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C1521" w14:textId="433D27C8" w:rsidR="008B290C" w:rsidRPr="00222C8D" w:rsidRDefault="008B290C" w:rsidP="00A324CD">
      <w:pPr>
        <w:pStyle w:val="Title"/>
        <w:spacing w:before="2280" w:after="120"/>
        <w:rPr>
          <w:sz w:val="44"/>
          <w:szCs w:val="40"/>
        </w:rPr>
      </w:pPr>
      <w:bookmarkStart w:id="0" w:name="_Hlk86389871"/>
      <w:bookmarkStart w:id="1" w:name="_Toc491428935"/>
      <w:bookmarkStart w:id="2" w:name="_Toc494891275"/>
      <w:bookmarkStart w:id="3" w:name="_Toc55315574"/>
      <w:r w:rsidRPr="00222C8D">
        <w:rPr>
          <w:sz w:val="44"/>
          <w:szCs w:val="40"/>
        </w:rPr>
        <w:t>Manual Verification Procedures</w:t>
      </w:r>
    </w:p>
    <w:p w14:paraId="5FE37CEF" w14:textId="77777777" w:rsidR="008B290C" w:rsidRDefault="008B290C" w:rsidP="00DB705D">
      <w:pPr>
        <w:pStyle w:val="TitleSmall"/>
        <w:spacing w:before="120" w:after="120"/>
      </w:pPr>
      <w:r>
        <w:t>for</w:t>
      </w:r>
    </w:p>
    <w:p w14:paraId="353CD6E2" w14:textId="6C09B40A" w:rsidR="008B290C" w:rsidRPr="00222C8D" w:rsidRDefault="00412553" w:rsidP="00DB705D">
      <w:pPr>
        <w:pStyle w:val="TitleSmall"/>
        <w:spacing w:before="120" w:after="120"/>
        <w:rPr>
          <w:color w:val="000000" w:themeColor="text1"/>
          <w:sz w:val="40"/>
          <w:szCs w:val="44"/>
        </w:rPr>
      </w:pPr>
      <w:bookmarkStart w:id="4" w:name="_Hlk527117054"/>
      <w:bookmarkStart w:id="5" w:name="_Hlk527117352"/>
      <w:r>
        <w:rPr>
          <w:rStyle w:val="SystemName"/>
          <w:color w:val="000000" w:themeColor="text1"/>
          <w:sz w:val="40"/>
          <w:szCs w:val="44"/>
        </w:rPr>
        <w:t>OncoFlow</w:t>
      </w:r>
    </w:p>
    <w:bookmarkEnd w:id="0"/>
    <w:bookmarkEnd w:id="4"/>
    <w:p w14:paraId="7A0C71D1" w14:textId="22996157" w:rsidR="008B290C" w:rsidRPr="00222C8D" w:rsidRDefault="00E057B5" w:rsidP="00DB705D">
      <w:pPr>
        <w:pStyle w:val="DocID"/>
        <w:spacing w:before="120" w:after="120"/>
        <w:rPr>
          <w:b w:val="0"/>
          <w:bCs w:val="0"/>
          <w:sz w:val="28"/>
          <w:szCs w:val="22"/>
        </w:rPr>
      </w:pPr>
      <w:r w:rsidRPr="00E057B5">
        <w:rPr>
          <w:b w:val="0"/>
          <w:bCs w:val="0"/>
          <w:sz w:val="28"/>
          <w:szCs w:val="22"/>
        </w:rPr>
        <w:t>DOC2911107</w:t>
      </w:r>
    </w:p>
    <w:bookmarkEnd w:id="5"/>
    <w:p w14:paraId="184CB40D" w14:textId="77777777" w:rsidR="008B290C" w:rsidRDefault="008B290C" w:rsidP="00DB705D">
      <w:pPr>
        <w:pStyle w:val="Title12Left"/>
        <w:spacing w:before="120"/>
      </w:pPr>
      <w:r>
        <w:t>Document Authorization</w:t>
      </w:r>
    </w:p>
    <w:tbl>
      <w:tblPr>
        <w:tblW w:w="7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2925"/>
        <w:gridCol w:w="2362"/>
      </w:tblGrid>
      <w:tr w:rsidR="00665660" w:rsidRPr="00597A77" w14:paraId="722CC233" w14:textId="77777777" w:rsidTr="5D4C2894">
        <w:trPr>
          <w:tblHeader/>
        </w:trPr>
        <w:tc>
          <w:tcPr>
            <w:tcW w:w="1728" w:type="dxa"/>
            <w:tcBorders>
              <w:bottom w:val="single" w:sz="4" w:space="0" w:color="auto"/>
            </w:tcBorders>
            <w:shd w:val="clear" w:color="auto" w:fill="D9D9D9" w:themeFill="background1" w:themeFillShade="D9"/>
          </w:tcPr>
          <w:p w14:paraId="51A41177" w14:textId="77777777" w:rsidR="00665660" w:rsidRPr="00597A77" w:rsidRDefault="00665660" w:rsidP="00DB705D">
            <w:pPr>
              <w:pStyle w:val="TableHeading"/>
              <w:spacing w:before="120" w:after="120"/>
            </w:pPr>
            <w:bookmarkStart w:id="6" w:name="_Hlk86389897"/>
          </w:p>
        </w:tc>
        <w:tc>
          <w:tcPr>
            <w:tcW w:w="2925" w:type="dxa"/>
            <w:shd w:val="clear" w:color="auto" w:fill="D9D9D9" w:themeFill="background1" w:themeFillShade="D9"/>
          </w:tcPr>
          <w:p w14:paraId="1E3EEBA8" w14:textId="77777777" w:rsidR="00665660" w:rsidRPr="00364750" w:rsidRDefault="00665660" w:rsidP="00DB705D">
            <w:pPr>
              <w:pStyle w:val="TableHeading"/>
              <w:spacing w:before="120" w:after="120"/>
            </w:pPr>
            <w:r w:rsidRPr="00364750">
              <w:t>Name</w:t>
            </w:r>
          </w:p>
        </w:tc>
        <w:tc>
          <w:tcPr>
            <w:tcW w:w="2362" w:type="dxa"/>
            <w:shd w:val="clear" w:color="auto" w:fill="D9D9D9" w:themeFill="background1" w:themeFillShade="D9"/>
          </w:tcPr>
          <w:p w14:paraId="6EE3554F" w14:textId="77777777" w:rsidR="00665660" w:rsidRPr="00364750" w:rsidRDefault="00665660" w:rsidP="00DB705D">
            <w:pPr>
              <w:pStyle w:val="TableHeading"/>
              <w:spacing w:before="120" w:after="120"/>
            </w:pPr>
            <w:r w:rsidRPr="00364750">
              <w:t>Project Role</w:t>
            </w:r>
          </w:p>
        </w:tc>
      </w:tr>
      <w:tr w:rsidR="00665660" w:rsidRPr="00597A77" w14:paraId="416B1457" w14:textId="77777777" w:rsidTr="5D4C2894">
        <w:trPr>
          <w:cantSplit/>
        </w:trPr>
        <w:tc>
          <w:tcPr>
            <w:tcW w:w="1728" w:type="dxa"/>
            <w:tcBorders>
              <w:bottom w:val="single" w:sz="4" w:space="0" w:color="auto"/>
            </w:tcBorders>
            <w:shd w:val="clear" w:color="auto" w:fill="D9D9D9" w:themeFill="background1" w:themeFillShade="D9"/>
          </w:tcPr>
          <w:p w14:paraId="3A231404" w14:textId="77777777" w:rsidR="00665660" w:rsidRPr="00597A77" w:rsidRDefault="00665660" w:rsidP="00DB705D">
            <w:pPr>
              <w:pStyle w:val="TableHeading"/>
              <w:spacing w:before="120" w:after="120"/>
            </w:pPr>
            <w:r>
              <w:t>Author(s):</w:t>
            </w:r>
          </w:p>
        </w:tc>
        <w:tc>
          <w:tcPr>
            <w:tcW w:w="2925" w:type="dxa"/>
            <w:shd w:val="clear" w:color="auto" w:fill="auto"/>
          </w:tcPr>
          <w:p w14:paraId="6EC3B019" w14:textId="77777777" w:rsidR="00665660" w:rsidRPr="00597A77" w:rsidRDefault="00665660" w:rsidP="00DB705D">
            <w:pPr>
              <w:pStyle w:val="TableText"/>
              <w:spacing w:before="120" w:after="120"/>
            </w:pPr>
            <w:r>
              <w:t>László Tallódi (212740841)</w:t>
            </w:r>
          </w:p>
        </w:tc>
        <w:tc>
          <w:tcPr>
            <w:tcW w:w="2362" w:type="dxa"/>
            <w:shd w:val="clear" w:color="auto" w:fill="auto"/>
            <w:vAlign w:val="center"/>
          </w:tcPr>
          <w:p w14:paraId="64479655" w14:textId="2A18A474" w:rsidR="00665660" w:rsidRPr="00F258EF" w:rsidRDefault="00665660" w:rsidP="00DB705D">
            <w:pPr>
              <w:pStyle w:val="TableText"/>
              <w:spacing w:before="120" w:after="120"/>
            </w:pPr>
            <w:r>
              <w:t>V&amp;V Lead</w:t>
            </w:r>
          </w:p>
        </w:tc>
      </w:tr>
      <w:tr w:rsidR="00665660" w:rsidRPr="00597A77" w14:paraId="5E63D543" w14:textId="77777777" w:rsidTr="5D4C2894">
        <w:trPr>
          <w:cantSplit/>
        </w:trPr>
        <w:tc>
          <w:tcPr>
            <w:tcW w:w="1728" w:type="dxa"/>
            <w:shd w:val="clear" w:color="auto" w:fill="D9D9D9" w:themeFill="background1" w:themeFillShade="D9"/>
          </w:tcPr>
          <w:p w14:paraId="65254C81" w14:textId="5BA81374" w:rsidR="00665660" w:rsidRDefault="00665660" w:rsidP="00DB705D">
            <w:pPr>
              <w:pStyle w:val="TableHeading"/>
              <w:spacing w:before="120" w:after="120"/>
            </w:pPr>
            <w:r>
              <w:t>Approver(s)</w:t>
            </w:r>
          </w:p>
        </w:tc>
        <w:tc>
          <w:tcPr>
            <w:tcW w:w="2925" w:type="dxa"/>
            <w:shd w:val="clear" w:color="auto" w:fill="auto"/>
          </w:tcPr>
          <w:p w14:paraId="62F4E9CC" w14:textId="4B1582EC" w:rsidR="00665660" w:rsidRPr="00E057B5" w:rsidRDefault="00E057B5" w:rsidP="00DB705D">
            <w:pPr>
              <w:pStyle w:val="TableText"/>
              <w:spacing w:before="120" w:after="120"/>
            </w:pPr>
            <w:r w:rsidRPr="00E057B5">
              <w:t>Edina Száva (100034511)</w:t>
            </w:r>
          </w:p>
        </w:tc>
        <w:tc>
          <w:tcPr>
            <w:tcW w:w="2362" w:type="dxa"/>
            <w:shd w:val="clear" w:color="auto" w:fill="auto"/>
            <w:vAlign w:val="center"/>
          </w:tcPr>
          <w:p w14:paraId="68BA1764" w14:textId="21711B09" w:rsidR="00665660" w:rsidRPr="00E057B5" w:rsidRDefault="5D4C2894" w:rsidP="00DB705D">
            <w:pPr>
              <w:pStyle w:val="TableText"/>
              <w:spacing w:before="120" w:after="120"/>
            </w:pPr>
            <w:r w:rsidRPr="00E057B5">
              <w:t>Lead System Designer</w:t>
            </w:r>
          </w:p>
        </w:tc>
      </w:tr>
      <w:bookmarkEnd w:id="6"/>
    </w:tbl>
    <w:p w14:paraId="0F1F8F78" w14:textId="77777777" w:rsidR="008B290C" w:rsidRDefault="008B290C" w:rsidP="00DB705D">
      <w:pPr>
        <w:pStyle w:val="Text"/>
        <w:spacing w:after="120"/>
        <w:ind w:left="0"/>
      </w:pPr>
    </w:p>
    <w:p w14:paraId="48CFA72A" w14:textId="77777777" w:rsidR="008B290C" w:rsidRDefault="008B290C" w:rsidP="00DB705D">
      <w:pPr>
        <w:pStyle w:val="Title12Left"/>
        <w:spacing w:before="120"/>
      </w:pPr>
      <w:r>
        <w:t>Document Revision History</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00" w:firstRow="0" w:lastRow="0" w:firstColumn="0" w:lastColumn="0" w:noHBand="0" w:noVBand="0"/>
      </w:tblPr>
      <w:tblGrid>
        <w:gridCol w:w="927"/>
        <w:gridCol w:w="1558"/>
        <w:gridCol w:w="2550"/>
        <w:gridCol w:w="1980"/>
        <w:gridCol w:w="2340"/>
      </w:tblGrid>
      <w:tr w:rsidR="008B290C" w:rsidRPr="00F03FC5" w14:paraId="38A58682" w14:textId="77777777" w:rsidTr="00AF2A88">
        <w:trPr>
          <w:tblHeader/>
        </w:trPr>
        <w:tc>
          <w:tcPr>
            <w:tcW w:w="927" w:type="dxa"/>
            <w:shd w:val="clear" w:color="auto" w:fill="D9D9D9"/>
            <w:vAlign w:val="center"/>
          </w:tcPr>
          <w:p w14:paraId="614CD56A" w14:textId="77777777" w:rsidR="008B290C" w:rsidRPr="00364750" w:rsidRDefault="008B290C" w:rsidP="00DB705D">
            <w:pPr>
              <w:pStyle w:val="TableHeading"/>
              <w:spacing w:before="120" w:after="120"/>
            </w:pPr>
            <w:r w:rsidRPr="00364750">
              <w:t>Revision</w:t>
            </w:r>
          </w:p>
        </w:tc>
        <w:tc>
          <w:tcPr>
            <w:tcW w:w="1558" w:type="dxa"/>
            <w:shd w:val="clear" w:color="auto" w:fill="D9D9D9"/>
            <w:vAlign w:val="center"/>
          </w:tcPr>
          <w:p w14:paraId="5BA43792" w14:textId="77777777" w:rsidR="008B290C" w:rsidRPr="00364750" w:rsidRDefault="008B290C" w:rsidP="00DB705D">
            <w:pPr>
              <w:pStyle w:val="TableHeading"/>
              <w:spacing w:before="120" w:after="120"/>
            </w:pPr>
            <w:r w:rsidRPr="00364750">
              <w:t>Date</w:t>
            </w:r>
          </w:p>
        </w:tc>
        <w:tc>
          <w:tcPr>
            <w:tcW w:w="2550" w:type="dxa"/>
            <w:shd w:val="clear" w:color="auto" w:fill="D9D9D9"/>
            <w:vAlign w:val="center"/>
          </w:tcPr>
          <w:p w14:paraId="45F4C3BD" w14:textId="77777777" w:rsidR="008B290C" w:rsidRPr="00364750" w:rsidRDefault="008B290C" w:rsidP="00DB705D">
            <w:pPr>
              <w:pStyle w:val="TableHeading"/>
              <w:spacing w:before="120" w:after="120"/>
            </w:pPr>
            <w:r w:rsidRPr="00364750">
              <w:t>Author</w:t>
            </w:r>
          </w:p>
        </w:tc>
        <w:tc>
          <w:tcPr>
            <w:tcW w:w="1980" w:type="dxa"/>
            <w:shd w:val="clear" w:color="auto" w:fill="D9D9D9"/>
            <w:vAlign w:val="center"/>
          </w:tcPr>
          <w:p w14:paraId="5A06127C" w14:textId="77777777" w:rsidR="008B290C" w:rsidRPr="00364750" w:rsidRDefault="008B290C" w:rsidP="00DB705D">
            <w:pPr>
              <w:pStyle w:val="TableHeading"/>
              <w:spacing w:before="120" w:after="120"/>
            </w:pPr>
            <w:r w:rsidRPr="00364750">
              <w:t>Change Reference</w:t>
            </w:r>
          </w:p>
        </w:tc>
        <w:tc>
          <w:tcPr>
            <w:tcW w:w="2340" w:type="dxa"/>
            <w:shd w:val="clear" w:color="auto" w:fill="D9D9D9"/>
            <w:vAlign w:val="center"/>
          </w:tcPr>
          <w:p w14:paraId="35FFFD4F" w14:textId="77777777" w:rsidR="008B290C" w:rsidRPr="00364750" w:rsidRDefault="008B290C" w:rsidP="00DB705D">
            <w:pPr>
              <w:pStyle w:val="TableHeading"/>
              <w:spacing w:before="120" w:after="120"/>
            </w:pPr>
            <w:r w:rsidRPr="00364750">
              <w:t>Reason for Change</w:t>
            </w:r>
          </w:p>
        </w:tc>
      </w:tr>
      <w:tr w:rsidR="008B290C" w:rsidRPr="00F03FC5" w14:paraId="328DA370" w14:textId="77777777" w:rsidTr="00AF2A88">
        <w:trPr>
          <w:cantSplit/>
        </w:trPr>
        <w:tc>
          <w:tcPr>
            <w:tcW w:w="927" w:type="dxa"/>
          </w:tcPr>
          <w:p w14:paraId="4125F5A7" w14:textId="77777777" w:rsidR="008B290C" w:rsidRPr="00F258EF" w:rsidRDefault="008B290C" w:rsidP="00DB705D">
            <w:pPr>
              <w:pStyle w:val="TableText"/>
              <w:spacing w:before="120" w:after="120"/>
            </w:pPr>
            <w:r w:rsidRPr="00F258EF">
              <w:t>1</w:t>
            </w:r>
          </w:p>
        </w:tc>
        <w:tc>
          <w:tcPr>
            <w:tcW w:w="1558" w:type="dxa"/>
          </w:tcPr>
          <w:p w14:paraId="684DEBFF" w14:textId="13B52179" w:rsidR="008B290C" w:rsidRPr="00F258EF" w:rsidRDefault="00412553" w:rsidP="00DB705D">
            <w:pPr>
              <w:pStyle w:val="TableText"/>
              <w:spacing w:before="120" w:after="120"/>
            </w:pPr>
            <w:r>
              <w:t>See release date in MWS</w:t>
            </w:r>
            <w:r w:rsidR="008B290C" w:rsidRPr="00F258EF">
              <w:t xml:space="preserve"> </w:t>
            </w:r>
          </w:p>
        </w:tc>
        <w:tc>
          <w:tcPr>
            <w:tcW w:w="2550" w:type="dxa"/>
          </w:tcPr>
          <w:p w14:paraId="106377CC" w14:textId="77777777" w:rsidR="008B290C" w:rsidRPr="00F258EF" w:rsidRDefault="008B290C" w:rsidP="00DB705D">
            <w:pPr>
              <w:pStyle w:val="TableText"/>
              <w:spacing w:before="120" w:after="120"/>
            </w:pPr>
            <w:r w:rsidRPr="00F258EF">
              <w:t>László Tal</w:t>
            </w:r>
            <w:r>
              <w:t>l</w:t>
            </w:r>
            <w:r w:rsidRPr="00F258EF">
              <w:t>ódi</w:t>
            </w:r>
            <w:r>
              <w:t xml:space="preserve"> (212740841)</w:t>
            </w:r>
          </w:p>
        </w:tc>
        <w:tc>
          <w:tcPr>
            <w:tcW w:w="1980" w:type="dxa"/>
          </w:tcPr>
          <w:p w14:paraId="52F77EA3" w14:textId="77777777" w:rsidR="008B290C" w:rsidRPr="00F258EF" w:rsidRDefault="008B290C" w:rsidP="00DB705D">
            <w:pPr>
              <w:pStyle w:val="TableText"/>
              <w:spacing w:before="120" w:after="120"/>
              <w:rPr>
                <w:szCs w:val="20"/>
              </w:rPr>
            </w:pPr>
            <w:r w:rsidRPr="00F258EF">
              <w:rPr>
                <w:szCs w:val="20"/>
              </w:rPr>
              <w:t>Initial document</w:t>
            </w:r>
          </w:p>
          <w:p w14:paraId="7BC20F86" w14:textId="77777777" w:rsidR="008B290C" w:rsidRPr="00F258EF" w:rsidRDefault="008B290C" w:rsidP="00DB705D">
            <w:pPr>
              <w:pStyle w:val="TableText"/>
              <w:spacing w:before="120" w:after="120"/>
            </w:pPr>
          </w:p>
        </w:tc>
        <w:tc>
          <w:tcPr>
            <w:tcW w:w="2340" w:type="dxa"/>
          </w:tcPr>
          <w:p w14:paraId="5EDA7F7D" w14:textId="77777777" w:rsidR="008B290C" w:rsidRPr="009B3E13" w:rsidRDefault="008B290C" w:rsidP="00DB705D">
            <w:pPr>
              <w:pStyle w:val="TableText"/>
              <w:spacing w:before="120" w:after="120"/>
            </w:pPr>
            <w:r w:rsidRPr="009B3E13">
              <w:t>Initial Release</w:t>
            </w:r>
          </w:p>
          <w:p w14:paraId="7F59C954" w14:textId="77777777" w:rsidR="008B290C" w:rsidRPr="009B3E13" w:rsidRDefault="008B290C" w:rsidP="00DB705D">
            <w:pPr>
              <w:pStyle w:val="TableText"/>
              <w:spacing w:before="120" w:after="120"/>
            </w:pPr>
          </w:p>
        </w:tc>
      </w:tr>
    </w:tbl>
    <w:p w14:paraId="715BB635" w14:textId="77777777" w:rsidR="00222C8D" w:rsidRDefault="008B290C" w:rsidP="00DB705D">
      <w:pPr>
        <w:spacing w:before="120"/>
        <w:rPr>
          <w:rFonts w:ascii="GE Inspira Sans" w:eastAsiaTheme="majorEastAsia" w:hAnsi="GE Inspira Sans" w:cstheme="majorBidi"/>
          <w:b/>
          <w:color w:val="2F5496" w:themeColor="accent1" w:themeShade="BF"/>
          <w:sz w:val="36"/>
          <w:szCs w:val="32"/>
        </w:rPr>
        <w:sectPr w:rsidR="00222C8D" w:rsidSect="00D5094E">
          <w:headerReference w:type="default" r:id="rId8"/>
          <w:footerReference w:type="default" r:id="rId9"/>
          <w:headerReference w:type="first" r:id="rId10"/>
          <w:pgSz w:w="11906" w:h="16838" w:code="9"/>
          <w:pgMar w:top="1440" w:right="1440" w:bottom="1440" w:left="1440" w:header="720" w:footer="720" w:gutter="0"/>
          <w:cols w:space="720"/>
          <w:titlePg/>
          <w:docGrid w:linePitch="360"/>
        </w:sectPr>
      </w:pPr>
      <w:r>
        <w:rPr>
          <w:rFonts w:ascii="GE Inspira Sans" w:eastAsiaTheme="majorEastAsia" w:hAnsi="GE Inspira Sans" w:cstheme="majorBidi"/>
          <w:b/>
          <w:color w:val="2F5496" w:themeColor="accent1" w:themeShade="BF"/>
          <w:sz w:val="36"/>
          <w:szCs w:val="32"/>
        </w:rPr>
        <w:br w:type="page"/>
      </w:r>
    </w:p>
    <w:p w14:paraId="56BB665D" w14:textId="77777777" w:rsidR="00222C8D" w:rsidRPr="00222C8D" w:rsidRDefault="00222C8D" w:rsidP="00DB705D">
      <w:pPr>
        <w:pStyle w:val="Heading1"/>
        <w:spacing w:before="120" w:after="120"/>
        <w:rPr>
          <w:rFonts w:eastAsia="Times New Roman"/>
        </w:rPr>
      </w:pPr>
      <w:bookmarkStart w:id="7" w:name="_Toc86222267"/>
      <w:bookmarkStart w:id="8" w:name="_Hlk86391758"/>
      <w:bookmarkEnd w:id="1"/>
      <w:bookmarkEnd w:id="2"/>
      <w:bookmarkEnd w:id="3"/>
      <w:r w:rsidRPr="00222C8D">
        <w:rPr>
          <w:rFonts w:eastAsia="Times New Roman"/>
        </w:rPr>
        <w:lastRenderedPageBreak/>
        <w:t>Purpose</w:t>
      </w:r>
      <w:bookmarkEnd w:id="7"/>
    </w:p>
    <w:p w14:paraId="6E52F4B2" w14:textId="7AE0BD11" w:rsidR="00222C8D" w:rsidRPr="00222C8D" w:rsidRDefault="00222C8D" w:rsidP="00DB705D">
      <w:pPr>
        <w:spacing w:before="120" w:line="240" w:lineRule="auto"/>
        <w:rPr>
          <w:rFonts w:ascii="GE Inspira" w:eastAsia="Times New Roman" w:hAnsi="GE Inspira" w:cs="Times New Roman"/>
          <w:sz w:val="22"/>
          <w:szCs w:val="20"/>
        </w:rPr>
      </w:pPr>
      <w:r w:rsidRPr="00222C8D">
        <w:rPr>
          <w:rFonts w:ascii="GE Inspira" w:eastAsia="Times New Roman" w:hAnsi="GE Inspira" w:cs="Times New Roman"/>
          <w:sz w:val="22"/>
          <w:szCs w:val="20"/>
        </w:rPr>
        <w:t xml:space="preserve">The software verification verifies the software requirements meets the implementation in the </w:t>
      </w:r>
      <w:r w:rsidR="00412553">
        <w:rPr>
          <w:rFonts w:ascii="GE Inspira" w:eastAsia="Times New Roman" w:hAnsi="GE Inspira" w:cs="Times New Roman"/>
          <w:sz w:val="22"/>
          <w:szCs w:val="20"/>
        </w:rPr>
        <w:t>OncoFlow</w:t>
      </w:r>
      <w:r w:rsidRPr="00222C8D">
        <w:rPr>
          <w:rFonts w:ascii="GE Inspira" w:eastAsia="Times New Roman" w:hAnsi="GE Inspira" w:cs="Times New Roman"/>
          <w:sz w:val="22"/>
          <w:szCs w:val="20"/>
        </w:rPr>
        <w:t xml:space="preserve"> software.</w:t>
      </w:r>
    </w:p>
    <w:p w14:paraId="7F82349D" w14:textId="543748D4" w:rsidR="00222C8D" w:rsidRPr="00222C8D" w:rsidRDefault="00222C8D" w:rsidP="00DB705D">
      <w:pPr>
        <w:spacing w:before="120" w:line="240" w:lineRule="auto"/>
        <w:rPr>
          <w:rFonts w:ascii="GE Inspira" w:eastAsia="Times New Roman" w:hAnsi="GE Inspira" w:cs="Times New Roman"/>
          <w:sz w:val="22"/>
          <w:szCs w:val="20"/>
        </w:rPr>
      </w:pPr>
      <w:r w:rsidRPr="00222C8D">
        <w:rPr>
          <w:rFonts w:ascii="GE Inspira" w:eastAsia="Times New Roman" w:hAnsi="GE Inspira" w:cs="Times New Roman"/>
          <w:sz w:val="22"/>
          <w:szCs w:val="20"/>
        </w:rPr>
        <w:t xml:space="preserve">This document contains the designed manual test scenarios covering the software requirements, see </w:t>
      </w:r>
      <w:r w:rsidR="00412553">
        <w:rPr>
          <w:rFonts w:ascii="GE Inspira" w:eastAsia="Times New Roman" w:hAnsi="GE Inspira" w:cs="Times New Roman"/>
          <w:sz w:val="22"/>
          <w:szCs w:val="20"/>
        </w:rPr>
        <w:t>OncoFlow</w:t>
      </w:r>
      <w:r w:rsidR="00F14FEC">
        <w:rPr>
          <w:rFonts w:ascii="GE Inspira" w:eastAsia="Times New Roman" w:hAnsi="GE Inspira" w:cs="Times New Roman"/>
          <w:sz w:val="22"/>
          <w:szCs w:val="20"/>
        </w:rPr>
        <w:t xml:space="preserve"> Software Requirements Specification</w:t>
      </w:r>
      <w:r w:rsidRPr="00222C8D">
        <w:rPr>
          <w:rFonts w:ascii="GE Inspira" w:eastAsia="Times New Roman" w:hAnsi="GE Inspira" w:cs="Times New Roman"/>
          <w:sz w:val="22"/>
          <w:szCs w:val="20"/>
        </w:rPr>
        <w:t xml:space="preserve"> (DOC</w:t>
      </w:r>
      <w:r w:rsidR="00412553">
        <w:rPr>
          <w:rFonts w:ascii="GE Inspira" w:eastAsia="Times New Roman" w:hAnsi="GE Inspira" w:cs="Times New Roman"/>
          <w:sz w:val="22"/>
          <w:szCs w:val="20"/>
        </w:rPr>
        <w:t>2633869</w:t>
      </w:r>
      <w:r w:rsidRPr="00222C8D">
        <w:rPr>
          <w:rFonts w:ascii="GE Inspira" w:eastAsia="Times New Roman" w:hAnsi="GE Inspira" w:cs="Times New Roman"/>
          <w:sz w:val="22"/>
          <w:szCs w:val="20"/>
        </w:rPr>
        <w:t>).</w:t>
      </w:r>
    </w:p>
    <w:p w14:paraId="4129773A" w14:textId="77777777" w:rsidR="00222C8D" w:rsidRPr="00222C8D" w:rsidRDefault="00222C8D" w:rsidP="00DB705D">
      <w:pPr>
        <w:pStyle w:val="Heading1"/>
        <w:spacing w:before="120" w:after="120"/>
        <w:rPr>
          <w:rFonts w:eastAsia="Times New Roman"/>
          <w:lang w:eastAsia="zh-CN"/>
        </w:rPr>
      </w:pPr>
      <w:bookmarkStart w:id="9" w:name="_Toc86222268"/>
      <w:bookmarkStart w:id="10" w:name="_Toc532122050"/>
      <w:bookmarkStart w:id="11" w:name="_Toc532122053"/>
      <w:r w:rsidRPr="00222C8D">
        <w:rPr>
          <w:rFonts w:eastAsia="Times New Roman"/>
          <w:lang w:eastAsia="zh-CN"/>
        </w:rPr>
        <w:t>Scope</w:t>
      </w:r>
      <w:bookmarkEnd w:id="9"/>
    </w:p>
    <w:p w14:paraId="330DD725" w14:textId="291AD1F8" w:rsidR="00222C8D" w:rsidRPr="00222C8D" w:rsidRDefault="00222C8D" w:rsidP="00DB705D">
      <w:pPr>
        <w:spacing w:before="120" w:line="240" w:lineRule="auto"/>
        <w:rPr>
          <w:rFonts w:ascii="GE Inspira" w:eastAsia="Times New Roman" w:hAnsi="GE Inspira" w:cs="Times New Roman"/>
          <w:sz w:val="22"/>
          <w:szCs w:val="20"/>
          <w:lang w:eastAsia="zh-CN"/>
        </w:rPr>
      </w:pPr>
      <w:r w:rsidRPr="00222C8D">
        <w:rPr>
          <w:rFonts w:ascii="GE Inspira" w:eastAsia="Times New Roman" w:hAnsi="GE Inspira" w:cs="Times New Roman"/>
          <w:sz w:val="22"/>
          <w:szCs w:val="20"/>
          <w:lang w:eastAsia="zh-CN"/>
        </w:rPr>
        <w:t xml:space="preserve">This document describes manual end-to-end test cases for </w:t>
      </w:r>
      <w:r w:rsidR="00412553">
        <w:rPr>
          <w:rFonts w:ascii="GE Inspira" w:eastAsia="Times New Roman" w:hAnsi="GE Inspira" w:cs="Times New Roman"/>
          <w:sz w:val="22"/>
          <w:szCs w:val="20"/>
          <w:lang w:eastAsia="zh-CN"/>
        </w:rPr>
        <w:t>OncoFlow</w:t>
      </w:r>
      <w:r w:rsidRPr="00222C8D">
        <w:rPr>
          <w:rFonts w:ascii="GE Inspira" w:eastAsia="Times New Roman" w:hAnsi="GE Inspira" w:cs="Times New Roman"/>
          <w:sz w:val="22"/>
          <w:szCs w:val="20"/>
          <w:lang w:eastAsia="zh-CN"/>
        </w:rPr>
        <w:t xml:space="preserve"> verification.</w:t>
      </w:r>
      <w:bookmarkStart w:id="12" w:name="_Toc520929410"/>
      <w:bookmarkStart w:id="13" w:name="_Toc422047367"/>
      <w:bookmarkStart w:id="14" w:name="_Toc532122055"/>
      <w:bookmarkEnd w:id="10"/>
      <w:bookmarkEnd w:id="11"/>
    </w:p>
    <w:p w14:paraId="35038647" w14:textId="77777777" w:rsidR="00222C8D" w:rsidRPr="0072166F" w:rsidRDefault="00222C8D" w:rsidP="00DB705D">
      <w:pPr>
        <w:pStyle w:val="Heading1"/>
        <w:spacing w:before="120" w:after="120"/>
        <w:rPr>
          <w:rFonts w:eastAsia="Times New Roman"/>
          <w:lang w:eastAsia="zh-CN"/>
        </w:rPr>
      </w:pPr>
      <w:r w:rsidRPr="0072166F">
        <w:rPr>
          <w:rFonts w:eastAsia="Times New Roman"/>
          <w:lang w:eastAsia="zh-CN"/>
        </w:rPr>
        <w:t>Test data</w:t>
      </w:r>
    </w:p>
    <w:p w14:paraId="6343117B" w14:textId="77777777" w:rsidR="00222C8D" w:rsidRPr="00222C8D" w:rsidRDefault="00222C8D" w:rsidP="00DB705D">
      <w:pPr>
        <w:spacing w:before="120" w:line="240" w:lineRule="auto"/>
        <w:rPr>
          <w:rFonts w:ascii="GE Inspira" w:eastAsia="Times New Roman" w:hAnsi="GE Inspira" w:cs="Times New Roman"/>
          <w:sz w:val="22"/>
          <w:szCs w:val="20"/>
          <w:lang w:eastAsia="zh-CN"/>
        </w:rPr>
      </w:pPr>
      <w:r w:rsidRPr="00222C8D">
        <w:rPr>
          <w:rFonts w:ascii="GE Inspira" w:eastAsia="Times New Roman" w:hAnsi="GE Inspira" w:cs="Times New Roman"/>
          <w:sz w:val="22"/>
          <w:szCs w:val="20"/>
          <w:lang w:eastAsia="zh-CN"/>
        </w:rPr>
        <w:t xml:space="preserve">All test data used for testing is stored in GitLab version management system: </w:t>
      </w:r>
    </w:p>
    <w:p w14:paraId="1F0284A9" w14:textId="3281BA78" w:rsidR="00222C8D" w:rsidRPr="00222C8D" w:rsidRDefault="00000000" w:rsidP="00DB705D">
      <w:pPr>
        <w:spacing w:before="120" w:line="240" w:lineRule="auto"/>
        <w:rPr>
          <w:rFonts w:ascii="GE Inspira" w:eastAsia="Times New Roman" w:hAnsi="GE Inspira" w:cs="Times New Roman"/>
          <w:sz w:val="22"/>
          <w:szCs w:val="20"/>
          <w:lang w:eastAsia="zh-CN"/>
        </w:rPr>
      </w:pPr>
      <w:hyperlink r:id="rId11" w:history="1">
        <w:r w:rsidR="00F10B24" w:rsidRPr="00F10B24">
          <w:rPr>
            <w:rStyle w:val="Hyperlink"/>
          </w:rPr>
          <w:t>https://gitlab-gxp.cloud.health.ge.com/oncology-digital-budapest/onchron-e2e-tests/-/tree/master/src/test/resources/testdata</w:t>
        </w:r>
      </w:hyperlink>
      <w:r w:rsidR="00222C8D" w:rsidRPr="00222C8D">
        <w:rPr>
          <w:rFonts w:ascii="GE Inspira" w:eastAsia="Times New Roman" w:hAnsi="GE Inspira" w:cs="Times New Roman"/>
          <w:sz w:val="22"/>
          <w:szCs w:val="20"/>
          <w:lang w:eastAsia="zh-CN"/>
        </w:rPr>
        <w:t xml:space="preserve"> </w:t>
      </w:r>
    </w:p>
    <w:p w14:paraId="50104F00" w14:textId="77777777" w:rsidR="00222C8D" w:rsidRPr="00222C8D" w:rsidRDefault="00222C8D" w:rsidP="00DB705D">
      <w:pPr>
        <w:pStyle w:val="Heading1"/>
        <w:spacing w:before="120" w:after="120"/>
        <w:rPr>
          <w:rFonts w:eastAsia="Times New Roman"/>
          <w:lang w:eastAsia="zh-CN"/>
        </w:rPr>
      </w:pPr>
      <w:r w:rsidRPr="00222C8D">
        <w:rPr>
          <w:rFonts w:eastAsia="Times New Roman"/>
          <w:lang w:eastAsia="zh-CN"/>
        </w:rPr>
        <w:t>Test Users</w:t>
      </w:r>
    </w:p>
    <w:tbl>
      <w:tblPr>
        <w:tblW w:w="39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2822"/>
        <w:gridCol w:w="1844"/>
      </w:tblGrid>
      <w:tr w:rsidR="00412553" w:rsidRPr="00222C8D" w14:paraId="50A310DC" w14:textId="77777777" w:rsidTr="0072649F">
        <w:trPr>
          <w:trHeight w:val="341"/>
          <w:tblHeader/>
        </w:trPr>
        <w:tc>
          <w:tcPr>
            <w:tcW w:w="1690" w:type="pct"/>
            <w:tcBorders>
              <w:top w:val="single" w:sz="4" w:space="0" w:color="auto"/>
              <w:left w:val="single" w:sz="4" w:space="0" w:color="auto"/>
              <w:bottom w:val="single" w:sz="4" w:space="0" w:color="auto"/>
              <w:right w:val="single" w:sz="4" w:space="0" w:color="auto"/>
            </w:tcBorders>
            <w:shd w:val="clear" w:color="auto" w:fill="D9D9D9"/>
            <w:hideMark/>
          </w:tcPr>
          <w:p w14:paraId="68B5F528" w14:textId="15C48322" w:rsidR="00412553" w:rsidRPr="00222C8D" w:rsidRDefault="00412553" w:rsidP="00DB705D">
            <w:pPr>
              <w:spacing w:before="120" w:line="254" w:lineRule="auto"/>
              <w:jc w:val="center"/>
              <w:rPr>
                <w:rFonts w:ascii="GE Inspira Sans" w:eastAsia="Times New Roman" w:hAnsi="GE Inspira Sans" w:cs="Times New Roman"/>
                <w:b/>
                <w:bCs/>
                <w:sz w:val="16"/>
                <w:szCs w:val="18"/>
                <w:lang w:bidi="he-IL"/>
              </w:rPr>
            </w:pPr>
            <w:r>
              <w:rPr>
                <w:rFonts w:ascii="GE Inspira Sans" w:eastAsia="Times New Roman" w:hAnsi="GE Inspira Sans" w:cs="Times New Roman"/>
                <w:b/>
                <w:bCs/>
                <w:sz w:val="16"/>
                <w:szCs w:val="18"/>
                <w:lang w:bidi="he-IL"/>
              </w:rPr>
              <w:t>ALIAS</w:t>
            </w:r>
          </w:p>
        </w:tc>
        <w:tc>
          <w:tcPr>
            <w:tcW w:w="2002" w:type="pct"/>
            <w:tcBorders>
              <w:top w:val="single" w:sz="4" w:space="0" w:color="auto"/>
              <w:left w:val="single" w:sz="4" w:space="0" w:color="auto"/>
              <w:bottom w:val="single" w:sz="4" w:space="0" w:color="auto"/>
              <w:right w:val="single" w:sz="4" w:space="0" w:color="auto"/>
            </w:tcBorders>
            <w:shd w:val="clear" w:color="auto" w:fill="D9D9D9"/>
            <w:hideMark/>
          </w:tcPr>
          <w:p w14:paraId="278B0189" w14:textId="3D3D03EA" w:rsidR="00412553" w:rsidRPr="00222C8D" w:rsidRDefault="00412553" w:rsidP="00DB705D">
            <w:pPr>
              <w:spacing w:before="120" w:line="254" w:lineRule="auto"/>
              <w:jc w:val="center"/>
              <w:rPr>
                <w:rFonts w:ascii="GE Inspira Sans" w:eastAsia="Times New Roman" w:hAnsi="GE Inspira Sans" w:cs="Times New Roman"/>
                <w:b/>
                <w:bCs/>
                <w:sz w:val="16"/>
                <w:szCs w:val="18"/>
                <w:lang w:bidi="he-IL"/>
              </w:rPr>
            </w:pPr>
            <w:r>
              <w:rPr>
                <w:rFonts w:ascii="GE Inspira Sans" w:eastAsia="Times New Roman" w:hAnsi="GE Inspira Sans" w:cs="Times New Roman"/>
                <w:b/>
                <w:bCs/>
                <w:sz w:val="16"/>
                <w:szCs w:val="18"/>
                <w:lang w:bidi="he-IL"/>
              </w:rPr>
              <w:t>USERNAME</w:t>
            </w:r>
          </w:p>
        </w:tc>
        <w:tc>
          <w:tcPr>
            <w:tcW w:w="1308" w:type="pct"/>
            <w:tcBorders>
              <w:top w:val="single" w:sz="4" w:space="0" w:color="auto"/>
              <w:left w:val="single" w:sz="4" w:space="0" w:color="auto"/>
              <w:bottom w:val="single" w:sz="4" w:space="0" w:color="auto"/>
              <w:right w:val="single" w:sz="4" w:space="0" w:color="auto"/>
            </w:tcBorders>
            <w:shd w:val="clear" w:color="auto" w:fill="D9D9D9"/>
            <w:hideMark/>
          </w:tcPr>
          <w:p w14:paraId="1AC69DDE" w14:textId="3C7818A0" w:rsidR="00412553" w:rsidRPr="00222C8D" w:rsidRDefault="00412553" w:rsidP="00DB705D">
            <w:pPr>
              <w:spacing w:before="120" w:line="254" w:lineRule="auto"/>
              <w:jc w:val="center"/>
              <w:rPr>
                <w:rFonts w:ascii="GE Inspira Sans" w:eastAsia="Times New Roman" w:hAnsi="GE Inspira Sans" w:cs="Times New Roman"/>
                <w:b/>
                <w:bCs/>
                <w:sz w:val="16"/>
                <w:szCs w:val="18"/>
                <w:lang w:bidi="he-IL"/>
              </w:rPr>
            </w:pPr>
            <w:r w:rsidRPr="00222C8D">
              <w:rPr>
                <w:rFonts w:ascii="GE Inspira Sans" w:eastAsia="Times New Roman" w:hAnsi="GE Inspira Sans" w:cs="Times New Roman"/>
                <w:b/>
                <w:bCs/>
                <w:sz w:val="16"/>
                <w:szCs w:val="18"/>
                <w:lang w:bidi="he-IL"/>
              </w:rPr>
              <w:t>PASSWORD</w:t>
            </w:r>
          </w:p>
        </w:tc>
      </w:tr>
      <w:tr w:rsidR="00412553" w:rsidRPr="00222C8D" w14:paraId="094DC4CF" w14:textId="77777777" w:rsidTr="0072649F">
        <w:trPr>
          <w:trHeight w:val="97"/>
        </w:trPr>
        <w:tc>
          <w:tcPr>
            <w:tcW w:w="1690" w:type="pct"/>
            <w:tcBorders>
              <w:top w:val="single" w:sz="4" w:space="0" w:color="auto"/>
              <w:left w:val="single" w:sz="4" w:space="0" w:color="auto"/>
              <w:bottom w:val="single" w:sz="4" w:space="0" w:color="auto"/>
              <w:right w:val="single" w:sz="4" w:space="0" w:color="auto"/>
            </w:tcBorders>
          </w:tcPr>
          <w:p w14:paraId="64370BCE" w14:textId="66D31DB4" w:rsidR="00412553" w:rsidRPr="00BB0741" w:rsidRDefault="00412553" w:rsidP="00DB70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GE Inspira Sans" w:eastAsia="Times New Roman" w:hAnsi="GE Inspira Sans" w:cs="Times New Roman"/>
                <w:lang w:bidi="he-IL"/>
              </w:rPr>
            </w:pPr>
            <w:r w:rsidRPr="00BB0741">
              <w:rPr>
                <w:rFonts w:ascii="GE Inspira Sans" w:eastAsia="Times New Roman" w:hAnsi="GE Inspira Sans" w:cs="Times New Roman"/>
                <w:lang w:bidi="he-IL"/>
              </w:rPr>
              <w:t>DEFAULT-TEST-USER</w:t>
            </w:r>
          </w:p>
        </w:tc>
        <w:tc>
          <w:tcPr>
            <w:tcW w:w="2002" w:type="pct"/>
            <w:tcBorders>
              <w:top w:val="single" w:sz="4" w:space="0" w:color="auto"/>
              <w:left w:val="single" w:sz="4" w:space="0" w:color="auto"/>
              <w:bottom w:val="single" w:sz="4" w:space="0" w:color="auto"/>
              <w:right w:val="single" w:sz="4" w:space="0" w:color="auto"/>
            </w:tcBorders>
          </w:tcPr>
          <w:p w14:paraId="2ECCC550" w14:textId="3E748AFB" w:rsidR="00412553" w:rsidRPr="00BB0741" w:rsidRDefault="00412553" w:rsidP="00DB70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GE Inspira Sans" w:eastAsia="Times New Roman" w:hAnsi="GE Inspira Sans" w:cs="Times New Roman"/>
                <w:lang w:bidi="he-IL"/>
              </w:rPr>
            </w:pPr>
            <w:r w:rsidRPr="00BB0741">
              <w:rPr>
                <w:rFonts w:ascii="GE Inspira Sans" w:eastAsia="Times New Roman" w:hAnsi="GE Inspira Sans" w:cs="Times New Roman"/>
                <w:lang w:bidi="he-IL"/>
              </w:rPr>
              <w:t>onchron-e2e-user-0</w:t>
            </w:r>
          </w:p>
        </w:tc>
        <w:tc>
          <w:tcPr>
            <w:tcW w:w="1308" w:type="pct"/>
            <w:tcBorders>
              <w:top w:val="single" w:sz="4" w:space="0" w:color="auto"/>
              <w:left w:val="single" w:sz="4" w:space="0" w:color="auto"/>
              <w:bottom w:val="single" w:sz="4" w:space="0" w:color="auto"/>
              <w:right w:val="single" w:sz="4" w:space="0" w:color="auto"/>
            </w:tcBorders>
          </w:tcPr>
          <w:p w14:paraId="00BA61FD" w14:textId="2C16C4B7" w:rsidR="00412553" w:rsidRPr="00BB0741" w:rsidRDefault="00412553" w:rsidP="00DB70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GE Inspira Sans" w:eastAsia="Times New Roman" w:hAnsi="GE Inspira Sans" w:cs="Times New Roman"/>
                <w:lang w:bidi="he-IL"/>
              </w:rPr>
            </w:pPr>
            <w:r w:rsidRPr="00BB0741">
              <w:rPr>
                <w:rFonts w:ascii="GE Inspira Sans" w:eastAsia="Times New Roman" w:hAnsi="GE Inspira Sans" w:cs="Times New Roman"/>
                <w:lang w:bidi="he-IL"/>
              </w:rPr>
              <w:t>User!321</w:t>
            </w:r>
          </w:p>
        </w:tc>
      </w:tr>
      <w:tr w:rsidR="00412553" w:rsidRPr="00222C8D" w14:paraId="6888F784" w14:textId="77777777" w:rsidTr="0072649F">
        <w:trPr>
          <w:trHeight w:val="97"/>
        </w:trPr>
        <w:tc>
          <w:tcPr>
            <w:tcW w:w="1690" w:type="pct"/>
            <w:tcBorders>
              <w:top w:val="single" w:sz="4" w:space="0" w:color="auto"/>
              <w:left w:val="single" w:sz="4" w:space="0" w:color="auto"/>
              <w:bottom w:val="single" w:sz="4" w:space="0" w:color="auto"/>
              <w:right w:val="single" w:sz="4" w:space="0" w:color="auto"/>
            </w:tcBorders>
          </w:tcPr>
          <w:p w14:paraId="46C7D949" w14:textId="35FF3436" w:rsidR="00412553" w:rsidRPr="00BB0741" w:rsidRDefault="00412553" w:rsidP="00DB705D">
            <w:pPr>
              <w:spacing w:before="120" w:line="240" w:lineRule="auto"/>
              <w:rPr>
                <w:rFonts w:ascii="GE Inspira Sans" w:eastAsia="Times New Roman" w:hAnsi="GE Inspira Sans" w:cs="Times New Roman"/>
                <w:lang w:bidi="he-IL"/>
              </w:rPr>
            </w:pPr>
            <w:r w:rsidRPr="00BB0741">
              <w:rPr>
                <w:rFonts w:ascii="GE Inspira Sans" w:eastAsia="Times New Roman" w:hAnsi="GE Inspira Sans" w:cs="Times New Roman"/>
                <w:lang w:bidi="he-IL"/>
              </w:rPr>
              <w:t>TEST-USER-1</w:t>
            </w:r>
          </w:p>
        </w:tc>
        <w:tc>
          <w:tcPr>
            <w:tcW w:w="2002" w:type="pct"/>
            <w:tcBorders>
              <w:top w:val="single" w:sz="4" w:space="0" w:color="auto"/>
              <w:left w:val="single" w:sz="4" w:space="0" w:color="auto"/>
              <w:bottom w:val="single" w:sz="4" w:space="0" w:color="auto"/>
              <w:right w:val="single" w:sz="4" w:space="0" w:color="auto"/>
            </w:tcBorders>
          </w:tcPr>
          <w:p w14:paraId="7BE7A281" w14:textId="4333B754" w:rsidR="00412553" w:rsidRPr="00BB0741" w:rsidRDefault="00412553" w:rsidP="00DB705D">
            <w:pPr>
              <w:spacing w:before="120" w:line="240" w:lineRule="auto"/>
              <w:rPr>
                <w:rFonts w:ascii="GE Inspira Sans" w:eastAsia="Times New Roman" w:hAnsi="GE Inspira Sans" w:cs="Times New Roman"/>
                <w:lang w:bidi="he-IL"/>
              </w:rPr>
            </w:pPr>
            <w:r w:rsidRPr="00BB0741">
              <w:rPr>
                <w:rFonts w:ascii="GE Inspira Sans" w:eastAsia="Times New Roman" w:hAnsi="GE Inspira Sans" w:cs="Times New Roman"/>
                <w:lang w:bidi="he-IL"/>
              </w:rPr>
              <w:t>onchron-e2e-user-1</w:t>
            </w:r>
          </w:p>
        </w:tc>
        <w:tc>
          <w:tcPr>
            <w:tcW w:w="1308" w:type="pct"/>
            <w:tcBorders>
              <w:top w:val="single" w:sz="4" w:space="0" w:color="auto"/>
              <w:left w:val="single" w:sz="4" w:space="0" w:color="auto"/>
              <w:bottom w:val="single" w:sz="4" w:space="0" w:color="auto"/>
              <w:right w:val="single" w:sz="4" w:space="0" w:color="auto"/>
            </w:tcBorders>
          </w:tcPr>
          <w:p w14:paraId="005218AB" w14:textId="4DB62CDC" w:rsidR="00412553" w:rsidRPr="00BB0741" w:rsidRDefault="00412553" w:rsidP="00DB705D">
            <w:pPr>
              <w:spacing w:before="120" w:line="240" w:lineRule="auto"/>
              <w:rPr>
                <w:rFonts w:ascii="GE Inspira Sans" w:eastAsia="Times New Roman" w:hAnsi="GE Inspira Sans" w:cs="Times New Roman"/>
                <w:lang w:bidi="he-IL"/>
              </w:rPr>
            </w:pPr>
            <w:r w:rsidRPr="00BB0741">
              <w:rPr>
                <w:rFonts w:ascii="GE Inspira Sans" w:eastAsia="Times New Roman" w:hAnsi="GE Inspira Sans" w:cs="Times New Roman"/>
                <w:lang w:bidi="he-IL"/>
              </w:rPr>
              <w:t>User!321</w:t>
            </w:r>
          </w:p>
        </w:tc>
      </w:tr>
      <w:tr w:rsidR="00412553" w:rsidRPr="00222C8D" w14:paraId="4C06D7CA" w14:textId="77777777" w:rsidTr="0072649F">
        <w:trPr>
          <w:trHeight w:val="97"/>
        </w:trPr>
        <w:tc>
          <w:tcPr>
            <w:tcW w:w="1690" w:type="pct"/>
            <w:tcBorders>
              <w:top w:val="single" w:sz="4" w:space="0" w:color="auto"/>
              <w:left w:val="single" w:sz="4" w:space="0" w:color="auto"/>
              <w:bottom w:val="single" w:sz="4" w:space="0" w:color="auto"/>
              <w:right w:val="single" w:sz="4" w:space="0" w:color="auto"/>
            </w:tcBorders>
          </w:tcPr>
          <w:p w14:paraId="3B48EE6B" w14:textId="67C7EDF5" w:rsidR="00412553" w:rsidRPr="00BB0741" w:rsidRDefault="00412553" w:rsidP="00DB705D">
            <w:pPr>
              <w:spacing w:before="120" w:line="240" w:lineRule="auto"/>
              <w:rPr>
                <w:rFonts w:ascii="GE Inspira Sans" w:eastAsia="Times New Roman" w:hAnsi="GE Inspira Sans" w:cs="Times New Roman"/>
                <w:lang w:bidi="he-IL"/>
              </w:rPr>
            </w:pPr>
            <w:r w:rsidRPr="00BB0741">
              <w:rPr>
                <w:rFonts w:ascii="GE Inspira Sans" w:eastAsia="Times New Roman" w:hAnsi="GE Inspira Sans" w:cs="Times New Roman"/>
                <w:lang w:bidi="he-IL"/>
              </w:rPr>
              <w:t>TEST-USER-2</w:t>
            </w:r>
          </w:p>
        </w:tc>
        <w:tc>
          <w:tcPr>
            <w:tcW w:w="2002" w:type="pct"/>
            <w:tcBorders>
              <w:top w:val="single" w:sz="4" w:space="0" w:color="auto"/>
              <w:left w:val="single" w:sz="4" w:space="0" w:color="auto"/>
              <w:bottom w:val="single" w:sz="4" w:space="0" w:color="auto"/>
              <w:right w:val="single" w:sz="4" w:space="0" w:color="auto"/>
            </w:tcBorders>
          </w:tcPr>
          <w:p w14:paraId="77EF49B9" w14:textId="3593C963" w:rsidR="00412553" w:rsidRPr="00BB0741" w:rsidRDefault="00412553" w:rsidP="00DB705D">
            <w:pPr>
              <w:spacing w:before="120" w:line="240" w:lineRule="auto"/>
              <w:rPr>
                <w:rFonts w:ascii="GE Inspira Sans" w:eastAsia="Times New Roman" w:hAnsi="GE Inspira Sans" w:cs="Times New Roman"/>
                <w:lang w:bidi="he-IL"/>
              </w:rPr>
            </w:pPr>
            <w:r w:rsidRPr="00BB0741">
              <w:rPr>
                <w:rFonts w:ascii="GE Inspira Sans" w:eastAsia="Times New Roman" w:hAnsi="GE Inspira Sans" w:cs="Times New Roman"/>
                <w:lang w:bidi="he-IL"/>
              </w:rPr>
              <w:t>onchron-e2e-user-2</w:t>
            </w:r>
          </w:p>
        </w:tc>
        <w:tc>
          <w:tcPr>
            <w:tcW w:w="1308" w:type="pct"/>
            <w:tcBorders>
              <w:top w:val="single" w:sz="4" w:space="0" w:color="auto"/>
              <w:left w:val="single" w:sz="4" w:space="0" w:color="auto"/>
              <w:bottom w:val="single" w:sz="4" w:space="0" w:color="auto"/>
              <w:right w:val="single" w:sz="4" w:space="0" w:color="auto"/>
            </w:tcBorders>
          </w:tcPr>
          <w:p w14:paraId="31EC29A8" w14:textId="6D916D09" w:rsidR="00412553" w:rsidRPr="00BB0741" w:rsidRDefault="00412553" w:rsidP="00DB705D">
            <w:pPr>
              <w:spacing w:before="120" w:line="240" w:lineRule="auto"/>
              <w:rPr>
                <w:rFonts w:ascii="GE Inspira Sans" w:eastAsia="Times New Roman" w:hAnsi="GE Inspira Sans" w:cs="Times New Roman"/>
                <w:lang w:bidi="he-IL"/>
              </w:rPr>
            </w:pPr>
            <w:r w:rsidRPr="00BB0741">
              <w:rPr>
                <w:rFonts w:ascii="GE Inspira Sans" w:eastAsia="Times New Roman" w:hAnsi="GE Inspira Sans" w:cs="Times New Roman"/>
                <w:lang w:bidi="he-IL"/>
              </w:rPr>
              <w:t>User!321</w:t>
            </w:r>
          </w:p>
        </w:tc>
      </w:tr>
    </w:tbl>
    <w:p w14:paraId="2CE5F555" w14:textId="77777777" w:rsidR="00FA0D6E" w:rsidRDefault="00FA0D6E" w:rsidP="00FA0D6E">
      <w:pPr>
        <w:pStyle w:val="Heading1"/>
        <w:rPr>
          <w:rFonts w:eastAsia="Times New Roman"/>
          <w:lang w:eastAsia="zh-CN"/>
        </w:rPr>
      </w:pPr>
      <w:r>
        <w:rPr>
          <w:rFonts w:eastAsia="Times New Roman"/>
          <w:lang w:eastAsia="zh-CN"/>
        </w:rPr>
        <w:t xml:space="preserve"> Test Admins</w:t>
      </w:r>
    </w:p>
    <w:tbl>
      <w:tblPr>
        <w:tblW w:w="39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2780"/>
        <w:gridCol w:w="1844"/>
      </w:tblGrid>
      <w:tr w:rsidR="00FA0D6E" w:rsidRPr="00222C8D" w14:paraId="38209EAC" w14:textId="77777777" w:rsidTr="008A0004">
        <w:trPr>
          <w:trHeight w:val="341"/>
          <w:tblHeader/>
        </w:trPr>
        <w:tc>
          <w:tcPr>
            <w:tcW w:w="1720" w:type="pct"/>
            <w:tcBorders>
              <w:top w:val="single" w:sz="4" w:space="0" w:color="auto"/>
              <w:left w:val="single" w:sz="4" w:space="0" w:color="auto"/>
              <w:bottom w:val="single" w:sz="4" w:space="0" w:color="auto"/>
              <w:right w:val="single" w:sz="4" w:space="0" w:color="auto"/>
            </w:tcBorders>
            <w:shd w:val="clear" w:color="auto" w:fill="D9D9D9"/>
            <w:hideMark/>
          </w:tcPr>
          <w:p w14:paraId="0D017EC5" w14:textId="77777777" w:rsidR="00FA0D6E" w:rsidRPr="00222C8D" w:rsidRDefault="00FA0D6E" w:rsidP="008A0004">
            <w:pPr>
              <w:spacing w:before="120" w:line="254" w:lineRule="auto"/>
              <w:jc w:val="center"/>
              <w:rPr>
                <w:rFonts w:ascii="GE Inspira Sans" w:eastAsia="Times New Roman" w:hAnsi="GE Inspira Sans" w:cs="Times New Roman"/>
                <w:b/>
                <w:bCs/>
                <w:sz w:val="16"/>
                <w:szCs w:val="18"/>
                <w:lang w:bidi="he-IL"/>
              </w:rPr>
            </w:pPr>
            <w:r>
              <w:rPr>
                <w:rFonts w:ascii="GE Inspira Sans" w:eastAsia="Times New Roman" w:hAnsi="GE Inspira Sans" w:cs="Times New Roman"/>
                <w:b/>
                <w:bCs/>
                <w:sz w:val="16"/>
                <w:szCs w:val="18"/>
                <w:lang w:bidi="he-IL"/>
              </w:rPr>
              <w:t>ALIAS</w:t>
            </w:r>
          </w:p>
        </w:tc>
        <w:tc>
          <w:tcPr>
            <w:tcW w:w="1972" w:type="pct"/>
            <w:tcBorders>
              <w:top w:val="single" w:sz="4" w:space="0" w:color="auto"/>
              <w:left w:val="single" w:sz="4" w:space="0" w:color="auto"/>
              <w:bottom w:val="single" w:sz="4" w:space="0" w:color="auto"/>
              <w:right w:val="single" w:sz="4" w:space="0" w:color="auto"/>
            </w:tcBorders>
            <w:shd w:val="clear" w:color="auto" w:fill="D9D9D9"/>
            <w:hideMark/>
          </w:tcPr>
          <w:p w14:paraId="0D690A96" w14:textId="77777777" w:rsidR="00FA0D6E" w:rsidRPr="00222C8D" w:rsidRDefault="00FA0D6E" w:rsidP="008A0004">
            <w:pPr>
              <w:spacing w:before="120" w:line="254" w:lineRule="auto"/>
              <w:jc w:val="center"/>
              <w:rPr>
                <w:rFonts w:ascii="GE Inspira Sans" w:eastAsia="Times New Roman" w:hAnsi="GE Inspira Sans" w:cs="Times New Roman"/>
                <w:b/>
                <w:bCs/>
                <w:sz w:val="16"/>
                <w:szCs w:val="18"/>
                <w:lang w:bidi="he-IL"/>
              </w:rPr>
            </w:pPr>
            <w:r>
              <w:rPr>
                <w:rFonts w:ascii="GE Inspira Sans" w:eastAsia="Times New Roman" w:hAnsi="GE Inspira Sans" w:cs="Times New Roman"/>
                <w:b/>
                <w:bCs/>
                <w:sz w:val="16"/>
                <w:szCs w:val="18"/>
                <w:lang w:bidi="he-IL"/>
              </w:rPr>
              <w:t>USERNAME</w:t>
            </w:r>
          </w:p>
        </w:tc>
        <w:tc>
          <w:tcPr>
            <w:tcW w:w="1308" w:type="pct"/>
            <w:tcBorders>
              <w:top w:val="single" w:sz="4" w:space="0" w:color="auto"/>
              <w:left w:val="single" w:sz="4" w:space="0" w:color="auto"/>
              <w:bottom w:val="single" w:sz="4" w:space="0" w:color="auto"/>
              <w:right w:val="single" w:sz="4" w:space="0" w:color="auto"/>
            </w:tcBorders>
            <w:shd w:val="clear" w:color="auto" w:fill="D9D9D9"/>
            <w:hideMark/>
          </w:tcPr>
          <w:p w14:paraId="11C7C6C1" w14:textId="77777777" w:rsidR="00FA0D6E" w:rsidRPr="00222C8D" w:rsidRDefault="00FA0D6E" w:rsidP="008A0004">
            <w:pPr>
              <w:spacing w:before="120" w:line="254" w:lineRule="auto"/>
              <w:jc w:val="center"/>
              <w:rPr>
                <w:rFonts w:ascii="GE Inspira Sans" w:eastAsia="Times New Roman" w:hAnsi="GE Inspira Sans" w:cs="Times New Roman"/>
                <w:b/>
                <w:bCs/>
                <w:sz w:val="16"/>
                <w:szCs w:val="18"/>
                <w:lang w:bidi="he-IL"/>
              </w:rPr>
            </w:pPr>
            <w:r w:rsidRPr="00222C8D">
              <w:rPr>
                <w:rFonts w:ascii="GE Inspira Sans" w:eastAsia="Times New Roman" w:hAnsi="GE Inspira Sans" w:cs="Times New Roman"/>
                <w:b/>
                <w:bCs/>
                <w:sz w:val="16"/>
                <w:szCs w:val="18"/>
                <w:lang w:bidi="he-IL"/>
              </w:rPr>
              <w:t>PASSWORD</w:t>
            </w:r>
          </w:p>
        </w:tc>
      </w:tr>
      <w:tr w:rsidR="00FA0D6E" w:rsidRPr="00BB0741" w14:paraId="197F781C" w14:textId="77777777" w:rsidTr="008A0004">
        <w:trPr>
          <w:trHeight w:val="97"/>
        </w:trPr>
        <w:tc>
          <w:tcPr>
            <w:tcW w:w="1720" w:type="pct"/>
            <w:tcBorders>
              <w:top w:val="single" w:sz="4" w:space="0" w:color="auto"/>
              <w:left w:val="single" w:sz="4" w:space="0" w:color="auto"/>
              <w:bottom w:val="single" w:sz="4" w:space="0" w:color="auto"/>
              <w:right w:val="single" w:sz="4" w:space="0" w:color="auto"/>
            </w:tcBorders>
          </w:tcPr>
          <w:p w14:paraId="56740E0A" w14:textId="77777777" w:rsidR="00FA0D6E" w:rsidRPr="00BB0741" w:rsidRDefault="00FA0D6E" w:rsidP="008A00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GE Inspira Sans" w:eastAsia="Times New Roman" w:hAnsi="GE Inspira Sans" w:cs="Times New Roman"/>
                <w:lang w:bidi="he-IL"/>
              </w:rPr>
            </w:pPr>
            <w:r>
              <w:rPr>
                <w:rFonts w:ascii="GE Inspira Sans" w:eastAsia="Times New Roman" w:hAnsi="GE Inspira Sans" w:cs="Times New Roman"/>
                <w:lang w:bidi="he-IL"/>
              </w:rPr>
              <w:t>[HOSPITAL_ADMIN_USER]</w:t>
            </w:r>
          </w:p>
        </w:tc>
        <w:tc>
          <w:tcPr>
            <w:tcW w:w="1972" w:type="pct"/>
            <w:tcBorders>
              <w:top w:val="single" w:sz="4" w:space="0" w:color="auto"/>
              <w:left w:val="single" w:sz="4" w:space="0" w:color="auto"/>
              <w:bottom w:val="single" w:sz="4" w:space="0" w:color="auto"/>
              <w:right w:val="single" w:sz="4" w:space="0" w:color="auto"/>
            </w:tcBorders>
          </w:tcPr>
          <w:p w14:paraId="3D4B8281" w14:textId="77777777" w:rsidR="00FA0D6E" w:rsidRPr="00BB0741" w:rsidRDefault="00FA0D6E" w:rsidP="008A00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GE Inspira Sans" w:eastAsia="Times New Roman" w:hAnsi="GE Inspira Sans" w:cs="Times New Roman"/>
                <w:lang w:bidi="he-IL"/>
              </w:rPr>
            </w:pPr>
            <w:r>
              <w:rPr>
                <w:rFonts w:ascii="GE Inspira Sans" w:eastAsia="Times New Roman" w:hAnsi="GE Inspira Sans" w:cs="Times New Roman"/>
                <w:lang w:bidi="he-IL"/>
              </w:rPr>
              <w:t>hospitaladmin</w:t>
            </w:r>
          </w:p>
        </w:tc>
        <w:tc>
          <w:tcPr>
            <w:tcW w:w="1308" w:type="pct"/>
            <w:tcBorders>
              <w:top w:val="single" w:sz="4" w:space="0" w:color="auto"/>
              <w:left w:val="single" w:sz="4" w:space="0" w:color="auto"/>
              <w:bottom w:val="single" w:sz="4" w:space="0" w:color="auto"/>
              <w:right w:val="single" w:sz="4" w:space="0" w:color="auto"/>
            </w:tcBorders>
          </w:tcPr>
          <w:p w14:paraId="14DA65C8" w14:textId="77777777" w:rsidR="00FA0D6E" w:rsidRPr="00BB0741" w:rsidRDefault="00FA0D6E" w:rsidP="008A00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GE Inspira Sans" w:eastAsia="Times New Roman" w:hAnsi="GE Inspira Sans" w:cs="Times New Roman"/>
                <w:lang w:bidi="he-IL"/>
              </w:rPr>
            </w:pPr>
            <w:r w:rsidRPr="00C21C04">
              <w:rPr>
                <w:rFonts w:ascii="GE Inspira Sans" w:eastAsia="Times New Roman" w:hAnsi="GE Inspira Sans" w:cs="Times New Roman"/>
                <w:lang w:bidi="he-IL"/>
              </w:rPr>
              <w:t>Edison1@3</w:t>
            </w:r>
          </w:p>
        </w:tc>
      </w:tr>
      <w:tr w:rsidR="00FA0D6E" w:rsidRPr="00BB0741" w14:paraId="6736E24B" w14:textId="77777777" w:rsidTr="008A0004">
        <w:trPr>
          <w:trHeight w:val="97"/>
        </w:trPr>
        <w:tc>
          <w:tcPr>
            <w:tcW w:w="1720" w:type="pct"/>
            <w:tcBorders>
              <w:top w:val="single" w:sz="4" w:space="0" w:color="auto"/>
              <w:left w:val="single" w:sz="4" w:space="0" w:color="auto"/>
              <w:bottom w:val="single" w:sz="4" w:space="0" w:color="auto"/>
              <w:right w:val="single" w:sz="4" w:space="0" w:color="auto"/>
            </w:tcBorders>
          </w:tcPr>
          <w:p w14:paraId="4A2F8477" w14:textId="77777777" w:rsidR="00FA0D6E" w:rsidRPr="00BB0741" w:rsidRDefault="00FA0D6E" w:rsidP="008A0004">
            <w:pPr>
              <w:spacing w:before="120" w:line="240" w:lineRule="auto"/>
              <w:rPr>
                <w:rFonts w:ascii="GE Inspira Sans" w:eastAsia="Times New Roman" w:hAnsi="GE Inspira Sans" w:cs="Times New Roman"/>
                <w:lang w:bidi="he-IL"/>
              </w:rPr>
            </w:pPr>
            <w:r w:rsidRPr="00B5243C">
              <w:rPr>
                <w:rFonts w:ascii="GE Inspira Sans" w:eastAsia="Times New Roman" w:hAnsi="GE Inspira Sans" w:cs="Times New Roman"/>
                <w:lang w:bidi="he-IL"/>
              </w:rPr>
              <w:t>[GE_SERVICE_USER]</w:t>
            </w:r>
          </w:p>
        </w:tc>
        <w:tc>
          <w:tcPr>
            <w:tcW w:w="1972" w:type="pct"/>
            <w:tcBorders>
              <w:top w:val="single" w:sz="4" w:space="0" w:color="auto"/>
              <w:left w:val="single" w:sz="4" w:space="0" w:color="auto"/>
              <w:bottom w:val="single" w:sz="4" w:space="0" w:color="auto"/>
              <w:right w:val="single" w:sz="4" w:space="0" w:color="auto"/>
            </w:tcBorders>
          </w:tcPr>
          <w:p w14:paraId="1BF9AF36" w14:textId="77777777" w:rsidR="00FA0D6E" w:rsidRPr="00BB0741" w:rsidRDefault="00FA0D6E" w:rsidP="008A0004">
            <w:pPr>
              <w:spacing w:before="120" w:line="240" w:lineRule="auto"/>
              <w:rPr>
                <w:rFonts w:ascii="GE Inspira Sans" w:eastAsia="Times New Roman" w:hAnsi="GE Inspira Sans" w:cs="Times New Roman"/>
                <w:lang w:bidi="he-IL"/>
              </w:rPr>
            </w:pPr>
            <w:r>
              <w:rPr>
                <w:rFonts w:ascii="GE Inspira Sans" w:eastAsia="Times New Roman" w:hAnsi="GE Inspira Sans" w:cs="Times New Roman"/>
                <w:lang w:bidi="he-IL"/>
              </w:rPr>
              <w:t>geservice</w:t>
            </w:r>
          </w:p>
        </w:tc>
        <w:tc>
          <w:tcPr>
            <w:tcW w:w="1308" w:type="pct"/>
            <w:tcBorders>
              <w:top w:val="single" w:sz="4" w:space="0" w:color="auto"/>
              <w:left w:val="single" w:sz="4" w:space="0" w:color="auto"/>
              <w:bottom w:val="single" w:sz="4" w:space="0" w:color="auto"/>
              <w:right w:val="single" w:sz="4" w:space="0" w:color="auto"/>
            </w:tcBorders>
          </w:tcPr>
          <w:p w14:paraId="54C36642" w14:textId="77777777" w:rsidR="00FA0D6E" w:rsidRPr="00BB0741" w:rsidRDefault="00FA0D6E" w:rsidP="008A0004">
            <w:pPr>
              <w:spacing w:before="120" w:line="240" w:lineRule="auto"/>
              <w:rPr>
                <w:rFonts w:ascii="GE Inspira Sans" w:eastAsia="Times New Roman" w:hAnsi="GE Inspira Sans" w:cs="Times New Roman"/>
                <w:lang w:bidi="he-IL"/>
              </w:rPr>
            </w:pPr>
            <w:r w:rsidRPr="00C21C04">
              <w:rPr>
                <w:rFonts w:ascii="GE Inspira Sans" w:eastAsia="Times New Roman" w:hAnsi="GE Inspira Sans" w:cs="Times New Roman"/>
                <w:lang w:bidi="he-IL"/>
              </w:rPr>
              <w:t>Edison1@3</w:t>
            </w:r>
          </w:p>
        </w:tc>
      </w:tr>
      <w:tr w:rsidR="00FA0D6E" w:rsidRPr="00BB0741" w14:paraId="2F2E2E07" w14:textId="77777777" w:rsidTr="008A0004">
        <w:trPr>
          <w:trHeight w:val="97"/>
        </w:trPr>
        <w:tc>
          <w:tcPr>
            <w:tcW w:w="1720" w:type="pct"/>
            <w:tcBorders>
              <w:top w:val="single" w:sz="4" w:space="0" w:color="auto"/>
              <w:left w:val="single" w:sz="4" w:space="0" w:color="auto"/>
              <w:bottom w:val="single" w:sz="4" w:space="0" w:color="auto"/>
              <w:right w:val="single" w:sz="4" w:space="0" w:color="auto"/>
            </w:tcBorders>
          </w:tcPr>
          <w:p w14:paraId="3F943BCD" w14:textId="77777777" w:rsidR="00FA0D6E" w:rsidRPr="00BB0741" w:rsidRDefault="00FA0D6E" w:rsidP="008A0004">
            <w:pPr>
              <w:spacing w:before="120" w:line="240" w:lineRule="auto"/>
              <w:rPr>
                <w:rFonts w:ascii="GE Inspira Sans" w:eastAsia="Times New Roman" w:hAnsi="GE Inspira Sans" w:cs="Times New Roman"/>
                <w:lang w:bidi="he-IL"/>
              </w:rPr>
            </w:pPr>
            <w:r>
              <w:rPr>
                <w:rFonts w:ascii="GE Inspira Sans" w:eastAsia="Times New Roman" w:hAnsi="GE Inspira Sans" w:cs="Times New Roman"/>
                <w:lang w:bidi="he-IL"/>
              </w:rPr>
              <w:t>[GE_ADMIN]</w:t>
            </w:r>
          </w:p>
        </w:tc>
        <w:tc>
          <w:tcPr>
            <w:tcW w:w="1972" w:type="pct"/>
            <w:tcBorders>
              <w:top w:val="single" w:sz="4" w:space="0" w:color="auto"/>
              <w:left w:val="single" w:sz="4" w:space="0" w:color="auto"/>
              <w:bottom w:val="single" w:sz="4" w:space="0" w:color="auto"/>
              <w:right w:val="single" w:sz="4" w:space="0" w:color="auto"/>
            </w:tcBorders>
          </w:tcPr>
          <w:p w14:paraId="34C6F82C" w14:textId="77777777" w:rsidR="00FA0D6E" w:rsidRPr="00BB0741" w:rsidRDefault="00FA0D6E" w:rsidP="008A0004">
            <w:pPr>
              <w:spacing w:before="120" w:line="240" w:lineRule="auto"/>
              <w:rPr>
                <w:rFonts w:ascii="GE Inspira Sans" w:eastAsia="Times New Roman" w:hAnsi="GE Inspira Sans" w:cs="Times New Roman"/>
                <w:lang w:bidi="he-IL"/>
              </w:rPr>
            </w:pPr>
            <w:r>
              <w:rPr>
                <w:rFonts w:ascii="GE Inspira Sans" w:eastAsia="Times New Roman" w:hAnsi="GE Inspira Sans" w:cs="Times New Roman"/>
                <w:lang w:bidi="he-IL"/>
              </w:rPr>
              <w:t>geadmin</w:t>
            </w:r>
          </w:p>
        </w:tc>
        <w:tc>
          <w:tcPr>
            <w:tcW w:w="1308" w:type="pct"/>
            <w:tcBorders>
              <w:top w:val="single" w:sz="4" w:space="0" w:color="auto"/>
              <w:left w:val="single" w:sz="4" w:space="0" w:color="auto"/>
              <w:bottom w:val="single" w:sz="4" w:space="0" w:color="auto"/>
              <w:right w:val="single" w:sz="4" w:space="0" w:color="auto"/>
            </w:tcBorders>
          </w:tcPr>
          <w:p w14:paraId="502B7B83" w14:textId="77777777" w:rsidR="00FA0D6E" w:rsidRPr="00BB0741" w:rsidRDefault="00FA0D6E" w:rsidP="008A0004">
            <w:pPr>
              <w:spacing w:before="120" w:line="240" w:lineRule="auto"/>
              <w:rPr>
                <w:rFonts w:ascii="GE Inspira Sans" w:eastAsia="Times New Roman" w:hAnsi="GE Inspira Sans" w:cs="Times New Roman"/>
                <w:lang w:bidi="he-IL"/>
              </w:rPr>
            </w:pPr>
            <w:r w:rsidRPr="00C21C04">
              <w:rPr>
                <w:rFonts w:ascii="GE Inspira Sans" w:eastAsia="Times New Roman" w:hAnsi="GE Inspira Sans" w:cs="Times New Roman"/>
                <w:lang w:bidi="he-IL"/>
              </w:rPr>
              <w:t>Edison1@3</w:t>
            </w:r>
          </w:p>
        </w:tc>
      </w:tr>
    </w:tbl>
    <w:p w14:paraId="73A5CB48" w14:textId="408E447B" w:rsidR="00222C8D" w:rsidRDefault="00222C8D" w:rsidP="00FA0D6E">
      <w:pPr>
        <w:pStyle w:val="Heading1"/>
        <w:rPr>
          <w:rFonts w:eastAsia="Times New Roman"/>
          <w:lang w:eastAsia="zh-CN"/>
        </w:rPr>
      </w:pPr>
      <w:r>
        <w:rPr>
          <w:rFonts w:eastAsia="Times New Roman"/>
          <w:lang w:eastAsia="zh-CN"/>
        </w:rPr>
        <w:br w:type="page"/>
      </w:r>
    </w:p>
    <w:p w14:paraId="0C07686B" w14:textId="5BC75C21" w:rsidR="00222C8D" w:rsidRPr="00BB0741" w:rsidRDefault="00222C8D" w:rsidP="00DB705D">
      <w:pPr>
        <w:pStyle w:val="Heading1"/>
        <w:spacing w:before="120" w:after="120"/>
        <w:rPr>
          <w:rFonts w:eastAsia="Times New Roman"/>
          <w:lang w:eastAsia="zh-CN"/>
        </w:rPr>
      </w:pPr>
      <w:r w:rsidRPr="00BB0741">
        <w:rPr>
          <w:rFonts w:eastAsia="Times New Roman"/>
          <w:lang w:eastAsia="zh-CN"/>
        </w:rPr>
        <w:lastRenderedPageBreak/>
        <w:t>Configuration</w:t>
      </w:r>
      <w:r w:rsidR="002C2179" w:rsidRPr="00BB0741">
        <w:rPr>
          <w:rFonts w:eastAsia="Times New Roman"/>
          <w:lang w:eastAsia="zh-CN"/>
        </w:rPr>
        <w:t>s and environment</w:t>
      </w:r>
    </w:p>
    <w:p w14:paraId="133D7570" w14:textId="385A2495" w:rsidR="00222C8D" w:rsidRPr="00222C8D" w:rsidRDefault="00222C8D" w:rsidP="00DB705D">
      <w:pPr>
        <w:pStyle w:val="Heading2"/>
        <w:spacing w:before="120" w:after="120"/>
        <w:rPr>
          <w:rFonts w:eastAsia="Times New Roman"/>
          <w:sz w:val="28"/>
          <w:szCs w:val="28"/>
          <w:lang w:eastAsia="zh-CN"/>
        </w:rPr>
      </w:pPr>
      <w:r w:rsidRPr="00222C8D">
        <w:rPr>
          <w:rFonts w:eastAsia="Times New Roman"/>
          <w:bCs/>
        </w:rPr>
        <w:t xml:space="preserve">Test </w:t>
      </w:r>
      <w:r w:rsidR="009B51F4" w:rsidRPr="00BB0741">
        <w:t>e</w:t>
      </w:r>
      <w:r w:rsidRPr="00BB0741">
        <w:t>nvironment</w:t>
      </w:r>
      <w:r w:rsidRPr="00222C8D">
        <w:rPr>
          <w:rFonts w:eastAsia="Times New Roman"/>
          <w:lang w:eastAsia="zh-CN"/>
        </w:rPr>
        <w:t xml:space="preserve"> -</w:t>
      </w:r>
      <w:r w:rsidRPr="00222C8D">
        <w:rPr>
          <w:rFonts w:eastAsia="Times New Roman"/>
          <w:sz w:val="28"/>
          <w:szCs w:val="28"/>
          <w:lang w:eastAsia="zh-CN"/>
        </w:rPr>
        <w:t xml:space="preserve"> </w:t>
      </w:r>
      <w:r w:rsidRPr="00222C8D">
        <w:rPr>
          <w:rFonts w:eastAsia="Times New Roman"/>
          <w:lang w:eastAsia="zh-CN"/>
        </w:rPr>
        <w:t>TO BE FILLED AS REPORT.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980"/>
        <w:gridCol w:w="4680"/>
        <w:gridCol w:w="1530"/>
      </w:tblGrid>
      <w:tr w:rsidR="00D101A6" w:rsidRPr="00222C8D" w14:paraId="7E65BFED" w14:textId="61F0EE41" w:rsidTr="00D5094E">
        <w:trPr>
          <w:tblHeader/>
        </w:trPr>
        <w:tc>
          <w:tcPr>
            <w:tcW w:w="1165" w:type="dxa"/>
            <w:tcBorders>
              <w:top w:val="single" w:sz="4" w:space="0" w:color="auto"/>
              <w:left w:val="single" w:sz="4" w:space="0" w:color="auto"/>
              <w:bottom w:val="single" w:sz="4" w:space="0" w:color="auto"/>
              <w:right w:val="single" w:sz="4" w:space="0" w:color="auto"/>
            </w:tcBorders>
            <w:shd w:val="clear" w:color="auto" w:fill="D9D9D9"/>
            <w:hideMark/>
          </w:tcPr>
          <w:p w14:paraId="37CF15BE" w14:textId="77777777" w:rsidR="00D101A6" w:rsidRPr="00222C8D" w:rsidRDefault="00D101A6" w:rsidP="00DB705D">
            <w:pPr>
              <w:spacing w:before="120" w:line="254" w:lineRule="auto"/>
              <w:jc w:val="center"/>
              <w:rPr>
                <w:rFonts w:ascii="GE Inspira Sans" w:eastAsia="Times New Roman" w:hAnsi="GE Inspira Sans" w:cs="Times New Roman"/>
                <w:b/>
                <w:bCs/>
              </w:rPr>
            </w:pPr>
            <w:r w:rsidRPr="00222C8D">
              <w:rPr>
                <w:rFonts w:ascii="GE Inspira Sans" w:eastAsia="Times New Roman" w:hAnsi="GE Inspira Sans" w:cs="Times New Roman"/>
                <w:b/>
                <w:bCs/>
                <w:lang w:bidi="he-IL"/>
              </w:rPr>
              <w:t>ID</w:t>
            </w:r>
          </w:p>
        </w:tc>
        <w:tc>
          <w:tcPr>
            <w:tcW w:w="1980" w:type="dxa"/>
            <w:tcBorders>
              <w:top w:val="single" w:sz="4" w:space="0" w:color="auto"/>
              <w:left w:val="single" w:sz="4" w:space="0" w:color="auto"/>
              <w:bottom w:val="single" w:sz="4" w:space="0" w:color="auto"/>
              <w:right w:val="single" w:sz="4" w:space="0" w:color="auto"/>
            </w:tcBorders>
            <w:shd w:val="clear" w:color="auto" w:fill="D9D9D9"/>
            <w:hideMark/>
          </w:tcPr>
          <w:p w14:paraId="1E81DB83" w14:textId="77777777" w:rsidR="00D101A6" w:rsidRPr="00222C8D" w:rsidRDefault="00D101A6" w:rsidP="00DB705D">
            <w:pPr>
              <w:spacing w:before="120" w:line="254" w:lineRule="auto"/>
              <w:jc w:val="center"/>
              <w:rPr>
                <w:rFonts w:ascii="GE Inspira Sans" w:eastAsia="Times New Roman" w:hAnsi="GE Inspira Sans" w:cs="Times New Roman"/>
                <w:b/>
                <w:bCs/>
                <w:lang w:bidi="he-IL"/>
              </w:rPr>
            </w:pPr>
            <w:r w:rsidRPr="00222C8D">
              <w:rPr>
                <w:rFonts w:ascii="GE Inspira Sans" w:eastAsia="Times New Roman" w:hAnsi="GE Inspira Sans" w:cs="Times New Roman"/>
                <w:b/>
                <w:bCs/>
                <w:lang w:bidi="he-IL"/>
              </w:rPr>
              <w:t>Account</w:t>
            </w:r>
          </w:p>
        </w:tc>
        <w:tc>
          <w:tcPr>
            <w:tcW w:w="4680" w:type="dxa"/>
            <w:tcBorders>
              <w:top w:val="single" w:sz="4" w:space="0" w:color="auto"/>
              <w:left w:val="single" w:sz="4" w:space="0" w:color="auto"/>
              <w:bottom w:val="single" w:sz="4" w:space="0" w:color="auto"/>
              <w:right w:val="single" w:sz="4" w:space="0" w:color="auto"/>
            </w:tcBorders>
            <w:shd w:val="clear" w:color="auto" w:fill="D9D9D9"/>
            <w:hideMark/>
          </w:tcPr>
          <w:p w14:paraId="76CF00FC" w14:textId="3508F83B" w:rsidR="00D101A6" w:rsidRPr="00222C8D" w:rsidRDefault="00D101A6" w:rsidP="00DB705D">
            <w:pPr>
              <w:spacing w:before="120" w:line="254" w:lineRule="auto"/>
              <w:jc w:val="center"/>
              <w:rPr>
                <w:rFonts w:ascii="GE Inspira Sans" w:eastAsia="Times New Roman" w:hAnsi="GE Inspira Sans" w:cs="Times New Roman"/>
                <w:b/>
                <w:bCs/>
                <w:lang w:bidi="he-IL"/>
              </w:rPr>
            </w:pPr>
            <w:r w:rsidRPr="00222C8D">
              <w:rPr>
                <w:rFonts w:ascii="GE Inspira Sans" w:eastAsia="Times New Roman" w:hAnsi="GE Inspira Sans" w:cs="Times New Roman"/>
                <w:b/>
                <w:bCs/>
                <w:lang w:bidi="he-IL"/>
              </w:rPr>
              <w:t>URLs</w:t>
            </w:r>
          </w:p>
        </w:tc>
        <w:tc>
          <w:tcPr>
            <w:tcW w:w="1530" w:type="dxa"/>
            <w:tcBorders>
              <w:top w:val="single" w:sz="4" w:space="0" w:color="auto"/>
              <w:left w:val="single" w:sz="4" w:space="0" w:color="auto"/>
              <w:bottom w:val="single" w:sz="4" w:space="0" w:color="auto"/>
              <w:right w:val="single" w:sz="4" w:space="0" w:color="auto"/>
            </w:tcBorders>
            <w:shd w:val="clear" w:color="auto" w:fill="D9D9D9"/>
          </w:tcPr>
          <w:p w14:paraId="72F11398" w14:textId="3E88A3EB" w:rsidR="00D101A6" w:rsidRPr="00222C8D" w:rsidRDefault="00D101A6" w:rsidP="00DB705D">
            <w:pPr>
              <w:spacing w:before="120" w:line="254" w:lineRule="auto"/>
              <w:ind w:left="-554"/>
              <w:jc w:val="center"/>
              <w:rPr>
                <w:rFonts w:ascii="GE Inspira Sans" w:eastAsia="Times New Roman" w:hAnsi="GE Inspira Sans" w:cs="Times New Roman"/>
                <w:b/>
                <w:bCs/>
                <w:lang w:bidi="he-IL"/>
              </w:rPr>
            </w:pPr>
            <w:r>
              <w:rPr>
                <w:rFonts w:ascii="GE Inspira Sans" w:eastAsia="Times New Roman" w:hAnsi="GE Inspira Sans" w:cs="Times New Roman"/>
                <w:b/>
                <w:bCs/>
                <w:lang w:bidi="he-IL"/>
              </w:rPr>
              <w:t>Build tag</w:t>
            </w:r>
          </w:p>
        </w:tc>
      </w:tr>
      <w:tr w:rsidR="00D101A6" w:rsidRPr="00222C8D" w14:paraId="00C029CF" w14:textId="2589A236" w:rsidTr="00D5094E">
        <w:tc>
          <w:tcPr>
            <w:tcW w:w="1165" w:type="dxa"/>
            <w:tcBorders>
              <w:top w:val="single" w:sz="4" w:space="0" w:color="auto"/>
              <w:left w:val="single" w:sz="4" w:space="0" w:color="auto"/>
              <w:bottom w:val="single" w:sz="4" w:space="0" w:color="auto"/>
              <w:right w:val="single" w:sz="4" w:space="0" w:color="auto"/>
            </w:tcBorders>
            <w:shd w:val="clear" w:color="auto" w:fill="D9D9D9"/>
            <w:hideMark/>
          </w:tcPr>
          <w:p w14:paraId="2080D505" w14:textId="77777777" w:rsidR="00D101A6" w:rsidRPr="00222C8D" w:rsidRDefault="00D101A6" w:rsidP="00DB705D">
            <w:pPr>
              <w:spacing w:before="120" w:line="240" w:lineRule="auto"/>
              <w:jc w:val="center"/>
              <w:rPr>
                <w:rFonts w:ascii="GE Inspira Sans" w:eastAsia="Times New Roman" w:hAnsi="GE Inspira Sans" w:cs="Times New Roman"/>
                <w:b/>
                <w:bCs/>
                <w:color w:val="548DD4"/>
                <w:sz w:val="18"/>
                <w:szCs w:val="18"/>
                <w:lang w:bidi="he-IL"/>
              </w:rPr>
            </w:pPr>
            <w:r w:rsidRPr="00222C8D">
              <w:rPr>
                <w:rFonts w:ascii="GE Inspira Sans" w:eastAsia="Times New Roman" w:hAnsi="GE Inspira Sans" w:cs="Times New Roman"/>
                <w:b/>
                <w:bCs/>
                <w:color w:val="548DD4"/>
                <w:sz w:val="18"/>
                <w:szCs w:val="18"/>
                <w:lang w:bidi="he-IL"/>
              </w:rPr>
              <w:t>Sample</w:t>
            </w:r>
          </w:p>
        </w:tc>
        <w:tc>
          <w:tcPr>
            <w:tcW w:w="1980" w:type="dxa"/>
            <w:tcBorders>
              <w:top w:val="single" w:sz="4" w:space="0" w:color="auto"/>
              <w:left w:val="single" w:sz="4" w:space="0" w:color="auto"/>
              <w:bottom w:val="single" w:sz="4" w:space="0" w:color="auto"/>
              <w:right w:val="single" w:sz="4" w:space="0" w:color="auto"/>
            </w:tcBorders>
            <w:shd w:val="clear" w:color="auto" w:fill="D9D9D9"/>
            <w:hideMark/>
          </w:tcPr>
          <w:p w14:paraId="0978E647" w14:textId="77777777" w:rsidR="00D101A6" w:rsidRPr="00222C8D" w:rsidRDefault="00D101A6" w:rsidP="00DB705D">
            <w:pPr>
              <w:spacing w:before="120" w:line="240" w:lineRule="auto"/>
              <w:rPr>
                <w:rFonts w:ascii="GE Inspira Sans" w:eastAsia="Times New Roman" w:hAnsi="GE Inspira Sans" w:cs="Times New Roman"/>
                <w:sz w:val="18"/>
                <w:szCs w:val="18"/>
                <w:lang w:bidi="he-IL"/>
              </w:rPr>
            </w:pPr>
            <w:r w:rsidRPr="00222C8D">
              <w:rPr>
                <w:rFonts w:ascii="GE Inspira Sans" w:eastAsia="Times New Roman" w:hAnsi="GE Inspira Sans" w:cs="Times New Roman"/>
                <w:color w:val="548DD4"/>
                <w:sz w:val="18"/>
                <w:szCs w:val="18"/>
                <w:lang w:bidi="he-IL"/>
              </w:rPr>
              <w:t>Engineering / Production</w:t>
            </w:r>
          </w:p>
        </w:tc>
        <w:tc>
          <w:tcPr>
            <w:tcW w:w="4680" w:type="dxa"/>
            <w:tcBorders>
              <w:top w:val="single" w:sz="4" w:space="0" w:color="auto"/>
              <w:left w:val="single" w:sz="4" w:space="0" w:color="auto"/>
              <w:bottom w:val="single" w:sz="4" w:space="0" w:color="auto"/>
              <w:right w:val="single" w:sz="4" w:space="0" w:color="auto"/>
            </w:tcBorders>
            <w:shd w:val="clear" w:color="auto" w:fill="D9D9D9"/>
            <w:hideMark/>
          </w:tcPr>
          <w:p w14:paraId="7E26F3E0" w14:textId="77777777" w:rsidR="00D101A6" w:rsidRPr="00222C8D" w:rsidRDefault="00D101A6" w:rsidP="00DB705D">
            <w:pPr>
              <w:spacing w:before="120" w:line="240" w:lineRule="auto"/>
              <w:rPr>
                <w:rFonts w:ascii="GE Inspira Sans" w:eastAsia="Times New Roman" w:hAnsi="GE Inspira Sans" w:cs="Times New Roman"/>
                <w:sz w:val="18"/>
                <w:szCs w:val="18"/>
                <w:lang w:bidi="he-IL"/>
              </w:rPr>
            </w:pPr>
            <w:r w:rsidRPr="00222C8D">
              <w:rPr>
                <w:rFonts w:ascii="GE Inspira Sans" w:eastAsia="Times New Roman" w:hAnsi="GE Inspira Sans" w:cs="Times New Roman"/>
                <w:color w:val="548DD4"/>
                <w:sz w:val="18"/>
                <w:szCs w:val="18"/>
                <w:lang w:bidi="he-IL"/>
              </w:rPr>
              <w:t xml:space="preserve">PD-Central: </w:t>
            </w:r>
            <w:hyperlink r:id="rId12" w:history="1">
              <w:r w:rsidRPr="00222C8D">
                <w:rPr>
                  <w:rFonts w:ascii="GE Inspira Sans" w:eastAsia="Times New Roman" w:hAnsi="GE Inspira Sans" w:cs="Times New Roman"/>
                  <w:color w:val="0000FF"/>
                  <w:sz w:val="18"/>
                  <w:szCs w:val="18"/>
                  <w:u w:val="single"/>
                  <w:lang w:bidi="he-IL"/>
                </w:rPr>
                <w:t>https://d34kw2347v8j4t.cloudfront.net</w:t>
              </w:r>
            </w:hyperlink>
          </w:p>
          <w:p w14:paraId="3766E085" w14:textId="77777777" w:rsidR="00D101A6" w:rsidRPr="00222C8D" w:rsidRDefault="00D101A6" w:rsidP="00DB705D">
            <w:pPr>
              <w:spacing w:before="120" w:line="240" w:lineRule="auto"/>
              <w:rPr>
                <w:rFonts w:ascii="GE Inspira Sans" w:eastAsia="Times New Roman" w:hAnsi="GE Inspira Sans" w:cs="Times New Roman"/>
                <w:color w:val="548DD4"/>
                <w:sz w:val="18"/>
                <w:szCs w:val="18"/>
                <w:lang w:bidi="he-IL"/>
              </w:rPr>
            </w:pPr>
            <w:r w:rsidRPr="00222C8D">
              <w:rPr>
                <w:rFonts w:ascii="GE Inspira Sans" w:eastAsia="Times New Roman" w:hAnsi="GE Inspira Sans" w:cs="Times New Roman"/>
                <w:color w:val="548DD4"/>
                <w:sz w:val="18"/>
                <w:szCs w:val="18"/>
                <w:lang w:bidi="he-IL"/>
              </w:rPr>
              <w:t>UOM: https://d336gwh5puybz9.cloudfront.net/</w:t>
            </w:r>
          </w:p>
        </w:tc>
        <w:tc>
          <w:tcPr>
            <w:tcW w:w="1530" w:type="dxa"/>
            <w:tcBorders>
              <w:top w:val="single" w:sz="4" w:space="0" w:color="auto"/>
              <w:left w:val="single" w:sz="4" w:space="0" w:color="auto"/>
              <w:bottom w:val="single" w:sz="4" w:space="0" w:color="auto"/>
              <w:right w:val="single" w:sz="4" w:space="0" w:color="auto"/>
            </w:tcBorders>
            <w:shd w:val="clear" w:color="auto" w:fill="D9D9D9"/>
          </w:tcPr>
          <w:p w14:paraId="2C20ABFD" w14:textId="7C648E25" w:rsidR="00D101A6" w:rsidRPr="00222C8D" w:rsidRDefault="00D101A6" w:rsidP="00DB705D">
            <w:pPr>
              <w:spacing w:before="120" w:line="240" w:lineRule="auto"/>
              <w:rPr>
                <w:rFonts w:ascii="GE Inspira Sans" w:eastAsia="Times New Roman" w:hAnsi="GE Inspira Sans" w:cs="Times New Roman"/>
                <w:color w:val="548DD4"/>
                <w:sz w:val="18"/>
                <w:szCs w:val="18"/>
                <w:lang w:bidi="he-IL"/>
              </w:rPr>
            </w:pPr>
            <w:r>
              <w:rPr>
                <w:rFonts w:ascii="GE Inspira Sans" w:eastAsia="Times New Roman" w:hAnsi="GE Inspira Sans" w:cs="Times New Roman"/>
                <w:color w:val="548DD4"/>
                <w:sz w:val="18"/>
                <w:szCs w:val="18"/>
                <w:lang w:bidi="he-IL"/>
              </w:rPr>
              <w:t>frontend: 7.0.16</w:t>
            </w:r>
            <w:r>
              <w:rPr>
                <w:rFonts w:ascii="GE Inspira Sans" w:eastAsia="Times New Roman" w:hAnsi="GE Inspira Sans" w:cs="Times New Roman"/>
                <w:color w:val="548DD4"/>
                <w:sz w:val="18"/>
                <w:szCs w:val="18"/>
                <w:lang w:bidi="he-IL"/>
              </w:rPr>
              <w:br/>
              <w:t>backend 7.0.release-2</w:t>
            </w:r>
          </w:p>
        </w:tc>
      </w:tr>
      <w:tr w:rsidR="001073E7" w:rsidRPr="00222C8D" w14:paraId="79E77DAF" w14:textId="7C72CF7D" w:rsidTr="00D5094E">
        <w:tc>
          <w:tcPr>
            <w:tcW w:w="1165" w:type="dxa"/>
            <w:tcBorders>
              <w:top w:val="single" w:sz="4" w:space="0" w:color="auto"/>
              <w:left w:val="single" w:sz="4" w:space="0" w:color="auto"/>
              <w:bottom w:val="single" w:sz="4" w:space="0" w:color="auto"/>
              <w:right w:val="single" w:sz="4" w:space="0" w:color="auto"/>
            </w:tcBorders>
          </w:tcPr>
          <w:p w14:paraId="6710955B" w14:textId="77777777" w:rsidR="001073E7" w:rsidRPr="00222C8D" w:rsidRDefault="001073E7" w:rsidP="00DB705D">
            <w:pPr>
              <w:numPr>
                <w:ilvl w:val="0"/>
                <w:numId w:val="7"/>
              </w:numPr>
              <w:spacing w:before="120" w:line="254" w:lineRule="auto"/>
              <w:rPr>
                <w:rFonts w:ascii="GE Inspira Sans" w:eastAsia="Times New Roman" w:hAnsi="GE Inspira Sans" w:cs="Times New Roman"/>
                <w:sz w:val="22"/>
                <w:lang w:eastAsia="ja-JP"/>
              </w:rPr>
            </w:pPr>
            <w:bookmarkStart w:id="15" w:name="_Ref490213125" w:colFirst="0" w:colLast="0"/>
          </w:p>
        </w:tc>
        <w:tc>
          <w:tcPr>
            <w:tcW w:w="1980" w:type="dxa"/>
            <w:tcBorders>
              <w:top w:val="single" w:sz="4" w:space="0" w:color="auto"/>
              <w:left w:val="single" w:sz="4" w:space="0" w:color="auto"/>
              <w:bottom w:val="single" w:sz="4" w:space="0" w:color="auto"/>
              <w:right w:val="single" w:sz="4" w:space="0" w:color="auto"/>
            </w:tcBorders>
          </w:tcPr>
          <w:p w14:paraId="023EB5E1" w14:textId="27A6B3F7" w:rsidR="001073E7" w:rsidRPr="00222C8D" w:rsidRDefault="001073E7" w:rsidP="00DB705D">
            <w:pPr>
              <w:spacing w:before="120" w:line="240" w:lineRule="auto"/>
              <w:rPr>
                <w:rFonts w:ascii="GE Inspira Sans" w:eastAsia="Times New Roman" w:hAnsi="GE Inspira Sans" w:cs="Times New Roman"/>
                <w:sz w:val="22"/>
                <w:lang w:bidi="he-IL"/>
              </w:rPr>
            </w:pPr>
          </w:p>
        </w:tc>
        <w:tc>
          <w:tcPr>
            <w:tcW w:w="4680" w:type="dxa"/>
            <w:tcBorders>
              <w:top w:val="single" w:sz="4" w:space="0" w:color="auto"/>
              <w:left w:val="single" w:sz="4" w:space="0" w:color="auto"/>
              <w:bottom w:val="single" w:sz="4" w:space="0" w:color="auto"/>
              <w:right w:val="single" w:sz="4" w:space="0" w:color="auto"/>
            </w:tcBorders>
          </w:tcPr>
          <w:p w14:paraId="3AD4344F" w14:textId="1891AD01" w:rsidR="001073E7" w:rsidRPr="00222C8D" w:rsidRDefault="001073E7" w:rsidP="00DB705D">
            <w:pPr>
              <w:spacing w:before="120" w:line="240" w:lineRule="auto"/>
              <w:rPr>
                <w:rFonts w:ascii="GE Inspira Sans" w:eastAsia="Times New Roman" w:hAnsi="GE Inspira Sans" w:cs="Times New Roman"/>
                <w:szCs w:val="24"/>
                <w:lang w:bidi="he-IL"/>
              </w:rPr>
            </w:pP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5B8EF2A8" w14:textId="77777777" w:rsidR="001073E7" w:rsidRPr="00222C8D" w:rsidRDefault="001073E7" w:rsidP="00DB705D">
            <w:pPr>
              <w:spacing w:before="120" w:line="240" w:lineRule="auto"/>
              <w:rPr>
                <w:rFonts w:ascii="GE Inspira Sans" w:eastAsia="Times New Roman" w:hAnsi="GE Inspira Sans" w:cs="Times New Roman"/>
                <w:szCs w:val="24"/>
                <w:lang w:bidi="he-IL"/>
              </w:rPr>
            </w:pPr>
          </w:p>
        </w:tc>
      </w:tr>
      <w:tr w:rsidR="00D101A6" w:rsidRPr="00222C8D" w14:paraId="284BB012" w14:textId="160007CD" w:rsidTr="00D5094E">
        <w:tc>
          <w:tcPr>
            <w:tcW w:w="1165" w:type="dxa"/>
            <w:tcBorders>
              <w:top w:val="single" w:sz="4" w:space="0" w:color="auto"/>
              <w:left w:val="single" w:sz="4" w:space="0" w:color="auto"/>
              <w:bottom w:val="single" w:sz="4" w:space="0" w:color="auto"/>
              <w:right w:val="single" w:sz="4" w:space="0" w:color="auto"/>
            </w:tcBorders>
          </w:tcPr>
          <w:p w14:paraId="40CDA241" w14:textId="77777777" w:rsidR="00D101A6" w:rsidRPr="00222C8D" w:rsidRDefault="00D101A6" w:rsidP="00DB705D">
            <w:pPr>
              <w:numPr>
                <w:ilvl w:val="0"/>
                <w:numId w:val="7"/>
              </w:numPr>
              <w:spacing w:before="120" w:line="254" w:lineRule="auto"/>
              <w:rPr>
                <w:rFonts w:ascii="GE Inspira Sans" w:eastAsia="Times New Roman" w:hAnsi="GE Inspira Sans" w:cs="Times New Roman"/>
                <w:sz w:val="22"/>
                <w:lang w:eastAsia="ja-JP"/>
              </w:rPr>
            </w:pPr>
            <w:bookmarkStart w:id="16" w:name="_Ref526851159" w:colFirst="0" w:colLast="0"/>
            <w:bookmarkEnd w:id="15"/>
          </w:p>
        </w:tc>
        <w:tc>
          <w:tcPr>
            <w:tcW w:w="1980" w:type="dxa"/>
            <w:tcBorders>
              <w:top w:val="single" w:sz="4" w:space="0" w:color="auto"/>
              <w:left w:val="single" w:sz="4" w:space="0" w:color="auto"/>
              <w:bottom w:val="single" w:sz="4" w:space="0" w:color="auto"/>
              <w:right w:val="single" w:sz="4" w:space="0" w:color="auto"/>
            </w:tcBorders>
          </w:tcPr>
          <w:p w14:paraId="2BD65EDF" w14:textId="77777777" w:rsidR="00D101A6" w:rsidRPr="00222C8D" w:rsidRDefault="00D101A6" w:rsidP="00DB705D">
            <w:pPr>
              <w:spacing w:before="120" w:line="240" w:lineRule="auto"/>
              <w:rPr>
                <w:rFonts w:ascii="GE Inspira Sans" w:eastAsia="Calibri" w:hAnsi="GE Inspira Sans" w:cs="Times New Roman"/>
                <w:sz w:val="22"/>
                <w:lang w:val="sv-SE" w:bidi="he-IL"/>
              </w:rPr>
            </w:pPr>
          </w:p>
        </w:tc>
        <w:tc>
          <w:tcPr>
            <w:tcW w:w="4680" w:type="dxa"/>
            <w:tcBorders>
              <w:top w:val="single" w:sz="4" w:space="0" w:color="auto"/>
              <w:left w:val="single" w:sz="4" w:space="0" w:color="auto"/>
              <w:bottom w:val="single" w:sz="4" w:space="0" w:color="auto"/>
              <w:right w:val="single" w:sz="4" w:space="0" w:color="auto"/>
            </w:tcBorders>
          </w:tcPr>
          <w:p w14:paraId="5A0260E2" w14:textId="77777777" w:rsidR="00D101A6" w:rsidRPr="00222C8D" w:rsidRDefault="00D101A6" w:rsidP="00DB705D">
            <w:pPr>
              <w:spacing w:before="120" w:line="240" w:lineRule="auto"/>
              <w:rPr>
                <w:rFonts w:ascii="GE Inspira Sans" w:eastAsia="Times New Roman" w:hAnsi="GE Inspira Sans" w:cs="Arial"/>
                <w:sz w:val="22"/>
                <w:szCs w:val="24"/>
                <w:lang w:bidi="he-IL"/>
              </w:rPr>
            </w:pPr>
          </w:p>
        </w:tc>
        <w:tc>
          <w:tcPr>
            <w:tcW w:w="1530" w:type="dxa"/>
            <w:tcBorders>
              <w:top w:val="single" w:sz="4" w:space="0" w:color="auto"/>
              <w:left w:val="single" w:sz="4" w:space="0" w:color="auto"/>
              <w:bottom w:val="single" w:sz="4" w:space="0" w:color="auto"/>
              <w:right w:val="single" w:sz="4" w:space="0" w:color="auto"/>
            </w:tcBorders>
          </w:tcPr>
          <w:p w14:paraId="1A38051D" w14:textId="77777777" w:rsidR="00D101A6" w:rsidRPr="00222C8D" w:rsidRDefault="00D101A6" w:rsidP="00DB705D">
            <w:pPr>
              <w:spacing w:before="120" w:line="240" w:lineRule="auto"/>
              <w:rPr>
                <w:rFonts w:ascii="GE Inspira Sans" w:eastAsia="Times New Roman" w:hAnsi="GE Inspira Sans" w:cs="Arial"/>
                <w:sz w:val="22"/>
                <w:szCs w:val="24"/>
                <w:lang w:bidi="he-IL"/>
              </w:rPr>
            </w:pPr>
          </w:p>
        </w:tc>
      </w:tr>
    </w:tbl>
    <w:bookmarkEnd w:id="16"/>
    <w:p w14:paraId="7AAE6094" w14:textId="77777777" w:rsidR="00222C8D" w:rsidRPr="00222C8D" w:rsidRDefault="00222C8D" w:rsidP="00DB705D">
      <w:pPr>
        <w:pStyle w:val="Heading2"/>
        <w:spacing w:before="120" w:after="120"/>
        <w:rPr>
          <w:rFonts w:eastAsia="Times New Roman"/>
          <w:sz w:val="28"/>
          <w:szCs w:val="28"/>
          <w:lang w:eastAsia="zh-CN"/>
        </w:rPr>
      </w:pPr>
      <w:r w:rsidRPr="009B51F4">
        <w:rPr>
          <w:rFonts w:eastAsia="Times New Roman"/>
          <w:bCs/>
        </w:rPr>
        <w:t>Test configuration</w:t>
      </w:r>
      <w:r w:rsidRPr="00222C8D">
        <w:rPr>
          <w:rFonts w:eastAsia="Times New Roman"/>
        </w:rPr>
        <w:t xml:space="preserve"> - </w:t>
      </w:r>
      <w:r w:rsidRPr="00222C8D">
        <w:rPr>
          <w:rFonts w:eastAsia="Times New Roman"/>
          <w:lang w:eastAsia="zh-CN"/>
        </w:rPr>
        <w:t>TO BE FILLED AS REPORT.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1800"/>
        <w:gridCol w:w="2258"/>
        <w:gridCol w:w="2872"/>
        <w:gridCol w:w="1530"/>
      </w:tblGrid>
      <w:tr w:rsidR="00222C8D" w:rsidRPr="00222C8D" w14:paraId="7DDF5BC8" w14:textId="77777777" w:rsidTr="00D5094E">
        <w:tc>
          <w:tcPr>
            <w:tcW w:w="895" w:type="dxa"/>
            <w:tcBorders>
              <w:top w:val="single" w:sz="4" w:space="0" w:color="auto"/>
              <w:left w:val="single" w:sz="4" w:space="0" w:color="auto"/>
              <w:bottom w:val="single" w:sz="4" w:space="0" w:color="auto"/>
              <w:right w:val="single" w:sz="4" w:space="0" w:color="auto"/>
            </w:tcBorders>
            <w:shd w:val="clear" w:color="auto" w:fill="D9D9D9"/>
            <w:hideMark/>
          </w:tcPr>
          <w:p w14:paraId="0EBBF6E5" w14:textId="77777777" w:rsidR="00222C8D" w:rsidRPr="00222C8D" w:rsidRDefault="00222C8D" w:rsidP="00DB705D">
            <w:pPr>
              <w:tabs>
                <w:tab w:val="center" w:pos="4680"/>
                <w:tab w:val="right" w:pos="9360"/>
              </w:tabs>
              <w:spacing w:before="120" w:line="254" w:lineRule="auto"/>
              <w:jc w:val="center"/>
              <w:rPr>
                <w:rFonts w:ascii="GE Inspira Sans" w:eastAsia="Calibri" w:hAnsi="GE Inspira Sans" w:cs="Times New Roman"/>
                <w:b/>
                <w:bCs/>
                <w:szCs w:val="20"/>
              </w:rPr>
            </w:pPr>
            <w:r w:rsidRPr="00222C8D">
              <w:rPr>
                <w:rFonts w:ascii="GE Inspira Sans" w:eastAsia="Calibri" w:hAnsi="GE Inspira Sans" w:cs="Times New Roman"/>
                <w:b/>
                <w:bCs/>
                <w:szCs w:val="20"/>
              </w:rPr>
              <w:t>ID</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5BFB5CAC" w14:textId="77777777" w:rsidR="00222C8D" w:rsidRPr="00222C8D" w:rsidRDefault="00222C8D" w:rsidP="00DB705D">
            <w:pPr>
              <w:tabs>
                <w:tab w:val="center" w:pos="4680"/>
                <w:tab w:val="right" w:pos="9360"/>
              </w:tabs>
              <w:spacing w:before="120" w:line="254" w:lineRule="auto"/>
              <w:jc w:val="center"/>
              <w:rPr>
                <w:rFonts w:ascii="GE Inspira Sans" w:eastAsia="Calibri" w:hAnsi="GE Inspira Sans" w:cs="Times New Roman"/>
                <w:b/>
                <w:bCs/>
                <w:szCs w:val="20"/>
              </w:rPr>
            </w:pPr>
            <w:r w:rsidRPr="00222C8D">
              <w:rPr>
                <w:rFonts w:ascii="GE Inspira Sans" w:eastAsia="Calibri" w:hAnsi="GE Inspira Sans" w:cs="Times New Roman"/>
                <w:b/>
                <w:bCs/>
                <w:szCs w:val="20"/>
              </w:rPr>
              <w:t>Tester full name / Monogram</w:t>
            </w:r>
          </w:p>
        </w:tc>
        <w:tc>
          <w:tcPr>
            <w:tcW w:w="2258" w:type="dxa"/>
            <w:tcBorders>
              <w:top w:val="single" w:sz="4" w:space="0" w:color="auto"/>
              <w:left w:val="single" w:sz="4" w:space="0" w:color="auto"/>
              <w:bottom w:val="single" w:sz="4" w:space="0" w:color="auto"/>
              <w:right w:val="single" w:sz="4" w:space="0" w:color="auto"/>
            </w:tcBorders>
            <w:shd w:val="clear" w:color="auto" w:fill="D9D9D9"/>
            <w:hideMark/>
          </w:tcPr>
          <w:p w14:paraId="551F1623" w14:textId="42F69854" w:rsidR="00222C8D" w:rsidRPr="00222C8D" w:rsidRDefault="00D101A6" w:rsidP="00DB705D">
            <w:pPr>
              <w:tabs>
                <w:tab w:val="center" w:pos="4680"/>
                <w:tab w:val="right" w:pos="9360"/>
              </w:tabs>
              <w:spacing w:before="120" w:line="254" w:lineRule="auto"/>
              <w:jc w:val="center"/>
              <w:rPr>
                <w:rFonts w:ascii="GE Inspira Sans" w:eastAsia="Calibri" w:hAnsi="GE Inspira Sans" w:cs="Times New Roman"/>
                <w:b/>
                <w:bCs/>
                <w:szCs w:val="20"/>
              </w:rPr>
            </w:pPr>
            <w:r>
              <w:rPr>
                <w:rFonts w:ascii="GE Inspira Sans" w:eastAsia="Calibri" w:hAnsi="GE Inspira Sans" w:cs="Times New Roman"/>
                <w:b/>
                <w:bCs/>
                <w:szCs w:val="20"/>
              </w:rPr>
              <w:t>Computer</w:t>
            </w:r>
            <w:r w:rsidR="00222C8D" w:rsidRPr="00222C8D">
              <w:rPr>
                <w:rFonts w:ascii="GE Inspira Sans" w:eastAsia="Calibri" w:hAnsi="GE Inspira Sans" w:cs="Times New Roman"/>
                <w:b/>
                <w:bCs/>
                <w:szCs w:val="20"/>
              </w:rPr>
              <w:t xml:space="preserve"> ID</w:t>
            </w:r>
            <w:r>
              <w:rPr>
                <w:rFonts w:ascii="GE Inspira Sans" w:eastAsia="Calibri" w:hAnsi="GE Inspira Sans" w:cs="Times New Roman"/>
                <w:b/>
                <w:bCs/>
                <w:szCs w:val="20"/>
              </w:rPr>
              <w:t xml:space="preserve"> or Device type</w:t>
            </w:r>
          </w:p>
        </w:tc>
        <w:tc>
          <w:tcPr>
            <w:tcW w:w="2872" w:type="dxa"/>
            <w:tcBorders>
              <w:top w:val="single" w:sz="4" w:space="0" w:color="auto"/>
              <w:left w:val="single" w:sz="4" w:space="0" w:color="auto"/>
              <w:bottom w:val="single" w:sz="4" w:space="0" w:color="auto"/>
              <w:right w:val="single" w:sz="4" w:space="0" w:color="auto"/>
            </w:tcBorders>
            <w:shd w:val="clear" w:color="auto" w:fill="D9D9D9"/>
            <w:hideMark/>
          </w:tcPr>
          <w:p w14:paraId="24A12CE2" w14:textId="77777777" w:rsidR="00222C8D" w:rsidRPr="00222C8D" w:rsidRDefault="00222C8D" w:rsidP="00DB705D">
            <w:pPr>
              <w:tabs>
                <w:tab w:val="center" w:pos="4680"/>
                <w:tab w:val="right" w:pos="9360"/>
              </w:tabs>
              <w:spacing w:before="120" w:line="254" w:lineRule="auto"/>
              <w:jc w:val="center"/>
              <w:rPr>
                <w:rFonts w:ascii="GE Inspira Sans" w:eastAsia="Calibri" w:hAnsi="GE Inspira Sans" w:cs="Times New Roman"/>
                <w:b/>
                <w:bCs/>
                <w:szCs w:val="20"/>
              </w:rPr>
            </w:pPr>
            <w:r w:rsidRPr="00222C8D">
              <w:rPr>
                <w:rFonts w:ascii="GE Inspira Sans" w:eastAsia="Calibri" w:hAnsi="GE Inspira Sans" w:cs="Times New Roman"/>
                <w:b/>
                <w:bCs/>
                <w:szCs w:val="20"/>
              </w:rPr>
              <w:t>Browser</w:t>
            </w:r>
          </w:p>
        </w:tc>
        <w:tc>
          <w:tcPr>
            <w:tcW w:w="1530" w:type="dxa"/>
            <w:tcBorders>
              <w:top w:val="single" w:sz="4" w:space="0" w:color="auto"/>
              <w:left w:val="single" w:sz="4" w:space="0" w:color="auto"/>
              <w:bottom w:val="single" w:sz="4" w:space="0" w:color="auto"/>
              <w:right w:val="single" w:sz="4" w:space="0" w:color="auto"/>
            </w:tcBorders>
            <w:shd w:val="clear" w:color="auto" w:fill="D9D9D9"/>
            <w:hideMark/>
          </w:tcPr>
          <w:p w14:paraId="5643B0B8" w14:textId="77777777" w:rsidR="00222C8D" w:rsidRPr="00222C8D" w:rsidRDefault="00222C8D" w:rsidP="00DB705D">
            <w:pPr>
              <w:tabs>
                <w:tab w:val="center" w:pos="4680"/>
                <w:tab w:val="right" w:pos="9360"/>
              </w:tabs>
              <w:spacing w:before="120" w:line="254" w:lineRule="auto"/>
              <w:jc w:val="center"/>
              <w:rPr>
                <w:rFonts w:ascii="GE Inspira Sans" w:eastAsia="Calibri" w:hAnsi="GE Inspira Sans" w:cs="Times New Roman"/>
                <w:b/>
                <w:bCs/>
                <w:szCs w:val="20"/>
              </w:rPr>
            </w:pPr>
            <w:r w:rsidRPr="00222C8D">
              <w:rPr>
                <w:rFonts w:ascii="GE Inspira Sans" w:eastAsia="Calibri" w:hAnsi="GE Inspira Sans" w:cs="Times New Roman"/>
                <w:b/>
                <w:bCs/>
                <w:szCs w:val="20"/>
              </w:rPr>
              <w:t>OS</w:t>
            </w:r>
          </w:p>
        </w:tc>
      </w:tr>
      <w:tr w:rsidR="00222C8D" w:rsidRPr="00222C8D" w14:paraId="528EAF38" w14:textId="77777777" w:rsidTr="00D5094E">
        <w:tc>
          <w:tcPr>
            <w:tcW w:w="895" w:type="dxa"/>
            <w:tcBorders>
              <w:top w:val="single" w:sz="4" w:space="0" w:color="auto"/>
              <w:left w:val="single" w:sz="4" w:space="0" w:color="auto"/>
              <w:bottom w:val="single" w:sz="4" w:space="0" w:color="auto"/>
              <w:right w:val="single" w:sz="4" w:space="0" w:color="auto"/>
            </w:tcBorders>
            <w:shd w:val="clear" w:color="auto" w:fill="E7E6E6"/>
            <w:hideMark/>
          </w:tcPr>
          <w:p w14:paraId="7CD0F8CB" w14:textId="77777777" w:rsidR="00222C8D" w:rsidRPr="00222C8D" w:rsidRDefault="00222C8D" w:rsidP="00DB705D">
            <w:pPr>
              <w:spacing w:before="120" w:line="254" w:lineRule="auto"/>
              <w:jc w:val="center"/>
              <w:rPr>
                <w:rFonts w:ascii="GE Inspira Sans" w:eastAsia="Calibri" w:hAnsi="GE Inspira Sans" w:cs="Times New Roman"/>
                <w:b/>
                <w:bCs/>
                <w:color w:val="8496B0"/>
                <w:sz w:val="16"/>
                <w:szCs w:val="18"/>
              </w:rPr>
            </w:pPr>
            <w:r w:rsidRPr="00222C8D">
              <w:rPr>
                <w:rFonts w:ascii="GE Inspira Sans" w:eastAsia="Calibri" w:hAnsi="GE Inspira Sans" w:cs="Times New Roman"/>
                <w:b/>
                <w:bCs/>
                <w:color w:val="8496B0"/>
                <w:sz w:val="16"/>
                <w:szCs w:val="18"/>
              </w:rPr>
              <w:t>Sample</w:t>
            </w:r>
          </w:p>
        </w:tc>
        <w:tc>
          <w:tcPr>
            <w:tcW w:w="1800" w:type="dxa"/>
            <w:tcBorders>
              <w:top w:val="single" w:sz="4" w:space="0" w:color="auto"/>
              <w:left w:val="single" w:sz="4" w:space="0" w:color="auto"/>
              <w:bottom w:val="single" w:sz="4" w:space="0" w:color="auto"/>
              <w:right w:val="single" w:sz="4" w:space="0" w:color="auto"/>
            </w:tcBorders>
            <w:shd w:val="clear" w:color="auto" w:fill="E7E6E6"/>
            <w:hideMark/>
          </w:tcPr>
          <w:p w14:paraId="77E58EBC" w14:textId="77777777" w:rsidR="00222C8D" w:rsidRPr="00222C8D" w:rsidRDefault="00222C8D" w:rsidP="00DB705D">
            <w:pPr>
              <w:spacing w:before="120" w:line="254" w:lineRule="auto"/>
              <w:rPr>
                <w:rFonts w:ascii="GE Inspira Sans" w:eastAsia="Calibri" w:hAnsi="GE Inspira Sans" w:cs="Times New Roman"/>
                <w:color w:val="8496B0"/>
                <w:sz w:val="16"/>
                <w:szCs w:val="18"/>
              </w:rPr>
            </w:pPr>
            <w:r w:rsidRPr="00222C8D">
              <w:rPr>
                <w:rFonts w:ascii="GE Inspira Sans" w:eastAsia="Calibri" w:hAnsi="GE Inspira Sans" w:cs="Times New Roman"/>
                <w:color w:val="8496B0"/>
                <w:sz w:val="16"/>
                <w:szCs w:val="18"/>
              </w:rPr>
              <w:t>Tabitha Tester (TT)</w:t>
            </w:r>
          </w:p>
        </w:tc>
        <w:tc>
          <w:tcPr>
            <w:tcW w:w="2258" w:type="dxa"/>
            <w:tcBorders>
              <w:top w:val="single" w:sz="4" w:space="0" w:color="auto"/>
              <w:left w:val="single" w:sz="4" w:space="0" w:color="auto"/>
              <w:bottom w:val="single" w:sz="4" w:space="0" w:color="auto"/>
              <w:right w:val="single" w:sz="4" w:space="0" w:color="auto"/>
            </w:tcBorders>
            <w:shd w:val="clear" w:color="auto" w:fill="E7E6E6"/>
            <w:hideMark/>
          </w:tcPr>
          <w:p w14:paraId="3CA1C067" w14:textId="77777777" w:rsidR="00222C8D" w:rsidRPr="00222C8D" w:rsidRDefault="00222C8D" w:rsidP="00DB705D">
            <w:pPr>
              <w:spacing w:before="120" w:line="254" w:lineRule="auto"/>
              <w:rPr>
                <w:rFonts w:ascii="GE Inspira Sans" w:eastAsia="Calibri" w:hAnsi="GE Inspira Sans" w:cs="Times New Roman"/>
                <w:color w:val="8496B0"/>
                <w:sz w:val="16"/>
                <w:szCs w:val="18"/>
              </w:rPr>
            </w:pPr>
            <w:r w:rsidRPr="00222C8D">
              <w:rPr>
                <w:rFonts w:ascii="GE Inspira Sans" w:eastAsia="Calibri" w:hAnsi="GE Inspira Sans" w:cs="Times New Roman"/>
                <w:color w:val="8496B0"/>
                <w:sz w:val="16"/>
                <w:szCs w:val="18"/>
              </w:rPr>
              <w:t>GBDLD2G2E</w:t>
            </w:r>
          </w:p>
        </w:tc>
        <w:tc>
          <w:tcPr>
            <w:tcW w:w="2872" w:type="dxa"/>
            <w:tcBorders>
              <w:top w:val="single" w:sz="4" w:space="0" w:color="auto"/>
              <w:left w:val="single" w:sz="4" w:space="0" w:color="auto"/>
              <w:bottom w:val="single" w:sz="4" w:space="0" w:color="auto"/>
              <w:right w:val="single" w:sz="4" w:space="0" w:color="auto"/>
            </w:tcBorders>
            <w:shd w:val="clear" w:color="auto" w:fill="E7E6E6"/>
            <w:hideMark/>
          </w:tcPr>
          <w:p w14:paraId="245EFDDF" w14:textId="77777777" w:rsidR="00222C8D" w:rsidRPr="00222C8D" w:rsidRDefault="00222C8D" w:rsidP="00DB705D">
            <w:pPr>
              <w:spacing w:before="120" w:line="254" w:lineRule="auto"/>
              <w:rPr>
                <w:rFonts w:ascii="GE Inspira Sans" w:eastAsia="Calibri" w:hAnsi="GE Inspira Sans" w:cs="Times New Roman"/>
                <w:color w:val="8496B0"/>
                <w:sz w:val="16"/>
                <w:szCs w:val="18"/>
              </w:rPr>
            </w:pPr>
            <w:r w:rsidRPr="00222C8D">
              <w:rPr>
                <w:rFonts w:ascii="GE Inspira Sans" w:eastAsia="Calibri" w:hAnsi="GE Inspira Sans" w:cs="Times New Roman"/>
                <w:color w:val="8496B0"/>
                <w:sz w:val="16"/>
                <w:szCs w:val="18"/>
              </w:rPr>
              <w:t xml:space="preserve">Google Chrome </w:t>
            </w:r>
          </w:p>
          <w:p w14:paraId="6B3E0E4E" w14:textId="77777777" w:rsidR="00222C8D" w:rsidRPr="00222C8D" w:rsidRDefault="00222C8D" w:rsidP="00DB705D">
            <w:pPr>
              <w:spacing w:before="120" w:line="254" w:lineRule="auto"/>
              <w:rPr>
                <w:rFonts w:ascii="GE Inspira Sans" w:eastAsia="Calibri" w:hAnsi="GE Inspira Sans" w:cs="Times New Roman"/>
                <w:color w:val="8496B0"/>
                <w:sz w:val="16"/>
                <w:szCs w:val="18"/>
              </w:rPr>
            </w:pPr>
            <w:r w:rsidRPr="00222C8D">
              <w:rPr>
                <w:rFonts w:ascii="GE Inspira Sans" w:eastAsia="Calibri" w:hAnsi="GE Inspira Sans" w:cs="Times New Roman"/>
                <w:color w:val="8496B0"/>
                <w:sz w:val="16"/>
                <w:szCs w:val="18"/>
              </w:rPr>
              <w:t>Version 85.0.4183.83 (Official Build) (64-bit)</w:t>
            </w:r>
          </w:p>
        </w:tc>
        <w:tc>
          <w:tcPr>
            <w:tcW w:w="1530" w:type="dxa"/>
            <w:tcBorders>
              <w:top w:val="single" w:sz="4" w:space="0" w:color="auto"/>
              <w:left w:val="single" w:sz="4" w:space="0" w:color="auto"/>
              <w:bottom w:val="single" w:sz="4" w:space="0" w:color="auto"/>
              <w:right w:val="single" w:sz="4" w:space="0" w:color="auto"/>
            </w:tcBorders>
            <w:shd w:val="clear" w:color="auto" w:fill="E7E6E6"/>
            <w:hideMark/>
          </w:tcPr>
          <w:p w14:paraId="46B7AC50" w14:textId="77777777" w:rsidR="00222C8D" w:rsidRPr="00222C8D" w:rsidRDefault="00222C8D" w:rsidP="00DB705D">
            <w:pPr>
              <w:spacing w:before="120" w:line="254" w:lineRule="auto"/>
              <w:rPr>
                <w:rFonts w:ascii="GE Inspira Sans" w:eastAsia="Calibri" w:hAnsi="GE Inspira Sans" w:cs="Times New Roman"/>
                <w:color w:val="8496B0"/>
                <w:sz w:val="16"/>
                <w:szCs w:val="18"/>
              </w:rPr>
            </w:pPr>
            <w:r w:rsidRPr="00222C8D">
              <w:rPr>
                <w:rFonts w:ascii="GE Inspira Sans" w:eastAsia="Calibri" w:hAnsi="GE Inspira Sans" w:cs="Times New Roman"/>
                <w:color w:val="8496B0"/>
                <w:sz w:val="16"/>
                <w:szCs w:val="18"/>
              </w:rPr>
              <w:t>Windows 10</w:t>
            </w:r>
          </w:p>
          <w:p w14:paraId="0F5A5B26" w14:textId="77777777" w:rsidR="00222C8D" w:rsidRPr="00222C8D" w:rsidRDefault="00222C8D" w:rsidP="00DB705D">
            <w:pPr>
              <w:spacing w:before="120" w:line="254" w:lineRule="auto"/>
              <w:rPr>
                <w:rFonts w:ascii="GE Inspira Sans" w:eastAsia="Calibri" w:hAnsi="GE Inspira Sans" w:cs="Times New Roman"/>
                <w:color w:val="8496B0"/>
                <w:sz w:val="16"/>
                <w:szCs w:val="18"/>
              </w:rPr>
            </w:pPr>
            <w:r w:rsidRPr="00222C8D">
              <w:rPr>
                <w:rFonts w:ascii="GE Inspira Sans" w:eastAsia="Calibri" w:hAnsi="GE Inspira Sans" w:cs="Times New Roman"/>
                <w:color w:val="8496B0"/>
                <w:sz w:val="16"/>
                <w:szCs w:val="18"/>
              </w:rPr>
              <w:t xml:space="preserve">Version 1909 </w:t>
            </w:r>
          </w:p>
          <w:p w14:paraId="18676B5E" w14:textId="77777777" w:rsidR="00222C8D" w:rsidRPr="00222C8D" w:rsidRDefault="00222C8D" w:rsidP="00DB705D">
            <w:pPr>
              <w:spacing w:before="120" w:line="254" w:lineRule="auto"/>
              <w:rPr>
                <w:rFonts w:ascii="GE Inspira Sans" w:eastAsia="Calibri" w:hAnsi="GE Inspira Sans" w:cs="Times New Roman"/>
                <w:color w:val="8496B0"/>
                <w:sz w:val="16"/>
                <w:szCs w:val="18"/>
              </w:rPr>
            </w:pPr>
            <w:r w:rsidRPr="00222C8D">
              <w:rPr>
                <w:rFonts w:ascii="GE Inspira Sans" w:eastAsia="Calibri" w:hAnsi="GE Inspira Sans" w:cs="Times New Roman"/>
                <w:color w:val="8496B0"/>
                <w:sz w:val="16"/>
                <w:szCs w:val="18"/>
              </w:rPr>
              <w:t>(OS Build 18363.1016)</w:t>
            </w:r>
          </w:p>
        </w:tc>
      </w:tr>
      <w:tr w:rsidR="001073E7" w:rsidRPr="00222C8D" w14:paraId="0F058D77" w14:textId="77777777" w:rsidTr="00D5094E">
        <w:tc>
          <w:tcPr>
            <w:tcW w:w="895" w:type="dxa"/>
            <w:tcBorders>
              <w:top w:val="single" w:sz="4" w:space="0" w:color="auto"/>
              <w:left w:val="single" w:sz="4" w:space="0" w:color="auto"/>
              <w:bottom w:val="single" w:sz="4" w:space="0" w:color="auto"/>
              <w:right w:val="single" w:sz="4" w:space="0" w:color="auto"/>
            </w:tcBorders>
          </w:tcPr>
          <w:p w14:paraId="46E4C86B" w14:textId="77777777" w:rsidR="001073E7" w:rsidRPr="00222C8D" w:rsidRDefault="001073E7" w:rsidP="00DB705D">
            <w:pPr>
              <w:numPr>
                <w:ilvl w:val="0"/>
                <w:numId w:val="8"/>
              </w:numPr>
              <w:tabs>
                <w:tab w:val="left" w:pos="720"/>
              </w:tabs>
              <w:spacing w:before="120" w:line="254" w:lineRule="auto"/>
              <w:rPr>
                <w:rFonts w:ascii="GE Inspira Sans" w:eastAsia="Times New Roman" w:hAnsi="GE Inspira Sans" w:cs="Times New Roman"/>
                <w:sz w:val="22"/>
                <w:lang w:eastAsia="ja-JP"/>
              </w:rPr>
            </w:pPr>
            <w:bookmarkStart w:id="17" w:name="_Ref87012354"/>
            <w:bookmarkEnd w:id="8"/>
            <w:bookmarkEnd w:id="12"/>
            <w:bookmarkEnd w:id="13"/>
            <w:bookmarkEnd w:id="14"/>
          </w:p>
        </w:tc>
        <w:bookmarkEnd w:id="17"/>
        <w:tc>
          <w:tcPr>
            <w:tcW w:w="1800" w:type="dxa"/>
            <w:tcBorders>
              <w:top w:val="single" w:sz="4" w:space="0" w:color="auto"/>
              <w:left w:val="single" w:sz="4" w:space="0" w:color="auto"/>
              <w:bottom w:val="single" w:sz="4" w:space="0" w:color="auto"/>
              <w:right w:val="single" w:sz="4" w:space="0" w:color="auto"/>
            </w:tcBorders>
          </w:tcPr>
          <w:p w14:paraId="51E978E0" w14:textId="632D6FC2" w:rsidR="001073E7" w:rsidRPr="00222C8D" w:rsidRDefault="001073E7" w:rsidP="00DB705D">
            <w:pPr>
              <w:spacing w:before="120" w:line="254" w:lineRule="auto"/>
              <w:rPr>
                <w:rFonts w:ascii="GE Inspira Sans" w:eastAsia="Calibri" w:hAnsi="GE Inspira Sans" w:cs="Times New Roman"/>
              </w:rPr>
            </w:pPr>
          </w:p>
        </w:tc>
        <w:tc>
          <w:tcPr>
            <w:tcW w:w="2258" w:type="dxa"/>
            <w:tcBorders>
              <w:top w:val="single" w:sz="4" w:space="0" w:color="auto"/>
              <w:left w:val="single" w:sz="4" w:space="0" w:color="auto"/>
              <w:bottom w:val="single" w:sz="4" w:space="0" w:color="auto"/>
              <w:right w:val="single" w:sz="4" w:space="0" w:color="auto"/>
            </w:tcBorders>
          </w:tcPr>
          <w:p w14:paraId="04CF1893" w14:textId="04D464D8" w:rsidR="001073E7" w:rsidRPr="00222C8D" w:rsidRDefault="001073E7" w:rsidP="00DB705D">
            <w:pPr>
              <w:spacing w:before="120" w:line="254" w:lineRule="auto"/>
              <w:rPr>
                <w:rFonts w:ascii="GE Inspira Sans" w:eastAsia="Calibri" w:hAnsi="GE Inspira Sans" w:cs="Times New Roman"/>
              </w:rPr>
            </w:pPr>
          </w:p>
        </w:tc>
        <w:tc>
          <w:tcPr>
            <w:tcW w:w="2872" w:type="dxa"/>
            <w:tcBorders>
              <w:top w:val="single" w:sz="4" w:space="0" w:color="auto"/>
              <w:left w:val="single" w:sz="4" w:space="0" w:color="auto"/>
              <w:bottom w:val="single" w:sz="4" w:space="0" w:color="auto"/>
              <w:right w:val="single" w:sz="4" w:space="0" w:color="auto"/>
            </w:tcBorders>
          </w:tcPr>
          <w:p w14:paraId="17EE61CC" w14:textId="2148E70B" w:rsidR="001073E7" w:rsidRPr="00222C8D" w:rsidRDefault="001073E7" w:rsidP="00DB705D">
            <w:pPr>
              <w:spacing w:before="120" w:line="254" w:lineRule="auto"/>
              <w:rPr>
                <w:rFonts w:ascii="GE Inspira Sans" w:eastAsia="Calibri" w:hAnsi="GE Inspira Sans" w:cs="Times New Roman"/>
              </w:rPr>
            </w:pPr>
          </w:p>
        </w:tc>
        <w:tc>
          <w:tcPr>
            <w:tcW w:w="1530" w:type="dxa"/>
            <w:tcBorders>
              <w:top w:val="single" w:sz="4" w:space="0" w:color="auto"/>
              <w:left w:val="single" w:sz="4" w:space="0" w:color="auto"/>
              <w:bottom w:val="single" w:sz="4" w:space="0" w:color="auto"/>
              <w:right w:val="single" w:sz="4" w:space="0" w:color="auto"/>
            </w:tcBorders>
          </w:tcPr>
          <w:p w14:paraId="2F2A90E6" w14:textId="4152D1D6" w:rsidR="001073E7" w:rsidRPr="00222C8D" w:rsidRDefault="001073E7" w:rsidP="00DB705D">
            <w:pPr>
              <w:spacing w:before="120" w:line="254" w:lineRule="auto"/>
              <w:rPr>
                <w:rFonts w:ascii="GE Inspira Sans" w:eastAsia="Calibri" w:hAnsi="GE Inspira Sans" w:cs="Times New Roman"/>
              </w:rPr>
            </w:pPr>
          </w:p>
        </w:tc>
      </w:tr>
      <w:tr w:rsidR="001073E7" w:rsidRPr="00222C8D" w14:paraId="286B3206" w14:textId="77777777" w:rsidTr="00D5094E">
        <w:tc>
          <w:tcPr>
            <w:tcW w:w="895" w:type="dxa"/>
            <w:tcBorders>
              <w:top w:val="single" w:sz="4" w:space="0" w:color="auto"/>
              <w:left w:val="single" w:sz="4" w:space="0" w:color="auto"/>
              <w:bottom w:val="single" w:sz="4" w:space="0" w:color="auto"/>
              <w:right w:val="single" w:sz="4" w:space="0" w:color="auto"/>
            </w:tcBorders>
          </w:tcPr>
          <w:p w14:paraId="6310D3C3" w14:textId="77777777" w:rsidR="001073E7" w:rsidRPr="00222C8D" w:rsidRDefault="001073E7" w:rsidP="00DB705D">
            <w:pPr>
              <w:numPr>
                <w:ilvl w:val="0"/>
                <w:numId w:val="8"/>
              </w:numPr>
              <w:tabs>
                <w:tab w:val="left" w:pos="720"/>
              </w:tabs>
              <w:spacing w:before="120" w:line="254" w:lineRule="auto"/>
              <w:rPr>
                <w:rFonts w:ascii="GE Inspira Sans" w:eastAsia="Times New Roman" w:hAnsi="GE Inspira Sans" w:cs="Times New Roman"/>
                <w:sz w:val="22"/>
                <w:lang w:eastAsia="ja-JP"/>
              </w:rPr>
            </w:pPr>
            <w:bookmarkStart w:id="18" w:name="_Ref87011750"/>
          </w:p>
        </w:tc>
        <w:bookmarkEnd w:id="18"/>
        <w:tc>
          <w:tcPr>
            <w:tcW w:w="1800" w:type="dxa"/>
            <w:tcBorders>
              <w:top w:val="single" w:sz="4" w:space="0" w:color="auto"/>
              <w:left w:val="single" w:sz="4" w:space="0" w:color="auto"/>
              <w:bottom w:val="single" w:sz="4" w:space="0" w:color="auto"/>
              <w:right w:val="single" w:sz="4" w:space="0" w:color="auto"/>
            </w:tcBorders>
          </w:tcPr>
          <w:p w14:paraId="1798CF43" w14:textId="27F71CAF" w:rsidR="001073E7" w:rsidRPr="00222C8D" w:rsidRDefault="001073E7" w:rsidP="00DB705D">
            <w:pPr>
              <w:spacing w:before="120" w:line="254" w:lineRule="auto"/>
              <w:rPr>
                <w:rFonts w:ascii="GE Inspira Sans" w:eastAsia="Calibri" w:hAnsi="GE Inspira Sans" w:cs="Times New Roman"/>
                <w:sz w:val="22"/>
                <w:lang w:val="sv-SE"/>
              </w:rPr>
            </w:pPr>
          </w:p>
        </w:tc>
        <w:tc>
          <w:tcPr>
            <w:tcW w:w="2258" w:type="dxa"/>
            <w:tcBorders>
              <w:top w:val="single" w:sz="4" w:space="0" w:color="auto"/>
              <w:left w:val="single" w:sz="4" w:space="0" w:color="auto"/>
              <w:bottom w:val="single" w:sz="4" w:space="0" w:color="auto"/>
              <w:right w:val="single" w:sz="4" w:space="0" w:color="auto"/>
            </w:tcBorders>
          </w:tcPr>
          <w:p w14:paraId="5C53F4A3" w14:textId="4C3853E4" w:rsidR="001073E7" w:rsidRPr="00222C8D" w:rsidRDefault="001073E7" w:rsidP="00DB705D">
            <w:pPr>
              <w:spacing w:before="120" w:line="254" w:lineRule="auto"/>
              <w:rPr>
                <w:rFonts w:ascii="GE Inspira Sans" w:eastAsia="Calibri" w:hAnsi="GE Inspira Sans" w:cs="Arial"/>
                <w:sz w:val="22"/>
              </w:rPr>
            </w:pPr>
          </w:p>
        </w:tc>
        <w:tc>
          <w:tcPr>
            <w:tcW w:w="2872" w:type="dxa"/>
            <w:tcBorders>
              <w:top w:val="single" w:sz="4" w:space="0" w:color="auto"/>
              <w:left w:val="single" w:sz="4" w:space="0" w:color="auto"/>
              <w:bottom w:val="single" w:sz="4" w:space="0" w:color="auto"/>
              <w:right w:val="single" w:sz="4" w:space="0" w:color="auto"/>
            </w:tcBorders>
          </w:tcPr>
          <w:p w14:paraId="1BDCED01" w14:textId="7053718E" w:rsidR="001073E7" w:rsidRPr="00222C8D" w:rsidRDefault="001073E7" w:rsidP="00DB705D">
            <w:pPr>
              <w:spacing w:before="120" w:line="254" w:lineRule="auto"/>
              <w:rPr>
                <w:rFonts w:ascii="GE Inspira Sans" w:eastAsia="Calibri" w:hAnsi="GE Inspira Sans" w:cs="Arial"/>
                <w:sz w:val="22"/>
              </w:rPr>
            </w:pPr>
          </w:p>
        </w:tc>
        <w:tc>
          <w:tcPr>
            <w:tcW w:w="1530" w:type="dxa"/>
            <w:tcBorders>
              <w:top w:val="single" w:sz="4" w:space="0" w:color="auto"/>
              <w:left w:val="single" w:sz="4" w:space="0" w:color="auto"/>
              <w:bottom w:val="single" w:sz="4" w:space="0" w:color="auto"/>
              <w:right w:val="single" w:sz="4" w:space="0" w:color="auto"/>
            </w:tcBorders>
          </w:tcPr>
          <w:p w14:paraId="057D0666" w14:textId="612555A4" w:rsidR="001073E7" w:rsidRPr="00222C8D" w:rsidRDefault="001073E7" w:rsidP="00DB705D">
            <w:pPr>
              <w:spacing w:before="120" w:line="254" w:lineRule="auto"/>
              <w:rPr>
                <w:rFonts w:ascii="GE Inspira Sans" w:eastAsia="Calibri" w:hAnsi="GE Inspira Sans" w:cs="Arial"/>
                <w:sz w:val="22"/>
              </w:rPr>
            </w:pPr>
          </w:p>
        </w:tc>
      </w:tr>
      <w:tr w:rsidR="001073E7" w:rsidRPr="00222C8D" w14:paraId="41AAAA41" w14:textId="77777777" w:rsidTr="00D5094E">
        <w:tc>
          <w:tcPr>
            <w:tcW w:w="895" w:type="dxa"/>
            <w:tcBorders>
              <w:top w:val="single" w:sz="4" w:space="0" w:color="auto"/>
              <w:left w:val="single" w:sz="4" w:space="0" w:color="auto"/>
              <w:bottom w:val="single" w:sz="4" w:space="0" w:color="auto"/>
              <w:right w:val="single" w:sz="4" w:space="0" w:color="auto"/>
            </w:tcBorders>
          </w:tcPr>
          <w:p w14:paraId="672049D4" w14:textId="77777777" w:rsidR="001073E7" w:rsidRPr="00222C8D" w:rsidRDefault="001073E7" w:rsidP="00DB705D">
            <w:pPr>
              <w:numPr>
                <w:ilvl w:val="0"/>
                <w:numId w:val="8"/>
              </w:numPr>
              <w:tabs>
                <w:tab w:val="left" w:pos="720"/>
              </w:tabs>
              <w:spacing w:before="120" w:line="254" w:lineRule="auto"/>
              <w:rPr>
                <w:rFonts w:ascii="GE Inspira Sans" w:eastAsia="Times New Roman" w:hAnsi="GE Inspira Sans" w:cs="Times New Roman"/>
                <w:sz w:val="22"/>
                <w:lang w:eastAsia="ja-JP"/>
              </w:rPr>
            </w:pPr>
            <w:bookmarkStart w:id="19" w:name="_Ref87012325"/>
          </w:p>
        </w:tc>
        <w:bookmarkEnd w:id="19"/>
        <w:tc>
          <w:tcPr>
            <w:tcW w:w="1800" w:type="dxa"/>
            <w:tcBorders>
              <w:top w:val="single" w:sz="4" w:space="0" w:color="auto"/>
              <w:left w:val="single" w:sz="4" w:space="0" w:color="auto"/>
              <w:bottom w:val="single" w:sz="4" w:space="0" w:color="auto"/>
              <w:right w:val="single" w:sz="4" w:space="0" w:color="auto"/>
            </w:tcBorders>
          </w:tcPr>
          <w:p w14:paraId="5CBD34DD" w14:textId="58E88081" w:rsidR="001073E7" w:rsidRPr="00222C8D" w:rsidRDefault="001073E7" w:rsidP="00DB705D">
            <w:pPr>
              <w:spacing w:before="120" w:line="254" w:lineRule="auto"/>
              <w:rPr>
                <w:rFonts w:ascii="GE Inspira Sans" w:eastAsia="Calibri" w:hAnsi="GE Inspira Sans" w:cs="Times New Roman"/>
                <w:sz w:val="22"/>
                <w:lang w:val="sv-SE"/>
              </w:rPr>
            </w:pPr>
          </w:p>
        </w:tc>
        <w:tc>
          <w:tcPr>
            <w:tcW w:w="2258" w:type="dxa"/>
            <w:tcBorders>
              <w:top w:val="single" w:sz="4" w:space="0" w:color="auto"/>
              <w:left w:val="single" w:sz="4" w:space="0" w:color="auto"/>
              <w:bottom w:val="single" w:sz="4" w:space="0" w:color="auto"/>
              <w:right w:val="single" w:sz="4" w:space="0" w:color="auto"/>
            </w:tcBorders>
          </w:tcPr>
          <w:p w14:paraId="61A1DCDF" w14:textId="26710563" w:rsidR="001073E7" w:rsidRPr="00222C8D" w:rsidRDefault="001073E7" w:rsidP="00DB705D">
            <w:pPr>
              <w:spacing w:before="120" w:line="254" w:lineRule="auto"/>
              <w:rPr>
                <w:rFonts w:ascii="GE Inspira Sans" w:eastAsia="Calibri" w:hAnsi="GE Inspira Sans" w:cs="Arial"/>
                <w:sz w:val="22"/>
              </w:rPr>
            </w:pPr>
          </w:p>
        </w:tc>
        <w:tc>
          <w:tcPr>
            <w:tcW w:w="2872" w:type="dxa"/>
            <w:tcBorders>
              <w:top w:val="single" w:sz="4" w:space="0" w:color="auto"/>
              <w:left w:val="single" w:sz="4" w:space="0" w:color="auto"/>
              <w:bottom w:val="single" w:sz="4" w:space="0" w:color="auto"/>
              <w:right w:val="single" w:sz="4" w:space="0" w:color="auto"/>
            </w:tcBorders>
          </w:tcPr>
          <w:p w14:paraId="19A34802" w14:textId="76B55B00" w:rsidR="001073E7" w:rsidRPr="00222C8D" w:rsidRDefault="001073E7" w:rsidP="00DB705D">
            <w:pPr>
              <w:spacing w:before="120" w:line="254" w:lineRule="auto"/>
              <w:rPr>
                <w:rFonts w:ascii="GE Inspira Sans" w:eastAsia="Calibri" w:hAnsi="GE Inspira Sans" w:cs="Arial"/>
                <w:sz w:val="22"/>
              </w:rPr>
            </w:pPr>
          </w:p>
        </w:tc>
        <w:tc>
          <w:tcPr>
            <w:tcW w:w="1530" w:type="dxa"/>
            <w:tcBorders>
              <w:top w:val="single" w:sz="4" w:space="0" w:color="auto"/>
              <w:left w:val="single" w:sz="4" w:space="0" w:color="auto"/>
              <w:bottom w:val="single" w:sz="4" w:space="0" w:color="auto"/>
              <w:right w:val="single" w:sz="4" w:space="0" w:color="auto"/>
            </w:tcBorders>
          </w:tcPr>
          <w:p w14:paraId="280E24E8" w14:textId="4E142AA8" w:rsidR="001073E7" w:rsidRPr="00222C8D" w:rsidRDefault="001073E7" w:rsidP="00DB705D">
            <w:pPr>
              <w:spacing w:before="120" w:line="254" w:lineRule="auto"/>
              <w:rPr>
                <w:rFonts w:ascii="GE Inspira Sans" w:eastAsia="Calibri" w:hAnsi="GE Inspira Sans" w:cs="Arial"/>
                <w:sz w:val="22"/>
              </w:rPr>
            </w:pPr>
          </w:p>
        </w:tc>
      </w:tr>
    </w:tbl>
    <w:p w14:paraId="3F77DB23" w14:textId="0F92B0C9" w:rsidR="000A70CD" w:rsidRPr="007147B1" w:rsidRDefault="000A70CD" w:rsidP="00DB705D">
      <w:pPr>
        <w:pStyle w:val="ListParagraph"/>
        <w:numPr>
          <w:ilvl w:val="0"/>
          <w:numId w:val="13"/>
        </w:numPr>
        <w:spacing w:before="120"/>
        <w:rPr>
          <w:rFonts w:ascii="GE Inspira Sans" w:hAnsi="GE Inspira Sans"/>
        </w:rPr>
        <w:sectPr w:rsidR="000A70CD" w:rsidRPr="007147B1" w:rsidSect="00D5094E">
          <w:pgSz w:w="11906" w:h="16838" w:code="9"/>
          <w:pgMar w:top="1440" w:right="1440" w:bottom="1440" w:left="1440" w:header="720" w:footer="720" w:gutter="0"/>
          <w:cols w:space="720"/>
          <w:titlePg/>
          <w:docGrid w:linePitch="360"/>
        </w:sectPr>
      </w:pPr>
    </w:p>
    <w:p w14:paraId="5DE47E4F" w14:textId="3038A7B4" w:rsidR="000A70CD" w:rsidRPr="008B290C" w:rsidRDefault="000A70CD" w:rsidP="00DB705D">
      <w:pPr>
        <w:pStyle w:val="Heading1"/>
        <w:spacing w:before="120" w:after="120"/>
      </w:pPr>
      <w:bookmarkStart w:id="20" w:name="_Toc53583767"/>
      <w:bookmarkStart w:id="21" w:name="_Toc40435996"/>
      <w:bookmarkStart w:id="22" w:name="_Toc40436199"/>
      <w:bookmarkStart w:id="23" w:name="_Toc40438963"/>
      <w:r w:rsidRPr="008B290C">
        <w:lastRenderedPageBreak/>
        <w:t>Test Procedure</w:t>
      </w:r>
      <w:bookmarkEnd w:id="20"/>
      <w:r w:rsidR="00694E01">
        <w:t>s</w:t>
      </w:r>
    </w:p>
    <w:bookmarkEnd w:id="21"/>
    <w:bookmarkEnd w:id="22"/>
    <w:bookmarkEnd w:id="23"/>
    <w:p w14:paraId="5671DA96" w14:textId="3703E6DE" w:rsidR="00A404B6" w:rsidRDefault="00A404B6" w:rsidP="00DB705D">
      <w:pPr>
        <w:pStyle w:val="Heading2"/>
        <w:spacing w:before="120" w:after="120"/>
      </w:pPr>
      <w:r w:rsidRPr="008B290C">
        <w:t>Features \</w:t>
      </w:r>
      <w:r w:rsidR="00060B6C">
        <w:t xml:space="preserve"> Data Processing</w:t>
      </w:r>
    </w:p>
    <w:tbl>
      <w:tblPr>
        <w:tblStyle w:val="TC"/>
        <w:tblW w:w="5000" w:type="pct"/>
        <w:tblLook w:val="04A0" w:firstRow="1" w:lastRow="0" w:firstColumn="1" w:lastColumn="0" w:noHBand="0" w:noVBand="1"/>
      </w:tblPr>
      <w:tblGrid>
        <w:gridCol w:w="10719"/>
        <w:gridCol w:w="3653"/>
        <w:gridCol w:w="2950"/>
        <w:gridCol w:w="1498"/>
        <w:gridCol w:w="975"/>
        <w:gridCol w:w="1126"/>
      </w:tblGrid>
      <w:tr w:rsidR="00C7018F" w:rsidRPr="008B290C" w14:paraId="644101A2" w14:textId="77777777" w:rsidTr="002F2B83">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08168D8D" w14:textId="4D169FA4" w:rsidR="00C7018F" w:rsidRPr="008B290C" w:rsidRDefault="00C7018F" w:rsidP="002F2B83">
            <w:pPr>
              <w:pStyle w:val="Heading2"/>
              <w:spacing w:before="120" w:after="120"/>
            </w:pPr>
            <w:r w:rsidRPr="001A17B6">
              <w:t>SRS</w:t>
            </w:r>
            <w:r>
              <w:t>-4</w:t>
            </w:r>
            <w:r w:rsidRPr="001A17B6">
              <w:t xml:space="preserve"> - </w:t>
            </w:r>
            <w:r w:rsidRPr="00C7018F">
              <w:t>OncoFlow shall be able to integrate with the hospital’s LDAP server through EHL identity service.</w:t>
            </w:r>
          </w:p>
        </w:tc>
      </w:tr>
      <w:tr w:rsidR="00C7018F" w:rsidRPr="008B290C" w14:paraId="52AC1080" w14:textId="77777777" w:rsidTr="002F2B83">
        <w:trPr>
          <w:trHeight w:val="550"/>
        </w:trPr>
        <w:tc>
          <w:tcPr>
            <w:tcW w:w="4731" w:type="pct"/>
            <w:gridSpan w:val="5"/>
            <w:shd w:val="clear" w:color="auto" w:fill="F2F2F2" w:themeFill="background1" w:themeFillShade="F2"/>
          </w:tcPr>
          <w:p w14:paraId="2CE89286" w14:textId="549988C0" w:rsidR="00C7018F" w:rsidRDefault="00C7018F" w:rsidP="002F2B83">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SRS-4.01</w:t>
            </w:r>
          </w:p>
          <w:p w14:paraId="7149DD04" w14:textId="68584213" w:rsidR="00C7018F" w:rsidRPr="008B290C" w:rsidRDefault="00C7018F" w:rsidP="002F2B83">
            <w:pPr>
              <w:pStyle w:val="SCPF"/>
              <w:spacing w:before="120" w:after="120"/>
              <w:jc w:val="left"/>
              <w:rPr>
                <w:rFonts w:ascii="GE Inspira Sans" w:hAnsi="GE Inspira Sans"/>
                <w:b w:val="0"/>
                <w:bCs w:val="0"/>
              </w:rPr>
            </w:pPr>
            <w:r w:rsidRPr="001F1936">
              <w:rPr>
                <w:rFonts w:ascii="GE Inspira Sans" w:hAnsi="GE Inspira Sans"/>
                <w:b w:val="0"/>
                <w:bCs w:val="0"/>
                <w:sz w:val="24"/>
                <w:szCs w:val="22"/>
              </w:rPr>
              <w:t>Scenario</w:t>
            </w:r>
            <w:r>
              <w:rPr>
                <w:rFonts w:ascii="GE Inspira Sans" w:hAnsi="GE Inspira Sans"/>
                <w:b w:val="0"/>
                <w:bCs w:val="0"/>
                <w:sz w:val="24"/>
                <w:szCs w:val="22"/>
              </w:rPr>
              <w:t xml:space="preserve">: </w:t>
            </w:r>
            <w:r w:rsidRPr="00C7018F">
              <w:rPr>
                <w:rFonts w:ascii="GE Inspira Sans" w:hAnsi="GE Inspira Sans"/>
                <w:b w:val="0"/>
                <w:bCs w:val="0"/>
                <w:sz w:val="24"/>
                <w:szCs w:val="22"/>
              </w:rPr>
              <w:t>User can log in with SSO</w:t>
            </w:r>
          </w:p>
        </w:tc>
        <w:tc>
          <w:tcPr>
            <w:tcW w:w="269" w:type="pct"/>
            <w:shd w:val="clear" w:color="auto" w:fill="auto"/>
            <w:vAlign w:val="center"/>
          </w:tcPr>
          <w:p w14:paraId="39B0E774" w14:textId="77777777" w:rsidR="00C7018F" w:rsidRPr="008B290C" w:rsidRDefault="00C7018F" w:rsidP="002F2B83">
            <w:pPr>
              <w:pStyle w:val="SCPF"/>
              <w:spacing w:before="120" w:after="120"/>
              <w:rPr>
                <w:rFonts w:ascii="GE Inspira Sans" w:hAnsi="GE Inspira Sans"/>
              </w:rPr>
            </w:pPr>
            <w:r w:rsidRPr="00402A24">
              <w:rPr>
                <w:rFonts w:ascii="GE Inspira Sans" w:hAnsi="GE Inspira Sans"/>
                <w:sz w:val="24"/>
              </w:rPr>
              <w:t>Passed / Failed</w:t>
            </w:r>
          </w:p>
        </w:tc>
      </w:tr>
      <w:tr w:rsidR="00C7018F" w:rsidRPr="008B290C" w14:paraId="6A7EB0F5" w14:textId="77777777" w:rsidTr="002F2B83">
        <w:trPr>
          <w:trHeight w:val="685"/>
        </w:trPr>
        <w:tc>
          <w:tcPr>
            <w:tcW w:w="2562" w:type="pct"/>
          </w:tcPr>
          <w:p w14:paraId="2E01E3A8" w14:textId="77777777" w:rsidR="00C7018F" w:rsidRPr="008B290C" w:rsidRDefault="00C7018F" w:rsidP="002F2B83">
            <w:pPr>
              <w:spacing w:before="120" w:after="120"/>
              <w:jc w:val="center"/>
              <w:rPr>
                <w:b/>
                <w:bCs/>
              </w:rPr>
            </w:pPr>
            <w:r w:rsidRPr="008B290C">
              <w:rPr>
                <w:b/>
                <w:bCs/>
              </w:rPr>
              <w:t>Test steps</w:t>
            </w:r>
          </w:p>
        </w:tc>
        <w:tc>
          <w:tcPr>
            <w:tcW w:w="873" w:type="pct"/>
          </w:tcPr>
          <w:p w14:paraId="19875FC0" w14:textId="77777777" w:rsidR="00C7018F" w:rsidRPr="008B290C" w:rsidRDefault="00C7018F" w:rsidP="002F2B83">
            <w:pPr>
              <w:spacing w:before="120" w:after="120"/>
              <w:jc w:val="center"/>
              <w:rPr>
                <w:b/>
                <w:bCs/>
              </w:rPr>
            </w:pPr>
            <w:r w:rsidRPr="008B290C">
              <w:rPr>
                <w:b/>
                <w:bCs/>
              </w:rPr>
              <w:t>Expected outcome</w:t>
            </w:r>
          </w:p>
        </w:tc>
        <w:tc>
          <w:tcPr>
            <w:tcW w:w="705" w:type="pct"/>
          </w:tcPr>
          <w:p w14:paraId="797119AB" w14:textId="77777777" w:rsidR="00C7018F" w:rsidRPr="008B290C" w:rsidRDefault="00C7018F" w:rsidP="002F2B83">
            <w:pPr>
              <w:spacing w:before="120" w:after="120"/>
              <w:jc w:val="center"/>
              <w:rPr>
                <w:b/>
                <w:bCs/>
              </w:rPr>
            </w:pPr>
            <w:r w:rsidRPr="008B290C">
              <w:rPr>
                <w:b/>
                <w:bCs/>
              </w:rPr>
              <w:t>Actual outcome</w:t>
            </w:r>
          </w:p>
        </w:tc>
        <w:tc>
          <w:tcPr>
            <w:tcW w:w="358" w:type="pct"/>
          </w:tcPr>
          <w:p w14:paraId="02F2BBEC" w14:textId="77777777" w:rsidR="00C7018F" w:rsidRPr="008B290C" w:rsidRDefault="00C7018F" w:rsidP="002F2B83">
            <w:pPr>
              <w:spacing w:before="120" w:after="120"/>
              <w:jc w:val="center"/>
              <w:rPr>
                <w:b/>
                <w:bCs/>
              </w:rPr>
            </w:pPr>
            <w:r w:rsidRPr="008B290C">
              <w:rPr>
                <w:b/>
                <w:bCs/>
              </w:rPr>
              <w:t>Passed/Failed</w:t>
            </w:r>
          </w:p>
        </w:tc>
        <w:tc>
          <w:tcPr>
            <w:tcW w:w="232" w:type="pct"/>
          </w:tcPr>
          <w:p w14:paraId="351FF785" w14:textId="77777777" w:rsidR="00C7018F" w:rsidRPr="008B290C" w:rsidRDefault="00C7018F" w:rsidP="002F2B83">
            <w:pPr>
              <w:spacing w:before="120" w:after="120"/>
              <w:jc w:val="center"/>
              <w:rPr>
                <w:b/>
                <w:bCs/>
              </w:rPr>
            </w:pPr>
            <w:r w:rsidRPr="008B290C">
              <w:rPr>
                <w:b/>
                <w:bCs/>
              </w:rPr>
              <w:t>Sign / Date</w:t>
            </w:r>
            <w:r w:rsidRPr="008B290C">
              <w:br/>
            </w:r>
            <w:r w:rsidRPr="008B290C">
              <w:rPr>
                <w:b/>
                <w:bCs/>
              </w:rPr>
              <w:t xml:space="preserve">/ Config </w:t>
            </w:r>
          </w:p>
        </w:tc>
        <w:tc>
          <w:tcPr>
            <w:tcW w:w="269" w:type="pct"/>
          </w:tcPr>
          <w:p w14:paraId="2667784C" w14:textId="77777777" w:rsidR="00C7018F" w:rsidRPr="008B290C" w:rsidRDefault="00C7018F" w:rsidP="002F2B83">
            <w:pPr>
              <w:spacing w:before="120" w:after="120"/>
              <w:jc w:val="center"/>
              <w:rPr>
                <w:b/>
                <w:bCs/>
              </w:rPr>
            </w:pPr>
            <w:r w:rsidRPr="008B290C">
              <w:rPr>
                <w:b/>
                <w:bCs/>
              </w:rPr>
              <w:t>Defect no.</w:t>
            </w:r>
          </w:p>
        </w:tc>
      </w:tr>
      <w:tr w:rsidR="00C7018F" w:rsidRPr="008B290C" w14:paraId="473A57DF" w14:textId="77777777" w:rsidTr="002F2B83">
        <w:trPr>
          <w:trHeight w:val="308"/>
        </w:trPr>
        <w:tc>
          <w:tcPr>
            <w:tcW w:w="2562" w:type="pct"/>
          </w:tcPr>
          <w:p w14:paraId="578D93B9" w14:textId="52AAA96D" w:rsidR="00C7018F" w:rsidRPr="00C7018F" w:rsidRDefault="00641396" w:rsidP="00C7018F">
            <w:pPr>
              <w:spacing w:before="120"/>
              <w:rPr>
                <w:bCs/>
              </w:rPr>
            </w:pPr>
            <w:r w:rsidRPr="00641396">
              <w:rPr>
                <w:b/>
                <w:bCs/>
                <w:color w:val="4472C4" w:themeColor="accent1"/>
              </w:rPr>
              <w:t>Given</w:t>
            </w:r>
            <w:r w:rsidR="00C7018F" w:rsidRPr="00C7018F">
              <w:rPr>
                <w:bCs/>
              </w:rPr>
              <w:t xml:space="preserve"> the GELDAP domain was configured on Admin console under User Management/LDAP server configuration</w:t>
            </w:r>
          </w:p>
          <w:p w14:paraId="425BE29C" w14:textId="77777777" w:rsidR="00C7018F" w:rsidRDefault="00C7018F" w:rsidP="00C7018F">
            <w:pPr>
              <w:spacing w:before="120" w:after="120" w:line="257" w:lineRule="auto"/>
              <w:rPr>
                <w:bCs/>
              </w:rPr>
            </w:pPr>
            <w:r w:rsidRPr="00C7018F">
              <w:rPr>
                <w:bCs/>
              </w:rPr>
              <w:t>And the LDAP role "GELDAP/NM_GE006000000_USR_ALL" has "PRIMARY/user" role</w:t>
            </w:r>
          </w:p>
          <w:p w14:paraId="5A4AC1C9" w14:textId="75E53459" w:rsidR="00C7018F" w:rsidRPr="00C7018F" w:rsidRDefault="00C7018F" w:rsidP="00C7018F">
            <w:pPr>
              <w:spacing w:before="120"/>
              <w:rPr>
                <w:bCs/>
              </w:rPr>
            </w:pPr>
            <w:r>
              <w:rPr>
                <w:bCs/>
              </w:rPr>
              <w:t>And</w:t>
            </w:r>
            <w:r w:rsidRPr="00C7018F">
              <w:rPr>
                <w:bCs/>
              </w:rPr>
              <w:t xml:space="preserve"> I'm on OncoFlow splash screen</w:t>
            </w:r>
          </w:p>
          <w:p w14:paraId="03E8C542" w14:textId="00F91AF5" w:rsidR="00C7018F" w:rsidRPr="003F3036" w:rsidRDefault="00C7018F" w:rsidP="00C7018F">
            <w:pPr>
              <w:spacing w:before="120" w:after="120" w:line="257" w:lineRule="auto"/>
              <w:rPr>
                <w:bCs/>
              </w:rPr>
            </w:pPr>
            <w:r w:rsidRPr="00C7018F">
              <w:rPr>
                <w:bCs/>
              </w:rPr>
              <w:t>When I click the Sign in button</w:t>
            </w:r>
          </w:p>
        </w:tc>
        <w:tc>
          <w:tcPr>
            <w:tcW w:w="873" w:type="pct"/>
          </w:tcPr>
          <w:p w14:paraId="13E4374B" w14:textId="3620F939" w:rsidR="00C7018F" w:rsidRPr="003F3036" w:rsidRDefault="00641396" w:rsidP="002F2B83">
            <w:pPr>
              <w:spacing w:before="120" w:after="120" w:line="257" w:lineRule="auto"/>
              <w:rPr>
                <w:rFonts w:eastAsia="Calibri" w:cs="Calibri"/>
                <w:bCs/>
              </w:rPr>
            </w:pPr>
            <w:r w:rsidRPr="00641396">
              <w:rPr>
                <w:rFonts w:eastAsia="Calibri" w:cs="Calibri"/>
                <w:b/>
                <w:bCs/>
                <w:color w:val="385623" w:themeColor="accent6" w:themeShade="80"/>
              </w:rPr>
              <w:t>Then</w:t>
            </w:r>
            <w:r w:rsidR="00C7018F" w:rsidRPr="00C7018F">
              <w:rPr>
                <w:rFonts w:eastAsia="Calibri" w:cs="Calibri"/>
                <w:bCs/>
              </w:rPr>
              <w:t xml:space="preserve"> the Login page is loaded</w:t>
            </w:r>
          </w:p>
        </w:tc>
        <w:tc>
          <w:tcPr>
            <w:tcW w:w="705" w:type="pct"/>
          </w:tcPr>
          <w:p w14:paraId="3529E235" w14:textId="77777777" w:rsidR="00C7018F" w:rsidRPr="008B290C" w:rsidRDefault="00C7018F" w:rsidP="002F2B83">
            <w:pPr>
              <w:pStyle w:val="PF"/>
              <w:spacing w:before="120" w:after="120" w:afterAutospacing="0"/>
              <w:jc w:val="left"/>
            </w:pPr>
          </w:p>
        </w:tc>
        <w:tc>
          <w:tcPr>
            <w:tcW w:w="358" w:type="pct"/>
          </w:tcPr>
          <w:p w14:paraId="22D7DA4E" w14:textId="77777777" w:rsidR="00C7018F" w:rsidRPr="008B290C" w:rsidRDefault="00C7018F" w:rsidP="002F2B83">
            <w:pPr>
              <w:spacing w:before="120" w:after="120"/>
            </w:pPr>
          </w:p>
        </w:tc>
        <w:tc>
          <w:tcPr>
            <w:tcW w:w="232" w:type="pct"/>
          </w:tcPr>
          <w:p w14:paraId="4DDEAE03" w14:textId="77777777" w:rsidR="00C7018F" w:rsidRPr="008B290C" w:rsidRDefault="00C7018F" w:rsidP="002F2B83">
            <w:pPr>
              <w:spacing w:before="120" w:after="120"/>
            </w:pPr>
          </w:p>
        </w:tc>
        <w:tc>
          <w:tcPr>
            <w:tcW w:w="269" w:type="pct"/>
          </w:tcPr>
          <w:p w14:paraId="72C69476" w14:textId="77777777" w:rsidR="00C7018F" w:rsidRPr="008B290C" w:rsidRDefault="00C7018F" w:rsidP="002F2B83">
            <w:pPr>
              <w:spacing w:before="120" w:after="120"/>
            </w:pPr>
          </w:p>
        </w:tc>
      </w:tr>
      <w:tr w:rsidR="00C7018F" w:rsidRPr="008B290C" w14:paraId="689AB12F" w14:textId="77777777" w:rsidTr="002F2B83">
        <w:trPr>
          <w:trHeight w:val="308"/>
        </w:trPr>
        <w:tc>
          <w:tcPr>
            <w:tcW w:w="2562" w:type="pct"/>
          </w:tcPr>
          <w:p w14:paraId="1E6D98AF" w14:textId="3C0D6AA6" w:rsidR="00C7018F" w:rsidRPr="00C7018F" w:rsidRDefault="00C7018F" w:rsidP="00C7018F">
            <w:pPr>
              <w:spacing w:before="120"/>
              <w:rPr>
                <w:bCs/>
              </w:rPr>
            </w:pPr>
            <w:r w:rsidRPr="00C7018F">
              <w:rPr>
                <w:bCs/>
              </w:rPr>
              <w:t xml:space="preserve">When I log in with </w:t>
            </w:r>
            <w:r w:rsidR="007D033C">
              <w:rPr>
                <w:bCs/>
              </w:rPr>
              <w:t>my SSO credentials</w:t>
            </w:r>
          </w:p>
        </w:tc>
        <w:tc>
          <w:tcPr>
            <w:tcW w:w="873" w:type="pct"/>
          </w:tcPr>
          <w:p w14:paraId="6D873F46" w14:textId="3BE253C4" w:rsidR="00C7018F" w:rsidRPr="00C7018F" w:rsidRDefault="00641396" w:rsidP="002F2B83">
            <w:pPr>
              <w:spacing w:before="120"/>
              <w:rPr>
                <w:rFonts w:eastAsia="Calibri" w:cs="Calibri"/>
                <w:bCs/>
              </w:rPr>
            </w:pPr>
            <w:r w:rsidRPr="00641396">
              <w:rPr>
                <w:rFonts w:eastAsia="Calibri" w:cs="Calibri"/>
                <w:b/>
                <w:bCs/>
                <w:color w:val="385623" w:themeColor="accent6" w:themeShade="80"/>
              </w:rPr>
              <w:t>Then</w:t>
            </w:r>
            <w:r w:rsidR="00C7018F" w:rsidRPr="00C7018F">
              <w:rPr>
                <w:rFonts w:eastAsia="Calibri" w:cs="Calibri"/>
                <w:bCs/>
              </w:rPr>
              <w:t xml:space="preserve"> the patient page is loaded</w:t>
            </w:r>
          </w:p>
        </w:tc>
        <w:tc>
          <w:tcPr>
            <w:tcW w:w="705" w:type="pct"/>
          </w:tcPr>
          <w:p w14:paraId="78934821" w14:textId="77777777" w:rsidR="00C7018F" w:rsidRPr="008B290C" w:rsidRDefault="00C7018F" w:rsidP="002F2B83">
            <w:pPr>
              <w:pStyle w:val="PF"/>
              <w:spacing w:before="120" w:after="120" w:afterAutospacing="0"/>
              <w:jc w:val="left"/>
            </w:pPr>
          </w:p>
        </w:tc>
        <w:tc>
          <w:tcPr>
            <w:tcW w:w="358" w:type="pct"/>
          </w:tcPr>
          <w:p w14:paraId="454302D0" w14:textId="77777777" w:rsidR="00C7018F" w:rsidRPr="008B290C" w:rsidRDefault="00C7018F" w:rsidP="002F2B83">
            <w:pPr>
              <w:spacing w:before="120"/>
            </w:pPr>
          </w:p>
        </w:tc>
        <w:tc>
          <w:tcPr>
            <w:tcW w:w="232" w:type="pct"/>
          </w:tcPr>
          <w:p w14:paraId="36CFC3E6" w14:textId="77777777" w:rsidR="00C7018F" w:rsidRPr="008B290C" w:rsidRDefault="00C7018F" w:rsidP="002F2B83">
            <w:pPr>
              <w:spacing w:before="120"/>
            </w:pPr>
          </w:p>
        </w:tc>
        <w:tc>
          <w:tcPr>
            <w:tcW w:w="269" w:type="pct"/>
          </w:tcPr>
          <w:p w14:paraId="5B9B1C54" w14:textId="77777777" w:rsidR="00C7018F" w:rsidRPr="008B290C" w:rsidRDefault="00C7018F" w:rsidP="002F2B83">
            <w:pPr>
              <w:spacing w:before="120"/>
            </w:pPr>
          </w:p>
        </w:tc>
      </w:tr>
      <w:tr w:rsidR="00C7018F" w:rsidRPr="008B290C" w14:paraId="391D3135" w14:textId="77777777" w:rsidTr="002F2B83">
        <w:trPr>
          <w:trHeight w:val="308"/>
        </w:trPr>
        <w:tc>
          <w:tcPr>
            <w:tcW w:w="2562" w:type="pct"/>
          </w:tcPr>
          <w:p w14:paraId="34126E63" w14:textId="4E82909B" w:rsidR="00C7018F" w:rsidRPr="00C7018F" w:rsidRDefault="00C7018F" w:rsidP="00C7018F">
            <w:pPr>
              <w:spacing w:before="120"/>
              <w:rPr>
                <w:bCs/>
              </w:rPr>
            </w:pPr>
            <w:r w:rsidRPr="00C7018F">
              <w:rPr>
                <w:bCs/>
              </w:rPr>
              <w:t>When I expand the user menu panel</w:t>
            </w:r>
          </w:p>
        </w:tc>
        <w:tc>
          <w:tcPr>
            <w:tcW w:w="873" w:type="pct"/>
          </w:tcPr>
          <w:p w14:paraId="4221A235" w14:textId="479BAEBF" w:rsidR="00C7018F" w:rsidRPr="00C7018F" w:rsidRDefault="00641396" w:rsidP="002F2B83">
            <w:pPr>
              <w:spacing w:before="120"/>
              <w:rPr>
                <w:rFonts w:eastAsia="Calibri" w:cs="Calibri"/>
                <w:bCs/>
              </w:rPr>
            </w:pPr>
            <w:r w:rsidRPr="00641396">
              <w:rPr>
                <w:rFonts w:eastAsia="Calibri" w:cs="Calibri"/>
                <w:b/>
                <w:bCs/>
                <w:color w:val="385623" w:themeColor="accent6" w:themeShade="80"/>
              </w:rPr>
              <w:t>Then</w:t>
            </w:r>
            <w:r w:rsidR="00C7018F" w:rsidRPr="00C7018F">
              <w:rPr>
                <w:rFonts w:eastAsia="Calibri" w:cs="Calibri"/>
                <w:bCs/>
              </w:rPr>
              <w:t xml:space="preserve"> my name is displayed on the panel (in firstname lastname order)</w:t>
            </w:r>
          </w:p>
        </w:tc>
        <w:tc>
          <w:tcPr>
            <w:tcW w:w="705" w:type="pct"/>
          </w:tcPr>
          <w:p w14:paraId="1F58A7B8" w14:textId="77777777" w:rsidR="00C7018F" w:rsidRPr="008B290C" w:rsidRDefault="00C7018F" w:rsidP="002F2B83">
            <w:pPr>
              <w:pStyle w:val="PF"/>
              <w:spacing w:before="120" w:after="120" w:afterAutospacing="0"/>
              <w:jc w:val="left"/>
            </w:pPr>
          </w:p>
        </w:tc>
        <w:tc>
          <w:tcPr>
            <w:tcW w:w="358" w:type="pct"/>
          </w:tcPr>
          <w:p w14:paraId="2726F6DE" w14:textId="77777777" w:rsidR="00C7018F" w:rsidRPr="008B290C" w:rsidRDefault="00C7018F" w:rsidP="002F2B83">
            <w:pPr>
              <w:spacing w:before="120"/>
            </w:pPr>
          </w:p>
        </w:tc>
        <w:tc>
          <w:tcPr>
            <w:tcW w:w="232" w:type="pct"/>
          </w:tcPr>
          <w:p w14:paraId="1CD95EE5" w14:textId="77777777" w:rsidR="00C7018F" w:rsidRPr="008B290C" w:rsidRDefault="00C7018F" w:rsidP="002F2B83">
            <w:pPr>
              <w:spacing w:before="120"/>
            </w:pPr>
          </w:p>
        </w:tc>
        <w:tc>
          <w:tcPr>
            <w:tcW w:w="269" w:type="pct"/>
          </w:tcPr>
          <w:p w14:paraId="5A1A2C2A" w14:textId="77777777" w:rsidR="00C7018F" w:rsidRPr="008B290C" w:rsidRDefault="00C7018F" w:rsidP="002F2B83">
            <w:pPr>
              <w:spacing w:before="120"/>
            </w:pPr>
          </w:p>
        </w:tc>
      </w:tr>
    </w:tbl>
    <w:p w14:paraId="2BBC91D1" w14:textId="7C32B71E" w:rsidR="00C7018F" w:rsidRDefault="00C7018F" w:rsidP="00C7018F"/>
    <w:tbl>
      <w:tblPr>
        <w:tblStyle w:val="TC"/>
        <w:tblW w:w="5000" w:type="pct"/>
        <w:tblLook w:val="04A0" w:firstRow="1" w:lastRow="0" w:firstColumn="1" w:lastColumn="0" w:noHBand="0" w:noVBand="1"/>
      </w:tblPr>
      <w:tblGrid>
        <w:gridCol w:w="10719"/>
        <w:gridCol w:w="3653"/>
        <w:gridCol w:w="2950"/>
        <w:gridCol w:w="1498"/>
        <w:gridCol w:w="975"/>
        <w:gridCol w:w="1126"/>
      </w:tblGrid>
      <w:tr w:rsidR="00C7018F" w:rsidRPr="008B290C" w14:paraId="0F587518" w14:textId="77777777" w:rsidTr="002F2B83">
        <w:trPr>
          <w:cnfStyle w:val="100000000000" w:firstRow="1" w:lastRow="0" w:firstColumn="0" w:lastColumn="0" w:oddVBand="0" w:evenVBand="0" w:oddHBand="0" w:evenHBand="0" w:firstRowFirstColumn="0" w:firstRowLastColumn="0" w:lastRowFirstColumn="0" w:lastRowLastColumn="0"/>
          <w:trHeight w:val="550"/>
        </w:trPr>
        <w:tc>
          <w:tcPr>
            <w:tcW w:w="4731" w:type="pct"/>
            <w:gridSpan w:val="5"/>
            <w:shd w:val="clear" w:color="auto" w:fill="F2F2F2" w:themeFill="background1" w:themeFillShade="F2"/>
          </w:tcPr>
          <w:p w14:paraId="36462652" w14:textId="561F1EBD" w:rsidR="00C7018F" w:rsidRDefault="00C7018F" w:rsidP="002F2B83">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SRS-4.02</w:t>
            </w:r>
          </w:p>
          <w:p w14:paraId="3C38E989" w14:textId="7E52D34E" w:rsidR="00C7018F" w:rsidRPr="008B290C" w:rsidRDefault="00C7018F" w:rsidP="002F2B83">
            <w:pPr>
              <w:pStyle w:val="SCPF"/>
              <w:spacing w:before="120" w:after="120"/>
              <w:jc w:val="left"/>
              <w:rPr>
                <w:rFonts w:ascii="GE Inspira Sans" w:hAnsi="GE Inspira Sans"/>
                <w:b w:val="0"/>
                <w:bCs w:val="0"/>
              </w:rPr>
            </w:pPr>
            <w:r w:rsidRPr="001F1936">
              <w:rPr>
                <w:rFonts w:ascii="GE Inspira Sans" w:hAnsi="GE Inspira Sans"/>
                <w:b w:val="0"/>
                <w:bCs w:val="0"/>
                <w:sz w:val="24"/>
                <w:szCs w:val="22"/>
              </w:rPr>
              <w:t>Scenario</w:t>
            </w:r>
            <w:r>
              <w:rPr>
                <w:rFonts w:ascii="GE Inspira Sans" w:hAnsi="GE Inspira Sans"/>
                <w:b w:val="0"/>
                <w:bCs w:val="0"/>
                <w:sz w:val="24"/>
                <w:szCs w:val="22"/>
              </w:rPr>
              <w:t xml:space="preserve">: </w:t>
            </w:r>
            <w:r w:rsidRPr="00C7018F">
              <w:rPr>
                <w:rFonts w:ascii="GE Inspira Sans" w:hAnsi="GE Inspira Sans"/>
                <w:b w:val="0"/>
                <w:bCs w:val="0"/>
                <w:sz w:val="24"/>
                <w:szCs w:val="22"/>
              </w:rPr>
              <w:t>Name of the user is displayed on Summary report</w:t>
            </w:r>
          </w:p>
        </w:tc>
        <w:tc>
          <w:tcPr>
            <w:tcW w:w="269" w:type="pct"/>
            <w:shd w:val="clear" w:color="auto" w:fill="auto"/>
            <w:vAlign w:val="center"/>
          </w:tcPr>
          <w:p w14:paraId="6E640D20" w14:textId="77777777" w:rsidR="00C7018F" w:rsidRPr="008B290C" w:rsidRDefault="00C7018F" w:rsidP="002F2B83">
            <w:pPr>
              <w:pStyle w:val="SCPF"/>
              <w:spacing w:before="120" w:after="120"/>
              <w:rPr>
                <w:rFonts w:ascii="GE Inspira Sans" w:hAnsi="GE Inspira Sans"/>
              </w:rPr>
            </w:pPr>
            <w:r w:rsidRPr="00402A24">
              <w:rPr>
                <w:rFonts w:ascii="GE Inspira Sans" w:hAnsi="GE Inspira Sans"/>
                <w:sz w:val="24"/>
              </w:rPr>
              <w:t>Passed / Failed</w:t>
            </w:r>
          </w:p>
        </w:tc>
      </w:tr>
      <w:tr w:rsidR="00C7018F" w:rsidRPr="008B290C" w14:paraId="0FF638E2" w14:textId="77777777" w:rsidTr="00C7018F">
        <w:trPr>
          <w:trHeight w:val="685"/>
        </w:trPr>
        <w:tc>
          <w:tcPr>
            <w:tcW w:w="2562" w:type="pct"/>
          </w:tcPr>
          <w:p w14:paraId="4F90E5EC" w14:textId="77777777" w:rsidR="00C7018F" w:rsidRPr="008B290C" w:rsidRDefault="00C7018F" w:rsidP="002F2B83">
            <w:pPr>
              <w:spacing w:before="120" w:after="120"/>
              <w:jc w:val="center"/>
              <w:rPr>
                <w:b/>
                <w:bCs/>
              </w:rPr>
            </w:pPr>
            <w:r w:rsidRPr="008B290C">
              <w:rPr>
                <w:b/>
                <w:bCs/>
              </w:rPr>
              <w:t>Test steps</w:t>
            </w:r>
          </w:p>
        </w:tc>
        <w:tc>
          <w:tcPr>
            <w:tcW w:w="873" w:type="pct"/>
          </w:tcPr>
          <w:p w14:paraId="04D15E2A" w14:textId="77777777" w:rsidR="00C7018F" w:rsidRPr="008B290C" w:rsidRDefault="00C7018F" w:rsidP="002F2B83">
            <w:pPr>
              <w:spacing w:before="120" w:after="120"/>
              <w:jc w:val="center"/>
              <w:rPr>
                <w:b/>
                <w:bCs/>
              </w:rPr>
            </w:pPr>
            <w:r w:rsidRPr="008B290C">
              <w:rPr>
                <w:b/>
                <w:bCs/>
              </w:rPr>
              <w:t>Expected outcome</w:t>
            </w:r>
          </w:p>
        </w:tc>
        <w:tc>
          <w:tcPr>
            <w:tcW w:w="705" w:type="pct"/>
          </w:tcPr>
          <w:p w14:paraId="6F16130C" w14:textId="77777777" w:rsidR="00C7018F" w:rsidRPr="008B290C" w:rsidRDefault="00C7018F" w:rsidP="002F2B83">
            <w:pPr>
              <w:spacing w:before="120" w:after="120"/>
              <w:jc w:val="center"/>
              <w:rPr>
                <w:b/>
                <w:bCs/>
              </w:rPr>
            </w:pPr>
            <w:r w:rsidRPr="008B290C">
              <w:rPr>
                <w:b/>
                <w:bCs/>
              </w:rPr>
              <w:t>Actual outcome</w:t>
            </w:r>
          </w:p>
        </w:tc>
        <w:tc>
          <w:tcPr>
            <w:tcW w:w="358" w:type="pct"/>
          </w:tcPr>
          <w:p w14:paraId="3CE5B07D" w14:textId="77777777" w:rsidR="00C7018F" w:rsidRPr="008B290C" w:rsidRDefault="00C7018F" w:rsidP="002F2B83">
            <w:pPr>
              <w:spacing w:before="120" w:after="120"/>
              <w:jc w:val="center"/>
              <w:rPr>
                <w:b/>
                <w:bCs/>
              </w:rPr>
            </w:pPr>
            <w:r w:rsidRPr="008B290C">
              <w:rPr>
                <w:b/>
                <w:bCs/>
              </w:rPr>
              <w:t>Passed/Failed</w:t>
            </w:r>
          </w:p>
        </w:tc>
        <w:tc>
          <w:tcPr>
            <w:tcW w:w="233" w:type="pct"/>
          </w:tcPr>
          <w:p w14:paraId="52B09270" w14:textId="77777777" w:rsidR="00C7018F" w:rsidRPr="008B290C" w:rsidRDefault="00C7018F" w:rsidP="002F2B83">
            <w:pPr>
              <w:spacing w:before="120" w:after="120"/>
              <w:jc w:val="center"/>
              <w:rPr>
                <w:b/>
                <w:bCs/>
              </w:rPr>
            </w:pPr>
            <w:r w:rsidRPr="008B290C">
              <w:rPr>
                <w:b/>
                <w:bCs/>
              </w:rPr>
              <w:t>Sign / Date</w:t>
            </w:r>
            <w:r w:rsidRPr="008B290C">
              <w:br/>
            </w:r>
            <w:r w:rsidRPr="008B290C">
              <w:rPr>
                <w:b/>
                <w:bCs/>
              </w:rPr>
              <w:t xml:space="preserve">/ Config </w:t>
            </w:r>
          </w:p>
        </w:tc>
        <w:tc>
          <w:tcPr>
            <w:tcW w:w="269" w:type="pct"/>
          </w:tcPr>
          <w:p w14:paraId="5AEEA329" w14:textId="77777777" w:rsidR="00C7018F" w:rsidRPr="008B290C" w:rsidRDefault="00C7018F" w:rsidP="002F2B83">
            <w:pPr>
              <w:spacing w:before="120" w:after="120"/>
              <w:jc w:val="center"/>
              <w:rPr>
                <w:b/>
                <w:bCs/>
              </w:rPr>
            </w:pPr>
            <w:r w:rsidRPr="008B290C">
              <w:rPr>
                <w:b/>
                <w:bCs/>
              </w:rPr>
              <w:t>Defect no.</w:t>
            </w:r>
          </w:p>
        </w:tc>
      </w:tr>
      <w:tr w:rsidR="00C7018F" w:rsidRPr="008B290C" w14:paraId="1DD4B03B" w14:textId="77777777" w:rsidTr="00C7018F">
        <w:trPr>
          <w:trHeight w:val="308"/>
        </w:trPr>
        <w:tc>
          <w:tcPr>
            <w:tcW w:w="2562" w:type="pct"/>
          </w:tcPr>
          <w:p w14:paraId="0FB39441" w14:textId="46084EC9" w:rsidR="00C7018F" w:rsidRPr="00C7018F" w:rsidRDefault="00641396" w:rsidP="00C7018F">
            <w:pPr>
              <w:spacing w:before="120"/>
              <w:rPr>
                <w:bCs/>
              </w:rPr>
            </w:pPr>
            <w:r w:rsidRPr="00641396">
              <w:rPr>
                <w:b/>
                <w:bCs/>
                <w:color w:val="4472C4" w:themeColor="accent1"/>
              </w:rPr>
              <w:t>Given</w:t>
            </w:r>
            <w:r w:rsidR="00C7018F" w:rsidRPr="00C7018F">
              <w:rPr>
                <w:bCs/>
              </w:rPr>
              <w:t xml:space="preserve"> the GELDAP domain was configured on Admin console under User Management/LDAP server configuration</w:t>
            </w:r>
          </w:p>
          <w:p w14:paraId="774B3217" w14:textId="77777777" w:rsidR="00C7018F" w:rsidRDefault="00C7018F" w:rsidP="00C7018F">
            <w:pPr>
              <w:spacing w:before="120" w:after="120" w:line="257" w:lineRule="auto"/>
              <w:rPr>
                <w:bCs/>
              </w:rPr>
            </w:pPr>
            <w:r w:rsidRPr="00C7018F">
              <w:rPr>
                <w:bCs/>
              </w:rPr>
              <w:t>And the LDAP role "GELDAP/NM_GE006000000_USR_ALL" has "PRIMARY/user" role</w:t>
            </w:r>
          </w:p>
          <w:p w14:paraId="52E3946B" w14:textId="176F3B9C" w:rsidR="00C7018F" w:rsidRPr="00C7018F" w:rsidRDefault="00C7018F" w:rsidP="00C7018F">
            <w:pPr>
              <w:spacing w:before="120"/>
              <w:rPr>
                <w:bCs/>
              </w:rPr>
            </w:pPr>
            <w:r>
              <w:rPr>
                <w:bCs/>
              </w:rPr>
              <w:t>And</w:t>
            </w:r>
            <w:r w:rsidRPr="00C7018F">
              <w:rPr>
                <w:bCs/>
              </w:rPr>
              <w:t xml:space="preserve"> I logged in to OncoFlow application with my SSO credentials</w:t>
            </w:r>
          </w:p>
          <w:p w14:paraId="7FC1ABA7" w14:textId="77777777" w:rsidR="00C7018F" w:rsidRPr="00C7018F" w:rsidRDefault="00C7018F" w:rsidP="00C7018F">
            <w:pPr>
              <w:spacing w:before="120"/>
              <w:rPr>
                <w:bCs/>
              </w:rPr>
            </w:pPr>
            <w:r w:rsidRPr="00C7018F">
              <w:rPr>
                <w:bCs/>
              </w:rPr>
              <w:t>And the "OncoTestPatient, Torvald" patient is selected</w:t>
            </w:r>
          </w:p>
          <w:p w14:paraId="5F881241" w14:textId="77777777" w:rsidR="00C7018F" w:rsidRDefault="00C7018F" w:rsidP="00C7018F">
            <w:pPr>
              <w:spacing w:before="120" w:after="120" w:line="257" w:lineRule="auto"/>
              <w:rPr>
                <w:bCs/>
              </w:rPr>
            </w:pPr>
            <w:r w:rsidRPr="00C7018F">
              <w:rPr>
                <w:bCs/>
              </w:rPr>
              <w:t>When I click on the "Download" button on the Summary view</w:t>
            </w:r>
          </w:p>
          <w:p w14:paraId="03DB06A1" w14:textId="45C8733A" w:rsidR="00C7018F" w:rsidRPr="003F3036" w:rsidRDefault="00C7018F" w:rsidP="00C7018F">
            <w:pPr>
              <w:spacing w:before="120" w:after="120" w:line="257" w:lineRule="auto"/>
              <w:rPr>
                <w:bCs/>
              </w:rPr>
            </w:pPr>
            <w:r w:rsidRPr="00C7018F">
              <w:rPr>
                <w:bCs/>
              </w:rPr>
              <w:lastRenderedPageBreak/>
              <w:t>And I save the file</w:t>
            </w:r>
          </w:p>
        </w:tc>
        <w:tc>
          <w:tcPr>
            <w:tcW w:w="873" w:type="pct"/>
          </w:tcPr>
          <w:p w14:paraId="049A07E3" w14:textId="196131AE" w:rsidR="00C7018F" w:rsidRPr="003F3036" w:rsidRDefault="00641396" w:rsidP="002F2B83">
            <w:pPr>
              <w:spacing w:before="120" w:after="120" w:line="257" w:lineRule="auto"/>
              <w:rPr>
                <w:rFonts w:eastAsia="Calibri" w:cs="Calibri"/>
                <w:bCs/>
              </w:rPr>
            </w:pPr>
            <w:r w:rsidRPr="00641396">
              <w:rPr>
                <w:rFonts w:eastAsia="Calibri" w:cs="Calibri"/>
                <w:b/>
                <w:bCs/>
                <w:color w:val="385623" w:themeColor="accent6" w:themeShade="80"/>
              </w:rPr>
              <w:lastRenderedPageBreak/>
              <w:t>Then</w:t>
            </w:r>
            <w:r w:rsidR="00C7018F" w:rsidRPr="00C7018F">
              <w:rPr>
                <w:rFonts w:eastAsia="Calibri" w:cs="Calibri"/>
                <w:bCs/>
              </w:rPr>
              <w:t xml:space="preserve"> the saved pdf file contains my name (in firstname lastname order)</w:t>
            </w:r>
          </w:p>
        </w:tc>
        <w:tc>
          <w:tcPr>
            <w:tcW w:w="705" w:type="pct"/>
          </w:tcPr>
          <w:p w14:paraId="242D4830" w14:textId="77777777" w:rsidR="00C7018F" w:rsidRPr="008B290C" w:rsidRDefault="00C7018F" w:rsidP="002F2B83">
            <w:pPr>
              <w:pStyle w:val="PF"/>
              <w:spacing w:before="120" w:after="120" w:afterAutospacing="0"/>
              <w:jc w:val="left"/>
            </w:pPr>
          </w:p>
        </w:tc>
        <w:tc>
          <w:tcPr>
            <w:tcW w:w="358" w:type="pct"/>
          </w:tcPr>
          <w:p w14:paraId="7837202B" w14:textId="77777777" w:rsidR="00C7018F" w:rsidRPr="008B290C" w:rsidRDefault="00C7018F" w:rsidP="002F2B83">
            <w:pPr>
              <w:spacing w:before="120" w:after="120"/>
            </w:pPr>
          </w:p>
        </w:tc>
        <w:tc>
          <w:tcPr>
            <w:tcW w:w="233" w:type="pct"/>
          </w:tcPr>
          <w:p w14:paraId="75D9FD71" w14:textId="77777777" w:rsidR="00C7018F" w:rsidRPr="008B290C" w:rsidRDefault="00C7018F" w:rsidP="002F2B83">
            <w:pPr>
              <w:spacing w:before="120" w:after="120"/>
            </w:pPr>
          </w:p>
        </w:tc>
        <w:tc>
          <w:tcPr>
            <w:tcW w:w="269" w:type="pct"/>
          </w:tcPr>
          <w:p w14:paraId="46DCC093" w14:textId="77777777" w:rsidR="00C7018F" w:rsidRPr="008B290C" w:rsidRDefault="00C7018F" w:rsidP="002F2B83">
            <w:pPr>
              <w:spacing w:before="120" w:after="120"/>
            </w:pPr>
          </w:p>
        </w:tc>
      </w:tr>
    </w:tbl>
    <w:p w14:paraId="40A802F1" w14:textId="757F977B" w:rsidR="00C7018F" w:rsidRDefault="00C7018F" w:rsidP="00C7018F"/>
    <w:tbl>
      <w:tblPr>
        <w:tblStyle w:val="TC"/>
        <w:tblW w:w="5000" w:type="pct"/>
        <w:tblLook w:val="04A0" w:firstRow="1" w:lastRow="0" w:firstColumn="1" w:lastColumn="0" w:noHBand="0" w:noVBand="1"/>
      </w:tblPr>
      <w:tblGrid>
        <w:gridCol w:w="10084"/>
        <w:gridCol w:w="5198"/>
        <w:gridCol w:w="2316"/>
        <w:gridCol w:w="1497"/>
        <w:gridCol w:w="821"/>
        <w:gridCol w:w="1005"/>
      </w:tblGrid>
      <w:tr w:rsidR="00C7018F" w:rsidRPr="008B290C" w14:paraId="5D81DC89" w14:textId="77777777" w:rsidTr="002F2B83">
        <w:trPr>
          <w:cnfStyle w:val="100000000000" w:firstRow="1" w:lastRow="0" w:firstColumn="0" w:lastColumn="0" w:oddVBand="0" w:evenVBand="0" w:oddHBand="0" w:evenHBand="0" w:firstRowFirstColumn="0" w:firstRowLastColumn="0" w:lastRowFirstColumn="0" w:lastRowLastColumn="0"/>
          <w:trHeight w:val="550"/>
        </w:trPr>
        <w:tc>
          <w:tcPr>
            <w:tcW w:w="4731" w:type="pct"/>
            <w:gridSpan w:val="5"/>
            <w:shd w:val="clear" w:color="auto" w:fill="F2F2F2" w:themeFill="background1" w:themeFillShade="F2"/>
          </w:tcPr>
          <w:p w14:paraId="3C799C81" w14:textId="7B30CADF" w:rsidR="00C7018F" w:rsidRDefault="00C7018F" w:rsidP="002F2B83">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SRS-4.03</w:t>
            </w:r>
          </w:p>
          <w:p w14:paraId="2075E412" w14:textId="73CD3F4C" w:rsidR="00C7018F" w:rsidRPr="008B290C" w:rsidRDefault="00C7018F" w:rsidP="002F2B83">
            <w:pPr>
              <w:pStyle w:val="SCPF"/>
              <w:spacing w:before="120" w:after="120"/>
              <w:jc w:val="left"/>
              <w:rPr>
                <w:rFonts w:ascii="GE Inspira Sans" w:hAnsi="GE Inspira Sans"/>
                <w:b w:val="0"/>
                <w:bCs w:val="0"/>
              </w:rPr>
            </w:pPr>
            <w:r w:rsidRPr="001F1936">
              <w:rPr>
                <w:rFonts w:ascii="GE Inspira Sans" w:hAnsi="GE Inspira Sans"/>
                <w:b w:val="0"/>
                <w:bCs w:val="0"/>
                <w:sz w:val="24"/>
                <w:szCs w:val="22"/>
              </w:rPr>
              <w:t>Scenario</w:t>
            </w:r>
            <w:r>
              <w:rPr>
                <w:rFonts w:ascii="GE Inspira Sans" w:hAnsi="GE Inspira Sans"/>
                <w:b w:val="0"/>
                <w:bCs w:val="0"/>
                <w:sz w:val="24"/>
                <w:szCs w:val="22"/>
              </w:rPr>
              <w:t xml:space="preserve">: </w:t>
            </w:r>
            <w:r w:rsidRPr="00C7018F">
              <w:rPr>
                <w:rFonts w:ascii="GE Inspira Sans" w:hAnsi="GE Inspira Sans"/>
                <w:b w:val="0"/>
                <w:bCs w:val="0"/>
                <w:sz w:val="24"/>
                <w:szCs w:val="22"/>
              </w:rPr>
              <w:t>Name of the user is displayed on comments</w:t>
            </w:r>
          </w:p>
        </w:tc>
        <w:tc>
          <w:tcPr>
            <w:tcW w:w="269" w:type="pct"/>
            <w:shd w:val="clear" w:color="auto" w:fill="auto"/>
            <w:vAlign w:val="center"/>
          </w:tcPr>
          <w:p w14:paraId="65BB4CE5" w14:textId="77777777" w:rsidR="00C7018F" w:rsidRPr="008B290C" w:rsidRDefault="00C7018F" w:rsidP="002F2B83">
            <w:pPr>
              <w:pStyle w:val="SCPF"/>
              <w:spacing w:before="120" w:after="120"/>
              <w:rPr>
                <w:rFonts w:ascii="GE Inspira Sans" w:hAnsi="GE Inspira Sans"/>
              </w:rPr>
            </w:pPr>
            <w:r w:rsidRPr="00402A24">
              <w:rPr>
                <w:rFonts w:ascii="GE Inspira Sans" w:hAnsi="GE Inspira Sans"/>
                <w:sz w:val="24"/>
              </w:rPr>
              <w:t>Passed / Failed</w:t>
            </w:r>
          </w:p>
        </w:tc>
      </w:tr>
      <w:tr w:rsidR="00C7018F" w:rsidRPr="008B290C" w14:paraId="0493D5FF" w14:textId="77777777" w:rsidTr="002F2B83">
        <w:trPr>
          <w:trHeight w:val="685"/>
        </w:trPr>
        <w:tc>
          <w:tcPr>
            <w:tcW w:w="2562" w:type="pct"/>
          </w:tcPr>
          <w:p w14:paraId="59F64A76" w14:textId="77777777" w:rsidR="00C7018F" w:rsidRPr="008B290C" w:rsidRDefault="00C7018F" w:rsidP="002F2B83">
            <w:pPr>
              <w:spacing w:before="120" w:after="120"/>
              <w:jc w:val="center"/>
              <w:rPr>
                <w:b/>
                <w:bCs/>
              </w:rPr>
            </w:pPr>
            <w:r w:rsidRPr="008B290C">
              <w:rPr>
                <w:b/>
                <w:bCs/>
              </w:rPr>
              <w:t>Test steps</w:t>
            </w:r>
          </w:p>
        </w:tc>
        <w:tc>
          <w:tcPr>
            <w:tcW w:w="873" w:type="pct"/>
          </w:tcPr>
          <w:p w14:paraId="589370C6" w14:textId="77777777" w:rsidR="00C7018F" w:rsidRPr="008B290C" w:rsidRDefault="00C7018F" w:rsidP="002F2B83">
            <w:pPr>
              <w:spacing w:before="120" w:after="120"/>
              <w:jc w:val="center"/>
              <w:rPr>
                <w:b/>
                <w:bCs/>
              </w:rPr>
            </w:pPr>
            <w:r w:rsidRPr="008B290C">
              <w:rPr>
                <w:b/>
                <w:bCs/>
              </w:rPr>
              <w:t>Expected outcome</w:t>
            </w:r>
          </w:p>
        </w:tc>
        <w:tc>
          <w:tcPr>
            <w:tcW w:w="705" w:type="pct"/>
          </w:tcPr>
          <w:p w14:paraId="2B5A48F4" w14:textId="77777777" w:rsidR="00C7018F" w:rsidRPr="008B290C" w:rsidRDefault="00C7018F" w:rsidP="002F2B83">
            <w:pPr>
              <w:spacing w:before="120" w:after="120"/>
              <w:jc w:val="center"/>
              <w:rPr>
                <w:b/>
                <w:bCs/>
              </w:rPr>
            </w:pPr>
            <w:r w:rsidRPr="008B290C">
              <w:rPr>
                <w:b/>
                <w:bCs/>
              </w:rPr>
              <w:t>Actual outcome</w:t>
            </w:r>
          </w:p>
        </w:tc>
        <w:tc>
          <w:tcPr>
            <w:tcW w:w="358" w:type="pct"/>
          </w:tcPr>
          <w:p w14:paraId="41AD7722" w14:textId="77777777" w:rsidR="00C7018F" w:rsidRPr="008B290C" w:rsidRDefault="00C7018F" w:rsidP="002F2B83">
            <w:pPr>
              <w:spacing w:before="120" w:after="120"/>
              <w:jc w:val="center"/>
              <w:rPr>
                <w:b/>
                <w:bCs/>
              </w:rPr>
            </w:pPr>
            <w:r w:rsidRPr="008B290C">
              <w:rPr>
                <w:b/>
                <w:bCs/>
              </w:rPr>
              <w:t>Passed/Failed</w:t>
            </w:r>
          </w:p>
        </w:tc>
        <w:tc>
          <w:tcPr>
            <w:tcW w:w="232" w:type="pct"/>
          </w:tcPr>
          <w:p w14:paraId="36C0198F" w14:textId="77777777" w:rsidR="00C7018F" w:rsidRPr="008B290C" w:rsidRDefault="00C7018F" w:rsidP="002F2B83">
            <w:pPr>
              <w:spacing w:before="120" w:after="120"/>
              <w:jc w:val="center"/>
              <w:rPr>
                <w:b/>
                <w:bCs/>
              </w:rPr>
            </w:pPr>
            <w:r w:rsidRPr="008B290C">
              <w:rPr>
                <w:b/>
                <w:bCs/>
              </w:rPr>
              <w:t>Sign / Date</w:t>
            </w:r>
            <w:r w:rsidRPr="008B290C">
              <w:br/>
            </w:r>
            <w:r w:rsidRPr="008B290C">
              <w:rPr>
                <w:b/>
                <w:bCs/>
              </w:rPr>
              <w:t xml:space="preserve">/ Config </w:t>
            </w:r>
          </w:p>
        </w:tc>
        <w:tc>
          <w:tcPr>
            <w:tcW w:w="269" w:type="pct"/>
          </w:tcPr>
          <w:p w14:paraId="02A1645C" w14:textId="77777777" w:rsidR="00C7018F" w:rsidRPr="008B290C" w:rsidRDefault="00C7018F" w:rsidP="002F2B83">
            <w:pPr>
              <w:spacing w:before="120" w:after="120"/>
              <w:jc w:val="center"/>
              <w:rPr>
                <w:b/>
                <w:bCs/>
              </w:rPr>
            </w:pPr>
            <w:r w:rsidRPr="008B290C">
              <w:rPr>
                <w:b/>
                <w:bCs/>
              </w:rPr>
              <w:t>Defect no.</w:t>
            </w:r>
          </w:p>
        </w:tc>
      </w:tr>
      <w:tr w:rsidR="00C7018F" w:rsidRPr="008B290C" w14:paraId="2D5AD707" w14:textId="77777777" w:rsidTr="002F2B83">
        <w:trPr>
          <w:trHeight w:val="308"/>
        </w:trPr>
        <w:tc>
          <w:tcPr>
            <w:tcW w:w="2562" w:type="pct"/>
          </w:tcPr>
          <w:p w14:paraId="36855070" w14:textId="2898B7E9" w:rsidR="00C7018F" w:rsidRPr="00C7018F" w:rsidRDefault="00641396" w:rsidP="002F2B83">
            <w:pPr>
              <w:spacing w:before="120"/>
              <w:rPr>
                <w:bCs/>
              </w:rPr>
            </w:pPr>
            <w:r w:rsidRPr="00641396">
              <w:rPr>
                <w:b/>
                <w:bCs/>
                <w:color w:val="4472C4" w:themeColor="accent1"/>
              </w:rPr>
              <w:t>Given</w:t>
            </w:r>
            <w:r w:rsidR="00C7018F" w:rsidRPr="00C7018F">
              <w:rPr>
                <w:bCs/>
              </w:rPr>
              <w:t xml:space="preserve"> the GELDAP domain was configured on Admin console under User Management/LDAP server configuration</w:t>
            </w:r>
          </w:p>
          <w:p w14:paraId="336B9705" w14:textId="77777777" w:rsidR="00C7018F" w:rsidRDefault="00C7018F" w:rsidP="002F2B83">
            <w:pPr>
              <w:spacing w:before="120" w:after="120" w:line="257" w:lineRule="auto"/>
              <w:rPr>
                <w:bCs/>
              </w:rPr>
            </w:pPr>
            <w:r w:rsidRPr="00C7018F">
              <w:rPr>
                <w:bCs/>
              </w:rPr>
              <w:t>And the LDAP role "GELDAP/NM_GE006000000_USR_ALL" has "PRIMARY/user" role</w:t>
            </w:r>
          </w:p>
          <w:p w14:paraId="1CF7C46F" w14:textId="3D73D295" w:rsidR="00C7018F" w:rsidRPr="00C7018F" w:rsidRDefault="00C7018F" w:rsidP="00C7018F">
            <w:pPr>
              <w:spacing w:before="120"/>
              <w:rPr>
                <w:bCs/>
              </w:rPr>
            </w:pPr>
            <w:r>
              <w:rPr>
                <w:bCs/>
              </w:rPr>
              <w:t xml:space="preserve">And </w:t>
            </w:r>
            <w:r w:rsidRPr="00C7018F">
              <w:rPr>
                <w:bCs/>
              </w:rPr>
              <w:t>I logged in to OncoFlow application with my SSO credentials</w:t>
            </w:r>
          </w:p>
          <w:p w14:paraId="68378DEB" w14:textId="77777777" w:rsidR="00C7018F" w:rsidRPr="00C7018F" w:rsidRDefault="00C7018F" w:rsidP="00C7018F">
            <w:pPr>
              <w:spacing w:before="120"/>
              <w:rPr>
                <w:bCs/>
              </w:rPr>
            </w:pPr>
            <w:r w:rsidRPr="00C7018F">
              <w:rPr>
                <w:bCs/>
              </w:rPr>
              <w:t>And the "OncoTestPatient, Torvald" patient is selected</w:t>
            </w:r>
          </w:p>
          <w:p w14:paraId="203F4FA8" w14:textId="77777777" w:rsidR="00C7018F" w:rsidRDefault="00C7018F" w:rsidP="00C7018F">
            <w:pPr>
              <w:spacing w:before="120" w:after="120" w:line="257" w:lineRule="auto"/>
              <w:rPr>
                <w:bCs/>
              </w:rPr>
            </w:pPr>
            <w:r w:rsidRPr="00C7018F">
              <w:rPr>
                <w:bCs/>
              </w:rPr>
              <w:t>And the following event point was selected on the "Encounters" swimlane:</w:t>
            </w:r>
          </w:p>
          <w:tbl>
            <w:tblPr>
              <w:tblStyle w:val="TC"/>
              <w:tblW w:w="0" w:type="auto"/>
              <w:tblLook w:val="04A0" w:firstRow="1" w:lastRow="0" w:firstColumn="1" w:lastColumn="0" w:noHBand="0" w:noVBand="1"/>
            </w:tblPr>
            <w:tblGrid>
              <w:gridCol w:w="4908"/>
              <w:gridCol w:w="4936"/>
            </w:tblGrid>
            <w:tr w:rsidR="00C7018F" w:rsidRPr="00C7018F" w14:paraId="67F4E56A" w14:textId="77777777" w:rsidTr="00C7018F">
              <w:trPr>
                <w:cnfStyle w:val="100000000000" w:firstRow="1" w:lastRow="0" w:firstColumn="0" w:lastColumn="0" w:oddVBand="0" w:evenVBand="0" w:oddHBand="0" w:evenHBand="0" w:firstRowFirstColumn="0" w:firstRowLastColumn="0" w:lastRowFirstColumn="0" w:lastRowLastColumn="0"/>
              </w:trPr>
              <w:tc>
                <w:tcPr>
                  <w:tcW w:w="5239" w:type="dxa"/>
                </w:tcPr>
                <w:p w14:paraId="56CEAB21" w14:textId="77777777" w:rsidR="00C7018F" w:rsidRPr="00C7018F" w:rsidRDefault="00C7018F" w:rsidP="00DB76C3">
                  <w:pPr>
                    <w:spacing w:before="120"/>
                    <w:rPr>
                      <w:bCs/>
                    </w:rPr>
                  </w:pPr>
                  <w:r w:rsidRPr="00C7018F">
                    <w:rPr>
                      <w:bCs/>
                    </w:rPr>
                    <w:t xml:space="preserve">event_type </w:t>
                  </w:r>
                </w:p>
              </w:tc>
              <w:tc>
                <w:tcPr>
                  <w:tcW w:w="5240" w:type="dxa"/>
                </w:tcPr>
                <w:p w14:paraId="5187F5FE" w14:textId="77777777" w:rsidR="00C7018F" w:rsidRPr="00C7018F" w:rsidRDefault="00C7018F" w:rsidP="00DB76C3">
                  <w:pPr>
                    <w:spacing w:before="120"/>
                    <w:rPr>
                      <w:bCs/>
                    </w:rPr>
                  </w:pPr>
                  <w:r w:rsidRPr="00C7018F">
                    <w:rPr>
                      <w:bCs/>
                    </w:rPr>
                    <w:t xml:space="preserve"> name_on_label                </w:t>
                  </w:r>
                </w:p>
              </w:tc>
            </w:tr>
            <w:tr w:rsidR="00C7018F" w:rsidRPr="003F3036" w14:paraId="5FE3ABC1" w14:textId="77777777" w:rsidTr="00C7018F">
              <w:tc>
                <w:tcPr>
                  <w:tcW w:w="5239" w:type="dxa"/>
                </w:tcPr>
                <w:p w14:paraId="39121309" w14:textId="77777777" w:rsidR="00C7018F" w:rsidRPr="00C7018F" w:rsidRDefault="00C7018F" w:rsidP="00DB76C3">
                  <w:pPr>
                    <w:spacing w:before="120"/>
                    <w:rPr>
                      <w:bCs/>
                    </w:rPr>
                  </w:pPr>
                  <w:r w:rsidRPr="00C7018F">
                    <w:rPr>
                      <w:bCs/>
                    </w:rPr>
                    <w:t xml:space="preserve">MARKER     </w:t>
                  </w:r>
                </w:p>
              </w:tc>
              <w:tc>
                <w:tcPr>
                  <w:tcW w:w="5240" w:type="dxa"/>
                </w:tcPr>
                <w:p w14:paraId="05711FF5" w14:textId="77777777" w:rsidR="00C7018F" w:rsidRPr="003F3036" w:rsidRDefault="00C7018F" w:rsidP="00DB76C3">
                  <w:pPr>
                    <w:spacing w:before="120"/>
                    <w:rPr>
                      <w:bCs/>
                    </w:rPr>
                  </w:pPr>
                  <w:r w:rsidRPr="00C7018F">
                    <w:rPr>
                      <w:bCs/>
                    </w:rPr>
                    <w:t xml:space="preserve"> History and physical note - 2</w:t>
                  </w:r>
                </w:p>
              </w:tc>
            </w:tr>
          </w:tbl>
          <w:p w14:paraId="7B5FE4B2" w14:textId="77777777" w:rsidR="00C7018F" w:rsidRPr="00C7018F" w:rsidRDefault="00C7018F" w:rsidP="00C7018F">
            <w:pPr>
              <w:spacing w:before="120"/>
              <w:rPr>
                <w:bCs/>
              </w:rPr>
            </w:pPr>
            <w:r w:rsidRPr="00C7018F">
              <w:rPr>
                <w:bCs/>
              </w:rPr>
              <w:t>When the user types the following text into the comment box on the sidebar: "this is an event test comment"</w:t>
            </w:r>
          </w:p>
          <w:p w14:paraId="418D6A2A" w14:textId="28D56AB0" w:rsidR="00C7018F" w:rsidRPr="003F3036" w:rsidRDefault="00C7018F" w:rsidP="00C7018F">
            <w:pPr>
              <w:spacing w:before="120" w:after="120" w:line="257" w:lineRule="auto"/>
              <w:rPr>
                <w:bCs/>
              </w:rPr>
            </w:pPr>
            <w:r w:rsidRPr="00C7018F">
              <w:rPr>
                <w:bCs/>
              </w:rPr>
              <w:t>And the user clicks on the send button next to the comment box on the sidebar</w:t>
            </w:r>
          </w:p>
        </w:tc>
        <w:tc>
          <w:tcPr>
            <w:tcW w:w="873" w:type="pct"/>
          </w:tcPr>
          <w:p w14:paraId="10EC6E0B" w14:textId="78374BEF" w:rsidR="00C7018F" w:rsidRDefault="00641396" w:rsidP="002F2B83">
            <w:pPr>
              <w:spacing w:before="120" w:after="120" w:line="257" w:lineRule="auto"/>
              <w:rPr>
                <w:rFonts w:eastAsia="Calibri" w:cs="Calibri"/>
                <w:bCs/>
              </w:rPr>
            </w:pPr>
            <w:r w:rsidRPr="00641396">
              <w:rPr>
                <w:rFonts w:eastAsia="Calibri" w:cs="Calibri"/>
                <w:b/>
                <w:bCs/>
                <w:color w:val="385623" w:themeColor="accent6" w:themeShade="80"/>
              </w:rPr>
              <w:t>Then</w:t>
            </w:r>
            <w:r w:rsidR="00C7018F" w:rsidRPr="00C7018F">
              <w:rPr>
                <w:rFonts w:eastAsia="Calibri" w:cs="Calibri"/>
                <w:bCs/>
              </w:rPr>
              <w:t xml:space="preserve"> the sidebar contains the following comments:</w:t>
            </w:r>
          </w:p>
          <w:tbl>
            <w:tblPr>
              <w:tblStyle w:val="TC"/>
              <w:tblW w:w="0" w:type="auto"/>
              <w:tblLook w:val="04A0" w:firstRow="1" w:lastRow="0" w:firstColumn="1" w:lastColumn="0" w:noHBand="0" w:noVBand="1"/>
            </w:tblPr>
            <w:tblGrid>
              <w:gridCol w:w="1149"/>
              <w:gridCol w:w="2771"/>
              <w:gridCol w:w="1038"/>
            </w:tblGrid>
            <w:tr w:rsidR="00C7018F" w:rsidRPr="00C7018F" w14:paraId="4A830B63" w14:textId="77777777" w:rsidTr="00C7018F">
              <w:trPr>
                <w:cnfStyle w:val="100000000000" w:firstRow="1" w:lastRow="0" w:firstColumn="0" w:lastColumn="0" w:oddVBand="0" w:evenVBand="0" w:oddHBand="0" w:evenHBand="0" w:firstRowFirstColumn="0" w:firstRowLastColumn="0" w:lastRowFirstColumn="0" w:lastRowLastColumn="0"/>
              </w:trPr>
              <w:tc>
                <w:tcPr>
                  <w:tcW w:w="1137" w:type="dxa"/>
                </w:tcPr>
                <w:p w14:paraId="1C4AB285" w14:textId="77777777" w:rsidR="00C7018F" w:rsidRPr="00C7018F" w:rsidRDefault="00C7018F" w:rsidP="001B0FC0">
                  <w:pPr>
                    <w:spacing w:before="120"/>
                    <w:rPr>
                      <w:rFonts w:eastAsia="Calibri" w:cs="Calibri"/>
                      <w:bCs/>
                    </w:rPr>
                  </w:pPr>
                  <w:r w:rsidRPr="00C7018F">
                    <w:rPr>
                      <w:rFonts w:eastAsia="Calibri" w:cs="Calibri"/>
                      <w:bCs/>
                    </w:rPr>
                    <w:t xml:space="preserve">author               </w:t>
                  </w:r>
                </w:p>
              </w:tc>
              <w:tc>
                <w:tcPr>
                  <w:tcW w:w="1138" w:type="dxa"/>
                </w:tcPr>
                <w:p w14:paraId="78AF5767" w14:textId="77777777" w:rsidR="00C7018F" w:rsidRPr="00C7018F" w:rsidRDefault="00C7018F" w:rsidP="001B0FC0">
                  <w:pPr>
                    <w:spacing w:before="120"/>
                    <w:rPr>
                      <w:rFonts w:eastAsia="Calibri" w:cs="Calibri"/>
                      <w:bCs/>
                    </w:rPr>
                  </w:pPr>
                  <w:r w:rsidRPr="00C7018F">
                    <w:rPr>
                      <w:rFonts w:eastAsia="Calibri" w:cs="Calibri"/>
                      <w:bCs/>
                    </w:rPr>
                    <w:t xml:space="preserve"> date_and_time           </w:t>
                  </w:r>
                </w:p>
              </w:tc>
              <w:tc>
                <w:tcPr>
                  <w:tcW w:w="1138" w:type="dxa"/>
                </w:tcPr>
                <w:p w14:paraId="79B9085F" w14:textId="77777777" w:rsidR="00C7018F" w:rsidRPr="00C7018F" w:rsidRDefault="00C7018F" w:rsidP="001B0FC0">
                  <w:pPr>
                    <w:spacing w:before="120"/>
                    <w:rPr>
                      <w:rFonts w:eastAsia="Calibri" w:cs="Calibri"/>
                      <w:bCs/>
                    </w:rPr>
                  </w:pPr>
                  <w:r w:rsidRPr="00C7018F">
                    <w:rPr>
                      <w:rFonts w:eastAsia="Calibri" w:cs="Calibri"/>
                      <w:bCs/>
                    </w:rPr>
                    <w:t xml:space="preserve"> content                      </w:t>
                  </w:r>
                </w:p>
              </w:tc>
            </w:tr>
            <w:tr w:rsidR="00C7018F" w:rsidRPr="003F3036" w14:paraId="167ADE96" w14:textId="77777777" w:rsidTr="00C7018F">
              <w:tc>
                <w:tcPr>
                  <w:tcW w:w="1137" w:type="dxa"/>
                </w:tcPr>
                <w:p w14:paraId="2058BDF1" w14:textId="77777777" w:rsidR="00C7018F" w:rsidRPr="00C7018F" w:rsidRDefault="00C7018F" w:rsidP="001B0FC0">
                  <w:pPr>
                    <w:spacing w:before="120"/>
                    <w:rPr>
                      <w:rFonts w:eastAsia="Calibri" w:cs="Calibri"/>
                      <w:bCs/>
                    </w:rPr>
                  </w:pPr>
                  <w:r w:rsidRPr="00C7018F">
                    <w:rPr>
                      <w:rFonts w:eastAsia="Calibri" w:cs="Calibri"/>
                      <w:bCs/>
                    </w:rPr>
                    <w:t xml:space="preserve">&lt;firstname lastname&gt; </w:t>
                  </w:r>
                </w:p>
              </w:tc>
              <w:tc>
                <w:tcPr>
                  <w:tcW w:w="1138" w:type="dxa"/>
                </w:tcPr>
                <w:p w14:paraId="077B8C63" w14:textId="77777777" w:rsidR="00C7018F" w:rsidRPr="00C7018F" w:rsidRDefault="00C7018F" w:rsidP="001B0FC0">
                  <w:pPr>
                    <w:spacing w:before="120"/>
                    <w:rPr>
                      <w:rFonts w:eastAsia="Calibri" w:cs="Calibri"/>
                      <w:bCs/>
                    </w:rPr>
                  </w:pPr>
                  <w:r w:rsidRPr="00C7018F">
                    <w:rPr>
                      <w:rFonts w:eastAsia="Calibri" w:cs="Calibri"/>
                      <w:bCs/>
                    </w:rPr>
                    <w:t xml:space="preserve"> &lt;CURRENT_DATE_AND_TIME&gt; </w:t>
                  </w:r>
                </w:p>
              </w:tc>
              <w:tc>
                <w:tcPr>
                  <w:tcW w:w="1138" w:type="dxa"/>
                </w:tcPr>
                <w:p w14:paraId="29C57088" w14:textId="77777777" w:rsidR="00C7018F" w:rsidRPr="003F3036" w:rsidRDefault="00C7018F" w:rsidP="001B0FC0">
                  <w:pPr>
                    <w:spacing w:before="120"/>
                    <w:rPr>
                      <w:rFonts w:eastAsia="Calibri" w:cs="Calibri"/>
                      <w:bCs/>
                    </w:rPr>
                  </w:pPr>
                  <w:r w:rsidRPr="00C7018F">
                    <w:rPr>
                      <w:rFonts w:eastAsia="Calibri" w:cs="Calibri"/>
                      <w:bCs/>
                    </w:rPr>
                    <w:t xml:space="preserve"> this is an event test comment</w:t>
                  </w:r>
                </w:p>
              </w:tc>
            </w:tr>
          </w:tbl>
          <w:p w14:paraId="692EB4CE" w14:textId="5E8B2D03" w:rsidR="00C7018F" w:rsidRPr="003F3036" w:rsidRDefault="00C7018F" w:rsidP="00C7018F">
            <w:pPr>
              <w:spacing w:before="120" w:after="120" w:line="257" w:lineRule="auto"/>
              <w:rPr>
                <w:rFonts w:eastAsia="Calibri" w:cs="Calibri"/>
                <w:bCs/>
              </w:rPr>
            </w:pPr>
          </w:p>
        </w:tc>
        <w:tc>
          <w:tcPr>
            <w:tcW w:w="705" w:type="pct"/>
          </w:tcPr>
          <w:p w14:paraId="3FDB4416" w14:textId="77777777" w:rsidR="00C7018F" w:rsidRPr="008B290C" w:rsidRDefault="00C7018F" w:rsidP="002F2B83">
            <w:pPr>
              <w:pStyle w:val="PF"/>
              <w:spacing w:before="120" w:after="120" w:afterAutospacing="0"/>
              <w:jc w:val="left"/>
            </w:pPr>
          </w:p>
        </w:tc>
        <w:tc>
          <w:tcPr>
            <w:tcW w:w="358" w:type="pct"/>
          </w:tcPr>
          <w:p w14:paraId="59CFE67E" w14:textId="77777777" w:rsidR="00C7018F" w:rsidRPr="008B290C" w:rsidRDefault="00C7018F" w:rsidP="002F2B83">
            <w:pPr>
              <w:spacing w:before="120" w:after="120"/>
            </w:pPr>
          </w:p>
        </w:tc>
        <w:tc>
          <w:tcPr>
            <w:tcW w:w="232" w:type="pct"/>
          </w:tcPr>
          <w:p w14:paraId="17CA5C33" w14:textId="77777777" w:rsidR="00C7018F" w:rsidRPr="008B290C" w:rsidRDefault="00C7018F" w:rsidP="002F2B83">
            <w:pPr>
              <w:spacing w:before="120" w:after="120"/>
            </w:pPr>
          </w:p>
        </w:tc>
        <w:tc>
          <w:tcPr>
            <w:tcW w:w="269" w:type="pct"/>
          </w:tcPr>
          <w:p w14:paraId="493FBDA2" w14:textId="77777777" w:rsidR="00C7018F" w:rsidRPr="008B290C" w:rsidRDefault="00C7018F" w:rsidP="002F2B83">
            <w:pPr>
              <w:spacing w:before="120" w:after="120"/>
            </w:pPr>
          </w:p>
        </w:tc>
      </w:tr>
      <w:tr w:rsidR="00C7018F" w:rsidRPr="008B290C" w14:paraId="3756A02C" w14:textId="77777777" w:rsidTr="002F2B83">
        <w:trPr>
          <w:trHeight w:val="308"/>
        </w:trPr>
        <w:tc>
          <w:tcPr>
            <w:tcW w:w="2562" w:type="pct"/>
          </w:tcPr>
          <w:p w14:paraId="12357E0D" w14:textId="751F32DD" w:rsidR="00C7018F" w:rsidRPr="00C7018F" w:rsidRDefault="00C7018F" w:rsidP="002F2B83">
            <w:pPr>
              <w:spacing w:before="120"/>
              <w:rPr>
                <w:bCs/>
              </w:rPr>
            </w:pPr>
            <w:r w:rsidRPr="00C7018F">
              <w:rPr>
                <w:bCs/>
              </w:rPr>
              <w:t>When I add the following comment on "Comments" view: "this is a test comment"</w:t>
            </w:r>
          </w:p>
        </w:tc>
        <w:tc>
          <w:tcPr>
            <w:tcW w:w="873" w:type="pct"/>
          </w:tcPr>
          <w:p w14:paraId="0AEFBF8F" w14:textId="627F51FB" w:rsidR="00C7018F" w:rsidRDefault="00641396" w:rsidP="002F2B83">
            <w:pPr>
              <w:spacing w:before="120"/>
              <w:rPr>
                <w:rFonts w:eastAsia="Calibri" w:cs="Calibri"/>
                <w:bCs/>
              </w:rPr>
            </w:pPr>
            <w:r w:rsidRPr="00641396">
              <w:rPr>
                <w:rFonts w:eastAsia="Calibri" w:cs="Calibri"/>
                <w:b/>
                <w:bCs/>
                <w:color w:val="385623" w:themeColor="accent6" w:themeShade="80"/>
              </w:rPr>
              <w:t>Then</w:t>
            </w:r>
            <w:r w:rsidR="00C7018F" w:rsidRPr="00C7018F">
              <w:rPr>
                <w:rFonts w:eastAsia="Calibri" w:cs="Calibri"/>
                <w:bCs/>
              </w:rPr>
              <w:t xml:space="preserve"> the following comments are available on the Comments view:</w:t>
            </w:r>
          </w:p>
          <w:tbl>
            <w:tblPr>
              <w:tblStyle w:val="TC"/>
              <w:tblW w:w="0" w:type="auto"/>
              <w:tblLook w:val="04A0" w:firstRow="1" w:lastRow="0" w:firstColumn="1" w:lastColumn="0" w:noHBand="0" w:noVBand="1"/>
            </w:tblPr>
            <w:tblGrid>
              <w:gridCol w:w="1652"/>
              <w:gridCol w:w="1653"/>
              <w:gridCol w:w="1653"/>
            </w:tblGrid>
            <w:tr w:rsidR="009B5A0E" w:rsidRPr="009B5A0E" w14:paraId="69043EC1" w14:textId="77777777" w:rsidTr="009B5A0E">
              <w:trPr>
                <w:cnfStyle w:val="100000000000" w:firstRow="1" w:lastRow="0" w:firstColumn="0" w:lastColumn="0" w:oddVBand="0" w:evenVBand="0" w:oddHBand="0" w:evenHBand="0" w:firstRowFirstColumn="0" w:firstRowLastColumn="0" w:lastRowFirstColumn="0" w:lastRowLastColumn="0"/>
              </w:trPr>
              <w:tc>
                <w:tcPr>
                  <w:tcW w:w="1652" w:type="dxa"/>
                </w:tcPr>
                <w:p w14:paraId="167B0C6E" w14:textId="77777777" w:rsidR="009B5A0E" w:rsidRPr="009B5A0E" w:rsidRDefault="009B5A0E" w:rsidP="00C03C8A">
                  <w:pPr>
                    <w:spacing w:before="120"/>
                    <w:rPr>
                      <w:rFonts w:eastAsia="Calibri" w:cs="Calibri"/>
                      <w:bCs/>
                    </w:rPr>
                  </w:pPr>
                  <w:r w:rsidRPr="009B5A0E">
                    <w:rPr>
                      <w:rFonts w:eastAsia="Calibri" w:cs="Calibri"/>
                      <w:bCs/>
                    </w:rPr>
                    <w:t xml:space="preserve">author               </w:t>
                  </w:r>
                </w:p>
              </w:tc>
              <w:tc>
                <w:tcPr>
                  <w:tcW w:w="1653" w:type="dxa"/>
                </w:tcPr>
                <w:p w14:paraId="09989721" w14:textId="77777777" w:rsidR="009B5A0E" w:rsidRPr="009B5A0E" w:rsidRDefault="009B5A0E" w:rsidP="00C03C8A">
                  <w:pPr>
                    <w:spacing w:before="120"/>
                    <w:rPr>
                      <w:rFonts w:eastAsia="Calibri" w:cs="Calibri"/>
                      <w:bCs/>
                    </w:rPr>
                  </w:pPr>
                  <w:r w:rsidRPr="009B5A0E">
                    <w:rPr>
                      <w:rFonts w:eastAsia="Calibri" w:cs="Calibri"/>
                      <w:bCs/>
                    </w:rPr>
                    <w:t xml:space="preserve"> date_and_time </w:t>
                  </w:r>
                </w:p>
              </w:tc>
              <w:tc>
                <w:tcPr>
                  <w:tcW w:w="1653" w:type="dxa"/>
                </w:tcPr>
                <w:p w14:paraId="3DEA852F" w14:textId="77777777" w:rsidR="009B5A0E" w:rsidRPr="009B5A0E" w:rsidRDefault="009B5A0E" w:rsidP="00C03C8A">
                  <w:pPr>
                    <w:spacing w:before="120"/>
                    <w:rPr>
                      <w:rFonts w:eastAsia="Calibri" w:cs="Calibri"/>
                      <w:bCs/>
                    </w:rPr>
                  </w:pPr>
                  <w:r w:rsidRPr="009B5A0E">
                    <w:rPr>
                      <w:rFonts w:eastAsia="Calibri" w:cs="Calibri"/>
                      <w:bCs/>
                    </w:rPr>
                    <w:t xml:space="preserve"> content                      </w:t>
                  </w:r>
                </w:p>
              </w:tc>
            </w:tr>
            <w:tr w:rsidR="009B5A0E" w:rsidRPr="009B5A0E" w14:paraId="3ED8BE47" w14:textId="77777777" w:rsidTr="009B5A0E">
              <w:tc>
                <w:tcPr>
                  <w:tcW w:w="1652" w:type="dxa"/>
                </w:tcPr>
                <w:p w14:paraId="62E8546B" w14:textId="77777777" w:rsidR="009B5A0E" w:rsidRPr="009B5A0E" w:rsidRDefault="009B5A0E" w:rsidP="00C03C8A">
                  <w:pPr>
                    <w:spacing w:before="120"/>
                    <w:rPr>
                      <w:rFonts w:eastAsia="Calibri" w:cs="Calibri"/>
                      <w:bCs/>
                    </w:rPr>
                  </w:pPr>
                  <w:r w:rsidRPr="009B5A0E">
                    <w:rPr>
                      <w:rFonts w:eastAsia="Calibri" w:cs="Calibri"/>
                      <w:bCs/>
                    </w:rPr>
                    <w:t xml:space="preserve">&lt;firstname lastname&gt; </w:t>
                  </w:r>
                </w:p>
              </w:tc>
              <w:tc>
                <w:tcPr>
                  <w:tcW w:w="1653" w:type="dxa"/>
                </w:tcPr>
                <w:p w14:paraId="05FB72B4" w14:textId="77777777" w:rsidR="009B5A0E" w:rsidRPr="009B5A0E" w:rsidRDefault="009B5A0E" w:rsidP="00C03C8A">
                  <w:pPr>
                    <w:spacing w:before="120"/>
                    <w:rPr>
                      <w:rFonts w:eastAsia="Calibri" w:cs="Calibri"/>
                      <w:bCs/>
                    </w:rPr>
                  </w:pPr>
                  <w:r w:rsidRPr="009B5A0E">
                    <w:rPr>
                      <w:rFonts w:eastAsia="Calibri" w:cs="Calibri"/>
                      <w:bCs/>
                    </w:rPr>
                    <w:t xml:space="preserve"> &lt;ANY_VALUE&gt;   </w:t>
                  </w:r>
                </w:p>
              </w:tc>
              <w:tc>
                <w:tcPr>
                  <w:tcW w:w="1653" w:type="dxa"/>
                </w:tcPr>
                <w:p w14:paraId="1A6C1119" w14:textId="77777777" w:rsidR="009B5A0E" w:rsidRPr="009B5A0E" w:rsidRDefault="009B5A0E" w:rsidP="00C03C8A">
                  <w:pPr>
                    <w:spacing w:before="120"/>
                    <w:rPr>
                      <w:rFonts w:eastAsia="Calibri" w:cs="Calibri"/>
                      <w:bCs/>
                    </w:rPr>
                  </w:pPr>
                  <w:r w:rsidRPr="009B5A0E">
                    <w:rPr>
                      <w:rFonts w:eastAsia="Calibri" w:cs="Calibri"/>
                      <w:bCs/>
                    </w:rPr>
                    <w:t xml:space="preserve"> this is an event test comment</w:t>
                  </w:r>
                </w:p>
              </w:tc>
            </w:tr>
            <w:tr w:rsidR="009B5A0E" w:rsidRPr="00C7018F" w14:paraId="565A08BB" w14:textId="77777777" w:rsidTr="009B5A0E">
              <w:tc>
                <w:tcPr>
                  <w:tcW w:w="1652" w:type="dxa"/>
                </w:tcPr>
                <w:p w14:paraId="1C088D9A" w14:textId="77777777" w:rsidR="009B5A0E" w:rsidRPr="009B5A0E" w:rsidRDefault="009B5A0E" w:rsidP="00C03C8A">
                  <w:pPr>
                    <w:spacing w:before="120"/>
                    <w:rPr>
                      <w:rFonts w:eastAsia="Calibri" w:cs="Calibri"/>
                      <w:bCs/>
                    </w:rPr>
                  </w:pPr>
                  <w:r w:rsidRPr="009B5A0E">
                    <w:rPr>
                      <w:rFonts w:eastAsia="Calibri" w:cs="Calibri"/>
                      <w:bCs/>
                    </w:rPr>
                    <w:t xml:space="preserve">&lt;firstname lastname&gt; </w:t>
                  </w:r>
                </w:p>
              </w:tc>
              <w:tc>
                <w:tcPr>
                  <w:tcW w:w="1653" w:type="dxa"/>
                </w:tcPr>
                <w:p w14:paraId="0F2CFE54" w14:textId="77777777" w:rsidR="009B5A0E" w:rsidRPr="009B5A0E" w:rsidRDefault="009B5A0E" w:rsidP="00C03C8A">
                  <w:pPr>
                    <w:spacing w:before="120"/>
                    <w:rPr>
                      <w:rFonts w:eastAsia="Calibri" w:cs="Calibri"/>
                      <w:bCs/>
                    </w:rPr>
                  </w:pPr>
                  <w:r w:rsidRPr="009B5A0E">
                    <w:rPr>
                      <w:rFonts w:eastAsia="Calibri" w:cs="Calibri"/>
                      <w:bCs/>
                    </w:rPr>
                    <w:t xml:space="preserve"> &lt;ANY_VALUE&gt;   </w:t>
                  </w:r>
                </w:p>
              </w:tc>
              <w:tc>
                <w:tcPr>
                  <w:tcW w:w="1653" w:type="dxa"/>
                </w:tcPr>
                <w:p w14:paraId="4C258487" w14:textId="77777777" w:rsidR="009B5A0E" w:rsidRPr="00C7018F" w:rsidRDefault="009B5A0E" w:rsidP="00C03C8A">
                  <w:pPr>
                    <w:spacing w:before="120"/>
                    <w:rPr>
                      <w:rFonts w:eastAsia="Calibri" w:cs="Calibri"/>
                      <w:bCs/>
                    </w:rPr>
                  </w:pPr>
                  <w:r w:rsidRPr="009B5A0E">
                    <w:rPr>
                      <w:rFonts w:eastAsia="Calibri" w:cs="Calibri"/>
                      <w:bCs/>
                    </w:rPr>
                    <w:t xml:space="preserve"> this is a test comment       </w:t>
                  </w:r>
                </w:p>
              </w:tc>
            </w:tr>
          </w:tbl>
          <w:p w14:paraId="2931842D" w14:textId="40624EEF" w:rsidR="00C7018F" w:rsidRPr="00C7018F" w:rsidRDefault="00C7018F" w:rsidP="00C7018F">
            <w:pPr>
              <w:spacing w:before="120"/>
              <w:rPr>
                <w:rFonts w:eastAsia="Calibri" w:cs="Calibri"/>
                <w:bCs/>
              </w:rPr>
            </w:pPr>
          </w:p>
        </w:tc>
        <w:tc>
          <w:tcPr>
            <w:tcW w:w="705" w:type="pct"/>
          </w:tcPr>
          <w:p w14:paraId="6BA888D0" w14:textId="77777777" w:rsidR="00C7018F" w:rsidRPr="008B290C" w:rsidRDefault="00C7018F" w:rsidP="002F2B83">
            <w:pPr>
              <w:pStyle w:val="PF"/>
              <w:spacing w:before="120" w:after="120" w:afterAutospacing="0"/>
              <w:jc w:val="left"/>
            </w:pPr>
          </w:p>
        </w:tc>
        <w:tc>
          <w:tcPr>
            <w:tcW w:w="358" w:type="pct"/>
          </w:tcPr>
          <w:p w14:paraId="3B9584EE" w14:textId="77777777" w:rsidR="00C7018F" w:rsidRPr="008B290C" w:rsidRDefault="00C7018F" w:rsidP="002F2B83">
            <w:pPr>
              <w:spacing w:before="120"/>
            </w:pPr>
          </w:p>
        </w:tc>
        <w:tc>
          <w:tcPr>
            <w:tcW w:w="232" w:type="pct"/>
          </w:tcPr>
          <w:p w14:paraId="7219718E" w14:textId="77777777" w:rsidR="00C7018F" w:rsidRPr="008B290C" w:rsidRDefault="00C7018F" w:rsidP="002F2B83">
            <w:pPr>
              <w:spacing w:before="120"/>
            </w:pPr>
          </w:p>
        </w:tc>
        <w:tc>
          <w:tcPr>
            <w:tcW w:w="269" w:type="pct"/>
          </w:tcPr>
          <w:p w14:paraId="55263F48" w14:textId="77777777" w:rsidR="00C7018F" w:rsidRPr="008B290C" w:rsidRDefault="00C7018F" w:rsidP="002F2B83">
            <w:pPr>
              <w:spacing w:before="120"/>
            </w:pPr>
          </w:p>
        </w:tc>
      </w:tr>
    </w:tbl>
    <w:p w14:paraId="3AE34923" w14:textId="66C68AF3" w:rsidR="00C7018F" w:rsidRDefault="00C7018F" w:rsidP="00C7018F"/>
    <w:tbl>
      <w:tblPr>
        <w:tblStyle w:val="TC"/>
        <w:tblW w:w="5000" w:type="pct"/>
        <w:tblLook w:val="04A0" w:firstRow="1" w:lastRow="0" w:firstColumn="1" w:lastColumn="0" w:noHBand="0" w:noVBand="1"/>
      </w:tblPr>
      <w:tblGrid>
        <w:gridCol w:w="10719"/>
        <w:gridCol w:w="3653"/>
        <w:gridCol w:w="2950"/>
        <w:gridCol w:w="1498"/>
        <w:gridCol w:w="975"/>
        <w:gridCol w:w="1126"/>
      </w:tblGrid>
      <w:tr w:rsidR="00C7018F" w:rsidRPr="008B290C" w14:paraId="4BD1E5CE" w14:textId="77777777" w:rsidTr="002F2B83">
        <w:trPr>
          <w:cnfStyle w:val="100000000000" w:firstRow="1" w:lastRow="0" w:firstColumn="0" w:lastColumn="0" w:oddVBand="0" w:evenVBand="0" w:oddHBand="0" w:evenHBand="0" w:firstRowFirstColumn="0" w:firstRowLastColumn="0" w:lastRowFirstColumn="0" w:lastRowLastColumn="0"/>
          <w:trHeight w:val="550"/>
        </w:trPr>
        <w:tc>
          <w:tcPr>
            <w:tcW w:w="4731" w:type="pct"/>
            <w:gridSpan w:val="5"/>
            <w:shd w:val="clear" w:color="auto" w:fill="F2F2F2" w:themeFill="background1" w:themeFillShade="F2"/>
          </w:tcPr>
          <w:p w14:paraId="0DAFDB11" w14:textId="3397056C" w:rsidR="00C7018F" w:rsidRDefault="00C7018F" w:rsidP="002F2B83">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lastRenderedPageBreak/>
              <w:t>@</w:t>
            </w:r>
            <w:r>
              <w:rPr>
                <w:rFonts w:ascii="GE Inspira Sans" w:hAnsi="GE Inspira Sans"/>
                <w:b w:val="0"/>
                <w:bCs w:val="0"/>
                <w:sz w:val="22"/>
                <w:szCs w:val="20"/>
              </w:rPr>
              <w:t>SRS-4.04</w:t>
            </w:r>
          </w:p>
          <w:p w14:paraId="2E73CB5B" w14:textId="7ED49CC2" w:rsidR="00C7018F" w:rsidRPr="008B290C" w:rsidRDefault="00C7018F" w:rsidP="002F2B83">
            <w:pPr>
              <w:pStyle w:val="SCPF"/>
              <w:spacing w:before="120" w:after="120"/>
              <w:jc w:val="left"/>
              <w:rPr>
                <w:rFonts w:ascii="GE Inspira Sans" w:hAnsi="GE Inspira Sans"/>
                <w:b w:val="0"/>
                <w:bCs w:val="0"/>
              </w:rPr>
            </w:pPr>
            <w:r w:rsidRPr="001F1936">
              <w:rPr>
                <w:rFonts w:ascii="GE Inspira Sans" w:hAnsi="GE Inspira Sans"/>
                <w:b w:val="0"/>
                <w:bCs w:val="0"/>
                <w:sz w:val="24"/>
                <w:szCs w:val="22"/>
              </w:rPr>
              <w:t>Scenario</w:t>
            </w:r>
            <w:r>
              <w:rPr>
                <w:rFonts w:ascii="GE Inspira Sans" w:hAnsi="GE Inspira Sans"/>
                <w:b w:val="0"/>
                <w:bCs w:val="0"/>
                <w:sz w:val="24"/>
                <w:szCs w:val="22"/>
              </w:rPr>
              <w:t xml:space="preserve">: </w:t>
            </w:r>
            <w:r w:rsidRPr="00C7018F">
              <w:rPr>
                <w:rFonts w:ascii="GE Inspira Sans" w:hAnsi="GE Inspira Sans"/>
                <w:b w:val="0"/>
                <w:bCs w:val="0"/>
                <w:sz w:val="24"/>
                <w:szCs w:val="22"/>
              </w:rPr>
              <w:t>Users can't see other users' comment</w:t>
            </w:r>
          </w:p>
        </w:tc>
        <w:tc>
          <w:tcPr>
            <w:tcW w:w="269" w:type="pct"/>
            <w:shd w:val="clear" w:color="auto" w:fill="auto"/>
            <w:vAlign w:val="center"/>
          </w:tcPr>
          <w:p w14:paraId="2B4D3408" w14:textId="77777777" w:rsidR="00C7018F" w:rsidRPr="008B290C" w:rsidRDefault="00C7018F" w:rsidP="002F2B83">
            <w:pPr>
              <w:pStyle w:val="SCPF"/>
              <w:spacing w:before="120" w:after="120"/>
              <w:rPr>
                <w:rFonts w:ascii="GE Inspira Sans" w:hAnsi="GE Inspira Sans"/>
              </w:rPr>
            </w:pPr>
            <w:r w:rsidRPr="00402A24">
              <w:rPr>
                <w:rFonts w:ascii="GE Inspira Sans" w:hAnsi="GE Inspira Sans"/>
                <w:sz w:val="24"/>
              </w:rPr>
              <w:t>Passed / Failed</w:t>
            </w:r>
          </w:p>
        </w:tc>
      </w:tr>
      <w:tr w:rsidR="00C7018F" w:rsidRPr="008B290C" w14:paraId="03033F4E" w14:textId="77777777" w:rsidTr="002F2B83">
        <w:trPr>
          <w:trHeight w:val="685"/>
        </w:trPr>
        <w:tc>
          <w:tcPr>
            <w:tcW w:w="2562" w:type="pct"/>
          </w:tcPr>
          <w:p w14:paraId="4E69F3F1" w14:textId="77777777" w:rsidR="00C7018F" w:rsidRPr="008B290C" w:rsidRDefault="00C7018F" w:rsidP="002F2B83">
            <w:pPr>
              <w:spacing w:before="120" w:after="120"/>
              <w:jc w:val="center"/>
              <w:rPr>
                <w:b/>
                <w:bCs/>
              </w:rPr>
            </w:pPr>
            <w:r w:rsidRPr="008B290C">
              <w:rPr>
                <w:b/>
                <w:bCs/>
              </w:rPr>
              <w:t>Test steps</w:t>
            </w:r>
          </w:p>
        </w:tc>
        <w:tc>
          <w:tcPr>
            <w:tcW w:w="873" w:type="pct"/>
          </w:tcPr>
          <w:p w14:paraId="51C031CD" w14:textId="77777777" w:rsidR="00C7018F" w:rsidRPr="008B290C" w:rsidRDefault="00C7018F" w:rsidP="002F2B83">
            <w:pPr>
              <w:spacing w:before="120" w:after="120"/>
              <w:jc w:val="center"/>
              <w:rPr>
                <w:b/>
                <w:bCs/>
              </w:rPr>
            </w:pPr>
            <w:r w:rsidRPr="008B290C">
              <w:rPr>
                <w:b/>
                <w:bCs/>
              </w:rPr>
              <w:t>Expected outcome</w:t>
            </w:r>
          </w:p>
        </w:tc>
        <w:tc>
          <w:tcPr>
            <w:tcW w:w="705" w:type="pct"/>
          </w:tcPr>
          <w:p w14:paraId="554369BA" w14:textId="77777777" w:rsidR="00C7018F" w:rsidRPr="008B290C" w:rsidRDefault="00C7018F" w:rsidP="002F2B83">
            <w:pPr>
              <w:spacing w:before="120" w:after="120"/>
              <w:jc w:val="center"/>
              <w:rPr>
                <w:b/>
                <w:bCs/>
              </w:rPr>
            </w:pPr>
            <w:r w:rsidRPr="008B290C">
              <w:rPr>
                <w:b/>
                <w:bCs/>
              </w:rPr>
              <w:t>Actual outcome</w:t>
            </w:r>
          </w:p>
        </w:tc>
        <w:tc>
          <w:tcPr>
            <w:tcW w:w="358" w:type="pct"/>
          </w:tcPr>
          <w:p w14:paraId="163BDFC3" w14:textId="77777777" w:rsidR="00C7018F" w:rsidRPr="008B290C" w:rsidRDefault="00C7018F" w:rsidP="002F2B83">
            <w:pPr>
              <w:spacing w:before="120" w:after="120"/>
              <w:jc w:val="center"/>
              <w:rPr>
                <w:b/>
                <w:bCs/>
              </w:rPr>
            </w:pPr>
            <w:r w:rsidRPr="008B290C">
              <w:rPr>
                <w:b/>
                <w:bCs/>
              </w:rPr>
              <w:t>Passed/Failed</w:t>
            </w:r>
          </w:p>
        </w:tc>
        <w:tc>
          <w:tcPr>
            <w:tcW w:w="232" w:type="pct"/>
          </w:tcPr>
          <w:p w14:paraId="1203F17E" w14:textId="77777777" w:rsidR="00C7018F" w:rsidRPr="008B290C" w:rsidRDefault="00C7018F" w:rsidP="002F2B83">
            <w:pPr>
              <w:spacing w:before="120" w:after="120"/>
              <w:jc w:val="center"/>
              <w:rPr>
                <w:b/>
                <w:bCs/>
              </w:rPr>
            </w:pPr>
            <w:r w:rsidRPr="008B290C">
              <w:rPr>
                <w:b/>
                <w:bCs/>
              </w:rPr>
              <w:t>Sign / Date</w:t>
            </w:r>
            <w:r w:rsidRPr="008B290C">
              <w:br/>
            </w:r>
            <w:r w:rsidRPr="008B290C">
              <w:rPr>
                <w:b/>
                <w:bCs/>
              </w:rPr>
              <w:t xml:space="preserve">/ Config </w:t>
            </w:r>
          </w:p>
        </w:tc>
        <w:tc>
          <w:tcPr>
            <w:tcW w:w="269" w:type="pct"/>
          </w:tcPr>
          <w:p w14:paraId="3C542459" w14:textId="77777777" w:rsidR="00C7018F" w:rsidRPr="008B290C" w:rsidRDefault="00C7018F" w:rsidP="002F2B83">
            <w:pPr>
              <w:spacing w:before="120" w:after="120"/>
              <w:jc w:val="center"/>
              <w:rPr>
                <w:b/>
                <w:bCs/>
              </w:rPr>
            </w:pPr>
            <w:r w:rsidRPr="008B290C">
              <w:rPr>
                <w:b/>
                <w:bCs/>
              </w:rPr>
              <w:t>Defect no.</w:t>
            </w:r>
          </w:p>
        </w:tc>
      </w:tr>
      <w:tr w:rsidR="00C7018F" w:rsidRPr="008B290C" w14:paraId="5F6EAC91" w14:textId="77777777" w:rsidTr="002F2B83">
        <w:trPr>
          <w:trHeight w:val="308"/>
        </w:trPr>
        <w:tc>
          <w:tcPr>
            <w:tcW w:w="2562" w:type="pct"/>
          </w:tcPr>
          <w:p w14:paraId="2EA04610" w14:textId="35E2BFC7" w:rsidR="00C7018F" w:rsidRPr="00C7018F" w:rsidRDefault="00641396" w:rsidP="002F2B83">
            <w:pPr>
              <w:spacing w:before="120"/>
              <w:rPr>
                <w:bCs/>
              </w:rPr>
            </w:pPr>
            <w:r w:rsidRPr="00641396">
              <w:rPr>
                <w:b/>
                <w:bCs/>
                <w:color w:val="4472C4" w:themeColor="accent1"/>
              </w:rPr>
              <w:t>Given</w:t>
            </w:r>
            <w:r w:rsidR="00C7018F" w:rsidRPr="00C7018F">
              <w:rPr>
                <w:bCs/>
              </w:rPr>
              <w:t xml:space="preserve"> the GELDAP domain was configured on Admin console under User Management/LDAP server configuration</w:t>
            </w:r>
          </w:p>
          <w:p w14:paraId="55ACAC87" w14:textId="77777777" w:rsidR="00C7018F" w:rsidRDefault="00C7018F" w:rsidP="002F2B83">
            <w:pPr>
              <w:spacing w:before="120" w:after="120" w:line="257" w:lineRule="auto"/>
              <w:rPr>
                <w:bCs/>
              </w:rPr>
            </w:pPr>
            <w:r w:rsidRPr="00C7018F">
              <w:rPr>
                <w:bCs/>
              </w:rPr>
              <w:t>And the LDAP role "GELDAP/NM_GE006000000_USR_ALL" has "PRIMARY/user" role</w:t>
            </w:r>
          </w:p>
          <w:p w14:paraId="158DE66A" w14:textId="77777777" w:rsidR="00C7018F" w:rsidRPr="00C7018F" w:rsidRDefault="00C7018F" w:rsidP="00C7018F">
            <w:pPr>
              <w:spacing w:before="120"/>
              <w:rPr>
                <w:bCs/>
              </w:rPr>
            </w:pPr>
            <w:r>
              <w:rPr>
                <w:bCs/>
              </w:rPr>
              <w:t xml:space="preserve">And </w:t>
            </w:r>
            <w:r w:rsidRPr="00C7018F">
              <w:rPr>
                <w:bCs/>
              </w:rPr>
              <w:t>I logged in to OncoFlow application with my SSO credentials</w:t>
            </w:r>
          </w:p>
          <w:p w14:paraId="7FCD25EE" w14:textId="77777777" w:rsidR="00C7018F" w:rsidRPr="00C7018F" w:rsidRDefault="00C7018F" w:rsidP="00C7018F">
            <w:pPr>
              <w:spacing w:before="120"/>
              <w:rPr>
                <w:bCs/>
              </w:rPr>
            </w:pPr>
            <w:r w:rsidRPr="00C7018F">
              <w:rPr>
                <w:bCs/>
              </w:rPr>
              <w:t>And the "OncoTestPatient, Torvald" patient was selected</w:t>
            </w:r>
          </w:p>
          <w:p w14:paraId="67BFF4DE" w14:textId="77777777" w:rsidR="00C7018F" w:rsidRDefault="00C7018F" w:rsidP="00C7018F">
            <w:pPr>
              <w:spacing w:before="120" w:after="120" w:line="257" w:lineRule="auto"/>
              <w:rPr>
                <w:bCs/>
              </w:rPr>
            </w:pPr>
            <w:r w:rsidRPr="00C7018F">
              <w:rPr>
                <w:bCs/>
              </w:rPr>
              <w:t>And I added a comment to the following event on the "Encounters" swimlane:</w:t>
            </w:r>
          </w:p>
          <w:tbl>
            <w:tblPr>
              <w:tblStyle w:val="TC"/>
              <w:tblW w:w="0" w:type="auto"/>
              <w:tblLook w:val="04A0" w:firstRow="1" w:lastRow="0" w:firstColumn="1" w:lastColumn="0" w:noHBand="0" w:noVBand="1"/>
            </w:tblPr>
            <w:tblGrid>
              <w:gridCol w:w="3493"/>
              <w:gridCol w:w="3493"/>
              <w:gridCol w:w="3493"/>
            </w:tblGrid>
            <w:tr w:rsidR="00C7018F" w:rsidRPr="00C7018F" w14:paraId="47CE8854" w14:textId="77777777" w:rsidTr="00C7018F">
              <w:trPr>
                <w:cnfStyle w:val="100000000000" w:firstRow="1" w:lastRow="0" w:firstColumn="0" w:lastColumn="0" w:oddVBand="0" w:evenVBand="0" w:oddHBand="0" w:evenHBand="0" w:firstRowFirstColumn="0" w:firstRowLastColumn="0" w:lastRowFirstColumn="0" w:lastRowLastColumn="0"/>
              </w:trPr>
              <w:tc>
                <w:tcPr>
                  <w:tcW w:w="3493" w:type="dxa"/>
                </w:tcPr>
                <w:p w14:paraId="3650480D" w14:textId="77777777" w:rsidR="00C7018F" w:rsidRPr="00C7018F" w:rsidRDefault="00C7018F" w:rsidP="005E11B6">
                  <w:pPr>
                    <w:spacing w:before="120"/>
                    <w:rPr>
                      <w:bCs/>
                    </w:rPr>
                  </w:pPr>
                  <w:r w:rsidRPr="00C7018F">
                    <w:rPr>
                      <w:bCs/>
                    </w:rPr>
                    <w:t xml:space="preserve">event_type </w:t>
                  </w:r>
                </w:p>
              </w:tc>
              <w:tc>
                <w:tcPr>
                  <w:tcW w:w="3493" w:type="dxa"/>
                </w:tcPr>
                <w:p w14:paraId="40E8F709" w14:textId="77777777" w:rsidR="00C7018F" w:rsidRPr="00C7018F" w:rsidRDefault="00C7018F" w:rsidP="005E11B6">
                  <w:pPr>
                    <w:spacing w:before="120"/>
                    <w:rPr>
                      <w:bCs/>
                    </w:rPr>
                  </w:pPr>
                  <w:r w:rsidRPr="00C7018F">
                    <w:rPr>
                      <w:bCs/>
                    </w:rPr>
                    <w:t xml:space="preserve"> name_on_label                 </w:t>
                  </w:r>
                </w:p>
              </w:tc>
              <w:tc>
                <w:tcPr>
                  <w:tcW w:w="3493" w:type="dxa"/>
                </w:tcPr>
                <w:p w14:paraId="4459E5B7" w14:textId="77777777" w:rsidR="00C7018F" w:rsidRPr="00C7018F" w:rsidRDefault="00C7018F" w:rsidP="005E11B6">
                  <w:pPr>
                    <w:spacing w:before="120"/>
                    <w:rPr>
                      <w:bCs/>
                    </w:rPr>
                  </w:pPr>
                  <w:r w:rsidRPr="00C7018F">
                    <w:rPr>
                      <w:bCs/>
                    </w:rPr>
                    <w:t xml:space="preserve"> comment                      </w:t>
                  </w:r>
                </w:p>
              </w:tc>
            </w:tr>
            <w:tr w:rsidR="00C7018F" w:rsidRPr="003F3036" w14:paraId="75C4AF67" w14:textId="77777777" w:rsidTr="00C7018F">
              <w:tc>
                <w:tcPr>
                  <w:tcW w:w="3493" w:type="dxa"/>
                </w:tcPr>
                <w:p w14:paraId="5950D91A" w14:textId="77777777" w:rsidR="00C7018F" w:rsidRPr="00C7018F" w:rsidRDefault="00C7018F" w:rsidP="005E11B6">
                  <w:pPr>
                    <w:spacing w:before="120"/>
                    <w:rPr>
                      <w:bCs/>
                    </w:rPr>
                  </w:pPr>
                  <w:r w:rsidRPr="00C7018F">
                    <w:rPr>
                      <w:bCs/>
                    </w:rPr>
                    <w:t xml:space="preserve">MARKER     </w:t>
                  </w:r>
                </w:p>
              </w:tc>
              <w:tc>
                <w:tcPr>
                  <w:tcW w:w="3493" w:type="dxa"/>
                </w:tcPr>
                <w:p w14:paraId="0DA5AB71" w14:textId="77777777" w:rsidR="00C7018F" w:rsidRPr="00C7018F" w:rsidRDefault="00C7018F" w:rsidP="005E11B6">
                  <w:pPr>
                    <w:spacing w:before="120"/>
                    <w:rPr>
                      <w:bCs/>
                    </w:rPr>
                  </w:pPr>
                  <w:r w:rsidRPr="00C7018F">
                    <w:rPr>
                      <w:bCs/>
                    </w:rPr>
                    <w:t xml:space="preserve"> History and physical note - 2 </w:t>
                  </w:r>
                </w:p>
              </w:tc>
              <w:tc>
                <w:tcPr>
                  <w:tcW w:w="3493" w:type="dxa"/>
                </w:tcPr>
                <w:p w14:paraId="27AEBE3B" w14:textId="77777777" w:rsidR="00C7018F" w:rsidRPr="003F3036" w:rsidRDefault="00C7018F" w:rsidP="005E11B6">
                  <w:pPr>
                    <w:spacing w:before="120"/>
                    <w:rPr>
                      <w:bCs/>
                    </w:rPr>
                  </w:pPr>
                  <w:r w:rsidRPr="00C7018F">
                    <w:rPr>
                      <w:bCs/>
                    </w:rPr>
                    <w:t xml:space="preserve"> this is an event test comment</w:t>
                  </w:r>
                </w:p>
              </w:tc>
            </w:tr>
          </w:tbl>
          <w:p w14:paraId="272316D1" w14:textId="77777777" w:rsidR="00C7018F" w:rsidRDefault="00C7018F" w:rsidP="00C7018F">
            <w:pPr>
              <w:spacing w:before="120" w:after="120" w:line="257" w:lineRule="auto"/>
              <w:rPr>
                <w:bCs/>
              </w:rPr>
            </w:pPr>
            <w:r w:rsidRPr="00C7018F">
              <w:rPr>
                <w:bCs/>
              </w:rPr>
              <w:t>And the following comment was added on the Comments view:</w:t>
            </w:r>
          </w:p>
          <w:tbl>
            <w:tblPr>
              <w:tblStyle w:val="TC"/>
              <w:tblW w:w="0" w:type="auto"/>
              <w:tblLook w:val="04A0" w:firstRow="1" w:lastRow="0" w:firstColumn="1" w:lastColumn="0" w:noHBand="0" w:noVBand="1"/>
            </w:tblPr>
            <w:tblGrid>
              <w:gridCol w:w="3493"/>
              <w:gridCol w:w="3493"/>
              <w:gridCol w:w="3493"/>
            </w:tblGrid>
            <w:tr w:rsidR="00C7018F" w:rsidRPr="00C7018F" w14:paraId="2F7C48FD" w14:textId="77777777" w:rsidTr="00C7018F">
              <w:trPr>
                <w:cnfStyle w:val="100000000000" w:firstRow="1" w:lastRow="0" w:firstColumn="0" w:lastColumn="0" w:oddVBand="0" w:evenVBand="0" w:oddHBand="0" w:evenHBand="0" w:firstRowFirstColumn="0" w:firstRowLastColumn="0" w:lastRowFirstColumn="0" w:lastRowLastColumn="0"/>
              </w:trPr>
              <w:tc>
                <w:tcPr>
                  <w:tcW w:w="3493" w:type="dxa"/>
                </w:tcPr>
                <w:p w14:paraId="5E591096" w14:textId="77777777" w:rsidR="00C7018F" w:rsidRPr="00C7018F" w:rsidRDefault="00C7018F" w:rsidP="00CA4E7A">
                  <w:pPr>
                    <w:spacing w:before="120"/>
                    <w:rPr>
                      <w:bCs/>
                    </w:rPr>
                  </w:pPr>
                  <w:r w:rsidRPr="00C7018F">
                    <w:rPr>
                      <w:bCs/>
                    </w:rPr>
                    <w:t xml:space="preserve">author               </w:t>
                  </w:r>
                </w:p>
              </w:tc>
              <w:tc>
                <w:tcPr>
                  <w:tcW w:w="3493" w:type="dxa"/>
                </w:tcPr>
                <w:p w14:paraId="19DE2156" w14:textId="77777777" w:rsidR="00C7018F" w:rsidRPr="00C7018F" w:rsidRDefault="00C7018F" w:rsidP="00CA4E7A">
                  <w:pPr>
                    <w:spacing w:before="120"/>
                    <w:rPr>
                      <w:bCs/>
                    </w:rPr>
                  </w:pPr>
                  <w:r w:rsidRPr="00C7018F">
                    <w:rPr>
                      <w:bCs/>
                    </w:rPr>
                    <w:t xml:space="preserve"> date_and_time </w:t>
                  </w:r>
                </w:p>
              </w:tc>
              <w:tc>
                <w:tcPr>
                  <w:tcW w:w="3493" w:type="dxa"/>
                </w:tcPr>
                <w:p w14:paraId="79B1A7B8" w14:textId="77777777" w:rsidR="00C7018F" w:rsidRPr="00C7018F" w:rsidRDefault="00C7018F" w:rsidP="00CA4E7A">
                  <w:pPr>
                    <w:spacing w:before="120"/>
                    <w:rPr>
                      <w:bCs/>
                    </w:rPr>
                  </w:pPr>
                  <w:r w:rsidRPr="00C7018F">
                    <w:rPr>
                      <w:bCs/>
                    </w:rPr>
                    <w:t xml:space="preserve"> content               </w:t>
                  </w:r>
                </w:p>
              </w:tc>
            </w:tr>
            <w:tr w:rsidR="00C7018F" w:rsidRPr="003F3036" w14:paraId="1440EE93" w14:textId="77777777" w:rsidTr="00C7018F">
              <w:tc>
                <w:tcPr>
                  <w:tcW w:w="3493" w:type="dxa"/>
                </w:tcPr>
                <w:p w14:paraId="4E08D139" w14:textId="77777777" w:rsidR="00C7018F" w:rsidRPr="00C7018F" w:rsidRDefault="00C7018F" w:rsidP="00CA4E7A">
                  <w:pPr>
                    <w:spacing w:before="120"/>
                    <w:rPr>
                      <w:bCs/>
                    </w:rPr>
                  </w:pPr>
                  <w:r w:rsidRPr="00C7018F">
                    <w:rPr>
                      <w:bCs/>
                    </w:rPr>
                    <w:t xml:space="preserve">&lt;firstname lastname&gt; </w:t>
                  </w:r>
                </w:p>
              </w:tc>
              <w:tc>
                <w:tcPr>
                  <w:tcW w:w="3493" w:type="dxa"/>
                </w:tcPr>
                <w:p w14:paraId="434F6434" w14:textId="77777777" w:rsidR="00C7018F" w:rsidRPr="00C7018F" w:rsidRDefault="00C7018F" w:rsidP="00CA4E7A">
                  <w:pPr>
                    <w:spacing w:before="120"/>
                    <w:rPr>
                      <w:bCs/>
                    </w:rPr>
                  </w:pPr>
                  <w:r w:rsidRPr="00C7018F">
                    <w:rPr>
                      <w:bCs/>
                    </w:rPr>
                    <w:t xml:space="preserve"> &lt;ANY_VALUE&gt;   </w:t>
                  </w:r>
                </w:p>
              </w:tc>
              <w:tc>
                <w:tcPr>
                  <w:tcW w:w="3493" w:type="dxa"/>
                </w:tcPr>
                <w:p w14:paraId="57C3F954" w14:textId="77777777" w:rsidR="00C7018F" w:rsidRPr="003F3036" w:rsidRDefault="00C7018F" w:rsidP="00CA4E7A">
                  <w:pPr>
                    <w:spacing w:before="120"/>
                    <w:rPr>
                      <w:bCs/>
                    </w:rPr>
                  </w:pPr>
                  <w:r w:rsidRPr="00C7018F">
                    <w:rPr>
                      <w:bCs/>
                    </w:rPr>
                    <w:t xml:space="preserve"> this is a test comment</w:t>
                  </w:r>
                </w:p>
              </w:tc>
            </w:tr>
          </w:tbl>
          <w:p w14:paraId="71DB20D0" w14:textId="77777777" w:rsidR="00C7018F" w:rsidRDefault="00C7018F" w:rsidP="00C7018F">
            <w:pPr>
              <w:spacing w:before="120" w:after="120" w:line="257" w:lineRule="auto"/>
              <w:rPr>
                <w:bCs/>
              </w:rPr>
            </w:pPr>
            <w:r w:rsidRPr="00C7018F">
              <w:rPr>
                <w:bCs/>
              </w:rPr>
              <w:t>And the following comments are available on the Comments view:</w:t>
            </w:r>
          </w:p>
          <w:tbl>
            <w:tblPr>
              <w:tblStyle w:val="TC"/>
              <w:tblW w:w="0" w:type="auto"/>
              <w:tblLook w:val="04A0" w:firstRow="1" w:lastRow="0" w:firstColumn="1" w:lastColumn="0" w:noHBand="0" w:noVBand="1"/>
            </w:tblPr>
            <w:tblGrid>
              <w:gridCol w:w="3493"/>
              <w:gridCol w:w="3493"/>
              <w:gridCol w:w="3493"/>
            </w:tblGrid>
            <w:tr w:rsidR="00C7018F" w:rsidRPr="00C7018F" w14:paraId="6FF35DAD" w14:textId="77777777" w:rsidTr="00C7018F">
              <w:trPr>
                <w:cnfStyle w:val="100000000000" w:firstRow="1" w:lastRow="0" w:firstColumn="0" w:lastColumn="0" w:oddVBand="0" w:evenVBand="0" w:oddHBand="0" w:evenHBand="0" w:firstRowFirstColumn="0" w:firstRowLastColumn="0" w:lastRowFirstColumn="0" w:lastRowLastColumn="0"/>
              </w:trPr>
              <w:tc>
                <w:tcPr>
                  <w:tcW w:w="3493" w:type="dxa"/>
                </w:tcPr>
                <w:p w14:paraId="4D4A7987" w14:textId="77777777" w:rsidR="00C7018F" w:rsidRPr="00C7018F" w:rsidRDefault="00C7018F" w:rsidP="000D72A3">
                  <w:pPr>
                    <w:spacing w:before="120"/>
                    <w:rPr>
                      <w:bCs/>
                    </w:rPr>
                  </w:pPr>
                  <w:r w:rsidRPr="00C7018F">
                    <w:rPr>
                      <w:bCs/>
                    </w:rPr>
                    <w:t xml:space="preserve">author               </w:t>
                  </w:r>
                </w:p>
              </w:tc>
              <w:tc>
                <w:tcPr>
                  <w:tcW w:w="3493" w:type="dxa"/>
                </w:tcPr>
                <w:p w14:paraId="3D250B02" w14:textId="77777777" w:rsidR="00C7018F" w:rsidRPr="00C7018F" w:rsidRDefault="00C7018F" w:rsidP="000D72A3">
                  <w:pPr>
                    <w:spacing w:before="120"/>
                    <w:rPr>
                      <w:bCs/>
                    </w:rPr>
                  </w:pPr>
                  <w:r w:rsidRPr="00C7018F">
                    <w:rPr>
                      <w:bCs/>
                    </w:rPr>
                    <w:t xml:space="preserve"> date_and_time </w:t>
                  </w:r>
                </w:p>
              </w:tc>
              <w:tc>
                <w:tcPr>
                  <w:tcW w:w="3493" w:type="dxa"/>
                </w:tcPr>
                <w:p w14:paraId="512412D5" w14:textId="77777777" w:rsidR="00C7018F" w:rsidRPr="00C7018F" w:rsidRDefault="00C7018F" w:rsidP="000D72A3">
                  <w:pPr>
                    <w:spacing w:before="120"/>
                    <w:rPr>
                      <w:bCs/>
                    </w:rPr>
                  </w:pPr>
                  <w:r w:rsidRPr="00C7018F">
                    <w:rPr>
                      <w:bCs/>
                    </w:rPr>
                    <w:t xml:space="preserve"> content                      </w:t>
                  </w:r>
                </w:p>
              </w:tc>
            </w:tr>
            <w:tr w:rsidR="00C7018F" w:rsidRPr="00C7018F" w14:paraId="1B604B87" w14:textId="77777777" w:rsidTr="00C7018F">
              <w:tc>
                <w:tcPr>
                  <w:tcW w:w="3493" w:type="dxa"/>
                </w:tcPr>
                <w:p w14:paraId="665DB00E" w14:textId="77777777" w:rsidR="00C7018F" w:rsidRPr="00C7018F" w:rsidRDefault="00C7018F" w:rsidP="000D72A3">
                  <w:pPr>
                    <w:spacing w:before="120"/>
                    <w:rPr>
                      <w:bCs/>
                    </w:rPr>
                  </w:pPr>
                  <w:r w:rsidRPr="00C7018F">
                    <w:rPr>
                      <w:bCs/>
                    </w:rPr>
                    <w:t xml:space="preserve">&lt;firstname lastname&gt; </w:t>
                  </w:r>
                </w:p>
              </w:tc>
              <w:tc>
                <w:tcPr>
                  <w:tcW w:w="3493" w:type="dxa"/>
                </w:tcPr>
                <w:p w14:paraId="3337ECD1" w14:textId="77777777" w:rsidR="00C7018F" w:rsidRPr="00C7018F" w:rsidRDefault="00C7018F" w:rsidP="000D72A3">
                  <w:pPr>
                    <w:spacing w:before="120"/>
                    <w:rPr>
                      <w:bCs/>
                    </w:rPr>
                  </w:pPr>
                  <w:r w:rsidRPr="00C7018F">
                    <w:rPr>
                      <w:bCs/>
                    </w:rPr>
                    <w:t xml:space="preserve"> &lt;ANY_VALUE&gt;   </w:t>
                  </w:r>
                </w:p>
              </w:tc>
              <w:tc>
                <w:tcPr>
                  <w:tcW w:w="3493" w:type="dxa"/>
                </w:tcPr>
                <w:p w14:paraId="0384DEB4" w14:textId="77777777" w:rsidR="00C7018F" w:rsidRPr="00C7018F" w:rsidRDefault="00C7018F" w:rsidP="000D72A3">
                  <w:pPr>
                    <w:spacing w:before="120"/>
                    <w:rPr>
                      <w:bCs/>
                    </w:rPr>
                  </w:pPr>
                  <w:r w:rsidRPr="00C7018F">
                    <w:rPr>
                      <w:bCs/>
                    </w:rPr>
                    <w:t xml:space="preserve"> this is an event test comment</w:t>
                  </w:r>
                </w:p>
              </w:tc>
            </w:tr>
            <w:tr w:rsidR="00C7018F" w:rsidRPr="003F3036" w14:paraId="4C7CD5C7" w14:textId="77777777" w:rsidTr="00C7018F">
              <w:tc>
                <w:tcPr>
                  <w:tcW w:w="3493" w:type="dxa"/>
                </w:tcPr>
                <w:p w14:paraId="583E2CFE" w14:textId="77777777" w:rsidR="00C7018F" w:rsidRPr="00C7018F" w:rsidRDefault="00C7018F" w:rsidP="000D72A3">
                  <w:pPr>
                    <w:spacing w:before="120"/>
                    <w:rPr>
                      <w:bCs/>
                    </w:rPr>
                  </w:pPr>
                  <w:r w:rsidRPr="00C7018F">
                    <w:rPr>
                      <w:bCs/>
                    </w:rPr>
                    <w:t xml:space="preserve">&lt;firstname lastname&gt; </w:t>
                  </w:r>
                </w:p>
              </w:tc>
              <w:tc>
                <w:tcPr>
                  <w:tcW w:w="3493" w:type="dxa"/>
                </w:tcPr>
                <w:p w14:paraId="6450F9E4" w14:textId="77777777" w:rsidR="00C7018F" w:rsidRPr="00C7018F" w:rsidRDefault="00C7018F" w:rsidP="000D72A3">
                  <w:pPr>
                    <w:spacing w:before="120"/>
                    <w:rPr>
                      <w:bCs/>
                    </w:rPr>
                  </w:pPr>
                  <w:r w:rsidRPr="00C7018F">
                    <w:rPr>
                      <w:bCs/>
                    </w:rPr>
                    <w:t xml:space="preserve"> &lt;ANY_VALUE&gt;   </w:t>
                  </w:r>
                </w:p>
              </w:tc>
              <w:tc>
                <w:tcPr>
                  <w:tcW w:w="3493" w:type="dxa"/>
                </w:tcPr>
                <w:p w14:paraId="118F9611" w14:textId="77777777" w:rsidR="00C7018F" w:rsidRPr="003F3036" w:rsidRDefault="00C7018F" w:rsidP="000D72A3">
                  <w:pPr>
                    <w:spacing w:before="120"/>
                    <w:rPr>
                      <w:bCs/>
                    </w:rPr>
                  </w:pPr>
                  <w:r w:rsidRPr="00C7018F">
                    <w:rPr>
                      <w:bCs/>
                    </w:rPr>
                    <w:t xml:space="preserve"> this is a test comment       </w:t>
                  </w:r>
                </w:p>
              </w:tc>
            </w:tr>
          </w:tbl>
          <w:p w14:paraId="3BE4A7C9" w14:textId="77777777" w:rsidR="00C7018F" w:rsidRPr="00C7018F" w:rsidRDefault="00C7018F" w:rsidP="00C7018F">
            <w:pPr>
              <w:spacing w:before="120"/>
              <w:rPr>
                <w:bCs/>
              </w:rPr>
            </w:pPr>
            <w:r w:rsidRPr="00C7018F">
              <w:rPr>
                <w:bCs/>
              </w:rPr>
              <w:t>When I log out</w:t>
            </w:r>
          </w:p>
          <w:p w14:paraId="4E059579" w14:textId="77777777" w:rsidR="00C7018F" w:rsidRPr="00C7018F" w:rsidRDefault="00C7018F" w:rsidP="00C7018F">
            <w:pPr>
              <w:spacing w:before="120"/>
              <w:rPr>
                <w:bCs/>
              </w:rPr>
            </w:pPr>
            <w:r w:rsidRPr="00C7018F">
              <w:rPr>
                <w:bCs/>
              </w:rPr>
              <w:t>And I log in with a different SSO credential</w:t>
            </w:r>
          </w:p>
          <w:p w14:paraId="4744196D" w14:textId="77777777" w:rsidR="00C7018F" w:rsidRPr="00C7018F" w:rsidRDefault="00C7018F" w:rsidP="00C7018F">
            <w:pPr>
              <w:spacing w:before="120"/>
              <w:rPr>
                <w:bCs/>
              </w:rPr>
            </w:pPr>
            <w:r w:rsidRPr="00C7018F">
              <w:rPr>
                <w:bCs/>
              </w:rPr>
              <w:t>And I select "OncoTestPatient, Torvald" patient</w:t>
            </w:r>
          </w:p>
          <w:p w14:paraId="5C63AA48" w14:textId="1A90359A" w:rsidR="00C7018F" w:rsidRPr="003F3036" w:rsidRDefault="00C7018F" w:rsidP="00C7018F">
            <w:pPr>
              <w:spacing w:before="120" w:after="120" w:line="257" w:lineRule="auto"/>
              <w:rPr>
                <w:bCs/>
              </w:rPr>
            </w:pPr>
            <w:r w:rsidRPr="00C7018F">
              <w:rPr>
                <w:bCs/>
              </w:rPr>
              <w:t>And I navigate to "Comments" view</w:t>
            </w:r>
          </w:p>
        </w:tc>
        <w:tc>
          <w:tcPr>
            <w:tcW w:w="873" w:type="pct"/>
          </w:tcPr>
          <w:p w14:paraId="4C084131" w14:textId="4287D589" w:rsidR="00C7018F" w:rsidRPr="00C7018F" w:rsidRDefault="00641396" w:rsidP="00C7018F">
            <w:pPr>
              <w:spacing w:before="120"/>
              <w:rPr>
                <w:rFonts w:eastAsia="Calibri" w:cs="Calibri"/>
                <w:bCs/>
              </w:rPr>
            </w:pPr>
            <w:r w:rsidRPr="00641396">
              <w:rPr>
                <w:rFonts w:eastAsia="Calibri" w:cs="Calibri"/>
                <w:b/>
                <w:bCs/>
                <w:color w:val="385623" w:themeColor="accent6" w:themeShade="80"/>
              </w:rPr>
              <w:t>Then</w:t>
            </w:r>
            <w:r w:rsidR="00C7018F" w:rsidRPr="00C7018F">
              <w:rPr>
                <w:rFonts w:eastAsia="Calibri" w:cs="Calibri"/>
                <w:bCs/>
              </w:rPr>
              <w:t xml:space="preserve"> comment is not available on the Comments view</w:t>
            </w:r>
          </w:p>
          <w:p w14:paraId="768873EE" w14:textId="73B9C7F8" w:rsidR="00C7018F" w:rsidRPr="003F3036" w:rsidRDefault="00C7018F" w:rsidP="00C7018F">
            <w:pPr>
              <w:spacing w:before="120" w:after="120" w:line="257" w:lineRule="auto"/>
              <w:rPr>
                <w:rFonts w:eastAsia="Calibri" w:cs="Calibri"/>
                <w:bCs/>
              </w:rPr>
            </w:pPr>
            <w:r w:rsidRPr="00C7018F">
              <w:rPr>
                <w:rFonts w:eastAsia="Calibri" w:cs="Calibri"/>
                <w:bCs/>
              </w:rPr>
              <w:t>And the following message is displayed on the empty Comments view: "This patient has no comments yet."</w:t>
            </w:r>
          </w:p>
        </w:tc>
        <w:tc>
          <w:tcPr>
            <w:tcW w:w="705" w:type="pct"/>
          </w:tcPr>
          <w:p w14:paraId="6BD46140" w14:textId="77777777" w:rsidR="00C7018F" w:rsidRPr="008B290C" w:rsidRDefault="00C7018F" w:rsidP="002F2B83">
            <w:pPr>
              <w:pStyle w:val="PF"/>
              <w:spacing w:before="120" w:after="120" w:afterAutospacing="0"/>
              <w:jc w:val="left"/>
            </w:pPr>
          </w:p>
        </w:tc>
        <w:tc>
          <w:tcPr>
            <w:tcW w:w="358" w:type="pct"/>
          </w:tcPr>
          <w:p w14:paraId="4DA3D4C0" w14:textId="77777777" w:rsidR="00C7018F" w:rsidRPr="008B290C" w:rsidRDefault="00C7018F" w:rsidP="002F2B83">
            <w:pPr>
              <w:spacing w:before="120" w:after="120"/>
            </w:pPr>
          </w:p>
        </w:tc>
        <w:tc>
          <w:tcPr>
            <w:tcW w:w="232" w:type="pct"/>
          </w:tcPr>
          <w:p w14:paraId="2125B75F" w14:textId="77777777" w:rsidR="00C7018F" w:rsidRPr="008B290C" w:rsidRDefault="00C7018F" w:rsidP="002F2B83">
            <w:pPr>
              <w:spacing w:before="120" w:after="120"/>
            </w:pPr>
          </w:p>
        </w:tc>
        <w:tc>
          <w:tcPr>
            <w:tcW w:w="269" w:type="pct"/>
          </w:tcPr>
          <w:p w14:paraId="3EF88763" w14:textId="77777777" w:rsidR="00C7018F" w:rsidRPr="008B290C" w:rsidRDefault="00C7018F" w:rsidP="002F2B83">
            <w:pPr>
              <w:spacing w:before="120" w:after="120"/>
            </w:pPr>
          </w:p>
        </w:tc>
      </w:tr>
    </w:tbl>
    <w:p w14:paraId="69CD8D3A" w14:textId="77777777" w:rsidR="00C7018F" w:rsidRDefault="00C7018F" w:rsidP="00C7018F"/>
    <w:p w14:paraId="0D3ACC43" w14:textId="77777777" w:rsidR="00C7018F" w:rsidRPr="00C7018F" w:rsidRDefault="00C7018F" w:rsidP="00C7018F"/>
    <w:tbl>
      <w:tblPr>
        <w:tblStyle w:val="TC"/>
        <w:tblW w:w="5000" w:type="pct"/>
        <w:tblLook w:val="04A0" w:firstRow="1" w:lastRow="0" w:firstColumn="1" w:lastColumn="0" w:noHBand="0" w:noVBand="1"/>
      </w:tblPr>
      <w:tblGrid>
        <w:gridCol w:w="10721"/>
        <w:gridCol w:w="3652"/>
        <w:gridCol w:w="2949"/>
        <w:gridCol w:w="1498"/>
        <w:gridCol w:w="975"/>
        <w:gridCol w:w="1126"/>
      </w:tblGrid>
      <w:tr w:rsidR="00E11196" w:rsidRPr="008B290C" w14:paraId="2A7B2D51" w14:textId="77777777" w:rsidTr="00AB78F6">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4D289F7C" w14:textId="264C3A1C" w:rsidR="00E11196" w:rsidRPr="008B290C" w:rsidRDefault="00E11196" w:rsidP="00AB78F6">
            <w:pPr>
              <w:pStyle w:val="Heading2"/>
              <w:spacing w:before="120" w:after="120"/>
            </w:pPr>
            <w:r w:rsidRPr="001A17B6">
              <w:lastRenderedPageBreak/>
              <w:t>SRS</w:t>
            </w:r>
            <w:r>
              <w:t>-5</w:t>
            </w:r>
            <w:r w:rsidRPr="001A17B6">
              <w:t xml:space="preserve"> - </w:t>
            </w:r>
            <w:r w:rsidRPr="00E11196">
              <w:t>OncoFlow shall be able to open DICOM viewer URL.</w:t>
            </w:r>
          </w:p>
        </w:tc>
      </w:tr>
      <w:tr w:rsidR="00E11196" w:rsidRPr="008B290C" w14:paraId="41870C83" w14:textId="77777777" w:rsidTr="00CA3BC6">
        <w:trPr>
          <w:trHeight w:val="550"/>
        </w:trPr>
        <w:tc>
          <w:tcPr>
            <w:tcW w:w="4731" w:type="pct"/>
            <w:gridSpan w:val="5"/>
            <w:shd w:val="clear" w:color="auto" w:fill="F2F2F2" w:themeFill="background1" w:themeFillShade="F2"/>
          </w:tcPr>
          <w:p w14:paraId="52864B06" w14:textId="4C5F71AA" w:rsidR="00E11196" w:rsidRDefault="00E11196" w:rsidP="00AB78F6">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SRS-5.01</w:t>
            </w:r>
          </w:p>
          <w:p w14:paraId="04F913C7" w14:textId="098F4AD5" w:rsidR="00E11196" w:rsidRPr="008B290C" w:rsidRDefault="00E11196" w:rsidP="00AB78F6">
            <w:pPr>
              <w:pStyle w:val="SCPF"/>
              <w:spacing w:before="120" w:after="120"/>
              <w:jc w:val="left"/>
              <w:rPr>
                <w:rFonts w:ascii="GE Inspira Sans" w:hAnsi="GE Inspira Sans"/>
                <w:b w:val="0"/>
                <w:bCs w:val="0"/>
              </w:rPr>
            </w:pPr>
            <w:r w:rsidRPr="001F1936">
              <w:rPr>
                <w:rFonts w:ascii="GE Inspira Sans" w:hAnsi="GE Inspira Sans"/>
                <w:b w:val="0"/>
                <w:bCs w:val="0"/>
                <w:sz w:val="24"/>
                <w:szCs w:val="22"/>
              </w:rPr>
              <w:t xml:space="preserve">Scenario </w:t>
            </w:r>
            <w:r w:rsidRPr="00E11196">
              <w:rPr>
                <w:rFonts w:ascii="GE Inspira Sans" w:hAnsi="GE Inspira Sans"/>
                <w:b w:val="0"/>
                <w:bCs w:val="0"/>
                <w:sz w:val="24"/>
                <w:szCs w:val="22"/>
              </w:rPr>
              <w:t>Patient ID on patient banner and on search box match</w:t>
            </w:r>
          </w:p>
        </w:tc>
        <w:tc>
          <w:tcPr>
            <w:tcW w:w="269" w:type="pct"/>
            <w:shd w:val="clear" w:color="auto" w:fill="auto"/>
            <w:vAlign w:val="center"/>
          </w:tcPr>
          <w:p w14:paraId="627870AA" w14:textId="77777777" w:rsidR="00E11196" w:rsidRPr="008B290C" w:rsidRDefault="00E11196" w:rsidP="00AB78F6">
            <w:pPr>
              <w:pStyle w:val="SCPF"/>
              <w:spacing w:before="120" w:after="120"/>
              <w:rPr>
                <w:rFonts w:ascii="GE Inspira Sans" w:hAnsi="GE Inspira Sans"/>
              </w:rPr>
            </w:pPr>
            <w:r w:rsidRPr="00402A24">
              <w:rPr>
                <w:rFonts w:ascii="GE Inspira Sans" w:hAnsi="GE Inspira Sans"/>
                <w:sz w:val="24"/>
              </w:rPr>
              <w:t>Passed / Failed</w:t>
            </w:r>
          </w:p>
        </w:tc>
      </w:tr>
      <w:tr w:rsidR="00E11196" w:rsidRPr="008B290C" w14:paraId="15E911CF" w14:textId="77777777" w:rsidTr="00CA3BC6">
        <w:trPr>
          <w:trHeight w:val="685"/>
        </w:trPr>
        <w:tc>
          <w:tcPr>
            <w:tcW w:w="2562" w:type="pct"/>
          </w:tcPr>
          <w:p w14:paraId="74F7E6DC" w14:textId="77777777" w:rsidR="00E11196" w:rsidRPr="008B290C" w:rsidRDefault="00E11196" w:rsidP="00AB78F6">
            <w:pPr>
              <w:spacing w:before="120" w:after="120"/>
              <w:jc w:val="center"/>
              <w:rPr>
                <w:b/>
                <w:bCs/>
              </w:rPr>
            </w:pPr>
            <w:r w:rsidRPr="008B290C">
              <w:rPr>
                <w:b/>
                <w:bCs/>
              </w:rPr>
              <w:t>Test steps</w:t>
            </w:r>
          </w:p>
        </w:tc>
        <w:tc>
          <w:tcPr>
            <w:tcW w:w="873" w:type="pct"/>
          </w:tcPr>
          <w:p w14:paraId="65608DFD" w14:textId="77777777" w:rsidR="00E11196" w:rsidRPr="008B290C" w:rsidRDefault="00E11196" w:rsidP="00AB78F6">
            <w:pPr>
              <w:spacing w:before="120" w:after="120"/>
              <w:jc w:val="center"/>
              <w:rPr>
                <w:b/>
                <w:bCs/>
              </w:rPr>
            </w:pPr>
            <w:r w:rsidRPr="008B290C">
              <w:rPr>
                <w:b/>
                <w:bCs/>
              </w:rPr>
              <w:t>Expected outcome</w:t>
            </w:r>
          </w:p>
        </w:tc>
        <w:tc>
          <w:tcPr>
            <w:tcW w:w="705" w:type="pct"/>
          </w:tcPr>
          <w:p w14:paraId="44341DB8" w14:textId="77777777" w:rsidR="00E11196" w:rsidRPr="008B290C" w:rsidRDefault="00E11196" w:rsidP="00AB78F6">
            <w:pPr>
              <w:spacing w:before="120" w:after="120"/>
              <w:jc w:val="center"/>
              <w:rPr>
                <w:b/>
                <w:bCs/>
              </w:rPr>
            </w:pPr>
            <w:r w:rsidRPr="008B290C">
              <w:rPr>
                <w:b/>
                <w:bCs/>
              </w:rPr>
              <w:t>Actual outcome</w:t>
            </w:r>
          </w:p>
        </w:tc>
        <w:tc>
          <w:tcPr>
            <w:tcW w:w="358" w:type="pct"/>
          </w:tcPr>
          <w:p w14:paraId="1E64EA85" w14:textId="77777777" w:rsidR="00E11196" w:rsidRPr="008B290C" w:rsidRDefault="00E11196" w:rsidP="00AB78F6">
            <w:pPr>
              <w:spacing w:before="120" w:after="120"/>
              <w:jc w:val="center"/>
              <w:rPr>
                <w:b/>
                <w:bCs/>
              </w:rPr>
            </w:pPr>
            <w:r w:rsidRPr="008B290C">
              <w:rPr>
                <w:b/>
                <w:bCs/>
              </w:rPr>
              <w:t>Passed/Failed</w:t>
            </w:r>
          </w:p>
        </w:tc>
        <w:tc>
          <w:tcPr>
            <w:tcW w:w="232" w:type="pct"/>
          </w:tcPr>
          <w:p w14:paraId="2085BF85" w14:textId="77777777" w:rsidR="00E11196" w:rsidRPr="008B290C" w:rsidRDefault="00E11196" w:rsidP="00AB78F6">
            <w:pPr>
              <w:spacing w:before="120" w:after="120"/>
              <w:jc w:val="center"/>
              <w:rPr>
                <w:b/>
                <w:bCs/>
              </w:rPr>
            </w:pPr>
            <w:r w:rsidRPr="008B290C">
              <w:rPr>
                <w:b/>
                <w:bCs/>
              </w:rPr>
              <w:t>Sign / Date</w:t>
            </w:r>
            <w:r w:rsidRPr="008B290C">
              <w:br/>
            </w:r>
            <w:r w:rsidRPr="008B290C">
              <w:rPr>
                <w:b/>
                <w:bCs/>
              </w:rPr>
              <w:t xml:space="preserve">/ Config </w:t>
            </w:r>
          </w:p>
        </w:tc>
        <w:tc>
          <w:tcPr>
            <w:tcW w:w="269" w:type="pct"/>
          </w:tcPr>
          <w:p w14:paraId="46110491" w14:textId="77777777" w:rsidR="00E11196" w:rsidRPr="008B290C" w:rsidRDefault="00E11196" w:rsidP="00AB78F6">
            <w:pPr>
              <w:spacing w:before="120" w:after="120"/>
              <w:jc w:val="center"/>
              <w:rPr>
                <w:b/>
                <w:bCs/>
              </w:rPr>
            </w:pPr>
            <w:r w:rsidRPr="008B290C">
              <w:rPr>
                <w:b/>
                <w:bCs/>
              </w:rPr>
              <w:t>Defect no.</w:t>
            </w:r>
          </w:p>
        </w:tc>
      </w:tr>
      <w:tr w:rsidR="00E11196" w:rsidRPr="008B290C" w14:paraId="738C31BC" w14:textId="77777777" w:rsidTr="00CA3BC6">
        <w:trPr>
          <w:trHeight w:val="308"/>
        </w:trPr>
        <w:tc>
          <w:tcPr>
            <w:tcW w:w="2562" w:type="pct"/>
          </w:tcPr>
          <w:p w14:paraId="16CAFD96" w14:textId="05846445" w:rsidR="00E11196" w:rsidRPr="00E11196" w:rsidRDefault="00641396" w:rsidP="00E11196">
            <w:pPr>
              <w:spacing w:before="120"/>
              <w:rPr>
                <w:rFonts w:eastAsia="Calibri" w:cs="Calibri"/>
                <w:bCs/>
                <w:szCs w:val="20"/>
              </w:rPr>
            </w:pPr>
            <w:r w:rsidRPr="00641396">
              <w:rPr>
                <w:rFonts w:eastAsia="Calibri" w:cs="Calibri"/>
                <w:b/>
                <w:color w:val="4472C4" w:themeColor="accent1"/>
                <w:szCs w:val="20"/>
              </w:rPr>
              <w:t>Given</w:t>
            </w:r>
            <w:r w:rsidR="00E11196" w:rsidRPr="00E11196">
              <w:rPr>
                <w:rFonts w:eastAsia="Calibri" w:cs="Calibri"/>
                <w:bCs/>
                <w:szCs w:val="20"/>
              </w:rPr>
              <w:t xml:space="preserve"> the ZFP viewer is up and running at "https://10.177.217.216/zfp"</w:t>
            </w:r>
          </w:p>
          <w:p w14:paraId="046F2C07" w14:textId="2AFB8435" w:rsidR="00E11196" w:rsidRPr="00E11196" w:rsidRDefault="00E11196" w:rsidP="00E11196">
            <w:pPr>
              <w:spacing w:before="120"/>
              <w:rPr>
                <w:rFonts w:eastAsia="Calibri" w:cs="Calibri"/>
                <w:bCs/>
                <w:szCs w:val="20"/>
              </w:rPr>
            </w:pPr>
            <w:r w:rsidRPr="003F3036">
              <w:rPr>
                <w:rFonts w:eastAsia="Calibri" w:cs="Calibri"/>
                <w:b/>
                <w:szCs w:val="20"/>
              </w:rPr>
              <w:t>And</w:t>
            </w:r>
            <w:r w:rsidRPr="00E11196">
              <w:rPr>
                <w:rFonts w:eastAsia="Calibri" w:cs="Calibri"/>
                <w:bCs/>
                <w:szCs w:val="20"/>
              </w:rPr>
              <w:t xml:space="preserve"> the "dicomViewerUrl" property was configured in Admin console/OncoCare Config/Core Service(Service) as: "</w:t>
            </w:r>
            <w:r w:rsidRPr="00E11196">
              <w:rPr>
                <w:rFonts w:ascii="Consolas" w:eastAsia="Calibri" w:hAnsi="Consolas" w:cs="Calibri"/>
                <w:bCs/>
                <w:szCs w:val="20"/>
              </w:rPr>
              <w:t>https://10.177.217.216/zfp?mode=Proxy#view&amp;san={acsn}&amp;un=Administrator&amp;pw=</w:t>
            </w:r>
            <w:r w:rsidRPr="00E11196">
              <w:rPr>
                <w:rFonts w:ascii="Consolas" w:eastAsia="Calibri" w:hAnsi="Consolas" w:cs="Calibri"/>
                <w:bCs/>
                <w:szCs w:val="20"/>
              </w:rPr>
              <w:br/>
              <w:t>71oaP%2blUWk0emObXb9TIi6CEB88YDalCiMgLOPQoaQ7W1p5tB74HcNgA0ADcZ83r5qmSN5AVp4BzgSeqmGgsbg%3d%3d</w:t>
            </w:r>
            <w:r w:rsidRPr="00E11196">
              <w:rPr>
                <w:rFonts w:eastAsia="Calibri" w:cs="Calibri"/>
                <w:bCs/>
                <w:szCs w:val="20"/>
              </w:rPr>
              <w:t>"</w:t>
            </w:r>
          </w:p>
          <w:p w14:paraId="37F8B56D" w14:textId="08349B79" w:rsidR="00E11196" w:rsidRPr="00E11196" w:rsidRDefault="00E11196" w:rsidP="00E11196">
            <w:pPr>
              <w:spacing w:before="120"/>
              <w:rPr>
                <w:rFonts w:eastAsia="Calibri" w:cs="Calibri"/>
                <w:bCs/>
                <w:szCs w:val="20"/>
              </w:rPr>
            </w:pPr>
            <w:r w:rsidRPr="003F3036">
              <w:rPr>
                <w:rFonts w:eastAsia="Calibri" w:cs="Calibri"/>
                <w:b/>
                <w:szCs w:val="20"/>
              </w:rPr>
              <w:t>And</w:t>
            </w:r>
            <w:r w:rsidRPr="00E11196">
              <w:rPr>
                <w:rFonts w:eastAsia="Calibri" w:cs="Calibri"/>
                <w:bCs/>
                <w:szCs w:val="20"/>
              </w:rPr>
              <w:t xml:space="preserve"> the NET::ERR_CERT_INVALID error was bypassed by proceeding manually on the following link "</w:t>
            </w:r>
            <w:hyperlink r:id="rId13" w:anchor="view&amp;san=7F3707EE2ADDD0A5&amp;un=Administrator&amp;pw=" w:history="1">
              <w:r w:rsidRPr="00E11196">
                <w:rPr>
                  <w:rStyle w:val="Hyperlink"/>
                  <w:rFonts w:eastAsia="Calibri" w:cs="Calibri"/>
                  <w:bCs/>
                  <w:szCs w:val="20"/>
                </w:rPr>
                <w:t>https://10.177.217.216/zfp?mode=Proxy#view&amp;san=7F3707EE2ADDD0A5&amp;un=Administrator&amp;pw=</w:t>
              </w:r>
              <w:r w:rsidRPr="00E11196">
                <w:rPr>
                  <w:rStyle w:val="Hyperlink"/>
                  <w:rFonts w:eastAsia="Calibri" w:cs="Calibri"/>
                  <w:bCs/>
                  <w:szCs w:val="20"/>
                </w:rPr>
                <w:br/>
                <w:t>71oaP%2blUWk0emObXb9TIi6CEB88YDalCiMgLOPQoaQ7W1p5tB74HcNgA0ADcZ83r5qmSN5AVp4BzgSeqmGgsbg%3d%3d</w:t>
              </w:r>
            </w:hyperlink>
            <w:r w:rsidRPr="00E11196">
              <w:rPr>
                <w:rFonts w:eastAsia="Calibri" w:cs="Calibri"/>
                <w:bCs/>
                <w:szCs w:val="20"/>
              </w:rPr>
              <w:t>"</w:t>
            </w:r>
          </w:p>
          <w:p w14:paraId="5B54E8DE" w14:textId="2BD240B8" w:rsidR="00E11196" w:rsidRPr="00E11196" w:rsidRDefault="00E11196" w:rsidP="00E11196">
            <w:pPr>
              <w:spacing w:before="120"/>
              <w:rPr>
                <w:rFonts w:eastAsia="Calibri" w:cs="Calibri"/>
                <w:bCs/>
                <w:szCs w:val="20"/>
              </w:rPr>
            </w:pPr>
            <w:r w:rsidRPr="003F3036">
              <w:rPr>
                <w:rFonts w:eastAsia="Calibri" w:cs="Calibri"/>
                <w:b/>
                <w:szCs w:val="20"/>
              </w:rPr>
              <w:t>And</w:t>
            </w:r>
            <w:r w:rsidRPr="00E11196">
              <w:rPr>
                <w:rFonts w:eastAsia="Calibri" w:cs="Calibri"/>
                <w:bCs/>
                <w:szCs w:val="20"/>
              </w:rPr>
              <w:t xml:space="preserve"> the [DEFAULT-TEST-USER] user is logged in to OncoFlow application</w:t>
            </w:r>
          </w:p>
          <w:p w14:paraId="6376776B" w14:textId="3078DDB1" w:rsidR="00E11196" w:rsidRPr="00E11196" w:rsidRDefault="00E11196" w:rsidP="00E11196">
            <w:pPr>
              <w:spacing w:before="120"/>
              <w:rPr>
                <w:rFonts w:eastAsia="Calibri" w:cs="Calibri"/>
                <w:bCs/>
                <w:szCs w:val="20"/>
              </w:rPr>
            </w:pPr>
            <w:r w:rsidRPr="003F3036">
              <w:rPr>
                <w:rFonts w:eastAsia="Calibri" w:cs="Calibri"/>
                <w:b/>
                <w:szCs w:val="20"/>
              </w:rPr>
              <w:t>And</w:t>
            </w:r>
            <w:r w:rsidRPr="00E11196">
              <w:rPr>
                <w:rFonts w:eastAsia="Calibri" w:cs="Calibri"/>
                <w:bCs/>
                <w:szCs w:val="20"/>
              </w:rPr>
              <w:t xml:space="preserve"> the "OncoTestPatient, Freya" patient is selected</w:t>
            </w:r>
          </w:p>
          <w:p w14:paraId="2E69B038" w14:textId="005BB808" w:rsidR="00E11196" w:rsidRPr="003F3036" w:rsidRDefault="00E11196" w:rsidP="00E11196">
            <w:pPr>
              <w:spacing w:before="120" w:after="120" w:line="257" w:lineRule="auto"/>
              <w:rPr>
                <w:bCs/>
              </w:rPr>
            </w:pPr>
            <w:r w:rsidRPr="003F3036">
              <w:rPr>
                <w:rFonts w:eastAsia="Calibri" w:cs="Calibri"/>
                <w:b/>
                <w:szCs w:val="20"/>
              </w:rPr>
              <w:t>And</w:t>
            </w:r>
            <w:r w:rsidRPr="00E11196">
              <w:rPr>
                <w:rFonts w:eastAsia="Calibri" w:cs="Calibri"/>
                <w:bCs/>
                <w:szCs w:val="20"/>
              </w:rPr>
              <w:t xml:space="preserve"> the "Timeline" view is selected</w:t>
            </w:r>
          </w:p>
        </w:tc>
        <w:tc>
          <w:tcPr>
            <w:tcW w:w="873" w:type="pct"/>
          </w:tcPr>
          <w:p w14:paraId="279A2F9C" w14:textId="59D3F4E1" w:rsidR="00E11196" w:rsidRPr="003F3036" w:rsidRDefault="00641396" w:rsidP="00AB78F6">
            <w:pPr>
              <w:spacing w:before="120" w:after="120" w:line="257" w:lineRule="auto"/>
              <w:rPr>
                <w:rFonts w:eastAsia="Calibri" w:cs="Calibri"/>
                <w:bCs/>
              </w:rPr>
            </w:pPr>
            <w:r w:rsidRPr="00641396">
              <w:rPr>
                <w:rFonts w:eastAsia="Calibri" w:cs="Calibri"/>
                <w:b/>
                <w:color w:val="385623" w:themeColor="accent6" w:themeShade="80"/>
              </w:rPr>
              <w:t>Then</w:t>
            </w:r>
            <w:r w:rsidR="00E11196">
              <w:rPr>
                <w:rFonts w:eastAsia="Calibri" w:cs="Calibri"/>
                <w:bCs/>
              </w:rPr>
              <w:t xml:space="preserve"> </w:t>
            </w:r>
            <w:r w:rsidR="00E11196" w:rsidRPr="00E11196">
              <w:rPr>
                <w:rFonts w:eastAsia="Calibri" w:cs="Calibri"/>
                <w:bCs/>
              </w:rPr>
              <w:t>the patient timeline is loaded</w:t>
            </w:r>
          </w:p>
        </w:tc>
        <w:tc>
          <w:tcPr>
            <w:tcW w:w="705" w:type="pct"/>
          </w:tcPr>
          <w:p w14:paraId="6121304A" w14:textId="77777777" w:rsidR="00E11196" w:rsidRPr="008B290C" w:rsidRDefault="00E11196" w:rsidP="00AB78F6">
            <w:pPr>
              <w:pStyle w:val="PF"/>
              <w:spacing w:before="120" w:after="120" w:afterAutospacing="0"/>
              <w:jc w:val="left"/>
            </w:pPr>
          </w:p>
        </w:tc>
        <w:tc>
          <w:tcPr>
            <w:tcW w:w="358" w:type="pct"/>
          </w:tcPr>
          <w:p w14:paraId="51465EB3" w14:textId="77777777" w:rsidR="00E11196" w:rsidRPr="008B290C" w:rsidRDefault="00E11196" w:rsidP="00AB78F6">
            <w:pPr>
              <w:spacing w:before="120" w:after="120"/>
            </w:pPr>
          </w:p>
        </w:tc>
        <w:tc>
          <w:tcPr>
            <w:tcW w:w="232" w:type="pct"/>
          </w:tcPr>
          <w:p w14:paraId="13ABCE60" w14:textId="77777777" w:rsidR="00E11196" w:rsidRPr="008B290C" w:rsidRDefault="00E11196" w:rsidP="00AB78F6">
            <w:pPr>
              <w:spacing w:before="120" w:after="120"/>
            </w:pPr>
          </w:p>
        </w:tc>
        <w:tc>
          <w:tcPr>
            <w:tcW w:w="269" w:type="pct"/>
          </w:tcPr>
          <w:p w14:paraId="4118E815" w14:textId="77777777" w:rsidR="00E11196" w:rsidRPr="008B290C" w:rsidRDefault="00E11196" w:rsidP="00AB78F6">
            <w:pPr>
              <w:spacing w:before="120" w:after="120"/>
            </w:pPr>
          </w:p>
        </w:tc>
      </w:tr>
      <w:tr w:rsidR="00E11196" w:rsidRPr="008B290C" w14:paraId="640EBACE" w14:textId="77777777" w:rsidTr="00CA3BC6">
        <w:trPr>
          <w:trHeight w:val="308"/>
        </w:trPr>
        <w:tc>
          <w:tcPr>
            <w:tcW w:w="2562" w:type="pct"/>
          </w:tcPr>
          <w:p w14:paraId="1BBD8883" w14:textId="2AED2D04" w:rsidR="00E11196" w:rsidRDefault="00E11196" w:rsidP="00E11196">
            <w:pPr>
              <w:spacing w:before="120"/>
              <w:rPr>
                <w:rFonts w:eastAsia="Calibri" w:cs="Calibri"/>
                <w:bCs/>
                <w:szCs w:val="20"/>
              </w:rPr>
            </w:pPr>
            <w:r w:rsidRPr="00AC5414">
              <w:rPr>
                <w:rFonts w:eastAsia="Calibri" w:cs="Calibri"/>
                <w:b/>
                <w:color w:val="C45911" w:themeColor="accent2" w:themeShade="BF"/>
                <w:szCs w:val="20"/>
              </w:rPr>
              <w:t>When</w:t>
            </w:r>
            <w:r w:rsidRPr="00E11196">
              <w:rPr>
                <w:rFonts w:eastAsia="Calibri" w:cs="Calibri"/>
                <w:bCs/>
                <w:szCs w:val="20"/>
              </w:rPr>
              <w:t xml:space="preserve"> the user clicks on the following event point on the "Imaging" swimlane:</w:t>
            </w:r>
          </w:p>
          <w:tbl>
            <w:tblPr>
              <w:tblStyle w:val="TC"/>
              <w:tblW w:w="0" w:type="auto"/>
              <w:tblLook w:val="04A0" w:firstRow="1" w:lastRow="0" w:firstColumn="1" w:lastColumn="0" w:noHBand="0" w:noVBand="1"/>
            </w:tblPr>
            <w:tblGrid>
              <w:gridCol w:w="1675"/>
              <w:gridCol w:w="6210"/>
            </w:tblGrid>
            <w:tr w:rsidR="00E11196" w:rsidRPr="00E11196" w14:paraId="3B913ADB" w14:textId="77777777" w:rsidTr="00E11196">
              <w:trPr>
                <w:cnfStyle w:val="100000000000" w:firstRow="1" w:lastRow="0" w:firstColumn="0" w:lastColumn="0" w:oddVBand="0" w:evenVBand="0" w:oddHBand="0" w:evenHBand="0" w:firstRowFirstColumn="0" w:firstRowLastColumn="0" w:lastRowFirstColumn="0" w:lastRowLastColumn="0"/>
              </w:trPr>
              <w:tc>
                <w:tcPr>
                  <w:tcW w:w="1675" w:type="dxa"/>
                </w:tcPr>
                <w:p w14:paraId="178FDD3A" w14:textId="77777777" w:rsidR="00E11196" w:rsidRPr="00E11196" w:rsidRDefault="00E11196" w:rsidP="00ED4C3F">
                  <w:pPr>
                    <w:spacing w:before="120"/>
                    <w:rPr>
                      <w:rFonts w:eastAsia="Calibri" w:cs="Calibri"/>
                      <w:b/>
                      <w:szCs w:val="20"/>
                    </w:rPr>
                  </w:pPr>
                  <w:r w:rsidRPr="00E11196">
                    <w:rPr>
                      <w:rFonts w:eastAsia="Calibri" w:cs="Calibri"/>
                      <w:b/>
                      <w:szCs w:val="20"/>
                    </w:rPr>
                    <w:t xml:space="preserve">event_type </w:t>
                  </w:r>
                </w:p>
              </w:tc>
              <w:tc>
                <w:tcPr>
                  <w:tcW w:w="6210" w:type="dxa"/>
                </w:tcPr>
                <w:p w14:paraId="0526C647" w14:textId="77777777" w:rsidR="00E11196" w:rsidRPr="00E11196" w:rsidRDefault="00E11196" w:rsidP="00ED4C3F">
                  <w:pPr>
                    <w:spacing w:before="120"/>
                    <w:rPr>
                      <w:rFonts w:eastAsia="Calibri" w:cs="Calibri"/>
                      <w:b/>
                      <w:szCs w:val="20"/>
                    </w:rPr>
                  </w:pPr>
                  <w:r w:rsidRPr="00E11196">
                    <w:rPr>
                      <w:rFonts w:eastAsia="Calibri" w:cs="Calibri"/>
                      <w:b/>
                      <w:szCs w:val="20"/>
                    </w:rPr>
                    <w:t xml:space="preserve"> name_on_label                                                     </w:t>
                  </w:r>
                </w:p>
              </w:tc>
            </w:tr>
            <w:tr w:rsidR="00E11196" w:rsidRPr="00E11196" w14:paraId="0790F1C4" w14:textId="77777777" w:rsidTr="00E11196">
              <w:tc>
                <w:tcPr>
                  <w:tcW w:w="1675" w:type="dxa"/>
                </w:tcPr>
                <w:p w14:paraId="4D8BABB7" w14:textId="77777777" w:rsidR="00E11196" w:rsidRPr="00E11196" w:rsidRDefault="00E11196" w:rsidP="00ED4C3F">
                  <w:pPr>
                    <w:spacing w:before="120"/>
                    <w:rPr>
                      <w:rFonts w:eastAsia="Calibri" w:cs="Calibri"/>
                      <w:bCs/>
                      <w:szCs w:val="20"/>
                    </w:rPr>
                  </w:pPr>
                  <w:r w:rsidRPr="00E11196">
                    <w:rPr>
                      <w:rFonts w:eastAsia="Calibri" w:cs="Calibri"/>
                      <w:bCs/>
                      <w:szCs w:val="20"/>
                    </w:rPr>
                    <w:t xml:space="preserve">MARKER     </w:t>
                  </w:r>
                </w:p>
              </w:tc>
              <w:tc>
                <w:tcPr>
                  <w:tcW w:w="6210" w:type="dxa"/>
                </w:tcPr>
                <w:p w14:paraId="02476240" w14:textId="77777777" w:rsidR="00E11196" w:rsidRPr="00E11196" w:rsidRDefault="00E11196" w:rsidP="00ED4C3F">
                  <w:pPr>
                    <w:spacing w:before="120"/>
                    <w:rPr>
                      <w:rFonts w:eastAsia="Calibri" w:cs="Calibri"/>
                      <w:bCs/>
                      <w:szCs w:val="20"/>
                    </w:rPr>
                  </w:pPr>
                  <w:r w:rsidRPr="00E11196">
                    <w:rPr>
                      <w:rFonts w:eastAsia="Calibri" w:cs="Calibri"/>
                      <w:bCs/>
                      <w:szCs w:val="20"/>
                    </w:rPr>
                    <w:t xml:space="preserve"> Computed tomography, abdomen and pelvis; with contrast material(s)</w:t>
                  </w:r>
                </w:p>
              </w:tc>
            </w:tr>
          </w:tbl>
          <w:p w14:paraId="03813005" w14:textId="4EFF6638" w:rsidR="00E11196" w:rsidRDefault="00E11196" w:rsidP="00E11196">
            <w:pPr>
              <w:spacing w:before="120"/>
              <w:rPr>
                <w:rFonts w:eastAsia="Calibri" w:cs="Calibri"/>
                <w:bCs/>
                <w:szCs w:val="20"/>
              </w:rPr>
            </w:pPr>
            <w:r w:rsidRPr="003F3036">
              <w:rPr>
                <w:rFonts w:eastAsia="Calibri" w:cs="Calibri"/>
                <w:b/>
                <w:szCs w:val="20"/>
              </w:rPr>
              <w:t>And</w:t>
            </w:r>
            <w:r w:rsidRPr="00E11196">
              <w:rPr>
                <w:rFonts w:eastAsia="Calibri" w:cs="Calibri"/>
                <w:bCs/>
                <w:szCs w:val="20"/>
              </w:rPr>
              <w:t xml:space="preserve"> I click on the following sidebar item:</w:t>
            </w:r>
          </w:p>
          <w:tbl>
            <w:tblPr>
              <w:tblStyle w:val="TC"/>
              <w:tblW w:w="0" w:type="auto"/>
              <w:tblLook w:val="04A0" w:firstRow="1" w:lastRow="0" w:firstColumn="1" w:lastColumn="0" w:noHBand="0" w:noVBand="1"/>
            </w:tblPr>
            <w:tblGrid>
              <w:gridCol w:w="1585"/>
              <w:gridCol w:w="1710"/>
            </w:tblGrid>
            <w:tr w:rsidR="00E11196" w:rsidRPr="00E11196" w14:paraId="2162C3CA" w14:textId="77777777" w:rsidTr="00E11196">
              <w:trPr>
                <w:cnfStyle w:val="100000000000" w:firstRow="1" w:lastRow="0" w:firstColumn="0" w:lastColumn="0" w:oddVBand="0" w:evenVBand="0" w:oddHBand="0" w:evenHBand="0" w:firstRowFirstColumn="0" w:firstRowLastColumn="0" w:lastRowFirstColumn="0" w:lastRowLastColumn="0"/>
              </w:trPr>
              <w:tc>
                <w:tcPr>
                  <w:tcW w:w="1585" w:type="dxa"/>
                </w:tcPr>
                <w:p w14:paraId="2CA9B28C" w14:textId="77777777" w:rsidR="00E11196" w:rsidRPr="00E11196" w:rsidRDefault="00E11196" w:rsidP="00190200">
                  <w:pPr>
                    <w:spacing w:before="120"/>
                    <w:rPr>
                      <w:rFonts w:eastAsia="Calibri" w:cs="Calibri"/>
                      <w:bCs/>
                      <w:szCs w:val="20"/>
                    </w:rPr>
                  </w:pPr>
                  <w:r w:rsidRPr="00E11196">
                    <w:rPr>
                      <w:rFonts w:eastAsia="Calibri" w:cs="Calibri"/>
                      <w:bCs/>
                      <w:szCs w:val="20"/>
                    </w:rPr>
                    <w:t xml:space="preserve">data_type </w:t>
                  </w:r>
                </w:p>
              </w:tc>
              <w:tc>
                <w:tcPr>
                  <w:tcW w:w="1710" w:type="dxa"/>
                </w:tcPr>
                <w:p w14:paraId="0533702B" w14:textId="77777777" w:rsidR="00E11196" w:rsidRPr="00E11196" w:rsidRDefault="00E11196" w:rsidP="00190200">
                  <w:pPr>
                    <w:spacing w:before="120"/>
                    <w:rPr>
                      <w:rFonts w:eastAsia="Calibri" w:cs="Calibri"/>
                      <w:bCs/>
                      <w:szCs w:val="20"/>
                    </w:rPr>
                  </w:pPr>
                  <w:r w:rsidRPr="00E11196">
                    <w:rPr>
                      <w:rFonts w:eastAsia="Calibri" w:cs="Calibri"/>
                      <w:bCs/>
                      <w:szCs w:val="20"/>
                    </w:rPr>
                    <w:t xml:space="preserve"> title      </w:t>
                  </w:r>
                </w:p>
              </w:tc>
            </w:tr>
            <w:tr w:rsidR="00E11196" w:rsidRPr="00E11196" w14:paraId="09558E41" w14:textId="77777777" w:rsidTr="00E11196">
              <w:tc>
                <w:tcPr>
                  <w:tcW w:w="1585" w:type="dxa"/>
                </w:tcPr>
                <w:p w14:paraId="64FDEFA0" w14:textId="77777777" w:rsidR="00E11196" w:rsidRPr="00E11196" w:rsidRDefault="00E11196" w:rsidP="00190200">
                  <w:pPr>
                    <w:spacing w:before="120"/>
                    <w:rPr>
                      <w:rFonts w:eastAsia="Calibri" w:cs="Calibri"/>
                      <w:bCs/>
                      <w:szCs w:val="20"/>
                    </w:rPr>
                  </w:pPr>
                  <w:r w:rsidRPr="00E11196">
                    <w:rPr>
                      <w:rFonts w:eastAsia="Calibri" w:cs="Calibri"/>
                      <w:bCs/>
                      <w:szCs w:val="20"/>
                    </w:rPr>
                    <w:t xml:space="preserve">LINK      </w:t>
                  </w:r>
                </w:p>
              </w:tc>
              <w:tc>
                <w:tcPr>
                  <w:tcW w:w="1710" w:type="dxa"/>
                </w:tcPr>
                <w:p w14:paraId="7CDEC5C2" w14:textId="77777777" w:rsidR="00E11196" w:rsidRPr="00E11196" w:rsidRDefault="00E11196" w:rsidP="00190200">
                  <w:pPr>
                    <w:spacing w:before="120"/>
                    <w:rPr>
                      <w:rFonts w:eastAsia="Calibri" w:cs="Calibri"/>
                      <w:bCs/>
                      <w:szCs w:val="20"/>
                    </w:rPr>
                  </w:pPr>
                  <w:r w:rsidRPr="00E11196">
                    <w:rPr>
                      <w:rFonts w:eastAsia="Calibri" w:cs="Calibri"/>
                      <w:bCs/>
                      <w:szCs w:val="20"/>
                    </w:rPr>
                    <w:t xml:space="preserve"> Open images</w:t>
                  </w:r>
                </w:p>
              </w:tc>
            </w:tr>
          </w:tbl>
          <w:p w14:paraId="197FBB53" w14:textId="6CE1C75A" w:rsidR="00E11196" w:rsidRPr="00E11196" w:rsidRDefault="00E11196" w:rsidP="00E11196">
            <w:pPr>
              <w:spacing w:before="120"/>
              <w:rPr>
                <w:rFonts w:eastAsia="Calibri" w:cs="Calibri"/>
                <w:bCs/>
                <w:szCs w:val="20"/>
              </w:rPr>
            </w:pPr>
          </w:p>
        </w:tc>
        <w:tc>
          <w:tcPr>
            <w:tcW w:w="873" w:type="pct"/>
          </w:tcPr>
          <w:p w14:paraId="5535E8B6" w14:textId="73953B43" w:rsidR="00E11196" w:rsidRPr="00E11196" w:rsidRDefault="00641396" w:rsidP="00E11196">
            <w:pPr>
              <w:spacing w:before="120"/>
              <w:rPr>
                <w:rFonts w:eastAsia="Calibri" w:cs="Calibri"/>
                <w:bCs/>
              </w:rPr>
            </w:pPr>
            <w:r w:rsidRPr="00641396">
              <w:rPr>
                <w:rFonts w:eastAsia="Calibri" w:cs="Calibri"/>
                <w:b/>
                <w:color w:val="385623" w:themeColor="accent6" w:themeShade="80"/>
              </w:rPr>
              <w:t>Then</w:t>
            </w:r>
            <w:r w:rsidR="00E11196" w:rsidRPr="00E11196">
              <w:rPr>
                <w:rFonts w:eastAsia="Calibri" w:cs="Calibri"/>
                <w:bCs/>
              </w:rPr>
              <w:t xml:space="preserve"> I see a modal open with the following title: "Computed tomography, abdomen and pelvis; with contrast material(s)"</w:t>
            </w:r>
          </w:p>
          <w:p w14:paraId="54422BA7" w14:textId="06253F8B" w:rsidR="00E11196" w:rsidRDefault="00E11196" w:rsidP="00E11196">
            <w:pPr>
              <w:spacing w:before="120"/>
              <w:rPr>
                <w:rFonts w:eastAsia="Calibri" w:cs="Calibri"/>
                <w:bCs/>
              </w:rPr>
            </w:pPr>
            <w:r w:rsidRPr="003F3036">
              <w:rPr>
                <w:rFonts w:eastAsia="Calibri" w:cs="Calibri"/>
                <w:b/>
                <w:szCs w:val="20"/>
              </w:rPr>
              <w:t>And</w:t>
            </w:r>
            <w:r w:rsidRPr="00E11196">
              <w:rPr>
                <w:rFonts w:eastAsia="Calibri" w:cs="Calibri"/>
                <w:bCs/>
              </w:rPr>
              <w:t xml:space="preserve"> I see the DICOM viewer is displaying the MR images inside the modal</w:t>
            </w:r>
          </w:p>
        </w:tc>
        <w:tc>
          <w:tcPr>
            <w:tcW w:w="705" w:type="pct"/>
          </w:tcPr>
          <w:p w14:paraId="099190F8" w14:textId="77777777" w:rsidR="00E11196" w:rsidRPr="008B290C" w:rsidRDefault="00E11196" w:rsidP="00AB78F6">
            <w:pPr>
              <w:pStyle w:val="PF"/>
              <w:spacing w:before="120" w:after="120" w:afterAutospacing="0"/>
              <w:jc w:val="left"/>
            </w:pPr>
          </w:p>
        </w:tc>
        <w:tc>
          <w:tcPr>
            <w:tcW w:w="358" w:type="pct"/>
          </w:tcPr>
          <w:p w14:paraId="307331C4" w14:textId="77777777" w:rsidR="00E11196" w:rsidRPr="008B290C" w:rsidRDefault="00E11196" w:rsidP="00AB78F6">
            <w:pPr>
              <w:spacing w:before="120"/>
            </w:pPr>
          </w:p>
        </w:tc>
        <w:tc>
          <w:tcPr>
            <w:tcW w:w="232" w:type="pct"/>
          </w:tcPr>
          <w:p w14:paraId="4E490478" w14:textId="77777777" w:rsidR="00E11196" w:rsidRPr="008B290C" w:rsidRDefault="00E11196" w:rsidP="00AB78F6">
            <w:pPr>
              <w:spacing w:before="120"/>
            </w:pPr>
          </w:p>
        </w:tc>
        <w:tc>
          <w:tcPr>
            <w:tcW w:w="269" w:type="pct"/>
          </w:tcPr>
          <w:p w14:paraId="623D4862" w14:textId="77777777" w:rsidR="00E11196" w:rsidRPr="008B290C" w:rsidRDefault="00E11196" w:rsidP="00AB78F6">
            <w:pPr>
              <w:spacing w:before="120"/>
            </w:pPr>
          </w:p>
        </w:tc>
      </w:tr>
    </w:tbl>
    <w:p w14:paraId="0777636C" w14:textId="4D4C544B" w:rsidR="00E11196" w:rsidRDefault="00E11196" w:rsidP="00E11196"/>
    <w:p w14:paraId="044A8D27" w14:textId="77777777" w:rsidR="00E11196" w:rsidRPr="00E11196" w:rsidRDefault="00E11196" w:rsidP="00E11196"/>
    <w:tbl>
      <w:tblPr>
        <w:tblStyle w:val="TC"/>
        <w:tblW w:w="5000" w:type="pct"/>
        <w:tblLook w:val="04A0" w:firstRow="1" w:lastRow="0" w:firstColumn="1" w:lastColumn="0" w:noHBand="0" w:noVBand="1"/>
      </w:tblPr>
      <w:tblGrid>
        <w:gridCol w:w="5753"/>
        <w:gridCol w:w="6034"/>
        <w:gridCol w:w="4950"/>
        <w:gridCol w:w="1527"/>
        <w:gridCol w:w="1259"/>
        <w:gridCol w:w="1398"/>
      </w:tblGrid>
      <w:tr w:rsidR="001F1936" w:rsidRPr="008B290C" w14:paraId="64CBBCDD" w14:textId="77777777" w:rsidTr="00BC3BD2">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74D32CCC" w14:textId="77777777" w:rsidR="001F1936" w:rsidRPr="007147B1" w:rsidRDefault="001F1936" w:rsidP="00BC3BD2">
            <w:pPr>
              <w:pStyle w:val="Heading2"/>
              <w:spacing w:before="120" w:after="120"/>
              <w:rPr>
                <w:sz w:val="24"/>
                <w:szCs w:val="24"/>
              </w:rPr>
            </w:pPr>
            <w:r w:rsidRPr="007147B1">
              <w:rPr>
                <w:sz w:val="24"/>
                <w:szCs w:val="24"/>
              </w:rPr>
              <w:lastRenderedPageBreak/>
              <w:t>@safety</w:t>
            </w:r>
          </w:p>
          <w:p w14:paraId="646A8060" w14:textId="0346DB31" w:rsidR="001F1936" w:rsidRPr="008B290C" w:rsidRDefault="001F1936" w:rsidP="00BC3BD2">
            <w:pPr>
              <w:pStyle w:val="Heading2"/>
              <w:spacing w:before="120" w:after="120"/>
            </w:pPr>
            <w:r w:rsidRPr="001A17B6">
              <w:t>SRS</w:t>
            </w:r>
            <w:r>
              <w:t>-7</w:t>
            </w:r>
            <w:r w:rsidRPr="001A17B6">
              <w:t xml:space="preserve"> - </w:t>
            </w:r>
            <w:bookmarkStart w:id="24" w:name="OLE_LINK1"/>
            <w:r w:rsidRPr="00424B04">
              <w:t xml:space="preserve">OncoFlow shall ensure that whenever </w:t>
            </w:r>
            <w:r>
              <w:t>P</w:t>
            </w:r>
            <w:r w:rsidRPr="00424B04">
              <w:t xml:space="preserve">atient name is displayed, then </w:t>
            </w:r>
            <w:r>
              <w:t>P</w:t>
            </w:r>
            <w:r w:rsidRPr="00424B04">
              <w:t xml:space="preserve">atient </w:t>
            </w:r>
            <w:r>
              <w:t>ID</w:t>
            </w:r>
            <w:r w:rsidRPr="00424B04">
              <w:t xml:space="preserve"> is also displayed.</w:t>
            </w:r>
            <w:bookmarkEnd w:id="24"/>
          </w:p>
        </w:tc>
      </w:tr>
      <w:tr w:rsidR="001F1936" w:rsidRPr="008B290C" w14:paraId="0B3B8FB6" w14:textId="77777777" w:rsidTr="00BC3BD2">
        <w:trPr>
          <w:trHeight w:val="550"/>
        </w:trPr>
        <w:tc>
          <w:tcPr>
            <w:tcW w:w="4666" w:type="pct"/>
            <w:gridSpan w:val="5"/>
            <w:shd w:val="clear" w:color="auto" w:fill="F2F2F2" w:themeFill="background1" w:themeFillShade="F2"/>
          </w:tcPr>
          <w:p w14:paraId="771949E4" w14:textId="233A00B8" w:rsidR="001F1936" w:rsidRDefault="001F1936" w:rsidP="00BC3BD2">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SRS-7.02</w:t>
            </w:r>
          </w:p>
          <w:p w14:paraId="2034A757" w14:textId="1D0B175E" w:rsidR="001F1936" w:rsidRPr="008B290C" w:rsidRDefault="001F1936" w:rsidP="00BC3BD2">
            <w:pPr>
              <w:pStyle w:val="SCPF"/>
              <w:spacing w:before="120" w:after="120"/>
              <w:jc w:val="left"/>
              <w:rPr>
                <w:rFonts w:ascii="GE Inspira Sans" w:hAnsi="GE Inspira Sans"/>
                <w:b w:val="0"/>
                <w:bCs w:val="0"/>
              </w:rPr>
            </w:pPr>
            <w:r w:rsidRPr="001F1936">
              <w:rPr>
                <w:rFonts w:ascii="GE Inspira Sans" w:hAnsi="GE Inspira Sans"/>
                <w:b w:val="0"/>
                <w:bCs w:val="0"/>
                <w:sz w:val="24"/>
                <w:szCs w:val="22"/>
              </w:rPr>
              <w:t>Scenario Outline: Patient Name and ID displayed together on the Summary page and Patient banner</w:t>
            </w:r>
          </w:p>
        </w:tc>
        <w:tc>
          <w:tcPr>
            <w:tcW w:w="334" w:type="pct"/>
            <w:shd w:val="clear" w:color="auto" w:fill="auto"/>
            <w:vAlign w:val="center"/>
          </w:tcPr>
          <w:p w14:paraId="1F0483A8" w14:textId="77777777" w:rsidR="001F1936" w:rsidRPr="008B290C" w:rsidRDefault="001F1936" w:rsidP="00BC3BD2">
            <w:pPr>
              <w:pStyle w:val="SCPF"/>
              <w:spacing w:before="120" w:after="120"/>
              <w:rPr>
                <w:rFonts w:ascii="GE Inspira Sans" w:hAnsi="GE Inspira Sans"/>
              </w:rPr>
            </w:pPr>
            <w:r w:rsidRPr="00402A24">
              <w:rPr>
                <w:rFonts w:ascii="GE Inspira Sans" w:hAnsi="GE Inspira Sans"/>
                <w:sz w:val="24"/>
              </w:rPr>
              <w:t>Passed / Failed</w:t>
            </w:r>
          </w:p>
        </w:tc>
      </w:tr>
      <w:tr w:rsidR="001F1936" w:rsidRPr="008B290C" w14:paraId="677C271A" w14:textId="77777777" w:rsidTr="00BC3BD2">
        <w:trPr>
          <w:trHeight w:val="685"/>
        </w:trPr>
        <w:tc>
          <w:tcPr>
            <w:tcW w:w="1375" w:type="pct"/>
          </w:tcPr>
          <w:p w14:paraId="0704FE21" w14:textId="77777777" w:rsidR="001F1936" w:rsidRPr="008B290C" w:rsidRDefault="001F1936" w:rsidP="00BC3BD2">
            <w:pPr>
              <w:spacing w:before="120" w:after="120"/>
              <w:jc w:val="center"/>
              <w:rPr>
                <w:b/>
                <w:bCs/>
              </w:rPr>
            </w:pPr>
            <w:r w:rsidRPr="008B290C">
              <w:rPr>
                <w:b/>
                <w:bCs/>
              </w:rPr>
              <w:t>Test steps</w:t>
            </w:r>
          </w:p>
        </w:tc>
        <w:tc>
          <w:tcPr>
            <w:tcW w:w="1442" w:type="pct"/>
          </w:tcPr>
          <w:p w14:paraId="6595F6A0" w14:textId="77777777" w:rsidR="001F1936" w:rsidRPr="008B290C" w:rsidRDefault="001F1936" w:rsidP="00BC3BD2">
            <w:pPr>
              <w:spacing w:before="120" w:after="120"/>
              <w:jc w:val="center"/>
              <w:rPr>
                <w:b/>
                <w:bCs/>
              </w:rPr>
            </w:pPr>
            <w:r w:rsidRPr="008B290C">
              <w:rPr>
                <w:b/>
                <w:bCs/>
              </w:rPr>
              <w:t>Expected outcome</w:t>
            </w:r>
          </w:p>
        </w:tc>
        <w:tc>
          <w:tcPr>
            <w:tcW w:w="1183" w:type="pct"/>
          </w:tcPr>
          <w:p w14:paraId="452352A2" w14:textId="77777777" w:rsidR="001F1936" w:rsidRPr="008B290C" w:rsidRDefault="001F1936" w:rsidP="00BC3BD2">
            <w:pPr>
              <w:spacing w:before="120" w:after="120"/>
              <w:jc w:val="center"/>
              <w:rPr>
                <w:b/>
                <w:bCs/>
              </w:rPr>
            </w:pPr>
            <w:r w:rsidRPr="008B290C">
              <w:rPr>
                <w:b/>
                <w:bCs/>
              </w:rPr>
              <w:t>Actual outcome</w:t>
            </w:r>
          </w:p>
        </w:tc>
        <w:tc>
          <w:tcPr>
            <w:tcW w:w="365" w:type="pct"/>
          </w:tcPr>
          <w:p w14:paraId="7725EA03" w14:textId="77777777" w:rsidR="001F1936" w:rsidRPr="008B290C" w:rsidRDefault="001F1936" w:rsidP="00BC3BD2">
            <w:pPr>
              <w:spacing w:before="120" w:after="120"/>
              <w:jc w:val="center"/>
              <w:rPr>
                <w:b/>
                <w:bCs/>
              </w:rPr>
            </w:pPr>
            <w:r w:rsidRPr="008B290C">
              <w:rPr>
                <w:b/>
                <w:bCs/>
              </w:rPr>
              <w:t>Passed/Failed</w:t>
            </w:r>
          </w:p>
        </w:tc>
        <w:tc>
          <w:tcPr>
            <w:tcW w:w="301" w:type="pct"/>
          </w:tcPr>
          <w:p w14:paraId="048F7B24" w14:textId="77777777" w:rsidR="001F1936" w:rsidRPr="008B290C" w:rsidRDefault="001F1936" w:rsidP="00BC3BD2">
            <w:pPr>
              <w:spacing w:before="120" w:after="120"/>
              <w:jc w:val="center"/>
              <w:rPr>
                <w:b/>
                <w:bCs/>
              </w:rPr>
            </w:pPr>
            <w:r w:rsidRPr="008B290C">
              <w:rPr>
                <w:b/>
                <w:bCs/>
              </w:rPr>
              <w:t>Sign / Date</w:t>
            </w:r>
            <w:r w:rsidRPr="008B290C">
              <w:br/>
            </w:r>
            <w:r w:rsidRPr="008B290C">
              <w:rPr>
                <w:b/>
                <w:bCs/>
              </w:rPr>
              <w:t xml:space="preserve">/ Config </w:t>
            </w:r>
          </w:p>
        </w:tc>
        <w:tc>
          <w:tcPr>
            <w:tcW w:w="334" w:type="pct"/>
          </w:tcPr>
          <w:p w14:paraId="0F73C5E9" w14:textId="77777777" w:rsidR="001F1936" w:rsidRPr="008B290C" w:rsidRDefault="001F1936" w:rsidP="00BC3BD2">
            <w:pPr>
              <w:spacing w:before="120" w:after="120"/>
              <w:jc w:val="center"/>
              <w:rPr>
                <w:b/>
                <w:bCs/>
              </w:rPr>
            </w:pPr>
            <w:r w:rsidRPr="008B290C">
              <w:rPr>
                <w:b/>
                <w:bCs/>
              </w:rPr>
              <w:t>Defect no.</w:t>
            </w:r>
          </w:p>
        </w:tc>
      </w:tr>
      <w:tr w:rsidR="001F1936" w:rsidRPr="008B290C" w14:paraId="78A95543" w14:textId="77777777" w:rsidTr="00BC3BD2">
        <w:trPr>
          <w:trHeight w:val="308"/>
        </w:trPr>
        <w:tc>
          <w:tcPr>
            <w:tcW w:w="1375" w:type="pct"/>
          </w:tcPr>
          <w:p w14:paraId="4A41B268" w14:textId="0CC88BEA" w:rsidR="003F3036" w:rsidRPr="003F3036" w:rsidRDefault="00641396" w:rsidP="001F1936">
            <w:pPr>
              <w:spacing w:before="120" w:after="120" w:line="257" w:lineRule="auto"/>
              <w:rPr>
                <w:rFonts w:eastAsia="Calibri" w:cs="Calibri"/>
                <w:bCs/>
                <w:szCs w:val="20"/>
              </w:rPr>
            </w:pPr>
            <w:r w:rsidRPr="00641396">
              <w:rPr>
                <w:rFonts w:eastAsia="Calibri" w:cs="Calibri"/>
                <w:b/>
                <w:color w:val="4472C4" w:themeColor="accent1"/>
                <w:szCs w:val="20"/>
              </w:rPr>
              <w:t>Given</w:t>
            </w:r>
            <w:r w:rsidR="003F3036" w:rsidRPr="003F3036">
              <w:rPr>
                <w:rFonts w:eastAsia="Calibri" w:cs="Calibri"/>
                <w:b/>
                <w:szCs w:val="20"/>
              </w:rPr>
              <w:t xml:space="preserve"> </w:t>
            </w:r>
            <w:r w:rsidR="003F3036" w:rsidRPr="003F3036">
              <w:rPr>
                <w:rFonts w:eastAsia="Calibri" w:cs="Calibri"/>
                <w:bCs/>
                <w:szCs w:val="20"/>
              </w:rPr>
              <w:t>the [DEFAULT-TEST-USER] user is logged in to OncoFlow application</w:t>
            </w:r>
          </w:p>
          <w:p w14:paraId="2A568074" w14:textId="2C3B302A" w:rsidR="003F3036" w:rsidRDefault="003F3036" w:rsidP="001F1936">
            <w:pPr>
              <w:spacing w:before="120" w:after="120" w:line="257" w:lineRule="auto"/>
              <w:rPr>
                <w:rFonts w:eastAsia="Calibri" w:cs="Calibri"/>
                <w:b/>
                <w:szCs w:val="20"/>
              </w:rPr>
            </w:pPr>
            <w:r w:rsidRPr="003F3036">
              <w:rPr>
                <w:rFonts w:eastAsia="Calibri" w:cs="Calibri"/>
                <w:b/>
                <w:szCs w:val="20"/>
              </w:rPr>
              <w:t xml:space="preserve">And </w:t>
            </w:r>
            <w:r w:rsidRPr="003F3036">
              <w:rPr>
                <w:rFonts w:eastAsia="Calibri" w:cs="Calibri"/>
                <w:bCs/>
                <w:szCs w:val="20"/>
              </w:rPr>
              <w:t>the Patient page is loaded</w:t>
            </w:r>
          </w:p>
          <w:p w14:paraId="721DBBC9" w14:textId="6076D7CD" w:rsidR="001F1936" w:rsidRPr="003F3036" w:rsidRDefault="001F1936" w:rsidP="001F1936">
            <w:pPr>
              <w:spacing w:before="120"/>
              <w:rPr>
                <w:rFonts w:eastAsia="Calibri" w:cs="Calibri"/>
                <w:bCs/>
                <w:szCs w:val="20"/>
              </w:rPr>
            </w:pPr>
            <w:r w:rsidRPr="003F3036">
              <w:rPr>
                <w:rFonts w:eastAsia="Calibri" w:cs="Calibri"/>
                <w:b/>
                <w:szCs w:val="20"/>
              </w:rPr>
              <w:t>And</w:t>
            </w:r>
            <w:r w:rsidRPr="003F3036">
              <w:rPr>
                <w:rFonts w:eastAsia="Calibri" w:cs="Calibri"/>
                <w:bCs/>
                <w:szCs w:val="20"/>
              </w:rPr>
              <w:t xml:space="preserve"> the "&lt;patient&gt;" patient is selected</w:t>
            </w:r>
          </w:p>
          <w:p w14:paraId="4A11D982" w14:textId="60D5BBB3" w:rsidR="001F1936" w:rsidRPr="003F3036" w:rsidRDefault="003F3036" w:rsidP="001F1936">
            <w:pPr>
              <w:spacing w:before="120" w:after="120" w:line="257" w:lineRule="auto"/>
              <w:rPr>
                <w:bCs/>
              </w:rPr>
            </w:pPr>
            <w:r w:rsidRPr="00AC5414">
              <w:rPr>
                <w:rFonts w:eastAsia="Calibri" w:cs="Calibri"/>
                <w:b/>
                <w:color w:val="C45911" w:themeColor="accent2" w:themeShade="BF"/>
                <w:szCs w:val="20"/>
              </w:rPr>
              <w:t>When</w:t>
            </w:r>
            <w:r w:rsidR="001F1936" w:rsidRPr="003F3036">
              <w:rPr>
                <w:rFonts w:eastAsia="Calibri" w:cs="Calibri"/>
                <w:bCs/>
                <w:szCs w:val="20"/>
              </w:rPr>
              <w:t xml:space="preserve"> the user navigates to the "Summary" view</w:t>
            </w:r>
          </w:p>
        </w:tc>
        <w:tc>
          <w:tcPr>
            <w:tcW w:w="1442" w:type="pct"/>
          </w:tcPr>
          <w:p w14:paraId="53E9A561" w14:textId="4DF06FAD" w:rsidR="001F1936" w:rsidRPr="003F3036" w:rsidRDefault="00641396" w:rsidP="00BC3BD2">
            <w:pPr>
              <w:spacing w:before="120" w:after="120" w:line="257" w:lineRule="auto"/>
              <w:rPr>
                <w:rFonts w:eastAsia="Calibri" w:cs="Calibri"/>
                <w:bCs/>
              </w:rPr>
            </w:pPr>
            <w:r w:rsidRPr="00641396">
              <w:rPr>
                <w:rFonts w:eastAsia="Calibri" w:cs="Calibri"/>
                <w:b/>
                <w:color w:val="385623" w:themeColor="accent6" w:themeShade="80"/>
              </w:rPr>
              <w:t>Then</w:t>
            </w:r>
            <w:r w:rsidR="001F1936" w:rsidRPr="003F3036">
              <w:rPr>
                <w:rFonts w:eastAsia="Calibri" w:cs="Calibri"/>
                <w:bCs/>
              </w:rPr>
              <w:t xml:space="preserve"> the Patient card contains both the &lt;patient&gt; and &lt;PID_VALUE&gt; together</w:t>
            </w:r>
          </w:p>
        </w:tc>
        <w:tc>
          <w:tcPr>
            <w:tcW w:w="1183" w:type="pct"/>
          </w:tcPr>
          <w:p w14:paraId="457A6563" w14:textId="77777777" w:rsidR="001F1936" w:rsidRPr="008B290C" w:rsidRDefault="001F1936" w:rsidP="00BC3BD2">
            <w:pPr>
              <w:pStyle w:val="PF"/>
              <w:spacing w:before="120" w:after="120" w:afterAutospacing="0"/>
              <w:jc w:val="left"/>
            </w:pPr>
          </w:p>
        </w:tc>
        <w:tc>
          <w:tcPr>
            <w:tcW w:w="365" w:type="pct"/>
          </w:tcPr>
          <w:p w14:paraId="03905711" w14:textId="77777777" w:rsidR="001F1936" w:rsidRPr="008B290C" w:rsidRDefault="001F1936" w:rsidP="00BC3BD2">
            <w:pPr>
              <w:spacing w:before="120" w:after="120"/>
            </w:pPr>
          </w:p>
        </w:tc>
        <w:tc>
          <w:tcPr>
            <w:tcW w:w="301" w:type="pct"/>
          </w:tcPr>
          <w:p w14:paraId="5368E152" w14:textId="77777777" w:rsidR="001F1936" w:rsidRPr="008B290C" w:rsidRDefault="001F1936" w:rsidP="00BC3BD2">
            <w:pPr>
              <w:spacing w:before="120" w:after="120"/>
            </w:pPr>
          </w:p>
        </w:tc>
        <w:tc>
          <w:tcPr>
            <w:tcW w:w="334" w:type="pct"/>
          </w:tcPr>
          <w:p w14:paraId="7998DED4" w14:textId="77777777" w:rsidR="001F1936" w:rsidRPr="008B290C" w:rsidRDefault="001F1936" w:rsidP="00BC3BD2">
            <w:pPr>
              <w:spacing w:before="120" w:after="120"/>
            </w:pPr>
          </w:p>
        </w:tc>
      </w:tr>
      <w:tr w:rsidR="001F1936" w:rsidRPr="008B290C" w14:paraId="175A8D35" w14:textId="77777777" w:rsidTr="00BC3BD2">
        <w:trPr>
          <w:trHeight w:val="308"/>
        </w:trPr>
        <w:tc>
          <w:tcPr>
            <w:tcW w:w="1375" w:type="pct"/>
          </w:tcPr>
          <w:p w14:paraId="658DC70C" w14:textId="0094383E" w:rsidR="001F1936" w:rsidRPr="003F3036" w:rsidRDefault="003F3036" w:rsidP="001F1936">
            <w:pPr>
              <w:spacing w:before="120"/>
              <w:rPr>
                <w:rFonts w:eastAsia="Calibri" w:cs="Calibri"/>
                <w:bCs/>
                <w:szCs w:val="20"/>
              </w:rPr>
            </w:pPr>
            <w:r w:rsidRPr="00AC5414">
              <w:rPr>
                <w:rFonts w:eastAsia="Calibri" w:cs="Calibri"/>
                <w:b/>
                <w:color w:val="C45911" w:themeColor="accent2" w:themeShade="BF"/>
                <w:szCs w:val="20"/>
              </w:rPr>
              <w:t>When</w:t>
            </w:r>
            <w:r w:rsidR="001F1936" w:rsidRPr="003F3036">
              <w:rPr>
                <w:rFonts w:eastAsia="Calibri" w:cs="Calibri"/>
                <w:bCs/>
                <w:szCs w:val="20"/>
              </w:rPr>
              <w:t xml:space="preserve"> the user checks the Patient banner</w:t>
            </w:r>
          </w:p>
        </w:tc>
        <w:tc>
          <w:tcPr>
            <w:tcW w:w="1442" w:type="pct"/>
          </w:tcPr>
          <w:p w14:paraId="0B19FDF1" w14:textId="3F2D1D2B" w:rsidR="001F1936" w:rsidRPr="003F3036" w:rsidRDefault="00641396" w:rsidP="00BC3BD2">
            <w:pPr>
              <w:spacing w:before="120"/>
              <w:rPr>
                <w:rFonts w:eastAsia="Calibri" w:cs="Calibri"/>
                <w:bCs/>
              </w:rPr>
            </w:pPr>
            <w:r w:rsidRPr="00641396">
              <w:rPr>
                <w:rFonts w:eastAsia="Calibri" w:cs="Calibri"/>
                <w:b/>
                <w:color w:val="385623" w:themeColor="accent6" w:themeShade="80"/>
              </w:rPr>
              <w:t>Then</w:t>
            </w:r>
            <w:r w:rsidR="001F1936" w:rsidRPr="003F3036">
              <w:rPr>
                <w:rFonts w:eastAsia="Calibri" w:cs="Calibri"/>
                <w:bCs/>
              </w:rPr>
              <w:t xml:space="preserve"> the Patient banner contains both the &lt;patient&gt; and &lt;PID_VALUE&gt; together</w:t>
            </w:r>
          </w:p>
        </w:tc>
        <w:tc>
          <w:tcPr>
            <w:tcW w:w="1183" w:type="pct"/>
          </w:tcPr>
          <w:p w14:paraId="7F2FAD36" w14:textId="77777777" w:rsidR="001F1936" w:rsidRPr="008B290C" w:rsidRDefault="001F1936" w:rsidP="00BC3BD2">
            <w:pPr>
              <w:pStyle w:val="PF"/>
              <w:spacing w:before="120" w:after="120" w:afterAutospacing="0"/>
              <w:jc w:val="left"/>
            </w:pPr>
          </w:p>
        </w:tc>
        <w:tc>
          <w:tcPr>
            <w:tcW w:w="365" w:type="pct"/>
          </w:tcPr>
          <w:p w14:paraId="6314E654" w14:textId="77777777" w:rsidR="001F1936" w:rsidRPr="008B290C" w:rsidRDefault="001F1936" w:rsidP="00BC3BD2">
            <w:pPr>
              <w:spacing w:before="120"/>
            </w:pPr>
          </w:p>
        </w:tc>
        <w:tc>
          <w:tcPr>
            <w:tcW w:w="301" w:type="pct"/>
          </w:tcPr>
          <w:p w14:paraId="33D50C24" w14:textId="77777777" w:rsidR="001F1936" w:rsidRPr="008B290C" w:rsidRDefault="001F1936" w:rsidP="00BC3BD2">
            <w:pPr>
              <w:spacing w:before="120"/>
            </w:pPr>
          </w:p>
        </w:tc>
        <w:tc>
          <w:tcPr>
            <w:tcW w:w="334" w:type="pct"/>
          </w:tcPr>
          <w:p w14:paraId="0F3FA2F0" w14:textId="77777777" w:rsidR="001F1936" w:rsidRPr="008B290C" w:rsidRDefault="001F1936" w:rsidP="00BC3BD2">
            <w:pPr>
              <w:spacing w:before="120"/>
            </w:pPr>
          </w:p>
        </w:tc>
      </w:tr>
      <w:tr w:rsidR="001F1936" w:rsidRPr="008B290C" w14:paraId="38EA60CF" w14:textId="77777777" w:rsidTr="001F1936">
        <w:trPr>
          <w:trHeight w:val="308"/>
        </w:trPr>
        <w:tc>
          <w:tcPr>
            <w:tcW w:w="5000" w:type="pct"/>
            <w:gridSpan w:val="6"/>
            <w:shd w:val="clear" w:color="auto" w:fill="DEEAF6" w:themeFill="accent5" w:themeFillTint="33"/>
          </w:tcPr>
          <w:p w14:paraId="0F5E2C4B" w14:textId="77777777" w:rsidR="001F1936" w:rsidRPr="001F1936" w:rsidRDefault="001F1936" w:rsidP="00BC3BD2">
            <w:pPr>
              <w:spacing w:before="120"/>
              <w:rPr>
                <w:b/>
                <w:bCs/>
              </w:rPr>
            </w:pPr>
            <w:r w:rsidRPr="001F1936">
              <w:rPr>
                <w:b/>
                <w:bCs/>
              </w:rPr>
              <w:t>Examples:</w:t>
            </w:r>
          </w:p>
          <w:tbl>
            <w:tblPr>
              <w:tblStyle w:val="TC"/>
              <w:tblW w:w="0" w:type="auto"/>
              <w:tblLook w:val="04A0" w:firstRow="1" w:lastRow="0" w:firstColumn="1" w:lastColumn="0" w:noHBand="0" w:noVBand="1"/>
            </w:tblPr>
            <w:tblGrid>
              <w:gridCol w:w="10340"/>
              <w:gridCol w:w="10341"/>
            </w:tblGrid>
            <w:tr w:rsidR="001F1936" w:rsidRPr="001F1936" w14:paraId="618B0843" w14:textId="77777777" w:rsidTr="001F1936">
              <w:trPr>
                <w:cnfStyle w:val="100000000000" w:firstRow="1" w:lastRow="0" w:firstColumn="0" w:lastColumn="0" w:oddVBand="0" w:evenVBand="0" w:oddHBand="0" w:evenHBand="0" w:firstRowFirstColumn="0" w:firstRowLastColumn="0" w:lastRowFirstColumn="0" w:lastRowLastColumn="0"/>
              </w:trPr>
              <w:tc>
                <w:tcPr>
                  <w:tcW w:w="10340" w:type="dxa"/>
                </w:tcPr>
                <w:p w14:paraId="50A8600C" w14:textId="77777777" w:rsidR="001F1936" w:rsidRPr="001F1936" w:rsidRDefault="001F1936" w:rsidP="00405388">
                  <w:pPr>
                    <w:spacing w:before="120"/>
                    <w:rPr>
                      <w:b/>
                      <w:bCs/>
                    </w:rPr>
                  </w:pPr>
                  <w:r w:rsidRPr="001F1936">
                    <w:rPr>
                      <w:b/>
                      <w:bCs/>
                    </w:rPr>
                    <w:t xml:space="preserve">patient                 </w:t>
                  </w:r>
                </w:p>
              </w:tc>
              <w:tc>
                <w:tcPr>
                  <w:tcW w:w="10341" w:type="dxa"/>
                </w:tcPr>
                <w:p w14:paraId="66799662" w14:textId="77777777" w:rsidR="001F1936" w:rsidRPr="001F1936" w:rsidRDefault="001F1936" w:rsidP="00405388">
                  <w:pPr>
                    <w:spacing w:before="120"/>
                    <w:rPr>
                      <w:b/>
                      <w:bCs/>
                    </w:rPr>
                  </w:pPr>
                  <w:r w:rsidRPr="001F1936">
                    <w:rPr>
                      <w:b/>
                      <w:bCs/>
                    </w:rPr>
                    <w:t xml:space="preserve"> PID_VALUE                           </w:t>
                  </w:r>
                </w:p>
              </w:tc>
            </w:tr>
            <w:tr w:rsidR="00211EEF" w:rsidRPr="001F1936" w14:paraId="6E1F1B09" w14:textId="77777777" w:rsidTr="001F1936">
              <w:tc>
                <w:tcPr>
                  <w:tcW w:w="10340" w:type="dxa"/>
                </w:tcPr>
                <w:p w14:paraId="2DC8EA4D" w14:textId="77777777" w:rsidR="00211EEF" w:rsidRPr="001F1936" w:rsidRDefault="00211EEF" w:rsidP="00211EEF">
                  <w:pPr>
                    <w:spacing w:before="120"/>
                  </w:pPr>
                  <w:r w:rsidRPr="001F1936">
                    <w:t xml:space="preserve">OncoTestPatient, Juno   </w:t>
                  </w:r>
                </w:p>
              </w:tc>
              <w:tc>
                <w:tcPr>
                  <w:tcW w:w="10341" w:type="dxa"/>
                </w:tcPr>
                <w:p w14:paraId="0FD15E66" w14:textId="16EF7EAB" w:rsidR="00211EEF" w:rsidRPr="001F1936" w:rsidRDefault="00211EEF" w:rsidP="00211EEF">
                  <w:pPr>
                    <w:spacing w:before="120"/>
                  </w:pPr>
                  <w:r>
                    <w:t xml:space="preserve">011-233-455                          </w:t>
                  </w:r>
                </w:p>
              </w:tc>
            </w:tr>
            <w:tr w:rsidR="00211EEF" w:rsidRPr="001F1936" w14:paraId="5C1193B8" w14:textId="77777777" w:rsidTr="001F1936">
              <w:tc>
                <w:tcPr>
                  <w:tcW w:w="10340" w:type="dxa"/>
                </w:tcPr>
                <w:p w14:paraId="3A5D1A03" w14:textId="77777777" w:rsidR="00211EEF" w:rsidRPr="001F1936" w:rsidRDefault="00211EEF" w:rsidP="00211EEF">
                  <w:pPr>
                    <w:spacing w:before="120"/>
                  </w:pPr>
                  <w:r w:rsidRPr="001F1936">
                    <w:t xml:space="preserve">Doyle, Al               </w:t>
                  </w:r>
                </w:p>
              </w:tc>
              <w:tc>
                <w:tcPr>
                  <w:tcW w:w="10341" w:type="dxa"/>
                </w:tcPr>
                <w:p w14:paraId="20BBB4BE" w14:textId="75B6DB20" w:rsidR="00211EEF" w:rsidRPr="001F1936" w:rsidRDefault="00211EEF" w:rsidP="00211EEF">
                  <w:pPr>
                    <w:spacing w:before="120"/>
                  </w:pPr>
                  <w:r w:rsidRPr="007441CB">
                    <w:t>9bb6cace-aae0-3332-d0b8-0254ab0e9903</w:t>
                  </w:r>
                </w:p>
              </w:tc>
            </w:tr>
            <w:tr w:rsidR="00211EEF" w:rsidRPr="001F1936" w14:paraId="02BA86D3" w14:textId="77777777" w:rsidTr="001F1936">
              <w:tc>
                <w:tcPr>
                  <w:tcW w:w="10340" w:type="dxa"/>
                </w:tcPr>
                <w:p w14:paraId="295CEA9D" w14:textId="77777777" w:rsidR="00211EEF" w:rsidRPr="001F1936" w:rsidRDefault="00211EEF" w:rsidP="00211EEF">
                  <w:pPr>
                    <w:spacing w:before="120"/>
                  </w:pPr>
                  <w:r w:rsidRPr="001F1936">
                    <w:t xml:space="preserve">McKesson, Cancerpatient </w:t>
                  </w:r>
                </w:p>
              </w:tc>
              <w:tc>
                <w:tcPr>
                  <w:tcW w:w="10341" w:type="dxa"/>
                </w:tcPr>
                <w:p w14:paraId="6CA14AAC" w14:textId="7D96040B" w:rsidR="00211EEF" w:rsidRPr="001F1936" w:rsidRDefault="00211EEF" w:rsidP="00211EEF">
                  <w:pPr>
                    <w:spacing w:before="120"/>
                  </w:pPr>
                  <w:r w:rsidRPr="007441CB">
                    <w:t>204074</w:t>
                  </w:r>
                </w:p>
              </w:tc>
            </w:tr>
            <w:tr w:rsidR="00211EEF" w:rsidRPr="008B290C" w14:paraId="1C34EC49" w14:textId="77777777" w:rsidTr="001F1936">
              <w:tc>
                <w:tcPr>
                  <w:tcW w:w="10340" w:type="dxa"/>
                </w:tcPr>
                <w:p w14:paraId="48D2F424" w14:textId="77777777" w:rsidR="00211EEF" w:rsidRPr="001F1936" w:rsidRDefault="00211EEF" w:rsidP="00211EEF">
                  <w:pPr>
                    <w:spacing w:before="120"/>
                  </w:pPr>
                  <w:r w:rsidRPr="001F1936">
                    <w:t xml:space="preserve">SMART, SANDY A          </w:t>
                  </w:r>
                </w:p>
              </w:tc>
              <w:tc>
                <w:tcPr>
                  <w:tcW w:w="10341" w:type="dxa"/>
                </w:tcPr>
                <w:p w14:paraId="5FECD85A" w14:textId="3C1A8887" w:rsidR="00211EEF" w:rsidRPr="008B290C" w:rsidRDefault="00211EEF" w:rsidP="00211EEF">
                  <w:pPr>
                    <w:spacing w:before="120"/>
                  </w:pPr>
                  <w:r w:rsidRPr="007441CB">
                    <w:t>9006143802</w:t>
                  </w:r>
                </w:p>
              </w:tc>
            </w:tr>
          </w:tbl>
          <w:p w14:paraId="7EEBD8D5" w14:textId="5887111D" w:rsidR="001F1936" w:rsidRPr="008B290C" w:rsidRDefault="001F1936" w:rsidP="001F1936">
            <w:pPr>
              <w:spacing w:before="120"/>
            </w:pPr>
          </w:p>
        </w:tc>
      </w:tr>
    </w:tbl>
    <w:p w14:paraId="20CF1855" w14:textId="66CBF1B3" w:rsidR="001F1936" w:rsidRDefault="001F1936" w:rsidP="001F1936"/>
    <w:p w14:paraId="39044B8D" w14:textId="77777777" w:rsidR="001F1936" w:rsidRPr="001F1936" w:rsidRDefault="001F1936" w:rsidP="001F1936"/>
    <w:tbl>
      <w:tblPr>
        <w:tblStyle w:val="TC"/>
        <w:tblW w:w="5000" w:type="pct"/>
        <w:tblLook w:val="04A0" w:firstRow="1" w:lastRow="0" w:firstColumn="1" w:lastColumn="0" w:noHBand="0" w:noVBand="1"/>
      </w:tblPr>
      <w:tblGrid>
        <w:gridCol w:w="5753"/>
        <w:gridCol w:w="6034"/>
        <w:gridCol w:w="4950"/>
        <w:gridCol w:w="1527"/>
        <w:gridCol w:w="1259"/>
        <w:gridCol w:w="1398"/>
      </w:tblGrid>
      <w:tr w:rsidR="004718C1" w:rsidRPr="008B290C" w14:paraId="1E273A52" w14:textId="77777777" w:rsidTr="00D5094E">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71734331" w14:textId="77777777" w:rsidR="004718C1" w:rsidRPr="007147B1" w:rsidRDefault="004718C1" w:rsidP="00DB705D">
            <w:pPr>
              <w:pStyle w:val="Heading2"/>
              <w:spacing w:before="120" w:after="120"/>
              <w:rPr>
                <w:sz w:val="24"/>
                <w:szCs w:val="24"/>
              </w:rPr>
            </w:pPr>
            <w:r w:rsidRPr="007147B1">
              <w:rPr>
                <w:sz w:val="24"/>
                <w:szCs w:val="24"/>
              </w:rPr>
              <w:lastRenderedPageBreak/>
              <w:t>@safety</w:t>
            </w:r>
          </w:p>
          <w:p w14:paraId="6DE5A63C" w14:textId="5A3B25F4" w:rsidR="004718C1" w:rsidRPr="008B290C" w:rsidRDefault="004718C1" w:rsidP="00DB705D">
            <w:pPr>
              <w:pStyle w:val="Heading2"/>
              <w:spacing w:before="120" w:after="120"/>
            </w:pPr>
            <w:r w:rsidRPr="001A17B6">
              <w:t>SRS</w:t>
            </w:r>
            <w:r w:rsidR="00E4578D">
              <w:t>-</w:t>
            </w:r>
            <w:r>
              <w:t>8</w:t>
            </w:r>
            <w:r w:rsidRPr="001A17B6">
              <w:t xml:space="preserve"> - </w:t>
            </w:r>
            <w:r w:rsidRPr="00302B83">
              <w:t>OncoFlow shall ensure that Patient's name, ID are non-editable through the application.</w:t>
            </w:r>
          </w:p>
        </w:tc>
      </w:tr>
      <w:tr w:rsidR="004718C1" w:rsidRPr="008B290C" w14:paraId="75031FD1" w14:textId="77777777" w:rsidTr="00D5094E">
        <w:trPr>
          <w:trHeight w:val="550"/>
        </w:trPr>
        <w:tc>
          <w:tcPr>
            <w:tcW w:w="4666" w:type="pct"/>
            <w:gridSpan w:val="5"/>
            <w:shd w:val="clear" w:color="auto" w:fill="F2F2F2" w:themeFill="background1" w:themeFillShade="F2"/>
          </w:tcPr>
          <w:p w14:paraId="61F50C44" w14:textId="77777777" w:rsidR="004718C1" w:rsidRDefault="004718C1"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SRS-8.01</w:t>
            </w:r>
          </w:p>
          <w:p w14:paraId="10E47A8D" w14:textId="77777777" w:rsidR="004718C1" w:rsidRPr="008B290C" w:rsidRDefault="004718C1"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Scenario: OncoFlow is configured to use that EDA resource path which provides patient data in FHIR R4 format</w:t>
            </w:r>
          </w:p>
        </w:tc>
        <w:tc>
          <w:tcPr>
            <w:tcW w:w="334" w:type="pct"/>
            <w:shd w:val="clear" w:color="auto" w:fill="auto"/>
            <w:vAlign w:val="center"/>
          </w:tcPr>
          <w:p w14:paraId="283E31A4" w14:textId="0E1359C4" w:rsidR="004718C1"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8D79C6" w:rsidRPr="008B290C" w14:paraId="7C647462" w14:textId="77777777" w:rsidTr="00877A8C">
        <w:trPr>
          <w:trHeight w:val="685"/>
        </w:trPr>
        <w:tc>
          <w:tcPr>
            <w:tcW w:w="1375" w:type="pct"/>
          </w:tcPr>
          <w:p w14:paraId="13E87A75" w14:textId="77777777" w:rsidR="004718C1" w:rsidRPr="008B290C" w:rsidRDefault="004718C1" w:rsidP="00DB705D">
            <w:pPr>
              <w:spacing w:before="120" w:after="120"/>
              <w:jc w:val="center"/>
              <w:rPr>
                <w:b/>
                <w:bCs/>
              </w:rPr>
            </w:pPr>
            <w:r w:rsidRPr="008B290C">
              <w:rPr>
                <w:b/>
                <w:bCs/>
              </w:rPr>
              <w:t>Test steps</w:t>
            </w:r>
          </w:p>
        </w:tc>
        <w:tc>
          <w:tcPr>
            <w:tcW w:w="1442" w:type="pct"/>
          </w:tcPr>
          <w:p w14:paraId="58AE92C6" w14:textId="77777777" w:rsidR="004718C1" w:rsidRPr="008B290C" w:rsidRDefault="004718C1" w:rsidP="00DB705D">
            <w:pPr>
              <w:spacing w:before="120" w:after="120"/>
              <w:jc w:val="center"/>
              <w:rPr>
                <w:b/>
                <w:bCs/>
              </w:rPr>
            </w:pPr>
            <w:r w:rsidRPr="008B290C">
              <w:rPr>
                <w:b/>
                <w:bCs/>
              </w:rPr>
              <w:t>Expected outcome</w:t>
            </w:r>
          </w:p>
        </w:tc>
        <w:tc>
          <w:tcPr>
            <w:tcW w:w="1183" w:type="pct"/>
          </w:tcPr>
          <w:p w14:paraId="3C419F94" w14:textId="77777777" w:rsidR="004718C1" w:rsidRPr="008B290C" w:rsidRDefault="004718C1" w:rsidP="00DB705D">
            <w:pPr>
              <w:spacing w:before="120" w:after="120"/>
              <w:jc w:val="center"/>
              <w:rPr>
                <w:b/>
                <w:bCs/>
              </w:rPr>
            </w:pPr>
            <w:r w:rsidRPr="008B290C">
              <w:rPr>
                <w:b/>
                <w:bCs/>
              </w:rPr>
              <w:t>Actual outcome</w:t>
            </w:r>
          </w:p>
        </w:tc>
        <w:tc>
          <w:tcPr>
            <w:tcW w:w="365" w:type="pct"/>
          </w:tcPr>
          <w:p w14:paraId="3C93CEF3" w14:textId="77777777" w:rsidR="004718C1" w:rsidRPr="008B290C" w:rsidRDefault="004718C1" w:rsidP="00DB705D">
            <w:pPr>
              <w:spacing w:before="120" w:after="120"/>
              <w:jc w:val="center"/>
              <w:rPr>
                <w:b/>
                <w:bCs/>
              </w:rPr>
            </w:pPr>
            <w:r w:rsidRPr="008B290C">
              <w:rPr>
                <w:b/>
                <w:bCs/>
              </w:rPr>
              <w:t>Passed/Failed</w:t>
            </w:r>
          </w:p>
        </w:tc>
        <w:tc>
          <w:tcPr>
            <w:tcW w:w="301" w:type="pct"/>
          </w:tcPr>
          <w:p w14:paraId="0D77267C" w14:textId="77777777" w:rsidR="004718C1" w:rsidRPr="008B290C" w:rsidRDefault="004718C1" w:rsidP="00DB705D">
            <w:pPr>
              <w:spacing w:before="120" w:after="120"/>
              <w:jc w:val="center"/>
              <w:rPr>
                <w:b/>
                <w:bCs/>
              </w:rPr>
            </w:pPr>
            <w:r w:rsidRPr="008B290C">
              <w:rPr>
                <w:b/>
                <w:bCs/>
              </w:rPr>
              <w:t>Sign / Date</w:t>
            </w:r>
            <w:r w:rsidRPr="008B290C">
              <w:br/>
            </w:r>
            <w:r w:rsidRPr="008B290C">
              <w:rPr>
                <w:b/>
                <w:bCs/>
              </w:rPr>
              <w:t xml:space="preserve">/ Config </w:t>
            </w:r>
          </w:p>
        </w:tc>
        <w:tc>
          <w:tcPr>
            <w:tcW w:w="334" w:type="pct"/>
          </w:tcPr>
          <w:p w14:paraId="2F0C0D3C" w14:textId="77777777" w:rsidR="004718C1" w:rsidRPr="008B290C" w:rsidRDefault="004718C1" w:rsidP="00DB705D">
            <w:pPr>
              <w:spacing w:before="120" w:after="120"/>
              <w:jc w:val="center"/>
              <w:rPr>
                <w:b/>
                <w:bCs/>
              </w:rPr>
            </w:pPr>
            <w:r w:rsidRPr="008B290C">
              <w:rPr>
                <w:b/>
                <w:bCs/>
              </w:rPr>
              <w:t>Defect no.</w:t>
            </w:r>
          </w:p>
        </w:tc>
      </w:tr>
      <w:tr w:rsidR="008D79C6" w:rsidRPr="008B290C" w14:paraId="154F105E" w14:textId="77777777" w:rsidTr="00877A8C">
        <w:trPr>
          <w:trHeight w:val="308"/>
        </w:trPr>
        <w:tc>
          <w:tcPr>
            <w:tcW w:w="1375" w:type="pct"/>
          </w:tcPr>
          <w:p w14:paraId="34D1DFA5" w14:textId="5E584CB8" w:rsidR="004718C1" w:rsidRDefault="00641396" w:rsidP="00DB705D">
            <w:pPr>
              <w:spacing w:before="120" w:after="120" w:line="257" w:lineRule="auto"/>
              <w:rPr>
                <w:rFonts w:eastAsia="Calibri" w:cs="Calibri"/>
                <w:szCs w:val="20"/>
              </w:rPr>
            </w:pPr>
            <w:r w:rsidRPr="00641396">
              <w:rPr>
                <w:rFonts w:eastAsia="Calibri" w:cs="Calibri"/>
                <w:b/>
                <w:color w:val="4472C4" w:themeColor="accent1"/>
                <w:szCs w:val="20"/>
              </w:rPr>
              <w:t>Given</w:t>
            </w:r>
            <w:r w:rsidR="004718C1" w:rsidRPr="008B290C">
              <w:rPr>
                <w:rFonts w:eastAsia="Calibri" w:cs="Calibri"/>
                <w:szCs w:val="20"/>
              </w:rPr>
              <w:t xml:space="preserve"> </w:t>
            </w:r>
            <w:r w:rsidR="004718C1" w:rsidRPr="00302B83">
              <w:rPr>
                <w:rFonts w:eastAsia="Calibri" w:cs="Calibri"/>
                <w:szCs w:val="20"/>
              </w:rPr>
              <w:t>I logged in to OncoFlow application</w:t>
            </w:r>
          </w:p>
          <w:p w14:paraId="727D8325" w14:textId="155AEEA7" w:rsidR="004718C1" w:rsidRPr="008B290C" w:rsidRDefault="00AC5414" w:rsidP="00DB705D">
            <w:pPr>
              <w:spacing w:before="120" w:after="120" w:line="257" w:lineRule="auto"/>
            </w:pPr>
            <w:r w:rsidRPr="00AC5414">
              <w:rPr>
                <w:rFonts w:eastAsia="Calibri" w:cs="Calibri"/>
                <w:b/>
                <w:color w:val="C45911" w:themeColor="accent2" w:themeShade="BF"/>
                <w:szCs w:val="20"/>
              </w:rPr>
              <w:t>When</w:t>
            </w:r>
            <w:r w:rsidR="004718C1" w:rsidRPr="008B290C">
              <w:rPr>
                <w:rFonts w:eastAsia="Calibri" w:cs="Calibri"/>
                <w:szCs w:val="20"/>
              </w:rPr>
              <w:t xml:space="preserve"> </w:t>
            </w:r>
            <w:r w:rsidR="004718C1" w:rsidRPr="00302B83">
              <w:rPr>
                <w:rFonts w:eastAsia="Calibri" w:cs="Calibri"/>
                <w:szCs w:val="20"/>
                <w:lang w:val="en-GB"/>
              </w:rPr>
              <w:t>I select the "OncoTestPatient, Juno" patient</w:t>
            </w:r>
          </w:p>
          <w:p w14:paraId="541D2A36" w14:textId="77777777" w:rsidR="004718C1" w:rsidRPr="008B290C" w:rsidRDefault="004718C1" w:rsidP="00DB705D">
            <w:pPr>
              <w:spacing w:before="120" w:after="120" w:line="257" w:lineRule="auto"/>
            </w:pPr>
          </w:p>
        </w:tc>
        <w:tc>
          <w:tcPr>
            <w:tcW w:w="1442" w:type="pct"/>
          </w:tcPr>
          <w:p w14:paraId="7DE9388C" w14:textId="5AEF1AD7" w:rsidR="004718C1" w:rsidRDefault="00641396" w:rsidP="00DB705D">
            <w:pPr>
              <w:spacing w:before="120" w:after="120" w:line="257" w:lineRule="auto"/>
              <w:rPr>
                <w:rFonts w:eastAsia="Calibri" w:cs="Calibri"/>
                <w:szCs w:val="20"/>
                <w:lang w:val="en-GB"/>
              </w:rPr>
            </w:pPr>
            <w:r w:rsidRPr="00641396">
              <w:rPr>
                <w:rFonts w:eastAsia="Calibri" w:cs="Calibri"/>
                <w:b/>
                <w:color w:val="385623" w:themeColor="accent6" w:themeShade="80"/>
              </w:rPr>
              <w:t>Then</w:t>
            </w:r>
            <w:r w:rsidR="004718C1" w:rsidRPr="008B290C">
              <w:rPr>
                <w:rFonts w:eastAsia="Calibri" w:cs="Calibri"/>
              </w:rPr>
              <w:t xml:space="preserve"> </w:t>
            </w:r>
            <w:r w:rsidR="004718C1" w:rsidRPr="00302B83">
              <w:rPr>
                <w:rFonts w:eastAsia="Calibri" w:cs="Calibri"/>
                <w:szCs w:val="20"/>
                <w:lang w:val="en-GB"/>
              </w:rPr>
              <w:t>there isn't any option to change the patient's name in the patient list</w:t>
            </w:r>
          </w:p>
          <w:p w14:paraId="772B5861" w14:textId="70202D5F" w:rsidR="004718C1" w:rsidRDefault="00691B7C" w:rsidP="00DB705D">
            <w:pPr>
              <w:spacing w:before="120" w:after="120" w:line="257" w:lineRule="auto"/>
              <w:rPr>
                <w:rFonts w:eastAsia="Calibri" w:cs="Calibri"/>
                <w:szCs w:val="20"/>
                <w:lang w:val="en-GB"/>
              </w:rPr>
            </w:pPr>
            <w:r w:rsidRPr="00691B7C">
              <w:rPr>
                <w:rFonts w:eastAsia="Calibri" w:cs="Calibri"/>
                <w:b/>
                <w:bCs/>
                <w:color w:val="262626" w:themeColor="text1" w:themeTint="D9"/>
                <w:szCs w:val="20"/>
                <w:lang w:val="en-GB"/>
              </w:rPr>
              <w:t>And</w:t>
            </w:r>
            <w:r w:rsidR="004718C1">
              <w:rPr>
                <w:rFonts w:eastAsia="Calibri" w:cs="Calibri"/>
                <w:szCs w:val="20"/>
                <w:lang w:val="en-GB"/>
              </w:rPr>
              <w:t xml:space="preserve"> </w:t>
            </w:r>
            <w:r w:rsidR="004718C1" w:rsidRPr="00302B83">
              <w:rPr>
                <w:rFonts w:eastAsia="Calibri" w:cs="Calibri"/>
                <w:szCs w:val="20"/>
                <w:lang w:val="en-GB"/>
              </w:rPr>
              <w:t>there isn't any option to change the patient's name in the patient banner</w:t>
            </w:r>
          </w:p>
          <w:p w14:paraId="54EA7573" w14:textId="5AA853B7" w:rsidR="004718C1" w:rsidRDefault="00691B7C" w:rsidP="00DB705D">
            <w:pPr>
              <w:spacing w:before="120" w:after="120" w:line="257" w:lineRule="auto"/>
              <w:rPr>
                <w:rFonts w:eastAsia="Calibri" w:cs="Calibri"/>
              </w:rPr>
            </w:pPr>
            <w:r w:rsidRPr="00691B7C">
              <w:rPr>
                <w:rFonts w:eastAsia="Calibri" w:cs="Calibri"/>
                <w:b/>
                <w:bCs/>
                <w:color w:val="262626" w:themeColor="text1" w:themeTint="D9"/>
              </w:rPr>
              <w:t>And</w:t>
            </w:r>
            <w:r w:rsidR="004718C1">
              <w:rPr>
                <w:rFonts w:eastAsia="Calibri" w:cs="Calibri"/>
                <w:b/>
                <w:bCs/>
              </w:rPr>
              <w:t xml:space="preserve"> </w:t>
            </w:r>
            <w:r w:rsidR="004718C1" w:rsidRPr="00302B83">
              <w:rPr>
                <w:rFonts w:eastAsia="Calibri" w:cs="Calibri"/>
              </w:rPr>
              <w:t>there isn't any option to change the patient's ID in the patient list</w:t>
            </w:r>
          </w:p>
          <w:p w14:paraId="41A8B27D" w14:textId="53F34FEF" w:rsidR="004718C1" w:rsidRPr="00302B83" w:rsidRDefault="00691B7C" w:rsidP="00DB705D">
            <w:pPr>
              <w:spacing w:before="120" w:after="120" w:line="257" w:lineRule="auto"/>
              <w:rPr>
                <w:rFonts w:eastAsia="Calibri" w:cs="Calibri"/>
              </w:rPr>
            </w:pPr>
            <w:r w:rsidRPr="00691B7C">
              <w:rPr>
                <w:rFonts w:eastAsia="Calibri" w:cs="Calibri"/>
                <w:b/>
                <w:bCs/>
                <w:color w:val="262626" w:themeColor="text1" w:themeTint="D9"/>
              </w:rPr>
              <w:t>And</w:t>
            </w:r>
            <w:r w:rsidR="004718C1">
              <w:rPr>
                <w:rFonts w:eastAsia="Calibri" w:cs="Calibri"/>
              </w:rPr>
              <w:t xml:space="preserve"> </w:t>
            </w:r>
            <w:r w:rsidR="004718C1" w:rsidRPr="00302B83">
              <w:rPr>
                <w:rFonts w:eastAsia="Calibri" w:cs="Calibri"/>
              </w:rPr>
              <w:t>there isn't any option to change the patient's ID in the patient banner</w:t>
            </w:r>
          </w:p>
        </w:tc>
        <w:tc>
          <w:tcPr>
            <w:tcW w:w="1183" w:type="pct"/>
          </w:tcPr>
          <w:p w14:paraId="7FD44CF5" w14:textId="77777777" w:rsidR="004718C1" w:rsidRPr="008B290C" w:rsidRDefault="004718C1" w:rsidP="00DB705D">
            <w:pPr>
              <w:pStyle w:val="PF"/>
              <w:spacing w:before="120" w:after="120" w:afterAutospacing="0"/>
              <w:jc w:val="left"/>
            </w:pPr>
          </w:p>
        </w:tc>
        <w:tc>
          <w:tcPr>
            <w:tcW w:w="365" w:type="pct"/>
          </w:tcPr>
          <w:p w14:paraId="0E995442" w14:textId="77777777" w:rsidR="004718C1" w:rsidRPr="008B290C" w:rsidRDefault="004718C1" w:rsidP="00DB705D">
            <w:pPr>
              <w:spacing w:before="120" w:after="120"/>
            </w:pPr>
          </w:p>
        </w:tc>
        <w:tc>
          <w:tcPr>
            <w:tcW w:w="301" w:type="pct"/>
          </w:tcPr>
          <w:p w14:paraId="2B422831" w14:textId="77777777" w:rsidR="004718C1" w:rsidRPr="008B290C" w:rsidRDefault="004718C1" w:rsidP="00DB705D">
            <w:pPr>
              <w:spacing w:before="120" w:after="120"/>
            </w:pPr>
          </w:p>
        </w:tc>
        <w:tc>
          <w:tcPr>
            <w:tcW w:w="334" w:type="pct"/>
          </w:tcPr>
          <w:p w14:paraId="240CACD4" w14:textId="77777777" w:rsidR="004718C1" w:rsidRPr="008B290C" w:rsidRDefault="004718C1" w:rsidP="00DB705D">
            <w:pPr>
              <w:spacing w:before="120" w:after="120"/>
            </w:pPr>
          </w:p>
        </w:tc>
      </w:tr>
    </w:tbl>
    <w:p w14:paraId="245D7EFF" w14:textId="77777777" w:rsidR="004718C1" w:rsidRDefault="004718C1" w:rsidP="00DB705D">
      <w:pPr>
        <w:spacing w:before="120"/>
        <w:rPr>
          <w:rFonts w:ascii="GE Inspira Sans" w:hAnsi="GE Inspira Sans"/>
        </w:rPr>
      </w:pPr>
    </w:p>
    <w:tbl>
      <w:tblPr>
        <w:tblStyle w:val="TC"/>
        <w:tblW w:w="20965" w:type="dxa"/>
        <w:tblLook w:val="04A0" w:firstRow="1" w:lastRow="0" w:firstColumn="1" w:lastColumn="0" w:noHBand="0" w:noVBand="1"/>
      </w:tblPr>
      <w:tblGrid>
        <w:gridCol w:w="5755"/>
        <w:gridCol w:w="6030"/>
        <w:gridCol w:w="4950"/>
        <w:gridCol w:w="1530"/>
        <w:gridCol w:w="1260"/>
        <w:gridCol w:w="1440"/>
      </w:tblGrid>
      <w:tr w:rsidR="004718C1" w:rsidRPr="008B290C" w14:paraId="5B5FB158" w14:textId="77777777" w:rsidTr="008D77FA">
        <w:trPr>
          <w:cnfStyle w:val="100000000000" w:firstRow="1" w:lastRow="0" w:firstColumn="0" w:lastColumn="0" w:oddVBand="0" w:evenVBand="0" w:oddHBand="0" w:evenHBand="0" w:firstRowFirstColumn="0" w:firstRowLastColumn="0" w:lastRowFirstColumn="0" w:lastRowLastColumn="0"/>
          <w:trHeight w:val="550"/>
        </w:trPr>
        <w:tc>
          <w:tcPr>
            <w:tcW w:w="19525" w:type="dxa"/>
            <w:gridSpan w:val="5"/>
            <w:shd w:val="clear" w:color="auto" w:fill="F2F2F2" w:themeFill="background1" w:themeFillShade="F2"/>
          </w:tcPr>
          <w:p w14:paraId="31DDB4FC" w14:textId="77777777" w:rsidR="004718C1" w:rsidRDefault="004718C1"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SRS-8.03</w:t>
            </w:r>
          </w:p>
          <w:p w14:paraId="2174F1CE" w14:textId="77777777" w:rsidR="004718C1" w:rsidRPr="008F4C34" w:rsidRDefault="004718C1" w:rsidP="00DB705D">
            <w:pPr>
              <w:pStyle w:val="SCPF"/>
              <w:spacing w:before="120" w:after="120"/>
              <w:jc w:val="left"/>
              <w:rPr>
                <w:rFonts w:ascii="GE Inspira Sans" w:hAnsi="GE Inspira Sans"/>
                <w:b w:val="0"/>
                <w:bCs w:val="0"/>
                <w:sz w:val="22"/>
                <w:szCs w:val="20"/>
              </w:rPr>
            </w:pPr>
            <w:r w:rsidRPr="001A17B6">
              <w:rPr>
                <w:rFonts w:ascii="GE Inspira Sans" w:hAnsi="GE Inspira Sans"/>
                <w:b w:val="0"/>
                <w:bCs w:val="0"/>
                <w:sz w:val="24"/>
                <w:szCs w:val="22"/>
              </w:rPr>
              <w:t xml:space="preserve">Scenario: </w:t>
            </w:r>
            <w:r w:rsidRPr="004718C1">
              <w:rPr>
                <w:rFonts w:ascii="GE Inspira Sans" w:hAnsi="GE Inspira Sans"/>
                <w:b w:val="0"/>
                <w:bCs w:val="0"/>
                <w:sz w:val="24"/>
                <w:szCs w:val="22"/>
              </w:rPr>
              <w:t>Patient's name and ID are not editable based on source code review</w:t>
            </w:r>
          </w:p>
        </w:tc>
        <w:tc>
          <w:tcPr>
            <w:tcW w:w="1440" w:type="dxa"/>
            <w:shd w:val="clear" w:color="auto" w:fill="auto"/>
            <w:vAlign w:val="center"/>
          </w:tcPr>
          <w:p w14:paraId="1E6D1F8A" w14:textId="676D15A1" w:rsidR="004718C1"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4718C1" w:rsidRPr="008B290C" w14:paraId="77999627" w14:textId="77777777" w:rsidTr="00877A8C">
        <w:trPr>
          <w:trHeight w:val="685"/>
        </w:trPr>
        <w:tc>
          <w:tcPr>
            <w:tcW w:w="5755" w:type="dxa"/>
          </w:tcPr>
          <w:p w14:paraId="0123705D" w14:textId="77777777" w:rsidR="004718C1" w:rsidRPr="008B290C" w:rsidRDefault="004718C1" w:rsidP="00DB705D">
            <w:pPr>
              <w:spacing w:before="120" w:after="120"/>
              <w:jc w:val="center"/>
              <w:rPr>
                <w:b/>
                <w:bCs/>
              </w:rPr>
            </w:pPr>
            <w:r w:rsidRPr="008B290C">
              <w:rPr>
                <w:b/>
                <w:bCs/>
              </w:rPr>
              <w:t>Test steps</w:t>
            </w:r>
          </w:p>
        </w:tc>
        <w:tc>
          <w:tcPr>
            <w:tcW w:w="6030" w:type="dxa"/>
          </w:tcPr>
          <w:p w14:paraId="479A48C5" w14:textId="77777777" w:rsidR="004718C1" w:rsidRPr="008B290C" w:rsidRDefault="004718C1" w:rsidP="00DB705D">
            <w:pPr>
              <w:spacing w:before="120" w:after="120"/>
              <w:jc w:val="center"/>
              <w:rPr>
                <w:b/>
                <w:bCs/>
              </w:rPr>
            </w:pPr>
            <w:r w:rsidRPr="008B290C">
              <w:rPr>
                <w:b/>
                <w:bCs/>
              </w:rPr>
              <w:t>Expected outcome</w:t>
            </w:r>
          </w:p>
        </w:tc>
        <w:tc>
          <w:tcPr>
            <w:tcW w:w="4950" w:type="dxa"/>
          </w:tcPr>
          <w:p w14:paraId="04E6951F" w14:textId="77777777" w:rsidR="004718C1" w:rsidRPr="008B290C" w:rsidRDefault="004718C1" w:rsidP="00DB705D">
            <w:pPr>
              <w:spacing w:before="120" w:after="120"/>
              <w:jc w:val="center"/>
              <w:rPr>
                <w:b/>
                <w:bCs/>
              </w:rPr>
            </w:pPr>
            <w:r w:rsidRPr="008B290C">
              <w:rPr>
                <w:b/>
                <w:bCs/>
              </w:rPr>
              <w:t>Actual outcome</w:t>
            </w:r>
          </w:p>
        </w:tc>
        <w:tc>
          <w:tcPr>
            <w:tcW w:w="1530" w:type="dxa"/>
          </w:tcPr>
          <w:p w14:paraId="1CF38641" w14:textId="77777777" w:rsidR="004718C1" w:rsidRPr="008B290C" w:rsidRDefault="004718C1" w:rsidP="00DB705D">
            <w:pPr>
              <w:spacing w:before="120" w:after="120"/>
              <w:jc w:val="center"/>
              <w:rPr>
                <w:b/>
                <w:bCs/>
              </w:rPr>
            </w:pPr>
            <w:r w:rsidRPr="008B290C">
              <w:rPr>
                <w:b/>
                <w:bCs/>
              </w:rPr>
              <w:t>Passed/Failed</w:t>
            </w:r>
          </w:p>
        </w:tc>
        <w:tc>
          <w:tcPr>
            <w:tcW w:w="1260" w:type="dxa"/>
          </w:tcPr>
          <w:p w14:paraId="457223BC" w14:textId="77777777" w:rsidR="004718C1" w:rsidRPr="008B290C" w:rsidRDefault="004718C1" w:rsidP="00DB705D">
            <w:pPr>
              <w:spacing w:before="120" w:after="120"/>
              <w:jc w:val="center"/>
              <w:rPr>
                <w:b/>
                <w:bCs/>
              </w:rPr>
            </w:pPr>
            <w:r w:rsidRPr="008B290C">
              <w:rPr>
                <w:b/>
                <w:bCs/>
              </w:rPr>
              <w:t>Sign / Date</w:t>
            </w:r>
            <w:r w:rsidRPr="008B290C">
              <w:br/>
            </w:r>
            <w:r w:rsidRPr="008B290C">
              <w:rPr>
                <w:b/>
                <w:bCs/>
              </w:rPr>
              <w:t xml:space="preserve">/ Config </w:t>
            </w:r>
          </w:p>
        </w:tc>
        <w:tc>
          <w:tcPr>
            <w:tcW w:w="1440" w:type="dxa"/>
          </w:tcPr>
          <w:p w14:paraId="46D1BF02" w14:textId="77777777" w:rsidR="004718C1" w:rsidRPr="008B290C" w:rsidRDefault="004718C1" w:rsidP="00DB705D">
            <w:pPr>
              <w:spacing w:before="120" w:after="120"/>
              <w:jc w:val="center"/>
              <w:rPr>
                <w:b/>
                <w:bCs/>
              </w:rPr>
            </w:pPr>
            <w:r w:rsidRPr="008B290C">
              <w:rPr>
                <w:b/>
                <w:bCs/>
              </w:rPr>
              <w:t>Defect no.</w:t>
            </w:r>
          </w:p>
        </w:tc>
      </w:tr>
      <w:tr w:rsidR="004718C1" w:rsidRPr="008B290C" w14:paraId="17C3EDE7" w14:textId="77777777" w:rsidTr="00877A8C">
        <w:trPr>
          <w:trHeight w:val="308"/>
        </w:trPr>
        <w:tc>
          <w:tcPr>
            <w:tcW w:w="5755" w:type="dxa"/>
          </w:tcPr>
          <w:p w14:paraId="5A223B9F" w14:textId="72E31580" w:rsidR="004718C1" w:rsidRDefault="00641396" w:rsidP="00DB705D">
            <w:pPr>
              <w:spacing w:before="120" w:after="120" w:line="257" w:lineRule="auto"/>
              <w:rPr>
                <w:rFonts w:eastAsia="Calibri" w:cs="Calibri"/>
                <w:bCs/>
              </w:rPr>
            </w:pPr>
            <w:r w:rsidRPr="00641396">
              <w:rPr>
                <w:rFonts w:eastAsia="Calibri" w:cs="Calibri"/>
                <w:b/>
                <w:color w:val="4472C4" w:themeColor="accent1"/>
                <w:szCs w:val="20"/>
              </w:rPr>
              <w:t>Given</w:t>
            </w:r>
            <w:r w:rsidR="004718C1" w:rsidRPr="008B290C">
              <w:rPr>
                <w:rFonts w:eastAsia="Calibri" w:cs="Calibri"/>
                <w:szCs w:val="20"/>
              </w:rPr>
              <w:t xml:space="preserve"> </w:t>
            </w:r>
            <w:r w:rsidR="004718C1" w:rsidRPr="004718C1">
              <w:rPr>
                <w:rFonts w:eastAsia="Calibri" w:cs="Calibri"/>
                <w:bCs/>
              </w:rPr>
              <w:t>the 'oncology-digital-budapest/onchron-core' project is opened</w:t>
            </w:r>
          </w:p>
          <w:p w14:paraId="6E561A80" w14:textId="167C78D3" w:rsidR="004718C1" w:rsidRPr="008B290C" w:rsidRDefault="00AC5414" w:rsidP="00DB705D">
            <w:pPr>
              <w:spacing w:before="120" w:after="120" w:line="257" w:lineRule="auto"/>
              <w:rPr>
                <w:rFonts w:eastAsia="Calibri" w:cs="Calibri"/>
                <w:b/>
                <w:color w:val="00B0F0"/>
              </w:rPr>
            </w:pPr>
            <w:r w:rsidRPr="00AC5414">
              <w:rPr>
                <w:rFonts w:eastAsia="Calibri" w:cs="Calibri"/>
                <w:b/>
                <w:color w:val="C45911" w:themeColor="accent2" w:themeShade="BF"/>
                <w:szCs w:val="20"/>
              </w:rPr>
              <w:t>When</w:t>
            </w:r>
            <w:r w:rsidR="004718C1" w:rsidRPr="008B290C">
              <w:rPr>
                <w:rFonts w:eastAsia="Calibri" w:cs="Calibri"/>
                <w:szCs w:val="20"/>
              </w:rPr>
              <w:t xml:space="preserve"> </w:t>
            </w:r>
            <w:r w:rsidR="004718C1" w:rsidRPr="004718C1">
              <w:rPr>
                <w:rFonts w:eastAsia="Calibri" w:cs="Calibri"/>
                <w:bCs/>
              </w:rPr>
              <w:t>I review the source code</w:t>
            </w:r>
          </w:p>
        </w:tc>
        <w:tc>
          <w:tcPr>
            <w:tcW w:w="6030" w:type="dxa"/>
          </w:tcPr>
          <w:p w14:paraId="7843953C" w14:textId="7C9F111C" w:rsidR="004718C1" w:rsidRPr="008B290C" w:rsidRDefault="00641396" w:rsidP="00DB705D">
            <w:pPr>
              <w:spacing w:before="120" w:after="120" w:line="257" w:lineRule="auto"/>
              <w:rPr>
                <w:rFonts w:eastAsia="Calibri" w:cs="Calibri"/>
              </w:rPr>
            </w:pPr>
            <w:r w:rsidRPr="00641396">
              <w:rPr>
                <w:rFonts w:eastAsia="Calibri" w:cs="Calibri"/>
                <w:b/>
                <w:color w:val="385623" w:themeColor="accent6" w:themeShade="80"/>
              </w:rPr>
              <w:t>Then</w:t>
            </w:r>
            <w:r w:rsidR="004718C1" w:rsidRPr="008B290C">
              <w:rPr>
                <w:rFonts w:eastAsia="Calibri" w:cs="Calibri"/>
              </w:rPr>
              <w:t xml:space="preserve"> </w:t>
            </w:r>
            <w:r w:rsidR="004718C1" w:rsidRPr="004718C1">
              <w:rPr>
                <w:rFonts w:eastAsia="Calibri" w:cs="Calibri"/>
                <w:bCs/>
              </w:rPr>
              <w:t>I confirm that patient's name and ID are not editable</w:t>
            </w:r>
          </w:p>
        </w:tc>
        <w:tc>
          <w:tcPr>
            <w:tcW w:w="4950" w:type="dxa"/>
          </w:tcPr>
          <w:p w14:paraId="53C11F00" w14:textId="77777777" w:rsidR="004718C1" w:rsidRPr="008B290C" w:rsidRDefault="004718C1" w:rsidP="00DB705D">
            <w:pPr>
              <w:pStyle w:val="PF"/>
              <w:spacing w:before="120" w:after="120" w:afterAutospacing="0"/>
            </w:pPr>
          </w:p>
        </w:tc>
        <w:tc>
          <w:tcPr>
            <w:tcW w:w="1530" w:type="dxa"/>
            <w:shd w:val="clear" w:color="auto" w:fill="auto"/>
          </w:tcPr>
          <w:p w14:paraId="32CF14BF" w14:textId="77777777" w:rsidR="004718C1" w:rsidRPr="008B290C" w:rsidRDefault="004718C1" w:rsidP="00DB705D">
            <w:pPr>
              <w:spacing w:before="120" w:after="120"/>
            </w:pPr>
          </w:p>
        </w:tc>
        <w:tc>
          <w:tcPr>
            <w:tcW w:w="1260" w:type="dxa"/>
          </w:tcPr>
          <w:p w14:paraId="4D5BC3BE" w14:textId="77777777" w:rsidR="004718C1" w:rsidRPr="008B290C" w:rsidRDefault="004718C1" w:rsidP="00DB705D">
            <w:pPr>
              <w:spacing w:before="120" w:after="120"/>
            </w:pPr>
          </w:p>
        </w:tc>
        <w:tc>
          <w:tcPr>
            <w:tcW w:w="1440" w:type="dxa"/>
          </w:tcPr>
          <w:p w14:paraId="5471407D" w14:textId="77777777" w:rsidR="004718C1" w:rsidRPr="008B290C" w:rsidRDefault="004718C1" w:rsidP="00DB705D">
            <w:pPr>
              <w:spacing w:before="120" w:after="120"/>
            </w:pPr>
          </w:p>
        </w:tc>
      </w:tr>
    </w:tbl>
    <w:p w14:paraId="19A1DBA0" w14:textId="77777777" w:rsidR="004718C1" w:rsidRPr="004718C1" w:rsidRDefault="004718C1" w:rsidP="00DB705D">
      <w:pPr>
        <w:spacing w:before="120"/>
      </w:pPr>
    </w:p>
    <w:tbl>
      <w:tblPr>
        <w:tblStyle w:val="TC"/>
        <w:tblW w:w="0" w:type="auto"/>
        <w:jc w:val="center"/>
        <w:tblLook w:val="04A0" w:firstRow="1" w:lastRow="0" w:firstColumn="1" w:lastColumn="0" w:noHBand="0" w:noVBand="1"/>
      </w:tblPr>
      <w:tblGrid>
        <w:gridCol w:w="5755"/>
        <w:gridCol w:w="6030"/>
        <w:gridCol w:w="4950"/>
        <w:gridCol w:w="1530"/>
        <w:gridCol w:w="1260"/>
        <w:gridCol w:w="1350"/>
      </w:tblGrid>
      <w:tr w:rsidR="00E51985" w:rsidRPr="008B290C" w14:paraId="2A32376E" w14:textId="77777777" w:rsidTr="008D77FA">
        <w:trPr>
          <w:cnfStyle w:val="100000000000" w:firstRow="1" w:lastRow="0" w:firstColumn="0" w:lastColumn="0" w:oddVBand="0" w:evenVBand="0" w:oddHBand="0" w:evenHBand="0" w:firstRowFirstColumn="0" w:firstRowLastColumn="0" w:lastRowFirstColumn="0" w:lastRowLastColumn="0"/>
          <w:trHeight w:val="568"/>
          <w:jc w:val="center"/>
        </w:trPr>
        <w:tc>
          <w:tcPr>
            <w:tcW w:w="20875" w:type="dxa"/>
            <w:gridSpan w:val="6"/>
            <w:shd w:val="clear" w:color="auto" w:fill="BDD6EE" w:themeFill="accent5" w:themeFillTint="66"/>
          </w:tcPr>
          <w:p w14:paraId="748EED4A" w14:textId="6EA9D9B3" w:rsidR="00E51985" w:rsidRPr="008B290C" w:rsidRDefault="00E51985" w:rsidP="00DB705D">
            <w:pPr>
              <w:pStyle w:val="Heading2"/>
              <w:spacing w:before="120" w:after="120"/>
            </w:pPr>
            <w:r w:rsidRPr="001A17B6">
              <w:lastRenderedPageBreak/>
              <w:t>SRS</w:t>
            </w:r>
            <w:r w:rsidR="00E4578D">
              <w:t>-</w:t>
            </w:r>
            <w:r w:rsidR="00060B6C" w:rsidRPr="001A17B6">
              <w:t>11 - OncoFlow shall be able to consume FHIR formats that are based on the R4 version.</w:t>
            </w:r>
          </w:p>
        </w:tc>
      </w:tr>
      <w:tr w:rsidR="00E51985" w:rsidRPr="008B290C" w14:paraId="6F452D05" w14:textId="77777777" w:rsidTr="008D77FA">
        <w:trPr>
          <w:trHeight w:val="550"/>
          <w:jc w:val="center"/>
        </w:trPr>
        <w:tc>
          <w:tcPr>
            <w:tcW w:w="19525" w:type="dxa"/>
            <w:gridSpan w:val="5"/>
            <w:shd w:val="clear" w:color="auto" w:fill="F2F2F2" w:themeFill="background1" w:themeFillShade="F2"/>
          </w:tcPr>
          <w:p w14:paraId="63854110" w14:textId="43B6D19A" w:rsidR="00E51985" w:rsidRDefault="00E51985"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sidR="00060B6C">
              <w:rPr>
                <w:rFonts w:ascii="GE Inspira Sans" w:hAnsi="GE Inspira Sans"/>
                <w:b w:val="0"/>
                <w:bCs w:val="0"/>
                <w:sz w:val="22"/>
                <w:szCs w:val="20"/>
              </w:rPr>
              <w:t>SRS</w:t>
            </w:r>
            <w:r w:rsidR="004718C1">
              <w:rPr>
                <w:rFonts w:ascii="GE Inspira Sans" w:hAnsi="GE Inspira Sans"/>
                <w:b w:val="0"/>
                <w:bCs w:val="0"/>
                <w:sz w:val="22"/>
                <w:szCs w:val="20"/>
              </w:rPr>
              <w:t>-</w:t>
            </w:r>
            <w:r w:rsidRPr="008B290C">
              <w:rPr>
                <w:rFonts w:ascii="GE Inspira Sans" w:hAnsi="GE Inspira Sans"/>
                <w:b w:val="0"/>
                <w:bCs w:val="0"/>
                <w:sz w:val="22"/>
                <w:szCs w:val="20"/>
              </w:rPr>
              <w:t>1</w:t>
            </w:r>
            <w:r w:rsidR="00060B6C">
              <w:rPr>
                <w:rFonts w:ascii="GE Inspira Sans" w:hAnsi="GE Inspira Sans"/>
                <w:b w:val="0"/>
                <w:bCs w:val="0"/>
                <w:sz w:val="22"/>
                <w:szCs w:val="20"/>
              </w:rPr>
              <w:t>1</w:t>
            </w:r>
            <w:r w:rsidRPr="008B290C">
              <w:rPr>
                <w:rFonts w:ascii="GE Inspira Sans" w:hAnsi="GE Inspira Sans"/>
                <w:b w:val="0"/>
                <w:bCs w:val="0"/>
                <w:sz w:val="22"/>
                <w:szCs w:val="20"/>
              </w:rPr>
              <w:t>.01</w:t>
            </w:r>
          </w:p>
          <w:p w14:paraId="0A1DF54E" w14:textId="468BCE7F" w:rsidR="00E51985" w:rsidRPr="008B290C" w:rsidRDefault="00E51985"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00060B6C" w:rsidRPr="001A17B6">
              <w:rPr>
                <w:rFonts w:ascii="GE Inspira Sans" w:hAnsi="GE Inspira Sans"/>
                <w:b w:val="0"/>
                <w:bCs w:val="0"/>
                <w:sz w:val="24"/>
                <w:szCs w:val="22"/>
              </w:rPr>
              <w:t>OncoFlow is configured to use that EDA resource path which provides patient data in FHIR R4 format</w:t>
            </w:r>
          </w:p>
        </w:tc>
        <w:tc>
          <w:tcPr>
            <w:tcW w:w="1350" w:type="dxa"/>
            <w:shd w:val="clear" w:color="auto" w:fill="auto"/>
            <w:vAlign w:val="center"/>
          </w:tcPr>
          <w:p w14:paraId="3A5879CB" w14:textId="5E20C7CC" w:rsidR="00E51985"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8D77FA" w:rsidRPr="008B290C" w14:paraId="1B925362" w14:textId="77777777" w:rsidTr="00877A8C">
        <w:trPr>
          <w:trHeight w:val="685"/>
          <w:jc w:val="center"/>
        </w:trPr>
        <w:tc>
          <w:tcPr>
            <w:tcW w:w="5755" w:type="dxa"/>
          </w:tcPr>
          <w:p w14:paraId="4BDD1592" w14:textId="77777777" w:rsidR="00E51985" w:rsidRPr="008B290C" w:rsidRDefault="00E51985" w:rsidP="00DB705D">
            <w:pPr>
              <w:spacing w:before="120" w:after="120"/>
              <w:jc w:val="center"/>
              <w:rPr>
                <w:b/>
                <w:bCs/>
              </w:rPr>
            </w:pPr>
            <w:r w:rsidRPr="008B290C">
              <w:rPr>
                <w:b/>
                <w:bCs/>
              </w:rPr>
              <w:t>Test steps</w:t>
            </w:r>
          </w:p>
        </w:tc>
        <w:tc>
          <w:tcPr>
            <w:tcW w:w="6030" w:type="dxa"/>
          </w:tcPr>
          <w:p w14:paraId="7B916C82" w14:textId="77777777" w:rsidR="00E51985" w:rsidRPr="008B290C" w:rsidRDefault="00E51985" w:rsidP="00DB705D">
            <w:pPr>
              <w:spacing w:before="120" w:after="120"/>
              <w:jc w:val="center"/>
              <w:rPr>
                <w:b/>
                <w:bCs/>
              </w:rPr>
            </w:pPr>
            <w:r w:rsidRPr="008B290C">
              <w:rPr>
                <w:b/>
                <w:bCs/>
              </w:rPr>
              <w:t>Expected outcome</w:t>
            </w:r>
          </w:p>
        </w:tc>
        <w:tc>
          <w:tcPr>
            <w:tcW w:w="4950" w:type="dxa"/>
          </w:tcPr>
          <w:p w14:paraId="14FCBBB4" w14:textId="77777777" w:rsidR="00E51985" w:rsidRPr="008B290C" w:rsidRDefault="00E51985" w:rsidP="00DB705D">
            <w:pPr>
              <w:spacing w:before="120" w:after="120"/>
              <w:jc w:val="center"/>
              <w:rPr>
                <w:b/>
                <w:bCs/>
              </w:rPr>
            </w:pPr>
            <w:r w:rsidRPr="008B290C">
              <w:rPr>
                <w:b/>
                <w:bCs/>
              </w:rPr>
              <w:t>Actual outcome</w:t>
            </w:r>
          </w:p>
        </w:tc>
        <w:tc>
          <w:tcPr>
            <w:tcW w:w="1530" w:type="dxa"/>
          </w:tcPr>
          <w:p w14:paraId="726C5C02" w14:textId="59D1F911" w:rsidR="00E51985" w:rsidRPr="008B290C" w:rsidRDefault="00E51985" w:rsidP="00DB705D">
            <w:pPr>
              <w:spacing w:before="120" w:after="120"/>
              <w:jc w:val="center"/>
              <w:rPr>
                <w:b/>
                <w:bCs/>
              </w:rPr>
            </w:pPr>
            <w:r w:rsidRPr="008B290C">
              <w:rPr>
                <w:b/>
                <w:bCs/>
              </w:rPr>
              <w:t>Passed/Failed</w:t>
            </w:r>
          </w:p>
        </w:tc>
        <w:tc>
          <w:tcPr>
            <w:tcW w:w="1260" w:type="dxa"/>
          </w:tcPr>
          <w:p w14:paraId="42129C4E" w14:textId="77777777" w:rsidR="00E51985" w:rsidRPr="008B290C" w:rsidRDefault="00E51985" w:rsidP="00DB705D">
            <w:pPr>
              <w:spacing w:before="120" w:after="120"/>
              <w:jc w:val="center"/>
              <w:rPr>
                <w:b/>
                <w:bCs/>
              </w:rPr>
            </w:pPr>
            <w:r w:rsidRPr="008B290C">
              <w:rPr>
                <w:b/>
                <w:bCs/>
              </w:rPr>
              <w:t>Sign / Date</w:t>
            </w:r>
            <w:r w:rsidRPr="008B290C">
              <w:br/>
            </w:r>
            <w:r w:rsidRPr="008B290C">
              <w:rPr>
                <w:b/>
                <w:bCs/>
              </w:rPr>
              <w:t xml:space="preserve">/ Config </w:t>
            </w:r>
          </w:p>
        </w:tc>
        <w:tc>
          <w:tcPr>
            <w:tcW w:w="1350" w:type="dxa"/>
          </w:tcPr>
          <w:p w14:paraId="5F03459C" w14:textId="77777777" w:rsidR="00E51985" w:rsidRPr="008B290C" w:rsidRDefault="00E51985" w:rsidP="00DB705D">
            <w:pPr>
              <w:spacing w:before="120" w:after="120"/>
              <w:jc w:val="center"/>
              <w:rPr>
                <w:b/>
                <w:bCs/>
              </w:rPr>
            </w:pPr>
            <w:r w:rsidRPr="008B290C">
              <w:rPr>
                <w:b/>
                <w:bCs/>
              </w:rPr>
              <w:t>Defect no.</w:t>
            </w:r>
          </w:p>
        </w:tc>
      </w:tr>
      <w:tr w:rsidR="008D77FA" w:rsidRPr="008B290C" w14:paraId="444D2566" w14:textId="77777777" w:rsidTr="00877A8C">
        <w:trPr>
          <w:trHeight w:val="308"/>
          <w:jc w:val="center"/>
        </w:trPr>
        <w:tc>
          <w:tcPr>
            <w:tcW w:w="5755" w:type="dxa"/>
          </w:tcPr>
          <w:p w14:paraId="384CC9FC" w14:textId="3E572DBB" w:rsidR="001073E7" w:rsidRPr="008B290C" w:rsidRDefault="00641396" w:rsidP="00DB705D">
            <w:pPr>
              <w:spacing w:before="120" w:after="120" w:line="257" w:lineRule="auto"/>
              <w:rPr>
                <w:rFonts w:eastAsia="Calibri" w:cs="Calibri"/>
                <w:b/>
                <w:color w:val="538135" w:themeColor="accent6" w:themeShade="BF"/>
                <w:szCs w:val="20"/>
              </w:rPr>
            </w:pPr>
            <w:r w:rsidRPr="00641396">
              <w:rPr>
                <w:rFonts w:eastAsia="Calibri" w:cs="Calibri"/>
                <w:b/>
                <w:color w:val="4472C4" w:themeColor="accent1"/>
                <w:szCs w:val="20"/>
              </w:rPr>
              <w:t>Given</w:t>
            </w:r>
            <w:r w:rsidR="001073E7" w:rsidRPr="008B290C">
              <w:rPr>
                <w:rFonts w:eastAsia="Calibri" w:cs="Calibri"/>
                <w:szCs w:val="20"/>
              </w:rPr>
              <w:t xml:space="preserve"> </w:t>
            </w:r>
            <w:r w:rsidR="00060B6C" w:rsidRPr="00060B6C">
              <w:rPr>
                <w:rFonts w:eastAsia="Calibri" w:cs="Calibri"/>
                <w:szCs w:val="20"/>
              </w:rPr>
              <w:t>the 'oncology-digital-budapest/onchron-helm-chart' project is opened</w:t>
            </w:r>
          </w:p>
          <w:p w14:paraId="2D2C432B" w14:textId="234ABE6C" w:rsidR="00060B6C" w:rsidRPr="008B290C" w:rsidRDefault="00AC5414" w:rsidP="00DB705D">
            <w:pPr>
              <w:spacing w:before="120" w:after="120" w:line="257" w:lineRule="auto"/>
            </w:pPr>
            <w:r w:rsidRPr="00AC5414">
              <w:rPr>
                <w:rFonts w:eastAsia="Calibri" w:cs="Calibri"/>
                <w:b/>
                <w:color w:val="C45911" w:themeColor="accent2" w:themeShade="BF"/>
                <w:szCs w:val="20"/>
              </w:rPr>
              <w:t>When</w:t>
            </w:r>
            <w:r w:rsidR="001073E7" w:rsidRPr="008B290C">
              <w:rPr>
                <w:rFonts w:eastAsia="Calibri" w:cs="Calibri"/>
                <w:szCs w:val="20"/>
              </w:rPr>
              <w:t xml:space="preserve"> </w:t>
            </w:r>
            <w:r w:rsidR="00060B6C" w:rsidRPr="00060B6C">
              <w:rPr>
                <w:rFonts w:eastAsia="Calibri" w:cs="Calibri"/>
                <w:szCs w:val="20"/>
                <w:lang w:val="en-GB"/>
              </w:rPr>
              <w:t xml:space="preserve">I open the '/onchron/values.yaml' </w:t>
            </w:r>
          </w:p>
          <w:p w14:paraId="30FDFF65" w14:textId="7ED2251B" w:rsidR="001073E7" w:rsidRPr="008B290C" w:rsidRDefault="001073E7" w:rsidP="00DB705D">
            <w:pPr>
              <w:spacing w:before="120" w:after="120" w:line="257" w:lineRule="auto"/>
            </w:pPr>
          </w:p>
        </w:tc>
        <w:tc>
          <w:tcPr>
            <w:tcW w:w="6030" w:type="dxa"/>
          </w:tcPr>
          <w:p w14:paraId="777C655D" w14:textId="73C4E860" w:rsidR="009B21DC" w:rsidRDefault="00641396" w:rsidP="00DB705D">
            <w:pPr>
              <w:spacing w:before="120" w:after="120" w:line="257" w:lineRule="auto"/>
              <w:rPr>
                <w:rFonts w:eastAsia="Calibri" w:cs="Calibri"/>
                <w:szCs w:val="20"/>
                <w:lang w:val="en-GB"/>
              </w:rPr>
            </w:pPr>
            <w:r w:rsidRPr="00641396">
              <w:rPr>
                <w:rFonts w:eastAsia="Calibri" w:cs="Calibri"/>
                <w:b/>
                <w:color w:val="385623" w:themeColor="accent6" w:themeShade="80"/>
              </w:rPr>
              <w:t>Then</w:t>
            </w:r>
            <w:r w:rsidR="001073E7" w:rsidRPr="008B290C">
              <w:rPr>
                <w:rFonts w:eastAsia="Calibri" w:cs="Calibri"/>
              </w:rPr>
              <w:t xml:space="preserve"> </w:t>
            </w:r>
            <w:r w:rsidR="00060B6C" w:rsidRPr="00060B6C">
              <w:rPr>
                <w:rFonts w:eastAsia="Calibri" w:cs="Calibri"/>
                <w:szCs w:val="20"/>
                <w:lang w:val="en-GB"/>
              </w:rPr>
              <w:t>I see that the file contains the following parameter in the '/core/fhir' section:</w:t>
            </w:r>
          </w:p>
          <w:tbl>
            <w:tblPr>
              <w:tblStyle w:val="TableGrid"/>
              <w:tblW w:w="0" w:type="auto"/>
              <w:tblLook w:val="04A0" w:firstRow="1" w:lastRow="0" w:firstColumn="1" w:lastColumn="0" w:noHBand="0" w:noVBand="1"/>
            </w:tblPr>
            <w:tblGrid>
              <w:gridCol w:w="1367"/>
            </w:tblGrid>
            <w:tr w:rsidR="009B21DC" w14:paraId="53DC1ED8" w14:textId="77777777" w:rsidTr="001869D7">
              <w:tc>
                <w:tcPr>
                  <w:tcW w:w="1367" w:type="dxa"/>
                  <w:shd w:val="clear" w:color="auto" w:fill="F2F2F2" w:themeFill="background1" w:themeFillShade="F2"/>
                </w:tcPr>
                <w:p w14:paraId="0BF512BA" w14:textId="2CDD063A" w:rsidR="009B21DC" w:rsidRDefault="009B21DC" w:rsidP="00DB705D">
                  <w:pPr>
                    <w:spacing w:before="120" w:after="120"/>
                    <w:rPr>
                      <w:rFonts w:ascii="GE Inspira Sans" w:eastAsia="Calibri" w:hAnsi="GE Inspira Sans" w:cs="Calibri"/>
                      <w:szCs w:val="20"/>
                      <w:lang w:val="en-GB"/>
                    </w:rPr>
                  </w:pPr>
                  <w:r w:rsidRPr="00060B6C">
                    <w:rPr>
                      <w:rFonts w:ascii="GE Inspira Sans" w:eastAsia="Calibri" w:hAnsi="GE Inspira Sans" w:cs="Calibri"/>
                    </w:rPr>
                    <w:t>resourcePath</w:t>
                  </w:r>
                </w:p>
              </w:tc>
            </w:tr>
            <w:tr w:rsidR="009B21DC" w14:paraId="6DA724AB" w14:textId="77777777" w:rsidTr="001869D7">
              <w:tc>
                <w:tcPr>
                  <w:tcW w:w="1367" w:type="dxa"/>
                </w:tcPr>
                <w:p w14:paraId="3E9823EE" w14:textId="49D863D3" w:rsidR="009B21DC" w:rsidRDefault="009B21DC" w:rsidP="00DB705D">
                  <w:pPr>
                    <w:spacing w:before="120" w:after="120"/>
                    <w:rPr>
                      <w:rFonts w:ascii="GE Inspira Sans" w:eastAsia="Calibri" w:hAnsi="GE Inspira Sans" w:cs="Calibri"/>
                      <w:szCs w:val="20"/>
                      <w:lang w:val="en-GB"/>
                    </w:rPr>
                  </w:pPr>
                  <w:r w:rsidRPr="00060B6C">
                    <w:rPr>
                      <w:rFonts w:ascii="GE Inspira Sans" w:eastAsia="Calibri" w:hAnsi="GE Inspira Sans" w:cs="Calibri"/>
                    </w:rPr>
                    <w:t>/fhir/r4</w:t>
                  </w:r>
                </w:p>
              </w:tc>
            </w:tr>
          </w:tbl>
          <w:p w14:paraId="482BB914" w14:textId="4574B01B" w:rsidR="00060B6C" w:rsidRPr="008B290C" w:rsidRDefault="00060B6C" w:rsidP="00DB705D">
            <w:pPr>
              <w:spacing w:before="120" w:after="120" w:line="257" w:lineRule="auto"/>
              <w:rPr>
                <w:rFonts w:eastAsia="Calibri" w:cs="Calibri"/>
              </w:rPr>
            </w:pPr>
          </w:p>
        </w:tc>
        <w:tc>
          <w:tcPr>
            <w:tcW w:w="4950" w:type="dxa"/>
          </w:tcPr>
          <w:p w14:paraId="50680A95" w14:textId="263F05F1" w:rsidR="001073E7" w:rsidRPr="008B290C" w:rsidRDefault="001073E7" w:rsidP="00DB705D">
            <w:pPr>
              <w:pStyle w:val="PF"/>
              <w:spacing w:before="120" w:after="120" w:afterAutospacing="0"/>
              <w:jc w:val="left"/>
            </w:pPr>
          </w:p>
        </w:tc>
        <w:tc>
          <w:tcPr>
            <w:tcW w:w="1530" w:type="dxa"/>
          </w:tcPr>
          <w:p w14:paraId="426AD98F" w14:textId="08BFC5DC" w:rsidR="001073E7" w:rsidRPr="008B290C" w:rsidRDefault="001073E7" w:rsidP="00DB705D">
            <w:pPr>
              <w:spacing w:before="120" w:after="120"/>
            </w:pPr>
          </w:p>
        </w:tc>
        <w:tc>
          <w:tcPr>
            <w:tcW w:w="1260" w:type="dxa"/>
          </w:tcPr>
          <w:p w14:paraId="18291E37" w14:textId="77777777" w:rsidR="001073E7" w:rsidRPr="008B290C" w:rsidRDefault="001073E7" w:rsidP="00DB705D">
            <w:pPr>
              <w:spacing w:before="120" w:after="120"/>
            </w:pPr>
          </w:p>
        </w:tc>
        <w:tc>
          <w:tcPr>
            <w:tcW w:w="1350" w:type="dxa"/>
          </w:tcPr>
          <w:p w14:paraId="7C78E098" w14:textId="77777777" w:rsidR="001073E7" w:rsidRPr="008B290C" w:rsidRDefault="001073E7" w:rsidP="00DB705D">
            <w:pPr>
              <w:spacing w:before="120" w:after="120"/>
            </w:pPr>
          </w:p>
        </w:tc>
      </w:tr>
      <w:tr w:rsidR="001073E7" w:rsidRPr="008B290C" w14:paraId="331304B8" w14:textId="77777777" w:rsidTr="008D77FA">
        <w:trPr>
          <w:trHeight w:val="550"/>
          <w:jc w:val="center"/>
        </w:trPr>
        <w:tc>
          <w:tcPr>
            <w:tcW w:w="19525" w:type="dxa"/>
            <w:gridSpan w:val="5"/>
            <w:shd w:val="clear" w:color="auto" w:fill="F2F2F2" w:themeFill="background1" w:themeFillShade="F2"/>
          </w:tcPr>
          <w:p w14:paraId="53B37C99" w14:textId="2777E894" w:rsidR="00060B6C" w:rsidRDefault="00060B6C"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w:t>
            </w:r>
            <w:r w:rsidR="004718C1">
              <w:rPr>
                <w:rFonts w:ascii="GE Inspira Sans" w:hAnsi="GE Inspira Sans"/>
                <w:b w:val="0"/>
                <w:bCs w:val="0"/>
                <w:sz w:val="22"/>
                <w:szCs w:val="20"/>
              </w:rPr>
              <w:t>-</w:t>
            </w:r>
            <w:r w:rsidRPr="008B290C">
              <w:rPr>
                <w:rFonts w:ascii="GE Inspira Sans" w:hAnsi="GE Inspira Sans"/>
                <w:b w:val="0"/>
                <w:bCs w:val="0"/>
                <w:sz w:val="22"/>
                <w:szCs w:val="20"/>
              </w:rPr>
              <w:t>1</w:t>
            </w:r>
            <w:r>
              <w:rPr>
                <w:rFonts w:ascii="GE Inspira Sans" w:hAnsi="GE Inspira Sans"/>
                <w:b w:val="0"/>
                <w:bCs w:val="0"/>
                <w:sz w:val="22"/>
                <w:szCs w:val="20"/>
              </w:rPr>
              <w:t>1</w:t>
            </w:r>
            <w:r w:rsidRPr="008B290C">
              <w:rPr>
                <w:rFonts w:ascii="GE Inspira Sans" w:hAnsi="GE Inspira Sans"/>
                <w:b w:val="0"/>
                <w:bCs w:val="0"/>
                <w:sz w:val="22"/>
                <w:szCs w:val="20"/>
              </w:rPr>
              <w:t>.0</w:t>
            </w:r>
            <w:r>
              <w:rPr>
                <w:rFonts w:ascii="GE Inspira Sans" w:hAnsi="GE Inspira Sans"/>
                <w:b w:val="0"/>
                <w:bCs w:val="0"/>
                <w:sz w:val="22"/>
                <w:szCs w:val="20"/>
              </w:rPr>
              <w:t>2</w:t>
            </w:r>
          </w:p>
          <w:p w14:paraId="1E7FFAF1" w14:textId="14B5668B" w:rsidR="001073E7" w:rsidRPr="008F4C34" w:rsidRDefault="001A17B6" w:rsidP="00DB705D">
            <w:pPr>
              <w:pStyle w:val="SCPF"/>
              <w:spacing w:before="120" w:after="120"/>
              <w:jc w:val="left"/>
              <w:rPr>
                <w:rFonts w:ascii="GE Inspira Sans" w:hAnsi="GE Inspira Sans"/>
                <w:b w:val="0"/>
                <w:bCs w:val="0"/>
                <w:sz w:val="22"/>
                <w:szCs w:val="20"/>
              </w:rPr>
            </w:pPr>
            <w:r w:rsidRPr="001A17B6">
              <w:rPr>
                <w:rFonts w:ascii="GE Inspira Sans" w:hAnsi="GE Inspira Sans"/>
                <w:b w:val="0"/>
                <w:bCs w:val="0"/>
                <w:sz w:val="24"/>
                <w:szCs w:val="22"/>
              </w:rPr>
              <w:t>Scenario: OncoFlow is using that EDA resource path which provides patient data in FHIR R4 format</w:t>
            </w:r>
          </w:p>
        </w:tc>
        <w:tc>
          <w:tcPr>
            <w:tcW w:w="1350" w:type="dxa"/>
            <w:shd w:val="clear" w:color="auto" w:fill="auto"/>
            <w:vAlign w:val="center"/>
          </w:tcPr>
          <w:p w14:paraId="2ECABF20" w14:textId="447805CE" w:rsidR="001073E7" w:rsidRPr="008B290C" w:rsidRDefault="00402A24" w:rsidP="00DB705D">
            <w:pPr>
              <w:pStyle w:val="SCPF"/>
              <w:spacing w:before="120" w:after="120"/>
              <w:rPr>
                <w:rFonts w:ascii="GE Inspira Sans" w:hAnsi="GE Inspira Sans"/>
              </w:rPr>
            </w:pPr>
            <w:r w:rsidRPr="00402A24">
              <w:rPr>
                <w:rFonts w:ascii="GE Inspira Sans" w:hAnsi="GE Inspira Sans"/>
                <w:sz w:val="24"/>
                <w:szCs w:val="22"/>
              </w:rPr>
              <w:t>Passed / Failed</w:t>
            </w:r>
          </w:p>
        </w:tc>
      </w:tr>
      <w:tr w:rsidR="008D77FA" w:rsidRPr="008B290C" w14:paraId="25B4F715" w14:textId="77777777" w:rsidTr="00877A8C">
        <w:trPr>
          <w:trHeight w:val="685"/>
          <w:jc w:val="center"/>
        </w:trPr>
        <w:tc>
          <w:tcPr>
            <w:tcW w:w="5755" w:type="dxa"/>
          </w:tcPr>
          <w:p w14:paraId="1E5A9288" w14:textId="77777777" w:rsidR="001073E7" w:rsidRPr="008B290C" w:rsidRDefault="001073E7" w:rsidP="00DB705D">
            <w:pPr>
              <w:spacing w:before="120" w:after="120"/>
              <w:jc w:val="center"/>
              <w:rPr>
                <w:b/>
                <w:bCs/>
              </w:rPr>
            </w:pPr>
            <w:r w:rsidRPr="008B290C">
              <w:rPr>
                <w:b/>
                <w:bCs/>
              </w:rPr>
              <w:t>Test steps</w:t>
            </w:r>
          </w:p>
        </w:tc>
        <w:tc>
          <w:tcPr>
            <w:tcW w:w="6030" w:type="dxa"/>
          </w:tcPr>
          <w:p w14:paraId="13B424F4" w14:textId="77777777" w:rsidR="001073E7" w:rsidRPr="008B290C" w:rsidRDefault="001073E7" w:rsidP="00DB705D">
            <w:pPr>
              <w:spacing w:before="120" w:after="120"/>
              <w:jc w:val="center"/>
              <w:rPr>
                <w:b/>
                <w:bCs/>
              </w:rPr>
            </w:pPr>
            <w:r w:rsidRPr="008B290C">
              <w:rPr>
                <w:b/>
                <w:bCs/>
              </w:rPr>
              <w:t>Expected outcome</w:t>
            </w:r>
          </w:p>
        </w:tc>
        <w:tc>
          <w:tcPr>
            <w:tcW w:w="4950" w:type="dxa"/>
          </w:tcPr>
          <w:p w14:paraId="00FA6B4D" w14:textId="77777777" w:rsidR="001073E7" w:rsidRPr="008B290C" w:rsidRDefault="001073E7" w:rsidP="00DB705D">
            <w:pPr>
              <w:spacing w:before="120" w:after="120"/>
              <w:jc w:val="center"/>
              <w:rPr>
                <w:b/>
                <w:bCs/>
              </w:rPr>
            </w:pPr>
            <w:r w:rsidRPr="008B290C">
              <w:rPr>
                <w:b/>
                <w:bCs/>
              </w:rPr>
              <w:t>Actual outcome</w:t>
            </w:r>
          </w:p>
        </w:tc>
        <w:tc>
          <w:tcPr>
            <w:tcW w:w="1530" w:type="dxa"/>
          </w:tcPr>
          <w:p w14:paraId="083DC671" w14:textId="674CE115" w:rsidR="001073E7" w:rsidRPr="008B290C" w:rsidRDefault="001073E7" w:rsidP="00DB705D">
            <w:pPr>
              <w:spacing w:before="120" w:after="120"/>
              <w:jc w:val="center"/>
              <w:rPr>
                <w:b/>
                <w:bCs/>
              </w:rPr>
            </w:pPr>
            <w:r w:rsidRPr="008B290C">
              <w:rPr>
                <w:b/>
                <w:bCs/>
              </w:rPr>
              <w:t>Passed/Failed</w:t>
            </w:r>
          </w:p>
        </w:tc>
        <w:tc>
          <w:tcPr>
            <w:tcW w:w="1260" w:type="dxa"/>
          </w:tcPr>
          <w:p w14:paraId="44F2A399" w14:textId="77777777" w:rsidR="001073E7" w:rsidRPr="008B290C" w:rsidRDefault="001073E7" w:rsidP="00DB705D">
            <w:pPr>
              <w:spacing w:before="120" w:after="120"/>
              <w:jc w:val="center"/>
              <w:rPr>
                <w:b/>
                <w:bCs/>
              </w:rPr>
            </w:pPr>
            <w:r w:rsidRPr="008B290C">
              <w:rPr>
                <w:b/>
                <w:bCs/>
              </w:rPr>
              <w:t>Sign / Date</w:t>
            </w:r>
            <w:r w:rsidRPr="008B290C">
              <w:br/>
            </w:r>
            <w:r w:rsidRPr="008B290C">
              <w:rPr>
                <w:b/>
                <w:bCs/>
              </w:rPr>
              <w:t xml:space="preserve">/ Config </w:t>
            </w:r>
          </w:p>
        </w:tc>
        <w:tc>
          <w:tcPr>
            <w:tcW w:w="1350" w:type="dxa"/>
          </w:tcPr>
          <w:p w14:paraId="2B7AEBCE" w14:textId="77777777" w:rsidR="001073E7" w:rsidRPr="008B290C" w:rsidRDefault="001073E7" w:rsidP="00DB705D">
            <w:pPr>
              <w:spacing w:before="120" w:after="120"/>
              <w:jc w:val="center"/>
              <w:rPr>
                <w:b/>
                <w:bCs/>
              </w:rPr>
            </w:pPr>
            <w:r w:rsidRPr="008B290C">
              <w:rPr>
                <w:b/>
                <w:bCs/>
              </w:rPr>
              <w:t>Defect no.</w:t>
            </w:r>
          </w:p>
        </w:tc>
      </w:tr>
      <w:tr w:rsidR="008D77FA" w:rsidRPr="008B290C" w14:paraId="682B55D9" w14:textId="77777777" w:rsidTr="00877A8C">
        <w:trPr>
          <w:trHeight w:val="308"/>
          <w:jc w:val="center"/>
        </w:trPr>
        <w:tc>
          <w:tcPr>
            <w:tcW w:w="5755" w:type="dxa"/>
          </w:tcPr>
          <w:p w14:paraId="02E58F28" w14:textId="6A110963" w:rsidR="001073E7" w:rsidRDefault="00641396" w:rsidP="00DB705D">
            <w:pPr>
              <w:spacing w:before="120" w:after="120" w:line="257" w:lineRule="auto"/>
              <w:rPr>
                <w:rFonts w:eastAsia="Calibri" w:cs="Calibri"/>
                <w:bCs/>
              </w:rPr>
            </w:pPr>
            <w:r w:rsidRPr="00641396">
              <w:rPr>
                <w:rFonts w:eastAsia="Calibri" w:cs="Calibri"/>
                <w:b/>
                <w:color w:val="4472C4" w:themeColor="accent1"/>
                <w:szCs w:val="20"/>
              </w:rPr>
              <w:t>Given</w:t>
            </w:r>
            <w:r w:rsidR="001073E7" w:rsidRPr="008B290C">
              <w:rPr>
                <w:rFonts w:eastAsia="Calibri" w:cs="Calibri"/>
                <w:szCs w:val="20"/>
              </w:rPr>
              <w:t xml:space="preserve"> </w:t>
            </w:r>
            <w:r w:rsidR="009B21DC" w:rsidRPr="009B21DC">
              <w:rPr>
                <w:rFonts w:eastAsia="Calibri" w:cs="Calibri"/>
                <w:bCs/>
              </w:rPr>
              <w:t>I am on the OncoFlow login screen</w:t>
            </w:r>
          </w:p>
          <w:p w14:paraId="6328626E" w14:textId="32BC654D" w:rsidR="009B21DC" w:rsidRPr="008B290C" w:rsidRDefault="00691B7C" w:rsidP="00DB705D">
            <w:pPr>
              <w:spacing w:before="120" w:after="120" w:line="257" w:lineRule="auto"/>
              <w:rPr>
                <w:rFonts w:eastAsia="Calibri" w:cs="Calibri"/>
                <w:bCs/>
              </w:rPr>
            </w:pPr>
            <w:r w:rsidRPr="00691B7C">
              <w:rPr>
                <w:rFonts w:eastAsia="Calibri" w:cs="Calibri"/>
                <w:b/>
                <w:color w:val="262626" w:themeColor="text1" w:themeTint="D9"/>
              </w:rPr>
              <w:t>And</w:t>
            </w:r>
            <w:r w:rsidR="009B21DC">
              <w:rPr>
                <w:rFonts w:eastAsia="Calibri" w:cs="Calibri"/>
                <w:bCs/>
              </w:rPr>
              <w:t xml:space="preserve"> </w:t>
            </w:r>
            <w:r w:rsidR="009B21DC" w:rsidRPr="009B21DC">
              <w:rPr>
                <w:rFonts w:eastAsia="Calibri" w:cs="Calibri"/>
                <w:bCs/>
              </w:rPr>
              <w:t>I opened the Network panel in DevTools</w:t>
            </w:r>
          </w:p>
          <w:p w14:paraId="42383BDD" w14:textId="63FF2199" w:rsidR="001073E7" w:rsidRPr="008B290C" w:rsidRDefault="00AC5414" w:rsidP="00DB705D">
            <w:pPr>
              <w:spacing w:before="120" w:after="120" w:line="257" w:lineRule="auto"/>
              <w:rPr>
                <w:rFonts w:eastAsia="Calibri" w:cs="Calibri"/>
                <w:b/>
                <w:color w:val="00B0F0"/>
              </w:rPr>
            </w:pPr>
            <w:r w:rsidRPr="00AC5414">
              <w:rPr>
                <w:rFonts w:eastAsia="Calibri" w:cs="Calibri"/>
                <w:b/>
                <w:color w:val="C45911" w:themeColor="accent2" w:themeShade="BF"/>
                <w:szCs w:val="20"/>
              </w:rPr>
              <w:t>When</w:t>
            </w:r>
            <w:r w:rsidR="001073E7" w:rsidRPr="008B290C">
              <w:rPr>
                <w:rFonts w:eastAsia="Calibri" w:cs="Calibri"/>
                <w:szCs w:val="20"/>
              </w:rPr>
              <w:t xml:space="preserve"> </w:t>
            </w:r>
            <w:r w:rsidR="009B21DC" w:rsidRPr="009B21DC">
              <w:rPr>
                <w:rFonts w:eastAsia="Calibri" w:cs="Calibri"/>
                <w:bCs/>
              </w:rPr>
              <w:t>I login to OncoFlow application</w:t>
            </w:r>
          </w:p>
        </w:tc>
        <w:tc>
          <w:tcPr>
            <w:tcW w:w="6030" w:type="dxa"/>
          </w:tcPr>
          <w:p w14:paraId="58BFC6C6" w14:textId="62CD620B" w:rsidR="001073E7" w:rsidRPr="008B290C" w:rsidRDefault="00641396" w:rsidP="00DB705D">
            <w:pPr>
              <w:spacing w:before="120" w:after="120" w:line="257" w:lineRule="auto"/>
              <w:rPr>
                <w:rFonts w:eastAsia="Calibri" w:cs="Calibri"/>
                <w:bCs/>
              </w:rPr>
            </w:pPr>
            <w:r w:rsidRPr="00641396">
              <w:rPr>
                <w:rFonts w:eastAsia="Calibri" w:cs="Calibri"/>
                <w:b/>
                <w:color w:val="385623" w:themeColor="accent6" w:themeShade="80"/>
              </w:rPr>
              <w:t>Then</w:t>
            </w:r>
            <w:r w:rsidR="001073E7" w:rsidRPr="008B290C">
              <w:rPr>
                <w:rFonts w:eastAsia="Calibri" w:cs="Calibri"/>
              </w:rPr>
              <w:t xml:space="preserve"> </w:t>
            </w:r>
            <w:r w:rsidR="009B21DC" w:rsidRPr="009B21DC">
              <w:rPr>
                <w:rFonts w:eastAsia="Calibri" w:cs="Calibri"/>
                <w:bCs/>
              </w:rPr>
              <w:t>I see the following request on the Network panel: config.json</w:t>
            </w:r>
          </w:p>
          <w:p w14:paraId="2EFF5C7F" w14:textId="55E087A5" w:rsidR="009B21DC" w:rsidRDefault="00691B7C" w:rsidP="00DB705D">
            <w:pPr>
              <w:spacing w:before="120" w:after="120" w:line="257" w:lineRule="auto"/>
              <w:rPr>
                <w:rFonts w:eastAsia="Calibri" w:cs="Calibri"/>
                <w:bCs/>
              </w:rPr>
            </w:pPr>
            <w:r w:rsidRPr="00691B7C">
              <w:rPr>
                <w:rFonts w:eastAsia="Calibri" w:cs="Calibri"/>
                <w:b/>
                <w:color w:val="262626" w:themeColor="text1" w:themeTint="D9"/>
              </w:rPr>
              <w:t>And</w:t>
            </w:r>
            <w:r w:rsidR="001073E7" w:rsidRPr="008B290C">
              <w:rPr>
                <w:rFonts w:eastAsia="Calibri" w:cs="Calibri"/>
                <w:bCs/>
              </w:rPr>
              <w:t xml:space="preserve"> </w:t>
            </w:r>
            <w:r w:rsidR="009B21DC" w:rsidRPr="009B21DC">
              <w:rPr>
                <w:rFonts w:eastAsia="Calibri" w:cs="Calibri"/>
                <w:bCs/>
              </w:rPr>
              <w:t>the response of the 'config.json' request contains the following "additional" parameter:</w:t>
            </w:r>
          </w:p>
          <w:tbl>
            <w:tblPr>
              <w:tblStyle w:val="TableGrid"/>
              <w:tblW w:w="2897" w:type="dxa"/>
              <w:tblLook w:val="04A0" w:firstRow="1" w:lastRow="0" w:firstColumn="1" w:lastColumn="0" w:noHBand="0" w:noVBand="1"/>
            </w:tblPr>
            <w:tblGrid>
              <w:gridCol w:w="1041"/>
              <w:gridCol w:w="1856"/>
            </w:tblGrid>
            <w:tr w:rsidR="009B21DC" w14:paraId="04610F13" w14:textId="77777777" w:rsidTr="001869D7">
              <w:tc>
                <w:tcPr>
                  <w:tcW w:w="1000" w:type="dxa"/>
                  <w:shd w:val="clear" w:color="auto" w:fill="F2F2F2" w:themeFill="background1" w:themeFillShade="F2"/>
                </w:tcPr>
                <w:p w14:paraId="5174F773" w14:textId="430B0C5E" w:rsidR="009B21DC" w:rsidRDefault="009B21DC" w:rsidP="00DB705D">
                  <w:pPr>
                    <w:spacing w:before="120" w:after="120"/>
                    <w:rPr>
                      <w:rFonts w:ascii="GE Inspira Sans" w:eastAsia="Calibri" w:hAnsi="GE Inspira Sans" w:cs="Calibri"/>
                      <w:bCs/>
                    </w:rPr>
                  </w:pPr>
                  <w:r>
                    <w:rPr>
                      <w:rFonts w:ascii="GE Inspira Sans" w:eastAsia="Calibri" w:hAnsi="GE Inspira Sans" w:cs="Calibri"/>
                      <w:bCs/>
                    </w:rPr>
                    <w:t>key</w:t>
                  </w:r>
                </w:p>
              </w:tc>
              <w:tc>
                <w:tcPr>
                  <w:tcW w:w="1897" w:type="dxa"/>
                  <w:shd w:val="clear" w:color="auto" w:fill="F2F2F2" w:themeFill="background1" w:themeFillShade="F2"/>
                </w:tcPr>
                <w:p w14:paraId="0F45D09F" w14:textId="7AF4FB4D" w:rsidR="009B21DC" w:rsidRDefault="009B21DC" w:rsidP="00DB705D">
                  <w:pPr>
                    <w:spacing w:before="120" w:after="120"/>
                    <w:rPr>
                      <w:rFonts w:ascii="GE Inspira Sans" w:eastAsia="Calibri" w:hAnsi="GE Inspira Sans" w:cs="Calibri"/>
                      <w:bCs/>
                    </w:rPr>
                  </w:pPr>
                  <w:r>
                    <w:rPr>
                      <w:rFonts w:ascii="GE Inspira Sans" w:eastAsia="Calibri" w:hAnsi="GE Inspira Sans" w:cs="Calibri"/>
                      <w:bCs/>
                    </w:rPr>
                    <w:t>value</w:t>
                  </w:r>
                </w:p>
              </w:tc>
            </w:tr>
            <w:tr w:rsidR="009B21DC" w14:paraId="620331B0" w14:textId="77777777" w:rsidTr="001869D7">
              <w:tc>
                <w:tcPr>
                  <w:tcW w:w="1000" w:type="dxa"/>
                </w:tcPr>
                <w:p w14:paraId="1A8BFEEE" w14:textId="2DD761D1" w:rsidR="009B21DC" w:rsidRDefault="009B21DC" w:rsidP="00DB705D">
                  <w:pPr>
                    <w:spacing w:before="120" w:after="120"/>
                    <w:rPr>
                      <w:rFonts w:ascii="GE Inspira Sans" w:eastAsia="Calibri" w:hAnsi="GE Inspira Sans" w:cs="Calibri"/>
                      <w:bCs/>
                    </w:rPr>
                  </w:pPr>
                  <w:r w:rsidRPr="009B21DC">
                    <w:rPr>
                      <w:rFonts w:ascii="GE Inspira Sans" w:eastAsia="Calibri" w:hAnsi="GE Inspira Sans" w:cs="Calibri"/>
                      <w:bCs/>
                    </w:rPr>
                    <w:t>fhirServer</w:t>
                  </w:r>
                </w:p>
              </w:tc>
              <w:tc>
                <w:tcPr>
                  <w:tcW w:w="1897" w:type="dxa"/>
                </w:tcPr>
                <w:p w14:paraId="07BFBEB1" w14:textId="2687BE17" w:rsidR="009B21DC" w:rsidRDefault="009B21DC" w:rsidP="00DB705D">
                  <w:pPr>
                    <w:spacing w:before="120" w:after="120"/>
                    <w:rPr>
                      <w:rFonts w:ascii="GE Inspira Sans" w:eastAsia="Calibri" w:hAnsi="GE Inspira Sans" w:cs="Calibri"/>
                      <w:bCs/>
                    </w:rPr>
                  </w:pPr>
                  <w:r w:rsidRPr="009B21DC">
                    <w:rPr>
                      <w:rFonts w:ascii="GE Inspira Sans" w:eastAsia="Calibri" w:hAnsi="GE Inspira Sans" w:cs="Calibri"/>
                      <w:bCs/>
                    </w:rPr>
                    <w:t>/fhir/r4</w:t>
                  </w:r>
                </w:p>
              </w:tc>
            </w:tr>
          </w:tbl>
          <w:p w14:paraId="452B802C" w14:textId="234FB855" w:rsidR="009B21DC" w:rsidRPr="009B21DC" w:rsidRDefault="009B21DC" w:rsidP="00DB705D">
            <w:pPr>
              <w:spacing w:before="120" w:after="120" w:line="257" w:lineRule="auto"/>
              <w:rPr>
                <w:rFonts w:eastAsia="Calibri" w:cs="Calibri"/>
                <w:bCs/>
              </w:rPr>
            </w:pPr>
          </w:p>
          <w:p w14:paraId="025D64F5" w14:textId="30E0EBAE" w:rsidR="001073E7" w:rsidRPr="008B290C" w:rsidRDefault="001073E7" w:rsidP="00DB705D">
            <w:pPr>
              <w:spacing w:before="120" w:after="120" w:line="257" w:lineRule="auto"/>
              <w:rPr>
                <w:rFonts w:eastAsia="Calibri" w:cs="Calibri"/>
              </w:rPr>
            </w:pPr>
          </w:p>
        </w:tc>
        <w:tc>
          <w:tcPr>
            <w:tcW w:w="4950" w:type="dxa"/>
          </w:tcPr>
          <w:p w14:paraId="53F6AC0C" w14:textId="2A9F7533" w:rsidR="001073E7" w:rsidRPr="008B290C" w:rsidRDefault="001073E7" w:rsidP="00DB705D">
            <w:pPr>
              <w:pStyle w:val="PF"/>
              <w:spacing w:before="120" w:after="120" w:afterAutospacing="0"/>
            </w:pPr>
          </w:p>
        </w:tc>
        <w:tc>
          <w:tcPr>
            <w:tcW w:w="1530" w:type="dxa"/>
            <w:shd w:val="clear" w:color="auto" w:fill="auto"/>
          </w:tcPr>
          <w:p w14:paraId="3933262C" w14:textId="2D582C12" w:rsidR="001073E7" w:rsidRPr="008B290C" w:rsidRDefault="001073E7" w:rsidP="00DB705D">
            <w:pPr>
              <w:spacing w:before="120" w:after="120"/>
            </w:pPr>
          </w:p>
        </w:tc>
        <w:tc>
          <w:tcPr>
            <w:tcW w:w="1260" w:type="dxa"/>
          </w:tcPr>
          <w:p w14:paraId="7A4C4058" w14:textId="425FE405" w:rsidR="001073E7" w:rsidRPr="008B290C" w:rsidRDefault="001073E7" w:rsidP="00DB705D">
            <w:pPr>
              <w:spacing w:before="120" w:after="120"/>
            </w:pPr>
          </w:p>
        </w:tc>
        <w:tc>
          <w:tcPr>
            <w:tcW w:w="1350" w:type="dxa"/>
          </w:tcPr>
          <w:p w14:paraId="5A4D726B" w14:textId="77777777" w:rsidR="001073E7" w:rsidRPr="008B290C" w:rsidRDefault="001073E7" w:rsidP="00DB705D">
            <w:pPr>
              <w:spacing w:before="120" w:after="120"/>
            </w:pPr>
          </w:p>
        </w:tc>
      </w:tr>
    </w:tbl>
    <w:p w14:paraId="4FD78317" w14:textId="159B4F05" w:rsidR="004718C1" w:rsidRDefault="004718C1" w:rsidP="00DB705D">
      <w:pPr>
        <w:spacing w:before="120"/>
        <w:rPr>
          <w:rFonts w:ascii="GE Inspira Sans" w:hAnsi="GE Inspira Sans"/>
        </w:rPr>
      </w:pPr>
    </w:p>
    <w:p w14:paraId="02332519" w14:textId="7F22DEFC" w:rsidR="007A698C" w:rsidRDefault="007A698C" w:rsidP="00DB705D">
      <w:pPr>
        <w:spacing w:before="120"/>
        <w:rPr>
          <w:rFonts w:ascii="GE Inspira Sans" w:hAnsi="GE Inspira Sans"/>
        </w:rPr>
      </w:pPr>
    </w:p>
    <w:p w14:paraId="77D15E82" w14:textId="3623A6D3" w:rsidR="007A698C" w:rsidRDefault="007A698C" w:rsidP="00DB705D">
      <w:pPr>
        <w:spacing w:before="120"/>
        <w:rPr>
          <w:rFonts w:ascii="GE Inspira Sans" w:hAnsi="GE Inspira Sans"/>
        </w:rPr>
      </w:pPr>
    </w:p>
    <w:p w14:paraId="10C3C166" w14:textId="40DF2A3D" w:rsidR="007A698C" w:rsidRDefault="007A698C" w:rsidP="00DB705D">
      <w:pPr>
        <w:spacing w:before="120"/>
        <w:rPr>
          <w:rFonts w:ascii="GE Inspira Sans" w:hAnsi="GE Inspira Sans"/>
        </w:rPr>
      </w:pPr>
    </w:p>
    <w:p w14:paraId="4C644B3D" w14:textId="3EA73E46" w:rsidR="007A698C" w:rsidRDefault="007A698C" w:rsidP="00DB705D">
      <w:pPr>
        <w:spacing w:before="120"/>
        <w:rPr>
          <w:rFonts w:ascii="GE Inspira Sans" w:hAnsi="GE Inspira Sans"/>
        </w:rPr>
      </w:pPr>
    </w:p>
    <w:p w14:paraId="310CD879" w14:textId="77777777" w:rsidR="007A698C" w:rsidRDefault="007A698C" w:rsidP="00DB705D">
      <w:pPr>
        <w:spacing w:before="120"/>
        <w:rPr>
          <w:rFonts w:ascii="GE Inspira Sans" w:hAnsi="GE Inspira Sans"/>
        </w:rPr>
      </w:pPr>
    </w:p>
    <w:p w14:paraId="7370A072" w14:textId="73C5DF69" w:rsidR="007A698C" w:rsidRDefault="004718C1" w:rsidP="007A698C">
      <w:pPr>
        <w:pStyle w:val="Heading2"/>
        <w:spacing w:before="120" w:after="120"/>
      </w:pPr>
      <w:r w:rsidRPr="008B290C">
        <w:lastRenderedPageBreak/>
        <w:t>Features \</w:t>
      </w:r>
      <w:r>
        <w:t xml:space="preserve"> Access Control</w:t>
      </w:r>
    </w:p>
    <w:tbl>
      <w:tblPr>
        <w:tblStyle w:val="TC"/>
        <w:tblW w:w="0" w:type="auto"/>
        <w:tblLook w:val="04A0" w:firstRow="1" w:lastRow="0" w:firstColumn="1" w:lastColumn="0" w:noHBand="0" w:noVBand="1"/>
      </w:tblPr>
      <w:tblGrid>
        <w:gridCol w:w="6186"/>
        <w:gridCol w:w="5780"/>
        <w:gridCol w:w="4533"/>
        <w:gridCol w:w="1497"/>
        <w:gridCol w:w="1284"/>
        <w:gridCol w:w="1641"/>
      </w:tblGrid>
      <w:tr w:rsidR="007A698C" w:rsidRPr="008B290C" w14:paraId="2931B8B6" w14:textId="77777777" w:rsidTr="00361E67">
        <w:trPr>
          <w:cnfStyle w:val="100000000000" w:firstRow="1" w:lastRow="0" w:firstColumn="0" w:lastColumn="0" w:oddVBand="0" w:evenVBand="0" w:oddHBand="0" w:evenHBand="0" w:firstRowFirstColumn="0" w:firstRowLastColumn="0" w:lastRowFirstColumn="0" w:lastRowLastColumn="0"/>
          <w:trHeight w:val="568"/>
        </w:trPr>
        <w:tc>
          <w:tcPr>
            <w:tcW w:w="0" w:type="auto"/>
            <w:gridSpan w:val="6"/>
            <w:shd w:val="clear" w:color="auto" w:fill="DEEAF6" w:themeFill="accent5" w:themeFillTint="33"/>
          </w:tcPr>
          <w:p w14:paraId="279F66A6" w14:textId="1C36FED0" w:rsidR="007A698C" w:rsidRPr="008B290C" w:rsidRDefault="007A698C" w:rsidP="00361E67">
            <w:pPr>
              <w:pStyle w:val="Heading2"/>
              <w:spacing w:before="120" w:after="120"/>
            </w:pPr>
            <w:r>
              <w:t>SRS-</w:t>
            </w:r>
            <w:r w:rsidRPr="001A17B6">
              <w:t>1</w:t>
            </w:r>
            <w:r>
              <w:t>6</w:t>
            </w:r>
            <w:r w:rsidRPr="001A17B6">
              <w:t xml:space="preserve"> - </w:t>
            </w:r>
            <w:r w:rsidRPr="007A698C">
              <w:t>OncoFlow shall allow access only the securely authenticated users to the system.</w:t>
            </w:r>
          </w:p>
        </w:tc>
      </w:tr>
      <w:tr w:rsidR="007A698C" w:rsidRPr="008B290C" w14:paraId="033529C4" w14:textId="77777777" w:rsidTr="00361E67">
        <w:trPr>
          <w:trHeight w:val="550"/>
        </w:trPr>
        <w:tc>
          <w:tcPr>
            <w:tcW w:w="19255" w:type="dxa"/>
            <w:gridSpan w:val="5"/>
            <w:shd w:val="clear" w:color="auto" w:fill="F2F2F2" w:themeFill="background1" w:themeFillShade="F2"/>
          </w:tcPr>
          <w:p w14:paraId="7387DFC0" w14:textId="7E28B5A8" w:rsidR="007A698C" w:rsidRDefault="007A698C" w:rsidP="00361E67">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SRS-16.13</w:t>
            </w:r>
          </w:p>
          <w:p w14:paraId="3E9FCD73" w14:textId="5D6AFCF5" w:rsidR="007A698C" w:rsidRPr="008B290C" w:rsidRDefault="007A698C" w:rsidP="00361E67">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7A698C">
              <w:rPr>
                <w:rFonts w:ascii="GE Inspira Sans" w:hAnsi="GE Inspira Sans"/>
                <w:b w:val="0"/>
                <w:bCs w:val="0"/>
                <w:sz w:val="24"/>
                <w:szCs w:val="22"/>
              </w:rPr>
              <w:t>Patient details are visible after providing user credentials who has access to OncoFlow</w:t>
            </w:r>
          </w:p>
        </w:tc>
        <w:tc>
          <w:tcPr>
            <w:tcW w:w="1666" w:type="dxa"/>
          </w:tcPr>
          <w:p w14:paraId="139982A2" w14:textId="77777777" w:rsidR="007A698C" w:rsidRPr="008B290C" w:rsidRDefault="007A698C" w:rsidP="00361E67">
            <w:pPr>
              <w:pStyle w:val="SCPF"/>
              <w:spacing w:before="120" w:after="120"/>
              <w:rPr>
                <w:rFonts w:ascii="GE Inspira Sans" w:hAnsi="GE Inspira Sans"/>
              </w:rPr>
            </w:pPr>
            <w:r w:rsidRPr="00402A24">
              <w:rPr>
                <w:rFonts w:ascii="GE Inspira Sans" w:hAnsi="GE Inspira Sans"/>
                <w:sz w:val="24"/>
              </w:rPr>
              <w:t>Passed / Failed</w:t>
            </w:r>
          </w:p>
        </w:tc>
      </w:tr>
      <w:tr w:rsidR="007A698C" w:rsidRPr="008B290C" w14:paraId="41B36C6C" w14:textId="77777777" w:rsidTr="00361E67">
        <w:trPr>
          <w:trHeight w:val="685"/>
        </w:trPr>
        <w:tc>
          <w:tcPr>
            <w:tcW w:w="5845" w:type="dxa"/>
          </w:tcPr>
          <w:p w14:paraId="298FFE6D" w14:textId="77777777" w:rsidR="007A698C" w:rsidRPr="008B290C" w:rsidRDefault="007A698C" w:rsidP="00361E67">
            <w:pPr>
              <w:spacing w:before="120" w:after="120"/>
              <w:jc w:val="center"/>
              <w:rPr>
                <w:b/>
                <w:bCs/>
              </w:rPr>
            </w:pPr>
            <w:r w:rsidRPr="008B290C">
              <w:rPr>
                <w:b/>
                <w:bCs/>
              </w:rPr>
              <w:t>Test steps</w:t>
            </w:r>
          </w:p>
        </w:tc>
        <w:tc>
          <w:tcPr>
            <w:tcW w:w="5940" w:type="dxa"/>
          </w:tcPr>
          <w:p w14:paraId="14205440" w14:textId="77777777" w:rsidR="007A698C" w:rsidRPr="008B290C" w:rsidRDefault="007A698C" w:rsidP="00361E67">
            <w:pPr>
              <w:spacing w:before="120" w:after="120"/>
              <w:jc w:val="center"/>
              <w:rPr>
                <w:b/>
                <w:bCs/>
              </w:rPr>
            </w:pPr>
            <w:r w:rsidRPr="008B290C">
              <w:rPr>
                <w:b/>
                <w:bCs/>
              </w:rPr>
              <w:t>Expected outcome</w:t>
            </w:r>
          </w:p>
        </w:tc>
        <w:tc>
          <w:tcPr>
            <w:tcW w:w="4671" w:type="dxa"/>
          </w:tcPr>
          <w:p w14:paraId="374CCBA8" w14:textId="77777777" w:rsidR="007A698C" w:rsidRPr="008B290C" w:rsidRDefault="007A698C" w:rsidP="00361E67">
            <w:pPr>
              <w:spacing w:before="120" w:after="120"/>
              <w:jc w:val="center"/>
              <w:rPr>
                <w:b/>
                <w:bCs/>
              </w:rPr>
            </w:pPr>
            <w:r w:rsidRPr="008B290C">
              <w:rPr>
                <w:b/>
                <w:bCs/>
              </w:rPr>
              <w:t>Actual outcome</w:t>
            </w:r>
          </w:p>
        </w:tc>
        <w:tc>
          <w:tcPr>
            <w:tcW w:w="0" w:type="auto"/>
          </w:tcPr>
          <w:p w14:paraId="182DAC8C" w14:textId="77777777" w:rsidR="007A698C" w:rsidRPr="008B290C" w:rsidRDefault="007A698C" w:rsidP="00361E67">
            <w:pPr>
              <w:spacing w:before="120" w:after="120"/>
              <w:jc w:val="center"/>
              <w:rPr>
                <w:b/>
                <w:bCs/>
              </w:rPr>
            </w:pPr>
            <w:r w:rsidRPr="008B290C">
              <w:rPr>
                <w:b/>
                <w:bCs/>
              </w:rPr>
              <w:t>Passed/Failed</w:t>
            </w:r>
          </w:p>
        </w:tc>
        <w:tc>
          <w:tcPr>
            <w:tcW w:w="1302" w:type="dxa"/>
          </w:tcPr>
          <w:p w14:paraId="2B413966" w14:textId="77777777" w:rsidR="007A698C" w:rsidRPr="008B290C" w:rsidRDefault="007A698C" w:rsidP="00361E67">
            <w:pPr>
              <w:spacing w:before="120" w:after="120"/>
              <w:jc w:val="center"/>
              <w:rPr>
                <w:b/>
                <w:bCs/>
              </w:rPr>
            </w:pPr>
            <w:r w:rsidRPr="008B290C">
              <w:rPr>
                <w:b/>
                <w:bCs/>
              </w:rPr>
              <w:t>Sign / Date</w:t>
            </w:r>
            <w:r w:rsidRPr="008B290C">
              <w:br/>
            </w:r>
            <w:r w:rsidRPr="008B290C">
              <w:rPr>
                <w:b/>
                <w:bCs/>
              </w:rPr>
              <w:t xml:space="preserve">/ Config </w:t>
            </w:r>
          </w:p>
        </w:tc>
        <w:tc>
          <w:tcPr>
            <w:tcW w:w="1666" w:type="dxa"/>
          </w:tcPr>
          <w:p w14:paraId="0043BCEC" w14:textId="77777777" w:rsidR="007A698C" w:rsidRPr="008B290C" w:rsidRDefault="007A698C" w:rsidP="00361E67">
            <w:pPr>
              <w:spacing w:before="120" w:after="120"/>
              <w:jc w:val="center"/>
              <w:rPr>
                <w:b/>
                <w:bCs/>
              </w:rPr>
            </w:pPr>
            <w:r w:rsidRPr="008B290C">
              <w:rPr>
                <w:b/>
                <w:bCs/>
              </w:rPr>
              <w:t>Defect no.</w:t>
            </w:r>
          </w:p>
        </w:tc>
      </w:tr>
      <w:tr w:rsidR="007A698C" w:rsidRPr="00CB2BB6" w14:paraId="749684D6" w14:textId="77777777" w:rsidTr="00361E67">
        <w:trPr>
          <w:trHeight w:val="308"/>
        </w:trPr>
        <w:tc>
          <w:tcPr>
            <w:tcW w:w="5845" w:type="dxa"/>
          </w:tcPr>
          <w:p w14:paraId="5DA947EE" w14:textId="77777777" w:rsidR="007A698C" w:rsidRPr="007A698C" w:rsidRDefault="007A698C" w:rsidP="007A698C">
            <w:pPr>
              <w:spacing w:before="120"/>
              <w:rPr>
                <w:bCs/>
                <w:lang w:val="en-GB"/>
              </w:rPr>
            </w:pPr>
            <w:r w:rsidRPr="007A698C">
              <w:rPr>
                <w:bCs/>
                <w:lang w:val="en-GB"/>
              </w:rPr>
              <w:t>Given I logged out from OncoFlow application</w:t>
            </w:r>
          </w:p>
          <w:p w14:paraId="79AA8775" w14:textId="77777777" w:rsidR="007A698C" w:rsidRDefault="007A698C" w:rsidP="007A698C">
            <w:pPr>
              <w:spacing w:before="120" w:after="120" w:line="257" w:lineRule="auto"/>
              <w:rPr>
                <w:bCs/>
                <w:lang w:val="en-GB"/>
              </w:rPr>
            </w:pPr>
            <w:r w:rsidRPr="007A698C">
              <w:rPr>
                <w:bCs/>
                <w:lang w:val="en-GB"/>
              </w:rPr>
              <w:t>When I navigate to the following URL in the browser:</w:t>
            </w:r>
          </w:p>
          <w:tbl>
            <w:tblPr>
              <w:tblStyle w:val="TC"/>
              <w:tblW w:w="0" w:type="auto"/>
              <w:tblLook w:val="04A0" w:firstRow="1" w:lastRow="0" w:firstColumn="1" w:lastColumn="0" w:noHBand="0" w:noVBand="1"/>
            </w:tblPr>
            <w:tblGrid>
              <w:gridCol w:w="5946"/>
            </w:tblGrid>
            <w:tr w:rsidR="007A698C" w:rsidRPr="007A698C" w14:paraId="49CB542B" w14:textId="77777777" w:rsidTr="007A698C">
              <w:trPr>
                <w:cnfStyle w:val="100000000000" w:firstRow="1" w:lastRow="0" w:firstColumn="0" w:lastColumn="0" w:oddVBand="0" w:evenVBand="0" w:oddHBand="0" w:evenHBand="0" w:firstRowFirstColumn="0" w:firstRowLastColumn="0" w:lastRowFirstColumn="0" w:lastRowLastColumn="0"/>
              </w:trPr>
              <w:tc>
                <w:tcPr>
                  <w:tcW w:w="5706" w:type="dxa"/>
                </w:tcPr>
                <w:p w14:paraId="1CA03985" w14:textId="77777777" w:rsidR="007A698C" w:rsidRPr="007A698C" w:rsidRDefault="007A698C" w:rsidP="00372CBD">
                  <w:pPr>
                    <w:spacing w:before="120"/>
                    <w:rPr>
                      <w:bCs/>
                      <w:lang w:val="en-GB"/>
                    </w:rPr>
                  </w:pPr>
                  <w:r w:rsidRPr="007A698C">
                    <w:rPr>
                      <w:bCs/>
                      <w:lang w:val="en-GB"/>
                    </w:rPr>
                    <w:t xml:space="preserve">url                                                                                      </w:t>
                  </w:r>
                </w:p>
              </w:tc>
            </w:tr>
            <w:tr w:rsidR="007A698C" w:rsidRPr="007A698C" w14:paraId="0A641717" w14:textId="77777777" w:rsidTr="007A698C">
              <w:tc>
                <w:tcPr>
                  <w:tcW w:w="5706" w:type="dxa"/>
                </w:tcPr>
                <w:p w14:paraId="1868DFF2" w14:textId="77777777" w:rsidR="007A698C" w:rsidRPr="007A698C" w:rsidRDefault="007A698C" w:rsidP="00372CBD">
                  <w:pPr>
                    <w:spacing w:before="120"/>
                    <w:rPr>
                      <w:bCs/>
                      <w:lang w:val="en-GB"/>
                    </w:rPr>
                  </w:pPr>
                  <w:r w:rsidRPr="007A698C">
                    <w:rPr>
                      <w:bCs/>
                      <w:lang w:val="en-GB"/>
                    </w:rPr>
                    <w:t>&lt;EHL_BOX_ADDRESS&gt;/&lt;ONCHRON_URL_PATH&gt;/patient/a10e48ab-b927-9ee1-84a4-41638a84e05a/summary</w:t>
                  </w:r>
                </w:p>
              </w:tc>
            </w:tr>
          </w:tbl>
          <w:p w14:paraId="365E54B3" w14:textId="13CF8EA6" w:rsidR="007A698C" w:rsidRPr="007A698C" w:rsidRDefault="007A698C" w:rsidP="007A698C">
            <w:pPr>
              <w:spacing w:before="120" w:after="120" w:line="257" w:lineRule="auto"/>
              <w:rPr>
                <w:bCs/>
                <w:lang w:val="en-GB"/>
              </w:rPr>
            </w:pPr>
          </w:p>
        </w:tc>
        <w:tc>
          <w:tcPr>
            <w:tcW w:w="5940" w:type="dxa"/>
          </w:tcPr>
          <w:p w14:paraId="5936E8B8" w14:textId="6D0AE80E" w:rsidR="007A698C" w:rsidRPr="00CB2BB6" w:rsidRDefault="007A698C" w:rsidP="00361E67">
            <w:pPr>
              <w:spacing w:before="120" w:after="120" w:line="257" w:lineRule="auto"/>
              <w:rPr>
                <w:rFonts w:eastAsia="Calibri" w:cs="Calibri"/>
                <w:bCs/>
              </w:rPr>
            </w:pPr>
            <w:r w:rsidRPr="007A698C">
              <w:rPr>
                <w:rFonts w:eastAsia="Calibri" w:cs="Calibri"/>
                <w:bCs/>
              </w:rPr>
              <w:t>Then the OncoFLow splash screen is displayed</w:t>
            </w:r>
          </w:p>
        </w:tc>
        <w:tc>
          <w:tcPr>
            <w:tcW w:w="4671" w:type="dxa"/>
          </w:tcPr>
          <w:p w14:paraId="2A8ACA44" w14:textId="77777777" w:rsidR="007A698C" w:rsidRPr="00CB2BB6" w:rsidRDefault="007A698C" w:rsidP="00361E67">
            <w:pPr>
              <w:pStyle w:val="PF"/>
              <w:spacing w:before="120" w:after="120" w:afterAutospacing="0"/>
              <w:jc w:val="left"/>
              <w:rPr>
                <w:b w:val="0"/>
                <w:bCs/>
              </w:rPr>
            </w:pPr>
          </w:p>
        </w:tc>
        <w:tc>
          <w:tcPr>
            <w:tcW w:w="0" w:type="auto"/>
          </w:tcPr>
          <w:p w14:paraId="297E4A00" w14:textId="77777777" w:rsidR="007A698C" w:rsidRPr="00CB2BB6" w:rsidRDefault="007A698C" w:rsidP="00361E67">
            <w:pPr>
              <w:spacing w:before="120" w:after="120"/>
              <w:rPr>
                <w:bCs/>
              </w:rPr>
            </w:pPr>
          </w:p>
        </w:tc>
        <w:tc>
          <w:tcPr>
            <w:tcW w:w="1302" w:type="dxa"/>
          </w:tcPr>
          <w:p w14:paraId="6CE9BDC9" w14:textId="77777777" w:rsidR="007A698C" w:rsidRPr="00CB2BB6" w:rsidRDefault="007A698C" w:rsidP="00361E67">
            <w:pPr>
              <w:spacing w:before="120" w:after="120"/>
              <w:rPr>
                <w:bCs/>
              </w:rPr>
            </w:pPr>
          </w:p>
        </w:tc>
        <w:tc>
          <w:tcPr>
            <w:tcW w:w="1666" w:type="dxa"/>
          </w:tcPr>
          <w:p w14:paraId="5E22B56A" w14:textId="77777777" w:rsidR="007A698C" w:rsidRPr="00CB2BB6" w:rsidRDefault="007A698C" w:rsidP="00361E67">
            <w:pPr>
              <w:spacing w:before="120" w:after="120"/>
              <w:rPr>
                <w:bCs/>
              </w:rPr>
            </w:pPr>
          </w:p>
        </w:tc>
      </w:tr>
      <w:tr w:rsidR="007A698C" w:rsidRPr="00CB2BB6" w14:paraId="1735D189" w14:textId="77777777" w:rsidTr="00361E67">
        <w:trPr>
          <w:trHeight w:val="308"/>
        </w:trPr>
        <w:tc>
          <w:tcPr>
            <w:tcW w:w="5845" w:type="dxa"/>
          </w:tcPr>
          <w:p w14:paraId="0D16D8F2" w14:textId="77777777" w:rsidR="007A698C" w:rsidRPr="007A698C" w:rsidRDefault="007A698C" w:rsidP="007A698C">
            <w:pPr>
              <w:spacing w:before="120"/>
              <w:rPr>
                <w:bCs/>
                <w:lang w:val="en-GB"/>
              </w:rPr>
            </w:pPr>
            <w:r w:rsidRPr="007A698C">
              <w:rPr>
                <w:bCs/>
                <w:lang w:val="en-GB"/>
              </w:rPr>
              <w:t>When I click on the 'Sign in' button</w:t>
            </w:r>
          </w:p>
          <w:p w14:paraId="6430323A" w14:textId="408D69D8" w:rsidR="007A698C" w:rsidRPr="007A698C" w:rsidRDefault="007A698C" w:rsidP="007A698C">
            <w:pPr>
              <w:spacing w:before="120"/>
              <w:rPr>
                <w:bCs/>
                <w:lang w:val="en-GB"/>
              </w:rPr>
            </w:pPr>
            <w:r w:rsidRPr="007A698C">
              <w:rPr>
                <w:bCs/>
                <w:lang w:val="en-GB"/>
              </w:rPr>
              <w:t>And I login as [DEFAULT-TEST-USER]</w:t>
            </w:r>
          </w:p>
        </w:tc>
        <w:tc>
          <w:tcPr>
            <w:tcW w:w="5940" w:type="dxa"/>
          </w:tcPr>
          <w:p w14:paraId="2803D116" w14:textId="4E3AEC87" w:rsidR="007A698C" w:rsidRPr="007A698C" w:rsidRDefault="007A698C" w:rsidP="00361E67">
            <w:pPr>
              <w:spacing w:before="120"/>
              <w:rPr>
                <w:rFonts w:eastAsia="Calibri" w:cs="Calibri"/>
                <w:bCs/>
              </w:rPr>
            </w:pPr>
            <w:r w:rsidRPr="007A698C">
              <w:rPr>
                <w:rFonts w:eastAsia="Calibri" w:cs="Calibri"/>
                <w:bCs/>
              </w:rPr>
              <w:t>Then the Summary view of "OncoTestPatient, Juno" is displayed</w:t>
            </w:r>
          </w:p>
        </w:tc>
        <w:tc>
          <w:tcPr>
            <w:tcW w:w="4671" w:type="dxa"/>
          </w:tcPr>
          <w:p w14:paraId="3578EFB1" w14:textId="77777777" w:rsidR="007A698C" w:rsidRPr="00CB2BB6" w:rsidRDefault="007A698C" w:rsidP="00361E67">
            <w:pPr>
              <w:pStyle w:val="PF"/>
              <w:spacing w:before="120" w:after="120" w:afterAutospacing="0"/>
              <w:jc w:val="left"/>
              <w:rPr>
                <w:b w:val="0"/>
                <w:bCs/>
              </w:rPr>
            </w:pPr>
          </w:p>
        </w:tc>
        <w:tc>
          <w:tcPr>
            <w:tcW w:w="0" w:type="auto"/>
          </w:tcPr>
          <w:p w14:paraId="7B9023B4" w14:textId="77777777" w:rsidR="007A698C" w:rsidRPr="00CB2BB6" w:rsidRDefault="007A698C" w:rsidP="00361E67">
            <w:pPr>
              <w:spacing w:before="120"/>
              <w:rPr>
                <w:bCs/>
              </w:rPr>
            </w:pPr>
          </w:p>
        </w:tc>
        <w:tc>
          <w:tcPr>
            <w:tcW w:w="1302" w:type="dxa"/>
          </w:tcPr>
          <w:p w14:paraId="63B69864" w14:textId="77777777" w:rsidR="007A698C" w:rsidRPr="00CB2BB6" w:rsidRDefault="007A698C" w:rsidP="00361E67">
            <w:pPr>
              <w:spacing w:before="120"/>
              <w:rPr>
                <w:bCs/>
              </w:rPr>
            </w:pPr>
          </w:p>
        </w:tc>
        <w:tc>
          <w:tcPr>
            <w:tcW w:w="1666" w:type="dxa"/>
          </w:tcPr>
          <w:p w14:paraId="6F0112A9" w14:textId="77777777" w:rsidR="007A698C" w:rsidRPr="00CB2BB6" w:rsidRDefault="007A698C" w:rsidP="00361E67">
            <w:pPr>
              <w:spacing w:before="120"/>
              <w:rPr>
                <w:bCs/>
              </w:rPr>
            </w:pPr>
          </w:p>
        </w:tc>
      </w:tr>
    </w:tbl>
    <w:p w14:paraId="13F9047B" w14:textId="5485DA6D" w:rsidR="007A698C" w:rsidRDefault="007A698C" w:rsidP="007A698C"/>
    <w:tbl>
      <w:tblPr>
        <w:tblStyle w:val="TC"/>
        <w:tblW w:w="0" w:type="auto"/>
        <w:tblLook w:val="04A0" w:firstRow="1" w:lastRow="0" w:firstColumn="1" w:lastColumn="0" w:noHBand="0" w:noVBand="1"/>
      </w:tblPr>
      <w:tblGrid>
        <w:gridCol w:w="6126"/>
        <w:gridCol w:w="5798"/>
        <w:gridCol w:w="4565"/>
        <w:gridCol w:w="1497"/>
        <w:gridCol w:w="1288"/>
        <w:gridCol w:w="1647"/>
      </w:tblGrid>
      <w:tr w:rsidR="007A698C" w:rsidRPr="008B290C" w14:paraId="688686FD" w14:textId="77777777" w:rsidTr="007A698C">
        <w:trPr>
          <w:cnfStyle w:val="100000000000" w:firstRow="1" w:lastRow="0" w:firstColumn="0" w:lastColumn="0" w:oddVBand="0" w:evenVBand="0" w:oddHBand="0" w:evenHBand="0" w:firstRowFirstColumn="0" w:firstRowLastColumn="0" w:lastRowFirstColumn="0" w:lastRowLastColumn="0"/>
          <w:trHeight w:val="550"/>
        </w:trPr>
        <w:tc>
          <w:tcPr>
            <w:tcW w:w="19255" w:type="dxa"/>
            <w:gridSpan w:val="5"/>
            <w:shd w:val="clear" w:color="auto" w:fill="F2F2F2" w:themeFill="background1" w:themeFillShade="F2"/>
          </w:tcPr>
          <w:p w14:paraId="22A70A3A" w14:textId="6E5BBCEC" w:rsidR="007A698C" w:rsidRDefault="007A698C" w:rsidP="00361E67">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SRS-16.14</w:t>
            </w:r>
          </w:p>
          <w:p w14:paraId="7D4019A6" w14:textId="61D859EA" w:rsidR="007A698C" w:rsidRPr="008B290C" w:rsidRDefault="007A698C" w:rsidP="00361E67">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7A698C">
              <w:rPr>
                <w:rFonts w:ascii="GE Inspira Sans" w:hAnsi="GE Inspira Sans"/>
                <w:b w:val="0"/>
                <w:bCs w:val="0"/>
                <w:sz w:val="24"/>
                <w:szCs w:val="22"/>
              </w:rPr>
              <w:t>Patient details are not visible after providing user credentials who has no access to OncoFLow</w:t>
            </w:r>
          </w:p>
        </w:tc>
        <w:tc>
          <w:tcPr>
            <w:tcW w:w="1666" w:type="dxa"/>
            <w:shd w:val="clear" w:color="auto" w:fill="auto"/>
          </w:tcPr>
          <w:p w14:paraId="1F24F98E" w14:textId="77777777" w:rsidR="007A698C" w:rsidRPr="008B290C" w:rsidRDefault="007A698C" w:rsidP="00361E67">
            <w:pPr>
              <w:pStyle w:val="SCPF"/>
              <w:spacing w:before="120" w:after="120"/>
              <w:rPr>
                <w:rFonts w:ascii="GE Inspira Sans" w:hAnsi="GE Inspira Sans"/>
              </w:rPr>
            </w:pPr>
            <w:r w:rsidRPr="00402A24">
              <w:rPr>
                <w:rFonts w:ascii="GE Inspira Sans" w:hAnsi="GE Inspira Sans"/>
                <w:sz w:val="24"/>
              </w:rPr>
              <w:t>Passed / Failed</w:t>
            </w:r>
          </w:p>
        </w:tc>
      </w:tr>
      <w:tr w:rsidR="007A698C" w:rsidRPr="008B290C" w14:paraId="288F6B15" w14:textId="77777777" w:rsidTr="00361E67">
        <w:trPr>
          <w:trHeight w:val="685"/>
        </w:trPr>
        <w:tc>
          <w:tcPr>
            <w:tcW w:w="5845" w:type="dxa"/>
          </w:tcPr>
          <w:p w14:paraId="0BF57FEA" w14:textId="77777777" w:rsidR="007A698C" w:rsidRPr="008B290C" w:rsidRDefault="007A698C" w:rsidP="00361E67">
            <w:pPr>
              <w:spacing w:before="120" w:after="120"/>
              <w:jc w:val="center"/>
              <w:rPr>
                <w:b/>
                <w:bCs/>
              </w:rPr>
            </w:pPr>
            <w:r w:rsidRPr="008B290C">
              <w:rPr>
                <w:b/>
                <w:bCs/>
              </w:rPr>
              <w:t>Test steps</w:t>
            </w:r>
          </w:p>
        </w:tc>
        <w:tc>
          <w:tcPr>
            <w:tcW w:w="5940" w:type="dxa"/>
          </w:tcPr>
          <w:p w14:paraId="6438EBFA" w14:textId="77777777" w:rsidR="007A698C" w:rsidRPr="008B290C" w:rsidRDefault="007A698C" w:rsidP="00361E67">
            <w:pPr>
              <w:spacing w:before="120" w:after="120"/>
              <w:jc w:val="center"/>
              <w:rPr>
                <w:b/>
                <w:bCs/>
              </w:rPr>
            </w:pPr>
            <w:r w:rsidRPr="008B290C">
              <w:rPr>
                <w:b/>
                <w:bCs/>
              </w:rPr>
              <w:t>Expected outcome</w:t>
            </w:r>
          </w:p>
        </w:tc>
        <w:tc>
          <w:tcPr>
            <w:tcW w:w="4671" w:type="dxa"/>
          </w:tcPr>
          <w:p w14:paraId="76C1C9F5" w14:textId="77777777" w:rsidR="007A698C" w:rsidRPr="008B290C" w:rsidRDefault="007A698C" w:rsidP="00361E67">
            <w:pPr>
              <w:spacing w:before="120" w:after="120"/>
              <w:jc w:val="center"/>
              <w:rPr>
                <w:b/>
                <w:bCs/>
              </w:rPr>
            </w:pPr>
            <w:r w:rsidRPr="008B290C">
              <w:rPr>
                <w:b/>
                <w:bCs/>
              </w:rPr>
              <w:t>Actual outcome</w:t>
            </w:r>
          </w:p>
        </w:tc>
        <w:tc>
          <w:tcPr>
            <w:tcW w:w="0" w:type="auto"/>
          </w:tcPr>
          <w:p w14:paraId="036DAAAD" w14:textId="77777777" w:rsidR="007A698C" w:rsidRPr="008B290C" w:rsidRDefault="007A698C" w:rsidP="00361E67">
            <w:pPr>
              <w:spacing w:before="120" w:after="120"/>
              <w:jc w:val="center"/>
              <w:rPr>
                <w:b/>
                <w:bCs/>
              </w:rPr>
            </w:pPr>
            <w:r w:rsidRPr="008B290C">
              <w:rPr>
                <w:b/>
                <w:bCs/>
              </w:rPr>
              <w:t>Passed/Failed</w:t>
            </w:r>
          </w:p>
        </w:tc>
        <w:tc>
          <w:tcPr>
            <w:tcW w:w="1302" w:type="dxa"/>
          </w:tcPr>
          <w:p w14:paraId="21396D44" w14:textId="77777777" w:rsidR="007A698C" w:rsidRPr="008B290C" w:rsidRDefault="007A698C" w:rsidP="00361E67">
            <w:pPr>
              <w:spacing w:before="120" w:after="120"/>
              <w:jc w:val="center"/>
              <w:rPr>
                <w:b/>
                <w:bCs/>
              </w:rPr>
            </w:pPr>
            <w:r w:rsidRPr="008B290C">
              <w:rPr>
                <w:b/>
                <w:bCs/>
              </w:rPr>
              <w:t>Sign / Date</w:t>
            </w:r>
            <w:r w:rsidRPr="008B290C">
              <w:br/>
            </w:r>
            <w:r w:rsidRPr="008B290C">
              <w:rPr>
                <w:b/>
                <w:bCs/>
              </w:rPr>
              <w:t xml:space="preserve">/ Config </w:t>
            </w:r>
          </w:p>
        </w:tc>
        <w:tc>
          <w:tcPr>
            <w:tcW w:w="1666" w:type="dxa"/>
          </w:tcPr>
          <w:p w14:paraId="332188F2" w14:textId="77777777" w:rsidR="007A698C" w:rsidRPr="008B290C" w:rsidRDefault="007A698C" w:rsidP="00361E67">
            <w:pPr>
              <w:spacing w:before="120" w:after="120"/>
              <w:jc w:val="center"/>
              <w:rPr>
                <w:b/>
                <w:bCs/>
              </w:rPr>
            </w:pPr>
            <w:r w:rsidRPr="008B290C">
              <w:rPr>
                <w:b/>
                <w:bCs/>
              </w:rPr>
              <w:t>Defect no.</w:t>
            </w:r>
          </w:p>
        </w:tc>
      </w:tr>
      <w:tr w:rsidR="007A698C" w:rsidRPr="00CB2BB6" w14:paraId="4DF98660" w14:textId="77777777" w:rsidTr="00361E67">
        <w:trPr>
          <w:trHeight w:val="308"/>
        </w:trPr>
        <w:tc>
          <w:tcPr>
            <w:tcW w:w="5845" w:type="dxa"/>
          </w:tcPr>
          <w:p w14:paraId="21A9A854" w14:textId="77777777" w:rsidR="007A698C" w:rsidRPr="007A698C" w:rsidRDefault="007A698C" w:rsidP="007A698C">
            <w:pPr>
              <w:spacing w:before="120"/>
              <w:rPr>
                <w:bCs/>
                <w:lang w:val="en-GB"/>
              </w:rPr>
            </w:pPr>
            <w:r w:rsidRPr="007A698C">
              <w:rPr>
                <w:bCs/>
                <w:lang w:val="en-GB"/>
              </w:rPr>
              <w:t>Given I logged out from OncoFlow application</w:t>
            </w:r>
          </w:p>
          <w:p w14:paraId="04AB646D" w14:textId="77777777" w:rsidR="007A698C" w:rsidRPr="007A698C" w:rsidRDefault="007A698C" w:rsidP="007A698C">
            <w:pPr>
              <w:spacing w:before="120"/>
              <w:rPr>
                <w:bCs/>
                <w:lang w:val="en-GB"/>
              </w:rPr>
            </w:pPr>
            <w:r w:rsidRPr="007A698C">
              <w:rPr>
                <w:bCs/>
                <w:lang w:val="en-GB"/>
              </w:rPr>
              <w:t>When I navigate to the following URL in the browser:</w:t>
            </w:r>
          </w:p>
          <w:tbl>
            <w:tblPr>
              <w:tblStyle w:val="TC"/>
              <w:tblW w:w="0" w:type="auto"/>
              <w:tblLook w:val="04A0" w:firstRow="1" w:lastRow="0" w:firstColumn="1" w:lastColumn="0" w:noHBand="0" w:noVBand="1"/>
            </w:tblPr>
            <w:tblGrid>
              <w:gridCol w:w="5886"/>
            </w:tblGrid>
            <w:tr w:rsidR="007A698C" w:rsidRPr="007A698C" w14:paraId="0276D402" w14:textId="77777777" w:rsidTr="007A698C">
              <w:trPr>
                <w:cnfStyle w:val="100000000000" w:firstRow="1" w:lastRow="0" w:firstColumn="0" w:lastColumn="0" w:oddVBand="0" w:evenVBand="0" w:oddHBand="0" w:evenHBand="0" w:firstRowFirstColumn="0" w:firstRowLastColumn="0" w:lastRowFirstColumn="0" w:lastRowLastColumn="0"/>
              </w:trPr>
              <w:tc>
                <w:tcPr>
                  <w:tcW w:w="5706" w:type="dxa"/>
                </w:tcPr>
                <w:p w14:paraId="1C6C5147" w14:textId="249D3477" w:rsidR="007A698C" w:rsidRPr="007A698C" w:rsidRDefault="007A698C" w:rsidP="00924C9F">
                  <w:pPr>
                    <w:spacing w:before="120"/>
                    <w:rPr>
                      <w:bCs/>
                      <w:lang w:val="en-GB"/>
                    </w:rPr>
                  </w:pPr>
                  <w:r w:rsidRPr="007A698C">
                    <w:rPr>
                      <w:bCs/>
                      <w:lang w:val="en-GB"/>
                    </w:rPr>
                    <w:t xml:space="preserve">url                </w:t>
                  </w:r>
                </w:p>
              </w:tc>
            </w:tr>
            <w:tr w:rsidR="007A698C" w:rsidRPr="007A698C" w14:paraId="62CCED02" w14:textId="77777777" w:rsidTr="007A698C">
              <w:tc>
                <w:tcPr>
                  <w:tcW w:w="5706" w:type="dxa"/>
                </w:tcPr>
                <w:p w14:paraId="46270A8F" w14:textId="525766F4" w:rsidR="007A698C" w:rsidRPr="007A698C" w:rsidRDefault="007A698C" w:rsidP="00924C9F">
                  <w:pPr>
                    <w:spacing w:before="120"/>
                    <w:rPr>
                      <w:bCs/>
                      <w:lang w:val="en-GB"/>
                    </w:rPr>
                  </w:pPr>
                  <w:r w:rsidRPr="007A698C">
                    <w:rPr>
                      <w:bCs/>
                      <w:lang w:val="en-GB"/>
                    </w:rPr>
                    <w:t xml:space="preserve">                                                </w:t>
                  </w:r>
                  <w:r>
                    <w:rPr>
                      <w:bCs/>
                      <w:lang w:val="en-GB"/>
                    </w:rPr>
                    <w:t>í</w:t>
                  </w:r>
                  <w:r w:rsidRPr="007A698C">
                    <w:rPr>
                      <w:bCs/>
                      <w:lang w:val="en-GB"/>
                    </w:rPr>
                    <w:t>EHL_BOX_ADDRESS&gt;/&lt;ONCHRON_URL_PATH&gt;/patient/a10e48ab-b927-9ee1-84a4-41638a84e05a/summary</w:t>
                  </w:r>
                </w:p>
              </w:tc>
            </w:tr>
          </w:tbl>
          <w:p w14:paraId="210BBCD4" w14:textId="36BE85FD" w:rsidR="007A698C" w:rsidRPr="007A698C" w:rsidRDefault="007A698C" w:rsidP="007A698C">
            <w:pPr>
              <w:spacing w:before="120" w:after="120" w:line="257" w:lineRule="auto"/>
              <w:rPr>
                <w:bCs/>
                <w:lang w:val="en-GB"/>
              </w:rPr>
            </w:pPr>
          </w:p>
        </w:tc>
        <w:tc>
          <w:tcPr>
            <w:tcW w:w="5940" w:type="dxa"/>
          </w:tcPr>
          <w:p w14:paraId="5A57CD55" w14:textId="1D821738" w:rsidR="007A698C" w:rsidRPr="00CB2BB6" w:rsidRDefault="007A698C" w:rsidP="00361E67">
            <w:pPr>
              <w:spacing w:before="120" w:after="120" w:line="257" w:lineRule="auto"/>
              <w:rPr>
                <w:rFonts w:eastAsia="Calibri" w:cs="Calibri"/>
                <w:bCs/>
              </w:rPr>
            </w:pPr>
            <w:r w:rsidRPr="007A698C">
              <w:rPr>
                <w:rFonts w:eastAsia="Calibri" w:cs="Calibri"/>
                <w:bCs/>
              </w:rPr>
              <w:t>Then the OncoFLow splash screen is displayed</w:t>
            </w:r>
          </w:p>
        </w:tc>
        <w:tc>
          <w:tcPr>
            <w:tcW w:w="4671" w:type="dxa"/>
          </w:tcPr>
          <w:p w14:paraId="756D182F" w14:textId="77777777" w:rsidR="007A698C" w:rsidRPr="00CB2BB6" w:rsidRDefault="007A698C" w:rsidP="00361E67">
            <w:pPr>
              <w:pStyle w:val="PF"/>
              <w:spacing w:before="120" w:after="120" w:afterAutospacing="0"/>
              <w:jc w:val="left"/>
              <w:rPr>
                <w:b w:val="0"/>
                <w:bCs/>
              </w:rPr>
            </w:pPr>
          </w:p>
        </w:tc>
        <w:tc>
          <w:tcPr>
            <w:tcW w:w="0" w:type="auto"/>
          </w:tcPr>
          <w:p w14:paraId="7545A8E6" w14:textId="77777777" w:rsidR="007A698C" w:rsidRPr="00CB2BB6" w:rsidRDefault="007A698C" w:rsidP="00361E67">
            <w:pPr>
              <w:spacing w:before="120" w:after="120"/>
              <w:rPr>
                <w:bCs/>
              </w:rPr>
            </w:pPr>
          </w:p>
        </w:tc>
        <w:tc>
          <w:tcPr>
            <w:tcW w:w="1302" w:type="dxa"/>
          </w:tcPr>
          <w:p w14:paraId="0C6D7A11" w14:textId="77777777" w:rsidR="007A698C" w:rsidRPr="00CB2BB6" w:rsidRDefault="007A698C" w:rsidP="00361E67">
            <w:pPr>
              <w:spacing w:before="120" w:after="120"/>
              <w:rPr>
                <w:bCs/>
              </w:rPr>
            </w:pPr>
          </w:p>
        </w:tc>
        <w:tc>
          <w:tcPr>
            <w:tcW w:w="1666" w:type="dxa"/>
          </w:tcPr>
          <w:p w14:paraId="5EF0910D" w14:textId="77777777" w:rsidR="007A698C" w:rsidRPr="00CB2BB6" w:rsidRDefault="007A698C" w:rsidP="00361E67">
            <w:pPr>
              <w:spacing w:before="120" w:after="120"/>
              <w:rPr>
                <w:bCs/>
              </w:rPr>
            </w:pPr>
          </w:p>
        </w:tc>
      </w:tr>
      <w:tr w:rsidR="007A698C" w:rsidRPr="00CB2BB6" w14:paraId="7F65EA21" w14:textId="77777777" w:rsidTr="00361E67">
        <w:trPr>
          <w:trHeight w:val="308"/>
        </w:trPr>
        <w:tc>
          <w:tcPr>
            <w:tcW w:w="5845" w:type="dxa"/>
          </w:tcPr>
          <w:p w14:paraId="2F58C291" w14:textId="77777777" w:rsidR="007A698C" w:rsidRPr="007A698C" w:rsidRDefault="007A698C" w:rsidP="007A698C">
            <w:pPr>
              <w:spacing w:before="120"/>
              <w:rPr>
                <w:bCs/>
                <w:lang w:val="en-GB"/>
              </w:rPr>
            </w:pPr>
            <w:r w:rsidRPr="007A698C">
              <w:rPr>
                <w:bCs/>
                <w:lang w:val="en-GB"/>
              </w:rPr>
              <w:t>When I click on the 'Sign in' button</w:t>
            </w:r>
          </w:p>
          <w:p w14:paraId="102F54A6" w14:textId="7B2CEF1E" w:rsidR="007A698C" w:rsidRPr="007A698C" w:rsidRDefault="007A698C" w:rsidP="007A698C">
            <w:pPr>
              <w:spacing w:before="120"/>
              <w:rPr>
                <w:bCs/>
                <w:lang w:val="en-GB"/>
              </w:rPr>
            </w:pPr>
            <w:r w:rsidRPr="007A698C">
              <w:rPr>
                <w:bCs/>
                <w:lang w:val="en-GB"/>
              </w:rPr>
              <w:lastRenderedPageBreak/>
              <w:t>And I login as [TEST-USER-1]</w:t>
            </w:r>
          </w:p>
        </w:tc>
        <w:tc>
          <w:tcPr>
            <w:tcW w:w="5940" w:type="dxa"/>
          </w:tcPr>
          <w:p w14:paraId="02CF0F3E" w14:textId="1C611236" w:rsidR="007A698C" w:rsidRPr="007A698C" w:rsidRDefault="007A698C" w:rsidP="00361E67">
            <w:pPr>
              <w:spacing w:before="120"/>
              <w:rPr>
                <w:rFonts w:eastAsia="Calibri" w:cs="Calibri"/>
                <w:bCs/>
              </w:rPr>
            </w:pPr>
            <w:r w:rsidRPr="007A698C">
              <w:rPr>
                <w:rFonts w:eastAsia="Calibri" w:cs="Calibri"/>
                <w:bCs/>
              </w:rPr>
              <w:lastRenderedPageBreak/>
              <w:t>Then the following error is displayed on the screen: "Sorry, something went wrong on our end. Please try again."</w:t>
            </w:r>
          </w:p>
        </w:tc>
        <w:tc>
          <w:tcPr>
            <w:tcW w:w="4671" w:type="dxa"/>
          </w:tcPr>
          <w:p w14:paraId="5C887412" w14:textId="77777777" w:rsidR="007A698C" w:rsidRPr="00CB2BB6" w:rsidRDefault="007A698C" w:rsidP="00361E67">
            <w:pPr>
              <w:pStyle w:val="PF"/>
              <w:spacing w:before="120" w:after="120" w:afterAutospacing="0"/>
              <w:jc w:val="left"/>
              <w:rPr>
                <w:b w:val="0"/>
                <w:bCs/>
              </w:rPr>
            </w:pPr>
          </w:p>
        </w:tc>
        <w:tc>
          <w:tcPr>
            <w:tcW w:w="0" w:type="auto"/>
          </w:tcPr>
          <w:p w14:paraId="79D9B95E" w14:textId="77777777" w:rsidR="007A698C" w:rsidRPr="00CB2BB6" w:rsidRDefault="007A698C" w:rsidP="00361E67">
            <w:pPr>
              <w:spacing w:before="120"/>
              <w:rPr>
                <w:bCs/>
              </w:rPr>
            </w:pPr>
          </w:p>
        </w:tc>
        <w:tc>
          <w:tcPr>
            <w:tcW w:w="1302" w:type="dxa"/>
          </w:tcPr>
          <w:p w14:paraId="30A95265" w14:textId="77777777" w:rsidR="007A698C" w:rsidRPr="00CB2BB6" w:rsidRDefault="007A698C" w:rsidP="00361E67">
            <w:pPr>
              <w:spacing w:before="120"/>
              <w:rPr>
                <w:bCs/>
              </w:rPr>
            </w:pPr>
          </w:p>
        </w:tc>
        <w:tc>
          <w:tcPr>
            <w:tcW w:w="1666" w:type="dxa"/>
          </w:tcPr>
          <w:p w14:paraId="6ACAC148" w14:textId="77777777" w:rsidR="007A698C" w:rsidRPr="00CB2BB6" w:rsidRDefault="007A698C" w:rsidP="00361E67">
            <w:pPr>
              <w:spacing w:before="120"/>
              <w:rPr>
                <w:bCs/>
              </w:rPr>
            </w:pPr>
          </w:p>
        </w:tc>
      </w:tr>
    </w:tbl>
    <w:p w14:paraId="2E197B97" w14:textId="77777777" w:rsidR="007A698C" w:rsidRDefault="007A698C" w:rsidP="007A698C"/>
    <w:p w14:paraId="74B0399E" w14:textId="77777777" w:rsidR="007A698C" w:rsidRPr="007A698C" w:rsidRDefault="007A698C" w:rsidP="007A698C"/>
    <w:tbl>
      <w:tblPr>
        <w:tblStyle w:val="TC"/>
        <w:tblW w:w="0" w:type="auto"/>
        <w:tblLook w:val="04A0" w:firstRow="1" w:lastRow="0" w:firstColumn="1" w:lastColumn="0" w:noHBand="0" w:noVBand="1"/>
      </w:tblPr>
      <w:tblGrid>
        <w:gridCol w:w="5845"/>
        <w:gridCol w:w="5940"/>
        <w:gridCol w:w="4671"/>
        <w:gridCol w:w="1497"/>
        <w:gridCol w:w="1302"/>
        <w:gridCol w:w="1666"/>
      </w:tblGrid>
      <w:tr w:rsidR="004718C1" w:rsidRPr="008B290C" w14:paraId="29DCA101" w14:textId="77777777" w:rsidTr="00877A8C">
        <w:trPr>
          <w:cnfStyle w:val="100000000000" w:firstRow="1" w:lastRow="0" w:firstColumn="0" w:lastColumn="0" w:oddVBand="0" w:evenVBand="0" w:oddHBand="0" w:evenHBand="0" w:firstRowFirstColumn="0" w:firstRowLastColumn="0" w:lastRowFirstColumn="0" w:lastRowLastColumn="0"/>
          <w:trHeight w:val="568"/>
        </w:trPr>
        <w:tc>
          <w:tcPr>
            <w:tcW w:w="0" w:type="auto"/>
            <w:gridSpan w:val="6"/>
            <w:shd w:val="clear" w:color="auto" w:fill="DEEAF6" w:themeFill="accent5" w:themeFillTint="33"/>
          </w:tcPr>
          <w:p w14:paraId="62CE92A5" w14:textId="41DD8C6C" w:rsidR="004718C1" w:rsidRPr="008B290C" w:rsidRDefault="00E4578D" w:rsidP="00DB705D">
            <w:pPr>
              <w:pStyle w:val="Heading2"/>
              <w:spacing w:before="120" w:after="120"/>
            </w:pPr>
            <w:r>
              <w:t>SRS-</w:t>
            </w:r>
            <w:r w:rsidR="004718C1" w:rsidRPr="001A17B6">
              <w:t>1</w:t>
            </w:r>
            <w:r w:rsidR="00CB2BB6">
              <w:t>7</w:t>
            </w:r>
            <w:r w:rsidR="004718C1" w:rsidRPr="001A17B6">
              <w:t xml:space="preserve"> - </w:t>
            </w:r>
            <w:r w:rsidR="004718C1" w:rsidRPr="004718C1">
              <w:t>OncoFlow shall logout users after one hour inactivity.</w:t>
            </w:r>
          </w:p>
        </w:tc>
      </w:tr>
      <w:tr w:rsidR="004718C1" w:rsidRPr="008B290C" w14:paraId="038CB2E0" w14:textId="77777777" w:rsidTr="0051316C">
        <w:trPr>
          <w:trHeight w:val="550"/>
        </w:trPr>
        <w:tc>
          <w:tcPr>
            <w:tcW w:w="19255" w:type="dxa"/>
            <w:gridSpan w:val="5"/>
            <w:shd w:val="clear" w:color="auto" w:fill="F2F2F2" w:themeFill="background1" w:themeFillShade="F2"/>
          </w:tcPr>
          <w:p w14:paraId="1019793C" w14:textId="3A075F85" w:rsidR="004718C1" w:rsidRDefault="004718C1"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w:t>
            </w:r>
            <w:r w:rsidR="00CB2BB6">
              <w:rPr>
                <w:rFonts w:ascii="GE Inspira Sans" w:hAnsi="GE Inspira Sans"/>
                <w:b w:val="0"/>
                <w:bCs w:val="0"/>
                <w:sz w:val="22"/>
                <w:szCs w:val="20"/>
              </w:rPr>
              <w:t>17.01</w:t>
            </w:r>
          </w:p>
          <w:p w14:paraId="3C4CAC6B" w14:textId="77777777" w:rsidR="004718C1" w:rsidRPr="008B290C" w:rsidRDefault="004718C1"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Scenario: OncoFlow is configured to use that EDA resource path which provides patient data in FHIR R4 format</w:t>
            </w:r>
          </w:p>
        </w:tc>
        <w:tc>
          <w:tcPr>
            <w:tcW w:w="1666" w:type="dxa"/>
          </w:tcPr>
          <w:p w14:paraId="647F527F" w14:textId="0E9936CB" w:rsidR="004718C1"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4718C1" w:rsidRPr="008B290C" w14:paraId="7C77DD99" w14:textId="77777777" w:rsidTr="0051316C">
        <w:trPr>
          <w:trHeight w:val="685"/>
        </w:trPr>
        <w:tc>
          <w:tcPr>
            <w:tcW w:w="5845" w:type="dxa"/>
          </w:tcPr>
          <w:p w14:paraId="47B6DB98" w14:textId="77777777" w:rsidR="004718C1" w:rsidRPr="008B290C" w:rsidRDefault="004718C1" w:rsidP="00DB705D">
            <w:pPr>
              <w:spacing w:before="120" w:after="120"/>
              <w:jc w:val="center"/>
              <w:rPr>
                <w:b/>
                <w:bCs/>
              </w:rPr>
            </w:pPr>
            <w:r w:rsidRPr="008B290C">
              <w:rPr>
                <w:b/>
                <w:bCs/>
              </w:rPr>
              <w:t>Test steps</w:t>
            </w:r>
          </w:p>
        </w:tc>
        <w:tc>
          <w:tcPr>
            <w:tcW w:w="5940" w:type="dxa"/>
          </w:tcPr>
          <w:p w14:paraId="4D13341A" w14:textId="77777777" w:rsidR="004718C1" w:rsidRPr="008B290C" w:rsidRDefault="004718C1" w:rsidP="00DB705D">
            <w:pPr>
              <w:spacing w:before="120" w:after="120"/>
              <w:jc w:val="center"/>
              <w:rPr>
                <w:b/>
                <w:bCs/>
              </w:rPr>
            </w:pPr>
            <w:r w:rsidRPr="008B290C">
              <w:rPr>
                <w:b/>
                <w:bCs/>
              </w:rPr>
              <w:t>Expected outcome</w:t>
            </w:r>
          </w:p>
        </w:tc>
        <w:tc>
          <w:tcPr>
            <w:tcW w:w="4671" w:type="dxa"/>
          </w:tcPr>
          <w:p w14:paraId="74C2BA22" w14:textId="77777777" w:rsidR="004718C1" w:rsidRPr="008B290C" w:rsidRDefault="004718C1" w:rsidP="00DB705D">
            <w:pPr>
              <w:spacing w:before="120" w:after="120"/>
              <w:jc w:val="center"/>
              <w:rPr>
                <w:b/>
                <w:bCs/>
              </w:rPr>
            </w:pPr>
            <w:r w:rsidRPr="008B290C">
              <w:rPr>
                <w:b/>
                <w:bCs/>
              </w:rPr>
              <w:t>Actual outcome</w:t>
            </w:r>
          </w:p>
        </w:tc>
        <w:tc>
          <w:tcPr>
            <w:tcW w:w="0" w:type="auto"/>
          </w:tcPr>
          <w:p w14:paraId="6D6BB1BF" w14:textId="77777777" w:rsidR="004718C1" w:rsidRPr="008B290C" w:rsidRDefault="004718C1" w:rsidP="00DB705D">
            <w:pPr>
              <w:spacing w:before="120" w:after="120"/>
              <w:jc w:val="center"/>
              <w:rPr>
                <w:b/>
                <w:bCs/>
              </w:rPr>
            </w:pPr>
            <w:r w:rsidRPr="008B290C">
              <w:rPr>
                <w:b/>
                <w:bCs/>
              </w:rPr>
              <w:t>Passed/Failed</w:t>
            </w:r>
          </w:p>
        </w:tc>
        <w:tc>
          <w:tcPr>
            <w:tcW w:w="1302" w:type="dxa"/>
          </w:tcPr>
          <w:p w14:paraId="578ECEEB" w14:textId="77777777" w:rsidR="004718C1" w:rsidRPr="008B290C" w:rsidRDefault="004718C1" w:rsidP="00DB705D">
            <w:pPr>
              <w:spacing w:before="120" w:after="120"/>
              <w:jc w:val="center"/>
              <w:rPr>
                <w:b/>
                <w:bCs/>
              </w:rPr>
            </w:pPr>
            <w:r w:rsidRPr="008B290C">
              <w:rPr>
                <w:b/>
                <w:bCs/>
              </w:rPr>
              <w:t>Sign / Date</w:t>
            </w:r>
            <w:r w:rsidRPr="008B290C">
              <w:br/>
            </w:r>
            <w:r w:rsidRPr="008B290C">
              <w:rPr>
                <w:b/>
                <w:bCs/>
              </w:rPr>
              <w:t xml:space="preserve">/ Config </w:t>
            </w:r>
          </w:p>
        </w:tc>
        <w:tc>
          <w:tcPr>
            <w:tcW w:w="1666" w:type="dxa"/>
          </w:tcPr>
          <w:p w14:paraId="1CA4E1D1" w14:textId="77777777" w:rsidR="004718C1" w:rsidRPr="008B290C" w:rsidRDefault="004718C1" w:rsidP="00DB705D">
            <w:pPr>
              <w:spacing w:before="120" w:after="120"/>
              <w:jc w:val="center"/>
              <w:rPr>
                <w:b/>
                <w:bCs/>
              </w:rPr>
            </w:pPr>
            <w:r w:rsidRPr="008B290C">
              <w:rPr>
                <w:b/>
                <w:bCs/>
              </w:rPr>
              <w:t>Defect no.</w:t>
            </w:r>
          </w:p>
        </w:tc>
      </w:tr>
      <w:tr w:rsidR="004718C1" w:rsidRPr="008B290C" w14:paraId="538F2466" w14:textId="77777777" w:rsidTr="0051316C">
        <w:trPr>
          <w:trHeight w:val="308"/>
        </w:trPr>
        <w:tc>
          <w:tcPr>
            <w:tcW w:w="5845" w:type="dxa"/>
          </w:tcPr>
          <w:p w14:paraId="1D7D2C26" w14:textId="24A91872" w:rsidR="004718C1" w:rsidRPr="00CB2BB6" w:rsidRDefault="00641396" w:rsidP="00DB705D">
            <w:pPr>
              <w:spacing w:before="120" w:after="120" w:line="257" w:lineRule="auto"/>
              <w:rPr>
                <w:rFonts w:eastAsia="Calibri" w:cs="Calibri"/>
                <w:bCs/>
                <w:szCs w:val="20"/>
              </w:rPr>
            </w:pPr>
            <w:r w:rsidRPr="00641396">
              <w:rPr>
                <w:rFonts w:eastAsia="Calibri" w:cs="Calibri"/>
                <w:b/>
                <w:bCs/>
                <w:color w:val="4472C4" w:themeColor="accent1"/>
                <w:szCs w:val="20"/>
              </w:rPr>
              <w:t>Given</w:t>
            </w:r>
            <w:r w:rsidR="004718C1" w:rsidRPr="00CB2BB6">
              <w:rPr>
                <w:rFonts w:eastAsia="Calibri" w:cs="Calibri"/>
                <w:bCs/>
                <w:szCs w:val="20"/>
              </w:rPr>
              <w:t xml:space="preserve"> </w:t>
            </w:r>
            <w:r w:rsidR="00CB2BB6" w:rsidRPr="00CB2BB6">
              <w:rPr>
                <w:rFonts w:eastAsia="Calibri" w:cs="Calibri"/>
                <w:bCs/>
                <w:szCs w:val="20"/>
              </w:rPr>
              <w:t xml:space="preserve">the </w:t>
            </w:r>
            <w:r w:rsidR="00691B7C" w:rsidRPr="00691B7C">
              <w:rPr>
                <w:rFonts w:eastAsia="Calibri" w:cs="Calibri"/>
                <w:bCs/>
                <w:i/>
                <w:color w:val="538135" w:themeColor="accent6" w:themeShade="BF"/>
                <w:szCs w:val="20"/>
              </w:rPr>
              <w:t>[DEFAULT-TEST-USER]</w:t>
            </w:r>
            <w:r w:rsidR="00CB2BB6" w:rsidRPr="00CB2BB6">
              <w:rPr>
                <w:rFonts w:eastAsia="Calibri" w:cs="Calibri"/>
                <w:bCs/>
                <w:szCs w:val="20"/>
              </w:rPr>
              <w:t xml:space="preserve"> user is logged in to OncoFlow application</w:t>
            </w:r>
          </w:p>
          <w:p w14:paraId="04BB27CF" w14:textId="74FA22E7" w:rsidR="00CB2BB6" w:rsidRPr="00CB2BB6" w:rsidRDefault="00691B7C" w:rsidP="00DB705D">
            <w:pPr>
              <w:spacing w:before="120" w:after="120" w:line="257" w:lineRule="auto"/>
              <w:rPr>
                <w:rFonts w:eastAsia="Calibri" w:cs="Calibri"/>
                <w:bCs/>
                <w:szCs w:val="20"/>
              </w:rPr>
            </w:pPr>
            <w:r w:rsidRPr="00691B7C">
              <w:rPr>
                <w:rFonts w:eastAsia="Calibri" w:cs="Calibri"/>
                <w:b/>
                <w:bCs/>
                <w:color w:val="262626" w:themeColor="text1" w:themeTint="D9"/>
                <w:szCs w:val="20"/>
              </w:rPr>
              <w:t>And</w:t>
            </w:r>
            <w:r w:rsidR="00CB2BB6" w:rsidRPr="00CB2BB6">
              <w:rPr>
                <w:rFonts w:eastAsia="Calibri" w:cs="Calibri"/>
                <w:bCs/>
                <w:szCs w:val="20"/>
              </w:rPr>
              <w:t xml:space="preserve"> the Patient page is loaded</w:t>
            </w:r>
          </w:p>
          <w:p w14:paraId="66136121" w14:textId="1B24C8F9" w:rsidR="004718C1" w:rsidRPr="00CB2BB6" w:rsidRDefault="00AC5414" w:rsidP="00DB705D">
            <w:pPr>
              <w:spacing w:before="120" w:after="120" w:line="257" w:lineRule="auto"/>
              <w:rPr>
                <w:rFonts w:eastAsia="Calibri" w:cs="Calibri"/>
                <w:bCs/>
                <w:szCs w:val="20"/>
                <w:lang w:val="en-GB"/>
              </w:rPr>
            </w:pPr>
            <w:r w:rsidRPr="00AC5414">
              <w:rPr>
                <w:rFonts w:eastAsia="Calibri" w:cs="Calibri"/>
                <w:b/>
                <w:bCs/>
                <w:color w:val="C45911" w:themeColor="accent2" w:themeShade="BF"/>
                <w:szCs w:val="20"/>
              </w:rPr>
              <w:t>When</w:t>
            </w:r>
            <w:r w:rsidR="004718C1" w:rsidRPr="00CB2BB6">
              <w:rPr>
                <w:rFonts w:eastAsia="Calibri" w:cs="Calibri"/>
                <w:bCs/>
                <w:szCs w:val="20"/>
              </w:rPr>
              <w:t xml:space="preserve"> </w:t>
            </w:r>
            <w:r w:rsidR="00CB2BB6" w:rsidRPr="00CB2BB6">
              <w:rPr>
                <w:rFonts w:eastAsia="Calibri" w:cs="Calibri"/>
                <w:bCs/>
                <w:szCs w:val="20"/>
                <w:lang w:val="en-GB"/>
              </w:rPr>
              <w:t xml:space="preserve">the user does not interact with the </w:t>
            </w:r>
            <w:r w:rsidR="00EC4DE4" w:rsidRPr="00CB2BB6">
              <w:rPr>
                <w:rFonts w:eastAsia="Calibri" w:cs="Calibri"/>
                <w:bCs/>
                <w:szCs w:val="20"/>
                <w:lang w:val="en-GB"/>
              </w:rPr>
              <w:t>OncoFlow</w:t>
            </w:r>
            <w:r w:rsidR="00CB2BB6" w:rsidRPr="00CB2BB6">
              <w:rPr>
                <w:rFonts w:eastAsia="Calibri" w:cs="Calibri"/>
                <w:bCs/>
                <w:szCs w:val="20"/>
                <w:lang w:val="en-GB"/>
              </w:rPr>
              <w:t xml:space="preserve"> UI (change to another tab in the browser)</w:t>
            </w:r>
          </w:p>
          <w:p w14:paraId="10821917" w14:textId="6C84A3B3" w:rsidR="004718C1" w:rsidRPr="00CB2BB6" w:rsidRDefault="00691B7C" w:rsidP="00DB705D">
            <w:pPr>
              <w:spacing w:before="120" w:after="120" w:line="257" w:lineRule="auto"/>
              <w:rPr>
                <w:bCs/>
                <w:lang w:val="en-GB"/>
              </w:rPr>
            </w:pPr>
            <w:r w:rsidRPr="00691B7C">
              <w:rPr>
                <w:b/>
                <w:bCs/>
                <w:color w:val="262626" w:themeColor="text1" w:themeTint="D9"/>
                <w:lang w:val="en-GB"/>
              </w:rPr>
              <w:t>And</w:t>
            </w:r>
            <w:r w:rsidR="00CB2BB6" w:rsidRPr="00CB2BB6">
              <w:rPr>
                <w:bCs/>
                <w:lang w:val="en-GB"/>
              </w:rPr>
              <w:t xml:space="preserve"> the user waits 55 minutes</w:t>
            </w:r>
          </w:p>
        </w:tc>
        <w:tc>
          <w:tcPr>
            <w:tcW w:w="5940" w:type="dxa"/>
          </w:tcPr>
          <w:p w14:paraId="03F3B747" w14:textId="6C2B72C7" w:rsidR="004718C1" w:rsidRPr="00CB2BB6" w:rsidRDefault="00641396" w:rsidP="00DB705D">
            <w:pPr>
              <w:spacing w:before="120" w:after="120" w:line="257" w:lineRule="auto"/>
              <w:rPr>
                <w:rFonts w:eastAsia="Calibri" w:cs="Calibri"/>
                <w:bCs/>
                <w:szCs w:val="20"/>
                <w:lang w:val="en-GB"/>
              </w:rPr>
            </w:pPr>
            <w:r w:rsidRPr="00641396">
              <w:rPr>
                <w:rFonts w:eastAsia="Calibri" w:cs="Calibri"/>
                <w:b/>
                <w:bCs/>
                <w:color w:val="385623" w:themeColor="accent6" w:themeShade="80"/>
              </w:rPr>
              <w:t>Then</w:t>
            </w:r>
            <w:r w:rsidR="004718C1" w:rsidRPr="00CB2BB6">
              <w:rPr>
                <w:rFonts w:eastAsia="Calibri" w:cs="Calibri"/>
                <w:bCs/>
              </w:rPr>
              <w:t xml:space="preserve"> </w:t>
            </w:r>
            <w:r w:rsidR="00CB2BB6" w:rsidRPr="00CB2BB6">
              <w:rPr>
                <w:rFonts w:eastAsia="Calibri" w:cs="Calibri"/>
                <w:bCs/>
                <w:szCs w:val="20"/>
                <w:lang w:val="en-GB"/>
              </w:rPr>
              <w:t>the user is still logged in to OncoFlow (check it on the proper tab in the browser)</w:t>
            </w:r>
          </w:p>
          <w:p w14:paraId="4C94EDB6" w14:textId="1BA895CE" w:rsidR="00CB2BB6"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B2BB6" w:rsidRPr="00CB2BB6">
              <w:rPr>
                <w:rFonts w:eastAsia="Calibri" w:cs="Calibri"/>
                <w:bCs/>
              </w:rPr>
              <w:t xml:space="preserve"> the Patient page is still displayed</w:t>
            </w:r>
          </w:p>
        </w:tc>
        <w:tc>
          <w:tcPr>
            <w:tcW w:w="4671" w:type="dxa"/>
          </w:tcPr>
          <w:p w14:paraId="087031FE" w14:textId="77777777" w:rsidR="004718C1" w:rsidRPr="00CB2BB6" w:rsidRDefault="004718C1" w:rsidP="00DB705D">
            <w:pPr>
              <w:pStyle w:val="PF"/>
              <w:spacing w:before="120" w:after="120" w:afterAutospacing="0"/>
              <w:jc w:val="left"/>
              <w:rPr>
                <w:b w:val="0"/>
                <w:bCs/>
              </w:rPr>
            </w:pPr>
          </w:p>
        </w:tc>
        <w:tc>
          <w:tcPr>
            <w:tcW w:w="0" w:type="auto"/>
          </w:tcPr>
          <w:p w14:paraId="533A8CB4" w14:textId="77777777" w:rsidR="004718C1" w:rsidRPr="00CB2BB6" w:rsidRDefault="004718C1" w:rsidP="00DB705D">
            <w:pPr>
              <w:spacing w:before="120" w:after="120"/>
              <w:rPr>
                <w:bCs/>
              </w:rPr>
            </w:pPr>
          </w:p>
        </w:tc>
        <w:tc>
          <w:tcPr>
            <w:tcW w:w="1302" w:type="dxa"/>
          </w:tcPr>
          <w:p w14:paraId="0834AE69" w14:textId="77777777" w:rsidR="004718C1" w:rsidRPr="00CB2BB6" w:rsidRDefault="004718C1" w:rsidP="00DB705D">
            <w:pPr>
              <w:spacing w:before="120" w:after="120"/>
              <w:rPr>
                <w:bCs/>
              </w:rPr>
            </w:pPr>
          </w:p>
        </w:tc>
        <w:tc>
          <w:tcPr>
            <w:tcW w:w="1666" w:type="dxa"/>
          </w:tcPr>
          <w:p w14:paraId="68139D87" w14:textId="77777777" w:rsidR="004718C1" w:rsidRPr="00CB2BB6" w:rsidRDefault="004718C1" w:rsidP="00DB705D">
            <w:pPr>
              <w:spacing w:before="120" w:after="120"/>
              <w:rPr>
                <w:bCs/>
              </w:rPr>
            </w:pPr>
          </w:p>
        </w:tc>
      </w:tr>
      <w:tr w:rsidR="00CB2BB6" w:rsidRPr="008B290C" w14:paraId="087003C8" w14:textId="77777777" w:rsidTr="0051316C">
        <w:trPr>
          <w:trHeight w:val="308"/>
        </w:trPr>
        <w:tc>
          <w:tcPr>
            <w:tcW w:w="5845" w:type="dxa"/>
          </w:tcPr>
          <w:p w14:paraId="7C2D0D7E" w14:textId="686064CE" w:rsidR="00CB2BB6" w:rsidRDefault="00AC5414" w:rsidP="00DB705D">
            <w:pPr>
              <w:spacing w:before="120" w:after="120" w:line="257" w:lineRule="auto"/>
              <w:rPr>
                <w:rFonts w:eastAsia="Calibri" w:cs="Calibri"/>
                <w:bCs/>
                <w:szCs w:val="20"/>
              </w:rPr>
            </w:pPr>
            <w:r w:rsidRPr="00AC5414">
              <w:rPr>
                <w:rFonts w:eastAsia="Calibri" w:cs="Calibri"/>
                <w:b/>
                <w:bCs/>
                <w:color w:val="C45911" w:themeColor="accent2" w:themeShade="BF"/>
                <w:szCs w:val="20"/>
              </w:rPr>
              <w:t>When</w:t>
            </w:r>
            <w:r w:rsidR="00CB2BB6" w:rsidRPr="00CB2BB6">
              <w:rPr>
                <w:rFonts w:eastAsia="Calibri" w:cs="Calibri"/>
                <w:bCs/>
                <w:szCs w:val="20"/>
              </w:rPr>
              <w:t xml:space="preserve"> the user moves the mouse over the OncoFlow UI</w:t>
            </w:r>
          </w:p>
          <w:p w14:paraId="2B0648AD" w14:textId="236C6947" w:rsidR="00CB2BB6" w:rsidRDefault="00691B7C" w:rsidP="00DB705D">
            <w:pPr>
              <w:spacing w:before="120" w:after="120" w:line="257" w:lineRule="auto"/>
              <w:rPr>
                <w:rFonts w:eastAsia="Calibri" w:cs="Calibri"/>
                <w:bCs/>
                <w:szCs w:val="20"/>
              </w:rPr>
            </w:pPr>
            <w:r w:rsidRPr="00691B7C">
              <w:rPr>
                <w:rFonts w:eastAsia="Calibri" w:cs="Calibri"/>
                <w:b/>
                <w:bCs/>
                <w:color w:val="262626" w:themeColor="text1" w:themeTint="D9"/>
                <w:szCs w:val="20"/>
              </w:rPr>
              <w:t>And</w:t>
            </w:r>
            <w:r w:rsidR="00CB2BB6">
              <w:rPr>
                <w:rFonts w:eastAsia="Calibri" w:cs="Calibri"/>
                <w:bCs/>
                <w:szCs w:val="20"/>
              </w:rPr>
              <w:t xml:space="preserve"> </w:t>
            </w:r>
            <w:r w:rsidR="00CB2BB6" w:rsidRPr="00CB2BB6">
              <w:rPr>
                <w:rFonts w:eastAsia="Calibri" w:cs="Calibri"/>
                <w:bCs/>
                <w:szCs w:val="20"/>
              </w:rPr>
              <w:t xml:space="preserve">the user </w:t>
            </w:r>
            <w:r w:rsidR="00EC4DE4" w:rsidRPr="00CB2BB6">
              <w:rPr>
                <w:rFonts w:eastAsia="Calibri" w:cs="Calibri"/>
                <w:bCs/>
                <w:szCs w:val="20"/>
              </w:rPr>
              <w:t>does</w:t>
            </w:r>
            <w:r w:rsidR="00CB2BB6" w:rsidRPr="00CB2BB6">
              <w:rPr>
                <w:rFonts w:eastAsia="Calibri" w:cs="Calibri"/>
                <w:bCs/>
                <w:szCs w:val="20"/>
              </w:rPr>
              <w:t xml:space="preserve"> not interact with the </w:t>
            </w:r>
            <w:r w:rsidR="00EC4DE4" w:rsidRPr="00CB2BB6">
              <w:rPr>
                <w:rFonts w:eastAsia="Calibri" w:cs="Calibri"/>
                <w:bCs/>
                <w:szCs w:val="20"/>
              </w:rPr>
              <w:t>OncoFlow</w:t>
            </w:r>
            <w:r w:rsidR="00CB2BB6" w:rsidRPr="00CB2BB6">
              <w:rPr>
                <w:rFonts w:eastAsia="Calibri" w:cs="Calibri"/>
                <w:bCs/>
                <w:szCs w:val="20"/>
              </w:rPr>
              <w:t xml:space="preserve"> UI again (change to another tab in the browser)</w:t>
            </w:r>
          </w:p>
          <w:p w14:paraId="6CB6E8F2" w14:textId="5BAD7425" w:rsidR="00CB2BB6" w:rsidRPr="00CB2BB6" w:rsidRDefault="00691B7C" w:rsidP="00DB705D">
            <w:pPr>
              <w:spacing w:before="120" w:after="120" w:line="257" w:lineRule="auto"/>
              <w:rPr>
                <w:rFonts w:eastAsia="Calibri" w:cs="Calibri"/>
                <w:bCs/>
                <w:szCs w:val="20"/>
              </w:rPr>
            </w:pPr>
            <w:r w:rsidRPr="00691B7C">
              <w:rPr>
                <w:rFonts w:eastAsia="Calibri" w:cs="Calibri"/>
                <w:b/>
                <w:bCs/>
                <w:color w:val="262626" w:themeColor="text1" w:themeTint="D9"/>
                <w:szCs w:val="20"/>
              </w:rPr>
              <w:t>And</w:t>
            </w:r>
            <w:r w:rsidR="00CB2BB6">
              <w:rPr>
                <w:rFonts w:eastAsia="Calibri" w:cs="Calibri"/>
                <w:bCs/>
                <w:szCs w:val="20"/>
              </w:rPr>
              <w:t xml:space="preserve"> </w:t>
            </w:r>
            <w:r w:rsidR="00CB2BB6" w:rsidRPr="00CB2BB6">
              <w:rPr>
                <w:rFonts w:eastAsia="Calibri" w:cs="Calibri"/>
                <w:bCs/>
                <w:szCs w:val="20"/>
              </w:rPr>
              <w:t>the user waits 10 minutes</w:t>
            </w:r>
          </w:p>
        </w:tc>
        <w:tc>
          <w:tcPr>
            <w:tcW w:w="5940" w:type="dxa"/>
          </w:tcPr>
          <w:p w14:paraId="02E155DC" w14:textId="6293F7BB" w:rsid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CB2BB6" w:rsidRPr="00CB2BB6">
              <w:rPr>
                <w:rFonts w:eastAsia="Calibri" w:cs="Calibri"/>
                <w:bCs/>
              </w:rPr>
              <w:t xml:space="preserve"> the user is still logged in to OncoFlow (check it on the proper tab in the browser)</w:t>
            </w:r>
          </w:p>
          <w:p w14:paraId="40137F4E" w14:textId="41DA7DDB" w:rsidR="00CB2BB6"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B2BB6">
              <w:rPr>
                <w:rFonts w:eastAsia="Calibri" w:cs="Calibri"/>
                <w:bCs/>
              </w:rPr>
              <w:t xml:space="preserve"> </w:t>
            </w:r>
            <w:r w:rsidR="00CB2BB6" w:rsidRPr="00CB2BB6">
              <w:rPr>
                <w:rFonts w:eastAsia="Calibri" w:cs="Calibri"/>
                <w:bCs/>
              </w:rPr>
              <w:t>the Patient page is still displayed</w:t>
            </w:r>
          </w:p>
        </w:tc>
        <w:tc>
          <w:tcPr>
            <w:tcW w:w="4671" w:type="dxa"/>
          </w:tcPr>
          <w:p w14:paraId="4707A2AF" w14:textId="77777777" w:rsidR="00CB2BB6" w:rsidRPr="00CB2BB6" w:rsidRDefault="00CB2BB6" w:rsidP="00DB705D">
            <w:pPr>
              <w:pStyle w:val="PF"/>
              <w:spacing w:before="120" w:after="120" w:afterAutospacing="0"/>
              <w:jc w:val="left"/>
              <w:rPr>
                <w:b w:val="0"/>
                <w:bCs/>
              </w:rPr>
            </w:pPr>
          </w:p>
        </w:tc>
        <w:tc>
          <w:tcPr>
            <w:tcW w:w="0" w:type="auto"/>
          </w:tcPr>
          <w:p w14:paraId="0AF8FB21" w14:textId="77777777" w:rsidR="00CB2BB6" w:rsidRPr="00CB2BB6" w:rsidRDefault="00CB2BB6" w:rsidP="00DB705D">
            <w:pPr>
              <w:spacing w:before="120" w:after="120"/>
              <w:rPr>
                <w:bCs/>
              </w:rPr>
            </w:pPr>
          </w:p>
        </w:tc>
        <w:tc>
          <w:tcPr>
            <w:tcW w:w="1302" w:type="dxa"/>
          </w:tcPr>
          <w:p w14:paraId="0CC6D584" w14:textId="77777777" w:rsidR="00CB2BB6" w:rsidRPr="00CB2BB6" w:rsidRDefault="00CB2BB6" w:rsidP="00DB705D">
            <w:pPr>
              <w:spacing w:before="120" w:after="120"/>
              <w:rPr>
                <w:bCs/>
              </w:rPr>
            </w:pPr>
          </w:p>
        </w:tc>
        <w:tc>
          <w:tcPr>
            <w:tcW w:w="1666" w:type="dxa"/>
          </w:tcPr>
          <w:p w14:paraId="42F9E918" w14:textId="77777777" w:rsidR="00CB2BB6" w:rsidRPr="00CB2BB6" w:rsidRDefault="00CB2BB6" w:rsidP="00DB705D">
            <w:pPr>
              <w:spacing w:before="120" w:after="120"/>
              <w:rPr>
                <w:bCs/>
              </w:rPr>
            </w:pPr>
          </w:p>
        </w:tc>
      </w:tr>
    </w:tbl>
    <w:p w14:paraId="237BDEC6" w14:textId="2DBD017A" w:rsidR="004718C1" w:rsidRDefault="004718C1" w:rsidP="00DB705D">
      <w:pPr>
        <w:spacing w:before="120"/>
        <w:rPr>
          <w:rFonts w:ascii="GE Inspira Sans" w:hAnsi="GE Inspira Sans"/>
        </w:rPr>
      </w:pPr>
    </w:p>
    <w:tbl>
      <w:tblPr>
        <w:tblStyle w:val="TC"/>
        <w:tblW w:w="0" w:type="auto"/>
        <w:tblLook w:val="04A0" w:firstRow="1" w:lastRow="0" w:firstColumn="1" w:lastColumn="0" w:noHBand="0" w:noVBand="1"/>
      </w:tblPr>
      <w:tblGrid>
        <w:gridCol w:w="5755"/>
        <w:gridCol w:w="6030"/>
        <w:gridCol w:w="4764"/>
        <w:gridCol w:w="1497"/>
        <w:gridCol w:w="1153"/>
        <w:gridCol w:w="1722"/>
      </w:tblGrid>
      <w:tr w:rsidR="0014236A" w:rsidRPr="008B290C" w14:paraId="1D862600" w14:textId="77777777" w:rsidTr="00877A8C">
        <w:trPr>
          <w:cnfStyle w:val="100000000000" w:firstRow="1" w:lastRow="0" w:firstColumn="0" w:lastColumn="0" w:oddVBand="0" w:evenVBand="0" w:oddHBand="0" w:evenHBand="0" w:firstRowFirstColumn="0" w:firstRowLastColumn="0" w:lastRowFirstColumn="0" w:lastRowLastColumn="0"/>
          <w:trHeight w:val="550"/>
        </w:trPr>
        <w:tc>
          <w:tcPr>
            <w:tcW w:w="0" w:type="auto"/>
            <w:gridSpan w:val="5"/>
            <w:shd w:val="clear" w:color="auto" w:fill="F2F2F2" w:themeFill="background1" w:themeFillShade="F2"/>
          </w:tcPr>
          <w:p w14:paraId="1FFBFA52" w14:textId="77777777" w:rsidR="0014236A" w:rsidRDefault="0014236A"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SRS-17.02</w:t>
            </w:r>
          </w:p>
          <w:p w14:paraId="20BECD65" w14:textId="77777777" w:rsidR="0014236A" w:rsidRPr="008B290C" w:rsidRDefault="0014236A"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CB2BB6">
              <w:rPr>
                <w:rFonts w:ascii="GE Inspira Sans" w:hAnsi="GE Inspira Sans"/>
                <w:b w:val="0"/>
                <w:bCs w:val="0"/>
                <w:sz w:val="24"/>
                <w:szCs w:val="22"/>
              </w:rPr>
              <w:t>User is automatically logged out after one hour inactivity</w:t>
            </w:r>
          </w:p>
        </w:tc>
        <w:tc>
          <w:tcPr>
            <w:tcW w:w="0" w:type="auto"/>
            <w:shd w:val="clear" w:color="auto" w:fill="auto"/>
            <w:vAlign w:val="center"/>
          </w:tcPr>
          <w:p w14:paraId="52DA589B" w14:textId="77777777" w:rsidR="0014236A" w:rsidRPr="008B290C" w:rsidRDefault="0014236A" w:rsidP="00DB705D">
            <w:pPr>
              <w:pStyle w:val="SCPF"/>
              <w:spacing w:before="120" w:after="120"/>
              <w:rPr>
                <w:rFonts w:ascii="GE Inspira Sans" w:hAnsi="GE Inspira Sans"/>
              </w:rPr>
            </w:pPr>
            <w:r w:rsidRPr="00402A24">
              <w:rPr>
                <w:rFonts w:ascii="GE Inspira Sans" w:hAnsi="GE Inspira Sans"/>
                <w:sz w:val="24"/>
              </w:rPr>
              <w:t>Passed / Failed</w:t>
            </w:r>
          </w:p>
        </w:tc>
      </w:tr>
      <w:tr w:rsidR="0014236A" w:rsidRPr="008B290C" w14:paraId="74CEF0FE" w14:textId="77777777" w:rsidTr="00E74E5C">
        <w:trPr>
          <w:trHeight w:val="685"/>
        </w:trPr>
        <w:tc>
          <w:tcPr>
            <w:tcW w:w="5755" w:type="dxa"/>
          </w:tcPr>
          <w:p w14:paraId="3E6C92DC" w14:textId="77777777" w:rsidR="0014236A" w:rsidRPr="008B290C" w:rsidRDefault="0014236A" w:rsidP="00DB705D">
            <w:pPr>
              <w:spacing w:before="120" w:after="120"/>
              <w:jc w:val="center"/>
              <w:rPr>
                <w:b/>
                <w:bCs/>
              </w:rPr>
            </w:pPr>
            <w:r w:rsidRPr="008B290C">
              <w:rPr>
                <w:b/>
                <w:bCs/>
              </w:rPr>
              <w:t>Test steps</w:t>
            </w:r>
          </w:p>
        </w:tc>
        <w:tc>
          <w:tcPr>
            <w:tcW w:w="6030" w:type="dxa"/>
          </w:tcPr>
          <w:p w14:paraId="664AD8FD" w14:textId="77777777" w:rsidR="0014236A" w:rsidRPr="008B290C" w:rsidRDefault="0014236A" w:rsidP="00DB705D">
            <w:pPr>
              <w:spacing w:before="120" w:after="120"/>
              <w:jc w:val="center"/>
              <w:rPr>
                <w:b/>
                <w:bCs/>
              </w:rPr>
            </w:pPr>
            <w:r w:rsidRPr="008B290C">
              <w:rPr>
                <w:b/>
                <w:bCs/>
              </w:rPr>
              <w:t>Expected outcome</w:t>
            </w:r>
          </w:p>
        </w:tc>
        <w:tc>
          <w:tcPr>
            <w:tcW w:w="4764" w:type="dxa"/>
          </w:tcPr>
          <w:p w14:paraId="60733E4C" w14:textId="77777777" w:rsidR="0014236A" w:rsidRPr="008B290C" w:rsidRDefault="0014236A" w:rsidP="00DB705D">
            <w:pPr>
              <w:spacing w:before="120" w:after="120"/>
              <w:jc w:val="center"/>
              <w:rPr>
                <w:b/>
                <w:bCs/>
              </w:rPr>
            </w:pPr>
            <w:r w:rsidRPr="008B290C">
              <w:rPr>
                <w:b/>
                <w:bCs/>
              </w:rPr>
              <w:t>Actual outcome</w:t>
            </w:r>
          </w:p>
        </w:tc>
        <w:tc>
          <w:tcPr>
            <w:tcW w:w="0" w:type="auto"/>
          </w:tcPr>
          <w:p w14:paraId="4029C206" w14:textId="77777777" w:rsidR="0014236A" w:rsidRPr="008B290C" w:rsidRDefault="0014236A" w:rsidP="00DB705D">
            <w:pPr>
              <w:spacing w:before="120" w:after="120"/>
              <w:jc w:val="center"/>
              <w:rPr>
                <w:b/>
                <w:bCs/>
              </w:rPr>
            </w:pPr>
            <w:r w:rsidRPr="008B290C">
              <w:rPr>
                <w:b/>
                <w:bCs/>
              </w:rPr>
              <w:t>Passed/Failed</w:t>
            </w:r>
          </w:p>
        </w:tc>
        <w:tc>
          <w:tcPr>
            <w:tcW w:w="0" w:type="auto"/>
          </w:tcPr>
          <w:p w14:paraId="1D0546E9" w14:textId="77777777" w:rsidR="0014236A" w:rsidRPr="008B290C" w:rsidRDefault="0014236A" w:rsidP="00DB705D">
            <w:pPr>
              <w:spacing w:before="120" w:after="120"/>
              <w:jc w:val="center"/>
              <w:rPr>
                <w:b/>
                <w:bCs/>
              </w:rPr>
            </w:pPr>
            <w:r w:rsidRPr="008B290C">
              <w:rPr>
                <w:b/>
                <w:bCs/>
              </w:rPr>
              <w:t>Sign / Date</w:t>
            </w:r>
            <w:r w:rsidRPr="008B290C">
              <w:br/>
            </w:r>
            <w:r w:rsidRPr="008B290C">
              <w:rPr>
                <w:b/>
                <w:bCs/>
              </w:rPr>
              <w:t xml:space="preserve">/ Config </w:t>
            </w:r>
          </w:p>
        </w:tc>
        <w:tc>
          <w:tcPr>
            <w:tcW w:w="0" w:type="auto"/>
          </w:tcPr>
          <w:p w14:paraId="6E7E0D3E" w14:textId="77777777" w:rsidR="0014236A" w:rsidRPr="008B290C" w:rsidRDefault="0014236A" w:rsidP="00DB705D">
            <w:pPr>
              <w:spacing w:before="120" w:after="120"/>
              <w:jc w:val="center"/>
              <w:rPr>
                <w:b/>
                <w:bCs/>
              </w:rPr>
            </w:pPr>
            <w:r w:rsidRPr="008B290C">
              <w:rPr>
                <w:b/>
                <w:bCs/>
              </w:rPr>
              <w:t>Defect no.</w:t>
            </w:r>
          </w:p>
        </w:tc>
      </w:tr>
      <w:tr w:rsidR="0014236A" w:rsidRPr="00CB2BB6" w14:paraId="0ABB314B" w14:textId="77777777" w:rsidTr="00E74E5C">
        <w:trPr>
          <w:trHeight w:val="308"/>
        </w:trPr>
        <w:tc>
          <w:tcPr>
            <w:tcW w:w="5755" w:type="dxa"/>
          </w:tcPr>
          <w:p w14:paraId="420028A6" w14:textId="6C11EF9F" w:rsidR="0014236A" w:rsidRPr="00CB2BB6" w:rsidRDefault="00641396" w:rsidP="00DB705D">
            <w:pPr>
              <w:spacing w:before="120" w:after="120" w:line="257" w:lineRule="auto"/>
              <w:rPr>
                <w:rFonts w:eastAsia="Calibri" w:cs="Calibri"/>
                <w:bCs/>
                <w:szCs w:val="20"/>
              </w:rPr>
            </w:pPr>
            <w:r w:rsidRPr="00641396">
              <w:rPr>
                <w:rFonts w:eastAsia="Calibri" w:cs="Calibri"/>
                <w:b/>
                <w:bCs/>
                <w:color w:val="4472C4" w:themeColor="accent1"/>
                <w:szCs w:val="20"/>
              </w:rPr>
              <w:t>Given</w:t>
            </w:r>
            <w:r w:rsidR="0014236A" w:rsidRPr="00CB2BB6">
              <w:rPr>
                <w:rFonts w:eastAsia="Calibri" w:cs="Calibri"/>
                <w:bCs/>
                <w:szCs w:val="20"/>
              </w:rPr>
              <w:t xml:space="preserve"> the </w:t>
            </w:r>
            <w:r w:rsidR="0014236A" w:rsidRPr="00691B7C">
              <w:rPr>
                <w:rFonts w:eastAsia="Calibri" w:cs="Calibri"/>
                <w:bCs/>
                <w:i/>
                <w:color w:val="538135" w:themeColor="accent6" w:themeShade="BF"/>
                <w:szCs w:val="20"/>
              </w:rPr>
              <w:t>[DEFAULT-TEST-USER]</w:t>
            </w:r>
            <w:r w:rsidR="0014236A" w:rsidRPr="00CB2BB6">
              <w:rPr>
                <w:rFonts w:eastAsia="Calibri" w:cs="Calibri"/>
                <w:bCs/>
                <w:szCs w:val="20"/>
              </w:rPr>
              <w:t xml:space="preserve"> user is logged in to OncoFlow application</w:t>
            </w:r>
          </w:p>
          <w:p w14:paraId="1B244332" w14:textId="77777777" w:rsidR="0014236A" w:rsidRPr="00CB2BB6" w:rsidRDefault="0014236A" w:rsidP="00DB705D">
            <w:pPr>
              <w:spacing w:before="120" w:after="120" w:line="257" w:lineRule="auto"/>
              <w:rPr>
                <w:rFonts w:eastAsia="Calibri" w:cs="Calibri"/>
                <w:bCs/>
                <w:szCs w:val="20"/>
              </w:rPr>
            </w:pPr>
            <w:r w:rsidRPr="00691B7C">
              <w:rPr>
                <w:rFonts w:eastAsia="Calibri" w:cs="Calibri"/>
                <w:b/>
                <w:bCs/>
                <w:color w:val="262626" w:themeColor="text1" w:themeTint="D9"/>
                <w:szCs w:val="20"/>
              </w:rPr>
              <w:t>And</w:t>
            </w:r>
            <w:r w:rsidRPr="00CB2BB6">
              <w:rPr>
                <w:rFonts w:eastAsia="Calibri" w:cs="Calibri"/>
                <w:bCs/>
                <w:szCs w:val="20"/>
              </w:rPr>
              <w:t xml:space="preserve"> the Patient page is loaded</w:t>
            </w:r>
          </w:p>
          <w:p w14:paraId="5932954D" w14:textId="77777777" w:rsidR="0014236A" w:rsidRDefault="0014236A" w:rsidP="00DB705D">
            <w:pPr>
              <w:spacing w:before="120" w:after="120" w:line="257" w:lineRule="auto"/>
              <w:rPr>
                <w:rFonts w:eastAsia="Calibri" w:cs="Calibri"/>
                <w:bCs/>
                <w:szCs w:val="20"/>
                <w:lang w:val="en-GB"/>
              </w:rPr>
            </w:pPr>
            <w:r w:rsidRPr="00AC5414">
              <w:rPr>
                <w:rFonts w:eastAsia="Calibri" w:cs="Calibri"/>
                <w:b/>
                <w:bCs/>
                <w:color w:val="C45911" w:themeColor="accent2" w:themeShade="BF"/>
                <w:szCs w:val="20"/>
              </w:rPr>
              <w:lastRenderedPageBreak/>
              <w:t>When</w:t>
            </w:r>
            <w:r w:rsidRPr="00CB2BB6">
              <w:rPr>
                <w:rFonts w:eastAsia="Calibri" w:cs="Calibri"/>
                <w:bCs/>
                <w:szCs w:val="20"/>
              </w:rPr>
              <w:t xml:space="preserve"> </w:t>
            </w:r>
            <w:r w:rsidRPr="00CB2BB6">
              <w:rPr>
                <w:rFonts w:eastAsia="Calibri" w:cs="Calibri"/>
                <w:bCs/>
                <w:szCs w:val="20"/>
                <w:lang w:val="en-GB"/>
              </w:rPr>
              <w:t>the user does not interact with the OncoFlow UI (change to another tab in the browser)</w:t>
            </w:r>
          </w:p>
          <w:p w14:paraId="04969766" w14:textId="77777777" w:rsidR="0014236A" w:rsidRPr="00CB2BB6" w:rsidRDefault="0014236A" w:rsidP="00DB705D">
            <w:pPr>
              <w:spacing w:before="120" w:after="120" w:line="257" w:lineRule="auto"/>
              <w:rPr>
                <w:bCs/>
                <w:lang w:val="en-GB"/>
              </w:rPr>
            </w:pPr>
            <w:r w:rsidRPr="00691B7C">
              <w:rPr>
                <w:b/>
                <w:bCs/>
                <w:color w:val="262626" w:themeColor="text1" w:themeTint="D9"/>
                <w:lang w:val="en-GB"/>
              </w:rPr>
              <w:t>And</w:t>
            </w:r>
            <w:r w:rsidRPr="00CB2BB6">
              <w:rPr>
                <w:bCs/>
                <w:lang w:val="en-GB"/>
              </w:rPr>
              <w:t xml:space="preserve"> the user waits </w:t>
            </w:r>
            <w:r>
              <w:rPr>
                <w:bCs/>
                <w:lang w:val="en-GB"/>
              </w:rPr>
              <w:t>61</w:t>
            </w:r>
            <w:r w:rsidRPr="00CB2BB6">
              <w:rPr>
                <w:bCs/>
                <w:lang w:val="en-GB"/>
              </w:rPr>
              <w:t xml:space="preserve"> minutes</w:t>
            </w:r>
          </w:p>
        </w:tc>
        <w:tc>
          <w:tcPr>
            <w:tcW w:w="6030" w:type="dxa"/>
          </w:tcPr>
          <w:p w14:paraId="203AD12A" w14:textId="769CCFFD" w:rsidR="0014236A" w:rsidRPr="00CB2BB6" w:rsidRDefault="00641396" w:rsidP="00DB705D">
            <w:pPr>
              <w:spacing w:before="120" w:after="120" w:line="257" w:lineRule="auto"/>
              <w:rPr>
                <w:rFonts w:eastAsia="Calibri" w:cs="Calibri"/>
                <w:bCs/>
                <w:szCs w:val="20"/>
                <w:lang w:val="en-GB"/>
              </w:rPr>
            </w:pPr>
            <w:r w:rsidRPr="00641396">
              <w:rPr>
                <w:rFonts w:eastAsia="Calibri" w:cs="Calibri"/>
                <w:b/>
                <w:bCs/>
                <w:color w:val="385623" w:themeColor="accent6" w:themeShade="80"/>
              </w:rPr>
              <w:lastRenderedPageBreak/>
              <w:t>Then</w:t>
            </w:r>
            <w:r w:rsidR="0014236A" w:rsidRPr="00CB2BB6">
              <w:rPr>
                <w:rFonts w:eastAsia="Calibri" w:cs="Calibri"/>
                <w:bCs/>
              </w:rPr>
              <w:t xml:space="preserve"> </w:t>
            </w:r>
            <w:r w:rsidR="0014236A" w:rsidRPr="00CB2BB6">
              <w:rPr>
                <w:rFonts w:eastAsia="Calibri" w:cs="Calibri"/>
                <w:bCs/>
                <w:szCs w:val="20"/>
                <w:lang w:val="en-GB"/>
              </w:rPr>
              <w:t>the user is logged out from OncoFlow automatically (check it on the proper tab in the browser))</w:t>
            </w:r>
          </w:p>
          <w:p w14:paraId="0B76F913" w14:textId="77777777" w:rsidR="0014236A" w:rsidRPr="00CB2BB6" w:rsidRDefault="0014236A" w:rsidP="00DB705D">
            <w:pPr>
              <w:spacing w:before="120" w:after="120" w:line="257" w:lineRule="auto"/>
              <w:rPr>
                <w:rFonts w:eastAsia="Calibri" w:cs="Calibri"/>
                <w:bCs/>
              </w:rPr>
            </w:pPr>
            <w:r w:rsidRPr="00691B7C">
              <w:rPr>
                <w:rFonts w:eastAsia="Calibri" w:cs="Calibri"/>
                <w:b/>
                <w:bCs/>
                <w:color w:val="262626" w:themeColor="text1" w:themeTint="D9"/>
              </w:rPr>
              <w:t>And</w:t>
            </w:r>
            <w:r w:rsidRPr="00CB2BB6">
              <w:rPr>
                <w:rFonts w:eastAsia="Calibri" w:cs="Calibri"/>
                <w:bCs/>
              </w:rPr>
              <w:t xml:space="preserve"> the user is navigated to the OncoFlow splash screen</w:t>
            </w:r>
          </w:p>
        </w:tc>
        <w:tc>
          <w:tcPr>
            <w:tcW w:w="4764" w:type="dxa"/>
          </w:tcPr>
          <w:p w14:paraId="6E3E05F2" w14:textId="77777777" w:rsidR="0014236A" w:rsidRPr="00CB2BB6" w:rsidRDefault="0014236A" w:rsidP="00DB705D">
            <w:pPr>
              <w:pStyle w:val="PF"/>
              <w:spacing w:before="120" w:after="120" w:afterAutospacing="0"/>
              <w:jc w:val="left"/>
              <w:rPr>
                <w:b w:val="0"/>
                <w:bCs/>
              </w:rPr>
            </w:pPr>
          </w:p>
        </w:tc>
        <w:tc>
          <w:tcPr>
            <w:tcW w:w="0" w:type="auto"/>
          </w:tcPr>
          <w:p w14:paraId="5C771005" w14:textId="77777777" w:rsidR="0014236A" w:rsidRPr="00CB2BB6" w:rsidRDefault="0014236A" w:rsidP="00DB705D">
            <w:pPr>
              <w:spacing w:before="120" w:after="120"/>
              <w:rPr>
                <w:bCs/>
              </w:rPr>
            </w:pPr>
          </w:p>
        </w:tc>
        <w:tc>
          <w:tcPr>
            <w:tcW w:w="0" w:type="auto"/>
          </w:tcPr>
          <w:p w14:paraId="5EAE7A70" w14:textId="77777777" w:rsidR="0014236A" w:rsidRPr="00CB2BB6" w:rsidRDefault="0014236A" w:rsidP="00DB705D">
            <w:pPr>
              <w:spacing w:before="120" w:after="120"/>
              <w:rPr>
                <w:bCs/>
              </w:rPr>
            </w:pPr>
          </w:p>
        </w:tc>
        <w:tc>
          <w:tcPr>
            <w:tcW w:w="0" w:type="auto"/>
          </w:tcPr>
          <w:p w14:paraId="669C06BB" w14:textId="77777777" w:rsidR="0014236A" w:rsidRPr="00CB2BB6" w:rsidRDefault="0014236A" w:rsidP="00DB705D">
            <w:pPr>
              <w:spacing w:before="120" w:after="120"/>
              <w:rPr>
                <w:bCs/>
              </w:rPr>
            </w:pPr>
          </w:p>
        </w:tc>
      </w:tr>
    </w:tbl>
    <w:p w14:paraId="0FEBECCF" w14:textId="0C29F2BA" w:rsidR="008211C8" w:rsidRDefault="008211C8"/>
    <w:tbl>
      <w:tblPr>
        <w:tblStyle w:val="TC"/>
        <w:tblW w:w="0" w:type="auto"/>
        <w:tblLook w:val="04A0" w:firstRow="1" w:lastRow="0" w:firstColumn="1" w:lastColumn="0" w:noHBand="0" w:noVBand="1"/>
      </w:tblPr>
      <w:tblGrid>
        <w:gridCol w:w="5965"/>
        <w:gridCol w:w="6030"/>
        <w:gridCol w:w="4764"/>
        <w:gridCol w:w="1497"/>
        <w:gridCol w:w="1087"/>
        <w:gridCol w:w="1578"/>
      </w:tblGrid>
      <w:tr w:rsidR="008211C8" w:rsidRPr="008B290C" w14:paraId="79680386" w14:textId="77777777" w:rsidTr="002F2B83">
        <w:trPr>
          <w:cnfStyle w:val="100000000000" w:firstRow="1" w:lastRow="0" w:firstColumn="0" w:lastColumn="0" w:oddVBand="0" w:evenVBand="0" w:oddHBand="0" w:evenHBand="0" w:firstRowFirstColumn="0" w:firstRowLastColumn="0" w:lastRowFirstColumn="0" w:lastRowLastColumn="0"/>
          <w:trHeight w:val="568"/>
        </w:trPr>
        <w:tc>
          <w:tcPr>
            <w:tcW w:w="0" w:type="auto"/>
            <w:gridSpan w:val="6"/>
            <w:shd w:val="clear" w:color="auto" w:fill="BDD6EE" w:themeFill="accent5" w:themeFillTint="66"/>
          </w:tcPr>
          <w:p w14:paraId="10932E68" w14:textId="2CF10574" w:rsidR="008211C8" w:rsidRPr="008B290C" w:rsidRDefault="008211C8" w:rsidP="002F2B83">
            <w:pPr>
              <w:pStyle w:val="Heading2"/>
              <w:spacing w:before="120" w:after="120"/>
            </w:pPr>
            <w:r>
              <w:t>SRS-23</w:t>
            </w:r>
            <w:r w:rsidRPr="001A17B6">
              <w:t xml:space="preserve"> - </w:t>
            </w:r>
            <w:r w:rsidR="005B1C95" w:rsidRPr="005B1C95">
              <w:t>The user shall be able to launch the OncoFlow Application from EMR in case when EMR supports SMART App Launch.</w:t>
            </w:r>
          </w:p>
        </w:tc>
      </w:tr>
      <w:tr w:rsidR="008211C8" w:rsidRPr="008B290C" w14:paraId="37459F81" w14:textId="77777777" w:rsidTr="002F2B83">
        <w:trPr>
          <w:trHeight w:val="550"/>
        </w:trPr>
        <w:tc>
          <w:tcPr>
            <w:tcW w:w="0" w:type="auto"/>
            <w:gridSpan w:val="5"/>
            <w:shd w:val="clear" w:color="auto" w:fill="F2F2F2" w:themeFill="background1" w:themeFillShade="F2"/>
          </w:tcPr>
          <w:p w14:paraId="7FE8467C" w14:textId="77777777" w:rsidR="008211C8" w:rsidRDefault="008211C8" w:rsidP="002F2B83">
            <w:pPr>
              <w:pStyle w:val="SCPF"/>
              <w:spacing w:before="120" w:after="120"/>
              <w:jc w:val="left"/>
              <w:rPr>
                <w:rFonts w:ascii="GE Inspira Sans" w:hAnsi="GE Inspira Sans"/>
                <w:b w:val="0"/>
                <w:bCs w:val="0"/>
                <w:sz w:val="22"/>
                <w:szCs w:val="20"/>
              </w:rPr>
            </w:pPr>
            <w:r w:rsidRPr="008211C8">
              <w:rPr>
                <w:rFonts w:ascii="GE Inspira Sans" w:hAnsi="GE Inspira Sans"/>
                <w:b w:val="0"/>
                <w:bCs w:val="0"/>
                <w:sz w:val="22"/>
                <w:szCs w:val="20"/>
              </w:rPr>
              <w:t>@SRS-23.01</w:t>
            </w:r>
          </w:p>
          <w:p w14:paraId="39DB458A" w14:textId="275A6E41" w:rsidR="008211C8" w:rsidRPr="008B290C" w:rsidRDefault="008211C8" w:rsidP="002F2B83">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005B1C95" w:rsidRPr="005B1C95">
              <w:rPr>
                <w:rFonts w:ascii="GE Inspira Sans" w:hAnsi="GE Inspira Sans"/>
                <w:b w:val="0"/>
                <w:bCs w:val="0"/>
                <w:sz w:val="24"/>
                <w:szCs w:val="22"/>
              </w:rPr>
              <w:t>OncoFlow can be started from EMR</w:t>
            </w:r>
          </w:p>
        </w:tc>
        <w:tc>
          <w:tcPr>
            <w:tcW w:w="0" w:type="auto"/>
            <w:shd w:val="clear" w:color="auto" w:fill="auto"/>
            <w:vAlign w:val="center"/>
          </w:tcPr>
          <w:p w14:paraId="2C078352" w14:textId="77777777" w:rsidR="008211C8" w:rsidRPr="008B290C" w:rsidRDefault="008211C8" w:rsidP="002F2B83">
            <w:pPr>
              <w:pStyle w:val="SCPF"/>
              <w:spacing w:before="120" w:after="120"/>
              <w:rPr>
                <w:rFonts w:ascii="GE Inspira Sans" w:hAnsi="GE Inspira Sans"/>
              </w:rPr>
            </w:pPr>
            <w:r w:rsidRPr="00402A24">
              <w:rPr>
                <w:rFonts w:ascii="GE Inspira Sans" w:hAnsi="GE Inspira Sans"/>
                <w:sz w:val="24"/>
              </w:rPr>
              <w:t>Passed / Failed</w:t>
            </w:r>
          </w:p>
        </w:tc>
      </w:tr>
      <w:tr w:rsidR="008211C8" w:rsidRPr="004206BA" w14:paraId="5C95A573" w14:textId="77777777" w:rsidTr="002F2B83">
        <w:trPr>
          <w:trHeight w:val="685"/>
        </w:trPr>
        <w:tc>
          <w:tcPr>
            <w:tcW w:w="5755" w:type="dxa"/>
          </w:tcPr>
          <w:p w14:paraId="0504F2FB" w14:textId="77777777" w:rsidR="008211C8" w:rsidRPr="004206BA" w:rsidRDefault="008211C8" w:rsidP="002F2B83">
            <w:pPr>
              <w:spacing w:before="120" w:after="120"/>
              <w:jc w:val="center"/>
              <w:rPr>
                <w:b/>
                <w:bCs/>
              </w:rPr>
            </w:pPr>
            <w:r w:rsidRPr="004206BA">
              <w:rPr>
                <w:b/>
                <w:bCs/>
              </w:rPr>
              <w:t>Test steps</w:t>
            </w:r>
          </w:p>
        </w:tc>
        <w:tc>
          <w:tcPr>
            <w:tcW w:w="6030" w:type="dxa"/>
          </w:tcPr>
          <w:p w14:paraId="29EA35DE" w14:textId="77777777" w:rsidR="008211C8" w:rsidRPr="004206BA" w:rsidRDefault="008211C8" w:rsidP="002F2B83">
            <w:pPr>
              <w:spacing w:before="120" w:after="120"/>
              <w:jc w:val="center"/>
              <w:rPr>
                <w:b/>
                <w:bCs/>
              </w:rPr>
            </w:pPr>
            <w:r w:rsidRPr="004206BA">
              <w:rPr>
                <w:b/>
                <w:bCs/>
              </w:rPr>
              <w:t>Expected outcome</w:t>
            </w:r>
          </w:p>
        </w:tc>
        <w:tc>
          <w:tcPr>
            <w:tcW w:w="4764" w:type="dxa"/>
          </w:tcPr>
          <w:p w14:paraId="19213F59" w14:textId="77777777" w:rsidR="008211C8" w:rsidRPr="004206BA" w:rsidRDefault="008211C8" w:rsidP="002F2B83">
            <w:pPr>
              <w:spacing w:before="120" w:after="120"/>
              <w:jc w:val="center"/>
              <w:rPr>
                <w:b/>
                <w:bCs/>
              </w:rPr>
            </w:pPr>
            <w:r w:rsidRPr="004206BA">
              <w:rPr>
                <w:b/>
                <w:bCs/>
              </w:rPr>
              <w:t>Actual outcome</w:t>
            </w:r>
          </w:p>
        </w:tc>
        <w:tc>
          <w:tcPr>
            <w:tcW w:w="0" w:type="auto"/>
          </w:tcPr>
          <w:p w14:paraId="2B87E790" w14:textId="77777777" w:rsidR="008211C8" w:rsidRPr="004206BA" w:rsidRDefault="008211C8" w:rsidP="002F2B83">
            <w:pPr>
              <w:spacing w:before="120" w:after="120"/>
              <w:jc w:val="center"/>
              <w:rPr>
                <w:b/>
                <w:bCs/>
              </w:rPr>
            </w:pPr>
            <w:r w:rsidRPr="004206BA">
              <w:rPr>
                <w:b/>
                <w:bCs/>
              </w:rPr>
              <w:t>Passed/Failed</w:t>
            </w:r>
          </w:p>
        </w:tc>
        <w:tc>
          <w:tcPr>
            <w:tcW w:w="0" w:type="auto"/>
          </w:tcPr>
          <w:p w14:paraId="17CB5BED" w14:textId="77777777" w:rsidR="008211C8" w:rsidRPr="004206BA" w:rsidRDefault="008211C8" w:rsidP="002F2B83">
            <w:pPr>
              <w:spacing w:before="120" w:after="120"/>
              <w:jc w:val="center"/>
              <w:rPr>
                <w:b/>
                <w:bCs/>
              </w:rPr>
            </w:pPr>
            <w:r w:rsidRPr="004206BA">
              <w:rPr>
                <w:b/>
                <w:bCs/>
              </w:rPr>
              <w:t>Sign / Date</w:t>
            </w:r>
            <w:r w:rsidRPr="004206BA">
              <w:br/>
            </w:r>
            <w:r w:rsidRPr="004206BA">
              <w:rPr>
                <w:b/>
                <w:bCs/>
              </w:rPr>
              <w:t xml:space="preserve">/ Config </w:t>
            </w:r>
          </w:p>
        </w:tc>
        <w:tc>
          <w:tcPr>
            <w:tcW w:w="0" w:type="auto"/>
          </w:tcPr>
          <w:p w14:paraId="6F925A0D" w14:textId="77777777" w:rsidR="008211C8" w:rsidRPr="004206BA" w:rsidRDefault="008211C8" w:rsidP="002F2B83">
            <w:pPr>
              <w:spacing w:before="120" w:after="120"/>
              <w:jc w:val="center"/>
              <w:rPr>
                <w:b/>
                <w:bCs/>
              </w:rPr>
            </w:pPr>
            <w:r w:rsidRPr="004206BA">
              <w:rPr>
                <w:b/>
                <w:bCs/>
              </w:rPr>
              <w:t>Defect no.</w:t>
            </w:r>
          </w:p>
        </w:tc>
      </w:tr>
      <w:tr w:rsidR="008211C8" w:rsidRPr="00CB2BB6" w14:paraId="00506D97" w14:textId="77777777" w:rsidTr="002F2B83">
        <w:trPr>
          <w:trHeight w:val="308"/>
        </w:trPr>
        <w:tc>
          <w:tcPr>
            <w:tcW w:w="5755" w:type="dxa"/>
          </w:tcPr>
          <w:p w14:paraId="49BE3900" w14:textId="55C5966A" w:rsidR="008211C8" w:rsidRPr="008211C8" w:rsidRDefault="00641396" w:rsidP="008211C8">
            <w:pPr>
              <w:spacing w:before="120"/>
              <w:rPr>
                <w:bCs/>
                <w:lang w:val="en-GB"/>
              </w:rPr>
            </w:pPr>
            <w:r w:rsidRPr="00641396">
              <w:rPr>
                <w:b/>
                <w:bCs/>
                <w:color w:val="4472C4" w:themeColor="accent1"/>
                <w:lang w:val="en-GB"/>
              </w:rPr>
              <w:t>Given</w:t>
            </w:r>
            <w:r w:rsidR="008211C8" w:rsidRPr="008211C8">
              <w:rPr>
                <w:bCs/>
                <w:lang w:val="en-GB"/>
              </w:rPr>
              <w:t xml:space="preserve"> the test environment and the EHL box was configured correctly (see Readme for details)</w:t>
            </w:r>
          </w:p>
          <w:p w14:paraId="219D9A4E" w14:textId="77777777" w:rsidR="008211C8" w:rsidRPr="008211C8" w:rsidRDefault="008211C8" w:rsidP="008211C8">
            <w:pPr>
              <w:spacing w:before="120"/>
              <w:rPr>
                <w:bCs/>
                <w:lang w:val="en-GB"/>
              </w:rPr>
            </w:pPr>
            <w:r w:rsidRPr="008211C8">
              <w:rPr>
                <w:bCs/>
                <w:lang w:val="en-GB"/>
              </w:rPr>
              <w:t>And the following patient was uploaded to EDA: patients/Anna_Cadence.json</w:t>
            </w:r>
          </w:p>
          <w:p w14:paraId="36356BFE" w14:textId="77777777" w:rsidR="008211C8" w:rsidRPr="008211C8" w:rsidRDefault="008211C8" w:rsidP="008211C8">
            <w:pPr>
              <w:spacing w:before="120"/>
              <w:rPr>
                <w:bCs/>
                <w:lang w:val="en-GB"/>
              </w:rPr>
            </w:pPr>
            <w:r w:rsidRPr="008211C8">
              <w:rPr>
                <w:bCs/>
                <w:lang w:val="en-GB"/>
              </w:rPr>
              <w:t>And the tester has access to "https://fhir.epic.com/"</w:t>
            </w:r>
          </w:p>
          <w:p w14:paraId="3A7CB7F4" w14:textId="77777777" w:rsidR="008211C8" w:rsidRPr="008211C8" w:rsidRDefault="008211C8" w:rsidP="008211C8">
            <w:pPr>
              <w:spacing w:before="120"/>
              <w:rPr>
                <w:bCs/>
                <w:lang w:val="en-GB"/>
              </w:rPr>
            </w:pPr>
            <w:r w:rsidRPr="008211C8">
              <w:rPr>
                <w:bCs/>
                <w:lang w:val="en-GB"/>
              </w:rPr>
              <w:t>And I navigated to https://fhir.epic.com/Documentation?docId=launching page</w:t>
            </w:r>
          </w:p>
          <w:p w14:paraId="5DA9ECD2" w14:textId="77777777" w:rsidR="008211C8" w:rsidRPr="008211C8" w:rsidRDefault="008211C8" w:rsidP="008211C8">
            <w:pPr>
              <w:spacing w:before="120"/>
              <w:rPr>
                <w:bCs/>
                <w:lang w:val="en-GB"/>
              </w:rPr>
            </w:pPr>
            <w:r w:rsidRPr="008211C8">
              <w:rPr>
                <w:bCs/>
                <w:lang w:val="en-GB"/>
              </w:rPr>
              <w:t>And I clicked "Try it" button</w:t>
            </w:r>
          </w:p>
          <w:p w14:paraId="2E83076B" w14:textId="77777777" w:rsidR="008211C8" w:rsidRDefault="008211C8" w:rsidP="008211C8">
            <w:pPr>
              <w:spacing w:before="120" w:after="120" w:line="257" w:lineRule="auto"/>
              <w:rPr>
                <w:bCs/>
                <w:lang w:val="en-GB"/>
              </w:rPr>
            </w:pPr>
            <w:r w:rsidRPr="008211C8">
              <w:rPr>
                <w:bCs/>
                <w:lang w:val="en-GB"/>
              </w:rPr>
              <w:t>And I configured the modal as:</w:t>
            </w:r>
          </w:p>
          <w:tbl>
            <w:tblPr>
              <w:tblStyle w:val="TC"/>
              <w:tblW w:w="5725" w:type="dxa"/>
              <w:tblLook w:val="04A0" w:firstRow="1" w:lastRow="0" w:firstColumn="1" w:lastColumn="0" w:noHBand="0" w:noVBand="1"/>
            </w:tblPr>
            <w:tblGrid>
              <w:gridCol w:w="1442"/>
              <w:gridCol w:w="4283"/>
            </w:tblGrid>
            <w:tr w:rsidR="008211C8" w:rsidRPr="008211C8" w14:paraId="00754483" w14:textId="77777777" w:rsidTr="008211C8">
              <w:trPr>
                <w:cnfStyle w:val="100000000000" w:firstRow="1" w:lastRow="0" w:firstColumn="0" w:lastColumn="0" w:oddVBand="0" w:evenVBand="0" w:oddHBand="0" w:evenHBand="0" w:firstRowFirstColumn="0" w:firstRowLastColumn="0" w:lastRowFirstColumn="0" w:lastRowLastColumn="0"/>
              </w:trPr>
              <w:tc>
                <w:tcPr>
                  <w:tcW w:w="2249" w:type="pct"/>
                </w:tcPr>
                <w:p w14:paraId="04FA339C" w14:textId="77777777" w:rsidR="008211C8" w:rsidRPr="008211C8" w:rsidRDefault="008211C8" w:rsidP="009958C3">
                  <w:pPr>
                    <w:spacing w:before="120"/>
                    <w:rPr>
                      <w:bCs/>
                      <w:lang w:val="en-GB"/>
                    </w:rPr>
                  </w:pPr>
                  <w:r w:rsidRPr="008211C8">
                    <w:rPr>
                      <w:bCs/>
                      <w:lang w:val="en-GB"/>
                    </w:rPr>
                    <w:t xml:space="preserve">field_title                                         </w:t>
                  </w:r>
                </w:p>
              </w:tc>
              <w:tc>
                <w:tcPr>
                  <w:tcW w:w="2751" w:type="pct"/>
                </w:tcPr>
                <w:p w14:paraId="0D9AA33E" w14:textId="77777777" w:rsidR="008211C8" w:rsidRPr="008211C8" w:rsidRDefault="008211C8" w:rsidP="009958C3">
                  <w:pPr>
                    <w:spacing w:before="120"/>
                    <w:rPr>
                      <w:bCs/>
                      <w:lang w:val="en-GB"/>
                    </w:rPr>
                  </w:pPr>
                  <w:r w:rsidRPr="008211C8">
                    <w:rPr>
                      <w:bCs/>
                      <w:lang w:val="en-GB"/>
                    </w:rPr>
                    <w:t xml:space="preserve"> value                                      </w:t>
                  </w:r>
                </w:p>
              </w:tc>
            </w:tr>
            <w:tr w:rsidR="008211C8" w:rsidRPr="008211C8" w14:paraId="43942A13" w14:textId="77777777" w:rsidTr="008211C8">
              <w:tc>
                <w:tcPr>
                  <w:tcW w:w="2249" w:type="pct"/>
                </w:tcPr>
                <w:p w14:paraId="2DD217E7" w14:textId="77777777" w:rsidR="008211C8" w:rsidRPr="008211C8" w:rsidRDefault="008211C8" w:rsidP="009958C3">
                  <w:pPr>
                    <w:spacing w:before="120"/>
                    <w:rPr>
                      <w:bCs/>
                      <w:lang w:val="en-GB"/>
                    </w:rPr>
                  </w:pPr>
                  <w:r w:rsidRPr="008211C8">
                    <w:rPr>
                      <w:bCs/>
                      <w:lang w:val="en-GB"/>
                    </w:rPr>
                    <w:t xml:space="preserve">Choose an app to test with                          </w:t>
                  </w:r>
                </w:p>
              </w:tc>
              <w:tc>
                <w:tcPr>
                  <w:tcW w:w="2751" w:type="pct"/>
                </w:tcPr>
                <w:p w14:paraId="6FEBC93D" w14:textId="77777777" w:rsidR="008211C8" w:rsidRPr="008211C8" w:rsidRDefault="008211C8" w:rsidP="009958C3">
                  <w:pPr>
                    <w:spacing w:before="120"/>
                    <w:rPr>
                      <w:bCs/>
                      <w:lang w:val="en-GB"/>
                    </w:rPr>
                  </w:pPr>
                  <w:r w:rsidRPr="008211C8">
                    <w:rPr>
                      <w:bCs/>
                      <w:lang w:val="en-GB"/>
                    </w:rPr>
                    <w:t xml:space="preserve"> OnchronTestApp                             </w:t>
                  </w:r>
                </w:p>
              </w:tc>
            </w:tr>
            <w:tr w:rsidR="008211C8" w:rsidRPr="008211C8" w14:paraId="60C84B2D" w14:textId="77777777" w:rsidTr="008211C8">
              <w:tc>
                <w:tcPr>
                  <w:tcW w:w="2249" w:type="pct"/>
                </w:tcPr>
                <w:p w14:paraId="261EF558" w14:textId="77777777" w:rsidR="008211C8" w:rsidRPr="008211C8" w:rsidRDefault="008211C8" w:rsidP="009958C3">
                  <w:pPr>
                    <w:spacing w:before="120"/>
                    <w:rPr>
                      <w:bCs/>
                      <w:lang w:val="en-GB"/>
                    </w:rPr>
                  </w:pPr>
                  <w:r w:rsidRPr="008211C8">
                    <w:rPr>
                      <w:bCs/>
                      <w:lang w:val="en-GB"/>
                    </w:rPr>
                    <w:t xml:space="preserve">Select a patient                                    </w:t>
                  </w:r>
                </w:p>
              </w:tc>
              <w:tc>
                <w:tcPr>
                  <w:tcW w:w="2751" w:type="pct"/>
                </w:tcPr>
                <w:p w14:paraId="0CB6EDAA" w14:textId="77777777" w:rsidR="008211C8" w:rsidRPr="008211C8" w:rsidRDefault="008211C8" w:rsidP="009958C3">
                  <w:pPr>
                    <w:spacing w:before="120"/>
                    <w:rPr>
                      <w:bCs/>
                      <w:lang w:val="en-GB"/>
                    </w:rPr>
                  </w:pPr>
                  <w:r w:rsidRPr="008211C8">
                    <w:rPr>
                      <w:bCs/>
                      <w:lang w:val="en-GB"/>
                    </w:rPr>
                    <w:t xml:space="preserve"> Cadence, Anna                              </w:t>
                  </w:r>
                </w:p>
              </w:tc>
            </w:tr>
            <w:tr w:rsidR="008211C8" w:rsidRPr="008211C8" w14:paraId="3E16283B" w14:textId="77777777" w:rsidTr="008211C8">
              <w:tc>
                <w:tcPr>
                  <w:tcW w:w="2249" w:type="pct"/>
                </w:tcPr>
                <w:p w14:paraId="7EF8F4EE" w14:textId="77777777" w:rsidR="008211C8" w:rsidRPr="008211C8" w:rsidRDefault="008211C8" w:rsidP="009958C3">
                  <w:pPr>
                    <w:spacing w:before="120"/>
                    <w:rPr>
                      <w:bCs/>
                      <w:lang w:val="en-GB"/>
                    </w:rPr>
                  </w:pPr>
                  <w:r w:rsidRPr="008211C8">
                    <w:rPr>
                      <w:bCs/>
                      <w:lang w:val="en-GB"/>
                    </w:rPr>
                    <w:t xml:space="preserve">Enter launch URL to receive the request to your app </w:t>
                  </w:r>
                </w:p>
              </w:tc>
              <w:tc>
                <w:tcPr>
                  <w:tcW w:w="2751" w:type="pct"/>
                </w:tcPr>
                <w:p w14:paraId="2FD94AC5" w14:textId="207FC88A" w:rsidR="008211C8" w:rsidRPr="008211C8" w:rsidRDefault="008211C8" w:rsidP="009958C3">
                  <w:pPr>
                    <w:spacing w:before="120"/>
                    <w:rPr>
                      <w:bCs/>
                      <w:lang w:val="en-GB"/>
                    </w:rPr>
                  </w:pPr>
                  <w:r w:rsidRPr="008211C8">
                    <w:rPr>
                      <w:bCs/>
                      <w:lang w:val="en-GB"/>
                    </w:rPr>
                    <w:t>https://&lt;Oncobox_URL&gt;/oncocare/smart/launch</w:t>
                  </w:r>
                </w:p>
              </w:tc>
            </w:tr>
            <w:tr w:rsidR="008211C8" w:rsidRPr="00CB2BB6" w14:paraId="64447E93" w14:textId="77777777" w:rsidTr="008211C8">
              <w:tc>
                <w:tcPr>
                  <w:tcW w:w="2249" w:type="pct"/>
                </w:tcPr>
                <w:p w14:paraId="73122FE7" w14:textId="77777777" w:rsidR="008211C8" w:rsidRPr="008211C8" w:rsidRDefault="008211C8" w:rsidP="009958C3">
                  <w:pPr>
                    <w:spacing w:before="120"/>
                    <w:rPr>
                      <w:bCs/>
                      <w:lang w:val="en-GB"/>
                    </w:rPr>
                  </w:pPr>
                  <w:r w:rsidRPr="008211C8">
                    <w:rPr>
                      <w:bCs/>
                      <w:lang w:val="en-GB"/>
                    </w:rPr>
                    <w:t xml:space="preserve">Enter tokens used in OAuth 2.0 context              </w:t>
                  </w:r>
                </w:p>
              </w:tc>
              <w:tc>
                <w:tcPr>
                  <w:tcW w:w="2751" w:type="pct"/>
                </w:tcPr>
                <w:p w14:paraId="1BC4B445" w14:textId="77777777" w:rsidR="008211C8" w:rsidRPr="00CB2BB6" w:rsidRDefault="008211C8" w:rsidP="009958C3">
                  <w:pPr>
                    <w:spacing w:before="120"/>
                    <w:rPr>
                      <w:bCs/>
                      <w:lang w:val="en-GB"/>
                    </w:rPr>
                  </w:pPr>
                  <w:r w:rsidRPr="008211C8">
                    <w:rPr>
                      <w:bCs/>
                      <w:lang w:val="en-GB"/>
                    </w:rPr>
                    <w:t xml:space="preserve"> dob=%DOB%&amp;user=%SYSLOGIN%                  </w:t>
                  </w:r>
                </w:p>
              </w:tc>
            </w:tr>
          </w:tbl>
          <w:p w14:paraId="24D58732" w14:textId="77777777" w:rsidR="008211C8" w:rsidRPr="008211C8" w:rsidRDefault="008211C8" w:rsidP="008211C8">
            <w:pPr>
              <w:spacing w:before="120"/>
              <w:rPr>
                <w:bCs/>
                <w:lang w:val="en-GB"/>
              </w:rPr>
            </w:pPr>
            <w:r w:rsidRPr="008211C8">
              <w:rPr>
                <w:bCs/>
                <w:lang w:val="en-GB"/>
              </w:rPr>
              <w:t>And I clicked "Generate URL Only"</w:t>
            </w:r>
          </w:p>
          <w:p w14:paraId="2EB047E1" w14:textId="77777777" w:rsidR="008211C8" w:rsidRPr="008211C8" w:rsidRDefault="008211C8" w:rsidP="008211C8">
            <w:pPr>
              <w:spacing w:before="120"/>
              <w:rPr>
                <w:bCs/>
                <w:lang w:val="en-GB"/>
              </w:rPr>
            </w:pPr>
            <w:r w:rsidRPr="008211C8">
              <w:rPr>
                <w:bCs/>
                <w:lang w:val="en-GB"/>
              </w:rPr>
              <w:lastRenderedPageBreak/>
              <w:t>And I copied the generated URL to the Clipboard</w:t>
            </w:r>
          </w:p>
          <w:p w14:paraId="0CECA195" w14:textId="3BC25DDA" w:rsidR="008211C8" w:rsidRPr="00CB2BB6" w:rsidRDefault="008211C8" w:rsidP="008211C8">
            <w:pPr>
              <w:spacing w:before="120" w:after="120" w:line="257" w:lineRule="auto"/>
              <w:rPr>
                <w:bCs/>
                <w:lang w:val="en-GB"/>
              </w:rPr>
            </w:pPr>
            <w:r w:rsidRPr="008211C8">
              <w:rPr>
                <w:bCs/>
                <w:lang w:val="en-GB"/>
              </w:rPr>
              <w:t>When I navigate to the copied URL in a browser tab</w:t>
            </w:r>
          </w:p>
        </w:tc>
        <w:tc>
          <w:tcPr>
            <w:tcW w:w="6030" w:type="dxa"/>
          </w:tcPr>
          <w:p w14:paraId="6F3DC7D5" w14:textId="5E470102" w:rsidR="008211C8" w:rsidRPr="00CB2BB6" w:rsidRDefault="00641396" w:rsidP="002F2B83">
            <w:pPr>
              <w:spacing w:before="120" w:after="120" w:line="257" w:lineRule="auto"/>
              <w:rPr>
                <w:rFonts w:eastAsia="Calibri" w:cs="Calibri"/>
                <w:bCs/>
              </w:rPr>
            </w:pPr>
            <w:r w:rsidRPr="00641396">
              <w:rPr>
                <w:rFonts w:eastAsia="Calibri" w:cs="Calibri"/>
                <w:b/>
                <w:bCs/>
                <w:color w:val="385623" w:themeColor="accent6" w:themeShade="80"/>
              </w:rPr>
              <w:lastRenderedPageBreak/>
              <w:t>Then</w:t>
            </w:r>
            <w:r w:rsidR="008211C8" w:rsidRPr="008211C8">
              <w:rPr>
                <w:rFonts w:eastAsia="Calibri" w:cs="Calibri"/>
                <w:bCs/>
              </w:rPr>
              <w:t xml:space="preserve"> the patient summary view of Cadence, Anna is loaded</w:t>
            </w:r>
          </w:p>
        </w:tc>
        <w:tc>
          <w:tcPr>
            <w:tcW w:w="4764" w:type="dxa"/>
          </w:tcPr>
          <w:p w14:paraId="30282041" w14:textId="77777777" w:rsidR="008211C8" w:rsidRPr="00CB2BB6" w:rsidRDefault="008211C8" w:rsidP="002F2B83">
            <w:pPr>
              <w:pStyle w:val="PF"/>
              <w:spacing w:before="120" w:after="120" w:afterAutospacing="0"/>
              <w:jc w:val="left"/>
              <w:rPr>
                <w:b w:val="0"/>
                <w:bCs/>
              </w:rPr>
            </w:pPr>
          </w:p>
        </w:tc>
        <w:tc>
          <w:tcPr>
            <w:tcW w:w="0" w:type="auto"/>
          </w:tcPr>
          <w:p w14:paraId="0E6A2A6B" w14:textId="77777777" w:rsidR="008211C8" w:rsidRPr="00CB2BB6" w:rsidRDefault="008211C8" w:rsidP="002F2B83">
            <w:pPr>
              <w:spacing w:before="120" w:after="120"/>
              <w:rPr>
                <w:bCs/>
              </w:rPr>
            </w:pPr>
          </w:p>
        </w:tc>
        <w:tc>
          <w:tcPr>
            <w:tcW w:w="0" w:type="auto"/>
          </w:tcPr>
          <w:p w14:paraId="19EA0551" w14:textId="77777777" w:rsidR="008211C8" w:rsidRPr="00CB2BB6" w:rsidRDefault="008211C8" w:rsidP="002F2B83">
            <w:pPr>
              <w:spacing w:before="120" w:after="120"/>
              <w:rPr>
                <w:bCs/>
              </w:rPr>
            </w:pPr>
          </w:p>
        </w:tc>
        <w:tc>
          <w:tcPr>
            <w:tcW w:w="0" w:type="auto"/>
          </w:tcPr>
          <w:p w14:paraId="41DAC1FA" w14:textId="77777777" w:rsidR="008211C8" w:rsidRPr="00CB2BB6" w:rsidRDefault="008211C8" w:rsidP="002F2B83">
            <w:pPr>
              <w:spacing w:before="120" w:after="120"/>
              <w:rPr>
                <w:bCs/>
              </w:rPr>
            </w:pPr>
          </w:p>
        </w:tc>
      </w:tr>
      <w:tr w:rsidR="008211C8" w:rsidRPr="00CB2BB6" w14:paraId="170D08B8" w14:textId="77777777" w:rsidTr="002F2B83">
        <w:trPr>
          <w:trHeight w:val="308"/>
        </w:trPr>
        <w:tc>
          <w:tcPr>
            <w:tcW w:w="5755" w:type="dxa"/>
          </w:tcPr>
          <w:p w14:paraId="0955E9EF" w14:textId="636BA6E5" w:rsidR="008211C8" w:rsidRPr="008211C8" w:rsidRDefault="008211C8" w:rsidP="008211C8">
            <w:pPr>
              <w:spacing w:before="120"/>
              <w:rPr>
                <w:bCs/>
                <w:lang w:val="en-GB"/>
              </w:rPr>
            </w:pPr>
            <w:r w:rsidRPr="008211C8">
              <w:rPr>
                <w:bCs/>
                <w:lang w:val="en-GB"/>
              </w:rPr>
              <w:t>When I navigate to Timeline view</w:t>
            </w:r>
          </w:p>
        </w:tc>
        <w:tc>
          <w:tcPr>
            <w:tcW w:w="6030" w:type="dxa"/>
          </w:tcPr>
          <w:p w14:paraId="31EE852D" w14:textId="25958509" w:rsidR="008211C8" w:rsidRDefault="00641396" w:rsidP="002F2B83">
            <w:pPr>
              <w:spacing w:before="120"/>
              <w:rPr>
                <w:rFonts w:eastAsia="Calibri" w:cs="Calibri"/>
                <w:bCs/>
              </w:rPr>
            </w:pPr>
            <w:r w:rsidRPr="00641396">
              <w:rPr>
                <w:rFonts w:eastAsia="Calibri" w:cs="Calibri"/>
                <w:b/>
                <w:bCs/>
                <w:color w:val="385623" w:themeColor="accent6" w:themeShade="80"/>
              </w:rPr>
              <w:t>Then</w:t>
            </w:r>
            <w:r w:rsidR="008211C8" w:rsidRPr="008211C8">
              <w:rPr>
                <w:rFonts w:eastAsia="Calibri" w:cs="Calibri"/>
                <w:bCs/>
              </w:rPr>
              <w:t xml:space="preserve"> the "</w:t>
            </w:r>
            <w:r w:rsidR="002926BA">
              <w:rPr>
                <w:rFonts w:eastAsia="Calibri" w:cs="Calibri"/>
                <w:bCs/>
              </w:rPr>
              <w:t>Encounters</w:t>
            </w:r>
            <w:r w:rsidR="008211C8" w:rsidRPr="008211C8">
              <w:rPr>
                <w:rFonts w:eastAsia="Calibri" w:cs="Calibri"/>
                <w:bCs/>
              </w:rPr>
              <w:t>" swimlane contains the following events:</w:t>
            </w:r>
          </w:p>
          <w:tbl>
            <w:tblPr>
              <w:tblStyle w:val="TC"/>
              <w:tblW w:w="0" w:type="auto"/>
              <w:tblLook w:val="04A0" w:firstRow="1" w:lastRow="0" w:firstColumn="1" w:lastColumn="0" w:noHBand="0" w:noVBand="1"/>
            </w:tblPr>
            <w:tblGrid>
              <w:gridCol w:w="1914"/>
              <w:gridCol w:w="1955"/>
              <w:gridCol w:w="1921"/>
            </w:tblGrid>
            <w:tr w:rsidR="008211C8" w:rsidRPr="008211C8" w14:paraId="4B372B97" w14:textId="77777777" w:rsidTr="008211C8">
              <w:trPr>
                <w:cnfStyle w:val="100000000000" w:firstRow="1" w:lastRow="0" w:firstColumn="0" w:lastColumn="0" w:oddVBand="0" w:evenVBand="0" w:oddHBand="0" w:evenHBand="0" w:firstRowFirstColumn="0" w:firstRowLastColumn="0" w:lastRowFirstColumn="0" w:lastRowLastColumn="0"/>
              </w:trPr>
              <w:tc>
                <w:tcPr>
                  <w:tcW w:w="1930" w:type="dxa"/>
                </w:tcPr>
                <w:p w14:paraId="5A170A59" w14:textId="77777777" w:rsidR="008211C8" w:rsidRPr="008211C8" w:rsidRDefault="008211C8" w:rsidP="00BB5736">
                  <w:pPr>
                    <w:spacing w:before="120"/>
                    <w:rPr>
                      <w:rFonts w:eastAsia="Calibri" w:cs="Calibri"/>
                      <w:bCs/>
                    </w:rPr>
                  </w:pPr>
                  <w:r w:rsidRPr="008211C8">
                    <w:rPr>
                      <w:rFonts w:eastAsia="Calibri" w:cs="Calibri"/>
                      <w:bCs/>
                    </w:rPr>
                    <w:t xml:space="preserve">event_type </w:t>
                  </w:r>
                </w:p>
              </w:tc>
              <w:tc>
                <w:tcPr>
                  <w:tcW w:w="1930" w:type="dxa"/>
                </w:tcPr>
                <w:p w14:paraId="40F4EC19" w14:textId="5EE7FD8A" w:rsidR="008211C8" w:rsidRPr="008211C8" w:rsidRDefault="008211C8" w:rsidP="00BB5736">
                  <w:pPr>
                    <w:spacing w:before="120"/>
                    <w:rPr>
                      <w:rFonts w:eastAsia="Calibri" w:cs="Calibri"/>
                      <w:bCs/>
                    </w:rPr>
                  </w:pPr>
                  <w:r w:rsidRPr="008211C8">
                    <w:rPr>
                      <w:rFonts w:eastAsia="Calibri" w:cs="Calibri"/>
                      <w:bCs/>
                    </w:rPr>
                    <w:t xml:space="preserve">text_on_event_point </w:t>
                  </w:r>
                </w:p>
              </w:tc>
              <w:tc>
                <w:tcPr>
                  <w:tcW w:w="1930" w:type="dxa"/>
                </w:tcPr>
                <w:p w14:paraId="0F1246EA" w14:textId="77777777" w:rsidR="008211C8" w:rsidRPr="008211C8" w:rsidRDefault="008211C8" w:rsidP="00BB5736">
                  <w:pPr>
                    <w:spacing w:before="120"/>
                    <w:rPr>
                      <w:rFonts w:eastAsia="Calibri" w:cs="Calibri"/>
                      <w:bCs/>
                    </w:rPr>
                  </w:pPr>
                  <w:r w:rsidRPr="008211C8">
                    <w:rPr>
                      <w:rFonts w:eastAsia="Calibri" w:cs="Calibri"/>
                      <w:bCs/>
                    </w:rPr>
                    <w:t xml:space="preserve"> name_on_label</w:t>
                  </w:r>
                </w:p>
              </w:tc>
            </w:tr>
            <w:tr w:rsidR="008211C8" w:rsidRPr="008211C8" w14:paraId="096703FD" w14:textId="77777777" w:rsidTr="008211C8">
              <w:tc>
                <w:tcPr>
                  <w:tcW w:w="1930" w:type="dxa"/>
                </w:tcPr>
                <w:p w14:paraId="1E901C9E" w14:textId="77777777" w:rsidR="008211C8" w:rsidRPr="008211C8" w:rsidRDefault="008211C8" w:rsidP="00BB5736">
                  <w:pPr>
                    <w:spacing w:before="120"/>
                    <w:rPr>
                      <w:rFonts w:eastAsia="Calibri" w:cs="Calibri"/>
                      <w:bCs/>
                    </w:rPr>
                  </w:pPr>
                  <w:r w:rsidRPr="008211C8">
                    <w:rPr>
                      <w:rFonts w:eastAsia="Calibri" w:cs="Calibri"/>
                      <w:bCs/>
                    </w:rPr>
                    <w:t xml:space="preserve">CLUSTER    </w:t>
                  </w:r>
                </w:p>
              </w:tc>
              <w:tc>
                <w:tcPr>
                  <w:tcW w:w="1930" w:type="dxa"/>
                </w:tcPr>
                <w:p w14:paraId="19A6AE4B" w14:textId="77777777" w:rsidR="008211C8" w:rsidRPr="008211C8" w:rsidRDefault="008211C8" w:rsidP="00BB5736">
                  <w:pPr>
                    <w:spacing w:before="120"/>
                    <w:rPr>
                      <w:rFonts w:eastAsia="Calibri" w:cs="Calibri"/>
                      <w:bCs/>
                    </w:rPr>
                  </w:pPr>
                  <w:r w:rsidRPr="008211C8">
                    <w:rPr>
                      <w:rFonts w:eastAsia="Calibri" w:cs="Calibri"/>
                      <w:bCs/>
                    </w:rPr>
                    <w:t xml:space="preserve"> 3                   </w:t>
                  </w:r>
                </w:p>
              </w:tc>
              <w:tc>
                <w:tcPr>
                  <w:tcW w:w="1930" w:type="dxa"/>
                </w:tcPr>
                <w:p w14:paraId="2A79455F" w14:textId="77777777" w:rsidR="008211C8" w:rsidRPr="008211C8" w:rsidRDefault="008211C8" w:rsidP="00BB5736">
                  <w:pPr>
                    <w:spacing w:before="120"/>
                    <w:rPr>
                      <w:rFonts w:eastAsia="Calibri" w:cs="Calibri"/>
                      <w:bCs/>
                    </w:rPr>
                  </w:pPr>
                  <w:r w:rsidRPr="008211C8">
                    <w:rPr>
                      <w:rFonts w:eastAsia="Calibri" w:cs="Calibri"/>
                      <w:bCs/>
                    </w:rPr>
                    <w:t xml:space="preserve"> 3 events     </w:t>
                  </w:r>
                </w:p>
              </w:tc>
            </w:tr>
            <w:tr w:rsidR="008211C8" w:rsidRPr="008211C8" w14:paraId="1E138F03" w14:textId="77777777" w:rsidTr="008211C8">
              <w:tc>
                <w:tcPr>
                  <w:tcW w:w="1930" w:type="dxa"/>
                </w:tcPr>
                <w:p w14:paraId="5010B669" w14:textId="77777777" w:rsidR="008211C8" w:rsidRPr="008211C8" w:rsidRDefault="008211C8" w:rsidP="00BB5736">
                  <w:pPr>
                    <w:spacing w:before="120"/>
                    <w:rPr>
                      <w:rFonts w:eastAsia="Calibri" w:cs="Calibri"/>
                      <w:bCs/>
                    </w:rPr>
                  </w:pPr>
                  <w:r w:rsidRPr="008211C8">
                    <w:rPr>
                      <w:rFonts w:eastAsia="Calibri" w:cs="Calibri"/>
                      <w:bCs/>
                    </w:rPr>
                    <w:t xml:space="preserve">CLUSTER    </w:t>
                  </w:r>
                </w:p>
              </w:tc>
              <w:tc>
                <w:tcPr>
                  <w:tcW w:w="1930" w:type="dxa"/>
                </w:tcPr>
                <w:p w14:paraId="2C32A825" w14:textId="77777777" w:rsidR="008211C8" w:rsidRPr="008211C8" w:rsidRDefault="008211C8" w:rsidP="00BB5736">
                  <w:pPr>
                    <w:spacing w:before="120"/>
                    <w:rPr>
                      <w:rFonts w:eastAsia="Calibri" w:cs="Calibri"/>
                      <w:bCs/>
                    </w:rPr>
                  </w:pPr>
                  <w:r w:rsidRPr="008211C8">
                    <w:rPr>
                      <w:rFonts w:eastAsia="Calibri" w:cs="Calibri"/>
                      <w:bCs/>
                    </w:rPr>
                    <w:t xml:space="preserve"> 5                   </w:t>
                  </w:r>
                </w:p>
              </w:tc>
              <w:tc>
                <w:tcPr>
                  <w:tcW w:w="1930" w:type="dxa"/>
                </w:tcPr>
                <w:p w14:paraId="2E6970A7" w14:textId="77777777" w:rsidR="008211C8" w:rsidRPr="008211C8" w:rsidRDefault="008211C8" w:rsidP="00BB5736">
                  <w:pPr>
                    <w:spacing w:before="120"/>
                    <w:rPr>
                      <w:rFonts w:eastAsia="Calibri" w:cs="Calibri"/>
                      <w:bCs/>
                    </w:rPr>
                  </w:pPr>
                  <w:r w:rsidRPr="008211C8">
                    <w:rPr>
                      <w:rFonts w:eastAsia="Calibri" w:cs="Calibri"/>
                      <w:bCs/>
                    </w:rPr>
                    <w:t xml:space="preserve"> 5 events     </w:t>
                  </w:r>
                </w:p>
              </w:tc>
            </w:tr>
          </w:tbl>
          <w:p w14:paraId="3FFC2DB9" w14:textId="686DDF29" w:rsidR="008211C8" w:rsidRPr="008211C8" w:rsidRDefault="008211C8" w:rsidP="008211C8">
            <w:pPr>
              <w:spacing w:before="120"/>
              <w:rPr>
                <w:rFonts w:eastAsia="Calibri" w:cs="Calibri"/>
                <w:bCs/>
              </w:rPr>
            </w:pPr>
          </w:p>
        </w:tc>
        <w:tc>
          <w:tcPr>
            <w:tcW w:w="4764" w:type="dxa"/>
          </w:tcPr>
          <w:p w14:paraId="4872D904" w14:textId="77777777" w:rsidR="008211C8" w:rsidRPr="00CB2BB6" w:rsidRDefault="008211C8" w:rsidP="002F2B83">
            <w:pPr>
              <w:pStyle w:val="PF"/>
              <w:spacing w:before="120" w:after="120" w:afterAutospacing="0"/>
              <w:jc w:val="left"/>
              <w:rPr>
                <w:b w:val="0"/>
                <w:bCs/>
              </w:rPr>
            </w:pPr>
          </w:p>
        </w:tc>
        <w:tc>
          <w:tcPr>
            <w:tcW w:w="0" w:type="auto"/>
          </w:tcPr>
          <w:p w14:paraId="78FC3AE0" w14:textId="77777777" w:rsidR="008211C8" w:rsidRPr="00CB2BB6" w:rsidRDefault="008211C8" w:rsidP="002F2B83">
            <w:pPr>
              <w:spacing w:before="120"/>
              <w:rPr>
                <w:bCs/>
              </w:rPr>
            </w:pPr>
          </w:p>
        </w:tc>
        <w:tc>
          <w:tcPr>
            <w:tcW w:w="0" w:type="auto"/>
          </w:tcPr>
          <w:p w14:paraId="7F6BAE10" w14:textId="77777777" w:rsidR="008211C8" w:rsidRPr="00CB2BB6" w:rsidRDefault="008211C8" w:rsidP="002F2B83">
            <w:pPr>
              <w:spacing w:before="120"/>
              <w:rPr>
                <w:bCs/>
              </w:rPr>
            </w:pPr>
          </w:p>
        </w:tc>
        <w:tc>
          <w:tcPr>
            <w:tcW w:w="0" w:type="auto"/>
          </w:tcPr>
          <w:p w14:paraId="6101A468" w14:textId="77777777" w:rsidR="008211C8" w:rsidRPr="00CB2BB6" w:rsidRDefault="008211C8" w:rsidP="002F2B83">
            <w:pPr>
              <w:spacing w:before="120"/>
              <w:rPr>
                <w:bCs/>
              </w:rPr>
            </w:pPr>
          </w:p>
        </w:tc>
      </w:tr>
      <w:tr w:rsidR="008211C8" w:rsidRPr="00CB2BB6" w14:paraId="1E06C395" w14:textId="77777777" w:rsidTr="002F2B83">
        <w:trPr>
          <w:trHeight w:val="308"/>
        </w:trPr>
        <w:tc>
          <w:tcPr>
            <w:tcW w:w="5755" w:type="dxa"/>
          </w:tcPr>
          <w:p w14:paraId="70C63565" w14:textId="2120FA1B" w:rsidR="008211C8" w:rsidRPr="008211C8" w:rsidRDefault="008211C8" w:rsidP="008211C8">
            <w:pPr>
              <w:spacing w:before="120"/>
              <w:rPr>
                <w:bCs/>
                <w:lang w:val="en-GB"/>
              </w:rPr>
            </w:pPr>
            <w:r w:rsidRPr="008211C8">
              <w:rPr>
                <w:bCs/>
                <w:lang w:val="en-GB"/>
              </w:rPr>
              <w:t>When I try to change the patient</w:t>
            </w:r>
          </w:p>
        </w:tc>
        <w:tc>
          <w:tcPr>
            <w:tcW w:w="6030" w:type="dxa"/>
          </w:tcPr>
          <w:p w14:paraId="7EFB63E4" w14:textId="302DF1D2" w:rsidR="008211C8" w:rsidRPr="008211C8" w:rsidRDefault="00641396" w:rsidP="002F2B83">
            <w:pPr>
              <w:spacing w:before="120"/>
              <w:rPr>
                <w:rFonts w:eastAsia="Calibri" w:cs="Calibri"/>
                <w:bCs/>
              </w:rPr>
            </w:pPr>
            <w:r w:rsidRPr="00641396">
              <w:rPr>
                <w:rFonts w:eastAsia="Calibri" w:cs="Calibri"/>
                <w:b/>
                <w:bCs/>
                <w:color w:val="385623" w:themeColor="accent6" w:themeShade="80"/>
              </w:rPr>
              <w:t>Then</w:t>
            </w:r>
            <w:r w:rsidR="008211C8" w:rsidRPr="008211C8">
              <w:rPr>
                <w:rFonts w:eastAsia="Calibri" w:cs="Calibri"/>
                <w:bCs/>
              </w:rPr>
              <w:t xml:space="preserve"> I don't see any option to change it</w:t>
            </w:r>
          </w:p>
        </w:tc>
        <w:tc>
          <w:tcPr>
            <w:tcW w:w="4764" w:type="dxa"/>
          </w:tcPr>
          <w:p w14:paraId="0D3419F1" w14:textId="77777777" w:rsidR="008211C8" w:rsidRPr="00CB2BB6" w:rsidRDefault="008211C8" w:rsidP="002F2B83">
            <w:pPr>
              <w:pStyle w:val="PF"/>
              <w:spacing w:before="120" w:after="120" w:afterAutospacing="0"/>
              <w:jc w:val="left"/>
              <w:rPr>
                <w:b w:val="0"/>
                <w:bCs/>
              </w:rPr>
            </w:pPr>
          </w:p>
        </w:tc>
        <w:tc>
          <w:tcPr>
            <w:tcW w:w="0" w:type="auto"/>
          </w:tcPr>
          <w:p w14:paraId="22D3EC9F" w14:textId="77777777" w:rsidR="008211C8" w:rsidRPr="00CB2BB6" w:rsidRDefault="008211C8" w:rsidP="002F2B83">
            <w:pPr>
              <w:spacing w:before="120"/>
              <w:rPr>
                <w:bCs/>
              </w:rPr>
            </w:pPr>
          </w:p>
        </w:tc>
        <w:tc>
          <w:tcPr>
            <w:tcW w:w="0" w:type="auto"/>
          </w:tcPr>
          <w:p w14:paraId="372960D6" w14:textId="77777777" w:rsidR="008211C8" w:rsidRPr="00CB2BB6" w:rsidRDefault="008211C8" w:rsidP="002F2B83">
            <w:pPr>
              <w:spacing w:before="120"/>
              <w:rPr>
                <w:bCs/>
              </w:rPr>
            </w:pPr>
          </w:p>
        </w:tc>
        <w:tc>
          <w:tcPr>
            <w:tcW w:w="0" w:type="auto"/>
          </w:tcPr>
          <w:p w14:paraId="4974B9BF" w14:textId="77777777" w:rsidR="008211C8" w:rsidRPr="00CB2BB6" w:rsidRDefault="008211C8" w:rsidP="002F2B83">
            <w:pPr>
              <w:spacing w:before="120"/>
              <w:rPr>
                <w:bCs/>
              </w:rPr>
            </w:pPr>
          </w:p>
        </w:tc>
      </w:tr>
      <w:tr w:rsidR="008211C8" w:rsidRPr="00CB2BB6" w14:paraId="76851C8F" w14:textId="77777777" w:rsidTr="002F2B83">
        <w:trPr>
          <w:trHeight w:val="308"/>
        </w:trPr>
        <w:tc>
          <w:tcPr>
            <w:tcW w:w="5755" w:type="dxa"/>
          </w:tcPr>
          <w:p w14:paraId="20C03E18" w14:textId="343B175A" w:rsidR="008211C8" w:rsidRPr="008211C8" w:rsidRDefault="008211C8" w:rsidP="008211C8">
            <w:pPr>
              <w:spacing w:before="120"/>
              <w:rPr>
                <w:bCs/>
                <w:lang w:val="en-GB"/>
              </w:rPr>
            </w:pPr>
            <w:r w:rsidRPr="008211C8">
              <w:rPr>
                <w:bCs/>
                <w:lang w:val="en-GB"/>
              </w:rPr>
              <w:t>When I click on the GE Healthcare logo on the user menu panel</w:t>
            </w:r>
          </w:p>
        </w:tc>
        <w:tc>
          <w:tcPr>
            <w:tcW w:w="6030" w:type="dxa"/>
          </w:tcPr>
          <w:p w14:paraId="31B45400" w14:textId="1B14D526" w:rsidR="008211C8" w:rsidRPr="008211C8" w:rsidRDefault="00641396" w:rsidP="008211C8">
            <w:pPr>
              <w:spacing w:before="120"/>
              <w:rPr>
                <w:rFonts w:eastAsia="Calibri" w:cs="Calibri"/>
                <w:bCs/>
              </w:rPr>
            </w:pPr>
            <w:r w:rsidRPr="00641396">
              <w:rPr>
                <w:rFonts w:eastAsia="Calibri" w:cs="Calibri"/>
                <w:b/>
                <w:bCs/>
                <w:color w:val="385623" w:themeColor="accent6" w:themeShade="80"/>
              </w:rPr>
              <w:t>Then</w:t>
            </w:r>
            <w:r w:rsidR="008211C8" w:rsidRPr="008211C8">
              <w:rPr>
                <w:rFonts w:eastAsia="Calibri" w:cs="Calibri"/>
                <w:bCs/>
              </w:rPr>
              <w:t xml:space="preserve"> the patient page is loaded</w:t>
            </w:r>
          </w:p>
          <w:p w14:paraId="0A1AD472" w14:textId="6E07452F" w:rsidR="008211C8" w:rsidRPr="008211C8" w:rsidRDefault="008211C8" w:rsidP="008211C8">
            <w:pPr>
              <w:spacing w:before="120"/>
              <w:rPr>
                <w:rFonts w:eastAsia="Calibri" w:cs="Calibri"/>
                <w:bCs/>
              </w:rPr>
            </w:pPr>
            <w:r w:rsidRPr="008211C8">
              <w:rPr>
                <w:rFonts w:eastAsia="Calibri" w:cs="Calibri"/>
                <w:bCs/>
              </w:rPr>
              <w:t>And I can't select a patient</w:t>
            </w:r>
          </w:p>
        </w:tc>
        <w:tc>
          <w:tcPr>
            <w:tcW w:w="4764" w:type="dxa"/>
          </w:tcPr>
          <w:p w14:paraId="4254D5F5" w14:textId="77777777" w:rsidR="008211C8" w:rsidRPr="00CB2BB6" w:rsidRDefault="008211C8" w:rsidP="002F2B83">
            <w:pPr>
              <w:pStyle w:val="PF"/>
              <w:spacing w:before="120" w:after="120" w:afterAutospacing="0"/>
              <w:jc w:val="left"/>
              <w:rPr>
                <w:b w:val="0"/>
                <w:bCs/>
              </w:rPr>
            </w:pPr>
          </w:p>
        </w:tc>
        <w:tc>
          <w:tcPr>
            <w:tcW w:w="0" w:type="auto"/>
          </w:tcPr>
          <w:p w14:paraId="4BA0E8DA" w14:textId="77777777" w:rsidR="008211C8" w:rsidRPr="00CB2BB6" w:rsidRDefault="008211C8" w:rsidP="002F2B83">
            <w:pPr>
              <w:spacing w:before="120"/>
              <w:rPr>
                <w:bCs/>
              </w:rPr>
            </w:pPr>
          </w:p>
        </w:tc>
        <w:tc>
          <w:tcPr>
            <w:tcW w:w="0" w:type="auto"/>
          </w:tcPr>
          <w:p w14:paraId="7711CCA8" w14:textId="77777777" w:rsidR="008211C8" w:rsidRPr="00CB2BB6" w:rsidRDefault="008211C8" w:rsidP="002F2B83">
            <w:pPr>
              <w:spacing w:before="120"/>
              <w:rPr>
                <w:bCs/>
              </w:rPr>
            </w:pPr>
          </w:p>
        </w:tc>
        <w:tc>
          <w:tcPr>
            <w:tcW w:w="0" w:type="auto"/>
          </w:tcPr>
          <w:p w14:paraId="00E54498" w14:textId="77777777" w:rsidR="008211C8" w:rsidRPr="00CB2BB6" w:rsidRDefault="008211C8" w:rsidP="002F2B83">
            <w:pPr>
              <w:spacing w:before="120"/>
              <w:rPr>
                <w:bCs/>
              </w:rPr>
            </w:pPr>
          </w:p>
        </w:tc>
      </w:tr>
    </w:tbl>
    <w:p w14:paraId="405178C7" w14:textId="77777777" w:rsidR="008211C8" w:rsidRDefault="008211C8"/>
    <w:tbl>
      <w:tblPr>
        <w:tblStyle w:val="TC"/>
        <w:tblW w:w="0" w:type="auto"/>
        <w:tblLook w:val="04A0" w:firstRow="1" w:lastRow="0" w:firstColumn="1" w:lastColumn="0" w:noHBand="0" w:noVBand="1"/>
      </w:tblPr>
      <w:tblGrid>
        <w:gridCol w:w="6871"/>
        <w:gridCol w:w="5434"/>
        <w:gridCol w:w="4383"/>
        <w:gridCol w:w="1772"/>
        <w:gridCol w:w="1163"/>
        <w:gridCol w:w="1298"/>
      </w:tblGrid>
      <w:tr w:rsidR="00AE3A33" w:rsidRPr="008B290C" w14:paraId="067DC438" w14:textId="77777777" w:rsidTr="00107305">
        <w:trPr>
          <w:cnfStyle w:val="100000000000" w:firstRow="1" w:lastRow="0" w:firstColumn="0" w:lastColumn="0" w:oddVBand="0" w:evenVBand="0" w:oddHBand="0" w:evenHBand="0" w:firstRowFirstColumn="0" w:firstRowLastColumn="0" w:lastRowFirstColumn="0" w:lastRowLastColumn="0"/>
          <w:trHeight w:val="568"/>
        </w:trPr>
        <w:tc>
          <w:tcPr>
            <w:tcW w:w="0" w:type="auto"/>
            <w:gridSpan w:val="6"/>
            <w:shd w:val="clear" w:color="auto" w:fill="BDD6EE" w:themeFill="accent5" w:themeFillTint="66"/>
          </w:tcPr>
          <w:p w14:paraId="5275A668" w14:textId="203DE78A" w:rsidR="00AE3A33" w:rsidRPr="008B290C" w:rsidRDefault="00AE3A33" w:rsidP="00AE3A33">
            <w:pPr>
              <w:pStyle w:val="Heading2"/>
              <w:spacing w:before="120"/>
            </w:pPr>
            <w:r>
              <w:t>SRS-25</w:t>
            </w:r>
            <w:r w:rsidRPr="001A17B6">
              <w:t xml:space="preserve"> - </w:t>
            </w:r>
            <w:r w:rsidRPr="00AE3A33">
              <w:rPr>
                <w:sz w:val="28"/>
                <w:szCs w:val="24"/>
              </w:rPr>
              <w:t>OncoFlow application shall support at least 30 users to actively use the Summary View, Timeline View,  Medical History, Comment View and Trend View of the OncoFlow application simultaneously.</w:t>
            </w:r>
          </w:p>
        </w:tc>
      </w:tr>
      <w:tr w:rsidR="00AE3A33" w:rsidRPr="008B290C" w14:paraId="36F11EFB" w14:textId="77777777" w:rsidTr="00AE3A33">
        <w:trPr>
          <w:trHeight w:val="550"/>
        </w:trPr>
        <w:tc>
          <w:tcPr>
            <w:tcW w:w="19705" w:type="dxa"/>
            <w:gridSpan w:val="5"/>
            <w:shd w:val="clear" w:color="auto" w:fill="F2F2F2" w:themeFill="background1" w:themeFillShade="F2"/>
          </w:tcPr>
          <w:p w14:paraId="21DD430E" w14:textId="56AC4041" w:rsidR="00AE3A33" w:rsidRDefault="00AE3A33" w:rsidP="00107305">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SRS-25.01</w:t>
            </w:r>
          </w:p>
          <w:p w14:paraId="40623818" w14:textId="2CD5AA00" w:rsidR="00AE3A33" w:rsidRPr="008B290C" w:rsidRDefault="00AE3A33" w:rsidP="00107305">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AE3A33">
              <w:rPr>
                <w:rFonts w:ascii="GE Inspira Sans" w:hAnsi="GE Inspira Sans"/>
                <w:b w:val="0"/>
                <w:bCs w:val="0"/>
                <w:sz w:val="24"/>
                <w:szCs w:val="22"/>
              </w:rPr>
              <w:t>Oncoflow supports 30 users to use the application simultaneously</w:t>
            </w:r>
          </w:p>
        </w:tc>
        <w:tc>
          <w:tcPr>
            <w:tcW w:w="1216" w:type="dxa"/>
            <w:shd w:val="clear" w:color="auto" w:fill="auto"/>
            <w:vAlign w:val="center"/>
          </w:tcPr>
          <w:p w14:paraId="130EB98D" w14:textId="77777777" w:rsidR="00AE3A33" w:rsidRPr="008B290C" w:rsidRDefault="00AE3A33" w:rsidP="00107305">
            <w:pPr>
              <w:pStyle w:val="SCPF"/>
              <w:spacing w:before="120" w:after="120"/>
              <w:rPr>
                <w:rFonts w:ascii="GE Inspira Sans" w:hAnsi="GE Inspira Sans"/>
              </w:rPr>
            </w:pPr>
            <w:r w:rsidRPr="00402A24">
              <w:rPr>
                <w:rFonts w:ascii="GE Inspira Sans" w:hAnsi="GE Inspira Sans"/>
                <w:sz w:val="24"/>
              </w:rPr>
              <w:t>Passed / Failed</w:t>
            </w:r>
          </w:p>
        </w:tc>
      </w:tr>
      <w:tr w:rsidR="00AE3A33" w:rsidRPr="004206BA" w14:paraId="07980C41" w14:textId="77777777" w:rsidTr="00AE3A33">
        <w:trPr>
          <w:trHeight w:val="685"/>
        </w:trPr>
        <w:tc>
          <w:tcPr>
            <w:tcW w:w="6000" w:type="dxa"/>
          </w:tcPr>
          <w:p w14:paraId="5B3E44F8" w14:textId="77777777" w:rsidR="00AE3A33" w:rsidRPr="004206BA" w:rsidRDefault="00AE3A33" w:rsidP="00107305">
            <w:pPr>
              <w:spacing w:before="120" w:after="120"/>
              <w:jc w:val="center"/>
              <w:rPr>
                <w:b/>
                <w:bCs/>
              </w:rPr>
            </w:pPr>
            <w:r w:rsidRPr="004206BA">
              <w:rPr>
                <w:b/>
                <w:bCs/>
              </w:rPr>
              <w:t>Test steps</w:t>
            </w:r>
          </w:p>
        </w:tc>
        <w:tc>
          <w:tcPr>
            <w:tcW w:w="6103" w:type="dxa"/>
          </w:tcPr>
          <w:p w14:paraId="7EE8CA5D" w14:textId="77777777" w:rsidR="00AE3A33" w:rsidRPr="004206BA" w:rsidRDefault="00AE3A33" w:rsidP="00107305">
            <w:pPr>
              <w:spacing w:before="120" w:after="120"/>
              <w:jc w:val="center"/>
              <w:rPr>
                <w:b/>
                <w:bCs/>
              </w:rPr>
            </w:pPr>
            <w:r w:rsidRPr="004206BA">
              <w:rPr>
                <w:b/>
                <w:bCs/>
              </w:rPr>
              <w:t>Expected outcome</w:t>
            </w:r>
          </w:p>
        </w:tc>
        <w:tc>
          <w:tcPr>
            <w:tcW w:w="4867" w:type="dxa"/>
          </w:tcPr>
          <w:p w14:paraId="43A83DAF" w14:textId="77777777" w:rsidR="00AE3A33" w:rsidRPr="004206BA" w:rsidRDefault="00AE3A33" w:rsidP="00107305">
            <w:pPr>
              <w:spacing w:before="120" w:after="120"/>
              <w:jc w:val="center"/>
              <w:rPr>
                <w:b/>
                <w:bCs/>
              </w:rPr>
            </w:pPr>
            <w:r w:rsidRPr="004206BA">
              <w:rPr>
                <w:b/>
                <w:bCs/>
              </w:rPr>
              <w:t>Actual outcome</w:t>
            </w:r>
          </w:p>
        </w:tc>
        <w:tc>
          <w:tcPr>
            <w:tcW w:w="1620" w:type="dxa"/>
          </w:tcPr>
          <w:p w14:paraId="28532BA2" w14:textId="77777777" w:rsidR="00AE3A33" w:rsidRPr="004206BA" w:rsidRDefault="00AE3A33" w:rsidP="00107305">
            <w:pPr>
              <w:spacing w:before="120" w:after="120"/>
              <w:jc w:val="center"/>
              <w:rPr>
                <w:b/>
                <w:bCs/>
              </w:rPr>
            </w:pPr>
            <w:r w:rsidRPr="004206BA">
              <w:rPr>
                <w:b/>
                <w:bCs/>
              </w:rPr>
              <w:t>Passed/Failed</w:t>
            </w:r>
          </w:p>
        </w:tc>
        <w:tc>
          <w:tcPr>
            <w:tcW w:w="1115" w:type="dxa"/>
          </w:tcPr>
          <w:p w14:paraId="19BD9D27" w14:textId="77777777" w:rsidR="00AE3A33" w:rsidRPr="004206BA" w:rsidRDefault="00AE3A33" w:rsidP="00107305">
            <w:pPr>
              <w:spacing w:before="120" w:after="120"/>
              <w:jc w:val="center"/>
              <w:rPr>
                <w:b/>
                <w:bCs/>
              </w:rPr>
            </w:pPr>
            <w:r w:rsidRPr="004206BA">
              <w:rPr>
                <w:b/>
                <w:bCs/>
              </w:rPr>
              <w:t>Sign / Date</w:t>
            </w:r>
            <w:r w:rsidRPr="004206BA">
              <w:br/>
            </w:r>
            <w:r w:rsidRPr="004206BA">
              <w:rPr>
                <w:b/>
                <w:bCs/>
              </w:rPr>
              <w:t xml:space="preserve">/ Config </w:t>
            </w:r>
          </w:p>
        </w:tc>
        <w:tc>
          <w:tcPr>
            <w:tcW w:w="1216" w:type="dxa"/>
          </w:tcPr>
          <w:p w14:paraId="1A429698" w14:textId="77777777" w:rsidR="00AE3A33" w:rsidRPr="004206BA" w:rsidRDefault="00AE3A33" w:rsidP="00107305">
            <w:pPr>
              <w:spacing w:before="120" w:after="120"/>
              <w:jc w:val="center"/>
              <w:rPr>
                <w:b/>
                <w:bCs/>
              </w:rPr>
            </w:pPr>
            <w:r w:rsidRPr="004206BA">
              <w:rPr>
                <w:b/>
                <w:bCs/>
              </w:rPr>
              <w:t>Defect no.</w:t>
            </w:r>
          </w:p>
        </w:tc>
      </w:tr>
      <w:tr w:rsidR="00AE3A33" w:rsidRPr="00CB2BB6" w14:paraId="43C9AEE3" w14:textId="77777777" w:rsidTr="00AE3A33">
        <w:trPr>
          <w:trHeight w:val="308"/>
        </w:trPr>
        <w:tc>
          <w:tcPr>
            <w:tcW w:w="6000" w:type="dxa"/>
          </w:tcPr>
          <w:p w14:paraId="27C89E73" w14:textId="590E689E" w:rsidR="00AE3A33" w:rsidRPr="00AE3A33" w:rsidRDefault="00641396" w:rsidP="00AE3A33">
            <w:pPr>
              <w:spacing w:before="120"/>
              <w:rPr>
                <w:rFonts w:eastAsia="Calibri" w:cs="Calibri"/>
                <w:szCs w:val="20"/>
              </w:rPr>
            </w:pPr>
            <w:r w:rsidRPr="00641396">
              <w:rPr>
                <w:rFonts w:eastAsia="Calibri" w:cs="Calibri"/>
                <w:b/>
                <w:color w:val="4472C4" w:themeColor="accent1"/>
                <w:szCs w:val="20"/>
              </w:rPr>
              <w:t>Given</w:t>
            </w:r>
            <w:r w:rsidR="00AE3A33" w:rsidRPr="00AE3A33">
              <w:rPr>
                <w:rFonts w:eastAsia="Calibri" w:cs="Calibri"/>
                <w:szCs w:val="20"/>
              </w:rPr>
              <w:t xml:space="preserve"> the load-test prerequisites are taken (see README.md)</w:t>
            </w:r>
          </w:p>
          <w:p w14:paraId="50E40430" w14:textId="77777777" w:rsidR="00AE3A33" w:rsidRDefault="00AE3A33" w:rsidP="00AE3A33">
            <w:pPr>
              <w:spacing w:before="120" w:after="120" w:line="257" w:lineRule="auto"/>
              <w:rPr>
                <w:rFonts w:eastAsia="Calibri" w:cs="Calibri"/>
                <w:szCs w:val="20"/>
              </w:rPr>
            </w:pPr>
            <w:r w:rsidRPr="00AE3A33">
              <w:rPr>
                <w:rFonts w:eastAsia="Calibri" w:cs="Calibri"/>
                <w:szCs w:val="20"/>
              </w:rPr>
              <w:t>When I execute the following JMeter command (see README.md for an example):</w:t>
            </w:r>
          </w:p>
          <w:p w14:paraId="692D22FE" w14:textId="77777777" w:rsidR="00AE3A33" w:rsidRPr="00AE3A33" w:rsidRDefault="00AE3A33" w:rsidP="00AE3A33">
            <w:pPr>
              <w:shd w:val="clear" w:color="auto" w:fill="DEEAF6" w:themeFill="accent5" w:themeFillTint="33"/>
              <w:spacing w:before="120"/>
              <w:rPr>
                <w:rFonts w:ascii="Consolas" w:hAnsi="Consolas"/>
                <w:i/>
                <w:iCs/>
                <w:lang w:val="en-GB"/>
              </w:rPr>
            </w:pPr>
            <w:r w:rsidRPr="00AE3A33">
              <w:rPr>
                <w:rFonts w:ascii="Consolas" w:hAnsi="Consolas"/>
                <w:i/>
                <w:iCs/>
                <w:lang w:val="en-GB"/>
              </w:rPr>
              <w:t>jmeter -n -t C:\&lt;location_of_onchron-e2e-tests_Project&gt;\tools\load-test\onchron-workflow.jmx</w:t>
            </w:r>
          </w:p>
          <w:p w14:paraId="03A44803" w14:textId="77777777" w:rsidR="00AE3A33" w:rsidRPr="00AE3A33" w:rsidRDefault="00AE3A33" w:rsidP="00AE3A33">
            <w:pPr>
              <w:shd w:val="clear" w:color="auto" w:fill="DEEAF6" w:themeFill="accent5" w:themeFillTint="33"/>
              <w:spacing w:before="120"/>
              <w:rPr>
                <w:rFonts w:ascii="Consolas" w:hAnsi="Consolas"/>
                <w:i/>
                <w:iCs/>
                <w:lang w:val="en-GB"/>
              </w:rPr>
            </w:pPr>
            <w:r w:rsidRPr="00AE3A33">
              <w:rPr>
                <w:rFonts w:ascii="Consolas" w:hAnsi="Consolas"/>
                <w:i/>
                <w:iCs/>
                <w:lang w:val="en-GB"/>
              </w:rPr>
              <w:t xml:space="preserve">          -Jehl.box.ip=&lt;ehl_box_ip&gt;</w:t>
            </w:r>
          </w:p>
          <w:p w14:paraId="506B577B" w14:textId="77777777" w:rsidR="00AE3A33" w:rsidRPr="00AE3A33" w:rsidRDefault="00AE3A33" w:rsidP="00AE3A33">
            <w:pPr>
              <w:shd w:val="clear" w:color="auto" w:fill="DEEAF6" w:themeFill="accent5" w:themeFillTint="33"/>
              <w:spacing w:before="120"/>
              <w:rPr>
                <w:rFonts w:ascii="Consolas" w:hAnsi="Consolas"/>
                <w:i/>
                <w:iCs/>
                <w:lang w:val="en-GB"/>
              </w:rPr>
            </w:pPr>
            <w:r w:rsidRPr="00AE3A33">
              <w:rPr>
                <w:rFonts w:ascii="Consolas" w:hAnsi="Consolas"/>
                <w:i/>
                <w:iCs/>
                <w:lang w:val="en-GB"/>
              </w:rPr>
              <w:t xml:space="preserve">          -Jonchron.url.path=oncocare</w:t>
            </w:r>
          </w:p>
          <w:p w14:paraId="4107F2F5" w14:textId="77777777" w:rsidR="00AE3A33" w:rsidRPr="00AE3A33" w:rsidRDefault="00AE3A33" w:rsidP="00AE3A33">
            <w:pPr>
              <w:shd w:val="clear" w:color="auto" w:fill="DEEAF6" w:themeFill="accent5" w:themeFillTint="33"/>
              <w:spacing w:before="120"/>
              <w:rPr>
                <w:rFonts w:ascii="Consolas" w:hAnsi="Consolas"/>
                <w:i/>
                <w:iCs/>
                <w:lang w:val="en-GB"/>
              </w:rPr>
            </w:pPr>
            <w:r w:rsidRPr="00AE3A33">
              <w:rPr>
                <w:rFonts w:ascii="Consolas" w:hAnsi="Consolas"/>
                <w:i/>
                <w:iCs/>
                <w:lang w:val="en-GB"/>
              </w:rPr>
              <w:t xml:space="preserve">          -Jonchron.users.base.name=&lt;username_prefix&gt;</w:t>
            </w:r>
          </w:p>
          <w:p w14:paraId="690082B5" w14:textId="77777777" w:rsidR="00AE3A33" w:rsidRPr="00AE3A33" w:rsidRDefault="00AE3A33" w:rsidP="00AE3A33">
            <w:pPr>
              <w:shd w:val="clear" w:color="auto" w:fill="DEEAF6" w:themeFill="accent5" w:themeFillTint="33"/>
              <w:spacing w:before="120"/>
              <w:rPr>
                <w:rFonts w:ascii="Consolas" w:hAnsi="Consolas"/>
                <w:i/>
                <w:iCs/>
                <w:lang w:val="en-GB"/>
              </w:rPr>
            </w:pPr>
            <w:r w:rsidRPr="00AE3A33">
              <w:rPr>
                <w:rFonts w:ascii="Consolas" w:hAnsi="Consolas"/>
                <w:i/>
                <w:iCs/>
                <w:lang w:val="en-GB"/>
              </w:rPr>
              <w:t xml:space="preserve">          -Jonchron.user.password=&lt;user_password&gt;</w:t>
            </w:r>
          </w:p>
          <w:p w14:paraId="53A3548F" w14:textId="77777777" w:rsidR="00AE3A33" w:rsidRPr="00AE3A33" w:rsidRDefault="00AE3A33" w:rsidP="00AE3A33">
            <w:pPr>
              <w:shd w:val="clear" w:color="auto" w:fill="DEEAF6" w:themeFill="accent5" w:themeFillTint="33"/>
              <w:spacing w:before="120"/>
              <w:rPr>
                <w:rFonts w:ascii="Consolas" w:hAnsi="Consolas"/>
                <w:i/>
                <w:iCs/>
                <w:lang w:val="en-GB"/>
              </w:rPr>
            </w:pPr>
            <w:r w:rsidRPr="00AE3A33">
              <w:rPr>
                <w:rFonts w:ascii="Consolas" w:hAnsi="Consolas"/>
                <w:i/>
                <w:iCs/>
                <w:lang w:val="en-GB"/>
              </w:rPr>
              <w:t xml:space="preserve">          -Jonchron.user.password.initial=&lt;user_initial_password&gt;</w:t>
            </w:r>
          </w:p>
          <w:p w14:paraId="3BEFE6FD" w14:textId="77777777" w:rsidR="00AE3A33" w:rsidRPr="00AE3A33" w:rsidRDefault="00AE3A33" w:rsidP="00AE3A33">
            <w:pPr>
              <w:shd w:val="clear" w:color="auto" w:fill="DEEAF6" w:themeFill="accent5" w:themeFillTint="33"/>
              <w:spacing w:before="120"/>
              <w:rPr>
                <w:rFonts w:ascii="Consolas" w:hAnsi="Consolas"/>
                <w:i/>
                <w:iCs/>
                <w:lang w:val="en-GB"/>
              </w:rPr>
            </w:pPr>
            <w:r w:rsidRPr="00AE3A33">
              <w:rPr>
                <w:rFonts w:ascii="Consolas" w:hAnsi="Consolas"/>
                <w:i/>
                <w:iCs/>
                <w:lang w:val="en-GB"/>
              </w:rPr>
              <w:t xml:space="preserve">          -Jnum.of.users=30</w:t>
            </w:r>
          </w:p>
          <w:p w14:paraId="7D7D471B" w14:textId="77777777" w:rsidR="00AE3A33" w:rsidRPr="00AE3A33" w:rsidRDefault="00AE3A33" w:rsidP="00AE3A33">
            <w:pPr>
              <w:shd w:val="clear" w:color="auto" w:fill="DEEAF6" w:themeFill="accent5" w:themeFillTint="33"/>
              <w:spacing w:before="120"/>
              <w:rPr>
                <w:rFonts w:ascii="Consolas" w:hAnsi="Consolas"/>
                <w:i/>
                <w:iCs/>
                <w:lang w:val="en-GB"/>
              </w:rPr>
            </w:pPr>
            <w:r w:rsidRPr="00AE3A33">
              <w:rPr>
                <w:rFonts w:ascii="Consolas" w:hAnsi="Consolas"/>
                <w:i/>
                <w:iCs/>
                <w:lang w:val="en-GB"/>
              </w:rPr>
              <w:lastRenderedPageBreak/>
              <w:t xml:space="preserve">          -Jrampup.period=60</w:t>
            </w:r>
          </w:p>
          <w:p w14:paraId="4A1DD6C9" w14:textId="77777777" w:rsidR="00AE3A33" w:rsidRPr="00AE3A33" w:rsidRDefault="00AE3A33" w:rsidP="00AE3A33">
            <w:pPr>
              <w:shd w:val="clear" w:color="auto" w:fill="DEEAF6" w:themeFill="accent5" w:themeFillTint="33"/>
              <w:spacing w:before="120"/>
              <w:rPr>
                <w:rFonts w:ascii="Consolas" w:hAnsi="Consolas"/>
                <w:i/>
                <w:iCs/>
                <w:lang w:val="en-GB"/>
              </w:rPr>
            </w:pPr>
            <w:r w:rsidRPr="00AE3A33">
              <w:rPr>
                <w:rFonts w:ascii="Consolas" w:hAnsi="Consolas"/>
                <w:i/>
                <w:iCs/>
                <w:lang w:val="en-GB"/>
              </w:rPr>
              <w:t xml:space="preserve">          -Jloop.count=20</w:t>
            </w:r>
          </w:p>
          <w:p w14:paraId="75C5C026" w14:textId="77777777" w:rsidR="00AE3A33" w:rsidRPr="00AE3A33" w:rsidRDefault="00AE3A33" w:rsidP="00AE3A33">
            <w:pPr>
              <w:shd w:val="clear" w:color="auto" w:fill="DEEAF6" w:themeFill="accent5" w:themeFillTint="33"/>
              <w:spacing w:before="120"/>
              <w:rPr>
                <w:rFonts w:ascii="Consolas" w:hAnsi="Consolas"/>
                <w:i/>
                <w:iCs/>
                <w:lang w:val="en-GB"/>
              </w:rPr>
            </w:pPr>
            <w:r w:rsidRPr="00AE3A33">
              <w:rPr>
                <w:rFonts w:ascii="Consolas" w:hAnsi="Consolas"/>
                <w:i/>
                <w:iCs/>
                <w:lang w:val="en-GB"/>
              </w:rPr>
              <w:t xml:space="preserve">          -Jresults.folder=onchron-results</w:t>
            </w:r>
          </w:p>
          <w:p w14:paraId="3E69578F" w14:textId="77777777" w:rsidR="00AE3A33" w:rsidRPr="00AE3A33" w:rsidRDefault="00AE3A33" w:rsidP="00AE3A33">
            <w:pPr>
              <w:shd w:val="clear" w:color="auto" w:fill="DEEAF6" w:themeFill="accent5" w:themeFillTint="33"/>
              <w:spacing w:before="120"/>
              <w:rPr>
                <w:rFonts w:ascii="Consolas" w:hAnsi="Consolas"/>
                <w:i/>
                <w:iCs/>
                <w:lang w:val="en-GB"/>
              </w:rPr>
            </w:pPr>
            <w:r w:rsidRPr="00AE3A33">
              <w:rPr>
                <w:rFonts w:ascii="Consolas" w:hAnsi="Consolas"/>
                <w:i/>
                <w:iCs/>
                <w:lang w:val="en-GB"/>
              </w:rPr>
              <w:t xml:space="preserve">          -l onchron-results/result.jtl</w:t>
            </w:r>
          </w:p>
          <w:p w14:paraId="2E0665D9" w14:textId="77777777" w:rsidR="00AE3A33" w:rsidRPr="00AE3A33" w:rsidRDefault="00AE3A33" w:rsidP="00AE3A33">
            <w:pPr>
              <w:shd w:val="clear" w:color="auto" w:fill="DEEAF6" w:themeFill="accent5" w:themeFillTint="33"/>
              <w:spacing w:before="120" w:after="120" w:line="257" w:lineRule="auto"/>
              <w:rPr>
                <w:rFonts w:ascii="Consolas" w:hAnsi="Consolas"/>
                <w:i/>
                <w:iCs/>
                <w:lang w:val="en-GB"/>
              </w:rPr>
            </w:pPr>
            <w:r w:rsidRPr="00AE3A33">
              <w:rPr>
                <w:rFonts w:ascii="Consolas" w:hAnsi="Consolas"/>
                <w:i/>
                <w:iCs/>
                <w:lang w:val="en-GB"/>
              </w:rPr>
              <w:t xml:space="preserve">          -e -o &lt;location_of_report_dir&gt;\jmeter-report</w:t>
            </w:r>
          </w:p>
          <w:p w14:paraId="65F3EC26" w14:textId="39604E60" w:rsidR="00AE3A33" w:rsidRPr="00A64D01" w:rsidRDefault="00AE3A33" w:rsidP="00AE3A33">
            <w:pPr>
              <w:spacing w:before="120" w:after="120" w:line="257" w:lineRule="auto"/>
              <w:rPr>
                <w:lang w:val="en-GB"/>
              </w:rPr>
            </w:pPr>
            <w:r w:rsidRPr="00AE3A33">
              <w:rPr>
                <w:lang w:val="en-GB"/>
              </w:rPr>
              <w:t>And I wait for the end of the execution</w:t>
            </w:r>
          </w:p>
        </w:tc>
        <w:tc>
          <w:tcPr>
            <w:tcW w:w="6103" w:type="dxa"/>
          </w:tcPr>
          <w:p w14:paraId="59B74924" w14:textId="3B830847" w:rsidR="00AE3A33" w:rsidRPr="00A64D01" w:rsidRDefault="00641396" w:rsidP="00107305">
            <w:pPr>
              <w:spacing w:before="120" w:after="120" w:line="257" w:lineRule="auto"/>
              <w:rPr>
                <w:rFonts w:eastAsia="Calibri" w:cs="Calibri"/>
              </w:rPr>
            </w:pPr>
            <w:r w:rsidRPr="00641396">
              <w:rPr>
                <w:rFonts w:eastAsia="Calibri" w:cs="Calibri"/>
                <w:b/>
                <w:color w:val="385623" w:themeColor="accent6" w:themeShade="80"/>
              </w:rPr>
              <w:lastRenderedPageBreak/>
              <w:t>Then</w:t>
            </w:r>
            <w:r w:rsidR="00AE3A33" w:rsidRPr="00AE3A33">
              <w:rPr>
                <w:rFonts w:eastAsia="Calibri" w:cs="Calibri"/>
              </w:rPr>
              <w:t xml:space="preserve"> I see in the JMeter report file that all requests were success</w:t>
            </w:r>
          </w:p>
        </w:tc>
        <w:tc>
          <w:tcPr>
            <w:tcW w:w="4867" w:type="dxa"/>
          </w:tcPr>
          <w:p w14:paraId="677DD406" w14:textId="77777777" w:rsidR="00AE3A33" w:rsidRPr="00CB2BB6" w:rsidRDefault="00AE3A33" w:rsidP="00107305">
            <w:pPr>
              <w:pStyle w:val="PF"/>
              <w:spacing w:before="120" w:after="120" w:afterAutospacing="0"/>
              <w:jc w:val="left"/>
              <w:rPr>
                <w:b w:val="0"/>
                <w:bCs/>
              </w:rPr>
            </w:pPr>
          </w:p>
        </w:tc>
        <w:tc>
          <w:tcPr>
            <w:tcW w:w="1620" w:type="dxa"/>
          </w:tcPr>
          <w:p w14:paraId="613BE43C" w14:textId="77777777" w:rsidR="00AE3A33" w:rsidRPr="00CB2BB6" w:rsidRDefault="00AE3A33" w:rsidP="00107305">
            <w:pPr>
              <w:spacing w:before="120" w:after="120"/>
              <w:rPr>
                <w:bCs/>
              </w:rPr>
            </w:pPr>
          </w:p>
        </w:tc>
        <w:tc>
          <w:tcPr>
            <w:tcW w:w="1115" w:type="dxa"/>
          </w:tcPr>
          <w:p w14:paraId="51AFCDE1" w14:textId="77777777" w:rsidR="00AE3A33" w:rsidRPr="00CB2BB6" w:rsidRDefault="00AE3A33" w:rsidP="00107305">
            <w:pPr>
              <w:spacing w:before="120" w:after="120"/>
              <w:rPr>
                <w:bCs/>
              </w:rPr>
            </w:pPr>
          </w:p>
        </w:tc>
        <w:tc>
          <w:tcPr>
            <w:tcW w:w="1216" w:type="dxa"/>
          </w:tcPr>
          <w:p w14:paraId="607A02C8" w14:textId="77777777" w:rsidR="00AE3A33" w:rsidRPr="00CB2BB6" w:rsidRDefault="00AE3A33" w:rsidP="00107305">
            <w:pPr>
              <w:spacing w:before="120" w:after="120"/>
              <w:rPr>
                <w:bCs/>
              </w:rPr>
            </w:pPr>
          </w:p>
        </w:tc>
      </w:tr>
    </w:tbl>
    <w:p w14:paraId="77DBF726" w14:textId="4CA56776" w:rsidR="008211C8" w:rsidRDefault="008211C8"/>
    <w:tbl>
      <w:tblPr>
        <w:tblStyle w:val="TC"/>
        <w:tblW w:w="0" w:type="auto"/>
        <w:tblLook w:val="04A0" w:firstRow="1" w:lastRow="0" w:firstColumn="1" w:lastColumn="0" w:noHBand="0" w:noVBand="1"/>
      </w:tblPr>
      <w:tblGrid>
        <w:gridCol w:w="5755"/>
        <w:gridCol w:w="6030"/>
        <w:gridCol w:w="4764"/>
        <w:gridCol w:w="1497"/>
        <w:gridCol w:w="1153"/>
        <w:gridCol w:w="1722"/>
      </w:tblGrid>
      <w:tr w:rsidR="00967608" w:rsidRPr="008B290C" w14:paraId="7CA9B355" w14:textId="77777777" w:rsidTr="00877A8C">
        <w:trPr>
          <w:cnfStyle w:val="100000000000" w:firstRow="1" w:lastRow="0" w:firstColumn="0" w:lastColumn="0" w:oddVBand="0" w:evenVBand="0" w:oddHBand="0" w:evenHBand="0" w:firstRowFirstColumn="0" w:firstRowLastColumn="0" w:lastRowFirstColumn="0" w:lastRowLastColumn="0"/>
          <w:trHeight w:val="568"/>
        </w:trPr>
        <w:tc>
          <w:tcPr>
            <w:tcW w:w="0" w:type="auto"/>
            <w:gridSpan w:val="6"/>
            <w:shd w:val="clear" w:color="auto" w:fill="BDD6EE" w:themeFill="accent5" w:themeFillTint="66"/>
          </w:tcPr>
          <w:p w14:paraId="50162581" w14:textId="5A7EF104" w:rsidR="00967608" w:rsidRPr="008B290C" w:rsidRDefault="00E4578D" w:rsidP="00DB705D">
            <w:pPr>
              <w:pStyle w:val="Heading2"/>
              <w:spacing w:before="120" w:after="120"/>
            </w:pPr>
            <w:r>
              <w:t>SRS-</w:t>
            </w:r>
            <w:r w:rsidR="00967608" w:rsidRPr="001A17B6">
              <w:t>1</w:t>
            </w:r>
            <w:r w:rsidR="00967608">
              <w:t>9</w:t>
            </w:r>
            <w:r w:rsidR="00967608" w:rsidRPr="001A17B6">
              <w:t xml:space="preserve"> - </w:t>
            </w:r>
            <w:r w:rsidR="00967608" w:rsidRPr="00967608">
              <w:t>OncoFlow user session shall be maximized in 6 hours.</w:t>
            </w:r>
          </w:p>
        </w:tc>
      </w:tr>
      <w:tr w:rsidR="00967608" w:rsidRPr="008B290C" w14:paraId="1F2D877B" w14:textId="77777777" w:rsidTr="00877A8C">
        <w:trPr>
          <w:trHeight w:val="550"/>
        </w:trPr>
        <w:tc>
          <w:tcPr>
            <w:tcW w:w="0" w:type="auto"/>
            <w:gridSpan w:val="5"/>
            <w:shd w:val="clear" w:color="auto" w:fill="F2F2F2" w:themeFill="background1" w:themeFillShade="F2"/>
          </w:tcPr>
          <w:p w14:paraId="1551AC2F" w14:textId="417980F3" w:rsidR="00967608" w:rsidRDefault="0096760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SRS-19.01</w:t>
            </w:r>
          </w:p>
          <w:p w14:paraId="7947348D" w14:textId="0879B59E" w:rsidR="00967608" w:rsidRPr="008B290C" w:rsidRDefault="00967608"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967608">
              <w:rPr>
                <w:rFonts w:ascii="GE Inspira Sans" w:hAnsi="GE Inspira Sans"/>
                <w:b w:val="0"/>
                <w:bCs w:val="0"/>
                <w:sz w:val="24"/>
                <w:szCs w:val="22"/>
              </w:rPr>
              <w:t>Refresh token expires in 5 hours</w:t>
            </w:r>
          </w:p>
        </w:tc>
        <w:tc>
          <w:tcPr>
            <w:tcW w:w="0" w:type="auto"/>
            <w:shd w:val="clear" w:color="auto" w:fill="auto"/>
            <w:vAlign w:val="center"/>
          </w:tcPr>
          <w:p w14:paraId="3BB80F3E" w14:textId="3C4E851B" w:rsidR="00967608"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967608" w:rsidRPr="008B290C" w14:paraId="532E813A" w14:textId="77777777" w:rsidTr="00E74E5C">
        <w:trPr>
          <w:trHeight w:val="685"/>
        </w:trPr>
        <w:tc>
          <w:tcPr>
            <w:tcW w:w="5755" w:type="dxa"/>
          </w:tcPr>
          <w:p w14:paraId="30B337E0" w14:textId="77777777" w:rsidR="00967608" w:rsidRPr="004206BA" w:rsidRDefault="00967608" w:rsidP="00DB705D">
            <w:pPr>
              <w:spacing w:before="120" w:after="120"/>
              <w:jc w:val="center"/>
              <w:rPr>
                <w:b/>
                <w:bCs/>
              </w:rPr>
            </w:pPr>
            <w:r w:rsidRPr="004206BA">
              <w:rPr>
                <w:b/>
                <w:bCs/>
              </w:rPr>
              <w:t>Test steps</w:t>
            </w:r>
          </w:p>
        </w:tc>
        <w:tc>
          <w:tcPr>
            <w:tcW w:w="6030" w:type="dxa"/>
          </w:tcPr>
          <w:p w14:paraId="66735D12" w14:textId="77777777" w:rsidR="00967608" w:rsidRPr="004206BA" w:rsidRDefault="00967608" w:rsidP="00DB705D">
            <w:pPr>
              <w:spacing w:before="120" w:after="120"/>
              <w:jc w:val="center"/>
              <w:rPr>
                <w:b/>
                <w:bCs/>
              </w:rPr>
            </w:pPr>
            <w:r w:rsidRPr="004206BA">
              <w:rPr>
                <w:b/>
                <w:bCs/>
              </w:rPr>
              <w:t>Expected outcome</w:t>
            </w:r>
          </w:p>
        </w:tc>
        <w:tc>
          <w:tcPr>
            <w:tcW w:w="4764" w:type="dxa"/>
          </w:tcPr>
          <w:p w14:paraId="72C66D6D" w14:textId="77777777" w:rsidR="00967608" w:rsidRPr="004206BA" w:rsidRDefault="00967608" w:rsidP="00DB705D">
            <w:pPr>
              <w:spacing w:before="120" w:after="120"/>
              <w:jc w:val="center"/>
              <w:rPr>
                <w:b/>
                <w:bCs/>
              </w:rPr>
            </w:pPr>
            <w:r w:rsidRPr="004206BA">
              <w:rPr>
                <w:b/>
                <w:bCs/>
              </w:rPr>
              <w:t>Actual outcome</w:t>
            </w:r>
          </w:p>
        </w:tc>
        <w:tc>
          <w:tcPr>
            <w:tcW w:w="0" w:type="auto"/>
          </w:tcPr>
          <w:p w14:paraId="4160F266" w14:textId="77777777" w:rsidR="00967608" w:rsidRPr="004206BA" w:rsidRDefault="00967608" w:rsidP="00DB705D">
            <w:pPr>
              <w:spacing w:before="120" w:after="120"/>
              <w:jc w:val="center"/>
              <w:rPr>
                <w:b/>
                <w:bCs/>
              </w:rPr>
            </w:pPr>
            <w:r w:rsidRPr="004206BA">
              <w:rPr>
                <w:b/>
                <w:bCs/>
              </w:rPr>
              <w:t>Passed/Failed</w:t>
            </w:r>
          </w:p>
        </w:tc>
        <w:tc>
          <w:tcPr>
            <w:tcW w:w="0" w:type="auto"/>
          </w:tcPr>
          <w:p w14:paraId="3F3FFA03" w14:textId="77777777" w:rsidR="00967608" w:rsidRPr="004206BA" w:rsidRDefault="00967608" w:rsidP="00DB705D">
            <w:pPr>
              <w:spacing w:before="120" w:after="120"/>
              <w:jc w:val="center"/>
              <w:rPr>
                <w:b/>
                <w:bCs/>
              </w:rPr>
            </w:pPr>
            <w:r w:rsidRPr="004206BA">
              <w:rPr>
                <w:b/>
                <w:bCs/>
              </w:rPr>
              <w:t>Sign / Date</w:t>
            </w:r>
            <w:r w:rsidRPr="004206BA">
              <w:br/>
            </w:r>
            <w:r w:rsidRPr="004206BA">
              <w:rPr>
                <w:b/>
                <w:bCs/>
              </w:rPr>
              <w:t xml:space="preserve">/ Config </w:t>
            </w:r>
          </w:p>
        </w:tc>
        <w:tc>
          <w:tcPr>
            <w:tcW w:w="0" w:type="auto"/>
          </w:tcPr>
          <w:p w14:paraId="14671F75" w14:textId="77777777" w:rsidR="00967608" w:rsidRPr="004206BA" w:rsidRDefault="00967608" w:rsidP="00DB705D">
            <w:pPr>
              <w:spacing w:before="120" w:after="120"/>
              <w:jc w:val="center"/>
              <w:rPr>
                <w:b/>
                <w:bCs/>
              </w:rPr>
            </w:pPr>
            <w:r w:rsidRPr="004206BA">
              <w:rPr>
                <w:b/>
                <w:bCs/>
              </w:rPr>
              <w:t>Defect no.</w:t>
            </w:r>
          </w:p>
        </w:tc>
      </w:tr>
      <w:tr w:rsidR="00967608" w:rsidRPr="00CB2BB6" w14:paraId="49383ED9" w14:textId="77777777" w:rsidTr="00E74E5C">
        <w:trPr>
          <w:trHeight w:val="308"/>
        </w:trPr>
        <w:tc>
          <w:tcPr>
            <w:tcW w:w="5755" w:type="dxa"/>
          </w:tcPr>
          <w:p w14:paraId="44B33671" w14:textId="0B37806E" w:rsidR="00A64D01" w:rsidRPr="00A64D01" w:rsidRDefault="00641396" w:rsidP="00A64D01">
            <w:pPr>
              <w:spacing w:before="120"/>
              <w:rPr>
                <w:rFonts w:eastAsia="Calibri" w:cs="Calibri"/>
                <w:szCs w:val="20"/>
              </w:rPr>
            </w:pPr>
            <w:r w:rsidRPr="00641396">
              <w:rPr>
                <w:rFonts w:eastAsia="Calibri" w:cs="Calibri"/>
                <w:b/>
                <w:color w:val="4472C4" w:themeColor="accent1"/>
                <w:szCs w:val="20"/>
              </w:rPr>
              <w:t>Given</w:t>
            </w:r>
            <w:r w:rsidR="00A64D01" w:rsidRPr="00A64D01">
              <w:rPr>
                <w:rFonts w:eastAsia="Calibri" w:cs="Calibri"/>
                <w:szCs w:val="20"/>
              </w:rPr>
              <w:t xml:space="preserve"> the [DEFAULT-TEST-USER] user is logged in to OncoFlow application</w:t>
            </w:r>
          </w:p>
          <w:p w14:paraId="2A3C69D0" w14:textId="77777777" w:rsidR="00A64D01" w:rsidRPr="00A64D01" w:rsidRDefault="00A64D01" w:rsidP="00A64D01">
            <w:pPr>
              <w:spacing w:before="120"/>
              <w:rPr>
                <w:rFonts w:eastAsia="Calibri" w:cs="Calibri"/>
                <w:szCs w:val="20"/>
              </w:rPr>
            </w:pPr>
            <w:r w:rsidRPr="00A64D01">
              <w:rPr>
                <w:rFonts w:eastAsia="Calibri" w:cs="Calibri"/>
                <w:szCs w:val="20"/>
              </w:rPr>
              <w:t>And started to measure the time</w:t>
            </w:r>
          </w:p>
          <w:p w14:paraId="6A1A33AF" w14:textId="6AB42574" w:rsidR="00967608" w:rsidRPr="00A64D01" w:rsidRDefault="00A64D01" w:rsidP="00A64D01">
            <w:pPr>
              <w:spacing w:before="120" w:after="120" w:line="257" w:lineRule="auto"/>
              <w:rPr>
                <w:lang w:val="en-GB"/>
              </w:rPr>
            </w:pPr>
            <w:r w:rsidRPr="00A64D01">
              <w:rPr>
                <w:rFonts w:eastAsia="Calibri" w:cs="Calibri"/>
                <w:szCs w:val="20"/>
              </w:rPr>
              <w:t>When the user selects the "OncoTestPatient, Juno" patient</w:t>
            </w:r>
          </w:p>
        </w:tc>
        <w:tc>
          <w:tcPr>
            <w:tcW w:w="6030" w:type="dxa"/>
          </w:tcPr>
          <w:p w14:paraId="7B5EE363" w14:textId="5C4A1D70" w:rsidR="00967608" w:rsidRPr="00A64D01" w:rsidRDefault="00641396" w:rsidP="00DB705D">
            <w:pPr>
              <w:spacing w:before="120" w:after="120" w:line="257" w:lineRule="auto"/>
              <w:rPr>
                <w:rFonts w:eastAsia="Calibri" w:cs="Calibri"/>
              </w:rPr>
            </w:pPr>
            <w:r w:rsidRPr="00641396">
              <w:rPr>
                <w:rFonts w:eastAsia="Calibri" w:cs="Calibri"/>
                <w:b/>
                <w:color w:val="385623" w:themeColor="accent6" w:themeShade="80"/>
              </w:rPr>
              <w:t>Then</w:t>
            </w:r>
            <w:r w:rsidR="00A64D01" w:rsidRPr="00A64D01">
              <w:rPr>
                <w:rFonts w:eastAsia="Calibri" w:cs="Calibri"/>
              </w:rPr>
              <w:t xml:space="preserve"> the patient summary view is loaded </w:t>
            </w:r>
          </w:p>
        </w:tc>
        <w:tc>
          <w:tcPr>
            <w:tcW w:w="4764" w:type="dxa"/>
          </w:tcPr>
          <w:p w14:paraId="024650B1" w14:textId="77777777" w:rsidR="00967608" w:rsidRPr="00CB2BB6" w:rsidRDefault="00967608" w:rsidP="00DB705D">
            <w:pPr>
              <w:pStyle w:val="PF"/>
              <w:spacing w:before="120" w:after="120" w:afterAutospacing="0"/>
              <w:jc w:val="left"/>
              <w:rPr>
                <w:b w:val="0"/>
                <w:bCs/>
              </w:rPr>
            </w:pPr>
          </w:p>
        </w:tc>
        <w:tc>
          <w:tcPr>
            <w:tcW w:w="0" w:type="auto"/>
          </w:tcPr>
          <w:p w14:paraId="5E92565D" w14:textId="77777777" w:rsidR="00967608" w:rsidRPr="00CB2BB6" w:rsidRDefault="00967608" w:rsidP="00DB705D">
            <w:pPr>
              <w:spacing w:before="120" w:after="120"/>
              <w:rPr>
                <w:bCs/>
              </w:rPr>
            </w:pPr>
          </w:p>
        </w:tc>
        <w:tc>
          <w:tcPr>
            <w:tcW w:w="0" w:type="auto"/>
          </w:tcPr>
          <w:p w14:paraId="2F08133E" w14:textId="77777777" w:rsidR="00967608" w:rsidRPr="00CB2BB6" w:rsidRDefault="00967608" w:rsidP="00DB705D">
            <w:pPr>
              <w:spacing w:before="120" w:after="120"/>
              <w:rPr>
                <w:bCs/>
              </w:rPr>
            </w:pPr>
          </w:p>
        </w:tc>
        <w:tc>
          <w:tcPr>
            <w:tcW w:w="0" w:type="auto"/>
          </w:tcPr>
          <w:p w14:paraId="63D6F9C1" w14:textId="77777777" w:rsidR="00967608" w:rsidRPr="00CB2BB6" w:rsidRDefault="00967608" w:rsidP="00DB705D">
            <w:pPr>
              <w:spacing w:before="120" w:after="120"/>
              <w:rPr>
                <w:bCs/>
              </w:rPr>
            </w:pPr>
          </w:p>
        </w:tc>
      </w:tr>
      <w:tr w:rsidR="00A64D01" w:rsidRPr="00CB2BB6" w14:paraId="56E6973A" w14:textId="77777777" w:rsidTr="00E74E5C">
        <w:trPr>
          <w:trHeight w:val="308"/>
        </w:trPr>
        <w:tc>
          <w:tcPr>
            <w:tcW w:w="5755" w:type="dxa"/>
          </w:tcPr>
          <w:p w14:paraId="51971A8F" w14:textId="77777777" w:rsidR="00A64D01" w:rsidRPr="00A64D01" w:rsidRDefault="00A64D01" w:rsidP="00A64D01">
            <w:pPr>
              <w:spacing w:before="120"/>
              <w:rPr>
                <w:rFonts w:eastAsia="Calibri" w:cs="Calibri"/>
                <w:szCs w:val="20"/>
              </w:rPr>
            </w:pPr>
            <w:r w:rsidRPr="00A64D01">
              <w:rPr>
                <w:rFonts w:eastAsia="Calibri" w:cs="Calibri"/>
                <w:szCs w:val="20"/>
              </w:rPr>
              <w:t>When the user stays logged in by using the UI every hour (to avoid inactivity logout) for 6 hours</w:t>
            </w:r>
          </w:p>
          <w:p w14:paraId="54D81BE4" w14:textId="213498FA" w:rsidR="00A64D01" w:rsidRPr="00A64D01" w:rsidRDefault="00A64D01" w:rsidP="00A64D01">
            <w:pPr>
              <w:spacing w:before="120"/>
              <w:rPr>
                <w:rFonts w:eastAsia="Calibri" w:cs="Calibri"/>
                <w:szCs w:val="20"/>
              </w:rPr>
            </w:pPr>
          </w:p>
        </w:tc>
        <w:tc>
          <w:tcPr>
            <w:tcW w:w="6030" w:type="dxa"/>
          </w:tcPr>
          <w:p w14:paraId="01B2E4E8" w14:textId="2E98888A" w:rsidR="00A64D01" w:rsidRPr="00A64D01" w:rsidRDefault="00641396" w:rsidP="00DB705D">
            <w:pPr>
              <w:spacing w:before="120"/>
              <w:rPr>
                <w:rFonts w:eastAsia="Calibri" w:cs="Calibri"/>
              </w:rPr>
            </w:pPr>
            <w:r w:rsidRPr="00641396">
              <w:rPr>
                <w:rFonts w:eastAsia="Calibri" w:cs="Calibri"/>
                <w:b/>
                <w:color w:val="385623" w:themeColor="accent6" w:themeShade="80"/>
                <w:szCs w:val="20"/>
              </w:rPr>
              <w:t>Then</w:t>
            </w:r>
            <w:r w:rsidR="00A64D01" w:rsidRPr="00A64D01">
              <w:rPr>
                <w:rFonts w:eastAsia="Calibri" w:cs="Calibri"/>
                <w:szCs w:val="20"/>
              </w:rPr>
              <w:t xml:space="preserve"> the user is still logged in after 5 hours and 58 minutes</w:t>
            </w:r>
          </w:p>
        </w:tc>
        <w:tc>
          <w:tcPr>
            <w:tcW w:w="4764" w:type="dxa"/>
          </w:tcPr>
          <w:p w14:paraId="47043B0C" w14:textId="77777777" w:rsidR="00A64D01" w:rsidRPr="00CB2BB6" w:rsidRDefault="00A64D01" w:rsidP="00DB705D">
            <w:pPr>
              <w:pStyle w:val="PF"/>
              <w:spacing w:before="120" w:after="120" w:afterAutospacing="0"/>
              <w:jc w:val="left"/>
              <w:rPr>
                <w:b w:val="0"/>
                <w:bCs/>
              </w:rPr>
            </w:pPr>
          </w:p>
        </w:tc>
        <w:tc>
          <w:tcPr>
            <w:tcW w:w="0" w:type="auto"/>
          </w:tcPr>
          <w:p w14:paraId="085A1FFE" w14:textId="77777777" w:rsidR="00A64D01" w:rsidRPr="00CB2BB6" w:rsidRDefault="00A64D01" w:rsidP="00DB705D">
            <w:pPr>
              <w:spacing w:before="120"/>
              <w:rPr>
                <w:bCs/>
              </w:rPr>
            </w:pPr>
          </w:p>
        </w:tc>
        <w:tc>
          <w:tcPr>
            <w:tcW w:w="0" w:type="auto"/>
          </w:tcPr>
          <w:p w14:paraId="048A1B95" w14:textId="77777777" w:rsidR="00A64D01" w:rsidRPr="00CB2BB6" w:rsidRDefault="00A64D01" w:rsidP="00DB705D">
            <w:pPr>
              <w:spacing w:before="120"/>
              <w:rPr>
                <w:bCs/>
              </w:rPr>
            </w:pPr>
          </w:p>
        </w:tc>
        <w:tc>
          <w:tcPr>
            <w:tcW w:w="0" w:type="auto"/>
          </w:tcPr>
          <w:p w14:paraId="4150E178" w14:textId="77777777" w:rsidR="00A64D01" w:rsidRPr="00CB2BB6" w:rsidRDefault="00A64D01" w:rsidP="00DB705D">
            <w:pPr>
              <w:spacing w:before="120"/>
              <w:rPr>
                <w:bCs/>
              </w:rPr>
            </w:pPr>
          </w:p>
        </w:tc>
      </w:tr>
      <w:tr w:rsidR="00A64D01" w:rsidRPr="00CB2BB6" w14:paraId="606C4519" w14:textId="77777777" w:rsidTr="00E74E5C">
        <w:trPr>
          <w:trHeight w:val="308"/>
        </w:trPr>
        <w:tc>
          <w:tcPr>
            <w:tcW w:w="5755" w:type="dxa"/>
          </w:tcPr>
          <w:p w14:paraId="2D8991B2" w14:textId="47465E06" w:rsidR="00A64D01" w:rsidRPr="00A64D01" w:rsidRDefault="00A64D01" w:rsidP="00A64D01">
            <w:pPr>
              <w:spacing w:before="120"/>
              <w:rPr>
                <w:rFonts w:eastAsia="Calibri" w:cs="Calibri"/>
                <w:szCs w:val="20"/>
              </w:rPr>
            </w:pPr>
            <w:r w:rsidRPr="00A64D01">
              <w:rPr>
                <w:rFonts w:eastAsia="Calibri" w:cs="Calibri"/>
                <w:szCs w:val="20"/>
              </w:rPr>
              <w:t>When the user waits for 6 hours to pass</w:t>
            </w:r>
          </w:p>
        </w:tc>
        <w:tc>
          <w:tcPr>
            <w:tcW w:w="6030" w:type="dxa"/>
          </w:tcPr>
          <w:p w14:paraId="14E705CD" w14:textId="1941C464" w:rsidR="00A64D01" w:rsidRPr="00A64D01" w:rsidRDefault="00641396" w:rsidP="00A64D01">
            <w:pPr>
              <w:spacing w:before="120"/>
              <w:rPr>
                <w:rFonts w:eastAsia="Calibri" w:cs="Calibri"/>
                <w:szCs w:val="20"/>
              </w:rPr>
            </w:pPr>
            <w:r w:rsidRPr="00641396">
              <w:rPr>
                <w:rFonts w:eastAsia="Calibri" w:cs="Calibri"/>
                <w:b/>
                <w:color w:val="385623" w:themeColor="accent6" w:themeShade="80"/>
                <w:szCs w:val="20"/>
              </w:rPr>
              <w:t>Then</w:t>
            </w:r>
            <w:r w:rsidR="00A64D01" w:rsidRPr="00A64D01">
              <w:rPr>
                <w:rFonts w:eastAsia="Calibri" w:cs="Calibri"/>
                <w:szCs w:val="20"/>
              </w:rPr>
              <w:t xml:space="preserve"> the user is logged out from OncoFlow automatically</w:t>
            </w:r>
          </w:p>
          <w:p w14:paraId="11A737C7" w14:textId="7DD64F27" w:rsidR="00A64D01" w:rsidRPr="00A64D01" w:rsidRDefault="00A64D01" w:rsidP="00A64D01">
            <w:pPr>
              <w:spacing w:before="120"/>
              <w:rPr>
                <w:rFonts w:eastAsia="Calibri" w:cs="Calibri"/>
                <w:szCs w:val="20"/>
              </w:rPr>
            </w:pPr>
            <w:r w:rsidRPr="00A64D01">
              <w:rPr>
                <w:rFonts w:eastAsia="Calibri" w:cs="Calibri"/>
                <w:szCs w:val="20"/>
              </w:rPr>
              <w:t>And the user is navigated to the OncoFlow splash screen</w:t>
            </w:r>
          </w:p>
        </w:tc>
        <w:tc>
          <w:tcPr>
            <w:tcW w:w="4764" w:type="dxa"/>
          </w:tcPr>
          <w:p w14:paraId="5713862A" w14:textId="77777777" w:rsidR="00A64D01" w:rsidRPr="00CB2BB6" w:rsidRDefault="00A64D01" w:rsidP="00DB705D">
            <w:pPr>
              <w:pStyle w:val="PF"/>
              <w:spacing w:before="120" w:after="120" w:afterAutospacing="0"/>
              <w:jc w:val="left"/>
              <w:rPr>
                <w:b w:val="0"/>
                <w:bCs/>
              </w:rPr>
            </w:pPr>
          </w:p>
        </w:tc>
        <w:tc>
          <w:tcPr>
            <w:tcW w:w="0" w:type="auto"/>
          </w:tcPr>
          <w:p w14:paraId="230ECDEE" w14:textId="77777777" w:rsidR="00A64D01" w:rsidRPr="00CB2BB6" w:rsidRDefault="00A64D01" w:rsidP="00DB705D">
            <w:pPr>
              <w:spacing w:before="120"/>
              <w:rPr>
                <w:bCs/>
              </w:rPr>
            </w:pPr>
          </w:p>
        </w:tc>
        <w:tc>
          <w:tcPr>
            <w:tcW w:w="0" w:type="auto"/>
          </w:tcPr>
          <w:p w14:paraId="09FEE0AE" w14:textId="77777777" w:rsidR="00A64D01" w:rsidRPr="00CB2BB6" w:rsidRDefault="00A64D01" w:rsidP="00DB705D">
            <w:pPr>
              <w:spacing w:before="120"/>
              <w:rPr>
                <w:bCs/>
              </w:rPr>
            </w:pPr>
          </w:p>
        </w:tc>
        <w:tc>
          <w:tcPr>
            <w:tcW w:w="0" w:type="auto"/>
          </w:tcPr>
          <w:p w14:paraId="11FE360D" w14:textId="77777777" w:rsidR="00A64D01" w:rsidRPr="00CB2BB6" w:rsidRDefault="00A64D01" w:rsidP="00DB705D">
            <w:pPr>
              <w:spacing w:before="120"/>
              <w:rPr>
                <w:bCs/>
              </w:rPr>
            </w:pPr>
          </w:p>
        </w:tc>
      </w:tr>
    </w:tbl>
    <w:p w14:paraId="5C695607" w14:textId="6D0068FD" w:rsidR="00967608" w:rsidRDefault="00967608" w:rsidP="00DB705D">
      <w:pPr>
        <w:spacing w:before="120"/>
        <w:rPr>
          <w:rFonts w:ascii="GE Inspira Sans" w:hAnsi="GE Inspira Sans"/>
        </w:rPr>
      </w:pPr>
    </w:p>
    <w:tbl>
      <w:tblPr>
        <w:tblStyle w:val="TC"/>
        <w:tblW w:w="0" w:type="auto"/>
        <w:tblLook w:val="04A0" w:firstRow="1" w:lastRow="0" w:firstColumn="1" w:lastColumn="0" w:noHBand="0" w:noVBand="1"/>
      </w:tblPr>
      <w:tblGrid>
        <w:gridCol w:w="5755"/>
        <w:gridCol w:w="6030"/>
        <w:gridCol w:w="4764"/>
        <w:gridCol w:w="1497"/>
        <w:gridCol w:w="1153"/>
        <w:gridCol w:w="1722"/>
      </w:tblGrid>
      <w:tr w:rsidR="00B42B43" w:rsidRPr="008B290C" w14:paraId="000E4BF8" w14:textId="77777777" w:rsidTr="002F2B83">
        <w:trPr>
          <w:cnfStyle w:val="100000000000" w:firstRow="1" w:lastRow="0" w:firstColumn="0" w:lastColumn="0" w:oddVBand="0" w:evenVBand="0" w:oddHBand="0" w:evenHBand="0" w:firstRowFirstColumn="0" w:firstRowLastColumn="0" w:lastRowFirstColumn="0" w:lastRowLastColumn="0"/>
          <w:trHeight w:val="568"/>
        </w:trPr>
        <w:tc>
          <w:tcPr>
            <w:tcW w:w="0" w:type="auto"/>
            <w:gridSpan w:val="6"/>
            <w:shd w:val="clear" w:color="auto" w:fill="BDD6EE" w:themeFill="accent5" w:themeFillTint="66"/>
          </w:tcPr>
          <w:p w14:paraId="36F21424" w14:textId="6D464E2B" w:rsidR="00B42B43" w:rsidRPr="009E2CA9" w:rsidRDefault="00B42B43" w:rsidP="00B42B43">
            <w:pPr>
              <w:pStyle w:val="Heading2"/>
              <w:spacing w:before="120"/>
              <w:rPr>
                <w:sz w:val="24"/>
                <w:szCs w:val="22"/>
              </w:rPr>
            </w:pPr>
            <w:r w:rsidRPr="009E2CA9">
              <w:rPr>
                <w:sz w:val="24"/>
                <w:szCs w:val="22"/>
              </w:rPr>
              <w:lastRenderedPageBreak/>
              <w:t>@safety</w:t>
            </w:r>
          </w:p>
          <w:p w14:paraId="44482F31" w14:textId="37B7F366" w:rsidR="00B42B43" w:rsidRPr="00B42B43" w:rsidRDefault="00B42B43" w:rsidP="00B42B43">
            <w:pPr>
              <w:pStyle w:val="Heading2"/>
              <w:spacing w:before="0"/>
              <w:rPr>
                <w:sz w:val="24"/>
                <w:szCs w:val="22"/>
              </w:rPr>
            </w:pPr>
            <w:r>
              <w:t>SRS-60</w:t>
            </w:r>
            <w:r w:rsidRPr="001A17B6">
              <w:t xml:space="preserve"> - </w:t>
            </w:r>
            <w:r w:rsidRPr="00B42B43">
              <w:rPr>
                <w:sz w:val="24"/>
                <w:szCs w:val="22"/>
              </w:rPr>
              <w:t>OncoFlow shall provide online User Manual for the users.</w:t>
            </w:r>
          </w:p>
          <w:p w14:paraId="20474F82" w14:textId="77777777" w:rsidR="00B42B43" w:rsidRPr="00B42B43" w:rsidRDefault="00B42B43" w:rsidP="00B42B43">
            <w:pPr>
              <w:pStyle w:val="Heading2"/>
              <w:spacing w:before="0"/>
              <w:rPr>
                <w:sz w:val="24"/>
                <w:szCs w:val="22"/>
              </w:rPr>
            </w:pPr>
            <w:r w:rsidRPr="00B42B43">
              <w:rPr>
                <w:sz w:val="24"/>
                <w:szCs w:val="22"/>
              </w:rPr>
              <w:t xml:space="preserve">           -</w:t>
            </w:r>
            <w:r w:rsidRPr="00B42B43">
              <w:rPr>
                <w:sz w:val="24"/>
                <w:szCs w:val="22"/>
              </w:rPr>
              <w:tab/>
              <w:t>Name of Device</w:t>
            </w:r>
          </w:p>
          <w:p w14:paraId="6AC1E67F" w14:textId="77777777" w:rsidR="00B42B43" w:rsidRPr="00B42B43" w:rsidRDefault="00B42B43" w:rsidP="00B42B43">
            <w:pPr>
              <w:pStyle w:val="Heading2"/>
              <w:spacing w:before="0"/>
              <w:rPr>
                <w:sz w:val="24"/>
                <w:szCs w:val="22"/>
              </w:rPr>
            </w:pPr>
            <w:r w:rsidRPr="00B42B43">
              <w:rPr>
                <w:sz w:val="24"/>
                <w:szCs w:val="22"/>
              </w:rPr>
              <w:t xml:space="preserve">           -</w:t>
            </w:r>
            <w:r w:rsidRPr="00B42B43">
              <w:rPr>
                <w:sz w:val="24"/>
                <w:szCs w:val="22"/>
              </w:rPr>
              <w:tab/>
              <w:t>Name and Address of the Legal Manufacturer</w:t>
            </w:r>
          </w:p>
          <w:p w14:paraId="2BB47FCA" w14:textId="77777777" w:rsidR="00B42B43" w:rsidRPr="00B42B43" w:rsidRDefault="00B42B43" w:rsidP="00B42B43">
            <w:pPr>
              <w:pStyle w:val="Heading2"/>
              <w:spacing w:before="0"/>
              <w:rPr>
                <w:sz w:val="24"/>
                <w:szCs w:val="22"/>
              </w:rPr>
            </w:pPr>
            <w:r w:rsidRPr="00B42B43">
              <w:rPr>
                <w:sz w:val="24"/>
                <w:szCs w:val="22"/>
              </w:rPr>
              <w:t xml:space="preserve">           -</w:t>
            </w:r>
            <w:r w:rsidRPr="00B42B43">
              <w:rPr>
                <w:sz w:val="24"/>
                <w:szCs w:val="22"/>
              </w:rPr>
              <w:tab/>
              <w:t>Country of Origin</w:t>
            </w:r>
          </w:p>
          <w:p w14:paraId="46972034" w14:textId="77777777" w:rsidR="00B42B43" w:rsidRPr="00B42B43" w:rsidRDefault="00B42B43" w:rsidP="00B42B43">
            <w:pPr>
              <w:pStyle w:val="Heading2"/>
              <w:spacing w:before="0"/>
              <w:rPr>
                <w:sz w:val="24"/>
                <w:szCs w:val="22"/>
              </w:rPr>
            </w:pPr>
            <w:r w:rsidRPr="00B42B43">
              <w:rPr>
                <w:sz w:val="24"/>
                <w:szCs w:val="22"/>
              </w:rPr>
              <w:t xml:space="preserve">           -</w:t>
            </w:r>
            <w:r w:rsidRPr="00B42B43">
              <w:rPr>
                <w:sz w:val="24"/>
                <w:szCs w:val="22"/>
              </w:rPr>
              <w:tab/>
              <w:t>Warnings / Precautions(if necessary)</w:t>
            </w:r>
          </w:p>
          <w:p w14:paraId="2EBB5118" w14:textId="77777777" w:rsidR="00B42B43" w:rsidRPr="00B42B43" w:rsidRDefault="00B42B43" w:rsidP="00B42B43">
            <w:pPr>
              <w:pStyle w:val="Heading2"/>
              <w:spacing w:before="0"/>
              <w:rPr>
                <w:sz w:val="24"/>
                <w:szCs w:val="22"/>
              </w:rPr>
            </w:pPr>
            <w:r w:rsidRPr="00B42B43">
              <w:rPr>
                <w:sz w:val="24"/>
                <w:szCs w:val="22"/>
              </w:rPr>
              <w:t xml:space="preserve">           -</w:t>
            </w:r>
            <w:r w:rsidRPr="00B42B43">
              <w:rPr>
                <w:sz w:val="24"/>
                <w:szCs w:val="22"/>
              </w:rPr>
              <w:tab/>
              <w:t>Directions [Instructions] for Use</w:t>
            </w:r>
          </w:p>
          <w:p w14:paraId="6322D644" w14:textId="77777777" w:rsidR="00B42B43" w:rsidRPr="00B42B43" w:rsidRDefault="00B42B43" w:rsidP="00B42B43">
            <w:pPr>
              <w:pStyle w:val="Heading2"/>
              <w:spacing w:before="0"/>
              <w:rPr>
                <w:sz w:val="24"/>
                <w:szCs w:val="22"/>
              </w:rPr>
            </w:pPr>
            <w:r w:rsidRPr="00B42B43">
              <w:rPr>
                <w:sz w:val="24"/>
                <w:szCs w:val="22"/>
              </w:rPr>
              <w:t xml:space="preserve">           -</w:t>
            </w:r>
            <w:r w:rsidRPr="00B42B43">
              <w:rPr>
                <w:sz w:val="24"/>
                <w:szCs w:val="22"/>
              </w:rPr>
              <w:tab/>
              <w:t>Indications for Use</w:t>
            </w:r>
          </w:p>
          <w:p w14:paraId="4A82D2A8" w14:textId="77777777" w:rsidR="00B42B43" w:rsidRPr="00B42B43" w:rsidRDefault="00B42B43" w:rsidP="00B42B43">
            <w:pPr>
              <w:pStyle w:val="Heading2"/>
              <w:spacing w:before="0"/>
              <w:rPr>
                <w:sz w:val="24"/>
                <w:szCs w:val="22"/>
              </w:rPr>
            </w:pPr>
            <w:r w:rsidRPr="00B42B43">
              <w:rPr>
                <w:sz w:val="24"/>
                <w:szCs w:val="22"/>
              </w:rPr>
              <w:t xml:space="preserve">           -</w:t>
            </w:r>
            <w:r w:rsidRPr="00B42B43">
              <w:rPr>
                <w:sz w:val="24"/>
                <w:szCs w:val="22"/>
              </w:rPr>
              <w:tab/>
              <w:t>Contraindications</w:t>
            </w:r>
          </w:p>
          <w:p w14:paraId="0C9A9AD4" w14:textId="17D85CB6" w:rsidR="00B42B43" w:rsidRPr="00B42B43" w:rsidRDefault="00B42B43" w:rsidP="00B42B43">
            <w:pPr>
              <w:pStyle w:val="Heading2"/>
              <w:spacing w:before="0"/>
              <w:rPr>
                <w:sz w:val="24"/>
                <w:szCs w:val="22"/>
              </w:rPr>
            </w:pPr>
            <w:r w:rsidRPr="00B42B43">
              <w:rPr>
                <w:sz w:val="24"/>
                <w:szCs w:val="22"/>
              </w:rPr>
              <w:t xml:space="preserve">           -</w:t>
            </w:r>
            <w:r w:rsidRPr="00B42B43">
              <w:rPr>
                <w:sz w:val="24"/>
                <w:szCs w:val="22"/>
              </w:rPr>
              <w:tab/>
              <w:t>Revision/control</w:t>
            </w:r>
          </w:p>
          <w:p w14:paraId="44C621DF" w14:textId="142B19CD" w:rsidR="00B42B43" w:rsidRPr="00B42B43" w:rsidRDefault="00B42B43" w:rsidP="00B42B43"/>
        </w:tc>
      </w:tr>
      <w:tr w:rsidR="00B42B43" w:rsidRPr="008B290C" w14:paraId="01938308" w14:textId="77777777" w:rsidTr="002F2B83">
        <w:trPr>
          <w:trHeight w:val="550"/>
        </w:trPr>
        <w:tc>
          <w:tcPr>
            <w:tcW w:w="0" w:type="auto"/>
            <w:gridSpan w:val="5"/>
            <w:shd w:val="clear" w:color="auto" w:fill="F2F2F2" w:themeFill="background1" w:themeFillShade="F2"/>
          </w:tcPr>
          <w:p w14:paraId="3F852869" w14:textId="2CE0D8C3" w:rsidR="00B42B43" w:rsidRDefault="00B42B43" w:rsidP="002F2B83">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w:t>
            </w:r>
            <w:r w:rsidR="009E2CA9">
              <w:rPr>
                <w:rFonts w:ascii="GE Inspira Sans" w:hAnsi="GE Inspira Sans"/>
                <w:b w:val="0"/>
                <w:bCs w:val="0"/>
                <w:sz w:val="22"/>
                <w:szCs w:val="20"/>
              </w:rPr>
              <w:t>60</w:t>
            </w:r>
            <w:r>
              <w:rPr>
                <w:rFonts w:ascii="GE Inspira Sans" w:hAnsi="GE Inspira Sans"/>
                <w:b w:val="0"/>
                <w:bCs w:val="0"/>
                <w:sz w:val="22"/>
                <w:szCs w:val="20"/>
              </w:rPr>
              <w:t>.01</w:t>
            </w:r>
          </w:p>
          <w:p w14:paraId="726C0A47" w14:textId="6762D0CA" w:rsidR="00B42B43" w:rsidRPr="008B290C" w:rsidRDefault="00B42B43" w:rsidP="002F2B83">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00B06B32" w:rsidRPr="00B06B32">
              <w:rPr>
                <w:rFonts w:ascii="GE Inspira Sans" w:hAnsi="GE Inspira Sans"/>
                <w:b w:val="0"/>
                <w:bCs w:val="0"/>
                <w:sz w:val="24"/>
                <w:szCs w:val="22"/>
              </w:rPr>
              <w:t>User Manual can be downloaded by clicking Help in the User menu, contains the expected information and matches the approved version</w:t>
            </w:r>
          </w:p>
        </w:tc>
        <w:tc>
          <w:tcPr>
            <w:tcW w:w="0" w:type="auto"/>
            <w:shd w:val="clear" w:color="auto" w:fill="auto"/>
            <w:vAlign w:val="center"/>
          </w:tcPr>
          <w:p w14:paraId="35D32DDF" w14:textId="77777777" w:rsidR="00B42B43" w:rsidRPr="008B290C" w:rsidRDefault="00B42B43" w:rsidP="002F2B83">
            <w:pPr>
              <w:pStyle w:val="SCPF"/>
              <w:spacing w:before="120" w:after="120"/>
              <w:rPr>
                <w:rFonts w:ascii="GE Inspira Sans" w:hAnsi="GE Inspira Sans"/>
              </w:rPr>
            </w:pPr>
            <w:r w:rsidRPr="00402A24">
              <w:rPr>
                <w:rFonts w:ascii="GE Inspira Sans" w:hAnsi="GE Inspira Sans"/>
                <w:sz w:val="24"/>
              </w:rPr>
              <w:t>Passed / Failed</w:t>
            </w:r>
          </w:p>
        </w:tc>
      </w:tr>
      <w:tr w:rsidR="00B42B43" w:rsidRPr="004206BA" w14:paraId="1FA18EDC" w14:textId="77777777" w:rsidTr="002F2B83">
        <w:trPr>
          <w:trHeight w:val="685"/>
        </w:trPr>
        <w:tc>
          <w:tcPr>
            <w:tcW w:w="5755" w:type="dxa"/>
          </w:tcPr>
          <w:p w14:paraId="1316742B" w14:textId="77777777" w:rsidR="00B42B43" w:rsidRPr="004206BA" w:rsidRDefault="00B42B43" w:rsidP="002F2B83">
            <w:pPr>
              <w:spacing w:before="120" w:after="120"/>
              <w:jc w:val="center"/>
              <w:rPr>
                <w:b/>
                <w:bCs/>
              </w:rPr>
            </w:pPr>
            <w:r w:rsidRPr="004206BA">
              <w:rPr>
                <w:b/>
                <w:bCs/>
              </w:rPr>
              <w:t>Test steps</w:t>
            </w:r>
          </w:p>
        </w:tc>
        <w:tc>
          <w:tcPr>
            <w:tcW w:w="6030" w:type="dxa"/>
          </w:tcPr>
          <w:p w14:paraId="5F735A2E" w14:textId="77777777" w:rsidR="00B42B43" w:rsidRPr="004206BA" w:rsidRDefault="00B42B43" w:rsidP="002F2B83">
            <w:pPr>
              <w:spacing w:before="120" w:after="120"/>
              <w:jc w:val="center"/>
              <w:rPr>
                <w:b/>
                <w:bCs/>
              </w:rPr>
            </w:pPr>
            <w:r w:rsidRPr="004206BA">
              <w:rPr>
                <w:b/>
                <w:bCs/>
              </w:rPr>
              <w:t>Expected outcome</w:t>
            </w:r>
          </w:p>
        </w:tc>
        <w:tc>
          <w:tcPr>
            <w:tcW w:w="4764" w:type="dxa"/>
          </w:tcPr>
          <w:p w14:paraId="675783C4" w14:textId="77777777" w:rsidR="00B42B43" w:rsidRPr="004206BA" w:rsidRDefault="00B42B43" w:rsidP="002F2B83">
            <w:pPr>
              <w:spacing w:before="120" w:after="120"/>
              <w:jc w:val="center"/>
              <w:rPr>
                <w:b/>
                <w:bCs/>
              </w:rPr>
            </w:pPr>
            <w:r w:rsidRPr="004206BA">
              <w:rPr>
                <w:b/>
                <w:bCs/>
              </w:rPr>
              <w:t>Actual outcome</w:t>
            </w:r>
          </w:p>
        </w:tc>
        <w:tc>
          <w:tcPr>
            <w:tcW w:w="0" w:type="auto"/>
          </w:tcPr>
          <w:p w14:paraId="2366F1B0" w14:textId="77777777" w:rsidR="00B42B43" w:rsidRPr="004206BA" w:rsidRDefault="00B42B43" w:rsidP="002F2B83">
            <w:pPr>
              <w:spacing w:before="120" w:after="120"/>
              <w:jc w:val="center"/>
              <w:rPr>
                <w:b/>
                <w:bCs/>
              </w:rPr>
            </w:pPr>
            <w:r w:rsidRPr="004206BA">
              <w:rPr>
                <w:b/>
                <w:bCs/>
              </w:rPr>
              <w:t>Passed/Failed</w:t>
            </w:r>
          </w:p>
        </w:tc>
        <w:tc>
          <w:tcPr>
            <w:tcW w:w="0" w:type="auto"/>
          </w:tcPr>
          <w:p w14:paraId="3F52AD9A" w14:textId="77777777" w:rsidR="00B42B43" w:rsidRPr="004206BA" w:rsidRDefault="00B42B43" w:rsidP="002F2B83">
            <w:pPr>
              <w:spacing w:before="120" w:after="120"/>
              <w:jc w:val="center"/>
              <w:rPr>
                <w:b/>
                <w:bCs/>
              </w:rPr>
            </w:pPr>
            <w:r w:rsidRPr="004206BA">
              <w:rPr>
                <w:b/>
                <w:bCs/>
              </w:rPr>
              <w:t>Sign / Date</w:t>
            </w:r>
            <w:r w:rsidRPr="004206BA">
              <w:br/>
            </w:r>
            <w:r w:rsidRPr="004206BA">
              <w:rPr>
                <w:b/>
                <w:bCs/>
              </w:rPr>
              <w:t xml:space="preserve">/ Config </w:t>
            </w:r>
          </w:p>
        </w:tc>
        <w:tc>
          <w:tcPr>
            <w:tcW w:w="0" w:type="auto"/>
          </w:tcPr>
          <w:p w14:paraId="61DABD6B" w14:textId="77777777" w:rsidR="00B42B43" w:rsidRPr="004206BA" w:rsidRDefault="00B42B43" w:rsidP="002F2B83">
            <w:pPr>
              <w:spacing w:before="120" w:after="120"/>
              <w:jc w:val="center"/>
              <w:rPr>
                <w:b/>
                <w:bCs/>
              </w:rPr>
            </w:pPr>
            <w:r w:rsidRPr="004206BA">
              <w:rPr>
                <w:b/>
                <w:bCs/>
              </w:rPr>
              <w:t>Defect no.</w:t>
            </w:r>
          </w:p>
        </w:tc>
      </w:tr>
      <w:tr w:rsidR="00B42B43" w:rsidRPr="00CB2BB6" w14:paraId="4D53792E" w14:textId="77777777" w:rsidTr="002F2B83">
        <w:trPr>
          <w:trHeight w:val="308"/>
        </w:trPr>
        <w:tc>
          <w:tcPr>
            <w:tcW w:w="5755" w:type="dxa"/>
          </w:tcPr>
          <w:p w14:paraId="6E1C7A54" w14:textId="5D9F020B" w:rsidR="00B06B32" w:rsidRPr="00B06B32" w:rsidRDefault="00B06B32" w:rsidP="002F2B83">
            <w:pPr>
              <w:spacing w:before="120" w:after="120" w:line="257" w:lineRule="auto"/>
              <w:rPr>
                <w:lang w:val="en-GB"/>
              </w:rPr>
            </w:pPr>
            <w:r w:rsidRPr="00B06B32">
              <w:rPr>
                <w:lang w:val="en-GB"/>
              </w:rPr>
              <w:t>Given the user has downloaded the OncoFlow User Manual (DOC2858665) from MWS for reference purposes</w:t>
            </w:r>
          </w:p>
          <w:p w14:paraId="164713F9" w14:textId="49315CCC" w:rsidR="00B42B43" w:rsidRDefault="00B06B32" w:rsidP="002F2B83">
            <w:pPr>
              <w:spacing w:before="120" w:after="120" w:line="257" w:lineRule="auto"/>
              <w:rPr>
                <w:bCs/>
                <w:lang w:val="en-GB"/>
              </w:rPr>
            </w:pPr>
            <w:r w:rsidRPr="009E2CA9">
              <w:rPr>
                <w:bCs/>
                <w:lang w:val="en-GB"/>
              </w:rPr>
              <w:t>And</w:t>
            </w:r>
            <w:r w:rsidR="009E2CA9" w:rsidRPr="009E2CA9">
              <w:rPr>
                <w:bCs/>
                <w:lang w:val="en-GB"/>
              </w:rPr>
              <w:t xml:space="preserve"> the [DEFAULT-TEST-USER] user is logged in to OncoFlow application</w:t>
            </w:r>
          </w:p>
          <w:p w14:paraId="126ED632" w14:textId="77777777" w:rsidR="009E2CA9" w:rsidRPr="009E2CA9" w:rsidRDefault="009E2CA9" w:rsidP="009E2CA9">
            <w:pPr>
              <w:spacing w:before="120"/>
              <w:rPr>
                <w:bCs/>
                <w:lang w:val="en-GB"/>
              </w:rPr>
            </w:pPr>
            <w:r w:rsidRPr="009E2CA9">
              <w:rPr>
                <w:bCs/>
                <w:lang w:val="en-GB"/>
              </w:rPr>
              <w:t>And the Patient page is loaded</w:t>
            </w:r>
          </w:p>
          <w:p w14:paraId="63024EAB" w14:textId="7956261A" w:rsidR="00B06B32" w:rsidRPr="00CB2BB6" w:rsidRDefault="009E2CA9" w:rsidP="009E2CA9">
            <w:pPr>
              <w:spacing w:before="120" w:after="120" w:line="257" w:lineRule="auto"/>
              <w:rPr>
                <w:bCs/>
                <w:lang w:val="en-GB"/>
              </w:rPr>
            </w:pPr>
            <w:r w:rsidRPr="009E2CA9">
              <w:rPr>
                <w:bCs/>
                <w:lang w:val="en-GB"/>
              </w:rPr>
              <w:t>When the user clicks on the "Help" menu item on the user menu panel</w:t>
            </w:r>
          </w:p>
        </w:tc>
        <w:tc>
          <w:tcPr>
            <w:tcW w:w="6030" w:type="dxa"/>
          </w:tcPr>
          <w:p w14:paraId="3C552883" w14:textId="325C7B8A" w:rsidR="00B42B43" w:rsidRPr="00CB2BB6" w:rsidRDefault="00641396" w:rsidP="002F2B83">
            <w:pPr>
              <w:spacing w:before="120" w:after="120" w:line="257" w:lineRule="auto"/>
              <w:rPr>
                <w:rFonts w:eastAsia="Calibri" w:cs="Calibri"/>
                <w:bCs/>
              </w:rPr>
            </w:pPr>
            <w:r w:rsidRPr="00641396">
              <w:rPr>
                <w:rFonts w:eastAsia="Calibri" w:cs="Calibri"/>
                <w:b/>
                <w:bCs/>
                <w:color w:val="385623" w:themeColor="accent6" w:themeShade="80"/>
              </w:rPr>
              <w:t>Then</w:t>
            </w:r>
            <w:r w:rsidR="009E2CA9" w:rsidRPr="009E2CA9">
              <w:rPr>
                <w:rFonts w:eastAsia="Calibri" w:cs="Calibri"/>
                <w:bCs/>
              </w:rPr>
              <w:t xml:space="preserve"> a file is downloaded with name "oncocare_user_manual.pdf"</w:t>
            </w:r>
          </w:p>
        </w:tc>
        <w:tc>
          <w:tcPr>
            <w:tcW w:w="4764" w:type="dxa"/>
          </w:tcPr>
          <w:p w14:paraId="29FFF4BF" w14:textId="77777777" w:rsidR="00B42B43" w:rsidRPr="00CB2BB6" w:rsidRDefault="00B42B43" w:rsidP="002F2B83">
            <w:pPr>
              <w:pStyle w:val="PF"/>
              <w:spacing w:before="120" w:after="120" w:afterAutospacing="0"/>
              <w:jc w:val="left"/>
              <w:rPr>
                <w:b w:val="0"/>
                <w:bCs/>
              </w:rPr>
            </w:pPr>
          </w:p>
        </w:tc>
        <w:tc>
          <w:tcPr>
            <w:tcW w:w="0" w:type="auto"/>
          </w:tcPr>
          <w:p w14:paraId="5B5CFDFB" w14:textId="77777777" w:rsidR="00B42B43" w:rsidRPr="00CB2BB6" w:rsidRDefault="00B42B43" w:rsidP="002F2B83">
            <w:pPr>
              <w:spacing w:before="120" w:after="120"/>
              <w:rPr>
                <w:bCs/>
              </w:rPr>
            </w:pPr>
          </w:p>
        </w:tc>
        <w:tc>
          <w:tcPr>
            <w:tcW w:w="0" w:type="auto"/>
          </w:tcPr>
          <w:p w14:paraId="198861AC" w14:textId="77777777" w:rsidR="00B42B43" w:rsidRPr="00CB2BB6" w:rsidRDefault="00B42B43" w:rsidP="002F2B83">
            <w:pPr>
              <w:spacing w:before="120" w:after="120"/>
              <w:rPr>
                <w:bCs/>
              </w:rPr>
            </w:pPr>
          </w:p>
        </w:tc>
        <w:tc>
          <w:tcPr>
            <w:tcW w:w="0" w:type="auto"/>
          </w:tcPr>
          <w:p w14:paraId="2017D502" w14:textId="77777777" w:rsidR="00B42B43" w:rsidRPr="00CB2BB6" w:rsidRDefault="00B42B43" w:rsidP="002F2B83">
            <w:pPr>
              <w:spacing w:before="120" w:after="120"/>
              <w:rPr>
                <w:bCs/>
              </w:rPr>
            </w:pPr>
          </w:p>
        </w:tc>
      </w:tr>
      <w:tr w:rsidR="00B06B32" w:rsidRPr="00CB2BB6" w14:paraId="629C004B" w14:textId="77777777" w:rsidTr="002F2B83">
        <w:trPr>
          <w:trHeight w:val="308"/>
        </w:trPr>
        <w:tc>
          <w:tcPr>
            <w:tcW w:w="5755" w:type="dxa"/>
          </w:tcPr>
          <w:p w14:paraId="2C1A0428" w14:textId="71DC5216" w:rsidR="00B06B32" w:rsidRPr="00B06B32" w:rsidRDefault="00B06B32" w:rsidP="002F2B83">
            <w:pPr>
              <w:spacing w:before="120"/>
              <w:rPr>
                <w:lang w:val="en-GB"/>
              </w:rPr>
            </w:pPr>
            <w:r>
              <w:rPr>
                <w:lang w:val="en-GB"/>
              </w:rPr>
              <w:t>When the</w:t>
            </w:r>
            <w:r w:rsidRPr="00B06B32">
              <w:rPr>
                <w:lang w:val="en-GB"/>
              </w:rPr>
              <w:t xml:space="preserve"> user opens the downloaded User Manual</w:t>
            </w:r>
          </w:p>
        </w:tc>
        <w:tc>
          <w:tcPr>
            <w:tcW w:w="6030" w:type="dxa"/>
          </w:tcPr>
          <w:p w14:paraId="4390CE8C" w14:textId="77777777" w:rsidR="00B06B32" w:rsidRPr="00B06B32" w:rsidRDefault="00B06B32" w:rsidP="002F2B83">
            <w:pPr>
              <w:spacing w:before="120"/>
              <w:rPr>
                <w:rFonts w:eastAsia="Calibri" w:cs="Calibri"/>
              </w:rPr>
            </w:pPr>
            <w:r w:rsidRPr="00B06B32">
              <w:rPr>
                <w:rFonts w:eastAsia="Calibri" w:cs="Calibri"/>
              </w:rPr>
              <w:t>Then the following information is present in the document:</w:t>
            </w:r>
          </w:p>
          <w:tbl>
            <w:tblPr>
              <w:tblStyle w:val="TC"/>
              <w:tblW w:w="0" w:type="auto"/>
              <w:tblLook w:val="04A0" w:firstRow="1" w:lastRow="0" w:firstColumn="1" w:lastColumn="0" w:noHBand="0" w:noVBand="1"/>
            </w:tblPr>
            <w:tblGrid>
              <w:gridCol w:w="2895"/>
              <w:gridCol w:w="2895"/>
            </w:tblGrid>
            <w:tr w:rsidR="00B06B32" w:rsidRPr="00B06B32" w14:paraId="111ADFF4" w14:textId="77777777" w:rsidTr="00B06B32">
              <w:trPr>
                <w:cnfStyle w:val="100000000000" w:firstRow="1" w:lastRow="0" w:firstColumn="0" w:lastColumn="0" w:oddVBand="0" w:evenVBand="0" w:oddHBand="0" w:evenHBand="0" w:firstRowFirstColumn="0" w:firstRowLastColumn="0" w:lastRowFirstColumn="0" w:lastRowLastColumn="0"/>
              </w:trPr>
              <w:tc>
                <w:tcPr>
                  <w:tcW w:w="2895" w:type="dxa"/>
                </w:tcPr>
                <w:p w14:paraId="3B7886CC" w14:textId="77777777" w:rsidR="00B06B32" w:rsidRPr="00B06B32" w:rsidRDefault="00B06B32" w:rsidP="00F602A6">
                  <w:pPr>
                    <w:spacing w:before="120"/>
                    <w:rPr>
                      <w:rFonts w:eastAsia="Calibri" w:cs="Calibri"/>
                    </w:rPr>
                  </w:pPr>
                  <w:r w:rsidRPr="00B06B32">
                    <w:rPr>
                      <w:rFonts w:eastAsia="Calibri" w:cs="Calibri"/>
                    </w:rPr>
                    <w:t xml:space="preserve">information_type                           </w:t>
                  </w:r>
                </w:p>
              </w:tc>
              <w:tc>
                <w:tcPr>
                  <w:tcW w:w="2895" w:type="dxa"/>
                </w:tcPr>
                <w:p w14:paraId="19D81142" w14:textId="77777777" w:rsidR="00B06B32" w:rsidRPr="00B06B32" w:rsidRDefault="00B06B32" w:rsidP="00F602A6">
                  <w:pPr>
                    <w:spacing w:before="120"/>
                    <w:rPr>
                      <w:rFonts w:eastAsia="Calibri" w:cs="Calibri"/>
                    </w:rPr>
                  </w:pPr>
                  <w:r w:rsidRPr="00B06B32">
                    <w:rPr>
                      <w:rFonts w:eastAsia="Calibri" w:cs="Calibri"/>
                    </w:rPr>
                    <w:t xml:space="preserve"> information                                             </w:t>
                  </w:r>
                </w:p>
              </w:tc>
            </w:tr>
            <w:tr w:rsidR="00B06B32" w:rsidRPr="00B06B32" w14:paraId="2B30AC48" w14:textId="77777777" w:rsidTr="00B06B32">
              <w:tc>
                <w:tcPr>
                  <w:tcW w:w="2895" w:type="dxa"/>
                </w:tcPr>
                <w:p w14:paraId="4F0E5859" w14:textId="77777777" w:rsidR="00B06B32" w:rsidRPr="00B06B32" w:rsidRDefault="00B06B32" w:rsidP="00F602A6">
                  <w:pPr>
                    <w:spacing w:before="120"/>
                    <w:rPr>
                      <w:rFonts w:eastAsia="Calibri" w:cs="Calibri"/>
                    </w:rPr>
                  </w:pPr>
                  <w:r w:rsidRPr="00B06B32">
                    <w:rPr>
                      <w:rFonts w:eastAsia="Calibri" w:cs="Calibri"/>
                    </w:rPr>
                    <w:t xml:space="preserve">name of device                             </w:t>
                  </w:r>
                </w:p>
              </w:tc>
              <w:tc>
                <w:tcPr>
                  <w:tcW w:w="2895" w:type="dxa"/>
                </w:tcPr>
                <w:p w14:paraId="74603DD3" w14:textId="77777777" w:rsidR="00B06B32" w:rsidRPr="00B06B32" w:rsidRDefault="00B06B32" w:rsidP="00F602A6">
                  <w:pPr>
                    <w:spacing w:before="120"/>
                    <w:rPr>
                      <w:rFonts w:eastAsia="Calibri" w:cs="Calibri"/>
                    </w:rPr>
                  </w:pPr>
                  <w:r w:rsidRPr="00B06B32">
                    <w:rPr>
                      <w:rFonts w:eastAsia="Calibri" w:cs="Calibri"/>
                    </w:rPr>
                    <w:t xml:space="preserve"> GE HealthCare OncoCare                                  </w:t>
                  </w:r>
                </w:p>
              </w:tc>
            </w:tr>
            <w:tr w:rsidR="00B06B32" w:rsidRPr="00B06B32" w14:paraId="78585A26" w14:textId="77777777" w:rsidTr="00B06B32">
              <w:tc>
                <w:tcPr>
                  <w:tcW w:w="2895" w:type="dxa"/>
                </w:tcPr>
                <w:p w14:paraId="054E1DE7" w14:textId="77777777" w:rsidR="00B06B32" w:rsidRPr="00B06B32" w:rsidRDefault="00B06B32" w:rsidP="00F602A6">
                  <w:pPr>
                    <w:spacing w:before="120"/>
                    <w:rPr>
                      <w:rFonts w:eastAsia="Calibri" w:cs="Calibri"/>
                    </w:rPr>
                  </w:pPr>
                  <w:r w:rsidRPr="00B06B32">
                    <w:rPr>
                      <w:rFonts w:eastAsia="Calibri" w:cs="Calibri"/>
                    </w:rPr>
                    <w:t xml:space="preserve">name and address of the legal manufacturer </w:t>
                  </w:r>
                </w:p>
              </w:tc>
              <w:tc>
                <w:tcPr>
                  <w:tcW w:w="2895" w:type="dxa"/>
                </w:tcPr>
                <w:p w14:paraId="20DDCEEF" w14:textId="77777777" w:rsidR="00B06B32" w:rsidRPr="00B06B32" w:rsidRDefault="00B06B32" w:rsidP="00F602A6">
                  <w:pPr>
                    <w:spacing w:before="120"/>
                    <w:rPr>
                      <w:rFonts w:eastAsia="Calibri" w:cs="Calibri"/>
                    </w:rPr>
                  </w:pPr>
                  <w:r w:rsidRPr="00B06B32">
                    <w:rPr>
                      <w:rFonts w:eastAsia="Calibri" w:cs="Calibri"/>
                    </w:rPr>
                    <w:t xml:space="preserve"> GE Healthcare 500 W. Monroe Street Chicago, IL 60661 USA</w:t>
                  </w:r>
                </w:p>
              </w:tc>
            </w:tr>
            <w:tr w:rsidR="00B06B32" w:rsidRPr="00B06B32" w14:paraId="395186C6" w14:textId="77777777" w:rsidTr="00B06B32">
              <w:tc>
                <w:tcPr>
                  <w:tcW w:w="2895" w:type="dxa"/>
                </w:tcPr>
                <w:p w14:paraId="70874DE7" w14:textId="77777777" w:rsidR="00B06B32" w:rsidRPr="00B06B32" w:rsidRDefault="00B06B32" w:rsidP="00F602A6">
                  <w:pPr>
                    <w:spacing w:before="120"/>
                    <w:rPr>
                      <w:rFonts w:eastAsia="Calibri" w:cs="Calibri"/>
                    </w:rPr>
                  </w:pPr>
                  <w:r w:rsidRPr="00B06B32">
                    <w:rPr>
                      <w:rFonts w:eastAsia="Calibri" w:cs="Calibri"/>
                    </w:rPr>
                    <w:t xml:space="preserve">Country of Origin                          </w:t>
                  </w:r>
                </w:p>
              </w:tc>
              <w:tc>
                <w:tcPr>
                  <w:tcW w:w="2895" w:type="dxa"/>
                </w:tcPr>
                <w:p w14:paraId="11C4788D" w14:textId="77777777" w:rsidR="00B06B32" w:rsidRPr="00B06B32" w:rsidRDefault="00B06B32" w:rsidP="00F602A6">
                  <w:pPr>
                    <w:spacing w:before="120"/>
                    <w:rPr>
                      <w:rFonts w:eastAsia="Calibri" w:cs="Calibri"/>
                    </w:rPr>
                  </w:pPr>
                  <w:r w:rsidRPr="00B06B32">
                    <w:rPr>
                      <w:rFonts w:eastAsia="Calibri" w:cs="Calibri"/>
                    </w:rPr>
                    <w:t xml:space="preserve"> USA                                                     </w:t>
                  </w:r>
                </w:p>
              </w:tc>
            </w:tr>
            <w:tr w:rsidR="00B06B32" w:rsidRPr="00B06B32" w14:paraId="08F639AA" w14:textId="77777777" w:rsidTr="00B06B32">
              <w:tc>
                <w:tcPr>
                  <w:tcW w:w="2895" w:type="dxa"/>
                </w:tcPr>
                <w:p w14:paraId="07AC33B3" w14:textId="77777777" w:rsidR="00B06B32" w:rsidRPr="00B06B32" w:rsidRDefault="00B06B32" w:rsidP="00F602A6">
                  <w:pPr>
                    <w:spacing w:before="120"/>
                    <w:rPr>
                      <w:rFonts w:eastAsia="Calibri" w:cs="Calibri"/>
                    </w:rPr>
                  </w:pPr>
                  <w:r w:rsidRPr="00B06B32">
                    <w:rPr>
                      <w:rFonts w:eastAsia="Calibri" w:cs="Calibri"/>
                    </w:rPr>
                    <w:lastRenderedPageBreak/>
                    <w:t xml:space="preserve">Revision                                   </w:t>
                  </w:r>
                </w:p>
              </w:tc>
              <w:tc>
                <w:tcPr>
                  <w:tcW w:w="2895" w:type="dxa"/>
                </w:tcPr>
                <w:p w14:paraId="7447FE5D" w14:textId="77777777" w:rsidR="00B06B32" w:rsidRPr="00B06B32" w:rsidRDefault="00B06B32" w:rsidP="00F602A6">
                  <w:pPr>
                    <w:spacing w:before="120"/>
                    <w:rPr>
                      <w:rFonts w:eastAsia="Calibri" w:cs="Calibri"/>
                    </w:rPr>
                  </w:pPr>
                  <w:r w:rsidRPr="00B06B32">
                    <w:rPr>
                      <w:rFonts w:eastAsia="Calibri" w:cs="Calibri"/>
                    </w:rPr>
                    <w:t xml:space="preserve"> Revision 1                                              </w:t>
                  </w:r>
                </w:p>
              </w:tc>
            </w:tr>
          </w:tbl>
          <w:p w14:paraId="16E63EBE" w14:textId="45AECD1D" w:rsidR="00B06B32" w:rsidRPr="00B06B32" w:rsidRDefault="00B06B32" w:rsidP="00B06B32">
            <w:pPr>
              <w:spacing w:before="120"/>
              <w:rPr>
                <w:rFonts w:eastAsia="Calibri" w:cs="Calibri"/>
              </w:rPr>
            </w:pPr>
            <w:r w:rsidRPr="00B06B32">
              <w:rPr>
                <w:rFonts w:eastAsia="Calibri" w:cs="Calibri"/>
              </w:rPr>
              <w:t>And the following sections contain "Important" subsections:</w:t>
            </w:r>
          </w:p>
          <w:tbl>
            <w:tblPr>
              <w:tblStyle w:val="TC"/>
              <w:tblW w:w="0" w:type="auto"/>
              <w:tblLook w:val="04A0" w:firstRow="1" w:lastRow="0" w:firstColumn="1" w:lastColumn="0" w:noHBand="0" w:noVBand="1"/>
            </w:tblPr>
            <w:tblGrid>
              <w:gridCol w:w="2895"/>
              <w:gridCol w:w="2895"/>
            </w:tblGrid>
            <w:tr w:rsidR="00B06B32" w:rsidRPr="00B06B32" w14:paraId="225AA1A2" w14:textId="77777777" w:rsidTr="00B06B32">
              <w:trPr>
                <w:cnfStyle w:val="100000000000" w:firstRow="1" w:lastRow="0" w:firstColumn="0" w:lastColumn="0" w:oddVBand="0" w:evenVBand="0" w:oddHBand="0" w:evenHBand="0" w:firstRowFirstColumn="0" w:firstRowLastColumn="0" w:lastRowFirstColumn="0" w:lastRowLastColumn="0"/>
              </w:trPr>
              <w:tc>
                <w:tcPr>
                  <w:tcW w:w="2895" w:type="dxa"/>
                </w:tcPr>
                <w:p w14:paraId="313647E4" w14:textId="77777777" w:rsidR="00B06B32" w:rsidRPr="00B06B32" w:rsidRDefault="00B06B32" w:rsidP="008E4166">
                  <w:pPr>
                    <w:spacing w:before="120"/>
                    <w:rPr>
                      <w:rFonts w:eastAsia="Calibri" w:cs="Calibri"/>
                    </w:rPr>
                  </w:pPr>
                  <w:r w:rsidRPr="00B06B32">
                    <w:rPr>
                      <w:rFonts w:eastAsia="Calibri" w:cs="Calibri"/>
                    </w:rPr>
                    <w:t xml:space="preserve">section_title </w:t>
                  </w:r>
                </w:p>
              </w:tc>
              <w:tc>
                <w:tcPr>
                  <w:tcW w:w="2895" w:type="dxa"/>
                </w:tcPr>
                <w:p w14:paraId="0A70BEF6" w14:textId="3F86BD0C" w:rsidR="00B06B32" w:rsidRPr="00B06B32" w:rsidRDefault="00B06B32" w:rsidP="008E4166">
                  <w:pPr>
                    <w:spacing w:before="120"/>
                    <w:rPr>
                      <w:rFonts w:eastAsia="Calibri" w:cs="Calibri"/>
                    </w:rPr>
                  </w:pPr>
                  <w:r w:rsidRPr="00B06B32">
                    <w:rPr>
                      <w:rFonts w:eastAsia="Calibri" w:cs="Calibri"/>
                    </w:rPr>
                    <w:t xml:space="preserve">important_text                                                                                                                                                                                                                                                                                                                               </w:t>
                  </w:r>
                </w:p>
              </w:tc>
            </w:tr>
            <w:tr w:rsidR="00B06B32" w:rsidRPr="00B06B32" w14:paraId="16C00B05" w14:textId="77777777" w:rsidTr="00B06B32">
              <w:tc>
                <w:tcPr>
                  <w:tcW w:w="2895" w:type="dxa"/>
                </w:tcPr>
                <w:p w14:paraId="09F79B85" w14:textId="77777777" w:rsidR="00B06B32" w:rsidRPr="00B06B32" w:rsidRDefault="00B06B32" w:rsidP="008E4166">
                  <w:pPr>
                    <w:spacing w:before="120"/>
                    <w:rPr>
                      <w:rFonts w:eastAsia="Calibri" w:cs="Calibri"/>
                    </w:rPr>
                  </w:pPr>
                  <w:r w:rsidRPr="00B06B32">
                    <w:rPr>
                      <w:rFonts w:eastAsia="Calibri" w:cs="Calibri"/>
                    </w:rPr>
                    <w:t xml:space="preserve">Intended use  </w:t>
                  </w:r>
                </w:p>
              </w:tc>
              <w:tc>
                <w:tcPr>
                  <w:tcW w:w="2895" w:type="dxa"/>
                </w:tcPr>
                <w:p w14:paraId="7B1604B8" w14:textId="77777777" w:rsidR="00B06B32" w:rsidRPr="00B06B32" w:rsidRDefault="00B06B32" w:rsidP="008E4166">
                  <w:pPr>
                    <w:spacing w:before="120"/>
                    <w:rPr>
                      <w:rFonts w:eastAsia="Calibri" w:cs="Calibri"/>
                    </w:rPr>
                  </w:pPr>
                  <w:r w:rsidRPr="00B06B32">
                    <w:rPr>
                      <w:rFonts w:eastAsia="Calibri" w:cs="Calibri"/>
                    </w:rPr>
                    <w:t xml:space="preserve"> GE HealthCare OncoCare does not interpret, alter, or modify the source data, it can only be as accurate as the source data is. Always refer to primary data sources for clinical decisions.                                                                                                                                                  </w:t>
                  </w:r>
                </w:p>
              </w:tc>
            </w:tr>
            <w:tr w:rsidR="00B06B32" w:rsidRPr="00B06B32" w14:paraId="5B1F5994" w14:textId="77777777" w:rsidTr="00B06B32">
              <w:tc>
                <w:tcPr>
                  <w:tcW w:w="2895" w:type="dxa"/>
                </w:tcPr>
                <w:p w14:paraId="6073822D" w14:textId="77777777" w:rsidR="00B06B32" w:rsidRPr="00B06B32" w:rsidRDefault="00B06B32" w:rsidP="008E4166">
                  <w:pPr>
                    <w:spacing w:before="120"/>
                    <w:rPr>
                      <w:rFonts w:eastAsia="Calibri" w:cs="Calibri"/>
                    </w:rPr>
                  </w:pPr>
                  <w:r w:rsidRPr="00B06B32">
                    <w:rPr>
                      <w:rFonts w:eastAsia="Calibri" w:cs="Calibri"/>
                    </w:rPr>
                    <w:t xml:space="preserve">Swimlanes     </w:t>
                  </w:r>
                </w:p>
              </w:tc>
              <w:tc>
                <w:tcPr>
                  <w:tcW w:w="2895" w:type="dxa"/>
                </w:tcPr>
                <w:p w14:paraId="4A55DD80" w14:textId="77777777" w:rsidR="00B06B32" w:rsidRPr="00B06B32" w:rsidRDefault="00B06B32" w:rsidP="008E4166">
                  <w:pPr>
                    <w:spacing w:before="120"/>
                    <w:rPr>
                      <w:rFonts w:eastAsia="Calibri" w:cs="Calibri"/>
                    </w:rPr>
                  </w:pPr>
                  <w:r w:rsidRPr="00B06B32">
                    <w:rPr>
                      <w:rFonts w:eastAsia="Calibri" w:cs="Calibri"/>
                    </w:rPr>
                    <w:t xml:space="preserve"> Always refer to primary data sources for clinical decisions. Please use the Open complete report or Open images link to open the original form of the report. If a report is available for the medical event, the language processing AI makes an excerpt or multiple excerpts of that report or reports, marking them with a teal highlight.</w:t>
                  </w:r>
                </w:p>
              </w:tc>
            </w:tr>
            <w:tr w:rsidR="00B06B32" w:rsidRPr="00B06B32" w14:paraId="1ED5409B" w14:textId="77777777" w:rsidTr="00B06B32">
              <w:tc>
                <w:tcPr>
                  <w:tcW w:w="2895" w:type="dxa"/>
                </w:tcPr>
                <w:p w14:paraId="5CBC7A0D" w14:textId="77777777" w:rsidR="00B06B32" w:rsidRPr="00B06B32" w:rsidRDefault="00B06B32" w:rsidP="008E4166">
                  <w:pPr>
                    <w:spacing w:before="120"/>
                    <w:rPr>
                      <w:rFonts w:eastAsia="Calibri" w:cs="Calibri"/>
                    </w:rPr>
                  </w:pPr>
                  <w:r w:rsidRPr="00B06B32">
                    <w:rPr>
                      <w:rFonts w:eastAsia="Calibri" w:cs="Calibri"/>
                    </w:rPr>
                    <w:t xml:space="preserve">Comments view </w:t>
                  </w:r>
                </w:p>
              </w:tc>
              <w:tc>
                <w:tcPr>
                  <w:tcW w:w="2895" w:type="dxa"/>
                </w:tcPr>
                <w:p w14:paraId="45A32528" w14:textId="77777777" w:rsidR="00B06B32" w:rsidRPr="00B06B32" w:rsidRDefault="00B06B32" w:rsidP="008E4166">
                  <w:pPr>
                    <w:spacing w:before="120"/>
                    <w:rPr>
                      <w:rFonts w:eastAsia="Calibri" w:cs="Calibri"/>
                    </w:rPr>
                  </w:pPr>
                  <w:r w:rsidRPr="00B06B32">
                    <w:rPr>
                      <w:rFonts w:eastAsia="Calibri" w:cs="Calibri"/>
                    </w:rPr>
                    <w:t xml:space="preserve"> There is no confirmation window before the deletion of a comment. Once a comment is deleted, the comment cannot be restored. This applies to both patient and timeline event comments.                                                                                                                                                       </w:t>
                  </w:r>
                </w:p>
              </w:tc>
            </w:tr>
          </w:tbl>
          <w:p w14:paraId="361B6A39" w14:textId="77777777" w:rsidR="00B06B32" w:rsidRPr="00B06B32" w:rsidRDefault="00B06B32" w:rsidP="00B06B32">
            <w:pPr>
              <w:spacing w:before="120"/>
              <w:rPr>
                <w:rFonts w:eastAsia="Calibri" w:cs="Calibri"/>
              </w:rPr>
            </w:pPr>
            <w:r w:rsidRPr="00B06B32">
              <w:rPr>
                <w:rFonts w:eastAsia="Calibri" w:cs="Calibri"/>
              </w:rPr>
              <w:t>And the "Operations and Workflow" chapter contains the following sections:</w:t>
            </w:r>
          </w:p>
          <w:tbl>
            <w:tblPr>
              <w:tblStyle w:val="TC"/>
              <w:tblW w:w="0" w:type="auto"/>
              <w:tblLook w:val="04A0" w:firstRow="1" w:lastRow="0" w:firstColumn="1" w:lastColumn="0" w:noHBand="0" w:noVBand="1"/>
            </w:tblPr>
            <w:tblGrid>
              <w:gridCol w:w="5790"/>
            </w:tblGrid>
            <w:tr w:rsidR="00B06B32" w:rsidRPr="00B06B32" w14:paraId="7B083126" w14:textId="77777777" w:rsidTr="00B06B32">
              <w:trPr>
                <w:cnfStyle w:val="100000000000" w:firstRow="1" w:lastRow="0" w:firstColumn="0" w:lastColumn="0" w:oddVBand="0" w:evenVBand="0" w:oddHBand="0" w:evenHBand="0" w:firstRowFirstColumn="0" w:firstRowLastColumn="0" w:lastRowFirstColumn="0" w:lastRowLastColumn="0"/>
              </w:trPr>
              <w:tc>
                <w:tcPr>
                  <w:tcW w:w="5790" w:type="dxa"/>
                </w:tcPr>
                <w:p w14:paraId="6450638E" w14:textId="77777777" w:rsidR="00B06B32" w:rsidRPr="00B06B32" w:rsidRDefault="00B06B32" w:rsidP="008746B7">
                  <w:pPr>
                    <w:spacing w:before="120"/>
                    <w:rPr>
                      <w:rFonts w:eastAsia="Calibri" w:cs="Calibri"/>
                    </w:rPr>
                  </w:pPr>
                  <w:r w:rsidRPr="00B06B32">
                    <w:rPr>
                      <w:rFonts w:eastAsia="Calibri" w:cs="Calibri"/>
                    </w:rPr>
                    <w:t xml:space="preserve">section_title      </w:t>
                  </w:r>
                </w:p>
              </w:tc>
            </w:tr>
            <w:tr w:rsidR="00B06B32" w:rsidRPr="00B06B32" w14:paraId="6A4FB35F" w14:textId="77777777" w:rsidTr="00B06B32">
              <w:tc>
                <w:tcPr>
                  <w:tcW w:w="5790" w:type="dxa"/>
                </w:tcPr>
                <w:p w14:paraId="04527499" w14:textId="77777777" w:rsidR="00B06B32" w:rsidRPr="00B06B32" w:rsidRDefault="00B06B32" w:rsidP="008746B7">
                  <w:pPr>
                    <w:spacing w:before="120"/>
                    <w:rPr>
                      <w:rFonts w:eastAsia="Calibri" w:cs="Calibri"/>
                    </w:rPr>
                  </w:pPr>
                  <w:r w:rsidRPr="00B06B32">
                    <w:rPr>
                      <w:rFonts w:eastAsia="Calibri" w:cs="Calibri"/>
                    </w:rPr>
                    <w:t xml:space="preserve">Signing in         </w:t>
                  </w:r>
                </w:p>
              </w:tc>
            </w:tr>
            <w:tr w:rsidR="00B06B32" w:rsidRPr="00B06B32" w14:paraId="5B39BA74" w14:textId="77777777" w:rsidTr="00B06B32">
              <w:tc>
                <w:tcPr>
                  <w:tcW w:w="5790" w:type="dxa"/>
                </w:tcPr>
                <w:p w14:paraId="0EA140A5" w14:textId="77777777" w:rsidR="00B06B32" w:rsidRPr="00B06B32" w:rsidRDefault="00B06B32" w:rsidP="008746B7">
                  <w:pPr>
                    <w:spacing w:before="120"/>
                    <w:rPr>
                      <w:rFonts w:eastAsia="Calibri" w:cs="Calibri"/>
                    </w:rPr>
                  </w:pPr>
                  <w:r w:rsidRPr="00B06B32">
                    <w:rPr>
                      <w:rFonts w:eastAsia="Calibri" w:cs="Calibri"/>
                    </w:rPr>
                    <w:t xml:space="preserve">Navigation pane    </w:t>
                  </w:r>
                </w:p>
              </w:tc>
            </w:tr>
            <w:tr w:rsidR="00B06B32" w:rsidRPr="00B06B32" w14:paraId="78D6ADDC" w14:textId="77777777" w:rsidTr="00B06B32">
              <w:tc>
                <w:tcPr>
                  <w:tcW w:w="5790" w:type="dxa"/>
                </w:tcPr>
                <w:p w14:paraId="50B2DD0A" w14:textId="77777777" w:rsidR="00B06B32" w:rsidRPr="00B06B32" w:rsidRDefault="00B06B32" w:rsidP="008746B7">
                  <w:pPr>
                    <w:spacing w:before="120"/>
                    <w:rPr>
                      <w:rFonts w:eastAsia="Calibri" w:cs="Calibri"/>
                    </w:rPr>
                  </w:pPr>
                  <w:r w:rsidRPr="00B06B32">
                    <w:rPr>
                      <w:rFonts w:eastAsia="Calibri" w:cs="Calibri"/>
                    </w:rPr>
                    <w:t xml:space="preserve">Patient management </w:t>
                  </w:r>
                </w:p>
              </w:tc>
            </w:tr>
            <w:tr w:rsidR="00B06B32" w:rsidRPr="00B06B32" w14:paraId="3B635269" w14:textId="77777777" w:rsidTr="00B06B32">
              <w:tc>
                <w:tcPr>
                  <w:tcW w:w="5790" w:type="dxa"/>
                </w:tcPr>
                <w:p w14:paraId="5ED8B9F8" w14:textId="77777777" w:rsidR="00B06B32" w:rsidRPr="00B06B32" w:rsidRDefault="00B06B32" w:rsidP="008746B7">
                  <w:pPr>
                    <w:spacing w:before="120"/>
                    <w:rPr>
                      <w:rFonts w:eastAsia="Calibri" w:cs="Calibri"/>
                    </w:rPr>
                  </w:pPr>
                  <w:r w:rsidRPr="00B06B32">
                    <w:rPr>
                      <w:rFonts w:eastAsia="Calibri" w:cs="Calibri"/>
                    </w:rPr>
                    <w:t xml:space="preserve">Patient banner     </w:t>
                  </w:r>
                </w:p>
              </w:tc>
            </w:tr>
            <w:tr w:rsidR="00B06B32" w:rsidRPr="00B06B32" w14:paraId="529A565A" w14:textId="77777777" w:rsidTr="00B06B32">
              <w:tc>
                <w:tcPr>
                  <w:tcW w:w="5790" w:type="dxa"/>
                </w:tcPr>
                <w:p w14:paraId="6C5D4E86" w14:textId="77777777" w:rsidR="00B06B32" w:rsidRPr="00B06B32" w:rsidRDefault="00B06B32" w:rsidP="008746B7">
                  <w:pPr>
                    <w:spacing w:before="120"/>
                    <w:rPr>
                      <w:rFonts w:eastAsia="Calibri" w:cs="Calibri"/>
                    </w:rPr>
                  </w:pPr>
                  <w:r w:rsidRPr="00B06B32">
                    <w:rPr>
                      <w:rFonts w:eastAsia="Calibri" w:cs="Calibri"/>
                    </w:rPr>
                    <w:t xml:space="preserve">Summary view       </w:t>
                  </w:r>
                </w:p>
              </w:tc>
            </w:tr>
            <w:tr w:rsidR="00B06B32" w:rsidRPr="00B06B32" w14:paraId="533EDC26" w14:textId="77777777" w:rsidTr="00B06B32">
              <w:tc>
                <w:tcPr>
                  <w:tcW w:w="5790" w:type="dxa"/>
                </w:tcPr>
                <w:p w14:paraId="05EF954A" w14:textId="77777777" w:rsidR="00B06B32" w:rsidRPr="00B06B32" w:rsidRDefault="00B06B32" w:rsidP="008746B7">
                  <w:pPr>
                    <w:spacing w:before="120"/>
                    <w:rPr>
                      <w:rFonts w:eastAsia="Calibri" w:cs="Calibri"/>
                    </w:rPr>
                  </w:pPr>
                  <w:r w:rsidRPr="00B06B32">
                    <w:rPr>
                      <w:rFonts w:eastAsia="Calibri" w:cs="Calibri"/>
                    </w:rPr>
                    <w:t xml:space="preserve">Timeline view      </w:t>
                  </w:r>
                </w:p>
              </w:tc>
            </w:tr>
            <w:tr w:rsidR="00B06B32" w:rsidRPr="00B06B32" w14:paraId="19CC4C4E" w14:textId="77777777" w:rsidTr="00B06B32">
              <w:tc>
                <w:tcPr>
                  <w:tcW w:w="5790" w:type="dxa"/>
                </w:tcPr>
                <w:p w14:paraId="2D907459" w14:textId="77777777" w:rsidR="00B06B32" w:rsidRPr="00B06B32" w:rsidRDefault="00B06B32" w:rsidP="008746B7">
                  <w:pPr>
                    <w:spacing w:before="120"/>
                    <w:rPr>
                      <w:rFonts w:eastAsia="Calibri" w:cs="Calibri"/>
                    </w:rPr>
                  </w:pPr>
                  <w:r w:rsidRPr="00B06B32">
                    <w:rPr>
                      <w:rFonts w:eastAsia="Calibri" w:cs="Calibri"/>
                    </w:rPr>
                    <w:lastRenderedPageBreak/>
                    <w:t xml:space="preserve">Macro navigator    </w:t>
                  </w:r>
                </w:p>
              </w:tc>
            </w:tr>
            <w:tr w:rsidR="00B06B32" w:rsidRPr="00B06B32" w14:paraId="5F59B0E6" w14:textId="77777777" w:rsidTr="00B06B32">
              <w:tc>
                <w:tcPr>
                  <w:tcW w:w="5790" w:type="dxa"/>
                </w:tcPr>
                <w:p w14:paraId="4D981B3C" w14:textId="77777777" w:rsidR="00B06B32" w:rsidRPr="00B06B32" w:rsidRDefault="00B06B32" w:rsidP="008746B7">
                  <w:pPr>
                    <w:spacing w:before="120"/>
                    <w:rPr>
                      <w:rFonts w:eastAsia="Calibri" w:cs="Calibri"/>
                    </w:rPr>
                  </w:pPr>
                  <w:r w:rsidRPr="00B06B32">
                    <w:rPr>
                      <w:rFonts w:eastAsia="Calibri" w:cs="Calibri"/>
                    </w:rPr>
                    <w:t xml:space="preserve">Toolbar            </w:t>
                  </w:r>
                </w:p>
              </w:tc>
            </w:tr>
            <w:tr w:rsidR="00B06B32" w:rsidRPr="00B06B32" w14:paraId="698A64DF" w14:textId="77777777" w:rsidTr="00B06B32">
              <w:tc>
                <w:tcPr>
                  <w:tcW w:w="5790" w:type="dxa"/>
                </w:tcPr>
                <w:p w14:paraId="0EE45B2C" w14:textId="77777777" w:rsidR="00B06B32" w:rsidRPr="00B06B32" w:rsidRDefault="00B06B32" w:rsidP="008746B7">
                  <w:pPr>
                    <w:spacing w:before="120"/>
                    <w:rPr>
                      <w:rFonts w:eastAsia="Calibri" w:cs="Calibri"/>
                    </w:rPr>
                  </w:pPr>
                  <w:r w:rsidRPr="00B06B32">
                    <w:rPr>
                      <w:rFonts w:eastAsia="Calibri" w:cs="Calibri"/>
                    </w:rPr>
                    <w:t xml:space="preserve">Swimlanes          </w:t>
                  </w:r>
                </w:p>
              </w:tc>
            </w:tr>
            <w:tr w:rsidR="00B06B32" w:rsidRPr="00B06B32" w14:paraId="04843054" w14:textId="77777777" w:rsidTr="00B06B32">
              <w:tc>
                <w:tcPr>
                  <w:tcW w:w="5790" w:type="dxa"/>
                </w:tcPr>
                <w:p w14:paraId="7D4CC08F" w14:textId="77777777" w:rsidR="00B06B32" w:rsidRPr="00B06B32" w:rsidRDefault="00B06B32" w:rsidP="008746B7">
                  <w:pPr>
                    <w:spacing w:before="120"/>
                    <w:rPr>
                      <w:rFonts w:eastAsia="Calibri" w:cs="Calibri"/>
                    </w:rPr>
                  </w:pPr>
                  <w:r w:rsidRPr="00B06B32">
                    <w:rPr>
                      <w:rFonts w:eastAsia="Calibri" w:cs="Calibri"/>
                    </w:rPr>
                    <w:t xml:space="preserve">Medical history    </w:t>
                  </w:r>
                </w:p>
              </w:tc>
            </w:tr>
            <w:tr w:rsidR="00B06B32" w:rsidRPr="00B06B32" w14:paraId="27C29353" w14:textId="77777777" w:rsidTr="00B06B32">
              <w:tc>
                <w:tcPr>
                  <w:tcW w:w="5790" w:type="dxa"/>
                </w:tcPr>
                <w:p w14:paraId="5E3EBC16" w14:textId="77777777" w:rsidR="00B06B32" w:rsidRPr="00B06B32" w:rsidRDefault="00B06B32" w:rsidP="008746B7">
                  <w:pPr>
                    <w:spacing w:before="120"/>
                    <w:rPr>
                      <w:rFonts w:eastAsia="Calibri" w:cs="Calibri"/>
                    </w:rPr>
                  </w:pPr>
                  <w:r w:rsidRPr="00B06B32">
                    <w:rPr>
                      <w:rFonts w:eastAsia="Calibri" w:cs="Calibri"/>
                    </w:rPr>
                    <w:t xml:space="preserve">Trends view        </w:t>
                  </w:r>
                </w:p>
              </w:tc>
            </w:tr>
            <w:tr w:rsidR="00B06B32" w:rsidRPr="00B06B32" w14:paraId="3F68133D" w14:textId="77777777" w:rsidTr="00B06B32">
              <w:tc>
                <w:tcPr>
                  <w:tcW w:w="5790" w:type="dxa"/>
                </w:tcPr>
                <w:p w14:paraId="6E9AB03D" w14:textId="77777777" w:rsidR="00B06B32" w:rsidRPr="00B06B32" w:rsidRDefault="00B06B32" w:rsidP="008746B7">
                  <w:pPr>
                    <w:spacing w:before="120"/>
                    <w:rPr>
                      <w:rFonts w:eastAsia="Calibri" w:cs="Calibri"/>
                    </w:rPr>
                  </w:pPr>
                  <w:r w:rsidRPr="00B06B32">
                    <w:rPr>
                      <w:rFonts w:eastAsia="Calibri" w:cs="Calibri"/>
                    </w:rPr>
                    <w:t xml:space="preserve">Comments view      </w:t>
                  </w:r>
                </w:p>
              </w:tc>
            </w:tr>
          </w:tbl>
          <w:p w14:paraId="7D1E45D9" w14:textId="7758A703" w:rsidR="00B06B32" w:rsidRPr="00B06B32" w:rsidRDefault="00B06B32" w:rsidP="00B06B32">
            <w:pPr>
              <w:spacing w:before="120"/>
              <w:rPr>
                <w:rFonts w:eastAsia="Calibri" w:cs="Calibri"/>
              </w:rPr>
            </w:pPr>
            <w:r w:rsidRPr="00B06B32">
              <w:rPr>
                <w:rFonts w:eastAsia="Calibri" w:cs="Calibri"/>
              </w:rPr>
              <w:t>And the "About this user manual" chapter is present in the document</w:t>
            </w:r>
          </w:p>
        </w:tc>
        <w:tc>
          <w:tcPr>
            <w:tcW w:w="4764" w:type="dxa"/>
          </w:tcPr>
          <w:p w14:paraId="0D6A9570" w14:textId="77777777" w:rsidR="00B06B32" w:rsidRPr="00CB2BB6" w:rsidRDefault="00B06B32" w:rsidP="002F2B83">
            <w:pPr>
              <w:pStyle w:val="PF"/>
              <w:spacing w:before="120" w:after="120" w:afterAutospacing="0"/>
              <w:jc w:val="left"/>
              <w:rPr>
                <w:b w:val="0"/>
                <w:bCs/>
              </w:rPr>
            </w:pPr>
          </w:p>
        </w:tc>
        <w:tc>
          <w:tcPr>
            <w:tcW w:w="0" w:type="auto"/>
          </w:tcPr>
          <w:p w14:paraId="4CF3AA0D" w14:textId="77777777" w:rsidR="00B06B32" w:rsidRPr="00CB2BB6" w:rsidRDefault="00B06B32" w:rsidP="002F2B83">
            <w:pPr>
              <w:spacing w:before="120"/>
              <w:rPr>
                <w:bCs/>
              </w:rPr>
            </w:pPr>
          </w:p>
        </w:tc>
        <w:tc>
          <w:tcPr>
            <w:tcW w:w="0" w:type="auto"/>
          </w:tcPr>
          <w:p w14:paraId="3ACF8FB0" w14:textId="77777777" w:rsidR="00B06B32" w:rsidRPr="00CB2BB6" w:rsidRDefault="00B06B32" w:rsidP="002F2B83">
            <w:pPr>
              <w:spacing w:before="120"/>
              <w:rPr>
                <w:bCs/>
              </w:rPr>
            </w:pPr>
          </w:p>
        </w:tc>
        <w:tc>
          <w:tcPr>
            <w:tcW w:w="0" w:type="auto"/>
          </w:tcPr>
          <w:p w14:paraId="47C81A0B" w14:textId="77777777" w:rsidR="00B06B32" w:rsidRPr="00CB2BB6" w:rsidRDefault="00B06B32" w:rsidP="002F2B83">
            <w:pPr>
              <w:spacing w:before="120"/>
              <w:rPr>
                <w:bCs/>
              </w:rPr>
            </w:pPr>
          </w:p>
        </w:tc>
      </w:tr>
      <w:tr w:rsidR="00B06B32" w:rsidRPr="00CB2BB6" w14:paraId="35725C44" w14:textId="77777777" w:rsidTr="002F2B83">
        <w:trPr>
          <w:trHeight w:val="308"/>
        </w:trPr>
        <w:tc>
          <w:tcPr>
            <w:tcW w:w="5755" w:type="dxa"/>
          </w:tcPr>
          <w:p w14:paraId="11AC67B5" w14:textId="015463A6" w:rsidR="00B06B32" w:rsidRDefault="00B06B32" w:rsidP="002F2B83">
            <w:pPr>
              <w:spacing w:before="120"/>
              <w:rPr>
                <w:lang w:val="en-GB"/>
              </w:rPr>
            </w:pPr>
            <w:r w:rsidRPr="00B06B32">
              <w:rPr>
                <w:lang w:val="en-GB"/>
              </w:rPr>
              <w:lastRenderedPageBreak/>
              <w:t>When the user compares the downloaded manual with the reference file</w:t>
            </w:r>
          </w:p>
        </w:tc>
        <w:tc>
          <w:tcPr>
            <w:tcW w:w="6030" w:type="dxa"/>
          </w:tcPr>
          <w:p w14:paraId="1E135024" w14:textId="70E605F3" w:rsidR="00B06B32" w:rsidRPr="00B06B32" w:rsidRDefault="00B06B32" w:rsidP="002F2B83">
            <w:pPr>
              <w:spacing w:before="120"/>
              <w:rPr>
                <w:rFonts w:eastAsia="Calibri" w:cs="Calibri"/>
              </w:rPr>
            </w:pPr>
            <w:r w:rsidRPr="00B06B32">
              <w:rPr>
                <w:rFonts w:eastAsia="Calibri" w:cs="Calibri"/>
              </w:rPr>
              <w:t>Then both documents are the same</w:t>
            </w:r>
          </w:p>
        </w:tc>
        <w:tc>
          <w:tcPr>
            <w:tcW w:w="4764" w:type="dxa"/>
          </w:tcPr>
          <w:p w14:paraId="65F63032" w14:textId="77777777" w:rsidR="00B06B32" w:rsidRPr="00CB2BB6" w:rsidRDefault="00B06B32" w:rsidP="002F2B83">
            <w:pPr>
              <w:pStyle w:val="PF"/>
              <w:spacing w:before="120" w:after="120" w:afterAutospacing="0"/>
              <w:jc w:val="left"/>
              <w:rPr>
                <w:b w:val="0"/>
                <w:bCs/>
              </w:rPr>
            </w:pPr>
          </w:p>
        </w:tc>
        <w:tc>
          <w:tcPr>
            <w:tcW w:w="0" w:type="auto"/>
          </w:tcPr>
          <w:p w14:paraId="30A3D411" w14:textId="77777777" w:rsidR="00B06B32" w:rsidRPr="00CB2BB6" w:rsidRDefault="00B06B32" w:rsidP="002F2B83">
            <w:pPr>
              <w:spacing w:before="120"/>
              <w:rPr>
                <w:bCs/>
              </w:rPr>
            </w:pPr>
          </w:p>
        </w:tc>
        <w:tc>
          <w:tcPr>
            <w:tcW w:w="0" w:type="auto"/>
          </w:tcPr>
          <w:p w14:paraId="180B6B37" w14:textId="77777777" w:rsidR="00B06B32" w:rsidRPr="00CB2BB6" w:rsidRDefault="00B06B32" w:rsidP="002F2B83">
            <w:pPr>
              <w:spacing w:before="120"/>
              <w:rPr>
                <w:bCs/>
              </w:rPr>
            </w:pPr>
          </w:p>
        </w:tc>
        <w:tc>
          <w:tcPr>
            <w:tcW w:w="0" w:type="auto"/>
          </w:tcPr>
          <w:p w14:paraId="091CEB0F" w14:textId="77777777" w:rsidR="00B06B32" w:rsidRPr="00CB2BB6" w:rsidRDefault="00B06B32" w:rsidP="002F2B83">
            <w:pPr>
              <w:spacing w:before="120"/>
              <w:rPr>
                <w:bCs/>
              </w:rPr>
            </w:pPr>
          </w:p>
        </w:tc>
      </w:tr>
    </w:tbl>
    <w:p w14:paraId="6DD876B2" w14:textId="767031B9" w:rsidR="001D12B6" w:rsidRDefault="001D12B6" w:rsidP="00DB705D">
      <w:pPr>
        <w:spacing w:before="120"/>
        <w:rPr>
          <w:rFonts w:ascii="GE Inspira Sans" w:hAnsi="GE Inspira Sans"/>
        </w:rPr>
      </w:pPr>
    </w:p>
    <w:tbl>
      <w:tblPr>
        <w:tblStyle w:val="TC"/>
        <w:tblW w:w="0" w:type="auto"/>
        <w:tblLook w:val="04A0" w:firstRow="1" w:lastRow="0" w:firstColumn="1" w:lastColumn="0" w:noHBand="0" w:noVBand="1"/>
      </w:tblPr>
      <w:tblGrid>
        <w:gridCol w:w="5755"/>
        <w:gridCol w:w="6030"/>
        <w:gridCol w:w="4764"/>
        <w:gridCol w:w="1497"/>
        <w:gridCol w:w="1153"/>
        <w:gridCol w:w="1722"/>
      </w:tblGrid>
      <w:tr w:rsidR="009E2CA9" w:rsidRPr="008B290C" w14:paraId="01396489" w14:textId="77777777" w:rsidTr="002F2B83">
        <w:trPr>
          <w:cnfStyle w:val="100000000000" w:firstRow="1" w:lastRow="0" w:firstColumn="0" w:lastColumn="0" w:oddVBand="0" w:evenVBand="0" w:oddHBand="0" w:evenHBand="0" w:firstRowFirstColumn="0" w:firstRowLastColumn="0" w:lastRowFirstColumn="0" w:lastRowLastColumn="0"/>
          <w:trHeight w:val="550"/>
        </w:trPr>
        <w:tc>
          <w:tcPr>
            <w:tcW w:w="0" w:type="auto"/>
            <w:gridSpan w:val="5"/>
            <w:shd w:val="clear" w:color="auto" w:fill="F2F2F2" w:themeFill="background1" w:themeFillShade="F2"/>
          </w:tcPr>
          <w:p w14:paraId="64DDC4AF" w14:textId="401BFFFF" w:rsidR="009E2CA9" w:rsidRDefault="009E2CA9" w:rsidP="002F2B83">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SRS-60.02</w:t>
            </w:r>
          </w:p>
          <w:p w14:paraId="2ACF599F" w14:textId="58B1BDB2" w:rsidR="009E2CA9" w:rsidRPr="008B290C" w:rsidRDefault="009E2CA9" w:rsidP="002F2B83">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00183C3B" w:rsidRPr="00183C3B">
              <w:rPr>
                <w:rFonts w:ascii="GE Inspira Sans" w:hAnsi="GE Inspira Sans"/>
                <w:b w:val="0"/>
                <w:bCs w:val="0"/>
                <w:sz w:val="24"/>
                <w:szCs w:val="22"/>
              </w:rPr>
              <w:t>User manual can be downloaded by clicking on the link on the About modal and matches the approved version</w:t>
            </w:r>
          </w:p>
        </w:tc>
        <w:tc>
          <w:tcPr>
            <w:tcW w:w="0" w:type="auto"/>
            <w:shd w:val="clear" w:color="auto" w:fill="auto"/>
            <w:vAlign w:val="center"/>
          </w:tcPr>
          <w:p w14:paraId="6FADFFC0" w14:textId="77777777" w:rsidR="009E2CA9" w:rsidRPr="008B290C" w:rsidRDefault="009E2CA9" w:rsidP="002F2B83">
            <w:pPr>
              <w:pStyle w:val="SCPF"/>
              <w:spacing w:before="120" w:after="120"/>
              <w:rPr>
                <w:rFonts w:ascii="GE Inspira Sans" w:hAnsi="GE Inspira Sans"/>
              </w:rPr>
            </w:pPr>
            <w:r w:rsidRPr="00402A24">
              <w:rPr>
                <w:rFonts w:ascii="GE Inspira Sans" w:hAnsi="GE Inspira Sans"/>
                <w:sz w:val="24"/>
              </w:rPr>
              <w:t>Passed / Failed</w:t>
            </w:r>
          </w:p>
        </w:tc>
      </w:tr>
      <w:tr w:rsidR="009E2CA9" w:rsidRPr="004206BA" w14:paraId="27838634" w14:textId="77777777" w:rsidTr="002F2B83">
        <w:trPr>
          <w:trHeight w:val="685"/>
        </w:trPr>
        <w:tc>
          <w:tcPr>
            <w:tcW w:w="5755" w:type="dxa"/>
          </w:tcPr>
          <w:p w14:paraId="11D291F2" w14:textId="13BCA7C3" w:rsidR="009E2CA9" w:rsidRPr="004206BA" w:rsidRDefault="009E2CA9" w:rsidP="002F2B83">
            <w:pPr>
              <w:spacing w:before="120" w:after="120"/>
              <w:jc w:val="center"/>
              <w:rPr>
                <w:b/>
                <w:bCs/>
              </w:rPr>
            </w:pPr>
            <w:r w:rsidRPr="004206BA">
              <w:rPr>
                <w:b/>
                <w:bCs/>
              </w:rPr>
              <w:t>Test steps</w:t>
            </w:r>
          </w:p>
        </w:tc>
        <w:tc>
          <w:tcPr>
            <w:tcW w:w="6030" w:type="dxa"/>
          </w:tcPr>
          <w:p w14:paraId="5635B0E7" w14:textId="77777777" w:rsidR="009E2CA9" w:rsidRPr="004206BA" w:rsidRDefault="009E2CA9" w:rsidP="002F2B83">
            <w:pPr>
              <w:spacing w:before="120" w:after="120"/>
              <w:jc w:val="center"/>
              <w:rPr>
                <w:b/>
                <w:bCs/>
              </w:rPr>
            </w:pPr>
            <w:r w:rsidRPr="004206BA">
              <w:rPr>
                <w:b/>
                <w:bCs/>
              </w:rPr>
              <w:t>Expected outcome</w:t>
            </w:r>
          </w:p>
        </w:tc>
        <w:tc>
          <w:tcPr>
            <w:tcW w:w="4764" w:type="dxa"/>
          </w:tcPr>
          <w:p w14:paraId="64D077E7" w14:textId="77777777" w:rsidR="009E2CA9" w:rsidRPr="004206BA" w:rsidRDefault="009E2CA9" w:rsidP="002F2B83">
            <w:pPr>
              <w:spacing w:before="120" w:after="120"/>
              <w:jc w:val="center"/>
              <w:rPr>
                <w:b/>
                <w:bCs/>
              </w:rPr>
            </w:pPr>
            <w:r w:rsidRPr="004206BA">
              <w:rPr>
                <w:b/>
                <w:bCs/>
              </w:rPr>
              <w:t>Actual outcome</w:t>
            </w:r>
          </w:p>
        </w:tc>
        <w:tc>
          <w:tcPr>
            <w:tcW w:w="0" w:type="auto"/>
          </w:tcPr>
          <w:p w14:paraId="2C94C351" w14:textId="77777777" w:rsidR="009E2CA9" w:rsidRPr="004206BA" w:rsidRDefault="009E2CA9" w:rsidP="002F2B83">
            <w:pPr>
              <w:spacing w:before="120" w:after="120"/>
              <w:jc w:val="center"/>
              <w:rPr>
                <w:b/>
                <w:bCs/>
              </w:rPr>
            </w:pPr>
            <w:r w:rsidRPr="004206BA">
              <w:rPr>
                <w:b/>
                <w:bCs/>
              </w:rPr>
              <w:t>Passed/Failed</w:t>
            </w:r>
          </w:p>
        </w:tc>
        <w:tc>
          <w:tcPr>
            <w:tcW w:w="0" w:type="auto"/>
          </w:tcPr>
          <w:p w14:paraId="6215D191" w14:textId="77777777" w:rsidR="009E2CA9" w:rsidRPr="004206BA" w:rsidRDefault="009E2CA9" w:rsidP="002F2B83">
            <w:pPr>
              <w:spacing w:before="120" w:after="120"/>
              <w:jc w:val="center"/>
              <w:rPr>
                <w:b/>
                <w:bCs/>
              </w:rPr>
            </w:pPr>
            <w:r w:rsidRPr="004206BA">
              <w:rPr>
                <w:b/>
                <w:bCs/>
              </w:rPr>
              <w:t>Sign / Date</w:t>
            </w:r>
            <w:r w:rsidRPr="004206BA">
              <w:br/>
            </w:r>
            <w:r w:rsidRPr="004206BA">
              <w:rPr>
                <w:b/>
                <w:bCs/>
              </w:rPr>
              <w:t xml:space="preserve">/ Config </w:t>
            </w:r>
          </w:p>
        </w:tc>
        <w:tc>
          <w:tcPr>
            <w:tcW w:w="0" w:type="auto"/>
          </w:tcPr>
          <w:p w14:paraId="7A158B07" w14:textId="77777777" w:rsidR="009E2CA9" w:rsidRPr="004206BA" w:rsidRDefault="009E2CA9" w:rsidP="002F2B83">
            <w:pPr>
              <w:spacing w:before="120" w:after="120"/>
              <w:jc w:val="center"/>
              <w:rPr>
                <w:b/>
                <w:bCs/>
              </w:rPr>
            </w:pPr>
            <w:r w:rsidRPr="004206BA">
              <w:rPr>
                <w:b/>
                <w:bCs/>
              </w:rPr>
              <w:t>Defect no.</w:t>
            </w:r>
          </w:p>
        </w:tc>
      </w:tr>
      <w:tr w:rsidR="009E2CA9" w:rsidRPr="00CB2BB6" w14:paraId="33E0522A" w14:textId="77777777" w:rsidTr="002F2B83">
        <w:trPr>
          <w:trHeight w:val="308"/>
        </w:trPr>
        <w:tc>
          <w:tcPr>
            <w:tcW w:w="5755" w:type="dxa"/>
          </w:tcPr>
          <w:p w14:paraId="3132DECA" w14:textId="0AD5F945" w:rsidR="009E2CA9" w:rsidRPr="009E2CA9" w:rsidRDefault="00641396" w:rsidP="009E2CA9">
            <w:pPr>
              <w:spacing w:before="120"/>
              <w:rPr>
                <w:bCs/>
                <w:lang w:val="en-GB"/>
              </w:rPr>
            </w:pPr>
            <w:r w:rsidRPr="00641396">
              <w:rPr>
                <w:b/>
                <w:bCs/>
                <w:color w:val="4472C4" w:themeColor="accent1"/>
                <w:lang w:val="en-GB"/>
              </w:rPr>
              <w:t>Given</w:t>
            </w:r>
            <w:r w:rsidR="009E2CA9" w:rsidRPr="009E2CA9">
              <w:rPr>
                <w:bCs/>
                <w:lang w:val="en-GB"/>
              </w:rPr>
              <w:t xml:space="preserve"> the [DEFAULT-TEST-USER] user is logged in to OncoFlow application</w:t>
            </w:r>
          </w:p>
          <w:p w14:paraId="0799ADA0" w14:textId="77777777" w:rsidR="009E2CA9" w:rsidRPr="009E2CA9" w:rsidRDefault="009E2CA9" w:rsidP="009E2CA9">
            <w:pPr>
              <w:spacing w:before="120"/>
              <w:rPr>
                <w:bCs/>
                <w:lang w:val="en-GB"/>
              </w:rPr>
            </w:pPr>
            <w:r w:rsidRPr="009E2CA9">
              <w:rPr>
                <w:bCs/>
                <w:lang w:val="en-GB"/>
              </w:rPr>
              <w:t>And the Patient page is loaded</w:t>
            </w:r>
          </w:p>
          <w:p w14:paraId="2DA6761E" w14:textId="77777777" w:rsidR="009E2CA9" w:rsidRPr="009E2CA9" w:rsidRDefault="009E2CA9" w:rsidP="009E2CA9">
            <w:pPr>
              <w:spacing w:before="120"/>
              <w:rPr>
                <w:bCs/>
                <w:lang w:val="en-GB"/>
              </w:rPr>
            </w:pPr>
            <w:r w:rsidRPr="009E2CA9">
              <w:rPr>
                <w:bCs/>
                <w:lang w:val="en-GB"/>
              </w:rPr>
              <w:t>When the user clicks on the "About" menu item on the user menu panel</w:t>
            </w:r>
          </w:p>
          <w:p w14:paraId="7D906937" w14:textId="660E3011" w:rsidR="009E2CA9" w:rsidRPr="00CB2BB6" w:rsidRDefault="009E2CA9" w:rsidP="009E2CA9">
            <w:pPr>
              <w:spacing w:before="120" w:after="120" w:line="257" w:lineRule="auto"/>
              <w:rPr>
                <w:bCs/>
                <w:lang w:val="en-GB"/>
              </w:rPr>
            </w:pPr>
            <w:r w:rsidRPr="009E2CA9">
              <w:rPr>
                <w:bCs/>
                <w:lang w:val="en-GB"/>
              </w:rPr>
              <w:t>And the user clicks "UserManual.pdf" link under "This application is delivered with an electronic instructions for use (eIFU)."</w:t>
            </w:r>
          </w:p>
        </w:tc>
        <w:tc>
          <w:tcPr>
            <w:tcW w:w="6030" w:type="dxa"/>
          </w:tcPr>
          <w:p w14:paraId="28214D88" w14:textId="03C22391" w:rsidR="009E2CA9" w:rsidRPr="00CB2BB6" w:rsidRDefault="00641396" w:rsidP="002F2B83">
            <w:pPr>
              <w:spacing w:before="120" w:after="120" w:line="257" w:lineRule="auto"/>
              <w:rPr>
                <w:rFonts w:eastAsia="Calibri" w:cs="Calibri"/>
                <w:bCs/>
              </w:rPr>
            </w:pPr>
            <w:r w:rsidRPr="00641396">
              <w:rPr>
                <w:rFonts w:eastAsia="Calibri" w:cs="Calibri"/>
                <w:b/>
                <w:bCs/>
                <w:color w:val="385623" w:themeColor="accent6" w:themeShade="80"/>
              </w:rPr>
              <w:t>Then</w:t>
            </w:r>
            <w:r w:rsidR="009E2CA9" w:rsidRPr="009E2CA9">
              <w:rPr>
                <w:rFonts w:eastAsia="Calibri" w:cs="Calibri"/>
                <w:bCs/>
              </w:rPr>
              <w:t xml:space="preserve"> a file is downloaded with name "oncocare_user_manual.pdf"</w:t>
            </w:r>
          </w:p>
        </w:tc>
        <w:tc>
          <w:tcPr>
            <w:tcW w:w="4764" w:type="dxa"/>
          </w:tcPr>
          <w:p w14:paraId="20A81946" w14:textId="77777777" w:rsidR="009E2CA9" w:rsidRPr="00CB2BB6" w:rsidRDefault="009E2CA9" w:rsidP="002F2B83">
            <w:pPr>
              <w:pStyle w:val="PF"/>
              <w:spacing w:before="120" w:after="120" w:afterAutospacing="0"/>
              <w:jc w:val="left"/>
              <w:rPr>
                <w:b w:val="0"/>
                <w:bCs/>
              </w:rPr>
            </w:pPr>
          </w:p>
        </w:tc>
        <w:tc>
          <w:tcPr>
            <w:tcW w:w="0" w:type="auto"/>
          </w:tcPr>
          <w:p w14:paraId="6BDE551D" w14:textId="77777777" w:rsidR="009E2CA9" w:rsidRPr="00CB2BB6" w:rsidRDefault="009E2CA9" w:rsidP="002F2B83">
            <w:pPr>
              <w:spacing w:before="120" w:after="120"/>
              <w:rPr>
                <w:bCs/>
              </w:rPr>
            </w:pPr>
          </w:p>
        </w:tc>
        <w:tc>
          <w:tcPr>
            <w:tcW w:w="0" w:type="auto"/>
          </w:tcPr>
          <w:p w14:paraId="4B742CB3" w14:textId="77777777" w:rsidR="009E2CA9" w:rsidRPr="00CB2BB6" w:rsidRDefault="009E2CA9" w:rsidP="002F2B83">
            <w:pPr>
              <w:spacing w:before="120" w:after="120"/>
              <w:rPr>
                <w:bCs/>
              </w:rPr>
            </w:pPr>
          </w:p>
        </w:tc>
        <w:tc>
          <w:tcPr>
            <w:tcW w:w="0" w:type="auto"/>
          </w:tcPr>
          <w:p w14:paraId="42E3AFE9" w14:textId="77777777" w:rsidR="009E2CA9" w:rsidRPr="00CB2BB6" w:rsidRDefault="009E2CA9" w:rsidP="002F2B83">
            <w:pPr>
              <w:spacing w:before="120" w:after="120"/>
              <w:rPr>
                <w:bCs/>
              </w:rPr>
            </w:pPr>
          </w:p>
        </w:tc>
      </w:tr>
      <w:tr w:rsidR="00B06B32" w:rsidRPr="00CB2BB6" w14:paraId="1616D55B" w14:textId="77777777" w:rsidTr="002F2B83">
        <w:trPr>
          <w:trHeight w:val="308"/>
        </w:trPr>
        <w:tc>
          <w:tcPr>
            <w:tcW w:w="5755" w:type="dxa"/>
          </w:tcPr>
          <w:p w14:paraId="77CE8785" w14:textId="04879AAB" w:rsidR="00B06B32" w:rsidRPr="00B06B32" w:rsidRDefault="00B06B32" w:rsidP="009E2CA9">
            <w:pPr>
              <w:spacing w:before="120"/>
              <w:rPr>
                <w:lang w:val="en-GB"/>
              </w:rPr>
            </w:pPr>
            <w:r w:rsidRPr="00B06B32">
              <w:rPr>
                <w:lang w:val="en-GB"/>
              </w:rPr>
              <w:t>When the user compares the downloaded manual with the reference file</w:t>
            </w:r>
          </w:p>
        </w:tc>
        <w:tc>
          <w:tcPr>
            <w:tcW w:w="6030" w:type="dxa"/>
          </w:tcPr>
          <w:p w14:paraId="4931FF70" w14:textId="655EB1FB" w:rsidR="00B06B32" w:rsidRPr="00B06B32" w:rsidRDefault="00B06B32" w:rsidP="002F2B83">
            <w:pPr>
              <w:spacing w:before="120"/>
              <w:rPr>
                <w:rFonts w:eastAsia="Calibri" w:cs="Calibri"/>
              </w:rPr>
            </w:pPr>
            <w:r w:rsidRPr="00B06B32">
              <w:rPr>
                <w:rFonts w:eastAsia="Calibri" w:cs="Calibri"/>
              </w:rPr>
              <w:t>Then both documents are the same</w:t>
            </w:r>
          </w:p>
        </w:tc>
        <w:tc>
          <w:tcPr>
            <w:tcW w:w="4764" w:type="dxa"/>
          </w:tcPr>
          <w:p w14:paraId="1E214AEC" w14:textId="77777777" w:rsidR="00B06B32" w:rsidRPr="00CB2BB6" w:rsidRDefault="00B06B32" w:rsidP="002F2B83">
            <w:pPr>
              <w:pStyle w:val="PF"/>
              <w:spacing w:before="120" w:after="120" w:afterAutospacing="0"/>
              <w:jc w:val="left"/>
              <w:rPr>
                <w:b w:val="0"/>
                <w:bCs/>
              </w:rPr>
            </w:pPr>
          </w:p>
        </w:tc>
        <w:tc>
          <w:tcPr>
            <w:tcW w:w="0" w:type="auto"/>
          </w:tcPr>
          <w:p w14:paraId="7E441466" w14:textId="77777777" w:rsidR="00B06B32" w:rsidRPr="00CB2BB6" w:rsidRDefault="00B06B32" w:rsidP="002F2B83">
            <w:pPr>
              <w:spacing w:before="120"/>
              <w:rPr>
                <w:bCs/>
              </w:rPr>
            </w:pPr>
          </w:p>
        </w:tc>
        <w:tc>
          <w:tcPr>
            <w:tcW w:w="0" w:type="auto"/>
          </w:tcPr>
          <w:p w14:paraId="14CF9700" w14:textId="77777777" w:rsidR="00B06B32" w:rsidRPr="00CB2BB6" w:rsidRDefault="00B06B32" w:rsidP="002F2B83">
            <w:pPr>
              <w:spacing w:before="120"/>
              <w:rPr>
                <w:bCs/>
              </w:rPr>
            </w:pPr>
          </w:p>
        </w:tc>
        <w:tc>
          <w:tcPr>
            <w:tcW w:w="0" w:type="auto"/>
          </w:tcPr>
          <w:p w14:paraId="7AE09DE8" w14:textId="77777777" w:rsidR="00B06B32" w:rsidRPr="00CB2BB6" w:rsidRDefault="00B06B32" w:rsidP="002F2B83">
            <w:pPr>
              <w:spacing w:before="120"/>
              <w:rPr>
                <w:bCs/>
              </w:rPr>
            </w:pPr>
          </w:p>
        </w:tc>
      </w:tr>
    </w:tbl>
    <w:p w14:paraId="49308150" w14:textId="6833B0FD" w:rsidR="009E2CA9" w:rsidRDefault="009E2CA9" w:rsidP="00DB705D">
      <w:pPr>
        <w:spacing w:before="120"/>
        <w:rPr>
          <w:rFonts w:ascii="GE Inspira Sans" w:hAnsi="GE Inspira Sans"/>
        </w:rPr>
      </w:pPr>
    </w:p>
    <w:p w14:paraId="2219CCDA" w14:textId="77777777" w:rsidR="009E2CA9" w:rsidRDefault="009E2CA9">
      <w:pPr>
        <w:rPr>
          <w:rFonts w:ascii="GE Inspira Sans" w:hAnsi="GE Inspira Sans"/>
        </w:rPr>
      </w:pPr>
      <w:r>
        <w:rPr>
          <w:rFonts w:ascii="GE Inspira Sans" w:hAnsi="GE Inspira Sans"/>
        </w:rPr>
        <w:br w:type="page"/>
      </w:r>
    </w:p>
    <w:p w14:paraId="450B93D8" w14:textId="77777777" w:rsidR="009E2CA9" w:rsidRDefault="009E2CA9" w:rsidP="00DB705D">
      <w:pPr>
        <w:spacing w:before="120"/>
        <w:rPr>
          <w:rFonts w:ascii="GE Inspira Sans" w:hAnsi="GE Inspira Sans"/>
        </w:rPr>
      </w:pPr>
    </w:p>
    <w:p w14:paraId="19312EF1" w14:textId="72A4361D" w:rsidR="001D12B6" w:rsidRDefault="001D12B6" w:rsidP="00DB705D">
      <w:pPr>
        <w:pStyle w:val="Heading2"/>
        <w:spacing w:before="120" w:after="120"/>
      </w:pPr>
      <w:r w:rsidRPr="008B290C">
        <w:t>Features \</w:t>
      </w:r>
      <w:r>
        <w:t xml:space="preserve"> Patient Banner</w:t>
      </w:r>
    </w:p>
    <w:tbl>
      <w:tblPr>
        <w:tblStyle w:val="TC"/>
        <w:tblW w:w="5000" w:type="pct"/>
        <w:tblLook w:val="04A0" w:firstRow="1" w:lastRow="0" w:firstColumn="1" w:lastColumn="0" w:noHBand="0" w:noVBand="1"/>
      </w:tblPr>
      <w:tblGrid>
        <w:gridCol w:w="5665"/>
        <w:gridCol w:w="6029"/>
        <w:gridCol w:w="4260"/>
        <w:gridCol w:w="1632"/>
        <w:gridCol w:w="1490"/>
        <w:gridCol w:w="1845"/>
      </w:tblGrid>
      <w:tr w:rsidR="001D12B6" w:rsidRPr="008B290C" w14:paraId="33D9AC13" w14:textId="77777777" w:rsidTr="00877A8C">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4B3B0FCB" w14:textId="03C761DC" w:rsidR="001D12B6" w:rsidRPr="008B290C" w:rsidRDefault="00E4578D" w:rsidP="00DB705D">
            <w:pPr>
              <w:pStyle w:val="Heading2"/>
              <w:spacing w:before="120" w:after="120"/>
            </w:pPr>
            <w:r>
              <w:t>SRS-</w:t>
            </w:r>
            <w:r w:rsidR="001D12B6" w:rsidRPr="001A17B6">
              <w:t>1</w:t>
            </w:r>
            <w:r w:rsidR="001D12B6">
              <w:t>19</w:t>
            </w:r>
            <w:r w:rsidR="001D12B6" w:rsidRPr="001A17B6">
              <w:t xml:space="preserve"> - </w:t>
            </w:r>
            <w:r w:rsidR="001D12B6" w:rsidRPr="001D12B6">
              <w:t>Patient Banner shall be open by default.</w:t>
            </w:r>
          </w:p>
        </w:tc>
      </w:tr>
      <w:tr w:rsidR="001D12B6" w:rsidRPr="008B290C" w14:paraId="292BDC9D" w14:textId="77777777" w:rsidTr="003F231C">
        <w:trPr>
          <w:trHeight w:val="550"/>
        </w:trPr>
        <w:tc>
          <w:tcPr>
            <w:tcW w:w="4559" w:type="pct"/>
            <w:gridSpan w:val="5"/>
            <w:shd w:val="clear" w:color="auto" w:fill="F2F2F2" w:themeFill="background1" w:themeFillShade="F2"/>
          </w:tcPr>
          <w:p w14:paraId="40AB19C3" w14:textId="5FBC1F7D" w:rsidR="001D12B6" w:rsidRDefault="001D12B6"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SRS-119.01</w:t>
            </w:r>
          </w:p>
          <w:p w14:paraId="7F0824E7" w14:textId="4953B4B1" w:rsidR="001D12B6" w:rsidRPr="008B290C" w:rsidRDefault="001D12B6"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1D12B6">
              <w:rPr>
                <w:rFonts w:ascii="GE Inspira Sans" w:hAnsi="GE Inspira Sans"/>
                <w:b w:val="0"/>
                <w:bCs w:val="0"/>
                <w:sz w:val="24"/>
                <w:szCs w:val="22"/>
              </w:rPr>
              <w:t>Patient banner is expanded by default</w:t>
            </w:r>
          </w:p>
        </w:tc>
        <w:tc>
          <w:tcPr>
            <w:tcW w:w="441" w:type="pct"/>
            <w:shd w:val="clear" w:color="auto" w:fill="auto"/>
            <w:vAlign w:val="center"/>
          </w:tcPr>
          <w:p w14:paraId="767CB4AA" w14:textId="7E97360D" w:rsidR="001D12B6"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1D12B6" w:rsidRPr="008B290C" w14:paraId="5902E41F" w14:textId="77777777" w:rsidTr="003F231C">
        <w:trPr>
          <w:trHeight w:val="685"/>
        </w:trPr>
        <w:tc>
          <w:tcPr>
            <w:tcW w:w="1354" w:type="pct"/>
          </w:tcPr>
          <w:p w14:paraId="12BB3A72" w14:textId="77777777" w:rsidR="001D12B6" w:rsidRPr="004206BA" w:rsidRDefault="001D12B6" w:rsidP="00DB705D">
            <w:pPr>
              <w:spacing w:before="120" w:after="120"/>
              <w:jc w:val="center"/>
              <w:rPr>
                <w:b/>
                <w:bCs/>
              </w:rPr>
            </w:pPr>
            <w:r w:rsidRPr="004206BA">
              <w:rPr>
                <w:b/>
                <w:bCs/>
              </w:rPr>
              <w:t>Test steps</w:t>
            </w:r>
          </w:p>
        </w:tc>
        <w:tc>
          <w:tcPr>
            <w:tcW w:w="1441" w:type="pct"/>
          </w:tcPr>
          <w:p w14:paraId="33BDDEDD" w14:textId="77777777" w:rsidR="001D12B6" w:rsidRPr="004206BA" w:rsidRDefault="001D12B6" w:rsidP="00DB705D">
            <w:pPr>
              <w:spacing w:before="120" w:after="120"/>
              <w:jc w:val="center"/>
              <w:rPr>
                <w:b/>
                <w:bCs/>
              </w:rPr>
            </w:pPr>
            <w:r w:rsidRPr="004206BA">
              <w:rPr>
                <w:b/>
                <w:bCs/>
              </w:rPr>
              <w:t>Expected outcome</w:t>
            </w:r>
          </w:p>
        </w:tc>
        <w:tc>
          <w:tcPr>
            <w:tcW w:w="1018" w:type="pct"/>
          </w:tcPr>
          <w:p w14:paraId="161B87A6" w14:textId="77777777" w:rsidR="001D12B6" w:rsidRPr="004206BA" w:rsidRDefault="001D12B6" w:rsidP="00DB705D">
            <w:pPr>
              <w:spacing w:before="120" w:after="120"/>
              <w:jc w:val="center"/>
              <w:rPr>
                <w:b/>
                <w:bCs/>
              </w:rPr>
            </w:pPr>
            <w:r w:rsidRPr="004206BA">
              <w:rPr>
                <w:b/>
                <w:bCs/>
              </w:rPr>
              <w:t>Actual outcome</w:t>
            </w:r>
          </w:p>
        </w:tc>
        <w:tc>
          <w:tcPr>
            <w:tcW w:w="390" w:type="pct"/>
          </w:tcPr>
          <w:p w14:paraId="392FAA18" w14:textId="77777777" w:rsidR="001D12B6" w:rsidRPr="004206BA" w:rsidRDefault="001D12B6" w:rsidP="00DB705D">
            <w:pPr>
              <w:spacing w:before="120" w:after="120"/>
              <w:jc w:val="center"/>
              <w:rPr>
                <w:b/>
                <w:bCs/>
              </w:rPr>
            </w:pPr>
            <w:r w:rsidRPr="004206BA">
              <w:rPr>
                <w:b/>
                <w:bCs/>
              </w:rPr>
              <w:t>Passed/Failed</w:t>
            </w:r>
          </w:p>
        </w:tc>
        <w:tc>
          <w:tcPr>
            <w:tcW w:w="356" w:type="pct"/>
          </w:tcPr>
          <w:p w14:paraId="749D3CCC" w14:textId="77777777" w:rsidR="001D12B6" w:rsidRPr="004206BA" w:rsidRDefault="001D12B6" w:rsidP="00DB705D">
            <w:pPr>
              <w:spacing w:before="120" w:after="120"/>
              <w:jc w:val="center"/>
              <w:rPr>
                <w:b/>
                <w:bCs/>
              </w:rPr>
            </w:pPr>
            <w:r w:rsidRPr="004206BA">
              <w:rPr>
                <w:b/>
                <w:bCs/>
              </w:rPr>
              <w:t>Sign / Date</w:t>
            </w:r>
            <w:r w:rsidRPr="004206BA">
              <w:br/>
            </w:r>
            <w:r w:rsidRPr="004206BA">
              <w:rPr>
                <w:b/>
                <w:bCs/>
              </w:rPr>
              <w:t xml:space="preserve">/ Config </w:t>
            </w:r>
          </w:p>
        </w:tc>
        <w:tc>
          <w:tcPr>
            <w:tcW w:w="441" w:type="pct"/>
          </w:tcPr>
          <w:p w14:paraId="4F325565" w14:textId="77777777" w:rsidR="001D12B6" w:rsidRPr="004206BA" w:rsidRDefault="001D12B6" w:rsidP="00DB705D">
            <w:pPr>
              <w:spacing w:before="120" w:after="120"/>
              <w:jc w:val="center"/>
              <w:rPr>
                <w:b/>
                <w:bCs/>
              </w:rPr>
            </w:pPr>
            <w:r w:rsidRPr="004206BA">
              <w:rPr>
                <w:b/>
                <w:bCs/>
              </w:rPr>
              <w:t>Defect no.</w:t>
            </w:r>
          </w:p>
        </w:tc>
      </w:tr>
      <w:tr w:rsidR="001D12B6" w:rsidRPr="00CB2BB6" w14:paraId="182F9F97" w14:textId="77777777" w:rsidTr="003F231C">
        <w:trPr>
          <w:trHeight w:val="308"/>
        </w:trPr>
        <w:tc>
          <w:tcPr>
            <w:tcW w:w="1354" w:type="pct"/>
          </w:tcPr>
          <w:p w14:paraId="5AAD44D6" w14:textId="2141B89E" w:rsidR="001D12B6" w:rsidRPr="001D12B6" w:rsidRDefault="00641396" w:rsidP="00DB705D">
            <w:pPr>
              <w:spacing w:before="120" w:after="120" w:line="257" w:lineRule="auto"/>
              <w:rPr>
                <w:bCs/>
                <w:lang w:val="en-GB"/>
              </w:rPr>
            </w:pPr>
            <w:r w:rsidRPr="00641396">
              <w:rPr>
                <w:b/>
                <w:bCs/>
                <w:color w:val="4472C4" w:themeColor="accent1"/>
                <w:lang w:val="en-GB"/>
              </w:rPr>
              <w:t>Given</w:t>
            </w:r>
            <w:r w:rsidR="001D12B6" w:rsidRPr="001D12B6">
              <w:rPr>
                <w:bCs/>
                <w:lang w:val="en-GB"/>
              </w:rPr>
              <w:t xml:space="preserve"> the "oncocare-banner-open" object was deleted in local storage (Dev tools/Application/Local storage)</w:t>
            </w:r>
          </w:p>
          <w:p w14:paraId="4436A188" w14:textId="02533DFB" w:rsidR="001D12B6" w:rsidRPr="001D12B6" w:rsidRDefault="00691B7C" w:rsidP="00DB705D">
            <w:pPr>
              <w:spacing w:before="120" w:after="120" w:line="257" w:lineRule="auto"/>
              <w:rPr>
                <w:bCs/>
                <w:lang w:val="en-GB"/>
              </w:rPr>
            </w:pPr>
            <w:r w:rsidRPr="00691B7C">
              <w:rPr>
                <w:b/>
                <w:bCs/>
                <w:color w:val="262626" w:themeColor="text1" w:themeTint="D9"/>
                <w:lang w:val="en-GB"/>
              </w:rPr>
              <w:t>And</w:t>
            </w:r>
            <w:r w:rsidR="001D12B6" w:rsidRPr="001D12B6">
              <w:rPr>
                <w:bCs/>
                <w:lang w:val="en-GB"/>
              </w:rPr>
              <w:t xml:space="preserve"> the [TEST-USER-2] user is logged in to OncoFlow application</w:t>
            </w:r>
          </w:p>
          <w:p w14:paraId="66B6EC93" w14:textId="3FA28F35" w:rsidR="001D12B6" w:rsidRDefault="00691B7C" w:rsidP="00DB705D">
            <w:pPr>
              <w:spacing w:before="120" w:after="120" w:line="257" w:lineRule="auto"/>
              <w:rPr>
                <w:bCs/>
                <w:lang w:val="en-GB"/>
              </w:rPr>
            </w:pPr>
            <w:r w:rsidRPr="00691B7C">
              <w:rPr>
                <w:b/>
                <w:bCs/>
                <w:color w:val="262626" w:themeColor="text1" w:themeTint="D9"/>
                <w:lang w:val="en-GB"/>
              </w:rPr>
              <w:t>And</w:t>
            </w:r>
            <w:r w:rsidR="001D12B6" w:rsidRPr="001D12B6">
              <w:rPr>
                <w:bCs/>
                <w:lang w:val="en-GB"/>
              </w:rPr>
              <w:t xml:space="preserve"> the Patient page is loaded</w:t>
            </w:r>
          </w:p>
          <w:p w14:paraId="2F4E4B09" w14:textId="6FF7A536" w:rsidR="0013548F" w:rsidRPr="00CB2BB6" w:rsidRDefault="00AC5414" w:rsidP="00DB705D">
            <w:pPr>
              <w:spacing w:before="120" w:after="120" w:line="257" w:lineRule="auto"/>
              <w:rPr>
                <w:bCs/>
                <w:lang w:val="en-GB"/>
              </w:rPr>
            </w:pPr>
            <w:r w:rsidRPr="00AC5414">
              <w:rPr>
                <w:b/>
                <w:bCs/>
                <w:color w:val="C45911" w:themeColor="accent2" w:themeShade="BF"/>
                <w:lang w:val="en-GB"/>
              </w:rPr>
              <w:t>When</w:t>
            </w:r>
            <w:r w:rsidR="0013548F" w:rsidRPr="0013548F">
              <w:rPr>
                <w:bCs/>
                <w:lang w:val="en-GB"/>
              </w:rPr>
              <w:t xml:space="preserve"> the user selects the "OncoTestPatient, Juno" patient</w:t>
            </w:r>
          </w:p>
        </w:tc>
        <w:tc>
          <w:tcPr>
            <w:tcW w:w="1441" w:type="pct"/>
          </w:tcPr>
          <w:p w14:paraId="1FDD3DF4" w14:textId="7999FEE7" w:rsidR="001D12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13548F" w:rsidRPr="0013548F">
              <w:rPr>
                <w:rFonts w:eastAsia="Calibri" w:cs="Calibri"/>
                <w:bCs/>
              </w:rPr>
              <w:t xml:space="preserve"> the patient summary view is loaded</w:t>
            </w:r>
          </w:p>
          <w:p w14:paraId="0C86A919" w14:textId="30746D3B" w:rsidR="0013548F"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13548F" w:rsidRPr="0013548F">
              <w:rPr>
                <w:rFonts w:eastAsia="Calibri" w:cs="Calibri"/>
                <w:bCs/>
              </w:rPr>
              <w:t xml:space="preserve"> the patient banner is expanded</w:t>
            </w:r>
          </w:p>
        </w:tc>
        <w:tc>
          <w:tcPr>
            <w:tcW w:w="1018" w:type="pct"/>
          </w:tcPr>
          <w:p w14:paraId="2511EA11" w14:textId="77777777" w:rsidR="001D12B6" w:rsidRPr="00CB2BB6" w:rsidRDefault="001D12B6" w:rsidP="00DB705D">
            <w:pPr>
              <w:pStyle w:val="PF"/>
              <w:spacing w:before="120" w:after="120" w:afterAutospacing="0"/>
              <w:jc w:val="left"/>
              <w:rPr>
                <w:b w:val="0"/>
                <w:bCs/>
              </w:rPr>
            </w:pPr>
          </w:p>
        </w:tc>
        <w:tc>
          <w:tcPr>
            <w:tcW w:w="390" w:type="pct"/>
          </w:tcPr>
          <w:p w14:paraId="3B4D5AAE" w14:textId="77777777" w:rsidR="001D12B6" w:rsidRPr="00CB2BB6" w:rsidRDefault="001D12B6" w:rsidP="00DB705D">
            <w:pPr>
              <w:spacing w:before="120" w:after="120"/>
              <w:rPr>
                <w:bCs/>
              </w:rPr>
            </w:pPr>
          </w:p>
        </w:tc>
        <w:tc>
          <w:tcPr>
            <w:tcW w:w="356" w:type="pct"/>
          </w:tcPr>
          <w:p w14:paraId="219C8A26" w14:textId="77777777" w:rsidR="001D12B6" w:rsidRPr="00CB2BB6" w:rsidRDefault="001D12B6" w:rsidP="00DB705D">
            <w:pPr>
              <w:spacing w:before="120" w:after="120"/>
              <w:rPr>
                <w:bCs/>
              </w:rPr>
            </w:pPr>
          </w:p>
        </w:tc>
        <w:tc>
          <w:tcPr>
            <w:tcW w:w="441" w:type="pct"/>
          </w:tcPr>
          <w:p w14:paraId="0D6C8B7B" w14:textId="77777777" w:rsidR="001D12B6" w:rsidRPr="00CB2BB6" w:rsidRDefault="001D12B6" w:rsidP="00DB705D">
            <w:pPr>
              <w:spacing w:before="120" w:after="120"/>
              <w:rPr>
                <w:bCs/>
              </w:rPr>
            </w:pPr>
          </w:p>
        </w:tc>
      </w:tr>
    </w:tbl>
    <w:p w14:paraId="20BCD9F8" w14:textId="74F8E1EE" w:rsidR="001D12B6" w:rsidRDefault="001D12B6" w:rsidP="00DB705D">
      <w:pPr>
        <w:spacing w:before="120"/>
      </w:pPr>
    </w:p>
    <w:tbl>
      <w:tblPr>
        <w:tblStyle w:val="TC"/>
        <w:tblW w:w="5000" w:type="pct"/>
        <w:tblLook w:val="04A0" w:firstRow="1" w:lastRow="0" w:firstColumn="1" w:lastColumn="0" w:noHBand="0" w:noVBand="1"/>
      </w:tblPr>
      <w:tblGrid>
        <w:gridCol w:w="5666"/>
        <w:gridCol w:w="5938"/>
        <w:gridCol w:w="4322"/>
        <w:gridCol w:w="1619"/>
        <w:gridCol w:w="1510"/>
        <w:gridCol w:w="1866"/>
      </w:tblGrid>
      <w:tr w:rsidR="001D12B6" w:rsidRPr="008B290C" w14:paraId="10163F70" w14:textId="77777777" w:rsidTr="00877A8C">
        <w:trPr>
          <w:cnfStyle w:val="100000000000" w:firstRow="1" w:lastRow="0" w:firstColumn="0" w:lastColumn="0" w:oddVBand="0" w:evenVBand="0" w:oddHBand="0" w:evenHBand="0" w:firstRowFirstColumn="0" w:firstRowLastColumn="0" w:lastRowFirstColumn="0" w:lastRowLastColumn="0"/>
          <w:trHeight w:val="550"/>
        </w:trPr>
        <w:tc>
          <w:tcPr>
            <w:tcW w:w="4554" w:type="pct"/>
            <w:gridSpan w:val="5"/>
            <w:shd w:val="clear" w:color="auto" w:fill="F2F2F2" w:themeFill="background1" w:themeFillShade="F2"/>
          </w:tcPr>
          <w:p w14:paraId="27DDEA5E" w14:textId="353868F2" w:rsidR="001D12B6" w:rsidRDefault="001D12B6"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SRS-119.02</w:t>
            </w:r>
          </w:p>
          <w:p w14:paraId="0774E9D3" w14:textId="5419C683" w:rsidR="001D12B6" w:rsidRPr="008B290C" w:rsidRDefault="001D12B6"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0013548F" w:rsidRPr="0013548F">
              <w:rPr>
                <w:rFonts w:ascii="GE Inspira Sans" w:hAnsi="GE Inspira Sans"/>
                <w:b w:val="0"/>
                <w:bCs w:val="0"/>
                <w:sz w:val="24"/>
                <w:szCs w:val="22"/>
              </w:rPr>
              <w:t>Patient banner collapses when navigating between tabs</w:t>
            </w:r>
          </w:p>
        </w:tc>
        <w:tc>
          <w:tcPr>
            <w:tcW w:w="446" w:type="pct"/>
            <w:shd w:val="clear" w:color="auto" w:fill="auto"/>
            <w:vAlign w:val="center"/>
          </w:tcPr>
          <w:p w14:paraId="2B3AF6AE" w14:textId="79584376" w:rsidR="001D12B6"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1D12B6" w:rsidRPr="004206BA" w14:paraId="35EFA564" w14:textId="77777777" w:rsidTr="00E74E5C">
        <w:trPr>
          <w:trHeight w:val="685"/>
        </w:trPr>
        <w:tc>
          <w:tcPr>
            <w:tcW w:w="1354" w:type="pct"/>
          </w:tcPr>
          <w:p w14:paraId="408C7771" w14:textId="77777777" w:rsidR="001D12B6" w:rsidRPr="004206BA" w:rsidRDefault="001D12B6" w:rsidP="00DB705D">
            <w:pPr>
              <w:spacing w:before="120" w:after="120"/>
              <w:jc w:val="center"/>
              <w:rPr>
                <w:b/>
                <w:bCs/>
              </w:rPr>
            </w:pPr>
            <w:r w:rsidRPr="004206BA">
              <w:rPr>
                <w:b/>
                <w:bCs/>
              </w:rPr>
              <w:t>Test steps</w:t>
            </w:r>
          </w:p>
        </w:tc>
        <w:tc>
          <w:tcPr>
            <w:tcW w:w="1419" w:type="pct"/>
          </w:tcPr>
          <w:p w14:paraId="67CEF607" w14:textId="77777777" w:rsidR="001D12B6" w:rsidRPr="004206BA" w:rsidRDefault="001D12B6" w:rsidP="00DB705D">
            <w:pPr>
              <w:spacing w:before="120" w:after="120"/>
              <w:jc w:val="center"/>
              <w:rPr>
                <w:b/>
                <w:bCs/>
              </w:rPr>
            </w:pPr>
            <w:r w:rsidRPr="004206BA">
              <w:rPr>
                <w:b/>
                <w:bCs/>
              </w:rPr>
              <w:t>Expected outcome</w:t>
            </w:r>
          </w:p>
        </w:tc>
        <w:tc>
          <w:tcPr>
            <w:tcW w:w="1033" w:type="pct"/>
          </w:tcPr>
          <w:p w14:paraId="09C14B6E" w14:textId="77777777" w:rsidR="001D12B6" w:rsidRPr="004206BA" w:rsidRDefault="001D12B6" w:rsidP="00DB705D">
            <w:pPr>
              <w:spacing w:before="120" w:after="120"/>
              <w:jc w:val="center"/>
              <w:rPr>
                <w:b/>
                <w:bCs/>
              </w:rPr>
            </w:pPr>
            <w:r w:rsidRPr="004206BA">
              <w:rPr>
                <w:b/>
                <w:bCs/>
              </w:rPr>
              <w:t>Actual outcome</w:t>
            </w:r>
          </w:p>
        </w:tc>
        <w:tc>
          <w:tcPr>
            <w:tcW w:w="387" w:type="pct"/>
          </w:tcPr>
          <w:p w14:paraId="5777691E" w14:textId="77777777" w:rsidR="001D12B6" w:rsidRPr="004206BA" w:rsidRDefault="001D12B6" w:rsidP="00DB705D">
            <w:pPr>
              <w:spacing w:before="120" w:after="120"/>
              <w:jc w:val="center"/>
              <w:rPr>
                <w:b/>
                <w:bCs/>
              </w:rPr>
            </w:pPr>
            <w:r w:rsidRPr="004206BA">
              <w:rPr>
                <w:b/>
                <w:bCs/>
              </w:rPr>
              <w:t>Passed/Failed</w:t>
            </w:r>
          </w:p>
        </w:tc>
        <w:tc>
          <w:tcPr>
            <w:tcW w:w="361" w:type="pct"/>
          </w:tcPr>
          <w:p w14:paraId="1B08798B" w14:textId="77777777" w:rsidR="001D12B6" w:rsidRPr="004206BA" w:rsidRDefault="001D12B6" w:rsidP="00DB705D">
            <w:pPr>
              <w:spacing w:before="120" w:after="120"/>
              <w:jc w:val="center"/>
              <w:rPr>
                <w:b/>
                <w:bCs/>
              </w:rPr>
            </w:pPr>
            <w:r w:rsidRPr="004206BA">
              <w:rPr>
                <w:b/>
                <w:bCs/>
              </w:rPr>
              <w:t>Sign / Date</w:t>
            </w:r>
            <w:r w:rsidRPr="004206BA">
              <w:br/>
            </w:r>
            <w:r w:rsidRPr="004206BA">
              <w:rPr>
                <w:b/>
                <w:bCs/>
              </w:rPr>
              <w:t xml:space="preserve">/ Config </w:t>
            </w:r>
          </w:p>
        </w:tc>
        <w:tc>
          <w:tcPr>
            <w:tcW w:w="446" w:type="pct"/>
          </w:tcPr>
          <w:p w14:paraId="2F2B9493" w14:textId="77777777" w:rsidR="001D12B6" w:rsidRPr="004206BA" w:rsidRDefault="001D12B6" w:rsidP="00DB705D">
            <w:pPr>
              <w:spacing w:before="120" w:after="120"/>
              <w:jc w:val="center"/>
              <w:rPr>
                <w:b/>
                <w:bCs/>
              </w:rPr>
            </w:pPr>
            <w:r w:rsidRPr="004206BA">
              <w:rPr>
                <w:b/>
                <w:bCs/>
              </w:rPr>
              <w:t>Defect no.</w:t>
            </w:r>
          </w:p>
        </w:tc>
      </w:tr>
      <w:tr w:rsidR="001D12B6" w:rsidRPr="00CB2BB6" w14:paraId="7CECF2B6" w14:textId="77777777" w:rsidTr="00E74E5C">
        <w:trPr>
          <w:trHeight w:val="308"/>
        </w:trPr>
        <w:tc>
          <w:tcPr>
            <w:tcW w:w="1354" w:type="pct"/>
          </w:tcPr>
          <w:p w14:paraId="45A8CCF0" w14:textId="48756B45" w:rsidR="001D12B6" w:rsidRPr="001D12B6" w:rsidRDefault="00641396" w:rsidP="00DB705D">
            <w:pPr>
              <w:spacing w:before="120" w:after="120" w:line="257" w:lineRule="auto"/>
              <w:rPr>
                <w:bCs/>
                <w:lang w:val="en-GB"/>
              </w:rPr>
            </w:pPr>
            <w:r w:rsidRPr="00641396">
              <w:rPr>
                <w:b/>
                <w:bCs/>
                <w:color w:val="4472C4" w:themeColor="accent1"/>
                <w:lang w:val="en-GB"/>
              </w:rPr>
              <w:t>Given</w:t>
            </w:r>
            <w:r w:rsidR="001D12B6" w:rsidRPr="001D12B6">
              <w:rPr>
                <w:bCs/>
                <w:lang w:val="en-GB"/>
              </w:rPr>
              <w:t xml:space="preserve"> the "oncocare-banner-open" object was deleted in local storage (Dev tools/Application/Local storage)</w:t>
            </w:r>
          </w:p>
          <w:p w14:paraId="77CAE455" w14:textId="7CCDD4D9" w:rsidR="001D12B6" w:rsidRPr="001D12B6" w:rsidRDefault="00691B7C" w:rsidP="00DB705D">
            <w:pPr>
              <w:spacing w:before="120" w:after="120" w:line="257" w:lineRule="auto"/>
              <w:rPr>
                <w:bCs/>
                <w:lang w:val="en-GB"/>
              </w:rPr>
            </w:pPr>
            <w:r w:rsidRPr="00691B7C">
              <w:rPr>
                <w:b/>
                <w:bCs/>
                <w:color w:val="262626" w:themeColor="text1" w:themeTint="D9"/>
                <w:lang w:val="en-GB"/>
              </w:rPr>
              <w:t>And</w:t>
            </w:r>
            <w:r w:rsidR="001D12B6" w:rsidRPr="001D12B6">
              <w:rPr>
                <w:bCs/>
                <w:lang w:val="en-GB"/>
              </w:rPr>
              <w:t xml:space="preserve"> the [TEST-USER-2] user is logged in to OncoFlow application</w:t>
            </w:r>
          </w:p>
          <w:p w14:paraId="60CAC85B" w14:textId="5C102908" w:rsidR="001D12B6" w:rsidRDefault="00691B7C" w:rsidP="00DB705D">
            <w:pPr>
              <w:spacing w:before="120" w:after="120" w:line="257" w:lineRule="auto"/>
              <w:rPr>
                <w:bCs/>
                <w:lang w:val="en-GB"/>
              </w:rPr>
            </w:pPr>
            <w:r w:rsidRPr="00691B7C">
              <w:rPr>
                <w:b/>
                <w:bCs/>
                <w:color w:val="262626" w:themeColor="text1" w:themeTint="D9"/>
                <w:lang w:val="en-GB"/>
              </w:rPr>
              <w:t>And</w:t>
            </w:r>
            <w:r w:rsidR="001D12B6" w:rsidRPr="001D12B6">
              <w:rPr>
                <w:bCs/>
                <w:lang w:val="en-GB"/>
              </w:rPr>
              <w:t xml:space="preserve"> the Patient page is loaded</w:t>
            </w:r>
          </w:p>
          <w:p w14:paraId="3DA68638" w14:textId="6AAF86FC" w:rsidR="0013548F" w:rsidRPr="00CB2BB6" w:rsidRDefault="00AC5414" w:rsidP="00DB705D">
            <w:pPr>
              <w:spacing w:before="120" w:after="120" w:line="257" w:lineRule="auto"/>
              <w:rPr>
                <w:bCs/>
                <w:lang w:val="en-GB"/>
              </w:rPr>
            </w:pPr>
            <w:r w:rsidRPr="00AC5414">
              <w:rPr>
                <w:b/>
                <w:bCs/>
                <w:color w:val="C45911" w:themeColor="accent2" w:themeShade="BF"/>
                <w:lang w:val="en-GB"/>
              </w:rPr>
              <w:t>When</w:t>
            </w:r>
            <w:r w:rsidR="0013548F" w:rsidRPr="0013548F">
              <w:rPr>
                <w:bCs/>
                <w:lang w:val="en-GB"/>
              </w:rPr>
              <w:t xml:space="preserve"> the user selects the "OncoTestPatient, Juno" patient</w:t>
            </w:r>
          </w:p>
        </w:tc>
        <w:tc>
          <w:tcPr>
            <w:tcW w:w="1419" w:type="pct"/>
          </w:tcPr>
          <w:p w14:paraId="3877D734" w14:textId="3804193C" w:rsidR="001D12B6"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13548F" w:rsidRPr="0013548F">
              <w:rPr>
                <w:rFonts w:eastAsia="Calibri" w:cs="Calibri"/>
                <w:bCs/>
              </w:rPr>
              <w:t xml:space="preserve"> the patient summary view is loaded</w:t>
            </w:r>
          </w:p>
        </w:tc>
        <w:tc>
          <w:tcPr>
            <w:tcW w:w="1033" w:type="pct"/>
          </w:tcPr>
          <w:p w14:paraId="6887BCF5" w14:textId="77777777" w:rsidR="001D12B6" w:rsidRPr="00CB2BB6" w:rsidRDefault="001D12B6" w:rsidP="00DB705D">
            <w:pPr>
              <w:pStyle w:val="PF"/>
              <w:spacing w:before="120" w:after="120" w:afterAutospacing="0"/>
              <w:jc w:val="left"/>
              <w:rPr>
                <w:b w:val="0"/>
                <w:bCs/>
              </w:rPr>
            </w:pPr>
          </w:p>
        </w:tc>
        <w:tc>
          <w:tcPr>
            <w:tcW w:w="387" w:type="pct"/>
          </w:tcPr>
          <w:p w14:paraId="3A68DF64" w14:textId="77777777" w:rsidR="001D12B6" w:rsidRPr="00CB2BB6" w:rsidRDefault="001D12B6" w:rsidP="00DB705D">
            <w:pPr>
              <w:spacing w:before="120" w:after="120"/>
              <w:rPr>
                <w:bCs/>
              </w:rPr>
            </w:pPr>
          </w:p>
        </w:tc>
        <w:tc>
          <w:tcPr>
            <w:tcW w:w="361" w:type="pct"/>
          </w:tcPr>
          <w:p w14:paraId="644ED7BE" w14:textId="77777777" w:rsidR="001D12B6" w:rsidRPr="00CB2BB6" w:rsidRDefault="001D12B6" w:rsidP="00DB705D">
            <w:pPr>
              <w:spacing w:before="120" w:after="120"/>
              <w:rPr>
                <w:bCs/>
              </w:rPr>
            </w:pPr>
          </w:p>
        </w:tc>
        <w:tc>
          <w:tcPr>
            <w:tcW w:w="446" w:type="pct"/>
          </w:tcPr>
          <w:p w14:paraId="3FB77AC0" w14:textId="77777777" w:rsidR="001D12B6" w:rsidRPr="00CB2BB6" w:rsidRDefault="001D12B6" w:rsidP="00DB705D">
            <w:pPr>
              <w:spacing w:before="120" w:after="120"/>
              <w:rPr>
                <w:bCs/>
              </w:rPr>
            </w:pPr>
          </w:p>
        </w:tc>
      </w:tr>
      <w:tr w:rsidR="0013548F" w:rsidRPr="00CB2BB6" w14:paraId="690CF7F5" w14:textId="77777777" w:rsidTr="00E74E5C">
        <w:trPr>
          <w:trHeight w:val="308"/>
        </w:trPr>
        <w:tc>
          <w:tcPr>
            <w:tcW w:w="1354" w:type="pct"/>
          </w:tcPr>
          <w:p w14:paraId="6858F533" w14:textId="56D520BE" w:rsidR="0013548F" w:rsidRPr="001D12B6" w:rsidRDefault="00AC5414" w:rsidP="00DB705D">
            <w:pPr>
              <w:spacing w:before="120" w:after="120" w:line="257" w:lineRule="auto"/>
              <w:rPr>
                <w:bCs/>
                <w:lang w:val="en-GB"/>
              </w:rPr>
            </w:pPr>
            <w:r w:rsidRPr="00AC5414">
              <w:rPr>
                <w:b/>
                <w:bCs/>
                <w:color w:val="C45911" w:themeColor="accent2" w:themeShade="BF"/>
                <w:lang w:val="en-GB"/>
              </w:rPr>
              <w:t>When</w:t>
            </w:r>
            <w:r w:rsidR="0013548F" w:rsidRPr="0013548F">
              <w:rPr>
                <w:bCs/>
                <w:lang w:val="en-GB"/>
              </w:rPr>
              <w:t xml:space="preserve"> the "Trends" view is selected</w:t>
            </w:r>
          </w:p>
        </w:tc>
        <w:tc>
          <w:tcPr>
            <w:tcW w:w="1419" w:type="pct"/>
          </w:tcPr>
          <w:p w14:paraId="37C3904D" w14:textId="5896DBCA" w:rsidR="0013548F" w:rsidRPr="0013548F"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13548F" w:rsidRPr="0013548F">
              <w:rPr>
                <w:rFonts w:eastAsia="Calibri" w:cs="Calibri"/>
                <w:bCs/>
              </w:rPr>
              <w:t xml:space="preserve"> the patient banner is collapsed</w:t>
            </w:r>
          </w:p>
        </w:tc>
        <w:tc>
          <w:tcPr>
            <w:tcW w:w="1033" w:type="pct"/>
          </w:tcPr>
          <w:p w14:paraId="6483AD97" w14:textId="77777777" w:rsidR="0013548F" w:rsidRPr="00CB2BB6" w:rsidRDefault="0013548F" w:rsidP="00DB705D">
            <w:pPr>
              <w:pStyle w:val="PF"/>
              <w:spacing w:before="120" w:after="120" w:afterAutospacing="0"/>
              <w:jc w:val="left"/>
              <w:rPr>
                <w:b w:val="0"/>
                <w:bCs/>
              </w:rPr>
            </w:pPr>
          </w:p>
        </w:tc>
        <w:tc>
          <w:tcPr>
            <w:tcW w:w="387" w:type="pct"/>
          </w:tcPr>
          <w:p w14:paraId="2AA76EF8" w14:textId="77777777" w:rsidR="0013548F" w:rsidRPr="00CB2BB6" w:rsidRDefault="0013548F" w:rsidP="00DB705D">
            <w:pPr>
              <w:spacing w:before="120" w:after="120"/>
              <w:rPr>
                <w:bCs/>
              </w:rPr>
            </w:pPr>
          </w:p>
        </w:tc>
        <w:tc>
          <w:tcPr>
            <w:tcW w:w="361" w:type="pct"/>
          </w:tcPr>
          <w:p w14:paraId="7458F642" w14:textId="77777777" w:rsidR="0013548F" w:rsidRPr="00CB2BB6" w:rsidRDefault="0013548F" w:rsidP="00DB705D">
            <w:pPr>
              <w:spacing w:before="120" w:after="120"/>
              <w:rPr>
                <w:bCs/>
              </w:rPr>
            </w:pPr>
          </w:p>
        </w:tc>
        <w:tc>
          <w:tcPr>
            <w:tcW w:w="446" w:type="pct"/>
          </w:tcPr>
          <w:p w14:paraId="13EC3DD6" w14:textId="77777777" w:rsidR="0013548F" w:rsidRPr="00CB2BB6" w:rsidRDefault="0013548F" w:rsidP="00DB705D">
            <w:pPr>
              <w:spacing w:before="120" w:after="120"/>
              <w:rPr>
                <w:bCs/>
              </w:rPr>
            </w:pPr>
          </w:p>
        </w:tc>
      </w:tr>
      <w:tr w:rsidR="0013548F" w:rsidRPr="00CB2BB6" w14:paraId="0DEEB448" w14:textId="77777777" w:rsidTr="00E74E5C">
        <w:trPr>
          <w:trHeight w:val="308"/>
        </w:trPr>
        <w:tc>
          <w:tcPr>
            <w:tcW w:w="1354" w:type="pct"/>
          </w:tcPr>
          <w:p w14:paraId="2FA983C5" w14:textId="0449B7D2" w:rsidR="0013548F" w:rsidRPr="0013548F" w:rsidRDefault="00AC5414" w:rsidP="00DB705D">
            <w:pPr>
              <w:spacing w:before="120" w:after="120" w:line="257" w:lineRule="auto"/>
              <w:rPr>
                <w:bCs/>
                <w:lang w:val="en-GB"/>
              </w:rPr>
            </w:pPr>
            <w:r w:rsidRPr="00AC5414">
              <w:rPr>
                <w:b/>
                <w:bCs/>
                <w:color w:val="C45911" w:themeColor="accent2" w:themeShade="BF"/>
                <w:lang w:val="en-GB"/>
              </w:rPr>
              <w:t>When</w:t>
            </w:r>
            <w:r w:rsidR="0013548F" w:rsidRPr="0013548F">
              <w:rPr>
                <w:bCs/>
                <w:lang w:val="en-GB"/>
              </w:rPr>
              <w:t xml:space="preserve"> the "Summary" view is selected</w:t>
            </w:r>
          </w:p>
        </w:tc>
        <w:tc>
          <w:tcPr>
            <w:tcW w:w="1419" w:type="pct"/>
          </w:tcPr>
          <w:p w14:paraId="1530DA63" w14:textId="37BC015D" w:rsidR="0013548F" w:rsidRPr="0013548F"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13548F" w:rsidRPr="0013548F">
              <w:rPr>
                <w:rFonts w:eastAsia="Calibri" w:cs="Calibri"/>
                <w:bCs/>
              </w:rPr>
              <w:t xml:space="preserve"> the patient banner is collapsed</w:t>
            </w:r>
          </w:p>
        </w:tc>
        <w:tc>
          <w:tcPr>
            <w:tcW w:w="1033" w:type="pct"/>
          </w:tcPr>
          <w:p w14:paraId="0E36B5D3" w14:textId="77777777" w:rsidR="0013548F" w:rsidRPr="00CB2BB6" w:rsidRDefault="0013548F" w:rsidP="00DB705D">
            <w:pPr>
              <w:pStyle w:val="PF"/>
              <w:spacing w:before="120" w:after="120" w:afterAutospacing="0"/>
              <w:jc w:val="left"/>
              <w:rPr>
                <w:b w:val="0"/>
                <w:bCs/>
              </w:rPr>
            </w:pPr>
          </w:p>
        </w:tc>
        <w:tc>
          <w:tcPr>
            <w:tcW w:w="387" w:type="pct"/>
          </w:tcPr>
          <w:p w14:paraId="63EA196C" w14:textId="77777777" w:rsidR="0013548F" w:rsidRPr="00CB2BB6" w:rsidRDefault="0013548F" w:rsidP="00DB705D">
            <w:pPr>
              <w:spacing w:before="120" w:after="120"/>
              <w:rPr>
                <w:bCs/>
              </w:rPr>
            </w:pPr>
          </w:p>
        </w:tc>
        <w:tc>
          <w:tcPr>
            <w:tcW w:w="361" w:type="pct"/>
          </w:tcPr>
          <w:p w14:paraId="26DE1FCC" w14:textId="77777777" w:rsidR="0013548F" w:rsidRPr="00CB2BB6" w:rsidRDefault="0013548F" w:rsidP="00DB705D">
            <w:pPr>
              <w:spacing w:before="120" w:after="120"/>
              <w:rPr>
                <w:bCs/>
              </w:rPr>
            </w:pPr>
          </w:p>
        </w:tc>
        <w:tc>
          <w:tcPr>
            <w:tcW w:w="446" w:type="pct"/>
          </w:tcPr>
          <w:p w14:paraId="3276AD9A" w14:textId="77777777" w:rsidR="0013548F" w:rsidRPr="00CB2BB6" w:rsidRDefault="0013548F" w:rsidP="00DB705D">
            <w:pPr>
              <w:spacing w:before="120" w:after="120"/>
              <w:rPr>
                <w:bCs/>
              </w:rPr>
            </w:pPr>
          </w:p>
        </w:tc>
      </w:tr>
    </w:tbl>
    <w:p w14:paraId="0B005C34" w14:textId="501EE7C7" w:rsidR="001D12B6" w:rsidRDefault="001D12B6" w:rsidP="00DB705D">
      <w:pPr>
        <w:spacing w:before="120"/>
      </w:pPr>
    </w:p>
    <w:tbl>
      <w:tblPr>
        <w:tblStyle w:val="TC"/>
        <w:tblW w:w="5000" w:type="pct"/>
        <w:tblLook w:val="04A0" w:firstRow="1" w:lastRow="0" w:firstColumn="1" w:lastColumn="0" w:noHBand="0" w:noVBand="1"/>
      </w:tblPr>
      <w:tblGrid>
        <w:gridCol w:w="5665"/>
        <w:gridCol w:w="5937"/>
        <w:gridCol w:w="4151"/>
        <w:gridCol w:w="1498"/>
        <w:gridCol w:w="1862"/>
        <w:gridCol w:w="1808"/>
      </w:tblGrid>
      <w:tr w:rsidR="001D12B6" w:rsidRPr="008B290C" w14:paraId="07A77328" w14:textId="77777777" w:rsidTr="00E74E5C">
        <w:trPr>
          <w:cnfStyle w:val="100000000000" w:firstRow="1" w:lastRow="0" w:firstColumn="0" w:lastColumn="0" w:oddVBand="0" w:evenVBand="0" w:oddHBand="0" w:evenHBand="0" w:firstRowFirstColumn="0" w:firstRowLastColumn="0" w:lastRowFirstColumn="0" w:lastRowLastColumn="0"/>
          <w:trHeight w:val="550"/>
        </w:trPr>
        <w:tc>
          <w:tcPr>
            <w:tcW w:w="4568" w:type="pct"/>
            <w:gridSpan w:val="5"/>
            <w:shd w:val="clear" w:color="auto" w:fill="F2F2F2" w:themeFill="background1" w:themeFillShade="F2"/>
          </w:tcPr>
          <w:p w14:paraId="5F229975" w14:textId="35C4095B" w:rsidR="001D12B6" w:rsidRDefault="001D12B6"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lastRenderedPageBreak/>
              <w:t>@</w:t>
            </w:r>
            <w:r>
              <w:rPr>
                <w:rFonts w:ascii="GE Inspira Sans" w:hAnsi="GE Inspira Sans"/>
                <w:b w:val="0"/>
                <w:bCs w:val="0"/>
                <w:sz w:val="22"/>
                <w:szCs w:val="20"/>
              </w:rPr>
              <w:t>SRS-119.03</w:t>
            </w:r>
          </w:p>
          <w:p w14:paraId="4D65F5D8" w14:textId="4C01DD24" w:rsidR="001D12B6" w:rsidRPr="008B290C" w:rsidRDefault="001D12B6"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0013548F" w:rsidRPr="0013548F">
              <w:rPr>
                <w:rFonts w:ascii="GE Inspira Sans" w:hAnsi="GE Inspira Sans"/>
                <w:b w:val="0"/>
                <w:bCs w:val="0"/>
                <w:sz w:val="24"/>
                <w:szCs w:val="22"/>
              </w:rPr>
              <w:t>Patient banner expands again when the page is refreshed or reopened</w:t>
            </w:r>
          </w:p>
        </w:tc>
        <w:tc>
          <w:tcPr>
            <w:tcW w:w="432" w:type="pct"/>
            <w:shd w:val="clear" w:color="auto" w:fill="auto"/>
            <w:vAlign w:val="center"/>
          </w:tcPr>
          <w:p w14:paraId="5B953F3A" w14:textId="6BFC0003" w:rsidR="001D12B6"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1D12B6" w:rsidRPr="004206BA" w14:paraId="71606122" w14:textId="77777777" w:rsidTr="00E74E5C">
        <w:trPr>
          <w:trHeight w:val="685"/>
        </w:trPr>
        <w:tc>
          <w:tcPr>
            <w:tcW w:w="1354" w:type="pct"/>
          </w:tcPr>
          <w:p w14:paraId="3DF98C44" w14:textId="77777777" w:rsidR="001D12B6" w:rsidRPr="004206BA" w:rsidRDefault="001D12B6" w:rsidP="00DB705D">
            <w:pPr>
              <w:spacing w:before="120" w:after="120"/>
              <w:jc w:val="center"/>
              <w:rPr>
                <w:b/>
                <w:bCs/>
              </w:rPr>
            </w:pPr>
            <w:r w:rsidRPr="004206BA">
              <w:rPr>
                <w:b/>
                <w:bCs/>
              </w:rPr>
              <w:t>Test steps</w:t>
            </w:r>
          </w:p>
        </w:tc>
        <w:tc>
          <w:tcPr>
            <w:tcW w:w="1419" w:type="pct"/>
          </w:tcPr>
          <w:p w14:paraId="2986D22A" w14:textId="77777777" w:rsidR="001D12B6" w:rsidRPr="004206BA" w:rsidRDefault="001D12B6" w:rsidP="00DB705D">
            <w:pPr>
              <w:spacing w:before="120" w:after="120"/>
              <w:jc w:val="center"/>
              <w:rPr>
                <w:b/>
                <w:bCs/>
              </w:rPr>
            </w:pPr>
            <w:r w:rsidRPr="004206BA">
              <w:rPr>
                <w:b/>
                <w:bCs/>
              </w:rPr>
              <w:t>Expected outcome</w:t>
            </w:r>
          </w:p>
        </w:tc>
        <w:tc>
          <w:tcPr>
            <w:tcW w:w="992" w:type="pct"/>
          </w:tcPr>
          <w:p w14:paraId="34395758" w14:textId="77777777" w:rsidR="001D12B6" w:rsidRPr="004206BA" w:rsidRDefault="001D12B6" w:rsidP="00DB705D">
            <w:pPr>
              <w:spacing w:before="120" w:after="120"/>
              <w:jc w:val="center"/>
              <w:rPr>
                <w:b/>
                <w:bCs/>
              </w:rPr>
            </w:pPr>
            <w:r w:rsidRPr="004206BA">
              <w:rPr>
                <w:b/>
                <w:bCs/>
              </w:rPr>
              <w:t>Actual outcome</w:t>
            </w:r>
          </w:p>
        </w:tc>
        <w:tc>
          <w:tcPr>
            <w:tcW w:w="358" w:type="pct"/>
          </w:tcPr>
          <w:p w14:paraId="16D8ACC1" w14:textId="77777777" w:rsidR="001D12B6" w:rsidRPr="004206BA" w:rsidRDefault="001D12B6" w:rsidP="00DB705D">
            <w:pPr>
              <w:spacing w:before="120" w:after="120"/>
              <w:jc w:val="center"/>
              <w:rPr>
                <w:b/>
                <w:bCs/>
              </w:rPr>
            </w:pPr>
            <w:r w:rsidRPr="004206BA">
              <w:rPr>
                <w:b/>
                <w:bCs/>
              </w:rPr>
              <w:t>Passed/Failed</w:t>
            </w:r>
          </w:p>
        </w:tc>
        <w:tc>
          <w:tcPr>
            <w:tcW w:w="445" w:type="pct"/>
          </w:tcPr>
          <w:p w14:paraId="11681D2A" w14:textId="77777777" w:rsidR="001D12B6" w:rsidRPr="004206BA" w:rsidRDefault="001D12B6" w:rsidP="00DB705D">
            <w:pPr>
              <w:spacing w:before="120" w:after="120"/>
              <w:jc w:val="center"/>
              <w:rPr>
                <w:b/>
                <w:bCs/>
              </w:rPr>
            </w:pPr>
            <w:r w:rsidRPr="004206BA">
              <w:rPr>
                <w:b/>
                <w:bCs/>
              </w:rPr>
              <w:t>Sign / Date</w:t>
            </w:r>
            <w:r w:rsidRPr="004206BA">
              <w:br/>
            </w:r>
            <w:r w:rsidRPr="004206BA">
              <w:rPr>
                <w:b/>
                <w:bCs/>
              </w:rPr>
              <w:t xml:space="preserve">/ Config </w:t>
            </w:r>
          </w:p>
        </w:tc>
        <w:tc>
          <w:tcPr>
            <w:tcW w:w="432" w:type="pct"/>
          </w:tcPr>
          <w:p w14:paraId="62339ECF" w14:textId="77777777" w:rsidR="001D12B6" w:rsidRPr="004206BA" w:rsidRDefault="001D12B6" w:rsidP="00DB705D">
            <w:pPr>
              <w:spacing w:before="120" w:after="120"/>
              <w:jc w:val="center"/>
              <w:rPr>
                <w:b/>
                <w:bCs/>
              </w:rPr>
            </w:pPr>
            <w:r w:rsidRPr="004206BA">
              <w:rPr>
                <w:b/>
                <w:bCs/>
              </w:rPr>
              <w:t>Defect no.</w:t>
            </w:r>
          </w:p>
        </w:tc>
      </w:tr>
      <w:tr w:rsidR="001D12B6" w:rsidRPr="00CB2BB6" w14:paraId="04B50522" w14:textId="77777777" w:rsidTr="00E74E5C">
        <w:trPr>
          <w:trHeight w:val="308"/>
        </w:trPr>
        <w:tc>
          <w:tcPr>
            <w:tcW w:w="1354" w:type="pct"/>
          </w:tcPr>
          <w:p w14:paraId="197B51CF" w14:textId="4C3F90B6" w:rsidR="001D12B6" w:rsidRPr="001D12B6" w:rsidRDefault="00641396" w:rsidP="00DB705D">
            <w:pPr>
              <w:spacing w:before="120" w:after="120" w:line="257" w:lineRule="auto"/>
              <w:rPr>
                <w:bCs/>
                <w:lang w:val="en-GB"/>
              </w:rPr>
            </w:pPr>
            <w:r w:rsidRPr="00641396">
              <w:rPr>
                <w:b/>
                <w:bCs/>
                <w:color w:val="4472C4" w:themeColor="accent1"/>
                <w:lang w:val="en-GB"/>
              </w:rPr>
              <w:t>Given</w:t>
            </w:r>
            <w:r w:rsidR="001D12B6" w:rsidRPr="001D12B6">
              <w:rPr>
                <w:bCs/>
                <w:lang w:val="en-GB"/>
              </w:rPr>
              <w:t xml:space="preserve"> the "oncocare-banner-open" object was deleted in local storage (Dev tools/Application/Local storage)</w:t>
            </w:r>
          </w:p>
          <w:p w14:paraId="2AFE40CD" w14:textId="5523257C" w:rsidR="001D12B6" w:rsidRPr="001D12B6" w:rsidRDefault="00691B7C" w:rsidP="00DB705D">
            <w:pPr>
              <w:spacing w:before="120" w:after="120" w:line="257" w:lineRule="auto"/>
              <w:rPr>
                <w:bCs/>
                <w:lang w:val="en-GB"/>
              </w:rPr>
            </w:pPr>
            <w:r w:rsidRPr="00691B7C">
              <w:rPr>
                <w:b/>
                <w:bCs/>
                <w:color w:val="262626" w:themeColor="text1" w:themeTint="D9"/>
                <w:lang w:val="en-GB"/>
              </w:rPr>
              <w:t>And</w:t>
            </w:r>
            <w:r w:rsidR="001D12B6" w:rsidRPr="001D12B6">
              <w:rPr>
                <w:bCs/>
                <w:lang w:val="en-GB"/>
              </w:rPr>
              <w:t xml:space="preserve"> the [TEST-USER-2] user is logged in to OncoFlow application</w:t>
            </w:r>
          </w:p>
          <w:p w14:paraId="5875174F" w14:textId="0929B2DC" w:rsidR="001D12B6" w:rsidRDefault="00691B7C" w:rsidP="00DB705D">
            <w:pPr>
              <w:spacing w:before="120" w:after="120" w:line="257" w:lineRule="auto"/>
              <w:rPr>
                <w:bCs/>
                <w:lang w:val="en-GB"/>
              </w:rPr>
            </w:pPr>
            <w:r w:rsidRPr="00691B7C">
              <w:rPr>
                <w:b/>
                <w:bCs/>
                <w:color w:val="262626" w:themeColor="text1" w:themeTint="D9"/>
                <w:lang w:val="en-GB"/>
              </w:rPr>
              <w:t>And</w:t>
            </w:r>
            <w:r w:rsidR="001D12B6" w:rsidRPr="001D12B6">
              <w:rPr>
                <w:bCs/>
                <w:lang w:val="en-GB"/>
              </w:rPr>
              <w:t xml:space="preserve"> the Patient page is loaded</w:t>
            </w:r>
          </w:p>
          <w:p w14:paraId="7708C0B3" w14:textId="59715772" w:rsidR="0013548F" w:rsidRPr="00CB2BB6" w:rsidRDefault="00AC5414" w:rsidP="00DB705D">
            <w:pPr>
              <w:spacing w:before="120" w:after="120" w:line="257" w:lineRule="auto"/>
              <w:rPr>
                <w:bCs/>
                <w:lang w:val="en-GB"/>
              </w:rPr>
            </w:pPr>
            <w:r w:rsidRPr="00AC5414">
              <w:rPr>
                <w:b/>
                <w:bCs/>
                <w:color w:val="C45911" w:themeColor="accent2" w:themeShade="BF"/>
                <w:lang w:val="en-GB"/>
              </w:rPr>
              <w:t>When</w:t>
            </w:r>
            <w:r w:rsidR="0013548F" w:rsidRPr="0013548F">
              <w:rPr>
                <w:bCs/>
                <w:lang w:val="en-GB"/>
              </w:rPr>
              <w:t xml:space="preserve"> the user selects the "OncoTestPatient, Juno" patient</w:t>
            </w:r>
          </w:p>
        </w:tc>
        <w:tc>
          <w:tcPr>
            <w:tcW w:w="1419" w:type="pct"/>
          </w:tcPr>
          <w:p w14:paraId="25D59721" w14:textId="3DA4E790" w:rsidR="001D12B6"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13548F" w:rsidRPr="0013548F">
              <w:rPr>
                <w:rFonts w:eastAsia="Calibri" w:cs="Calibri"/>
                <w:bCs/>
              </w:rPr>
              <w:t xml:space="preserve"> the patient summary view is loaded</w:t>
            </w:r>
          </w:p>
        </w:tc>
        <w:tc>
          <w:tcPr>
            <w:tcW w:w="992" w:type="pct"/>
          </w:tcPr>
          <w:p w14:paraId="0E138975" w14:textId="77777777" w:rsidR="001D12B6" w:rsidRPr="00CB2BB6" w:rsidRDefault="001D12B6" w:rsidP="00DB705D">
            <w:pPr>
              <w:pStyle w:val="PF"/>
              <w:spacing w:before="120" w:after="120" w:afterAutospacing="0"/>
              <w:jc w:val="left"/>
              <w:rPr>
                <w:b w:val="0"/>
                <w:bCs/>
              </w:rPr>
            </w:pPr>
          </w:p>
        </w:tc>
        <w:tc>
          <w:tcPr>
            <w:tcW w:w="358" w:type="pct"/>
          </w:tcPr>
          <w:p w14:paraId="1E8D1763" w14:textId="77777777" w:rsidR="001D12B6" w:rsidRPr="00CB2BB6" w:rsidRDefault="001D12B6" w:rsidP="00DB705D">
            <w:pPr>
              <w:spacing w:before="120" w:after="120"/>
              <w:rPr>
                <w:bCs/>
              </w:rPr>
            </w:pPr>
          </w:p>
        </w:tc>
        <w:tc>
          <w:tcPr>
            <w:tcW w:w="445" w:type="pct"/>
          </w:tcPr>
          <w:p w14:paraId="25C6E830" w14:textId="77777777" w:rsidR="001D12B6" w:rsidRPr="00CB2BB6" w:rsidRDefault="001D12B6" w:rsidP="00DB705D">
            <w:pPr>
              <w:spacing w:before="120" w:after="120"/>
              <w:rPr>
                <w:bCs/>
              </w:rPr>
            </w:pPr>
          </w:p>
        </w:tc>
        <w:tc>
          <w:tcPr>
            <w:tcW w:w="432" w:type="pct"/>
          </w:tcPr>
          <w:p w14:paraId="5AC64E41" w14:textId="77777777" w:rsidR="001D12B6" w:rsidRPr="00CB2BB6" w:rsidRDefault="001D12B6" w:rsidP="00DB705D">
            <w:pPr>
              <w:spacing w:before="120" w:after="120"/>
              <w:rPr>
                <w:bCs/>
              </w:rPr>
            </w:pPr>
          </w:p>
        </w:tc>
      </w:tr>
      <w:tr w:rsidR="0013548F" w:rsidRPr="00CB2BB6" w14:paraId="6F5FD763" w14:textId="77777777" w:rsidTr="00E74E5C">
        <w:trPr>
          <w:trHeight w:val="308"/>
        </w:trPr>
        <w:tc>
          <w:tcPr>
            <w:tcW w:w="1354" w:type="pct"/>
          </w:tcPr>
          <w:p w14:paraId="2BA5B5B5" w14:textId="38F316E7" w:rsidR="0013548F" w:rsidRPr="001D12B6" w:rsidRDefault="00AC5414" w:rsidP="00DB705D">
            <w:pPr>
              <w:spacing w:before="120" w:after="120" w:line="257" w:lineRule="auto"/>
              <w:rPr>
                <w:bCs/>
                <w:lang w:val="en-GB"/>
              </w:rPr>
            </w:pPr>
            <w:r w:rsidRPr="00AC5414">
              <w:rPr>
                <w:b/>
                <w:bCs/>
                <w:color w:val="C45911" w:themeColor="accent2" w:themeShade="BF"/>
                <w:lang w:val="en-GB"/>
              </w:rPr>
              <w:t>When</w:t>
            </w:r>
            <w:r w:rsidR="0013548F" w:rsidRPr="0013548F">
              <w:rPr>
                <w:bCs/>
                <w:lang w:val="en-GB"/>
              </w:rPr>
              <w:t xml:space="preserve"> the "Medical history" view is selected</w:t>
            </w:r>
          </w:p>
        </w:tc>
        <w:tc>
          <w:tcPr>
            <w:tcW w:w="1419" w:type="pct"/>
          </w:tcPr>
          <w:p w14:paraId="0F38A53E" w14:textId="10042952" w:rsidR="0013548F"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13548F" w:rsidRPr="0013548F">
              <w:rPr>
                <w:rFonts w:eastAsia="Calibri" w:cs="Calibri"/>
                <w:bCs/>
              </w:rPr>
              <w:t xml:space="preserve"> the patient banner is collapsed</w:t>
            </w:r>
          </w:p>
        </w:tc>
        <w:tc>
          <w:tcPr>
            <w:tcW w:w="992" w:type="pct"/>
          </w:tcPr>
          <w:p w14:paraId="0B27EFC1" w14:textId="77777777" w:rsidR="0013548F" w:rsidRPr="00CB2BB6" w:rsidRDefault="0013548F" w:rsidP="00DB705D">
            <w:pPr>
              <w:pStyle w:val="PF"/>
              <w:spacing w:before="120" w:after="120" w:afterAutospacing="0"/>
              <w:jc w:val="left"/>
              <w:rPr>
                <w:b w:val="0"/>
                <w:bCs/>
              </w:rPr>
            </w:pPr>
          </w:p>
        </w:tc>
        <w:tc>
          <w:tcPr>
            <w:tcW w:w="358" w:type="pct"/>
          </w:tcPr>
          <w:p w14:paraId="16256362" w14:textId="77777777" w:rsidR="0013548F" w:rsidRPr="00CB2BB6" w:rsidRDefault="0013548F" w:rsidP="00DB705D">
            <w:pPr>
              <w:spacing w:before="120" w:after="120"/>
              <w:rPr>
                <w:bCs/>
              </w:rPr>
            </w:pPr>
          </w:p>
        </w:tc>
        <w:tc>
          <w:tcPr>
            <w:tcW w:w="445" w:type="pct"/>
          </w:tcPr>
          <w:p w14:paraId="336256C8" w14:textId="77777777" w:rsidR="0013548F" w:rsidRPr="00CB2BB6" w:rsidRDefault="0013548F" w:rsidP="00DB705D">
            <w:pPr>
              <w:spacing w:before="120" w:after="120"/>
              <w:rPr>
                <w:bCs/>
              </w:rPr>
            </w:pPr>
          </w:p>
        </w:tc>
        <w:tc>
          <w:tcPr>
            <w:tcW w:w="432" w:type="pct"/>
          </w:tcPr>
          <w:p w14:paraId="5EA808A0" w14:textId="77777777" w:rsidR="0013548F" w:rsidRPr="00CB2BB6" w:rsidRDefault="0013548F" w:rsidP="00DB705D">
            <w:pPr>
              <w:spacing w:before="120" w:after="120"/>
              <w:rPr>
                <w:bCs/>
              </w:rPr>
            </w:pPr>
          </w:p>
        </w:tc>
      </w:tr>
      <w:tr w:rsidR="0013548F" w:rsidRPr="00CB2BB6" w14:paraId="685FD6A6" w14:textId="77777777" w:rsidTr="00E74E5C">
        <w:trPr>
          <w:trHeight w:val="308"/>
        </w:trPr>
        <w:tc>
          <w:tcPr>
            <w:tcW w:w="1354" w:type="pct"/>
          </w:tcPr>
          <w:p w14:paraId="1BD96608" w14:textId="1F9F5FFA" w:rsidR="0013548F" w:rsidRPr="0013548F" w:rsidRDefault="00AC5414" w:rsidP="00DB705D">
            <w:pPr>
              <w:spacing w:before="120" w:after="120" w:line="257" w:lineRule="auto"/>
              <w:rPr>
                <w:bCs/>
                <w:lang w:val="en-GB"/>
              </w:rPr>
            </w:pPr>
            <w:r w:rsidRPr="00AC5414">
              <w:rPr>
                <w:b/>
                <w:bCs/>
                <w:color w:val="C45911" w:themeColor="accent2" w:themeShade="BF"/>
                <w:lang w:val="en-GB"/>
              </w:rPr>
              <w:t>When</w:t>
            </w:r>
            <w:r w:rsidR="0013548F" w:rsidRPr="0013548F">
              <w:rPr>
                <w:bCs/>
                <w:lang w:val="en-GB"/>
              </w:rPr>
              <w:t xml:space="preserve"> the user clicks on the browser's refresh button</w:t>
            </w:r>
          </w:p>
        </w:tc>
        <w:tc>
          <w:tcPr>
            <w:tcW w:w="1419" w:type="pct"/>
          </w:tcPr>
          <w:p w14:paraId="7E2C0623" w14:textId="637BF0CE" w:rsidR="0013548F" w:rsidRPr="0013548F"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13548F" w:rsidRPr="0013548F">
              <w:rPr>
                <w:rFonts w:eastAsia="Calibri" w:cs="Calibri"/>
                <w:bCs/>
              </w:rPr>
              <w:t xml:space="preserve"> the patient banner is expanded</w:t>
            </w:r>
          </w:p>
        </w:tc>
        <w:tc>
          <w:tcPr>
            <w:tcW w:w="992" w:type="pct"/>
          </w:tcPr>
          <w:p w14:paraId="79F4669F" w14:textId="77777777" w:rsidR="0013548F" w:rsidRPr="00CB2BB6" w:rsidRDefault="0013548F" w:rsidP="00DB705D">
            <w:pPr>
              <w:pStyle w:val="PF"/>
              <w:spacing w:before="120" w:after="120" w:afterAutospacing="0"/>
              <w:jc w:val="left"/>
              <w:rPr>
                <w:b w:val="0"/>
                <w:bCs/>
              </w:rPr>
            </w:pPr>
          </w:p>
        </w:tc>
        <w:tc>
          <w:tcPr>
            <w:tcW w:w="358" w:type="pct"/>
          </w:tcPr>
          <w:p w14:paraId="3011CFFC" w14:textId="77777777" w:rsidR="0013548F" w:rsidRPr="00CB2BB6" w:rsidRDefault="0013548F" w:rsidP="00DB705D">
            <w:pPr>
              <w:spacing w:before="120" w:after="120"/>
              <w:rPr>
                <w:bCs/>
              </w:rPr>
            </w:pPr>
          </w:p>
        </w:tc>
        <w:tc>
          <w:tcPr>
            <w:tcW w:w="445" w:type="pct"/>
          </w:tcPr>
          <w:p w14:paraId="3664B184" w14:textId="77777777" w:rsidR="0013548F" w:rsidRPr="00CB2BB6" w:rsidRDefault="0013548F" w:rsidP="00DB705D">
            <w:pPr>
              <w:spacing w:before="120" w:after="120"/>
              <w:rPr>
                <w:bCs/>
              </w:rPr>
            </w:pPr>
          </w:p>
        </w:tc>
        <w:tc>
          <w:tcPr>
            <w:tcW w:w="432" w:type="pct"/>
          </w:tcPr>
          <w:p w14:paraId="4FFAECEB" w14:textId="77777777" w:rsidR="0013548F" w:rsidRPr="00CB2BB6" w:rsidRDefault="0013548F" w:rsidP="00DB705D">
            <w:pPr>
              <w:spacing w:before="120" w:after="120"/>
              <w:rPr>
                <w:bCs/>
              </w:rPr>
            </w:pPr>
          </w:p>
        </w:tc>
      </w:tr>
      <w:tr w:rsidR="0013548F" w:rsidRPr="00CB2BB6" w14:paraId="1889E10F" w14:textId="77777777" w:rsidTr="00E74E5C">
        <w:trPr>
          <w:trHeight w:val="308"/>
        </w:trPr>
        <w:tc>
          <w:tcPr>
            <w:tcW w:w="1354" w:type="pct"/>
          </w:tcPr>
          <w:p w14:paraId="48594D6B" w14:textId="50CBA080" w:rsidR="0013548F" w:rsidRPr="0013548F" w:rsidRDefault="00AC5414" w:rsidP="00DB705D">
            <w:pPr>
              <w:spacing w:before="120" w:after="120" w:line="257" w:lineRule="auto"/>
              <w:rPr>
                <w:bCs/>
                <w:lang w:val="en-GB"/>
              </w:rPr>
            </w:pPr>
            <w:r w:rsidRPr="00AC5414">
              <w:rPr>
                <w:b/>
                <w:bCs/>
                <w:color w:val="C45911" w:themeColor="accent2" w:themeShade="BF"/>
                <w:lang w:val="en-GB"/>
              </w:rPr>
              <w:t>When</w:t>
            </w:r>
            <w:r w:rsidR="0013548F" w:rsidRPr="0013548F">
              <w:rPr>
                <w:bCs/>
                <w:lang w:val="en-GB"/>
              </w:rPr>
              <w:t xml:space="preserve"> the "Comments" view is selected</w:t>
            </w:r>
          </w:p>
        </w:tc>
        <w:tc>
          <w:tcPr>
            <w:tcW w:w="1419" w:type="pct"/>
          </w:tcPr>
          <w:p w14:paraId="24FBDA4A" w14:textId="295E46E5" w:rsidR="0013548F" w:rsidRPr="0013548F"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13548F" w:rsidRPr="0013548F">
              <w:rPr>
                <w:rFonts w:eastAsia="Calibri" w:cs="Calibri"/>
                <w:bCs/>
              </w:rPr>
              <w:t xml:space="preserve"> the patient banner is collapsed</w:t>
            </w:r>
          </w:p>
        </w:tc>
        <w:tc>
          <w:tcPr>
            <w:tcW w:w="992" w:type="pct"/>
          </w:tcPr>
          <w:p w14:paraId="6CF2093E" w14:textId="77777777" w:rsidR="0013548F" w:rsidRPr="00CB2BB6" w:rsidRDefault="0013548F" w:rsidP="00DB705D">
            <w:pPr>
              <w:pStyle w:val="PF"/>
              <w:spacing w:before="120" w:after="120" w:afterAutospacing="0"/>
              <w:jc w:val="left"/>
              <w:rPr>
                <w:b w:val="0"/>
                <w:bCs/>
              </w:rPr>
            </w:pPr>
          </w:p>
        </w:tc>
        <w:tc>
          <w:tcPr>
            <w:tcW w:w="358" w:type="pct"/>
          </w:tcPr>
          <w:p w14:paraId="1C5990DA" w14:textId="77777777" w:rsidR="0013548F" w:rsidRPr="00CB2BB6" w:rsidRDefault="0013548F" w:rsidP="00DB705D">
            <w:pPr>
              <w:spacing w:before="120" w:after="120"/>
              <w:rPr>
                <w:bCs/>
              </w:rPr>
            </w:pPr>
          </w:p>
        </w:tc>
        <w:tc>
          <w:tcPr>
            <w:tcW w:w="445" w:type="pct"/>
          </w:tcPr>
          <w:p w14:paraId="3316C274" w14:textId="77777777" w:rsidR="0013548F" w:rsidRPr="00CB2BB6" w:rsidRDefault="0013548F" w:rsidP="00DB705D">
            <w:pPr>
              <w:spacing w:before="120" w:after="120"/>
              <w:rPr>
                <w:bCs/>
              </w:rPr>
            </w:pPr>
          </w:p>
        </w:tc>
        <w:tc>
          <w:tcPr>
            <w:tcW w:w="432" w:type="pct"/>
          </w:tcPr>
          <w:p w14:paraId="0B2EAC05" w14:textId="77777777" w:rsidR="0013548F" w:rsidRPr="00CB2BB6" w:rsidRDefault="0013548F" w:rsidP="00DB705D">
            <w:pPr>
              <w:spacing w:before="120" w:after="120"/>
              <w:rPr>
                <w:bCs/>
              </w:rPr>
            </w:pPr>
          </w:p>
        </w:tc>
      </w:tr>
      <w:tr w:rsidR="0013548F" w:rsidRPr="00CB2BB6" w14:paraId="5FF196FF" w14:textId="77777777" w:rsidTr="00E74E5C">
        <w:trPr>
          <w:trHeight w:val="308"/>
        </w:trPr>
        <w:tc>
          <w:tcPr>
            <w:tcW w:w="1354" w:type="pct"/>
          </w:tcPr>
          <w:p w14:paraId="1C1AD1D4" w14:textId="5BB3E5DD" w:rsidR="0013548F" w:rsidRDefault="00AC5414" w:rsidP="00DB705D">
            <w:pPr>
              <w:spacing w:before="120" w:after="120" w:line="257" w:lineRule="auto"/>
              <w:rPr>
                <w:bCs/>
                <w:lang w:val="en-GB"/>
              </w:rPr>
            </w:pPr>
            <w:r w:rsidRPr="00AC5414">
              <w:rPr>
                <w:b/>
                <w:bCs/>
                <w:color w:val="C45911" w:themeColor="accent2" w:themeShade="BF"/>
                <w:lang w:val="en-GB"/>
              </w:rPr>
              <w:t>When</w:t>
            </w:r>
            <w:r w:rsidR="0013548F" w:rsidRPr="0013548F">
              <w:rPr>
                <w:bCs/>
                <w:lang w:val="en-GB"/>
              </w:rPr>
              <w:t xml:space="preserve"> the user closes the browser tab</w:t>
            </w:r>
          </w:p>
          <w:p w14:paraId="10E5A047" w14:textId="0B55AF0E" w:rsidR="0013548F" w:rsidRDefault="00691B7C" w:rsidP="00DB705D">
            <w:pPr>
              <w:spacing w:before="120" w:after="120" w:line="257" w:lineRule="auto"/>
              <w:rPr>
                <w:bCs/>
                <w:lang w:val="en-GB"/>
              </w:rPr>
            </w:pPr>
            <w:r w:rsidRPr="00691B7C">
              <w:rPr>
                <w:b/>
                <w:bCs/>
                <w:color w:val="262626" w:themeColor="text1" w:themeTint="D9"/>
                <w:lang w:val="en-GB"/>
              </w:rPr>
              <w:t>And</w:t>
            </w:r>
            <w:r w:rsidR="0013548F" w:rsidRPr="0013548F">
              <w:rPr>
                <w:bCs/>
                <w:lang w:val="en-GB"/>
              </w:rPr>
              <w:t xml:space="preserve"> reopens the application in a new browser tab</w:t>
            </w:r>
          </w:p>
          <w:p w14:paraId="68C11103" w14:textId="5DEA4A76" w:rsidR="0013548F" w:rsidRPr="0013548F" w:rsidRDefault="00691B7C" w:rsidP="00DB705D">
            <w:pPr>
              <w:spacing w:before="120" w:after="120" w:line="257" w:lineRule="auto"/>
              <w:rPr>
                <w:bCs/>
                <w:lang w:val="en-GB"/>
              </w:rPr>
            </w:pPr>
            <w:r w:rsidRPr="00691B7C">
              <w:rPr>
                <w:b/>
                <w:bCs/>
                <w:color w:val="262626" w:themeColor="text1" w:themeTint="D9"/>
                <w:lang w:val="en-GB"/>
              </w:rPr>
              <w:t>And</w:t>
            </w:r>
            <w:r w:rsidR="0013548F" w:rsidRPr="0013548F">
              <w:rPr>
                <w:bCs/>
                <w:lang w:val="en-GB"/>
              </w:rPr>
              <w:t xml:space="preserve"> the user selects the "OncoTestPatient, Juno" patient</w:t>
            </w:r>
          </w:p>
        </w:tc>
        <w:tc>
          <w:tcPr>
            <w:tcW w:w="1419" w:type="pct"/>
          </w:tcPr>
          <w:p w14:paraId="51B69D72" w14:textId="454F12BD" w:rsidR="0013548F" w:rsidRPr="0013548F"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13548F" w:rsidRPr="0013548F">
              <w:rPr>
                <w:rFonts w:eastAsia="Calibri" w:cs="Calibri"/>
                <w:bCs/>
              </w:rPr>
              <w:t xml:space="preserve"> the patient banner is expanded</w:t>
            </w:r>
          </w:p>
        </w:tc>
        <w:tc>
          <w:tcPr>
            <w:tcW w:w="992" w:type="pct"/>
          </w:tcPr>
          <w:p w14:paraId="65C2F3D5" w14:textId="77777777" w:rsidR="0013548F" w:rsidRPr="00CB2BB6" w:rsidRDefault="0013548F" w:rsidP="00DB705D">
            <w:pPr>
              <w:pStyle w:val="PF"/>
              <w:spacing w:before="120" w:after="120" w:afterAutospacing="0"/>
              <w:jc w:val="left"/>
              <w:rPr>
                <w:b w:val="0"/>
                <w:bCs/>
              </w:rPr>
            </w:pPr>
          </w:p>
        </w:tc>
        <w:tc>
          <w:tcPr>
            <w:tcW w:w="358" w:type="pct"/>
          </w:tcPr>
          <w:p w14:paraId="03110EEB" w14:textId="77777777" w:rsidR="0013548F" w:rsidRPr="00CB2BB6" w:rsidRDefault="0013548F" w:rsidP="00DB705D">
            <w:pPr>
              <w:spacing w:before="120" w:after="120"/>
              <w:rPr>
                <w:bCs/>
              </w:rPr>
            </w:pPr>
          </w:p>
        </w:tc>
        <w:tc>
          <w:tcPr>
            <w:tcW w:w="445" w:type="pct"/>
          </w:tcPr>
          <w:p w14:paraId="40760D5C" w14:textId="77777777" w:rsidR="0013548F" w:rsidRPr="00CB2BB6" w:rsidRDefault="0013548F" w:rsidP="00DB705D">
            <w:pPr>
              <w:spacing w:before="120" w:after="120"/>
              <w:rPr>
                <w:bCs/>
              </w:rPr>
            </w:pPr>
          </w:p>
        </w:tc>
        <w:tc>
          <w:tcPr>
            <w:tcW w:w="432" w:type="pct"/>
          </w:tcPr>
          <w:p w14:paraId="0BEB60EA" w14:textId="77777777" w:rsidR="0013548F" w:rsidRPr="00CB2BB6" w:rsidRDefault="0013548F" w:rsidP="00DB705D">
            <w:pPr>
              <w:spacing w:before="120" w:after="120"/>
              <w:rPr>
                <w:bCs/>
              </w:rPr>
            </w:pPr>
          </w:p>
        </w:tc>
      </w:tr>
    </w:tbl>
    <w:p w14:paraId="4CAE8B4B" w14:textId="77777777" w:rsidR="001D12B6" w:rsidRDefault="001D12B6" w:rsidP="00DB705D">
      <w:pPr>
        <w:spacing w:before="120"/>
      </w:pPr>
    </w:p>
    <w:tbl>
      <w:tblPr>
        <w:tblStyle w:val="TC"/>
        <w:tblW w:w="5000" w:type="pct"/>
        <w:tblLook w:val="0020" w:firstRow="1" w:lastRow="0" w:firstColumn="0" w:lastColumn="0" w:noHBand="0" w:noVBand="0"/>
      </w:tblPr>
      <w:tblGrid>
        <w:gridCol w:w="5753"/>
        <w:gridCol w:w="5762"/>
        <w:gridCol w:w="4272"/>
        <w:gridCol w:w="1498"/>
        <w:gridCol w:w="1841"/>
        <w:gridCol w:w="1795"/>
      </w:tblGrid>
      <w:tr w:rsidR="0013548F" w:rsidRPr="008B290C" w14:paraId="76D12D40" w14:textId="77777777" w:rsidTr="002234A3">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478C9231" w14:textId="4C09798B" w:rsidR="0013548F" w:rsidRPr="008B290C" w:rsidRDefault="00E4578D" w:rsidP="00DB705D">
            <w:pPr>
              <w:pStyle w:val="Heading2"/>
              <w:spacing w:before="120" w:after="120"/>
            </w:pPr>
            <w:r>
              <w:t>SRS-</w:t>
            </w:r>
            <w:r w:rsidR="0013548F" w:rsidRPr="001A17B6">
              <w:t>1</w:t>
            </w:r>
            <w:r w:rsidR="0013548F">
              <w:t>20</w:t>
            </w:r>
            <w:r w:rsidR="0013548F" w:rsidRPr="001A17B6">
              <w:t xml:space="preserve"> - </w:t>
            </w:r>
            <w:r w:rsidR="0013548F" w:rsidRPr="0013548F">
              <w:t>OncoFlow users shall be able to Expand Patient Banner to see all the data.</w:t>
            </w:r>
          </w:p>
        </w:tc>
      </w:tr>
      <w:tr w:rsidR="0013548F" w:rsidRPr="008B290C" w14:paraId="5A904885" w14:textId="77777777" w:rsidTr="002234A3">
        <w:trPr>
          <w:trHeight w:val="550"/>
        </w:trPr>
        <w:tc>
          <w:tcPr>
            <w:tcW w:w="4571" w:type="pct"/>
            <w:gridSpan w:val="5"/>
            <w:shd w:val="clear" w:color="auto" w:fill="F2F2F2" w:themeFill="background1" w:themeFillShade="F2"/>
          </w:tcPr>
          <w:p w14:paraId="51C1ED14" w14:textId="2EB2B8B2" w:rsidR="0013548F" w:rsidRDefault="0013548F"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SRS-120.01</w:t>
            </w:r>
          </w:p>
          <w:p w14:paraId="17B109C9" w14:textId="311C5A0B" w:rsidR="0013548F" w:rsidRPr="008B290C" w:rsidRDefault="0013548F"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13548F">
              <w:rPr>
                <w:rFonts w:ascii="GE Inspira Sans" w:hAnsi="GE Inspira Sans"/>
                <w:b w:val="0"/>
                <w:bCs w:val="0"/>
                <w:sz w:val="24"/>
                <w:szCs w:val="22"/>
              </w:rPr>
              <w:t>Patient banner can be expanded</w:t>
            </w:r>
          </w:p>
        </w:tc>
        <w:tc>
          <w:tcPr>
            <w:tcW w:w="429" w:type="pct"/>
            <w:shd w:val="clear" w:color="auto" w:fill="auto"/>
            <w:vAlign w:val="center"/>
          </w:tcPr>
          <w:p w14:paraId="7DD11E9C" w14:textId="3EB8A64F" w:rsidR="0013548F"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E74E5C" w:rsidRPr="004206BA" w14:paraId="68A26DF8" w14:textId="77777777" w:rsidTr="002234A3">
        <w:trPr>
          <w:trHeight w:val="685"/>
        </w:trPr>
        <w:tc>
          <w:tcPr>
            <w:tcW w:w="1375" w:type="pct"/>
          </w:tcPr>
          <w:p w14:paraId="6C3B0E46" w14:textId="77777777" w:rsidR="0013548F" w:rsidRPr="004206BA" w:rsidRDefault="0013548F" w:rsidP="00DB705D">
            <w:pPr>
              <w:spacing w:before="120" w:after="120"/>
              <w:jc w:val="center"/>
              <w:rPr>
                <w:b/>
                <w:bCs/>
              </w:rPr>
            </w:pPr>
            <w:r w:rsidRPr="004206BA">
              <w:rPr>
                <w:b/>
                <w:bCs/>
              </w:rPr>
              <w:t>Test steps</w:t>
            </w:r>
          </w:p>
        </w:tc>
        <w:tc>
          <w:tcPr>
            <w:tcW w:w="1377" w:type="pct"/>
          </w:tcPr>
          <w:p w14:paraId="309F8C37" w14:textId="77777777" w:rsidR="0013548F" w:rsidRPr="004206BA" w:rsidRDefault="0013548F" w:rsidP="00DB705D">
            <w:pPr>
              <w:spacing w:before="120" w:after="120"/>
              <w:jc w:val="center"/>
              <w:rPr>
                <w:b/>
                <w:bCs/>
              </w:rPr>
            </w:pPr>
            <w:r w:rsidRPr="004206BA">
              <w:rPr>
                <w:b/>
                <w:bCs/>
              </w:rPr>
              <w:t>Expected outcome</w:t>
            </w:r>
          </w:p>
        </w:tc>
        <w:tc>
          <w:tcPr>
            <w:tcW w:w="1021" w:type="pct"/>
          </w:tcPr>
          <w:p w14:paraId="73D2EC53" w14:textId="77777777" w:rsidR="0013548F" w:rsidRPr="004206BA" w:rsidRDefault="0013548F" w:rsidP="00DB705D">
            <w:pPr>
              <w:spacing w:before="120" w:after="120"/>
              <w:jc w:val="center"/>
              <w:rPr>
                <w:b/>
                <w:bCs/>
              </w:rPr>
            </w:pPr>
            <w:r w:rsidRPr="004206BA">
              <w:rPr>
                <w:b/>
                <w:bCs/>
              </w:rPr>
              <w:t>Actual outcome</w:t>
            </w:r>
          </w:p>
        </w:tc>
        <w:tc>
          <w:tcPr>
            <w:tcW w:w="358" w:type="pct"/>
          </w:tcPr>
          <w:p w14:paraId="7DC11DE4" w14:textId="77777777" w:rsidR="0013548F" w:rsidRPr="004206BA" w:rsidRDefault="0013548F" w:rsidP="00DB705D">
            <w:pPr>
              <w:spacing w:before="120" w:after="120"/>
              <w:jc w:val="center"/>
              <w:rPr>
                <w:b/>
                <w:bCs/>
              </w:rPr>
            </w:pPr>
            <w:r w:rsidRPr="004206BA">
              <w:rPr>
                <w:b/>
                <w:bCs/>
              </w:rPr>
              <w:t>Passed/Failed</w:t>
            </w:r>
          </w:p>
        </w:tc>
        <w:tc>
          <w:tcPr>
            <w:tcW w:w="440" w:type="pct"/>
          </w:tcPr>
          <w:p w14:paraId="74A4A9D6" w14:textId="77777777" w:rsidR="0013548F" w:rsidRPr="004206BA" w:rsidRDefault="0013548F" w:rsidP="00DB705D">
            <w:pPr>
              <w:spacing w:before="120" w:after="120"/>
              <w:jc w:val="center"/>
              <w:rPr>
                <w:b/>
                <w:bCs/>
              </w:rPr>
            </w:pPr>
            <w:r w:rsidRPr="004206BA">
              <w:rPr>
                <w:b/>
                <w:bCs/>
              </w:rPr>
              <w:t>Sign / Date</w:t>
            </w:r>
            <w:r w:rsidRPr="004206BA">
              <w:br/>
            </w:r>
            <w:r w:rsidRPr="004206BA">
              <w:rPr>
                <w:b/>
                <w:bCs/>
              </w:rPr>
              <w:t xml:space="preserve">/ Config </w:t>
            </w:r>
          </w:p>
        </w:tc>
        <w:tc>
          <w:tcPr>
            <w:tcW w:w="429" w:type="pct"/>
          </w:tcPr>
          <w:p w14:paraId="6C147A3D" w14:textId="77777777" w:rsidR="0013548F" w:rsidRPr="004206BA" w:rsidRDefault="0013548F" w:rsidP="00DB705D">
            <w:pPr>
              <w:spacing w:before="120" w:after="120"/>
              <w:jc w:val="center"/>
              <w:rPr>
                <w:b/>
                <w:bCs/>
              </w:rPr>
            </w:pPr>
            <w:r w:rsidRPr="004206BA">
              <w:rPr>
                <w:b/>
                <w:bCs/>
              </w:rPr>
              <w:t>Defect no.</w:t>
            </w:r>
          </w:p>
        </w:tc>
      </w:tr>
      <w:tr w:rsidR="00E74E5C" w:rsidRPr="00CB2BB6" w14:paraId="77D4CA34" w14:textId="77777777" w:rsidTr="002234A3">
        <w:trPr>
          <w:trHeight w:val="308"/>
        </w:trPr>
        <w:tc>
          <w:tcPr>
            <w:tcW w:w="1375" w:type="pct"/>
          </w:tcPr>
          <w:p w14:paraId="2F8334D0" w14:textId="2B14FEF8" w:rsidR="0013548F" w:rsidRPr="0013548F" w:rsidRDefault="00641396" w:rsidP="00DB705D">
            <w:pPr>
              <w:spacing w:before="120" w:after="120" w:line="257" w:lineRule="auto"/>
              <w:rPr>
                <w:bCs/>
                <w:lang w:val="en-GB"/>
              </w:rPr>
            </w:pPr>
            <w:r w:rsidRPr="00641396">
              <w:rPr>
                <w:b/>
                <w:bCs/>
                <w:color w:val="4472C4" w:themeColor="accent1"/>
                <w:lang w:val="en-GB"/>
              </w:rPr>
              <w:t>Given</w:t>
            </w:r>
            <w:r w:rsidR="0013548F" w:rsidRPr="0013548F">
              <w:rPr>
                <w:bCs/>
                <w:lang w:val="en-GB"/>
              </w:rPr>
              <w:t xml:space="preserve"> the </w:t>
            </w:r>
            <w:r w:rsidR="00691B7C" w:rsidRPr="00691B7C">
              <w:rPr>
                <w:bCs/>
                <w:i/>
                <w:color w:val="538135" w:themeColor="accent6" w:themeShade="BF"/>
                <w:lang w:val="en-GB"/>
              </w:rPr>
              <w:t>[DEFAULT-TEST-USER]</w:t>
            </w:r>
            <w:r w:rsidR="0013548F" w:rsidRPr="0013548F">
              <w:rPr>
                <w:bCs/>
                <w:lang w:val="en-GB"/>
              </w:rPr>
              <w:t xml:space="preserve"> user is logged in to OncoFlow application</w:t>
            </w:r>
          </w:p>
          <w:p w14:paraId="578DD7F1" w14:textId="6CB44901" w:rsidR="0013548F" w:rsidRPr="0013548F" w:rsidRDefault="00691B7C" w:rsidP="00DB705D">
            <w:pPr>
              <w:spacing w:before="120" w:after="120" w:line="257" w:lineRule="auto"/>
              <w:rPr>
                <w:bCs/>
                <w:lang w:val="en-GB"/>
              </w:rPr>
            </w:pPr>
            <w:r w:rsidRPr="00691B7C">
              <w:rPr>
                <w:b/>
                <w:bCs/>
                <w:color w:val="262626" w:themeColor="text1" w:themeTint="D9"/>
                <w:lang w:val="en-GB"/>
              </w:rPr>
              <w:t>And</w:t>
            </w:r>
            <w:r w:rsidR="0013548F" w:rsidRPr="0013548F">
              <w:rPr>
                <w:bCs/>
                <w:lang w:val="en-GB"/>
              </w:rPr>
              <w:t xml:space="preserve"> the Patient page is loaded</w:t>
            </w:r>
          </w:p>
          <w:p w14:paraId="77A22438" w14:textId="4B958A1A" w:rsidR="0013548F" w:rsidRPr="0013548F" w:rsidRDefault="00691B7C" w:rsidP="00DB705D">
            <w:pPr>
              <w:spacing w:before="120" w:after="120" w:line="257" w:lineRule="auto"/>
              <w:rPr>
                <w:bCs/>
                <w:lang w:val="en-GB"/>
              </w:rPr>
            </w:pPr>
            <w:r w:rsidRPr="00691B7C">
              <w:rPr>
                <w:b/>
                <w:bCs/>
                <w:color w:val="262626" w:themeColor="text1" w:themeTint="D9"/>
                <w:lang w:val="en-GB"/>
              </w:rPr>
              <w:lastRenderedPageBreak/>
              <w:t>And</w:t>
            </w:r>
            <w:r w:rsidR="0013548F" w:rsidRPr="0013548F">
              <w:rPr>
                <w:bCs/>
                <w:lang w:val="en-GB"/>
              </w:rPr>
              <w:t xml:space="preserve"> the "OncoTestPatient, Juno" patient is selected</w:t>
            </w:r>
          </w:p>
          <w:p w14:paraId="34DF26BD" w14:textId="252838C9" w:rsidR="0013548F" w:rsidRDefault="00691B7C" w:rsidP="00DB705D">
            <w:pPr>
              <w:spacing w:before="120" w:after="120" w:line="257" w:lineRule="auto"/>
              <w:rPr>
                <w:bCs/>
                <w:lang w:val="en-GB"/>
              </w:rPr>
            </w:pPr>
            <w:r w:rsidRPr="00691B7C">
              <w:rPr>
                <w:b/>
                <w:bCs/>
                <w:color w:val="262626" w:themeColor="text1" w:themeTint="D9"/>
                <w:lang w:val="en-GB"/>
              </w:rPr>
              <w:t>And</w:t>
            </w:r>
            <w:r w:rsidR="0013548F" w:rsidRPr="0013548F">
              <w:rPr>
                <w:bCs/>
                <w:lang w:val="en-GB"/>
              </w:rPr>
              <w:t xml:space="preserve"> the patient banner was collapsed</w:t>
            </w:r>
          </w:p>
          <w:p w14:paraId="39A47280" w14:textId="79ADB93E" w:rsidR="0013548F" w:rsidRPr="00CB2BB6" w:rsidRDefault="00AC5414" w:rsidP="00DB705D">
            <w:pPr>
              <w:spacing w:before="120" w:after="120" w:line="257" w:lineRule="auto"/>
              <w:rPr>
                <w:bCs/>
                <w:lang w:val="en-GB"/>
              </w:rPr>
            </w:pPr>
            <w:r w:rsidRPr="00AC5414">
              <w:rPr>
                <w:b/>
                <w:bCs/>
                <w:color w:val="C45911" w:themeColor="accent2" w:themeShade="BF"/>
                <w:lang w:val="en-GB"/>
              </w:rPr>
              <w:t>When</w:t>
            </w:r>
            <w:r w:rsidR="0013548F" w:rsidRPr="0013548F">
              <w:rPr>
                <w:bCs/>
                <w:lang w:val="en-GB"/>
              </w:rPr>
              <w:t xml:space="preserve"> the user clicks "Expand" button on the patient banner</w:t>
            </w:r>
          </w:p>
        </w:tc>
        <w:tc>
          <w:tcPr>
            <w:tcW w:w="1377" w:type="pct"/>
          </w:tcPr>
          <w:p w14:paraId="0BC5B509" w14:textId="51ADFF22" w:rsidR="00994A7E" w:rsidRPr="0013548F" w:rsidRDefault="00641396" w:rsidP="00DB705D">
            <w:pPr>
              <w:spacing w:before="120" w:after="120" w:line="257" w:lineRule="auto"/>
              <w:rPr>
                <w:rFonts w:eastAsia="Calibri" w:cs="Calibri"/>
                <w:bCs/>
              </w:rPr>
            </w:pPr>
            <w:r w:rsidRPr="00641396">
              <w:rPr>
                <w:rFonts w:eastAsia="Calibri" w:cs="Calibri"/>
                <w:b/>
                <w:bCs/>
                <w:color w:val="385623" w:themeColor="accent6" w:themeShade="80"/>
              </w:rPr>
              <w:lastRenderedPageBreak/>
              <w:t>Then</w:t>
            </w:r>
            <w:r w:rsidR="00994A7E" w:rsidRPr="0013548F">
              <w:rPr>
                <w:rFonts w:eastAsia="Calibri" w:cs="Calibri"/>
                <w:bCs/>
              </w:rPr>
              <w:t xml:space="preserve"> the following patient information displayed in the patient banner:</w:t>
            </w:r>
          </w:p>
          <w:tbl>
            <w:tblPr>
              <w:tblStyle w:val="TC"/>
              <w:tblW w:w="0" w:type="auto"/>
              <w:tblLook w:val="04A0" w:firstRow="1" w:lastRow="0" w:firstColumn="1" w:lastColumn="0" w:noHBand="0" w:noVBand="1"/>
            </w:tblPr>
            <w:tblGrid>
              <w:gridCol w:w="2627"/>
            </w:tblGrid>
            <w:tr w:rsidR="00994A7E" w:rsidRPr="0013548F" w14:paraId="467A57F4" w14:textId="77777777" w:rsidTr="0018150C">
              <w:trPr>
                <w:cnfStyle w:val="100000000000" w:firstRow="1" w:lastRow="0" w:firstColumn="0" w:lastColumn="0" w:oddVBand="0" w:evenVBand="0" w:oddHBand="0" w:evenHBand="0" w:firstRowFirstColumn="0" w:firstRowLastColumn="0" w:lastRowFirstColumn="0" w:lastRowLastColumn="0"/>
              </w:trPr>
              <w:tc>
                <w:tcPr>
                  <w:tcW w:w="2627" w:type="dxa"/>
                </w:tcPr>
                <w:p w14:paraId="3ABED83C" w14:textId="77777777" w:rsidR="00994A7E" w:rsidRPr="0013548F" w:rsidRDefault="00994A7E" w:rsidP="00DB705D">
                  <w:pPr>
                    <w:spacing w:before="120" w:after="120"/>
                    <w:rPr>
                      <w:rFonts w:eastAsia="Calibri" w:cs="Calibri"/>
                      <w:b/>
                    </w:rPr>
                  </w:pPr>
                  <w:r w:rsidRPr="0013548F">
                    <w:rPr>
                      <w:rFonts w:eastAsia="Calibri" w:cs="Calibri"/>
                      <w:b/>
                    </w:rPr>
                    <w:t xml:space="preserve"> title                      </w:t>
                  </w:r>
                </w:p>
              </w:tc>
            </w:tr>
            <w:tr w:rsidR="00994A7E" w:rsidRPr="0013548F" w14:paraId="62CD54B7" w14:textId="77777777" w:rsidTr="0018150C">
              <w:tc>
                <w:tcPr>
                  <w:tcW w:w="2627" w:type="dxa"/>
                </w:tcPr>
                <w:p w14:paraId="5E8D0388" w14:textId="77777777" w:rsidR="00994A7E" w:rsidRPr="0013548F" w:rsidRDefault="00994A7E" w:rsidP="00DB705D">
                  <w:pPr>
                    <w:spacing w:before="120" w:after="120"/>
                    <w:rPr>
                      <w:rFonts w:eastAsia="Calibri" w:cs="Calibri"/>
                      <w:bCs/>
                    </w:rPr>
                  </w:pPr>
                  <w:r w:rsidRPr="0013548F">
                    <w:rPr>
                      <w:rFonts w:eastAsia="Calibri" w:cs="Calibri"/>
                      <w:bCs/>
                    </w:rPr>
                    <w:lastRenderedPageBreak/>
                    <w:t xml:space="preserve"> PID                        </w:t>
                  </w:r>
                </w:p>
              </w:tc>
            </w:tr>
            <w:tr w:rsidR="00994A7E" w:rsidRPr="0013548F" w14:paraId="4DD749BB" w14:textId="77777777" w:rsidTr="0018150C">
              <w:tc>
                <w:tcPr>
                  <w:tcW w:w="2627" w:type="dxa"/>
                </w:tcPr>
                <w:p w14:paraId="7A37E84A" w14:textId="77777777" w:rsidR="00994A7E" w:rsidRPr="0013548F" w:rsidRDefault="00994A7E" w:rsidP="00DB705D">
                  <w:pPr>
                    <w:spacing w:before="120" w:after="120"/>
                    <w:rPr>
                      <w:rFonts w:eastAsia="Calibri" w:cs="Calibri"/>
                      <w:bCs/>
                    </w:rPr>
                  </w:pPr>
                  <w:r w:rsidRPr="0013548F">
                    <w:rPr>
                      <w:rFonts w:eastAsia="Calibri" w:cs="Calibri"/>
                      <w:bCs/>
                    </w:rPr>
                    <w:t xml:space="preserve"> DOB                        </w:t>
                  </w:r>
                </w:p>
              </w:tc>
            </w:tr>
            <w:tr w:rsidR="00994A7E" w:rsidRPr="0013548F" w14:paraId="102D500E" w14:textId="77777777" w:rsidTr="0018150C">
              <w:tc>
                <w:tcPr>
                  <w:tcW w:w="2627" w:type="dxa"/>
                </w:tcPr>
                <w:p w14:paraId="573465AC" w14:textId="77777777" w:rsidR="00994A7E" w:rsidRPr="0013548F" w:rsidRDefault="00994A7E" w:rsidP="00DB705D">
                  <w:pPr>
                    <w:spacing w:before="120" w:after="120"/>
                    <w:rPr>
                      <w:rFonts w:eastAsia="Calibri" w:cs="Calibri"/>
                      <w:bCs/>
                    </w:rPr>
                  </w:pPr>
                  <w:r w:rsidRPr="0013548F">
                    <w:rPr>
                      <w:rFonts w:eastAsia="Calibri" w:cs="Calibri"/>
                      <w:bCs/>
                    </w:rPr>
                    <w:t xml:space="preserve"> Gender                     </w:t>
                  </w:r>
                </w:p>
              </w:tc>
            </w:tr>
            <w:tr w:rsidR="00994A7E" w:rsidRPr="0013548F" w14:paraId="77B3A5E6" w14:textId="77777777" w:rsidTr="0018150C">
              <w:tc>
                <w:tcPr>
                  <w:tcW w:w="2627" w:type="dxa"/>
                </w:tcPr>
                <w:p w14:paraId="3564D106" w14:textId="77777777" w:rsidR="00994A7E" w:rsidRPr="0013548F" w:rsidRDefault="00994A7E" w:rsidP="00DB705D">
                  <w:pPr>
                    <w:spacing w:before="120" w:after="120"/>
                    <w:rPr>
                      <w:rFonts w:eastAsia="Calibri" w:cs="Calibri"/>
                      <w:bCs/>
                    </w:rPr>
                  </w:pPr>
                  <w:r w:rsidRPr="0013548F">
                    <w:rPr>
                      <w:rFonts w:eastAsia="Calibri" w:cs="Calibri"/>
                      <w:bCs/>
                    </w:rPr>
                    <w:t xml:space="preserve"> ECOG                       </w:t>
                  </w:r>
                </w:p>
              </w:tc>
            </w:tr>
            <w:tr w:rsidR="00994A7E" w:rsidRPr="0013548F" w14:paraId="3C3DCB43" w14:textId="77777777" w:rsidTr="0018150C">
              <w:tc>
                <w:tcPr>
                  <w:tcW w:w="2627" w:type="dxa"/>
                </w:tcPr>
                <w:p w14:paraId="41F056C6" w14:textId="77777777" w:rsidR="00994A7E" w:rsidRPr="0013548F" w:rsidRDefault="00994A7E" w:rsidP="00DB705D">
                  <w:pPr>
                    <w:spacing w:before="120" w:after="120"/>
                    <w:rPr>
                      <w:rFonts w:eastAsia="Calibri" w:cs="Calibri"/>
                      <w:bCs/>
                    </w:rPr>
                  </w:pPr>
                  <w:r w:rsidRPr="0013548F">
                    <w:rPr>
                      <w:rFonts w:eastAsia="Calibri" w:cs="Calibri"/>
                      <w:bCs/>
                    </w:rPr>
                    <w:t xml:space="preserve"> Diagnosis                  </w:t>
                  </w:r>
                </w:p>
              </w:tc>
            </w:tr>
            <w:tr w:rsidR="00994A7E" w:rsidRPr="0013548F" w14:paraId="3858109E" w14:textId="77777777" w:rsidTr="0018150C">
              <w:tc>
                <w:tcPr>
                  <w:tcW w:w="2627" w:type="dxa"/>
                </w:tcPr>
                <w:p w14:paraId="29ABA14F" w14:textId="77777777" w:rsidR="00994A7E" w:rsidRPr="0013548F" w:rsidRDefault="00994A7E" w:rsidP="00DB705D">
                  <w:pPr>
                    <w:spacing w:before="120" w:after="120"/>
                    <w:rPr>
                      <w:rFonts w:eastAsia="Calibri" w:cs="Calibri"/>
                      <w:bCs/>
                    </w:rPr>
                  </w:pPr>
                  <w:r w:rsidRPr="0013548F">
                    <w:rPr>
                      <w:rFonts w:eastAsia="Calibri" w:cs="Calibri"/>
                      <w:bCs/>
                    </w:rPr>
                    <w:t xml:space="preserve"> Stage                      </w:t>
                  </w:r>
                </w:p>
              </w:tc>
            </w:tr>
            <w:tr w:rsidR="00994A7E" w:rsidRPr="0013548F" w14:paraId="1279866F" w14:textId="77777777" w:rsidTr="0018150C">
              <w:tc>
                <w:tcPr>
                  <w:tcW w:w="2627" w:type="dxa"/>
                </w:tcPr>
                <w:p w14:paraId="25824ABA" w14:textId="77777777" w:rsidR="00994A7E" w:rsidRPr="0013548F" w:rsidRDefault="00994A7E" w:rsidP="00DB705D">
                  <w:pPr>
                    <w:spacing w:before="120" w:after="120"/>
                    <w:rPr>
                      <w:rFonts w:eastAsia="Calibri" w:cs="Calibri"/>
                      <w:bCs/>
                    </w:rPr>
                  </w:pPr>
                  <w:r w:rsidRPr="0013548F">
                    <w:rPr>
                      <w:rFonts w:eastAsia="Calibri" w:cs="Calibri"/>
                      <w:bCs/>
                    </w:rPr>
                    <w:t xml:space="preserve"> Last Tx                    </w:t>
                  </w:r>
                </w:p>
              </w:tc>
            </w:tr>
            <w:tr w:rsidR="00994A7E" w:rsidRPr="0013548F" w14:paraId="025F45EF" w14:textId="77777777" w:rsidTr="0018150C">
              <w:tc>
                <w:tcPr>
                  <w:tcW w:w="2627" w:type="dxa"/>
                </w:tcPr>
                <w:p w14:paraId="5B270107" w14:textId="77777777" w:rsidR="00994A7E" w:rsidRPr="0013548F" w:rsidRDefault="00994A7E" w:rsidP="00DB705D">
                  <w:pPr>
                    <w:spacing w:before="120" w:after="120"/>
                    <w:rPr>
                      <w:rFonts w:eastAsia="Calibri" w:cs="Calibri"/>
                      <w:bCs/>
                    </w:rPr>
                  </w:pPr>
                  <w:r w:rsidRPr="0013548F">
                    <w:rPr>
                      <w:rFonts w:eastAsia="Calibri" w:cs="Calibri"/>
                      <w:bCs/>
                    </w:rPr>
                    <w:t xml:space="preserve"> Weight                     </w:t>
                  </w:r>
                </w:p>
              </w:tc>
            </w:tr>
            <w:tr w:rsidR="00994A7E" w:rsidRPr="0013548F" w14:paraId="5CD7DF1A" w14:textId="77777777" w:rsidTr="0018150C">
              <w:tc>
                <w:tcPr>
                  <w:tcW w:w="2627" w:type="dxa"/>
                </w:tcPr>
                <w:p w14:paraId="1C0A93E1" w14:textId="77777777" w:rsidR="00994A7E" w:rsidRPr="0013548F" w:rsidRDefault="00994A7E" w:rsidP="00DB705D">
                  <w:pPr>
                    <w:spacing w:before="120" w:after="120"/>
                    <w:rPr>
                      <w:rFonts w:eastAsia="Calibri" w:cs="Calibri"/>
                      <w:bCs/>
                    </w:rPr>
                  </w:pPr>
                  <w:r w:rsidRPr="0013548F">
                    <w:rPr>
                      <w:rFonts w:eastAsia="Calibri" w:cs="Calibri"/>
                      <w:bCs/>
                    </w:rPr>
                    <w:t xml:space="preserve"> Height                     </w:t>
                  </w:r>
                </w:p>
              </w:tc>
            </w:tr>
            <w:tr w:rsidR="00994A7E" w:rsidRPr="0013548F" w14:paraId="1645D28D" w14:textId="77777777" w:rsidTr="0018150C">
              <w:tc>
                <w:tcPr>
                  <w:tcW w:w="2627" w:type="dxa"/>
                </w:tcPr>
                <w:p w14:paraId="6096DA69" w14:textId="77777777" w:rsidR="00994A7E" w:rsidRPr="0013548F" w:rsidRDefault="00994A7E" w:rsidP="00DB705D">
                  <w:pPr>
                    <w:spacing w:before="120" w:after="120"/>
                    <w:rPr>
                      <w:rFonts w:eastAsia="Calibri" w:cs="Calibri"/>
                      <w:bCs/>
                    </w:rPr>
                  </w:pPr>
                  <w:r w:rsidRPr="0013548F">
                    <w:rPr>
                      <w:rFonts w:eastAsia="Calibri" w:cs="Calibri"/>
                      <w:bCs/>
                    </w:rPr>
                    <w:t xml:space="preserve"> BMI                        </w:t>
                  </w:r>
                </w:p>
              </w:tc>
            </w:tr>
            <w:tr w:rsidR="00994A7E" w:rsidRPr="0013548F" w14:paraId="350FF051" w14:textId="77777777" w:rsidTr="0018150C">
              <w:tc>
                <w:tcPr>
                  <w:tcW w:w="2627" w:type="dxa"/>
                </w:tcPr>
                <w:p w14:paraId="0FAB2DFD" w14:textId="77777777" w:rsidR="00994A7E" w:rsidRPr="0013548F" w:rsidRDefault="00994A7E" w:rsidP="00DB705D">
                  <w:pPr>
                    <w:spacing w:before="120" w:after="120"/>
                    <w:rPr>
                      <w:rFonts w:eastAsia="Calibri" w:cs="Calibri"/>
                      <w:bCs/>
                    </w:rPr>
                  </w:pPr>
                  <w:r w:rsidRPr="0013548F">
                    <w:rPr>
                      <w:rFonts w:eastAsia="Calibri" w:cs="Calibri"/>
                      <w:bCs/>
                    </w:rPr>
                    <w:t xml:space="preserve"> BSA                        </w:t>
                  </w:r>
                </w:p>
              </w:tc>
            </w:tr>
            <w:tr w:rsidR="00994A7E" w:rsidRPr="0013548F" w14:paraId="26D99676" w14:textId="77777777" w:rsidTr="0018150C">
              <w:tc>
                <w:tcPr>
                  <w:tcW w:w="2627" w:type="dxa"/>
                </w:tcPr>
                <w:p w14:paraId="3F83301D" w14:textId="77777777" w:rsidR="00994A7E" w:rsidRPr="0013548F" w:rsidRDefault="00994A7E" w:rsidP="00DB705D">
                  <w:pPr>
                    <w:spacing w:before="120" w:after="120"/>
                    <w:rPr>
                      <w:rFonts w:eastAsia="Calibri" w:cs="Calibri"/>
                      <w:bCs/>
                    </w:rPr>
                  </w:pPr>
                  <w:r w:rsidRPr="0013548F">
                    <w:rPr>
                      <w:rFonts w:eastAsia="Calibri" w:cs="Calibri"/>
                      <w:bCs/>
                    </w:rPr>
                    <w:t xml:space="preserve"> Molecular profile          </w:t>
                  </w:r>
                </w:p>
              </w:tc>
            </w:tr>
            <w:tr w:rsidR="00994A7E" w:rsidRPr="0013548F" w14:paraId="0B7A25A3" w14:textId="77777777" w:rsidTr="0018150C">
              <w:tc>
                <w:tcPr>
                  <w:tcW w:w="2627" w:type="dxa"/>
                </w:tcPr>
                <w:p w14:paraId="046E031D" w14:textId="77777777" w:rsidR="00994A7E" w:rsidRPr="0013548F" w:rsidRDefault="00994A7E" w:rsidP="00DB705D">
                  <w:pPr>
                    <w:spacing w:before="120" w:after="120"/>
                    <w:rPr>
                      <w:rFonts w:eastAsia="Calibri" w:cs="Calibri"/>
                      <w:bCs/>
                    </w:rPr>
                  </w:pPr>
                  <w:r w:rsidRPr="0013548F">
                    <w:rPr>
                      <w:rFonts w:eastAsia="Calibri" w:cs="Calibri"/>
                      <w:bCs/>
                    </w:rPr>
                    <w:t xml:space="preserve"> Comorbidities              </w:t>
                  </w:r>
                </w:p>
              </w:tc>
            </w:tr>
            <w:tr w:rsidR="00994A7E" w:rsidRPr="00CB2BB6" w14:paraId="4670BB67" w14:textId="77777777" w:rsidTr="0018150C">
              <w:tc>
                <w:tcPr>
                  <w:tcW w:w="2627" w:type="dxa"/>
                </w:tcPr>
                <w:p w14:paraId="6802973C" w14:textId="77777777" w:rsidR="00994A7E" w:rsidRPr="0013548F" w:rsidRDefault="00994A7E" w:rsidP="00DB705D">
                  <w:pPr>
                    <w:spacing w:before="120" w:after="120"/>
                    <w:rPr>
                      <w:rFonts w:eastAsia="Calibri" w:cs="Calibri"/>
                      <w:bCs/>
                    </w:rPr>
                  </w:pPr>
                  <w:r w:rsidRPr="0013548F">
                    <w:rPr>
                      <w:rFonts w:eastAsia="Calibri" w:cs="Calibri"/>
                      <w:bCs/>
                    </w:rPr>
                    <w:t xml:space="preserve"> Allergies and intolerances </w:t>
                  </w:r>
                </w:p>
              </w:tc>
            </w:tr>
          </w:tbl>
          <w:p w14:paraId="34FE8B10" w14:textId="7B41B63F" w:rsidR="00994A7E" w:rsidRPr="00994A7E"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994A7E" w:rsidRPr="00994A7E">
              <w:rPr>
                <w:rFonts w:eastAsia="Calibri" w:cs="Calibri"/>
                <w:bCs/>
              </w:rPr>
              <w:t xml:space="preserve"> patient data is displayed in multiple rows in the patient banner</w:t>
            </w:r>
          </w:p>
          <w:p w14:paraId="6D7F58EF" w14:textId="5752C0CC" w:rsidR="0013548F"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994A7E" w:rsidRPr="00994A7E">
              <w:rPr>
                <w:rFonts w:eastAsia="Calibri" w:cs="Calibri"/>
                <w:bCs/>
              </w:rPr>
              <w:t xml:space="preserve"> the button label was changed to "Collapse"</w:t>
            </w:r>
          </w:p>
        </w:tc>
        <w:tc>
          <w:tcPr>
            <w:tcW w:w="1021" w:type="pct"/>
          </w:tcPr>
          <w:p w14:paraId="4983AEF4" w14:textId="77777777" w:rsidR="0013548F" w:rsidRPr="00CB2BB6" w:rsidRDefault="0013548F" w:rsidP="00DB705D">
            <w:pPr>
              <w:pStyle w:val="PF"/>
              <w:spacing w:before="120" w:after="120" w:afterAutospacing="0"/>
              <w:jc w:val="left"/>
              <w:rPr>
                <w:b w:val="0"/>
                <w:bCs/>
              </w:rPr>
            </w:pPr>
          </w:p>
        </w:tc>
        <w:tc>
          <w:tcPr>
            <w:tcW w:w="358" w:type="pct"/>
          </w:tcPr>
          <w:p w14:paraId="5BDB904B" w14:textId="77777777" w:rsidR="0013548F" w:rsidRPr="00CB2BB6" w:rsidRDefault="0013548F" w:rsidP="00DB705D">
            <w:pPr>
              <w:spacing w:before="120" w:after="120"/>
              <w:rPr>
                <w:bCs/>
              </w:rPr>
            </w:pPr>
          </w:p>
        </w:tc>
        <w:tc>
          <w:tcPr>
            <w:tcW w:w="440" w:type="pct"/>
          </w:tcPr>
          <w:p w14:paraId="113B7C4B" w14:textId="77777777" w:rsidR="0013548F" w:rsidRPr="00CB2BB6" w:rsidRDefault="0013548F" w:rsidP="00DB705D">
            <w:pPr>
              <w:spacing w:before="120" w:after="120"/>
              <w:rPr>
                <w:bCs/>
              </w:rPr>
            </w:pPr>
          </w:p>
        </w:tc>
        <w:tc>
          <w:tcPr>
            <w:tcW w:w="429" w:type="pct"/>
          </w:tcPr>
          <w:p w14:paraId="321C0411" w14:textId="77777777" w:rsidR="0013548F" w:rsidRPr="00CB2BB6" w:rsidRDefault="0013548F" w:rsidP="00DB705D">
            <w:pPr>
              <w:spacing w:before="120" w:after="120"/>
              <w:rPr>
                <w:bCs/>
              </w:rPr>
            </w:pPr>
          </w:p>
        </w:tc>
      </w:tr>
    </w:tbl>
    <w:p w14:paraId="26CE71E0" w14:textId="54A900C5" w:rsidR="001D12B6" w:rsidRDefault="001D12B6" w:rsidP="00DB705D">
      <w:pPr>
        <w:spacing w:before="120"/>
      </w:pPr>
    </w:p>
    <w:tbl>
      <w:tblPr>
        <w:tblStyle w:val="TC"/>
        <w:tblW w:w="5000" w:type="pct"/>
        <w:tblLook w:val="04A0" w:firstRow="1" w:lastRow="0" w:firstColumn="1" w:lastColumn="0" w:noHBand="0" w:noVBand="1"/>
      </w:tblPr>
      <w:tblGrid>
        <w:gridCol w:w="5753"/>
        <w:gridCol w:w="5757"/>
        <w:gridCol w:w="4285"/>
        <w:gridCol w:w="1498"/>
        <w:gridCol w:w="1774"/>
        <w:gridCol w:w="1854"/>
      </w:tblGrid>
      <w:tr w:rsidR="0013548F" w:rsidRPr="008B290C" w14:paraId="0AC9753D" w14:textId="77777777" w:rsidTr="00993F05">
        <w:trPr>
          <w:cnfStyle w:val="100000000000" w:firstRow="1" w:lastRow="0" w:firstColumn="0" w:lastColumn="0" w:oddVBand="0" w:evenVBand="0" w:oddHBand="0" w:evenHBand="0" w:firstRowFirstColumn="0" w:firstRowLastColumn="0" w:lastRowFirstColumn="0" w:lastRowLastColumn="0"/>
          <w:trHeight w:val="550"/>
        </w:trPr>
        <w:tc>
          <w:tcPr>
            <w:tcW w:w="4557" w:type="pct"/>
            <w:gridSpan w:val="5"/>
            <w:shd w:val="clear" w:color="auto" w:fill="F2F2F2" w:themeFill="background1" w:themeFillShade="F2"/>
          </w:tcPr>
          <w:p w14:paraId="036B3204" w14:textId="04AF59BF" w:rsidR="0013548F" w:rsidRDefault="0013548F"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lastRenderedPageBreak/>
              <w:t>@</w:t>
            </w:r>
            <w:r>
              <w:rPr>
                <w:rFonts w:ascii="GE Inspira Sans" w:hAnsi="GE Inspira Sans"/>
                <w:b w:val="0"/>
                <w:bCs w:val="0"/>
                <w:sz w:val="22"/>
                <w:szCs w:val="20"/>
              </w:rPr>
              <w:t>SRS-120.02</w:t>
            </w:r>
          </w:p>
          <w:p w14:paraId="426A6AF1" w14:textId="3831F10C" w:rsidR="0013548F" w:rsidRPr="008B290C" w:rsidRDefault="0013548F"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13548F">
              <w:rPr>
                <w:rFonts w:ascii="GE Inspira Sans" w:hAnsi="GE Inspira Sans"/>
                <w:b w:val="0"/>
                <w:bCs w:val="0"/>
                <w:sz w:val="24"/>
                <w:szCs w:val="22"/>
              </w:rPr>
              <w:t>Patient banner remains expanded</w:t>
            </w:r>
          </w:p>
        </w:tc>
        <w:tc>
          <w:tcPr>
            <w:tcW w:w="443" w:type="pct"/>
            <w:shd w:val="clear" w:color="auto" w:fill="auto"/>
            <w:vAlign w:val="center"/>
          </w:tcPr>
          <w:p w14:paraId="07956ED4" w14:textId="056C0C38" w:rsidR="0013548F"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13548F" w:rsidRPr="004206BA" w14:paraId="3CB2C231" w14:textId="77777777" w:rsidTr="00993F05">
        <w:trPr>
          <w:trHeight w:val="685"/>
        </w:trPr>
        <w:tc>
          <w:tcPr>
            <w:tcW w:w="1375" w:type="pct"/>
          </w:tcPr>
          <w:p w14:paraId="6DA35DCE" w14:textId="77777777" w:rsidR="0013548F" w:rsidRPr="004206BA" w:rsidRDefault="0013548F" w:rsidP="00DB705D">
            <w:pPr>
              <w:spacing w:before="120" w:after="120"/>
              <w:jc w:val="center"/>
              <w:rPr>
                <w:b/>
                <w:bCs/>
              </w:rPr>
            </w:pPr>
            <w:r w:rsidRPr="004206BA">
              <w:rPr>
                <w:b/>
                <w:bCs/>
              </w:rPr>
              <w:t>Test steps</w:t>
            </w:r>
          </w:p>
        </w:tc>
        <w:tc>
          <w:tcPr>
            <w:tcW w:w="1376" w:type="pct"/>
          </w:tcPr>
          <w:p w14:paraId="2F528DF7" w14:textId="77777777" w:rsidR="0013548F" w:rsidRPr="004206BA" w:rsidRDefault="0013548F" w:rsidP="00DB705D">
            <w:pPr>
              <w:spacing w:before="120" w:after="120"/>
              <w:jc w:val="center"/>
              <w:rPr>
                <w:b/>
                <w:bCs/>
              </w:rPr>
            </w:pPr>
            <w:r w:rsidRPr="004206BA">
              <w:rPr>
                <w:b/>
                <w:bCs/>
              </w:rPr>
              <w:t>Expected outcome</w:t>
            </w:r>
          </w:p>
        </w:tc>
        <w:tc>
          <w:tcPr>
            <w:tcW w:w="1024" w:type="pct"/>
          </w:tcPr>
          <w:p w14:paraId="0D1D0663" w14:textId="77777777" w:rsidR="0013548F" w:rsidRPr="004206BA" w:rsidRDefault="0013548F" w:rsidP="00DB705D">
            <w:pPr>
              <w:spacing w:before="120" w:after="120"/>
              <w:jc w:val="center"/>
              <w:rPr>
                <w:b/>
                <w:bCs/>
              </w:rPr>
            </w:pPr>
            <w:r w:rsidRPr="004206BA">
              <w:rPr>
                <w:b/>
                <w:bCs/>
              </w:rPr>
              <w:t>Actual outcome</w:t>
            </w:r>
          </w:p>
        </w:tc>
        <w:tc>
          <w:tcPr>
            <w:tcW w:w="358" w:type="pct"/>
          </w:tcPr>
          <w:p w14:paraId="2D8ACCA6" w14:textId="77777777" w:rsidR="0013548F" w:rsidRPr="004206BA" w:rsidRDefault="0013548F" w:rsidP="00DB705D">
            <w:pPr>
              <w:spacing w:before="120" w:after="120"/>
              <w:jc w:val="center"/>
              <w:rPr>
                <w:b/>
                <w:bCs/>
              </w:rPr>
            </w:pPr>
            <w:r w:rsidRPr="004206BA">
              <w:rPr>
                <w:b/>
                <w:bCs/>
              </w:rPr>
              <w:t>Passed/Failed</w:t>
            </w:r>
          </w:p>
        </w:tc>
        <w:tc>
          <w:tcPr>
            <w:tcW w:w="423" w:type="pct"/>
          </w:tcPr>
          <w:p w14:paraId="40D9B720" w14:textId="77777777" w:rsidR="0013548F" w:rsidRPr="004206BA" w:rsidRDefault="0013548F" w:rsidP="00DB705D">
            <w:pPr>
              <w:spacing w:before="120" w:after="120"/>
              <w:jc w:val="center"/>
              <w:rPr>
                <w:b/>
                <w:bCs/>
              </w:rPr>
            </w:pPr>
            <w:r w:rsidRPr="004206BA">
              <w:rPr>
                <w:b/>
                <w:bCs/>
              </w:rPr>
              <w:t>Sign / Date</w:t>
            </w:r>
            <w:r w:rsidRPr="004206BA">
              <w:br/>
            </w:r>
            <w:r w:rsidRPr="004206BA">
              <w:rPr>
                <w:b/>
                <w:bCs/>
              </w:rPr>
              <w:t xml:space="preserve">/ Config </w:t>
            </w:r>
          </w:p>
        </w:tc>
        <w:tc>
          <w:tcPr>
            <w:tcW w:w="443" w:type="pct"/>
          </w:tcPr>
          <w:p w14:paraId="7B5310A7" w14:textId="77777777" w:rsidR="0013548F" w:rsidRPr="004206BA" w:rsidRDefault="0013548F" w:rsidP="00DB705D">
            <w:pPr>
              <w:spacing w:before="120" w:after="120"/>
              <w:jc w:val="center"/>
              <w:rPr>
                <w:b/>
                <w:bCs/>
              </w:rPr>
            </w:pPr>
            <w:r w:rsidRPr="004206BA">
              <w:rPr>
                <w:b/>
                <w:bCs/>
              </w:rPr>
              <w:t>Defect no.</w:t>
            </w:r>
          </w:p>
        </w:tc>
      </w:tr>
      <w:tr w:rsidR="0013548F" w:rsidRPr="00CB2BB6" w14:paraId="27392C2C" w14:textId="77777777" w:rsidTr="00993F05">
        <w:trPr>
          <w:trHeight w:val="308"/>
        </w:trPr>
        <w:tc>
          <w:tcPr>
            <w:tcW w:w="1375" w:type="pct"/>
          </w:tcPr>
          <w:p w14:paraId="30D09E74" w14:textId="38DE6066" w:rsidR="0013548F" w:rsidRPr="0013548F" w:rsidRDefault="00641396" w:rsidP="00DB705D">
            <w:pPr>
              <w:spacing w:before="120" w:after="120" w:line="257" w:lineRule="auto"/>
              <w:rPr>
                <w:bCs/>
                <w:lang w:val="en-GB"/>
              </w:rPr>
            </w:pPr>
            <w:r w:rsidRPr="00641396">
              <w:rPr>
                <w:b/>
                <w:bCs/>
                <w:color w:val="4472C4" w:themeColor="accent1"/>
                <w:lang w:val="en-GB"/>
              </w:rPr>
              <w:t>Given</w:t>
            </w:r>
            <w:r w:rsidR="0013548F" w:rsidRPr="0013548F">
              <w:rPr>
                <w:bCs/>
                <w:lang w:val="en-GB"/>
              </w:rPr>
              <w:t xml:space="preserve"> the </w:t>
            </w:r>
            <w:r w:rsidR="00691B7C" w:rsidRPr="00691B7C">
              <w:rPr>
                <w:bCs/>
                <w:i/>
                <w:color w:val="538135" w:themeColor="accent6" w:themeShade="BF"/>
                <w:lang w:val="en-GB"/>
              </w:rPr>
              <w:t>[DEFAULT-TEST-USER]</w:t>
            </w:r>
            <w:r w:rsidR="0013548F" w:rsidRPr="0013548F">
              <w:rPr>
                <w:bCs/>
                <w:lang w:val="en-GB"/>
              </w:rPr>
              <w:t xml:space="preserve"> user is logged in to OncoFlow application</w:t>
            </w:r>
          </w:p>
          <w:p w14:paraId="4E5B9B03" w14:textId="5782CD8E" w:rsidR="0013548F" w:rsidRPr="0013548F" w:rsidRDefault="00691B7C" w:rsidP="00DB705D">
            <w:pPr>
              <w:spacing w:before="120" w:after="120" w:line="257" w:lineRule="auto"/>
              <w:rPr>
                <w:bCs/>
                <w:lang w:val="en-GB"/>
              </w:rPr>
            </w:pPr>
            <w:r w:rsidRPr="00691B7C">
              <w:rPr>
                <w:b/>
                <w:bCs/>
                <w:color w:val="262626" w:themeColor="text1" w:themeTint="D9"/>
                <w:lang w:val="en-GB"/>
              </w:rPr>
              <w:t>And</w:t>
            </w:r>
            <w:r w:rsidR="0013548F" w:rsidRPr="0013548F">
              <w:rPr>
                <w:bCs/>
                <w:lang w:val="en-GB"/>
              </w:rPr>
              <w:t xml:space="preserve"> the Patient page is loaded</w:t>
            </w:r>
          </w:p>
          <w:p w14:paraId="2B5697E2" w14:textId="4315E684" w:rsidR="0013548F" w:rsidRPr="0013548F" w:rsidRDefault="00691B7C" w:rsidP="00DB705D">
            <w:pPr>
              <w:spacing w:before="120" w:after="120" w:line="257" w:lineRule="auto"/>
              <w:rPr>
                <w:bCs/>
                <w:lang w:val="en-GB"/>
              </w:rPr>
            </w:pPr>
            <w:r w:rsidRPr="00691B7C">
              <w:rPr>
                <w:b/>
                <w:bCs/>
                <w:color w:val="262626" w:themeColor="text1" w:themeTint="D9"/>
                <w:lang w:val="en-GB"/>
              </w:rPr>
              <w:t>And</w:t>
            </w:r>
            <w:r w:rsidR="0013548F" w:rsidRPr="0013548F">
              <w:rPr>
                <w:bCs/>
                <w:lang w:val="en-GB"/>
              </w:rPr>
              <w:t xml:space="preserve"> the "OncoTestPatient, Juno" patient is selected</w:t>
            </w:r>
          </w:p>
          <w:p w14:paraId="340D921E" w14:textId="4149D521" w:rsidR="0013548F" w:rsidRDefault="00691B7C" w:rsidP="00DB705D">
            <w:pPr>
              <w:spacing w:before="120" w:after="120" w:line="257" w:lineRule="auto"/>
              <w:rPr>
                <w:bCs/>
                <w:lang w:val="en-GB"/>
              </w:rPr>
            </w:pPr>
            <w:r w:rsidRPr="00691B7C">
              <w:rPr>
                <w:b/>
                <w:bCs/>
                <w:color w:val="262626" w:themeColor="text1" w:themeTint="D9"/>
                <w:lang w:val="en-GB"/>
              </w:rPr>
              <w:t>And</w:t>
            </w:r>
            <w:r w:rsidR="0013548F" w:rsidRPr="0013548F">
              <w:rPr>
                <w:bCs/>
                <w:lang w:val="en-GB"/>
              </w:rPr>
              <w:t xml:space="preserve"> the patient banner was collapsed</w:t>
            </w:r>
          </w:p>
          <w:p w14:paraId="07AB5AA6" w14:textId="102AF77F" w:rsidR="0013548F" w:rsidRPr="00CB2BB6" w:rsidRDefault="00AC5414" w:rsidP="00DB705D">
            <w:pPr>
              <w:spacing w:before="120" w:after="120" w:line="257" w:lineRule="auto"/>
              <w:rPr>
                <w:bCs/>
                <w:lang w:val="en-GB"/>
              </w:rPr>
            </w:pPr>
            <w:r w:rsidRPr="00AC5414">
              <w:rPr>
                <w:b/>
                <w:bCs/>
                <w:color w:val="C45911" w:themeColor="accent2" w:themeShade="BF"/>
                <w:lang w:val="en-GB"/>
              </w:rPr>
              <w:t>When</w:t>
            </w:r>
            <w:r w:rsidR="0013548F" w:rsidRPr="0013548F">
              <w:rPr>
                <w:bCs/>
                <w:lang w:val="en-GB"/>
              </w:rPr>
              <w:t xml:space="preserve"> the user clicks "Expand" button on the patient banner</w:t>
            </w:r>
          </w:p>
        </w:tc>
        <w:tc>
          <w:tcPr>
            <w:tcW w:w="1376" w:type="pct"/>
          </w:tcPr>
          <w:p w14:paraId="53C14C4C" w14:textId="7395FCC3" w:rsidR="00994A7E"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994A7E" w:rsidRPr="00994A7E">
              <w:rPr>
                <w:rFonts w:eastAsia="Calibri" w:cs="Calibri"/>
                <w:bCs/>
              </w:rPr>
              <w:t xml:space="preserve"> the patient banner is expanded</w:t>
            </w:r>
          </w:p>
        </w:tc>
        <w:tc>
          <w:tcPr>
            <w:tcW w:w="1024" w:type="pct"/>
          </w:tcPr>
          <w:p w14:paraId="3998F014" w14:textId="77777777" w:rsidR="0013548F" w:rsidRPr="00CB2BB6" w:rsidRDefault="0013548F" w:rsidP="00DB705D">
            <w:pPr>
              <w:pStyle w:val="PF"/>
              <w:spacing w:before="120" w:after="120" w:afterAutospacing="0"/>
              <w:jc w:val="left"/>
              <w:rPr>
                <w:b w:val="0"/>
                <w:bCs/>
              </w:rPr>
            </w:pPr>
          </w:p>
        </w:tc>
        <w:tc>
          <w:tcPr>
            <w:tcW w:w="358" w:type="pct"/>
          </w:tcPr>
          <w:p w14:paraId="3B3EFB65" w14:textId="77777777" w:rsidR="0013548F" w:rsidRPr="00CB2BB6" w:rsidRDefault="0013548F" w:rsidP="00DB705D">
            <w:pPr>
              <w:spacing w:before="120" w:after="120"/>
              <w:rPr>
                <w:bCs/>
              </w:rPr>
            </w:pPr>
          </w:p>
        </w:tc>
        <w:tc>
          <w:tcPr>
            <w:tcW w:w="423" w:type="pct"/>
          </w:tcPr>
          <w:p w14:paraId="7A3F1A25" w14:textId="77777777" w:rsidR="0013548F" w:rsidRPr="00CB2BB6" w:rsidRDefault="0013548F" w:rsidP="00DB705D">
            <w:pPr>
              <w:spacing w:before="120" w:after="120"/>
              <w:rPr>
                <w:bCs/>
              </w:rPr>
            </w:pPr>
          </w:p>
        </w:tc>
        <w:tc>
          <w:tcPr>
            <w:tcW w:w="443" w:type="pct"/>
          </w:tcPr>
          <w:p w14:paraId="61DAF014" w14:textId="77777777" w:rsidR="0013548F" w:rsidRPr="00CB2BB6" w:rsidRDefault="0013548F" w:rsidP="00DB705D">
            <w:pPr>
              <w:spacing w:before="120" w:after="120"/>
              <w:rPr>
                <w:bCs/>
              </w:rPr>
            </w:pPr>
          </w:p>
        </w:tc>
      </w:tr>
      <w:tr w:rsidR="00994A7E" w:rsidRPr="00CB2BB6" w14:paraId="26171E68" w14:textId="77777777" w:rsidTr="00993F05">
        <w:trPr>
          <w:trHeight w:val="308"/>
        </w:trPr>
        <w:tc>
          <w:tcPr>
            <w:tcW w:w="1375" w:type="pct"/>
          </w:tcPr>
          <w:p w14:paraId="2F4B2F3C" w14:textId="60C03CF8" w:rsidR="00994A7E" w:rsidRPr="0013548F" w:rsidRDefault="00AC5414" w:rsidP="00DB705D">
            <w:pPr>
              <w:spacing w:before="120" w:after="120" w:line="257" w:lineRule="auto"/>
              <w:rPr>
                <w:bCs/>
                <w:lang w:val="en-GB"/>
              </w:rPr>
            </w:pPr>
            <w:r w:rsidRPr="00AC5414">
              <w:rPr>
                <w:b/>
                <w:bCs/>
                <w:color w:val="C45911" w:themeColor="accent2" w:themeShade="BF"/>
                <w:lang w:val="en-GB"/>
              </w:rPr>
              <w:t>When</w:t>
            </w:r>
            <w:r w:rsidR="00994A7E" w:rsidRPr="00994A7E">
              <w:rPr>
                <w:bCs/>
                <w:lang w:val="en-GB"/>
              </w:rPr>
              <w:t xml:space="preserve"> the "Trends" view is selected</w:t>
            </w:r>
          </w:p>
        </w:tc>
        <w:tc>
          <w:tcPr>
            <w:tcW w:w="1376" w:type="pct"/>
          </w:tcPr>
          <w:p w14:paraId="7C45860C" w14:textId="3B5FA320" w:rsidR="00994A7E" w:rsidRPr="00994A7E"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994A7E" w:rsidRPr="00994A7E">
              <w:rPr>
                <w:rFonts w:eastAsia="Calibri" w:cs="Calibri"/>
                <w:bCs/>
              </w:rPr>
              <w:t xml:space="preserve"> the patient banner is still expanded</w:t>
            </w:r>
          </w:p>
          <w:p w14:paraId="12346523" w14:textId="46D8DD59" w:rsidR="00994A7E" w:rsidRPr="00994A7E"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994A7E" w:rsidRPr="00994A7E">
              <w:rPr>
                <w:rFonts w:eastAsia="Calibri" w:cs="Calibri"/>
                <w:bCs/>
              </w:rPr>
              <w:t xml:space="preserve"> the user clicks on the browser's refresh button</w:t>
            </w:r>
          </w:p>
          <w:p w14:paraId="725FD7FA" w14:textId="76A96D32" w:rsidR="00994A7E" w:rsidRPr="00994A7E"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994A7E" w:rsidRPr="00994A7E">
              <w:rPr>
                <w:rFonts w:eastAsia="Calibri" w:cs="Calibri"/>
                <w:bCs/>
              </w:rPr>
              <w:t xml:space="preserve"> the patient banner is still expanded</w:t>
            </w:r>
          </w:p>
        </w:tc>
        <w:tc>
          <w:tcPr>
            <w:tcW w:w="1024" w:type="pct"/>
          </w:tcPr>
          <w:p w14:paraId="61ED8116" w14:textId="77777777" w:rsidR="00994A7E" w:rsidRPr="00CB2BB6" w:rsidRDefault="00994A7E" w:rsidP="00DB705D">
            <w:pPr>
              <w:pStyle w:val="PF"/>
              <w:spacing w:before="120" w:after="120" w:afterAutospacing="0"/>
              <w:jc w:val="left"/>
              <w:rPr>
                <w:b w:val="0"/>
                <w:bCs/>
              </w:rPr>
            </w:pPr>
          </w:p>
        </w:tc>
        <w:tc>
          <w:tcPr>
            <w:tcW w:w="358" w:type="pct"/>
          </w:tcPr>
          <w:p w14:paraId="6F7E1F27" w14:textId="77777777" w:rsidR="00994A7E" w:rsidRPr="00CB2BB6" w:rsidRDefault="00994A7E" w:rsidP="00DB705D">
            <w:pPr>
              <w:spacing w:before="120" w:after="120"/>
              <w:rPr>
                <w:bCs/>
              </w:rPr>
            </w:pPr>
          </w:p>
        </w:tc>
        <w:tc>
          <w:tcPr>
            <w:tcW w:w="423" w:type="pct"/>
          </w:tcPr>
          <w:p w14:paraId="547E062A" w14:textId="77777777" w:rsidR="00994A7E" w:rsidRPr="00CB2BB6" w:rsidRDefault="00994A7E" w:rsidP="00DB705D">
            <w:pPr>
              <w:spacing w:before="120" w:after="120"/>
              <w:rPr>
                <w:bCs/>
              </w:rPr>
            </w:pPr>
          </w:p>
        </w:tc>
        <w:tc>
          <w:tcPr>
            <w:tcW w:w="443" w:type="pct"/>
          </w:tcPr>
          <w:p w14:paraId="01BF61C9" w14:textId="77777777" w:rsidR="00994A7E" w:rsidRPr="00CB2BB6" w:rsidRDefault="00994A7E" w:rsidP="00DB705D">
            <w:pPr>
              <w:spacing w:before="120" w:after="120"/>
              <w:rPr>
                <w:bCs/>
              </w:rPr>
            </w:pPr>
          </w:p>
        </w:tc>
      </w:tr>
      <w:tr w:rsidR="00994A7E" w:rsidRPr="00CB2BB6" w14:paraId="058B5F9B" w14:textId="77777777" w:rsidTr="00993F05">
        <w:trPr>
          <w:trHeight w:val="308"/>
        </w:trPr>
        <w:tc>
          <w:tcPr>
            <w:tcW w:w="1375" w:type="pct"/>
          </w:tcPr>
          <w:p w14:paraId="3B898EFB" w14:textId="138C8D05" w:rsidR="00994A7E" w:rsidRPr="00994A7E" w:rsidRDefault="00AC5414" w:rsidP="00DB705D">
            <w:pPr>
              <w:spacing w:before="120" w:after="120" w:line="257" w:lineRule="auto"/>
              <w:rPr>
                <w:bCs/>
                <w:lang w:val="en-GB"/>
              </w:rPr>
            </w:pPr>
            <w:r w:rsidRPr="00AC5414">
              <w:rPr>
                <w:b/>
                <w:bCs/>
                <w:color w:val="C45911" w:themeColor="accent2" w:themeShade="BF"/>
                <w:lang w:val="en-GB"/>
              </w:rPr>
              <w:t>When</w:t>
            </w:r>
            <w:r w:rsidR="00994A7E" w:rsidRPr="00994A7E">
              <w:rPr>
                <w:bCs/>
                <w:lang w:val="en-GB"/>
              </w:rPr>
              <w:t xml:space="preserve"> the user selects the "OncoTestPatient, Hanna" patient</w:t>
            </w:r>
          </w:p>
        </w:tc>
        <w:tc>
          <w:tcPr>
            <w:tcW w:w="1376" w:type="pct"/>
          </w:tcPr>
          <w:p w14:paraId="273F127F" w14:textId="65EF2D57" w:rsidR="00994A7E" w:rsidRPr="00994A7E"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994A7E">
              <w:rPr>
                <w:rFonts w:eastAsia="Calibri" w:cs="Calibri"/>
                <w:bCs/>
              </w:rPr>
              <w:t xml:space="preserve"> </w:t>
            </w:r>
            <w:r w:rsidR="00994A7E" w:rsidRPr="00994A7E">
              <w:rPr>
                <w:rFonts w:eastAsia="Calibri" w:cs="Calibri"/>
                <w:bCs/>
              </w:rPr>
              <w:t>the patient banner is still expanded</w:t>
            </w:r>
          </w:p>
        </w:tc>
        <w:tc>
          <w:tcPr>
            <w:tcW w:w="1024" w:type="pct"/>
          </w:tcPr>
          <w:p w14:paraId="39B54769" w14:textId="77777777" w:rsidR="00994A7E" w:rsidRPr="00CB2BB6" w:rsidRDefault="00994A7E" w:rsidP="00DB705D">
            <w:pPr>
              <w:pStyle w:val="PF"/>
              <w:spacing w:before="120" w:after="120" w:afterAutospacing="0"/>
              <w:jc w:val="left"/>
              <w:rPr>
                <w:b w:val="0"/>
                <w:bCs/>
              </w:rPr>
            </w:pPr>
          </w:p>
        </w:tc>
        <w:tc>
          <w:tcPr>
            <w:tcW w:w="358" w:type="pct"/>
          </w:tcPr>
          <w:p w14:paraId="7A81669A" w14:textId="77777777" w:rsidR="00994A7E" w:rsidRPr="00CB2BB6" w:rsidRDefault="00994A7E" w:rsidP="00DB705D">
            <w:pPr>
              <w:spacing w:before="120" w:after="120"/>
              <w:rPr>
                <w:bCs/>
              </w:rPr>
            </w:pPr>
          </w:p>
        </w:tc>
        <w:tc>
          <w:tcPr>
            <w:tcW w:w="423" w:type="pct"/>
          </w:tcPr>
          <w:p w14:paraId="514A0B85" w14:textId="77777777" w:rsidR="00994A7E" w:rsidRPr="00CB2BB6" w:rsidRDefault="00994A7E" w:rsidP="00DB705D">
            <w:pPr>
              <w:spacing w:before="120" w:after="120"/>
              <w:rPr>
                <w:bCs/>
              </w:rPr>
            </w:pPr>
          </w:p>
        </w:tc>
        <w:tc>
          <w:tcPr>
            <w:tcW w:w="443" w:type="pct"/>
          </w:tcPr>
          <w:p w14:paraId="20A8C49C" w14:textId="77777777" w:rsidR="00994A7E" w:rsidRPr="00CB2BB6" w:rsidRDefault="00994A7E" w:rsidP="00DB705D">
            <w:pPr>
              <w:spacing w:before="120" w:after="120"/>
              <w:rPr>
                <w:bCs/>
              </w:rPr>
            </w:pPr>
          </w:p>
        </w:tc>
      </w:tr>
      <w:tr w:rsidR="00994A7E" w:rsidRPr="00CB2BB6" w14:paraId="7F487687" w14:textId="77777777" w:rsidTr="00993F05">
        <w:trPr>
          <w:trHeight w:val="308"/>
        </w:trPr>
        <w:tc>
          <w:tcPr>
            <w:tcW w:w="1375" w:type="pct"/>
          </w:tcPr>
          <w:p w14:paraId="74C78B54" w14:textId="409A12BC" w:rsidR="00994A7E" w:rsidRDefault="00AC5414" w:rsidP="00DB705D">
            <w:pPr>
              <w:spacing w:before="120" w:after="120" w:line="257" w:lineRule="auto"/>
              <w:rPr>
                <w:bCs/>
                <w:lang w:val="en-GB"/>
              </w:rPr>
            </w:pPr>
            <w:r w:rsidRPr="00AC5414">
              <w:rPr>
                <w:b/>
                <w:bCs/>
                <w:color w:val="C45911" w:themeColor="accent2" w:themeShade="BF"/>
                <w:lang w:val="en-GB"/>
              </w:rPr>
              <w:t>When</w:t>
            </w:r>
            <w:r w:rsidR="00994A7E" w:rsidRPr="00994A7E">
              <w:rPr>
                <w:bCs/>
                <w:lang w:val="en-GB"/>
              </w:rPr>
              <w:t xml:space="preserve"> the user clicks on the "Settings" menu item on the user menu panel</w:t>
            </w:r>
          </w:p>
          <w:p w14:paraId="69812902" w14:textId="0CCC44D6" w:rsidR="00994A7E" w:rsidRPr="00994A7E" w:rsidRDefault="00691B7C" w:rsidP="00DB705D">
            <w:pPr>
              <w:spacing w:before="120" w:after="120" w:line="257" w:lineRule="auto"/>
              <w:rPr>
                <w:bCs/>
                <w:lang w:val="en-GB"/>
              </w:rPr>
            </w:pPr>
            <w:r w:rsidRPr="00691B7C">
              <w:rPr>
                <w:b/>
                <w:bCs/>
                <w:color w:val="262626" w:themeColor="text1" w:themeTint="D9"/>
                <w:lang w:val="en-GB"/>
              </w:rPr>
              <w:t>And</w:t>
            </w:r>
            <w:r w:rsidR="00994A7E" w:rsidRPr="00994A7E">
              <w:rPr>
                <w:bCs/>
                <w:lang w:val="en-GB"/>
              </w:rPr>
              <w:t xml:space="preserve"> the user clicks on the "Back" button in the Settings toolbar header</w:t>
            </w:r>
          </w:p>
        </w:tc>
        <w:tc>
          <w:tcPr>
            <w:tcW w:w="1376" w:type="pct"/>
          </w:tcPr>
          <w:p w14:paraId="1B0F2EA2" w14:textId="7D59FAA4" w:rsidR="00994A7E" w:rsidRPr="00994A7E"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994A7E" w:rsidRPr="00994A7E">
              <w:rPr>
                <w:rFonts w:eastAsia="Calibri" w:cs="Calibri"/>
                <w:bCs/>
              </w:rPr>
              <w:t xml:space="preserve"> the patient banner is still expanded</w:t>
            </w:r>
          </w:p>
        </w:tc>
        <w:tc>
          <w:tcPr>
            <w:tcW w:w="1024" w:type="pct"/>
          </w:tcPr>
          <w:p w14:paraId="307CCED3" w14:textId="77777777" w:rsidR="00994A7E" w:rsidRPr="00CB2BB6" w:rsidRDefault="00994A7E" w:rsidP="00DB705D">
            <w:pPr>
              <w:pStyle w:val="PF"/>
              <w:spacing w:before="120" w:after="120" w:afterAutospacing="0"/>
              <w:jc w:val="left"/>
              <w:rPr>
                <w:b w:val="0"/>
                <w:bCs/>
              </w:rPr>
            </w:pPr>
          </w:p>
        </w:tc>
        <w:tc>
          <w:tcPr>
            <w:tcW w:w="358" w:type="pct"/>
          </w:tcPr>
          <w:p w14:paraId="3F17438D" w14:textId="77777777" w:rsidR="00994A7E" w:rsidRPr="00CB2BB6" w:rsidRDefault="00994A7E" w:rsidP="00DB705D">
            <w:pPr>
              <w:spacing w:before="120" w:after="120"/>
              <w:rPr>
                <w:bCs/>
              </w:rPr>
            </w:pPr>
          </w:p>
        </w:tc>
        <w:tc>
          <w:tcPr>
            <w:tcW w:w="423" w:type="pct"/>
          </w:tcPr>
          <w:p w14:paraId="7A875C53" w14:textId="77777777" w:rsidR="00994A7E" w:rsidRPr="00CB2BB6" w:rsidRDefault="00994A7E" w:rsidP="00DB705D">
            <w:pPr>
              <w:spacing w:before="120" w:after="120"/>
              <w:rPr>
                <w:bCs/>
              </w:rPr>
            </w:pPr>
          </w:p>
        </w:tc>
        <w:tc>
          <w:tcPr>
            <w:tcW w:w="443" w:type="pct"/>
          </w:tcPr>
          <w:p w14:paraId="35EDCFC5" w14:textId="77777777" w:rsidR="00994A7E" w:rsidRPr="00CB2BB6" w:rsidRDefault="00994A7E" w:rsidP="00DB705D">
            <w:pPr>
              <w:spacing w:before="120" w:after="120"/>
              <w:rPr>
                <w:bCs/>
              </w:rPr>
            </w:pPr>
          </w:p>
        </w:tc>
      </w:tr>
    </w:tbl>
    <w:p w14:paraId="728F6D90" w14:textId="77777777" w:rsidR="0013548F" w:rsidRDefault="0013548F" w:rsidP="00DB705D">
      <w:pPr>
        <w:spacing w:before="120"/>
      </w:pPr>
    </w:p>
    <w:p w14:paraId="2D5E997B" w14:textId="77777777" w:rsidR="001D12B6" w:rsidRDefault="001D12B6" w:rsidP="00DB705D">
      <w:pPr>
        <w:spacing w:before="120"/>
      </w:pPr>
    </w:p>
    <w:tbl>
      <w:tblPr>
        <w:tblStyle w:val="TC"/>
        <w:tblW w:w="5000" w:type="pct"/>
        <w:tblLook w:val="04A0" w:firstRow="1" w:lastRow="0" w:firstColumn="1" w:lastColumn="0" w:noHBand="0" w:noVBand="1"/>
      </w:tblPr>
      <w:tblGrid>
        <w:gridCol w:w="5754"/>
        <w:gridCol w:w="5762"/>
        <w:gridCol w:w="4230"/>
        <w:gridCol w:w="1527"/>
        <w:gridCol w:w="1782"/>
        <w:gridCol w:w="1866"/>
      </w:tblGrid>
      <w:tr w:rsidR="00F20688" w:rsidRPr="008B290C" w14:paraId="495D400B" w14:textId="77777777" w:rsidTr="00322CCE">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03EA2A16" w14:textId="7102B3FC" w:rsidR="00F20688" w:rsidRPr="008B290C" w:rsidRDefault="00E4578D" w:rsidP="00DB705D">
            <w:pPr>
              <w:pStyle w:val="Heading2"/>
              <w:spacing w:before="120" w:after="120"/>
            </w:pPr>
            <w:r>
              <w:rPr>
                <w:sz w:val="28"/>
                <w:szCs w:val="24"/>
              </w:rPr>
              <w:t>SRS-</w:t>
            </w:r>
            <w:r w:rsidR="00F20688" w:rsidRPr="001A17B6">
              <w:rPr>
                <w:sz w:val="28"/>
                <w:szCs w:val="24"/>
              </w:rPr>
              <w:t>1</w:t>
            </w:r>
            <w:r w:rsidR="00F20688">
              <w:rPr>
                <w:sz w:val="28"/>
                <w:szCs w:val="24"/>
              </w:rPr>
              <w:t>21</w:t>
            </w:r>
            <w:r w:rsidR="00F20688" w:rsidRPr="001A17B6">
              <w:rPr>
                <w:sz w:val="28"/>
                <w:szCs w:val="24"/>
              </w:rPr>
              <w:t xml:space="preserve"> - </w:t>
            </w:r>
            <w:r w:rsidR="00F20688">
              <w:t>OncoFlow users shall be able to Collapse Patient Banner when it is displayed in more than one row.</w:t>
            </w:r>
          </w:p>
        </w:tc>
      </w:tr>
      <w:tr w:rsidR="00F20688" w:rsidRPr="008B290C" w14:paraId="37DE0DA8" w14:textId="77777777" w:rsidTr="00322CCE">
        <w:trPr>
          <w:trHeight w:val="550"/>
        </w:trPr>
        <w:tc>
          <w:tcPr>
            <w:tcW w:w="4554" w:type="pct"/>
            <w:gridSpan w:val="5"/>
            <w:shd w:val="clear" w:color="auto" w:fill="F2F2F2" w:themeFill="background1" w:themeFillShade="F2"/>
          </w:tcPr>
          <w:p w14:paraId="196ECCBA" w14:textId="2E35A6DA" w:rsidR="00F20688" w:rsidRDefault="00F2068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SRS-121.01</w:t>
            </w:r>
          </w:p>
          <w:p w14:paraId="4AB0B02B" w14:textId="69CEF2DF" w:rsidR="00F20688" w:rsidRPr="008B290C" w:rsidRDefault="00F20688"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F20688">
              <w:rPr>
                <w:rFonts w:ascii="GE Inspira Sans" w:hAnsi="GE Inspira Sans"/>
                <w:b w:val="0"/>
                <w:bCs w:val="0"/>
                <w:sz w:val="24"/>
                <w:szCs w:val="22"/>
              </w:rPr>
              <w:t>Patient banner is collapsed</w:t>
            </w:r>
          </w:p>
        </w:tc>
        <w:tc>
          <w:tcPr>
            <w:tcW w:w="446" w:type="pct"/>
            <w:shd w:val="clear" w:color="auto" w:fill="auto"/>
            <w:vAlign w:val="center"/>
          </w:tcPr>
          <w:p w14:paraId="77634F17" w14:textId="0D52F814" w:rsidR="00F20688"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F20688" w:rsidRPr="004206BA" w14:paraId="22B7E8AB" w14:textId="77777777" w:rsidTr="00601478">
        <w:trPr>
          <w:trHeight w:val="685"/>
        </w:trPr>
        <w:tc>
          <w:tcPr>
            <w:tcW w:w="1375" w:type="pct"/>
          </w:tcPr>
          <w:p w14:paraId="5CBEB9E0" w14:textId="77777777" w:rsidR="00F20688" w:rsidRPr="004206BA" w:rsidRDefault="00F20688" w:rsidP="00DB705D">
            <w:pPr>
              <w:spacing w:before="120" w:after="120"/>
              <w:jc w:val="center"/>
              <w:rPr>
                <w:b/>
                <w:bCs/>
              </w:rPr>
            </w:pPr>
            <w:r w:rsidRPr="004206BA">
              <w:rPr>
                <w:b/>
                <w:bCs/>
              </w:rPr>
              <w:t>Test steps</w:t>
            </w:r>
          </w:p>
        </w:tc>
        <w:tc>
          <w:tcPr>
            <w:tcW w:w="1377" w:type="pct"/>
          </w:tcPr>
          <w:p w14:paraId="1BEDAA08" w14:textId="77777777" w:rsidR="00F20688" w:rsidRPr="004206BA" w:rsidRDefault="00F20688" w:rsidP="00DB705D">
            <w:pPr>
              <w:spacing w:before="120" w:after="120"/>
              <w:jc w:val="center"/>
              <w:rPr>
                <w:b/>
                <w:bCs/>
              </w:rPr>
            </w:pPr>
            <w:r w:rsidRPr="004206BA">
              <w:rPr>
                <w:b/>
                <w:bCs/>
              </w:rPr>
              <w:t>Expected outcome</w:t>
            </w:r>
          </w:p>
        </w:tc>
        <w:tc>
          <w:tcPr>
            <w:tcW w:w="1011" w:type="pct"/>
          </w:tcPr>
          <w:p w14:paraId="07A0BEB7" w14:textId="77777777" w:rsidR="00F20688" w:rsidRPr="004206BA" w:rsidRDefault="00F20688" w:rsidP="00DB705D">
            <w:pPr>
              <w:spacing w:before="120" w:after="120"/>
              <w:jc w:val="center"/>
              <w:rPr>
                <w:b/>
                <w:bCs/>
              </w:rPr>
            </w:pPr>
            <w:r w:rsidRPr="004206BA">
              <w:rPr>
                <w:b/>
                <w:bCs/>
              </w:rPr>
              <w:t>Actual outcome</w:t>
            </w:r>
          </w:p>
        </w:tc>
        <w:tc>
          <w:tcPr>
            <w:tcW w:w="365" w:type="pct"/>
          </w:tcPr>
          <w:p w14:paraId="3CC122BC" w14:textId="77777777" w:rsidR="00F20688" w:rsidRPr="004206BA" w:rsidRDefault="00F20688" w:rsidP="00DB705D">
            <w:pPr>
              <w:spacing w:before="120" w:after="120"/>
              <w:jc w:val="center"/>
              <w:rPr>
                <w:b/>
                <w:bCs/>
              </w:rPr>
            </w:pPr>
            <w:r w:rsidRPr="004206BA">
              <w:rPr>
                <w:b/>
                <w:bCs/>
              </w:rPr>
              <w:t>Passed/Failed</w:t>
            </w:r>
          </w:p>
        </w:tc>
        <w:tc>
          <w:tcPr>
            <w:tcW w:w="426" w:type="pct"/>
          </w:tcPr>
          <w:p w14:paraId="585E5F3C" w14:textId="77777777" w:rsidR="00F20688" w:rsidRPr="004206BA" w:rsidRDefault="00F20688" w:rsidP="00DB705D">
            <w:pPr>
              <w:spacing w:before="120" w:after="120"/>
              <w:jc w:val="center"/>
              <w:rPr>
                <w:b/>
                <w:bCs/>
              </w:rPr>
            </w:pPr>
            <w:r w:rsidRPr="004206BA">
              <w:rPr>
                <w:b/>
                <w:bCs/>
              </w:rPr>
              <w:t>Sign / Date</w:t>
            </w:r>
            <w:r w:rsidRPr="004206BA">
              <w:br/>
            </w:r>
            <w:r w:rsidRPr="004206BA">
              <w:rPr>
                <w:b/>
                <w:bCs/>
              </w:rPr>
              <w:t xml:space="preserve">/ Config </w:t>
            </w:r>
          </w:p>
        </w:tc>
        <w:tc>
          <w:tcPr>
            <w:tcW w:w="446" w:type="pct"/>
          </w:tcPr>
          <w:p w14:paraId="377871F0" w14:textId="77777777" w:rsidR="00F20688" w:rsidRPr="004206BA" w:rsidRDefault="00F20688" w:rsidP="00DB705D">
            <w:pPr>
              <w:spacing w:before="120" w:after="120"/>
              <w:jc w:val="center"/>
              <w:rPr>
                <w:b/>
                <w:bCs/>
              </w:rPr>
            </w:pPr>
            <w:r w:rsidRPr="004206BA">
              <w:rPr>
                <w:b/>
                <w:bCs/>
              </w:rPr>
              <w:t>Defect no.</w:t>
            </w:r>
          </w:p>
        </w:tc>
      </w:tr>
      <w:tr w:rsidR="00F20688" w:rsidRPr="00CB2BB6" w14:paraId="6A339406" w14:textId="77777777" w:rsidTr="00601478">
        <w:trPr>
          <w:trHeight w:val="308"/>
        </w:trPr>
        <w:tc>
          <w:tcPr>
            <w:tcW w:w="1375" w:type="pct"/>
          </w:tcPr>
          <w:p w14:paraId="0465B1DB" w14:textId="16628C0E" w:rsidR="00F20688" w:rsidRPr="0013548F" w:rsidRDefault="00641396" w:rsidP="00DB705D">
            <w:pPr>
              <w:spacing w:before="120" w:after="120" w:line="257" w:lineRule="auto"/>
              <w:rPr>
                <w:bCs/>
                <w:lang w:val="en-GB"/>
              </w:rPr>
            </w:pPr>
            <w:r w:rsidRPr="00641396">
              <w:rPr>
                <w:b/>
                <w:bCs/>
                <w:color w:val="4472C4" w:themeColor="accent1"/>
                <w:lang w:val="en-GB"/>
              </w:rPr>
              <w:lastRenderedPageBreak/>
              <w:t>Given</w:t>
            </w:r>
            <w:r w:rsidR="00F20688" w:rsidRPr="0013548F">
              <w:rPr>
                <w:bCs/>
                <w:lang w:val="en-GB"/>
              </w:rPr>
              <w:t xml:space="preserve"> the </w:t>
            </w:r>
            <w:r w:rsidR="00691B7C" w:rsidRPr="00691B7C">
              <w:rPr>
                <w:bCs/>
                <w:i/>
                <w:color w:val="538135" w:themeColor="accent6" w:themeShade="BF"/>
                <w:lang w:val="en-GB"/>
              </w:rPr>
              <w:t>[DEFAULT-TEST-USER]</w:t>
            </w:r>
            <w:r w:rsidR="00F20688" w:rsidRPr="0013548F">
              <w:rPr>
                <w:bCs/>
                <w:lang w:val="en-GB"/>
              </w:rPr>
              <w:t xml:space="preserve"> user is logged in to OncoFlow application</w:t>
            </w:r>
          </w:p>
          <w:p w14:paraId="4C64C7D8" w14:textId="378DBB1C" w:rsidR="00F20688" w:rsidRPr="0013548F" w:rsidRDefault="00691B7C" w:rsidP="00DB705D">
            <w:pPr>
              <w:spacing w:before="120" w:after="120" w:line="257" w:lineRule="auto"/>
              <w:rPr>
                <w:bCs/>
                <w:lang w:val="en-GB"/>
              </w:rPr>
            </w:pPr>
            <w:r w:rsidRPr="00691B7C">
              <w:rPr>
                <w:b/>
                <w:bCs/>
                <w:color w:val="262626" w:themeColor="text1" w:themeTint="D9"/>
                <w:lang w:val="en-GB"/>
              </w:rPr>
              <w:t>And</w:t>
            </w:r>
            <w:r w:rsidR="00F20688" w:rsidRPr="0013548F">
              <w:rPr>
                <w:bCs/>
                <w:lang w:val="en-GB"/>
              </w:rPr>
              <w:t xml:space="preserve"> the Patient page is loaded</w:t>
            </w:r>
          </w:p>
          <w:p w14:paraId="51538687" w14:textId="3D12E2A2" w:rsidR="00F20688" w:rsidRPr="0013548F" w:rsidRDefault="00691B7C" w:rsidP="00DB705D">
            <w:pPr>
              <w:spacing w:before="120" w:after="120" w:line="257" w:lineRule="auto"/>
              <w:rPr>
                <w:bCs/>
                <w:lang w:val="en-GB"/>
              </w:rPr>
            </w:pPr>
            <w:r w:rsidRPr="00691B7C">
              <w:rPr>
                <w:b/>
                <w:bCs/>
                <w:color w:val="262626" w:themeColor="text1" w:themeTint="D9"/>
                <w:lang w:val="en-GB"/>
              </w:rPr>
              <w:t>And</w:t>
            </w:r>
            <w:r w:rsidR="00F20688" w:rsidRPr="0013548F">
              <w:rPr>
                <w:bCs/>
                <w:lang w:val="en-GB"/>
              </w:rPr>
              <w:t xml:space="preserve"> the "OncoTestPatient, Juno" patient is selected</w:t>
            </w:r>
          </w:p>
          <w:p w14:paraId="0C5CD9D0" w14:textId="7F087356" w:rsidR="00F20688" w:rsidRDefault="00691B7C" w:rsidP="00DB705D">
            <w:pPr>
              <w:spacing w:before="120" w:after="120" w:line="257" w:lineRule="auto"/>
              <w:rPr>
                <w:bCs/>
                <w:lang w:val="en-GB"/>
              </w:rPr>
            </w:pPr>
            <w:r w:rsidRPr="00691B7C">
              <w:rPr>
                <w:b/>
                <w:bCs/>
                <w:color w:val="262626" w:themeColor="text1" w:themeTint="D9"/>
                <w:lang w:val="en-GB"/>
              </w:rPr>
              <w:t>And</w:t>
            </w:r>
            <w:r w:rsidR="00F20688" w:rsidRPr="0013548F">
              <w:rPr>
                <w:bCs/>
                <w:lang w:val="en-GB"/>
              </w:rPr>
              <w:t xml:space="preserve"> the patient banner was </w:t>
            </w:r>
            <w:r w:rsidR="00F20688">
              <w:rPr>
                <w:bCs/>
                <w:lang w:val="en-GB"/>
              </w:rPr>
              <w:t>expanded</w:t>
            </w:r>
          </w:p>
          <w:p w14:paraId="69CF5AF2" w14:textId="13D77C8B" w:rsidR="00F20688" w:rsidRDefault="00691B7C" w:rsidP="00DB705D">
            <w:pPr>
              <w:spacing w:before="120" w:after="120" w:line="257" w:lineRule="auto"/>
              <w:rPr>
                <w:bCs/>
                <w:lang w:val="en-GB"/>
              </w:rPr>
            </w:pPr>
            <w:r w:rsidRPr="00691B7C">
              <w:rPr>
                <w:b/>
                <w:bCs/>
                <w:color w:val="262626" w:themeColor="text1" w:themeTint="D9"/>
                <w:lang w:val="en-GB"/>
              </w:rPr>
              <w:t>And</w:t>
            </w:r>
            <w:r w:rsidR="00F20688" w:rsidRPr="00F20688">
              <w:rPr>
                <w:bCs/>
                <w:lang w:val="en-GB"/>
              </w:rPr>
              <w:t xml:space="preserve"> patient data is displayed in multiple rows in the patient banner</w:t>
            </w:r>
          </w:p>
          <w:p w14:paraId="611CC233" w14:textId="758CC6FB" w:rsidR="00F20688" w:rsidRPr="00CB2BB6" w:rsidRDefault="00AC5414" w:rsidP="00DB705D">
            <w:pPr>
              <w:spacing w:before="120" w:after="120" w:line="257" w:lineRule="auto"/>
              <w:rPr>
                <w:bCs/>
                <w:lang w:val="en-GB"/>
              </w:rPr>
            </w:pPr>
            <w:r w:rsidRPr="00AC5414">
              <w:rPr>
                <w:b/>
                <w:bCs/>
                <w:color w:val="C45911" w:themeColor="accent2" w:themeShade="BF"/>
                <w:lang w:val="en-GB"/>
              </w:rPr>
              <w:t>When</w:t>
            </w:r>
            <w:r w:rsidR="00F20688" w:rsidRPr="00F20688">
              <w:rPr>
                <w:bCs/>
                <w:lang w:val="en-GB"/>
              </w:rPr>
              <w:t xml:space="preserve"> the user clicks "Collapse" button on the patient banner</w:t>
            </w:r>
          </w:p>
        </w:tc>
        <w:tc>
          <w:tcPr>
            <w:tcW w:w="1377" w:type="pct"/>
          </w:tcPr>
          <w:p w14:paraId="5B26616E" w14:textId="690BB04C" w:rsidR="00F20688" w:rsidRPr="00F20688"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20688" w:rsidRPr="00F20688">
              <w:rPr>
                <w:rFonts w:eastAsia="Calibri" w:cs="Calibri"/>
                <w:bCs/>
              </w:rPr>
              <w:t xml:space="preserve"> patient data is displayed in one row in the patient banner</w:t>
            </w:r>
          </w:p>
          <w:p w14:paraId="7FEA92F1" w14:textId="226B1A80" w:rsidR="00F20688"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F20688" w:rsidRPr="00F20688">
              <w:rPr>
                <w:rFonts w:eastAsia="Calibri" w:cs="Calibri"/>
                <w:bCs/>
              </w:rPr>
              <w:t xml:space="preserve"> the button label was changed to "Expand"</w:t>
            </w:r>
          </w:p>
        </w:tc>
        <w:tc>
          <w:tcPr>
            <w:tcW w:w="1011" w:type="pct"/>
          </w:tcPr>
          <w:p w14:paraId="65141864" w14:textId="77777777" w:rsidR="00F20688" w:rsidRPr="00CB2BB6" w:rsidRDefault="00F20688" w:rsidP="00DB705D">
            <w:pPr>
              <w:pStyle w:val="PF"/>
              <w:spacing w:before="120" w:after="120" w:afterAutospacing="0"/>
              <w:jc w:val="left"/>
              <w:rPr>
                <w:b w:val="0"/>
                <w:bCs/>
              </w:rPr>
            </w:pPr>
          </w:p>
        </w:tc>
        <w:tc>
          <w:tcPr>
            <w:tcW w:w="365" w:type="pct"/>
          </w:tcPr>
          <w:p w14:paraId="4EF8A372" w14:textId="77777777" w:rsidR="00F20688" w:rsidRPr="00CB2BB6" w:rsidRDefault="00F20688" w:rsidP="00DB705D">
            <w:pPr>
              <w:spacing w:before="120" w:after="120"/>
              <w:rPr>
                <w:bCs/>
              </w:rPr>
            </w:pPr>
          </w:p>
        </w:tc>
        <w:tc>
          <w:tcPr>
            <w:tcW w:w="426" w:type="pct"/>
          </w:tcPr>
          <w:p w14:paraId="33A33491" w14:textId="77777777" w:rsidR="00F20688" w:rsidRPr="00CB2BB6" w:rsidRDefault="00F20688" w:rsidP="00DB705D">
            <w:pPr>
              <w:spacing w:before="120" w:after="120"/>
              <w:rPr>
                <w:bCs/>
              </w:rPr>
            </w:pPr>
          </w:p>
        </w:tc>
        <w:tc>
          <w:tcPr>
            <w:tcW w:w="446" w:type="pct"/>
          </w:tcPr>
          <w:p w14:paraId="17246496" w14:textId="77777777" w:rsidR="00F20688" w:rsidRPr="00CB2BB6" w:rsidRDefault="00F20688" w:rsidP="00DB705D">
            <w:pPr>
              <w:spacing w:before="120" w:after="120"/>
              <w:rPr>
                <w:bCs/>
              </w:rPr>
            </w:pPr>
          </w:p>
        </w:tc>
      </w:tr>
    </w:tbl>
    <w:p w14:paraId="6AC2DA1F" w14:textId="77777777" w:rsidR="001D12B6" w:rsidRPr="001D12B6" w:rsidRDefault="001D12B6" w:rsidP="00DB705D">
      <w:pPr>
        <w:spacing w:before="120"/>
      </w:pPr>
    </w:p>
    <w:tbl>
      <w:tblPr>
        <w:tblStyle w:val="TC"/>
        <w:tblW w:w="5000" w:type="pct"/>
        <w:tblLook w:val="04A0" w:firstRow="1" w:lastRow="0" w:firstColumn="1" w:lastColumn="0" w:noHBand="0" w:noVBand="1"/>
      </w:tblPr>
      <w:tblGrid>
        <w:gridCol w:w="5846"/>
        <w:gridCol w:w="5670"/>
        <w:gridCol w:w="4230"/>
        <w:gridCol w:w="1527"/>
        <w:gridCol w:w="1782"/>
        <w:gridCol w:w="1866"/>
      </w:tblGrid>
      <w:tr w:rsidR="00D10957" w:rsidRPr="008B290C" w14:paraId="0CBDC826" w14:textId="77777777" w:rsidTr="00322CCE">
        <w:trPr>
          <w:cnfStyle w:val="100000000000" w:firstRow="1" w:lastRow="0" w:firstColumn="0" w:lastColumn="0" w:oddVBand="0" w:evenVBand="0" w:oddHBand="0" w:evenHBand="0" w:firstRowFirstColumn="0" w:firstRowLastColumn="0" w:lastRowFirstColumn="0" w:lastRowLastColumn="0"/>
          <w:trHeight w:val="550"/>
        </w:trPr>
        <w:tc>
          <w:tcPr>
            <w:tcW w:w="4554" w:type="pct"/>
            <w:gridSpan w:val="5"/>
            <w:shd w:val="clear" w:color="auto" w:fill="F2F2F2" w:themeFill="background1" w:themeFillShade="F2"/>
          </w:tcPr>
          <w:p w14:paraId="49D932CC" w14:textId="3F43330A" w:rsidR="00D10957" w:rsidRDefault="00D10957"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SRS-121.02</w:t>
            </w:r>
          </w:p>
          <w:p w14:paraId="2C7E8949" w14:textId="3C889A0E" w:rsidR="00D10957" w:rsidRPr="008B290C" w:rsidRDefault="00D10957"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D10957">
              <w:rPr>
                <w:rFonts w:ascii="GE Inspira Sans" w:hAnsi="GE Inspira Sans"/>
                <w:b w:val="0"/>
                <w:bCs w:val="0"/>
                <w:sz w:val="24"/>
                <w:szCs w:val="22"/>
              </w:rPr>
              <w:t>Patient banner remains collapsed</w:t>
            </w:r>
          </w:p>
        </w:tc>
        <w:tc>
          <w:tcPr>
            <w:tcW w:w="446" w:type="pct"/>
            <w:shd w:val="clear" w:color="auto" w:fill="auto"/>
            <w:vAlign w:val="center"/>
          </w:tcPr>
          <w:p w14:paraId="0D6592CF" w14:textId="02ED538E" w:rsidR="00D10957"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D10957" w:rsidRPr="004206BA" w14:paraId="25FDD46B" w14:textId="77777777" w:rsidTr="00601478">
        <w:trPr>
          <w:trHeight w:val="685"/>
        </w:trPr>
        <w:tc>
          <w:tcPr>
            <w:tcW w:w="1397" w:type="pct"/>
          </w:tcPr>
          <w:p w14:paraId="67B40F14" w14:textId="77777777" w:rsidR="00D10957" w:rsidRPr="004206BA" w:rsidRDefault="00D10957" w:rsidP="00DB705D">
            <w:pPr>
              <w:spacing w:before="120" w:after="120"/>
              <w:jc w:val="center"/>
              <w:rPr>
                <w:b/>
                <w:bCs/>
              </w:rPr>
            </w:pPr>
            <w:r w:rsidRPr="004206BA">
              <w:rPr>
                <w:b/>
                <w:bCs/>
              </w:rPr>
              <w:t>Test steps</w:t>
            </w:r>
          </w:p>
        </w:tc>
        <w:tc>
          <w:tcPr>
            <w:tcW w:w="1355" w:type="pct"/>
          </w:tcPr>
          <w:p w14:paraId="01B351BA" w14:textId="77777777" w:rsidR="00D10957" w:rsidRPr="004206BA" w:rsidRDefault="00D10957" w:rsidP="00DB705D">
            <w:pPr>
              <w:spacing w:before="120" w:after="120"/>
              <w:jc w:val="center"/>
              <w:rPr>
                <w:b/>
                <w:bCs/>
              </w:rPr>
            </w:pPr>
            <w:r w:rsidRPr="004206BA">
              <w:rPr>
                <w:b/>
                <w:bCs/>
              </w:rPr>
              <w:t>Expected outcome</w:t>
            </w:r>
          </w:p>
        </w:tc>
        <w:tc>
          <w:tcPr>
            <w:tcW w:w="1011" w:type="pct"/>
          </w:tcPr>
          <w:p w14:paraId="57530FC8" w14:textId="77777777" w:rsidR="00D10957" w:rsidRPr="004206BA" w:rsidRDefault="00D10957" w:rsidP="00DB705D">
            <w:pPr>
              <w:spacing w:before="120" w:after="120"/>
              <w:jc w:val="center"/>
              <w:rPr>
                <w:b/>
                <w:bCs/>
              </w:rPr>
            </w:pPr>
            <w:r w:rsidRPr="004206BA">
              <w:rPr>
                <w:b/>
                <w:bCs/>
              </w:rPr>
              <w:t>Actual outcome</w:t>
            </w:r>
          </w:p>
        </w:tc>
        <w:tc>
          <w:tcPr>
            <w:tcW w:w="365" w:type="pct"/>
          </w:tcPr>
          <w:p w14:paraId="289142E0" w14:textId="77777777" w:rsidR="00D10957" w:rsidRPr="004206BA" w:rsidRDefault="00D10957" w:rsidP="00DB705D">
            <w:pPr>
              <w:spacing w:before="120" w:after="120"/>
              <w:jc w:val="center"/>
              <w:rPr>
                <w:b/>
                <w:bCs/>
              </w:rPr>
            </w:pPr>
            <w:r w:rsidRPr="004206BA">
              <w:rPr>
                <w:b/>
                <w:bCs/>
              </w:rPr>
              <w:t>Passed/Failed</w:t>
            </w:r>
          </w:p>
        </w:tc>
        <w:tc>
          <w:tcPr>
            <w:tcW w:w="426" w:type="pct"/>
          </w:tcPr>
          <w:p w14:paraId="67BF6656" w14:textId="77777777" w:rsidR="00D10957" w:rsidRPr="004206BA" w:rsidRDefault="00D10957" w:rsidP="00DB705D">
            <w:pPr>
              <w:spacing w:before="120" w:after="120"/>
              <w:jc w:val="center"/>
              <w:rPr>
                <w:b/>
                <w:bCs/>
              </w:rPr>
            </w:pPr>
            <w:r w:rsidRPr="004206BA">
              <w:rPr>
                <w:b/>
                <w:bCs/>
              </w:rPr>
              <w:t>Sign / Date</w:t>
            </w:r>
            <w:r w:rsidRPr="004206BA">
              <w:br/>
            </w:r>
            <w:r w:rsidRPr="004206BA">
              <w:rPr>
                <w:b/>
                <w:bCs/>
              </w:rPr>
              <w:t xml:space="preserve">/ Config </w:t>
            </w:r>
          </w:p>
        </w:tc>
        <w:tc>
          <w:tcPr>
            <w:tcW w:w="446" w:type="pct"/>
          </w:tcPr>
          <w:p w14:paraId="34C5DEB7" w14:textId="77777777" w:rsidR="00D10957" w:rsidRPr="004206BA" w:rsidRDefault="00D10957" w:rsidP="00DB705D">
            <w:pPr>
              <w:spacing w:before="120" w:after="120"/>
              <w:jc w:val="center"/>
              <w:rPr>
                <w:b/>
                <w:bCs/>
              </w:rPr>
            </w:pPr>
            <w:r w:rsidRPr="004206BA">
              <w:rPr>
                <w:b/>
                <w:bCs/>
              </w:rPr>
              <w:t>Defect no.</w:t>
            </w:r>
          </w:p>
        </w:tc>
      </w:tr>
      <w:tr w:rsidR="00D10957" w:rsidRPr="00CB2BB6" w14:paraId="05F7AC44" w14:textId="77777777" w:rsidTr="00601478">
        <w:trPr>
          <w:trHeight w:val="308"/>
        </w:trPr>
        <w:tc>
          <w:tcPr>
            <w:tcW w:w="1397" w:type="pct"/>
          </w:tcPr>
          <w:p w14:paraId="15CAE0B8" w14:textId="6AA8EC6E" w:rsidR="00D10957" w:rsidRPr="0013548F" w:rsidRDefault="00641396" w:rsidP="00DB705D">
            <w:pPr>
              <w:spacing w:before="120" w:after="120" w:line="257" w:lineRule="auto"/>
              <w:rPr>
                <w:bCs/>
                <w:lang w:val="en-GB"/>
              </w:rPr>
            </w:pPr>
            <w:r w:rsidRPr="00641396">
              <w:rPr>
                <w:b/>
                <w:bCs/>
                <w:color w:val="4472C4" w:themeColor="accent1"/>
                <w:lang w:val="en-GB"/>
              </w:rPr>
              <w:t>Given</w:t>
            </w:r>
            <w:r w:rsidR="00D10957" w:rsidRPr="0013548F">
              <w:rPr>
                <w:bCs/>
                <w:lang w:val="en-GB"/>
              </w:rPr>
              <w:t xml:space="preserve"> the </w:t>
            </w:r>
            <w:r w:rsidR="00691B7C" w:rsidRPr="00691B7C">
              <w:rPr>
                <w:bCs/>
                <w:i/>
                <w:color w:val="538135" w:themeColor="accent6" w:themeShade="BF"/>
                <w:lang w:val="en-GB"/>
              </w:rPr>
              <w:t>[DEFAULT-TEST-USER]</w:t>
            </w:r>
            <w:r w:rsidR="00D10957" w:rsidRPr="0013548F">
              <w:rPr>
                <w:bCs/>
                <w:lang w:val="en-GB"/>
              </w:rPr>
              <w:t xml:space="preserve"> user is logged in to OncoFlow application</w:t>
            </w:r>
          </w:p>
          <w:p w14:paraId="231BB023" w14:textId="324ACEE7" w:rsidR="00D10957" w:rsidRPr="0013548F" w:rsidRDefault="00691B7C" w:rsidP="00DB705D">
            <w:pPr>
              <w:spacing w:before="120" w:after="120" w:line="257" w:lineRule="auto"/>
              <w:rPr>
                <w:bCs/>
                <w:lang w:val="en-GB"/>
              </w:rPr>
            </w:pPr>
            <w:r w:rsidRPr="00691B7C">
              <w:rPr>
                <w:b/>
                <w:bCs/>
                <w:color w:val="262626" w:themeColor="text1" w:themeTint="D9"/>
                <w:lang w:val="en-GB"/>
              </w:rPr>
              <w:t>And</w:t>
            </w:r>
            <w:r w:rsidR="00D10957" w:rsidRPr="0013548F">
              <w:rPr>
                <w:bCs/>
                <w:lang w:val="en-GB"/>
              </w:rPr>
              <w:t xml:space="preserve"> the Patient page is loaded</w:t>
            </w:r>
          </w:p>
          <w:p w14:paraId="7840F884" w14:textId="6F6B3995" w:rsidR="00D10957" w:rsidRPr="0013548F" w:rsidRDefault="00691B7C" w:rsidP="00DB705D">
            <w:pPr>
              <w:spacing w:before="120" w:after="120" w:line="257" w:lineRule="auto"/>
              <w:rPr>
                <w:bCs/>
                <w:lang w:val="en-GB"/>
              </w:rPr>
            </w:pPr>
            <w:r w:rsidRPr="00691B7C">
              <w:rPr>
                <w:b/>
                <w:bCs/>
                <w:color w:val="262626" w:themeColor="text1" w:themeTint="D9"/>
                <w:lang w:val="en-GB"/>
              </w:rPr>
              <w:t>And</w:t>
            </w:r>
            <w:r w:rsidR="00D10957" w:rsidRPr="0013548F">
              <w:rPr>
                <w:bCs/>
                <w:lang w:val="en-GB"/>
              </w:rPr>
              <w:t xml:space="preserve"> the "OncoTestPatient, Juno" patient is selected</w:t>
            </w:r>
          </w:p>
          <w:p w14:paraId="6F8ADCEE" w14:textId="5C730440" w:rsidR="00D10957" w:rsidRDefault="00691B7C" w:rsidP="00DB705D">
            <w:pPr>
              <w:spacing w:before="120" w:after="120" w:line="257" w:lineRule="auto"/>
              <w:rPr>
                <w:bCs/>
                <w:lang w:val="en-GB"/>
              </w:rPr>
            </w:pPr>
            <w:r w:rsidRPr="00691B7C">
              <w:rPr>
                <w:b/>
                <w:bCs/>
                <w:color w:val="262626" w:themeColor="text1" w:themeTint="D9"/>
                <w:lang w:val="en-GB"/>
              </w:rPr>
              <w:t>And</w:t>
            </w:r>
            <w:r w:rsidR="00D10957" w:rsidRPr="0013548F">
              <w:rPr>
                <w:bCs/>
                <w:lang w:val="en-GB"/>
              </w:rPr>
              <w:t xml:space="preserve"> the patient banner was </w:t>
            </w:r>
            <w:r w:rsidR="00D10957">
              <w:rPr>
                <w:bCs/>
                <w:lang w:val="en-GB"/>
              </w:rPr>
              <w:t>expanded</w:t>
            </w:r>
          </w:p>
          <w:p w14:paraId="3D4A95C4" w14:textId="467B4FC8" w:rsidR="00D10957" w:rsidRDefault="00691B7C" w:rsidP="00DB705D">
            <w:pPr>
              <w:spacing w:before="120" w:after="120" w:line="257" w:lineRule="auto"/>
              <w:rPr>
                <w:bCs/>
                <w:lang w:val="en-GB"/>
              </w:rPr>
            </w:pPr>
            <w:r w:rsidRPr="00691B7C">
              <w:rPr>
                <w:b/>
                <w:bCs/>
                <w:color w:val="262626" w:themeColor="text1" w:themeTint="D9"/>
                <w:lang w:val="en-GB"/>
              </w:rPr>
              <w:t>And</w:t>
            </w:r>
            <w:r w:rsidR="00D10957" w:rsidRPr="00F20688">
              <w:rPr>
                <w:bCs/>
                <w:lang w:val="en-GB"/>
              </w:rPr>
              <w:t xml:space="preserve"> patient data is displayed in multiple rows in the patient banner</w:t>
            </w:r>
          </w:p>
          <w:p w14:paraId="71604B0E" w14:textId="707449E3" w:rsidR="00D10957" w:rsidRPr="00CB2BB6" w:rsidRDefault="00AC5414" w:rsidP="00DB705D">
            <w:pPr>
              <w:spacing w:before="120" w:after="120" w:line="257" w:lineRule="auto"/>
              <w:rPr>
                <w:bCs/>
                <w:lang w:val="en-GB"/>
              </w:rPr>
            </w:pPr>
            <w:r w:rsidRPr="00AC5414">
              <w:rPr>
                <w:b/>
                <w:bCs/>
                <w:color w:val="C45911" w:themeColor="accent2" w:themeShade="BF"/>
                <w:lang w:val="en-GB"/>
              </w:rPr>
              <w:t>When</w:t>
            </w:r>
            <w:r w:rsidR="00D10957" w:rsidRPr="00F20688">
              <w:rPr>
                <w:bCs/>
                <w:lang w:val="en-GB"/>
              </w:rPr>
              <w:t xml:space="preserve"> the user clicks "Collapse" button on the patient banner</w:t>
            </w:r>
          </w:p>
        </w:tc>
        <w:tc>
          <w:tcPr>
            <w:tcW w:w="1355" w:type="pct"/>
          </w:tcPr>
          <w:p w14:paraId="3B27A487" w14:textId="7AD1BB82" w:rsidR="00D10957"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10957" w:rsidRPr="00D10957">
              <w:rPr>
                <w:rFonts w:eastAsia="Calibri" w:cs="Calibri"/>
                <w:bCs/>
              </w:rPr>
              <w:t xml:space="preserve"> the patient banner is collapsed</w:t>
            </w:r>
          </w:p>
        </w:tc>
        <w:tc>
          <w:tcPr>
            <w:tcW w:w="1011" w:type="pct"/>
          </w:tcPr>
          <w:p w14:paraId="7ADFAD00" w14:textId="77777777" w:rsidR="00D10957" w:rsidRPr="00CB2BB6" w:rsidRDefault="00D10957" w:rsidP="00DB705D">
            <w:pPr>
              <w:pStyle w:val="PF"/>
              <w:spacing w:before="120" w:after="120" w:afterAutospacing="0"/>
              <w:jc w:val="left"/>
              <w:rPr>
                <w:b w:val="0"/>
                <w:bCs/>
              </w:rPr>
            </w:pPr>
          </w:p>
        </w:tc>
        <w:tc>
          <w:tcPr>
            <w:tcW w:w="365" w:type="pct"/>
          </w:tcPr>
          <w:p w14:paraId="71FCD0A8" w14:textId="77777777" w:rsidR="00D10957" w:rsidRPr="00CB2BB6" w:rsidRDefault="00D10957" w:rsidP="00DB705D">
            <w:pPr>
              <w:spacing w:before="120" w:after="120"/>
              <w:rPr>
                <w:bCs/>
              </w:rPr>
            </w:pPr>
          </w:p>
        </w:tc>
        <w:tc>
          <w:tcPr>
            <w:tcW w:w="426" w:type="pct"/>
          </w:tcPr>
          <w:p w14:paraId="0ADDC062" w14:textId="77777777" w:rsidR="00D10957" w:rsidRPr="00CB2BB6" w:rsidRDefault="00D10957" w:rsidP="00DB705D">
            <w:pPr>
              <w:spacing w:before="120" w:after="120"/>
              <w:rPr>
                <w:bCs/>
              </w:rPr>
            </w:pPr>
          </w:p>
        </w:tc>
        <w:tc>
          <w:tcPr>
            <w:tcW w:w="446" w:type="pct"/>
          </w:tcPr>
          <w:p w14:paraId="782A331C" w14:textId="77777777" w:rsidR="00D10957" w:rsidRPr="00CB2BB6" w:rsidRDefault="00D10957" w:rsidP="00DB705D">
            <w:pPr>
              <w:spacing w:before="120" w:after="120"/>
              <w:rPr>
                <w:bCs/>
              </w:rPr>
            </w:pPr>
          </w:p>
        </w:tc>
      </w:tr>
      <w:tr w:rsidR="004B4BFD" w:rsidRPr="00CB2BB6" w14:paraId="2BAD08C5" w14:textId="77777777" w:rsidTr="00601478">
        <w:trPr>
          <w:trHeight w:val="308"/>
        </w:trPr>
        <w:tc>
          <w:tcPr>
            <w:tcW w:w="1397" w:type="pct"/>
          </w:tcPr>
          <w:p w14:paraId="1EAD34D9" w14:textId="0E817F6D" w:rsidR="004B4BFD" w:rsidRPr="0013548F" w:rsidRDefault="00AC5414" w:rsidP="00DB705D">
            <w:pPr>
              <w:spacing w:before="120" w:after="120" w:line="257" w:lineRule="auto"/>
              <w:rPr>
                <w:bCs/>
                <w:lang w:val="en-GB"/>
              </w:rPr>
            </w:pPr>
            <w:r w:rsidRPr="00AC5414">
              <w:rPr>
                <w:b/>
                <w:bCs/>
                <w:color w:val="C45911" w:themeColor="accent2" w:themeShade="BF"/>
                <w:lang w:val="en-GB"/>
              </w:rPr>
              <w:t>When</w:t>
            </w:r>
            <w:r w:rsidR="004B4BFD" w:rsidRPr="004B4BFD">
              <w:rPr>
                <w:bCs/>
                <w:lang w:val="en-GB"/>
              </w:rPr>
              <w:t xml:space="preserve"> the "Timeline" view is selected</w:t>
            </w:r>
          </w:p>
        </w:tc>
        <w:tc>
          <w:tcPr>
            <w:tcW w:w="1355" w:type="pct"/>
          </w:tcPr>
          <w:p w14:paraId="75D13C13" w14:textId="14C405C8" w:rsidR="004B4BFD" w:rsidRPr="00D10957"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4B4BFD" w:rsidRPr="004B4BFD">
              <w:rPr>
                <w:rFonts w:eastAsia="Calibri" w:cs="Calibri"/>
                <w:bCs/>
              </w:rPr>
              <w:t xml:space="preserve"> the patient banner is still collapsed</w:t>
            </w:r>
          </w:p>
        </w:tc>
        <w:tc>
          <w:tcPr>
            <w:tcW w:w="1011" w:type="pct"/>
          </w:tcPr>
          <w:p w14:paraId="76FA9D89" w14:textId="77777777" w:rsidR="004B4BFD" w:rsidRPr="00CB2BB6" w:rsidRDefault="004B4BFD" w:rsidP="00DB705D">
            <w:pPr>
              <w:pStyle w:val="PF"/>
              <w:spacing w:before="120" w:after="120" w:afterAutospacing="0"/>
              <w:jc w:val="left"/>
              <w:rPr>
                <w:b w:val="0"/>
                <w:bCs/>
              </w:rPr>
            </w:pPr>
          </w:p>
        </w:tc>
        <w:tc>
          <w:tcPr>
            <w:tcW w:w="365" w:type="pct"/>
          </w:tcPr>
          <w:p w14:paraId="077A7BB2" w14:textId="77777777" w:rsidR="004B4BFD" w:rsidRPr="00CB2BB6" w:rsidRDefault="004B4BFD" w:rsidP="00DB705D">
            <w:pPr>
              <w:spacing w:before="120" w:after="120"/>
              <w:rPr>
                <w:bCs/>
              </w:rPr>
            </w:pPr>
          </w:p>
        </w:tc>
        <w:tc>
          <w:tcPr>
            <w:tcW w:w="426" w:type="pct"/>
          </w:tcPr>
          <w:p w14:paraId="00E816F0" w14:textId="77777777" w:rsidR="004B4BFD" w:rsidRPr="00CB2BB6" w:rsidRDefault="004B4BFD" w:rsidP="00DB705D">
            <w:pPr>
              <w:spacing w:before="120" w:after="120"/>
              <w:rPr>
                <w:bCs/>
              </w:rPr>
            </w:pPr>
          </w:p>
        </w:tc>
        <w:tc>
          <w:tcPr>
            <w:tcW w:w="446" w:type="pct"/>
          </w:tcPr>
          <w:p w14:paraId="62C49C4C" w14:textId="77777777" w:rsidR="004B4BFD" w:rsidRPr="00CB2BB6" w:rsidRDefault="004B4BFD" w:rsidP="00DB705D">
            <w:pPr>
              <w:spacing w:before="120" w:after="120"/>
              <w:rPr>
                <w:bCs/>
              </w:rPr>
            </w:pPr>
          </w:p>
        </w:tc>
      </w:tr>
      <w:tr w:rsidR="004B4BFD" w:rsidRPr="00CB2BB6" w14:paraId="044105C1" w14:textId="77777777" w:rsidTr="00601478">
        <w:trPr>
          <w:trHeight w:val="308"/>
        </w:trPr>
        <w:tc>
          <w:tcPr>
            <w:tcW w:w="1397" w:type="pct"/>
          </w:tcPr>
          <w:p w14:paraId="3CE5F13A" w14:textId="033C4842" w:rsidR="004B4BFD" w:rsidRPr="004B4BFD" w:rsidRDefault="00AC5414" w:rsidP="00DB705D">
            <w:pPr>
              <w:spacing w:before="120" w:after="120" w:line="257" w:lineRule="auto"/>
              <w:rPr>
                <w:bCs/>
                <w:lang w:val="en-GB"/>
              </w:rPr>
            </w:pPr>
            <w:r w:rsidRPr="00AC5414">
              <w:rPr>
                <w:b/>
                <w:bCs/>
                <w:color w:val="C45911" w:themeColor="accent2" w:themeShade="BF"/>
                <w:lang w:val="en-GB"/>
              </w:rPr>
              <w:t>When</w:t>
            </w:r>
            <w:r w:rsidR="004B4BFD" w:rsidRPr="004B4BFD">
              <w:rPr>
                <w:bCs/>
                <w:lang w:val="en-GB"/>
              </w:rPr>
              <w:t xml:space="preserve"> the user clicks on the browser's refresh button</w:t>
            </w:r>
          </w:p>
        </w:tc>
        <w:tc>
          <w:tcPr>
            <w:tcW w:w="1355" w:type="pct"/>
          </w:tcPr>
          <w:p w14:paraId="5C640986" w14:textId="117C5E77" w:rsidR="004B4BFD" w:rsidRPr="00D10957"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4B4BFD" w:rsidRPr="004B4BFD">
              <w:rPr>
                <w:rFonts w:eastAsia="Calibri" w:cs="Calibri"/>
                <w:bCs/>
              </w:rPr>
              <w:t xml:space="preserve"> the patient banner is still collapsed</w:t>
            </w:r>
          </w:p>
        </w:tc>
        <w:tc>
          <w:tcPr>
            <w:tcW w:w="1011" w:type="pct"/>
          </w:tcPr>
          <w:p w14:paraId="04CE3027" w14:textId="77777777" w:rsidR="004B4BFD" w:rsidRPr="00CB2BB6" w:rsidRDefault="004B4BFD" w:rsidP="00DB705D">
            <w:pPr>
              <w:pStyle w:val="PF"/>
              <w:spacing w:before="120" w:after="120" w:afterAutospacing="0"/>
              <w:jc w:val="left"/>
              <w:rPr>
                <w:b w:val="0"/>
                <w:bCs/>
              </w:rPr>
            </w:pPr>
          </w:p>
        </w:tc>
        <w:tc>
          <w:tcPr>
            <w:tcW w:w="365" w:type="pct"/>
          </w:tcPr>
          <w:p w14:paraId="7519ECCE" w14:textId="77777777" w:rsidR="004B4BFD" w:rsidRPr="00CB2BB6" w:rsidRDefault="004B4BFD" w:rsidP="00DB705D">
            <w:pPr>
              <w:spacing w:before="120" w:after="120"/>
              <w:rPr>
                <w:bCs/>
              </w:rPr>
            </w:pPr>
          </w:p>
        </w:tc>
        <w:tc>
          <w:tcPr>
            <w:tcW w:w="426" w:type="pct"/>
          </w:tcPr>
          <w:p w14:paraId="7E9E9437" w14:textId="77777777" w:rsidR="004B4BFD" w:rsidRPr="00CB2BB6" w:rsidRDefault="004B4BFD" w:rsidP="00DB705D">
            <w:pPr>
              <w:spacing w:before="120" w:after="120"/>
              <w:rPr>
                <w:bCs/>
              </w:rPr>
            </w:pPr>
          </w:p>
        </w:tc>
        <w:tc>
          <w:tcPr>
            <w:tcW w:w="446" w:type="pct"/>
          </w:tcPr>
          <w:p w14:paraId="24A90C13" w14:textId="77777777" w:rsidR="004B4BFD" w:rsidRPr="00CB2BB6" w:rsidRDefault="004B4BFD" w:rsidP="00DB705D">
            <w:pPr>
              <w:spacing w:before="120" w:after="120"/>
              <w:rPr>
                <w:bCs/>
              </w:rPr>
            </w:pPr>
          </w:p>
        </w:tc>
      </w:tr>
      <w:tr w:rsidR="004B4BFD" w:rsidRPr="00CB2BB6" w14:paraId="0C6903F7" w14:textId="77777777" w:rsidTr="00601478">
        <w:trPr>
          <w:trHeight w:val="308"/>
        </w:trPr>
        <w:tc>
          <w:tcPr>
            <w:tcW w:w="1397" w:type="pct"/>
          </w:tcPr>
          <w:p w14:paraId="5B96A8C5" w14:textId="126FDD57" w:rsidR="004B4BFD" w:rsidRPr="004B4BFD" w:rsidRDefault="00AC5414" w:rsidP="00DB705D">
            <w:pPr>
              <w:spacing w:before="120" w:after="120" w:line="257" w:lineRule="auto"/>
              <w:rPr>
                <w:bCs/>
                <w:lang w:val="en-GB"/>
              </w:rPr>
            </w:pPr>
            <w:r w:rsidRPr="00AC5414">
              <w:rPr>
                <w:b/>
                <w:bCs/>
                <w:color w:val="C45911" w:themeColor="accent2" w:themeShade="BF"/>
                <w:lang w:val="en-GB"/>
              </w:rPr>
              <w:t>When</w:t>
            </w:r>
            <w:r w:rsidR="004B4BFD" w:rsidRPr="004B4BFD">
              <w:rPr>
                <w:bCs/>
                <w:lang w:val="en-GB"/>
              </w:rPr>
              <w:t xml:space="preserve"> the user selects the "OncoTestPatient, Hanna" patient</w:t>
            </w:r>
          </w:p>
        </w:tc>
        <w:tc>
          <w:tcPr>
            <w:tcW w:w="1355" w:type="pct"/>
          </w:tcPr>
          <w:p w14:paraId="3DD57AE3" w14:textId="2AF40D81" w:rsidR="004B4BFD" w:rsidRPr="00D10957"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4B4BFD" w:rsidRPr="004B4BFD">
              <w:rPr>
                <w:rFonts w:eastAsia="Calibri" w:cs="Calibri"/>
                <w:bCs/>
              </w:rPr>
              <w:t xml:space="preserve"> the patient banner is still collapsed</w:t>
            </w:r>
          </w:p>
        </w:tc>
        <w:tc>
          <w:tcPr>
            <w:tcW w:w="1011" w:type="pct"/>
          </w:tcPr>
          <w:p w14:paraId="41D830D4" w14:textId="77777777" w:rsidR="004B4BFD" w:rsidRPr="00CB2BB6" w:rsidRDefault="004B4BFD" w:rsidP="00DB705D">
            <w:pPr>
              <w:pStyle w:val="PF"/>
              <w:spacing w:before="120" w:after="120" w:afterAutospacing="0"/>
              <w:jc w:val="left"/>
              <w:rPr>
                <w:b w:val="0"/>
                <w:bCs/>
              </w:rPr>
            </w:pPr>
          </w:p>
        </w:tc>
        <w:tc>
          <w:tcPr>
            <w:tcW w:w="365" w:type="pct"/>
          </w:tcPr>
          <w:p w14:paraId="1DD6111B" w14:textId="77777777" w:rsidR="004B4BFD" w:rsidRPr="00CB2BB6" w:rsidRDefault="004B4BFD" w:rsidP="00DB705D">
            <w:pPr>
              <w:spacing w:before="120" w:after="120"/>
              <w:rPr>
                <w:bCs/>
              </w:rPr>
            </w:pPr>
          </w:p>
        </w:tc>
        <w:tc>
          <w:tcPr>
            <w:tcW w:w="426" w:type="pct"/>
          </w:tcPr>
          <w:p w14:paraId="385AF55A" w14:textId="77777777" w:rsidR="004B4BFD" w:rsidRPr="00CB2BB6" w:rsidRDefault="004B4BFD" w:rsidP="00DB705D">
            <w:pPr>
              <w:spacing w:before="120" w:after="120"/>
              <w:rPr>
                <w:bCs/>
              </w:rPr>
            </w:pPr>
          </w:p>
        </w:tc>
        <w:tc>
          <w:tcPr>
            <w:tcW w:w="446" w:type="pct"/>
          </w:tcPr>
          <w:p w14:paraId="14834E8C" w14:textId="77777777" w:rsidR="004B4BFD" w:rsidRPr="00CB2BB6" w:rsidRDefault="004B4BFD" w:rsidP="00DB705D">
            <w:pPr>
              <w:spacing w:before="120" w:after="120"/>
              <w:rPr>
                <w:bCs/>
              </w:rPr>
            </w:pPr>
          </w:p>
        </w:tc>
      </w:tr>
      <w:tr w:rsidR="004B4BFD" w:rsidRPr="00CB2BB6" w14:paraId="3CEC452D" w14:textId="77777777" w:rsidTr="00601478">
        <w:trPr>
          <w:trHeight w:val="308"/>
        </w:trPr>
        <w:tc>
          <w:tcPr>
            <w:tcW w:w="1397" w:type="pct"/>
          </w:tcPr>
          <w:p w14:paraId="6808A794" w14:textId="3AE7C91C" w:rsidR="004B4BFD" w:rsidRPr="004B4BFD" w:rsidRDefault="00AC5414" w:rsidP="00DB705D">
            <w:pPr>
              <w:spacing w:before="120" w:after="120" w:line="257" w:lineRule="auto"/>
              <w:rPr>
                <w:bCs/>
                <w:lang w:val="en-GB"/>
              </w:rPr>
            </w:pPr>
            <w:r w:rsidRPr="00AC5414">
              <w:rPr>
                <w:b/>
                <w:bCs/>
                <w:color w:val="C45911" w:themeColor="accent2" w:themeShade="BF"/>
                <w:lang w:val="en-GB"/>
              </w:rPr>
              <w:t>When</w:t>
            </w:r>
            <w:r w:rsidR="004B4BFD" w:rsidRPr="004B4BFD">
              <w:rPr>
                <w:bCs/>
                <w:lang w:val="en-GB"/>
              </w:rPr>
              <w:t xml:space="preserve"> the user clicks on the "Settings" menu item on the user menu panel</w:t>
            </w:r>
          </w:p>
          <w:p w14:paraId="13EA3208" w14:textId="2648E773" w:rsidR="004B4BFD" w:rsidRPr="004B4BFD" w:rsidRDefault="00691B7C" w:rsidP="00DB705D">
            <w:pPr>
              <w:spacing w:before="120" w:after="120" w:line="257" w:lineRule="auto"/>
              <w:rPr>
                <w:bCs/>
                <w:lang w:val="en-GB"/>
              </w:rPr>
            </w:pPr>
            <w:r w:rsidRPr="00691B7C">
              <w:rPr>
                <w:b/>
                <w:bCs/>
                <w:color w:val="262626" w:themeColor="text1" w:themeTint="D9"/>
                <w:lang w:val="en-GB"/>
              </w:rPr>
              <w:t>And</w:t>
            </w:r>
            <w:r w:rsidR="004B4BFD" w:rsidRPr="004B4BFD">
              <w:rPr>
                <w:bCs/>
                <w:lang w:val="en-GB"/>
              </w:rPr>
              <w:t xml:space="preserve"> the user clicks on the "Back" button in the Settings toolbar header</w:t>
            </w:r>
          </w:p>
        </w:tc>
        <w:tc>
          <w:tcPr>
            <w:tcW w:w="1355" w:type="pct"/>
          </w:tcPr>
          <w:p w14:paraId="1A8E2BA9" w14:textId="571D337A" w:rsidR="004B4BFD" w:rsidRPr="00D10957"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4B4BFD" w:rsidRPr="004B4BFD">
              <w:rPr>
                <w:rFonts w:eastAsia="Calibri" w:cs="Calibri"/>
                <w:bCs/>
              </w:rPr>
              <w:t xml:space="preserve"> the patient banner is still collapsed</w:t>
            </w:r>
          </w:p>
        </w:tc>
        <w:tc>
          <w:tcPr>
            <w:tcW w:w="1011" w:type="pct"/>
          </w:tcPr>
          <w:p w14:paraId="5B2DA233" w14:textId="77777777" w:rsidR="004B4BFD" w:rsidRPr="00CB2BB6" w:rsidRDefault="004B4BFD" w:rsidP="00DB705D">
            <w:pPr>
              <w:pStyle w:val="PF"/>
              <w:spacing w:before="120" w:after="120" w:afterAutospacing="0"/>
              <w:jc w:val="left"/>
              <w:rPr>
                <w:b w:val="0"/>
                <w:bCs/>
              </w:rPr>
            </w:pPr>
          </w:p>
        </w:tc>
        <w:tc>
          <w:tcPr>
            <w:tcW w:w="365" w:type="pct"/>
          </w:tcPr>
          <w:p w14:paraId="00B45406" w14:textId="77777777" w:rsidR="004B4BFD" w:rsidRPr="00CB2BB6" w:rsidRDefault="004B4BFD" w:rsidP="00DB705D">
            <w:pPr>
              <w:spacing w:before="120" w:after="120"/>
              <w:rPr>
                <w:bCs/>
              </w:rPr>
            </w:pPr>
          </w:p>
        </w:tc>
        <w:tc>
          <w:tcPr>
            <w:tcW w:w="426" w:type="pct"/>
          </w:tcPr>
          <w:p w14:paraId="21082753" w14:textId="77777777" w:rsidR="004B4BFD" w:rsidRPr="00CB2BB6" w:rsidRDefault="004B4BFD" w:rsidP="00DB705D">
            <w:pPr>
              <w:spacing w:before="120" w:after="120"/>
              <w:rPr>
                <w:bCs/>
              </w:rPr>
            </w:pPr>
          </w:p>
        </w:tc>
        <w:tc>
          <w:tcPr>
            <w:tcW w:w="446" w:type="pct"/>
          </w:tcPr>
          <w:p w14:paraId="50D95705" w14:textId="77777777" w:rsidR="004B4BFD" w:rsidRPr="00CB2BB6" w:rsidRDefault="004B4BFD" w:rsidP="00DB705D">
            <w:pPr>
              <w:spacing w:before="120" w:after="120"/>
              <w:rPr>
                <w:bCs/>
              </w:rPr>
            </w:pPr>
          </w:p>
        </w:tc>
      </w:tr>
    </w:tbl>
    <w:p w14:paraId="6F47310A" w14:textId="5D5A957D" w:rsidR="001D12B6" w:rsidRDefault="001D12B6" w:rsidP="00DB705D">
      <w:pPr>
        <w:spacing w:before="120"/>
        <w:rPr>
          <w:rFonts w:ascii="GE Inspira Sans" w:hAnsi="GE Inspira Sans"/>
        </w:rPr>
      </w:pPr>
    </w:p>
    <w:p w14:paraId="7725D2A5" w14:textId="010EF5E9" w:rsidR="004B4BFD" w:rsidRDefault="004B4BFD" w:rsidP="00DB705D">
      <w:pPr>
        <w:spacing w:before="120"/>
        <w:rPr>
          <w:rFonts w:ascii="GE Inspira Sans" w:hAnsi="GE Inspira Sans"/>
        </w:rPr>
      </w:pPr>
    </w:p>
    <w:p w14:paraId="3105D836" w14:textId="02220657" w:rsidR="004B4BFD" w:rsidRDefault="004B4BFD" w:rsidP="00DB705D">
      <w:pPr>
        <w:pStyle w:val="Heading2"/>
        <w:spacing w:before="120" w:after="120"/>
      </w:pPr>
      <w:r w:rsidRPr="008B290C">
        <w:lastRenderedPageBreak/>
        <w:t>Features \</w:t>
      </w:r>
      <w:r>
        <w:t xml:space="preserve"> Summary view</w:t>
      </w:r>
    </w:p>
    <w:tbl>
      <w:tblPr>
        <w:tblStyle w:val="TC"/>
        <w:tblW w:w="5000" w:type="pct"/>
        <w:tblLook w:val="04A0" w:firstRow="1" w:lastRow="0" w:firstColumn="1" w:lastColumn="0" w:noHBand="0" w:noVBand="1"/>
      </w:tblPr>
      <w:tblGrid>
        <w:gridCol w:w="5933"/>
        <w:gridCol w:w="5582"/>
        <w:gridCol w:w="4230"/>
        <w:gridCol w:w="1536"/>
        <w:gridCol w:w="1845"/>
        <w:gridCol w:w="1795"/>
      </w:tblGrid>
      <w:tr w:rsidR="004B4BFD" w:rsidRPr="008B290C" w14:paraId="202BA1A0" w14:textId="77777777" w:rsidTr="00927650">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596C05E9" w14:textId="4C7B91F1" w:rsidR="004B4BFD" w:rsidRPr="008B290C" w:rsidRDefault="00E4578D" w:rsidP="00DB705D">
            <w:pPr>
              <w:pStyle w:val="Heading2"/>
              <w:spacing w:before="120" w:after="120"/>
            </w:pPr>
            <w:r>
              <w:rPr>
                <w:sz w:val="28"/>
                <w:szCs w:val="24"/>
              </w:rPr>
              <w:t>SRS-</w:t>
            </w:r>
            <w:r w:rsidR="004B4BFD">
              <w:rPr>
                <w:sz w:val="28"/>
                <w:szCs w:val="24"/>
              </w:rPr>
              <w:t>38</w:t>
            </w:r>
            <w:r w:rsidR="004B4BFD" w:rsidRPr="001A17B6">
              <w:rPr>
                <w:sz w:val="28"/>
                <w:szCs w:val="24"/>
              </w:rPr>
              <w:t xml:space="preserve"> - </w:t>
            </w:r>
            <w:r w:rsidR="004B4BFD">
              <w:t>OncoFlow users shall be able to download Summary view in PDF format.</w:t>
            </w:r>
          </w:p>
        </w:tc>
      </w:tr>
      <w:tr w:rsidR="004B4BFD" w:rsidRPr="008B290C" w14:paraId="2C5686B6" w14:textId="77777777" w:rsidTr="00927650">
        <w:trPr>
          <w:trHeight w:val="550"/>
        </w:trPr>
        <w:tc>
          <w:tcPr>
            <w:tcW w:w="4571" w:type="pct"/>
            <w:gridSpan w:val="5"/>
            <w:shd w:val="clear" w:color="auto" w:fill="F2F2F2" w:themeFill="background1" w:themeFillShade="F2"/>
          </w:tcPr>
          <w:p w14:paraId="44E432C5" w14:textId="0538DF43" w:rsidR="004B4BFD" w:rsidRDefault="004B4BFD"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SRS-38.01</w:t>
            </w:r>
          </w:p>
          <w:p w14:paraId="017C7986" w14:textId="66C2823E" w:rsidR="004B4BFD" w:rsidRPr="008B290C" w:rsidRDefault="004B4BFD"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4B4BFD">
              <w:rPr>
                <w:rFonts w:ascii="GE Inspira Sans" w:hAnsi="GE Inspira Sans"/>
                <w:b w:val="0"/>
                <w:bCs w:val="0"/>
                <w:sz w:val="24"/>
                <w:szCs w:val="22"/>
              </w:rPr>
              <w:t>Summary view is saved into a pdf file (patient last sync less than 1 hour ago, NLP turned off)</w:t>
            </w:r>
          </w:p>
        </w:tc>
        <w:tc>
          <w:tcPr>
            <w:tcW w:w="429" w:type="pct"/>
            <w:shd w:val="clear" w:color="auto" w:fill="auto"/>
            <w:vAlign w:val="center"/>
          </w:tcPr>
          <w:p w14:paraId="1F4EC7DF" w14:textId="6F720690" w:rsidR="004B4BFD"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8C1E12" w:rsidRPr="004206BA" w14:paraId="11E70F62" w14:textId="77777777" w:rsidTr="00927650">
        <w:trPr>
          <w:trHeight w:val="685"/>
        </w:trPr>
        <w:tc>
          <w:tcPr>
            <w:tcW w:w="1418" w:type="pct"/>
          </w:tcPr>
          <w:p w14:paraId="0E7ACB26" w14:textId="77777777" w:rsidR="004B4BFD" w:rsidRPr="004206BA" w:rsidRDefault="004B4BFD" w:rsidP="00DB705D">
            <w:pPr>
              <w:spacing w:before="120" w:after="120"/>
              <w:jc w:val="center"/>
              <w:rPr>
                <w:b/>
                <w:bCs/>
              </w:rPr>
            </w:pPr>
            <w:r w:rsidRPr="004206BA">
              <w:rPr>
                <w:b/>
                <w:bCs/>
              </w:rPr>
              <w:t>Test steps</w:t>
            </w:r>
          </w:p>
        </w:tc>
        <w:tc>
          <w:tcPr>
            <w:tcW w:w="1334" w:type="pct"/>
          </w:tcPr>
          <w:p w14:paraId="17D03687" w14:textId="77777777" w:rsidR="004B4BFD" w:rsidRPr="004206BA" w:rsidRDefault="004B4BFD" w:rsidP="00DB705D">
            <w:pPr>
              <w:spacing w:before="120" w:after="120"/>
              <w:jc w:val="center"/>
              <w:rPr>
                <w:b/>
                <w:bCs/>
              </w:rPr>
            </w:pPr>
            <w:r w:rsidRPr="004206BA">
              <w:rPr>
                <w:b/>
                <w:bCs/>
              </w:rPr>
              <w:t>Expected outcome</w:t>
            </w:r>
          </w:p>
        </w:tc>
        <w:tc>
          <w:tcPr>
            <w:tcW w:w="1011" w:type="pct"/>
          </w:tcPr>
          <w:p w14:paraId="29C8A057" w14:textId="77777777" w:rsidR="004B4BFD" w:rsidRPr="004206BA" w:rsidRDefault="004B4BFD" w:rsidP="00DB705D">
            <w:pPr>
              <w:spacing w:before="120" w:after="120"/>
              <w:jc w:val="center"/>
              <w:rPr>
                <w:b/>
                <w:bCs/>
              </w:rPr>
            </w:pPr>
            <w:r w:rsidRPr="004206BA">
              <w:rPr>
                <w:b/>
                <w:bCs/>
              </w:rPr>
              <w:t>Actual outcome</w:t>
            </w:r>
          </w:p>
        </w:tc>
        <w:tc>
          <w:tcPr>
            <w:tcW w:w="367" w:type="pct"/>
          </w:tcPr>
          <w:p w14:paraId="10BBE9C9" w14:textId="77777777" w:rsidR="004B4BFD" w:rsidRPr="004206BA" w:rsidRDefault="004B4BFD" w:rsidP="00DB705D">
            <w:pPr>
              <w:spacing w:before="120" w:after="120"/>
              <w:jc w:val="center"/>
              <w:rPr>
                <w:b/>
                <w:bCs/>
              </w:rPr>
            </w:pPr>
            <w:r w:rsidRPr="004206BA">
              <w:rPr>
                <w:b/>
                <w:bCs/>
              </w:rPr>
              <w:t>Passed/Failed</w:t>
            </w:r>
          </w:p>
        </w:tc>
        <w:tc>
          <w:tcPr>
            <w:tcW w:w="441" w:type="pct"/>
          </w:tcPr>
          <w:p w14:paraId="14047A62" w14:textId="77777777" w:rsidR="004B4BFD" w:rsidRPr="004206BA" w:rsidRDefault="004B4BFD" w:rsidP="00DB705D">
            <w:pPr>
              <w:spacing w:before="120" w:after="120"/>
              <w:jc w:val="center"/>
              <w:rPr>
                <w:b/>
                <w:bCs/>
              </w:rPr>
            </w:pPr>
            <w:r w:rsidRPr="004206BA">
              <w:rPr>
                <w:b/>
                <w:bCs/>
              </w:rPr>
              <w:t>Sign / Date</w:t>
            </w:r>
            <w:r w:rsidRPr="004206BA">
              <w:br/>
            </w:r>
            <w:r w:rsidRPr="004206BA">
              <w:rPr>
                <w:b/>
                <w:bCs/>
              </w:rPr>
              <w:t xml:space="preserve">/ Config </w:t>
            </w:r>
          </w:p>
        </w:tc>
        <w:tc>
          <w:tcPr>
            <w:tcW w:w="429" w:type="pct"/>
          </w:tcPr>
          <w:p w14:paraId="0AD7BFD5" w14:textId="77777777" w:rsidR="004B4BFD" w:rsidRPr="004206BA" w:rsidRDefault="004B4BFD" w:rsidP="00DB705D">
            <w:pPr>
              <w:spacing w:before="120" w:after="120"/>
              <w:jc w:val="center"/>
              <w:rPr>
                <w:b/>
                <w:bCs/>
              </w:rPr>
            </w:pPr>
            <w:r w:rsidRPr="004206BA">
              <w:rPr>
                <w:b/>
                <w:bCs/>
              </w:rPr>
              <w:t>Defect no.</w:t>
            </w:r>
          </w:p>
        </w:tc>
      </w:tr>
      <w:tr w:rsidR="008C1E12" w:rsidRPr="00CB2BB6" w14:paraId="07B7B4A6" w14:textId="77777777" w:rsidTr="00927650">
        <w:trPr>
          <w:trHeight w:val="308"/>
        </w:trPr>
        <w:tc>
          <w:tcPr>
            <w:tcW w:w="1418" w:type="pct"/>
          </w:tcPr>
          <w:p w14:paraId="3080A04B" w14:textId="5C53C8D8" w:rsidR="00C8540B" w:rsidRPr="00C8540B" w:rsidRDefault="00641396" w:rsidP="00DB705D">
            <w:pPr>
              <w:spacing w:before="120" w:after="120" w:line="257" w:lineRule="auto"/>
              <w:rPr>
                <w:bCs/>
                <w:lang w:val="en-GB"/>
              </w:rPr>
            </w:pPr>
            <w:r w:rsidRPr="00641396">
              <w:rPr>
                <w:b/>
                <w:bCs/>
                <w:color w:val="4472C4" w:themeColor="accent1"/>
                <w:lang w:val="en-GB"/>
              </w:rPr>
              <w:t>Given</w:t>
            </w:r>
            <w:r w:rsidR="00C8540B" w:rsidRPr="00C8540B">
              <w:rPr>
                <w:bCs/>
                <w:lang w:val="en-GB"/>
              </w:rPr>
              <w:t xml:space="preserve"> the test patient "patients/OncoTestPatient_Juno.json" was uploaded to EDA less than 30 mins ago</w:t>
            </w:r>
          </w:p>
          <w:p w14:paraId="51923AC1" w14:textId="2258345B" w:rsidR="00C8540B" w:rsidRPr="00C8540B" w:rsidRDefault="00691B7C" w:rsidP="00DB705D">
            <w:pPr>
              <w:spacing w:before="120" w:after="120" w:line="257" w:lineRule="auto"/>
              <w:rPr>
                <w:bCs/>
                <w:lang w:val="en-GB"/>
              </w:rPr>
            </w:pPr>
            <w:r w:rsidRPr="00691B7C">
              <w:rPr>
                <w:b/>
                <w:bCs/>
                <w:color w:val="262626" w:themeColor="text1" w:themeTint="D9"/>
                <w:lang w:val="en-GB"/>
              </w:rPr>
              <w:t>And</w:t>
            </w:r>
            <w:r w:rsidR="00C8540B" w:rsidRPr="00C8540B">
              <w:rPr>
                <w:bCs/>
                <w:lang w:val="en-GB"/>
              </w:rPr>
              <w:t xml:space="preserve"> I logged in to OncoFlow application</w:t>
            </w:r>
          </w:p>
          <w:p w14:paraId="71E4F253" w14:textId="3F859B26" w:rsidR="00C8540B" w:rsidRPr="00C8540B" w:rsidRDefault="00691B7C" w:rsidP="00DB705D">
            <w:pPr>
              <w:spacing w:before="120" w:after="120" w:line="257" w:lineRule="auto"/>
              <w:rPr>
                <w:bCs/>
                <w:lang w:val="en-GB"/>
              </w:rPr>
            </w:pPr>
            <w:r w:rsidRPr="00691B7C">
              <w:rPr>
                <w:b/>
                <w:bCs/>
                <w:color w:val="262626" w:themeColor="text1" w:themeTint="D9"/>
                <w:lang w:val="en-GB"/>
              </w:rPr>
              <w:t>And</w:t>
            </w:r>
            <w:r w:rsidR="00C8540B" w:rsidRPr="00C8540B">
              <w:rPr>
                <w:bCs/>
                <w:lang w:val="en-GB"/>
              </w:rPr>
              <w:t xml:space="preserve"> "AI summarization" is turned OFF in user settings</w:t>
            </w:r>
          </w:p>
          <w:p w14:paraId="77314FC9" w14:textId="56B4E1D3" w:rsidR="00C8540B" w:rsidRPr="00C8540B" w:rsidRDefault="00691B7C" w:rsidP="00DB705D">
            <w:pPr>
              <w:spacing w:before="120" w:after="120" w:line="257" w:lineRule="auto"/>
              <w:rPr>
                <w:bCs/>
                <w:lang w:val="en-GB"/>
              </w:rPr>
            </w:pPr>
            <w:r w:rsidRPr="00691B7C">
              <w:rPr>
                <w:b/>
                <w:bCs/>
                <w:color w:val="262626" w:themeColor="text1" w:themeTint="D9"/>
                <w:lang w:val="en-GB"/>
              </w:rPr>
              <w:t>And</w:t>
            </w:r>
            <w:r w:rsidR="00C8540B" w:rsidRPr="00C8540B">
              <w:rPr>
                <w:bCs/>
                <w:lang w:val="en-GB"/>
              </w:rPr>
              <w:t xml:space="preserve"> I selected the "OncoTestPatient, Juno" patient</w:t>
            </w:r>
          </w:p>
          <w:p w14:paraId="39CED91E" w14:textId="119AB00D" w:rsidR="00C8540B" w:rsidRPr="00C8540B" w:rsidRDefault="00691B7C" w:rsidP="00DB705D">
            <w:pPr>
              <w:spacing w:before="120" w:after="120" w:line="257" w:lineRule="auto"/>
              <w:rPr>
                <w:bCs/>
                <w:lang w:val="en-GB"/>
              </w:rPr>
            </w:pPr>
            <w:r w:rsidRPr="00691B7C">
              <w:rPr>
                <w:b/>
                <w:bCs/>
                <w:color w:val="262626" w:themeColor="text1" w:themeTint="D9"/>
                <w:lang w:val="en-GB"/>
              </w:rPr>
              <w:t>And</w:t>
            </w:r>
            <w:r w:rsidR="00C8540B" w:rsidRPr="00C8540B">
              <w:rPr>
                <w:bCs/>
                <w:lang w:val="en-GB"/>
              </w:rPr>
              <w:t xml:space="preserve"> the patient banner is collapsed</w:t>
            </w:r>
          </w:p>
          <w:p w14:paraId="4F6C1A8E" w14:textId="745D5DF4" w:rsidR="00C8540B" w:rsidRPr="00C8540B" w:rsidRDefault="00691B7C" w:rsidP="00DB705D">
            <w:pPr>
              <w:spacing w:before="120" w:after="120" w:line="257" w:lineRule="auto"/>
              <w:rPr>
                <w:bCs/>
                <w:lang w:val="en-GB"/>
              </w:rPr>
            </w:pPr>
            <w:r w:rsidRPr="00691B7C">
              <w:rPr>
                <w:b/>
                <w:bCs/>
                <w:color w:val="262626" w:themeColor="text1" w:themeTint="D9"/>
                <w:lang w:val="en-GB"/>
              </w:rPr>
              <w:t>And</w:t>
            </w:r>
            <w:r w:rsidR="00C8540B" w:rsidRPr="00C8540B">
              <w:rPr>
                <w:bCs/>
                <w:lang w:val="en-GB"/>
              </w:rPr>
              <w:t xml:space="preserve"> the patient status banner displays the information that the patient was synced with the ho</w:t>
            </w:r>
            <w:r w:rsidR="00C8540B">
              <w:rPr>
                <w:bCs/>
                <w:lang w:val="en-GB"/>
              </w:rPr>
              <w:t>sp</w:t>
            </w:r>
            <w:r w:rsidR="00C8540B" w:rsidRPr="00C8540B">
              <w:rPr>
                <w:bCs/>
                <w:lang w:val="en-GB"/>
              </w:rPr>
              <w:t>ital systems less than 59 mins ago (e.g. "2 min ago")</w:t>
            </w:r>
          </w:p>
          <w:p w14:paraId="01439E72" w14:textId="4BF00E37" w:rsidR="00C8540B" w:rsidRPr="00C8540B" w:rsidRDefault="00AC5414" w:rsidP="00DB705D">
            <w:pPr>
              <w:spacing w:before="120" w:after="120" w:line="257" w:lineRule="auto"/>
              <w:rPr>
                <w:bCs/>
                <w:lang w:val="en-GB"/>
              </w:rPr>
            </w:pPr>
            <w:r w:rsidRPr="00AC5414">
              <w:rPr>
                <w:b/>
                <w:bCs/>
                <w:color w:val="C45911" w:themeColor="accent2" w:themeShade="BF"/>
                <w:lang w:val="en-GB"/>
              </w:rPr>
              <w:t>When</w:t>
            </w:r>
            <w:r w:rsidR="00C8540B" w:rsidRPr="00C8540B">
              <w:rPr>
                <w:bCs/>
                <w:lang w:val="en-GB"/>
              </w:rPr>
              <w:t xml:space="preserve"> I click on the "Download" button on the Summary view</w:t>
            </w:r>
          </w:p>
          <w:p w14:paraId="1E267A6A" w14:textId="02BCA54B" w:rsidR="004B4BFD" w:rsidRPr="00CB2BB6" w:rsidRDefault="00691B7C" w:rsidP="00DB705D">
            <w:pPr>
              <w:spacing w:before="120" w:after="120" w:line="257" w:lineRule="auto"/>
              <w:rPr>
                <w:bCs/>
                <w:lang w:val="en-GB"/>
              </w:rPr>
            </w:pPr>
            <w:r w:rsidRPr="00691B7C">
              <w:rPr>
                <w:b/>
                <w:bCs/>
                <w:color w:val="262626" w:themeColor="text1" w:themeTint="D9"/>
                <w:lang w:val="en-GB"/>
              </w:rPr>
              <w:t>And</w:t>
            </w:r>
            <w:r w:rsidR="00C8540B" w:rsidRPr="00C8540B">
              <w:rPr>
                <w:bCs/>
                <w:lang w:val="en-GB"/>
              </w:rPr>
              <w:t xml:space="preserve"> I save the file</w:t>
            </w:r>
          </w:p>
        </w:tc>
        <w:tc>
          <w:tcPr>
            <w:tcW w:w="1334" w:type="pct"/>
          </w:tcPr>
          <w:p w14:paraId="0088B91B" w14:textId="151C65EA" w:rsidR="00C8540B" w:rsidRPr="00C8540B"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C8540B" w:rsidRPr="00C8540B">
              <w:rPr>
                <w:rFonts w:eastAsia="Calibri" w:cs="Calibri"/>
                <w:bCs/>
              </w:rPr>
              <w:t xml:space="preserve"> the saved pdf file contains the download date and time</w:t>
            </w:r>
          </w:p>
          <w:p w14:paraId="04846600" w14:textId="43F7B726" w:rsidR="00E86B6D" w:rsidRPr="00E86B6D" w:rsidRDefault="00E86B6D" w:rsidP="00DB705D">
            <w:pPr>
              <w:spacing w:before="120" w:after="120" w:line="257" w:lineRule="auto"/>
              <w:rPr>
                <w:rFonts w:eastAsia="Calibri" w:cs="Calibri"/>
                <w:bCs/>
              </w:rPr>
            </w:pPr>
            <w:r w:rsidRPr="00E86B6D">
              <w:rPr>
                <w:rFonts w:eastAsia="Calibri" w:cs="Calibri"/>
                <w:b/>
              </w:rPr>
              <w:t>And</w:t>
            </w:r>
            <w:r w:rsidRPr="00E86B6D">
              <w:rPr>
                <w:rFonts w:eastAsia="Calibri" w:cs="Calibri"/>
                <w:bCs/>
              </w:rPr>
              <w:t xml:space="preserve"> the saved file contains the following header:</w:t>
            </w:r>
            <w:r>
              <w:rPr>
                <w:rFonts w:eastAsia="Calibri" w:cs="Calibri"/>
                <w:bCs/>
              </w:rPr>
              <w:br/>
            </w:r>
            <w:r w:rsidRPr="00E86B6D">
              <w:rPr>
                <w:rFonts w:eastAsia="Calibri" w:cs="Calibri"/>
                <w:bCs/>
              </w:rPr>
              <w:t>GE HealthCare | OncoCare</w:t>
            </w:r>
          </w:p>
          <w:p w14:paraId="1831E108" w14:textId="2FE52335" w:rsidR="00C8540B" w:rsidRPr="00C8540B"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8540B" w:rsidRPr="00C8540B">
              <w:rPr>
                <w:rFonts w:eastAsia="Calibri" w:cs="Calibri"/>
                <w:bCs/>
              </w:rPr>
              <w:t xml:space="preserve"> the patient status banner displays the date and time in the following format: dd MMM, yyyy | hh:mm GMT+x    (e.g. 23 Aug, 2023 | 12:42 GMT+2)</w:t>
            </w:r>
          </w:p>
          <w:p w14:paraId="4C92A76E" w14:textId="2C1E40D8" w:rsidR="00C8540B" w:rsidRPr="00C8540B"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8540B" w:rsidRPr="00C8540B">
              <w:rPr>
                <w:rFonts w:eastAsia="Calibri" w:cs="Calibri"/>
                <w:bCs/>
              </w:rPr>
              <w:t xml:space="preserve"> the following patient banner data is displayed above the summary cards in the pdf file:</w:t>
            </w:r>
          </w:p>
          <w:tbl>
            <w:tblPr>
              <w:tblStyle w:val="TC"/>
              <w:tblW w:w="3021" w:type="dxa"/>
              <w:tblLook w:val="04A0" w:firstRow="1" w:lastRow="0" w:firstColumn="1" w:lastColumn="0" w:noHBand="0" w:noVBand="1"/>
            </w:tblPr>
            <w:tblGrid>
              <w:gridCol w:w="3021"/>
            </w:tblGrid>
            <w:tr w:rsidR="008C1E12" w:rsidRPr="008C1E12" w14:paraId="16B78BDB" w14:textId="77777777" w:rsidTr="00927650">
              <w:trPr>
                <w:cnfStyle w:val="100000000000" w:firstRow="1" w:lastRow="0" w:firstColumn="0" w:lastColumn="0" w:oddVBand="0" w:evenVBand="0" w:oddHBand="0" w:evenHBand="0" w:firstRowFirstColumn="0" w:firstRowLastColumn="0" w:lastRowFirstColumn="0" w:lastRowLastColumn="0"/>
              </w:trPr>
              <w:tc>
                <w:tcPr>
                  <w:tcW w:w="3021" w:type="dxa"/>
                </w:tcPr>
                <w:p w14:paraId="5066DE18" w14:textId="77777777" w:rsidR="008C1E12" w:rsidRPr="008C1E12" w:rsidRDefault="008C1E12" w:rsidP="00DB705D">
                  <w:pPr>
                    <w:spacing w:before="120" w:after="120"/>
                    <w:rPr>
                      <w:rFonts w:eastAsia="Calibri" w:cs="Calibri"/>
                      <w:b/>
                    </w:rPr>
                  </w:pPr>
                  <w:r w:rsidRPr="008C1E12">
                    <w:rPr>
                      <w:rFonts w:eastAsia="Calibri" w:cs="Calibri"/>
                      <w:b/>
                    </w:rPr>
                    <w:t xml:space="preserve"> </w:t>
                  </w:r>
                  <w:r w:rsidRPr="008C1E12">
                    <w:rPr>
                      <w:rFonts w:eastAsia="Calibri" w:cs="Calibri"/>
                      <w:b/>
                      <w:shd w:val="clear" w:color="auto" w:fill="F2F2F2" w:themeFill="background1" w:themeFillShade="F2"/>
                    </w:rPr>
                    <w:t>parameter_in_patient_banner</w:t>
                  </w:r>
                  <w:r w:rsidRPr="008C1E12">
                    <w:rPr>
                      <w:rFonts w:eastAsia="Calibri" w:cs="Calibri"/>
                      <w:b/>
                    </w:rPr>
                    <w:t xml:space="preserve"> </w:t>
                  </w:r>
                </w:p>
              </w:tc>
            </w:tr>
            <w:tr w:rsidR="008C1E12" w:rsidRPr="008C1E12" w14:paraId="2CAE7DE1" w14:textId="77777777" w:rsidTr="00927650">
              <w:tc>
                <w:tcPr>
                  <w:tcW w:w="3021" w:type="dxa"/>
                </w:tcPr>
                <w:p w14:paraId="4A49F0D8" w14:textId="77777777" w:rsidR="008C1E12" w:rsidRPr="008C1E12" w:rsidRDefault="008C1E12" w:rsidP="00DB705D">
                  <w:pPr>
                    <w:spacing w:before="120" w:after="120"/>
                    <w:rPr>
                      <w:rFonts w:eastAsia="Calibri" w:cs="Calibri"/>
                      <w:bCs/>
                    </w:rPr>
                  </w:pPr>
                  <w:r w:rsidRPr="008C1E12">
                    <w:rPr>
                      <w:rFonts w:eastAsia="Calibri" w:cs="Calibri"/>
                      <w:bCs/>
                    </w:rPr>
                    <w:t xml:space="preserve"> PID                         </w:t>
                  </w:r>
                </w:p>
              </w:tc>
            </w:tr>
            <w:tr w:rsidR="008C1E12" w:rsidRPr="008C1E12" w14:paraId="059CE9C4" w14:textId="77777777" w:rsidTr="00927650">
              <w:tc>
                <w:tcPr>
                  <w:tcW w:w="3021" w:type="dxa"/>
                </w:tcPr>
                <w:p w14:paraId="0CB7CA24" w14:textId="77777777" w:rsidR="008C1E12" w:rsidRPr="008C1E12" w:rsidRDefault="008C1E12" w:rsidP="00DB705D">
                  <w:pPr>
                    <w:spacing w:before="120" w:after="120"/>
                    <w:rPr>
                      <w:rFonts w:eastAsia="Calibri" w:cs="Calibri"/>
                      <w:bCs/>
                    </w:rPr>
                  </w:pPr>
                  <w:r w:rsidRPr="008C1E12">
                    <w:rPr>
                      <w:rFonts w:eastAsia="Calibri" w:cs="Calibri"/>
                      <w:bCs/>
                    </w:rPr>
                    <w:t xml:space="preserve"> DOB                         </w:t>
                  </w:r>
                </w:p>
              </w:tc>
            </w:tr>
            <w:tr w:rsidR="008C1E12" w:rsidRPr="008C1E12" w14:paraId="69DE3E38" w14:textId="77777777" w:rsidTr="00927650">
              <w:tc>
                <w:tcPr>
                  <w:tcW w:w="3021" w:type="dxa"/>
                </w:tcPr>
                <w:p w14:paraId="5047CBE2" w14:textId="77777777" w:rsidR="008C1E12" w:rsidRPr="008C1E12" w:rsidRDefault="008C1E12" w:rsidP="00DB705D">
                  <w:pPr>
                    <w:spacing w:before="120" w:after="120"/>
                    <w:rPr>
                      <w:rFonts w:eastAsia="Calibri" w:cs="Calibri"/>
                      <w:bCs/>
                    </w:rPr>
                  </w:pPr>
                  <w:r w:rsidRPr="008C1E12">
                    <w:rPr>
                      <w:rFonts w:eastAsia="Calibri" w:cs="Calibri"/>
                      <w:bCs/>
                    </w:rPr>
                    <w:t xml:space="preserve"> Gender                      </w:t>
                  </w:r>
                </w:p>
              </w:tc>
            </w:tr>
            <w:tr w:rsidR="008C1E12" w:rsidRPr="008C1E12" w14:paraId="0560FFAD" w14:textId="77777777" w:rsidTr="00927650">
              <w:tc>
                <w:tcPr>
                  <w:tcW w:w="3021" w:type="dxa"/>
                </w:tcPr>
                <w:p w14:paraId="1151ED93" w14:textId="77777777" w:rsidR="008C1E12" w:rsidRPr="008C1E12" w:rsidRDefault="008C1E12" w:rsidP="00DB705D">
                  <w:pPr>
                    <w:spacing w:before="120" w:after="120"/>
                    <w:rPr>
                      <w:rFonts w:eastAsia="Calibri" w:cs="Calibri"/>
                      <w:bCs/>
                    </w:rPr>
                  </w:pPr>
                  <w:r w:rsidRPr="008C1E12">
                    <w:rPr>
                      <w:rFonts w:eastAsia="Calibri" w:cs="Calibri"/>
                      <w:bCs/>
                    </w:rPr>
                    <w:t xml:space="preserve"> ECOG                        </w:t>
                  </w:r>
                </w:p>
              </w:tc>
            </w:tr>
            <w:tr w:rsidR="008C1E12" w:rsidRPr="008C1E12" w14:paraId="27214117" w14:textId="77777777" w:rsidTr="00927650">
              <w:tc>
                <w:tcPr>
                  <w:tcW w:w="3021" w:type="dxa"/>
                </w:tcPr>
                <w:p w14:paraId="485E2F11" w14:textId="77777777" w:rsidR="008C1E12" w:rsidRPr="008C1E12" w:rsidRDefault="008C1E12" w:rsidP="00DB705D">
                  <w:pPr>
                    <w:spacing w:before="120" w:after="120"/>
                    <w:rPr>
                      <w:rFonts w:eastAsia="Calibri" w:cs="Calibri"/>
                      <w:bCs/>
                    </w:rPr>
                  </w:pPr>
                  <w:r w:rsidRPr="008C1E12">
                    <w:rPr>
                      <w:rFonts w:eastAsia="Calibri" w:cs="Calibri"/>
                      <w:bCs/>
                    </w:rPr>
                    <w:t xml:space="preserve"> Diagnosis                   </w:t>
                  </w:r>
                </w:p>
              </w:tc>
            </w:tr>
            <w:tr w:rsidR="008C1E12" w:rsidRPr="008C1E12" w14:paraId="7681A740" w14:textId="77777777" w:rsidTr="00927650">
              <w:tc>
                <w:tcPr>
                  <w:tcW w:w="3021" w:type="dxa"/>
                </w:tcPr>
                <w:p w14:paraId="1BD1E958" w14:textId="77777777" w:rsidR="008C1E12" w:rsidRPr="008C1E12" w:rsidRDefault="008C1E12" w:rsidP="00DB705D">
                  <w:pPr>
                    <w:spacing w:before="120" w:after="120"/>
                    <w:rPr>
                      <w:rFonts w:eastAsia="Calibri" w:cs="Calibri"/>
                      <w:bCs/>
                    </w:rPr>
                  </w:pPr>
                  <w:r w:rsidRPr="008C1E12">
                    <w:rPr>
                      <w:rFonts w:eastAsia="Calibri" w:cs="Calibri"/>
                      <w:bCs/>
                    </w:rPr>
                    <w:t xml:space="preserve"> Stage                       </w:t>
                  </w:r>
                </w:p>
              </w:tc>
            </w:tr>
            <w:tr w:rsidR="008C1E12" w:rsidRPr="008C1E12" w14:paraId="5BF5E79E" w14:textId="77777777" w:rsidTr="00927650">
              <w:tc>
                <w:tcPr>
                  <w:tcW w:w="3021" w:type="dxa"/>
                </w:tcPr>
                <w:p w14:paraId="2944745B" w14:textId="77777777" w:rsidR="008C1E12" w:rsidRPr="008C1E12" w:rsidRDefault="008C1E12" w:rsidP="00DB705D">
                  <w:pPr>
                    <w:spacing w:before="120" w:after="120"/>
                    <w:rPr>
                      <w:rFonts w:eastAsia="Calibri" w:cs="Calibri"/>
                      <w:bCs/>
                    </w:rPr>
                  </w:pPr>
                  <w:r w:rsidRPr="008C1E12">
                    <w:rPr>
                      <w:rFonts w:eastAsia="Calibri" w:cs="Calibri"/>
                      <w:bCs/>
                    </w:rPr>
                    <w:t xml:space="preserve"> Last Tx                     </w:t>
                  </w:r>
                </w:p>
              </w:tc>
            </w:tr>
            <w:tr w:rsidR="008C1E12" w:rsidRPr="008C1E12" w14:paraId="26FE66EC" w14:textId="77777777" w:rsidTr="00927650">
              <w:tc>
                <w:tcPr>
                  <w:tcW w:w="3021" w:type="dxa"/>
                </w:tcPr>
                <w:p w14:paraId="7D587070" w14:textId="77777777" w:rsidR="008C1E12" w:rsidRPr="008C1E12" w:rsidRDefault="008C1E12" w:rsidP="00DB705D">
                  <w:pPr>
                    <w:spacing w:before="120" w:after="120"/>
                    <w:rPr>
                      <w:rFonts w:eastAsia="Calibri" w:cs="Calibri"/>
                      <w:bCs/>
                    </w:rPr>
                  </w:pPr>
                  <w:r w:rsidRPr="008C1E12">
                    <w:rPr>
                      <w:rFonts w:eastAsia="Calibri" w:cs="Calibri"/>
                      <w:bCs/>
                    </w:rPr>
                    <w:t xml:space="preserve"> Weight                      </w:t>
                  </w:r>
                </w:p>
              </w:tc>
            </w:tr>
            <w:tr w:rsidR="008C1E12" w:rsidRPr="008C1E12" w14:paraId="4102C142" w14:textId="77777777" w:rsidTr="00927650">
              <w:tc>
                <w:tcPr>
                  <w:tcW w:w="3021" w:type="dxa"/>
                </w:tcPr>
                <w:p w14:paraId="2B309D58" w14:textId="77777777" w:rsidR="008C1E12" w:rsidRPr="008C1E12" w:rsidRDefault="008C1E12" w:rsidP="00DB705D">
                  <w:pPr>
                    <w:spacing w:before="120" w:after="120"/>
                    <w:rPr>
                      <w:rFonts w:eastAsia="Calibri" w:cs="Calibri"/>
                      <w:bCs/>
                    </w:rPr>
                  </w:pPr>
                  <w:r w:rsidRPr="008C1E12">
                    <w:rPr>
                      <w:rFonts w:eastAsia="Calibri" w:cs="Calibri"/>
                      <w:bCs/>
                    </w:rPr>
                    <w:lastRenderedPageBreak/>
                    <w:t xml:space="preserve"> Height                      </w:t>
                  </w:r>
                </w:p>
              </w:tc>
            </w:tr>
            <w:tr w:rsidR="008C1E12" w:rsidRPr="008C1E12" w14:paraId="7AEA965A" w14:textId="77777777" w:rsidTr="00927650">
              <w:tc>
                <w:tcPr>
                  <w:tcW w:w="3021" w:type="dxa"/>
                </w:tcPr>
                <w:p w14:paraId="66EC7809" w14:textId="77777777" w:rsidR="008C1E12" w:rsidRPr="008C1E12" w:rsidRDefault="008C1E12" w:rsidP="00DB705D">
                  <w:pPr>
                    <w:spacing w:before="120" w:after="120"/>
                    <w:rPr>
                      <w:rFonts w:eastAsia="Calibri" w:cs="Calibri"/>
                      <w:bCs/>
                    </w:rPr>
                  </w:pPr>
                  <w:r w:rsidRPr="008C1E12">
                    <w:rPr>
                      <w:rFonts w:eastAsia="Calibri" w:cs="Calibri"/>
                      <w:bCs/>
                    </w:rPr>
                    <w:t xml:space="preserve"> BMI                         </w:t>
                  </w:r>
                </w:p>
              </w:tc>
            </w:tr>
            <w:tr w:rsidR="008C1E12" w:rsidRPr="008C1E12" w14:paraId="6E59DFA1" w14:textId="77777777" w:rsidTr="00927650">
              <w:tc>
                <w:tcPr>
                  <w:tcW w:w="3021" w:type="dxa"/>
                </w:tcPr>
                <w:p w14:paraId="7F57D8F8" w14:textId="77777777" w:rsidR="008C1E12" w:rsidRPr="008C1E12" w:rsidRDefault="008C1E12" w:rsidP="00DB705D">
                  <w:pPr>
                    <w:spacing w:before="120" w:after="120"/>
                    <w:rPr>
                      <w:rFonts w:eastAsia="Calibri" w:cs="Calibri"/>
                      <w:bCs/>
                    </w:rPr>
                  </w:pPr>
                  <w:r w:rsidRPr="008C1E12">
                    <w:rPr>
                      <w:rFonts w:eastAsia="Calibri" w:cs="Calibri"/>
                      <w:bCs/>
                    </w:rPr>
                    <w:t xml:space="preserve"> BSA                         </w:t>
                  </w:r>
                </w:p>
              </w:tc>
            </w:tr>
            <w:tr w:rsidR="008C1E12" w:rsidRPr="008C1E12" w14:paraId="097B78D4" w14:textId="77777777" w:rsidTr="00927650">
              <w:tc>
                <w:tcPr>
                  <w:tcW w:w="3021" w:type="dxa"/>
                </w:tcPr>
                <w:p w14:paraId="5988AFC5" w14:textId="77777777" w:rsidR="008C1E12" w:rsidRPr="008C1E12" w:rsidRDefault="008C1E12" w:rsidP="00DB705D">
                  <w:pPr>
                    <w:spacing w:before="120" w:after="120"/>
                    <w:rPr>
                      <w:rFonts w:eastAsia="Calibri" w:cs="Calibri"/>
                      <w:bCs/>
                    </w:rPr>
                  </w:pPr>
                  <w:r w:rsidRPr="008C1E12">
                    <w:rPr>
                      <w:rFonts w:eastAsia="Calibri" w:cs="Calibri"/>
                      <w:bCs/>
                    </w:rPr>
                    <w:t xml:space="preserve"> Molecular profile           </w:t>
                  </w:r>
                </w:p>
              </w:tc>
            </w:tr>
          </w:tbl>
          <w:p w14:paraId="6CE390A9" w14:textId="674C9D99" w:rsidR="00C8540B" w:rsidRPr="00C8540B"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8540B" w:rsidRPr="00C8540B">
              <w:rPr>
                <w:rFonts w:eastAsia="Calibri" w:cs="Calibri"/>
                <w:bCs/>
              </w:rPr>
              <w:t xml:space="preserve"> the patient information card is available in the pdf file with the following content:</w:t>
            </w:r>
          </w:p>
          <w:tbl>
            <w:tblPr>
              <w:tblStyle w:val="TC"/>
              <w:tblW w:w="5000" w:type="pct"/>
              <w:tblLook w:val="04A0" w:firstRow="1" w:lastRow="0" w:firstColumn="1" w:lastColumn="0" w:noHBand="0" w:noVBand="1"/>
            </w:tblPr>
            <w:tblGrid>
              <w:gridCol w:w="5342"/>
            </w:tblGrid>
            <w:tr w:rsidR="008C1E12" w:rsidRPr="008C1E12" w14:paraId="08D990B4" w14:textId="77777777" w:rsidTr="00927650">
              <w:trPr>
                <w:cnfStyle w:val="100000000000" w:firstRow="1" w:lastRow="0" w:firstColumn="0" w:lastColumn="0" w:oddVBand="0" w:evenVBand="0" w:oddHBand="0" w:evenHBand="0" w:firstRowFirstColumn="0" w:firstRowLastColumn="0" w:lastRowFirstColumn="0" w:lastRowLastColumn="0"/>
              </w:trPr>
              <w:tc>
                <w:tcPr>
                  <w:tcW w:w="5000" w:type="pct"/>
                </w:tcPr>
                <w:p w14:paraId="2A0B26BB" w14:textId="77777777" w:rsidR="008C1E12" w:rsidRPr="008C1E12" w:rsidRDefault="008C1E12" w:rsidP="00DB705D">
                  <w:pPr>
                    <w:spacing w:before="120" w:after="120"/>
                    <w:rPr>
                      <w:rFonts w:eastAsia="Calibri" w:cs="Calibri"/>
                      <w:b/>
                    </w:rPr>
                  </w:pPr>
                  <w:r w:rsidRPr="008C1E12">
                    <w:rPr>
                      <w:rFonts w:eastAsia="Calibri" w:cs="Calibri"/>
                      <w:b/>
                    </w:rPr>
                    <w:t xml:space="preserve"> card_content                             </w:t>
                  </w:r>
                </w:p>
              </w:tc>
            </w:tr>
            <w:tr w:rsidR="008C1E12" w:rsidRPr="008C1E12" w14:paraId="6AB0A4A6" w14:textId="77777777" w:rsidTr="00927650">
              <w:tc>
                <w:tcPr>
                  <w:tcW w:w="5000" w:type="pct"/>
                </w:tcPr>
                <w:p w14:paraId="1215D59D" w14:textId="77777777" w:rsidR="008C1E12" w:rsidRPr="008C1E12" w:rsidRDefault="008C1E12" w:rsidP="00DB705D">
                  <w:pPr>
                    <w:spacing w:before="120" w:after="120"/>
                    <w:rPr>
                      <w:rFonts w:eastAsia="Calibri" w:cs="Calibri"/>
                      <w:bCs/>
                    </w:rPr>
                  </w:pPr>
                  <w:r w:rsidRPr="008C1E12">
                    <w:rPr>
                      <w:rFonts w:eastAsia="Calibri" w:cs="Calibri"/>
                      <w:bCs/>
                    </w:rPr>
                    <w:t xml:space="preserve"> OncoTestPatient, Juno   PID: 011-233-455 </w:t>
                  </w:r>
                </w:p>
              </w:tc>
            </w:tr>
          </w:tbl>
          <w:p w14:paraId="0B93385D" w14:textId="157E345F" w:rsidR="00C8540B" w:rsidRPr="00C8540B"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8540B" w:rsidRPr="00C8540B">
              <w:rPr>
                <w:rFonts w:eastAsia="Calibri" w:cs="Calibri"/>
                <w:bCs/>
              </w:rPr>
              <w:t xml:space="preserve"> the following notification card is</w:t>
            </w:r>
            <w:r w:rsidR="005C78F1">
              <w:rPr>
                <w:rFonts w:eastAsia="Calibri" w:cs="Calibri"/>
                <w:bCs/>
              </w:rPr>
              <w:t xml:space="preserve"> NOT</w:t>
            </w:r>
            <w:r w:rsidR="00C8540B" w:rsidRPr="00C8540B">
              <w:rPr>
                <w:rFonts w:eastAsia="Calibri" w:cs="Calibri"/>
                <w:bCs/>
              </w:rPr>
              <w:t xml:space="preserve"> available in the pdf file:</w:t>
            </w:r>
          </w:p>
          <w:tbl>
            <w:tblPr>
              <w:tblStyle w:val="TC"/>
              <w:tblW w:w="5000" w:type="pct"/>
              <w:tblLook w:val="04A0" w:firstRow="1" w:lastRow="0" w:firstColumn="1" w:lastColumn="0" w:noHBand="0" w:noVBand="1"/>
            </w:tblPr>
            <w:tblGrid>
              <w:gridCol w:w="2073"/>
              <w:gridCol w:w="3269"/>
            </w:tblGrid>
            <w:tr w:rsidR="008C1E12" w:rsidRPr="008C1E12" w14:paraId="3D3B3378" w14:textId="77777777" w:rsidTr="00927650">
              <w:trPr>
                <w:cnfStyle w:val="100000000000" w:firstRow="1" w:lastRow="0" w:firstColumn="0" w:lastColumn="0" w:oddVBand="0" w:evenVBand="0" w:oddHBand="0" w:evenHBand="0" w:firstRowFirstColumn="0" w:firstRowLastColumn="0" w:lastRowFirstColumn="0" w:lastRowLastColumn="0"/>
              </w:trPr>
              <w:tc>
                <w:tcPr>
                  <w:tcW w:w="1940" w:type="pct"/>
                </w:tcPr>
                <w:p w14:paraId="3E421BE2" w14:textId="77777777" w:rsidR="008C1E12" w:rsidRPr="008C1E12" w:rsidRDefault="008C1E12" w:rsidP="00DB705D">
                  <w:pPr>
                    <w:spacing w:before="120" w:after="120"/>
                    <w:rPr>
                      <w:rFonts w:eastAsia="Calibri" w:cs="Calibri"/>
                      <w:b/>
                    </w:rPr>
                  </w:pPr>
                  <w:r w:rsidRPr="008C1E12">
                    <w:rPr>
                      <w:rFonts w:eastAsia="Calibri" w:cs="Calibri"/>
                      <w:b/>
                    </w:rPr>
                    <w:t xml:space="preserve">title                  </w:t>
                  </w:r>
                </w:p>
              </w:tc>
              <w:tc>
                <w:tcPr>
                  <w:tcW w:w="3060" w:type="pct"/>
                </w:tcPr>
                <w:p w14:paraId="09347A0E" w14:textId="77777777" w:rsidR="008C1E12" w:rsidRPr="008C1E12" w:rsidRDefault="008C1E12" w:rsidP="00DB705D">
                  <w:pPr>
                    <w:spacing w:before="120" w:after="120"/>
                    <w:rPr>
                      <w:rFonts w:eastAsia="Calibri" w:cs="Calibri"/>
                      <w:b/>
                    </w:rPr>
                  </w:pPr>
                  <w:r w:rsidRPr="008C1E12">
                    <w:rPr>
                      <w:rFonts w:eastAsia="Calibri" w:cs="Calibri"/>
                      <w:b/>
                    </w:rPr>
                    <w:t xml:space="preserve"> text                                       </w:t>
                  </w:r>
                </w:p>
              </w:tc>
            </w:tr>
            <w:tr w:rsidR="008C1E12" w:rsidRPr="008C1E12" w14:paraId="4110BCFC" w14:textId="77777777" w:rsidTr="00927650">
              <w:tc>
                <w:tcPr>
                  <w:tcW w:w="1940" w:type="pct"/>
                </w:tcPr>
                <w:p w14:paraId="233247E8" w14:textId="77777777" w:rsidR="008C1E12" w:rsidRPr="008C1E12" w:rsidRDefault="008C1E12" w:rsidP="00DB705D">
                  <w:pPr>
                    <w:spacing w:before="120" w:after="120"/>
                    <w:rPr>
                      <w:rFonts w:eastAsia="Calibri" w:cs="Calibri"/>
                      <w:bCs/>
                    </w:rPr>
                  </w:pPr>
                  <w:r w:rsidRPr="008C1E12">
                    <w:rPr>
                      <w:rFonts w:eastAsia="Calibri" w:cs="Calibri"/>
                      <w:bCs/>
                    </w:rPr>
                    <w:t xml:space="preserve">Filtered patient data. </w:t>
                  </w:r>
                </w:p>
              </w:tc>
              <w:tc>
                <w:tcPr>
                  <w:tcW w:w="3060" w:type="pct"/>
                </w:tcPr>
                <w:p w14:paraId="5AFD436E" w14:textId="77777777" w:rsidR="008C1E12" w:rsidRPr="008C1E12" w:rsidRDefault="008C1E12" w:rsidP="00DB705D">
                  <w:pPr>
                    <w:spacing w:before="120" w:after="120"/>
                    <w:rPr>
                      <w:rFonts w:eastAsia="Calibri" w:cs="Calibri"/>
                      <w:bCs/>
                    </w:rPr>
                  </w:pPr>
                  <w:r w:rsidRPr="008C1E12">
                    <w:rPr>
                      <w:rFonts w:eastAsia="Calibri" w:cs="Calibri"/>
                      <w:bCs/>
                    </w:rPr>
                    <w:t xml:space="preserve"> Summary view presents partial patient data. </w:t>
                  </w:r>
                </w:p>
              </w:tc>
            </w:tr>
          </w:tbl>
          <w:p w14:paraId="014F4806" w14:textId="48F254C9" w:rsidR="00C8540B" w:rsidRPr="00C8540B"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8540B" w:rsidRPr="00C8540B">
              <w:rPr>
                <w:rFonts w:eastAsia="Calibri" w:cs="Calibri"/>
                <w:bCs/>
              </w:rPr>
              <w:t xml:space="preserve"> the following notification card is NOT available in the pdf file:</w:t>
            </w:r>
          </w:p>
          <w:tbl>
            <w:tblPr>
              <w:tblStyle w:val="TC"/>
              <w:tblW w:w="5000" w:type="pct"/>
              <w:tblLook w:val="04A0" w:firstRow="1" w:lastRow="0" w:firstColumn="1" w:lastColumn="0" w:noHBand="0" w:noVBand="1"/>
            </w:tblPr>
            <w:tblGrid>
              <w:gridCol w:w="2637"/>
              <w:gridCol w:w="2705"/>
            </w:tblGrid>
            <w:tr w:rsidR="008C1E12" w:rsidRPr="008C1E12" w14:paraId="678ABE8E" w14:textId="77777777" w:rsidTr="00927650">
              <w:trPr>
                <w:cnfStyle w:val="100000000000" w:firstRow="1" w:lastRow="0" w:firstColumn="0" w:lastColumn="0" w:oddVBand="0" w:evenVBand="0" w:oddHBand="0" w:evenHBand="0" w:firstRowFirstColumn="0" w:firstRowLastColumn="0" w:lastRowFirstColumn="0" w:lastRowLastColumn="0"/>
              </w:trPr>
              <w:tc>
                <w:tcPr>
                  <w:tcW w:w="2468" w:type="pct"/>
                </w:tcPr>
                <w:p w14:paraId="54A1EEA7" w14:textId="77777777" w:rsidR="008C1E12" w:rsidRPr="006E7588" w:rsidRDefault="008C1E12" w:rsidP="00DB705D">
                  <w:pPr>
                    <w:spacing w:before="120" w:after="120"/>
                    <w:rPr>
                      <w:rFonts w:eastAsia="Calibri" w:cs="Calibri"/>
                      <w:b/>
                    </w:rPr>
                  </w:pPr>
                  <w:r w:rsidRPr="006E7588">
                    <w:rPr>
                      <w:rFonts w:eastAsia="Calibri" w:cs="Calibri"/>
                      <w:b/>
                    </w:rPr>
                    <w:t xml:space="preserve">title           </w:t>
                  </w:r>
                </w:p>
              </w:tc>
              <w:tc>
                <w:tcPr>
                  <w:tcW w:w="2532" w:type="pct"/>
                </w:tcPr>
                <w:p w14:paraId="634D5DA0" w14:textId="77777777" w:rsidR="008C1E12" w:rsidRPr="006E7588" w:rsidRDefault="008C1E12" w:rsidP="00DB705D">
                  <w:pPr>
                    <w:spacing w:before="120" w:after="120"/>
                    <w:rPr>
                      <w:rFonts w:eastAsia="Calibri" w:cs="Calibri"/>
                      <w:b/>
                    </w:rPr>
                  </w:pPr>
                  <w:r w:rsidRPr="006E7588">
                    <w:rPr>
                      <w:rFonts w:eastAsia="Calibri" w:cs="Calibri"/>
                      <w:b/>
                    </w:rPr>
                    <w:t xml:space="preserve"> text                                  </w:t>
                  </w:r>
                </w:p>
              </w:tc>
            </w:tr>
            <w:tr w:rsidR="008C1E12" w:rsidRPr="008C1E12" w14:paraId="6AE7699D" w14:textId="77777777" w:rsidTr="00927650">
              <w:tc>
                <w:tcPr>
                  <w:tcW w:w="2468" w:type="pct"/>
                </w:tcPr>
                <w:p w14:paraId="50BD3F67" w14:textId="77777777" w:rsidR="008C1E12" w:rsidRPr="008C1E12" w:rsidRDefault="008C1E12" w:rsidP="00DB705D">
                  <w:pPr>
                    <w:spacing w:before="120" w:after="120"/>
                    <w:rPr>
                      <w:rFonts w:eastAsia="Calibri" w:cs="Calibri"/>
                      <w:bCs/>
                    </w:rPr>
                  </w:pPr>
                  <w:r w:rsidRPr="008C1E12">
                    <w:rPr>
                      <w:rFonts w:eastAsia="Calibri" w:cs="Calibri"/>
                      <w:bCs/>
                    </w:rPr>
                    <w:t xml:space="preserve"> AI-curated data </w:t>
                  </w:r>
                </w:p>
              </w:tc>
              <w:tc>
                <w:tcPr>
                  <w:tcW w:w="2532" w:type="pct"/>
                </w:tcPr>
                <w:p w14:paraId="073628E4" w14:textId="41264104" w:rsidR="008C1E12" w:rsidRPr="008C1E12" w:rsidRDefault="008C1E12" w:rsidP="00DB705D">
                  <w:pPr>
                    <w:spacing w:before="120" w:after="120"/>
                    <w:rPr>
                      <w:rFonts w:eastAsia="Calibri" w:cs="Calibri"/>
                      <w:bCs/>
                    </w:rPr>
                  </w:pPr>
                  <w:r w:rsidRPr="008C1E12">
                    <w:rPr>
                      <w:rFonts w:eastAsia="Calibri" w:cs="Calibri"/>
                      <w:bCs/>
                    </w:rPr>
                    <w:t xml:space="preserve"> Highlighted content is selected by AI</w:t>
                  </w:r>
                  <w:r w:rsidR="00B628E3">
                    <w:rPr>
                      <w:rFonts w:eastAsia="Calibri" w:cs="Calibri"/>
                      <w:bCs/>
                    </w:rPr>
                    <w:t>.</w:t>
                  </w:r>
                </w:p>
              </w:tc>
            </w:tr>
          </w:tbl>
          <w:p w14:paraId="39340EF1" w14:textId="37ECD28C" w:rsidR="00C8540B" w:rsidRPr="00C8540B"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8540B" w:rsidRPr="00C8540B">
              <w:rPr>
                <w:rFonts w:eastAsia="Calibri" w:cs="Calibri"/>
                <w:bCs/>
              </w:rPr>
              <w:t xml:space="preserve"> the following Summary groups are available in the pdf file:</w:t>
            </w:r>
          </w:p>
          <w:tbl>
            <w:tblPr>
              <w:tblStyle w:val="TC"/>
              <w:tblW w:w="0" w:type="auto"/>
              <w:tblLook w:val="04A0" w:firstRow="1" w:lastRow="0" w:firstColumn="1" w:lastColumn="0" w:noHBand="0" w:noVBand="1"/>
            </w:tblPr>
            <w:tblGrid>
              <w:gridCol w:w="3566"/>
            </w:tblGrid>
            <w:tr w:rsidR="008C1E12" w:rsidRPr="008C1E12" w14:paraId="37BAE122" w14:textId="77777777" w:rsidTr="00927650">
              <w:trPr>
                <w:cnfStyle w:val="100000000000" w:firstRow="1" w:lastRow="0" w:firstColumn="0" w:lastColumn="0" w:oddVBand="0" w:evenVBand="0" w:oddHBand="0" w:evenHBand="0" w:firstRowFirstColumn="0" w:firstRowLastColumn="0" w:lastRowFirstColumn="0" w:lastRowLastColumn="0"/>
              </w:trPr>
              <w:tc>
                <w:tcPr>
                  <w:tcW w:w="3566" w:type="dxa"/>
                </w:tcPr>
                <w:p w14:paraId="46F7C02C" w14:textId="77777777" w:rsidR="008C1E12" w:rsidRPr="008C1E12" w:rsidRDefault="008C1E12" w:rsidP="00DB705D">
                  <w:pPr>
                    <w:spacing w:before="120" w:after="120"/>
                    <w:rPr>
                      <w:rFonts w:eastAsia="Calibri" w:cs="Calibri"/>
                      <w:b/>
                    </w:rPr>
                  </w:pPr>
                  <w:r w:rsidRPr="008C1E12">
                    <w:rPr>
                      <w:rFonts w:eastAsia="Calibri" w:cs="Calibri"/>
                      <w:bCs/>
                    </w:rPr>
                    <w:t xml:space="preserve"> </w:t>
                  </w:r>
                  <w:r w:rsidRPr="008C1E12">
                    <w:rPr>
                      <w:rFonts w:eastAsia="Calibri" w:cs="Calibri"/>
                      <w:b/>
                    </w:rPr>
                    <w:t xml:space="preserve">group_name                 </w:t>
                  </w:r>
                </w:p>
              </w:tc>
            </w:tr>
            <w:tr w:rsidR="008C1E12" w:rsidRPr="008C1E12" w14:paraId="47A402F3" w14:textId="77777777" w:rsidTr="00927650">
              <w:tc>
                <w:tcPr>
                  <w:tcW w:w="3566" w:type="dxa"/>
                </w:tcPr>
                <w:p w14:paraId="30E458ED" w14:textId="77777777" w:rsidR="008C1E12" w:rsidRPr="008C1E12" w:rsidRDefault="008C1E12" w:rsidP="00DB705D">
                  <w:pPr>
                    <w:spacing w:before="120" w:after="120"/>
                    <w:rPr>
                      <w:rFonts w:eastAsia="Calibri" w:cs="Calibri"/>
                      <w:bCs/>
                    </w:rPr>
                  </w:pPr>
                  <w:r w:rsidRPr="008C1E12">
                    <w:rPr>
                      <w:rFonts w:eastAsia="Calibri" w:cs="Calibri"/>
                      <w:bCs/>
                    </w:rPr>
                    <w:t xml:space="preserve"> Diagnosis                  </w:t>
                  </w:r>
                </w:p>
              </w:tc>
            </w:tr>
            <w:tr w:rsidR="008C1E12" w:rsidRPr="008C1E12" w14:paraId="7F92D015" w14:textId="77777777" w:rsidTr="00927650">
              <w:tc>
                <w:tcPr>
                  <w:tcW w:w="3566" w:type="dxa"/>
                </w:tcPr>
                <w:p w14:paraId="1E51A1F4" w14:textId="77777777" w:rsidR="008C1E12" w:rsidRPr="008C1E12" w:rsidRDefault="008C1E12" w:rsidP="00DB705D">
                  <w:pPr>
                    <w:spacing w:before="120" w:after="120"/>
                    <w:rPr>
                      <w:rFonts w:eastAsia="Calibri" w:cs="Calibri"/>
                      <w:bCs/>
                    </w:rPr>
                  </w:pPr>
                  <w:r w:rsidRPr="008C1E12">
                    <w:rPr>
                      <w:rFonts w:eastAsia="Calibri" w:cs="Calibri"/>
                      <w:bCs/>
                    </w:rPr>
                    <w:t xml:space="preserve"> Molecular profile          </w:t>
                  </w:r>
                </w:p>
              </w:tc>
            </w:tr>
            <w:tr w:rsidR="008C1E12" w:rsidRPr="008C1E12" w14:paraId="7984C656" w14:textId="77777777" w:rsidTr="00927650">
              <w:tc>
                <w:tcPr>
                  <w:tcW w:w="3566" w:type="dxa"/>
                </w:tcPr>
                <w:p w14:paraId="1077DF7F" w14:textId="77777777" w:rsidR="008C1E12" w:rsidRPr="008C1E12" w:rsidRDefault="008C1E12" w:rsidP="00DB705D">
                  <w:pPr>
                    <w:spacing w:before="120" w:after="120"/>
                    <w:rPr>
                      <w:rFonts w:eastAsia="Calibri" w:cs="Calibri"/>
                      <w:bCs/>
                    </w:rPr>
                  </w:pPr>
                  <w:r w:rsidRPr="008C1E12">
                    <w:rPr>
                      <w:rFonts w:eastAsia="Calibri" w:cs="Calibri"/>
                      <w:bCs/>
                    </w:rPr>
                    <w:t xml:space="preserve"> Care team                  </w:t>
                  </w:r>
                </w:p>
              </w:tc>
            </w:tr>
            <w:tr w:rsidR="008C1E12" w:rsidRPr="008C1E12" w14:paraId="321D009A" w14:textId="77777777" w:rsidTr="00927650">
              <w:tc>
                <w:tcPr>
                  <w:tcW w:w="3566" w:type="dxa"/>
                </w:tcPr>
                <w:p w14:paraId="70C520DA" w14:textId="77777777" w:rsidR="008C1E12" w:rsidRPr="008C1E12" w:rsidRDefault="008C1E12" w:rsidP="00DB705D">
                  <w:pPr>
                    <w:spacing w:before="120" w:after="120"/>
                    <w:rPr>
                      <w:rFonts w:eastAsia="Calibri" w:cs="Calibri"/>
                      <w:bCs/>
                    </w:rPr>
                  </w:pPr>
                  <w:r w:rsidRPr="008C1E12">
                    <w:rPr>
                      <w:rFonts w:eastAsia="Calibri" w:cs="Calibri"/>
                      <w:bCs/>
                    </w:rPr>
                    <w:lastRenderedPageBreak/>
                    <w:t xml:space="preserve"> Most recent imaging        </w:t>
                  </w:r>
                </w:p>
              </w:tc>
            </w:tr>
            <w:tr w:rsidR="008C1E12" w:rsidRPr="008C1E12" w14:paraId="71E119DE" w14:textId="77777777" w:rsidTr="00927650">
              <w:tc>
                <w:tcPr>
                  <w:tcW w:w="3566" w:type="dxa"/>
                </w:tcPr>
                <w:p w14:paraId="0AB2D1A8" w14:textId="6983FCC0" w:rsidR="008C1E12" w:rsidRPr="008C1E12" w:rsidRDefault="005C78F1" w:rsidP="00DB705D">
                  <w:pPr>
                    <w:spacing w:before="120" w:after="120"/>
                    <w:rPr>
                      <w:rFonts w:eastAsia="Calibri" w:cs="Calibri"/>
                      <w:bCs/>
                    </w:rPr>
                  </w:pPr>
                  <w:r w:rsidRPr="005C78F1">
                    <w:rPr>
                      <w:rFonts w:eastAsia="Calibri" w:cs="Calibri"/>
                      <w:bCs/>
                    </w:rPr>
                    <w:t>Most recent oncology note</w:t>
                  </w:r>
                </w:p>
              </w:tc>
            </w:tr>
            <w:tr w:rsidR="005C78F1" w:rsidRPr="008C1E12" w14:paraId="7EA1D06F" w14:textId="77777777" w:rsidTr="00927650">
              <w:tc>
                <w:tcPr>
                  <w:tcW w:w="3566" w:type="dxa"/>
                </w:tcPr>
                <w:p w14:paraId="1942F226" w14:textId="46621965" w:rsidR="005C78F1" w:rsidRPr="008C1E12" w:rsidRDefault="005C78F1" w:rsidP="005C78F1">
                  <w:pPr>
                    <w:spacing w:before="120" w:after="120"/>
                    <w:rPr>
                      <w:rFonts w:eastAsia="Calibri" w:cs="Calibri"/>
                      <w:bCs/>
                    </w:rPr>
                  </w:pPr>
                  <w:r w:rsidRPr="008C1E12">
                    <w:rPr>
                      <w:rFonts w:eastAsia="Calibri" w:cs="Calibri"/>
                      <w:bCs/>
                    </w:rPr>
                    <w:t xml:space="preserve"> Most recent ER visit       </w:t>
                  </w:r>
                </w:p>
              </w:tc>
            </w:tr>
            <w:tr w:rsidR="005C78F1" w:rsidRPr="008C1E12" w14:paraId="1ABDA5D4" w14:textId="77777777" w:rsidTr="00927650">
              <w:tc>
                <w:tcPr>
                  <w:tcW w:w="3566" w:type="dxa"/>
                </w:tcPr>
                <w:p w14:paraId="6D14A7A7" w14:textId="4A6E2F30" w:rsidR="005C78F1" w:rsidRPr="008C1E12" w:rsidRDefault="005C78F1" w:rsidP="005C78F1">
                  <w:pPr>
                    <w:spacing w:before="120" w:after="120"/>
                    <w:rPr>
                      <w:rFonts w:eastAsia="Calibri" w:cs="Calibri"/>
                      <w:bCs/>
                    </w:rPr>
                  </w:pPr>
                  <w:r w:rsidRPr="008C1E12">
                    <w:rPr>
                      <w:rFonts w:eastAsia="Calibri" w:cs="Calibri"/>
                      <w:bCs/>
                    </w:rPr>
                    <w:t xml:space="preserve"> Most recent MDT report     </w:t>
                  </w:r>
                </w:p>
              </w:tc>
            </w:tr>
            <w:tr w:rsidR="005C78F1" w:rsidRPr="008C1E12" w14:paraId="3A890D2A" w14:textId="77777777" w:rsidTr="00927650">
              <w:tc>
                <w:tcPr>
                  <w:tcW w:w="3566" w:type="dxa"/>
                </w:tcPr>
                <w:p w14:paraId="30EE7706" w14:textId="5C1FE34A" w:rsidR="005C78F1" w:rsidRPr="008C1E12" w:rsidRDefault="005C78F1" w:rsidP="005C78F1">
                  <w:pPr>
                    <w:spacing w:before="120" w:after="120"/>
                    <w:rPr>
                      <w:rFonts w:eastAsia="Calibri" w:cs="Calibri"/>
                      <w:bCs/>
                    </w:rPr>
                  </w:pPr>
                  <w:r w:rsidRPr="008C1E12">
                    <w:rPr>
                      <w:rFonts w:eastAsia="Calibri" w:cs="Calibri"/>
                      <w:bCs/>
                    </w:rPr>
                    <w:t xml:space="preserve"> Treatment                  </w:t>
                  </w:r>
                </w:p>
              </w:tc>
            </w:tr>
            <w:tr w:rsidR="005C78F1" w:rsidRPr="008C1E12" w14:paraId="6E5467CD" w14:textId="77777777" w:rsidTr="00927650">
              <w:tc>
                <w:tcPr>
                  <w:tcW w:w="3566" w:type="dxa"/>
                </w:tcPr>
                <w:p w14:paraId="1CEE56D4" w14:textId="38742475" w:rsidR="005C78F1" w:rsidRPr="008C1E12" w:rsidRDefault="005C78F1" w:rsidP="005C78F1">
                  <w:pPr>
                    <w:spacing w:before="120" w:after="120"/>
                    <w:rPr>
                      <w:rFonts w:eastAsia="Calibri" w:cs="Calibri"/>
                      <w:bCs/>
                    </w:rPr>
                  </w:pPr>
                  <w:r w:rsidRPr="008C1E12">
                    <w:rPr>
                      <w:rFonts w:eastAsia="Calibri" w:cs="Calibri"/>
                      <w:bCs/>
                    </w:rPr>
                    <w:t xml:space="preserve">Labs </w:t>
                  </w:r>
                </w:p>
              </w:tc>
            </w:tr>
          </w:tbl>
          <w:p w14:paraId="428E896C" w14:textId="692F72D8" w:rsidR="00C8540B" w:rsidRPr="00C8540B"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8540B" w:rsidRPr="00C8540B">
              <w:rPr>
                <w:rFonts w:eastAsia="Calibri" w:cs="Calibri"/>
                <w:bCs/>
              </w:rPr>
              <w:t xml:space="preserve"> the following Summary groups are NOT available in the pdf file:</w:t>
            </w:r>
          </w:p>
          <w:tbl>
            <w:tblPr>
              <w:tblStyle w:val="TC"/>
              <w:tblW w:w="0" w:type="auto"/>
              <w:tblLook w:val="04A0" w:firstRow="1" w:lastRow="0" w:firstColumn="1" w:lastColumn="0" w:noHBand="0" w:noVBand="1"/>
            </w:tblPr>
            <w:tblGrid>
              <w:gridCol w:w="2751"/>
            </w:tblGrid>
            <w:tr w:rsidR="008C1E12" w:rsidRPr="008C1E12" w14:paraId="503283E6" w14:textId="77777777" w:rsidTr="00927650">
              <w:trPr>
                <w:cnfStyle w:val="100000000000" w:firstRow="1" w:lastRow="0" w:firstColumn="0" w:lastColumn="0" w:oddVBand="0" w:evenVBand="0" w:oddHBand="0" w:evenHBand="0" w:firstRowFirstColumn="0" w:firstRowLastColumn="0" w:lastRowFirstColumn="0" w:lastRowLastColumn="0"/>
              </w:trPr>
              <w:tc>
                <w:tcPr>
                  <w:tcW w:w="2751" w:type="dxa"/>
                </w:tcPr>
                <w:p w14:paraId="0976DF98" w14:textId="77777777" w:rsidR="008C1E12" w:rsidRPr="008C1E12" w:rsidRDefault="008C1E12" w:rsidP="00DB705D">
                  <w:pPr>
                    <w:spacing w:before="120" w:after="120"/>
                    <w:rPr>
                      <w:rFonts w:eastAsia="Calibri" w:cs="Calibri"/>
                      <w:b/>
                    </w:rPr>
                  </w:pPr>
                  <w:r w:rsidRPr="008C1E12">
                    <w:rPr>
                      <w:rFonts w:eastAsia="Calibri" w:cs="Calibri"/>
                      <w:bCs/>
                    </w:rPr>
                    <w:t xml:space="preserve"> </w:t>
                  </w:r>
                  <w:r w:rsidRPr="008C1E12">
                    <w:rPr>
                      <w:rFonts w:eastAsia="Calibri" w:cs="Calibri"/>
                      <w:b/>
                    </w:rPr>
                    <w:t xml:space="preserve">group_name                 </w:t>
                  </w:r>
                </w:p>
              </w:tc>
            </w:tr>
            <w:tr w:rsidR="008C1E12" w:rsidRPr="008C1E12" w14:paraId="7C8AA728" w14:textId="77777777" w:rsidTr="00927650">
              <w:tc>
                <w:tcPr>
                  <w:tcW w:w="2751" w:type="dxa"/>
                </w:tcPr>
                <w:p w14:paraId="03E297A4" w14:textId="77777777" w:rsidR="008C1E12" w:rsidRPr="008C1E12" w:rsidRDefault="008C1E12" w:rsidP="00DB705D">
                  <w:pPr>
                    <w:spacing w:before="120" w:after="120"/>
                    <w:rPr>
                      <w:rFonts w:eastAsia="Calibri" w:cs="Calibri"/>
                      <w:bCs/>
                    </w:rPr>
                  </w:pPr>
                  <w:r w:rsidRPr="008C1E12">
                    <w:rPr>
                      <w:rFonts w:eastAsia="Calibri" w:cs="Calibri"/>
                      <w:bCs/>
                    </w:rPr>
                    <w:t xml:space="preserve"> Most recent comments       </w:t>
                  </w:r>
                </w:p>
              </w:tc>
            </w:tr>
            <w:tr w:rsidR="008C1E12" w:rsidRPr="008C1E12" w14:paraId="5B6988B0" w14:textId="77777777" w:rsidTr="00927650">
              <w:tc>
                <w:tcPr>
                  <w:tcW w:w="2751" w:type="dxa"/>
                </w:tcPr>
                <w:p w14:paraId="7F678002" w14:textId="77777777" w:rsidR="008C1E12" w:rsidRPr="008C1E12" w:rsidRDefault="008C1E12" w:rsidP="00DB705D">
                  <w:pPr>
                    <w:spacing w:before="120" w:after="120"/>
                    <w:rPr>
                      <w:rFonts w:eastAsia="Calibri" w:cs="Calibri"/>
                      <w:bCs/>
                    </w:rPr>
                  </w:pPr>
                  <w:r w:rsidRPr="008C1E12">
                    <w:rPr>
                      <w:rFonts w:eastAsia="Calibri" w:cs="Calibri"/>
                      <w:bCs/>
                    </w:rPr>
                    <w:t xml:space="preserve"> Medical history            </w:t>
                  </w:r>
                </w:p>
              </w:tc>
            </w:tr>
          </w:tbl>
          <w:p w14:paraId="25F688C2" w14:textId="6098F052" w:rsidR="00C8540B" w:rsidRPr="00C8540B"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8540B" w:rsidRPr="00C8540B">
              <w:rPr>
                <w:rFonts w:eastAsia="Calibri" w:cs="Calibri"/>
                <w:bCs/>
              </w:rPr>
              <w:t xml:space="preserve"> all texts are grey on the summary cards in the pdf file (no links)</w:t>
            </w:r>
          </w:p>
          <w:p w14:paraId="7DE939DD" w14:textId="02215D9E" w:rsidR="00C8540B" w:rsidRPr="00C8540B"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8540B" w:rsidRPr="00C8540B">
              <w:rPr>
                <w:rFonts w:eastAsia="Calibri" w:cs="Calibri"/>
                <w:bCs/>
              </w:rPr>
              <w:t xml:space="preserve"> the pdf file contains the exporter name under the summary cards</w:t>
            </w:r>
          </w:p>
          <w:p w14:paraId="775DC6BF" w14:textId="0F1E60F1" w:rsidR="00C8540B" w:rsidRPr="00C8540B"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8540B" w:rsidRPr="00C8540B">
              <w:rPr>
                <w:rFonts w:eastAsia="Calibri" w:cs="Calibri"/>
                <w:bCs/>
              </w:rPr>
              <w:t xml:space="preserve"> the pdf file contains the patient's name under the summary cards</w:t>
            </w:r>
          </w:p>
          <w:p w14:paraId="4D539C36" w14:textId="24B1C06D" w:rsidR="004B4BFD"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8540B" w:rsidRPr="00C8540B">
              <w:rPr>
                <w:rFonts w:eastAsia="Calibri" w:cs="Calibri"/>
                <w:bCs/>
              </w:rPr>
              <w:t xml:space="preserve"> the pdf file contains the full URL of the downloaded summary page in the footer</w:t>
            </w:r>
          </w:p>
        </w:tc>
        <w:tc>
          <w:tcPr>
            <w:tcW w:w="1011" w:type="pct"/>
          </w:tcPr>
          <w:p w14:paraId="1B9C9059" w14:textId="77777777" w:rsidR="004B4BFD" w:rsidRPr="00CB2BB6" w:rsidRDefault="004B4BFD" w:rsidP="00DB705D">
            <w:pPr>
              <w:pStyle w:val="PF"/>
              <w:spacing w:before="120" w:after="120" w:afterAutospacing="0"/>
              <w:jc w:val="left"/>
              <w:rPr>
                <w:b w:val="0"/>
                <w:bCs/>
              </w:rPr>
            </w:pPr>
          </w:p>
        </w:tc>
        <w:tc>
          <w:tcPr>
            <w:tcW w:w="367" w:type="pct"/>
          </w:tcPr>
          <w:p w14:paraId="605A59CE" w14:textId="77777777" w:rsidR="004B4BFD" w:rsidRPr="00CB2BB6" w:rsidRDefault="004B4BFD" w:rsidP="00DB705D">
            <w:pPr>
              <w:spacing w:before="120" w:after="120"/>
              <w:rPr>
                <w:bCs/>
              </w:rPr>
            </w:pPr>
          </w:p>
        </w:tc>
        <w:tc>
          <w:tcPr>
            <w:tcW w:w="441" w:type="pct"/>
          </w:tcPr>
          <w:p w14:paraId="05342BE0" w14:textId="77777777" w:rsidR="004B4BFD" w:rsidRPr="00CB2BB6" w:rsidRDefault="004B4BFD" w:rsidP="00DB705D">
            <w:pPr>
              <w:spacing w:before="120" w:after="120"/>
              <w:rPr>
                <w:bCs/>
              </w:rPr>
            </w:pPr>
          </w:p>
        </w:tc>
        <w:tc>
          <w:tcPr>
            <w:tcW w:w="429" w:type="pct"/>
          </w:tcPr>
          <w:p w14:paraId="3D83E367" w14:textId="77777777" w:rsidR="004B4BFD" w:rsidRPr="00CB2BB6" w:rsidRDefault="004B4BFD" w:rsidP="00DB705D">
            <w:pPr>
              <w:spacing w:before="120" w:after="120"/>
              <w:rPr>
                <w:bCs/>
              </w:rPr>
            </w:pPr>
          </w:p>
        </w:tc>
      </w:tr>
    </w:tbl>
    <w:p w14:paraId="35FCA9C3" w14:textId="77C2210F" w:rsidR="004B4BFD" w:rsidRDefault="004B4BFD" w:rsidP="00DB705D">
      <w:pPr>
        <w:spacing w:before="120"/>
        <w:rPr>
          <w:rFonts w:ascii="GE Inspira Sans" w:hAnsi="GE Inspira Sans"/>
        </w:rPr>
      </w:pPr>
    </w:p>
    <w:tbl>
      <w:tblPr>
        <w:tblStyle w:val="TC"/>
        <w:tblW w:w="5000" w:type="pct"/>
        <w:tblLook w:val="04A0" w:firstRow="1" w:lastRow="0" w:firstColumn="1" w:lastColumn="0" w:noHBand="0" w:noVBand="1"/>
      </w:tblPr>
      <w:tblGrid>
        <w:gridCol w:w="6025"/>
        <w:gridCol w:w="5490"/>
        <w:gridCol w:w="4230"/>
        <w:gridCol w:w="1536"/>
        <w:gridCol w:w="1845"/>
        <w:gridCol w:w="1795"/>
      </w:tblGrid>
      <w:tr w:rsidR="00C45536" w:rsidRPr="008B290C" w14:paraId="188A5554" w14:textId="77777777" w:rsidTr="00927650">
        <w:trPr>
          <w:cnfStyle w:val="100000000000" w:firstRow="1" w:lastRow="0" w:firstColumn="0" w:lastColumn="0" w:oddVBand="0" w:evenVBand="0" w:oddHBand="0" w:evenHBand="0" w:firstRowFirstColumn="0" w:firstRowLastColumn="0" w:lastRowFirstColumn="0" w:lastRowLastColumn="0"/>
          <w:trHeight w:val="550"/>
        </w:trPr>
        <w:tc>
          <w:tcPr>
            <w:tcW w:w="4571" w:type="pct"/>
            <w:gridSpan w:val="5"/>
            <w:shd w:val="clear" w:color="auto" w:fill="F2F2F2" w:themeFill="background1" w:themeFillShade="F2"/>
          </w:tcPr>
          <w:p w14:paraId="59E15825" w14:textId="185A9D6F" w:rsidR="00C45536" w:rsidRDefault="00C45536"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SRS-38.02</w:t>
            </w:r>
          </w:p>
          <w:p w14:paraId="34FF59E9" w14:textId="27DF21B5" w:rsidR="00C45536" w:rsidRPr="008B290C" w:rsidRDefault="00C45536"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C45536">
              <w:rPr>
                <w:rFonts w:ascii="GE Inspira Sans" w:hAnsi="GE Inspira Sans"/>
                <w:b w:val="0"/>
                <w:bCs w:val="0"/>
                <w:sz w:val="24"/>
                <w:szCs w:val="22"/>
              </w:rPr>
              <w:t>Summary view is saved into a pdf file (patient last sync more than 1 hour ago, NLP turned off, trend chart on Labs card)</w:t>
            </w:r>
          </w:p>
        </w:tc>
        <w:tc>
          <w:tcPr>
            <w:tcW w:w="429" w:type="pct"/>
            <w:shd w:val="clear" w:color="auto" w:fill="auto"/>
            <w:vAlign w:val="center"/>
          </w:tcPr>
          <w:p w14:paraId="43290AA6" w14:textId="422CCD3C" w:rsidR="00C45536"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C45536" w:rsidRPr="004206BA" w14:paraId="60A6AF96" w14:textId="77777777" w:rsidTr="00927650">
        <w:trPr>
          <w:trHeight w:val="685"/>
        </w:trPr>
        <w:tc>
          <w:tcPr>
            <w:tcW w:w="1440" w:type="pct"/>
          </w:tcPr>
          <w:p w14:paraId="0DF834E3" w14:textId="77777777" w:rsidR="00C45536" w:rsidRPr="004206BA" w:rsidRDefault="00C45536" w:rsidP="00DB705D">
            <w:pPr>
              <w:spacing w:before="120" w:after="120"/>
              <w:jc w:val="center"/>
              <w:rPr>
                <w:b/>
                <w:bCs/>
              </w:rPr>
            </w:pPr>
            <w:r w:rsidRPr="004206BA">
              <w:rPr>
                <w:b/>
                <w:bCs/>
              </w:rPr>
              <w:t>Test steps</w:t>
            </w:r>
          </w:p>
        </w:tc>
        <w:tc>
          <w:tcPr>
            <w:tcW w:w="1312" w:type="pct"/>
          </w:tcPr>
          <w:p w14:paraId="061192E1" w14:textId="77777777" w:rsidR="00C45536" w:rsidRPr="004206BA" w:rsidRDefault="00C45536" w:rsidP="00DB705D">
            <w:pPr>
              <w:spacing w:before="120" w:after="120"/>
              <w:jc w:val="center"/>
              <w:rPr>
                <w:b/>
                <w:bCs/>
              </w:rPr>
            </w:pPr>
            <w:r w:rsidRPr="004206BA">
              <w:rPr>
                <w:b/>
                <w:bCs/>
              </w:rPr>
              <w:t>Expected outcome</w:t>
            </w:r>
          </w:p>
        </w:tc>
        <w:tc>
          <w:tcPr>
            <w:tcW w:w="1011" w:type="pct"/>
          </w:tcPr>
          <w:p w14:paraId="6B3C6DDE" w14:textId="77777777" w:rsidR="00C45536" w:rsidRPr="004206BA" w:rsidRDefault="00C45536" w:rsidP="00DB705D">
            <w:pPr>
              <w:spacing w:before="120" w:after="120"/>
              <w:jc w:val="center"/>
              <w:rPr>
                <w:b/>
                <w:bCs/>
              </w:rPr>
            </w:pPr>
            <w:r w:rsidRPr="004206BA">
              <w:rPr>
                <w:b/>
                <w:bCs/>
              </w:rPr>
              <w:t>Actual outcome</w:t>
            </w:r>
          </w:p>
        </w:tc>
        <w:tc>
          <w:tcPr>
            <w:tcW w:w="367" w:type="pct"/>
          </w:tcPr>
          <w:p w14:paraId="084FDD54" w14:textId="77777777" w:rsidR="00C45536" w:rsidRPr="004206BA" w:rsidRDefault="00C45536" w:rsidP="00DB705D">
            <w:pPr>
              <w:spacing w:before="120" w:after="120"/>
              <w:jc w:val="center"/>
              <w:rPr>
                <w:b/>
                <w:bCs/>
              </w:rPr>
            </w:pPr>
            <w:r w:rsidRPr="004206BA">
              <w:rPr>
                <w:b/>
                <w:bCs/>
              </w:rPr>
              <w:t>Passed/Failed</w:t>
            </w:r>
          </w:p>
        </w:tc>
        <w:tc>
          <w:tcPr>
            <w:tcW w:w="441" w:type="pct"/>
          </w:tcPr>
          <w:p w14:paraId="7AEAA6C5" w14:textId="77777777" w:rsidR="00C45536" w:rsidRPr="004206BA" w:rsidRDefault="00C45536" w:rsidP="00DB705D">
            <w:pPr>
              <w:spacing w:before="120" w:after="120"/>
              <w:jc w:val="center"/>
              <w:rPr>
                <w:b/>
                <w:bCs/>
              </w:rPr>
            </w:pPr>
            <w:r w:rsidRPr="004206BA">
              <w:rPr>
                <w:b/>
                <w:bCs/>
              </w:rPr>
              <w:t>Sign / Date</w:t>
            </w:r>
            <w:r w:rsidRPr="004206BA">
              <w:br/>
            </w:r>
            <w:r w:rsidRPr="004206BA">
              <w:rPr>
                <w:b/>
                <w:bCs/>
              </w:rPr>
              <w:t xml:space="preserve">/ Config </w:t>
            </w:r>
          </w:p>
        </w:tc>
        <w:tc>
          <w:tcPr>
            <w:tcW w:w="429" w:type="pct"/>
          </w:tcPr>
          <w:p w14:paraId="170CC9CE" w14:textId="77777777" w:rsidR="00C45536" w:rsidRPr="004206BA" w:rsidRDefault="00C45536" w:rsidP="00DB705D">
            <w:pPr>
              <w:spacing w:before="120" w:after="120"/>
              <w:jc w:val="center"/>
              <w:rPr>
                <w:b/>
                <w:bCs/>
              </w:rPr>
            </w:pPr>
            <w:r w:rsidRPr="004206BA">
              <w:rPr>
                <w:b/>
                <w:bCs/>
              </w:rPr>
              <w:t>Defect no.</w:t>
            </w:r>
          </w:p>
        </w:tc>
      </w:tr>
      <w:tr w:rsidR="00C45536" w:rsidRPr="00CB2BB6" w14:paraId="543B9F17" w14:textId="77777777" w:rsidTr="00927650">
        <w:trPr>
          <w:trHeight w:val="308"/>
        </w:trPr>
        <w:tc>
          <w:tcPr>
            <w:tcW w:w="1440" w:type="pct"/>
          </w:tcPr>
          <w:p w14:paraId="01A4CF37" w14:textId="4453E532" w:rsidR="00C45536" w:rsidRPr="00C45536" w:rsidRDefault="00641396" w:rsidP="00DB705D">
            <w:pPr>
              <w:spacing w:before="120" w:after="120" w:line="257" w:lineRule="auto"/>
              <w:rPr>
                <w:bCs/>
                <w:lang w:val="en-GB"/>
              </w:rPr>
            </w:pPr>
            <w:r w:rsidRPr="00641396">
              <w:rPr>
                <w:b/>
                <w:bCs/>
                <w:color w:val="4472C4" w:themeColor="accent1"/>
                <w:lang w:val="en-GB"/>
              </w:rPr>
              <w:lastRenderedPageBreak/>
              <w:t>Given</w:t>
            </w:r>
            <w:r w:rsidR="00C45536" w:rsidRPr="00C45536">
              <w:rPr>
                <w:bCs/>
                <w:lang w:val="en-GB"/>
              </w:rPr>
              <w:t xml:space="preserve"> the test patient "patients/</w:t>
            </w:r>
            <w:r w:rsidR="00EC4DE4" w:rsidRPr="00C45536">
              <w:rPr>
                <w:bCs/>
                <w:lang w:val="en-GB"/>
              </w:rPr>
              <w:t>OncoTestPatient_Juno.json</w:t>
            </w:r>
            <w:r w:rsidR="00C45536" w:rsidRPr="00C45536">
              <w:rPr>
                <w:bCs/>
                <w:lang w:val="en-GB"/>
              </w:rPr>
              <w:t>" was uploaded to EDA more than 1 hour ago</w:t>
            </w:r>
          </w:p>
          <w:p w14:paraId="2AAE1420" w14:textId="302DADD8" w:rsidR="00C45536" w:rsidRPr="00C45536" w:rsidRDefault="00691B7C" w:rsidP="00DB705D">
            <w:pPr>
              <w:spacing w:before="120" w:after="120" w:line="257" w:lineRule="auto"/>
              <w:rPr>
                <w:bCs/>
                <w:lang w:val="en-GB"/>
              </w:rPr>
            </w:pPr>
            <w:r w:rsidRPr="00691B7C">
              <w:rPr>
                <w:b/>
                <w:bCs/>
                <w:color w:val="262626" w:themeColor="text1" w:themeTint="D9"/>
                <w:lang w:val="en-GB"/>
              </w:rPr>
              <w:t>And</w:t>
            </w:r>
            <w:r w:rsidR="00C45536" w:rsidRPr="00C45536">
              <w:rPr>
                <w:bCs/>
                <w:lang w:val="en-GB"/>
              </w:rPr>
              <w:t xml:space="preserve"> I logged in to OncoFlow application</w:t>
            </w:r>
          </w:p>
          <w:p w14:paraId="7346CA5E" w14:textId="4FC7FCBE" w:rsidR="00C45536" w:rsidRPr="00C45536" w:rsidRDefault="00691B7C" w:rsidP="00DB705D">
            <w:pPr>
              <w:spacing w:before="120" w:after="120" w:line="257" w:lineRule="auto"/>
              <w:rPr>
                <w:bCs/>
                <w:lang w:val="en-GB"/>
              </w:rPr>
            </w:pPr>
            <w:r w:rsidRPr="00691B7C">
              <w:rPr>
                <w:b/>
                <w:bCs/>
                <w:color w:val="262626" w:themeColor="text1" w:themeTint="D9"/>
                <w:lang w:val="en-GB"/>
              </w:rPr>
              <w:t>And</w:t>
            </w:r>
            <w:r w:rsidR="00C45536" w:rsidRPr="00C45536">
              <w:rPr>
                <w:bCs/>
                <w:lang w:val="en-GB"/>
              </w:rPr>
              <w:t xml:space="preserve"> "AI summarization" is turned OFF in user settings</w:t>
            </w:r>
          </w:p>
          <w:p w14:paraId="7DCE6D12" w14:textId="69116E95" w:rsidR="00C45536" w:rsidRPr="00C45536" w:rsidRDefault="00691B7C" w:rsidP="00DB705D">
            <w:pPr>
              <w:spacing w:before="120" w:after="120" w:line="257" w:lineRule="auto"/>
              <w:rPr>
                <w:bCs/>
                <w:lang w:val="en-GB"/>
              </w:rPr>
            </w:pPr>
            <w:r w:rsidRPr="00691B7C">
              <w:rPr>
                <w:b/>
                <w:bCs/>
                <w:color w:val="262626" w:themeColor="text1" w:themeTint="D9"/>
                <w:lang w:val="en-GB"/>
              </w:rPr>
              <w:t>And</w:t>
            </w:r>
            <w:r w:rsidR="00C45536" w:rsidRPr="00C45536">
              <w:rPr>
                <w:bCs/>
                <w:lang w:val="en-GB"/>
              </w:rPr>
              <w:t xml:space="preserve"> I selected the "OncoTestPatient, Hanna" patient</w:t>
            </w:r>
          </w:p>
          <w:p w14:paraId="733B49F1" w14:textId="2386197A" w:rsidR="00C45536" w:rsidRPr="00C45536" w:rsidRDefault="00691B7C" w:rsidP="00DB705D">
            <w:pPr>
              <w:spacing w:before="120" w:after="120" w:line="257" w:lineRule="auto"/>
              <w:rPr>
                <w:bCs/>
                <w:lang w:val="en-GB"/>
              </w:rPr>
            </w:pPr>
            <w:r w:rsidRPr="00691B7C">
              <w:rPr>
                <w:b/>
                <w:bCs/>
                <w:color w:val="262626" w:themeColor="text1" w:themeTint="D9"/>
                <w:lang w:val="en-GB"/>
              </w:rPr>
              <w:t>And</w:t>
            </w:r>
            <w:r w:rsidR="00C45536" w:rsidRPr="00C45536">
              <w:rPr>
                <w:bCs/>
                <w:lang w:val="en-GB"/>
              </w:rPr>
              <w:t xml:space="preserve"> the patient banner is expanded</w:t>
            </w:r>
          </w:p>
          <w:p w14:paraId="44908CE0" w14:textId="1CBA7946" w:rsidR="00C45536" w:rsidRPr="00C45536" w:rsidRDefault="00691B7C" w:rsidP="00DB705D">
            <w:pPr>
              <w:spacing w:before="120" w:after="120" w:line="257" w:lineRule="auto"/>
              <w:rPr>
                <w:bCs/>
                <w:lang w:val="en-GB"/>
              </w:rPr>
            </w:pPr>
            <w:r w:rsidRPr="00691B7C">
              <w:rPr>
                <w:b/>
                <w:bCs/>
                <w:color w:val="262626" w:themeColor="text1" w:themeTint="D9"/>
                <w:lang w:val="en-GB"/>
              </w:rPr>
              <w:t>And</w:t>
            </w:r>
            <w:r w:rsidR="00C45536" w:rsidRPr="00C45536">
              <w:rPr>
                <w:bCs/>
                <w:lang w:val="en-GB"/>
              </w:rPr>
              <w:t xml:space="preserve"> the patient status banner displays the information that the patient was synced with the hospital systems more than 1 hour ago (e.g. 23 Aug, 2023 | 13:55 GMT+2)</w:t>
            </w:r>
          </w:p>
          <w:p w14:paraId="78793D9F" w14:textId="5CE2FC0C" w:rsidR="00C45536" w:rsidRPr="00C45536" w:rsidRDefault="00AC5414" w:rsidP="00DB705D">
            <w:pPr>
              <w:spacing w:before="120" w:after="120" w:line="257" w:lineRule="auto"/>
              <w:rPr>
                <w:bCs/>
                <w:lang w:val="en-GB"/>
              </w:rPr>
            </w:pPr>
            <w:r w:rsidRPr="00AC5414">
              <w:rPr>
                <w:b/>
                <w:bCs/>
                <w:color w:val="C45911" w:themeColor="accent2" w:themeShade="BF"/>
                <w:lang w:val="en-GB"/>
              </w:rPr>
              <w:t>When</w:t>
            </w:r>
            <w:r w:rsidR="00C45536" w:rsidRPr="00C45536">
              <w:rPr>
                <w:bCs/>
                <w:lang w:val="en-GB"/>
              </w:rPr>
              <w:t xml:space="preserve"> I click on the "Download" button on the Summary view</w:t>
            </w:r>
          </w:p>
          <w:p w14:paraId="5FEBA262" w14:textId="64492926" w:rsidR="00C45536" w:rsidRPr="00CB2BB6" w:rsidRDefault="00691B7C" w:rsidP="00DB705D">
            <w:pPr>
              <w:spacing w:before="120" w:after="120" w:line="257" w:lineRule="auto"/>
              <w:rPr>
                <w:bCs/>
                <w:lang w:val="en-GB"/>
              </w:rPr>
            </w:pPr>
            <w:r w:rsidRPr="00691B7C">
              <w:rPr>
                <w:b/>
                <w:bCs/>
                <w:color w:val="262626" w:themeColor="text1" w:themeTint="D9"/>
                <w:lang w:val="en-GB"/>
              </w:rPr>
              <w:t>And</w:t>
            </w:r>
            <w:r w:rsidR="00C45536" w:rsidRPr="00C45536">
              <w:rPr>
                <w:bCs/>
                <w:lang w:val="en-GB"/>
              </w:rPr>
              <w:t xml:space="preserve"> I save the file</w:t>
            </w:r>
          </w:p>
        </w:tc>
        <w:tc>
          <w:tcPr>
            <w:tcW w:w="1312" w:type="pct"/>
          </w:tcPr>
          <w:p w14:paraId="4FD6C0D9" w14:textId="7AC6812D" w:rsidR="00C45536" w:rsidRDefault="00641396" w:rsidP="00DB705D">
            <w:pPr>
              <w:spacing w:before="120" w:after="120"/>
            </w:pPr>
            <w:r w:rsidRPr="00641396">
              <w:rPr>
                <w:b/>
                <w:color w:val="385623" w:themeColor="accent6" w:themeShade="80"/>
              </w:rPr>
              <w:t>Then</w:t>
            </w:r>
            <w:r w:rsidR="00C45536" w:rsidRPr="00C45536">
              <w:t xml:space="preserve"> the saved pdf file contains the download date and time</w:t>
            </w:r>
          </w:p>
          <w:p w14:paraId="0EF3CA40" w14:textId="4B4B00D9" w:rsidR="005C78F1" w:rsidRPr="005C78F1" w:rsidRDefault="005C78F1" w:rsidP="005C78F1">
            <w:pPr>
              <w:spacing w:before="120" w:after="120" w:line="257" w:lineRule="auto"/>
              <w:rPr>
                <w:rFonts w:eastAsia="Calibri" w:cs="Calibri"/>
                <w:bCs/>
              </w:rPr>
            </w:pPr>
            <w:r w:rsidRPr="00E86B6D">
              <w:rPr>
                <w:rFonts w:eastAsia="Calibri" w:cs="Calibri"/>
                <w:b/>
              </w:rPr>
              <w:t>And</w:t>
            </w:r>
            <w:r w:rsidRPr="00E86B6D">
              <w:rPr>
                <w:rFonts w:eastAsia="Calibri" w:cs="Calibri"/>
                <w:bCs/>
              </w:rPr>
              <w:t xml:space="preserve"> the saved file contains the following header:</w:t>
            </w:r>
            <w:r>
              <w:rPr>
                <w:rFonts w:eastAsia="Calibri" w:cs="Calibri"/>
                <w:bCs/>
              </w:rPr>
              <w:br/>
            </w:r>
            <w:r w:rsidRPr="00E86B6D">
              <w:rPr>
                <w:rFonts w:eastAsia="Calibri" w:cs="Calibri"/>
                <w:bCs/>
              </w:rPr>
              <w:t>GE HealthCare | OncoCare</w:t>
            </w:r>
          </w:p>
          <w:p w14:paraId="244E3705" w14:textId="5F4FAEDA" w:rsidR="00C45536" w:rsidRDefault="00691B7C" w:rsidP="00DB705D">
            <w:pPr>
              <w:spacing w:before="120" w:after="120"/>
            </w:pPr>
            <w:r w:rsidRPr="00691B7C">
              <w:rPr>
                <w:b/>
                <w:color w:val="262626" w:themeColor="text1" w:themeTint="D9"/>
              </w:rPr>
              <w:t>And</w:t>
            </w:r>
            <w:r w:rsidR="00C45536" w:rsidRPr="00C45536">
              <w:t xml:space="preserve"> the patient status banner displays the date and time in the following format: dd MMM, yyyy | hh:mm GMT+x    (e.g. 23 Aug, 2023 | 12:42 GMT+2)</w:t>
            </w:r>
          </w:p>
          <w:p w14:paraId="568C4A51" w14:textId="7E29FB5F" w:rsidR="00C45536" w:rsidRDefault="00691B7C" w:rsidP="00DB705D">
            <w:pPr>
              <w:spacing w:before="120" w:after="120"/>
            </w:pPr>
            <w:r w:rsidRPr="00691B7C">
              <w:rPr>
                <w:rFonts w:eastAsia="Calibri" w:cs="Calibri"/>
                <w:b/>
                <w:bCs/>
                <w:color w:val="262626" w:themeColor="text1" w:themeTint="D9"/>
              </w:rPr>
              <w:t>And</w:t>
            </w:r>
            <w:r w:rsidR="00C45536" w:rsidRPr="00C45536">
              <w:rPr>
                <w:rFonts w:eastAsia="Calibri" w:cs="Calibri"/>
                <w:bCs/>
              </w:rPr>
              <w:t xml:space="preserve"> the following patient banner data is displayed above the summary cards in the pdf file:</w:t>
            </w:r>
          </w:p>
          <w:tbl>
            <w:tblPr>
              <w:tblStyle w:val="TC"/>
              <w:tblW w:w="3021" w:type="dxa"/>
              <w:tblLook w:val="04A0" w:firstRow="1" w:lastRow="0" w:firstColumn="1" w:lastColumn="0" w:noHBand="0" w:noVBand="1"/>
            </w:tblPr>
            <w:tblGrid>
              <w:gridCol w:w="3021"/>
            </w:tblGrid>
            <w:tr w:rsidR="00C45536" w:rsidRPr="008C1E12" w14:paraId="33234BE3" w14:textId="77777777" w:rsidTr="00927650">
              <w:trPr>
                <w:cnfStyle w:val="100000000000" w:firstRow="1" w:lastRow="0" w:firstColumn="0" w:lastColumn="0" w:oddVBand="0" w:evenVBand="0" w:oddHBand="0" w:evenHBand="0" w:firstRowFirstColumn="0" w:firstRowLastColumn="0" w:lastRowFirstColumn="0" w:lastRowLastColumn="0"/>
              </w:trPr>
              <w:tc>
                <w:tcPr>
                  <w:tcW w:w="3021" w:type="dxa"/>
                </w:tcPr>
                <w:p w14:paraId="4B3B0B0A" w14:textId="52A74632" w:rsidR="00C45536" w:rsidRPr="008C1E12" w:rsidRDefault="00C45536" w:rsidP="00DB705D">
                  <w:pPr>
                    <w:spacing w:before="120" w:after="120"/>
                    <w:rPr>
                      <w:rFonts w:eastAsia="Calibri" w:cs="Calibri"/>
                      <w:b/>
                    </w:rPr>
                  </w:pPr>
                  <w:r w:rsidRPr="008C1E12">
                    <w:rPr>
                      <w:rFonts w:eastAsia="Calibri" w:cs="Calibri"/>
                      <w:b/>
                      <w:shd w:val="clear" w:color="auto" w:fill="F2F2F2" w:themeFill="background1" w:themeFillShade="F2"/>
                    </w:rPr>
                    <w:t>parameter_in_patient_banner</w:t>
                  </w:r>
                  <w:r w:rsidRPr="008C1E12">
                    <w:rPr>
                      <w:rFonts w:eastAsia="Calibri" w:cs="Calibri"/>
                      <w:b/>
                    </w:rPr>
                    <w:t xml:space="preserve"> </w:t>
                  </w:r>
                </w:p>
              </w:tc>
            </w:tr>
            <w:tr w:rsidR="00C45536" w:rsidRPr="008C1E12" w14:paraId="15F7DB40" w14:textId="77777777" w:rsidTr="00927650">
              <w:tc>
                <w:tcPr>
                  <w:tcW w:w="3021" w:type="dxa"/>
                </w:tcPr>
                <w:p w14:paraId="6C23015A" w14:textId="77777777" w:rsidR="00C45536" w:rsidRPr="008C1E12" w:rsidRDefault="00C45536" w:rsidP="00DB705D">
                  <w:pPr>
                    <w:spacing w:before="120" w:after="120"/>
                    <w:rPr>
                      <w:rFonts w:eastAsia="Calibri" w:cs="Calibri"/>
                      <w:bCs/>
                    </w:rPr>
                  </w:pPr>
                  <w:r w:rsidRPr="008C1E12">
                    <w:rPr>
                      <w:rFonts w:eastAsia="Calibri" w:cs="Calibri"/>
                      <w:bCs/>
                    </w:rPr>
                    <w:t xml:space="preserve"> PID                         </w:t>
                  </w:r>
                </w:p>
              </w:tc>
            </w:tr>
            <w:tr w:rsidR="00C45536" w:rsidRPr="008C1E12" w14:paraId="62DDC25C" w14:textId="77777777" w:rsidTr="00927650">
              <w:tc>
                <w:tcPr>
                  <w:tcW w:w="3021" w:type="dxa"/>
                </w:tcPr>
                <w:p w14:paraId="60A2DBF9" w14:textId="77777777" w:rsidR="00C45536" w:rsidRPr="008C1E12" w:rsidRDefault="00C45536" w:rsidP="00DB705D">
                  <w:pPr>
                    <w:spacing w:before="120" w:after="120"/>
                    <w:rPr>
                      <w:rFonts w:eastAsia="Calibri" w:cs="Calibri"/>
                      <w:bCs/>
                    </w:rPr>
                  </w:pPr>
                  <w:r w:rsidRPr="008C1E12">
                    <w:rPr>
                      <w:rFonts w:eastAsia="Calibri" w:cs="Calibri"/>
                      <w:bCs/>
                    </w:rPr>
                    <w:t xml:space="preserve"> DOB                         </w:t>
                  </w:r>
                </w:p>
              </w:tc>
            </w:tr>
            <w:tr w:rsidR="00C45536" w:rsidRPr="008C1E12" w14:paraId="02B43252" w14:textId="77777777" w:rsidTr="00927650">
              <w:tc>
                <w:tcPr>
                  <w:tcW w:w="3021" w:type="dxa"/>
                </w:tcPr>
                <w:p w14:paraId="70763AA1" w14:textId="77777777" w:rsidR="00C45536" w:rsidRPr="008C1E12" w:rsidRDefault="00C45536" w:rsidP="00DB705D">
                  <w:pPr>
                    <w:spacing w:before="120" w:after="120"/>
                    <w:rPr>
                      <w:rFonts w:eastAsia="Calibri" w:cs="Calibri"/>
                      <w:bCs/>
                    </w:rPr>
                  </w:pPr>
                  <w:r w:rsidRPr="008C1E12">
                    <w:rPr>
                      <w:rFonts w:eastAsia="Calibri" w:cs="Calibri"/>
                      <w:bCs/>
                    </w:rPr>
                    <w:t xml:space="preserve"> Gender                      </w:t>
                  </w:r>
                </w:p>
              </w:tc>
            </w:tr>
            <w:tr w:rsidR="00C45536" w:rsidRPr="008C1E12" w14:paraId="1E71B524" w14:textId="77777777" w:rsidTr="00927650">
              <w:tc>
                <w:tcPr>
                  <w:tcW w:w="3021" w:type="dxa"/>
                </w:tcPr>
                <w:p w14:paraId="55FB22C5" w14:textId="77777777" w:rsidR="00C45536" w:rsidRPr="008C1E12" w:rsidRDefault="00C45536" w:rsidP="00DB705D">
                  <w:pPr>
                    <w:spacing w:before="120" w:after="120"/>
                    <w:rPr>
                      <w:rFonts w:eastAsia="Calibri" w:cs="Calibri"/>
                      <w:bCs/>
                    </w:rPr>
                  </w:pPr>
                  <w:r w:rsidRPr="008C1E12">
                    <w:rPr>
                      <w:rFonts w:eastAsia="Calibri" w:cs="Calibri"/>
                      <w:bCs/>
                    </w:rPr>
                    <w:t xml:space="preserve"> ECOG                        </w:t>
                  </w:r>
                </w:p>
              </w:tc>
            </w:tr>
            <w:tr w:rsidR="00C45536" w:rsidRPr="008C1E12" w14:paraId="055DCC10" w14:textId="77777777" w:rsidTr="00927650">
              <w:tc>
                <w:tcPr>
                  <w:tcW w:w="3021" w:type="dxa"/>
                </w:tcPr>
                <w:p w14:paraId="0B3EDAD5" w14:textId="77777777" w:rsidR="00C45536" w:rsidRPr="008C1E12" w:rsidRDefault="00C45536" w:rsidP="00DB705D">
                  <w:pPr>
                    <w:spacing w:before="120" w:after="120"/>
                    <w:rPr>
                      <w:rFonts w:eastAsia="Calibri" w:cs="Calibri"/>
                      <w:bCs/>
                    </w:rPr>
                  </w:pPr>
                  <w:r w:rsidRPr="008C1E12">
                    <w:rPr>
                      <w:rFonts w:eastAsia="Calibri" w:cs="Calibri"/>
                      <w:bCs/>
                    </w:rPr>
                    <w:t xml:space="preserve"> Diagnosis                   </w:t>
                  </w:r>
                </w:p>
              </w:tc>
            </w:tr>
            <w:tr w:rsidR="00C45536" w:rsidRPr="008C1E12" w14:paraId="5879BED2" w14:textId="77777777" w:rsidTr="00927650">
              <w:tc>
                <w:tcPr>
                  <w:tcW w:w="3021" w:type="dxa"/>
                </w:tcPr>
                <w:p w14:paraId="7A6A3B81" w14:textId="77777777" w:rsidR="00C45536" w:rsidRPr="008C1E12" w:rsidRDefault="00C45536" w:rsidP="00DB705D">
                  <w:pPr>
                    <w:spacing w:before="120" w:after="120"/>
                    <w:rPr>
                      <w:rFonts w:eastAsia="Calibri" w:cs="Calibri"/>
                      <w:bCs/>
                    </w:rPr>
                  </w:pPr>
                  <w:r w:rsidRPr="008C1E12">
                    <w:rPr>
                      <w:rFonts w:eastAsia="Calibri" w:cs="Calibri"/>
                      <w:bCs/>
                    </w:rPr>
                    <w:t xml:space="preserve"> Stage                       </w:t>
                  </w:r>
                </w:p>
              </w:tc>
            </w:tr>
            <w:tr w:rsidR="00C45536" w:rsidRPr="008C1E12" w14:paraId="29A0F6BF" w14:textId="77777777" w:rsidTr="00927650">
              <w:tc>
                <w:tcPr>
                  <w:tcW w:w="3021" w:type="dxa"/>
                </w:tcPr>
                <w:p w14:paraId="519A5AFA" w14:textId="77777777" w:rsidR="00C45536" w:rsidRPr="008C1E12" w:rsidRDefault="00C45536" w:rsidP="00DB705D">
                  <w:pPr>
                    <w:spacing w:before="120" w:after="120"/>
                    <w:rPr>
                      <w:rFonts w:eastAsia="Calibri" w:cs="Calibri"/>
                      <w:bCs/>
                    </w:rPr>
                  </w:pPr>
                  <w:r w:rsidRPr="008C1E12">
                    <w:rPr>
                      <w:rFonts w:eastAsia="Calibri" w:cs="Calibri"/>
                      <w:bCs/>
                    </w:rPr>
                    <w:t xml:space="preserve"> Last Tx                     </w:t>
                  </w:r>
                </w:p>
              </w:tc>
            </w:tr>
            <w:tr w:rsidR="00C45536" w:rsidRPr="008C1E12" w14:paraId="2F91A3F3" w14:textId="77777777" w:rsidTr="00927650">
              <w:tc>
                <w:tcPr>
                  <w:tcW w:w="3021" w:type="dxa"/>
                </w:tcPr>
                <w:p w14:paraId="1F26D3A2" w14:textId="77777777" w:rsidR="00C45536" w:rsidRPr="008C1E12" w:rsidRDefault="00C45536" w:rsidP="00DB705D">
                  <w:pPr>
                    <w:spacing w:before="120" w:after="120"/>
                    <w:rPr>
                      <w:rFonts w:eastAsia="Calibri" w:cs="Calibri"/>
                      <w:bCs/>
                    </w:rPr>
                  </w:pPr>
                  <w:r w:rsidRPr="008C1E12">
                    <w:rPr>
                      <w:rFonts w:eastAsia="Calibri" w:cs="Calibri"/>
                      <w:bCs/>
                    </w:rPr>
                    <w:t xml:space="preserve"> Weight                      </w:t>
                  </w:r>
                </w:p>
              </w:tc>
            </w:tr>
            <w:tr w:rsidR="00C45536" w:rsidRPr="008C1E12" w14:paraId="4893B600" w14:textId="77777777" w:rsidTr="00927650">
              <w:tc>
                <w:tcPr>
                  <w:tcW w:w="3021" w:type="dxa"/>
                </w:tcPr>
                <w:p w14:paraId="014B80AA" w14:textId="77777777" w:rsidR="00C45536" w:rsidRPr="008C1E12" w:rsidRDefault="00C45536" w:rsidP="00DB705D">
                  <w:pPr>
                    <w:spacing w:before="120" w:after="120"/>
                    <w:rPr>
                      <w:rFonts w:eastAsia="Calibri" w:cs="Calibri"/>
                      <w:bCs/>
                    </w:rPr>
                  </w:pPr>
                  <w:r w:rsidRPr="008C1E12">
                    <w:rPr>
                      <w:rFonts w:eastAsia="Calibri" w:cs="Calibri"/>
                      <w:bCs/>
                    </w:rPr>
                    <w:t xml:space="preserve"> Height                      </w:t>
                  </w:r>
                </w:p>
              </w:tc>
            </w:tr>
            <w:tr w:rsidR="00C45536" w:rsidRPr="008C1E12" w14:paraId="2A9F4DA8" w14:textId="77777777" w:rsidTr="00927650">
              <w:tc>
                <w:tcPr>
                  <w:tcW w:w="3021" w:type="dxa"/>
                </w:tcPr>
                <w:p w14:paraId="65B9F956" w14:textId="77777777" w:rsidR="00C45536" w:rsidRPr="008C1E12" w:rsidRDefault="00C45536" w:rsidP="00DB705D">
                  <w:pPr>
                    <w:spacing w:before="120" w:after="120"/>
                    <w:rPr>
                      <w:rFonts w:eastAsia="Calibri" w:cs="Calibri"/>
                      <w:bCs/>
                    </w:rPr>
                  </w:pPr>
                  <w:r w:rsidRPr="008C1E12">
                    <w:rPr>
                      <w:rFonts w:eastAsia="Calibri" w:cs="Calibri"/>
                      <w:bCs/>
                    </w:rPr>
                    <w:t xml:space="preserve"> BMI                         </w:t>
                  </w:r>
                </w:p>
              </w:tc>
            </w:tr>
            <w:tr w:rsidR="00C45536" w:rsidRPr="008C1E12" w14:paraId="20AF9821" w14:textId="77777777" w:rsidTr="00927650">
              <w:tc>
                <w:tcPr>
                  <w:tcW w:w="3021" w:type="dxa"/>
                </w:tcPr>
                <w:p w14:paraId="3C72F1B6" w14:textId="77777777" w:rsidR="00C45536" w:rsidRPr="008C1E12" w:rsidRDefault="00C45536" w:rsidP="00DB705D">
                  <w:pPr>
                    <w:spacing w:before="120" w:after="120"/>
                    <w:rPr>
                      <w:rFonts w:eastAsia="Calibri" w:cs="Calibri"/>
                      <w:bCs/>
                    </w:rPr>
                  </w:pPr>
                  <w:r w:rsidRPr="008C1E12">
                    <w:rPr>
                      <w:rFonts w:eastAsia="Calibri" w:cs="Calibri"/>
                      <w:bCs/>
                    </w:rPr>
                    <w:t xml:space="preserve"> BSA                         </w:t>
                  </w:r>
                </w:p>
              </w:tc>
            </w:tr>
            <w:tr w:rsidR="00C45536" w:rsidRPr="008C1E12" w14:paraId="45C83CA2" w14:textId="77777777" w:rsidTr="00927650">
              <w:tc>
                <w:tcPr>
                  <w:tcW w:w="3021" w:type="dxa"/>
                </w:tcPr>
                <w:p w14:paraId="0B6BE8A2" w14:textId="77777777" w:rsidR="00C45536" w:rsidRPr="008C1E12" w:rsidRDefault="00C45536" w:rsidP="00DB705D">
                  <w:pPr>
                    <w:spacing w:before="120" w:after="120"/>
                    <w:rPr>
                      <w:rFonts w:eastAsia="Calibri" w:cs="Calibri"/>
                      <w:bCs/>
                    </w:rPr>
                  </w:pPr>
                  <w:r w:rsidRPr="008C1E12">
                    <w:rPr>
                      <w:rFonts w:eastAsia="Calibri" w:cs="Calibri"/>
                      <w:bCs/>
                    </w:rPr>
                    <w:t xml:space="preserve"> Molecular profile           </w:t>
                  </w:r>
                </w:p>
              </w:tc>
            </w:tr>
          </w:tbl>
          <w:p w14:paraId="2DCAEC05" w14:textId="534265BE" w:rsidR="00C45536" w:rsidRPr="00C8540B"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45536" w:rsidRPr="00C8540B">
              <w:rPr>
                <w:rFonts w:eastAsia="Calibri" w:cs="Calibri"/>
                <w:bCs/>
              </w:rPr>
              <w:t xml:space="preserve"> the patient information card is available in the pdf file with the following content:</w:t>
            </w:r>
          </w:p>
          <w:tbl>
            <w:tblPr>
              <w:tblStyle w:val="TC"/>
              <w:tblW w:w="5000" w:type="pct"/>
              <w:tblLook w:val="04A0" w:firstRow="1" w:lastRow="0" w:firstColumn="1" w:lastColumn="0" w:noHBand="0" w:noVBand="1"/>
            </w:tblPr>
            <w:tblGrid>
              <w:gridCol w:w="5250"/>
            </w:tblGrid>
            <w:tr w:rsidR="00C45536" w:rsidRPr="008C1E12" w14:paraId="477C57D5" w14:textId="77777777" w:rsidTr="00927650">
              <w:trPr>
                <w:cnfStyle w:val="100000000000" w:firstRow="1" w:lastRow="0" w:firstColumn="0" w:lastColumn="0" w:oddVBand="0" w:evenVBand="0" w:oddHBand="0" w:evenHBand="0" w:firstRowFirstColumn="0" w:firstRowLastColumn="0" w:lastRowFirstColumn="0" w:lastRowLastColumn="0"/>
              </w:trPr>
              <w:tc>
                <w:tcPr>
                  <w:tcW w:w="5000" w:type="pct"/>
                </w:tcPr>
                <w:p w14:paraId="5CCD3523" w14:textId="77777777" w:rsidR="00C45536" w:rsidRPr="008C1E12" w:rsidRDefault="00C45536" w:rsidP="00DB705D">
                  <w:pPr>
                    <w:spacing w:before="120" w:after="120"/>
                    <w:rPr>
                      <w:rFonts w:eastAsia="Calibri" w:cs="Calibri"/>
                      <w:b/>
                    </w:rPr>
                  </w:pPr>
                  <w:r w:rsidRPr="008C1E12">
                    <w:rPr>
                      <w:rFonts w:eastAsia="Calibri" w:cs="Calibri"/>
                      <w:b/>
                    </w:rPr>
                    <w:t xml:space="preserve"> card_content                             </w:t>
                  </w:r>
                </w:p>
              </w:tc>
            </w:tr>
            <w:tr w:rsidR="00C45536" w:rsidRPr="008C1E12" w14:paraId="73332FE1" w14:textId="77777777" w:rsidTr="00927650">
              <w:tc>
                <w:tcPr>
                  <w:tcW w:w="5000" w:type="pct"/>
                </w:tcPr>
                <w:p w14:paraId="0842513C" w14:textId="5276EA43" w:rsidR="00C45536" w:rsidRPr="008C1E12" w:rsidRDefault="00C45536" w:rsidP="00DB705D">
                  <w:pPr>
                    <w:spacing w:before="120" w:after="120"/>
                    <w:rPr>
                      <w:rFonts w:eastAsia="Calibri" w:cs="Calibri"/>
                      <w:bCs/>
                    </w:rPr>
                  </w:pPr>
                  <w:r w:rsidRPr="008C1E12">
                    <w:rPr>
                      <w:rFonts w:eastAsia="Calibri" w:cs="Calibri"/>
                      <w:bCs/>
                    </w:rPr>
                    <w:lastRenderedPageBreak/>
                    <w:t xml:space="preserve"> </w:t>
                  </w:r>
                  <w:r w:rsidRPr="00C45536">
                    <w:rPr>
                      <w:rFonts w:eastAsia="Calibri" w:cs="Calibri"/>
                      <w:bCs/>
                    </w:rPr>
                    <w:t>OncoTestPatient, Hanna   PID: 83a2a278-ff45-e749-4968-bd121b0100c6</w:t>
                  </w:r>
                </w:p>
              </w:tc>
            </w:tr>
          </w:tbl>
          <w:p w14:paraId="23CAD36A" w14:textId="5D3102E0" w:rsidR="00C45536"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45536" w:rsidRPr="00C45536">
              <w:rPr>
                <w:rFonts w:eastAsia="Calibri" w:cs="Calibri"/>
                <w:bCs/>
              </w:rPr>
              <w:t xml:space="preserve"> a trend chart is visible on the "Blood test trend" card in the "Labs" </w:t>
            </w:r>
            <w:r w:rsidR="00C45536">
              <w:rPr>
                <w:rFonts w:eastAsia="Calibri" w:cs="Calibri"/>
                <w:bCs/>
              </w:rPr>
              <w:t>group</w:t>
            </w:r>
          </w:p>
        </w:tc>
        <w:tc>
          <w:tcPr>
            <w:tcW w:w="1011" w:type="pct"/>
          </w:tcPr>
          <w:p w14:paraId="371D5EDA" w14:textId="77777777" w:rsidR="00C45536" w:rsidRPr="00CB2BB6" w:rsidRDefault="00C45536" w:rsidP="00DB705D">
            <w:pPr>
              <w:pStyle w:val="PF"/>
              <w:spacing w:before="120" w:after="120" w:afterAutospacing="0"/>
              <w:jc w:val="left"/>
              <w:rPr>
                <w:b w:val="0"/>
                <w:bCs/>
              </w:rPr>
            </w:pPr>
          </w:p>
        </w:tc>
        <w:tc>
          <w:tcPr>
            <w:tcW w:w="367" w:type="pct"/>
          </w:tcPr>
          <w:p w14:paraId="7CCCA6C3" w14:textId="77777777" w:rsidR="00C45536" w:rsidRPr="00CB2BB6" w:rsidRDefault="00C45536" w:rsidP="00DB705D">
            <w:pPr>
              <w:spacing w:before="120" w:after="120"/>
              <w:rPr>
                <w:bCs/>
              </w:rPr>
            </w:pPr>
          </w:p>
        </w:tc>
        <w:tc>
          <w:tcPr>
            <w:tcW w:w="441" w:type="pct"/>
          </w:tcPr>
          <w:p w14:paraId="52267150" w14:textId="77777777" w:rsidR="00C45536" w:rsidRPr="00CB2BB6" w:rsidRDefault="00C45536" w:rsidP="00DB705D">
            <w:pPr>
              <w:spacing w:before="120" w:after="120"/>
              <w:rPr>
                <w:bCs/>
              </w:rPr>
            </w:pPr>
          </w:p>
        </w:tc>
        <w:tc>
          <w:tcPr>
            <w:tcW w:w="429" w:type="pct"/>
          </w:tcPr>
          <w:p w14:paraId="27D5E840" w14:textId="77777777" w:rsidR="00C45536" w:rsidRPr="00CB2BB6" w:rsidRDefault="00C45536" w:rsidP="00DB705D">
            <w:pPr>
              <w:spacing w:before="120" w:after="120"/>
              <w:rPr>
                <w:bCs/>
              </w:rPr>
            </w:pPr>
          </w:p>
        </w:tc>
      </w:tr>
    </w:tbl>
    <w:p w14:paraId="38D72727" w14:textId="6196ADDC" w:rsidR="004B4BFD" w:rsidRDefault="004B4BFD" w:rsidP="00DB705D">
      <w:pPr>
        <w:spacing w:before="120"/>
        <w:rPr>
          <w:rFonts w:ascii="GE Inspira Sans" w:hAnsi="GE Inspira Sans"/>
        </w:rPr>
      </w:pPr>
    </w:p>
    <w:tbl>
      <w:tblPr>
        <w:tblStyle w:val="TC"/>
        <w:tblW w:w="5000" w:type="pct"/>
        <w:tblLook w:val="04A0" w:firstRow="1" w:lastRow="0" w:firstColumn="1" w:lastColumn="0" w:noHBand="0" w:noVBand="1"/>
      </w:tblPr>
      <w:tblGrid>
        <w:gridCol w:w="5127"/>
        <w:gridCol w:w="6481"/>
        <w:gridCol w:w="4075"/>
        <w:gridCol w:w="1498"/>
        <w:gridCol w:w="1895"/>
        <w:gridCol w:w="1845"/>
      </w:tblGrid>
      <w:tr w:rsidR="00C45536" w:rsidRPr="008B290C" w14:paraId="3A96B3B3" w14:textId="77777777" w:rsidTr="00927650">
        <w:trPr>
          <w:cnfStyle w:val="100000000000" w:firstRow="1" w:lastRow="0" w:firstColumn="0" w:lastColumn="0" w:oddVBand="0" w:evenVBand="0" w:oddHBand="0" w:evenHBand="0" w:firstRowFirstColumn="0" w:firstRowLastColumn="0" w:lastRowFirstColumn="0" w:lastRowLastColumn="0"/>
          <w:trHeight w:val="550"/>
        </w:trPr>
        <w:tc>
          <w:tcPr>
            <w:tcW w:w="4559" w:type="pct"/>
            <w:gridSpan w:val="5"/>
            <w:shd w:val="clear" w:color="auto" w:fill="F2F2F2" w:themeFill="background1" w:themeFillShade="F2"/>
          </w:tcPr>
          <w:p w14:paraId="3931DD1F" w14:textId="613C6712" w:rsidR="00C45536" w:rsidRDefault="00C45536"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SRS-38.03</w:t>
            </w:r>
          </w:p>
          <w:p w14:paraId="654B0829" w14:textId="7D6CBE8A" w:rsidR="00C45536" w:rsidRDefault="00C45536" w:rsidP="00DB705D">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@NLP</w:t>
            </w:r>
          </w:p>
          <w:p w14:paraId="48FCD00B" w14:textId="30343D7A" w:rsidR="00C45536" w:rsidRPr="008B290C" w:rsidRDefault="00C45536" w:rsidP="00DB705D">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00B628E3" w:rsidRPr="00B628E3">
              <w:rPr>
                <w:rFonts w:ascii="GE Inspira Sans" w:hAnsi="GE Inspira Sans"/>
                <w:b w:val="0"/>
                <w:bCs w:val="0"/>
                <w:sz w:val="24"/>
                <w:szCs w:val="22"/>
              </w:rPr>
              <w:t>Summary view is saved into a pdf file with NLP data if NLP is turned on</w:t>
            </w:r>
          </w:p>
        </w:tc>
        <w:tc>
          <w:tcPr>
            <w:tcW w:w="441" w:type="pct"/>
            <w:shd w:val="clear" w:color="auto" w:fill="auto"/>
            <w:vAlign w:val="center"/>
          </w:tcPr>
          <w:p w14:paraId="25C61169" w14:textId="2A5C3C35" w:rsidR="00C45536"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C45536" w:rsidRPr="004206BA" w14:paraId="37FC23C4" w14:textId="77777777" w:rsidTr="00927650">
        <w:trPr>
          <w:trHeight w:val="685"/>
        </w:trPr>
        <w:tc>
          <w:tcPr>
            <w:tcW w:w="1225" w:type="pct"/>
          </w:tcPr>
          <w:p w14:paraId="4278A99A" w14:textId="77777777" w:rsidR="00C45536" w:rsidRPr="004206BA" w:rsidRDefault="00C45536" w:rsidP="00DB705D">
            <w:pPr>
              <w:spacing w:before="120" w:after="120"/>
              <w:jc w:val="center"/>
              <w:rPr>
                <w:b/>
                <w:bCs/>
              </w:rPr>
            </w:pPr>
            <w:r w:rsidRPr="004206BA">
              <w:rPr>
                <w:b/>
                <w:bCs/>
              </w:rPr>
              <w:t>Test steps</w:t>
            </w:r>
          </w:p>
        </w:tc>
        <w:tc>
          <w:tcPr>
            <w:tcW w:w="1549" w:type="pct"/>
          </w:tcPr>
          <w:p w14:paraId="2A0F4F0A" w14:textId="77777777" w:rsidR="00C45536" w:rsidRPr="004206BA" w:rsidRDefault="00C45536" w:rsidP="00DB705D">
            <w:pPr>
              <w:spacing w:before="120" w:after="120"/>
              <w:jc w:val="center"/>
              <w:rPr>
                <w:b/>
                <w:bCs/>
              </w:rPr>
            </w:pPr>
            <w:r w:rsidRPr="004206BA">
              <w:rPr>
                <w:b/>
                <w:bCs/>
              </w:rPr>
              <w:t>Expected outcome</w:t>
            </w:r>
          </w:p>
        </w:tc>
        <w:tc>
          <w:tcPr>
            <w:tcW w:w="974" w:type="pct"/>
          </w:tcPr>
          <w:p w14:paraId="28580129" w14:textId="77777777" w:rsidR="00C45536" w:rsidRPr="004206BA" w:rsidRDefault="00C45536" w:rsidP="00DB705D">
            <w:pPr>
              <w:spacing w:before="120" w:after="120"/>
              <w:jc w:val="center"/>
              <w:rPr>
                <w:b/>
                <w:bCs/>
              </w:rPr>
            </w:pPr>
            <w:r w:rsidRPr="004206BA">
              <w:rPr>
                <w:b/>
                <w:bCs/>
              </w:rPr>
              <w:t>Actual outcome</w:t>
            </w:r>
          </w:p>
        </w:tc>
        <w:tc>
          <w:tcPr>
            <w:tcW w:w="358" w:type="pct"/>
          </w:tcPr>
          <w:p w14:paraId="53314328" w14:textId="77777777" w:rsidR="00C45536" w:rsidRPr="004206BA" w:rsidRDefault="00C45536" w:rsidP="00DB705D">
            <w:pPr>
              <w:spacing w:before="120" w:after="120"/>
              <w:jc w:val="center"/>
              <w:rPr>
                <w:b/>
                <w:bCs/>
              </w:rPr>
            </w:pPr>
            <w:r w:rsidRPr="004206BA">
              <w:rPr>
                <w:b/>
                <w:bCs/>
              </w:rPr>
              <w:t>Passed/Failed</w:t>
            </w:r>
          </w:p>
        </w:tc>
        <w:tc>
          <w:tcPr>
            <w:tcW w:w="453" w:type="pct"/>
          </w:tcPr>
          <w:p w14:paraId="23EA3764" w14:textId="77777777" w:rsidR="00C45536" w:rsidRPr="004206BA" w:rsidRDefault="00C45536" w:rsidP="00DB705D">
            <w:pPr>
              <w:spacing w:before="120" w:after="120"/>
              <w:jc w:val="center"/>
              <w:rPr>
                <w:b/>
                <w:bCs/>
              </w:rPr>
            </w:pPr>
            <w:r w:rsidRPr="004206BA">
              <w:rPr>
                <w:b/>
                <w:bCs/>
              </w:rPr>
              <w:t>Sign / Date</w:t>
            </w:r>
            <w:r w:rsidRPr="004206BA">
              <w:br/>
            </w:r>
            <w:r w:rsidRPr="004206BA">
              <w:rPr>
                <w:b/>
                <w:bCs/>
              </w:rPr>
              <w:t xml:space="preserve">/ Config </w:t>
            </w:r>
          </w:p>
        </w:tc>
        <w:tc>
          <w:tcPr>
            <w:tcW w:w="441" w:type="pct"/>
          </w:tcPr>
          <w:p w14:paraId="6B5BB358" w14:textId="77777777" w:rsidR="00C45536" w:rsidRPr="004206BA" w:rsidRDefault="00C45536" w:rsidP="00DB705D">
            <w:pPr>
              <w:spacing w:before="120" w:after="120"/>
              <w:jc w:val="center"/>
              <w:rPr>
                <w:b/>
                <w:bCs/>
              </w:rPr>
            </w:pPr>
            <w:r w:rsidRPr="004206BA">
              <w:rPr>
                <w:b/>
                <w:bCs/>
              </w:rPr>
              <w:t>Defect no.</w:t>
            </w:r>
          </w:p>
        </w:tc>
      </w:tr>
      <w:tr w:rsidR="00C45536" w:rsidRPr="00CB2BB6" w14:paraId="7FDBA9A2" w14:textId="77777777" w:rsidTr="00927650">
        <w:trPr>
          <w:trHeight w:val="308"/>
        </w:trPr>
        <w:tc>
          <w:tcPr>
            <w:tcW w:w="1225" w:type="pct"/>
          </w:tcPr>
          <w:p w14:paraId="36AB1B09" w14:textId="661D8C4B" w:rsidR="00C45536" w:rsidRPr="00C45536" w:rsidRDefault="00641396" w:rsidP="00DB705D">
            <w:pPr>
              <w:spacing w:before="120" w:after="120" w:line="257" w:lineRule="auto"/>
              <w:rPr>
                <w:bCs/>
                <w:lang w:val="en-GB"/>
              </w:rPr>
            </w:pPr>
            <w:r w:rsidRPr="00641396">
              <w:rPr>
                <w:b/>
                <w:bCs/>
                <w:color w:val="4472C4" w:themeColor="accent1"/>
                <w:lang w:val="en-GB"/>
              </w:rPr>
              <w:t>Given</w:t>
            </w:r>
            <w:r w:rsidR="00C45536" w:rsidRPr="00C45536">
              <w:rPr>
                <w:bCs/>
                <w:lang w:val="en-GB"/>
              </w:rPr>
              <w:t xml:space="preserve"> I logged in to OncoFlow application</w:t>
            </w:r>
          </w:p>
          <w:p w14:paraId="5D38EB8E" w14:textId="36E25F7D" w:rsidR="00C45536" w:rsidRPr="00C45536" w:rsidRDefault="00691B7C" w:rsidP="00DB705D">
            <w:pPr>
              <w:spacing w:before="120" w:after="120" w:line="257" w:lineRule="auto"/>
              <w:rPr>
                <w:bCs/>
                <w:lang w:val="en-GB"/>
              </w:rPr>
            </w:pPr>
            <w:r w:rsidRPr="00691B7C">
              <w:rPr>
                <w:b/>
                <w:bCs/>
                <w:color w:val="262626" w:themeColor="text1" w:themeTint="D9"/>
                <w:lang w:val="en-GB"/>
              </w:rPr>
              <w:t>And</w:t>
            </w:r>
            <w:r w:rsidR="00C45536" w:rsidRPr="00C45536">
              <w:rPr>
                <w:bCs/>
                <w:lang w:val="en-GB"/>
              </w:rPr>
              <w:t xml:space="preserve"> "AI summarization" is turned ON in user settings</w:t>
            </w:r>
          </w:p>
          <w:p w14:paraId="6BB184C5" w14:textId="5B984CF3" w:rsidR="00C45536" w:rsidRPr="00C45536" w:rsidRDefault="00691B7C" w:rsidP="00DB705D">
            <w:pPr>
              <w:spacing w:before="120" w:after="120" w:line="257" w:lineRule="auto"/>
              <w:rPr>
                <w:bCs/>
                <w:lang w:val="en-GB"/>
              </w:rPr>
            </w:pPr>
            <w:r w:rsidRPr="00691B7C">
              <w:rPr>
                <w:b/>
                <w:bCs/>
                <w:color w:val="262626" w:themeColor="text1" w:themeTint="D9"/>
                <w:lang w:val="en-GB"/>
              </w:rPr>
              <w:t>And</w:t>
            </w:r>
            <w:r w:rsidR="00C45536" w:rsidRPr="00C45536">
              <w:rPr>
                <w:bCs/>
                <w:lang w:val="en-GB"/>
              </w:rPr>
              <w:t xml:space="preserve"> I selected the "</w:t>
            </w:r>
            <w:r w:rsidR="00B628E3" w:rsidRPr="00B628E3">
              <w:rPr>
                <w:bCs/>
                <w:lang w:val="en-GB"/>
              </w:rPr>
              <w:t>OncoTestPatient, Franklin</w:t>
            </w:r>
            <w:r w:rsidR="00C45536" w:rsidRPr="00C45536">
              <w:rPr>
                <w:bCs/>
                <w:lang w:val="en-GB"/>
              </w:rPr>
              <w:t>" patient</w:t>
            </w:r>
          </w:p>
          <w:p w14:paraId="143F5FC6" w14:textId="2711695E" w:rsidR="00C45536" w:rsidRPr="00C45536" w:rsidRDefault="00AC5414" w:rsidP="00DB705D">
            <w:pPr>
              <w:spacing w:before="120" w:after="120" w:line="257" w:lineRule="auto"/>
              <w:rPr>
                <w:bCs/>
                <w:lang w:val="en-GB"/>
              </w:rPr>
            </w:pPr>
            <w:r w:rsidRPr="00AC5414">
              <w:rPr>
                <w:b/>
                <w:bCs/>
                <w:color w:val="C45911" w:themeColor="accent2" w:themeShade="BF"/>
                <w:lang w:val="en-GB"/>
              </w:rPr>
              <w:t>When</w:t>
            </w:r>
            <w:r w:rsidR="00C45536" w:rsidRPr="00C45536">
              <w:rPr>
                <w:bCs/>
                <w:lang w:val="en-GB"/>
              </w:rPr>
              <w:t xml:space="preserve"> I click on the "Download" button on the Summary view</w:t>
            </w:r>
          </w:p>
          <w:p w14:paraId="5526F0D4" w14:textId="75752714" w:rsidR="00C45536" w:rsidRPr="00CB2BB6" w:rsidRDefault="00691B7C" w:rsidP="00DB705D">
            <w:pPr>
              <w:spacing w:before="120" w:after="120" w:line="257" w:lineRule="auto"/>
              <w:rPr>
                <w:bCs/>
                <w:lang w:val="en-GB"/>
              </w:rPr>
            </w:pPr>
            <w:r w:rsidRPr="00691B7C">
              <w:rPr>
                <w:b/>
                <w:bCs/>
                <w:color w:val="262626" w:themeColor="text1" w:themeTint="D9"/>
                <w:lang w:val="en-GB"/>
              </w:rPr>
              <w:t>And</w:t>
            </w:r>
            <w:r w:rsidR="00C45536" w:rsidRPr="00C45536">
              <w:rPr>
                <w:bCs/>
                <w:lang w:val="en-GB"/>
              </w:rPr>
              <w:t xml:space="preserve"> I save the file</w:t>
            </w:r>
          </w:p>
        </w:tc>
        <w:tc>
          <w:tcPr>
            <w:tcW w:w="1549" w:type="pct"/>
          </w:tcPr>
          <w:p w14:paraId="067BFDF2" w14:textId="1177C386" w:rsidR="00C4553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C45536" w:rsidRPr="00C45536">
              <w:rPr>
                <w:rFonts w:eastAsia="Calibri" w:cs="Calibri"/>
                <w:bCs/>
              </w:rPr>
              <w:t xml:space="preserve"> the patient information card is available in the pdf file with the following content:</w:t>
            </w:r>
          </w:p>
          <w:tbl>
            <w:tblPr>
              <w:tblStyle w:val="TC"/>
              <w:tblW w:w="5000" w:type="pct"/>
              <w:tblLook w:val="04A0" w:firstRow="1" w:lastRow="0" w:firstColumn="1" w:lastColumn="0" w:noHBand="0" w:noVBand="1"/>
            </w:tblPr>
            <w:tblGrid>
              <w:gridCol w:w="6241"/>
            </w:tblGrid>
            <w:tr w:rsidR="00C45536" w:rsidRPr="008C1E12" w14:paraId="527305C8" w14:textId="77777777" w:rsidTr="00927650">
              <w:trPr>
                <w:cnfStyle w:val="100000000000" w:firstRow="1" w:lastRow="0" w:firstColumn="0" w:lastColumn="0" w:oddVBand="0" w:evenVBand="0" w:oddHBand="0" w:evenHBand="0" w:firstRowFirstColumn="0" w:firstRowLastColumn="0" w:lastRowFirstColumn="0" w:lastRowLastColumn="0"/>
              </w:trPr>
              <w:tc>
                <w:tcPr>
                  <w:tcW w:w="5000" w:type="pct"/>
                </w:tcPr>
                <w:p w14:paraId="731D9F3E" w14:textId="77777777" w:rsidR="00C45536" w:rsidRPr="008C1E12" w:rsidRDefault="00C45536" w:rsidP="00DB705D">
                  <w:pPr>
                    <w:spacing w:before="120" w:after="120"/>
                    <w:rPr>
                      <w:rFonts w:eastAsia="Calibri" w:cs="Calibri"/>
                      <w:b/>
                    </w:rPr>
                  </w:pPr>
                  <w:r w:rsidRPr="008C1E12">
                    <w:rPr>
                      <w:rFonts w:eastAsia="Calibri" w:cs="Calibri"/>
                      <w:b/>
                    </w:rPr>
                    <w:t xml:space="preserve">card_content                             </w:t>
                  </w:r>
                </w:p>
              </w:tc>
            </w:tr>
            <w:tr w:rsidR="00C45536" w:rsidRPr="008C1E12" w14:paraId="39EDAD60" w14:textId="77777777" w:rsidTr="00927650">
              <w:tc>
                <w:tcPr>
                  <w:tcW w:w="5000" w:type="pct"/>
                </w:tcPr>
                <w:p w14:paraId="21B1B807" w14:textId="135D2FCE" w:rsidR="00C45536" w:rsidRPr="008C1E12" w:rsidRDefault="00B628E3" w:rsidP="00DB705D">
                  <w:pPr>
                    <w:spacing w:before="120" w:after="120"/>
                    <w:rPr>
                      <w:rFonts w:eastAsia="Calibri" w:cs="Calibri"/>
                      <w:bCs/>
                    </w:rPr>
                  </w:pPr>
                  <w:r w:rsidRPr="00B628E3">
                    <w:rPr>
                      <w:rFonts w:eastAsia="Calibri" w:cs="Calibri"/>
                      <w:bCs/>
                    </w:rPr>
                    <w:t>OncoTestPatient, Franklin   PID: 62812e9a-96ae-4b59-85fe-43872df6bd78</w:t>
                  </w:r>
                </w:p>
              </w:tc>
            </w:tr>
          </w:tbl>
          <w:p w14:paraId="2FAA20B7" w14:textId="4D75B200" w:rsidR="00C4553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45536" w:rsidRPr="00C45536">
              <w:rPr>
                <w:rFonts w:eastAsia="Calibri" w:cs="Calibri"/>
                <w:bCs/>
              </w:rPr>
              <w:t xml:space="preserve"> the following notification card</w:t>
            </w:r>
            <w:r w:rsidR="0031247F">
              <w:rPr>
                <w:rFonts w:eastAsia="Calibri" w:cs="Calibri"/>
                <w:bCs/>
              </w:rPr>
              <w:t xml:space="preserve"> is NOT </w:t>
            </w:r>
            <w:r w:rsidR="00C45536" w:rsidRPr="00C45536">
              <w:rPr>
                <w:rFonts w:eastAsia="Calibri" w:cs="Calibri"/>
                <w:bCs/>
              </w:rPr>
              <w:t>available in the pdf file:</w:t>
            </w:r>
          </w:p>
          <w:tbl>
            <w:tblPr>
              <w:tblStyle w:val="TC"/>
              <w:tblW w:w="5000" w:type="pct"/>
              <w:tblLook w:val="04A0" w:firstRow="1" w:lastRow="0" w:firstColumn="1" w:lastColumn="0" w:noHBand="0" w:noVBand="1"/>
            </w:tblPr>
            <w:tblGrid>
              <w:gridCol w:w="3057"/>
              <w:gridCol w:w="3184"/>
            </w:tblGrid>
            <w:tr w:rsidR="00C45536" w:rsidRPr="008C1E12" w14:paraId="5126515C" w14:textId="77777777" w:rsidTr="00927650">
              <w:trPr>
                <w:cnfStyle w:val="100000000000" w:firstRow="1" w:lastRow="0" w:firstColumn="0" w:lastColumn="0" w:oddVBand="0" w:evenVBand="0" w:oddHBand="0" w:evenHBand="0" w:firstRowFirstColumn="0" w:firstRowLastColumn="0" w:lastRowFirstColumn="0" w:lastRowLastColumn="0"/>
              </w:trPr>
              <w:tc>
                <w:tcPr>
                  <w:tcW w:w="2449" w:type="pct"/>
                </w:tcPr>
                <w:p w14:paraId="41EDCDE8" w14:textId="77777777" w:rsidR="00C45536" w:rsidRPr="008C1E12" w:rsidRDefault="00C45536" w:rsidP="00DB705D">
                  <w:pPr>
                    <w:spacing w:before="120" w:after="120"/>
                    <w:rPr>
                      <w:rFonts w:eastAsia="Calibri" w:cs="Calibri"/>
                      <w:b/>
                    </w:rPr>
                  </w:pPr>
                  <w:r w:rsidRPr="008C1E12">
                    <w:rPr>
                      <w:rFonts w:eastAsia="Calibri" w:cs="Calibri"/>
                      <w:b/>
                    </w:rPr>
                    <w:t xml:space="preserve">title                  </w:t>
                  </w:r>
                </w:p>
              </w:tc>
              <w:tc>
                <w:tcPr>
                  <w:tcW w:w="2551" w:type="pct"/>
                </w:tcPr>
                <w:p w14:paraId="5B0104E9" w14:textId="77777777" w:rsidR="00C45536" w:rsidRPr="008C1E12" w:rsidRDefault="00C45536" w:rsidP="00DB705D">
                  <w:pPr>
                    <w:spacing w:before="120" w:after="120"/>
                    <w:rPr>
                      <w:rFonts w:eastAsia="Calibri" w:cs="Calibri"/>
                      <w:b/>
                    </w:rPr>
                  </w:pPr>
                  <w:r w:rsidRPr="008C1E12">
                    <w:rPr>
                      <w:rFonts w:eastAsia="Calibri" w:cs="Calibri"/>
                      <w:b/>
                    </w:rPr>
                    <w:t xml:space="preserve"> text                                       </w:t>
                  </w:r>
                </w:p>
              </w:tc>
            </w:tr>
            <w:tr w:rsidR="00C45536" w:rsidRPr="008C1E12" w14:paraId="6D393957" w14:textId="77777777" w:rsidTr="00927650">
              <w:tc>
                <w:tcPr>
                  <w:tcW w:w="2449" w:type="pct"/>
                </w:tcPr>
                <w:p w14:paraId="460C13C8" w14:textId="77777777" w:rsidR="00C45536" w:rsidRPr="008C1E12" w:rsidRDefault="00C45536" w:rsidP="00DB705D">
                  <w:pPr>
                    <w:spacing w:before="120" w:after="120"/>
                    <w:rPr>
                      <w:rFonts w:eastAsia="Calibri" w:cs="Calibri"/>
                      <w:bCs/>
                    </w:rPr>
                  </w:pPr>
                  <w:r w:rsidRPr="008C1E12">
                    <w:rPr>
                      <w:rFonts w:eastAsia="Calibri" w:cs="Calibri"/>
                      <w:bCs/>
                    </w:rPr>
                    <w:t xml:space="preserve">Filtered patient data. </w:t>
                  </w:r>
                </w:p>
              </w:tc>
              <w:tc>
                <w:tcPr>
                  <w:tcW w:w="2551" w:type="pct"/>
                </w:tcPr>
                <w:p w14:paraId="585FC5EF" w14:textId="77777777" w:rsidR="00C45536" w:rsidRPr="008C1E12" w:rsidRDefault="00C45536" w:rsidP="00DB705D">
                  <w:pPr>
                    <w:spacing w:before="120" w:after="120"/>
                    <w:rPr>
                      <w:rFonts w:eastAsia="Calibri" w:cs="Calibri"/>
                      <w:bCs/>
                    </w:rPr>
                  </w:pPr>
                  <w:r w:rsidRPr="008C1E12">
                    <w:rPr>
                      <w:rFonts w:eastAsia="Calibri" w:cs="Calibri"/>
                      <w:bCs/>
                    </w:rPr>
                    <w:t xml:space="preserve"> Summary view presents partial patient data. </w:t>
                  </w:r>
                </w:p>
              </w:tc>
            </w:tr>
          </w:tbl>
          <w:p w14:paraId="3FA27B4C" w14:textId="6A2738E5" w:rsidR="0031247F" w:rsidRDefault="0031247F" w:rsidP="0031247F">
            <w:pPr>
              <w:spacing w:before="120" w:after="120" w:line="257" w:lineRule="auto"/>
              <w:rPr>
                <w:rFonts w:eastAsia="Calibri" w:cs="Calibri"/>
                <w:bCs/>
              </w:rPr>
            </w:pPr>
            <w:r w:rsidRPr="00691B7C">
              <w:rPr>
                <w:rFonts w:eastAsia="Calibri" w:cs="Calibri"/>
                <w:b/>
                <w:bCs/>
                <w:color w:val="262626" w:themeColor="text1" w:themeTint="D9"/>
              </w:rPr>
              <w:t>And</w:t>
            </w:r>
            <w:r w:rsidRPr="00C45536">
              <w:rPr>
                <w:rFonts w:eastAsia="Calibri" w:cs="Calibri"/>
                <w:bCs/>
              </w:rPr>
              <w:t xml:space="preserve"> the following notification card</w:t>
            </w:r>
            <w:r>
              <w:rPr>
                <w:rFonts w:eastAsia="Calibri" w:cs="Calibri"/>
                <w:bCs/>
              </w:rPr>
              <w:t xml:space="preserve"> is</w:t>
            </w:r>
            <w:r w:rsidRPr="00C45536">
              <w:rPr>
                <w:rFonts w:eastAsia="Calibri" w:cs="Calibri"/>
                <w:bCs/>
              </w:rPr>
              <w:t xml:space="preserve"> available in the pdf file:</w:t>
            </w:r>
          </w:p>
          <w:tbl>
            <w:tblPr>
              <w:tblStyle w:val="TC"/>
              <w:tblW w:w="5000" w:type="pct"/>
              <w:tblLook w:val="04A0" w:firstRow="1" w:lastRow="0" w:firstColumn="1" w:lastColumn="0" w:noHBand="0" w:noVBand="1"/>
            </w:tblPr>
            <w:tblGrid>
              <w:gridCol w:w="3057"/>
              <w:gridCol w:w="3184"/>
            </w:tblGrid>
            <w:tr w:rsidR="0031247F" w:rsidRPr="008C1E12" w14:paraId="61E23628" w14:textId="77777777" w:rsidTr="00E12131">
              <w:trPr>
                <w:cnfStyle w:val="100000000000" w:firstRow="1" w:lastRow="0" w:firstColumn="0" w:lastColumn="0" w:oddVBand="0" w:evenVBand="0" w:oddHBand="0" w:evenHBand="0" w:firstRowFirstColumn="0" w:firstRowLastColumn="0" w:lastRowFirstColumn="0" w:lastRowLastColumn="0"/>
              </w:trPr>
              <w:tc>
                <w:tcPr>
                  <w:tcW w:w="2449" w:type="pct"/>
                </w:tcPr>
                <w:p w14:paraId="5760D944" w14:textId="77777777" w:rsidR="0031247F" w:rsidRPr="008C1E12" w:rsidRDefault="0031247F" w:rsidP="0031247F">
                  <w:pPr>
                    <w:spacing w:before="120" w:after="120"/>
                    <w:rPr>
                      <w:rFonts w:eastAsia="Calibri" w:cs="Calibri"/>
                      <w:b/>
                    </w:rPr>
                  </w:pPr>
                  <w:r w:rsidRPr="008C1E12">
                    <w:rPr>
                      <w:rFonts w:eastAsia="Calibri" w:cs="Calibri"/>
                      <w:b/>
                    </w:rPr>
                    <w:t xml:space="preserve">title                  </w:t>
                  </w:r>
                </w:p>
              </w:tc>
              <w:tc>
                <w:tcPr>
                  <w:tcW w:w="2551" w:type="pct"/>
                </w:tcPr>
                <w:p w14:paraId="397BEA8F" w14:textId="77777777" w:rsidR="0031247F" w:rsidRPr="008C1E12" w:rsidRDefault="0031247F" w:rsidP="0031247F">
                  <w:pPr>
                    <w:spacing w:before="120" w:after="120"/>
                    <w:rPr>
                      <w:rFonts w:eastAsia="Calibri" w:cs="Calibri"/>
                      <w:b/>
                    </w:rPr>
                  </w:pPr>
                  <w:r w:rsidRPr="008C1E12">
                    <w:rPr>
                      <w:rFonts w:eastAsia="Calibri" w:cs="Calibri"/>
                      <w:b/>
                    </w:rPr>
                    <w:t xml:space="preserve"> text                                       </w:t>
                  </w:r>
                </w:p>
              </w:tc>
            </w:tr>
            <w:tr w:rsidR="0031247F" w:rsidRPr="008C1E12" w14:paraId="6D98945F" w14:textId="77777777" w:rsidTr="00E12131">
              <w:tc>
                <w:tcPr>
                  <w:tcW w:w="2449" w:type="pct"/>
                </w:tcPr>
                <w:p w14:paraId="5B6667EF" w14:textId="77777777" w:rsidR="0031247F" w:rsidRPr="008C1E12" w:rsidRDefault="0031247F" w:rsidP="0031247F">
                  <w:pPr>
                    <w:spacing w:before="120" w:after="120"/>
                    <w:rPr>
                      <w:rFonts w:eastAsia="Calibri" w:cs="Calibri"/>
                      <w:bCs/>
                    </w:rPr>
                  </w:pPr>
                  <w:r w:rsidRPr="00C45536">
                    <w:rPr>
                      <w:rFonts w:eastAsia="Calibri" w:cs="Calibri"/>
                      <w:bCs/>
                    </w:rPr>
                    <w:t>AI-curated data</w:t>
                  </w:r>
                </w:p>
              </w:tc>
              <w:tc>
                <w:tcPr>
                  <w:tcW w:w="2551" w:type="pct"/>
                </w:tcPr>
                <w:p w14:paraId="02AE239B" w14:textId="78FFA1C9" w:rsidR="0031247F" w:rsidRPr="008C1E12" w:rsidRDefault="0031247F" w:rsidP="0031247F">
                  <w:pPr>
                    <w:spacing w:before="120" w:after="120"/>
                    <w:rPr>
                      <w:rFonts w:eastAsia="Calibri" w:cs="Calibri"/>
                      <w:bCs/>
                    </w:rPr>
                  </w:pPr>
                  <w:r>
                    <w:rPr>
                      <w:rFonts w:eastAsia="Calibri" w:cs="Calibri"/>
                      <w:bCs/>
                    </w:rPr>
                    <w:t>H</w:t>
                  </w:r>
                  <w:r w:rsidRPr="00C45536">
                    <w:rPr>
                      <w:rFonts w:eastAsia="Calibri" w:cs="Calibri"/>
                      <w:bCs/>
                    </w:rPr>
                    <w:t>ighlighted content is selected by AI</w:t>
                  </w:r>
                  <w:r w:rsidR="00B628E3">
                    <w:rPr>
                      <w:rFonts w:eastAsia="Calibri" w:cs="Calibri"/>
                      <w:bCs/>
                    </w:rPr>
                    <w:t>.</w:t>
                  </w:r>
                </w:p>
              </w:tc>
            </w:tr>
          </w:tbl>
          <w:p w14:paraId="0300AA9D" w14:textId="77777777" w:rsidR="00C45536" w:rsidRDefault="00B628E3" w:rsidP="00DB705D">
            <w:pPr>
              <w:spacing w:before="120" w:after="120" w:line="257" w:lineRule="auto"/>
              <w:rPr>
                <w:rFonts w:eastAsia="Calibri" w:cs="Calibri"/>
                <w:bCs/>
              </w:rPr>
            </w:pPr>
            <w:r w:rsidRPr="00B628E3">
              <w:rPr>
                <w:rFonts w:eastAsia="Calibri" w:cs="Calibri"/>
                <w:bCs/>
              </w:rPr>
              <w:t>And the 1st card in "Most recent imaging" group in the pdf file contains the following data:</w:t>
            </w:r>
          </w:p>
          <w:p w14:paraId="120B0688" w14:textId="41049351" w:rsidR="00B628E3" w:rsidRPr="00B628E3" w:rsidRDefault="00B628E3" w:rsidP="00B628E3">
            <w:pPr>
              <w:spacing w:before="120" w:after="120" w:line="257" w:lineRule="auto"/>
              <w:rPr>
                <w:rFonts w:eastAsia="Calibri" w:cs="Calibri"/>
                <w:bCs/>
              </w:rPr>
            </w:pPr>
          </w:p>
          <w:tbl>
            <w:tblPr>
              <w:tblStyle w:val="TC"/>
              <w:tblW w:w="0" w:type="auto"/>
              <w:tblLook w:val="04A0" w:firstRow="1" w:lastRow="0" w:firstColumn="1" w:lastColumn="0" w:noHBand="0" w:noVBand="1"/>
            </w:tblPr>
            <w:tblGrid>
              <w:gridCol w:w="3120"/>
              <w:gridCol w:w="3121"/>
            </w:tblGrid>
            <w:tr w:rsidR="00B628E3" w:rsidRPr="00B628E3" w14:paraId="7237592E" w14:textId="77777777" w:rsidTr="00B628E3">
              <w:trPr>
                <w:cnfStyle w:val="100000000000" w:firstRow="1" w:lastRow="0" w:firstColumn="0" w:lastColumn="0" w:oddVBand="0" w:evenVBand="0" w:oddHBand="0" w:evenHBand="0" w:firstRowFirstColumn="0" w:firstRowLastColumn="0" w:lastRowFirstColumn="0" w:lastRowLastColumn="0"/>
              </w:trPr>
              <w:tc>
                <w:tcPr>
                  <w:tcW w:w="3120" w:type="dxa"/>
                </w:tcPr>
                <w:p w14:paraId="661F3489" w14:textId="267884D3" w:rsidR="00B628E3" w:rsidRPr="00B628E3" w:rsidRDefault="00B628E3" w:rsidP="00273F0F">
                  <w:pPr>
                    <w:spacing w:before="120"/>
                    <w:rPr>
                      <w:rFonts w:eastAsia="Calibri" w:cs="Calibri"/>
                      <w:bCs/>
                    </w:rPr>
                  </w:pPr>
                  <w:r w:rsidRPr="00B628E3">
                    <w:rPr>
                      <w:rFonts w:eastAsia="Calibri" w:cs="Calibri"/>
                      <w:bCs/>
                    </w:rPr>
                    <w:lastRenderedPageBreak/>
                    <w:t xml:space="preserve">data _type      </w:t>
                  </w:r>
                </w:p>
              </w:tc>
              <w:tc>
                <w:tcPr>
                  <w:tcW w:w="3121" w:type="dxa"/>
                </w:tcPr>
                <w:p w14:paraId="562F5E09" w14:textId="77777777" w:rsidR="00B628E3" w:rsidRPr="00B628E3" w:rsidRDefault="00B628E3" w:rsidP="00273F0F">
                  <w:pPr>
                    <w:spacing w:before="120"/>
                    <w:rPr>
                      <w:rFonts w:eastAsia="Calibri" w:cs="Calibri"/>
                      <w:bCs/>
                    </w:rPr>
                  </w:pPr>
                  <w:r w:rsidRPr="00B628E3">
                    <w:rPr>
                      <w:rFonts w:eastAsia="Calibri" w:cs="Calibri"/>
                      <w:bCs/>
                    </w:rPr>
                    <w:t xml:space="preserve"> data                                      </w:t>
                  </w:r>
                </w:p>
              </w:tc>
            </w:tr>
            <w:tr w:rsidR="00B628E3" w:rsidRPr="00B628E3" w14:paraId="14430939" w14:textId="77777777" w:rsidTr="00B628E3">
              <w:tc>
                <w:tcPr>
                  <w:tcW w:w="3120" w:type="dxa"/>
                </w:tcPr>
                <w:p w14:paraId="506538B7" w14:textId="77777777" w:rsidR="00B628E3" w:rsidRPr="00B628E3" w:rsidRDefault="00B628E3" w:rsidP="00273F0F">
                  <w:pPr>
                    <w:spacing w:before="120"/>
                    <w:rPr>
                      <w:rFonts w:eastAsia="Calibri" w:cs="Calibri"/>
                      <w:bCs/>
                    </w:rPr>
                  </w:pPr>
                  <w:r w:rsidRPr="00B628E3">
                    <w:rPr>
                      <w:rFonts w:eastAsia="Calibri" w:cs="Calibri"/>
                      <w:bCs/>
                    </w:rPr>
                    <w:t xml:space="preserve">CARD_TITLE     </w:t>
                  </w:r>
                </w:p>
              </w:tc>
              <w:tc>
                <w:tcPr>
                  <w:tcW w:w="3121" w:type="dxa"/>
                </w:tcPr>
                <w:p w14:paraId="563D99D3" w14:textId="77777777" w:rsidR="00B628E3" w:rsidRPr="00B628E3" w:rsidRDefault="00B628E3" w:rsidP="00273F0F">
                  <w:pPr>
                    <w:spacing w:before="120"/>
                    <w:rPr>
                      <w:rFonts w:eastAsia="Calibri" w:cs="Calibri"/>
                      <w:bCs/>
                    </w:rPr>
                  </w:pPr>
                  <w:r w:rsidRPr="00B628E3">
                    <w:rPr>
                      <w:rFonts w:eastAsia="Calibri" w:cs="Calibri"/>
                      <w:bCs/>
                    </w:rPr>
                    <w:t xml:space="preserve"> Most recent imaging                       </w:t>
                  </w:r>
                </w:p>
              </w:tc>
            </w:tr>
            <w:tr w:rsidR="00B628E3" w:rsidRPr="00B628E3" w14:paraId="68E31380" w14:textId="77777777" w:rsidTr="00B628E3">
              <w:tc>
                <w:tcPr>
                  <w:tcW w:w="3120" w:type="dxa"/>
                </w:tcPr>
                <w:p w14:paraId="6AC593D1" w14:textId="77777777" w:rsidR="00B628E3" w:rsidRPr="00B628E3" w:rsidRDefault="00B628E3" w:rsidP="00273F0F">
                  <w:pPr>
                    <w:spacing w:before="120"/>
                    <w:rPr>
                      <w:rFonts w:eastAsia="Calibri" w:cs="Calibri"/>
                      <w:bCs/>
                    </w:rPr>
                  </w:pPr>
                  <w:r w:rsidRPr="00B628E3">
                    <w:rPr>
                      <w:rFonts w:eastAsia="Calibri" w:cs="Calibri"/>
                      <w:bCs/>
                    </w:rPr>
                    <w:t xml:space="preserve">NORMAL_TEXT    </w:t>
                  </w:r>
                </w:p>
              </w:tc>
              <w:tc>
                <w:tcPr>
                  <w:tcW w:w="3121" w:type="dxa"/>
                </w:tcPr>
                <w:p w14:paraId="38C49709" w14:textId="77777777" w:rsidR="00B628E3" w:rsidRPr="00B628E3" w:rsidRDefault="00B628E3" w:rsidP="00273F0F">
                  <w:pPr>
                    <w:spacing w:before="120"/>
                    <w:rPr>
                      <w:rFonts w:eastAsia="Calibri" w:cs="Calibri"/>
                      <w:bCs/>
                    </w:rPr>
                  </w:pPr>
                  <w:r w:rsidRPr="00B628E3">
                    <w:rPr>
                      <w:rFonts w:eastAsia="Calibri" w:cs="Calibri"/>
                      <w:bCs/>
                    </w:rPr>
                    <w:t xml:space="preserve"> CT THORAX ABDOMEN PELVIS WITH CONTRAST    </w:t>
                  </w:r>
                </w:p>
              </w:tc>
            </w:tr>
            <w:tr w:rsidR="00B628E3" w:rsidRPr="00B628E3" w14:paraId="242CF0C0" w14:textId="77777777" w:rsidTr="00B628E3">
              <w:tc>
                <w:tcPr>
                  <w:tcW w:w="3120" w:type="dxa"/>
                </w:tcPr>
                <w:p w14:paraId="6A701088" w14:textId="77777777" w:rsidR="00B628E3" w:rsidRPr="00B628E3" w:rsidRDefault="00B628E3" w:rsidP="00273F0F">
                  <w:pPr>
                    <w:spacing w:before="120"/>
                    <w:rPr>
                      <w:rFonts w:eastAsia="Calibri" w:cs="Calibri"/>
                      <w:bCs/>
                    </w:rPr>
                  </w:pPr>
                  <w:r w:rsidRPr="00B628E3">
                    <w:rPr>
                      <w:rFonts w:eastAsia="Calibri" w:cs="Calibri"/>
                      <w:bCs/>
                    </w:rPr>
                    <w:t xml:space="preserve">NLP_INFO_TITLE </w:t>
                  </w:r>
                </w:p>
              </w:tc>
              <w:tc>
                <w:tcPr>
                  <w:tcW w:w="3121" w:type="dxa"/>
                </w:tcPr>
                <w:p w14:paraId="683714FC" w14:textId="77777777" w:rsidR="00B628E3" w:rsidRPr="00B628E3" w:rsidRDefault="00B628E3" w:rsidP="00273F0F">
                  <w:pPr>
                    <w:spacing w:before="120"/>
                    <w:rPr>
                      <w:rFonts w:eastAsia="Calibri" w:cs="Calibri"/>
                      <w:bCs/>
                    </w:rPr>
                  </w:pPr>
                  <w:r w:rsidRPr="00B628E3">
                    <w:rPr>
                      <w:rFonts w:eastAsia="Calibri" w:cs="Calibri"/>
                      <w:bCs/>
                    </w:rPr>
                    <w:t xml:space="preserve"> L2 Summary                                </w:t>
                  </w:r>
                </w:p>
              </w:tc>
            </w:tr>
            <w:tr w:rsidR="00B628E3" w:rsidRPr="00CB2BB6" w14:paraId="27D83441" w14:textId="77777777" w:rsidTr="00B628E3">
              <w:tc>
                <w:tcPr>
                  <w:tcW w:w="3120" w:type="dxa"/>
                </w:tcPr>
                <w:p w14:paraId="6B1CAA1F" w14:textId="77777777" w:rsidR="00B628E3" w:rsidRPr="00B628E3" w:rsidRDefault="00B628E3" w:rsidP="00273F0F">
                  <w:pPr>
                    <w:spacing w:before="120"/>
                    <w:rPr>
                      <w:rFonts w:eastAsia="Calibri" w:cs="Calibri"/>
                      <w:bCs/>
                    </w:rPr>
                  </w:pPr>
                  <w:r w:rsidRPr="00B628E3">
                    <w:rPr>
                      <w:rFonts w:eastAsia="Calibri" w:cs="Calibri"/>
                      <w:bCs/>
                    </w:rPr>
                    <w:t xml:space="preserve">NLP_INFO_TEXT  </w:t>
                  </w:r>
                </w:p>
              </w:tc>
              <w:tc>
                <w:tcPr>
                  <w:tcW w:w="3121" w:type="dxa"/>
                </w:tcPr>
                <w:p w14:paraId="45B76631" w14:textId="77777777" w:rsidR="00B628E3" w:rsidRPr="00CB2BB6" w:rsidRDefault="00B628E3" w:rsidP="00273F0F">
                  <w:pPr>
                    <w:spacing w:before="120"/>
                    <w:rPr>
                      <w:rFonts w:eastAsia="Calibri" w:cs="Calibri"/>
                      <w:bCs/>
                    </w:rPr>
                  </w:pPr>
                  <w:r w:rsidRPr="00B628E3">
                    <w:rPr>
                      <w:rFonts w:eastAsia="Calibri" w:cs="Calibri"/>
                      <w:bCs/>
                    </w:rPr>
                    <w:t xml:space="preserve"> further progressive disease, as described.</w:t>
                  </w:r>
                </w:p>
              </w:tc>
            </w:tr>
          </w:tbl>
          <w:p w14:paraId="2AE65F16" w14:textId="77777777" w:rsidR="00B628E3" w:rsidRPr="00B628E3" w:rsidRDefault="00B628E3" w:rsidP="00B628E3">
            <w:pPr>
              <w:spacing w:before="120"/>
              <w:rPr>
                <w:rFonts w:eastAsia="Calibri" w:cs="Calibri"/>
                <w:bCs/>
              </w:rPr>
            </w:pPr>
            <w:r w:rsidRPr="00B628E3">
              <w:rPr>
                <w:rFonts w:eastAsia="Calibri" w:cs="Calibri"/>
                <w:bCs/>
              </w:rPr>
              <w:t>And the NLP data on "Most recent imaging" card is highlighted</w:t>
            </w:r>
          </w:p>
          <w:p w14:paraId="28281C0A" w14:textId="77777777" w:rsidR="00B628E3" w:rsidRDefault="00B628E3" w:rsidP="00B628E3">
            <w:pPr>
              <w:spacing w:before="120" w:after="120" w:line="257" w:lineRule="auto"/>
              <w:rPr>
                <w:rFonts w:eastAsia="Calibri" w:cs="Calibri"/>
                <w:bCs/>
              </w:rPr>
            </w:pPr>
            <w:r w:rsidRPr="00B628E3">
              <w:rPr>
                <w:rFonts w:eastAsia="Calibri" w:cs="Calibri"/>
                <w:bCs/>
              </w:rPr>
              <w:t>And the "Stage" card in "Diagnosis" group in the pdf file contains the following table:</w:t>
            </w:r>
          </w:p>
          <w:tbl>
            <w:tblPr>
              <w:tblStyle w:val="TC"/>
              <w:tblW w:w="0" w:type="auto"/>
              <w:tblLook w:val="04A0" w:firstRow="1" w:lastRow="0" w:firstColumn="1" w:lastColumn="0" w:noHBand="0" w:noVBand="1"/>
            </w:tblPr>
            <w:tblGrid>
              <w:gridCol w:w="2080"/>
              <w:gridCol w:w="2080"/>
              <w:gridCol w:w="2081"/>
            </w:tblGrid>
            <w:tr w:rsidR="00B628E3" w:rsidRPr="00B628E3" w14:paraId="65545603" w14:textId="77777777" w:rsidTr="00B628E3">
              <w:trPr>
                <w:cnfStyle w:val="100000000000" w:firstRow="1" w:lastRow="0" w:firstColumn="0" w:lastColumn="0" w:oddVBand="0" w:evenVBand="0" w:oddHBand="0" w:evenHBand="0" w:firstRowFirstColumn="0" w:firstRowLastColumn="0" w:lastRowFirstColumn="0" w:lastRowLastColumn="0"/>
              </w:trPr>
              <w:tc>
                <w:tcPr>
                  <w:tcW w:w="2080" w:type="dxa"/>
                </w:tcPr>
                <w:p w14:paraId="45DB1F0E" w14:textId="77777777" w:rsidR="00B628E3" w:rsidRPr="00B628E3" w:rsidRDefault="00B628E3" w:rsidP="00BF535E">
                  <w:pPr>
                    <w:spacing w:before="120"/>
                    <w:rPr>
                      <w:rFonts w:eastAsia="Calibri" w:cs="Calibri"/>
                      <w:bCs/>
                    </w:rPr>
                  </w:pPr>
                  <w:r w:rsidRPr="00B628E3">
                    <w:rPr>
                      <w:rFonts w:eastAsia="Calibri" w:cs="Calibri"/>
                      <w:bCs/>
                    </w:rPr>
                    <w:t xml:space="preserve">Category </w:t>
                  </w:r>
                </w:p>
              </w:tc>
              <w:tc>
                <w:tcPr>
                  <w:tcW w:w="2080" w:type="dxa"/>
                </w:tcPr>
                <w:p w14:paraId="02432A3E" w14:textId="77777777" w:rsidR="00B628E3" w:rsidRPr="00B628E3" w:rsidRDefault="00B628E3" w:rsidP="00BF535E">
                  <w:pPr>
                    <w:spacing w:before="120"/>
                    <w:rPr>
                      <w:rFonts w:eastAsia="Calibri" w:cs="Calibri"/>
                      <w:bCs/>
                    </w:rPr>
                  </w:pPr>
                  <w:r w:rsidRPr="00B628E3">
                    <w:rPr>
                      <w:rFonts w:eastAsia="Calibri" w:cs="Calibri"/>
                      <w:bCs/>
                    </w:rPr>
                    <w:t xml:space="preserve"> Value </w:t>
                  </w:r>
                </w:p>
              </w:tc>
              <w:tc>
                <w:tcPr>
                  <w:tcW w:w="2081" w:type="dxa"/>
                </w:tcPr>
                <w:p w14:paraId="65B82AF1" w14:textId="77777777" w:rsidR="00B628E3" w:rsidRPr="00B628E3" w:rsidRDefault="00B628E3" w:rsidP="00BF535E">
                  <w:pPr>
                    <w:spacing w:before="120"/>
                    <w:rPr>
                      <w:rFonts w:eastAsia="Calibri" w:cs="Calibri"/>
                      <w:bCs/>
                    </w:rPr>
                  </w:pPr>
                  <w:r w:rsidRPr="00B628E3">
                    <w:rPr>
                      <w:rFonts w:eastAsia="Calibri" w:cs="Calibri"/>
                      <w:bCs/>
                    </w:rPr>
                    <w:t xml:space="preserve"> Date        </w:t>
                  </w:r>
                </w:p>
              </w:tc>
            </w:tr>
            <w:tr w:rsidR="00B628E3" w:rsidRPr="00CB2BB6" w14:paraId="5439B249" w14:textId="77777777" w:rsidTr="00B628E3">
              <w:tc>
                <w:tcPr>
                  <w:tcW w:w="2080" w:type="dxa"/>
                </w:tcPr>
                <w:p w14:paraId="6F74A899" w14:textId="77777777" w:rsidR="00B628E3" w:rsidRPr="00B628E3" w:rsidRDefault="00B628E3" w:rsidP="00BF535E">
                  <w:pPr>
                    <w:spacing w:before="120"/>
                    <w:rPr>
                      <w:rFonts w:eastAsia="Calibri" w:cs="Calibri"/>
                      <w:bCs/>
                    </w:rPr>
                  </w:pPr>
                  <w:r w:rsidRPr="00B628E3">
                    <w:rPr>
                      <w:rFonts w:eastAsia="Calibri" w:cs="Calibri"/>
                      <w:bCs/>
                    </w:rPr>
                    <w:t xml:space="preserve">Stage    </w:t>
                  </w:r>
                </w:p>
              </w:tc>
              <w:tc>
                <w:tcPr>
                  <w:tcW w:w="2080" w:type="dxa"/>
                </w:tcPr>
                <w:p w14:paraId="6974EAEB" w14:textId="77777777" w:rsidR="00B628E3" w:rsidRPr="00B628E3" w:rsidRDefault="00B628E3" w:rsidP="00BF535E">
                  <w:pPr>
                    <w:spacing w:before="120"/>
                    <w:rPr>
                      <w:rFonts w:eastAsia="Calibri" w:cs="Calibri"/>
                      <w:bCs/>
                    </w:rPr>
                  </w:pPr>
                  <w:r w:rsidRPr="00B628E3">
                    <w:rPr>
                      <w:rFonts w:eastAsia="Calibri" w:cs="Calibri"/>
                      <w:bCs/>
                    </w:rPr>
                    <w:t xml:space="preserve"> 4     </w:t>
                  </w:r>
                </w:p>
              </w:tc>
              <w:tc>
                <w:tcPr>
                  <w:tcW w:w="2081" w:type="dxa"/>
                </w:tcPr>
                <w:p w14:paraId="45652498" w14:textId="77777777" w:rsidR="00B628E3" w:rsidRPr="00CB2BB6" w:rsidRDefault="00B628E3" w:rsidP="00BF535E">
                  <w:pPr>
                    <w:spacing w:before="120"/>
                    <w:rPr>
                      <w:rFonts w:eastAsia="Calibri" w:cs="Calibri"/>
                      <w:bCs/>
                    </w:rPr>
                  </w:pPr>
                  <w:r w:rsidRPr="00B628E3">
                    <w:rPr>
                      <w:rFonts w:eastAsia="Calibri" w:cs="Calibri"/>
                      <w:bCs/>
                    </w:rPr>
                    <w:t xml:space="preserve"> Sep 28, 1975</w:t>
                  </w:r>
                </w:p>
              </w:tc>
            </w:tr>
          </w:tbl>
          <w:p w14:paraId="3CD885C4" w14:textId="77777777" w:rsidR="00B628E3" w:rsidRPr="00B628E3" w:rsidRDefault="00B628E3" w:rsidP="00B628E3">
            <w:pPr>
              <w:spacing w:before="120"/>
              <w:rPr>
                <w:rFonts w:eastAsia="Calibri" w:cs="Calibri"/>
                <w:bCs/>
              </w:rPr>
            </w:pPr>
            <w:r w:rsidRPr="00B628E3">
              <w:rPr>
                <w:rFonts w:eastAsia="Calibri" w:cs="Calibri"/>
                <w:bCs/>
              </w:rPr>
              <w:t>And the value "4" in "Value" column is highlighted</w:t>
            </w:r>
          </w:p>
          <w:p w14:paraId="517FBDBF" w14:textId="77777777" w:rsidR="00B628E3" w:rsidRDefault="00B628E3" w:rsidP="00B628E3">
            <w:pPr>
              <w:spacing w:before="120" w:after="120" w:line="257" w:lineRule="auto"/>
              <w:rPr>
                <w:rFonts w:eastAsia="Calibri" w:cs="Calibri"/>
                <w:bCs/>
              </w:rPr>
            </w:pPr>
            <w:r w:rsidRPr="00B628E3">
              <w:rPr>
                <w:rFonts w:eastAsia="Calibri" w:cs="Calibri"/>
                <w:bCs/>
              </w:rPr>
              <w:t>And the patient banner section in the pdf file includes the following data:</w:t>
            </w:r>
          </w:p>
          <w:tbl>
            <w:tblPr>
              <w:tblStyle w:val="TC"/>
              <w:tblW w:w="0" w:type="auto"/>
              <w:tblLook w:val="04A0" w:firstRow="1" w:lastRow="0" w:firstColumn="1" w:lastColumn="0" w:noHBand="0" w:noVBand="1"/>
            </w:tblPr>
            <w:tblGrid>
              <w:gridCol w:w="2080"/>
              <w:gridCol w:w="2080"/>
              <w:gridCol w:w="2081"/>
            </w:tblGrid>
            <w:tr w:rsidR="00B628E3" w:rsidRPr="00B628E3" w14:paraId="11A5F629" w14:textId="77777777" w:rsidTr="00B628E3">
              <w:trPr>
                <w:cnfStyle w:val="100000000000" w:firstRow="1" w:lastRow="0" w:firstColumn="0" w:lastColumn="0" w:oddVBand="0" w:evenVBand="0" w:oddHBand="0" w:evenHBand="0" w:firstRowFirstColumn="0" w:firstRowLastColumn="0" w:lastRowFirstColumn="0" w:lastRowLastColumn="0"/>
              </w:trPr>
              <w:tc>
                <w:tcPr>
                  <w:tcW w:w="2080" w:type="dxa"/>
                </w:tcPr>
                <w:p w14:paraId="1943618F" w14:textId="77777777" w:rsidR="00B628E3" w:rsidRPr="00B628E3" w:rsidRDefault="00B628E3" w:rsidP="00F96563">
                  <w:pPr>
                    <w:spacing w:before="120"/>
                    <w:rPr>
                      <w:rFonts w:eastAsia="Calibri" w:cs="Calibri"/>
                      <w:bCs/>
                    </w:rPr>
                  </w:pPr>
                  <w:r w:rsidRPr="00B628E3">
                    <w:rPr>
                      <w:rFonts w:eastAsia="Calibri" w:cs="Calibri"/>
                      <w:bCs/>
                    </w:rPr>
                    <w:t xml:space="preserve">data_type </w:t>
                  </w:r>
                </w:p>
              </w:tc>
              <w:tc>
                <w:tcPr>
                  <w:tcW w:w="2080" w:type="dxa"/>
                </w:tcPr>
                <w:p w14:paraId="49027C19" w14:textId="77777777" w:rsidR="00B628E3" w:rsidRPr="00B628E3" w:rsidRDefault="00B628E3" w:rsidP="00F96563">
                  <w:pPr>
                    <w:spacing w:before="120"/>
                    <w:rPr>
                      <w:rFonts w:eastAsia="Calibri" w:cs="Calibri"/>
                      <w:bCs/>
                    </w:rPr>
                  </w:pPr>
                  <w:r w:rsidRPr="00B628E3">
                    <w:rPr>
                      <w:rFonts w:eastAsia="Calibri" w:cs="Calibri"/>
                      <w:bCs/>
                    </w:rPr>
                    <w:t xml:space="preserve"> name  </w:t>
                  </w:r>
                </w:p>
              </w:tc>
              <w:tc>
                <w:tcPr>
                  <w:tcW w:w="2081" w:type="dxa"/>
                </w:tcPr>
                <w:p w14:paraId="7F5F9A0E" w14:textId="77777777" w:rsidR="00B628E3" w:rsidRPr="00B628E3" w:rsidRDefault="00B628E3" w:rsidP="00F96563">
                  <w:pPr>
                    <w:spacing w:before="120"/>
                    <w:rPr>
                      <w:rFonts w:eastAsia="Calibri" w:cs="Calibri"/>
                      <w:bCs/>
                    </w:rPr>
                  </w:pPr>
                  <w:r w:rsidRPr="00B628E3">
                    <w:rPr>
                      <w:rFonts w:eastAsia="Calibri" w:cs="Calibri"/>
                      <w:bCs/>
                    </w:rPr>
                    <w:t xml:space="preserve"> value</w:t>
                  </w:r>
                </w:p>
              </w:tc>
            </w:tr>
            <w:tr w:rsidR="00B628E3" w:rsidRPr="00CB2BB6" w14:paraId="0BCD5E43" w14:textId="77777777" w:rsidTr="00B628E3">
              <w:tc>
                <w:tcPr>
                  <w:tcW w:w="2080" w:type="dxa"/>
                </w:tcPr>
                <w:p w14:paraId="26E14C1A" w14:textId="77777777" w:rsidR="00B628E3" w:rsidRPr="00B628E3" w:rsidRDefault="00B628E3" w:rsidP="00F96563">
                  <w:pPr>
                    <w:spacing w:before="120"/>
                    <w:rPr>
                      <w:rFonts w:eastAsia="Calibri" w:cs="Calibri"/>
                      <w:bCs/>
                    </w:rPr>
                  </w:pPr>
                  <w:r w:rsidRPr="00B628E3">
                    <w:rPr>
                      <w:rFonts w:eastAsia="Calibri" w:cs="Calibri"/>
                      <w:bCs/>
                    </w:rPr>
                    <w:t xml:space="preserve">NLP_INFO  </w:t>
                  </w:r>
                </w:p>
              </w:tc>
              <w:tc>
                <w:tcPr>
                  <w:tcW w:w="2080" w:type="dxa"/>
                </w:tcPr>
                <w:p w14:paraId="2C3146AE" w14:textId="77777777" w:rsidR="00B628E3" w:rsidRPr="00B628E3" w:rsidRDefault="00B628E3" w:rsidP="00F96563">
                  <w:pPr>
                    <w:spacing w:before="120"/>
                    <w:rPr>
                      <w:rFonts w:eastAsia="Calibri" w:cs="Calibri"/>
                      <w:bCs/>
                    </w:rPr>
                  </w:pPr>
                  <w:r w:rsidRPr="00B628E3">
                    <w:rPr>
                      <w:rFonts w:eastAsia="Calibri" w:cs="Calibri"/>
                      <w:bCs/>
                    </w:rPr>
                    <w:t xml:space="preserve"> Stage </w:t>
                  </w:r>
                </w:p>
              </w:tc>
              <w:tc>
                <w:tcPr>
                  <w:tcW w:w="2081" w:type="dxa"/>
                </w:tcPr>
                <w:p w14:paraId="797154C1" w14:textId="77777777" w:rsidR="00B628E3" w:rsidRPr="00CB2BB6" w:rsidRDefault="00B628E3" w:rsidP="00F96563">
                  <w:pPr>
                    <w:spacing w:before="120"/>
                    <w:rPr>
                      <w:rFonts w:eastAsia="Calibri" w:cs="Calibri"/>
                      <w:bCs/>
                    </w:rPr>
                  </w:pPr>
                  <w:r w:rsidRPr="00B628E3">
                    <w:rPr>
                      <w:rFonts w:eastAsia="Calibri" w:cs="Calibri"/>
                      <w:bCs/>
                    </w:rPr>
                    <w:t xml:space="preserve"> 4    </w:t>
                  </w:r>
                </w:p>
              </w:tc>
            </w:tr>
          </w:tbl>
          <w:p w14:paraId="567C0364" w14:textId="25E46338" w:rsidR="00B628E3" w:rsidRPr="00CB2BB6" w:rsidRDefault="00B628E3" w:rsidP="00B628E3">
            <w:pPr>
              <w:spacing w:before="120" w:after="120" w:line="257" w:lineRule="auto"/>
              <w:rPr>
                <w:rFonts w:eastAsia="Calibri" w:cs="Calibri"/>
                <w:bCs/>
              </w:rPr>
            </w:pPr>
            <w:r w:rsidRPr="00B628E3">
              <w:rPr>
                <w:rFonts w:eastAsia="Calibri" w:cs="Calibri"/>
                <w:bCs/>
              </w:rPr>
              <w:t>And the value "4" is highlighted</w:t>
            </w:r>
          </w:p>
        </w:tc>
        <w:tc>
          <w:tcPr>
            <w:tcW w:w="974" w:type="pct"/>
          </w:tcPr>
          <w:p w14:paraId="6E9AE645" w14:textId="77777777" w:rsidR="00C45536" w:rsidRPr="00CB2BB6" w:rsidRDefault="00C45536" w:rsidP="00DB705D">
            <w:pPr>
              <w:pStyle w:val="PF"/>
              <w:spacing w:before="120" w:after="120" w:afterAutospacing="0"/>
              <w:jc w:val="left"/>
              <w:rPr>
                <w:b w:val="0"/>
                <w:bCs/>
              </w:rPr>
            </w:pPr>
          </w:p>
        </w:tc>
        <w:tc>
          <w:tcPr>
            <w:tcW w:w="358" w:type="pct"/>
          </w:tcPr>
          <w:p w14:paraId="4780E831" w14:textId="77777777" w:rsidR="00C45536" w:rsidRPr="00CB2BB6" w:rsidRDefault="00C45536" w:rsidP="00DB705D">
            <w:pPr>
              <w:spacing w:before="120" w:after="120"/>
              <w:rPr>
                <w:bCs/>
              </w:rPr>
            </w:pPr>
          </w:p>
        </w:tc>
        <w:tc>
          <w:tcPr>
            <w:tcW w:w="453" w:type="pct"/>
          </w:tcPr>
          <w:p w14:paraId="375874D8" w14:textId="77777777" w:rsidR="00C45536" w:rsidRPr="00CB2BB6" w:rsidRDefault="00C45536" w:rsidP="00DB705D">
            <w:pPr>
              <w:spacing w:before="120" w:after="120"/>
              <w:rPr>
                <w:bCs/>
              </w:rPr>
            </w:pPr>
          </w:p>
        </w:tc>
        <w:tc>
          <w:tcPr>
            <w:tcW w:w="441" w:type="pct"/>
          </w:tcPr>
          <w:p w14:paraId="57876287" w14:textId="77777777" w:rsidR="00C45536" w:rsidRPr="00CB2BB6" w:rsidRDefault="00C45536" w:rsidP="00DB705D">
            <w:pPr>
              <w:spacing w:before="120" w:after="120"/>
              <w:rPr>
                <w:bCs/>
              </w:rPr>
            </w:pPr>
          </w:p>
        </w:tc>
      </w:tr>
      <w:tr w:rsidR="00B628E3" w:rsidRPr="00CB2BB6" w14:paraId="1BDE3D2E" w14:textId="77777777" w:rsidTr="00927650">
        <w:trPr>
          <w:trHeight w:val="308"/>
        </w:trPr>
        <w:tc>
          <w:tcPr>
            <w:tcW w:w="1225" w:type="pct"/>
          </w:tcPr>
          <w:p w14:paraId="321A6091" w14:textId="77777777" w:rsidR="00B628E3" w:rsidRPr="00B628E3" w:rsidRDefault="00B628E3" w:rsidP="00B628E3">
            <w:pPr>
              <w:spacing w:before="120"/>
              <w:rPr>
                <w:lang w:val="en-GB"/>
              </w:rPr>
            </w:pPr>
            <w:r w:rsidRPr="00B628E3">
              <w:rPr>
                <w:lang w:val="en-GB"/>
              </w:rPr>
              <w:t>When I go to the "Settings" page</w:t>
            </w:r>
          </w:p>
          <w:p w14:paraId="38F765FB" w14:textId="77777777" w:rsidR="00B628E3" w:rsidRPr="00B628E3" w:rsidRDefault="00B628E3" w:rsidP="00B628E3">
            <w:pPr>
              <w:spacing w:before="120"/>
              <w:rPr>
                <w:lang w:val="en-GB"/>
              </w:rPr>
            </w:pPr>
            <w:r w:rsidRPr="00B628E3">
              <w:rPr>
                <w:lang w:val="en-GB"/>
              </w:rPr>
              <w:t>And I turn OFF the "AI summarization"</w:t>
            </w:r>
          </w:p>
          <w:p w14:paraId="061016B8" w14:textId="77777777" w:rsidR="00B628E3" w:rsidRPr="00B628E3" w:rsidRDefault="00B628E3" w:rsidP="00B628E3">
            <w:pPr>
              <w:spacing w:before="120"/>
              <w:rPr>
                <w:lang w:val="en-GB"/>
              </w:rPr>
            </w:pPr>
            <w:r w:rsidRPr="00B628E3">
              <w:rPr>
                <w:lang w:val="en-GB"/>
              </w:rPr>
              <w:t>And I go back to the selected patient</w:t>
            </w:r>
          </w:p>
          <w:p w14:paraId="32443DBA" w14:textId="77777777" w:rsidR="00B628E3" w:rsidRPr="00B628E3" w:rsidRDefault="00B628E3" w:rsidP="00B628E3">
            <w:pPr>
              <w:spacing w:before="120"/>
              <w:rPr>
                <w:lang w:val="en-GB"/>
              </w:rPr>
            </w:pPr>
            <w:r w:rsidRPr="00B628E3">
              <w:rPr>
                <w:lang w:val="en-GB"/>
              </w:rPr>
              <w:t>And I click on the "Download" button on the Summary view</w:t>
            </w:r>
          </w:p>
          <w:p w14:paraId="7F00DAD7" w14:textId="77777777" w:rsidR="00B628E3" w:rsidRPr="00B628E3" w:rsidRDefault="00B628E3" w:rsidP="00B628E3">
            <w:pPr>
              <w:spacing w:before="120"/>
              <w:rPr>
                <w:lang w:val="en-GB"/>
              </w:rPr>
            </w:pPr>
            <w:r w:rsidRPr="00B628E3">
              <w:rPr>
                <w:lang w:val="en-GB"/>
              </w:rPr>
              <w:t>And I select the colorized background option (Background graphics checkbox)</w:t>
            </w:r>
          </w:p>
          <w:p w14:paraId="044A9901" w14:textId="5ED854E0" w:rsidR="00B628E3" w:rsidRPr="00AC5414" w:rsidRDefault="00B628E3" w:rsidP="00B628E3">
            <w:pPr>
              <w:spacing w:before="120"/>
              <w:rPr>
                <w:b/>
                <w:bCs/>
                <w:color w:val="2F5496" w:themeColor="accent1" w:themeShade="BF"/>
                <w:lang w:val="en-GB"/>
              </w:rPr>
            </w:pPr>
            <w:r w:rsidRPr="00B628E3">
              <w:rPr>
                <w:lang w:val="en-GB"/>
              </w:rPr>
              <w:t>And I save the file</w:t>
            </w:r>
          </w:p>
        </w:tc>
        <w:tc>
          <w:tcPr>
            <w:tcW w:w="1549" w:type="pct"/>
          </w:tcPr>
          <w:p w14:paraId="0B23250C" w14:textId="754E14CF" w:rsidR="00B628E3" w:rsidRPr="00B628E3" w:rsidRDefault="00641396" w:rsidP="00DB705D">
            <w:pPr>
              <w:spacing w:before="120"/>
              <w:rPr>
                <w:rFonts w:eastAsia="Calibri" w:cs="Calibri"/>
              </w:rPr>
            </w:pPr>
            <w:r w:rsidRPr="00641396">
              <w:rPr>
                <w:rFonts w:eastAsia="Calibri" w:cs="Calibri"/>
                <w:b/>
                <w:color w:val="385623" w:themeColor="accent6" w:themeShade="80"/>
              </w:rPr>
              <w:t>Then</w:t>
            </w:r>
            <w:r w:rsidR="00B628E3" w:rsidRPr="00B628E3">
              <w:rPr>
                <w:rFonts w:eastAsia="Calibri" w:cs="Calibri"/>
              </w:rPr>
              <w:t xml:space="preserve"> the following notification card is NOT available in the pdf file:</w:t>
            </w:r>
          </w:p>
          <w:tbl>
            <w:tblPr>
              <w:tblStyle w:val="TC"/>
              <w:tblW w:w="0" w:type="auto"/>
              <w:tblLook w:val="04A0" w:firstRow="1" w:lastRow="0" w:firstColumn="1" w:lastColumn="0" w:noHBand="0" w:noVBand="1"/>
            </w:tblPr>
            <w:tblGrid>
              <w:gridCol w:w="3120"/>
              <w:gridCol w:w="3121"/>
            </w:tblGrid>
            <w:tr w:rsidR="00B628E3" w:rsidRPr="00B628E3" w14:paraId="02D9537F" w14:textId="77777777" w:rsidTr="00B628E3">
              <w:trPr>
                <w:cnfStyle w:val="100000000000" w:firstRow="1" w:lastRow="0" w:firstColumn="0" w:lastColumn="0" w:oddVBand="0" w:evenVBand="0" w:oddHBand="0" w:evenHBand="0" w:firstRowFirstColumn="0" w:firstRowLastColumn="0" w:lastRowFirstColumn="0" w:lastRowLastColumn="0"/>
              </w:trPr>
              <w:tc>
                <w:tcPr>
                  <w:tcW w:w="3120" w:type="dxa"/>
                </w:tcPr>
                <w:p w14:paraId="77E7E72A" w14:textId="77777777" w:rsidR="00B628E3" w:rsidRPr="00B628E3" w:rsidRDefault="00B628E3" w:rsidP="008560B8">
                  <w:pPr>
                    <w:spacing w:before="120"/>
                    <w:rPr>
                      <w:rFonts w:eastAsia="Calibri" w:cs="Calibri"/>
                    </w:rPr>
                  </w:pPr>
                  <w:r w:rsidRPr="00B628E3">
                    <w:rPr>
                      <w:rFonts w:eastAsia="Calibri" w:cs="Calibri"/>
                    </w:rPr>
                    <w:t xml:space="preserve">title                  </w:t>
                  </w:r>
                </w:p>
              </w:tc>
              <w:tc>
                <w:tcPr>
                  <w:tcW w:w="3121" w:type="dxa"/>
                </w:tcPr>
                <w:p w14:paraId="169C3CE8" w14:textId="77777777" w:rsidR="00B628E3" w:rsidRPr="00B628E3" w:rsidRDefault="00B628E3" w:rsidP="008560B8">
                  <w:pPr>
                    <w:spacing w:before="120"/>
                    <w:rPr>
                      <w:rFonts w:eastAsia="Calibri" w:cs="Calibri"/>
                    </w:rPr>
                  </w:pPr>
                  <w:r w:rsidRPr="00B628E3">
                    <w:rPr>
                      <w:rFonts w:eastAsia="Calibri" w:cs="Calibri"/>
                    </w:rPr>
                    <w:t xml:space="preserve"> text                                       </w:t>
                  </w:r>
                </w:p>
              </w:tc>
            </w:tr>
            <w:tr w:rsidR="00B628E3" w:rsidRPr="00B628E3" w14:paraId="46DAFFF9" w14:textId="77777777" w:rsidTr="00B628E3">
              <w:tc>
                <w:tcPr>
                  <w:tcW w:w="3120" w:type="dxa"/>
                </w:tcPr>
                <w:p w14:paraId="6664DFFD" w14:textId="77777777" w:rsidR="00B628E3" w:rsidRPr="00B628E3" w:rsidRDefault="00B628E3" w:rsidP="008560B8">
                  <w:pPr>
                    <w:spacing w:before="120"/>
                    <w:rPr>
                      <w:rFonts w:eastAsia="Calibri" w:cs="Calibri"/>
                    </w:rPr>
                  </w:pPr>
                  <w:r w:rsidRPr="00B628E3">
                    <w:rPr>
                      <w:rFonts w:eastAsia="Calibri" w:cs="Calibri"/>
                    </w:rPr>
                    <w:t xml:space="preserve">Filtered patient data. </w:t>
                  </w:r>
                </w:p>
              </w:tc>
              <w:tc>
                <w:tcPr>
                  <w:tcW w:w="3121" w:type="dxa"/>
                </w:tcPr>
                <w:p w14:paraId="46F1D73C" w14:textId="77777777" w:rsidR="00B628E3" w:rsidRPr="00B628E3" w:rsidRDefault="00B628E3" w:rsidP="008560B8">
                  <w:pPr>
                    <w:spacing w:before="120"/>
                    <w:rPr>
                      <w:rFonts w:eastAsia="Calibri" w:cs="Calibri"/>
                    </w:rPr>
                  </w:pPr>
                  <w:r w:rsidRPr="00B628E3">
                    <w:rPr>
                      <w:rFonts w:eastAsia="Calibri" w:cs="Calibri"/>
                    </w:rPr>
                    <w:t xml:space="preserve"> Summary view presents partial patient data.</w:t>
                  </w:r>
                </w:p>
              </w:tc>
            </w:tr>
          </w:tbl>
          <w:p w14:paraId="5630A80C" w14:textId="77777777" w:rsidR="00B628E3" w:rsidRPr="00B628E3" w:rsidRDefault="00B628E3" w:rsidP="00B628E3">
            <w:pPr>
              <w:spacing w:before="120"/>
              <w:rPr>
                <w:rFonts w:eastAsia="Calibri" w:cs="Calibri"/>
              </w:rPr>
            </w:pPr>
            <w:r w:rsidRPr="00B628E3">
              <w:rPr>
                <w:rFonts w:eastAsia="Calibri" w:cs="Calibri"/>
              </w:rPr>
              <w:t>And the following notification card is NOT available in the pdf file:</w:t>
            </w:r>
          </w:p>
          <w:tbl>
            <w:tblPr>
              <w:tblStyle w:val="TC"/>
              <w:tblW w:w="0" w:type="auto"/>
              <w:tblLook w:val="04A0" w:firstRow="1" w:lastRow="0" w:firstColumn="1" w:lastColumn="0" w:noHBand="0" w:noVBand="1"/>
            </w:tblPr>
            <w:tblGrid>
              <w:gridCol w:w="3120"/>
              <w:gridCol w:w="3121"/>
            </w:tblGrid>
            <w:tr w:rsidR="00B628E3" w:rsidRPr="00B628E3" w14:paraId="7C26801B" w14:textId="77777777" w:rsidTr="00B628E3">
              <w:trPr>
                <w:cnfStyle w:val="100000000000" w:firstRow="1" w:lastRow="0" w:firstColumn="0" w:lastColumn="0" w:oddVBand="0" w:evenVBand="0" w:oddHBand="0" w:evenHBand="0" w:firstRowFirstColumn="0" w:firstRowLastColumn="0" w:lastRowFirstColumn="0" w:lastRowLastColumn="0"/>
              </w:trPr>
              <w:tc>
                <w:tcPr>
                  <w:tcW w:w="3120" w:type="dxa"/>
                </w:tcPr>
                <w:p w14:paraId="33AB07F9" w14:textId="77777777" w:rsidR="00B628E3" w:rsidRPr="00B628E3" w:rsidRDefault="00B628E3" w:rsidP="00820A1D">
                  <w:pPr>
                    <w:spacing w:before="120"/>
                    <w:rPr>
                      <w:rFonts w:eastAsia="Calibri" w:cs="Calibri"/>
                    </w:rPr>
                  </w:pPr>
                  <w:r w:rsidRPr="00B628E3">
                    <w:rPr>
                      <w:rFonts w:eastAsia="Calibri" w:cs="Calibri"/>
                    </w:rPr>
                    <w:t xml:space="preserve">title           </w:t>
                  </w:r>
                </w:p>
              </w:tc>
              <w:tc>
                <w:tcPr>
                  <w:tcW w:w="3121" w:type="dxa"/>
                </w:tcPr>
                <w:p w14:paraId="435DAF9A" w14:textId="77777777" w:rsidR="00B628E3" w:rsidRPr="00B628E3" w:rsidRDefault="00B628E3" w:rsidP="00820A1D">
                  <w:pPr>
                    <w:spacing w:before="120"/>
                    <w:rPr>
                      <w:rFonts w:eastAsia="Calibri" w:cs="Calibri"/>
                    </w:rPr>
                  </w:pPr>
                  <w:r w:rsidRPr="00B628E3">
                    <w:rPr>
                      <w:rFonts w:eastAsia="Calibri" w:cs="Calibri"/>
                    </w:rPr>
                    <w:t xml:space="preserve"> text                                  </w:t>
                  </w:r>
                </w:p>
              </w:tc>
            </w:tr>
            <w:tr w:rsidR="00B628E3" w:rsidRPr="00B628E3" w14:paraId="4B89D5A5" w14:textId="77777777" w:rsidTr="00B628E3">
              <w:tc>
                <w:tcPr>
                  <w:tcW w:w="3120" w:type="dxa"/>
                </w:tcPr>
                <w:p w14:paraId="6C0D91DA" w14:textId="77777777" w:rsidR="00B628E3" w:rsidRPr="00B628E3" w:rsidRDefault="00B628E3" w:rsidP="00820A1D">
                  <w:pPr>
                    <w:spacing w:before="120"/>
                    <w:rPr>
                      <w:rFonts w:eastAsia="Calibri" w:cs="Calibri"/>
                    </w:rPr>
                  </w:pPr>
                  <w:r w:rsidRPr="00B628E3">
                    <w:rPr>
                      <w:rFonts w:eastAsia="Calibri" w:cs="Calibri"/>
                    </w:rPr>
                    <w:t xml:space="preserve">AI-curated data </w:t>
                  </w:r>
                </w:p>
              </w:tc>
              <w:tc>
                <w:tcPr>
                  <w:tcW w:w="3121" w:type="dxa"/>
                </w:tcPr>
                <w:p w14:paraId="5FA156BF" w14:textId="77777777" w:rsidR="00B628E3" w:rsidRPr="00B628E3" w:rsidRDefault="00B628E3" w:rsidP="00820A1D">
                  <w:pPr>
                    <w:spacing w:before="120"/>
                    <w:rPr>
                      <w:rFonts w:eastAsia="Calibri" w:cs="Calibri"/>
                    </w:rPr>
                  </w:pPr>
                  <w:r w:rsidRPr="00B628E3">
                    <w:rPr>
                      <w:rFonts w:eastAsia="Calibri" w:cs="Calibri"/>
                    </w:rPr>
                    <w:t xml:space="preserve"> Highlighted content is selected by AI.</w:t>
                  </w:r>
                </w:p>
              </w:tc>
            </w:tr>
          </w:tbl>
          <w:p w14:paraId="1A4E2379" w14:textId="77777777" w:rsidR="00B628E3" w:rsidRPr="00B628E3" w:rsidRDefault="00B628E3" w:rsidP="00B628E3">
            <w:pPr>
              <w:spacing w:before="120"/>
              <w:rPr>
                <w:rFonts w:eastAsia="Calibri" w:cs="Calibri"/>
              </w:rPr>
            </w:pPr>
            <w:r w:rsidRPr="00B628E3">
              <w:rPr>
                <w:rFonts w:eastAsia="Calibri" w:cs="Calibri"/>
              </w:rPr>
              <w:t>And the following notification card is NOT available in the pdf file:</w:t>
            </w:r>
          </w:p>
          <w:tbl>
            <w:tblPr>
              <w:tblStyle w:val="TC"/>
              <w:tblW w:w="0" w:type="auto"/>
              <w:tblLook w:val="04A0" w:firstRow="1" w:lastRow="0" w:firstColumn="1" w:lastColumn="0" w:noHBand="0" w:noVBand="1"/>
            </w:tblPr>
            <w:tblGrid>
              <w:gridCol w:w="3120"/>
              <w:gridCol w:w="3121"/>
            </w:tblGrid>
            <w:tr w:rsidR="00B628E3" w:rsidRPr="00B628E3" w14:paraId="5A9AA9F3" w14:textId="77777777" w:rsidTr="00B628E3">
              <w:trPr>
                <w:cnfStyle w:val="100000000000" w:firstRow="1" w:lastRow="0" w:firstColumn="0" w:lastColumn="0" w:oddVBand="0" w:evenVBand="0" w:oddHBand="0" w:evenHBand="0" w:firstRowFirstColumn="0" w:firstRowLastColumn="0" w:lastRowFirstColumn="0" w:lastRowLastColumn="0"/>
              </w:trPr>
              <w:tc>
                <w:tcPr>
                  <w:tcW w:w="3120" w:type="dxa"/>
                </w:tcPr>
                <w:p w14:paraId="187B402F" w14:textId="77777777" w:rsidR="00B628E3" w:rsidRPr="00B628E3" w:rsidRDefault="00B628E3" w:rsidP="00175F72">
                  <w:pPr>
                    <w:spacing w:before="120"/>
                    <w:rPr>
                      <w:rFonts w:eastAsia="Calibri" w:cs="Calibri"/>
                    </w:rPr>
                  </w:pPr>
                  <w:r w:rsidRPr="00B628E3">
                    <w:rPr>
                      <w:rFonts w:eastAsia="Calibri" w:cs="Calibri"/>
                    </w:rPr>
                    <w:t xml:space="preserve">title                          </w:t>
                  </w:r>
                </w:p>
              </w:tc>
              <w:tc>
                <w:tcPr>
                  <w:tcW w:w="3121" w:type="dxa"/>
                </w:tcPr>
                <w:p w14:paraId="4B5A19C0" w14:textId="77777777" w:rsidR="00B628E3" w:rsidRPr="00B628E3" w:rsidRDefault="00B628E3" w:rsidP="00175F72">
                  <w:pPr>
                    <w:spacing w:before="120"/>
                    <w:rPr>
                      <w:rFonts w:eastAsia="Calibri" w:cs="Calibri"/>
                    </w:rPr>
                  </w:pPr>
                  <w:r w:rsidRPr="00B628E3">
                    <w:rPr>
                      <w:rFonts w:eastAsia="Calibri" w:cs="Calibri"/>
                    </w:rPr>
                    <w:t xml:space="preserve"> text                    </w:t>
                  </w:r>
                </w:p>
              </w:tc>
            </w:tr>
            <w:tr w:rsidR="00B628E3" w:rsidRPr="00B628E3" w14:paraId="10693DD6" w14:textId="77777777" w:rsidTr="00B628E3">
              <w:tc>
                <w:tcPr>
                  <w:tcW w:w="3120" w:type="dxa"/>
                </w:tcPr>
                <w:p w14:paraId="7A76A8E3" w14:textId="77777777" w:rsidR="00B628E3" w:rsidRPr="00B628E3" w:rsidRDefault="00B628E3" w:rsidP="00175F72">
                  <w:pPr>
                    <w:spacing w:before="120"/>
                    <w:rPr>
                      <w:rFonts w:eastAsia="Calibri" w:cs="Calibri"/>
                    </w:rPr>
                  </w:pPr>
                  <w:r w:rsidRPr="00B628E3">
                    <w:rPr>
                      <w:rFonts w:eastAsia="Calibri" w:cs="Calibri"/>
                    </w:rPr>
                    <w:lastRenderedPageBreak/>
                    <w:t xml:space="preserve">Summary is best viewed with AI </w:t>
                  </w:r>
                </w:p>
              </w:tc>
              <w:tc>
                <w:tcPr>
                  <w:tcW w:w="3121" w:type="dxa"/>
                </w:tcPr>
                <w:p w14:paraId="353A15F6" w14:textId="77777777" w:rsidR="00B628E3" w:rsidRPr="00B628E3" w:rsidRDefault="00B628E3" w:rsidP="00175F72">
                  <w:pPr>
                    <w:spacing w:before="120"/>
                    <w:rPr>
                      <w:rFonts w:eastAsia="Calibri" w:cs="Calibri"/>
                    </w:rPr>
                  </w:pPr>
                  <w:r w:rsidRPr="00B628E3">
                    <w:rPr>
                      <w:rFonts w:eastAsia="Calibri" w:cs="Calibri"/>
                    </w:rPr>
                    <w:t xml:space="preserve"> Turn in AI summarization</w:t>
                  </w:r>
                </w:p>
              </w:tc>
            </w:tr>
          </w:tbl>
          <w:p w14:paraId="0165BB0B" w14:textId="77777777" w:rsidR="00B628E3" w:rsidRPr="00B628E3" w:rsidRDefault="00B628E3" w:rsidP="00B628E3">
            <w:pPr>
              <w:spacing w:before="120"/>
              <w:rPr>
                <w:rFonts w:eastAsia="Calibri" w:cs="Calibri"/>
              </w:rPr>
            </w:pPr>
            <w:r w:rsidRPr="00B628E3">
              <w:rPr>
                <w:rFonts w:eastAsia="Calibri" w:cs="Calibri"/>
              </w:rPr>
              <w:t>And the 1st card in "Most recent imaging" group in the pdf file contains the following data:</w:t>
            </w:r>
          </w:p>
          <w:tbl>
            <w:tblPr>
              <w:tblStyle w:val="TC"/>
              <w:tblW w:w="0" w:type="auto"/>
              <w:tblLook w:val="04A0" w:firstRow="1" w:lastRow="0" w:firstColumn="1" w:lastColumn="0" w:noHBand="0" w:noVBand="1"/>
            </w:tblPr>
            <w:tblGrid>
              <w:gridCol w:w="3120"/>
              <w:gridCol w:w="3121"/>
            </w:tblGrid>
            <w:tr w:rsidR="00B628E3" w:rsidRPr="00B628E3" w14:paraId="5994833C" w14:textId="77777777" w:rsidTr="00B628E3">
              <w:trPr>
                <w:cnfStyle w:val="100000000000" w:firstRow="1" w:lastRow="0" w:firstColumn="0" w:lastColumn="0" w:oddVBand="0" w:evenVBand="0" w:oddHBand="0" w:evenHBand="0" w:firstRowFirstColumn="0" w:firstRowLastColumn="0" w:lastRowFirstColumn="0" w:lastRowLastColumn="0"/>
              </w:trPr>
              <w:tc>
                <w:tcPr>
                  <w:tcW w:w="3120" w:type="dxa"/>
                </w:tcPr>
                <w:p w14:paraId="0667EBC6" w14:textId="77777777" w:rsidR="00B628E3" w:rsidRPr="00B628E3" w:rsidRDefault="00B628E3" w:rsidP="005F7C0F">
                  <w:pPr>
                    <w:spacing w:before="120"/>
                    <w:rPr>
                      <w:rFonts w:eastAsia="Calibri" w:cs="Calibri"/>
                    </w:rPr>
                  </w:pPr>
                  <w:r w:rsidRPr="00B628E3">
                    <w:rPr>
                      <w:rFonts w:eastAsia="Calibri" w:cs="Calibri"/>
                    </w:rPr>
                    <w:t xml:space="preserve">data_type      </w:t>
                  </w:r>
                </w:p>
              </w:tc>
              <w:tc>
                <w:tcPr>
                  <w:tcW w:w="3121" w:type="dxa"/>
                </w:tcPr>
                <w:p w14:paraId="5BCCC453" w14:textId="77777777" w:rsidR="00B628E3" w:rsidRPr="00B628E3" w:rsidRDefault="00B628E3" w:rsidP="005F7C0F">
                  <w:pPr>
                    <w:spacing w:before="120"/>
                    <w:rPr>
                      <w:rFonts w:eastAsia="Calibri" w:cs="Calibri"/>
                    </w:rPr>
                  </w:pPr>
                  <w:r w:rsidRPr="00B628E3">
                    <w:rPr>
                      <w:rFonts w:eastAsia="Calibri" w:cs="Calibri"/>
                    </w:rPr>
                    <w:t xml:space="preserve"> data                                  </w:t>
                  </w:r>
                </w:p>
              </w:tc>
            </w:tr>
            <w:tr w:rsidR="00B628E3" w:rsidRPr="00B628E3" w14:paraId="3FBA0FC1" w14:textId="77777777" w:rsidTr="00B628E3">
              <w:tc>
                <w:tcPr>
                  <w:tcW w:w="3120" w:type="dxa"/>
                </w:tcPr>
                <w:p w14:paraId="317B81E5" w14:textId="77777777" w:rsidR="00B628E3" w:rsidRPr="00B628E3" w:rsidRDefault="00B628E3" w:rsidP="005F7C0F">
                  <w:pPr>
                    <w:spacing w:before="120"/>
                    <w:rPr>
                      <w:rFonts w:eastAsia="Calibri" w:cs="Calibri"/>
                    </w:rPr>
                  </w:pPr>
                  <w:r w:rsidRPr="00B628E3">
                    <w:rPr>
                      <w:rFonts w:eastAsia="Calibri" w:cs="Calibri"/>
                    </w:rPr>
                    <w:t xml:space="preserve">CARD_TITLE     </w:t>
                  </w:r>
                </w:p>
              </w:tc>
              <w:tc>
                <w:tcPr>
                  <w:tcW w:w="3121" w:type="dxa"/>
                </w:tcPr>
                <w:p w14:paraId="6A32F3A6" w14:textId="77777777" w:rsidR="00B628E3" w:rsidRPr="00B628E3" w:rsidRDefault="00B628E3" w:rsidP="005F7C0F">
                  <w:pPr>
                    <w:spacing w:before="120"/>
                    <w:rPr>
                      <w:rFonts w:eastAsia="Calibri" w:cs="Calibri"/>
                    </w:rPr>
                  </w:pPr>
                  <w:r w:rsidRPr="00B628E3">
                    <w:rPr>
                      <w:rFonts w:eastAsia="Calibri" w:cs="Calibri"/>
                    </w:rPr>
                    <w:t xml:space="preserve"> Most recent imaging                   </w:t>
                  </w:r>
                </w:p>
              </w:tc>
            </w:tr>
            <w:tr w:rsidR="00B628E3" w:rsidRPr="00B628E3" w14:paraId="165440DD" w14:textId="77777777" w:rsidTr="00B628E3">
              <w:tc>
                <w:tcPr>
                  <w:tcW w:w="3120" w:type="dxa"/>
                </w:tcPr>
                <w:p w14:paraId="5FFB40E5" w14:textId="77777777" w:rsidR="00B628E3" w:rsidRPr="00B628E3" w:rsidRDefault="00B628E3" w:rsidP="005F7C0F">
                  <w:pPr>
                    <w:spacing w:before="120"/>
                    <w:rPr>
                      <w:rFonts w:eastAsia="Calibri" w:cs="Calibri"/>
                    </w:rPr>
                  </w:pPr>
                  <w:r w:rsidRPr="00B628E3">
                    <w:rPr>
                      <w:rFonts w:eastAsia="Calibri" w:cs="Calibri"/>
                    </w:rPr>
                    <w:t xml:space="preserve">NORMAL_TEXT    </w:t>
                  </w:r>
                </w:p>
              </w:tc>
              <w:tc>
                <w:tcPr>
                  <w:tcW w:w="3121" w:type="dxa"/>
                </w:tcPr>
                <w:p w14:paraId="44F56C9B" w14:textId="77777777" w:rsidR="00B628E3" w:rsidRPr="00B628E3" w:rsidRDefault="00B628E3" w:rsidP="005F7C0F">
                  <w:pPr>
                    <w:spacing w:before="120"/>
                    <w:rPr>
                      <w:rFonts w:eastAsia="Calibri" w:cs="Calibri"/>
                    </w:rPr>
                  </w:pPr>
                  <w:r w:rsidRPr="00B628E3">
                    <w:rPr>
                      <w:rFonts w:eastAsia="Calibri" w:cs="Calibri"/>
                    </w:rPr>
                    <w:t xml:space="preserve"> CT THORAX ABDOMEN PELVIS WITH CONTRAST</w:t>
                  </w:r>
                </w:p>
              </w:tc>
            </w:tr>
          </w:tbl>
          <w:p w14:paraId="3B75E7A8" w14:textId="77777777" w:rsidR="00B628E3" w:rsidRPr="00B628E3" w:rsidRDefault="00B628E3" w:rsidP="00B628E3">
            <w:pPr>
              <w:spacing w:before="120"/>
              <w:rPr>
                <w:rFonts w:eastAsia="Calibri" w:cs="Calibri"/>
              </w:rPr>
            </w:pPr>
            <w:r w:rsidRPr="00B628E3">
              <w:rPr>
                <w:rFonts w:eastAsia="Calibri" w:cs="Calibri"/>
              </w:rPr>
              <w:t>And the 2nd card in the "Diagnosis" group in the pdf file displays the message: "No stage found"</w:t>
            </w:r>
          </w:p>
          <w:p w14:paraId="136D3072" w14:textId="77777777" w:rsidR="00B628E3" w:rsidRPr="00B628E3" w:rsidRDefault="00B628E3" w:rsidP="00B628E3">
            <w:pPr>
              <w:spacing w:before="120"/>
              <w:rPr>
                <w:rFonts w:eastAsia="Calibri" w:cs="Calibri"/>
              </w:rPr>
            </w:pPr>
            <w:r w:rsidRPr="00B628E3">
              <w:rPr>
                <w:rFonts w:eastAsia="Calibri" w:cs="Calibri"/>
              </w:rPr>
              <w:t>And the patient banner section in the pdf file includes the following data:</w:t>
            </w:r>
          </w:p>
          <w:tbl>
            <w:tblPr>
              <w:tblStyle w:val="TableGrid"/>
              <w:tblW w:w="0" w:type="auto"/>
              <w:tblLook w:val="04A0" w:firstRow="1" w:lastRow="0" w:firstColumn="1" w:lastColumn="0" w:noHBand="0" w:noVBand="1"/>
            </w:tblPr>
            <w:tblGrid>
              <w:gridCol w:w="2080"/>
              <w:gridCol w:w="2080"/>
              <w:gridCol w:w="2081"/>
            </w:tblGrid>
            <w:tr w:rsidR="00B628E3" w:rsidRPr="00B628E3" w14:paraId="715AF10C" w14:textId="77777777" w:rsidTr="00B628E3">
              <w:tc>
                <w:tcPr>
                  <w:tcW w:w="2080" w:type="dxa"/>
                </w:tcPr>
                <w:p w14:paraId="22D7C4EA" w14:textId="77777777" w:rsidR="00B628E3" w:rsidRPr="00B628E3" w:rsidRDefault="00B628E3" w:rsidP="00C25308">
                  <w:pPr>
                    <w:spacing w:before="120"/>
                    <w:rPr>
                      <w:rFonts w:ascii="GE Inspira Sans" w:eastAsia="Calibri" w:hAnsi="GE Inspira Sans" w:cs="Calibri"/>
                    </w:rPr>
                  </w:pPr>
                  <w:r w:rsidRPr="00B628E3">
                    <w:rPr>
                      <w:rFonts w:ascii="GE Inspira Sans" w:eastAsia="Calibri" w:hAnsi="GE Inspira Sans" w:cs="Calibri"/>
                    </w:rPr>
                    <w:t xml:space="preserve">data_type </w:t>
                  </w:r>
                </w:p>
              </w:tc>
              <w:tc>
                <w:tcPr>
                  <w:tcW w:w="2080" w:type="dxa"/>
                </w:tcPr>
                <w:p w14:paraId="4AA9FEC7" w14:textId="77777777" w:rsidR="00B628E3" w:rsidRPr="00B628E3" w:rsidRDefault="00B628E3" w:rsidP="00C25308">
                  <w:pPr>
                    <w:spacing w:before="120"/>
                    <w:rPr>
                      <w:rFonts w:ascii="GE Inspira Sans" w:eastAsia="Calibri" w:hAnsi="GE Inspira Sans" w:cs="Calibri"/>
                    </w:rPr>
                  </w:pPr>
                  <w:r w:rsidRPr="00B628E3">
                    <w:rPr>
                      <w:rFonts w:ascii="GE Inspira Sans" w:eastAsia="Calibri" w:hAnsi="GE Inspira Sans" w:cs="Calibri"/>
                    </w:rPr>
                    <w:t xml:space="preserve"> name  </w:t>
                  </w:r>
                </w:p>
              </w:tc>
              <w:tc>
                <w:tcPr>
                  <w:tcW w:w="2081" w:type="dxa"/>
                </w:tcPr>
                <w:p w14:paraId="769FF3DA" w14:textId="77777777" w:rsidR="00B628E3" w:rsidRPr="00B628E3" w:rsidRDefault="00B628E3" w:rsidP="00C25308">
                  <w:pPr>
                    <w:spacing w:before="120"/>
                    <w:rPr>
                      <w:rFonts w:ascii="GE Inspira Sans" w:eastAsia="Calibri" w:hAnsi="GE Inspira Sans" w:cs="Calibri"/>
                    </w:rPr>
                  </w:pPr>
                  <w:r w:rsidRPr="00B628E3">
                    <w:rPr>
                      <w:rFonts w:ascii="GE Inspira Sans" w:eastAsia="Calibri" w:hAnsi="GE Inspira Sans" w:cs="Calibri"/>
                    </w:rPr>
                    <w:t xml:space="preserve"> value         </w:t>
                  </w:r>
                </w:p>
              </w:tc>
            </w:tr>
            <w:tr w:rsidR="00B628E3" w:rsidRPr="00B628E3" w14:paraId="4D1ED36C" w14:textId="77777777" w:rsidTr="00B628E3">
              <w:tc>
                <w:tcPr>
                  <w:tcW w:w="2080" w:type="dxa"/>
                </w:tcPr>
                <w:p w14:paraId="48DE4721" w14:textId="77777777" w:rsidR="00B628E3" w:rsidRPr="00B628E3" w:rsidRDefault="00B628E3" w:rsidP="00C25308">
                  <w:pPr>
                    <w:spacing w:before="120"/>
                    <w:rPr>
                      <w:rFonts w:ascii="GE Inspira Sans" w:eastAsia="Calibri" w:hAnsi="GE Inspira Sans" w:cs="Calibri"/>
                    </w:rPr>
                  </w:pPr>
                  <w:r w:rsidRPr="00B628E3">
                    <w:rPr>
                      <w:rFonts w:ascii="GE Inspira Sans" w:eastAsia="Calibri" w:hAnsi="GE Inspira Sans" w:cs="Calibri"/>
                    </w:rPr>
                    <w:t xml:space="preserve">NLP_INFO  </w:t>
                  </w:r>
                </w:p>
              </w:tc>
              <w:tc>
                <w:tcPr>
                  <w:tcW w:w="2080" w:type="dxa"/>
                </w:tcPr>
                <w:p w14:paraId="125B9AE0" w14:textId="77777777" w:rsidR="00B628E3" w:rsidRPr="00B628E3" w:rsidRDefault="00B628E3" w:rsidP="00C25308">
                  <w:pPr>
                    <w:spacing w:before="120"/>
                    <w:rPr>
                      <w:rFonts w:ascii="GE Inspira Sans" w:eastAsia="Calibri" w:hAnsi="GE Inspira Sans" w:cs="Calibri"/>
                    </w:rPr>
                  </w:pPr>
                  <w:r w:rsidRPr="00B628E3">
                    <w:rPr>
                      <w:rFonts w:ascii="GE Inspira Sans" w:eastAsia="Calibri" w:hAnsi="GE Inspira Sans" w:cs="Calibri"/>
                    </w:rPr>
                    <w:t xml:space="preserve"> Stage </w:t>
                  </w:r>
                </w:p>
              </w:tc>
              <w:tc>
                <w:tcPr>
                  <w:tcW w:w="2081" w:type="dxa"/>
                </w:tcPr>
                <w:p w14:paraId="5F514DB4" w14:textId="77777777" w:rsidR="00B628E3" w:rsidRPr="00B628E3" w:rsidRDefault="00B628E3" w:rsidP="00C25308">
                  <w:pPr>
                    <w:spacing w:before="120"/>
                    <w:rPr>
                      <w:rFonts w:eastAsia="Calibri" w:cs="Calibri"/>
                    </w:rPr>
                  </w:pPr>
                  <w:r w:rsidRPr="00B628E3">
                    <w:rPr>
                      <w:rFonts w:ascii="GE Inspira Sans" w:eastAsia="Calibri" w:hAnsi="GE Inspira Sans" w:cs="Calibri"/>
                    </w:rPr>
                    <w:t xml:space="preserve"> No Stage found</w:t>
                  </w:r>
                </w:p>
              </w:tc>
            </w:tr>
          </w:tbl>
          <w:p w14:paraId="3CDC6AA5" w14:textId="15922666" w:rsidR="00B628E3" w:rsidRPr="00AC5414" w:rsidRDefault="00B628E3" w:rsidP="00B628E3">
            <w:pPr>
              <w:spacing w:before="120"/>
              <w:rPr>
                <w:rFonts w:eastAsia="Calibri" w:cs="Calibri"/>
                <w:b/>
                <w:bCs/>
                <w:color w:val="538135" w:themeColor="accent6" w:themeShade="BF"/>
              </w:rPr>
            </w:pPr>
          </w:p>
        </w:tc>
        <w:tc>
          <w:tcPr>
            <w:tcW w:w="974" w:type="pct"/>
          </w:tcPr>
          <w:p w14:paraId="6EF40704" w14:textId="77777777" w:rsidR="00B628E3" w:rsidRPr="00CB2BB6" w:rsidRDefault="00B628E3" w:rsidP="00DB705D">
            <w:pPr>
              <w:pStyle w:val="PF"/>
              <w:spacing w:before="120" w:after="120" w:afterAutospacing="0"/>
              <w:jc w:val="left"/>
              <w:rPr>
                <w:b w:val="0"/>
                <w:bCs/>
              </w:rPr>
            </w:pPr>
          </w:p>
        </w:tc>
        <w:tc>
          <w:tcPr>
            <w:tcW w:w="358" w:type="pct"/>
          </w:tcPr>
          <w:p w14:paraId="22BE24CF" w14:textId="77777777" w:rsidR="00B628E3" w:rsidRPr="00CB2BB6" w:rsidRDefault="00B628E3" w:rsidP="00DB705D">
            <w:pPr>
              <w:spacing w:before="120"/>
              <w:rPr>
                <w:bCs/>
              </w:rPr>
            </w:pPr>
          </w:p>
        </w:tc>
        <w:tc>
          <w:tcPr>
            <w:tcW w:w="453" w:type="pct"/>
          </w:tcPr>
          <w:p w14:paraId="7396D284" w14:textId="77777777" w:rsidR="00B628E3" w:rsidRPr="00CB2BB6" w:rsidRDefault="00B628E3" w:rsidP="00DB705D">
            <w:pPr>
              <w:spacing w:before="120"/>
              <w:rPr>
                <w:bCs/>
              </w:rPr>
            </w:pPr>
          </w:p>
        </w:tc>
        <w:tc>
          <w:tcPr>
            <w:tcW w:w="441" w:type="pct"/>
          </w:tcPr>
          <w:p w14:paraId="7C17106E" w14:textId="77777777" w:rsidR="00B628E3" w:rsidRPr="00CB2BB6" w:rsidRDefault="00B628E3" w:rsidP="00DB705D">
            <w:pPr>
              <w:spacing w:before="120"/>
              <w:rPr>
                <w:bCs/>
              </w:rPr>
            </w:pPr>
          </w:p>
        </w:tc>
      </w:tr>
    </w:tbl>
    <w:p w14:paraId="6C98B3AD" w14:textId="6411DA4B" w:rsidR="00512EC1" w:rsidRDefault="00512EC1" w:rsidP="00DB705D">
      <w:pPr>
        <w:spacing w:before="120"/>
        <w:rPr>
          <w:rFonts w:ascii="GE Inspira Sans" w:hAnsi="GE Inspira Sans"/>
        </w:rPr>
      </w:pPr>
    </w:p>
    <w:tbl>
      <w:tblPr>
        <w:tblStyle w:val="TC"/>
        <w:tblW w:w="5000" w:type="pct"/>
        <w:tblLook w:val="04A0" w:firstRow="1" w:lastRow="0" w:firstColumn="1" w:lastColumn="0" w:noHBand="0" w:noVBand="1"/>
      </w:tblPr>
      <w:tblGrid>
        <w:gridCol w:w="6025"/>
        <w:gridCol w:w="5490"/>
        <w:gridCol w:w="4230"/>
        <w:gridCol w:w="1536"/>
        <w:gridCol w:w="1845"/>
        <w:gridCol w:w="1795"/>
      </w:tblGrid>
      <w:tr w:rsidR="003E6102" w:rsidRPr="008B290C" w14:paraId="7EF38DAB" w14:textId="77777777" w:rsidTr="003E6102">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6ECE6487" w14:textId="38C34BFB" w:rsidR="003E6102" w:rsidRPr="008B290C" w:rsidRDefault="003E6102" w:rsidP="00BC3BD2">
            <w:pPr>
              <w:pStyle w:val="Heading2"/>
              <w:spacing w:before="120" w:after="120"/>
            </w:pPr>
            <w:r>
              <w:rPr>
                <w:sz w:val="28"/>
                <w:szCs w:val="24"/>
              </w:rPr>
              <w:t>SRS-153</w:t>
            </w:r>
            <w:r w:rsidRPr="001A17B6">
              <w:rPr>
                <w:sz w:val="28"/>
                <w:szCs w:val="24"/>
              </w:rPr>
              <w:t xml:space="preserve"> - </w:t>
            </w:r>
            <w:r w:rsidRPr="003E6102">
              <w:t>OncoFlow shall inform the users that the Summary view page presents filtered data.</w:t>
            </w:r>
          </w:p>
        </w:tc>
      </w:tr>
      <w:tr w:rsidR="00B559F6" w:rsidRPr="008B290C" w14:paraId="6CD629DC" w14:textId="77777777" w:rsidTr="00E12131">
        <w:trPr>
          <w:trHeight w:val="550"/>
        </w:trPr>
        <w:tc>
          <w:tcPr>
            <w:tcW w:w="4571" w:type="pct"/>
            <w:gridSpan w:val="5"/>
            <w:shd w:val="clear" w:color="auto" w:fill="F2F2F2" w:themeFill="background1" w:themeFillShade="F2"/>
          </w:tcPr>
          <w:p w14:paraId="1D323177" w14:textId="39F21497" w:rsidR="00B559F6" w:rsidRDefault="00B559F6" w:rsidP="00E1213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w:t>
            </w:r>
            <w:r w:rsidR="00463032">
              <w:rPr>
                <w:rFonts w:ascii="GE Inspira Sans" w:hAnsi="GE Inspira Sans"/>
                <w:b w:val="0"/>
                <w:bCs w:val="0"/>
                <w:sz w:val="22"/>
                <w:szCs w:val="20"/>
              </w:rPr>
              <w:t>153</w:t>
            </w:r>
            <w:r>
              <w:rPr>
                <w:rFonts w:ascii="GE Inspira Sans" w:hAnsi="GE Inspira Sans"/>
                <w:b w:val="0"/>
                <w:bCs w:val="0"/>
                <w:sz w:val="22"/>
                <w:szCs w:val="20"/>
              </w:rPr>
              <w:t>.</w:t>
            </w:r>
            <w:r w:rsidR="00463032">
              <w:rPr>
                <w:rFonts w:ascii="GE Inspira Sans" w:hAnsi="GE Inspira Sans"/>
                <w:b w:val="0"/>
                <w:bCs w:val="0"/>
                <w:sz w:val="22"/>
                <w:szCs w:val="20"/>
              </w:rPr>
              <w:t>01</w:t>
            </w:r>
          </w:p>
          <w:p w14:paraId="29A0551C" w14:textId="0E199563" w:rsidR="00B559F6" w:rsidRPr="008B290C" w:rsidRDefault="00B559F6" w:rsidP="00E12131">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00463032" w:rsidRPr="00463032">
              <w:rPr>
                <w:rFonts w:ascii="GE Inspira Sans" w:hAnsi="GE Inspira Sans"/>
                <w:b w:val="0"/>
                <w:bCs w:val="0"/>
                <w:sz w:val="24"/>
                <w:szCs w:val="22"/>
              </w:rPr>
              <w:t>Info card is displayed on the Summary view about that the page presents filtered data</w:t>
            </w:r>
          </w:p>
        </w:tc>
        <w:tc>
          <w:tcPr>
            <w:tcW w:w="429" w:type="pct"/>
            <w:shd w:val="clear" w:color="auto" w:fill="auto"/>
            <w:vAlign w:val="center"/>
          </w:tcPr>
          <w:p w14:paraId="06EDD377" w14:textId="77777777" w:rsidR="00B559F6" w:rsidRPr="008B290C" w:rsidRDefault="00B559F6" w:rsidP="00E12131">
            <w:pPr>
              <w:pStyle w:val="SCPF"/>
              <w:spacing w:before="120" w:after="120"/>
              <w:rPr>
                <w:rFonts w:ascii="GE Inspira Sans" w:hAnsi="GE Inspira Sans"/>
              </w:rPr>
            </w:pPr>
            <w:r w:rsidRPr="00402A24">
              <w:rPr>
                <w:rFonts w:ascii="GE Inspira Sans" w:hAnsi="GE Inspira Sans"/>
                <w:sz w:val="24"/>
              </w:rPr>
              <w:t>Passed / Failed</w:t>
            </w:r>
          </w:p>
        </w:tc>
      </w:tr>
      <w:tr w:rsidR="00B559F6" w:rsidRPr="004206BA" w14:paraId="62E72990" w14:textId="77777777" w:rsidTr="00E12131">
        <w:trPr>
          <w:trHeight w:val="685"/>
        </w:trPr>
        <w:tc>
          <w:tcPr>
            <w:tcW w:w="1440" w:type="pct"/>
          </w:tcPr>
          <w:p w14:paraId="6F10CE83" w14:textId="77777777" w:rsidR="00B559F6" w:rsidRPr="004206BA" w:rsidRDefault="00B559F6" w:rsidP="00E12131">
            <w:pPr>
              <w:spacing w:before="120" w:after="120"/>
              <w:jc w:val="center"/>
              <w:rPr>
                <w:b/>
                <w:bCs/>
              </w:rPr>
            </w:pPr>
            <w:r w:rsidRPr="004206BA">
              <w:rPr>
                <w:b/>
                <w:bCs/>
              </w:rPr>
              <w:t>Test steps</w:t>
            </w:r>
          </w:p>
        </w:tc>
        <w:tc>
          <w:tcPr>
            <w:tcW w:w="1312" w:type="pct"/>
          </w:tcPr>
          <w:p w14:paraId="72CF5F83" w14:textId="77777777" w:rsidR="00B559F6" w:rsidRPr="004206BA" w:rsidRDefault="00B559F6" w:rsidP="00E12131">
            <w:pPr>
              <w:spacing w:before="120" w:after="120"/>
              <w:jc w:val="center"/>
              <w:rPr>
                <w:b/>
                <w:bCs/>
              </w:rPr>
            </w:pPr>
            <w:r w:rsidRPr="004206BA">
              <w:rPr>
                <w:b/>
                <w:bCs/>
              </w:rPr>
              <w:t>Expected outcome</w:t>
            </w:r>
          </w:p>
        </w:tc>
        <w:tc>
          <w:tcPr>
            <w:tcW w:w="1011" w:type="pct"/>
          </w:tcPr>
          <w:p w14:paraId="18902266" w14:textId="77777777" w:rsidR="00B559F6" w:rsidRPr="004206BA" w:rsidRDefault="00B559F6" w:rsidP="00E12131">
            <w:pPr>
              <w:spacing w:before="120" w:after="120"/>
              <w:jc w:val="center"/>
              <w:rPr>
                <w:b/>
                <w:bCs/>
              </w:rPr>
            </w:pPr>
            <w:r w:rsidRPr="004206BA">
              <w:rPr>
                <w:b/>
                <w:bCs/>
              </w:rPr>
              <w:t>Actual outcome</w:t>
            </w:r>
          </w:p>
        </w:tc>
        <w:tc>
          <w:tcPr>
            <w:tcW w:w="367" w:type="pct"/>
          </w:tcPr>
          <w:p w14:paraId="6C8455A1" w14:textId="77777777" w:rsidR="00B559F6" w:rsidRPr="004206BA" w:rsidRDefault="00B559F6" w:rsidP="00E12131">
            <w:pPr>
              <w:spacing w:before="120" w:after="120"/>
              <w:jc w:val="center"/>
              <w:rPr>
                <w:b/>
                <w:bCs/>
              </w:rPr>
            </w:pPr>
            <w:r w:rsidRPr="004206BA">
              <w:rPr>
                <w:b/>
                <w:bCs/>
              </w:rPr>
              <w:t>Passed/Failed</w:t>
            </w:r>
          </w:p>
        </w:tc>
        <w:tc>
          <w:tcPr>
            <w:tcW w:w="441" w:type="pct"/>
          </w:tcPr>
          <w:p w14:paraId="2BD5F2A2" w14:textId="77777777" w:rsidR="00B559F6" w:rsidRPr="004206BA" w:rsidRDefault="00B559F6" w:rsidP="00E12131">
            <w:pPr>
              <w:spacing w:before="120" w:after="120"/>
              <w:jc w:val="center"/>
              <w:rPr>
                <w:b/>
                <w:bCs/>
              </w:rPr>
            </w:pPr>
            <w:r w:rsidRPr="004206BA">
              <w:rPr>
                <w:b/>
                <w:bCs/>
              </w:rPr>
              <w:t>Sign / Date</w:t>
            </w:r>
            <w:r w:rsidRPr="004206BA">
              <w:br/>
            </w:r>
            <w:r w:rsidRPr="004206BA">
              <w:rPr>
                <w:b/>
                <w:bCs/>
              </w:rPr>
              <w:t xml:space="preserve">/ Config </w:t>
            </w:r>
          </w:p>
        </w:tc>
        <w:tc>
          <w:tcPr>
            <w:tcW w:w="429" w:type="pct"/>
          </w:tcPr>
          <w:p w14:paraId="49C9EF1E" w14:textId="77777777" w:rsidR="00B559F6" w:rsidRPr="004206BA" w:rsidRDefault="00B559F6" w:rsidP="00E12131">
            <w:pPr>
              <w:spacing w:before="120" w:after="120"/>
              <w:jc w:val="center"/>
              <w:rPr>
                <w:b/>
                <w:bCs/>
              </w:rPr>
            </w:pPr>
            <w:r w:rsidRPr="004206BA">
              <w:rPr>
                <w:b/>
                <w:bCs/>
              </w:rPr>
              <w:t>Defect no.</w:t>
            </w:r>
          </w:p>
        </w:tc>
      </w:tr>
      <w:tr w:rsidR="00B559F6" w:rsidRPr="00CB2BB6" w14:paraId="7C349A9E" w14:textId="77777777" w:rsidTr="00E12131">
        <w:trPr>
          <w:trHeight w:val="308"/>
        </w:trPr>
        <w:tc>
          <w:tcPr>
            <w:tcW w:w="1440" w:type="pct"/>
          </w:tcPr>
          <w:p w14:paraId="5C3E7B2B" w14:textId="7B9AB8B1" w:rsidR="00463032" w:rsidRPr="00463032" w:rsidRDefault="00641396" w:rsidP="00463032">
            <w:pPr>
              <w:spacing w:before="120"/>
              <w:rPr>
                <w:bCs/>
                <w:lang w:val="en-GB"/>
              </w:rPr>
            </w:pPr>
            <w:r w:rsidRPr="00641396">
              <w:rPr>
                <w:b/>
                <w:bCs/>
                <w:color w:val="4472C4" w:themeColor="accent1"/>
                <w:lang w:val="en-GB"/>
              </w:rPr>
              <w:t>Given</w:t>
            </w:r>
            <w:r w:rsidR="00463032" w:rsidRPr="00463032">
              <w:rPr>
                <w:bCs/>
                <w:lang w:val="en-GB"/>
              </w:rPr>
              <w:t xml:space="preserve"> I logged in to OncoFlow application</w:t>
            </w:r>
          </w:p>
          <w:p w14:paraId="0A248D86" w14:textId="6407FBBB" w:rsidR="00B559F6" w:rsidRPr="00CB2BB6" w:rsidRDefault="00463032" w:rsidP="00463032">
            <w:pPr>
              <w:spacing w:before="120" w:after="120" w:line="257" w:lineRule="auto"/>
              <w:rPr>
                <w:bCs/>
                <w:lang w:val="en-GB"/>
              </w:rPr>
            </w:pPr>
            <w:r w:rsidRPr="00463032">
              <w:rPr>
                <w:b/>
                <w:bCs/>
                <w:color w:val="262626" w:themeColor="text1" w:themeTint="D9"/>
                <w:lang w:val="en-GB"/>
              </w:rPr>
              <w:t>When</w:t>
            </w:r>
            <w:r w:rsidRPr="00463032">
              <w:rPr>
                <w:bCs/>
                <w:lang w:val="en-GB"/>
              </w:rPr>
              <w:t xml:space="preserve"> I select the "OncoTestPatient, Juno" patient</w:t>
            </w:r>
          </w:p>
        </w:tc>
        <w:tc>
          <w:tcPr>
            <w:tcW w:w="1312" w:type="pct"/>
          </w:tcPr>
          <w:p w14:paraId="07528A4F" w14:textId="2C713708" w:rsidR="0031247F" w:rsidRPr="0031247F" w:rsidRDefault="00641396" w:rsidP="0031247F">
            <w:pPr>
              <w:spacing w:before="120"/>
              <w:rPr>
                <w:rFonts w:eastAsia="Calibri" w:cs="Calibri"/>
                <w:bCs/>
              </w:rPr>
            </w:pPr>
            <w:r w:rsidRPr="00641396">
              <w:rPr>
                <w:rFonts w:eastAsia="Calibri" w:cs="Calibri"/>
                <w:b/>
                <w:bCs/>
                <w:color w:val="385623" w:themeColor="accent6" w:themeShade="80"/>
              </w:rPr>
              <w:t>Then</w:t>
            </w:r>
            <w:r w:rsidR="0031247F" w:rsidRPr="0031247F">
              <w:rPr>
                <w:rFonts w:eastAsia="Calibri" w:cs="Calibri"/>
                <w:bCs/>
              </w:rPr>
              <w:t xml:space="preserve"> the Summary view is displayed</w:t>
            </w:r>
          </w:p>
          <w:p w14:paraId="34F19C73" w14:textId="77777777" w:rsidR="00B559F6" w:rsidRDefault="0031247F" w:rsidP="0031247F">
            <w:pPr>
              <w:spacing w:before="120" w:after="120" w:line="257" w:lineRule="auto"/>
              <w:rPr>
                <w:rFonts w:eastAsia="Calibri" w:cs="Calibri"/>
                <w:bCs/>
              </w:rPr>
            </w:pPr>
            <w:r w:rsidRPr="0031247F">
              <w:rPr>
                <w:rFonts w:eastAsia="Calibri" w:cs="Calibri"/>
                <w:b/>
                <w:bCs/>
                <w:color w:val="262626" w:themeColor="text1" w:themeTint="D9"/>
              </w:rPr>
              <w:t>And</w:t>
            </w:r>
            <w:r w:rsidRPr="0031247F">
              <w:rPr>
                <w:rFonts w:eastAsia="Calibri" w:cs="Calibri"/>
                <w:bCs/>
              </w:rPr>
              <w:t xml:space="preserve"> the following notification card is available on the Summary view:</w:t>
            </w:r>
          </w:p>
          <w:tbl>
            <w:tblPr>
              <w:tblStyle w:val="TC"/>
              <w:tblW w:w="5000" w:type="pct"/>
              <w:tblLook w:val="04A0" w:firstRow="1" w:lastRow="0" w:firstColumn="1" w:lastColumn="0" w:noHBand="0" w:noVBand="1"/>
            </w:tblPr>
            <w:tblGrid>
              <w:gridCol w:w="2571"/>
              <w:gridCol w:w="2679"/>
            </w:tblGrid>
            <w:tr w:rsidR="0031247F" w:rsidRPr="008C1E12" w14:paraId="616AC94B" w14:textId="77777777" w:rsidTr="00E12131">
              <w:trPr>
                <w:cnfStyle w:val="100000000000" w:firstRow="1" w:lastRow="0" w:firstColumn="0" w:lastColumn="0" w:oddVBand="0" w:evenVBand="0" w:oddHBand="0" w:evenHBand="0" w:firstRowFirstColumn="0" w:firstRowLastColumn="0" w:lastRowFirstColumn="0" w:lastRowLastColumn="0"/>
              </w:trPr>
              <w:tc>
                <w:tcPr>
                  <w:tcW w:w="2449" w:type="pct"/>
                </w:tcPr>
                <w:p w14:paraId="1DCA38A0" w14:textId="77777777" w:rsidR="0031247F" w:rsidRPr="008C1E12" w:rsidRDefault="0031247F" w:rsidP="0031247F">
                  <w:pPr>
                    <w:spacing w:before="120" w:after="120"/>
                    <w:rPr>
                      <w:rFonts w:eastAsia="Calibri" w:cs="Calibri"/>
                      <w:b/>
                    </w:rPr>
                  </w:pPr>
                  <w:r w:rsidRPr="008C1E12">
                    <w:rPr>
                      <w:rFonts w:eastAsia="Calibri" w:cs="Calibri"/>
                      <w:b/>
                    </w:rPr>
                    <w:t xml:space="preserve">title                  </w:t>
                  </w:r>
                </w:p>
              </w:tc>
              <w:tc>
                <w:tcPr>
                  <w:tcW w:w="2551" w:type="pct"/>
                </w:tcPr>
                <w:p w14:paraId="71EB0D51" w14:textId="77777777" w:rsidR="0031247F" w:rsidRPr="008C1E12" w:rsidRDefault="0031247F" w:rsidP="0031247F">
                  <w:pPr>
                    <w:spacing w:before="120" w:after="120"/>
                    <w:rPr>
                      <w:rFonts w:eastAsia="Calibri" w:cs="Calibri"/>
                      <w:b/>
                    </w:rPr>
                  </w:pPr>
                  <w:r w:rsidRPr="008C1E12">
                    <w:rPr>
                      <w:rFonts w:eastAsia="Calibri" w:cs="Calibri"/>
                      <w:b/>
                    </w:rPr>
                    <w:t xml:space="preserve"> text                                       </w:t>
                  </w:r>
                </w:p>
              </w:tc>
            </w:tr>
            <w:tr w:rsidR="0031247F" w:rsidRPr="008C1E12" w14:paraId="39B1E853" w14:textId="77777777" w:rsidTr="00E12131">
              <w:tc>
                <w:tcPr>
                  <w:tcW w:w="2449" w:type="pct"/>
                </w:tcPr>
                <w:p w14:paraId="58B93F9A" w14:textId="012F220E" w:rsidR="0031247F" w:rsidRPr="008C1E12" w:rsidRDefault="0031247F" w:rsidP="0031247F">
                  <w:pPr>
                    <w:spacing w:before="120" w:after="120"/>
                    <w:rPr>
                      <w:rFonts w:eastAsia="Calibri" w:cs="Calibri"/>
                      <w:bCs/>
                    </w:rPr>
                  </w:pPr>
                  <w:r w:rsidRPr="008C1E12">
                    <w:rPr>
                      <w:rFonts w:eastAsia="Calibri" w:cs="Calibri"/>
                      <w:bCs/>
                    </w:rPr>
                    <w:t>Filtered patient data</w:t>
                  </w:r>
                </w:p>
              </w:tc>
              <w:tc>
                <w:tcPr>
                  <w:tcW w:w="2551" w:type="pct"/>
                </w:tcPr>
                <w:p w14:paraId="55C9CC5D" w14:textId="4964B6B9" w:rsidR="0031247F" w:rsidRPr="008C1E12" w:rsidRDefault="00B628E3" w:rsidP="0031247F">
                  <w:pPr>
                    <w:spacing w:before="120" w:after="120"/>
                    <w:rPr>
                      <w:rFonts w:eastAsia="Calibri" w:cs="Calibri"/>
                      <w:bCs/>
                    </w:rPr>
                  </w:pPr>
                  <w:r w:rsidRPr="00B628E3">
                    <w:rPr>
                      <w:rFonts w:eastAsia="Calibri" w:cs="Calibri"/>
                      <w:bCs/>
                    </w:rPr>
                    <w:t>Summary presents partial patient data.</w:t>
                  </w:r>
                </w:p>
              </w:tc>
            </w:tr>
          </w:tbl>
          <w:p w14:paraId="5551DD34" w14:textId="303D2643" w:rsidR="0031247F" w:rsidRPr="00CB2BB6" w:rsidRDefault="0031247F" w:rsidP="0031247F">
            <w:pPr>
              <w:spacing w:before="120" w:after="120" w:line="257" w:lineRule="auto"/>
              <w:rPr>
                <w:rFonts w:eastAsia="Calibri" w:cs="Calibri"/>
                <w:bCs/>
              </w:rPr>
            </w:pPr>
          </w:p>
        </w:tc>
        <w:tc>
          <w:tcPr>
            <w:tcW w:w="1011" w:type="pct"/>
          </w:tcPr>
          <w:p w14:paraId="40A0082E" w14:textId="77777777" w:rsidR="00B559F6" w:rsidRPr="00CB2BB6" w:rsidRDefault="00B559F6" w:rsidP="00E12131">
            <w:pPr>
              <w:pStyle w:val="PF"/>
              <w:spacing w:before="120" w:after="120" w:afterAutospacing="0"/>
              <w:jc w:val="left"/>
              <w:rPr>
                <w:b w:val="0"/>
                <w:bCs/>
              </w:rPr>
            </w:pPr>
          </w:p>
        </w:tc>
        <w:tc>
          <w:tcPr>
            <w:tcW w:w="367" w:type="pct"/>
          </w:tcPr>
          <w:p w14:paraId="5666A2F4" w14:textId="77777777" w:rsidR="00B559F6" w:rsidRPr="00CB2BB6" w:rsidRDefault="00B559F6" w:rsidP="00E12131">
            <w:pPr>
              <w:spacing w:before="120" w:after="120"/>
              <w:rPr>
                <w:bCs/>
              </w:rPr>
            </w:pPr>
          </w:p>
        </w:tc>
        <w:tc>
          <w:tcPr>
            <w:tcW w:w="441" w:type="pct"/>
          </w:tcPr>
          <w:p w14:paraId="3A86471A" w14:textId="77777777" w:rsidR="00B559F6" w:rsidRPr="00CB2BB6" w:rsidRDefault="00B559F6" w:rsidP="00E12131">
            <w:pPr>
              <w:spacing w:before="120" w:after="120"/>
              <w:rPr>
                <w:bCs/>
              </w:rPr>
            </w:pPr>
          </w:p>
        </w:tc>
        <w:tc>
          <w:tcPr>
            <w:tcW w:w="429" w:type="pct"/>
          </w:tcPr>
          <w:p w14:paraId="4C628FD4" w14:textId="77777777" w:rsidR="00B559F6" w:rsidRPr="00CB2BB6" w:rsidRDefault="00B559F6" w:rsidP="00E12131">
            <w:pPr>
              <w:spacing w:before="120" w:after="120"/>
              <w:rPr>
                <w:bCs/>
              </w:rPr>
            </w:pPr>
          </w:p>
        </w:tc>
      </w:tr>
    </w:tbl>
    <w:p w14:paraId="39AE2840" w14:textId="4E511E7A" w:rsidR="00512EC1" w:rsidRDefault="00512EC1" w:rsidP="00DB705D">
      <w:pPr>
        <w:spacing w:before="120"/>
        <w:rPr>
          <w:rFonts w:ascii="GE Inspira Sans" w:hAnsi="GE Inspira Sans"/>
        </w:rPr>
      </w:pPr>
    </w:p>
    <w:tbl>
      <w:tblPr>
        <w:tblStyle w:val="TC"/>
        <w:tblW w:w="5000" w:type="pct"/>
        <w:tblLook w:val="04A0" w:firstRow="1" w:lastRow="0" w:firstColumn="1" w:lastColumn="0" w:noHBand="0" w:noVBand="1"/>
      </w:tblPr>
      <w:tblGrid>
        <w:gridCol w:w="6025"/>
        <w:gridCol w:w="5490"/>
        <w:gridCol w:w="4230"/>
        <w:gridCol w:w="1536"/>
        <w:gridCol w:w="1845"/>
        <w:gridCol w:w="1795"/>
      </w:tblGrid>
      <w:tr w:rsidR="003E6102" w:rsidRPr="008B290C" w14:paraId="083A572D" w14:textId="77777777" w:rsidTr="003E6102">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1CC727FF" w14:textId="77777777" w:rsidR="003E6102" w:rsidRDefault="003E6102" w:rsidP="003E6102">
            <w:pPr>
              <w:pStyle w:val="Heading2"/>
              <w:spacing w:before="120"/>
            </w:pPr>
            <w:r>
              <w:rPr>
                <w:sz w:val="28"/>
                <w:szCs w:val="24"/>
              </w:rPr>
              <w:lastRenderedPageBreak/>
              <w:t>SRS-154</w:t>
            </w:r>
            <w:r w:rsidRPr="001A17B6">
              <w:rPr>
                <w:sz w:val="28"/>
                <w:szCs w:val="24"/>
              </w:rPr>
              <w:t xml:space="preserve"> - </w:t>
            </w:r>
            <w:r>
              <w:t>OncoFlow users shall be able to see the corresponding full report or reports of the following cards:</w:t>
            </w:r>
          </w:p>
          <w:p w14:paraId="1F561171" w14:textId="77777777" w:rsidR="003E6102" w:rsidRPr="003E6102" w:rsidRDefault="003E6102" w:rsidP="003E6102">
            <w:pPr>
              <w:pStyle w:val="Heading2"/>
              <w:spacing w:before="0"/>
              <w:rPr>
                <w:sz w:val="22"/>
                <w:szCs w:val="20"/>
              </w:rPr>
            </w:pPr>
            <w:r w:rsidRPr="003E6102">
              <w:rPr>
                <w:sz w:val="22"/>
                <w:szCs w:val="20"/>
              </w:rPr>
              <w:t xml:space="preserve">              - Key events</w:t>
            </w:r>
          </w:p>
          <w:p w14:paraId="43E7F18B" w14:textId="77777777" w:rsidR="003E6102" w:rsidRPr="003E6102" w:rsidRDefault="003E6102" w:rsidP="003E6102">
            <w:pPr>
              <w:pStyle w:val="Heading2"/>
              <w:spacing w:before="0"/>
              <w:rPr>
                <w:sz w:val="22"/>
                <w:szCs w:val="20"/>
              </w:rPr>
            </w:pPr>
            <w:r w:rsidRPr="003E6102">
              <w:rPr>
                <w:sz w:val="22"/>
                <w:szCs w:val="20"/>
              </w:rPr>
              <w:t xml:space="preserve">              - Most recent imaging</w:t>
            </w:r>
          </w:p>
          <w:p w14:paraId="342A4500" w14:textId="77777777" w:rsidR="003E6102" w:rsidRPr="003E6102" w:rsidRDefault="003E6102" w:rsidP="003E6102">
            <w:pPr>
              <w:pStyle w:val="Heading2"/>
              <w:spacing w:before="0"/>
              <w:rPr>
                <w:sz w:val="22"/>
                <w:szCs w:val="20"/>
              </w:rPr>
            </w:pPr>
            <w:r w:rsidRPr="003E6102">
              <w:rPr>
                <w:sz w:val="22"/>
                <w:szCs w:val="20"/>
              </w:rPr>
              <w:t xml:space="preserve">              - Imaging history</w:t>
            </w:r>
          </w:p>
          <w:p w14:paraId="54A5F33B" w14:textId="77777777" w:rsidR="003E6102" w:rsidRPr="003E6102" w:rsidRDefault="003E6102" w:rsidP="003E6102">
            <w:pPr>
              <w:pStyle w:val="Heading2"/>
              <w:spacing w:before="0"/>
              <w:rPr>
                <w:sz w:val="22"/>
                <w:szCs w:val="20"/>
              </w:rPr>
            </w:pPr>
            <w:r w:rsidRPr="003E6102">
              <w:rPr>
                <w:sz w:val="22"/>
                <w:szCs w:val="20"/>
              </w:rPr>
              <w:t xml:space="preserve">              - Most recent MDT report</w:t>
            </w:r>
          </w:p>
          <w:p w14:paraId="568A06F9" w14:textId="7D70FD4A" w:rsidR="003E6102" w:rsidRPr="008B290C" w:rsidRDefault="003E6102" w:rsidP="003E6102">
            <w:pPr>
              <w:pStyle w:val="Heading2"/>
              <w:spacing w:before="0"/>
            </w:pPr>
            <w:r w:rsidRPr="003E6102">
              <w:rPr>
                <w:sz w:val="22"/>
                <w:szCs w:val="20"/>
              </w:rPr>
              <w:t xml:space="preserve">              - Most recent oncology note</w:t>
            </w:r>
          </w:p>
        </w:tc>
      </w:tr>
      <w:tr w:rsidR="0031247F" w:rsidRPr="008B290C" w14:paraId="029E314A" w14:textId="77777777" w:rsidTr="00E12131">
        <w:trPr>
          <w:trHeight w:val="550"/>
        </w:trPr>
        <w:tc>
          <w:tcPr>
            <w:tcW w:w="4571" w:type="pct"/>
            <w:gridSpan w:val="5"/>
            <w:shd w:val="clear" w:color="auto" w:fill="F2F2F2" w:themeFill="background1" w:themeFillShade="F2"/>
          </w:tcPr>
          <w:p w14:paraId="563FE330" w14:textId="61572FDA" w:rsidR="0031247F" w:rsidRDefault="0031247F" w:rsidP="00E1213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SRS-154.02</w:t>
            </w:r>
          </w:p>
          <w:p w14:paraId="6BFB9036" w14:textId="4A1A7145" w:rsidR="0031247F" w:rsidRPr="008B290C" w:rsidRDefault="0031247F" w:rsidP="00E12131">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31247F">
              <w:rPr>
                <w:rFonts w:ascii="GE Inspira Sans" w:hAnsi="GE Inspira Sans"/>
                <w:b w:val="0"/>
                <w:bCs w:val="0"/>
                <w:sz w:val="24"/>
                <w:szCs w:val="22"/>
              </w:rPr>
              <w:t>Open full report modal of 'Key events' card from card footer if the card is linked to more reports</w:t>
            </w:r>
          </w:p>
        </w:tc>
        <w:tc>
          <w:tcPr>
            <w:tcW w:w="429" w:type="pct"/>
            <w:shd w:val="clear" w:color="auto" w:fill="auto"/>
            <w:vAlign w:val="center"/>
          </w:tcPr>
          <w:p w14:paraId="2CD85769" w14:textId="77777777" w:rsidR="0031247F" w:rsidRPr="008B290C" w:rsidRDefault="0031247F" w:rsidP="00E12131">
            <w:pPr>
              <w:pStyle w:val="SCPF"/>
              <w:spacing w:before="120" w:after="120"/>
              <w:rPr>
                <w:rFonts w:ascii="GE Inspira Sans" w:hAnsi="GE Inspira Sans"/>
              </w:rPr>
            </w:pPr>
            <w:r w:rsidRPr="00402A24">
              <w:rPr>
                <w:rFonts w:ascii="GE Inspira Sans" w:hAnsi="GE Inspira Sans"/>
                <w:sz w:val="24"/>
              </w:rPr>
              <w:t>Passed / Failed</w:t>
            </w:r>
          </w:p>
        </w:tc>
      </w:tr>
      <w:tr w:rsidR="0031247F" w:rsidRPr="004206BA" w14:paraId="0918370F" w14:textId="77777777" w:rsidTr="00E12131">
        <w:trPr>
          <w:trHeight w:val="685"/>
        </w:trPr>
        <w:tc>
          <w:tcPr>
            <w:tcW w:w="1440" w:type="pct"/>
          </w:tcPr>
          <w:p w14:paraId="09D584B4" w14:textId="77777777" w:rsidR="0031247F" w:rsidRPr="004206BA" w:rsidRDefault="0031247F" w:rsidP="00E12131">
            <w:pPr>
              <w:spacing w:before="120" w:after="120"/>
              <w:jc w:val="center"/>
              <w:rPr>
                <w:b/>
                <w:bCs/>
              </w:rPr>
            </w:pPr>
            <w:r w:rsidRPr="004206BA">
              <w:rPr>
                <w:b/>
                <w:bCs/>
              </w:rPr>
              <w:t>Test steps</w:t>
            </w:r>
          </w:p>
        </w:tc>
        <w:tc>
          <w:tcPr>
            <w:tcW w:w="1312" w:type="pct"/>
          </w:tcPr>
          <w:p w14:paraId="5F50B64C" w14:textId="77777777" w:rsidR="0031247F" w:rsidRPr="004206BA" w:rsidRDefault="0031247F" w:rsidP="00E12131">
            <w:pPr>
              <w:spacing w:before="120" w:after="120"/>
              <w:jc w:val="center"/>
              <w:rPr>
                <w:b/>
                <w:bCs/>
              </w:rPr>
            </w:pPr>
            <w:r w:rsidRPr="004206BA">
              <w:rPr>
                <w:b/>
                <w:bCs/>
              </w:rPr>
              <w:t>Expected outcome</w:t>
            </w:r>
          </w:p>
        </w:tc>
        <w:tc>
          <w:tcPr>
            <w:tcW w:w="1011" w:type="pct"/>
          </w:tcPr>
          <w:p w14:paraId="366E6854" w14:textId="77777777" w:rsidR="0031247F" w:rsidRPr="004206BA" w:rsidRDefault="0031247F" w:rsidP="00E12131">
            <w:pPr>
              <w:spacing w:before="120" w:after="120"/>
              <w:jc w:val="center"/>
              <w:rPr>
                <w:b/>
                <w:bCs/>
              </w:rPr>
            </w:pPr>
            <w:r w:rsidRPr="004206BA">
              <w:rPr>
                <w:b/>
                <w:bCs/>
              </w:rPr>
              <w:t>Actual outcome</w:t>
            </w:r>
          </w:p>
        </w:tc>
        <w:tc>
          <w:tcPr>
            <w:tcW w:w="367" w:type="pct"/>
          </w:tcPr>
          <w:p w14:paraId="44A52A31" w14:textId="77777777" w:rsidR="0031247F" w:rsidRPr="004206BA" w:rsidRDefault="0031247F" w:rsidP="00E12131">
            <w:pPr>
              <w:spacing w:before="120" w:after="120"/>
              <w:jc w:val="center"/>
              <w:rPr>
                <w:b/>
                <w:bCs/>
              </w:rPr>
            </w:pPr>
            <w:r w:rsidRPr="004206BA">
              <w:rPr>
                <w:b/>
                <w:bCs/>
              </w:rPr>
              <w:t>Passed/Failed</w:t>
            </w:r>
          </w:p>
        </w:tc>
        <w:tc>
          <w:tcPr>
            <w:tcW w:w="441" w:type="pct"/>
          </w:tcPr>
          <w:p w14:paraId="0F50852D" w14:textId="77777777" w:rsidR="0031247F" w:rsidRPr="004206BA" w:rsidRDefault="0031247F" w:rsidP="00E12131">
            <w:pPr>
              <w:spacing w:before="120" w:after="120"/>
              <w:jc w:val="center"/>
              <w:rPr>
                <w:b/>
                <w:bCs/>
              </w:rPr>
            </w:pPr>
            <w:r w:rsidRPr="004206BA">
              <w:rPr>
                <w:b/>
                <w:bCs/>
              </w:rPr>
              <w:t>Sign / Date</w:t>
            </w:r>
            <w:r w:rsidRPr="004206BA">
              <w:br/>
            </w:r>
            <w:r w:rsidRPr="004206BA">
              <w:rPr>
                <w:b/>
                <w:bCs/>
              </w:rPr>
              <w:t xml:space="preserve">/ Config </w:t>
            </w:r>
          </w:p>
        </w:tc>
        <w:tc>
          <w:tcPr>
            <w:tcW w:w="429" w:type="pct"/>
          </w:tcPr>
          <w:p w14:paraId="1F11CDFD" w14:textId="77777777" w:rsidR="0031247F" w:rsidRPr="004206BA" w:rsidRDefault="0031247F" w:rsidP="00E12131">
            <w:pPr>
              <w:spacing w:before="120" w:after="120"/>
              <w:jc w:val="center"/>
              <w:rPr>
                <w:b/>
                <w:bCs/>
              </w:rPr>
            </w:pPr>
            <w:r w:rsidRPr="004206BA">
              <w:rPr>
                <w:b/>
                <w:bCs/>
              </w:rPr>
              <w:t>Defect no.</w:t>
            </w:r>
          </w:p>
        </w:tc>
      </w:tr>
      <w:tr w:rsidR="0031247F" w:rsidRPr="00CB2BB6" w14:paraId="2545BA31" w14:textId="77777777" w:rsidTr="00E12131">
        <w:trPr>
          <w:trHeight w:val="308"/>
        </w:trPr>
        <w:tc>
          <w:tcPr>
            <w:tcW w:w="1440" w:type="pct"/>
          </w:tcPr>
          <w:p w14:paraId="07FF0275" w14:textId="619EB00B" w:rsidR="0031247F" w:rsidRPr="0031247F" w:rsidRDefault="00641396" w:rsidP="0031247F">
            <w:pPr>
              <w:spacing w:before="120"/>
              <w:rPr>
                <w:bCs/>
                <w:lang w:val="en-GB"/>
              </w:rPr>
            </w:pPr>
            <w:r w:rsidRPr="00641396">
              <w:rPr>
                <w:b/>
                <w:bCs/>
                <w:color w:val="4472C4" w:themeColor="accent1"/>
                <w:lang w:val="en-GB"/>
              </w:rPr>
              <w:t>Given</w:t>
            </w:r>
            <w:r w:rsidR="0031247F" w:rsidRPr="0031247F">
              <w:rPr>
                <w:bCs/>
                <w:lang w:val="en-GB"/>
              </w:rPr>
              <w:t xml:space="preserve"> I logged in to OncoFlow application</w:t>
            </w:r>
          </w:p>
          <w:p w14:paraId="5D0DEA37" w14:textId="77777777" w:rsidR="0031247F" w:rsidRPr="0031247F" w:rsidRDefault="0031247F" w:rsidP="0031247F">
            <w:pPr>
              <w:spacing w:before="120"/>
              <w:rPr>
                <w:bCs/>
                <w:lang w:val="en-GB"/>
              </w:rPr>
            </w:pPr>
            <w:r w:rsidRPr="0031247F">
              <w:rPr>
                <w:b/>
                <w:lang w:val="en-GB"/>
              </w:rPr>
              <w:t>And</w:t>
            </w:r>
            <w:r w:rsidRPr="0031247F">
              <w:rPr>
                <w:bCs/>
                <w:lang w:val="en-GB"/>
              </w:rPr>
              <w:t xml:space="preserve"> I selected the "OncoTestPatient, Juno" patient</w:t>
            </w:r>
          </w:p>
          <w:p w14:paraId="79DF2428" w14:textId="77777777" w:rsidR="0031247F" w:rsidRPr="0031247F" w:rsidRDefault="0031247F" w:rsidP="0031247F">
            <w:pPr>
              <w:spacing w:before="120"/>
              <w:rPr>
                <w:bCs/>
                <w:lang w:val="en-GB"/>
              </w:rPr>
            </w:pPr>
            <w:r w:rsidRPr="0031247F">
              <w:rPr>
                <w:b/>
                <w:lang w:val="en-GB"/>
              </w:rPr>
              <w:t>And</w:t>
            </w:r>
            <w:r w:rsidRPr="0031247F">
              <w:rPr>
                <w:bCs/>
                <w:lang w:val="en-GB"/>
              </w:rPr>
              <w:t xml:space="preserve"> the "Summary" view is displayed</w:t>
            </w:r>
          </w:p>
          <w:p w14:paraId="007B0D1E" w14:textId="77777777" w:rsidR="0031247F" w:rsidRPr="0031247F" w:rsidRDefault="0031247F" w:rsidP="0031247F">
            <w:pPr>
              <w:spacing w:before="120"/>
              <w:rPr>
                <w:bCs/>
                <w:lang w:val="en-GB"/>
              </w:rPr>
            </w:pPr>
            <w:r w:rsidRPr="0031247F">
              <w:rPr>
                <w:b/>
                <w:lang w:val="en-GB"/>
              </w:rPr>
              <w:t>And</w:t>
            </w:r>
            <w:r w:rsidRPr="0031247F">
              <w:rPr>
                <w:bCs/>
                <w:lang w:val="en-GB"/>
              </w:rPr>
              <w:t xml:space="preserve"> the "Key events" card in "Diagnosis" group contains the following data:</w:t>
            </w:r>
          </w:p>
          <w:tbl>
            <w:tblPr>
              <w:tblStyle w:val="TC"/>
              <w:tblW w:w="0" w:type="auto"/>
              <w:tblLook w:val="04A0" w:firstRow="1" w:lastRow="0" w:firstColumn="1" w:lastColumn="0" w:noHBand="0" w:noVBand="1"/>
            </w:tblPr>
            <w:tblGrid>
              <w:gridCol w:w="1070"/>
              <w:gridCol w:w="4715"/>
            </w:tblGrid>
            <w:tr w:rsidR="0031247F" w:rsidRPr="0031247F" w14:paraId="09406561" w14:textId="77777777" w:rsidTr="0031247F">
              <w:trPr>
                <w:cnfStyle w:val="100000000000" w:firstRow="1" w:lastRow="0" w:firstColumn="0" w:lastColumn="0" w:oddVBand="0" w:evenVBand="0" w:oddHBand="0" w:evenHBand="0" w:firstRowFirstColumn="0" w:firstRowLastColumn="0" w:lastRowFirstColumn="0" w:lastRowLastColumn="0"/>
              </w:trPr>
              <w:tc>
                <w:tcPr>
                  <w:tcW w:w="955" w:type="dxa"/>
                </w:tcPr>
                <w:p w14:paraId="260EA96B" w14:textId="77777777" w:rsidR="0031247F" w:rsidRPr="0031247F" w:rsidRDefault="0031247F" w:rsidP="009D7942">
                  <w:pPr>
                    <w:spacing w:before="120"/>
                    <w:rPr>
                      <w:bCs/>
                      <w:lang w:val="en-GB"/>
                    </w:rPr>
                  </w:pPr>
                  <w:r w:rsidRPr="0031247F">
                    <w:rPr>
                      <w:bCs/>
                      <w:lang w:val="en-GB"/>
                    </w:rPr>
                    <w:t xml:space="preserve">data_type </w:t>
                  </w:r>
                </w:p>
              </w:tc>
              <w:tc>
                <w:tcPr>
                  <w:tcW w:w="4830" w:type="dxa"/>
                </w:tcPr>
                <w:p w14:paraId="1B864637" w14:textId="77777777" w:rsidR="0031247F" w:rsidRPr="0031247F" w:rsidRDefault="0031247F" w:rsidP="009D7942">
                  <w:pPr>
                    <w:spacing w:before="120"/>
                    <w:rPr>
                      <w:bCs/>
                      <w:sz w:val="18"/>
                      <w:szCs w:val="20"/>
                      <w:lang w:val="en-GB"/>
                    </w:rPr>
                  </w:pPr>
                  <w:r w:rsidRPr="0031247F">
                    <w:rPr>
                      <w:bCs/>
                      <w:sz w:val="18"/>
                      <w:szCs w:val="20"/>
                      <w:lang w:val="en-GB"/>
                    </w:rPr>
                    <w:t xml:space="preserve"> </w:t>
                  </w:r>
                  <w:r w:rsidRPr="0031247F">
                    <w:rPr>
                      <w:bCs/>
                      <w:lang w:val="en-GB"/>
                    </w:rPr>
                    <w:t>data</w:t>
                  </w:r>
                  <w:r w:rsidRPr="0031247F">
                    <w:rPr>
                      <w:bCs/>
                      <w:sz w:val="18"/>
                      <w:szCs w:val="20"/>
                      <w:lang w:val="en-GB"/>
                    </w:rPr>
                    <w:t xml:space="preserve">                                                       </w:t>
                  </w:r>
                </w:p>
              </w:tc>
            </w:tr>
            <w:tr w:rsidR="0031247F" w:rsidRPr="0031247F" w14:paraId="7CFE40E7" w14:textId="77777777" w:rsidTr="0031247F">
              <w:tc>
                <w:tcPr>
                  <w:tcW w:w="955" w:type="dxa"/>
                </w:tcPr>
                <w:p w14:paraId="067DF2F6" w14:textId="77777777" w:rsidR="0031247F" w:rsidRPr="0031247F" w:rsidRDefault="0031247F" w:rsidP="009D7942">
                  <w:pPr>
                    <w:spacing w:before="120"/>
                    <w:rPr>
                      <w:bCs/>
                      <w:lang w:val="en-GB"/>
                    </w:rPr>
                  </w:pPr>
                  <w:r w:rsidRPr="0031247F">
                    <w:rPr>
                      <w:bCs/>
                      <w:lang w:val="en-GB"/>
                    </w:rPr>
                    <w:t xml:space="preserve">LINK      </w:t>
                  </w:r>
                </w:p>
              </w:tc>
              <w:tc>
                <w:tcPr>
                  <w:tcW w:w="4830" w:type="dxa"/>
                </w:tcPr>
                <w:p w14:paraId="28DE8E1A" w14:textId="77777777" w:rsidR="0031247F" w:rsidRPr="0031247F" w:rsidRDefault="0031247F" w:rsidP="009D7942">
                  <w:pPr>
                    <w:spacing w:before="120"/>
                    <w:rPr>
                      <w:bCs/>
                      <w:sz w:val="18"/>
                      <w:szCs w:val="20"/>
                      <w:lang w:val="en-GB"/>
                    </w:rPr>
                  </w:pPr>
                  <w:r w:rsidRPr="0031247F">
                    <w:rPr>
                      <w:bCs/>
                      <w:sz w:val="18"/>
                      <w:szCs w:val="20"/>
                      <w:lang w:val="en-GB"/>
                    </w:rPr>
                    <w:t xml:space="preserve"> [link]: DiagnosticReport with binary   [date]: May 11, 2015</w:t>
                  </w:r>
                </w:p>
              </w:tc>
            </w:tr>
            <w:tr w:rsidR="0031247F" w:rsidRPr="0031247F" w14:paraId="2FE1769E" w14:textId="77777777" w:rsidTr="0031247F">
              <w:tc>
                <w:tcPr>
                  <w:tcW w:w="955" w:type="dxa"/>
                </w:tcPr>
                <w:p w14:paraId="410CC65E" w14:textId="77777777" w:rsidR="0031247F" w:rsidRPr="0031247F" w:rsidRDefault="0031247F" w:rsidP="009D7942">
                  <w:pPr>
                    <w:spacing w:before="120"/>
                    <w:rPr>
                      <w:bCs/>
                      <w:lang w:val="en-GB"/>
                    </w:rPr>
                  </w:pPr>
                  <w:r w:rsidRPr="0031247F">
                    <w:rPr>
                      <w:bCs/>
                      <w:lang w:val="en-GB"/>
                    </w:rPr>
                    <w:t xml:space="preserve">LINK      </w:t>
                  </w:r>
                </w:p>
              </w:tc>
              <w:tc>
                <w:tcPr>
                  <w:tcW w:w="4830" w:type="dxa"/>
                </w:tcPr>
                <w:p w14:paraId="2222E615" w14:textId="77777777" w:rsidR="0031247F" w:rsidRPr="0031247F" w:rsidRDefault="0031247F" w:rsidP="009D7942">
                  <w:pPr>
                    <w:spacing w:before="120"/>
                    <w:rPr>
                      <w:bCs/>
                      <w:sz w:val="18"/>
                      <w:szCs w:val="20"/>
                      <w:lang w:val="en-GB"/>
                    </w:rPr>
                  </w:pPr>
                  <w:r w:rsidRPr="0031247F">
                    <w:rPr>
                      <w:bCs/>
                      <w:sz w:val="18"/>
                      <w:szCs w:val="20"/>
                      <w:lang w:val="en-GB"/>
                    </w:rPr>
                    <w:t xml:space="preserve"> [link]: Test Diagnostic Report         [date]: May 11, 2009</w:t>
                  </w:r>
                </w:p>
              </w:tc>
            </w:tr>
            <w:tr w:rsidR="0031247F" w:rsidRPr="0031247F" w14:paraId="4817311A" w14:textId="77777777" w:rsidTr="0031247F">
              <w:tc>
                <w:tcPr>
                  <w:tcW w:w="955" w:type="dxa"/>
                </w:tcPr>
                <w:p w14:paraId="77904DB5" w14:textId="77777777" w:rsidR="0031247F" w:rsidRPr="0031247F" w:rsidRDefault="0031247F" w:rsidP="009D7942">
                  <w:pPr>
                    <w:spacing w:before="120"/>
                    <w:rPr>
                      <w:bCs/>
                      <w:lang w:val="en-GB"/>
                    </w:rPr>
                  </w:pPr>
                  <w:r w:rsidRPr="0031247F">
                    <w:rPr>
                      <w:bCs/>
                      <w:lang w:val="en-GB"/>
                    </w:rPr>
                    <w:t xml:space="preserve">LINK      </w:t>
                  </w:r>
                </w:p>
              </w:tc>
              <w:tc>
                <w:tcPr>
                  <w:tcW w:w="4830" w:type="dxa"/>
                </w:tcPr>
                <w:p w14:paraId="76020F70" w14:textId="77777777" w:rsidR="0031247F" w:rsidRPr="0031247F" w:rsidRDefault="0031247F" w:rsidP="009D7942">
                  <w:pPr>
                    <w:spacing w:before="120"/>
                    <w:rPr>
                      <w:bCs/>
                      <w:sz w:val="18"/>
                      <w:szCs w:val="20"/>
                      <w:lang w:val="en-GB"/>
                    </w:rPr>
                  </w:pPr>
                  <w:r w:rsidRPr="0031247F">
                    <w:rPr>
                      <w:bCs/>
                      <w:sz w:val="18"/>
                      <w:szCs w:val="20"/>
                      <w:lang w:val="en-GB"/>
                    </w:rPr>
                    <w:t xml:space="preserve"> [link]: DiagReport Test 0              [date]: May 11, 2007</w:t>
                  </w:r>
                </w:p>
              </w:tc>
            </w:tr>
          </w:tbl>
          <w:p w14:paraId="121D9118" w14:textId="77777777" w:rsidR="0031247F" w:rsidRPr="0031247F" w:rsidRDefault="0031247F" w:rsidP="0031247F">
            <w:pPr>
              <w:spacing w:before="120"/>
              <w:rPr>
                <w:bCs/>
                <w:lang w:val="en-GB"/>
              </w:rPr>
            </w:pPr>
            <w:r w:rsidRPr="0031247F">
              <w:rPr>
                <w:b/>
                <w:bCs/>
                <w:color w:val="C45911" w:themeColor="accent2" w:themeShade="BF"/>
                <w:lang w:val="en-GB"/>
              </w:rPr>
              <w:t>When</w:t>
            </w:r>
            <w:r w:rsidRPr="0031247F">
              <w:rPr>
                <w:bCs/>
                <w:lang w:val="en-GB"/>
              </w:rPr>
              <w:t xml:space="preserve"> I click on the 'Full report' button in the footer of the below card:</w:t>
            </w:r>
          </w:p>
          <w:tbl>
            <w:tblPr>
              <w:tblStyle w:val="TC"/>
              <w:tblW w:w="5000" w:type="pct"/>
              <w:tblLook w:val="04A0" w:firstRow="1" w:lastRow="0" w:firstColumn="1" w:lastColumn="0" w:noHBand="0" w:noVBand="1"/>
            </w:tblPr>
            <w:tblGrid>
              <w:gridCol w:w="2833"/>
              <w:gridCol w:w="2952"/>
            </w:tblGrid>
            <w:tr w:rsidR="000D57C3" w:rsidRPr="008C1E12" w14:paraId="119994EE" w14:textId="77777777" w:rsidTr="00E12131">
              <w:trPr>
                <w:cnfStyle w:val="100000000000" w:firstRow="1" w:lastRow="0" w:firstColumn="0" w:lastColumn="0" w:oddVBand="0" w:evenVBand="0" w:oddHBand="0" w:evenHBand="0" w:firstRowFirstColumn="0" w:firstRowLastColumn="0" w:lastRowFirstColumn="0" w:lastRowLastColumn="0"/>
              </w:trPr>
              <w:tc>
                <w:tcPr>
                  <w:tcW w:w="2449" w:type="pct"/>
                </w:tcPr>
                <w:p w14:paraId="1B334D9F" w14:textId="34F5ACD8" w:rsidR="000D57C3" w:rsidRPr="008C1E12" w:rsidRDefault="000D57C3" w:rsidP="000D57C3">
                  <w:pPr>
                    <w:spacing w:before="120" w:after="120"/>
                    <w:rPr>
                      <w:rFonts w:eastAsia="Calibri" w:cs="Calibri"/>
                      <w:b/>
                    </w:rPr>
                  </w:pPr>
                  <w:r w:rsidRPr="000D57C3">
                    <w:rPr>
                      <w:rFonts w:eastAsia="Calibri" w:cs="Calibri"/>
                      <w:b/>
                    </w:rPr>
                    <w:t>group_name</w:t>
                  </w:r>
                  <w:r w:rsidRPr="008C1E12">
                    <w:rPr>
                      <w:rFonts w:eastAsia="Calibri" w:cs="Calibri"/>
                      <w:b/>
                    </w:rPr>
                    <w:t xml:space="preserve">                  </w:t>
                  </w:r>
                </w:p>
              </w:tc>
              <w:tc>
                <w:tcPr>
                  <w:tcW w:w="2551" w:type="pct"/>
                </w:tcPr>
                <w:p w14:paraId="1A3580C4" w14:textId="1C547206" w:rsidR="000D57C3" w:rsidRPr="008C1E12" w:rsidRDefault="000D57C3" w:rsidP="000D57C3">
                  <w:pPr>
                    <w:spacing w:before="120" w:after="120"/>
                    <w:rPr>
                      <w:rFonts w:eastAsia="Calibri" w:cs="Calibri"/>
                      <w:b/>
                    </w:rPr>
                  </w:pPr>
                  <w:r w:rsidRPr="008C1E12">
                    <w:rPr>
                      <w:rFonts w:eastAsia="Calibri" w:cs="Calibri"/>
                      <w:b/>
                    </w:rPr>
                    <w:t xml:space="preserve"> </w:t>
                  </w:r>
                  <w:r w:rsidRPr="000D57C3">
                    <w:rPr>
                      <w:rFonts w:eastAsia="Calibri" w:cs="Calibri"/>
                      <w:b/>
                    </w:rPr>
                    <w:t>card_title_in_group</w:t>
                  </w:r>
                </w:p>
              </w:tc>
            </w:tr>
            <w:tr w:rsidR="000D57C3" w:rsidRPr="008C1E12" w14:paraId="19206F16" w14:textId="77777777" w:rsidTr="00E12131">
              <w:tc>
                <w:tcPr>
                  <w:tcW w:w="2449" w:type="pct"/>
                </w:tcPr>
                <w:p w14:paraId="4BF32B01" w14:textId="6FF16C51" w:rsidR="000D57C3" w:rsidRPr="008C1E12" w:rsidRDefault="00FA0D6E" w:rsidP="000D57C3">
                  <w:pPr>
                    <w:spacing w:before="120" w:after="120"/>
                    <w:rPr>
                      <w:rFonts w:eastAsia="Calibri" w:cs="Calibri"/>
                      <w:bCs/>
                    </w:rPr>
                  </w:pPr>
                  <w:r>
                    <w:rPr>
                      <w:rFonts w:eastAsia="Calibri" w:cs="Calibri"/>
                      <w:bCs/>
                    </w:rPr>
                    <w:t>Key events</w:t>
                  </w:r>
                  <w:r w:rsidR="000D57C3" w:rsidRPr="008C1E12">
                    <w:rPr>
                      <w:rFonts w:eastAsia="Calibri" w:cs="Calibri"/>
                      <w:bCs/>
                    </w:rPr>
                    <w:t xml:space="preserve"> </w:t>
                  </w:r>
                </w:p>
              </w:tc>
              <w:tc>
                <w:tcPr>
                  <w:tcW w:w="2551" w:type="pct"/>
                </w:tcPr>
                <w:p w14:paraId="4AC59636" w14:textId="5CF30F07" w:rsidR="000D57C3" w:rsidRPr="008C1E12" w:rsidRDefault="00FA0D6E" w:rsidP="000D57C3">
                  <w:pPr>
                    <w:spacing w:before="120" w:after="120"/>
                    <w:rPr>
                      <w:rFonts w:eastAsia="Calibri" w:cs="Calibri"/>
                      <w:bCs/>
                    </w:rPr>
                  </w:pPr>
                  <w:r>
                    <w:rPr>
                      <w:rFonts w:eastAsia="Calibri" w:cs="Calibri"/>
                      <w:bCs/>
                    </w:rPr>
                    <w:t>Key events</w:t>
                  </w:r>
                </w:p>
              </w:tc>
            </w:tr>
          </w:tbl>
          <w:p w14:paraId="0104ED41" w14:textId="0CA7C4BD" w:rsidR="0031247F" w:rsidRPr="00CB2BB6" w:rsidRDefault="0031247F" w:rsidP="0031247F">
            <w:pPr>
              <w:spacing w:before="120" w:after="120" w:line="257" w:lineRule="auto"/>
              <w:rPr>
                <w:bCs/>
                <w:lang w:val="en-GB"/>
              </w:rPr>
            </w:pPr>
          </w:p>
        </w:tc>
        <w:tc>
          <w:tcPr>
            <w:tcW w:w="1312" w:type="pct"/>
          </w:tcPr>
          <w:p w14:paraId="4006C4BB" w14:textId="08E4180E" w:rsidR="000D57C3" w:rsidRPr="000D57C3" w:rsidRDefault="00641396" w:rsidP="000D57C3">
            <w:pPr>
              <w:spacing w:before="120"/>
              <w:rPr>
                <w:rFonts w:eastAsia="Calibri" w:cs="Calibri"/>
                <w:bCs/>
              </w:rPr>
            </w:pPr>
            <w:r w:rsidRPr="00641396">
              <w:rPr>
                <w:rFonts w:eastAsia="Calibri" w:cs="Calibri"/>
                <w:b/>
                <w:bCs/>
                <w:color w:val="385623" w:themeColor="accent6" w:themeShade="80"/>
              </w:rPr>
              <w:t>Then</w:t>
            </w:r>
            <w:r w:rsidR="000D57C3" w:rsidRPr="000D57C3">
              <w:rPr>
                <w:rFonts w:eastAsia="Calibri" w:cs="Calibri"/>
                <w:bCs/>
              </w:rPr>
              <w:t xml:space="preserve"> the report modal is displayed</w:t>
            </w:r>
          </w:p>
          <w:p w14:paraId="5EB60E60" w14:textId="77777777" w:rsidR="000D57C3" w:rsidRPr="000D57C3" w:rsidRDefault="000D57C3" w:rsidP="000D57C3">
            <w:pPr>
              <w:spacing w:before="120"/>
              <w:rPr>
                <w:rFonts w:eastAsia="Calibri" w:cs="Calibri"/>
                <w:bCs/>
              </w:rPr>
            </w:pPr>
            <w:r w:rsidRPr="009C644F">
              <w:rPr>
                <w:rFonts w:eastAsia="Calibri" w:cs="Calibri"/>
                <w:b/>
              </w:rPr>
              <w:t>And</w:t>
            </w:r>
            <w:r w:rsidRPr="000D57C3">
              <w:rPr>
                <w:rFonts w:eastAsia="Calibri" w:cs="Calibri"/>
                <w:bCs/>
              </w:rPr>
              <w:t xml:space="preserve"> the report modal header contains the following data:</w:t>
            </w:r>
          </w:p>
          <w:tbl>
            <w:tblPr>
              <w:tblStyle w:val="TC"/>
              <w:tblW w:w="0" w:type="auto"/>
              <w:tblLook w:val="04A0" w:firstRow="1" w:lastRow="0" w:firstColumn="1" w:lastColumn="0" w:noHBand="0" w:noVBand="1"/>
            </w:tblPr>
            <w:tblGrid>
              <w:gridCol w:w="2625"/>
              <w:gridCol w:w="2625"/>
            </w:tblGrid>
            <w:tr w:rsidR="000D57C3" w:rsidRPr="000D57C3" w14:paraId="426BFF40" w14:textId="77777777" w:rsidTr="000D57C3">
              <w:trPr>
                <w:cnfStyle w:val="100000000000" w:firstRow="1" w:lastRow="0" w:firstColumn="0" w:lastColumn="0" w:oddVBand="0" w:evenVBand="0" w:oddHBand="0" w:evenHBand="0" w:firstRowFirstColumn="0" w:firstRowLastColumn="0" w:lastRowFirstColumn="0" w:lastRowLastColumn="0"/>
              </w:trPr>
              <w:tc>
                <w:tcPr>
                  <w:tcW w:w="2625" w:type="dxa"/>
                </w:tcPr>
                <w:p w14:paraId="1C45A3E8" w14:textId="77777777" w:rsidR="000D57C3" w:rsidRPr="000D57C3" w:rsidRDefault="000D57C3" w:rsidP="008D04C8">
                  <w:pPr>
                    <w:spacing w:before="120"/>
                    <w:rPr>
                      <w:rFonts w:eastAsia="Calibri" w:cs="Calibri"/>
                      <w:bCs/>
                    </w:rPr>
                  </w:pPr>
                  <w:r w:rsidRPr="000D57C3">
                    <w:rPr>
                      <w:rFonts w:eastAsia="Calibri" w:cs="Calibri"/>
                      <w:bCs/>
                    </w:rPr>
                    <w:t xml:space="preserve">title       </w:t>
                  </w:r>
                </w:p>
              </w:tc>
              <w:tc>
                <w:tcPr>
                  <w:tcW w:w="2625" w:type="dxa"/>
                </w:tcPr>
                <w:p w14:paraId="36ADBE58" w14:textId="77777777" w:rsidR="000D57C3" w:rsidRPr="000D57C3" w:rsidRDefault="000D57C3" w:rsidP="008D04C8">
                  <w:pPr>
                    <w:spacing w:before="120"/>
                    <w:rPr>
                      <w:rFonts w:eastAsia="Calibri" w:cs="Calibri"/>
                      <w:bCs/>
                    </w:rPr>
                  </w:pPr>
                  <w:r w:rsidRPr="000D57C3">
                    <w:rPr>
                      <w:rFonts w:eastAsia="Calibri" w:cs="Calibri"/>
                      <w:bCs/>
                    </w:rPr>
                    <w:t xml:space="preserve"> info_text                                    </w:t>
                  </w:r>
                </w:p>
              </w:tc>
            </w:tr>
            <w:tr w:rsidR="000D57C3" w:rsidRPr="000D57C3" w14:paraId="715F05D4" w14:textId="77777777" w:rsidTr="000D57C3">
              <w:tc>
                <w:tcPr>
                  <w:tcW w:w="2625" w:type="dxa"/>
                </w:tcPr>
                <w:p w14:paraId="442C0674" w14:textId="77777777" w:rsidR="000D57C3" w:rsidRPr="000D57C3" w:rsidRDefault="000D57C3" w:rsidP="008D04C8">
                  <w:pPr>
                    <w:spacing w:before="120"/>
                    <w:rPr>
                      <w:rFonts w:eastAsia="Calibri" w:cs="Calibri"/>
                      <w:bCs/>
                    </w:rPr>
                  </w:pPr>
                  <w:r w:rsidRPr="000D57C3">
                    <w:rPr>
                      <w:rFonts w:eastAsia="Calibri" w:cs="Calibri"/>
                      <w:bCs/>
                    </w:rPr>
                    <w:t xml:space="preserve">Full report </w:t>
                  </w:r>
                </w:p>
              </w:tc>
              <w:tc>
                <w:tcPr>
                  <w:tcW w:w="2625" w:type="dxa"/>
                </w:tcPr>
                <w:p w14:paraId="68005F90" w14:textId="77777777" w:rsidR="000D57C3" w:rsidRPr="000D57C3" w:rsidRDefault="000D57C3" w:rsidP="008D04C8">
                  <w:pPr>
                    <w:spacing w:before="120"/>
                    <w:rPr>
                      <w:rFonts w:eastAsia="Calibri" w:cs="Calibri"/>
                      <w:bCs/>
                    </w:rPr>
                  </w:pPr>
                  <w:r w:rsidRPr="000D57C3">
                    <w:rPr>
                      <w:rFonts w:eastAsia="Calibri" w:cs="Calibri"/>
                      <w:bCs/>
                    </w:rPr>
                    <w:t xml:space="preserve"> Key events is linked to 3 different reports.</w:t>
                  </w:r>
                </w:p>
              </w:tc>
            </w:tr>
          </w:tbl>
          <w:p w14:paraId="15E9BFDF" w14:textId="77777777" w:rsidR="000D57C3" w:rsidRPr="000D57C3" w:rsidRDefault="000D57C3" w:rsidP="000D57C3">
            <w:pPr>
              <w:spacing w:before="120"/>
              <w:rPr>
                <w:rFonts w:eastAsia="Calibri" w:cs="Calibri"/>
                <w:bCs/>
              </w:rPr>
            </w:pPr>
            <w:r w:rsidRPr="009C644F">
              <w:rPr>
                <w:rFonts w:eastAsia="Calibri" w:cs="Calibri"/>
                <w:b/>
              </w:rPr>
              <w:t>And</w:t>
            </w:r>
            <w:r w:rsidRPr="000D57C3">
              <w:rPr>
                <w:rFonts w:eastAsia="Calibri" w:cs="Calibri"/>
                <w:bCs/>
              </w:rPr>
              <w:t xml:space="preserve"> the report modal contains an event list on the left side with the following events:</w:t>
            </w:r>
          </w:p>
          <w:tbl>
            <w:tblPr>
              <w:tblStyle w:val="TC"/>
              <w:tblW w:w="0" w:type="auto"/>
              <w:tblLook w:val="04A0" w:firstRow="1" w:lastRow="0" w:firstColumn="1" w:lastColumn="0" w:noHBand="0" w:noVBand="1"/>
            </w:tblPr>
            <w:tblGrid>
              <w:gridCol w:w="2625"/>
              <w:gridCol w:w="2625"/>
            </w:tblGrid>
            <w:tr w:rsidR="000D57C3" w:rsidRPr="000D57C3" w14:paraId="08154232" w14:textId="77777777" w:rsidTr="000D57C3">
              <w:trPr>
                <w:cnfStyle w:val="100000000000" w:firstRow="1" w:lastRow="0" w:firstColumn="0" w:lastColumn="0" w:oddVBand="0" w:evenVBand="0" w:oddHBand="0" w:evenHBand="0" w:firstRowFirstColumn="0" w:firstRowLastColumn="0" w:lastRowFirstColumn="0" w:lastRowLastColumn="0"/>
              </w:trPr>
              <w:tc>
                <w:tcPr>
                  <w:tcW w:w="2625" w:type="dxa"/>
                </w:tcPr>
                <w:p w14:paraId="13CB12AA" w14:textId="77777777" w:rsidR="000D57C3" w:rsidRPr="000D57C3" w:rsidRDefault="000D57C3" w:rsidP="000A6BD8">
                  <w:pPr>
                    <w:spacing w:before="120"/>
                    <w:rPr>
                      <w:rFonts w:eastAsia="Calibri" w:cs="Calibri"/>
                      <w:bCs/>
                    </w:rPr>
                  </w:pPr>
                  <w:r w:rsidRPr="000D57C3">
                    <w:rPr>
                      <w:rFonts w:eastAsia="Calibri" w:cs="Calibri"/>
                      <w:bCs/>
                    </w:rPr>
                    <w:t xml:space="preserve">event_name                   </w:t>
                  </w:r>
                </w:p>
              </w:tc>
              <w:tc>
                <w:tcPr>
                  <w:tcW w:w="2625" w:type="dxa"/>
                </w:tcPr>
                <w:p w14:paraId="7097BC07" w14:textId="77777777" w:rsidR="000D57C3" w:rsidRPr="000D57C3" w:rsidRDefault="000D57C3" w:rsidP="000A6BD8">
                  <w:pPr>
                    <w:spacing w:before="120"/>
                    <w:rPr>
                      <w:rFonts w:eastAsia="Calibri" w:cs="Calibri"/>
                      <w:bCs/>
                    </w:rPr>
                  </w:pPr>
                  <w:r w:rsidRPr="000D57C3">
                    <w:rPr>
                      <w:rFonts w:eastAsia="Calibri" w:cs="Calibri"/>
                      <w:bCs/>
                    </w:rPr>
                    <w:t xml:space="preserve"> event_date   </w:t>
                  </w:r>
                </w:p>
              </w:tc>
            </w:tr>
            <w:tr w:rsidR="000D57C3" w:rsidRPr="000D57C3" w14:paraId="412CB614" w14:textId="77777777" w:rsidTr="000D57C3">
              <w:tc>
                <w:tcPr>
                  <w:tcW w:w="2625" w:type="dxa"/>
                </w:tcPr>
                <w:p w14:paraId="32993023" w14:textId="77777777" w:rsidR="000D57C3" w:rsidRPr="000D57C3" w:rsidRDefault="000D57C3" w:rsidP="000A6BD8">
                  <w:pPr>
                    <w:spacing w:before="120"/>
                    <w:rPr>
                      <w:rFonts w:eastAsia="Calibri" w:cs="Calibri"/>
                      <w:bCs/>
                    </w:rPr>
                  </w:pPr>
                  <w:r w:rsidRPr="000D57C3">
                    <w:rPr>
                      <w:rFonts w:eastAsia="Calibri" w:cs="Calibri"/>
                      <w:bCs/>
                    </w:rPr>
                    <w:t xml:space="preserve">DiagnosticReport with binary </w:t>
                  </w:r>
                </w:p>
              </w:tc>
              <w:tc>
                <w:tcPr>
                  <w:tcW w:w="2625" w:type="dxa"/>
                </w:tcPr>
                <w:p w14:paraId="39D87C7E" w14:textId="77777777" w:rsidR="000D57C3" w:rsidRPr="000D57C3" w:rsidRDefault="000D57C3" w:rsidP="000A6BD8">
                  <w:pPr>
                    <w:spacing w:before="120"/>
                    <w:rPr>
                      <w:rFonts w:eastAsia="Calibri" w:cs="Calibri"/>
                      <w:bCs/>
                    </w:rPr>
                  </w:pPr>
                  <w:r w:rsidRPr="000D57C3">
                    <w:rPr>
                      <w:rFonts w:eastAsia="Calibri" w:cs="Calibri"/>
                      <w:bCs/>
                    </w:rPr>
                    <w:t xml:space="preserve"> May 11, 2015 </w:t>
                  </w:r>
                </w:p>
              </w:tc>
            </w:tr>
            <w:tr w:rsidR="000D57C3" w:rsidRPr="000D57C3" w14:paraId="76A57A4B" w14:textId="77777777" w:rsidTr="000D57C3">
              <w:tc>
                <w:tcPr>
                  <w:tcW w:w="2625" w:type="dxa"/>
                </w:tcPr>
                <w:p w14:paraId="6B5201F8" w14:textId="77777777" w:rsidR="000D57C3" w:rsidRPr="000D57C3" w:rsidRDefault="000D57C3" w:rsidP="000A6BD8">
                  <w:pPr>
                    <w:spacing w:before="120"/>
                    <w:rPr>
                      <w:rFonts w:eastAsia="Calibri" w:cs="Calibri"/>
                      <w:bCs/>
                    </w:rPr>
                  </w:pPr>
                  <w:r w:rsidRPr="000D57C3">
                    <w:rPr>
                      <w:rFonts w:eastAsia="Calibri" w:cs="Calibri"/>
                      <w:bCs/>
                    </w:rPr>
                    <w:t xml:space="preserve">Test Diagnostic Report       </w:t>
                  </w:r>
                </w:p>
              </w:tc>
              <w:tc>
                <w:tcPr>
                  <w:tcW w:w="2625" w:type="dxa"/>
                </w:tcPr>
                <w:p w14:paraId="442265BA" w14:textId="77777777" w:rsidR="000D57C3" w:rsidRPr="000D57C3" w:rsidRDefault="000D57C3" w:rsidP="000A6BD8">
                  <w:pPr>
                    <w:spacing w:before="120"/>
                    <w:rPr>
                      <w:rFonts w:eastAsia="Calibri" w:cs="Calibri"/>
                      <w:bCs/>
                    </w:rPr>
                  </w:pPr>
                  <w:r w:rsidRPr="000D57C3">
                    <w:rPr>
                      <w:rFonts w:eastAsia="Calibri" w:cs="Calibri"/>
                      <w:bCs/>
                    </w:rPr>
                    <w:t xml:space="preserve"> May 11, 2009 </w:t>
                  </w:r>
                </w:p>
              </w:tc>
            </w:tr>
            <w:tr w:rsidR="000D57C3" w:rsidRPr="000D57C3" w14:paraId="3E4D8261" w14:textId="77777777" w:rsidTr="000D57C3">
              <w:tc>
                <w:tcPr>
                  <w:tcW w:w="2625" w:type="dxa"/>
                </w:tcPr>
                <w:p w14:paraId="45517466" w14:textId="77777777" w:rsidR="000D57C3" w:rsidRPr="000D57C3" w:rsidRDefault="000D57C3" w:rsidP="000A6BD8">
                  <w:pPr>
                    <w:spacing w:before="120"/>
                    <w:rPr>
                      <w:rFonts w:eastAsia="Calibri" w:cs="Calibri"/>
                      <w:bCs/>
                    </w:rPr>
                  </w:pPr>
                  <w:r w:rsidRPr="000D57C3">
                    <w:rPr>
                      <w:rFonts w:eastAsia="Calibri" w:cs="Calibri"/>
                      <w:bCs/>
                    </w:rPr>
                    <w:t xml:space="preserve">DiagReport Test 0            </w:t>
                  </w:r>
                </w:p>
              </w:tc>
              <w:tc>
                <w:tcPr>
                  <w:tcW w:w="2625" w:type="dxa"/>
                </w:tcPr>
                <w:p w14:paraId="60EB4F49" w14:textId="77777777" w:rsidR="000D57C3" w:rsidRPr="000D57C3" w:rsidRDefault="000D57C3" w:rsidP="000A6BD8">
                  <w:pPr>
                    <w:spacing w:before="120"/>
                    <w:rPr>
                      <w:rFonts w:eastAsia="Calibri" w:cs="Calibri"/>
                      <w:bCs/>
                    </w:rPr>
                  </w:pPr>
                  <w:r w:rsidRPr="000D57C3">
                    <w:rPr>
                      <w:rFonts w:eastAsia="Calibri" w:cs="Calibri"/>
                      <w:bCs/>
                    </w:rPr>
                    <w:t xml:space="preserve"> May 11, 2007</w:t>
                  </w:r>
                </w:p>
              </w:tc>
            </w:tr>
          </w:tbl>
          <w:p w14:paraId="1EF1A282" w14:textId="08A9EB11" w:rsidR="000D57C3" w:rsidRPr="000D57C3" w:rsidRDefault="000D57C3" w:rsidP="000D57C3">
            <w:pPr>
              <w:spacing w:before="120"/>
              <w:rPr>
                <w:rFonts w:eastAsia="Calibri" w:cs="Calibri"/>
                <w:bCs/>
              </w:rPr>
            </w:pPr>
            <w:r w:rsidRPr="009C644F">
              <w:rPr>
                <w:rFonts w:eastAsia="Calibri" w:cs="Calibri"/>
                <w:b/>
              </w:rPr>
              <w:t>And</w:t>
            </w:r>
            <w:r w:rsidRPr="000D57C3">
              <w:rPr>
                <w:rFonts w:eastAsia="Calibri" w:cs="Calibri"/>
                <w:bCs/>
              </w:rPr>
              <w:t xml:space="preserve"> the first report is selected from the event list by default</w:t>
            </w:r>
          </w:p>
          <w:p w14:paraId="36F40A20" w14:textId="77777777" w:rsidR="000D57C3" w:rsidRPr="000D57C3" w:rsidRDefault="000D57C3" w:rsidP="000D57C3">
            <w:pPr>
              <w:spacing w:before="120"/>
              <w:rPr>
                <w:rFonts w:eastAsia="Calibri" w:cs="Calibri"/>
                <w:bCs/>
              </w:rPr>
            </w:pPr>
            <w:r w:rsidRPr="009C644F">
              <w:rPr>
                <w:rFonts w:eastAsia="Calibri" w:cs="Calibri"/>
                <w:b/>
              </w:rPr>
              <w:t>And</w:t>
            </w:r>
            <w:r w:rsidRPr="000D57C3">
              <w:rPr>
                <w:rFonts w:eastAsia="Calibri" w:cs="Calibri"/>
                <w:bCs/>
              </w:rPr>
              <w:t xml:space="preserve"> the following data is displayed in the report content area:</w:t>
            </w:r>
          </w:p>
          <w:tbl>
            <w:tblPr>
              <w:tblStyle w:val="TC"/>
              <w:tblW w:w="0" w:type="auto"/>
              <w:tblLook w:val="04A0" w:firstRow="1" w:lastRow="0" w:firstColumn="1" w:lastColumn="0" w:noHBand="0" w:noVBand="1"/>
            </w:tblPr>
            <w:tblGrid>
              <w:gridCol w:w="1609"/>
              <w:gridCol w:w="1741"/>
              <w:gridCol w:w="1900"/>
            </w:tblGrid>
            <w:tr w:rsidR="000D57C3" w:rsidRPr="000D57C3" w14:paraId="62E908FB" w14:textId="77777777" w:rsidTr="000D57C3">
              <w:trPr>
                <w:cnfStyle w:val="100000000000" w:firstRow="1" w:lastRow="0" w:firstColumn="0" w:lastColumn="0" w:oddVBand="0" w:evenVBand="0" w:oddHBand="0" w:evenHBand="0" w:firstRowFirstColumn="0" w:firstRowLastColumn="0" w:lastRowFirstColumn="0" w:lastRowLastColumn="0"/>
              </w:trPr>
              <w:tc>
                <w:tcPr>
                  <w:tcW w:w="1750" w:type="dxa"/>
                </w:tcPr>
                <w:p w14:paraId="6D27530D" w14:textId="77777777" w:rsidR="000D57C3" w:rsidRPr="000D57C3" w:rsidRDefault="000D57C3" w:rsidP="00FD0CF3">
                  <w:pPr>
                    <w:spacing w:before="120"/>
                    <w:rPr>
                      <w:rFonts w:eastAsia="Calibri" w:cs="Calibri"/>
                      <w:bCs/>
                    </w:rPr>
                  </w:pPr>
                  <w:r w:rsidRPr="000D57C3">
                    <w:rPr>
                      <w:rFonts w:eastAsia="Calibri" w:cs="Calibri"/>
                      <w:bCs/>
                    </w:rPr>
                    <w:t xml:space="preserve">date         </w:t>
                  </w:r>
                </w:p>
              </w:tc>
              <w:tc>
                <w:tcPr>
                  <w:tcW w:w="1750" w:type="dxa"/>
                </w:tcPr>
                <w:p w14:paraId="18AA1715" w14:textId="77777777" w:rsidR="000D57C3" w:rsidRPr="000D57C3" w:rsidRDefault="000D57C3" w:rsidP="00FD0CF3">
                  <w:pPr>
                    <w:spacing w:before="120"/>
                    <w:rPr>
                      <w:rFonts w:eastAsia="Calibri" w:cs="Calibri"/>
                      <w:bCs/>
                    </w:rPr>
                  </w:pPr>
                  <w:r w:rsidRPr="000D57C3">
                    <w:rPr>
                      <w:rFonts w:eastAsia="Calibri" w:cs="Calibri"/>
                      <w:bCs/>
                    </w:rPr>
                    <w:t xml:space="preserve"> report_title                 </w:t>
                  </w:r>
                </w:p>
              </w:tc>
              <w:tc>
                <w:tcPr>
                  <w:tcW w:w="1750" w:type="dxa"/>
                </w:tcPr>
                <w:p w14:paraId="50442FC2" w14:textId="77777777" w:rsidR="000D57C3" w:rsidRPr="000D57C3" w:rsidRDefault="000D57C3" w:rsidP="00FD0CF3">
                  <w:pPr>
                    <w:spacing w:before="120"/>
                    <w:rPr>
                      <w:rFonts w:eastAsia="Calibri" w:cs="Calibri"/>
                      <w:bCs/>
                    </w:rPr>
                  </w:pPr>
                  <w:r w:rsidRPr="000D57C3">
                    <w:rPr>
                      <w:rFonts w:eastAsia="Calibri" w:cs="Calibri"/>
                      <w:bCs/>
                    </w:rPr>
                    <w:t xml:space="preserve"> report_content                                                                                                                                           </w:t>
                  </w:r>
                </w:p>
              </w:tc>
            </w:tr>
            <w:tr w:rsidR="000D57C3" w:rsidRPr="000D57C3" w14:paraId="20F2DD6E" w14:textId="77777777" w:rsidTr="000D57C3">
              <w:tc>
                <w:tcPr>
                  <w:tcW w:w="1750" w:type="dxa"/>
                </w:tcPr>
                <w:p w14:paraId="210A676B" w14:textId="77777777" w:rsidR="000D57C3" w:rsidRPr="000D57C3" w:rsidRDefault="000D57C3" w:rsidP="00FD0CF3">
                  <w:pPr>
                    <w:spacing w:before="120"/>
                    <w:rPr>
                      <w:rFonts w:eastAsia="Calibri" w:cs="Calibri"/>
                      <w:bCs/>
                    </w:rPr>
                  </w:pPr>
                  <w:r w:rsidRPr="000D57C3">
                    <w:rPr>
                      <w:rFonts w:eastAsia="Calibri" w:cs="Calibri"/>
                      <w:bCs/>
                    </w:rPr>
                    <w:t xml:space="preserve">May 11, 2015 </w:t>
                  </w:r>
                </w:p>
              </w:tc>
              <w:tc>
                <w:tcPr>
                  <w:tcW w:w="1750" w:type="dxa"/>
                </w:tcPr>
                <w:p w14:paraId="272E2C5E" w14:textId="77777777" w:rsidR="000D57C3" w:rsidRPr="000D57C3" w:rsidRDefault="000D57C3" w:rsidP="00FD0CF3">
                  <w:pPr>
                    <w:spacing w:before="120"/>
                    <w:rPr>
                      <w:rFonts w:eastAsia="Calibri" w:cs="Calibri"/>
                      <w:bCs/>
                    </w:rPr>
                  </w:pPr>
                  <w:r w:rsidRPr="000D57C3">
                    <w:rPr>
                      <w:rFonts w:eastAsia="Calibri" w:cs="Calibri"/>
                      <w:bCs/>
                    </w:rPr>
                    <w:t xml:space="preserve"> DiagnosticReport with binary </w:t>
                  </w:r>
                </w:p>
              </w:tc>
              <w:tc>
                <w:tcPr>
                  <w:tcW w:w="1750" w:type="dxa"/>
                </w:tcPr>
                <w:p w14:paraId="3168EA57" w14:textId="77777777" w:rsidR="000D57C3" w:rsidRPr="000D57C3" w:rsidRDefault="000D57C3" w:rsidP="00FD0CF3">
                  <w:pPr>
                    <w:spacing w:before="120"/>
                    <w:rPr>
                      <w:rFonts w:eastAsia="Calibri" w:cs="Calibri"/>
                      <w:bCs/>
                    </w:rPr>
                  </w:pPr>
                  <w:r w:rsidRPr="000D57C3">
                    <w:rPr>
                      <w:rFonts w:eastAsia="Calibri" w:cs="Calibri"/>
                      <w:bCs/>
                    </w:rPr>
                    <w:t xml:space="preserve"> [SUB_TITLE]: From binary [CONTENT]: This report text is comming from a binary report. </w:t>
                  </w:r>
                  <w:r w:rsidRPr="000D57C3">
                    <w:rPr>
                      <w:rFonts w:eastAsia="Calibri" w:cs="Calibri"/>
                      <w:bCs/>
                    </w:rPr>
                    <w:lastRenderedPageBreak/>
                    <w:t>(presentedForm.url: "Binary/76bf4510-6868-4b7b-8093-55c446dc8aed")</w:t>
                  </w:r>
                </w:p>
              </w:tc>
            </w:tr>
          </w:tbl>
          <w:p w14:paraId="6AC3FAF7" w14:textId="0D82648F" w:rsidR="000D57C3" w:rsidRPr="000D57C3" w:rsidRDefault="000D57C3" w:rsidP="000D57C3">
            <w:pPr>
              <w:spacing w:before="120"/>
              <w:rPr>
                <w:rFonts w:eastAsia="Calibri" w:cs="Calibri"/>
                <w:bCs/>
              </w:rPr>
            </w:pPr>
            <w:r w:rsidRPr="009C644F">
              <w:rPr>
                <w:rFonts w:eastAsia="Calibri" w:cs="Calibri"/>
                <w:b/>
              </w:rPr>
              <w:lastRenderedPageBreak/>
              <w:t>And</w:t>
            </w:r>
            <w:r w:rsidRPr="000D57C3">
              <w:rPr>
                <w:rFonts w:eastAsia="Calibri" w:cs="Calibri"/>
                <w:bCs/>
              </w:rPr>
              <w:t xml:space="preserve"> a zoom slider is available in the report content area under the repo</w:t>
            </w:r>
            <w:r w:rsidR="00644F2A">
              <w:rPr>
                <w:rFonts w:eastAsia="Calibri" w:cs="Calibri"/>
                <w:bCs/>
              </w:rPr>
              <w:t>r</w:t>
            </w:r>
            <w:r w:rsidRPr="000D57C3">
              <w:rPr>
                <w:rFonts w:eastAsia="Calibri" w:cs="Calibri"/>
                <w:bCs/>
              </w:rPr>
              <w:t>t title with the following values:</w:t>
            </w:r>
          </w:p>
          <w:tbl>
            <w:tblPr>
              <w:tblStyle w:val="TC"/>
              <w:tblW w:w="0" w:type="auto"/>
              <w:tblLook w:val="04A0" w:firstRow="1" w:lastRow="0" w:firstColumn="1" w:lastColumn="0" w:noHBand="0" w:noVBand="1"/>
            </w:tblPr>
            <w:tblGrid>
              <w:gridCol w:w="1869"/>
            </w:tblGrid>
            <w:tr w:rsidR="000D57C3" w:rsidRPr="000D57C3" w14:paraId="36F45047" w14:textId="77777777" w:rsidTr="000D57C3">
              <w:trPr>
                <w:cnfStyle w:val="100000000000" w:firstRow="1" w:lastRow="0" w:firstColumn="0" w:lastColumn="0" w:oddVBand="0" w:evenVBand="0" w:oddHBand="0" w:evenHBand="0" w:firstRowFirstColumn="0" w:firstRowLastColumn="0" w:lastRowFirstColumn="0" w:lastRowLastColumn="0"/>
              </w:trPr>
              <w:tc>
                <w:tcPr>
                  <w:tcW w:w="1855" w:type="dxa"/>
                </w:tcPr>
                <w:p w14:paraId="67D59490" w14:textId="77777777" w:rsidR="000D57C3" w:rsidRPr="000D57C3" w:rsidRDefault="000D57C3" w:rsidP="000E04AA">
                  <w:pPr>
                    <w:spacing w:before="120"/>
                    <w:rPr>
                      <w:rFonts w:eastAsia="Calibri" w:cs="Calibri"/>
                      <w:bCs/>
                    </w:rPr>
                  </w:pPr>
                  <w:r w:rsidRPr="000D57C3">
                    <w:rPr>
                      <w:rFonts w:eastAsia="Calibri" w:cs="Calibri"/>
                      <w:bCs/>
                    </w:rPr>
                    <w:t xml:space="preserve"> zoom_slider_values </w:t>
                  </w:r>
                </w:p>
              </w:tc>
            </w:tr>
            <w:tr w:rsidR="000D57C3" w:rsidRPr="000D57C3" w14:paraId="6097E661" w14:textId="77777777" w:rsidTr="000D57C3">
              <w:tc>
                <w:tcPr>
                  <w:tcW w:w="1855" w:type="dxa"/>
                </w:tcPr>
                <w:p w14:paraId="20F0D620" w14:textId="77777777" w:rsidR="000D57C3" w:rsidRPr="000D57C3" w:rsidRDefault="000D57C3" w:rsidP="000E04AA">
                  <w:pPr>
                    <w:spacing w:before="120"/>
                    <w:rPr>
                      <w:rFonts w:eastAsia="Calibri" w:cs="Calibri"/>
                      <w:bCs/>
                    </w:rPr>
                  </w:pPr>
                  <w:r w:rsidRPr="000D57C3">
                    <w:rPr>
                      <w:rFonts w:eastAsia="Calibri" w:cs="Calibri"/>
                      <w:bCs/>
                    </w:rPr>
                    <w:t xml:space="preserve"> 100%               </w:t>
                  </w:r>
                </w:p>
              </w:tc>
            </w:tr>
            <w:tr w:rsidR="000D57C3" w:rsidRPr="000D57C3" w14:paraId="1E74A076" w14:textId="77777777" w:rsidTr="000D57C3">
              <w:tc>
                <w:tcPr>
                  <w:tcW w:w="1855" w:type="dxa"/>
                </w:tcPr>
                <w:p w14:paraId="1E4A1576" w14:textId="77777777" w:rsidR="000D57C3" w:rsidRPr="000D57C3" w:rsidRDefault="000D57C3" w:rsidP="000E04AA">
                  <w:pPr>
                    <w:spacing w:before="120"/>
                    <w:rPr>
                      <w:rFonts w:eastAsia="Calibri" w:cs="Calibri"/>
                      <w:bCs/>
                    </w:rPr>
                  </w:pPr>
                  <w:r w:rsidRPr="000D57C3">
                    <w:rPr>
                      <w:rFonts w:eastAsia="Calibri" w:cs="Calibri"/>
                      <w:bCs/>
                    </w:rPr>
                    <w:t xml:space="preserve"> 120%               </w:t>
                  </w:r>
                </w:p>
              </w:tc>
            </w:tr>
            <w:tr w:rsidR="000D57C3" w:rsidRPr="000D57C3" w14:paraId="6A876CD9" w14:textId="77777777" w:rsidTr="000D57C3">
              <w:tc>
                <w:tcPr>
                  <w:tcW w:w="1855" w:type="dxa"/>
                </w:tcPr>
                <w:p w14:paraId="5ACEA23C" w14:textId="77777777" w:rsidR="000D57C3" w:rsidRPr="000D57C3" w:rsidRDefault="000D57C3" w:rsidP="000E04AA">
                  <w:pPr>
                    <w:spacing w:before="120"/>
                    <w:rPr>
                      <w:rFonts w:eastAsia="Calibri" w:cs="Calibri"/>
                      <w:bCs/>
                    </w:rPr>
                  </w:pPr>
                  <w:r w:rsidRPr="000D57C3">
                    <w:rPr>
                      <w:rFonts w:eastAsia="Calibri" w:cs="Calibri"/>
                      <w:bCs/>
                    </w:rPr>
                    <w:t xml:space="preserve"> 150%               </w:t>
                  </w:r>
                </w:p>
              </w:tc>
            </w:tr>
          </w:tbl>
          <w:p w14:paraId="350E8FEF" w14:textId="749E758B" w:rsidR="0031247F" w:rsidRPr="00CB2BB6" w:rsidRDefault="000D57C3" w:rsidP="000D57C3">
            <w:pPr>
              <w:spacing w:before="120" w:after="120" w:line="257" w:lineRule="auto"/>
              <w:rPr>
                <w:rFonts w:eastAsia="Calibri" w:cs="Calibri"/>
                <w:bCs/>
              </w:rPr>
            </w:pPr>
            <w:r w:rsidRPr="009C644F">
              <w:rPr>
                <w:rFonts w:eastAsia="Calibri" w:cs="Calibri"/>
                <w:b/>
              </w:rPr>
              <w:t>And</w:t>
            </w:r>
            <w:r w:rsidRPr="000D57C3">
              <w:rPr>
                <w:rFonts w:eastAsia="Calibri" w:cs="Calibri"/>
                <w:bCs/>
              </w:rPr>
              <w:t xml:space="preserve"> the zoom slider is at 100%</w:t>
            </w:r>
          </w:p>
        </w:tc>
        <w:tc>
          <w:tcPr>
            <w:tcW w:w="1011" w:type="pct"/>
          </w:tcPr>
          <w:p w14:paraId="0AB49BF2" w14:textId="77777777" w:rsidR="0031247F" w:rsidRPr="00CB2BB6" w:rsidRDefault="0031247F" w:rsidP="00E12131">
            <w:pPr>
              <w:pStyle w:val="PF"/>
              <w:spacing w:before="120" w:after="120" w:afterAutospacing="0"/>
              <w:jc w:val="left"/>
              <w:rPr>
                <w:b w:val="0"/>
                <w:bCs/>
              </w:rPr>
            </w:pPr>
          </w:p>
        </w:tc>
        <w:tc>
          <w:tcPr>
            <w:tcW w:w="367" w:type="pct"/>
          </w:tcPr>
          <w:p w14:paraId="4DCF42E8" w14:textId="77777777" w:rsidR="0031247F" w:rsidRPr="00CB2BB6" w:rsidRDefault="0031247F" w:rsidP="00E12131">
            <w:pPr>
              <w:spacing w:before="120" w:after="120"/>
              <w:rPr>
                <w:bCs/>
              </w:rPr>
            </w:pPr>
          </w:p>
        </w:tc>
        <w:tc>
          <w:tcPr>
            <w:tcW w:w="441" w:type="pct"/>
          </w:tcPr>
          <w:p w14:paraId="23469204" w14:textId="77777777" w:rsidR="0031247F" w:rsidRPr="00CB2BB6" w:rsidRDefault="0031247F" w:rsidP="00E12131">
            <w:pPr>
              <w:spacing w:before="120" w:after="120"/>
              <w:rPr>
                <w:bCs/>
              </w:rPr>
            </w:pPr>
          </w:p>
        </w:tc>
        <w:tc>
          <w:tcPr>
            <w:tcW w:w="429" w:type="pct"/>
          </w:tcPr>
          <w:p w14:paraId="655C696F" w14:textId="77777777" w:rsidR="0031247F" w:rsidRPr="00CB2BB6" w:rsidRDefault="0031247F" w:rsidP="00E12131">
            <w:pPr>
              <w:spacing w:before="120" w:after="120"/>
              <w:rPr>
                <w:bCs/>
              </w:rPr>
            </w:pPr>
          </w:p>
        </w:tc>
      </w:tr>
      <w:tr w:rsidR="0031247F" w:rsidRPr="00CB2BB6" w14:paraId="4281F68B" w14:textId="77777777" w:rsidTr="00E12131">
        <w:trPr>
          <w:trHeight w:val="308"/>
        </w:trPr>
        <w:tc>
          <w:tcPr>
            <w:tcW w:w="1440" w:type="pct"/>
          </w:tcPr>
          <w:p w14:paraId="00E4E01D" w14:textId="1961AC48" w:rsidR="0031247F" w:rsidRPr="00CB2BB6" w:rsidRDefault="009C644F" w:rsidP="009C644F">
            <w:pPr>
              <w:spacing w:before="120" w:after="120" w:line="257" w:lineRule="auto"/>
              <w:rPr>
                <w:bCs/>
                <w:lang w:val="en-GB"/>
              </w:rPr>
            </w:pPr>
            <w:r w:rsidRPr="009C644F">
              <w:rPr>
                <w:b/>
                <w:bCs/>
                <w:color w:val="C45911" w:themeColor="accent2" w:themeShade="BF"/>
                <w:lang w:val="en-GB"/>
              </w:rPr>
              <w:t>When</w:t>
            </w:r>
            <w:r w:rsidRPr="009C644F">
              <w:rPr>
                <w:bCs/>
                <w:lang w:val="en-GB"/>
              </w:rPr>
              <w:t xml:space="preserve"> I move the zoom slider to 120%</w:t>
            </w:r>
          </w:p>
        </w:tc>
        <w:tc>
          <w:tcPr>
            <w:tcW w:w="1312" w:type="pct"/>
          </w:tcPr>
          <w:p w14:paraId="6776736D" w14:textId="68A2509D" w:rsidR="0031247F" w:rsidRPr="00CB2BB6" w:rsidRDefault="00641396" w:rsidP="009C644F">
            <w:pPr>
              <w:spacing w:before="120" w:after="120" w:line="257" w:lineRule="auto"/>
              <w:rPr>
                <w:rFonts w:eastAsia="Calibri" w:cs="Calibri"/>
                <w:bCs/>
              </w:rPr>
            </w:pPr>
            <w:r w:rsidRPr="00641396">
              <w:rPr>
                <w:rFonts w:eastAsia="Calibri" w:cs="Calibri"/>
                <w:b/>
                <w:bCs/>
                <w:color w:val="385623" w:themeColor="accent6" w:themeShade="80"/>
              </w:rPr>
              <w:t>Then</w:t>
            </w:r>
            <w:r w:rsidR="009C644F" w:rsidRPr="009C644F">
              <w:rPr>
                <w:rFonts w:eastAsia="Calibri" w:cs="Calibri"/>
                <w:bCs/>
              </w:rPr>
              <w:t xml:space="preserve"> the font size of the report body is increased</w:t>
            </w:r>
          </w:p>
        </w:tc>
        <w:tc>
          <w:tcPr>
            <w:tcW w:w="1011" w:type="pct"/>
          </w:tcPr>
          <w:p w14:paraId="463713F6" w14:textId="77777777" w:rsidR="0031247F" w:rsidRPr="00CB2BB6" w:rsidRDefault="0031247F" w:rsidP="00E12131">
            <w:pPr>
              <w:pStyle w:val="PF"/>
              <w:spacing w:before="120" w:after="120" w:afterAutospacing="0"/>
              <w:jc w:val="left"/>
              <w:rPr>
                <w:b w:val="0"/>
                <w:bCs/>
              </w:rPr>
            </w:pPr>
          </w:p>
        </w:tc>
        <w:tc>
          <w:tcPr>
            <w:tcW w:w="367" w:type="pct"/>
          </w:tcPr>
          <w:p w14:paraId="4A0590DE" w14:textId="77777777" w:rsidR="0031247F" w:rsidRPr="00CB2BB6" w:rsidRDefault="0031247F" w:rsidP="00E12131">
            <w:pPr>
              <w:spacing w:before="120"/>
              <w:rPr>
                <w:bCs/>
              </w:rPr>
            </w:pPr>
          </w:p>
        </w:tc>
        <w:tc>
          <w:tcPr>
            <w:tcW w:w="441" w:type="pct"/>
          </w:tcPr>
          <w:p w14:paraId="52937FF2" w14:textId="77777777" w:rsidR="0031247F" w:rsidRPr="00CB2BB6" w:rsidRDefault="0031247F" w:rsidP="00E12131">
            <w:pPr>
              <w:spacing w:before="120"/>
              <w:rPr>
                <w:bCs/>
              </w:rPr>
            </w:pPr>
          </w:p>
        </w:tc>
        <w:tc>
          <w:tcPr>
            <w:tcW w:w="429" w:type="pct"/>
          </w:tcPr>
          <w:p w14:paraId="7FA044F2" w14:textId="77777777" w:rsidR="0031247F" w:rsidRPr="00CB2BB6" w:rsidRDefault="0031247F" w:rsidP="00E12131">
            <w:pPr>
              <w:spacing w:before="120"/>
              <w:rPr>
                <w:bCs/>
              </w:rPr>
            </w:pPr>
          </w:p>
        </w:tc>
      </w:tr>
      <w:tr w:rsidR="0031247F" w:rsidRPr="00CB2BB6" w14:paraId="6BD08F42" w14:textId="77777777" w:rsidTr="00E12131">
        <w:trPr>
          <w:trHeight w:val="308"/>
        </w:trPr>
        <w:tc>
          <w:tcPr>
            <w:tcW w:w="1440" w:type="pct"/>
          </w:tcPr>
          <w:p w14:paraId="150B1ACB" w14:textId="67BDB6AB" w:rsidR="0031247F" w:rsidRPr="00CB2BB6" w:rsidRDefault="009C644F" w:rsidP="009C644F">
            <w:pPr>
              <w:spacing w:before="120" w:after="120" w:line="257" w:lineRule="auto"/>
              <w:rPr>
                <w:bCs/>
                <w:lang w:val="en-GB"/>
              </w:rPr>
            </w:pPr>
            <w:r w:rsidRPr="009C644F">
              <w:rPr>
                <w:b/>
                <w:bCs/>
                <w:color w:val="C45911" w:themeColor="accent2" w:themeShade="BF"/>
                <w:lang w:val="en-GB"/>
              </w:rPr>
              <w:t>When</w:t>
            </w:r>
            <w:r w:rsidRPr="009C644F">
              <w:rPr>
                <w:bCs/>
                <w:lang w:val="en-GB"/>
              </w:rPr>
              <w:t xml:space="preserve"> I move the zoom slider to 150%</w:t>
            </w:r>
          </w:p>
        </w:tc>
        <w:tc>
          <w:tcPr>
            <w:tcW w:w="1312" w:type="pct"/>
          </w:tcPr>
          <w:p w14:paraId="660F9F62" w14:textId="0EAC7EEF" w:rsidR="0031247F" w:rsidRPr="00CB2BB6" w:rsidRDefault="00641396" w:rsidP="009C644F">
            <w:pPr>
              <w:spacing w:before="120" w:after="120" w:line="257" w:lineRule="auto"/>
              <w:rPr>
                <w:rFonts w:eastAsia="Calibri" w:cs="Calibri"/>
                <w:bCs/>
              </w:rPr>
            </w:pPr>
            <w:r w:rsidRPr="00641396">
              <w:rPr>
                <w:rFonts w:eastAsia="Calibri" w:cs="Calibri"/>
                <w:b/>
                <w:bCs/>
                <w:color w:val="385623" w:themeColor="accent6" w:themeShade="80"/>
              </w:rPr>
              <w:t>Then</w:t>
            </w:r>
            <w:r w:rsidR="009C644F" w:rsidRPr="009C644F">
              <w:rPr>
                <w:rFonts w:eastAsia="Calibri" w:cs="Calibri"/>
                <w:bCs/>
              </w:rPr>
              <w:t xml:space="preserve"> the font size of the report body is increased</w:t>
            </w:r>
          </w:p>
        </w:tc>
        <w:tc>
          <w:tcPr>
            <w:tcW w:w="1011" w:type="pct"/>
          </w:tcPr>
          <w:p w14:paraId="006250F1" w14:textId="77777777" w:rsidR="0031247F" w:rsidRPr="00CB2BB6" w:rsidRDefault="0031247F" w:rsidP="00E12131">
            <w:pPr>
              <w:pStyle w:val="PF"/>
              <w:spacing w:before="120" w:after="120" w:afterAutospacing="0"/>
              <w:jc w:val="left"/>
              <w:rPr>
                <w:b w:val="0"/>
                <w:bCs/>
              </w:rPr>
            </w:pPr>
          </w:p>
        </w:tc>
        <w:tc>
          <w:tcPr>
            <w:tcW w:w="367" w:type="pct"/>
          </w:tcPr>
          <w:p w14:paraId="56C7D4F6" w14:textId="77777777" w:rsidR="0031247F" w:rsidRPr="00CB2BB6" w:rsidRDefault="0031247F" w:rsidP="00E12131">
            <w:pPr>
              <w:spacing w:before="120"/>
              <w:rPr>
                <w:bCs/>
              </w:rPr>
            </w:pPr>
          </w:p>
        </w:tc>
        <w:tc>
          <w:tcPr>
            <w:tcW w:w="441" w:type="pct"/>
          </w:tcPr>
          <w:p w14:paraId="4B41D00A" w14:textId="77777777" w:rsidR="0031247F" w:rsidRPr="00CB2BB6" w:rsidRDefault="0031247F" w:rsidP="00E12131">
            <w:pPr>
              <w:spacing w:before="120"/>
              <w:rPr>
                <w:bCs/>
              </w:rPr>
            </w:pPr>
          </w:p>
        </w:tc>
        <w:tc>
          <w:tcPr>
            <w:tcW w:w="429" w:type="pct"/>
          </w:tcPr>
          <w:p w14:paraId="36D6DC5C" w14:textId="77777777" w:rsidR="0031247F" w:rsidRPr="00CB2BB6" w:rsidRDefault="0031247F" w:rsidP="00E12131">
            <w:pPr>
              <w:spacing w:before="120"/>
              <w:rPr>
                <w:bCs/>
              </w:rPr>
            </w:pPr>
          </w:p>
        </w:tc>
      </w:tr>
      <w:tr w:rsidR="0031247F" w:rsidRPr="00CB2BB6" w14:paraId="3221ACDA" w14:textId="77777777" w:rsidTr="00E12131">
        <w:trPr>
          <w:trHeight w:val="308"/>
        </w:trPr>
        <w:tc>
          <w:tcPr>
            <w:tcW w:w="1440" w:type="pct"/>
          </w:tcPr>
          <w:p w14:paraId="7B8E20B6" w14:textId="034895B6" w:rsidR="0031247F" w:rsidRPr="00CB2BB6" w:rsidRDefault="009C644F" w:rsidP="009C644F">
            <w:pPr>
              <w:spacing w:before="120" w:after="120" w:line="257" w:lineRule="auto"/>
              <w:rPr>
                <w:bCs/>
                <w:lang w:val="en-GB"/>
              </w:rPr>
            </w:pPr>
            <w:r w:rsidRPr="009C644F">
              <w:rPr>
                <w:b/>
                <w:bCs/>
                <w:color w:val="C45911" w:themeColor="accent2" w:themeShade="BF"/>
                <w:lang w:val="en-GB"/>
              </w:rPr>
              <w:t>When</w:t>
            </w:r>
            <w:r w:rsidRPr="009C644F">
              <w:rPr>
                <w:bCs/>
                <w:lang w:val="en-GB"/>
              </w:rPr>
              <w:t xml:space="preserve"> I move the zoom slider to 120%</w:t>
            </w:r>
          </w:p>
        </w:tc>
        <w:tc>
          <w:tcPr>
            <w:tcW w:w="1312" w:type="pct"/>
          </w:tcPr>
          <w:p w14:paraId="1689E5DF" w14:textId="0E07B1B2" w:rsidR="0031247F" w:rsidRPr="00CB2BB6" w:rsidRDefault="00641396" w:rsidP="009C644F">
            <w:pPr>
              <w:spacing w:before="120" w:after="120" w:line="257" w:lineRule="auto"/>
              <w:rPr>
                <w:rFonts w:eastAsia="Calibri" w:cs="Calibri"/>
                <w:bCs/>
              </w:rPr>
            </w:pPr>
            <w:r w:rsidRPr="00641396">
              <w:rPr>
                <w:rFonts w:eastAsia="Calibri" w:cs="Calibri"/>
                <w:b/>
                <w:bCs/>
                <w:color w:val="385623" w:themeColor="accent6" w:themeShade="80"/>
              </w:rPr>
              <w:t>Then</w:t>
            </w:r>
            <w:r w:rsidR="009C644F" w:rsidRPr="009C644F">
              <w:rPr>
                <w:rFonts w:eastAsia="Calibri" w:cs="Calibri"/>
                <w:bCs/>
              </w:rPr>
              <w:t xml:space="preserve"> the font size of the report body is decreased</w:t>
            </w:r>
          </w:p>
        </w:tc>
        <w:tc>
          <w:tcPr>
            <w:tcW w:w="1011" w:type="pct"/>
          </w:tcPr>
          <w:p w14:paraId="43446A50" w14:textId="77777777" w:rsidR="0031247F" w:rsidRPr="00CB2BB6" w:rsidRDefault="0031247F" w:rsidP="00E12131">
            <w:pPr>
              <w:pStyle w:val="PF"/>
              <w:spacing w:before="120" w:after="120" w:afterAutospacing="0"/>
              <w:jc w:val="left"/>
              <w:rPr>
                <w:b w:val="0"/>
                <w:bCs/>
              </w:rPr>
            </w:pPr>
          </w:p>
        </w:tc>
        <w:tc>
          <w:tcPr>
            <w:tcW w:w="367" w:type="pct"/>
          </w:tcPr>
          <w:p w14:paraId="32AF51C9" w14:textId="77777777" w:rsidR="0031247F" w:rsidRPr="00CB2BB6" w:rsidRDefault="0031247F" w:rsidP="00E12131">
            <w:pPr>
              <w:spacing w:before="120"/>
              <w:rPr>
                <w:bCs/>
              </w:rPr>
            </w:pPr>
          </w:p>
        </w:tc>
        <w:tc>
          <w:tcPr>
            <w:tcW w:w="441" w:type="pct"/>
          </w:tcPr>
          <w:p w14:paraId="0AE153E1" w14:textId="77777777" w:rsidR="0031247F" w:rsidRPr="00CB2BB6" w:rsidRDefault="0031247F" w:rsidP="00E12131">
            <w:pPr>
              <w:spacing w:before="120"/>
              <w:rPr>
                <w:bCs/>
              </w:rPr>
            </w:pPr>
          </w:p>
        </w:tc>
        <w:tc>
          <w:tcPr>
            <w:tcW w:w="429" w:type="pct"/>
          </w:tcPr>
          <w:p w14:paraId="015B99A3" w14:textId="77777777" w:rsidR="0031247F" w:rsidRPr="00CB2BB6" w:rsidRDefault="0031247F" w:rsidP="00E12131">
            <w:pPr>
              <w:spacing w:before="120"/>
              <w:rPr>
                <w:bCs/>
              </w:rPr>
            </w:pPr>
          </w:p>
        </w:tc>
      </w:tr>
      <w:tr w:rsidR="0031247F" w:rsidRPr="00CB2BB6" w14:paraId="273CFB1F" w14:textId="77777777" w:rsidTr="00E12131">
        <w:trPr>
          <w:trHeight w:val="308"/>
        </w:trPr>
        <w:tc>
          <w:tcPr>
            <w:tcW w:w="1440" w:type="pct"/>
          </w:tcPr>
          <w:p w14:paraId="7EAF8FEC" w14:textId="77777777" w:rsidR="009C644F" w:rsidRPr="009C644F" w:rsidRDefault="009C644F" w:rsidP="009C644F">
            <w:pPr>
              <w:spacing w:before="120"/>
              <w:rPr>
                <w:bCs/>
                <w:lang w:val="en-GB"/>
              </w:rPr>
            </w:pPr>
            <w:r w:rsidRPr="009C644F">
              <w:rPr>
                <w:b/>
                <w:bCs/>
                <w:color w:val="C45911" w:themeColor="accent2" w:themeShade="BF"/>
                <w:lang w:val="en-GB"/>
              </w:rPr>
              <w:t>When</w:t>
            </w:r>
            <w:r w:rsidRPr="009C644F">
              <w:rPr>
                <w:bCs/>
                <w:lang w:val="en-GB"/>
              </w:rPr>
              <w:t xml:space="preserve"> I select the following event from the list:</w:t>
            </w:r>
          </w:p>
          <w:tbl>
            <w:tblPr>
              <w:tblStyle w:val="TC"/>
              <w:tblW w:w="0" w:type="auto"/>
              <w:tblLook w:val="04A0" w:firstRow="1" w:lastRow="0" w:firstColumn="1" w:lastColumn="0" w:noHBand="0" w:noVBand="1"/>
            </w:tblPr>
            <w:tblGrid>
              <w:gridCol w:w="2215"/>
              <w:gridCol w:w="1620"/>
            </w:tblGrid>
            <w:tr w:rsidR="009C644F" w:rsidRPr="009C644F" w14:paraId="0F5C27BA" w14:textId="77777777" w:rsidTr="009C644F">
              <w:trPr>
                <w:cnfStyle w:val="100000000000" w:firstRow="1" w:lastRow="0" w:firstColumn="0" w:lastColumn="0" w:oddVBand="0" w:evenVBand="0" w:oddHBand="0" w:evenHBand="0" w:firstRowFirstColumn="0" w:firstRowLastColumn="0" w:lastRowFirstColumn="0" w:lastRowLastColumn="0"/>
              </w:trPr>
              <w:tc>
                <w:tcPr>
                  <w:tcW w:w="2215" w:type="dxa"/>
                </w:tcPr>
                <w:p w14:paraId="0B7DD4B2" w14:textId="77777777" w:rsidR="009C644F" w:rsidRPr="009C644F" w:rsidRDefault="009C644F" w:rsidP="005E7283">
                  <w:pPr>
                    <w:spacing w:before="120"/>
                    <w:rPr>
                      <w:bCs/>
                      <w:lang w:val="en-GB"/>
                    </w:rPr>
                  </w:pPr>
                  <w:r w:rsidRPr="009C644F">
                    <w:rPr>
                      <w:bCs/>
                      <w:lang w:val="en-GB"/>
                    </w:rPr>
                    <w:t xml:space="preserve"> event_name                   </w:t>
                  </w:r>
                </w:p>
              </w:tc>
              <w:tc>
                <w:tcPr>
                  <w:tcW w:w="1620" w:type="dxa"/>
                </w:tcPr>
                <w:p w14:paraId="75555A3F" w14:textId="77777777" w:rsidR="009C644F" w:rsidRPr="009C644F" w:rsidRDefault="009C644F" w:rsidP="005E7283">
                  <w:pPr>
                    <w:spacing w:before="120"/>
                    <w:rPr>
                      <w:bCs/>
                      <w:lang w:val="en-GB"/>
                    </w:rPr>
                  </w:pPr>
                  <w:r w:rsidRPr="009C644F">
                    <w:rPr>
                      <w:bCs/>
                      <w:lang w:val="en-GB"/>
                    </w:rPr>
                    <w:t xml:space="preserve"> event_date   </w:t>
                  </w:r>
                </w:p>
              </w:tc>
            </w:tr>
            <w:tr w:rsidR="009C644F" w:rsidRPr="00CB2BB6" w14:paraId="068FDC53" w14:textId="77777777" w:rsidTr="009C644F">
              <w:tc>
                <w:tcPr>
                  <w:tcW w:w="2215" w:type="dxa"/>
                </w:tcPr>
                <w:p w14:paraId="2E73532A" w14:textId="77777777" w:rsidR="009C644F" w:rsidRPr="009C644F" w:rsidRDefault="009C644F" w:rsidP="005E7283">
                  <w:pPr>
                    <w:spacing w:before="120"/>
                    <w:rPr>
                      <w:bCs/>
                      <w:lang w:val="en-GB"/>
                    </w:rPr>
                  </w:pPr>
                  <w:r w:rsidRPr="009C644F">
                    <w:rPr>
                      <w:bCs/>
                      <w:lang w:val="en-GB"/>
                    </w:rPr>
                    <w:t xml:space="preserve"> Test Diagnostic Report       </w:t>
                  </w:r>
                </w:p>
              </w:tc>
              <w:tc>
                <w:tcPr>
                  <w:tcW w:w="1620" w:type="dxa"/>
                </w:tcPr>
                <w:p w14:paraId="194A3B17" w14:textId="77777777" w:rsidR="009C644F" w:rsidRPr="009C644F" w:rsidRDefault="009C644F" w:rsidP="005E7283">
                  <w:pPr>
                    <w:spacing w:before="120"/>
                    <w:rPr>
                      <w:bCs/>
                      <w:lang w:val="en-GB"/>
                    </w:rPr>
                  </w:pPr>
                  <w:r w:rsidRPr="009C644F">
                    <w:rPr>
                      <w:bCs/>
                      <w:lang w:val="en-GB"/>
                    </w:rPr>
                    <w:t xml:space="preserve"> May 11, 2009 </w:t>
                  </w:r>
                </w:p>
              </w:tc>
            </w:tr>
          </w:tbl>
          <w:p w14:paraId="62AD88D2" w14:textId="5E635368" w:rsidR="0031247F" w:rsidRPr="00CB2BB6" w:rsidRDefault="0031247F" w:rsidP="009C644F">
            <w:pPr>
              <w:spacing w:before="120"/>
              <w:rPr>
                <w:bCs/>
                <w:lang w:val="en-GB"/>
              </w:rPr>
            </w:pPr>
          </w:p>
        </w:tc>
        <w:tc>
          <w:tcPr>
            <w:tcW w:w="1312" w:type="pct"/>
          </w:tcPr>
          <w:p w14:paraId="6CCBF087" w14:textId="0F4347AE" w:rsidR="009C644F" w:rsidRPr="009C644F" w:rsidRDefault="00641396" w:rsidP="009C644F">
            <w:pPr>
              <w:spacing w:before="120"/>
              <w:rPr>
                <w:rFonts w:eastAsia="Calibri" w:cs="Calibri"/>
                <w:bCs/>
              </w:rPr>
            </w:pPr>
            <w:r w:rsidRPr="00641396">
              <w:rPr>
                <w:rFonts w:eastAsia="Calibri" w:cs="Calibri"/>
                <w:b/>
                <w:bCs/>
                <w:color w:val="385623" w:themeColor="accent6" w:themeShade="80"/>
              </w:rPr>
              <w:t>Then</w:t>
            </w:r>
            <w:r w:rsidR="009C644F" w:rsidRPr="009C644F">
              <w:rPr>
                <w:rFonts w:eastAsia="Calibri" w:cs="Calibri"/>
                <w:bCs/>
              </w:rPr>
              <w:t xml:space="preserve"> the following data is displayed in the report content area:</w:t>
            </w:r>
          </w:p>
          <w:tbl>
            <w:tblPr>
              <w:tblStyle w:val="TC"/>
              <w:tblW w:w="0" w:type="auto"/>
              <w:tblLook w:val="04A0" w:firstRow="1" w:lastRow="0" w:firstColumn="1" w:lastColumn="0" w:noHBand="0" w:noVBand="1"/>
            </w:tblPr>
            <w:tblGrid>
              <w:gridCol w:w="936"/>
              <w:gridCol w:w="1182"/>
              <w:gridCol w:w="2887"/>
            </w:tblGrid>
            <w:tr w:rsidR="009C644F" w:rsidRPr="009C644F" w14:paraId="3683BF05" w14:textId="77777777" w:rsidTr="009C644F">
              <w:trPr>
                <w:cnfStyle w:val="100000000000" w:firstRow="1" w:lastRow="0" w:firstColumn="0" w:lastColumn="0" w:oddVBand="0" w:evenVBand="0" w:oddHBand="0" w:evenHBand="0" w:firstRowFirstColumn="0" w:firstRowLastColumn="0" w:lastRowFirstColumn="0" w:lastRowLastColumn="0"/>
              </w:trPr>
              <w:tc>
                <w:tcPr>
                  <w:tcW w:w="936" w:type="dxa"/>
                </w:tcPr>
                <w:p w14:paraId="292D42F7" w14:textId="77777777" w:rsidR="009C644F" w:rsidRPr="009C644F" w:rsidRDefault="009C644F" w:rsidP="003D7E56">
                  <w:pPr>
                    <w:spacing w:before="120"/>
                    <w:rPr>
                      <w:rFonts w:eastAsia="Calibri" w:cs="Calibri"/>
                      <w:bCs/>
                    </w:rPr>
                  </w:pPr>
                  <w:r w:rsidRPr="009C644F">
                    <w:rPr>
                      <w:rFonts w:eastAsia="Calibri" w:cs="Calibri"/>
                      <w:bCs/>
                    </w:rPr>
                    <w:t xml:space="preserve"> date         </w:t>
                  </w:r>
                </w:p>
              </w:tc>
              <w:tc>
                <w:tcPr>
                  <w:tcW w:w="1182" w:type="dxa"/>
                </w:tcPr>
                <w:p w14:paraId="486ED6AC" w14:textId="77777777" w:rsidR="009C644F" w:rsidRPr="009C644F" w:rsidRDefault="009C644F" w:rsidP="003D7E56">
                  <w:pPr>
                    <w:spacing w:before="120"/>
                    <w:rPr>
                      <w:rFonts w:eastAsia="Calibri" w:cs="Calibri"/>
                      <w:bCs/>
                    </w:rPr>
                  </w:pPr>
                  <w:r w:rsidRPr="009C644F">
                    <w:rPr>
                      <w:rFonts w:eastAsia="Calibri" w:cs="Calibri"/>
                      <w:bCs/>
                    </w:rPr>
                    <w:t xml:space="preserve"> report_title           </w:t>
                  </w:r>
                </w:p>
              </w:tc>
              <w:tc>
                <w:tcPr>
                  <w:tcW w:w="2887" w:type="dxa"/>
                </w:tcPr>
                <w:p w14:paraId="5F2E4F43" w14:textId="77777777" w:rsidR="009C644F" w:rsidRPr="009C644F" w:rsidRDefault="009C644F" w:rsidP="003D7E56">
                  <w:pPr>
                    <w:spacing w:before="120"/>
                    <w:rPr>
                      <w:rFonts w:eastAsia="Calibri" w:cs="Calibri"/>
                      <w:bCs/>
                    </w:rPr>
                  </w:pPr>
                  <w:r w:rsidRPr="009C644F">
                    <w:rPr>
                      <w:rFonts w:eastAsia="Calibri" w:cs="Calibri"/>
                      <w:bCs/>
                    </w:rPr>
                    <w:t xml:space="preserve"> report_content                                                                                                                                                                                              </w:t>
                  </w:r>
                </w:p>
              </w:tc>
            </w:tr>
            <w:tr w:rsidR="009C644F" w:rsidRPr="00CB2BB6" w14:paraId="274D51AB" w14:textId="77777777" w:rsidTr="009C644F">
              <w:tc>
                <w:tcPr>
                  <w:tcW w:w="936" w:type="dxa"/>
                </w:tcPr>
                <w:p w14:paraId="04B99C4C" w14:textId="77777777" w:rsidR="009C644F" w:rsidRPr="009C644F" w:rsidRDefault="009C644F" w:rsidP="003D7E56">
                  <w:pPr>
                    <w:spacing w:before="120"/>
                    <w:rPr>
                      <w:rFonts w:eastAsia="Calibri" w:cs="Calibri"/>
                      <w:bCs/>
                    </w:rPr>
                  </w:pPr>
                  <w:r w:rsidRPr="009C644F">
                    <w:rPr>
                      <w:rFonts w:eastAsia="Calibri" w:cs="Calibri"/>
                      <w:bCs/>
                    </w:rPr>
                    <w:t xml:space="preserve"> May 11, 2009 </w:t>
                  </w:r>
                </w:p>
              </w:tc>
              <w:tc>
                <w:tcPr>
                  <w:tcW w:w="1182" w:type="dxa"/>
                </w:tcPr>
                <w:p w14:paraId="5FADB3CC" w14:textId="77777777" w:rsidR="009C644F" w:rsidRPr="009C644F" w:rsidRDefault="009C644F" w:rsidP="003D7E56">
                  <w:pPr>
                    <w:spacing w:before="120"/>
                    <w:rPr>
                      <w:rFonts w:eastAsia="Calibri" w:cs="Calibri"/>
                      <w:bCs/>
                    </w:rPr>
                  </w:pPr>
                  <w:r w:rsidRPr="009C644F">
                    <w:rPr>
                      <w:rFonts w:eastAsia="Calibri" w:cs="Calibri"/>
                      <w:bCs/>
                    </w:rPr>
                    <w:t xml:space="preserve"> Test Diagnostic Report </w:t>
                  </w:r>
                </w:p>
              </w:tc>
              <w:tc>
                <w:tcPr>
                  <w:tcW w:w="2887" w:type="dxa"/>
                </w:tcPr>
                <w:p w14:paraId="25D78F0C" w14:textId="77777777" w:rsidR="009C644F" w:rsidRPr="009C644F" w:rsidRDefault="009C644F" w:rsidP="003D7E56">
                  <w:pPr>
                    <w:spacing w:before="120"/>
                    <w:rPr>
                      <w:rFonts w:eastAsia="Calibri" w:cs="Calibri"/>
                      <w:bCs/>
                    </w:rPr>
                  </w:pPr>
                  <w:r w:rsidRPr="009C644F">
                    <w:rPr>
                      <w:rFonts w:eastAsia="Calibri" w:cs="Calibri"/>
                      <w:bCs/>
                    </w:rPr>
                    <w:t xml:space="preserve"> XR Chest Clinical indication : Left sided chest pain going down to left arm ?unstable angina The lungs and pleural spaces are clear. Normal heart size and mediastinal contour. Single RV lead PPM in situ. </w:t>
                  </w:r>
                </w:p>
              </w:tc>
            </w:tr>
          </w:tbl>
          <w:p w14:paraId="3666CDC3" w14:textId="4EC83868" w:rsidR="0031247F" w:rsidRPr="00CB2BB6" w:rsidRDefault="009C644F" w:rsidP="009C644F">
            <w:pPr>
              <w:spacing w:before="120"/>
              <w:rPr>
                <w:rFonts w:eastAsia="Calibri" w:cs="Calibri"/>
                <w:bCs/>
              </w:rPr>
            </w:pPr>
            <w:r w:rsidRPr="009C644F">
              <w:rPr>
                <w:rFonts w:eastAsia="Calibri" w:cs="Calibri"/>
                <w:b/>
              </w:rPr>
              <w:t>And</w:t>
            </w:r>
            <w:r w:rsidRPr="009C644F">
              <w:rPr>
                <w:rFonts w:eastAsia="Calibri" w:cs="Calibri"/>
                <w:bCs/>
              </w:rPr>
              <w:t xml:space="preserve"> the zoom slider is still at 120%</w:t>
            </w:r>
          </w:p>
        </w:tc>
        <w:tc>
          <w:tcPr>
            <w:tcW w:w="1011" w:type="pct"/>
          </w:tcPr>
          <w:p w14:paraId="20F073C7" w14:textId="77777777" w:rsidR="0031247F" w:rsidRPr="00CB2BB6" w:rsidRDefault="0031247F" w:rsidP="00E12131">
            <w:pPr>
              <w:pStyle w:val="PF"/>
              <w:spacing w:before="120" w:after="120" w:afterAutospacing="0"/>
              <w:jc w:val="left"/>
              <w:rPr>
                <w:b w:val="0"/>
                <w:bCs/>
              </w:rPr>
            </w:pPr>
          </w:p>
        </w:tc>
        <w:tc>
          <w:tcPr>
            <w:tcW w:w="367" w:type="pct"/>
          </w:tcPr>
          <w:p w14:paraId="43966D23" w14:textId="77777777" w:rsidR="0031247F" w:rsidRPr="00CB2BB6" w:rsidRDefault="0031247F" w:rsidP="00E12131">
            <w:pPr>
              <w:spacing w:before="120"/>
              <w:rPr>
                <w:bCs/>
              </w:rPr>
            </w:pPr>
          </w:p>
        </w:tc>
        <w:tc>
          <w:tcPr>
            <w:tcW w:w="441" w:type="pct"/>
          </w:tcPr>
          <w:p w14:paraId="7CE5BB5E" w14:textId="77777777" w:rsidR="0031247F" w:rsidRPr="00CB2BB6" w:rsidRDefault="0031247F" w:rsidP="00E12131">
            <w:pPr>
              <w:spacing w:before="120"/>
              <w:rPr>
                <w:bCs/>
              </w:rPr>
            </w:pPr>
          </w:p>
        </w:tc>
        <w:tc>
          <w:tcPr>
            <w:tcW w:w="429" w:type="pct"/>
          </w:tcPr>
          <w:p w14:paraId="1451F552" w14:textId="77777777" w:rsidR="0031247F" w:rsidRPr="00CB2BB6" w:rsidRDefault="0031247F" w:rsidP="00E12131">
            <w:pPr>
              <w:spacing w:before="120"/>
              <w:rPr>
                <w:bCs/>
              </w:rPr>
            </w:pPr>
          </w:p>
        </w:tc>
      </w:tr>
      <w:tr w:rsidR="0031247F" w:rsidRPr="00CB2BB6" w14:paraId="1280FF60" w14:textId="77777777" w:rsidTr="00E12131">
        <w:trPr>
          <w:trHeight w:val="308"/>
        </w:trPr>
        <w:tc>
          <w:tcPr>
            <w:tcW w:w="1440" w:type="pct"/>
          </w:tcPr>
          <w:p w14:paraId="081C101C" w14:textId="671C5621" w:rsidR="0031247F" w:rsidRPr="00CB2BB6" w:rsidRDefault="009C644F" w:rsidP="009C644F">
            <w:pPr>
              <w:spacing w:before="120" w:after="120" w:line="257" w:lineRule="auto"/>
              <w:rPr>
                <w:bCs/>
                <w:lang w:val="en-GB"/>
              </w:rPr>
            </w:pPr>
            <w:r w:rsidRPr="009C644F">
              <w:rPr>
                <w:b/>
                <w:bCs/>
                <w:color w:val="C45911" w:themeColor="accent2" w:themeShade="BF"/>
                <w:lang w:val="en-GB"/>
              </w:rPr>
              <w:t>When</w:t>
            </w:r>
            <w:r w:rsidRPr="009C644F">
              <w:rPr>
                <w:bCs/>
                <w:lang w:val="en-GB"/>
              </w:rPr>
              <w:t xml:space="preserve"> I move the zoom slider to 100%</w:t>
            </w:r>
          </w:p>
        </w:tc>
        <w:tc>
          <w:tcPr>
            <w:tcW w:w="1312" w:type="pct"/>
          </w:tcPr>
          <w:p w14:paraId="37A2A9E2" w14:textId="5912C7CA" w:rsidR="0031247F" w:rsidRPr="00CB2BB6" w:rsidRDefault="00641396" w:rsidP="009C644F">
            <w:pPr>
              <w:spacing w:before="120" w:after="120" w:line="257" w:lineRule="auto"/>
              <w:rPr>
                <w:rFonts w:eastAsia="Calibri" w:cs="Calibri"/>
                <w:bCs/>
              </w:rPr>
            </w:pPr>
            <w:r w:rsidRPr="00641396">
              <w:rPr>
                <w:rFonts w:eastAsia="Calibri" w:cs="Calibri"/>
                <w:b/>
                <w:bCs/>
                <w:color w:val="385623" w:themeColor="accent6" w:themeShade="80"/>
              </w:rPr>
              <w:t>Then</w:t>
            </w:r>
            <w:r w:rsidR="009C644F" w:rsidRPr="009C644F">
              <w:rPr>
                <w:rFonts w:eastAsia="Calibri" w:cs="Calibri"/>
                <w:bCs/>
              </w:rPr>
              <w:t xml:space="preserve"> the font size of the report body is decreased</w:t>
            </w:r>
          </w:p>
        </w:tc>
        <w:tc>
          <w:tcPr>
            <w:tcW w:w="1011" w:type="pct"/>
          </w:tcPr>
          <w:p w14:paraId="765C2747" w14:textId="77777777" w:rsidR="0031247F" w:rsidRPr="00CB2BB6" w:rsidRDefault="0031247F" w:rsidP="00E12131">
            <w:pPr>
              <w:pStyle w:val="PF"/>
              <w:spacing w:before="120" w:after="120" w:afterAutospacing="0"/>
              <w:jc w:val="left"/>
              <w:rPr>
                <w:b w:val="0"/>
                <w:bCs/>
              </w:rPr>
            </w:pPr>
          </w:p>
        </w:tc>
        <w:tc>
          <w:tcPr>
            <w:tcW w:w="367" w:type="pct"/>
          </w:tcPr>
          <w:p w14:paraId="485BC960" w14:textId="77777777" w:rsidR="0031247F" w:rsidRPr="00CB2BB6" w:rsidRDefault="0031247F" w:rsidP="00E12131">
            <w:pPr>
              <w:spacing w:before="120"/>
              <w:rPr>
                <w:bCs/>
              </w:rPr>
            </w:pPr>
          </w:p>
        </w:tc>
        <w:tc>
          <w:tcPr>
            <w:tcW w:w="441" w:type="pct"/>
          </w:tcPr>
          <w:p w14:paraId="04494803" w14:textId="77777777" w:rsidR="0031247F" w:rsidRPr="00CB2BB6" w:rsidRDefault="0031247F" w:rsidP="00E12131">
            <w:pPr>
              <w:spacing w:before="120"/>
              <w:rPr>
                <w:bCs/>
              </w:rPr>
            </w:pPr>
          </w:p>
        </w:tc>
        <w:tc>
          <w:tcPr>
            <w:tcW w:w="429" w:type="pct"/>
          </w:tcPr>
          <w:p w14:paraId="0A5C504B" w14:textId="77777777" w:rsidR="0031247F" w:rsidRPr="00CB2BB6" w:rsidRDefault="0031247F" w:rsidP="00E12131">
            <w:pPr>
              <w:spacing w:before="120"/>
              <w:rPr>
                <w:bCs/>
              </w:rPr>
            </w:pPr>
          </w:p>
        </w:tc>
      </w:tr>
    </w:tbl>
    <w:p w14:paraId="2E7C2328" w14:textId="71535AF4" w:rsidR="0031247F" w:rsidRDefault="0031247F" w:rsidP="00DB705D">
      <w:pPr>
        <w:spacing w:before="120"/>
        <w:rPr>
          <w:rFonts w:ascii="GE Inspira Sans" w:hAnsi="GE Inspira Sans"/>
        </w:rPr>
      </w:pPr>
    </w:p>
    <w:tbl>
      <w:tblPr>
        <w:tblStyle w:val="TC"/>
        <w:tblW w:w="5000" w:type="pct"/>
        <w:tblLook w:val="04A0" w:firstRow="1" w:lastRow="0" w:firstColumn="1" w:lastColumn="0" w:noHBand="0" w:noVBand="1"/>
      </w:tblPr>
      <w:tblGrid>
        <w:gridCol w:w="6025"/>
        <w:gridCol w:w="5490"/>
        <w:gridCol w:w="4230"/>
        <w:gridCol w:w="1536"/>
        <w:gridCol w:w="1845"/>
        <w:gridCol w:w="1795"/>
      </w:tblGrid>
      <w:tr w:rsidR="009C644F" w:rsidRPr="008B290C" w14:paraId="38B19782" w14:textId="77777777" w:rsidTr="006108C4">
        <w:trPr>
          <w:cnfStyle w:val="100000000000" w:firstRow="1" w:lastRow="0" w:firstColumn="0" w:lastColumn="0" w:oddVBand="0" w:evenVBand="0" w:oddHBand="0" w:evenHBand="0" w:firstRowFirstColumn="0" w:firstRowLastColumn="0" w:lastRowFirstColumn="0" w:lastRowLastColumn="0"/>
          <w:trHeight w:val="550"/>
        </w:trPr>
        <w:tc>
          <w:tcPr>
            <w:tcW w:w="4571" w:type="pct"/>
            <w:gridSpan w:val="5"/>
          </w:tcPr>
          <w:p w14:paraId="7D0E3CB4" w14:textId="53D88C52" w:rsidR="009C644F" w:rsidRDefault="009C644F" w:rsidP="00E1213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lastRenderedPageBreak/>
              <w:t>@</w:t>
            </w:r>
            <w:r>
              <w:rPr>
                <w:rFonts w:ascii="GE Inspira Sans" w:hAnsi="GE Inspira Sans"/>
                <w:b w:val="0"/>
                <w:bCs w:val="0"/>
                <w:sz w:val="22"/>
                <w:szCs w:val="20"/>
              </w:rPr>
              <w:t>SRS-154.04</w:t>
            </w:r>
          </w:p>
          <w:p w14:paraId="263BC538" w14:textId="59CA1FB2" w:rsidR="009C644F" w:rsidRPr="008B290C" w:rsidRDefault="009C644F" w:rsidP="00E12131">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9C644F">
              <w:rPr>
                <w:rFonts w:ascii="GE Inspira Sans" w:hAnsi="GE Inspira Sans"/>
                <w:b w:val="0"/>
                <w:bCs w:val="0"/>
                <w:sz w:val="24"/>
                <w:szCs w:val="22"/>
              </w:rPr>
              <w:t>Open full report modal of 'Imaging history' card from card footer</w:t>
            </w:r>
          </w:p>
        </w:tc>
        <w:tc>
          <w:tcPr>
            <w:tcW w:w="429" w:type="pct"/>
          </w:tcPr>
          <w:p w14:paraId="5E09CAB0" w14:textId="77777777" w:rsidR="009C644F" w:rsidRPr="008B290C" w:rsidRDefault="009C644F" w:rsidP="00E12131">
            <w:pPr>
              <w:pStyle w:val="SCPF"/>
              <w:spacing w:before="120" w:after="120"/>
              <w:rPr>
                <w:rFonts w:ascii="GE Inspira Sans" w:hAnsi="GE Inspira Sans"/>
              </w:rPr>
            </w:pPr>
            <w:r w:rsidRPr="00402A24">
              <w:rPr>
                <w:rFonts w:ascii="GE Inspira Sans" w:hAnsi="GE Inspira Sans"/>
                <w:sz w:val="24"/>
              </w:rPr>
              <w:t>Passed / Failed</w:t>
            </w:r>
          </w:p>
        </w:tc>
      </w:tr>
      <w:tr w:rsidR="009C644F" w:rsidRPr="004206BA" w14:paraId="5B96DD1D" w14:textId="77777777" w:rsidTr="006108C4">
        <w:trPr>
          <w:trHeight w:val="685"/>
        </w:trPr>
        <w:tc>
          <w:tcPr>
            <w:tcW w:w="1440" w:type="pct"/>
          </w:tcPr>
          <w:p w14:paraId="100E1A57" w14:textId="77777777" w:rsidR="009C644F" w:rsidRPr="004206BA" w:rsidRDefault="009C644F" w:rsidP="00E12131">
            <w:pPr>
              <w:spacing w:before="120" w:after="120"/>
              <w:jc w:val="center"/>
              <w:rPr>
                <w:b/>
                <w:bCs/>
              </w:rPr>
            </w:pPr>
            <w:r w:rsidRPr="004206BA">
              <w:rPr>
                <w:b/>
                <w:bCs/>
              </w:rPr>
              <w:t>Test steps</w:t>
            </w:r>
          </w:p>
        </w:tc>
        <w:tc>
          <w:tcPr>
            <w:tcW w:w="1312" w:type="pct"/>
          </w:tcPr>
          <w:p w14:paraId="0815335B" w14:textId="77777777" w:rsidR="009C644F" w:rsidRPr="004206BA" w:rsidRDefault="009C644F" w:rsidP="00E12131">
            <w:pPr>
              <w:spacing w:before="120" w:after="120"/>
              <w:jc w:val="center"/>
              <w:rPr>
                <w:b/>
                <w:bCs/>
              </w:rPr>
            </w:pPr>
            <w:r w:rsidRPr="004206BA">
              <w:rPr>
                <w:b/>
                <w:bCs/>
              </w:rPr>
              <w:t>Expected outcome</w:t>
            </w:r>
          </w:p>
        </w:tc>
        <w:tc>
          <w:tcPr>
            <w:tcW w:w="1011" w:type="pct"/>
          </w:tcPr>
          <w:p w14:paraId="305FE2EE" w14:textId="77777777" w:rsidR="009C644F" w:rsidRPr="004206BA" w:rsidRDefault="009C644F" w:rsidP="00E12131">
            <w:pPr>
              <w:spacing w:before="120" w:after="120"/>
              <w:jc w:val="center"/>
              <w:rPr>
                <w:b/>
                <w:bCs/>
              </w:rPr>
            </w:pPr>
            <w:r w:rsidRPr="004206BA">
              <w:rPr>
                <w:b/>
                <w:bCs/>
              </w:rPr>
              <w:t>Actual outcome</w:t>
            </w:r>
          </w:p>
        </w:tc>
        <w:tc>
          <w:tcPr>
            <w:tcW w:w="367" w:type="pct"/>
          </w:tcPr>
          <w:p w14:paraId="69919921" w14:textId="77777777" w:rsidR="009C644F" w:rsidRPr="004206BA" w:rsidRDefault="009C644F" w:rsidP="00E12131">
            <w:pPr>
              <w:spacing w:before="120" w:after="120"/>
              <w:jc w:val="center"/>
              <w:rPr>
                <w:b/>
                <w:bCs/>
              </w:rPr>
            </w:pPr>
            <w:r w:rsidRPr="004206BA">
              <w:rPr>
                <w:b/>
                <w:bCs/>
              </w:rPr>
              <w:t>Passed/Failed</w:t>
            </w:r>
          </w:p>
        </w:tc>
        <w:tc>
          <w:tcPr>
            <w:tcW w:w="441" w:type="pct"/>
          </w:tcPr>
          <w:p w14:paraId="11AC6A92" w14:textId="77777777" w:rsidR="009C644F" w:rsidRPr="004206BA" w:rsidRDefault="009C644F" w:rsidP="00E12131">
            <w:pPr>
              <w:spacing w:before="120" w:after="120"/>
              <w:jc w:val="center"/>
              <w:rPr>
                <w:b/>
                <w:bCs/>
              </w:rPr>
            </w:pPr>
            <w:r w:rsidRPr="004206BA">
              <w:rPr>
                <w:b/>
                <w:bCs/>
              </w:rPr>
              <w:t>Sign / Date</w:t>
            </w:r>
            <w:r w:rsidRPr="004206BA">
              <w:br/>
            </w:r>
            <w:r w:rsidRPr="004206BA">
              <w:rPr>
                <w:b/>
                <w:bCs/>
              </w:rPr>
              <w:t xml:space="preserve">/ Config </w:t>
            </w:r>
          </w:p>
        </w:tc>
        <w:tc>
          <w:tcPr>
            <w:tcW w:w="429" w:type="pct"/>
          </w:tcPr>
          <w:p w14:paraId="1E8125E1" w14:textId="77777777" w:rsidR="009C644F" w:rsidRPr="004206BA" w:rsidRDefault="009C644F" w:rsidP="00E12131">
            <w:pPr>
              <w:spacing w:before="120" w:after="120"/>
              <w:jc w:val="center"/>
              <w:rPr>
                <w:b/>
                <w:bCs/>
              </w:rPr>
            </w:pPr>
            <w:r w:rsidRPr="004206BA">
              <w:rPr>
                <w:b/>
                <w:bCs/>
              </w:rPr>
              <w:t>Defect no.</w:t>
            </w:r>
          </w:p>
        </w:tc>
      </w:tr>
      <w:tr w:rsidR="009C644F" w:rsidRPr="00CB2BB6" w14:paraId="5A815212" w14:textId="77777777" w:rsidTr="006108C4">
        <w:trPr>
          <w:trHeight w:val="308"/>
        </w:trPr>
        <w:tc>
          <w:tcPr>
            <w:tcW w:w="1440" w:type="pct"/>
          </w:tcPr>
          <w:p w14:paraId="7420A441" w14:textId="374E4E53" w:rsidR="009C644F" w:rsidRPr="009C644F" w:rsidRDefault="00641396" w:rsidP="009C644F">
            <w:pPr>
              <w:spacing w:before="120"/>
              <w:rPr>
                <w:bCs/>
                <w:lang w:val="en-GB"/>
              </w:rPr>
            </w:pPr>
            <w:r w:rsidRPr="00641396">
              <w:rPr>
                <w:b/>
                <w:bCs/>
                <w:color w:val="4472C4" w:themeColor="accent1"/>
                <w:lang w:val="en-GB"/>
              </w:rPr>
              <w:t>Given</w:t>
            </w:r>
            <w:r w:rsidR="009C644F" w:rsidRPr="009C644F">
              <w:rPr>
                <w:bCs/>
                <w:lang w:val="en-GB"/>
              </w:rPr>
              <w:t xml:space="preserve"> I logged in to OncoFlow application</w:t>
            </w:r>
          </w:p>
          <w:p w14:paraId="234A5530" w14:textId="77777777" w:rsidR="009C644F" w:rsidRPr="009C644F" w:rsidRDefault="009C644F" w:rsidP="009C644F">
            <w:pPr>
              <w:spacing w:before="120"/>
              <w:rPr>
                <w:bCs/>
                <w:lang w:val="en-GB"/>
              </w:rPr>
            </w:pPr>
            <w:r w:rsidRPr="009C644F">
              <w:rPr>
                <w:b/>
                <w:lang w:val="en-GB"/>
              </w:rPr>
              <w:t>And</w:t>
            </w:r>
            <w:r w:rsidRPr="009C644F">
              <w:rPr>
                <w:bCs/>
                <w:lang w:val="en-GB"/>
              </w:rPr>
              <w:t xml:space="preserve"> I selected the "OncoTestPatient, Juno" patient</w:t>
            </w:r>
          </w:p>
          <w:p w14:paraId="75B2EAC6" w14:textId="77777777" w:rsidR="009C644F" w:rsidRPr="009C644F" w:rsidRDefault="009C644F" w:rsidP="009C644F">
            <w:pPr>
              <w:spacing w:before="120"/>
              <w:rPr>
                <w:bCs/>
                <w:lang w:val="en-GB"/>
              </w:rPr>
            </w:pPr>
            <w:r w:rsidRPr="009C644F">
              <w:rPr>
                <w:b/>
                <w:lang w:val="en-GB"/>
              </w:rPr>
              <w:t>And</w:t>
            </w:r>
            <w:r w:rsidRPr="009C644F">
              <w:rPr>
                <w:bCs/>
                <w:lang w:val="en-GB"/>
              </w:rPr>
              <w:t xml:space="preserve"> the "Summary" view is displayed</w:t>
            </w:r>
          </w:p>
          <w:p w14:paraId="6BE5B40D" w14:textId="77777777" w:rsidR="009C644F" w:rsidRPr="009C644F" w:rsidRDefault="009C644F" w:rsidP="009C644F">
            <w:pPr>
              <w:spacing w:before="120"/>
              <w:rPr>
                <w:bCs/>
                <w:lang w:val="en-GB"/>
              </w:rPr>
            </w:pPr>
            <w:r w:rsidRPr="009C644F">
              <w:rPr>
                <w:b/>
                <w:lang w:val="en-GB"/>
              </w:rPr>
              <w:t>And</w:t>
            </w:r>
            <w:r w:rsidRPr="009C644F">
              <w:rPr>
                <w:bCs/>
                <w:lang w:val="en-GB"/>
              </w:rPr>
              <w:t xml:space="preserve"> the "Imaging history" card in "Most recent imaging" group contains the following data:</w:t>
            </w:r>
          </w:p>
          <w:tbl>
            <w:tblPr>
              <w:tblStyle w:val="TC"/>
              <w:tblW w:w="0" w:type="auto"/>
              <w:tblLook w:val="04A0" w:firstRow="1" w:lastRow="0" w:firstColumn="1" w:lastColumn="0" w:noHBand="0" w:noVBand="1"/>
            </w:tblPr>
            <w:tblGrid>
              <w:gridCol w:w="1446"/>
              <w:gridCol w:w="4009"/>
            </w:tblGrid>
            <w:tr w:rsidR="009C644F" w:rsidRPr="009C644F" w14:paraId="5D91D28A" w14:textId="77777777" w:rsidTr="009C644F">
              <w:trPr>
                <w:cnfStyle w:val="100000000000" w:firstRow="1" w:lastRow="0" w:firstColumn="0" w:lastColumn="0" w:oddVBand="0" w:evenVBand="0" w:oddHBand="0" w:evenHBand="0" w:firstRowFirstColumn="0" w:firstRowLastColumn="0" w:lastRowFirstColumn="0" w:lastRowLastColumn="0"/>
              </w:trPr>
              <w:tc>
                <w:tcPr>
                  <w:tcW w:w="1446" w:type="dxa"/>
                </w:tcPr>
                <w:p w14:paraId="0AC1CBED" w14:textId="77777777" w:rsidR="009C644F" w:rsidRPr="009C644F" w:rsidRDefault="009C644F" w:rsidP="00DB6B87">
                  <w:pPr>
                    <w:spacing w:before="120"/>
                    <w:rPr>
                      <w:bCs/>
                      <w:lang w:val="en-GB"/>
                    </w:rPr>
                  </w:pPr>
                  <w:r w:rsidRPr="009C644F">
                    <w:rPr>
                      <w:bCs/>
                      <w:lang w:val="en-GB"/>
                    </w:rPr>
                    <w:t xml:space="preserve"> data_type </w:t>
                  </w:r>
                </w:p>
              </w:tc>
              <w:tc>
                <w:tcPr>
                  <w:tcW w:w="4009" w:type="dxa"/>
                </w:tcPr>
                <w:p w14:paraId="47B8F2FA" w14:textId="77777777" w:rsidR="009C644F" w:rsidRPr="009C644F" w:rsidRDefault="009C644F" w:rsidP="00DB6B87">
                  <w:pPr>
                    <w:spacing w:before="120"/>
                    <w:rPr>
                      <w:bCs/>
                      <w:lang w:val="en-GB"/>
                    </w:rPr>
                  </w:pPr>
                  <w:r w:rsidRPr="009C644F">
                    <w:rPr>
                      <w:bCs/>
                      <w:lang w:val="en-GB"/>
                    </w:rPr>
                    <w:t xml:space="preserve"> data                                                                                           </w:t>
                  </w:r>
                </w:p>
              </w:tc>
            </w:tr>
            <w:tr w:rsidR="009C644F" w:rsidRPr="009C644F" w14:paraId="11C3583C" w14:textId="77777777" w:rsidTr="009C644F">
              <w:tc>
                <w:tcPr>
                  <w:tcW w:w="1446" w:type="dxa"/>
                </w:tcPr>
                <w:p w14:paraId="3F426000" w14:textId="77777777" w:rsidR="009C644F" w:rsidRPr="009C644F" w:rsidRDefault="009C644F" w:rsidP="00DB6B87">
                  <w:pPr>
                    <w:spacing w:before="120"/>
                    <w:rPr>
                      <w:bCs/>
                      <w:lang w:val="en-GB"/>
                    </w:rPr>
                  </w:pPr>
                  <w:r w:rsidRPr="009C644F">
                    <w:rPr>
                      <w:bCs/>
                      <w:lang w:val="en-GB"/>
                    </w:rPr>
                    <w:t xml:space="preserve"> KEY_VALUE </w:t>
                  </w:r>
                </w:p>
              </w:tc>
              <w:tc>
                <w:tcPr>
                  <w:tcW w:w="4009" w:type="dxa"/>
                </w:tcPr>
                <w:p w14:paraId="48E4F5FA" w14:textId="77777777" w:rsidR="009C644F" w:rsidRDefault="009C644F" w:rsidP="00DB6B87">
                  <w:pPr>
                    <w:spacing w:before="120"/>
                    <w:rPr>
                      <w:bCs/>
                      <w:lang w:val="en-GB"/>
                    </w:rPr>
                  </w:pPr>
                  <w:r w:rsidRPr="009C644F">
                    <w:rPr>
                      <w:bCs/>
                      <w:lang w:val="en-GB"/>
                    </w:rPr>
                    <w:t xml:space="preserve"> [key]: Examination of joint under image intensifier (procedure)         </w:t>
                  </w:r>
                </w:p>
                <w:p w14:paraId="7069A395" w14:textId="6C02F7AF" w:rsidR="009C644F" w:rsidRPr="009C644F" w:rsidRDefault="009C644F" w:rsidP="00DB6B87">
                  <w:pPr>
                    <w:spacing w:before="120"/>
                    <w:rPr>
                      <w:bCs/>
                      <w:lang w:val="en-GB"/>
                    </w:rPr>
                  </w:pPr>
                  <w:r w:rsidRPr="009C644F">
                    <w:rPr>
                      <w:bCs/>
                      <w:lang w:val="en-GB"/>
                    </w:rPr>
                    <w:t xml:space="preserve"> [value]: Sep 09, 2022 </w:t>
                  </w:r>
                </w:p>
              </w:tc>
            </w:tr>
            <w:tr w:rsidR="009C644F" w:rsidRPr="009C644F" w14:paraId="40B2299B" w14:textId="77777777" w:rsidTr="009C644F">
              <w:tc>
                <w:tcPr>
                  <w:tcW w:w="1446" w:type="dxa"/>
                </w:tcPr>
                <w:p w14:paraId="7C771585" w14:textId="77777777" w:rsidR="009C644F" w:rsidRPr="009C644F" w:rsidRDefault="009C644F" w:rsidP="00DB6B87">
                  <w:pPr>
                    <w:spacing w:before="120"/>
                    <w:rPr>
                      <w:bCs/>
                      <w:lang w:val="en-GB"/>
                    </w:rPr>
                  </w:pPr>
                  <w:r w:rsidRPr="009C644F">
                    <w:rPr>
                      <w:bCs/>
                      <w:lang w:val="en-GB"/>
                    </w:rPr>
                    <w:t xml:space="preserve"> KEY_VALUE </w:t>
                  </w:r>
                </w:p>
              </w:tc>
              <w:tc>
                <w:tcPr>
                  <w:tcW w:w="4009" w:type="dxa"/>
                </w:tcPr>
                <w:p w14:paraId="35828A5E" w14:textId="77777777" w:rsidR="009C644F" w:rsidRDefault="009C644F" w:rsidP="00DB6B87">
                  <w:pPr>
                    <w:spacing w:before="120"/>
                    <w:rPr>
                      <w:bCs/>
                      <w:lang w:val="en-GB"/>
                    </w:rPr>
                  </w:pPr>
                  <w:r w:rsidRPr="009C644F">
                    <w:rPr>
                      <w:bCs/>
                      <w:lang w:val="en-GB"/>
                    </w:rPr>
                    <w:t xml:space="preserve"> [key]: Positron emission tomography with computed tomography (procedure) </w:t>
                  </w:r>
                </w:p>
                <w:p w14:paraId="7F819609" w14:textId="1A07BA4B" w:rsidR="009C644F" w:rsidRPr="009C644F" w:rsidRDefault="009C644F" w:rsidP="00DB6B87">
                  <w:pPr>
                    <w:spacing w:before="120"/>
                    <w:rPr>
                      <w:bCs/>
                      <w:lang w:val="en-GB"/>
                    </w:rPr>
                  </w:pPr>
                  <w:r w:rsidRPr="009C644F">
                    <w:rPr>
                      <w:bCs/>
                      <w:lang w:val="en-GB"/>
                    </w:rPr>
                    <w:t xml:space="preserve">[value]: Sep 08, 2022 </w:t>
                  </w:r>
                </w:p>
              </w:tc>
            </w:tr>
            <w:tr w:rsidR="009C644F" w:rsidRPr="009C644F" w14:paraId="1B3E85D8" w14:textId="77777777" w:rsidTr="009C644F">
              <w:tc>
                <w:tcPr>
                  <w:tcW w:w="1446" w:type="dxa"/>
                </w:tcPr>
                <w:p w14:paraId="3A8138AE" w14:textId="5557130B" w:rsidR="009C644F" w:rsidRPr="009C644F" w:rsidRDefault="00B86832" w:rsidP="00DB6B87">
                  <w:pPr>
                    <w:spacing w:before="120"/>
                    <w:rPr>
                      <w:bCs/>
                      <w:lang w:val="en-GB"/>
                    </w:rPr>
                  </w:pPr>
                  <w:r w:rsidRPr="009C644F">
                    <w:rPr>
                      <w:bCs/>
                      <w:lang w:val="en-GB"/>
                    </w:rPr>
                    <w:t>KEY_VALUE</w:t>
                  </w:r>
                </w:p>
              </w:tc>
              <w:tc>
                <w:tcPr>
                  <w:tcW w:w="4009" w:type="dxa"/>
                </w:tcPr>
                <w:p w14:paraId="58F1E89F" w14:textId="562F0750" w:rsidR="009C644F" w:rsidRDefault="009C644F" w:rsidP="00DB6B87">
                  <w:pPr>
                    <w:spacing w:before="120"/>
                    <w:rPr>
                      <w:bCs/>
                      <w:lang w:val="en-GB"/>
                    </w:rPr>
                  </w:pPr>
                  <w:r w:rsidRPr="009C644F">
                    <w:rPr>
                      <w:bCs/>
                      <w:lang w:val="en-GB"/>
                    </w:rPr>
                    <w:t xml:space="preserve"> </w:t>
                  </w:r>
                  <w:r w:rsidR="00B86832" w:rsidRPr="009C644F">
                    <w:rPr>
                      <w:bCs/>
                      <w:lang w:val="en-GB"/>
                    </w:rPr>
                    <w:t xml:space="preserve">[key]: </w:t>
                  </w:r>
                  <w:r w:rsidRPr="009C644F">
                    <w:rPr>
                      <w:bCs/>
                      <w:lang w:val="en-GB"/>
                    </w:rPr>
                    <w:t xml:space="preserve">Diagnostic imaging study                                         </w:t>
                  </w:r>
                </w:p>
                <w:p w14:paraId="0A683AF0" w14:textId="40984A24" w:rsidR="009C644F" w:rsidRPr="009C644F" w:rsidRDefault="0093052A" w:rsidP="00DB6B87">
                  <w:pPr>
                    <w:spacing w:before="120"/>
                    <w:rPr>
                      <w:bCs/>
                      <w:lang w:val="en-GB"/>
                    </w:rPr>
                  </w:pPr>
                  <w:r w:rsidRPr="009C644F">
                    <w:rPr>
                      <w:bCs/>
                      <w:lang w:val="en-GB"/>
                    </w:rPr>
                    <w:t xml:space="preserve">[value]: </w:t>
                  </w:r>
                  <w:r w:rsidR="009C644F" w:rsidRPr="009C644F">
                    <w:rPr>
                      <w:bCs/>
                      <w:lang w:val="en-GB"/>
                    </w:rPr>
                    <w:t xml:space="preserve">Aug 19, 2022 </w:t>
                  </w:r>
                </w:p>
              </w:tc>
            </w:tr>
            <w:tr w:rsidR="009C644F" w:rsidRPr="009C644F" w14:paraId="680B89B9" w14:textId="77777777" w:rsidTr="009C644F">
              <w:tc>
                <w:tcPr>
                  <w:tcW w:w="1446" w:type="dxa"/>
                </w:tcPr>
                <w:p w14:paraId="748B567E" w14:textId="7C5F6F16" w:rsidR="009C644F" w:rsidRPr="009C644F" w:rsidRDefault="009C644F" w:rsidP="00DB6B87">
                  <w:pPr>
                    <w:spacing w:before="120"/>
                    <w:rPr>
                      <w:bCs/>
                      <w:lang w:val="en-GB"/>
                    </w:rPr>
                  </w:pPr>
                  <w:r w:rsidRPr="009C644F">
                    <w:rPr>
                      <w:bCs/>
                      <w:lang w:val="en-GB"/>
                    </w:rPr>
                    <w:t xml:space="preserve"> </w:t>
                  </w:r>
                  <w:r w:rsidR="00B86832" w:rsidRPr="009C644F">
                    <w:rPr>
                      <w:bCs/>
                      <w:lang w:val="en-GB"/>
                    </w:rPr>
                    <w:t>KEY_VALUE</w:t>
                  </w:r>
                  <w:r w:rsidRPr="009C644F">
                    <w:rPr>
                      <w:bCs/>
                      <w:lang w:val="en-GB"/>
                    </w:rPr>
                    <w:t xml:space="preserve">      </w:t>
                  </w:r>
                </w:p>
              </w:tc>
              <w:tc>
                <w:tcPr>
                  <w:tcW w:w="4009" w:type="dxa"/>
                </w:tcPr>
                <w:p w14:paraId="0D985D5B" w14:textId="7A9531F5" w:rsidR="009C644F" w:rsidRDefault="009C644F" w:rsidP="00DB6B87">
                  <w:pPr>
                    <w:spacing w:before="120"/>
                    <w:rPr>
                      <w:bCs/>
                      <w:lang w:val="en-GB"/>
                    </w:rPr>
                  </w:pPr>
                  <w:r w:rsidRPr="009C644F">
                    <w:rPr>
                      <w:bCs/>
                      <w:lang w:val="en-GB"/>
                    </w:rPr>
                    <w:t xml:space="preserve"> </w:t>
                  </w:r>
                  <w:r w:rsidR="00B86832" w:rsidRPr="009C644F">
                    <w:rPr>
                      <w:bCs/>
                      <w:lang w:val="en-GB"/>
                    </w:rPr>
                    <w:t xml:space="preserve">[key]: </w:t>
                  </w:r>
                  <w:r w:rsidRPr="009C644F">
                    <w:rPr>
                      <w:bCs/>
                      <w:lang w:val="en-GB"/>
                    </w:rPr>
                    <w:t xml:space="preserve">XR CHEST PA OR AP                                                </w:t>
                  </w:r>
                </w:p>
                <w:p w14:paraId="208225AC" w14:textId="735E1BB7" w:rsidR="009C644F" w:rsidRPr="009C644F" w:rsidRDefault="0093052A" w:rsidP="00DB6B87">
                  <w:pPr>
                    <w:spacing w:before="120"/>
                    <w:rPr>
                      <w:bCs/>
                      <w:lang w:val="en-GB"/>
                    </w:rPr>
                  </w:pPr>
                  <w:r w:rsidRPr="009C644F">
                    <w:rPr>
                      <w:bCs/>
                      <w:lang w:val="en-GB"/>
                    </w:rPr>
                    <w:t xml:space="preserve">[value]: </w:t>
                  </w:r>
                  <w:r w:rsidR="009C644F" w:rsidRPr="009C644F">
                    <w:rPr>
                      <w:bCs/>
                      <w:lang w:val="en-GB"/>
                    </w:rPr>
                    <w:t xml:space="preserve">Aug 18, 2022 </w:t>
                  </w:r>
                </w:p>
              </w:tc>
            </w:tr>
          </w:tbl>
          <w:p w14:paraId="753B52F2" w14:textId="77777777" w:rsidR="009C644F" w:rsidRPr="009C644F" w:rsidRDefault="009C644F" w:rsidP="009C644F">
            <w:pPr>
              <w:spacing w:before="120"/>
              <w:rPr>
                <w:bCs/>
                <w:lang w:val="en-GB"/>
              </w:rPr>
            </w:pPr>
            <w:r w:rsidRPr="009C644F">
              <w:rPr>
                <w:b/>
                <w:bCs/>
                <w:color w:val="C45911" w:themeColor="accent2" w:themeShade="BF"/>
                <w:lang w:val="en-GB"/>
              </w:rPr>
              <w:t>When</w:t>
            </w:r>
            <w:r w:rsidRPr="009C644F">
              <w:rPr>
                <w:bCs/>
                <w:lang w:val="en-GB"/>
              </w:rPr>
              <w:t xml:space="preserve"> I click on the 'Full report' button in the footer of the below card:</w:t>
            </w:r>
          </w:p>
          <w:tbl>
            <w:tblPr>
              <w:tblStyle w:val="TC"/>
              <w:tblW w:w="0" w:type="auto"/>
              <w:tblLook w:val="04A0" w:firstRow="1" w:lastRow="0" w:firstColumn="1" w:lastColumn="0" w:noHBand="0" w:noVBand="1"/>
            </w:tblPr>
            <w:tblGrid>
              <w:gridCol w:w="1419"/>
              <w:gridCol w:w="1841"/>
            </w:tblGrid>
            <w:tr w:rsidR="00644F2A" w:rsidRPr="00644F2A" w14:paraId="246679D8" w14:textId="77777777" w:rsidTr="00644F2A">
              <w:trPr>
                <w:cnfStyle w:val="100000000000" w:firstRow="1" w:lastRow="0" w:firstColumn="0" w:lastColumn="0" w:oddVBand="0" w:evenVBand="0" w:oddHBand="0" w:evenHBand="0" w:firstRowFirstColumn="0" w:firstRowLastColumn="0" w:lastRowFirstColumn="0" w:lastRowLastColumn="0"/>
              </w:trPr>
              <w:tc>
                <w:tcPr>
                  <w:tcW w:w="1419" w:type="dxa"/>
                </w:tcPr>
                <w:p w14:paraId="6B7B821C" w14:textId="77777777" w:rsidR="00644F2A" w:rsidRPr="00644F2A" w:rsidRDefault="00644F2A" w:rsidP="00751EF0">
                  <w:pPr>
                    <w:spacing w:before="120"/>
                    <w:rPr>
                      <w:bCs/>
                      <w:lang w:val="en-GB"/>
                    </w:rPr>
                  </w:pPr>
                  <w:r w:rsidRPr="00644F2A">
                    <w:rPr>
                      <w:bCs/>
                      <w:lang w:val="en-GB"/>
                    </w:rPr>
                    <w:t xml:space="preserve"> group_name          </w:t>
                  </w:r>
                </w:p>
              </w:tc>
              <w:tc>
                <w:tcPr>
                  <w:tcW w:w="1826" w:type="dxa"/>
                </w:tcPr>
                <w:p w14:paraId="7C3B6F71" w14:textId="70485A2B" w:rsidR="00644F2A" w:rsidRPr="00644F2A" w:rsidRDefault="00644F2A" w:rsidP="00751EF0">
                  <w:pPr>
                    <w:spacing w:before="120"/>
                    <w:rPr>
                      <w:bCs/>
                      <w:lang w:val="en-GB"/>
                    </w:rPr>
                  </w:pPr>
                  <w:r w:rsidRPr="00644F2A">
                    <w:rPr>
                      <w:bCs/>
                      <w:lang w:val="en-GB"/>
                    </w:rPr>
                    <w:t xml:space="preserve">card_title_in_group </w:t>
                  </w:r>
                </w:p>
              </w:tc>
            </w:tr>
            <w:tr w:rsidR="00644F2A" w:rsidRPr="00CB2BB6" w14:paraId="3F2AA609" w14:textId="77777777" w:rsidTr="00644F2A">
              <w:tc>
                <w:tcPr>
                  <w:tcW w:w="1419" w:type="dxa"/>
                </w:tcPr>
                <w:p w14:paraId="2F7B5118" w14:textId="77777777" w:rsidR="00644F2A" w:rsidRPr="00644F2A" w:rsidRDefault="00644F2A" w:rsidP="00751EF0">
                  <w:pPr>
                    <w:spacing w:before="120"/>
                    <w:rPr>
                      <w:bCs/>
                      <w:lang w:val="en-GB"/>
                    </w:rPr>
                  </w:pPr>
                  <w:r w:rsidRPr="00644F2A">
                    <w:rPr>
                      <w:bCs/>
                      <w:lang w:val="en-GB"/>
                    </w:rPr>
                    <w:t xml:space="preserve"> Most recent imaging </w:t>
                  </w:r>
                </w:p>
              </w:tc>
              <w:tc>
                <w:tcPr>
                  <w:tcW w:w="1826" w:type="dxa"/>
                </w:tcPr>
                <w:p w14:paraId="28E2D140" w14:textId="77777777" w:rsidR="00644F2A" w:rsidRPr="00644F2A" w:rsidRDefault="00644F2A" w:rsidP="00751EF0">
                  <w:pPr>
                    <w:spacing w:before="120"/>
                    <w:rPr>
                      <w:bCs/>
                      <w:lang w:val="en-GB"/>
                    </w:rPr>
                  </w:pPr>
                  <w:r w:rsidRPr="00644F2A">
                    <w:rPr>
                      <w:bCs/>
                      <w:lang w:val="en-GB"/>
                    </w:rPr>
                    <w:t xml:space="preserve"> Imaging history     </w:t>
                  </w:r>
                </w:p>
              </w:tc>
            </w:tr>
          </w:tbl>
          <w:p w14:paraId="45AD7A1A" w14:textId="2568745C" w:rsidR="009C644F" w:rsidRPr="00CB2BB6" w:rsidRDefault="009C644F" w:rsidP="009C644F">
            <w:pPr>
              <w:spacing w:before="120" w:after="120" w:line="257" w:lineRule="auto"/>
              <w:rPr>
                <w:bCs/>
                <w:lang w:val="en-GB"/>
              </w:rPr>
            </w:pPr>
          </w:p>
        </w:tc>
        <w:tc>
          <w:tcPr>
            <w:tcW w:w="1312" w:type="pct"/>
          </w:tcPr>
          <w:p w14:paraId="0736FD99" w14:textId="298C55A5" w:rsidR="009C644F" w:rsidRPr="009C644F" w:rsidRDefault="00641396" w:rsidP="009C644F">
            <w:pPr>
              <w:spacing w:before="120"/>
              <w:rPr>
                <w:rFonts w:eastAsia="Calibri" w:cs="Calibri"/>
                <w:bCs/>
              </w:rPr>
            </w:pPr>
            <w:r w:rsidRPr="00641396">
              <w:rPr>
                <w:rFonts w:eastAsia="Calibri" w:cs="Calibri"/>
                <w:b/>
                <w:bCs/>
                <w:color w:val="385623" w:themeColor="accent6" w:themeShade="80"/>
              </w:rPr>
              <w:t>Then</w:t>
            </w:r>
            <w:r w:rsidR="009C644F" w:rsidRPr="009C644F">
              <w:rPr>
                <w:rFonts w:eastAsia="Calibri" w:cs="Calibri"/>
                <w:bCs/>
              </w:rPr>
              <w:t xml:space="preserve"> the report modal is displayed</w:t>
            </w:r>
          </w:p>
          <w:p w14:paraId="63AB9BBD" w14:textId="77777777" w:rsidR="009C644F" w:rsidRPr="009C644F" w:rsidRDefault="009C644F" w:rsidP="009C644F">
            <w:pPr>
              <w:spacing w:before="120"/>
              <w:rPr>
                <w:rFonts w:eastAsia="Calibri" w:cs="Calibri"/>
                <w:bCs/>
              </w:rPr>
            </w:pPr>
            <w:r w:rsidRPr="006108C4">
              <w:rPr>
                <w:rFonts w:eastAsia="Calibri" w:cs="Calibri"/>
                <w:b/>
              </w:rPr>
              <w:t>And</w:t>
            </w:r>
            <w:r w:rsidRPr="009C644F">
              <w:rPr>
                <w:rFonts w:eastAsia="Calibri" w:cs="Calibri"/>
                <w:bCs/>
              </w:rPr>
              <w:t xml:space="preserve"> the report modal header contains the following data:</w:t>
            </w:r>
          </w:p>
          <w:tbl>
            <w:tblPr>
              <w:tblStyle w:val="TC"/>
              <w:tblW w:w="0" w:type="auto"/>
              <w:tblLook w:val="04A0" w:firstRow="1" w:lastRow="0" w:firstColumn="1" w:lastColumn="0" w:noHBand="0" w:noVBand="1"/>
            </w:tblPr>
            <w:tblGrid>
              <w:gridCol w:w="1312"/>
              <w:gridCol w:w="3603"/>
            </w:tblGrid>
            <w:tr w:rsidR="009C644F" w:rsidRPr="009C644F" w14:paraId="41E73BCE" w14:textId="77777777" w:rsidTr="006108C4">
              <w:trPr>
                <w:cnfStyle w:val="100000000000" w:firstRow="1" w:lastRow="0" w:firstColumn="0" w:lastColumn="0" w:oddVBand="0" w:evenVBand="0" w:oddHBand="0" w:evenHBand="0" w:firstRowFirstColumn="0" w:firstRowLastColumn="0" w:lastRowFirstColumn="0" w:lastRowLastColumn="0"/>
              </w:trPr>
              <w:tc>
                <w:tcPr>
                  <w:tcW w:w="1312" w:type="dxa"/>
                </w:tcPr>
                <w:p w14:paraId="7BA0A88A" w14:textId="77777777" w:rsidR="009C644F" w:rsidRPr="009C644F" w:rsidRDefault="009C644F" w:rsidP="00F263F3">
                  <w:pPr>
                    <w:spacing w:before="120"/>
                    <w:rPr>
                      <w:rFonts w:eastAsia="Calibri" w:cs="Calibri"/>
                      <w:bCs/>
                    </w:rPr>
                  </w:pPr>
                  <w:r w:rsidRPr="009C644F">
                    <w:rPr>
                      <w:rFonts w:eastAsia="Calibri" w:cs="Calibri"/>
                      <w:bCs/>
                    </w:rPr>
                    <w:t xml:space="preserve"> title       </w:t>
                  </w:r>
                </w:p>
              </w:tc>
              <w:tc>
                <w:tcPr>
                  <w:tcW w:w="3603" w:type="dxa"/>
                </w:tcPr>
                <w:p w14:paraId="5D6EBEE0" w14:textId="77777777" w:rsidR="009C644F" w:rsidRPr="009C644F" w:rsidRDefault="009C644F" w:rsidP="00F263F3">
                  <w:pPr>
                    <w:spacing w:before="120"/>
                    <w:rPr>
                      <w:rFonts w:eastAsia="Calibri" w:cs="Calibri"/>
                      <w:bCs/>
                    </w:rPr>
                  </w:pPr>
                  <w:r w:rsidRPr="009C644F">
                    <w:rPr>
                      <w:rFonts w:eastAsia="Calibri" w:cs="Calibri"/>
                      <w:bCs/>
                    </w:rPr>
                    <w:t xml:space="preserve"> info_text                                    </w:t>
                  </w:r>
                </w:p>
              </w:tc>
            </w:tr>
            <w:tr w:rsidR="009C644F" w:rsidRPr="009C644F" w14:paraId="075C4DB9" w14:textId="77777777" w:rsidTr="006108C4">
              <w:tc>
                <w:tcPr>
                  <w:tcW w:w="1312" w:type="dxa"/>
                </w:tcPr>
                <w:p w14:paraId="6FBFFD2D" w14:textId="77777777" w:rsidR="009C644F" w:rsidRPr="009C644F" w:rsidRDefault="009C644F" w:rsidP="00F263F3">
                  <w:pPr>
                    <w:spacing w:before="120"/>
                    <w:rPr>
                      <w:rFonts w:eastAsia="Calibri" w:cs="Calibri"/>
                      <w:bCs/>
                    </w:rPr>
                  </w:pPr>
                  <w:r w:rsidRPr="009C644F">
                    <w:rPr>
                      <w:rFonts w:eastAsia="Calibri" w:cs="Calibri"/>
                      <w:bCs/>
                    </w:rPr>
                    <w:t xml:space="preserve"> Full report </w:t>
                  </w:r>
                </w:p>
              </w:tc>
              <w:tc>
                <w:tcPr>
                  <w:tcW w:w="3603" w:type="dxa"/>
                </w:tcPr>
                <w:p w14:paraId="33608D53" w14:textId="77777777" w:rsidR="009C644F" w:rsidRPr="009C644F" w:rsidRDefault="009C644F" w:rsidP="00F263F3">
                  <w:pPr>
                    <w:spacing w:before="120"/>
                    <w:rPr>
                      <w:rFonts w:eastAsia="Calibri" w:cs="Calibri"/>
                      <w:bCs/>
                    </w:rPr>
                  </w:pPr>
                  <w:r w:rsidRPr="009C644F">
                    <w:rPr>
                      <w:rFonts w:eastAsia="Calibri" w:cs="Calibri"/>
                      <w:bCs/>
                    </w:rPr>
                    <w:t xml:space="preserve"> Key events is linked to 3 different reports. </w:t>
                  </w:r>
                </w:p>
              </w:tc>
            </w:tr>
          </w:tbl>
          <w:p w14:paraId="551995BF" w14:textId="77777777" w:rsidR="009C644F" w:rsidRPr="009C644F" w:rsidRDefault="009C644F" w:rsidP="009C644F">
            <w:pPr>
              <w:spacing w:before="120"/>
              <w:rPr>
                <w:rFonts w:eastAsia="Calibri" w:cs="Calibri"/>
                <w:bCs/>
              </w:rPr>
            </w:pPr>
            <w:r w:rsidRPr="006108C4">
              <w:rPr>
                <w:rFonts w:eastAsia="Calibri" w:cs="Calibri"/>
                <w:b/>
              </w:rPr>
              <w:t>And</w:t>
            </w:r>
            <w:r w:rsidRPr="009C644F">
              <w:rPr>
                <w:rFonts w:eastAsia="Calibri" w:cs="Calibri"/>
                <w:bCs/>
              </w:rPr>
              <w:t xml:space="preserve"> the report modal contains an event list on the left side with the following events:</w:t>
            </w:r>
          </w:p>
          <w:tbl>
            <w:tblPr>
              <w:tblStyle w:val="TC"/>
              <w:tblW w:w="0" w:type="auto"/>
              <w:tblLook w:val="04A0" w:firstRow="1" w:lastRow="0" w:firstColumn="1" w:lastColumn="0" w:noHBand="0" w:noVBand="1"/>
            </w:tblPr>
            <w:tblGrid>
              <w:gridCol w:w="3025"/>
              <w:gridCol w:w="1890"/>
            </w:tblGrid>
            <w:tr w:rsidR="009C644F" w:rsidRPr="009C644F" w14:paraId="33EAEB89" w14:textId="77777777" w:rsidTr="006108C4">
              <w:trPr>
                <w:cnfStyle w:val="100000000000" w:firstRow="1" w:lastRow="0" w:firstColumn="0" w:lastColumn="0" w:oddVBand="0" w:evenVBand="0" w:oddHBand="0" w:evenHBand="0" w:firstRowFirstColumn="0" w:firstRowLastColumn="0" w:lastRowFirstColumn="0" w:lastRowLastColumn="0"/>
              </w:trPr>
              <w:tc>
                <w:tcPr>
                  <w:tcW w:w="3025" w:type="dxa"/>
                </w:tcPr>
                <w:p w14:paraId="6EAA70DD" w14:textId="77777777" w:rsidR="009C644F" w:rsidRPr="009C644F" w:rsidRDefault="009C644F" w:rsidP="0052314A">
                  <w:pPr>
                    <w:spacing w:before="120"/>
                    <w:rPr>
                      <w:rFonts w:eastAsia="Calibri" w:cs="Calibri"/>
                      <w:bCs/>
                    </w:rPr>
                  </w:pPr>
                  <w:r w:rsidRPr="009C644F">
                    <w:rPr>
                      <w:rFonts w:eastAsia="Calibri" w:cs="Calibri"/>
                      <w:bCs/>
                    </w:rPr>
                    <w:t xml:space="preserve"> event_name                                               </w:t>
                  </w:r>
                </w:p>
              </w:tc>
              <w:tc>
                <w:tcPr>
                  <w:tcW w:w="1890" w:type="dxa"/>
                </w:tcPr>
                <w:p w14:paraId="1BB8D190" w14:textId="77777777" w:rsidR="009C644F" w:rsidRPr="009C644F" w:rsidRDefault="009C644F" w:rsidP="0052314A">
                  <w:pPr>
                    <w:spacing w:before="120"/>
                    <w:rPr>
                      <w:rFonts w:eastAsia="Calibri" w:cs="Calibri"/>
                      <w:bCs/>
                    </w:rPr>
                  </w:pPr>
                  <w:r w:rsidRPr="009C644F">
                    <w:rPr>
                      <w:rFonts w:eastAsia="Calibri" w:cs="Calibri"/>
                      <w:bCs/>
                    </w:rPr>
                    <w:t xml:space="preserve"> event_date   </w:t>
                  </w:r>
                </w:p>
              </w:tc>
            </w:tr>
            <w:tr w:rsidR="009C644F" w:rsidRPr="009C644F" w14:paraId="70D74273" w14:textId="77777777" w:rsidTr="006108C4">
              <w:tc>
                <w:tcPr>
                  <w:tcW w:w="3025" w:type="dxa"/>
                </w:tcPr>
                <w:p w14:paraId="732BABE0" w14:textId="77777777" w:rsidR="009C644F" w:rsidRPr="009C644F" w:rsidRDefault="009C644F" w:rsidP="0052314A">
                  <w:pPr>
                    <w:spacing w:before="120"/>
                    <w:rPr>
                      <w:rFonts w:eastAsia="Calibri" w:cs="Calibri"/>
                      <w:bCs/>
                    </w:rPr>
                  </w:pPr>
                  <w:r w:rsidRPr="009C644F">
                    <w:rPr>
                      <w:rFonts w:eastAsia="Calibri" w:cs="Calibri"/>
                      <w:bCs/>
                    </w:rPr>
                    <w:t xml:space="preserve"> Examination of joint under image intensifier (procedure) </w:t>
                  </w:r>
                </w:p>
              </w:tc>
              <w:tc>
                <w:tcPr>
                  <w:tcW w:w="1890" w:type="dxa"/>
                </w:tcPr>
                <w:p w14:paraId="6D6DA1E4" w14:textId="77777777" w:rsidR="009C644F" w:rsidRPr="009C644F" w:rsidRDefault="009C644F" w:rsidP="0052314A">
                  <w:pPr>
                    <w:spacing w:before="120"/>
                    <w:rPr>
                      <w:rFonts w:eastAsia="Calibri" w:cs="Calibri"/>
                      <w:bCs/>
                    </w:rPr>
                  </w:pPr>
                  <w:r w:rsidRPr="009C644F">
                    <w:rPr>
                      <w:rFonts w:eastAsia="Calibri" w:cs="Calibri"/>
                      <w:bCs/>
                    </w:rPr>
                    <w:t xml:space="preserve"> Sep 09, 2022 </w:t>
                  </w:r>
                </w:p>
              </w:tc>
            </w:tr>
            <w:tr w:rsidR="009C644F" w:rsidRPr="009C644F" w14:paraId="7D809428" w14:textId="77777777" w:rsidTr="006108C4">
              <w:tc>
                <w:tcPr>
                  <w:tcW w:w="3025" w:type="dxa"/>
                </w:tcPr>
                <w:p w14:paraId="33DAD972" w14:textId="77777777" w:rsidR="009C644F" w:rsidRPr="009C644F" w:rsidRDefault="009C644F" w:rsidP="0052314A">
                  <w:pPr>
                    <w:spacing w:before="120"/>
                    <w:rPr>
                      <w:rFonts w:eastAsia="Calibri" w:cs="Calibri"/>
                      <w:bCs/>
                    </w:rPr>
                  </w:pPr>
                  <w:r w:rsidRPr="009C644F">
                    <w:rPr>
                      <w:rFonts w:eastAsia="Calibri" w:cs="Calibri"/>
                      <w:bCs/>
                    </w:rPr>
                    <w:t xml:space="preserve"> Diagnostic imaging study                                 </w:t>
                  </w:r>
                </w:p>
              </w:tc>
              <w:tc>
                <w:tcPr>
                  <w:tcW w:w="1890" w:type="dxa"/>
                </w:tcPr>
                <w:p w14:paraId="6DD4CBAB" w14:textId="77777777" w:rsidR="009C644F" w:rsidRPr="009C644F" w:rsidRDefault="009C644F" w:rsidP="0052314A">
                  <w:pPr>
                    <w:spacing w:before="120"/>
                    <w:rPr>
                      <w:rFonts w:eastAsia="Calibri" w:cs="Calibri"/>
                      <w:bCs/>
                    </w:rPr>
                  </w:pPr>
                  <w:r w:rsidRPr="009C644F">
                    <w:rPr>
                      <w:rFonts w:eastAsia="Calibri" w:cs="Calibri"/>
                      <w:bCs/>
                    </w:rPr>
                    <w:t xml:space="preserve"> Aug 19, 2022 </w:t>
                  </w:r>
                </w:p>
              </w:tc>
            </w:tr>
            <w:tr w:rsidR="009C644F" w:rsidRPr="009C644F" w14:paraId="5DEA7808" w14:textId="77777777" w:rsidTr="006108C4">
              <w:tc>
                <w:tcPr>
                  <w:tcW w:w="3025" w:type="dxa"/>
                </w:tcPr>
                <w:p w14:paraId="25186230" w14:textId="77777777" w:rsidR="009C644F" w:rsidRPr="009C644F" w:rsidRDefault="009C644F" w:rsidP="0052314A">
                  <w:pPr>
                    <w:spacing w:before="120"/>
                    <w:rPr>
                      <w:rFonts w:eastAsia="Calibri" w:cs="Calibri"/>
                      <w:bCs/>
                    </w:rPr>
                  </w:pPr>
                  <w:r w:rsidRPr="009C644F">
                    <w:rPr>
                      <w:rFonts w:eastAsia="Calibri" w:cs="Calibri"/>
                      <w:bCs/>
                    </w:rPr>
                    <w:t xml:space="preserve"> XR CHEST PA OR AP Gerd (Gastroesophageal Reflux Disease) </w:t>
                  </w:r>
                </w:p>
              </w:tc>
              <w:tc>
                <w:tcPr>
                  <w:tcW w:w="1890" w:type="dxa"/>
                </w:tcPr>
                <w:p w14:paraId="337B911F" w14:textId="77777777" w:rsidR="009C644F" w:rsidRPr="009C644F" w:rsidRDefault="009C644F" w:rsidP="0052314A">
                  <w:pPr>
                    <w:spacing w:before="120"/>
                    <w:rPr>
                      <w:rFonts w:eastAsia="Calibri" w:cs="Calibri"/>
                      <w:bCs/>
                    </w:rPr>
                  </w:pPr>
                  <w:r w:rsidRPr="009C644F">
                    <w:rPr>
                      <w:rFonts w:eastAsia="Calibri" w:cs="Calibri"/>
                      <w:bCs/>
                    </w:rPr>
                    <w:t xml:space="preserve"> Aug 18, 2022 </w:t>
                  </w:r>
                </w:p>
              </w:tc>
            </w:tr>
          </w:tbl>
          <w:p w14:paraId="1F442616" w14:textId="77777777" w:rsidR="009C644F" w:rsidRPr="009C644F" w:rsidRDefault="009C644F" w:rsidP="009C644F">
            <w:pPr>
              <w:spacing w:before="120"/>
              <w:rPr>
                <w:rFonts w:eastAsia="Calibri" w:cs="Calibri"/>
                <w:bCs/>
              </w:rPr>
            </w:pPr>
            <w:r w:rsidRPr="006108C4">
              <w:rPr>
                <w:rFonts w:eastAsia="Calibri" w:cs="Calibri"/>
                <w:b/>
              </w:rPr>
              <w:t>And</w:t>
            </w:r>
            <w:r w:rsidRPr="009C644F">
              <w:rPr>
                <w:rFonts w:eastAsia="Calibri" w:cs="Calibri"/>
                <w:bCs/>
              </w:rPr>
              <w:t xml:space="preserve"> the first report is selected from the event list by default</w:t>
            </w:r>
          </w:p>
          <w:p w14:paraId="1475CE25" w14:textId="77777777" w:rsidR="009C644F" w:rsidRPr="009C644F" w:rsidRDefault="009C644F" w:rsidP="009C644F">
            <w:pPr>
              <w:spacing w:before="120"/>
              <w:rPr>
                <w:rFonts w:eastAsia="Calibri" w:cs="Calibri"/>
                <w:bCs/>
              </w:rPr>
            </w:pPr>
            <w:r w:rsidRPr="006108C4">
              <w:rPr>
                <w:rFonts w:eastAsia="Calibri" w:cs="Calibri"/>
                <w:b/>
              </w:rPr>
              <w:t>And</w:t>
            </w:r>
            <w:r w:rsidRPr="009C644F">
              <w:rPr>
                <w:rFonts w:eastAsia="Calibri" w:cs="Calibri"/>
                <w:bCs/>
              </w:rPr>
              <w:t xml:space="preserve"> the following data is displayed in the report content area:</w:t>
            </w:r>
          </w:p>
          <w:tbl>
            <w:tblPr>
              <w:tblStyle w:val="TC"/>
              <w:tblW w:w="0" w:type="auto"/>
              <w:tblLook w:val="04A0" w:firstRow="1" w:lastRow="0" w:firstColumn="1" w:lastColumn="0" w:noHBand="0" w:noVBand="1"/>
            </w:tblPr>
            <w:tblGrid>
              <w:gridCol w:w="917"/>
              <w:gridCol w:w="2468"/>
              <w:gridCol w:w="1501"/>
            </w:tblGrid>
            <w:tr w:rsidR="006108C4" w:rsidRPr="006108C4" w14:paraId="2801079E" w14:textId="77777777" w:rsidTr="006108C4">
              <w:trPr>
                <w:cnfStyle w:val="100000000000" w:firstRow="1" w:lastRow="0" w:firstColumn="0" w:lastColumn="0" w:oddVBand="0" w:evenVBand="0" w:oddHBand="0" w:evenHBand="0" w:firstRowFirstColumn="0" w:firstRowLastColumn="0" w:lastRowFirstColumn="0" w:lastRowLastColumn="0"/>
              </w:trPr>
              <w:tc>
                <w:tcPr>
                  <w:tcW w:w="917" w:type="dxa"/>
                </w:tcPr>
                <w:p w14:paraId="2F120F4E" w14:textId="77777777" w:rsidR="006108C4" w:rsidRPr="006108C4" w:rsidRDefault="006108C4" w:rsidP="00B5526D">
                  <w:pPr>
                    <w:spacing w:before="120"/>
                    <w:rPr>
                      <w:rFonts w:eastAsia="Calibri" w:cs="Calibri"/>
                      <w:bCs/>
                    </w:rPr>
                  </w:pPr>
                  <w:r w:rsidRPr="006108C4">
                    <w:rPr>
                      <w:rFonts w:eastAsia="Calibri" w:cs="Calibri"/>
                      <w:bCs/>
                    </w:rPr>
                    <w:t xml:space="preserve"> date         </w:t>
                  </w:r>
                </w:p>
              </w:tc>
              <w:tc>
                <w:tcPr>
                  <w:tcW w:w="2468" w:type="dxa"/>
                </w:tcPr>
                <w:p w14:paraId="62E1E067" w14:textId="77777777" w:rsidR="006108C4" w:rsidRPr="006108C4" w:rsidRDefault="006108C4" w:rsidP="00B5526D">
                  <w:pPr>
                    <w:spacing w:before="120"/>
                    <w:rPr>
                      <w:rFonts w:eastAsia="Calibri" w:cs="Calibri"/>
                      <w:bCs/>
                    </w:rPr>
                  </w:pPr>
                  <w:r w:rsidRPr="006108C4">
                    <w:rPr>
                      <w:rFonts w:eastAsia="Calibri" w:cs="Calibri"/>
                      <w:bCs/>
                    </w:rPr>
                    <w:t xml:space="preserve"> report_title                                             </w:t>
                  </w:r>
                </w:p>
              </w:tc>
              <w:tc>
                <w:tcPr>
                  <w:tcW w:w="313" w:type="dxa"/>
                </w:tcPr>
                <w:p w14:paraId="0E6AAAAF" w14:textId="77777777" w:rsidR="006108C4" w:rsidRPr="006108C4" w:rsidRDefault="006108C4" w:rsidP="00B5526D">
                  <w:pPr>
                    <w:spacing w:before="120"/>
                    <w:rPr>
                      <w:rFonts w:eastAsia="Calibri" w:cs="Calibri"/>
                      <w:bCs/>
                    </w:rPr>
                  </w:pPr>
                  <w:r w:rsidRPr="006108C4">
                    <w:rPr>
                      <w:rFonts w:eastAsia="Calibri" w:cs="Calibri"/>
                      <w:bCs/>
                    </w:rPr>
                    <w:t xml:space="preserve"> report_content      </w:t>
                  </w:r>
                </w:p>
              </w:tc>
            </w:tr>
            <w:tr w:rsidR="006108C4" w:rsidRPr="006108C4" w14:paraId="22C5F518" w14:textId="77777777" w:rsidTr="006108C4">
              <w:tc>
                <w:tcPr>
                  <w:tcW w:w="917" w:type="dxa"/>
                </w:tcPr>
                <w:p w14:paraId="46B20797" w14:textId="77777777" w:rsidR="006108C4" w:rsidRPr="006108C4" w:rsidRDefault="006108C4" w:rsidP="00B5526D">
                  <w:pPr>
                    <w:spacing w:before="120"/>
                    <w:rPr>
                      <w:rFonts w:eastAsia="Calibri" w:cs="Calibri"/>
                      <w:bCs/>
                    </w:rPr>
                  </w:pPr>
                  <w:r w:rsidRPr="006108C4">
                    <w:rPr>
                      <w:rFonts w:eastAsia="Calibri" w:cs="Calibri"/>
                      <w:bCs/>
                    </w:rPr>
                    <w:t xml:space="preserve"> Sep 09, 2022 </w:t>
                  </w:r>
                </w:p>
              </w:tc>
              <w:tc>
                <w:tcPr>
                  <w:tcW w:w="2468" w:type="dxa"/>
                </w:tcPr>
                <w:p w14:paraId="36DA1654" w14:textId="77777777" w:rsidR="006108C4" w:rsidRPr="006108C4" w:rsidRDefault="006108C4" w:rsidP="00B5526D">
                  <w:pPr>
                    <w:spacing w:before="120"/>
                    <w:rPr>
                      <w:rFonts w:eastAsia="Calibri" w:cs="Calibri"/>
                      <w:bCs/>
                    </w:rPr>
                  </w:pPr>
                  <w:r w:rsidRPr="006108C4">
                    <w:rPr>
                      <w:rFonts w:eastAsia="Calibri" w:cs="Calibri"/>
                      <w:bCs/>
                    </w:rPr>
                    <w:t xml:space="preserve"> Examination of joint under image intensifier (procedure) </w:t>
                  </w:r>
                </w:p>
              </w:tc>
              <w:tc>
                <w:tcPr>
                  <w:tcW w:w="313" w:type="dxa"/>
                </w:tcPr>
                <w:p w14:paraId="679772A0" w14:textId="77777777" w:rsidR="006108C4" w:rsidRPr="006108C4" w:rsidRDefault="006108C4" w:rsidP="00B5526D">
                  <w:pPr>
                    <w:spacing w:before="120"/>
                    <w:rPr>
                      <w:rFonts w:eastAsia="Calibri" w:cs="Calibri"/>
                      <w:bCs/>
                    </w:rPr>
                  </w:pPr>
                  <w:r w:rsidRPr="006108C4">
                    <w:rPr>
                      <w:rFonts w:eastAsia="Calibri" w:cs="Calibri"/>
                      <w:bCs/>
                    </w:rPr>
                    <w:t xml:space="preserve"> this is only a test </w:t>
                  </w:r>
                </w:p>
              </w:tc>
            </w:tr>
          </w:tbl>
          <w:p w14:paraId="5C96D0C4" w14:textId="070371F1" w:rsidR="009C644F" w:rsidRPr="009C644F" w:rsidRDefault="009C644F" w:rsidP="009C644F">
            <w:pPr>
              <w:spacing w:before="120"/>
              <w:rPr>
                <w:rFonts w:eastAsia="Calibri" w:cs="Calibri"/>
                <w:bCs/>
              </w:rPr>
            </w:pPr>
            <w:r w:rsidRPr="006108C4">
              <w:rPr>
                <w:rFonts w:eastAsia="Calibri" w:cs="Calibri"/>
                <w:b/>
              </w:rPr>
              <w:t>And</w:t>
            </w:r>
            <w:r w:rsidRPr="009C644F">
              <w:rPr>
                <w:rFonts w:eastAsia="Calibri" w:cs="Calibri"/>
                <w:bCs/>
              </w:rPr>
              <w:t xml:space="preserve"> a zoom slider is available in the report content area under the rep</w:t>
            </w:r>
            <w:r w:rsidR="00644F2A">
              <w:rPr>
                <w:rFonts w:eastAsia="Calibri" w:cs="Calibri"/>
                <w:bCs/>
              </w:rPr>
              <w:t>or</w:t>
            </w:r>
            <w:r w:rsidRPr="009C644F">
              <w:rPr>
                <w:rFonts w:eastAsia="Calibri" w:cs="Calibri"/>
                <w:bCs/>
              </w:rPr>
              <w:t>t title with the following values:</w:t>
            </w:r>
          </w:p>
          <w:tbl>
            <w:tblPr>
              <w:tblStyle w:val="TC"/>
              <w:tblW w:w="0" w:type="auto"/>
              <w:tblLook w:val="04A0" w:firstRow="1" w:lastRow="0" w:firstColumn="1" w:lastColumn="0" w:noHBand="0" w:noVBand="1"/>
            </w:tblPr>
            <w:tblGrid>
              <w:gridCol w:w="1869"/>
            </w:tblGrid>
            <w:tr w:rsidR="006108C4" w:rsidRPr="006108C4" w14:paraId="4EA7DF73" w14:textId="77777777" w:rsidTr="006108C4">
              <w:trPr>
                <w:cnfStyle w:val="100000000000" w:firstRow="1" w:lastRow="0" w:firstColumn="0" w:lastColumn="0" w:oddVBand="0" w:evenVBand="0" w:oddHBand="0" w:evenHBand="0" w:firstRowFirstColumn="0" w:firstRowLastColumn="0" w:lastRowFirstColumn="0" w:lastRowLastColumn="0"/>
              </w:trPr>
              <w:tc>
                <w:tcPr>
                  <w:tcW w:w="1869" w:type="dxa"/>
                </w:tcPr>
                <w:p w14:paraId="7CE213ED" w14:textId="77777777" w:rsidR="006108C4" w:rsidRPr="006108C4" w:rsidRDefault="006108C4" w:rsidP="00783D26">
                  <w:pPr>
                    <w:spacing w:before="120"/>
                    <w:rPr>
                      <w:rFonts w:eastAsia="Calibri" w:cs="Calibri"/>
                      <w:bCs/>
                    </w:rPr>
                  </w:pPr>
                  <w:r w:rsidRPr="006108C4">
                    <w:rPr>
                      <w:rFonts w:eastAsia="Calibri" w:cs="Calibri"/>
                      <w:bCs/>
                    </w:rPr>
                    <w:t xml:space="preserve"> zoom_slider_values </w:t>
                  </w:r>
                </w:p>
              </w:tc>
            </w:tr>
            <w:tr w:rsidR="006108C4" w:rsidRPr="006108C4" w14:paraId="1977753B" w14:textId="77777777" w:rsidTr="006108C4">
              <w:tc>
                <w:tcPr>
                  <w:tcW w:w="1869" w:type="dxa"/>
                </w:tcPr>
                <w:p w14:paraId="7CC6EC68" w14:textId="77777777" w:rsidR="006108C4" w:rsidRPr="006108C4" w:rsidRDefault="006108C4" w:rsidP="00783D26">
                  <w:pPr>
                    <w:spacing w:before="120"/>
                    <w:rPr>
                      <w:rFonts w:eastAsia="Calibri" w:cs="Calibri"/>
                      <w:bCs/>
                    </w:rPr>
                  </w:pPr>
                  <w:r w:rsidRPr="006108C4">
                    <w:rPr>
                      <w:rFonts w:eastAsia="Calibri" w:cs="Calibri"/>
                      <w:bCs/>
                    </w:rPr>
                    <w:t xml:space="preserve"> 100%               </w:t>
                  </w:r>
                </w:p>
              </w:tc>
            </w:tr>
            <w:tr w:rsidR="006108C4" w:rsidRPr="006108C4" w14:paraId="3E00D042" w14:textId="77777777" w:rsidTr="006108C4">
              <w:tc>
                <w:tcPr>
                  <w:tcW w:w="1869" w:type="dxa"/>
                </w:tcPr>
                <w:p w14:paraId="24288797" w14:textId="77777777" w:rsidR="006108C4" w:rsidRPr="006108C4" w:rsidRDefault="006108C4" w:rsidP="00783D26">
                  <w:pPr>
                    <w:spacing w:before="120"/>
                    <w:rPr>
                      <w:rFonts w:eastAsia="Calibri" w:cs="Calibri"/>
                      <w:bCs/>
                    </w:rPr>
                  </w:pPr>
                  <w:r w:rsidRPr="006108C4">
                    <w:rPr>
                      <w:rFonts w:eastAsia="Calibri" w:cs="Calibri"/>
                      <w:bCs/>
                    </w:rPr>
                    <w:t xml:space="preserve"> 120%               </w:t>
                  </w:r>
                </w:p>
              </w:tc>
            </w:tr>
            <w:tr w:rsidR="006108C4" w:rsidRPr="006108C4" w14:paraId="42693FC3" w14:textId="77777777" w:rsidTr="006108C4">
              <w:tc>
                <w:tcPr>
                  <w:tcW w:w="1869" w:type="dxa"/>
                </w:tcPr>
                <w:p w14:paraId="4A31A24A" w14:textId="77777777" w:rsidR="006108C4" w:rsidRPr="006108C4" w:rsidRDefault="006108C4" w:rsidP="00783D26">
                  <w:pPr>
                    <w:spacing w:before="120"/>
                    <w:rPr>
                      <w:rFonts w:eastAsia="Calibri" w:cs="Calibri"/>
                      <w:bCs/>
                    </w:rPr>
                  </w:pPr>
                  <w:r w:rsidRPr="006108C4">
                    <w:rPr>
                      <w:rFonts w:eastAsia="Calibri" w:cs="Calibri"/>
                      <w:bCs/>
                    </w:rPr>
                    <w:lastRenderedPageBreak/>
                    <w:t xml:space="preserve"> 150%               </w:t>
                  </w:r>
                </w:p>
              </w:tc>
            </w:tr>
          </w:tbl>
          <w:p w14:paraId="2B3205BF" w14:textId="038010D2" w:rsidR="009C644F" w:rsidRPr="00CB2BB6" w:rsidRDefault="009C644F" w:rsidP="009C644F">
            <w:pPr>
              <w:spacing w:before="120" w:after="120" w:line="257" w:lineRule="auto"/>
              <w:rPr>
                <w:rFonts w:eastAsia="Calibri" w:cs="Calibri"/>
                <w:bCs/>
              </w:rPr>
            </w:pPr>
            <w:r w:rsidRPr="006108C4">
              <w:rPr>
                <w:rFonts w:eastAsia="Calibri" w:cs="Calibri"/>
                <w:b/>
              </w:rPr>
              <w:t>And</w:t>
            </w:r>
            <w:r w:rsidRPr="009C644F">
              <w:rPr>
                <w:rFonts w:eastAsia="Calibri" w:cs="Calibri"/>
                <w:bCs/>
              </w:rPr>
              <w:t xml:space="preserve"> the zoom slider is at 100%</w:t>
            </w:r>
          </w:p>
        </w:tc>
        <w:tc>
          <w:tcPr>
            <w:tcW w:w="1011" w:type="pct"/>
          </w:tcPr>
          <w:p w14:paraId="3913431C" w14:textId="77777777" w:rsidR="009C644F" w:rsidRPr="00CB2BB6" w:rsidRDefault="009C644F" w:rsidP="00E12131">
            <w:pPr>
              <w:pStyle w:val="PF"/>
              <w:spacing w:before="120" w:after="120" w:afterAutospacing="0"/>
              <w:jc w:val="left"/>
              <w:rPr>
                <w:b w:val="0"/>
                <w:bCs/>
              </w:rPr>
            </w:pPr>
          </w:p>
        </w:tc>
        <w:tc>
          <w:tcPr>
            <w:tcW w:w="367" w:type="pct"/>
          </w:tcPr>
          <w:p w14:paraId="33025107" w14:textId="77777777" w:rsidR="009C644F" w:rsidRPr="00CB2BB6" w:rsidRDefault="009C644F" w:rsidP="00E12131">
            <w:pPr>
              <w:spacing w:before="120" w:after="120"/>
              <w:rPr>
                <w:bCs/>
              </w:rPr>
            </w:pPr>
          </w:p>
        </w:tc>
        <w:tc>
          <w:tcPr>
            <w:tcW w:w="441" w:type="pct"/>
          </w:tcPr>
          <w:p w14:paraId="7AEB5ACC" w14:textId="77777777" w:rsidR="009C644F" w:rsidRPr="00CB2BB6" w:rsidRDefault="009C644F" w:rsidP="00E12131">
            <w:pPr>
              <w:spacing w:before="120" w:after="120"/>
              <w:rPr>
                <w:bCs/>
              </w:rPr>
            </w:pPr>
          </w:p>
        </w:tc>
        <w:tc>
          <w:tcPr>
            <w:tcW w:w="429" w:type="pct"/>
          </w:tcPr>
          <w:p w14:paraId="32073B79" w14:textId="77777777" w:rsidR="009C644F" w:rsidRPr="00CB2BB6" w:rsidRDefault="009C644F" w:rsidP="00E12131">
            <w:pPr>
              <w:spacing w:before="120" w:after="120"/>
              <w:rPr>
                <w:bCs/>
              </w:rPr>
            </w:pPr>
          </w:p>
        </w:tc>
      </w:tr>
      <w:tr w:rsidR="006108C4" w:rsidRPr="00CB2BB6" w14:paraId="0E777FBC" w14:textId="77777777" w:rsidTr="006108C4">
        <w:trPr>
          <w:trHeight w:val="308"/>
        </w:trPr>
        <w:tc>
          <w:tcPr>
            <w:tcW w:w="1440" w:type="pct"/>
          </w:tcPr>
          <w:p w14:paraId="2BF28BF1" w14:textId="48275C1B" w:rsidR="006108C4" w:rsidRPr="009C644F" w:rsidRDefault="006108C4" w:rsidP="006108C4">
            <w:pPr>
              <w:spacing w:before="120"/>
              <w:rPr>
                <w:bCs/>
                <w:lang w:val="en-GB"/>
              </w:rPr>
            </w:pPr>
            <w:r w:rsidRPr="009C644F">
              <w:rPr>
                <w:b/>
                <w:bCs/>
                <w:color w:val="C45911" w:themeColor="accent2" w:themeShade="BF"/>
                <w:lang w:val="en-GB"/>
              </w:rPr>
              <w:t>When</w:t>
            </w:r>
            <w:r w:rsidRPr="009C644F">
              <w:rPr>
                <w:bCs/>
                <w:lang w:val="en-GB"/>
              </w:rPr>
              <w:t xml:space="preserve"> I move the zoom slider to 120%</w:t>
            </w:r>
          </w:p>
        </w:tc>
        <w:tc>
          <w:tcPr>
            <w:tcW w:w="1312" w:type="pct"/>
          </w:tcPr>
          <w:p w14:paraId="12EF6ADB" w14:textId="2BB08696" w:rsidR="006108C4" w:rsidRPr="00CB2BB6" w:rsidRDefault="00641396" w:rsidP="006108C4">
            <w:pPr>
              <w:spacing w:before="120"/>
              <w:rPr>
                <w:rFonts w:eastAsia="Calibri" w:cs="Calibri"/>
                <w:bCs/>
              </w:rPr>
            </w:pPr>
            <w:r w:rsidRPr="00641396">
              <w:rPr>
                <w:rFonts w:eastAsia="Calibri" w:cs="Calibri"/>
                <w:b/>
                <w:bCs/>
                <w:color w:val="385623" w:themeColor="accent6" w:themeShade="80"/>
              </w:rPr>
              <w:t>Then</w:t>
            </w:r>
            <w:r w:rsidR="006108C4" w:rsidRPr="009C644F">
              <w:rPr>
                <w:rFonts w:eastAsia="Calibri" w:cs="Calibri"/>
                <w:bCs/>
              </w:rPr>
              <w:t xml:space="preserve"> the font size of the report body is increased</w:t>
            </w:r>
          </w:p>
        </w:tc>
        <w:tc>
          <w:tcPr>
            <w:tcW w:w="1011" w:type="pct"/>
          </w:tcPr>
          <w:p w14:paraId="05E2FFEC" w14:textId="77777777" w:rsidR="006108C4" w:rsidRPr="00CB2BB6" w:rsidRDefault="006108C4" w:rsidP="006108C4">
            <w:pPr>
              <w:pStyle w:val="PF"/>
              <w:spacing w:before="120" w:after="120" w:afterAutospacing="0"/>
              <w:jc w:val="left"/>
              <w:rPr>
                <w:b w:val="0"/>
                <w:bCs/>
              </w:rPr>
            </w:pPr>
          </w:p>
        </w:tc>
        <w:tc>
          <w:tcPr>
            <w:tcW w:w="367" w:type="pct"/>
          </w:tcPr>
          <w:p w14:paraId="7080A23A" w14:textId="77777777" w:rsidR="006108C4" w:rsidRPr="00CB2BB6" w:rsidRDefault="006108C4" w:rsidP="006108C4">
            <w:pPr>
              <w:spacing w:before="120"/>
              <w:rPr>
                <w:bCs/>
              </w:rPr>
            </w:pPr>
          </w:p>
        </w:tc>
        <w:tc>
          <w:tcPr>
            <w:tcW w:w="441" w:type="pct"/>
          </w:tcPr>
          <w:p w14:paraId="11DC6C55" w14:textId="77777777" w:rsidR="006108C4" w:rsidRPr="00CB2BB6" w:rsidRDefault="006108C4" w:rsidP="006108C4">
            <w:pPr>
              <w:spacing w:before="120"/>
              <w:rPr>
                <w:bCs/>
              </w:rPr>
            </w:pPr>
          </w:p>
        </w:tc>
        <w:tc>
          <w:tcPr>
            <w:tcW w:w="429" w:type="pct"/>
          </w:tcPr>
          <w:p w14:paraId="5034A3AA" w14:textId="77777777" w:rsidR="006108C4" w:rsidRPr="00CB2BB6" w:rsidRDefault="006108C4" w:rsidP="006108C4">
            <w:pPr>
              <w:spacing w:before="120"/>
              <w:rPr>
                <w:bCs/>
              </w:rPr>
            </w:pPr>
          </w:p>
        </w:tc>
      </w:tr>
      <w:tr w:rsidR="006108C4" w:rsidRPr="00CB2BB6" w14:paraId="4F689A76" w14:textId="77777777" w:rsidTr="006108C4">
        <w:trPr>
          <w:trHeight w:val="308"/>
        </w:trPr>
        <w:tc>
          <w:tcPr>
            <w:tcW w:w="1440" w:type="pct"/>
          </w:tcPr>
          <w:p w14:paraId="3722D11C" w14:textId="4BA16468" w:rsidR="006108C4" w:rsidRPr="009C644F" w:rsidRDefault="006108C4" w:rsidP="006108C4">
            <w:pPr>
              <w:spacing w:before="120"/>
              <w:rPr>
                <w:bCs/>
                <w:lang w:val="en-GB"/>
              </w:rPr>
            </w:pPr>
            <w:r w:rsidRPr="009C644F">
              <w:rPr>
                <w:b/>
                <w:bCs/>
                <w:color w:val="C45911" w:themeColor="accent2" w:themeShade="BF"/>
                <w:lang w:val="en-GB"/>
              </w:rPr>
              <w:t>When</w:t>
            </w:r>
            <w:r w:rsidRPr="009C644F">
              <w:rPr>
                <w:bCs/>
                <w:lang w:val="en-GB"/>
              </w:rPr>
              <w:t xml:space="preserve"> I move the zoom slider to 150%</w:t>
            </w:r>
          </w:p>
        </w:tc>
        <w:tc>
          <w:tcPr>
            <w:tcW w:w="1312" w:type="pct"/>
          </w:tcPr>
          <w:p w14:paraId="4DBCDE09" w14:textId="4E4D7B4D" w:rsidR="006108C4" w:rsidRPr="00CB2BB6" w:rsidRDefault="00641396" w:rsidP="006108C4">
            <w:pPr>
              <w:spacing w:before="120"/>
              <w:rPr>
                <w:rFonts w:eastAsia="Calibri" w:cs="Calibri"/>
                <w:bCs/>
              </w:rPr>
            </w:pPr>
            <w:r w:rsidRPr="00641396">
              <w:rPr>
                <w:rFonts w:eastAsia="Calibri" w:cs="Calibri"/>
                <w:b/>
                <w:bCs/>
                <w:color w:val="385623" w:themeColor="accent6" w:themeShade="80"/>
              </w:rPr>
              <w:t>Then</w:t>
            </w:r>
            <w:r w:rsidR="006108C4" w:rsidRPr="009C644F">
              <w:rPr>
                <w:rFonts w:eastAsia="Calibri" w:cs="Calibri"/>
                <w:bCs/>
              </w:rPr>
              <w:t xml:space="preserve"> the font size of the report body is increased</w:t>
            </w:r>
          </w:p>
        </w:tc>
        <w:tc>
          <w:tcPr>
            <w:tcW w:w="1011" w:type="pct"/>
          </w:tcPr>
          <w:p w14:paraId="619EE851" w14:textId="77777777" w:rsidR="006108C4" w:rsidRPr="00CB2BB6" w:rsidRDefault="006108C4" w:rsidP="006108C4">
            <w:pPr>
              <w:pStyle w:val="PF"/>
              <w:spacing w:before="120" w:after="120" w:afterAutospacing="0"/>
              <w:jc w:val="left"/>
              <w:rPr>
                <w:b w:val="0"/>
                <w:bCs/>
              </w:rPr>
            </w:pPr>
          </w:p>
        </w:tc>
        <w:tc>
          <w:tcPr>
            <w:tcW w:w="367" w:type="pct"/>
          </w:tcPr>
          <w:p w14:paraId="28435E98" w14:textId="77777777" w:rsidR="006108C4" w:rsidRPr="00CB2BB6" w:rsidRDefault="006108C4" w:rsidP="006108C4">
            <w:pPr>
              <w:spacing w:before="120"/>
              <w:rPr>
                <w:bCs/>
              </w:rPr>
            </w:pPr>
          </w:p>
        </w:tc>
        <w:tc>
          <w:tcPr>
            <w:tcW w:w="441" w:type="pct"/>
          </w:tcPr>
          <w:p w14:paraId="3B90A7AA" w14:textId="77777777" w:rsidR="006108C4" w:rsidRPr="00CB2BB6" w:rsidRDefault="006108C4" w:rsidP="006108C4">
            <w:pPr>
              <w:spacing w:before="120"/>
              <w:rPr>
                <w:bCs/>
              </w:rPr>
            </w:pPr>
          </w:p>
        </w:tc>
        <w:tc>
          <w:tcPr>
            <w:tcW w:w="429" w:type="pct"/>
          </w:tcPr>
          <w:p w14:paraId="377CF24F" w14:textId="77777777" w:rsidR="006108C4" w:rsidRPr="00CB2BB6" w:rsidRDefault="006108C4" w:rsidP="006108C4">
            <w:pPr>
              <w:spacing w:before="120"/>
              <w:rPr>
                <w:bCs/>
              </w:rPr>
            </w:pPr>
          </w:p>
        </w:tc>
      </w:tr>
      <w:tr w:rsidR="006108C4" w:rsidRPr="00CB2BB6" w14:paraId="374F7C7C" w14:textId="77777777" w:rsidTr="006108C4">
        <w:trPr>
          <w:trHeight w:val="308"/>
        </w:trPr>
        <w:tc>
          <w:tcPr>
            <w:tcW w:w="1440" w:type="pct"/>
          </w:tcPr>
          <w:p w14:paraId="2AB87E0C" w14:textId="545E5B53" w:rsidR="006108C4" w:rsidRPr="009C644F" w:rsidRDefault="006108C4" w:rsidP="006108C4">
            <w:pPr>
              <w:spacing w:before="120"/>
              <w:rPr>
                <w:bCs/>
                <w:lang w:val="en-GB"/>
              </w:rPr>
            </w:pPr>
            <w:r w:rsidRPr="009C644F">
              <w:rPr>
                <w:b/>
                <w:bCs/>
                <w:color w:val="C45911" w:themeColor="accent2" w:themeShade="BF"/>
                <w:lang w:val="en-GB"/>
              </w:rPr>
              <w:t>When</w:t>
            </w:r>
            <w:r w:rsidRPr="009C644F">
              <w:rPr>
                <w:bCs/>
                <w:lang w:val="en-GB"/>
              </w:rPr>
              <w:t xml:space="preserve"> I move the zoom slider to 120%</w:t>
            </w:r>
          </w:p>
        </w:tc>
        <w:tc>
          <w:tcPr>
            <w:tcW w:w="1312" w:type="pct"/>
          </w:tcPr>
          <w:p w14:paraId="02C866BC" w14:textId="089D41DD" w:rsidR="006108C4" w:rsidRPr="00CB2BB6" w:rsidRDefault="00641396" w:rsidP="006108C4">
            <w:pPr>
              <w:spacing w:before="120"/>
              <w:rPr>
                <w:rFonts w:eastAsia="Calibri" w:cs="Calibri"/>
                <w:bCs/>
              </w:rPr>
            </w:pPr>
            <w:r w:rsidRPr="00641396">
              <w:rPr>
                <w:rFonts w:eastAsia="Calibri" w:cs="Calibri"/>
                <w:b/>
                <w:bCs/>
                <w:color w:val="385623" w:themeColor="accent6" w:themeShade="80"/>
              </w:rPr>
              <w:t>Then</w:t>
            </w:r>
            <w:r w:rsidR="006108C4" w:rsidRPr="009C644F">
              <w:rPr>
                <w:rFonts w:eastAsia="Calibri" w:cs="Calibri"/>
                <w:bCs/>
              </w:rPr>
              <w:t xml:space="preserve"> the font size of the report body is decreased</w:t>
            </w:r>
          </w:p>
        </w:tc>
        <w:tc>
          <w:tcPr>
            <w:tcW w:w="1011" w:type="pct"/>
          </w:tcPr>
          <w:p w14:paraId="5D19DBA3" w14:textId="77777777" w:rsidR="006108C4" w:rsidRPr="00CB2BB6" w:rsidRDefault="006108C4" w:rsidP="006108C4">
            <w:pPr>
              <w:pStyle w:val="PF"/>
              <w:spacing w:before="120" w:after="120" w:afterAutospacing="0"/>
              <w:jc w:val="left"/>
              <w:rPr>
                <w:b w:val="0"/>
                <w:bCs/>
              </w:rPr>
            </w:pPr>
          </w:p>
        </w:tc>
        <w:tc>
          <w:tcPr>
            <w:tcW w:w="367" w:type="pct"/>
          </w:tcPr>
          <w:p w14:paraId="440BF5E7" w14:textId="77777777" w:rsidR="006108C4" w:rsidRPr="00CB2BB6" w:rsidRDefault="006108C4" w:rsidP="006108C4">
            <w:pPr>
              <w:spacing w:before="120"/>
              <w:rPr>
                <w:bCs/>
              </w:rPr>
            </w:pPr>
          </w:p>
        </w:tc>
        <w:tc>
          <w:tcPr>
            <w:tcW w:w="441" w:type="pct"/>
          </w:tcPr>
          <w:p w14:paraId="19E568CD" w14:textId="77777777" w:rsidR="006108C4" w:rsidRPr="00CB2BB6" w:rsidRDefault="006108C4" w:rsidP="006108C4">
            <w:pPr>
              <w:spacing w:before="120"/>
              <w:rPr>
                <w:bCs/>
              </w:rPr>
            </w:pPr>
          </w:p>
        </w:tc>
        <w:tc>
          <w:tcPr>
            <w:tcW w:w="429" w:type="pct"/>
          </w:tcPr>
          <w:p w14:paraId="10F237B3" w14:textId="77777777" w:rsidR="006108C4" w:rsidRPr="00CB2BB6" w:rsidRDefault="006108C4" w:rsidP="006108C4">
            <w:pPr>
              <w:spacing w:before="120"/>
              <w:rPr>
                <w:bCs/>
              </w:rPr>
            </w:pPr>
          </w:p>
        </w:tc>
      </w:tr>
      <w:tr w:rsidR="006108C4" w:rsidRPr="00CB2BB6" w14:paraId="512D1B77" w14:textId="77777777" w:rsidTr="006108C4">
        <w:trPr>
          <w:trHeight w:val="308"/>
        </w:trPr>
        <w:tc>
          <w:tcPr>
            <w:tcW w:w="1440" w:type="pct"/>
          </w:tcPr>
          <w:p w14:paraId="284CDF2A" w14:textId="0D0306B9" w:rsidR="006108C4" w:rsidRDefault="006108C4" w:rsidP="006108C4">
            <w:pPr>
              <w:spacing w:before="120"/>
              <w:rPr>
                <w:bCs/>
                <w:lang w:val="en-GB"/>
              </w:rPr>
            </w:pPr>
            <w:r w:rsidRPr="006108C4">
              <w:rPr>
                <w:b/>
                <w:bCs/>
                <w:color w:val="C45911" w:themeColor="accent2" w:themeShade="BF"/>
                <w:lang w:val="en-GB"/>
              </w:rPr>
              <w:t>When</w:t>
            </w:r>
            <w:r w:rsidRPr="006108C4">
              <w:rPr>
                <w:bCs/>
                <w:lang w:val="en-GB"/>
              </w:rPr>
              <w:t xml:space="preserve"> I select the following event from the list:</w:t>
            </w:r>
          </w:p>
          <w:p w14:paraId="4825925E" w14:textId="77777777" w:rsidR="006108C4" w:rsidRPr="006108C4" w:rsidRDefault="006108C4" w:rsidP="006108C4">
            <w:pPr>
              <w:spacing w:before="120"/>
              <w:rPr>
                <w:bCs/>
                <w:lang w:val="en-GB"/>
              </w:rPr>
            </w:pPr>
          </w:p>
          <w:tbl>
            <w:tblPr>
              <w:tblStyle w:val="TC"/>
              <w:tblW w:w="0" w:type="auto"/>
              <w:tblLook w:val="04A0" w:firstRow="1" w:lastRow="0" w:firstColumn="1" w:lastColumn="0" w:noHBand="0" w:noVBand="1"/>
            </w:tblPr>
            <w:tblGrid>
              <w:gridCol w:w="2647"/>
              <w:gridCol w:w="1908"/>
            </w:tblGrid>
            <w:tr w:rsidR="006108C4" w:rsidRPr="006108C4" w14:paraId="53149091" w14:textId="77777777" w:rsidTr="006108C4">
              <w:trPr>
                <w:cnfStyle w:val="100000000000" w:firstRow="1" w:lastRow="0" w:firstColumn="0" w:lastColumn="0" w:oddVBand="0" w:evenVBand="0" w:oddHBand="0" w:evenHBand="0" w:firstRowFirstColumn="0" w:firstRowLastColumn="0" w:lastRowFirstColumn="0" w:lastRowLastColumn="0"/>
              </w:trPr>
              <w:tc>
                <w:tcPr>
                  <w:tcW w:w="2647" w:type="dxa"/>
                </w:tcPr>
                <w:p w14:paraId="28B7D98F" w14:textId="77777777" w:rsidR="006108C4" w:rsidRPr="006108C4" w:rsidRDefault="006108C4" w:rsidP="006E312B">
                  <w:pPr>
                    <w:spacing w:before="120"/>
                    <w:rPr>
                      <w:bCs/>
                      <w:lang w:val="en-GB"/>
                    </w:rPr>
                  </w:pPr>
                  <w:r w:rsidRPr="006108C4">
                    <w:rPr>
                      <w:bCs/>
                      <w:lang w:val="en-GB"/>
                    </w:rPr>
                    <w:t xml:space="preserve"> event_name               </w:t>
                  </w:r>
                </w:p>
              </w:tc>
              <w:tc>
                <w:tcPr>
                  <w:tcW w:w="1908" w:type="dxa"/>
                </w:tcPr>
                <w:p w14:paraId="3021FB26" w14:textId="77777777" w:rsidR="006108C4" w:rsidRPr="006108C4" w:rsidRDefault="006108C4" w:rsidP="006E312B">
                  <w:pPr>
                    <w:spacing w:before="120"/>
                    <w:rPr>
                      <w:bCs/>
                      <w:lang w:val="en-GB"/>
                    </w:rPr>
                  </w:pPr>
                  <w:r w:rsidRPr="006108C4">
                    <w:rPr>
                      <w:bCs/>
                      <w:lang w:val="en-GB"/>
                    </w:rPr>
                    <w:t xml:space="preserve"> event_date   </w:t>
                  </w:r>
                </w:p>
              </w:tc>
            </w:tr>
            <w:tr w:rsidR="006108C4" w:rsidRPr="009C644F" w14:paraId="6C23755F" w14:textId="77777777" w:rsidTr="006108C4">
              <w:tc>
                <w:tcPr>
                  <w:tcW w:w="2647" w:type="dxa"/>
                </w:tcPr>
                <w:p w14:paraId="73E958EE" w14:textId="77777777" w:rsidR="006108C4" w:rsidRPr="006108C4" w:rsidRDefault="006108C4" w:rsidP="006E312B">
                  <w:pPr>
                    <w:spacing w:before="120"/>
                    <w:rPr>
                      <w:bCs/>
                      <w:lang w:val="en-GB"/>
                    </w:rPr>
                  </w:pPr>
                  <w:r w:rsidRPr="006108C4">
                    <w:rPr>
                      <w:bCs/>
                      <w:lang w:val="en-GB"/>
                    </w:rPr>
                    <w:t xml:space="preserve"> Diagnostic imaging study </w:t>
                  </w:r>
                </w:p>
              </w:tc>
              <w:tc>
                <w:tcPr>
                  <w:tcW w:w="1908" w:type="dxa"/>
                </w:tcPr>
                <w:p w14:paraId="5A059B05" w14:textId="77777777" w:rsidR="006108C4" w:rsidRPr="006108C4" w:rsidRDefault="006108C4" w:rsidP="006E312B">
                  <w:pPr>
                    <w:spacing w:before="120"/>
                    <w:rPr>
                      <w:bCs/>
                      <w:lang w:val="en-GB"/>
                    </w:rPr>
                  </w:pPr>
                  <w:r w:rsidRPr="006108C4">
                    <w:rPr>
                      <w:bCs/>
                      <w:lang w:val="en-GB"/>
                    </w:rPr>
                    <w:t xml:space="preserve"> Aug 19, 2022 </w:t>
                  </w:r>
                </w:p>
              </w:tc>
            </w:tr>
          </w:tbl>
          <w:p w14:paraId="1AA0DCA9" w14:textId="76FD2475" w:rsidR="006108C4" w:rsidRPr="009C644F" w:rsidRDefault="006108C4" w:rsidP="006108C4">
            <w:pPr>
              <w:spacing w:before="120"/>
              <w:rPr>
                <w:bCs/>
                <w:lang w:val="en-GB"/>
              </w:rPr>
            </w:pPr>
          </w:p>
        </w:tc>
        <w:tc>
          <w:tcPr>
            <w:tcW w:w="1312" w:type="pct"/>
          </w:tcPr>
          <w:p w14:paraId="0313D577" w14:textId="22F6A444" w:rsidR="006108C4" w:rsidRPr="006108C4" w:rsidRDefault="00641396" w:rsidP="006108C4">
            <w:pPr>
              <w:spacing w:before="120"/>
              <w:rPr>
                <w:rFonts w:eastAsia="Calibri" w:cs="Calibri"/>
                <w:bCs/>
              </w:rPr>
            </w:pPr>
            <w:r w:rsidRPr="00641396">
              <w:rPr>
                <w:rFonts w:eastAsia="Calibri" w:cs="Calibri"/>
                <w:b/>
                <w:bCs/>
                <w:color w:val="385623" w:themeColor="accent6" w:themeShade="80"/>
              </w:rPr>
              <w:t>Then</w:t>
            </w:r>
            <w:r w:rsidR="006108C4" w:rsidRPr="006108C4">
              <w:rPr>
                <w:rFonts w:eastAsia="Calibri" w:cs="Calibri"/>
                <w:bCs/>
              </w:rPr>
              <w:t xml:space="preserve"> the following data is displayed in the report content area:</w:t>
            </w:r>
          </w:p>
          <w:tbl>
            <w:tblPr>
              <w:tblStyle w:val="TC"/>
              <w:tblW w:w="0" w:type="auto"/>
              <w:tblLook w:val="04A0" w:firstRow="1" w:lastRow="0" w:firstColumn="1" w:lastColumn="0" w:noHBand="0" w:noVBand="1"/>
            </w:tblPr>
            <w:tblGrid>
              <w:gridCol w:w="936"/>
              <w:gridCol w:w="1729"/>
              <w:gridCol w:w="2160"/>
            </w:tblGrid>
            <w:tr w:rsidR="006108C4" w:rsidRPr="006108C4" w14:paraId="1A203DF4" w14:textId="77777777" w:rsidTr="006108C4">
              <w:trPr>
                <w:cnfStyle w:val="100000000000" w:firstRow="1" w:lastRow="0" w:firstColumn="0" w:lastColumn="0" w:oddVBand="0" w:evenVBand="0" w:oddHBand="0" w:evenHBand="0" w:firstRowFirstColumn="0" w:firstRowLastColumn="0" w:lastRowFirstColumn="0" w:lastRowLastColumn="0"/>
              </w:trPr>
              <w:tc>
                <w:tcPr>
                  <w:tcW w:w="936" w:type="dxa"/>
                </w:tcPr>
                <w:p w14:paraId="50C9075A" w14:textId="77777777" w:rsidR="006108C4" w:rsidRPr="006108C4" w:rsidRDefault="006108C4" w:rsidP="0070539F">
                  <w:pPr>
                    <w:spacing w:before="120"/>
                    <w:rPr>
                      <w:rFonts w:eastAsia="Calibri" w:cs="Calibri"/>
                      <w:bCs/>
                    </w:rPr>
                  </w:pPr>
                  <w:r w:rsidRPr="006108C4">
                    <w:rPr>
                      <w:rFonts w:eastAsia="Calibri" w:cs="Calibri"/>
                      <w:bCs/>
                    </w:rPr>
                    <w:t xml:space="preserve"> date         </w:t>
                  </w:r>
                </w:p>
              </w:tc>
              <w:tc>
                <w:tcPr>
                  <w:tcW w:w="1729" w:type="dxa"/>
                </w:tcPr>
                <w:p w14:paraId="4B2BEE59" w14:textId="77777777" w:rsidR="006108C4" w:rsidRPr="006108C4" w:rsidRDefault="006108C4" w:rsidP="0070539F">
                  <w:pPr>
                    <w:spacing w:before="120"/>
                    <w:rPr>
                      <w:rFonts w:eastAsia="Calibri" w:cs="Calibri"/>
                      <w:bCs/>
                    </w:rPr>
                  </w:pPr>
                  <w:r w:rsidRPr="006108C4">
                    <w:rPr>
                      <w:rFonts w:eastAsia="Calibri" w:cs="Calibri"/>
                      <w:bCs/>
                    </w:rPr>
                    <w:t xml:space="preserve"> report_title             </w:t>
                  </w:r>
                </w:p>
              </w:tc>
              <w:tc>
                <w:tcPr>
                  <w:tcW w:w="2160" w:type="dxa"/>
                </w:tcPr>
                <w:p w14:paraId="6F63A053" w14:textId="77777777" w:rsidR="006108C4" w:rsidRPr="006108C4" w:rsidRDefault="006108C4" w:rsidP="0070539F">
                  <w:pPr>
                    <w:spacing w:before="120"/>
                    <w:rPr>
                      <w:rFonts w:eastAsia="Calibri" w:cs="Calibri"/>
                      <w:bCs/>
                    </w:rPr>
                  </w:pPr>
                  <w:r w:rsidRPr="006108C4">
                    <w:rPr>
                      <w:rFonts w:eastAsia="Calibri" w:cs="Calibri"/>
                      <w:bCs/>
                    </w:rPr>
                    <w:t xml:space="preserve"> report_content                                     </w:t>
                  </w:r>
                </w:p>
              </w:tc>
            </w:tr>
            <w:tr w:rsidR="006108C4" w:rsidRPr="006108C4" w14:paraId="3CE961DE" w14:textId="77777777" w:rsidTr="006108C4">
              <w:tc>
                <w:tcPr>
                  <w:tcW w:w="936" w:type="dxa"/>
                </w:tcPr>
                <w:p w14:paraId="1F090DD7" w14:textId="77777777" w:rsidR="006108C4" w:rsidRPr="006108C4" w:rsidRDefault="006108C4" w:rsidP="0070539F">
                  <w:pPr>
                    <w:spacing w:before="120"/>
                    <w:rPr>
                      <w:rFonts w:eastAsia="Calibri" w:cs="Calibri"/>
                      <w:bCs/>
                    </w:rPr>
                  </w:pPr>
                  <w:r w:rsidRPr="006108C4">
                    <w:rPr>
                      <w:rFonts w:eastAsia="Calibri" w:cs="Calibri"/>
                      <w:bCs/>
                    </w:rPr>
                    <w:t xml:space="preserve"> Aug 19, 2022 </w:t>
                  </w:r>
                </w:p>
              </w:tc>
              <w:tc>
                <w:tcPr>
                  <w:tcW w:w="1729" w:type="dxa"/>
                </w:tcPr>
                <w:p w14:paraId="3964B90A" w14:textId="77777777" w:rsidR="006108C4" w:rsidRPr="006108C4" w:rsidRDefault="006108C4" w:rsidP="0070539F">
                  <w:pPr>
                    <w:spacing w:before="120"/>
                    <w:rPr>
                      <w:rFonts w:eastAsia="Calibri" w:cs="Calibri"/>
                      <w:bCs/>
                    </w:rPr>
                  </w:pPr>
                  <w:r w:rsidRPr="006108C4">
                    <w:rPr>
                      <w:rFonts w:eastAsia="Calibri" w:cs="Calibri"/>
                      <w:bCs/>
                    </w:rPr>
                    <w:t xml:space="preserve"> Diagnostic imaging study </w:t>
                  </w:r>
                </w:p>
              </w:tc>
              <w:tc>
                <w:tcPr>
                  <w:tcW w:w="2160" w:type="dxa"/>
                </w:tcPr>
                <w:p w14:paraId="681B767E" w14:textId="77777777" w:rsidR="006108C4" w:rsidRPr="006108C4" w:rsidRDefault="006108C4" w:rsidP="0070539F">
                  <w:pPr>
                    <w:spacing w:before="120"/>
                    <w:rPr>
                      <w:rFonts w:eastAsia="Calibri" w:cs="Calibri"/>
                      <w:bCs/>
                    </w:rPr>
                  </w:pPr>
                  <w:r w:rsidRPr="006108C4">
                    <w:rPr>
                      <w:rFonts w:eastAsia="Calibri" w:cs="Calibri"/>
                      <w:bCs/>
                    </w:rPr>
                    <w:t xml:space="preserve"> Heart normal size and configuration.  Lungs clear. </w:t>
                  </w:r>
                </w:p>
              </w:tc>
            </w:tr>
          </w:tbl>
          <w:p w14:paraId="283E1052" w14:textId="5EBBCC2F" w:rsidR="006108C4" w:rsidRPr="00CB2BB6" w:rsidRDefault="006108C4" w:rsidP="006108C4">
            <w:pPr>
              <w:spacing w:before="120"/>
              <w:rPr>
                <w:rFonts w:eastAsia="Calibri" w:cs="Calibri"/>
                <w:bCs/>
              </w:rPr>
            </w:pPr>
            <w:r w:rsidRPr="006108C4">
              <w:rPr>
                <w:rFonts w:eastAsia="Calibri" w:cs="Calibri"/>
                <w:b/>
              </w:rPr>
              <w:t>And</w:t>
            </w:r>
            <w:r w:rsidRPr="006108C4">
              <w:rPr>
                <w:rFonts w:eastAsia="Calibri" w:cs="Calibri"/>
                <w:bCs/>
              </w:rPr>
              <w:t xml:space="preserve"> the zoom slider is still at 120%</w:t>
            </w:r>
          </w:p>
        </w:tc>
        <w:tc>
          <w:tcPr>
            <w:tcW w:w="1011" w:type="pct"/>
          </w:tcPr>
          <w:p w14:paraId="7004D3DB" w14:textId="77777777" w:rsidR="006108C4" w:rsidRPr="00CB2BB6" w:rsidRDefault="006108C4" w:rsidP="006108C4">
            <w:pPr>
              <w:pStyle w:val="PF"/>
              <w:spacing w:before="120" w:after="120" w:afterAutospacing="0"/>
              <w:jc w:val="left"/>
              <w:rPr>
                <w:b w:val="0"/>
                <w:bCs/>
              </w:rPr>
            </w:pPr>
          </w:p>
        </w:tc>
        <w:tc>
          <w:tcPr>
            <w:tcW w:w="367" w:type="pct"/>
          </w:tcPr>
          <w:p w14:paraId="04407000" w14:textId="77777777" w:rsidR="006108C4" w:rsidRPr="00CB2BB6" w:rsidRDefault="006108C4" w:rsidP="006108C4">
            <w:pPr>
              <w:spacing w:before="120"/>
              <w:rPr>
                <w:bCs/>
              </w:rPr>
            </w:pPr>
          </w:p>
        </w:tc>
        <w:tc>
          <w:tcPr>
            <w:tcW w:w="441" w:type="pct"/>
          </w:tcPr>
          <w:p w14:paraId="371551CB" w14:textId="77777777" w:rsidR="006108C4" w:rsidRPr="00CB2BB6" w:rsidRDefault="006108C4" w:rsidP="006108C4">
            <w:pPr>
              <w:spacing w:before="120"/>
              <w:rPr>
                <w:bCs/>
              </w:rPr>
            </w:pPr>
          </w:p>
        </w:tc>
        <w:tc>
          <w:tcPr>
            <w:tcW w:w="429" w:type="pct"/>
          </w:tcPr>
          <w:p w14:paraId="47EFAF83" w14:textId="77777777" w:rsidR="006108C4" w:rsidRPr="00CB2BB6" w:rsidRDefault="006108C4" w:rsidP="006108C4">
            <w:pPr>
              <w:spacing w:before="120"/>
              <w:rPr>
                <w:bCs/>
              </w:rPr>
            </w:pPr>
          </w:p>
        </w:tc>
      </w:tr>
      <w:tr w:rsidR="006108C4" w:rsidRPr="00CB2BB6" w14:paraId="50B24A37" w14:textId="77777777" w:rsidTr="006108C4">
        <w:trPr>
          <w:trHeight w:val="308"/>
        </w:trPr>
        <w:tc>
          <w:tcPr>
            <w:tcW w:w="1440" w:type="pct"/>
          </w:tcPr>
          <w:p w14:paraId="43BDD70D" w14:textId="59CBF46D" w:rsidR="006108C4" w:rsidRPr="009C644F" w:rsidRDefault="006108C4" w:rsidP="006108C4">
            <w:pPr>
              <w:spacing w:before="120"/>
              <w:rPr>
                <w:bCs/>
                <w:lang w:val="en-GB"/>
              </w:rPr>
            </w:pPr>
            <w:r w:rsidRPr="006108C4">
              <w:rPr>
                <w:b/>
                <w:bCs/>
                <w:color w:val="C45911" w:themeColor="accent2" w:themeShade="BF"/>
                <w:lang w:val="en-GB"/>
              </w:rPr>
              <w:t>When</w:t>
            </w:r>
            <w:r w:rsidRPr="006108C4">
              <w:rPr>
                <w:bCs/>
                <w:lang w:val="en-GB"/>
              </w:rPr>
              <w:t xml:space="preserve"> I move the zoom slider to 100%</w:t>
            </w:r>
          </w:p>
        </w:tc>
        <w:tc>
          <w:tcPr>
            <w:tcW w:w="1312" w:type="pct"/>
          </w:tcPr>
          <w:p w14:paraId="64EFD86D" w14:textId="3F8FA787" w:rsidR="006108C4" w:rsidRPr="00CB2BB6" w:rsidRDefault="00641396" w:rsidP="006108C4">
            <w:pPr>
              <w:spacing w:before="120"/>
              <w:rPr>
                <w:rFonts w:eastAsia="Calibri" w:cs="Calibri"/>
                <w:bCs/>
              </w:rPr>
            </w:pPr>
            <w:r w:rsidRPr="00641396">
              <w:rPr>
                <w:rFonts w:eastAsia="Calibri" w:cs="Calibri"/>
                <w:b/>
                <w:bCs/>
                <w:color w:val="385623" w:themeColor="accent6" w:themeShade="80"/>
              </w:rPr>
              <w:t>Then</w:t>
            </w:r>
            <w:r w:rsidR="006108C4" w:rsidRPr="006108C4">
              <w:rPr>
                <w:rFonts w:eastAsia="Calibri" w:cs="Calibri"/>
                <w:bCs/>
              </w:rPr>
              <w:t xml:space="preserve"> the font size of the report body is decreased</w:t>
            </w:r>
          </w:p>
        </w:tc>
        <w:tc>
          <w:tcPr>
            <w:tcW w:w="1011" w:type="pct"/>
          </w:tcPr>
          <w:p w14:paraId="604EAB1B" w14:textId="77777777" w:rsidR="006108C4" w:rsidRPr="00CB2BB6" w:rsidRDefault="006108C4" w:rsidP="006108C4">
            <w:pPr>
              <w:pStyle w:val="PF"/>
              <w:spacing w:before="120" w:after="120" w:afterAutospacing="0"/>
              <w:jc w:val="left"/>
              <w:rPr>
                <w:b w:val="0"/>
                <w:bCs/>
              </w:rPr>
            </w:pPr>
          </w:p>
        </w:tc>
        <w:tc>
          <w:tcPr>
            <w:tcW w:w="367" w:type="pct"/>
          </w:tcPr>
          <w:p w14:paraId="45071F06" w14:textId="77777777" w:rsidR="006108C4" w:rsidRPr="00CB2BB6" w:rsidRDefault="006108C4" w:rsidP="006108C4">
            <w:pPr>
              <w:spacing w:before="120"/>
              <w:rPr>
                <w:bCs/>
              </w:rPr>
            </w:pPr>
          </w:p>
        </w:tc>
        <w:tc>
          <w:tcPr>
            <w:tcW w:w="441" w:type="pct"/>
          </w:tcPr>
          <w:p w14:paraId="3D3DF874" w14:textId="77777777" w:rsidR="006108C4" w:rsidRPr="00CB2BB6" w:rsidRDefault="006108C4" w:rsidP="006108C4">
            <w:pPr>
              <w:spacing w:before="120"/>
              <w:rPr>
                <w:bCs/>
              </w:rPr>
            </w:pPr>
          </w:p>
        </w:tc>
        <w:tc>
          <w:tcPr>
            <w:tcW w:w="429" w:type="pct"/>
          </w:tcPr>
          <w:p w14:paraId="0D715ABA" w14:textId="77777777" w:rsidR="006108C4" w:rsidRPr="00CB2BB6" w:rsidRDefault="006108C4" w:rsidP="006108C4">
            <w:pPr>
              <w:spacing w:before="120"/>
              <w:rPr>
                <w:bCs/>
              </w:rPr>
            </w:pPr>
          </w:p>
        </w:tc>
      </w:tr>
    </w:tbl>
    <w:p w14:paraId="25D5258C" w14:textId="459979F3" w:rsidR="009C644F" w:rsidRDefault="009C644F" w:rsidP="00DB705D">
      <w:pPr>
        <w:spacing w:before="120"/>
        <w:rPr>
          <w:rFonts w:ascii="GE Inspira Sans" w:hAnsi="GE Inspira Sans"/>
        </w:rPr>
      </w:pPr>
    </w:p>
    <w:tbl>
      <w:tblPr>
        <w:tblStyle w:val="TC"/>
        <w:tblW w:w="5000" w:type="pct"/>
        <w:tblLook w:val="04A0" w:firstRow="1" w:lastRow="0" w:firstColumn="1" w:lastColumn="0" w:noHBand="0" w:noVBand="1"/>
      </w:tblPr>
      <w:tblGrid>
        <w:gridCol w:w="6025"/>
        <w:gridCol w:w="5490"/>
        <w:gridCol w:w="4230"/>
        <w:gridCol w:w="1536"/>
        <w:gridCol w:w="1845"/>
        <w:gridCol w:w="1795"/>
      </w:tblGrid>
      <w:tr w:rsidR="00B92EC0" w:rsidRPr="008B290C" w14:paraId="4AD0D2F4" w14:textId="77777777" w:rsidTr="00B92EC0">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6750BB5A" w14:textId="77777777" w:rsidR="00B92EC0" w:rsidRDefault="00B92EC0" w:rsidP="00544FEE">
            <w:pPr>
              <w:pStyle w:val="Heading2"/>
              <w:spacing w:before="0"/>
            </w:pPr>
            <w:r>
              <w:rPr>
                <w:sz w:val="28"/>
                <w:szCs w:val="24"/>
              </w:rPr>
              <w:t>SRS-156</w:t>
            </w:r>
            <w:r w:rsidRPr="001A17B6">
              <w:rPr>
                <w:sz w:val="28"/>
                <w:szCs w:val="24"/>
              </w:rPr>
              <w:t xml:space="preserve"> - </w:t>
            </w:r>
            <w:r>
              <w:t>OncoFlow shall display the date of the report on the following Summary view cards:</w:t>
            </w:r>
          </w:p>
          <w:p w14:paraId="1F3068FA" w14:textId="77777777" w:rsidR="00B92EC0" w:rsidRPr="00544FEE" w:rsidRDefault="00B92EC0" w:rsidP="00B92EC0">
            <w:pPr>
              <w:pStyle w:val="Heading2"/>
              <w:spacing w:before="0" w:line="240" w:lineRule="auto"/>
              <w:rPr>
                <w:sz w:val="20"/>
                <w:szCs w:val="18"/>
              </w:rPr>
            </w:pPr>
            <w:r w:rsidRPr="00544FEE">
              <w:rPr>
                <w:sz w:val="20"/>
                <w:szCs w:val="18"/>
              </w:rPr>
              <w:t xml:space="preserve">              - Key events</w:t>
            </w:r>
          </w:p>
          <w:p w14:paraId="1F380D46" w14:textId="77777777" w:rsidR="00B92EC0" w:rsidRPr="00544FEE" w:rsidRDefault="00B92EC0" w:rsidP="00B92EC0">
            <w:pPr>
              <w:pStyle w:val="Heading2"/>
              <w:spacing w:before="0" w:line="240" w:lineRule="auto"/>
              <w:rPr>
                <w:sz w:val="20"/>
                <w:szCs w:val="18"/>
              </w:rPr>
            </w:pPr>
            <w:r w:rsidRPr="00544FEE">
              <w:rPr>
                <w:sz w:val="20"/>
                <w:szCs w:val="18"/>
              </w:rPr>
              <w:t xml:space="preserve">              - Most recent imaging</w:t>
            </w:r>
          </w:p>
          <w:p w14:paraId="4461F0B9" w14:textId="77777777" w:rsidR="00B92EC0" w:rsidRPr="00544FEE" w:rsidRDefault="00B92EC0" w:rsidP="00B92EC0">
            <w:pPr>
              <w:pStyle w:val="Heading2"/>
              <w:spacing w:before="0" w:line="240" w:lineRule="auto"/>
              <w:rPr>
                <w:sz w:val="20"/>
                <w:szCs w:val="18"/>
              </w:rPr>
            </w:pPr>
            <w:r w:rsidRPr="00544FEE">
              <w:rPr>
                <w:sz w:val="20"/>
                <w:szCs w:val="18"/>
              </w:rPr>
              <w:t xml:space="preserve">              - Imaging history</w:t>
            </w:r>
          </w:p>
          <w:p w14:paraId="7C5CCF2E" w14:textId="77777777" w:rsidR="00B92EC0" w:rsidRPr="00544FEE" w:rsidRDefault="00B92EC0" w:rsidP="00B92EC0">
            <w:pPr>
              <w:pStyle w:val="Heading2"/>
              <w:spacing w:before="0" w:line="240" w:lineRule="auto"/>
              <w:rPr>
                <w:sz w:val="20"/>
                <w:szCs w:val="18"/>
              </w:rPr>
            </w:pPr>
            <w:r w:rsidRPr="00544FEE">
              <w:rPr>
                <w:sz w:val="20"/>
                <w:szCs w:val="18"/>
              </w:rPr>
              <w:t xml:space="preserve">              - Most recent MDT report</w:t>
            </w:r>
          </w:p>
          <w:p w14:paraId="0F852015" w14:textId="77777777" w:rsidR="00B92EC0" w:rsidRPr="00544FEE" w:rsidRDefault="00B92EC0" w:rsidP="00B92EC0">
            <w:pPr>
              <w:pStyle w:val="Heading2"/>
              <w:spacing w:before="0" w:line="240" w:lineRule="auto"/>
              <w:rPr>
                <w:sz w:val="20"/>
                <w:szCs w:val="18"/>
              </w:rPr>
            </w:pPr>
            <w:r w:rsidRPr="00544FEE">
              <w:rPr>
                <w:sz w:val="20"/>
                <w:szCs w:val="18"/>
              </w:rPr>
              <w:t xml:space="preserve">              - Radiation therapy</w:t>
            </w:r>
          </w:p>
          <w:p w14:paraId="012C8F96" w14:textId="77777777" w:rsidR="00B92EC0" w:rsidRPr="00544FEE" w:rsidRDefault="00B92EC0" w:rsidP="00B92EC0">
            <w:pPr>
              <w:pStyle w:val="Heading2"/>
              <w:spacing w:before="0" w:line="240" w:lineRule="auto"/>
              <w:rPr>
                <w:sz w:val="20"/>
                <w:szCs w:val="18"/>
              </w:rPr>
            </w:pPr>
            <w:r w:rsidRPr="00544FEE">
              <w:rPr>
                <w:sz w:val="20"/>
                <w:szCs w:val="18"/>
              </w:rPr>
              <w:t xml:space="preserve">              - Systemic therapy</w:t>
            </w:r>
          </w:p>
          <w:p w14:paraId="258D2BAF" w14:textId="77777777" w:rsidR="00B92EC0" w:rsidRPr="00544FEE" w:rsidRDefault="00B92EC0" w:rsidP="00B92EC0">
            <w:pPr>
              <w:pStyle w:val="Heading2"/>
              <w:spacing w:before="0" w:line="240" w:lineRule="auto"/>
              <w:rPr>
                <w:sz w:val="20"/>
                <w:szCs w:val="18"/>
              </w:rPr>
            </w:pPr>
            <w:r w:rsidRPr="00544FEE">
              <w:rPr>
                <w:sz w:val="20"/>
                <w:szCs w:val="18"/>
              </w:rPr>
              <w:t xml:space="preserve">              - Lab history</w:t>
            </w:r>
          </w:p>
          <w:p w14:paraId="653C0676" w14:textId="33D1A946" w:rsidR="00B92EC0" w:rsidRPr="008B290C" w:rsidRDefault="00B92EC0" w:rsidP="00B92EC0">
            <w:pPr>
              <w:pStyle w:val="Heading2"/>
              <w:spacing w:before="0" w:line="240" w:lineRule="auto"/>
            </w:pPr>
            <w:r w:rsidRPr="00544FEE">
              <w:rPr>
                <w:sz w:val="20"/>
                <w:szCs w:val="18"/>
              </w:rPr>
              <w:t xml:space="preserve">              - Most recent oncology note</w:t>
            </w:r>
          </w:p>
        </w:tc>
      </w:tr>
      <w:tr w:rsidR="006108C4" w:rsidRPr="008B290C" w14:paraId="0608BCD3" w14:textId="77777777" w:rsidTr="00E12131">
        <w:trPr>
          <w:trHeight w:val="550"/>
        </w:trPr>
        <w:tc>
          <w:tcPr>
            <w:tcW w:w="4571" w:type="pct"/>
            <w:gridSpan w:val="5"/>
            <w:shd w:val="clear" w:color="auto" w:fill="F2F2F2" w:themeFill="background1" w:themeFillShade="F2"/>
          </w:tcPr>
          <w:p w14:paraId="7C360644" w14:textId="037CBEEF" w:rsidR="006108C4" w:rsidRDefault="006108C4" w:rsidP="00E1213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SRS-156.02</w:t>
            </w:r>
          </w:p>
          <w:p w14:paraId="3F9B65B9" w14:textId="59B818C3" w:rsidR="006108C4" w:rsidRPr="008B290C" w:rsidRDefault="006108C4" w:rsidP="00E12131">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Pr="006108C4">
              <w:rPr>
                <w:rFonts w:ascii="GE Inspira Sans" w:hAnsi="GE Inspira Sans"/>
                <w:b w:val="0"/>
                <w:bCs w:val="0"/>
                <w:sz w:val="24"/>
                <w:szCs w:val="22"/>
              </w:rPr>
              <w:t>Date is displayed on 'Radiation therapy' card on Summary view (start and end date of therapy)</w:t>
            </w:r>
          </w:p>
        </w:tc>
        <w:tc>
          <w:tcPr>
            <w:tcW w:w="429" w:type="pct"/>
            <w:shd w:val="clear" w:color="auto" w:fill="auto"/>
            <w:vAlign w:val="center"/>
          </w:tcPr>
          <w:p w14:paraId="479A5056" w14:textId="77777777" w:rsidR="006108C4" w:rsidRPr="008B290C" w:rsidRDefault="006108C4" w:rsidP="00E12131">
            <w:pPr>
              <w:pStyle w:val="SCPF"/>
              <w:spacing w:before="120" w:after="120"/>
              <w:rPr>
                <w:rFonts w:ascii="GE Inspira Sans" w:hAnsi="GE Inspira Sans"/>
              </w:rPr>
            </w:pPr>
            <w:r w:rsidRPr="00402A24">
              <w:rPr>
                <w:rFonts w:ascii="GE Inspira Sans" w:hAnsi="GE Inspira Sans"/>
                <w:sz w:val="24"/>
              </w:rPr>
              <w:t>Passed / Failed</w:t>
            </w:r>
          </w:p>
        </w:tc>
      </w:tr>
      <w:tr w:rsidR="006108C4" w:rsidRPr="004206BA" w14:paraId="5728E6D0" w14:textId="77777777" w:rsidTr="00E12131">
        <w:trPr>
          <w:trHeight w:val="685"/>
        </w:trPr>
        <w:tc>
          <w:tcPr>
            <w:tcW w:w="1440" w:type="pct"/>
          </w:tcPr>
          <w:p w14:paraId="1840AC5E" w14:textId="77777777" w:rsidR="006108C4" w:rsidRPr="004206BA" w:rsidRDefault="006108C4" w:rsidP="00E12131">
            <w:pPr>
              <w:spacing w:before="120" w:after="120"/>
              <w:jc w:val="center"/>
              <w:rPr>
                <w:b/>
                <w:bCs/>
              </w:rPr>
            </w:pPr>
            <w:r w:rsidRPr="004206BA">
              <w:rPr>
                <w:b/>
                <w:bCs/>
              </w:rPr>
              <w:t>Test steps</w:t>
            </w:r>
          </w:p>
        </w:tc>
        <w:tc>
          <w:tcPr>
            <w:tcW w:w="1312" w:type="pct"/>
          </w:tcPr>
          <w:p w14:paraId="04215118" w14:textId="77777777" w:rsidR="006108C4" w:rsidRPr="004206BA" w:rsidRDefault="006108C4" w:rsidP="00E12131">
            <w:pPr>
              <w:spacing w:before="120" w:after="120"/>
              <w:jc w:val="center"/>
              <w:rPr>
                <w:b/>
                <w:bCs/>
              </w:rPr>
            </w:pPr>
            <w:r w:rsidRPr="004206BA">
              <w:rPr>
                <w:b/>
                <w:bCs/>
              </w:rPr>
              <w:t>Expected outcome</w:t>
            </w:r>
          </w:p>
        </w:tc>
        <w:tc>
          <w:tcPr>
            <w:tcW w:w="1011" w:type="pct"/>
          </w:tcPr>
          <w:p w14:paraId="0D30A903" w14:textId="77777777" w:rsidR="006108C4" w:rsidRPr="004206BA" w:rsidRDefault="006108C4" w:rsidP="00E12131">
            <w:pPr>
              <w:spacing w:before="120" w:after="120"/>
              <w:jc w:val="center"/>
              <w:rPr>
                <w:b/>
                <w:bCs/>
              </w:rPr>
            </w:pPr>
            <w:r w:rsidRPr="004206BA">
              <w:rPr>
                <w:b/>
                <w:bCs/>
              </w:rPr>
              <w:t>Actual outcome</w:t>
            </w:r>
          </w:p>
        </w:tc>
        <w:tc>
          <w:tcPr>
            <w:tcW w:w="367" w:type="pct"/>
          </w:tcPr>
          <w:p w14:paraId="1ED0A0C6" w14:textId="77777777" w:rsidR="006108C4" w:rsidRPr="004206BA" w:rsidRDefault="006108C4" w:rsidP="00E12131">
            <w:pPr>
              <w:spacing w:before="120" w:after="120"/>
              <w:jc w:val="center"/>
              <w:rPr>
                <w:b/>
                <w:bCs/>
              </w:rPr>
            </w:pPr>
            <w:r w:rsidRPr="004206BA">
              <w:rPr>
                <w:b/>
                <w:bCs/>
              </w:rPr>
              <w:t>Passed/Failed</w:t>
            </w:r>
          </w:p>
        </w:tc>
        <w:tc>
          <w:tcPr>
            <w:tcW w:w="441" w:type="pct"/>
          </w:tcPr>
          <w:p w14:paraId="44B486C0" w14:textId="77777777" w:rsidR="006108C4" w:rsidRPr="004206BA" w:rsidRDefault="006108C4" w:rsidP="00E12131">
            <w:pPr>
              <w:spacing w:before="120" w:after="120"/>
              <w:jc w:val="center"/>
              <w:rPr>
                <w:b/>
                <w:bCs/>
              </w:rPr>
            </w:pPr>
            <w:r w:rsidRPr="004206BA">
              <w:rPr>
                <w:b/>
                <w:bCs/>
              </w:rPr>
              <w:t>Sign / Date</w:t>
            </w:r>
            <w:r w:rsidRPr="004206BA">
              <w:br/>
            </w:r>
            <w:r w:rsidRPr="004206BA">
              <w:rPr>
                <w:b/>
                <w:bCs/>
              </w:rPr>
              <w:t xml:space="preserve">/ Config </w:t>
            </w:r>
          </w:p>
        </w:tc>
        <w:tc>
          <w:tcPr>
            <w:tcW w:w="429" w:type="pct"/>
          </w:tcPr>
          <w:p w14:paraId="5CA23DC7" w14:textId="77777777" w:rsidR="006108C4" w:rsidRPr="004206BA" w:rsidRDefault="006108C4" w:rsidP="00E12131">
            <w:pPr>
              <w:spacing w:before="120" w:after="120"/>
              <w:jc w:val="center"/>
              <w:rPr>
                <w:b/>
                <w:bCs/>
              </w:rPr>
            </w:pPr>
            <w:r w:rsidRPr="004206BA">
              <w:rPr>
                <w:b/>
                <w:bCs/>
              </w:rPr>
              <w:t>Defect no.</w:t>
            </w:r>
          </w:p>
        </w:tc>
      </w:tr>
      <w:tr w:rsidR="006108C4" w:rsidRPr="00CB2BB6" w14:paraId="4F82910C" w14:textId="77777777" w:rsidTr="00E12131">
        <w:trPr>
          <w:trHeight w:val="308"/>
        </w:trPr>
        <w:tc>
          <w:tcPr>
            <w:tcW w:w="1440" w:type="pct"/>
          </w:tcPr>
          <w:p w14:paraId="26BF74F4" w14:textId="207DB9A4" w:rsidR="006108C4" w:rsidRPr="006108C4" w:rsidRDefault="00641396" w:rsidP="006108C4">
            <w:pPr>
              <w:spacing w:before="120"/>
              <w:rPr>
                <w:bCs/>
                <w:lang w:val="en-GB"/>
              </w:rPr>
            </w:pPr>
            <w:r w:rsidRPr="00641396">
              <w:rPr>
                <w:b/>
                <w:bCs/>
                <w:color w:val="4472C4" w:themeColor="accent1"/>
                <w:lang w:val="en-GB"/>
              </w:rPr>
              <w:t>Given</w:t>
            </w:r>
            <w:r w:rsidR="006108C4" w:rsidRPr="006108C4">
              <w:rPr>
                <w:bCs/>
                <w:lang w:val="en-GB"/>
              </w:rPr>
              <w:t xml:space="preserve"> the [DEFAULT-TEST-USER] user is logged in to OncoFlow application</w:t>
            </w:r>
          </w:p>
          <w:p w14:paraId="572BAC80" w14:textId="19F68C89" w:rsidR="006108C4" w:rsidRPr="00CB2BB6" w:rsidRDefault="006108C4" w:rsidP="006108C4">
            <w:pPr>
              <w:spacing w:before="120"/>
              <w:rPr>
                <w:bCs/>
                <w:lang w:val="en-GB"/>
              </w:rPr>
            </w:pPr>
            <w:r w:rsidRPr="006108C4">
              <w:rPr>
                <w:b/>
                <w:bCs/>
                <w:color w:val="C45911" w:themeColor="accent2" w:themeShade="BF"/>
                <w:lang w:val="en-GB"/>
              </w:rPr>
              <w:t>When</w:t>
            </w:r>
            <w:r w:rsidRPr="006108C4">
              <w:rPr>
                <w:bCs/>
                <w:lang w:val="en-GB"/>
              </w:rPr>
              <w:t xml:space="preserve"> the user selects the "OncoTestPatient, Juno" patient</w:t>
            </w:r>
          </w:p>
        </w:tc>
        <w:tc>
          <w:tcPr>
            <w:tcW w:w="1312" w:type="pct"/>
          </w:tcPr>
          <w:p w14:paraId="4AC39CC6" w14:textId="6FF4FF1D" w:rsidR="006108C4" w:rsidRPr="006108C4" w:rsidRDefault="00641396" w:rsidP="006108C4">
            <w:pPr>
              <w:spacing w:before="120"/>
              <w:rPr>
                <w:rFonts w:eastAsia="Calibri" w:cs="Calibri"/>
                <w:bCs/>
              </w:rPr>
            </w:pPr>
            <w:r w:rsidRPr="00641396">
              <w:rPr>
                <w:rFonts w:eastAsia="Calibri" w:cs="Calibri"/>
                <w:b/>
                <w:bCs/>
                <w:color w:val="385623" w:themeColor="accent6" w:themeShade="80"/>
              </w:rPr>
              <w:t>Then</w:t>
            </w:r>
            <w:r w:rsidR="006108C4" w:rsidRPr="006108C4">
              <w:rPr>
                <w:rFonts w:eastAsia="Calibri" w:cs="Calibri"/>
                <w:bCs/>
              </w:rPr>
              <w:t xml:space="preserve"> the patient summary view is loaded</w:t>
            </w:r>
          </w:p>
          <w:p w14:paraId="4D623DC2" w14:textId="77777777" w:rsidR="006108C4" w:rsidRPr="006108C4" w:rsidRDefault="006108C4" w:rsidP="006108C4">
            <w:pPr>
              <w:spacing w:before="120"/>
              <w:rPr>
                <w:rFonts w:eastAsia="Calibri" w:cs="Calibri"/>
                <w:bCs/>
              </w:rPr>
            </w:pPr>
            <w:r w:rsidRPr="006108C4">
              <w:rPr>
                <w:rFonts w:eastAsia="Calibri" w:cs="Calibri"/>
                <w:b/>
              </w:rPr>
              <w:t>And</w:t>
            </w:r>
            <w:r w:rsidRPr="006108C4">
              <w:rPr>
                <w:rFonts w:eastAsia="Calibri" w:cs="Calibri"/>
                <w:bCs/>
              </w:rPr>
              <w:t xml:space="preserve"> the 4th card in "Treatment" group includes the following data:</w:t>
            </w:r>
          </w:p>
          <w:tbl>
            <w:tblPr>
              <w:tblStyle w:val="TC"/>
              <w:tblW w:w="0" w:type="auto"/>
              <w:tblLook w:val="04A0" w:firstRow="1" w:lastRow="0" w:firstColumn="1" w:lastColumn="0" w:noHBand="0" w:noVBand="1"/>
            </w:tblPr>
            <w:tblGrid>
              <w:gridCol w:w="1312"/>
              <w:gridCol w:w="3693"/>
            </w:tblGrid>
            <w:tr w:rsidR="006108C4" w:rsidRPr="006108C4" w14:paraId="5469DB4E" w14:textId="77777777" w:rsidTr="006108C4">
              <w:trPr>
                <w:cnfStyle w:val="100000000000" w:firstRow="1" w:lastRow="0" w:firstColumn="0" w:lastColumn="0" w:oddVBand="0" w:evenVBand="0" w:oddHBand="0" w:evenHBand="0" w:firstRowFirstColumn="0" w:firstRowLastColumn="0" w:lastRowFirstColumn="0" w:lastRowLastColumn="0"/>
              </w:trPr>
              <w:tc>
                <w:tcPr>
                  <w:tcW w:w="1312" w:type="dxa"/>
                </w:tcPr>
                <w:p w14:paraId="2F37549F" w14:textId="77777777" w:rsidR="006108C4" w:rsidRPr="006108C4" w:rsidRDefault="006108C4" w:rsidP="002A59A5">
                  <w:pPr>
                    <w:spacing w:before="120"/>
                    <w:rPr>
                      <w:rFonts w:eastAsia="Calibri" w:cs="Calibri"/>
                      <w:bCs/>
                    </w:rPr>
                  </w:pPr>
                  <w:r w:rsidRPr="006108C4">
                    <w:rPr>
                      <w:rFonts w:eastAsia="Calibri" w:cs="Calibri"/>
                      <w:bCs/>
                    </w:rPr>
                    <w:lastRenderedPageBreak/>
                    <w:t xml:space="preserve"> data_type   </w:t>
                  </w:r>
                </w:p>
              </w:tc>
              <w:tc>
                <w:tcPr>
                  <w:tcW w:w="3693" w:type="dxa"/>
                </w:tcPr>
                <w:p w14:paraId="78B62696" w14:textId="77777777" w:rsidR="006108C4" w:rsidRPr="006108C4" w:rsidRDefault="006108C4" w:rsidP="002A59A5">
                  <w:pPr>
                    <w:spacing w:before="120"/>
                    <w:rPr>
                      <w:rFonts w:eastAsia="Calibri" w:cs="Calibri"/>
                      <w:bCs/>
                    </w:rPr>
                  </w:pPr>
                  <w:r w:rsidRPr="006108C4">
                    <w:rPr>
                      <w:rFonts w:eastAsia="Calibri" w:cs="Calibri"/>
                      <w:bCs/>
                    </w:rPr>
                    <w:t xml:space="preserve"> data                                              </w:t>
                  </w:r>
                </w:p>
              </w:tc>
            </w:tr>
            <w:tr w:rsidR="006108C4" w:rsidRPr="006108C4" w14:paraId="650FF998" w14:textId="77777777" w:rsidTr="006108C4">
              <w:tc>
                <w:tcPr>
                  <w:tcW w:w="1312" w:type="dxa"/>
                </w:tcPr>
                <w:p w14:paraId="6DFFFA15" w14:textId="77777777" w:rsidR="006108C4" w:rsidRPr="006108C4" w:rsidRDefault="006108C4" w:rsidP="002A59A5">
                  <w:pPr>
                    <w:spacing w:before="120"/>
                    <w:rPr>
                      <w:rFonts w:eastAsia="Calibri" w:cs="Calibri"/>
                      <w:bCs/>
                    </w:rPr>
                  </w:pPr>
                  <w:r w:rsidRPr="006108C4">
                    <w:rPr>
                      <w:rFonts w:eastAsia="Calibri" w:cs="Calibri"/>
                      <w:bCs/>
                    </w:rPr>
                    <w:t xml:space="preserve"> KEY_VALUE   </w:t>
                  </w:r>
                </w:p>
              </w:tc>
              <w:tc>
                <w:tcPr>
                  <w:tcW w:w="3693" w:type="dxa"/>
                </w:tcPr>
                <w:p w14:paraId="1029DE0F" w14:textId="77777777" w:rsidR="006108C4" w:rsidRPr="006108C4" w:rsidRDefault="006108C4" w:rsidP="002A59A5">
                  <w:pPr>
                    <w:spacing w:before="120"/>
                    <w:rPr>
                      <w:rFonts w:eastAsia="Calibri" w:cs="Calibri"/>
                      <w:bCs/>
                    </w:rPr>
                  </w:pPr>
                  <w:r w:rsidRPr="006108C4">
                    <w:rPr>
                      <w:rFonts w:eastAsia="Calibri" w:cs="Calibri"/>
                      <w:bCs/>
                    </w:rPr>
                    <w:t xml:space="preserve"> [key]: Start of therapy     [value]: Aug 15, 2018 </w:t>
                  </w:r>
                </w:p>
              </w:tc>
            </w:tr>
            <w:tr w:rsidR="006108C4" w:rsidRPr="00CB2BB6" w14:paraId="46609FA3" w14:textId="77777777" w:rsidTr="006108C4">
              <w:tc>
                <w:tcPr>
                  <w:tcW w:w="1312" w:type="dxa"/>
                </w:tcPr>
                <w:p w14:paraId="2D993FDD" w14:textId="77777777" w:rsidR="006108C4" w:rsidRPr="006108C4" w:rsidRDefault="006108C4" w:rsidP="002A59A5">
                  <w:pPr>
                    <w:spacing w:before="120"/>
                    <w:rPr>
                      <w:rFonts w:eastAsia="Calibri" w:cs="Calibri"/>
                      <w:bCs/>
                    </w:rPr>
                  </w:pPr>
                  <w:r w:rsidRPr="006108C4">
                    <w:rPr>
                      <w:rFonts w:eastAsia="Calibri" w:cs="Calibri"/>
                      <w:bCs/>
                    </w:rPr>
                    <w:t xml:space="preserve"> KEY_VALUE   </w:t>
                  </w:r>
                </w:p>
              </w:tc>
              <w:tc>
                <w:tcPr>
                  <w:tcW w:w="3693" w:type="dxa"/>
                </w:tcPr>
                <w:p w14:paraId="6B33C0BF" w14:textId="77777777" w:rsidR="006108C4" w:rsidRPr="006108C4" w:rsidRDefault="006108C4" w:rsidP="002A59A5">
                  <w:pPr>
                    <w:spacing w:before="120"/>
                    <w:rPr>
                      <w:rFonts w:eastAsia="Calibri" w:cs="Calibri"/>
                      <w:bCs/>
                    </w:rPr>
                  </w:pPr>
                  <w:r w:rsidRPr="006108C4">
                    <w:rPr>
                      <w:rFonts w:eastAsia="Calibri" w:cs="Calibri"/>
                      <w:bCs/>
                    </w:rPr>
                    <w:t xml:space="preserve"> [key]: End of therapy       [value]: Oct 25, 2018 </w:t>
                  </w:r>
                </w:p>
              </w:tc>
            </w:tr>
          </w:tbl>
          <w:p w14:paraId="41859CC4" w14:textId="5556E8F8" w:rsidR="006108C4" w:rsidRPr="00CB2BB6" w:rsidRDefault="006108C4" w:rsidP="006108C4">
            <w:pPr>
              <w:spacing w:before="120" w:after="120" w:line="257" w:lineRule="auto"/>
              <w:rPr>
                <w:rFonts w:eastAsia="Calibri" w:cs="Calibri"/>
                <w:bCs/>
              </w:rPr>
            </w:pPr>
          </w:p>
        </w:tc>
        <w:tc>
          <w:tcPr>
            <w:tcW w:w="1011" w:type="pct"/>
          </w:tcPr>
          <w:p w14:paraId="3DDBE51E" w14:textId="77777777" w:rsidR="006108C4" w:rsidRPr="00CB2BB6" w:rsidRDefault="006108C4" w:rsidP="00E12131">
            <w:pPr>
              <w:pStyle w:val="PF"/>
              <w:spacing w:before="120" w:after="120" w:afterAutospacing="0"/>
              <w:jc w:val="left"/>
              <w:rPr>
                <w:b w:val="0"/>
                <w:bCs/>
              </w:rPr>
            </w:pPr>
          </w:p>
        </w:tc>
        <w:tc>
          <w:tcPr>
            <w:tcW w:w="367" w:type="pct"/>
          </w:tcPr>
          <w:p w14:paraId="37F1888A" w14:textId="77777777" w:rsidR="006108C4" w:rsidRPr="00CB2BB6" w:rsidRDefault="006108C4" w:rsidP="00E12131">
            <w:pPr>
              <w:spacing w:before="120" w:after="120"/>
              <w:rPr>
                <w:bCs/>
              </w:rPr>
            </w:pPr>
          </w:p>
        </w:tc>
        <w:tc>
          <w:tcPr>
            <w:tcW w:w="441" w:type="pct"/>
          </w:tcPr>
          <w:p w14:paraId="480FEB67" w14:textId="77777777" w:rsidR="006108C4" w:rsidRPr="00CB2BB6" w:rsidRDefault="006108C4" w:rsidP="00E12131">
            <w:pPr>
              <w:spacing w:before="120" w:after="120"/>
              <w:rPr>
                <w:bCs/>
              </w:rPr>
            </w:pPr>
          </w:p>
        </w:tc>
        <w:tc>
          <w:tcPr>
            <w:tcW w:w="429" w:type="pct"/>
          </w:tcPr>
          <w:p w14:paraId="25C69D05" w14:textId="77777777" w:rsidR="006108C4" w:rsidRPr="00CB2BB6" w:rsidRDefault="006108C4" w:rsidP="00E12131">
            <w:pPr>
              <w:spacing w:before="120" w:after="120"/>
              <w:rPr>
                <w:bCs/>
              </w:rPr>
            </w:pPr>
          </w:p>
        </w:tc>
      </w:tr>
    </w:tbl>
    <w:p w14:paraId="3734B5FA" w14:textId="77777777" w:rsidR="006108C4" w:rsidRDefault="006108C4" w:rsidP="00DB705D">
      <w:pPr>
        <w:spacing w:before="120"/>
        <w:rPr>
          <w:rFonts w:ascii="GE Inspira Sans" w:hAnsi="GE Inspira Sans"/>
        </w:rPr>
      </w:pPr>
    </w:p>
    <w:tbl>
      <w:tblPr>
        <w:tblStyle w:val="TC"/>
        <w:tblW w:w="5000" w:type="pct"/>
        <w:tblLook w:val="04A0" w:firstRow="1" w:lastRow="0" w:firstColumn="1" w:lastColumn="0" w:noHBand="0" w:noVBand="1"/>
      </w:tblPr>
      <w:tblGrid>
        <w:gridCol w:w="5573"/>
        <w:gridCol w:w="5942"/>
        <w:gridCol w:w="4230"/>
        <w:gridCol w:w="1536"/>
        <w:gridCol w:w="1845"/>
        <w:gridCol w:w="1795"/>
      </w:tblGrid>
      <w:tr w:rsidR="00B559F6" w:rsidRPr="008B290C" w14:paraId="3C1DDC25" w14:textId="77777777" w:rsidTr="00E12131">
        <w:trPr>
          <w:cnfStyle w:val="100000000000" w:firstRow="1" w:lastRow="0" w:firstColumn="0" w:lastColumn="0" w:oddVBand="0" w:evenVBand="0" w:oddHBand="0" w:evenHBand="0" w:firstRowFirstColumn="0" w:firstRowLastColumn="0" w:lastRowFirstColumn="0" w:lastRowLastColumn="0"/>
          <w:trHeight w:val="550"/>
        </w:trPr>
        <w:tc>
          <w:tcPr>
            <w:tcW w:w="4571" w:type="pct"/>
            <w:gridSpan w:val="5"/>
            <w:shd w:val="clear" w:color="auto" w:fill="F2F2F2" w:themeFill="background1" w:themeFillShade="F2"/>
          </w:tcPr>
          <w:p w14:paraId="5A99A668" w14:textId="6E1AF630" w:rsidR="00B559F6" w:rsidRDefault="00B559F6" w:rsidP="00E1213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w:t>
            </w:r>
            <w:r w:rsidR="006108C4">
              <w:rPr>
                <w:rFonts w:ascii="GE Inspira Sans" w:hAnsi="GE Inspira Sans"/>
                <w:b w:val="0"/>
                <w:bCs w:val="0"/>
                <w:sz w:val="22"/>
                <w:szCs w:val="20"/>
              </w:rPr>
              <w:t>-156.03</w:t>
            </w:r>
          </w:p>
          <w:p w14:paraId="5391CB08" w14:textId="75B91BDF" w:rsidR="00B559F6" w:rsidRPr="008B290C" w:rsidRDefault="00B559F6" w:rsidP="00E12131">
            <w:pPr>
              <w:pStyle w:val="SCPF"/>
              <w:spacing w:before="120" w:after="120"/>
              <w:jc w:val="left"/>
              <w:rPr>
                <w:rFonts w:ascii="GE Inspira Sans" w:hAnsi="GE Inspira Sans"/>
                <w:b w:val="0"/>
                <w:bCs w:val="0"/>
              </w:rPr>
            </w:pPr>
            <w:r w:rsidRPr="001A17B6">
              <w:rPr>
                <w:rFonts w:ascii="GE Inspira Sans" w:hAnsi="GE Inspira Sans"/>
                <w:b w:val="0"/>
                <w:bCs w:val="0"/>
                <w:sz w:val="24"/>
                <w:szCs w:val="22"/>
              </w:rPr>
              <w:t xml:space="preserve">Scenario: </w:t>
            </w:r>
            <w:r w:rsidR="006108C4" w:rsidRPr="006108C4">
              <w:rPr>
                <w:rFonts w:ascii="GE Inspira Sans" w:hAnsi="GE Inspira Sans"/>
                <w:b w:val="0"/>
                <w:bCs w:val="0"/>
                <w:sz w:val="24"/>
                <w:szCs w:val="22"/>
              </w:rPr>
              <w:t>Date is displayed on 'Systemic therapy' card on Summary view</w:t>
            </w:r>
          </w:p>
        </w:tc>
        <w:tc>
          <w:tcPr>
            <w:tcW w:w="429" w:type="pct"/>
            <w:shd w:val="clear" w:color="auto" w:fill="auto"/>
            <w:vAlign w:val="center"/>
          </w:tcPr>
          <w:p w14:paraId="1B26D749" w14:textId="77777777" w:rsidR="00B559F6" w:rsidRPr="008B290C" w:rsidRDefault="00B559F6" w:rsidP="00E12131">
            <w:pPr>
              <w:pStyle w:val="SCPF"/>
              <w:spacing w:before="120" w:after="120"/>
              <w:rPr>
                <w:rFonts w:ascii="GE Inspira Sans" w:hAnsi="GE Inspira Sans"/>
              </w:rPr>
            </w:pPr>
            <w:r w:rsidRPr="00402A24">
              <w:rPr>
                <w:rFonts w:ascii="GE Inspira Sans" w:hAnsi="GE Inspira Sans"/>
                <w:sz w:val="24"/>
              </w:rPr>
              <w:t>Passed / Failed</w:t>
            </w:r>
          </w:p>
        </w:tc>
      </w:tr>
      <w:tr w:rsidR="00B559F6" w:rsidRPr="004206BA" w14:paraId="5BA34C8F" w14:textId="77777777" w:rsidTr="00544FEE">
        <w:trPr>
          <w:trHeight w:val="685"/>
        </w:trPr>
        <w:tc>
          <w:tcPr>
            <w:tcW w:w="1332" w:type="pct"/>
          </w:tcPr>
          <w:p w14:paraId="60933C00" w14:textId="77777777" w:rsidR="00B559F6" w:rsidRPr="004206BA" w:rsidRDefault="00B559F6" w:rsidP="00E12131">
            <w:pPr>
              <w:spacing w:before="120" w:after="120"/>
              <w:jc w:val="center"/>
              <w:rPr>
                <w:b/>
                <w:bCs/>
              </w:rPr>
            </w:pPr>
            <w:r w:rsidRPr="004206BA">
              <w:rPr>
                <w:b/>
                <w:bCs/>
              </w:rPr>
              <w:t>Test steps</w:t>
            </w:r>
          </w:p>
        </w:tc>
        <w:tc>
          <w:tcPr>
            <w:tcW w:w="1420" w:type="pct"/>
          </w:tcPr>
          <w:p w14:paraId="0B71AD8F" w14:textId="77777777" w:rsidR="00B559F6" w:rsidRPr="004206BA" w:rsidRDefault="00B559F6" w:rsidP="00E12131">
            <w:pPr>
              <w:spacing w:before="120" w:after="120"/>
              <w:jc w:val="center"/>
              <w:rPr>
                <w:b/>
                <w:bCs/>
              </w:rPr>
            </w:pPr>
            <w:r w:rsidRPr="004206BA">
              <w:rPr>
                <w:b/>
                <w:bCs/>
              </w:rPr>
              <w:t>Expected outcome</w:t>
            </w:r>
          </w:p>
        </w:tc>
        <w:tc>
          <w:tcPr>
            <w:tcW w:w="1011" w:type="pct"/>
          </w:tcPr>
          <w:p w14:paraId="231C0D75" w14:textId="77777777" w:rsidR="00B559F6" w:rsidRPr="004206BA" w:rsidRDefault="00B559F6" w:rsidP="00E12131">
            <w:pPr>
              <w:spacing w:before="120" w:after="120"/>
              <w:jc w:val="center"/>
              <w:rPr>
                <w:b/>
                <w:bCs/>
              </w:rPr>
            </w:pPr>
            <w:r w:rsidRPr="004206BA">
              <w:rPr>
                <w:b/>
                <w:bCs/>
              </w:rPr>
              <w:t>Actual outcome</w:t>
            </w:r>
          </w:p>
        </w:tc>
        <w:tc>
          <w:tcPr>
            <w:tcW w:w="367" w:type="pct"/>
          </w:tcPr>
          <w:p w14:paraId="063D186D" w14:textId="77777777" w:rsidR="00B559F6" w:rsidRPr="004206BA" w:rsidRDefault="00B559F6" w:rsidP="00E12131">
            <w:pPr>
              <w:spacing w:before="120" w:after="120"/>
              <w:jc w:val="center"/>
              <w:rPr>
                <w:b/>
                <w:bCs/>
              </w:rPr>
            </w:pPr>
            <w:r w:rsidRPr="004206BA">
              <w:rPr>
                <w:b/>
                <w:bCs/>
              </w:rPr>
              <w:t>Passed/Failed</w:t>
            </w:r>
          </w:p>
        </w:tc>
        <w:tc>
          <w:tcPr>
            <w:tcW w:w="441" w:type="pct"/>
          </w:tcPr>
          <w:p w14:paraId="70DEB5AF" w14:textId="77777777" w:rsidR="00B559F6" w:rsidRPr="004206BA" w:rsidRDefault="00B559F6" w:rsidP="00E12131">
            <w:pPr>
              <w:spacing w:before="120" w:after="120"/>
              <w:jc w:val="center"/>
              <w:rPr>
                <w:b/>
                <w:bCs/>
              </w:rPr>
            </w:pPr>
            <w:r w:rsidRPr="004206BA">
              <w:rPr>
                <w:b/>
                <w:bCs/>
              </w:rPr>
              <w:t>Sign / Date</w:t>
            </w:r>
            <w:r w:rsidRPr="004206BA">
              <w:br/>
            </w:r>
            <w:r w:rsidRPr="004206BA">
              <w:rPr>
                <w:b/>
                <w:bCs/>
              </w:rPr>
              <w:t xml:space="preserve">/ Config </w:t>
            </w:r>
          </w:p>
        </w:tc>
        <w:tc>
          <w:tcPr>
            <w:tcW w:w="429" w:type="pct"/>
          </w:tcPr>
          <w:p w14:paraId="2AECDB3C" w14:textId="77777777" w:rsidR="00B559F6" w:rsidRPr="004206BA" w:rsidRDefault="00B559F6" w:rsidP="00E12131">
            <w:pPr>
              <w:spacing w:before="120" w:after="120"/>
              <w:jc w:val="center"/>
              <w:rPr>
                <w:b/>
                <w:bCs/>
              </w:rPr>
            </w:pPr>
            <w:r w:rsidRPr="004206BA">
              <w:rPr>
                <w:b/>
                <w:bCs/>
              </w:rPr>
              <w:t>Defect no.</w:t>
            </w:r>
          </w:p>
        </w:tc>
      </w:tr>
      <w:tr w:rsidR="00B559F6" w:rsidRPr="00CB2BB6" w14:paraId="2E34D49D" w14:textId="77777777" w:rsidTr="00544FEE">
        <w:trPr>
          <w:trHeight w:val="308"/>
        </w:trPr>
        <w:tc>
          <w:tcPr>
            <w:tcW w:w="1332" w:type="pct"/>
          </w:tcPr>
          <w:p w14:paraId="4B275595" w14:textId="5C71AB1E" w:rsidR="006108C4" w:rsidRPr="006108C4" w:rsidRDefault="00641396" w:rsidP="006108C4">
            <w:pPr>
              <w:spacing w:before="120"/>
              <w:rPr>
                <w:bCs/>
                <w:lang w:val="en-GB"/>
              </w:rPr>
            </w:pPr>
            <w:r w:rsidRPr="00641396">
              <w:rPr>
                <w:b/>
                <w:bCs/>
                <w:color w:val="4472C4" w:themeColor="accent1"/>
                <w:lang w:val="en-GB"/>
              </w:rPr>
              <w:t>Given</w:t>
            </w:r>
            <w:r w:rsidR="006108C4" w:rsidRPr="006108C4">
              <w:rPr>
                <w:bCs/>
                <w:lang w:val="en-GB"/>
              </w:rPr>
              <w:t xml:space="preserve"> the [DEFAULT-TEST-USER] user is logged in to OncoFlow application</w:t>
            </w:r>
          </w:p>
          <w:p w14:paraId="22BCF9E5" w14:textId="3F0B1988" w:rsidR="00B559F6" w:rsidRPr="00CB2BB6" w:rsidRDefault="006108C4" w:rsidP="006108C4">
            <w:pPr>
              <w:spacing w:before="120"/>
              <w:rPr>
                <w:bCs/>
                <w:lang w:val="en-GB"/>
              </w:rPr>
            </w:pPr>
            <w:r w:rsidRPr="006108C4">
              <w:rPr>
                <w:b/>
                <w:bCs/>
                <w:color w:val="C45911" w:themeColor="accent2" w:themeShade="BF"/>
                <w:lang w:val="en-GB"/>
              </w:rPr>
              <w:t>When</w:t>
            </w:r>
            <w:r w:rsidRPr="006108C4">
              <w:rPr>
                <w:bCs/>
                <w:lang w:val="en-GB"/>
              </w:rPr>
              <w:t xml:space="preserve"> the user selects the "OncoTestPatient, Torvald" patient</w:t>
            </w:r>
          </w:p>
        </w:tc>
        <w:tc>
          <w:tcPr>
            <w:tcW w:w="1420" w:type="pct"/>
          </w:tcPr>
          <w:p w14:paraId="51417CB1" w14:textId="0A3129EA" w:rsidR="006108C4" w:rsidRPr="006108C4" w:rsidRDefault="00641396" w:rsidP="006108C4">
            <w:pPr>
              <w:spacing w:before="120"/>
              <w:rPr>
                <w:rFonts w:eastAsia="Calibri" w:cs="Calibri"/>
                <w:bCs/>
              </w:rPr>
            </w:pPr>
            <w:r w:rsidRPr="00641396">
              <w:rPr>
                <w:rFonts w:eastAsia="Calibri" w:cs="Calibri"/>
                <w:b/>
                <w:bCs/>
                <w:color w:val="385623" w:themeColor="accent6" w:themeShade="80"/>
              </w:rPr>
              <w:t>Then</w:t>
            </w:r>
            <w:r w:rsidR="006108C4" w:rsidRPr="006108C4">
              <w:rPr>
                <w:rFonts w:eastAsia="Calibri" w:cs="Calibri"/>
                <w:bCs/>
              </w:rPr>
              <w:t xml:space="preserve"> the patient summary view is loaded</w:t>
            </w:r>
          </w:p>
          <w:p w14:paraId="585964CC" w14:textId="77777777" w:rsidR="006108C4" w:rsidRPr="006108C4" w:rsidRDefault="006108C4" w:rsidP="006108C4">
            <w:pPr>
              <w:spacing w:before="120"/>
              <w:rPr>
                <w:rFonts w:eastAsia="Calibri" w:cs="Calibri"/>
                <w:bCs/>
              </w:rPr>
            </w:pPr>
            <w:r w:rsidRPr="006108C4">
              <w:rPr>
                <w:rFonts w:eastAsia="Calibri" w:cs="Calibri"/>
                <w:b/>
              </w:rPr>
              <w:t>And</w:t>
            </w:r>
            <w:r w:rsidRPr="006108C4">
              <w:rPr>
                <w:rFonts w:eastAsia="Calibri" w:cs="Calibri"/>
                <w:bCs/>
              </w:rPr>
              <w:t xml:space="preserve"> the 1st card in "Treatment" group includes the following data:</w:t>
            </w:r>
          </w:p>
          <w:tbl>
            <w:tblPr>
              <w:tblStyle w:val="TC"/>
              <w:tblW w:w="0" w:type="auto"/>
              <w:tblLook w:val="04A0" w:firstRow="1" w:lastRow="0" w:firstColumn="1" w:lastColumn="0" w:noHBand="0" w:noVBand="1"/>
            </w:tblPr>
            <w:tblGrid>
              <w:gridCol w:w="1312"/>
              <w:gridCol w:w="3693"/>
            </w:tblGrid>
            <w:tr w:rsidR="006108C4" w:rsidRPr="006108C4" w14:paraId="7313999E" w14:textId="77777777" w:rsidTr="006108C4">
              <w:trPr>
                <w:cnfStyle w:val="100000000000" w:firstRow="1" w:lastRow="0" w:firstColumn="0" w:lastColumn="0" w:oddVBand="0" w:evenVBand="0" w:oddHBand="0" w:evenHBand="0" w:firstRowFirstColumn="0" w:firstRowLastColumn="0" w:lastRowFirstColumn="0" w:lastRowLastColumn="0"/>
              </w:trPr>
              <w:tc>
                <w:tcPr>
                  <w:tcW w:w="1312" w:type="dxa"/>
                </w:tcPr>
                <w:p w14:paraId="1C7133A1" w14:textId="77777777" w:rsidR="006108C4" w:rsidRPr="006108C4" w:rsidRDefault="006108C4" w:rsidP="00544FEE">
                  <w:pPr>
                    <w:rPr>
                      <w:rFonts w:eastAsia="Calibri" w:cs="Calibri"/>
                      <w:bCs/>
                    </w:rPr>
                  </w:pPr>
                  <w:r w:rsidRPr="006108C4">
                    <w:rPr>
                      <w:rFonts w:eastAsia="Calibri" w:cs="Calibri"/>
                      <w:bCs/>
                    </w:rPr>
                    <w:t xml:space="preserve"> data_type   </w:t>
                  </w:r>
                </w:p>
              </w:tc>
              <w:tc>
                <w:tcPr>
                  <w:tcW w:w="3693" w:type="dxa"/>
                </w:tcPr>
                <w:p w14:paraId="3DD65C77" w14:textId="77777777" w:rsidR="006108C4" w:rsidRPr="006108C4" w:rsidRDefault="006108C4" w:rsidP="00544FEE">
                  <w:pPr>
                    <w:rPr>
                      <w:rFonts w:eastAsia="Calibri" w:cs="Calibri"/>
                      <w:bCs/>
                    </w:rPr>
                  </w:pPr>
                  <w:r w:rsidRPr="006108C4">
                    <w:rPr>
                      <w:rFonts w:eastAsia="Calibri" w:cs="Calibri"/>
                      <w:bCs/>
                    </w:rPr>
                    <w:t xml:space="preserve"> data                                 </w:t>
                  </w:r>
                </w:p>
              </w:tc>
            </w:tr>
            <w:tr w:rsidR="006108C4" w:rsidRPr="00CB2BB6" w14:paraId="7A515F20" w14:textId="77777777" w:rsidTr="006108C4">
              <w:tc>
                <w:tcPr>
                  <w:tcW w:w="1312" w:type="dxa"/>
                </w:tcPr>
                <w:p w14:paraId="61DEC6BA" w14:textId="77777777" w:rsidR="006108C4" w:rsidRPr="006108C4" w:rsidRDefault="006108C4" w:rsidP="00544FEE">
                  <w:pPr>
                    <w:rPr>
                      <w:rFonts w:eastAsia="Calibri" w:cs="Calibri"/>
                      <w:bCs/>
                    </w:rPr>
                  </w:pPr>
                  <w:r w:rsidRPr="006108C4">
                    <w:rPr>
                      <w:rFonts w:eastAsia="Calibri" w:cs="Calibri"/>
                      <w:bCs/>
                    </w:rPr>
                    <w:t xml:space="preserve"> KEY_VALUE   </w:t>
                  </w:r>
                </w:p>
              </w:tc>
              <w:tc>
                <w:tcPr>
                  <w:tcW w:w="3693" w:type="dxa"/>
                </w:tcPr>
                <w:p w14:paraId="3A7AC9CD" w14:textId="77777777" w:rsidR="006108C4" w:rsidRPr="006108C4" w:rsidRDefault="006108C4" w:rsidP="00544FEE">
                  <w:pPr>
                    <w:rPr>
                      <w:rFonts w:eastAsia="Calibri" w:cs="Calibri"/>
                      <w:bCs/>
                    </w:rPr>
                  </w:pPr>
                  <w:r w:rsidRPr="006108C4">
                    <w:rPr>
                      <w:rFonts w:eastAsia="Calibri" w:cs="Calibri"/>
                      <w:bCs/>
                    </w:rPr>
                    <w:t xml:space="preserve"> [key]: Date    [value]: Feb 24, 2014 </w:t>
                  </w:r>
                </w:p>
              </w:tc>
            </w:tr>
          </w:tbl>
          <w:p w14:paraId="46CB87E7" w14:textId="25518494" w:rsidR="00B559F6" w:rsidRPr="00CB2BB6" w:rsidRDefault="00B559F6" w:rsidP="006108C4">
            <w:pPr>
              <w:spacing w:before="120" w:after="120" w:line="257" w:lineRule="auto"/>
              <w:rPr>
                <w:rFonts w:eastAsia="Calibri" w:cs="Calibri"/>
                <w:bCs/>
              </w:rPr>
            </w:pPr>
          </w:p>
        </w:tc>
        <w:tc>
          <w:tcPr>
            <w:tcW w:w="1011" w:type="pct"/>
          </w:tcPr>
          <w:p w14:paraId="09298E3A" w14:textId="77777777" w:rsidR="00B559F6" w:rsidRPr="00CB2BB6" w:rsidRDefault="00B559F6" w:rsidP="00E12131">
            <w:pPr>
              <w:pStyle w:val="PF"/>
              <w:spacing w:before="120" w:after="120" w:afterAutospacing="0"/>
              <w:jc w:val="left"/>
              <w:rPr>
                <w:b w:val="0"/>
                <w:bCs/>
              </w:rPr>
            </w:pPr>
          </w:p>
        </w:tc>
        <w:tc>
          <w:tcPr>
            <w:tcW w:w="367" w:type="pct"/>
          </w:tcPr>
          <w:p w14:paraId="1A41EA5D" w14:textId="77777777" w:rsidR="00B559F6" w:rsidRPr="00CB2BB6" w:rsidRDefault="00B559F6" w:rsidP="00E12131">
            <w:pPr>
              <w:spacing w:before="120" w:after="120"/>
              <w:rPr>
                <w:bCs/>
              </w:rPr>
            </w:pPr>
          </w:p>
        </w:tc>
        <w:tc>
          <w:tcPr>
            <w:tcW w:w="441" w:type="pct"/>
          </w:tcPr>
          <w:p w14:paraId="6DC8BA77" w14:textId="77777777" w:rsidR="00B559F6" w:rsidRPr="00CB2BB6" w:rsidRDefault="00B559F6" w:rsidP="00E12131">
            <w:pPr>
              <w:spacing w:before="120" w:after="120"/>
              <w:rPr>
                <w:bCs/>
              </w:rPr>
            </w:pPr>
          </w:p>
        </w:tc>
        <w:tc>
          <w:tcPr>
            <w:tcW w:w="429" w:type="pct"/>
          </w:tcPr>
          <w:p w14:paraId="48A6486A" w14:textId="77777777" w:rsidR="00B559F6" w:rsidRPr="00CB2BB6" w:rsidRDefault="00B559F6" w:rsidP="00E12131">
            <w:pPr>
              <w:spacing w:before="120" w:after="120"/>
              <w:rPr>
                <w:bCs/>
              </w:rPr>
            </w:pPr>
          </w:p>
        </w:tc>
      </w:tr>
    </w:tbl>
    <w:p w14:paraId="7A526000" w14:textId="1D8E470D" w:rsidR="00E9291F" w:rsidRDefault="00E9291F">
      <w:pPr>
        <w:rPr>
          <w:rFonts w:ascii="GE Inspira Sans" w:hAnsi="GE Inspira Sans"/>
        </w:rPr>
      </w:pPr>
    </w:p>
    <w:p w14:paraId="694AFD82" w14:textId="3C57CFCE" w:rsidR="00512EC1" w:rsidRDefault="00512EC1" w:rsidP="00DB705D">
      <w:pPr>
        <w:pStyle w:val="Heading2"/>
        <w:spacing w:before="120" w:after="120"/>
      </w:pPr>
      <w:r w:rsidRPr="008B290C">
        <w:t>Features \</w:t>
      </w:r>
      <w:r>
        <w:t xml:space="preserve"> Timeline View</w:t>
      </w:r>
    </w:p>
    <w:tbl>
      <w:tblPr>
        <w:tblStyle w:val="TC"/>
        <w:tblW w:w="5000" w:type="pct"/>
        <w:tblLook w:val="04A0" w:firstRow="1" w:lastRow="0" w:firstColumn="1" w:lastColumn="0" w:noHBand="0" w:noVBand="1"/>
      </w:tblPr>
      <w:tblGrid>
        <w:gridCol w:w="5754"/>
        <w:gridCol w:w="5854"/>
        <w:gridCol w:w="4075"/>
        <w:gridCol w:w="1498"/>
        <w:gridCol w:w="1895"/>
        <w:gridCol w:w="1845"/>
      </w:tblGrid>
      <w:tr w:rsidR="00512EC1" w:rsidRPr="008B290C" w14:paraId="7976E08D" w14:textId="77777777" w:rsidTr="00544FEE">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110149BF" w14:textId="36B58118" w:rsidR="00512EC1" w:rsidRPr="008B290C" w:rsidRDefault="00E4578D" w:rsidP="00544FEE">
            <w:pPr>
              <w:pStyle w:val="Heading2"/>
              <w:spacing w:before="0"/>
            </w:pPr>
            <w:r>
              <w:rPr>
                <w:sz w:val="28"/>
                <w:szCs w:val="24"/>
              </w:rPr>
              <w:t>SRS-</w:t>
            </w:r>
            <w:r w:rsidR="00512EC1">
              <w:rPr>
                <w:sz w:val="28"/>
                <w:szCs w:val="24"/>
              </w:rPr>
              <w:t>122</w:t>
            </w:r>
            <w:r w:rsidR="00512EC1" w:rsidRPr="001A17B6">
              <w:rPr>
                <w:sz w:val="28"/>
                <w:szCs w:val="24"/>
              </w:rPr>
              <w:t xml:space="preserve"> - </w:t>
            </w:r>
            <w:r w:rsidR="00512EC1">
              <w:t>OncoFlow Timeline view shall contain Macro navigator, Timeline and Timeline Toolbar.</w:t>
            </w:r>
          </w:p>
        </w:tc>
      </w:tr>
      <w:tr w:rsidR="00512EC1" w:rsidRPr="008B290C" w14:paraId="1AC2DFB6" w14:textId="77777777" w:rsidTr="00946FD9">
        <w:trPr>
          <w:trHeight w:val="550"/>
        </w:trPr>
        <w:tc>
          <w:tcPr>
            <w:tcW w:w="4559" w:type="pct"/>
            <w:gridSpan w:val="5"/>
            <w:shd w:val="clear" w:color="auto" w:fill="F2F2F2" w:themeFill="background1" w:themeFillShade="F2"/>
          </w:tcPr>
          <w:p w14:paraId="60917BF4" w14:textId="576BB958" w:rsidR="00512EC1" w:rsidRDefault="00512EC1"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 xml:space="preserve">SRS-122.01 </w:t>
            </w:r>
          </w:p>
          <w:p w14:paraId="484D2DDC" w14:textId="1FED2F61" w:rsidR="00512EC1" w:rsidRPr="00375264" w:rsidRDefault="00E94DB1" w:rsidP="00DB705D">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Scenario:</w:t>
            </w:r>
            <w:r w:rsidR="00375264">
              <w:rPr>
                <w:rFonts w:ascii="GE Inspira Sans" w:hAnsi="GE Inspira Sans"/>
                <w:b w:val="0"/>
                <w:bCs w:val="0"/>
                <w:sz w:val="22"/>
                <w:szCs w:val="20"/>
              </w:rPr>
              <w:t xml:space="preserve"> </w:t>
            </w:r>
            <w:r w:rsidR="00375264" w:rsidRPr="00375264">
              <w:rPr>
                <w:rFonts w:ascii="GE Inspira Sans" w:hAnsi="GE Inspira Sans"/>
                <w:b w:val="0"/>
                <w:bCs w:val="0"/>
                <w:sz w:val="22"/>
                <w:szCs w:val="20"/>
              </w:rPr>
              <w:t>Timeline consists of Macro navigator, Timeline, and toolbar</w:t>
            </w:r>
          </w:p>
        </w:tc>
        <w:tc>
          <w:tcPr>
            <w:tcW w:w="441" w:type="pct"/>
            <w:shd w:val="clear" w:color="auto" w:fill="auto"/>
            <w:vAlign w:val="center"/>
          </w:tcPr>
          <w:p w14:paraId="53E5322E" w14:textId="26C4E1E7" w:rsidR="00512EC1"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512EC1" w:rsidRPr="004206BA" w14:paraId="73F70F0B" w14:textId="77777777" w:rsidTr="00946FD9">
        <w:trPr>
          <w:trHeight w:val="685"/>
        </w:trPr>
        <w:tc>
          <w:tcPr>
            <w:tcW w:w="1375" w:type="pct"/>
          </w:tcPr>
          <w:p w14:paraId="410D0A28" w14:textId="77777777" w:rsidR="00512EC1" w:rsidRPr="004206BA" w:rsidRDefault="00512EC1" w:rsidP="00DB705D">
            <w:pPr>
              <w:spacing w:before="120" w:after="120"/>
              <w:jc w:val="center"/>
              <w:rPr>
                <w:b/>
                <w:bCs/>
              </w:rPr>
            </w:pPr>
            <w:r w:rsidRPr="004206BA">
              <w:rPr>
                <w:b/>
                <w:bCs/>
              </w:rPr>
              <w:t>Test steps</w:t>
            </w:r>
          </w:p>
        </w:tc>
        <w:tc>
          <w:tcPr>
            <w:tcW w:w="1399" w:type="pct"/>
          </w:tcPr>
          <w:p w14:paraId="2C4B6D7C" w14:textId="77777777" w:rsidR="00512EC1" w:rsidRPr="004206BA" w:rsidRDefault="00512EC1" w:rsidP="00DB705D">
            <w:pPr>
              <w:spacing w:before="120" w:after="120"/>
              <w:jc w:val="center"/>
              <w:rPr>
                <w:b/>
                <w:bCs/>
              </w:rPr>
            </w:pPr>
            <w:r w:rsidRPr="004206BA">
              <w:rPr>
                <w:b/>
                <w:bCs/>
              </w:rPr>
              <w:t>Expected outcome</w:t>
            </w:r>
          </w:p>
        </w:tc>
        <w:tc>
          <w:tcPr>
            <w:tcW w:w="974" w:type="pct"/>
          </w:tcPr>
          <w:p w14:paraId="64B3F66D" w14:textId="77777777" w:rsidR="00512EC1" w:rsidRPr="004206BA" w:rsidRDefault="00512EC1" w:rsidP="00DB705D">
            <w:pPr>
              <w:spacing w:before="120" w:after="120"/>
              <w:jc w:val="center"/>
              <w:rPr>
                <w:b/>
                <w:bCs/>
              </w:rPr>
            </w:pPr>
            <w:r w:rsidRPr="004206BA">
              <w:rPr>
                <w:b/>
                <w:bCs/>
              </w:rPr>
              <w:t>Actual outcome</w:t>
            </w:r>
          </w:p>
        </w:tc>
        <w:tc>
          <w:tcPr>
            <w:tcW w:w="358" w:type="pct"/>
          </w:tcPr>
          <w:p w14:paraId="67019F44" w14:textId="77777777" w:rsidR="00512EC1" w:rsidRPr="004206BA" w:rsidRDefault="00512EC1" w:rsidP="00DB705D">
            <w:pPr>
              <w:spacing w:before="120" w:after="120"/>
              <w:jc w:val="center"/>
              <w:rPr>
                <w:b/>
                <w:bCs/>
              </w:rPr>
            </w:pPr>
            <w:r w:rsidRPr="004206BA">
              <w:rPr>
                <w:b/>
                <w:bCs/>
              </w:rPr>
              <w:t>Passed/Failed</w:t>
            </w:r>
          </w:p>
        </w:tc>
        <w:tc>
          <w:tcPr>
            <w:tcW w:w="453" w:type="pct"/>
          </w:tcPr>
          <w:p w14:paraId="4447F494" w14:textId="77777777" w:rsidR="00512EC1" w:rsidRPr="004206BA" w:rsidRDefault="00512EC1" w:rsidP="00DB705D">
            <w:pPr>
              <w:spacing w:before="120" w:after="120"/>
              <w:jc w:val="center"/>
              <w:rPr>
                <w:b/>
                <w:bCs/>
              </w:rPr>
            </w:pPr>
            <w:r w:rsidRPr="004206BA">
              <w:rPr>
                <w:b/>
                <w:bCs/>
              </w:rPr>
              <w:t>Sign / Date</w:t>
            </w:r>
            <w:r w:rsidRPr="004206BA">
              <w:br/>
            </w:r>
            <w:r w:rsidRPr="004206BA">
              <w:rPr>
                <w:b/>
                <w:bCs/>
              </w:rPr>
              <w:t xml:space="preserve">/ Config </w:t>
            </w:r>
          </w:p>
        </w:tc>
        <w:tc>
          <w:tcPr>
            <w:tcW w:w="441" w:type="pct"/>
          </w:tcPr>
          <w:p w14:paraId="177EBBCB" w14:textId="77777777" w:rsidR="00512EC1" w:rsidRPr="004206BA" w:rsidRDefault="00512EC1" w:rsidP="00DB705D">
            <w:pPr>
              <w:spacing w:before="120" w:after="120"/>
              <w:jc w:val="center"/>
              <w:rPr>
                <w:b/>
                <w:bCs/>
              </w:rPr>
            </w:pPr>
            <w:r w:rsidRPr="004206BA">
              <w:rPr>
                <w:b/>
                <w:bCs/>
              </w:rPr>
              <w:t>Defect no.</w:t>
            </w:r>
          </w:p>
        </w:tc>
      </w:tr>
      <w:tr w:rsidR="00512EC1" w:rsidRPr="00CB2BB6" w14:paraId="4664AFF4" w14:textId="77777777" w:rsidTr="00946FD9">
        <w:trPr>
          <w:trHeight w:val="308"/>
        </w:trPr>
        <w:tc>
          <w:tcPr>
            <w:tcW w:w="1375" w:type="pct"/>
          </w:tcPr>
          <w:p w14:paraId="0DD65D12" w14:textId="1ADBCA20" w:rsidR="00375264" w:rsidRPr="00375264" w:rsidRDefault="00641396" w:rsidP="00375264">
            <w:pPr>
              <w:spacing w:before="120"/>
              <w:rPr>
                <w:bCs/>
                <w:lang w:val="en-GB"/>
              </w:rPr>
            </w:pPr>
            <w:r w:rsidRPr="00641396">
              <w:rPr>
                <w:b/>
                <w:bCs/>
                <w:color w:val="4472C4" w:themeColor="accent1"/>
                <w:lang w:val="en-GB"/>
              </w:rPr>
              <w:t>Given</w:t>
            </w:r>
            <w:r w:rsidR="00375264" w:rsidRPr="00375264">
              <w:rPr>
                <w:bCs/>
                <w:lang w:val="en-GB"/>
              </w:rPr>
              <w:t xml:space="preserve"> the [DEFAULT-TEST-USER] user is logged in to OncoFlow application</w:t>
            </w:r>
          </w:p>
          <w:p w14:paraId="73BD3934" w14:textId="57ADD5CD" w:rsidR="00375264" w:rsidRPr="00375264" w:rsidRDefault="00375264" w:rsidP="00375264">
            <w:pPr>
              <w:spacing w:before="120"/>
              <w:rPr>
                <w:bCs/>
                <w:lang w:val="en-GB"/>
              </w:rPr>
            </w:pPr>
            <w:r w:rsidRPr="00375264">
              <w:rPr>
                <w:bCs/>
                <w:lang w:val="en-GB"/>
              </w:rPr>
              <w:t xml:space="preserve">And the </w:t>
            </w:r>
            <w:r w:rsidR="00A11702" w:rsidRPr="00A11702">
              <w:rPr>
                <w:bCs/>
                <w:lang w:val="en-GB"/>
              </w:rPr>
              <w:t>"OncoTestPatient, Juno" patient is selected</w:t>
            </w:r>
          </w:p>
          <w:p w14:paraId="30514E13" w14:textId="3D486C8A" w:rsidR="00512EC1" w:rsidRPr="00CB2BB6" w:rsidRDefault="00375264" w:rsidP="00375264">
            <w:pPr>
              <w:spacing w:before="120" w:after="120" w:line="257" w:lineRule="auto"/>
              <w:rPr>
                <w:bCs/>
                <w:lang w:val="en-GB"/>
              </w:rPr>
            </w:pPr>
            <w:r w:rsidRPr="00375264">
              <w:rPr>
                <w:bCs/>
                <w:lang w:val="en-GB"/>
              </w:rPr>
              <w:t>When the user navigates to the "Timeline" view</w:t>
            </w:r>
          </w:p>
        </w:tc>
        <w:tc>
          <w:tcPr>
            <w:tcW w:w="1399" w:type="pct"/>
          </w:tcPr>
          <w:p w14:paraId="043E5691" w14:textId="74A3B4E6" w:rsidR="00A11702" w:rsidRPr="00A11702" w:rsidRDefault="00641396" w:rsidP="00A11702">
            <w:pPr>
              <w:spacing w:before="120"/>
              <w:rPr>
                <w:rFonts w:eastAsia="Calibri" w:cs="Calibri"/>
                <w:bCs/>
              </w:rPr>
            </w:pPr>
            <w:r w:rsidRPr="00641396">
              <w:rPr>
                <w:rFonts w:eastAsia="Calibri" w:cs="Calibri"/>
                <w:b/>
                <w:bCs/>
                <w:color w:val="385623" w:themeColor="accent6" w:themeShade="80"/>
              </w:rPr>
              <w:t>Then</w:t>
            </w:r>
            <w:r w:rsidR="00A11702" w:rsidRPr="00A11702">
              <w:rPr>
                <w:rFonts w:eastAsia="Calibri" w:cs="Calibri"/>
                <w:bCs/>
              </w:rPr>
              <w:t xml:space="preserve"> the macro-navigator is displayed</w:t>
            </w:r>
          </w:p>
          <w:p w14:paraId="7BD68082" w14:textId="77777777" w:rsidR="00A11702" w:rsidRDefault="00A11702" w:rsidP="00A11702">
            <w:pPr>
              <w:spacing w:before="120" w:after="120" w:line="257" w:lineRule="auto"/>
              <w:rPr>
                <w:rFonts w:eastAsia="Calibri" w:cs="Calibri"/>
                <w:bCs/>
              </w:rPr>
            </w:pPr>
            <w:r w:rsidRPr="00A11702">
              <w:rPr>
                <w:rFonts w:eastAsia="Calibri" w:cs="Calibri"/>
                <w:bCs/>
              </w:rPr>
              <w:t>And the timeline is displayed</w:t>
            </w:r>
          </w:p>
          <w:p w14:paraId="77980DF0" w14:textId="5EFF1BB3" w:rsidR="00512EC1" w:rsidRDefault="00375264" w:rsidP="00A11702">
            <w:pPr>
              <w:spacing w:before="120" w:after="120" w:line="257" w:lineRule="auto"/>
              <w:rPr>
                <w:rFonts w:eastAsia="Calibri" w:cs="Calibri"/>
                <w:bCs/>
              </w:rPr>
            </w:pPr>
            <w:r w:rsidRPr="00375264">
              <w:rPr>
                <w:rFonts w:eastAsia="Calibri" w:cs="Calibri"/>
                <w:bCs/>
              </w:rPr>
              <w:t>And the Timeline toolbar has the following elements:</w:t>
            </w:r>
          </w:p>
          <w:tbl>
            <w:tblPr>
              <w:tblStyle w:val="TC"/>
              <w:tblW w:w="0" w:type="auto"/>
              <w:tblLook w:val="04A0" w:firstRow="1" w:lastRow="0" w:firstColumn="1" w:lastColumn="0" w:noHBand="0" w:noVBand="1"/>
            </w:tblPr>
            <w:tblGrid>
              <w:gridCol w:w="5614"/>
            </w:tblGrid>
            <w:tr w:rsidR="00375264" w:rsidRPr="00375264" w14:paraId="5F51E1F0" w14:textId="77777777" w:rsidTr="00375264">
              <w:trPr>
                <w:cnfStyle w:val="100000000000" w:firstRow="1" w:lastRow="0" w:firstColumn="0" w:lastColumn="0" w:oddVBand="0" w:evenVBand="0" w:oddHBand="0" w:evenHBand="0" w:firstRowFirstColumn="0" w:firstRowLastColumn="0" w:lastRowFirstColumn="0" w:lastRowLastColumn="0"/>
              </w:trPr>
              <w:tc>
                <w:tcPr>
                  <w:tcW w:w="5614" w:type="dxa"/>
                </w:tcPr>
                <w:p w14:paraId="5C1651ED" w14:textId="77777777" w:rsidR="00375264" w:rsidRPr="00375264" w:rsidRDefault="00375264" w:rsidP="00375264">
                  <w:pPr>
                    <w:rPr>
                      <w:rFonts w:eastAsia="Calibri" w:cs="Calibri"/>
                      <w:bCs/>
                    </w:rPr>
                  </w:pPr>
                  <w:r w:rsidRPr="00375264">
                    <w:rPr>
                      <w:rFonts w:eastAsia="Calibri" w:cs="Calibri"/>
                      <w:bCs/>
                    </w:rPr>
                    <w:t xml:space="preserve">element                </w:t>
                  </w:r>
                </w:p>
              </w:tc>
            </w:tr>
            <w:tr w:rsidR="00375264" w:rsidRPr="00375264" w14:paraId="67610FBE" w14:textId="77777777" w:rsidTr="00375264">
              <w:tc>
                <w:tcPr>
                  <w:tcW w:w="5614" w:type="dxa"/>
                </w:tcPr>
                <w:p w14:paraId="6355A328" w14:textId="77777777" w:rsidR="00375264" w:rsidRPr="00375264" w:rsidRDefault="00375264" w:rsidP="00375264">
                  <w:pPr>
                    <w:rPr>
                      <w:rFonts w:eastAsia="Calibri" w:cs="Calibri"/>
                      <w:bCs/>
                    </w:rPr>
                  </w:pPr>
                  <w:r w:rsidRPr="00375264">
                    <w:rPr>
                      <w:rFonts w:eastAsia="Calibri" w:cs="Calibri"/>
                      <w:bCs/>
                    </w:rPr>
                    <w:lastRenderedPageBreak/>
                    <w:t xml:space="preserve">zoom out '-'           </w:t>
                  </w:r>
                </w:p>
              </w:tc>
            </w:tr>
            <w:tr w:rsidR="00375264" w:rsidRPr="00375264" w14:paraId="23A3D2EB" w14:textId="77777777" w:rsidTr="00375264">
              <w:tc>
                <w:tcPr>
                  <w:tcW w:w="5614" w:type="dxa"/>
                </w:tcPr>
                <w:p w14:paraId="11A5E08A" w14:textId="77777777" w:rsidR="00375264" w:rsidRPr="00375264" w:rsidRDefault="00375264" w:rsidP="00375264">
                  <w:pPr>
                    <w:rPr>
                      <w:rFonts w:eastAsia="Calibri" w:cs="Calibri"/>
                      <w:bCs/>
                    </w:rPr>
                  </w:pPr>
                  <w:r w:rsidRPr="00375264">
                    <w:rPr>
                      <w:rFonts w:eastAsia="Calibri" w:cs="Calibri"/>
                      <w:bCs/>
                    </w:rPr>
                    <w:t xml:space="preserve">zoom slider            </w:t>
                  </w:r>
                </w:p>
              </w:tc>
            </w:tr>
            <w:tr w:rsidR="00375264" w:rsidRPr="00375264" w14:paraId="3845491A" w14:textId="77777777" w:rsidTr="00375264">
              <w:tc>
                <w:tcPr>
                  <w:tcW w:w="5614" w:type="dxa"/>
                </w:tcPr>
                <w:p w14:paraId="5EDF5178" w14:textId="77777777" w:rsidR="00375264" w:rsidRPr="00375264" w:rsidRDefault="00375264" w:rsidP="00375264">
                  <w:pPr>
                    <w:rPr>
                      <w:rFonts w:eastAsia="Calibri" w:cs="Calibri"/>
                      <w:bCs/>
                    </w:rPr>
                  </w:pPr>
                  <w:r w:rsidRPr="00375264">
                    <w:rPr>
                      <w:rFonts w:eastAsia="Calibri" w:cs="Calibri"/>
                      <w:bCs/>
                    </w:rPr>
                    <w:t xml:space="preserve">zoom in '+'            </w:t>
                  </w:r>
                </w:p>
              </w:tc>
            </w:tr>
            <w:tr w:rsidR="00375264" w:rsidRPr="00375264" w14:paraId="388D794C" w14:textId="77777777" w:rsidTr="00375264">
              <w:tc>
                <w:tcPr>
                  <w:tcW w:w="5614" w:type="dxa"/>
                </w:tcPr>
                <w:p w14:paraId="5512427C" w14:textId="77777777" w:rsidR="00375264" w:rsidRPr="00375264" w:rsidRDefault="00375264" w:rsidP="00375264">
                  <w:pPr>
                    <w:rPr>
                      <w:rFonts w:eastAsia="Calibri" w:cs="Calibri"/>
                      <w:bCs/>
                    </w:rPr>
                  </w:pPr>
                  <w:r w:rsidRPr="00375264">
                    <w:rPr>
                      <w:rFonts w:eastAsia="Calibri" w:cs="Calibri"/>
                      <w:bCs/>
                    </w:rPr>
                    <w:t xml:space="preserve">last 30 days button    </w:t>
                  </w:r>
                </w:p>
              </w:tc>
            </w:tr>
            <w:tr w:rsidR="00375264" w:rsidRPr="00375264" w14:paraId="29E51429" w14:textId="77777777" w:rsidTr="00375264">
              <w:tc>
                <w:tcPr>
                  <w:tcW w:w="5614" w:type="dxa"/>
                </w:tcPr>
                <w:p w14:paraId="267321D1" w14:textId="77777777" w:rsidR="00375264" w:rsidRPr="00375264" w:rsidRDefault="00375264" w:rsidP="00375264">
                  <w:pPr>
                    <w:rPr>
                      <w:rFonts w:eastAsia="Calibri" w:cs="Calibri"/>
                      <w:bCs/>
                    </w:rPr>
                  </w:pPr>
                  <w:r w:rsidRPr="00375264">
                    <w:rPr>
                      <w:rFonts w:eastAsia="Calibri" w:cs="Calibri"/>
                      <w:bCs/>
                    </w:rPr>
                    <w:t xml:space="preserve">last 90 days button    </w:t>
                  </w:r>
                </w:p>
              </w:tc>
            </w:tr>
            <w:tr w:rsidR="00375264" w:rsidRPr="00375264" w14:paraId="327282D5" w14:textId="77777777" w:rsidTr="00375264">
              <w:tc>
                <w:tcPr>
                  <w:tcW w:w="5614" w:type="dxa"/>
                </w:tcPr>
                <w:p w14:paraId="54433C70" w14:textId="77777777" w:rsidR="00375264" w:rsidRPr="00375264" w:rsidRDefault="00375264" w:rsidP="00375264">
                  <w:pPr>
                    <w:rPr>
                      <w:rFonts w:eastAsia="Calibri" w:cs="Calibri"/>
                      <w:bCs/>
                    </w:rPr>
                  </w:pPr>
                  <w:r w:rsidRPr="00375264">
                    <w:rPr>
                      <w:rFonts w:eastAsia="Calibri" w:cs="Calibri"/>
                      <w:bCs/>
                    </w:rPr>
                    <w:t xml:space="preserve">all time button        </w:t>
                  </w:r>
                </w:p>
              </w:tc>
            </w:tr>
            <w:tr w:rsidR="00375264" w:rsidRPr="00375264" w14:paraId="438A183D" w14:textId="77777777" w:rsidTr="00375264">
              <w:tc>
                <w:tcPr>
                  <w:tcW w:w="5614" w:type="dxa"/>
                </w:tcPr>
                <w:p w14:paraId="6E11FFAA" w14:textId="77777777" w:rsidR="00375264" w:rsidRPr="00375264" w:rsidRDefault="00375264" w:rsidP="00375264">
                  <w:pPr>
                    <w:rPr>
                      <w:rFonts w:eastAsia="Calibri" w:cs="Calibri"/>
                      <w:bCs/>
                    </w:rPr>
                  </w:pPr>
                  <w:r w:rsidRPr="00375264">
                    <w:rPr>
                      <w:rFonts w:eastAsia="Calibri" w:cs="Calibri"/>
                      <w:bCs/>
                    </w:rPr>
                    <w:t xml:space="preserve">filter button          </w:t>
                  </w:r>
                </w:p>
              </w:tc>
            </w:tr>
            <w:tr w:rsidR="00375264" w:rsidRPr="00CB2BB6" w14:paraId="1ADCD8EA" w14:textId="77777777" w:rsidTr="00375264">
              <w:tc>
                <w:tcPr>
                  <w:tcW w:w="5614" w:type="dxa"/>
                </w:tcPr>
                <w:p w14:paraId="23D0C330" w14:textId="77777777" w:rsidR="00375264" w:rsidRPr="00CB2BB6" w:rsidRDefault="00375264" w:rsidP="00375264">
                  <w:pPr>
                    <w:rPr>
                      <w:rFonts w:eastAsia="Calibri" w:cs="Calibri"/>
                      <w:bCs/>
                    </w:rPr>
                  </w:pPr>
                  <w:r w:rsidRPr="00375264">
                    <w:rPr>
                      <w:rFonts w:eastAsia="Calibri" w:cs="Calibri"/>
                      <w:bCs/>
                    </w:rPr>
                    <w:t>hide navigator checkbox</w:t>
                  </w:r>
                </w:p>
              </w:tc>
            </w:tr>
          </w:tbl>
          <w:p w14:paraId="56834F1D" w14:textId="3C386F65" w:rsidR="00375264" w:rsidRPr="00CB2BB6" w:rsidRDefault="00375264" w:rsidP="00375264">
            <w:pPr>
              <w:spacing w:before="120" w:after="120" w:line="257" w:lineRule="auto"/>
              <w:rPr>
                <w:rFonts w:eastAsia="Calibri" w:cs="Calibri"/>
                <w:bCs/>
              </w:rPr>
            </w:pPr>
          </w:p>
        </w:tc>
        <w:tc>
          <w:tcPr>
            <w:tcW w:w="974" w:type="pct"/>
          </w:tcPr>
          <w:p w14:paraId="067EE3BB" w14:textId="77777777" w:rsidR="00512EC1" w:rsidRPr="00CB2BB6" w:rsidRDefault="00512EC1" w:rsidP="00DB705D">
            <w:pPr>
              <w:pStyle w:val="PF"/>
              <w:spacing w:before="120" w:after="120" w:afterAutospacing="0"/>
              <w:jc w:val="left"/>
              <w:rPr>
                <w:b w:val="0"/>
                <w:bCs/>
              </w:rPr>
            </w:pPr>
          </w:p>
        </w:tc>
        <w:tc>
          <w:tcPr>
            <w:tcW w:w="358" w:type="pct"/>
          </w:tcPr>
          <w:p w14:paraId="4CF32864" w14:textId="77777777" w:rsidR="00512EC1" w:rsidRPr="00CB2BB6" w:rsidRDefault="00512EC1" w:rsidP="00DB705D">
            <w:pPr>
              <w:spacing w:before="120" w:after="120"/>
              <w:rPr>
                <w:bCs/>
              </w:rPr>
            </w:pPr>
          </w:p>
        </w:tc>
        <w:tc>
          <w:tcPr>
            <w:tcW w:w="453" w:type="pct"/>
          </w:tcPr>
          <w:p w14:paraId="27616BA8" w14:textId="77777777" w:rsidR="00512EC1" w:rsidRPr="00CB2BB6" w:rsidRDefault="00512EC1" w:rsidP="00DB705D">
            <w:pPr>
              <w:spacing w:before="120" w:after="120"/>
              <w:rPr>
                <w:bCs/>
              </w:rPr>
            </w:pPr>
          </w:p>
        </w:tc>
        <w:tc>
          <w:tcPr>
            <w:tcW w:w="441" w:type="pct"/>
          </w:tcPr>
          <w:p w14:paraId="5F6BD203" w14:textId="77777777" w:rsidR="00512EC1" w:rsidRPr="00CB2BB6" w:rsidRDefault="00512EC1" w:rsidP="00DB705D">
            <w:pPr>
              <w:spacing w:before="120" w:after="120"/>
              <w:rPr>
                <w:bCs/>
              </w:rPr>
            </w:pPr>
          </w:p>
        </w:tc>
      </w:tr>
    </w:tbl>
    <w:p w14:paraId="0FCBE0D0" w14:textId="77777777" w:rsidR="00512EC1" w:rsidRPr="00512EC1" w:rsidRDefault="00512EC1" w:rsidP="00DB705D">
      <w:pPr>
        <w:spacing w:before="120"/>
      </w:pPr>
    </w:p>
    <w:p w14:paraId="180F3137" w14:textId="59001DB5" w:rsidR="00512EC1" w:rsidRDefault="00512EC1" w:rsidP="00DB705D">
      <w:pPr>
        <w:spacing w:before="120"/>
        <w:rPr>
          <w:rFonts w:ascii="GE Inspira Sans" w:hAnsi="GE Inspira Sans"/>
        </w:rPr>
      </w:pPr>
      <w:r>
        <w:rPr>
          <w:rFonts w:ascii="GE Inspira Sans" w:hAnsi="GE Inspira Sans"/>
        </w:rPr>
        <w:br w:type="page"/>
      </w:r>
    </w:p>
    <w:p w14:paraId="74809625" w14:textId="44F70F39" w:rsidR="00C45536" w:rsidRDefault="00512EC1" w:rsidP="00DB705D">
      <w:pPr>
        <w:pStyle w:val="Heading2"/>
        <w:spacing w:before="120" w:after="120"/>
      </w:pPr>
      <w:r w:rsidRPr="008B290C">
        <w:lastRenderedPageBreak/>
        <w:t>Features \</w:t>
      </w:r>
      <w:r>
        <w:t xml:space="preserve"> Macro navigator section</w:t>
      </w:r>
    </w:p>
    <w:tbl>
      <w:tblPr>
        <w:tblStyle w:val="TC"/>
        <w:tblW w:w="5000" w:type="pct"/>
        <w:tblLook w:val="04A0" w:firstRow="1" w:lastRow="0" w:firstColumn="1" w:lastColumn="0" w:noHBand="0" w:noVBand="1"/>
      </w:tblPr>
      <w:tblGrid>
        <w:gridCol w:w="5846"/>
        <w:gridCol w:w="5850"/>
        <w:gridCol w:w="4318"/>
        <w:gridCol w:w="1531"/>
        <w:gridCol w:w="1669"/>
        <w:gridCol w:w="1707"/>
      </w:tblGrid>
      <w:tr w:rsidR="00512EC1" w:rsidRPr="008B290C" w14:paraId="07E68A62" w14:textId="77777777" w:rsidTr="00322CCE">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1B82E70C" w14:textId="1622C2FA" w:rsidR="00512EC1" w:rsidRPr="008B290C" w:rsidRDefault="00E4578D" w:rsidP="00DB705D">
            <w:pPr>
              <w:pStyle w:val="Heading2"/>
              <w:spacing w:before="120" w:after="120"/>
            </w:pPr>
            <w:r>
              <w:rPr>
                <w:sz w:val="28"/>
                <w:szCs w:val="24"/>
              </w:rPr>
              <w:t>SRS-</w:t>
            </w:r>
            <w:r w:rsidR="00512EC1">
              <w:rPr>
                <w:sz w:val="28"/>
                <w:szCs w:val="24"/>
              </w:rPr>
              <w:t>123</w:t>
            </w:r>
            <w:r w:rsidR="00512EC1" w:rsidRPr="001A17B6">
              <w:rPr>
                <w:sz w:val="28"/>
                <w:szCs w:val="24"/>
              </w:rPr>
              <w:t xml:space="preserve"> - </w:t>
            </w:r>
            <w:r w:rsidR="00512EC1" w:rsidRPr="00512EC1">
              <w:t>OncoFlow Timeline view shall have a Macro navigator with swimlanes and events represented by dots.</w:t>
            </w:r>
          </w:p>
        </w:tc>
      </w:tr>
      <w:tr w:rsidR="00512EC1" w:rsidRPr="008B290C" w14:paraId="04AFCFC3" w14:textId="77777777" w:rsidTr="00322CCE">
        <w:trPr>
          <w:trHeight w:val="550"/>
        </w:trPr>
        <w:tc>
          <w:tcPr>
            <w:tcW w:w="4592" w:type="pct"/>
            <w:gridSpan w:val="5"/>
            <w:shd w:val="clear" w:color="auto" w:fill="F2F2F2" w:themeFill="background1" w:themeFillShade="F2"/>
          </w:tcPr>
          <w:p w14:paraId="3C03F855" w14:textId="77777777" w:rsidR="00E94DB1" w:rsidRDefault="00512EC1"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 xml:space="preserve">SRS-123.01 </w:t>
            </w:r>
          </w:p>
          <w:p w14:paraId="641490DD" w14:textId="1D03E11B" w:rsidR="00512EC1" w:rsidRPr="007C578C" w:rsidRDefault="00E94DB1" w:rsidP="00DB705D">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 xml:space="preserve">Scenario: </w:t>
            </w:r>
            <w:r w:rsidR="00512EC1" w:rsidRPr="00512EC1">
              <w:rPr>
                <w:rFonts w:ascii="GE Inspira Sans" w:hAnsi="GE Inspira Sans"/>
                <w:b w:val="0"/>
                <w:bCs w:val="0"/>
                <w:sz w:val="22"/>
                <w:szCs w:val="20"/>
              </w:rPr>
              <w:t xml:space="preserve">The whole patient timeline is displayed on the macro-navigator and the </w:t>
            </w:r>
            <w:r w:rsidR="002B7FE4">
              <w:rPr>
                <w:rFonts w:ascii="GE Inspira Sans" w:hAnsi="GE Inspira Sans"/>
                <w:b w:val="0"/>
                <w:bCs w:val="0"/>
                <w:sz w:val="22"/>
                <w:szCs w:val="20"/>
              </w:rPr>
              <w:t>6 months</w:t>
            </w:r>
            <w:r w:rsidR="00512EC1" w:rsidRPr="00512EC1">
              <w:rPr>
                <w:rFonts w:ascii="GE Inspira Sans" w:hAnsi="GE Inspira Sans"/>
                <w:b w:val="0"/>
                <w:bCs w:val="0"/>
                <w:sz w:val="22"/>
                <w:szCs w:val="20"/>
              </w:rPr>
              <w:t xml:space="preserve"> are visible on the timeline by default</w:t>
            </w:r>
          </w:p>
        </w:tc>
        <w:tc>
          <w:tcPr>
            <w:tcW w:w="408" w:type="pct"/>
            <w:shd w:val="clear" w:color="auto" w:fill="auto"/>
            <w:vAlign w:val="center"/>
          </w:tcPr>
          <w:p w14:paraId="04066726" w14:textId="2B85648C" w:rsidR="00512EC1"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512EC1" w:rsidRPr="004206BA" w14:paraId="1C37A0B9" w14:textId="77777777" w:rsidTr="00946FD9">
        <w:trPr>
          <w:trHeight w:val="685"/>
        </w:trPr>
        <w:tc>
          <w:tcPr>
            <w:tcW w:w="1397" w:type="pct"/>
          </w:tcPr>
          <w:p w14:paraId="67C20CBB" w14:textId="77777777" w:rsidR="00512EC1" w:rsidRPr="004206BA" w:rsidRDefault="00512EC1" w:rsidP="00DB705D">
            <w:pPr>
              <w:spacing w:before="120" w:after="120"/>
              <w:jc w:val="center"/>
              <w:rPr>
                <w:b/>
                <w:bCs/>
              </w:rPr>
            </w:pPr>
            <w:r w:rsidRPr="004206BA">
              <w:rPr>
                <w:b/>
                <w:bCs/>
              </w:rPr>
              <w:t>Test steps</w:t>
            </w:r>
          </w:p>
        </w:tc>
        <w:tc>
          <w:tcPr>
            <w:tcW w:w="1398" w:type="pct"/>
          </w:tcPr>
          <w:p w14:paraId="1A6F582C" w14:textId="77777777" w:rsidR="00512EC1" w:rsidRPr="004206BA" w:rsidRDefault="00512EC1" w:rsidP="00DB705D">
            <w:pPr>
              <w:spacing w:before="120" w:after="120"/>
              <w:jc w:val="center"/>
              <w:rPr>
                <w:b/>
                <w:bCs/>
              </w:rPr>
            </w:pPr>
            <w:r w:rsidRPr="004206BA">
              <w:rPr>
                <w:b/>
                <w:bCs/>
              </w:rPr>
              <w:t>Expected outcome</w:t>
            </w:r>
          </w:p>
        </w:tc>
        <w:tc>
          <w:tcPr>
            <w:tcW w:w="1032" w:type="pct"/>
          </w:tcPr>
          <w:p w14:paraId="3C965B96" w14:textId="77777777" w:rsidR="00512EC1" w:rsidRPr="004206BA" w:rsidRDefault="00512EC1" w:rsidP="00DB705D">
            <w:pPr>
              <w:spacing w:before="120" w:after="120"/>
              <w:jc w:val="center"/>
              <w:rPr>
                <w:b/>
                <w:bCs/>
              </w:rPr>
            </w:pPr>
            <w:r w:rsidRPr="004206BA">
              <w:rPr>
                <w:b/>
                <w:bCs/>
              </w:rPr>
              <w:t>Actual outcome</w:t>
            </w:r>
          </w:p>
        </w:tc>
        <w:tc>
          <w:tcPr>
            <w:tcW w:w="366" w:type="pct"/>
          </w:tcPr>
          <w:p w14:paraId="6F446DE5" w14:textId="77777777" w:rsidR="00512EC1" w:rsidRPr="004206BA" w:rsidRDefault="00512EC1" w:rsidP="00DB705D">
            <w:pPr>
              <w:spacing w:before="120" w:after="120"/>
              <w:jc w:val="center"/>
              <w:rPr>
                <w:b/>
                <w:bCs/>
              </w:rPr>
            </w:pPr>
            <w:r w:rsidRPr="004206BA">
              <w:rPr>
                <w:b/>
                <w:bCs/>
              </w:rPr>
              <w:t>Passed/Failed</w:t>
            </w:r>
          </w:p>
        </w:tc>
        <w:tc>
          <w:tcPr>
            <w:tcW w:w="399" w:type="pct"/>
          </w:tcPr>
          <w:p w14:paraId="2F38D351" w14:textId="77777777" w:rsidR="00512EC1" w:rsidRPr="004206BA" w:rsidRDefault="00512EC1" w:rsidP="00DB705D">
            <w:pPr>
              <w:spacing w:before="120" w:after="120"/>
              <w:jc w:val="center"/>
              <w:rPr>
                <w:b/>
                <w:bCs/>
              </w:rPr>
            </w:pPr>
            <w:r w:rsidRPr="004206BA">
              <w:rPr>
                <w:b/>
                <w:bCs/>
              </w:rPr>
              <w:t>Sign / Date</w:t>
            </w:r>
            <w:r w:rsidRPr="004206BA">
              <w:br/>
            </w:r>
            <w:r w:rsidRPr="004206BA">
              <w:rPr>
                <w:b/>
                <w:bCs/>
              </w:rPr>
              <w:t xml:space="preserve">/ Config </w:t>
            </w:r>
          </w:p>
        </w:tc>
        <w:tc>
          <w:tcPr>
            <w:tcW w:w="408" w:type="pct"/>
          </w:tcPr>
          <w:p w14:paraId="320F9E46" w14:textId="77777777" w:rsidR="00512EC1" w:rsidRPr="004206BA" w:rsidRDefault="00512EC1" w:rsidP="00DB705D">
            <w:pPr>
              <w:spacing w:before="120" w:after="120"/>
              <w:jc w:val="center"/>
              <w:rPr>
                <w:b/>
                <w:bCs/>
              </w:rPr>
            </w:pPr>
            <w:r w:rsidRPr="004206BA">
              <w:rPr>
                <w:b/>
                <w:bCs/>
              </w:rPr>
              <w:t>Defect no.</w:t>
            </w:r>
          </w:p>
        </w:tc>
      </w:tr>
      <w:tr w:rsidR="00512EC1" w:rsidRPr="00CB2BB6" w14:paraId="5719833C" w14:textId="77777777" w:rsidTr="00946FD9">
        <w:trPr>
          <w:trHeight w:val="308"/>
        </w:trPr>
        <w:tc>
          <w:tcPr>
            <w:tcW w:w="1397" w:type="pct"/>
          </w:tcPr>
          <w:p w14:paraId="42553CF9" w14:textId="1C1B9B8C" w:rsidR="00512EC1" w:rsidRPr="00512EC1" w:rsidRDefault="00641396" w:rsidP="00DB705D">
            <w:pPr>
              <w:spacing w:before="120" w:after="120" w:line="257" w:lineRule="auto"/>
              <w:rPr>
                <w:bCs/>
                <w:lang w:val="en-GB"/>
              </w:rPr>
            </w:pPr>
            <w:r w:rsidRPr="00641396">
              <w:rPr>
                <w:b/>
                <w:bCs/>
                <w:color w:val="4472C4" w:themeColor="accent1"/>
                <w:lang w:val="en-GB"/>
              </w:rPr>
              <w:t>Given</w:t>
            </w:r>
            <w:r w:rsidR="00512EC1" w:rsidRPr="00512EC1">
              <w:rPr>
                <w:bCs/>
                <w:lang w:val="en-GB"/>
              </w:rPr>
              <w:t xml:space="preserve"> the </w:t>
            </w:r>
            <w:r w:rsidR="00691B7C" w:rsidRPr="00691B7C">
              <w:rPr>
                <w:bCs/>
                <w:i/>
                <w:color w:val="538135" w:themeColor="accent6" w:themeShade="BF"/>
                <w:lang w:val="en-GB"/>
              </w:rPr>
              <w:t>[DEFAULT-TEST-USER]</w:t>
            </w:r>
            <w:r w:rsidR="00512EC1" w:rsidRPr="00512EC1">
              <w:rPr>
                <w:bCs/>
                <w:lang w:val="en-GB"/>
              </w:rPr>
              <w:t xml:space="preserve"> user is logged in to OncoFlow application</w:t>
            </w:r>
          </w:p>
          <w:p w14:paraId="5B10E401" w14:textId="1C03D367" w:rsidR="00512EC1" w:rsidRP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browser size is set to: width=1920, height=1080</w:t>
            </w:r>
          </w:p>
          <w:p w14:paraId="3207D6D3" w14:textId="61DBF51C" w:rsidR="00512EC1" w:rsidRP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test patients are generated by the '\tools\TestDataGeneration\prepareTestData.sh' tool today</w:t>
            </w:r>
          </w:p>
          <w:p w14:paraId="29AEFFE0" w14:textId="7EF98278" w:rsid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generated test patients are uploaded to Edison EDA</w:t>
            </w:r>
          </w:p>
          <w:p w14:paraId="7F2FB468" w14:textId="119877A3" w:rsidR="00512EC1" w:rsidRPr="00512EC1" w:rsidRDefault="00641396" w:rsidP="00DB705D">
            <w:pPr>
              <w:spacing w:before="120" w:after="120" w:line="257" w:lineRule="auto"/>
              <w:rPr>
                <w:bCs/>
                <w:lang w:val="en-GB"/>
              </w:rPr>
            </w:pPr>
            <w:r w:rsidRPr="00641396">
              <w:rPr>
                <w:b/>
                <w:bCs/>
                <w:color w:val="4472C4" w:themeColor="accent1"/>
                <w:lang w:val="en-GB"/>
              </w:rPr>
              <w:t>Given</w:t>
            </w:r>
            <w:r w:rsidR="00512EC1" w:rsidRPr="00512EC1">
              <w:rPr>
                <w:bCs/>
                <w:lang w:val="en-GB"/>
              </w:rPr>
              <w:t xml:space="preserve"> the "</w:t>
            </w:r>
            <w:r w:rsidR="002B7FE4">
              <w:t xml:space="preserve"> </w:t>
            </w:r>
            <w:r w:rsidR="002B7FE4" w:rsidRPr="002B7FE4">
              <w:rPr>
                <w:bCs/>
                <w:lang w:val="en-GB"/>
              </w:rPr>
              <w:t>OncoTestPatient, MacroNavMonth</w:t>
            </w:r>
            <w:r w:rsidR="00512EC1" w:rsidRPr="00512EC1">
              <w:rPr>
                <w:bCs/>
                <w:lang w:val="en-GB"/>
              </w:rPr>
              <w:t>" patient is selected</w:t>
            </w:r>
          </w:p>
          <w:p w14:paraId="1D1DA304" w14:textId="4E6FE492" w:rsidR="00512EC1" w:rsidRPr="00CB2BB6" w:rsidRDefault="00AC5414" w:rsidP="00DB705D">
            <w:pPr>
              <w:spacing w:before="120" w:after="120" w:line="257" w:lineRule="auto"/>
              <w:rPr>
                <w:bCs/>
                <w:lang w:val="en-GB"/>
              </w:rPr>
            </w:pPr>
            <w:r w:rsidRPr="00AC5414">
              <w:rPr>
                <w:b/>
                <w:bCs/>
                <w:color w:val="C45911" w:themeColor="accent2" w:themeShade="BF"/>
                <w:lang w:val="en-GB"/>
              </w:rPr>
              <w:t>When</w:t>
            </w:r>
            <w:r w:rsidR="00512EC1" w:rsidRPr="00512EC1">
              <w:rPr>
                <w:bCs/>
                <w:lang w:val="en-GB"/>
              </w:rPr>
              <w:t xml:space="preserve"> I navigate to the "Timeline" view</w:t>
            </w:r>
          </w:p>
        </w:tc>
        <w:tc>
          <w:tcPr>
            <w:tcW w:w="1398" w:type="pct"/>
          </w:tcPr>
          <w:p w14:paraId="035245AA" w14:textId="41482CC7" w:rsidR="00512EC1" w:rsidRPr="00512EC1"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512EC1" w:rsidRPr="00512EC1">
              <w:rPr>
                <w:rFonts w:eastAsia="Calibri" w:cs="Calibri"/>
                <w:bCs/>
              </w:rPr>
              <w:t xml:space="preserve"> the macro-navigator is displayed above the timeline</w:t>
            </w:r>
          </w:p>
          <w:p w14:paraId="064733BF" w14:textId="20076ADC" w:rsidR="00512EC1" w:rsidRPr="00512EC1"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512EC1" w:rsidRPr="00512EC1">
              <w:rPr>
                <w:rFonts w:eastAsia="Calibri" w:cs="Calibri"/>
                <w:bCs/>
              </w:rPr>
              <w:t xml:space="preserve"> the macro-navigator displays </w:t>
            </w:r>
            <w:r w:rsidR="002B7FE4">
              <w:rPr>
                <w:rFonts w:eastAsia="Calibri" w:cs="Calibri"/>
                <w:bCs/>
              </w:rPr>
              <w:t>a year</w:t>
            </w:r>
            <w:r w:rsidR="00512EC1" w:rsidRPr="00512EC1">
              <w:rPr>
                <w:rFonts w:eastAsia="Calibri" w:cs="Calibri"/>
                <w:bCs/>
              </w:rPr>
              <w:t xml:space="preserve"> long patient timeline including </w:t>
            </w:r>
            <w:r w:rsidR="002B7FE4">
              <w:rPr>
                <w:rFonts w:eastAsia="Calibri" w:cs="Calibri"/>
                <w:bCs/>
              </w:rPr>
              <w:t>6</w:t>
            </w:r>
            <w:r w:rsidR="00512EC1" w:rsidRPr="00512EC1">
              <w:rPr>
                <w:rFonts w:eastAsia="Calibri" w:cs="Calibri"/>
                <w:bCs/>
              </w:rPr>
              <w:t xml:space="preserve"> events</w:t>
            </w:r>
          </w:p>
          <w:p w14:paraId="7498E793" w14:textId="68EAB992" w:rsidR="00512EC1" w:rsidRPr="00512EC1"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512EC1" w:rsidRPr="00512EC1">
              <w:rPr>
                <w:rFonts w:eastAsia="Calibri" w:cs="Calibri"/>
                <w:bCs/>
              </w:rPr>
              <w:t xml:space="preserve"> the time-box on the macro-navigator includes the last </w:t>
            </w:r>
            <w:r w:rsidR="002B7FE4">
              <w:rPr>
                <w:rFonts w:eastAsia="Calibri" w:cs="Calibri"/>
                <w:bCs/>
              </w:rPr>
              <w:t>6 months</w:t>
            </w:r>
            <w:r w:rsidR="00512EC1" w:rsidRPr="00512EC1">
              <w:rPr>
                <w:rFonts w:eastAsia="Calibri" w:cs="Calibri"/>
                <w:bCs/>
              </w:rPr>
              <w:t xml:space="preserve"> of the patient's timeline</w:t>
            </w:r>
          </w:p>
          <w:p w14:paraId="28F8E449" w14:textId="1232650A" w:rsidR="00512EC1" w:rsidRPr="00512EC1"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512EC1" w:rsidRPr="00512EC1">
              <w:rPr>
                <w:rFonts w:eastAsia="Calibri" w:cs="Calibri"/>
                <w:bCs/>
              </w:rPr>
              <w:t xml:space="preserve"> the patient's last </w:t>
            </w:r>
            <w:r w:rsidR="002B7FE4">
              <w:rPr>
                <w:rFonts w:eastAsia="Calibri" w:cs="Calibri"/>
                <w:bCs/>
              </w:rPr>
              <w:t>6 month</w:t>
            </w:r>
            <w:r w:rsidR="00512EC1" w:rsidRPr="00512EC1">
              <w:rPr>
                <w:rFonts w:eastAsia="Calibri" w:cs="Calibri"/>
                <w:bCs/>
              </w:rPr>
              <w:t>s are visible on the timeline</w:t>
            </w:r>
          </w:p>
          <w:p w14:paraId="6F5A92D1" w14:textId="5B99F67B" w:rsidR="00512EC1" w:rsidRPr="00512EC1"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512EC1" w:rsidRPr="00512EC1">
              <w:rPr>
                <w:rFonts w:eastAsia="Calibri" w:cs="Calibri"/>
                <w:bCs/>
              </w:rPr>
              <w:t xml:space="preserve"> the 'Report </w:t>
            </w:r>
            <w:r w:rsidR="002B7FE4">
              <w:rPr>
                <w:rFonts w:eastAsia="Calibri" w:cs="Calibri"/>
                <w:bCs/>
              </w:rPr>
              <w:t>6 months</w:t>
            </w:r>
            <w:r w:rsidR="00512EC1" w:rsidRPr="00512EC1">
              <w:rPr>
                <w:rFonts w:eastAsia="Calibri" w:cs="Calibri"/>
                <w:bCs/>
              </w:rPr>
              <w:t xml:space="preserve"> ago' event is in the time-box on the macro-navigator</w:t>
            </w:r>
          </w:p>
          <w:p w14:paraId="150380B6" w14:textId="3D8673AD" w:rsidR="00512EC1"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512EC1" w:rsidRPr="00512EC1">
              <w:rPr>
                <w:rFonts w:eastAsia="Calibri" w:cs="Calibri"/>
                <w:bCs/>
              </w:rPr>
              <w:t xml:space="preserve"> the 'Report </w:t>
            </w:r>
            <w:r w:rsidR="002B7FE4">
              <w:rPr>
                <w:rFonts w:eastAsia="Calibri" w:cs="Calibri"/>
                <w:bCs/>
              </w:rPr>
              <w:t>6 months</w:t>
            </w:r>
            <w:r w:rsidR="002B7FE4" w:rsidRPr="00512EC1">
              <w:rPr>
                <w:rFonts w:eastAsia="Calibri" w:cs="Calibri"/>
                <w:bCs/>
              </w:rPr>
              <w:t xml:space="preserve"> </w:t>
            </w:r>
            <w:r w:rsidR="00512EC1" w:rsidRPr="00512EC1">
              <w:rPr>
                <w:rFonts w:eastAsia="Calibri" w:cs="Calibri"/>
                <w:bCs/>
              </w:rPr>
              <w:t>ago' event is visible on the timeline</w:t>
            </w:r>
          </w:p>
        </w:tc>
        <w:tc>
          <w:tcPr>
            <w:tcW w:w="1032" w:type="pct"/>
          </w:tcPr>
          <w:p w14:paraId="426D78B2" w14:textId="77777777" w:rsidR="00512EC1" w:rsidRPr="00CB2BB6" w:rsidRDefault="00512EC1" w:rsidP="00DB705D">
            <w:pPr>
              <w:pStyle w:val="PF"/>
              <w:spacing w:before="120" w:after="120" w:afterAutospacing="0"/>
              <w:jc w:val="left"/>
              <w:rPr>
                <w:b w:val="0"/>
                <w:bCs/>
              </w:rPr>
            </w:pPr>
          </w:p>
        </w:tc>
        <w:tc>
          <w:tcPr>
            <w:tcW w:w="366" w:type="pct"/>
          </w:tcPr>
          <w:p w14:paraId="7CBC0F70" w14:textId="77777777" w:rsidR="00512EC1" w:rsidRPr="00CB2BB6" w:rsidRDefault="00512EC1" w:rsidP="00DB705D">
            <w:pPr>
              <w:spacing w:before="120" w:after="120"/>
              <w:rPr>
                <w:bCs/>
              </w:rPr>
            </w:pPr>
          </w:p>
        </w:tc>
        <w:tc>
          <w:tcPr>
            <w:tcW w:w="399" w:type="pct"/>
          </w:tcPr>
          <w:p w14:paraId="55A94687" w14:textId="77777777" w:rsidR="00512EC1" w:rsidRPr="00CB2BB6" w:rsidRDefault="00512EC1" w:rsidP="00DB705D">
            <w:pPr>
              <w:spacing w:before="120" w:after="120"/>
              <w:rPr>
                <w:bCs/>
              </w:rPr>
            </w:pPr>
          </w:p>
        </w:tc>
        <w:tc>
          <w:tcPr>
            <w:tcW w:w="408" w:type="pct"/>
          </w:tcPr>
          <w:p w14:paraId="5A039936" w14:textId="77777777" w:rsidR="00512EC1" w:rsidRPr="00CB2BB6" w:rsidRDefault="00512EC1" w:rsidP="00DB705D">
            <w:pPr>
              <w:spacing w:before="120" w:after="120"/>
              <w:rPr>
                <w:bCs/>
              </w:rPr>
            </w:pPr>
          </w:p>
        </w:tc>
      </w:tr>
    </w:tbl>
    <w:p w14:paraId="550FDE83" w14:textId="0701E23E" w:rsidR="00512EC1" w:rsidRDefault="00512EC1" w:rsidP="00DB705D">
      <w:pPr>
        <w:spacing w:before="120"/>
      </w:pPr>
    </w:p>
    <w:tbl>
      <w:tblPr>
        <w:tblStyle w:val="TC"/>
        <w:tblW w:w="5000" w:type="pct"/>
        <w:tblLook w:val="04A0" w:firstRow="1" w:lastRow="0" w:firstColumn="1" w:lastColumn="0" w:noHBand="0" w:noVBand="1"/>
      </w:tblPr>
      <w:tblGrid>
        <w:gridCol w:w="5753"/>
        <w:gridCol w:w="5942"/>
        <w:gridCol w:w="4318"/>
        <w:gridCol w:w="1795"/>
        <w:gridCol w:w="1406"/>
        <w:gridCol w:w="1707"/>
      </w:tblGrid>
      <w:tr w:rsidR="00512EC1" w:rsidRPr="008B290C" w14:paraId="0F8B206E" w14:textId="77777777" w:rsidTr="007C578C">
        <w:trPr>
          <w:cnfStyle w:val="100000000000" w:firstRow="1" w:lastRow="0" w:firstColumn="0" w:lastColumn="0" w:oddVBand="0" w:evenVBand="0" w:oddHBand="0" w:evenHBand="0" w:firstRowFirstColumn="0" w:firstRowLastColumn="0" w:lastRowFirstColumn="0" w:lastRowLastColumn="0"/>
          <w:trHeight w:val="1459"/>
        </w:trPr>
        <w:tc>
          <w:tcPr>
            <w:tcW w:w="4592" w:type="pct"/>
            <w:gridSpan w:val="5"/>
            <w:shd w:val="clear" w:color="auto" w:fill="F2F2F2" w:themeFill="background1" w:themeFillShade="F2"/>
          </w:tcPr>
          <w:p w14:paraId="0E83D458" w14:textId="77777777" w:rsidR="00E94DB1" w:rsidRDefault="00512EC1"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SRS-123.02</w:t>
            </w:r>
          </w:p>
          <w:p w14:paraId="5B8672F7" w14:textId="56A993C4" w:rsidR="00512EC1" w:rsidRPr="007C578C" w:rsidRDefault="00E94DB1" w:rsidP="00DB705D">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 xml:space="preserve">Scenario: </w:t>
            </w:r>
            <w:r w:rsidR="00512EC1" w:rsidRPr="00512EC1">
              <w:rPr>
                <w:rFonts w:ascii="GE Inspira Sans" w:hAnsi="GE Inspira Sans"/>
                <w:b w:val="0"/>
                <w:bCs w:val="0"/>
                <w:sz w:val="22"/>
                <w:szCs w:val="20"/>
              </w:rPr>
              <w:t>Selected event is highlighted on the macro navigator</w:t>
            </w:r>
          </w:p>
        </w:tc>
        <w:tc>
          <w:tcPr>
            <w:tcW w:w="408" w:type="pct"/>
            <w:shd w:val="clear" w:color="auto" w:fill="auto"/>
            <w:vAlign w:val="center"/>
          </w:tcPr>
          <w:p w14:paraId="4FF545FF" w14:textId="399C84B3" w:rsidR="00512EC1"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DB705D" w:rsidRPr="004206BA" w14:paraId="2A198762" w14:textId="77777777" w:rsidTr="00946FD9">
        <w:trPr>
          <w:trHeight w:val="685"/>
        </w:trPr>
        <w:tc>
          <w:tcPr>
            <w:tcW w:w="1375" w:type="pct"/>
          </w:tcPr>
          <w:p w14:paraId="6767D8CD" w14:textId="77777777" w:rsidR="00512EC1" w:rsidRPr="004206BA" w:rsidRDefault="00512EC1" w:rsidP="00DB705D">
            <w:pPr>
              <w:spacing w:before="120" w:after="120"/>
              <w:jc w:val="center"/>
              <w:rPr>
                <w:b/>
                <w:bCs/>
              </w:rPr>
            </w:pPr>
            <w:r w:rsidRPr="004206BA">
              <w:rPr>
                <w:b/>
                <w:bCs/>
              </w:rPr>
              <w:t>Test steps</w:t>
            </w:r>
          </w:p>
        </w:tc>
        <w:tc>
          <w:tcPr>
            <w:tcW w:w="1420" w:type="pct"/>
          </w:tcPr>
          <w:p w14:paraId="15F51D32" w14:textId="77777777" w:rsidR="00512EC1" w:rsidRPr="004206BA" w:rsidRDefault="00512EC1" w:rsidP="00DB705D">
            <w:pPr>
              <w:spacing w:before="120" w:after="120"/>
              <w:jc w:val="center"/>
              <w:rPr>
                <w:b/>
                <w:bCs/>
              </w:rPr>
            </w:pPr>
            <w:r w:rsidRPr="004206BA">
              <w:rPr>
                <w:b/>
                <w:bCs/>
              </w:rPr>
              <w:t>Expected outcome</w:t>
            </w:r>
          </w:p>
        </w:tc>
        <w:tc>
          <w:tcPr>
            <w:tcW w:w="1032" w:type="pct"/>
          </w:tcPr>
          <w:p w14:paraId="776DD024" w14:textId="77777777" w:rsidR="00512EC1" w:rsidRPr="004206BA" w:rsidRDefault="00512EC1" w:rsidP="00DB705D">
            <w:pPr>
              <w:spacing w:before="120" w:after="120"/>
              <w:jc w:val="center"/>
              <w:rPr>
                <w:b/>
                <w:bCs/>
              </w:rPr>
            </w:pPr>
            <w:r w:rsidRPr="004206BA">
              <w:rPr>
                <w:b/>
                <w:bCs/>
              </w:rPr>
              <w:t>Actual outcome</w:t>
            </w:r>
          </w:p>
        </w:tc>
        <w:tc>
          <w:tcPr>
            <w:tcW w:w="429" w:type="pct"/>
          </w:tcPr>
          <w:p w14:paraId="4AD6F222" w14:textId="77777777" w:rsidR="00512EC1" w:rsidRPr="004206BA" w:rsidRDefault="00512EC1" w:rsidP="00DB705D">
            <w:pPr>
              <w:spacing w:before="120" w:after="120"/>
              <w:jc w:val="center"/>
              <w:rPr>
                <w:b/>
                <w:bCs/>
              </w:rPr>
            </w:pPr>
            <w:r w:rsidRPr="004206BA">
              <w:rPr>
                <w:b/>
                <w:bCs/>
              </w:rPr>
              <w:t>Passed/Failed</w:t>
            </w:r>
          </w:p>
        </w:tc>
        <w:tc>
          <w:tcPr>
            <w:tcW w:w="335" w:type="pct"/>
          </w:tcPr>
          <w:p w14:paraId="3313E256" w14:textId="77777777" w:rsidR="00512EC1" w:rsidRPr="004206BA" w:rsidRDefault="00512EC1" w:rsidP="00DB705D">
            <w:pPr>
              <w:spacing w:before="120" w:after="120"/>
              <w:jc w:val="center"/>
              <w:rPr>
                <w:b/>
                <w:bCs/>
              </w:rPr>
            </w:pPr>
            <w:r w:rsidRPr="004206BA">
              <w:rPr>
                <w:b/>
                <w:bCs/>
              </w:rPr>
              <w:t>Sign / Date</w:t>
            </w:r>
            <w:r w:rsidRPr="004206BA">
              <w:br/>
            </w:r>
            <w:r w:rsidRPr="004206BA">
              <w:rPr>
                <w:b/>
                <w:bCs/>
              </w:rPr>
              <w:t xml:space="preserve">/ Config </w:t>
            </w:r>
          </w:p>
        </w:tc>
        <w:tc>
          <w:tcPr>
            <w:tcW w:w="408" w:type="pct"/>
          </w:tcPr>
          <w:p w14:paraId="1CDECADF" w14:textId="77777777" w:rsidR="00512EC1" w:rsidRPr="004206BA" w:rsidRDefault="00512EC1" w:rsidP="00DB705D">
            <w:pPr>
              <w:spacing w:before="120" w:after="120"/>
              <w:jc w:val="center"/>
              <w:rPr>
                <w:b/>
                <w:bCs/>
              </w:rPr>
            </w:pPr>
            <w:r w:rsidRPr="004206BA">
              <w:rPr>
                <w:b/>
                <w:bCs/>
              </w:rPr>
              <w:t>Defect no.</w:t>
            </w:r>
          </w:p>
        </w:tc>
      </w:tr>
      <w:tr w:rsidR="00DB705D" w:rsidRPr="00CB2BB6" w14:paraId="11BBA1D3" w14:textId="77777777" w:rsidTr="00946FD9">
        <w:trPr>
          <w:trHeight w:val="308"/>
        </w:trPr>
        <w:tc>
          <w:tcPr>
            <w:tcW w:w="1375" w:type="pct"/>
          </w:tcPr>
          <w:p w14:paraId="306B812F" w14:textId="250E1A4D" w:rsidR="00512EC1" w:rsidRPr="00512EC1" w:rsidRDefault="00641396" w:rsidP="00DB705D">
            <w:pPr>
              <w:spacing w:before="120" w:after="120" w:line="257" w:lineRule="auto"/>
              <w:rPr>
                <w:bCs/>
                <w:lang w:val="en-GB"/>
              </w:rPr>
            </w:pPr>
            <w:r w:rsidRPr="00641396">
              <w:rPr>
                <w:b/>
                <w:bCs/>
                <w:color w:val="4472C4" w:themeColor="accent1"/>
                <w:lang w:val="en-GB"/>
              </w:rPr>
              <w:t>Given</w:t>
            </w:r>
            <w:r w:rsidR="00512EC1" w:rsidRPr="00512EC1">
              <w:rPr>
                <w:bCs/>
                <w:lang w:val="en-GB"/>
              </w:rPr>
              <w:t xml:space="preserve"> the </w:t>
            </w:r>
            <w:r w:rsidR="00691B7C" w:rsidRPr="00691B7C">
              <w:rPr>
                <w:bCs/>
                <w:i/>
                <w:color w:val="538135" w:themeColor="accent6" w:themeShade="BF"/>
                <w:lang w:val="en-GB"/>
              </w:rPr>
              <w:t>[DEFAULT-TEST-USER]</w:t>
            </w:r>
            <w:r w:rsidR="00512EC1" w:rsidRPr="00512EC1">
              <w:rPr>
                <w:bCs/>
                <w:lang w:val="en-GB"/>
              </w:rPr>
              <w:t xml:space="preserve"> user is logged in to OncoFlow application</w:t>
            </w:r>
          </w:p>
          <w:p w14:paraId="2747C5F6" w14:textId="2EBF1FB4" w:rsidR="00512EC1" w:rsidRP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browser size is set to: width=1920, height=1080</w:t>
            </w:r>
          </w:p>
          <w:p w14:paraId="078238B3" w14:textId="50C6279F" w:rsidR="00512EC1" w:rsidRP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test patients are generated by the '\tools\TestDataGeneration\prepareTestData.sh' tool today</w:t>
            </w:r>
          </w:p>
          <w:p w14:paraId="14195387" w14:textId="3AF141AF" w:rsid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generated test patients are uploaded to Edison EDA</w:t>
            </w:r>
          </w:p>
          <w:p w14:paraId="0424A931" w14:textId="75E501ED" w:rsidR="00C9099A" w:rsidRPr="00C9099A" w:rsidRDefault="00641396" w:rsidP="00DB705D">
            <w:pPr>
              <w:spacing w:before="120" w:after="120" w:line="257" w:lineRule="auto"/>
              <w:rPr>
                <w:bCs/>
                <w:lang w:val="en-GB"/>
              </w:rPr>
            </w:pPr>
            <w:r w:rsidRPr="00641396">
              <w:rPr>
                <w:b/>
                <w:bCs/>
                <w:color w:val="4472C4" w:themeColor="accent1"/>
                <w:lang w:val="en-GB"/>
              </w:rPr>
              <w:t>Given</w:t>
            </w:r>
            <w:r w:rsidR="00C9099A" w:rsidRPr="00C9099A">
              <w:rPr>
                <w:bCs/>
                <w:lang w:val="en-GB"/>
              </w:rPr>
              <w:t xml:space="preserve"> the "OncoTestPatient, MacroNavMonth" patient is selected</w:t>
            </w:r>
          </w:p>
          <w:p w14:paraId="0D7B7886" w14:textId="274D7268" w:rsidR="00C9099A" w:rsidRPr="00C9099A" w:rsidRDefault="00691B7C" w:rsidP="00DB705D">
            <w:pPr>
              <w:spacing w:before="120" w:after="120" w:line="257" w:lineRule="auto"/>
              <w:rPr>
                <w:bCs/>
                <w:lang w:val="en-GB"/>
              </w:rPr>
            </w:pPr>
            <w:r w:rsidRPr="00691B7C">
              <w:rPr>
                <w:b/>
                <w:bCs/>
                <w:color w:val="262626" w:themeColor="text1" w:themeTint="D9"/>
                <w:lang w:val="en-GB"/>
              </w:rPr>
              <w:t>And</w:t>
            </w:r>
            <w:r w:rsidR="00C9099A" w:rsidRPr="00C9099A">
              <w:rPr>
                <w:bCs/>
                <w:lang w:val="en-GB"/>
              </w:rPr>
              <w:t xml:space="preserve"> I navigated to the "Timeline" view</w:t>
            </w:r>
          </w:p>
          <w:p w14:paraId="54CB573D" w14:textId="42CC075E" w:rsidR="00C9099A" w:rsidRPr="00C9099A" w:rsidRDefault="00691B7C" w:rsidP="00DB705D">
            <w:pPr>
              <w:spacing w:before="120" w:after="120" w:line="257" w:lineRule="auto"/>
              <w:rPr>
                <w:bCs/>
                <w:lang w:val="en-GB"/>
              </w:rPr>
            </w:pPr>
            <w:r w:rsidRPr="00691B7C">
              <w:rPr>
                <w:b/>
                <w:bCs/>
                <w:color w:val="262626" w:themeColor="text1" w:themeTint="D9"/>
                <w:lang w:val="en-GB"/>
              </w:rPr>
              <w:lastRenderedPageBreak/>
              <w:t>And</w:t>
            </w:r>
            <w:r w:rsidR="00C9099A" w:rsidRPr="00C9099A">
              <w:rPr>
                <w:bCs/>
                <w:lang w:val="en-GB"/>
              </w:rPr>
              <w:t xml:space="preserve"> the macro-navigator is displayed above the timeline</w:t>
            </w:r>
          </w:p>
          <w:p w14:paraId="29C5E5B3" w14:textId="69ECB28C" w:rsidR="00C9099A" w:rsidRPr="00CB2BB6" w:rsidRDefault="00AC5414" w:rsidP="00DB705D">
            <w:pPr>
              <w:spacing w:before="120" w:after="120" w:line="257" w:lineRule="auto"/>
              <w:rPr>
                <w:bCs/>
                <w:lang w:val="en-GB"/>
              </w:rPr>
            </w:pPr>
            <w:r w:rsidRPr="00AC5414">
              <w:rPr>
                <w:b/>
                <w:bCs/>
                <w:color w:val="C45911" w:themeColor="accent2" w:themeShade="BF"/>
                <w:lang w:val="en-GB"/>
              </w:rPr>
              <w:t>When</w:t>
            </w:r>
            <w:r w:rsidR="00C9099A" w:rsidRPr="00C9099A">
              <w:rPr>
                <w:bCs/>
                <w:lang w:val="en-GB"/>
              </w:rPr>
              <w:t xml:space="preserve"> I hover the event "Report 68 days ago" on the "Pathology and Labs" swimlane</w:t>
            </w:r>
          </w:p>
        </w:tc>
        <w:tc>
          <w:tcPr>
            <w:tcW w:w="1420" w:type="pct"/>
          </w:tcPr>
          <w:p w14:paraId="2809C01F" w14:textId="2A75323A" w:rsidR="00512EC1"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lastRenderedPageBreak/>
              <w:t>Then</w:t>
            </w:r>
            <w:r w:rsidR="00C9099A" w:rsidRPr="00C9099A">
              <w:rPr>
                <w:rFonts w:eastAsia="Calibri" w:cs="Calibri"/>
                <w:bCs/>
              </w:rPr>
              <w:t xml:space="preserve"> the related event marker on the macro-navigator is not highlighted</w:t>
            </w:r>
          </w:p>
        </w:tc>
        <w:tc>
          <w:tcPr>
            <w:tcW w:w="1032" w:type="pct"/>
          </w:tcPr>
          <w:p w14:paraId="191C32AA" w14:textId="77777777" w:rsidR="00512EC1" w:rsidRPr="00CB2BB6" w:rsidRDefault="00512EC1" w:rsidP="00DB705D">
            <w:pPr>
              <w:pStyle w:val="PF"/>
              <w:spacing w:before="120" w:after="120" w:afterAutospacing="0"/>
              <w:jc w:val="left"/>
              <w:rPr>
                <w:b w:val="0"/>
                <w:bCs/>
              </w:rPr>
            </w:pPr>
          </w:p>
        </w:tc>
        <w:tc>
          <w:tcPr>
            <w:tcW w:w="429" w:type="pct"/>
          </w:tcPr>
          <w:p w14:paraId="69D06F95" w14:textId="77777777" w:rsidR="00512EC1" w:rsidRPr="00CB2BB6" w:rsidRDefault="00512EC1" w:rsidP="00DB705D">
            <w:pPr>
              <w:spacing w:before="120" w:after="120"/>
              <w:rPr>
                <w:bCs/>
              </w:rPr>
            </w:pPr>
          </w:p>
        </w:tc>
        <w:tc>
          <w:tcPr>
            <w:tcW w:w="335" w:type="pct"/>
          </w:tcPr>
          <w:p w14:paraId="7C55A06F" w14:textId="77777777" w:rsidR="00512EC1" w:rsidRPr="00CB2BB6" w:rsidRDefault="00512EC1" w:rsidP="00DB705D">
            <w:pPr>
              <w:spacing w:before="120" w:after="120"/>
              <w:rPr>
                <w:bCs/>
              </w:rPr>
            </w:pPr>
          </w:p>
        </w:tc>
        <w:tc>
          <w:tcPr>
            <w:tcW w:w="408" w:type="pct"/>
          </w:tcPr>
          <w:p w14:paraId="7BF8C572" w14:textId="77777777" w:rsidR="00512EC1" w:rsidRPr="00CB2BB6" w:rsidRDefault="00512EC1" w:rsidP="00DB705D">
            <w:pPr>
              <w:spacing w:before="120" w:after="120"/>
              <w:rPr>
                <w:bCs/>
              </w:rPr>
            </w:pPr>
          </w:p>
        </w:tc>
      </w:tr>
      <w:tr w:rsidR="00DB705D" w:rsidRPr="00CB2BB6" w14:paraId="616774CB" w14:textId="77777777" w:rsidTr="00946FD9">
        <w:trPr>
          <w:trHeight w:val="308"/>
        </w:trPr>
        <w:tc>
          <w:tcPr>
            <w:tcW w:w="1375" w:type="pct"/>
          </w:tcPr>
          <w:p w14:paraId="0E9850F1" w14:textId="39446FFC" w:rsidR="00C9099A" w:rsidRPr="00512EC1" w:rsidRDefault="00AC5414" w:rsidP="00DB705D">
            <w:pPr>
              <w:spacing w:before="120" w:after="120" w:line="257" w:lineRule="auto"/>
              <w:rPr>
                <w:bCs/>
                <w:lang w:val="en-GB"/>
              </w:rPr>
            </w:pPr>
            <w:r w:rsidRPr="00AC5414">
              <w:rPr>
                <w:b/>
                <w:bCs/>
                <w:color w:val="C45911" w:themeColor="accent2" w:themeShade="BF"/>
                <w:lang w:val="en-GB"/>
              </w:rPr>
              <w:t>When</w:t>
            </w:r>
            <w:r w:rsidR="00C9099A" w:rsidRPr="00C9099A">
              <w:rPr>
                <w:bCs/>
                <w:lang w:val="en-GB"/>
              </w:rPr>
              <w:t xml:space="preserve"> I select the event "Report 68 days ago" on the "Pathology and Labs" swimlane</w:t>
            </w:r>
          </w:p>
        </w:tc>
        <w:tc>
          <w:tcPr>
            <w:tcW w:w="1420" w:type="pct"/>
          </w:tcPr>
          <w:p w14:paraId="19AC2328" w14:textId="4CE911C6" w:rsidR="00C9099A"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C9099A" w:rsidRPr="00C9099A">
              <w:rPr>
                <w:rFonts w:eastAsia="Calibri" w:cs="Calibri"/>
                <w:bCs/>
              </w:rPr>
              <w:t xml:space="preserve"> the event sidebar is opened</w:t>
            </w:r>
          </w:p>
          <w:p w14:paraId="0465ECCB" w14:textId="3E455F6E" w:rsidR="00C9099A" w:rsidRPr="00C9099A"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9099A" w:rsidRPr="00C9099A">
              <w:rPr>
                <w:rFonts w:eastAsia="Calibri" w:cs="Calibri"/>
                <w:bCs/>
              </w:rPr>
              <w:t xml:space="preserve"> the related event marker on the macro-navigator is highlighted</w:t>
            </w:r>
          </w:p>
        </w:tc>
        <w:tc>
          <w:tcPr>
            <w:tcW w:w="1032" w:type="pct"/>
          </w:tcPr>
          <w:p w14:paraId="5539E6E9" w14:textId="77777777" w:rsidR="00C9099A" w:rsidRPr="00CB2BB6" w:rsidRDefault="00C9099A" w:rsidP="00DB705D">
            <w:pPr>
              <w:pStyle w:val="PF"/>
              <w:spacing w:before="120" w:after="120" w:afterAutospacing="0"/>
              <w:jc w:val="left"/>
              <w:rPr>
                <w:b w:val="0"/>
                <w:bCs/>
              </w:rPr>
            </w:pPr>
          </w:p>
        </w:tc>
        <w:tc>
          <w:tcPr>
            <w:tcW w:w="429" w:type="pct"/>
          </w:tcPr>
          <w:p w14:paraId="295C5735" w14:textId="77777777" w:rsidR="00C9099A" w:rsidRPr="00CB2BB6" w:rsidRDefault="00C9099A" w:rsidP="00DB705D">
            <w:pPr>
              <w:spacing w:before="120" w:after="120"/>
              <w:rPr>
                <w:bCs/>
              </w:rPr>
            </w:pPr>
          </w:p>
        </w:tc>
        <w:tc>
          <w:tcPr>
            <w:tcW w:w="335" w:type="pct"/>
          </w:tcPr>
          <w:p w14:paraId="568A4892" w14:textId="77777777" w:rsidR="00C9099A" w:rsidRPr="00CB2BB6" w:rsidRDefault="00C9099A" w:rsidP="00DB705D">
            <w:pPr>
              <w:spacing w:before="120" w:after="120"/>
              <w:rPr>
                <w:bCs/>
              </w:rPr>
            </w:pPr>
          </w:p>
        </w:tc>
        <w:tc>
          <w:tcPr>
            <w:tcW w:w="408" w:type="pct"/>
          </w:tcPr>
          <w:p w14:paraId="120EEB59" w14:textId="77777777" w:rsidR="00C9099A" w:rsidRPr="00CB2BB6" w:rsidRDefault="00C9099A" w:rsidP="00DB705D">
            <w:pPr>
              <w:spacing w:before="120" w:after="120"/>
              <w:rPr>
                <w:bCs/>
              </w:rPr>
            </w:pPr>
          </w:p>
        </w:tc>
      </w:tr>
      <w:tr w:rsidR="00DB705D" w:rsidRPr="00CB2BB6" w14:paraId="5B6E9F00" w14:textId="77777777" w:rsidTr="00946FD9">
        <w:trPr>
          <w:trHeight w:val="308"/>
        </w:trPr>
        <w:tc>
          <w:tcPr>
            <w:tcW w:w="1375" w:type="pct"/>
          </w:tcPr>
          <w:p w14:paraId="323BCC4E" w14:textId="4EBCC927" w:rsidR="00C9099A" w:rsidRPr="00C9099A" w:rsidRDefault="00AC5414" w:rsidP="00DB705D">
            <w:pPr>
              <w:spacing w:before="120" w:after="120" w:line="257" w:lineRule="auto"/>
              <w:rPr>
                <w:bCs/>
                <w:lang w:val="en-GB"/>
              </w:rPr>
            </w:pPr>
            <w:r w:rsidRPr="00AC5414">
              <w:rPr>
                <w:b/>
                <w:bCs/>
                <w:color w:val="C45911" w:themeColor="accent2" w:themeShade="BF"/>
                <w:lang w:val="en-GB"/>
              </w:rPr>
              <w:t>When</w:t>
            </w:r>
            <w:r w:rsidR="00C9099A" w:rsidRPr="00C9099A">
              <w:rPr>
                <w:bCs/>
                <w:lang w:val="en-GB"/>
              </w:rPr>
              <w:t xml:space="preserve"> I close the event sidebar</w:t>
            </w:r>
          </w:p>
        </w:tc>
        <w:tc>
          <w:tcPr>
            <w:tcW w:w="1420" w:type="pct"/>
          </w:tcPr>
          <w:p w14:paraId="3B19977D" w14:textId="6FBA60A5" w:rsidR="00C9099A" w:rsidRPr="00C9099A"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C9099A" w:rsidRPr="00C9099A">
              <w:rPr>
                <w:rFonts w:eastAsia="Calibri" w:cs="Calibri"/>
                <w:bCs/>
              </w:rPr>
              <w:t xml:space="preserve"> none of the event markers on the macro-navigator is highlighted</w:t>
            </w:r>
          </w:p>
        </w:tc>
        <w:tc>
          <w:tcPr>
            <w:tcW w:w="1032" w:type="pct"/>
          </w:tcPr>
          <w:p w14:paraId="5FD5775E" w14:textId="77777777" w:rsidR="00C9099A" w:rsidRPr="00CB2BB6" w:rsidRDefault="00C9099A" w:rsidP="00DB705D">
            <w:pPr>
              <w:pStyle w:val="PF"/>
              <w:spacing w:before="120" w:after="120" w:afterAutospacing="0"/>
              <w:jc w:val="left"/>
              <w:rPr>
                <w:b w:val="0"/>
                <w:bCs/>
              </w:rPr>
            </w:pPr>
          </w:p>
        </w:tc>
        <w:tc>
          <w:tcPr>
            <w:tcW w:w="429" w:type="pct"/>
          </w:tcPr>
          <w:p w14:paraId="1B512CA3" w14:textId="77777777" w:rsidR="00C9099A" w:rsidRPr="00CB2BB6" w:rsidRDefault="00C9099A" w:rsidP="00DB705D">
            <w:pPr>
              <w:spacing w:before="120" w:after="120"/>
              <w:rPr>
                <w:bCs/>
              </w:rPr>
            </w:pPr>
          </w:p>
        </w:tc>
        <w:tc>
          <w:tcPr>
            <w:tcW w:w="335" w:type="pct"/>
          </w:tcPr>
          <w:p w14:paraId="142A3ABD" w14:textId="77777777" w:rsidR="00C9099A" w:rsidRPr="00CB2BB6" w:rsidRDefault="00C9099A" w:rsidP="00DB705D">
            <w:pPr>
              <w:spacing w:before="120" w:after="120"/>
              <w:rPr>
                <w:bCs/>
              </w:rPr>
            </w:pPr>
          </w:p>
        </w:tc>
        <w:tc>
          <w:tcPr>
            <w:tcW w:w="408" w:type="pct"/>
          </w:tcPr>
          <w:p w14:paraId="331C301D" w14:textId="77777777" w:rsidR="00C9099A" w:rsidRPr="00CB2BB6" w:rsidRDefault="00C9099A" w:rsidP="00DB705D">
            <w:pPr>
              <w:spacing w:before="120" w:after="120"/>
              <w:rPr>
                <w:bCs/>
              </w:rPr>
            </w:pPr>
          </w:p>
        </w:tc>
      </w:tr>
    </w:tbl>
    <w:p w14:paraId="6E511EE4" w14:textId="4C4ECDF2" w:rsidR="00512EC1" w:rsidRDefault="00512EC1" w:rsidP="00DB705D">
      <w:pPr>
        <w:spacing w:before="120"/>
      </w:pPr>
    </w:p>
    <w:tbl>
      <w:tblPr>
        <w:tblStyle w:val="TC"/>
        <w:tblW w:w="5000" w:type="pct"/>
        <w:tblLook w:val="04A0" w:firstRow="1" w:lastRow="0" w:firstColumn="1" w:lastColumn="0" w:noHBand="0" w:noVBand="1"/>
      </w:tblPr>
      <w:tblGrid>
        <w:gridCol w:w="5744"/>
        <w:gridCol w:w="5933"/>
        <w:gridCol w:w="4310"/>
        <w:gridCol w:w="1921"/>
        <w:gridCol w:w="1318"/>
        <w:gridCol w:w="1695"/>
      </w:tblGrid>
      <w:tr w:rsidR="00512EC1" w:rsidRPr="008B290C" w14:paraId="4267DFE5" w14:textId="77777777" w:rsidTr="00946FD9">
        <w:trPr>
          <w:cnfStyle w:val="100000000000" w:firstRow="1" w:lastRow="0" w:firstColumn="0" w:lastColumn="0" w:oddVBand="0" w:evenVBand="0" w:oddHBand="0" w:evenHBand="0" w:firstRowFirstColumn="0" w:firstRowLastColumn="0" w:lastRowFirstColumn="0" w:lastRowLastColumn="0"/>
          <w:trHeight w:val="550"/>
        </w:trPr>
        <w:tc>
          <w:tcPr>
            <w:tcW w:w="4594" w:type="pct"/>
            <w:gridSpan w:val="5"/>
            <w:shd w:val="clear" w:color="auto" w:fill="F2F2F2" w:themeFill="background1" w:themeFillShade="F2"/>
          </w:tcPr>
          <w:p w14:paraId="253EBD11" w14:textId="77777777" w:rsidR="00E94DB1" w:rsidRDefault="00512EC1"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SRS-123.03</w:t>
            </w:r>
          </w:p>
          <w:p w14:paraId="7357A3F6" w14:textId="2B40ECBC" w:rsidR="00512EC1" w:rsidRPr="007C578C" w:rsidRDefault="00E94DB1" w:rsidP="00DB705D">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 xml:space="preserve">Scenario: </w:t>
            </w:r>
            <w:r w:rsidR="00512EC1" w:rsidRPr="00512EC1">
              <w:rPr>
                <w:rFonts w:ascii="GE Inspira Sans" w:hAnsi="GE Inspira Sans"/>
                <w:b w:val="0"/>
                <w:bCs w:val="0"/>
                <w:sz w:val="22"/>
                <w:szCs w:val="20"/>
              </w:rPr>
              <w:t>Chemo regimens are displayed on the macro-navigator</w:t>
            </w:r>
          </w:p>
        </w:tc>
        <w:tc>
          <w:tcPr>
            <w:tcW w:w="406" w:type="pct"/>
            <w:shd w:val="clear" w:color="auto" w:fill="auto"/>
            <w:vAlign w:val="center"/>
          </w:tcPr>
          <w:p w14:paraId="043A0F41" w14:textId="1E9A374D" w:rsidR="00512EC1"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946FD9" w:rsidRPr="004206BA" w14:paraId="2AEB289A" w14:textId="77777777" w:rsidTr="00946FD9">
        <w:trPr>
          <w:trHeight w:val="685"/>
        </w:trPr>
        <w:tc>
          <w:tcPr>
            <w:tcW w:w="1373" w:type="pct"/>
          </w:tcPr>
          <w:p w14:paraId="26051F45" w14:textId="77777777" w:rsidR="00512EC1" w:rsidRPr="004206BA" w:rsidRDefault="00512EC1" w:rsidP="00DB705D">
            <w:pPr>
              <w:spacing w:before="120" w:after="120"/>
              <w:jc w:val="center"/>
              <w:rPr>
                <w:b/>
                <w:bCs/>
              </w:rPr>
            </w:pPr>
            <w:r w:rsidRPr="004206BA">
              <w:rPr>
                <w:b/>
                <w:bCs/>
              </w:rPr>
              <w:t>Test steps</w:t>
            </w:r>
          </w:p>
        </w:tc>
        <w:tc>
          <w:tcPr>
            <w:tcW w:w="1418" w:type="pct"/>
          </w:tcPr>
          <w:p w14:paraId="2D8D740F" w14:textId="77777777" w:rsidR="00512EC1" w:rsidRPr="004206BA" w:rsidRDefault="00512EC1" w:rsidP="00DB705D">
            <w:pPr>
              <w:spacing w:before="120" w:after="120"/>
              <w:jc w:val="center"/>
              <w:rPr>
                <w:b/>
                <w:bCs/>
              </w:rPr>
            </w:pPr>
            <w:r w:rsidRPr="004206BA">
              <w:rPr>
                <w:b/>
                <w:bCs/>
              </w:rPr>
              <w:t>Expected outcome</w:t>
            </w:r>
          </w:p>
        </w:tc>
        <w:tc>
          <w:tcPr>
            <w:tcW w:w="1030" w:type="pct"/>
          </w:tcPr>
          <w:p w14:paraId="26AA1CB2" w14:textId="77777777" w:rsidR="00512EC1" w:rsidRPr="004206BA" w:rsidRDefault="00512EC1" w:rsidP="00DB705D">
            <w:pPr>
              <w:spacing w:before="120" w:after="120"/>
              <w:jc w:val="center"/>
              <w:rPr>
                <w:b/>
                <w:bCs/>
              </w:rPr>
            </w:pPr>
            <w:r w:rsidRPr="004206BA">
              <w:rPr>
                <w:b/>
                <w:bCs/>
              </w:rPr>
              <w:t>Actual outcome</w:t>
            </w:r>
          </w:p>
        </w:tc>
        <w:tc>
          <w:tcPr>
            <w:tcW w:w="459" w:type="pct"/>
          </w:tcPr>
          <w:p w14:paraId="671BA9CF" w14:textId="77777777" w:rsidR="00512EC1" w:rsidRPr="004206BA" w:rsidRDefault="00512EC1" w:rsidP="00DB705D">
            <w:pPr>
              <w:spacing w:before="120" w:after="120"/>
              <w:jc w:val="center"/>
              <w:rPr>
                <w:b/>
                <w:bCs/>
              </w:rPr>
            </w:pPr>
            <w:r w:rsidRPr="004206BA">
              <w:rPr>
                <w:b/>
                <w:bCs/>
              </w:rPr>
              <w:t>Passed/Failed</w:t>
            </w:r>
          </w:p>
        </w:tc>
        <w:tc>
          <w:tcPr>
            <w:tcW w:w="315" w:type="pct"/>
          </w:tcPr>
          <w:p w14:paraId="2B4E5F8A" w14:textId="77777777" w:rsidR="00512EC1" w:rsidRPr="004206BA" w:rsidRDefault="00512EC1" w:rsidP="00DB705D">
            <w:pPr>
              <w:spacing w:before="120" w:after="120"/>
              <w:jc w:val="center"/>
              <w:rPr>
                <w:b/>
                <w:bCs/>
              </w:rPr>
            </w:pPr>
            <w:r w:rsidRPr="004206BA">
              <w:rPr>
                <w:b/>
                <w:bCs/>
              </w:rPr>
              <w:t>Sign / Date</w:t>
            </w:r>
            <w:r w:rsidRPr="004206BA">
              <w:br/>
            </w:r>
            <w:r w:rsidRPr="004206BA">
              <w:rPr>
                <w:b/>
                <w:bCs/>
              </w:rPr>
              <w:t xml:space="preserve">/ Config </w:t>
            </w:r>
          </w:p>
        </w:tc>
        <w:tc>
          <w:tcPr>
            <w:tcW w:w="406" w:type="pct"/>
          </w:tcPr>
          <w:p w14:paraId="78B3F5D7" w14:textId="77777777" w:rsidR="00512EC1" w:rsidRPr="004206BA" w:rsidRDefault="00512EC1" w:rsidP="00DB705D">
            <w:pPr>
              <w:spacing w:before="120" w:after="120"/>
              <w:jc w:val="center"/>
              <w:rPr>
                <w:b/>
                <w:bCs/>
              </w:rPr>
            </w:pPr>
            <w:r w:rsidRPr="004206BA">
              <w:rPr>
                <w:b/>
                <w:bCs/>
              </w:rPr>
              <w:t>Defect no.</w:t>
            </w:r>
          </w:p>
        </w:tc>
      </w:tr>
      <w:tr w:rsidR="00946FD9" w:rsidRPr="00CB2BB6" w14:paraId="74EEB131" w14:textId="77777777" w:rsidTr="00946FD9">
        <w:trPr>
          <w:trHeight w:val="308"/>
        </w:trPr>
        <w:tc>
          <w:tcPr>
            <w:tcW w:w="1373" w:type="pct"/>
          </w:tcPr>
          <w:p w14:paraId="1A815A37" w14:textId="0EC470C7" w:rsidR="00512EC1" w:rsidRPr="00512EC1" w:rsidRDefault="00641396" w:rsidP="00DB705D">
            <w:pPr>
              <w:spacing w:before="120" w:after="120" w:line="257" w:lineRule="auto"/>
              <w:rPr>
                <w:bCs/>
                <w:lang w:val="en-GB"/>
              </w:rPr>
            </w:pPr>
            <w:r w:rsidRPr="00641396">
              <w:rPr>
                <w:b/>
                <w:bCs/>
                <w:color w:val="4472C4" w:themeColor="accent1"/>
                <w:lang w:val="en-GB"/>
              </w:rPr>
              <w:t>Given</w:t>
            </w:r>
            <w:r w:rsidR="00512EC1" w:rsidRPr="00512EC1">
              <w:rPr>
                <w:bCs/>
                <w:lang w:val="en-GB"/>
              </w:rPr>
              <w:t xml:space="preserve"> the </w:t>
            </w:r>
            <w:r w:rsidR="00691B7C" w:rsidRPr="00691B7C">
              <w:rPr>
                <w:bCs/>
                <w:i/>
                <w:color w:val="538135" w:themeColor="accent6" w:themeShade="BF"/>
                <w:lang w:val="en-GB"/>
              </w:rPr>
              <w:t>[DEFAULT-TEST-USER]</w:t>
            </w:r>
            <w:r w:rsidR="00512EC1" w:rsidRPr="00512EC1">
              <w:rPr>
                <w:bCs/>
                <w:lang w:val="en-GB"/>
              </w:rPr>
              <w:t xml:space="preserve"> user is logged in to OncoFlow application</w:t>
            </w:r>
          </w:p>
          <w:p w14:paraId="6F6EA148" w14:textId="4AF80E8F" w:rsidR="00512EC1" w:rsidRP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browser size is set to: width=1920, height=1080</w:t>
            </w:r>
          </w:p>
          <w:p w14:paraId="022E34EE" w14:textId="7FFC8C23" w:rsidR="00512EC1" w:rsidRP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test patients are generated by the '\tools\TestDataGeneration\prepareTestData.sh' tool today</w:t>
            </w:r>
          </w:p>
          <w:p w14:paraId="76608103" w14:textId="077A1FDA" w:rsid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generated test patients are uploaded to Edison EDA</w:t>
            </w:r>
          </w:p>
          <w:p w14:paraId="5A972677" w14:textId="7926CE26" w:rsidR="00C9099A" w:rsidRPr="00C9099A" w:rsidRDefault="00641396" w:rsidP="00DB705D">
            <w:pPr>
              <w:spacing w:before="120" w:after="120" w:line="257" w:lineRule="auto"/>
              <w:rPr>
                <w:bCs/>
                <w:lang w:val="en-GB"/>
              </w:rPr>
            </w:pPr>
            <w:r w:rsidRPr="00641396">
              <w:rPr>
                <w:b/>
                <w:bCs/>
                <w:color w:val="4472C4" w:themeColor="accent1"/>
                <w:lang w:val="en-GB"/>
              </w:rPr>
              <w:t>Given</w:t>
            </w:r>
            <w:r w:rsidR="00C9099A" w:rsidRPr="00C9099A">
              <w:rPr>
                <w:bCs/>
                <w:lang w:val="en-GB"/>
              </w:rPr>
              <w:t xml:space="preserve"> the "OncoTestPatient, Dolores" patient is selected</w:t>
            </w:r>
          </w:p>
          <w:p w14:paraId="73AB8BFA" w14:textId="5D80CA7E" w:rsidR="00C9099A" w:rsidRPr="00C9099A" w:rsidRDefault="00691B7C" w:rsidP="00DB705D">
            <w:pPr>
              <w:spacing w:before="120" w:after="120" w:line="257" w:lineRule="auto"/>
              <w:rPr>
                <w:bCs/>
                <w:lang w:val="en-GB"/>
              </w:rPr>
            </w:pPr>
            <w:r w:rsidRPr="00691B7C">
              <w:rPr>
                <w:b/>
                <w:bCs/>
                <w:color w:val="262626" w:themeColor="text1" w:themeTint="D9"/>
                <w:lang w:val="en-GB"/>
              </w:rPr>
              <w:t>And</w:t>
            </w:r>
            <w:r w:rsidR="00C9099A" w:rsidRPr="00C9099A">
              <w:rPr>
                <w:bCs/>
                <w:lang w:val="en-GB"/>
              </w:rPr>
              <w:t xml:space="preserve"> I navigated to the "Timeline" view</w:t>
            </w:r>
          </w:p>
          <w:p w14:paraId="1725F37A" w14:textId="64C9F25F" w:rsidR="00C9099A" w:rsidRPr="00C9099A" w:rsidRDefault="00691B7C" w:rsidP="00DB705D">
            <w:pPr>
              <w:spacing w:before="120" w:after="120" w:line="257" w:lineRule="auto"/>
              <w:rPr>
                <w:bCs/>
                <w:lang w:val="en-GB"/>
              </w:rPr>
            </w:pPr>
            <w:r w:rsidRPr="00691B7C">
              <w:rPr>
                <w:b/>
                <w:bCs/>
                <w:color w:val="262626" w:themeColor="text1" w:themeTint="D9"/>
                <w:lang w:val="en-GB"/>
              </w:rPr>
              <w:t>And</w:t>
            </w:r>
            <w:r w:rsidR="00C9099A" w:rsidRPr="00C9099A">
              <w:rPr>
                <w:bCs/>
                <w:lang w:val="en-GB"/>
              </w:rPr>
              <w:t xml:space="preserve"> the macro-navigator is displayed above the timeline</w:t>
            </w:r>
          </w:p>
          <w:p w14:paraId="41B145FC" w14:textId="60A35C3E" w:rsidR="00C9099A" w:rsidRPr="00CB2BB6" w:rsidRDefault="00AC5414" w:rsidP="00DB705D">
            <w:pPr>
              <w:spacing w:before="120" w:after="120" w:line="257" w:lineRule="auto"/>
              <w:rPr>
                <w:bCs/>
                <w:lang w:val="en-GB"/>
              </w:rPr>
            </w:pPr>
            <w:r w:rsidRPr="00AC5414">
              <w:rPr>
                <w:b/>
                <w:bCs/>
                <w:color w:val="C45911" w:themeColor="accent2" w:themeShade="BF"/>
                <w:lang w:val="en-GB"/>
              </w:rPr>
              <w:t>When</w:t>
            </w:r>
            <w:r w:rsidR="00C9099A" w:rsidRPr="00C9099A">
              <w:rPr>
                <w:bCs/>
                <w:lang w:val="en-GB"/>
              </w:rPr>
              <w:t xml:space="preserve"> I fully zoom out the timeline</w:t>
            </w:r>
          </w:p>
        </w:tc>
        <w:tc>
          <w:tcPr>
            <w:tcW w:w="1418" w:type="pct"/>
          </w:tcPr>
          <w:p w14:paraId="48D69EE1" w14:textId="031F94A0" w:rsidR="00512EC1"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C9099A" w:rsidRPr="00C9099A">
              <w:rPr>
                <w:rFonts w:eastAsia="Calibri" w:cs="Calibri"/>
                <w:bCs/>
              </w:rPr>
              <w:t xml:space="preserve"> I see that the same chemo regimens are displayed on the timeline and on the macro-navigator</w:t>
            </w:r>
          </w:p>
        </w:tc>
        <w:tc>
          <w:tcPr>
            <w:tcW w:w="1030" w:type="pct"/>
          </w:tcPr>
          <w:p w14:paraId="6C99EF68" w14:textId="77777777" w:rsidR="00512EC1" w:rsidRPr="00CB2BB6" w:rsidRDefault="00512EC1" w:rsidP="00DB705D">
            <w:pPr>
              <w:pStyle w:val="PF"/>
              <w:spacing w:before="120" w:after="120" w:afterAutospacing="0"/>
              <w:jc w:val="left"/>
              <w:rPr>
                <w:b w:val="0"/>
                <w:bCs/>
              </w:rPr>
            </w:pPr>
          </w:p>
        </w:tc>
        <w:tc>
          <w:tcPr>
            <w:tcW w:w="459" w:type="pct"/>
          </w:tcPr>
          <w:p w14:paraId="68826888" w14:textId="77777777" w:rsidR="00512EC1" w:rsidRPr="00CB2BB6" w:rsidRDefault="00512EC1" w:rsidP="00DB705D">
            <w:pPr>
              <w:spacing w:before="120" w:after="120"/>
              <w:rPr>
                <w:bCs/>
              </w:rPr>
            </w:pPr>
          </w:p>
        </w:tc>
        <w:tc>
          <w:tcPr>
            <w:tcW w:w="315" w:type="pct"/>
          </w:tcPr>
          <w:p w14:paraId="6DF11E11" w14:textId="77777777" w:rsidR="00512EC1" w:rsidRPr="00CB2BB6" w:rsidRDefault="00512EC1" w:rsidP="00DB705D">
            <w:pPr>
              <w:spacing w:before="120" w:after="120"/>
              <w:rPr>
                <w:bCs/>
              </w:rPr>
            </w:pPr>
          </w:p>
        </w:tc>
        <w:tc>
          <w:tcPr>
            <w:tcW w:w="406" w:type="pct"/>
          </w:tcPr>
          <w:p w14:paraId="561B6B42" w14:textId="77777777" w:rsidR="00512EC1" w:rsidRPr="00CB2BB6" w:rsidRDefault="00512EC1" w:rsidP="00DB705D">
            <w:pPr>
              <w:spacing w:before="120" w:after="120"/>
              <w:rPr>
                <w:bCs/>
              </w:rPr>
            </w:pPr>
          </w:p>
        </w:tc>
      </w:tr>
      <w:tr w:rsidR="00946FD9" w:rsidRPr="00CB2BB6" w14:paraId="474714E5" w14:textId="77777777" w:rsidTr="00946FD9">
        <w:trPr>
          <w:trHeight w:val="308"/>
        </w:trPr>
        <w:tc>
          <w:tcPr>
            <w:tcW w:w="1373" w:type="pct"/>
          </w:tcPr>
          <w:p w14:paraId="2FAB46D7" w14:textId="5CB27A2D" w:rsidR="00C9099A" w:rsidRPr="00C9099A" w:rsidRDefault="00AC5414" w:rsidP="00DB705D">
            <w:pPr>
              <w:spacing w:before="120" w:after="120" w:line="257" w:lineRule="auto"/>
              <w:rPr>
                <w:bCs/>
                <w:lang w:val="en-GB"/>
              </w:rPr>
            </w:pPr>
            <w:r w:rsidRPr="00AC5414">
              <w:rPr>
                <w:b/>
                <w:bCs/>
                <w:color w:val="C45911" w:themeColor="accent2" w:themeShade="BF"/>
                <w:lang w:val="en-GB"/>
              </w:rPr>
              <w:t>When</w:t>
            </w:r>
            <w:r w:rsidR="00C9099A" w:rsidRPr="00C9099A">
              <w:rPr>
                <w:bCs/>
                <w:lang w:val="en-GB"/>
              </w:rPr>
              <w:t xml:space="preserve"> I mark the below event as important on the "Treatment and Plan" swimlane:</w:t>
            </w:r>
          </w:p>
          <w:tbl>
            <w:tblPr>
              <w:tblStyle w:val="TC"/>
              <w:tblW w:w="5000" w:type="pct"/>
              <w:tblLook w:val="04A0" w:firstRow="1" w:lastRow="0" w:firstColumn="1" w:lastColumn="0" w:noHBand="0" w:noVBand="1"/>
            </w:tblPr>
            <w:tblGrid>
              <w:gridCol w:w="3434"/>
              <w:gridCol w:w="2070"/>
            </w:tblGrid>
            <w:tr w:rsidR="00C9099A" w:rsidRPr="00C9099A" w14:paraId="3F5DED02" w14:textId="77777777" w:rsidTr="00946FD9">
              <w:trPr>
                <w:cnfStyle w:val="100000000000" w:firstRow="1" w:lastRow="0" w:firstColumn="0" w:lastColumn="0" w:oddVBand="0" w:evenVBand="0" w:oddHBand="0" w:evenHBand="0" w:firstRowFirstColumn="0" w:firstRowLastColumn="0" w:lastRowFirstColumn="0" w:lastRowLastColumn="0"/>
              </w:trPr>
              <w:tc>
                <w:tcPr>
                  <w:tcW w:w="3120" w:type="pct"/>
                </w:tcPr>
                <w:p w14:paraId="35B2FA51" w14:textId="43F1EEC8" w:rsidR="00C9099A" w:rsidRPr="00E43930" w:rsidRDefault="00C9099A" w:rsidP="00E43930">
                  <w:pPr>
                    <w:spacing w:before="120" w:after="120"/>
                    <w:rPr>
                      <w:b/>
                      <w:lang w:val="en-GB"/>
                    </w:rPr>
                  </w:pPr>
                  <w:r w:rsidRPr="00E43930">
                    <w:rPr>
                      <w:b/>
                      <w:lang w:val="en-GB"/>
                    </w:rPr>
                    <w:t>event_name</w:t>
                  </w:r>
                </w:p>
              </w:tc>
              <w:tc>
                <w:tcPr>
                  <w:tcW w:w="1880" w:type="pct"/>
                </w:tcPr>
                <w:p w14:paraId="2E39C47A" w14:textId="5C954108" w:rsidR="00C9099A" w:rsidRPr="00E43930" w:rsidRDefault="00C9099A" w:rsidP="00E43930">
                  <w:pPr>
                    <w:spacing w:before="120" w:after="120"/>
                    <w:rPr>
                      <w:b/>
                      <w:lang w:val="en-GB"/>
                    </w:rPr>
                  </w:pPr>
                  <w:r w:rsidRPr="00E43930">
                    <w:rPr>
                      <w:b/>
                      <w:lang w:val="en-GB"/>
                    </w:rPr>
                    <w:t>event_date</w:t>
                  </w:r>
                </w:p>
              </w:tc>
            </w:tr>
            <w:tr w:rsidR="00C9099A" w:rsidRPr="00C9099A" w14:paraId="4F73BC93" w14:textId="77777777" w:rsidTr="00946FD9">
              <w:tc>
                <w:tcPr>
                  <w:tcW w:w="3120" w:type="pct"/>
                </w:tcPr>
                <w:p w14:paraId="4FF49BF3" w14:textId="6832BF4C" w:rsidR="00C9099A" w:rsidRPr="00C9099A" w:rsidRDefault="00C9099A" w:rsidP="00DB705D">
                  <w:pPr>
                    <w:spacing w:before="120" w:after="120"/>
                    <w:rPr>
                      <w:bCs/>
                      <w:lang w:val="en-GB"/>
                    </w:rPr>
                  </w:pPr>
                  <w:r w:rsidRPr="00C9099A">
                    <w:rPr>
                      <w:bCs/>
                      <w:lang w:val="en-GB"/>
                    </w:rPr>
                    <w:t>cyclophosphamide (CYTOXAN) chemo tablet</w:t>
                  </w:r>
                </w:p>
              </w:tc>
              <w:tc>
                <w:tcPr>
                  <w:tcW w:w="1880" w:type="pct"/>
                </w:tcPr>
                <w:p w14:paraId="760F8E51" w14:textId="544DE804" w:rsidR="00C9099A" w:rsidRPr="00C9099A" w:rsidRDefault="00C9099A" w:rsidP="00DB705D">
                  <w:pPr>
                    <w:spacing w:before="120" w:after="120"/>
                    <w:rPr>
                      <w:bCs/>
                      <w:lang w:val="en-GB"/>
                    </w:rPr>
                  </w:pPr>
                  <w:r w:rsidRPr="00C9099A">
                    <w:rPr>
                      <w:bCs/>
                      <w:lang w:val="en-GB"/>
                    </w:rPr>
                    <w:t>Dec 09, 2009</w:t>
                  </w:r>
                </w:p>
              </w:tc>
            </w:tr>
          </w:tbl>
          <w:p w14:paraId="4EE3E2BA" w14:textId="454B21E1" w:rsidR="00C9099A" w:rsidRPr="00512EC1" w:rsidRDefault="00691B7C" w:rsidP="00DB705D">
            <w:pPr>
              <w:spacing w:before="120" w:after="120" w:line="257" w:lineRule="auto"/>
              <w:rPr>
                <w:bCs/>
                <w:lang w:val="en-GB"/>
              </w:rPr>
            </w:pPr>
            <w:r w:rsidRPr="00691B7C">
              <w:rPr>
                <w:b/>
                <w:bCs/>
                <w:color w:val="262626" w:themeColor="text1" w:themeTint="D9"/>
                <w:lang w:val="en-GB"/>
              </w:rPr>
              <w:t>And</w:t>
            </w:r>
            <w:r w:rsidR="00C9099A" w:rsidRPr="00C9099A">
              <w:rPr>
                <w:bCs/>
                <w:lang w:val="en-GB"/>
              </w:rPr>
              <w:t xml:space="preserve"> I filter for the important events in the timeline toolbar</w:t>
            </w:r>
          </w:p>
        </w:tc>
        <w:tc>
          <w:tcPr>
            <w:tcW w:w="1418" w:type="pct"/>
          </w:tcPr>
          <w:p w14:paraId="784C9E55" w14:textId="175F67B4" w:rsidR="00C9099A" w:rsidRPr="00C9099A"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C9099A" w:rsidRPr="00C9099A">
              <w:rPr>
                <w:rFonts w:eastAsia="Calibri" w:cs="Calibri"/>
                <w:bCs/>
              </w:rPr>
              <w:t xml:space="preserve"> I see that all events became transparent on the macro-navigator except the event which was marked as important</w:t>
            </w:r>
          </w:p>
          <w:p w14:paraId="177DD210" w14:textId="6321531C" w:rsidR="00C9099A"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C9099A" w:rsidRPr="00C9099A">
              <w:rPr>
                <w:rFonts w:eastAsia="Calibri" w:cs="Calibri"/>
                <w:bCs/>
              </w:rPr>
              <w:t xml:space="preserve"> I see that all chemo regimens are still displayed on the macro-navigator</w:t>
            </w:r>
          </w:p>
        </w:tc>
        <w:tc>
          <w:tcPr>
            <w:tcW w:w="1030" w:type="pct"/>
          </w:tcPr>
          <w:p w14:paraId="50F07725" w14:textId="77777777" w:rsidR="00C9099A" w:rsidRPr="00CB2BB6" w:rsidRDefault="00C9099A" w:rsidP="00DB705D">
            <w:pPr>
              <w:pStyle w:val="PF"/>
              <w:spacing w:before="120" w:after="120" w:afterAutospacing="0"/>
              <w:jc w:val="left"/>
              <w:rPr>
                <w:b w:val="0"/>
                <w:bCs/>
              </w:rPr>
            </w:pPr>
          </w:p>
        </w:tc>
        <w:tc>
          <w:tcPr>
            <w:tcW w:w="459" w:type="pct"/>
          </w:tcPr>
          <w:p w14:paraId="34179D49" w14:textId="77777777" w:rsidR="00C9099A" w:rsidRPr="00CB2BB6" w:rsidRDefault="00C9099A" w:rsidP="00DB705D">
            <w:pPr>
              <w:spacing w:before="120" w:after="120"/>
              <w:rPr>
                <w:bCs/>
              </w:rPr>
            </w:pPr>
          </w:p>
        </w:tc>
        <w:tc>
          <w:tcPr>
            <w:tcW w:w="315" w:type="pct"/>
          </w:tcPr>
          <w:p w14:paraId="08F9C101" w14:textId="77777777" w:rsidR="00C9099A" w:rsidRPr="00CB2BB6" w:rsidRDefault="00C9099A" w:rsidP="00DB705D">
            <w:pPr>
              <w:spacing w:before="120" w:after="120"/>
              <w:rPr>
                <w:bCs/>
              </w:rPr>
            </w:pPr>
          </w:p>
        </w:tc>
        <w:tc>
          <w:tcPr>
            <w:tcW w:w="406" w:type="pct"/>
          </w:tcPr>
          <w:p w14:paraId="706E01C7" w14:textId="77777777" w:rsidR="00C9099A" w:rsidRPr="00CB2BB6" w:rsidRDefault="00C9099A" w:rsidP="00DB705D">
            <w:pPr>
              <w:spacing w:before="120" w:after="120"/>
              <w:rPr>
                <w:bCs/>
              </w:rPr>
            </w:pPr>
          </w:p>
        </w:tc>
      </w:tr>
    </w:tbl>
    <w:p w14:paraId="063F88AC" w14:textId="1CEF5B94" w:rsidR="00512EC1" w:rsidRDefault="00512EC1" w:rsidP="00DB705D">
      <w:pPr>
        <w:spacing w:before="120"/>
      </w:pPr>
    </w:p>
    <w:tbl>
      <w:tblPr>
        <w:tblStyle w:val="TC"/>
        <w:tblW w:w="5000" w:type="pct"/>
        <w:tblLook w:val="04A0" w:firstRow="1" w:lastRow="0" w:firstColumn="1" w:lastColumn="0" w:noHBand="0" w:noVBand="1"/>
      </w:tblPr>
      <w:tblGrid>
        <w:gridCol w:w="5753"/>
        <w:gridCol w:w="5942"/>
        <w:gridCol w:w="4322"/>
        <w:gridCol w:w="1799"/>
        <w:gridCol w:w="1239"/>
        <w:gridCol w:w="1866"/>
      </w:tblGrid>
      <w:tr w:rsidR="00512EC1" w:rsidRPr="008B290C" w14:paraId="078494F2" w14:textId="77777777" w:rsidTr="00322CCE">
        <w:trPr>
          <w:cnfStyle w:val="100000000000" w:firstRow="1" w:lastRow="0" w:firstColumn="0" w:lastColumn="0" w:oddVBand="0" w:evenVBand="0" w:oddHBand="0" w:evenHBand="0" w:firstRowFirstColumn="0" w:firstRowLastColumn="0" w:lastRowFirstColumn="0" w:lastRowLastColumn="0"/>
          <w:trHeight w:val="550"/>
        </w:trPr>
        <w:tc>
          <w:tcPr>
            <w:tcW w:w="4554" w:type="pct"/>
            <w:gridSpan w:val="5"/>
            <w:shd w:val="clear" w:color="auto" w:fill="F2F2F2" w:themeFill="background1" w:themeFillShade="F2"/>
          </w:tcPr>
          <w:p w14:paraId="5DEDFDA9" w14:textId="77777777" w:rsidR="00E94DB1" w:rsidRDefault="00512EC1"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lastRenderedPageBreak/>
              <w:t>@</w:t>
            </w:r>
            <w:r>
              <w:rPr>
                <w:rFonts w:ascii="GE Inspira Sans" w:hAnsi="GE Inspira Sans"/>
                <w:b w:val="0"/>
                <w:bCs w:val="0"/>
                <w:sz w:val="22"/>
                <w:szCs w:val="20"/>
              </w:rPr>
              <w:t>SRS-123.04</w:t>
            </w:r>
          </w:p>
          <w:p w14:paraId="22A43DFF" w14:textId="74C6A835" w:rsidR="00512EC1" w:rsidRPr="007C578C" w:rsidRDefault="00E94DB1" w:rsidP="00DB705D">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 xml:space="preserve">Scenario: </w:t>
            </w:r>
            <w:r w:rsidR="00512EC1" w:rsidRPr="00512EC1">
              <w:rPr>
                <w:rFonts w:ascii="GE Inspira Sans" w:hAnsi="GE Inspira Sans"/>
                <w:b w:val="0"/>
                <w:bCs w:val="0"/>
                <w:sz w:val="22"/>
                <w:szCs w:val="20"/>
              </w:rPr>
              <w:t>Selected event in an event cluster pill is highlighted on the macro navigator</w:t>
            </w:r>
          </w:p>
        </w:tc>
        <w:tc>
          <w:tcPr>
            <w:tcW w:w="446" w:type="pct"/>
            <w:shd w:val="clear" w:color="auto" w:fill="auto"/>
            <w:vAlign w:val="center"/>
          </w:tcPr>
          <w:p w14:paraId="11EB3608" w14:textId="78DAEC3A" w:rsidR="00512EC1"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512EC1" w:rsidRPr="004206BA" w14:paraId="0F7DDFA8" w14:textId="77777777" w:rsidTr="00650983">
        <w:trPr>
          <w:trHeight w:val="685"/>
        </w:trPr>
        <w:tc>
          <w:tcPr>
            <w:tcW w:w="1375" w:type="pct"/>
          </w:tcPr>
          <w:p w14:paraId="0452B8B2" w14:textId="77777777" w:rsidR="00512EC1" w:rsidRPr="004206BA" w:rsidRDefault="00512EC1" w:rsidP="00DB705D">
            <w:pPr>
              <w:spacing w:before="120" w:after="120"/>
              <w:jc w:val="center"/>
              <w:rPr>
                <w:b/>
                <w:bCs/>
              </w:rPr>
            </w:pPr>
            <w:r w:rsidRPr="004206BA">
              <w:rPr>
                <w:b/>
                <w:bCs/>
              </w:rPr>
              <w:t>Test steps</w:t>
            </w:r>
          </w:p>
        </w:tc>
        <w:tc>
          <w:tcPr>
            <w:tcW w:w="1420" w:type="pct"/>
          </w:tcPr>
          <w:p w14:paraId="748441A7" w14:textId="77777777" w:rsidR="00512EC1" w:rsidRPr="004206BA" w:rsidRDefault="00512EC1" w:rsidP="00DB705D">
            <w:pPr>
              <w:spacing w:before="120" w:after="120"/>
              <w:jc w:val="center"/>
              <w:rPr>
                <w:b/>
                <w:bCs/>
              </w:rPr>
            </w:pPr>
            <w:r w:rsidRPr="004206BA">
              <w:rPr>
                <w:b/>
                <w:bCs/>
              </w:rPr>
              <w:t>Expected outcome</w:t>
            </w:r>
          </w:p>
        </w:tc>
        <w:tc>
          <w:tcPr>
            <w:tcW w:w="1033" w:type="pct"/>
          </w:tcPr>
          <w:p w14:paraId="10D79E54" w14:textId="77777777" w:rsidR="00512EC1" w:rsidRPr="004206BA" w:rsidRDefault="00512EC1" w:rsidP="00DB705D">
            <w:pPr>
              <w:spacing w:before="120" w:after="120"/>
              <w:jc w:val="center"/>
              <w:rPr>
                <w:b/>
                <w:bCs/>
              </w:rPr>
            </w:pPr>
            <w:r w:rsidRPr="004206BA">
              <w:rPr>
                <w:b/>
                <w:bCs/>
              </w:rPr>
              <w:t>Actual outcome</w:t>
            </w:r>
          </w:p>
        </w:tc>
        <w:tc>
          <w:tcPr>
            <w:tcW w:w="430" w:type="pct"/>
          </w:tcPr>
          <w:p w14:paraId="3AE1BD54" w14:textId="77777777" w:rsidR="00512EC1" w:rsidRPr="004206BA" w:rsidRDefault="00512EC1" w:rsidP="00DB705D">
            <w:pPr>
              <w:spacing w:before="120" w:after="120"/>
              <w:jc w:val="center"/>
              <w:rPr>
                <w:b/>
                <w:bCs/>
              </w:rPr>
            </w:pPr>
            <w:r w:rsidRPr="004206BA">
              <w:rPr>
                <w:b/>
                <w:bCs/>
              </w:rPr>
              <w:t>Passed/Failed</w:t>
            </w:r>
          </w:p>
        </w:tc>
        <w:tc>
          <w:tcPr>
            <w:tcW w:w="296" w:type="pct"/>
          </w:tcPr>
          <w:p w14:paraId="01291DEE" w14:textId="77777777" w:rsidR="00512EC1" w:rsidRPr="004206BA" w:rsidRDefault="00512EC1" w:rsidP="00DB705D">
            <w:pPr>
              <w:spacing w:before="120" w:after="120"/>
              <w:jc w:val="center"/>
              <w:rPr>
                <w:b/>
                <w:bCs/>
              </w:rPr>
            </w:pPr>
            <w:r w:rsidRPr="004206BA">
              <w:rPr>
                <w:b/>
                <w:bCs/>
              </w:rPr>
              <w:t>Sign / Date</w:t>
            </w:r>
            <w:r w:rsidRPr="004206BA">
              <w:br/>
            </w:r>
            <w:r w:rsidRPr="004206BA">
              <w:rPr>
                <w:b/>
                <w:bCs/>
              </w:rPr>
              <w:t xml:space="preserve">/ Config </w:t>
            </w:r>
          </w:p>
        </w:tc>
        <w:tc>
          <w:tcPr>
            <w:tcW w:w="446" w:type="pct"/>
          </w:tcPr>
          <w:p w14:paraId="216DE1D8" w14:textId="77777777" w:rsidR="00512EC1" w:rsidRPr="004206BA" w:rsidRDefault="00512EC1" w:rsidP="00DB705D">
            <w:pPr>
              <w:spacing w:before="120" w:after="120"/>
              <w:jc w:val="center"/>
              <w:rPr>
                <w:b/>
                <w:bCs/>
              </w:rPr>
            </w:pPr>
            <w:r w:rsidRPr="004206BA">
              <w:rPr>
                <w:b/>
                <w:bCs/>
              </w:rPr>
              <w:t>Defect no.</w:t>
            </w:r>
          </w:p>
        </w:tc>
      </w:tr>
      <w:tr w:rsidR="00512EC1" w:rsidRPr="00CB2BB6" w14:paraId="55D78379" w14:textId="77777777" w:rsidTr="00650983">
        <w:trPr>
          <w:trHeight w:val="308"/>
        </w:trPr>
        <w:tc>
          <w:tcPr>
            <w:tcW w:w="1375" w:type="pct"/>
          </w:tcPr>
          <w:p w14:paraId="1895318E" w14:textId="2C92A057" w:rsidR="00E94DB1" w:rsidRPr="00E94DB1" w:rsidRDefault="00641396" w:rsidP="00DB705D">
            <w:pPr>
              <w:spacing w:before="120" w:after="120" w:line="257" w:lineRule="auto"/>
              <w:rPr>
                <w:bCs/>
                <w:lang w:val="en-GB"/>
              </w:rPr>
            </w:pPr>
            <w:r w:rsidRPr="00641396">
              <w:rPr>
                <w:b/>
                <w:bCs/>
                <w:color w:val="4472C4" w:themeColor="accent1"/>
                <w:lang w:val="en-GB"/>
              </w:rPr>
              <w:t>Given</w:t>
            </w:r>
            <w:r w:rsidR="00E94DB1" w:rsidRPr="00E94DB1">
              <w:rPr>
                <w:bCs/>
                <w:lang w:val="en-GB"/>
              </w:rPr>
              <w:t xml:space="preserve"> the "OncoTestPatient, MacroNavDay" patient is selected</w:t>
            </w:r>
          </w:p>
          <w:p w14:paraId="6BECC29D" w14:textId="6FBBD9A7" w:rsidR="00512EC1" w:rsidRPr="00CB2BB6" w:rsidRDefault="00AC5414" w:rsidP="00DB705D">
            <w:pPr>
              <w:spacing w:before="120" w:after="120" w:line="257" w:lineRule="auto"/>
              <w:rPr>
                <w:bCs/>
                <w:lang w:val="en-GB"/>
              </w:rPr>
            </w:pPr>
            <w:r w:rsidRPr="00AC5414">
              <w:rPr>
                <w:b/>
                <w:bCs/>
                <w:color w:val="C45911" w:themeColor="accent2" w:themeShade="BF"/>
                <w:lang w:val="en-GB"/>
              </w:rPr>
              <w:t>When</w:t>
            </w:r>
            <w:r w:rsidR="00E94DB1" w:rsidRPr="00E94DB1">
              <w:rPr>
                <w:bCs/>
                <w:lang w:val="en-GB"/>
              </w:rPr>
              <w:t xml:space="preserve"> I navigate to the "Timeline" view</w:t>
            </w:r>
          </w:p>
        </w:tc>
        <w:tc>
          <w:tcPr>
            <w:tcW w:w="1420" w:type="pct"/>
          </w:tcPr>
          <w:p w14:paraId="74F2E343" w14:textId="7EA22ADA" w:rsidR="00512EC1"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E94DB1" w:rsidRPr="00E94DB1">
              <w:rPr>
                <w:rFonts w:eastAsia="Calibri" w:cs="Calibri"/>
                <w:bCs/>
              </w:rPr>
              <w:t xml:space="preserve"> the macro-navigator is displayed above the timeline</w:t>
            </w:r>
          </w:p>
        </w:tc>
        <w:tc>
          <w:tcPr>
            <w:tcW w:w="1033" w:type="pct"/>
          </w:tcPr>
          <w:p w14:paraId="250586A4" w14:textId="77777777" w:rsidR="00512EC1" w:rsidRPr="00CB2BB6" w:rsidRDefault="00512EC1" w:rsidP="00DB705D">
            <w:pPr>
              <w:pStyle w:val="PF"/>
              <w:spacing w:before="120" w:after="120" w:afterAutospacing="0"/>
              <w:jc w:val="left"/>
              <w:rPr>
                <w:b w:val="0"/>
                <w:bCs/>
              </w:rPr>
            </w:pPr>
          </w:p>
        </w:tc>
        <w:tc>
          <w:tcPr>
            <w:tcW w:w="430" w:type="pct"/>
          </w:tcPr>
          <w:p w14:paraId="600AFA72" w14:textId="77777777" w:rsidR="00512EC1" w:rsidRPr="00CB2BB6" w:rsidRDefault="00512EC1" w:rsidP="00DB705D">
            <w:pPr>
              <w:spacing w:before="120" w:after="120"/>
              <w:rPr>
                <w:bCs/>
              </w:rPr>
            </w:pPr>
          </w:p>
        </w:tc>
        <w:tc>
          <w:tcPr>
            <w:tcW w:w="296" w:type="pct"/>
          </w:tcPr>
          <w:p w14:paraId="2036E273" w14:textId="77777777" w:rsidR="00512EC1" w:rsidRPr="00CB2BB6" w:rsidRDefault="00512EC1" w:rsidP="00DB705D">
            <w:pPr>
              <w:spacing w:before="120" w:after="120"/>
              <w:rPr>
                <w:bCs/>
              </w:rPr>
            </w:pPr>
          </w:p>
        </w:tc>
        <w:tc>
          <w:tcPr>
            <w:tcW w:w="446" w:type="pct"/>
          </w:tcPr>
          <w:p w14:paraId="749A12FE" w14:textId="77777777" w:rsidR="00512EC1" w:rsidRPr="00CB2BB6" w:rsidRDefault="00512EC1" w:rsidP="00DB705D">
            <w:pPr>
              <w:spacing w:before="120" w:after="120"/>
              <w:rPr>
                <w:bCs/>
              </w:rPr>
            </w:pPr>
          </w:p>
        </w:tc>
      </w:tr>
      <w:tr w:rsidR="00E94DB1" w:rsidRPr="00CB2BB6" w14:paraId="1BC5D3D8" w14:textId="77777777" w:rsidTr="00650983">
        <w:trPr>
          <w:trHeight w:val="308"/>
        </w:trPr>
        <w:tc>
          <w:tcPr>
            <w:tcW w:w="1375" w:type="pct"/>
          </w:tcPr>
          <w:p w14:paraId="1A011348" w14:textId="6CF992BD" w:rsidR="00E94DB1" w:rsidRPr="00E94DB1" w:rsidRDefault="00AC5414" w:rsidP="00DB705D">
            <w:pPr>
              <w:spacing w:before="120" w:after="120" w:line="257" w:lineRule="auto"/>
              <w:rPr>
                <w:bCs/>
                <w:lang w:val="en-GB"/>
              </w:rPr>
            </w:pPr>
            <w:r w:rsidRPr="00AC5414">
              <w:rPr>
                <w:b/>
                <w:bCs/>
                <w:color w:val="C45911" w:themeColor="accent2" w:themeShade="BF"/>
                <w:lang w:val="en-GB"/>
              </w:rPr>
              <w:t>When</w:t>
            </w:r>
            <w:r w:rsidR="00E94DB1" w:rsidRPr="00E94DB1">
              <w:rPr>
                <w:bCs/>
                <w:lang w:val="en-GB"/>
              </w:rPr>
              <w:t xml:space="preserve"> I hover the event cluster "2 events" on the "Pathology and Labs" swimlane at "&lt;5_DAYS_AGO&gt; - &lt;5_DAYS_AGO&gt;"</w:t>
            </w:r>
          </w:p>
        </w:tc>
        <w:tc>
          <w:tcPr>
            <w:tcW w:w="1420" w:type="pct"/>
          </w:tcPr>
          <w:p w14:paraId="364D6B27" w14:textId="3C36CD26" w:rsidR="00E94DB1" w:rsidRPr="00E94DB1"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E94DB1" w:rsidRPr="00E94DB1">
              <w:rPr>
                <w:rFonts w:eastAsia="Calibri" w:cs="Calibri"/>
                <w:bCs/>
              </w:rPr>
              <w:t xml:space="preserve"> the related event markers on the macro-navigator are not highlighted</w:t>
            </w:r>
          </w:p>
        </w:tc>
        <w:tc>
          <w:tcPr>
            <w:tcW w:w="1033" w:type="pct"/>
          </w:tcPr>
          <w:p w14:paraId="53148145" w14:textId="77777777" w:rsidR="00E94DB1" w:rsidRPr="00CB2BB6" w:rsidRDefault="00E94DB1" w:rsidP="00DB705D">
            <w:pPr>
              <w:pStyle w:val="PF"/>
              <w:spacing w:before="120" w:after="120" w:afterAutospacing="0"/>
              <w:jc w:val="left"/>
              <w:rPr>
                <w:b w:val="0"/>
                <w:bCs/>
              </w:rPr>
            </w:pPr>
          </w:p>
        </w:tc>
        <w:tc>
          <w:tcPr>
            <w:tcW w:w="430" w:type="pct"/>
          </w:tcPr>
          <w:p w14:paraId="54B0268E" w14:textId="77777777" w:rsidR="00E94DB1" w:rsidRPr="00CB2BB6" w:rsidRDefault="00E94DB1" w:rsidP="00DB705D">
            <w:pPr>
              <w:spacing w:before="120" w:after="120"/>
              <w:rPr>
                <w:bCs/>
              </w:rPr>
            </w:pPr>
          </w:p>
        </w:tc>
        <w:tc>
          <w:tcPr>
            <w:tcW w:w="296" w:type="pct"/>
          </w:tcPr>
          <w:p w14:paraId="04C40469" w14:textId="77777777" w:rsidR="00E94DB1" w:rsidRPr="00CB2BB6" w:rsidRDefault="00E94DB1" w:rsidP="00DB705D">
            <w:pPr>
              <w:spacing w:before="120" w:after="120"/>
              <w:rPr>
                <w:bCs/>
              </w:rPr>
            </w:pPr>
          </w:p>
        </w:tc>
        <w:tc>
          <w:tcPr>
            <w:tcW w:w="446" w:type="pct"/>
          </w:tcPr>
          <w:p w14:paraId="6EE9D60E" w14:textId="77777777" w:rsidR="00E94DB1" w:rsidRPr="00CB2BB6" w:rsidRDefault="00E94DB1" w:rsidP="00DB705D">
            <w:pPr>
              <w:spacing w:before="120" w:after="120"/>
              <w:rPr>
                <w:bCs/>
              </w:rPr>
            </w:pPr>
          </w:p>
        </w:tc>
      </w:tr>
      <w:tr w:rsidR="00E94DB1" w:rsidRPr="00CB2BB6" w14:paraId="3C8A5566" w14:textId="77777777" w:rsidTr="00650983">
        <w:trPr>
          <w:trHeight w:val="308"/>
        </w:trPr>
        <w:tc>
          <w:tcPr>
            <w:tcW w:w="1375" w:type="pct"/>
          </w:tcPr>
          <w:p w14:paraId="12D2E6F8" w14:textId="59EF3DE5" w:rsidR="00E94DB1" w:rsidRPr="00E94DB1" w:rsidRDefault="00AC5414" w:rsidP="00DB705D">
            <w:pPr>
              <w:spacing w:before="120" w:after="120" w:line="257" w:lineRule="auto"/>
              <w:rPr>
                <w:bCs/>
                <w:lang w:val="en-GB"/>
              </w:rPr>
            </w:pPr>
            <w:r w:rsidRPr="00AC5414">
              <w:rPr>
                <w:b/>
                <w:bCs/>
                <w:color w:val="C45911" w:themeColor="accent2" w:themeShade="BF"/>
                <w:lang w:val="en-GB"/>
              </w:rPr>
              <w:t>When</w:t>
            </w:r>
            <w:r w:rsidR="00E94DB1" w:rsidRPr="00E94DB1">
              <w:rPr>
                <w:bCs/>
                <w:lang w:val="en-GB"/>
              </w:rPr>
              <w:t xml:space="preserve"> I click on the event cluster "2 events" on the "Pathology and Labs" swimlane at "&lt;5_DAYS_AGO&gt; - &lt;5_DAYS_AGO&gt;"</w:t>
            </w:r>
          </w:p>
        </w:tc>
        <w:tc>
          <w:tcPr>
            <w:tcW w:w="1420" w:type="pct"/>
          </w:tcPr>
          <w:p w14:paraId="1A471829" w14:textId="622E90BD" w:rsidR="00E94DB1"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E94DB1" w:rsidRPr="00E94DB1">
              <w:rPr>
                <w:rFonts w:eastAsia="Calibri" w:cs="Calibri"/>
                <w:bCs/>
              </w:rPr>
              <w:t xml:space="preserve"> the event cluster pill is opened</w:t>
            </w:r>
          </w:p>
          <w:p w14:paraId="3FF37682" w14:textId="54C84824" w:rsidR="00E94DB1" w:rsidRPr="00E94DB1"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E94DB1" w:rsidRPr="00E94DB1">
              <w:rPr>
                <w:rFonts w:eastAsia="Calibri" w:cs="Calibri"/>
                <w:bCs/>
              </w:rPr>
              <w:t xml:space="preserve"> the related event markers on the macro-navigator are not highlighted</w:t>
            </w:r>
          </w:p>
        </w:tc>
        <w:tc>
          <w:tcPr>
            <w:tcW w:w="1033" w:type="pct"/>
          </w:tcPr>
          <w:p w14:paraId="7A163ED3" w14:textId="77777777" w:rsidR="00E94DB1" w:rsidRPr="00CB2BB6" w:rsidRDefault="00E94DB1" w:rsidP="00DB705D">
            <w:pPr>
              <w:pStyle w:val="PF"/>
              <w:spacing w:before="120" w:after="120" w:afterAutospacing="0"/>
              <w:jc w:val="left"/>
              <w:rPr>
                <w:b w:val="0"/>
                <w:bCs/>
              </w:rPr>
            </w:pPr>
          </w:p>
        </w:tc>
        <w:tc>
          <w:tcPr>
            <w:tcW w:w="430" w:type="pct"/>
          </w:tcPr>
          <w:p w14:paraId="4275308B" w14:textId="77777777" w:rsidR="00E94DB1" w:rsidRPr="00CB2BB6" w:rsidRDefault="00E94DB1" w:rsidP="00DB705D">
            <w:pPr>
              <w:spacing w:before="120" w:after="120"/>
              <w:rPr>
                <w:bCs/>
              </w:rPr>
            </w:pPr>
          </w:p>
        </w:tc>
        <w:tc>
          <w:tcPr>
            <w:tcW w:w="296" w:type="pct"/>
          </w:tcPr>
          <w:p w14:paraId="24D42322" w14:textId="77777777" w:rsidR="00E94DB1" w:rsidRPr="00CB2BB6" w:rsidRDefault="00E94DB1" w:rsidP="00DB705D">
            <w:pPr>
              <w:spacing w:before="120" w:after="120"/>
              <w:rPr>
                <w:bCs/>
              </w:rPr>
            </w:pPr>
          </w:p>
        </w:tc>
        <w:tc>
          <w:tcPr>
            <w:tcW w:w="446" w:type="pct"/>
          </w:tcPr>
          <w:p w14:paraId="795492A2" w14:textId="77777777" w:rsidR="00E94DB1" w:rsidRPr="00CB2BB6" w:rsidRDefault="00E94DB1" w:rsidP="00DB705D">
            <w:pPr>
              <w:spacing w:before="120" w:after="120"/>
              <w:rPr>
                <w:bCs/>
              </w:rPr>
            </w:pPr>
          </w:p>
        </w:tc>
      </w:tr>
      <w:tr w:rsidR="00E94DB1" w:rsidRPr="00CB2BB6" w14:paraId="5B5BDA65" w14:textId="77777777" w:rsidTr="00650983">
        <w:trPr>
          <w:trHeight w:val="308"/>
        </w:trPr>
        <w:tc>
          <w:tcPr>
            <w:tcW w:w="1375" w:type="pct"/>
          </w:tcPr>
          <w:p w14:paraId="76F4373E" w14:textId="3EE500E0" w:rsidR="00E94DB1" w:rsidRPr="00E94DB1" w:rsidRDefault="00AC5414" w:rsidP="00DB705D">
            <w:pPr>
              <w:spacing w:before="120" w:after="120" w:line="257" w:lineRule="auto"/>
              <w:rPr>
                <w:bCs/>
                <w:lang w:val="en-GB"/>
              </w:rPr>
            </w:pPr>
            <w:r w:rsidRPr="00AC5414">
              <w:rPr>
                <w:b/>
                <w:bCs/>
                <w:color w:val="C45911" w:themeColor="accent2" w:themeShade="BF"/>
                <w:lang w:val="en-GB"/>
              </w:rPr>
              <w:t>When</w:t>
            </w:r>
            <w:r w:rsidR="00E94DB1" w:rsidRPr="00E94DB1">
              <w:rPr>
                <w:bCs/>
                <w:lang w:val="en-GB"/>
              </w:rPr>
              <w:t xml:space="preserve"> I select the event "Report 5 days ago - 2" in the cluster pill</w:t>
            </w:r>
          </w:p>
        </w:tc>
        <w:tc>
          <w:tcPr>
            <w:tcW w:w="1420" w:type="pct"/>
          </w:tcPr>
          <w:p w14:paraId="64F5C7FA" w14:textId="00224225" w:rsidR="00E94DB1"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E94DB1" w:rsidRPr="00E94DB1">
              <w:rPr>
                <w:rFonts w:eastAsia="Calibri" w:cs="Calibri"/>
                <w:bCs/>
              </w:rPr>
              <w:t xml:space="preserve"> the event sidebar is opened</w:t>
            </w:r>
          </w:p>
          <w:p w14:paraId="11F8352B" w14:textId="4C505856" w:rsidR="00E94DB1" w:rsidRPr="00E94DB1"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E94DB1" w:rsidRPr="00E94DB1">
              <w:rPr>
                <w:rFonts w:eastAsia="Calibri" w:cs="Calibri"/>
                <w:bCs/>
              </w:rPr>
              <w:t xml:space="preserve"> the related event marker on the macro-navigator is highlighted</w:t>
            </w:r>
          </w:p>
        </w:tc>
        <w:tc>
          <w:tcPr>
            <w:tcW w:w="1033" w:type="pct"/>
          </w:tcPr>
          <w:p w14:paraId="7A1C7EF8" w14:textId="77777777" w:rsidR="00E94DB1" w:rsidRPr="00CB2BB6" w:rsidRDefault="00E94DB1" w:rsidP="00DB705D">
            <w:pPr>
              <w:pStyle w:val="PF"/>
              <w:spacing w:before="120" w:after="120" w:afterAutospacing="0"/>
              <w:jc w:val="left"/>
              <w:rPr>
                <w:b w:val="0"/>
                <w:bCs/>
              </w:rPr>
            </w:pPr>
          </w:p>
        </w:tc>
        <w:tc>
          <w:tcPr>
            <w:tcW w:w="430" w:type="pct"/>
          </w:tcPr>
          <w:p w14:paraId="323FF3D2" w14:textId="77777777" w:rsidR="00E94DB1" w:rsidRPr="00CB2BB6" w:rsidRDefault="00E94DB1" w:rsidP="00DB705D">
            <w:pPr>
              <w:spacing w:before="120" w:after="120"/>
              <w:rPr>
                <w:bCs/>
              </w:rPr>
            </w:pPr>
          </w:p>
        </w:tc>
        <w:tc>
          <w:tcPr>
            <w:tcW w:w="296" w:type="pct"/>
          </w:tcPr>
          <w:p w14:paraId="5A797F5A" w14:textId="77777777" w:rsidR="00E94DB1" w:rsidRPr="00CB2BB6" w:rsidRDefault="00E94DB1" w:rsidP="00DB705D">
            <w:pPr>
              <w:spacing w:before="120" w:after="120"/>
              <w:rPr>
                <w:bCs/>
              </w:rPr>
            </w:pPr>
          </w:p>
        </w:tc>
        <w:tc>
          <w:tcPr>
            <w:tcW w:w="446" w:type="pct"/>
          </w:tcPr>
          <w:p w14:paraId="02178527" w14:textId="77777777" w:rsidR="00E94DB1" w:rsidRPr="00CB2BB6" w:rsidRDefault="00E94DB1" w:rsidP="00DB705D">
            <w:pPr>
              <w:spacing w:before="120" w:after="120"/>
              <w:rPr>
                <w:bCs/>
              </w:rPr>
            </w:pPr>
          </w:p>
        </w:tc>
      </w:tr>
      <w:tr w:rsidR="00E94DB1" w:rsidRPr="00CB2BB6" w14:paraId="2045F1D5" w14:textId="77777777" w:rsidTr="00650983">
        <w:trPr>
          <w:trHeight w:val="308"/>
        </w:trPr>
        <w:tc>
          <w:tcPr>
            <w:tcW w:w="1375" w:type="pct"/>
          </w:tcPr>
          <w:p w14:paraId="08D15EDF" w14:textId="51AF4E01" w:rsidR="00E94DB1" w:rsidRPr="00E94DB1" w:rsidRDefault="00AC5414" w:rsidP="00DB705D">
            <w:pPr>
              <w:spacing w:before="120" w:after="120" w:line="257" w:lineRule="auto"/>
              <w:rPr>
                <w:bCs/>
                <w:lang w:val="en-GB"/>
              </w:rPr>
            </w:pPr>
            <w:r w:rsidRPr="00AC5414">
              <w:rPr>
                <w:b/>
                <w:bCs/>
                <w:color w:val="C45911" w:themeColor="accent2" w:themeShade="BF"/>
                <w:lang w:val="en-GB"/>
              </w:rPr>
              <w:t>When</w:t>
            </w:r>
            <w:r w:rsidR="00E94DB1" w:rsidRPr="00E94DB1">
              <w:rPr>
                <w:bCs/>
                <w:lang w:val="en-GB"/>
              </w:rPr>
              <w:t xml:space="preserve"> I close the event sidebar</w:t>
            </w:r>
          </w:p>
        </w:tc>
        <w:tc>
          <w:tcPr>
            <w:tcW w:w="1420" w:type="pct"/>
          </w:tcPr>
          <w:p w14:paraId="63313E1E" w14:textId="4A147C00" w:rsidR="00E94DB1" w:rsidRPr="00E94DB1"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E94DB1" w:rsidRPr="00E94DB1">
              <w:rPr>
                <w:rFonts w:eastAsia="Calibri" w:cs="Calibri"/>
                <w:bCs/>
              </w:rPr>
              <w:t xml:space="preserve"> none of the event markers on the macro-navigator is highlighted</w:t>
            </w:r>
          </w:p>
        </w:tc>
        <w:tc>
          <w:tcPr>
            <w:tcW w:w="1033" w:type="pct"/>
          </w:tcPr>
          <w:p w14:paraId="7328EC12" w14:textId="77777777" w:rsidR="00E94DB1" w:rsidRPr="00CB2BB6" w:rsidRDefault="00E94DB1" w:rsidP="00DB705D">
            <w:pPr>
              <w:pStyle w:val="PF"/>
              <w:spacing w:before="120" w:after="120" w:afterAutospacing="0"/>
              <w:jc w:val="left"/>
              <w:rPr>
                <w:b w:val="0"/>
                <w:bCs/>
              </w:rPr>
            </w:pPr>
          </w:p>
        </w:tc>
        <w:tc>
          <w:tcPr>
            <w:tcW w:w="430" w:type="pct"/>
          </w:tcPr>
          <w:p w14:paraId="03F57351" w14:textId="77777777" w:rsidR="00E94DB1" w:rsidRPr="00CB2BB6" w:rsidRDefault="00E94DB1" w:rsidP="00DB705D">
            <w:pPr>
              <w:spacing w:before="120" w:after="120"/>
              <w:rPr>
                <w:bCs/>
              </w:rPr>
            </w:pPr>
          </w:p>
        </w:tc>
        <w:tc>
          <w:tcPr>
            <w:tcW w:w="296" w:type="pct"/>
          </w:tcPr>
          <w:p w14:paraId="7A5598CE" w14:textId="77777777" w:rsidR="00E94DB1" w:rsidRPr="00CB2BB6" w:rsidRDefault="00E94DB1" w:rsidP="00DB705D">
            <w:pPr>
              <w:spacing w:before="120" w:after="120"/>
              <w:rPr>
                <w:bCs/>
              </w:rPr>
            </w:pPr>
          </w:p>
        </w:tc>
        <w:tc>
          <w:tcPr>
            <w:tcW w:w="446" w:type="pct"/>
          </w:tcPr>
          <w:p w14:paraId="40D40162" w14:textId="77777777" w:rsidR="00E94DB1" w:rsidRPr="00CB2BB6" w:rsidRDefault="00E94DB1" w:rsidP="00DB705D">
            <w:pPr>
              <w:spacing w:before="120" w:after="120"/>
              <w:rPr>
                <w:bCs/>
              </w:rPr>
            </w:pPr>
          </w:p>
        </w:tc>
      </w:tr>
    </w:tbl>
    <w:p w14:paraId="2598F989" w14:textId="5B3B62B8" w:rsidR="00512EC1" w:rsidRDefault="00512EC1" w:rsidP="00DB705D">
      <w:pPr>
        <w:spacing w:before="120"/>
      </w:pPr>
    </w:p>
    <w:tbl>
      <w:tblPr>
        <w:tblStyle w:val="TC"/>
        <w:tblW w:w="5000" w:type="pct"/>
        <w:tblLook w:val="04A0" w:firstRow="1" w:lastRow="0" w:firstColumn="1" w:lastColumn="0" w:noHBand="0" w:noVBand="1"/>
      </w:tblPr>
      <w:tblGrid>
        <w:gridCol w:w="5745"/>
        <w:gridCol w:w="5933"/>
        <w:gridCol w:w="4310"/>
        <w:gridCol w:w="1833"/>
        <w:gridCol w:w="1163"/>
        <w:gridCol w:w="1937"/>
      </w:tblGrid>
      <w:tr w:rsidR="00512EC1" w:rsidRPr="008B290C" w14:paraId="2906E049" w14:textId="77777777" w:rsidTr="007C578C">
        <w:trPr>
          <w:cnfStyle w:val="100000000000" w:firstRow="1" w:lastRow="0" w:firstColumn="0" w:lastColumn="0" w:oddVBand="0" w:evenVBand="0" w:oddHBand="0" w:evenHBand="0" w:firstRowFirstColumn="0" w:firstRowLastColumn="0" w:lastRowFirstColumn="0" w:lastRowLastColumn="0"/>
          <w:trHeight w:val="550"/>
        </w:trPr>
        <w:tc>
          <w:tcPr>
            <w:tcW w:w="4537" w:type="pct"/>
            <w:gridSpan w:val="5"/>
            <w:shd w:val="clear" w:color="auto" w:fill="F2F2F2" w:themeFill="background1" w:themeFillShade="F2"/>
          </w:tcPr>
          <w:p w14:paraId="2604D59A" w14:textId="77777777" w:rsidR="00E94DB1" w:rsidRDefault="00512EC1"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 xml:space="preserve">SRS-123.05 </w:t>
            </w:r>
          </w:p>
          <w:p w14:paraId="2FBC3395" w14:textId="042FF723" w:rsidR="00512EC1" w:rsidRPr="007C578C" w:rsidRDefault="00E94DB1" w:rsidP="00DB705D">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Scenario:</w:t>
            </w:r>
            <w:r w:rsidR="00512EC1">
              <w:rPr>
                <w:rFonts w:ascii="GE Inspira Sans" w:hAnsi="GE Inspira Sans"/>
                <w:b w:val="0"/>
                <w:bCs w:val="0"/>
                <w:sz w:val="22"/>
                <w:szCs w:val="20"/>
              </w:rPr>
              <w:t xml:space="preserve"> </w:t>
            </w:r>
            <w:r w:rsidR="00512EC1" w:rsidRPr="00512EC1">
              <w:rPr>
                <w:rFonts w:ascii="GE Inspira Sans" w:hAnsi="GE Inspira Sans"/>
                <w:b w:val="0"/>
                <w:bCs w:val="0"/>
                <w:sz w:val="22"/>
                <w:szCs w:val="20"/>
              </w:rPr>
              <w:t>Re-arrange swimlanes is applied on the macro-navigator</w:t>
            </w:r>
          </w:p>
        </w:tc>
        <w:tc>
          <w:tcPr>
            <w:tcW w:w="463" w:type="pct"/>
            <w:shd w:val="clear" w:color="auto" w:fill="auto"/>
            <w:vAlign w:val="center"/>
          </w:tcPr>
          <w:p w14:paraId="6213B4AB" w14:textId="429A4563" w:rsidR="00512EC1"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650983" w:rsidRPr="004206BA" w14:paraId="4DE81D26" w14:textId="77777777" w:rsidTr="007C578C">
        <w:trPr>
          <w:trHeight w:val="685"/>
        </w:trPr>
        <w:tc>
          <w:tcPr>
            <w:tcW w:w="1373" w:type="pct"/>
          </w:tcPr>
          <w:p w14:paraId="07D71409" w14:textId="77777777" w:rsidR="00512EC1" w:rsidRPr="004206BA" w:rsidRDefault="00512EC1" w:rsidP="00DB705D">
            <w:pPr>
              <w:spacing w:before="120" w:after="120"/>
              <w:jc w:val="center"/>
              <w:rPr>
                <w:b/>
                <w:bCs/>
              </w:rPr>
            </w:pPr>
            <w:r w:rsidRPr="004206BA">
              <w:rPr>
                <w:b/>
                <w:bCs/>
              </w:rPr>
              <w:t>Test steps</w:t>
            </w:r>
          </w:p>
        </w:tc>
        <w:tc>
          <w:tcPr>
            <w:tcW w:w="1418" w:type="pct"/>
          </w:tcPr>
          <w:p w14:paraId="612843A2" w14:textId="77777777" w:rsidR="00512EC1" w:rsidRPr="004206BA" w:rsidRDefault="00512EC1" w:rsidP="00DB705D">
            <w:pPr>
              <w:spacing w:before="120" w:after="120"/>
              <w:jc w:val="center"/>
              <w:rPr>
                <w:b/>
                <w:bCs/>
              </w:rPr>
            </w:pPr>
            <w:r w:rsidRPr="004206BA">
              <w:rPr>
                <w:b/>
                <w:bCs/>
              </w:rPr>
              <w:t>Expected outcome</w:t>
            </w:r>
          </w:p>
        </w:tc>
        <w:tc>
          <w:tcPr>
            <w:tcW w:w="1030" w:type="pct"/>
          </w:tcPr>
          <w:p w14:paraId="60B777B0" w14:textId="77777777" w:rsidR="00512EC1" w:rsidRPr="004206BA" w:rsidRDefault="00512EC1" w:rsidP="00DB705D">
            <w:pPr>
              <w:spacing w:before="120" w:after="120"/>
              <w:jc w:val="center"/>
              <w:rPr>
                <w:b/>
                <w:bCs/>
              </w:rPr>
            </w:pPr>
            <w:r w:rsidRPr="004206BA">
              <w:rPr>
                <w:b/>
                <w:bCs/>
              </w:rPr>
              <w:t>Actual outcome</w:t>
            </w:r>
          </w:p>
        </w:tc>
        <w:tc>
          <w:tcPr>
            <w:tcW w:w="438" w:type="pct"/>
          </w:tcPr>
          <w:p w14:paraId="797792F8" w14:textId="77777777" w:rsidR="00512EC1" w:rsidRPr="004206BA" w:rsidRDefault="00512EC1" w:rsidP="00DB705D">
            <w:pPr>
              <w:spacing w:before="120" w:after="120"/>
              <w:jc w:val="center"/>
              <w:rPr>
                <w:b/>
                <w:bCs/>
              </w:rPr>
            </w:pPr>
            <w:r w:rsidRPr="004206BA">
              <w:rPr>
                <w:b/>
                <w:bCs/>
              </w:rPr>
              <w:t>Passed/Failed</w:t>
            </w:r>
          </w:p>
        </w:tc>
        <w:tc>
          <w:tcPr>
            <w:tcW w:w="278" w:type="pct"/>
          </w:tcPr>
          <w:p w14:paraId="7B4E33D8" w14:textId="77777777" w:rsidR="00512EC1" w:rsidRPr="004206BA" w:rsidRDefault="00512EC1" w:rsidP="00DB705D">
            <w:pPr>
              <w:spacing w:before="120" w:after="120"/>
              <w:jc w:val="center"/>
              <w:rPr>
                <w:b/>
                <w:bCs/>
              </w:rPr>
            </w:pPr>
            <w:r w:rsidRPr="004206BA">
              <w:rPr>
                <w:b/>
                <w:bCs/>
              </w:rPr>
              <w:t>Sign / Date</w:t>
            </w:r>
            <w:r w:rsidRPr="004206BA">
              <w:br/>
            </w:r>
            <w:r w:rsidRPr="004206BA">
              <w:rPr>
                <w:b/>
                <w:bCs/>
              </w:rPr>
              <w:t xml:space="preserve">/ Config </w:t>
            </w:r>
          </w:p>
        </w:tc>
        <w:tc>
          <w:tcPr>
            <w:tcW w:w="463" w:type="pct"/>
          </w:tcPr>
          <w:p w14:paraId="0227DA23" w14:textId="77777777" w:rsidR="00512EC1" w:rsidRPr="004206BA" w:rsidRDefault="00512EC1" w:rsidP="00DB705D">
            <w:pPr>
              <w:spacing w:before="120" w:after="120"/>
              <w:jc w:val="center"/>
              <w:rPr>
                <w:b/>
                <w:bCs/>
              </w:rPr>
            </w:pPr>
            <w:r w:rsidRPr="004206BA">
              <w:rPr>
                <w:b/>
                <w:bCs/>
              </w:rPr>
              <w:t>Defect no.</w:t>
            </w:r>
          </w:p>
        </w:tc>
      </w:tr>
      <w:tr w:rsidR="00650983" w:rsidRPr="00CB2BB6" w14:paraId="701FF52E" w14:textId="77777777" w:rsidTr="007C578C">
        <w:trPr>
          <w:trHeight w:val="308"/>
        </w:trPr>
        <w:tc>
          <w:tcPr>
            <w:tcW w:w="1373" w:type="pct"/>
          </w:tcPr>
          <w:p w14:paraId="5CB309A1" w14:textId="687A34F9" w:rsidR="00512EC1" w:rsidRPr="00512EC1" w:rsidRDefault="00641396" w:rsidP="00DB705D">
            <w:pPr>
              <w:spacing w:before="120" w:after="120" w:line="257" w:lineRule="auto"/>
              <w:rPr>
                <w:bCs/>
                <w:lang w:val="en-GB"/>
              </w:rPr>
            </w:pPr>
            <w:r w:rsidRPr="00641396">
              <w:rPr>
                <w:b/>
                <w:bCs/>
                <w:color w:val="4472C4" w:themeColor="accent1"/>
                <w:lang w:val="en-GB"/>
              </w:rPr>
              <w:t>Given</w:t>
            </w:r>
            <w:r w:rsidR="00512EC1" w:rsidRPr="00512EC1">
              <w:rPr>
                <w:bCs/>
                <w:lang w:val="en-GB"/>
              </w:rPr>
              <w:t xml:space="preserve"> the </w:t>
            </w:r>
            <w:r w:rsidR="00691B7C" w:rsidRPr="00691B7C">
              <w:rPr>
                <w:bCs/>
                <w:i/>
                <w:color w:val="538135" w:themeColor="accent6" w:themeShade="BF"/>
                <w:lang w:val="en-GB"/>
              </w:rPr>
              <w:t>[DEFAULT-TEST-USER]</w:t>
            </w:r>
            <w:r w:rsidR="00512EC1" w:rsidRPr="00512EC1">
              <w:rPr>
                <w:bCs/>
                <w:lang w:val="en-GB"/>
              </w:rPr>
              <w:t xml:space="preserve"> user is logged in to OncoFlow application</w:t>
            </w:r>
          </w:p>
          <w:p w14:paraId="5B8559A0" w14:textId="29E0B42A" w:rsidR="00512EC1" w:rsidRP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browser size is set to: width=1920, height=1080</w:t>
            </w:r>
          </w:p>
          <w:p w14:paraId="25CC3DCC" w14:textId="583F337F" w:rsidR="00512EC1" w:rsidRP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test patients are generated by the '\tools\TestDataGeneration\prepareTestData.sh' tool today</w:t>
            </w:r>
          </w:p>
          <w:p w14:paraId="6EF7B4C6" w14:textId="34726274" w:rsid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generated test patients are uploaded to Edison EDA</w:t>
            </w:r>
          </w:p>
          <w:p w14:paraId="1E3D7C96" w14:textId="00A6E8F1" w:rsidR="00E94DB1" w:rsidRPr="00E94DB1" w:rsidRDefault="00641396" w:rsidP="00DB705D">
            <w:pPr>
              <w:spacing w:before="120" w:after="120" w:line="257" w:lineRule="auto"/>
              <w:rPr>
                <w:bCs/>
                <w:lang w:val="en-GB"/>
              </w:rPr>
            </w:pPr>
            <w:r w:rsidRPr="00641396">
              <w:rPr>
                <w:b/>
                <w:bCs/>
                <w:color w:val="4472C4" w:themeColor="accent1"/>
                <w:lang w:val="en-GB"/>
              </w:rPr>
              <w:lastRenderedPageBreak/>
              <w:t>Given</w:t>
            </w:r>
            <w:r w:rsidR="00E94DB1" w:rsidRPr="00E94DB1">
              <w:rPr>
                <w:bCs/>
                <w:lang w:val="en-GB"/>
              </w:rPr>
              <w:t xml:space="preserve"> the swimlane order is set to default for the </w:t>
            </w:r>
            <w:r w:rsidR="00691B7C" w:rsidRPr="00691B7C">
              <w:rPr>
                <w:bCs/>
                <w:i/>
                <w:color w:val="538135" w:themeColor="accent6" w:themeShade="BF"/>
                <w:lang w:val="en-GB"/>
              </w:rPr>
              <w:t>[DEFAULT-TEST-USER]</w:t>
            </w:r>
            <w:r w:rsidR="00E94DB1" w:rsidRPr="00E94DB1">
              <w:rPr>
                <w:bCs/>
                <w:lang w:val="en-GB"/>
              </w:rPr>
              <w:t xml:space="preserve"> user</w:t>
            </w:r>
          </w:p>
          <w:p w14:paraId="37E14EB9" w14:textId="2EA320AB" w:rsidR="00E94DB1" w:rsidRPr="00E94DB1" w:rsidRDefault="00691B7C" w:rsidP="00DB705D">
            <w:pPr>
              <w:spacing w:before="120" w:after="120" w:line="257" w:lineRule="auto"/>
              <w:rPr>
                <w:bCs/>
                <w:lang w:val="en-GB"/>
              </w:rPr>
            </w:pPr>
            <w:r w:rsidRPr="00691B7C">
              <w:rPr>
                <w:b/>
                <w:bCs/>
                <w:color w:val="262626" w:themeColor="text1" w:themeTint="D9"/>
                <w:lang w:val="en-GB"/>
              </w:rPr>
              <w:t>And</w:t>
            </w:r>
            <w:r w:rsidR="00E94DB1" w:rsidRPr="00E94DB1">
              <w:rPr>
                <w:bCs/>
                <w:lang w:val="en-GB"/>
              </w:rPr>
              <w:t xml:space="preserve"> the "OncoTestPatient, MacroNavYear" patient is selected</w:t>
            </w:r>
          </w:p>
          <w:p w14:paraId="5995ECF1" w14:textId="1A90C725" w:rsidR="00E94DB1" w:rsidRPr="00E94DB1" w:rsidRDefault="00691B7C" w:rsidP="00DB705D">
            <w:pPr>
              <w:spacing w:before="120" w:after="120" w:line="257" w:lineRule="auto"/>
              <w:rPr>
                <w:bCs/>
                <w:lang w:val="en-GB"/>
              </w:rPr>
            </w:pPr>
            <w:r w:rsidRPr="00691B7C">
              <w:rPr>
                <w:b/>
                <w:bCs/>
                <w:color w:val="262626" w:themeColor="text1" w:themeTint="D9"/>
                <w:lang w:val="en-GB"/>
              </w:rPr>
              <w:t>And</w:t>
            </w:r>
            <w:r w:rsidR="00E94DB1" w:rsidRPr="00E94DB1">
              <w:rPr>
                <w:bCs/>
                <w:lang w:val="en-GB"/>
              </w:rPr>
              <w:t xml:space="preserve"> I navigated to the "Timeline" view</w:t>
            </w:r>
          </w:p>
          <w:p w14:paraId="67AFBC4E" w14:textId="60DD6889" w:rsidR="00E94DB1" w:rsidRPr="00E94DB1" w:rsidRDefault="00691B7C" w:rsidP="00DB705D">
            <w:pPr>
              <w:spacing w:before="120" w:after="120" w:line="257" w:lineRule="auto"/>
              <w:rPr>
                <w:bCs/>
                <w:lang w:val="en-GB"/>
              </w:rPr>
            </w:pPr>
            <w:r w:rsidRPr="00691B7C">
              <w:rPr>
                <w:b/>
                <w:bCs/>
                <w:color w:val="262626" w:themeColor="text1" w:themeTint="D9"/>
                <w:lang w:val="en-GB"/>
              </w:rPr>
              <w:t>And</w:t>
            </w:r>
            <w:r w:rsidR="00E94DB1" w:rsidRPr="00E94DB1">
              <w:rPr>
                <w:bCs/>
                <w:lang w:val="en-GB"/>
              </w:rPr>
              <w:t xml:space="preserve"> the macro-navigator is displayed above the timeline</w:t>
            </w:r>
          </w:p>
          <w:p w14:paraId="5BD7E59C" w14:textId="0B175FFF" w:rsidR="00E94DB1" w:rsidRPr="00E94DB1" w:rsidRDefault="00691B7C" w:rsidP="00DB705D">
            <w:pPr>
              <w:spacing w:before="120" w:after="120" w:line="257" w:lineRule="auto"/>
              <w:rPr>
                <w:bCs/>
                <w:lang w:val="en-GB"/>
              </w:rPr>
            </w:pPr>
            <w:r w:rsidRPr="00691B7C">
              <w:rPr>
                <w:b/>
                <w:bCs/>
                <w:color w:val="262626" w:themeColor="text1" w:themeTint="D9"/>
                <w:lang w:val="en-GB"/>
              </w:rPr>
              <w:t>And</w:t>
            </w:r>
            <w:r w:rsidR="00E94DB1" w:rsidRPr="00E94DB1">
              <w:rPr>
                <w:bCs/>
                <w:lang w:val="en-GB"/>
              </w:rPr>
              <w:t xml:space="preserve"> the swimlanes are available on the macro-navigator in the following order:</w:t>
            </w:r>
          </w:p>
          <w:tbl>
            <w:tblPr>
              <w:tblStyle w:val="TC"/>
              <w:tblW w:w="0" w:type="auto"/>
              <w:tblLook w:val="04A0" w:firstRow="1" w:lastRow="0" w:firstColumn="1" w:lastColumn="0" w:noHBand="0" w:noVBand="1"/>
            </w:tblPr>
            <w:tblGrid>
              <w:gridCol w:w="2480"/>
            </w:tblGrid>
            <w:tr w:rsidR="00E94DB1" w:rsidRPr="00E94DB1" w14:paraId="36AE978F" w14:textId="77777777" w:rsidTr="0018150C">
              <w:trPr>
                <w:cnfStyle w:val="100000000000" w:firstRow="1" w:lastRow="0" w:firstColumn="0" w:lastColumn="0" w:oddVBand="0" w:evenVBand="0" w:oddHBand="0" w:evenHBand="0" w:firstRowFirstColumn="0" w:firstRowLastColumn="0" w:lastRowFirstColumn="0" w:lastRowLastColumn="0"/>
              </w:trPr>
              <w:tc>
                <w:tcPr>
                  <w:tcW w:w="2480" w:type="dxa"/>
                </w:tcPr>
                <w:p w14:paraId="709363EC" w14:textId="6338A7EF" w:rsidR="00E94DB1" w:rsidRPr="00E94DB1" w:rsidRDefault="00E94DB1" w:rsidP="00DB705D">
                  <w:pPr>
                    <w:spacing w:before="120" w:after="120"/>
                    <w:rPr>
                      <w:b/>
                      <w:lang w:val="en-GB"/>
                    </w:rPr>
                  </w:pPr>
                  <w:r w:rsidRPr="00E94DB1">
                    <w:rPr>
                      <w:b/>
                      <w:lang w:val="en-GB"/>
                    </w:rPr>
                    <w:t xml:space="preserve">swimlane_name             </w:t>
                  </w:r>
                </w:p>
              </w:tc>
            </w:tr>
            <w:tr w:rsidR="00E94DB1" w:rsidRPr="00E94DB1" w14:paraId="06E989B7" w14:textId="77777777" w:rsidTr="0018150C">
              <w:tc>
                <w:tcPr>
                  <w:tcW w:w="2480" w:type="dxa"/>
                </w:tcPr>
                <w:p w14:paraId="08F5255D" w14:textId="77777777" w:rsidR="00E94DB1" w:rsidRPr="00E94DB1" w:rsidRDefault="00E94DB1" w:rsidP="00DB705D">
                  <w:pPr>
                    <w:spacing w:before="120" w:after="120"/>
                    <w:rPr>
                      <w:bCs/>
                      <w:lang w:val="en-GB"/>
                    </w:rPr>
                  </w:pPr>
                  <w:r w:rsidRPr="00E94DB1">
                    <w:rPr>
                      <w:bCs/>
                      <w:lang w:val="en-GB"/>
                    </w:rPr>
                    <w:t xml:space="preserve"> Encounters                </w:t>
                  </w:r>
                </w:p>
              </w:tc>
            </w:tr>
            <w:tr w:rsidR="00E94DB1" w:rsidRPr="00E94DB1" w14:paraId="107F510D" w14:textId="77777777" w:rsidTr="0018150C">
              <w:tc>
                <w:tcPr>
                  <w:tcW w:w="2480" w:type="dxa"/>
                </w:tcPr>
                <w:p w14:paraId="7C2279B3" w14:textId="77777777" w:rsidR="00E94DB1" w:rsidRPr="00E94DB1" w:rsidRDefault="00E94DB1" w:rsidP="00DB705D">
                  <w:pPr>
                    <w:spacing w:before="120" w:after="120"/>
                    <w:rPr>
                      <w:bCs/>
                      <w:lang w:val="en-GB"/>
                    </w:rPr>
                  </w:pPr>
                  <w:r w:rsidRPr="00E94DB1">
                    <w:rPr>
                      <w:bCs/>
                      <w:lang w:val="en-GB"/>
                    </w:rPr>
                    <w:t xml:space="preserve"> Imaging                   </w:t>
                  </w:r>
                </w:p>
              </w:tc>
            </w:tr>
            <w:tr w:rsidR="00E94DB1" w:rsidRPr="00E94DB1" w14:paraId="7179F99B" w14:textId="77777777" w:rsidTr="0018150C">
              <w:tc>
                <w:tcPr>
                  <w:tcW w:w="2480" w:type="dxa"/>
                </w:tcPr>
                <w:p w14:paraId="00CDDAAC" w14:textId="77777777" w:rsidR="00E94DB1" w:rsidRPr="00E94DB1" w:rsidRDefault="00E94DB1" w:rsidP="00DB705D">
                  <w:pPr>
                    <w:spacing w:before="120" w:after="120"/>
                    <w:rPr>
                      <w:bCs/>
                      <w:lang w:val="en-GB"/>
                    </w:rPr>
                  </w:pPr>
                  <w:r w:rsidRPr="00E94DB1">
                    <w:rPr>
                      <w:bCs/>
                      <w:lang w:val="en-GB"/>
                    </w:rPr>
                    <w:t xml:space="preserve"> Pathology and Labs        </w:t>
                  </w:r>
                </w:p>
              </w:tc>
            </w:tr>
            <w:tr w:rsidR="00E94DB1" w:rsidRPr="00E94DB1" w14:paraId="4D48A3F4" w14:textId="77777777" w:rsidTr="0018150C">
              <w:tc>
                <w:tcPr>
                  <w:tcW w:w="2480" w:type="dxa"/>
                </w:tcPr>
                <w:p w14:paraId="4090F39A" w14:textId="77777777" w:rsidR="00E94DB1" w:rsidRPr="00E94DB1" w:rsidRDefault="00E94DB1" w:rsidP="00DB705D">
                  <w:pPr>
                    <w:spacing w:before="120" w:after="120"/>
                    <w:rPr>
                      <w:bCs/>
                      <w:lang w:val="en-GB"/>
                    </w:rPr>
                  </w:pPr>
                  <w:r w:rsidRPr="00E94DB1">
                    <w:rPr>
                      <w:bCs/>
                      <w:lang w:val="en-GB"/>
                    </w:rPr>
                    <w:t xml:space="preserve"> Biomarkers                </w:t>
                  </w:r>
                </w:p>
              </w:tc>
            </w:tr>
            <w:tr w:rsidR="00E94DB1" w:rsidRPr="00E94DB1" w14:paraId="7B5757DD" w14:textId="77777777" w:rsidTr="0018150C">
              <w:tc>
                <w:tcPr>
                  <w:tcW w:w="2480" w:type="dxa"/>
                </w:tcPr>
                <w:p w14:paraId="3B3F539A" w14:textId="77777777" w:rsidR="00E94DB1" w:rsidRPr="00E94DB1" w:rsidRDefault="00E94DB1" w:rsidP="00DB705D">
                  <w:pPr>
                    <w:spacing w:before="120" w:after="120"/>
                    <w:rPr>
                      <w:bCs/>
                      <w:lang w:val="en-GB"/>
                    </w:rPr>
                  </w:pPr>
                  <w:r w:rsidRPr="00E94DB1">
                    <w:rPr>
                      <w:bCs/>
                      <w:lang w:val="en-GB"/>
                    </w:rPr>
                    <w:t xml:space="preserve"> Treatment and Plan        </w:t>
                  </w:r>
                </w:p>
              </w:tc>
            </w:tr>
            <w:tr w:rsidR="00E94DB1" w:rsidRPr="00E94DB1" w14:paraId="651B226C" w14:textId="77777777" w:rsidTr="0018150C">
              <w:tc>
                <w:tcPr>
                  <w:tcW w:w="2480" w:type="dxa"/>
                </w:tcPr>
                <w:p w14:paraId="10537474" w14:textId="77777777" w:rsidR="00E94DB1" w:rsidRPr="00E94DB1" w:rsidRDefault="00E94DB1" w:rsidP="00DB705D">
                  <w:pPr>
                    <w:spacing w:before="120" w:after="120"/>
                    <w:rPr>
                      <w:bCs/>
                      <w:lang w:val="en-GB"/>
                    </w:rPr>
                  </w:pPr>
                  <w:r w:rsidRPr="00E94DB1">
                    <w:rPr>
                      <w:bCs/>
                      <w:lang w:val="en-GB"/>
                    </w:rPr>
                    <w:t xml:space="preserve"> Uncategorized             </w:t>
                  </w:r>
                </w:p>
              </w:tc>
            </w:tr>
          </w:tbl>
          <w:p w14:paraId="50E45914" w14:textId="20A2BC90" w:rsidR="00E94DB1" w:rsidRPr="00E94DB1" w:rsidRDefault="00AC5414" w:rsidP="00DB705D">
            <w:pPr>
              <w:spacing w:before="120" w:after="120" w:line="257" w:lineRule="auto"/>
              <w:rPr>
                <w:bCs/>
                <w:lang w:val="en-GB"/>
              </w:rPr>
            </w:pPr>
            <w:r w:rsidRPr="00AC5414">
              <w:rPr>
                <w:b/>
                <w:bCs/>
                <w:color w:val="C45911" w:themeColor="accent2" w:themeShade="BF"/>
                <w:lang w:val="en-GB"/>
              </w:rPr>
              <w:t>When</w:t>
            </w:r>
            <w:r w:rsidR="00E94DB1" w:rsidRPr="00E94DB1">
              <w:rPr>
                <w:bCs/>
                <w:lang w:val="en-GB"/>
              </w:rPr>
              <w:t xml:space="preserve"> I change and save the 'Swimlane order' on the 'Settings' page to the following one:</w:t>
            </w:r>
          </w:p>
          <w:tbl>
            <w:tblPr>
              <w:tblStyle w:val="TC"/>
              <w:tblW w:w="0" w:type="auto"/>
              <w:tblLook w:val="04A0" w:firstRow="1" w:lastRow="0" w:firstColumn="1" w:lastColumn="0" w:noHBand="0" w:noVBand="1"/>
            </w:tblPr>
            <w:tblGrid>
              <w:gridCol w:w="2480"/>
            </w:tblGrid>
            <w:tr w:rsidR="00E94DB1" w:rsidRPr="00E94DB1" w14:paraId="23074AFB" w14:textId="77777777" w:rsidTr="0018150C">
              <w:trPr>
                <w:cnfStyle w:val="100000000000" w:firstRow="1" w:lastRow="0" w:firstColumn="0" w:lastColumn="0" w:oddVBand="0" w:evenVBand="0" w:oddHBand="0" w:evenHBand="0" w:firstRowFirstColumn="0" w:firstRowLastColumn="0" w:lastRowFirstColumn="0" w:lastRowLastColumn="0"/>
              </w:trPr>
              <w:tc>
                <w:tcPr>
                  <w:tcW w:w="2480" w:type="dxa"/>
                </w:tcPr>
                <w:p w14:paraId="3809F1CF" w14:textId="711CB30E" w:rsidR="00E94DB1" w:rsidRPr="00E94DB1" w:rsidRDefault="00E94DB1" w:rsidP="00DB705D">
                  <w:pPr>
                    <w:spacing w:before="120" w:after="120"/>
                    <w:rPr>
                      <w:b/>
                      <w:lang w:val="en-GB"/>
                    </w:rPr>
                  </w:pPr>
                  <w:r w:rsidRPr="00E94DB1">
                    <w:rPr>
                      <w:b/>
                      <w:lang w:val="en-GB"/>
                    </w:rPr>
                    <w:t xml:space="preserve">swimlane_name             </w:t>
                  </w:r>
                </w:p>
              </w:tc>
            </w:tr>
            <w:tr w:rsidR="00E94DB1" w:rsidRPr="00E94DB1" w14:paraId="388A0694" w14:textId="77777777" w:rsidTr="0018150C">
              <w:tc>
                <w:tcPr>
                  <w:tcW w:w="2480" w:type="dxa"/>
                </w:tcPr>
                <w:p w14:paraId="0CF8CB73" w14:textId="77777777" w:rsidR="00E94DB1" w:rsidRPr="00E94DB1" w:rsidRDefault="00E94DB1" w:rsidP="00DB705D">
                  <w:pPr>
                    <w:spacing w:before="120" w:after="120"/>
                    <w:rPr>
                      <w:bCs/>
                      <w:lang w:val="en-GB"/>
                    </w:rPr>
                  </w:pPr>
                  <w:r w:rsidRPr="00E94DB1">
                    <w:rPr>
                      <w:bCs/>
                      <w:lang w:val="en-GB"/>
                    </w:rPr>
                    <w:t xml:space="preserve"> Treatment and Plan        </w:t>
                  </w:r>
                </w:p>
              </w:tc>
            </w:tr>
            <w:tr w:rsidR="00E94DB1" w:rsidRPr="00E94DB1" w14:paraId="1F316631" w14:textId="77777777" w:rsidTr="0018150C">
              <w:tc>
                <w:tcPr>
                  <w:tcW w:w="2480" w:type="dxa"/>
                </w:tcPr>
                <w:p w14:paraId="6F1048D7" w14:textId="77777777" w:rsidR="00E94DB1" w:rsidRPr="00E94DB1" w:rsidRDefault="00E94DB1" w:rsidP="00DB705D">
                  <w:pPr>
                    <w:spacing w:before="120" w:after="120"/>
                    <w:rPr>
                      <w:bCs/>
                      <w:lang w:val="en-GB"/>
                    </w:rPr>
                  </w:pPr>
                  <w:r w:rsidRPr="00E94DB1">
                    <w:rPr>
                      <w:bCs/>
                      <w:lang w:val="en-GB"/>
                    </w:rPr>
                    <w:t xml:space="preserve"> Encounters                </w:t>
                  </w:r>
                </w:p>
              </w:tc>
            </w:tr>
            <w:tr w:rsidR="00E94DB1" w:rsidRPr="00E94DB1" w14:paraId="061CDD09" w14:textId="77777777" w:rsidTr="0018150C">
              <w:tc>
                <w:tcPr>
                  <w:tcW w:w="2480" w:type="dxa"/>
                </w:tcPr>
                <w:p w14:paraId="00233067" w14:textId="77777777" w:rsidR="00E94DB1" w:rsidRPr="00E94DB1" w:rsidRDefault="00E94DB1" w:rsidP="00DB705D">
                  <w:pPr>
                    <w:spacing w:before="120" w:after="120"/>
                    <w:rPr>
                      <w:bCs/>
                      <w:lang w:val="en-GB"/>
                    </w:rPr>
                  </w:pPr>
                  <w:r w:rsidRPr="00E94DB1">
                    <w:rPr>
                      <w:bCs/>
                      <w:lang w:val="en-GB"/>
                    </w:rPr>
                    <w:t xml:space="preserve"> Pathology and Labs        </w:t>
                  </w:r>
                </w:p>
              </w:tc>
            </w:tr>
            <w:tr w:rsidR="00E94DB1" w:rsidRPr="00E94DB1" w14:paraId="266B9AA4" w14:textId="77777777" w:rsidTr="0018150C">
              <w:tc>
                <w:tcPr>
                  <w:tcW w:w="2480" w:type="dxa"/>
                </w:tcPr>
                <w:p w14:paraId="02AABFE7" w14:textId="77777777" w:rsidR="00E94DB1" w:rsidRPr="00E94DB1" w:rsidRDefault="00E94DB1" w:rsidP="00DB705D">
                  <w:pPr>
                    <w:spacing w:before="120" w:after="120"/>
                    <w:rPr>
                      <w:bCs/>
                      <w:lang w:val="en-GB"/>
                    </w:rPr>
                  </w:pPr>
                  <w:r w:rsidRPr="00E94DB1">
                    <w:rPr>
                      <w:bCs/>
                      <w:lang w:val="en-GB"/>
                    </w:rPr>
                    <w:t xml:space="preserve"> Biomarkers                </w:t>
                  </w:r>
                </w:p>
              </w:tc>
            </w:tr>
            <w:tr w:rsidR="00E94DB1" w:rsidRPr="00E94DB1" w14:paraId="7B1C0E8D" w14:textId="77777777" w:rsidTr="0018150C">
              <w:tc>
                <w:tcPr>
                  <w:tcW w:w="2480" w:type="dxa"/>
                </w:tcPr>
                <w:p w14:paraId="01A21C24" w14:textId="77777777" w:rsidR="00E94DB1" w:rsidRPr="00E94DB1" w:rsidRDefault="00E94DB1" w:rsidP="00DB705D">
                  <w:pPr>
                    <w:spacing w:before="120" w:after="120"/>
                    <w:rPr>
                      <w:bCs/>
                      <w:lang w:val="en-GB"/>
                    </w:rPr>
                  </w:pPr>
                  <w:r w:rsidRPr="00E94DB1">
                    <w:rPr>
                      <w:bCs/>
                      <w:lang w:val="en-GB"/>
                    </w:rPr>
                    <w:t xml:space="preserve"> Uncategorized             </w:t>
                  </w:r>
                </w:p>
              </w:tc>
            </w:tr>
            <w:tr w:rsidR="00E94DB1" w:rsidRPr="00E94DB1" w14:paraId="05DDE64D" w14:textId="77777777" w:rsidTr="0018150C">
              <w:tc>
                <w:tcPr>
                  <w:tcW w:w="2480" w:type="dxa"/>
                </w:tcPr>
                <w:p w14:paraId="551A2C8F" w14:textId="77777777" w:rsidR="00E94DB1" w:rsidRPr="00E94DB1" w:rsidRDefault="00E94DB1" w:rsidP="00DB705D">
                  <w:pPr>
                    <w:spacing w:before="120" w:after="120"/>
                    <w:rPr>
                      <w:bCs/>
                      <w:lang w:val="en-GB"/>
                    </w:rPr>
                  </w:pPr>
                  <w:r w:rsidRPr="00E94DB1">
                    <w:rPr>
                      <w:bCs/>
                      <w:lang w:val="en-GB"/>
                    </w:rPr>
                    <w:t xml:space="preserve"> Imaging                   </w:t>
                  </w:r>
                </w:p>
              </w:tc>
            </w:tr>
          </w:tbl>
          <w:p w14:paraId="276B7974" w14:textId="62DA026E" w:rsidR="00E94DB1" w:rsidRPr="00CB2BB6" w:rsidRDefault="00691B7C" w:rsidP="00DB705D">
            <w:pPr>
              <w:spacing w:before="120" w:after="120" w:line="257" w:lineRule="auto"/>
              <w:rPr>
                <w:bCs/>
                <w:lang w:val="en-GB"/>
              </w:rPr>
            </w:pPr>
            <w:r w:rsidRPr="00691B7C">
              <w:rPr>
                <w:b/>
                <w:bCs/>
                <w:color w:val="262626" w:themeColor="text1" w:themeTint="D9"/>
                <w:lang w:val="en-GB"/>
              </w:rPr>
              <w:lastRenderedPageBreak/>
              <w:t>And</w:t>
            </w:r>
            <w:r w:rsidR="00E94DB1" w:rsidRPr="00E94DB1">
              <w:rPr>
                <w:bCs/>
                <w:lang w:val="en-GB"/>
              </w:rPr>
              <w:t xml:space="preserve"> I navigate back to the "Timeline" view</w:t>
            </w:r>
          </w:p>
        </w:tc>
        <w:tc>
          <w:tcPr>
            <w:tcW w:w="1418" w:type="pct"/>
          </w:tcPr>
          <w:p w14:paraId="09A2D381" w14:textId="25AF0F45" w:rsidR="00442DEE" w:rsidRPr="00442DEE" w:rsidRDefault="00641396" w:rsidP="00DB705D">
            <w:pPr>
              <w:spacing w:before="120" w:after="120" w:line="257" w:lineRule="auto"/>
              <w:rPr>
                <w:rFonts w:eastAsia="Calibri" w:cs="Calibri"/>
                <w:bCs/>
              </w:rPr>
            </w:pPr>
            <w:r w:rsidRPr="00641396">
              <w:rPr>
                <w:rFonts w:eastAsia="Calibri" w:cs="Calibri"/>
                <w:b/>
                <w:bCs/>
                <w:color w:val="385623" w:themeColor="accent6" w:themeShade="80"/>
              </w:rPr>
              <w:lastRenderedPageBreak/>
              <w:t>Then</w:t>
            </w:r>
            <w:r w:rsidR="00442DEE" w:rsidRPr="00442DEE">
              <w:rPr>
                <w:rFonts w:eastAsia="Calibri" w:cs="Calibri"/>
                <w:bCs/>
              </w:rPr>
              <w:t xml:space="preserve"> the swimlanes are available on the macro-navigator in the following order:</w:t>
            </w:r>
          </w:p>
          <w:tbl>
            <w:tblPr>
              <w:tblStyle w:val="TC"/>
              <w:tblW w:w="0" w:type="auto"/>
              <w:tblLook w:val="04A0" w:firstRow="1" w:lastRow="0" w:firstColumn="1" w:lastColumn="0" w:noHBand="0" w:noVBand="1"/>
            </w:tblPr>
            <w:tblGrid>
              <w:gridCol w:w="2325"/>
            </w:tblGrid>
            <w:tr w:rsidR="00442DEE" w:rsidRPr="00442DEE" w14:paraId="19244CCA" w14:textId="77777777" w:rsidTr="0018150C">
              <w:trPr>
                <w:cnfStyle w:val="100000000000" w:firstRow="1" w:lastRow="0" w:firstColumn="0" w:lastColumn="0" w:oddVBand="0" w:evenVBand="0" w:oddHBand="0" w:evenHBand="0" w:firstRowFirstColumn="0" w:firstRowLastColumn="0" w:lastRowFirstColumn="0" w:lastRowLastColumn="0"/>
              </w:trPr>
              <w:tc>
                <w:tcPr>
                  <w:tcW w:w="2325" w:type="dxa"/>
                </w:tcPr>
                <w:p w14:paraId="437EA698" w14:textId="77777777" w:rsidR="00442DEE" w:rsidRPr="00442DEE" w:rsidRDefault="00442DEE" w:rsidP="00DB705D">
                  <w:pPr>
                    <w:spacing w:before="120" w:after="120"/>
                    <w:rPr>
                      <w:rFonts w:eastAsia="Calibri" w:cs="Calibri"/>
                      <w:b/>
                    </w:rPr>
                  </w:pPr>
                  <w:r w:rsidRPr="00442DEE">
                    <w:rPr>
                      <w:rFonts w:eastAsia="Calibri" w:cs="Calibri"/>
                      <w:b/>
                    </w:rPr>
                    <w:t xml:space="preserve"> swimlane_name             </w:t>
                  </w:r>
                </w:p>
              </w:tc>
            </w:tr>
            <w:tr w:rsidR="00442DEE" w:rsidRPr="00442DEE" w14:paraId="3B98175D" w14:textId="77777777" w:rsidTr="0018150C">
              <w:tc>
                <w:tcPr>
                  <w:tcW w:w="2325" w:type="dxa"/>
                </w:tcPr>
                <w:p w14:paraId="1949812E" w14:textId="77777777" w:rsidR="00442DEE" w:rsidRPr="00442DEE" w:rsidRDefault="00442DEE" w:rsidP="00DB705D">
                  <w:pPr>
                    <w:spacing w:before="120" w:after="120"/>
                    <w:rPr>
                      <w:rFonts w:eastAsia="Calibri" w:cs="Calibri"/>
                      <w:bCs/>
                    </w:rPr>
                  </w:pPr>
                  <w:r w:rsidRPr="00442DEE">
                    <w:rPr>
                      <w:rFonts w:eastAsia="Calibri" w:cs="Calibri"/>
                      <w:bCs/>
                    </w:rPr>
                    <w:t xml:space="preserve"> Treatment and Plan        </w:t>
                  </w:r>
                </w:p>
              </w:tc>
            </w:tr>
            <w:tr w:rsidR="00442DEE" w:rsidRPr="00442DEE" w14:paraId="03172013" w14:textId="77777777" w:rsidTr="0018150C">
              <w:tc>
                <w:tcPr>
                  <w:tcW w:w="2325" w:type="dxa"/>
                </w:tcPr>
                <w:p w14:paraId="29126BB2" w14:textId="77777777" w:rsidR="00442DEE" w:rsidRPr="00442DEE" w:rsidRDefault="00442DEE" w:rsidP="00DB705D">
                  <w:pPr>
                    <w:spacing w:before="120" w:after="120"/>
                    <w:rPr>
                      <w:rFonts w:eastAsia="Calibri" w:cs="Calibri"/>
                      <w:bCs/>
                    </w:rPr>
                  </w:pPr>
                  <w:r w:rsidRPr="00442DEE">
                    <w:rPr>
                      <w:rFonts w:eastAsia="Calibri" w:cs="Calibri"/>
                      <w:bCs/>
                    </w:rPr>
                    <w:lastRenderedPageBreak/>
                    <w:t xml:space="preserve"> Encounters                </w:t>
                  </w:r>
                </w:p>
              </w:tc>
            </w:tr>
            <w:tr w:rsidR="00442DEE" w:rsidRPr="00442DEE" w14:paraId="1E39E1E8" w14:textId="77777777" w:rsidTr="0018150C">
              <w:tc>
                <w:tcPr>
                  <w:tcW w:w="2325" w:type="dxa"/>
                </w:tcPr>
                <w:p w14:paraId="1EC451BE" w14:textId="77777777" w:rsidR="00442DEE" w:rsidRPr="00442DEE" w:rsidRDefault="00442DEE" w:rsidP="00DB705D">
                  <w:pPr>
                    <w:spacing w:before="120" w:after="120"/>
                    <w:rPr>
                      <w:rFonts w:eastAsia="Calibri" w:cs="Calibri"/>
                      <w:bCs/>
                    </w:rPr>
                  </w:pPr>
                  <w:r w:rsidRPr="00442DEE">
                    <w:rPr>
                      <w:rFonts w:eastAsia="Calibri" w:cs="Calibri"/>
                      <w:bCs/>
                    </w:rPr>
                    <w:t xml:space="preserve"> Pathology and Labs        </w:t>
                  </w:r>
                </w:p>
              </w:tc>
            </w:tr>
            <w:tr w:rsidR="00442DEE" w:rsidRPr="00442DEE" w14:paraId="3CF551C5" w14:textId="77777777" w:rsidTr="0018150C">
              <w:tc>
                <w:tcPr>
                  <w:tcW w:w="2325" w:type="dxa"/>
                </w:tcPr>
                <w:p w14:paraId="5C89C92E" w14:textId="77777777" w:rsidR="00442DEE" w:rsidRPr="00442DEE" w:rsidRDefault="00442DEE" w:rsidP="00DB705D">
                  <w:pPr>
                    <w:spacing w:before="120" w:after="120"/>
                    <w:rPr>
                      <w:rFonts w:eastAsia="Calibri" w:cs="Calibri"/>
                      <w:bCs/>
                    </w:rPr>
                  </w:pPr>
                  <w:r w:rsidRPr="00442DEE">
                    <w:rPr>
                      <w:rFonts w:eastAsia="Calibri" w:cs="Calibri"/>
                      <w:bCs/>
                    </w:rPr>
                    <w:t xml:space="preserve"> Biomarkers                </w:t>
                  </w:r>
                </w:p>
              </w:tc>
            </w:tr>
            <w:tr w:rsidR="00442DEE" w:rsidRPr="00442DEE" w14:paraId="668AF7EF" w14:textId="77777777" w:rsidTr="0018150C">
              <w:tc>
                <w:tcPr>
                  <w:tcW w:w="2325" w:type="dxa"/>
                </w:tcPr>
                <w:p w14:paraId="28612D5B" w14:textId="77777777" w:rsidR="00442DEE" w:rsidRPr="00442DEE" w:rsidRDefault="00442DEE" w:rsidP="00DB705D">
                  <w:pPr>
                    <w:spacing w:before="120" w:after="120"/>
                    <w:rPr>
                      <w:rFonts w:eastAsia="Calibri" w:cs="Calibri"/>
                      <w:bCs/>
                    </w:rPr>
                  </w:pPr>
                  <w:r w:rsidRPr="00442DEE">
                    <w:rPr>
                      <w:rFonts w:eastAsia="Calibri" w:cs="Calibri"/>
                      <w:bCs/>
                    </w:rPr>
                    <w:t xml:space="preserve"> Uncategorized             </w:t>
                  </w:r>
                </w:p>
              </w:tc>
            </w:tr>
            <w:tr w:rsidR="00442DEE" w:rsidRPr="00CB2BB6" w14:paraId="7FA9EE97" w14:textId="77777777" w:rsidTr="0018150C">
              <w:tc>
                <w:tcPr>
                  <w:tcW w:w="2325" w:type="dxa"/>
                </w:tcPr>
                <w:p w14:paraId="1BAEE39A" w14:textId="77777777" w:rsidR="00442DEE" w:rsidRPr="00442DEE" w:rsidRDefault="00442DEE" w:rsidP="00DB705D">
                  <w:pPr>
                    <w:spacing w:before="120" w:after="120"/>
                    <w:rPr>
                      <w:rFonts w:eastAsia="Calibri" w:cs="Calibri"/>
                      <w:bCs/>
                    </w:rPr>
                  </w:pPr>
                  <w:r w:rsidRPr="00442DEE">
                    <w:rPr>
                      <w:rFonts w:eastAsia="Calibri" w:cs="Calibri"/>
                      <w:bCs/>
                    </w:rPr>
                    <w:t xml:space="preserve"> Imaging                   </w:t>
                  </w:r>
                </w:p>
              </w:tc>
            </w:tr>
          </w:tbl>
          <w:p w14:paraId="611F0F69" w14:textId="2C04689D" w:rsidR="00512EC1" w:rsidRPr="00CB2BB6" w:rsidRDefault="00512EC1" w:rsidP="00DB705D">
            <w:pPr>
              <w:spacing w:before="120" w:after="120" w:line="257" w:lineRule="auto"/>
              <w:rPr>
                <w:rFonts w:eastAsia="Calibri" w:cs="Calibri"/>
                <w:bCs/>
              </w:rPr>
            </w:pPr>
          </w:p>
        </w:tc>
        <w:tc>
          <w:tcPr>
            <w:tcW w:w="1030" w:type="pct"/>
          </w:tcPr>
          <w:p w14:paraId="7F9F18CA" w14:textId="77777777" w:rsidR="00512EC1" w:rsidRPr="00CB2BB6" w:rsidRDefault="00512EC1" w:rsidP="00DB705D">
            <w:pPr>
              <w:pStyle w:val="PF"/>
              <w:spacing w:before="120" w:after="120" w:afterAutospacing="0"/>
              <w:jc w:val="left"/>
              <w:rPr>
                <w:b w:val="0"/>
                <w:bCs/>
              </w:rPr>
            </w:pPr>
          </w:p>
        </w:tc>
        <w:tc>
          <w:tcPr>
            <w:tcW w:w="438" w:type="pct"/>
          </w:tcPr>
          <w:p w14:paraId="158701EF" w14:textId="77777777" w:rsidR="00512EC1" w:rsidRPr="00CB2BB6" w:rsidRDefault="00512EC1" w:rsidP="00DB705D">
            <w:pPr>
              <w:spacing w:before="120" w:after="120"/>
              <w:rPr>
                <w:bCs/>
              </w:rPr>
            </w:pPr>
          </w:p>
        </w:tc>
        <w:tc>
          <w:tcPr>
            <w:tcW w:w="278" w:type="pct"/>
          </w:tcPr>
          <w:p w14:paraId="7761EDBC" w14:textId="77777777" w:rsidR="00512EC1" w:rsidRPr="00CB2BB6" w:rsidRDefault="00512EC1" w:rsidP="00DB705D">
            <w:pPr>
              <w:spacing w:before="120" w:after="120"/>
              <w:rPr>
                <w:bCs/>
              </w:rPr>
            </w:pPr>
          </w:p>
        </w:tc>
        <w:tc>
          <w:tcPr>
            <w:tcW w:w="463" w:type="pct"/>
          </w:tcPr>
          <w:p w14:paraId="02EA432E" w14:textId="77777777" w:rsidR="00512EC1" w:rsidRPr="00CB2BB6" w:rsidRDefault="00512EC1" w:rsidP="00DB705D">
            <w:pPr>
              <w:spacing w:before="120" w:after="120"/>
              <w:rPr>
                <w:bCs/>
              </w:rPr>
            </w:pPr>
          </w:p>
        </w:tc>
      </w:tr>
      <w:tr w:rsidR="00650983" w:rsidRPr="00CB2BB6" w14:paraId="64BD9339" w14:textId="77777777" w:rsidTr="007C578C">
        <w:trPr>
          <w:trHeight w:val="308"/>
        </w:trPr>
        <w:tc>
          <w:tcPr>
            <w:tcW w:w="1373" w:type="pct"/>
          </w:tcPr>
          <w:p w14:paraId="6984054C" w14:textId="161C39A9" w:rsidR="00442DEE" w:rsidRPr="00442DEE" w:rsidRDefault="00AC5414" w:rsidP="00DB705D">
            <w:pPr>
              <w:spacing w:before="120" w:after="120" w:line="257" w:lineRule="auto"/>
              <w:rPr>
                <w:bCs/>
                <w:lang w:val="en-GB"/>
              </w:rPr>
            </w:pPr>
            <w:r w:rsidRPr="00AC5414">
              <w:rPr>
                <w:b/>
                <w:bCs/>
                <w:color w:val="C45911" w:themeColor="accent2" w:themeShade="BF"/>
                <w:lang w:val="en-GB"/>
              </w:rPr>
              <w:lastRenderedPageBreak/>
              <w:t>When</w:t>
            </w:r>
            <w:r w:rsidR="00442DEE" w:rsidRPr="00442DEE">
              <w:rPr>
                <w:bCs/>
                <w:lang w:val="en-GB"/>
              </w:rPr>
              <w:t xml:space="preserve"> I change and save the 'Swimlane order' on the 'Settings' page to 'default'</w:t>
            </w:r>
          </w:p>
          <w:p w14:paraId="28A9B43C" w14:textId="6010E662" w:rsidR="00442DEE" w:rsidRPr="00512EC1" w:rsidRDefault="00691B7C" w:rsidP="00DB705D">
            <w:pPr>
              <w:spacing w:before="120" w:after="120" w:line="257" w:lineRule="auto"/>
              <w:rPr>
                <w:bCs/>
                <w:lang w:val="en-GB"/>
              </w:rPr>
            </w:pPr>
            <w:r w:rsidRPr="00691B7C">
              <w:rPr>
                <w:b/>
                <w:bCs/>
                <w:color w:val="262626" w:themeColor="text1" w:themeTint="D9"/>
                <w:lang w:val="en-GB"/>
              </w:rPr>
              <w:t>And</w:t>
            </w:r>
            <w:r w:rsidR="00442DEE" w:rsidRPr="00442DEE">
              <w:rPr>
                <w:bCs/>
                <w:lang w:val="en-GB"/>
              </w:rPr>
              <w:t xml:space="preserve"> I navigate back to the "Timeline" view</w:t>
            </w:r>
          </w:p>
        </w:tc>
        <w:tc>
          <w:tcPr>
            <w:tcW w:w="1418" w:type="pct"/>
          </w:tcPr>
          <w:p w14:paraId="2AD8612A" w14:textId="65F792D8" w:rsidR="00442DEE" w:rsidRPr="00442DEE"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442DEE" w:rsidRPr="00442DEE">
              <w:rPr>
                <w:rFonts w:eastAsia="Calibri" w:cs="Calibri"/>
                <w:bCs/>
              </w:rPr>
              <w:t xml:space="preserve"> the swimlanes are available on the macro-navigator in the following order:</w:t>
            </w:r>
          </w:p>
          <w:tbl>
            <w:tblPr>
              <w:tblStyle w:val="TC"/>
              <w:tblW w:w="0" w:type="auto"/>
              <w:tblLook w:val="04A0" w:firstRow="1" w:lastRow="0" w:firstColumn="1" w:lastColumn="0" w:noHBand="0" w:noVBand="1"/>
            </w:tblPr>
            <w:tblGrid>
              <w:gridCol w:w="2235"/>
            </w:tblGrid>
            <w:tr w:rsidR="00442DEE" w:rsidRPr="00442DEE" w14:paraId="0A7909F5" w14:textId="77777777" w:rsidTr="0018150C">
              <w:trPr>
                <w:cnfStyle w:val="100000000000" w:firstRow="1" w:lastRow="0" w:firstColumn="0" w:lastColumn="0" w:oddVBand="0" w:evenVBand="0" w:oddHBand="0" w:evenHBand="0" w:firstRowFirstColumn="0" w:firstRowLastColumn="0" w:lastRowFirstColumn="0" w:lastRowLastColumn="0"/>
              </w:trPr>
              <w:tc>
                <w:tcPr>
                  <w:tcW w:w="2235" w:type="dxa"/>
                </w:tcPr>
                <w:p w14:paraId="4D7840EE" w14:textId="1A4CC952" w:rsidR="00442DEE" w:rsidRPr="002C512E" w:rsidRDefault="00442DEE" w:rsidP="00DB705D">
                  <w:pPr>
                    <w:spacing w:before="120" w:after="120"/>
                    <w:rPr>
                      <w:rFonts w:eastAsia="Calibri" w:cs="Calibri"/>
                      <w:b/>
                    </w:rPr>
                  </w:pPr>
                  <w:r w:rsidRPr="002C512E">
                    <w:rPr>
                      <w:rFonts w:eastAsia="Calibri" w:cs="Calibri"/>
                      <w:b/>
                    </w:rPr>
                    <w:t xml:space="preserve">swimlane_name             </w:t>
                  </w:r>
                </w:p>
              </w:tc>
            </w:tr>
            <w:tr w:rsidR="00442DEE" w:rsidRPr="00442DEE" w14:paraId="1A16BC2D" w14:textId="77777777" w:rsidTr="0018150C">
              <w:tc>
                <w:tcPr>
                  <w:tcW w:w="2235" w:type="dxa"/>
                </w:tcPr>
                <w:p w14:paraId="1EFD0207" w14:textId="77777777" w:rsidR="00442DEE" w:rsidRPr="00442DEE" w:rsidRDefault="00442DEE" w:rsidP="00DB705D">
                  <w:pPr>
                    <w:spacing w:before="120" w:after="120"/>
                    <w:rPr>
                      <w:rFonts w:eastAsia="Calibri" w:cs="Calibri"/>
                      <w:bCs/>
                    </w:rPr>
                  </w:pPr>
                  <w:r w:rsidRPr="00442DEE">
                    <w:rPr>
                      <w:rFonts w:eastAsia="Calibri" w:cs="Calibri"/>
                      <w:bCs/>
                    </w:rPr>
                    <w:t xml:space="preserve"> Encounters                </w:t>
                  </w:r>
                </w:p>
              </w:tc>
            </w:tr>
            <w:tr w:rsidR="00442DEE" w:rsidRPr="00442DEE" w14:paraId="6CE36B56" w14:textId="77777777" w:rsidTr="0018150C">
              <w:tc>
                <w:tcPr>
                  <w:tcW w:w="2235" w:type="dxa"/>
                </w:tcPr>
                <w:p w14:paraId="5E968314" w14:textId="77777777" w:rsidR="00442DEE" w:rsidRPr="00442DEE" w:rsidRDefault="00442DEE" w:rsidP="00DB705D">
                  <w:pPr>
                    <w:spacing w:before="120" w:after="120"/>
                    <w:rPr>
                      <w:rFonts w:eastAsia="Calibri" w:cs="Calibri"/>
                      <w:bCs/>
                    </w:rPr>
                  </w:pPr>
                  <w:r w:rsidRPr="00442DEE">
                    <w:rPr>
                      <w:rFonts w:eastAsia="Calibri" w:cs="Calibri"/>
                      <w:bCs/>
                    </w:rPr>
                    <w:t xml:space="preserve"> Imaging                   </w:t>
                  </w:r>
                </w:p>
              </w:tc>
            </w:tr>
            <w:tr w:rsidR="00442DEE" w:rsidRPr="00442DEE" w14:paraId="27B2DB11" w14:textId="77777777" w:rsidTr="0018150C">
              <w:tc>
                <w:tcPr>
                  <w:tcW w:w="2235" w:type="dxa"/>
                </w:tcPr>
                <w:p w14:paraId="02A339BD" w14:textId="77777777" w:rsidR="00442DEE" w:rsidRPr="00442DEE" w:rsidRDefault="00442DEE" w:rsidP="00DB705D">
                  <w:pPr>
                    <w:spacing w:before="120" w:after="120"/>
                    <w:rPr>
                      <w:rFonts w:eastAsia="Calibri" w:cs="Calibri"/>
                      <w:bCs/>
                    </w:rPr>
                  </w:pPr>
                  <w:r w:rsidRPr="00442DEE">
                    <w:rPr>
                      <w:rFonts w:eastAsia="Calibri" w:cs="Calibri"/>
                      <w:bCs/>
                    </w:rPr>
                    <w:t xml:space="preserve"> Pathology and Labs        </w:t>
                  </w:r>
                </w:p>
              </w:tc>
            </w:tr>
            <w:tr w:rsidR="00442DEE" w:rsidRPr="00442DEE" w14:paraId="1DEB28AE" w14:textId="77777777" w:rsidTr="0018150C">
              <w:tc>
                <w:tcPr>
                  <w:tcW w:w="2235" w:type="dxa"/>
                </w:tcPr>
                <w:p w14:paraId="5276A830" w14:textId="77777777" w:rsidR="00442DEE" w:rsidRPr="00442DEE" w:rsidRDefault="00442DEE" w:rsidP="00DB705D">
                  <w:pPr>
                    <w:spacing w:before="120" w:after="120"/>
                    <w:rPr>
                      <w:rFonts w:eastAsia="Calibri" w:cs="Calibri"/>
                      <w:bCs/>
                    </w:rPr>
                  </w:pPr>
                  <w:r w:rsidRPr="00442DEE">
                    <w:rPr>
                      <w:rFonts w:eastAsia="Calibri" w:cs="Calibri"/>
                      <w:bCs/>
                    </w:rPr>
                    <w:t xml:space="preserve"> Biomarkers                </w:t>
                  </w:r>
                </w:p>
              </w:tc>
            </w:tr>
            <w:tr w:rsidR="00442DEE" w:rsidRPr="00442DEE" w14:paraId="5BA8EE6B" w14:textId="77777777" w:rsidTr="0018150C">
              <w:tc>
                <w:tcPr>
                  <w:tcW w:w="2235" w:type="dxa"/>
                </w:tcPr>
                <w:p w14:paraId="2EF90303" w14:textId="77777777" w:rsidR="00442DEE" w:rsidRPr="00442DEE" w:rsidRDefault="00442DEE" w:rsidP="00DB705D">
                  <w:pPr>
                    <w:spacing w:before="120" w:after="120"/>
                    <w:rPr>
                      <w:rFonts w:eastAsia="Calibri" w:cs="Calibri"/>
                      <w:bCs/>
                    </w:rPr>
                  </w:pPr>
                  <w:r w:rsidRPr="00442DEE">
                    <w:rPr>
                      <w:rFonts w:eastAsia="Calibri" w:cs="Calibri"/>
                      <w:bCs/>
                    </w:rPr>
                    <w:t xml:space="preserve"> Treatment and Plan        </w:t>
                  </w:r>
                </w:p>
              </w:tc>
            </w:tr>
            <w:tr w:rsidR="00442DEE" w:rsidRPr="00442DEE" w14:paraId="3069FAF5" w14:textId="77777777" w:rsidTr="0018150C">
              <w:tc>
                <w:tcPr>
                  <w:tcW w:w="2235" w:type="dxa"/>
                </w:tcPr>
                <w:p w14:paraId="034E0478" w14:textId="77777777" w:rsidR="00442DEE" w:rsidRPr="00442DEE" w:rsidRDefault="00442DEE" w:rsidP="00DB705D">
                  <w:pPr>
                    <w:spacing w:before="120" w:after="120"/>
                    <w:rPr>
                      <w:rFonts w:eastAsia="Calibri" w:cs="Calibri"/>
                      <w:bCs/>
                    </w:rPr>
                  </w:pPr>
                  <w:r w:rsidRPr="00442DEE">
                    <w:rPr>
                      <w:rFonts w:eastAsia="Calibri" w:cs="Calibri"/>
                      <w:bCs/>
                    </w:rPr>
                    <w:t xml:space="preserve"> Uncategorized             </w:t>
                  </w:r>
                </w:p>
              </w:tc>
            </w:tr>
          </w:tbl>
          <w:p w14:paraId="11743CFD" w14:textId="172BF988" w:rsidR="00442DEE" w:rsidRPr="00442DEE" w:rsidRDefault="00442DEE" w:rsidP="00DB705D">
            <w:pPr>
              <w:spacing w:before="120" w:after="120" w:line="257" w:lineRule="auto"/>
              <w:rPr>
                <w:rFonts w:eastAsia="Calibri" w:cs="Calibri"/>
                <w:bCs/>
              </w:rPr>
            </w:pPr>
          </w:p>
        </w:tc>
        <w:tc>
          <w:tcPr>
            <w:tcW w:w="1030" w:type="pct"/>
          </w:tcPr>
          <w:p w14:paraId="33546B8F" w14:textId="77777777" w:rsidR="00442DEE" w:rsidRPr="00CB2BB6" w:rsidRDefault="00442DEE" w:rsidP="00DB705D">
            <w:pPr>
              <w:pStyle w:val="PF"/>
              <w:spacing w:before="120" w:after="120" w:afterAutospacing="0"/>
              <w:jc w:val="left"/>
              <w:rPr>
                <w:b w:val="0"/>
                <w:bCs/>
              </w:rPr>
            </w:pPr>
          </w:p>
        </w:tc>
        <w:tc>
          <w:tcPr>
            <w:tcW w:w="438" w:type="pct"/>
          </w:tcPr>
          <w:p w14:paraId="48AF28E3" w14:textId="77777777" w:rsidR="00442DEE" w:rsidRPr="00CB2BB6" w:rsidRDefault="00442DEE" w:rsidP="00DB705D">
            <w:pPr>
              <w:spacing w:before="120" w:after="120"/>
              <w:rPr>
                <w:bCs/>
              </w:rPr>
            </w:pPr>
          </w:p>
        </w:tc>
        <w:tc>
          <w:tcPr>
            <w:tcW w:w="278" w:type="pct"/>
          </w:tcPr>
          <w:p w14:paraId="02C06170" w14:textId="77777777" w:rsidR="00442DEE" w:rsidRPr="00CB2BB6" w:rsidRDefault="00442DEE" w:rsidP="00DB705D">
            <w:pPr>
              <w:spacing w:before="120" w:after="120"/>
              <w:rPr>
                <w:bCs/>
              </w:rPr>
            </w:pPr>
          </w:p>
        </w:tc>
        <w:tc>
          <w:tcPr>
            <w:tcW w:w="463" w:type="pct"/>
          </w:tcPr>
          <w:p w14:paraId="2966B86A" w14:textId="77777777" w:rsidR="00442DEE" w:rsidRPr="00CB2BB6" w:rsidRDefault="00442DEE" w:rsidP="00DB705D">
            <w:pPr>
              <w:spacing w:before="120" w:after="120"/>
              <w:rPr>
                <w:bCs/>
              </w:rPr>
            </w:pPr>
          </w:p>
        </w:tc>
      </w:tr>
    </w:tbl>
    <w:p w14:paraId="1047184B" w14:textId="6D3A94E5" w:rsidR="00512EC1" w:rsidRDefault="00512EC1" w:rsidP="00DB705D">
      <w:pPr>
        <w:spacing w:before="120"/>
      </w:pPr>
    </w:p>
    <w:tbl>
      <w:tblPr>
        <w:tblStyle w:val="TC"/>
        <w:tblW w:w="5000" w:type="pct"/>
        <w:tblLook w:val="04A0" w:firstRow="1" w:lastRow="0" w:firstColumn="1" w:lastColumn="0" w:noHBand="0" w:noVBand="1"/>
      </w:tblPr>
      <w:tblGrid>
        <w:gridCol w:w="5753"/>
        <w:gridCol w:w="5942"/>
        <w:gridCol w:w="4230"/>
        <w:gridCol w:w="1887"/>
        <w:gridCol w:w="1402"/>
        <w:gridCol w:w="1707"/>
      </w:tblGrid>
      <w:tr w:rsidR="00512EC1" w:rsidRPr="008B290C" w14:paraId="058C60EB" w14:textId="77777777" w:rsidTr="00322CCE">
        <w:trPr>
          <w:cnfStyle w:val="100000000000" w:firstRow="1" w:lastRow="0" w:firstColumn="0" w:lastColumn="0" w:oddVBand="0" w:evenVBand="0" w:oddHBand="0" w:evenHBand="0" w:firstRowFirstColumn="0" w:firstRowLastColumn="0" w:lastRowFirstColumn="0" w:lastRowLastColumn="0"/>
          <w:trHeight w:val="550"/>
        </w:trPr>
        <w:tc>
          <w:tcPr>
            <w:tcW w:w="4592" w:type="pct"/>
            <w:gridSpan w:val="5"/>
            <w:shd w:val="clear" w:color="auto" w:fill="F2F2F2" w:themeFill="background1" w:themeFillShade="F2"/>
          </w:tcPr>
          <w:p w14:paraId="2C8ED18E" w14:textId="77777777" w:rsidR="00B654E5" w:rsidRDefault="00512EC1"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 xml:space="preserve">SRS-123.06 </w:t>
            </w:r>
          </w:p>
          <w:p w14:paraId="24C390B3" w14:textId="541E6A10" w:rsidR="00512EC1" w:rsidRPr="00226DCE" w:rsidRDefault="00B654E5" w:rsidP="00DB705D">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 xml:space="preserve">Scenario: </w:t>
            </w:r>
            <w:r w:rsidR="00512EC1" w:rsidRPr="00512EC1">
              <w:rPr>
                <w:rFonts w:ascii="GE Inspira Sans" w:hAnsi="GE Inspira Sans"/>
                <w:b w:val="0"/>
                <w:bCs w:val="0"/>
                <w:sz w:val="22"/>
                <w:szCs w:val="20"/>
              </w:rPr>
              <w:t>Timeline direction setting is applied on the macro-navigator</w:t>
            </w:r>
          </w:p>
        </w:tc>
        <w:tc>
          <w:tcPr>
            <w:tcW w:w="408" w:type="pct"/>
            <w:shd w:val="clear" w:color="auto" w:fill="auto"/>
            <w:vAlign w:val="center"/>
          </w:tcPr>
          <w:p w14:paraId="7D92D899" w14:textId="39BBADB1" w:rsidR="00512EC1"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512EC1" w:rsidRPr="004206BA" w14:paraId="085D8898" w14:textId="77777777" w:rsidTr="002E72D3">
        <w:trPr>
          <w:trHeight w:val="685"/>
        </w:trPr>
        <w:tc>
          <w:tcPr>
            <w:tcW w:w="1375" w:type="pct"/>
          </w:tcPr>
          <w:p w14:paraId="756ECA3F" w14:textId="77777777" w:rsidR="00512EC1" w:rsidRPr="004206BA" w:rsidRDefault="00512EC1" w:rsidP="00DB705D">
            <w:pPr>
              <w:spacing w:before="120" w:after="120"/>
              <w:jc w:val="center"/>
              <w:rPr>
                <w:b/>
                <w:bCs/>
              </w:rPr>
            </w:pPr>
            <w:r w:rsidRPr="004206BA">
              <w:rPr>
                <w:b/>
                <w:bCs/>
              </w:rPr>
              <w:t>Test steps</w:t>
            </w:r>
          </w:p>
        </w:tc>
        <w:tc>
          <w:tcPr>
            <w:tcW w:w="1420" w:type="pct"/>
          </w:tcPr>
          <w:p w14:paraId="3651B98A" w14:textId="77777777" w:rsidR="00512EC1" w:rsidRPr="004206BA" w:rsidRDefault="00512EC1" w:rsidP="00DB705D">
            <w:pPr>
              <w:spacing w:before="120" w:after="120"/>
              <w:jc w:val="center"/>
              <w:rPr>
                <w:b/>
                <w:bCs/>
              </w:rPr>
            </w:pPr>
            <w:r w:rsidRPr="004206BA">
              <w:rPr>
                <w:b/>
                <w:bCs/>
              </w:rPr>
              <w:t>Expected outcome</w:t>
            </w:r>
          </w:p>
        </w:tc>
        <w:tc>
          <w:tcPr>
            <w:tcW w:w="1011" w:type="pct"/>
          </w:tcPr>
          <w:p w14:paraId="7847B746" w14:textId="77777777" w:rsidR="00512EC1" w:rsidRPr="004206BA" w:rsidRDefault="00512EC1" w:rsidP="00DB705D">
            <w:pPr>
              <w:spacing w:before="120" w:after="120"/>
              <w:jc w:val="center"/>
              <w:rPr>
                <w:b/>
                <w:bCs/>
              </w:rPr>
            </w:pPr>
            <w:r w:rsidRPr="004206BA">
              <w:rPr>
                <w:b/>
                <w:bCs/>
              </w:rPr>
              <w:t>Actual outcome</w:t>
            </w:r>
          </w:p>
        </w:tc>
        <w:tc>
          <w:tcPr>
            <w:tcW w:w="451" w:type="pct"/>
          </w:tcPr>
          <w:p w14:paraId="724EF7F4" w14:textId="77777777" w:rsidR="00512EC1" w:rsidRPr="004206BA" w:rsidRDefault="00512EC1" w:rsidP="00DB705D">
            <w:pPr>
              <w:spacing w:before="120" w:after="120"/>
              <w:jc w:val="center"/>
              <w:rPr>
                <w:b/>
                <w:bCs/>
              </w:rPr>
            </w:pPr>
            <w:r w:rsidRPr="004206BA">
              <w:rPr>
                <w:b/>
                <w:bCs/>
              </w:rPr>
              <w:t>Passed/Failed</w:t>
            </w:r>
          </w:p>
        </w:tc>
        <w:tc>
          <w:tcPr>
            <w:tcW w:w="335" w:type="pct"/>
          </w:tcPr>
          <w:p w14:paraId="5A8B51D6" w14:textId="77777777" w:rsidR="00512EC1" w:rsidRPr="004206BA" w:rsidRDefault="00512EC1" w:rsidP="00DB705D">
            <w:pPr>
              <w:spacing w:before="120" w:after="120"/>
              <w:jc w:val="center"/>
              <w:rPr>
                <w:b/>
                <w:bCs/>
              </w:rPr>
            </w:pPr>
            <w:r w:rsidRPr="004206BA">
              <w:rPr>
                <w:b/>
                <w:bCs/>
              </w:rPr>
              <w:t>Sign / Date</w:t>
            </w:r>
            <w:r w:rsidRPr="004206BA">
              <w:br/>
            </w:r>
            <w:r w:rsidRPr="004206BA">
              <w:rPr>
                <w:b/>
                <w:bCs/>
              </w:rPr>
              <w:t xml:space="preserve">/ Config </w:t>
            </w:r>
          </w:p>
        </w:tc>
        <w:tc>
          <w:tcPr>
            <w:tcW w:w="408" w:type="pct"/>
          </w:tcPr>
          <w:p w14:paraId="2DCF64DF" w14:textId="77777777" w:rsidR="00512EC1" w:rsidRPr="004206BA" w:rsidRDefault="00512EC1" w:rsidP="00DB705D">
            <w:pPr>
              <w:spacing w:before="120" w:after="120"/>
              <w:jc w:val="center"/>
              <w:rPr>
                <w:b/>
                <w:bCs/>
              </w:rPr>
            </w:pPr>
            <w:r w:rsidRPr="004206BA">
              <w:rPr>
                <w:b/>
                <w:bCs/>
              </w:rPr>
              <w:t>Defect no.</w:t>
            </w:r>
          </w:p>
        </w:tc>
      </w:tr>
      <w:tr w:rsidR="00512EC1" w:rsidRPr="00CB2BB6" w14:paraId="06A84F71" w14:textId="77777777" w:rsidTr="002E72D3">
        <w:trPr>
          <w:trHeight w:val="308"/>
        </w:trPr>
        <w:tc>
          <w:tcPr>
            <w:tcW w:w="1375" w:type="pct"/>
          </w:tcPr>
          <w:p w14:paraId="074DF0EF" w14:textId="0E749B1C" w:rsidR="00512EC1" w:rsidRPr="00512EC1" w:rsidRDefault="00641396" w:rsidP="00DB705D">
            <w:pPr>
              <w:spacing w:before="120" w:after="120" w:line="257" w:lineRule="auto"/>
              <w:rPr>
                <w:bCs/>
                <w:lang w:val="en-GB"/>
              </w:rPr>
            </w:pPr>
            <w:r w:rsidRPr="00641396">
              <w:rPr>
                <w:b/>
                <w:bCs/>
                <w:color w:val="4472C4" w:themeColor="accent1"/>
                <w:lang w:val="en-GB"/>
              </w:rPr>
              <w:t>Given</w:t>
            </w:r>
            <w:r w:rsidR="00512EC1" w:rsidRPr="00512EC1">
              <w:rPr>
                <w:bCs/>
                <w:lang w:val="en-GB"/>
              </w:rPr>
              <w:t xml:space="preserve"> the </w:t>
            </w:r>
            <w:r w:rsidR="00691B7C" w:rsidRPr="00691B7C">
              <w:rPr>
                <w:bCs/>
                <w:i/>
                <w:color w:val="538135" w:themeColor="accent6" w:themeShade="BF"/>
                <w:lang w:val="en-GB"/>
              </w:rPr>
              <w:t>[DEFAULT-TEST-USER]</w:t>
            </w:r>
            <w:r w:rsidR="00512EC1" w:rsidRPr="00512EC1">
              <w:rPr>
                <w:bCs/>
                <w:lang w:val="en-GB"/>
              </w:rPr>
              <w:t xml:space="preserve"> user is logged in to OncoFlow application</w:t>
            </w:r>
          </w:p>
          <w:p w14:paraId="5420BFC3" w14:textId="0BFFD64B" w:rsidR="00512EC1" w:rsidRP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browser size is set to: width=1920, height=1080</w:t>
            </w:r>
          </w:p>
          <w:p w14:paraId="07698BDD" w14:textId="7A152152" w:rsidR="00512EC1" w:rsidRP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test patients are generated by the '\tools\TestDataGeneration\prepareTestData.sh' tool today</w:t>
            </w:r>
          </w:p>
          <w:p w14:paraId="67C12F8E" w14:textId="45EA5E81" w:rsidR="00512EC1" w:rsidRDefault="00691B7C" w:rsidP="00DB705D">
            <w:pPr>
              <w:spacing w:before="120" w:after="120" w:line="257" w:lineRule="auto"/>
              <w:rPr>
                <w:bCs/>
                <w:lang w:val="en-GB"/>
              </w:rPr>
            </w:pPr>
            <w:r w:rsidRPr="00691B7C">
              <w:rPr>
                <w:b/>
                <w:bCs/>
                <w:color w:val="262626" w:themeColor="text1" w:themeTint="D9"/>
                <w:lang w:val="en-GB"/>
              </w:rPr>
              <w:t>And</w:t>
            </w:r>
            <w:r w:rsidR="00512EC1" w:rsidRPr="00512EC1">
              <w:rPr>
                <w:bCs/>
                <w:lang w:val="en-GB"/>
              </w:rPr>
              <w:t xml:space="preserve"> the generated test patients are uploaded to Edison EDA</w:t>
            </w:r>
          </w:p>
          <w:p w14:paraId="4A9A73C6" w14:textId="06595085" w:rsidR="00B654E5" w:rsidRPr="00B654E5" w:rsidRDefault="00641396" w:rsidP="00DB705D">
            <w:pPr>
              <w:spacing w:before="120" w:after="120" w:line="257" w:lineRule="auto"/>
              <w:rPr>
                <w:bCs/>
                <w:lang w:val="en-GB"/>
              </w:rPr>
            </w:pPr>
            <w:r w:rsidRPr="00641396">
              <w:rPr>
                <w:b/>
                <w:bCs/>
                <w:color w:val="4472C4" w:themeColor="accent1"/>
                <w:lang w:val="en-GB"/>
              </w:rPr>
              <w:t>Given</w:t>
            </w:r>
            <w:r w:rsidR="00B654E5" w:rsidRPr="00B654E5">
              <w:rPr>
                <w:bCs/>
                <w:lang w:val="en-GB"/>
              </w:rPr>
              <w:t xml:space="preserve"> the "OncoTestPatient, MacroNavYear" patient is selected</w:t>
            </w:r>
          </w:p>
          <w:p w14:paraId="225848E0" w14:textId="4C3E61BE" w:rsidR="00B654E5" w:rsidRPr="00B654E5" w:rsidRDefault="00691B7C" w:rsidP="00DB705D">
            <w:pPr>
              <w:spacing w:before="120" w:after="120" w:line="257" w:lineRule="auto"/>
              <w:rPr>
                <w:bCs/>
                <w:lang w:val="en-GB"/>
              </w:rPr>
            </w:pPr>
            <w:r w:rsidRPr="00691B7C">
              <w:rPr>
                <w:b/>
                <w:bCs/>
                <w:color w:val="262626" w:themeColor="text1" w:themeTint="D9"/>
                <w:lang w:val="en-GB"/>
              </w:rPr>
              <w:t>And</w:t>
            </w:r>
            <w:r w:rsidR="00B654E5" w:rsidRPr="00B654E5">
              <w:rPr>
                <w:bCs/>
                <w:lang w:val="en-GB"/>
              </w:rPr>
              <w:t xml:space="preserve"> I navigated to the "Timeline" view</w:t>
            </w:r>
          </w:p>
          <w:p w14:paraId="2FF079F7" w14:textId="3C32778D" w:rsidR="00B654E5" w:rsidRPr="00B654E5" w:rsidRDefault="00691B7C" w:rsidP="00DB705D">
            <w:pPr>
              <w:spacing w:before="120" w:after="120" w:line="257" w:lineRule="auto"/>
              <w:rPr>
                <w:bCs/>
                <w:lang w:val="en-GB"/>
              </w:rPr>
            </w:pPr>
            <w:r w:rsidRPr="00691B7C">
              <w:rPr>
                <w:b/>
                <w:bCs/>
                <w:color w:val="262626" w:themeColor="text1" w:themeTint="D9"/>
                <w:lang w:val="en-GB"/>
              </w:rPr>
              <w:t>And</w:t>
            </w:r>
            <w:r w:rsidR="00B654E5" w:rsidRPr="00B654E5">
              <w:rPr>
                <w:bCs/>
                <w:lang w:val="en-GB"/>
              </w:rPr>
              <w:t xml:space="preserve"> the time-box on the macro-navigator includes the last </w:t>
            </w:r>
            <w:r w:rsidR="002B7FE4">
              <w:rPr>
                <w:bCs/>
                <w:lang w:val="en-GB"/>
              </w:rPr>
              <w:t>6 months</w:t>
            </w:r>
            <w:r w:rsidR="00B654E5" w:rsidRPr="00B654E5">
              <w:rPr>
                <w:bCs/>
                <w:lang w:val="en-GB"/>
              </w:rPr>
              <w:t xml:space="preserve"> of the patient's timeline</w:t>
            </w:r>
          </w:p>
          <w:p w14:paraId="77273F99" w14:textId="580E9570" w:rsidR="00B654E5" w:rsidRPr="00CB2BB6" w:rsidRDefault="00AC5414" w:rsidP="00DB705D">
            <w:pPr>
              <w:spacing w:before="120" w:after="120" w:line="257" w:lineRule="auto"/>
              <w:rPr>
                <w:bCs/>
                <w:lang w:val="en-GB"/>
              </w:rPr>
            </w:pPr>
            <w:r w:rsidRPr="00AC5414">
              <w:rPr>
                <w:b/>
                <w:bCs/>
                <w:color w:val="C45911" w:themeColor="accent2" w:themeShade="BF"/>
                <w:lang w:val="en-GB"/>
              </w:rPr>
              <w:t>When</w:t>
            </w:r>
            <w:r w:rsidR="00B654E5" w:rsidRPr="00B654E5">
              <w:rPr>
                <w:bCs/>
                <w:lang w:val="en-GB"/>
              </w:rPr>
              <w:t xml:space="preserve"> I check the macro-navigator above the timeline</w:t>
            </w:r>
          </w:p>
        </w:tc>
        <w:tc>
          <w:tcPr>
            <w:tcW w:w="1420" w:type="pct"/>
          </w:tcPr>
          <w:p w14:paraId="1C1537DC" w14:textId="77AAE3B8" w:rsidR="00B654E5" w:rsidRPr="00B654E5"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B654E5" w:rsidRPr="00B654E5">
              <w:rPr>
                <w:rFonts w:eastAsia="Calibri" w:cs="Calibri"/>
                <w:bCs/>
              </w:rPr>
              <w:t xml:space="preserve"> the 'Today' link is displayed on the right side of the macro-navigator</w:t>
            </w:r>
          </w:p>
          <w:p w14:paraId="750CA4BF" w14:textId="46337B02" w:rsidR="00B654E5" w:rsidRPr="00B654E5"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B654E5" w:rsidRPr="00B654E5">
              <w:rPr>
                <w:rFonts w:eastAsia="Calibri" w:cs="Calibri"/>
                <w:bCs/>
              </w:rPr>
              <w:t xml:space="preserve"> the timeline axis values on the macro-navigator are ascending from left to the right</w:t>
            </w:r>
          </w:p>
          <w:p w14:paraId="37BFD821" w14:textId="49013F40" w:rsidR="00512EC1"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B654E5" w:rsidRPr="00B654E5">
              <w:rPr>
                <w:rFonts w:eastAsia="Calibri" w:cs="Calibri"/>
                <w:bCs/>
              </w:rPr>
              <w:t xml:space="preserve"> the time-box is on the right side of the macro-navigator</w:t>
            </w:r>
          </w:p>
        </w:tc>
        <w:tc>
          <w:tcPr>
            <w:tcW w:w="1011" w:type="pct"/>
          </w:tcPr>
          <w:p w14:paraId="55D33417" w14:textId="77777777" w:rsidR="00512EC1" w:rsidRPr="00CB2BB6" w:rsidRDefault="00512EC1" w:rsidP="00DB705D">
            <w:pPr>
              <w:pStyle w:val="PF"/>
              <w:spacing w:before="120" w:after="120" w:afterAutospacing="0"/>
              <w:jc w:val="left"/>
              <w:rPr>
                <w:b w:val="0"/>
                <w:bCs/>
              </w:rPr>
            </w:pPr>
          </w:p>
        </w:tc>
        <w:tc>
          <w:tcPr>
            <w:tcW w:w="451" w:type="pct"/>
          </w:tcPr>
          <w:p w14:paraId="228248D9" w14:textId="77777777" w:rsidR="00512EC1" w:rsidRPr="00CB2BB6" w:rsidRDefault="00512EC1" w:rsidP="00DB705D">
            <w:pPr>
              <w:spacing w:before="120" w:after="120"/>
              <w:rPr>
                <w:bCs/>
              </w:rPr>
            </w:pPr>
          </w:p>
        </w:tc>
        <w:tc>
          <w:tcPr>
            <w:tcW w:w="335" w:type="pct"/>
          </w:tcPr>
          <w:p w14:paraId="7B317549" w14:textId="77777777" w:rsidR="00512EC1" w:rsidRPr="00CB2BB6" w:rsidRDefault="00512EC1" w:rsidP="00DB705D">
            <w:pPr>
              <w:spacing w:before="120" w:after="120"/>
              <w:rPr>
                <w:bCs/>
              </w:rPr>
            </w:pPr>
          </w:p>
        </w:tc>
        <w:tc>
          <w:tcPr>
            <w:tcW w:w="408" w:type="pct"/>
          </w:tcPr>
          <w:p w14:paraId="336D6429" w14:textId="77777777" w:rsidR="00512EC1" w:rsidRPr="00CB2BB6" w:rsidRDefault="00512EC1" w:rsidP="00DB705D">
            <w:pPr>
              <w:spacing w:before="120" w:after="120"/>
              <w:rPr>
                <w:bCs/>
              </w:rPr>
            </w:pPr>
          </w:p>
        </w:tc>
      </w:tr>
      <w:tr w:rsidR="00B654E5" w:rsidRPr="00CB2BB6" w14:paraId="05C0ECFD" w14:textId="77777777" w:rsidTr="002E72D3">
        <w:trPr>
          <w:trHeight w:val="308"/>
        </w:trPr>
        <w:tc>
          <w:tcPr>
            <w:tcW w:w="1375" w:type="pct"/>
          </w:tcPr>
          <w:p w14:paraId="44B0F30E" w14:textId="705601D4" w:rsidR="00B654E5" w:rsidRPr="00B654E5" w:rsidRDefault="00AC5414" w:rsidP="00DB705D">
            <w:pPr>
              <w:spacing w:before="120" w:after="120" w:line="257" w:lineRule="auto"/>
              <w:rPr>
                <w:bCs/>
                <w:lang w:val="en-GB"/>
              </w:rPr>
            </w:pPr>
            <w:r w:rsidRPr="00AC5414">
              <w:rPr>
                <w:b/>
                <w:bCs/>
                <w:color w:val="C45911" w:themeColor="accent2" w:themeShade="BF"/>
                <w:lang w:val="en-GB"/>
              </w:rPr>
              <w:lastRenderedPageBreak/>
              <w:t>When</w:t>
            </w:r>
            <w:r w:rsidR="00B654E5" w:rsidRPr="00B654E5">
              <w:rPr>
                <w:bCs/>
                <w:lang w:val="en-GB"/>
              </w:rPr>
              <w:t xml:space="preserve"> I change the 'Timeline direction' on the 'Settings' page to show the 'Newest event on left'</w:t>
            </w:r>
          </w:p>
          <w:p w14:paraId="27B4161C" w14:textId="0715D58A" w:rsidR="00B654E5" w:rsidRPr="00512EC1" w:rsidRDefault="00691B7C" w:rsidP="00DB705D">
            <w:pPr>
              <w:spacing w:before="120" w:after="120" w:line="257" w:lineRule="auto"/>
              <w:rPr>
                <w:bCs/>
                <w:lang w:val="en-GB"/>
              </w:rPr>
            </w:pPr>
            <w:r w:rsidRPr="00691B7C">
              <w:rPr>
                <w:b/>
                <w:bCs/>
                <w:color w:val="262626" w:themeColor="text1" w:themeTint="D9"/>
                <w:lang w:val="en-GB"/>
              </w:rPr>
              <w:t>And</w:t>
            </w:r>
            <w:r w:rsidR="00B654E5" w:rsidRPr="00B654E5">
              <w:rPr>
                <w:bCs/>
                <w:lang w:val="en-GB"/>
              </w:rPr>
              <w:t xml:space="preserve"> I navigate back to the "Timeline" view</w:t>
            </w:r>
          </w:p>
        </w:tc>
        <w:tc>
          <w:tcPr>
            <w:tcW w:w="1420" w:type="pct"/>
          </w:tcPr>
          <w:p w14:paraId="726071ED" w14:textId="77AC7F58" w:rsidR="00B654E5" w:rsidRPr="00B654E5"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B654E5" w:rsidRPr="00B654E5">
              <w:rPr>
                <w:rFonts w:eastAsia="Calibri" w:cs="Calibri"/>
                <w:bCs/>
              </w:rPr>
              <w:t xml:space="preserve"> the 'Today' link is displayed on the left side of the macro-navigator</w:t>
            </w:r>
          </w:p>
          <w:p w14:paraId="753F549B" w14:textId="01EAA50D" w:rsidR="00B654E5"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B654E5" w:rsidRPr="00B654E5">
              <w:rPr>
                <w:rFonts w:eastAsia="Calibri" w:cs="Calibri"/>
                <w:bCs/>
              </w:rPr>
              <w:t xml:space="preserve"> the timeline axis values on the macro-navigator are descending from left to the right</w:t>
            </w:r>
          </w:p>
          <w:p w14:paraId="42C0EDB0" w14:textId="7142F1CA" w:rsidR="00B654E5" w:rsidRPr="00B654E5"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B654E5" w:rsidRPr="00B654E5">
              <w:rPr>
                <w:rFonts w:eastAsia="Calibri" w:cs="Calibri"/>
                <w:bCs/>
              </w:rPr>
              <w:t xml:space="preserve"> the time-box is on the left side of the macro-navigator</w:t>
            </w:r>
          </w:p>
        </w:tc>
        <w:tc>
          <w:tcPr>
            <w:tcW w:w="1011" w:type="pct"/>
          </w:tcPr>
          <w:p w14:paraId="7E6B57A5" w14:textId="77777777" w:rsidR="00B654E5" w:rsidRPr="00CB2BB6" w:rsidRDefault="00B654E5" w:rsidP="00DB705D">
            <w:pPr>
              <w:pStyle w:val="PF"/>
              <w:spacing w:before="120" w:after="120" w:afterAutospacing="0"/>
              <w:jc w:val="left"/>
              <w:rPr>
                <w:b w:val="0"/>
                <w:bCs/>
              </w:rPr>
            </w:pPr>
          </w:p>
        </w:tc>
        <w:tc>
          <w:tcPr>
            <w:tcW w:w="451" w:type="pct"/>
          </w:tcPr>
          <w:p w14:paraId="770E458E" w14:textId="77777777" w:rsidR="00B654E5" w:rsidRPr="00CB2BB6" w:rsidRDefault="00B654E5" w:rsidP="00DB705D">
            <w:pPr>
              <w:spacing w:before="120" w:after="120"/>
              <w:rPr>
                <w:bCs/>
              </w:rPr>
            </w:pPr>
          </w:p>
        </w:tc>
        <w:tc>
          <w:tcPr>
            <w:tcW w:w="335" w:type="pct"/>
          </w:tcPr>
          <w:p w14:paraId="798F5916" w14:textId="77777777" w:rsidR="00B654E5" w:rsidRPr="00CB2BB6" w:rsidRDefault="00B654E5" w:rsidP="00DB705D">
            <w:pPr>
              <w:spacing w:before="120" w:after="120"/>
              <w:rPr>
                <w:bCs/>
              </w:rPr>
            </w:pPr>
          </w:p>
        </w:tc>
        <w:tc>
          <w:tcPr>
            <w:tcW w:w="408" w:type="pct"/>
          </w:tcPr>
          <w:p w14:paraId="0B598E9E" w14:textId="77777777" w:rsidR="00B654E5" w:rsidRPr="00CB2BB6" w:rsidRDefault="00B654E5" w:rsidP="00DB705D">
            <w:pPr>
              <w:spacing w:before="120" w:after="120"/>
              <w:rPr>
                <w:bCs/>
              </w:rPr>
            </w:pPr>
          </w:p>
        </w:tc>
      </w:tr>
      <w:tr w:rsidR="00B654E5" w:rsidRPr="00CB2BB6" w14:paraId="177B3110" w14:textId="77777777" w:rsidTr="002E72D3">
        <w:trPr>
          <w:trHeight w:val="308"/>
        </w:trPr>
        <w:tc>
          <w:tcPr>
            <w:tcW w:w="1375" w:type="pct"/>
          </w:tcPr>
          <w:p w14:paraId="7DB2918E" w14:textId="0FF49A71" w:rsidR="00B654E5" w:rsidRPr="00B654E5" w:rsidRDefault="00AC5414" w:rsidP="00DB705D">
            <w:pPr>
              <w:spacing w:before="120" w:after="120" w:line="257" w:lineRule="auto"/>
              <w:rPr>
                <w:bCs/>
                <w:lang w:val="en-GB"/>
              </w:rPr>
            </w:pPr>
            <w:r w:rsidRPr="00AC5414">
              <w:rPr>
                <w:b/>
                <w:bCs/>
                <w:color w:val="C45911" w:themeColor="accent2" w:themeShade="BF"/>
                <w:lang w:val="en-GB"/>
              </w:rPr>
              <w:t>When</w:t>
            </w:r>
            <w:r w:rsidR="00B654E5" w:rsidRPr="00B654E5">
              <w:rPr>
                <w:bCs/>
                <w:lang w:val="en-GB"/>
              </w:rPr>
              <w:t xml:space="preserve"> I change the 'Timeline direction' on the 'Settings' page to show the 'Newest event on right (default)'</w:t>
            </w:r>
          </w:p>
          <w:p w14:paraId="797470C5" w14:textId="0C9E8CCD" w:rsidR="00B654E5" w:rsidRPr="00B654E5" w:rsidRDefault="00691B7C" w:rsidP="00DB705D">
            <w:pPr>
              <w:spacing w:before="120" w:after="120" w:line="257" w:lineRule="auto"/>
              <w:rPr>
                <w:bCs/>
                <w:lang w:val="en-GB"/>
              </w:rPr>
            </w:pPr>
            <w:r w:rsidRPr="00691B7C">
              <w:rPr>
                <w:b/>
                <w:bCs/>
                <w:color w:val="262626" w:themeColor="text1" w:themeTint="D9"/>
                <w:lang w:val="en-GB"/>
              </w:rPr>
              <w:t>And</w:t>
            </w:r>
            <w:r w:rsidR="00B654E5" w:rsidRPr="00B654E5">
              <w:rPr>
                <w:bCs/>
                <w:lang w:val="en-GB"/>
              </w:rPr>
              <w:t xml:space="preserve"> I navigate back to the "Timeline" view</w:t>
            </w:r>
          </w:p>
        </w:tc>
        <w:tc>
          <w:tcPr>
            <w:tcW w:w="1420" w:type="pct"/>
          </w:tcPr>
          <w:p w14:paraId="21CB3654" w14:textId="694E00B1" w:rsidR="00B654E5" w:rsidRPr="00B654E5"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B654E5" w:rsidRPr="00B654E5">
              <w:rPr>
                <w:rFonts w:eastAsia="Calibri" w:cs="Calibri"/>
                <w:bCs/>
              </w:rPr>
              <w:t xml:space="preserve"> the 'Today' link is displayed on the right side of the macro-navigator</w:t>
            </w:r>
          </w:p>
          <w:p w14:paraId="0BEFEBF7" w14:textId="5477B50B" w:rsidR="00B654E5" w:rsidRPr="00B654E5"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B654E5" w:rsidRPr="00B654E5">
              <w:rPr>
                <w:rFonts w:eastAsia="Calibri" w:cs="Calibri"/>
                <w:bCs/>
              </w:rPr>
              <w:t xml:space="preserve"> the timeline axis values on the macro-navigator are ascending from left to the right</w:t>
            </w:r>
          </w:p>
          <w:p w14:paraId="0317200B" w14:textId="57EB553E" w:rsidR="00B654E5" w:rsidRPr="00B654E5"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B654E5" w:rsidRPr="00B654E5">
              <w:rPr>
                <w:rFonts w:eastAsia="Calibri" w:cs="Calibri"/>
                <w:bCs/>
              </w:rPr>
              <w:t xml:space="preserve"> the time-box is on the right side of the macro-navigator</w:t>
            </w:r>
          </w:p>
        </w:tc>
        <w:tc>
          <w:tcPr>
            <w:tcW w:w="1011" w:type="pct"/>
          </w:tcPr>
          <w:p w14:paraId="2934FDD2" w14:textId="77777777" w:rsidR="00B654E5" w:rsidRPr="00CB2BB6" w:rsidRDefault="00B654E5" w:rsidP="00DB705D">
            <w:pPr>
              <w:pStyle w:val="PF"/>
              <w:spacing w:before="120" w:after="120" w:afterAutospacing="0"/>
              <w:jc w:val="left"/>
              <w:rPr>
                <w:b w:val="0"/>
                <w:bCs/>
              </w:rPr>
            </w:pPr>
          </w:p>
        </w:tc>
        <w:tc>
          <w:tcPr>
            <w:tcW w:w="451" w:type="pct"/>
          </w:tcPr>
          <w:p w14:paraId="70FA2121" w14:textId="77777777" w:rsidR="00B654E5" w:rsidRPr="00CB2BB6" w:rsidRDefault="00B654E5" w:rsidP="00DB705D">
            <w:pPr>
              <w:spacing w:before="120" w:after="120"/>
              <w:rPr>
                <w:bCs/>
              </w:rPr>
            </w:pPr>
          </w:p>
        </w:tc>
        <w:tc>
          <w:tcPr>
            <w:tcW w:w="335" w:type="pct"/>
          </w:tcPr>
          <w:p w14:paraId="46D5D68A" w14:textId="77777777" w:rsidR="00B654E5" w:rsidRPr="00CB2BB6" w:rsidRDefault="00B654E5" w:rsidP="00DB705D">
            <w:pPr>
              <w:spacing w:before="120" w:after="120"/>
              <w:rPr>
                <w:bCs/>
              </w:rPr>
            </w:pPr>
          </w:p>
        </w:tc>
        <w:tc>
          <w:tcPr>
            <w:tcW w:w="408" w:type="pct"/>
          </w:tcPr>
          <w:p w14:paraId="1494472C" w14:textId="77777777" w:rsidR="00B654E5" w:rsidRPr="00CB2BB6" w:rsidRDefault="00B654E5" w:rsidP="00DB705D">
            <w:pPr>
              <w:spacing w:before="120" w:after="120"/>
              <w:rPr>
                <w:bCs/>
              </w:rPr>
            </w:pPr>
          </w:p>
        </w:tc>
      </w:tr>
    </w:tbl>
    <w:p w14:paraId="7B6F0761" w14:textId="080969E3" w:rsidR="00512EC1" w:rsidRDefault="00512EC1" w:rsidP="00DB705D">
      <w:pPr>
        <w:spacing w:before="120"/>
      </w:pPr>
    </w:p>
    <w:tbl>
      <w:tblPr>
        <w:tblStyle w:val="TC"/>
        <w:tblW w:w="5000" w:type="pct"/>
        <w:tblLook w:val="04A0" w:firstRow="1" w:lastRow="0" w:firstColumn="1" w:lastColumn="0" w:noHBand="0" w:noVBand="1"/>
      </w:tblPr>
      <w:tblGrid>
        <w:gridCol w:w="5845"/>
        <w:gridCol w:w="5850"/>
        <w:gridCol w:w="4230"/>
        <w:gridCol w:w="1979"/>
        <w:gridCol w:w="1310"/>
        <w:gridCol w:w="1707"/>
      </w:tblGrid>
      <w:tr w:rsidR="00D22650" w:rsidRPr="008B290C" w14:paraId="5BD40A8D" w14:textId="77777777" w:rsidTr="00322CCE">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01A96D55" w14:textId="0F088CDC" w:rsidR="00D22650" w:rsidRPr="008B290C" w:rsidRDefault="00E4578D" w:rsidP="00DB705D">
            <w:pPr>
              <w:pStyle w:val="Heading2"/>
              <w:spacing w:before="120" w:after="120"/>
            </w:pPr>
            <w:r>
              <w:rPr>
                <w:sz w:val="28"/>
                <w:szCs w:val="24"/>
              </w:rPr>
              <w:t>SRS-</w:t>
            </w:r>
            <w:r w:rsidR="00D22650">
              <w:rPr>
                <w:sz w:val="28"/>
                <w:szCs w:val="24"/>
              </w:rPr>
              <w:t>124</w:t>
            </w:r>
            <w:r w:rsidR="00D22650" w:rsidRPr="001A17B6">
              <w:rPr>
                <w:sz w:val="28"/>
                <w:szCs w:val="24"/>
              </w:rPr>
              <w:t xml:space="preserve"> - </w:t>
            </w:r>
            <w:r w:rsidR="00D22650" w:rsidRPr="00D22650">
              <w:t>OncoFlow Timeline view shall have a Macro navigator with a sliding window about the time frame that is displayed in the bottom Timeline section.</w:t>
            </w:r>
          </w:p>
        </w:tc>
      </w:tr>
      <w:tr w:rsidR="00D22650" w:rsidRPr="008B290C" w14:paraId="69EE63B5" w14:textId="77777777" w:rsidTr="00322CCE">
        <w:trPr>
          <w:trHeight w:val="550"/>
        </w:trPr>
        <w:tc>
          <w:tcPr>
            <w:tcW w:w="4592" w:type="pct"/>
            <w:gridSpan w:val="5"/>
            <w:shd w:val="clear" w:color="auto" w:fill="F2F2F2" w:themeFill="background1" w:themeFillShade="F2"/>
          </w:tcPr>
          <w:p w14:paraId="70A5B7A9" w14:textId="3323C01F" w:rsidR="00D22650" w:rsidRDefault="00D22650"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SRS-124.01</w:t>
            </w:r>
          </w:p>
          <w:p w14:paraId="791E51FB" w14:textId="3981D4BA" w:rsidR="00D22650" w:rsidRPr="008B290C" w:rsidRDefault="00D22650"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D22650">
              <w:rPr>
                <w:rFonts w:ascii="GE Inspira Sans" w:hAnsi="GE Inspira Sans"/>
                <w:b w:val="0"/>
                <w:bCs w:val="0"/>
                <w:sz w:val="22"/>
                <w:szCs w:val="20"/>
              </w:rPr>
              <w:t>User can navigate to the events which are out of the time-box on the macro-navigator</w:t>
            </w:r>
          </w:p>
        </w:tc>
        <w:tc>
          <w:tcPr>
            <w:tcW w:w="408" w:type="pct"/>
            <w:shd w:val="clear" w:color="auto" w:fill="auto"/>
            <w:vAlign w:val="center"/>
          </w:tcPr>
          <w:p w14:paraId="1B3C0DE9" w14:textId="43CE4D1E" w:rsidR="00D22650"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D22650" w:rsidRPr="004206BA" w14:paraId="6A1686AD" w14:textId="77777777" w:rsidTr="002E72D3">
        <w:trPr>
          <w:trHeight w:val="685"/>
        </w:trPr>
        <w:tc>
          <w:tcPr>
            <w:tcW w:w="1397" w:type="pct"/>
          </w:tcPr>
          <w:p w14:paraId="7973FC34" w14:textId="77777777" w:rsidR="00D22650" w:rsidRPr="004206BA" w:rsidRDefault="00D22650" w:rsidP="00DB705D">
            <w:pPr>
              <w:spacing w:before="120" w:after="120"/>
              <w:jc w:val="center"/>
              <w:rPr>
                <w:b/>
                <w:bCs/>
              </w:rPr>
            </w:pPr>
            <w:r w:rsidRPr="004206BA">
              <w:rPr>
                <w:b/>
                <w:bCs/>
              </w:rPr>
              <w:t>Test steps</w:t>
            </w:r>
          </w:p>
        </w:tc>
        <w:tc>
          <w:tcPr>
            <w:tcW w:w="1398" w:type="pct"/>
          </w:tcPr>
          <w:p w14:paraId="719F54D8" w14:textId="77777777" w:rsidR="00D22650" w:rsidRPr="004206BA" w:rsidRDefault="00D22650" w:rsidP="00DB705D">
            <w:pPr>
              <w:spacing w:before="120" w:after="120"/>
              <w:jc w:val="center"/>
              <w:rPr>
                <w:b/>
                <w:bCs/>
              </w:rPr>
            </w:pPr>
            <w:r w:rsidRPr="004206BA">
              <w:rPr>
                <w:b/>
                <w:bCs/>
              </w:rPr>
              <w:t>Expected outcome</w:t>
            </w:r>
          </w:p>
        </w:tc>
        <w:tc>
          <w:tcPr>
            <w:tcW w:w="1011" w:type="pct"/>
          </w:tcPr>
          <w:p w14:paraId="0886C959" w14:textId="77777777" w:rsidR="00D22650" w:rsidRPr="004206BA" w:rsidRDefault="00D22650" w:rsidP="00DB705D">
            <w:pPr>
              <w:spacing w:before="120" w:after="120"/>
              <w:jc w:val="center"/>
              <w:rPr>
                <w:b/>
                <w:bCs/>
              </w:rPr>
            </w:pPr>
            <w:r w:rsidRPr="004206BA">
              <w:rPr>
                <w:b/>
                <w:bCs/>
              </w:rPr>
              <w:t>Actual outcome</w:t>
            </w:r>
          </w:p>
        </w:tc>
        <w:tc>
          <w:tcPr>
            <w:tcW w:w="473" w:type="pct"/>
          </w:tcPr>
          <w:p w14:paraId="35E71DF2" w14:textId="77777777" w:rsidR="00D22650" w:rsidRPr="004206BA" w:rsidRDefault="00D22650" w:rsidP="00DB705D">
            <w:pPr>
              <w:spacing w:before="120" w:after="120"/>
              <w:jc w:val="center"/>
              <w:rPr>
                <w:b/>
                <w:bCs/>
              </w:rPr>
            </w:pPr>
            <w:r w:rsidRPr="004206BA">
              <w:rPr>
                <w:b/>
                <w:bCs/>
              </w:rPr>
              <w:t>Passed/Failed</w:t>
            </w:r>
          </w:p>
        </w:tc>
        <w:tc>
          <w:tcPr>
            <w:tcW w:w="313" w:type="pct"/>
          </w:tcPr>
          <w:p w14:paraId="7E7492BE" w14:textId="77777777" w:rsidR="00D22650" w:rsidRPr="004206BA" w:rsidRDefault="00D22650" w:rsidP="00DB705D">
            <w:pPr>
              <w:spacing w:before="120" w:after="120"/>
              <w:jc w:val="center"/>
              <w:rPr>
                <w:b/>
                <w:bCs/>
              </w:rPr>
            </w:pPr>
            <w:r w:rsidRPr="004206BA">
              <w:rPr>
                <w:b/>
                <w:bCs/>
              </w:rPr>
              <w:t>Sign / Date</w:t>
            </w:r>
            <w:r w:rsidRPr="004206BA">
              <w:br/>
            </w:r>
            <w:r w:rsidRPr="004206BA">
              <w:rPr>
                <w:b/>
                <w:bCs/>
              </w:rPr>
              <w:t xml:space="preserve">/ Config </w:t>
            </w:r>
          </w:p>
        </w:tc>
        <w:tc>
          <w:tcPr>
            <w:tcW w:w="408" w:type="pct"/>
          </w:tcPr>
          <w:p w14:paraId="592E8E50" w14:textId="77777777" w:rsidR="00D22650" w:rsidRPr="004206BA" w:rsidRDefault="00D22650" w:rsidP="00DB705D">
            <w:pPr>
              <w:spacing w:before="120" w:after="120"/>
              <w:jc w:val="center"/>
              <w:rPr>
                <w:b/>
                <w:bCs/>
              </w:rPr>
            </w:pPr>
            <w:r w:rsidRPr="004206BA">
              <w:rPr>
                <w:b/>
                <w:bCs/>
              </w:rPr>
              <w:t>Defect no.</w:t>
            </w:r>
          </w:p>
        </w:tc>
      </w:tr>
      <w:tr w:rsidR="00D22650" w:rsidRPr="00CB2BB6" w14:paraId="13975AC8" w14:textId="77777777" w:rsidTr="002E72D3">
        <w:trPr>
          <w:trHeight w:val="308"/>
        </w:trPr>
        <w:tc>
          <w:tcPr>
            <w:tcW w:w="1397" w:type="pct"/>
          </w:tcPr>
          <w:p w14:paraId="6BC6C950" w14:textId="6B816A51" w:rsidR="00D22650" w:rsidRPr="00D22650" w:rsidRDefault="00641396" w:rsidP="00DB705D">
            <w:pPr>
              <w:spacing w:before="120" w:after="120" w:line="257" w:lineRule="auto"/>
              <w:rPr>
                <w:bCs/>
                <w:lang w:val="en-GB"/>
              </w:rPr>
            </w:pPr>
            <w:r w:rsidRPr="00641396">
              <w:rPr>
                <w:b/>
                <w:bCs/>
                <w:color w:val="4472C4" w:themeColor="accent1"/>
                <w:lang w:val="en-GB"/>
              </w:rPr>
              <w:t>Given</w:t>
            </w:r>
            <w:r w:rsidR="00D22650" w:rsidRPr="00D22650">
              <w:rPr>
                <w:bCs/>
                <w:lang w:val="en-GB"/>
              </w:rPr>
              <w:t xml:space="preserve"> the </w:t>
            </w:r>
            <w:r w:rsidR="00691B7C" w:rsidRPr="00691B7C">
              <w:rPr>
                <w:bCs/>
                <w:i/>
                <w:color w:val="538135" w:themeColor="accent6" w:themeShade="BF"/>
                <w:lang w:val="en-GB"/>
              </w:rPr>
              <w:t>[DEFAULT-TEST-USER]</w:t>
            </w:r>
            <w:r w:rsidR="00D22650" w:rsidRPr="00D22650">
              <w:rPr>
                <w:bCs/>
                <w:lang w:val="en-GB"/>
              </w:rPr>
              <w:t xml:space="preserve"> user is logged in to OncoFlow application</w:t>
            </w:r>
          </w:p>
          <w:p w14:paraId="4425F2C1" w14:textId="6FB0882A"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browser size is set to: width=1920, height=1080</w:t>
            </w:r>
          </w:p>
          <w:p w14:paraId="7EDEB724" w14:textId="4B7C50AB"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test patients are generated by the '\tools\TestDataGeneration\prepareTestData.sh' tool today</w:t>
            </w:r>
          </w:p>
          <w:p w14:paraId="497657A0" w14:textId="6803689A" w:rsid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generated test patients are uploaded to Edison EDA</w:t>
            </w:r>
          </w:p>
          <w:p w14:paraId="735E0681" w14:textId="333F4DD9" w:rsidR="00D22650" w:rsidRPr="00D22650" w:rsidRDefault="00641396" w:rsidP="00DB705D">
            <w:pPr>
              <w:spacing w:before="120" w:after="120" w:line="257" w:lineRule="auto"/>
              <w:rPr>
                <w:bCs/>
                <w:lang w:val="en-GB"/>
              </w:rPr>
            </w:pPr>
            <w:r w:rsidRPr="00641396">
              <w:rPr>
                <w:b/>
                <w:bCs/>
                <w:color w:val="4472C4" w:themeColor="accent1"/>
                <w:lang w:val="en-GB"/>
              </w:rPr>
              <w:t>Given</w:t>
            </w:r>
            <w:r w:rsidR="00D22650" w:rsidRPr="00D22650">
              <w:rPr>
                <w:bCs/>
                <w:lang w:val="en-GB"/>
              </w:rPr>
              <w:t xml:space="preserve"> the "OncoTestPatient, </w:t>
            </w:r>
            <w:r w:rsidR="002B7FE4" w:rsidRPr="002B7FE4">
              <w:rPr>
                <w:bCs/>
                <w:lang w:val="en-GB"/>
              </w:rPr>
              <w:t>MacroNavMonth</w:t>
            </w:r>
            <w:r w:rsidR="00D22650" w:rsidRPr="00D22650">
              <w:rPr>
                <w:bCs/>
                <w:lang w:val="en-GB"/>
              </w:rPr>
              <w:t>" patient is selected</w:t>
            </w:r>
          </w:p>
          <w:p w14:paraId="792C8310" w14:textId="13422D0A"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I navigated to the "Timeline" view</w:t>
            </w:r>
          </w:p>
          <w:p w14:paraId="3BACF4EC" w14:textId="7D7EFD83"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time-box on the macro-navigator includes the last </w:t>
            </w:r>
            <w:r w:rsidR="002B7FE4" w:rsidRPr="002B7FE4">
              <w:rPr>
                <w:bCs/>
                <w:lang w:val="en-GB"/>
              </w:rPr>
              <w:t xml:space="preserve">6 months </w:t>
            </w:r>
            <w:r w:rsidR="00D22650" w:rsidRPr="00D22650">
              <w:rPr>
                <w:bCs/>
                <w:lang w:val="en-GB"/>
              </w:rPr>
              <w:t>of the patient's timeline</w:t>
            </w:r>
          </w:p>
          <w:p w14:paraId="4FB0E024" w14:textId="5C54005D" w:rsidR="00D22650" w:rsidRPr="00CB2BB6" w:rsidRDefault="00AC5414" w:rsidP="00DB705D">
            <w:pPr>
              <w:spacing w:before="120" w:after="120" w:line="257" w:lineRule="auto"/>
              <w:rPr>
                <w:bCs/>
                <w:lang w:val="en-GB"/>
              </w:rPr>
            </w:pPr>
            <w:r w:rsidRPr="00AC5414">
              <w:rPr>
                <w:b/>
                <w:bCs/>
                <w:color w:val="C45911" w:themeColor="accent2" w:themeShade="BF"/>
                <w:lang w:val="en-GB"/>
              </w:rPr>
              <w:t>When</w:t>
            </w:r>
            <w:r w:rsidR="00D22650" w:rsidRPr="00D22650">
              <w:rPr>
                <w:bCs/>
                <w:lang w:val="en-GB"/>
              </w:rPr>
              <w:t xml:space="preserve"> I scroll the timeline to the left side by using the horizontal scrollbar</w:t>
            </w:r>
          </w:p>
        </w:tc>
        <w:tc>
          <w:tcPr>
            <w:tcW w:w="1398" w:type="pct"/>
          </w:tcPr>
          <w:p w14:paraId="3636D871" w14:textId="19C07E7F" w:rsidR="00D22650" w:rsidRPr="00D2265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22650" w:rsidRPr="00D22650">
              <w:rPr>
                <w:rFonts w:eastAsia="Calibri" w:cs="Calibri"/>
                <w:bCs/>
              </w:rPr>
              <w:t xml:space="preserve"> the first </w:t>
            </w:r>
            <w:r w:rsidR="002B7FE4">
              <w:rPr>
                <w:rFonts w:eastAsia="Calibri" w:cs="Calibri"/>
                <w:bCs/>
              </w:rPr>
              <w:t>6 months</w:t>
            </w:r>
            <w:r w:rsidR="00D22650" w:rsidRPr="00D22650">
              <w:rPr>
                <w:rFonts w:eastAsia="Calibri" w:cs="Calibri"/>
                <w:bCs/>
              </w:rPr>
              <w:t xml:space="preserve"> of the patient's timeline are visible</w:t>
            </w:r>
          </w:p>
          <w:p w14:paraId="711A290F" w14:textId="3B524F27"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w:t>
            </w:r>
            <w:r w:rsidR="002B7FE4">
              <w:rPr>
                <w:rFonts w:eastAsia="Calibri" w:cs="Calibri"/>
                <w:bCs/>
              </w:rPr>
              <w:t>365 days</w:t>
            </w:r>
            <w:r w:rsidR="00D22650" w:rsidRPr="00D22650">
              <w:rPr>
                <w:rFonts w:eastAsia="Calibri" w:cs="Calibri"/>
                <w:bCs/>
              </w:rPr>
              <w:t xml:space="preserve"> ago' event is visible on the timeline</w:t>
            </w:r>
          </w:p>
          <w:p w14:paraId="13A625A1" w14:textId="3FDC6F20"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time-box on the macro-navigator is moved to the left side</w:t>
            </w:r>
          </w:p>
          <w:p w14:paraId="16C36412" w14:textId="1644E9F1" w:rsidR="00D22650"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w:t>
            </w:r>
            <w:r w:rsidR="002B7FE4">
              <w:rPr>
                <w:rFonts w:eastAsia="Calibri" w:cs="Calibri"/>
                <w:bCs/>
              </w:rPr>
              <w:t>365 days</w:t>
            </w:r>
            <w:r w:rsidR="00D22650" w:rsidRPr="00D22650">
              <w:rPr>
                <w:rFonts w:eastAsia="Calibri" w:cs="Calibri"/>
                <w:bCs/>
              </w:rPr>
              <w:t xml:space="preserve"> ago' event is in the time-box on the macro-navigator</w:t>
            </w:r>
          </w:p>
        </w:tc>
        <w:tc>
          <w:tcPr>
            <w:tcW w:w="1011" w:type="pct"/>
          </w:tcPr>
          <w:p w14:paraId="60E2C421" w14:textId="77777777" w:rsidR="00D22650" w:rsidRPr="00CB2BB6" w:rsidRDefault="00D22650" w:rsidP="00DB705D">
            <w:pPr>
              <w:pStyle w:val="PF"/>
              <w:spacing w:before="120" w:after="120" w:afterAutospacing="0"/>
              <w:jc w:val="left"/>
              <w:rPr>
                <w:b w:val="0"/>
                <w:bCs/>
              </w:rPr>
            </w:pPr>
          </w:p>
        </w:tc>
        <w:tc>
          <w:tcPr>
            <w:tcW w:w="473" w:type="pct"/>
          </w:tcPr>
          <w:p w14:paraId="768B0BAA" w14:textId="77777777" w:rsidR="00D22650" w:rsidRPr="00CB2BB6" w:rsidRDefault="00D22650" w:rsidP="00DB705D">
            <w:pPr>
              <w:spacing w:before="120" w:after="120"/>
              <w:rPr>
                <w:bCs/>
              </w:rPr>
            </w:pPr>
          </w:p>
        </w:tc>
        <w:tc>
          <w:tcPr>
            <w:tcW w:w="313" w:type="pct"/>
          </w:tcPr>
          <w:p w14:paraId="4F4B6541" w14:textId="77777777" w:rsidR="00D22650" w:rsidRPr="00CB2BB6" w:rsidRDefault="00D22650" w:rsidP="00DB705D">
            <w:pPr>
              <w:spacing w:before="120" w:after="120"/>
              <w:rPr>
                <w:bCs/>
              </w:rPr>
            </w:pPr>
          </w:p>
        </w:tc>
        <w:tc>
          <w:tcPr>
            <w:tcW w:w="408" w:type="pct"/>
          </w:tcPr>
          <w:p w14:paraId="1A78490E" w14:textId="77777777" w:rsidR="00D22650" w:rsidRPr="00CB2BB6" w:rsidRDefault="00D22650" w:rsidP="00DB705D">
            <w:pPr>
              <w:spacing w:before="120" w:after="120"/>
              <w:rPr>
                <w:bCs/>
              </w:rPr>
            </w:pPr>
          </w:p>
        </w:tc>
      </w:tr>
      <w:tr w:rsidR="00D22650" w:rsidRPr="00CB2BB6" w14:paraId="7745976A" w14:textId="77777777" w:rsidTr="002E72D3">
        <w:trPr>
          <w:trHeight w:val="308"/>
        </w:trPr>
        <w:tc>
          <w:tcPr>
            <w:tcW w:w="1397" w:type="pct"/>
          </w:tcPr>
          <w:p w14:paraId="79765938" w14:textId="6F95B1B3" w:rsidR="00D22650" w:rsidRPr="00D22650" w:rsidRDefault="00AC5414" w:rsidP="00DB705D">
            <w:pPr>
              <w:spacing w:before="120" w:after="120" w:line="257" w:lineRule="auto"/>
              <w:rPr>
                <w:bCs/>
                <w:lang w:val="en-GB"/>
              </w:rPr>
            </w:pPr>
            <w:r w:rsidRPr="00AC5414">
              <w:rPr>
                <w:b/>
                <w:bCs/>
                <w:color w:val="C45911" w:themeColor="accent2" w:themeShade="BF"/>
                <w:lang w:val="en-GB"/>
              </w:rPr>
              <w:t>When</w:t>
            </w:r>
            <w:r w:rsidR="00D22650" w:rsidRPr="00D22650">
              <w:rPr>
                <w:bCs/>
                <w:lang w:val="en-GB"/>
              </w:rPr>
              <w:t xml:space="preserve"> I drag the time-box on the macro-navigator to the right side</w:t>
            </w:r>
          </w:p>
        </w:tc>
        <w:tc>
          <w:tcPr>
            <w:tcW w:w="1398" w:type="pct"/>
          </w:tcPr>
          <w:p w14:paraId="0BE04809" w14:textId="04176462" w:rsidR="00D22650" w:rsidRPr="00D2265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22650" w:rsidRPr="00D22650">
              <w:rPr>
                <w:rFonts w:eastAsia="Calibri" w:cs="Calibri"/>
                <w:bCs/>
              </w:rPr>
              <w:t xml:space="preserve"> the patient's last </w:t>
            </w:r>
            <w:r w:rsidR="002B7FE4">
              <w:rPr>
                <w:rFonts w:eastAsia="Calibri" w:cs="Calibri"/>
                <w:bCs/>
              </w:rPr>
              <w:t>6 months</w:t>
            </w:r>
            <w:r w:rsidR="00D22650" w:rsidRPr="00D22650">
              <w:rPr>
                <w:rFonts w:eastAsia="Calibri" w:cs="Calibri"/>
                <w:bCs/>
              </w:rPr>
              <w:t xml:space="preserve"> are visible on the timeline</w:t>
            </w:r>
          </w:p>
          <w:p w14:paraId="36382E01" w14:textId="7BFDC634"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lastRenderedPageBreak/>
              <w:t>And</w:t>
            </w:r>
            <w:r w:rsidR="00D22650" w:rsidRPr="00D22650">
              <w:rPr>
                <w:rFonts w:eastAsia="Calibri" w:cs="Calibri"/>
                <w:bCs/>
              </w:rPr>
              <w:t xml:space="preserve"> the 'Report </w:t>
            </w:r>
            <w:r w:rsidR="002B7FE4">
              <w:rPr>
                <w:rFonts w:eastAsia="Calibri" w:cs="Calibri"/>
                <w:bCs/>
              </w:rPr>
              <w:t>6 months</w:t>
            </w:r>
            <w:r w:rsidR="00D22650" w:rsidRPr="00D22650">
              <w:rPr>
                <w:rFonts w:eastAsia="Calibri" w:cs="Calibri"/>
                <w:bCs/>
              </w:rPr>
              <w:t xml:space="preserve"> ago' event is in the time-box on the macro-navigator</w:t>
            </w:r>
          </w:p>
          <w:p w14:paraId="4C49B799" w14:textId="653F0760"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w:t>
            </w:r>
            <w:r w:rsidR="002B7FE4">
              <w:rPr>
                <w:rFonts w:eastAsia="Calibri" w:cs="Calibri"/>
                <w:bCs/>
              </w:rPr>
              <w:t>6 months</w:t>
            </w:r>
            <w:r w:rsidR="00D22650" w:rsidRPr="00D22650">
              <w:rPr>
                <w:rFonts w:eastAsia="Calibri" w:cs="Calibri"/>
                <w:bCs/>
              </w:rPr>
              <w:t xml:space="preserve"> ago' event is visible on the timeline</w:t>
            </w:r>
          </w:p>
        </w:tc>
        <w:tc>
          <w:tcPr>
            <w:tcW w:w="1011" w:type="pct"/>
          </w:tcPr>
          <w:p w14:paraId="431544F8" w14:textId="77777777" w:rsidR="00D22650" w:rsidRPr="00CB2BB6" w:rsidRDefault="00D22650" w:rsidP="00DB705D">
            <w:pPr>
              <w:pStyle w:val="PF"/>
              <w:spacing w:before="120" w:after="120" w:afterAutospacing="0"/>
              <w:jc w:val="left"/>
              <w:rPr>
                <w:b w:val="0"/>
                <w:bCs/>
              </w:rPr>
            </w:pPr>
          </w:p>
        </w:tc>
        <w:tc>
          <w:tcPr>
            <w:tcW w:w="473" w:type="pct"/>
          </w:tcPr>
          <w:p w14:paraId="2203B683" w14:textId="77777777" w:rsidR="00D22650" w:rsidRPr="00CB2BB6" w:rsidRDefault="00D22650" w:rsidP="00DB705D">
            <w:pPr>
              <w:spacing w:before="120" w:after="120"/>
              <w:rPr>
                <w:bCs/>
              </w:rPr>
            </w:pPr>
          </w:p>
        </w:tc>
        <w:tc>
          <w:tcPr>
            <w:tcW w:w="313" w:type="pct"/>
          </w:tcPr>
          <w:p w14:paraId="037D7FF5" w14:textId="77777777" w:rsidR="00D22650" w:rsidRPr="00CB2BB6" w:rsidRDefault="00D22650" w:rsidP="00DB705D">
            <w:pPr>
              <w:spacing w:before="120" w:after="120"/>
              <w:rPr>
                <w:bCs/>
              </w:rPr>
            </w:pPr>
          </w:p>
        </w:tc>
        <w:tc>
          <w:tcPr>
            <w:tcW w:w="408" w:type="pct"/>
          </w:tcPr>
          <w:p w14:paraId="00A28E9C" w14:textId="77777777" w:rsidR="00D22650" w:rsidRPr="00CB2BB6" w:rsidRDefault="00D22650" w:rsidP="00DB705D">
            <w:pPr>
              <w:spacing w:before="120" w:after="120"/>
              <w:rPr>
                <w:bCs/>
              </w:rPr>
            </w:pPr>
          </w:p>
        </w:tc>
      </w:tr>
    </w:tbl>
    <w:p w14:paraId="6C2FD273" w14:textId="07937E78" w:rsidR="00D22650" w:rsidRDefault="00D22650" w:rsidP="00DB705D">
      <w:pPr>
        <w:spacing w:before="120"/>
      </w:pPr>
    </w:p>
    <w:tbl>
      <w:tblPr>
        <w:tblStyle w:val="TC"/>
        <w:tblW w:w="5000" w:type="pct"/>
        <w:tblLook w:val="04A0" w:firstRow="1" w:lastRow="0" w:firstColumn="1" w:lastColumn="0" w:noHBand="0" w:noVBand="1"/>
      </w:tblPr>
      <w:tblGrid>
        <w:gridCol w:w="5836"/>
        <w:gridCol w:w="5841"/>
        <w:gridCol w:w="4310"/>
        <w:gridCol w:w="1921"/>
        <w:gridCol w:w="1318"/>
        <w:gridCol w:w="1695"/>
      </w:tblGrid>
      <w:tr w:rsidR="00D22650" w:rsidRPr="008B290C" w14:paraId="1AA361B4" w14:textId="77777777" w:rsidTr="002E72D3">
        <w:trPr>
          <w:cnfStyle w:val="100000000000" w:firstRow="1" w:lastRow="0" w:firstColumn="0" w:lastColumn="0" w:oddVBand="0" w:evenVBand="0" w:oddHBand="0" w:evenHBand="0" w:firstRowFirstColumn="0" w:firstRowLastColumn="0" w:lastRowFirstColumn="0" w:lastRowLastColumn="0"/>
          <w:trHeight w:val="550"/>
        </w:trPr>
        <w:tc>
          <w:tcPr>
            <w:tcW w:w="4594" w:type="pct"/>
            <w:gridSpan w:val="5"/>
            <w:shd w:val="clear" w:color="auto" w:fill="F2F2F2" w:themeFill="background1" w:themeFillShade="F2"/>
          </w:tcPr>
          <w:p w14:paraId="5CD7BBA4" w14:textId="29CC109F" w:rsidR="00D22650" w:rsidRDefault="00D22650"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SRS-124.02</w:t>
            </w:r>
          </w:p>
          <w:p w14:paraId="5B465DEA" w14:textId="241B72C7" w:rsidR="00D22650" w:rsidRPr="008B290C" w:rsidRDefault="00D22650"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D22650">
              <w:rPr>
                <w:rFonts w:ascii="GE Inspira Sans" w:hAnsi="GE Inspira Sans"/>
                <w:b w:val="0"/>
                <w:bCs w:val="0"/>
                <w:sz w:val="22"/>
                <w:szCs w:val="20"/>
              </w:rPr>
              <w:t>Macro-navigator time-box size is changing according to the timeline zoom level</w:t>
            </w:r>
          </w:p>
        </w:tc>
        <w:tc>
          <w:tcPr>
            <w:tcW w:w="406" w:type="pct"/>
            <w:shd w:val="clear" w:color="auto" w:fill="auto"/>
            <w:vAlign w:val="center"/>
          </w:tcPr>
          <w:p w14:paraId="358DC3F5" w14:textId="00A4A4FE" w:rsidR="00D22650"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2E72D3" w:rsidRPr="004206BA" w14:paraId="6F5DF66D" w14:textId="77777777" w:rsidTr="002E72D3">
        <w:trPr>
          <w:trHeight w:val="685"/>
        </w:trPr>
        <w:tc>
          <w:tcPr>
            <w:tcW w:w="1395" w:type="pct"/>
          </w:tcPr>
          <w:p w14:paraId="08E7E5C0" w14:textId="77777777" w:rsidR="00D22650" w:rsidRPr="004206BA" w:rsidRDefault="00D22650" w:rsidP="00DB705D">
            <w:pPr>
              <w:spacing w:before="120" w:after="120"/>
              <w:jc w:val="center"/>
              <w:rPr>
                <w:b/>
                <w:bCs/>
              </w:rPr>
            </w:pPr>
            <w:r w:rsidRPr="004206BA">
              <w:rPr>
                <w:b/>
                <w:bCs/>
              </w:rPr>
              <w:t>Test steps</w:t>
            </w:r>
          </w:p>
        </w:tc>
        <w:tc>
          <w:tcPr>
            <w:tcW w:w="1396" w:type="pct"/>
          </w:tcPr>
          <w:p w14:paraId="4365A26F" w14:textId="77777777" w:rsidR="00D22650" w:rsidRPr="004206BA" w:rsidRDefault="00D22650" w:rsidP="00DB705D">
            <w:pPr>
              <w:spacing w:before="120" w:after="120"/>
              <w:jc w:val="center"/>
              <w:rPr>
                <w:b/>
                <w:bCs/>
              </w:rPr>
            </w:pPr>
            <w:r w:rsidRPr="004206BA">
              <w:rPr>
                <w:b/>
                <w:bCs/>
              </w:rPr>
              <w:t>Expected outcome</w:t>
            </w:r>
          </w:p>
        </w:tc>
        <w:tc>
          <w:tcPr>
            <w:tcW w:w="1030" w:type="pct"/>
          </w:tcPr>
          <w:p w14:paraId="2D155232" w14:textId="77777777" w:rsidR="00D22650" w:rsidRPr="004206BA" w:rsidRDefault="00D22650" w:rsidP="00DB705D">
            <w:pPr>
              <w:spacing w:before="120" w:after="120"/>
              <w:jc w:val="center"/>
              <w:rPr>
                <w:b/>
                <w:bCs/>
              </w:rPr>
            </w:pPr>
            <w:r w:rsidRPr="004206BA">
              <w:rPr>
                <w:b/>
                <w:bCs/>
              </w:rPr>
              <w:t>Actual outcome</w:t>
            </w:r>
          </w:p>
        </w:tc>
        <w:tc>
          <w:tcPr>
            <w:tcW w:w="459" w:type="pct"/>
          </w:tcPr>
          <w:p w14:paraId="25FF01C9" w14:textId="77777777" w:rsidR="00D22650" w:rsidRPr="004206BA" w:rsidRDefault="00D22650" w:rsidP="00DB705D">
            <w:pPr>
              <w:spacing w:before="120" w:after="120"/>
              <w:jc w:val="center"/>
              <w:rPr>
                <w:b/>
                <w:bCs/>
              </w:rPr>
            </w:pPr>
            <w:r w:rsidRPr="004206BA">
              <w:rPr>
                <w:b/>
                <w:bCs/>
              </w:rPr>
              <w:t>Passed/Failed</w:t>
            </w:r>
          </w:p>
        </w:tc>
        <w:tc>
          <w:tcPr>
            <w:tcW w:w="315" w:type="pct"/>
          </w:tcPr>
          <w:p w14:paraId="42F449A5" w14:textId="77777777" w:rsidR="00D22650" w:rsidRPr="004206BA" w:rsidRDefault="00D22650" w:rsidP="00DB705D">
            <w:pPr>
              <w:spacing w:before="120" w:after="120"/>
              <w:jc w:val="center"/>
              <w:rPr>
                <w:b/>
                <w:bCs/>
              </w:rPr>
            </w:pPr>
            <w:r w:rsidRPr="004206BA">
              <w:rPr>
                <w:b/>
                <w:bCs/>
              </w:rPr>
              <w:t>Sign / Date</w:t>
            </w:r>
            <w:r w:rsidRPr="004206BA">
              <w:br/>
            </w:r>
            <w:r w:rsidRPr="004206BA">
              <w:rPr>
                <w:b/>
                <w:bCs/>
              </w:rPr>
              <w:t xml:space="preserve">/ Config </w:t>
            </w:r>
          </w:p>
        </w:tc>
        <w:tc>
          <w:tcPr>
            <w:tcW w:w="406" w:type="pct"/>
          </w:tcPr>
          <w:p w14:paraId="30BA1FAD" w14:textId="77777777" w:rsidR="00D22650" w:rsidRPr="004206BA" w:rsidRDefault="00D22650" w:rsidP="00DB705D">
            <w:pPr>
              <w:spacing w:before="120" w:after="120"/>
              <w:jc w:val="center"/>
              <w:rPr>
                <w:b/>
                <w:bCs/>
              </w:rPr>
            </w:pPr>
            <w:r w:rsidRPr="004206BA">
              <w:rPr>
                <w:b/>
                <w:bCs/>
              </w:rPr>
              <w:t>Defect no.</w:t>
            </w:r>
          </w:p>
        </w:tc>
      </w:tr>
      <w:tr w:rsidR="002E72D3" w:rsidRPr="00CB2BB6" w14:paraId="23E39880" w14:textId="77777777" w:rsidTr="002E72D3">
        <w:trPr>
          <w:trHeight w:val="308"/>
        </w:trPr>
        <w:tc>
          <w:tcPr>
            <w:tcW w:w="1395" w:type="pct"/>
          </w:tcPr>
          <w:p w14:paraId="02C3B7DA" w14:textId="20F460BD" w:rsidR="00D22650" w:rsidRPr="00D22650" w:rsidRDefault="00641396" w:rsidP="00DB705D">
            <w:pPr>
              <w:spacing w:before="120" w:after="120" w:line="257" w:lineRule="auto"/>
              <w:rPr>
                <w:bCs/>
                <w:lang w:val="en-GB"/>
              </w:rPr>
            </w:pPr>
            <w:r w:rsidRPr="00641396">
              <w:rPr>
                <w:b/>
                <w:bCs/>
                <w:color w:val="4472C4" w:themeColor="accent1"/>
                <w:lang w:val="en-GB"/>
              </w:rPr>
              <w:t>Given</w:t>
            </w:r>
            <w:r w:rsidR="00D22650" w:rsidRPr="00D22650">
              <w:rPr>
                <w:bCs/>
                <w:lang w:val="en-GB"/>
              </w:rPr>
              <w:t xml:space="preserve"> the </w:t>
            </w:r>
            <w:r w:rsidR="00691B7C" w:rsidRPr="00691B7C">
              <w:rPr>
                <w:bCs/>
                <w:i/>
                <w:color w:val="538135" w:themeColor="accent6" w:themeShade="BF"/>
                <w:lang w:val="en-GB"/>
              </w:rPr>
              <w:t>[DEFAULT-TEST-USER]</w:t>
            </w:r>
            <w:r w:rsidR="00D22650" w:rsidRPr="00D22650">
              <w:rPr>
                <w:bCs/>
                <w:lang w:val="en-GB"/>
              </w:rPr>
              <w:t xml:space="preserve"> user is logged in to OncoFlow application</w:t>
            </w:r>
          </w:p>
          <w:p w14:paraId="2970CA3D" w14:textId="37D93BDD"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browser size is set to: width=1920, height=1080</w:t>
            </w:r>
          </w:p>
          <w:p w14:paraId="670B47CC" w14:textId="0BD89221"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test patients are generated by the '\tools\TestDataGeneration\prepareTestData.sh' tool today</w:t>
            </w:r>
          </w:p>
          <w:p w14:paraId="54AF7A64" w14:textId="2EBA6FD1" w:rsid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generated test patients are uploaded to Edison EDA</w:t>
            </w:r>
          </w:p>
          <w:p w14:paraId="63A43F73" w14:textId="7C266CAA" w:rsidR="00D22650" w:rsidRPr="00D22650" w:rsidRDefault="00641396" w:rsidP="00DB705D">
            <w:pPr>
              <w:spacing w:before="120" w:after="120" w:line="257" w:lineRule="auto"/>
              <w:rPr>
                <w:bCs/>
                <w:lang w:val="en-GB"/>
              </w:rPr>
            </w:pPr>
            <w:r w:rsidRPr="00641396">
              <w:rPr>
                <w:b/>
                <w:bCs/>
                <w:color w:val="4472C4" w:themeColor="accent1"/>
                <w:lang w:val="en-GB"/>
              </w:rPr>
              <w:t>Given</w:t>
            </w:r>
            <w:r w:rsidR="00D22650" w:rsidRPr="00D22650">
              <w:rPr>
                <w:bCs/>
                <w:lang w:val="en-GB"/>
              </w:rPr>
              <w:t xml:space="preserve"> the "OncoTestPatient, MacroNavYear" patient is selected</w:t>
            </w:r>
          </w:p>
          <w:p w14:paraId="2F231A56" w14:textId="2BAD10BE"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I navigated to the "Timeline" view</w:t>
            </w:r>
          </w:p>
          <w:p w14:paraId="70B61CDF" w14:textId="6A302C76"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time-box on the macro-navigator includes the </w:t>
            </w:r>
            <w:r w:rsidR="002B7FE4">
              <w:rPr>
                <w:bCs/>
                <w:lang w:val="en-GB"/>
              </w:rPr>
              <w:t>last 6 months</w:t>
            </w:r>
            <w:r w:rsidR="00D22650" w:rsidRPr="00D22650">
              <w:rPr>
                <w:bCs/>
                <w:lang w:val="en-GB"/>
              </w:rPr>
              <w:t xml:space="preserve"> of the patient's timeline</w:t>
            </w:r>
          </w:p>
          <w:p w14:paraId="36CE5273" w14:textId="0F95FA75" w:rsidR="00D22650" w:rsidRPr="00CB2BB6" w:rsidRDefault="00AC5414" w:rsidP="00DB705D">
            <w:pPr>
              <w:spacing w:before="120" w:after="120" w:line="257" w:lineRule="auto"/>
              <w:rPr>
                <w:bCs/>
                <w:lang w:val="en-GB"/>
              </w:rPr>
            </w:pPr>
            <w:r w:rsidRPr="00AC5414">
              <w:rPr>
                <w:b/>
                <w:bCs/>
                <w:color w:val="C45911" w:themeColor="accent2" w:themeShade="BF"/>
                <w:lang w:val="en-GB"/>
              </w:rPr>
              <w:t>When</w:t>
            </w:r>
            <w:r w:rsidR="00D22650" w:rsidRPr="00D22650">
              <w:rPr>
                <w:bCs/>
                <w:lang w:val="en-GB"/>
              </w:rPr>
              <w:t xml:space="preserve"> I click on the 'All time' button in the timeline toolbar</w:t>
            </w:r>
          </w:p>
        </w:tc>
        <w:tc>
          <w:tcPr>
            <w:tcW w:w="1396" w:type="pct"/>
          </w:tcPr>
          <w:p w14:paraId="612B321F" w14:textId="199066D7" w:rsidR="00D22650" w:rsidRPr="00D2265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22650" w:rsidRPr="00D22650">
              <w:rPr>
                <w:rFonts w:eastAsia="Calibri" w:cs="Calibri"/>
                <w:bCs/>
              </w:rPr>
              <w:t xml:space="preserve"> the whole patient timeline is visible on the timeline</w:t>
            </w:r>
          </w:p>
          <w:p w14:paraId="243DCA7D" w14:textId="0E3AB4FF" w:rsidR="00D22650"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w:t>
            </w:r>
            <w:r w:rsidR="00B86832" w:rsidRPr="00B86832">
              <w:rPr>
                <w:rFonts w:eastAsia="Calibri" w:cs="Calibri"/>
                <w:bCs/>
              </w:rPr>
              <w:t>the time-box on the macro-navigator covers the whole patient timeline</w:t>
            </w:r>
          </w:p>
        </w:tc>
        <w:tc>
          <w:tcPr>
            <w:tcW w:w="1030" w:type="pct"/>
          </w:tcPr>
          <w:p w14:paraId="718DE68A" w14:textId="77777777" w:rsidR="00D22650" w:rsidRPr="00CB2BB6" w:rsidRDefault="00D22650" w:rsidP="00DB705D">
            <w:pPr>
              <w:pStyle w:val="PF"/>
              <w:spacing w:before="120" w:after="120" w:afterAutospacing="0"/>
              <w:jc w:val="left"/>
              <w:rPr>
                <w:b w:val="0"/>
                <w:bCs/>
              </w:rPr>
            </w:pPr>
          </w:p>
        </w:tc>
        <w:tc>
          <w:tcPr>
            <w:tcW w:w="459" w:type="pct"/>
          </w:tcPr>
          <w:p w14:paraId="6BD220C2" w14:textId="77777777" w:rsidR="00D22650" w:rsidRPr="00CB2BB6" w:rsidRDefault="00D22650" w:rsidP="00DB705D">
            <w:pPr>
              <w:spacing w:before="120" w:after="120"/>
              <w:rPr>
                <w:bCs/>
              </w:rPr>
            </w:pPr>
          </w:p>
        </w:tc>
        <w:tc>
          <w:tcPr>
            <w:tcW w:w="315" w:type="pct"/>
          </w:tcPr>
          <w:p w14:paraId="773FB094" w14:textId="77777777" w:rsidR="00D22650" w:rsidRPr="00CB2BB6" w:rsidRDefault="00D22650" w:rsidP="00DB705D">
            <w:pPr>
              <w:spacing w:before="120" w:after="120"/>
              <w:rPr>
                <w:bCs/>
              </w:rPr>
            </w:pPr>
          </w:p>
        </w:tc>
        <w:tc>
          <w:tcPr>
            <w:tcW w:w="406" w:type="pct"/>
          </w:tcPr>
          <w:p w14:paraId="61661294" w14:textId="77777777" w:rsidR="00D22650" w:rsidRPr="00CB2BB6" w:rsidRDefault="00D22650" w:rsidP="00DB705D">
            <w:pPr>
              <w:spacing w:before="120" w:after="120"/>
              <w:rPr>
                <w:bCs/>
              </w:rPr>
            </w:pPr>
          </w:p>
        </w:tc>
      </w:tr>
      <w:tr w:rsidR="002E72D3" w:rsidRPr="00CB2BB6" w14:paraId="2DED70BE" w14:textId="77777777" w:rsidTr="002E72D3">
        <w:trPr>
          <w:trHeight w:val="308"/>
        </w:trPr>
        <w:tc>
          <w:tcPr>
            <w:tcW w:w="1395" w:type="pct"/>
          </w:tcPr>
          <w:p w14:paraId="13D2D04B" w14:textId="71EF1D90" w:rsidR="00D22650" w:rsidRPr="00D22650" w:rsidRDefault="00AC5414" w:rsidP="00DB705D">
            <w:pPr>
              <w:spacing w:before="120" w:after="120" w:line="257" w:lineRule="auto"/>
              <w:rPr>
                <w:bCs/>
                <w:lang w:val="en-GB"/>
              </w:rPr>
            </w:pPr>
            <w:r w:rsidRPr="00AC5414">
              <w:rPr>
                <w:b/>
                <w:bCs/>
                <w:color w:val="C45911" w:themeColor="accent2" w:themeShade="BF"/>
                <w:lang w:val="en-GB"/>
              </w:rPr>
              <w:t>When</w:t>
            </w:r>
            <w:r w:rsidR="00D22650" w:rsidRPr="00D22650">
              <w:rPr>
                <w:bCs/>
                <w:lang w:val="en-GB"/>
              </w:rPr>
              <w:t xml:space="preserve"> I zoom in the timeline to the max zoom level</w:t>
            </w:r>
          </w:p>
          <w:p w14:paraId="194E3B3D" w14:textId="1FB9F6DE"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I scroll the timeline to the left side</w:t>
            </w:r>
          </w:p>
        </w:tc>
        <w:tc>
          <w:tcPr>
            <w:tcW w:w="1396" w:type="pct"/>
          </w:tcPr>
          <w:p w14:paraId="5F9CCE64" w14:textId="6EED44D0" w:rsidR="00D22650" w:rsidRPr="00D2265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22650" w:rsidRPr="00D22650">
              <w:rPr>
                <w:rFonts w:eastAsia="Calibri" w:cs="Calibri"/>
                <w:bCs/>
              </w:rPr>
              <w:t xml:space="preserve"> the 'Report 10 years ago' event is in the time-box on the macro-navigator</w:t>
            </w:r>
          </w:p>
          <w:p w14:paraId="1DA6BB28" w14:textId="0B34DB4D"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10 years ago' event is visible on the timeline</w:t>
            </w:r>
          </w:p>
          <w:p w14:paraId="2066A56E" w14:textId="4317EA3A"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5 years ago' event is NOT in the time-box on the macro-navigator</w:t>
            </w:r>
          </w:p>
          <w:p w14:paraId="6943450F" w14:textId="0DEB30A2"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5 years ago' event is NOT visible on the timeline</w:t>
            </w:r>
          </w:p>
        </w:tc>
        <w:tc>
          <w:tcPr>
            <w:tcW w:w="1030" w:type="pct"/>
          </w:tcPr>
          <w:p w14:paraId="54BD4F9A" w14:textId="77777777" w:rsidR="00D22650" w:rsidRPr="00CB2BB6" w:rsidRDefault="00D22650" w:rsidP="00DB705D">
            <w:pPr>
              <w:pStyle w:val="PF"/>
              <w:spacing w:before="120" w:after="120" w:afterAutospacing="0"/>
              <w:jc w:val="left"/>
              <w:rPr>
                <w:b w:val="0"/>
                <w:bCs/>
              </w:rPr>
            </w:pPr>
          </w:p>
        </w:tc>
        <w:tc>
          <w:tcPr>
            <w:tcW w:w="459" w:type="pct"/>
          </w:tcPr>
          <w:p w14:paraId="7DA3AA26" w14:textId="77777777" w:rsidR="00D22650" w:rsidRPr="00CB2BB6" w:rsidRDefault="00D22650" w:rsidP="00DB705D">
            <w:pPr>
              <w:spacing w:before="120" w:after="120"/>
              <w:rPr>
                <w:bCs/>
              </w:rPr>
            </w:pPr>
          </w:p>
        </w:tc>
        <w:tc>
          <w:tcPr>
            <w:tcW w:w="315" w:type="pct"/>
          </w:tcPr>
          <w:p w14:paraId="0AC36087" w14:textId="77777777" w:rsidR="00D22650" w:rsidRPr="00CB2BB6" w:rsidRDefault="00D22650" w:rsidP="00DB705D">
            <w:pPr>
              <w:spacing w:before="120" w:after="120"/>
              <w:rPr>
                <w:bCs/>
              </w:rPr>
            </w:pPr>
          </w:p>
        </w:tc>
        <w:tc>
          <w:tcPr>
            <w:tcW w:w="406" w:type="pct"/>
          </w:tcPr>
          <w:p w14:paraId="045AE41A" w14:textId="77777777" w:rsidR="00D22650" w:rsidRPr="00CB2BB6" w:rsidRDefault="00D22650" w:rsidP="00DB705D">
            <w:pPr>
              <w:spacing w:before="120" w:after="120"/>
              <w:rPr>
                <w:bCs/>
              </w:rPr>
            </w:pPr>
          </w:p>
        </w:tc>
      </w:tr>
      <w:tr w:rsidR="002E72D3" w:rsidRPr="00CB2BB6" w14:paraId="54405A9E" w14:textId="77777777" w:rsidTr="002E72D3">
        <w:trPr>
          <w:trHeight w:val="308"/>
        </w:trPr>
        <w:tc>
          <w:tcPr>
            <w:tcW w:w="1395" w:type="pct"/>
          </w:tcPr>
          <w:p w14:paraId="1C2150B3" w14:textId="38030BCF" w:rsidR="00D22650" w:rsidRPr="00D22650" w:rsidRDefault="00AC5414" w:rsidP="00DB705D">
            <w:pPr>
              <w:spacing w:before="120" w:after="120" w:line="257" w:lineRule="auto"/>
              <w:rPr>
                <w:bCs/>
                <w:lang w:val="en-GB"/>
              </w:rPr>
            </w:pPr>
            <w:r w:rsidRPr="00AC5414">
              <w:rPr>
                <w:b/>
                <w:bCs/>
                <w:color w:val="C45911" w:themeColor="accent2" w:themeShade="BF"/>
                <w:lang w:val="en-GB"/>
              </w:rPr>
              <w:t>When</w:t>
            </w:r>
            <w:r w:rsidR="00D22650" w:rsidRPr="00D22650">
              <w:rPr>
                <w:bCs/>
                <w:lang w:val="en-GB"/>
              </w:rPr>
              <w:t xml:space="preserve"> I fully zoom out the timeline by using the zoom slider</w:t>
            </w:r>
          </w:p>
        </w:tc>
        <w:tc>
          <w:tcPr>
            <w:tcW w:w="1396" w:type="pct"/>
          </w:tcPr>
          <w:p w14:paraId="45754787" w14:textId="0683C60F" w:rsidR="00D22650" w:rsidRPr="00D2265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22650" w:rsidRPr="00D22650">
              <w:rPr>
                <w:rFonts w:eastAsia="Calibri" w:cs="Calibri"/>
                <w:bCs/>
              </w:rPr>
              <w:t xml:space="preserve"> the time-box on the macro-navigator covers the whole patient's timeline</w:t>
            </w:r>
          </w:p>
          <w:p w14:paraId="3F45DD43" w14:textId="55CB1E08"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10 years ago' event is in the time-box on the macro-navigator</w:t>
            </w:r>
          </w:p>
          <w:p w14:paraId="7646174C" w14:textId="380B624D"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today' event is in the time-box on the macro-navigator</w:t>
            </w:r>
          </w:p>
          <w:p w14:paraId="79F8B525" w14:textId="180F65B8"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10 years ago' event is visible on the timeline</w:t>
            </w:r>
          </w:p>
          <w:p w14:paraId="4521A4E4" w14:textId="12FBF17A"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today' event is visible on the timeline</w:t>
            </w:r>
          </w:p>
        </w:tc>
        <w:tc>
          <w:tcPr>
            <w:tcW w:w="1030" w:type="pct"/>
          </w:tcPr>
          <w:p w14:paraId="36BFA2B5" w14:textId="77777777" w:rsidR="00D22650" w:rsidRPr="00CB2BB6" w:rsidRDefault="00D22650" w:rsidP="00DB705D">
            <w:pPr>
              <w:pStyle w:val="PF"/>
              <w:spacing w:before="120" w:after="120" w:afterAutospacing="0"/>
              <w:jc w:val="left"/>
              <w:rPr>
                <w:b w:val="0"/>
                <w:bCs/>
              </w:rPr>
            </w:pPr>
          </w:p>
        </w:tc>
        <w:tc>
          <w:tcPr>
            <w:tcW w:w="459" w:type="pct"/>
          </w:tcPr>
          <w:p w14:paraId="70D1D876" w14:textId="77777777" w:rsidR="00D22650" w:rsidRPr="00CB2BB6" w:rsidRDefault="00D22650" w:rsidP="00DB705D">
            <w:pPr>
              <w:spacing w:before="120" w:after="120"/>
              <w:rPr>
                <w:bCs/>
              </w:rPr>
            </w:pPr>
          </w:p>
        </w:tc>
        <w:tc>
          <w:tcPr>
            <w:tcW w:w="315" w:type="pct"/>
          </w:tcPr>
          <w:p w14:paraId="3D6A177C" w14:textId="77777777" w:rsidR="00D22650" w:rsidRPr="00CB2BB6" w:rsidRDefault="00D22650" w:rsidP="00DB705D">
            <w:pPr>
              <w:spacing w:before="120" w:after="120"/>
              <w:rPr>
                <w:bCs/>
              </w:rPr>
            </w:pPr>
          </w:p>
        </w:tc>
        <w:tc>
          <w:tcPr>
            <w:tcW w:w="406" w:type="pct"/>
          </w:tcPr>
          <w:p w14:paraId="2A13CA30" w14:textId="77777777" w:rsidR="00D22650" w:rsidRPr="00CB2BB6" w:rsidRDefault="00D22650" w:rsidP="00DB705D">
            <w:pPr>
              <w:spacing w:before="120" w:after="120"/>
              <w:rPr>
                <w:bCs/>
              </w:rPr>
            </w:pPr>
          </w:p>
        </w:tc>
      </w:tr>
    </w:tbl>
    <w:p w14:paraId="40677A9D" w14:textId="14A66CF8" w:rsidR="00D22650" w:rsidRDefault="00D22650" w:rsidP="00DB705D">
      <w:pPr>
        <w:spacing w:before="120"/>
      </w:pPr>
    </w:p>
    <w:tbl>
      <w:tblPr>
        <w:tblStyle w:val="TC"/>
        <w:tblW w:w="5000" w:type="pct"/>
        <w:tblLook w:val="04A0" w:firstRow="1" w:lastRow="0" w:firstColumn="1" w:lastColumn="0" w:noHBand="0" w:noVBand="1"/>
      </w:tblPr>
      <w:tblGrid>
        <w:gridCol w:w="5933"/>
        <w:gridCol w:w="5762"/>
        <w:gridCol w:w="4230"/>
        <w:gridCol w:w="2071"/>
        <w:gridCol w:w="1218"/>
        <w:gridCol w:w="1707"/>
      </w:tblGrid>
      <w:tr w:rsidR="00D22650" w:rsidRPr="008B290C" w14:paraId="6FB94F58" w14:textId="77777777" w:rsidTr="00322CCE">
        <w:trPr>
          <w:cnfStyle w:val="100000000000" w:firstRow="1" w:lastRow="0" w:firstColumn="0" w:lastColumn="0" w:oddVBand="0" w:evenVBand="0" w:oddHBand="0" w:evenHBand="0" w:firstRowFirstColumn="0" w:firstRowLastColumn="0" w:lastRowFirstColumn="0" w:lastRowLastColumn="0"/>
          <w:trHeight w:val="550"/>
        </w:trPr>
        <w:tc>
          <w:tcPr>
            <w:tcW w:w="4592" w:type="pct"/>
            <w:gridSpan w:val="5"/>
            <w:shd w:val="clear" w:color="auto" w:fill="F2F2F2" w:themeFill="background1" w:themeFillShade="F2"/>
          </w:tcPr>
          <w:p w14:paraId="0E1E0910" w14:textId="162300B2" w:rsidR="00D22650" w:rsidRDefault="00D22650"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SRS-124.03</w:t>
            </w:r>
          </w:p>
          <w:p w14:paraId="314E7298" w14:textId="61409837" w:rsidR="00D22650" w:rsidRPr="008B290C" w:rsidRDefault="00D22650"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D22650">
              <w:rPr>
                <w:rFonts w:ascii="GE Inspira Sans" w:hAnsi="GE Inspira Sans"/>
                <w:b w:val="0"/>
                <w:bCs w:val="0"/>
                <w:sz w:val="22"/>
                <w:szCs w:val="20"/>
              </w:rPr>
              <w:t>Macro-navigator time-box size is changing according to the timeline zoom level</w:t>
            </w:r>
          </w:p>
        </w:tc>
        <w:tc>
          <w:tcPr>
            <w:tcW w:w="408" w:type="pct"/>
            <w:shd w:val="clear" w:color="auto" w:fill="auto"/>
            <w:vAlign w:val="center"/>
          </w:tcPr>
          <w:p w14:paraId="298F0B82" w14:textId="71B6DD78" w:rsidR="00D22650"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D22650" w:rsidRPr="004206BA" w14:paraId="4620068D" w14:textId="77777777" w:rsidTr="002E72D3">
        <w:trPr>
          <w:trHeight w:val="685"/>
        </w:trPr>
        <w:tc>
          <w:tcPr>
            <w:tcW w:w="1418" w:type="pct"/>
          </w:tcPr>
          <w:p w14:paraId="3325C9FF" w14:textId="77777777" w:rsidR="00D22650" w:rsidRPr="004206BA" w:rsidRDefault="00D22650" w:rsidP="00DB705D">
            <w:pPr>
              <w:spacing w:before="120" w:after="120"/>
              <w:jc w:val="center"/>
              <w:rPr>
                <w:b/>
                <w:bCs/>
              </w:rPr>
            </w:pPr>
            <w:r w:rsidRPr="004206BA">
              <w:rPr>
                <w:b/>
                <w:bCs/>
              </w:rPr>
              <w:t>Test steps</w:t>
            </w:r>
          </w:p>
        </w:tc>
        <w:tc>
          <w:tcPr>
            <w:tcW w:w="1377" w:type="pct"/>
          </w:tcPr>
          <w:p w14:paraId="4BC30C2F" w14:textId="77777777" w:rsidR="00D22650" w:rsidRPr="004206BA" w:rsidRDefault="00D22650" w:rsidP="00DB705D">
            <w:pPr>
              <w:spacing w:before="120" w:after="120"/>
              <w:jc w:val="center"/>
              <w:rPr>
                <w:b/>
                <w:bCs/>
              </w:rPr>
            </w:pPr>
            <w:r w:rsidRPr="004206BA">
              <w:rPr>
                <w:b/>
                <w:bCs/>
              </w:rPr>
              <w:t>Expected outcome</w:t>
            </w:r>
          </w:p>
        </w:tc>
        <w:tc>
          <w:tcPr>
            <w:tcW w:w="1011" w:type="pct"/>
          </w:tcPr>
          <w:p w14:paraId="14B74B08" w14:textId="77777777" w:rsidR="00D22650" w:rsidRPr="004206BA" w:rsidRDefault="00D22650" w:rsidP="00DB705D">
            <w:pPr>
              <w:spacing w:before="120" w:after="120"/>
              <w:jc w:val="center"/>
              <w:rPr>
                <w:b/>
                <w:bCs/>
              </w:rPr>
            </w:pPr>
            <w:r w:rsidRPr="004206BA">
              <w:rPr>
                <w:b/>
                <w:bCs/>
              </w:rPr>
              <w:t>Actual outcome</w:t>
            </w:r>
          </w:p>
        </w:tc>
        <w:tc>
          <w:tcPr>
            <w:tcW w:w="495" w:type="pct"/>
          </w:tcPr>
          <w:p w14:paraId="56C63138" w14:textId="77777777" w:rsidR="00D22650" w:rsidRPr="004206BA" w:rsidRDefault="00D22650" w:rsidP="00DB705D">
            <w:pPr>
              <w:spacing w:before="120" w:after="120"/>
              <w:jc w:val="center"/>
              <w:rPr>
                <w:b/>
                <w:bCs/>
              </w:rPr>
            </w:pPr>
            <w:r w:rsidRPr="004206BA">
              <w:rPr>
                <w:b/>
                <w:bCs/>
              </w:rPr>
              <w:t>Passed/Failed</w:t>
            </w:r>
          </w:p>
        </w:tc>
        <w:tc>
          <w:tcPr>
            <w:tcW w:w="291" w:type="pct"/>
          </w:tcPr>
          <w:p w14:paraId="0C5B1DD8" w14:textId="77777777" w:rsidR="00D22650" w:rsidRPr="004206BA" w:rsidRDefault="00D22650" w:rsidP="00DB705D">
            <w:pPr>
              <w:spacing w:before="120" w:after="120"/>
              <w:jc w:val="center"/>
              <w:rPr>
                <w:b/>
                <w:bCs/>
              </w:rPr>
            </w:pPr>
            <w:r w:rsidRPr="004206BA">
              <w:rPr>
                <w:b/>
                <w:bCs/>
              </w:rPr>
              <w:t>Sign / Date</w:t>
            </w:r>
            <w:r w:rsidRPr="004206BA">
              <w:br/>
            </w:r>
            <w:r w:rsidRPr="004206BA">
              <w:rPr>
                <w:b/>
                <w:bCs/>
              </w:rPr>
              <w:t xml:space="preserve">/ Config </w:t>
            </w:r>
          </w:p>
        </w:tc>
        <w:tc>
          <w:tcPr>
            <w:tcW w:w="408" w:type="pct"/>
          </w:tcPr>
          <w:p w14:paraId="1E949B8C" w14:textId="77777777" w:rsidR="00D22650" w:rsidRPr="004206BA" w:rsidRDefault="00D22650" w:rsidP="00DB705D">
            <w:pPr>
              <w:spacing w:before="120" w:after="120"/>
              <w:jc w:val="center"/>
              <w:rPr>
                <w:b/>
                <w:bCs/>
              </w:rPr>
            </w:pPr>
            <w:r w:rsidRPr="004206BA">
              <w:rPr>
                <w:b/>
                <w:bCs/>
              </w:rPr>
              <w:t>Defect no.</w:t>
            </w:r>
          </w:p>
        </w:tc>
      </w:tr>
      <w:tr w:rsidR="00D22650" w:rsidRPr="00CB2BB6" w14:paraId="37FC589C" w14:textId="77777777" w:rsidTr="002E72D3">
        <w:trPr>
          <w:trHeight w:val="308"/>
        </w:trPr>
        <w:tc>
          <w:tcPr>
            <w:tcW w:w="1418" w:type="pct"/>
          </w:tcPr>
          <w:p w14:paraId="55A82E02" w14:textId="1B97FE37" w:rsidR="00D22650" w:rsidRPr="00D22650" w:rsidRDefault="00641396" w:rsidP="00DB705D">
            <w:pPr>
              <w:spacing w:before="120" w:after="120" w:line="257" w:lineRule="auto"/>
              <w:rPr>
                <w:bCs/>
                <w:lang w:val="en-GB"/>
              </w:rPr>
            </w:pPr>
            <w:r w:rsidRPr="00641396">
              <w:rPr>
                <w:b/>
                <w:bCs/>
                <w:color w:val="4472C4" w:themeColor="accent1"/>
                <w:lang w:val="en-GB"/>
              </w:rPr>
              <w:t>Given</w:t>
            </w:r>
            <w:r w:rsidR="00D22650" w:rsidRPr="00D22650">
              <w:rPr>
                <w:bCs/>
                <w:lang w:val="en-GB"/>
              </w:rPr>
              <w:t xml:space="preserve"> the </w:t>
            </w:r>
            <w:r w:rsidR="00691B7C" w:rsidRPr="00691B7C">
              <w:rPr>
                <w:bCs/>
                <w:i/>
                <w:color w:val="538135" w:themeColor="accent6" w:themeShade="BF"/>
                <w:lang w:val="en-GB"/>
              </w:rPr>
              <w:t>[DEFAULT-TEST-USER]</w:t>
            </w:r>
            <w:r w:rsidR="00D22650" w:rsidRPr="00D22650">
              <w:rPr>
                <w:bCs/>
                <w:lang w:val="en-GB"/>
              </w:rPr>
              <w:t xml:space="preserve"> user is logged in to OncoFlow application</w:t>
            </w:r>
          </w:p>
          <w:p w14:paraId="2FF9D3F3" w14:textId="47F2BA31"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browser size is set to: width=1920, height=1080</w:t>
            </w:r>
          </w:p>
          <w:p w14:paraId="1E44E739" w14:textId="69D4E329"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test patients are generated by the '\tools\TestDataGeneration\prepareTestData.sh' tool today</w:t>
            </w:r>
          </w:p>
          <w:p w14:paraId="48BCDEF9" w14:textId="645AF523" w:rsid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generated test patients are uploaded to Edison EDA</w:t>
            </w:r>
          </w:p>
          <w:p w14:paraId="278CC3BD" w14:textId="72C6595E" w:rsidR="00D22650" w:rsidRPr="00D22650" w:rsidRDefault="00641396" w:rsidP="00DB705D">
            <w:pPr>
              <w:spacing w:before="120" w:after="120" w:line="257" w:lineRule="auto"/>
              <w:rPr>
                <w:bCs/>
                <w:lang w:val="en-GB"/>
              </w:rPr>
            </w:pPr>
            <w:r w:rsidRPr="00641396">
              <w:rPr>
                <w:b/>
                <w:bCs/>
                <w:color w:val="4472C4" w:themeColor="accent1"/>
                <w:lang w:val="en-GB"/>
              </w:rPr>
              <w:t>Given</w:t>
            </w:r>
            <w:r w:rsidR="00D22650" w:rsidRPr="00D22650">
              <w:rPr>
                <w:bCs/>
                <w:lang w:val="en-GB"/>
              </w:rPr>
              <w:t xml:space="preserve"> the "OncoTestPatient, MacroNavYear" patient is selected</w:t>
            </w:r>
          </w:p>
          <w:p w14:paraId="5E3DE4A1" w14:textId="624D37AE"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I navigated to the "Timeline" view</w:t>
            </w:r>
          </w:p>
          <w:p w14:paraId="0778CC75" w14:textId="03D9DAD2"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time-box on the macro-navigator includes the last </w:t>
            </w:r>
            <w:r w:rsidR="002B7FE4">
              <w:rPr>
                <w:bCs/>
                <w:lang w:val="en-GB"/>
              </w:rPr>
              <w:t>6 months</w:t>
            </w:r>
            <w:r w:rsidR="00D22650" w:rsidRPr="00D22650">
              <w:rPr>
                <w:bCs/>
                <w:lang w:val="en-GB"/>
              </w:rPr>
              <w:t xml:space="preserve"> of the patient's timeline</w:t>
            </w:r>
          </w:p>
          <w:p w14:paraId="5467364B" w14:textId="696790A6" w:rsidR="00D22650" w:rsidRPr="00CB2BB6" w:rsidRDefault="00AC5414" w:rsidP="00DB705D">
            <w:pPr>
              <w:spacing w:before="120" w:after="120" w:line="257" w:lineRule="auto"/>
              <w:rPr>
                <w:bCs/>
                <w:lang w:val="en-GB"/>
              </w:rPr>
            </w:pPr>
            <w:r w:rsidRPr="00AC5414">
              <w:rPr>
                <w:b/>
                <w:bCs/>
                <w:color w:val="C45911" w:themeColor="accent2" w:themeShade="BF"/>
                <w:lang w:val="en-GB"/>
              </w:rPr>
              <w:t>When</w:t>
            </w:r>
            <w:r w:rsidR="00D22650" w:rsidRPr="00D22650">
              <w:rPr>
                <w:bCs/>
                <w:lang w:val="en-GB"/>
              </w:rPr>
              <w:t xml:space="preserve"> I click on the 'All time' button in the timeline toolbar</w:t>
            </w:r>
          </w:p>
        </w:tc>
        <w:tc>
          <w:tcPr>
            <w:tcW w:w="1377" w:type="pct"/>
          </w:tcPr>
          <w:p w14:paraId="03669AEE" w14:textId="496247EE" w:rsidR="00D22650" w:rsidRPr="00D2265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22650" w:rsidRPr="00D22650">
              <w:rPr>
                <w:rFonts w:eastAsia="Calibri" w:cs="Calibri"/>
                <w:bCs/>
              </w:rPr>
              <w:t xml:space="preserve"> the whole patient timeline is visible on the timeline</w:t>
            </w:r>
          </w:p>
          <w:p w14:paraId="169ACB1E" w14:textId="4B2D300F" w:rsidR="00D22650"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time-box on the macro-navigator covers the whole patient timeline</w:t>
            </w:r>
          </w:p>
        </w:tc>
        <w:tc>
          <w:tcPr>
            <w:tcW w:w="1011" w:type="pct"/>
          </w:tcPr>
          <w:p w14:paraId="4B6EF8A4" w14:textId="77777777" w:rsidR="00D22650" w:rsidRPr="00CB2BB6" w:rsidRDefault="00D22650" w:rsidP="00DB705D">
            <w:pPr>
              <w:pStyle w:val="PF"/>
              <w:spacing w:before="120" w:after="120" w:afterAutospacing="0"/>
              <w:jc w:val="left"/>
              <w:rPr>
                <w:b w:val="0"/>
                <w:bCs/>
              </w:rPr>
            </w:pPr>
          </w:p>
        </w:tc>
        <w:tc>
          <w:tcPr>
            <w:tcW w:w="495" w:type="pct"/>
          </w:tcPr>
          <w:p w14:paraId="7B459500" w14:textId="77777777" w:rsidR="00D22650" w:rsidRPr="00CB2BB6" w:rsidRDefault="00D22650" w:rsidP="00DB705D">
            <w:pPr>
              <w:spacing w:before="120" w:after="120"/>
              <w:rPr>
                <w:bCs/>
              </w:rPr>
            </w:pPr>
          </w:p>
        </w:tc>
        <w:tc>
          <w:tcPr>
            <w:tcW w:w="291" w:type="pct"/>
          </w:tcPr>
          <w:p w14:paraId="377210A5" w14:textId="77777777" w:rsidR="00D22650" w:rsidRPr="00CB2BB6" w:rsidRDefault="00D22650" w:rsidP="00DB705D">
            <w:pPr>
              <w:spacing w:before="120" w:after="120"/>
              <w:rPr>
                <w:bCs/>
              </w:rPr>
            </w:pPr>
          </w:p>
        </w:tc>
        <w:tc>
          <w:tcPr>
            <w:tcW w:w="408" w:type="pct"/>
          </w:tcPr>
          <w:p w14:paraId="2DF5564B" w14:textId="77777777" w:rsidR="00D22650" w:rsidRPr="00CB2BB6" w:rsidRDefault="00D22650" w:rsidP="00DB705D">
            <w:pPr>
              <w:spacing w:before="120" w:after="120"/>
              <w:rPr>
                <w:bCs/>
              </w:rPr>
            </w:pPr>
          </w:p>
        </w:tc>
      </w:tr>
      <w:tr w:rsidR="00D22650" w:rsidRPr="00CB2BB6" w14:paraId="0CF78E69" w14:textId="77777777" w:rsidTr="002E72D3">
        <w:trPr>
          <w:trHeight w:val="308"/>
        </w:trPr>
        <w:tc>
          <w:tcPr>
            <w:tcW w:w="1418" w:type="pct"/>
          </w:tcPr>
          <w:p w14:paraId="0606A9EC" w14:textId="3F01FA0E" w:rsidR="00D22650" w:rsidRPr="00D22650" w:rsidRDefault="00AC5414" w:rsidP="00DB705D">
            <w:pPr>
              <w:spacing w:before="120" w:after="120" w:line="257" w:lineRule="auto"/>
              <w:rPr>
                <w:bCs/>
                <w:lang w:val="en-GB"/>
              </w:rPr>
            </w:pPr>
            <w:r w:rsidRPr="00AC5414">
              <w:rPr>
                <w:b/>
                <w:bCs/>
                <w:color w:val="C45911" w:themeColor="accent2" w:themeShade="BF"/>
                <w:lang w:val="en-GB"/>
              </w:rPr>
              <w:t>When</w:t>
            </w:r>
            <w:r w:rsidR="00D22650" w:rsidRPr="00D22650">
              <w:rPr>
                <w:bCs/>
                <w:lang w:val="en-GB"/>
              </w:rPr>
              <w:t xml:space="preserve"> I zoom in the timeline to the max zoom level</w:t>
            </w:r>
          </w:p>
          <w:p w14:paraId="77D7AC30" w14:textId="60098F7E"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I scroll the timeline to the left side</w:t>
            </w:r>
          </w:p>
        </w:tc>
        <w:tc>
          <w:tcPr>
            <w:tcW w:w="1377" w:type="pct"/>
          </w:tcPr>
          <w:p w14:paraId="5BEFCD1D" w14:textId="57BC4DED" w:rsidR="00D22650" w:rsidRPr="00D2265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22650" w:rsidRPr="00D22650">
              <w:rPr>
                <w:rFonts w:eastAsia="Calibri" w:cs="Calibri"/>
                <w:bCs/>
              </w:rPr>
              <w:t xml:space="preserve"> the 'Report 10 years ago' event is in the time-box on the macro-navigator</w:t>
            </w:r>
          </w:p>
          <w:p w14:paraId="199CABC0" w14:textId="55F40701"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10 years ago' event is visible on the timeline</w:t>
            </w:r>
          </w:p>
          <w:p w14:paraId="2A75B2E7" w14:textId="3BA07AEB"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5 years ago' event is NOT in the time-box on the macro-navigator</w:t>
            </w:r>
          </w:p>
          <w:p w14:paraId="27F5B4AF" w14:textId="6BFB24A1"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5 years ago' event is NOT visible on the timeline</w:t>
            </w:r>
          </w:p>
        </w:tc>
        <w:tc>
          <w:tcPr>
            <w:tcW w:w="1011" w:type="pct"/>
          </w:tcPr>
          <w:p w14:paraId="1821722C" w14:textId="77777777" w:rsidR="00D22650" w:rsidRPr="00CB2BB6" w:rsidRDefault="00D22650" w:rsidP="00DB705D">
            <w:pPr>
              <w:pStyle w:val="PF"/>
              <w:spacing w:before="120" w:after="120" w:afterAutospacing="0"/>
              <w:jc w:val="left"/>
              <w:rPr>
                <w:b w:val="0"/>
                <w:bCs/>
              </w:rPr>
            </w:pPr>
          </w:p>
        </w:tc>
        <w:tc>
          <w:tcPr>
            <w:tcW w:w="495" w:type="pct"/>
          </w:tcPr>
          <w:p w14:paraId="5625B83B" w14:textId="77777777" w:rsidR="00D22650" w:rsidRPr="00CB2BB6" w:rsidRDefault="00D22650" w:rsidP="00DB705D">
            <w:pPr>
              <w:spacing w:before="120" w:after="120"/>
              <w:rPr>
                <w:bCs/>
              </w:rPr>
            </w:pPr>
          </w:p>
        </w:tc>
        <w:tc>
          <w:tcPr>
            <w:tcW w:w="291" w:type="pct"/>
          </w:tcPr>
          <w:p w14:paraId="00199CC2" w14:textId="77777777" w:rsidR="00D22650" w:rsidRPr="00CB2BB6" w:rsidRDefault="00D22650" w:rsidP="00DB705D">
            <w:pPr>
              <w:spacing w:before="120" w:after="120"/>
              <w:rPr>
                <w:bCs/>
              </w:rPr>
            </w:pPr>
          </w:p>
        </w:tc>
        <w:tc>
          <w:tcPr>
            <w:tcW w:w="408" w:type="pct"/>
          </w:tcPr>
          <w:p w14:paraId="719F7279" w14:textId="77777777" w:rsidR="00D22650" w:rsidRPr="00CB2BB6" w:rsidRDefault="00D22650" w:rsidP="00DB705D">
            <w:pPr>
              <w:spacing w:before="120" w:after="120"/>
              <w:rPr>
                <w:bCs/>
              </w:rPr>
            </w:pPr>
          </w:p>
        </w:tc>
      </w:tr>
      <w:tr w:rsidR="00D22650" w:rsidRPr="00CB2BB6" w14:paraId="0BDBE090" w14:textId="77777777" w:rsidTr="002E72D3">
        <w:trPr>
          <w:trHeight w:val="308"/>
        </w:trPr>
        <w:tc>
          <w:tcPr>
            <w:tcW w:w="1418" w:type="pct"/>
          </w:tcPr>
          <w:p w14:paraId="122C7E98" w14:textId="1981A29A" w:rsidR="00D22650" w:rsidRPr="00D22650" w:rsidRDefault="00AC5414" w:rsidP="00DB705D">
            <w:pPr>
              <w:spacing w:before="120" w:after="120" w:line="257" w:lineRule="auto"/>
              <w:rPr>
                <w:bCs/>
                <w:lang w:val="en-GB"/>
              </w:rPr>
            </w:pPr>
            <w:r w:rsidRPr="00AC5414">
              <w:rPr>
                <w:b/>
                <w:bCs/>
                <w:color w:val="C45911" w:themeColor="accent2" w:themeShade="BF"/>
                <w:lang w:val="en-GB"/>
              </w:rPr>
              <w:t>When</w:t>
            </w:r>
            <w:r w:rsidR="00D22650" w:rsidRPr="00D22650">
              <w:rPr>
                <w:bCs/>
                <w:lang w:val="en-GB"/>
              </w:rPr>
              <w:t xml:space="preserve"> I fully zoom out the timeline by using the zoom slider</w:t>
            </w:r>
          </w:p>
        </w:tc>
        <w:tc>
          <w:tcPr>
            <w:tcW w:w="1377" w:type="pct"/>
          </w:tcPr>
          <w:p w14:paraId="3A0EC456" w14:textId="032B3368" w:rsidR="00D22650" w:rsidRPr="00D2265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22650" w:rsidRPr="00D22650">
              <w:rPr>
                <w:rFonts w:eastAsia="Calibri" w:cs="Calibri"/>
                <w:bCs/>
              </w:rPr>
              <w:t xml:space="preserve"> the time-box on the macro-navigator covers the whole patient's timeline</w:t>
            </w:r>
          </w:p>
          <w:p w14:paraId="638EDF52" w14:textId="036752AE"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10 years ago' event is in the time-box on the macro-navigator</w:t>
            </w:r>
          </w:p>
          <w:p w14:paraId="7B1A42F3" w14:textId="5DC00549"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today' event is in the time-box on the macro-navigator</w:t>
            </w:r>
          </w:p>
          <w:p w14:paraId="39874F47" w14:textId="17D92B72"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10 years ago' event is visible on the timeline</w:t>
            </w:r>
          </w:p>
          <w:p w14:paraId="50013A7A" w14:textId="06FD6475" w:rsidR="00D22650"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D22650" w:rsidRPr="00D22650">
              <w:rPr>
                <w:rFonts w:eastAsia="Calibri" w:cs="Calibri"/>
                <w:bCs/>
              </w:rPr>
              <w:t xml:space="preserve"> the 'Report today' event is visible on the timeline</w:t>
            </w:r>
          </w:p>
        </w:tc>
        <w:tc>
          <w:tcPr>
            <w:tcW w:w="1011" w:type="pct"/>
          </w:tcPr>
          <w:p w14:paraId="5A2D2912" w14:textId="77777777" w:rsidR="00D22650" w:rsidRPr="00CB2BB6" w:rsidRDefault="00D22650" w:rsidP="00DB705D">
            <w:pPr>
              <w:pStyle w:val="PF"/>
              <w:spacing w:before="120" w:after="120" w:afterAutospacing="0"/>
              <w:jc w:val="left"/>
              <w:rPr>
                <w:b w:val="0"/>
                <w:bCs/>
              </w:rPr>
            </w:pPr>
          </w:p>
        </w:tc>
        <w:tc>
          <w:tcPr>
            <w:tcW w:w="495" w:type="pct"/>
          </w:tcPr>
          <w:p w14:paraId="118D6DB6" w14:textId="77777777" w:rsidR="00D22650" w:rsidRPr="00CB2BB6" w:rsidRDefault="00D22650" w:rsidP="00DB705D">
            <w:pPr>
              <w:spacing w:before="120" w:after="120"/>
              <w:rPr>
                <w:bCs/>
              </w:rPr>
            </w:pPr>
          </w:p>
        </w:tc>
        <w:tc>
          <w:tcPr>
            <w:tcW w:w="291" w:type="pct"/>
          </w:tcPr>
          <w:p w14:paraId="79B68E3E" w14:textId="77777777" w:rsidR="00D22650" w:rsidRPr="00CB2BB6" w:rsidRDefault="00D22650" w:rsidP="00DB705D">
            <w:pPr>
              <w:spacing w:before="120" w:after="120"/>
              <w:rPr>
                <w:bCs/>
              </w:rPr>
            </w:pPr>
          </w:p>
        </w:tc>
        <w:tc>
          <w:tcPr>
            <w:tcW w:w="408" w:type="pct"/>
          </w:tcPr>
          <w:p w14:paraId="6B7BEA64" w14:textId="77777777" w:rsidR="00D22650" w:rsidRPr="00CB2BB6" w:rsidRDefault="00D22650" w:rsidP="00DB705D">
            <w:pPr>
              <w:spacing w:before="120" w:after="120"/>
              <w:rPr>
                <w:bCs/>
              </w:rPr>
            </w:pPr>
          </w:p>
        </w:tc>
      </w:tr>
    </w:tbl>
    <w:p w14:paraId="4FAF2B54" w14:textId="57DE60F6" w:rsidR="00D22650" w:rsidRDefault="00D22650" w:rsidP="00DB705D">
      <w:pPr>
        <w:spacing w:before="120"/>
      </w:pPr>
    </w:p>
    <w:tbl>
      <w:tblPr>
        <w:tblStyle w:val="TC"/>
        <w:tblW w:w="5000" w:type="pct"/>
        <w:tblLook w:val="04A0" w:firstRow="1" w:lastRow="0" w:firstColumn="1" w:lastColumn="0" w:noHBand="0" w:noVBand="1"/>
      </w:tblPr>
      <w:tblGrid>
        <w:gridCol w:w="5933"/>
        <w:gridCol w:w="5762"/>
        <w:gridCol w:w="4230"/>
        <w:gridCol w:w="2071"/>
        <w:gridCol w:w="1218"/>
        <w:gridCol w:w="1707"/>
      </w:tblGrid>
      <w:tr w:rsidR="00D22650" w:rsidRPr="008B290C" w14:paraId="1DB2464E" w14:textId="77777777" w:rsidTr="00322CCE">
        <w:trPr>
          <w:cnfStyle w:val="100000000000" w:firstRow="1" w:lastRow="0" w:firstColumn="0" w:lastColumn="0" w:oddVBand="0" w:evenVBand="0" w:oddHBand="0" w:evenHBand="0" w:firstRowFirstColumn="0" w:firstRowLastColumn="0" w:lastRowFirstColumn="0" w:lastRowLastColumn="0"/>
          <w:trHeight w:val="550"/>
        </w:trPr>
        <w:tc>
          <w:tcPr>
            <w:tcW w:w="4592" w:type="pct"/>
            <w:gridSpan w:val="5"/>
            <w:shd w:val="clear" w:color="auto" w:fill="F2F2F2" w:themeFill="background1" w:themeFillShade="F2"/>
          </w:tcPr>
          <w:p w14:paraId="2C4B29F0" w14:textId="1E5F0E16" w:rsidR="00D22650" w:rsidRDefault="00D22650"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lastRenderedPageBreak/>
              <w:t>@</w:t>
            </w:r>
            <w:r>
              <w:rPr>
                <w:rFonts w:ascii="GE Inspira Sans" w:hAnsi="GE Inspira Sans"/>
                <w:b w:val="0"/>
                <w:bCs w:val="0"/>
                <w:sz w:val="22"/>
                <w:szCs w:val="20"/>
              </w:rPr>
              <w:t xml:space="preserve">SRS-124.04 </w:t>
            </w:r>
          </w:p>
          <w:p w14:paraId="5A94AE88" w14:textId="2023113C" w:rsidR="00D22650" w:rsidRPr="008B290C" w:rsidRDefault="00D22650"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D22650">
              <w:rPr>
                <w:rFonts w:ascii="GE Inspira Sans" w:hAnsi="GE Inspira Sans"/>
                <w:b w:val="0"/>
                <w:bCs w:val="0"/>
                <w:sz w:val="22"/>
                <w:szCs w:val="20"/>
              </w:rPr>
              <w:t>Navigate to a specific year on the macro-navigator</w:t>
            </w:r>
          </w:p>
        </w:tc>
        <w:tc>
          <w:tcPr>
            <w:tcW w:w="408" w:type="pct"/>
            <w:shd w:val="clear" w:color="auto" w:fill="auto"/>
            <w:vAlign w:val="center"/>
          </w:tcPr>
          <w:p w14:paraId="14F88926" w14:textId="3AC17F69" w:rsidR="00D22650"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D22650" w:rsidRPr="004206BA" w14:paraId="19807EA1" w14:textId="77777777" w:rsidTr="002E72D3">
        <w:trPr>
          <w:trHeight w:val="685"/>
        </w:trPr>
        <w:tc>
          <w:tcPr>
            <w:tcW w:w="1418" w:type="pct"/>
          </w:tcPr>
          <w:p w14:paraId="5B3FED75" w14:textId="77777777" w:rsidR="00D22650" w:rsidRPr="004206BA" w:rsidRDefault="00D22650" w:rsidP="00DB705D">
            <w:pPr>
              <w:spacing w:before="120" w:after="120"/>
              <w:jc w:val="center"/>
              <w:rPr>
                <w:b/>
                <w:bCs/>
              </w:rPr>
            </w:pPr>
            <w:r w:rsidRPr="004206BA">
              <w:rPr>
                <w:b/>
                <w:bCs/>
              </w:rPr>
              <w:t>Test steps</w:t>
            </w:r>
          </w:p>
        </w:tc>
        <w:tc>
          <w:tcPr>
            <w:tcW w:w="1377" w:type="pct"/>
          </w:tcPr>
          <w:p w14:paraId="3E859A83" w14:textId="77777777" w:rsidR="00D22650" w:rsidRPr="004206BA" w:rsidRDefault="00D22650" w:rsidP="00DB705D">
            <w:pPr>
              <w:spacing w:before="120" w:after="120"/>
              <w:jc w:val="center"/>
              <w:rPr>
                <w:b/>
                <w:bCs/>
              </w:rPr>
            </w:pPr>
            <w:r w:rsidRPr="004206BA">
              <w:rPr>
                <w:b/>
                <w:bCs/>
              </w:rPr>
              <w:t>Expected outcome</w:t>
            </w:r>
          </w:p>
        </w:tc>
        <w:tc>
          <w:tcPr>
            <w:tcW w:w="1011" w:type="pct"/>
          </w:tcPr>
          <w:p w14:paraId="26857AD8" w14:textId="77777777" w:rsidR="00D22650" w:rsidRPr="004206BA" w:rsidRDefault="00D22650" w:rsidP="00DB705D">
            <w:pPr>
              <w:spacing w:before="120" w:after="120"/>
              <w:jc w:val="center"/>
              <w:rPr>
                <w:b/>
                <w:bCs/>
              </w:rPr>
            </w:pPr>
            <w:r w:rsidRPr="004206BA">
              <w:rPr>
                <w:b/>
                <w:bCs/>
              </w:rPr>
              <w:t>Actual outcome</w:t>
            </w:r>
          </w:p>
        </w:tc>
        <w:tc>
          <w:tcPr>
            <w:tcW w:w="495" w:type="pct"/>
          </w:tcPr>
          <w:p w14:paraId="69C66F7B" w14:textId="77777777" w:rsidR="00D22650" w:rsidRPr="004206BA" w:rsidRDefault="00D22650" w:rsidP="00DB705D">
            <w:pPr>
              <w:spacing w:before="120" w:after="120"/>
              <w:jc w:val="center"/>
              <w:rPr>
                <w:b/>
                <w:bCs/>
              </w:rPr>
            </w:pPr>
            <w:r w:rsidRPr="004206BA">
              <w:rPr>
                <w:b/>
                <w:bCs/>
              </w:rPr>
              <w:t>Passed/Failed</w:t>
            </w:r>
          </w:p>
        </w:tc>
        <w:tc>
          <w:tcPr>
            <w:tcW w:w="291" w:type="pct"/>
          </w:tcPr>
          <w:p w14:paraId="7CAFB8AB" w14:textId="77777777" w:rsidR="00D22650" w:rsidRPr="004206BA" w:rsidRDefault="00D22650" w:rsidP="00DB705D">
            <w:pPr>
              <w:spacing w:before="120" w:after="120"/>
              <w:jc w:val="center"/>
              <w:rPr>
                <w:b/>
                <w:bCs/>
              </w:rPr>
            </w:pPr>
            <w:r w:rsidRPr="004206BA">
              <w:rPr>
                <w:b/>
                <w:bCs/>
              </w:rPr>
              <w:t>Sign / Date</w:t>
            </w:r>
            <w:r w:rsidRPr="004206BA">
              <w:br/>
            </w:r>
            <w:r w:rsidRPr="004206BA">
              <w:rPr>
                <w:b/>
                <w:bCs/>
              </w:rPr>
              <w:t xml:space="preserve">/ Config </w:t>
            </w:r>
          </w:p>
        </w:tc>
        <w:tc>
          <w:tcPr>
            <w:tcW w:w="408" w:type="pct"/>
          </w:tcPr>
          <w:p w14:paraId="7C4C630A" w14:textId="77777777" w:rsidR="00D22650" w:rsidRPr="004206BA" w:rsidRDefault="00D22650" w:rsidP="00DB705D">
            <w:pPr>
              <w:spacing w:before="120" w:after="120"/>
              <w:jc w:val="center"/>
              <w:rPr>
                <w:b/>
                <w:bCs/>
              </w:rPr>
            </w:pPr>
            <w:r w:rsidRPr="004206BA">
              <w:rPr>
                <w:b/>
                <w:bCs/>
              </w:rPr>
              <w:t>Defect no.</w:t>
            </w:r>
          </w:p>
        </w:tc>
      </w:tr>
      <w:tr w:rsidR="00D22650" w:rsidRPr="00CB2BB6" w14:paraId="03D4FF63" w14:textId="77777777" w:rsidTr="002E72D3">
        <w:trPr>
          <w:trHeight w:val="308"/>
        </w:trPr>
        <w:tc>
          <w:tcPr>
            <w:tcW w:w="1418" w:type="pct"/>
          </w:tcPr>
          <w:p w14:paraId="7186B409" w14:textId="6D08147A" w:rsidR="00D22650" w:rsidRPr="00D22650" w:rsidRDefault="00641396" w:rsidP="00DB705D">
            <w:pPr>
              <w:spacing w:before="120" w:after="120" w:line="257" w:lineRule="auto"/>
              <w:rPr>
                <w:bCs/>
                <w:lang w:val="en-GB"/>
              </w:rPr>
            </w:pPr>
            <w:r w:rsidRPr="00641396">
              <w:rPr>
                <w:b/>
                <w:bCs/>
                <w:color w:val="4472C4" w:themeColor="accent1"/>
                <w:lang w:val="en-GB"/>
              </w:rPr>
              <w:t>Given</w:t>
            </w:r>
            <w:r w:rsidR="00D22650" w:rsidRPr="00D22650">
              <w:rPr>
                <w:bCs/>
                <w:lang w:val="en-GB"/>
              </w:rPr>
              <w:t xml:space="preserve"> the </w:t>
            </w:r>
            <w:r w:rsidR="00691B7C" w:rsidRPr="00691B7C">
              <w:rPr>
                <w:bCs/>
                <w:i/>
                <w:color w:val="538135" w:themeColor="accent6" w:themeShade="BF"/>
                <w:lang w:val="en-GB"/>
              </w:rPr>
              <w:t>[DEFAULT-TEST-USER]</w:t>
            </w:r>
            <w:r w:rsidR="00D22650" w:rsidRPr="00D22650">
              <w:rPr>
                <w:bCs/>
                <w:lang w:val="en-GB"/>
              </w:rPr>
              <w:t xml:space="preserve"> user is logged in to OncoFlow application</w:t>
            </w:r>
          </w:p>
          <w:p w14:paraId="57B5BD65" w14:textId="1D025582"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browser size is set to: width=1920, height=1080</w:t>
            </w:r>
          </w:p>
          <w:p w14:paraId="722FBCE8" w14:textId="280E54E2"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test patients are generated by the '\tools\TestDataGeneration\prepareTestData.sh' tool today</w:t>
            </w:r>
          </w:p>
          <w:p w14:paraId="59D2D229" w14:textId="19EE4863" w:rsid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generated test patients are uploaded to Edison EDA</w:t>
            </w:r>
          </w:p>
          <w:p w14:paraId="1AC879F1" w14:textId="17B1695C" w:rsidR="00D22650" w:rsidRPr="00D22650" w:rsidRDefault="00641396" w:rsidP="00DB705D">
            <w:pPr>
              <w:spacing w:before="120" w:after="120" w:line="257" w:lineRule="auto"/>
              <w:rPr>
                <w:bCs/>
                <w:lang w:val="en-GB"/>
              </w:rPr>
            </w:pPr>
            <w:r w:rsidRPr="00641396">
              <w:rPr>
                <w:b/>
                <w:bCs/>
                <w:color w:val="4472C4" w:themeColor="accent1"/>
                <w:lang w:val="en-GB"/>
              </w:rPr>
              <w:t>Given</w:t>
            </w:r>
            <w:r w:rsidR="00D22650" w:rsidRPr="00D22650">
              <w:rPr>
                <w:bCs/>
                <w:lang w:val="en-GB"/>
              </w:rPr>
              <w:t xml:space="preserve"> the "OncoTestPatient, MacroNavYear" patient is selected</w:t>
            </w:r>
          </w:p>
          <w:p w14:paraId="17FAD59D" w14:textId="09BE8D35"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I navigated to the "Timeline" view</w:t>
            </w:r>
          </w:p>
          <w:p w14:paraId="0CE1B152" w14:textId="0CEC3B9F"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macro-navigator is displayed above the timeline</w:t>
            </w:r>
          </w:p>
          <w:p w14:paraId="2C6EFBBB" w14:textId="638F154C" w:rsidR="00D22650" w:rsidRPr="00CB2BB6" w:rsidRDefault="00AC5414" w:rsidP="00DB705D">
            <w:pPr>
              <w:spacing w:before="120" w:after="120" w:line="257" w:lineRule="auto"/>
              <w:rPr>
                <w:bCs/>
                <w:lang w:val="en-GB"/>
              </w:rPr>
            </w:pPr>
            <w:r w:rsidRPr="00AC5414">
              <w:rPr>
                <w:b/>
                <w:bCs/>
                <w:color w:val="C45911" w:themeColor="accent2" w:themeShade="BF"/>
                <w:lang w:val="en-GB"/>
              </w:rPr>
              <w:t>When</w:t>
            </w:r>
            <w:r w:rsidR="00D22650" w:rsidRPr="00D22650">
              <w:rPr>
                <w:bCs/>
                <w:lang w:val="en-GB"/>
              </w:rPr>
              <w:t xml:space="preserve"> I check the macro-navigator above the timeline</w:t>
            </w:r>
          </w:p>
        </w:tc>
        <w:tc>
          <w:tcPr>
            <w:tcW w:w="1377" w:type="pct"/>
          </w:tcPr>
          <w:p w14:paraId="38BBFAB1" w14:textId="1820EA7F" w:rsidR="00D22650"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22650" w:rsidRPr="00D22650">
              <w:rPr>
                <w:rFonts w:eastAsia="Calibri" w:cs="Calibri"/>
                <w:bCs/>
              </w:rPr>
              <w:t xml:space="preserve"> the date format on the timeline axis on the macro-navigator is 'YYYY'</w:t>
            </w:r>
          </w:p>
        </w:tc>
        <w:tc>
          <w:tcPr>
            <w:tcW w:w="1011" w:type="pct"/>
          </w:tcPr>
          <w:p w14:paraId="1E8D3643" w14:textId="77777777" w:rsidR="00D22650" w:rsidRPr="00CB2BB6" w:rsidRDefault="00D22650" w:rsidP="00DB705D">
            <w:pPr>
              <w:pStyle w:val="PF"/>
              <w:spacing w:before="120" w:after="120" w:afterAutospacing="0"/>
              <w:jc w:val="left"/>
              <w:rPr>
                <w:b w:val="0"/>
                <w:bCs/>
              </w:rPr>
            </w:pPr>
          </w:p>
        </w:tc>
        <w:tc>
          <w:tcPr>
            <w:tcW w:w="495" w:type="pct"/>
          </w:tcPr>
          <w:p w14:paraId="2A6779A4" w14:textId="77777777" w:rsidR="00D22650" w:rsidRPr="00CB2BB6" w:rsidRDefault="00D22650" w:rsidP="00DB705D">
            <w:pPr>
              <w:spacing w:before="120" w:after="120"/>
              <w:rPr>
                <w:bCs/>
              </w:rPr>
            </w:pPr>
          </w:p>
        </w:tc>
        <w:tc>
          <w:tcPr>
            <w:tcW w:w="291" w:type="pct"/>
          </w:tcPr>
          <w:p w14:paraId="5EB23F20" w14:textId="77777777" w:rsidR="00D22650" w:rsidRPr="00CB2BB6" w:rsidRDefault="00D22650" w:rsidP="00DB705D">
            <w:pPr>
              <w:spacing w:before="120" w:after="120"/>
              <w:rPr>
                <w:bCs/>
              </w:rPr>
            </w:pPr>
          </w:p>
        </w:tc>
        <w:tc>
          <w:tcPr>
            <w:tcW w:w="408" w:type="pct"/>
          </w:tcPr>
          <w:p w14:paraId="772C9174" w14:textId="77777777" w:rsidR="00D22650" w:rsidRPr="00CB2BB6" w:rsidRDefault="00D22650" w:rsidP="00DB705D">
            <w:pPr>
              <w:spacing w:before="120" w:after="120"/>
              <w:rPr>
                <w:bCs/>
              </w:rPr>
            </w:pPr>
          </w:p>
        </w:tc>
      </w:tr>
      <w:tr w:rsidR="00D22650" w:rsidRPr="00CB2BB6" w14:paraId="25DC6C46" w14:textId="77777777" w:rsidTr="002E72D3">
        <w:trPr>
          <w:trHeight w:val="308"/>
        </w:trPr>
        <w:tc>
          <w:tcPr>
            <w:tcW w:w="1418" w:type="pct"/>
          </w:tcPr>
          <w:p w14:paraId="5FA54104" w14:textId="064E2262" w:rsidR="00D22650" w:rsidRPr="00D22650" w:rsidRDefault="00AC5414" w:rsidP="00DB705D">
            <w:pPr>
              <w:spacing w:before="120" w:after="120" w:line="257" w:lineRule="auto"/>
              <w:rPr>
                <w:bCs/>
                <w:lang w:val="en-GB"/>
              </w:rPr>
            </w:pPr>
            <w:r w:rsidRPr="00AC5414">
              <w:rPr>
                <w:b/>
                <w:bCs/>
                <w:color w:val="C45911" w:themeColor="accent2" w:themeShade="BF"/>
                <w:lang w:val="en-GB"/>
              </w:rPr>
              <w:t>When</w:t>
            </w:r>
            <w:r w:rsidR="00D22650" w:rsidRPr="00D22650">
              <w:rPr>
                <w:bCs/>
                <w:lang w:val="en-GB"/>
              </w:rPr>
              <w:t xml:space="preserve"> I click on the 'All time' button in the timeline toolbar</w:t>
            </w:r>
          </w:p>
        </w:tc>
        <w:tc>
          <w:tcPr>
            <w:tcW w:w="1377" w:type="pct"/>
          </w:tcPr>
          <w:p w14:paraId="61BC2472" w14:textId="00321FC5" w:rsidR="00D22650" w:rsidRPr="00D2265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22650" w:rsidRPr="00D22650">
              <w:rPr>
                <w:rFonts w:eastAsia="Calibri" w:cs="Calibri"/>
                <w:bCs/>
              </w:rPr>
              <w:t xml:space="preserve"> the time-box on the macro-navigator covers the whole patient timeline</w:t>
            </w:r>
          </w:p>
        </w:tc>
        <w:tc>
          <w:tcPr>
            <w:tcW w:w="1011" w:type="pct"/>
          </w:tcPr>
          <w:p w14:paraId="09CF1C22" w14:textId="77777777" w:rsidR="00D22650" w:rsidRPr="00CB2BB6" w:rsidRDefault="00D22650" w:rsidP="00DB705D">
            <w:pPr>
              <w:pStyle w:val="PF"/>
              <w:spacing w:before="120" w:after="120" w:afterAutospacing="0"/>
              <w:jc w:val="left"/>
              <w:rPr>
                <w:b w:val="0"/>
                <w:bCs/>
              </w:rPr>
            </w:pPr>
          </w:p>
        </w:tc>
        <w:tc>
          <w:tcPr>
            <w:tcW w:w="495" w:type="pct"/>
          </w:tcPr>
          <w:p w14:paraId="6976FB59" w14:textId="77777777" w:rsidR="00D22650" w:rsidRPr="00CB2BB6" w:rsidRDefault="00D22650" w:rsidP="00DB705D">
            <w:pPr>
              <w:spacing w:before="120" w:after="120"/>
              <w:rPr>
                <w:bCs/>
              </w:rPr>
            </w:pPr>
          </w:p>
        </w:tc>
        <w:tc>
          <w:tcPr>
            <w:tcW w:w="291" w:type="pct"/>
          </w:tcPr>
          <w:p w14:paraId="14956B9D" w14:textId="77777777" w:rsidR="00D22650" w:rsidRPr="00CB2BB6" w:rsidRDefault="00D22650" w:rsidP="00DB705D">
            <w:pPr>
              <w:spacing w:before="120" w:after="120"/>
              <w:rPr>
                <w:bCs/>
              </w:rPr>
            </w:pPr>
          </w:p>
        </w:tc>
        <w:tc>
          <w:tcPr>
            <w:tcW w:w="408" w:type="pct"/>
          </w:tcPr>
          <w:p w14:paraId="434E1730" w14:textId="77777777" w:rsidR="00D22650" w:rsidRPr="00CB2BB6" w:rsidRDefault="00D22650" w:rsidP="00DB705D">
            <w:pPr>
              <w:spacing w:before="120" w:after="120"/>
              <w:rPr>
                <w:bCs/>
              </w:rPr>
            </w:pPr>
          </w:p>
        </w:tc>
      </w:tr>
      <w:tr w:rsidR="00D22650" w:rsidRPr="00CB2BB6" w14:paraId="713F4572" w14:textId="77777777" w:rsidTr="002E72D3">
        <w:trPr>
          <w:trHeight w:val="308"/>
        </w:trPr>
        <w:tc>
          <w:tcPr>
            <w:tcW w:w="1418" w:type="pct"/>
          </w:tcPr>
          <w:p w14:paraId="4A30FC71" w14:textId="040DDD9C" w:rsidR="00D22650" w:rsidRPr="00D22650" w:rsidRDefault="00AC5414" w:rsidP="00DB705D">
            <w:pPr>
              <w:spacing w:before="120" w:after="120" w:line="257" w:lineRule="auto"/>
              <w:rPr>
                <w:bCs/>
                <w:lang w:val="en-GB"/>
              </w:rPr>
            </w:pPr>
            <w:r w:rsidRPr="00AC5414">
              <w:rPr>
                <w:b/>
                <w:bCs/>
                <w:color w:val="C45911" w:themeColor="accent2" w:themeShade="BF"/>
                <w:lang w:val="en-GB"/>
              </w:rPr>
              <w:t>When</w:t>
            </w:r>
            <w:r w:rsidR="00D22650" w:rsidRPr="00D22650">
              <w:rPr>
                <w:bCs/>
                <w:lang w:val="en-GB"/>
              </w:rPr>
              <w:t xml:space="preserve"> I click on the 4th link from the left on the timeline axis on the macro-navigator (e.g. 2017)</w:t>
            </w:r>
          </w:p>
          <w:p w14:paraId="4354E98F" w14:textId="297B14A7" w:rsidR="00D22650" w:rsidRPr="00D22650" w:rsidRDefault="00D22650" w:rsidP="00DB705D">
            <w:pPr>
              <w:spacing w:before="120" w:after="120" w:line="257" w:lineRule="auto"/>
              <w:rPr>
                <w:bCs/>
                <w:lang w:val="en-GB"/>
              </w:rPr>
            </w:pPr>
          </w:p>
        </w:tc>
        <w:tc>
          <w:tcPr>
            <w:tcW w:w="1377" w:type="pct"/>
          </w:tcPr>
          <w:p w14:paraId="3F605F10" w14:textId="09434AB7" w:rsidR="00D22650" w:rsidRDefault="00641396" w:rsidP="00DB705D">
            <w:pPr>
              <w:spacing w:before="120" w:after="120" w:line="257" w:lineRule="auto"/>
              <w:rPr>
                <w:bCs/>
                <w:lang w:val="en-GB"/>
              </w:rPr>
            </w:pPr>
            <w:r w:rsidRPr="00641396">
              <w:rPr>
                <w:b/>
                <w:bCs/>
                <w:color w:val="385623" w:themeColor="accent6" w:themeShade="80"/>
                <w:lang w:val="en-GB"/>
              </w:rPr>
              <w:t>Then</w:t>
            </w:r>
            <w:r w:rsidR="00D22650" w:rsidRPr="00D22650">
              <w:rPr>
                <w:bCs/>
                <w:lang w:val="en-GB"/>
              </w:rPr>
              <w:t xml:space="preserve"> the timeline is zoomed in to the selected year</w:t>
            </w:r>
          </w:p>
          <w:p w14:paraId="2B90E526" w14:textId="76F5423E" w:rsidR="0037163A" w:rsidRPr="00D2265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37163A" w:rsidRPr="0037163A">
              <w:rPr>
                <w:rFonts w:eastAsia="Calibri" w:cs="Calibri"/>
                <w:bCs/>
              </w:rPr>
              <w:t xml:space="preserve"> only the selected year is covered by the time-box on the macro-navigator</w:t>
            </w:r>
          </w:p>
        </w:tc>
        <w:tc>
          <w:tcPr>
            <w:tcW w:w="1011" w:type="pct"/>
          </w:tcPr>
          <w:p w14:paraId="70B3A03E" w14:textId="77777777" w:rsidR="00D22650" w:rsidRPr="00CB2BB6" w:rsidRDefault="00D22650" w:rsidP="00DB705D">
            <w:pPr>
              <w:pStyle w:val="PF"/>
              <w:spacing w:before="120" w:after="120" w:afterAutospacing="0"/>
              <w:jc w:val="left"/>
              <w:rPr>
                <w:b w:val="0"/>
                <w:bCs/>
              </w:rPr>
            </w:pPr>
          </w:p>
        </w:tc>
        <w:tc>
          <w:tcPr>
            <w:tcW w:w="495" w:type="pct"/>
          </w:tcPr>
          <w:p w14:paraId="361768A1" w14:textId="77777777" w:rsidR="00D22650" w:rsidRPr="00CB2BB6" w:rsidRDefault="00D22650" w:rsidP="00DB705D">
            <w:pPr>
              <w:spacing w:before="120" w:after="120"/>
              <w:rPr>
                <w:bCs/>
              </w:rPr>
            </w:pPr>
          </w:p>
        </w:tc>
        <w:tc>
          <w:tcPr>
            <w:tcW w:w="291" w:type="pct"/>
          </w:tcPr>
          <w:p w14:paraId="3B15B6F0" w14:textId="77777777" w:rsidR="00D22650" w:rsidRPr="00CB2BB6" w:rsidRDefault="00D22650" w:rsidP="00DB705D">
            <w:pPr>
              <w:spacing w:before="120" w:after="120"/>
              <w:rPr>
                <w:bCs/>
              </w:rPr>
            </w:pPr>
          </w:p>
        </w:tc>
        <w:tc>
          <w:tcPr>
            <w:tcW w:w="408" w:type="pct"/>
          </w:tcPr>
          <w:p w14:paraId="4B17F5D8" w14:textId="77777777" w:rsidR="00D22650" w:rsidRPr="00CB2BB6" w:rsidRDefault="00D22650" w:rsidP="00DB705D">
            <w:pPr>
              <w:spacing w:before="120" w:after="120"/>
              <w:rPr>
                <w:bCs/>
              </w:rPr>
            </w:pPr>
          </w:p>
        </w:tc>
      </w:tr>
      <w:tr w:rsidR="0037163A" w:rsidRPr="00CB2BB6" w14:paraId="447431E8" w14:textId="77777777" w:rsidTr="002E72D3">
        <w:trPr>
          <w:trHeight w:val="308"/>
        </w:trPr>
        <w:tc>
          <w:tcPr>
            <w:tcW w:w="1418" w:type="pct"/>
          </w:tcPr>
          <w:p w14:paraId="3B11F607" w14:textId="1F84D43D" w:rsidR="0037163A" w:rsidRPr="0037163A" w:rsidRDefault="00AC5414" w:rsidP="00DB705D">
            <w:pPr>
              <w:spacing w:before="120" w:after="120" w:line="257" w:lineRule="auto"/>
              <w:rPr>
                <w:bCs/>
                <w:lang w:val="en-GB"/>
              </w:rPr>
            </w:pPr>
            <w:r w:rsidRPr="00AC5414">
              <w:rPr>
                <w:b/>
                <w:bCs/>
                <w:color w:val="C45911" w:themeColor="accent2" w:themeShade="BF"/>
                <w:lang w:val="en-GB"/>
              </w:rPr>
              <w:t>When</w:t>
            </w:r>
            <w:r w:rsidR="0037163A" w:rsidRPr="0037163A">
              <w:rPr>
                <w:bCs/>
                <w:lang w:val="en-GB"/>
              </w:rPr>
              <w:t xml:space="preserve"> I click on the 'All time' button in the timeline toolbar</w:t>
            </w:r>
          </w:p>
          <w:p w14:paraId="3B1834B9" w14:textId="73F64E71" w:rsidR="0037163A" w:rsidRPr="0037163A" w:rsidRDefault="00691B7C" w:rsidP="00DB705D">
            <w:pPr>
              <w:spacing w:before="120" w:after="120" w:line="257" w:lineRule="auto"/>
              <w:rPr>
                <w:bCs/>
                <w:lang w:val="en-GB"/>
              </w:rPr>
            </w:pPr>
            <w:r w:rsidRPr="00691B7C">
              <w:rPr>
                <w:b/>
                <w:bCs/>
                <w:color w:val="262626" w:themeColor="text1" w:themeTint="D9"/>
                <w:lang w:val="en-GB"/>
              </w:rPr>
              <w:t>And</w:t>
            </w:r>
            <w:r w:rsidR="0037163A" w:rsidRPr="0037163A">
              <w:rPr>
                <w:bCs/>
                <w:lang w:val="en-GB"/>
              </w:rPr>
              <w:t xml:space="preserve"> I change the 'Timeline direction' on the 'Settings' page to show the 'Newest event on left'</w:t>
            </w:r>
          </w:p>
          <w:p w14:paraId="2AAB704E" w14:textId="788FACA4" w:rsidR="0037163A" w:rsidRPr="0037163A" w:rsidRDefault="00691B7C" w:rsidP="00DB705D">
            <w:pPr>
              <w:spacing w:before="120" w:after="120" w:line="257" w:lineRule="auto"/>
              <w:rPr>
                <w:bCs/>
                <w:lang w:val="en-GB"/>
              </w:rPr>
            </w:pPr>
            <w:r w:rsidRPr="00691B7C">
              <w:rPr>
                <w:b/>
                <w:bCs/>
                <w:color w:val="262626" w:themeColor="text1" w:themeTint="D9"/>
                <w:lang w:val="en-GB"/>
              </w:rPr>
              <w:t>And</w:t>
            </w:r>
            <w:r w:rsidR="0037163A" w:rsidRPr="0037163A">
              <w:rPr>
                <w:bCs/>
                <w:lang w:val="en-GB"/>
              </w:rPr>
              <w:t xml:space="preserve"> I navigate back to the "Timeline" view</w:t>
            </w:r>
          </w:p>
          <w:p w14:paraId="032449EF" w14:textId="1978E879" w:rsidR="0037163A" w:rsidRPr="00D22650" w:rsidRDefault="00691B7C" w:rsidP="00DB705D">
            <w:pPr>
              <w:spacing w:before="120" w:after="120" w:line="257" w:lineRule="auto"/>
              <w:rPr>
                <w:bCs/>
                <w:lang w:val="en-GB"/>
              </w:rPr>
            </w:pPr>
            <w:r w:rsidRPr="00691B7C">
              <w:rPr>
                <w:b/>
                <w:bCs/>
                <w:color w:val="262626" w:themeColor="text1" w:themeTint="D9"/>
                <w:lang w:val="en-GB"/>
              </w:rPr>
              <w:t>And</w:t>
            </w:r>
            <w:r w:rsidR="0037163A" w:rsidRPr="0037163A">
              <w:rPr>
                <w:bCs/>
                <w:lang w:val="en-GB"/>
              </w:rPr>
              <w:t xml:space="preserve"> I click on the 5th link from the left on the timeline axis on the macro-navigator</w:t>
            </w:r>
          </w:p>
        </w:tc>
        <w:tc>
          <w:tcPr>
            <w:tcW w:w="1377" w:type="pct"/>
          </w:tcPr>
          <w:p w14:paraId="32806BAA" w14:textId="14B69E1F" w:rsidR="0037163A" w:rsidRPr="0037163A" w:rsidRDefault="00641396" w:rsidP="00DB705D">
            <w:pPr>
              <w:spacing w:before="120" w:after="120" w:line="257" w:lineRule="auto"/>
              <w:rPr>
                <w:bCs/>
                <w:lang w:val="en-GB"/>
              </w:rPr>
            </w:pPr>
            <w:r w:rsidRPr="00641396">
              <w:rPr>
                <w:b/>
                <w:bCs/>
                <w:color w:val="385623" w:themeColor="accent6" w:themeShade="80"/>
                <w:lang w:val="en-GB"/>
              </w:rPr>
              <w:t>Then</w:t>
            </w:r>
            <w:r w:rsidR="0037163A" w:rsidRPr="0037163A">
              <w:rPr>
                <w:bCs/>
                <w:lang w:val="en-GB"/>
              </w:rPr>
              <w:t xml:space="preserve"> the timeline is zoomed in to the selected year</w:t>
            </w:r>
          </w:p>
          <w:p w14:paraId="2234F9CB" w14:textId="66EAFD0D" w:rsidR="0037163A" w:rsidRPr="00D22650" w:rsidRDefault="00691B7C" w:rsidP="00DB705D">
            <w:pPr>
              <w:spacing w:before="120" w:after="120" w:line="257" w:lineRule="auto"/>
              <w:rPr>
                <w:bCs/>
                <w:lang w:val="en-GB"/>
              </w:rPr>
            </w:pPr>
            <w:r w:rsidRPr="00691B7C">
              <w:rPr>
                <w:b/>
                <w:bCs/>
                <w:color w:val="262626" w:themeColor="text1" w:themeTint="D9"/>
                <w:lang w:val="en-GB"/>
              </w:rPr>
              <w:t>And</w:t>
            </w:r>
            <w:r w:rsidR="0037163A" w:rsidRPr="0037163A">
              <w:rPr>
                <w:bCs/>
                <w:lang w:val="en-GB"/>
              </w:rPr>
              <w:t xml:space="preserve"> only the selected year is covered by the time-box on the macro-navigator</w:t>
            </w:r>
          </w:p>
        </w:tc>
        <w:tc>
          <w:tcPr>
            <w:tcW w:w="1011" w:type="pct"/>
          </w:tcPr>
          <w:p w14:paraId="655F9B6A" w14:textId="77777777" w:rsidR="0037163A" w:rsidRPr="00CB2BB6" w:rsidRDefault="0037163A" w:rsidP="00DB705D">
            <w:pPr>
              <w:pStyle w:val="PF"/>
              <w:spacing w:before="120" w:after="120" w:afterAutospacing="0"/>
              <w:jc w:val="left"/>
              <w:rPr>
                <w:b w:val="0"/>
                <w:bCs/>
              </w:rPr>
            </w:pPr>
          </w:p>
        </w:tc>
        <w:tc>
          <w:tcPr>
            <w:tcW w:w="495" w:type="pct"/>
          </w:tcPr>
          <w:p w14:paraId="1FDA2AF8" w14:textId="77777777" w:rsidR="0037163A" w:rsidRPr="00CB2BB6" w:rsidRDefault="0037163A" w:rsidP="00DB705D">
            <w:pPr>
              <w:spacing w:before="120" w:after="120"/>
              <w:rPr>
                <w:bCs/>
              </w:rPr>
            </w:pPr>
          </w:p>
        </w:tc>
        <w:tc>
          <w:tcPr>
            <w:tcW w:w="291" w:type="pct"/>
          </w:tcPr>
          <w:p w14:paraId="0FAF306E" w14:textId="77777777" w:rsidR="0037163A" w:rsidRPr="00CB2BB6" w:rsidRDefault="0037163A" w:rsidP="00DB705D">
            <w:pPr>
              <w:spacing w:before="120" w:after="120"/>
              <w:rPr>
                <w:bCs/>
              </w:rPr>
            </w:pPr>
          </w:p>
        </w:tc>
        <w:tc>
          <w:tcPr>
            <w:tcW w:w="408" w:type="pct"/>
          </w:tcPr>
          <w:p w14:paraId="4EE1B89D" w14:textId="77777777" w:rsidR="0037163A" w:rsidRPr="00CB2BB6" w:rsidRDefault="0037163A" w:rsidP="00DB705D">
            <w:pPr>
              <w:spacing w:before="120" w:after="120"/>
              <w:rPr>
                <w:bCs/>
              </w:rPr>
            </w:pPr>
          </w:p>
        </w:tc>
      </w:tr>
    </w:tbl>
    <w:p w14:paraId="093AB555" w14:textId="3FAC1A6A" w:rsidR="00D22650" w:rsidRDefault="00D22650" w:rsidP="00DB705D">
      <w:pPr>
        <w:spacing w:before="120"/>
      </w:pPr>
    </w:p>
    <w:tbl>
      <w:tblPr>
        <w:tblStyle w:val="TC"/>
        <w:tblW w:w="5000" w:type="pct"/>
        <w:tblLook w:val="04A0" w:firstRow="1" w:lastRow="0" w:firstColumn="1" w:lastColumn="0" w:noHBand="0" w:noVBand="1"/>
      </w:tblPr>
      <w:tblGrid>
        <w:gridCol w:w="5933"/>
        <w:gridCol w:w="5670"/>
        <w:gridCol w:w="4322"/>
        <w:gridCol w:w="2071"/>
        <w:gridCol w:w="1218"/>
        <w:gridCol w:w="1707"/>
      </w:tblGrid>
      <w:tr w:rsidR="00D22650" w:rsidRPr="008B290C" w14:paraId="695D34EC" w14:textId="77777777" w:rsidTr="00322CCE">
        <w:trPr>
          <w:cnfStyle w:val="100000000000" w:firstRow="1" w:lastRow="0" w:firstColumn="0" w:lastColumn="0" w:oddVBand="0" w:evenVBand="0" w:oddHBand="0" w:evenHBand="0" w:firstRowFirstColumn="0" w:firstRowLastColumn="0" w:lastRowFirstColumn="0" w:lastRowLastColumn="0"/>
          <w:trHeight w:val="550"/>
        </w:trPr>
        <w:tc>
          <w:tcPr>
            <w:tcW w:w="4592" w:type="pct"/>
            <w:gridSpan w:val="5"/>
            <w:shd w:val="clear" w:color="auto" w:fill="F2F2F2" w:themeFill="background1" w:themeFillShade="F2"/>
          </w:tcPr>
          <w:p w14:paraId="2A7A4CE1" w14:textId="2D13EDD3" w:rsidR="00D22650" w:rsidRDefault="00D22650"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SRS-124.05</w:t>
            </w:r>
          </w:p>
          <w:p w14:paraId="30E41454" w14:textId="39933B53" w:rsidR="00D22650" w:rsidRPr="008B290C" w:rsidRDefault="00D22650"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D22650">
              <w:rPr>
                <w:rFonts w:ascii="GE Inspira Sans" w:hAnsi="GE Inspira Sans"/>
                <w:b w:val="0"/>
                <w:bCs w:val="0"/>
                <w:sz w:val="22"/>
                <w:szCs w:val="20"/>
              </w:rPr>
              <w:t>Navigate to a specific month on the macro-navigator</w:t>
            </w:r>
          </w:p>
        </w:tc>
        <w:tc>
          <w:tcPr>
            <w:tcW w:w="408" w:type="pct"/>
            <w:shd w:val="clear" w:color="auto" w:fill="auto"/>
            <w:vAlign w:val="center"/>
          </w:tcPr>
          <w:p w14:paraId="38ECA405" w14:textId="7242779E" w:rsidR="00D22650"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D22650" w:rsidRPr="004206BA" w14:paraId="5E31E3C4" w14:textId="77777777" w:rsidTr="002E72D3">
        <w:trPr>
          <w:trHeight w:val="685"/>
        </w:trPr>
        <w:tc>
          <w:tcPr>
            <w:tcW w:w="1418" w:type="pct"/>
          </w:tcPr>
          <w:p w14:paraId="37C42B29" w14:textId="77777777" w:rsidR="00D22650" w:rsidRPr="004206BA" w:rsidRDefault="00D22650" w:rsidP="00DB705D">
            <w:pPr>
              <w:spacing w:before="120" w:after="120"/>
              <w:jc w:val="center"/>
              <w:rPr>
                <w:b/>
                <w:bCs/>
              </w:rPr>
            </w:pPr>
            <w:r w:rsidRPr="004206BA">
              <w:rPr>
                <w:b/>
                <w:bCs/>
              </w:rPr>
              <w:t>Test steps</w:t>
            </w:r>
          </w:p>
        </w:tc>
        <w:tc>
          <w:tcPr>
            <w:tcW w:w="1355" w:type="pct"/>
          </w:tcPr>
          <w:p w14:paraId="7BB88D2C" w14:textId="77777777" w:rsidR="00D22650" w:rsidRPr="004206BA" w:rsidRDefault="00D22650" w:rsidP="00DB705D">
            <w:pPr>
              <w:spacing w:before="120" w:after="120"/>
              <w:jc w:val="center"/>
              <w:rPr>
                <w:b/>
                <w:bCs/>
              </w:rPr>
            </w:pPr>
            <w:r w:rsidRPr="004206BA">
              <w:rPr>
                <w:b/>
                <w:bCs/>
              </w:rPr>
              <w:t>Expected outcome</w:t>
            </w:r>
          </w:p>
        </w:tc>
        <w:tc>
          <w:tcPr>
            <w:tcW w:w="1033" w:type="pct"/>
          </w:tcPr>
          <w:p w14:paraId="720CC38C" w14:textId="77777777" w:rsidR="00D22650" w:rsidRPr="004206BA" w:rsidRDefault="00D22650" w:rsidP="00DB705D">
            <w:pPr>
              <w:spacing w:before="120" w:after="120"/>
              <w:jc w:val="center"/>
              <w:rPr>
                <w:b/>
                <w:bCs/>
              </w:rPr>
            </w:pPr>
            <w:r w:rsidRPr="004206BA">
              <w:rPr>
                <w:b/>
                <w:bCs/>
              </w:rPr>
              <w:t>Actual outcome</w:t>
            </w:r>
          </w:p>
        </w:tc>
        <w:tc>
          <w:tcPr>
            <w:tcW w:w="495" w:type="pct"/>
          </w:tcPr>
          <w:p w14:paraId="6EB6C7B8" w14:textId="77777777" w:rsidR="00D22650" w:rsidRPr="004206BA" w:rsidRDefault="00D22650" w:rsidP="00DB705D">
            <w:pPr>
              <w:spacing w:before="120" w:after="120"/>
              <w:jc w:val="center"/>
              <w:rPr>
                <w:b/>
                <w:bCs/>
              </w:rPr>
            </w:pPr>
            <w:r w:rsidRPr="004206BA">
              <w:rPr>
                <w:b/>
                <w:bCs/>
              </w:rPr>
              <w:t>Passed/Failed</w:t>
            </w:r>
          </w:p>
        </w:tc>
        <w:tc>
          <w:tcPr>
            <w:tcW w:w="291" w:type="pct"/>
          </w:tcPr>
          <w:p w14:paraId="7518D367" w14:textId="77777777" w:rsidR="00D22650" w:rsidRPr="004206BA" w:rsidRDefault="00D22650" w:rsidP="00DB705D">
            <w:pPr>
              <w:spacing w:before="120" w:after="120"/>
              <w:jc w:val="center"/>
              <w:rPr>
                <w:b/>
                <w:bCs/>
              </w:rPr>
            </w:pPr>
            <w:r w:rsidRPr="004206BA">
              <w:rPr>
                <w:b/>
                <w:bCs/>
              </w:rPr>
              <w:t>Sign / Date</w:t>
            </w:r>
            <w:r w:rsidRPr="004206BA">
              <w:br/>
            </w:r>
            <w:r w:rsidRPr="004206BA">
              <w:rPr>
                <w:b/>
                <w:bCs/>
              </w:rPr>
              <w:t xml:space="preserve">/ Config </w:t>
            </w:r>
          </w:p>
        </w:tc>
        <w:tc>
          <w:tcPr>
            <w:tcW w:w="408" w:type="pct"/>
          </w:tcPr>
          <w:p w14:paraId="54731678" w14:textId="77777777" w:rsidR="00D22650" w:rsidRPr="004206BA" w:rsidRDefault="00D22650" w:rsidP="00DB705D">
            <w:pPr>
              <w:spacing w:before="120" w:after="120"/>
              <w:jc w:val="center"/>
              <w:rPr>
                <w:b/>
                <w:bCs/>
              </w:rPr>
            </w:pPr>
            <w:r w:rsidRPr="004206BA">
              <w:rPr>
                <w:b/>
                <w:bCs/>
              </w:rPr>
              <w:t>Defect no.</w:t>
            </w:r>
          </w:p>
        </w:tc>
      </w:tr>
      <w:tr w:rsidR="00D22650" w:rsidRPr="00CB2BB6" w14:paraId="6BF3FF7B" w14:textId="77777777" w:rsidTr="002E72D3">
        <w:trPr>
          <w:trHeight w:val="308"/>
        </w:trPr>
        <w:tc>
          <w:tcPr>
            <w:tcW w:w="1418" w:type="pct"/>
          </w:tcPr>
          <w:p w14:paraId="3AFBBECE" w14:textId="4E48E340" w:rsidR="00D22650" w:rsidRPr="00D22650" w:rsidRDefault="00641396" w:rsidP="00DB705D">
            <w:pPr>
              <w:spacing w:before="120" w:after="120" w:line="257" w:lineRule="auto"/>
              <w:rPr>
                <w:bCs/>
                <w:lang w:val="en-GB"/>
              </w:rPr>
            </w:pPr>
            <w:r w:rsidRPr="00641396">
              <w:rPr>
                <w:b/>
                <w:bCs/>
                <w:color w:val="4472C4" w:themeColor="accent1"/>
                <w:lang w:val="en-GB"/>
              </w:rPr>
              <w:lastRenderedPageBreak/>
              <w:t>Given</w:t>
            </w:r>
            <w:r w:rsidR="00D22650" w:rsidRPr="00D22650">
              <w:rPr>
                <w:bCs/>
                <w:lang w:val="en-GB"/>
              </w:rPr>
              <w:t xml:space="preserve"> the </w:t>
            </w:r>
            <w:r w:rsidR="00691B7C" w:rsidRPr="00691B7C">
              <w:rPr>
                <w:bCs/>
                <w:i/>
                <w:color w:val="538135" w:themeColor="accent6" w:themeShade="BF"/>
                <w:lang w:val="en-GB"/>
              </w:rPr>
              <w:t>[DEFAULT-TEST-USER]</w:t>
            </w:r>
            <w:r w:rsidR="00D22650" w:rsidRPr="00D22650">
              <w:rPr>
                <w:bCs/>
                <w:lang w:val="en-GB"/>
              </w:rPr>
              <w:t xml:space="preserve"> user is logged in to OncoFlow application</w:t>
            </w:r>
          </w:p>
          <w:p w14:paraId="66D3AE30" w14:textId="32B1E8DA"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browser size is set to: width=1920, height=1080</w:t>
            </w:r>
          </w:p>
          <w:p w14:paraId="61CE60F8" w14:textId="7A1046A7"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test patients are generated by the '\tools\TestDataGeneration\prepareTestData.sh' tool today</w:t>
            </w:r>
          </w:p>
          <w:p w14:paraId="5EEACAFB" w14:textId="32C19077" w:rsid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generated test patients are uploaded to Edison EDA</w:t>
            </w:r>
          </w:p>
          <w:p w14:paraId="5C776517" w14:textId="6DC849C1" w:rsidR="0037163A" w:rsidRPr="0037163A" w:rsidRDefault="00641396" w:rsidP="00DB705D">
            <w:pPr>
              <w:spacing w:before="120" w:after="120" w:line="257" w:lineRule="auto"/>
              <w:rPr>
                <w:bCs/>
                <w:lang w:val="en-GB"/>
              </w:rPr>
            </w:pPr>
            <w:r w:rsidRPr="00641396">
              <w:rPr>
                <w:b/>
                <w:bCs/>
                <w:color w:val="4472C4" w:themeColor="accent1"/>
                <w:lang w:val="en-GB"/>
              </w:rPr>
              <w:t>Given</w:t>
            </w:r>
            <w:r w:rsidR="0037163A" w:rsidRPr="0037163A">
              <w:rPr>
                <w:bCs/>
                <w:lang w:val="en-GB"/>
              </w:rPr>
              <w:t xml:space="preserve"> the "OncoTestPatient, MacroNavMonth" patient is selected</w:t>
            </w:r>
          </w:p>
          <w:p w14:paraId="6B6E1ADD" w14:textId="325F9F65" w:rsidR="0037163A" w:rsidRPr="0037163A" w:rsidRDefault="00691B7C" w:rsidP="00DB705D">
            <w:pPr>
              <w:spacing w:before="120" w:after="120" w:line="257" w:lineRule="auto"/>
              <w:rPr>
                <w:bCs/>
                <w:lang w:val="en-GB"/>
              </w:rPr>
            </w:pPr>
            <w:r w:rsidRPr="00691B7C">
              <w:rPr>
                <w:b/>
                <w:bCs/>
                <w:color w:val="262626" w:themeColor="text1" w:themeTint="D9"/>
                <w:lang w:val="en-GB"/>
              </w:rPr>
              <w:t>And</w:t>
            </w:r>
            <w:r w:rsidR="0037163A" w:rsidRPr="0037163A">
              <w:rPr>
                <w:bCs/>
                <w:lang w:val="en-GB"/>
              </w:rPr>
              <w:t xml:space="preserve"> I navigated to the "Timeline" view</w:t>
            </w:r>
          </w:p>
          <w:p w14:paraId="7A09859F" w14:textId="629AB108" w:rsidR="0037163A" w:rsidRPr="0037163A" w:rsidRDefault="00691B7C" w:rsidP="00DB705D">
            <w:pPr>
              <w:spacing w:before="120" w:after="120" w:line="257" w:lineRule="auto"/>
              <w:rPr>
                <w:bCs/>
                <w:lang w:val="en-GB"/>
              </w:rPr>
            </w:pPr>
            <w:r w:rsidRPr="00691B7C">
              <w:rPr>
                <w:b/>
                <w:bCs/>
                <w:color w:val="262626" w:themeColor="text1" w:themeTint="D9"/>
                <w:lang w:val="en-GB"/>
              </w:rPr>
              <w:t>And</w:t>
            </w:r>
            <w:r w:rsidR="0037163A" w:rsidRPr="0037163A">
              <w:rPr>
                <w:bCs/>
                <w:lang w:val="en-GB"/>
              </w:rPr>
              <w:t xml:space="preserve"> the macro-navigator is displayed above the timeline</w:t>
            </w:r>
          </w:p>
          <w:p w14:paraId="456AFBC3" w14:textId="2E4AF12E" w:rsidR="0037163A" w:rsidRPr="00CB2BB6" w:rsidRDefault="00AC5414" w:rsidP="00DB705D">
            <w:pPr>
              <w:spacing w:before="120" w:after="120" w:line="257" w:lineRule="auto"/>
              <w:rPr>
                <w:bCs/>
                <w:lang w:val="en-GB"/>
              </w:rPr>
            </w:pPr>
            <w:r w:rsidRPr="00AC5414">
              <w:rPr>
                <w:b/>
                <w:bCs/>
                <w:color w:val="C45911" w:themeColor="accent2" w:themeShade="BF"/>
                <w:lang w:val="en-GB"/>
              </w:rPr>
              <w:t>When</w:t>
            </w:r>
            <w:r w:rsidR="0037163A" w:rsidRPr="0037163A">
              <w:rPr>
                <w:bCs/>
                <w:lang w:val="en-GB"/>
              </w:rPr>
              <w:t xml:space="preserve"> I check the macro-navigator above the timeline</w:t>
            </w:r>
          </w:p>
        </w:tc>
        <w:tc>
          <w:tcPr>
            <w:tcW w:w="1355" w:type="pct"/>
          </w:tcPr>
          <w:p w14:paraId="1741F811" w14:textId="7D3D56EE" w:rsidR="0037163A" w:rsidRPr="0037163A"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37163A" w:rsidRPr="0037163A">
              <w:rPr>
                <w:rFonts w:eastAsia="Calibri" w:cs="Calibri"/>
                <w:bCs/>
              </w:rPr>
              <w:t xml:space="preserve"> the date format on the timeline axis on the macro-navigator is 'YYYY Mon' or 'Mon'</w:t>
            </w:r>
          </w:p>
          <w:p w14:paraId="3449305F" w14:textId="5B4F77B4" w:rsidR="00D22650"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37163A" w:rsidRPr="0037163A">
              <w:rPr>
                <w:rFonts w:eastAsia="Calibri" w:cs="Calibri"/>
                <w:bCs/>
              </w:rPr>
              <w:t xml:space="preserve"> the time-box on the macro-navigator covers the </w:t>
            </w:r>
            <w:r w:rsidR="005D3D16">
              <w:rPr>
                <w:rFonts w:eastAsia="Calibri" w:cs="Calibri"/>
                <w:bCs/>
              </w:rPr>
              <w:t>last 6 months of the patient</w:t>
            </w:r>
          </w:p>
        </w:tc>
        <w:tc>
          <w:tcPr>
            <w:tcW w:w="1033" w:type="pct"/>
          </w:tcPr>
          <w:p w14:paraId="76D17FC1" w14:textId="77777777" w:rsidR="00D22650" w:rsidRPr="00CB2BB6" w:rsidRDefault="00D22650" w:rsidP="00DB705D">
            <w:pPr>
              <w:pStyle w:val="PF"/>
              <w:spacing w:before="120" w:after="120" w:afterAutospacing="0"/>
              <w:jc w:val="left"/>
              <w:rPr>
                <w:b w:val="0"/>
                <w:bCs/>
              </w:rPr>
            </w:pPr>
          </w:p>
        </w:tc>
        <w:tc>
          <w:tcPr>
            <w:tcW w:w="495" w:type="pct"/>
          </w:tcPr>
          <w:p w14:paraId="5E1F07BF" w14:textId="77777777" w:rsidR="00D22650" w:rsidRPr="00CB2BB6" w:rsidRDefault="00D22650" w:rsidP="00DB705D">
            <w:pPr>
              <w:spacing w:before="120" w:after="120"/>
              <w:rPr>
                <w:bCs/>
              </w:rPr>
            </w:pPr>
          </w:p>
        </w:tc>
        <w:tc>
          <w:tcPr>
            <w:tcW w:w="291" w:type="pct"/>
          </w:tcPr>
          <w:p w14:paraId="6779154F" w14:textId="77777777" w:rsidR="00D22650" w:rsidRPr="00CB2BB6" w:rsidRDefault="00D22650" w:rsidP="00DB705D">
            <w:pPr>
              <w:spacing w:before="120" w:after="120"/>
              <w:rPr>
                <w:bCs/>
              </w:rPr>
            </w:pPr>
          </w:p>
        </w:tc>
        <w:tc>
          <w:tcPr>
            <w:tcW w:w="408" w:type="pct"/>
          </w:tcPr>
          <w:p w14:paraId="2B335942" w14:textId="77777777" w:rsidR="00D22650" w:rsidRPr="00CB2BB6" w:rsidRDefault="00D22650" w:rsidP="00DB705D">
            <w:pPr>
              <w:spacing w:before="120" w:after="120"/>
              <w:rPr>
                <w:bCs/>
              </w:rPr>
            </w:pPr>
          </w:p>
        </w:tc>
      </w:tr>
      <w:tr w:rsidR="0037163A" w:rsidRPr="00CB2BB6" w14:paraId="045AE2F3" w14:textId="77777777" w:rsidTr="002E72D3">
        <w:trPr>
          <w:trHeight w:val="308"/>
        </w:trPr>
        <w:tc>
          <w:tcPr>
            <w:tcW w:w="1418" w:type="pct"/>
          </w:tcPr>
          <w:p w14:paraId="71965D59" w14:textId="7152202D" w:rsidR="0037163A" w:rsidRPr="00D22650" w:rsidRDefault="00AC5414" w:rsidP="00DB705D">
            <w:pPr>
              <w:spacing w:before="120" w:after="120" w:line="257" w:lineRule="auto"/>
              <w:rPr>
                <w:bCs/>
                <w:lang w:val="en-GB"/>
              </w:rPr>
            </w:pPr>
            <w:r w:rsidRPr="00AC5414">
              <w:rPr>
                <w:b/>
                <w:bCs/>
                <w:color w:val="C45911" w:themeColor="accent2" w:themeShade="BF"/>
                <w:lang w:val="en-GB"/>
              </w:rPr>
              <w:t>When</w:t>
            </w:r>
            <w:r w:rsidR="0037163A" w:rsidRPr="0037163A">
              <w:rPr>
                <w:bCs/>
                <w:lang w:val="en-GB"/>
              </w:rPr>
              <w:t xml:space="preserve"> I click on the 4th link from the left on the timeline axis on the macro-navigator (e.g. </w:t>
            </w:r>
            <w:r w:rsidR="002B7FE4">
              <w:rPr>
                <w:bCs/>
                <w:lang w:val="en-GB"/>
              </w:rPr>
              <w:t>Feb</w:t>
            </w:r>
            <w:r w:rsidR="0037163A" w:rsidRPr="0037163A">
              <w:rPr>
                <w:bCs/>
                <w:lang w:val="en-GB"/>
              </w:rPr>
              <w:t>)</w:t>
            </w:r>
          </w:p>
        </w:tc>
        <w:tc>
          <w:tcPr>
            <w:tcW w:w="1355" w:type="pct"/>
          </w:tcPr>
          <w:p w14:paraId="1460A805" w14:textId="7BFE9BC7" w:rsidR="0037163A" w:rsidRPr="0037163A"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37163A" w:rsidRPr="0037163A">
              <w:rPr>
                <w:rFonts w:eastAsia="Calibri" w:cs="Calibri"/>
                <w:bCs/>
              </w:rPr>
              <w:t xml:space="preserve"> the timeline is zoomed in to the selected month</w:t>
            </w:r>
          </w:p>
          <w:p w14:paraId="30880EC0" w14:textId="6F435742" w:rsidR="0037163A" w:rsidRPr="0037163A"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37163A" w:rsidRPr="0037163A">
              <w:rPr>
                <w:rFonts w:eastAsia="Calibri" w:cs="Calibri"/>
                <w:bCs/>
              </w:rPr>
              <w:t xml:space="preserve"> only the selected month is covered by the time-box on the macro-navigator</w:t>
            </w:r>
          </w:p>
        </w:tc>
        <w:tc>
          <w:tcPr>
            <w:tcW w:w="1033" w:type="pct"/>
          </w:tcPr>
          <w:p w14:paraId="6EAAB97C" w14:textId="77777777" w:rsidR="0037163A" w:rsidRPr="00CB2BB6" w:rsidRDefault="0037163A" w:rsidP="00DB705D">
            <w:pPr>
              <w:pStyle w:val="PF"/>
              <w:spacing w:before="120" w:after="120" w:afterAutospacing="0"/>
              <w:jc w:val="left"/>
              <w:rPr>
                <w:b w:val="0"/>
                <w:bCs/>
              </w:rPr>
            </w:pPr>
          </w:p>
        </w:tc>
        <w:tc>
          <w:tcPr>
            <w:tcW w:w="495" w:type="pct"/>
          </w:tcPr>
          <w:p w14:paraId="269AACCE" w14:textId="77777777" w:rsidR="0037163A" w:rsidRPr="00CB2BB6" w:rsidRDefault="0037163A" w:rsidP="00DB705D">
            <w:pPr>
              <w:spacing w:before="120" w:after="120"/>
              <w:rPr>
                <w:bCs/>
              </w:rPr>
            </w:pPr>
          </w:p>
        </w:tc>
        <w:tc>
          <w:tcPr>
            <w:tcW w:w="291" w:type="pct"/>
          </w:tcPr>
          <w:p w14:paraId="16E41DE6" w14:textId="77777777" w:rsidR="0037163A" w:rsidRPr="00CB2BB6" w:rsidRDefault="0037163A" w:rsidP="00DB705D">
            <w:pPr>
              <w:spacing w:before="120" w:after="120"/>
              <w:rPr>
                <w:bCs/>
              </w:rPr>
            </w:pPr>
          </w:p>
        </w:tc>
        <w:tc>
          <w:tcPr>
            <w:tcW w:w="408" w:type="pct"/>
          </w:tcPr>
          <w:p w14:paraId="485BC9D6" w14:textId="77777777" w:rsidR="0037163A" w:rsidRPr="00CB2BB6" w:rsidRDefault="0037163A" w:rsidP="00DB705D">
            <w:pPr>
              <w:spacing w:before="120" w:after="120"/>
              <w:rPr>
                <w:bCs/>
              </w:rPr>
            </w:pPr>
          </w:p>
        </w:tc>
      </w:tr>
    </w:tbl>
    <w:p w14:paraId="487E25BB" w14:textId="70977A43" w:rsidR="00D22650" w:rsidRDefault="00D22650" w:rsidP="00DB705D">
      <w:pPr>
        <w:spacing w:before="120"/>
      </w:pPr>
    </w:p>
    <w:tbl>
      <w:tblPr>
        <w:tblStyle w:val="TC"/>
        <w:tblW w:w="5062" w:type="pct"/>
        <w:tblLayout w:type="fixed"/>
        <w:tblLook w:val="04A0" w:firstRow="1" w:lastRow="0" w:firstColumn="1" w:lastColumn="0" w:noHBand="0" w:noVBand="1"/>
      </w:tblPr>
      <w:tblGrid>
        <w:gridCol w:w="5934"/>
        <w:gridCol w:w="5672"/>
        <w:gridCol w:w="4410"/>
        <w:gridCol w:w="1978"/>
        <w:gridCol w:w="1309"/>
        <w:gridCol w:w="17"/>
        <w:gridCol w:w="1843"/>
        <w:gridCol w:w="17"/>
      </w:tblGrid>
      <w:tr w:rsidR="00D22650" w:rsidRPr="008B290C" w14:paraId="0C9B938D" w14:textId="77777777" w:rsidTr="002E72D3">
        <w:trPr>
          <w:cnfStyle w:val="100000000000" w:firstRow="1" w:lastRow="0" w:firstColumn="0" w:lastColumn="0" w:oddVBand="0" w:evenVBand="0" w:oddHBand="0" w:evenHBand="0" w:firstRowFirstColumn="0" w:firstRowLastColumn="0" w:lastRowFirstColumn="0" w:lastRowLastColumn="0"/>
          <w:trHeight w:val="550"/>
        </w:trPr>
        <w:tc>
          <w:tcPr>
            <w:tcW w:w="4561" w:type="pct"/>
            <w:gridSpan w:val="6"/>
            <w:shd w:val="clear" w:color="auto" w:fill="F2F2F2" w:themeFill="background1" w:themeFillShade="F2"/>
          </w:tcPr>
          <w:p w14:paraId="1CFD94B3" w14:textId="13E32396" w:rsidR="00D22650" w:rsidRDefault="00D22650"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 xml:space="preserve">SRS-124.06 </w:t>
            </w:r>
          </w:p>
          <w:p w14:paraId="473E6447" w14:textId="20B1342E" w:rsidR="00D22650" w:rsidRPr="008B290C" w:rsidRDefault="00D22650"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D22650">
              <w:rPr>
                <w:rFonts w:ascii="GE Inspira Sans" w:hAnsi="GE Inspira Sans"/>
                <w:b w:val="0"/>
                <w:bCs w:val="0"/>
                <w:sz w:val="22"/>
                <w:szCs w:val="20"/>
              </w:rPr>
              <w:t>Outline: Navigate to a specific day on the macro-navigator</w:t>
            </w:r>
          </w:p>
        </w:tc>
        <w:tc>
          <w:tcPr>
            <w:tcW w:w="439" w:type="pct"/>
            <w:gridSpan w:val="2"/>
            <w:shd w:val="clear" w:color="auto" w:fill="auto"/>
            <w:vAlign w:val="center"/>
          </w:tcPr>
          <w:p w14:paraId="3F99DC0C" w14:textId="7A770A61" w:rsidR="00D22650"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D22650" w:rsidRPr="004206BA" w14:paraId="7703B19C" w14:textId="77777777" w:rsidTr="002E72D3">
        <w:trPr>
          <w:gridAfter w:val="1"/>
          <w:wAfter w:w="4" w:type="pct"/>
          <w:trHeight w:val="685"/>
        </w:trPr>
        <w:tc>
          <w:tcPr>
            <w:tcW w:w="1401" w:type="pct"/>
          </w:tcPr>
          <w:p w14:paraId="47783DDF" w14:textId="77777777" w:rsidR="00D22650" w:rsidRPr="004206BA" w:rsidRDefault="00D22650" w:rsidP="00DB705D">
            <w:pPr>
              <w:spacing w:before="120" w:after="120"/>
              <w:jc w:val="center"/>
              <w:rPr>
                <w:b/>
                <w:bCs/>
              </w:rPr>
            </w:pPr>
            <w:r w:rsidRPr="004206BA">
              <w:rPr>
                <w:b/>
                <w:bCs/>
              </w:rPr>
              <w:t>Test steps</w:t>
            </w:r>
          </w:p>
        </w:tc>
        <w:tc>
          <w:tcPr>
            <w:tcW w:w="1339" w:type="pct"/>
          </w:tcPr>
          <w:p w14:paraId="6AEA6FF2" w14:textId="77777777" w:rsidR="00D22650" w:rsidRPr="004206BA" w:rsidRDefault="00D22650" w:rsidP="00DB705D">
            <w:pPr>
              <w:spacing w:before="120" w:after="120"/>
              <w:jc w:val="center"/>
              <w:rPr>
                <w:b/>
                <w:bCs/>
              </w:rPr>
            </w:pPr>
            <w:r w:rsidRPr="004206BA">
              <w:rPr>
                <w:b/>
                <w:bCs/>
              </w:rPr>
              <w:t>Expected outcome</w:t>
            </w:r>
          </w:p>
        </w:tc>
        <w:tc>
          <w:tcPr>
            <w:tcW w:w="1041" w:type="pct"/>
          </w:tcPr>
          <w:p w14:paraId="3ED5923F" w14:textId="77777777" w:rsidR="00D22650" w:rsidRPr="004206BA" w:rsidRDefault="00D22650" w:rsidP="00DB705D">
            <w:pPr>
              <w:spacing w:before="120" w:after="120"/>
              <w:jc w:val="center"/>
              <w:rPr>
                <w:b/>
                <w:bCs/>
              </w:rPr>
            </w:pPr>
            <w:r w:rsidRPr="004206BA">
              <w:rPr>
                <w:b/>
                <w:bCs/>
              </w:rPr>
              <w:t>Actual outcome</w:t>
            </w:r>
          </w:p>
        </w:tc>
        <w:tc>
          <w:tcPr>
            <w:tcW w:w="467" w:type="pct"/>
          </w:tcPr>
          <w:p w14:paraId="22585421" w14:textId="77777777" w:rsidR="00D22650" w:rsidRPr="004206BA" w:rsidRDefault="00D22650" w:rsidP="00DB705D">
            <w:pPr>
              <w:spacing w:before="120" w:after="120"/>
              <w:jc w:val="center"/>
              <w:rPr>
                <w:b/>
                <w:bCs/>
              </w:rPr>
            </w:pPr>
            <w:r w:rsidRPr="004206BA">
              <w:rPr>
                <w:b/>
                <w:bCs/>
              </w:rPr>
              <w:t>Passed/Failed</w:t>
            </w:r>
          </w:p>
        </w:tc>
        <w:tc>
          <w:tcPr>
            <w:tcW w:w="309" w:type="pct"/>
          </w:tcPr>
          <w:p w14:paraId="31A03647" w14:textId="77777777" w:rsidR="00D22650" w:rsidRPr="004206BA" w:rsidRDefault="00D22650" w:rsidP="00DB705D">
            <w:pPr>
              <w:spacing w:before="120" w:after="120"/>
              <w:jc w:val="center"/>
              <w:rPr>
                <w:b/>
                <w:bCs/>
              </w:rPr>
            </w:pPr>
            <w:r w:rsidRPr="004206BA">
              <w:rPr>
                <w:b/>
                <w:bCs/>
              </w:rPr>
              <w:t>Sign / Date</w:t>
            </w:r>
            <w:r w:rsidRPr="004206BA">
              <w:br/>
            </w:r>
            <w:r w:rsidRPr="004206BA">
              <w:rPr>
                <w:b/>
                <w:bCs/>
              </w:rPr>
              <w:t xml:space="preserve">/ Config </w:t>
            </w:r>
          </w:p>
        </w:tc>
        <w:tc>
          <w:tcPr>
            <w:tcW w:w="439" w:type="pct"/>
            <w:gridSpan w:val="2"/>
          </w:tcPr>
          <w:p w14:paraId="6A4F15C9" w14:textId="77777777" w:rsidR="00D22650" w:rsidRPr="004206BA" w:rsidRDefault="00D22650" w:rsidP="00DB705D">
            <w:pPr>
              <w:spacing w:before="120" w:after="120"/>
              <w:jc w:val="center"/>
              <w:rPr>
                <w:b/>
                <w:bCs/>
              </w:rPr>
            </w:pPr>
            <w:r w:rsidRPr="004206BA">
              <w:rPr>
                <w:b/>
                <w:bCs/>
              </w:rPr>
              <w:t>Defect no.</w:t>
            </w:r>
          </w:p>
        </w:tc>
      </w:tr>
      <w:tr w:rsidR="00D22650" w:rsidRPr="00CB2BB6" w14:paraId="59BB56D0" w14:textId="77777777" w:rsidTr="002E72D3">
        <w:trPr>
          <w:gridAfter w:val="1"/>
          <w:wAfter w:w="4" w:type="pct"/>
          <w:trHeight w:val="308"/>
        </w:trPr>
        <w:tc>
          <w:tcPr>
            <w:tcW w:w="1401" w:type="pct"/>
          </w:tcPr>
          <w:p w14:paraId="63C19598" w14:textId="36C1C1EF" w:rsidR="00D22650" w:rsidRPr="00D22650" w:rsidRDefault="00641396" w:rsidP="00DB705D">
            <w:pPr>
              <w:spacing w:before="120" w:after="120" w:line="257" w:lineRule="auto"/>
              <w:rPr>
                <w:bCs/>
                <w:lang w:val="en-GB"/>
              </w:rPr>
            </w:pPr>
            <w:r w:rsidRPr="00641396">
              <w:rPr>
                <w:b/>
                <w:bCs/>
                <w:color w:val="4472C4" w:themeColor="accent1"/>
                <w:lang w:val="en-GB"/>
              </w:rPr>
              <w:t>Given</w:t>
            </w:r>
            <w:r w:rsidR="00D22650" w:rsidRPr="00D22650">
              <w:rPr>
                <w:bCs/>
                <w:lang w:val="en-GB"/>
              </w:rPr>
              <w:t xml:space="preserve"> the </w:t>
            </w:r>
            <w:r w:rsidR="00691B7C" w:rsidRPr="00691B7C">
              <w:rPr>
                <w:bCs/>
                <w:i/>
                <w:color w:val="538135" w:themeColor="accent6" w:themeShade="BF"/>
                <w:lang w:val="en-GB"/>
              </w:rPr>
              <w:t>[DEFAULT-TEST-USER]</w:t>
            </w:r>
            <w:r w:rsidR="00D22650" w:rsidRPr="00D22650">
              <w:rPr>
                <w:bCs/>
                <w:lang w:val="en-GB"/>
              </w:rPr>
              <w:t xml:space="preserve"> user is logged in to OncoFlow application</w:t>
            </w:r>
          </w:p>
          <w:p w14:paraId="1494E607" w14:textId="54D83390"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browser size is set to: width=1920, height=1080</w:t>
            </w:r>
          </w:p>
          <w:p w14:paraId="2F494D0C" w14:textId="5C32C09F"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test patients are generated by the '\tools\TestDataGeneration\prepareTestData.sh' tool today</w:t>
            </w:r>
          </w:p>
          <w:p w14:paraId="1E84F0C1" w14:textId="07A03D62" w:rsid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generated test patients are uploaded to Edison EDA</w:t>
            </w:r>
          </w:p>
          <w:p w14:paraId="27BAD16B" w14:textId="3BC7CC49" w:rsidR="0037163A" w:rsidRPr="0037163A" w:rsidRDefault="00641396" w:rsidP="00DB705D">
            <w:pPr>
              <w:spacing w:before="120" w:after="120" w:line="257" w:lineRule="auto"/>
              <w:rPr>
                <w:bCs/>
                <w:lang w:val="en-GB"/>
              </w:rPr>
            </w:pPr>
            <w:r w:rsidRPr="00641396">
              <w:rPr>
                <w:b/>
                <w:bCs/>
                <w:color w:val="4472C4" w:themeColor="accent1"/>
                <w:lang w:val="en-GB"/>
              </w:rPr>
              <w:t>Given</w:t>
            </w:r>
            <w:r w:rsidR="0037163A" w:rsidRPr="0037163A">
              <w:rPr>
                <w:bCs/>
                <w:lang w:val="en-GB"/>
              </w:rPr>
              <w:t xml:space="preserve"> the </w:t>
            </w:r>
            <w:r w:rsidR="0037163A" w:rsidRPr="00551E09">
              <w:rPr>
                <w:b/>
                <w:lang w:val="en-GB"/>
              </w:rPr>
              <w:t>"&lt;patient_name&gt;"</w:t>
            </w:r>
            <w:r w:rsidR="0037163A" w:rsidRPr="0037163A">
              <w:rPr>
                <w:bCs/>
                <w:lang w:val="en-GB"/>
              </w:rPr>
              <w:t xml:space="preserve"> patient is selected</w:t>
            </w:r>
          </w:p>
          <w:p w14:paraId="4500BAF4" w14:textId="53BE33B8" w:rsidR="0037163A" w:rsidRPr="0037163A" w:rsidRDefault="00691B7C" w:rsidP="00DB705D">
            <w:pPr>
              <w:spacing w:before="120" w:after="120" w:line="257" w:lineRule="auto"/>
              <w:rPr>
                <w:bCs/>
                <w:lang w:val="en-GB"/>
              </w:rPr>
            </w:pPr>
            <w:r w:rsidRPr="00691B7C">
              <w:rPr>
                <w:b/>
                <w:bCs/>
                <w:color w:val="262626" w:themeColor="text1" w:themeTint="D9"/>
                <w:lang w:val="en-GB"/>
              </w:rPr>
              <w:t>And</w:t>
            </w:r>
            <w:r w:rsidR="0037163A" w:rsidRPr="0037163A">
              <w:rPr>
                <w:bCs/>
                <w:lang w:val="en-GB"/>
              </w:rPr>
              <w:t xml:space="preserve"> I navigated to the "Timeline" view</w:t>
            </w:r>
          </w:p>
          <w:p w14:paraId="48110E9D" w14:textId="3217AF88" w:rsidR="0037163A" w:rsidRPr="0037163A" w:rsidRDefault="00691B7C" w:rsidP="00DB705D">
            <w:pPr>
              <w:spacing w:before="120" w:after="120" w:line="257" w:lineRule="auto"/>
              <w:rPr>
                <w:bCs/>
                <w:lang w:val="en-GB"/>
              </w:rPr>
            </w:pPr>
            <w:r w:rsidRPr="00691B7C">
              <w:rPr>
                <w:b/>
                <w:bCs/>
                <w:color w:val="262626" w:themeColor="text1" w:themeTint="D9"/>
                <w:lang w:val="en-GB"/>
              </w:rPr>
              <w:t>And</w:t>
            </w:r>
            <w:r w:rsidR="0037163A" w:rsidRPr="0037163A">
              <w:rPr>
                <w:bCs/>
                <w:lang w:val="en-GB"/>
              </w:rPr>
              <w:t xml:space="preserve"> the macro-navigator is displayed above the timeline</w:t>
            </w:r>
          </w:p>
          <w:p w14:paraId="2A1D892C" w14:textId="5BA10423" w:rsidR="0037163A" w:rsidRPr="00CB2BB6" w:rsidRDefault="00AC5414" w:rsidP="00DB705D">
            <w:pPr>
              <w:spacing w:before="120" w:after="120" w:line="257" w:lineRule="auto"/>
              <w:rPr>
                <w:bCs/>
                <w:lang w:val="en-GB"/>
              </w:rPr>
            </w:pPr>
            <w:r w:rsidRPr="00AC5414">
              <w:rPr>
                <w:b/>
                <w:bCs/>
                <w:color w:val="C45911" w:themeColor="accent2" w:themeShade="BF"/>
                <w:lang w:val="en-GB"/>
              </w:rPr>
              <w:t>When</w:t>
            </w:r>
            <w:r w:rsidR="0037163A" w:rsidRPr="0037163A">
              <w:rPr>
                <w:bCs/>
                <w:lang w:val="en-GB"/>
              </w:rPr>
              <w:t xml:space="preserve"> I check the macro-navigator above the timeline</w:t>
            </w:r>
          </w:p>
        </w:tc>
        <w:tc>
          <w:tcPr>
            <w:tcW w:w="1339" w:type="pct"/>
          </w:tcPr>
          <w:p w14:paraId="4A241F38" w14:textId="4D72F3FC" w:rsidR="00D22650"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37163A" w:rsidRPr="0037163A">
              <w:rPr>
                <w:rFonts w:eastAsia="Calibri" w:cs="Calibri"/>
                <w:bCs/>
              </w:rPr>
              <w:t xml:space="preserve"> the date format on the timeline axis on the macro-navigator is 'YYYY Mon DD' or 'Mon DD'</w:t>
            </w:r>
          </w:p>
        </w:tc>
        <w:tc>
          <w:tcPr>
            <w:tcW w:w="1041" w:type="pct"/>
          </w:tcPr>
          <w:p w14:paraId="66CE970F" w14:textId="77777777" w:rsidR="00D22650" w:rsidRPr="00CB2BB6" w:rsidRDefault="00D22650" w:rsidP="00DB705D">
            <w:pPr>
              <w:pStyle w:val="PF"/>
              <w:spacing w:before="120" w:after="120" w:afterAutospacing="0"/>
              <w:jc w:val="left"/>
              <w:rPr>
                <w:b w:val="0"/>
                <w:bCs/>
              </w:rPr>
            </w:pPr>
          </w:p>
        </w:tc>
        <w:tc>
          <w:tcPr>
            <w:tcW w:w="467" w:type="pct"/>
          </w:tcPr>
          <w:p w14:paraId="1E8613FC" w14:textId="77777777" w:rsidR="00D22650" w:rsidRPr="00CB2BB6" w:rsidRDefault="00D22650" w:rsidP="00DB705D">
            <w:pPr>
              <w:spacing w:before="120" w:after="120"/>
              <w:rPr>
                <w:bCs/>
              </w:rPr>
            </w:pPr>
          </w:p>
        </w:tc>
        <w:tc>
          <w:tcPr>
            <w:tcW w:w="309" w:type="pct"/>
          </w:tcPr>
          <w:p w14:paraId="18B975DA" w14:textId="77777777" w:rsidR="00D22650" w:rsidRPr="00CB2BB6" w:rsidRDefault="00D22650" w:rsidP="00DB705D">
            <w:pPr>
              <w:spacing w:before="120" w:after="120"/>
              <w:rPr>
                <w:bCs/>
              </w:rPr>
            </w:pPr>
          </w:p>
        </w:tc>
        <w:tc>
          <w:tcPr>
            <w:tcW w:w="439" w:type="pct"/>
            <w:gridSpan w:val="2"/>
          </w:tcPr>
          <w:p w14:paraId="1DEAF4BA" w14:textId="77777777" w:rsidR="00D22650" w:rsidRPr="00CB2BB6" w:rsidRDefault="00D22650" w:rsidP="00DB705D">
            <w:pPr>
              <w:spacing w:before="120" w:after="120"/>
              <w:rPr>
                <w:bCs/>
              </w:rPr>
            </w:pPr>
          </w:p>
        </w:tc>
      </w:tr>
      <w:tr w:rsidR="0037163A" w:rsidRPr="00CB2BB6" w14:paraId="5B5C2538" w14:textId="77777777" w:rsidTr="002E72D3">
        <w:trPr>
          <w:gridAfter w:val="1"/>
          <w:wAfter w:w="4" w:type="pct"/>
          <w:trHeight w:val="308"/>
        </w:trPr>
        <w:tc>
          <w:tcPr>
            <w:tcW w:w="1401" w:type="pct"/>
          </w:tcPr>
          <w:p w14:paraId="481A213B" w14:textId="6DC773B4" w:rsidR="0037163A" w:rsidRPr="00D22650" w:rsidRDefault="00AC5414" w:rsidP="00DB705D">
            <w:pPr>
              <w:spacing w:before="120" w:after="120" w:line="257" w:lineRule="auto"/>
              <w:rPr>
                <w:bCs/>
                <w:lang w:val="en-GB"/>
              </w:rPr>
            </w:pPr>
            <w:r w:rsidRPr="00AC5414">
              <w:rPr>
                <w:b/>
                <w:bCs/>
                <w:color w:val="C45911" w:themeColor="accent2" w:themeShade="BF"/>
                <w:lang w:val="en-GB"/>
              </w:rPr>
              <w:t>When</w:t>
            </w:r>
            <w:r w:rsidR="0037163A" w:rsidRPr="0037163A">
              <w:rPr>
                <w:bCs/>
                <w:lang w:val="en-GB"/>
              </w:rPr>
              <w:t xml:space="preserve"> I click on the 4th link from the left on the timeline axis on the macro-navigator (e.g. Apr 22)</w:t>
            </w:r>
          </w:p>
        </w:tc>
        <w:tc>
          <w:tcPr>
            <w:tcW w:w="1339" w:type="pct"/>
          </w:tcPr>
          <w:p w14:paraId="12BA065E" w14:textId="78C80365" w:rsidR="0037163A" w:rsidRPr="0037163A"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37163A" w:rsidRPr="0037163A">
              <w:rPr>
                <w:rFonts w:eastAsia="Calibri" w:cs="Calibri"/>
                <w:bCs/>
              </w:rPr>
              <w:t xml:space="preserve"> the timeline is zoomed in to the selected day</w:t>
            </w:r>
          </w:p>
          <w:p w14:paraId="2D79AF8C" w14:textId="452C4A47" w:rsidR="0037163A" w:rsidRPr="0037163A"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37163A" w:rsidRPr="0037163A">
              <w:rPr>
                <w:rFonts w:eastAsia="Calibri" w:cs="Calibri"/>
                <w:bCs/>
              </w:rPr>
              <w:t xml:space="preserve"> only the selected day is covered by the time-box on the macro-navigator</w:t>
            </w:r>
          </w:p>
        </w:tc>
        <w:tc>
          <w:tcPr>
            <w:tcW w:w="1041" w:type="pct"/>
          </w:tcPr>
          <w:p w14:paraId="305062E7" w14:textId="77777777" w:rsidR="0037163A" w:rsidRPr="00CB2BB6" w:rsidRDefault="0037163A" w:rsidP="00DB705D">
            <w:pPr>
              <w:pStyle w:val="PF"/>
              <w:spacing w:before="120" w:after="120" w:afterAutospacing="0"/>
              <w:jc w:val="left"/>
              <w:rPr>
                <w:b w:val="0"/>
                <w:bCs/>
              </w:rPr>
            </w:pPr>
          </w:p>
        </w:tc>
        <w:tc>
          <w:tcPr>
            <w:tcW w:w="467" w:type="pct"/>
          </w:tcPr>
          <w:p w14:paraId="16EF17FB" w14:textId="77777777" w:rsidR="0037163A" w:rsidRPr="00CB2BB6" w:rsidRDefault="0037163A" w:rsidP="00DB705D">
            <w:pPr>
              <w:spacing w:before="120" w:after="120"/>
              <w:rPr>
                <w:bCs/>
              </w:rPr>
            </w:pPr>
          </w:p>
        </w:tc>
        <w:tc>
          <w:tcPr>
            <w:tcW w:w="309" w:type="pct"/>
          </w:tcPr>
          <w:p w14:paraId="6D77A669" w14:textId="77777777" w:rsidR="0037163A" w:rsidRPr="00CB2BB6" w:rsidRDefault="0037163A" w:rsidP="00DB705D">
            <w:pPr>
              <w:spacing w:before="120" w:after="120"/>
              <w:rPr>
                <w:bCs/>
              </w:rPr>
            </w:pPr>
          </w:p>
        </w:tc>
        <w:tc>
          <w:tcPr>
            <w:tcW w:w="439" w:type="pct"/>
            <w:gridSpan w:val="2"/>
          </w:tcPr>
          <w:p w14:paraId="22380D1F" w14:textId="77777777" w:rsidR="0037163A" w:rsidRPr="00CB2BB6" w:rsidRDefault="0037163A" w:rsidP="00DB705D">
            <w:pPr>
              <w:spacing w:before="120" w:after="120"/>
              <w:rPr>
                <w:bCs/>
              </w:rPr>
            </w:pPr>
          </w:p>
        </w:tc>
      </w:tr>
      <w:tr w:rsidR="0037163A" w:rsidRPr="00CB2BB6" w14:paraId="4484D584" w14:textId="77777777" w:rsidTr="009E6BB7">
        <w:trPr>
          <w:trHeight w:val="2827"/>
        </w:trPr>
        <w:tc>
          <w:tcPr>
            <w:tcW w:w="5000" w:type="pct"/>
            <w:gridSpan w:val="8"/>
            <w:shd w:val="clear" w:color="auto" w:fill="D9E2F3" w:themeFill="accent1" w:themeFillTint="33"/>
          </w:tcPr>
          <w:p w14:paraId="2423370B" w14:textId="46E4EDDD" w:rsidR="0037163A" w:rsidRPr="002C512E" w:rsidRDefault="0037163A" w:rsidP="00DB705D">
            <w:pPr>
              <w:spacing w:before="120" w:after="120"/>
              <w:rPr>
                <w:b/>
              </w:rPr>
            </w:pPr>
            <w:r w:rsidRPr="002C512E">
              <w:rPr>
                <w:b/>
              </w:rPr>
              <w:lastRenderedPageBreak/>
              <w:t>Examples:</w:t>
            </w:r>
          </w:p>
          <w:tbl>
            <w:tblPr>
              <w:tblStyle w:val="TC"/>
              <w:tblW w:w="0" w:type="auto"/>
              <w:tblLayout w:type="fixed"/>
              <w:tblLook w:val="04A0" w:firstRow="1" w:lastRow="0" w:firstColumn="1" w:lastColumn="0" w:noHBand="0" w:noVBand="1"/>
            </w:tblPr>
            <w:tblGrid>
              <w:gridCol w:w="20940"/>
            </w:tblGrid>
            <w:tr w:rsidR="0037163A" w:rsidRPr="0037163A" w14:paraId="58FEDA45" w14:textId="77777777" w:rsidTr="002E72D3">
              <w:trPr>
                <w:cnfStyle w:val="100000000000" w:firstRow="1" w:lastRow="0" w:firstColumn="0" w:lastColumn="0" w:oddVBand="0" w:evenVBand="0" w:oddHBand="0" w:evenHBand="0" w:firstRowFirstColumn="0" w:firstRowLastColumn="0" w:lastRowFirstColumn="0" w:lastRowLastColumn="0"/>
              </w:trPr>
              <w:tc>
                <w:tcPr>
                  <w:tcW w:w="20940" w:type="dxa"/>
                </w:tcPr>
                <w:p w14:paraId="5A5FB9EE" w14:textId="77777777" w:rsidR="0037163A" w:rsidRPr="0037163A" w:rsidRDefault="0037163A" w:rsidP="00DB705D">
                  <w:pPr>
                    <w:spacing w:before="120" w:after="120"/>
                    <w:rPr>
                      <w:b/>
                    </w:rPr>
                  </w:pPr>
                  <w:r w:rsidRPr="0037163A">
                    <w:rPr>
                      <w:bCs/>
                    </w:rPr>
                    <w:t xml:space="preserve"> </w:t>
                  </w:r>
                  <w:r w:rsidRPr="0037163A">
                    <w:rPr>
                      <w:b/>
                    </w:rPr>
                    <w:t xml:space="preserve">patient_name                  </w:t>
                  </w:r>
                </w:p>
              </w:tc>
            </w:tr>
            <w:tr w:rsidR="0037163A" w:rsidRPr="0037163A" w14:paraId="4789441B" w14:textId="77777777" w:rsidTr="002E72D3">
              <w:tc>
                <w:tcPr>
                  <w:tcW w:w="20940" w:type="dxa"/>
                </w:tcPr>
                <w:p w14:paraId="131A3530" w14:textId="77777777" w:rsidR="0037163A" w:rsidRPr="0037163A" w:rsidRDefault="0037163A" w:rsidP="00DB705D">
                  <w:pPr>
                    <w:spacing w:before="120" w:after="120"/>
                    <w:rPr>
                      <w:bCs/>
                    </w:rPr>
                  </w:pPr>
                  <w:r w:rsidRPr="0037163A">
                    <w:rPr>
                      <w:bCs/>
                    </w:rPr>
                    <w:t xml:space="preserve"> OncoTestPatient, MacroNavDay  </w:t>
                  </w:r>
                </w:p>
              </w:tc>
            </w:tr>
            <w:tr w:rsidR="0037163A" w:rsidRPr="00CB2BB6" w14:paraId="5624C576" w14:textId="77777777" w:rsidTr="002E72D3">
              <w:tc>
                <w:tcPr>
                  <w:tcW w:w="20940" w:type="dxa"/>
                </w:tcPr>
                <w:p w14:paraId="2E24DF4B" w14:textId="77777777" w:rsidR="0037163A" w:rsidRPr="0037163A" w:rsidRDefault="0037163A" w:rsidP="00DB705D">
                  <w:pPr>
                    <w:spacing w:before="120" w:after="120"/>
                    <w:rPr>
                      <w:bCs/>
                    </w:rPr>
                  </w:pPr>
                  <w:r w:rsidRPr="0037163A">
                    <w:rPr>
                      <w:bCs/>
                    </w:rPr>
                    <w:t xml:space="preserve"> OncoTestPatient, MacroNavDay2 </w:t>
                  </w:r>
                </w:p>
              </w:tc>
            </w:tr>
          </w:tbl>
          <w:p w14:paraId="668CD99A" w14:textId="284A731C" w:rsidR="0037163A" w:rsidRPr="00CB2BB6" w:rsidRDefault="0037163A" w:rsidP="00DB705D">
            <w:pPr>
              <w:spacing w:before="120" w:after="120"/>
              <w:rPr>
                <w:bCs/>
              </w:rPr>
            </w:pPr>
          </w:p>
        </w:tc>
      </w:tr>
    </w:tbl>
    <w:p w14:paraId="7E3A4888" w14:textId="0BD8F3BB" w:rsidR="00D22650" w:rsidRDefault="00D22650" w:rsidP="00DB705D">
      <w:pPr>
        <w:spacing w:before="120"/>
      </w:pPr>
    </w:p>
    <w:tbl>
      <w:tblPr>
        <w:tblStyle w:val="TC"/>
        <w:tblW w:w="5061" w:type="pct"/>
        <w:tblLook w:val="04A0" w:firstRow="1" w:lastRow="0" w:firstColumn="1" w:lastColumn="0" w:noHBand="0" w:noVBand="1"/>
      </w:tblPr>
      <w:tblGrid>
        <w:gridCol w:w="5934"/>
        <w:gridCol w:w="5671"/>
        <w:gridCol w:w="4409"/>
        <w:gridCol w:w="1982"/>
        <w:gridCol w:w="1304"/>
        <w:gridCol w:w="17"/>
        <w:gridCol w:w="1842"/>
        <w:gridCol w:w="17"/>
      </w:tblGrid>
      <w:tr w:rsidR="00D22650" w:rsidRPr="008B290C" w14:paraId="6C8F8B2A" w14:textId="77777777" w:rsidTr="002E72D3">
        <w:trPr>
          <w:cnfStyle w:val="100000000000" w:firstRow="1" w:lastRow="0" w:firstColumn="0" w:lastColumn="0" w:oddVBand="0" w:evenVBand="0" w:oddHBand="0" w:evenHBand="0" w:firstRowFirstColumn="0" w:firstRowLastColumn="0" w:lastRowFirstColumn="0" w:lastRowLastColumn="0"/>
          <w:trHeight w:val="550"/>
        </w:trPr>
        <w:tc>
          <w:tcPr>
            <w:tcW w:w="4561" w:type="pct"/>
            <w:gridSpan w:val="6"/>
            <w:shd w:val="clear" w:color="auto" w:fill="F2F2F2" w:themeFill="background1" w:themeFillShade="F2"/>
          </w:tcPr>
          <w:p w14:paraId="4D62E80D" w14:textId="0D8BBD77" w:rsidR="00D22650" w:rsidRDefault="00D22650"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 xml:space="preserve">SRS-124.07 </w:t>
            </w:r>
          </w:p>
          <w:p w14:paraId="666D2C63" w14:textId="52843651" w:rsidR="00D22650" w:rsidRPr="008B290C" w:rsidRDefault="00D22650"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D22650">
              <w:rPr>
                <w:rFonts w:ascii="GE Inspira Sans" w:hAnsi="GE Inspira Sans"/>
                <w:b w:val="0"/>
                <w:bCs w:val="0"/>
                <w:sz w:val="22"/>
                <w:szCs w:val="20"/>
              </w:rPr>
              <w:t>Outline: Navigate to the current day on the macro-navigator (newest event on the right)</w:t>
            </w:r>
            <w:r>
              <w:rPr>
                <w:rFonts w:ascii="GE Inspira Sans" w:hAnsi="GE Inspira Sans"/>
                <w:b w:val="0"/>
                <w:bCs w:val="0"/>
                <w:sz w:val="22"/>
                <w:szCs w:val="20"/>
              </w:rPr>
              <w:t xml:space="preserve"> </w:t>
            </w:r>
          </w:p>
        </w:tc>
        <w:tc>
          <w:tcPr>
            <w:tcW w:w="439" w:type="pct"/>
            <w:gridSpan w:val="2"/>
            <w:shd w:val="clear" w:color="auto" w:fill="auto"/>
            <w:vAlign w:val="center"/>
          </w:tcPr>
          <w:p w14:paraId="054CC0DD" w14:textId="0C0DCBA0" w:rsidR="00D22650"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D22650" w:rsidRPr="004206BA" w14:paraId="6F9B63FB" w14:textId="77777777" w:rsidTr="002E72D3">
        <w:trPr>
          <w:gridAfter w:val="1"/>
          <w:wAfter w:w="4" w:type="pct"/>
          <w:trHeight w:val="685"/>
        </w:trPr>
        <w:tc>
          <w:tcPr>
            <w:tcW w:w="1401" w:type="pct"/>
          </w:tcPr>
          <w:p w14:paraId="59DAC2E4" w14:textId="77777777" w:rsidR="00D22650" w:rsidRPr="004206BA" w:rsidRDefault="00D22650" w:rsidP="00DB705D">
            <w:pPr>
              <w:spacing w:before="120" w:after="120"/>
              <w:jc w:val="center"/>
              <w:rPr>
                <w:b/>
                <w:bCs/>
              </w:rPr>
            </w:pPr>
            <w:r w:rsidRPr="004206BA">
              <w:rPr>
                <w:b/>
                <w:bCs/>
              </w:rPr>
              <w:t>Test steps</w:t>
            </w:r>
          </w:p>
        </w:tc>
        <w:tc>
          <w:tcPr>
            <w:tcW w:w="1339" w:type="pct"/>
          </w:tcPr>
          <w:p w14:paraId="38738FC0" w14:textId="77777777" w:rsidR="00D22650" w:rsidRPr="004206BA" w:rsidRDefault="00D22650" w:rsidP="00DB705D">
            <w:pPr>
              <w:spacing w:before="120" w:after="120"/>
              <w:jc w:val="center"/>
              <w:rPr>
                <w:b/>
                <w:bCs/>
              </w:rPr>
            </w:pPr>
            <w:r w:rsidRPr="004206BA">
              <w:rPr>
                <w:b/>
                <w:bCs/>
              </w:rPr>
              <w:t>Expected outcome</w:t>
            </w:r>
          </w:p>
        </w:tc>
        <w:tc>
          <w:tcPr>
            <w:tcW w:w="1041" w:type="pct"/>
          </w:tcPr>
          <w:p w14:paraId="445E9A4F" w14:textId="77777777" w:rsidR="00D22650" w:rsidRPr="004206BA" w:rsidRDefault="00D22650" w:rsidP="00DB705D">
            <w:pPr>
              <w:spacing w:before="120" w:after="120"/>
              <w:jc w:val="center"/>
              <w:rPr>
                <w:b/>
                <w:bCs/>
              </w:rPr>
            </w:pPr>
            <w:r w:rsidRPr="004206BA">
              <w:rPr>
                <w:b/>
                <w:bCs/>
              </w:rPr>
              <w:t>Actual outcome</w:t>
            </w:r>
          </w:p>
        </w:tc>
        <w:tc>
          <w:tcPr>
            <w:tcW w:w="468" w:type="pct"/>
          </w:tcPr>
          <w:p w14:paraId="7C528F34" w14:textId="77777777" w:rsidR="00D22650" w:rsidRPr="004206BA" w:rsidRDefault="00D22650" w:rsidP="00DB705D">
            <w:pPr>
              <w:spacing w:before="120" w:after="120"/>
              <w:jc w:val="center"/>
              <w:rPr>
                <w:b/>
                <w:bCs/>
              </w:rPr>
            </w:pPr>
            <w:r w:rsidRPr="004206BA">
              <w:rPr>
                <w:b/>
                <w:bCs/>
              </w:rPr>
              <w:t>Passed/Failed</w:t>
            </w:r>
          </w:p>
        </w:tc>
        <w:tc>
          <w:tcPr>
            <w:tcW w:w="308" w:type="pct"/>
          </w:tcPr>
          <w:p w14:paraId="064CBB2D" w14:textId="77777777" w:rsidR="00D22650" w:rsidRPr="004206BA" w:rsidRDefault="00D22650" w:rsidP="00DB705D">
            <w:pPr>
              <w:spacing w:before="120" w:after="120"/>
              <w:jc w:val="center"/>
              <w:rPr>
                <w:b/>
                <w:bCs/>
              </w:rPr>
            </w:pPr>
            <w:r w:rsidRPr="004206BA">
              <w:rPr>
                <w:b/>
                <w:bCs/>
              </w:rPr>
              <w:t>Sign / Date</w:t>
            </w:r>
            <w:r w:rsidRPr="004206BA">
              <w:br/>
            </w:r>
            <w:r w:rsidRPr="004206BA">
              <w:rPr>
                <w:b/>
                <w:bCs/>
              </w:rPr>
              <w:t xml:space="preserve">/ Config </w:t>
            </w:r>
          </w:p>
        </w:tc>
        <w:tc>
          <w:tcPr>
            <w:tcW w:w="439" w:type="pct"/>
            <w:gridSpan w:val="2"/>
          </w:tcPr>
          <w:p w14:paraId="48B5556F" w14:textId="77777777" w:rsidR="00D22650" w:rsidRPr="004206BA" w:rsidRDefault="00D22650" w:rsidP="00DB705D">
            <w:pPr>
              <w:spacing w:before="120" w:after="120"/>
              <w:jc w:val="center"/>
              <w:rPr>
                <w:b/>
                <w:bCs/>
              </w:rPr>
            </w:pPr>
            <w:r w:rsidRPr="004206BA">
              <w:rPr>
                <w:b/>
                <w:bCs/>
              </w:rPr>
              <w:t>Defect no.</w:t>
            </w:r>
          </w:p>
        </w:tc>
      </w:tr>
      <w:tr w:rsidR="00D22650" w:rsidRPr="00CB2BB6" w14:paraId="7B58E86B" w14:textId="77777777" w:rsidTr="002E72D3">
        <w:trPr>
          <w:gridAfter w:val="1"/>
          <w:wAfter w:w="4" w:type="pct"/>
          <w:trHeight w:val="308"/>
        </w:trPr>
        <w:tc>
          <w:tcPr>
            <w:tcW w:w="1401" w:type="pct"/>
          </w:tcPr>
          <w:p w14:paraId="37577A29" w14:textId="2107FFA8" w:rsidR="00D22650" w:rsidRPr="00D22650" w:rsidRDefault="00641396" w:rsidP="00DB705D">
            <w:pPr>
              <w:spacing w:before="120" w:after="120" w:line="257" w:lineRule="auto"/>
              <w:rPr>
                <w:bCs/>
                <w:lang w:val="en-GB"/>
              </w:rPr>
            </w:pPr>
            <w:r w:rsidRPr="00641396">
              <w:rPr>
                <w:b/>
                <w:bCs/>
                <w:color w:val="4472C4" w:themeColor="accent1"/>
                <w:lang w:val="en-GB"/>
              </w:rPr>
              <w:t>Given</w:t>
            </w:r>
            <w:r w:rsidR="00D22650" w:rsidRPr="00D22650">
              <w:rPr>
                <w:bCs/>
                <w:lang w:val="en-GB"/>
              </w:rPr>
              <w:t xml:space="preserve"> the </w:t>
            </w:r>
            <w:r w:rsidR="00691B7C" w:rsidRPr="00691B7C">
              <w:rPr>
                <w:bCs/>
                <w:i/>
                <w:color w:val="538135" w:themeColor="accent6" w:themeShade="BF"/>
                <w:lang w:val="en-GB"/>
              </w:rPr>
              <w:t>[DEFAULT-TEST-USER]</w:t>
            </w:r>
            <w:r w:rsidR="00D22650" w:rsidRPr="00D22650">
              <w:rPr>
                <w:bCs/>
                <w:lang w:val="en-GB"/>
              </w:rPr>
              <w:t xml:space="preserve"> user is logged in to OncoFlow application</w:t>
            </w:r>
          </w:p>
          <w:p w14:paraId="31F658FA" w14:textId="25F18F0E"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browser size is set to: width=1920, height=1080</w:t>
            </w:r>
          </w:p>
          <w:p w14:paraId="52C03FBE" w14:textId="753A5B25"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test patients are generated by the '\tools\TestDataGeneration\prepareTestData.sh' tool today</w:t>
            </w:r>
          </w:p>
          <w:p w14:paraId="0FBCB6F7" w14:textId="339BFF1C" w:rsid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generated test patients are uploaded to Edison EDA</w:t>
            </w:r>
          </w:p>
          <w:p w14:paraId="75B8A25E" w14:textId="2F875A12" w:rsidR="00551E09" w:rsidRPr="00551E09" w:rsidRDefault="00641396" w:rsidP="00DB705D">
            <w:pPr>
              <w:spacing w:before="120" w:after="120" w:line="257" w:lineRule="auto"/>
              <w:rPr>
                <w:bCs/>
                <w:lang w:val="en-GB"/>
              </w:rPr>
            </w:pPr>
            <w:r w:rsidRPr="00641396">
              <w:rPr>
                <w:b/>
                <w:bCs/>
                <w:color w:val="4472C4" w:themeColor="accent1"/>
                <w:lang w:val="en-GB"/>
              </w:rPr>
              <w:t>Given</w:t>
            </w:r>
            <w:r w:rsidR="00551E09" w:rsidRPr="00551E09">
              <w:rPr>
                <w:bCs/>
                <w:lang w:val="en-GB"/>
              </w:rPr>
              <w:t xml:space="preserve"> the timeline direction is set to "Newest event on the right (default)"</w:t>
            </w:r>
          </w:p>
          <w:p w14:paraId="4739E6E9" w14:textId="68AE044E" w:rsidR="00551E09" w:rsidRPr="00551E09" w:rsidRDefault="00691B7C" w:rsidP="00DB705D">
            <w:pPr>
              <w:spacing w:before="120" w:after="120" w:line="257" w:lineRule="auto"/>
              <w:rPr>
                <w:bCs/>
                <w:lang w:val="en-GB"/>
              </w:rPr>
            </w:pPr>
            <w:r w:rsidRPr="00691B7C">
              <w:rPr>
                <w:b/>
                <w:bCs/>
                <w:color w:val="262626" w:themeColor="text1" w:themeTint="D9"/>
                <w:lang w:val="en-GB"/>
              </w:rPr>
              <w:t>And</w:t>
            </w:r>
            <w:r w:rsidR="00551E09" w:rsidRPr="00551E09">
              <w:rPr>
                <w:bCs/>
                <w:lang w:val="en-GB"/>
              </w:rPr>
              <w:t xml:space="preserve"> the </w:t>
            </w:r>
            <w:r w:rsidR="00551E09" w:rsidRPr="00551E09">
              <w:rPr>
                <w:b/>
                <w:lang w:val="en-GB"/>
              </w:rPr>
              <w:t>"&lt;patient_name&gt;"</w:t>
            </w:r>
            <w:r w:rsidR="00551E09" w:rsidRPr="00551E09">
              <w:rPr>
                <w:bCs/>
                <w:lang w:val="en-GB"/>
              </w:rPr>
              <w:t xml:space="preserve"> patient is selected</w:t>
            </w:r>
          </w:p>
          <w:p w14:paraId="135C4EBD" w14:textId="3F67B1FE" w:rsidR="00551E09" w:rsidRPr="00551E09" w:rsidRDefault="00691B7C" w:rsidP="00DB705D">
            <w:pPr>
              <w:spacing w:before="120" w:after="120" w:line="257" w:lineRule="auto"/>
              <w:rPr>
                <w:bCs/>
                <w:lang w:val="en-GB"/>
              </w:rPr>
            </w:pPr>
            <w:r w:rsidRPr="00691B7C">
              <w:rPr>
                <w:b/>
                <w:bCs/>
                <w:color w:val="262626" w:themeColor="text1" w:themeTint="D9"/>
                <w:lang w:val="en-GB"/>
              </w:rPr>
              <w:t>And</w:t>
            </w:r>
            <w:r w:rsidR="00551E09" w:rsidRPr="00551E09">
              <w:rPr>
                <w:bCs/>
                <w:lang w:val="en-GB"/>
              </w:rPr>
              <w:t xml:space="preserve"> I navigated to the "Timeline" view</w:t>
            </w:r>
          </w:p>
          <w:p w14:paraId="5745772F" w14:textId="72239108" w:rsidR="00551E09" w:rsidRPr="00551E09" w:rsidRDefault="00691B7C" w:rsidP="00DB705D">
            <w:pPr>
              <w:spacing w:before="120" w:after="120" w:line="257" w:lineRule="auto"/>
              <w:rPr>
                <w:bCs/>
                <w:lang w:val="en-GB"/>
              </w:rPr>
            </w:pPr>
            <w:r w:rsidRPr="00691B7C">
              <w:rPr>
                <w:b/>
                <w:bCs/>
                <w:color w:val="262626" w:themeColor="text1" w:themeTint="D9"/>
                <w:lang w:val="en-GB"/>
              </w:rPr>
              <w:t>And</w:t>
            </w:r>
            <w:r w:rsidR="00551E09" w:rsidRPr="00551E09">
              <w:rPr>
                <w:bCs/>
                <w:lang w:val="en-GB"/>
              </w:rPr>
              <w:t xml:space="preserve"> the macro-navigator is displayed above the timeline</w:t>
            </w:r>
          </w:p>
          <w:p w14:paraId="1EFA2DB4" w14:textId="1558D6E0" w:rsidR="00551E09" w:rsidRPr="00551E09" w:rsidRDefault="00691B7C" w:rsidP="00DB705D">
            <w:pPr>
              <w:spacing w:before="120" w:after="120" w:line="257" w:lineRule="auto"/>
              <w:rPr>
                <w:bCs/>
                <w:lang w:val="en-GB"/>
              </w:rPr>
            </w:pPr>
            <w:r w:rsidRPr="00691B7C">
              <w:rPr>
                <w:b/>
                <w:bCs/>
                <w:color w:val="262626" w:themeColor="text1" w:themeTint="D9"/>
                <w:lang w:val="en-GB"/>
              </w:rPr>
              <w:t>And</w:t>
            </w:r>
            <w:r w:rsidR="00551E09" w:rsidRPr="00551E09">
              <w:rPr>
                <w:bCs/>
                <w:lang w:val="en-GB"/>
              </w:rPr>
              <w:t xml:space="preserve"> the 'Today' link is on the right side of the macro-navigator</w:t>
            </w:r>
          </w:p>
          <w:p w14:paraId="345A3C75" w14:textId="2464ACE2" w:rsidR="00551E09" w:rsidRPr="00CB2BB6" w:rsidRDefault="00AC5414" w:rsidP="00DB705D">
            <w:pPr>
              <w:spacing w:before="120" w:after="120" w:line="257" w:lineRule="auto"/>
              <w:rPr>
                <w:bCs/>
                <w:lang w:val="en-GB"/>
              </w:rPr>
            </w:pPr>
            <w:r w:rsidRPr="00AC5414">
              <w:rPr>
                <w:b/>
                <w:bCs/>
                <w:color w:val="C45911" w:themeColor="accent2" w:themeShade="BF"/>
                <w:lang w:val="en-GB"/>
              </w:rPr>
              <w:t>When</w:t>
            </w:r>
            <w:r w:rsidR="00551E09" w:rsidRPr="00551E09">
              <w:rPr>
                <w:bCs/>
                <w:lang w:val="en-GB"/>
              </w:rPr>
              <w:t xml:space="preserve"> I click on the 'Today' link on the macro-navigator</w:t>
            </w:r>
          </w:p>
        </w:tc>
        <w:tc>
          <w:tcPr>
            <w:tcW w:w="1339" w:type="pct"/>
          </w:tcPr>
          <w:p w14:paraId="23A49156" w14:textId="5A733D71" w:rsidR="00551E09" w:rsidRPr="00551E09"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551E09" w:rsidRPr="00551E09">
              <w:rPr>
                <w:rFonts w:eastAsia="Calibri" w:cs="Calibri"/>
                <w:bCs/>
              </w:rPr>
              <w:t xml:space="preserve"> the timeline is fully zoomed in</w:t>
            </w:r>
          </w:p>
          <w:p w14:paraId="7B6864FC" w14:textId="5EA97625" w:rsidR="00551E09" w:rsidRPr="00551E09"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551E09" w:rsidRPr="00551E09">
              <w:rPr>
                <w:rFonts w:eastAsia="Calibri" w:cs="Calibri"/>
                <w:bCs/>
              </w:rPr>
              <w:t xml:space="preserve"> the time-box on the macro-navigator is moved to the right side</w:t>
            </w:r>
          </w:p>
          <w:p w14:paraId="04CE2595" w14:textId="2998DD29" w:rsidR="00D22650"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551E09" w:rsidRPr="00551E09">
              <w:rPr>
                <w:rFonts w:eastAsia="Calibri" w:cs="Calibri"/>
                <w:bCs/>
              </w:rPr>
              <w:t xml:space="preserve"> timeline is scrolled to the right side</w:t>
            </w:r>
          </w:p>
        </w:tc>
        <w:tc>
          <w:tcPr>
            <w:tcW w:w="1041" w:type="pct"/>
          </w:tcPr>
          <w:p w14:paraId="738466C5" w14:textId="77777777" w:rsidR="00D22650" w:rsidRPr="00CB2BB6" w:rsidRDefault="00D22650" w:rsidP="00DB705D">
            <w:pPr>
              <w:pStyle w:val="PF"/>
              <w:spacing w:before="120" w:after="120" w:afterAutospacing="0"/>
              <w:jc w:val="left"/>
              <w:rPr>
                <w:b w:val="0"/>
                <w:bCs/>
              </w:rPr>
            </w:pPr>
          </w:p>
        </w:tc>
        <w:tc>
          <w:tcPr>
            <w:tcW w:w="468" w:type="pct"/>
          </w:tcPr>
          <w:p w14:paraId="396782C3" w14:textId="77777777" w:rsidR="00D22650" w:rsidRPr="00CB2BB6" w:rsidRDefault="00D22650" w:rsidP="00DB705D">
            <w:pPr>
              <w:spacing w:before="120" w:after="120"/>
              <w:rPr>
                <w:bCs/>
              </w:rPr>
            </w:pPr>
          </w:p>
        </w:tc>
        <w:tc>
          <w:tcPr>
            <w:tcW w:w="308" w:type="pct"/>
          </w:tcPr>
          <w:p w14:paraId="53103B98" w14:textId="77777777" w:rsidR="00D22650" w:rsidRPr="00CB2BB6" w:rsidRDefault="00D22650" w:rsidP="00DB705D">
            <w:pPr>
              <w:spacing w:before="120" w:after="120"/>
              <w:rPr>
                <w:bCs/>
              </w:rPr>
            </w:pPr>
          </w:p>
        </w:tc>
        <w:tc>
          <w:tcPr>
            <w:tcW w:w="439" w:type="pct"/>
            <w:gridSpan w:val="2"/>
          </w:tcPr>
          <w:p w14:paraId="30CB1E5F" w14:textId="77777777" w:rsidR="00D22650" w:rsidRPr="00CB2BB6" w:rsidRDefault="00D22650" w:rsidP="00DB705D">
            <w:pPr>
              <w:spacing w:before="120" w:after="120"/>
              <w:rPr>
                <w:bCs/>
              </w:rPr>
            </w:pPr>
          </w:p>
        </w:tc>
      </w:tr>
      <w:tr w:rsidR="00551E09" w:rsidRPr="00CB2BB6" w14:paraId="3C520251" w14:textId="77777777" w:rsidTr="009E6BB7">
        <w:trPr>
          <w:trHeight w:val="2962"/>
        </w:trPr>
        <w:tc>
          <w:tcPr>
            <w:tcW w:w="5000" w:type="pct"/>
            <w:gridSpan w:val="8"/>
            <w:shd w:val="clear" w:color="auto" w:fill="D9E2F3" w:themeFill="accent1" w:themeFillTint="33"/>
          </w:tcPr>
          <w:p w14:paraId="063F3DCE" w14:textId="77777777" w:rsidR="00551E09" w:rsidRPr="002C512E" w:rsidRDefault="00551E09" w:rsidP="00DB705D">
            <w:pPr>
              <w:spacing w:before="120" w:after="120"/>
              <w:rPr>
                <w:b/>
              </w:rPr>
            </w:pPr>
            <w:r w:rsidRPr="002C512E">
              <w:rPr>
                <w:b/>
              </w:rPr>
              <w:t>Examples:</w:t>
            </w:r>
          </w:p>
          <w:tbl>
            <w:tblPr>
              <w:tblStyle w:val="TC"/>
              <w:tblW w:w="0" w:type="auto"/>
              <w:tblLook w:val="04A0" w:firstRow="1" w:lastRow="0" w:firstColumn="1" w:lastColumn="0" w:noHBand="0" w:noVBand="1"/>
            </w:tblPr>
            <w:tblGrid>
              <w:gridCol w:w="4237"/>
            </w:tblGrid>
            <w:tr w:rsidR="00551E09" w:rsidRPr="0037163A" w14:paraId="0ADBAE2A" w14:textId="77777777" w:rsidTr="0018150C">
              <w:trPr>
                <w:cnfStyle w:val="100000000000" w:firstRow="1" w:lastRow="0" w:firstColumn="0" w:lastColumn="0" w:oddVBand="0" w:evenVBand="0" w:oddHBand="0" w:evenHBand="0" w:firstRowFirstColumn="0" w:firstRowLastColumn="0" w:lastRowFirstColumn="0" w:lastRowLastColumn="0"/>
              </w:trPr>
              <w:tc>
                <w:tcPr>
                  <w:tcW w:w="4237" w:type="dxa"/>
                </w:tcPr>
                <w:p w14:paraId="4332B1CC" w14:textId="77777777" w:rsidR="00551E09" w:rsidRPr="00551E09" w:rsidRDefault="00551E09" w:rsidP="00DB705D">
                  <w:pPr>
                    <w:spacing w:before="120" w:after="120"/>
                    <w:rPr>
                      <w:b/>
                    </w:rPr>
                  </w:pPr>
                  <w:r w:rsidRPr="00551E09">
                    <w:rPr>
                      <w:b/>
                    </w:rPr>
                    <w:t xml:space="preserve"> patient_name                  </w:t>
                  </w:r>
                </w:p>
              </w:tc>
            </w:tr>
            <w:tr w:rsidR="00551E09" w:rsidRPr="0037163A" w14:paraId="48959A69" w14:textId="77777777" w:rsidTr="0018150C">
              <w:tc>
                <w:tcPr>
                  <w:tcW w:w="4237" w:type="dxa"/>
                </w:tcPr>
                <w:p w14:paraId="28B52693" w14:textId="095D30FC" w:rsidR="00551E09" w:rsidRPr="0037163A" w:rsidRDefault="00551E09" w:rsidP="00DB705D">
                  <w:pPr>
                    <w:spacing w:before="120" w:after="120"/>
                    <w:rPr>
                      <w:bCs/>
                    </w:rPr>
                  </w:pPr>
                  <w:r w:rsidRPr="0037163A">
                    <w:rPr>
                      <w:bCs/>
                    </w:rPr>
                    <w:t xml:space="preserve"> OncoTestPatient,</w:t>
                  </w:r>
                  <w:r w:rsidR="00765C82">
                    <w:t xml:space="preserve"> </w:t>
                  </w:r>
                  <w:r w:rsidR="00765C82" w:rsidRPr="00765C82">
                    <w:rPr>
                      <w:bCs/>
                    </w:rPr>
                    <w:t>MacroNavDay</w:t>
                  </w:r>
                </w:p>
              </w:tc>
            </w:tr>
            <w:tr w:rsidR="00551E09" w:rsidRPr="00CB2BB6" w14:paraId="0A86ECF4" w14:textId="77777777" w:rsidTr="0018150C">
              <w:tc>
                <w:tcPr>
                  <w:tcW w:w="4237" w:type="dxa"/>
                </w:tcPr>
                <w:p w14:paraId="2E519326" w14:textId="3091D570" w:rsidR="00551E09" w:rsidRPr="0037163A" w:rsidRDefault="00551E09" w:rsidP="00DB705D">
                  <w:pPr>
                    <w:spacing w:before="120" w:after="120"/>
                    <w:rPr>
                      <w:bCs/>
                    </w:rPr>
                  </w:pPr>
                  <w:r w:rsidRPr="0037163A">
                    <w:rPr>
                      <w:bCs/>
                    </w:rPr>
                    <w:t xml:space="preserve"> OncoTestPatient, MacroNav</w:t>
                  </w:r>
                  <w:r w:rsidR="00765C82">
                    <w:rPr>
                      <w:bCs/>
                    </w:rPr>
                    <w:t>Month</w:t>
                  </w:r>
                </w:p>
              </w:tc>
            </w:tr>
          </w:tbl>
          <w:p w14:paraId="7AFFA460" w14:textId="77777777" w:rsidR="00551E09" w:rsidRPr="00CB2BB6" w:rsidRDefault="00551E09" w:rsidP="00DB705D">
            <w:pPr>
              <w:spacing w:before="120" w:after="120"/>
              <w:rPr>
                <w:bCs/>
              </w:rPr>
            </w:pPr>
          </w:p>
        </w:tc>
      </w:tr>
    </w:tbl>
    <w:p w14:paraId="1D0B164A" w14:textId="44F0281E" w:rsidR="00D22650" w:rsidRDefault="00D22650" w:rsidP="00DB705D">
      <w:pPr>
        <w:spacing w:before="120"/>
      </w:pPr>
    </w:p>
    <w:tbl>
      <w:tblPr>
        <w:tblStyle w:val="TC"/>
        <w:tblW w:w="5000" w:type="pct"/>
        <w:tblLook w:val="04A0" w:firstRow="1" w:lastRow="0" w:firstColumn="1" w:lastColumn="0" w:noHBand="0" w:noVBand="1"/>
      </w:tblPr>
      <w:tblGrid>
        <w:gridCol w:w="5924"/>
        <w:gridCol w:w="5661"/>
        <w:gridCol w:w="4402"/>
        <w:gridCol w:w="2013"/>
        <w:gridCol w:w="1226"/>
        <w:gridCol w:w="1695"/>
      </w:tblGrid>
      <w:tr w:rsidR="00D22650" w:rsidRPr="008B290C" w14:paraId="1F1F718D" w14:textId="77777777" w:rsidTr="002E72D3">
        <w:trPr>
          <w:cnfStyle w:val="100000000000" w:firstRow="1" w:lastRow="0" w:firstColumn="0" w:lastColumn="0" w:oddVBand="0" w:evenVBand="0" w:oddHBand="0" w:evenHBand="0" w:firstRowFirstColumn="0" w:firstRowLastColumn="0" w:lastRowFirstColumn="0" w:lastRowLastColumn="0"/>
          <w:trHeight w:val="550"/>
        </w:trPr>
        <w:tc>
          <w:tcPr>
            <w:tcW w:w="4594" w:type="pct"/>
            <w:gridSpan w:val="5"/>
            <w:shd w:val="clear" w:color="auto" w:fill="F2F2F2" w:themeFill="background1" w:themeFillShade="F2"/>
          </w:tcPr>
          <w:p w14:paraId="46F442FB" w14:textId="40882223" w:rsidR="00D22650" w:rsidRDefault="00D22650"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SRS-124.08</w:t>
            </w:r>
          </w:p>
          <w:p w14:paraId="23BA822F" w14:textId="09B357FC" w:rsidR="00D22650" w:rsidRPr="008B290C" w:rsidRDefault="00D22650"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D22650">
              <w:rPr>
                <w:rFonts w:ascii="GE Inspira Sans" w:hAnsi="GE Inspira Sans"/>
                <w:b w:val="0"/>
                <w:bCs w:val="0"/>
                <w:sz w:val="22"/>
                <w:szCs w:val="20"/>
              </w:rPr>
              <w:t>Navigate to the current day on the macro-navigator (newest event on the left)</w:t>
            </w:r>
          </w:p>
        </w:tc>
        <w:tc>
          <w:tcPr>
            <w:tcW w:w="406" w:type="pct"/>
            <w:shd w:val="clear" w:color="auto" w:fill="auto"/>
            <w:vAlign w:val="center"/>
          </w:tcPr>
          <w:p w14:paraId="4521073C" w14:textId="0636A655" w:rsidR="00D22650"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2E72D3" w:rsidRPr="004206BA" w14:paraId="4E35B7B8" w14:textId="77777777" w:rsidTr="002E72D3">
        <w:trPr>
          <w:trHeight w:val="685"/>
        </w:trPr>
        <w:tc>
          <w:tcPr>
            <w:tcW w:w="1416" w:type="pct"/>
          </w:tcPr>
          <w:p w14:paraId="1453DF27" w14:textId="77777777" w:rsidR="00D22650" w:rsidRPr="004206BA" w:rsidRDefault="00D22650" w:rsidP="00DB705D">
            <w:pPr>
              <w:spacing w:before="120" w:after="120"/>
              <w:jc w:val="center"/>
              <w:rPr>
                <w:b/>
                <w:bCs/>
              </w:rPr>
            </w:pPr>
            <w:r w:rsidRPr="004206BA">
              <w:rPr>
                <w:b/>
                <w:bCs/>
              </w:rPr>
              <w:t>Test steps</w:t>
            </w:r>
          </w:p>
        </w:tc>
        <w:tc>
          <w:tcPr>
            <w:tcW w:w="1353" w:type="pct"/>
          </w:tcPr>
          <w:p w14:paraId="70A4A618" w14:textId="77777777" w:rsidR="00D22650" w:rsidRPr="004206BA" w:rsidRDefault="00D22650" w:rsidP="00DB705D">
            <w:pPr>
              <w:spacing w:before="120" w:after="120"/>
              <w:jc w:val="center"/>
              <w:rPr>
                <w:b/>
                <w:bCs/>
              </w:rPr>
            </w:pPr>
            <w:r w:rsidRPr="004206BA">
              <w:rPr>
                <w:b/>
                <w:bCs/>
              </w:rPr>
              <w:t>Expected outcome</w:t>
            </w:r>
          </w:p>
        </w:tc>
        <w:tc>
          <w:tcPr>
            <w:tcW w:w="1052" w:type="pct"/>
          </w:tcPr>
          <w:p w14:paraId="7784D922" w14:textId="77777777" w:rsidR="00D22650" w:rsidRPr="004206BA" w:rsidRDefault="00D22650" w:rsidP="00DB705D">
            <w:pPr>
              <w:spacing w:before="120" w:after="120"/>
              <w:jc w:val="center"/>
              <w:rPr>
                <w:b/>
                <w:bCs/>
              </w:rPr>
            </w:pPr>
            <w:r w:rsidRPr="004206BA">
              <w:rPr>
                <w:b/>
                <w:bCs/>
              </w:rPr>
              <w:t>Actual outcome</w:t>
            </w:r>
          </w:p>
        </w:tc>
        <w:tc>
          <w:tcPr>
            <w:tcW w:w="481" w:type="pct"/>
          </w:tcPr>
          <w:p w14:paraId="3E8AD547" w14:textId="77777777" w:rsidR="00D22650" w:rsidRPr="004206BA" w:rsidRDefault="00D22650" w:rsidP="00DB705D">
            <w:pPr>
              <w:spacing w:before="120" w:after="120"/>
              <w:jc w:val="center"/>
              <w:rPr>
                <w:b/>
                <w:bCs/>
              </w:rPr>
            </w:pPr>
            <w:r w:rsidRPr="004206BA">
              <w:rPr>
                <w:b/>
                <w:bCs/>
              </w:rPr>
              <w:t>Passed/Failed</w:t>
            </w:r>
          </w:p>
        </w:tc>
        <w:tc>
          <w:tcPr>
            <w:tcW w:w="293" w:type="pct"/>
          </w:tcPr>
          <w:p w14:paraId="6F24DC3B" w14:textId="77777777" w:rsidR="00D22650" w:rsidRPr="004206BA" w:rsidRDefault="00D22650" w:rsidP="00DB705D">
            <w:pPr>
              <w:spacing w:before="120" w:after="120"/>
              <w:jc w:val="center"/>
              <w:rPr>
                <w:b/>
                <w:bCs/>
              </w:rPr>
            </w:pPr>
            <w:r w:rsidRPr="004206BA">
              <w:rPr>
                <w:b/>
                <w:bCs/>
              </w:rPr>
              <w:t>Sign / Date</w:t>
            </w:r>
            <w:r w:rsidRPr="004206BA">
              <w:br/>
            </w:r>
            <w:r w:rsidRPr="004206BA">
              <w:rPr>
                <w:b/>
                <w:bCs/>
              </w:rPr>
              <w:t xml:space="preserve">/ Config </w:t>
            </w:r>
          </w:p>
        </w:tc>
        <w:tc>
          <w:tcPr>
            <w:tcW w:w="406" w:type="pct"/>
          </w:tcPr>
          <w:p w14:paraId="7421C2A9" w14:textId="77777777" w:rsidR="00D22650" w:rsidRPr="004206BA" w:rsidRDefault="00D22650" w:rsidP="00DB705D">
            <w:pPr>
              <w:spacing w:before="120" w:after="120"/>
              <w:jc w:val="center"/>
              <w:rPr>
                <w:b/>
                <w:bCs/>
              </w:rPr>
            </w:pPr>
            <w:r w:rsidRPr="004206BA">
              <w:rPr>
                <w:b/>
                <w:bCs/>
              </w:rPr>
              <w:t>Defect no.</w:t>
            </w:r>
          </w:p>
        </w:tc>
      </w:tr>
      <w:tr w:rsidR="002E72D3" w:rsidRPr="00CB2BB6" w14:paraId="7EBF517C" w14:textId="77777777" w:rsidTr="002E72D3">
        <w:trPr>
          <w:trHeight w:val="308"/>
        </w:trPr>
        <w:tc>
          <w:tcPr>
            <w:tcW w:w="1416" w:type="pct"/>
          </w:tcPr>
          <w:p w14:paraId="7DD5DE17" w14:textId="223E2C8D" w:rsidR="00D22650" w:rsidRPr="00D22650" w:rsidRDefault="00641396" w:rsidP="00DB705D">
            <w:pPr>
              <w:spacing w:before="120" w:after="120" w:line="257" w:lineRule="auto"/>
              <w:rPr>
                <w:bCs/>
                <w:lang w:val="en-GB"/>
              </w:rPr>
            </w:pPr>
            <w:r w:rsidRPr="00641396">
              <w:rPr>
                <w:b/>
                <w:bCs/>
                <w:color w:val="4472C4" w:themeColor="accent1"/>
                <w:lang w:val="en-GB"/>
              </w:rPr>
              <w:t>Given</w:t>
            </w:r>
            <w:r w:rsidR="00D22650" w:rsidRPr="00D22650">
              <w:rPr>
                <w:bCs/>
                <w:lang w:val="en-GB"/>
              </w:rPr>
              <w:t xml:space="preserve"> the </w:t>
            </w:r>
            <w:r w:rsidR="00691B7C" w:rsidRPr="00691B7C">
              <w:rPr>
                <w:bCs/>
                <w:i/>
                <w:color w:val="538135" w:themeColor="accent6" w:themeShade="BF"/>
                <w:lang w:val="en-GB"/>
              </w:rPr>
              <w:t>[DEFAULT-TEST-USER]</w:t>
            </w:r>
            <w:r w:rsidR="00D22650" w:rsidRPr="00D22650">
              <w:rPr>
                <w:bCs/>
                <w:lang w:val="en-GB"/>
              </w:rPr>
              <w:t xml:space="preserve"> user is logged in to OncoFlow application</w:t>
            </w:r>
          </w:p>
          <w:p w14:paraId="10B606CE" w14:textId="268AD028"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browser size is set to: width=1920, height=1080</w:t>
            </w:r>
          </w:p>
          <w:p w14:paraId="322FB66C" w14:textId="28E794D6" w:rsidR="00D22650" w:rsidRP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test patients are generated by the '\tools\TestDataGeneration\prepareTestData.sh' tool today</w:t>
            </w:r>
          </w:p>
          <w:p w14:paraId="105F1E7D" w14:textId="24403D67" w:rsidR="00D22650" w:rsidRDefault="00691B7C" w:rsidP="00DB705D">
            <w:pPr>
              <w:spacing w:before="120" w:after="120" w:line="257" w:lineRule="auto"/>
              <w:rPr>
                <w:bCs/>
                <w:lang w:val="en-GB"/>
              </w:rPr>
            </w:pPr>
            <w:r w:rsidRPr="00691B7C">
              <w:rPr>
                <w:b/>
                <w:bCs/>
                <w:color w:val="262626" w:themeColor="text1" w:themeTint="D9"/>
                <w:lang w:val="en-GB"/>
              </w:rPr>
              <w:t>And</w:t>
            </w:r>
            <w:r w:rsidR="00D22650" w:rsidRPr="00D22650">
              <w:rPr>
                <w:bCs/>
                <w:lang w:val="en-GB"/>
              </w:rPr>
              <w:t xml:space="preserve"> the generated test patients are uploaded to Edison EDA</w:t>
            </w:r>
          </w:p>
          <w:p w14:paraId="78F80A42" w14:textId="1CFC0940" w:rsidR="00765C82" w:rsidRPr="00765C82" w:rsidRDefault="00641396" w:rsidP="00DB705D">
            <w:pPr>
              <w:spacing w:before="120" w:after="120" w:line="257" w:lineRule="auto"/>
              <w:rPr>
                <w:bCs/>
                <w:lang w:val="en-GB"/>
              </w:rPr>
            </w:pPr>
            <w:r w:rsidRPr="00641396">
              <w:rPr>
                <w:b/>
                <w:bCs/>
                <w:color w:val="4472C4" w:themeColor="accent1"/>
                <w:lang w:val="en-GB"/>
              </w:rPr>
              <w:t>Given</w:t>
            </w:r>
            <w:r w:rsidR="00765C82" w:rsidRPr="00765C82">
              <w:rPr>
                <w:bCs/>
                <w:lang w:val="en-GB"/>
              </w:rPr>
              <w:t xml:space="preserve"> the timeline direction is set to "Newest event on the left"</w:t>
            </w:r>
          </w:p>
          <w:p w14:paraId="5EAE7AA3" w14:textId="0A286822" w:rsidR="00765C82" w:rsidRPr="00765C82" w:rsidRDefault="00691B7C" w:rsidP="00DB705D">
            <w:pPr>
              <w:spacing w:before="120" w:after="120" w:line="257" w:lineRule="auto"/>
              <w:rPr>
                <w:bCs/>
                <w:lang w:val="en-GB"/>
              </w:rPr>
            </w:pPr>
            <w:r w:rsidRPr="00691B7C">
              <w:rPr>
                <w:b/>
                <w:bCs/>
                <w:color w:val="262626" w:themeColor="text1" w:themeTint="D9"/>
                <w:lang w:val="en-GB"/>
              </w:rPr>
              <w:t>And</w:t>
            </w:r>
            <w:r w:rsidR="00765C82" w:rsidRPr="00765C82">
              <w:rPr>
                <w:bCs/>
                <w:lang w:val="en-GB"/>
              </w:rPr>
              <w:t xml:space="preserve"> the "OncoTestPatient, MacroNavYear" patient is selected</w:t>
            </w:r>
          </w:p>
          <w:p w14:paraId="66A3B85F" w14:textId="790AF76C" w:rsidR="00765C82" w:rsidRPr="00765C82" w:rsidRDefault="00691B7C" w:rsidP="00DB705D">
            <w:pPr>
              <w:spacing w:before="120" w:after="120" w:line="257" w:lineRule="auto"/>
              <w:rPr>
                <w:bCs/>
                <w:lang w:val="en-GB"/>
              </w:rPr>
            </w:pPr>
            <w:r w:rsidRPr="00691B7C">
              <w:rPr>
                <w:b/>
                <w:bCs/>
                <w:color w:val="262626" w:themeColor="text1" w:themeTint="D9"/>
                <w:lang w:val="en-GB"/>
              </w:rPr>
              <w:t>And</w:t>
            </w:r>
            <w:r w:rsidR="00765C82" w:rsidRPr="00765C82">
              <w:rPr>
                <w:bCs/>
                <w:lang w:val="en-GB"/>
              </w:rPr>
              <w:t xml:space="preserve"> I navigated to the "Timeline" view</w:t>
            </w:r>
          </w:p>
          <w:p w14:paraId="31E509B3" w14:textId="3102668B" w:rsidR="00765C82" w:rsidRPr="00765C82" w:rsidRDefault="00691B7C" w:rsidP="00DB705D">
            <w:pPr>
              <w:spacing w:before="120" w:after="120" w:line="257" w:lineRule="auto"/>
              <w:rPr>
                <w:bCs/>
                <w:lang w:val="en-GB"/>
              </w:rPr>
            </w:pPr>
            <w:r w:rsidRPr="00691B7C">
              <w:rPr>
                <w:b/>
                <w:bCs/>
                <w:color w:val="262626" w:themeColor="text1" w:themeTint="D9"/>
                <w:lang w:val="en-GB"/>
              </w:rPr>
              <w:t>And</w:t>
            </w:r>
            <w:r w:rsidR="00765C82" w:rsidRPr="00765C82">
              <w:rPr>
                <w:bCs/>
                <w:lang w:val="en-GB"/>
              </w:rPr>
              <w:t xml:space="preserve"> the macro-navigator is displayed above the timeline</w:t>
            </w:r>
          </w:p>
          <w:p w14:paraId="3AB1F52A" w14:textId="4C1E51AB" w:rsidR="00765C82" w:rsidRPr="00765C82" w:rsidRDefault="00691B7C" w:rsidP="00DB705D">
            <w:pPr>
              <w:spacing w:before="120" w:after="120" w:line="257" w:lineRule="auto"/>
              <w:rPr>
                <w:bCs/>
                <w:lang w:val="en-GB"/>
              </w:rPr>
            </w:pPr>
            <w:r w:rsidRPr="00691B7C">
              <w:rPr>
                <w:b/>
                <w:bCs/>
                <w:color w:val="262626" w:themeColor="text1" w:themeTint="D9"/>
                <w:lang w:val="en-GB"/>
              </w:rPr>
              <w:t>And</w:t>
            </w:r>
            <w:r w:rsidR="00765C82" w:rsidRPr="00765C82">
              <w:rPr>
                <w:bCs/>
                <w:lang w:val="en-GB"/>
              </w:rPr>
              <w:t xml:space="preserve"> the 'Today' link is on the left side of the macro-navigator</w:t>
            </w:r>
          </w:p>
          <w:p w14:paraId="6B761FCE" w14:textId="22B3E93C" w:rsidR="00765C82" w:rsidRPr="00CB2BB6" w:rsidRDefault="00AC5414" w:rsidP="00DB705D">
            <w:pPr>
              <w:spacing w:before="120" w:after="120" w:line="257" w:lineRule="auto"/>
              <w:rPr>
                <w:bCs/>
                <w:lang w:val="en-GB"/>
              </w:rPr>
            </w:pPr>
            <w:r w:rsidRPr="00AC5414">
              <w:rPr>
                <w:b/>
                <w:bCs/>
                <w:color w:val="C45911" w:themeColor="accent2" w:themeShade="BF"/>
                <w:lang w:val="en-GB"/>
              </w:rPr>
              <w:t>When</w:t>
            </w:r>
            <w:r w:rsidR="00765C82" w:rsidRPr="00765C82">
              <w:rPr>
                <w:bCs/>
                <w:lang w:val="en-GB"/>
              </w:rPr>
              <w:t xml:space="preserve"> I click on the 'Today' link on the macro-navigator</w:t>
            </w:r>
          </w:p>
        </w:tc>
        <w:tc>
          <w:tcPr>
            <w:tcW w:w="1353" w:type="pct"/>
          </w:tcPr>
          <w:p w14:paraId="59A422BD" w14:textId="7E0ED428" w:rsidR="00765C82" w:rsidRPr="00765C82"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765C82" w:rsidRPr="00765C82">
              <w:rPr>
                <w:rFonts w:eastAsia="Calibri" w:cs="Calibri"/>
                <w:bCs/>
              </w:rPr>
              <w:t xml:space="preserve"> the timeline is fully zoomed in</w:t>
            </w:r>
          </w:p>
          <w:p w14:paraId="08D597BD" w14:textId="4587FCD6" w:rsidR="00765C82" w:rsidRPr="00765C82"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765C82" w:rsidRPr="00765C82">
              <w:rPr>
                <w:rFonts w:eastAsia="Calibri" w:cs="Calibri"/>
                <w:bCs/>
              </w:rPr>
              <w:t xml:space="preserve"> the time-box on the macro-navigator is moved to the left side</w:t>
            </w:r>
          </w:p>
          <w:p w14:paraId="2DAF021F" w14:textId="2788F0E5" w:rsidR="00D22650"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765C82" w:rsidRPr="00765C82">
              <w:rPr>
                <w:rFonts w:eastAsia="Calibri" w:cs="Calibri"/>
                <w:bCs/>
              </w:rPr>
              <w:t xml:space="preserve"> timeline is scrolled to the left side</w:t>
            </w:r>
          </w:p>
        </w:tc>
        <w:tc>
          <w:tcPr>
            <w:tcW w:w="1052" w:type="pct"/>
          </w:tcPr>
          <w:p w14:paraId="2DF12279" w14:textId="77777777" w:rsidR="00D22650" w:rsidRPr="00CB2BB6" w:rsidRDefault="00D22650" w:rsidP="00DB705D">
            <w:pPr>
              <w:pStyle w:val="PF"/>
              <w:spacing w:before="120" w:after="120" w:afterAutospacing="0"/>
              <w:jc w:val="left"/>
              <w:rPr>
                <w:b w:val="0"/>
                <w:bCs/>
              </w:rPr>
            </w:pPr>
          </w:p>
        </w:tc>
        <w:tc>
          <w:tcPr>
            <w:tcW w:w="481" w:type="pct"/>
          </w:tcPr>
          <w:p w14:paraId="16C4532D" w14:textId="77777777" w:rsidR="00D22650" w:rsidRPr="00CB2BB6" w:rsidRDefault="00D22650" w:rsidP="00DB705D">
            <w:pPr>
              <w:spacing w:before="120" w:after="120"/>
              <w:rPr>
                <w:bCs/>
              </w:rPr>
            </w:pPr>
          </w:p>
        </w:tc>
        <w:tc>
          <w:tcPr>
            <w:tcW w:w="293" w:type="pct"/>
          </w:tcPr>
          <w:p w14:paraId="04B7A950" w14:textId="77777777" w:rsidR="00D22650" w:rsidRPr="00CB2BB6" w:rsidRDefault="00D22650" w:rsidP="00DB705D">
            <w:pPr>
              <w:spacing w:before="120" w:after="120"/>
              <w:rPr>
                <w:bCs/>
              </w:rPr>
            </w:pPr>
          </w:p>
        </w:tc>
        <w:tc>
          <w:tcPr>
            <w:tcW w:w="406" w:type="pct"/>
          </w:tcPr>
          <w:p w14:paraId="14E70BE0" w14:textId="77777777" w:rsidR="00D22650" w:rsidRPr="00CB2BB6" w:rsidRDefault="00D22650" w:rsidP="00DB705D">
            <w:pPr>
              <w:spacing w:before="120" w:after="120"/>
              <w:rPr>
                <w:bCs/>
              </w:rPr>
            </w:pPr>
          </w:p>
        </w:tc>
      </w:tr>
    </w:tbl>
    <w:p w14:paraId="4C3FCEFB" w14:textId="31527617" w:rsidR="00D22650" w:rsidRDefault="00D22650" w:rsidP="00DB705D">
      <w:pPr>
        <w:spacing w:before="120"/>
      </w:pPr>
    </w:p>
    <w:p w14:paraId="43891849" w14:textId="7D7590BE" w:rsidR="00F00DC7" w:rsidRDefault="00F00DC7" w:rsidP="00DB705D">
      <w:pPr>
        <w:spacing w:before="120"/>
      </w:pPr>
    </w:p>
    <w:tbl>
      <w:tblPr>
        <w:tblStyle w:val="TC"/>
        <w:tblW w:w="5000" w:type="pct"/>
        <w:tblLook w:val="04A0" w:firstRow="1" w:lastRow="0" w:firstColumn="1" w:lastColumn="0" w:noHBand="0" w:noVBand="1"/>
      </w:tblPr>
      <w:tblGrid>
        <w:gridCol w:w="5770"/>
        <w:gridCol w:w="5682"/>
        <w:gridCol w:w="4335"/>
        <w:gridCol w:w="2029"/>
        <w:gridCol w:w="1314"/>
        <w:gridCol w:w="1791"/>
      </w:tblGrid>
      <w:tr w:rsidR="00F00DC7" w:rsidRPr="008B290C" w14:paraId="52668E12" w14:textId="77777777" w:rsidTr="00322CCE">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5BC93E44" w14:textId="3608212B" w:rsidR="00F00DC7" w:rsidRPr="008B290C" w:rsidRDefault="00F00DC7" w:rsidP="00DB705D">
            <w:pPr>
              <w:pStyle w:val="Heading2"/>
              <w:spacing w:before="120" w:after="120"/>
            </w:pPr>
            <w:r w:rsidRPr="001A17B6">
              <w:rPr>
                <w:sz w:val="28"/>
                <w:szCs w:val="24"/>
              </w:rPr>
              <w:t>SRS</w:t>
            </w:r>
            <w:r w:rsidR="00E4578D">
              <w:rPr>
                <w:sz w:val="28"/>
                <w:szCs w:val="24"/>
              </w:rPr>
              <w:t>-</w:t>
            </w:r>
            <w:r>
              <w:rPr>
                <w:sz w:val="28"/>
                <w:szCs w:val="24"/>
              </w:rPr>
              <w:t>125</w:t>
            </w:r>
            <w:r w:rsidRPr="001A17B6">
              <w:rPr>
                <w:sz w:val="28"/>
                <w:szCs w:val="24"/>
              </w:rPr>
              <w:t xml:space="preserve"> - </w:t>
            </w:r>
            <w:r w:rsidRPr="00F00DC7">
              <w:t>OncoFlow shall be able to show/hide Macro navigator.</w:t>
            </w:r>
          </w:p>
        </w:tc>
      </w:tr>
      <w:tr w:rsidR="00F00DC7" w:rsidRPr="008B290C" w14:paraId="2CC139C7" w14:textId="77777777" w:rsidTr="002E72D3">
        <w:trPr>
          <w:trHeight w:val="550"/>
        </w:trPr>
        <w:tc>
          <w:tcPr>
            <w:tcW w:w="4572" w:type="pct"/>
            <w:gridSpan w:val="5"/>
            <w:shd w:val="clear" w:color="auto" w:fill="F2F2F2" w:themeFill="background1" w:themeFillShade="F2"/>
          </w:tcPr>
          <w:p w14:paraId="43651A70" w14:textId="36B111AB" w:rsidR="00F00DC7" w:rsidRDefault="00F00DC7"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 xml:space="preserve">SRS-125.01 </w:t>
            </w:r>
          </w:p>
          <w:p w14:paraId="4CD54FA0" w14:textId="220CF238" w:rsidR="00F00DC7" w:rsidRPr="008B290C" w:rsidRDefault="00F00DC7"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F00DC7">
              <w:rPr>
                <w:rFonts w:ascii="GE Inspira Sans" w:hAnsi="GE Inspira Sans"/>
                <w:b w:val="0"/>
                <w:bCs w:val="0"/>
                <w:sz w:val="22"/>
                <w:szCs w:val="20"/>
              </w:rPr>
              <w:t>Macro-navigator can be hidden by using the timeline toolbar</w:t>
            </w:r>
          </w:p>
        </w:tc>
        <w:tc>
          <w:tcPr>
            <w:tcW w:w="428" w:type="pct"/>
            <w:shd w:val="clear" w:color="auto" w:fill="auto"/>
            <w:vAlign w:val="center"/>
          </w:tcPr>
          <w:p w14:paraId="2E5C7A01" w14:textId="4F48C564" w:rsidR="00F00DC7"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F00DC7" w:rsidRPr="004206BA" w14:paraId="0633C2BE" w14:textId="77777777" w:rsidTr="002E72D3">
        <w:trPr>
          <w:trHeight w:val="685"/>
        </w:trPr>
        <w:tc>
          <w:tcPr>
            <w:tcW w:w="1379" w:type="pct"/>
          </w:tcPr>
          <w:p w14:paraId="0BD250BA" w14:textId="77777777" w:rsidR="00F00DC7" w:rsidRPr="004206BA" w:rsidRDefault="00F00DC7" w:rsidP="00DB705D">
            <w:pPr>
              <w:spacing w:before="120" w:after="120"/>
              <w:jc w:val="center"/>
              <w:rPr>
                <w:b/>
                <w:bCs/>
              </w:rPr>
            </w:pPr>
            <w:r w:rsidRPr="004206BA">
              <w:rPr>
                <w:b/>
                <w:bCs/>
              </w:rPr>
              <w:t>Test steps</w:t>
            </w:r>
          </w:p>
        </w:tc>
        <w:tc>
          <w:tcPr>
            <w:tcW w:w="1358" w:type="pct"/>
          </w:tcPr>
          <w:p w14:paraId="1E6FA359" w14:textId="77777777" w:rsidR="00F00DC7" w:rsidRPr="004206BA" w:rsidRDefault="00F00DC7" w:rsidP="00DB705D">
            <w:pPr>
              <w:spacing w:before="120" w:after="120"/>
              <w:jc w:val="center"/>
              <w:rPr>
                <w:b/>
                <w:bCs/>
              </w:rPr>
            </w:pPr>
            <w:r w:rsidRPr="004206BA">
              <w:rPr>
                <w:b/>
                <w:bCs/>
              </w:rPr>
              <w:t>Expected outcome</w:t>
            </w:r>
          </w:p>
        </w:tc>
        <w:tc>
          <w:tcPr>
            <w:tcW w:w="1036" w:type="pct"/>
          </w:tcPr>
          <w:p w14:paraId="3BDA5484" w14:textId="77777777" w:rsidR="00F00DC7" w:rsidRPr="004206BA" w:rsidRDefault="00F00DC7" w:rsidP="00DB705D">
            <w:pPr>
              <w:spacing w:before="120" w:after="120"/>
              <w:jc w:val="center"/>
              <w:rPr>
                <w:b/>
                <w:bCs/>
              </w:rPr>
            </w:pPr>
            <w:r w:rsidRPr="004206BA">
              <w:rPr>
                <w:b/>
                <w:bCs/>
              </w:rPr>
              <w:t>Actual outcome</w:t>
            </w:r>
          </w:p>
        </w:tc>
        <w:tc>
          <w:tcPr>
            <w:tcW w:w="485" w:type="pct"/>
          </w:tcPr>
          <w:p w14:paraId="41E914DC" w14:textId="77777777" w:rsidR="00F00DC7" w:rsidRPr="004206BA" w:rsidRDefault="00F00DC7" w:rsidP="00DB705D">
            <w:pPr>
              <w:spacing w:before="120" w:after="120"/>
              <w:jc w:val="center"/>
              <w:rPr>
                <w:b/>
                <w:bCs/>
              </w:rPr>
            </w:pPr>
            <w:r w:rsidRPr="004206BA">
              <w:rPr>
                <w:b/>
                <w:bCs/>
              </w:rPr>
              <w:t>Passed/Failed</w:t>
            </w:r>
          </w:p>
        </w:tc>
        <w:tc>
          <w:tcPr>
            <w:tcW w:w="314" w:type="pct"/>
          </w:tcPr>
          <w:p w14:paraId="25D20BA6" w14:textId="77777777" w:rsidR="00F00DC7" w:rsidRPr="004206BA" w:rsidRDefault="00F00DC7" w:rsidP="00DB705D">
            <w:pPr>
              <w:spacing w:before="120" w:after="120"/>
              <w:jc w:val="center"/>
              <w:rPr>
                <w:b/>
                <w:bCs/>
              </w:rPr>
            </w:pPr>
            <w:r w:rsidRPr="004206BA">
              <w:rPr>
                <w:b/>
                <w:bCs/>
              </w:rPr>
              <w:t>Sign / Date</w:t>
            </w:r>
            <w:r w:rsidRPr="004206BA">
              <w:br/>
            </w:r>
            <w:r w:rsidRPr="004206BA">
              <w:rPr>
                <w:b/>
                <w:bCs/>
              </w:rPr>
              <w:t xml:space="preserve">/ Config </w:t>
            </w:r>
          </w:p>
        </w:tc>
        <w:tc>
          <w:tcPr>
            <w:tcW w:w="428" w:type="pct"/>
          </w:tcPr>
          <w:p w14:paraId="06159CF9" w14:textId="77777777" w:rsidR="00F00DC7" w:rsidRPr="004206BA" w:rsidRDefault="00F00DC7" w:rsidP="00DB705D">
            <w:pPr>
              <w:spacing w:before="120" w:after="120"/>
              <w:jc w:val="center"/>
              <w:rPr>
                <w:b/>
                <w:bCs/>
              </w:rPr>
            </w:pPr>
            <w:r w:rsidRPr="004206BA">
              <w:rPr>
                <w:b/>
                <w:bCs/>
              </w:rPr>
              <w:t>Defect no.</w:t>
            </w:r>
          </w:p>
        </w:tc>
      </w:tr>
      <w:tr w:rsidR="00F00DC7" w:rsidRPr="00CB2BB6" w14:paraId="52505DE8" w14:textId="77777777" w:rsidTr="002E72D3">
        <w:trPr>
          <w:trHeight w:val="308"/>
        </w:trPr>
        <w:tc>
          <w:tcPr>
            <w:tcW w:w="1379" w:type="pct"/>
          </w:tcPr>
          <w:p w14:paraId="502D6AD2" w14:textId="4C2A6B3A" w:rsidR="00F00DC7" w:rsidRPr="00F00DC7" w:rsidRDefault="00641396" w:rsidP="00DB705D">
            <w:pPr>
              <w:spacing w:before="120" w:after="120" w:line="257" w:lineRule="auto"/>
              <w:rPr>
                <w:bCs/>
                <w:lang w:val="en-GB"/>
              </w:rPr>
            </w:pPr>
            <w:r w:rsidRPr="00641396">
              <w:rPr>
                <w:b/>
                <w:bCs/>
                <w:color w:val="4472C4" w:themeColor="accent1"/>
                <w:lang w:val="en-GB"/>
              </w:rPr>
              <w:t>Given</w:t>
            </w:r>
            <w:r w:rsidR="00F00DC7" w:rsidRPr="00F00DC7">
              <w:rPr>
                <w:bCs/>
                <w:lang w:val="en-GB"/>
              </w:rPr>
              <w:t xml:space="preserve"> the "OncoTestPatient, MacroNavYear" patient is selected</w:t>
            </w:r>
          </w:p>
          <w:p w14:paraId="4E54CD5B" w14:textId="18007981" w:rsidR="00F00DC7" w:rsidRPr="00CB2BB6" w:rsidRDefault="00AC5414" w:rsidP="00DB705D">
            <w:pPr>
              <w:spacing w:before="120" w:after="120" w:line="257" w:lineRule="auto"/>
              <w:rPr>
                <w:bCs/>
                <w:lang w:val="en-GB"/>
              </w:rPr>
            </w:pPr>
            <w:r w:rsidRPr="00AC5414">
              <w:rPr>
                <w:b/>
                <w:bCs/>
                <w:color w:val="C45911" w:themeColor="accent2" w:themeShade="BF"/>
                <w:lang w:val="en-GB"/>
              </w:rPr>
              <w:t>When</w:t>
            </w:r>
            <w:r w:rsidR="00F00DC7" w:rsidRPr="00F00DC7">
              <w:rPr>
                <w:bCs/>
                <w:lang w:val="en-GB"/>
              </w:rPr>
              <w:t xml:space="preserve"> I navigate to the "Timeline" view</w:t>
            </w:r>
          </w:p>
        </w:tc>
        <w:tc>
          <w:tcPr>
            <w:tcW w:w="1358" w:type="pct"/>
          </w:tcPr>
          <w:p w14:paraId="3E560AF4" w14:textId="5C6FC6A8" w:rsidR="00F00DC7" w:rsidRPr="00F00DC7"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00DC7" w:rsidRPr="00F00DC7">
              <w:rPr>
                <w:rFonts w:eastAsia="Calibri" w:cs="Calibri"/>
                <w:bCs/>
              </w:rPr>
              <w:t xml:space="preserve"> the macro-navigator is displayed above the timeline</w:t>
            </w:r>
          </w:p>
          <w:p w14:paraId="68BEED4A" w14:textId="2DFC8274" w:rsidR="00F00DC7"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F00DC7" w:rsidRPr="00F00DC7">
              <w:rPr>
                <w:rFonts w:eastAsia="Calibri" w:cs="Calibri"/>
                <w:bCs/>
              </w:rPr>
              <w:t xml:space="preserve"> the 'Hide navigator' checkbox is unselected on the timeline toolbar</w:t>
            </w:r>
          </w:p>
        </w:tc>
        <w:tc>
          <w:tcPr>
            <w:tcW w:w="1036" w:type="pct"/>
          </w:tcPr>
          <w:p w14:paraId="7FA220B9" w14:textId="77777777" w:rsidR="00F00DC7" w:rsidRPr="00CB2BB6" w:rsidRDefault="00F00DC7" w:rsidP="00DB705D">
            <w:pPr>
              <w:pStyle w:val="PF"/>
              <w:spacing w:before="120" w:after="120" w:afterAutospacing="0"/>
              <w:jc w:val="left"/>
              <w:rPr>
                <w:b w:val="0"/>
                <w:bCs/>
              </w:rPr>
            </w:pPr>
          </w:p>
        </w:tc>
        <w:tc>
          <w:tcPr>
            <w:tcW w:w="485" w:type="pct"/>
          </w:tcPr>
          <w:p w14:paraId="09CE482E" w14:textId="77777777" w:rsidR="00F00DC7" w:rsidRPr="00CB2BB6" w:rsidRDefault="00F00DC7" w:rsidP="00DB705D">
            <w:pPr>
              <w:spacing w:before="120" w:after="120"/>
              <w:rPr>
                <w:bCs/>
              </w:rPr>
            </w:pPr>
          </w:p>
        </w:tc>
        <w:tc>
          <w:tcPr>
            <w:tcW w:w="314" w:type="pct"/>
          </w:tcPr>
          <w:p w14:paraId="49B3C0A3" w14:textId="77777777" w:rsidR="00F00DC7" w:rsidRPr="00CB2BB6" w:rsidRDefault="00F00DC7" w:rsidP="00DB705D">
            <w:pPr>
              <w:spacing w:before="120" w:after="120"/>
              <w:rPr>
                <w:bCs/>
              </w:rPr>
            </w:pPr>
          </w:p>
        </w:tc>
        <w:tc>
          <w:tcPr>
            <w:tcW w:w="428" w:type="pct"/>
          </w:tcPr>
          <w:p w14:paraId="0FF20256" w14:textId="77777777" w:rsidR="00F00DC7" w:rsidRPr="00CB2BB6" w:rsidRDefault="00F00DC7" w:rsidP="00DB705D">
            <w:pPr>
              <w:spacing w:before="120" w:after="120"/>
              <w:rPr>
                <w:bCs/>
              </w:rPr>
            </w:pPr>
          </w:p>
        </w:tc>
      </w:tr>
      <w:tr w:rsidR="00F00DC7" w:rsidRPr="00CB2BB6" w14:paraId="161548E6" w14:textId="77777777" w:rsidTr="002E72D3">
        <w:trPr>
          <w:trHeight w:val="308"/>
        </w:trPr>
        <w:tc>
          <w:tcPr>
            <w:tcW w:w="1379" w:type="pct"/>
          </w:tcPr>
          <w:p w14:paraId="68016648" w14:textId="305E7BBE" w:rsidR="00F00DC7" w:rsidRPr="00F00DC7" w:rsidRDefault="00AC5414" w:rsidP="00DB705D">
            <w:pPr>
              <w:spacing w:before="120" w:after="120" w:line="257" w:lineRule="auto"/>
              <w:rPr>
                <w:bCs/>
                <w:lang w:val="en-GB"/>
              </w:rPr>
            </w:pPr>
            <w:r w:rsidRPr="00AC5414">
              <w:rPr>
                <w:b/>
                <w:bCs/>
                <w:color w:val="C45911" w:themeColor="accent2" w:themeShade="BF"/>
                <w:lang w:val="en-GB"/>
              </w:rPr>
              <w:t>When</w:t>
            </w:r>
            <w:r w:rsidR="00F00DC7" w:rsidRPr="00F00DC7">
              <w:rPr>
                <w:bCs/>
                <w:lang w:val="en-GB"/>
              </w:rPr>
              <w:t xml:space="preserve"> I zoom in the timeline to max zoom level</w:t>
            </w:r>
          </w:p>
          <w:p w14:paraId="03FB3026" w14:textId="73633B6F" w:rsidR="00F00DC7" w:rsidRPr="00F00DC7" w:rsidRDefault="00691B7C" w:rsidP="00DB705D">
            <w:pPr>
              <w:spacing w:before="120" w:after="120" w:line="257" w:lineRule="auto"/>
              <w:rPr>
                <w:bCs/>
                <w:lang w:val="en-GB"/>
              </w:rPr>
            </w:pPr>
            <w:r w:rsidRPr="00691B7C">
              <w:rPr>
                <w:b/>
                <w:bCs/>
                <w:color w:val="262626" w:themeColor="text1" w:themeTint="D9"/>
                <w:lang w:val="en-GB"/>
              </w:rPr>
              <w:t>And</w:t>
            </w:r>
            <w:r w:rsidR="00F00DC7" w:rsidRPr="00F00DC7">
              <w:rPr>
                <w:bCs/>
                <w:lang w:val="en-GB"/>
              </w:rPr>
              <w:t xml:space="preserve"> I navigate to the right side of the timeline</w:t>
            </w:r>
          </w:p>
        </w:tc>
        <w:tc>
          <w:tcPr>
            <w:tcW w:w="1358" w:type="pct"/>
          </w:tcPr>
          <w:p w14:paraId="5672CEB0" w14:textId="74B5486D" w:rsidR="00F00DC7" w:rsidRPr="00F00DC7"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00DC7" w:rsidRPr="00F00DC7">
              <w:rPr>
                <w:rFonts w:eastAsia="Calibri" w:cs="Calibri"/>
                <w:bCs/>
              </w:rPr>
              <w:t xml:space="preserve"> only the 'Report today' event is displayed in the time-box on the macro-navigator</w:t>
            </w:r>
          </w:p>
        </w:tc>
        <w:tc>
          <w:tcPr>
            <w:tcW w:w="1036" w:type="pct"/>
          </w:tcPr>
          <w:p w14:paraId="0D700836" w14:textId="77777777" w:rsidR="00F00DC7" w:rsidRPr="00CB2BB6" w:rsidRDefault="00F00DC7" w:rsidP="00DB705D">
            <w:pPr>
              <w:pStyle w:val="PF"/>
              <w:spacing w:before="120" w:after="120" w:afterAutospacing="0"/>
              <w:jc w:val="left"/>
              <w:rPr>
                <w:b w:val="0"/>
                <w:bCs/>
              </w:rPr>
            </w:pPr>
          </w:p>
        </w:tc>
        <w:tc>
          <w:tcPr>
            <w:tcW w:w="485" w:type="pct"/>
          </w:tcPr>
          <w:p w14:paraId="1DF7C407" w14:textId="77777777" w:rsidR="00F00DC7" w:rsidRPr="00CB2BB6" w:rsidRDefault="00F00DC7" w:rsidP="00DB705D">
            <w:pPr>
              <w:spacing w:before="120" w:after="120"/>
              <w:rPr>
                <w:bCs/>
              </w:rPr>
            </w:pPr>
          </w:p>
        </w:tc>
        <w:tc>
          <w:tcPr>
            <w:tcW w:w="314" w:type="pct"/>
          </w:tcPr>
          <w:p w14:paraId="4528142A" w14:textId="77777777" w:rsidR="00F00DC7" w:rsidRPr="00CB2BB6" w:rsidRDefault="00F00DC7" w:rsidP="00DB705D">
            <w:pPr>
              <w:spacing w:before="120" w:after="120"/>
              <w:rPr>
                <w:bCs/>
              </w:rPr>
            </w:pPr>
          </w:p>
        </w:tc>
        <w:tc>
          <w:tcPr>
            <w:tcW w:w="428" w:type="pct"/>
          </w:tcPr>
          <w:p w14:paraId="2D9A5E02" w14:textId="77777777" w:rsidR="00F00DC7" w:rsidRPr="00CB2BB6" w:rsidRDefault="00F00DC7" w:rsidP="00DB705D">
            <w:pPr>
              <w:spacing w:before="120" w:after="120"/>
              <w:rPr>
                <w:bCs/>
              </w:rPr>
            </w:pPr>
          </w:p>
        </w:tc>
      </w:tr>
      <w:tr w:rsidR="00F00DC7" w:rsidRPr="00CB2BB6" w14:paraId="395BA0B0" w14:textId="77777777" w:rsidTr="002E72D3">
        <w:trPr>
          <w:trHeight w:val="308"/>
        </w:trPr>
        <w:tc>
          <w:tcPr>
            <w:tcW w:w="1379" w:type="pct"/>
          </w:tcPr>
          <w:p w14:paraId="6245A509" w14:textId="1AC4D3AF" w:rsidR="00F00DC7" w:rsidRPr="00F00DC7" w:rsidRDefault="00AC5414" w:rsidP="00DB705D">
            <w:pPr>
              <w:spacing w:before="120" w:after="120" w:line="257" w:lineRule="auto"/>
              <w:rPr>
                <w:bCs/>
                <w:lang w:val="en-GB"/>
              </w:rPr>
            </w:pPr>
            <w:r w:rsidRPr="00AC5414">
              <w:rPr>
                <w:b/>
                <w:bCs/>
                <w:color w:val="C45911" w:themeColor="accent2" w:themeShade="BF"/>
                <w:lang w:val="en-GB"/>
              </w:rPr>
              <w:t>When</w:t>
            </w:r>
            <w:r w:rsidR="00F00DC7" w:rsidRPr="00F00DC7">
              <w:rPr>
                <w:bCs/>
                <w:lang w:val="en-GB"/>
              </w:rPr>
              <w:t xml:space="preserve"> I select the 'Hide navigator' checkbox on the timeline toolbar</w:t>
            </w:r>
          </w:p>
        </w:tc>
        <w:tc>
          <w:tcPr>
            <w:tcW w:w="1358" w:type="pct"/>
          </w:tcPr>
          <w:p w14:paraId="24D93C63" w14:textId="7BAD8428" w:rsidR="00F00DC7" w:rsidRPr="00F00DC7"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00DC7" w:rsidRPr="00F00DC7">
              <w:rPr>
                <w:rFonts w:eastAsia="Calibri" w:cs="Calibri"/>
                <w:bCs/>
              </w:rPr>
              <w:t xml:space="preserve"> the macro-navigator is NOT displayed above the timeline</w:t>
            </w:r>
          </w:p>
        </w:tc>
        <w:tc>
          <w:tcPr>
            <w:tcW w:w="1036" w:type="pct"/>
          </w:tcPr>
          <w:p w14:paraId="3CEE6DF1" w14:textId="77777777" w:rsidR="00F00DC7" w:rsidRPr="00CB2BB6" w:rsidRDefault="00F00DC7" w:rsidP="00DB705D">
            <w:pPr>
              <w:pStyle w:val="PF"/>
              <w:spacing w:before="120" w:after="120" w:afterAutospacing="0"/>
              <w:jc w:val="left"/>
              <w:rPr>
                <w:b w:val="0"/>
                <w:bCs/>
              </w:rPr>
            </w:pPr>
          </w:p>
        </w:tc>
        <w:tc>
          <w:tcPr>
            <w:tcW w:w="485" w:type="pct"/>
          </w:tcPr>
          <w:p w14:paraId="21FC976F" w14:textId="77777777" w:rsidR="00F00DC7" w:rsidRPr="00CB2BB6" w:rsidRDefault="00F00DC7" w:rsidP="00DB705D">
            <w:pPr>
              <w:spacing w:before="120" w:after="120"/>
              <w:rPr>
                <w:bCs/>
              </w:rPr>
            </w:pPr>
          </w:p>
        </w:tc>
        <w:tc>
          <w:tcPr>
            <w:tcW w:w="314" w:type="pct"/>
          </w:tcPr>
          <w:p w14:paraId="724A51D7" w14:textId="77777777" w:rsidR="00F00DC7" w:rsidRPr="00CB2BB6" w:rsidRDefault="00F00DC7" w:rsidP="00DB705D">
            <w:pPr>
              <w:spacing w:before="120" w:after="120"/>
              <w:rPr>
                <w:bCs/>
              </w:rPr>
            </w:pPr>
          </w:p>
        </w:tc>
        <w:tc>
          <w:tcPr>
            <w:tcW w:w="428" w:type="pct"/>
          </w:tcPr>
          <w:p w14:paraId="2832A11D" w14:textId="77777777" w:rsidR="00F00DC7" w:rsidRPr="00CB2BB6" w:rsidRDefault="00F00DC7" w:rsidP="00DB705D">
            <w:pPr>
              <w:spacing w:before="120" w:after="120"/>
              <w:rPr>
                <w:bCs/>
              </w:rPr>
            </w:pPr>
          </w:p>
        </w:tc>
      </w:tr>
      <w:tr w:rsidR="00F00DC7" w:rsidRPr="00CB2BB6" w14:paraId="225E3CF4" w14:textId="77777777" w:rsidTr="002E72D3">
        <w:trPr>
          <w:trHeight w:val="308"/>
        </w:trPr>
        <w:tc>
          <w:tcPr>
            <w:tcW w:w="1379" w:type="pct"/>
          </w:tcPr>
          <w:p w14:paraId="0D811ED5" w14:textId="03FEA260" w:rsidR="00F00DC7" w:rsidRPr="00F00DC7" w:rsidRDefault="00AC5414" w:rsidP="00DB705D">
            <w:pPr>
              <w:spacing w:before="120" w:after="120" w:line="257" w:lineRule="auto"/>
              <w:rPr>
                <w:bCs/>
                <w:lang w:val="en-GB"/>
              </w:rPr>
            </w:pPr>
            <w:r w:rsidRPr="00AC5414">
              <w:rPr>
                <w:b/>
                <w:bCs/>
                <w:color w:val="C45911" w:themeColor="accent2" w:themeShade="BF"/>
                <w:lang w:val="en-GB"/>
              </w:rPr>
              <w:t>When</w:t>
            </w:r>
            <w:r w:rsidR="00F00DC7" w:rsidRPr="00F00DC7">
              <w:rPr>
                <w:bCs/>
                <w:lang w:val="en-GB"/>
              </w:rPr>
              <w:t xml:space="preserve"> I click on the 'All time' button in the timeline toolbar</w:t>
            </w:r>
          </w:p>
          <w:p w14:paraId="21980C41" w14:textId="3C800D2C" w:rsidR="00F00DC7" w:rsidRPr="00F00DC7" w:rsidRDefault="00691B7C" w:rsidP="00DB705D">
            <w:pPr>
              <w:spacing w:before="120" w:after="120" w:line="257" w:lineRule="auto"/>
              <w:rPr>
                <w:bCs/>
                <w:lang w:val="en-GB"/>
              </w:rPr>
            </w:pPr>
            <w:r w:rsidRPr="00691B7C">
              <w:rPr>
                <w:b/>
                <w:bCs/>
                <w:color w:val="262626" w:themeColor="text1" w:themeTint="D9"/>
                <w:lang w:val="en-GB"/>
              </w:rPr>
              <w:t>And</w:t>
            </w:r>
            <w:r w:rsidR="00F00DC7" w:rsidRPr="00F00DC7">
              <w:rPr>
                <w:bCs/>
                <w:lang w:val="en-GB"/>
              </w:rPr>
              <w:t xml:space="preserve"> I unselect the 'Hide navigator' checkbox on the timeline toolbar</w:t>
            </w:r>
          </w:p>
        </w:tc>
        <w:tc>
          <w:tcPr>
            <w:tcW w:w="1358" w:type="pct"/>
          </w:tcPr>
          <w:p w14:paraId="73DF0BA2" w14:textId="72BC1BE7" w:rsidR="00F00DC7" w:rsidRPr="00F00DC7"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00DC7" w:rsidRPr="00F00DC7">
              <w:rPr>
                <w:rFonts w:eastAsia="Calibri" w:cs="Calibri"/>
                <w:bCs/>
              </w:rPr>
              <w:t xml:space="preserve"> the macro-navigator is displayed above the timeline</w:t>
            </w:r>
          </w:p>
          <w:p w14:paraId="611AD3D5" w14:textId="0EAA6EE9" w:rsidR="00F00DC7" w:rsidRPr="00F00DC7"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F00DC7" w:rsidRPr="00F00DC7">
              <w:rPr>
                <w:rFonts w:eastAsia="Calibri" w:cs="Calibri"/>
                <w:bCs/>
              </w:rPr>
              <w:t xml:space="preserve"> the time-box on the macro-navigator covers the whole patient timeline</w:t>
            </w:r>
          </w:p>
        </w:tc>
        <w:tc>
          <w:tcPr>
            <w:tcW w:w="1036" w:type="pct"/>
          </w:tcPr>
          <w:p w14:paraId="5D3D7163" w14:textId="77777777" w:rsidR="00F00DC7" w:rsidRPr="00CB2BB6" w:rsidRDefault="00F00DC7" w:rsidP="00DB705D">
            <w:pPr>
              <w:pStyle w:val="PF"/>
              <w:spacing w:before="120" w:after="120" w:afterAutospacing="0"/>
              <w:jc w:val="left"/>
              <w:rPr>
                <w:b w:val="0"/>
                <w:bCs/>
              </w:rPr>
            </w:pPr>
          </w:p>
        </w:tc>
        <w:tc>
          <w:tcPr>
            <w:tcW w:w="485" w:type="pct"/>
          </w:tcPr>
          <w:p w14:paraId="1933C918" w14:textId="77777777" w:rsidR="00F00DC7" w:rsidRPr="00CB2BB6" w:rsidRDefault="00F00DC7" w:rsidP="00DB705D">
            <w:pPr>
              <w:spacing w:before="120" w:after="120"/>
              <w:rPr>
                <w:bCs/>
              </w:rPr>
            </w:pPr>
          </w:p>
        </w:tc>
        <w:tc>
          <w:tcPr>
            <w:tcW w:w="314" w:type="pct"/>
          </w:tcPr>
          <w:p w14:paraId="72B6674C" w14:textId="77777777" w:rsidR="00F00DC7" w:rsidRPr="00CB2BB6" w:rsidRDefault="00F00DC7" w:rsidP="00DB705D">
            <w:pPr>
              <w:spacing w:before="120" w:after="120"/>
              <w:rPr>
                <w:bCs/>
              </w:rPr>
            </w:pPr>
          </w:p>
        </w:tc>
        <w:tc>
          <w:tcPr>
            <w:tcW w:w="428" w:type="pct"/>
          </w:tcPr>
          <w:p w14:paraId="5AA5B6AF" w14:textId="77777777" w:rsidR="00F00DC7" w:rsidRPr="00CB2BB6" w:rsidRDefault="00F00DC7" w:rsidP="00DB705D">
            <w:pPr>
              <w:spacing w:before="120" w:after="120"/>
              <w:rPr>
                <w:bCs/>
              </w:rPr>
            </w:pPr>
          </w:p>
        </w:tc>
      </w:tr>
    </w:tbl>
    <w:p w14:paraId="223EBC44" w14:textId="2F04819B" w:rsidR="00F00DC7" w:rsidRDefault="00F00DC7" w:rsidP="00DB705D">
      <w:pPr>
        <w:spacing w:before="120"/>
      </w:pPr>
    </w:p>
    <w:tbl>
      <w:tblPr>
        <w:tblStyle w:val="TC"/>
        <w:tblW w:w="5000" w:type="pct"/>
        <w:tblLook w:val="04A0" w:firstRow="1" w:lastRow="0" w:firstColumn="1" w:lastColumn="0" w:noHBand="0" w:noVBand="1"/>
      </w:tblPr>
      <w:tblGrid>
        <w:gridCol w:w="5845"/>
        <w:gridCol w:w="5578"/>
        <w:gridCol w:w="4410"/>
        <w:gridCol w:w="1983"/>
        <w:gridCol w:w="1398"/>
        <w:gridCol w:w="1707"/>
      </w:tblGrid>
      <w:tr w:rsidR="00F00DC7" w:rsidRPr="008B290C" w14:paraId="5685AD12" w14:textId="77777777" w:rsidTr="00322CCE">
        <w:trPr>
          <w:cnfStyle w:val="100000000000" w:firstRow="1" w:lastRow="0" w:firstColumn="0" w:lastColumn="0" w:oddVBand="0" w:evenVBand="0" w:oddHBand="0" w:evenHBand="0" w:firstRowFirstColumn="0" w:firstRowLastColumn="0" w:lastRowFirstColumn="0" w:lastRowLastColumn="0"/>
          <w:trHeight w:val="550"/>
        </w:trPr>
        <w:tc>
          <w:tcPr>
            <w:tcW w:w="4592" w:type="pct"/>
            <w:gridSpan w:val="5"/>
            <w:shd w:val="clear" w:color="auto" w:fill="F2F2F2" w:themeFill="background1" w:themeFillShade="F2"/>
          </w:tcPr>
          <w:p w14:paraId="4D904020" w14:textId="2EF3B08C" w:rsidR="00F00DC7" w:rsidRDefault="00F00DC7"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SRS-125.02</w:t>
            </w:r>
          </w:p>
          <w:p w14:paraId="31F8E4F1" w14:textId="336928C6" w:rsidR="00F00DC7" w:rsidRPr="008B290C" w:rsidRDefault="00F00DC7"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00BC1660" w:rsidRPr="00BC1660">
              <w:rPr>
                <w:rFonts w:ascii="GE Inspira Sans" w:hAnsi="GE Inspira Sans"/>
                <w:b w:val="0"/>
                <w:bCs w:val="0"/>
                <w:sz w:val="22"/>
                <w:szCs w:val="20"/>
              </w:rPr>
              <w:t>Macro-navigator can be hidden by using the button on the macro-navigator area</w:t>
            </w:r>
          </w:p>
        </w:tc>
        <w:tc>
          <w:tcPr>
            <w:tcW w:w="408" w:type="pct"/>
            <w:shd w:val="clear" w:color="auto" w:fill="auto"/>
            <w:vAlign w:val="center"/>
          </w:tcPr>
          <w:p w14:paraId="3473B8CF" w14:textId="0C0E9CB5" w:rsidR="00F00DC7"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F00DC7" w:rsidRPr="004206BA" w14:paraId="59918079" w14:textId="77777777" w:rsidTr="002E72D3">
        <w:trPr>
          <w:trHeight w:val="685"/>
        </w:trPr>
        <w:tc>
          <w:tcPr>
            <w:tcW w:w="1397" w:type="pct"/>
          </w:tcPr>
          <w:p w14:paraId="614D7D81" w14:textId="77777777" w:rsidR="00F00DC7" w:rsidRPr="004206BA" w:rsidRDefault="00F00DC7" w:rsidP="00DB705D">
            <w:pPr>
              <w:spacing w:before="120" w:after="120"/>
              <w:jc w:val="center"/>
              <w:rPr>
                <w:b/>
                <w:bCs/>
              </w:rPr>
            </w:pPr>
            <w:r w:rsidRPr="004206BA">
              <w:rPr>
                <w:b/>
                <w:bCs/>
              </w:rPr>
              <w:t>Test steps</w:t>
            </w:r>
          </w:p>
        </w:tc>
        <w:tc>
          <w:tcPr>
            <w:tcW w:w="1333" w:type="pct"/>
          </w:tcPr>
          <w:p w14:paraId="74D4A244" w14:textId="77777777" w:rsidR="00F00DC7" w:rsidRPr="004206BA" w:rsidRDefault="00F00DC7" w:rsidP="00DB705D">
            <w:pPr>
              <w:spacing w:before="120" w:after="120"/>
              <w:jc w:val="center"/>
              <w:rPr>
                <w:b/>
                <w:bCs/>
              </w:rPr>
            </w:pPr>
            <w:r w:rsidRPr="004206BA">
              <w:rPr>
                <w:b/>
                <w:bCs/>
              </w:rPr>
              <w:t>Expected outcome</w:t>
            </w:r>
          </w:p>
        </w:tc>
        <w:tc>
          <w:tcPr>
            <w:tcW w:w="1054" w:type="pct"/>
          </w:tcPr>
          <w:p w14:paraId="1C61F3D4" w14:textId="77777777" w:rsidR="00F00DC7" w:rsidRPr="004206BA" w:rsidRDefault="00F00DC7" w:rsidP="00DB705D">
            <w:pPr>
              <w:spacing w:before="120" w:after="120"/>
              <w:jc w:val="center"/>
              <w:rPr>
                <w:b/>
                <w:bCs/>
              </w:rPr>
            </w:pPr>
            <w:r w:rsidRPr="004206BA">
              <w:rPr>
                <w:b/>
                <w:bCs/>
              </w:rPr>
              <w:t>Actual outcome</w:t>
            </w:r>
          </w:p>
        </w:tc>
        <w:tc>
          <w:tcPr>
            <w:tcW w:w="474" w:type="pct"/>
          </w:tcPr>
          <w:p w14:paraId="74D3DFDC" w14:textId="77777777" w:rsidR="00F00DC7" w:rsidRPr="004206BA" w:rsidRDefault="00F00DC7" w:rsidP="00DB705D">
            <w:pPr>
              <w:spacing w:before="120" w:after="120"/>
              <w:jc w:val="center"/>
              <w:rPr>
                <w:b/>
                <w:bCs/>
              </w:rPr>
            </w:pPr>
            <w:r w:rsidRPr="004206BA">
              <w:rPr>
                <w:b/>
                <w:bCs/>
              </w:rPr>
              <w:t>Passed/Failed</w:t>
            </w:r>
          </w:p>
        </w:tc>
        <w:tc>
          <w:tcPr>
            <w:tcW w:w="334" w:type="pct"/>
          </w:tcPr>
          <w:p w14:paraId="7F3FDE93" w14:textId="77777777" w:rsidR="00F00DC7" w:rsidRPr="004206BA" w:rsidRDefault="00F00DC7" w:rsidP="00DB705D">
            <w:pPr>
              <w:spacing w:before="120" w:after="120"/>
              <w:jc w:val="center"/>
              <w:rPr>
                <w:b/>
                <w:bCs/>
              </w:rPr>
            </w:pPr>
            <w:r w:rsidRPr="004206BA">
              <w:rPr>
                <w:b/>
                <w:bCs/>
              </w:rPr>
              <w:t>Sign / Date</w:t>
            </w:r>
            <w:r w:rsidRPr="004206BA">
              <w:br/>
            </w:r>
            <w:r w:rsidRPr="004206BA">
              <w:rPr>
                <w:b/>
                <w:bCs/>
              </w:rPr>
              <w:t xml:space="preserve">/ Config </w:t>
            </w:r>
          </w:p>
        </w:tc>
        <w:tc>
          <w:tcPr>
            <w:tcW w:w="408" w:type="pct"/>
          </w:tcPr>
          <w:p w14:paraId="504A9DB8" w14:textId="77777777" w:rsidR="00F00DC7" w:rsidRPr="004206BA" w:rsidRDefault="00F00DC7" w:rsidP="00DB705D">
            <w:pPr>
              <w:spacing w:before="120" w:after="120"/>
              <w:jc w:val="center"/>
              <w:rPr>
                <w:b/>
                <w:bCs/>
              </w:rPr>
            </w:pPr>
            <w:r w:rsidRPr="004206BA">
              <w:rPr>
                <w:b/>
                <w:bCs/>
              </w:rPr>
              <w:t>Defect no.</w:t>
            </w:r>
          </w:p>
        </w:tc>
      </w:tr>
      <w:tr w:rsidR="00F00DC7" w:rsidRPr="00CB2BB6" w14:paraId="1B9A4005" w14:textId="77777777" w:rsidTr="002E72D3">
        <w:trPr>
          <w:trHeight w:val="308"/>
        </w:trPr>
        <w:tc>
          <w:tcPr>
            <w:tcW w:w="1397" w:type="pct"/>
          </w:tcPr>
          <w:p w14:paraId="3DFA79A0" w14:textId="16956F49" w:rsidR="00F00DC7" w:rsidRPr="00F00DC7" w:rsidRDefault="00641396" w:rsidP="00DB705D">
            <w:pPr>
              <w:spacing w:before="120" w:after="120" w:line="257" w:lineRule="auto"/>
              <w:rPr>
                <w:bCs/>
                <w:lang w:val="en-GB"/>
              </w:rPr>
            </w:pPr>
            <w:r w:rsidRPr="00641396">
              <w:rPr>
                <w:b/>
                <w:bCs/>
                <w:color w:val="4472C4" w:themeColor="accent1"/>
                <w:lang w:val="en-GB"/>
              </w:rPr>
              <w:t>Given</w:t>
            </w:r>
            <w:r w:rsidR="00F00DC7" w:rsidRPr="00F00DC7">
              <w:rPr>
                <w:bCs/>
                <w:lang w:val="en-GB"/>
              </w:rPr>
              <w:t xml:space="preserve"> the </w:t>
            </w:r>
            <w:r w:rsidR="00691B7C" w:rsidRPr="00691B7C">
              <w:rPr>
                <w:bCs/>
                <w:i/>
                <w:color w:val="538135" w:themeColor="accent6" w:themeShade="BF"/>
                <w:lang w:val="en-GB"/>
              </w:rPr>
              <w:t>[DEFAULT-TEST-USER]</w:t>
            </w:r>
            <w:r w:rsidR="00F00DC7" w:rsidRPr="00F00DC7">
              <w:rPr>
                <w:bCs/>
                <w:lang w:val="en-GB"/>
              </w:rPr>
              <w:t xml:space="preserve"> user is logged in to OncoFlow application</w:t>
            </w:r>
          </w:p>
          <w:p w14:paraId="4D18B688" w14:textId="7448ACE8" w:rsidR="00F00DC7" w:rsidRPr="00F00DC7" w:rsidRDefault="00691B7C" w:rsidP="00DB705D">
            <w:pPr>
              <w:spacing w:before="120" w:after="120" w:line="257" w:lineRule="auto"/>
              <w:rPr>
                <w:bCs/>
                <w:lang w:val="en-GB"/>
              </w:rPr>
            </w:pPr>
            <w:r w:rsidRPr="00691B7C">
              <w:rPr>
                <w:b/>
                <w:bCs/>
                <w:color w:val="262626" w:themeColor="text1" w:themeTint="D9"/>
                <w:lang w:val="en-GB"/>
              </w:rPr>
              <w:t>And</w:t>
            </w:r>
            <w:r w:rsidR="00F00DC7" w:rsidRPr="00F00DC7">
              <w:rPr>
                <w:bCs/>
                <w:lang w:val="en-GB"/>
              </w:rPr>
              <w:t xml:space="preserve"> the browser size is set to: width=1920, height=1080</w:t>
            </w:r>
          </w:p>
          <w:p w14:paraId="481F5D37" w14:textId="5A26CC2B" w:rsidR="00F00DC7" w:rsidRPr="00F00DC7" w:rsidRDefault="00691B7C" w:rsidP="00DB705D">
            <w:pPr>
              <w:spacing w:before="120" w:after="120" w:line="257" w:lineRule="auto"/>
              <w:rPr>
                <w:bCs/>
                <w:lang w:val="en-GB"/>
              </w:rPr>
            </w:pPr>
            <w:r w:rsidRPr="00691B7C">
              <w:rPr>
                <w:b/>
                <w:bCs/>
                <w:color w:val="262626" w:themeColor="text1" w:themeTint="D9"/>
                <w:lang w:val="en-GB"/>
              </w:rPr>
              <w:t>And</w:t>
            </w:r>
            <w:r w:rsidR="00F00DC7" w:rsidRPr="00F00DC7">
              <w:rPr>
                <w:bCs/>
                <w:lang w:val="en-GB"/>
              </w:rPr>
              <w:t xml:space="preserve"> the test patients are generated by the '\tools\TestDataGeneration\prepareTestData.sh' tool today</w:t>
            </w:r>
          </w:p>
          <w:p w14:paraId="22571EC1" w14:textId="73AD597D" w:rsidR="00F00DC7" w:rsidRDefault="00691B7C" w:rsidP="00DB705D">
            <w:pPr>
              <w:spacing w:before="120" w:after="120" w:line="257" w:lineRule="auto"/>
              <w:rPr>
                <w:bCs/>
                <w:lang w:val="en-GB"/>
              </w:rPr>
            </w:pPr>
            <w:r w:rsidRPr="00691B7C">
              <w:rPr>
                <w:b/>
                <w:bCs/>
                <w:color w:val="262626" w:themeColor="text1" w:themeTint="D9"/>
                <w:lang w:val="en-GB"/>
              </w:rPr>
              <w:t>And</w:t>
            </w:r>
            <w:r w:rsidR="00F00DC7" w:rsidRPr="00F00DC7">
              <w:rPr>
                <w:bCs/>
                <w:lang w:val="en-GB"/>
              </w:rPr>
              <w:t xml:space="preserve"> the generated test patients are uploaded to Edison EDA</w:t>
            </w:r>
          </w:p>
          <w:p w14:paraId="1953B13D" w14:textId="57A67F40" w:rsidR="00F00DC7" w:rsidRPr="00F00DC7" w:rsidRDefault="00641396" w:rsidP="00DB705D">
            <w:pPr>
              <w:spacing w:before="120" w:after="120" w:line="257" w:lineRule="auto"/>
              <w:rPr>
                <w:bCs/>
                <w:lang w:val="en-GB"/>
              </w:rPr>
            </w:pPr>
            <w:r w:rsidRPr="00641396">
              <w:rPr>
                <w:b/>
                <w:bCs/>
                <w:color w:val="4472C4" w:themeColor="accent1"/>
                <w:lang w:val="en-GB"/>
              </w:rPr>
              <w:t>Given</w:t>
            </w:r>
            <w:r w:rsidR="00F00DC7" w:rsidRPr="00F00DC7">
              <w:rPr>
                <w:bCs/>
                <w:lang w:val="en-GB"/>
              </w:rPr>
              <w:t xml:space="preserve"> the "OncoTestPatient, MacroNavYear" patient is selected</w:t>
            </w:r>
          </w:p>
          <w:p w14:paraId="7647F0B4" w14:textId="7A126377" w:rsidR="00F00DC7" w:rsidRPr="00CB2BB6" w:rsidRDefault="00AC5414" w:rsidP="00DB705D">
            <w:pPr>
              <w:spacing w:before="120" w:after="120" w:line="257" w:lineRule="auto"/>
              <w:rPr>
                <w:bCs/>
                <w:lang w:val="en-GB"/>
              </w:rPr>
            </w:pPr>
            <w:r w:rsidRPr="00AC5414">
              <w:rPr>
                <w:b/>
                <w:bCs/>
                <w:color w:val="C45911" w:themeColor="accent2" w:themeShade="BF"/>
                <w:lang w:val="en-GB"/>
              </w:rPr>
              <w:t>When</w:t>
            </w:r>
            <w:r w:rsidR="00F00DC7" w:rsidRPr="00F00DC7">
              <w:rPr>
                <w:bCs/>
                <w:lang w:val="en-GB"/>
              </w:rPr>
              <w:t xml:space="preserve"> I navigate to the "Timeline" view</w:t>
            </w:r>
          </w:p>
        </w:tc>
        <w:tc>
          <w:tcPr>
            <w:tcW w:w="1333" w:type="pct"/>
          </w:tcPr>
          <w:p w14:paraId="18A125F6" w14:textId="2638BE2F" w:rsidR="00F00DC7" w:rsidRPr="00F00DC7"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00DC7" w:rsidRPr="00F00DC7">
              <w:rPr>
                <w:rFonts w:eastAsia="Calibri" w:cs="Calibri"/>
                <w:bCs/>
              </w:rPr>
              <w:t xml:space="preserve"> the macro-navigator is displayed above the timeline</w:t>
            </w:r>
          </w:p>
          <w:p w14:paraId="40EA0E8B" w14:textId="5CE1AF60" w:rsidR="00F00DC7"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F00DC7" w:rsidRPr="00F00DC7">
              <w:rPr>
                <w:rFonts w:eastAsia="Calibri" w:cs="Calibri"/>
                <w:bCs/>
              </w:rPr>
              <w:t xml:space="preserve"> the 'Hide navigator' checkbox is unselected on the timeline toolbar</w:t>
            </w:r>
          </w:p>
        </w:tc>
        <w:tc>
          <w:tcPr>
            <w:tcW w:w="1054" w:type="pct"/>
          </w:tcPr>
          <w:p w14:paraId="6E3CCCB9" w14:textId="77777777" w:rsidR="00F00DC7" w:rsidRPr="00CB2BB6" w:rsidRDefault="00F00DC7" w:rsidP="00DB705D">
            <w:pPr>
              <w:pStyle w:val="PF"/>
              <w:spacing w:before="120" w:after="120" w:afterAutospacing="0"/>
              <w:jc w:val="left"/>
              <w:rPr>
                <w:b w:val="0"/>
                <w:bCs/>
              </w:rPr>
            </w:pPr>
          </w:p>
        </w:tc>
        <w:tc>
          <w:tcPr>
            <w:tcW w:w="474" w:type="pct"/>
          </w:tcPr>
          <w:p w14:paraId="2D86DA6E" w14:textId="77777777" w:rsidR="00F00DC7" w:rsidRPr="00CB2BB6" w:rsidRDefault="00F00DC7" w:rsidP="00DB705D">
            <w:pPr>
              <w:spacing w:before="120" w:after="120"/>
              <w:rPr>
                <w:bCs/>
              </w:rPr>
            </w:pPr>
          </w:p>
        </w:tc>
        <w:tc>
          <w:tcPr>
            <w:tcW w:w="334" w:type="pct"/>
          </w:tcPr>
          <w:p w14:paraId="2976864E" w14:textId="77777777" w:rsidR="00F00DC7" w:rsidRPr="00CB2BB6" w:rsidRDefault="00F00DC7" w:rsidP="00DB705D">
            <w:pPr>
              <w:spacing w:before="120" w:after="120"/>
              <w:rPr>
                <w:bCs/>
              </w:rPr>
            </w:pPr>
          </w:p>
        </w:tc>
        <w:tc>
          <w:tcPr>
            <w:tcW w:w="408" w:type="pct"/>
          </w:tcPr>
          <w:p w14:paraId="430B17BB" w14:textId="77777777" w:rsidR="00F00DC7" w:rsidRPr="00CB2BB6" w:rsidRDefault="00F00DC7" w:rsidP="00DB705D">
            <w:pPr>
              <w:spacing w:before="120" w:after="120"/>
              <w:rPr>
                <w:bCs/>
              </w:rPr>
            </w:pPr>
          </w:p>
        </w:tc>
      </w:tr>
      <w:tr w:rsidR="00F00DC7" w:rsidRPr="00CB2BB6" w14:paraId="61456295" w14:textId="77777777" w:rsidTr="002E72D3">
        <w:trPr>
          <w:trHeight w:val="308"/>
        </w:trPr>
        <w:tc>
          <w:tcPr>
            <w:tcW w:w="1397" w:type="pct"/>
          </w:tcPr>
          <w:p w14:paraId="77830D37" w14:textId="4F6A679C" w:rsidR="00F00DC7" w:rsidRPr="00F00DC7" w:rsidRDefault="00AC5414" w:rsidP="00DB705D">
            <w:pPr>
              <w:spacing w:before="120" w:after="120" w:line="257" w:lineRule="auto"/>
              <w:rPr>
                <w:bCs/>
                <w:lang w:val="en-GB"/>
              </w:rPr>
            </w:pPr>
            <w:r w:rsidRPr="00AC5414">
              <w:rPr>
                <w:b/>
                <w:bCs/>
                <w:color w:val="C45911" w:themeColor="accent2" w:themeShade="BF"/>
                <w:lang w:val="en-GB"/>
              </w:rPr>
              <w:t>When</w:t>
            </w:r>
            <w:r w:rsidR="00F00DC7" w:rsidRPr="00F00DC7">
              <w:rPr>
                <w:bCs/>
                <w:lang w:val="en-GB"/>
              </w:rPr>
              <w:t xml:space="preserve"> I click on the 'Hide navigator' button on the top left side of the macro-navigator</w:t>
            </w:r>
          </w:p>
        </w:tc>
        <w:tc>
          <w:tcPr>
            <w:tcW w:w="1333" w:type="pct"/>
          </w:tcPr>
          <w:p w14:paraId="7BF535D0" w14:textId="08AE42E4" w:rsidR="00F00DC7" w:rsidRPr="00F00DC7"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00DC7" w:rsidRPr="00F00DC7">
              <w:rPr>
                <w:rFonts w:eastAsia="Calibri" w:cs="Calibri"/>
                <w:bCs/>
              </w:rPr>
              <w:t xml:space="preserve"> the macro-navigator is NOT displayed above the timeline</w:t>
            </w:r>
          </w:p>
          <w:p w14:paraId="799EFA8D" w14:textId="1BF88A0B" w:rsidR="00F00DC7" w:rsidRPr="00F00DC7"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F00DC7" w:rsidRPr="00F00DC7">
              <w:rPr>
                <w:rFonts w:eastAsia="Calibri" w:cs="Calibri"/>
                <w:bCs/>
              </w:rPr>
              <w:t xml:space="preserve"> the 'Hide navigator' checkbox is selected on the timeline toolbar</w:t>
            </w:r>
          </w:p>
        </w:tc>
        <w:tc>
          <w:tcPr>
            <w:tcW w:w="1054" w:type="pct"/>
          </w:tcPr>
          <w:p w14:paraId="62FEF1ED" w14:textId="77777777" w:rsidR="00F00DC7" w:rsidRPr="00CB2BB6" w:rsidRDefault="00F00DC7" w:rsidP="00DB705D">
            <w:pPr>
              <w:pStyle w:val="PF"/>
              <w:spacing w:before="120" w:after="120" w:afterAutospacing="0"/>
              <w:jc w:val="left"/>
              <w:rPr>
                <w:b w:val="0"/>
                <w:bCs/>
              </w:rPr>
            </w:pPr>
          </w:p>
        </w:tc>
        <w:tc>
          <w:tcPr>
            <w:tcW w:w="474" w:type="pct"/>
          </w:tcPr>
          <w:p w14:paraId="6993F0EE" w14:textId="77777777" w:rsidR="00F00DC7" w:rsidRPr="00CB2BB6" w:rsidRDefault="00F00DC7" w:rsidP="00DB705D">
            <w:pPr>
              <w:spacing w:before="120" w:after="120"/>
              <w:rPr>
                <w:bCs/>
              </w:rPr>
            </w:pPr>
          </w:p>
        </w:tc>
        <w:tc>
          <w:tcPr>
            <w:tcW w:w="334" w:type="pct"/>
          </w:tcPr>
          <w:p w14:paraId="6B8EC083" w14:textId="77777777" w:rsidR="00F00DC7" w:rsidRPr="00CB2BB6" w:rsidRDefault="00F00DC7" w:rsidP="00DB705D">
            <w:pPr>
              <w:spacing w:before="120" w:after="120"/>
              <w:rPr>
                <w:bCs/>
              </w:rPr>
            </w:pPr>
          </w:p>
        </w:tc>
        <w:tc>
          <w:tcPr>
            <w:tcW w:w="408" w:type="pct"/>
          </w:tcPr>
          <w:p w14:paraId="5E7C4A90" w14:textId="77777777" w:rsidR="00F00DC7" w:rsidRPr="00CB2BB6" w:rsidRDefault="00F00DC7" w:rsidP="00DB705D">
            <w:pPr>
              <w:spacing w:before="120" w:after="120"/>
              <w:rPr>
                <w:bCs/>
              </w:rPr>
            </w:pPr>
          </w:p>
        </w:tc>
      </w:tr>
      <w:tr w:rsidR="00F00DC7" w:rsidRPr="00CB2BB6" w14:paraId="5441D629" w14:textId="77777777" w:rsidTr="002E72D3">
        <w:trPr>
          <w:trHeight w:val="308"/>
        </w:trPr>
        <w:tc>
          <w:tcPr>
            <w:tcW w:w="1397" w:type="pct"/>
          </w:tcPr>
          <w:p w14:paraId="52CD84F5" w14:textId="17E056C2" w:rsidR="00F00DC7" w:rsidRPr="00F00DC7" w:rsidRDefault="00AC5414" w:rsidP="00DB705D">
            <w:pPr>
              <w:spacing w:before="120" w:after="120" w:line="257" w:lineRule="auto"/>
              <w:rPr>
                <w:bCs/>
                <w:lang w:val="en-GB"/>
              </w:rPr>
            </w:pPr>
            <w:r w:rsidRPr="00AC5414">
              <w:rPr>
                <w:b/>
                <w:bCs/>
                <w:color w:val="C45911" w:themeColor="accent2" w:themeShade="BF"/>
                <w:lang w:val="en-GB"/>
              </w:rPr>
              <w:t>When</w:t>
            </w:r>
            <w:r w:rsidR="00F00DC7" w:rsidRPr="00F00DC7">
              <w:rPr>
                <w:bCs/>
                <w:lang w:val="en-GB"/>
              </w:rPr>
              <w:t xml:space="preserve"> I unselect the 'Hide navigator' checkbox on the timeline toolbar</w:t>
            </w:r>
          </w:p>
        </w:tc>
        <w:tc>
          <w:tcPr>
            <w:tcW w:w="1333" w:type="pct"/>
          </w:tcPr>
          <w:p w14:paraId="362A4F45" w14:textId="23A7F0A4" w:rsidR="00F00DC7" w:rsidRPr="00F00DC7"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00DC7" w:rsidRPr="00F00DC7">
              <w:rPr>
                <w:rFonts w:eastAsia="Calibri" w:cs="Calibri"/>
                <w:bCs/>
              </w:rPr>
              <w:t xml:space="preserve"> the macro-navigator is displayed above the timeline</w:t>
            </w:r>
          </w:p>
          <w:p w14:paraId="31729301" w14:textId="7B077D53" w:rsidR="00F00DC7" w:rsidRPr="00F00DC7"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F00DC7" w:rsidRPr="00F00DC7">
              <w:rPr>
                <w:rFonts w:eastAsia="Calibri" w:cs="Calibri"/>
                <w:bCs/>
              </w:rPr>
              <w:t xml:space="preserve"> the 'Hide navigator' button is displayed on the top left side of the macro-navigator</w:t>
            </w:r>
          </w:p>
        </w:tc>
        <w:tc>
          <w:tcPr>
            <w:tcW w:w="1054" w:type="pct"/>
          </w:tcPr>
          <w:p w14:paraId="137E6BB3" w14:textId="77777777" w:rsidR="00F00DC7" w:rsidRPr="00CB2BB6" w:rsidRDefault="00F00DC7" w:rsidP="00DB705D">
            <w:pPr>
              <w:pStyle w:val="PF"/>
              <w:spacing w:before="120" w:after="120" w:afterAutospacing="0"/>
              <w:jc w:val="left"/>
              <w:rPr>
                <w:b w:val="0"/>
                <w:bCs/>
              </w:rPr>
            </w:pPr>
          </w:p>
        </w:tc>
        <w:tc>
          <w:tcPr>
            <w:tcW w:w="474" w:type="pct"/>
          </w:tcPr>
          <w:p w14:paraId="73F67FCD" w14:textId="77777777" w:rsidR="00F00DC7" w:rsidRPr="00CB2BB6" w:rsidRDefault="00F00DC7" w:rsidP="00DB705D">
            <w:pPr>
              <w:spacing w:before="120" w:after="120"/>
              <w:rPr>
                <w:bCs/>
              </w:rPr>
            </w:pPr>
          </w:p>
        </w:tc>
        <w:tc>
          <w:tcPr>
            <w:tcW w:w="334" w:type="pct"/>
          </w:tcPr>
          <w:p w14:paraId="5291CA24" w14:textId="77777777" w:rsidR="00F00DC7" w:rsidRPr="00CB2BB6" w:rsidRDefault="00F00DC7" w:rsidP="00DB705D">
            <w:pPr>
              <w:spacing w:before="120" w:after="120"/>
              <w:rPr>
                <w:bCs/>
              </w:rPr>
            </w:pPr>
          </w:p>
        </w:tc>
        <w:tc>
          <w:tcPr>
            <w:tcW w:w="408" w:type="pct"/>
          </w:tcPr>
          <w:p w14:paraId="3E04ABDB" w14:textId="77777777" w:rsidR="00F00DC7" w:rsidRPr="00CB2BB6" w:rsidRDefault="00F00DC7" w:rsidP="00DB705D">
            <w:pPr>
              <w:spacing w:before="120" w:after="120"/>
              <w:rPr>
                <w:bCs/>
              </w:rPr>
            </w:pPr>
          </w:p>
        </w:tc>
      </w:tr>
    </w:tbl>
    <w:p w14:paraId="5AECE814" w14:textId="3B0CC806" w:rsidR="00F00DC7" w:rsidRDefault="00F00DC7" w:rsidP="00DB705D">
      <w:pPr>
        <w:spacing w:before="120"/>
      </w:pPr>
    </w:p>
    <w:tbl>
      <w:tblPr>
        <w:tblStyle w:val="TC"/>
        <w:tblW w:w="5000" w:type="pct"/>
        <w:tblLook w:val="04A0" w:firstRow="1" w:lastRow="0" w:firstColumn="1" w:lastColumn="0" w:noHBand="0" w:noVBand="1"/>
      </w:tblPr>
      <w:tblGrid>
        <w:gridCol w:w="5933"/>
        <w:gridCol w:w="5402"/>
        <w:gridCol w:w="4498"/>
        <w:gridCol w:w="1929"/>
        <w:gridCol w:w="1326"/>
        <w:gridCol w:w="1833"/>
      </w:tblGrid>
      <w:tr w:rsidR="00412B97" w:rsidRPr="008B290C" w14:paraId="1AF528B3" w14:textId="77777777" w:rsidTr="009E6BB7">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7B7A394D" w14:textId="0DC1EF47" w:rsidR="00412B97" w:rsidRPr="008B290C" w:rsidRDefault="00412B97" w:rsidP="00DB705D">
            <w:pPr>
              <w:pStyle w:val="Heading2"/>
              <w:spacing w:before="120" w:after="120"/>
            </w:pPr>
            <w:r w:rsidRPr="001A17B6">
              <w:rPr>
                <w:sz w:val="28"/>
                <w:szCs w:val="24"/>
              </w:rPr>
              <w:t>SRS</w:t>
            </w:r>
            <w:r w:rsidR="00E4578D">
              <w:rPr>
                <w:sz w:val="28"/>
                <w:szCs w:val="24"/>
              </w:rPr>
              <w:t>-</w:t>
            </w:r>
            <w:r>
              <w:rPr>
                <w:sz w:val="28"/>
                <w:szCs w:val="24"/>
              </w:rPr>
              <w:t>126</w:t>
            </w:r>
            <w:r w:rsidRPr="001A17B6">
              <w:rPr>
                <w:sz w:val="28"/>
                <w:szCs w:val="24"/>
              </w:rPr>
              <w:t xml:space="preserve"> - </w:t>
            </w:r>
            <w:r w:rsidRPr="00412B97">
              <w:t>OncoFlow Macro navigator shall reflect to the filtered events.</w:t>
            </w:r>
          </w:p>
        </w:tc>
      </w:tr>
      <w:tr w:rsidR="00FF31C0" w:rsidRPr="008B290C" w14:paraId="41E7EAF1" w14:textId="77777777" w:rsidTr="009E6BB7">
        <w:trPr>
          <w:trHeight w:val="550"/>
        </w:trPr>
        <w:tc>
          <w:tcPr>
            <w:tcW w:w="4562" w:type="pct"/>
            <w:gridSpan w:val="5"/>
            <w:shd w:val="clear" w:color="auto" w:fill="F2F2F2" w:themeFill="background1" w:themeFillShade="F2"/>
          </w:tcPr>
          <w:p w14:paraId="4A2719E4" w14:textId="1AB39D44" w:rsidR="00412B97" w:rsidRDefault="00412B97"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 xml:space="preserve">SRS-126.01 </w:t>
            </w:r>
          </w:p>
          <w:p w14:paraId="591928E0" w14:textId="28582AF6" w:rsidR="00412B97" w:rsidRPr="008B290C" w:rsidRDefault="00412B97"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412B97">
              <w:rPr>
                <w:rFonts w:ascii="GE Inspira Sans" w:hAnsi="GE Inspira Sans"/>
                <w:b w:val="0"/>
                <w:bCs w:val="0"/>
                <w:sz w:val="22"/>
                <w:szCs w:val="20"/>
              </w:rPr>
              <w:t>Event filters are applied on macro-navigator</w:t>
            </w:r>
          </w:p>
        </w:tc>
        <w:tc>
          <w:tcPr>
            <w:tcW w:w="438" w:type="pct"/>
            <w:shd w:val="clear" w:color="auto" w:fill="auto"/>
            <w:vAlign w:val="center"/>
          </w:tcPr>
          <w:p w14:paraId="35420C8A" w14:textId="08B17305" w:rsidR="00412B97"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5C31F5" w:rsidRPr="004206BA" w14:paraId="00C6184C" w14:textId="77777777" w:rsidTr="009E6BB7">
        <w:trPr>
          <w:trHeight w:val="685"/>
        </w:trPr>
        <w:tc>
          <w:tcPr>
            <w:tcW w:w="1418" w:type="pct"/>
          </w:tcPr>
          <w:p w14:paraId="792CED19" w14:textId="77777777" w:rsidR="00412B97" w:rsidRPr="004206BA" w:rsidRDefault="00412B97" w:rsidP="00DB705D">
            <w:pPr>
              <w:spacing w:before="120" w:after="120"/>
              <w:jc w:val="center"/>
              <w:rPr>
                <w:b/>
                <w:bCs/>
              </w:rPr>
            </w:pPr>
            <w:r w:rsidRPr="004206BA">
              <w:rPr>
                <w:b/>
                <w:bCs/>
              </w:rPr>
              <w:t>Test steps</w:t>
            </w:r>
          </w:p>
        </w:tc>
        <w:tc>
          <w:tcPr>
            <w:tcW w:w="1291" w:type="pct"/>
          </w:tcPr>
          <w:p w14:paraId="4B90D836" w14:textId="77777777" w:rsidR="00412B97" w:rsidRPr="004206BA" w:rsidRDefault="00412B97" w:rsidP="00DB705D">
            <w:pPr>
              <w:spacing w:before="120" w:after="120"/>
              <w:jc w:val="center"/>
              <w:rPr>
                <w:b/>
                <w:bCs/>
              </w:rPr>
            </w:pPr>
            <w:r w:rsidRPr="004206BA">
              <w:rPr>
                <w:b/>
                <w:bCs/>
              </w:rPr>
              <w:t>Expected outcome</w:t>
            </w:r>
          </w:p>
        </w:tc>
        <w:tc>
          <w:tcPr>
            <w:tcW w:w="1075" w:type="pct"/>
          </w:tcPr>
          <w:p w14:paraId="0EC35A79" w14:textId="77777777" w:rsidR="00412B97" w:rsidRPr="004206BA" w:rsidRDefault="00412B97" w:rsidP="00DB705D">
            <w:pPr>
              <w:spacing w:before="120" w:after="120"/>
              <w:jc w:val="center"/>
              <w:rPr>
                <w:b/>
                <w:bCs/>
              </w:rPr>
            </w:pPr>
            <w:r w:rsidRPr="004206BA">
              <w:rPr>
                <w:b/>
                <w:bCs/>
              </w:rPr>
              <w:t>Actual outcome</w:t>
            </w:r>
          </w:p>
        </w:tc>
        <w:tc>
          <w:tcPr>
            <w:tcW w:w="461" w:type="pct"/>
          </w:tcPr>
          <w:p w14:paraId="7772990A" w14:textId="77777777" w:rsidR="00412B97" w:rsidRPr="004206BA" w:rsidRDefault="00412B97" w:rsidP="00DB705D">
            <w:pPr>
              <w:spacing w:before="120" w:after="120"/>
              <w:jc w:val="center"/>
              <w:rPr>
                <w:b/>
                <w:bCs/>
              </w:rPr>
            </w:pPr>
            <w:r w:rsidRPr="004206BA">
              <w:rPr>
                <w:b/>
                <w:bCs/>
              </w:rPr>
              <w:t>Passed/Failed</w:t>
            </w:r>
          </w:p>
        </w:tc>
        <w:tc>
          <w:tcPr>
            <w:tcW w:w="317" w:type="pct"/>
          </w:tcPr>
          <w:p w14:paraId="0266009C" w14:textId="77777777" w:rsidR="00412B97" w:rsidRPr="004206BA" w:rsidRDefault="00412B97" w:rsidP="00DB705D">
            <w:pPr>
              <w:spacing w:before="120" w:after="120"/>
              <w:jc w:val="center"/>
              <w:rPr>
                <w:b/>
                <w:bCs/>
              </w:rPr>
            </w:pPr>
            <w:r w:rsidRPr="004206BA">
              <w:rPr>
                <w:b/>
                <w:bCs/>
              </w:rPr>
              <w:t>Sign / Date</w:t>
            </w:r>
            <w:r w:rsidRPr="004206BA">
              <w:br/>
            </w:r>
            <w:r w:rsidRPr="004206BA">
              <w:rPr>
                <w:b/>
                <w:bCs/>
              </w:rPr>
              <w:t xml:space="preserve">/ Config </w:t>
            </w:r>
          </w:p>
        </w:tc>
        <w:tc>
          <w:tcPr>
            <w:tcW w:w="438" w:type="pct"/>
          </w:tcPr>
          <w:p w14:paraId="1E320A69" w14:textId="77777777" w:rsidR="00412B97" w:rsidRPr="004206BA" w:rsidRDefault="00412B97" w:rsidP="00DB705D">
            <w:pPr>
              <w:spacing w:before="120" w:after="120"/>
              <w:jc w:val="center"/>
              <w:rPr>
                <w:b/>
                <w:bCs/>
              </w:rPr>
            </w:pPr>
            <w:r w:rsidRPr="004206BA">
              <w:rPr>
                <w:b/>
                <w:bCs/>
              </w:rPr>
              <w:t>Defect no.</w:t>
            </w:r>
          </w:p>
        </w:tc>
      </w:tr>
      <w:tr w:rsidR="005C31F5" w:rsidRPr="00CB2BB6" w14:paraId="4798D930" w14:textId="77777777" w:rsidTr="009E6BB7">
        <w:trPr>
          <w:trHeight w:val="308"/>
        </w:trPr>
        <w:tc>
          <w:tcPr>
            <w:tcW w:w="1418" w:type="pct"/>
          </w:tcPr>
          <w:p w14:paraId="41506696" w14:textId="489EE3D1" w:rsidR="00FF31C0" w:rsidRPr="00FF31C0" w:rsidRDefault="00641396" w:rsidP="00DB705D">
            <w:pPr>
              <w:spacing w:before="120" w:after="120" w:line="257" w:lineRule="auto"/>
              <w:rPr>
                <w:bCs/>
                <w:lang w:val="en-GB"/>
              </w:rPr>
            </w:pPr>
            <w:r w:rsidRPr="00641396">
              <w:rPr>
                <w:b/>
                <w:bCs/>
                <w:color w:val="4472C4" w:themeColor="accent1"/>
                <w:lang w:val="en-GB"/>
              </w:rPr>
              <w:t>Given</w:t>
            </w:r>
            <w:r w:rsidR="00FF31C0" w:rsidRPr="00FF31C0">
              <w:rPr>
                <w:bCs/>
                <w:lang w:val="en-GB"/>
              </w:rPr>
              <w:t xml:space="preserve"> the </w:t>
            </w:r>
            <w:r w:rsidR="00691B7C" w:rsidRPr="00691B7C">
              <w:rPr>
                <w:bCs/>
                <w:i/>
                <w:color w:val="538135" w:themeColor="accent6" w:themeShade="BF"/>
                <w:lang w:val="en-GB"/>
              </w:rPr>
              <w:t>[DEFAULT-TEST-USER]</w:t>
            </w:r>
            <w:r w:rsidR="00FF31C0" w:rsidRPr="00FF31C0">
              <w:rPr>
                <w:bCs/>
                <w:lang w:val="en-GB"/>
              </w:rPr>
              <w:t xml:space="preserve"> user is logged in to OncoFlow application</w:t>
            </w:r>
          </w:p>
          <w:p w14:paraId="447C69C0" w14:textId="1ABE056E" w:rsidR="00FF31C0" w:rsidRPr="00FF31C0" w:rsidRDefault="00691B7C" w:rsidP="00DB705D">
            <w:pPr>
              <w:spacing w:before="120" w:after="120" w:line="257" w:lineRule="auto"/>
              <w:rPr>
                <w:bCs/>
                <w:lang w:val="en-GB"/>
              </w:rPr>
            </w:pPr>
            <w:r w:rsidRPr="00691B7C">
              <w:rPr>
                <w:b/>
                <w:bCs/>
                <w:color w:val="262626" w:themeColor="text1" w:themeTint="D9"/>
                <w:lang w:val="en-GB"/>
              </w:rPr>
              <w:t>And</w:t>
            </w:r>
            <w:r w:rsidR="00FF31C0" w:rsidRPr="00FF31C0">
              <w:rPr>
                <w:bCs/>
                <w:lang w:val="en-GB"/>
              </w:rPr>
              <w:t xml:space="preserve"> the "OncoTestPatient, Juno" patient is selected</w:t>
            </w:r>
          </w:p>
          <w:p w14:paraId="73F1BBBF" w14:textId="4EEAAAF8" w:rsidR="00FF31C0" w:rsidRPr="00FF31C0" w:rsidRDefault="00691B7C" w:rsidP="00DB705D">
            <w:pPr>
              <w:spacing w:before="120" w:after="120" w:line="257" w:lineRule="auto"/>
              <w:rPr>
                <w:bCs/>
                <w:lang w:val="en-GB"/>
              </w:rPr>
            </w:pPr>
            <w:r w:rsidRPr="00691B7C">
              <w:rPr>
                <w:b/>
                <w:bCs/>
                <w:color w:val="262626" w:themeColor="text1" w:themeTint="D9"/>
                <w:lang w:val="en-GB"/>
              </w:rPr>
              <w:t>And</w:t>
            </w:r>
            <w:r w:rsidR="00FF31C0" w:rsidRPr="00FF31C0">
              <w:rPr>
                <w:bCs/>
                <w:lang w:val="en-GB"/>
              </w:rPr>
              <w:t xml:space="preserve"> I navigated to the "Timeline" view</w:t>
            </w:r>
          </w:p>
          <w:p w14:paraId="1BBC75CA" w14:textId="75BD05EA" w:rsidR="00FF31C0" w:rsidRPr="00FF31C0" w:rsidRDefault="00691B7C" w:rsidP="00DB705D">
            <w:pPr>
              <w:spacing w:before="120" w:after="120" w:line="257" w:lineRule="auto"/>
              <w:rPr>
                <w:bCs/>
                <w:lang w:val="en-GB"/>
              </w:rPr>
            </w:pPr>
            <w:r w:rsidRPr="00691B7C">
              <w:rPr>
                <w:b/>
                <w:bCs/>
                <w:color w:val="262626" w:themeColor="text1" w:themeTint="D9"/>
                <w:lang w:val="en-GB"/>
              </w:rPr>
              <w:t>And</w:t>
            </w:r>
            <w:r w:rsidR="00FF31C0" w:rsidRPr="00FF31C0">
              <w:rPr>
                <w:bCs/>
                <w:lang w:val="en-GB"/>
              </w:rPr>
              <w:t xml:space="preserve"> the macro-navigator is displayed above the timeline</w:t>
            </w:r>
          </w:p>
          <w:p w14:paraId="27FF9356" w14:textId="557EB6B5" w:rsidR="00FF31C0" w:rsidRPr="00FF31C0" w:rsidRDefault="00691B7C" w:rsidP="00DB705D">
            <w:pPr>
              <w:spacing w:before="120" w:after="120" w:line="257" w:lineRule="auto"/>
              <w:rPr>
                <w:bCs/>
                <w:lang w:val="en-GB"/>
              </w:rPr>
            </w:pPr>
            <w:r w:rsidRPr="00691B7C">
              <w:rPr>
                <w:b/>
                <w:bCs/>
                <w:color w:val="262626" w:themeColor="text1" w:themeTint="D9"/>
                <w:lang w:val="en-GB"/>
              </w:rPr>
              <w:t>And</w:t>
            </w:r>
            <w:r w:rsidR="00FF31C0" w:rsidRPr="00FF31C0">
              <w:rPr>
                <w:bCs/>
                <w:lang w:val="en-GB"/>
              </w:rPr>
              <w:t xml:space="preserve"> the following label was created: "test-macro-nav"</w:t>
            </w:r>
          </w:p>
          <w:p w14:paraId="12C412A0" w14:textId="608ADC18" w:rsidR="00FF31C0" w:rsidRPr="00FF31C0" w:rsidRDefault="00691B7C" w:rsidP="00DB705D">
            <w:pPr>
              <w:spacing w:before="120" w:after="120" w:line="257" w:lineRule="auto"/>
              <w:rPr>
                <w:bCs/>
                <w:lang w:val="en-GB"/>
              </w:rPr>
            </w:pPr>
            <w:r w:rsidRPr="00691B7C">
              <w:rPr>
                <w:b/>
                <w:bCs/>
                <w:color w:val="262626" w:themeColor="text1" w:themeTint="D9"/>
                <w:lang w:val="en-GB"/>
              </w:rPr>
              <w:t>And</w:t>
            </w:r>
            <w:r w:rsidR="00FF31C0" w:rsidRPr="00FF31C0">
              <w:rPr>
                <w:bCs/>
                <w:lang w:val="en-GB"/>
              </w:rPr>
              <w:t xml:space="preserve"> the "test-macro-nav" label is not added to any timeline events</w:t>
            </w:r>
          </w:p>
          <w:p w14:paraId="070B4970" w14:textId="57C7D69E" w:rsidR="00FF31C0" w:rsidRPr="00FF31C0" w:rsidRDefault="00691B7C" w:rsidP="00DB705D">
            <w:pPr>
              <w:spacing w:before="120" w:after="120" w:line="257" w:lineRule="auto"/>
              <w:rPr>
                <w:bCs/>
                <w:lang w:val="en-GB"/>
              </w:rPr>
            </w:pPr>
            <w:r w:rsidRPr="00691B7C">
              <w:rPr>
                <w:b/>
                <w:bCs/>
                <w:color w:val="262626" w:themeColor="text1" w:themeTint="D9"/>
                <w:lang w:val="en-GB"/>
              </w:rPr>
              <w:t>And</w:t>
            </w:r>
            <w:r w:rsidR="00FF31C0" w:rsidRPr="00FF31C0">
              <w:rPr>
                <w:bCs/>
                <w:lang w:val="en-GB"/>
              </w:rPr>
              <w:t xml:space="preserve"> the following labels were added to the timeline events:</w:t>
            </w:r>
          </w:p>
          <w:tbl>
            <w:tblPr>
              <w:tblStyle w:val="TC"/>
              <w:tblW w:w="5000" w:type="pct"/>
              <w:tblLook w:val="04A0" w:firstRow="1" w:lastRow="0" w:firstColumn="1" w:lastColumn="0" w:noHBand="0" w:noVBand="1"/>
            </w:tblPr>
            <w:tblGrid>
              <w:gridCol w:w="1581"/>
              <w:gridCol w:w="2571"/>
              <w:gridCol w:w="1541"/>
            </w:tblGrid>
            <w:tr w:rsidR="00FF31C0" w:rsidRPr="00FF31C0" w14:paraId="235D8F4F" w14:textId="77777777" w:rsidTr="009E6BB7">
              <w:trPr>
                <w:cnfStyle w:val="100000000000" w:firstRow="1" w:lastRow="0" w:firstColumn="0" w:lastColumn="0" w:oddVBand="0" w:evenVBand="0" w:oddHBand="0" w:evenHBand="0" w:firstRowFirstColumn="0" w:firstRowLastColumn="0" w:lastRowFirstColumn="0" w:lastRowLastColumn="0"/>
              </w:trPr>
              <w:tc>
                <w:tcPr>
                  <w:tcW w:w="1389" w:type="pct"/>
                </w:tcPr>
                <w:p w14:paraId="2DC78256" w14:textId="77777777" w:rsidR="00FF31C0" w:rsidRPr="009E5F0A" w:rsidRDefault="00FF31C0" w:rsidP="00DB705D">
                  <w:pPr>
                    <w:spacing w:before="120" w:after="120"/>
                    <w:rPr>
                      <w:b/>
                      <w:lang w:val="en-GB"/>
                    </w:rPr>
                  </w:pPr>
                  <w:r w:rsidRPr="009E5F0A">
                    <w:rPr>
                      <w:b/>
                      <w:lang w:val="en-GB"/>
                    </w:rPr>
                    <w:t xml:space="preserve"> swimlane           </w:t>
                  </w:r>
                </w:p>
              </w:tc>
              <w:tc>
                <w:tcPr>
                  <w:tcW w:w="2258" w:type="pct"/>
                </w:tcPr>
                <w:p w14:paraId="59DFDC8E" w14:textId="4F13BF3E" w:rsidR="00FF31C0" w:rsidRPr="009E5F0A" w:rsidRDefault="00FF31C0" w:rsidP="00DB705D">
                  <w:pPr>
                    <w:spacing w:before="120" w:after="120"/>
                    <w:rPr>
                      <w:b/>
                      <w:lang w:val="en-GB"/>
                    </w:rPr>
                  </w:pPr>
                  <w:r w:rsidRPr="009E5F0A">
                    <w:rPr>
                      <w:b/>
                      <w:lang w:val="en-GB"/>
                    </w:rPr>
                    <w:t xml:space="preserve">event_name                     </w:t>
                  </w:r>
                </w:p>
              </w:tc>
              <w:tc>
                <w:tcPr>
                  <w:tcW w:w="1353" w:type="pct"/>
                </w:tcPr>
                <w:p w14:paraId="7C1D2014" w14:textId="77777777" w:rsidR="00FF31C0" w:rsidRPr="009E5F0A" w:rsidRDefault="00FF31C0" w:rsidP="00DB705D">
                  <w:pPr>
                    <w:spacing w:before="120" w:after="120"/>
                    <w:rPr>
                      <w:b/>
                      <w:lang w:val="en-GB"/>
                    </w:rPr>
                  </w:pPr>
                  <w:r w:rsidRPr="009E5F0A">
                    <w:rPr>
                      <w:b/>
                      <w:lang w:val="en-GB"/>
                    </w:rPr>
                    <w:t xml:space="preserve"> label             </w:t>
                  </w:r>
                </w:p>
              </w:tc>
            </w:tr>
            <w:tr w:rsidR="00FF31C0" w:rsidRPr="00FF31C0" w14:paraId="0AF971F1" w14:textId="77777777" w:rsidTr="009E6BB7">
              <w:tc>
                <w:tcPr>
                  <w:tcW w:w="1389" w:type="pct"/>
                </w:tcPr>
                <w:p w14:paraId="214B0475" w14:textId="6A4C112A" w:rsidR="00FF31C0" w:rsidRPr="00FF31C0" w:rsidRDefault="00FF31C0" w:rsidP="00DB705D">
                  <w:pPr>
                    <w:spacing w:before="120" w:after="120"/>
                    <w:rPr>
                      <w:bCs/>
                      <w:lang w:val="en-GB"/>
                    </w:rPr>
                  </w:pPr>
                  <w:r w:rsidRPr="00FF31C0">
                    <w:rPr>
                      <w:bCs/>
                      <w:lang w:val="en-GB"/>
                    </w:rPr>
                    <w:t xml:space="preserve">Pathology and Labs </w:t>
                  </w:r>
                </w:p>
              </w:tc>
              <w:tc>
                <w:tcPr>
                  <w:tcW w:w="2258" w:type="pct"/>
                </w:tcPr>
                <w:p w14:paraId="55F6D2D2" w14:textId="77777777" w:rsidR="00FF31C0" w:rsidRPr="00FF31C0" w:rsidRDefault="00FF31C0" w:rsidP="00DB705D">
                  <w:pPr>
                    <w:spacing w:before="120" w:after="120"/>
                    <w:rPr>
                      <w:bCs/>
                      <w:lang w:val="en-GB"/>
                    </w:rPr>
                  </w:pPr>
                  <w:r w:rsidRPr="00FF31C0">
                    <w:rPr>
                      <w:bCs/>
                      <w:lang w:val="en-GB"/>
                    </w:rPr>
                    <w:t xml:space="preserve"> Tissue Pathology biopsy report </w:t>
                  </w:r>
                </w:p>
              </w:tc>
              <w:tc>
                <w:tcPr>
                  <w:tcW w:w="1353" w:type="pct"/>
                </w:tcPr>
                <w:p w14:paraId="7902A5B7" w14:textId="77777777" w:rsidR="00FF31C0" w:rsidRPr="00FF31C0" w:rsidRDefault="00FF31C0" w:rsidP="00DB705D">
                  <w:pPr>
                    <w:spacing w:before="120" w:after="120"/>
                    <w:rPr>
                      <w:bCs/>
                      <w:lang w:val="en-GB"/>
                    </w:rPr>
                  </w:pPr>
                  <w:r w:rsidRPr="00FF31C0">
                    <w:rPr>
                      <w:bCs/>
                      <w:lang w:val="en-GB"/>
                    </w:rPr>
                    <w:t xml:space="preserve"> Date of diagnosis </w:t>
                  </w:r>
                </w:p>
              </w:tc>
            </w:tr>
            <w:tr w:rsidR="00FF31C0" w:rsidRPr="00FF31C0" w14:paraId="6FE67683" w14:textId="77777777" w:rsidTr="009E6BB7">
              <w:tc>
                <w:tcPr>
                  <w:tcW w:w="1389" w:type="pct"/>
                </w:tcPr>
                <w:p w14:paraId="51E26F86" w14:textId="77777777" w:rsidR="00FF31C0" w:rsidRPr="00FF31C0" w:rsidRDefault="00FF31C0" w:rsidP="00DB705D">
                  <w:pPr>
                    <w:spacing w:before="120" w:after="120"/>
                    <w:rPr>
                      <w:bCs/>
                      <w:lang w:val="en-GB"/>
                    </w:rPr>
                  </w:pPr>
                  <w:r w:rsidRPr="00FF31C0">
                    <w:rPr>
                      <w:bCs/>
                      <w:lang w:val="en-GB"/>
                    </w:rPr>
                    <w:t xml:space="preserve"> Encounters         </w:t>
                  </w:r>
                </w:p>
              </w:tc>
              <w:tc>
                <w:tcPr>
                  <w:tcW w:w="2258" w:type="pct"/>
                </w:tcPr>
                <w:p w14:paraId="76DD39DF" w14:textId="77777777" w:rsidR="00FF31C0" w:rsidRPr="00FF31C0" w:rsidRDefault="00FF31C0" w:rsidP="00DB705D">
                  <w:pPr>
                    <w:spacing w:before="120" w:after="120"/>
                    <w:rPr>
                      <w:bCs/>
                      <w:lang w:val="en-GB"/>
                    </w:rPr>
                  </w:pPr>
                  <w:r w:rsidRPr="00FF31C0">
                    <w:rPr>
                      <w:bCs/>
                      <w:lang w:val="en-GB"/>
                    </w:rPr>
                    <w:t xml:space="preserve"> History and physical note - 1  </w:t>
                  </w:r>
                </w:p>
              </w:tc>
              <w:tc>
                <w:tcPr>
                  <w:tcW w:w="1353" w:type="pct"/>
                </w:tcPr>
                <w:p w14:paraId="20022A2F" w14:textId="77777777" w:rsidR="00FF31C0" w:rsidRPr="00FF31C0" w:rsidRDefault="00FF31C0" w:rsidP="00DB705D">
                  <w:pPr>
                    <w:spacing w:before="120" w:after="120"/>
                    <w:rPr>
                      <w:bCs/>
                      <w:lang w:val="en-GB"/>
                    </w:rPr>
                  </w:pPr>
                  <w:r w:rsidRPr="00FF31C0">
                    <w:rPr>
                      <w:bCs/>
                      <w:lang w:val="en-GB"/>
                    </w:rPr>
                    <w:t xml:space="preserve"> Adverse event     </w:t>
                  </w:r>
                </w:p>
              </w:tc>
            </w:tr>
          </w:tbl>
          <w:p w14:paraId="3DA3E33F" w14:textId="055223EB" w:rsidR="00FF31C0" w:rsidRPr="00FF31C0" w:rsidRDefault="00691B7C" w:rsidP="00DB705D">
            <w:pPr>
              <w:spacing w:before="120" w:after="120" w:line="257" w:lineRule="auto"/>
              <w:rPr>
                <w:bCs/>
                <w:lang w:val="en-GB"/>
              </w:rPr>
            </w:pPr>
            <w:r w:rsidRPr="00691B7C">
              <w:rPr>
                <w:b/>
                <w:bCs/>
                <w:color w:val="262626" w:themeColor="text1" w:themeTint="D9"/>
                <w:lang w:val="en-GB"/>
              </w:rPr>
              <w:t>And</w:t>
            </w:r>
            <w:r w:rsidR="00FF31C0" w:rsidRPr="00FF31C0">
              <w:rPr>
                <w:bCs/>
                <w:lang w:val="en-GB"/>
              </w:rPr>
              <w:t xml:space="preserve"> the following events were marked as important on the timeline:</w:t>
            </w:r>
          </w:p>
          <w:tbl>
            <w:tblPr>
              <w:tblStyle w:val="TC"/>
              <w:tblW w:w="5000" w:type="pct"/>
              <w:tblLook w:val="04A0" w:firstRow="1" w:lastRow="0" w:firstColumn="1" w:lastColumn="0" w:noHBand="0" w:noVBand="1"/>
            </w:tblPr>
            <w:tblGrid>
              <w:gridCol w:w="1582"/>
              <w:gridCol w:w="4111"/>
            </w:tblGrid>
            <w:tr w:rsidR="00FF31C0" w:rsidRPr="00FF31C0" w14:paraId="47C233C2" w14:textId="77777777" w:rsidTr="009E6BB7">
              <w:trPr>
                <w:cnfStyle w:val="100000000000" w:firstRow="1" w:lastRow="0" w:firstColumn="0" w:lastColumn="0" w:oddVBand="0" w:evenVBand="0" w:oddHBand="0" w:evenHBand="0" w:firstRowFirstColumn="0" w:firstRowLastColumn="0" w:lastRowFirstColumn="0" w:lastRowLastColumn="0"/>
              </w:trPr>
              <w:tc>
                <w:tcPr>
                  <w:tcW w:w="1389" w:type="pct"/>
                </w:tcPr>
                <w:p w14:paraId="05E6AF80" w14:textId="77777777" w:rsidR="00FF31C0" w:rsidRPr="009E5F0A" w:rsidRDefault="00FF31C0" w:rsidP="00DB705D">
                  <w:pPr>
                    <w:spacing w:before="120" w:after="120"/>
                    <w:rPr>
                      <w:b/>
                      <w:lang w:val="en-GB"/>
                    </w:rPr>
                  </w:pPr>
                  <w:r w:rsidRPr="009E5F0A">
                    <w:rPr>
                      <w:b/>
                      <w:lang w:val="en-GB"/>
                    </w:rPr>
                    <w:t xml:space="preserve"> swimlane           </w:t>
                  </w:r>
                </w:p>
              </w:tc>
              <w:tc>
                <w:tcPr>
                  <w:tcW w:w="3611" w:type="pct"/>
                </w:tcPr>
                <w:p w14:paraId="7DE787DB" w14:textId="77777777" w:rsidR="00FF31C0" w:rsidRPr="009E5F0A" w:rsidRDefault="00FF31C0" w:rsidP="00DB705D">
                  <w:pPr>
                    <w:spacing w:before="120" w:after="120"/>
                    <w:rPr>
                      <w:b/>
                      <w:lang w:val="en-GB"/>
                    </w:rPr>
                  </w:pPr>
                  <w:r w:rsidRPr="009E5F0A">
                    <w:rPr>
                      <w:b/>
                      <w:lang w:val="en-GB"/>
                    </w:rPr>
                    <w:t xml:space="preserve"> event_name        </w:t>
                  </w:r>
                </w:p>
              </w:tc>
            </w:tr>
            <w:tr w:rsidR="00FF31C0" w:rsidRPr="00FF31C0" w14:paraId="18689185" w14:textId="77777777" w:rsidTr="009E6BB7">
              <w:tc>
                <w:tcPr>
                  <w:tcW w:w="1389" w:type="pct"/>
                </w:tcPr>
                <w:p w14:paraId="797C3990" w14:textId="17639095" w:rsidR="00FF31C0" w:rsidRPr="00FF31C0" w:rsidRDefault="00FF31C0" w:rsidP="00DB705D">
                  <w:pPr>
                    <w:spacing w:before="120" w:after="120"/>
                    <w:rPr>
                      <w:bCs/>
                      <w:lang w:val="en-GB"/>
                    </w:rPr>
                  </w:pPr>
                  <w:r w:rsidRPr="00FF31C0">
                    <w:rPr>
                      <w:bCs/>
                      <w:lang w:val="en-GB"/>
                    </w:rPr>
                    <w:t xml:space="preserve">Treatment and Plan </w:t>
                  </w:r>
                </w:p>
              </w:tc>
              <w:tc>
                <w:tcPr>
                  <w:tcW w:w="3611" w:type="pct"/>
                </w:tcPr>
                <w:p w14:paraId="2DB95548" w14:textId="77777777" w:rsidR="00FF31C0" w:rsidRPr="00FF31C0" w:rsidRDefault="00FF31C0" w:rsidP="00DB705D">
                  <w:pPr>
                    <w:spacing w:before="120" w:after="120"/>
                    <w:rPr>
                      <w:bCs/>
                      <w:lang w:val="en-GB"/>
                    </w:rPr>
                  </w:pPr>
                  <w:r w:rsidRPr="00FF31C0">
                    <w:rPr>
                      <w:bCs/>
                      <w:lang w:val="en-GB"/>
                    </w:rPr>
                    <w:t xml:space="preserve"> Suture open wound </w:t>
                  </w:r>
                </w:p>
              </w:tc>
            </w:tr>
          </w:tbl>
          <w:p w14:paraId="239706BD" w14:textId="068ED48B" w:rsidR="00FF31C0" w:rsidRPr="00FF31C0" w:rsidRDefault="00691B7C" w:rsidP="00DB705D">
            <w:pPr>
              <w:spacing w:before="120" w:after="120" w:line="257" w:lineRule="auto"/>
              <w:rPr>
                <w:bCs/>
                <w:lang w:val="en-GB"/>
              </w:rPr>
            </w:pPr>
            <w:r w:rsidRPr="00691B7C">
              <w:rPr>
                <w:b/>
                <w:bCs/>
                <w:color w:val="262626" w:themeColor="text1" w:themeTint="D9"/>
                <w:lang w:val="en-GB"/>
              </w:rPr>
              <w:t>And</w:t>
            </w:r>
            <w:r w:rsidR="00FF31C0" w:rsidRPr="00FF31C0">
              <w:rPr>
                <w:bCs/>
                <w:lang w:val="en-GB"/>
              </w:rPr>
              <w:t xml:space="preserve"> a comment was added to the following event:</w:t>
            </w:r>
          </w:p>
          <w:tbl>
            <w:tblPr>
              <w:tblStyle w:val="TC"/>
              <w:tblW w:w="5000" w:type="pct"/>
              <w:tblLook w:val="04A0" w:firstRow="1" w:lastRow="0" w:firstColumn="1" w:lastColumn="0" w:noHBand="0" w:noVBand="1"/>
            </w:tblPr>
            <w:tblGrid>
              <w:gridCol w:w="1601"/>
              <w:gridCol w:w="1703"/>
              <w:gridCol w:w="2389"/>
            </w:tblGrid>
            <w:tr w:rsidR="00FF31C0" w:rsidRPr="00FF31C0" w14:paraId="14CCB0FE" w14:textId="77777777" w:rsidTr="009E6BB7">
              <w:trPr>
                <w:cnfStyle w:val="100000000000" w:firstRow="1" w:lastRow="0" w:firstColumn="0" w:lastColumn="0" w:oddVBand="0" w:evenVBand="0" w:oddHBand="0" w:evenHBand="0" w:firstRowFirstColumn="0" w:firstRowLastColumn="0" w:lastRowFirstColumn="0" w:lastRowLastColumn="0"/>
              </w:trPr>
              <w:tc>
                <w:tcPr>
                  <w:tcW w:w="1406" w:type="pct"/>
                </w:tcPr>
                <w:p w14:paraId="4D37FFEF" w14:textId="77777777" w:rsidR="00FF31C0" w:rsidRPr="009E5F0A" w:rsidRDefault="00FF31C0" w:rsidP="00DB705D">
                  <w:pPr>
                    <w:spacing w:before="120" w:after="120"/>
                    <w:rPr>
                      <w:b/>
                      <w:lang w:val="en-GB"/>
                    </w:rPr>
                  </w:pPr>
                  <w:r w:rsidRPr="009E5F0A">
                    <w:rPr>
                      <w:b/>
                      <w:lang w:val="en-GB"/>
                    </w:rPr>
                    <w:t xml:space="preserve"> swimlane   </w:t>
                  </w:r>
                </w:p>
              </w:tc>
              <w:tc>
                <w:tcPr>
                  <w:tcW w:w="1496" w:type="pct"/>
                </w:tcPr>
                <w:p w14:paraId="786259F3" w14:textId="6462CB56" w:rsidR="00FF31C0" w:rsidRPr="009E5F0A" w:rsidRDefault="00FF31C0" w:rsidP="00DB705D">
                  <w:pPr>
                    <w:spacing w:before="120" w:after="120"/>
                    <w:rPr>
                      <w:b/>
                      <w:lang w:val="en-GB"/>
                    </w:rPr>
                  </w:pPr>
                  <w:r w:rsidRPr="009E5F0A">
                    <w:rPr>
                      <w:b/>
                      <w:lang w:val="en-GB"/>
                    </w:rPr>
                    <w:t xml:space="preserve">event_name      </w:t>
                  </w:r>
                </w:p>
              </w:tc>
              <w:tc>
                <w:tcPr>
                  <w:tcW w:w="2098" w:type="pct"/>
                </w:tcPr>
                <w:p w14:paraId="7021AF38" w14:textId="3D1F98A1" w:rsidR="00FF31C0" w:rsidRPr="009E5F0A" w:rsidRDefault="00FF31C0" w:rsidP="00DB705D">
                  <w:pPr>
                    <w:spacing w:before="120" w:after="120"/>
                    <w:rPr>
                      <w:b/>
                      <w:lang w:val="en-GB"/>
                    </w:rPr>
                  </w:pPr>
                  <w:r w:rsidRPr="009E5F0A">
                    <w:rPr>
                      <w:b/>
                      <w:lang w:val="en-GB"/>
                    </w:rPr>
                    <w:t xml:space="preserve">comment text </w:t>
                  </w:r>
                </w:p>
              </w:tc>
            </w:tr>
            <w:tr w:rsidR="00FF31C0" w:rsidRPr="00FF31C0" w14:paraId="4E0C48A7" w14:textId="77777777" w:rsidTr="009E6BB7">
              <w:tc>
                <w:tcPr>
                  <w:tcW w:w="1406" w:type="pct"/>
                </w:tcPr>
                <w:p w14:paraId="4B549A57" w14:textId="002F3208" w:rsidR="00FF31C0" w:rsidRPr="00FF31C0" w:rsidRDefault="00FF31C0" w:rsidP="00DB705D">
                  <w:pPr>
                    <w:spacing w:before="120" w:after="120"/>
                    <w:rPr>
                      <w:bCs/>
                      <w:lang w:val="en-GB"/>
                    </w:rPr>
                  </w:pPr>
                  <w:r w:rsidRPr="00FF31C0">
                    <w:rPr>
                      <w:bCs/>
                      <w:lang w:val="en-GB"/>
                    </w:rPr>
                    <w:t xml:space="preserve">Biomarkers </w:t>
                  </w:r>
                </w:p>
              </w:tc>
              <w:tc>
                <w:tcPr>
                  <w:tcW w:w="1496" w:type="pct"/>
                </w:tcPr>
                <w:p w14:paraId="07B1D61F" w14:textId="77777777" w:rsidR="00FF31C0" w:rsidRPr="00FF31C0" w:rsidRDefault="00FF31C0" w:rsidP="00DB705D">
                  <w:pPr>
                    <w:spacing w:before="120" w:after="120"/>
                    <w:rPr>
                      <w:bCs/>
                      <w:lang w:val="en-GB"/>
                    </w:rPr>
                  </w:pPr>
                  <w:r w:rsidRPr="00FF31C0">
                    <w:rPr>
                      <w:bCs/>
                      <w:lang w:val="en-GB"/>
                    </w:rPr>
                    <w:t xml:space="preserve"> Report with pdf </w:t>
                  </w:r>
                </w:p>
              </w:tc>
              <w:tc>
                <w:tcPr>
                  <w:tcW w:w="2098" w:type="pct"/>
                </w:tcPr>
                <w:p w14:paraId="4C7026EC" w14:textId="77777777" w:rsidR="00FF31C0" w:rsidRPr="00FF31C0" w:rsidRDefault="00FF31C0" w:rsidP="00DB705D">
                  <w:pPr>
                    <w:spacing w:before="120" w:after="120"/>
                    <w:rPr>
                      <w:bCs/>
                      <w:lang w:val="en-GB"/>
                    </w:rPr>
                  </w:pPr>
                  <w:r w:rsidRPr="00FF31C0">
                    <w:rPr>
                      <w:bCs/>
                      <w:lang w:val="en-GB"/>
                    </w:rPr>
                    <w:t xml:space="preserve"> test comment </w:t>
                  </w:r>
                </w:p>
              </w:tc>
            </w:tr>
          </w:tbl>
          <w:p w14:paraId="72EA42A5" w14:textId="34326B38" w:rsidR="00FF31C0" w:rsidRPr="00FF31C0" w:rsidRDefault="00691B7C" w:rsidP="00DB705D">
            <w:pPr>
              <w:spacing w:before="120" w:after="120" w:line="257" w:lineRule="auto"/>
              <w:rPr>
                <w:bCs/>
                <w:lang w:val="en-GB"/>
              </w:rPr>
            </w:pPr>
            <w:r w:rsidRPr="00691B7C">
              <w:rPr>
                <w:b/>
                <w:bCs/>
                <w:color w:val="262626" w:themeColor="text1" w:themeTint="D9"/>
                <w:lang w:val="en-GB"/>
              </w:rPr>
              <w:t>And</w:t>
            </w:r>
            <w:r w:rsidR="00FF31C0" w:rsidRPr="00FF31C0">
              <w:rPr>
                <w:bCs/>
                <w:lang w:val="en-GB"/>
              </w:rPr>
              <w:t xml:space="preserve"> the following event has a notable event label:</w:t>
            </w:r>
          </w:p>
          <w:tbl>
            <w:tblPr>
              <w:tblStyle w:val="TC"/>
              <w:tblW w:w="5000" w:type="pct"/>
              <w:tblLook w:val="04A0" w:firstRow="1" w:lastRow="0" w:firstColumn="1" w:lastColumn="0" w:noHBand="0" w:noVBand="1"/>
            </w:tblPr>
            <w:tblGrid>
              <w:gridCol w:w="1492"/>
              <w:gridCol w:w="1800"/>
              <w:gridCol w:w="2401"/>
            </w:tblGrid>
            <w:tr w:rsidR="00FF31C0" w:rsidRPr="00FF31C0" w14:paraId="4268B35D" w14:textId="77777777" w:rsidTr="009E6BB7">
              <w:trPr>
                <w:cnfStyle w:val="100000000000" w:firstRow="1" w:lastRow="0" w:firstColumn="0" w:lastColumn="0" w:oddVBand="0" w:evenVBand="0" w:oddHBand="0" w:evenHBand="0" w:firstRowFirstColumn="0" w:firstRowLastColumn="0" w:lastRowFirstColumn="0" w:lastRowLastColumn="0"/>
              </w:trPr>
              <w:tc>
                <w:tcPr>
                  <w:tcW w:w="1310" w:type="pct"/>
                </w:tcPr>
                <w:p w14:paraId="6CD24D90" w14:textId="741D59A9" w:rsidR="00FF31C0" w:rsidRPr="009E5F0A" w:rsidRDefault="00FF31C0" w:rsidP="00DB705D">
                  <w:pPr>
                    <w:spacing w:before="120" w:after="120"/>
                    <w:rPr>
                      <w:b/>
                      <w:lang w:val="en-GB"/>
                    </w:rPr>
                  </w:pPr>
                  <w:r w:rsidRPr="009E5F0A">
                    <w:rPr>
                      <w:b/>
                      <w:lang w:val="en-GB"/>
                    </w:rPr>
                    <w:t xml:space="preserve">swimlane </w:t>
                  </w:r>
                </w:p>
              </w:tc>
              <w:tc>
                <w:tcPr>
                  <w:tcW w:w="1581" w:type="pct"/>
                </w:tcPr>
                <w:p w14:paraId="5AF67769" w14:textId="250595CB" w:rsidR="00FF31C0" w:rsidRPr="009E5F0A" w:rsidRDefault="00FF31C0" w:rsidP="00DB705D">
                  <w:pPr>
                    <w:spacing w:before="120" w:after="120"/>
                    <w:rPr>
                      <w:b/>
                      <w:lang w:val="en-GB"/>
                    </w:rPr>
                  </w:pPr>
                  <w:r w:rsidRPr="009E5F0A">
                    <w:rPr>
                      <w:b/>
                      <w:lang w:val="en-GB"/>
                    </w:rPr>
                    <w:t xml:space="preserve">event_name                                               </w:t>
                  </w:r>
                </w:p>
              </w:tc>
              <w:tc>
                <w:tcPr>
                  <w:tcW w:w="2110" w:type="pct"/>
                </w:tcPr>
                <w:p w14:paraId="3C4FD8C7" w14:textId="625047B7" w:rsidR="00FF31C0" w:rsidRPr="009E5F0A" w:rsidRDefault="00FF31C0" w:rsidP="00DB705D">
                  <w:pPr>
                    <w:spacing w:before="120" w:after="120"/>
                    <w:rPr>
                      <w:b/>
                      <w:lang w:val="en-GB"/>
                    </w:rPr>
                  </w:pPr>
                  <w:r w:rsidRPr="009E5F0A">
                    <w:rPr>
                      <w:b/>
                      <w:lang w:val="en-GB"/>
                    </w:rPr>
                    <w:t xml:space="preserve">notable_event_label </w:t>
                  </w:r>
                </w:p>
              </w:tc>
            </w:tr>
            <w:tr w:rsidR="00FF31C0" w:rsidRPr="00FF31C0" w14:paraId="45EB2DE2" w14:textId="77777777" w:rsidTr="009E6BB7">
              <w:tc>
                <w:tcPr>
                  <w:tcW w:w="1310" w:type="pct"/>
                </w:tcPr>
                <w:p w14:paraId="696ACECE" w14:textId="77777777" w:rsidR="00FF31C0" w:rsidRPr="00FF31C0" w:rsidRDefault="00FF31C0" w:rsidP="00DB705D">
                  <w:pPr>
                    <w:spacing w:before="120" w:after="120"/>
                    <w:rPr>
                      <w:bCs/>
                      <w:lang w:val="en-GB"/>
                    </w:rPr>
                  </w:pPr>
                  <w:r w:rsidRPr="00FF31C0">
                    <w:rPr>
                      <w:bCs/>
                      <w:lang w:val="en-GB"/>
                    </w:rPr>
                    <w:t xml:space="preserve"> Imaging  </w:t>
                  </w:r>
                </w:p>
              </w:tc>
              <w:tc>
                <w:tcPr>
                  <w:tcW w:w="1581" w:type="pct"/>
                </w:tcPr>
                <w:p w14:paraId="418CAC92" w14:textId="16CC62F7" w:rsidR="00FF31C0" w:rsidRPr="00FF31C0" w:rsidRDefault="00FF31C0" w:rsidP="00DB705D">
                  <w:pPr>
                    <w:spacing w:before="120" w:after="120"/>
                    <w:rPr>
                      <w:bCs/>
                      <w:lang w:val="en-GB"/>
                    </w:rPr>
                  </w:pPr>
                  <w:r w:rsidRPr="00FF31C0">
                    <w:rPr>
                      <w:bCs/>
                      <w:lang w:val="en-GB"/>
                    </w:rPr>
                    <w:t xml:space="preserve">Examination of joint under image intensifier (procedure) </w:t>
                  </w:r>
                </w:p>
              </w:tc>
              <w:tc>
                <w:tcPr>
                  <w:tcW w:w="2110" w:type="pct"/>
                </w:tcPr>
                <w:p w14:paraId="4CC540EB" w14:textId="77777777" w:rsidR="00FF31C0" w:rsidRPr="00FF31C0" w:rsidRDefault="00FF31C0" w:rsidP="00DB705D">
                  <w:pPr>
                    <w:spacing w:before="120" w:after="120"/>
                    <w:rPr>
                      <w:bCs/>
                      <w:lang w:val="en-GB"/>
                    </w:rPr>
                  </w:pPr>
                  <w:r w:rsidRPr="00FF31C0">
                    <w:rPr>
                      <w:bCs/>
                      <w:lang w:val="en-GB"/>
                    </w:rPr>
                    <w:t xml:space="preserve"> Nuclear medicine    </w:t>
                  </w:r>
                </w:p>
              </w:tc>
            </w:tr>
          </w:tbl>
          <w:p w14:paraId="46E90E48" w14:textId="3740022A" w:rsidR="00412B97" w:rsidRPr="00CB2BB6" w:rsidRDefault="00AC5414" w:rsidP="00DB705D">
            <w:pPr>
              <w:spacing w:before="120" w:after="120" w:line="257" w:lineRule="auto"/>
              <w:rPr>
                <w:bCs/>
                <w:lang w:val="en-GB"/>
              </w:rPr>
            </w:pPr>
            <w:r w:rsidRPr="00AC5414">
              <w:rPr>
                <w:b/>
                <w:bCs/>
                <w:color w:val="C45911" w:themeColor="accent2" w:themeShade="BF"/>
                <w:lang w:val="en-GB"/>
              </w:rPr>
              <w:t>When</w:t>
            </w:r>
            <w:r w:rsidR="00FF31C0" w:rsidRPr="00FF31C0">
              <w:rPr>
                <w:bCs/>
                <w:lang w:val="en-GB"/>
              </w:rPr>
              <w:t xml:space="preserve"> I reset any existing filtering</w:t>
            </w:r>
          </w:p>
        </w:tc>
        <w:tc>
          <w:tcPr>
            <w:tcW w:w="1291" w:type="pct"/>
          </w:tcPr>
          <w:p w14:paraId="6139A14B" w14:textId="0FB591A5" w:rsidR="00FF31C0" w:rsidRPr="00FF31C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F31C0" w:rsidRPr="00FF31C0">
              <w:rPr>
                <w:rFonts w:eastAsia="Calibri" w:cs="Calibri"/>
                <w:bCs/>
              </w:rPr>
              <w:t xml:space="preserve"> the macro navigator does not have any grayed out swimlanes</w:t>
            </w:r>
          </w:p>
          <w:p w14:paraId="22A684D0" w14:textId="1EF10FA6" w:rsidR="00412B97"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FF31C0" w:rsidRPr="00FF31C0">
              <w:rPr>
                <w:rFonts w:eastAsia="Calibri" w:cs="Calibri"/>
                <w:bCs/>
              </w:rPr>
              <w:t xml:space="preserve"> all event markers on the macro navigator are filled (filled circle)</w:t>
            </w:r>
          </w:p>
        </w:tc>
        <w:tc>
          <w:tcPr>
            <w:tcW w:w="1075" w:type="pct"/>
          </w:tcPr>
          <w:p w14:paraId="6941DB6E" w14:textId="77777777" w:rsidR="00412B97" w:rsidRPr="00CB2BB6" w:rsidRDefault="00412B97" w:rsidP="00DB705D">
            <w:pPr>
              <w:pStyle w:val="PF"/>
              <w:spacing w:before="120" w:after="120" w:afterAutospacing="0"/>
              <w:jc w:val="left"/>
              <w:rPr>
                <w:b w:val="0"/>
                <w:bCs/>
              </w:rPr>
            </w:pPr>
          </w:p>
        </w:tc>
        <w:tc>
          <w:tcPr>
            <w:tcW w:w="461" w:type="pct"/>
          </w:tcPr>
          <w:p w14:paraId="1E8BE9D3" w14:textId="77777777" w:rsidR="00412B97" w:rsidRPr="00CB2BB6" w:rsidRDefault="00412B97" w:rsidP="00DB705D">
            <w:pPr>
              <w:spacing w:before="120" w:after="120"/>
              <w:rPr>
                <w:bCs/>
              </w:rPr>
            </w:pPr>
          </w:p>
        </w:tc>
        <w:tc>
          <w:tcPr>
            <w:tcW w:w="317" w:type="pct"/>
          </w:tcPr>
          <w:p w14:paraId="7895F57A" w14:textId="77777777" w:rsidR="00412B97" w:rsidRPr="00CB2BB6" w:rsidRDefault="00412B97" w:rsidP="00DB705D">
            <w:pPr>
              <w:spacing w:before="120" w:after="120"/>
              <w:rPr>
                <w:bCs/>
              </w:rPr>
            </w:pPr>
          </w:p>
        </w:tc>
        <w:tc>
          <w:tcPr>
            <w:tcW w:w="438" w:type="pct"/>
          </w:tcPr>
          <w:p w14:paraId="2BF74182" w14:textId="77777777" w:rsidR="00412B97" w:rsidRPr="00CB2BB6" w:rsidRDefault="00412B97" w:rsidP="00DB705D">
            <w:pPr>
              <w:spacing w:before="120" w:after="120"/>
              <w:rPr>
                <w:bCs/>
              </w:rPr>
            </w:pPr>
          </w:p>
        </w:tc>
      </w:tr>
      <w:tr w:rsidR="005C31F5" w:rsidRPr="00CB2BB6" w14:paraId="1FEB341C" w14:textId="77777777" w:rsidTr="009E6BB7">
        <w:trPr>
          <w:trHeight w:val="308"/>
        </w:trPr>
        <w:tc>
          <w:tcPr>
            <w:tcW w:w="1418" w:type="pct"/>
          </w:tcPr>
          <w:p w14:paraId="1CE0E179" w14:textId="67DD03A9" w:rsidR="00FF31C0" w:rsidRPr="00FF31C0" w:rsidRDefault="00AC5414" w:rsidP="00DB705D">
            <w:pPr>
              <w:spacing w:before="120" w:after="120" w:line="257" w:lineRule="auto"/>
              <w:rPr>
                <w:bCs/>
                <w:lang w:val="en-GB"/>
              </w:rPr>
            </w:pPr>
            <w:r w:rsidRPr="00AC5414">
              <w:rPr>
                <w:b/>
                <w:bCs/>
                <w:color w:val="C45911" w:themeColor="accent2" w:themeShade="BF"/>
                <w:lang w:val="en-GB"/>
              </w:rPr>
              <w:t>When</w:t>
            </w:r>
            <w:r w:rsidR="00FF31C0" w:rsidRPr="00FF31C0">
              <w:rPr>
                <w:bCs/>
                <w:lang w:val="en-GB"/>
              </w:rPr>
              <w:t xml:space="preserve"> I set the following timeline filter options:</w:t>
            </w:r>
          </w:p>
          <w:tbl>
            <w:tblPr>
              <w:tblStyle w:val="TC"/>
              <w:tblW w:w="0" w:type="auto"/>
              <w:tblLook w:val="04A0" w:firstRow="1" w:lastRow="0" w:firstColumn="1" w:lastColumn="0" w:noHBand="0" w:noVBand="1"/>
            </w:tblPr>
            <w:tblGrid>
              <w:gridCol w:w="1312"/>
              <w:gridCol w:w="1684"/>
              <w:gridCol w:w="1003"/>
            </w:tblGrid>
            <w:tr w:rsidR="00FF31C0" w:rsidRPr="00FF31C0" w14:paraId="4B9FDB60" w14:textId="77777777" w:rsidTr="009E6BB7">
              <w:trPr>
                <w:cnfStyle w:val="100000000000" w:firstRow="1" w:lastRow="0" w:firstColumn="0" w:lastColumn="0" w:oddVBand="0" w:evenVBand="0" w:oddHBand="0" w:evenHBand="0" w:firstRowFirstColumn="0" w:firstRowLastColumn="0" w:lastRowFirstColumn="0" w:lastRowLastColumn="0"/>
              </w:trPr>
              <w:tc>
                <w:tcPr>
                  <w:tcW w:w="1187" w:type="dxa"/>
                </w:tcPr>
                <w:p w14:paraId="1D750749" w14:textId="34C23B19" w:rsidR="00FF31C0" w:rsidRPr="009E5F0A" w:rsidRDefault="00FF31C0" w:rsidP="00DB705D">
                  <w:pPr>
                    <w:spacing w:before="120" w:after="120"/>
                    <w:rPr>
                      <w:b/>
                      <w:lang w:val="en-GB"/>
                    </w:rPr>
                  </w:pPr>
                  <w:r w:rsidRPr="009E5F0A">
                    <w:rPr>
                      <w:b/>
                      <w:lang w:val="en-GB"/>
                    </w:rPr>
                    <w:t xml:space="preserve">filter_group </w:t>
                  </w:r>
                </w:p>
              </w:tc>
              <w:tc>
                <w:tcPr>
                  <w:tcW w:w="1571" w:type="dxa"/>
                </w:tcPr>
                <w:p w14:paraId="2DA539A3" w14:textId="1A61F724" w:rsidR="00FF31C0" w:rsidRPr="009E5F0A" w:rsidRDefault="00FF31C0" w:rsidP="00DB705D">
                  <w:pPr>
                    <w:spacing w:before="120" w:after="120"/>
                    <w:rPr>
                      <w:b/>
                      <w:lang w:val="en-GB"/>
                    </w:rPr>
                  </w:pPr>
                  <w:r w:rsidRPr="009E5F0A">
                    <w:rPr>
                      <w:b/>
                      <w:lang w:val="en-GB"/>
                    </w:rPr>
                    <w:t xml:space="preserve">checkbox_name  </w:t>
                  </w:r>
                </w:p>
              </w:tc>
              <w:tc>
                <w:tcPr>
                  <w:tcW w:w="925" w:type="dxa"/>
                </w:tcPr>
                <w:p w14:paraId="36A0EBF2" w14:textId="3B52D760" w:rsidR="00FF31C0" w:rsidRPr="009E5F0A" w:rsidRDefault="00FF31C0" w:rsidP="00DB705D">
                  <w:pPr>
                    <w:spacing w:before="120" w:after="120"/>
                    <w:rPr>
                      <w:b/>
                      <w:lang w:val="en-GB"/>
                    </w:rPr>
                  </w:pPr>
                  <w:r w:rsidRPr="009E5F0A">
                    <w:rPr>
                      <w:b/>
                      <w:lang w:val="en-GB"/>
                    </w:rPr>
                    <w:t xml:space="preserve">selected </w:t>
                  </w:r>
                </w:p>
              </w:tc>
            </w:tr>
            <w:tr w:rsidR="00FF31C0" w:rsidRPr="00F00DC7" w14:paraId="7ACE1AB1" w14:textId="77777777" w:rsidTr="009E6BB7">
              <w:tc>
                <w:tcPr>
                  <w:tcW w:w="1187" w:type="dxa"/>
                </w:tcPr>
                <w:p w14:paraId="46D6D7CB" w14:textId="77777777" w:rsidR="00FF31C0" w:rsidRPr="00FF31C0" w:rsidRDefault="00FF31C0" w:rsidP="00DB705D">
                  <w:pPr>
                    <w:spacing w:before="120" w:after="120"/>
                    <w:rPr>
                      <w:bCs/>
                      <w:lang w:val="en-GB"/>
                    </w:rPr>
                  </w:pPr>
                  <w:r w:rsidRPr="00FF31C0">
                    <w:rPr>
                      <w:bCs/>
                      <w:lang w:val="en-GB"/>
                    </w:rPr>
                    <w:t xml:space="preserve"> Labels       </w:t>
                  </w:r>
                </w:p>
              </w:tc>
              <w:tc>
                <w:tcPr>
                  <w:tcW w:w="1571" w:type="dxa"/>
                </w:tcPr>
                <w:p w14:paraId="3B216515" w14:textId="77777777" w:rsidR="00FF31C0" w:rsidRPr="00FF31C0" w:rsidRDefault="00FF31C0" w:rsidP="00DB705D">
                  <w:pPr>
                    <w:spacing w:before="120" w:after="120"/>
                    <w:rPr>
                      <w:bCs/>
                      <w:lang w:val="en-GB"/>
                    </w:rPr>
                  </w:pPr>
                  <w:r w:rsidRPr="00FF31C0">
                    <w:rPr>
                      <w:bCs/>
                      <w:lang w:val="en-GB"/>
                    </w:rPr>
                    <w:t xml:space="preserve"> test-macro-nav </w:t>
                  </w:r>
                </w:p>
              </w:tc>
              <w:tc>
                <w:tcPr>
                  <w:tcW w:w="925" w:type="dxa"/>
                </w:tcPr>
                <w:p w14:paraId="0B2FA468" w14:textId="77777777" w:rsidR="00FF31C0" w:rsidRPr="00FF31C0" w:rsidRDefault="00FF31C0" w:rsidP="00DB705D">
                  <w:pPr>
                    <w:spacing w:before="120" w:after="120"/>
                    <w:rPr>
                      <w:bCs/>
                      <w:lang w:val="en-GB"/>
                    </w:rPr>
                  </w:pPr>
                  <w:r w:rsidRPr="00FF31C0">
                    <w:rPr>
                      <w:bCs/>
                      <w:lang w:val="en-GB"/>
                    </w:rPr>
                    <w:t xml:space="preserve"> true     </w:t>
                  </w:r>
                </w:p>
              </w:tc>
            </w:tr>
          </w:tbl>
          <w:p w14:paraId="63FED585" w14:textId="5DC0D954" w:rsidR="00412B97" w:rsidRPr="00F00DC7" w:rsidRDefault="00412B97" w:rsidP="00DB705D">
            <w:pPr>
              <w:spacing w:before="120" w:after="120" w:line="257" w:lineRule="auto"/>
              <w:rPr>
                <w:bCs/>
                <w:lang w:val="en-GB"/>
              </w:rPr>
            </w:pPr>
          </w:p>
        </w:tc>
        <w:tc>
          <w:tcPr>
            <w:tcW w:w="1291" w:type="pct"/>
          </w:tcPr>
          <w:p w14:paraId="42523A9D" w14:textId="14C4A076" w:rsidR="00412B97" w:rsidRPr="00F00DC7"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F31C0" w:rsidRPr="00FF31C0">
              <w:rPr>
                <w:rFonts w:eastAsia="Calibri" w:cs="Calibri"/>
                <w:bCs/>
              </w:rPr>
              <w:t xml:space="preserve"> all event markers on the macro-navigator became transparent</w:t>
            </w:r>
          </w:p>
        </w:tc>
        <w:tc>
          <w:tcPr>
            <w:tcW w:w="1075" w:type="pct"/>
          </w:tcPr>
          <w:p w14:paraId="679F7711" w14:textId="77777777" w:rsidR="00412B97" w:rsidRPr="00CB2BB6" w:rsidRDefault="00412B97" w:rsidP="00DB705D">
            <w:pPr>
              <w:pStyle w:val="PF"/>
              <w:spacing w:before="120" w:after="120" w:afterAutospacing="0"/>
              <w:jc w:val="left"/>
              <w:rPr>
                <w:b w:val="0"/>
                <w:bCs/>
              </w:rPr>
            </w:pPr>
          </w:p>
        </w:tc>
        <w:tc>
          <w:tcPr>
            <w:tcW w:w="461" w:type="pct"/>
          </w:tcPr>
          <w:p w14:paraId="6BA7C5CD" w14:textId="77777777" w:rsidR="00412B97" w:rsidRPr="00CB2BB6" w:rsidRDefault="00412B97" w:rsidP="00DB705D">
            <w:pPr>
              <w:spacing w:before="120" w:after="120"/>
              <w:rPr>
                <w:bCs/>
              </w:rPr>
            </w:pPr>
          </w:p>
        </w:tc>
        <w:tc>
          <w:tcPr>
            <w:tcW w:w="317" w:type="pct"/>
          </w:tcPr>
          <w:p w14:paraId="1E5C48A1" w14:textId="77777777" w:rsidR="00412B97" w:rsidRPr="00CB2BB6" w:rsidRDefault="00412B97" w:rsidP="00DB705D">
            <w:pPr>
              <w:spacing w:before="120" w:after="120"/>
              <w:rPr>
                <w:bCs/>
              </w:rPr>
            </w:pPr>
          </w:p>
        </w:tc>
        <w:tc>
          <w:tcPr>
            <w:tcW w:w="438" w:type="pct"/>
          </w:tcPr>
          <w:p w14:paraId="555B0567" w14:textId="77777777" w:rsidR="00412B97" w:rsidRPr="00CB2BB6" w:rsidRDefault="00412B97" w:rsidP="00DB705D">
            <w:pPr>
              <w:spacing w:before="120" w:after="120"/>
              <w:rPr>
                <w:bCs/>
              </w:rPr>
            </w:pPr>
          </w:p>
        </w:tc>
      </w:tr>
      <w:tr w:rsidR="009C3F00" w:rsidRPr="00CB2BB6" w14:paraId="6D58924D" w14:textId="77777777" w:rsidTr="009E6BB7">
        <w:trPr>
          <w:trHeight w:val="308"/>
        </w:trPr>
        <w:tc>
          <w:tcPr>
            <w:tcW w:w="1418" w:type="pct"/>
          </w:tcPr>
          <w:p w14:paraId="28AE9DF1" w14:textId="18889627" w:rsidR="00FF31C0" w:rsidRPr="00FF31C0" w:rsidRDefault="00AC5414" w:rsidP="00DB705D">
            <w:pPr>
              <w:spacing w:before="120" w:after="120" w:line="257" w:lineRule="auto"/>
              <w:rPr>
                <w:bCs/>
                <w:lang w:val="en-GB"/>
              </w:rPr>
            </w:pPr>
            <w:r w:rsidRPr="00AC5414">
              <w:rPr>
                <w:b/>
                <w:bCs/>
                <w:color w:val="C45911" w:themeColor="accent2" w:themeShade="BF"/>
                <w:lang w:val="en-GB"/>
              </w:rPr>
              <w:t>When</w:t>
            </w:r>
            <w:r w:rsidR="00FF31C0" w:rsidRPr="00FF31C0">
              <w:rPr>
                <w:bCs/>
                <w:lang w:val="en-GB"/>
              </w:rPr>
              <w:t xml:space="preserve"> I set the following timeline filter options:</w:t>
            </w:r>
          </w:p>
          <w:tbl>
            <w:tblPr>
              <w:tblStyle w:val="TC"/>
              <w:tblW w:w="5000" w:type="pct"/>
              <w:tblLook w:val="04A0" w:firstRow="1" w:lastRow="0" w:firstColumn="1" w:lastColumn="0" w:noHBand="0" w:noVBand="1"/>
            </w:tblPr>
            <w:tblGrid>
              <w:gridCol w:w="1835"/>
              <w:gridCol w:w="2423"/>
              <w:gridCol w:w="1435"/>
            </w:tblGrid>
            <w:tr w:rsidR="00FF31C0" w:rsidRPr="00FF31C0" w14:paraId="780381DC" w14:textId="77777777" w:rsidTr="009E6BB7">
              <w:trPr>
                <w:cnfStyle w:val="100000000000" w:firstRow="1" w:lastRow="0" w:firstColumn="0" w:lastColumn="0" w:oddVBand="0" w:evenVBand="0" w:oddHBand="0" w:evenHBand="0" w:firstRowFirstColumn="0" w:firstRowLastColumn="0" w:lastRowFirstColumn="0" w:lastRowLastColumn="0"/>
              </w:trPr>
              <w:tc>
                <w:tcPr>
                  <w:tcW w:w="1612" w:type="pct"/>
                </w:tcPr>
                <w:p w14:paraId="4B5498DB" w14:textId="3EB50B50" w:rsidR="00FF31C0" w:rsidRPr="00C94B07" w:rsidRDefault="00FF31C0" w:rsidP="00DB705D">
                  <w:pPr>
                    <w:spacing w:before="120" w:after="120"/>
                    <w:rPr>
                      <w:b/>
                      <w:lang w:val="en-GB"/>
                    </w:rPr>
                  </w:pPr>
                  <w:r w:rsidRPr="00C94B07">
                    <w:rPr>
                      <w:b/>
                      <w:lang w:val="en-GB"/>
                    </w:rPr>
                    <w:t xml:space="preserve">filter_group </w:t>
                  </w:r>
                </w:p>
              </w:tc>
              <w:tc>
                <w:tcPr>
                  <w:tcW w:w="2128" w:type="pct"/>
                </w:tcPr>
                <w:p w14:paraId="0778E559" w14:textId="427FD7DA" w:rsidR="00FF31C0" w:rsidRPr="00C94B07" w:rsidRDefault="00FF31C0" w:rsidP="00DB705D">
                  <w:pPr>
                    <w:spacing w:before="120" w:after="120"/>
                    <w:rPr>
                      <w:b/>
                      <w:lang w:val="en-GB"/>
                    </w:rPr>
                  </w:pPr>
                  <w:r w:rsidRPr="00C94B07">
                    <w:rPr>
                      <w:b/>
                      <w:lang w:val="en-GB"/>
                    </w:rPr>
                    <w:t xml:space="preserve">checkbox_name </w:t>
                  </w:r>
                </w:p>
              </w:tc>
              <w:tc>
                <w:tcPr>
                  <w:tcW w:w="1260" w:type="pct"/>
                </w:tcPr>
                <w:p w14:paraId="44034E5D" w14:textId="3D888D3A" w:rsidR="00FF31C0" w:rsidRPr="00C94B07" w:rsidRDefault="00FF31C0" w:rsidP="00DB705D">
                  <w:pPr>
                    <w:spacing w:before="120" w:after="120"/>
                    <w:rPr>
                      <w:b/>
                      <w:lang w:val="en-GB"/>
                    </w:rPr>
                  </w:pPr>
                  <w:r w:rsidRPr="00C94B07">
                    <w:rPr>
                      <w:b/>
                      <w:lang w:val="en-GB"/>
                    </w:rPr>
                    <w:t xml:space="preserve">selected </w:t>
                  </w:r>
                </w:p>
              </w:tc>
            </w:tr>
            <w:tr w:rsidR="00FF31C0" w:rsidRPr="00FF31C0" w14:paraId="4DFF8936" w14:textId="77777777" w:rsidTr="009E6BB7">
              <w:tc>
                <w:tcPr>
                  <w:tcW w:w="1612" w:type="pct"/>
                </w:tcPr>
                <w:p w14:paraId="5EFC2E13" w14:textId="77777777" w:rsidR="00FF31C0" w:rsidRPr="00FF31C0" w:rsidRDefault="00FF31C0" w:rsidP="00DB705D">
                  <w:pPr>
                    <w:spacing w:before="120" w:after="120"/>
                    <w:rPr>
                      <w:bCs/>
                      <w:lang w:val="en-GB"/>
                    </w:rPr>
                  </w:pPr>
                  <w:r w:rsidRPr="00FF31C0">
                    <w:rPr>
                      <w:bCs/>
                      <w:lang w:val="en-GB"/>
                    </w:rPr>
                    <w:t xml:space="preserve"> Labels       </w:t>
                  </w:r>
                </w:p>
              </w:tc>
              <w:tc>
                <w:tcPr>
                  <w:tcW w:w="2128" w:type="pct"/>
                </w:tcPr>
                <w:p w14:paraId="0B808119" w14:textId="77777777" w:rsidR="00FF31C0" w:rsidRPr="00FF31C0" w:rsidRDefault="00FF31C0" w:rsidP="00DB705D">
                  <w:pPr>
                    <w:spacing w:before="120" w:after="120"/>
                    <w:rPr>
                      <w:bCs/>
                      <w:lang w:val="en-GB"/>
                    </w:rPr>
                  </w:pPr>
                  <w:r w:rsidRPr="00FF31C0">
                    <w:rPr>
                      <w:bCs/>
                      <w:lang w:val="en-GB"/>
                    </w:rPr>
                    <w:t xml:space="preserve"> Important     </w:t>
                  </w:r>
                </w:p>
              </w:tc>
              <w:tc>
                <w:tcPr>
                  <w:tcW w:w="1260" w:type="pct"/>
                </w:tcPr>
                <w:p w14:paraId="5BE548AA" w14:textId="77777777" w:rsidR="00FF31C0" w:rsidRPr="00FF31C0" w:rsidRDefault="00FF31C0" w:rsidP="00DB705D">
                  <w:pPr>
                    <w:spacing w:before="120" w:after="120"/>
                    <w:rPr>
                      <w:bCs/>
                      <w:lang w:val="en-GB"/>
                    </w:rPr>
                  </w:pPr>
                  <w:r w:rsidRPr="00FF31C0">
                    <w:rPr>
                      <w:bCs/>
                      <w:lang w:val="en-GB"/>
                    </w:rPr>
                    <w:t xml:space="preserve"> true     </w:t>
                  </w:r>
                </w:p>
              </w:tc>
            </w:tr>
          </w:tbl>
          <w:p w14:paraId="7C7C6B68" w14:textId="2772123C" w:rsidR="00FF31C0" w:rsidRPr="00FF31C0" w:rsidRDefault="00FF31C0" w:rsidP="00DB705D">
            <w:pPr>
              <w:spacing w:before="120" w:after="120" w:line="257" w:lineRule="auto"/>
              <w:rPr>
                <w:bCs/>
                <w:lang w:val="en-GB"/>
              </w:rPr>
            </w:pPr>
          </w:p>
        </w:tc>
        <w:tc>
          <w:tcPr>
            <w:tcW w:w="1291" w:type="pct"/>
          </w:tcPr>
          <w:p w14:paraId="4605A89C" w14:textId="533F1877" w:rsidR="00FF31C0" w:rsidRPr="00FF31C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F31C0" w:rsidRPr="00FF31C0">
              <w:rPr>
                <w:rFonts w:eastAsia="Calibri" w:cs="Calibri"/>
                <w:bCs/>
              </w:rPr>
              <w:t xml:space="preserve"> the event point became a filled dot on the macro-navigator which represents the below timeline event:</w:t>
            </w:r>
          </w:p>
          <w:tbl>
            <w:tblPr>
              <w:tblStyle w:val="TC"/>
              <w:tblW w:w="5000" w:type="pct"/>
              <w:tblLook w:val="04A0" w:firstRow="1" w:lastRow="0" w:firstColumn="1" w:lastColumn="0" w:noHBand="0" w:noVBand="1"/>
            </w:tblPr>
            <w:tblGrid>
              <w:gridCol w:w="1677"/>
              <w:gridCol w:w="3485"/>
            </w:tblGrid>
            <w:tr w:rsidR="00FF31C0" w:rsidRPr="00FF31C0" w14:paraId="77FF8D01" w14:textId="77777777" w:rsidTr="009E6BB7">
              <w:trPr>
                <w:cnfStyle w:val="100000000000" w:firstRow="1" w:lastRow="0" w:firstColumn="0" w:lastColumn="0" w:oddVBand="0" w:evenVBand="0" w:oddHBand="0" w:evenHBand="0" w:firstRowFirstColumn="0" w:firstRowLastColumn="0" w:lastRowFirstColumn="0" w:lastRowLastColumn="0"/>
              </w:trPr>
              <w:tc>
                <w:tcPr>
                  <w:tcW w:w="1624" w:type="pct"/>
                </w:tcPr>
                <w:p w14:paraId="1177FD9F" w14:textId="77777777" w:rsidR="00FF31C0" w:rsidRPr="00C94B07" w:rsidRDefault="00FF31C0" w:rsidP="00DB705D">
                  <w:pPr>
                    <w:spacing w:before="120" w:after="120"/>
                    <w:rPr>
                      <w:rFonts w:eastAsia="Calibri" w:cs="Calibri"/>
                      <w:b/>
                    </w:rPr>
                  </w:pPr>
                  <w:r w:rsidRPr="00C94B07">
                    <w:rPr>
                      <w:rFonts w:eastAsia="Calibri" w:cs="Calibri"/>
                      <w:b/>
                    </w:rPr>
                    <w:t xml:space="preserve"> swimlane           </w:t>
                  </w:r>
                </w:p>
              </w:tc>
              <w:tc>
                <w:tcPr>
                  <w:tcW w:w="3376" w:type="pct"/>
                </w:tcPr>
                <w:p w14:paraId="43497A5A" w14:textId="7E62F0F1" w:rsidR="00FF31C0" w:rsidRPr="00C94B07" w:rsidRDefault="00FF31C0" w:rsidP="00DB705D">
                  <w:pPr>
                    <w:spacing w:before="120" w:after="120"/>
                    <w:rPr>
                      <w:rFonts w:eastAsia="Calibri" w:cs="Calibri"/>
                      <w:b/>
                    </w:rPr>
                  </w:pPr>
                  <w:r w:rsidRPr="00C94B07">
                    <w:rPr>
                      <w:rFonts w:eastAsia="Calibri" w:cs="Calibri"/>
                      <w:b/>
                    </w:rPr>
                    <w:t xml:space="preserve">event_name        </w:t>
                  </w:r>
                </w:p>
              </w:tc>
            </w:tr>
            <w:tr w:rsidR="00FF31C0" w:rsidRPr="00FF31C0" w14:paraId="04AF75FA" w14:textId="77777777" w:rsidTr="009E6BB7">
              <w:tc>
                <w:tcPr>
                  <w:tcW w:w="1624" w:type="pct"/>
                </w:tcPr>
                <w:p w14:paraId="78630E63" w14:textId="61AE5009" w:rsidR="00FF31C0" w:rsidRPr="00FF31C0" w:rsidRDefault="00FF31C0" w:rsidP="00DB705D">
                  <w:pPr>
                    <w:spacing w:before="120" w:after="120"/>
                    <w:rPr>
                      <w:rFonts w:eastAsia="Calibri" w:cs="Calibri"/>
                      <w:bCs/>
                    </w:rPr>
                  </w:pPr>
                  <w:r w:rsidRPr="00FF31C0">
                    <w:rPr>
                      <w:rFonts w:eastAsia="Calibri" w:cs="Calibri"/>
                      <w:bCs/>
                    </w:rPr>
                    <w:t xml:space="preserve">Treatment and Plan </w:t>
                  </w:r>
                </w:p>
              </w:tc>
              <w:tc>
                <w:tcPr>
                  <w:tcW w:w="3376" w:type="pct"/>
                </w:tcPr>
                <w:p w14:paraId="0B2BD1B9" w14:textId="77777777" w:rsidR="00FF31C0" w:rsidRPr="00FF31C0" w:rsidRDefault="00FF31C0" w:rsidP="00DB705D">
                  <w:pPr>
                    <w:spacing w:before="120" w:after="120"/>
                    <w:rPr>
                      <w:rFonts w:eastAsia="Calibri" w:cs="Calibri"/>
                      <w:bCs/>
                    </w:rPr>
                  </w:pPr>
                  <w:r w:rsidRPr="00FF31C0">
                    <w:rPr>
                      <w:rFonts w:eastAsia="Calibri" w:cs="Calibri"/>
                      <w:bCs/>
                    </w:rPr>
                    <w:t xml:space="preserve"> Suture open wound </w:t>
                  </w:r>
                </w:p>
              </w:tc>
            </w:tr>
          </w:tbl>
          <w:p w14:paraId="4C3177AE" w14:textId="7F17C0CE" w:rsidR="00FF31C0" w:rsidRPr="00FF31C0" w:rsidRDefault="00FF31C0" w:rsidP="00DB705D">
            <w:pPr>
              <w:spacing w:before="120" w:after="120" w:line="257" w:lineRule="auto"/>
              <w:rPr>
                <w:rFonts w:eastAsia="Calibri" w:cs="Calibri"/>
                <w:bCs/>
              </w:rPr>
            </w:pPr>
          </w:p>
        </w:tc>
        <w:tc>
          <w:tcPr>
            <w:tcW w:w="1075" w:type="pct"/>
          </w:tcPr>
          <w:p w14:paraId="20C934A4" w14:textId="77777777" w:rsidR="00FF31C0" w:rsidRPr="00CB2BB6" w:rsidRDefault="00FF31C0" w:rsidP="00DB705D">
            <w:pPr>
              <w:pStyle w:val="PF"/>
              <w:spacing w:before="120" w:after="120" w:afterAutospacing="0"/>
              <w:jc w:val="left"/>
              <w:rPr>
                <w:b w:val="0"/>
                <w:bCs/>
              </w:rPr>
            </w:pPr>
          </w:p>
        </w:tc>
        <w:tc>
          <w:tcPr>
            <w:tcW w:w="461" w:type="pct"/>
          </w:tcPr>
          <w:p w14:paraId="61F536AA" w14:textId="77777777" w:rsidR="00FF31C0" w:rsidRPr="00CB2BB6" w:rsidRDefault="00FF31C0" w:rsidP="00DB705D">
            <w:pPr>
              <w:spacing w:before="120" w:after="120"/>
              <w:rPr>
                <w:bCs/>
              </w:rPr>
            </w:pPr>
          </w:p>
        </w:tc>
        <w:tc>
          <w:tcPr>
            <w:tcW w:w="317" w:type="pct"/>
          </w:tcPr>
          <w:p w14:paraId="173F15B7" w14:textId="77777777" w:rsidR="00FF31C0" w:rsidRPr="00CB2BB6" w:rsidRDefault="00FF31C0" w:rsidP="00DB705D">
            <w:pPr>
              <w:spacing w:before="120" w:after="120"/>
              <w:rPr>
                <w:bCs/>
              </w:rPr>
            </w:pPr>
          </w:p>
        </w:tc>
        <w:tc>
          <w:tcPr>
            <w:tcW w:w="438" w:type="pct"/>
          </w:tcPr>
          <w:p w14:paraId="6A30CDEB" w14:textId="77777777" w:rsidR="00FF31C0" w:rsidRPr="00CB2BB6" w:rsidRDefault="00FF31C0" w:rsidP="00DB705D">
            <w:pPr>
              <w:spacing w:before="120" w:after="120"/>
              <w:rPr>
                <w:bCs/>
              </w:rPr>
            </w:pPr>
          </w:p>
        </w:tc>
      </w:tr>
      <w:tr w:rsidR="009C3F00" w:rsidRPr="00CB2BB6" w14:paraId="22872509" w14:textId="77777777" w:rsidTr="009E6BB7">
        <w:trPr>
          <w:trHeight w:val="308"/>
        </w:trPr>
        <w:tc>
          <w:tcPr>
            <w:tcW w:w="1418" w:type="pct"/>
          </w:tcPr>
          <w:p w14:paraId="1C921292" w14:textId="350FB5A8" w:rsidR="00FF31C0" w:rsidRPr="00FF31C0" w:rsidRDefault="00AC5414" w:rsidP="00DB705D">
            <w:pPr>
              <w:spacing w:before="120" w:after="120" w:line="257" w:lineRule="auto"/>
              <w:rPr>
                <w:bCs/>
                <w:lang w:val="en-GB"/>
              </w:rPr>
            </w:pPr>
            <w:r w:rsidRPr="00AC5414">
              <w:rPr>
                <w:b/>
                <w:bCs/>
                <w:color w:val="C45911" w:themeColor="accent2" w:themeShade="BF"/>
                <w:lang w:val="en-GB"/>
              </w:rPr>
              <w:t>When</w:t>
            </w:r>
            <w:r w:rsidR="00FF31C0" w:rsidRPr="00FF31C0">
              <w:rPr>
                <w:bCs/>
                <w:lang w:val="en-GB"/>
              </w:rPr>
              <w:t xml:space="preserve"> I set the following timeline filter options:</w:t>
            </w:r>
          </w:p>
          <w:tbl>
            <w:tblPr>
              <w:tblStyle w:val="TC"/>
              <w:tblW w:w="5000" w:type="pct"/>
              <w:tblLook w:val="04A0" w:firstRow="1" w:lastRow="0" w:firstColumn="1" w:lastColumn="0" w:noHBand="0" w:noVBand="1"/>
            </w:tblPr>
            <w:tblGrid>
              <w:gridCol w:w="1835"/>
              <w:gridCol w:w="2423"/>
              <w:gridCol w:w="1435"/>
            </w:tblGrid>
            <w:tr w:rsidR="00FF31C0" w:rsidRPr="00FF31C0" w14:paraId="0674ABD6" w14:textId="77777777" w:rsidTr="009E6BB7">
              <w:trPr>
                <w:cnfStyle w:val="100000000000" w:firstRow="1" w:lastRow="0" w:firstColumn="0" w:lastColumn="0" w:oddVBand="0" w:evenVBand="0" w:oddHBand="0" w:evenHBand="0" w:firstRowFirstColumn="0" w:firstRowLastColumn="0" w:lastRowFirstColumn="0" w:lastRowLastColumn="0"/>
              </w:trPr>
              <w:tc>
                <w:tcPr>
                  <w:tcW w:w="1612" w:type="pct"/>
                </w:tcPr>
                <w:p w14:paraId="6FF5D9A5" w14:textId="137D7A60" w:rsidR="00FF31C0" w:rsidRPr="00C94B07" w:rsidRDefault="00FF31C0" w:rsidP="00DB705D">
                  <w:pPr>
                    <w:spacing w:before="120" w:after="120"/>
                    <w:rPr>
                      <w:b/>
                      <w:lang w:val="en-GB"/>
                    </w:rPr>
                  </w:pPr>
                  <w:r w:rsidRPr="00C94B07">
                    <w:rPr>
                      <w:b/>
                      <w:lang w:val="en-GB"/>
                    </w:rPr>
                    <w:t xml:space="preserve">filter_group </w:t>
                  </w:r>
                </w:p>
              </w:tc>
              <w:tc>
                <w:tcPr>
                  <w:tcW w:w="2128" w:type="pct"/>
                </w:tcPr>
                <w:p w14:paraId="45AB8A33" w14:textId="4FCC7C0E" w:rsidR="00FF31C0" w:rsidRPr="00C94B07" w:rsidRDefault="00FF31C0" w:rsidP="00DB705D">
                  <w:pPr>
                    <w:spacing w:before="120" w:after="120"/>
                    <w:rPr>
                      <w:b/>
                      <w:lang w:val="en-GB"/>
                    </w:rPr>
                  </w:pPr>
                  <w:r w:rsidRPr="00C94B07">
                    <w:rPr>
                      <w:b/>
                      <w:lang w:val="en-GB"/>
                    </w:rPr>
                    <w:t xml:space="preserve">checkbox_name  </w:t>
                  </w:r>
                </w:p>
              </w:tc>
              <w:tc>
                <w:tcPr>
                  <w:tcW w:w="1260" w:type="pct"/>
                </w:tcPr>
                <w:p w14:paraId="60E198B9" w14:textId="72C0145A" w:rsidR="00FF31C0" w:rsidRPr="00C94B07" w:rsidRDefault="00FF31C0" w:rsidP="00DB705D">
                  <w:pPr>
                    <w:spacing w:before="120" w:after="120"/>
                    <w:rPr>
                      <w:b/>
                      <w:lang w:val="en-GB"/>
                    </w:rPr>
                  </w:pPr>
                  <w:r w:rsidRPr="00C94B07">
                    <w:rPr>
                      <w:b/>
                      <w:lang w:val="en-GB"/>
                    </w:rPr>
                    <w:t xml:space="preserve">selected </w:t>
                  </w:r>
                </w:p>
              </w:tc>
            </w:tr>
            <w:tr w:rsidR="00FF31C0" w:rsidRPr="00FF31C0" w14:paraId="28EA602A" w14:textId="77777777" w:rsidTr="009E6BB7">
              <w:tc>
                <w:tcPr>
                  <w:tcW w:w="1612" w:type="pct"/>
                </w:tcPr>
                <w:p w14:paraId="66B83DCD" w14:textId="77777777" w:rsidR="00FF31C0" w:rsidRPr="00FF31C0" w:rsidRDefault="00FF31C0" w:rsidP="00DB705D">
                  <w:pPr>
                    <w:spacing w:before="120" w:after="120"/>
                    <w:rPr>
                      <w:bCs/>
                      <w:lang w:val="en-GB"/>
                    </w:rPr>
                  </w:pPr>
                  <w:r w:rsidRPr="00FF31C0">
                    <w:rPr>
                      <w:bCs/>
                      <w:lang w:val="en-GB"/>
                    </w:rPr>
                    <w:t xml:space="preserve"> Labels       </w:t>
                  </w:r>
                </w:p>
              </w:tc>
              <w:tc>
                <w:tcPr>
                  <w:tcW w:w="2128" w:type="pct"/>
                </w:tcPr>
                <w:p w14:paraId="4527CB92" w14:textId="77777777" w:rsidR="00FF31C0" w:rsidRPr="00FF31C0" w:rsidRDefault="00FF31C0" w:rsidP="00DB705D">
                  <w:pPr>
                    <w:spacing w:before="120" w:after="120"/>
                    <w:rPr>
                      <w:bCs/>
                      <w:lang w:val="en-GB"/>
                    </w:rPr>
                  </w:pPr>
                  <w:r w:rsidRPr="00FF31C0">
                    <w:rPr>
                      <w:bCs/>
                      <w:lang w:val="en-GB"/>
                    </w:rPr>
                    <w:t xml:space="preserve"> To Be Reviewed </w:t>
                  </w:r>
                </w:p>
              </w:tc>
              <w:tc>
                <w:tcPr>
                  <w:tcW w:w="1260" w:type="pct"/>
                </w:tcPr>
                <w:p w14:paraId="22B981AC" w14:textId="77777777" w:rsidR="00FF31C0" w:rsidRPr="00FF31C0" w:rsidRDefault="00FF31C0" w:rsidP="00DB705D">
                  <w:pPr>
                    <w:spacing w:before="120" w:after="120"/>
                    <w:rPr>
                      <w:bCs/>
                      <w:lang w:val="en-GB"/>
                    </w:rPr>
                  </w:pPr>
                  <w:r w:rsidRPr="00FF31C0">
                    <w:rPr>
                      <w:bCs/>
                      <w:lang w:val="en-GB"/>
                    </w:rPr>
                    <w:t xml:space="preserve"> true     </w:t>
                  </w:r>
                </w:p>
              </w:tc>
            </w:tr>
            <w:tr w:rsidR="00FF31C0" w:rsidRPr="00FF31C0" w14:paraId="477C9DE7" w14:textId="77777777" w:rsidTr="009E6BB7">
              <w:tc>
                <w:tcPr>
                  <w:tcW w:w="1612" w:type="pct"/>
                </w:tcPr>
                <w:p w14:paraId="0FC1D4C5" w14:textId="77777777" w:rsidR="00FF31C0" w:rsidRPr="00FF31C0" w:rsidRDefault="00FF31C0" w:rsidP="00DB705D">
                  <w:pPr>
                    <w:spacing w:before="120" w:after="120"/>
                    <w:rPr>
                      <w:bCs/>
                      <w:lang w:val="en-GB"/>
                    </w:rPr>
                  </w:pPr>
                  <w:r w:rsidRPr="00FF31C0">
                    <w:rPr>
                      <w:bCs/>
                      <w:lang w:val="en-GB"/>
                    </w:rPr>
                    <w:t xml:space="preserve"> Labels       </w:t>
                  </w:r>
                </w:p>
              </w:tc>
              <w:tc>
                <w:tcPr>
                  <w:tcW w:w="2128" w:type="pct"/>
                </w:tcPr>
                <w:p w14:paraId="1A0C3494" w14:textId="77777777" w:rsidR="00FF31C0" w:rsidRPr="00FF31C0" w:rsidRDefault="00FF31C0" w:rsidP="00DB705D">
                  <w:pPr>
                    <w:spacing w:before="120" w:after="120"/>
                    <w:rPr>
                      <w:bCs/>
                      <w:lang w:val="en-GB"/>
                    </w:rPr>
                  </w:pPr>
                  <w:r w:rsidRPr="00FF31C0">
                    <w:rPr>
                      <w:bCs/>
                      <w:lang w:val="en-GB"/>
                    </w:rPr>
                    <w:t xml:space="preserve"> Adverse event  </w:t>
                  </w:r>
                </w:p>
              </w:tc>
              <w:tc>
                <w:tcPr>
                  <w:tcW w:w="1260" w:type="pct"/>
                </w:tcPr>
                <w:p w14:paraId="6149CF48" w14:textId="77777777" w:rsidR="00FF31C0" w:rsidRPr="00FF31C0" w:rsidRDefault="00FF31C0" w:rsidP="00DB705D">
                  <w:pPr>
                    <w:spacing w:before="120" w:after="120"/>
                    <w:rPr>
                      <w:bCs/>
                      <w:lang w:val="en-GB"/>
                    </w:rPr>
                  </w:pPr>
                  <w:r w:rsidRPr="00FF31C0">
                    <w:rPr>
                      <w:bCs/>
                      <w:lang w:val="en-GB"/>
                    </w:rPr>
                    <w:t xml:space="preserve"> true     </w:t>
                  </w:r>
                </w:p>
              </w:tc>
            </w:tr>
          </w:tbl>
          <w:p w14:paraId="104B3BB5" w14:textId="3D3BFFB1" w:rsidR="00FF31C0" w:rsidRPr="00FF31C0" w:rsidRDefault="00FF31C0" w:rsidP="00DB705D">
            <w:pPr>
              <w:spacing w:before="120" w:after="120" w:line="257" w:lineRule="auto"/>
              <w:rPr>
                <w:bCs/>
                <w:lang w:val="en-GB"/>
              </w:rPr>
            </w:pPr>
          </w:p>
        </w:tc>
        <w:tc>
          <w:tcPr>
            <w:tcW w:w="1291" w:type="pct"/>
          </w:tcPr>
          <w:p w14:paraId="7E928A88" w14:textId="5B1DBE78" w:rsidR="00FF31C0" w:rsidRPr="00FF31C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F31C0" w:rsidRPr="00FF31C0">
              <w:rPr>
                <w:rFonts w:eastAsia="Calibri" w:cs="Calibri"/>
                <w:bCs/>
              </w:rPr>
              <w:t xml:space="preserve"> the event point became a filled dot on the macro-navigator which represents the below timeline event:</w:t>
            </w:r>
          </w:p>
          <w:tbl>
            <w:tblPr>
              <w:tblStyle w:val="TC"/>
              <w:tblW w:w="5000" w:type="pct"/>
              <w:tblLook w:val="04A0" w:firstRow="1" w:lastRow="0" w:firstColumn="1" w:lastColumn="0" w:noHBand="0" w:noVBand="1"/>
            </w:tblPr>
            <w:tblGrid>
              <w:gridCol w:w="1587"/>
              <w:gridCol w:w="3575"/>
            </w:tblGrid>
            <w:tr w:rsidR="00FF31C0" w:rsidRPr="00FF31C0" w14:paraId="258D3980" w14:textId="77777777" w:rsidTr="009E6BB7">
              <w:trPr>
                <w:cnfStyle w:val="100000000000" w:firstRow="1" w:lastRow="0" w:firstColumn="0" w:lastColumn="0" w:oddVBand="0" w:evenVBand="0" w:oddHBand="0" w:evenHBand="0" w:firstRowFirstColumn="0" w:firstRowLastColumn="0" w:lastRowFirstColumn="0" w:lastRowLastColumn="0"/>
              </w:trPr>
              <w:tc>
                <w:tcPr>
                  <w:tcW w:w="1537" w:type="pct"/>
                </w:tcPr>
                <w:p w14:paraId="51D455A6" w14:textId="77777777" w:rsidR="00FF31C0" w:rsidRPr="00C94B07" w:rsidRDefault="00FF31C0" w:rsidP="00DB705D">
                  <w:pPr>
                    <w:spacing w:before="120" w:after="120"/>
                    <w:rPr>
                      <w:rFonts w:eastAsia="Calibri" w:cs="Calibri"/>
                      <w:b/>
                    </w:rPr>
                  </w:pPr>
                  <w:r w:rsidRPr="00C94B07">
                    <w:rPr>
                      <w:rFonts w:eastAsia="Calibri" w:cs="Calibri"/>
                      <w:b/>
                    </w:rPr>
                    <w:t xml:space="preserve"> swimlane   </w:t>
                  </w:r>
                </w:p>
              </w:tc>
              <w:tc>
                <w:tcPr>
                  <w:tcW w:w="3463" w:type="pct"/>
                </w:tcPr>
                <w:p w14:paraId="59E6AEA0" w14:textId="6CA5C1BB" w:rsidR="00FF31C0" w:rsidRPr="00C94B07" w:rsidRDefault="005C31F5" w:rsidP="00DB705D">
                  <w:pPr>
                    <w:spacing w:before="120" w:after="120"/>
                    <w:rPr>
                      <w:rFonts w:eastAsia="Calibri" w:cs="Calibri"/>
                      <w:b/>
                    </w:rPr>
                  </w:pPr>
                  <w:r w:rsidRPr="00C94B07">
                    <w:rPr>
                      <w:rFonts w:eastAsia="Calibri" w:cs="Calibri"/>
                      <w:b/>
                    </w:rPr>
                    <w:t>e</w:t>
                  </w:r>
                  <w:r w:rsidR="00FF31C0" w:rsidRPr="00C94B07">
                    <w:rPr>
                      <w:rFonts w:eastAsia="Calibri" w:cs="Calibri"/>
                      <w:b/>
                    </w:rPr>
                    <w:t xml:space="preserve">vent_name                    </w:t>
                  </w:r>
                </w:p>
              </w:tc>
            </w:tr>
            <w:tr w:rsidR="00FF31C0" w:rsidRPr="00FF31C0" w14:paraId="13AE0092" w14:textId="77777777" w:rsidTr="009E6BB7">
              <w:tc>
                <w:tcPr>
                  <w:tcW w:w="1537" w:type="pct"/>
                </w:tcPr>
                <w:p w14:paraId="787FADD8" w14:textId="39FD5B06" w:rsidR="00FF31C0" w:rsidRPr="00FF31C0" w:rsidRDefault="00FF31C0" w:rsidP="00DB705D">
                  <w:pPr>
                    <w:spacing w:before="120" w:after="120"/>
                    <w:rPr>
                      <w:rFonts w:eastAsia="Calibri" w:cs="Calibri"/>
                      <w:bCs/>
                    </w:rPr>
                  </w:pPr>
                  <w:r w:rsidRPr="00FF31C0">
                    <w:rPr>
                      <w:rFonts w:eastAsia="Calibri" w:cs="Calibri"/>
                      <w:bCs/>
                    </w:rPr>
                    <w:t xml:space="preserve">Encounters </w:t>
                  </w:r>
                </w:p>
              </w:tc>
              <w:tc>
                <w:tcPr>
                  <w:tcW w:w="3463" w:type="pct"/>
                </w:tcPr>
                <w:p w14:paraId="553D2E3B" w14:textId="77777777" w:rsidR="00FF31C0" w:rsidRPr="00FF31C0" w:rsidRDefault="00FF31C0" w:rsidP="00DB705D">
                  <w:pPr>
                    <w:spacing w:before="120" w:after="120"/>
                    <w:rPr>
                      <w:rFonts w:eastAsia="Calibri" w:cs="Calibri"/>
                      <w:bCs/>
                    </w:rPr>
                  </w:pPr>
                  <w:r w:rsidRPr="00FF31C0">
                    <w:rPr>
                      <w:rFonts w:eastAsia="Calibri" w:cs="Calibri"/>
                      <w:bCs/>
                    </w:rPr>
                    <w:t xml:space="preserve"> History and physical note - 1 </w:t>
                  </w:r>
                </w:p>
              </w:tc>
            </w:tr>
          </w:tbl>
          <w:p w14:paraId="313E4501" w14:textId="407AC042" w:rsidR="00FF31C0" w:rsidRPr="00FF31C0" w:rsidRDefault="00FF31C0" w:rsidP="00DB705D">
            <w:pPr>
              <w:spacing w:before="120" w:after="120" w:line="257" w:lineRule="auto"/>
              <w:rPr>
                <w:rFonts w:eastAsia="Calibri" w:cs="Calibri"/>
                <w:bCs/>
              </w:rPr>
            </w:pPr>
          </w:p>
        </w:tc>
        <w:tc>
          <w:tcPr>
            <w:tcW w:w="1075" w:type="pct"/>
          </w:tcPr>
          <w:p w14:paraId="3CE9FE52" w14:textId="77777777" w:rsidR="00FF31C0" w:rsidRPr="00CB2BB6" w:rsidRDefault="00FF31C0" w:rsidP="00DB705D">
            <w:pPr>
              <w:pStyle w:val="PF"/>
              <w:spacing w:before="120" w:after="120" w:afterAutospacing="0"/>
              <w:jc w:val="left"/>
              <w:rPr>
                <w:b w:val="0"/>
                <w:bCs/>
              </w:rPr>
            </w:pPr>
          </w:p>
        </w:tc>
        <w:tc>
          <w:tcPr>
            <w:tcW w:w="461" w:type="pct"/>
          </w:tcPr>
          <w:p w14:paraId="77CE6A26" w14:textId="77777777" w:rsidR="00FF31C0" w:rsidRPr="00CB2BB6" w:rsidRDefault="00FF31C0" w:rsidP="00DB705D">
            <w:pPr>
              <w:spacing w:before="120" w:after="120"/>
              <w:rPr>
                <w:bCs/>
              </w:rPr>
            </w:pPr>
          </w:p>
        </w:tc>
        <w:tc>
          <w:tcPr>
            <w:tcW w:w="317" w:type="pct"/>
          </w:tcPr>
          <w:p w14:paraId="44CB3641" w14:textId="77777777" w:rsidR="00FF31C0" w:rsidRPr="00CB2BB6" w:rsidRDefault="00FF31C0" w:rsidP="00DB705D">
            <w:pPr>
              <w:spacing w:before="120" w:after="120"/>
              <w:rPr>
                <w:bCs/>
              </w:rPr>
            </w:pPr>
          </w:p>
        </w:tc>
        <w:tc>
          <w:tcPr>
            <w:tcW w:w="438" w:type="pct"/>
          </w:tcPr>
          <w:p w14:paraId="42ED3E98" w14:textId="77777777" w:rsidR="00FF31C0" w:rsidRPr="00CB2BB6" w:rsidRDefault="00FF31C0" w:rsidP="00DB705D">
            <w:pPr>
              <w:spacing w:before="120" w:after="120"/>
              <w:rPr>
                <w:bCs/>
              </w:rPr>
            </w:pPr>
          </w:p>
        </w:tc>
      </w:tr>
      <w:tr w:rsidR="009C3F00" w:rsidRPr="00CB2BB6" w14:paraId="617B76B2" w14:textId="77777777" w:rsidTr="009E6BB7">
        <w:trPr>
          <w:trHeight w:val="308"/>
        </w:trPr>
        <w:tc>
          <w:tcPr>
            <w:tcW w:w="1418" w:type="pct"/>
          </w:tcPr>
          <w:p w14:paraId="08B88BF9" w14:textId="6ADE1BEA" w:rsidR="00FF31C0" w:rsidRPr="00FF31C0" w:rsidRDefault="00AC5414" w:rsidP="00DB705D">
            <w:pPr>
              <w:spacing w:before="120" w:after="120" w:line="257" w:lineRule="auto"/>
              <w:rPr>
                <w:bCs/>
                <w:lang w:val="en-GB"/>
              </w:rPr>
            </w:pPr>
            <w:r w:rsidRPr="00AC5414">
              <w:rPr>
                <w:b/>
                <w:bCs/>
                <w:color w:val="C45911" w:themeColor="accent2" w:themeShade="BF"/>
                <w:lang w:val="en-GB"/>
              </w:rPr>
              <w:t>When</w:t>
            </w:r>
            <w:r w:rsidR="00FF31C0" w:rsidRPr="00FF31C0">
              <w:rPr>
                <w:bCs/>
                <w:lang w:val="en-GB"/>
              </w:rPr>
              <w:t xml:space="preserve"> I set the following timeline filter options:</w:t>
            </w:r>
          </w:p>
          <w:tbl>
            <w:tblPr>
              <w:tblStyle w:val="TC"/>
              <w:tblW w:w="5000" w:type="pct"/>
              <w:tblLook w:val="04A0" w:firstRow="1" w:lastRow="0" w:firstColumn="1" w:lastColumn="0" w:noHBand="0" w:noVBand="1"/>
            </w:tblPr>
            <w:tblGrid>
              <w:gridCol w:w="1835"/>
              <w:gridCol w:w="2423"/>
              <w:gridCol w:w="1435"/>
            </w:tblGrid>
            <w:tr w:rsidR="00FF31C0" w:rsidRPr="00FF31C0" w14:paraId="0841B6B8" w14:textId="77777777" w:rsidTr="009E6BB7">
              <w:trPr>
                <w:cnfStyle w:val="100000000000" w:firstRow="1" w:lastRow="0" w:firstColumn="0" w:lastColumn="0" w:oddVBand="0" w:evenVBand="0" w:oddHBand="0" w:evenHBand="0" w:firstRowFirstColumn="0" w:firstRowLastColumn="0" w:lastRowFirstColumn="0" w:lastRowLastColumn="0"/>
              </w:trPr>
              <w:tc>
                <w:tcPr>
                  <w:tcW w:w="1612" w:type="pct"/>
                </w:tcPr>
                <w:p w14:paraId="5BCC7BCC" w14:textId="2E060970" w:rsidR="00FF31C0" w:rsidRPr="00C94B07" w:rsidRDefault="00FF31C0" w:rsidP="00DB705D">
                  <w:pPr>
                    <w:spacing w:before="120" w:after="120"/>
                    <w:rPr>
                      <w:b/>
                      <w:lang w:val="en-GB"/>
                    </w:rPr>
                  </w:pPr>
                  <w:r w:rsidRPr="00C94B07">
                    <w:rPr>
                      <w:b/>
                      <w:lang w:val="en-GB"/>
                    </w:rPr>
                    <w:t xml:space="preserve">filter_group   </w:t>
                  </w:r>
                </w:p>
              </w:tc>
              <w:tc>
                <w:tcPr>
                  <w:tcW w:w="2128" w:type="pct"/>
                </w:tcPr>
                <w:p w14:paraId="4EB61F85" w14:textId="38A4EAD3" w:rsidR="00FF31C0" w:rsidRPr="00C94B07" w:rsidRDefault="00FF31C0" w:rsidP="00DB705D">
                  <w:pPr>
                    <w:spacing w:before="120" w:after="120"/>
                    <w:rPr>
                      <w:b/>
                      <w:lang w:val="en-GB"/>
                    </w:rPr>
                  </w:pPr>
                  <w:r w:rsidRPr="00C94B07">
                    <w:rPr>
                      <w:b/>
                      <w:lang w:val="en-GB"/>
                    </w:rPr>
                    <w:t xml:space="preserve">checkbox_name </w:t>
                  </w:r>
                </w:p>
              </w:tc>
              <w:tc>
                <w:tcPr>
                  <w:tcW w:w="1260" w:type="pct"/>
                </w:tcPr>
                <w:p w14:paraId="3BE40610" w14:textId="29D17207" w:rsidR="00FF31C0" w:rsidRPr="00C94B07" w:rsidRDefault="00FF31C0" w:rsidP="00DB705D">
                  <w:pPr>
                    <w:spacing w:before="120" w:after="120"/>
                    <w:rPr>
                      <w:b/>
                      <w:lang w:val="en-GB"/>
                    </w:rPr>
                  </w:pPr>
                  <w:r w:rsidRPr="00C94B07">
                    <w:rPr>
                      <w:b/>
                      <w:lang w:val="en-GB"/>
                    </w:rPr>
                    <w:t xml:space="preserve">selected </w:t>
                  </w:r>
                </w:p>
              </w:tc>
            </w:tr>
            <w:tr w:rsidR="00FF31C0" w:rsidRPr="00FF31C0" w14:paraId="421A7E54" w14:textId="77777777" w:rsidTr="009E6BB7">
              <w:tc>
                <w:tcPr>
                  <w:tcW w:w="1612" w:type="pct"/>
                </w:tcPr>
                <w:p w14:paraId="3C454D43" w14:textId="77777777" w:rsidR="00FF31C0" w:rsidRPr="00FF31C0" w:rsidRDefault="00FF31C0" w:rsidP="00DB705D">
                  <w:pPr>
                    <w:spacing w:before="120" w:after="120"/>
                    <w:rPr>
                      <w:bCs/>
                      <w:lang w:val="en-GB"/>
                    </w:rPr>
                  </w:pPr>
                  <w:r w:rsidRPr="00FF31C0">
                    <w:rPr>
                      <w:bCs/>
                      <w:lang w:val="en-GB"/>
                    </w:rPr>
                    <w:t xml:space="preserve"> Notable events </w:t>
                  </w:r>
                </w:p>
              </w:tc>
              <w:tc>
                <w:tcPr>
                  <w:tcW w:w="2128" w:type="pct"/>
                </w:tcPr>
                <w:p w14:paraId="49B1E366" w14:textId="10B36C9E" w:rsidR="00FF31C0" w:rsidRPr="00FF31C0" w:rsidRDefault="00A64D01" w:rsidP="00DB705D">
                  <w:pPr>
                    <w:spacing w:before="120" w:after="120"/>
                    <w:rPr>
                      <w:bCs/>
                      <w:lang w:val="en-GB"/>
                    </w:rPr>
                  </w:pPr>
                  <w:r>
                    <w:rPr>
                      <w:bCs/>
                      <w:lang w:val="en-GB"/>
                    </w:rPr>
                    <w:t>Nuclear medicine</w:t>
                  </w:r>
                  <w:r w:rsidR="00FF31C0" w:rsidRPr="00FF31C0">
                    <w:rPr>
                      <w:bCs/>
                      <w:lang w:val="en-GB"/>
                    </w:rPr>
                    <w:t xml:space="preserve">            </w:t>
                  </w:r>
                </w:p>
              </w:tc>
              <w:tc>
                <w:tcPr>
                  <w:tcW w:w="1260" w:type="pct"/>
                </w:tcPr>
                <w:p w14:paraId="486D94A6" w14:textId="77777777" w:rsidR="00FF31C0" w:rsidRPr="00FF31C0" w:rsidRDefault="00FF31C0" w:rsidP="00DB705D">
                  <w:pPr>
                    <w:spacing w:before="120" w:after="120"/>
                    <w:rPr>
                      <w:bCs/>
                      <w:lang w:val="en-GB"/>
                    </w:rPr>
                  </w:pPr>
                  <w:r w:rsidRPr="00FF31C0">
                    <w:rPr>
                      <w:bCs/>
                      <w:lang w:val="en-GB"/>
                    </w:rPr>
                    <w:t xml:space="preserve"> true     </w:t>
                  </w:r>
                </w:p>
              </w:tc>
            </w:tr>
          </w:tbl>
          <w:p w14:paraId="124BAE8A" w14:textId="2E68D94F" w:rsidR="00FF31C0" w:rsidRPr="00FF31C0" w:rsidRDefault="00FF31C0" w:rsidP="00DB705D">
            <w:pPr>
              <w:spacing w:before="120" w:after="120" w:line="257" w:lineRule="auto"/>
              <w:rPr>
                <w:bCs/>
                <w:lang w:val="en-GB"/>
              </w:rPr>
            </w:pPr>
          </w:p>
        </w:tc>
        <w:tc>
          <w:tcPr>
            <w:tcW w:w="1291" w:type="pct"/>
          </w:tcPr>
          <w:p w14:paraId="457EE198" w14:textId="4E605706" w:rsidR="00FF31C0" w:rsidRPr="00FF31C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F31C0" w:rsidRPr="00FF31C0">
              <w:rPr>
                <w:rFonts w:eastAsia="Calibri" w:cs="Calibri"/>
                <w:bCs/>
              </w:rPr>
              <w:t xml:space="preserve"> the event point became a filled dot on the macro-navigator which represents the below timeline event:</w:t>
            </w:r>
          </w:p>
          <w:tbl>
            <w:tblPr>
              <w:tblStyle w:val="TC"/>
              <w:tblW w:w="5000" w:type="pct"/>
              <w:tblLook w:val="04A0" w:firstRow="1" w:lastRow="0" w:firstColumn="1" w:lastColumn="0" w:noHBand="0" w:noVBand="1"/>
            </w:tblPr>
            <w:tblGrid>
              <w:gridCol w:w="1613"/>
              <w:gridCol w:w="1995"/>
              <w:gridCol w:w="1554"/>
            </w:tblGrid>
            <w:tr w:rsidR="00FF31C0" w:rsidRPr="00FF31C0" w14:paraId="329FBD04" w14:textId="77777777" w:rsidTr="009E6BB7">
              <w:trPr>
                <w:cnfStyle w:val="100000000000" w:firstRow="1" w:lastRow="0" w:firstColumn="0" w:lastColumn="0" w:oddVBand="0" w:evenVBand="0" w:oddHBand="0" w:evenHBand="0" w:firstRowFirstColumn="0" w:firstRowLastColumn="0" w:lastRowFirstColumn="0" w:lastRowLastColumn="0"/>
              </w:trPr>
              <w:tc>
                <w:tcPr>
                  <w:tcW w:w="1563" w:type="pct"/>
                </w:tcPr>
                <w:p w14:paraId="09A5C56E" w14:textId="6310340F" w:rsidR="00FF31C0" w:rsidRPr="00C94B07" w:rsidRDefault="00FF31C0" w:rsidP="00DB705D">
                  <w:pPr>
                    <w:spacing w:before="120" w:after="120"/>
                    <w:rPr>
                      <w:rFonts w:eastAsia="Calibri" w:cs="Calibri"/>
                      <w:b/>
                    </w:rPr>
                  </w:pPr>
                  <w:r w:rsidRPr="00C94B07">
                    <w:rPr>
                      <w:rFonts w:eastAsia="Calibri" w:cs="Calibri"/>
                      <w:b/>
                    </w:rPr>
                    <w:t xml:space="preserve">swimlane </w:t>
                  </w:r>
                </w:p>
              </w:tc>
              <w:tc>
                <w:tcPr>
                  <w:tcW w:w="1932" w:type="pct"/>
                </w:tcPr>
                <w:p w14:paraId="3793CBFA" w14:textId="7FAA0228" w:rsidR="00FF31C0" w:rsidRPr="00C94B07" w:rsidRDefault="00FF31C0" w:rsidP="00DB705D">
                  <w:pPr>
                    <w:spacing w:before="120" w:after="120"/>
                    <w:rPr>
                      <w:rFonts w:eastAsia="Calibri" w:cs="Calibri"/>
                      <w:b/>
                    </w:rPr>
                  </w:pPr>
                  <w:r w:rsidRPr="00C94B07">
                    <w:rPr>
                      <w:rFonts w:eastAsia="Calibri" w:cs="Calibri"/>
                      <w:b/>
                    </w:rPr>
                    <w:t xml:space="preserve">event_name                                               </w:t>
                  </w:r>
                </w:p>
              </w:tc>
              <w:tc>
                <w:tcPr>
                  <w:tcW w:w="1505" w:type="pct"/>
                </w:tcPr>
                <w:p w14:paraId="3D7B7086" w14:textId="488CD729" w:rsidR="009C3F00" w:rsidRPr="00C94B07" w:rsidRDefault="00FF31C0" w:rsidP="00DB705D">
                  <w:pPr>
                    <w:spacing w:before="120" w:after="120"/>
                    <w:rPr>
                      <w:rFonts w:eastAsia="Calibri" w:cs="Calibri"/>
                      <w:b/>
                    </w:rPr>
                  </w:pPr>
                  <w:r w:rsidRPr="00C94B07">
                    <w:rPr>
                      <w:rFonts w:eastAsia="Calibri" w:cs="Calibri"/>
                      <w:b/>
                    </w:rPr>
                    <w:t>notable_event</w:t>
                  </w:r>
                </w:p>
                <w:p w14:paraId="3C050672" w14:textId="52951CB7" w:rsidR="00FF31C0" w:rsidRPr="00C94B07" w:rsidRDefault="00FF31C0" w:rsidP="00DB705D">
                  <w:pPr>
                    <w:spacing w:before="120" w:after="120"/>
                    <w:rPr>
                      <w:rFonts w:eastAsia="Calibri" w:cs="Calibri"/>
                      <w:b/>
                    </w:rPr>
                  </w:pPr>
                  <w:r w:rsidRPr="00C94B07">
                    <w:rPr>
                      <w:rFonts w:eastAsia="Calibri" w:cs="Calibri"/>
                      <w:b/>
                    </w:rPr>
                    <w:t xml:space="preserve">_label </w:t>
                  </w:r>
                </w:p>
              </w:tc>
            </w:tr>
            <w:tr w:rsidR="00FF31C0" w:rsidRPr="00FF31C0" w14:paraId="268ECC94" w14:textId="77777777" w:rsidTr="009E6BB7">
              <w:tc>
                <w:tcPr>
                  <w:tcW w:w="1563" w:type="pct"/>
                </w:tcPr>
                <w:p w14:paraId="1C1B9C49" w14:textId="77777777" w:rsidR="00FF31C0" w:rsidRPr="00FF31C0" w:rsidRDefault="00FF31C0" w:rsidP="00DB705D">
                  <w:pPr>
                    <w:spacing w:before="120" w:after="120"/>
                    <w:rPr>
                      <w:rFonts w:eastAsia="Calibri" w:cs="Calibri"/>
                      <w:bCs/>
                    </w:rPr>
                  </w:pPr>
                  <w:r w:rsidRPr="00FF31C0">
                    <w:rPr>
                      <w:rFonts w:eastAsia="Calibri" w:cs="Calibri"/>
                      <w:bCs/>
                    </w:rPr>
                    <w:t xml:space="preserve"> Imaging  </w:t>
                  </w:r>
                </w:p>
              </w:tc>
              <w:tc>
                <w:tcPr>
                  <w:tcW w:w="1932" w:type="pct"/>
                </w:tcPr>
                <w:p w14:paraId="6A476AF8" w14:textId="4799BEFC" w:rsidR="00FF31C0" w:rsidRPr="00FF31C0" w:rsidRDefault="00FF31C0" w:rsidP="00DB705D">
                  <w:pPr>
                    <w:spacing w:before="120" w:after="120"/>
                    <w:rPr>
                      <w:rFonts w:eastAsia="Calibri" w:cs="Calibri"/>
                      <w:bCs/>
                    </w:rPr>
                  </w:pPr>
                  <w:r w:rsidRPr="00FF31C0">
                    <w:rPr>
                      <w:rFonts w:eastAsia="Calibri" w:cs="Calibri"/>
                      <w:bCs/>
                    </w:rPr>
                    <w:t xml:space="preserve">Examination of joint under image intensifier (procedure) </w:t>
                  </w:r>
                </w:p>
              </w:tc>
              <w:tc>
                <w:tcPr>
                  <w:tcW w:w="1505" w:type="pct"/>
                </w:tcPr>
                <w:p w14:paraId="50DF8CC0" w14:textId="77777777" w:rsidR="00FF31C0" w:rsidRPr="00FF31C0" w:rsidRDefault="00FF31C0" w:rsidP="00DB705D">
                  <w:pPr>
                    <w:spacing w:before="120" w:after="120"/>
                    <w:rPr>
                      <w:rFonts w:eastAsia="Calibri" w:cs="Calibri"/>
                      <w:bCs/>
                    </w:rPr>
                  </w:pPr>
                  <w:r w:rsidRPr="00FF31C0">
                    <w:rPr>
                      <w:rFonts w:eastAsia="Calibri" w:cs="Calibri"/>
                      <w:bCs/>
                    </w:rPr>
                    <w:t xml:space="preserve"> Nuclear medicine    </w:t>
                  </w:r>
                </w:p>
              </w:tc>
            </w:tr>
          </w:tbl>
          <w:p w14:paraId="7C738E04" w14:textId="2781765C" w:rsidR="00FF31C0" w:rsidRPr="00FF31C0" w:rsidRDefault="00FF31C0" w:rsidP="00DB705D">
            <w:pPr>
              <w:spacing w:before="120" w:after="120" w:line="257" w:lineRule="auto"/>
              <w:rPr>
                <w:rFonts w:eastAsia="Calibri" w:cs="Calibri"/>
                <w:bCs/>
              </w:rPr>
            </w:pPr>
          </w:p>
        </w:tc>
        <w:tc>
          <w:tcPr>
            <w:tcW w:w="1075" w:type="pct"/>
          </w:tcPr>
          <w:p w14:paraId="781C1DE5" w14:textId="77777777" w:rsidR="00FF31C0" w:rsidRPr="00CB2BB6" w:rsidRDefault="00FF31C0" w:rsidP="00DB705D">
            <w:pPr>
              <w:pStyle w:val="PF"/>
              <w:spacing w:before="120" w:after="120" w:afterAutospacing="0"/>
              <w:jc w:val="left"/>
              <w:rPr>
                <w:b w:val="0"/>
                <w:bCs/>
              </w:rPr>
            </w:pPr>
          </w:p>
        </w:tc>
        <w:tc>
          <w:tcPr>
            <w:tcW w:w="461" w:type="pct"/>
          </w:tcPr>
          <w:p w14:paraId="69B3D080" w14:textId="77777777" w:rsidR="00FF31C0" w:rsidRPr="00CB2BB6" w:rsidRDefault="00FF31C0" w:rsidP="00DB705D">
            <w:pPr>
              <w:spacing w:before="120" w:after="120"/>
              <w:rPr>
                <w:bCs/>
              </w:rPr>
            </w:pPr>
          </w:p>
        </w:tc>
        <w:tc>
          <w:tcPr>
            <w:tcW w:w="317" w:type="pct"/>
          </w:tcPr>
          <w:p w14:paraId="3252B783" w14:textId="77777777" w:rsidR="00FF31C0" w:rsidRPr="00CB2BB6" w:rsidRDefault="00FF31C0" w:rsidP="00DB705D">
            <w:pPr>
              <w:spacing w:before="120" w:after="120"/>
              <w:rPr>
                <w:bCs/>
              </w:rPr>
            </w:pPr>
          </w:p>
        </w:tc>
        <w:tc>
          <w:tcPr>
            <w:tcW w:w="438" w:type="pct"/>
          </w:tcPr>
          <w:p w14:paraId="2A56DD7B" w14:textId="77777777" w:rsidR="00FF31C0" w:rsidRPr="00CB2BB6" w:rsidRDefault="00FF31C0" w:rsidP="00DB705D">
            <w:pPr>
              <w:spacing w:before="120" w:after="120"/>
              <w:rPr>
                <w:bCs/>
              </w:rPr>
            </w:pPr>
          </w:p>
        </w:tc>
      </w:tr>
      <w:tr w:rsidR="009C3F00" w:rsidRPr="00CB2BB6" w14:paraId="282F15E1" w14:textId="77777777" w:rsidTr="009E6BB7">
        <w:trPr>
          <w:trHeight w:val="308"/>
        </w:trPr>
        <w:tc>
          <w:tcPr>
            <w:tcW w:w="1418" w:type="pct"/>
          </w:tcPr>
          <w:p w14:paraId="6F1B853F" w14:textId="20DCDD69" w:rsidR="00FF31C0" w:rsidRPr="00FF31C0" w:rsidRDefault="00AC5414" w:rsidP="00DB705D">
            <w:pPr>
              <w:spacing w:before="120" w:after="120" w:line="257" w:lineRule="auto"/>
              <w:rPr>
                <w:bCs/>
                <w:lang w:val="en-GB"/>
              </w:rPr>
            </w:pPr>
            <w:r w:rsidRPr="00AC5414">
              <w:rPr>
                <w:b/>
                <w:bCs/>
                <w:color w:val="C45911" w:themeColor="accent2" w:themeShade="BF"/>
                <w:lang w:val="en-GB"/>
              </w:rPr>
              <w:t>When</w:t>
            </w:r>
            <w:r w:rsidR="00FF31C0" w:rsidRPr="00FF31C0">
              <w:rPr>
                <w:bCs/>
                <w:lang w:val="en-GB"/>
              </w:rPr>
              <w:t xml:space="preserve"> I set the following timeline filter options:</w:t>
            </w:r>
          </w:p>
          <w:tbl>
            <w:tblPr>
              <w:tblStyle w:val="TC"/>
              <w:tblW w:w="5000" w:type="pct"/>
              <w:tblLook w:val="04A0" w:firstRow="1" w:lastRow="0" w:firstColumn="1" w:lastColumn="0" w:noHBand="0" w:noVBand="1"/>
            </w:tblPr>
            <w:tblGrid>
              <w:gridCol w:w="1835"/>
              <w:gridCol w:w="2423"/>
              <w:gridCol w:w="1435"/>
            </w:tblGrid>
            <w:tr w:rsidR="00FF31C0" w:rsidRPr="00FF31C0" w14:paraId="679B98BF" w14:textId="77777777" w:rsidTr="009E6BB7">
              <w:trPr>
                <w:cnfStyle w:val="100000000000" w:firstRow="1" w:lastRow="0" w:firstColumn="0" w:lastColumn="0" w:oddVBand="0" w:evenVBand="0" w:oddHBand="0" w:evenHBand="0" w:firstRowFirstColumn="0" w:firstRowLastColumn="0" w:lastRowFirstColumn="0" w:lastRowLastColumn="0"/>
              </w:trPr>
              <w:tc>
                <w:tcPr>
                  <w:tcW w:w="1612" w:type="pct"/>
                </w:tcPr>
                <w:p w14:paraId="279F7196" w14:textId="0995CAD8" w:rsidR="00FF31C0" w:rsidRPr="00C94B07" w:rsidRDefault="00FF31C0" w:rsidP="00DB705D">
                  <w:pPr>
                    <w:spacing w:before="120" w:after="120"/>
                    <w:rPr>
                      <w:b/>
                      <w:lang w:val="en-GB"/>
                    </w:rPr>
                  </w:pPr>
                  <w:r w:rsidRPr="00C94B07">
                    <w:rPr>
                      <w:b/>
                      <w:lang w:val="en-GB"/>
                    </w:rPr>
                    <w:t xml:space="preserve">filter_group </w:t>
                  </w:r>
                </w:p>
              </w:tc>
              <w:tc>
                <w:tcPr>
                  <w:tcW w:w="2128" w:type="pct"/>
                </w:tcPr>
                <w:p w14:paraId="2AD54336" w14:textId="52936BDA" w:rsidR="00FF31C0" w:rsidRPr="00C94B07" w:rsidRDefault="00FF31C0" w:rsidP="00DB705D">
                  <w:pPr>
                    <w:spacing w:before="120" w:after="120"/>
                    <w:rPr>
                      <w:b/>
                      <w:lang w:val="en-GB"/>
                    </w:rPr>
                  </w:pPr>
                  <w:r w:rsidRPr="00C94B07">
                    <w:rPr>
                      <w:b/>
                      <w:lang w:val="en-GB"/>
                    </w:rPr>
                    <w:t xml:space="preserve">checkbox_name </w:t>
                  </w:r>
                </w:p>
              </w:tc>
              <w:tc>
                <w:tcPr>
                  <w:tcW w:w="1260" w:type="pct"/>
                </w:tcPr>
                <w:p w14:paraId="52803F8A" w14:textId="7C9D6A8D" w:rsidR="00FF31C0" w:rsidRPr="00C94B07" w:rsidRDefault="00FF31C0" w:rsidP="00DB705D">
                  <w:pPr>
                    <w:spacing w:before="120" w:after="120"/>
                    <w:rPr>
                      <w:b/>
                      <w:lang w:val="en-GB"/>
                    </w:rPr>
                  </w:pPr>
                  <w:r w:rsidRPr="00C94B07">
                    <w:rPr>
                      <w:b/>
                      <w:lang w:val="en-GB"/>
                    </w:rPr>
                    <w:t xml:space="preserve">selected </w:t>
                  </w:r>
                </w:p>
              </w:tc>
            </w:tr>
            <w:tr w:rsidR="00FF31C0" w:rsidRPr="00FF31C0" w14:paraId="16593C11" w14:textId="77777777" w:rsidTr="009E6BB7">
              <w:tc>
                <w:tcPr>
                  <w:tcW w:w="1612" w:type="pct"/>
                </w:tcPr>
                <w:p w14:paraId="44926C4F" w14:textId="77777777" w:rsidR="00FF31C0" w:rsidRPr="00FF31C0" w:rsidRDefault="00FF31C0" w:rsidP="00DB705D">
                  <w:pPr>
                    <w:spacing w:before="120" w:after="120"/>
                    <w:rPr>
                      <w:bCs/>
                      <w:lang w:val="en-GB"/>
                    </w:rPr>
                  </w:pPr>
                  <w:r w:rsidRPr="00FF31C0">
                    <w:rPr>
                      <w:bCs/>
                      <w:lang w:val="en-GB"/>
                    </w:rPr>
                    <w:t xml:space="preserve"> Labels       </w:t>
                  </w:r>
                </w:p>
              </w:tc>
              <w:tc>
                <w:tcPr>
                  <w:tcW w:w="2128" w:type="pct"/>
                </w:tcPr>
                <w:p w14:paraId="4051DB74" w14:textId="77777777" w:rsidR="00FF31C0" w:rsidRPr="00FF31C0" w:rsidRDefault="00FF31C0" w:rsidP="00DB705D">
                  <w:pPr>
                    <w:spacing w:before="120" w:after="120"/>
                    <w:rPr>
                      <w:bCs/>
                      <w:lang w:val="en-GB"/>
                    </w:rPr>
                  </w:pPr>
                  <w:r w:rsidRPr="00FF31C0">
                    <w:rPr>
                      <w:bCs/>
                      <w:lang w:val="en-GB"/>
                    </w:rPr>
                    <w:t xml:space="preserve"> Has comments  </w:t>
                  </w:r>
                </w:p>
              </w:tc>
              <w:tc>
                <w:tcPr>
                  <w:tcW w:w="1260" w:type="pct"/>
                </w:tcPr>
                <w:p w14:paraId="1F5CD94B" w14:textId="77777777" w:rsidR="00FF31C0" w:rsidRPr="00FF31C0" w:rsidRDefault="00FF31C0" w:rsidP="00DB705D">
                  <w:pPr>
                    <w:spacing w:before="120" w:after="120"/>
                    <w:rPr>
                      <w:bCs/>
                      <w:lang w:val="en-GB"/>
                    </w:rPr>
                  </w:pPr>
                  <w:r w:rsidRPr="00FF31C0">
                    <w:rPr>
                      <w:bCs/>
                      <w:lang w:val="en-GB"/>
                    </w:rPr>
                    <w:t xml:space="preserve"> true     </w:t>
                  </w:r>
                </w:p>
              </w:tc>
            </w:tr>
          </w:tbl>
          <w:p w14:paraId="1FE91C52" w14:textId="47C8D77B" w:rsidR="00FF31C0" w:rsidRPr="00FF31C0" w:rsidRDefault="00FF31C0" w:rsidP="00DB705D">
            <w:pPr>
              <w:spacing w:before="120" w:after="120" w:line="257" w:lineRule="auto"/>
              <w:rPr>
                <w:bCs/>
                <w:lang w:val="en-GB"/>
              </w:rPr>
            </w:pPr>
          </w:p>
        </w:tc>
        <w:tc>
          <w:tcPr>
            <w:tcW w:w="1291" w:type="pct"/>
          </w:tcPr>
          <w:p w14:paraId="6ED870C0" w14:textId="0F17C1B6" w:rsidR="00FF31C0" w:rsidRPr="00FF31C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F31C0" w:rsidRPr="00FF31C0">
              <w:rPr>
                <w:rFonts w:eastAsia="Calibri" w:cs="Calibri"/>
                <w:bCs/>
              </w:rPr>
              <w:t xml:space="preserve"> the event point became a filled dot on the macro-navigator which represents the below timeline event:</w:t>
            </w:r>
          </w:p>
          <w:tbl>
            <w:tblPr>
              <w:tblStyle w:val="TC"/>
              <w:tblW w:w="5000" w:type="pct"/>
              <w:tblLook w:val="04A0" w:firstRow="1" w:lastRow="0" w:firstColumn="1" w:lastColumn="0" w:noHBand="0" w:noVBand="1"/>
            </w:tblPr>
            <w:tblGrid>
              <w:gridCol w:w="1587"/>
              <w:gridCol w:w="3575"/>
            </w:tblGrid>
            <w:tr w:rsidR="00FF31C0" w:rsidRPr="00FF31C0" w14:paraId="167741F2" w14:textId="77777777" w:rsidTr="009E6BB7">
              <w:trPr>
                <w:cnfStyle w:val="100000000000" w:firstRow="1" w:lastRow="0" w:firstColumn="0" w:lastColumn="0" w:oddVBand="0" w:evenVBand="0" w:oddHBand="0" w:evenHBand="0" w:firstRowFirstColumn="0" w:firstRowLastColumn="0" w:lastRowFirstColumn="0" w:lastRowLastColumn="0"/>
              </w:trPr>
              <w:tc>
                <w:tcPr>
                  <w:tcW w:w="1537" w:type="pct"/>
                </w:tcPr>
                <w:p w14:paraId="0D723183" w14:textId="77777777" w:rsidR="00FF31C0" w:rsidRPr="00C94B07" w:rsidRDefault="00FF31C0" w:rsidP="00DB705D">
                  <w:pPr>
                    <w:spacing w:before="120" w:after="120"/>
                    <w:rPr>
                      <w:rFonts w:eastAsia="Calibri" w:cs="Calibri"/>
                      <w:b/>
                    </w:rPr>
                  </w:pPr>
                  <w:r w:rsidRPr="00C94B07">
                    <w:rPr>
                      <w:rFonts w:eastAsia="Calibri" w:cs="Calibri"/>
                      <w:b/>
                    </w:rPr>
                    <w:t xml:space="preserve"> swimlane   </w:t>
                  </w:r>
                </w:p>
              </w:tc>
              <w:tc>
                <w:tcPr>
                  <w:tcW w:w="3463" w:type="pct"/>
                </w:tcPr>
                <w:p w14:paraId="70E22450" w14:textId="754595EE" w:rsidR="00FF31C0" w:rsidRPr="00C94B07" w:rsidRDefault="00FF31C0" w:rsidP="00DB705D">
                  <w:pPr>
                    <w:spacing w:before="120" w:after="120"/>
                    <w:rPr>
                      <w:rFonts w:eastAsia="Calibri" w:cs="Calibri"/>
                      <w:b/>
                    </w:rPr>
                  </w:pPr>
                  <w:r w:rsidRPr="00C94B07">
                    <w:rPr>
                      <w:rFonts w:eastAsia="Calibri" w:cs="Calibri"/>
                      <w:b/>
                    </w:rPr>
                    <w:t xml:space="preserve">event_name      </w:t>
                  </w:r>
                </w:p>
              </w:tc>
            </w:tr>
            <w:tr w:rsidR="00FF31C0" w:rsidRPr="00FF31C0" w14:paraId="609FC541" w14:textId="77777777" w:rsidTr="009E6BB7">
              <w:tc>
                <w:tcPr>
                  <w:tcW w:w="1537" w:type="pct"/>
                </w:tcPr>
                <w:p w14:paraId="6E2032A5" w14:textId="77777777" w:rsidR="00FF31C0" w:rsidRPr="00FF31C0" w:rsidRDefault="00FF31C0" w:rsidP="00DB705D">
                  <w:pPr>
                    <w:spacing w:before="120" w:after="120"/>
                    <w:rPr>
                      <w:rFonts w:eastAsia="Calibri" w:cs="Calibri"/>
                      <w:bCs/>
                    </w:rPr>
                  </w:pPr>
                  <w:r w:rsidRPr="00FF31C0">
                    <w:rPr>
                      <w:rFonts w:eastAsia="Calibri" w:cs="Calibri"/>
                      <w:bCs/>
                    </w:rPr>
                    <w:t xml:space="preserve"> Biomarkers </w:t>
                  </w:r>
                </w:p>
              </w:tc>
              <w:tc>
                <w:tcPr>
                  <w:tcW w:w="3463" w:type="pct"/>
                </w:tcPr>
                <w:p w14:paraId="6443D202" w14:textId="77777777" w:rsidR="00FF31C0" w:rsidRPr="00FF31C0" w:rsidRDefault="00FF31C0" w:rsidP="00DB705D">
                  <w:pPr>
                    <w:spacing w:before="120" w:after="120"/>
                    <w:rPr>
                      <w:rFonts w:eastAsia="Calibri" w:cs="Calibri"/>
                      <w:bCs/>
                    </w:rPr>
                  </w:pPr>
                  <w:r w:rsidRPr="00FF31C0">
                    <w:rPr>
                      <w:rFonts w:eastAsia="Calibri" w:cs="Calibri"/>
                      <w:bCs/>
                    </w:rPr>
                    <w:t xml:space="preserve"> Report with pdf </w:t>
                  </w:r>
                </w:p>
              </w:tc>
            </w:tr>
          </w:tbl>
          <w:p w14:paraId="4CF02E22" w14:textId="63AD6303" w:rsidR="00FF31C0" w:rsidRPr="00FF31C0" w:rsidRDefault="00FF31C0" w:rsidP="00DB705D">
            <w:pPr>
              <w:spacing w:before="120" w:after="120" w:line="257" w:lineRule="auto"/>
              <w:rPr>
                <w:rFonts w:eastAsia="Calibri" w:cs="Calibri"/>
                <w:bCs/>
              </w:rPr>
            </w:pPr>
          </w:p>
        </w:tc>
        <w:tc>
          <w:tcPr>
            <w:tcW w:w="1075" w:type="pct"/>
          </w:tcPr>
          <w:p w14:paraId="3526BEF8" w14:textId="77777777" w:rsidR="00FF31C0" w:rsidRPr="00CB2BB6" w:rsidRDefault="00FF31C0" w:rsidP="00DB705D">
            <w:pPr>
              <w:pStyle w:val="PF"/>
              <w:spacing w:before="120" w:after="120" w:afterAutospacing="0"/>
              <w:jc w:val="left"/>
              <w:rPr>
                <w:b w:val="0"/>
                <w:bCs/>
              </w:rPr>
            </w:pPr>
          </w:p>
        </w:tc>
        <w:tc>
          <w:tcPr>
            <w:tcW w:w="461" w:type="pct"/>
          </w:tcPr>
          <w:p w14:paraId="2A790A29" w14:textId="77777777" w:rsidR="00FF31C0" w:rsidRPr="00CB2BB6" w:rsidRDefault="00FF31C0" w:rsidP="00DB705D">
            <w:pPr>
              <w:spacing w:before="120" w:after="120"/>
              <w:rPr>
                <w:bCs/>
              </w:rPr>
            </w:pPr>
          </w:p>
        </w:tc>
        <w:tc>
          <w:tcPr>
            <w:tcW w:w="317" w:type="pct"/>
          </w:tcPr>
          <w:p w14:paraId="0087871D" w14:textId="77777777" w:rsidR="00FF31C0" w:rsidRPr="00CB2BB6" w:rsidRDefault="00FF31C0" w:rsidP="00DB705D">
            <w:pPr>
              <w:spacing w:before="120" w:after="120"/>
              <w:rPr>
                <w:bCs/>
              </w:rPr>
            </w:pPr>
          </w:p>
        </w:tc>
        <w:tc>
          <w:tcPr>
            <w:tcW w:w="438" w:type="pct"/>
          </w:tcPr>
          <w:p w14:paraId="6A570A32" w14:textId="77777777" w:rsidR="00FF31C0" w:rsidRPr="00CB2BB6" w:rsidRDefault="00FF31C0" w:rsidP="00DB705D">
            <w:pPr>
              <w:spacing w:before="120" w:after="120"/>
              <w:rPr>
                <w:bCs/>
              </w:rPr>
            </w:pPr>
          </w:p>
        </w:tc>
      </w:tr>
      <w:tr w:rsidR="009C3F00" w:rsidRPr="00CB2BB6" w14:paraId="5D93D746" w14:textId="77777777" w:rsidTr="009E6BB7">
        <w:trPr>
          <w:trHeight w:val="308"/>
        </w:trPr>
        <w:tc>
          <w:tcPr>
            <w:tcW w:w="1418" w:type="pct"/>
          </w:tcPr>
          <w:p w14:paraId="0143CBF9" w14:textId="6E208AF0" w:rsidR="00FF31C0" w:rsidRPr="00FF31C0" w:rsidRDefault="00AC5414" w:rsidP="00DB705D">
            <w:pPr>
              <w:spacing w:before="120" w:after="120" w:line="257" w:lineRule="auto"/>
              <w:rPr>
                <w:bCs/>
                <w:lang w:val="en-GB"/>
              </w:rPr>
            </w:pPr>
            <w:r w:rsidRPr="00AC5414">
              <w:rPr>
                <w:b/>
                <w:bCs/>
                <w:color w:val="C45911" w:themeColor="accent2" w:themeShade="BF"/>
                <w:lang w:val="en-GB"/>
              </w:rPr>
              <w:t>When</w:t>
            </w:r>
            <w:r w:rsidR="00FF31C0" w:rsidRPr="00FF31C0">
              <w:rPr>
                <w:bCs/>
                <w:lang w:val="en-GB"/>
              </w:rPr>
              <w:t xml:space="preserve"> I set the following timeline filter options:</w:t>
            </w:r>
          </w:p>
          <w:tbl>
            <w:tblPr>
              <w:tblStyle w:val="TC"/>
              <w:tblW w:w="5000" w:type="pct"/>
              <w:tblLook w:val="04A0" w:firstRow="1" w:lastRow="0" w:firstColumn="1" w:lastColumn="0" w:noHBand="0" w:noVBand="1"/>
            </w:tblPr>
            <w:tblGrid>
              <w:gridCol w:w="1835"/>
              <w:gridCol w:w="2423"/>
              <w:gridCol w:w="1435"/>
            </w:tblGrid>
            <w:tr w:rsidR="00FF31C0" w:rsidRPr="00FF31C0" w14:paraId="6CA2623B" w14:textId="77777777" w:rsidTr="009E6BB7">
              <w:trPr>
                <w:cnfStyle w:val="100000000000" w:firstRow="1" w:lastRow="0" w:firstColumn="0" w:lastColumn="0" w:oddVBand="0" w:evenVBand="0" w:oddHBand="0" w:evenHBand="0" w:firstRowFirstColumn="0" w:firstRowLastColumn="0" w:lastRowFirstColumn="0" w:lastRowLastColumn="0"/>
              </w:trPr>
              <w:tc>
                <w:tcPr>
                  <w:tcW w:w="1612" w:type="pct"/>
                </w:tcPr>
                <w:p w14:paraId="2D261940" w14:textId="3E0D93B1" w:rsidR="00FF31C0" w:rsidRPr="00C94B07" w:rsidRDefault="00FF31C0" w:rsidP="00DB705D">
                  <w:pPr>
                    <w:spacing w:before="120" w:after="120"/>
                    <w:rPr>
                      <w:b/>
                      <w:lang w:val="en-GB"/>
                    </w:rPr>
                  </w:pPr>
                  <w:r w:rsidRPr="00C94B07">
                    <w:rPr>
                      <w:b/>
                      <w:lang w:val="en-GB"/>
                    </w:rPr>
                    <w:t xml:space="preserve">filter_group   </w:t>
                  </w:r>
                </w:p>
              </w:tc>
              <w:tc>
                <w:tcPr>
                  <w:tcW w:w="2128" w:type="pct"/>
                </w:tcPr>
                <w:p w14:paraId="29A36892" w14:textId="29E7B981" w:rsidR="00FF31C0" w:rsidRPr="00C94B07" w:rsidRDefault="00FF31C0" w:rsidP="00DB705D">
                  <w:pPr>
                    <w:spacing w:before="120" w:after="120"/>
                    <w:rPr>
                      <w:b/>
                      <w:lang w:val="en-GB"/>
                    </w:rPr>
                  </w:pPr>
                  <w:r w:rsidRPr="00C94B07">
                    <w:rPr>
                      <w:b/>
                      <w:lang w:val="en-GB"/>
                    </w:rPr>
                    <w:t xml:space="preserve">checkbox_name     </w:t>
                  </w:r>
                </w:p>
              </w:tc>
              <w:tc>
                <w:tcPr>
                  <w:tcW w:w="1260" w:type="pct"/>
                </w:tcPr>
                <w:p w14:paraId="7CEF64FA" w14:textId="39C4594A" w:rsidR="00FF31C0" w:rsidRPr="00C94B07" w:rsidRDefault="00FF31C0" w:rsidP="00DB705D">
                  <w:pPr>
                    <w:spacing w:before="120" w:after="120"/>
                    <w:rPr>
                      <w:b/>
                      <w:lang w:val="en-GB"/>
                    </w:rPr>
                  </w:pPr>
                  <w:r w:rsidRPr="00C94B07">
                    <w:rPr>
                      <w:b/>
                      <w:lang w:val="en-GB"/>
                    </w:rPr>
                    <w:t xml:space="preserve">selected </w:t>
                  </w:r>
                </w:p>
              </w:tc>
            </w:tr>
            <w:tr w:rsidR="00FF31C0" w:rsidRPr="00FF31C0" w14:paraId="426C0545" w14:textId="77777777" w:rsidTr="009E6BB7">
              <w:tc>
                <w:tcPr>
                  <w:tcW w:w="1612" w:type="pct"/>
                </w:tcPr>
                <w:p w14:paraId="7BBD6D32" w14:textId="77777777" w:rsidR="00FF31C0" w:rsidRPr="00FF31C0" w:rsidRDefault="00FF31C0" w:rsidP="00DB705D">
                  <w:pPr>
                    <w:spacing w:before="120" w:after="120"/>
                    <w:rPr>
                      <w:bCs/>
                      <w:lang w:val="en-GB"/>
                    </w:rPr>
                  </w:pPr>
                  <w:r w:rsidRPr="00FF31C0">
                    <w:rPr>
                      <w:bCs/>
                      <w:lang w:val="en-GB"/>
                    </w:rPr>
                    <w:t xml:space="preserve"> Labels         </w:t>
                  </w:r>
                </w:p>
              </w:tc>
              <w:tc>
                <w:tcPr>
                  <w:tcW w:w="2128" w:type="pct"/>
                </w:tcPr>
                <w:p w14:paraId="2D132395" w14:textId="77777777" w:rsidR="00FF31C0" w:rsidRPr="00FF31C0" w:rsidRDefault="00FF31C0" w:rsidP="00DB705D">
                  <w:pPr>
                    <w:spacing w:before="120" w:after="120"/>
                    <w:rPr>
                      <w:bCs/>
                      <w:lang w:val="en-GB"/>
                    </w:rPr>
                  </w:pPr>
                  <w:r w:rsidRPr="00FF31C0">
                    <w:rPr>
                      <w:bCs/>
                      <w:lang w:val="en-GB"/>
                    </w:rPr>
                    <w:t xml:space="preserve"> Important         </w:t>
                  </w:r>
                </w:p>
              </w:tc>
              <w:tc>
                <w:tcPr>
                  <w:tcW w:w="1260" w:type="pct"/>
                </w:tcPr>
                <w:p w14:paraId="5248CDE4" w14:textId="77777777" w:rsidR="00FF31C0" w:rsidRPr="00FF31C0" w:rsidRDefault="00FF31C0" w:rsidP="00DB705D">
                  <w:pPr>
                    <w:spacing w:before="120" w:after="120"/>
                    <w:rPr>
                      <w:bCs/>
                      <w:lang w:val="en-GB"/>
                    </w:rPr>
                  </w:pPr>
                  <w:r w:rsidRPr="00FF31C0">
                    <w:rPr>
                      <w:bCs/>
                      <w:lang w:val="en-GB"/>
                    </w:rPr>
                    <w:t xml:space="preserve"> true     </w:t>
                  </w:r>
                </w:p>
              </w:tc>
            </w:tr>
            <w:tr w:rsidR="00FF31C0" w:rsidRPr="00FF31C0" w14:paraId="01878AAA" w14:textId="77777777" w:rsidTr="009E6BB7">
              <w:tc>
                <w:tcPr>
                  <w:tcW w:w="1612" w:type="pct"/>
                </w:tcPr>
                <w:p w14:paraId="0373E785" w14:textId="77777777" w:rsidR="00FF31C0" w:rsidRPr="00FF31C0" w:rsidRDefault="00FF31C0" w:rsidP="00DB705D">
                  <w:pPr>
                    <w:spacing w:before="120" w:after="120"/>
                    <w:rPr>
                      <w:bCs/>
                      <w:lang w:val="en-GB"/>
                    </w:rPr>
                  </w:pPr>
                  <w:r w:rsidRPr="00FF31C0">
                    <w:rPr>
                      <w:bCs/>
                      <w:lang w:val="en-GB"/>
                    </w:rPr>
                    <w:t xml:space="preserve"> Labels         </w:t>
                  </w:r>
                </w:p>
              </w:tc>
              <w:tc>
                <w:tcPr>
                  <w:tcW w:w="2128" w:type="pct"/>
                </w:tcPr>
                <w:p w14:paraId="10858F6B" w14:textId="77777777" w:rsidR="00FF31C0" w:rsidRPr="00FF31C0" w:rsidRDefault="00FF31C0" w:rsidP="00DB705D">
                  <w:pPr>
                    <w:spacing w:before="120" w:after="120"/>
                    <w:rPr>
                      <w:bCs/>
                      <w:lang w:val="en-GB"/>
                    </w:rPr>
                  </w:pPr>
                  <w:r w:rsidRPr="00FF31C0">
                    <w:rPr>
                      <w:bCs/>
                      <w:lang w:val="en-GB"/>
                    </w:rPr>
                    <w:t xml:space="preserve"> Has comments      </w:t>
                  </w:r>
                </w:p>
              </w:tc>
              <w:tc>
                <w:tcPr>
                  <w:tcW w:w="1260" w:type="pct"/>
                </w:tcPr>
                <w:p w14:paraId="6EDBB4E4" w14:textId="77777777" w:rsidR="00FF31C0" w:rsidRPr="00FF31C0" w:rsidRDefault="00FF31C0" w:rsidP="00DB705D">
                  <w:pPr>
                    <w:spacing w:before="120" w:after="120"/>
                    <w:rPr>
                      <w:bCs/>
                      <w:lang w:val="en-GB"/>
                    </w:rPr>
                  </w:pPr>
                  <w:r w:rsidRPr="00FF31C0">
                    <w:rPr>
                      <w:bCs/>
                      <w:lang w:val="en-GB"/>
                    </w:rPr>
                    <w:t xml:space="preserve"> true     </w:t>
                  </w:r>
                </w:p>
              </w:tc>
            </w:tr>
            <w:tr w:rsidR="00FF31C0" w:rsidRPr="00FF31C0" w14:paraId="0AF7A23D" w14:textId="77777777" w:rsidTr="009E6BB7">
              <w:tc>
                <w:tcPr>
                  <w:tcW w:w="1612" w:type="pct"/>
                </w:tcPr>
                <w:p w14:paraId="5F5C6689" w14:textId="77777777" w:rsidR="00FF31C0" w:rsidRPr="00FF31C0" w:rsidRDefault="00FF31C0" w:rsidP="00DB705D">
                  <w:pPr>
                    <w:spacing w:before="120" w:after="120"/>
                    <w:rPr>
                      <w:bCs/>
                      <w:lang w:val="en-GB"/>
                    </w:rPr>
                  </w:pPr>
                  <w:r w:rsidRPr="00FF31C0">
                    <w:rPr>
                      <w:bCs/>
                      <w:lang w:val="en-GB"/>
                    </w:rPr>
                    <w:t xml:space="preserve"> Labels         </w:t>
                  </w:r>
                </w:p>
              </w:tc>
              <w:tc>
                <w:tcPr>
                  <w:tcW w:w="2128" w:type="pct"/>
                </w:tcPr>
                <w:p w14:paraId="76D672D4" w14:textId="77777777" w:rsidR="00FF31C0" w:rsidRPr="00FF31C0" w:rsidRDefault="00FF31C0" w:rsidP="00DB705D">
                  <w:pPr>
                    <w:spacing w:before="120" w:after="120"/>
                    <w:rPr>
                      <w:bCs/>
                      <w:lang w:val="en-GB"/>
                    </w:rPr>
                  </w:pPr>
                  <w:r w:rsidRPr="00FF31C0">
                    <w:rPr>
                      <w:bCs/>
                      <w:lang w:val="en-GB"/>
                    </w:rPr>
                    <w:t xml:space="preserve"> Date of diagnosis </w:t>
                  </w:r>
                </w:p>
              </w:tc>
              <w:tc>
                <w:tcPr>
                  <w:tcW w:w="1260" w:type="pct"/>
                </w:tcPr>
                <w:p w14:paraId="1C001FC9" w14:textId="77777777" w:rsidR="00FF31C0" w:rsidRPr="00FF31C0" w:rsidRDefault="00FF31C0" w:rsidP="00DB705D">
                  <w:pPr>
                    <w:spacing w:before="120" w:after="120"/>
                    <w:rPr>
                      <w:bCs/>
                      <w:lang w:val="en-GB"/>
                    </w:rPr>
                  </w:pPr>
                  <w:r w:rsidRPr="00FF31C0">
                    <w:rPr>
                      <w:bCs/>
                      <w:lang w:val="en-GB"/>
                    </w:rPr>
                    <w:t xml:space="preserve"> true     </w:t>
                  </w:r>
                </w:p>
              </w:tc>
            </w:tr>
            <w:tr w:rsidR="00FF31C0" w:rsidRPr="00FF31C0" w14:paraId="16EDE1FB" w14:textId="77777777" w:rsidTr="009E6BB7">
              <w:tc>
                <w:tcPr>
                  <w:tcW w:w="1612" w:type="pct"/>
                </w:tcPr>
                <w:p w14:paraId="0059659C" w14:textId="77777777" w:rsidR="00FF31C0" w:rsidRPr="00FF31C0" w:rsidRDefault="00FF31C0" w:rsidP="00DB705D">
                  <w:pPr>
                    <w:spacing w:before="120" w:after="120"/>
                    <w:rPr>
                      <w:bCs/>
                      <w:lang w:val="en-GB"/>
                    </w:rPr>
                  </w:pPr>
                  <w:r w:rsidRPr="00FF31C0">
                    <w:rPr>
                      <w:bCs/>
                      <w:lang w:val="en-GB"/>
                    </w:rPr>
                    <w:t xml:space="preserve"> Labels         </w:t>
                  </w:r>
                </w:p>
              </w:tc>
              <w:tc>
                <w:tcPr>
                  <w:tcW w:w="2128" w:type="pct"/>
                </w:tcPr>
                <w:p w14:paraId="009BCC7F" w14:textId="77777777" w:rsidR="00FF31C0" w:rsidRPr="00FF31C0" w:rsidRDefault="00FF31C0" w:rsidP="00DB705D">
                  <w:pPr>
                    <w:spacing w:before="120" w:after="120"/>
                    <w:rPr>
                      <w:bCs/>
                      <w:lang w:val="en-GB"/>
                    </w:rPr>
                  </w:pPr>
                  <w:r w:rsidRPr="00FF31C0">
                    <w:rPr>
                      <w:bCs/>
                      <w:lang w:val="en-GB"/>
                    </w:rPr>
                    <w:t xml:space="preserve"> To Be Reviewed    </w:t>
                  </w:r>
                </w:p>
              </w:tc>
              <w:tc>
                <w:tcPr>
                  <w:tcW w:w="1260" w:type="pct"/>
                </w:tcPr>
                <w:p w14:paraId="7400C7CD" w14:textId="77777777" w:rsidR="00FF31C0" w:rsidRPr="00FF31C0" w:rsidRDefault="00FF31C0" w:rsidP="00DB705D">
                  <w:pPr>
                    <w:spacing w:before="120" w:after="120"/>
                    <w:rPr>
                      <w:bCs/>
                      <w:lang w:val="en-GB"/>
                    </w:rPr>
                  </w:pPr>
                  <w:r w:rsidRPr="00FF31C0">
                    <w:rPr>
                      <w:bCs/>
                      <w:lang w:val="en-GB"/>
                    </w:rPr>
                    <w:t xml:space="preserve"> true     </w:t>
                  </w:r>
                </w:p>
              </w:tc>
            </w:tr>
            <w:tr w:rsidR="00FF31C0" w:rsidRPr="00FF31C0" w14:paraId="3285DBA3" w14:textId="77777777" w:rsidTr="009E6BB7">
              <w:tc>
                <w:tcPr>
                  <w:tcW w:w="1612" w:type="pct"/>
                </w:tcPr>
                <w:p w14:paraId="768B5765" w14:textId="77777777" w:rsidR="00FF31C0" w:rsidRPr="00FF31C0" w:rsidRDefault="00FF31C0" w:rsidP="00DB705D">
                  <w:pPr>
                    <w:spacing w:before="120" w:after="120"/>
                    <w:rPr>
                      <w:bCs/>
                      <w:lang w:val="en-GB"/>
                    </w:rPr>
                  </w:pPr>
                  <w:r w:rsidRPr="00FF31C0">
                    <w:rPr>
                      <w:bCs/>
                      <w:lang w:val="en-GB"/>
                    </w:rPr>
                    <w:t xml:space="preserve"> Notable events </w:t>
                  </w:r>
                </w:p>
              </w:tc>
              <w:tc>
                <w:tcPr>
                  <w:tcW w:w="2128" w:type="pct"/>
                </w:tcPr>
                <w:p w14:paraId="5AA4B8DF" w14:textId="77777777" w:rsidR="00FF31C0" w:rsidRPr="00FF31C0" w:rsidRDefault="00FF31C0" w:rsidP="00DB705D">
                  <w:pPr>
                    <w:spacing w:before="120" w:after="120"/>
                    <w:rPr>
                      <w:bCs/>
                      <w:lang w:val="en-GB"/>
                    </w:rPr>
                  </w:pPr>
                  <w:r w:rsidRPr="00FF31C0">
                    <w:rPr>
                      <w:bCs/>
                      <w:lang w:val="en-GB"/>
                    </w:rPr>
                    <w:t xml:space="preserve"> Nuclear medicine  </w:t>
                  </w:r>
                </w:p>
              </w:tc>
              <w:tc>
                <w:tcPr>
                  <w:tcW w:w="1260" w:type="pct"/>
                </w:tcPr>
                <w:p w14:paraId="7C553486" w14:textId="77777777" w:rsidR="00FF31C0" w:rsidRPr="00FF31C0" w:rsidRDefault="00FF31C0" w:rsidP="00DB705D">
                  <w:pPr>
                    <w:spacing w:before="120" w:after="120"/>
                    <w:rPr>
                      <w:bCs/>
                      <w:lang w:val="en-GB"/>
                    </w:rPr>
                  </w:pPr>
                  <w:r w:rsidRPr="00FF31C0">
                    <w:rPr>
                      <w:bCs/>
                      <w:lang w:val="en-GB"/>
                    </w:rPr>
                    <w:t xml:space="preserve"> true     </w:t>
                  </w:r>
                </w:p>
              </w:tc>
            </w:tr>
          </w:tbl>
          <w:p w14:paraId="1C484C6E" w14:textId="0FC2C7FE" w:rsidR="00FF31C0" w:rsidRPr="00FF31C0" w:rsidRDefault="00FF31C0" w:rsidP="00DB705D">
            <w:pPr>
              <w:spacing w:before="120" w:after="120" w:line="257" w:lineRule="auto"/>
              <w:rPr>
                <w:bCs/>
                <w:lang w:val="en-GB"/>
              </w:rPr>
            </w:pPr>
          </w:p>
        </w:tc>
        <w:tc>
          <w:tcPr>
            <w:tcW w:w="1291" w:type="pct"/>
          </w:tcPr>
          <w:p w14:paraId="690A307E" w14:textId="4C2F7AF5" w:rsidR="00FF31C0" w:rsidRPr="00FF31C0"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F31C0" w:rsidRPr="00FF31C0">
              <w:rPr>
                <w:rFonts w:eastAsia="Calibri" w:cs="Calibri"/>
                <w:bCs/>
              </w:rPr>
              <w:t xml:space="preserve"> the event points of the following events became filled on the macro navigator:</w:t>
            </w:r>
          </w:p>
          <w:tbl>
            <w:tblPr>
              <w:tblStyle w:val="TC"/>
              <w:tblW w:w="5000" w:type="pct"/>
              <w:tblLook w:val="04A0" w:firstRow="1" w:lastRow="0" w:firstColumn="1" w:lastColumn="0" w:noHBand="0" w:noVBand="1"/>
            </w:tblPr>
            <w:tblGrid>
              <w:gridCol w:w="2383"/>
              <w:gridCol w:w="2779"/>
            </w:tblGrid>
            <w:tr w:rsidR="00FF31C0" w:rsidRPr="00FF31C0" w14:paraId="564DF662" w14:textId="77777777" w:rsidTr="009E6BB7">
              <w:trPr>
                <w:cnfStyle w:val="100000000000" w:firstRow="1" w:lastRow="0" w:firstColumn="0" w:lastColumn="0" w:oddVBand="0" w:evenVBand="0" w:oddHBand="0" w:evenHBand="0" w:firstRowFirstColumn="0" w:firstRowLastColumn="0" w:lastRowFirstColumn="0" w:lastRowLastColumn="0"/>
              </w:trPr>
              <w:tc>
                <w:tcPr>
                  <w:tcW w:w="2308" w:type="pct"/>
                </w:tcPr>
                <w:p w14:paraId="58E8FC3A" w14:textId="77777777" w:rsidR="00FF31C0" w:rsidRPr="00C94B07" w:rsidRDefault="00FF31C0" w:rsidP="00DB705D">
                  <w:pPr>
                    <w:spacing w:before="120" w:after="120"/>
                    <w:rPr>
                      <w:rFonts w:eastAsia="Calibri" w:cs="Calibri"/>
                      <w:b/>
                    </w:rPr>
                  </w:pPr>
                  <w:r w:rsidRPr="00C94B07">
                    <w:rPr>
                      <w:rFonts w:eastAsia="Calibri" w:cs="Calibri"/>
                      <w:b/>
                    </w:rPr>
                    <w:t xml:space="preserve"> swimlane           </w:t>
                  </w:r>
                </w:p>
              </w:tc>
              <w:tc>
                <w:tcPr>
                  <w:tcW w:w="2692" w:type="pct"/>
                </w:tcPr>
                <w:p w14:paraId="7D212BD0" w14:textId="3CA2340A" w:rsidR="00FF31C0" w:rsidRPr="00C94B07" w:rsidRDefault="00FF31C0" w:rsidP="00DB705D">
                  <w:pPr>
                    <w:spacing w:before="120" w:after="120"/>
                    <w:rPr>
                      <w:rFonts w:eastAsia="Calibri" w:cs="Calibri"/>
                      <w:b/>
                    </w:rPr>
                  </w:pPr>
                  <w:r w:rsidRPr="00C94B07">
                    <w:rPr>
                      <w:rFonts w:eastAsia="Calibri" w:cs="Calibri"/>
                      <w:b/>
                    </w:rPr>
                    <w:t xml:space="preserve">event_name                                               </w:t>
                  </w:r>
                </w:p>
              </w:tc>
            </w:tr>
            <w:tr w:rsidR="00FF31C0" w:rsidRPr="00FF31C0" w14:paraId="36558557" w14:textId="77777777" w:rsidTr="009E6BB7">
              <w:tc>
                <w:tcPr>
                  <w:tcW w:w="2308" w:type="pct"/>
                </w:tcPr>
                <w:p w14:paraId="69C3C3A1" w14:textId="77777777" w:rsidR="00FF31C0" w:rsidRPr="00FF31C0" w:rsidRDefault="00FF31C0" w:rsidP="00DB705D">
                  <w:pPr>
                    <w:spacing w:before="120" w:after="120"/>
                    <w:rPr>
                      <w:rFonts w:eastAsia="Calibri" w:cs="Calibri"/>
                      <w:bCs/>
                    </w:rPr>
                  </w:pPr>
                  <w:r w:rsidRPr="00FF31C0">
                    <w:rPr>
                      <w:rFonts w:eastAsia="Calibri" w:cs="Calibri"/>
                      <w:bCs/>
                    </w:rPr>
                    <w:t xml:space="preserve"> Biomarkers         </w:t>
                  </w:r>
                </w:p>
              </w:tc>
              <w:tc>
                <w:tcPr>
                  <w:tcW w:w="2692" w:type="pct"/>
                </w:tcPr>
                <w:p w14:paraId="1634EBB4" w14:textId="77777777" w:rsidR="00FF31C0" w:rsidRPr="00FF31C0" w:rsidRDefault="00FF31C0" w:rsidP="00DB705D">
                  <w:pPr>
                    <w:spacing w:before="120" w:after="120"/>
                    <w:rPr>
                      <w:rFonts w:eastAsia="Calibri" w:cs="Calibri"/>
                      <w:bCs/>
                    </w:rPr>
                  </w:pPr>
                  <w:r w:rsidRPr="00FF31C0">
                    <w:rPr>
                      <w:rFonts w:eastAsia="Calibri" w:cs="Calibri"/>
                      <w:bCs/>
                    </w:rPr>
                    <w:t xml:space="preserve"> Report with pdf                                          </w:t>
                  </w:r>
                </w:p>
              </w:tc>
            </w:tr>
            <w:tr w:rsidR="00FF31C0" w:rsidRPr="00FF31C0" w14:paraId="4C6C0A3A" w14:textId="77777777" w:rsidTr="009E6BB7">
              <w:tc>
                <w:tcPr>
                  <w:tcW w:w="2308" w:type="pct"/>
                </w:tcPr>
                <w:p w14:paraId="53542229" w14:textId="77777777" w:rsidR="00FF31C0" w:rsidRPr="00FF31C0" w:rsidRDefault="00FF31C0" w:rsidP="00DB705D">
                  <w:pPr>
                    <w:spacing w:before="120" w:after="120"/>
                    <w:rPr>
                      <w:rFonts w:eastAsia="Calibri" w:cs="Calibri"/>
                      <w:bCs/>
                    </w:rPr>
                  </w:pPr>
                  <w:r w:rsidRPr="00FF31C0">
                    <w:rPr>
                      <w:rFonts w:eastAsia="Calibri" w:cs="Calibri"/>
                      <w:bCs/>
                    </w:rPr>
                    <w:t xml:space="preserve"> Pathology and Labs </w:t>
                  </w:r>
                </w:p>
              </w:tc>
              <w:tc>
                <w:tcPr>
                  <w:tcW w:w="2692" w:type="pct"/>
                </w:tcPr>
                <w:p w14:paraId="5DAF6ED6" w14:textId="77777777" w:rsidR="00FF31C0" w:rsidRPr="00FF31C0" w:rsidRDefault="00FF31C0" w:rsidP="00DB705D">
                  <w:pPr>
                    <w:spacing w:before="120" w:after="120"/>
                    <w:rPr>
                      <w:rFonts w:eastAsia="Calibri" w:cs="Calibri"/>
                      <w:bCs/>
                    </w:rPr>
                  </w:pPr>
                  <w:r w:rsidRPr="00FF31C0">
                    <w:rPr>
                      <w:rFonts w:eastAsia="Calibri" w:cs="Calibri"/>
                      <w:bCs/>
                    </w:rPr>
                    <w:t xml:space="preserve"> Tissue Pathology biopsy report                           </w:t>
                  </w:r>
                </w:p>
              </w:tc>
            </w:tr>
            <w:tr w:rsidR="00FF31C0" w:rsidRPr="00FF31C0" w14:paraId="1EC4BD25" w14:textId="77777777" w:rsidTr="009E6BB7">
              <w:tc>
                <w:tcPr>
                  <w:tcW w:w="2308" w:type="pct"/>
                </w:tcPr>
                <w:p w14:paraId="62079209" w14:textId="77777777" w:rsidR="00FF31C0" w:rsidRPr="00FF31C0" w:rsidRDefault="00FF31C0" w:rsidP="00DB705D">
                  <w:pPr>
                    <w:spacing w:before="120" w:after="120"/>
                    <w:rPr>
                      <w:rFonts w:eastAsia="Calibri" w:cs="Calibri"/>
                      <w:bCs/>
                    </w:rPr>
                  </w:pPr>
                  <w:r w:rsidRPr="00FF31C0">
                    <w:rPr>
                      <w:rFonts w:eastAsia="Calibri" w:cs="Calibri"/>
                      <w:bCs/>
                    </w:rPr>
                    <w:t xml:space="preserve"> Treatment and Plan </w:t>
                  </w:r>
                </w:p>
              </w:tc>
              <w:tc>
                <w:tcPr>
                  <w:tcW w:w="2692" w:type="pct"/>
                </w:tcPr>
                <w:p w14:paraId="577A4473" w14:textId="77777777" w:rsidR="00FF31C0" w:rsidRPr="00FF31C0" w:rsidRDefault="00FF31C0" w:rsidP="00DB705D">
                  <w:pPr>
                    <w:spacing w:before="120" w:after="120"/>
                    <w:rPr>
                      <w:rFonts w:eastAsia="Calibri" w:cs="Calibri"/>
                      <w:bCs/>
                    </w:rPr>
                  </w:pPr>
                  <w:r w:rsidRPr="00FF31C0">
                    <w:rPr>
                      <w:rFonts w:eastAsia="Calibri" w:cs="Calibri"/>
                      <w:bCs/>
                    </w:rPr>
                    <w:t xml:space="preserve"> Suture open wound                                        </w:t>
                  </w:r>
                </w:p>
              </w:tc>
            </w:tr>
            <w:tr w:rsidR="00FF31C0" w:rsidRPr="00FF31C0" w14:paraId="7419710E" w14:textId="77777777" w:rsidTr="009E6BB7">
              <w:tc>
                <w:tcPr>
                  <w:tcW w:w="2308" w:type="pct"/>
                </w:tcPr>
                <w:p w14:paraId="14C8E8B9" w14:textId="77777777" w:rsidR="00FF31C0" w:rsidRPr="00FF31C0" w:rsidRDefault="00FF31C0" w:rsidP="00DB705D">
                  <w:pPr>
                    <w:spacing w:before="120" w:after="120"/>
                    <w:rPr>
                      <w:rFonts w:eastAsia="Calibri" w:cs="Calibri"/>
                      <w:bCs/>
                    </w:rPr>
                  </w:pPr>
                  <w:r w:rsidRPr="00FF31C0">
                    <w:rPr>
                      <w:rFonts w:eastAsia="Calibri" w:cs="Calibri"/>
                      <w:bCs/>
                    </w:rPr>
                    <w:t xml:space="preserve"> Imaging            </w:t>
                  </w:r>
                </w:p>
              </w:tc>
              <w:tc>
                <w:tcPr>
                  <w:tcW w:w="2692" w:type="pct"/>
                </w:tcPr>
                <w:p w14:paraId="7A94B4D4" w14:textId="77777777" w:rsidR="00FF31C0" w:rsidRPr="00FF31C0" w:rsidRDefault="00FF31C0" w:rsidP="00DB705D">
                  <w:pPr>
                    <w:spacing w:before="120" w:after="120"/>
                    <w:rPr>
                      <w:rFonts w:eastAsia="Calibri" w:cs="Calibri"/>
                      <w:bCs/>
                    </w:rPr>
                  </w:pPr>
                  <w:r w:rsidRPr="00FF31C0">
                    <w:rPr>
                      <w:rFonts w:eastAsia="Calibri" w:cs="Calibri"/>
                      <w:bCs/>
                    </w:rPr>
                    <w:t xml:space="preserve"> Examination of joint under image intensifier (procedure) </w:t>
                  </w:r>
                </w:p>
              </w:tc>
            </w:tr>
          </w:tbl>
          <w:p w14:paraId="1CA8C944" w14:textId="69396BFC" w:rsidR="00FF31C0" w:rsidRPr="00FF31C0" w:rsidRDefault="00FF31C0" w:rsidP="00DB705D">
            <w:pPr>
              <w:spacing w:before="120" w:after="120" w:line="257" w:lineRule="auto"/>
              <w:rPr>
                <w:rFonts w:eastAsia="Calibri" w:cs="Calibri"/>
                <w:bCs/>
              </w:rPr>
            </w:pPr>
          </w:p>
        </w:tc>
        <w:tc>
          <w:tcPr>
            <w:tcW w:w="1075" w:type="pct"/>
          </w:tcPr>
          <w:p w14:paraId="123DFD1D" w14:textId="77777777" w:rsidR="00FF31C0" w:rsidRPr="00CB2BB6" w:rsidRDefault="00FF31C0" w:rsidP="00DB705D">
            <w:pPr>
              <w:pStyle w:val="PF"/>
              <w:spacing w:before="120" w:after="120" w:afterAutospacing="0"/>
              <w:jc w:val="left"/>
              <w:rPr>
                <w:b w:val="0"/>
                <w:bCs/>
              </w:rPr>
            </w:pPr>
          </w:p>
        </w:tc>
        <w:tc>
          <w:tcPr>
            <w:tcW w:w="461" w:type="pct"/>
          </w:tcPr>
          <w:p w14:paraId="6F23F8FB" w14:textId="77777777" w:rsidR="00FF31C0" w:rsidRPr="00CB2BB6" w:rsidRDefault="00FF31C0" w:rsidP="00DB705D">
            <w:pPr>
              <w:spacing w:before="120" w:after="120"/>
              <w:rPr>
                <w:bCs/>
              </w:rPr>
            </w:pPr>
          </w:p>
        </w:tc>
        <w:tc>
          <w:tcPr>
            <w:tcW w:w="317" w:type="pct"/>
          </w:tcPr>
          <w:p w14:paraId="52139EE8" w14:textId="77777777" w:rsidR="00FF31C0" w:rsidRPr="00CB2BB6" w:rsidRDefault="00FF31C0" w:rsidP="00DB705D">
            <w:pPr>
              <w:spacing w:before="120" w:after="120"/>
              <w:rPr>
                <w:bCs/>
              </w:rPr>
            </w:pPr>
          </w:p>
        </w:tc>
        <w:tc>
          <w:tcPr>
            <w:tcW w:w="438" w:type="pct"/>
          </w:tcPr>
          <w:p w14:paraId="55C40F82" w14:textId="77777777" w:rsidR="00FF31C0" w:rsidRPr="00CB2BB6" w:rsidRDefault="00FF31C0" w:rsidP="00DB705D">
            <w:pPr>
              <w:spacing w:before="120" w:after="120"/>
              <w:rPr>
                <w:bCs/>
              </w:rPr>
            </w:pPr>
          </w:p>
        </w:tc>
      </w:tr>
    </w:tbl>
    <w:p w14:paraId="74625595" w14:textId="1C45E41B" w:rsidR="002872C9" w:rsidRDefault="002872C9" w:rsidP="00DB705D">
      <w:pPr>
        <w:spacing w:before="120"/>
      </w:pPr>
    </w:p>
    <w:tbl>
      <w:tblPr>
        <w:tblStyle w:val="TC"/>
        <w:tblW w:w="5000" w:type="pct"/>
        <w:tblLook w:val="04A0" w:firstRow="1" w:lastRow="0" w:firstColumn="1" w:lastColumn="0" w:noHBand="0" w:noVBand="1"/>
      </w:tblPr>
      <w:tblGrid>
        <w:gridCol w:w="5845"/>
        <w:gridCol w:w="5850"/>
        <w:gridCol w:w="4230"/>
        <w:gridCol w:w="1837"/>
        <w:gridCol w:w="1326"/>
        <w:gridCol w:w="1833"/>
      </w:tblGrid>
      <w:tr w:rsidR="002872C9" w:rsidRPr="008B290C" w14:paraId="16A439E9" w14:textId="77777777" w:rsidTr="00322CCE">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7705052B" w14:textId="2C053871" w:rsidR="002872C9" w:rsidRPr="008B290C" w:rsidRDefault="002872C9" w:rsidP="00DB705D">
            <w:pPr>
              <w:pStyle w:val="Heading2"/>
              <w:spacing w:before="120" w:after="120"/>
            </w:pPr>
            <w:r w:rsidRPr="001A17B6">
              <w:rPr>
                <w:sz w:val="28"/>
                <w:szCs w:val="24"/>
              </w:rPr>
              <w:t>SRS</w:t>
            </w:r>
            <w:r w:rsidR="00E4578D">
              <w:rPr>
                <w:sz w:val="28"/>
                <w:szCs w:val="24"/>
              </w:rPr>
              <w:t>-</w:t>
            </w:r>
            <w:r>
              <w:rPr>
                <w:sz w:val="28"/>
                <w:szCs w:val="24"/>
              </w:rPr>
              <w:t>127</w:t>
            </w:r>
            <w:r w:rsidRPr="001A17B6">
              <w:rPr>
                <w:sz w:val="28"/>
                <w:szCs w:val="24"/>
              </w:rPr>
              <w:t xml:space="preserve"> - </w:t>
            </w:r>
            <w:r>
              <w:t>OncoFlow Macro navigator shall reflect to the filtered swimlanes.</w:t>
            </w:r>
          </w:p>
        </w:tc>
      </w:tr>
      <w:tr w:rsidR="002872C9" w:rsidRPr="008B290C" w14:paraId="2A6DA50D" w14:textId="77777777" w:rsidTr="00322CCE">
        <w:trPr>
          <w:trHeight w:val="550"/>
        </w:trPr>
        <w:tc>
          <w:tcPr>
            <w:tcW w:w="4562" w:type="pct"/>
            <w:gridSpan w:val="5"/>
            <w:shd w:val="clear" w:color="auto" w:fill="F2F2F2" w:themeFill="background1" w:themeFillShade="F2"/>
          </w:tcPr>
          <w:p w14:paraId="354E59B7" w14:textId="729936CD" w:rsidR="002872C9" w:rsidRDefault="002872C9"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 xml:space="preserve">SRS-127.01 </w:t>
            </w:r>
          </w:p>
          <w:p w14:paraId="19D4928E" w14:textId="442A8758" w:rsidR="002872C9" w:rsidRPr="008B290C" w:rsidRDefault="002872C9"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2872C9">
              <w:rPr>
                <w:rFonts w:ascii="GE Inspira Sans" w:hAnsi="GE Inspira Sans"/>
                <w:b w:val="0"/>
                <w:bCs w:val="0"/>
                <w:sz w:val="22"/>
                <w:szCs w:val="20"/>
              </w:rPr>
              <w:t>Swimlane filters are applied on macro-navigator</w:t>
            </w:r>
          </w:p>
        </w:tc>
        <w:tc>
          <w:tcPr>
            <w:tcW w:w="438" w:type="pct"/>
            <w:shd w:val="clear" w:color="auto" w:fill="auto"/>
            <w:vAlign w:val="center"/>
          </w:tcPr>
          <w:p w14:paraId="0B071998" w14:textId="11219718" w:rsidR="002872C9"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8766ED" w:rsidRPr="004206BA" w14:paraId="1304B84C" w14:textId="77777777" w:rsidTr="009E6BB7">
        <w:trPr>
          <w:trHeight w:val="685"/>
        </w:trPr>
        <w:tc>
          <w:tcPr>
            <w:tcW w:w="1397" w:type="pct"/>
          </w:tcPr>
          <w:p w14:paraId="4B61AC7A" w14:textId="77777777" w:rsidR="002872C9" w:rsidRPr="004206BA" w:rsidRDefault="002872C9" w:rsidP="00DB705D">
            <w:pPr>
              <w:spacing w:before="120" w:after="120"/>
              <w:jc w:val="center"/>
              <w:rPr>
                <w:b/>
                <w:bCs/>
              </w:rPr>
            </w:pPr>
            <w:r w:rsidRPr="004206BA">
              <w:rPr>
                <w:b/>
                <w:bCs/>
              </w:rPr>
              <w:t>Test steps</w:t>
            </w:r>
          </w:p>
        </w:tc>
        <w:tc>
          <w:tcPr>
            <w:tcW w:w="1398" w:type="pct"/>
          </w:tcPr>
          <w:p w14:paraId="7D22AC78" w14:textId="77777777" w:rsidR="002872C9" w:rsidRPr="004206BA" w:rsidRDefault="002872C9" w:rsidP="00DB705D">
            <w:pPr>
              <w:spacing w:before="120" w:after="120"/>
              <w:jc w:val="center"/>
              <w:rPr>
                <w:b/>
                <w:bCs/>
              </w:rPr>
            </w:pPr>
            <w:r w:rsidRPr="004206BA">
              <w:rPr>
                <w:b/>
                <w:bCs/>
              </w:rPr>
              <w:t>Expected outcome</w:t>
            </w:r>
          </w:p>
        </w:tc>
        <w:tc>
          <w:tcPr>
            <w:tcW w:w="1011" w:type="pct"/>
          </w:tcPr>
          <w:p w14:paraId="363F63DE" w14:textId="77777777" w:rsidR="002872C9" w:rsidRPr="004206BA" w:rsidRDefault="002872C9" w:rsidP="00DB705D">
            <w:pPr>
              <w:spacing w:before="120" w:after="120"/>
              <w:jc w:val="center"/>
              <w:rPr>
                <w:b/>
                <w:bCs/>
              </w:rPr>
            </w:pPr>
            <w:r w:rsidRPr="004206BA">
              <w:rPr>
                <w:b/>
                <w:bCs/>
              </w:rPr>
              <w:t>Actual outcome</w:t>
            </w:r>
          </w:p>
        </w:tc>
        <w:tc>
          <w:tcPr>
            <w:tcW w:w="439" w:type="pct"/>
          </w:tcPr>
          <w:p w14:paraId="38E70142" w14:textId="77777777" w:rsidR="002872C9" w:rsidRPr="004206BA" w:rsidRDefault="002872C9" w:rsidP="00DB705D">
            <w:pPr>
              <w:spacing w:before="120" w:after="120"/>
              <w:jc w:val="center"/>
              <w:rPr>
                <w:b/>
                <w:bCs/>
              </w:rPr>
            </w:pPr>
            <w:r w:rsidRPr="004206BA">
              <w:rPr>
                <w:b/>
                <w:bCs/>
              </w:rPr>
              <w:t>Passed/Failed</w:t>
            </w:r>
          </w:p>
        </w:tc>
        <w:tc>
          <w:tcPr>
            <w:tcW w:w="317" w:type="pct"/>
          </w:tcPr>
          <w:p w14:paraId="11281101" w14:textId="77777777" w:rsidR="002872C9" w:rsidRPr="004206BA" w:rsidRDefault="002872C9" w:rsidP="00DB705D">
            <w:pPr>
              <w:spacing w:before="120" w:after="120"/>
              <w:jc w:val="center"/>
              <w:rPr>
                <w:b/>
                <w:bCs/>
              </w:rPr>
            </w:pPr>
            <w:r w:rsidRPr="004206BA">
              <w:rPr>
                <w:b/>
                <w:bCs/>
              </w:rPr>
              <w:t>Sign / Date</w:t>
            </w:r>
            <w:r w:rsidRPr="004206BA">
              <w:br/>
            </w:r>
            <w:r w:rsidRPr="004206BA">
              <w:rPr>
                <w:b/>
                <w:bCs/>
              </w:rPr>
              <w:t xml:space="preserve">/ Config </w:t>
            </w:r>
          </w:p>
        </w:tc>
        <w:tc>
          <w:tcPr>
            <w:tcW w:w="438" w:type="pct"/>
          </w:tcPr>
          <w:p w14:paraId="4921068A" w14:textId="77777777" w:rsidR="002872C9" w:rsidRPr="004206BA" w:rsidRDefault="002872C9" w:rsidP="00DB705D">
            <w:pPr>
              <w:spacing w:before="120" w:after="120"/>
              <w:jc w:val="center"/>
              <w:rPr>
                <w:b/>
                <w:bCs/>
              </w:rPr>
            </w:pPr>
            <w:r w:rsidRPr="004206BA">
              <w:rPr>
                <w:b/>
                <w:bCs/>
              </w:rPr>
              <w:t>Defect no.</w:t>
            </w:r>
          </w:p>
        </w:tc>
      </w:tr>
      <w:tr w:rsidR="008766ED" w:rsidRPr="00CB2BB6" w14:paraId="0E33D6AF" w14:textId="77777777" w:rsidTr="009E6BB7">
        <w:trPr>
          <w:trHeight w:val="308"/>
        </w:trPr>
        <w:tc>
          <w:tcPr>
            <w:tcW w:w="1397" w:type="pct"/>
          </w:tcPr>
          <w:p w14:paraId="69EE358C" w14:textId="376AD0D3" w:rsidR="002872C9" w:rsidRPr="002872C9" w:rsidRDefault="00641396" w:rsidP="00DB705D">
            <w:pPr>
              <w:spacing w:before="120" w:after="120"/>
              <w:rPr>
                <w:bCs/>
                <w:lang w:val="en-GB"/>
              </w:rPr>
            </w:pPr>
            <w:r w:rsidRPr="00641396">
              <w:rPr>
                <w:b/>
                <w:bCs/>
                <w:color w:val="4472C4" w:themeColor="accent1"/>
                <w:lang w:val="en-GB"/>
              </w:rPr>
              <w:t>Given</w:t>
            </w:r>
            <w:r w:rsidR="002872C9" w:rsidRPr="002872C9">
              <w:rPr>
                <w:bCs/>
                <w:lang w:val="en-GB"/>
              </w:rPr>
              <w:t xml:space="preserve"> the </w:t>
            </w:r>
            <w:r w:rsidR="00691B7C" w:rsidRPr="00691B7C">
              <w:rPr>
                <w:bCs/>
                <w:i/>
                <w:color w:val="538135" w:themeColor="accent6" w:themeShade="BF"/>
                <w:lang w:val="en-GB"/>
              </w:rPr>
              <w:t>[DEFAULT-TEST-USER]</w:t>
            </w:r>
            <w:r w:rsidR="002872C9" w:rsidRPr="002872C9">
              <w:rPr>
                <w:bCs/>
                <w:lang w:val="en-GB"/>
              </w:rPr>
              <w:t xml:space="preserve"> user is logged in to OncoFlow application</w:t>
            </w:r>
          </w:p>
          <w:p w14:paraId="72891D7D" w14:textId="44E5EBA0" w:rsidR="002872C9" w:rsidRPr="002872C9" w:rsidRDefault="00691B7C" w:rsidP="00DB705D">
            <w:pPr>
              <w:spacing w:before="120" w:after="120"/>
              <w:rPr>
                <w:bCs/>
                <w:lang w:val="en-GB"/>
              </w:rPr>
            </w:pPr>
            <w:r w:rsidRPr="00691B7C">
              <w:rPr>
                <w:b/>
                <w:bCs/>
                <w:color w:val="262626" w:themeColor="text1" w:themeTint="D9"/>
                <w:lang w:val="en-GB"/>
              </w:rPr>
              <w:t>And</w:t>
            </w:r>
            <w:r w:rsidR="002872C9" w:rsidRPr="002872C9">
              <w:rPr>
                <w:bCs/>
                <w:lang w:val="en-GB"/>
              </w:rPr>
              <w:t xml:space="preserve"> the "</w:t>
            </w:r>
            <w:r w:rsidR="00A870B1">
              <w:rPr>
                <w:bCs/>
                <w:lang w:val="en-GB"/>
              </w:rPr>
              <w:t>OncoTestPatient, Juno</w:t>
            </w:r>
            <w:r w:rsidR="002872C9" w:rsidRPr="002872C9">
              <w:rPr>
                <w:bCs/>
                <w:lang w:val="en-GB"/>
              </w:rPr>
              <w:t>" patient is selected</w:t>
            </w:r>
          </w:p>
          <w:p w14:paraId="113D3841" w14:textId="4212CFD4" w:rsidR="002872C9" w:rsidRPr="002872C9" w:rsidRDefault="00691B7C" w:rsidP="00DB705D">
            <w:pPr>
              <w:spacing w:before="120" w:after="120"/>
              <w:rPr>
                <w:bCs/>
                <w:lang w:val="en-GB"/>
              </w:rPr>
            </w:pPr>
            <w:r w:rsidRPr="00691B7C">
              <w:rPr>
                <w:b/>
                <w:bCs/>
                <w:color w:val="262626" w:themeColor="text1" w:themeTint="D9"/>
                <w:lang w:val="en-GB"/>
              </w:rPr>
              <w:t>And</w:t>
            </w:r>
            <w:r w:rsidR="002872C9" w:rsidRPr="002872C9">
              <w:rPr>
                <w:bCs/>
                <w:lang w:val="en-GB"/>
              </w:rPr>
              <w:t xml:space="preserve"> I navigated to the "Timeline" view</w:t>
            </w:r>
          </w:p>
          <w:p w14:paraId="74A3C231" w14:textId="5085382D" w:rsidR="002872C9" w:rsidRPr="002872C9" w:rsidRDefault="00691B7C" w:rsidP="00DB705D">
            <w:pPr>
              <w:spacing w:before="120" w:after="120"/>
              <w:rPr>
                <w:bCs/>
                <w:lang w:val="en-GB"/>
              </w:rPr>
            </w:pPr>
            <w:r w:rsidRPr="00691B7C">
              <w:rPr>
                <w:b/>
                <w:bCs/>
                <w:color w:val="262626" w:themeColor="text1" w:themeTint="D9"/>
                <w:lang w:val="en-GB"/>
              </w:rPr>
              <w:t>And</w:t>
            </w:r>
            <w:r w:rsidR="002872C9" w:rsidRPr="002872C9">
              <w:rPr>
                <w:bCs/>
                <w:lang w:val="en-GB"/>
              </w:rPr>
              <w:t xml:space="preserve"> the macro navigator is displayed above the timeline</w:t>
            </w:r>
          </w:p>
          <w:p w14:paraId="495DD4ED" w14:textId="31D8DBB4" w:rsidR="002872C9" w:rsidRPr="002872C9" w:rsidRDefault="00AC5414" w:rsidP="00DB705D">
            <w:pPr>
              <w:spacing w:before="120" w:after="120"/>
              <w:rPr>
                <w:bCs/>
                <w:lang w:val="en-GB"/>
              </w:rPr>
            </w:pPr>
            <w:r w:rsidRPr="00AC5414">
              <w:rPr>
                <w:b/>
                <w:bCs/>
                <w:color w:val="C45911" w:themeColor="accent2" w:themeShade="BF"/>
                <w:lang w:val="en-GB"/>
              </w:rPr>
              <w:t>When</w:t>
            </w:r>
            <w:r w:rsidR="002872C9" w:rsidRPr="002872C9">
              <w:rPr>
                <w:bCs/>
                <w:lang w:val="en-GB"/>
              </w:rPr>
              <w:t xml:space="preserve"> I set the following timeline filter options:</w:t>
            </w:r>
          </w:p>
          <w:tbl>
            <w:tblPr>
              <w:tblStyle w:val="TC"/>
              <w:tblW w:w="5000" w:type="pct"/>
              <w:tblLook w:val="04A0" w:firstRow="1" w:lastRow="0" w:firstColumn="1" w:lastColumn="0" w:noHBand="0" w:noVBand="1"/>
            </w:tblPr>
            <w:tblGrid>
              <w:gridCol w:w="1808"/>
              <w:gridCol w:w="2385"/>
              <w:gridCol w:w="1412"/>
            </w:tblGrid>
            <w:tr w:rsidR="002872C9" w:rsidRPr="002872C9" w14:paraId="508AEA59" w14:textId="77777777" w:rsidTr="002E72D3">
              <w:trPr>
                <w:cnfStyle w:val="100000000000" w:firstRow="1" w:lastRow="0" w:firstColumn="0" w:lastColumn="0" w:oddVBand="0" w:evenVBand="0" w:oddHBand="0" w:evenHBand="0" w:firstRowFirstColumn="0" w:firstRowLastColumn="0" w:lastRowFirstColumn="0" w:lastRowLastColumn="0"/>
              </w:trPr>
              <w:tc>
                <w:tcPr>
                  <w:tcW w:w="1612" w:type="pct"/>
                </w:tcPr>
                <w:p w14:paraId="2DAAA89A" w14:textId="08ABDE6B" w:rsidR="002872C9" w:rsidRPr="00C94B07" w:rsidRDefault="002872C9" w:rsidP="009E6BB7">
                  <w:pPr>
                    <w:spacing w:after="120"/>
                    <w:rPr>
                      <w:b/>
                      <w:lang w:val="en-GB"/>
                    </w:rPr>
                  </w:pPr>
                  <w:r w:rsidRPr="00C94B07">
                    <w:rPr>
                      <w:b/>
                      <w:lang w:val="en-GB"/>
                    </w:rPr>
                    <w:t xml:space="preserve">filter_group   </w:t>
                  </w:r>
                </w:p>
              </w:tc>
              <w:tc>
                <w:tcPr>
                  <w:tcW w:w="2128" w:type="pct"/>
                </w:tcPr>
                <w:p w14:paraId="0712D5F2" w14:textId="448053BC" w:rsidR="002872C9" w:rsidRPr="00C94B07" w:rsidRDefault="002872C9" w:rsidP="009E6BB7">
                  <w:pPr>
                    <w:spacing w:after="120"/>
                    <w:rPr>
                      <w:b/>
                      <w:lang w:val="en-GB"/>
                    </w:rPr>
                  </w:pPr>
                  <w:r w:rsidRPr="00C94B07">
                    <w:rPr>
                      <w:b/>
                      <w:lang w:val="en-GB"/>
                    </w:rPr>
                    <w:t xml:space="preserve">checkbox_name      </w:t>
                  </w:r>
                </w:p>
              </w:tc>
              <w:tc>
                <w:tcPr>
                  <w:tcW w:w="1260" w:type="pct"/>
                </w:tcPr>
                <w:p w14:paraId="78A648A7" w14:textId="0A193B3A" w:rsidR="002872C9" w:rsidRPr="00C94B07" w:rsidRDefault="002872C9" w:rsidP="009E6BB7">
                  <w:pPr>
                    <w:spacing w:after="120"/>
                    <w:rPr>
                      <w:b/>
                      <w:lang w:val="en-GB"/>
                    </w:rPr>
                  </w:pPr>
                  <w:r w:rsidRPr="00C94B07">
                    <w:rPr>
                      <w:b/>
                      <w:lang w:val="en-GB"/>
                    </w:rPr>
                    <w:t xml:space="preserve">selected </w:t>
                  </w:r>
                </w:p>
              </w:tc>
            </w:tr>
            <w:tr w:rsidR="002872C9" w:rsidRPr="002872C9" w14:paraId="071889FA" w14:textId="77777777" w:rsidTr="002E72D3">
              <w:tc>
                <w:tcPr>
                  <w:tcW w:w="1612" w:type="pct"/>
                </w:tcPr>
                <w:p w14:paraId="3C4208DA" w14:textId="77777777" w:rsidR="002872C9" w:rsidRPr="002872C9" w:rsidRDefault="002872C9" w:rsidP="009E6BB7">
                  <w:pPr>
                    <w:spacing w:after="120"/>
                    <w:rPr>
                      <w:bCs/>
                      <w:lang w:val="en-GB"/>
                    </w:rPr>
                  </w:pPr>
                  <w:r w:rsidRPr="002872C9">
                    <w:rPr>
                      <w:bCs/>
                      <w:lang w:val="en-GB"/>
                    </w:rPr>
                    <w:t xml:space="preserve"> Swimlanes      </w:t>
                  </w:r>
                </w:p>
              </w:tc>
              <w:tc>
                <w:tcPr>
                  <w:tcW w:w="2128" w:type="pct"/>
                </w:tcPr>
                <w:p w14:paraId="4C5A574E" w14:textId="77777777" w:rsidR="002872C9" w:rsidRPr="002872C9" w:rsidRDefault="002872C9" w:rsidP="009E6BB7">
                  <w:pPr>
                    <w:spacing w:after="120"/>
                    <w:rPr>
                      <w:bCs/>
                      <w:lang w:val="en-GB"/>
                    </w:rPr>
                  </w:pPr>
                  <w:r w:rsidRPr="002872C9">
                    <w:rPr>
                      <w:bCs/>
                      <w:lang w:val="en-GB"/>
                    </w:rPr>
                    <w:t xml:space="preserve"> Encounters         </w:t>
                  </w:r>
                </w:p>
              </w:tc>
              <w:tc>
                <w:tcPr>
                  <w:tcW w:w="1260" w:type="pct"/>
                </w:tcPr>
                <w:p w14:paraId="40D42972" w14:textId="77777777" w:rsidR="002872C9" w:rsidRPr="002872C9" w:rsidRDefault="002872C9" w:rsidP="009E6BB7">
                  <w:pPr>
                    <w:spacing w:after="120"/>
                    <w:rPr>
                      <w:bCs/>
                      <w:lang w:val="en-GB"/>
                    </w:rPr>
                  </w:pPr>
                  <w:r w:rsidRPr="002872C9">
                    <w:rPr>
                      <w:bCs/>
                      <w:lang w:val="en-GB"/>
                    </w:rPr>
                    <w:t xml:space="preserve"> true     </w:t>
                  </w:r>
                </w:p>
              </w:tc>
            </w:tr>
            <w:tr w:rsidR="002872C9" w:rsidRPr="002872C9" w14:paraId="7F2E0804" w14:textId="77777777" w:rsidTr="002E72D3">
              <w:tc>
                <w:tcPr>
                  <w:tcW w:w="1612" w:type="pct"/>
                </w:tcPr>
                <w:p w14:paraId="566BB778" w14:textId="77777777" w:rsidR="002872C9" w:rsidRPr="002872C9" w:rsidRDefault="002872C9" w:rsidP="009E6BB7">
                  <w:pPr>
                    <w:spacing w:after="120"/>
                    <w:rPr>
                      <w:bCs/>
                      <w:lang w:val="en-GB"/>
                    </w:rPr>
                  </w:pPr>
                  <w:r w:rsidRPr="002872C9">
                    <w:rPr>
                      <w:bCs/>
                      <w:lang w:val="en-GB"/>
                    </w:rPr>
                    <w:t xml:space="preserve"> Swimlanes      </w:t>
                  </w:r>
                </w:p>
              </w:tc>
              <w:tc>
                <w:tcPr>
                  <w:tcW w:w="2128" w:type="pct"/>
                </w:tcPr>
                <w:p w14:paraId="7D6A5154" w14:textId="77777777" w:rsidR="002872C9" w:rsidRPr="002872C9" w:rsidRDefault="002872C9" w:rsidP="009E6BB7">
                  <w:pPr>
                    <w:spacing w:after="120"/>
                    <w:rPr>
                      <w:bCs/>
                      <w:lang w:val="en-GB"/>
                    </w:rPr>
                  </w:pPr>
                  <w:r w:rsidRPr="002872C9">
                    <w:rPr>
                      <w:bCs/>
                      <w:lang w:val="en-GB"/>
                    </w:rPr>
                    <w:t xml:space="preserve"> Imaging            </w:t>
                  </w:r>
                </w:p>
              </w:tc>
              <w:tc>
                <w:tcPr>
                  <w:tcW w:w="1260" w:type="pct"/>
                </w:tcPr>
                <w:p w14:paraId="72BF0271" w14:textId="77777777" w:rsidR="002872C9" w:rsidRPr="002872C9" w:rsidRDefault="002872C9" w:rsidP="009E6BB7">
                  <w:pPr>
                    <w:spacing w:after="120"/>
                    <w:rPr>
                      <w:bCs/>
                      <w:lang w:val="en-GB"/>
                    </w:rPr>
                  </w:pPr>
                  <w:r w:rsidRPr="002872C9">
                    <w:rPr>
                      <w:bCs/>
                      <w:lang w:val="en-GB"/>
                    </w:rPr>
                    <w:t xml:space="preserve"> true     </w:t>
                  </w:r>
                </w:p>
              </w:tc>
            </w:tr>
            <w:tr w:rsidR="002872C9" w:rsidRPr="002872C9" w14:paraId="5691E151" w14:textId="77777777" w:rsidTr="002E72D3">
              <w:tc>
                <w:tcPr>
                  <w:tcW w:w="1612" w:type="pct"/>
                </w:tcPr>
                <w:p w14:paraId="3FF61D17" w14:textId="77777777" w:rsidR="002872C9" w:rsidRPr="002872C9" w:rsidRDefault="002872C9" w:rsidP="009E6BB7">
                  <w:pPr>
                    <w:spacing w:after="120"/>
                    <w:rPr>
                      <w:bCs/>
                      <w:lang w:val="en-GB"/>
                    </w:rPr>
                  </w:pPr>
                  <w:r w:rsidRPr="002872C9">
                    <w:rPr>
                      <w:bCs/>
                      <w:lang w:val="en-GB"/>
                    </w:rPr>
                    <w:t xml:space="preserve"> Swimlanes      </w:t>
                  </w:r>
                </w:p>
              </w:tc>
              <w:tc>
                <w:tcPr>
                  <w:tcW w:w="2128" w:type="pct"/>
                </w:tcPr>
                <w:p w14:paraId="5FC6D39F" w14:textId="77777777" w:rsidR="002872C9" w:rsidRPr="002872C9" w:rsidRDefault="002872C9" w:rsidP="009E6BB7">
                  <w:pPr>
                    <w:spacing w:after="120"/>
                    <w:rPr>
                      <w:bCs/>
                      <w:lang w:val="en-GB"/>
                    </w:rPr>
                  </w:pPr>
                  <w:r w:rsidRPr="002872C9">
                    <w:rPr>
                      <w:bCs/>
                      <w:lang w:val="en-GB"/>
                    </w:rPr>
                    <w:t xml:space="preserve"> Pathology and Labs </w:t>
                  </w:r>
                </w:p>
              </w:tc>
              <w:tc>
                <w:tcPr>
                  <w:tcW w:w="1260" w:type="pct"/>
                </w:tcPr>
                <w:p w14:paraId="69B1538D" w14:textId="77777777" w:rsidR="002872C9" w:rsidRPr="002872C9" w:rsidRDefault="002872C9" w:rsidP="009E6BB7">
                  <w:pPr>
                    <w:spacing w:after="120"/>
                    <w:rPr>
                      <w:bCs/>
                      <w:lang w:val="en-GB"/>
                    </w:rPr>
                  </w:pPr>
                  <w:r w:rsidRPr="002872C9">
                    <w:rPr>
                      <w:bCs/>
                      <w:lang w:val="en-GB"/>
                    </w:rPr>
                    <w:t xml:space="preserve"> false    </w:t>
                  </w:r>
                </w:p>
              </w:tc>
            </w:tr>
            <w:tr w:rsidR="002872C9" w:rsidRPr="002872C9" w14:paraId="4068581B" w14:textId="77777777" w:rsidTr="002E72D3">
              <w:tc>
                <w:tcPr>
                  <w:tcW w:w="1612" w:type="pct"/>
                </w:tcPr>
                <w:p w14:paraId="36988F42" w14:textId="77777777" w:rsidR="002872C9" w:rsidRPr="002872C9" w:rsidRDefault="002872C9" w:rsidP="009E6BB7">
                  <w:pPr>
                    <w:spacing w:after="120"/>
                    <w:rPr>
                      <w:bCs/>
                      <w:lang w:val="en-GB"/>
                    </w:rPr>
                  </w:pPr>
                  <w:r w:rsidRPr="002872C9">
                    <w:rPr>
                      <w:bCs/>
                      <w:lang w:val="en-GB"/>
                    </w:rPr>
                    <w:t xml:space="preserve"> Swimlanes      </w:t>
                  </w:r>
                </w:p>
              </w:tc>
              <w:tc>
                <w:tcPr>
                  <w:tcW w:w="2128" w:type="pct"/>
                </w:tcPr>
                <w:p w14:paraId="15BCB6E3" w14:textId="77777777" w:rsidR="002872C9" w:rsidRPr="002872C9" w:rsidRDefault="002872C9" w:rsidP="009E6BB7">
                  <w:pPr>
                    <w:spacing w:after="120"/>
                    <w:rPr>
                      <w:bCs/>
                      <w:lang w:val="en-GB"/>
                    </w:rPr>
                  </w:pPr>
                  <w:r w:rsidRPr="002872C9">
                    <w:rPr>
                      <w:bCs/>
                      <w:lang w:val="en-GB"/>
                    </w:rPr>
                    <w:t xml:space="preserve"> Biomarkers         </w:t>
                  </w:r>
                </w:p>
              </w:tc>
              <w:tc>
                <w:tcPr>
                  <w:tcW w:w="1260" w:type="pct"/>
                </w:tcPr>
                <w:p w14:paraId="03C0E920" w14:textId="77777777" w:rsidR="002872C9" w:rsidRPr="002872C9" w:rsidRDefault="002872C9" w:rsidP="009E6BB7">
                  <w:pPr>
                    <w:spacing w:after="120"/>
                    <w:rPr>
                      <w:bCs/>
                      <w:lang w:val="en-GB"/>
                    </w:rPr>
                  </w:pPr>
                  <w:r w:rsidRPr="002872C9">
                    <w:rPr>
                      <w:bCs/>
                      <w:lang w:val="en-GB"/>
                    </w:rPr>
                    <w:t xml:space="preserve"> true     </w:t>
                  </w:r>
                </w:p>
              </w:tc>
            </w:tr>
            <w:tr w:rsidR="002872C9" w:rsidRPr="002872C9" w14:paraId="6ED58540" w14:textId="77777777" w:rsidTr="002E72D3">
              <w:tc>
                <w:tcPr>
                  <w:tcW w:w="1612" w:type="pct"/>
                </w:tcPr>
                <w:p w14:paraId="364E4DEA" w14:textId="77777777" w:rsidR="002872C9" w:rsidRPr="002872C9" w:rsidRDefault="002872C9" w:rsidP="009E6BB7">
                  <w:pPr>
                    <w:spacing w:after="120"/>
                    <w:rPr>
                      <w:bCs/>
                      <w:lang w:val="en-GB"/>
                    </w:rPr>
                  </w:pPr>
                  <w:r w:rsidRPr="002872C9">
                    <w:rPr>
                      <w:bCs/>
                      <w:lang w:val="en-GB"/>
                    </w:rPr>
                    <w:t xml:space="preserve"> Swimlanes      </w:t>
                  </w:r>
                </w:p>
              </w:tc>
              <w:tc>
                <w:tcPr>
                  <w:tcW w:w="2128" w:type="pct"/>
                </w:tcPr>
                <w:p w14:paraId="750FE93D" w14:textId="77777777" w:rsidR="002872C9" w:rsidRPr="002872C9" w:rsidRDefault="002872C9" w:rsidP="009E6BB7">
                  <w:pPr>
                    <w:spacing w:after="120"/>
                    <w:rPr>
                      <w:bCs/>
                      <w:lang w:val="en-GB"/>
                    </w:rPr>
                  </w:pPr>
                  <w:r w:rsidRPr="002872C9">
                    <w:rPr>
                      <w:bCs/>
                      <w:lang w:val="en-GB"/>
                    </w:rPr>
                    <w:t xml:space="preserve"> Treatment and Plan </w:t>
                  </w:r>
                </w:p>
              </w:tc>
              <w:tc>
                <w:tcPr>
                  <w:tcW w:w="1260" w:type="pct"/>
                </w:tcPr>
                <w:p w14:paraId="7E73C430" w14:textId="77777777" w:rsidR="002872C9" w:rsidRPr="002872C9" w:rsidRDefault="002872C9" w:rsidP="009E6BB7">
                  <w:pPr>
                    <w:spacing w:after="120"/>
                    <w:rPr>
                      <w:bCs/>
                      <w:lang w:val="en-GB"/>
                    </w:rPr>
                  </w:pPr>
                  <w:r w:rsidRPr="002872C9">
                    <w:rPr>
                      <w:bCs/>
                      <w:lang w:val="en-GB"/>
                    </w:rPr>
                    <w:t xml:space="preserve"> true     </w:t>
                  </w:r>
                </w:p>
              </w:tc>
            </w:tr>
            <w:tr w:rsidR="002872C9" w:rsidRPr="00FF31C0" w14:paraId="78869878" w14:textId="77777777" w:rsidTr="002E72D3">
              <w:tc>
                <w:tcPr>
                  <w:tcW w:w="1612" w:type="pct"/>
                </w:tcPr>
                <w:p w14:paraId="30851C9C" w14:textId="77777777" w:rsidR="002872C9" w:rsidRPr="002872C9" w:rsidRDefault="002872C9" w:rsidP="009E6BB7">
                  <w:pPr>
                    <w:spacing w:after="120"/>
                    <w:rPr>
                      <w:bCs/>
                      <w:lang w:val="en-GB"/>
                    </w:rPr>
                  </w:pPr>
                  <w:r w:rsidRPr="002872C9">
                    <w:rPr>
                      <w:bCs/>
                      <w:lang w:val="en-GB"/>
                    </w:rPr>
                    <w:t xml:space="preserve"> Swimlanes      </w:t>
                  </w:r>
                </w:p>
              </w:tc>
              <w:tc>
                <w:tcPr>
                  <w:tcW w:w="2128" w:type="pct"/>
                </w:tcPr>
                <w:p w14:paraId="7DA7623D" w14:textId="77777777" w:rsidR="002872C9" w:rsidRPr="002872C9" w:rsidRDefault="002872C9" w:rsidP="009E6BB7">
                  <w:pPr>
                    <w:spacing w:after="120"/>
                    <w:rPr>
                      <w:bCs/>
                      <w:lang w:val="en-GB"/>
                    </w:rPr>
                  </w:pPr>
                  <w:r w:rsidRPr="002872C9">
                    <w:rPr>
                      <w:bCs/>
                      <w:lang w:val="en-GB"/>
                    </w:rPr>
                    <w:t xml:space="preserve"> Uncategorized      </w:t>
                  </w:r>
                </w:p>
              </w:tc>
              <w:tc>
                <w:tcPr>
                  <w:tcW w:w="1260" w:type="pct"/>
                </w:tcPr>
                <w:p w14:paraId="1970A8A3" w14:textId="77777777" w:rsidR="002872C9" w:rsidRPr="002872C9" w:rsidRDefault="002872C9" w:rsidP="009E6BB7">
                  <w:pPr>
                    <w:spacing w:after="120"/>
                    <w:rPr>
                      <w:bCs/>
                      <w:lang w:val="en-GB"/>
                    </w:rPr>
                  </w:pPr>
                  <w:r w:rsidRPr="002872C9">
                    <w:rPr>
                      <w:bCs/>
                      <w:lang w:val="en-GB"/>
                    </w:rPr>
                    <w:t xml:space="preserve"> true     </w:t>
                  </w:r>
                </w:p>
              </w:tc>
            </w:tr>
          </w:tbl>
          <w:p w14:paraId="6A1062C0" w14:textId="707D6F46" w:rsidR="002872C9" w:rsidRPr="00FF31C0" w:rsidRDefault="002872C9" w:rsidP="00DB705D">
            <w:pPr>
              <w:spacing w:before="120" w:after="120" w:line="257" w:lineRule="auto"/>
              <w:rPr>
                <w:bCs/>
                <w:lang w:val="en-GB"/>
              </w:rPr>
            </w:pPr>
          </w:p>
        </w:tc>
        <w:tc>
          <w:tcPr>
            <w:tcW w:w="1398" w:type="pct"/>
          </w:tcPr>
          <w:p w14:paraId="6A97558E" w14:textId="3AAB185E" w:rsidR="002872C9" w:rsidRPr="002872C9" w:rsidRDefault="00641396" w:rsidP="00DB705D">
            <w:pPr>
              <w:spacing w:before="120" w:after="120"/>
              <w:rPr>
                <w:rFonts w:eastAsia="Calibri" w:cs="Calibri"/>
                <w:bCs/>
              </w:rPr>
            </w:pPr>
            <w:r w:rsidRPr="00641396">
              <w:rPr>
                <w:rFonts w:eastAsia="Calibri" w:cs="Calibri"/>
                <w:b/>
                <w:bCs/>
                <w:color w:val="385623" w:themeColor="accent6" w:themeShade="80"/>
              </w:rPr>
              <w:t>Then</w:t>
            </w:r>
            <w:r w:rsidR="002872C9" w:rsidRPr="002872C9">
              <w:rPr>
                <w:rFonts w:eastAsia="Calibri" w:cs="Calibri"/>
                <w:bCs/>
              </w:rPr>
              <w:t xml:space="preserve"> the "Pathology and Labs" swimlane is grayed out on the macro navigator</w:t>
            </w:r>
          </w:p>
          <w:p w14:paraId="615769EF" w14:textId="34BEB298" w:rsidR="002872C9" w:rsidRPr="00FF31C0"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2872C9" w:rsidRPr="002872C9">
              <w:rPr>
                <w:rFonts w:eastAsia="Calibri" w:cs="Calibri"/>
                <w:bCs/>
              </w:rPr>
              <w:t xml:space="preserve"> transparent event markers are still visible on the "Pathology and Labs" swimlane on the macro-navigator</w:t>
            </w:r>
          </w:p>
        </w:tc>
        <w:tc>
          <w:tcPr>
            <w:tcW w:w="1011" w:type="pct"/>
          </w:tcPr>
          <w:p w14:paraId="7187E9BC" w14:textId="77777777" w:rsidR="002872C9" w:rsidRPr="00CB2BB6" w:rsidRDefault="002872C9" w:rsidP="00DB705D">
            <w:pPr>
              <w:pStyle w:val="PF"/>
              <w:spacing w:before="120" w:after="120" w:afterAutospacing="0"/>
              <w:jc w:val="left"/>
              <w:rPr>
                <w:b w:val="0"/>
                <w:bCs/>
              </w:rPr>
            </w:pPr>
          </w:p>
        </w:tc>
        <w:tc>
          <w:tcPr>
            <w:tcW w:w="439" w:type="pct"/>
          </w:tcPr>
          <w:p w14:paraId="061ED16E" w14:textId="77777777" w:rsidR="002872C9" w:rsidRPr="00CB2BB6" w:rsidRDefault="002872C9" w:rsidP="00DB705D">
            <w:pPr>
              <w:spacing w:before="120" w:after="120"/>
              <w:rPr>
                <w:bCs/>
              </w:rPr>
            </w:pPr>
          </w:p>
        </w:tc>
        <w:tc>
          <w:tcPr>
            <w:tcW w:w="317" w:type="pct"/>
          </w:tcPr>
          <w:p w14:paraId="67550D73" w14:textId="77777777" w:rsidR="002872C9" w:rsidRPr="00CB2BB6" w:rsidRDefault="002872C9" w:rsidP="00DB705D">
            <w:pPr>
              <w:spacing w:before="120" w:after="120"/>
              <w:rPr>
                <w:bCs/>
              </w:rPr>
            </w:pPr>
          </w:p>
        </w:tc>
        <w:tc>
          <w:tcPr>
            <w:tcW w:w="438" w:type="pct"/>
          </w:tcPr>
          <w:p w14:paraId="44F1E039" w14:textId="77777777" w:rsidR="002872C9" w:rsidRPr="00CB2BB6" w:rsidRDefault="002872C9" w:rsidP="00DB705D">
            <w:pPr>
              <w:spacing w:before="120" w:after="120"/>
              <w:rPr>
                <w:bCs/>
              </w:rPr>
            </w:pPr>
          </w:p>
        </w:tc>
      </w:tr>
      <w:tr w:rsidR="002872C9" w:rsidRPr="00CB2BB6" w14:paraId="14BAA06A" w14:textId="77777777" w:rsidTr="009E6BB7">
        <w:trPr>
          <w:trHeight w:val="586"/>
        </w:trPr>
        <w:tc>
          <w:tcPr>
            <w:tcW w:w="1397" w:type="pct"/>
          </w:tcPr>
          <w:p w14:paraId="6CEAB7A9" w14:textId="00FDE3B3" w:rsidR="002872C9" w:rsidRPr="002872C9" w:rsidRDefault="00AC5414" w:rsidP="00DB705D">
            <w:pPr>
              <w:spacing w:before="120" w:after="120" w:line="257" w:lineRule="auto"/>
              <w:rPr>
                <w:bCs/>
                <w:lang w:val="en-GB"/>
              </w:rPr>
            </w:pPr>
            <w:r w:rsidRPr="00AC5414">
              <w:rPr>
                <w:b/>
                <w:bCs/>
                <w:color w:val="C45911" w:themeColor="accent2" w:themeShade="BF"/>
                <w:lang w:val="en-GB"/>
              </w:rPr>
              <w:t>When</w:t>
            </w:r>
            <w:r w:rsidR="002872C9" w:rsidRPr="002872C9">
              <w:rPr>
                <w:bCs/>
                <w:lang w:val="en-GB"/>
              </w:rPr>
              <w:t xml:space="preserve"> I check in "Pathology and Labs" swimlane visiblity in the filter menu</w:t>
            </w:r>
          </w:p>
        </w:tc>
        <w:tc>
          <w:tcPr>
            <w:tcW w:w="1398" w:type="pct"/>
          </w:tcPr>
          <w:p w14:paraId="0394BA98" w14:textId="3B63F384" w:rsidR="002872C9" w:rsidRPr="002872C9"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2872C9" w:rsidRPr="002872C9">
              <w:rPr>
                <w:rFonts w:eastAsia="Calibri" w:cs="Calibri"/>
                <w:bCs/>
              </w:rPr>
              <w:t xml:space="preserve"> the "Pathology and Labs" swimlane is NOT grayed out on the macro navigator</w:t>
            </w:r>
          </w:p>
        </w:tc>
        <w:tc>
          <w:tcPr>
            <w:tcW w:w="1011" w:type="pct"/>
          </w:tcPr>
          <w:p w14:paraId="7BC717C8" w14:textId="77777777" w:rsidR="002872C9" w:rsidRPr="00CB2BB6" w:rsidRDefault="002872C9" w:rsidP="00DB705D">
            <w:pPr>
              <w:pStyle w:val="PF"/>
              <w:spacing w:before="120" w:after="120" w:afterAutospacing="0"/>
              <w:jc w:val="left"/>
              <w:rPr>
                <w:b w:val="0"/>
                <w:bCs/>
              </w:rPr>
            </w:pPr>
          </w:p>
        </w:tc>
        <w:tc>
          <w:tcPr>
            <w:tcW w:w="439" w:type="pct"/>
          </w:tcPr>
          <w:p w14:paraId="1FE84733" w14:textId="77777777" w:rsidR="002872C9" w:rsidRPr="00CB2BB6" w:rsidRDefault="002872C9" w:rsidP="00DB705D">
            <w:pPr>
              <w:spacing w:before="120" w:after="120"/>
              <w:rPr>
                <w:bCs/>
              </w:rPr>
            </w:pPr>
          </w:p>
        </w:tc>
        <w:tc>
          <w:tcPr>
            <w:tcW w:w="317" w:type="pct"/>
          </w:tcPr>
          <w:p w14:paraId="2D00269A" w14:textId="77777777" w:rsidR="002872C9" w:rsidRPr="00CB2BB6" w:rsidRDefault="002872C9" w:rsidP="00DB705D">
            <w:pPr>
              <w:spacing w:before="120" w:after="120"/>
              <w:rPr>
                <w:bCs/>
              </w:rPr>
            </w:pPr>
          </w:p>
        </w:tc>
        <w:tc>
          <w:tcPr>
            <w:tcW w:w="438" w:type="pct"/>
          </w:tcPr>
          <w:p w14:paraId="79D5A8D3" w14:textId="77777777" w:rsidR="002872C9" w:rsidRPr="00CB2BB6" w:rsidRDefault="002872C9" w:rsidP="00DB705D">
            <w:pPr>
              <w:spacing w:before="120" w:after="120"/>
              <w:rPr>
                <w:bCs/>
              </w:rPr>
            </w:pPr>
          </w:p>
        </w:tc>
      </w:tr>
      <w:tr w:rsidR="002872C9" w:rsidRPr="00CB2BB6" w14:paraId="62B2934A" w14:textId="77777777" w:rsidTr="009E6BB7">
        <w:trPr>
          <w:trHeight w:val="514"/>
        </w:trPr>
        <w:tc>
          <w:tcPr>
            <w:tcW w:w="1397" w:type="pct"/>
          </w:tcPr>
          <w:p w14:paraId="06B37835" w14:textId="6BA44BA7" w:rsidR="002872C9" w:rsidRPr="002872C9" w:rsidRDefault="00AC5414" w:rsidP="00DB705D">
            <w:pPr>
              <w:spacing w:before="120" w:after="120" w:line="257" w:lineRule="auto"/>
              <w:rPr>
                <w:bCs/>
                <w:lang w:val="en-GB"/>
              </w:rPr>
            </w:pPr>
            <w:r w:rsidRPr="00AC5414">
              <w:rPr>
                <w:b/>
                <w:bCs/>
                <w:color w:val="C45911" w:themeColor="accent2" w:themeShade="BF"/>
                <w:lang w:val="en-GB"/>
              </w:rPr>
              <w:t>When</w:t>
            </w:r>
            <w:r w:rsidR="002872C9" w:rsidRPr="002872C9">
              <w:rPr>
                <w:bCs/>
                <w:lang w:val="en-GB"/>
              </w:rPr>
              <w:t xml:space="preserve"> I check the "Hide Navigator" checkbox on the timeline toolbar</w:t>
            </w:r>
          </w:p>
        </w:tc>
        <w:tc>
          <w:tcPr>
            <w:tcW w:w="1398" w:type="pct"/>
          </w:tcPr>
          <w:p w14:paraId="2E174712" w14:textId="053FD745" w:rsidR="002872C9" w:rsidRPr="002872C9"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2872C9" w:rsidRPr="002872C9">
              <w:rPr>
                <w:rFonts w:eastAsia="Calibri" w:cs="Calibri"/>
                <w:bCs/>
              </w:rPr>
              <w:t xml:space="preserve"> the macro navigator is not displayed above the timeline</w:t>
            </w:r>
          </w:p>
        </w:tc>
        <w:tc>
          <w:tcPr>
            <w:tcW w:w="1011" w:type="pct"/>
          </w:tcPr>
          <w:p w14:paraId="4E0E51C2" w14:textId="77777777" w:rsidR="002872C9" w:rsidRPr="00CB2BB6" w:rsidRDefault="002872C9" w:rsidP="00DB705D">
            <w:pPr>
              <w:pStyle w:val="PF"/>
              <w:spacing w:before="120" w:after="120" w:afterAutospacing="0"/>
              <w:jc w:val="left"/>
              <w:rPr>
                <w:b w:val="0"/>
                <w:bCs/>
              </w:rPr>
            </w:pPr>
          </w:p>
        </w:tc>
        <w:tc>
          <w:tcPr>
            <w:tcW w:w="439" w:type="pct"/>
          </w:tcPr>
          <w:p w14:paraId="16635F9D" w14:textId="77777777" w:rsidR="002872C9" w:rsidRPr="00CB2BB6" w:rsidRDefault="002872C9" w:rsidP="00DB705D">
            <w:pPr>
              <w:spacing w:before="120" w:after="120"/>
              <w:rPr>
                <w:bCs/>
              </w:rPr>
            </w:pPr>
          </w:p>
        </w:tc>
        <w:tc>
          <w:tcPr>
            <w:tcW w:w="317" w:type="pct"/>
          </w:tcPr>
          <w:p w14:paraId="7D57BF3B" w14:textId="77777777" w:rsidR="002872C9" w:rsidRPr="00CB2BB6" w:rsidRDefault="002872C9" w:rsidP="00DB705D">
            <w:pPr>
              <w:spacing w:before="120" w:after="120"/>
              <w:rPr>
                <w:bCs/>
              </w:rPr>
            </w:pPr>
          </w:p>
        </w:tc>
        <w:tc>
          <w:tcPr>
            <w:tcW w:w="438" w:type="pct"/>
          </w:tcPr>
          <w:p w14:paraId="2A50394A" w14:textId="77777777" w:rsidR="002872C9" w:rsidRPr="00CB2BB6" w:rsidRDefault="002872C9" w:rsidP="00DB705D">
            <w:pPr>
              <w:spacing w:before="120" w:after="120"/>
              <w:rPr>
                <w:bCs/>
              </w:rPr>
            </w:pPr>
          </w:p>
        </w:tc>
      </w:tr>
      <w:tr w:rsidR="002872C9" w:rsidRPr="00CB2BB6" w14:paraId="5084837C" w14:textId="77777777" w:rsidTr="009E6BB7">
        <w:trPr>
          <w:trHeight w:val="308"/>
        </w:trPr>
        <w:tc>
          <w:tcPr>
            <w:tcW w:w="1397" w:type="pct"/>
          </w:tcPr>
          <w:p w14:paraId="0A8DFFF5" w14:textId="61A09976" w:rsidR="002872C9" w:rsidRPr="002872C9" w:rsidRDefault="00AC5414" w:rsidP="00DB705D">
            <w:pPr>
              <w:spacing w:before="120" w:after="120" w:line="257" w:lineRule="auto"/>
              <w:rPr>
                <w:bCs/>
                <w:lang w:val="en-GB"/>
              </w:rPr>
            </w:pPr>
            <w:r w:rsidRPr="00AC5414">
              <w:rPr>
                <w:b/>
                <w:bCs/>
                <w:color w:val="C45911" w:themeColor="accent2" w:themeShade="BF"/>
                <w:lang w:val="en-GB"/>
              </w:rPr>
              <w:t>When</w:t>
            </w:r>
            <w:r w:rsidR="002872C9" w:rsidRPr="002872C9">
              <w:rPr>
                <w:bCs/>
                <w:lang w:val="en-GB"/>
              </w:rPr>
              <w:t xml:space="preserve"> I uncheck the "Hide Navigator" checkbox on the timeline toolbar</w:t>
            </w:r>
          </w:p>
        </w:tc>
        <w:tc>
          <w:tcPr>
            <w:tcW w:w="1398" w:type="pct"/>
          </w:tcPr>
          <w:p w14:paraId="34F16321" w14:textId="06C32396" w:rsidR="002872C9" w:rsidRPr="002872C9" w:rsidRDefault="00641396" w:rsidP="00DB705D">
            <w:pPr>
              <w:spacing w:before="120" w:after="120"/>
              <w:rPr>
                <w:rFonts w:eastAsia="Calibri" w:cs="Calibri"/>
                <w:bCs/>
              </w:rPr>
            </w:pPr>
            <w:r w:rsidRPr="00641396">
              <w:rPr>
                <w:rFonts w:eastAsia="Calibri" w:cs="Calibri"/>
                <w:b/>
                <w:bCs/>
                <w:color w:val="385623" w:themeColor="accent6" w:themeShade="80"/>
              </w:rPr>
              <w:t>Then</w:t>
            </w:r>
            <w:r w:rsidR="002872C9" w:rsidRPr="002872C9">
              <w:rPr>
                <w:rFonts w:eastAsia="Calibri" w:cs="Calibri"/>
                <w:bCs/>
              </w:rPr>
              <w:t xml:space="preserve"> the macro navigator is displayed above the timeline</w:t>
            </w:r>
          </w:p>
          <w:p w14:paraId="04A114E7" w14:textId="3F80AD59" w:rsidR="002872C9" w:rsidRPr="002872C9"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2872C9" w:rsidRPr="002872C9">
              <w:rPr>
                <w:rFonts w:eastAsia="Calibri" w:cs="Calibri"/>
                <w:bCs/>
              </w:rPr>
              <w:t xml:space="preserve"> the "Pathology and Labs" swimlane is grayed out on the macro navigator</w:t>
            </w:r>
          </w:p>
        </w:tc>
        <w:tc>
          <w:tcPr>
            <w:tcW w:w="1011" w:type="pct"/>
          </w:tcPr>
          <w:p w14:paraId="32AB8C8E" w14:textId="77777777" w:rsidR="002872C9" w:rsidRPr="00CB2BB6" w:rsidRDefault="002872C9" w:rsidP="00DB705D">
            <w:pPr>
              <w:pStyle w:val="PF"/>
              <w:spacing w:before="120" w:after="120" w:afterAutospacing="0"/>
              <w:jc w:val="left"/>
              <w:rPr>
                <w:b w:val="0"/>
                <w:bCs/>
              </w:rPr>
            </w:pPr>
          </w:p>
        </w:tc>
        <w:tc>
          <w:tcPr>
            <w:tcW w:w="439" w:type="pct"/>
          </w:tcPr>
          <w:p w14:paraId="7A3BE49F" w14:textId="77777777" w:rsidR="002872C9" w:rsidRPr="00CB2BB6" w:rsidRDefault="002872C9" w:rsidP="00DB705D">
            <w:pPr>
              <w:spacing w:before="120" w:after="120"/>
              <w:rPr>
                <w:bCs/>
              </w:rPr>
            </w:pPr>
          </w:p>
        </w:tc>
        <w:tc>
          <w:tcPr>
            <w:tcW w:w="317" w:type="pct"/>
          </w:tcPr>
          <w:p w14:paraId="66BE9B13" w14:textId="77777777" w:rsidR="002872C9" w:rsidRPr="00CB2BB6" w:rsidRDefault="002872C9" w:rsidP="00DB705D">
            <w:pPr>
              <w:spacing w:before="120" w:after="120"/>
              <w:rPr>
                <w:bCs/>
              </w:rPr>
            </w:pPr>
          </w:p>
        </w:tc>
        <w:tc>
          <w:tcPr>
            <w:tcW w:w="438" w:type="pct"/>
          </w:tcPr>
          <w:p w14:paraId="395016B9" w14:textId="77777777" w:rsidR="002872C9" w:rsidRPr="00CB2BB6" w:rsidRDefault="002872C9" w:rsidP="00DB705D">
            <w:pPr>
              <w:spacing w:before="120" w:after="120"/>
              <w:rPr>
                <w:bCs/>
              </w:rPr>
            </w:pPr>
          </w:p>
        </w:tc>
      </w:tr>
    </w:tbl>
    <w:p w14:paraId="1A212B15" w14:textId="3B98F727" w:rsidR="00882B17" w:rsidRDefault="00882B17" w:rsidP="00DB705D">
      <w:pPr>
        <w:spacing w:before="120"/>
      </w:pPr>
    </w:p>
    <w:p w14:paraId="4514B791" w14:textId="3AD9C95E" w:rsidR="00882B17" w:rsidRDefault="00882B17" w:rsidP="00DB705D">
      <w:pPr>
        <w:pStyle w:val="Heading2"/>
        <w:spacing w:before="120" w:after="120"/>
      </w:pPr>
      <w:r w:rsidRPr="008B290C">
        <w:t>Features \</w:t>
      </w:r>
      <w:r>
        <w:t xml:space="preserve"> Timeline section</w:t>
      </w:r>
    </w:p>
    <w:tbl>
      <w:tblPr>
        <w:tblStyle w:val="TC"/>
        <w:tblW w:w="5000" w:type="pct"/>
        <w:tblLook w:val="04A0" w:firstRow="1" w:lastRow="0" w:firstColumn="1" w:lastColumn="0" w:noHBand="0" w:noVBand="1"/>
      </w:tblPr>
      <w:tblGrid>
        <w:gridCol w:w="5829"/>
        <w:gridCol w:w="5473"/>
        <w:gridCol w:w="4661"/>
        <w:gridCol w:w="1854"/>
        <w:gridCol w:w="1393"/>
        <w:gridCol w:w="1711"/>
      </w:tblGrid>
      <w:tr w:rsidR="00882B17" w:rsidRPr="008B290C" w14:paraId="28DC1A14" w14:textId="77777777" w:rsidTr="00322CCE">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6E16CCFB" w14:textId="5D568DAF" w:rsidR="00882B17" w:rsidRPr="00882B17" w:rsidRDefault="00882B17" w:rsidP="00DB705D">
            <w:pPr>
              <w:pStyle w:val="Heading2"/>
              <w:spacing w:before="120" w:after="120"/>
            </w:pPr>
            <w:r w:rsidRPr="001A17B6">
              <w:rPr>
                <w:sz w:val="28"/>
                <w:szCs w:val="24"/>
              </w:rPr>
              <w:t>SRS</w:t>
            </w:r>
            <w:r w:rsidR="00E4578D">
              <w:rPr>
                <w:sz w:val="28"/>
                <w:szCs w:val="24"/>
              </w:rPr>
              <w:t>-</w:t>
            </w:r>
            <w:r>
              <w:rPr>
                <w:sz w:val="28"/>
                <w:szCs w:val="24"/>
              </w:rPr>
              <w:t>34</w:t>
            </w:r>
            <w:r w:rsidRPr="001A17B6">
              <w:rPr>
                <w:sz w:val="28"/>
                <w:szCs w:val="24"/>
              </w:rPr>
              <w:t xml:space="preserve"> - </w:t>
            </w:r>
            <w:r w:rsidRPr="00882B17">
              <w:t>OncoFlow shall display events on the timeline.</w:t>
            </w:r>
          </w:p>
          <w:p w14:paraId="46D307B9" w14:textId="7BC2B749" w:rsidR="00882B17" w:rsidRPr="008B290C" w:rsidRDefault="00882B17" w:rsidP="00DB705D">
            <w:pPr>
              <w:pStyle w:val="Heading2"/>
              <w:spacing w:before="120" w:after="120"/>
            </w:pPr>
            <w:r w:rsidRPr="00882B17">
              <w:t>(For event definition see the “ Definitions, Acronyms, Abbreviations” chapter.)</w:t>
            </w:r>
          </w:p>
        </w:tc>
      </w:tr>
      <w:tr w:rsidR="008766ED" w:rsidRPr="008B290C" w14:paraId="5230BC12" w14:textId="77777777" w:rsidTr="002E72D3">
        <w:trPr>
          <w:trHeight w:val="550"/>
        </w:trPr>
        <w:tc>
          <w:tcPr>
            <w:tcW w:w="4591" w:type="pct"/>
            <w:gridSpan w:val="5"/>
            <w:shd w:val="clear" w:color="auto" w:fill="F2F2F2" w:themeFill="background1" w:themeFillShade="F2"/>
          </w:tcPr>
          <w:p w14:paraId="1EE12AE3" w14:textId="01A3DA7D" w:rsidR="00882B17" w:rsidRDefault="00882B17"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 xml:space="preserve">SRS-34.01 </w:t>
            </w:r>
          </w:p>
          <w:p w14:paraId="3F0A9717" w14:textId="3835BA4F" w:rsidR="00882B17" w:rsidRPr="008B290C" w:rsidRDefault="00882B17"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882B17">
              <w:rPr>
                <w:rFonts w:ascii="GE Inspira Sans" w:hAnsi="GE Inspira Sans"/>
                <w:b w:val="0"/>
                <w:bCs w:val="0"/>
                <w:sz w:val="22"/>
                <w:szCs w:val="20"/>
              </w:rPr>
              <w:t>Outline: Event marker is displayed on the timeline based on the event date</w:t>
            </w:r>
            <w:r>
              <w:rPr>
                <w:rFonts w:ascii="GE Inspira Sans" w:hAnsi="GE Inspira Sans"/>
                <w:b w:val="0"/>
                <w:bCs w:val="0"/>
                <w:sz w:val="22"/>
                <w:szCs w:val="20"/>
              </w:rPr>
              <w:t xml:space="preserve"> </w:t>
            </w:r>
          </w:p>
        </w:tc>
        <w:tc>
          <w:tcPr>
            <w:tcW w:w="409" w:type="pct"/>
            <w:shd w:val="clear" w:color="auto" w:fill="auto"/>
            <w:vAlign w:val="center"/>
          </w:tcPr>
          <w:p w14:paraId="145313F1" w14:textId="431FC67A" w:rsidR="00882B17"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2E72D3" w:rsidRPr="004206BA" w14:paraId="1887E8D5" w14:textId="77777777" w:rsidTr="002E72D3">
        <w:trPr>
          <w:trHeight w:val="685"/>
        </w:trPr>
        <w:tc>
          <w:tcPr>
            <w:tcW w:w="1393" w:type="pct"/>
          </w:tcPr>
          <w:p w14:paraId="32ABEF3B" w14:textId="77777777" w:rsidR="00882B17" w:rsidRPr="004206BA" w:rsidRDefault="00882B17" w:rsidP="00DB705D">
            <w:pPr>
              <w:spacing w:before="120" w:after="120"/>
              <w:jc w:val="center"/>
              <w:rPr>
                <w:b/>
                <w:bCs/>
              </w:rPr>
            </w:pPr>
            <w:r w:rsidRPr="004206BA">
              <w:rPr>
                <w:b/>
                <w:bCs/>
              </w:rPr>
              <w:t>Test steps</w:t>
            </w:r>
          </w:p>
        </w:tc>
        <w:tc>
          <w:tcPr>
            <w:tcW w:w="1308" w:type="pct"/>
          </w:tcPr>
          <w:p w14:paraId="09058B78" w14:textId="77777777" w:rsidR="00882B17" w:rsidRPr="004206BA" w:rsidRDefault="00882B17" w:rsidP="00DB705D">
            <w:pPr>
              <w:spacing w:before="120" w:after="120"/>
              <w:jc w:val="center"/>
              <w:rPr>
                <w:b/>
                <w:bCs/>
              </w:rPr>
            </w:pPr>
            <w:r w:rsidRPr="004206BA">
              <w:rPr>
                <w:b/>
                <w:bCs/>
              </w:rPr>
              <w:t>Expected outcome</w:t>
            </w:r>
          </w:p>
        </w:tc>
        <w:tc>
          <w:tcPr>
            <w:tcW w:w="1114" w:type="pct"/>
          </w:tcPr>
          <w:p w14:paraId="34C436B0" w14:textId="77777777" w:rsidR="00882B17" w:rsidRPr="004206BA" w:rsidRDefault="00882B17" w:rsidP="00DB705D">
            <w:pPr>
              <w:spacing w:before="120" w:after="120"/>
              <w:jc w:val="center"/>
              <w:rPr>
                <w:b/>
                <w:bCs/>
              </w:rPr>
            </w:pPr>
            <w:r w:rsidRPr="004206BA">
              <w:rPr>
                <w:b/>
                <w:bCs/>
              </w:rPr>
              <w:t>Actual outcome</w:t>
            </w:r>
          </w:p>
        </w:tc>
        <w:tc>
          <w:tcPr>
            <w:tcW w:w="443" w:type="pct"/>
          </w:tcPr>
          <w:p w14:paraId="6672CB56" w14:textId="77777777" w:rsidR="00882B17" w:rsidRPr="004206BA" w:rsidRDefault="00882B17" w:rsidP="00DB705D">
            <w:pPr>
              <w:spacing w:before="120" w:after="120"/>
              <w:jc w:val="center"/>
              <w:rPr>
                <w:b/>
                <w:bCs/>
              </w:rPr>
            </w:pPr>
            <w:r w:rsidRPr="004206BA">
              <w:rPr>
                <w:b/>
                <w:bCs/>
              </w:rPr>
              <w:t>Passed/Failed</w:t>
            </w:r>
          </w:p>
        </w:tc>
        <w:tc>
          <w:tcPr>
            <w:tcW w:w="333" w:type="pct"/>
          </w:tcPr>
          <w:p w14:paraId="5CEF946E" w14:textId="77777777" w:rsidR="00882B17" w:rsidRPr="004206BA" w:rsidRDefault="00882B17" w:rsidP="00DB705D">
            <w:pPr>
              <w:spacing w:before="120" w:after="120"/>
              <w:jc w:val="center"/>
              <w:rPr>
                <w:b/>
                <w:bCs/>
              </w:rPr>
            </w:pPr>
            <w:r w:rsidRPr="004206BA">
              <w:rPr>
                <w:b/>
                <w:bCs/>
              </w:rPr>
              <w:t>Sign / Date</w:t>
            </w:r>
            <w:r w:rsidRPr="004206BA">
              <w:br/>
            </w:r>
            <w:r w:rsidRPr="004206BA">
              <w:rPr>
                <w:b/>
                <w:bCs/>
              </w:rPr>
              <w:t xml:space="preserve">/ Config </w:t>
            </w:r>
          </w:p>
        </w:tc>
        <w:tc>
          <w:tcPr>
            <w:tcW w:w="409" w:type="pct"/>
          </w:tcPr>
          <w:p w14:paraId="6E1E3944" w14:textId="77777777" w:rsidR="00882B17" w:rsidRPr="004206BA" w:rsidRDefault="00882B17" w:rsidP="00DB705D">
            <w:pPr>
              <w:spacing w:before="120" w:after="120"/>
              <w:jc w:val="center"/>
              <w:rPr>
                <w:b/>
                <w:bCs/>
              </w:rPr>
            </w:pPr>
            <w:r w:rsidRPr="004206BA">
              <w:rPr>
                <w:b/>
                <w:bCs/>
              </w:rPr>
              <w:t>Defect no.</w:t>
            </w:r>
          </w:p>
        </w:tc>
      </w:tr>
      <w:tr w:rsidR="002E72D3" w:rsidRPr="00CB2BB6" w14:paraId="7A909CB2" w14:textId="77777777" w:rsidTr="002E72D3">
        <w:trPr>
          <w:trHeight w:val="308"/>
        </w:trPr>
        <w:tc>
          <w:tcPr>
            <w:tcW w:w="1393" w:type="pct"/>
          </w:tcPr>
          <w:p w14:paraId="4D8923D8" w14:textId="221D201A" w:rsidR="00882B17" w:rsidRDefault="00641396" w:rsidP="00DB705D">
            <w:pPr>
              <w:spacing w:before="120" w:after="120" w:line="257" w:lineRule="auto"/>
              <w:rPr>
                <w:bCs/>
                <w:lang w:val="en-GB"/>
              </w:rPr>
            </w:pPr>
            <w:r w:rsidRPr="00641396">
              <w:rPr>
                <w:b/>
                <w:bCs/>
                <w:color w:val="4472C4" w:themeColor="accent1"/>
                <w:lang w:val="en-GB"/>
              </w:rPr>
              <w:t>Given</w:t>
            </w:r>
            <w:r w:rsidR="00882B17" w:rsidRPr="00882B17">
              <w:rPr>
                <w:bCs/>
                <w:lang w:val="en-GB"/>
              </w:rPr>
              <w:t xml:space="preserve"> the </w:t>
            </w:r>
            <w:r w:rsidR="00691B7C" w:rsidRPr="00691B7C">
              <w:rPr>
                <w:bCs/>
                <w:i/>
                <w:color w:val="538135" w:themeColor="accent6" w:themeShade="BF"/>
                <w:lang w:val="en-GB"/>
              </w:rPr>
              <w:t>[DEFAULT-TEST-USER]</w:t>
            </w:r>
            <w:r w:rsidR="00882B17" w:rsidRPr="00882B17">
              <w:rPr>
                <w:bCs/>
                <w:lang w:val="en-GB"/>
              </w:rPr>
              <w:t xml:space="preserve"> user is logged in to OncoFlow application</w:t>
            </w:r>
          </w:p>
          <w:p w14:paraId="4AC80F1B" w14:textId="15308EC4" w:rsidR="00882B17" w:rsidRPr="00882B17" w:rsidRDefault="00641396" w:rsidP="00DB705D">
            <w:pPr>
              <w:spacing w:before="120" w:after="120"/>
              <w:rPr>
                <w:bCs/>
                <w:lang w:val="en-GB"/>
              </w:rPr>
            </w:pPr>
            <w:r w:rsidRPr="00641396">
              <w:rPr>
                <w:b/>
                <w:bCs/>
                <w:color w:val="4472C4" w:themeColor="accent1"/>
                <w:lang w:val="en-GB"/>
              </w:rPr>
              <w:t>Given</w:t>
            </w:r>
            <w:r w:rsidR="00882B17" w:rsidRPr="00882B17">
              <w:rPr>
                <w:bCs/>
                <w:lang w:val="en-GB"/>
              </w:rPr>
              <w:t xml:space="preserve"> the "OncoTestPatient, Juno" patient is selected</w:t>
            </w:r>
          </w:p>
          <w:p w14:paraId="77F85BCB" w14:textId="46FE9D11" w:rsidR="00882B17" w:rsidRPr="00882B17" w:rsidRDefault="00691B7C" w:rsidP="00DB705D">
            <w:pPr>
              <w:spacing w:before="120" w:after="120"/>
              <w:rPr>
                <w:bCs/>
                <w:lang w:val="en-GB"/>
              </w:rPr>
            </w:pPr>
            <w:r w:rsidRPr="00691B7C">
              <w:rPr>
                <w:b/>
                <w:bCs/>
                <w:color w:val="262626" w:themeColor="text1" w:themeTint="D9"/>
                <w:lang w:val="en-GB"/>
              </w:rPr>
              <w:t>And</w:t>
            </w:r>
            <w:r w:rsidR="00882B17" w:rsidRPr="00882B17">
              <w:rPr>
                <w:bCs/>
                <w:lang w:val="en-GB"/>
              </w:rPr>
              <w:t xml:space="preserve"> the "Timeline" view is selected</w:t>
            </w:r>
          </w:p>
          <w:p w14:paraId="0DE6648C" w14:textId="604AEE95" w:rsidR="00882B17" w:rsidRPr="00882B17" w:rsidRDefault="00AC5414" w:rsidP="00DB705D">
            <w:pPr>
              <w:spacing w:before="120" w:after="120"/>
              <w:rPr>
                <w:bCs/>
                <w:lang w:val="en-GB"/>
              </w:rPr>
            </w:pPr>
            <w:r w:rsidRPr="00AC5414">
              <w:rPr>
                <w:b/>
                <w:bCs/>
                <w:color w:val="C45911" w:themeColor="accent2" w:themeShade="BF"/>
                <w:lang w:val="en-GB"/>
              </w:rPr>
              <w:t>When</w:t>
            </w:r>
            <w:r w:rsidR="00882B17" w:rsidRPr="00882B17">
              <w:rPr>
                <w:bCs/>
                <w:lang w:val="en-GB"/>
              </w:rPr>
              <w:t xml:space="preserve"> the user zooms in until there is no hidden </w:t>
            </w:r>
            <w:r w:rsidR="00882B17" w:rsidRPr="009939A9">
              <w:rPr>
                <w:b/>
                <w:lang w:val="en-GB"/>
              </w:rPr>
              <w:t>&lt;timeline_period&gt;</w:t>
            </w:r>
            <w:r w:rsidR="00882B17" w:rsidRPr="00882B17">
              <w:rPr>
                <w:bCs/>
                <w:lang w:val="en-GB"/>
              </w:rPr>
              <w:t xml:space="preserve"> value on the timeline axis</w:t>
            </w:r>
          </w:p>
          <w:p w14:paraId="5AAC149E" w14:textId="15C9650A" w:rsidR="00882B17" w:rsidRPr="00882B17" w:rsidRDefault="00691B7C" w:rsidP="00DB705D">
            <w:pPr>
              <w:spacing w:before="120" w:after="120"/>
              <w:rPr>
                <w:bCs/>
                <w:lang w:val="en-GB"/>
              </w:rPr>
            </w:pPr>
            <w:r w:rsidRPr="00691B7C">
              <w:rPr>
                <w:b/>
                <w:bCs/>
                <w:color w:val="262626" w:themeColor="text1" w:themeTint="D9"/>
                <w:lang w:val="en-GB"/>
              </w:rPr>
              <w:t>And</w:t>
            </w:r>
            <w:r w:rsidR="00882B17" w:rsidRPr="00882B17">
              <w:rPr>
                <w:bCs/>
                <w:lang w:val="en-GB"/>
              </w:rPr>
              <w:t xml:space="preserve"> the user checks the following timeline event:</w:t>
            </w:r>
          </w:p>
          <w:tbl>
            <w:tblPr>
              <w:tblStyle w:val="TC"/>
              <w:tblW w:w="5000" w:type="pct"/>
              <w:tblLook w:val="04A0" w:firstRow="1" w:lastRow="0" w:firstColumn="1" w:lastColumn="0" w:noHBand="0" w:noVBand="1"/>
            </w:tblPr>
            <w:tblGrid>
              <w:gridCol w:w="1470"/>
              <w:gridCol w:w="1677"/>
              <w:gridCol w:w="2442"/>
            </w:tblGrid>
            <w:tr w:rsidR="00DF3742" w:rsidRPr="009939A9" w14:paraId="4919186A" w14:textId="77777777" w:rsidTr="002E72D3">
              <w:trPr>
                <w:cnfStyle w:val="100000000000" w:firstRow="1" w:lastRow="0" w:firstColumn="0" w:lastColumn="0" w:oddVBand="0" w:evenVBand="0" w:oddHBand="0" w:evenHBand="0" w:firstRowFirstColumn="0" w:firstRowLastColumn="0" w:lastRowFirstColumn="0" w:lastRowLastColumn="0"/>
              </w:trPr>
              <w:tc>
                <w:tcPr>
                  <w:tcW w:w="1315" w:type="pct"/>
                </w:tcPr>
                <w:p w14:paraId="43F185C4" w14:textId="244578B1" w:rsidR="00DF3742" w:rsidRPr="00C94B07" w:rsidRDefault="00DF3742" w:rsidP="00DB705D">
                  <w:pPr>
                    <w:spacing w:before="120" w:after="120"/>
                    <w:rPr>
                      <w:b/>
                      <w:lang w:val="en-GB"/>
                    </w:rPr>
                  </w:pPr>
                  <w:r w:rsidRPr="00C94B07">
                    <w:rPr>
                      <w:b/>
                      <w:lang w:val="en-GB"/>
                    </w:rPr>
                    <w:t xml:space="preserve">swimlane           </w:t>
                  </w:r>
                </w:p>
              </w:tc>
              <w:tc>
                <w:tcPr>
                  <w:tcW w:w="1500" w:type="pct"/>
                </w:tcPr>
                <w:p w14:paraId="23A57F2E" w14:textId="1833E350" w:rsidR="00DF3742" w:rsidRPr="00C94B07" w:rsidRDefault="00DF3742" w:rsidP="00DB705D">
                  <w:pPr>
                    <w:spacing w:before="120" w:after="120"/>
                    <w:rPr>
                      <w:b/>
                      <w:lang w:val="en-GB"/>
                    </w:rPr>
                  </w:pPr>
                  <w:r w:rsidRPr="00C94B07">
                    <w:rPr>
                      <w:b/>
                      <w:lang w:val="en-GB"/>
                    </w:rPr>
                    <w:t xml:space="preserve">event_type </w:t>
                  </w:r>
                </w:p>
              </w:tc>
              <w:tc>
                <w:tcPr>
                  <w:tcW w:w="2185" w:type="pct"/>
                </w:tcPr>
                <w:p w14:paraId="1F0CCC6C" w14:textId="19A432B5" w:rsidR="00DF3742" w:rsidRPr="00C94B07" w:rsidRDefault="00DF3742" w:rsidP="00DB705D">
                  <w:pPr>
                    <w:spacing w:before="120" w:after="120"/>
                    <w:rPr>
                      <w:b/>
                      <w:lang w:val="en-GB"/>
                    </w:rPr>
                  </w:pPr>
                  <w:r w:rsidRPr="00C94B07">
                    <w:rPr>
                      <w:b/>
                      <w:lang w:val="en-GB"/>
                    </w:rPr>
                    <w:t xml:space="preserve">name_on_label          </w:t>
                  </w:r>
                </w:p>
              </w:tc>
            </w:tr>
            <w:tr w:rsidR="00DF3742" w:rsidRPr="009939A9" w14:paraId="7A2652FB" w14:textId="77777777" w:rsidTr="002E72D3">
              <w:tc>
                <w:tcPr>
                  <w:tcW w:w="1315" w:type="pct"/>
                </w:tcPr>
                <w:p w14:paraId="0B8AEFC2" w14:textId="493C2ADF" w:rsidR="00DF3742" w:rsidRPr="00C94B07" w:rsidRDefault="00DF3742" w:rsidP="00DB705D">
                  <w:pPr>
                    <w:spacing w:before="120" w:after="120"/>
                    <w:rPr>
                      <w:bCs/>
                      <w:lang w:val="en-GB"/>
                    </w:rPr>
                  </w:pPr>
                  <w:r w:rsidRPr="00C94B07">
                    <w:rPr>
                      <w:bCs/>
                      <w:lang w:val="en-GB"/>
                    </w:rPr>
                    <w:t xml:space="preserve">Pathology and Labs </w:t>
                  </w:r>
                </w:p>
              </w:tc>
              <w:tc>
                <w:tcPr>
                  <w:tcW w:w="1500" w:type="pct"/>
                </w:tcPr>
                <w:p w14:paraId="6C1C9CEC" w14:textId="77777777" w:rsidR="00DF3742" w:rsidRPr="00C94B07" w:rsidRDefault="00DF3742" w:rsidP="00DB705D">
                  <w:pPr>
                    <w:spacing w:before="120" w:after="120"/>
                    <w:rPr>
                      <w:bCs/>
                      <w:lang w:val="en-GB"/>
                    </w:rPr>
                  </w:pPr>
                  <w:r w:rsidRPr="00C94B07">
                    <w:rPr>
                      <w:bCs/>
                      <w:lang w:val="en-GB"/>
                    </w:rPr>
                    <w:t xml:space="preserve"> MARKER     </w:t>
                  </w:r>
                </w:p>
              </w:tc>
              <w:tc>
                <w:tcPr>
                  <w:tcW w:w="2185" w:type="pct"/>
                </w:tcPr>
                <w:p w14:paraId="20BCF376" w14:textId="77777777" w:rsidR="00DF3742" w:rsidRPr="00C94B07" w:rsidRDefault="00DF3742" w:rsidP="00DB705D">
                  <w:pPr>
                    <w:spacing w:before="120" w:after="120"/>
                    <w:rPr>
                      <w:bCs/>
                      <w:lang w:val="en-GB"/>
                    </w:rPr>
                  </w:pPr>
                  <w:r w:rsidRPr="00C94B07">
                    <w:rPr>
                      <w:bCs/>
                      <w:lang w:val="en-GB"/>
                    </w:rPr>
                    <w:t xml:space="preserve"> Test Diagnostic Report </w:t>
                  </w:r>
                </w:p>
              </w:tc>
            </w:tr>
          </w:tbl>
          <w:p w14:paraId="1E62C7BE" w14:textId="71DB7884" w:rsidR="00882B17" w:rsidRPr="00CB2BB6" w:rsidRDefault="00882B17" w:rsidP="00DB705D">
            <w:pPr>
              <w:spacing w:before="120" w:after="120" w:line="257" w:lineRule="auto"/>
              <w:rPr>
                <w:bCs/>
                <w:lang w:val="en-GB"/>
              </w:rPr>
            </w:pPr>
          </w:p>
        </w:tc>
        <w:tc>
          <w:tcPr>
            <w:tcW w:w="1308" w:type="pct"/>
          </w:tcPr>
          <w:p w14:paraId="167F2D71" w14:textId="2E753B98" w:rsidR="00882B17"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882B17" w:rsidRPr="00882B17">
              <w:rPr>
                <w:rFonts w:eastAsia="Calibri" w:cs="Calibri"/>
                <w:bCs/>
              </w:rPr>
              <w:t xml:space="preserve"> the center of the event point is between the following timeline values: </w:t>
            </w:r>
            <w:r w:rsidR="00882B17" w:rsidRPr="009939A9">
              <w:rPr>
                <w:rFonts w:eastAsia="Calibri" w:cs="Calibri"/>
                <w:b/>
              </w:rPr>
              <w:t>&lt;timeline_values&gt;</w:t>
            </w:r>
          </w:p>
        </w:tc>
        <w:tc>
          <w:tcPr>
            <w:tcW w:w="1114" w:type="pct"/>
          </w:tcPr>
          <w:p w14:paraId="27FF0C2A" w14:textId="77777777" w:rsidR="00882B17" w:rsidRPr="00CB2BB6" w:rsidRDefault="00882B17" w:rsidP="00DB705D">
            <w:pPr>
              <w:pStyle w:val="PF"/>
              <w:spacing w:before="120" w:after="120" w:afterAutospacing="0"/>
              <w:jc w:val="left"/>
              <w:rPr>
                <w:b w:val="0"/>
                <w:bCs/>
              </w:rPr>
            </w:pPr>
          </w:p>
        </w:tc>
        <w:tc>
          <w:tcPr>
            <w:tcW w:w="443" w:type="pct"/>
          </w:tcPr>
          <w:p w14:paraId="7E825F00" w14:textId="77777777" w:rsidR="00882B17" w:rsidRPr="00CB2BB6" w:rsidRDefault="00882B17" w:rsidP="00DB705D">
            <w:pPr>
              <w:spacing w:before="120" w:after="120"/>
              <w:rPr>
                <w:bCs/>
              </w:rPr>
            </w:pPr>
          </w:p>
        </w:tc>
        <w:tc>
          <w:tcPr>
            <w:tcW w:w="333" w:type="pct"/>
          </w:tcPr>
          <w:p w14:paraId="6A838898" w14:textId="77777777" w:rsidR="00882B17" w:rsidRPr="00CB2BB6" w:rsidRDefault="00882B17" w:rsidP="00DB705D">
            <w:pPr>
              <w:spacing w:before="120" w:after="120"/>
              <w:rPr>
                <w:bCs/>
              </w:rPr>
            </w:pPr>
          </w:p>
        </w:tc>
        <w:tc>
          <w:tcPr>
            <w:tcW w:w="409" w:type="pct"/>
          </w:tcPr>
          <w:p w14:paraId="531C2A53" w14:textId="77777777" w:rsidR="00882B17" w:rsidRPr="00CB2BB6" w:rsidRDefault="00882B17" w:rsidP="00DB705D">
            <w:pPr>
              <w:spacing w:before="120" w:after="120"/>
              <w:rPr>
                <w:bCs/>
              </w:rPr>
            </w:pPr>
          </w:p>
        </w:tc>
      </w:tr>
      <w:tr w:rsidR="00882B17" w:rsidRPr="00CB2BB6" w14:paraId="09717C3C" w14:textId="77777777" w:rsidTr="004B7E1D">
        <w:trPr>
          <w:trHeight w:val="3619"/>
        </w:trPr>
        <w:tc>
          <w:tcPr>
            <w:tcW w:w="5000" w:type="pct"/>
            <w:gridSpan w:val="6"/>
            <w:shd w:val="clear" w:color="auto" w:fill="D9E2F3" w:themeFill="accent1" w:themeFillTint="33"/>
          </w:tcPr>
          <w:p w14:paraId="03C5DB55" w14:textId="77777777" w:rsidR="00882B17" w:rsidRPr="00C94B07" w:rsidRDefault="00882B17" w:rsidP="00DB705D">
            <w:pPr>
              <w:spacing w:before="120" w:after="120"/>
              <w:rPr>
                <w:b/>
              </w:rPr>
            </w:pPr>
            <w:r w:rsidRPr="00C94B07">
              <w:rPr>
                <w:b/>
              </w:rPr>
              <w:t>Examples:</w:t>
            </w:r>
          </w:p>
          <w:tbl>
            <w:tblPr>
              <w:tblStyle w:val="TC"/>
              <w:tblW w:w="0" w:type="auto"/>
              <w:tblLook w:val="04A0" w:firstRow="1" w:lastRow="0" w:firstColumn="1" w:lastColumn="0" w:noHBand="0" w:noVBand="1"/>
            </w:tblPr>
            <w:tblGrid>
              <w:gridCol w:w="2121"/>
              <w:gridCol w:w="2070"/>
            </w:tblGrid>
            <w:tr w:rsidR="00882B17" w:rsidRPr="00882B17" w14:paraId="2B45E34F" w14:textId="77777777" w:rsidTr="004B7E1D">
              <w:trPr>
                <w:cnfStyle w:val="100000000000" w:firstRow="1" w:lastRow="0" w:firstColumn="0" w:lastColumn="0" w:oddVBand="0" w:evenVBand="0" w:oddHBand="0" w:evenHBand="0" w:firstRowFirstColumn="0" w:firstRowLastColumn="0" w:lastRowFirstColumn="0" w:lastRowLastColumn="0"/>
              </w:trPr>
              <w:tc>
                <w:tcPr>
                  <w:tcW w:w="2121" w:type="dxa"/>
                </w:tcPr>
                <w:p w14:paraId="405A221B" w14:textId="77777777" w:rsidR="00882B17" w:rsidRPr="00882B17" w:rsidRDefault="00882B17" w:rsidP="00DB705D">
                  <w:pPr>
                    <w:spacing w:before="120" w:after="120"/>
                    <w:rPr>
                      <w:b/>
                    </w:rPr>
                  </w:pPr>
                  <w:r w:rsidRPr="00882B17">
                    <w:rPr>
                      <w:b/>
                    </w:rPr>
                    <w:t xml:space="preserve"> timeline_period </w:t>
                  </w:r>
                </w:p>
              </w:tc>
              <w:tc>
                <w:tcPr>
                  <w:tcW w:w="2070" w:type="dxa"/>
                </w:tcPr>
                <w:p w14:paraId="5CDB487D" w14:textId="77777777" w:rsidR="00882B17" w:rsidRPr="00882B17" w:rsidRDefault="00882B17" w:rsidP="00DB705D">
                  <w:pPr>
                    <w:spacing w:before="120" w:after="120"/>
                    <w:rPr>
                      <w:b/>
                    </w:rPr>
                  </w:pPr>
                  <w:r w:rsidRPr="00882B17">
                    <w:rPr>
                      <w:b/>
                    </w:rPr>
                    <w:t xml:space="preserve"> timeline_values   </w:t>
                  </w:r>
                </w:p>
              </w:tc>
            </w:tr>
            <w:tr w:rsidR="00882B17" w:rsidRPr="00882B17" w14:paraId="22CA54F4" w14:textId="77777777" w:rsidTr="004B7E1D">
              <w:tc>
                <w:tcPr>
                  <w:tcW w:w="2121" w:type="dxa"/>
                </w:tcPr>
                <w:p w14:paraId="0BD254C4" w14:textId="77777777" w:rsidR="00882B17" w:rsidRPr="00882B17" w:rsidRDefault="00882B17" w:rsidP="00DB705D">
                  <w:pPr>
                    <w:spacing w:before="120" w:after="120"/>
                    <w:rPr>
                      <w:bCs/>
                    </w:rPr>
                  </w:pPr>
                  <w:r w:rsidRPr="00882B17">
                    <w:rPr>
                      <w:bCs/>
                    </w:rPr>
                    <w:t xml:space="preserve"> year            </w:t>
                  </w:r>
                </w:p>
              </w:tc>
              <w:tc>
                <w:tcPr>
                  <w:tcW w:w="2070" w:type="dxa"/>
                </w:tcPr>
                <w:p w14:paraId="1F0AA0A6" w14:textId="77777777" w:rsidR="00882B17" w:rsidRPr="00882B17" w:rsidRDefault="00882B17" w:rsidP="00DB705D">
                  <w:pPr>
                    <w:spacing w:before="120" w:after="120"/>
                    <w:rPr>
                      <w:bCs/>
                    </w:rPr>
                  </w:pPr>
                  <w:r w:rsidRPr="00882B17">
                    <w:rPr>
                      <w:bCs/>
                    </w:rPr>
                    <w:t xml:space="preserve"> 2009 and 2010     </w:t>
                  </w:r>
                </w:p>
              </w:tc>
            </w:tr>
            <w:tr w:rsidR="00882B17" w:rsidRPr="00882B17" w14:paraId="6BB4C130" w14:textId="77777777" w:rsidTr="004B7E1D">
              <w:tc>
                <w:tcPr>
                  <w:tcW w:w="2121" w:type="dxa"/>
                </w:tcPr>
                <w:p w14:paraId="28EEF892" w14:textId="77777777" w:rsidR="00882B17" w:rsidRPr="00882B17" w:rsidRDefault="00882B17" w:rsidP="00DB705D">
                  <w:pPr>
                    <w:spacing w:before="120" w:after="120"/>
                    <w:rPr>
                      <w:bCs/>
                    </w:rPr>
                  </w:pPr>
                  <w:r w:rsidRPr="00882B17">
                    <w:rPr>
                      <w:bCs/>
                    </w:rPr>
                    <w:t xml:space="preserve"> month           </w:t>
                  </w:r>
                </w:p>
              </w:tc>
              <w:tc>
                <w:tcPr>
                  <w:tcW w:w="2070" w:type="dxa"/>
                </w:tcPr>
                <w:p w14:paraId="72C2D26D" w14:textId="77777777" w:rsidR="00882B17" w:rsidRPr="00882B17" w:rsidRDefault="00882B17" w:rsidP="00DB705D">
                  <w:pPr>
                    <w:spacing w:before="120" w:after="120"/>
                    <w:rPr>
                      <w:bCs/>
                    </w:rPr>
                  </w:pPr>
                  <w:r w:rsidRPr="00882B17">
                    <w:rPr>
                      <w:bCs/>
                    </w:rPr>
                    <w:t xml:space="preserve"> May and Jun       </w:t>
                  </w:r>
                </w:p>
              </w:tc>
            </w:tr>
            <w:tr w:rsidR="00882B17" w:rsidRPr="00CB2BB6" w14:paraId="20BF3B8C" w14:textId="77777777" w:rsidTr="004B7E1D">
              <w:tc>
                <w:tcPr>
                  <w:tcW w:w="2121" w:type="dxa"/>
                </w:tcPr>
                <w:p w14:paraId="7115F353" w14:textId="77777777" w:rsidR="00882B17" w:rsidRPr="00882B17" w:rsidRDefault="00882B17" w:rsidP="00DB705D">
                  <w:pPr>
                    <w:spacing w:before="120" w:after="120"/>
                    <w:rPr>
                      <w:bCs/>
                    </w:rPr>
                  </w:pPr>
                  <w:r w:rsidRPr="00882B17">
                    <w:rPr>
                      <w:bCs/>
                    </w:rPr>
                    <w:t xml:space="preserve"> days            </w:t>
                  </w:r>
                </w:p>
              </w:tc>
              <w:tc>
                <w:tcPr>
                  <w:tcW w:w="2070" w:type="dxa"/>
                </w:tcPr>
                <w:p w14:paraId="7224999B" w14:textId="77777777" w:rsidR="00882B17" w:rsidRPr="00882B17" w:rsidRDefault="00882B17" w:rsidP="00DB705D">
                  <w:pPr>
                    <w:spacing w:before="120" w:after="120"/>
                    <w:rPr>
                      <w:bCs/>
                    </w:rPr>
                  </w:pPr>
                  <w:r w:rsidRPr="00882B17">
                    <w:rPr>
                      <w:bCs/>
                    </w:rPr>
                    <w:t xml:space="preserve"> May 11 and May 12 </w:t>
                  </w:r>
                </w:p>
              </w:tc>
            </w:tr>
          </w:tbl>
          <w:p w14:paraId="597F7327" w14:textId="05DDC7FA" w:rsidR="00882B17" w:rsidRPr="00CB2BB6" w:rsidRDefault="00882B17" w:rsidP="00DB705D">
            <w:pPr>
              <w:spacing w:before="120" w:after="120"/>
              <w:rPr>
                <w:bCs/>
              </w:rPr>
            </w:pPr>
          </w:p>
        </w:tc>
      </w:tr>
    </w:tbl>
    <w:p w14:paraId="623C79AC" w14:textId="73002435" w:rsidR="00882B17" w:rsidRDefault="00882B17" w:rsidP="00DB705D">
      <w:pPr>
        <w:spacing w:before="120"/>
      </w:pPr>
    </w:p>
    <w:tbl>
      <w:tblPr>
        <w:tblStyle w:val="TC"/>
        <w:tblW w:w="5000" w:type="pct"/>
        <w:tblLook w:val="04A0" w:firstRow="1" w:lastRow="0" w:firstColumn="1" w:lastColumn="0" w:noHBand="0" w:noVBand="1"/>
      </w:tblPr>
      <w:tblGrid>
        <w:gridCol w:w="6837"/>
        <w:gridCol w:w="4406"/>
        <w:gridCol w:w="4682"/>
        <w:gridCol w:w="1891"/>
        <w:gridCol w:w="1268"/>
        <w:gridCol w:w="1837"/>
      </w:tblGrid>
      <w:tr w:rsidR="008766ED" w:rsidRPr="008B290C" w14:paraId="7EF9D7EA" w14:textId="77777777" w:rsidTr="002E72D3">
        <w:trPr>
          <w:cnfStyle w:val="100000000000" w:firstRow="1" w:lastRow="0" w:firstColumn="0" w:lastColumn="0" w:oddVBand="0" w:evenVBand="0" w:oddHBand="0" w:evenHBand="0" w:firstRowFirstColumn="0" w:firstRowLastColumn="0" w:lastRowFirstColumn="0" w:lastRowLastColumn="0"/>
          <w:trHeight w:val="550"/>
        </w:trPr>
        <w:tc>
          <w:tcPr>
            <w:tcW w:w="4561" w:type="pct"/>
            <w:gridSpan w:val="5"/>
            <w:shd w:val="clear" w:color="auto" w:fill="F2F2F2" w:themeFill="background1" w:themeFillShade="F2"/>
          </w:tcPr>
          <w:p w14:paraId="4B75D630" w14:textId="1FE2AAAE" w:rsidR="00882B17" w:rsidRDefault="00882B17"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SRS-34.02</w:t>
            </w:r>
          </w:p>
          <w:p w14:paraId="55BA9067" w14:textId="57ED816D" w:rsidR="004A42BA" w:rsidRPr="009939A9" w:rsidRDefault="004A42BA" w:rsidP="00DB705D">
            <w:pPr>
              <w:pStyle w:val="SCPF"/>
              <w:spacing w:before="120" w:after="120"/>
              <w:jc w:val="left"/>
              <w:rPr>
                <w:rFonts w:ascii="GE Inspira Sans" w:hAnsi="GE Inspira Sans"/>
                <w:b w:val="0"/>
                <w:bCs w:val="0"/>
                <w:sz w:val="18"/>
                <w:szCs w:val="16"/>
              </w:rPr>
            </w:pPr>
            <w:r w:rsidRPr="009939A9">
              <w:rPr>
                <w:rFonts w:ascii="GE Inspira Sans" w:hAnsi="GE Inspira Sans"/>
                <w:b w:val="0"/>
                <w:bCs w:val="0"/>
                <w:sz w:val="18"/>
                <w:szCs w:val="16"/>
              </w:rPr>
              <w:t>@NLP</w:t>
            </w:r>
          </w:p>
          <w:p w14:paraId="02A6C2E9" w14:textId="5F527F1E" w:rsidR="00882B17" w:rsidRPr="008B290C" w:rsidRDefault="00882B17" w:rsidP="00DB705D">
            <w:pPr>
              <w:pStyle w:val="SCPF"/>
              <w:spacing w:before="120" w:after="120"/>
              <w:jc w:val="left"/>
              <w:rPr>
                <w:rFonts w:ascii="GE Inspira Sans" w:hAnsi="GE Inspira Sans"/>
                <w:b w:val="0"/>
                <w:bCs w:val="0"/>
              </w:rPr>
            </w:pPr>
            <w:r w:rsidRPr="00882B17">
              <w:rPr>
                <w:rFonts w:ascii="GE Inspira Sans" w:hAnsi="GE Inspira Sans"/>
                <w:b w:val="0"/>
                <w:bCs w:val="0"/>
                <w:sz w:val="22"/>
                <w:szCs w:val="20"/>
              </w:rPr>
              <w:t>Scenario Outline: Event marker with NLP info is displayed on the timeline based on the event date</w:t>
            </w:r>
          </w:p>
        </w:tc>
        <w:tc>
          <w:tcPr>
            <w:tcW w:w="439" w:type="pct"/>
            <w:shd w:val="clear" w:color="auto" w:fill="auto"/>
            <w:vAlign w:val="center"/>
          </w:tcPr>
          <w:p w14:paraId="52902575" w14:textId="7594DD53" w:rsidR="00882B17"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DF3742" w:rsidRPr="004206BA" w14:paraId="2E11D52B" w14:textId="77777777" w:rsidTr="002E72D3">
        <w:trPr>
          <w:trHeight w:val="685"/>
        </w:trPr>
        <w:tc>
          <w:tcPr>
            <w:tcW w:w="1634" w:type="pct"/>
          </w:tcPr>
          <w:p w14:paraId="51DD17C1" w14:textId="77777777" w:rsidR="00882B17" w:rsidRPr="004206BA" w:rsidRDefault="00882B17" w:rsidP="00DB705D">
            <w:pPr>
              <w:spacing w:before="120" w:after="120"/>
              <w:jc w:val="center"/>
              <w:rPr>
                <w:b/>
                <w:bCs/>
              </w:rPr>
            </w:pPr>
            <w:r w:rsidRPr="004206BA">
              <w:rPr>
                <w:b/>
                <w:bCs/>
              </w:rPr>
              <w:t>Test steps</w:t>
            </w:r>
          </w:p>
        </w:tc>
        <w:tc>
          <w:tcPr>
            <w:tcW w:w="1053" w:type="pct"/>
          </w:tcPr>
          <w:p w14:paraId="29E528BF" w14:textId="77777777" w:rsidR="00882B17" w:rsidRPr="004206BA" w:rsidRDefault="00882B17" w:rsidP="00DB705D">
            <w:pPr>
              <w:spacing w:before="120" w:after="120"/>
              <w:jc w:val="center"/>
              <w:rPr>
                <w:b/>
                <w:bCs/>
              </w:rPr>
            </w:pPr>
            <w:r w:rsidRPr="004206BA">
              <w:rPr>
                <w:b/>
                <w:bCs/>
              </w:rPr>
              <w:t>Expected outcome</w:t>
            </w:r>
          </w:p>
        </w:tc>
        <w:tc>
          <w:tcPr>
            <w:tcW w:w="1119" w:type="pct"/>
          </w:tcPr>
          <w:p w14:paraId="5758F4DD" w14:textId="77777777" w:rsidR="00882B17" w:rsidRPr="004206BA" w:rsidRDefault="00882B17" w:rsidP="00DB705D">
            <w:pPr>
              <w:spacing w:before="120" w:after="120"/>
              <w:jc w:val="center"/>
              <w:rPr>
                <w:b/>
                <w:bCs/>
              </w:rPr>
            </w:pPr>
            <w:r w:rsidRPr="004206BA">
              <w:rPr>
                <w:b/>
                <w:bCs/>
              </w:rPr>
              <w:t>Actual outcome</w:t>
            </w:r>
          </w:p>
        </w:tc>
        <w:tc>
          <w:tcPr>
            <w:tcW w:w="452" w:type="pct"/>
          </w:tcPr>
          <w:p w14:paraId="0AB69516" w14:textId="77777777" w:rsidR="00882B17" w:rsidRPr="004206BA" w:rsidRDefault="00882B17" w:rsidP="00DB705D">
            <w:pPr>
              <w:spacing w:before="120" w:after="120"/>
              <w:jc w:val="center"/>
              <w:rPr>
                <w:b/>
                <w:bCs/>
              </w:rPr>
            </w:pPr>
            <w:r w:rsidRPr="004206BA">
              <w:rPr>
                <w:b/>
                <w:bCs/>
              </w:rPr>
              <w:t>Passed/Failed</w:t>
            </w:r>
          </w:p>
        </w:tc>
        <w:tc>
          <w:tcPr>
            <w:tcW w:w="303" w:type="pct"/>
          </w:tcPr>
          <w:p w14:paraId="19821575" w14:textId="77777777" w:rsidR="00882B17" w:rsidRPr="004206BA" w:rsidRDefault="00882B17" w:rsidP="00DB705D">
            <w:pPr>
              <w:spacing w:before="120" w:after="120"/>
              <w:jc w:val="center"/>
              <w:rPr>
                <w:b/>
                <w:bCs/>
              </w:rPr>
            </w:pPr>
            <w:r w:rsidRPr="004206BA">
              <w:rPr>
                <w:b/>
                <w:bCs/>
              </w:rPr>
              <w:t>Sign / Date</w:t>
            </w:r>
            <w:r w:rsidRPr="004206BA">
              <w:br/>
            </w:r>
            <w:r w:rsidRPr="004206BA">
              <w:rPr>
                <w:b/>
                <w:bCs/>
              </w:rPr>
              <w:t xml:space="preserve">/ Config </w:t>
            </w:r>
          </w:p>
        </w:tc>
        <w:tc>
          <w:tcPr>
            <w:tcW w:w="439" w:type="pct"/>
          </w:tcPr>
          <w:p w14:paraId="2E7DE047" w14:textId="77777777" w:rsidR="00882B17" w:rsidRPr="004206BA" w:rsidRDefault="00882B17" w:rsidP="00DB705D">
            <w:pPr>
              <w:spacing w:before="120" w:after="120"/>
              <w:jc w:val="center"/>
              <w:rPr>
                <w:b/>
                <w:bCs/>
              </w:rPr>
            </w:pPr>
            <w:r w:rsidRPr="004206BA">
              <w:rPr>
                <w:b/>
                <w:bCs/>
              </w:rPr>
              <w:t>Defect no.</w:t>
            </w:r>
          </w:p>
        </w:tc>
      </w:tr>
      <w:tr w:rsidR="00DF3742" w:rsidRPr="00CB2BB6" w14:paraId="479A4192" w14:textId="77777777" w:rsidTr="002E72D3">
        <w:trPr>
          <w:trHeight w:val="308"/>
        </w:trPr>
        <w:tc>
          <w:tcPr>
            <w:tcW w:w="1634" w:type="pct"/>
          </w:tcPr>
          <w:p w14:paraId="02BF6A77" w14:textId="25B4F106" w:rsidR="00882B17" w:rsidRDefault="00641396" w:rsidP="00DB705D">
            <w:pPr>
              <w:spacing w:before="120" w:after="120" w:line="257" w:lineRule="auto"/>
              <w:rPr>
                <w:bCs/>
                <w:lang w:val="en-GB"/>
              </w:rPr>
            </w:pPr>
            <w:r w:rsidRPr="00641396">
              <w:rPr>
                <w:b/>
                <w:bCs/>
                <w:color w:val="4472C4" w:themeColor="accent1"/>
                <w:lang w:val="en-GB"/>
              </w:rPr>
              <w:t>Given</w:t>
            </w:r>
            <w:r w:rsidR="00882B17" w:rsidRPr="00882B17">
              <w:rPr>
                <w:bCs/>
                <w:lang w:val="en-GB"/>
              </w:rPr>
              <w:t xml:space="preserve"> the </w:t>
            </w:r>
            <w:r w:rsidR="00691B7C" w:rsidRPr="00691B7C">
              <w:rPr>
                <w:bCs/>
                <w:i/>
                <w:color w:val="538135" w:themeColor="accent6" w:themeShade="BF"/>
                <w:lang w:val="en-GB"/>
              </w:rPr>
              <w:t>[DEFAULT-TEST-USER]</w:t>
            </w:r>
            <w:r w:rsidR="00882B17" w:rsidRPr="00882B17">
              <w:rPr>
                <w:bCs/>
                <w:lang w:val="en-GB"/>
              </w:rPr>
              <w:t xml:space="preserve"> user is logged in to OncoFlow application</w:t>
            </w:r>
          </w:p>
          <w:p w14:paraId="42974A07" w14:textId="763D8783" w:rsidR="00882B17" w:rsidRPr="00882B17" w:rsidRDefault="00641396" w:rsidP="00DB705D">
            <w:pPr>
              <w:spacing w:before="120" w:after="120"/>
              <w:rPr>
                <w:bCs/>
                <w:lang w:val="en-GB"/>
              </w:rPr>
            </w:pPr>
            <w:r w:rsidRPr="00641396">
              <w:rPr>
                <w:b/>
                <w:bCs/>
                <w:color w:val="4472C4" w:themeColor="accent1"/>
                <w:lang w:val="en-GB"/>
              </w:rPr>
              <w:t>Given</w:t>
            </w:r>
            <w:r w:rsidR="00882B17" w:rsidRPr="00882B17">
              <w:rPr>
                <w:bCs/>
                <w:lang w:val="en-GB"/>
              </w:rPr>
              <w:t xml:space="preserve"> the "OncoTestPatient, Juno" patient is selected</w:t>
            </w:r>
          </w:p>
          <w:p w14:paraId="40FFB5F3" w14:textId="31574E04" w:rsidR="00882B17" w:rsidRPr="00882B17" w:rsidRDefault="00691B7C" w:rsidP="00DB705D">
            <w:pPr>
              <w:spacing w:before="120" w:after="120"/>
              <w:rPr>
                <w:bCs/>
                <w:lang w:val="en-GB"/>
              </w:rPr>
            </w:pPr>
            <w:r w:rsidRPr="00691B7C">
              <w:rPr>
                <w:b/>
                <w:bCs/>
                <w:color w:val="262626" w:themeColor="text1" w:themeTint="D9"/>
                <w:lang w:val="en-GB"/>
              </w:rPr>
              <w:t>And</w:t>
            </w:r>
            <w:r w:rsidR="00882B17" w:rsidRPr="00882B17">
              <w:rPr>
                <w:bCs/>
                <w:lang w:val="en-GB"/>
              </w:rPr>
              <w:t xml:space="preserve"> the "Timeline" view is selected</w:t>
            </w:r>
          </w:p>
          <w:p w14:paraId="2CF40917" w14:textId="317C6CE0" w:rsidR="00882B17" w:rsidRPr="00882B17" w:rsidRDefault="00AC5414" w:rsidP="00DB705D">
            <w:pPr>
              <w:spacing w:before="120" w:after="120"/>
              <w:rPr>
                <w:bCs/>
                <w:lang w:val="en-GB"/>
              </w:rPr>
            </w:pPr>
            <w:r w:rsidRPr="00AC5414">
              <w:rPr>
                <w:b/>
                <w:bCs/>
                <w:color w:val="C45911" w:themeColor="accent2" w:themeShade="BF"/>
                <w:lang w:val="en-GB"/>
              </w:rPr>
              <w:t>When</w:t>
            </w:r>
            <w:r w:rsidR="00882B17" w:rsidRPr="00882B17">
              <w:rPr>
                <w:bCs/>
                <w:lang w:val="en-GB"/>
              </w:rPr>
              <w:t xml:space="preserve"> the user </w:t>
            </w:r>
            <w:r w:rsidR="00DF3742" w:rsidRPr="00882B17">
              <w:rPr>
                <w:bCs/>
                <w:lang w:val="en-GB"/>
              </w:rPr>
              <w:t>zooms</w:t>
            </w:r>
            <w:r w:rsidR="00882B17" w:rsidRPr="00882B17">
              <w:rPr>
                <w:bCs/>
                <w:lang w:val="en-GB"/>
              </w:rPr>
              <w:t xml:space="preserve"> in until there is no hidden </w:t>
            </w:r>
            <w:r w:rsidR="00882B17" w:rsidRPr="004162BA">
              <w:rPr>
                <w:b/>
                <w:lang w:val="en-GB"/>
              </w:rPr>
              <w:t>&lt;timeline_period&gt;</w:t>
            </w:r>
            <w:r w:rsidR="00882B17" w:rsidRPr="00882B17">
              <w:rPr>
                <w:bCs/>
                <w:lang w:val="en-GB"/>
              </w:rPr>
              <w:t xml:space="preserve"> value on the timeline axis</w:t>
            </w:r>
          </w:p>
          <w:p w14:paraId="290D7AB8" w14:textId="512C5F8E" w:rsidR="00882B17" w:rsidRPr="00882B17" w:rsidRDefault="00691B7C" w:rsidP="00DB705D">
            <w:pPr>
              <w:spacing w:before="120" w:after="120"/>
              <w:rPr>
                <w:bCs/>
                <w:lang w:val="en-GB"/>
              </w:rPr>
            </w:pPr>
            <w:r w:rsidRPr="00691B7C">
              <w:rPr>
                <w:b/>
                <w:bCs/>
                <w:color w:val="262626" w:themeColor="text1" w:themeTint="D9"/>
                <w:lang w:val="en-GB"/>
              </w:rPr>
              <w:t>And</w:t>
            </w:r>
            <w:r w:rsidR="00882B17" w:rsidRPr="00882B17">
              <w:rPr>
                <w:bCs/>
                <w:lang w:val="en-GB"/>
              </w:rPr>
              <w:t xml:space="preserve"> the user checks the following timeline event:</w:t>
            </w:r>
          </w:p>
          <w:tbl>
            <w:tblPr>
              <w:tblStyle w:val="TC"/>
              <w:tblW w:w="3999" w:type="pct"/>
              <w:tblLook w:val="04A0" w:firstRow="1" w:lastRow="0" w:firstColumn="1" w:lastColumn="0" w:noHBand="0" w:noVBand="1"/>
            </w:tblPr>
            <w:tblGrid>
              <w:gridCol w:w="1177"/>
              <w:gridCol w:w="1089"/>
              <w:gridCol w:w="1747"/>
              <w:gridCol w:w="1263"/>
            </w:tblGrid>
            <w:tr w:rsidR="00D61BB3" w:rsidRPr="00B0161C" w14:paraId="31924B98" w14:textId="77777777" w:rsidTr="00D61BB3">
              <w:trPr>
                <w:cnfStyle w:val="100000000000" w:firstRow="1" w:lastRow="0" w:firstColumn="0" w:lastColumn="0" w:oddVBand="0" w:evenVBand="0" w:oddHBand="0" w:evenHBand="0" w:firstRowFirstColumn="0" w:firstRowLastColumn="0" w:lastRowFirstColumn="0" w:lastRowLastColumn="0"/>
              </w:trPr>
              <w:tc>
                <w:tcPr>
                  <w:tcW w:w="1115" w:type="pct"/>
                </w:tcPr>
                <w:p w14:paraId="53B43CBB" w14:textId="6EAE9386" w:rsidR="00D61BB3" w:rsidRPr="00C94B07" w:rsidRDefault="00D61BB3" w:rsidP="00DB705D">
                  <w:pPr>
                    <w:spacing w:before="120" w:after="120"/>
                    <w:rPr>
                      <w:b/>
                      <w:szCs w:val="20"/>
                      <w:lang w:val="en-GB"/>
                    </w:rPr>
                  </w:pPr>
                  <w:r w:rsidRPr="00C94B07">
                    <w:rPr>
                      <w:b/>
                      <w:szCs w:val="20"/>
                      <w:lang w:val="en-GB"/>
                    </w:rPr>
                    <w:t xml:space="preserve">swimlane </w:t>
                  </w:r>
                </w:p>
              </w:tc>
              <w:tc>
                <w:tcPr>
                  <w:tcW w:w="1032" w:type="pct"/>
                </w:tcPr>
                <w:p w14:paraId="5AE8EFE8" w14:textId="77777777" w:rsidR="00D61BB3" w:rsidRPr="00C94B07" w:rsidRDefault="00D61BB3" w:rsidP="00DB705D">
                  <w:pPr>
                    <w:spacing w:before="120" w:after="120"/>
                    <w:rPr>
                      <w:b/>
                      <w:szCs w:val="20"/>
                      <w:lang w:val="en-GB"/>
                    </w:rPr>
                  </w:pPr>
                  <w:r w:rsidRPr="00C94B07">
                    <w:rPr>
                      <w:b/>
                      <w:szCs w:val="20"/>
                      <w:lang w:val="en-GB"/>
                    </w:rPr>
                    <w:t>event</w:t>
                  </w:r>
                </w:p>
                <w:p w14:paraId="448AB85C" w14:textId="169B3264" w:rsidR="00D61BB3" w:rsidRPr="00C94B07" w:rsidRDefault="00D61BB3" w:rsidP="00DB705D">
                  <w:pPr>
                    <w:spacing w:before="120" w:after="120"/>
                    <w:rPr>
                      <w:b/>
                      <w:szCs w:val="20"/>
                      <w:lang w:val="en-GB"/>
                    </w:rPr>
                  </w:pPr>
                  <w:r w:rsidRPr="00C94B07">
                    <w:rPr>
                      <w:b/>
                      <w:szCs w:val="20"/>
                      <w:lang w:val="en-GB"/>
                    </w:rPr>
                    <w:t xml:space="preserve">_type </w:t>
                  </w:r>
                </w:p>
              </w:tc>
              <w:tc>
                <w:tcPr>
                  <w:tcW w:w="1656" w:type="pct"/>
                </w:tcPr>
                <w:p w14:paraId="18CF86E1" w14:textId="7EF59863" w:rsidR="00D61BB3" w:rsidRPr="00C94B07" w:rsidRDefault="00D61BB3" w:rsidP="00DB705D">
                  <w:pPr>
                    <w:spacing w:before="120" w:after="120"/>
                    <w:rPr>
                      <w:b/>
                      <w:szCs w:val="20"/>
                      <w:lang w:val="en-GB"/>
                    </w:rPr>
                  </w:pPr>
                  <w:r w:rsidRPr="00C94B07">
                    <w:rPr>
                      <w:b/>
                      <w:szCs w:val="20"/>
                      <w:lang w:val="en-GB"/>
                    </w:rPr>
                    <w:t xml:space="preserve">name_on_label                          </w:t>
                  </w:r>
                </w:p>
              </w:tc>
              <w:tc>
                <w:tcPr>
                  <w:tcW w:w="1197" w:type="pct"/>
                </w:tcPr>
                <w:p w14:paraId="1C282FBC" w14:textId="77777777" w:rsidR="00D61BB3" w:rsidRPr="00C94B07" w:rsidRDefault="00D61BB3" w:rsidP="00DB705D">
                  <w:pPr>
                    <w:spacing w:before="120" w:after="120"/>
                    <w:rPr>
                      <w:b/>
                      <w:szCs w:val="20"/>
                      <w:lang w:val="en-GB"/>
                    </w:rPr>
                  </w:pPr>
                  <w:r w:rsidRPr="00C94B07">
                    <w:rPr>
                      <w:b/>
                      <w:szCs w:val="20"/>
                      <w:lang w:val="en-GB"/>
                    </w:rPr>
                    <w:t>date_on</w:t>
                  </w:r>
                </w:p>
                <w:p w14:paraId="6F236B9E" w14:textId="77777777" w:rsidR="00D61BB3" w:rsidRPr="00C94B07" w:rsidRDefault="00D61BB3" w:rsidP="00DB705D">
                  <w:pPr>
                    <w:spacing w:before="120" w:after="120"/>
                    <w:rPr>
                      <w:b/>
                      <w:szCs w:val="20"/>
                      <w:lang w:val="en-GB"/>
                    </w:rPr>
                  </w:pPr>
                  <w:r w:rsidRPr="00C94B07">
                    <w:rPr>
                      <w:b/>
                      <w:szCs w:val="20"/>
                      <w:lang w:val="en-GB"/>
                    </w:rPr>
                    <w:t>_timeline</w:t>
                  </w:r>
                </w:p>
                <w:p w14:paraId="6277266D" w14:textId="100A1DBC" w:rsidR="00D61BB3" w:rsidRPr="00C94B07" w:rsidRDefault="00D61BB3" w:rsidP="00DB705D">
                  <w:pPr>
                    <w:spacing w:before="120" w:after="120"/>
                    <w:rPr>
                      <w:b/>
                      <w:szCs w:val="20"/>
                      <w:lang w:val="en-GB"/>
                    </w:rPr>
                  </w:pPr>
                  <w:r w:rsidRPr="00C94B07">
                    <w:rPr>
                      <w:b/>
                      <w:szCs w:val="20"/>
                      <w:lang w:val="en-GB"/>
                    </w:rPr>
                    <w:t>_vertical</w:t>
                  </w:r>
                </w:p>
                <w:p w14:paraId="095BE889" w14:textId="4CBBFA1E" w:rsidR="00D61BB3" w:rsidRPr="00C94B07" w:rsidRDefault="00D61BB3" w:rsidP="00DB705D">
                  <w:pPr>
                    <w:spacing w:before="120" w:after="120"/>
                    <w:rPr>
                      <w:b/>
                      <w:szCs w:val="20"/>
                      <w:lang w:val="en-GB"/>
                    </w:rPr>
                  </w:pPr>
                  <w:r w:rsidRPr="00C94B07">
                    <w:rPr>
                      <w:b/>
                      <w:szCs w:val="20"/>
                      <w:lang w:val="en-GB"/>
                    </w:rPr>
                    <w:t xml:space="preserve">_line_label </w:t>
                  </w:r>
                </w:p>
              </w:tc>
            </w:tr>
            <w:tr w:rsidR="00D61BB3" w:rsidRPr="00B0161C" w14:paraId="1F1F15C9" w14:textId="77777777" w:rsidTr="00D61BB3">
              <w:tc>
                <w:tcPr>
                  <w:tcW w:w="1115" w:type="pct"/>
                </w:tcPr>
                <w:p w14:paraId="1F9BD9BB" w14:textId="77777777" w:rsidR="00D61BB3" w:rsidRPr="002E72D3" w:rsidRDefault="00D61BB3" w:rsidP="00DB705D">
                  <w:pPr>
                    <w:spacing w:before="120" w:after="120"/>
                    <w:rPr>
                      <w:bCs/>
                      <w:szCs w:val="20"/>
                      <w:lang w:val="en-GB"/>
                    </w:rPr>
                  </w:pPr>
                  <w:r w:rsidRPr="002E72D3">
                    <w:rPr>
                      <w:bCs/>
                      <w:szCs w:val="20"/>
                      <w:lang w:val="en-GB"/>
                    </w:rPr>
                    <w:t xml:space="preserve"> Imaging  </w:t>
                  </w:r>
                </w:p>
              </w:tc>
              <w:tc>
                <w:tcPr>
                  <w:tcW w:w="1032" w:type="pct"/>
                </w:tcPr>
                <w:p w14:paraId="38FCA9FC" w14:textId="479C6D53" w:rsidR="00D61BB3" w:rsidRPr="002E72D3" w:rsidRDefault="00D61BB3" w:rsidP="00DB705D">
                  <w:pPr>
                    <w:spacing w:before="120" w:after="120"/>
                    <w:rPr>
                      <w:bCs/>
                      <w:szCs w:val="20"/>
                      <w:lang w:val="en-GB"/>
                    </w:rPr>
                  </w:pPr>
                  <w:r w:rsidRPr="002E72D3">
                    <w:rPr>
                      <w:bCs/>
                      <w:szCs w:val="20"/>
                      <w:lang w:val="en-GB"/>
                    </w:rPr>
                    <w:t xml:space="preserve">MARKER     </w:t>
                  </w:r>
                </w:p>
              </w:tc>
              <w:tc>
                <w:tcPr>
                  <w:tcW w:w="1656" w:type="pct"/>
                </w:tcPr>
                <w:p w14:paraId="5011F439" w14:textId="77777777" w:rsidR="00D61BB3" w:rsidRPr="002E72D3" w:rsidRDefault="00D61BB3" w:rsidP="00DB705D">
                  <w:pPr>
                    <w:spacing w:before="120" w:after="120"/>
                    <w:rPr>
                      <w:bCs/>
                      <w:szCs w:val="20"/>
                      <w:lang w:val="en-GB"/>
                    </w:rPr>
                  </w:pPr>
                  <w:r w:rsidRPr="002E72D3">
                    <w:rPr>
                      <w:bCs/>
                      <w:szCs w:val="20"/>
                      <w:lang w:val="en-GB"/>
                    </w:rPr>
                    <w:t xml:space="preserve"> CT THORAX ABDOMEN PELVIS WITH CONTRAST </w:t>
                  </w:r>
                </w:p>
              </w:tc>
              <w:tc>
                <w:tcPr>
                  <w:tcW w:w="1197" w:type="pct"/>
                </w:tcPr>
                <w:p w14:paraId="4C9C5645" w14:textId="77777777" w:rsidR="00D61BB3" w:rsidRPr="002E72D3" w:rsidRDefault="00D61BB3" w:rsidP="00DB705D">
                  <w:pPr>
                    <w:spacing w:before="120" w:after="120"/>
                    <w:rPr>
                      <w:bCs/>
                      <w:szCs w:val="20"/>
                      <w:lang w:val="en-GB"/>
                    </w:rPr>
                  </w:pPr>
                  <w:r w:rsidRPr="002E72D3">
                    <w:rPr>
                      <w:bCs/>
                      <w:szCs w:val="20"/>
                      <w:lang w:val="en-GB"/>
                    </w:rPr>
                    <w:t xml:space="preserve"> Sep 28, 2011                         </w:t>
                  </w:r>
                </w:p>
              </w:tc>
            </w:tr>
          </w:tbl>
          <w:p w14:paraId="7D2B9022" w14:textId="7B4DF13A" w:rsidR="00882B17" w:rsidRPr="00CB2BB6" w:rsidRDefault="00882B17" w:rsidP="00DB705D">
            <w:pPr>
              <w:spacing w:before="120" w:after="120" w:line="257" w:lineRule="auto"/>
              <w:rPr>
                <w:bCs/>
                <w:lang w:val="en-GB"/>
              </w:rPr>
            </w:pPr>
          </w:p>
        </w:tc>
        <w:tc>
          <w:tcPr>
            <w:tcW w:w="1053" w:type="pct"/>
          </w:tcPr>
          <w:p w14:paraId="1B97AC9E" w14:textId="48145413" w:rsidR="00D61BB3" w:rsidRPr="00D61BB3" w:rsidRDefault="00641396" w:rsidP="00D61BB3">
            <w:pPr>
              <w:spacing w:before="120"/>
              <w:rPr>
                <w:rFonts w:eastAsia="Calibri" w:cs="Calibri"/>
              </w:rPr>
            </w:pPr>
            <w:r w:rsidRPr="00641396">
              <w:rPr>
                <w:rFonts w:eastAsia="Calibri" w:cs="Calibri"/>
                <w:b/>
                <w:color w:val="385623" w:themeColor="accent6" w:themeShade="80"/>
              </w:rPr>
              <w:t>Then</w:t>
            </w:r>
            <w:r w:rsidR="00D61BB3" w:rsidRPr="00D61BB3">
              <w:rPr>
                <w:rFonts w:eastAsia="Calibri" w:cs="Calibri"/>
              </w:rPr>
              <w:t xml:space="preserve"> the "CT THORAX ABDOMEN PELVIS WITH CONTRAST" event has 2 miniaturized NLP badges</w:t>
            </w:r>
          </w:p>
          <w:p w14:paraId="0B456D6E" w14:textId="24C5F8E6" w:rsidR="00882B17" w:rsidRPr="00CB2BB6" w:rsidRDefault="00D61BB3" w:rsidP="00D61BB3">
            <w:pPr>
              <w:spacing w:before="120" w:after="120" w:line="257" w:lineRule="auto"/>
              <w:rPr>
                <w:rFonts w:eastAsia="Calibri" w:cs="Calibri"/>
                <w:bCs/>
              </w:rPr>
            </w:pPr>
            <w:r w:rsidRPr="00D61BB3">
              <w:rPr>
                <w:rFonts w:eastAsia="Calibri" w:cs="Calibri"/>
              </w:rPr>
              <w:t xml:space="preserve">And the center of the event point is between the following timeline values: </w:t>
            </w:r>
            <w:r w:rsidRPr="00D61BB3">
              <w:rPr>
                <w:rFonts w:eastAsia="Calibri" w:cs="Calibri"/>
                <w:b/>
                <w:bCs/>
              </w:rPr>
              <w:t>&lt;timeline_values&gt;</w:t>
            </w:r>
          </w:p>
        </w:tc>
        <w:tc>
          <w:tcPr>
            <w:tcW w:w="1119" w:type="pct"/>
          </w:tcPr>
          <w:p w14:paraId="0183B8DB" w14:textId="77777777" w:rsidR="00882B17" w:rsidRPr="00CB2BB6" w:rsidRDefault="00882B17" w:rsidP="00DB705D">
            <w:pPr>
              <w:pStyle w:val="PF"/>
              <w:spacing w:before="120" w:after="120" w:afterAutospacing="0"/>
              <w:jc w:val="left"/>
              <w:rPr>
                <w:b w:val="0"/>
                <w:bCs/>
              </w:rPr>
            </w:pPr>
          </w:p>
        </w:tc>
        <w:tc>
          <w:tcPr>
            <w:tcW w:w="452" w:type="pct"/>
          </w:tcPr>
          <w:p w14:paraId="35575D43" w14:textId="77777777" w:rsidR="00882B17" w:rsidRPr="00CB2BB6" w:rsidRDefault="00882B17" w:rsidP="00DB705D">
            <w:pPr>
              <w:spacing w:before="120" w:after="120"/>
              <w:rPr>
                <w:bCs/>
              </w:rPr>
            </w:pPr>
          </w:p>
        </w:tc>
        <w:tc>
          <w:tcPr>
            <w:tcW w:w="303" w:type="pct"/>
          </w:tcPr>
          <w:p w14:paraId="73A1938D" w14:textId="77777777" w:rsidR="00882B17" w:rsidRPr="00CB2BB6" w:rsidRDefault="00882B17" w:rsidP="00DB705D">
            <w:pPr>
              <w:spacing w:before="120" w:after="120"/>
              <w:rPr>
                <w:bCs/>
              </w:rPr>
            </w:pPr>
          </w:p>
        </w:tc>
        <w:tc>
          <w:tcPr>
            <w:tcW w:w="439" w:type="pct"/>
          </w:tcPr>
          <w:p w14:paraId="18A6871E" w14:textId="77777777" w:rsidR="00882B17" w:rsidRPr="00CB2BB6" w:rsidRDefault="00882B17" w:rsidP="00DB705D">
            <w:pPr>
              <w:spacing w:before="120" w:after="120"/>
              <w:rPr>
                <w:bCs/>
              </w:rPr>
            </w:pPr>
          </w:p>
        </w:tc>
      </w:tr>
      <w:tr w:rsidR="00A166B9" w:rsidRPr="00CB2BB6" w14:paraId="6DB1E8E0" w14:textId="77777777" w:rsidTr="00643121">
        <w:trPr>
          <w:trHeight w:val="3601"/>
        </w:trPr>
        <w:tc>
          <w:tcPr>
            <w:tcW w:w="5000" w:type="pct"/>
            <w:gridSpan w:val="6"/>
            <w:shd w:val="clear" w:color="auto" w:fill="D9E2F3" w:themeFill="accent1" w:themeFillTint="33"/>
          </w:tcPr>
          <w:p w14:paraId="717E330F" w14:textId="77777777" w:rsidR="00A166B9" w:rsidRPr="00C94B07" w:rsidRDefault="00A166B9" w:rsidP="00DB705D">
            <w:pPr>
              <w:spacing w:before="120" w:after="120"/>
              <w:rPr>
                <w:b/>
              </w:rPr>
            </w:pPr>
            <w:r w:rsidRPr="00C94B07">
              <w:rPr>
                <w:b/>
              </w:rPr>
              <w:t>Examples:</w:t>
            </w:r>
          </w:p>
          <w:tbl>
            <w:tblPr>
              <w:tblStyle w:val="TC"/>
              <w:tblW w:w="0" w:type="auto"/>
              <w:tblLook w:val="04A0" w:firstRow="1" w:lastRow="0" w:firstColumn="1" w:lastColumn="0" w:noHBand="0" w:noVBand="1"/>
            </w:tblPr>
            <w:tblGrid>
              <w:gridCol w:w="3177"/>
              <w:gridCol w:w="3178"/>
            </w:tblGrid>
            <w:tr w:rsidR="00A166B9" w:rsidRPr="00A166B9" w14:paraId="05FF1549" w14:textId="77777777" w:rsidTr="00C76A31">
              <w:trPr>
                <w:cnfStyle w:val="100000000000" w:firstRow="1" w:lastRow="0" w:firstColumn="0" w:lastColumn="0" w:oddVBand="0" w:evenVBand="0" w:oddHBand="0" w:evenHBand="0" w:firstRowFirstColumn="0" w:firstRowLastColumn="0" w:lastRowFirstColumn="0" w:lastRowLastColumn="0"/>
              </w:trPr>
              <w:tc>
                <w:tcPr>
                  <w:tcW w:w="3177" w:type="dxa"/>
                </w:tcPr>
                <w:p w14:paraId="5DCADCD6" w14:textId="77777777" w:rsidR="00A166B9" w:rsidRPr="00A166B9" w:rsidRDefault="00A166B9" w:rsidP="00DB705D">
                  <w:pPr>
                    <w:spacing w:before="120" w:after="120"/>
                    <w:rPr>
                      <w:b/>
                    </w:rPr>
                  </w:pPr>
                  <w:r w:rsidRPr="00A166B9">
                    <w:rPr>
                      <w:b/>
                    </w:rPr>
                    <w:t xml:space="preserve"> timeline_period </w:t>
                  </w:r>
                </w:p>
              </w:tc>
              <w:tc>
                <w:tcPr>
                  <w:tcW w:w="3178" w:type="dxa"/>
                </w:tcPr>
                <w:p w14:paraId="4A86EDE9" w14:textId="77777777" w:rsidR="00A166B9" w:rsidRPr="00A166B9" w:rsidRDefault="00A166B9" w:rsidP="00DB705D">
                  <w:pPr>
                    <w:spacing w:before="120" w:after="120"/>
                    <w:rPr>
                      <w:b/>
                    </w:rPr>
                  </w:pPr>
                  <w:r w:rsidRPr="00A166B9">
                    <w:rPr>
                      <w:b/>
                    </w:rPr>
                    <w:t xml:space="preserve"> timeline_values   </w:t>
                  </w:r>
                </w:p>
              </w:tc>
            </w:tr>
            <w:tr w:rsidR="00A166B9" w:rsidRPr="00A166B9" w14:paraId="1B4622B7" w14:textId="77777777" w:rsidTr="00C76A31">
              <w:tc>
                <w:tcPr>
                  <w:tcW w:w="3177" w:type="dxa"/>
                </w:tcPr>
                <w:p w14:paraId="2581F64E" w14:textId="77777777" w:rsidR="00A166B9" w:rsidRPr="00A166B9" w:rsidRDefault="00A166B9" w:rsidP="00DB705D">
                  <w:pPr>
                    <w:spacing w:before="120" w:after="120"/>
                    <w:rPr>
                      <w:bCs/>
                    </w:rPr>
                  </w:pPr>
                  <w:r w:rsidRPr="00A166B9">
                    <w:rPr>
                      <w:bCs/>
                    </w:rPr>
                    <w:t xml:space="preserve"> year            </w:t>
                  </w:r>
                </w:p>
              </w:tc>
              <w:tc>
                <w:tcPr>
                  <w:tcW w:w="3178" w:type="dxa"/>
                </w:tcPr>
                <w:p w14:paraId="05D2D812" w14:textId="77777777" w:rsidR="00A166B9" w:rsidRPr="00A166B9" w:rsidRDefault="00A166B9" w:rsidP="00DB705D">
                  <w:pPr>
                    <w:spacing w:before="120" w:after="120"/>
                    <w:rPr>
                      <w:bCs/>
                    </w:rPr>
                  </w:pPr>
                  <w:r w:rsidRPr="00A166B9">
                    <w:rPr>
                      <w:bCs/>
                    </w:rPr>
                    <w:t xml:space="preserve"> 2011 and 2012     </w:t>
                  </w:r>
                </w:p>
              </w:tc>
            </w:tr>
            <w:tr w:rsidR="00A166B9" w:rsidRPr="00A166B9" w14:paraId="2B3BC181" w14:textId="77777777" w:rsidTr="00C76A31">
              <w:tc>
                <w:tcPr>
                  <w:tcW w:w="3177" w:type="dxa"/>
                </w:tcPr>
                <w:p w14:paraId="7FF91619" w14:textId="77777777" w:rsidR="00A166B9" w:rsidRPr="00A166B9" w:rsidRDefault="00A166B9" w:rsidP="00DB705D">
                  <w:pPr>
                    <w:spacing w:before="120" w:after="120"/>
                    <w:rPr>
                      <w:bCs/>
                    </w:rPr>
                  </w:pPr>
                  <w:r w:rsidRPr="00A166B9">
                    <w:rPr>
                      <w:bCs/>
                    </w:rPr>
                    <w:t xml:space="preserve"> month           </w:t>
                  </w:r>
                </w:p>
              </w:tc>
              <w:tc>
                <w:tcPr>
                  <w:tcW w:w="3178" w:type="dxa"/>
                </w:tcPr>
                <w:p w14:paraId="11D1C1C8" w14:textId="77777777" w:rsidR="00A166B9" w:rsidRPr="00A166B9" w:rsidRDefault="00A166B9" w:rsidP="00DB705D">
                  <w:pPr>
                    <w:spacing w:before="120" w:after="120"/>
                    <w:rPr>
                      <w:bCs/>
                    </w:rPr>
                  </w:pPr>
                  <w:r w:rsidRPr="00A166B9">
                    <w:rPr>
                      <w:bCs/>
                    </w:rPr>
                    <w:t xml:space="preserve"> Sep and Oct       </w:t>
                  </w:r>
                </w:p>
              </w:tc>
            </w:tr>
            <w:tr w:rsidR="00A166B9" w:rsidRPr="00CB2BB6" w14:paraId="71CF82EF" w14:textId="77777777" w:rsidTr="00C76A31">
              <w:tc>
                <w:tcPr>
                  <w:tcW w:w="3177" w:type="dxa"/>
                </w:tcPr>
                <w:p w14:paraId="465700A3" w14:textId="77777777" w:rsidR="00A166B9" w:rsidRPr="00A166B9" w:rsidRDefault="00A166B9" w:rsidP="00DB705D">
                  <w:pPr>
                    <w:spacing w:before="120" w:after="120"/>
                    <w:rPr>
                      <w:bCs/>
                    </w:rPr>
                  </w:pPr>
                  <w:r w:rsidRPr="00A166B9">
                    <w:rPr>
                      <w:bCs/>
                    </w:rPr>
                    <w:t xml:space="preserve"> day             </w:t>
                  </w:r>
                </w:p>
              </w:tc>
              <w:tc>
                <w:tcPr>
                  <w:tcW w:w="3178" w:type="dxa"/>
                </w:tcPr>
                <w:p w14:paraId="12C05358" w14:textId="77777777" w:rsidR="00A166B9" w:rsidRPr="00A166B9" w:rsidRDefault="00A166B9" w:rsidP="00DB705D">
                  <w:pPr>
                    <w:spacing w:before="120" w:after="120"/>
                    <w:rPr>
                      <w:bCs/>
                    </w:rPr>
                  </w:pPr>
                  <w:r w:rsidRPr="00A166B9">
                    <w:rPr>
                      <w:bCs/>
                    </w:rPr>
                    <w:t xml:space="preserve"> Sep 28 and Dec 29 </w:t>
                  </w:r>
                </w:p>
              </w:tc>
            </w:tr>
          </w:tbl>
          <w:p w14:paraId="0BEBBCAD" w14:textId="5647E57F" w:rsidR="00A166B9" w:rsidRPr="00CB2BB6" w:rsidRDefault="00A166B9" w:rsidP="00DB705D">
            <w:pPr>
              <w:spacing w:before="120" w:after="120"/>
              <w:rPr>
                <w:bCs/>
              </w:rPr>
            </w:pPr>
          </w:p>
        </w:tc>
      </w:tr>
    </w:tbl>
    <w:p w14:paraId="6779EC94" w14:textId="6077BF53" w:rsidR="00882B17" w:rsidRDefault="00882B17" w:rsidP="00DB705D">
      <w:pPr>
        <w:spacing w:before="120"/>
      </w:pPr>
    </w:p>
    <w:tbl>
      <w:tblPr>
        <w:tblStyle w:val="TC"/>
        <w:tblW w:w="5000" w:type="pct"/>
        <w:tblLook w:val="04A0" w:firstRow="1" w:lastRow="0" w:firstColumn="1" w:lastColumn="0" w:noHBand="0" w:noVBand="1"/>
      </w:tblPr>
      <w:tblGrid>
        <w:gridCol w:w="6565"/>
        <w:gridCol w:w="5042"/>
        <w:gridCol w:w="4728"/>
        <w:gridCol w:w="1498"/>
        <w:gridCol w:w="1255"/>
        <w:gridCol w:w="1833"/>
      </w:tblGrid>
      <w:tr w:rsidR="008766ED" w:rsidRPr="008B290C" w14:paraId="4D60D92D" w14:textId="77777777" w:rsidTr="00424362">
        <w:trPr>
          <w:cnfStyle w:val="100000000000" w:firstRow="1" w:lastRow="0" w:firstColumn="0" w:lastColumn="0" w:oddVBand="0" w:evenVBand="0" w:oddHBand="0" w:evenHBand="0" w:firstRowFirstColumn="0" w:firstRowLastColumn="0" w:lastRowFirstColumn="0" w:lastRowLastColumn="0"/>
          <w:trHeight w:val="550"/>
        </w:trPr>
        <w:tc>
          <w:tcPr>
            <w:tcW w:w="4562" w:type="pct"/>
            <w:gridSpan w:val="5"/>
            <w:shd w:val="clear" w:color="auto" w:fill="F2F2F2" w:themeFill="background1" w:themeFillShade="F2"/>
          </w:tcPr>
          <w:p w14:paraId="5C79AFD9" w14:textId="0B9BEA13" w:rsidR="00882B17" w:rsidRDefault="00882B17"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SRS-34.03</w:t>
            </w:r>
          </w:p>
          <w:p w14:paraId="435BFC76" w14:textId="5FB8C108" w:rsidR="00882B17" w:rsidRPr="008B290C" w:rsidRDefault="00882B17"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882B17">
              <w:rPr>
                <w:rFonts w:ascii="GE Inspira Sans" w:hAnsi="GE Inspira Sans"/>
                <w:b w:val="0"/>
                <w:bCs w:val="0"/>
                <w:sz w:val="22"/>
                <w:szCs w:val="20"/>
              </w:rPr>
              <w:t>Event cluster is displayed on the timeline based on the date of the first and the last event in the cluster</w:t>
            </w:r>
          </w:p>
        </w:tc>
        <w:tc>
          <w:tcPr>
            <w:tcW w:w="438" w:type="pct"/>
            <w:shd w:val="clear" w:color="auto" w:fill="auto"/>
            <w:vAlign w:val="center"/>
          </w:tcPr>
          <w:p w14:paraId="3AF11289" w14:textId="556770CA" w:rsidR="00882B17"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424362" w:rsidRPr="004206BA" w14:paraId="02F9768F" w14:textId="77777777" w:rsidTr="002B31AD">
        <w:trPr>
          <w:trHeight w:val="685"/>
        </w:trPr>
        <w:tc>
          <w:tcPr>
            <w:tcW w:w="1569" w:type="pct"/>
          </w:tcPr>
          <w:p w14:paraId="17787129" w14:textId="77777777" w:rsidR="00882B17" w:rsidRPr="004206BA" w:rsidRDefault="00882B17" w:rsidP="00DB705D">
            <w:pPr>
              <w:spacing w:before="120" w:after="120"/>
              <w:jc w:val="center"/>
              <w:rPr>
                <w:b/>
                <w:bCs/>
              </w:rPr>
            </w:pPr>
            <w:r w:rsidRPr="004206BA">
              <w:rPr>
                <w:b/>
                <w:bCs/>
              </w:rPr>
              <w:t>Test steps</w:t>
            </w:r>
          </w:p>
        </w:tc>
        <w:tc>
          <w:tcPr>
            <w:tcW w:w="1205" w:type="pct"/>
          </w:tcPr>
          <w:p w14:paraId="0299F542" w14:textId="77777777" w:rsidR="00882B17" w:rsidRPr="004206BA" w:rsidRDefault="00882B17" w:rsidP="00DB705D">
            <w:pPr>
              <w:spacing w:before="120" w:after="120"/>
              <w:jc w:val="center"/>
              <w:rPr>
                <w:b/>
                <w:bCs/>
              </w:rPr>
            </w:pPr>
            <w:r w:rsidRPr="004206BA">
              <w:rPr>
                <w:b/>
                <w:bCs/>
              </w:rPr>
              <w:t>Expected outcome</w:t>
            </w:r>
          </w:p>
        </w:tc>
        <w:tc>
          <w:tcPr>
            <w:tcW w:w="1130" w:type="pct"/>
          </w:tcPr>
          <w:p w14:paraId="6762A3C4" w14:textId="77777777" w:rsidR="00882B17" w:rsidRPr="004206BA" w:rsidRDefault="00882B17" w:rsidP="00DB705D">
            <w:pPr>
              <w:spacing w:before="120" w:after="120"/>
              <w:jc w:val="center"/>
              <w:rPr>
                <w:b/>
                <w:bCs/>
              </w:rPr>
            </w:pPr>
            <w:r w:rsidRPr="004206BA">
              <w:rPr>
                <w:b/>
                <w:bCs/>
              </w:rPr>
              <w:t>Actual outcome</w:t>
            </w:r>
          </w:p>
        </w:tc>
        <w:tc>
          <w:tcPr>
            <w:tcW w:w="358" w:type="pct"/>
          </w:tcPr>
          <w:p w14:paraId="4E317849" w14:textId="77777777" w:rsidR="00882B17" w:rsidRPr="004206BA" w:rsidRDefault="00882B17" w:rsidP="00DB705D">
            <w:pPr>
              <w:spacing w:before="120" w:after="120"/>
              <w:jc w:val="center"/>
              <w:rPr>
                <w:b/>
                <w:bCs/>
              </w:rPr>
            </w:pPr>
            <w:r w:rsidRPr="004206BA">
              <w:rPr>
                <w:b/>
                <w:bCs/>
              </w:rPr>
              <w:t>Passed/Failed</w:t>
            </w:r>
          </w:p>
        </w:tc>
        <w:tc>
          <w:tcPr>
            <w:tcW w:w="300" w:type="pct"/>
          </w:tcPr>
          <w:p w14:paraId="5AE07072" w14:textId="77777777" w:rsidR="00882B17" w:rsidRPr="004206BA" w:rsidRDefault="00882B17" w:rsidP="00DB705D">
            <w:pPr>
              <w:spacing w:before="120" w:after="120"/>
              <w:jc w:val="center"/>
              <w:rPr>
                <w:b/>
                <w:bCs/>
              </w:rPr>
            </w:pPr>
            <w:r w:rsidRPr="004206BA">
              <w:rPr>
                <w:b/>
                <w:bCs/>
              </w:rPr>
              <w:t>Sign / Date</w:t>
            </w:r>
            <w:r w:rsidRPr="004206BA">
              <w:br/>
            </w:r>
            <w:r w:rsidRPr="004206BA">
              <w:rPr>
                <w:b/>
                <w:bCs/>
              </w:rPr>
              <w:t xml:space="preserve">/ Config </w:t>
            </w:r>
          </w:p>
        </w:tc>
        <w:tc>
          <w:tcPr>
            <w:tcW w:w="438" w:type="pct"/>
          </w:tcPr>
          <w:p w14:paraId="6F469CC7" w14:textId="77777777" w:rsidR="00882B17" w:rsidRPr="004206BA" w:rsidRDefault="00882B17" w:rsidP="00DB705D">
            <w:pPr>
              <w:spacing w:before="120" w:after="120"/>
              <w:jc w:val="center"/>
              <w:rPr>
                <w:b/>
                <w:bCs/>
              </w:rPr>
            </w:pPr>
            <w:r w:rsidRPr="004206BA">
              <w:rPr>
                <w:b/>
                <w:bCs/>
              </w:rPr>
              <w:t>Defect no.</w:t>
            </w:r>
          </w:p>
        </w:tc>
      </w:tr>
      <w:tr w:rsidR="00424362" w:rsidRPr="00CB2BB6" w14:paraId="066A2B6A" w14:textId="77777777" w:rsidTr="002B31AD">
        <w:trPr>
          <w:trHeight w:val="308"/>
        </w:trPr>
        <w:tc>
          <w:tcPr>
            <w:tcW w:w="1569" w:type="pct"/>
          </w:tcPr>
          <w:p w14:paraId="1251F57F" w14:textId="461185AB" w:rsidR="00882B17" w:rsidRDefault="00641396" w:rsidP="00DB705D">
            <w:pPr>
              <w:spacing w:before="120" w:after="120" w:line="257" w:lineRule="auto"/>
              <w:rPr>
                <w:bCs/>
                <w:lang w:val="en-GB"/>
              </w:rPr>
            </w:pPr>
            <w:r w:rsidRPr="00641396">
              <w:rPr>
                <w:b/>
                <w:bCs/>
                <w:color w:val="4472C4" w:themeColor="accent1"/>
                <w:lang w:val="en-GB"/>
              </w:rPr>
              <w:t>Given</w:t>
            </w:r>
            <w:r w:rsidR="00882B17" w:rsidRPr="00882B17">
              <w:rPr>
                <w:bCs/>
                <w:lang w:val="en-GB"/>
              </w:rPr>
              <w:t xml:space="preserve"> the </w:t>
            </w:r>
            <w:r w:rsidR="00691B7C" w:rsidRPr="00691B7C">
              <w:rPr>
                <w:bCs/>
                <w:i/>
                <w:color w:val="538135" w:themeColor="accent6" w:themeShade="BF"/>
                <w:lang w:val="en-GB"/>
              </w:rPr>
              <w:t>[DEFAULT-TEST-USER]</w:t>
            </w:r>
            <w:r w:rsidR="00882B17" w:rsidRPr="00882B17">
              <w:rPr>
                <w:bCs/>
                <w:lang w:val="en-GB"/>
              </w:rPr>
              <w:t xml:space="preserve"> user is logged in to OncoFlow application</w:t>
            </w:r>
          </w:p>
          <w:p w14:paraId="7F30A16B" w14:textId="5BFA3234" w:rsidR="00882B17" w:rsidRPr="00882B17" w:rsidRDefault="00641396" w:rsidP="00DB705D">
            <w:pPr>
              <w:spacing w:before="120" w:after="120"/>
              <w:rPr>
                <w:bCs/>
                <w:lang w:val="en-GB"/>
              </w:rPr>
            </w:pPr>
            <w:r w:rsidRPr="00641396">
              <w:rPr>
                <w:b/>
                <w:bCs/>
                <w:color w:val="4472C4" w:themeColor="accent1"/>
                <w:lang w:val="en-GB"/>
              </w:rPr>
              <w:t>Given</w:t>
            </w:r>
            <w:r w:rsidR="00882B17" w:rsidRPr="00882B17">
              <w:rPr>
                <w:bCs/>
                <w:lang w:val="en-GB"/>
              </w:rPr>
              <w:t xml:space="preserve"> the "OncoTestPatient, Casper" patient is selected</w:t>
            </w:r>
          </w:p>
          <w:p w14:paraId="07AD92BD" w14:textId="6A288FD0" w:rsidR="00882B17" w:rsidRPr="00882B17" w:rsidRDefault="00691B7C" w:rsidP="00DB705D">
            <w:pPr>
              <w:spacing w:before="120" w:after="120"/>
              <w:rPr>
                <w:bCs/>
                <w:lang w:val="en-GB"/>
              </w:rPr>
            </w:pPr>
            <w:r w:rsidRPr="00691B7C">
              <w:rPr>
                <w:b/>
                <w:bCs/>
                <w:color w:val="262626" w:themeColor="text1" w:themeTint="D9"/>
                <w:lang w:val="en-GB"/>
              </w:rPr>
              <w:t>And</w:t>
            </w:r>
            <w:r w:rsidR="00882B17" w:rsidRPr="00882B17">
              <w:rPr>
                <w:bCs/>
                <w:lang w:val="en-GB"/>
              </w:rPr>
              <w:t xml:space="preserve"> the "Timeline" view is selected</w:t>
            </w:r>
          </w:p>
          <w:p w14:paraId="28E322B8" w14:textId="0467DDDD" w:rsidR="00882B17" w:rsidRPr="00882B17" w:rsidRDefault="00691B7C" w:rsidP="00DB705D">
            <w:pPr>
              <w:spacing w:before="120" w:after="120"/>
              <w:rPr>
                <w:bCs/>
                <w:lang w:val="en-GB"/>
              </w:rPr>
            </w:pPr>
            <w:r w:rsidRPr="00691B7C">
              <w:rPr>
                <w:b/>
                <w:bCs/>
                <w:color w:val="262626" w:themeColor="text1" w:themeTint="D9"/>
                <w:lang w:val="en-GB"/>
              </w:rPr>
              <w:t>And</w:t>
            </w:r>
            <w:r w:rsidR="00882B17" w:rsidRPr="00882B17">
              <w:rPr>
                <w:bCs/>
                <w:lang w:val="en-GB"/>
              </w:rPr>
              <w:t xml:space="preserve"> the following event is available on the "Encounters" swimlane:</w:t>
            </w:r>
          </w:p>
          <w:tbl>
            <w:tblPr>
              <w:tblStyle w:val="TC"/>
              <w:tblW w:w="5000" w:type="pct"/>
              <w:tblLook w:val="04A0" w:firstRow="1" w:lastRow="0" w:firstColumn="1" w:lastColumn="0" w:noHBand="0" w:noVBand="1"/>
            </w:tblPr>
            <w:tblGrid>
              <w:gridCol w:w="1544"/>
              <w:gridCol w:w="1989"/>
              <w:gridCol w:w="2792"/>
            </w:tblGrid>
            <w:tr w:rsidR="00576B9D" w:rsidRPr="00576B9D" w14:paraId="74FBD1B7" w14:textId="77777777" w:rsidTr="00424362">
              <w:trPr>
                <w:cnfStyle w:val="100000000000" w:firstRow="1" w:lastRow="0" w:firstColumn="0" w:lastColumn="0" w:oddVBand="0" w:evenVBand="0" w:oddHBand="0" w:evenHBand="0" w:firstRowFirstColumn="0" w:firstRowLastColumn="0" w:lastRowFirstColumn="0" w:lastRowLastColumn="0"/>
              </w:trPr>
              <w:tc>
                <w:tcPr>
                  <w:tcW w:w="1221" w:type="pct"/>
                </w:tcPr>
                <w:p w14:paraId="00327F1E" w14:textId="03BD618D" w:rsidR="00576B9D" w:rsidRPr="002B31AD" w:rsidRDefault="00576B9D" w:rsidP="00DB705D">
                  <w:pPr>
                    <w:spacing w:before="120" w:after="120"/>
                    <w:rPr>
                      <w:b/>
                      <w:lang w:val="en-GB"/>
                    </w:rPr>
                  </w:pPr>
                  <w:r w:rsidRPr="002B31AD">
                    <w:rPr>
                      <w:b/>
                      <w:lang w:val="en-GB"/>
                    </w:rPr>
                    <w:t xml:space="preserve">event_type </w:t>
                  </w:r>
                </w:p>
              </w:tc>
              <w:tc>
                <w:tcPr>
                  <w:tcW w:w="1572" w:type="pct"/>
                </w:tcPr>
                <w:p w14:paraId="2C435CCB" w14:textId="3AFFD5E4" w:rsidR="00576B9D" w:rsidRPr="002B31AD" w:rsidRDefault="00576B9D" w:rsidP="00DB705D">
                  <w:pPr>
                    <w:spacing w:before="120" w:after="120"/>
                    <w:rPr>
                      <w:b/>
                      <w:lang w:val="en-GB"/>
                    </w:rPr>
                  </w:pPr>
                  <w:r w:rsidRPr="002B31AD">
                    <w:rPr>
                      <w:b/>
                      <w:lang w:val="en-GB"/>
                    </w:rPr>
                    <w:t xml:space="preserve">name_on_label </w:t>
                  </w:r>
                </w:p>
              </w:tc>
              <w:tc>
                <w:tcPr>
                  <w:tcW w:w="2207" w:type="pct"/>
                </w:tcPr>
                <w:p w14:paraId="2F4BA8BF" w14:textId="006843DB" w:rsidR="00576B9D" w:rsidRPr="002B31AD" w:rsidRDefault="00576B9D" w:rsidP="00DB705D">
                  <w:pPr>
                    <w:spacing w:before="120" w:after="120"/>
                    <w:rPr>
                      <w:b/>
                      <w:lang w:val="en-GB"/>
                    </w:rPr>
                  </w:pPr>
                  <w:r w:rsidRPr="002B31AD">
                    <w:rPr>
                      <w:b/>
                      <w:lang w:val="en-GB"/>
                    </w:rPr>
                    <w:t xml:space="preserve">date_on_timeline_axis       </w:t>
                  </w:r>
                </w:p>
              </w:tc>
            </w:tr>
            <w:tr w:rsidR="00576B9D" w:rsidRPr="00576B9D" w14:paraId="131FC7CC" w14:textId="77777777" w:rsidTr="00424362">
              <w:tc>
                <w:tcPr>
                  <w:tcW w:w="1221" w:type="pct"/>
                </w:tcPr>
                <w:p w14:paraId="2A6C85B3" w14:textId="77777777" w:rsidR="00576B9D" w:rsidRPr="00576B9D" w:rsidRDefault="00576B9D" w:rsidP="00DB705D">
                  <w:pPr>
                    <w:spacing w:before="120" w:after="120"/>
                    <w:rPr>
                      <w:bCs/>
                      <w:lang w:val="en-GB"/>
                    </w:rPr>
                  </w:pPr>
                  <w:r w:rsidRPr="00576B9D">
                    <w:rPr>
                      <w:bCs/>
                      <w:lang w:val="en-GB"/>
                    </w:rPr>
                    <w:t xml:space="preserve"> CLUSTER    </w:t>
                  </w:r>
                </w:p>
              </w:tc>
              <w:tc>
                <w:tcPr>
                  <w:tcW w:w="1572" w:type="pct"/>
                </w:tcPr>
                <w:p w14:paraId="2051F494" w14:textId="77777777" w:rsidR="00576B9D" w:rsidRPr="00576B9D" w:rsidRDefault="00576B9D" w:rsidP="00DB705D">
                  <w:pPr>
                    <w:spacing w:before="120" w:after="120"/>
                    <w:rPr>
                      <w:bCs/>
                      <w:lang w:val="en-GB"/>
                    </w:rPr>
                  </w:pPr>
                  <w:r w:rsidRPr="00576B9D">
                    <w:rPr>
                      <w:bCs/>
                      <w:lang w:val="en-GB"/>
                    </w:rPr>
                    <w:t xml:space="preserve"> 2 events      </w:t>
                  </w:r>
                </w:p>
              </w:tc>
              <w:tc>
                <w:tcPr>
                  <w:tcW w:w="2207" w:type="pct"/>
                </w:tcPr>
                <w:p w14:paraId="03208F5C" w14:textId="77777777" w:rsidR="00576B9D" w:rsidRPr="00576B9D" w:rsidRDefault="00576B9D" w:rsidP="00DB705D">
                  <w:pPr>
                    <w:spacing w:before="120" w:after="120"/>
                    <w:rPr>
                      <w:bCs/>
                      <w:lang w:val="en-GB"/>
                    </w:rPr>
                  </w:pPr>
                  <w:r w:rsidRPr="00576B9D">
                    <w:rPr>
                      <w:bCs/>
                      <w:lang w:val="en-GB"/>
                    </w:rPr>
                    <w:t xml:space="preserve"> Dec 25, 1997 - Feb 25, 1998 </w:t>
                  </w:r>
                </w:p>
              </w:tc>
            </w:tr>
          </w:tbl>
          <w:p w14:paraId="29FE9692" w14:textId="2674FADB" w:rsidR="00882B17" w:rsidRPr="00882B17" w:rsidRDefault="00AC5414" w:rsidP="00DB705D">
            <w:pPr>
              <w:spacing w:before="120" w:after="120"/>
              <w:rPr>
                <w:bCs/>
                <w:lang w:val="en-GB"/>
              </w:rPr>
            </w:pPr>
            <w:r w:rsidRPr="00AC5414">
              <w:rPr>
                <w:b/>
                <w:bCs/>
                <w:color w:val="C45911" w:themeColor="accent2" w:themeShade="BF"/>
                <w:lang w:val="en-GB"/>
              </w:rPr>
              <w:t>When</w:t>
            </w:r>
            <w:r w:rsidR="00882B17" w:rsidRPr="00882B17">
              <w:rPr>
                <w:bCs/>
                <w:lang w:val="en-GB"/>
              </w:rPr>
              <w:t xml:space="preserve"> the user zoom in until there is no hidden year value on the timeline axis</w:t>
            </w:r>
          </w:p>
          <w:p w14:paraId="26E333C9" w14:textId="4D540A7A" w:rsidR="00882B17" w:rsidRPr="00882B17" w:rsidRDefault="00691B7C" w:rsidP="00DB705D">
            <w:pPr>
              <w:spacing w:before="120" w:after="120"/>
              <w:rPr>
                <w:bCs/>
                <w:lang w:val="en-GB"/>
              </w:rPr>
            </w:pPr>
            <w:r w:rsidRPr="00691B7C">
              <w:rPr>
                <w:b/>
                <w:bCs/>
                <w:color w:val="262626" w:themeColor="text1" w:themeTint="D9"/>
                <w:lang w:val="en-GB"/>
              </w:rPr>
              <w:t>And</w:t>
            </w:r>
            <w:r w:rsidR="00882B17" w:rsidRPr="00882B17">
              <w:rPr>
                <w:bCs/>
                <w:lang w:val="en-GB"/>
              </w:rPr>
              <w:t xml:space="preserve"> the user checks the following timeline event:</w:t>
            </w:r>
          </w:p>
          <w:tbl>
            <w:tblPr>
              <w:tblStyle w:val="TC"/>
              <w:tblW w:w="5000" w:type="pct"/>
              <w:tblLook w:val="04A0" w:firstRow="1" w:lastRow="0" w:firstColumn="1" w:lastColumn="0" w:noHBand="0" w:noVBand="1"/>
            </w:tblPr>
            <w:tblGrid>
              <w:gridCol w:w="1270"/>
              <w:gridCol w:w="1258"/>
              <w:gridCol w:w="1118"/>
              <w:gridCol w:w="2679"/>
            </w:tblGrid>
            <w:tr w:rsidR="00576B9D" w:rsidRPr="00576B9D" w14:paraId="22D113F4" w14:textId="77777777" w:rsidTr="002B31AD">
              <w:trPr>
                <w:cnfStyle w:val="100000000000" w:firstRow="1" w:lastRow="0" w:firstColumn="0" w:lastColumn="0" w:oddVBand="0" w:evenVBand="0" w:oddHBand="0" w:evenHBand="0" w:firstRowFirstColumn="0" w:firstRowLastColumn="0" w:lastRowFirstColumn="0" w:lastRowLastColumn="0"/>
              </w:trPr>
              <w:tc>
                <w:tcPr>
                  <w:tcW w:w="1004" w:type="pct"/>
                </w:tcPr>
                <w:p w14:paraId="68390271" w14:textId="77777777" w:rsidR="00576B9D" w:rsidRPr="002B31AD" w:rsidRDefault="00576B9D" w:rsidP="00DB705D">
                  <w:pPr>
                    <w:spacing w:before="120" w:after="120"/>
                    <w:rPr>
                      <w:b/>
                      <w:lang w:val="en-GB"/>
                    </w:rPr>
                  </w:pPr>
                  <w:r w:rsidRPr="002B31AD">
                    <w:rPr>
                      <w:b/>
                      <w:lang w:val="en-GB"/>
                    </w:rPr>
                    <w:t xml:space="preserve"> swimlane   </w:t>
                  </w:r>
                </w:p>
              </w:tc>
              <w:tc>
                <w:tcPr>
                  <w:tcW w:w="994" w:type="pct"/>
                </w:tcPr>
                <w:p w14:paraId="6E1F8AD4" w14:textId="37796456" w:rsidR="00576B9D" w:rsidRPr="002B31AD" w:rsidRDefault="00576B9D" w:rsidP="00BF607F">
                  <w:pPr>
                    <w:spacing w:before="120" w:after="120"/>
                    <w:rPr>
                      <w:b/>
                      <w:lang w:val="en-GB"/>
                    </w:rPr>
                  </w:pPr>
                  <w:r w:rsidRPr="002B31AD">
                    <w:rPr>
                      <w:b/>
                      <w:lang w:val="en-GB"/>
                    </w:rPr>
                    <w:t xml:space="preserve">event_type </w:t>
                  </w:r>
                </w:p>
              </w:tc>
              <w:tc>
                <w:tcPr>
                  <w:tcW w:w="884" w:type="pct"/>
                </w:tcPr>
                <w:p w14:paraId="06340563" w14:textId="77777777" w:rsidR="00576B9D" w:rsidRPr="002B31AD" w:rsidRDefault="00576B9D" w:rsidP="00DB705D">
                  <w:pPr>
                    <w:spacing w:before="120" w:after="120"/>
                    <w:rPr>
                      <w:b/>
                      <w:lang w:val="en-GB"/>
                    </w:rPr>
                  </w:pPr>
                  <w:r w:rsidRPr="002B31AD">
                    <w:rPr>
                      <w:b/>
                      <w:lang w:val="en-GB"/>
                    </w:rPr>
                    <w:t>name</w:t>
                  </w:r>
                </w:p>
                <w:p w14:paraId="0987EF0C" w14:textId="77777777" w:rsidR="00576B9D" w:rsidRPr="002B31AD" w:rsidRDefault="00576B9D" w:rsidP="00DB705D">
                  <w:pPr>
                    <w:spacing w:before="120" w:after="120"/>
                    <w:rPr>
                      <w:b/>
                      <w:lang w:val="en-GB"/>
                    </w:rPr>
                  </w:pPr>
                  <w:r w:rsidRPr="002B31AD">
                    <w:rPr>
                      <w:b/>
                      <w:lang w:val="en-GB"/>
                    </w:rPr>
                    <w:t>_on</w:t>
                  </w:r>
                </w:p>
                <w:p w14:paraId="4B1DE8CB" w14:textId="14BF4A09" w:rsidR="00576B9D" w:rsidRPr="002B31AD" w:rsidRDefault="00576B9D" w:rsidP="00DB705D">
                  <w:pPr>
                    <w:spacing w:before="120" w:after="120"/>
                    <w:rPr>
                      <w:b/>
                      <w:lang w:val="en-GB"/>
                    </w:rPr>
                  </w:pPr>
                  <w:r w:rsidRPr="002B31AD">
                    <w:rPr>
                      <w:b/>
                      <w:lang w:val="en-GB"/>
                    </w:rPr>
                    <w:t xml:space="preserve">_label </w:t>
                  </w:r>
                </w:p>
              </w:tc>
              <w:tc>
                <w:tcPr>
                  <w:tcW w:w="2118" w:type="pct"/>
                </w:tcPr>
                <w:p w14:paraId="3912595E" w14:textId="19B9CC7A" w:rsidR="00576B9D" w:rsidRPr="002B31AD" w:rsidRDefault="00576B9D" w:rsidP="00DB705D">
                  <w:pPr>
                    <w:spacing w:before="120" w:after="120"/>
                    <w:rPr>
                      <w:b/>
                      <w:lang w:val="en-GB"/>
                    </w:rPr>
                  </w:pPr>
                  <w:r w:rsidRPr="002B31AD">
                    <w:rPr>
                      <w:b/>
                      <w:lang w:val="en-GB"/>
                    </w:rPr>
                    <w:t>date_on_timelin</w:t>
                  </w:r>
                </w:p>
                <w:p w14:paraId="358F8FB6" w14:textId="77777777" w:rsidR="00576B9D" w:rsidRPr="002B31AD" w:rsidRDefault="00576B9D" w:rsidP="00DB705D">
                  <w:pPr>
                    <w:spacing w:before="120" w:after="120"/>
                    <w:rPr>
                      <w:b/>
                      <w:lang w:val="en-GB"/>
                    </w:rPr>
                  </w:pPr>
                  <w:r w:rsidRPr="002B31AD">
                    <w:rPr>
                      <w:b/>
                      <w:lang w:val="en-GB"/>
                    </w:rPr>
                    <w:t>_vertical_line</w:t>
                  </w:r>
                </w:p>
                <w:p w14:paraId="55787E4C" w14:textId="0FFB44EA" w:rsidR="00576B9D" w:rsidRPr="002B31AD" w:rsidRDefault="00576B9D" w:rsidP="00DB705D">
                  <w:pPr>
                    <w:spacing w:before="120" w:after="120"/>
                    <w:rPr>
                      <w:b/>
                      <w:lang w:val="en-GB"/>
                    </w:rPr>
                  </w:pPr>
                  <w:r w:rsidRPr="002B31AD">
                    <w:rPr>
                      <w:b/>
                      <w:lang w:val="en-GB"/>
                    </w:rPr>
                    <w:t xml:space="preserve">_label </w:t>
                  </w:r>
                </w:p>
              </w:tc>
            </w:tr>
            <w:tr w:rsidR="00576B9D" w:rsidRPr="00CB2BB6" w14:paraId="16D795F0" w14:textId="77777777" w:rsidTr="002B31AD">
              <w:tc>
                <w:tcPr>
                  <w:tcW w:w="1004" w:type="pct"/>
                </w:tcPr>
                <w:p w14:paraId="2E4BA0E3" w14:textId="1C34C652" w:rsidR="00576B9D" w:rsidRPr="00576B9D" w:rsidRDefault="00576B9D" w:rsidP="00DB705D">
                  <w:pPr>
                    <w:spacing w:before="120" w:after="120"/>
                    <w:rPr>
                      <w:bCs/>
                      <w:lang w:val="en-GB"/>
                    </w:rPr>
                  </w:pPr>
                  <w:r w:rsidRPr="00576B9D">
                    <w:rPr>
                      <w:bCs/>
                      <w:lang w:val="en-GB"/>
                    </w:rPr>
                    <w:t xml:space="preserve">Encounters </w:t>
                  </w:r>
                </w:p>
              </w:tc>
              <w:tc>
                <w:tcPr>
                  <w:tcW w:w="994" w:type="pct"/>
                </w:tcPr>
                <w:p w14:paraId="2667DFF6" w14:textId="00F85E25" w:rsidR="00576B9D" w:rsidRPr="00576B9D" w:rsidRDefault="00576B9D" w:rsidP="00DB705D">
                  <w:pPr>
                    <w:spacing w:before="120" w:after="120"/>
                    <w:rPr>
                      <w:bCs/>
                      <w:lang w:val="en-GB"/>
                    </w:rPr>
                  </w:pPr>
                  <w:r w:rsidRPr="00576B9D">
                    <w:rPr>
                      <w:bCs/>
                      <w:lang w:val="en-GB"/>
                    </w:rPr>
                    <w:t xml:space="preserve">CLUSTER    </w:t>
                  </w:r>
                </w:p>
              </w:tc>
              <w:tc>
                <w:tcPr>
                  <w:tcW w:w="884" w:type="pct"/>
                </w:tcPr>
                <w:p w14:paraId="7A079C62" w14:textId="77777777" w:rsidR="00576B9D" w:rsidRPr="00576B9D" w:rsidRDefault="00576B9D" w:rsidP="00DB705D">
                  <w:pPr>
                    <w:spacing w:before="120" w:after="120"/>
                    <w:rPr>
                      <w:bCs/>
                      <w:lang w:val="en-GB"/>
                    </w:rPr>
                  </w:pPr>
                  <w:r w:rsidRPr="00576B9D">
                    <w:rPr>
                      <w:bCs/>
                      <w:lang w:val="en-GB"/>
                    </w:rPr>
                    <w:t xml:space="preserve"> 2 events      </w:t>
                  </w:r>
                </w:p>
              </w:tc>
              <w:tc>
                <w:tcPr>
                  <w:tcW w:w="2118" w:type="pct"/>
                </w:tcPr>
                <w:p w14:paraId="11074867" w14:textId="77777777" w:rsidR="00576B9D" w:rsidRPr="00576B9D" w:rsidRDefault="00576B9D" w:rsidP="00DB705D">
                  <w:pPr>
                    <w:spacing w:before="120" w:after="120"/>
                    <w:rPr>
                      <w:bCs/>
                      <w:lang w:val="en-GB"/>
                    </w:rPr>
                  </w:pPr>
                  <w:r w:rsidRPr="00576B9D">
                    <w:rPr>
                      <w:bCs/>
                      <w:lang w:val="en-GB"/>
                    </w:rPr>
                    <w:t xml:space="preserve"> Dec 25, 1997 - Feb 25, 1998          </w:t>
                  </w:r>
                </w:p>
              </w:tc>
            </w:tr>
          </w:tbl>
          <w:p w14:paraId="3745ED98" w14:textId="53167714" w:rsidR="00882B17" w:rsidRPr="00CB2BB6" w:rsidRDefault="00882B17" w:rsidP="00DB705D">
            <w:pPr>
              <w:spacing w:before="120" w:after="120" w:line="257" w:lineRule="auto"/>
              <w:rPr>
                <w:bCs/>
                <w:lang w:val="en-GB"/>
              </w:rPr>
            </w:pPr>
          </w:p>
        </w:tc>
        <w:tc>
          <w:tcPr>
            <w:tcW w:w="1205" w:type="pct"/>
          </w:tcPr>
          <w:p w14:paraId="58572EC4" w14:textId="0C0ED402" w:rsidR="00882B17" w:rsidRPr="00882B17" w:rsidRDefault="00641396" w:rsidP="00DB705D">
            <w:pPr>
              <w:spacing w:before="120" w:after="120"/>
              <w:rPr>
                <w:rFonts w:eastAsia="Calibri" w:cs="Calibri"/>
                <w:bCs/>
              </w:rPr>
            </w:pPr>
            <w:r w:rsidRPr="00641396">
              <w:rPr>
                <w:rFonts w:eastAsia="Calibri" w:cs="Calibri"/>
                <w:b/>
                <w:bCs/>
                <w:color w:val="385623" w:themeColor="accent6" w:themeShade="80"/>
              </w:rPr>
              <w:t>Then</w:t>
            </w:r>
            <w:r w:rsidR="00882B17" w:rsidRPr="00882B17">
              <w:rPr>
                <w:rFonts w:eastAsia="Calibri" w:cs="Calibri"/>
                <w:bCs/>
              </w:rPr>
              <w:t xml:space="preserve"> the center of the event point is between the following timeline values: 1998 and 1999</w:t>
            </w:r>
          </w:p>
          <w:p w14:paraId="23A9F50A" w14:textId="50304382" w:rsidR="00882B17" w:rsidRPr="00882B17" w:rsidRDefault="00691B7C" w:rsidP="00DB705D">
            <w:pPr>
              <w:spacing w:before="120" w:after="120"/>
              <w:rPr>
                <w:rFonts w:eastAsia="Calibri" w:cs="Calibri"/>
                <w:bCs/>
              </w:rPr>
            </w:pPr>
            <w:r w:rsidRPr="00691B7C">
              <w:rPr>
                <w:rFonts w:eastAsia="Calibri" w:cs="Calibri"/>
                <w:b/>
                <w:bCs/>
                <w:color w:val="262626" w:themeColor="text1" w:themeTint="D9"/>
              </w:rPr>
              <w:t>And</w:t>
            </w:r>
            <w:r w:rsidR="00882B17" w:rsidRPr="00882B17">
              <w:rPr>
                <w:rFonts w:eastAsia="Calibri" w:cs="Calibri"/>
                <w:bCs/>
              </w:rPr>
              <w:t xml:space="preserve"> after the user zoom in until there is no hidden month value on the timeline axis</w:t>
            </w:r>
          </w:p>
          <w:p w14:paraId="4A2A4052" w14:textId="71D0DDC0" w:rsidR="00882B17" w:rsidRPr="00882B17" w:rsidRDefault="00641396" w:rsidP="00DB705D">
            <w:pPr>
              <w:spacing w:before="120" w:after="120"/>
              <w:rPr>
                <w:rFonts w:eastAsia="Calibri" w:cs="Calibri"/>
                <w:bCs/>
              </w:rPr>
            </w:pPr>
            <w:r w:rsidRPr="00641396">
              <w:rPr>
                <w:rFonts w:eastAsia="Calibri" w:cs="Calibri"/>
                <w:b/>
                <w:bCs/>
                <w:color w:val="385623" w:themeColor="accent6" w:themeShade="80"/>
              </w:rPr>
              <w:t>Then</w:t>
            </w:r>
            <w:r w:rsidR="00882B17" w:rsidRPr="00882B17">
              <w:rPr>
                <w:rFonts w:eastAsia="Calibri" w:cs="Calibri"/>
                <w:bCs/>
              </w:rPr>
              <w:t xml:space="preserve"> the event c</w:t>
            </w:r>
            <w:r w:rsidR="00576B9D">
              <w:rPr>
                <w:rFonts w:eastAsia="Calibri" w:cs="Calibri"/>
                <w:bCs/>
              </w:rPr>
              <w:t>l</w:t>
            </w:r>
            <w:r w:rsidR="00882B17" w:rsidRPr="00882B17">
              <w:rPr>
                <w:rFonts w:eastAsia="Calibri" w:cs="Calibri"/>
                <w:bCs/>
              </w:rPr>
              <w:t>uster is splitted to 2 simple event markers</w:t>
            </w:r>
          </w:p>
          <w:p w14:paraId="10B8A90E" w14:textId="59ECB5A3" w:rsidR="00882B17" w:rsidRPr="00CB2BB6"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882B17" w:rsidRPr="00882B17">
              <w:rPr>
                <w:rFonts w:eastAsia="Calibri" w:cs="Calibri"/>
                <w:bCs/>
              </w:rPr>
              <w:t xml:space="preserve"> these 2 events are between the following timeline values: 1997 Dec and 1998 Mar</w:t>
            </w:r>
          </w:p>
        </w:tc>
        <w:tc>
          <w:tcPr>
            <w:tcW w:w="1130" w:type="pct"/>
          </w:tcPr>
          <w:p w14:paraId="173A377C" w14:textId="77777777" w:rsidR="00882B17" w:rsidRPr="00CB2BB6" w:rsidRDefault="00882B17" w:rsidP="00DB705D">
            <w:pPr>
              <w:pStyle w:val="PF"/>
              <w:spacing w:before="120" w:after="120" w:afterAutospacing="0"/>
              <w:jc w:val="left"/>
              <w:rPr>
                <w:b w:val="0"/>
                <w:bCs/>
              </w:rPr>
            </w:pPr>
          </w:p>
        </w:tc>
        <w:tc>
          <w:tcPr>
            <w:tcW w:w="358" w:type="pct"/>
          </w:tcPr>
          <w:p w14:paraId="2F6F48C5" w14:textId="77777777" w:rsidR="00882B17" w:rsidRPr="00CB2BB6" w:rsidRDefault="00882B17" w:rsidP="00DB705D">
            <w:pPr>
              <w:spacing w:before="120" w:after="120"/>
              <w:rPr>
                <w:bCs/>
              </w:rPr>
            </w:pPr>
          </w:p>
        </w:tc>
        <w:tc>
          <w:tcPr>
            <w:tcW w:w="300" w:type="pct"/>
          </w:tcPr>
          <w:p w14:paraId="5B47744C" w14:textId="77777777" w:rsidR="00882B17" w:rsidRPr="00CB2BB6" w:rsidRDefault="00882B17" w:rsidP="00DB705D">
            <w:pPr>
              <w:spacing w:before="120" w:after="120"/>
              <w:rPr>
                <w:bCs/>
              </w:rPr>
            </w:pPr>
          </w:p>
        </w:tc>
        <w:tc>
          <w:tcPr>
            <w:tcW w:w="438" w:type="pct"/>
          </w:tcPr>
          <w:p w14:paraId="5F45736E" w14:textId="77777777" w:rsidR="00882B17" w:rsidRPr="00CB2BB6" w:rsidRDefault="00882B17" w:rsidP="00DB705D">
            <w:pPr>
              <w:spacing w:before="120" w:after="120"/>
              <w:rPr>
                <w:bCs/>
              </w:rPr>
            </w:pPr>
          </w:p>
        </w:tc>
      </w:tr>
    </w:tbl>
    <w:p w14:paraId="6CF3B528" w14:textId="4E3F2FA3" w:rsidR="00882B17" w:rsidRDefault="00882B17" w:rsidP="00DB705D">
      <w:pPr>
        <w:spacing w:before="120"/>
      </w:pPr>
    </w:p>
    <w:tbl>
      <w:tblPr>
        <w:tblStyle w:val="TC"/>
        <w:tblW w:w="5000" w:type="pct"/>
        <w:tblLook w:val="04A0" w:firstRow="1" w:lastRow="0" w:firstColumn="1" w:lastColumn="0" w:noHBand="0" w:noVBand="1"/>
      </w:tblPr>
      <w:tblGrid>
        <w:gridCol w:w="5933"/>
        <w:gridCol w:w="5674"/>
        <w:gridCol w:w="4732"/>
        <w:gridCol w:w="1498"/>
        <w:gridCol w:w="1230"/>
        <w:gridCol w:w="1854"/>
      </w:tblGrid>
      <w:tr w:rsidR="00D61BB3" w:rsidRPr="008B290C" w14:paraId="303328DD" w14:textId="77777777" w:rsidTr="00DB5990">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56ACAA19" w14:textId="77777777" w:rsidR="00D61BB3" w:rsidRPr="00D61BB3" w:rsidRDefault="00D61BB3" w:rsidP="00D61BB3">
            <w:pPr>
              <w:pStyle w:val="Heading2"/>
              <w:spacing w:before="0"/>
              <w:rPr>
                <w:sz w:val="28"/>
                <w:szCs w:val="24"/>
              </w:rPr>
            </w:pPr>
            <w:r w:rsidRPr="001A17B6">
              <w:rPr>
                <w:sz w:val="28"/>
                <w:szCs w:val="24"/>
              </w:rPr>
              <w:t>SRS</w:t>
            </w:r>
            <w:r>
              <w:rPr>
                <w:sz w:val="28"/>
                <w:szCs w:val="24"/>
              </w:rPr>
              <w:t>-37</w:t>
            </w:r>
            <w:r w:rsidRPr="001A17B6">
              <w:rPr>
                <w:sz w:val="28"/>
                <w:szCs w:val="24"/>
              </w:rPr>
              <w:t xml:space="preserve"> -</w:t>
            </w:r>
            <w:r w:rsidRPr="00D61BB3">
              <w:rPr>
                <w:sz w:val="24"/>
                <w:szCs w:val="22"/>
              </w:rPr>
              <w:t xml:space="preserve"> </w:t>
            </w:r>
            <w:r w:rsidRPr="00D61BB3">
              <w:rPr>
                <w:sz w:val="28"/>
                <w:szCs w:val="24"/>
              </w:rPr>
              <w:t>OncoFlow shall be able to display NLP based secondary info on</w:t>
            </w:r>
          </w:p>
          <w:p w14:paraId="39067825" w14:textId="77777777" w:rsidR="00D61BB3" w:rsidRPr="00D61BB3" w:rsidRDefault="00D61BB3" w:rsidP="00D61BB3">
            <w:pPr>
              <w:pStyle w:val="Heading2"/>
              <w:spacing w:before="0"/>
              <w:rPr>
                <w:sz w:val="28"/>
                <w:szCs w:val="24"/>
              </w:rPr>
            </w:pPr>
            <w:r w:rsidRPr="00D61BB3">
              <w:rPr>
                <w:sz w:val="28"/>
                <w:szCs w:val="24"/>
              </w:rPr>
              <w:t xml:space="preserve">           •</w:t>
            </w:r>
            <w:r w:rsidRPr="00D61BB3">
              <w:rPr>
                <w:sz w:val="28"/>
                <w:szCs w:val="24"/>
              </w:rPr>
              <w:tab/>
              <w:t>The event labels</w:t>
            </w:r>
          </w:p>
          <w:p w14:paraId="483BFA6F" w14:textId="77777777" w:rsidR="00D61BB3" w:rsidRPr="00D61BB3" w:rsidRDefault="00D61BB3" w:rsidP="00D61BB3">
            <w:pPr>
              <w:pStyle w:val="Heading2"/>
              <w:spacing w:before="0"/>
              <w:rPr>
                <w:sz w:val="28"/>
                <w:szCs w:val="24"/>
              </w:rPr>
            </w:pPr>
            <w:r w:rsidRPr="00D61BB3">
              <w:rPr>
                <w:sz w:val="28"/>
                <w:szCs w:val="24"/>
              </w:rPr>
              <w:t xml:space="preserve">           •</w:t>
            </w:r>
            <w:r w:rsidRPr="00D61BB3">
              <w:rPr>
                <w:sz w:val="28"/>
                <w:szCs w:val="24"/>
              </w:rPr>
              <w:tab/>
              <w:t>Side panel</w:t>
            </w:r>
          </w:p>
          <w:p w14:paraId="400349BE" w14:textId="77777777" w:rsidR="00D61BB3" w:rsidRPr="00D61BB3" w:rsidRDefault="00D61BB3" w:rsidP="00D61BB3">
            <w:pPr>
              <w:pStyle w:val="Heading2"/>
              <w:spacing w:before="0"/>
              <w:rPr>
                <w:sz w:val="28"/>
                <w:szCs w:val="24"/>
              </w:rPr>
            </w:pPr>
            <w:r w:rsidRPr="00D61BB3">
              <w:rPr>
                <w:sz w:val="28"/>
                <w:szCs w:val="24"/>
              </w:rPr>
              <w:t xml:space="preserve">           •</w:t>
            </w:r>
            <w:r w:rsidRPr="00D61BB3">
              <w:rPr>
                <w:sz w:val="28"/>
                <w:szCs w:val="24"/>
              </w:rPr>
              <w:tab/>
              <w:t>Patient banner and</w:t>
            </w:r>
          </w:p>
          <w:p w14:paraId="08F4BE3F" w14:textId="5930DA8F" w:rsidR="00D61BB3" w:rsidRPr="008B290C" w:rsidRDefault="00D61BB3" w:rsidP="00D61BB3">
            <w:pPr>
              <w:pStyle w:val="Heading2"/>
              <w:spacing w:before="0"/>
            </w:pPr>
            <w:r w:rsidRPr="00D61BB3">
              <w:rPr>
                <w:sz w:val="28"/>
                <w:szCs w:val="24"/>
              </w:rPr>
              <w:t xml:space="preserve">           •</w:t>
            </w:r>
            <w:r w:rsidRPr="00D61BB3">
              <w:rPr>
                <w:sz w:val="28"/>
                <w:szCs w:val="24"/>
              </w:rPr>
              <w:tab/>
              <w:t>Summary view.</w:t>
            </w:r>
          </w:p>
        </w:tc>
      </w:tr>
      <w:tr w:rsidR="00D61BB3" w:rsidRPr="008B290C" w14:paraId="3DB47C3F" w14:textId="77777777" w:rsidTr="00DB5990">
        <w:trPr>
          <w:trHeight w:val="550"/>
        </w:trPr>
        <w:tc>
          <w:tcPr>
            <w:tcW w:w="4557" w:type="pct"/>
            <w:gridSpan w:val="5"/>
            <w:shd w:val="clear" w:color="auto" w:fill="F2F2F2" w:themeFill="background1" w:themeFillShade="F2"/>
          </w:tcPr>
          <w:p w14:paraId="35B3860B" w14:textId="700F3E6D" w:rsidR="00D61BB3" w:rsidRDefault="00D61BB3" w:rsidP="00DB5990">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SRS-37.03</w:t>
            </w:r>
          </w:p>
          <w:p w14:paraId="3EE84915" w14:textId="09DEB548" w:rsidR="00D61BB3" w:rsidRDefault="00D61BB3" w:rsidP="00DB5990">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@NLP</w:t>
            </w:r>
          </w:p>
          <w:p w14:paraId="432A3315" w14:textId="44C7FBD2" w:rsidR="00D61BB3" w:rsidRPr="008B290C" w:rsidRDefault="00D61BB3" w:rsidP="00DB5990">
            <w:pPr>
              <w:pStyle w:val="SCPF"/>
              <w:spacing w:before="120" w:after="120"/>
              <w:jc w:val="left"/>
              <w:rPr>
                <w:rFonts w:ascii="GE Inspira Sans" w:hAnsi="GE Inspira Sans"/>
                <w:b w:val="0"/>
                <w:bCs w:val="0"/>
              </w:rPr>
            </w:pPr>
            <w:r>
              <w:rPr>
                <w:rFonts w:ascii="GE Inspira Sans" w:hAnsi="GE Inspira Sans"/>
                <w:b w:val="0"/>
                <w:bCs w:val="0"/>
                <w:sz w:val="22"/>
                <w:szCs w:val="20"/>
              </w:rPr>
              <w:t>Scenario</w:t>
            </w:r>
            <w:r w:rsidRPr="00882B17">
              <w:rPr>
                <w:rFonts w:ascii="GE Inspira Sans" w:hAnsi="GE Inspira Sans"/>
                <w:b w:val="0"/>
                <w:bCs w:val="0"/>
                <w:sz w:val="22"/>
                <w:szCs w:val="20"/>
              </w:rPr>
              <w:t xml:space="preserve">: </w:t>
            </w:r>
            <w:r w:rsidRPr="00D61BB3">
              <w:rPr>
                <w:rFonts w:ascii="GE Inspira Sans" w:hAnsi="GE Inspira Sans"/>
                <w:b w:val="0"/>
                <w:bCs w:val="0"/>
                <w:sz w:val="22"/>
                <w:szCs w:val="20"/>
              </w:rPr>
              <w:t>NLP info is displayed in patient banner</w:t>
            </w:r>
          </w:p>
        </w:tc>
        <w:tc>
          <w:tcPr>
            <w:tcW w:w="443" w:type="pct"/>
            <w:shd w:val="clear" w:color="auto" w:fill="auto"/>
            <w:vAlign w:val="center"/>
          </w:tcPr>
          <w:p w14:paraId="44F6735C" w14:textId="77777777" w:rsidR="00D61BB3" w:rsidRPr="008B290C" w:rsidRDefault="00D61BB3" w:rsidP="00DB5990">
            <w:pPr>
              <w:pStyle w:val="SCPF"/>
              <w:spacing w:before="120" w:after="120"/>
              <w:rPr>
                <w:rFonts w:ascii="GE Inspira Sans" w:hAnsi="GE Inspira Sans"/>
              </w:rPr>
            </w:pPr>
            <w:r w:rsidRPr="00402A24">
              <w:rPr>
                <w:rFonts w:ascii="GE Inspira Sans" w:hAnsi="GE Inspira Sans"/>
                <w:sz w:val="24"/>
              </w:rPr>
              <w:t>Passed / Failed</w:t>
            </w:r>
          </w:p>
        </w:tc>
      </w:tr>
      <w:tr w:rsidR="00D61BB3" w:rsidRPr="004206BA" w14:paraId="51B9BD1A" w14:textId="77777777" w:rsidTr="00DB5990">
        <w:trPr>
          <w:trHeight w:val="685"/>
        </w:trPr>
        <w:tc>
          <w:tcPr>
            <w:tcW w:w="1418" w:type="pct"/>
          </w:tcPr>
          <w:p w14:paraId="500F3EF9" w14:textId="77777777" w:rsidR="00D61BB3" w:rsidRPr="004206BA" w:rsidRDefault="00D61BB3" w:rsidP="00DB5990">
            <w:pPr>
              <w:spacing w:before="120" w:after="120"/>
              <w:jc w:val="center"/>
              <w:rPr>
                <w:b/>
                <w:bCs/>
              </w:rPr>
            </w:pPr>
            <w:r w:rsidRPr="004206BA">
              <w:rPr>
                <w:b/>
                <w:bCs/>
              </w:rPr>
              <w:t>Test steps</w:t>
            </w:r>
          </w:p>
        </w:tc>
        <w:tc>
          <w:tcPr>
            <w:tcW w:w="1356" w:type="pct"/>
          </w:tcPr>
          <w:p w14:paraId="73EFB83C" w14:textId="77777777" w:rsidR="00D61BB3" w:rsidRPr="004206BA" w:rsidRDefault="00D61BB3" w:rsidP="00DB5990">
            <w:pPr>
              <w:spacing w:before="120" w:after="120"/>
              <w:jc w:val="center"/>
              <w:rPr>
                <w:b/>
                <w:bCs/>
              </w:rPr>
            </w:pPr>
            <w:r w:rsidRPr="004206BA">
              <w:rPr>
                <w:b/>
                <w:bCs/>
              </w:rPr>
              <w:t>Expected outcome</w:t>
            </w:r>
          </w:p>
        </w:tc>
        <w:tc>
          <w:tcPr>
            <w:tcW w:w="1131" w:type="pct"/>
          </w:tcPr>
          <w:p w14:paraId="4E7BD792" w14:textId="77777777" w:rsidR="00D61BB3" w:rsidRPr="004206BA" w:rsidRDefault="00D61BB3" w:rsidP="00DB5990">
            <w:pPr>
              <w:spacing w:before="120" w:after="120"/>
              <w:jc w:val="center"/>
              <w:rPr>
                <w:b/>
                <w:bCs/>
              </w:rPr>
            </w:pPr>
            <w:r w:rsidRPr="004206BA">
              <w:rPr>
                <w:b/>
                <w:bCs/>
              </w:rPr>
              <w:t>Actual outcome</w:t>
            </w:r>
          </w:p>
        </w:tc>
        <w:tc>
          <w:tcPr>
            <w:tcW w:w="358" w:type="pct"/>
          </w:tcPr>
          <w:p w14:paraId="0009ECF6" w14:textId="77777777" w:rsidR="00D61BB3" w:rsidRPr="004206BA" w:rsidRDefault="00D61BB3" w:rsidP="00DB5990">
            <w:pPr>
              <w:spacing w:before="120" w:after="120"/>
              <w:jc w:val="center"/>
              <w:rPr>
                <w:b/>
                <w:bCs/>
              </w:rPr>
            </w:pPr>
            <w:r w:rsidRPr="004206BA">
              <w:rPr>
                <w:b/>
                <w:bCs/>
              </w:rPr>
              <w:t>Passed/Failed</w:t>
            </w:r>
          </w:p>
        </w:tc>
        <w:tc>
          <w:tcPr>
            <w:tcW w:w="294" w:type="pct"/>
          </w:tcPr>
          <w:p w14:paraId="17D44295" w14:textId="77777777" w:rsidR="00D61BB3" w:rsidRPr="004206BA" w:rsidRDefault="00D61BB3" w:rsidP="00DB5990">
            <w:pPr>
              <w:spacing w:before="120" w:after="120"/>
              <w:jc w:val="center"/>
              <w:rPr>
                <w:b/>
                <w:bCs/>
              </w:rPr>
            </w:pPr>
            <w:r w:rsidRPr="004206BA">
              <w:rPr>
                <w:b/>
                <w:bCs/>
              </w:rPr>
              <w:t>Sign / Date</w:t>
            </w:r>
            <w:r w:rsidRPr="004206BA">
              <w:br/>
            </w:r>
            <w:r w:rsidRPr="004206BA">
              <w:rPr>
                <w:b/>
                <w:bCs/>
              </w:rPr>
              <w:t xml:space="preserve">/ Config </w:t>
            </w:r>
          </w:p>
        </w:tc>
        <w:tc>
          <w:tcPr>
            <w:tcW w:w="443" w:type="pct"/>
          </w:tcPr>
          <w:p w14:paraId="450AFDDC" w14:textId="77777777" w:rsidR="00D61BB3" w:rsidRPr="004206BA" w:rsidRDefault="00D61BB3" w:rsidP="00DB5990">
            <w:pPr>
              <w:spacing w:before="120" w:after="120"/>
              <w:jc w:val="center"/>
              <w:rPr>
                <w:b/>
                <w:bCs/>
              </w:rPr>
            </w:pPr>
            <w:r w:rsidRPr="004206BA">
              <w:rPr>
                <w:b/>
                <w:bCs/>
              </w:rPr>
              <w:t>Defect no.</w:t>
            </w:r>
          </w:p>
        </w:tc>
      </w:tr>
      <w:tr w:rsidR="00D61BB3" w:rsidRPr="00CB2BB6" w14:paraId="6341B522" w14:textId="77777777" w:rsidTr="00D61BB3">
        <w:trPr>
          <w:trHeight w:val="308"/>
        </w:trPr>
        <w:tc>
          <w:tcPr>
            <w:tcW w:w="1418" w:type="pct"/>
          </w:tcPr>
          <w:p w14:paraId="585C284B" w14:textId="3E199095" w:rsidR="00D61BB3" w:rsidRPr="00D61BB3" w:rsidRDefault="00641396" w:rsidP="00D61BB3">
            <w:pPr>
              <w:spacing w:before="120"/>
              <w:rPr>
                <w:bCs/>
                <w:lang w:val="en-GB"/>
              </w:rPr>
            </w:pPr>
            <w:r w:rsidRPr="00641396">
              <w:rPr>
                <w:b/>
                <w:bCs/>
                <w:color w:val="4472C4" w:themeColor="accent1"/>
                <w:lang w:val="en-GB"/>
              </w:rPr>
              <w:t>Given</w:t>
            </w:r>
            <w:r w:rsidR="00D61BB3" w:rsidRPr="00D61BB3">
              <w:rPr>
                <w:bCs/>
                <w:lang w:val="en-GB"/>
              </w:rPr>
              <w:t xml:space="preserve"> [API] the NLP visualization is switched ON for [DEFAULT-TEST-USER] user</w:t>
            </w:r>
          </w:p>
          <w:p w14:paraId="6282B1D1" w14:textId="77777777" w:rsidR="00D61BB3" w:rsidRPr="00D61BB3" w:rsidRDefault="00D61BB3" w:rsidP="00D61BB3">
            <w:pPr>
              <w:spacing w:before="120"/>
              <w:rPr>
                <w:bCs/>
                <w:lang w:val="en-GB"/>
              </w:rPr>
            </w:pPr>
            <w:r w:rsidRPr="00D61BB3">
              <w:rPr>
                <w:bCs/>
                <w:lang w:val="en-GB"/>
              </w:rPr>
              <w:t>And I logged in to OncoFlow application</w:t>
            </w:r>
          </w:p>
          <w:p w14:paraId="5FEEDF1A" w14:textId="4AEC8055" w:rsidR="00D61BB3" w:rsidRPr="00CB2BB6" w:rsidRDefault="00D61BB3" w:rsidP="00D61BB3">
            <w:pPr>
              <w:spacing w:before="120" w:after="120" w:line="257" w:lineRule="auto"/>
              <w:rPr>
                <w:bCs/>
                <w:lang w:val="en-GB"/>
              </w:rPr>
            </w:pPr>
            <w:r w:rsidRPr="00D61BB3">
              <w:rPr>
                <w:bCs/>
                <w:lang w:val="en-GB"/>
              </w:rPr>
              <w:t>When I select the "OncoTestPatient, Franklin" patient</w:t>
            </w:r>
          </w:p>
        </w:tc>
        <w:tc>
          <w:tcPr>
            <w:tcW w:w="1356" w:type="pct"/>
          </w:tcPr>
          <w:p w14:paraId="438FE795" w14:textId="1F71FC03" w:rsidR="00D61BB3" w:rsidRDefault="00641396" w:rsidP="00DB5990">
            <w:pPr>
              <w:spacing w:before="120" w:after="120" w:line="257" w:lineRule="auto"/>
              <w:rPr>
                <w:rFonts w:eastAsia="Calibri" w:cs="Calibri"/>
                <w:bCs/>
              </w:rPr>
            </w:pPr>
            <w:r w:rsidRPr="00641396">
              <w:rPr>
                <w:rFonts w:eastAsia="Calibri" w:cs="Calibri"/>
                <w:b/>
                <w:bCs/>
                <w:color w:val="385623" w:themeColor="accent6" w:themeShade="80"/>
              </w:rPr>
              <w:t>Then</w:t>
            </w:r>
            <w:r w:rsidR="00D61BB3" w:rsidRPr="00D61BB3">
              <w:rPr>
                <w:rFonts w:eastAsia="Calibri" w:cs="Calibri"/>
                <w:bCs/>
              </w:rPr>
              <w:t xml:space="preserve"> the patient banner includes the following data:</w:t>
            </w:r>
          </w:p>
          <w:tbl>
            <w:tblPr>
              <w:tblStyle w:val="TC"/>
              <w:tblW w:w="0" w:type="auto"/>
              <w:tblLook w:val="04A0" w:firstRow="1" w:lastRow="0" w:firstColumn="1" w:lastColumn="0" w:noHBand="0" w:noVBand="1"/>
            </w:tblPr>
            <w:tblGrid>
              <w:gridCol w:w="1811"/>
              <w:gridCol w:w="1811"/>
              <w:gridCol w:w="1812"/>
            </w:tblGrid>
            <w:tr w:rsidR="00D61BB3" w:rsidRPr="00D61BB3" w14:paraId="0FF2EEEA" w14:textId="77777777" w:rsidTr="00D61BB3">
              <w:trPr>
                <w:cnfStyle w:val="100000000000" w:firstRow="1" w:lastRow="0" w:firstColumn="0" w:lastColumn="0" w:oddVBand="0" w:evenVBand="0" w:oddHBand="0" w:evenHBand="0" w:firstRowFirstColumn="0" w:firstRowLastColumn="0" w:lastRowFirstColumn="0" w:lastRowLastColumn="0"/>
              </w:trPr>
              <w:tc>
                <w:tcPr>
                  <w:tcW w:w="1811" w:type="dxa"/>
                </w:tcPr>
                <w:p w14:paraId="528824DE" w14:textId="77777777" w:rsidR="00D61BB3" w:rsidRPr="00D61BB3" w:rsidRDefault="00D61BB3" w:rsidP="00EB3AE7">
                  <w:pPr>
                    <w:spacing w:before="120"/>
                    <w:rPr>
                      <w:rFonts w:eastAsia="Calibri" w:cs="Calibri"/>
                      <w:bCs/>
                    </w:rPr>
                  </w:pPr>
                  <w:r w:rsidRPr="00D61BB3">
                    <w:rPr>
                      <w:rFonts w:eastAsia="Calibri" w:cs="Calibri"/>
                      <w:bCs/>
                    </w:rPr>
                    <w:t xml:space="preserve">data_type </w:t>
                  </w:r>
                </w:p>
              </w:tc>
              <w:tc>
                <w:tcPr>
                  <w:tcW w:w="1811" w:type="dxa"/>
                </w:tcPr>
                <w:p w14:paraId="4BFB4119" w14:textId="77777777" w:rsidR="00D61BB3" w:rsidRPr="00D61BB3" w:rsidRDefault="00D61BB3" w:rsidP="00EB3AE7">
                  <w:pPr>
                    <w:spacing w:before="120"/>
                    <w:rPr>
                      <w:rFonts w:eastAsia="Calibri" w:cs="Calibri"/>
                      <w:bCs/>
                    </w:rPr>
                  </w:pPr>
                  <w:r w:rsidRPr="00D61BB3">
                    <w:rPr>
                      <w:rFonts w:eastAsia="Calibri" w:cs="Calibri"/>
                      <w:bCs/>
                    </w:rPr>
                    <w:t xml:space="preserve"> name  </w:t>
                  </w:r>
                </w:p>
              </w:tc>
              <w:tc>
                <w:tcPr>
                  <w:tcW w:w="1812" w:type="dxa"/>
                </w:tcPr>
                <w:p w14:paraId="00FD4955" w14:textId="77777777" w:rsidR="00D61BB3" w:rsidRPr="00D61BB3" w:rsidRDefault="00D61BB3" w:rsidP="00EB3AE7">
                  <w:pPr>
                    <w:spacing w:before="120"/>
                    <w:rPr>
                      <w:rFonts w:eastAsia="Calibri" w:cs="Calibri"/>
                      <w:bCs/>
                    </w:rPr>
                  </w:pPr>
                  <w:r w:rsidRPr="00D61BB3">
                    <w:rPr>
                      <w:rFonts w:eastAsia="Calibri" w:cs="Calibri"/>
                      <w:bCs/>
                    </w:rPr>
                    <w:t xml:space="preserve"> value</w:t>
                  </w:r>
                </w:p>
              </w:tc>
            </w:tr>
            <w:tr w:rsidR="00D61BB3" w:rsidRPr="00CB2BB6" w14:paraId="2C7AAF48" w14:textId="77777777" w:rsidTr="00D61BB3">
              <w:tc>
                <w:tcPr>
                  <w:tcW w:w="1811" w:type="dxa"/>
                </w:tcPr>
                <w:p w14:paraId="75C440DA" w14:textId="77777777" w:rsidR="00D61BB3" w:rsidRPr="00D61BB3" w:rsidRDefault="00D61BB3" w:rsidP="00EB3AE7">
                  <w:pPr>
                    <w:spacing w:before="120"/>
                    <w:rPr>
                      <w:rFonts w:eastAsia="Calibri" w:cs="Calibri"/>
                      <w:bCs/>
                    </w:rPr>
                  </w:pPr>
                  <w:r w:rsidRPr="00D61BB3">
                    <w:rPr>
                      <w:rFonts w:eastAsia="Calibri" w:cs="Calibri"/>
                      <w:bCs/>
                    </w:rPr>
                    <w:t xml:space="preserve">NLP_INFO  </w:t>
                  </w:r>
                </w:p>
              </w:tc>
              <w:tc>
                <w:tcPr>
                  <w:tcW w:w="1811" w:type="dxa"/>
                </w:tcPr>
                <w:p w14:paraId="04F8D93B" w14:textId="77777777" w:rsidR="00D61BB3" w:rsidRPr="00D61BB3" w:rsidRDefault="00D61BB3" w:rsidP="00EB3AE7">
                  <w:pPr>
                    <w:spacing w:before="120"/>
                    <w:rPr>
                      <w:rFonts w:eastAsia="Calibri" w:cs="Calibri"/>
                      <w:bCs/>
                    </w:rPr>
                  </w:pPr>
                  <w:r w:rsidRPr="00D61BB3">
                    <w:rPr>
                      <w:rFonts w:eastAsia="Calibri" w:cs="Calibri"/>
                      <w:bCs/>
                    </w:rPr>
                    <w:t xml:space="preserve"> Stage </w:t>
                  </w:r>
                </w:p>
              </w:tc>
              <w:tc>
                <w:tcPr>
                  <w:tcW w:w="1812" w:type="dxa"/>
                </w:tcPr>
                <w:p w14:paraId="59B26933" w14:textId="77777777" w:rsidR="00D61BB3" w:rsidRPr="00CB2BB6" w:rsidRDefault="00D61BB3" w:rsidP="00EB3AE7">
                  <w:pPr>
                    <w:spacing w:before="120"/>
                    <w:rPr>
                      <w:rFonts w:eastAsia="Calibri" w:cs="Calibri"/>
                      <w:bCs/>
                    </w:rPr>
                  </w:pPr>
                  <w:r w:rsidRPr="00D61BB3">
                    <w:rPr>
                      <w:rFonts w:eastAsia="Calibri" w:cs="Calibri"/>
                      <w:bCs/>
                    </w:rPr>
                    <w:t xml:space="preserve"> 4    </w:t>
                  </w:r>
                </w:p>
              </w:tc>
            </w:tr>
          </w:tbl>
          <w:p w14:paraId="69F1CE92" w14:textId="00B8F47E" w:rsidR="00D61BB3" w:rsidRPr="00CB2BB6" w:rsidRDefault="00D61BB3" w:rsidP="00D61BB3">
            <w:pPr>
              <w:spacing w:before="120" w:after="120" w:line="257" w:lineRule="auto"/>
              <w:rPr>
                <w:rFonts w:eastAsia="Calibri" w:cs="Calibri"/>
                <w:bCs/>
              </w:rPr>
            </w:pPr>
          </w:p>
        </w:tc>
        <w:tc>
          <w:tcPr>
            <w:tcW w:w="1131" w:type="pct"/>
          </w:tcPr>
          <w:p w14:paraId="7C8EA6FB" w14:textId="77777777" w:rsidR="00D61BB3" w:rsidRPr="00CB2BB6" w:rsidRDefault="00D61BB3" w:rsidP="00DB5990">
            <w:pPr>
              <w:pStyle w:val="PF"/>
              <w:spacing w:before="120" w:after="120" w:afterAutospacing="0"/>
              <w:jc w:val="left"/>
              <w:rPr>
                <w:b w:val="0"/>
                <w:bCs/>
              </w:rPr>
            </w:pPr>
          </w:p>
        </w:tc>
        <w:tc>
          <w:tcPr>
            <w:tcW w:w="358" w:type="pct"/>
          </w:tcPr>
          <w:p w14:paraId="07A8D343" w14:textId="77777777" w:rsidR="00D61BB3" w:rsidRPr="00CB2BB6" w:rsidRDefault="00D61BB3" w:rsidP="00DB5990">
            <w:pPr>
              <w:spacing w:before="120" w:after="120"/>
              <w:rPr>
                <w:bCs/>
              </w:rPr>
            </w:pPr>
          </w:p>
        </w:tc>
        <w:tc>
          <w:tcPr>
            <w:tcW w:w="294" w:type="pct"/>
          </w:tcPr>
          <w:p w14:paraId="72BD705A" w14:textId="77777777" w:rsidR="00D61BB3" w:rsidRPr="00CB2BB6" w:rsidRDefault="00D61BB3" w:rsidP="00DB5990">
            <w:pPr>
              <w:spacing w:before="120" w:after="120"/>
              <w:rPr>
                <w:bCs/>
              </w:rPr>
            </w:pPr>
          </w:p>
        </w:tc>
        <w:tc>
          <w:tcPr>
            <w:tcW w:w="443" w:type="pct"/>
          </w:tcPr>
          <w:p w14:paraId="688C23AE" w14:textId="77777777" w:rsidR="00D61BB3" w:rsidRPr="00CB2BB6" w:rsidRDefault="00D61BB3" w:rsidP="00DB5990">
            <w:pPr>
              <w:spacing w:before="120" w:after="120"/>
              <w:rPr>
                <w:bCs/>
              </w:rPr>
            </w:pPr>
          </w:p>
        </w:tc>
      </w:tr>
    </w:tbl>
    <w:p w14:paraId="6913576E" w14:textId="260E0149" w:rsidR="00D61BB3" w:rsidRDefault="00D61BB3" w:rsidP="00DB705D">
      <w:pPr>
        <w:spacing w:before="120"/>
      </w:pPr>
    </w:p>
    <w:tbl>
      <w:tblPr>
        <w:tblStyle w:val="TC"/>
        <w:tblW w:w="5000" w:type="pct"/>
        <w:tblLook w:val="04A0" w:firstRow="1" w:lastRow="0" w:firstColumn="1" w:lastColumn="0" w:noHBand="0" w:noVBand="1"/>
      </w:tblPr>
      <w:tblGrid>
        <w:gridCol w:w="5933"/>
        <w:gridCol w:w="5674"/>
        <w:gridCol w:w="4732"/>
        <w:gridCol w:w="1498"/>
        <w:gridCol w:w="1230"/>
        <w:gridCol w:w="1854"/>
      </w:tblGrid>
      <w:tr w:rsidR="00D61BB3" w:rsidRPr="008B290C" w14:paraId="75EC9899" w14:textId="77777777" w:rsidTr="00DB5990">
        <w:trPr>
          <w:cnfStyle w:val="100000000000" w:firstRow="1" w:lastRow="0" w:firstColumn="0" w:lastColumn="0" w:oddVBand="0" w:evenVBand="0" w:oddHBand="0" w:evenHBand="0" w:firstRowFirstColumn="0" w:firstRowLastColumn="0" w:lastRowFirstColumn="0" w:lastRowLastColumn="0"/>
          <w:trHeight w:val="550"/>
        </w:trPr>
        <w:tc>
          <w:tcPr>
            <w:tcW w:w="4557" w:type="pct"/>
            <w:gridSpan w:val="5"/>
            <w:shd w:val="clear" w:color="auto" w:fill="F2F2F2" w:themeFill="background1" w:themeFillShade="F2"/>
          </w:tcPr>
          <w:p w14:paraId="281E7C1C" w14:textId="5DC07557" w:rsidR="00D61BB3" w:rsidRDefault="00D61BB3" w:rsidP="00DB5990">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SRS-37.04</w:t>
            </w:r>
          </w:p>
          <w:p w14:paraId="348BF94B" w14:textId="77777777" w:rsidR="00D61BB3" w:rsidRDefault="00D61BB3" w:rsidP="00DB5990">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@NLP</w:t>
            </w:r>
          </w:p>
          <w:p w14:paraId="78E771C8" w14:textId="2962D1AB" w:rsidR="00D61BB3" w:rsidRPr="008B290C" w:rsidRDefault="00D61BB3" w:rsidP="00DB5990">
            <w:pPr>
              <w:pStyle w:val="SCPF"/>
              <w:spacing w:before="120" w:after="120"/>
              <w:jc w:val="left"/>
              <w:rPr>
                <w:rFonts w:ascii="GE Inspira Sans" w:hAnsi="GE Inspira Sans"/>
                <w:b w:val="0"/>
                <w:bCs w:val="0"/>
              </w:rPr>
            </w:pPr>
            <w:r>
              <w:rPr>
                <w:rFonts w:ascii="GE Inspira Sans" w:hAnsi="GE Inspira Sans"/>
                <w:b w:val="0"/>
                <w:bCs w:val="0"/>
                <w:sz w:val="22"/>
                <w:szCs w:val="20"/>
              </w:rPr>
              <w:t>Scenario</w:t>
            </w:r>
            <w:r w:rsidRPr="00882B17">
              <w:rPr>
                <w:rFonts w:ascii="GE Inspira Sans" w:hAnsi="GE Inspira Sans"/>
                <w:b w:val="0"/>
                <w:bCs w:val="0"/>
                <w:sz w:val="22"/>
                <w:szCs w:val="20"/>
              </w:rPr>
              <w:t xml:space="preserve">: </w:t>
            </w:r>
            <w:r w:rsidRPr="00D61BB3">
              <w:rPr>
                <w:rFonts w:ascii="GE Inspira Sans" w:hAnsi="GE Inspira Sans"/>
                <w:b w:val="0"/>
                <w:bCs w:val="0"/>
                <w:sz w:val="22"/>
                <w:szCs w:val="20"/>
              </w:rPr>
              <w:t>NLP info is displayed on Summary view</w:t>
            </w:r>
          </w:p>
        </w:tc>
        <w:tc>
          <w:tcPr>
            <w:tcW w:w="443" w:type="pct"/>
            <w:shd w:val="clear" w:color="auto" w:fill="auto"/>
            <w:vAlign w:val="center"/>
          </w:tcPr>
          <w:p w14:paraId="6205070E" w14:textId="77777777" w:rsidR="00D61BB3" w:rsidRPr="008B290C" w:rsidRDefault="00D61BB3" w:rsidP="00DB5990">
            <w:pPr>
              <w:pStyle w:val="SCPF"/>
              <w:spacing w:before="120" w:after="120"/>
              <w:rPr>
                <w:rFonts w:ascii="GE Inspira Sans" w:hAnsi="GE Inspira Sans"/>
              </w:rPr>
            </w:pPr>
            <w:r w:rsidRPr="00402A24">
              <w:rPr>
                <w:rFonts w:ascii="GE Inspira Sans" w:hAnsi="GE Inspira Sans"/>
                <w:sz w:val="24"/>
              </w:rPr>
              <w:t>Passed / Failed</w:t>
            </w:r>
          </w:p>
        </w:tc>
      </w:tr>
      <w:tr w:rsidR="00D61BB3" w:rsidRPr="004206BA" w14:paraId="65E443B0" w14:textId="77777777" w:rsidTr="00DB5990">
        <w:trPr>
          <w:trHeight w:val="685"/>
        </w:trPr>
        <w:tc>
          <w:tcPr>
            <w:tcW w:w="1418" w:type="pct"/>
          </w:tcPr>
          <w:p w14:paraId="10A710BC" w14:textId="77777777" w:rsidR="00D61BB3" w:rsidRPr="004206BA" w:rsidRDefault="00D61BB3" w:rsidP="00DB5990">
            <w:pPr>
              <w:spacing w:before="120" w:after="120"/>
              <w:jc w:val="center"/>
              <w:rPr>
                <w:b/>
                <w:bCs/>
              </w:rPr>
            </w:pPr>
            <w:r w:rsidRPr="004206BA">
              <w:rPr>
                <w:b/>
                <w:bCs/>
              </w:rPr>
              <w:t>Test steps</w:t>
            </w:r>
          </w:p>
        </w:tc>
        <w:tc>
          <w:tcPr>
            <w:tcW w:w="1356" w:type="pct"/>
          </w:tcPr>
          <w:p w14:paraId="7439A62E" w14:textId="77777777" w:rsidR="00D61BB3" w:rsidRPr="004206BA" w:rsidRDefault="00D61BB3" w:rsidP="00DB5990">
            <w:pPr>
              <w:spacing w:before="120" w:after="120"/>
              <w:jc w:val="center"/>
              <w:rPr>
                <w:b/>
                <w:bCs/>
              </w:rPr>
            </w:pPr>
            <w:r w:rsidRPr="004206BA">
              <w:rPr>
                <w:b/>
                <w:bCs/>
              </w:rPr>
              <w:t>Expected outcome</w:t>
            </w:r>
          </w:p>
        </w:tc>
        <w:tc>
          <w:tcPr>
            <w:tcW w:w="1131" w:type="pct"/>
          </w:tcPr>
          <w:p w14:paraId="62A92127" w14:textId="77777777" w:rsidR="00D61BB3" w:rsidRPr="004206BA" w:rsidRDefault="00D61BB3" w:rsidP="00DB5990">
            <w:pPr>
              <w:spacing w:before="120" w:after="120"/>
              <w:jc w:val="center"/>
              <w:rPr>
                <w:b/>
                <w:bCs/>
              </w:rPr>
            </w:pPr>
            <w:r w:rsidRPr="004206BA">
              <w:rPr>
                <w:b/>
                <w:bCs/>
              </w:rPr>
              <w:t>Actual outcome</w:t>
            </w:r>
          </w:p>
        </w:tc>
        <w:tc>
          <w:tcPr>
            <w:tcW w:w="358" w:type="pct"/>
          </w:tcPr>
          <w:p w14:paraId="0D69CB7C" w14:textId="77777777" w:rsidR="00D61BB3" w:rsidRPr="004206BA" w:rsidRDefault="00D61BB3" w:rsidP="00DB5990">
            <w:pPr>
              <w:spacing w:before="120" w:after="120"/>
              <w:jc w:val="center"/>
              <w:rPr>
                <w:b/>
                <w:bCs/>
              </w:rPr>
            </w:pPr>
            <w:r w:rsidRPr="004206BA">
              <w:rPr>
                <w:b/>
                <w:bCs/>
              </w:rPr>
              <w:t>Passed/Failed</w:t>
            </w:r>
          </w:p>
        </w:tc>
        <w:tc>
          <w:tcPr>
            <w:tcW w:w="294" w:type="pct"/>
          </w:tcPr>
          <w:p w14:paraId="2EB00042" w14:textId="77777777" w:rsidR="00D61BB3" w:rsidRPr="004206BA" w:rsidRDefault="00D61BB3" w:rsidP="00DB5990">
            <w:pPr>
              <w:spacing w:before="120" w:after="120"/>
              <w:jc w:val="center"/>
              <w:rPr>
                <w:b/>
                <w:bCs/>
              </w:rPr>
            </w:pPr>
            <w:r w:rsidRPr="004206BA">
              <w:rPr>
                <w:b/>
                <w:bCs/>
              </w:rPr>
              <w:t>Sign / Date</w:t>
            </w:r>
            <w:r w:rsidRPr="004206BA">
              <w:br/>
            </w:r>
            <w:r w:rsidRPr="004206BA">
              <w:rPr>
                <w:b/>
                <w:bCs/>
              </w:rPr>
              <w:t xml:space="preserve">/ Config </w:t>
            </w:r>
          </w:p>
        </w:tc>
        <w:tc>
          <w:tcPr>
            <w:tcW w:w="443" w:type="pct"/>
          </w:tcPr>
          <w:p w14:paraId="31069DE6" w14:textId="77777777" w:rsidR="00D61BB3" w:rsidRPr="004206BA" w:rsidRDefault="00D61BB3" w:rsidP="00DB5990">
            <w:pPr>
              <w:spacing w:before="120" w:after="120"/>
              <w:jc w:val="center"/>
              <w:rPr>
                <w:b/>
                <w:bCs/>
              </w:rPr>
            </w:pPr>
            <w:r w:rsidRPr="004206BA">
              <w:rPr>
                <w:b/>
                <w:bCs/>
              </w:rPr>
              <w:t>Defect no.</w:t>
            </w:r>
          </w:p>
        </w:tc>
      </w:tr>
      <w:tr w:rsidR="00D61BB3" w:rsidRPr="00CB2BB6" w14:paraId="3EB64E74" w14:textId="77777777" w:rsidTr="00DB5990">
        <w:trPr>
          <w:trHeight w:val="308"/>
        </w:trPr>
        <w:tc>
          <w:tcPr>
            <w:tcW w:w="1418" w:type="pct"/>
          </w:tcPr>
          <w:p w14:paraId="5E405C29" w14:textId="3DED2897" w:rsidR="00D61BB3" w:rsidRPr="00D61BB3" w:rsidRDefault="00641396" w:rsidP="00D61BB3">
            <w:pPr>
              <w:spacing w:before="120"/>
              <w:rPr>
                <w:bCs/>
                <w:lang w:val="en-GB"/>
              </w:rPr>
            </w:pPr>
            <w:r w:rsidRPr="00641396">
              <w:rPr>
                <w:b/>
                <w:bCs/>
                <w:color w:val="4472C4" w:themeColor="accent1"/>
                <w:lang w:val="en-GB"/>
              </w:rPr>
              <w:t>Given</w:t>
            </w:r>
            <w:r w:rsidR="00D61BB3" w:rsidRPr="00D61BB3">
              <w:rPr>
                <w:bCs/>
                <w:lang w:val="en-GB"/>
              </w:rPr>
              <w:t xml:space="preserve"> [API] the NLP visualization is switched ON for [DEFAULT-TEST-USER] user</w:t>
            </w:r>
          </w:p>
          <w:p w14:paraId="661C6C01" w14:textId="77777777" w:rsidR="00D61BB3" w:rsidRPr="00D61BB3" w:rsidRDefault="00D61BB3" w:rsidP="00D61BB3">
            <w:pPr>
              <w:spacing w:before="120"/>
              <w:rPr>
                <w:bCs/>
                <w:lang w:val="en-GB"/>
              </w:rPr>
            </w:pPr>
            <w:r w:rsidRPr="00D61BB3">
              <w:rPr>
                <w:bCs/>
                <w:lang w:val="en-GB"/>
              </w:rPr>
              <w:t>And I logged in to OncoFlow application</w:t>
            </w:r>
          </w:p>
          <w:p w14:paraId="102DFA24" w14:textId="6B685DC5" w:rsidR="00D61BB3" w:rsidRPr="00CB2BB6" w:rsidRDefault="00D61BB3" w:rsidP="00D61BB3">
            <w:pPr>
              <w:spacing w:before="120" w:after="120" w:line="257" w:lineRule="auto"/>
              <w:rPr>
                <w:bCs/>
                <w:lang w:val="en-GB"/>
              </w:rPr>
            </w:pPr>
            <w:r w:rsidRPr="00D61BB3">
              <w:rPr>
                <w:bCs/>
                <w:lang w:val="en-GB"/>
              </w:rPr>
              <w:t>When I select the "OncoTestPatient, Franklin" patient</w:t>
            </w:r>
          </w:p>
        </w:tc>
        <w:tc>
          <w:tcPr>
            <w:tcW w:w="1356" w:type="pct"/>
          </w:tcPr>
          <w:p w14:paraId="6CB6605D" w14:textId="3F20AA73" w:rsidR="00D61BB3" w:rsidRDefault="00641396" w:rsidP="00DB5990">
            <w:pPr>
              <w:spacing w:before="120" w:after="120" w:line="257" w:lineRule="auto"/>
              <w:rPr>
                <w:rFonts w:eastAsia="Calibri" w:cs="Calibri"/>
                <w:bCs/>
              </w:rPr>
            </w:pPr>
            <w:r w:rsidRPr="00641396">
              <w:rPr>
                <w:rFonts w:eastAsia="Calibri" w:cs="Calibri"/>
                <w:b/>
                <w:bCs/>
                <w:color w:val="385623" w:themeColor="accent6" w:themeShade="80"/>
              </w:rPr>
              <w:t>Then</w:t>
            </w:r>
            <w:r w:rsidR="00D61BB3" w:rsidRPr="00D61BB3">
              <w:rPr>
                <w:rFonts w:eastAsia="Calibri" w:cs="Calibri"/>
                <w:bCs/>
              </w:rPr>
              <w:t xml:space="preserve"> the Summary view is displayed</w:t>
            </w:r>
          </w:p>
          <w:p w14:paraId="3F89ABE3" w14:textId="77777777" w:rsidR="00D61BB3" w:rsidRDefault="00D61BB3" w:rsidP="00DB5990">
            <w:pPr>
              <w:spacing w:before="120" w:after="120" w:line="257" w:lineRule="auto"/>
              <w:rPr>
                <w:rFonts w:eastAsia="Calibri" w:cs="Calibri"/>
                <w:bCs/>
              </w:rPr>
            </w:pPr>
            <w:r w:rsidRPr="00D61BB3">
              <w:rPr>
                <w:rFonts w:eastAsia="Calibri" w:cs="Calibri"/>
                <w:bCs/>
              </w:rPr>
              <w:t>And the 1st card in "Most recent imaging" group contains the following data:</w:t>
            </w:r>
          </w:p>
          <w:tbl>
            <w:tblPr>
              <w:tblStyle w:val="TC"/>
              <w:tblW w:w="0" w:type="auto"/>
              <w:tblLook w:val="04A0" w:firstRow="1" w:lastRow="0" w:firstColumn="1" w:lastColumn="0" w:noHBand="0" w:noVBand="1"/>
            </w:tblPr>
            <w:tblGrid>
              <w:gridCol w:w="2717"/>
              <w:gridCol w:w="2717"/>
            </w:tblGrid>
            <w:tr w:rsidR="00D61BB3" w:rsidRPr="00D61BB3" w14:paraId="1AE65631" w14:textId="77777777" w:rsidTr="00D61BB3">
              <w:trPr>
                <w:cnfStyle w:val="100000000000" w:firstRow="1" w:lastRow="0" w:firstColumn="0" w:lastColumn="0" w:oddVBand="0" w:evenVBand="0" w:oddHBand="0" w:evenHBand="0" w:firstRowFirstColumn="0" w:firstRowLastColumn="0" w:lastRowFirstColumn="0" w:lastRowLastColumn="0"/>
              </w:trPr>
              <w:tc>
                <w:tcPr>
                  <w:tcW w:w="2717" w:type="dxa"/>
                </w:tcPr>
                <w:p w14:paraId="6C81CBEB" w14:textId="77777777" w:rsidR="00D61BB3" w:rsidRPr="00D61BB3" w:rsidRDefault="00D61BB3" w:rsidP="00A9102B">
                  <w:pPr>
                    <w:spacing w:before="120"/>
                    <w:rPr>
                      <w:rFonts w:eastAsia="Calibri" w:cs="Calibri"/>
                      <w:bCs/>
                    </w:rPr>
                  </w:pPr>
                  <w:r w:rsidRPr="00D61BB3">
                    <w:rPr>
                      <w:rFonts w:eastAsia="Calibri" w:cs="Calibri"/>
                      <w:bCs/>
                    </w:rPr>
                    <w:t xml:space="preserve">data_type      </w:t>
                  </w:r>
                </w:p>
              </w:tc>
              <w:tc>
                <w:tcPr>
                  <w:tcW w:w="2717" w:type="dxa"/>
                </w:tcPr>
                <w:p w14:paraId="4A78E497" w14:textId="77777777" w:rsidR="00D61BB3" w:rsidRPr="00D61BB3" w:rsidRDefault="00D61BB3" w:rsidP="00A9102B">
                  <w:pPr>
                    <w:spacing w:before="120"/>
                    <w:rPr>
                      <w:rFonts w:eastAsia="Calibri" w:cs="Calibri"/>
                      <w:bCs/>
                    </w:rPr>
                  </w:pPr>
                  <w:r w:rsidRPr="00D61BB3">
                    <w:rPr>
                      <w:rFonts w:eastAsia="Calibri" w:cs="Calibri"/>
                      <w:bCs/>
                    </w:rPr>
                    <w:t xml:space="preserve"> data                                      </w:t>
                  </w:r>
                </w:p>
              </w:tc>
            </w:tr>
            <w:tr w:rsidR="00D61BB3" w:rsidRPr="00D61BB3" w14:paraId="48AD295A" w14:textId="77777777" w:rsidTr="00D61BB3">
              <w:tc>
                <w:tcPr>
                  <w:tcW w:w="2717" w:type="dxa"/>
                </w:tcPr>
                <w:p w14:paraId="11854768" w14:textId="77777777" w:rsidR="00D61BB3" w:rsidRPr="00D61BB3" w:rsidRDefault="00D61BB3" w:rsidP="00A9102B">
                  <w:pPr>
                    <w:spacing w:before="120"/>
                    <w:rPr>
                      <w:rFonts w:eastAsia="Calibri" w:cs="Calibri"/>
                      <w:bCs/>
                    </w:rPr>
                  </w:pPr>
                  <w:r w:rsidRPr="00D61BB3">
                    <w:rPr>
                      <w:rFonts w:eastAsia="Calibri" w:cs="Calibri"/>
                      <w:bCs/>
                    </w:rPr>
                    <w:t xml:space="preserve">CARD_TITLE     </w:t>
                  </w:r>
                </w:p>
              </w:tc>
              <w:tc>
                <w:tcPr>
                  <w:tcW w:w="2717" w:type="dxa"/>
                </w:tcPr>
                <w:p w14:paraId="41111DB3" w14:textId="77777777" w:rsidR="00D61BB3" w:rsidRPr="00D61BB3" w:rsidRDefault="00D61BB3" w:rsidP="00A9102B">
                  <w:pPr>
                    <w:spacing w:before="120"/>
                    <w:rPr>
                      <w:rFonts w:eastAsia="Calibri" w:cs="Calibri"/>
                      <w:bCs/>
                    </w:rPr>
                  </w:pPr>
                  <w:r w:rsidRPr="00D61BB3">
                    <w:rPr>
                      <w:rFonts w:eastAsia="Calibri" w:cs="Calibri"/>
                      <w:bCs/>
                    </w:rPr>
                    <w:t xml:space="preserve"> Most recent imaging                       </w:t>
                  </w:r>
                </w:p>
              </w:tc>
            </w:tr>
            <w:tr w:rsidR="00D61BB3" w:rsidRPr="00D61BB3" w14:paraId="3AD66713" w14:textId="77777777" w:rsidTr="00D61BB3">
              <w:tc>
                <w:tcPr>
                  <w:tcW w:w="2717" w:type="dxa"/>
                </w:tcPr>
                <w:p w14:paraId="36184CEB" w14:textId="77777777" w:rsidR="00D61BB3" w:rsidRPr="00D61BB3" w:rsidRDefault="00D61BB3" w:rsidP="00A9102B">
                  <w:pPr>
                    <w:spacing w:before="120"/>
                    <w:rPr>
                      <w:rFonts w:eastAsia="Calibri" w:cs="Calibri"/>
                      <w:bCs/>
                    </w:rPr>
                  </w:pPr>
                  <w:r w:rsidRPr="00D61BB3">
                    <w:rPr>
                      <w:rFonts w:eastAsia="Calibri" w:cs="Calibri"/>
                      <w:bCs/>
                    </w:rPr>
                    <w:t xml:space="preserve">NORMAL_TEXT    </w:t>
                  </w:r>
                </w:p>
              </w:tc>
              <w:tc>
                <w:tcPr>
                  <w:tcW w:w="2717" w:type="dxa"/>
                </w:tcPr>
                <w:p w14:paraId="5D4BAA70" w14:textId="77777777" w:rsidR="00D61BB3" w:rsidRPr="00D61BB3" w:rsidRDefault="00D61BB3" w:rsidP="00A9102B">
                  <w:pPr>
                    <w:spacing w:before="120"/>
                    <w:rPr>
                      <w:rFonts w:eastAsia="Calibri" w:cs="Calibri"/>
                      <w:bCs/>
                    </w:rPr>
                  </w:pPr>
                  <w:r w:rsidRPr="00D61BB3">
                    <w:rPr>
                      <w:rFonts w:eastAsia="Calibri" w:cs="Calibri"/>
                      <w:bCs/>
                    </w:rPr>
                    <w:t xml:space="preserve"> CT THORAX ABDOMEN PELVIS WITH CONTRAST    </w:t>
                  </w:r>
                </w:p>
              </w:tc>
            </w:tr>
            <w:tr w:rsidR="00D61BB3" w:rsidRPr="00D61BB3" w14:paraId="1A4E5122" w14:textId="77777777" w:rsidTr="00D61BB3">
              <w:tc>
                <w:tcPr>
                  <w:tcW w:w="2717" w:type="dxa"/>
                </w:tcPr>
                <w:p w14:paraId="4E3D1C51" w14:textId="77777777" w:rsidR="00D61BB3" w:rsidRPr="00D61BB3" w:rsidRDefault="00D61BB3" w:rsidP="00A9102B">
                  <w:pPr>
                    <w:spacing w:before="120"/>
                    <w:rPr>
                      <w:rFonts w:eastAsia="Calibri" w:cs="Calibri"/>
                      <w:bCs/>
                    </w:rPr>
                  </w:pPr>
                  <w:r w:rsidRPr="00D61BB3">
                    <w:rPr>
                      <w:rFonts w:eastAsia="Calibri" w:cs="Calibri"/>
                      <w:bCs/>
                    </w:rPr>
                    <w:t xml:space="preserve">NLP_INFO_TITLE </w:t>
                  </w:r>
                </w:p>
              </w:tc>
              <w:tc>
                <w:tcPr>
                  <w:tcW w:w="2717" w:type="dxa"/>
                </w:tcPr>
                <w:p w14:paraId="19743628" w14:textId="77777777" w:rsidR="00D61BB3" w:rsidRPr="00D61BB3" w:rsidRDefault="00D61BB3" w:rsidP="00A9102B">
                  <w:pPr>
                    <w:spacing w:before="120"/>
                    <w:rPr>
                      <w:rFonts w:eastAsia="Calibri" w:cs="Calibri"/>
                      <w:bCs/>
                    </w:rPr>
                  </w:pPr>
                  <w:r w:rsidRPr="00D61BB3">
                    <w:rPr>
                      <w:rFonts w:eastAsia="Calibri" w:cs="Calibri"/>
                      <w:bCs/>
                    </w:rPr>
                    <w:t xml:space="preserve"> L2 Summary                                </w:t>
                  </w:r>
                </w:p>
              </w:tc>
            </w:tr>
            <w:tr w:rsidR="00D61BB3" w:rsidRPr="00CB2BB6" w14:paraId="43550EAE" w14:textId="77777777" w:rsidTr="00D61BB3">
              <w:tc>
                <w:tcPr>
                  <w:tcW w:w="2717" w:type="dxa"/>
                </w:tcPr>
                <w:p w14:paraId="498B4C75" w14:textId="77777777" w:rsidR="00D61BB3" w:rsidRPr="00D61BB3" w:rsidRDefault="00D61BB3" w:rsidP="00A9102B">
                  <w:pPr>
                    <w:spacing w:before="120"/>
                    <w:rPr>
                      <w:rFonts w:eastAsia="Calibri" w:cs="Calibri"/>
                      <w:bCs/>
                    </w:rPr>
                  </w:pPr>
                  <w:r w:rsidRPr="00D61BB3">
                    <w:rPr>
                      <w:rFonts w:eastAsia="Calibri" w:cs="Calibri"/>
                      <w:bCs/>
                    </w:rPr>
                    <w:t xml:space="preserve">NLP_INFO_TEXT  </w:t>
                  </w:r>
                </w:p>
              </w:tc>
              <w:tc>
                <w:tcPr>
                  <w:tcW w:w="2717" w:type="dxa"/>
                </w:tcPr>
                <w:p w14:paraId="00010CCF" w14:textId="77777777" w:rsidR="00D61BB3" w:rsidRPr="00CB2BB6" w:rsidRDefault="00D61BB3" w:rsidP="00A9102B">
                  <w:pPr>
                    <w:spacing w:before="120"/>
                    <w:rPr>
                      <w:rFonts w:eastAsia="Calibri" w:cs="Calibri"/>
                      <w:bCs/>
                    </w:rPr>
                  </w:pPr>
                  <w:r w:rsidRPr="00D61BB3">
                    <w:rPr>
                      <w:rFonts w:eastAsia="Calibri" w:cs="Calibri"/>
                      <w:bCs/>
                    </w:rPr>
                    <w:t xml:space="preserve"> further progressive disease, as described.</w:t>
                  </w:r>
                </w:p>
              </w:tc>
            </w:tr>
          </w:tbl>
          <w:p w14:paraId="15108884" w14:textId="77777777" w:rsidR="00D61BB3" w:rsidRDefault="00D61BB3" w:rsidP="00D61BB3">
            <w:pPr>
              <w:spacing w:before="120" w:after="120" w:line="257" w:lineRule="auto"/>
              <w:rPr>
                <w:rFonts w:eastAsia="Calibri" w:cs="Calibri"/>
                <w:bCs/>
              </w:rPr>
            </w:pPr>
            <w:r w:rsidRPr="00D61BB3">
              <w:rPr>
                <w:rFonts w:eastAsia="Calibri" w:cs="Calibri"/>
                <w:bCs/>
              </w:rPr>
              <w:t>And the "Stage" card in "Diagnosis" group contains the following table:</w:t>
            </w:r>
          </w:p>
          <w:tbl>
            <w:tblPr>
              <w:tblStyle w:val="TC"/>
              <w:tblW w:w="0" w:type="auto"/>
              <w:tblLook w:val="04A0" w:firstRow="1" w:lastRow="0" w:firstColumn="1" w:lastColumn="0" w:noHBand="0" w:noVBand="1"/>
            </w:tblPr>
            <w:tblGrid>
              <w:gridCol w:w="1811"/>
              <w:gridCol w:w="1811"/>
              <w:gridCol w:w="1812"/>
            </w:tblGrid>
            <w:tr w:rsidR="00D61BB3" w:rsidRPr="00D61BB3" w14:paraId="6752D8CE" w14:textId="77777777" w:rsidTr="00D61BB3">
              <w:trPr>
                <w:cnfStyle w:val="100000000000" w:firstRow="1" w:lastRow="0" w:firstColumn="0" w:lastColumn="0" w:oddVBand="0" w:evenVBand="0" w:oddHBand="0" w:evenHBand="0" w:firstRowFirstColumn="0" w:firstRowLastColumn="0" w:lastRowFirstColumn="0" w:lastRowLastColumn="0"/>
              </w:trPr>
              <w:tc>
                <w:tcPr>
                  <w:tcW w:w="1811" w:type="dxa"/>
                </w:tcPr>
                <w:p w14:paraId="2014BD86" w14:textId="77777777" w:rsidR="00D61BB3" w:rsidRPr="00D61BB3" w:rsidRDefault="00D61BB3" w:rsidP="000A0153">
                  <w:pPr>
                    <w:spacing w:before="120"/>
                    <w:rPr>
                      <w:rFonts w:eastAsia="Calibri" w:cs="Calibri"/>
                      <w:bCs/>
                    </w:rPr>
                  </w:pPr>
                  <w:r w:rsidRPr="00D61BB3">
                    <w:rPr>
                      <w:rFonts w:eastAsia="Calibri" w:cs="Calibri"/>
                      <w:bCs/>
                    </w:rPr>
                    <w:t xml:space="preserve">Category </w:t>
                  </w:r>
                </w:p>
              </w:tc>
              <w:tc>
                <w:tcPr>
                  <w:tcW w:w="1811" w:type="dxa"/>
                </w:tcPr>
                <w:p w14:paraId="56B786B2" w14:textId="77777777" w:rsidR="00D61BB3" w:rsidRPr="00D61BB3" w:rsidRDefault="00D61BB3" w:rsidP="000A0153">
                  <w:pPr>
                    <w:spacing w:before="120"/>
                    <w:rPr>
                      <w:rFonts w:eastAsia="Calibri" w:cs="Calibri"/>
                      <w:bCs/>
                    </w:rPr>
                  </w:pPr>
                  <w:r w:rsidRPr="00D61BB3">
                    <w:rPr>
                      <w:rFonts w:eastAsia="Calibri" w:cs="Calibri"/>
                      <w:bCs/>
                    </w:rPr>
                    <w:t xml:space="preserve"> Value </w:t>
                  </w:r>
                </w:p>
              </w:tc>
              <w:tc>
                <w:tcPr>
                  <w:tcW w:w="1812" w:type="dxa"/>
                </w:tcPr>
                <w:p w14:paraId="59B74805" w14:textId="77777777" w:rsidR="00D61BB3" w:rsidRPr="00D61BB3" w:rsidRDefault="00D61BB3" w:rsidP="000A0153">
                  <w:pPr>
                    <w:spacing w:before="120"/>
                    <w:rPr>
                      <w:rFonts w:eastAsia="Calibri" w:cs="Calibri"/>
                      <w:bCs/>
                    </w:rPr>
                  </w:pPr>
                  <w:r w:rsidRPr="00D61BB3">
                    <w:rPr>
                      <w:rFonts w:eastAsia="Calibri" w:cs="Calibri"/>
                      <w:bCs/>
                    </w:rPr>
                    <w:t xml:space="preserve"> Date        </w:t>
                  </w:r>
                </w:p>
              </w:tc>
            </w:tr>
            <w:tr w:rsidR="00D61BB3" w:rsidRPr="00CB2BB6" w14:paraId="0FF8B5B1" w14:textId="77777777" w:rsidTr="00D61BB3">
              <w:tc>
                <w:tcPr>
                  <w:tcW w:w="1811" w:type="dxa"/>
                </w:tcPr>
                <w:p w14:paraId="705453BD" w14:textId="77777777" w:rsidR="00D61BB3" w:rsidRPr="00D61BB3" w:rsidRDefault="00D61BB3" w:rsidP="000A0153">
                  <w:pPr>
                    <w:spacing w:before="120"/>
                    <w:rPr>
                      <w:rFonts w:eastAsia="Calibri" w:cs="Calibri"/>
                      <w:bCs/>
                    </w:rPr>
                  </w:pPr>
                  <w:r w:rsidRPr="00D61BB3">
                    <w:rPr>
                      <w:rFonts w:eastAsia="Calibri" w:cs="Calibri"/>
                      <w:bCs/>
                    </w:rPr>
                    <w:t xml:space="preserve"> Stage    </w:t>
                  </w:r>
                </w:p>
              </w:tc>
              <w:tc>
                <w:tcPr>
                  <w:tcW w:w="1811" w:type="dxa"/>
                </w:tcPr>
                <w:p w14:paraId="6E1D71FE" w14:textId="77777777" w:rsidR="00D61BB3" w:rsidRPr="00D61BB3" w:rsidRDefault="00D61BB3" w:rsidP="000A0153">
                  <w:pPr>
                    <w:spacing w:before="120"/>
                    <w:rPr>
                      <w:rFonts w:eastAsia="Calibri" w:cs="Calibri"/>
                      <w:bCs/>
                    </w:rPr>
                  </w:pPr>
                  <w:r w:rsidRPr="00D61BB3">
                    <w:rPr>
                      <w:rFonts w:eastAsia="Calibri" w:cs="Calibri"/>
                      <w:bCs/>
                    </w:rPr>
                    <w:t xml:space="preserve"> 4     </w:t>
                  </w:r>
                </w:p>
              </w:tc>
              <w:tc>
                <w:tcPr>
                  <w:tcW w:w="1812" w:type="dxa"/>
                </w:tcPr>
                <w:p w14:paraId="7AAB12AF" w14:textId="77777777" w:rsidR="00D61BB3" w:rsidRPr="00CB2BB6" w:rsidRDefault="00D61BB3" w:rsidP="000A0153">
                  <w:pPr>
                    <w:spacing w:before="120"/>
                    <w:rPr>
                      <w:rFonts w:eastAsia="Calibri" w:cs="Calibri"/>
                      <w:bCs/>
                    </w:rPr>
                  </w:pPr>
                  <w:r w:rsidRPr="00D61BB3">
                    <w:rPr>
                      <w:rFonts w:eastAsia="Calibri" w:cs="Calibri"/>
                      <w:bCs/>
                    </w:rPr>
                    <w:t xml:space="preserve"> Sep 28, 1975</w:t>
                  </w:r>
                </w:p>
              </w:tc>
            </w:tr>
          </w:tbl>
          <w:p w14:paraId="3CB41606" w14:textId="0511A7DE" w:rsidR="00D61BB3" w:rsidRPr="00CB2BB6" w:rsidRDefault="00D61BB3" w:rsidP="00D61BB3">
            <w:pPr>
              <w:spacing w:before="120" w:after="120" w:line="257" w:lineRule="auto"/>
              <w:rPr>
                <w:rFonts w:eastAsia="Calibri" w:cs="Calibri"/>
                <w:bCs/>
              </w:rPr>
            </w:pPr>
            <w:r w:rsidRPr="00D61BB3">
              <w:rPr>
                <w:rFonts w:eastAsia="Calibri" w:cs="Calibri"/>
                <w:bCs/>
              </w:rPr>
              <w:t>And the value "4" in "Value" column is highlighted</w:t>
            </w:r>
          </w:p>
        </w:tc>
        <w:tc>
          <w:tcPr>
            <w:tcW w:w="1131" w:type="pct"/>
          </w:tcPr>
          <w:p w14:paraId="63BDC9EE" w14:textId="77777777" w:rsidR="00D61BB3" w:rsidRPr="00CB2BB6" w:rsidRDefault="00D61BB3" w:rsidP="00DB5990">
            <w:pPr>
              <w:pStyle w:val="PF"/>
              <w:spacing w:before="120" w:after="120" w:afterAutospacing="0"/>
              <w:jc w:val="left"/>
              <w:rPr>
                <w:b w:val="0"/>
                <w:bCs/>
              </w:rPr>
            </w:pPr>
          </w:p>
        </w:tc>
        <w:tc>
          <w:tcPr>
            <w:tcW w:w="358" w:type="pct"/>
          </w:tcPr>
          <w:p w14:paraId="02F8A2EE" w14:textId="77777777" w:rsidR="00D61BB3" w:rsidRPr="00CB2BB6" w:rsidRDefault="00D61BB3" w:rsidP="00DB5990">
            <w:pPr>
              <w:spacing w:before="120" w:after="120"/>
              <w:rPr>
                <w:bCs/>
              </w:rPr>
            </w:pPr>
          </w:p>
        </w:tc>
        <w:tc>
          <w:tcPr>
            <w:tcW w:w="294" w:type="pct"/>
          </w:tcPr>
          <w:p w14:paraId="178F346B" w14:textId="77777777" w:rsidR="00D61BB3" w:rsidRPr="00CB2BB6" w:rsidRDefault="00D61BB3" w:rsidP="00DB5990">
            <w:pPr>
              <w:spacing w:before="120" w:after="120"/>
              <w:rPr>
                <w:bCs/>
              </w:rPr>
            </w:pPr>
          </w:p>
        </w:tc>
        <w:tc>
          <w:tcPr>
            <w:tcW w:w="443" w:type="pct"/>
          </w:tcPr>
          <w:p w14:paraId="6BDAA9F0" w14:textId="77777777" w:rsidR="00D61BB3" w:rsidRPr="00CB2BB6" w:rsidRDefault="00D61BB3" w:rsidP="00DB5990">
            <w:pPr>
              <w:spacing w:before="120" w:after="120"/>
              <w:rPr>
                <w:bCs/>
              </w:rPr>
            </w:pPr>
          </w:p>
        </w:tc>
      </w:tr>
    </w:tbl>
    <w:p w14:paraId="02541DB2" w14:textId="326B7A96" w:rsidR="00D61BB3" w:rsidRDefault="00D61BB3" w:rsidP="00DB705D">
      <w:pPr>
        <w:spacing w:before="120"/>
      </w:pPr>
    </w:p>
    <w:p w14:paraId="604A940C" w14:textId="77777777" w:rsidR="00D61BB3" w:rsidRDefault="00D61BB3" w:rsidP="00DB705D">
      <w:pPr>
        <w:spacing w:before="120"/>
      </w:pPr>
    </w:p>
    <w:tbl>
      <w:tblPr>
        <w:tblStyle w:val="TC"/>
        <w:tblW w:w="5000" w:type="pct"/>
        <w:tblLook w:val="04A0" w:firstRow="1" w:lastRow="0" w:firstColumn="1" w:lastColumn="0" w:noHBand="0" w:noVBand="1"/>
      </w:tblPr>
      <w:tblGrid>
        <w:gridCol w:w="5933"/>
        <w:gridCol w:w="5674"/>
        <w:gridCol w:w="4732"/>
        <w:gridCol w:w="1498"/>
        <w:gridCol w:w="1230"/>
        <w:gridCol w:w="1854"/>
      </w:tblGrid>
      <w:tr w:rsidR="00C14A86" w:rsidRPr="008B290C" w14:paraId="2404D50D" w14:textId="77777777" w:rsidTr="00322CCE">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07E980F4" w14:textId="3719067E" w:rsidR="00C14A86" w:rsidRPr="008B290C" w:rsidRDefault="00C14A86" w:rsidP="00DB705D">
            <w:pPr>
              <w:pStyle w:val="Heading2"/>
              <w:spacing w:before="120" w:after="120"/>
            </w:pPr>
            <w:r w:rsidRPr="001A17B6">
              <w:rPr>
                <w:sz w:val="28"/>
                <w:szCs w:val="24"/>
              </w:rPr>
              <w:t>SRS</w:t>
            </w:r>
            <w:r w:rsidR="00E4578D">
              <w:rPr>
                <w:sz w:val="28"/>
                <w:szCs w:val="24"/>
              </w:rPr>
              <w:t>-</w:t>
            </w:r>
            <w:r>
              <w:rPr>
                <w:sz w:val="28"/>
                <w:szCs w:val="24"/>
              </w:rPr>
              <w:t>132</w:t>
            </w:r>
            <w:r w:rsidRPr="001A17B6">
              <w:rPr>
                <w:sz w:val="28"/>
                <w:szCs w:val="24"/>
              </w:rPr>
              <w:t xml:space="preserve"> - </w:t>
            </w:r>
            <w:r w:rsidR="00DA1696" w:rsidRPr="00DA1696">
              <w:t>OncoFlow label list shall be ordered in alphabetic order.</w:t>
            </w:r>
          </w:p>
        </w:tc>
      </w:tr>
      <w:tr w:rsidR="00C14A86" w:rsidRPr="008B290C" w14:paraId="2FDE9E96" w14:textId="77777777" w:rsidTr="00E0681F">
        <w:trPr>
          <w:trHeight w:val="550"/>
        </w:trPr>
        <w:tc>
          <w:tcPr>
            <w:tcW w:w="4557" w:type="pct"/>
            <w:gridSpan w:val="5"/>
            <w:shd w:val="clear" w:color="auto" w:fill="F2F2F2" w:themeFill="background1" w:themeFillShade="F2"/>
          </w:tcPr>
          <w:p w14:paraId="686E2757" w14:textId="6FE82310" w:rsidR="00C14A86" w:rsidRDefault="00C14A86"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w:t>
            </w:r>
            <w:r w:rsidR="00DA1696">
              <w:rPr>
                <w:rFonts w:ascii="GE Inspira Sans" w:hAnsi="GE Inspira Sans"/>
                <w:b w:val="0"/>
                <w:bCs w:val="0"/>
                <w:sz w:val="22"/>
                <w:szCs w:val="20"/>
              </w:rPr>
              <w:t>132</w:t>
            </w:r>
            <w:r>
              <w:rPr>
                <w:rFonts w:ascii="GE Inspira Sans" w:hAnsi="GE Inspira Sans"/>
                <w:b w:val="0"/>
                <w:bCs w:val="0"/>
                <w:sz w:val="22"/>
                <w:szCs w:val="20"/>
              </w:rPr>
              <w:t xml:space="preserve">.01 </w:t>
            </w:r>
          </w:p>
          <w:p w14:paraId="64E829B7" w14:textId="025B163F" w:rsidR="00C14A86" w:rsidRPr="008B290C" w:rsidRDefault="00C14A86" w:rsidP="00DB705D">
            <w:pPr>
              <w:pStyle w:val="SCPF"/>
              <w:spacing w:before="120" w:after="120"/>
              <w:jc w:val="left"/>
              <w:rPr>
                <w:rFonts w:ascii="GE Inspira Sans" w:hAnsi="GE Inspira Sans"/>
                <w:b w:val="0"/>
                <w:bCs w:val="0"/>
              </w:rPr>
            </w:pPr>
            <w:r>
              <w:rPr>
                <w:rFonts w:ascii="GE Inspira Sans" w:hAnsi="GE Inspira Sans"/>
                <w:b w:val="0"/>
                <w:bCs w:val="0"/>
                <w:sz w:val="22"/>
                <w:szCs w:val="20"/>
              </w:rPr>
              <w:t>Scenari</w:t>
            </w:r>
            <w:r w:rsidR="004A42BA">
              <w:rPr>
                <w:rFonts w:ascii="GE Inspira Sans" w:hAnsi="GE Inspira Sans"/>
                <w:b w:val="0"/>
                <w:bCs w:val="0"/>
                <w:sz w:val="22"/>
                <w:szCs w:val="20"/>
              </w:rPr>
              <w:t>o</w:t>
            </w:r>
            <w:r w:rsidRPr="00882B17">
              <w:rPr>
                <w:rFonts w:ascii="GE Inspira Sans" w:hAnsi="GE Inspira Sans"/>
                <w:b w:val="0"/>
                <w:bCs w:val="0"/>
                <w:sz w:val="22"/>
                <w:szCs w:val="20"/>
              </w:rPr>
              <w:t>: Event marker is displayed on the timeline based on the event date</w:t>
            </w:r>
            <w:r>
              <w:rPr>
                <w:rFonts w:ascii="GE Inspira Sans" w:hAnsi="GE Inspira Sans"/>
                <w:b w:val="0"/>
                <w:bCs w:val="0"/>
                <w:sz w:val="22"/>
                <w:szCs w:val="20"/>
              </w:rPr>
              <w:t xml:space="preserve"> </w:t>
            </w:r>
          </w:p>
        </w:tc>
        <w:tc>
          <w:tcPr>
            <w:tcW w:w="443" w:type="pct"/>
            <w:shd w:val="clear" w:color="auto" w:fill="auto"/>
            <w:vAlign w:val="center"/>
          </w:tcPr>
          <w:p w14:paraId="39954E03" w14:textId="5C185130" w:rsidR="00C14A86"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046058" w:rsidRPr="004206BA" w14:paraId="0EEDCF78" w14:textId="77777777" w:rsidTr="00745939">
        <w:trPr>
          <w:trHeight w:val="685"/>
        </w:trPr>
        <w:tc>
          <w:tcPr>
            <w:tcW w:w="1418" w:type="pct"/>
          </w:tcPr>
          <w:p w14:paraId="0A769DA3" w14:textId="77777777" w:rsidR="00C14A86" w:rsidRPr="004206BA" w:rsidRDefault="00C14A86" w:rsidP="00DB705D">
            <w:pPr>
              <w:spacing w:before="120" w:after="120"/>
              <w:jc w:val="center"/>
              <w:rPr>
                <w:b/>
                <w:bCs/>
              </w:rPr>
            </w:pPr>
            <w:r w:rsidRPr="004206BA">
              <w:rPr>
                <w:b/>
                <w:bCs/>
              </w:rPr>
              <w:t>Test steps</w:t>
            </w:r>
          </w:p>
        </w:tc>
        <w:tc>
          <w:tcPr>
            <w:tcW w:w="1356" w:type="pct"/>
          </w:tcPr>
          <w:p w14:paraId="038A3216" w14:textId="77777777" w:rsidR="00C14A86" w:rsidRPr="004206BA" w:rsidRDefault="00C14A86" w:rsidP="00DB705D">
            <w:pPr>
              <w:spacing w:before="120" w:after="120"/>
              <w:jc w:val="center"/>
              <w:rPr>
                <w:b/>
                <w:bCs/>
              </w:rPr>
            </w:pPr>
            <w:r w:rsidRPr="004206BA">
              <w:rPr>
                <w:b/>
                <w:bCs/>
              </w:rPr>
              <w:t>Expected outcome</w:t>
            </w:r>
          </w:p>
        </w:tc>
        <w:tc>
          <w:tcPr>
            <w:tcW w:w="1131" w:type="pct"/>
          </w:tcPr>
          <w:p w14:paraId="67B02E7C" w14:textId="77777777" w:rsidR="00C14A86" w:rsidRPr="004206BA" w:rsidRDefault="00C14A86" w:rsidP="00DB705D">
            <w:pPr>
              <w:spacing w:before="120" w:after="120"/>
              <w:jc w:val="center"/>
              <w:rPr>
                <w:b/>
                <w:bCs/>
              </w:rPr>
            </w:pPr>
            <w:r w:rsidRPr="004206BA">
              <w:rPr>
                <w:b/>
                <w:bCs/>
              </w:rPr>
              <w:t>Actual outcome</w:t>
            </w:r>
          </w:p>
        </w:tc>
        <w:tc>
          <w:tcPr>
            <w:tcW w:w="358" w:type="pct"/>
          </w:tcPr>
          <w:p w14:paraId="6CF44999" w14:textId="77777777" w:rsidR="00C14A86" w:rsidRPr="004206BA" w:rsidRDefault="00C14A86" w:rsidP="00DB705D">
            <w:pPr>
              <w:spacing w:before="120" w:after="120"/>
              <w:jc w:val="center"/>
              <w:rPr>
                <w:b/>
                <w:bCs/>
              </w:rPr>
            </w:pPr>
            <w:r w:rsidRPr="004206BA">
              <w:rPr>
                <w:b/>
                <w:bCs/>
              </w:rPr>
              <w:t>Passed/Failed</w:t>
            </w:r>
          </w:p>
        </w:tc>
        <w:tc>
          <w:tcPr>
            <w:tcW w:w="294" w:type="pct"/>
          </w:tcPr>
          <w:p w14:paraId="72B86AC4" w14:textId="77777777" w:rsidR="00C14A86" w:rsidRPr="004206BA" w:rsidRDefault="00C14A86" w:rsidP="00DB705D">
            <w:pPr>
              <w:spacing w:before="120" w:after="120"/>
              <w:jc w:val="center"/>
              <w:rPr>
                <w:b/>
                <w:bCs/>
              </w:rPr>
            </w:pPr>
            <w:r w:rsidRPr="004206BA">
              <w:rPr>
                <w:b/>
                <w:bCs/>
              </w:rPr>
              <w:t>Sign / Date</w:t>
            </w:r>
            <w:r w:rsidRPr="004206BA">
              <w:br/>
            </w:r>
            <w:r w:rsidRPr="004206BA">
              <w:rPr>
                <w:b/>
                <w:bCs/>
              </w:rPr>
              <w:t xml:space="preserve">/ Config </w:t>
            </w:r>
          </w:p>
        </w:tc>
        <w:tc>
          <w:tcPr>
            <w:tcW w:w="443" w:type="pct"/>
          </w:tcPr>
          <w:p w14:paraId="27E4C888" w14:textId="77777777" w:rsidR="00C14A86" w:rsidRPr="004206BA" w:rsidRDefault="00C14A86" w:rsidP="00DB705D">
            <w:pPr>
              <w:spacing w:before="120" w:after="120"/>
              <w:jc w:val="center"/>
              <w:rPr>
                <w:b/>
                <w:bCs/>
              </w:rPr>
            </w:pPr>
            <w:r w:rsidRPr="004206BA">
              <w:rPr>
                <w:b/>
                <w:bCs/>
              </w:rPr>
              <w:t>Defect no.</w:t>
            </w:r>
          </w:p>
        </w:tc>
      </w:tr>
      <w:tr w:rsidR="00046058" w:rsidRPr="00CB2BB6" w14:paraId="1753BF78" w14:textId="77777777" w:rsidTr="00745939">
        <w:trPr>
          <w:trHeight w:val="308"/>
        </w:trPr>
        <w:tc>
          <w:tcPr>
            <w:tcW w:w="1418" w:type="pct"/>
          </w:tcPr>
          <w:p w14:paraId="3211087F" w14:textId="476D8926" w:rsidR="00DA1696" w:rsidRPr="00DA1696" w:rsidRDefault="00641396" w:rsidP="00DB705D">
            <w:pPr>
              <w:spacing w:before="120" w:after="120"/>
              <w:rPr>
                <w:bCs/>
                <w:lang w:val="en-GB"/>
              </w:rPr>
            </w:pPr>
            <w:r w:rsidRPr="00641396">
              <w:rPr>
                <w:b/>
                <w:bCs/>
                <w:color w:val="4472C4" w:themeColor="accent1"/>
                <w:lang w:val="en-GB"/>
              </w:rPr>
              <w:t>Given</w:t>
            </w:r>
            <w:r w:rsidR="00DA1696" w:rsidRPr="00DA1696">
              <w:rPr>
                <w:bCs/>
                <w:lang w:val="en-GB"/>
              </w:rPr>
              <w:t xml:space="preserve"> the following labels are not present in the label list:</w:t>
            </w:r>
          </w:p>
          <w:tbl>
            <w:tblPr>
              <w:tblStyle w:val="TC"/>
              <w:tblW w:w="0" w:type="auto"/>
              <w:tblLook w:val="04A0" w:firstRow="1" w:lastRow="0" w:firstColumn="1" w:lastColumn="0" w:noHBand="0" w:noVBand="1"/>
            </w:tblPr>
            <w:tblGrid>
              <w:gridCol w:w="1755"/>
            </w:tblGrid>
            <w:tr w:rsidR="00065FB3" w:rsidRPr="00065FB3" w14:paraId="15BCAAAF" w14:textId="77777777" w:rsidTr="00065FB3">
              <w:trPr>
                <w:cnfStyle w:val="100000000000" w:firstRow="1" w:lastRow="0" w:firstColumn="0" w:lastColumn="0" w:oddVBand="0" w:evenVBand="0" w:oddHBand="0" w:evenHBand="0" w:firstRowFirstColumn="0" w:firstRowLastColumn="0" w:lastRowFirstColumn="0" w:lastRowLastColumn="0"/>
              </w:trPr>
              <w:tc>
                <w:tcPr>
                  <w:tcW w:w="1741" w:type="dxa"/>
                </w:tcPr>
                <w:p w14:paraId="1EB77A8D" w14:textId="77777777" w:rsidR="00065FB3" w:rsidRPr="00CF6F80" w:rsidRDefault="00065FB3" w:rsidP="00CF6F80">
                  <w:pPr>
                    <w:rPr>
                      <w:b/>
                      <w:lang w:val="en-GB"/>
                    </w:rPr>
                  </w:pPr>
                  <w:r w:rsidRPr="00065FB3">
                    <w:rPr>
                      <w:bCs/>
                      <w:lang w:val="en-GB"/>
                    </w:rPr>
                    <w:t xml:space="preserve"> </w:t>
                  </w:r>
                  <w:r w:rsidRPr="00CF6F80">
                    <w:rPr>
                      <w:b/>
                      <w:lang w:val="en-GB"/>
                    </w:rPr>
                    <w:t xml:space="preserve">label_name          </w:t>
                  </w:r>
                </w:p>
              </w:tc>
            </w:tr>
            <w:tr w:rsidR="00065FB3" w:rsidRPr="00065FB3" w14:paraId="565A87EC" w14:textId="77777777" w:rsidTr="00065FB3">
              <w:tc>
                <w:tcPr>
                  <w:tcW w:w="1741" w:type="dxa"/>
                </w:tcPr>
                <w:p w14:paraId="71E741AA" w14:textId="7517C72D" w:rsidR="00065FB3" w:rsidRPr="00065FB3" w:rsidRDefault="00065FB3" w:rsidP="00CF6F80">
                  <w:pPr>
                    <w:rPr>
                      <w:bCs/>
                      <w:lang w:val="en-GB"/>
                    </w:rPr>
                  </w:pPr>
                  <w:r w:rsidRPr="00065FB3">
                    <w:rPr>
                      <w:bCs/>
                      <w:lang w:val="en-GB"/>
                    </w:rPr>
                    <w:t xml:space="preserve">*LabelTestSpecCh    </w:t>
                  </w:r>
                </w:p>
              </w:tc>
            </w:tr>
            <w:tr w:rsidR="00065FB3" w:rsidRPr="00065FB3" w14:paraId="5D0B4DD5" w14:textId="77777777" w:rsidTr="00065FB3">
              <w:tc>
                <w:tcPr>
                  <w:tcW w:w="1741" w:type="dxa"/>
                </w:tcPr>
                <w:p w14:paraId="7F6A74C0" w14:textId="77777777" w:rsidR="00065FB3" w:rsidRPr="00065FB3" w:rsidRDefault="00065FB3" w:rsidP="00CF6F80">
                  <w:pPr>
                    <w:rPr>
                      <w:bCs/>
                      <w:lang w:val="en-GB"/>
                    </w:rPr>
                  </w:pPr>
                  <w:r w:rsidRPr="00065FB3">
                    <w:rPr>
                      <w:bCs/>
                      <w:lang w:val="en-GB"/>
                    </w:rPr>
                    <w:t xml:space="preserve"> ZLabelTest          </w:t>
                  </w:r>
                </w:p>
              </w:tc>
            </w:tr>
            <w:tr w:rsidR="00065FB3" w:rsidRPr="00065FB3" w14:paraId="1A963877" w14:textId="77777777" w:rsidTr="00065FB3">
              <w:tc>
                <w:tcPr>
                  <w:tcW w:w="1741" w:type="dxa"/>
                </w:tcPr>
                <w:p w14:paraId="7D0F254F" w14:textId="77777777" w:rsidR="00065FB3" w:rsidRPr="00065FB3" w:rsidRDefault="00065FB3" w:rsidP="00CF6F80">
                  <w:pPr>
                    <w:rPr>
                      <w:bCs/>
                      <w:lang w:val="en-GB"/>
                    </w:rPr>
                  </w:pPr>
                  <w:r w:rsidRPr="00065FB3">
                    <w:rPr>
                      <w:bCs/>
                      <w:lang w:val="en-GB"/>
                    </w:rPr>
                    <w:t xml:space="preserve"> ÉLabelTest          </w:t>
                  </w:r>
                </w:p>
              </w:tc>
            </w:tr>
            <w:tr w:rsidR="00065FB3" w:rsidRPr="00065FB3" w14:paraId="5272CA79" w14:textId="77777777" w:rsidTr="00065FB3">
              <w:tc>
                <w:tcPr>
                  <w:tcW w:w="1741" w:type="dxa"/>
                </w:tcPr>
                <w:p w14:paraId="1156BC47" w14:textId="77777777" w:rsidR="00065FB3" w:rsidRPr="00065FB3" w:rsidRDefault="00065FB3" w:rsidP="00CF6F80">
                  <w:pPr>
                    <w:rPr>
                      <w:bCs/>
                      <w:lang w:val="en-GB"/>
                    </w:rPr>
                  </w:pPr>
                  <w:r w:rsidRPr="00065FB3">
                    <w:rPr>
                      <w:bCs/>
                      <w:lang w:val="en-GB"/>
                    </w:rPr>
                    <w:t xml:space="preserve"> AiLabelTest         </w:t>
                  </w:r>
                </w:p>
              </w:tc>
            </w:tr>
            <w:tr w:rsidR="00065FB3" w:rsidRPr="00065FB3" w14:paraId="490516A6" w14:textId="77777777" w:rsidTr="00065FB3">
              <w:tc>
                <w:tcPr>
                  <w:tcW w:w="1741" w:type="dxa"/>
                </w:tcPr>
                <w:p w14:paraId="3F64531E" w14:textId="77777777" w:rsidR="00065FB3" w:rsidRPr="00065FB3" w:rsidRDefault="00065FB3" w:rsidP="00CF6F80">
                  <w:pPr>
                    <w:rPr>
                      <w:bCs/>
                      <w:lang w:val="en-GB"/>
                    </w:rPr>
                  </w:pPr>
                  <w:r w:rsidRPr="00065FB3">
                    <w:rPr>
                      <w:bCs/>
                      <w:lang w:val="en-GB"/>
                    </w:rPr>
                    <w:t xml:space="preserve"> 00LabelTestNum      </w:t>
                  </w:r>
                </w:p>
              </w:tc>
            </w:tr>
            <w:tr w:rsidR="00065FB3" w:rsidRPr="00065FB3" w14:paraId="45CFB9E8" w14:textId="77777777" w:rsidTr="00065FB3">
              <w:tc>
                <w:tcPr>
                  <w:tcW w:w="1741" w:type="dxa"/>
                </w:tcPr>
                <w:p w14:paraId="125FCC74" w14:textId="77777777" w:rsidR="00065FB3" w:rsidRPr="00065FB3" w:rsidRDefault="00065FB3" w:rsidP="00CF6F80">
                  <w:pPr>
                    <w:rPr>
                      <w:bCs/>
                      <w:lang w:val="en-GB"/>
                    </w:rPr>
                  </w:pPr>
                  <w:r w:rsidRPr="00065FB3">
                    <w:rPr>
                      <w:bCs/>
                      <w:lang w:val="en-GB"/>
                    </w:rPr>
                    <w:t xml:space="preserve"> DLabelTest          </w:t>
                  </w:r>
                </w:p>
              </w:tc>
            </w:tr>
            <w:tr w:rsidR="00065FB3" w:rsidRPr="00065FB3" w14:paraId="6EA6604B" w14:textId="77777777" w:rsidTr="00065FB3">
              <w:tc>
                <w:tcPr>
                  <w:tcW w:w="1741" w:type="dxa"/>
                </w:tcPr>
                <w:p w14:paraId="42452C60" w14:textId="77777777" w:rsidR="00065FB3" w:rsidRPr="00065FB3" w:rsidRDefault="00065FB3" w:rsidP="00CF6F80">
                  <w:pPr>
                    <w:rPr>
                      <w:bCs/>
                      <w:lang w:val="en-GB"/>
                    </w:rPr>
                  </w:pPr>
                  <w:r w:rsidRPr="00065FB3">
                    <w:rPr>
                      <w:bCs/>
                      <w:lang w:val="en-GB"/>
                    </w:rPr>
                    <w:t xml:space="preserve"> AcLabelTest         </w:t>
                  </w:r>
                </w:p>
              </w:tc>
            </w:tr>
          </w:tbl>
          <w:p w14:paraId="736E4743" w14:textId="6EF3ED50" w:rsidR="00DA1696" w:rsidRPr="00DA1696" w:rsidRDefault="00691B7C" w:rsidP="00DB705D">
            <w:pPr>
              <w:spacing w:before="120" w:after="120"/>
              <w:rPr>
                <w:bCs/>
                <w:lang w:val="en-GB"/>
              </w:rPr>
            </w:pPr>
            <w:r w:rsidRPr="00691B7C">
              <w:rPr>
                <w:b/>
                <w:bCs/>
                <w:color w:val="262626" w:themeColor="text1" w:themeTint="D9"/>
                <w:lang w:val="en-GB"/>
              </w:rPr>
              <w:t>And</w:t>
            </w:r>
            <w:r w:rsidR="00DA1696" w:rsidRPr="00DA1696">
              <w:rPr>
                <w:bCs/>
                <w:lang w:val="en-GB"/>
              </w:rPr>
              <w:t xml:space="preserve"> the </w:t>
            </w:r>
            <w:r w:rsidRPr="00691B7C">
              <w:rPr>
                <w:bCs/>
                <w:i/>
                <w:color w:val="538135" w:themeColor="accent6" w:themeShade="BF"/>
                <w:lang w:val="en-GB"/>
              </w:rPr>
              <w:t>[DEFAULT-TEST-USER]</w:t>
            </w:r>
            <w:r w:rsidR="00DA1696" w:rsidRPr="00DA1696">
              <w:rPr>
                <w:bCs/>
                <w:lang w:val="en-GB"/>
              </w:rPr>
              <w:t xml:space="preserve"> user is logged in to OncoFlow application</w:t>
            </w:r>
          </w:p>
          <w:p w14:paraId="68B0D4F1" w14:textId="6550EA8B" w:rsidR="00DA1696" w:rsidRPr="00DA1696" w:rsidRDefault="00691B7C" w:rsidP="00DB705D">
            <w:pPr>
              <w:spacing w:before="120" w:after="120"/>
              <w:rPr>
                <w:bCs/>
                <w:lang w:val="en-GB"/>
              </w:rPr>
            </w:pPr>
            <w:r w:rsidRPr="00691B7C">
              <w:rPr>
                <w:b/>
                <w:bCs/>
                <w:color w:val="262626" w:themeColor="text1" w:themeTint="D9"/>
                <w:lang w:val="en-GB"/>
              </w:rPr>
              <w:t>And</w:t>
            </w:r>
            <w:r w:rsidR="00DA1696" w:rsidRPr="00DA1696">
              <w:rPr>
                <w:bCs/>
                <w:lang w:val="en-GB"/>
              </w:rPr>
              <w:t xml:space="preserve"> the "OncoTestPatient, Casper" patient is selected</w:t>
            </w:r>
          </w:p>
          <w:p w14:paraId="25C9FCF0" w14:textId="5A5EC345" w:rsidR="00C14A86" w:rsidRPr="00CB2BB6" w:rsidRDefault="00691B7C" w:rsidP="00DB705D">
            <w:pPr>
              <w:spacing w:before="120" w:after="120" w:line="257" w:lineRule="auto"/>
              <w:rPr>
                <w:bCs/>
                <w:lang w:val="en-GB"/>
              </w:rPr>
            </w:pPr>
            <w:r w:rsidRPr="00691B7C">
              <w:rPr>
                <w:b/>
                <w:bCs/>
                <w:color w:val="262626" w:themeColor="text1" w:themeTint="D9"/>
                <w:lang w:val="en-GB"/>
              </w:rPr>
              <w:t>And</w:t>
            </w:r>
            <w:r w:rsidR="00DA1696" w:rsidRPr="00DA1696">
              <w:rPr>
                <w:bCs/>
                <w:lang w:val="en-GB"/>
              </w:rPr>
              <w:t xml:space="preserve"> the "Timeline" view is selected</w:t>
            </w:r>
          </w:p>
        </w:tc>
        <w:tc>
          <w:tcPr>
            <w:tcW w:w="1356" w:type="pct"/>
          </w:tcPr>
          <w:p w14:paraId="50F93C35" w14:textId="70F892D3" w:rsidR="00C14A86"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A1696">
              <w:rPr>
                <w:rFonts w:eastAsia="Calibri" w:cs="Calibri"/>
                <w:bCs/>
              </w:rPr>
              <w:t xml:space="preserve"> </w:t>
            </w:r>
            <w:r w:rsidR="00DA1696" w:rsidRPr="00DA1696">
              <w:rPr>
                <w:rFonts w:eastAsia="Calibri" w:cs="Calibri"/>
                <w:bCs/>
              </w:rPr>
              <w:t>the patient timeline is loaded</w:t>
            </w:r>
          </w:p>
        </w:tc>
        <w:tc>
          <w:tcPr>
            <w:tcW w:w="1131" w:type="pct"/>
          </w:tcPr>
          <w:p w14:paraId="04879FDD" w14:textId="77777777" w:rsidR="00C14A86" w:rsidRPr="00CB2BB6" w:rsidRDefault="00C14A86" w:rsidP="00DB705D">
            <w:pPr>
              <w:pStyle w:val="PF"/>
              <w:spacing w:before="120" w:after="120" w:afterAutospacing="0"/>
              <w:jc w:val="left"/>
              <w:rPr>
                <w:b w:val="0"/>
                <w:bCs/>
              </w:rPr>
            </w:pPr>
          </w:p>
        </w:tc>
        <w:tc>
          <w:tcPr>
            <w:tcW w:w="358" w:type="pct"/>
          </w:tcPr>
          <w:p w14:paraId="620C9642" w14:textId="77777777" w:rsidR="00C14A86" w:rsidRPr="00CB2BB6" w:rsidRDefault="00C14A86" w:rsidP="00DB705D">
            <w:pPr>
              <w:spacing w:before="120" w:after="120"/>
              <w:rPr>
                <w:bCs/>
              </w:rPr>
            </w:pPr>
          </w:p>
        </w:tc>
        <w:tc>
          <w:tcPr>
            <w:tcW w:w="294" w:type="pct"/>
          </w:tcPr>
          <w:p w14:paraId="17ED4BEE" w14:textId="77777777" w:rsidR="00C14A86" w:rsidRPr="00CB2BB6" w:rsidRDefault="00C14A86" w:rsidP="00DB705D">
            <w:pPr>
              <w:spacing w:before="120" w:after="120"/>
              <w:rPr>
                <w:bCs/>
              </w:rPr>
            </w:pPr>
          </w:p>
        </w:tc>
        <w:tc>
          <w:tcPr>
            <w:tcW w:w="443" w:type="pct"/>
          </w:tcPr>
          <w:p w14:paraId="058696CC" w14:textId="77777777" w:rsidR="00C14A86" w:rsidRPr="00CB2BB6" w:rsidRDefault="00C14A86" w:rsidP="00DB705D">
            <w:pPr>
              <w:spacing w:before="120" w:after="120"/>
              <w:rPr>
                <w:bCs/>
              </w:rPr>
            </w:pPr>
          </w:p>
        </w:tc>
      </w:tr>
      <w:tr w:rsidR="00DA1696" w:rsidRPr="00CB2BB6" w14:paraId="06D9ECEB" w14:textId="77777777" w:rsidTr="00745939">
        <w:trPr>
          <w:trHeight w:val="308"/>
        </w:trPr>
        <w:tc>
          <w:tcPr>
            <w:tcW w:w="1418" w:type="pct"/>
          </w:tcPr>
          <w:p w14:paraId="357DBD91" w14:textId="54FB752F" w:rsidR="00DA1696" w:rsidRPr="00DA1696" w:rsidRDefault="00AC5414" w:rsidP="00DB705D">
            <w:pPr>
              <w:spacing w:before="120" w:after="120"/>
              <w:rPr>
                <w:bCs/>
                <w:lang w:val="en-GB"/>
              </w:rPr>
            </w:pPr>
            <w:r w:rsidRPr="00AC5414">
              <w:rPr>
                <w:b/>
                <w:bCs/>
                <w:color w:val="C45911" w:themeColor="accent2" w:themeShade="BF"/>
                <w:lang w:val="en-GB"/>
              </w:rPr>
              <w:t>When</w:t>
            </w:r>
            <w:r w:rsidR="00DA1696" w:rsidRPr="00DA1696">
              <w:rPr>
                <w:bCs/>
                <w:lang w:val="en-GB"/>
              </w:rPr>
              <w:t xml:space="preserve"> the user clicks on the following event point on the "Encounters" swimlane:</w:t>
            </w:r>
          </w:p>
          <w:tbl>
            <w:tblPr>
              <w:tblStyle w:val="TC"/>
              <w:tblW w:w="0" w:type="auto"/>
              <w:tblLook w:val="04A0" w:firstRow="1" w:lastRow="0" w:firstColumn="1" w:lastColumn="0" w:noHBand="0" w:noVBand="1"/>
            </w:tblPr>
            <w:tblGrid>
              <w:gridCol w:w="1258"/>
              <w:gridCol w:w="2127"/>
            </w:tblGrid>
            <w:tr w:rsidR="00065FB3" w:rsidRPr="00065FB3" w14:paraId="714FA815" w14:textId="77777777" w:rsidTr="00745939">
              <w:trPr>
                <w:cnfStyle w:val="100000000000" w:firstRow="1" w:lastRow="0" w:firstColumn="0" w:lastColumn="0" w:oddVBand="0" w:evenVBand="0" w:oddHBand="0" w:evenHBand="0" w:firstRowFirstColumn="0" w:firstRowLastColumn="0" w:lastRowFirstColumn="0" w:lastRowLastColumn="0"/>
              </w:trPr>
              <w:tc>
                <w:tcPr>
                  <w:tcW w:w="1164" w:type="dxa"/>
                </w:tcPr>
                <w:p w14:paraId="5BB5DFF9" w14:textId="1158F854" w:rsidR="00065FB3" w:rsidRPr="00CF6F80" w:rsidRDefault="00065FB3" w:rsidP="00DB705D">
                  <w:pPr>
                    <w:spacing w:before="120" w:after="120"/>
                    <w:rPr>
                      <w:b/>
                      <w:lang w:val="en-GB"/>
                    </w:rPr>
                  </w:pPr>
                  <w:r w:rsidRPr="00CF6F80">
                    <w:rPr>
                      <w:b/>
                      <w:lang w:val="en-GB"/>
                    </w:rPr>
                    <w:t xml:space="preserve">event_type </w:t>
                  </w:r>
                </w:p>
              </w:tc>
              <w:tc>
                <w:tcPr>
                  <w:tcW w:w="2127" w:type="dxa"/>
                </w:tcPr>
                <w:p w14:paraId="6B5E45A5" w14:textId="1D3B685D" w:rsidR="00065FB3" w:rsidRPr="00CF6F80" w:rsidRDefault="00065FB3" w:rsidP="00DB705D">
                  <w:pPr>
                    <w:spacing w:before="120" w:after="120"/>
                    <w:rPr>
                      <w:b/>
                      <w:lang w:val="en-GB"/>
                    </w:rPr>
                  </w:pPr>
                  <w:r w:rsidRPr="00CF6F80">
                    <w:rPr>
                      <w:b/>
                      <w:lang w:val="en-GB"/>
                    </w:rPr>
                    <w:t xml:space="preserve">name_on_label    </w:t>
                  </w:r>
                </w:p>
              </w:tc>
            </w:tr>
            <w:tr w:rsidR="00065FB3" w:rsidRPr="00065FB3" w14:paraId="248F83C7" w14:textId="77777777" w:rsidTr="00745939">
              <w:tc>
                <w:tcPr>
                  <w:tcW w:w="1164" w:type="dxa"/>
                </w:tcPr>
                <w:p w14:paraId="7468B2B5" w14:textId="77777777" w:rsidR="00065FB3" w:rsidRPr="00065FB3" w:rsidRDefault="00065FB3" w:rsidP="00DB705D">
                  <w:pPr>
                    <w:spacing w:before="120" w:after="120"/>
                    <w:rPr>
                      <w:bCs/>
                      <w:lang w:val="en-GB"/>
                    </w:rPr>
                  </w:pPr>
                  <w:r w:rsidRPr="00065FB3">
                    <w:rPr>
                      <w:bCs/>
                      <w:lang w:val="en-GB"/>
                    </w:rPr>
                    <w:t xml:space="preserve"> MARKER     </w:t>
                  </w:r>
                </w:p>
              </w:tc>
              <w:tc>
                <w:tcPr>
                  <w:tcW w:w="2127" w:type="dxa"/>
                </w:tcPr>
                <w:p w14:paraId="6F9CB4E6" w14:textId="77777777" w:rsidR="00065FB3" w:rsidRPr="00065FB3" w:rsidRDefault="00065FB3" w:rsidP="00DB705D">
                  <w:pPr>
                    <w:spacing w:before="120" w:after="120"/>
                    <w:rPr>
                      <w:bCs/>
                      <w:lang w:val="en-GB"/>
                    </w:rPr>
                  </w:pPr>
                  <w:r w:rsidRPr="00065FB3">
                    <w:rPr>
                      <w:bCs/>
                      <w:lang w:val="en-GB"/>
                    </w:rPr>
                    <w:t xml:space="preserve"> Body Weight 51.2 </w:t>
                  </w:r>
                </w:p>
              </w:tc>
            </w:tr>
          </w:tbl>
          <w:p w14:paraId="615C3740" w14:textId="4F24F265" w:rsidR="00DA1696" w:rsidRPr="00DA1696" w:rsidRDefault="00691B7C" w:rsidP="00DB705D">
            <w:pPr>
              <w:spacing w:before="120" w:after="120" w:line="257" w:lineRule="auto"/>
              <w:rPr>
                <w:bCs/>
                <w:lang w:val="en-GB"/>
              </w:rPr>
            </w:pPr>
            <w:r w:rsidRPr="00691B7C">
              <w:rPr>
                <w:b/>
                <w:bCs/>
                <w:color w:val="262626" w:themeColor="text1" w:themeTint="D9"/>
                <w:lang w:val="en-GB"/>
              </w:rPr>
              <w:t>And</w:t>
            </w:r>
            <w:r w:rsidR="00DA1696" w:rsidRPr="00DA1696">
              <w:rPr>
                <w:bCs/>
                <w:lang w:val="en-GB"/>
              </w:rPr>
              <w:t xml:space="preserve"> the user clicks on the 'Label' button on the sidebar header</w:t>
            </w:r>
          </w:p>
        </w:tc>
        <w:tc>
          <w:tcPr>
            <w:tcW w:w="1356" w:type="pct"/>
          </w:tcPr>
          <w:p w14:paraId="29C07468" w14:textId="3EA36D1E" w:rsidR="00DA169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DA1696" w:rsidRPr="00DA1696">
              <w:rPr>
                <w:rFonts w:eastAsia="Calibri" w:cs="Calibri"/>
                <w:bCs/>
              </w:rPr>
              <w:t xml:space="preserve"> the label selection panel is opened</w:t>
            </w:r>
          </w:p>
        </w:tc>
        <w:tc>
          <w:tcPr>
            <w:tcW w:w="1131" w:type="pct"/>
          </w:tcPr>
          <w:p w14:paraId="573E91AC" w14:textId="77777777" w:rsidR="00DA1696" w:rsidRPr="00CB2BB6" w:rsidRDefault="00DA1696" w:rsidP="00DB705D">
            <w:pPr>
              <w:pStyle w:val="PF"/>
              <w:spacing w:before="120" w:after="120" w:afterAutospacing="0"/>
              <w:jc w:val="left"/>
              <w:rPr>
                <w:b w:val="0"/>
                <w:bCs/>
              </w:rPr>
            </w:pPr>
          </w:p>
        </w:tc>
        <w:tc>
          <w:tcPr>
            <w:tcW w:w="358" w:type="pct"/>
          </w:tcPr>
          <w:p w14:paraId="16674FCD" w14:textId="77777777" w:rsidR="00DA1696" w:rsidRPr="00CB2BB6" w:rsidRDefault="00DA1696" w:rsidP="00DB705D">
            <w:pPr>
              <w:spacing w:before="120" w:after="120"/>
              <w:rPr>
                <w:bCs/>
              </w:rPr>
            </w:pPr>
          </w:p>
        </w:tc>
        <w:tc>
          <w:tcPr>
            <w:tcW w:w="294" w:type="pct"/>
          </w:tcPr>
          <w:p w14:paraId="146D168F" w14:textId="77777777" w:rsidR="00DA1696" w:rsidRPr="00CB2BB6" w:rsidRDefault="00DA1696" w:rsidP="00DB705D">
            <w:pPr>
              <w:spacing w:before="120" w:after="120"/>
              <w:rPr>
                <w:bCs/>
              </w:rPr>
            </w:pPr>
          </w:p>
        </w:tc>
        <w:tc>
          <w:tcPr>
            <w:tcW w:w="443" w:type="pct"/>
          </w:tcPr>
          <w:p w14:paraId="3807306F" w14:textId="77777777" w:rsidR="00DA1696" w:rsidRPr="00CB2BB6" w:rsidRDefault="00DA1696" w:rsidP="00DB705D">
            <w:pPr>
              <w:spacing w:before="120" w:after="120"/>
              <w:rPr>
                <w:bCs/>
              </w:rPr>
            </w:pPr>
          </w:p>
        </w:tc>
      </w:tr>
      <w:tr w:rsidR="00DA1696" w:rsidRPr="00CB2BB6" w14:paraId="7B1AB0DF" w14:textId="77777777" w:rsidTr="00745939">
        <w:trPr>
          <w:trHeight w:val="308"/>
        </w:trPr>
        <w:tc>
          <w:tcPr>
            <w:tcW w:w="1418" w:type="pct"/>
          </w:tcPr>
          <w:p w14:paraId="5D901AC7" w14:textId="11E5F318" w:rsidR="00DA1696" w:rsidRPr="00DA1696" w:rsidRDefault="00AC5414" w:rsidP="00DB705D">
            <w:pPr>
              <w:spacing w:before="120" w:after="120"/>
              <w:rPr>
                <w:bCs/>
                <w:lang w:val="en-GB"/>
              </w:rPr>
            </w:pPr>
            <w:r w:rsidRPr="00AC5414">
              <w:rPr>
                <w:b/>
                <w:bCs/>
                <w:color w:val="C45911" w:themeColor="accent2" w:themeShade="BF"/>
                <w:lang w:val="en-GB"/>
              </w:rPr>
              <w:t>When</w:t>
            </w:r>
            <w:r w:rsidR="00DA1696" w:rsidRPr="00DA1696">
              <w:rPr>
                <w:bCs/>
                <w:lang w:val="en-GB"/>
              </w:rPr>
              <w:t xml:space="preserve"> the user creates the following labels:</w:t>
            </w:r>
          </w:p>
          <w:tbl>
            <w:tblPr>
              <w:tblStyle w:val="TC"/>
              <w:tblW w:w="0" w:type="auto"/>
              <w:tblLook w:val="04A0" w:firstRow="1" w:lastRow="0" w:firstColumn="1" w:lastColumn="0" w:noHBand="0" w:noVBand="1"/>
            </w:tblPr>
            <w:tblGrid>
              <w:gridCol w:w="1661"/>
            </w:tblGrid>
            <w:tr w:rsidR="00065FB3" w:rsidRPr="00065FB3" w14:paraId="733048FC" w14:textId="77777777" w:rsidTr="00065FB3">
              <w:trPr>
                <w:cnfStyle w:val="100000000000" w:firstRow="1" w:lastRow="0" w:firstColumn="0" w:lastColumn="0" w:oddVBand="0" w:evenVBand="0" w:oddHBand="0" w:evenHBand="0" w:firstRowFirstColumn="0" w:firstRowLastColumn="0" w:lastRowFirstColumn="0" w:lastRowLastColumn="0"/>
              </w:trPr>
              <w:tc>
                <w:tcPr>
                  <w:tcW w:w="1647" w:type="dxa"/>
                </w:tcPr>
                <w:p w14:paraId="17637050" w14:textId="77777777" w:rsidR="00065FB3" w:rsidRPr="00CF6F80" w:rsidRDefault="00065FB3" w:rsidP="006158EB">
                  <w:pPr>
                    <w:rPr>
                      <w:b/>
                      <w:lang w:val="en-GB"/>
                    </w:rPr>
                  </w:pPr>
                  <w:r w:rsidRPr="00065FB3">
                    <w:rPr>
                      <w:bCs/>
                      <w:lang w:val="en-GB"/>
                    </w:rPr>
                    <w:t xml:space="preserve"> </w:t>
                  </w:r>
                  <w:r w:rsidRPr="00CF6F80">
                    <w:rPr>
                      <w:b/>
                      <w:lang w:val="en-GB"/>
                    </w:rPr>
                    <w:t xml:space="preserve">label_name          </w:t>
                  </w:r>
                </w:p>
              </w:tc>
            </w:tr>
            <w:tr w:rsidR="00065FB3" w:rsidRPr="00065FB3" w14:paraId="288EF230" w14:textId="77777777" w:rsidTr="00065FB3">
              <w:tc>
                <w:tcPr>
                  <w:tcW w:w="1647" w:type="dxa"/>
                </w:tcPr>
                <w:p w14:paraId="5166B00C" w14:textId="77777777" w:rsidR="00065FB3" w:rsidRPr="00065FB3" w:rsidRDefault="00065FB3" w:rsidP="006158EB">
                  <w:pPr>
                    <w:rPr>
                      <w:bCs/>
                      <w:lang w:val="en-GB"/>
                    </w:rPr>
                  </w:pPr>
                  <w:r w:rsidRPr="00065FB3">
                    <w:rPr>
                      <w:bCs/>
                      <w:lang w:val="en-GB"/>
                    </w:rPr>
                    <w:t xml:space="preserve"> AiLabelTest         </w:t>
                  </w:r>
                </w:p>
              </w:tc>
            </w:tr>
            <w:tr w:rsidR="00065FB3" w:rsidRPr="00065FB3" w14:paraId="4C0582D1" w14:textId="77777777" w:rsidTr="00065FB3">
              <w:tc>
                <w:tcPr>
                  <w:tcW w:w="1647" w:type="dxa"/>
                </w:tcPr>
                <w:p w14:paraId="586647CB" w14:textId="77777777" w:rsidR="00065FB3" w:rsidRPr="00065FB3" w:rsidRDefault="00065FB3" w:rsidP="006158EB">
                  <w:pPr>
                    <w:rPr>
                      <w:bCs/>
                      <w:lang w:val="en-GB"/>
                    </w:rPr>
                  </w:pPr>
                  <w:r w:rsidRPr="00065FB3">
                    <w:rPr>
                      <w:bCs/>
                      <w:lang w:val="en-GB"/>
                    </w:rPr>
                    <w:t xml:space="preserve"> ZLabelTest          </w:t>
                  </w:r>
                </w:p>
              </w:tc>
            </w:tr>
            <w:tr w:rsidR="00065FB3" w:rsidRPr="00065FB3" w14:paraId="3A71B189" w14:textId="77777777" w:rsidTr="00065FB3">
              <w:tc>
                <w:tcPr>
                  <w:tcW w:w="1647" w:type="dxa"/>
                </w:tcPr>
                <w:p w14:paraId="47832646" w14:textId="77777777" w:rsidR="00065FB3" w:rsidRPr="00065FB3" w:rsidRDefault="00065FB3" w:rsidP="006158EB">
                  <w:pPr>
                    <w:rPr>
                      <w:bCs/>
                      <w:lang w:val="en-GB"/>
                    </w:rPr>
                  </w:pPr>
                  <w:r w:rsidRPr="00065FB3">
                    <w:rPr>
                      <w:bCs/>
                      <w:lang w:val="en-GB"/>
                    </w:rPr>
                    <w:t xml:space="preserve"> ÉLabelTest          </w:t>
                  </w:r>
                </w:p>
              </w:tc>
            </w:tr>
            <w:tr w:rsidR="00065FB3" w:rsidRPr="00DA1696" w14:paraId="2B230B1A" w14:textId="77777777" w:rsidTr="00065FB3">
              <w:tc>
                <w:tcPr>
                  <w:tcW w:w="1647" w:type="dxa"/>
                </w:tcPr>
                <w:p w14:paraId="4B3138A3" w14:textId="50B02C02" w:rsidR="00065FB3" w:rsidRPr="00065FB3" w:rsidRDefault="00065FB3" w:rsidP="006158EB">
                  <w:pPr>
                    <w:rPr>
                      <w:bCs/>
                      <w:lang w:val="en-GB"/>
                    </w:rPr>
                  </w:pPr>
                  <w:r w:rsidRPr="00065FB3">
                    <w:rPr>
                      <w:bCs/>
                      <w:lang w:val="en-GB"/>
                    </w:rPr>
                    <w:t xml:space="preserve">00LabelTestNum      </w:t>
                  </w:r>
                </w:p>
              </w:tc>
            </w:tr>
          </w:tbl>
          <w:p w14:paraId="7036AD9A" w14:textId="75FA4D53" w:rsidR="00DA1696" w:rsidRPr="00DA1696" w:rsidRDefault="00DA1696" w:rsidP="00DB705D">
            <w:pPr>
              <w:spacing w:before="120" w:after="120" w:line="257" w:lineRule="auto"/>
              <w:rPr>
                <w:bCs/>
                <w:lang w:val="en-GB"/>
              </w:rPr>
            </w:pPr>
          </w:p>
        </w:tc>
        <w:tc>
          <w:tcPr>
            <w:tcW w:w="1356" w:type="pct"/>
          </w:tcPr>
          <w:p w14:paraId="35679D25" w14:textId="2A6FA6EE" w:rsidR="00DA1696" w:rsidRPr="00DA1696" w:rsidRDefault="00641396" w:rsidP="00DB705D">
            <w:pPr>
              <w:spacing w:before="120" w:after="120"/>
              <w:rPr>
                <w:rFonts w:eastAsia="Calibri" w:cs="Calibri"/>
                <w:bCs/>
              </w:rPr>
            </w:pPr>
            <w:r w:rsidRPr="00641396">
              <w:rPr>
                <w:rFonts w:eastAsia="Calibri" w:cs="Calibri"/>
                <w:b/>
                <w:bCs/>
                <w:color w:val="385623" w:themeColor="accent6" w:themeShade="80"/>
              </w:rPr>
              <w:t>Then</w:t>
            </w:r>
            <w:r w:rsidR="00DA1696" w:rsidRPr="00DA1696">
              <w:rPr>
                <w:rFonts w:eastAsia="Calibri" w:cs="Calibri"/>
                <w:bCs/>
              </w:rPr>
              <w:t xml:space="preserve"> the labels are in the following order:</w:t>
            </w:r>
          </w:p>
          <w:tbl>
            <w:tblPr>
              <w:tblStyle w:val="TC"/>
              <w:tblW w:w="0" w:type="auto"/>
              <w:tblLook w:val="04A0" w:firstRow="1" w:lastRow="0" w:firstColumn="1" w:lastColumn="0" w:noHBand="0" w:noVBand="1"/>
            </w:tblPr>
            <w:tblGrid>
              <w:gridCol w:w="1661"/>
            </w:tblGrid>
            <w:tr w:rsidR="00065FB3" w:rsidRPr="00065FB3" w14:paraId="02824F6E" w14:textId="77777777" w:rsidTr="00065FB3">
              <w:trPr>
                <w:cnfStyle w:val="100000000000" w:firstRow="1" w:lastRow="0" w:firstColumn="0" w:lastColumn="0" w:oddVBand="0" w:evenVBand="0" w:oddHBand="0" w:evenHBand="0" w:firstRowFirstColumn="0" w:firstRowLastColumn="0" w:lastRowFirstColumn="0" w:lastRowLastColumn="0"/>
              </w:trPr>
              <w:tc>
                <w:tcPr>
                  <w:tcW w:w="1647" w:type="dxa"/>
                </w:tcPr>
                <w:p w14:paraId="33DA0DEB" w14:textId="77777777" w:rsidR="00065FB3" w:rsidRPr="00CF6F80" w:rsidRDefault="00065FB3" w:rsidP="006158EB">
                  <w:pPr>
                    <w:rPr>
                      <w:rFonts w:eastAsia="Calibri" w:cs="Calibri"/>
                      <w:b/>
                    </w:rPr>
                  </w:pPr>
                  <w:r w:rsidRPr="00CF6F80">
                    <w:rPr>
                      <w:rFonts w:eastAsia="Calibri" w:cs="Calibri"/>
                      <w:b/>
                    </w:rPr>
                    <w:t xml:space="preserve"> label_name          </w:t>
                  </w:r>
                </w:p>
              </w:tc>
            </w:tr>
            <w:tr w:rsidR="00065FB3" w:rsidRPr="00065FB3" w14:paraId="30B8EC4A" w14:textId="77777777" w:rsidTr="00065FB3">
              <w:tc>
                <w:tcPr>
                  <w:tcW w:w="1647" w:type="dxa"/>
                </w:tcPr>
                <w:p w14:paraId="69C7582B" w14:textId="0B1F73F5" w:rsidR="00065FB3" w:rsidRPr="00065FB3" w:rsidRDefault="00065FB3" w:rsidP="006158EB">
                  <w:pPr>
                    <w:rPr>
                      <w:rFonts w:eastAsia="Calibri" w:cs="Calibri"/>
                      <w:bCs/>
                    </w:rPr>
                  </w:pPr>
                  <w:r w:rsidRPr="00065FB3">
                    <w:rPr>
                      <w:rFonts w:eastAsia="Calibri" w:cs="Calibri"/>
                      <w:bCs/>
                    </w:rPr>
                    <w:t xml:space="preserve">00LabelTestNum      </w:t>
                  </w:r>
                </w:p>
              </w:tc>
            </w:tr>
            <w:tr w:rsidR="00065FB3" w:rsidRPr="00065FB3" w14:paraId="788FCE1B" w14:textId="77777777" w:rsidTr="00065FB3">
              <w:tc>
                <w:tcPr>
                  <w:tcW w:w="1647" w:type="dxa"/>
                </w:tcPr>
                <w:p w14:paraId="59D9FE8B" w14:textId="77777777" w:rsidR="00065FB3" w:rsidRPr="00065FB3" w:rsidRDefault="00065FB3" w:rsidP="006158EB">
                  <w:pPr>
                    <w:rPr>
                      <w:rFonts w:eastAsia="Calibri" w:cs="Calibri"/>
                      <w:bCs/>
                    </w:rPr>
                  </w:pPr>
                  <w:r w:rsidRPr="00065FB3">
                    <w:rPr>
                      <w:rFonts w:eastAsia="Calibri" w:cs="Calibri"/>
                      <w:bCs/>
                    </w:rPr>
                    <w:t xml:space="preserve"> AiLabelTest         </w:t>
                  </w:r>
                </w:p>
              </w:tc>
            </w:tr>
            <w:tr w:rsidR="00065FB3" w:rsidRPr="00065FB3" w14:paraId="02E7D2CF" w14:textId="77777777" w:rsidTr="00065FB3">
              <w:tc>
                <w:tcPr>
                  <w:tcW w:w="1647" w:type="dxa"/>
                </w:tcPr>
                <w:p w14:paraId="7AC0E464" w14:textId="77777777" w:rsidR="00065FB3" w:rsidRPr="00065FB3" w:rsidRDefault="00065FB3" w:rsidP="006158EB">
                  <w:pPr>
                    <w:rPr>
                      <w:rFonts w:eastAsia="Calibri" w:cs="Calibri"/>
                      <w:bCs/>
                    </w:rPr>
                  </w:pPr>
                  <w:r w:rsidRPr="00065FB3">
                    <w:rPr>
                      <w:rFonts w:eastAsia="Calibri" w:cs="Calibri"/>
                      <w:bCs/>
                    </w:rPr>
                    <w:t xml:space="preserve"> ÉLabelTest          </w:t>
                  </w:r>
                </w:p>
              </w:tc>
            </w:tr>
            <w:tr w:rsidR="00065FB3" w:rsidRPr="00DA1696" w14:paraId="55AE3B10" w14:textId="77777777" w:rsidTr="00065FB3">
              <w:tc>
                <w:tcPr>
                  <w:tcW w:w="1647" w:type="dxa"/>
                </w:tcPr>
                <w:p w14:paraId="11BA2BCB" w14:textId="77777777" w:rsidR="00065FB3" w:rsidRPr="00065FB3" w:rsidRDefault="00065FB3" w:rsidP="006158EB">
                  <w:pPr>
                    <w:rPr>
                      <w:rFonts w:eastAsia="Calibri" w:cs="Calibri"/>
                      <w:bCs/>
                    </w:rPr>
                  </w:pPr>
                  <w:r w:rsidRPr="00065FB3">
                    <w:rPr>
                      <w:rFonts w:eastAsia="Calibri" w:cs="Calibri"/>
                      <w:bCs/>
                    </w:rPr>
                    <w:t xml:space="preserve"> ZLabelTest          </w:t>
                  </w:r>
                </w:p>
              </w:tc>
            </w:tr>
          </w:tbl>
          <w:p w14:paraId="7CAEDFBB" w14:textId="63831A01" w:rsidR="00DA1696" w:rsidRPr="00DA1696" w:rsidRDefault="00DA1696" w:rsidP="00DB705D">
            <w:pPr>
              <w:spacing w:before="120" w:after="120" w:line="257" w:lineRule="auto"/>
              <w:rPr>
                <w:rFonts w:eastAsia="Calibri" w:cs="Calibri"/>
                <w:bCs/>
              </w:rPr>
            </w:pPr>
          </w:p>
        </w:tc>
        <w:tc>
          <w:tcPr>
            <w:tcW w:w="1131" w:type="pct"/>
          </w:tcPr>
          <w:p w14:paraId="5BCA13A0" w14:textId="77777777" w:rsidR="00DA1696" w:rsidRPr="00CB2BB6" w:rsidRDefault="00DA1696" w:rsidP="00DB705D">
            <w:pPr>
              <w:pStyle w:val="PF"/>
              <w:spacing w:before="120" w:after="120" w:afterAutospacing="0"/>
              <w:jc w:val="left"/>
              <w:rPr>
                <w:b w:val="0"/>
                <w:bCs/>
              </w:rPr>
            </w:pPr>
          </w:p>
        </w:tc>
        <w:tc>
          <w:tcPr>
            <w:tcW w:w="358" w:type="pct"/>
          </w:tcPr>
          <w:p w14:paraId="725FC35A" w14:textId="77777777" w:rsidR="00DA1696" w:rsidRPr="00CB2BB6" w:rsidRDefault="00DA1696" w:rsidP="00DB705D">
            <w:pPr>
              <w:spacing w:before="120" w:after="120"/>
              <w:rPr>
                <w:bCs/>
              </w:rPr>
            </w:pPr>
          </w:p>
        </w:tc>
        <w:tc>
          <w:tcPr>
            <w:tcW w:w="294" w:type="pct"/>
          </w:tcPr>
          <w:p w14:paraId="5ED658EB" w14:textId="77777777" w:rsidR="00DA1696" w:rsidRPr="00CB2BB6" w:rsidRDefault="00DA1696" w:rsidP="00DB705D">
            <w:pPr>
              <w:spacing w:before="120" w:after="120"/>
              <w:rPr>
                <w:bCs/>
              </w:rPr>
            </w:pPr>
          </w:p>
        </w:tc>
        <w:tc>
          <w:tcPr>
            <w:tcW w:w="443" w:type="pct"/>
          </w:tcPr>
          <w:p w14:paraId="601E07B6" w14:textId="77777777" w:rsidR="00DA1696" w:rsidRPr="00CB2BB6" w:rsidRDefault="00DA1696" w:rsidP="00DB705D">
            <w:pPr>
              <w:spacing w:before="120" w:after="120"/>
              <w:rPr>
                <w:bCs/>
              </w:rPr>
            </w:pPr>
          </w:p>
        </w:tc>
      </w:tr>
      <w:tr w:rsidR="00DA1696" w:rsidRPr="00CB2BB6" w14:paraId="604E8F35" w14:textId="77777777" w:rsidTr="00745939">
        <w:trPr>
          <w:trHeight w:val="308"/>
        </w:trPr>
        <w:tc>
          <w:tcPr>
            <w:tcW w:w="1418" w:type="pct"/>
          </w:tcPr>
          <w:p w14:paraId="2DFEAB14" w14:textId="79C1FC44" w:rsidR="00DA1696" w:rsidRPr="00DA1696" w:rsidRDefault="00AC5414" w:rsidP="00DB705D">
            <w:pPr>
              <w:spacing w:before="120" w:after="120"/>
              <w:rPr>
                <w:bCs/>
                <w:lang w:val="en-GB"/>
              </w:rPr>
            </w:pPr>
            <w:r w:rsidRPr="00AC5414">
              <w:rPr>
                <w:b/>
                <w:bCs/>
                <w:color w:val="C45911" w:themeColor="accent2" w:themeShade="BF"/>
                <w:lang w:val="en-GB"/>
              </w:rPr>
              <w:t>When</w:t>
            </w:r>
            <w:r w:rsidR="00DA1696" w:rsidRPr="00DA1696">
              <w:rPr>
                <w:bCs/>
                <w:lang w:val="en-GB"/>
              </w:rPr>
              <w:t xml:space="preserve"> the user creates the following label:</w:t>
            </w:r>
          </w:p>
          <w:tbl>
            <w:tblPr>
              <w:tblStyle w:val="TC"/>
              <w:tblW w:w="0" w:type="auto"/>
              <w:tblLook w:val="04A0" w:firstRow="1" w:lastRow="0" w:firstColumn="1" w:lastColumn="0" w:noHBand="0" w:noVBand="1"/>
            </w:tblPr>
            <w:tblGrid>
              <w:gridCol w:w="1755"/>
            </w:tblGrid>
            <w:tr w:rsidR="00065FB3" w:rsidRPr="00065FB3" w14:paraId="6A33FCF3" w14:textId="77777777" w:rsidTr="00065FB3">
              <w:trPr>
                <w:cnfStyle w:val="100000000000" w:firstRow="1" w:lastRow="0" w:firstColumn="0" w:lastColumn="0" w:oddVBand="0" w:evenVBand="0" w:oddHBand="0" w:evenHBand="0" w:firstRowFirstColumn="0" w:firstRowLastColumn="0" w:lastRowFirstColumn="0" w:lastRowLastColumn="0"/>
              </w:trPr>
              <w:tc>
                <w:tcPr>
                  <w:tcW w:w="1741" w:type="dxa"/>
                </w:tcPr>
                <w:p w14:paraId="611260CF" w14:textId="77777777" w:rsidR="00065FB3" w:rsidRPr="00CF6F80" w:rsidRDefault="00065FB3" w:rsidP="00745939">
                  <w:pPr>
                    <w:rPr>
                      <w:b/>
                      <w:lang w:val="en-GB"/>
                    </w:rPr>
                  </w:pPr>
                  <w:r w:rsidRPr="00CF6F80">
                    <w:rPr>
                      <w:b/>
                      <w:lang w:val="en-GB"/>
                    </w:rPr>
                    <w:t xml:space="preserve"> label_name          </w:t>
                  </w:r>
                </w:p>
              </w:tc>
            </w:tr>
            <w:tr w:rsidR="00065FB3" w:rsidRPr="00065FB3" w14:paraId="33540538" w14:textId="77777777" w:rsidTr="00065FB3">
              <w:tc>
                <w:tcPr>
                  <w:tcW w:w="1741" w:type="dxa"/>
                </w:tcPr>
                <w:p w14:paraId="19BCDD95" w14:textId="2464036F" w:rsidR="00065FB3" w:rsidRPr="00065FB3" w:rsidRDefault="00065FB3" w:rsidP="00745939">
                  <w:pPr>
                    <w:rPr>
                      <w:bCs/>
                      <w:lang w:val="en-GB"/>
                    </w:rPr>
                  </w:pPr>
                  <w:r w:rsidRPr="00065FB3">
                    <w:rPr>
                      <w:bCs/>
                      <w:lang w:val="en-GB"/>
                    </w:rPr>
                    <w:t xml:space="preserve">*LabelTestSpecCh    </w:t>
                  </w:r>
                </w:p>
              </w:tc>
            </w:tr>
            <w:tr w:rsidR="00065FB3" w:rsidRPr="00065FB3" w14:paraId="51A20870" w14:textId="77777777" w:rsidTr="00065FB3">
              <w:tc>
                <w:tcPr>
                  <w:tcW w:w="1741" w:type="dxa"/>
                </w:tcPr>
                <w:p w14:paraId="2926CA0F" w14:textId="77777777" w:rsidR="00065FB3" w:rsidRPr="00065FB3" w:rsidRDefault="00065FB3" w:rsidP="00745939">
                  <w:pPr>
                    <w:rPr>
                      <w:bCs/>
                      <w:lang w:val="en-GB"/>
                    </w:rPr>
                  </w:pPr>
                  <w:r w:rsidRPr="00065FB3">
                    <w:rPr>
                      <w:bCs/>
                      <w:lang w:val="en-GB"/>
                    </w:rPr>
                    <w:t xml:space="preserve"> DLabelTest          </w:t>
                  </w:r>
                </w:p>
              </w:tc>
            </w:tr>
            <w:tr w:rsidR="00065FB3" w:rsidRPr="00DA1696" w14:paraId="0F1FA5E2" w14:textId="77777777" w:rsidTr="00065FB3">
              <w:tc>
                <w:tcPr>
                  <w:tcW w:w="1741" w:type="dxa"/>
                </w:tcPr>
                <w:p w14:paraId="0E7B0767" w14:textId="77777777" w:rsidR="00065FB3" w:rsidRPr="00065FB3" w:rsidRDefault="00065FB3" w:rsidP="00745939">
                  <w:pPr>
                    <w:rPr>
                      <w:bCs/>
                      <w:lang w:val="en-GB"/>
                    </w:rPr>
                  </w:pPr>
                  <w:r w:rsidRPr="00065FB3">
                    <w:rPr>
                      <w:bCs/>
                      <w:lang w:val="en-GB"/>
                    </w:rPr>
                    <w:t xml:space="preserve"> AcLabelTest         </w:t>
                  </w:r>
                </w:p>
              </w:tc>
            </w:tr>
          </w:tbl>
          <w:p w14:paraId="1F30D169" w14:textId="11331AC5" w:rsidR="00DA1696" w:rsidRPr="00DA1696" w:rsidRDefault="00DA1696" w:rsidP="00DB705D">
            <w:pPr>
              <w:spacing w:before="120" w:after="120" w:line="257" w:lineRule="auto"/>
              <w:rPr>
                <w:bCs/>
                <w:lang w:val="en-GB"/>
              </w:rPr>
            </w:pPr>
          </w:p>
        </w:tc>
        <w:tc>
          <w:tcPr>
            <w:tcW w:w="1356" w:type="pct"/>
          </w:tcPr>
          <w:p w14:paraId="735A23F2" w14:textId="481D4A6E" w:rsidR="00DA1696" w:rsidRPr="00DA1696" w:rsidRDefault="00641396" w:rsidP="00DB705D">
            <w:pPr>
              <w:spacing w:before="120" w:after="120"/>
              <w:rPr>
                <w:rFonts w:eastAsia="Calibri" w:cs="Calibri"/>
                <w:bCs/>
              </w:rPr>
            </w:pPr>
            <w:r w:rsidRPr="00641396">
              <w:rPr>
                <w:rFonts w:eastAsia="Calibri" w:cs="Calibri"/>
                <w:b/>
                <w:bCs/>
                <w:color w:val="385623" w:themeColor="accent6" w:themeShade="80"/>
              </w:rPr>
              <w:t>Then</w:t>
            </w:r>
            <w:r w:rsidR="00DA1696" w:rsidRPr="00DA1696">
              <w:rPr>
                <w:rFonts w:eastAsia="Calibri" w:cs="Calibri"/>
                <w:bCs/>
              </w:rPr>
              <w:t xml:space="preserve"> the labels are in the following order:</w:t>
            </w:r>
          </w:p>
          <w:tbl>
            <w:tblPr>
              <w:tblStyle w:val="TC"/>
              <w:tblW w:w="0" w:type="auto"/>
              <w:tblLook w:val="04A0" w:firstRow="1" w:lastRow="0" w:firstColumn="1" w:lastColumn="0" w:noHBand="0" w:noVBand="1"/>
            </w:tblPr>
            <w:tblGrid>
              <w:gridCol w:w="1755"/>
            </w:tblGrid>
            <w:tr w:rsidR="00065FB3" w:rsidRPr="00065FB3" w14:paraId="0A3B17CF" w14:textId="77777777" w:rsidTr="00065FB3">
              <w:trPr>
                <w:cnfStyle w:val="100000000000" w:firstRow="1" w:lastRow="0" w:firstColumn="0" w:lastColumn="0" w:oddVBand="0" w:evenVBand="0" w:oddHBand="0" w:evenHBand="0" w:firstRowFirstColumn="0" w:firstRowLastColumn="0" w:lastRowFirstColumn="0" w:lastRowLastColumn="0"/>
              </w:trPr>
              <w:tc>
                <w:tcPr>
                  <w:tcW w:w="1741" w:type="dxa"/>
                </w:tcPr>
                <w:p w14:paraId="6DB5F312" w14:textId="77777777" w:rsidR="00065FB3" w:rsidRPr="00CF6F80" w:rsidRDefault="00065FB3" w:rsidP="00745939">
                  <w:pPr>
                    <w:rPr>
                      <w:rFonts w:eastAsia="Calibri" w:cs="Calibri"/>
                      <w:b/>
                    </w:rPr>
                  </w:pPr>
                  <w:r w:rsidRPr="00065FB3">
                    <w:rPr>
                      <w:rFonts w:eastAsia="Calibri" w:cs="Calibri"/>
                      <w:bCs/>
                    </w:rPr>
                    <w:t xml:space="preserve"> </w:t>
                  </w:r>
                  <w:r w:rsidRPr="00CF6F80">
                    <w:rPr>
                      <w:rFonts w:eastAsia="Calibri" w:cs="Calibri"/>
                      <w:b/>
                    </w:rPr>
                    <w:t xml:space="preserve">label_name          </w:t>
                  </w:r>
                </w:p>
              </w:tc>
            </w:tr>
            <w:tr w:rsidR="00065FB3" w:rsidRPr="00065FB3" w14:paraId="3C2AF366" w14:textId="77777777" w:rsidTr="00065FB3">
              <w:tc>
                <w:tcPr>
                  <w:tcW w:w="1741" w:type="dxa"/>
                </w:tcPr>
                <w:p w14:paraId="4B3C888D" w14:textId="119536CD" w:rsidR="00065FB3" w:rsidRPr="00065FB3" w:rsidRDefault="00065FB3" w:rsidP="00745939">
                  <w:pPr>
                    <w:rPr>
                      <w:rFonts w:eastAsia="Calibri" w:cs="Calibri"/>
                      <w:bCs/>
                    </w:rPr>
                  </w:pPr>
                  <w:r w:rsidRPr="00065FB3">
                    <w:rPr>
                      <w:rFonts w:eastAsia="Calibri" w:cs="Calibri"/>
                      <w:bCs/>
                    </w:rPr>
                    <w:t xml:space="preserve">*LabelTestSpecCh    </w:t>
                  </w:r>
                </w:p>
              </w:tc>
            </w:tr>
            <w:tr w:rsidR="00065FB3" w:rsidRPr="00065FB3" w14:paraId="154C7C60" w14:textId="77777777" w:rsidTr="00065FB3">
              <w:tc>
                <w:tcPr>
                  <w:tcW w:w="1741" w:type="dxa"/>
                </w:tcPr>
                <w:p w14:paraId="61FAC335" w14:textId="77777777" w:rsidR="00065FB3" w:rsidRPr="00065FB3" w:rsidRDefault="00065FB3" w:rsidP="00745939">
                  <w:pPr>
                    <w:rPr>
                      <w:rFonts w:eastAsia="Calibri" w:cs="Calibri"/>
                      <w:bCs/>
                    </w:rPr>
                  </w:pPr>
                  <w:r w:rsidRPr="00065FB3">
                    <w:rPr>
                      <w:rFonts w:eastAsia="Calibri" w:cs="Calibri"/>
                      <w:bCs/>
                    </w:rPr>
                    <w:t xml:space="preserve"> 00LabelTestNum      </w:t>
                  </w:r>
                </w:p>
              </w:tc>
            </w:tr>
            <w:tr w:rsidR="00065FB3" w:rsidRPr="00065FB3" w14:paraId="7EC2D96B" w14:textId="77777777" w:rsidTr="00065FB3">
              <w:tc>
                <w:tcPr>
                  <w:tcW w:w="1741" w:type="dxa"/>
                </w:tcPr>
                <w:p w14:paraId="2FB192A4" w14:textId="77777777" w:rsidR="00065FB3" w:rsidRPr="00065FB3" w:rsidRDefault="00065FB3" w:rsidP="00745939">
                  <w:pPr>
                    <w:rPr>
                      <w:rFonts w:eastAsia="Calibri" w:cs="Calibri"/>
                      <w:bCs/>
                    </w:rPr>
                  </w:pPr>
                  <w:r w:rsidRPr="00065FB3">
                    <w:rPr>
                      <w:rFonts w:eastAsia="Calibri" w:cs="Calibri"/>
                      <w:bCs/>
                    </w:rPr>
                    <w:t xml:space="preserve"> AcLabelTest         </w:t>
                  </w:r>
                </w:p>
              </w:tc>
            </w:tr>
            <w:tr w:rsidR="00065FB3" w:rsidRPr="00065FB3" w14:paraId="4058A9C3" w14:textId="77777777" w:rsidTr="00065FB3">
              <w:tc>
                <w:tcPr>
                  <w:tcW w:w="1741" w:type="dxa"/>
                </w:tcPr>
                <w:p w14:paraId="0D59C2AF" w14:textId="77777777" w:rsidR="00065FB3" w:rsidRPr="00065FB3" w:rsidRDefault="00065FB3" w:rsidP="00745939">
                  <w:pPr>
                    <w:rPr>
                      <w:rFonts w:eastAsia="Calibri" w:cs="Calibri"/>
                      <w:bCs/>
                    </w:rPr>
                  </w:pPr>
                  <w:r w:rsidRPr="00065FB3">
                    <w:rPr>
                      <w:rFonts w:eastAsia="Calibri" w:cs="Calibri"/>
                      <w:bCs/>
                    </w:rPr>
                    <w:t xml:space="preserve"> AiLabelTest         </w:t>
                  </w:r>
                </w:p>
              </w:tc>
            </w:tr>
            <w:tr w:rsidR="00065FB3" w:rsidRPr="00065FB3" w14:paraId="53F2F5D0" w14:textId="77777777" w:rsidTr="00065FB3">
              <w:tc>
                <w:tcPr>
                  <w:tcW w:w="1741" w:type="dxa"/>
                </w:tcPr>
                <w:p w14:paraId="47ED91DC" w14:textId="77777777" w:rsidR="00065FB3" w:rsidRPr="00065FB3" w:rsidRDefault="00065FB3" w:rsidP="00745939">
                  <w:pPr>
                    <w:rPr>
                      <w:rFonts w:eastAsia="Calibri" w:cs="Calibri"/>
                      <w:bCs/>
                    </w:rPr>
                  </w:pPr>
                  <w:r w:rsidRPr="00065FB3">
                    <w:rPr>
                      <w:rFonts w:eastAsia="Calibri" w:cs="Calibri"/>
                      <w:bCs/>
                    </w:rPr>
                    <w:t xml:space="preserve"> DLabelTest          </w:t>
                  </w:r>
                </w:p>
              </w:tc>
            </w:tr>
            <w:tr w:rsidR="00065FB3" w:rsidRPr="00065FB3" w14:paraId="3BE15224" w14:textId="77777777" w:rsidTr="00065FB3">
              <w:tc>
                <w:tcPr>
                  <w:tcW w:w="1741" w:type="dxa"/>
                </w:tcPr>
                <w:p w14:paraId="18BD42F6" w14:textId="77777777" w:rsidR="00065FB3" w:rsidRPr="00065FB3" w:rsidRDefault="00065FB3" w:rsidP="00745939">
                  <w:pPr>
                    <w:rPr>
                      <w:rFonts w:eastAsia="Calibri" w:cs="Calibri"/>
                      <w:bCs/>
                    </w:rPr>
                  </w:pPr>
                  <w:r w:rsidRPr="00065FB3">
                    <w:rPr>
                      <w:rFonts w:eastAsia="Calibri" w:cs="Calibri"/>
                      <w:bCs/>
                    </w:rPr>
                    <w:t xml:space="preserve"> ÉLabelTest          </w:t>
                  </w:r>
                </w:p>
              </w:tc>
            </w:tr>
            <w:tr w:rsidR="00065FB3" w:rsidRPr="00DA1696" w14:paraId="35891EF9" w14:textId="77777777" w:rsidTr="00065FB3">
              <w:tc>
                <w:tcPr>
                  <w:tcW w:w="1741" w:type="dxa"/>
                </w:tcPr>
                <w:p w14:paraId="3166B1D2" w14:textId="77777777" w:rsidR="00065FB3" w:rsidRPr="00065FB3" w:rsidRDefault="00065FB3" w:rsidP="00745939">
                  <w:pPr>
                    <w:rPr>
                      <w:rFonts w:eastAsia="Calibri" w:cs="Calibri"/>
                      <w:bCs/>
                    </w:rPr>
                  </w:pPr>
                  <w:r w:rsidRPr="00065FB3">
                    <w:rPr>
                      <w:rFonts w:eastAsia="Calibri" w:cs="Calibri"/>
                      <w:bCs/>
                    </w:rPr>
                    <w:t xml:space="preserve"> ZLabelTest          </w:t>
                  </w:r>
                </w:p>
              </w:tc>
            </w:tr>
          </w:tbl>
          <w:p w14:paraId="2EDE5C9F" w14:textId="2DEDADDE" w:rsidR="00DA1696" w:rsidRPr="00DA1696" w:rsidRDefault="00DA1696" w:rsidP="00DB705D">
            <w:pPr>
              <w:spacing w:before="120" w:after="120" w:line="257" w:lineRule="auto"/>
              <w:rPr>
                <w:rFonts w:eastAsia="Calibri" w:cs="Calibri"/>
                <w:bCs/>
              </w:rPr>
            </w:pPr>
          </w:p>
        </w:tc>
        <w:tc>
          <w:tcPr>
            <w:tcW w:w="1131" w:type="pct"/>
          </w:tcPr>
          <w:p w14:paraId="23941170" w14:textId="77777777" w:rsidR="00DA1696" w:rsidRPr="00CB2BB6" w:rsidRDefault="00DA1696" w:rsidP="00DB705D">
            <w:pPr>
              <w:pStyle w:val="PF"/>
              <w:spacing w:before="120" w:after="120" w:afterAutospacing="0"/>
              <w:jc w:val="left"/>
              <w:rPr>
                <w:b w:val="0"/>
                <w:bCs/>
              </w:rPr>
            </w:pPr>
          </w:p>
        </w:tc>
        <w:tc>
          <w:tcPr>
            <w:tcW w:w="358" w:type="pct"/>
          </w:tcPr>
          <w:p w14:paraId="026DA8B8" w14:textId="77777777" w:rsidR="00DA1696" w:rsidRPr="00CB2BB6" w:rsidRDefault="00DA1696" w:rsidP="00DB705D">
            <w:pPr>
              <w:spacing w:before="120" w:after="120"/>
              <w:rPr>
                <w:bCs/>
              </w:rPr>
            </w:pPr>
          </w:p>
        </w:tc>
        <w:tc>
          <w:tcPr>
            <w:tcW w:w="294" w:type="pct"/>
          </w:tcPr>
          <w:p w14:paraId="43EE42B5" w14:textId="77777777" w:rsidR="00DA1696" w:rsidRPr="00CB2BB6" w:rsidRDefault="00DA1696" w:rsidP="00DB705D">
            <w:pPr>
              <w:spacing w:before="120" w:after="120"/>
              <w:rPr>
                <w:bCs/>
              </w:rPr>
            </w:pPr>
          </w:p>
        </w:tc>
        <w:tc>
          <w:tcPr>
            <w:tcW w:w="443" w:type="pct"/>
          </w:tcPr>
          <w:p w14:paraId="2681E583" w14:textId="77777777" w:rsidR="00DA1696" w:rsidRPr="00CB2BB6" w:rsidRDefault="00DA1696" w:rsidP="00DB705D">
            <w:pPr>
              <w:spacing w:before="120" w:after="120"/>
              <w:rPr>
                <w:bCs/>
              </w:rPr>
            </w:pPr>
          </w:p>
        </w:tc>
      </w:tr>
      <w:tr w:rsidR="00DA1696" w:rsidRPr="00CB2BB6" w14:paraId="5D960770" w14:textId="77777777" w:rsidTr="00745939">
        <w:trPr>
          <w:trHeight w:val="308"/>
        </w:trPr>
        <w:tc>
          <w:tcPr>
            <w:tcW w:w="1418" w:type="pct"/>
          </w:tcPr>
          <w:p w14:paraId="3A5668AC" w14:textId="35370323" w:rsidR="00DA1696" w:rsidRPr="00DA1696" w:rsidRDefault="00AC5414" w:rsidP="00DB705D">
            <w:pPr>
              <w:spacing w:before="120" w:after="120" w:line="257" w:lineRule="auto"/>
              <w:rPr>
                <w:bCs/>
                <w:lang w:val="en-GB"/>
              </w:rPr>
            </w:pPr>
            <w:r w:rsidRPr="00AC5414">
              <w:rPr>
                <w:b/>
                <w:bCs/>
                <w:color w:val="C45911" w:themeColor="accent2" w:themeShade="BF"/>
                <w:lang w:val="en-GB"/>
              </w:rPr>
              <w:t>When</w:t>
            </w:r>
            <w:r w:rsidR="00DA1696" w:rsidRPr="00DA1696">
              <w:rPr>
                <w:bCs/>
                <w:lang w:val="en-GB"/>
              </w:rPr>
              <w:t xml:space="preserve"> the user closes and reopens the label selection panel</w:t>
            </w:r>
          </w:p>
        </w:tc>
        <w:tc>
          <w:tcPr>
            <w:tcW w:w="1356" w:type="pct"/>
          </w:tcPr>
          <w:p w14:paraId="6215D68E" w14:textId="43DBE79A" w:rsidR="00DA1696" w:rsidRPr="00DA1696" w:rsidRDefault="00641396" w:rsidP="00DB705D">
            <w:pPr>
              <w:spacing w:before="120" w:after="120"/>
              <w:rPr>
                <w:rFonts w:eastAsia="Calibri" w:cs="Calibri"/>
                <w:bCs/>
              </w:rPr>
            </w:pPr>
            <w:r w:rsidRPr="00641396">
              <w:rPr>
                <w:rFonts w:eastAsia="Calibri" w:cs="Calibri"/>
                <w:b/>
                <w:bCs/>
                <w:color w:val="385623" w:themeColor="accent6" w:themeShade="80"/>
              </w:rPr>
              <w:t>Then</w:t>
            </w:r>
            <w:r w:rsidR="00DA1696" w:rsidRPr="00DA1696">
              <w:rPr>
                <w:rFonts w:eastAsia="Calibri" w:cs="Calibri"/>
                <w:bCs/>
              </w:rPr>
              <w:t xml:space="preserve"> the labels are in the following order:</w:t>
            </w:r>
          </w:p>
          <w:tbl>
            <w:tblPr>
              <w:tblStyle w:val="TC"/>
              <w:tblW w:w="0" w:type="auto"/>
              <w:tblLook w:val="04A0" w:firstRow="1" w:lastRow="0" w:firstColumn="1" w:lastColumn="0" w:noHBand="0" w:noVBand="1"/>
            </w:tblPr>
            <w:tblGrid>
              <w:gridCol w:w="1755"/>
            </w:tblGrid>
            <w:tr w:rsidR="00065FB3" w:rsidRPr="00065FB3" w14:paraId="3C68766A" w14:textId="77777777" w:rsidTr="00065FB3">
              <w:trPr>
                <w:cnfStyle w:val="100000000000" w:firstRow="1" w:lastRow="0" w:firstColumn="0" w:lastColumn="0" w:oddVBand="0" w:evenVBand="0" w:oddHBand="0" w:evenHBand="0" w:firstRowFirstColumn="0" w:firstRowLastColumn="0" w:lastRowFirstColumn="0" w:lastRowLastColumn="0"/>
              </w:trPr>
              <w:tc>
                <w:tcPr>
                  <w:tcW w:w="1741" w:type="dxa"/>
                </w:tcPr>
                <w:p w14:paraId="3BD56C92" w14:textId="77777777" w:rsidR="00065FB3" w:rsidRPr="00CF6F80" w:rsidRDefault="00065FB3" w:rsidP="00745939">
                  <w:pPr>
                    <w:rPr>
                      <w:rFonts w:eastAsia="Calibri" w:cs="Calibri"/>
                      <w:b/>
                    </w:rPr>
                  </w:pPr>
                  <w:r w:rsidRPr="00CF6F80">
                    <w:rPr>
                      <w:rFonts w:eastAsia="Calibri" w:cs="Calibri"/>
                      <w:b/>
                    </w:rPr>
                    <w:t xml:space="preserve"> label_name          </w:t>
                  </w:r>
                </w:p>
              </w:tc>
            </w:tr>
            <w:tr w:rsidR="00065FB3" w:rsidRPr="00065FB3" w14:paraId="30EF6E29" w14:textId="77777777" w:rsidTr="00065FB3">
              <w:tc>
                <w:tcPr>
                  <w:tcW w:w="1741" w:type="dxa"/>
                </w:tcPr>
                <w:p w14:paraId="4C6A7E79" w14:textId="2BE46C34" w:rsidR="00065FB3" w:rsidRPr="00065FB3" w:rsidRDefault="00065FB3" w:rsidP="00745939">
                  <w:pPr>
                    <w:rPr>
                      <w:rFonts w:eastAsia="Calibri" w:cs="Calibri"/>
                      <w:bCs/>
                    </w:rPr>
                  </w:pPr>
                  <w:r w:rsidRPr="00065FB3">
                    <w:rPr>
                      <w:rFonts w:eastAsia="Calibri" w:cs="Calibri"/>
                      <w:bCs/>
                    </w:rPr>
                    <w:t xml:space="preserve">*LabelTestSpecCh    </w:t>
                  </w:r>
                </w:p>
              </w:tc>
            </w:tr>
            <w:tr w:rsidR="00065FB3" w:rsidRPr="00065FB3" w14:paraId="56E8D165" w14:textId="77777777" w:rsidTr="00065FB3">
              <w:tc>
                <w:tcPr>
                  <w:tcW w:w="1741" w:type="dxa"/>
                </w:tcPr>
                <w:p w14:paraId="023381C9" w14:textId="77777777" w:rsidR="00065FB3" w:rsidRPr="00065FB3" w:rsidRDefault="00065FB3" w:rsidP="00745939">
                  <w:pPr>
                    <w:rPr>
                      <w:rFonts w:eastAsia="Calibri" w:cs="Calibri"/>
                      <w:bCs/>
                    </w:rPr>
                  </w:pPr>
                  <w:r w:rsidRPr="00065FB3">
                    <w:rPr>
                      <w:rFonts w:eastAsia="Calibri" w:cs="Calibri"/>
                      <w:bCs/>
                    </w:rPr>
                    <w:t xml:space="preserve"> 00LabelTestNum      </w:t>
                  </w:r>
                </w:p>
              </w:tc>
            </w:tr>
            <w:tr w:rsidR="00065FB3" w:rsidRPr="00065FB3" w14:paraId="4C2F5642" w14:textId="77777777" w:rsidTr="00065FB3">
              <w:tc>
                <w:tcPr>
                  <w:tcW w:w="1741" w:type="dxa"/>
                </w:tcPr>
                <w:p w14:paraId="28BB685B" w14:textId="77777777" w:rsidR="00065FB3" w:rsidRPr="00065FB3" w:rsidRDefault="00065FB3" w:rsidP="00745939">
                  <w:pPr>
                    <w:rPr>
                      <w:rFonts w:eastAsia="Calibri" w:cs="Calibri"/>
                      <w:bCs/>
                    </w:rPr>
                  </w:pPr>
                  <w:r w:rsidRPr="00065FB3">
                    <w:rPr>
                      <w:rFonts w:eastAsia="Calibri" w:cs="Calibri"/>
                      <w:bCs/>
                    </w:rPr>
                    <w:t xml:space="preserve"> AcLabelTest         </w:t>
                  </w:r>
                </w:p>
              </w:tc>
            </w:tr>
            <w:tr w:rsidR="00065FB3" w:rsidRPr="00065FB3" w14:paraId="41926432" w14:textId="77777777" w:rsidTr="00065FB3">
              <w:tc>
                <w:tcPr>
                  <w:tcW w:w="1741" w:type="dxa"/>
                </w:tcPr>
                <w:p w14:paraId="42391AAC" w14:textId="77777777" w:rsidR="00065FB3" w:rsidRPr="00065FB3" w:rsidRDefault="00065FB3" w:rsidP="00745939">
                  <w:pPr>
                    <w:rPr>
                      <w:rFonts w:eastAsia="Calibri" w:cs="Calibri"/>
                      <w:bCs/>
                    </w:rPr>
                  </w:pPr>
                  <w:r w:rsidRPr="00065FB3">
                    <w:rPr>
                      <w:rFonts w:eastAsia="Calibri" w:cs="Calibri"/>
                      <w:bCs/>
                    </w:rPr>
                    <w:t xml:space="preserve"> AiLabelTest         </w:t>
                  </w:r>
                </w:p>
              </w:tc>
            </w:tr>
            <w:tr w:rsidR="00065FB3" w:rsidRPr="00065FB3" w14:paraId="778A4B52" w14:textId="77777777" w:rsidTr="00065FB3">
              <w:tc>
                <w:tcPr>
                  <w:tcW w:w="1741" w:type="dxa"/>
                </w:tcPr>
                <w:p w14:paraId="2042EB30" w14:textId="77777777" w:rsidR="00065FB3" w:rsidRPr="00065FB3" w:rsidRDefault="00065FB3" w:rsidP="00745939">
                  <w:pPr>
                    <w:rPr>
                      <w:rFonts w:eastAsia="Calibri" w:cs="Calibri"/>
                      <w:bCs/>
                    </w:rPr>
                  </w:pPr>
                  <w:r w:rsidRPr="00065FB3">
                    <w:rPr>
                      <w:rFonts w:eastAsia="Calibri" w:cs="Calibri"/>
                      <w:bCs/>
                    </w:rPr>
                    <w:t xml:space="preserve"> DLabelTest          </w:t>
                  </w:r>
                </w:p>
              </w:tc>
            </w:tr>
            <w:tr w:rsidR="00065FB3" w:rsidRPr="00065FB3" w14:paraId="0CBEAF41" w14:textId="77777777" w:rsidTr="00065FB3">
              <w:tc>
                <w:tcPr>
                  <w:tcW w:w="1741" w:type="dxa"/>
                </w:tcPr>
                <w:p w14:paraId="1E8B25AE" w14:textId="77777777" w:rsidR="00065FB3" w:rsidRPr="00065FB3" w:rsidRDefault="00065FB3" w:rsidP="00745939">
                  <w:pPr>
                    <w:rPr>
                      <w:rFonts w:eastAsia="Calibri" w:cs="Calibri"/>
                      <w:bCs/>
                    </w:rPr>
                  </w:pPr>
                  <w:r w:rsidRPr="00065FB3">
                    <w:rPr>
                      <w:rFonts w:eastAsia="Calibri" w:cs="Calibri"/>
                      <w:bCs/>
                    </w:rPr>
                    <w:t xml:space="preserve"> ÉLabelTest          </w:t>
                  </w:r>
                </w:p>
              </w:tc>
            </w:tr>
            <w:tr w:rsidR="00065FB3" w:rsidRPr="00065FB3" w14:paraId="158B0E39" w14:textId="77777777" w:rsidTr="00065FB3">
              <w:tc>
                <w:tcPr>
                  <w:tcW w:w="1741" w:type="dxa"/>
                </w:tcPr>
                <w:p w14:paraId="62B6DB7E" w14:textId="4B6BC140" w:rsidR="00065FB3" w:rsidRPr="00065FB3" w:rsidRDefault="00065FB3" w:rsidP="00745939">
                  <w:pPr>
                    <w:rPr>
                      <w:rFonts w:eastAsia="Calibri" w:cs="Calibri"/>
                      <w:bCs/>
                    </w:rPr>
                  </w:pPr>
                  <w:r w:rsidRPr="00DA1696">
                    <w:rPr>
                      <w:rFonts w:eastAsia="Calibri" w:cs="Calibri"/>
                      <w:bCs/>
                    </w:rPr>
                    <w:t xml:space="preserve">ZLabelTest  </w:t>
                  </w:r>
                </w:p>
              </w:tc>
            </w:tr>
          </w:tbl>
          <w:p w14:paraId="1FFA4FD3" w14:textId="3023892B" w:rsidR="00DA1696" w:rsidRPr="00DA1696" w:rsidRDefault="00DA1696" w:rsidP="00DB705D">
            <w:pPr>
              <w:spacing w:before="120" w:after="120" w:line="257" w:lineRule="auto"/>
              <w:rPr>
                <w:rFonts w:eastAsia="Calibri" w:cs="Calibri"/>
                <w:bCs/>
              </w:rPr>
            </w:pPr>
          </w:p>
        </w:tc>
        <w:tc>
          <w:tcPr>
            <w:tcW w:w="1131" w:type="pct"/>
          </w:tcPr>
          <w:p w14:paraId="60D5141D" w14:textId="77777777" w:rsidR="00DA1696" w:rsidRPr="00CB2BB6" w:rsidRDefault="00DA1696" w:rsidP="00DB705D">
            <w:pPr>
              <w:pStyle w:val="PF"/>
              <w:spacing w:before="120" w:after="120" w:afterAutospacing="0"/>
              <w:jc w:val="left"/>
              <w:rPr>
                <w:b w:val="0"/>
                <w:bCs/>
              </w:rPr>
            </w:pPr>
          </w:p>
        </w:tc>
        <w:tc>
          <w:tcPr>
            <w:tcW w:w="358" w:type="pct"/>
          </w:tcPr>
          <w:p w14:paraId="69717ACB" w14:textId="77777777" w:rsidR="00DA1696" w:rsidRPr="00CB2BB6" w:rsidRDefault="00DA1696" w:rsidP="00DB705D">
            <w:pPr>
              <w:spacing w:before="120" w:after="120"/>
              <w:rPr>
                <w:bCs/>
              </w:rPr>
            </w:pPr>
          </w:p>
        </w:tc>
        <w:tc>
          <w:tcPr>
            <w:tcW w:w="294" w:type="pct"/>
          </w:tcPr>
          <w:p w14:paraId="4180AAEB" w14:textId="77777777" w:rsidR="00DA1696" w:rsidRPr="00CB2BB6" w:rsidRDefault="00DA1696" w:rsidP="00DB705D">
            <w:pPr>
              <w:spacing w:before="120" w:after="120"/>
              <w:rPr>
                <w:bCs/>
              </w:rPr>
            </w:pPr>
          </w:p>
        </w:tc>
        <w:tc>
          <w:tcPr>
            <w:tcW w:w="443" w:type="pct"/>
          </w:tcPr>
          <w:p w14:paraId="0029C5CD" w14:textId="77777777" w:rsidR="00DA1696" w:rsidRPr="00CB2BB6" w:rsidRDefault="00DA1696" w:rsidP="00DB705D">
            <w:pPr>
              <w:spacing w:before="120" w:after="120"/>
              <w:rPr>
                <w:bCs/>
              </w:rPr>
            </w:pPr>
          </w:p>
        </w:tc>
      </w:tr>
    </w:tbl>
    <w:p w14:paraId="580069F3" w14:textId="164B65B9" w:rsidR="00C14A86" w:rsidRDefault="00C14A86" w:rsidP="00DB705D">
      <w:pPr>
        <w:spacing w:before="120"/>
      </w:pPr>
    </w:p>
    <w:tbl>
      <w:tblPr>
        <w:tblStyle w:val="TC"/>
        <w:tblW w:w="5000" w:type="pct"/>
        <w:tblLook w:val="04A0" w:firstRow="1" w:lastRow="0" w:firstColumn="1" w:lastColumn="0" w:noHBand="0" w:noVBand="1"/>
      </w:tblPr>
      <w:tblGrid>
        <w:gridCol w:w="5933"/>
        <w:gridCol w:w="5665"/>
        <w:gridCol w:w="4737"/>
        <w:gridCol w:w="1498"/>
        <w:gridCol w:w="1381"/>
        <w:gridCol w:w="1707"/>
      </w:tblGrid>
      <w:tr w:rsidR="004A42BA" w:rsidRPr="008B290C" w14:paraId="058B03BE" w14:textId="77777777" w:rsidTr="00322CCE">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018FD27F" w14:textId="3187C7EB" w:rsidR="004A42BA" w:rsidRPr="008B290C" w:rsidRDefault="004A42BA" w:rsidP="00DB705D">
            <w:pPr>
              <w:pStyle w:val="Heading2"/>
              <w:spacing w:before="120" w:after="120"/>
            </w:pPr>
            <w:r w:rsidRPr="001A17B6">
              <w:rPr>
                <w:sz w:val="28"/>
                <w:szCs w:val="24"/>
              </w:rPr>
              <w:t>SRS</w:t>
            </w:r>
            <w:r w:rsidR="00E4578D">
              <w:rPr>
                <w:sz w:val="28"/>
                <w:szCs w:val="24"/>
              </w:rPr>
              <w:t>-</w:t>
            </w:r>
            <w:r>
              <w:rPr>
                <w:sz w:val="28"/>
                <w:szCs w:val="24"/>
              </w:rPr>
              <w:t>133</w:t>
            </w:r>
            <w:r w:rsidRPr="001A17B6">
              <w:rPr>
                <w:sz w:val="28"/>
                <w:szCs w:val="24"/>
              </w:rPr>
              <w:t xml:space="preserve"> - </w:t>
            </w:r>
            <w:r w:rsidRPr="004A42BA">
              <w:t>OncoFlow labels in the label list shall be searchable.</w:t>
            </w:r>
          </w:p>
        </w:tc>
      </w:tr>
      <w:tr w:rsidR="004A42BA" w:rsidRPr="008B290C" w14:paraId="42D60435" w14:textId="77777777" w:rsidTr="00E0681F">
        <w:trPr>
          <w:trHeight w:val="550"/>
        </w:trPr>
        <w:tc>
          <w:tcPr>
            <w:tcW w:w="4592" w:type="pct"/>
            <w:gridSpan w:val="5"/>
            <w:shd w:val="clear" w:color="auto" w:fill="F2F2F2" w:themeFill="background1" w:themeFillShade="F2"/>
          </w:tcPr>
          <w:p w14:paraId="411B4CF1" w14:textId="31DE2EC3" w:rsidR="004A42BA" w:rsidRDefault="004A42BA"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 xml:space="preserve">SRS-133.01 </w:t>
            </w:r>
          </w:p>
          <w:p w14:paraId="4F63925F" w14:textId="45C5D43E" w:rsidR="004A42BA" w:rsidRPr="008B290C" w:rsidRDefault="004A42BA" w:rsidP="00DB705D">
            <w:pPr>
              <w:pStyle w:val="SCPF"/>
              <w:spacing w:before="120" w:after="120"/>
              <w:jc w:val="left"/>
              <w:rPr>
                <w:rFonts w:ascii="GE Inspira Sans" w:hAnsi="GE Inspira Sans"/>
                <w:b w:val="0"/>
                <w:bCs w:val="0"/>
              </w:rPr>
            </w:pPr>
            <w:r>
              <w:rPr>
                <w:rFonts w:ascii="GE Inspira Sans" w:hAnsi="GE Inspira Sans"/>
                <w:b w:val="0"/>
                <w:bCs w:val="0"/>
                <w:sz w:val="22"/>
                <w:szCs w:val="20"/>
              </w:rPr>
              <w:t xml:space="preserve">Scenario </w:t>
            </w:r>
            <w:r w:rsidRPr="00882B17">
              <w:rPr>
                <w:rFonts w:ascii="GE Inspira Sans" w:hAnsi="GE Inspira Sans"/>
                <w:b w:val="0"/>
                <w:bCs w:val="0"/>
                <w:sz w:val="22"/>
                <w:szCs w:val="20"/>
              </w:rPr>
              <w:t xml:space="preserve">Outline: </w:t>
            </w:r>
            <w:r w:rsidR="00F418CF" w:rsidRPr="00F418CF">
              <w:rPr>
                <w:rFonts w:ascii="GE Inspira Sans" w:hAnsi="GE Inspira Sans"/>
                <w:b w:val="0"/>
                <w:bCs w:val="0"/>
                <w:sz w:val="22"/>
                <w:szCs w:val="20"/>
              </w:rPr>
              <w:t>User can search for labels on select label panel</w:t>
            </w:r>
          </w:p>
        </w:tc>
        <w:tc>
          <w:tcPr>
            <w:tcW w:w="408" w:type="pct"/>
            <w:shd w:val="clear" w:color="auto" w:fill="auto"/>
            <w:vAlign w:val="center"/>
          </w:tcPr>
          <w:p w14:paraId="39F338C7" w14:textId="1FBA6CE1" w:rsidR="004A42BA"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E0681F" w:rsidRPr="004206BA" w14:paraId="3220FF52" w14:textId="77777777" w:rsidTr="0058173F">
        <w:trPr>
          <w:trHeight w:val="685"/>
        </w:trPr>
        <w:tc>
          <w:tcPr>
            <w:tcW w:w="1418" w:type="pct"/>
          </w:tcPr>
          <w:p w14:paraId="276C3DE5" w14:textId="77777777" w:rsidR="004A42BA" w:rsidRPr="004206BA" w:rsidRDefault="004A42BA" w:rsidP="00DB705D">
            <w:pPr>
              <w:spacing w:before="120" w:after="120"/>
              <w:jc w:val="center"/>
              <w:rPr>
                <w:b/>
                <w:bCs/>
              </w:rPr>
            </w:pPr>
            <w:r w:rsidRPr="004206BA">
              <w:rPr>
                <w:b/>
                <w:bCs/>
              </w:rPr>
              <w:t>Test steps</w:t>
            </w:r>
          </w:p>
        </w:tc>
        <w:tc>
          <w:tcPr>
            <w:tcW w:w="1354" w:type="pct"/>
          </w:tcPr>
          <w:p w14:paraId="7E8F4F75" w14:textId="77777777" w:rsidR="004A42BA" w:rsidRPr="004206BA" w:rsidRDefault="004A42BA" w:rsidP="00DB705D">
            <w:pPr>
              <w:spacing w:before="120" w:after="120"/>
              <w:jc w:val="center"/>
              <w:rPr>
                <w:b/>
                <w:bCs/>
              </w:rPr>
            </w:pPr>
            <w:r w:rsidRPr="004206BA">
              <w:rPr>
                <w:b/>
                <w:bCs/>
              </w:rPr>
              <w:t>Expected outcome</w:t>
            </w:r>
          </w:p>
        </w:tc>
        <w:tc>
          <w:tcPr>
            <w:tcW w:w="1132" w:type="pct"/>
          </w:tcPr>
          <w:p w14:paraId="5AE83077" w14:textId="77777777" w:rsidR="004A42BA" w:rsidRPr="004206BA" w:rsidRDefault="004A42BA" w:rsidP="00DB705D">
            <w:pPr>
              <w:spacing w:before="120" w:after="120"/>
              <w:jc w:val="center"/>
              <w:rPr>
                <w:b/>
                <w:bCs/>
              </w:rPr>
            </w:pPr>
            <w:r w:rsidRPr="004206BA">
              <w:rPr>
                <w:b/>
                <w:bCs/>
              </w:rPr>
              <w:t>Actual outcome</w:t>
            </w:r>
          </w:p>
        </w:tc>
        <w:tc>
          <w:tcPr>
            <w:tcW w:w="358" w:type="pct"/>
          </w:tcPr>
          <w:p w14:paraId="189833E7" w14:textId="77777777" w:rsidR="004A42BA" w:rsidRPr="004206BA" w:rsidRDefault="004A42BA" w:rsidP="00DB705D">
            <w:pPr>
              <w:spacing w:before="120" w:after="120"/>
              <w:jc w:val="center"/>
              <w:rPr>
                <w:b/>
                <w:bCs/>
              </w:rPr>
            </w:pPr>
            <w:r w:rsidRPr="004206BA">
              <w:rPr>
                <w:b/>
                <w:bCs/>
              </w:rPr>
              <w:t>Passed/Failed</w:t>
            </w:r>
          </w:p>
        </w:tc>
        <w:tc>
          <w:tcPr>
            <w:tcW w:w="330" w:type="pct"/>
          </w:tcPr>
          <w:p w14:paraId="220BE343" w14:textId="77777777" w:rsidR="004A42BA" w:rsidRPr="004206BA" w:rsidRDefault="004A42BA" w:rsidP="00DB705D">
            <w:pPr>
              <w:spacing w:before="120" w:after="120"/>
              <w:jc w:val="center"/>
              <w:rPr>
                <w:b/>
                <w:bCs/>
              </w:rPr>
            </w:pPr>
            <w:r w:rsidRPr="004206BA">
              <w:rPr>
                <w:b/>
                <w:bCs/>
              </w:rPr>
              <w:t>Sign / Date</w:t>
            </w:r>
            <w:r w:rsidRPr="004206BA">
              <w:br/>
            </w:r>
            <w:r w:rsidRPr="004206BA">
              <w:rPr>
                <w:b/>
                <w:bCs/>
              </w:rPr>
              <w:t xml:space="preserve">/ Config </w:t>
            </w:r>
          </w:p>
        </w:tc>
        <w:tc>
          <w:tcPr>
            <w:tcW w:w="408" w:type="pct"/>
          </w:tcPr>
          <w:p w14:paraId="3D1A399D" w14:textId="77777777" w:rsidR="004A42BA" w:rsidRPr="004206BA" w:rsidRDefault="004A42BA" w:rsidP="00DB705D">
            <w:pPr>
              <w:spacing w:before="120" w:after="120"/>
              <w:jc w:val="center"/>
              <w:rPr>
                <w:b/>
                <w:bCs/>
              </w:rPr>
            </w:pPr>
            <w:r w:rsidRPr="004206BA">
              <w:rPr>
                <w:b/>
                <w:bCs/>
              </w:rPr>
              <w:t>Defect no.</w:t>
            </w:r>
          </w:p>
        </w:tc>
      </w:tr>
      <w:tr w:rsidR="00E0681F" w:rsidRPr="00CB2BB6" w14:paraId="6056BCB4" w14:textId="77777777" w:rsidTr="0058173F">
        <w:trPr>
          <w:trHeight w:val="308"/>
        </w:trPr>
        <w:tc>
          <w:tcPr>
            <w:tcW w:w="1418" w:type="pct"/>
          </w:tcPr>
          <w:p w14:paraId="07FD5B2A" w14:textId="5B649EB7" w:rsidR="004A42BA" w:rsidRDefault="00641396" w:rsidP="00DB705D">
            <w:pPr>
              <w:spacing w:before="120" w:after="120" w:line="257" w:lineRule="auto"/>
              <w:rPr>
                <w:bCs/>
                <w:lang w:val="en-GB"/>
              </w:rPr>
            </w:pPr>
            <w:r w:rsidRPr="00641396">
              <w:rPr>
                <w:b/>
                <w:bCs/>
                <w:color w:val="4472C4" w:themeColor="accent1"/>
                <w:lang w:val="en-GB"/>
              </w:rPr>
              <w:t>Given</w:t>
            </w:r>
            <w:r w:rsidR="004A42BA" w:rsidRPr="004A42BA">
              <w:rPr>
                <w:bCs/>
                <w:lang w:val="en-GB"/>
              </w:rPr>
              <w:t xml:space="preserve"> the </w:t>
            </w:r>
            <w:r w:rsidR="00691B7C" w:rsidRPr="00691B7C">
              <w:rPr>
                <w:bCs/>
                <w:i/>
                <w:color w:val="538135" w:themeColor="accent6" w:themeShade="BF"/>
                <w:lang w:val="en-GB"/>
              </w:rPr>
              <w:t>[DEFAULT-TEST-USER]</w:t>
            </w:r>
            <w:r w:rsidR="004A42BA" w:rsidRPr="004A42BA">
              <w:rPr>
                <w:bCs/>
                <w:lang w:val="en-GB"/>
              </w:rPr>
              <w:t xml:space="preserve"> user is logged in to OncoFlow application</w:t>
            </w:r>
          </w:p>
          <w:p w14:paraId="667C08B3" w14:textId="630631F4" w:rsidR="00F418CF" w:rsidRPr="00F418CF" w:rsidRDefault="00641396" w:rsidP="00DB705D">
            <w:pPr>
              <w:spacing w:before="120" w:after="120"/>
              <w:rPr>
                <w:bCs/>
                <w:lang w:val="en-GB"/>
              </w:rPr>
            </w:pPr>
            <w:r w:rsidRPr="00641396">
              <w:rPr>
                <w:b/>
                <w:bCs/>
                <w:color w:val="4472C4" w:themeColor="accent1"/>
                <w:lang w:val="en-GB"/>
              </w:rPr>
              <w:t>Given</w:t>
            </w:r>
            <w:r w:rsidR="00F418CF" w:rsidRPr="00F418CF">
              <w:rPr>
                <w:bCs/>
                <w:lang w:val="en-GB"/>
              </w:rPr>
              <w:t xml:space="preserve"> the "OncoTestPatient, Juno" patient is selected</w:t>
            </w:r>
          </w:p>
          <w:p w14:paraId="3F66A3DA" w14:textId="16317798" w:rsidR="00F418CF" w:rsidRPr="00F418CF" w:rsidRDefault="00691B7C" w:rsidP="00DB705D">
            <w:pPr>
              <w:spacing w:before="120" w:after="120"/>
              <w:rPr>
                <w:bCs/>
                <w:lang w:val="en-GB"/>
              </w:rPr>
            </w:pPr>
            <w:r w:rsidRPr="00691B7C">
              <w:rPr>
                <w:b/>
                <w:bCs/>
                <w:color w:val="262626" w:themeColor="text1" w:themeTint="D9"/>
                <w:lang w:val="en-GB"/>
              </w:rPr>
              <w:t>And</w:t>
            </w:r>
            <w:r w:rsidR="00F418CF" w:rsidRPr="00F418CF">
              <w:rPr>
                <w:bCs/>
                <w:lang w:val="en-GB"/>
              </w:rPr>
              <w:t xml:space="preserve"> the "Timeline" view is selected</w:t>
            </w:r>
          </w:p>
          <w:p w14:paraId="5FA8C074" w14:textId="7803065F" w:rsidR="00F418CF" w:rsidRPr="00F418CF" w:rsidRDefault="00691B7C" w:rsidP="00DB705D">
            <w:pPr>
              <w:spacing w:before="120" w:after="120"/>
              <w:rPr>
                <w:bCs/>
                <w:lang w:val="en-GB"/>
              </w:rPr>
            </w:pPr>
            <w:r w:rsidRPr="00691B7C">
              <w:rPr>
                <w:b/>
                <w:bCs/>
                <w:color w:val="262626" w:themeColor="text1" w:themeTint="D9"/>
                <w:lang w:val="en-GB"/>
              </w:rPr>
              <w:t>And</w:t>
            </w:r>
            <w:r w:rsidR="00F418CF" w:rsidRPr="00F418CF">
              <w:rPr>
                <w:bCs/>
                <w:lang w:val="en-GB"/>
              </w:rPr>
              <w:t xml:space="preserve"> the patient timeline is loaded</w:t>
            </w:r>
          </w:p>
          <w:p w14:paraId="67EC0F4F" w14:textId="703B6649" w:rsidR="00F418CF" w:rsidRPr="00F418CF" w:rsidRDefault="00691B7C" w:rsidP="00DB705D">
            <w:pPr>
              <w:spacing w:before="120" w:after="120"/>
              <w:rPr>
                <w:bCs/>
                <w:lang w:val="en-GB"/>
              </w:rPr>
            </w:pPr>
            <w:r w:rsidRPr="00691B7C">
              <w:rPr>
                <w:b/>
                <w:bCs/>
                <w:color w:val="262626" w:themeColor="text1" w:themeTint="D9"/>
                <w:lang w:val="en-GB"/>
              </w:rPr>
              <w:t>And</w:t>
            </w:r>
            <w:r w:rsidR="00F418CF" w:rsidRPr="00F418CF">
              <w:rPr>
                <w:bCs/>
                <w:lang w:val="en-GB"/>
              </w:rPr>
              <w:t xml:space="preserve"> the following event point is selected on the "Biomarkers" swimlane:</w:t>
            </w:r>
          </w:p>
          <w:tbl>
            <w:tblPr>
              <w:tblStyle w:val="TC"/>
              <w:tblW w:w="5000" w:type="pct"/>
              <w:tblLook w:val="04A0" w:firstRow="1" w:lastRow="0" w:firstColumn="1" w:lastColumn="0" w:noHBand="0" w:noVBand="1"/>
            </w:tblPr>
            <w:tblGrid>
              <w:gridCol w:w="1344"/>
              <w:gridCol w:w="4349"/>
            </w:tblGrid>
            <w:tr w:rsidR="00F418CF" w:rsidRPr="00F418CF" w14:paraId="725D30BB" w14:textId="77777777" w:rsidTr="00745939">
              <w:trPr>
                <w:cnfStyle w:val="100000000000" w:firstRow="1" w:lastRow="0" w:firstColumn="0" w:lastColumn="0" w:oddVBand="0" w:evenVBand="0" w:oddHBand="0" w:evenHBand="0" w:firstRowFirstColumn="0" w:firstRowLastColumn="0" w:lastRowFirstColumn="0" w:lastRowLastColumn="0"/>
              </w:trPr>
              <w:tc>
                <w:tcPr>
                  <w:tcW w:w="1180" w:type="pct"/>
                </w:tcPr>
                <w:p w14:paraId="4E1E2261" w14:textId="47EB175D" w:rsidR="00F418CF" w:rsidRPr="00CF6F80" w:rsidRDefault="00F418CF" w:rsidP="0058173F">
                  <w:pPr>
                    <w:rPr>
                      <w:b/>
                      <w:lang w:val="en-GB"/>
                    </w:rPr>
                  </w:pPr>
                  <w:r w:rsidRPr="00CF6F80">
                    <w:rPr>
                      <w:b/>
                      <w:lang w:val="en-GB"/>
                    </w:rPr>
                    <w:t xml:space="preserve">event_type </w:t>
                  </w:r>
                </w:p>
              </w:tc>
              <w:tc>
                <w:tcPr>
                  <w:tcW w:w="3820" w:type="pct"/>
                </w:tcPr>
                <w:p w14:paraId="7519CB76" w14:textId="20EC36D5" w:rsidR="00F418CF" w:rsidRPr="00CF6F80" w:rsidRDefault="00F418CF" w:rsidP="0058173F">
                  <w:pPr>
                    <w:rPr>
                      <w:b/>
                      <w:lang w:val="en-GB"/>
                    </w:rPr>
                  </w:pPr>
                  <w:r w:rsidRPr="00CF6F80">
                    <w:rPr>
                      <w:b/>
                      <w:lang w:val="en-GB"/>
                    </w:rPr>
                    <w:t xml:space="preserve">name_on_label                                </w:t>
                  </w:r>
                </w:p>
              </w:tc>
            </w:tr>
            <w:tr w:rsidR="00F418CF" w:rsidRPr="00CB2BB6" w14:paraId="792A846D" w14:textId="77777777" w:rsidTr="00745939">
              <w:tc>
                <w:tcPr>
                  <w:tcW w:w="1180" w:type="pct"/>
                </w:tcPr>
                <w:p w14:paraId="771BF299" w14:textId="77777777" w:rsidR="00F418CF" w:rsidRPr="00F418CF" w:rsidRDefault="00F418CF" w:rsidP="0058173F">
                  <w:pPr>
                    <w:rPr>
                      <w:bCs/>
                      <w:lang w:val="en-GB"/>
                    </w:rPr>
                  </w:pPr>
                  <w:r w:rsidRPr="00F418CF">
                    <w:rPr>
                      <w:bCs/>
                      <w:lang w:val="en-GB"/>
                    </w:rPr>
                    <w:t xml:space="preserve"> MARKER     </w:t>
                  </w:r>
                </w:p>
              </w:tc>
              <w:tc>
                <w:tcPr>
                  <w:tcW w:w="3820" w:type="pct"/>
                </w:tcPr>
                <w:p w14:paraId="0636C8CD" w14:textId="77777777" w:rsidR="00F418CF" w:rsidRPr="00F418CF" w:rsidRDefault="00F418CF" w:rsidP="0058173F">
                  <w:pPr>
                    <w:rPr>
                      <w:bCs/>
                      <w:lang w:val="en-GB"/>
                    </w:rPr>
                  </w:pPr>
                  <w:r w:rsidRPr="00F418CF">
                    <w:rPr>
                      <w:bCs/>
                      <w:lang w:val="en-GB"/>
                    </w:rPr>
                    <w:t xml:space="preserve"> Estrogen Receptor Positive (qualifier value) </w:t>
                  </w:r>
                </w:p>
              </w:tc>
            </w:tr>
          </w:tbl>
          <w:p w14:paraId="560A17A2" w14:textId="1D41C7C7" w:rsidR="00F418CF" w:rsidRPr="00CB2BB6" w:rsidRDefault="00F418CF" w:rsidP="00DB705D">
            <w:pPr>
              <w:spacing w:before="120" w:after="120" w:line="257" w:lineRule="auto"/>
              <w:rPr>
                <w:bCs/>
                <w:lang w:val="en-GB"/>
              </w:rPr>
            </w:pPr>
          </w:p>
        </w:tc>
        <w:tc>
          <w:tcPr>
            <w:tcW w:w="1354" w:type="pct"/>
          </w:tcPr>
          <w:p w14:paraId="5C39789E" w14:textId="46C486C0" w:rsidR="004A42BA"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418CF" w:rsidRPr="00F418CF">
              <w:rPr>
                <w:rFonts w:eastAsia="Calibri" w:cs="Calibri"/>
                <w:bCs/>
              </w:rPr>
              <w:t xml:space="preserve"> the sidebar is displayed</w:t>
            </w:r>
          </w:p>
        </w:tc>
        <w:tc>
          <w:tcPr>
            <w:tcW w:w="1132" w:type="pct"/>
          </w:tcPr>
          <w:p w14:paraId="23D52C47" w14:textId="77777777" w:rsidR="004A42BA" w:rsidRPr="00CB2BB6" w:rsidRDefault="004A42BA" w:rsidP="00DB705D">
            <w:pPr>
              <w:pStyle w:val="PF"/>
              <w:spacing w:before="120" w:after="120" w:afterAutospacing="0"/>
              <w:jc w:val="left"/>
              <w:rPr>
                <w:b w:val="0"/>
                <w:bCs/>
              </w:rPr>
            </w:pPr>
          </w:p>
        </w:tc>
        <w:tc>
          <w:tcPr>
            <w:tcW w:w="358" w:type="pct"/>
          </w:tcPr>
          <w:p w14:paraId="44106254" w14:textId="77777777" w:rsidR="004A42BA" w:rsidRPr="00CB2BB6" w:rsidRDefault="004A42BA" w:rsidP="00DB705D">
            <w:pPr>
              <w:spacing w:before="120" w:after="120"/>
              <w:rPr>
                <w:bCs/>
              </w:rPr>
            </w:pPr>
          </w:p>
        </w:tc>
        <w:tc>
          <w:tcPr>
            <w:tcW w:w="330" w:type="pct"/>
          </w:tcPr>
          <w:p w14:paraId="439915BE" w14:textId="77777777" w:rsidR="004A42BA" w:rsidRPr="00CB2BB6" w:rsidRDefault="004A42BA" w:rsidP="00DB705D">
            <w:pPr>
              <w:spacing w:before="120" w:after="120"/>
              <w:rPr>
                <w:bCs/>
              </w:rPr>
            </w:pPr>
          </w:p>
        </w:tc>
        <w:tc>
          <w:tcPr>
            <w:tcW w:w="408" w:type="pct"/>
          </w:tcPr>
          <w:p w14:paraId="62E40312" w14:textId="77777777" w:rsidR="004A42BA" w:rsidRPr="00CB2BB6" w:rsidRDefault="004A42BA" w:rsidP="00DB705D">
            <w:pPr>
              <w:spacing w:before="120" w:after="120"/>
              <w:rPr>
                <w:bCs/>
              </w:rPr>
            </w:pPr>
          </w:p>
        </w:tc>
      </w:tr>
      <w:tr w:rsidR="00E0681F" w:rsidRPr="00CB2BB6" w14:paraId="326B6C96" w14:textId="77777777" w:rsidTr="0058173F">
        <w:trPr>
          <w:trHeight w:val="308"/>
        </w:trPr>
        <w:tc>
          <w:tcPr>
            <w:tcW w:w="1418" w:type="pct"/>
          </w:tcPr>
          <w:p w14:paraId="701D3C34" w14:textId="40C7621D" w:rsidR="00F418CF" w:rsidRPr="00F418CF" w:rsidRDefault="00AC5414" w:rsidP="00DB705D">
            <w:pPr>
              <w:spacing w:before="120" w:after="120"/>
              <w:rPr>
                <w:bCs/>
                <w:lang w:val="en-GB"/>
              </w:rPr>
            </w:pPr>
            <w:r w:rsidRPr="00AC5414">
              <w:rPr>
                <w:b/>
                <w:bCs/>
                <w:color w:val="C45911" w:themeColor="accent2" w:themeShade="BF"/>
                <w:lang w:val="en-GB"/>
              </w:rPr>
              <w:t>When</w:t>
            </w:r>
            <w:r w:rsidR="00F418CF" w:rsidRPr="00F418CF">
              <w:rPr>
                <w:bCs/>
                <w:lang w:val="en-GB"/>
              </w:rPr>
              <w:t xml:space="preserve"> the user clicks on the 'Label' button on the sidebar header</w:t>
            </w:r>
          </w:p>
          <w:p w14:paraId="1C7DB2D9" w14:textId="129FBA10" w:rsidR="00F418CF" w:rsidRPr="004A42BA" w:rsidRDefault="00691B7C" w:rsidP="00DB705D">
            <w:pPr>
              <w:spacing w:before="120" w:after="120" w:line="257" w:lineRule="auto"/>
              <w:rPr>
                <w:bCs/>
                <w:lang w:val="en-GB"/>
              </w:rPr>
            </w:pPr>
            <w:r w:rsidRPr="00691B7C">
              <w:rPr>
                <w:b/>
                <w:bCs/>
                <w:color w:val="262626" w:themeColor="text1" w:themeTint="D9"/>
                <w:lang w:val="en-GB"/>
              </w:rPr>
              <w:t>And</w:t>
            </w:r>
            <w:r w:rsidR="00F418CF" w:rsidRPr="00F418CF">
              <w:rPr>
                <w:bCs/>
                <w:lang w:val="en-GB"/>
              </w:rPr>
              <w:t xml:space="preserve"> the label selection panel is opened</w:t>
            </w:r>
          </w:p>
        </w:tc>
        <w:tc>
          <w:tcPr>
            <w:tcW w:w="1354" w:type="pct"/>
          </w:tcPr>
          <w:p w14:paraId="1D42F96D" w14:textId="4A423291" w:rsidR="00F418CF"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F418CF" w:rsidRPr="00F418CF">
              <w:rPr>
                <w:rFonts w:eastAsia="Calibri" w:cs="Calibri"/>
                <w:bCs/>
              </w:rPr>
              <w:t xml:space="preserve"> the following labels are available in the label list: Date of diagnosis, Molecular testing, Adverse Event</w:t>
            </w:r>
          </w:p>
        </w:tc>
        <w:tc>
          <w:tcPr>
            <w:tcW w:w="1132" w:type="pct"/>
          </w:tcPr>
          <w:p w14:paraId="2D678A7A" w14:textId="77777777" w:rsidR="00F418CF" w:rsidRPr="00CB2BB6" w:rsidRDefault="00F418CF" w:rsidP="00DB705D">
            <w:pPr>
              <w:pStyle w:val="PF"/>
              <w:spacing w:before="120" w:after="120" w:afterAutospacing="0"/>
              <w:jc w:val="left"/>
              <w:rPr>
                <w:b w:val="0"/>
                <w:bCs/>
              </w:rPr>
            </w:pPr>
          </w:p>
        </w:tc>
        <w:tc>
          <w:tcPr>
            <w:tcW w:w="358" w:type="pct"/>
          </w:tcPr>
          <w:p w14:paraId="78382B2B" w14:textId="77777777" w:rsidR="00F418CF" w:rsidRPr="00CB2BB6" w:rsidRDefault="00F418CF" w:rsidP="00DB705D">
            <w:pPr>
              <w:spacing w:before="120" w:after="120"/>
              <w:rPr>
                <w:bCs/>
              </w:rPr>
            </w:pPr>
          </w:p>
        </w:tc>
        <w:tc>
          <w:tcPr>
            <w:tcW w:w="330" w:type="pct"/>
          </w:tcPr>
          <w:p w14:paraId="1DDD05B3" w14:textId="77777777" w:rsidR="00F418CF" w:rsidRPr="00CB2BB6" w:rsidRDefault="00F418CF" w:rsidP="00DB705D">
            <w:pPr>
              <w:spacing w:before="120" w:after="120"/>
              <w:rPr>
                <w:bCs/>
              </w:rPr>
            </w:pPr>
          </w:p>
        </w:tc>
        <w:tc>
          <w:tcPr>
            <w:tcW w:w="408" w:type="pct"/>
          </w:tcPr>
          <w:p w14:paraId="433063A4" w14:textId="77777777" w:rsidR="00F418CF" w:rsidRPr="00CB2BB6" w:rsidRDefault="00F418CF" w:rsidP="00DB705D">
            <w:pPr>
              <w:spacing w:before="120" w:after="120"/>
              <w:rPr>
                <w:bCs/>
              </w:rPr>
            </w:pPr>
          </w:p>
        </w:tc>
      </w:tr>
      <w:tr w:rsidR="00E0681F" w:rsidRPr="00CB2BB6" w14:paraId="55502B4D" w14:textId="77777777" w:rsidTr="0058173F">
        <w:trPr>
          <w:trHeight w:val="308"/>
        </w:trPr>
        <w:tc>
          <w:tcPr>
            <w:tcW w:w="1418" w:type="pct"/>
          </w:tcPr>
          <w:p w14:paraId="16A9BE9A" w14:textId="2C7E271C" w:rsidR="00F418CF" w:rsidRPr="00F418CF" w:rsidRDefault="00AC5414" w:rsidP="00DB705D">
            <w:pPr>
              <w:spacing w:before="120" w:after="120" w:line="257" w:lineRule="auto"/>
              <w:rPr>
                <w:bCs/>
                <w:lang w:val="en-GB"/>
              </w:rPr>
            </w:pPr>
            <w:r w:rsidRPr="00AC5414">
              <w:rPr>
                <w:b/>
                <w:bCs/>
                <w:color w:val="C45911" w:themeColor="accent2" w:themeShade="BF"/>
                <w:lang w:val="en-GB"/>
              </w:rPr>
              <w:t>When</w:t>
            </w:r>
            <w:r w:rsidR="00F418CF" w:rsidRPr="00F418CF">
              <w:rPr>
                <w:bCs/>
                <w:lang w:val="en-GB"/>
              </w:rPr>
              <w:t xml:space="preserve"> the user types the following text into the search field on select label panel: </w:t>
            </w:r>
            <w:r w:rsidR="00F418CF" w:rsidRPr="00F418CF">
              <w:rPr>
                <w:b/>
                <w:lang w:val="en-GB"/>
              </w:rPr>
              <w:t>"&lt;search_text&gt;"</w:t>
            </w:r>
          </w:p>
        </w:tc>
        <w:tc>
          <w:tcPr>
            <w:tcW w:w="1354" w:type="pct"/>
          </w:tcPr>
          <w:p w14:paraId="46AB3AAE" w14:textId="15070E8F" w:rsidR="00F418CF" w:rsidRDefault="00641396" w:rsidP="00DB705D">
            <w:pPr>
              <w:spacing w:before="120" w:after="120" w:line="257" w:lineRule="auto"/>
              <w:rPr>
                <w:rFonts w:eastAsia="Calibri" w:cs="Calibri"/>
                <w:b/>
              </w:rPr>
            </w:pPr>
            <w:r w:rsidRPr="00641396">
              <w:rPr>
                <w:rFonts w:eastAsia="Calibri" w:cs="Calibri"/>
                <w:b/>
                <w:bCs/>
                <w:color w:val="385623" w:themeColor="accent6" w:themeShade="80"/>
              </w:rPr>
              <w:t>Then</w:t>
            </w:r>
            <w:r w:rsidR="00F418CF" w:rsidRPr="00F418CF">
              <w:rPr>
                <w:rFonts w:eastAsia="Calibri" w:cs="Calibri"/>
                <w:bCs/>
              </w:rPr>
              <w:t xml:space="preserve"> the following labels are available in the label list: </w:t>
            </w:r>
            <w:r w:rsidR="00F418CF" w:rsidRPr="00F418CF">
              <w:rPr>
                <w:rFonts w:eastAsia="Calibri" w:cs="Calibri"/>
                <w:b/>
              </w:rPr>
              <w:t>&lt;found_labels&gt;</w:t>
            </w:r>
          </w:p>
          <w:p w14:paraId="0901E600" w14:textId="028E7ED2" w:rsidR="00F418CF" w:rsidRPr="00F418CF" w:rsidRDefault="00691B7C" w:rsidP="00DB705D">
            <w:pPr>
              <w:spacing w:before="120" w:after="120" w:line="257" w:lineRule="auto"/>
              <w:rPr>
                <w:rFonts w:eastAsia="Calibri" w:cs="Calibri"/>
                <w:bCs/>
              </w:rPr>
            </w:pPr>
            <w:r w:rsidRPr="00691B7C">
              <w:rPr>
                <w:rFonts w:eastAsia="Calibri" w:cs="Calibri"/>
                <w:b/>
                <w:bCs/>
                <w:color w:val="262626" w:themeColor="text1" w:themeTint="D9"/>
              </w:rPr>
              <w:t>And</w:t>
            </w:r>
            <w:r w:rsidR="00F418CF" w:rsidRPr="00F418CF">
              <w:rPr>
                <w:rFonts w:eastAsia="Calibri" w:cs="Calibri"/>
                <w:bCs/>
              </w:rPr>
              <w:t xml:space="preserve"> the following labels are not available in the label list: </w:t>
            </w:r>
            <w:r w:rsidR="00F418CF" w:rsidRPr="00F418CF">
              <w:rPr>
                <w:rFonts w:eastAsia="Calibri" w:cs="Calibri"/>
                <w:b/>
              </w:rPr>
              <w:t>&lt;not_found_labels&gt;</w:t>
            </w:r>
          </w:p>
        </w:tc>
        <w:tc>
          <w:tcPr>
            <w:tcW w:w="1132" w:type="pct"/>
          </w:tcPr>
          <w:p w14:paraId="28E14F7D" w14:textId="77777777" w:rsidR="00F418CF" w:rsidRPr="00CB2BB6" w:rsidRDefault="00F418CF" w:rsidP="00DB705D">
            <w:pPr>
              <w:pStyle w:val="PF"/>
              <w:spacing w:before="120" w:after="120" w:afterAutospacing="0"/>
              <w:jc w:val="left"/>
              <w:rPr>
                <w:b w:val="0"/>
                <w:bCs/>
              </w:rPr>
            </w:pPr>
          </w:p>
        </w:tc>
        <w:tc>
          <w:tcPr>
            <w:tcW w:w="358" w:type="pct"/>
          </w:tcPr>
          <w:p w14:paraId="66B33ECE" w14:textId="77777777" w:rsidR="00F418CF" w:rsidRPr="00CB2BB6" w:rsidRDefault="00F418CF" w:rsidP="00DB705D">
            <w:pPr>
              <w:spacing w:before="120" w:after="120"/>
              <w:rPr>
                <w:bCs/>
              </w:rPr>
            </w:pPr>
          </w:p>
        </w:tc>
        <w:tc>
          <w:tcPr>
            <w:tcW w:w="330" w:type="pct"/>
          </w:tcPr>
          <w:p w14:paraId="057D6139" w14:textId="77777777" w:rsidR="00F418CF" w:rsidRPr="00CB2BB6" w:rsidRDefault="00F418CF" w:rsidP="00DB705D">
            <w:pPr>
              <w:spacing w:before="120" w:after="120"/>
              <w:rPr>
                <w:bCs/>
              </w:rPr>
            </w:pPr>
          </w:p>
        </w:tc>
        <w:tc>
          <w:tcPr>
            <w:tcW w:w="408" w:type="pct"/>
          </w:tcPr>
          <w:p w14:paraId="360768E7" w14:textId="77777777" w:rsidR="00F418CF" w:rsidRPr="00CB2BB6" w:rsidRDefault="00F418CF" w:rsidP="00DB705D">
            <w:pPr>
              <w:spacing w:before="120" w:after="120"/>
              <w:rPr>
                <w:bCs/>
              </w:rPr>
            </w:pPr>
          </w:p>
        </w:tc>
      </w:tr>
      <w:tr w:rsidR="00F418CF" w:rsidRPr="00CB2BB6" w14:paraId="762F2988" w14:textId="77777777" w:rsidTr="00E0681F">
        <w:trPr>
          <w:trHeight w:val="3043"/>
        </w:trPr>
        <w:tc>
          <w:tcPr>
            <w:tcW w:w="5000" w:type="pct"/>
            <w:gridSpan w:val="6"/>
            <w:shd w:val="clear" w:color="auto" w:fill="D9E2F3" w:themeFill="accent1" w:themeFillTint="33"/>
          </w:tcPr>
          <w:p w14:paraId="758BA80D" w14:textId="77777777" w:rsidR="00F418CF" w:rsidRPr="00CF6F80" w:rsidRDefault="00F418CF" w:rsidP="00DB705D">
            <w:pPr>
              <w:spacing w:before="120" w:after="120"/>
              <w:rPr>
                <w:b/>
              </w:rPr>
            </w:pPr>
            <w:r w:rsidRPr="00CF6F80">
              <w:rPr>
                <w:b/>
              </w:rPr>
              <w:t>Examples:</w:t>
            </w:r>
          </w:p>
          <w:tbl>
            <w:tblPr>
              <w:tblStyle w:val="TC"/>
              <w:tblW w:w="5000" w:type="pct"/>
              <w:tblLook w:val="04A0" w:firstRow="1" w:lastRow="0" w:firstColumn="1" w:lastColumn="0" w:noHBand="0" w:noVBand="1"/>
            </w:tblPr>
            <w:tblGrid>
              <w:gridCol w:w="4960"/>
              <w:gridCol w:w="2440"/>
              <w:gridCol w:w="7780"/>
              <w:gridCol w:w="5501"/>
            </w:tblGrid>
            <w:tr w:rsidR="00F418CF" w:rsidRPr="00F418CF" w14:paraId="416C409C" w14:textId="77777777" w:rsidTr="00E0681F">
              <w:trPr>
                <w:cnfStyle w:val="100000000000" w:firstRow="1" w:lastRow="0" w:firstColumn="0" w:lastColumn="0" w:oddVBand="0" w:evenVBand="0" w:oddHBand="0" w:evenHBand="0" w:firstRowFirstColumn="0" w:firstRowLastColumn="0" w:lastRowFirstColumn="0" w:lastRowLastColumn="0"/>
              </w:trPr>
              <w:tc>
                <w:tcPr>
                  <w:tcW w:w="1199" w:type="pct"/>
                </w:tcPr>
                <w:p w14:paraId="20807727" w14:textId="27BFC172" w:rsidR="00F418CF" w:rsidRPr="003232AF" w:rsidRDefault="00F418CF" w:rsidP="00DB705D">
                  <w:pPr>
                    <w:spacing w:before="120" w:after="120"/>
                    <w:rPr>
                      <w:b/>
                    </w:rPr>
                  </w:pPr>
                  <w:r w:rsidRPr="003232AF">
                    <w:rPr>
                      <w:b/>
                    </w:rPr>
                    <w:t xml:space="preserve">example_description                                        </w:t>
                  </w:r>
                </w:p>
              </w:tc>
              <w:tc>
                <w:tcPr>
                  <w:tcW w:w="590" w:type="pct"/>
                </w:tcPr>
                <w:p w14:paraId="7B67D3AE" w14:textId="77777777" w:rsidR="00F418CF" w:rsidRPr="003232AF" w:rsidRDefault="00F418CF" w:rsidP="00DB705D">
                  <w:pPr>
                    <w:spacing w:before="120" w:after="120"/>
                    <w:rPr>
                      <w:b/>
                    </w:rPr>
                  </w:pPr>
                  <w:r w:rsidRPr="003232AF">
                    <w:rPr>
                      <w:b/>
                    </w:rPr>
                    <w:t xml:space="preserve"> search_text       </w:t>
                  </w:r>
                </w:p>
              </w:tc>
              <w:tc>
                <w:tcPr>
                  <w:tcW w:w="1881" w:type="pct"/>
                </w:tcPr>
                <w:p w14:paraId="5930A31C" w14:textId="77777777" w:rsidR="00F418CF" w:rsidRPr="003232AF" w:rsidRDefault="00F418CF" w:rsidP="00DB705D">
                  <w:pPr>
                    <w:spacing w:before="120" w:after="120"/>
                    <w:rPr>
                      <w:b/>
                    </w:rPr>
                  </w:pPr>
                  <w:r w:rsidRPr="003232AF">
                    <w:rPr>
                      <w:b/>
                    </w:rPr>
                    <w:t xml:space="preserve"> found_labels                                        </w:t>
                  </w:r>
                </w:p>
              </w:tc>
              <w:tc>
                <w:tcPr>
                  <w:tcW w:w="1330" w:type="pct"/>
                </w:tcPr>
                <w:p w14:paraId="39EE4E67" w14:textId="77777777" w:rsidR="00F418CF" w:rsidRPr="003232AF" w:rsidRDefault="00F418CF" w:rsidP="00DB705D">
                  <w:pPr>
                    <w:spacing w:before="120" w:after="120"/>
                    <w:rPr>
                      <w:b/>
                    </w:rPr>
                  </w:pPr>
                  <w:r w:rsidRPr="003232AF">
                    <w:rPr>
                      <w:b/>
                    </w:rPr>
                    <w:t xml:space="preserve"> not_found_labels                     </w:t>
                  </w:r>
                </w:p>
              </w:tc>
            </w:tr>
            <w:tr w:rsidR="00F418CF" w:rsidRPr="00F418CF" w14:paraId="0EC214C6" w14:textId="77777777" w:rsidTr="00E0681F">
              <w:tc>
                <w:tcPr>
                  <w:tcW w:w="1199" w:type="pct"/>
                </w:tcPr>
                <w:p w14:paraId="622F193C" w14:textId="7C46C295" w:rsidR="00F418CF" w:rsidRPr="00F418CF" w:rsidRDefault="00F418CF" w:rsidP="00DB705D">
                  <w:pPr>
                    <w:spacing w:before="120" w:after="120"/>
                    <w:rPr>
                      <w:bCs/>
                    </w:rPr>
                  </w:pPr>
                  <w:r w:rsidRPr="00F418CF">
                    <w:rPr>
                      <w:bCs/>
                    </w:rPr>
                    <w:t xml:space="preserve"> At least 3 characters needed for search but only 2 provided </w:t>
                  </w:r>
                </w:p>
              </w:tc>
              <w:tc>
                <w:tcPr>
                  <w:tcW w:w="590" w:type="pct"/>
                </w:tcPr>
                <w:p w14:paraId="43E7ECA3" w14:textId="77777777" w:rsidR="00F418CF" w:rsidRPr="00F418CF" w:rsidRDefault="00F418CF" w:rsidP="00DB705D">
                  <w:pPr>
                    <w:spacing w:before="120" w:after="120"/>
                    <w:rPr>
                      <w:bCs/>
                    </w:rPr>
                  </w:pPr>
                  <w:r w:rsidRPr="00F418CF">
                    <w:rPr>
                      <w:bCs/>
                    </w:rPr>
                    <w:t xml:space="preserve"> ve                </w:t>
                  </w:r>
                </w:p>
              </w:tc>
              <w:tc>
                <w:tcPr>
                  <w:tcW w:w="1881" w:type="pct"/>
                </w:tcPr>
                <w:p w14:paraId="336DFAE3" w14:textId="77777777" w:rsidR="00F418CF" w:rsidRPr="00F418CF" w:rsidRDefault="00F418CF" w:rsidP="00DB705D">
                  <w:pPr>
                    <w:spacing w:before="120" w:after="120"/>
                    <w:rPr>
                      <w:bCs/>
                    </w:rPr>
                  </w:pPr>
                  <w:r w:rsidRPr="00F418CF">
                    <w:rPr>
                      <w:bCs/>
                    </w:rPr>
                    <w:t xml:space="preserve"> Date of diagnosis, Molecular testing, Adverse Event </w:t>
                  </w:r>
                </w:p>
              </w:tc>
              <w:tc>
                <w:tcPr>
                  <w:tcW w:w="1330" w:type="pct"/>
                </w:tcPr>
                <w:p w14:paraId="1D3EAFDB" w14:textId="77777777" w:rsidR="00F418CF" w:rsidRPr="00F418CF" w:rsidRDefault="00F418CF" w:rsidP="00DB705D">
                  <w:pPr>
                    <w:spacing w:before="120" w:after="120"/>
                    <w:rPr>
                      <w:bCs/>
                    </w:rPr>
                  </w:pPr>
                  <w:r w:rsidRPr="00F418CF">
                    <w:rPr>
                      <w:bCs/>
                    </w:rPr>
                    <w:t xml:space="preserve"> N/A                                  </w:t>
                  </w:r>
                </w:p>
              </w:tc>
            </w:tr>
            <w:tr w:rsidR="00F418CF" w:rsidRPr="00F418CF" w14:paraId="031BEFFD" w14:textId="77777777" w:rsidTr="00E0681F">
              <w:tc>
                <w:tcPr>
                  <w:tcW w:w="1199" w:type="pct"/>
                </w:tcPr>
                <w:p w14:paraId="126C942B" w14:textId="29E9664D" w:rsidR="00F418CF" w:rsidRPr="00F418CF" w:rsidRDefault="00F418CF" w:rsidP="00DB705D">
                  <w:pPr>
                    <w:spacing w:before="120" w:after="120"/>
                    <w:rPr>
                      <w:bCs/>
                    </w:rPr>
                  </w:pPr>
                  <w:r w:rsidRPr="00F418CF">
                    <w:rPr>
                      <w:bCs/>
                    </w:rPr>
                    <w:t xml:space="preserve"> At least 3 characters needed for search and 3 provided      </w:t>
                  </w:r>
                </w:p>
              </w:tc>
              <w:tc>
                <w:tcPr>
                  <w:tcW w:w="590" w:type="pct"/>
                </w:tcPr>
                <w:p w14:paraId="6A7CE3C6" w14:textId="77777777" w:rsidR="00F418CF" w:rsidRPr="00F418CF" w:rsidRDefault="00F418CF" w:rsidP="00DB705D">
                  <w:pPr>
                    <w:spacing w:before="120" w:after="120"/>
                    <w:rPr>
                      <w:bCs/>
                    </w:rPr>
                  </w:pPr>
                  <w:r w:rsidRPr="00F418CF">
                    <w:rPr>
                      <w:bCs/>
                    </w:rPr>
                    <w:t xml:space="preserve"> veN               </w:t>
                  </w:r>
                </w:p>
              </w:tc>
              <w:tc>
                <w:tcPr>
                  <w:tcW w:w="1881" w:type="pct"/>
                </w:tcPr>
                <w:p w14:paraId="543B1EEF" w14:textId="77777777" w:rsidR="00F418CF" w:rsidRPr="00F418CF" w:rsidRDefault="00F418CF" w:rsidP="00DB705D">
                  <w:pPr>
                    <w:spacing w:before="120" w:after="120"/>
                    <w:rPr>
                      <w:bCs/>
                    </w:rPr>
                  </w:pPr>
                  <w:r w:rsidRPr="00F418CF">
                    <w:rPr>
                      <w:bCs/>
                    </w:rPr>
                    <w:t xml:space="preserve"> Adverse Event                                       </w:t>
                  </w:r>
                </w:p>
              </w:tc>
              <w:tc>
                <w:tcPr>
                  <w:tcW w:w="1330" w:type="pct"/>
                </w:tcPr>
                <w:p w14:paraId="7B1EA843" w14:textId="77777777" w:rsidR="00F418CF" w:rsidRPr="00F418CF" w:rsidRDefault="00F418CF" w:rsidP="00DB705D">
                  <w:pPr>
                    <w:spacing w:before="120" w:after="120"/>
                    <w:rPr>
                      <w:bCs/>
                    </w:rPr>
                  </w:pPr>
                  <w:r w:rsidRPr="00F418CF">
                    <w:rPr>
                      <w:bCs/>
                    </w:rPr>
                    <w:t xml:space="preserve"> Date of diagnosis, Molecular testing </w:t>
                  </w:r>
                </w:p>
              </w:tc>
            </w:tr>
            <w:tr w:rsidR="00F418CF" w:rsidRPr="00CB2BB6" w14:paraId="602474A4" w14:textId="77777777" w:rsidTr="00E0681F">
              <w:tc>
                <w:tcPr>
                  <w:tcW w:w="1199" w:type="pct"/>
                </w:tcPr>
                <w:p w14:paraId="60EC3A9D" w14:textId="77777777" w:rsidR="00F418CF" w:rsidRPr="00F418CF" w:rsidRDefault="00F418CF" w:rsidP="00DB705D">
                  <w:pPr>
                    <w:spacing w:before="120" w:after="120"/>
                    <w:rPr>
                      <w:bCs/>
                    </w:rPr>
                  </w:pPr>
                  <w:r w:rsidRPr="00F418CF">
                    <w:rPr>
                      <w:bCs/>
                    </w:rPr>
                    <w:t xml:space="preserve"> Full match for label                                       </w:t>
                  </w:r>
                </w:p>
              </w:tc>
              <w:tc>
                <w:tcPr>
                  <w:tcW w:w="590" w:type="pct"/>
                </w:tcPr>
                <w:p w14:paraId="6191751F" w14:textId="77777777" w:rsidR="00F418CF" w:rsidRPr="00F418CF" w:rsidRDefault="00F418CF" w:rsidP="00DB705D">
                  <w:pPr>
                    <w:spacing w:before="120" w:after="120"/>
                    <w:rPr>
                      <w:bCs/>
                    </w:rPr>
                  </w:pPr>
                  <w:r w:rsidRPr="00F418CF">
                    <w:rPr>
                      <w:bCs/>
                    </w:rPr>
                    <w:t xml:space="preserve"> Molecular testing </w:t>
                  </w:r>
                </w:p>
              </w:tc>
              <w:tc>
                <w:tcPr>
                  <w:tcW w:w="1881" w:type="pct"/>
                </w:tcPr>
                <w:p w14:paraId="2447092B" w14:textId="77777777" w:rsidR="00F418CF" w:rsidRPr="00F418CF" w:rsidRDefault="00F418CF" w:rsidP="00DB705D">
                  <w:pPr>
                    <w:spacing w:before="120" w:after="120"/>
                    <w:rPr>
                      <w:bCs/>
                    </w:rPr>
                  </w:pPr>
                  <w:r w:rsidRPr="00F418CF">
                    <w:rPr>
                      <w:bCs/>
                    </w:rPr>
                    <w:t xml:space="preserve"> Molecular testing                                   </w:t>
                  </w:r>
                </w:p>
              </w:tc>
              <w:tc>
                <w:tcPr>
                  <w:tcW w:w="1330" w:type="pct"/>
                </w:tcPr>
                <w:p w14:paraId="54378778" w14:textId="77777777" w:rsidR="00F418CF" w:rsidRPr="00F418CF" w:rsidRDefault="00F418CF" w:rsidP="00DB705D">
                  <w:pPr>
                    <w:spacing w:before="120" w:after="120"/>
                    <w:rPr>
                      <w:bCs/>
                    </w:rPr>
                  </w:pPr>
                  <w:r w:rsidRPr="00F418CF">
                    <w:rPr>
                      <w:bCs/>
                    </w:rPr>
                    <w:t xml:space="preserve"> Adverse Event, Date of diagnosis     </w:t>
                  </w:r>
                </w:p>
              </w:tc>
            </w:tr>
          </w:tbl>
          <w:p w14:paraId="7EDCC2EE" w14:textId="54471009" w:rsidR="00F418CF" w:rsidRPr="00CB2BB6" w:rsidRDefault="00F418CF" w:rsidP="00DB705D">
            <w:pPr>
              <w:spacing w:before="120" w:after="120"/>
              <w:rPr>
                <w:bCs/>
              </w:rPr>
            </w:pPr>
          </w:p>
        </w:tc>
      </w:tr>
    </w:tbl>
    <w:p w14:paraId="658A313D" w14:textId="3E470989" w:rsidR="004A42BA" w:rsidRDefault="004A42BA" w:rsidP="00DB705D">
      <w:pPr>
        <w:spacing w:before="120"/>
      </w:pPr>
    </w:p>
    <w:tbl>
      <w:tblPr>
        <w:tblStyle w:val="TC"/>
        <w:tblW w:w="5000" w:type="pct"/>
        <w:tblLook w:val="04A0" w:firstRow="1" w:lastRow="0" w:firstColumn="1" w:lastColumn="0" w:noHBand="0" w:noVBand="1"/>
      </w:tblPr>
      <w:tblGrid>
        <w:gridCol w:w="5934"/>
        <w:gridCol w:w="5644"/>
        <w:gridCol w:w="4757"/>
        <w:gridCol w:w="1498"/>
        <w:gridCol w:w="1234"/>
        <w:gridCol w:w="1854"/>
      </w:tblGrid>
      <w:tr w:rsidR="004A42BA" w:rsidRPr="008B290C" w14:paraId="1914B622" w14:textId="77777777" w:rsidTr="00E0681F">
        <w:trPr>
          <w:cnfStyle w:val="100000000000" w:firstRow="1" w:lastRow="0" w:firstColumn="0" w:lastColumn="0" w:oddVBand="0" w:evenVBand="0" w:oddHBand="0" w:evenHBand="0" w:firstRowFirstColumn="0" w:firstRowLastColumn="0" w:lastRowFirstColumn="0" w:lastRowLastColumn="0"/>
          <w:trHeight w:val="550"/>
        </w:trPr>
        <w:tc>
          <w:tcPr>
            <w:tcW w:w="4557" w:type="pct"/>
            <w:gridSpan w:val="5"/>
            <w:shd w:val="clear" w:color="auto" w:fill="F2F2F2" w:themeFill="background1" w:themeFillShade="F2"/>
          </w:tcPr>
          <w:p w14:paraId="76D69A35" w14:textId="7989C551" w:rsidR="004A42BA" w:rsidRDefault="004A42BA"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 xml:space="preserve">SRS-133.02 </w:t>
            </w:r>
          </w:p>
          <w:p w14:paraId="21E6CF3A" w14:textId="1D3C1BB4" w:rsidR="004A42BA" w:rsidRPr="008B290C" w:rsidRDefault="004A42BA" w:rsidP="00DB705D">
            <w:pPr>
              <w:pStyle w:val="SCPF"/>
              <w:spacing w:before="120" w:after="120"/>
              <w:jc w:val="left"/>
              <w:rPr>
                <w:rFonts w:ascii="GE Inspira Sans" w:hAnsi="GE Inspira Sans"/>
                <w:b w:val="0"/>
                <w:bCs w:val="0"/>
              </w:rPr>
            </w:pPr>
            <w:r w:rsidRPr="004A42BA">
              <w:rPr>
                <w:rFonts w:ascii="GE Inspira Sans" w:hAnsi="GE Inspira Sans"/>
                <w:b w:val="0"/>
                <w:bCs w:val="0"/>
                <w:sz w:val="22"/>
                <w:szCs w:val="20"/>
              </w:rPr>
              <w:t>Scenario: Not found message is displayed on label panel if searched label is not available</w:t>
            </w:r>
          </w:p>
        </w:tc>
        <w:tc>
          <w:tcPr>
            <w:tcW w:w="443" w:type="pct"/>
            <w:shd w:val="clear" w:color="auto" w:fill="auto"/>
            <w:vAlign w:val="center"/>
          </w:tcPr>
          <w:p w14:paraId="2EA8B42C" w14:textId="7D760015" w:rsidR="004A42BA"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E0681F" w:rsidRPr="004206BA" w14:paraId="043DFA1E" w14:textId="77777777" w:rsidTr="0058173F">
        <w:trPr>
          <w:trHeight w:val="685"/>
        </w:trPr>
        <w:tc>
          <w:tcPr>
            <w:tcW w:w="1418" w:type="pct"/>
          </w:tcPr>
          <w:p w14:paraId="4A9BE807" w14:textId="77777777" w:rsidR="004A42BA" w:rsidRPr="004206BA" w:rsidRDefault="004A42BA" w:rsidP="00DB705D">
            <w:pPr>
              <w:spacing w:before="120" w:after="120"/>
              <w:jc w:val="center"/>
              <w:rPr>
                <w:b/>
                <w:bCs/>
              </w:rPr>
            </w:pPr>
            <w:r w:rsidRPr="004206BA">
              <w:rPr>
                <w:b/>
                <w:bCs/>
              </w:rPr>
              <w:t>Test steps</w:t>
            </w:r>
          </w:p>
        </w:tc>
        <w:tc>
          <w:tcPr>
            <w:tcW w:w="1349" w:type="pct"/>
          </w:tcPr>
          <w:p w14:paraId="5A213ECA" w14:textId="77777777" w:rsidR="004A42BA" w:rsidRPr="004206BA" w:rsidRDefault="004A42BA" w:rsidP="00DB705D">
            <w:pPr>
              <w:spacing w:before="120" w:after="120"/>
              <w:jc w:val="center"/>
              <w:rPr>
                <w:b/>
                <w:bCs/>
              </w:rPr>
            </w:pPr>
            <w:r w:rsidRPr="004206BA">
              <w:rPr>
                <w:b/>
                <w:bCs/>
              </w:rPr>
              <w:t>Expected outcome</w:t>
            </w:r>
          </w:p>
        </w:tc>
        <w:tc>
          <w:tcPr>
            <w:tcW w:w="1137" w:type="pct"/>
          </w:tcPr>
          <w:p w14:paraId="4872BAF3" w14:textId="77777777" w:rsidR="004A42BA" w:rsidRPr="004206BA" w:rsidRDefault="004A42BA" w:rsidP="00DB705D">
            <w:pPr>
              <w:spacing w:before="120" w:after="120"/>
              <w:jc w:val="center"/>
              <w:rPr>
                <w:b/>
                <w:bCs/>
              </w:rPr>
            </w:pPr>
            <w:r w:rsidRPr="004206BA">
              <w:rPr>
                <w:b/>
                <w:bCs/>
              </w:rPr>
              <w:t>Actual outcome</w:t>
            </w:r>
          </w:p>
        </w:tc>
        <w:tc>
          <w:tcPr>
            <w:tcW w:w="358" w:type="pct"/>
          </w:tcPr>
          <w:p w14:paraId="747AE7DF" w14:textId="77777777" w:rsidR="004A42BA" w:rsidRPr="004206BA" w:rsidRDefault="004A42BA" w:rsidP="00DB705D">
            <w:pPr>
              <w:spacing w:before="120" w:after="120"/>
              <w:jc w:val="center"/>
              <w:rPr>
                <w:b/>
                <w:bCs/>
              </w:rPr>
            </w:pPr>
            <w:r w:rsidRPr="004206BA">
              <w:rPr>
                <w:b/>
                <w:bCs/>
              </w:rPr>
              <w:t>Passed/Failed</w:t>
            </w:r>
          </w:p>
        </w:tc>
        <w:tc>
          <w:tcPr>
            <w:tcW w:w="295" w:type="pct"/>
          </w:tcPr>
          <w:p w14:paraId="2A1E4FEC" w14:textId="77777777" w:rsidR="004A42BA" w:rsidRPr="004206BA" w:rsidRDefault="004A42BA" w:rsidP="00DB705D">
            <w:pPr>
              <w:spacing w:before="120" w:after="120"/>
              <w:jc w:val="center"/>
              <w:rPr>
                <w:b/>
                <w:bCs/>
              </w:rPr>
            </w:pPr>
            <w:r w:rsidRPr="004206BA">
              <w:rPr>
                <w:b/>
                <w:bCs/>
              </w:rPr>
              <w:t>Sign / Date</w:t>
            </w:r>
            <w:r w:rsidRPr="004206BA">
              <w:br/>
            </w:r>
            <w:r w:rsidRPr="004206BA">
              <w:rPr>
                <w:b/>
                <w:bCs/>
              </w:rPr>
              <w:t xml:space="preserve">/ Config </w:t>
            </w:r>
          </w:p>
        </w:tc>
        <w:tc>
          <w:tcPr>
            <w:tcW w:w="443" w:type="pct"/>
          </w:tcPr>
          <w:p w14:paraId="67ECD897" w14:textId="77777777" w:rsidR="004A42BA" w:rsidRPr="004206BA" w:rsidRDefault="004A42BA" w:rsidP="00DB705D">
            <w:pPr>
              <w:spacing w:before="120" w:after="120"/>
              <w:jc w:val="center"/>
              <w:rPr>
                <w:b/>
                <w:bCs/>
              </w:rPr>
            </w:pPr>
            <w:r w:rsidRPr="004206BA">
              <w:rPr>
                <w:b/>
                <w:bCs/>
              </w:rPr>
              <w:t>Defect no.</w:t>
            </w:r>
          </w:p>
        </w:tc>
      </w:tr>
      <w:tr w:rsidR="00E0681F" w:rsidRPr="00CB2BB6" w14:paraId="0F899720" w14:textId="77777777" w:rsidTr="0058173F">
        <w:trPr>
          <w:trHeight w:val="308"/>
        </w:trPr>
        <w:tc>
          <w:tcPr>
            <w:tcW w:w="1418" w:type="pct"/>
          </w:tcPr>
          <w:p w14:paraId="7F6EF769" w14:textId="37A68401" w:rsidR="004A42BA" w:rsidRDefault="00641396" w:rsidP="00DB705D">
            <w:pPr>
              <w:spacing w:before="120" w:after="120" w:line="257" w:lineRule="auto"/>
              <w:rPr>
                <w:bCs/>
                <w:lang w:val="en-GB"/>
              </w:rPr>
            </w:pPr>
            <w:r w:rsidRPr="00641396">
              <w:rPr>
                <w:b/>
                <w:bCs/>
                <w:color w:val="4472C4" w:themeColor="accent1"/>
                <w:lang w:val="en-GB"/>
              </w:rPr>
              <w:t>Given</w:t>
            </w:r>
            <w:r w:rsidR="004A42BA" w:rsidRPr="004A42BA">
              <w:rPr>
                <w:bCs/>
                <w:lang w:val="en-GB"/>
              </w:rPr>
              <w:t xml:space="preserve"> the </w:t>
            </w:r>
            <w:r w:rsidR="00691B7C" w:rsidRPr="00691B7C">
              <w:rPr>
                <w:bCs/>
                <w:i/>
                <w:color w:val="538135" w:themeColor="accent6" w:themeShade="BF"/>
                <w:lang w:val="en-GB"/>
              </w:rPr>
              <w:t>[DEFAULT-TEST-USER]</w:t>
            </w:r>
            <w:r w:rsidR="004A42BA" w:rsidRPr="004A42BA">
              <w:rPr>
                <w:bCs/>
                <w:lang w:val="en-GB"/>
              </w:rPr>
              <w:t xml:space="preserve"> user is logged in to OncoFlow application</w:t>
            </w:r>
          </w:p>
          <w:p w14:paraId="153ED4A3" w14:textId="7A163F86" w:rsidR="00531753" w:rsidRPr="00531753" w:rsidRDefault="00641396" w:rsidP="00DB705D">
            <w:pPr>
              <w:spacing w:before="120" w:after="120"/>
              <w:rPr>
                <w:bCs/>
                <w:lang w:val="en-GB"/>
              </w:rPr>
            </w:pPr>
            <w:r w:rsidRPr="00641396">
              <w:rPr>
                <w:b/>
                <w:bCs/>
                <w:color w:val="4472C4" w:themeColor="accent1"/>
                <w:lang w:val="en-GB"/>
              </w:rPr>
              <w:t>Given</w:t>
            </w:r>
            <w:r w:rsidR="00531753" w:rsidRPr="00531753">
              <w:rPr>
                <w:bCs/>
                <w:lang w:val="en-GB"/>
              </w:rPr>
              <w:t xml:space="preserve"> the "OncoTestPatient, Juno" patient is selected</w:t>
            </w:r>
          </w:p>
          <w:p w14:paraId="26702870" w14:textId="405C13EB" w:rsidR="00531753" w:rsidRPr="00531753" w:rsidRDefault="00691B7C" w:rsidP="00DB705D">
            <w:pPr>
              <w:spacing w:before="120" w:after="120"/>
              <w:rPr>
                <w:bCs/>
                <w:lang w:val="en-GB"/>
              </w:rPr>
            </w:pPr>
            <w:r w:rsidRPr="00691B7C">
              <w:rPr>
                <w:b/>
                <w:bCs/>
                <w:color w:val="262626" w:themeColor="text1" w:themeTint="D9"/>
                <w:lang w:val="en-GB"/>
              </w:rPr>
              <w:t>And</w:t>
            </w:r>
            <w:r w:rsidR="00531753" w:rsidRPr="00531753">
              <w:rPr>
                <w:bCs/>
                <w:lang w:val="en-GB"/>
              </w:rPr>
              <w:t xml:space="preserve"> the "Timeline" view is selected</w:t>
            </w:r>
          </w:p>
          <w:p w14:paraId="37CC2582" w14:textId="4F34AC56" w:rsidR="00531753" w:rsidRPr="00531753" w:rsidRDefault="00691B7C" w:rsidP="00DB705D">
            <w:pPr>
              <w:spacing w:before="120" w:after="120"/>
              <w:rPr>
                <w:bCs/>
                <w:lang w:val="en-GB"/>
              </w:rPr>
            </w:pPr>
            <w:r w:rsidRPr="00691B7C">
              <w:rPr>
                <w:b/>
                <w:bCs/>
                <w:color w:val="262626" w:themeColor="text1" w:themeTint="D9"/>
                <w:lang w:val="en-GB"/>
              </w:rPr>
              <w:t>And</w:t>
            </w:r>
            <w:r w:rsidR="00531753" w:rsidRPr="00531753">
              <w:rPr>
                <w:bCs/>
                <w:lang w:val="en-GB"/>
              </w:rPr>
              <w:t xml:space="preserve"> the patient timeline is loaded</w:t>
            </w:r>
          </w:p>
          <w:p w14:paraId="2DC7B762" w14:textId="302D0581" w:rsidR="00531753" w:rsidRPr="00531753" w:rsidRDefault="00691B7C" w:rsidP="00DB705D">
            <w:pPr>
              <w:spacing w:before="120" w:after="120"/>
              <w:rPr>
                <w:bCs/>
                <w:lang w:val="en-GB"/>
              </w:rPr>
            </w:pPr>
            <w:r w:rsidRPr="00691B7C">
              <w:rPr>
                <w:b/>
                <w:bCs/>
                <w:color w:val="262626" w:themeColor="text1" w:themeTint="D9"/>
                <w:lang w:val="en-GB"/>
              </w:rPr>
              <w:t>And</w:t>
            </w:r>
            <w:r w:rsidR="00531753" w:rsidRPr="00531753">
              <w:rPr>
                <w:bCs/>
                <w:lang w:val="en-GB"/>
              </w:rPr>
              <w:t xml:space="preserve"> the following event point is selected on the "Biomarkers" swimlane:</w:t>
            </w:r>
          </w:p>
          <w:tbl>
            <w:tblPr>
              <w:tblStyle w:val="TC"/>
              <w:tblW w:w="5000" w:type="pct"/>
              <w:tblLook w:val="04A0" w:firstRow="1" w:lastRow="0" w:firstColumn="1" w:lastColumn="0" w:noHBand="0" w:noVBand="1"/>
            </w:tblPr>
            <w:tblGrid>
              <w:gridCol w:w="1329"/>
              <w:gridCol w:w="4365"/>
            </w:tblGrid>
            <w:tr w:rsidR="00531753" w:rsidRPr="00531753" w14:paraId="709B243E" w14:textId="77777777" w:rsidTr="0058173F">
              <w:trPr>
                <w:cnfStyle w:val="100000000000" w:firstRow="1" w:lastRow="0" w:firstColumn="0" w:lastColumn="0" w:oddVBand="0" w:evenVBand="0" w:oddHBand="0" w:evenHBand="0" w:firstRowFirstColumn="0" w:firstRowLastColumn="0" w:lastRowFirstColumn="0" w:lastRowLastColumn="0"/>
              </w:trPr>
              <w:tc>
                <w:tcPr>
                  <w:tcW w:w="1167" w:type="pct"/>
                </w:tcPr>
                <w:p w14:paraId="55062628" w14:textId="121BFAED" w:rsidR="00531753" w:rsidRPr="00CF6F80" w:rsidRDefault="00531753" w:rsidP="00DB705D">
                  <w:pPr>
                    <w:spacing w:before="120" w:after="120"/>
                    <w:rPr>
                      <w:b/>
                      <w:lang w:val="en-GB"/>
                    </w:rPr>
                  </w:pPr>
                  <w:r w:rsidRPr="00CF6F80">
                    <w:rPr>
                      <w:b/>
                      <w:lang w:val="en-GB"/>
                    </w:rPr>
                    <w:t xml:space="preserve">event_type </w:t>
                  </w:r>
                </w:p>
              </w:tc>
              <w:tc>
                <w:tcPr>
                  <w:tcW w:w="3833" w:type="pct"/>
                </w:tcPr>
                <w:p w14:paraId="67F2A685" w14:textId="567622C0" w:rsidR="00531753" w:rsidRPr="00CF6F80" w:rsidRDefault="00531753" w:rsidP="00DB705D">
                  <w:pPr>
                    <w:spacing w:before="120" w:after="120"/>
                    <w:rPr>
                      <w:b/>
                      <w:lang w:val="en-GB"/>
                    </w:rPr>
                  </w:pPr>
                  <w:r w:rsidRPr="00CF6F80">
                    <w:rPr>
                      <w:b/>
                      <w:lang w:val="en-GB"/>
                    </w:rPr>
                    <w:t xml:space="preserve">name_on_label                                </w:t>
                  </w:r>
                </w:p>
              </w:tc>
            </w:tr>
            <w:tr w:rsidR="00531753" w:rsidRPr="00CB2BB6" w14:paraId="45671E73" w14:textId="77777777" w:rsidTr="0058173F">
              <w:tc>
                <w:tcPr>
                  <w:tcW w:w="1167" w:type="pct"/>
                </w:tcPr>
                <w:p w14:paraId="0F000A26" w14:textId="77777777" w:rsidR="00531753" w:rsidRPr="00531753" w:rsidRDefault="00531753" w:rsidP="00DB705D">
                  <w:pPr>
                    <w:spacing w:before="120" w:after="120"/>
                    <w:rPr>
                      <w:bCs/>
                      <w:lang w:val="en-GB"/>
                    </w:rPr>
                  </w:pPr>
                  <w:r w:rsidRPr="00531753">
                    <w:rPr>
                      <w:bCs/>
                      <w:lang w:val="en-GB"/>
                    </w:rPr>
                    <w:t xml:space="preserve"> MARKER     </w:t>
                  </w:r>
                </w:p>
              </w:tc>
              <w:tc>
                <w:tcPr>
                  <w:tcW w:w="3833" w:type="pct"/>
                </w:tcPr>
                <w:p w14:paraId="0F920483" w14:textId="77777777" w:rsidR="00531753" w:rsidRPr="00531753" w:rsidRDefault="00531753" w:rsidP="00DB705D">
                  <w:pPr>
                    <w:spacing w:before="120" w:after="120"/>
                    <w:rPr>
                      <w:bCs/>
                      <w:lang w:val="en-GB"/>
                    </w:rPr>
                  </w:pPr>
                  <w:r w:rsidRPr="00531753">
                    <w:rPr>
                      <w:bCs/>
                      <w:lang w:val="en-GB"/>
                    </w:rPr>
                    <w:t xml:space="preserve"> Estrogen Receptor Positive (qualifier value) </w:t>
                  </w:r>
                </w:p>
              </w:tc>
            </w:tr>
          </w:tbl>
          <w:p w14:paraId="58B0FB88" w14:textId="561D948B" w:rsidR="00531753" w:rsidRPr="00CB2BB6" w:rsidRDefault="00531753" w:rsidP="00DB705D">
            <w:pPr>
              <w:spacing w:before="120" w:after="120" w:line="257" w:lineRule="auto"/>
              <w:rPr>
                <w:bCs/>
                <w:lang w:val="en-GB"/>
              </w:rPr>
            </w:pPr>
          </w:p>
        </w:tc>
        <w:tc>
          <w:tcPr>
            <w:tcW w:w="1349" w:type="pct"/>
          </w:tcPr>
          <w:p w14:paraId="18AE77CF" w14:textId="302F6EF2" w:rsidR="004A42BA"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531753">
              <w:rPr>
                <w:rFonts w:eastAsia="Calibri" w:cs="Calibri"/>
                <w:bCs/>
              </w:rPr>
              <w:t xml:space="preserve"> </w:t>
            </w:r>
            <w:r w:rsidR="00531753" w:rsidRPr="00531753">
              <w:rPr>
                <w:rFonts w:eastAsia="Calibri" w:cs="Calibri"/>
                <w:bCs/>
              </w:rPr>
              <w:t>the sidebar is displayed</w:t>
            </w:r>
          </w:p>
        </w:tc>
        <w:tc>
          <w:tcPr>
            <w:tcW w:w="1137" w:type="pct"/>
          </w:tcPr>
          <w:p w14:paraId="78370D26" w14:textId="77777777" w:rsidR="004A42BA" w:rsidRPr="00CB2BB6" w:rsidRDefault="004A42BA" w:rsidP="00DB705D">
            <w:pPr>
              <w:pStyle w:val="PF"/>
              <w:spacing w:before="120" w:after="120" w:afterAutospacing="0"/>
              <w:jc w:val="left"/>
              <w:rPr>
                <w:b w:val="0"/>
                <w:bCs/>
              </w:rPr>
            </w:pPr>
          </w:p>
        </w:tc>
        <w:tc>
          <w:tcPr>
            <w:tcW w:w="358" w:type="pct"/>
          </w:tcPr>
          <w:p w14:paraId="7300598C" w14:textId="77777777" w:rsidR="004A42BA" w:rsidRPr="00CB2BB6" w:rsidRDefault="004A42BA" w:rsidP="00DB705D">
            <w:pPr>
              <w:spacing w:before="120" w:after="120"/>
              <w:rPr>
                <w:bCs/>
              </w:rPr>
            </w:pPr>
          </w:p>
        </w:tc>
        <w:tc>
          <w:tcPr>
            <w:tcW w:w="295" w:type="pct"/>
          </w:tcPr>
          <w:p w14:paraId="6F783BAE" w14:textId="77777777" w:rsidR="004A42BA" w:rsidRPr="00CB2BB6" w:rsidRDefault="004A42BA" w:rsidP="00DB705D">
            <w:pPr>
              <w:spacing w:before="120" w:after="120"/>
              <w:rPr>
                <w:bCs/>
              </w:rPr>
            </w:pPr>
          </w:p>
        </w:tc>
        <w:tc>
          <w:tcPr>
            <w:tcW w:w="443" w:type="pct"/>
          </w:tcPr>
          <w:p w14:paraId="72966ABC" w14:textId="77777777" w:rsidR="004A42BA" w:rsidRPr="00CB2BB6" w:rsidRDefault="004A42BA" w:rsidP="00DB705D">
            <w:pPr>
              <w:spacing w:before="120" w:after="120"/>
              <w:rPr>
                <w:bCs/>
              </w:rPr>
            </w:pPr>
          </w:p>
        </w:tc>
      </w:tr>
      <w:tr w:rsidR="00E0681F" w:rsidRPr="00CB2BB6" w14:paraId="60C2367A" w14:textId="77777777" w:rsidTr="0058173F">
        <w:trPr>
          <w:trHeight w:val="308"/>
        </w:trPr>
        <w:tc>
          <w:tcPr>
            <w:tcW w:w="1418" w:type="pct"/>
          </w:tcPr>
          <w:p w14:paraId="39D3E855" w14:textId="1DF61848" w:rsidR="00531753" w:rsidRPr="004A42BA" w:rsidRDefault="00AC5414" w:rsidP="00DB705D">
            <w:pPr>
              <w:spacing w:before="120" w:after="120" w:line="257" w:lineRule="auto"/>
              <w:rPr>
                <w:bCs/>
                <w:lang w:val="en-GB"/>
              </w:rPr>
            </w:pPr>
            <w:r w:rsidRPr="00AC5414">
              <w:rPr>
                <w:b/>
                <w:bCs/>
                <w:color w:val="C45911" w:themeColor="accent2" w:themeShade="BF"/>
                <w:lang w:val="en-GB"/>
              </w:rPr>
              <w:t>When</w:t>
            </w:r>
            <w:r w:rsidR="00531753" w:rsidRPr="00531753">
              <w:rPr>
                <w:bCs/>
                <w:lang w:val="en-GB"/>
              </w:rPr>
              <w:t xml:space="preserve"> the user clicks on the 'Label' button on the sidebar header</w:t>
            </w:r>
          </w:p>
        </w:tc>
        <w:tc>
          <w:tcPr>
            <w:tcW w:w="1349" w:type="pct"/>
          </w:tcPr>
          <w:p w14:paraId="1C2D7741" w14:textId="2EF9C4DC" w:rsidR="00531753" w:rsidRPr="00531753" w:rsidRDefault="00641396" w:rsidP="00DB705D">
            <w:pPr>
              <w:spacing w:before="120" w:after="120"/>
              <w:rPr>
                <w:rFonts w:eastAsia="Calibri" w:cs="Calibri"/>
                <w:bCs/>
              </w:rPr>
            </w:pPr>
            <w:r w:rsidRPr="00641396">
              <w:rPr>
                <w:rFonts w:eastAsia="Calibri" w:cs="Calibri"/>
                <w:b/>
                <w:bCs/>
                <w:color w:val="385623" w:themeColor="accent6" w:themeShade="80"/>
              </w:rPr>
              <w:t>Then</w:t>
            </w:r>
            <w:r w:rsidR="00531753" w:rsidRPr="00531753">
              <w:rPr>
                <w:rFonts w:eastAsia="Calibri" w:cs="Calibri"/>
                <w:bCs/>
              </w:rPr>
              <w:t xml:space="preserve"> the label selection panel is opened</w:t>
            </w:r>
          </w:p>
          <w:p w14:paraId="1744A8F2" w14:textId="0657BDD8" w:rsidR="00531753" w:rsidRPr="00531753" w:rsidRDefault="00691B7C" w:rsidP="00DB705D">
            <w:pPr>
              <w:spacing w:before="120" w:after="120"/>
              <w:rPr>
                <w:rFonts w:eastAsia="Calibri" w:cs="Calibri"/>
                <w:bCs/>
              </w:rPr>
            </w:pPr>
            <w:r w:rsidRPr="00691B7C">
              <w:rPr>
                <w:rFonts w:eastAsia="Calibri" w:cs="Calibri"/>
                <w:b/>
                <w:bCs/>
                <w:color w:val="262626" w:themeColor="text1" w:themeTint="D9"/>
              </w:rPr>
              <w:t>And</w:t>
            </w:r>
            <w:r w:rsidR="00531753" w:rsidRPr="00531753">
              <w:rPr>
                <w:rFonts w:eastAsia="Calibri" w:cs="Calibri"/>
                <w:bCs/>
              </w:rPr>
              <w:t xml:space="preserve"> the following labels are available in the label list:</w:t>
            </w:r>
          </w:p>
          <w:tbl>
            <w:tblPr>
              <w:tblStyle w:val="TC"/>
              <w:tblW w:w="0" w:type="auto"/>
              <w:tblLook w:val="04A0" w:firstRow="1" w:lastRow="0" w:firstColumn="1" w:lastColumn="0" w:noHBand="0" w:noVBand="1"/>
            </w:tblPr>
            <w:tblGrid>
              <w:gridCol w:w="2087"/>
            </w:tblGrid>
            <w:tr w:rsidR="00531753" w:rsidRPr="00531753" w14:paraId="4AD350AD" w14:textId="77777777" w:rsidTr="009D5AC1">
              <w:trPr>
                <w:cnfStyle w:val="100000000000" w:firstRow="1" w:lastRow="0" w:firstColumn="0" w:lastColumn="0" w:oddVBand="0" w:evenVBand="0" w:oddHBand="0" w:evenHBand="0" w:firstRowFirstColumn="0" w:firstRowLastColumn="0" w:lastRowFirstColumn="0" w:lastRowLastColumn="0"/>
              </w:trPr>
              <w:tc>
                <w:tcPr>
                  <w:tcW w:w="2087" w:type="dxa"/>
                </w:tcPr>
                <w:p w14:paraId="1DBD7A36" w14:textId="3A688ABE" w:rsidR="00531753" w:rsidRPr="00CF6F80" w:rsidRDefault="00531753" w:rsidP="00DB705D">
                  <w:pPr>
                    <w:spacing w:before="120" w:after="120"/>
                    <w:rPr>
                      <w:rFonts w:eastAsia="Calibri" w:cs="Calibri"/>
                      <w:b/>
                    </w:rPr>
                  </w:pPr>
                  <w:r w:rsidRPr="00CF6F80">
                    <w:rPr>
                      <w:rFonts w:eastAsia="Calibri" w:cs="Calibri"/>
                      <w:b/>
                    </w:rPr>
                    <w:t xml:space="preserve">label_name     </w:t>
                  </w:r>
                </w:p>
              </w:tc>
            </w:tr>
            <w:tr w:rsidR="00531753" w14:paraId="04160143" w14:textId="77777777" w:rsidTr="009D5AC1">
              <w:tc>
                <w:tcPr>
                  <w:tcW w:w="2087" w:type="dxa"/>
                </w:tcPr>
                <w:p w14:paraId="2A112154" w14:textId="77777777" w:rsidR="00531753" w:rsidRPr="00531753" w:rsidRDefault="00531753" w:rsidP="00DB705D">
                  <w:pPr>
                    <w:spacing w:before="120" w:after="120"/>
                    <w:rPr>
                      <w:rFonts w:eastAsia="Calibri" w:cs="Calibri"/>
                      <w:bCs/>
                    </w:rPr>
                  </w:pPr>
                  <w:r w:rsidRPr="00531753">
                    <w:rPr>
                      <w:rFonts w:eastAsia="Calibri" w:cs="Calibri"/>
                      <w:bCs/>
                    </w:rPr>
                    <w:t xml:space="preserve"> MDT discussion </w:t>
                  </w:r>
                </w:p>
              </w:tc>
            </w:tr>
          </w:tbl>
          <w:p w14:paraId="1184E2FE" w14:textId="29F5CA77" w:rsidR="00531753" w:rsidRDefault="00531753" w:rsidP="00DB705D">
            <w:pPr>
              <w:spacing w:before="120" w:after="120" w:line="257" w:lineRule="auto"/>
              <w:rPr>
                <w:rFonts w:eastAsia="Calibri" w:cs="Calibri"/>
                <w:bCs/>
              </w:rPr>
            </w:pPr>
          </w:p>
        </w:tc>
        <w:tc>
          <w:tcPr>
            <w:tcW w:w="1137" w:type="pct"/>
          </w:tcPr>
          <w:p w14:paraId="3204E325" w14:textId="77777777" w:rsidR="00531753" w:rsidRPr="00CB2BB6" w:rsidRDefault="00531753" w:rsidP="00DB705D">
            <w:pPr>
              <w:pStyle w:val="PF"/>
              <w:spacing w:before="120" w:after="120" w:afterAutospacing="0"/>
              <w:jc w:val="left"/>
              <w:rPr>
                <w:b w:val="0"/>
                <w:bCs/>
              </w:rPr>
            </w:pPr>
          </w:p>
        </w:tc>
        <w:tc>
          <w:tcPr>
            <w:tcW w:w="358" w:type="pct"/>
          </w:tcPr>
          <w:p w14:paraId="008AD71D" w14:textId="77777777" w:rsidR="00531753" w:rsidRPr="00CB2BB6" w:rsidRDefault="00531753" w:rsidP="00DB705D">
            <w:pPr>
              <w:spacing w:before="120" w:after="120"/>
              <w:rPr>
                <w:bCs/>
              </w:rPr>
            </w:pPr>
          </w:p>
        </w:tc>
        <w:tc>
          <w:tcPr>
            <w:tcW w:w="295" w:type="pct"/>
          </w:tcPr>
          <w:p w14:paraId="696B30C0" w14:textId="77777777" w:rsidR="00531753" w:rsidRPr="00CB2BB6" w:rsidRDefault="00531753" w:rsidP="00DB705D">
            <w:pPr>
              <w:spacing w:before="120" w:after="120"/>
              <w:rPr>
                <w:bCs/>
              </w:rPr>
            </w:pPr>
          </w:p>
        </w:tc>
        <w:tc>
          <w:tcPr>
            <w:tcW w:w="443" w:type="pct"/>
          </w:tcPr>
          <w:p w14:paraId="503A1EF3" w14:textId="77777777" w:rsidR="00531753" w:rsidRPr="00CB2BB6" w:rsidRDefault="00531753" w:rsidP="00DB705D">
            <w:pPr>
              <w:spacing w:before="120" w:after="120"/>
              <w:rPr>
                <w:bCs/>
              </w:rPr>
            </w:pPr>
          </w:p>
        </w:tc>
      </w:tr>
      <w:tr w:rsidR="00E0681F" w:rsidRPr="00CB2BB6" w14:paraId="348980D9" w14:textId="77777777" w:rsidTr="0058173F">
        <w:trPr>
          <w:trHeight w:val="308"/>
        </w:trPr>
        <w:tc>
          <w:tcPr>
            <w:tcW w:w="1418" w:type="pct"/>
          </w:tcPr>
          <w:p w14:paraId="040177F1" w14:textId="0CCA9DED" w:rsidR="00531753" w:rsidRPr="00531753" w:rsidRDefault="00AC5414" w:rsidP="00DB705D">
            <w:pPr>
              <w:spacing w:before="120" w:after="120" w:line="257" w:lineRule="auto"/>
              <w:rPr>
                <w:bCs/>
                <w:lang w:val="en-GB"/>
              </w:rPr>
            </w:pPr>
            <w:r w:rsidRPr="00AC5414">
              <w:rPr>
                <w:b/>
                <w:bCs/>
                <w:color w:val="C45911" w:themeColor="accent2" w:themeShade="BF"/>
                <w:lang w:val="en-GB"/>
              </w:rPr>
              <w:t>When</w:t>
            </w:r>
            <w:r w:rsidR="00531753" w:rsidRPr="00531753">
              <w:rPr>
                <w:bCs/>
                <w:lang w:val="en-GB"/>
              </w:rPr>
              <w:t xml:space="preserve"> the user types the following text into the search field on select label panel: "N0t avai1ab13 lab3l"</w:t>
            </w:r>
          </w:p>
        </w:tc>
        <w:tc>
          <w:tcPr>
            <w:tcW w:w="1349" w:type="pct"/>
          </w:tcPr>
          <w:p w14:paraId="47631B03" w14:textId="4981B415" w:rsidR="00531753" w:rsidRPr="00531753"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531753" w:rsidRPr="00531753">
              <w:rPr>
                <w:rFonts w:eastAsia="Calibri" w:cs="Calibri"/>
                <w:bCs/>
              </w:rPr>
              <w:t xml:space="preserve"> not found message is displayed on the label panel: "No matching labels."</w:t>
            </w:r>
          </w:p>
        </w:tc>
        <w:tc>
          <w:tcPr>
            <w:tcW w:w="1137" w:type="pct"/>
          </w:tcPr>
          <w:p w14:paraId="4010205A" w14:textId="77777777" w:rsidR="00531753" w:rsidRPr="00CB2BB6" w:rsidRDefault="00531753" w:rsidP="00DB705D">
            <w:pPr>
              <w:pStyle w:val="PF"/>
              <w:spacing w:before="120" w:after="120" w:afterAutospacing="0"/>
              <w:jc w:val="left"/>
              <w:rPr>
                <w:b w:val="0"/>
                <w:bCs/>
              </w:rPr>
            </w:pPr>
          </w:p>
        </w:tc>
        <w:tc>
          <w:tcPr>
            <w:tcW w:w="358" w:type="pct"/>
          </w:tcPr>
          <w:p w14:paraId="45B5E381" w14:textId="77777777" w:rsidR="00531753" w:rsidRPr="00CB2BB6" w:rsidRDefault="00531753" w:rsidP="00DB705D">
            <w:pPr>
              <w:spacing w:before="120" w:after="120"/>
              <w:rPr>
                <w:bCs/>
              </w:rPr>
            </w:pPr>
          </w:p>
        </w:tc>
        <w:tc>
          <w:tcPr>
            <w:tcW w:w="295" w:type="pct"/>
          </w:tcPr>
          <w:p w14:paraId="6DE5984A" w14:textId="77777777" w:rsidR="00531753" w:rsidRPr="00CB2BB6" w:rsidRDefault="00531753" w:rsidP="00DB705D">
            <w:pPr>
              <w:spacing w:before="120" w:after="120"/>
              <w:rPr>
                <w:bCs/>
              </w:rPr>
            </w:pPr>
          </w:p>
        </w:tc>
        <w:tc>
          <w:tcPr>
            <w:tcW w:w="443" w:type="pct"/>
          </w:tcPr>
          <w:p w14:paraId="1C103337" w14:textId="77777777" w:rsidR="00531753" w:rsidRPr="00CB2BB6" w:rsidRDefault="00531753" w:rsidP="00DB705D">
            <w:pPr>
              <w:spacing w:before="120" w:after="120"/>
              <w:rPr>
                <w:bCs/>
              </w:rPr>
            </w:pPr>
          </w:p>
        </w:tc>
      </w:tr>
    </w:tbl>
    <w:p w14:paraId="40A2A2E2" w14:textId="77777777" w:rsidR="00A622C9" w:rsidRDefault="00A622C9" w:rsidP="00E519C9"/>
    <w:p w14:paraId="16FB1A9E" w14:textId="77777777" w:rsidR="00A622C9" w:rsidRDefault="00A622C9">
      <w:pPr>
        <w:rPr>
          <w:rFonts w:ascii="GE Inspira Sans" w:eastAsiaTheme="majorEastAsia" w:hAnsi="GE Inspira Sans" w:cstheme="majorBidi"/>
          <w:color w:val="2F5496" w:themeColor="accent1" w:themeShade="BF"/>
          <w:sz w:val="32"/>
          <w:szCs w:val="26"/>
        </w:rPr>
      </w:pPr>
      <w:r>
        <w:br w:type="page"/>
      </w:r>
    </w:p>
    <w:p w14:paraId="2754C968" w14:textId="5AAC6F1D" w:rsidR="000F426D" w:rsidRDefault="000F426D" w:rsidP="00DB705D">
      <w:pPr>
        <w:pStyle w:val="Heading2"/>
        <w:spacing w:before="120" w:after="120"/>
      </w:pPr>
      <w:r w:rsidRPr="008B290C">
        <w:t>Features \</w:t>
      </w:r>
      <w:r>
        <w:t xml:space="preserve"> Detailed info</w:t>
      </w:r>
    </w:p>
    <w:tbl>
      <w:tblPr>
        <w:tblStyle w:val="TableGrid"/>
        <w:tblW w:w="5000" w:type="pct"/>
        <w:tblLook w:val="04A0" w:firstRow="1" w:lastRow="0" w:firstColumn="1" w:lastColumn="0" w:noHBand="0" w:noVBand="1"/>
      </w:tblPr>
      <w:tblGrid>
        <w:gridCol w:w="5330"/>
        <w:gridCol w:w="6723"/>
        <w:gridCol w:w="5585"/>
        <w:gridCol w:w="1483"/>
        <w:gridCol w:w="808"/>
        <w:gridCol w:w="992"/>
      </w:tblGrid>
      <w:tr w:rsidR="0002501D" w:rsidRPr="008B290C" w14:paraId="56EA176A" w14:textId="77777777" w:rsidTr="009B6051">
        <w:trPr>
          <w:trHeight w:val="568"/>
        </w:trPr>
        <w:tc>
          <w:tcPr>
            <w:tcW w:w="5000" w:type="pct"/>
            <w:gridSpan w:val="6"/>
            <w:shd w:val="clear" w:color="auto" w:fill="D9E2F3" w:themeFill="accent1" w:themeFillTint="33"/>
          </w:tcPr>
          <w:p w14:paraId="2870EA94" w14:textId="77777777" w:rsidR="0002501D" w:rsidRDefault="0002501D" w:rsidP="0002501D">
            <w:pPr>
              <w:pStyle w:val="Heading2"/>
              <w:spacing w:before="120" w:after="120"/>
            </w:pPr>
            <w:r w:rsidRPr="001A17B6">
              <w:t>SRS</w:t>
            </w:r>
            <w:r>
              <w:t>-134</w:t>
            </w:r>
            <w:r w:rsidRPr="001A17B6">
              <w:t xml:space="preserve"> - </w:t>
            </w:r>
            <w:r w:rsidRPr="00607BBD">
              <w:t xml:space="preserve">OncoFlow </w:t>
            </w:r>
            <w:r w:rsidRPr="0002501D">
              <w:t>shall be able to display graph on the side panel for the events which values are changing in time.</w:t>
            </w:r>
          </w:p>
          <w:p w14:paraId="05C7A3F8" w14:textId="0ABA4EE2" w:rsidR="0002501D" w:rsidRPr="0002501D" w:rsidRDefault="0002501D" w:rsidP="0002501D"/>
        </w:tc>
      </w:tr>
      <w:tr w:rsidR="0002501D" w:rsidRPr="008B290C" w14:paraId="4AD8AFDC" w14:textId="77777777" w:rsidTr="0002501D">
        <w:trPr>
          <w:trHeight w:val="550"/>
        </w:trPr>
        <w:tc>
          <w:tcPr>
            <w:tcW w:w="4763" w:type="pct"/>
            <w:gridSpan w:val="5"/>
            <w:shd w:val="clear" w:color="auto" w:fill="F2F2F2" w:themeFill="background1" w:themeFillShade="F2"/>
          </w:tcPr>
          <w:p w14:paraId="6D9131CB" w14:textId="3B1CDD79" w:rsidR="0002501D" w:rsidRDefault="0002501D"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SRS-134.01</w:t>
            </w:r>
          </w:p>
          <w:p w14:paraId="76303559" w14:textId="74D2C592" w:rsidR="0002501D" w:rsidRPr="008B290C" w:rsidRDefault="0002501D" w:rsidP="009B6051">
            <w:pPr>
              <w:pStyle w:val="SCPF"/>
              <w:spacing w:before="120" w:after="120"/>
              <w:jc w:val="left"/>
              <w:rPr>
                <w:rFonts w:ascii="GE Inspira Sans" w:hAnsi="GE Inspira Sans"/>
                <w:b w:val="0"/>
                <w:bCs w:val="0"/>
              </w:rPr>
            </w:pPr>
            <w:r w:rsidRPr="00607BBD">
              <w:rPr>
                <w:rFonts w:ascii="GE Inspira Sans" w:hAnsi="GE Inspira Sans"/>
                <w:b w:val="0"/>
                <w:bCs w:val="0"/>
                <w:sz w:val="24"/>
                <w:szCs w:val="22"/>
              </w:rPr>
              <w:t xml:space="preserve">Scenario: </w:t>
            </w:r>
            <w:r w:rsidRPr="0002501D">
              <w:rPr>
                <w:rFonts w:ascii="GE Inspira Sans" w:hAnsi="GE Inspira Sans"/>
                <w:b w:val="0"/>
                <w:bCs w:val="0"/>
                <w:sz w:val="24"/>
                <w:szCs w:val="22"/>
              </w:rPr>
              <w:t>Single trend graph is displayed on the side panel</w:t>
            </w:r>
          </w:p>
        </w:tc>
        <w:tc>
          <w:tcPr>
            <w:tcW w:w="237" w:type="pct"/>
          </w:tcPr>
          <w:p w14:paraId="327B9A3C" w14:textId="77777777" w:rsidR="0002501D" w:rsidRPr="008B290C" w:rsidRDefault="0002501D" w:rsidP="009B6051">
            <w:pPr>
              <w:pStyle w:val="SCPF"/>
              <w:spacing w:before="120" w:after="120"/>
              <w:rPr>
                <w:rFonts w:ascii="GE Inspira Sans" w:hAnsi="GE Inspira Sans"/>
              </w:rPr>
            </w:pPr>
            <w:r w:rsidRPr="00402A24">
              <w:rPr>
                <w:rFonts w:ascii="GE Inspira Sans" w:hAnsi="GE Inspira Sans"/>
                <w:sz w:val="24"/>
              </w:rPr>
              <w:t>Passed / Failed</w:t>
            </w:r>
          </w:p>
        </w:tc>
      </w:tr>
      <w:tr w:rsidR="0002501D" w:rsidRPr="008B290C" w14:paraId="7A027EBF" w14:textId="77777777" w:rsidTr="0002501D">
        <w:trPr>
          <w:trHeight w:val="685"/>
        </w:trPr>
        <w:tc>
          <w:tcPr>
            <w:tcW w:w="1274" w:type="pct"/>
          </w:tcPr>
          <w:p w14:paraId="75DF705F" w14:textId="77777777" w:rsidR="0002501D" w:rsidRPr="008B290C" w:rsidRDefault="0002501D" w:rsidP="009B6051">
            <w:pPr>
              <w:spacing w:before="120" w:after="120"/>
              <w:jc w:val="center"/>
              <w:rPr>
                <w:rFonts w:ascii="GE Inspira Sans" w:hAnsi="GE Inspira Sans"/>
                <w:b/>
                <w:bCs/>
              </w:rPr>
            </w:pPr>
            <w:r w:rsidRPr="008B290C">
              <w:rPr>
                <w:rFonts w:ascii="GE Inspira Sans" w:hAnsi="GE Inspira Sans"/>
                <w:b/>
                <w:bCs/>
              </w:rPr>
              <w:t>Test steps</w:t>
            </w:r>
          </w:p>
        </w:tc>
        <w:tc>
          <w:tcPr>
            <w:tcW w:w="1607" w:type="pct"/>
          </w:tcPr>
          <w:p w14:paraId="17E6EA78" w14:textId="77777777" w:rsidR="0002501D" w:rsidRPr="008B290C" w:rsidRDefault="0002501D" w:rsidP="009B6051">
            <w:pPr>
              <w:spacing w:before="120" w:after="120"/>
              <w:jc w:val="center"/>
              <w:rPr>
                <w:rFonts w:ascii="GE Inspira Sans" w:hAnsi="GE Inspira Sans"/>
                <w:b/>
                <w:bCs/>
              </w:rPr>
            </w:pPr>
            <w:r w:rsidRPr="008B290C">
              <w:rPr>
                <w:rFonts w:ascii="GE Inspira Sans" w:hAnsi="GE Inspira Sans"/>
                <w:b/>
                <w:bCs/>
              </w:rPr>
              <w:t>Expected outcome</w:t>
            </w:r>
          </w:p>
        </w:tc>
        <w:tc>
          <w:tcPr>
            <w:tcW w:w="1335" w:type="pct"/>
          </w:tcPr>
          <w:p w14:paraId="10BDBE1C" w14:textId="77777777" w:rsidR="0002501D" w:rsidRPr="008B290C" w:rsidRDefault="0002501D" w:rsidP="009B6051">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5A32FAB5" w14:textId="77777777" w:rsidR="0002501D" w:rsidRPr="008B290C" w:rsidRDefault="0002501D" w:rsidP="009B6051">
            <w:pPr>
              <w:spacing w:before="120" w:after="120"/>
              <w:jc w:val="center"/>
              <w:rPr>
                <w:rFonts w:ascii="GE Inspira Sans" w:hAnsi="GE Inspira Sans"/>
                <w:b/>
                <w:bCs/>
              </w:rPr>
            </w:pPr>
            <w:r w:rsidRPr="008B290C">
              <w:rPr>
                <w:rFonts w:ascii="GE Inspira Sans" w:hAnsi="GE Inspira Sans"/>
                <w:b/>
                <w:bCs/>
              </w:rPr>
              <w:t>Passed/Failed</w:t>
            </w:r>
          </w:p>
        </w:tc>
        <w:tc>
          <w:tcPr>
            <w:tcW w:w="193" w:type="pct"/>
          </w:tcPr>
          <w:p w14:paraId="70C8D6FB" w14:textId="77777777" w:rsidR="0002501D" w:rsidRPr="008B290C" w:rsidRDefault="0002501D" w:rsidP="009B605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237" w:type="pct"/>
          </w:tcPr>
          <w:p w14:paraId="63EC443B" w14:textId="77777777" w:rsidR="0002501D" w:rsidRPr="008B290C" w:rsidRDefault="0002501D" w:rsidP="009B6051">
            <w:pPr>
              <w:spacing w:before="120" w:after="120"/>
              <w:jc w:val="center"/>
              <w:rPr>
                <w:rFonts w:ascii="GE Inspira Sans" w:hAnsi="GE Inspira Sans"/>
                <w:b/>
                <w:bCs/>
              </w:rPr>
            </w:pPr>
            <w:r w:rsidRPr="008B290C">
              <w:rPr>
                <w:rFonts w:ascii="GE Inspira Sans" w:hAnsi="GE Inspira Sans"/>
                <w:b/>
                <w:bCs/>
              </w:rPr>
              <w:t>Defect no.</w:t>
            </w:r>
          </w:p>
        </w:tc>
      </w:tr>
      <w:tr w:rsidR="0002501D" w:rsidRPr="00CB2BB6" w14:paraId="340145D1" w14:textId="77777777" w:rsidTr="0002501D">
        <w:trPr>
          <w:trHeight w:val="308"/>
        </w:trPr>
        <w:tc>
          <w:tcPr>
            <w:tcW w:w="1274" w:type="pct"/>
          </w:tcPr>
          <w:p w14:paraId="4A73FDF3" w14:textId="28E32251" w:rsidR="0002501D" w:rsidRPr="0002501D" w:rsidRDefault="00641396" w:rsidP="0002501D">
            <w:pPr>
              <w:spacing w:before="120"/>
              <w:rPr>
                <w:rFonts w:ascii="GE Inspira Sans" w:hAnsi="GE Inspira Sans"/>
                <w:bCs/>
                <w:lang w:val="en-GB"/>
              </w:rPr>
            </w:pPr>
            <w:r w:rsidRPr="00641396">
              <w:rPr>
                <w:rFonts w:ascii="GE Inspira Sans" w:hAnsi="GE Inspira Sans"/>
                <w:b/>
                <w:bCs/>
                <w:color w:val="4472C4" w:themeColor="accent1"/>
                <w:lang w:val="en-GB"/>
              </w:rPr>
              <w:t>Given</w:t>
            </w:r>
            <w:r w:rsidR="0002501D" w:rsidRPr="0002501D">
              <w:rPr>
                <w:rFonts w:ascii="GE Inspira Sans" w:hAnsi="GE Inspira Sans"/>
                <w:bCs/>
                <w:lang w:val="en-GB"/>
              </w:rPr>
              <w:t xml:space="preserve"> I logged in to OncoFlow application</w:t>
            </w:r>
          </w:p>
          <w:p w14:paraId="5EE22BEA" w14:textId="77777777" w:rsidR="0002501D" w:rsidRPr="0002501D" w:rsidRDefault="0002501D" w:rsidP="0002501D">
            <w:pPr>
              <w:spacing w:before="120"/>
              <w:rPr>
                <w:rFonts w:ascii="GE Inspira Sans" w:hAnsi="GE Inspira Sans"/>
                <w:bCs/>
                <w:lang w:val="en-GB"/>
              </w:rPr>
            </w:pPr>
            <w:r w:rsidRPr="0002501D">
              <w:rPr>
                <w:rFonts w:ascii="GE Inspira Sans" w:hAnsi="GE Inspira Sans"/>
                <w:bCs/>
                <w:lang w:val="en-GB"/>
              </w:rPr>
              <w:t>And I selected the "OncoTestPatient, Trendell" patient</w:t>
            </w:r>
          </w:p>
          <w:p w14:paraId="25BBABA4" w14:textId="77777777" w:rsidR="0002501D" w:rsidRPr="0002501D" w:rsidRDefault="0002501D" w:rsidP="0002501D">
            <w:pPr>
              <w:spacing w:before="120"/>
              <w:rPr>
                <w:rFonts w:ascii="GE Inspira Sans" w:hAnsi="GE Inspira Sans"/>
                <w:bCs/>
                <w:lang w:val="en-GB"/>
              </w:rPr>
            </w:pPr>
            <w:r w:rsidRPr="0002501D">
              <w:rPr>
                <w:rFonts w:ascii="GE Inspira Sans" w:hAnsi="GE Inspira Sans"/>
                <w:bCs/>
                <w:lang w:val="en-GB"/>
              </w:rPr>
              <w:t>And I navigated to the "Timeline" view</w:t>
            </w:r>
          </w:p>
          <w:p w14:paraId="2BB4812E" w14:textId="77777777" w:rsidR="0002501D" w:rsidRPr="0002501D" w:rsidRDefault="0002501D" w:rsidP="0002501D">
            <w:pPr>
              <w:spacing w:before="120"/>
              <w:rPr>
                <w:rFonts w:ascii="GE Inspira Sans" w:hAnsi="GE Inspira Sans"/>
                <w:bCs/>
                <w:lang w:val="en-GB"/>
              </w:rPr>
            </w:pPr>
            <w:r w:rsidRPr="0002501D">
              <w:rPr>
                <w:rFonts w:ascii="GE Inspira Sans" w:hAnsi="GE Inspira Sans"/>
                <w:bCs/>
                <w:lang w:val="en-GB"/>
              </w:rPr>
              <w:t>When I select the following event point on the "Encounters" swimlane:</w:t>
            </w:r>
          </w:p>
          <w:tbl>
            <w:tblPr>
              <w:tblStyle w:val="TC"/>
              <w:tblW w:w="0" w:type="auto"/>
              <w:tblLook w:val="04A0" w:firstRow="1" w:lastRow="0" w:firstColumn="1" w:lastColumn="0" w:noHBand="0" w:noVBand="1"/>
            </w:tblPr>
            <w:tblGrid>
              <w:gridCol w:w="1258"/>
              <w:gridCol w:w="1584"/>
              <w:gridCol w:w="2262"/>
            </w:tblGrid>
            <w:tr w:rsidR="0002501D" w:rsidRPr="0002501D" w14:paraId="572BB7C4" w14:textId="77777777" w:rsidTr="0002501D">
              <w:trPr>
                <w:cnfStyle w:val="100000000000" w:firstRow="1" w:lastRow="0" w:firstColumn="0" w:lastColumn="0" w:oddVBand="0" w:evenVBand="0" w:oddHBand="0" w:evenHBand="0" w:firstRowFirstColumn="0" w:firstRowLastColumn="0" w:lastRowFirstColumn="0" w:lastRowLastColumn="0"/>
              </w:trPr>
              <w:tc>
                <w:tcPr>
                  <w:tcW w:w="1150" w:type="dxa"/>
                </w:tcPr>
                <w:p w14:paraId="17E3C642" w14:textId="77777777" w:rsidR="0002501D" w:rsidRPr="0002501D" w:rsidRDefault="0002501D" w:rsidP="0002501D">
                  <w:pPr>
                    <w:spacing w:before="120"/>
                    <w:rPr>
                      <w:b/>
                      <w:lang w:val="en-GB"/>
                    </w:rPr>
                  </w:pPr>
                  <w:r w:rsidRPr="0002501D">
                    <w:rPr>
                      <w:b/>
                      <w:lang w:val="en-GB"/>
                    </w:rPr>
                    <w:t xml:space="preserve">event_type </w:t>
                  </w:r>
                </w:p>
              </w:tc>
              <w:tc>
                <w:tcPr>
                  <w:tcW w:w="1484" w:type="dxa"/>
                </w:tcPr>
                <w:p w14:paraId="18398BC0" w14:textId="514376D0" w:rsidR="0002501D" w:rsidRPr="0002501D" w:rsidRDefault="0002501D" w:rsidP="0002501D">
                  <w:pPr>
                    <w:spacing w:before="120"/>
                    <w:rPr>
                      <w:b/>
                      <w:lang w:val="en-GB"/>
                    </w:rPr>
                  </w:pPr>
                  <w:r w:rsidRPr="0002501D">
                    <w:rPr>
                      <w:b/>
                      <w:lang w:val="en-GB"/>
                    </w:rPr>
                    <w:t xml:space="preserve">name_on_label                           </w:t>
                  </w:r>
                </w:p>
              </w:tc>
              <w:tc>
                <w:tcPr>
                  <w:tcW w:w="2089" w:type="dxa"/>
                </w:tcPr>
                <w:p w14:paraId="72B2F9F2" w14:textId="2431F443" w:rsidR="0002501D" w:rsidRPr="0002501D" w:rsidRDefault="0002501D" w:rsidP="0002501D">
                  <w:pPr>
                    <w:spacing w:before="120"/>
                    <w:rPr>
                      <w:b/>
                      <w:lang w:val="en-GB"/>
                    </w:rPr>
                  </w:pPr>
                  <w:r w:rsidRPr="0002501D">
                    <w:rPr>
                      <w:b/>
                      <w:lang w:val="en-GB"/>
                    </w:rPr>
                    <w:t xml:space="preserve">date_on_timeline_axis </w:t>
                  </w:r>
                </w:p>
              </w:tc>
            </w:tr>
            <w:tr w:rsidR="0002501D" w:rsidRPr="00CB2BB6" w14:paraId="713EADC0" w14:textId="77777777" w:rsidTr="0002501D">
              <w:tc>
                <w:tcPr>
                  <w:tcW w:w="1150" w:type="dxa"/>
                </w:tcPr>
                <w:p w14:paraId="4335C7F9" w14:textId="77777777" w:rsidR="0002501D" w:rsidRPr="0002501D" w:rsidRDefault="0002501D" w:rsidP="0002501D">
                  <w:pPr>
                    <w:spacing w:before="120"/>
                    <w:rPr>
                      <w:bCs/>
                      <w:lang w:val="en-GB"/>
                    </w:rPr>
                  </w:pPr>
                  <w:r w:rsidRPr="0002501D">
                    <w:rPr>
                      <w:bCs/>
                      <w:lang w:val="en-GB"/>
                    </w:rPr>
                    <w:t xml:space="preserve"> MARKER     </w:t>
                  </w:r>
                </w:p>
              </w:tc>
              <w:tc>
                <w:tcPr>
                  <w:tcW w:w="1484" w:type="dxa"/>
                </w:tcPr>
                <w:p w14:paraId="01457945" w14:textId="77777777" w:rsidR="0002501D" w:rsidRPr="0002501D" w:rsidRDefault="0002501D" w:rsidP="0002501D">
                  <w:pPr>
                    <w:spacing w:before="120"/>
                    <w:rPr>
                      <w:bCs/>
                      <w:lang w:val="en-GB"/>
                    </w:rPr>
                  </w:pPr>
                  <w:r w:rsidRPr="0002501D">
                    <w:rPr>
                      <w:bCs/>
                      <w:lang w:val="en-GB"/>
                    </w:rPr>
                    <w:t xml:space="preserve"> Pain severity 0-10 - Reported 4 {score} </w:t>
                  </w:r>
                </w:p>
              </w:tc>
              <w:tc>
                <w:tcPr>
                  <w:tcW w:w="2089" w:type="dxa"/>
                </w:tcPr>
                <w:p w14:paraId="614A0F6D" w14:textId="77777777" w:rsidR="0002501D" w:rsidRPr="0002501D" w:rsidRDefault="0002501D" w:rsidP="0002501D">
                  <w:pPr>
                    <w:spacing w:before="120"/>
                    <w:rPr>
                      <w:bCs/>
                      <w:lang w:val="en-GB"/>
                    </w:rPr>
                  </w:pPr>
                  <w:r w:rsidRPr="0002501D">
                    <w:rPr>
                      <w:bCs/>
                      <w:lang w:val="en-GB"/>
                    </w:rPr>
                    <w:t xml:space="preserve"> Dec 19, 2013          </w:t>
                  </w:r>
                </w:p>
              </w:tc>
            </w:tr>
          </w:tbl>
          <w:p w14:paraId="4CC55421" w14:textId="3B5C0E30" w:rsidR="0002501D" w:rsidRPr="00CB2BB6" w:rsidRDefault="0002501D" w:rsidP="0002501D">
            <w:pPr>
              <w:spacing w:before="120" w:after="120" w:line="257" w:lineRule="auto"/>
              <w:rPr>
                <w:rFonts w:ascii="GE Inspira Sans" w:hAnsi="GE Inspira Sans"/>
                <w:bCs/>
                <w:lang w:val="en-GB"/>
              </w:rPr>
            </w:pPr>
          </w:p>
        </w:tc>
        <w:tc>
          <w:tcPr>
            <w:tcW w:w="1607" w:type="pct"/>
          </w:tcPr>
          <w:p w14:paraId="32AE88DD" w14:textId="16CD29E3" w:rsidR="0002501D" w:rsidRPr="0002501D" w:rsidRDefault="00641396" w:rsidP="0002501D">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02501D" w:rsidRPr="0002501D">
              <w:rPr>
                <w:rFonts w:ascii="GE Inspira Sans" w:eastAsia="Calibri" w:hAnsi="GE Inspira Sans" w:cs="Calibri"/>
                <w:bCs/>
              </w:rPr>
              <w:t xml:space="preserve"> the sidebar is displayed</w:t>
            </w:r>
          </w:p>
          <w:p w14:paraId="6CC55D93" w14:textId="77777777" w:rsidR="0002501D" w:rsidRPr="0002501D" w:rsidRDefault="0002501D" w:rsidP="0002501D">
            <w:pPr>
              <w:spacing w:before="120"/>
              <w:rPr>
                <w:rFonts w:ascii="GE Inspira Sans" w:eastAsia="Calibri" w:hAnsi="GE Inspira Sans" w:cs="Calibri"/>
                <w:bCs/>
              </w:rPr>
            </w:pPr>
            <w:r w:rsidRPr="0002501D">
              <w:rPr>
                <w:rFonts w:ascii="GE Inspira Sans" w:eastAsia="Calibri" w:hAnsi="GE Inspira Sans" w:cs="Calibri"/>
                <w:bCs/>
              </w:rPr>
              <w:t>And the sidebar header contains the following data:</w:t>
            </w:r>
          </w:p>
          <w:tbl>
            <w:tblPr>
              <w:tblStyle w:val="TC"/>
              <w:tblW w:w="0" w:type="auto"/>
              <w:tblLook w:val="04A0" w:firstRow="1" w:lastRow="0" w:firstColumn="1" w:lastColumn="0" w:noHBand="0" w:noVBand="1"/>
            </w:tblPr>
            <w:tblGrid>
              <w:gridCol w:w="2110"/>
              <w:gridCol w:w="1500"/>
              <w:gridCol w:w="1327"/>
            </w:tblGrid>
            <w:tr w:rsidR="0002501D" w:rsidRPr="0002501D" w14:paraId="055AFB7C" w14:textId="77777777" w:rsidTr="000F5B28">
              <w:trPr>
                <w:cnfStyle w:val="100000000000" w:firstRow="1" w:lastRow="0" w:firstColumn="0" w:lastColumn="0" w:oddVBand="0" w:evenVBand="0" w:oddHBand="0" w:evenHBand="0" w:firstRowFirstColumn="0" w:firstRowLastColumn="0" w:lastRowFirstColumn="0" w:lastRowLastColumn="0"/>
              </w:trPr>
              <w:tc>
                <w:tcPr>
                  <w:tcW w:w="2110" w:type="dxa"/>
                </w:tcPr>
                <w:p w14:paraId="4AAF8260" w14:textId="77777777" w:rsidR="0002501D" w:rsidRPr="0002501D" w:rsidRDefault="0002501D" w:rsidP="000B2B79">
                  <w:pPr>
                    <w:spacing w:before="120"/>
                    <w:rPr>
                      <w:rFonts w:eastAsia="Calibri" w:cs="Calibri"/>
                      <w:b/>
                    </w:rPr>
                  </w:pPr>
                  <w:r w:rsidRPr="0002501D">
                    <w:rPr>
                      <w:rFonts w:eastAsia="Calibri" w:cs="Calibri"/>
                      <w:b/>
                    </w:rPr>
                    <w:t xml:space="preserve"> title                                   </w:t>
                  </w:r>
                </w:p>
              </w:tc>
              <w:tc>
                <w:tcPr>
                  <w:tcW w:w="458" w:type="dxa"/>
                </w:tcPr>
                <w:p w14:paraId="4A297EF5" w14:textId="2599C381" w:rsidR="0002501D" w:rsidRPr="0002501D" w:rsidRDefault="0002501D" w:rsidP="000B2B79">
                  <w:pPr>
                    <w:spacing w:before="120"/>
                    <w:rPr>
                      <w:rFonts w:eastAsia="Calibri" w:cs="Calibri"/>
                      <w:b/>
                    </w:rPr>
                  </w:pPr>
                  <w:r w:rsidRPr="0002501D">
                    <w:rPr>
                      <w:rFonts w:eastAsia="Calibri" w:cs="Calibri"/>
                      <w:b/>
                    </w:rPr>
                    <w:t xml:space="preserve">creation_date </w:t>
                  </w:r>
                </w:p>
              </w:tc>
              <w:tc>
                <w:tcPr>
                  <w:tcW w:w="1327" w:type="dxa"/>
                </w:tcPr>
                <w:p w14:paraId="34F84DED" w14:textId="16EDF1D9" w:rsidR="0002501D" w:rsidRPr="0002501D" w:rsidRDefault="0002501D" w:rsidP="000B2B79">
                  <w:pPr>
                    <w:spacing w:before="120"/>
                    <w:rPr>
                      <w:rFonts w:eastAsia="Calibri" w:cs="Calibri"/>
                      <w:b/>
                    </w:rPr>
                  </w:pPr>
                  <w:r w:rsidRPr="0002501D">
                    <w:rPr>
                      <w:rFonts w:eastAsia="Calibri" w:cs="Calibri"/>
                      <w:b/>
                    </w:rPr>
                    <w:t xml:space="preserve">report_type </w:t>
                  </w:r>
                </w:p>
              </w:tc>
            </w:tr>
            <w:tr w:rsidR="0002501D" w:rsidRPr="0002501D" w14:paraId="4D6E9011" w14:textId="77777777" w:rsidTr="000F5B28">
              <w:tc>
                <w:tcPr>
                  <w:tcW w:w="2110" w:type="dxa"/>
                </w:tcPr>
                <w:p w14:paraId="3C400022" w14:textId="77777777" w:rsidR="0002501D" w:rsidRPr="0002501D" w:rsidRDefault="0002501D" w:rsidP="000B2B79">
                  <w:pPr>
                    <w:spacing w:before="120"/>
                    <w:rPr>
                      <w:rFonts w:eastAsia="Calibri" w:cs="Calibri"/>
                      <w:bCs/>
                    </w:rPr>
                  </w:pPr>
                  <w:r w:rsidRPr="0002501D">
                    <w:rPr>
                      <w:rFonts w:eastAsia="Calibri" w:cs="Calibri"/>
                      <w:bCs/>
                    </w:rPr>
                    <w:t xml:space="preserve"> Pain severity 0-10 - Reported 4 {score} </w:t>
                  </w:r>
                </w:p>
              </w:tc>
              <w:tc>
                <w:tcPr>
                  <w:tcW w:w="458" w:type="dxa"/>
                </w:tcPr>
                <w:p w14:paraId="7E51E11A" w14:textId="77777777" w:rsidR="0002501D" w:rsidRPr="0002501D" w:rsidRDefault="0002501D" w:rsidP="000B2B79">
                  <w:pPr>
                    <w:spacing w:before="120"/>
                    <w:rPr>
                      <w:rFonts w:eastAsia="Calibri" w:cs="Calibri"/>
                      <w:bCs/>
                    </w:rPr>
                  </w:pPr>
                  <w:r w:rsidRPr="0002501D">
                    <w:rPr>
                      <w:rFonts w:eastAsia="Calibri" w:cs="Calibri"/>
                      <w:bCs/>
                    </w:rPr>
                    <w:t xml:space="preserve"> Dec 19, 2013  </w:t>
                  </w:r>
                </w:p>
              </w:tc>
              <w:tc>
                <w:tcPr>
                  <w:tcW w:w="1327" w:type="dxa"/>
                </w:tcPr>
                <w:p w14:paraId="2635B0F6" w14:textId="77777777" w:rsidR="0002501D" w:rsidRPr="0002501D" w:rsidRDefault="0002501D" w:rsidP="000B2B79">
                  <w:pPr>
                    <w:spacing w:before="120"/>
                    <w:rPr>
                      <w:rFonts w:eastAsia="Calibri" w:cs="Calibri"/>
                      <w:bCs/>
                    </w:rPr>
                  </w:pPr>
                  <w:r w:rsidRPr="0002501D">
                    <w:rPr>
                      <w:rFonts w:eastAsia="Calibri" w:cs="Calibri"/>
                      <w:bCs/>
                    </w:rPr>
                    <w:t xml:space="preserve"> Encounters  </w:t>
                  </w:r>
                </w:p>
              </w:tc>
            </w:tr>
          </w:tbl>
          <w:p w14:paraId="735E7554" w14:textId="77777777" w:rsidR="0002501D" w:rsidRPr="0002501D" w:rsidRDefault="0002501D" w:rsidP="0002501D">
            <w:pPr>
              <w:spacing w:before="120"/>
              <w:rPr>
                <w:rFonts w:ascii="GE Inspira Sans" w:eastAsia="Calibri" w:hAnsi="GE Inspira Sans" w:cs="Calibri"/>
                <w:bCs/>
              </w:rPr>
            </w:pPr>
            <w:r w:rsidRPr="0002501D">
              <w:rPr>
                <w:rFonts w:ascii="GE Inspira Sans" w:eastAsia="Calibri" w:hAnsi="GE Inspira Sans" w:cs="Calibri"/>
                <w:bCs/>
              </w:rPr>
              <w:t>And the sidebar content contains the following data:</w:t>
            </w:r>
          </w:p>
          <w:tbl>
            <w:tblPr>
              <w:tblStyle w:val="TC"/>
              <w:tblW w:w="0" w:type="auto"/>
              <w:tblLook w:val="04A0" w:firstRow="1" w:lastRow="0" w:firstColumn="1" w:lastColumn="0" w:noHBand="0" w:noVBand="1"/>
            </w:tblPr>
            <w:tblGrid>
              <w:gridCol w:w="1510"/>
              <w:gridCol w:w="1009"/>
              <w:gridCol w:w="3895"/>
            </w:tblGrid>
            <w:tr w:rsidR="0002501D" w:rsidRPr="0002501D" w14:paraId="6376196E" w14:textId="77777777" w:rsidTr="0002501D">
              <w:trPr>
                <w:cnfStyle w:val="100000000000" w:firstRow="1" w:lastRow="0" w:firstColumn="0" w:lastColumn="0" w:oddVBand="0" w:evenVBand="0" w:oddHBand="0" w:evenHBand="0" w:firstRowFirstColumn="0" w:firstRowLastColumn="0" w:lastRowFirstColumn="0" w:lastRowLastColumn="0"/>
                <w:trHeight w:val="338"/>
              </w:trPr>
              <w:tc>
                <w:tcPr>
                  <w:tcW w:w="986" w:type="dxa"/>
                </w:tcPr>
                <w:p w14:paraId="2059C290" w14:textId="77777777" w:rsidR="0002501D" w:rsidRPr="0002501D" w:rsidRDefault="0002501D" w:rsidP="007B7463">
                  <w:pPr>
                    <w:spacing w:before="120"/>
                    <w:rPr>
                      <w:rFonts w:eastAsia="Calibri" w:cs="Calibri"/>
                      <w:b/>
                    </w:rPr>
                  </w:pPr>
                  <w:r w:rsidRPr="0002501D">
                    <w:rPr>
                      <w:rFonts w:eastAsia="Calibri" w:cs="Calibri"/>
                      <w:b/>
                    </w:rPr>
                    <w:t xml:space="preserve"> data_type   </w:t>
                  </w:r>
                </w:p>
              </w:tc>
              <w:tc>
                <w:tcPr>
                  <w:tcW w:w="656" w:type="dxa"/>
                </w:tcPr>
                <w:p w14:paraId="2E89C982" w14:textId="77777777" w:rsidR="0002501D" w:rsidRPr="0002501D" w:rsidRDefault="0002501D" w:rsidP="007B7463">
                  <w:pPr>
                    <w:spacing w:before="120"/>
                    <w:rPr>
                      <w:rFonts w:eastAsia="Calibri" w:cs="Calibri"/>
                      <w:b/>
                    </w:rPr>
                  </w:pPr>
                  <w:r w:rsidRPr="0002501D">
                    <w:rPr>
                      <w:rFonts w:eastAsia="Calibri" w:cs="Calibri"/>
                      <w:b/>
                    </w:rPr>
                    <w:t xml:space="preserve"> title                                   </w:t>
                  </w:r>
                </w:p>
              </w:tc>
              <w:tc>
                <w:tcPr>
                  <w:tcW w:w="3571" w:type="dxa"/>
                </w:tcPr>
                <w:p w14:paraId="770446BB" w14:textId="77777777" w:rsidR="0002501D" w:rsidRPr="0002501D" w:rsidRDefault="0002501D" w:rsidP="007B7463">
                  <w:pPr>
                    <w:spacing w:before="120"/>
                    <w:rPr>
                      <w:rFonts w:eastAsia="Calibri" w:cs="Calibri"/>
                      <w:b/>
                    </w:rPr>
                  </w:pPr>
                  <w:r w:rsidRPr="0002501D">
                    <w:rPr>
                      <w:rFonts w:eastAsia="Calibri" w:cs="Calibri"/>
                      <w:b/>
                    </w:rPr>
                    <w:t xml:space="preserve"> value                                                       </w:t>
                  </w:r>
                </w:p>
              </w:tc>
            </w:tr>
            <w:tr w:rsidR="0002501D" w:rsidRPr="0002501D" w14:paraId="0D756C30" w14:textId="77777777" w:rsidTr="0002501D">
              <w:trPr>
                <w:trHeight w:val="1236"/>
              </w:trPr>
              <w:tc>
                <w:tcPr>
                  <w:tcW w:w="986" w:type="dxa"/>
                </w:tcPr>
                <w:p w14:paraId="3FA8803F" w14:textId="77777777" w:rsidR="0002501D" w:rsidRPr="0002501D" w:rsidRDefault="0002501D" w:rsidP="007B7463">
                  <w:pPr>
                    <w:spacing w:before="120"/>
                    <w:rPr>
                      <w:rFonts w:eastAsia="Calibri" w:cs="Calibri"/>
                      <w:bCs/>
                    </w:rPr>
                  </w:pPr>
                  <w:r w:rsidRPr="0002501D">
                    <w:rPr>
                      <w:rFonts w:eastAsia="Calibri" w:cs="Calibri"/>
                      <w:bCs/>
                    </w:rPr>
                    <w:t xml:space="preserve"> TREND_GRAPH </w:t>
                  </w:r>
                </w:p>
              </w:tc>
              <w:tc>
                <w:tcPr>
                  <w:tcW w:w="656" w:type="dxa"/>
                </w:tcPr>
                <w:p w14:paraId="3E4CCEC6" w14:textId="77777777" w:rsidR="0002501D" w:rsidRPr="0002501D" w:rsidRDefault="0002501D" w:rsidP="007B7463">
                  <w:pPr>
                    <w:spacing w:before="120"/>
                    <w:rPr>
                      <w:rFonts w:eastAsia="Calibri" w:cs="Calibri"/>
                      <w:bCs/>
                    </w:rPr>
                  </w:pPr>
                  <w:r w:rsidRPr="0002501D">
                    <w:rPr>
                      <w:rFonts w:eastAsia="Calibri" w:cs="Calibri"/>
                      <w:bCs/>
                    </w:rPr>
                    <w:t xml:space="preserve"> Pain severity 0-10 - Reported ({score}) </w:t>
                  </w:r>
                </w:p>
              </w:tc>
              <w:tc>
                <w:tcPr>
                  <w:tcW w:w="3571" w:type="dxa"/>
                </w:tcPr>
                <w:p w14:paraId="47BE5AD1" w14:textId="77777777" w:rsidR="0002501D" w:rsidRDefault="0002501D" w:rsidP="007B7463">
                  <w:pPr>
                    <w:spacing w:before="120"/>
                    <w:rPr>
                      <w:rFonts w:eastAsia="Calibri" w:cs="Calibri"/>
                      <w:bCs/>
                    </w:rPr>
                  </w:pPr>
                  <w:r w:rsidRPr="0002501D">
                    <w:rPr>
                      <w:rFonts w:eastAsia="Calibri" w:cs="Calibri"/>
                      <w:bCs/>
                    </w:rPr>
                    <w:t xml:space="preserve"> trends/${os.type}/</w:t>
                  </w:r>
                </w:p>
                <w:p w14:paraId="23A54C43" w14:textId="64CDD702" w:rsidR="0002501D" w:rsidRPr="0002501D" w:rsidRDefault="0002501D" w:rsidP="007B7463">
                  <w:pPr>
                    <w:spacing w:before="120"/>
                    <w:rPr>
                      <w:rFonts w:eastAsia="Calibri" w:cs="Calibri"/>
                      <w:bCs/>
                    </w:rPr>
                  </w:pPr>
                  <w:r w:rsidRPr="0002501D">
                    <w:rPr>
                      <w:rFonts w:eastAsia="Calibri" w:cs="Calibri"/>
                      <w:bCs/>
                    </w:rPr>
                    <w:t xml:space="preserve">OncoTestPatient_Trendell_PainSeverity.png </w:t>
                  </w:r>
                </w:p>
              </w:tc>
            </w:tr>
          </w:tbl>
          <w:p w14:paraId="4114C5FD" w14:textId="77777777" w:rsidR="0002501D" w:rsidRPr="0002501D" w:rsidRDefault="0002501D" w:rsidP="0002501D">
            <w:pPr>
              <w:spacing w:before="120"/>
              <w:rPr>
                <w:rFonts w:ascii="GE Inspira Sans" w:eastAsia="Calibri" w:hAnsi="GE Inspira Sans" w:cs="Calibri"/>
                <w:bCs/>
              </w:rPr>
            </w:pPr>
            <w:r w:rsidRPr="0002501D">
              <w:rPr>
                <w:rFonts w:ascii="GE Inspira Sans" w:eastAsia="Calibri" w:hAnsi="GE Inspira Sans" w:cs="Calibri"/>
                <w:bCs/>
              </w:rPr>
              <w:t>And the following event point is highlighted on the trend graph:</w:t>
            </w:r>
          </w:p>
          <w:tbl>
            <w:tblPr>
              <w:tblStyle w:val="TC"/>
              <w:tblW w:w="0" w:type="auto"/>
              <w:tblLook w:val="04A0" w:firstRow="1" w:lastRow="0" w:firstColumn="1" w:lastColumn="0" w:noHBand="0" w:noVBand="1"/>
            </w:tblPr>
            <w:tblGrid>
              <w:gridCol w:w="1804"/>
              <w:gridCol w:w="1735"/>
            </w:tblGrid>
            <w:tr w:rsidR="0002501D" w:rsidRPr="0002501D" w14:paraId="12F249D9" w14:textId="77777777" w:rsidTr="0002501D">
              <w:trPr>
                <w:cnfStyle w:val="100000000000" w:firstRow="1" w:lastRow="0" w:firstColumn="0" w:lastColumn="0" w:oddVBand="0" w:evenVBand="0" w:oddHBand="0" w:evenHBand="0" w:firstRowFirstColumn="0" w:firstRowLastColumn="0" w:lastRowFirstColumn="0" w:lastRowLastColumn="0"/>
              </w:trPr>
              <w:tc>
                <w:tcPr>
                  <w:tcW w:w="1658" w:type="dxa"/>
                </w:tcPr>
                <w:p w14:paraId="3812CC69" w14:textId="7D9346E5" w:rsidR="0002501D" w:rsidRPr="0002501D" w:rsidRDefault="0002501D" w:rsidP="00FB3776">
                  <w:pPr>
                    <w:spacing w:before="120"/>
                    <w:rPr>
                      <w:rFonts w:eastAsia="Calibri" w:cs="Calibri"/>
                      <w:b/>
                    </w:rPr>
                  </w:pPr>
                  <w:r w:rsidRPr="0002501D">
                    <w:rPr>
                      <w:rFonts w:eastAsia="Calibri" w:cs="Calibri"/>
                      <w:b/>
                    </w:rPr>
                    <w:t xml:space="preserve">data_point_value </w:t>
                  </w:r>
                </w:p>
              </w:tc>
              <w:tc>
                <w:tcPr>
                  <w:tcW w:w="1624" w:type="dxa"/>
                </w:tcPr>
                <w:p w14:paraId="44389A9B" w14:textId="62A093A5" w:rsidR="0002501D" w:rsidRPr="0002501D" w:rsidRDefault="0002501D" w:rsidP="00FB3776">
                  <w:pPr>
                    <w:spacing w:before="120"/>
                    <w:rPr>
                      <w:rFonts w:eastAsia="Calibri" w:cs="Calibri"/>
                      <w:b/>
                    </w:rPr>
                  </w:pPr>
                  <w:r w:rsidRPr="0002501D">
                    <w:rPr>
                      <w:rFonts w:eastAsia="Calibri" w:cs="Calibri"/>
                      <w:b/>
                    </w:rPr>
                    <w:t xml:space="preserve">data_point_date </w:t>
                  </w:r>
                </w:p>
              </w:tc>
            </w:tr>
            <w:tr w:rsidR="0002501D" w:rsidRPr="0002501D" w14:paraId="3EB214D5" w14:textId="77777777" w:rsidTr="0002501D">
              <w:tc>
                <w:tcPr>
                  <w:tcW w:w="1658" w:type="dxa"/>
                </w:tcPr>
                <w:p w14:paraId="6BB3864E" w14:textId="77777777" w:rsidR="0002501D" w:rsidRPr="0002501D" w:rsidRDefault="0002501D" w:rsidP="00FB3776">
                  <w:pPr>
                    <w:spacing w:before="120"/>
                    <w:rPr>
                      <w:rFonts w:eastAsia="Calibri" w:cs="Calibri"/>
                      <w:bCs/>
                    </w:rPr>
                  </w:pPr>
                  <w:r w:rsidRPr="0002501D">
                    <w:rPr>
                      <w:rFonts w:eastAsia="Calibri" w:cs="Calibri"/>
                      <w:bCs/>
                    </w:rPr>
                    <w:t xml:space="preserve"> 4                </w:t>
                  </w:r>
                </w:p>
              </w:tc>
              <w:tc>
                <w:tcPr>
                  <w:tcW w:w="1624" w:type="dxa"/>
                </w:tcPr>
                <w:p w14:paraId="61344091" w14:textId="77777777" w:rsidR="0002501D" w:rsidRPr="0002501D" w:rsidRDefault="0002501D" w:rsidP="00FB3776">
                  <w:pPr>
                    <w:spacing w:before="120"/>
                    <w:rPr>
                      <w:rFonts w:eastAsia="Calibri" w:cs="Calibri"/>
                      <w:bCs/>
                    </w:rPr>
                  </w:pPr>
                  <w:r w:rsidRPr="0002501D">
                    <w:rPr>
                      <w:rFonts w:eastAsia="Calibri" w:cs="Calibri"/>
                      <w:bCs/>
                    </w:rPr>
                    <w:t xml:space="preserve"> Dec 19, 2013    </w:t>
                  </w:r>
                </w:p>
              </w:tc>
            </w:tr>
          </w:tbl>
          <w:p w14:paraId="493961CF" w14:textId="1FD1E214" w:rsidR="0002501D" w:rsidRPr="00CB2BB6" w:rsidRDefault="0002501D" w:rsidP="0002501D">
            <w:pPr>
              <w:spacing w:before="120" w:after="120" w:line="257" w:lineRule="auto"/>
              <w:rPr>
                <w:rFonts w:ascii="GE Inspira Sans" w:eastAsia="Calibri" w:hAnsi="GE Inspira Sans" w:cs="Calibri"/>
                <w:bCs/>
              </w:rPr>
            </w:pPr>
          </w:p>
        </w:tc>
        <w:tc>
          <w:tcPr>
            <w:tcW w:w="1335" w:type="pct"/>
          </w:tcPr>
          <w:p w14:paraId="396A2AA6" w14:textId="77777777" w:rsidR="0002501D" w:rsidRPr="00CB2BB6" w:rsidRDefault="0002501D" w:rsidP="009B6051">
            <w:pPr>
              <w:pStyle w:val="PF"/>
              <w:spacing w:before="120" w:after="120" w:afterAutospacing="0"/>
              <w:jc w:val="left"/>
              <w:rPr>
                <w:rFonts w:ascii="GE Inspira Sans" w:hAnsi="GE Inspira Sans"/>
                <w:b w:val="0"/>
                <w:bCs/>
              </w:rPr>
            </w:pPr>
          </w:p>
        </w:tc>
        <w:tc>
          <w:tcPr>
            <w:tcW w:w="354" w:type="pct"/>
          </w:tcPr>
          <w:p w14:paraId="38F30416" w14:textId="77777777" w:rsidR="0002501D" w:rsidRPr="00CB2BB6" w:rsidRDefault="0002501D" w:rsidP="009B6051">
            <w:pPr>
              <w:spacing w:before="120" w:after="120"/>
              <w:rPr>
                <w:rFonts w:ascii="GE Inspira Sans" w:hAnsi="GE Inspira Sans"/>
                <w:bCs/>
              </w:rPr>
            </w:pPr>
          </w:p>
        </w:tc>
        <w:tc>
          <w:tcPr>
            <w:tcW w:w="193" w:type="pct"/>
          </w:tcPr>
          <w:p w14:paraId="5DF09B67" w14:textId="77777777" w:rsidR="0002501D" w:rsidRPr="00CB2BB6" w:rsidRDefault="0002501D" w:rsidP="009B6051">
            <w:pPr>
              <w:spacing w:before="120" w:after="120"/>
              <w:rPr>
                <w:rFonts w:ascii="GE Inspira Sans" w:hAnsi="GE Inspira Sans"/>
                <w:bCs/>
              </w:rPr>
            </w:pPr>
          </w:p>
        </w:tc>
        <w:tc>
          <w:tcPr>
            <w:tcW w:w="237" w:type="pct"/>
          </w:tcPr>
          <w:p w14:paraId="7286AF55" w14:textId="77777777" w:rsidR="0002501D" w:rsidRPr="00CB2BB6" w:rsidRDefault="0002501D" w:rsidP="009B6051">
            <w:pPr>
              <w:spacing w:before="120" w:after="120"/>
              <w:rPr>
                <w:rFonts w:ascii="GE Inspira Sans" w:hAnsi="GE Inspira Sans"/>
                <w:bCs/>
              </w:rPr>
            </w:pPr>
          </w:p>
        </w:tc>
      </w:tr>
      <w:tr w:rsidR="0002501D" w:rsidRPr="00CB2BB6" w14:paraId="4A6D2111" w14:textId="77777777" w:rsidTr="0002501D">
        <w:trPr>
          <w:trHeight w:val="308"/>
        </w:trPr>
        <w:tc>
          <w:tcPr>
            <w:tcW w:w="1274" w:type="pct"/>
          </w:tcPr>
          <w:p w14:paraId="2A2DE0E5" w14:textId="77777777" w:rsidR="0002501D" w:rsidRPr="0002501D" w:rsidRDefault="0002501D" w:rsidP="0002501D">
            <w:pPr>
              <w:spacing w:before="120"/>
              <w:rPr>
                <w:rFonts w:ascii="GE Inspira Sans" w:hAnsi="GE Inspira Sans"/>
                <w:bCs/>
                <w:lang w:val="en-GB"/>
              </w:rPr>
            </w:pPr>
            <w:r w:rsidRPr="0002501D">
              <w:rPr>
                <w:rFonts w:ascii="GE Inspira Sans" w:hAnsi="GE Inspira Sans"/>
                <w:bCs/>
                <w:lang w:val="en-GB"/>
              </w:rPr>
              <w:t>When I click on the below data point on the "Pain severity 0-10 - Reported ({score})" trend graph:</w:t>
            </w:r>
          </w:p>
          <w:tbl>
            <w:tblPr>
              <w:tblStyle w:val="TC"/>
              <w:tblW w:w="0" w:type="auto"/>
              <w:tblLook w:val="04A0" w:firstRow="1" w:lastRow="0" w:firstColumn="1" w:lastColumn="0" w:noHBand="0" w:noVBand="1"/>
            </w:tblPr>
            <w:tblGrid>
              <w:gridCol w:w="1672"/>
              <w:gridCol w:w="1605"/>
            </w:tblGrid>
            <w:tr w:rsidR="0002501D" w:rsidRPr="0002501D" w14:paraId="5E749271" w14:textId="77777777" w:rsidTr="0002501D">
              <w:trPr>
                <w:cnfStyle w:val="100000000000" w:firstRow="1" w:lastRow="0" w:firstColumn="0" w:lastColumn="0" w:oddVBand="0" w:evenVBand="0" w:oddHBand="0" w:evenHBand="0" w:firstRowFirstColumn="0" w:firstRowLastColumn="0" w:lastRowFirstColumn="0" w:lastRowLastColumn="0"/>
              </w:trPr>
              <w:tc>
                <w:tcPr>
                  <w:tcW w:w="1658" w:type="dxa"/>
                </w:tcPr>
                <w:p w14:paraId="132167D5" w14:textId="576F815F" w:rsidR="0002501D" w:rsidRPr="0002501D" w:rsidRDefault="0002501D" w:rsidP="00221E02">
                  <w:pPr>
                    <w:spacing w:before="120"/>
                    <w:rPr>
                      <w:bCs/>
                      <w:lang w:val="en-GB"/>
                    </w:rPr>
                  </w:pPr>
                  <w:r w:rsidRPr="0002501D">
                    <w:rPr>
                      <w:bCs/>
                      <w:lang w:val="en-GB"/>
                    </w:rPr>
                    <w:t xml:space="preserve">data_point_value </w:t>
                  </w:r>
                </w:p>
              </w:tc>
              <w:tc>
                <w:tcPr>
                  <w:tcW w:w="1591" w:type="dxa"/>
                </w:tcPr>
                <w:p w14:paraId="03990344" w14:textId="6BC31092" w:rsidR="0002501D" w:rsidRPr="0002501D" w:rsidRDefault="0002501D" w:rsidP="00221E02">
                  <w:pPr>
                    <w:spacing w:before="120"/>
                    <w:rPr>
                      <w:bCs/>
                      <w:lang w:val="en-GB"/>
                    </w:rPr>
                  </w:pPr>
                  <w:r w:rsidRPr="0002501D">
                    <w:rPr>
                      <w:bCs/>
                      <w:lang w:val="en-GB"/>
                    </w:rPr>
                    <w:t xml:space="preserve">data_point_date </w:t>
                  </w:r>
                </w:p>
              </w:tc>
            </w:tr>
            <w:tr w:rsidR="0002501D" w:rsidRPr="0002501D" w14:paraId="12A52037" w14:textId="77777777" w:rsidTr="0002501D">
              <w:tc>
                <w:tcPr>
                  <w:tcW w:w="1658" w:type="dxa"/>
                </w:tcPr>
                <w:p w14:paraId="0CD26F06" w14:textId="77777777" w:rsidR="0002501D" w:rsidRPr="0002501D" w:rsidRDefault="0002501D" w:rsidP="00221E02">
                  <w:pPr>
                    <w:spacing w:before="120"/>
                    <w:rPr>
                      <w:bCs/>
                      <w:lang w:val="en-GB"/>
                    </w:rPr>
                  </w:pPr>
                  <w:r w:rsidRPr="0002501D">
                    <w:rPr>
                      <w:bCs/>
                      <w:lang w:val="en-GB"/>
                    </w:rPr>
                    <w:t xml:space="preserve"> 1                </w:t>
                  </w:r>
                </w:p>
              </w:tc>
              <w:tc>
                <w:tcPr>
                  <w:tcW w:w="1591" w:type="dxa"/>
                </w:tcPr>
                <w:p w14:paraId="7FF9E8FB" w14:textId="77777777" w:rsidR="0002501D" w:rsidRPr="0002501D" w:rsidRDefault="0002501D" w:rsidP="00221E02">
                  <w:pPr>
                    <w:spacing w:before="120"/>
                    <w:rPr>
                      <w:bCs/>
                      <w:lang w:val="en-GB"/>
                    </w:rPr>
                  </w:pPr>
                  <w:r w:rsidRPr="0002501D">
                    <w:rPr>
                      <w:bCs/>
                      <w:lang w:val="en-GB"/>
                    </w:rPr>
                    <w:t xml:space="preserve"> Dec 25, 2014    </w:t>
                  </w:r>
                </w:p>
              </w:tc>
            </w:tr>
          </w:tbl>
          <w:p w14:paraId="2754D949" w14:textId="77777777" w:rsidR="0002501D" w:rsidRDefault="0002501D" w:rsidP="0002501D">
            <w:pPr>
              <w:spacing w:before="120"/>
              <w:rPr>
                <w:rFonts w:ascii="GE Inspira Sans" w:hAnsi="GE Inspira Sans"/>
                <w:bCs/>
                <w:lang w:val="en-GB"/>
              </w:rPr>
            </w:pPr>
          </w:p>
          <w:p w14:paraId="349022C7" w14:textId="6B61F084" w:rsidR="0002501D" w:rsidRPr="0002501D" w:rsidRDefault="0002501D" w:rsidP="0002501D">
            <w:pPr>
              <w:spacing w:before="120"/>
              <w:rPr>
                <w:rFonts w:ascii="GE Inspira Sans" w:hAnsi="GE Inspira Sans"/>
                <w:bCs/>
                <w:lang w:val="en-GB"/>
              </w:rPr>
            </w:pPr>
          </w:p>
        </w:tc>
        <w:tc>
          <w:tcPr>
            <w:tcW w:w="1607" w:type="pct"/>
          </w:tcPr>
          <w:p w14:paraId="0280BE4A" w14:textId="601AD64E" w:rsidR="0002501D" w:rsidRPr="0002501D" w:rsidRDefault="00641396" w:rsidP="0002501D">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02501D" w:rsidRPr="0002501D">
              <w:rPr>
                <w:rFonts w:ascii="GE Inspira Sans" w:eastAsia="Calibri" w:hAnsi="GE Inspira Sans" w:cs="Calibri"/>
                <w:bCs/>
              </w:rPr>
              <w:t xml:space="preserve"> the following event is selected on "Encounters" swimlane:</w:t>
            </w:r>
          </w:p>
          <w:tbl>
            <w:tblPr>
              <w:tblStyle w:val="TC"/>
              <w:tblW w:w="0" w:type="auto"/>
              <w:tblLook w:val="04A0" w:firstRow="1" w:lastRow="0" w:firstColumn="1" w:lastColumn="0" w:noHBand="0" w:noVBand="1"/>
            </w:tblPr>
            <w:tblGrid>
              <w:gridCol w:w="1258"/>
              <w:gridCol w:w="1584"/>
              <w:gridCol w:w="2262"/>
            </w:tblGrid>
            <w:tr w:rsidR="0002501D" w:rsidRPr="0002501D" w14:paraId="1D1C9BFC" w14:textId="77777777" w:rsidTr="0002501D">
              <w:trPr>
                <w:cnfStyle w:val="100000000000" w:firstRow="1" w:lastRow="0" w:firstColumn="0" w:lastColumn="0" w:oddVBand="0" w:evenVBand="0" w:oddHBand="0" w:evenHBand="0" w:firstRowFirstColumn="0" w:firstRowLastColumn="0" w:lastRowFirstColumn="0" w:lastRowLastColumn="0"/>
              </w:trPr>
              <w:tc>
                <w:tcPr>
                  <w:tcW w:w="1236" w:type="dxa"/>
                </w:tcPr>
                <w:p w14:paraId="08752122" w14:textId="022952D6" w:rsidR="0002501D" w:rsidRPr="0002501D" w:rsidRDefault="0002501D" w:rsidP="008149E4">
                  <w:pPr>
                    <w:spacing w:before="120"/>
                    <w:rPr>
                      <w:rFonts w:eastAsia="Calibri" w:cs="Calibri"/>
                      <w:b/>
                    </w:rPr>
                  </w:pPr>
                  <w:r w:rsidRPr="0002501D">
                    <w:rPr>
                      <w:rFonts w:eastAsia="Calibri" w:cs="Calibri"/>
                      <w:b/>
                    </w:rPr>
                    <w:t xml:space="preserve">event_type </w:t>
                  </w:r>
                </w:p>
              </w:tc>
              <w:tc>
                <w:tcPr>
                  <w:tcW w:w="1484" w:type="dxa"/>
                </w:tcPr>
                <w:p w14:paraId="1084C47C" w14:textId="787B04BF" w:rsidR="0002501D" w:rsidRPr="0002501D" w:rsidRDefault="0002501D" w:rsidP="008149E4">
                  <w:pPr>
                    <w:spacing w:before="120"/>
                    <w:rPr>
                      <w:rFonts w:eastAsia="Calibri" w:cs="Calibri"/>
                      <w:b/>
                    </w:rPr>
                  </w:pPr>
                  <w:r w:rsidRPr="0002501D">
                    <w:rPr>
                      <w:rFonts w:eastAsia="Calibri" w:cs="Calibri"/>
                      <w:b/>
                    </w:rPr>
                    <w:t xml:space="preserve">name_on_label                           </w:t>
                  </w:r>
                </w:p>
              </w:tc>
              <w:tc>
                <w:tcPr>
                  <w:tcW w:w="2089" w:type="dxa"/>
                </w:tcPr>
                <w:p w14:paraId="50728630" w14:textId="2271FC5D" w:rsidR="0002501D" w:rsidRPr="0002501D" w:rsidRDefault="0002501D" w:rsidP="008149E4">
                  <w:pPr>
                    <w:spacing w:before="120"/>
                    <w:rPr>
                      <w:rFonts w:eastAsia="Calibri" w:cs="Calibri"/>
                      <w:b/>
                    </w:rPr>
                  </w:pPr>
                  <w:r w:rsidRPr="0002501D">
                    <w:rPr>
                      <w:rFonts w:eastAsia="Calibri" w:cs="Calibri"/>
                      <w:b/>
                    </w:rPr>
                    <w:t xml:space="preserve">date_on_timeline_axis </w:t>
                  </w:r>
                </w:p>
              </w:tc>
            </w:tr>
            <w:tr w:rsidR="0002501D" w:rsidRPr="0002501D" w14:paraId="6A81F09E" w14:textId="77777777" w:rsidTr="0002501D">
              <w:tc>
                <w:tcPr>
                  <w:tcW w:w="1236" w:type="dxa"/>
                </w:tcPr>
                <w:p w14:paraId="18B268B3" w14:textId="77777777" w:rsidR="0002501D" w:rsidRPr="0002501D" w:rsidRDefault="0002501D" w:rsidP="008149E4">
                  <w:pPr>
                    <w:spacing w:before="120"/>
                    <w:rPr>
                      <w:rFonts w:eastAsia="Calibri" w:cs="Calibri"/>
                      <w:bCs/>
                    </w:rPr>
                  </w:pPr>
                  <w:r w:rsidRPr="0002501D">
                    <w:rPr>
                      <w:rFonts w:eastAsia="Calibri" w:cs="Calibri"/>
                      <w:bCs/>
                    </w:rPr>
                    <w:t xml:space="preserve"> MARKER     </w:t>
                  </w:r>
                </w:p>
              </w:tc>
              <w:tc>
                <w:tcPr>
                  <w:tcW w:w="1484" w:type="dxa"/>
                </w:tcPr>
                <w:p w14:paraId="0F675BFE" w14:textId="77777777" w:rsidR="0002501D" w:rsidRPr="0002501D" w:rsidRDefault="0002501D" w:rsidP="008149E4">
                  <w:pPr>
                    <w:spacing w:before="120"/>
                    <w:rPr>
                      <w:rFonts w:eastAsia="Calibri" w:cs="Calibri"/>
                      <w:bCs/>
                    </w:rPr>
                  </w:pPr>
                  <w:r w:rsidRPr="0002501D">
                    <w:rPr>
                      <w:rFonts w:eastAsia="Calibri" w:cs="Calibri"/>
                      <w:bCs/>
                    </w:rPr>
                    <w:t xml:space="preserve"> Pain severity 0-10 - Reported 1 {score} </w:t>
                  </w:r>
                </w:p>
              </w:tc>
              <w:tc>
                <w:tcPr>
                  <w:tcW w:w="2089" w:type="dxa"/>
                </w:tcPr>
                <w:p w14:paraId="0B40E543" w14:textId="77777777" w:rsidR="0002501D" w:rsidRPr="0002501D" w:rsidRDefault="0002501D" w:rsidP="008149E4">
                  <w:pPr>
                    <w:spacing w:before="120"/>
                    <w:rPr>
                      <w:rFonts w:eastAsia="Calibri" w:cs="Calibri"/>
                      <w:bCs/>
                    </w:rPr>
                  </w:pPr>
                  <w:r w:rsidRPr="0002501D">
                    <w:rPr>
                      <w:rFonts w:eastAsia="Calibri" w:cs="Calibri"/>
                      <w:bCs/>
                    </w:rPr>
                    <w:t xml:space="preserve"> Dec 25, 2014          </w:t>
                  </w:r>
                </w:p>
              </w:tc>
            </w:tr>
          </w:tbl>
          <w:p w14:paraId="7C583258" w14:textId="77777777" w:rsidR="0002501D" w:rsidRPr="0002501D" w:rsidRDefault="0002501D" w:rsidP="0002501D">
            <w:pPr>
              <w:spacing w:before="120"/>
              <w:rPr>
                <w:rFonts w:ascii="GE Inspira Sans" w:eastAsia="Calibri" w:hAnsi="GE Inspira Sans" w:cs="Calibri"/>
                <w:bCs/>
              </w:rPr>
            </w:pPr>
            <w:r w:rsidRPr="0002501D">
              <w:rPr>
                <w:rFonts w:ascii="GE Inspira Sans" w:eastAsia="Calibri" w:hAnsi="GE Inspira Sans" w:cs="Calibri"/>
                <w:bCs/>
              </w:rPr>
              <w:t>And the sidebar header contains the following data:</w:t>
            </w:r>
          </w:p>
          <w:tbl>
            <w:tblPr>
              <w:tblStyle w:val="TC"/>
              <w:tblW w:w="0" w:type="auto"/>
              <w:tblLook w:val="04A0" w:firstRow="1" w:lastRow="0" w:firstColumn="1" w:lastColumn="0" w:noHBand="0" w:noVBand="1"/>
            </w:tblPr>
            <w:tblGrid>
              <w:gridCol w:w="2200"/>
              <w:gridCol w:w="1841"/>
              <w:gridCol w:w="1327"/>
            </w:tblGrid>
            <w:tr w:rsidR="000F5B28" w:rsidRPr="000F5B28" w14:paraId="5957B979" w14:textId="77777777" w:rsidTr="000F5B28">
              <w:trPr>
                <w:cnfStyle w:val="100000000000" w:firstRow="1" w:lastRow="0" w:firstColumn="0" w:lastColumn="0" w:oddVBand="0" w:evenVBand="0" w:oddHBand="0" w:evenHBand="0" w:firstRowFirstColumn="0" w:firstRowLastColumn="0" w:lastRowFirstColumn="0" w:lastRowLastColumn="0"/>
              </w:trPr>
              <w:tc>
                <w:tcPr>
                  <w:tcW w:w="2200" w:type="dxa"/>
                </w:tcPr>
                <w:p w14:paraId="03B2CECB" w14:textId="77777777" w:rsidR="000F5B28" w:rsidRPr="000F5B28" w:rsidRDefault="000F5B28" w:rsidP="00B95A86">
                  <w:pPr>
                    <w:spacing w:before="120"/>
                    <w:rPr>
                      <w:rFonts w:eastAsia="Calibri" w:cs="Calibri"/>
                      <w:b/>
                    </w:rPr>
                  </w:pPr>
                  <w:r w:rsidRPr="000F5B28">
                    <w:rPr>
                      <w:rFonts w:eastAsia="Calibri" w:cs="Calibri"/>
                      <w:b/>
                    </w:rPr>
                    <w:t xml:space="preserve"> title                                   </w:t>
                  </w:r>
                </w:p>
              </w:tc>
              <w:tc>
                <w:tcPr>
                  <w:tcW w:w="1841" w:type="dxa"/>
                </w:tcPr>
                <w:p w14:paraId="7DB3E1E3" w14:textId="3CB42E10" w:rsidR="000F5B28" w:rsidRPr="000F5B28" w:rsidRDefault="000F5B28" w:rsidP="00B95A86">
                  <w:pPr>
                    <w:spacing w:before="120"/>
                    <w:rPr>
                      <w:rFonts w:eastAsia="Calibri" w:cs="Calibri"/>
                      <w:b/>
                    </w:rPr>
                  </w:pPr>
                  <w:r w:rsidRPr="000F5B28">
                    <w:rPr>
                      <w:rFonts w:eastAsia="Calibri" w:cs="Calibri"/>
                      <w:b/>
                    </w:rPr>
                    <w:t xml:space="preserve">creation_date </w:t>
                  </w:r>
                </w:p>
              </w:tc>
              <w:tc>
                <w:tcPr>
                  <w:tcW w:w="1327" w:type="dxa"/>
                </w:tcPr>
                <w:p w14:paraId="78EDBEBE" w14:textId="6B783C60" w:rsidR="000F5B28" w:rsidRPr="000F5B28" w:rsidRDefault="000F5B28" w:rsidP="00B95A86">
                  <w:pPr>
                    <w:spacing w:before="120"/>
                    <w:rPr>
                      <w:rFonts w:eastAsia="Calibri" w:cs="Calibri"/>
                      <w:b/>
                    </w:rPr>
                  </w:pPr>
                  <w:r w:rsidRPr="000F5B28">
                    <w:rPr>
                      <w:rFonts w:eastAsia="Calibri" w:cs="Calibri"/>
                      <w:b/>
                    </w:rPr>
                    <w:t xml:space="preserve">report_type </w:t>
                  </w:r>
                </w:p>
              </w:tc>
            </w:tr>
            <w:tr w:rsidR="000F5B28" w:rsidRPr="000F5B28" w14:paraId="68CD0F4D" w14:textId="77777777" w:rsidTr="000F5B28">
              <w:tc>
                <w:tcPr>
                  <w:tcW w:w="2200" w:type="dxa"/>
                </w:tcPr>
                <w:p w14:paraId="0200D2CF" w14:textId="77777777" w:rsidR="000F5B28" w:rsidRPr="000F5B28" w:rsidRDefault="000F5B28" w:rsidP="00B95A86">
                  <w:pPr>
                    <w:spacing w:before="120"/>
                    <w:rPr>
                      <w:rFonts w:eastAsia="Calibri" w:cs="Calibri"/>
                      <w:bCs/>
                    </w:rPr>
                  </w:pPr>
                  <w:r w:rsidRPr="000F5B28">
                    <w:rPr>
                      <w:rFonts w:eastAsia="Calibri" w:cs="Calibri"/>
                      <w:bCs/>
                    </w:rPr>
                    <w:t xml:space="preserve"> Pain severity 0-10 - Reported 1 {score} </w:t>
                  </w:r>
                </w:p>
              </w:tc>
              <w:tc>
                <w:tcPr>
                  <w:tcW w:w="1841" w:type="dxa"/>
                </w:tcPr>
                <w:p w14:paraId="74A3F329" w14:textId="77777777" w:rsidR="000F5B28" w:rsidRPr="000F5B28" w:rsidRDefault="000F5B28" w:rsidP="00B95A86">
                  <w:pPr>
                    <w:spacing w:before="120"/>
                    <w:rPr>
                      <w:rFonts w:eastAsia="Calibri" w:cs="Calibri"/>
                      <w:bCs/>
                    </w:rPr>
                  </w:pPr>
                  <w:r w:rsidRPr="000F5B28">
                    <w:rPr>
                      <w:rFonts w:eastAsia="Calibri" w:cs="Calibri"/>
                      <w:bCs/>
                    </w:rPr>
                    <w:t xml:space="preserve"> Dec 25, 2014  </w:t>
                  </w:r>
                </w:p>
              </w:tc>
              <w:tc>
                <w:tcPr>
                  <w:tcW w:w="1327" w:type="dxa"/>
                </w:tcPr>
                <w:p w14:paraId="50B4734B" w14:textId="77777777" w:rsidR="000F5B28" w:rsidRPr="000F5B28" w:rsidRDefault="000F5B28" w:rsidP="00B95A86">
                  <w:pPr>
                    <w:spacing w:before="120"/>
                    <w:rPr>
                      <w:rFonts w:eastAsia="Calibri" w:cs="Calibri"/>
                      <w:bCs/>
                    </w:rPr>
                  </w:pPr>
                  <w:r w:rsidRPr="000F5B28">
                    <w:rPr>
                      <w:rFonts w:eastAsia="Calibri" w:cs="Calibri"/>
                      <w:bCs/>
                    </w:rPr>
                    <w:t xml:space="preserve"> Encounters  </w:t>
                  </w:r>
                </w:p>
              </w:tc>
            </w:tr>
          </w:tbl>
          <w:p w14:paraId="0B882754" w14:textId="77777777" w:rsidR="0002501D" w:rsidRPr="0002501D" w:rsidRDefault="0002501D" w:rsidP="0002501D">
            <w:pPr>
              <w:spacing w:before="120"/>
              <w:rPr>
                <w:rFonts w:ascii="GE Inspira Sans" w:eastAsia="Calibri" w:hAnsi="GE Inspira Sans" w:cs="Calibri"/>
                <w:bCs/>
              </w:rPr>
            </w:pPr>
            <w:r w:rsidRPr="0002501D">
              <w:rPr>
                <w:rFonts w:ascii="GE Inspira Sans" w:eastAsia="Calibri" w:hAnsi="GE Inspira Sans" w:cs="Calibri"/>
                <w:bCs/>
              </w:rPr>
              <w:t>And the following data point has a halo on the graph:</w:t>
            </w:r>
          </w:p>
          <w:tbl>
            <w:tblPr>
              <w:tblStyle w:val="TC"/>
              <w:tblW w:w="0" w:type="auto"/>
              <w:tblLook w:val="04A0" w:firstRow="1" w:lastRow="0" w:firstColumn="1" w:lastColumn="0" w:noHBand="0" w:noVBand="1"/>
            </w:tblPr>
            <w:tblGrid>
              <w:gridCol w:w="1804"/>
              <w:gridCol w:w="1735"/>
            </w:tblGrid>
            <w:tr w:rsidR="000F5B28" w:rsidRPr="000F5B28" w14:paraId="0AE61396" w14:textId="77777777" w:rsidTr="000F5B28">
              <w:trPr>
                <w:cnfStyle w:val="100000000000" w:firstRow="1" w:lastRow="0" w:firstColumn="0" w:lastColumn="0" w:oddVBand="0" w:evenVBand="0" w:oddHBand="0" w:evenHBand="0" w:firstRowFirstColumn="0" w:firstRowLastColumn="0" w:lastRowFirstColumn="0" w:lastRowLastColumn="0"/>
              </w:trPr>
              <w:tc>
                <w:tcPr>
                  <w:tcW w:w="1658" w:type="dxa"/>
                </w:tcPr>
                <w:p w14:paraId="1B54ADE5" w14:textId="6757F221" w:rsidR="000F5B28" w:rsidRPr="000F5B28" w:rsidRDefault="000F5B28" w:rsidP="00FE34AC">
                  <w:pPr>
                    <w:spacing w:before="120"/>
                    <w:rPr>
                      <w:rFonts w:eastAsia="Calibri" w:cs="Calibri"/>
                      <w:b/>
                    </w:rPr>
                  </w:pPr>
                  <w:r w:rsidRPr="000F5B28">
                    <w:rPr>
                      <w:rFonts w:eastAsia="Calibri" w:cs="Calibri"/>
                      <w:b/>
                    </w:rPr>
                    <w:t xml:space="preserve">data_point_value </w:t>
                  </w:r>
                </w:p>
              </w:tc>
              <w:tc>
                <w:tcPr>
                  <w:tcW w:w="1624" w:type="dxa"/>
                </w:tcPr>
                <w:p w14:paraId="1A9FF08D" w14:textId="33F0BF6B" w:rsidR="000F5B28" w:rsidRPr="000F5B28" w:rsidRDefault="000F5B28" w:rsidP="00FE34AC">
                  <w:pPr>
                    <w:spacing w:before="120"/>
                    <w:rPr>
                      <w:rFonts w:eastAsia="Calibri" w:cs="Calibri"/>
                      <w:b/>
                    </w:rPr>
                  </w:pPr>
                  <w:r w:rsidRPr="000F5B28">
                    <w:rPr>
                      <w:rFonts w:eastAsia="Calibri" w:cs="Calibri"/>
                      <w:b/>
                    </w:rPr>
                    <w:t xml:space="preserve">data_point_date </w:t>
                  </w:r>
                </w:p>
              </w:tc>
            </w:tr>
            <w:tr w:rsidR="000F5B28" w:rsidRPr="000F5B28" w14:paraId="7A635A0D" w14:textId="77777777" w:rsidTr="000F5B28">
              <w:tc>
                <w:tcPr>
                  <w:tcW w:w="1658" w:type="dxa"/>
                </w:tcPr>
                <w:p w14:paraId="483C154A" w14:textId="77777777" w:rsidR="000F5B28" w:rsidRPr="000F5B28" w:rsidRDefault="000F5B28" w:rsidP="00FE34AC">
                  <w:pPr>
                    <w:spacing w:before="120"/>
                    <w:rPr>
                      <w:rFonts w:eastAsia="Calibri" w:cs="Calibri"/>
                      <w:bCs/>
                    </w:rPr>
                  </w:pPr>
                  <w:r w:rsidRPr="000F5B28">
                    <w:rPr>
                      <w:rFonts w:eastAsia="Calibri" w:cs="Calibri"/>
                      <w:bCs/>
                    </w:rPr>
                    <w:t xml:space="preserve"> 1                </w:t>
                  </w:r>
                </w:p>
              </w:tc>
              <w:tc>
                <w:tcPr>
                  <w:tcW w:w="1624" w:type="dxa"/>
                </w:tcPr>
                <w:p w14:paraId="44099CBD" w14:textId="77777777" w:rsidR="000F5B28" w:rsidRPr="000F5B28" w:rsidRDefault="000F5B28" w:rsidP="00FE34AC">
                  <w:pPr>
                    <w:spacing w:before="120"/>
                    <w:rPr>
                      <w:rFonts w:eastAsia="Calibri" w:cs="Calibri"/>
                      <w:bCs/>
                    </w:rPr>
                  </w:pPr>
                  <w:r w:rsidRPr="000F5B28">
                    <w:rPr>
                      <w:rFonts w:eastAsia="Calibri" w:cs="Calibri"/>
                      <w:bCs/>
                    </w:rPr>
                    <w:t xml:space="preserve"> Dec 25, 2014    </w:t>
                  </w:r>
                </w:p>
              </w:tc>
            </w:tr>
          </w:tbl>
          <w:p w14:paraId="643C099B" w14:textId="77777777" w:rsidR="000F5B28" w:rsidRDefault="000F5B28" w:rsidP="0002501D">
            <w:pPr>
              <w:spacing w:before="120"/>
              <w:rPr>
                <w:rFonts w:ascii="GE Inspira Sans" w:eastAsia="Calibri" w:hAnsi="GE Inspira Sans" w:cs="Calibri"/>
                <w:bCs/>
              </w:rPr>
            </w:pPr>
          </w:p>
          <w:p w14:paraId="1892F281" w14:textId="4BD923B7" w:rsidR="000F5B28" w:rsidRPr="0002501D" w:rsidRDefault="000F5B28" w:rsidP="0002501D">
            <w:pPr>
              <w:spacing w:before="120"/>
              <w:rPr>
                <w:rFonts w:ascii="GE Inspira Sans" w:eastAsia="Calibri" w:hAnsi="GE Inspira Sans" w:cs="Calibri"/>
                <w:bCs/>
              </w:rPr>
            </w:pPr>
          </w:p>
        </w:tc>
        <w:tc>
          <w:tcPr>
            <w:tcW w:w="1335" w:type="pct"/>
          </w:tcPr>
          <w:p w14:paraId="586DF9E8" w14:textId="77777777" w:rsidR="0002501D" w:rsidRPr="00CB2BB6" w:rsidRDefault="0002501D" w:rsidP="009B6051">
            <w:pPr>
              <w:pStyle w:val="PF"/>
              <w:spacing w:before="120" w:after="120" w:afterAutospacing="0"/>
              <w:jc w:val="left"/>
              <w:rPr>
                <w:rFonts w:ascii="GE Inspira Sans" w:hAnsi="GE Inspira Sans"/>
                <w:b w:val="0"/>
                <w:bCs/>
              </w:rPr>
            </w:pPr>
          </w:p>
        </w:tc>
        <w:tc>
          <w:tcPr>
            <w:tcW w:w="354" w:type="pct"/>
          </w:tcPr>
          <w:p w14:paraId="0E191838" w14:textId="77777777" w:rsidR="0002501D" w:rsidRPr="00CB2BB6" w:rsidRDefault="0002501D" w:rsidP="009B6051">
            <w:pPr>
              <w:spacing w:before="120"/>
              <w:rPr>
                <w:rFonts w:ascii="GE Inspira Sans" w:hAnsi="GE Inspira Sans"/>
                <w:bCs/>
              </w:rPr>
            </w:pPr>
          </w:p>
        </w:tc>
        <w:tc>
          <w:tcPr>
            <w:tcW w:w="193" w:type="pct"/>
          </w:tcPr>
          <w:p w14:paraId="73C2D523" w14:textId="77777777" w:rsidR="0002501D" w:rsidRPr="00CB2BB6" w:rsidRDefault="0002501D" w:rsidP="009B6051">
            <w:pPr>
              <w:spacing w:before="120"/>
              <w:rPr>
                <w:rFonts w:ascii="GE Inspira Sans" w:hAnsi="GE Inspira Sans"/>
                <w:bCs/>
              </w:rPr>
            </w:pPr>
          </w:p>
        </w:tc>
        <w:tc>
          <w:tcPr>
            <w:tcW w:w="237" w:type="pct"/>
          </w:tcPr>
          <w:p w14:paraId="147793C8" w14:textId="77777777" w:rsidR="0002501D" w:rsidRPr="00CB2BB6" w:rsidRDefault="0002501D" w:rsidP="009B6051">
            <w:pPr>
              <w:spacing w:before="120"/>
              <w:rPr>
                <w:rFonts w:ascii="GE Inspira Sans" w:hAnsi="GE Inspira Sans"/>
                <w:bCs/>
              </w:rPr>
            </w:pPr>
          </w:p>
        </w:tc>
      </w:tr>
    </w:tbl>
    <w:p w14:paraId="233965D0" w14:textId="2C9147F8" w:rsidR="0002501D" w:rsidRDefault="0002501D" w:rsidP="0002501D"/>
    <w:tbl>
      <w:tblPr>
        <w:tblStyle w:val="TableGrid"/>
        <w:tblW w:w="5000" w:type="pct"/>
        <w:tblLook w:val="04A0" w:firstRow="1" w:lastRow="0" w:firstColumn="1" w:lastColumn="0" w:noHBand="0" w:noVBand="1"/>
      </w:tblPr>
      <w:tblGrid>
        <w:gridCol w:w="5330"/>
        <w:gridCol w:w="6723"/>
        <w:gridCol w:w="5585"/>
        <w:gridCol w:w="1483"/>
        <w:gridCol w:w="808"/>
        <w:gridCol w:w="992"/>
      </w:tblGrid>
      <w:tr w:rsidR="000F5B28" w:rsidRPr="008B290C" w14:paraId="0E72442E" w14:textId="77777777" w:rsidTr="009B6051">
        <w:trPr>
          <w:trHeight w:val="550"/>
        </w:trPr>
        <w:tc>
          <w:tcPr>
            <w:tcW w:w="4763" w:type="pct"/>
            <w:gridSpan w:val="5"/>
            <w:shd w:val="clear" w:color="auto" w:fill="F2F2F2" w:themeFill="background1" w:themeFillShade="F2"/>
          </w:tcPr>
          <w:p w14:paraId="2115BAD3" w14:textId="64C63963" w:rsidR="000F5B28" w:rsidRDefault="000F5B28"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SRS-134.02</w:t>
            </w:r>
          </w:p>
          <w:p w14:paraId="59AD077E" w14:textId="1C6BB335" w:rsidR="000F5B28" w:rsidRPr="008B290C" w:rsidRDefault="000F5B28" w:rsidP="009B6051">
            <w:pPr>
              <w:pStyle w:val="SCPF"/>
              <w:spacing w:before="120" w:after="120"/>
              <w:jc w:val="left"/>
              <w:rPr>
                <w:rFonts w:ascii="GE Inspira Sans" w:hAnsi="GE Inspira Sans"/>
                <w:b w:val="0"/>
                <w:bCs w:val="0"/>
              </w:rPr>
            </w:pPr>
            <w:r w:rsidRPr="00607BBD">
              <w:rPr>
                <w:rFonts w:ascii="GE Inspira Sans" w:hAnsi="GE Inspira Sans"/>
                <w:b w:val="0"/>
                <w:bCs w:val="0"/>
                <w:sz w:val="24"/>
                <w:szCs w:val="22"/>
              </w:rPr>
              <w:t xml:space="preserve">Scenario: </w:t>
            </w:r>
            <w:r w:rsidRPr="000F5B28">
              <w:rPr>
                <w:rFonts w:ascii="GE Inspira Sans" w:hAnsi="GE Inspira Sans"/>
                <w:b w:val="0"/>
                <w:bCs w:val="0"/>
                <w:sz w:val="24"/>
                <w:szCs w:val="22"/>
              </w:rPr>
              <w:t>More trend graphs are displayed on the side panel</w:t>
            </w:r>
          </w:p>
        </w:tc>
        <w:tc>
          <w:tcPr>
            <w:tcW w:w="237" w:type="pct"/>
          </w:tcPr>
          <w:p w14:paraId="5E055A9E" w14:textId="77777777" w:rsidR="000F5B28" w:rsidRPr="008B290C" w:rsidRDefault="000F5B28" w:rsidP="009B6051">
            <w:pPr>
              <w:pStyle w:val="SCPF"/>
              <w:spacing w:before="120" w:after="120"/>
              <w:rPr>
                <w:rFonts w:ascii="GE Inspira Sans" w:hAnsi="GE Inspira Sans"/>
              </w:rPr>
            </w:pPr>
            <w:r w:rsidRPr="00402A24">
              <w:rPr>
                <w:rFonts w:ascii="GE Inspira Sans" w:hAnsi="GE Inspira Sans"/>
                <w:sz w:val="24"/>
              </w:rPr>
              <w:t>Passed / Failed</w:t>
            </w:r>
          </w:p>
        </w:tc>
      </w:tr>
      <w:tr w:rsidR="000F5B28" w:rsidRPr="008B290C" w14:paraId="7B69512E" w14:textId="77777777" w:rsidTr="009B6051">
        <w:trPr>
          <w:trHeight w:val="685"/>
        </w:trPr>
        <w:tc>
          <w:tcPr>
            <w:tcW w:w="1274" w:type="pct"/>
          </w:tcPr>
          <w:p w14:paraId="50AE57F3" w14:textId="77777777" w:rsidR="000F5B28" w:rsidRPr="008B290C" w:rsidRDefault="000F5B28" w:rsidP="009B6051">
            <w:pPr>
              <w:spacing w:before="120" w:after="120"/>
              <w:jc w:val="center"/>
              <w:rPr>
                <w:rFonts w:ascii="GE Inspira Sans" w:hAnsi="GE Inspira Sans"/>
                <w:b/>
                <w:bCs/>
              </w:rPr>
            </w:pPr>
            <w:r w:rsidRPr="008B290C">
              <w:rPr>
                <w:rFonts w:ascii="GE Inspira Sans" w:hAnsi="GE Inspira Sans"/>
                <w:b/>
                <w:bCs/>
              </w:rPr>
              <w:t>Test steps</w:t>
            </w:r>
          </w:p>
        </w:tc>
        <w:tc>
          <w:tcPr>
            <w:tcW w:w="1607" w:type="pct"/>
          </w:tcPr>
          <w:p w14:paraId="4B70EACE" w14:textId="77777777" w:rsidR="000F5B28" w:rsidRPr="008B290C" w:rsidRDefault="000F5B28" w:rsidP="009B6051">
            <w:pPr>
              <w:spacing w:before="120" w:after="120"/>
              <w:jc w:val="center"/>
              <w:rPr>
                <w:rFonts w:ascii="GE Inspira Sans" w:hAnsi="GE Inspira Sans"/>
                <w:b/>
                <w:bCs/>
              </w:rPr>
            </w:pPr>
            <w:r w:rsidRPr="008B290C">
              <w:rPr>
                <w:rFonts w:ascii="GE Inspira Sans" w:hAnsi="GE Inspira Sans"/>
                <w:b/>
                <w:bCs/>
              </w:rPr>
              <w:t>Expected outcome</w:t>
            </w:r>
          </w:p>
        </w:tc>
        <w:tc>
          <w:tcPr>
            <w:tcW w:w="1335" w:type="pct"/>
          </w:tcPr>
          <w:p w14:paraId="45ECBF65" w14:textId="77777777" w:rsidR="000F5B28" w:rsidRPr="008B290C" w:rsidRDefault="000F5B28" w:rsidP="009B6051">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26776860" w14:textId="77777777" w:rsidR="000F5B28" w:rsidRPr="008B290C" w:rsidRDefault="000F5B28" w:rsidP="009B6051">
            <w:pPr>
              <w:spacing w:before="120" w:after="120"/>
              <w:jc w:val="center"/>
              <w:rPr>
                <w:rFonts w:ascii="GE Inspira Sans" w:hAnsi="GE Inspira Sans"/>
                <w:b/>
                <w:bCs/>
              </w:rPr>
            </w:pPr>
            <w:r w:rsidRPr="008B290C">
              <w:rPr>
                <w:rFonts w:ascii="GE Inspira Sans" w:hAnsi="GE Inspira Sans"/>
                <w:b/>
                <w:bCs/>
              </w:rPr>
              <w:t>Passed/Failed</w:t>
            </w:r>
          </w:p>
        </w:tc>
        <w:tc>
          <w:tcPr>
            <w:tcW w:w="193" w:type="pct"/>
          </w:tcPr>
          <w:p w14:paraId="4DEBE6D1" w14:textId="77777777" w:rsidR="000F5B28" w:rsidRPr="008B290C" w:rsidRDefault="000F5B28" w:rsidP="009B605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237" w:type="pct"/>
          </w:tcPr>
          <w:p w14:paraId="6E02C5C0" w14:textId="77777777" w:rsidR="000F5B28" w:rsidRPr="008B290C" w:rsidRDefault="000F5B28" w:rsidP="009B6051">
            <w:pPr>
              <w:spacing w:before="120" w:after="120"/>
              <w:jc w:val="center"/>
              <w:rPr>
                <w:rFonts w:ascii="GE Inspira Sans" w:hAnsi="GE Inspira Sans"/>
                <w:b/>
                <w:bCs/>
              </w:rPr>
            </w:pPr>
            <w:r w:rsidRPr="008B290C">
              <w:rPr>
                <w:rFonts w:ascii="GE Inspira Sans" w:hAnsi="GE Inspira Sans"/>
                <w:b/>
                <w:bCs/>
              </w:rPr>
              <w:t>Defect no.</w:t>
            </w:r>
          </w:p>
        </w:tc>
      </w:tr>
      <w:tr w:rsidR="000F5B28" w:rsidRPr="00CB2BB6" w14:paraId="2FF61393" w14:textId="77777777" w:rsidTr="009B6051">
        <w:trPr>
          <w:trHeight w:val="308"/>
        </w:trPr>
        <w:tc>
          <w:tcPr>
            <w:tcW w:w="1274" w:type="pct"/>
          </w:tcPr>
          <w:p w14:paraId="2F033B5A" w14:textId="4BDEBA49" w:rsidR="001E19A3" w:rsidRPr="001E19A3" w:rsidRDefault="00641396" w:rsidP="001E19A3">
            <w:pPr>
              <w:spacing w:before="120"/>
              <w:rPr>
                <w:rFonts w:ascii="GE Inspira Sans" w:hAnsi="GE Inspira Sans"/>
                <w:bCs/>
                <w:lang w:val="en-GB"/>
              </w:rPr>
            </w:pPr>
            <w:r w:rsidRPr="00641396">
              <w:rPr>
                <w:rFonts w:ascii="GE Inspira Sans" w:hAnsi="GE Inspira Sans"/>
                <w:b/>
                <w:bCs/>
                <w:color w:val="4472C4" w:themeColor="accent1"/>
                <w:lang w:val="en-GB"/>
              </w:rPr>
              <w:t>Given</w:t>
            </w:r>
            <w:r w:rsidR="001E19A3" w:rsidRPr="001E19A3">
              <w:rPr>
                <w:rFonts w:ascii="GE Inspira Sans" w:hAnsi="GE Inspira Sans"/>
                <w:bCs/>
                <w:lang w:val="en-GB"/>
              </w:rPr>
              <w:t xml:space="preserve"> the [DEFAULT-TEST-USER] user is logged in to OncoFlow application</w:t>
            </w:r>
          </w:p>
          <w:p w14:paraId="2A08C097" w14:textId="77777777" w:rsidR="001E19A3" w:rsidRPr="001E19A3" w:rsidRDefault="001E19A3" w:rsidP="001E19A3">
            <w:pPr>
              <w:spacing w:before="120"/>
              <w:rPr>
                <w:rFonts w:ascii="GE Inspira Sans" w:hAnsi="GE Inspira Sans"/>
                <w:bCs/>
                <w:lang w:val="en-GB"/>
              </w:rPr>
            </w:pPr>
            <w:r w:rsidRPr="001E19A3">
              <w:rPr>
                <w:rFonts w:ascii="GE Inspira Sans" w:hAnsi="GE Inspira Sans"/>
                <w:bCs/>
                <w:lang w:val="en-GB"/>
              </w:rPr>
              <w:t>And the Patient page is loaded</w:t>
            </w:r>
          </w:p>
          <w:p w14:paraId="2CD132FA" w14:textId="77777777" w:rsidR="001E19A3" w:rsidRPr="001E19A3" w:rsidRDefault="001E19A3" w:rsidP="001E19A3">
            <w:pPr>
              <w:spacing w:before="120"/>
              <w:rPr>
                <w:rFonts w:ascii="GE Inspira Sans" w:hAnsi="GE Inspira Sans"/>
                <w:bCs/>
                <w:lang w:val="en-GB"/>
              </w:rPr>
            </w:pPr>
            <w:r w:rsidRPr="001E19A3">
              <w:rPr>
                <w:rFonts w:ascii="GE Inspira Sans" w:hAnsi="GE Inspira Sans"/>
                <w:bCs/>
                <w:lang w:val="en-GB"/>
              </w:rPr>
              <w:t>And the "OncoTestPatient, Freya" patient is selected</w:t>
            </w:r>
          </w:p>
          <w:p w14:paraId="709D7DA7" w14:textId="77777777" w:rsidR="001E19A3" w:rsidRPr="001E19A3" w:rsidRDefault="001E19A3" w:rsidP="001E19A3">
            <w:pPr>
              <w:spacing w:before="120"/>
              <w:rPr>
                <w:rFonts w:ascii="GE Inspira Sans" w:hAnsi="GE Inspira Sans"/>
                <w:bCs/>
                <w:lang w:val="en-GB"/>
              </w:rPr>
            </w:pPr>
            <w:r w:rsidRPr="001E19A3">
              <w:rPr>
                <w:rFonts w:ascii="GE Inspira Sans" w:hAnsi="GE Inspira Sans"/>
                <w:bCs/>
                <w:lang w:val="en-GB"/>
              </w:rPr>
              <w:t>And the "Timeline" view is selected</w:t>
            </w:r>
          </w:p>
          <w:p w14:paraId="1A51F0C1" w14:textId="77777777" w:rsidR="000F5B28" w:rsidRDefault="001E19A3" w:rsidP="001E19A3">
            <w:pPr>
              <w:spacing w:before="120" w:after="120" w:line="257" w:lineRule="auto"/>
              <w:rPr>
                <w:rFonts w:ascii="GE Inspira Sans" w:hAnsi="GE Inspira Sans"/>
                <w:bCs/>
                <w:lang w:val="en-GB"/>
              </w:rPr>
            </w:pPr>
            <w:r w:rsidRPr="001E19A3">
              <w:rPr>
                <w:rFonts w:ascii="GE Inspira Sans" w:hAnsi="GE Inspira Sans"/>
                <w:bCs/>
                <w:lang w:val="en-GB"/>
              </w:rPr>
              <w:t>And the patient timeline is loaded</w:t>
            </w:r>
          </w:p>
          <w:p w14:paraId="120E43EA" w14:textId="77777777" w:rsidR="00C50D09" w:rsidRPr="00C50D09" w:rsidRDefault="00C50D09" w:rsidP="00C50D09">
            <w:pPr>
              <w:spacing w:before="120"/>
              <w:rPr>
                <w:rFonts w:ascii="GE Inspira Sans" w:hAnsi="GE Inspira Sans"/>
                <w:bCs/>
                <w:lang w:val="en-GB"/>
              </w:rPr>
            </w:pPr>
            <w:r w:rsidRPr="00C50D09">
              <w:rPr>
                <w:rFonts w:ascii="GE Inspira Sans" w:hAnsi="GE Inspira Sans"/>
                <w:bCs/>
                <w:lang w:val="en-GB"/>
              </w:rPr>
              <w:t>When the user clicks on the following event point on the "Encounters" swimlane:</w:t>
            </w:r>
          </w:p>
          <w:tbl>
            <w:tblPr>
              <w:tblStyle w:val="TC"/>
              <w:tblW w:w="0" w:type="auto"/>
              <w:tblLook w:val="04A0" w:firstRow="1" w:lastRow="0" w:firstColumn="1" w:lastColumn="0" w:noHBand="0" w:noVBand="1"/>
            </w:tblPr>
            <w:tblGrid>
              <w:gridCol w:w="1258"/>
              <w:gridCol w:w="1584"/>
              <w:gridCol w:w="2262"/>
            </w:tblGrid>
            <w:tr w:rsidR="00C50D09" w:rsidRPr="0002501D" w14:paraId="48A30773" w14:textId="77777777" w:rsidTr="009B6051">
              <w:trPr>
                <w:cnfStyle w:val="100000000000" w:firstRow="1" w:lastRow="0" w:firstColumn="0" w:lastColumn="0" w:oddVBand="0" w:evenVBand="0" w:oddHBand="0" w:evenHBand="0" w:firstRowFirstColumn="0" w:firstRowLastColumn="0" w:lastRowFirstColumn="0" w:lastRowLastColumn="0"/>
              </w:trPr>
              <w:tc>
                <w:tcPr>
                  <w:tcW w:w="1150" w:type="dxa"/>
                </w:tcPr>
                <w:p w14:paraId="33933C7E" w14:textId="77777777" w:rsidR="00C50D09" w:rsidRPr="0002501D" w:rsidRDefault="00C50D09" w:rsidP="00C50D09">
                  <w:pPr>
                    <w:spacing w:before="120"/>
                    <w:rPr>
                      <w:b/>
                      <w:lang w:val="en-GB"/>
                    </w:rPr>
                  </w:pPr>
                  <w:r w:rsidRPr="0002501D">
                    <w:rPr>
                      <w:b/>
                      <w:lang w:val="en-GB"/>
                    </w:rPr>
                    <w:t xml:space="preserve">event_type </w:t>
                  </w:r>
                </w:p>
              </w:tc>
              <w:tc>
                <w:tcPr>
                  <w:tcW w:w="1484" w:type="dxa"/>
                </w:tcPr>
                <w:p w14:paraId="32847D20" w14:textId="77777777" w:rsidR="00C50D09" w:rsidRPr="0002501D" w:rsidRDefault="00C50D09" w:rsidP="00C50D09">
                  <w:pPr>
                    <w:spacing w:before="120"/>
                    <w:rPr>
                      <w:b/>
                      <w:lang w:val="en-GB"/>
                    </w:rPr>
                  </w:pPr>
                  <w:r w:rsidRPr="0002501D">
                    <w:rPr>
                      <w:b/>
                      <w:lang w:val="en-GB"/>
                    </w:rPr>
                    <w:t xml:space="preserve">name_on_label                           </w:t>
                  </w:r>
                </w:p>
              </w:tc>
              <w:tc>
                <w:tcPr>
                  <w:tcW w:w="2089" w:type="dxa"/>
                </w:tcPr>
                <w:p w14:paraId="1FC0F5D1" w14:textId="77777777" w:rsidR="00C50D09" w:rsidRPr="0002501D" w:rsidRDefault="00C50D09" w:rsidP="00C50D09">
                  <w:pPr>
                    <w:spacing w:before="120"/>
                    <w:rPr>
                      <w:b/>
                      <w:lang w:val="en-GB"/>
                    </w:rPr>
                  </w:pPr>
                  <w:r w:rsidRPr="0002501D">
                    <w:rPr>
                      <w:b/>
                      <w:lang w:val="en-GB"/>
                    </w:rPr>
                    <w:t xml:space="preserve">date_on_timeline_axis </w:t>
                  </w:r>
                </w:p>
              </w:tc>
            </w:tr>
            <w:tr w:rsidR="00C50D09" w:rsidRPr="00CB2BB6" w14:paraId="0A2BC0F5" w14:textId="77777777" w:rsidTr="009B6051">
              <w:tc>
                <w:tcPr>
                  <w:tcW w:w="1150" w:type="dxa"/>
                </w:tcPr>
                <w:p w14:paraId="3161AD48" w14:textId="77777777" w:rsidR="00C50D09" w:rsidRPr="0002501D" w:rsidRDefault="00C50D09" w:rsidP="00C50D09">
                  <w:pPr>
                    <w:spacing w:before="120"/>
                    <w:rPr>
                      <w:bCs/>
                      <w:lang w:val="en-GB"/>
                    </w:rPr>
                  </w:pPr>
                  <w:r w:rsidRPr="0002501D">
                    <w:rPr>
                      <w:bCs/>
                      <w:lang w:val="en-GB"/>
                    </w:rPr>
                    <w:t xml:space="preserve"> MARKER     </w:t>
                  </w:r>
                </w:p>
              </w:tc>
              <w:tc>
                <w:tcPr>
                  <w:tcW w:w="1484" w:type="dxa"/>
                </w:tcPr>
                <w:p w14:paraId="0B416938" w14:textId="243B163F" w:rsidR="00C50D09" w:rsidRPr="0002501D" w:rsidRDefault="00C50D09" w:rsidP="00C50D09">
                  <w:pPr>
                    <w:spacing w:before="120"/>
                    <w:rPr>
                      <w:bCs/>
                      <w:lang w:val="en-GB"/>
                    </w:rPr>
                  </w:pPr>
                  <w:r>
                    <w:rPr>
                      <w:bCs/>
                      <w:lang w:val="en-GB"/>
                    </w:rPr>
                    <w:t>BP</w:t>
                  </w:r>
                </w:p>
              </w:tc>
              <w:tc>
                <w:tcPr>
                  <w:tcW w:w="2089" w:type="dxa"/>
                </w:tcPr>
                <w:p w14:paraId="676E3673" w14:textId="43A7D2DB" w:rsidR="00C50D09" w:rsidRPr="0002501D" w:rsidRDefault="00C50D09" w:rsidP="00C50D09">
                  <w:pPr>
                    <w:spacing w:before="120"/>
                    <w:rPr>
                      <w:bCs/>
                      <w:lang w:val="en-GB"/>
                    </w:rPr>
                  </w:pPr>
                  <w:r w:rsidRPr="00C50D09">
                    <w:rPr>
                      <w:bCs/>
                      <w:lang w:val="en-GB"/>
                    </w:rPr>
                    <w:t>Apr 29, 1990</w:t>
                  </w:r>
                </w:p>
              </w:tc>
            </w:tr>
          </w:tbl>
          <w:p w14:paraId="3038FBFB" w14:textId="704F76F3" w:rsidR="001E19A3" w:rsidRPr="00CB2BB6" w:rsidRDefault="001E19A3" w:rsidP="00C50D09">
            <w:pPr>
              <w:spacing w:before="120" w:after="120" w:line="257" w:lineRule="auto"/>
              <w:rPr>
                <w:rFonts w:ascii="GE Inspira Sans" w:hAnsi="GE Inspira Sans"/>
                <w:bCs/>
                <w:lang w:val="en-GB"/>
              </w:rPr>
            </w:pPr>
          </w:p>
        </w:tc>
        <w:tc>
          <w:tcPr>
            <w:tcW w:w="1607" w:type="pct"/>
          </w:tcPr>
          <w:p w14:paraId="2D0BF30E" w14:textId="0BBF7C04" w:rsidR="00C50D09" w:rsidRPr="00C50D09" w:rsidRDefault="00641396" w:rsidP="00C50D09">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50D09" w:rsidRPr="00C50D09">
              <w:rPr>
                <w:rFonts w:ascii="GE Inspira Sans" w:eastAsia="Calibri" w:hAnsi="GE Inspira Sans" w:cs="Calibri"/>
                <w:bCs/>
              </w:rPr>
              <w:t xml:space="preserve"> the sidebar is displayed</w:t>
            </w:r>
          </w:p>
          <w:p w14:paraId="3E7829E4" w14:textId="77777777" w:rsidR="00C50D09" w:rsidRPr="00C50D09" w:rsidRDefault="00C50D09" w:rsidP="00C50D09">
            <w:pPr>
              <w:spacing w:before="120"/>
              <w:rPr>
                <w:rFonts w:ascii="GE Inspira Sans" w:eastAsia="Calibri" w:hAnsi="GE Inspira Sans" w:cs="Calibri"/>
                <w:bCs/>
              </w:rPr>
            </w:pPr>
            <w:r w:rsidRPr="00C50D09">
              <w:rPr>
                <w:rFonts w:ascii="GE Inspira Sans" w:eastAsia="Calibri" w:hAnsi="GE Inspira Sans" w:cs="Calibri"/>
                <w:bCs/>
              </w:rPr>
              <w:t>And the sidebar content contains the following data:</w:t>
            </w:r>
          </w:p>
          <w:tbl>
            <w:tblPr>
              <w:tblStyle w:val="TC"/>
              <w:tblW w:w="0" w:type="auto"/>
              <w:tblLook w:val="04A0" w:firstRow="1" w:lastRow="0" w:firstColumn="1" w:lastColumn="0" w:noHBand="0" w:noVBand="1"/>
            </w:tblPr>
            <w:tblGrid>
              <w:gridCol w:w="1510"/>
              <w:gridCol w:w="967"/>
              <w:gridCol w:w="3585"/>
            </w:tblGrid>
            <w:tr w:rsidR="00C50D09" w:rsidRPr="00C50D09" w14:paraId="03191B3D" w14:textId="77777777" w:rsidTr="00C50D09">
              <w:trPr>
                <w:cnfStyle w:val="100000000000" w:firstRow="1" w:lastRow="0" w:firstColumn="0" w:lastColumn="0" w:oddVBand="0" w:evenVBand="0" w:oddHBand="0" w:evenHBand="0" w:firstRowFirstColumn="0" w:firstRowLastColumn="0" w:lastRowFirstColumn="0" w:lastRowLastColumn="0"/>
              </w:trPr>
              <w:tc>
                <w:tcPr>
                  <w:tcW w:w="1496" w:type="dxa"/>
                </w:tcPr>
                <w:p w14:paraId="031B7FB7" w14:textId="77777777" w:rsidR="00C50D09" w:rsidRPr="00C50D09" w:rsidRDefault="00C50D09" w:rsidP="00434B68">
                  <w:pPr>
                    <w:spacing w:before="120"/>
                    <w:rPr>
                      <w:rFonts w:eastAsia="Calibri" w:cs="Calibri"/>
                      <w:b/>
                    </w:rPr>
                  </w:pPr>
                  <w:r w:rsidRPr="00C50D09">
                    <w:rPr>
                      <w:rFonts w:eastAsia="Calibri" w:cs="Calibri"/>
                      <w:b/>
                    </w:rPr>
                    <w:t xml:space="preserve"> data_type   </w:t>
                  </w:r>
                </w:p>
              </w:tc>
              <w:tc>
                <w:tcPr>
                  <w:tcW w:w="958" w:type="dxa"/>
                </w:tcPr>
                <w:p w14:paraId="50FF316C" w14:textId="77777777" w:rsidR="00C50D09" w:rsidRPr="00C50D09" w:rsidRDefault="00C50D09" w:rsidP="00434B68">
                  <w:pPr>
                    <w:spacing w:before="120"/>
                    <w:rPr>
                      <w:rFonts w:eastAsia="Calibri" w:cs="Calibri"/>
                      <w:b/>
                    </w:rPr>
                  </w:pPr>
                  <w:r w:rsidRPr="00C50D09">
                    <w:rPr>
                      <w:rFonts w:eastAsia="Calibri" w:cs="Calibri"/>
                      <w:b/>
                    </w:rPr>
                    <w:t xml:space="preserve"> title                    </w:t>
                  </w:r>
                </w:p>
              </w:tc>
              <w:tc>
                <w:tcPr>
                  <w:tcW w:w="3571" w:type="dxa"/>
                </w:tcPr>
                <w:p w14:paraId="6917E0F0" w14:textId="77777777" w:rsidR="00C50D09" w:rsidRPr="00C50D09" w:rsidRDefault="00C50D09" w:rsidP="00434B68">
                  <w:pPr>
                    <w:spacing w:before="120"/>
                    <w:rPr>
                      <w:rFonts w:eastAsia="Calibri" w:cs="Calibri"/>
                      <w:b/>
                    </w:rPr>
                  </w:pPr>
                  <w:r w:rsidRPr="00C50D09">
                    <w:rPr>
                      <w:rFonts w:eastAsia="Calibri" w:cs="Calibri"/>
                      <w:b/>
                    </w:rPr>
                    <w:t xml:space="preserve"> value                                                   </w:t>
                  </w:r>
                </w:p>
              </w:tc>
            </w:tr>
            <w:tr w:rsidR="00C50D09" w:rsidRPr="00C50D09" w14:paraId="213224B4" w14:textId="77777777" w:rsidTr="00C50D09">
              <w:tc>
                <w:tcPr>
                  <w:tcW w:w="1496" w:type="dxa"/>
                </w:tcPr>
                <w:p w14:paraId="4D69E3F7" w14:textId="77777777" w:rsidR="00C50D09" w:rsidRPr="00C50D09" w:rsidRDefault="00C50D09" w:rsidP="00434B68">
                  <w:pPr>
                    <w:spacing w:before="120"/>
                    <w:rPr>
                      <w:rFonts w:eastAsia="Calibri" w:cs="Calibri"/>
                      <w:bCs/>
                    </w:rPr>
                  </w:pPr>
                  <w:r w:rsidRPr="00C50D09">
                    <w:rPr>
                      <w:rFonts w:eastAsia="Calibri" w:cs="Calibri"/>
                      <w:bCs/>
                    </w:rPr>
                    <w:t xml:space="preserve"> TREND_GRAPH </w:t>
                  </w:r>
                </w:p>
              </w:tc>
              <w:tc>
                <w:tcPr>
                  <w:tcW w:w="958" w:type="dxa"/>
                </w:tcPr>
                <w:p w14:paraId="725B5B4F" w14:textId="77777777" w:rsidR="00C50D09" w:rsidRPr="00C50D09" w:rsidRDefault="00C50D09" w:rsidP="00434B68">
                  <w:pPr>
                    <w:spacing w:before="120"/>
                    <w:rPr>
                      <w:rFonts w:eastAsia="Calibri" w:cs="Calibri"/>
                      <w:bCs/>
                    </w:rPr>
                  </w:pPr>
                  <w:r w:rsidRPr="00C50D09">
                    <w:rPr>
                      <w:rFonts w:eastAsia="Calibri" w:cs="Calibri"/>
                      <w:bCs/>
                    </w:rPr>
                    <w:t xml:space="preserve"> Systolic blood pressure  </w:t>
                  </w:r>
                </w:p>
              </w:tc>
              <w:tc>
                <w:tcPr>
                  <w:tcW w:w="3571" w:type="dxa"/>
                </w:tcPr>
                <w:p w14:paraId="265B42E6" w14:textId="77777777" w:rsidR="00C50D09" w:rsidRDefault="00C50D09" w:rsidP="00434B68">
                  <w:pPr>
                    <w:spacing w:before="120"/>
                    <w:rPr>
                      <w:rFonts w:eastAsia="Calibri" w:cs="Calibri"/>
                      <w:bCs/>
                    </w:rPr>
                  </w:pPr>
                  <w:r w:rsidRPr="00C50D09">
                    <w:rPr>
                      <w:rFonts w:eastAsia="Calibri" w:cs="Calibri"/>
                      <w:bCs/>
                    </w:rPr>
                    <w:t xml:space="preserve"> trends/${os.type}/</w:t>
                  </w:r>
                </w:p>
                <w:p w14:paraId="35CAEB13" w14:textId="521FBB24" w:rsidR="00C50D09" w:rsidRPr="00C50D09" w:rsidRDefault="00C50D09" w:rsidP="00434B68">
                  <w:pPr>
                    <w:spacing w:before="120"/>
                    <w:rPr>
                      <w:rFonts w:eastAsia="Calibri" w:cs="Calibri"/>
                      <w:bCs/>
                    </w:rPr>
                  </w:pPr>
                  <w:r w:rsidRPr="00C50D09">
                    <w:rPr>
                      <w:rFonts w:eastAsia="Calibri" w:cs="Calibri"/>
                      <w:bCs/>
                    </w:rPr>
                    <w:t xml:space="preserve">OncoTestPatientFreya_BP_Systolic.png  </w:t>
                  </w:r>
                </w:p>
              </w:tc>
            </w:tr>
            <w:tr w:rsidR="00C50D09" w:rsidRPr="00C50D09" w14:paraId="6BF932D3" w14:textId="77777777" w:rsidTr="00C50D09">
              <w:tc>
                <w:tcPr>
                  <w:tcW w:w="1496" w:type="dxa"/>
                </w:tcPr>
                <w:p w14:paraId="4F33FDBF" w14:textId="77777777" w:rsidR="00C50D09" w:rsidRPr="00C50D09" w:rsidRDefault="00C50D09" w:rsidP="00434B68">
                  <w:pPr>
                    <w:spacing w:before="120"/>
                    <w:rPr>
                      <w:rFonts w:eastAsia="Calibri" w:cs="Calibri"/>
                      <w:bCs/>
                    </w:rPr>
                  </w:pPr>
                  <w:r w:rsidRPr="00C50D09">
                    <w:rPr>
                      <w:rFonts w:eastAsia="Calibri" w:cs="Calibri"/>
                      <w:bCs/>
                    </w:rPr>
                    <w:t xml:space="preserve"> TREND_GRAPH </w:t>
                  </w:r>
                </w:p>
              </w:tc>
              <w:tc>
                <w:tcPr>
                  <w:tcW w:w="958" w:type="dxa"/>
                </w:tcPr>
                <w:p w14:paraId="189A7868" w14:textId="77777777" w:rsidR="00C50D09" w:rsidRPr="00C50D09" w:rsidRDefault="00C50D09" w:rsidP="00434B68">
                  <w:pPr>
                    <w:spacing w:before="120"/>
                    <w:rPr>
                      <w:rFonts w:eastAsia="Calibri" w:cs="Calibri"/>
                      <w:bCs/>
                    </w:rPr>
                  </w:pPr>
                  <w:r w:rsidRPr="00C50D09">
                    <w:rPr>
                      <w:rFonts w:eastAsia="Calibri" w:cs="Calibri"/>
                      <w:bCs/>
                    </w:rPr>
                    <w:t xml:space="preserve"> Diastolic blood pressure </w:t>
                  </w:r>
                </w:p>
              </w:tc>
              <w:tc>
                <w:tcPr>
                  <w:tcW w:w="3571" w:type="dxa"/>
                </w:tcPr>
                <w:p w14:paraId="3AAAEAC6" w14:textId="77777777" w:rsidR="00C50D09" w:rsidRDefault="00C50D09" w:rsidP="00434B68">
                  <w:pPr>
                    <w:spacing w:before="120"/>
                    <w:rPr>
                      <w:rFonts w:eastAsia="Calibri" w:cs="Calibri"/>
                      <w:bCs/>
                    </w:rPr>
                  </w:pPr>
                  <w:r w:rsidRPr="00C50D09">
                    <w:rPr>
                      <w:rFonts w:eastAsia="Calibri" w:cs="Calibri"/>
                      <w:bCs/>
                    </w:rPr>
                    <w:t xml:space="preserve"> trends/${os.type}/</w:t>
                  </w:r>
                </w:p>
                <w:p w14:paraId="7909F675" w14:textId="16223DD6" w:rsidR="00C50D09" w:rsidRPr="00C50D09" w:rsidRDefault="00C50D09" w:rsidP="00434B68">
                  <w:pPr>
                    <w:spacing w:before="120"/>
                    <w:rPr>
                      <w:rFonts w:eastAsia="Calibri" w:cs="Calibri"/>
                      <w:bCs/>
                    </w:rPr>
                  </w:pPr>
                  <w:r w:rsidRPr="00C50D09">
                    <w:rPr>
                      <w:rFonts w:eastAsia="Calibri" w:cs="Calibri"/>
                      <w:bCs/>
                    </w:rPr>
                    <w:t xml:space="preserve">OncoTestPatientFreya_BP_Diastolic.png </w:t>
                  </w:r>
                </w:p>
              </w:tc>
            </w:tr>
          </w:tbl>
          <w:p w14:paraId="59A32343" w14:textId="6175EB38" w:rsidR="00C50D09" w:rsidRPr="00CB2BB6" w:rsidRDefault="00C50D09" w:rsidP="00C50D09">
            <w:pPr>
              <w:spacing w:before="120" w:after="120" w:line="257" w:lineRule="auto"/>
              <w:rPr>
                <w:rFonts w:ascii="GE Inspira Sans" w:eastAsia="Calibri" w:hAnsi="GE Inspira Sans" w:cs="Calibri"/>
                <w:bCs/>
              </w:rPr>
            </w:pPr>
          </w:p>
        </w:tc>
        <w:tc>
          <w:tcPr>
            <w:tcW w:w="1335" w:type="pct"/>
          </w:tcPr>
          <w:p w14:paraId="628C9BDA" w14:textId="77777777" w:rsidR="000F5B28" w:rsidRPr="00CB2BB6" w:rsidRDefault="000F5B28" w:rsidP="009B6051">
            <w:pPr>
              <w:pStyle w:val="PF"/>
              <w:spacing w:before="120" w:after="120" w:afterAutospacing="0"/>
              <w:jc w:val="left"/>
              <w:rPr>
                <w:rFonts w:ascii="GE Inspira Sans" w:hAnsi="GE Inspira Sans"/>
                <w:b w:val="0"/>
                <w:bCs/>
              </w:rPr>
            </w:pPr>
          </w:p>
        </w:tc>
        <w:tc>
          <w:tcPr>
            <w:tcW w:w="354" w:type="pct"/>
          </w:tcPr>
          <w:p w14:paraId="4743E438" w14:textId="77777777" w:rsidR="000F5B28" w:rsidRPr="00CB2BB6" w:rsidRDefault="000F5B28" w:rsidP="009B6051">
            <w:pPr>
              <w:spacing w:before="120" w:after="120"/>
              <w:rPr>
                <w:rFonts w:ascii="GE Inspira Sans" w:hAnsi="GE Inspira Sans"/>
                <w:bCs/>
              </w:rPr>
            </w:pPr>
          </w:p>
        </w:tc>
        <w:tc>
          <w:tcPr>
            <w:tcW w:w="193" w:type="pct"/>
          </w:tcPr>
          <w:p w14:paraId="12971303" w14:textId="77777777" w:rsidR="000F5B28" w:rsidRPr="00CB2BB6" w:rsidRDefault="000F5B28" w:rsidP="009B6051">
            <w:pPr>
              <w:spacing w:before="120" w:after="120"/>
              <w:rPr>
                <w:rFonts w:ascii="GE Inspira Sans" w:hAnsi="GE Inspira Sans"/>
                <w:bCs/>
              </w:rPr>
            </w:pPr>
          </w:p>
        </w:tc>
        <w:tc>
          <w:tcPr>
            <w:tcW w:w="237" w:type="pct"/>
          </w:tcPr>
          <w:p w14:paraId="48C10553" w14:textId="77777777" w:rsidR="000F5B28" w:rsidRPr="00CB2BB6" w:rsidRDefault="000F5B28" w:rsidP="009B6051">
            <w:pPr>
              <w:spacing w:before="120" w:after="120"/>
              <w:rPr>
                <w:rFonts w:ascii="GE Inspira Sans" w:hAnsi="GE Inspira Sans"/>
                <w:bCs/>
              </w:rPr>
            </w:pPr>
          </w:p>
        </w:tc>
      </w:tr>
    </w:tbl>
    <w:p w14:paraId="60A276D4" w14:textId="77777777" w:rsidR="0002501D" w:rsidRDefault="0002501D" w:rsidP="0002501D"/>
    <w:p w14:paraId="55CB0077" w14:textId="033501A6" w:rsidR="00607BBD" w:rsidRDefault="00607BBD" w:rsidP="00DB705D">
      <w:pPr>
        <w:pStyle w:val="Heading2"/>
        <w:spacing w:before="120" w:after="120"/>
      </w:pPr>
      <w:r w:rsidRPr="008B290C">
        <w:t>Features \</w:t>
      </w:r>
      <w:r>
        <w:t xml:space="preserve"> Full fidelity info</w:t>
      </w:r>
    </w:p>
    <w:tbl>
      <w:tblPr>
        <w:tblStyle w:val="TableGrid"/>
        <w:tblW w:w="5000" w:type="pct"/>
        <w:tblLook w:val="04A0" w:firstRow="1" w:lastRow="0" w:firstColumn="1" w:lastColumn="0" w:noHBand="0" w:noVBand="1"/>
      </w:tblPr>
      <w:tblGrid>
        <w:gridCol w:w="5932"/>
        <w:gridCol w:w="5670"/>
        <w:gridCol w:w="4858"/>
        <w:gridCol w:w="1565"/>
        <w:gridCol w:w="1293"/>
        <w:gridCol w:w="1603"/>
      </w:tblGrid>
      <w:tr w:rsidR="00607BBD" w:rsidRPr="008B290C" w14:paraId="20E4C38E" w14:textId="77777777" w:rsidTr="00E0681F">
        <w:trPr>
          <w:trHeight w:val="568"/>
        </w:trPr>
        <w:tc>
          <w:tcPr>
            <w:tcW w:w="5000" w:type="pct"/>
            <w:gridSpan w:val="6"/>
            <w:shd w:val="clear" w:color="auto" w:fill="D9E2F3" w:themeFill="accent1" w:themeFillTint="33"/>
          </w:tcPr>
          <w:p w14:paraId="71D8CF0D" w14:textId="1DBFC1CB" w:rsidR="002A7920" w:rsidRDefault="00607BBD" w:rsidP="00DB705D">
            <w:pPr>
              <w:pStyle w:val="Heading2"/>
              <w:spacing w:before="120" w:after="120"/>
            </w:pPr>
            <w:r w:rsidRPr="001A17B6">
              <w:t>SRS</w:t>
            </w:r>
            <w:r w:rsidR="0090585A">
              <w:t>-</w:t>
            </w:r>
            <w:r>
              <w:t>43</w:t>
            </w:r>
            <w:r w:rsidRPr="001A17B6">
              <w:t xml:space="preserve"> - </w:t>
            </w:r>
            <w:r w:rsidRPr="00607BBD">
              <w:t>OncoFlow shall provide access to the original report to see full fidelity details.</w:t>
            </w:r>
          </w:p>
          <w:p w14:paraId="01D69A29" w14:textId="52B80D22" w:rsidR="00971486" w:rsidRPr="00971486" w:rsidRDefault="00971486" w:rsidP="00DB705D">
            <w:pPr>
              <w:spacing w:before="120" w:after="120"/>
            </w:pPr>
            <w:r w:rsidRPr="00971486">
              <w:rPr>
                <w:color w:val="1F3864" w:themeColor="accent1" w:themeShade="80"/>
              </w:rPr>
              <w:t>@safety</w:t>
            </w:r>
          </w:p>
        </w:tc>
      </w:tr>
      <w:tr w:rsidR="00607BBD" w:rsidRPr="008B290C" w14:paraId="4F2E441D" w14:textId="77777777" w:rsidTr="00E0681F">
        <w:trPr>
          <w:trHeight w:val="550"/>
        </w:trPr>
        <w:tc>
          <w:tcPr>
            <w:tcW w:w="4617" w:type="pct"/>
            <w:gridSpan w:val="5"/>
            <w:shd w:val="clear" w:color="auto" w:fill="F2F2F2" w:themeFill="background1" w:themeFillShade="F2"/>
          </w:tcPr>
          <w:p w14:paraId="032EDBF5" w14:textId="0562C893" w:rsidR="00607BBD" w:rsidRDefault="00607BBD"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SRS-43.12</w:t>
            </w:r>
          </w:p>
          <w:p w14:paraId="37B9076B" w14:textId="05D4D18A" w:rsidR="00607BBD" w:rsidRPr="008B290C" w:rsidRDefault="00607BBD" w:rsidP="00DB705D">
            <w:pPr>
              <w:pStyle w:val="SCPF"/>
              <w:spacing w:before="120" w:after="120"/>
              <w:jc w:val="left"/>
              <w:rPr>
                <w:rFonts w:ascii="GE Inspira Sans" w:hAnsi="GE Inspira Sans"/>
                <w:b w:val="0"/>
                <w:bCs w:val="0"/>
              </w:rPr>
            </w:pPr>
            <w:r w:rsidRPr="00607BBD">
              <w:rPr>
                <w:rFonts w:ascii="GE Inspira Sans" w:hAnsi="GE Inspira Sans"/>
                <w:b w:val="0"/>
                <w:bCs w:val="0"/>
                <w:sz w:val="24"/>
                <w:szCs w:val="22"/>
              </w:rPr>
              <w:t>Scenario Outline: User can increase the font size of L3 report</w:t>
            </w:r>
          </w:p>
        </w:tc>
        <w:tc>
          <w:tcPr>
            <w:tcW w:w="383" w:type="pct"/>
          </w:tcPr>
          <w:p w14:paraId="505E5D4D" w14:textId="724E4F3B" w:rsidR="00607BBD" w:rsidRPr="008B290C" w:rsidRDefault="00402A24" w:rsidP="00DB705D">
            <w:pPr>
              <w:pStyle w:val="SCPF"/>
              <w:spacing w:before="120" w:after="120"/>
              <w:rPr>
                <w:rFonts w:ascii="GE Inspira Sans" w:hAnsi="GE Inspira Sans"/>
              </w:rPr>
            </w:pPr>
            <w:r w:rsidRPr="00402A24">
              <w:rPr>
                <w:rFonts w:ascii="GE Inspira Sans" w:hAnsi="GE Inspira Sans"/>
                <w:sz w:val="24"/>
              </w:rPr>
              <w:t>Passed / Failed</w:t>
            </w:r>
          </w:p>
        </w:tc>
      </w:tr>
      <w:tr w:rsidR="00E0681F" w:rsidRPr="008B290C" w14:paraId="00991D8F" w14:textId="77777777" w:rsidTr="0058173F">
        <w:trPr>
          <w:trHeight w:val="685"/>
        </w:trPr>
        <w:tc>
          <w:tcPr>
            <w:tcW w:w="1418" w:type="pct"/>
          </w:tcPr>
          <w:p w14:paraId="3CF7F104" w14:textId="77777777" w:rsidR="00607BBD" w:rsidRPr="008B290C" w:rsidRDefault="00607BBD" w:rsidP="00DB705D">
            <w:pPr>
              <w:spacing w:before="120" w:after="120"/>
              <w:jc w:val="center"/>
              <w:rPr>
                <w:rFonts w:ascii="GE Inspira Sans" w:hAnsi="GE Inspira Sans"/>
                <w:b/>
                <w:bCs/>
              </w:rPr>
            </w:pPr>
            <w:r w:rsidRPr="008B290C">
              <w:rPr>
                <w:rFonts w:ascii="GE Inspira Sans" w:hAnsi="GE Inspira Sans"/>
                <w:b/>
                <w:bCs/>
              </w:rPr>
              <w:t>Test steps</w:t>
            </w:r>
          </w:p>
        </w:tc>
        <w:tc>
          <w:tcPr>
            <w:tcW w:w="1355" w:type="pct"/>
          </w:tcPr>
          <w:p w14:paraId="0EE5F030" w14:textId="77777777" w:rsidR="00607BBD" w:rsidRPr="008B290C" w:rsidRDefault="00607BBD"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161" w:type="pct"/>
          </w:tcPr>
          <w:p w14:paraId="263C0ABA" w14:textId="77777777" w:rsidR="00607BBD" w:rsidRPr="008B290C" w:rsidRDefault="00607BBD" w:rsidP="00DB705D">
            <w:pPr>
              <w:spacing w:before="120" w:after="120"/>
              <w:jc w:val="center"/>
              <w:rPr>
                <w:rFonts w:ascii="GE Inspira Sans" w:hAnsi="GE Inspira Sans"/>
                <w:b/>
                <w:bCs/>
              </w:rPr>
            </w:pPr>
            <w:r w:rsidRPr="008B290C">
              <w:rPr>
                <w:rFonts w:ascii="GE Inspira Sans" w:hAnsi="GE Inspira Sans"/>
                <w:b/>
                <w:bCs/>
              </w:rPr>
              <w:t>Actual outcome</w:t>
            </w:r>
          </w:p>
        </w:tc>
        <w:tc>
          <w:tcPr>
            <w:tcW w:w="374" w:type="pct"/>
          </w:tcPr>
          <w:p w14:paraId="68743844" w14:textId="77777777" w:rsidR="00607BBD" w:rsidRPr="008B290C" w:rsidRDefault="00607BBD" w:rsidP="00DB705D">
            <w:pPr>
              <w:spacing w:before="120" w:after="120"/>
              <w:jc w:val="center"/>
              <w:rPr>
                <w:rFonts w:ascii="GE Inspira Sans" w:hAnsi="GE Inspira Sans"/>
                <w:b/>
                <w:bCs/>
              </w:rPr>
            </w:pPr>
            <w:r w:rsidRPr="008B290C">
              <w:rPr>
                <w:rFonts w:ascii="GE Inspira Sans" w:hAnsi="GE Inspira Sans"/>
                <w:b/>
                <w:bCs/>
              </w:rPr>
              <w:t>Passed/Failed</w:t>
            </w:r>
          </w:p>
        </w:tc>
        <w:tc>
          <w:tcPr>
            <w:tcW w:w="308" w:type="pct"/>
          </w:tcPr>
          <w:p w14:paraId="4D9F7978" w14:textId="77777777" w:rsidR="00607BBD" w:rsidRPr="008B290C" w:rsidRDefault="00607BBD"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3" w:type="pct"/>
          </w:tcPr>
          <w:p w14:paraId="7A03D897" w14:textId="77777777" w:rsidR="00607BBD" w:rsidRPr="008B290C" w:rsidRDefault="00607BBD" w:rsidP="00DB705D">
            <w:pPr>
              <w:spacing w:before="120" w:after="120"/>
              <w:jc w:val="center"/>
              <w:rPr>
                <w:rFonts w:ascii="GE Inspira Sans" w:hAnsi="GE Inspira Sans"/>
                <w:b/>
                <w:bCs/>
              </w:rPr>
            </w:pPr>
            <w:r w:rsidRPr="008B290C">
              <w:rPr>
                <w:rFonts w:ascii="GE Inspira Sans" w:hAnsi="GE Inspira Sans"/>
                <w:b/>
                <w:bCs/>
              </w:rPr>
              <w:t>Defect no.</w:t>
            </w:r>
          </w:p>
        </w:tc>
      </w:tr>
      <w:tr w:rsidR="00E0681F" w:rsidRPr="00CB2BB6" w14:paraId="75A9432E" w14:textId="77777777" w:rsidTr="0058173F">
        <w:trPr>
          <w:trHeight w:val="308"/>
        </w:trPr>
        <w:tc>
          <w:tcPr>
            <w:tcW w:w="1418" w:type="pct"/>
          </w:tcPr>
          <w:p w14:paraId="5A7ED36F" w14:textId="4548806D" w:rsidR="00607BBD" w:rsidRPr="00CB2BB6"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607BBD" w:rsidRPr="00607BBD">
              <w:rPr>
                <w:rFonts w:ascii="GE Inspira Sans" w:hAnsi="GE Inspira Sans"/>
                <w:bCs/>
                <w:lang w:val="en-GB"/>
              </w:rPr>
              <w:t xml:space="preserve"> the </w:t>
            </w:r>
            <w:r w:rsidR="00691B7C" w:rsidRPr="00691B7C">
              <w:rPr>
                <w:rFonts w:ascii="GE Inspira Sans" w:hAnsi="GE Inspira Sans"/>
                <w:bCs/>
                <w:i/>
                <w:color w:val="538135" w:themeColor="accent6" w:themeShade="BF"/>
                <w:lang w:val="en-GB"/>
              </w:rPr>
              <w:t>[DEFAULT-TEST-USER]</w:t>
            </w:r>
            <w:r w:rsidR="00607BBD" w:rsidRPr="00607BBD">
              <w:rPr>
                <w:rFonts w:ascii="GE Inspira Sans" w:hAnsi="GE Inspira Sans"/>
                <w:bCs/>
                <w:lang w:val="en-GB"/>
              </w:rPr>
              <w:t xml:space="preserve"> user is logged in to OncoFlow application</w:t>
            </w:r>
          </w:p>
        </w:tc>
        <w:tc>
          <w:tcPr>
            <w:tcW w:w="1355" w:type="pct"/>
          </w:tcPr>
          <w:p w14:paraId="73730E0B" w14:textId="05063611" w:rsidR="00607BBD"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07BBD">
              <w:rPr>
                <w:rFonts w:ascii="GE Inspira Sans" w:eastAsia="Calibri" w:hAnsi="GE Inspira Sans" w:cs="Calibri"/>
                <w:bCs/>
              </w:rPr>
              <w:t xml:space="preserve"> </w:t>
            </w:r>
            <w:r w:rsidR="00607BBD" w:rsidRPr="00607BBD">
              <w:rPr>
                <w:rFonts w:ascii="GE Inspira Sans" w:hAnsi="GE Inspira Sans"/>
                <w:bCs/>
                <w:lang w:val="en-GB"/>
              </w:rPr>
              <w:t>the patient page is displayed</w:t>
            </w:r>
          </w:p>
        </w:tc>
        <w:tc>
          <w:tcPr>
            <w:tcW w:w="1161" w:type="pct"/>
          </w:tcPr>
          <w:p w14:paraId="1FEEB741" w14:textId="77777777" w:rsidR="00607BBD" w:rsidRPr="00CB2BB6" w:rsidRDefault="00607BBD" w:rsidP="00DB705D">
            <w:pPr>
              <w:pStyle w:val="PF"/>
              <w:spacing w:before="120" w:after="120" w:afterAutospacing="0"/>
              <w:jc w:val="left"/>
              <w:rPr>
                <w:rFonts w:ascii="GE Inspira Sans" w:hAnsi="GE Inspira Sans"/>
                <w:b w:val="0"/>
                <w:bCs/>
              </w:rPr>
            </w:pPr>
          </w:p>
        </w:tc>
        <w:tc>
          <w:tcPr>
            <w:tcW w:w="374" w:type="pct"/>
          </w:tcPr>
          <w:p w14:paraId="23F90AD0" w14:textId="77777777" w:rsidR="00607BBD" w:rsidRPr="00CB2BB6" w:rsidRDefault="00607BBD" w:rsidP="00DB705D">
            <w:pPr>
              <w:spacing w:before="120" w:after="120"/>
              <w:rPr>
                <w:rFonts w:ascii="GE Inspira Sans" w:hAnsi="GE Inspira Sans"/>
                <w:bCs/>
              </w:rPr>
            </w:pPr>
          </w:p>
        </w:tc>
        <w:tc>
          <w:tcPr>
            <w:tcW w:w="308" w:type="pct"/>
          </w:tcPr>
          <w:p w14:paraId="24208B01" w14:textId="77777777" w:rsidR="00607BBD" w:rsidRPr="00CB2BB6" w:rsidRDefault="00607BBD" w:rsidP="00DB705D">
            <w:pPr>
              <w:spacing w:before="120" w:after="120"/>
              <w:rPr>
                <w:rFonts w:ascii="GE Inspira Sans" w:hAnsi="GE Inspira Sans"/>
                <w:bCs/>
              </w:rPr>
            </w:pPr>
          </w:p>
        </w:tc>
        <w:tc>
          <w:tcPr>
            <w:tcW w:w="383" w:type="pct"/>
          </w:tcPr>
          <w:p w14:paraId="0F817D1C" w14:textId="77777777" w:rsidR="00607BBD" w:rsidRPr="00CB2BB6" w:rsidRDefault="00607BBD" w:rsidP="00DB705D">
            <w:pPr>
              <w:spacing w:before="120" w:after="120"/>
              <w:rPr>
                <w:rFonts w:ascii="GE Inspira Sans" w:hAnsi="GE Inspira Sans"/>
                <w:bCs/>
              </w:rPr>
            </w:pPr>
          </w:p>
        </w:tc>
      </w:tr>
      <w:tr w:rsidR="00E0681F" w:rsidRPr="00CB2BB6" w14:paraId="2913D21D" w14:textId="77777777" w:rsidTr="0058173F">
        <w:trPr>
          <w:trHeight w:val="308"/>
        </w:trPr>
        <w:tc>
          <w:tcPr>
            <w:tcW w:w="1418" w:type="pct"/>
          </w:tcPr>
          <w:p w14:paraId="57FC5DA4" w14:textId="355D9606" w:rsidR="00607BBD" w:rsidRPr="00607BBD"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607BBD" w:rsidRPr="00607BBD">
              <w:rPr>
                <w:rFonts w:ascii="GE Inspira Sans" w:hAnsi="GE Inspira Sans"/>
                <w:bCs/>
                <w:lang w:val="en-GB"/>
              </w:rPr>
              <w:t xml:space="preserve"> the "OncoTestPatient, Torvald" patient is selected</w:t>
            </w:r>
          </w:p>
          <w:p w14:paraId="07A14508" w14:textId="700CA160" w:rsidR="00607BBD" w:rsidRPr="00607BBD"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607BBD" w:rsidRPr="00607BBD">
              <w:rPr>
                <w:rFonts w:ascii="GE Inspira Sans" w:hAnsi="GE Inspira Sans"/>
                <w:bCs/>
                <w:lang w:val="en-GB"/>
              </w:rPr>
              <w:t xml:space="preserve"> the "Timeline" view is selected</w:t>
            </w:r>
          </w:p>
          <w:p w14:paraId="50E1FF53" w14:textId="6F8ABBE0" w:rsidR="00607BBD" w:rsidRPr="00607BBD"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607BBD" w:rsidRPr="00607BBD">
              <w:rPr>
                <w:rFonts w:ascii="GE Inspira Sans" w:hAnsi="GE Inspira Sans"/>
                <w:bCs/>
                <w:lang w:val="en-GB"/>
              </w:rPr>
              <w:t xml:space="preserve"> the patient timeline is loaded</w:t>
            </w:r>
          </w:p>
          <w:p w14:paraId="090CEE92" w14:textId="64EC54FF" w:rsidR="00607BBD" w:rsidRPr="00607BBD"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607BBD" w:rsidRPr="00607BBD">
              <w:rPr>
                <w:rFonts w:ascii="GE Inspira Sans" w:hAnsi="GE Inspira Sans"/>
                <w:bCs/>
                <w:lang w:val="en-GB"/>
              </w:rPr>
              <w:t xml:space="preserve"> the following event point is selected on the "&lt;swimlane&gt;" swimlane:</w:t>
            </w:r>
          </w:p>
          <w:tbl>
            <w:tblPr>
              <w:tblStyle w:val="TC"/>
              <w:tblW w:w="0" w:type="auto"/>
              <w:tblLook w:val="04A0" w:firstRow="1" w:lastRow="0" w:firstColumn="1" w:lastColumn="0" w:noHBand="0" w:noVBand="1"/>
            </w:tblPr>
            <w:tblGrid>
              <w:gridCol w:w="1258"/>
              <w:gridCol w:w="1584"/>
            </w:tblGrid>
            <w:tr w:rsidR="00607BBD" w:rsidRPr="00607BBD" w14:paraId="0D31A557" w14:textId="77777777" w:rsidTr="00607BBD">
              <w:trPr>
                <w:cnfStyle w:val="100000000000" w:firstRow="1" w:lastRow="0" w:firstColumn="0" w:lastColumn="0" w:oddVBand="0" w:evenVBand="0" w:oddHBand="0" w:evenHBand="0" w:firstRowFirstColumn="0" w:firstRowLastColumn="0" w:lastRowFirstColumn="0" w:lastRowLastColumn="0"/>
              </w:trPr>
              <w:tc>
                <w:tcPr>
                  <w:tcW w:w="1164" w:type="dxa"/>
                </w:tcPr>
                <w:p w14:paraId="3A424C6C" w14:textId="2CDBB504" w:rsidR="00607BBD" w:rsidRPr="00CF6F80" w:rsidRDefault="00607BBD" w:rsidP="00DB705D">
                  <w:pPr>
                    <w:spacing w:before="120" w:after="120"/>
                    <w:rPr>
                      <w:b/>
                      <w:lang w:val="en-GB"/>
                    </w:rPr>
                  </w:pPr>
                  <w:r w:rsidRPr="00CF6F80">
                    <w:rPr>
                      <w:b/>
                      <w:lang w:val="en-GB"/>
                    </w:rPr>
                    <w:t xml:space="preserve">event_type </w:t>
                  </w:r>
                </w:p>
              </w:tc>
              <w:tc>
                <w:tcPr>
                  <w:tcW w:w="1498" w:type="dxa"/>
                </w:tcPr>
                <w:p w14:paraId="1C7A9FE8" w14:textId="3A5A14C6" w:rsidR="00607BBD" w:rsidRPr="00CF6F80" w:rsidRDefault="00607BBD" w:rsidP="00DB705D">
                  <w:pPr>
                    <w:spacing w:before="120" w:after="120"/>
                    <w:rPr>
                      <w:b/>
                      <w:lang w:val="en-GB"/>
                    </w:rPr>
                  </w:pPr>
                  <w:r w:rsidRPr="00CF6F80">
                    <w:rPr>
                      <w:b/>
                      <w:lang w:val="en-GB"/>
                    </w:rPr>
                    <w:t xml:space="preserve">name_on_label </w:t>
                  </w:r>
                </w:p>
              </w:tc>
            </w:tr>
            <w:tr w:rsidR="00607BBD" w:rsidRPr="00607BBD" w14:paraId="6236F945" w14:textId="77777777" w:rsidTr="00607BBD">
              <w:tc>
                <w:tcPr>
                  <w:tcW w:w="1164" w:type="dxa"/>
                </w:tcPr>
                <w:p w14:paraId="6365ABBF" w14:textId="77777777" w:rsidR="00607BBD" w:rsidRPr="00607BBD" w:rsidRDefault="00607BBD" w:rsidP="00DB705D">
                  <w:pPr>
                    <w:spacing w:before="120" w:after="120"/>
                    <w:rPr>
                      <w:bCs/>
                      <w:lang w:val="en-GB"/>
                    </w:rPr>
                  </w:pPr>
                  <w:r w:rsidRPr="00607BBD">
                    <w:rPr>
                      <w:bCs/>
                      <w:lang w:val="en-GB"/>
                    </w:rPr>
                    <w:t xml:space="preserve"> MARKER     </w:t>
                  </w:r>
                </w:p>
              </w:tc>
              <w:tc>
                <w:tcPr>
                  <w:tcW w:w="1498" w:type="dxa"/>
                </w:tcPr>
                <w:p w14:paraId="4E7AB30D" w14:textId="6326D5D6" w:rsidR="00607BBD" w:rsidRPr="00607BBD" w:rsidRDefault="00607BBD" w:rsidP="00DB705D">
                  <w:pPr>
                    <w:spacing w:before="120" w:after="120"/>
                    <w:rPr>
                      <w:bCs/>
                      <w:lang w:val="en-GB"/>
                    </w:rPr>
                  </w:pPr>
                  <w:r w:rsidRPr="00607BBD">
                    <w:rPr>
                      <w:bCs/>
                      <w:lang w:val="en-GB"/>
                    </w:rPr>
                    <w:t xml:space="preserve">&lt;event_name&gt;  </w:t>
                  </w:r>
                </w:p>
              </w:tc>
            </w:tr>
          </w:tbl>
          <w:p w14:paraId="1F30E0D2" w14:textId="65BE30DE" w:rsidR="00607BBD" w:rsidRPr="00607BBD"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607BBD" w:rsidRPr="00607BBD">
              <w:rPr>
                <w:rFonts w:ascii="GE Inspira Sans" w:hAnsi="GE Inspira Sans"/>
                <w:bCs/>
                <w:lang w:val="en-GB"/>
              </w:rPr>
              <w:t xml:space="preserve"> I click on the following sidebar item:</w:t>
            </w:r>
          </w:p>
          <w:tbl>
            <w:tblPr>
              <w:tblStyle w:val="TC"/>
              <w:tblW w:w="3357" w:type="pct"/>
              <w:tblLook w:val="04A0" w:firstRow="1" w:lastRow="0" w:firstColumn="1" w:lastColumn="0" w:noHBand="0" w:noVBand="1"/>
            </w:tblPr>
            <w:tblGrid>
              <w:gridCol w:w="1221"/>
              <w:gridCol w:w="2610"/>
            </w:tblGrid>
            <w:tr w:rsidR="00607BBD" w:rsidRPr="00607BBD" w14:paraId="47D11D47" w14:textId="77777777" w:rsidTr="0058173F">
              <w:trPr>
                <w:cnfStyle w:val="100000000000" w:firstRow="1" w:lastRow="0" w:firstColumn="0" w:lastColumn="0" w:oddVBand="0" w:evenVBand="0" w:oddHBand="0" w:evenHBand="0" w:firstRowFirstColumn="0" w:firstRowLastColumn="0" w:lastRowFirstColumn="0" w:lastRowLastColumn="0"/>
              </w:trPr>
              <w:tc>
                <w:tcPr>
                  <w:tcW w:w="1594" w:type="pct"/>
                </w:tcPr>
                <w:p w14:paraId="32DCEA90" w14:textId="63E64C48" w:rsidR="00607BBD" w:rsidRPr="00CF6F80" w:rsidRDefault="00607BBD" w:rsidP="00DB705D">
                  <w:pPr>
                    <w:spacing w:before="120" w:after="120"/>
                    <w:rPr>
                      <w:b/>
                      <w:lang w:val="en-GB"/>
                    </w:rPr>
                  </w:pPr>
                  <w:r w:rsidRPr="00CF6F80">
                    <w:rPr>
                      <w:b/>
                      <w:lang w:val="en-GB"/>
                    </w:rPr>
                    <w:t xml:space="preserve">data_type </w:t>
                  </w:r>
                </w:p>
              </w:tc>
              <w:tc>
                <w:tcPr>
                  <w:tcW w:w="3406" w:type="pct"/>
                </w:tcPr>
                <w:p w14:paraId="601F5434" w14:textId="77777777" w:rsidR="00607BBD" w:rsidRPr="00CF6F80" w:rsidRDefault="00607BBD" w:rsidP="00DB705D">
                  <w:pPr>
                    <w:spacing w:before="120" w:after="120"/>
                    <w:rPr>
                      <w:b/>
                      <w:lang w:val="en-GB"/>
                    </w:rPr>
                  </w:pPr>
                  <w:r w:rsidRPr="00CF6F80">
                    <w:rPr>
                      <w:b/>
                      <w:lang w:val="en-GB"/>
                    </w:rPr>
                    <w:t xml:space="preserve"> title                </w:t>
                  </w:r>
                </w:p>
              </w:tc>
            </w:tr>
            <w:tr w:rsidR="00607BBD" w:rsidRPr="00607BBD" w14:paraId="64C97549" w14:textId="77777777" w:rsidTr="0058173F">
              <w:tc>
                <w:tcPr>
                  <w:tcW w:w="1594" w:type="pct"/>
                </w:tcPr>
                <w:p w14:paraId="5824C2E7" w14:textId="77777777" w:rsidR="00607BBD" w:rsidRPr="00607BBD" w:rsidRDefault="00607BBD" w:rsidP="00DB705D">
                  <w:pPr>
                    <w:spacing w:before="120" w:after="120"/>
                    <w:rPr>
                      <w:bCs/>
                      <w:lang w:val="en-GB"/>
                    </w:rPr>
                  </w:pPr>
                  <w:r w:rsidRPr="00607BBD">
                    <w:rPr>
                      <w:bCs/>
                      <w:lang w:val="en-GB"/>
                    </w:rPr>
                    <w:t xml:space="preserve"> LINK      </w:t>
                  </w:r>
                </w:p>
              </w:tc>
              <w:tc>
                <w:tcPr>
                  <w:tcW w:w="3406" w:type="pct"/>
                </w:tcPr>
                <w:p w14:paraId="1555F103" w14:textId="77777777" w:rsidR="00607BBD" w:rsidRPr="00607BBD" w:rsidRDefault="00607BBD" w:rsidP="00DB705D">
                  <w:pPr>
                    <w:spacing w:before="120" w:after="120"/>
                    <w:rPr>
                      <w:bCs/>
                      <w:lang w:val="en-GB"/>
                    </w:rPr>
                  </w:pPr>
                  <w:r w:rsidRPr="00607BBD">
                    <w:rPr>
                      <w:bCs/>
                      <w:lang w:val="en-GB"/>
                    </w:rPr>
                    <w:t xml:space="preserve"> Open complete report </w:t>
                  </w:r>
                </w:p>
              </w:tc>
            </w:tr>
          </w:tbl>
          <w:p w14:paraId="2F13EDD3" w14:textId="78182FA2" w:rsidR="00607BBD" w:rsidRPr="00607BBD" w:rsidRDefault="00607BBD" w:rsidP="00DB705D">
            <w:pPr>
              <w:spacing w:before="120" w:after="120" w:line="257" w:lineRule="auto"/>
              <w:rPr>
                <w:rFonts w:ascii="GE Inspira Sans" w:hAnsi="GE Inspira Sans"/>
                <w:bCs/>
                <w:lang w:val="en-GB"/>
              </w:rPr>
            </w:pPr>
          </w:p>
        </w:tc>
        <w:tc>
          <w:tcPr>
            <w:tcW w:w="1355" w:type="pct"/>
          </w:tcPr>
          <w:p w14:paraId="4C361DE4" w14:textId="0732258A" w:rsidR="00607BBD" w:rsidRPr="00607BBD"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07BBD" w:rsidRPr="00607BBD">
              <w:rPr>
                <w:rFonts w:ascii="GE Inspira Sans" w:eastAsia="Calibri" w:hAnsi="GE Inspira Sans" w:cs="Calibri"/>
                <w:bCs/>
              </w:rPr>
              <w:t xml:space="preserve"> the full report modal is displayed on the screen</w:t>
            </w:r>
          </w:p>
          <w:p w14:paraId="53258BCB" w14:textId="78BCCE87" w:rsidR="00607BBD" w:rsidRPr="00607BBD"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07BBD" w:rsidRPr="00607BBD">
              <w:rPr>
                <w:rFonts w:ascii="GE Inspira Sans" w:eastAsia="Calibri" w:hAnsi="GE Inspira Sans" w:cs="Calibri"/>
                <w:bCs/>
              </w:rPr>
              <w:t xml:space="preserve"> a zoom slider is available under the L3 modal header with the following values:</w:t>
            </w:r>
          </w:p>
          <w:tbl>
            <w:tblPr>
              <w:tblStyle w:val="TC"/>
              <w:tblW w:w="0" w:type="auto"/>
              <w:tblLook w:val="04A0" w:firstRow="1" w:lastRow="0" w:firstColumn="1" w:lastColumn="0" w:noHBand="0" w:noVBand="1"/>
            </w:tblPr>
            <w:tblGrid>
              <w:gridCol w:w="2009"/>
            </w:tblGrid>
            <w:tr w:rsidR="00607BBD" w:rsidRPr="00607BBD" w14:paraId="49B64F7C" w14:textId="77777777" w:rsidTr="00607BBD">
              <w:trPr>
                <w:cnfStyle w:val="100000000000" w:firstRow="1" w:lastRow="0" w:firstColumn="0" w:lastColumn="0" w:oddVBand="0" w:evenVBand="0" w:oddHBand="0" w:evenHBand="0" w:firstRowFirstColumn="0" w:firstRowLastColumn="0" w:lastRowFirstColumn="0" w:lastRowLastColumn="0"/>
              </w:trPr>
              <w:tc>
                <w:tcPr>
                  <w:tcW w:w="1869" w:type="dxa"/>
                </w:tcPr>
                <w:p w14:paraId="77AD3450" w14:textId="03BC2011" w:rsidR="00607BBD" w:rsidRPr="00CF6F80" w:rsidRDefault="00607BBD" w:rsidP="00DB705D">
                  <w:pPr>
                    <w:spacing w:before="120" w:after="120"/>
                    <w:rPr>
                      <w:rFonts w:eastAsia="Calibri" w:cs="Calibri"/>
                      <w:b/>
                    </w:rPr>
                  </w:pPr>
                  <w:r w:rsidRPr="00CF6F80">
                    <w:rPr>
                      <w:rFonts w:eastAsia="Calibri" w:cs="Calibri"/>
                      <w:b/>
                    </w:rPr>
                    <w:t xml:space="preserve">zoom_slider_values </w:t>
                  </w:r>
                </w:p>
              </w:tc>
            </w:tr>
            <w:tr w:rsidR="00607BBD" w:rsidRPr="00607BBD" w14:paraId="18F9BFCD" w14:textId="77777777" w:rsidTr="00607BBD">
              <w:tc>
                <w:tcPr>
                  <w:tcW w:w="1869" w:type="dxa"/>
                </w:tcPr>
                <w:p w14:paraId="0C3652AE" w14:textId="77777777" w:rsidR="00607BBD" w:rsidRPr="00607BBD" w:rsidRDefault="00607BBD" w:rsidP="00DB705D">
                  <w:pPr>
                    <w:spacing w:before="120" w:after="120"/>
                    <w:rPr>
                      <w:rFonts w:eastAsia="Calibri" w:cs="Calibri"/>
                      <w:bCs/>
                    </w:rPr>
                  </w:pPr>
                  <w:r w:rsidRPr="00607BBD">
                    <w:rPr>
                      <w:rFonts w:eastAsia="Calibri" w:cs="Calibri"/>
                      <w:bCs/>
                    </w:rPr>
                    <w:t xml:space="preserve"> 100%               </w:t>
                  </w:r>
                </w:p>
              </w:tc>
            </w:tr>
            <w:tr w:rsidR="00607BBD" w:rsidRPr="00607BBD" w14:paraId="1950D0B6" w14:textId="77777777" w:rsidTr="00607BBD">
              <w:tc>
                <w:tcPr>
                  <w:tcW w:w="1869" w:type="dxa"/>
                </w:tcPr>
                <w:p w14:paraId="6DBBF1E0" w14:textId="77777777" w:rsidR="00607BBD" w:rsidRPr="00607BBD" w:rsidRDefault="00607BBD" w:rsidP="00DB705D">
                  <w:pPr>
                    <w:spacing w:before="120" w:after="120"/>
                    <w:rPr>
                      <w:rFonts w:eastAsia="Calibri" w:cs="Calibri"/>
                      <w:bCs/>
                    </w:rPr>
                  </w:pPr>
                  <w:r w:rsidRPr="00607BBD">
                    <w:rPr>
                      <w:rFonts w:eastAsia="Calibri" w:cs="Calibri"/>
                      <w:bCs/>
                    </w:rPr>
                    <w:t xml:space="preserve"> 120%               </w:t>
                  </w:r>
                </w:p>
              </w:tc>
            </w:tr>
            <w:tr w:rsidR="00607BBD" w:rsidRPr="00607BBD" w14:paraId="725980A3" w14:textId="77777777" w:rsidTr="00607BBD">
              <w:tc>
                <w:tcPr>
                  <w:tcW w:w="1869" w:type="dxa"/>
                </w:tcPr>
                <w:p w14:paraId="21EA3AA9" w14:textId="77777777" w:rsidR="00607BBD" w:rsidRPr="00607BBD" w:rsidRDefault="00607BBD" w:rsidP="00DB705D">
                  <w:pPr>
                    <w:spacing w:before="120" w:after="120"/>
                    <w:rPr>
                      <w:rFonts w:eastAsia="Calibri" w:cs="Calibri"/>
                      <w:bCs/>
                    </w:rPr>
                  </w:pPr>
                  <w:r w:rsidRPr="00607BBD">
                    <w:rPr>
                      <w:rFonts w:eastAsia="Calibri" w:cs="Calibri"/>
                      <w:bCs/>
                    </w:rPr>
                    <w:t xml:space="preserve"> 150%               </w:t>
                  </w:r>
                </w:p>
              </w:tc>
            </w:tr>
          </w:tbl>
          <w:p w14:paraId="0E6727A8" w14:textId="44BD6C66" w:rsidR="00607BBD" w:rsidRPr="00607BBD"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07BBD" w:rsidRPr="00607BBD">
              <w:rPr>
                <w:rFonts w:ascii="GE Inspira Sans" w:eastAsia="Calibri" w:hAnsi="GE Inspira Sans" w:cs="Calibri"/>
                <w:bCs/>
              </w:rPr>
              <w:t xml:space="preserve"> the zoom slider is at 100%</w:t>
            </w:r>
          </w:p>
          <w:p w14:paraId="26690A16" w14:textId="0698CC7D" w:rsidR="00607BBD" w:rsidRPr="00607BBD"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07BBD" w:rsidRPr="00607BBD">
              <w:rPr>
                <w:rFonts w:ascii="GE Inspira Sans" w:eastAsia="Calibri" w:hAnsi="GE Inspira Sans" w:cs="Calibri"/>
                <w:bCs/>
              </w:rPr>
              <w:t xml:space="preserve"> the '-' zoom button is disabled</w:t>
            </w:r>
          </w:p>
          <w:p w14:paraId="2A9781E8" w14:textId="507C3865" w:rsidR="00607BBD" w:rsidRDefault="00691B7C" w:rsidP="00DB705D">
            <w:pPr>
              <w:spacing w:before="120" w:after="120" w:line="257" w:lineRule="auto"/>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07BBD" w:rsidRPr="00607BBD">
              <w:rPr>
                <w:rFonts w:ascii="GE Inspira Sans" w:eastAsia="Calibri" w:hAnsi="GE Inspira Sans" w:cs="Calibri"/>
                <w:bCs/>
              </w:rPr>
              <w:t xml:space="preserve"> the '+' zoom button is enabled</w:t>
            </w:r>
          </w:p>
        </w:tc>
        <w:tc>
          <w:tcPr>
            <w:tcW w:w="1161" w:type="pct"/>
          </w:tcPr>
          <w:p w14:paraId="115F7B59" w14:textId="77777777" w:rsidR="00607BBD" w:rsidRPr="00CB2BB6" w:rsidRDefault="00607BBD" w:rsidP="00DB705D">
            <w:pPr>
              <w:pStyle w:val="PF"/>
              <w:spacing w:before="120" w:after="120" w:afterAutospacing="0"/>
              <w:jc w:val="left"/>
              <w:rPr>
                <w:rFonts w:ascii="GE Inspira Sans" w:hAnsi="GE Inspira Sans"/>
                <w:b w:val="0"/>
                <w:bCs/>
              </w:rPr>
            </w:pPr>
          </w:p>
        </w:tc>
        <w:tc>
          <w:tcPr>
            <w:tcW w:w="374" w:type="pct"/>
          </w:tcPr>
          <w:p w14:paraId="170BC58C" w14:textId="77777777" w:rsidR="00607BBD" w:rsidRPr="00CB2BB6" w:rsidRDefault="00607BBD" w:rsidP="00DB705D">
            <w:pPr>
              <w:spacing w:before="120" w:after="120"/>
              <w:rPr>
                <w:rFonts w:ascii="GE Inspira Sans" w:hAnsi="GE Inspira Sans"/>
                <w:bCs/>
              </w:rPr>
            </w:pPr>
          </w:p>
        </w:tc>
        <w:tc>
          <w:tcPr>
            <w:tcW w:w="308" w:type="pct"/>
          </w:tcPr>
          <w:p w14:paraId="39A658E3" w14:textId="77777777" w:rsidR="00607BBD" w:rsidRPr="00CB2BB6" w:rsidRDefault="00607BBD" w:rsidP="00DB705D">
            <w:pPr>
              <w:spacing w:before="120" w:after="120"/>
              <w:rPr>
                <w:rFonts w:ascii="GE Inspira Sans" w:hAnsi="GE Inspira Sans"/>
                <w:bCs/>
              </w:rPr>
            </w:pPr>
          </w:p>
        </w:tc>
        <w:tc>
          <w:tcPr>
            <w:tcW w:w="383" w:type="pct"/>
          </w:tcPr>
          <w:p w14:paraId="3DACCBD0" w14:textId="77777777" w:rsidR="00607BBD" w:rsidRPr="00CB2BB6" w:rsidRDefault="00607BBD" w:rsidP="00DB705D">
            <w:pPr>
              <w:spacing w:before="120" w:after="120"/>
              <w:rPr>
                <w:rFonts w:ascii="GE Inspira Sans" w:hAnsi="GE Inspira Sans"/>
                <w:bCs/>
              </w:rPr>
            </w:pPr>
          </w:p>
        </w:tc>
      </w:tr>
      <w:tr w:rsidR="00E0681F" w:rsidRPr="00CB2BB6" w14:paraId="34629D00" w14:textId="77777777" w:rsidTr="0058173F">
        <w:trPr>
          <w:trHeight w:val="308"/>
        </w:trPr>
        <w:tc>
          <w:tcPr>
            <w:tcW w:w="1418" w:type="pct"/>
          </w:tcPr>
          <w:p w14:paraId="310ACA99" w14:textId="736DB129" w:rsidR="00607BBD" w:rsidRPr="00607BBD"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607BBD" w:rsidRPr="00607BBD">
              <w:rPr>
                <w:rFonts w:ascii="GE Inspira Sans" w:hAnsi="GE Inspira Sans"/>
                <w:bCs/>
                <w:lang w:val="en-GB"/>
              </w:rPr>
              <w:t xml:space="preserve"> I move the zoom slider to 120%</w:t>
            </w:r>
          </w:p>
        </w:tc>
        <w:tc>
          <w:tcPr>
            <w:tcW w:w="1355" w:type="pct"/>
          </w:tcPr>
          <w:p w14:paraId="7CB3A0B5" w14:textId="30BC6375" w:rsidR="00607BBD" w:rsidRPr="00607BBD"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07BBD" w:rsidRPr="00607BBD">
              <w:rPr>
                <w:rFonts w:ascii="GE Inspira Sans" w:eastAsia="Calibri" w:hAnsi="GE Inspira Sans" w:cs="Calibri"/>
                <w:bCs/>
              </w:rPr>
              <w:t xml:space="preserve"> the font size of the report body is increased</w:t>
            </w:r>
          </w:p>
          <w:p w14:paraId="1229352B" w14:textId="4BBEA9A1" w:rsidR="00607BBD" w:rsidRPr="00607BBD"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07BBD" w:rsidRPr="00607BBD">
              <w:rPr>
                <w:rFonts w:ascii="GE Inspira Sans" w:eastAsia="Calibri" w:hAnsi="GE Inspira Sans" w:cs="Calibri"/>
                <w:bCs/>
              </w:rPr>
              <w:t xml:space="preserve"> the '-' zoom button is enabled</w:t>
            </w:r>
          </w:p>
          <w:p w14:paraId="060B1066" w14:textId="460DB758" w:rsidR="00607BBD" w:rsidRPr="00607BBD" w:rsidRDefault="00691B7C" w:rsidP="00DB705D">
            <w:pPr>
              <w:spacing w:before="120" w:after="120" w:line="257" w:lineRule="auto"/>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07BBD" w:rsidRPr="00607BBD">
              <w:rPr>
                <w:rFonts w:ascii="GE Inspira Sans" w:eastAsia="Calibri" w:hAnsi="GE Inspira Sans" w:cs="Calibri"/>
                <w:bCs/>
              </w:rPr>
              <w:t xml:space="preserve"> the '+' zoom button is enabled</w:t>
            </w:r>
          </w:p>
        </w:tc>
        <w:tc>
          <w:tcPr>
            <w:tcW w:w="1161" w:type="pct"/>
          </w:tcPr>
          <w:p w14:paraId="7180D119" w14:textId="77777777" w:rsidR="00607BBD" w:rsidRPr="00CB2BB6" w:rsidRDefault="00607BBD" w:rsidP="00DB705D">
            <w:pPr>
              <w:pStyle w:val="PF"/>
              <w:spacing w:before="120" w:after="120" w:afterAutospacing="0"/>
              <w:jc w:val="left"/>
              <w:rPr>
                <w:rFonts w:ascii="GE Inspira Sans" w:hAnsi="GE Inspira Sans"/>
                <w:b w:val="0"/>
                <w:bCs/>
              </w:rPr>
            </w:pPr>
          </w:p>
        </w:tc>
        <w:tc>
          <w:tcPr>
            <w:tcW w:w="374" w:type="pct"/>
          </w:tcPr>
          <w:p w14:paraId="75E2A730" w14:textId="77777777" w:rsidR="00607BBD" w:rsidRPr="00CB2BB6" w:rsidRDefault="00607BBD" w:rsidP="00DB705D">
            <w:pPr>
              <w:spacing w:before="120" w:after="120"/>
              <w:rPr>
                <w:rFonts w:ascii="GE Inspira Sans" w:hAnsi="GE Inspira Sans"/>
                <w:bCs/>
              </w:rPr>
            </w:pPr>
          </w:p>
        </w:tc>
        <w:tc>
          <w:tcPr>
            <w:tcW w:w="308" w:type="pct"/>
          </w:tcPr>
          <w:p w14:paraId="1334C710" w14:textId="77777777" w:rsidR="00607BBD" w:rsidRPr="00CB2BB6" w:rsidRDefault="00607BBD" w:rsidP="00DB705D">
            <w:pPr>
              <w:spacing w:before="120" w:after="120"/>
              <w:rPr>
                <w:rFonts w:ascii="GE Inspira Sans" w:hAnsi="GE Inspira Sans"/>
                <w:bCs/>
              </w:rPr>
            </w:pPr>
          </w:p>
        </w:tc>
        <w:tc>
          <w:tcPr>
            <w:tcW w:w="383" w:type="pct"/>
          </w:tcPr>
          <w:p w14:paraId="6AC57692" w14:textId="77777777" w:rsidR="00607BBD" w:rsidRPr="00CB2BB6" w:rsidRDefault="00607BBD" w:rsidP="00DB705D">
            <w:pPr>
              <w:spacing w:before="120" w:after="120"/>
              <w:rPr>
                <w:rFonts w:ascii="GE Inspira Sans" w:hAnsi="GE Inspira Sans"/>
                <w:bCs/>
              </w:rPr>
            </w:pPr>
          </w:p>
        </w:tc>
      </w:tr>
      <w:tr w:rsidR="00E0681F" w:rsidRPr="00CB2BB6" w14:paraId="1754527A" w14:textId="77777777" w:rsidTr="0058173F">
        <w:trPr>
          <w:trHeight w:val="308"/>
        </w:trPr>
        <w:tc>
          <w:tcPr>
            <w:tcW w:w="1418" w:type="pct"/>
          </w:tcPr>
          <w:p w14:paraId="25F3DF5C" w14:textId="71929A62" w:rsidR="00607BBD" w:rsidRPr="00607BBD"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607BBD" w:rsidRPr="00607BBD">
              <w:rPr>
                <w:rFonts w:ascii="GE Inspira Sans" w:hAnsi="GE Inspira Sans"/>
                <w:bCs/>
                <w:lang w:val="en-GB"/>
              </w:rPr>
              <w:t xml:space="preserve"> I move the zoom slider to 150%</w:t>
            </w:r>
          </w:p>
        </w:tc>
        <w:tc>
          <w:tcPr>
            <w:tcW w:w="1355" w:type="pct"/>
          </w:tcPr>
          <w:p w14:paraId="5D629E06" w14:textId="2D17FD7F" w:rsidR="00607BBD" w:rsidRPr="00607BBD"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07BBD" w:rsidRPr="00607BBD">
              <w:rPr>
                <w:rFonts w:ascii="GE Inspira Sans" w:eastAsia="Calibri" w:hAnsi="GE Inspira Sans" w:cs="Calibri"/>
                <w:bCs/>
              </w:rPr>
              <w:t xml:space="preserve"> the font size of the report body is increased</w:t>
            </w:r>
          </w:p>
          <w:p w14:paraId="2B552DF6" w14:textId="7B55452D" w:rsidR="00607BBD" w:rsidRPr="00607BBD"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07BBD" w:rsidRPr="00607BBD">
              <w:rPr>
                <w:rFonts w:ascii="GE Inspira Sans" w:eastAsia="Calibri" w:hAnsi="GE Inspira Sans" w:cs="Calibri"/>
                <w:bCs/>
              </w:rPr>
              <w:t xml:space="preserve"> the '-' zoom button is enabled</w:t>
            </w:r>
          </w:p>
          <w:p w14:paraId="17CC9C4C" w14:textId="25E754A4" w:rsidR="00607BBD" w:rsidRPr="00607BBD" w:rsidRDefault="00691B7C" w:rsidP="00DB705D">
            <w:pPr>
              <w:spacing w:before="120" w:after="120" w:line="257" w:lineRule="auto"/>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07BBD" w:rsidRPr="00607BBD">
              <w:rPr>
                <w:rFonts w:ascii="GE Inspira Sans" w:eastAsia="Calibri" w:hAnsi="GE Inspira Sans" w:cs="Calibri"/>
                <w:bCs/>
              </w:rPr>
              <w:t xml:space="preserve"> the '+' zoom button is disabled</w:t>
            </w:r>
          </w:p>
        </w:tc>
        <w:tc>
          <w:tcPr>
            <w:tcW w:w="1161" w:type="pct"/>
          </w:tcPr>
          <w:p w14:paraId="1F94DB37" w14:textId="77777777" w:rsidR="00607BBD" w:rsidRPr="00CB2BB6" w:rsidRDefault="00607BBD" w:rsidP="00DB705D">
            <w:pPr>
              <w:pStyle w:val="PF"/>
              <w:spacing w:before="120" w:after="120" w:afterAutospacing="0"/>
              <w:jc w:val="left"/>
              <w:rPr>
                <w:rFonts w:ascii="GE Inspira Sans" w:hAnsi="GE Inspira Sans"/>
                <w:b w:val="0"/>
                <w:bCs/>
              </w:rPr>
            </w:pPr>
          </w:p>
        </w:tc>
        <w:tc>
          <w:tcPr>
            <w:tcW w:w="374" w:type="pct"/>
          </w:tcPr>
          <w:p w14:paraId="2CAA8B06" w14:textId="77777777" w:rsidR="00607BBD" w:rsidRPr="00CB2BB6" w:rsidRDefault="00607BBD" w:rsidP="00DB705D">
            <w:pPr>
              <w:spacing w:before="120" w:after="120"/>
              <w:rPr>
                <w:rFonts w:ascii="GE Inspira Sans" w:hAnsi="GE Inspira Sans"/>
                <w:bCs/>
              </w:rPr>
            </w:pPr>
          </w:p>
        </w:tc>
        <w:tc>
          <w:tcPr>
            <w:tcW w:w="308" w:type="pct"/>
          </w:tcPr>
          <w:p w14:paraId="25A427F1" w14:textId="77777777" w:rsidR="00607BBD" w:rsidRPr="00CB2BB6" w:rsidRDefault="00607BBD" w:rsidP="00DB705D">
            <w:pPr>
              <w:spacing w:before="120" w:after="120"/>
              <w:rPr>
                <w:rFonts w:ascii="GE Inspira Sans" w:hAnsi="GE Inspira Sans"/>
                <w:bCs/>
              </w:rPr>
            </w:pPr>
          </w:p>
        </w:tc>
        <w:tc>
          <w:tcPr>
            <w:tcW w:w="383" w:type="pct"/>
          </w:tcPr>
          <w:p w14:paraId="259D1C53" w14:textId="77777777" w:rsidR="00607BBD" w:rsidRPr="00CB2BB6" w:rsidRDefault="00607BBD" w:rsidP="00DB705D">
            <w:pPr>
              <w:spacing w:before="120" w:after="120"/>
              <w:rPr>
                <w:rFonts w:ascii="GE Inspira Sans" w:hAnsi="GE Inspira Sans"/>
                <w:bCs/>
              </w:rPr>
            </w:pPr>
          </w:p>
        </w:tc>
      </w:tr>
      <w:tr w:rsidR="00E0681F" w:rsidRPr="00CB2BB6" w14:paraId="1237D51E" w14:textId="77777777" w:rsidTr="0058173F">
        <w:trPr>
          <w:trHeight w:val="308"/>
        </w:trPr>
        <w:tc>
          <w:tcPr>
            <w:tcW w:w="1418" w:type="pct"/>
          </w:tcPr>
          <w:p w14:paraId="38464F0C" w14:textId="5A71F6A7" w:rsidR="00607BBD" w:rsidRPr="00607BBD"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607BBD" w:rsidRPr="00607BBD">
              <w:rPr>
                <w:rFonts w:ascii="GE Inspira Sans" w:hAnsi="GE Inspira Sans"/>
                <w:bCs/>
                <w:lang w:val="en-GB"/>
              </w:rPr>
              <w:t xml:space="preserve"> I move the zoom slider to 100%</w:t>
            </w:r>
          </w:p>
        </w:tc>
        <w:tc>
          <w:tcPr>
            <w:tcW w:w="1355" w:type="pct"/>
          </w:tcPr>
          <w:p w14:paraId="40527B85" w14:textId="0FF71F93" w:rsidR="00607BBD" w:rsidRPr="00607BBD"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07BBD" w:rsidRPr="00607BBD">
              <w:rPr>
                <w:rFonts w:ascii="GE Inspira Sans" w:eastAsia="Calibri" w:hAnsi="GE Inspira Sans" w:cs="Calibri"/>
                <w:bCs/>
              </w:rPr>
              <w:t xml:space="preserve"> the font size of the report body is decreased</w:t>
            </w:r>
          </w:p>
          <w:p w14:paraId="37598638" w14:textId="3C3DD66A" w:rsidR="00607BBD" w:rsidRPr="00607BBD"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07BBD" w:rsidRPr="00607BBD">
              <w:rPr>
                <w:rFonts w:ascii="GE Inspira Sans" w:eastAsia="Calibri" w:hAnsi="GE Inspira Sans" w:cs="Calibri"/>
                <w:bCs/>
              </w:rPr>
              <w:t xml:space="preserve"> the '-' zoom button is disabled</w:t>
            </w:r>
          </w:p>
          <w:p w14:paraId="7C5347A9" w14:textId="57F4835F" w:rsidR="00607BBD" w:rsidRPr="00607BBD" w:rsidRDefault="00691B7C" w:rsidP="00DB705D">
            <w:pPr>
              <w:spacing w:before="120" w:after="120" w:line="257" w:lineRule="auto"/>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07BBD" w:rsidRPr="00607BBD">
              <w:rPr>
                <w:rFonts w:ascii="GE Inspira Sans" w:eastAsia="Calibri" w:hAnsi="GE Inspira Sans" w:cs="Calibri"/>
                <w:bCs/>
              </w:rPr>
              <w:t xml:space="preserve"> the '+' zoom button is enabled</w:t>
            </w:r>
          </w:p>
        </w:tc>
        <w:tc>
          <w:tcPr>
            <w:tcW w:w="1161" w:type="pct"/>
          </w:tcPr>
          <w:p w14:paraId="21F12977" w14:textId="77777777" w:rsidR="00607BBD" w:rsidRPr="00CB2BB6" w:rsidRDefault="00607BBD" w:rsidP="00DB705D">
            <w:pPr>
              <w:pStyle w:val="PF"/>
              <w:spacing w:before="120" w:after="120" w:afterAutospacing="0"/>
              <w:jc w:val="left"/>
              <w:rPr>
                <w:rFonts w:ascii="GE Inspira Sans" w:hAnsi="GE Inspira Sans"/>
                <w:b w:val="0"/>
                <w:bCs/>
              </w:rPr>
            </w:pPr>
          </w:p>
        </w:tc>
        <w:tc>
          <w:tcPr>
            <w:tcW w:w="374" w:type="pct"/>
          </w:tcPr>
          <w:p w14:paraId="3BD07281" w14:textId="77777777" w:rsidR="00607BBD" w:rsidRPr="00CB2BB6" w:rsidRDefault="00607BBD" w:rsidP="00DB705D">
            <w:pPr>
              <w:spacing w:before="120" w:after="120"/>
              <w:rPr>
                <w:rFonts w:ascii="GE Inspira Sans" w:hAnsi="GE Inspira Sans"/>
                <w:bCs/>
              </w:rPr>
            </w:pPr>
          </w:p>
        </w:tc>
        <w:tc>
          <w:tcPr>
            <w:tcW w:w="308" w:type="pct"/>
          </w:tcPr>
          <w:p w14:paraId="46C58226" w14:textId="77777777" w:rsidR="00607BBD" w:rsidRPr="00CB2BB6" w:rsidRDefault="00607BBD" w:rsidP="00DB705D">
            <w:pPr>
              <w:spacing w:before="120" w:after="120"/>
              <w:rPr>
                <w:rFonts w:ascii="GE Inspira Sans" w:hAnsi="GE Inspira Sans"/>
                <w:bCs/>
              </w:rPr>
            </w:pPr>
          </w:p>
        </w:tc>
        <w:tc>
          <w:tcPr>
            <w:tcW w:w="383" w:type="pct"/>
          </w:tcPr>
          <w:p w14:paraId="221EC9FE" w14:textId="77777777" w:rsidR="00607BBD" w:rsidRPr="00CB2BB6" w:rsidRDefault="00607BBD" w:rsidP="00DB705D">
            <w:pPr>
              <w:spacing w:before="120" w:after="120"/>
              <w:rPr>
                <w:rFonts w:ascii="GE Inspira Sans" w:hAnsi="GE Inspira Sans"/>
                <w:bCs/>
              </w:rPr>
            </w:pPr>
          </w:p>
        </w:tc>
      </w:tr>
      <w:tr w:rsidR="00607BBD" w:rsidRPr="00CB2BB6" w14:paraId="1D402968" w14:textId="77777777" w:rsidTr="0078795E">
        <w:trPr>
          <w:trHeight w:val="3338"/>
        </w:trPr>
        <w:tc>
          <w:tcPr>
            <w:tcW w:w="5000" w:type="pct"/>
            <w:gridSpan w:val="6"/>
            <w:shd w:val="clear" w:color="auto" w:fill="D9E2F3" w:themeFill="accent1" w:themeFillTint="33"/>
          </w:tcPr>
          <w:p w14:paraId="3C3C602C" w14:textId="77777777" w:rsidR="00607BBD" w:rsidRPr="00607BBD" w:rsidRDefault="00607BBD" w:rsidP="00DB705D">
            <w:pPr>
              <w:spacing w:before="120" w:after="120"/>
              <w:rPr>
                <w:rFonts w:ascii="GE Inspira Sans" w:hAnsi="GE Inspira Sans"/>
                <w:bCs/>
              </w:rPr>
            </w:pPr>
            <w:r w:rsidRPr="00607BBD">
              <w:rPr>
                <w:rFonts w:ascii="GE Inspira Sans" w:hAnsi="GE Inspira Sans"/>
                <w:bCs/>
              </w:rPr>
              <w:t>Examples:</w:t>
            </w:r>
          </w:p>
          <w:tbl>
            <w:tblPr>
              <w:tblStyle w:val="TC"/>
              <w:tblW w:w="0" w:type="auto"/>
              <w:tblLook w:val="04A0" w:firstRow="1" w:lastRow="0" w:firstColumn="1" w:lastColumn="0" w:noHBand="0" w:noVBand="1"/>
            </w:tblPr>
            <w:tblGrid>
              <w:gridCol w:w="3212"/>
              <w:gridCol w:w="2700"/>
              <w:gridCol w:w="4230"/>
            </w:tblGrid>
            <w:tr w:rsidR="00607BBD" w:rsidRPr="00607BBD" w14:paraId="7EECEA59" w14:textId="77777777" w:rsidTr="001E38D6">
              <w:trPr>
                <w:cnfStyle w:val="100000000000" w:firstRow="1" w:lastRow="0" w:firstColumn="0" w:lastColumn="0" w:oddVBand="0" w:evenVBand="0" w:oddHBand="0" w:evenHBand="0" w:firstRowFirstColumn="0" w:firstRowLastColumn="0" w:lastRowFirstColumn="0" w:lastRowLastColumn="0"/>
              </w:trPr>
              <w:tc>
                <w:tcPr>
                  <w:tcW w:w="3212" w:type="dxa"/>
                </w:tcPr>
                <w:p w14:paraId="68AE1436" w14:textId="77777777" w:rsidR="00607BBD" w:rsidRPr="0078795E" w:rsidRDefault="00607BBD" w:rsidP="00DB705D">
                  <w:pPr>
                    <w:spacing w:before="120" w:after="120"/>
                    <w:rPr>
                      <w:b/>
                    </w:rPr>
                  </w:pPr>
                  <w:r w:rsidRPr="0078795E">
                    <w:rPr>
                      <w:b/>
                    </w:rPr>
                    <w:t xml:space="preserve"> example_description            </w:t>
                  </w:r>
                </w:p>
              </w:tc>
              <w:tc>
                <w:tcPr>
                  <w:tcW w:w="2700" w:type="dxa"/>
                </w:tcPr>
                <w:p w14:paraId="794A4590" w14:textId="77777777" w:rsidR="00607BBD" w:rsidRPr="0078795E" w:rsidRDefault="00607BBD" w:rsidP="00DB705D">
                  <w:pPr>
                    <w:spacing w:before="120" w:after="120"/>
                    <w:rPr>
                      <w:b/>
                    </w:rPr>
                  </w:pPr>
                  <w:r w:rsidRPr="0078795E">
                    <w:rPr>
                      <w:b/>
                    </w:rPr>
                    <w:t xml:space="preserve"> swimlane           </w:t>
                  </w:r>
                </w:p>
              </w:tc>
              <w:tc>
                <w:tcPr>
                  <w:tcW w:w="4230" w:type="dxa"/>
                </w:tcPr>
                <w:p w14:paraId="315B9F5F" w14:textId="77777777" w:rsidR="00607BBD" w:rsidRPr="0078795E" w:rsidRDefault="00607BBD" w:rsidP="00DB705D">
                  <w:pPr>
                    <w:spacing w:before="120" w:after="120"/>
                    <w:rPr>
                      <w:b/>
                    </w:rPr>
                  </w:pPr>
                  <w:r w:rsidRPr="0078795E">
                    <w:rPr>
                      <w:b/>
                    </w:rPr>
                    <w:t xml:space="preserve"> event_name                     </w:t>
                  </w:r>
                </w:p>
              </w:tc>
            </w:tr>
            <w:tr w:rsidR="00607BBD" w:rsidRPr="00607BBD" w14:paraId="5A9A9DAE" w14:textId="77777777" w:rsidTr="001E38D6">
              <w:tc>
                <w:tcPr>
                  <w:tcW w:w="3212" w:type="dxa"/>
                </w:tcPr>
                <w:p w14:paraId="0205DF7D" w14:textId="5BDADAC3" w:rsidR="00607BBD" w:rsidRPr="00607BBD" w:rsidRDefault="00607BBD" w:rsidP="00DB705D">
                  <w:pPr>
                    <w:spacing w:before="120" w:after="120"/>
                    <w:rPr>
                      <w:bCs/>
                    </w:rPr>
                  </w:pPr>
                  <w:r w:rsidRPr="00607BBD">
                    <w:rPr>
                      <w:bCs/>
                    </w:rPr>
                    <w:t xml:space="preserve"> Report </w:t>
                  </w:r>
                  <w:r w:rsidR="0090585A" w:rsidRPr="00607BBD">
                    <w:rPr>
                      <w:bCs/>
                    </w:rPr>
                    <w:t>coming</w:t>
                  </w:r>
                  <w:r w:rsidRPr="00607BBD">
                    <w:rPr>
                      <w:bCs/>
                    </w:rPr>
                    <w:t xml:space="preserve"> from plain text </w:t>
                  </w:r>
                </w:p>
              </w:tc>
              <w:tc>
                <w:tcPr>
                  <w:tcW w:w="2700" w:type="dxa"/>
                </w:tcPr>
                <w:p w14:paraId="365B691F" w14:textId="77777777" w:rsidR="00607BBD" w:rsidRPr="00607BBD" w:rsidRDefault="00607BBD" w:rsidP="00DB705D">
                  <w:pPr>
                    <w:spacing w:before="120" w:after="120"/>
                    <w:rPr>
                      <w:bCs/>
                    </w:rPr>
                  </w:pPr>
                  <w:r w:rsidRPr="00607BBD">
                    <w:rPr>
                      <w:bCs/>
                    </w:rPr>
                    <w:t xml:space="preserve"> Encounters         </w:t>
                  </w:r>
                </w:p>
              </w:tc>
              <w:tc>
                <w:tcPr>
                  <w:tcW w:w="4230" w:type="dxa"/>
                </w:tcPr>
                <w:p w14:paraId="6BDC9245" w14:textId="77777777" w:rsidR="00607BBD" w:rsidRPr="00607BBD" w:rsidRDefault="00607BBD" w:rsidP="00DB705D">
                  <w:pPr>
                    <w:spacing w:before="120" w:after="120"/>
                    <w:rPr>
                      <w:bCs/>
                    </w:rPr>
                  </w:pPr>
                  <w:r w:rsidRPr="00607BBD">
                    <w:rPr>
                      <w:bCs/>
                    </w:rPr>
                    <w:t xml:space="preserve"> History and physical note - 1  </w:t>
                  </w:r>
                </w:p>
              </w:tc>
            </w:tr>
            <w:tr w:rsidR="00607BBD" w:rsidRPr="00607BBD" w14:paraId="7D1DB4A4" w14:textId="77777777" w:rsidTr="001E38D6">
              <w:tc>
                <w:tcPr>
                  <w:tcW w:w="3212" w:type="dxa"/>
                </w:tcPr>
                <w:p w14:paraId="2EFF1C3F" w14:textId="448EAE18" w:rsidR="00607BBD" w:rsidRPr="00607BBD" w:rsidRDefault="00607BBD" w:rsidP="00DB705D">
                  <w:pPr>
                    <w:spacing w:before="120" w:after="120"/>
                    <w:rPr>
                      <w:bCs/>
                    </w:rPr>
                  </w:pPr>
                  <w:r w:rsidRPr="00607BBD">
                    <w:rPr>
                      <w:bCs/>
                    </w:rPr>
                    <w:t xml:space="preserve"> Report </w:t>
                  </w:r>
                  <w:r w:rsidR="0090585A" w:rsidRPr="00607BBD">
                    <w:rPr>
                      <w:bCs/>
                    </w:rPr>
                    <w:t>coming</w:t>
                  </w:r>
                  <w:r w:rsidRPr="00607BBD">
                    <w:rPr>
                      <w:bCs/>
                    </w:rPr>
                    <w:t xml:space="preserve"> from html       </w:t>
                  </w:r>
                </w:p>
              </w:tc>
              <w:tc>
                <w:tcPr>
                  <w:tcW w:w="2700" w:type="dxa"/>
                </w:tcPr>
                <w:p w14:paraId="0BEB5BE8" w14:textId="77777777" w:rsidR="00607BBD" w:rsidRPr="00607BBD" w:rsidRDefault="00607BBD" w:rsidP="00DB705D">
                  <w:pPr>
                    <w:spacing w:before="120" w:after="120"/>
                    <w:rPr>
                      <w:bCs/>
                    </w:rPr>
                  </w:pPr>
                  <w:r w:rsidRPr="00607BBD">
                    <w:rPr>
                      <w:bCs/>
                    </w:rPr>
                    <w:t xml:space="preserve"> Pathology and Labs </w:t>
                  </w:r>
                </w:p>
              </w:tc>
              <w:tc>
                <w:tcPr>
                  <w:tcW w:w="4230" w:type="dxa"/>
                </w:tcPr>
                <w:p w14:paraId="5F317D8A" w14:textId="77777777" w:rsidR="00607BBD" w:rsidRPr="00607BBD" w:rsidRDefault="00607BBD" w:rsidP="00DB705D">
                  <w:pPr>
                    <w:spacing w:before="120" w:after="120"/>
                    <w:rPr>
                      <w:bCs/>
                    </w:rPr>
                  </w:pPr>
                  <w:r w:rsidRPr="00607BBD">
                    <w:rPr>
                      <w:bCs/>
                    </w:rPr>
                    <w:t xml:space="preserve"> Test Diagnostic Report         </w:t>
                  </w:r>
                </w:p>
              </w:tc>
            </w:tr>
            <w:tr w:rsidR="00607BBD" w:rsidRPr="00CB2BB6" w14:paraId="30EA3CA2" w14:textId="77777777" w:rsidTr="001E38D6">
              <w:tc>
                <w:tcPr>
                  <w:tcW w:w="3212" w:type="dxa"/>
                </w:tcPr>
                <w:p w14:paraId="7EF3E6C4" w14:textId="669EA43D" w:rsidR="00607BBD" w:rsidRPr="00607BBD" w:rsidRDefault="00607BBD" w:rsidP="00DB705D">
                  <w:pPr>
                    <w:spacing w:before="120" w:after="120"/>
                    <w:rPr>
                      <w:bCs/>
                    </w:rPr>
                  </w:pPr>
                  <w:r w:rsidRPr="00607BBD">
                    <w:rPr>
                      <w:bCs/>
                    </w:rPr>
                    <w:t xml:space="preserve"> Report </w:t>
                  </w:r>
                  <w:r w:rsidR="0090585A" w:rsidRPr="00607BBD">
                    <w:rPr>
                      <w:bCs/>
                    </w:rPr>
                    <w:t>coming</w:t>
                  </w:r>
                  <w:r w:rsidRPr="00607BBD">
                    <w:rPr>
                      <w:bCs/>
                    </w:rPr>
                    <w:t xml:space="preserve"> from more html  </w:t>
                  </w:r>
                </w:p>
              </w:tc>
              <w:tc>
                <w:tcPr>
                  <w:tcW w:w="2700" w:type="dxa"/>
                </w:tcPr>
                <w:p w14:paraId="6DE8E90F" w14:textId="77777777" w:rsidR="00607BBD" w:rsidRPr="00607BBD" w:rsidRDefault="00607BBD" w:rsidP="00DB705D">
                  <w:pPr>
                    <w:spacing w:before="120" w:after="120"/>
                    <w:rPr>
                      <w:bCs/>
                    </w:rPr>
                  </w:pPr>
                  <w:r w:rsidRPr="00607BBD">
                    <w:rPr>
                      <w:bCs/>
                    </w:rPr>
                    <w:t xml:space="preserve"> Pathology and Labs </w:t>
                  </w:r>
                </w:p>
              </w:tc>
              <w:tc>
                <w:tcPr>
                  <w:tcW w:w="4230" w:type="dxa"/>
                </w:tcPr>
                <w:p w14:paraId="1B41C808" w14:textId="77777777" w:rsidR="00607BBD" w:rsidRPr="00607BBD" w:rsidRDefault="00607BBD" w:rsidP="00DB705D">
                  <w:pPr>
                    <w:spacing w:before="120" w:after="120"/>
                    <w:rPr>
                      <w:bCs/>
                    </w:rPr>
                  </w:pPr>
                  <w:r w:rsidRPr="00607BBD">
                    <w:rPr>
                      <w:bCs/>
                    </w:rPr>
                    <w:t xml:space="preserve"> Cytology, pap smear (cervical) </w:t>
                  </w:r>
                </w:p>
              </w:tc>
            </w:tr>
          </w:tbl>
          <w:p w14:paraId="18F5801A" w14:textId="4A32B489" w:rsidR="00607BBD" w:rsidRPr="00CB2BB6" w:rsidRDefault="00607BBD" w:rsidP="00DB705D">
            <w:pPr>
              <w:spacing w:before="120" w:after="120"/>
              <w:rPr>
                <w:rFonts w:ascii="GE Inspira Sans" w:hAnsi="GE Inspira Sans"/>
                <w:bCs/>
              </w:rPr>
            </w:pPr>
          </w:p>
        </w:tc>
      </w:tr>
    </w:tbl>
    <w:p w14:paraId="1719D9F3" w14:textId="317659AD" w:rsidR="0090585A" w:rsidRDefault="0090585A" w:rsidP="00DB705D">
      <w:pPr>
        <w:spacing w:before="120"/>
      </w:pPr>
    </w:p>
    <w:p w14:paraId="02FA740E" w14:textId="77777777" w:rsidR="002864ED" w:rsidRDefault="002864ED">
      <w:pPr>
        <w:rPr>
          <w:rFonts w:ascii="GE Inspira Sans" w:eastAsiaTheme="majorEastAsia" w:hAnsi="GE Inspira Sans" w:cstheme="majorBidi"/>
          <w:color w:val="2F5496" w:themeColor="accent1" w:themeShade="BF"/>
          <w:sz w:val="32"/>
          <w:szCs w:val="26"/>
        </w:rPr>
      </w:pPr>
      <w:r>
        <w:br w:type="page"/>
      </w:r>
    </w:p>
    <w:p w14:paraId="1B79B98E" w14:textId="0DA36F37" w:rsidR="00D5094E" w:rsidRDefault="00D5094E" w:rsidP="00DB705D">
      <w:pPr>
        <w:pStyle w:val="Heading2"/>
        <w:spacing w:before="120" w:after="120"/>
      </w:pPr>
      <w:r w:rsidRPr="008B290C">
        <w:t>Features \</w:t>
      </w:r>
      <w:r>
        <w:t xml:space="preserve"> Trends view</w:t>
      </w:r>
    </w:p>
    <w:p w14:paraId="51EE4308" w14:textId="39D81EF3" w:rsidR="00C33A87" w:rsidRDefault="00C33A87" w:rsidP="00C33A87"/>
    <w:tbl>
      <w:tblPr>
        <w:tblStyle w:val="TableGrid"/>
        <w:tblW w:w="5000" w:type="pct"/>
        <w:tblLook w:val="04A0" w:firstRow="1" w:lastRow="0" w:firstColumn="1" w:lastColumn="0" w:noHBand="0" w:noVBand="1"/>
      </w:tblPr>
      <w:tblGrid>
        <w:gridCol w:w="5486"/>
        <w:gridCol w:w="6118"/>
        <w:gridCol w:w="4862"/>
        <w:gridCol w:w="1531"/>
        <w:gridCol w:w="1347"/>
        <w:gridCol w:w="1577"/>
      </w:tblGrid>
      <w:tr w:rsidR="00C33A87" w:rsidRPr="00971486" w14:paraId="32CB522B" w14:textId="77777777" w:rsidTr="009B6051">
        <w:trPr>
          <w:trHeight w:val="568"/>
        </w:trPr>
        <w:tc>
          <w:tcPr>
            <w:tcW w:w="5000" w:type="pct"/>
            <w:gridSpan w:val="6"/>
            <w:shd w:val="clear" w:color="auto" w:fill="D9E2F3" w:themeFill="accent1" w:themeFillTint="33"/>
          </w:tcPr>
          <w:p w14:paraId="3CF23440" w14:textId="1B9D7700" w:rsidR="00C33A87" w:rsidRPr="0090585A" w:rsidRDefault="00C33A87" w:rsidP="009B6051">
            <w:pPr>
              <w:pStyle w:val="Heading2"/>
              <w:spacing w:before="120" w:after="120"/>
            </w:pPr>
            <w:r w:rsidRPr="00A64D01">
              <w:rPr>
                <w:sz w:val="28"/>
                <w:szCs w:val="24"/>
              </w:rPr>
              <w:t xml:space="preserve">SRS-67 </w:t>
            </w:r>
            <w:r w:rsidRPr="001A17B6">
              <w:t xml:space="preserve">- </w:t>
            </w:r>
            <w:r w:rsidRPr="00A64D01">
              <w:rPr>
                <w:sz w:val="28"/>
                <w:szCs w:val="24"/>
              </w:rPr>
              <w:t>OncoFlow users shall be able to see visual trends of the patient’s weight, tumor marker (eg CA125, PSA), hemoglobin, platelets, creatinine and total bilirubin parameters on the trend dashboard in case these parameters have data for the patient.</w:t>
            </w:r>
          </w:p>
        </w:tc>
      </w:tr>
      <w:tr w:rsidR="00C33A87" w:rsidRPr="008B290C" w14:paraId="3B703829" w14:textId="77777777" w:rsidTr="009B6051">
        <w:trPr>
          <w:trHeight w:val="550"/>
        </w:trPr>
        <w:tc>
          <w:tcPr>
            <w:tcW w:w="4623" w:type="pct"/>
            <w:gridSpan w:val="5"/>
            <w:shd w:val="clear" w:color="auto" w:fill="F2F2F2" w:themeFill="background1" w:themeFillShade="F2"/>
          </w:tcPr>
          <w:p w14:paraId="3D1C0A12" w14:textId="3149A7EC" w:rsidR="00C33A87" w:rsidRDefault="00C33A87"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SRS-67.01</w:t>
            </w:r>
          </w:p>
          <w:p w14:paraId="77BB3532" w14:textId="5E7B9B93" w:rsidR="00C33A87" w:rsidRPr="008B290C" w:rsidRDefault="00C33A87" w:rsidP="009B605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C33A87">
              <w:rPr>
                <w:rFonts w:ascii="GE Inspira Sans" w:hAnsi="GE Inspira Sans"/>
                <w:b w:val="0"/>
                <w:bCs w:val="0"/>
                <w:sz w:val="24"/>
                <w:szCs w:val="22"/>
              </w:rPr>
              <w:t>Trends of the patient’s weight, tumor marker, hemoglobin, platelets, creatinine and total bilirubin parameters are displayed on Trends dashboard</w:t>
            </w:r>
          </w:p>
        </w:tc>
        <w:tc>
          <w:tcPr>
            <w:tcW w:w="377" w:type="pct"/>
          </w:tcPr>
          <w:p w14:paraId="63F4A524" w14:textId="77777777" w:rsidR="00C33A87" w:rsidRPr="008B290C" w:rsidRDefault="00C33A87" w:rsidP="009B6051">
            <w:pPr>
              <w:pStyle w:val="SCPF"/>
              <w:spacing w:before="120" w:after="120"/>
              <w:rPr>
                <w:rFonts w:ascii="GE Inspira Sans" w:hAnsi="GE Inspira Sans"/>
              </w:rPr>
            </w:pPr>
            <w:r w:rsidRPr="00402A24">
              <w:rPr>
                <w:rFonts w:ascii="GE Inspira Sans" w:hAnsi="GE Inspira Sans"/>
                <w:sz w:val="24"/>
              </w:rPr>
              <w:t>Passed / Failed</w:t>
            </w:r>
          </w:p>
        </w:tc>
      </w:tr>
      <w:tr w:rsidR="00C33A87" w:rsidRPr="008B290C" w14:paraId="3229EE3A" w14:textId="77777777" w:rsidTr="009B6051">
        <w:trPr>
          <w:trHeight w:val="685"/>
        </w:trPr>
        <w:tc>
          <w:tcPr>
            <w:tcW w:w="1311" w:type="pct"/>
          </w:tcPr>
          <w:p w14:paraId="5B274DD1" w14:textId="77777777" w:rsidR="00C33A87" w:rsidRPr="008B290C" w:rsidRDefault="00C33A87" w:rsidP="009B6051">
            <w:pPr>
              <w:spacing w:before="120" w:after="120"/>
              <w:jc w:val="center"/>
              <w:rPr>
                <w:rFonts w:ascii="GE Inspira Sans" w:hAnsi="GE Inspira Sans"/>
                <w:b/>
                <w:bCs/>
              </w:rPr>
            </w:pPr>
            <w:r w:rsidRPr="008B290C">
              <w:rPr>
                <w:rFonts w:ascii="GE Inspira Sans" w:hAnsi="GE Inspira Sans"/>
                <w:b/>
                <w:bCs/>
              </w:rPr>
              <w:t>Test steps</w:t>
            </w:r>
          </w:p>
        </w:tc>
        <w:tc>
          <w:tcPr>
            <w:tcW w:w="1462" w:type="pct"/>
          </w:tcPr>
          <w:p w14:paraId="0DE12B5D" w14:textId="77777777" w:rsidR="00C33A87" w:rsidRPr="008B290C" w:rsidRDefault="00C33A87" w:rsidP="009B6051">
            <w:pPr>
              <w:spacing w:before="120" w:after="120"/>
              <w:jc w:val="center"/>
              <w:rPr>
                <w:rFonts w:ascii="GE Inspira Sans" w:hAnsi="GE Inspira Sans"/>
                <w:b/>
                <w:bCs/>
              </w:rPr>
            </w:pPr>
            <w:r w:rsidRPr="008B290C">
              <w:rPr>
                <w:rFonts w:ascii="GE Inspira Sans" w:hAnsi="GE Inspira Sans"/>
                <w:b/>
                <w:bCs/>
              </w:rPr>
              <w:t>Expected outcome</w:t>
            </w:r>
          </w:p>
        </w:tc>
        <w:tc>
          <w:tcPr>
            <w:tcW w:w="1162" w:type="pct"/>
          </w:tcPr>
          <w:p w14:paraId="1249397F" w14:textId="77777777" w:rsidR="00C33A87" w:rsidRPr="008B290C" w:rsidRDefault="00C33A87" w:rsidP="009B6051">
            <w:pPr>
              <w:spacing w:before="120" w:after="120"/>
              <w:jc w:val="center"/>
              <w:rPr>
                <w:rFonts w:ascii="GE Inspira Sans" w:hAnsi="GE Inspira Sans"/>
                <w:b/>
                <w:bCs/>
              </w:rPr>
            </w:pPr>
            <w:r w:rsidRPr="008B290C">
              <w:rPr>
                <w:rFonts w:ascii="GE Inspira Sans" w:hAnsi="GE Inspira Sans"/>
                <w:b/>
                <w:bCs/>
              </w:rPr>
              <w:t>Actual outcome</w:t>
            </w:r>
          </w:p>
        </w:tc>
        <w:tc>
          <w:tcPr>
            <w:tcW w:w="366" w:type="pct"/>
          </w:tcPr>
          <w:p w14:paraId="1E2F8525" w14:textId="77777777" w:rsidR="00C33A87" w:rsidRPr="008B290C" w:rsidRDefault="00C33A87" w:rsidP="009B6051">
            <w:pPr>
              <w:spacing w:before="120" w:after="120"/>
              <w:jc w:val="center"/>
              <w:rPr>
                <w:rFonts w:ascii="GE Inspira Sans" w:hAnsi="GE Inspira Sans"/>
                <w:b/>
                <w:bCs/>
              </w:rPr>
            </w:pPr>
            <w:r w:rsidRPr="008B290C">
              <w:rPr>
                <w:rFonts w:ascii="GE Inspira Sans" w:hAnsi="GE Inspira Sans"/>
                <w:b/>
                <w:bCs/>
              </w:rPr>
              <w:t>Passed/Failed</w:t>
            </w:r>
          </w:p>
        </w:tc>
        <w:tc>
          <w:tcPr>
            <w:tcW w:w="322" w:type="pct"/>
          </w:tcPr>
          <w:p w14:paraId="2013A546" w14:textId="77777777" w:rsidR="00C33A87" w:rsidRPr="008B290C" w:rsidRDefault="00C33A87" w:rsidP="009B605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77" w:type="pct"/>
          </w:tcPr>
          <w:p w14:paraId="2CB83730" w14:textId="77777777" w:rsidR="00C33A87" w:rsidRPr="008B290C" w:rsidRDefault="00C33A87" w:rsidP="009B6051">
            <w:pPr>
              <w:spacing w:before="120" w:after="120"/>
              <w:jc w:val="center"/>
              <w:rPr>
                <w:rFonts w:ascii="GE Inspira Sans" w:hAnsi="GE Inspira Sans"/>
                <w:b/>
                <w:bCs/>
              </w:rPr>
            </w:pPr>
            <w:r w:rsidRPr="008B290C">
              <w:rPr>
                <w:rFonts w:ascii="GE Inspira Sans" w:hAnsi="GE Inspira Sans"/>
                <w:b/>
                <w:bCs/>
              </w:rPr>
              <w:t>Defect no.</w:t>
            </w:r>
          </w:p>
        </w:tc>
      </w:tr>
      <w:tr w:rsidR="00C33A87" w:rsidRPr="00CB2BB6" w14:paraId="0917EC95" w14:textId="77777777" w:rsidTr="009B6051">
        <w:trPr>
          <w:trHeight w:val="308"/>
        </w:trPr>
        <w:tc>
          <w:tcPr>
            <w:tcW w:w="1311" w:type="pct"/>
          </w:tcPr>
          <w:p w14:paraId="112A8F2F" w14:textId="62D62B33" w:rsidR="00C33A87" w:rsidRDefault="00641396" w:rsidP="00C33A87">
            <w:pPr>
              <w:spacing w:before="120"/>
            </w:pPr>
            <w:r w:rsidRPr="00641396">
              <w:rPr>
                <w:b/>
                <w:color w:val="4472C4" w:themeColor="accent1"/>
              </w:rPr>
              <w:t>Given</w:t>
            </w:r>
            <w:r w:rsidR="00C33A87">
              <w:t xml:space="preserve"> the "OncoTestPatient, Trendenza" patient test data is generated by '\tools\TestDataGeneration\prepareTestData.sh' tool</w:t>
            </w:r>
          </w:p>
          <w:p w14:paraId="28C3A603" w14:textId="77777777" w:rsidR="00C33A87" w:rsidRDefault="00C33A87" w:rsidP="00C33A87">
            <w:pPr>
              <w:spacing w:before="120"/>
            </w:pPr>
            <w:r>
              <w:t>And the replaced date parameters which were logged by the 'prepareTestData.sh' tool are noted</w:t>
            </w:r>
          </w:p>
          <w:p w14:paraId="3A49672C" w14:textId="77777777" w:rsidR="00C33A87" w:rsidRDefault="00C33A87" w:rsidP="00C33A87">
            <w:pPr>
              <w:spacing w:before="120" w:after="120" w:line="257" w:lineRule="auto"/>
            </w:pPr>
            <w:r>
              <w:t>And the generated test data ('\tools\TestDataGeneration\generated\</w:t>
            </w:r>
          </w:p>
          <w:p w14:paraId="74C493CF" w14:textId="2C830AFD" w:rsidR="00C33A87" w:rsidRDefault="00C33A87" w:rsidP="00C33A87">
            <w:pPr>
              <w:spacing w:before="120"/>
            </w:pPr>
            <w:r>
              <w:t>OncoTestPatient_Trendenza_generated.json') is uploaded to PDS</w:t>
            </w:r>
          </w:p>
          <w:p w14:paraId="34675A6B" w14:textId="77777777" w:rsidR="00C33A87" w:rsidRDefault="00C33A87" w:rsidP="00C33A87">
            <w:pPr>
              <w:spacing w:before="120"/>
            </w:pPr>
            <w:r>
              <w:t>And I logged in to OncoFlow application</w:t>
            </w:r>
          </w:p>
          <w:p w14:paraId="7C049C33" w14:textId="77777777" w:rsidR="00C33A87" w:rsidRDefault="00C33A87" w:rsidP="00C33A87">
            <w:pPr>
              <w:spacing w:before="120"/>
            </w:pPr>
            <w:r>
              <w:t>And I selected the "OncoTestPatient, Trendenza" patient</w:t>
            </w:r>
          </w:p>
          <w:p w14:paraId="38E56399" w14:textId="57E94EDB" w:rsidR="00C33A87" w:rsidRPr="00C33A87" w:rsidRDefault="00C33A87" w:rsidP="00C33A87">
            <w:pPr>
              <w:spacing w:before="120" w:after="120" w:line="257" w:lineRule="auto"/>
            </w:pPr>
            <w:r>
              <w:t>When I navigate to the "Trends" view</w:t>
            </w:r>
          </w:p>
        </w:tc>
        <w:tc>
          <w:tcPr>
            <w:tcW w:w="1462" w:type="pct"/>
          </w:tcPr>
          <w:p w14:paraId="23C32962" w14:textId="3D2F716F" w:rsidR="00C33A87" w:rsidRPr="00C33A87" w:rsidRDefault="00641396" w:rsidP="00C33A87">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33A87" w:rsidRPr="00C33A87">
              <w:rPr>
                <w:rFonts w:ascii="GE Inspira Sans" w:eastAsia="Calibri" w:hAnsi="GE Inspira Sans" w:cs="Calibri"/>
                <w:bCs/>
              </w:rPr>
              <w:t xml:space="preserve"> I see the following trend graphs:</w:t>
            </w:r>
          </w:p>
          <w:tbl>
            <w:tblPr>
              <w:tblStyle w:val="TC"/>
              <w:tblW w:w="0" w:type="auto"/>
              <w:tblLook w:val="04A0" w:firstRow="1" w:lastRow="0" w:firstColumn="1" w:lastColumn="0" w:noHBand="0" w:noVBand="1"/>
            </w:tblPr>
            <w:tblGrid>
              <w:gridCol w:w="5110"/>
            </w:tblGrid>
            <w:tr w:rsidR="00C33A87" w:rsidRPr="00C33A87" w14:paraId="5F8DCC8E" w14:textId="77777777" w:rsidTr="00C33A87">
              <w:trPr>
                <w:cnfStyle w:val="100000000000" w:firstRow="1" w:lastRow="0" w:firstColumn="0" w:lastColumn="0" w:oddVBand="0" w:evenVBand="0" w:oddHBand="0" w:evenHBand="0" w:firstRowFirstColumn="0" w:firstRowLastColumn="0" w:lastRowFirstColumn="0" w:lastRowLastColumn="0"/>
              </w:trPr>
              <w:tc>
                <w:tcPr>
                  <w:tcW w:w="5110" w:type="dxa"/>
                </w:tcPr>
                <w:p w14:paraId="1DC30784" w14:textId="77777777" w:rsidR="00C33A87" w:rsidRPr="00C33A87" w:rsidRDefault="00C33A87" w:rsidP="00D64360">
                  <w:pPr>
                    <w:spacing w:before="120"/>
                    <w:rPr>
                      <w:rFonts w:eastAsia="Calibri" w:cs="Calibri"/>
                      <w:bCs/>
                    </w:rPr>
                  </w:pPr>
                  <w:r w:rsidRPr="00C33A87">
                    <w:rPr>
                      <w:rFonts w:eastAsia="Calibri" w:cs="Calibri"/>
                      <w:bCs/>
                    </w:rPr>
                    <w:t xml:space="preserve"> trend_graph_title                                           </w:t>
                  </w:r>
                </w:p>
              </w:tc>
            </w:tr>
            <w:tr w:rsidR="00C33A87" w:rsidRPr="00C33A87" w14:paraId="19F9D2DD" w14:textId="77777777" w:rsidTr="00C33A87">
              <w:tc>
                <w:tcPr>
                  <w:tcW w:w="5110" w:type="dxa"/>
                </w:tcPr>
                <w:p w14:paraId="7673558D" w14:textId="77777777" w:rsidR="00C33A87" w:rsidRPr="00C33A87" w:rsidRDefault="00C33A87" w:rsidP="00D64360">
                  <w:pPr>
                    <w:spacing w:before="120"/>
                    <w:rPr>
                      <w:rFonts w:eastAsia="Calibri" w:cs="Calibri"/>
                      <w:bCs/>
                    </w:rPr>
                  </w:pPr>
                  <w:r w:rsidRPr="00C33A87">
                    <w:rPr>
                      <w:rFonts w:eastAsia="Calibri" w:cs="Calibri"/>
                      <w:bCs/>
                    </w:rPr>
                    <w:t xml:space="preserve"> Cancer Ag 125 [Units/volume] in Serum or Plasma (kU/l)      </w:t>
                  </w:r>
                </w:p>
              </w:tc>
            </w:tr>
            <w:tr w:rsidR="00C33A87" w:rsidRPr="00C33A87" w14:paraId="14485CCF" w14:textId="77777777" w:rsidTr="00C33A87">
              <w:tc>
                <w:tcPr>
                  <w:tcW w:w="5110" w:type="dxa"/>
                </w:tcPr>
                <w:p w14:paraId="4BD0F054" w14:textId="77777777" w:rsidR="00C33A87" w:rsidRPr="00C33A87" w:rsidRDefault="00C33A87" w:rsidP="00D64360">
                  <w:pPr>
                    <w:spacing w:before="120"/>
                    <w:rPr>
                      <w:rFonts w:eastAsia="Calibri" w:cs="Calibri"/>
                      <w:bCs/>
                    </w:rPr>
                  </w:pPr>
                  <w:r w:rsidRPr="00C33A87">
                    <w:rPr>
                      <w:rFonts w:eastAsia="Calibri" w:cs="Calibri"/>
                      <w:bCs/>
                    </w:rPr>
                    <w:t xml:space="preserve"> Body Weight (kg)                                            </w:t>
                  </w:r>
                </w:p>
              </w:tc>
            </w:tr>
            <w:tr w:rsidR="00C33A87" w:rsidRPr="00C33A87" w14:paraId="479396F1" w14:textId="77777777" w:rsidTr="00C33A87">
              <w:tc>
                <w:tcPr>
                  <w:tcW w:w="5110" w:type="dxa"/>
                </w:tcPr>
                <w:p w14:paraId="74BE6AE3" w14:textId="77777777" w:rsidR="00C33A87" w:rsidRPr="00C33A87" w:rsidRDefault="00C33A87" w:rsidP="00D64360">
                  <w:pPr>
                    <w:spacing w:before="120"/>
                    <w:rPr>
                      <w:rFonts w:eastAsia="Calibri" w:cs="Calibri"/>
                      <w:bCs/>
                    </w:rPr>
                  </w:pPr>
                  <w:r w:rsidRPr="00C33A87">
                    <w:rPr>
                      <w:rFonts w:eastAsia="Calibri" w:cs="Calibri"/>
                      <w:bCs/>
                    </w:rPr>
                    <w:t xml:space="preserve"> Creatinine (mg/dL)                                          </w:t>
                  </w:r>
                </w:p>
              </w:tc>
            </w:tr>
            <w:tr w:rsidR="00C33A87" w:rsidRPr="00C33A87" w14:paraId="61EAA181" w14:textId="77777777" w:rsidTr="00C33A87">
              <w:tc>
                <w:tcPr>
                  <w:tcW w:w="5110" w:type="dxa"/>
                </w:tcPr>
                <w:p w14:paraId="42F72C33" w14:textId="77777777" w:rsidR="00C33A87" w:rsidRPr="00C33A87" w:rsidRDefault="00C33A87" w:rsidP="00D64360">
                  <w:pPr>
                    <w:spacing w:before="120"/>
                    <w:rPr>
                      <w:rFonts w:eastAsia="Calibri" w:cs="Calibri"/>
                      <w:bCs/>
                    </w:rPr>
                  </w:pPr>
                  <w:r w:rsidRPr="00C33A87">
                    <w:rPr>
                      <w:rFonts w:eastAsia="Calibri" w:cs="Calibri"/>
                      <w:bCs/>
                    </w:rPr>
                    <w:t xml:space="preserve"> Hemoglobin [Mass/volume] in Blood (g/dL)                    </w:t>
                  </w:r>
                </w:p>
              </w:tc>
            </w:tr>
            <w:tr w:rsidR="00C33A87" w:rsidRPr="00C33A87" w14:paraId="2302740E" w14:textId="77777777" w:rsidTr="00C33A87">
              <w:tc>
                <w:tcPr>
                  <w:tcW w:w="5110" w:type="dxa"/>
                </w:tcPr>
                <w:p w14:paraId="7A50F58E" w14:textId="77777777" w:rsidR="00C33A87" w:rsidRPr="00C33A87" w:rsidRDefault="00C33A87" w:rsidP="00D64360">
                  <w:pPr>
                    <w:spacing w:before="120"/>
                    <w:rPr>
                      <w:rFonts w:eastAsia="Calibri" w:cs="Calibri"/>
                      <w:bCs/>
                    </w:rPr>
                  </w:pPr>
                  <w:r w:rsidRPr="00C33A87">
                    <w:rPr>
                      <w:rFonts w:eastAsia="Calibri" w:cs="Calibri"/>
                      <w:bCs/>
                    </w:rPr>
                    <w:t xml:space="preserve"> Platelets [#/volume] in Blood by Automated count (10*3/uL)  </w:t>
                  </w:r>
                </w:p>
              </w:tc>
            </w:tr>
            <w:tr w:rsidR="00C33A87" w:rsidRPr="00C33A87" w14:paraId="43A3744C" w14:textId="77777777" w:rsidTr="00C33A87">
              <w:tc>
                <w:tcPr>
                  <w:tcW w:w="5110" w:type="dxa"/>
                </w:tcPr>
                <w:p w14:paraId="7D5553B6" w14:textId="77777777" w:rsidR="00C33A87" w:rsidRPr="00C33A87" w:rsidRDefault="00C33A87" w:rsidP="00D64360">
                  <w:pPr>
                    <w:spacing w:before="120"/>
                    <w:rPr>
                      <w:rFonts w:eastAsia="Calibri" w:cs="Calibri"/>
                      <w:bCs/>
                    </w:rPr>
                  </w:pPr>
                  <w:r w:rsidRPr="00C33A87">
                    <w:rPr>
                      <w:rFonts w:eastAsia="Calibri" w:cs="Calibri"/>
                      <w:bCs/>
                    </w:rPr>
                    <w:t xml:space="preserve"> Bilirubin.total [Mass/volume] in Serum or Plasma (mg/dL)    </w:t>
                  </w:r>
                </w:p>
              </w:tc>
            </w:tr>
            <w:tr w:rsidR="00A64D01" w:rsidRPr="00C33A87" w14:paraId="08E3D387" w14:textId="77777777" w:rsidTr="00C33A87">
              <w:tc>
                <w:tcPr>
                  <w:tcW w:w="5110" w:type="dxa"/>
                </w:tcPr>
                <w:p w14:paraId="20917FE2" w14:textId="27368E07" w:rsidR="00A64D01" w:rsidRPr="00C33A87" w:rsidRDefault="00A64D01" w:rsidP="00D64360">
                  <w:pPr>
                    <w:spacing w:before="120"/>
                    <w:rPr>
                      <w:rFonts w:eastAsia="Calibri" w:cs="Calibri"/>
                      <w:bCs/>
                    </w:rPr>
                  </w:pPr>
                  <w:r w:rsidRPr="00C33A87">
                    <w:rPr>
                      <w:rFonts w:eastAsia="Calibri" w:cs="Calibri"/>
                      <w:bCs/>
                    </w:rPr>
                    <w:t>Leukocytes [#/volume] in Blood by Automated count (10*3/uL)</w:t>
                  </w:r>
                </w:p>
              </w:tc>
            </w:tr>
          </w:tbl>
          <w:p w14:paraId="3971051A" w14:textId="1ED1A659" w:rsidR="00C33A87" w:rsidRDefault="00C33A87" w:rsidP="00C33A87">
            <w:pPr>
              <w:spacing w:before="120" w:after="120" w:line="257" w:lineRule="auto"/>
              <w:rPr>
                <w:rFonts w:ascii="GE Inspira Sans" w:eastAsia="Calibri" w:hAnsi="GE Inspira Sans" w:cs="Calibri"/>
                <w:bCs/>
              </w:rPr>
            </w:pPr>
            <w:r w:rsidRPr="00C33A87">
              <w:rPr>
                <w:rFonts w:ascii="GE Inspira Sans" w:eastAsia="Calibri" w:hAnsi="GE Inspira Sans" w:cs="Calibri"/>
                <w:bCs/>
              </w:rPr>
              <w:t>And I do NOT see the following trend graph:</w:t>
            </w:r>
          </w:p>
          <w:tbl>
            <w:tblPr>
              <w:tblStyle w:val="TC"/>
              <w:tblW w:w="0" w:type="auto"/>
              <w:tblLook w:val="04A0" w:firstRow="1" w:lastRow="0" w:firstColumn="1" w:lastColumn="0" w:noHBand="0" w:noVBand="1"/>
            </w:tblPr>
            <w:tblGrid>
              <w:gridCol w:w="5110"/>
            </w:tblGrid>
            <w:tr w:rsidR="00C33A87" w:rsidRPr="00C33A87" w14:paraId="7E44AFB6" w14:textId="77777777" w:rsidTr="009B6051">
              <w:trPr>
                <w:cnfStyle w:val="100000000000" w:firstRow="1" w:lastRow="0" w:firstColumn="0" w:lastColumn="0" w:oddVBand="0" w:evenVBand="0" w:oddHBand="0" w:evenHBand="0" w:firstRowFirstColumn="0" w:firstRowLastColumn="0" w:lastRowFirstColumn="0" w:lastRowLastColumn="0"/>
              </w:trPr>
              <w:tc>
                <w:tcPr>
                  <w:tcW w:w="5110" w:type="dxa"/>
                </w:tcPr>
                <w:p w14:paraId="25EC88B1" w14:textId="77777777" w:rsidR="00C33A87" w:rsidRPr="00C33A87" w:rsidRDefault="00C33A87" w:rsidP="00C33A87">
                  <w:pPr>
                    <w:spacing w:before="120"/>
                    <w:rPr>
                      <w:rFonts w:eastAsia="Calibri" w:cs="Calibri"/>
                      <w:bCs/>
                    </w:rPr>
                  </w:pPr>
                  <w:r w:rsidRPr="00C33A87">
                    <w:rPr>
                      <w:rFonts w:eastAsia="Calibri" w:cs="Calibri"/>
                      <w:bCs/>
                    </w:rPr>
                    <w:t xml:space="preserve">trend_graph_title                                           </w:t>
                  </w:r>
                </w:p>
              </w:tc>
            </w:tr>
            <w:tr w:rsidR="00C33A87" w:rsidRPr="00C33A87" w14:paraId="5AC96CC8" w14:textId="77777777" w:rsidTr="009B6051">
              <w:tc>
                <w:tcPr>
                  <w:tcW w:w="5110" w:type="dxa"/>
                </w:tcPr>
                <w:p w14:paraId="2C15C8E9" w14:textId="2663847B" w:rsidR="00C33A87" w:rsidRPr="00C33A87" w:rsidRDefault="00C33A87" w:rsidP="00C33A87">
                  <w:pPr>
                    <w:spacing w:before="120"/>
                    <w:rPr>
                      <w:rFonts w:eastAsia="Calibri" w:cs="Calibri"/>
                      <w:bCs/>
                    </w:rPr>
                  </w:pPr>
                  <w:r w:rsidRPr="00C33A87">
                    <w:rPr>
                      <w:rFonts w:eastAsia="Calibri" w:cs="Calibri"/>
                      <w:bCs/>
                    </w:rPr>
                    <w:t xml:space="preserve"> Body Height (cm)</w:t>
                  </w:r>
                </w:p>
              </w:tc>
            </w:tr>
          </w:tbl>
          <w:p w14:paraId="43AF6377" w14:textId="52DE27FE" w:rsidR="00C33A87" w:rsidRPr="00CB2BB6" w:rsidRDefault="00C33A87" w:rsidP="00C33A87">
            <w:pPr>
              <w:spacing w:before="120" w:after="120" w:line="257" w:lineRule="auto"/>
              <w:rPr>
                <w:rFonts w:ascii="GE Inspira Sans" w:eastAsia="Calibri" w:hAnsi="GE Inspira Sans" w:cs="Calibri"/>
                <w:bCs/>
              </w:rPr>
            </w:pPr>
          </w:p>
        </w:tc>
        <w:tc>
          <w:tcPr>
            <w:tcW w:w="1162" w:type="pct"/>
          </w:tcPr>
          <w:p w14:paraId="3A879F07" w14:textId="77777777" w:rsidR="00C33A87" w:rsidRPr="00CB2BB6" w:rsidRDefault="00C33A87" w:rsidP="009B6051">
            <w:pPr>
              <w:pStyle w:val="PF"/>
              <w:spacing w:before="120" w:after="120" w:afterAutospacing="0"/>
              <w:jc w:val="left"/>
              <w:rPr>
                <w:rFonts w:ascii="GE Inspira Sans" w:hAnsi="GE Inspira Sans"/>
                <w:b w:val="0"/>
                <w:bCs/>
              </w:rPr>
            </w:pPr>
          </w:p>
        </w:tc>
        <w:tc>
          <w:tcPr>
            <w:tcW w:w="366" w:type="pct"/>
          </w:tcPr>
          <w:p w14:paraId="7FEC9E5D" w14:textId="77777777" w:rsidR="00C33A87" w:rsidRPr="00CB2BB6" w:rsidRDefault="00C33A87" w:rsidP="009B6051">
            <w:pPr>
              <w:spacing w:before="120" w:after="120"/>
              <w:rPr>
                <w:rFonts w:ascii="GE Inspira Sans" w:hAnsi="GE Inspira Sans"/>
                <w:bCs/>
              </w:rPr>
            </w:pPr>
          </w:p>
        </w:tc>
        <w:tc>
          <w:tcPr>
            <w:tcW w:w="322" w:type="pct"/>
          </w:tcPr>
          <w:p w14:paraId="33845949" w14:textId="77777777" w:rsidR="00C33A87" w:rsidRPr="00CB2BB6" w:rsidRDefault="00C33A87" w:rsidP="009B6051">
            <w:pPr>
              <w:spacing w:before="120" w:after="120"/>
              <w:rPr>
                <w:rFonts w:ascii="GE Inspira Sans" w:hAnsi="GE Inspira Sans"/>
                <w:bCs/>
              </w:rPr>
            </w:pPr>
          </w:p>
        </w:tc>
        <w:tc>
          <w:tcPr>
            <w:tcW w:w="377" w:type="pct"/>
          </w:tcPr>
          <w:p w14:paraId="776216F7" w14:textId="77777777" w:rsidR="00C33A87" w:rsidRPr="00CB2BB6" w:rsidRDefault="00C33A87" w:rsidP="009B6051">
            <w:pPr>
              <w:spacing w:before="120" w:after="120"/>
              <w:rPr>
                <w:rFonts w:ascii="GE Inspira Sans" w:hAnsi="GE Inspira Sans"/>
                <w:bCs/>
              </w:rPr>
            </w:pPr>
          </w:p>
        </w:tc>
      </w:tr>
    </w:tbl>
    <w:p w14:paraId="3328101E" w14:textId="22FF1F73" w:rsidR="00C33A87" w:rsidRDefault="00C33A87" w:rsidP="00C33A87"/>
    <w:tbl>
      <w:tblPr>
        <w:tblStyle w:val="TableGrid"/>
        <w:tblW w:w="5000" w:type="pct"/>
        <w:tblLook w:val="04A0" w:firstRow="1" w:lastRow="0" w:firstColumn="1" w:lastColumn="0" w:noHBand="0" w:noVBand="1"/>
      </w:tblPr>
      <w:tblGrid>
        <w:gridCol w:w="5486"/>
        <w:gridCol w:w="6118"/>
        <w:gridCol w:w="4862"/>
        <w:gridCol w:w="1531"/>
        <w:gridCol w:w="1347"/>
        <w:gridCol w:w="1577"/>
      </w:tblGrid>
      <w:tr w:rsidR="007B3608" w:rsidRPr="008B290C" w14:paraId="613484F2" w14:textId="77777777" w:rsidTr="009B6051">
        <w:trPr>
          <w:trHeight w:val="550"/>
        </w:trPr>
        <w:tc>
          <w:tcPr>
            <w:tcW w:w="4623" w:type="pct"/>
            <w:gridSpan w:val="5"/>
            <w:shd w:val="clear" w:color="auto" w:fill="F2F2F2" w:themeFill="background1" w:themeFillShade="F2"/>
          </w:tcPr>
          <w:p w14:paraId="32C81F27" w14:textId="247AEDEF" w:rsidR="007B3608" w:rsidRDefault="007B3608"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SRS-67.02</w:t>
            </w:r>
          </w:p>
          <w:p w14:paraId="425FDB4F" w14:textId="741B2CB2" w:rsidR="007B3608" w:rsidRPr="008B290C" w:rsidRDefault="007B3608" w:rsidP="009B605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B3608">
              <w:rPr>
                <w:rFonts w:ascii="GE Inspira Sans" w:hAnsi="GE Inspira Sans"/>
                <w:b w:val="0"/>
                <w:bCs w:val="0"/>
                <w:sz w:val="24"/>
                <w:szCs w:val="22"/>
              </w:rPr>
              <w:t>Trend graphs on Trends dashboard when the patient have no data for all possible trends</w:t>
            </w:r>
          </w:p>
        </w:tc>
        <w:tc>
          <w:tcPr>
            <w:tcW w:w="377" w:type="pct"/>
          </w:tcPr>
          <w:p w14:paraId="726D2BC1" w14:textId="77777777" w:rsidR="007B3608" w:rsidRPr="008B290C" w:rsidRDefault="007B3608" w:rsidP="009B6051">
            <w:pPr>
              <w:pStyle w:val="SCPF"/>
              <w:spacing w:before="120" w:after="120"/>
              <w:rPr>
                <w:rFonts w:ascii="GE Inspira Sans" w:hAnsi="GE Inspira Sans"/>
              </w:rPr>
            </w:pPr>
            <w:r w:rsidRPr="00402A24">
              <w:rPr>
                <w:rFonts w:ascii="GE Inspira Sans" w:hAnsi="GE Inspira Sans"/>
                <w:sz w:val="24"/>
              </w:rPr>
              <w:t>Passed / Failed</w:t>
            </w:r>
          </w:p>
        </w:tc>
      </w:tr>
      <w:tr w:rsidR="007B3608" w:rsidRPr="008B290C" w14:paraId="35B2AFE5" w14:textId="77777777" w:rsidTr="009B6051">
        <w:trPr>
          <w:trHeight w:val="685"/>
        </w:trPr>
        <w:tc>
          <w:tcPr>
            <w:tcW w:w="1311" w:type="pct"/>
          </w:tcPr>
          <w:p w14:paraId="36DD1F3E" w14:textId="77777777" w:rsidR="007B3608" w:rsidRPr="008B290C" w:rsidRDefault="007B3608" w:rsidP="009B6051">
            <w:pPr>
              <w:spacing w:before="120" w:after="120"/>
              <w:jc w:val="center"/>
              <w:rPr>
                <w:rFonts w:ascii="GE Inspira Sans" w:hAnsi="GE Inspira Sans"/>
                <w:b/>
                <w:bCs/>
              </w:rPr>
            </w:pPr>
            <w:r w:rsidRPr="008B290C">
              <w:rPr>
                <w:rFonts w:ascii="GE Inspira Sans" w:hAnsi="GE Inspira Sans"/>
                <w:b/>
                <w:bCs/>
              </w:rPr>
              <w:t>Test steps</w:t>
            </w:r>
          </w:p>
        </w:tc>
        <w:tc>
          <w:tcPr>
            <w:tcW w:w="1462" w:type="pct"/>
          </w:tcPr>
          <w:p w14:paraId="5C045381" w14:textId="77777777" w:rsidR="007B3608" w:rsidRPr="008B290C" w:rsidRDefault="007B3608" w:rsidP="009B6051">
            <w:pPr>
              <w:spacing w:before="120" w:after="120"/>
              <w:jc w:val="center"/>
              <w:rPr>
                <w:rFonts w:ascii="GE Inspira Sans" w:hAnsi="GE Inspira Sans"/>
                <w:b/>
                <w:bCs/>
              </w:rPr>
            </w:pPr>
            <w:r w:rsidRPr="008B290C">
              <w:rPr>
                <w:rFonts w:ascii="GE Inspira Sans" w:hAnsi="GE Inspira Sans"/>
                <w:b/>
                <w:bCs/>
              </w:rPr>
              <w:t>Expected outcome</w:t>
            </w:r>
          </w:p>
        </w:tc>
        <w:tc>
          <w:tcPr>
            <w:tcW w:w="1162" w:type="pct"/>
          </w:tcPr>
          <w:p w14:paraId="2D046EBB" w14:textId="77777777" w:rsidR="007B3608" w:rsidRPr="008B290C" w:rsidRDefault="007B3608" w:rsidP="009B6051">
            <w:pPr>
              <w:spacing w:before="120" w:after="120"/>
              <w:jc w:val="center"/>
              <w:rPr>
                <w:rFonts w:ascii="GE Inspira Sans" w:hAnsi="GE Inspira Sans"/>
                <w:b/>
                <w:bCs/>
              </w:rPr>
            </w:pPr>
            <w:r w:rsidRPr="008B290C">
              <w:rPr>
                <w:rFonts w:ascii="GE Inspira Sans" w:hAnsi="GE Inspira Sans"/>
                <w:b/>
                <w:bCs/>
              </w:rPr>
              <w:t>Actual outcome</w:t>
            </w:r>
          </w:p>
        </w:tc>
        <w:tc>
          <w:tcPr>
            <w:tcW w:w="366" w:type="pct"/>
          </w:tcPr>
          <w:p w14:paraId="1E18C0DF" w14:textId="77777777" w:rsidR="007B3608" w:rsidRPr="008B290C" w:rsidRDefault="007B3608" w:rsidP="009B6051">
            <w:pPr>
              <w:spacing w:before="120" w:after="120"/>
              <w:jc w:val="center"/>
              <w:rPr>
                <w:rFonts w:ascii="GE Inspira Sans" w:hAnsi="GE Inspira Sans"/>
                <w:b/>
                <w:bCs/>
              </w:rPr>
            </w:pPr>
            <w:r w:rsidRPr="008B290C">
              <w:rPr>
                <w:rFonts w:ascii="GE Inspira Sans" w:hAnsi="GE Inspira Sans"/>
                <w:b/>
                <w:bCs/>
              </w:rPr>
              <w:t>Passed/Failed</w:t>
            </w:r>
          </w:p>
        </w:tc>
        <w:tc>
          <w:tcPr>
            <w:tcW w:w="322" w:type="pct"/>
          </w:tcPr>
          <w:p w14:paraId="36ABE2AF" w14:textId="77777777" w:rsidR="007B3608" w:rsidRPr="008B290C" w:rsidRDefault="007B3608" w:rsidP="009B605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77" w:type="pct"/>
          </w:tcPr>
          <w:p w14:paraId="7B242BD6" w14:textId="77777777" w:rsidR="007B3608" w:rsidRPr="008B290C" w:rsidRDefault="007B3608" w:rsidP="009B6051">
            <w:pPr>
              <w:spacing w:before="120" w:after="120"/>
              <w:jc w:val="center"/>
              <w:rPr>
                <w:rFonts w:ascii="GE Inspira Sans" w:hAnsi="GE Inspira Sans"/>
                <w:b/>
                <w:bCs/>
              </w:rPr>
            </w:pPr>
            <w:r w:rsidRPr="008B290C">
              <w:rPr>
                <w:rFonts w:ascii="GE Inspira Sans" w:hAnsi="GE Inspira Sans"/>
                <w:b/>
                <w:bCs/>
              </w:rPr>
              <w:t>Defect no.</w:t>
            </w:r>
          </w:p>
        </w:tc>
      </w:tr>
      <w:tr w:rsidR="007B3608" w:rsidRPr="00CB2BB6" w14:paraId="62C45023" w14:textId="77777777" w:rsidTr="009B6051">
        <w:trPr>
          <w:trHeight w:val="308"/>
        </w:trPr>
        <w:tc>
          <w:tcPr>
            <w:tcW w:w="1311" w:type="pct"/>
          </w:tcPr>
          <w:p w14:paraId="32DA213E" w14:textId="4DA81CF6" w:rsidR="007B3608" w:rsidRDefault="00641396" w:rsidP="007B3608">
            <w:pPr>
              <w:spacing w:before="120"/>
            </w:pPr>
            <w:r w:rsidRPr="00641396">
              <w:rPr>
                <w:b/>
                <w:color w:val="4472C4" w:themeColor="accent1"/>
              </w:rPr>
              <w:t>Given</w:t>
            </w:r>
            <w:r w:rsidR="007B3608">
              <w:t xml:space="preserve"> I logged in to OncoFlow application</w:t>
            </w:r>
          </w:p>
          <w:p w14:paraId="753A2854" w14:textId="77777777" w:rsidR="007B3608" w:rsidRDefault="007B3608" w:rsidP="007B3608">
            <w:pPr>
              <w:spacing w:before="120"/>
            </w:pPr>
            <w:r>
              <w:t>And I selected the "Lopez, Camila Maria" patient</w:t>
            </w:r>
          </w:p>
          <w:p w14:paraId="18C38D26" w14:textId="77777777" w:rsidR="007B3608" w:rsidRDefault="007B3608" w:rsidP="007B3608">
            <w:pPr>
              <w:spacing w:before="120" w:after="120" w:line="257" w:lineRule="auto"/>
            </w:pPr>
            <w:r>
              <w:t>When I navigate to the "Trends" view</w:t>
            </w:r>
          </w:p>
          <w:p w14:paraId="5DF97E45" w14:textId="1011DFCE" w:rsidR="007B3608" w:rsidRPr="00C33A87" w:rsidRDefault="007B3608" w:rsidP="007B3608">
            <w:pPr>
              <w:spacing w:before="120" w:after="120" w:line="257" w:lineRule="auto"/>
            </w:pPr>
          </w:p>
        </w:tc>
        <w:tc>
          <w:tcPr>
            <w:tcW w:w="1462" w:type="pct"/>
          </w:tcPr>
          <w:p w14:paraId="476DF8DA" w14:textId="328ADCB4" w:rsidR="007B3608" w:rsidRPr="00C33A87" w:rsidRDefault="00641396" w:rsidP="009B6051">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7B3608" w:rsidRPr="00C33A87">
              <w:rPr>
                <w:rFonts w:ascii="GE Inspira Sans" w:eastAsia="Calibri" w:hAnsi="GE Inspira Sans" w:cs="Calibri"/>
                <w:bCs/>
              </w:rPr>
              <w:t xml:space="preserve"> I see the following trend graphs:</w:t>
            </w:r>
          </w:p>
          <w:tbl>
            <w:tblPr>
              <w:tblStyle w:val="TC"/>
              <w:tblW w:w="0" w:type="auto"/>
              <w:tblLook w:val="04A0" w:firstRow="1" w:lastRow="0" w:firstColumn="1" w:lastColumn="0" w:noHBand="0" w:noVBand="1"/>
            </w:tblPr>
            <w:tblGrid>
              <w:gridCol w:w="5110"/>
            </w:tblGrid>
            <w:tr w:rsidR="007B3608" w:rsidRPr="00C33A87" w14:paraId="0CB37231" w14:textId="77777777" w:rsidTr="009B6051">
              <w:trPr>
                <w:cnfStyle w:val="100000000000" w:firstRow="1" w:lastRow="0" w:firstColumn="0" w:lastColumn="0" w:oddVBand="0" w:evenVBand="0" w:oddHBand="0" w:evenHBand="0" w:firstRowFirstColumn="0" w:firstRowLastColumn="0" w:lastRowFirstColumn="0" w:lastRowLastColumn="0"/>
              </w:trPr>
              <w:tc>
                <w:tcPr>
                  <w:tcW w:w="5110" w:type="dxa"/>
                </w:tcPr>
                <w:p w14:paraId="60F0B097" w14:textId="77777777" w:rsidR="007B3608" w:rsidRPr="00C33A87" w:rsidRDefault="007B3608" w:rsidP="009B6051">
                  <w:pPr>
                    <w:spacing w:before="120"/>
                    <w:rPr>
                      <w:rFonts w:eastAsia="Calibri" w:cs="Calibri"/>
                      <w:bCs/>
                    </w:rPr>
                  </w:pPr>
                  <w:r w:rsidRPr="00C33A87">
                    <w:rPr>
                      <w:rFonts w:eastAsia="Calibri" w:cs="Calibri"/>
                      <w:bCs/>
                    </w:rPr>
                    <w:t xml:space="preserve"> trend_graph_title                                           </w:t>
                  </w:r>
                </w:p>
              </w:tc>
            </w:tr>
            <w:tr w:rsidR="007B3608" w:rsidRPr="00C33A87" w14:paraId="6CC819B2" w14:textId="77777777" w:rsidTr="009B6051">
              <w:tc>
                <w:tcPr>
                  <w:tcW w:w="5110" w:type="dxa"/>
                </w:tcPr>
                <w:p w14:paraId="5B307367" w14:textId="625C3B80" w:rsidR="007B3608" w:rsidRPr="00C33A87" w:rsidRDefault="007B3608" w:rsidP="009B6051">
                  <w:pPr>
                    <w:spacing w:before="120"/>
                    <w:rPr>
                      <w:rFonts w:eastAsia="Calibri" w:cs="Calibri"/>
                      <w:bCs/>
                    </w:rPr>
                  </w:pPr>
                  <w:r w:rsidRPr="007B3608">
                    <w:rPr>
                      <w:rFonts w:eastAsia="Calibri" w:cs="Calibri"/>
                      <w:bCs/>
                    </w:rPr>
                    <w:t>Weight (kg)</w:t>
                  </w:r>
                </w:p>
              </w:tc>
            </w:tr>
            <w:tr w:rsidR="007B3608" w:rsidRPr="00C33A87" w14:paraId="24D028EB" w14:textId="77777777" w:rsidTr="009B6051">
              <w:tc>
                <w:tcPr>
                  <w:tcW w:w="5110" w:type="dxa"/>
                </w:tcPr>
                <w:p w14:paraId="538EB55A" w14:textId="60DE6B19" w:rsidR="007B3608" w:rsidRPr="00C33A87" w:rsidRDefault="007B3608" w:rsidP="009B6051">
                  <w:pPr>
                    <w:spacing w:before="120"/>
                    <w:rPr>
                      <w:rFonts w:eastAsia="Calibri" w:cs="Calibri"/>
                      <w:bCs/>
                    </w:rPr>
                  </w:pPr>
                  <w:r w:rsidRPr="00C33A87">
                    <w:rPr>
                      <w:rFonts w:eastAsia="Calibri" w:cs="Calibri"/>
                      <w:bCs/>
                    </w:rPr>
                    <w:t xml:space="preserve"> </w:t>
                  </w:r>
                  <w:r w:rsidRPr="007B3608">
                    <w:rPr>
                      <w:rFonts w:eastAsia="Calibri" w:cs="Calibri"/>
                      <w:bCs/>
                    </w:rPr>
                    <w:t>Platelets (10*3/uL)</w:t>
                  </w:r>
                  <w:r w:rsidRPr="00C33A87">
                    <w:rPr>
                      <w:rFonts w:eastAsia="Calibri" w:cs="Calibri"/>
                      <w:bCs/>
                    </w:rPr>
                    <w:t xml:space="preserve">                                            </w:t>
                  </w:r>
                </w:p>
              </w:tc>
            </w:tr>
            <w:tr w:rsidR="007B3608" w:rsidRPr="00C33A87" w14:paraId="0A9E2314" w14:textId="77777777" w:rsidTr="009B6051">
              <w:tc>
                <w:tcPr>
                  <w:tcW w:w="5110" w:type="dxa"/>
                </w:tcPr>
                <w:p w14:paraId="60BE9670" w14:textId="17A359E9" w:rsidR="007B3608" w:rsidRPr="00C33A87" w:rsidRDefault="007B3608" w:rsidP="009B6051">
                  <w:pPr>
                    <w:spacing w:before="120"/>
                    <w:rPr>
                      <w:rFonts w:eastAsia="Calibri" w:cs="Calibri"/>
                      <w:bCs/>
                    </w:rPr>
                  </w:pPr>
                  <w:r w:rsidRPr="007B3608">
                    <w:rPr>
                      <w:rFonts w:eastAsia="Calibri" w:cs="Calibri"/>
                      <w:bCs/>
                    </w:rPr>
                    <w:t xml:space="preserve">Auto WBC (10*3/mL) </w:t>
                  </w:r>
                  <w:r w:rsidRPr="00C33A87">
                    <w:rPr>
                      <w:rFonts w:eastAsia="Calibri" w:cs="Calibri"/>
                      <w:bCs/>
                    </w:rPr>
                    <w:t xml:space="preserve">                                          </w:t>
                  </w:r>
                </w:p>
              </w:tc>
            </w:tr>
          </w:tbl>
          <w:p w14:paraId="215D89D2" w14:textId="44056885" w:rsidR="007B3608" w:rsidRDefault="007B3608" w:rsidP="009B6051">
            <w:pPr>
              <w:spacing w:before="120" w:after="120" w:line="257" w:lineRule="auto"/>
              <w:rPr>
                <w:rFonts w:ascii="GE Inspira Sans" w:eastAsia="Calibri" w:hAnsi="GE Inspira Sans" w:cs="Calibri"/>
                <w:bCs/>
              </w:rPr>
            </w:pPr>
            <w:r w:rsidRPr="007B3608">
              <w:rPr>
                <w:rFonts w:ascii="GE Inspira Sans" w:eastAsia="Calibri" w:hAnsi="GE Inspira Sans" w:cs="Calibri"/>
                <w:bCs/>
              </w:rPr>
              <w:t>And I do NOT see information about any other trend data on Trends view</w:t>
            </w:r>
          </w:p>
          <w:p w14:paraId="03E7B3BA" w14:textId="77777777" w:rsidR="007B3608" w:rsidRPr="00CB2BB6" w:rsidRDefault="007B3608" w:rsidP="009B6051">
            <w:pPr>
              <w:spacing w:before="120" w:after="120" w:line="257" w:lineRule="auto"/>
              <w:rPr>
                <w:rFonts w:ascii="GE Inspira Sans" w:eastAsia="Calibri" w:hAnsi="GE Inspira Sans" w:cs="Calibri"/>
                <w:bCs/>
              </w:rPr>
            </w:pPr>
          </w:p>
        </w:tc>
        <w:tc>
          <w:tcPr>
            <w:tcW w:w="1162" w:type="pct"/>
          </w:tcPr>
          <w:p w14:paraId="6AE69553" w14:textId="77777777" w:rsidR="007B3608" w:rsidRPr="00CB2BB6" w:rsidRDefault="007B3608" w:rsidP="009B6051">
            <w:pPr>
              <w:pStyle w:val="PF"/>
              <w:spacing w:before="120" w:after="120" w:afterAutospacing="0"/>
              <w:jc w:val="left"/>
              <w:rPr>
                <w:rFonts w:ascii="GE Inspira Sans" w:hAnsi="GE Inspira Sans"/>
                <w:b w:val="0"/>
                <w:bCs/>
              </w:rPr>
            </w:pPr>
          </w:p>
        </w:tc>
        <w:tc>
          <w:tcPr>
            <w:tcW w:w="366" w:type="pct"/>
          </w:tcPr>
          <w:p w14:paraId="2AFB782E" w14:textId="77777777" w:rsidR="007B3608" w:rsidRPr="00CB2BB6" w:rsidRDefault="007B3608" w:rsidP="009B6051">
            <w:pPr>
              <w:spacing w:before="120" w:after="120"/>
              <w:rPr>
                <w:rFonts w:ascii="GE Inspira Sans" w:hAnsi="GE Inspira Sans"/>
                <w:bCs/>
              </w:rPr>
            </w:pPr>
          </w:p>
        </w:tc>
        <w:tc>
          <w:tcPr>
            <w:tcW w:w="322" w:type="pct"/>
          </w:tcPr>
          <w:p w14:paraId="0C3E4D43" w14:textId="77777777" w:rsidR="007B3608" w:rsidRPr="00CB2BB6" w:rsidRDefault="007B3608" w:rsidP="009B6051">
            <w:pPr>
              <w:spacing w:before="120" w:after="120"/>
              <w:rPr>
                <w:rFonts w:ascii="GE Inspira Sans" w:hAnsi="GE Inspira Sans"/>
                <w:bCs/>
              </w:rPr>
            </w:pPr>
          </w:p>
        </w:tc>
        <w:tc>
          <w:tcPr>
            <w:tcW w:w="377" w:type="pct"/>
          </w:tcPr>
          <w:p w14:paraId="4D26C0EE" w14:textId="77777777" w:rsidR="007B3608" w:rsidRPr="00CB2BB6" w:rsidRDefault="007B3608" w:rsidP="009B6051">
            <w:pPr>
              <w:spacing w:before="120" w:after="120"/>
              <w:rPr>
                <w:rFonts w:ascii="GE Inspira Sans" w:hAnsi="GE Inspira Sans"/>
                <w:bCs/>
              </w:rPr>
            </w:pPr>
          </w:p>
        </w:tc>
      </w:tr>
    </w:tbl>
    <w:p w14:paraId="30663C5F" w14:textId="5D753ACB" w:rsidR="00C33A87" w:rsidRDefault="00C33A87" w:rsidP="00C33A87"/>
    <w:tbl>
      <w:tblPr>
        <w:tblStyle w:val="TableGrid"/>
        <w:tblW w:w="5000" w:type="pct"/>
        <w:tblLook w:val="04A0" w:firstRow="1" w:lastRow="0" w:firstColumn="1" w:lastColumn="0" w:noHBand="0" w:noVBand="1"/>
      </w:tblPr>
      <w:tblGrid>
        <w:gridCol w:w="5486"/>
        <w:gridCol w:w="6118"/>
        <w:gridCol w:w="4862"/>
        <w:gridCol w:w="1531"/>
        <w:gridCol w:w="1347"/>
        <w:gridCol w:w="1577"/>
      </w:tblGrid>
      <w:tr w:rsidR="007B3608" w:rsidRPr="008B290C" w14:paraId="41EE01BC" w14:textId="77777777" w:rsidTr="009B6051">
        <w:trPr>
          <w:trHeight w:val="550"/>
        </w:trPr>
        <w:tc>
          <w:tcPr>
            <w:tcW w:w="4623" w:type="pct"/>
            <w:gridSpan w:val="5"/>
            <w:shd w:val="clear" w:color="auto" w:fill="F2F2F2" w:themeFill="background1" w:themeFillShade="F2"/>
          </w:tcPr>
          <w:p w14:paraId="0E0A24EC" w14:textId="71EDA23D" w:rsidR="007B3608" w:rsidRDefault="007B3608"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SRS-67.03</w:t>
            </w:r>
          </w:p>
          <w:p w14:paraId="363717E0" w14:textId="1A6499EC" w:rsidR="007B3608" w:rsidRPr="008B290C" w:rsidRDefault="007B3608" w:rsidP="009B605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B3608">
              <w:rPr>
                <w:rFonts w:ascii="GE Inspira Sans" w:hAnsi="GE Inspira Sans"/>
                <w:b w:val="0"/>
                <w:bCs w:val="0"/>
                <w:sz w:val="24"/>
                <w:szCs w:val="22"/>
              </w:rPr>
              <w:t>Information message is displayed to the user when there is no data to show in Trends dashboard</w:t>
            </w:r>
          </w:p>
        </w:tc>
        <w:tc>
          <w:tcPr>
            <w:tcW w:w="377" w:type="pct"/>
          </w:tcPr>
          <w:p w14:paraId="7A9BB14E" w14:textId="77777777" w:rsidR="007B3608" w:rsidRPr="008B290C" w:rsidRDefault="007B3608" w:rsidP="009B6051">
            <w:pPr>
              <w:pStyle w:val="SCPF"/>
              <w:spacing w:before="120" w:after="120"/>
              <w:rPr>
                <w:rFonts w:ascii="GE Inspira Sans" w:hAnsi="GE Inspira Sans"/>
              </w:rPr>
            </w:pPr>
            <w:r w:rsidRPr="00402A24">
              <w:rPr>
                <w:rFonts w:ascii="GE Inspira Sans" w:hAnsi="GE Inspira Sans"/>
                <w:sz w:val="24"/>
              </w:rPr>
              <w:t>Passed / Failed</w:t>
            </w:r>
          </w:p>
        </w:tc>
      </w:tr>
      <w:tr w:rsidR="007B3608" w:rsidRPr="008B290C" w14:paraId="79362392" w14:textId="77777777" w:rsidTr="009B6051">
        <w:trPr>
          <w:trHeight w:val="685"/>
        </w:trPr>
        <w:tc>
          <w:tcPr>
            <w:tcW w:w="1311" w:type="pct"/>
          </w:tcPr>
          <w:p w14:paraId="62C561A3" w14:textId="77777777" w:rsidR="007B3608" w:rsidRPr="008B290C" w:rsidRDefault="007B3608" w:rsidP="009B6051">
            <w:pPr>
              <w:spacing w:before="120" w:after="120"/>
              <w:jc w:val="center"/>
              <w:rPr>
                <w:rFonts w:ascii="GE Inspira Sans" w:hAnsi="GE Inspira Sans"/>
                <w:b/>
                <w:bCs/>
              </w:rPr>
            </w:pPr>
            <w:r w:rsidRPr="008B290C">
              <w:rPr>
                <w:rFonts w:ascii="GE Inspira Sans" w:hAnsi="GE Inspira Sans"/>
                <w:b/>
                <w:bCs/>
              </w:rPr>
              <w:t>Test steps</w:t>
            </w:r>
          </w:p>
        </w:tc>
        <w:tc>
          <w:tcPr>
            <w:tcW w:w="1462" w:type="pct"/>
          </w:tcPr>
          <w:p w14:paraId="493F89F9" w14:textId="77777777" w:rsidR="007B3608" w:rsidRPr="008B290C" w:rsidRDefault="007B3608" w:rsidP="009B6051">
            <w:pPr>
              <w:spacing w:before="120" w:after="120"/>
              <w:jc w:val="center"/>
              <w:rPr>
                <w:rFonts w:ascii="GE Inspira Sans" w:hAnsi="GE Inspira Sans"/>
                <w:b/>
                <w:bCs/>
              </w:rPr>
            </w:pPr>
            <w:r w:rsidRPr="008B290C">
              <w:rPr>
                <w:rFonts w:ascii="GE Inspira Sans" w:hAnsi="GE Inspira Sans"/>
                <w:b/>
                <w:bCs/>
              </w:rPr>
              <w:t>Expected outcome</w:t>
            </w:r>
          </w:p>
        </w:tc>
        <w:tc>
          <w:tcPr>
            <w:tcW w:w="1162" w:type="pct"/>
          </w:tcPr>
          <w:p w14:paraId="259CF48B" w14:textId="77777777" w:rsidR="007B3608" w:rsidRPr="008B290C" w:rsidRDefault="007B3608" w:rsidP="009B6051">
            <w:pPr>
              <w:spacing w:before="120" w:after="120"/>
              <w:jc w:val="center"/>
              <w:rPr>
                <w:rFonts w:ascii="GE Inspira Sans" w:hAnsi="GE Inspira Sans"/>
                <w:b/>
                <w:bCs/>
              </w:rPr>
            </w:pPr>
            <w:r w:rsidRPr="008B290C">
              <w:rPr>
                <w:rFonts w:ascii="GE Inspira Sans" w:hAnsi="GE Inspira Sans"/>
                <w:b/>
                <w:bCs/>
              </w:rPr>
              <w:t>Actual outcome</w:t>
            </w:r>
          </w:p>
        </w:tc>
        <w:tc>
          <w:tcPr>
            <w:tcW w:w="366" w:type="pct"/>
          </w:tcPr>
          <w:p w14:paraId="115E3F3B" w14:textId="77777777" w:rsidR="007B3608" w:rsidRPr="008B290C" w:rsidRDefault="007B3608" w:rsidP="009B6051">
            <w:pPr>
              <w:spacing w:before="120" w:after="120"/>
              <w:jc w:val="center"/>
              <w:rPr>
                <w:rFonts w:ascii="GE Inspira Sans" w:hAnsi="GE Inspira Sans"/>
                <w:b/>
                <w:bCs/>
              </w:rPr>
            </w:pPr>
            <w:r w:rsidRPr="008B290C">
              <w:rPr>
                <w:rFonts w:ascii="GE Inspira Sans" w:hAnsi="GE Inspira Sans"/>
                <w:b/>
                <w:bCs/>
              </w:rPr>
              <w:t>Passed/Failed</w:t>
            </w:r>
          </w:p>
        </w:tc>
        <w:tc>
          <w:tcPr>
            <w:tcW w:w="322" w:type="pct"/>
          </w:tcPr>
          <w:p w14:paraId="67AC7FE4" w14:textId="77777777" w:rsidR="007B3608" w:rsidRPr="008B290C" w:rsidRDefault="007B3608" w:rsidP="009B605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77" w:type="pct"/>
          </w:tcPr>
          <w:p w14:paraId="5FB33647" w14:textId="77777777" w:rsidR="007B3608" w:rsidRPr="008B290C" w:rsidRDefault="007B3608" w:rsidP="009B6051">
            <w:pPr>
              <w:spacing w:before="120" w:after="120"/>
              <w:jc w:val="center"/>
              <w:rPr>
                <w:rFonts w:ascii="GE Inspira Sans" w:hAnsi="GE Inspira Sans"/>
                <w:b/>
                <w:bCs/>
              </w:rPr>
            </w:pPr>
            <w:r w:rsidRPr="008B290C">
              <w:rPr>
                <w:rFonts w:ascii="GE Inspira Sans" w:hAnsi="GE Inspira Sans"/>
                <w:b/>
                <w:bCs/>
              </w:rPr>
              <w:t>Defect no.</w:t>
            </w:r>
          </w:p>
        </w:tc>
      </w:tr>
      <w:tr w:rsidR="007B3608" w:rsidRPr="00CB2BB6" w14:paraId="1734AFC6" w14:textId="77777777" w:rsidTr="009B6051">
        <w:trPr>
          <w:trHeight w:val="308"/>
        </w:trPr>
        <w:tc>
          <w:tcPr>
            <w:tcW w:w="1311" w:type="pct"/>
          </w:tcPr>
          <w:p w14:paraId="35EE66F7" w14:textId="5676DFBF" w:rsidR="007B3608" w:rsidRDefault="00641396" w:rsidP="007B3608">
            <w:pPr>
              <w:spacing w:before="120"/>
            </w:pPr>
            <w:r w:rsidRPr="00641396">
              <w:rPr>
                <w:b/>
                <w:color w:val="4472C4" w:themeColor="accent1"/>
              </w:rPr>
              <w:t>Given</w:t>
            </w:r>
            <w:r w:rsidR="007B3608">
              <w:t xml:space="preserve"> I logged in to OncoFlow application</w:t>
            </w:r>
          </w:p>
          <w:p w14:paraId="15F0DFE2" w14:textId="77777777" w:rsidR="007B3608" w:rsidRDefault="007B3608" w:rsidP="007B3608">
            <w:pPr>
              <w:spacing w:before="120"/>
            </w:pPr>
            <w:r>
              <w:t>And I selected the "OncoTestPatient, Empty" patient</w:t>
            </w:r>
          </w:p>
          <w:p w14:paraId="35F18B42" w14:textId="56EDC590" w:rsidR="007B3608" w:rsidRDefault="007B3608" w:rsidP="007B3608">
            <w:pPr>
              <w:spacing w:before="120" w:after="120" w:line="257" w:lineRule="auto"/>
            </w:pPr>
            <w:r>
              <w:t>When I navigate to the "Trends" view</w:t>
            </w:r>
          </w:p>
          <w:p w14:paraId="7AC105D1" w14:textId="77777777" w:rsidR="007B3608" w:rsidRDefault="007B3608" w:rsidP="007B3608">
            <w:pPr>
              <w:spacing w:before="120" w:after="120" w:line="257" w:lineRule="auto"/>
            </w:pPr>
          </w:p>
          <w:p w14:paraId="0E783913" w14:textId="77777777" w:rsidR="007B3608" w:rsidRPr="00C33A87" w:rsidRDefault="007B3608" w:rsidP="009B6051">
            <w:pPr>
              <w:spacing w:before="120" w:after="120" w:line="257" w:lineRule="auto"/>
            </w:pPr>
          </w:p>
        </w:tc>
        <w:tc>
          <w:tcPr>
            <w:tcW w:w="1462" w:type="pct"/>
          </w:tcPr>
          <w:p w14:paraId="737D49C7" w14:textId="34DCDF73" w:rsidR="007B3608" w:rsidRPr="007B3608" w:rsidRDefault="00641396" w:rsidP="007B3608">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7B3608" w:rsidRPr="007B3608">
              <w:rPr>
                <w:rFonts w:ascii="GE Inspira Sans" w:eastAsia="Calibri" w:hAnsi="GE Inspira Sans" w:cs="Calibri"/>
                <w:bCs/>
              </w:rPr>
              <w:t xml:space="preserve"> the following information message is displayed:</w:t>
            </w:r>
          </w:p>
          <w:tbl>
            <w:tblPr>
              <w:tblStyle w:val="TC"/>
              <w:tblW w:w="0" w:type="auto"/>
              <w:tblLook w:val="04A0" w:firstRow="1" w:lastRow="0" w:firstColumn="1" w:lastColumn="0" w:noHBand="0" w:noVBand="1"/>
            </w:tblPr>
            <w:tblGrid>
              <w:gridCol w:w="1690"/>
              <w:gridCol w:w="3600"/>
            </w:tblGrid>
            <w:tr w:rsidR="007B3608" w:rsidRPr="007B3608" w14:paraId="4A58B2CD" w14:textId="77777777" w:rsidTr="007B3608">
              <w:trPr>
                <w:cnfStyle w:val="100000000000" w:firstRow="1" w:lastRow="0" w:firstColumn="0" w:lastColumn="0" w:oddVBand="0" w:evenVBand="0" w:oddHBand="0" w:evenHBand="0" w:firstRowFirstColumn="0" w:firstRowLastColumn="0" w:lastRowFirstColumn="0" w:lastRowLastColumn="0"/>
              </w:trPr>
              <w:tc>
                <w:tcPr>
                  <w:tcW w:w="1690" w:type="dxa"/>
                </w:tcPr>
                <w:p w14:paraId="6E70BB17" w14:textId="77777777" w:rsidR="007B3608" w:rsidRPr="007B3608" w:rsidRDefault="007B3608" w:rsidP="008B47D6">
                  <w:pPr>
                    <w:spacing w:before="120"/>
                    <w:rPr>
                      <w:rFonts w:eastAsia="Calibri" w:cs="Calibri"/>
                      <w:bCs/>
                    </w:rPr>
                  </w:pPr>
                  <w:r w:rsidRPr="007B3608">
                    <w:rPr>
                      <w:rFonts w:eastAsia="Calibri" w:cs="Calibri"/>
                      <w:bCs/>
                    </w:rPr>
                    <w:t xml:space="preserve"> info_title      </w:t>
                  </w:r>
                </w:p>
              </w:tc>
              <w:tc>
                <w:tcPr>
                  <w:tcW w:w="3600" w:type="dxa"/>
                </w:tcPr>
                <w:p w14:paraId="75C6423C" w14:textId="77777777" w:rsidR="007B3608" w:rsidRPr="007B3608" w:rsidRDefault="007B3608" w:rsidP="008B47D6">
                  <w:pPr>
                    <w:spacing w:before="120"/>
                    <w:rPr>
                      <w:rFonts w:eastAsia="Calibri" w:cs="Calibri"/>
                      <w:bCs/>
                    </w:rPr>
                  </w:pPr>
                  <w:r w:rsidRPr="007B3608">
                    <w:rPr>
                      <w:rFonts w:eastAsia="Calibri" w:cs="Calibri"/>
                      <w:bCs/>
                    </w:rPr>
                    <w:t xml:space="preserve"> info_message                                </w:t>
                  </w:r>
                </w:p>
              </w:tc>
            </w:tr>
            <w:tr w:rsidR="007B3608" w:rsidRPr="007B3608" w14:paraId="1DB3F858" w14:textId="77777777" w:rsidTr="007B3608">
              <w:tc>
                <w:tcPr>
                  <w:tcW w:w="1690" w:type="dxa"/>
                </w:tcPr>
                <w:p w14:paraId="18DD8F4D" w14:textId="77777777" w:rsidR="007B3608" w:rsidRPr="007B3608" w:rsidRDefault="007B3608" w:rsidP="008B47D6">
                  <w:pPr>
                    <w:spacing w:before="120"/>
                    <w:rPr>
                      <w:rFonts w:eastAsia="Calibri" w:cs="Calibri"/>
                      <w:bCs/>
                    </w:rPr>
                  </w:pPr>
                  <w:r w:rsidRPr="007B3608">
                    <w:rPr>
                      <w:rFonts w:eastAsia="Calibri" w:cs="Calibri"/>
                      <w:bCs/>
                    </w:rPr>
                    <w:t xml:space="preserve"> No data to show </w:t>
                  </w:r>
                </w:p>
              </w:tc>
              <w:tc>
                <w:tcPr>
                  <w:tcW w:w="3600" w:type="dxa"/>
                </w:tcPr>
                <w:p w14:paraId="06CF3313" w14:textId="77777777" w:rsidR="007B3608" w:rsidRPr="007B3608" w:rsidRDefault="007B3608" w:rsidP="008B47D6">
                  <w:pPr>
                    <w:spacing w:before="120"/>
                    <w:rPr>
                      <w:rFonts w:eastAsia="Calibri" w:cs="Calibri"/>
                      <w:bCs/>
                    </w:rPr>
                  </w:pPr>
                  <w:r w:rsidRPr="007B3608">
                    <w:rPr>
                      <w:rFonts w:eastAsia="Calibri" w:cs="Calibri"/>
                      <w:bCs/>
                    </w:rPr>
                    <w:t xml:space="preserve"> This patient has no data to show as trends. </w:t>
                  </w:r>
                </w:p>
              </w:tc>
            </w:tr>
          </w:tbl>
          <w:p w14:paraId="1490E856" w14:textId="77777777" w:rsidR="007B3608" w:rsidRDefault="007B3608" w:rsidP="007B3608">
            <w:pPr>
              <w:spacing w:before="120"/>
              <w:rPr>
                <w:rFonts w:ascii="GE Inspira Sans" w:eastAsia="Calibri" w:hAnsi="GE Inspira Sans" w:cs="Calibri"/>
                <w:bCs/>
              </w:rPr>
            </w:pPr>
          </w:p>
          <w:p w14:paraId="6B9DAEB1" w14:textId="4D1E0ACB" w:rsidR="007B3608" w:rsidRPr="00CB2BB6" w:rsidRDefault="007B3608" w:rsidP="007B3608">
            <w:pPr>
              <w:spacing w:before="120"/>
              <w:rPr>
                <w:rFonts w:ascii="GE Inspira Sans" w:eastAsia="Calibri" w:hAnsi="GE Inspira Sans" w:cs="Calibri"/>
                <w:bCs/>
              </w:rPr>
            </w:pPr>
          </w:p>
        </w:tc>
        <w:tc>
          <w:tcPr>
            <w:tcW w:w="1162" w:type="pct"/>
          </w:tcPr>
          <w:p w14:paraId="1B43B277" w14:textId="77777777" w:rsidR="007B3608" w:rsidRPr="00CB2BB6" w:rsidRDefault="007B3608" w:rsidP="009B6051">
            <w:pPr>
              <w:pStyle w:val="PF"/>
              <w:spacing w:before="120" w:after="120" w:afterAutospacing="0"/>
              <w:jc w:val="left"/>
              <w:rPr>
                <w:rFonts w:ascii="GE Inspira Sans" w:hAnsi="GE Inspira Sans"/>
                <w:b w:val="0"/>
                <w:bCs/>
              </w:rPr>
            </w:pPr>
          </w:p>
        </w:tc>
        <w:tc>
          <w:tcPr>
            <w:tcW w:w="366" w:type="pct"/>
          </w:tcPr>
          <w:p w14:paraId="0F2243F1" w14:textId="77777777" w:rsidR="007B3608" w:rsidRPr="00CB2BB6" w:rsidRDefault="007B3608" w:rsidP="009B6051">
            <w:pPr>
              <w:spacing w:before="120" w:after="120"/>
              <w:rPr>
                <w:rFonts w:ascii="GE Inspira Sans" w:hAnsi="GE Inspira Sans"/>
                <w:bCs/>
              </w:rPr>
            </w:pPr>
          </w:p>
        </w:tc>
        <w:tc>
          <w:tcPr>
            <w:tcW w:w="322" w:type="pct"/>
          </w:tcPr>
          <w:p w14:paraId="30953DAF" w14:textId="77777777" w:rsidR="007B3608" w:rsidRPr="00CB2BB6" w:rsidRDefault="007B3608" w:rsidP="009B6051">
            <w:pPr>
              <w:spacing w:before="120" w:after="120"/>
              <w:rPr>
                <w:rFonts w:ascii="GE Inspira Sans" w:hAnsi="GE Inspira Sans"/>
                <w:bCs/>
              </w:rPr>
            </w:pPr>
          </w:p>
        </w:tc>
        <w:tc>
          <w:tcPr>
            <w:tcW w:w="377" w:type="pct"/>
          </w:tcPr>
          <w:p w14:paraId="686C20D6" w14:textId="77777777" w:rsidR="007B3608" w:rsidRPr="00CB2BB6" w:rsidRDefault="007B3608" w:rsidP="009B6051">
            <w:pPr>
              <w:spacing w:before="120" w:after="120"/>
              <w:rPr>
                <w:rFonts w:ascii="GE Inspira Sans" w:hAnsi="GE Inspira Sans"/>
                <w:bCs/>
              </w:rPr>
            </w:pPr>
          </w:p>
        </w:tc>
      </w:tr>
    </w:tbl>
    <w:p w14:paraId="755D6525" w14:textId="24D45F2E" w:rsidR="007B3608" w:rsidRDefault="007B3608" w:rsidP="00C33A87"/>
    <w:p w14:paraId="0254411B" w14:textId="77777777" w:rsidR="007B3608" w:rsidRDefault="007B3608" w:rsidP="00C33A87"/>
    <w:p w14:paraId="18092B20" w14:textId="77777777" w:rsidR="007B3608" w:rsidRPr="00C33A87" w:rsidRDefault="007B3608" w:rsidP="00C33A87"/>
    <w:tbl>
      <w:tblPr>
        <w:tblStyle w:val="TableGrid"/>
        <w:tblW w:w="5000" w:type="pct"/>
        <w:tblLook w:val="04A0" w:firstRow="1" w:lastRow="0" w:firstColumn="1" w:lastColumn="0" w:noHBand="0" w:noVBand="1"/>
      </w:tblPr>
      <w:tblGrid>
        <w:gridCol w:w="5486"/>
        <w:gridCol w:w="6118"/>
        <w:gridCol w:w="4862"/>
        <w:gridCol w:w="1531"/>
        <w:gridCol w:w="1347"/>
        <w:gridCol w:w="1577"/>
      </w:tblGrid>
      <w:tr w:rsidR="00D5094E" w:rsidRPr="008B290C" w14:paraId="6F2BFAF2" w14:textId="77777777" w:rsidTr="00E0681F">
        <w:trPr>
          <w:trHeight w:val="550"/>
        </w:trPr>
        <w:tc>
          <w:tcPr>
            <w:tcW w:w="4623" w:type="pct"/>
            <w:gridSpan w:val="5"/>
            <w:shd w:val="clear" w:color="auto" w:fill="F2F2F2" w:themeFill="background1" w:themeFillShade="F2"/>
          </w:tcPr>
          <w:p w14:paraId="584EEF8F" w14:textId="77777777" w:rsidR="00D5094E" w:rsidRDefault="00D5094E"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SRS-67.04</w:t>
            </w:r>
          </w:p>
          <w:p w14:paraId="674920A1" w14:textId="31A9012B" w:rsidR="00D5094E" w:rsidRPr="008B290C" w:rsidRDefault="00D5094E"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7B3608" w:rsidRPr="007B3608">
              <w:rPr>
                <w:rFonts w:ascii="GE Inspira Sans" w:hAnsi="GE Inspira Sans"/>
                <w:b w:val="0"/>
                <w:bCs w:val="0"/>
                <w:sz w:val="24"/>
                <w:szCs w:val="22"/>
              </w:rPr>
              <w:t>Value and date information of trend graph data points are displayed on Trends dashboard</w:t>
            </w:r>
          </w:p>
        </w:tc>
        <w:tc>
          <w:tcPr>
            <w:tcW w:w="377" w:type="pct"/>
          </w:tcPr>
          <w:p w14:paraId="7B75BEF7" w14:textId="77777777" w:rsidR="00D5094E" w:rsidRPr="008B290C" w:rsidRDefault="00D5094E" w:rsidP="00DB705D">
            <w:pPr>
              <w:pStyle w:val="SCPF"/>
              <w:spacing w:before="120" w:after="120"/>
              <w:rPr>
                <w:rFonts w:ascii="GE Inspira Sans" w:hAnsi="GE Inspira Sans"/>
              </w:rPr>
            </w:pPr>
            <w:r w:rsidRPr="00402A24">
              <w:rPr>
                <w:rFonts w:ascii="GE Inspira Sans" w:hAnsi="GE Inspira Sans"/>
                <w:sz w:val="24"/>
              </w:rPr>
              <w:t>Passed / Failed</w:t>
            </w:r>
          </w:p>
        </w:tc>
      </w:tr>
      <w:tr w:rsidR="00E0681F" w:rsidRPr="008B290C" w14:paraId="6D59A973" w14:textId="77777777" w:rsidTr="00E0681F">
        <w:trPr>
          <w:trHeight w:val="685"/>
        </w:trPr>
        <w:tc>
          <w:tcPr>
            <w:tcW w:w="1311" w:type="pct"/>
          </w:tcPr>
          <w:p w14:paraId="05470171"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Test steps</w:t>
            </w:r>
          </w:p>
        </w:tc>
        <w:tc>
          <w:tcPr>
            <w:tcW w:w="1462" w:type="pct"/>
          </w:tcPr>
          <w:p w14:paraId="100EF258"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162" w:type="pct"/>
          </w:tcPr>
          <w:p w14:paraId="2873C67A"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Actual outcome</w:t>
            </w:r>
          </w:p>
        </w:tc>
        <w:tc>
          <w:tcPr>
            <w:tcW w:w="366" w:type="pct"/>
          </w:tcPr>
          <w:p w14:paraId="7C920C1C"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Passed/Failed</w:t>
            </w:r>
          </w:p>
        </w:tc>
        <w:tc>
          <w:tcPr>
            <w:tcW w:w="322" w:type="pct"/>
          </w:tcPr>
          <w:p w14:paraId="09E78D8E"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77" w:type="pct"/>
          </w:tcPr>
          <w:p w14:paraId="132E2BF9"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Defect no.</w:t>
            </w:r>
          </w:p>
        </w:tc>
      </w:tr>
      <w:tr w:rsidR="00E0681F" w:rsidRPr="00CB2BB6" w14:paraId="7BB57A84" w14:textId="77777777" w:rsidTr="00E0681F">
        <w:trPr>
          <w:trHeight w:val="308"/>
        </w:trPr>
        <w:tc>
          <w:tcPr>
            <w:tcW w:w="1311" w:type="pct"/>
          </w:tcPr>
          <w:p w14:paraId="23C6913F" w14:textId="270EFA83" w:rsidR="00D5094E" w:rsidRPr="0090585A"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D5094E" w:rsidRPr="0090585A">
              <w:rPr>
                <w:rFonts w:ascii="GE Inspira Sans" w:hAnsi="GE Inspira Sans"/>
                <w:bCs/>
                <w:lang w:val="en-GB"/>
              </w:rPr>
              <w:t xml:space="preserve"> the "OncoTestPatient, Trendenza" patient test data is generated by '\tools\TestDataGeneration\prepareTestData.sh' tool</w:t>
            </w:r>
          </w:p>
          <w:p w14:paraId="13BEEA18" w14:textId="77777777"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the replaced date parameters which were logged by the 'prepareTestData.sh' tool are noted</w:t>
            </w:r>
          </w:p>
          <w:p w14:paraId="1E2743C8" w14:textId="554FEE91"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the generated test data ('\tools\TestDataGeneration\generated\</w:t>
            </w:r>
            <w:r>
              <w:rPr>
                <w:rFonts w:ascii="GE Inspira Sans" w:hAnsi="GE Inspira Sans"/>
                <w:bCs/>
                <w:lang w:val="en-GB"/>
              </w:rPr>
              <w:br/>
            </w:r>
            <w:r w:rsidRPr="0090585A">
              <w:rPr>
                <w:rFonts w:ascii="GE Inspira Sans" w:hAnsi="GE Inspira Sans"/>
                <w:bCs/>
                <w:lang w:val="en-GB"/>
              </w:rPr>
              <w:t xml:space="preserve">OncoTestPatient_Trendenza_generated.json') is uploaded to </w:t>
            </w:r>
            <w:r w:rsidR="007B3608">
              <w:rPr>
                <w:rFonts w:ascii="GE Inspira Sans" w:hAnsi="GE Inspira Sans"/>
                <w:bCs/>
                <w:lang w:val="en-GB"/>
              </w:rPr>
              <w:t>PDS</w:t>
            </w:r>
          </w:p>
          <w:p w14:paraId="636017CF" w14:textId="77777777"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I logged in to OncoFlow application</w:t>
            </w:r>
          </w:p>
          <w:p w14:paraId="787E5D54" w14:textId="77777777"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I selected the "OncoTestPatient, Trendenza" patient</w:t>
            </w:r>
          </w:p>
          <w:p w14:paraId="22CF4665" w14:textId="77777777" w:rsidR="00D5094E" w:rsidRPr="00CB2BB6" w:rsidRDefault="00D5094E"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90585A">
              <w:rPr>
                <w:rFonts w:ascii="GE Inspira Sans" w:hAnsi="GE Inspira Sans"/>
                <w:bCs/>
                <w:lang w:val="en-GB"/>
              </w:rPr>
              <w:t xml:space="preserve"> I navigate to the "Trends" dashboard</w:t>
            </w:r>
          </w:p>
        </w:tc>
        <w:tc>
          <w:tcPr>
            <w:tcW w:w="1462" w:type="pct"/>
          </w:tcPr>
          <w:p w14:paraId="2EC5BDCE" w14:textId="5D24AF41" w:rsidR="00D5094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7B3608" w:rsidRPr="007B3608">
              <w:rPr>
                <w:rFonts w:ascii="GE Inspira Sans" w:eastAsia="Calibri" w:hAnsi="GE Inspira Sans" w:cs="Calibri"/>
                <w:bCs/>
              </w:rPr>
              <w:t xml:space="preserve"> I see the "Body Weight (kg)" trend graph</w:t>
            </w:r>
          </w:p>
          <w:p w14:paraId="2F9621DC" w14:textId="77777777" w:rsidR="007B3608" w:rsidRDefault="007B3608" w:rsidP="00DB705D">
            <w:pPr>
              <w:spacing w:before="120" w:after="120" w:line="257" w:lineRule="auto"/>
              <w:rPr>
                <w:rFonts w:ascii="GE Inspira Sans" w:eastAsia="Calibri" w:hAnsi="GE Inspira Sans" w:cs="Calibri"/>
                <w:bCs/>
              </w:rPr>
            </w:pPr>
          </w:p>
          <w:p w14:paraId="15C7D1EB" w14:textId="77777777" w:rsidR="007B3608" w:rsidRDefault="007B3608" w:rsidP="00DB705D">
            <w:pPr>
              <w:spacing w:before="120" w:after="120" w:line="257" w:lineRule="auto"/>
              <w:rPr>
                <w:rFonts w:ascii="GE Inspira Sans" w:eastAsia="Calibri" w:hAnsi="GE Inspira Sans" w:cs="Calibri"/>
                <w:bCs/>
              </w:rPr>
            </w:pPr>
          </w:p>
          <w:p w14:paraId="6BE057DE" w14:textId="2D9DB224" w:rsidR="007B3608" w:rsidRPr="00CB2BB6" w:rsidRDefault="007B3608" w:rsidP="00DB705D">
            <w:pPr>
              <w:spacing w:before="120" w:after="120" w:line="257" w:lineRule="auto"/>
              <w:rPr>
                <w:rFonts w:ascii="GE Inspira Sans" w:eastAsia="Calibri" w:hAnsi="GE Inspira Sans" w:cs="Calibri"/>
                <w:bCs/>
              </w:rPr>
            </w:pPr>
          </w:p>
        </w:tc>
        <w:tc>
          <w:tcPr>
            <w:tcW w:w="1162" w:type="pct"/>
          </w:tcPr>
          <w:p w14:paraId="1897E22D" w14:textId="77777777" w:rsidR="00D5094E" w:rsidRPr="00CB2BB6" w:rsidRDefault="00D5094E" w:rsidP="00DB705D">
            <w:pPr>
              <w:pStyle w:val="PF"/>
              <w:spacing w:before="120" w:after="120" w:afterAutospacing="0"/>
              <w:jc w:val="left"/>
              <w:rPr>
                <w:rFonts w:ascii="GE Inspira Sans" w:hAnsi="GE Inspira Sans"/>
                <w:b w:val="0"/>
                <w:bCs/>
              </w:rPr>
            </w:pPr>
          </w:p>
        </w:tc>
        <w:tc>
          <w:tcPr>
            <w:tcW w:w="366" w:type="pct"/>
          </w:tcPr>
          <w:p w14:paraId="15CC9C03" w14:textId="77777777" w:rsidR="00D5094E" w:rsidRPr="00CB2BB6" w:rsidRDefault="00D5094E" w:rsidP="00DB705D">
            <w:pPr>
              <w:spacing w:before="120" w:after="120"/>
              <w:rPr>
                <w:rFonts w:ascii="GE Inspira Sans" w:hAnsi="GE Inspira Sans"/>
                <w:bCs/>
              </w:rPr>
            </w:pPr>
          </w:p>
        </w:tc>
        <w:tc>
          <w:tcPr>
            <w:tcW w:w="322" w:type="pct"/>
          </w:tcPr>
          <w:p w14:paraId="6589D363" w14:textId="77777777" w:rsidR="00D5094E" w:rsidRPr="00CB2BB6" w:rsidRDefault="00D5094E" w:rsidP="00DB705D">
            <w:pPr>
              <w:spacing w:before="120" w:after="120"/>
              <w:rPr>
                <w:rFonts w:ascii="GE Inspira Sans" w:hAnsi="GE Inspira Sans"/>
                <w:bCs/>
              </w:rPr>
            </w:pPr>
          </w:p>
        </w:tc>
        <w:tc>
          <w:tcPr>
            <w:tcW w:w="377" w:type="pct"/>
          </w:tcPr>
          <w:p w14:paraId="737F74EC" w14:textId="77777777" w:rsidR="00D5094E" w:rsidRPr="00CB2BB6" w:rsidRDefault="00D5094E" w:rsidP="00DB705D">
            <w:pPr>
              <w:spacing w:before="120" w:after="120"/>
              <w:rPr>
                <w:rFonts w:ascii="GE Inspira Sans" w:hAnsi="GE Inspira Sans"/>
                <w:bCs/>
              </w:rPr>
            </w:pPr>
          </w:p>
        </w:tc>
      </w:tr>
      <w:tr w:rsidR="007B3608" w:rsidRPr="00CB2BB6" w14:paraId="5CA072C2" w14:textId="77777777" w:rsidTr="00E0681F">
        <w:trPr>
          <w:trHeight w:val="308"/>
        </w:trPr>
        <w:tc>
          <w:tcPr>
            <w:tcW w:w="1311" w:type="pct"/>
          </w:tcPr>
          <w:p w14:paraId="1BA6AD59" w14:textId="7DD66256" w:rsidR="007B3608" w:rsidRPr="00AC5414" w:rsidRDefault="007B3608" w:rsidP="007B3608">
            <w:pPr>
              <w:spacing w:before="120" w:after="120"/>
              <w:rPr>
                <w:rFonts w:ascii="GE Inspira Sans" w:hAnsi="GE Inspira Sans"/>
                <w:b/>
                <w:bCs/>
                <w:color w:val="2F5496" w:themeColor="accent1" w:themeShade="BF"/>
                <w:lang w:val="en-GB"/>
              </w:rPr>
            </w:pPr>
            <w:r w:rsidRPr="007B3608">
              <w:rPr>
                <w:rFonts w:ascii="GE Inspira Sans" w:hAnsi="GE Inspira Sans"/>
                <w:bCs/>
                <w:lang w:val="en-GB"/>
              </w:rPr>
              <w:t>When I hover the mouse over the data points on "Body Weight (kg)" trend graph</w:t>
            </w:r>
          </w:p>
        </w:tc>
        <w:tc>
          <w:tcPr>
            <w:tcW w:w="1462" w:type="pct"/>
          </w:tcPr>
          <w:p w14:paraId="2A313EAE" w14:textId="152D90C6" w:rsidR="007B3608" w:rsidRPr="007B3608" w:rsidRDefault="00641396" w:rsidP="007B3608">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7B3608" w:rsidRPr="007B3608">
              <w:rPr>
                <w:rFonts w:ascii="GE Inspira Sans" w:eastAsia="Calibri" w:hAnsi="GE Inspira Sans" w:cs="Calibri"/>
                <w:bCs/>
              </w:rPr>
              <w:t xml:space="preserve"> I see the value and date information of the following data points:</w:t>
            </w:r>
          </w:p>
          <w:tbl>
            <w:tblPr>
              <w:tblStyle w:val="TC"/>
              <w:tblW w:w="0" w:type="auto"/>
              <w:tblLook w:val="04A0" w:firstRow="1" w:lastRow="0" w:firstColumn="1" w:lastColumn="0" w:noHBand="0" w:noVBand="1"/>
            </w:tblPr>
            <w:tblGrid>
              <w:gridCol w:w="2464"/>
              <w:gridCol w:w="1929"/>
            </w:tblGrid>
            <w:tr w:rsidR="007B3608" w:rsidRPr="007B3608" w14:paraId="2AB9C396" w14:textId="77777777" w:rsidTr="007B3608">
              <w:trPr>
                <w:cnfStyle w:val="100000000000" w:firstRow="1" w:lastRow="0" w:firstColumn="0" w:lastColumn="0" w:oddVBand="0" w:evenVBand="0" w:oddHBand="0" w:evenHBand="0" w:firstRowFirstColumn="0" w:firstRowLastColumn="0" w:lastRowFirstColumn="0" w:lastRowLastColumn="0"/>
              </w:trPr>
              <w:tc>
                <w:tcPr>
                  <w:tcW w:w="2450" w:type="dxa"/>
                </w:tcPr>
                <w:p w14:paraId="706CD8B8" w14:textId="09EDEAAC" w:rsidR="007B3608" w:rsidRPr="007B3608" w:rsidRDefault="007B3608" w:rsidP="00542546">
                  <w:pPr>
                    <w:spacing w:before="120"/>
                    <w:rPr>
                      <w:rFonts w:eastAsia="Calibri" w:cs="Calibri"/>
                      <w:bCs/>
                    </w:rPr>
                  </w:pPr>
                  <w:r w:rsidRPr="007B3608">
                    <w:rPr>
                      <w:rFonts w:eastAsia="Calibri" w:cs="Calibri"/>
                      <w:bCs/>
                    </w:rPr>
                    <w:t xml:space="preserve">data_value_on_point_label </w:t>
                  </w:r>
                </w:p>
              </w:tc>
              <w:tc>
                <w:tcPr>
                  <w:tcW w:w="1915" w:type="dxa"/>
                </w:tcPr>
                <w:p w14:paraId="1AC30AAD" w14:textId="07507B11" w:rsidR="007B3608" w:rsidRPr="007B3608" w:rsidRDefault="007B3608" w:rsidP="00542546">
                  <w:pPr>
                    <w:spacing w:before="120"/>
                    <w:rPr>
                      <w:rFonts w:eastAsia="Calibri" w:cs="Calibri"/>
                      <w:bCs/>
                    </w:rPr>
                  </w:pPr>
                  <w:r w:rsidRPr="007B3608">
                    <w:rPr>
                      <w:rFonts w:eastAsia="Calibri" w:cs="Calibri"/>
                      <w:bCs/>
                    </w:rPr>
                    <w:t xml:space="preserve">date_on_point_label </w:t>
                  </w:r>
                </w:p>
              </w:tc>
            </w:tr>
            <w:tr w:rsidR="007B3608" w:rsidRPr="007B3608" w14:paraId="2D33E916" w14:textId="77777777" w:rsidTr="007B3608">
              <w:tc>
                <w:tcPr>
                  <w:tcW w:w="2450" w:type="dxa"/>
                </w:tcPr>
                <w:p w14:paraId="5FF6930E" w14:textId="77777777" w:rsidR="007B3608" w:rsidRPr="007B3608" w:rsidRDefault="007B3608" w:rsidP="00542546">
                  <w:pPr>
                    <w:spacing w:before="120"/>
                    <w:rPr>
                      <w:rFonts w:eastAsia="Calibri" w:cs="Calibri"/>
                      <w:bCs/>
                    </w:rPr>
                  </w:pPr>
                  <w:r w:rsidRPr="007B3608">
                    <w:rPr>
                      <w:rFonts w:eastAsia="Calibri" w:cs="Calibri"/>
                      <w:bCs/>
                    </w:rPr>
                    <w:t xml:space="preserve"> 4.1                       </w:t>
                  </w:r>
                </w:p>
              </w:tc>
              <w:tc>
                <w:tcPr>
                  <w:tcW w:w="1915" w:type="dxa"/>
                </w:tcPr>
                <w:p w14:paraId="11745F53" w14:textId="77777777" w:rsidR="007B3608" w:rsidRPr="007B3608" w:rsidRDefault="007B3608" w:rsidP="00542546">
                  <w:pPr>
                    <w:spacing w:before="120"/>
                    <w:rPr>
                      <w:rFonts w:eastAsia="Calibri" w:cs="Calibri"/>
                      <w:bCs/>
                    </w:rPr>
                  </w:pPr>
                  <w:r w:rsidRPr="007B3608">
                    <w:rPr>
                      <w:rFonts w:eastAsia="Calibri" w:cs="Calibri"/>
                      <w:bCs/>
                    </w:rPr>
                    <w:t xml:space="preserve"> &lt;98_DAYS_AGO&gt;       </w:t>
                  </w:r>
                </w:p>
              </w:tc>
            </w:tr>
            <w:tr w:rsidR="007B3608" w:rsidRPr="007B3608" w14:paraId="382A130E" w14:textId="77777777" w:rsidTr="007B3608">
              <w:tc>
                <w:tcPr>
                  <w:tcW w:w="2450" w:type="dxa"/>
                </w:tcPr>
                <w:p w14:paraId="79DCA6C0" w14:textId="77777777" w:rsidR="007B3608" w:rsidRPr="007B3608" w:rsidRDefault="007B3608" w:rsidP="00542546">
                  <w:pPr>
                    <w:spacing w:before="120"/>
                    <w:rPr>
                      <w:rFonts w:eastAsia="Calibri" w:cs="Calibri"/>
                      <w:bCs/>
                    </w:rPr>
                  </w:pPr>
                  <w:r w:rsidRPr="007B3608">
                    <w:rPr>
                      <w:rFonts w:eastAsia="Calibri" w:cs="Calibri"/>
                      <w:bCs/>
                    </w:rPr>
                    <w:t xml:space="preserve"> 4.9                       </w:t>
                  </w:r>
                </w:p>
              </w:tc>
              <w:tc>
                <w:tcPr>
                  <w:tcW w:w="1915" w:type="dxa"/>
                </w:tcPr>
                <w:p w14:paraId="20F612AE" w14:textId="77777777" w:rsidR="007B3608" w:rsidRPr="007B3608" w:rsidRDefault="007B3608" w:rsidP="00542546">
                  <w:pPr>
                    <w:spacing w:before="120"/>
                    <w:rPr>
                      <w:rFonts w:eastAsia="Calibri" w:cs="Calibri"/>
                      <w:bCs/>
                    </w:rPr>
                  </w:pPr>
                  <w:r w:rsidRPr="007B3608">
                    <w:rPr>
                      <w:rFonts w:eastAsia="Calibri" w:cs="Calibri"/>
                      <w:bCs/>
                    </w:rPr>
                    <w:t xml:space="preserve"> &lt;52_DAYS_AGO&gt;       </w:t>
                  </w:r>
                </w:p>
              </w:tc>
            </w:tr>
            <w:tr w:rsidR="007B3608" w:rsidRPr="007B3608" w14:paraId="066A00EA" w14:textId="77777777" w:rsidTr="007B3608">
              <w:tc>
                <w:tcPr>
                  <w:tcW w:w="2450" w:type="dxa"/>
                </w:tcPr>
                <w:p w14:paraId="79AC1808" w14:textId="77777777" w:rsidR="007B3608" w:rsidRPr="007B3608" w:rsidRDefault="007B3608" w:rsidP="00542546">
                  <w:pPr>
                    <w:spacing w:before="120"/>
                    <w:rPr>
                      <w:rFonts w:eastAsia="Calibri" w:cs="Calibri"/>
                      <w:bCs/>
                    </w:rPr>
                  </w:pPr>
                  <w:r w:rsidRPr="007B3608">
                    <w:rPr>
                      <w:rFonts w:eastAsia="Calibri" w:cs="Calibri"/>
                      <w:bCs/>
                    </w:rPr>
                    <w:t xml:space="preserve"> 6.1                       </w:t>
                  </w:r>
                </w:p>
              </w:tc>
              <w:tc>
                <w:tcPr>
                  <w:tcW w:w="1915" w:type="dxa"/>
                </w:tcPr>
                <w:p w14:paraId="5A22DB39" w14:textId="77777777" w:rsidR="007B3608" w:rsidRPr="007B3608" w:rsidRDefault="007B3608" w:rsidP="00542546">
                  <w:pPr>
                    <w:spacing w:before="120"/>
                    <w:rPr>
                      <w:rFonts w:eastAsia="Calibri" w:cs="Calibri"/>
                      <w:bCs/>
                    </w:rPr>
                  </w:pPr>
                  <w:r w:rsidRPr="007B3608">
                    <w:rPr>
                      <w:rFonts w:eastAsia="Calibri" w:cs="Calibri"/>
                      <w:bCs/>
                    </w:rPr>
                    <w:t xml:space="preserve"> &lt;16_DAYS_AGO&gt;       </w:t>
                  </w:r>
                </w:p>
              </w:tc>
            </w:tr>
            <w:tr w:rsidR="007B3608" w:rsidRPr="007B3608" w14:paraId="6174A74F" w14:textId="77777777" w:rsidTr="007B3608">
              <w:tc>
                <w:tcPr>
                  <w:tcW w:w="2450" w:type="dxa"/>
                </w:tcPr>
                <w:p w14:paraId="5B087A88" w14:textId="77777777" w:rsidR="007B3608" w:rsidRPr="007B3608" w:rsidRDefault="007B3608" w:rsidP="00542546">
                  <w:pPr>
                    <w:spacing w:before="120"/>
                    <w:rPr>
                      <w:rFonts w:eastAsia="Calibri" w:cs="Calibri"/>
                      <w:bCs/>
                    </w:rPr>
                  </w:pPr>
                  <w:r w:rsidRPr="007B3608">
                    <w:rPr>
                      <w:rFonts w:eastAsia="Calibri" w:cs="Calibri"/>
                      <w:bCs/>
                    </w:rPr>
                    <w:t xml:space="preserve"> 4.9                       </w:t>
                  </w:r>
                </w:p>
              </w:tc>
              <w:tc>
                <w:tcPr>
                  <w:tcW w:w="1915" w:type="dxa"/>
                </w:tcPr>
                <w:p w14:paraId="6F519D21" w14:textId="77777777" w:rsidR="007B3608" w:rsidRPr="007B3608" w:rsidRDefault="007B3608" w:rsidP="00542546">
                  <w:pPr>
                    <w:spacing w:before="120"/>
                    <w:rPr>
                      <w:rFonts w:eastAsia="Calibri" w:cs="Calibri"/>
                      <w:bCs/>
                    </w:rPr>
                  </w:pPr>
                  <w:r w:rsidRPr="007B3608">
                    <w:rPr>
                      <w:rFonts w:eastAsia="Calibri" w:cs="Calibri"/>
                      <w:bCs/>
                    </w:rPr>
                    <w:t xml:space="preserve"> &lt;11_DAYS_AGO&gt;       </w:t>
                  </w:r>
                </w:p>
              </w:tc>
            </w:tr>
          </w:tbl>
          <w:p w14:paraId="1965054D" w14:textId="77777777" w:rsidR="007B3608" w:rsidRPr="007B3608" w:rsidRDefault="007B3608" w:rsidP="007B3608">
            <w:pPr>
              <w:spacing w:before="120"/>
              <w:rPr>
                <w:rFonts w:ascii="GE Inspira Sans" w:eastAsia="Calibri" w:hAnsi="GE Inspira Sans" w:cs="Calibri"/>
                <w:bCs/>
              </w:rPr>
            </w:pPr>
            <w:r w:rsidRPr="007B3608">
              <w:rPr>
                <w:rFonts w:ascii="GE Inspira Sans" w:eastAsia="Calibri" w:hAnsi="GE Inspira Sans" w:cs="Calibri"/>
                <w:bCs/>
              </w:rPr>
              <w:t>And the data points are connected by straight lines</w:t>
            </w:r>
          </w:p>
          <w:p w14:paraId="53891F28" w14:textId="77777777" w:rsidR="007B3608" w:rsidRPr="007B3608" w:rsidRDefault="007B3608" w:rsidP="007B3608">
            <w:pPr>
              <w:spacing w:before="120"/>
              <w:rPr>
                <w:rFonts w:ascii="GE Inspira Sans" w:eastAsia="Calibri" w:hAnsi="GE Inspira Sans" w:cs="Calibri"/>
                <w:bCs/>
              </w:rPr>
            </w:pPr>
            <w:r w:rsidRPr="007B3608">
              <w:rPr>
                <w:rFonts w:ascii="GE Inspira Sans" w:eastAsia="Calibri" w:hAnsi="GE Inspira Sans" w:cs="Calibri"/>
                <w:bCs/>
              </w:rPr>
              <w:t>And the horizontal axis is in the following range:</w:t>
            </w:r>
          </w:p>
          <w:tbl>
            <w:tblPr>
              <w:tblStyle w:val="TC"/>
              <w:tblW w:w="0" w:type="auto"/>
              <w:tblLook w:val="04A0" w:firstRow="1" w:lastRow="0" w:firstColumn="1" w:lastColumn="0" w:noHBand="0" w:noVBand="1"/>
            </w:tblPr>
            <w:tblGrid>
              <w:gridCol w:w="1473"/>
              <w:gridCol w:w="1473"/>
            </w:tblGrid>
            <w:tr w:rsidR="00FD14B8" w:rsidRPr="00FD14B8" w14:paraId="1D37EA8D" w14:textId="77777777" w:rsidTr="00FD14B8">
              <w:trPr>
                <w:cnfStyle w:val="100000000000" w:firstRow="1" w:lastRow="0" w:firstColumn="0" w:lastColumn="0" w:oddVBand="0" w:evenVBand="0" w:oddHBand="0" w:evenHBand="0" w:firstRowFirstColumn="0" w:firstRowLastColumn="0" w:lastRowFirstColumn="0" w:lastRowLastColumn="0"/>
              </w:trPr>
              <w:tc>
                <w:tcPr>
                  <w:tcW w:w="1473" w:type="dxa"/>
                </w:tcPr>
                <w:p w14:paraId="5CDCA4D7" w14:textId="77777777" w:rsidR="00FD14B8" w:rsidRPr="00FD14B8" w:rsidRDefault="00FD14B8" w:rsidP="00F24E7F">
                  <w:pPr>
                    <w:spacing w:before="120"/>
                    <w:rPr>
                      <w:rFonts w:eastAsia="Calibri" w:cs="Calibri"/>
                      <w:bCs/>
                    </w:rPr>
                  </w:pPr>
                  <w:r w:rsidRPr="00FD14B8">
                    <w:rPr>
                      <w:rFonts w:eastAsia="Calibri" w:cs="Calibri"/>
                      <w:bCs/>
                    </w:rPr>
                    <w:t xml:space="preserve"> start_date               </w:t>
                  </w:r>
                </w:p>
              </w:tc>
              <w:tc>
                <w:tcPr>
                  <w:tcW w:w="1473" w:type="dxa"/>
                </w:tcPr>
                <w:p w14:paraId="17ACB8AE" w14:textId="77777777" w:rsidR="00FD14B8" w:rsidRPr="00FD14B8" w:rsidRDefault="00FD14B8" w:rsidP="00F24E7F">
                  <w:pPr>
                    <w:spacing w:before="120"/>
                    <w:rPr>
                      <w:rFonts w:eastAsia="Calibri" w:cs="Calibri"/>
                      <w:bCs/>
                    </w:rPr>
                  </w:pPr>
                  <w:r w:rsidRPr="00FD14B8">
                    <w:rPr>
                      <w:rFonts w:eastAsia="Calibri" w:cs="Calibri"/>
                      <w:bCs/>
                    </w:rPr>
                    <w:t xml:space="preserve"> end_date           </w:t>
                  </w:r>
                </w:p>
              </w:tc>
            </w:tr>
            <w:tr w:rsidR="00FD14B8" w:rsidRPr="00FD14B8" w14:paraId="1A9E570A" w14:textId="77777777" w:rsidTr="00FD14B8">
              <w:tc>
                <w:tcPr>
                  <w:tcW w:w="1473" w:type="dxa"/>
                </w:tcPr>
                <w:p w14:paraId="4B5E7984" w14:textId="77777777" w:rsidR="00FD14B8" w:rsidRPr="00FD14B8" w:rsidRDefault="00FD14B8" w:rsidP="00F24E7F">
                  <w:pPr>
                    <w:spacing w:before="120"/>
                    <w:rPr>
                      <w:rFonts w:eastAsia="Calibri" w:cs="Calibri"/>
                      <w:bCs/>
                    </w:rPr>
                  </w:pPr>
                  <w:r w:rsidRPr="00FD14B8">
                    <w:rPr>
                      <w:rFonts w:eastAsia="Calibri" w:cs="Calibri"/>
                      <w:bCs/>
                    </w:rPr>
                    <w:t xml:space="preserve"> Feb 17, 2023             </w:t>
                  </w:r>
                </w:p>
              </w:tc>
              <w:tc>
                <w:tcPr>
                  <w:tcW w:w="1473" w:type="dxa"/>
                </w:tcPr>
                <w:p w14:paraId="0268A4A8" w14:textId="77777777" w:rsidR="00FD14B8" w:rsidRPr="00FD14B8" w:rsidRDefault="00FD14B8" w:rsidP="00F24E7F">
                  <w:pPr>
                    <w:spacing w:before="120"/>
                    <w:rPr>
                      <w:rFonts w:eastAsia="Calibri" w:cs="Calibri"/>
                      <w:bCs/>
                    </w:rPr>
                  </w:pPr>
                  <w:r w:rsidRPr="00FD14B8">
                    <w:rPr>
                      <w:rFonts w:eastAsia="Calibri" w:cs="Calibri"/>
                      <w:bCs/>
                    </w:rPr>
                    <w:t xml:space="preserve"> &lt;TODAY&gt;            </w:t>
                  </w:r>
                </w:p>
              </w:tc>
            </w:tr>
          </w:tbl>
          <w:p w14:paraId="37673910" w14:textId="77777777" w:rsidR="007B3608" w:rsidRPr="007B3608" w:rsidRDefault="007B3608" w:rsidP="007B3608">
            <w:pPr>
              <w:spacing w:before="120"/>
              <w:rPr>
                <w:rFonts w:ascii="GE Inspira Sans" w:eastAsia="Calibri" w:hAnsi="GE Inspira Sans" w:cs="Calibri"/>
                <w:bCs/>
              </w:rPr>
            </w:pPr>
            <w:r w:rsidRPr="007B3608">
              <w:rPr>
                <w:rFonts w:ascii="GE Inspira Sans" w:eastAsia="Calibri" w:hAnsi="GE Inspira Sans" w:cs="Calibri"/>
                <w:bCs/>
              </w:rPr>
              <w:t>And the vertical axis is in the following range:</w:t>
            </w:r>
          </w:p>
          <w:tbl>
            <w:tblPr>
              <w:tblStyle w:val="TC"/>
              <w:tblW w:w="0" w:type="auto"/>
              <w:tblLook w:val="04A0" w:firstRow="1" w:lastRow="0" w:firstColumn="1" w:lastColumn="0" w:noHBand="0" w:noVBand="1"/>
            </w:tblPr>
            <w:tblGrid>
              <w:gridCol w:w="1473"/>
              <w:gridCol w:w="1473"/>
            </w:tblGrid>
            <w:tr w:rsidR="00FD14B8" w:rsidRPr="00FD14B8" w14:paraId="6676B913" w14:textId="77777777" w:rsidTr="00FD14B8">
              <w:trPr>
                <w:cnfStyle w:val="100000000000" w:firstRow="1" w:lastRow="0" w:firstColumn="0" w:lastColumn="0" w:oddVBand="0" w:evenVBand="0" w:oddHBand="0" w:evenHBand="0" w:firstRowFirstColumn="0" w:firstRowLastColumn="0" w:lastRowFirstColumn="0" w:lastRowLastColumn="0"/>
              </w:trPr>
              <w:tc>
                <w:tcPr>
                  <w:tcW w:w="1473" w:type="dxa"/>
                </w:tcPr>
                <w:p w14:paraId="3D815C45" w14:textId="77777777" w:rsidR="00FD14B8" w:rsidRPr="00FD14B8" w:rsidRDefault="00FD14B8" w:rsidP="00412104">
                  <w:pPr>
                    <w:spacing w:before="120"/>
                    <w:rPr>
                      <w:rFonts w:eastAsia="Calibri" w:cs="Calibri"/>
                      <w:bCs/>
                    </w:rPr>
                  </w:pPr>
                  <w:r w:rsidRPr="00FD14B8">
                    <w:rPr>
                      <w:rFonts w:eastAsia="Calibri" w:cs="Calibri"/>
                      <w:bCs/>
                    </w:rPr>
                    <w:t xml:space="preserve"> start                    </w:t>
                  </w:r>
                </w:p>
              </w:tc>
              <w:tc>
                <w:tcPr>
                  <w:tcW w:w="1473" w:type="dxa"/>
                </w:tcPr>
                <w:p w14:paraId="26BD9A23" w14:textId="77777777" w:rsidR="00FD14B8" w:rsidRPr="00FD14B8" w:rsidRDefault="00FD14B8" w:rsidP="00412104">
                  <w:pPr>
                    <w:spacing w:before="120"/>
                    <w:rPr>
                      <w:rFonts w:eastAsia="Calibri" w:cs="Calibri"/>
                      <w:bCs/>
                    </w:rPr>
                  </w:pPr>
                  <w:r w:rsidRPr="00FD14B8">
                    <w:rPr>
                      <w:rFonts w:eastAsia="Calibri" w:cs="Calibri"/>
                      <w:bCs/>
                    </w:rPr>
                    <w:t xml:space="preserve"> end                </w:t>
                  </w:r>
                </w:p>
              </w:tc>
            </w:tr>
            <w:tr w:rsidR="00FD14B8" w:rsidRPr="00FD14B8" w14:paraId="2A327A11" w14:textId="77777777" w:rsidTr="00FD14B8">
              <w:tc>
                <w:tcPr>
                  <w:tcW w:w="1473" w:type="dxa"/>
                </w:tcPr>
                <w:p w14:paraId="67039F73" w14:textId="77777777" w:rsidR="00FD14B8" w:rsidRPr="00FD14B8" w:rsidRDefault="00FD14B8" w:rsidP="00412104">
                  <w:pPr>
                    <w:spacing w:before="120"/>
                    <w:rPr>
                      <w:rFonts w:eastAsia="Calibri" w:cs="Calibri"/>
                      <w:bCs/>
                    </w:rPr>
                  </w:pPr>
                  <w:r w:rsidRPr="00FD14B8">
                    <w:rPr>
                      <w:rFonts w:eastAsia="Calibri" w:cs="Calibri"/>
                      <w:bCs/>
                    </w:rPr>
                    <w:t xml:space="preserve"> 0                        </w:t>
                  </w:r>
                </w:p>
              </w:tc>
              <w:tc>
                <w:tcPr>
                  <w:tcW w:w="1473" w:type="dxa"/>
                </w:tcPr>
                <w:p w14:paraId="1108EC67" w14:textId="77777777" w:rsidR="00FD14B8" w:rsidRPr="00FD14B8" w:rsidRDefault="00FD14B8" w:rsidP="00412104">
                  <w:pPr>
                    <w:spacing w:before="120"/>
                    <w:rPr>
                      <w:rFonts w:eastAsia="Calibri" w:cs="Calibri"/>
                      <w:bCs/>
                    </w:rPr>
                  </w:pPr>
                  <w:r w:rsidRPr="00FD14B8">
                    <w:rPr>
                      <w:rFonts w:eastAsia="Calibri" w:cs="Calibri"/>
                      <w:bCs/>
                    </w:rPr>
                    <w:t xml:space="preserve"> 8                  </w:t>
                  </w:r>
                </w:p>
              </w:tc>
            </w:tr>
          </w:tbl>
          <w:p w14:paraId="6454DF82" w14:textId="4EAE8AB7" w:rsidR="00FD14B8" w:rsidRPr="007B3608" w:rsidRDefault="00FD14B8" w:rsidP="007B3608">
            <w:pPr>
              <w:spacing w:before="120"/>
              <w:rPr>
                <w:rFonts w:ascii="GE Inspira Sans" w:eastAsia="Calibri" w:hAnsi="GE Inspira Sans" w:cs="Calibri"/>
                <w:bCs/>
              </w:rPr>
            </w:pPr>
          </w:p>
        </w:tc>
        <w:tc>
          <w:tcPr>
            <w:tcW w:w="1162" w:type="pct"/>
          </w:tcPr>
          <w:p w14:paraId="270F7690" w14:textId="77777777" w:rsidR="007B3608" w:rsidRPr="00CB2BB6" w:rsidRDefault="007B3608" w:rsidP="00DB705D">
            <w:pPr>
              <w:pStyle w:val="PF"/>
              <w:spacing w:before="120" w:after="120" w:afterAutospacing="0"/>
              <w:jc w:val="left"/>
              <w:rPr>
                <w:rFonts w:ascii="GE Inspira Sans" w:hAnsi="GE Inspira Sans"/>
                <w:b w:val="0"/>
                <w:bCs/>
              </w:rPr>
            </w:pPr>
          </w:p>
        </w:tc>
        <w:tc>
          <w:tcPr>
            <w:tcW w:w="366" w:type="pct"/>
          </w:tcPr>
          <w:p w14:paraId="17444137" w14:textId="77777777" w:rsidR="007B3608" w:rsidRPr="00CB2BB6" w:rsidRDefault="007B3608" w:rsidP="00DB705D">
            <w:pPr>
              <w:spacing w:before="120"/>
              <w:rPr>
                <w:rFonts w:ascii="GE Inspira Sans" w:hAnsi="GE Inspira Sans"/>
                <w:bCs/>
              </w:rPr>
            </w:pPr>
          </w:p>
        </w:tc>
        <w:tc>
          <w:tcPr>
            <w:tcW w:w="322" w:type="pct"/>
          </w:tcPr>
          <w:p w14:paraId="308698B9" w14:textId="77777777" w:rsidR="007B3608" w:rsidRPr="00CB2BB6" w:rsidRDefault="007B3608" w:rsidP="00DB705D">
            <w:pPr>
              <w:spacing w:before="120"/>
              <w:rPr>
                <w:rFonts w:ascii="GE Inspira Sans" w:hAnsi="GE Inspira Sans"/>
                <w:bCs/>
              </w:rPr>
            </w:pPr>
          </w:p>
        </w:tc>
        <w:tc>
          <w:tcPr>
            <w:tcW w:w="377" w:type="pct"/>
          </w:tcPr>
          <w:p w14:paraId="369DBE76" w14:textId="77777777" w:rsidR="007B3608" w:rsidRPr="00CB2BB6" w:rsidRDefault="007B3608" w:rsidP="00DB705D">
            <w:pPr>
              <w:spacing w:before="120"/>
              <w:rPr>
                <w:rFonts w:ascii="GE Inspira Sans" w:hAnsi="GE Inspira Sans"/>
                <w:bCs/>
              </w:rPr>
            </w:pPr>
          </w:p>
        </w:tc>
      </w:tr>
    </w:tbl>
    <w:p w14:paraId="4B209E99" w14:textId="434C620D" w:rsidR="00D5094E" w:rsidRDefault="00D5094E" w:rsidP="00DB705D">
      <w:pPr>
        <w:spacing w:before="120"/>
      </w:pPr>
    </w:p>
    <w:p w14:paraId="645A5D92" w14:textId="77777777" w:rsidR="00FD14B8" w:rsidRDefault="00FD14B8" w:rsidP="00DB705D">
      <w:pPr>
        <w:spacing w:before="120"/>
      </w:pPr>
    </w:p>
    <w:tbl>
      <w:tblPr>
        <w:tblStyle w:val="TableGrid"/>
        <w:tblW w:w="5000" w:type="pct"/>
        <w:tblLook w:val="04A0" w:firstRow="1" w:lastRow="0" w:firstColumn="1" w:lastColumn="0" w:noHBand="0" w:noVBand="1"/>
      </w:tblPr>
      <w:tblGrid>
        <w:gridCol w:w="6385"/>
        <w:gridCol w:w="6297"/>
        <w:gridCol w:w="3783"/>
        <w:gridCol w:w="1531"/>
        <w:gridCol w:w="1084"/>
        <w:gridCol w:w="1841"/>
      </w:tblGrid>
      <w:tr w:rsidR="00D5094E" w:rsidRPr="0090585A" w14:paraId="38786A76" w14:textId="77777777" w:rsidTr="00E00635">
        <w:trPr>
          <w:trHeight w:val="568"/>
        </w:trPr>
        <w:tc>
          <w:tcPr>
            <w:tcW w:w="5000" w:type="pct"/>
            <w:gridSpan w:val="6"/>
            <w:shd w:val="clear" w:color="auto" w:fill="D9E2F3" w:themeFill="accent1" w:themeFillTint="33"/>
          </w:tcPr>
          <w:p w14:paraId="3D7123D5" w14:textId="77777777" w:rsidR="00D5094E" w:rsidRPr="0090585A" w:rsidRDefault="00D5094E" w:rsidP="00DB705D">
            <w:pPr>
              <w:pStyle w:val="Heading2"/>
              <w:spacing w:before="120" w:after="120"/>
            </w:pPr>
            <w:r w:rsidRPr="001A17B6">
              <w:t>SRS</w:t>
            </w:r>
            <w:r>
              <w:t>-108</w:t>
            </w:r>
            <w:r w:rsidRPr="001A17B6">
              <w:t xml:space="preserve"> - </w:t>
            </w:r>
            <w:r w:rsidRPr="003667F8">
              <w:t>OncoFlow shall display vertical markers on the trend dashboards.</w:t>
            </w:r>
          </w:p>
        </w:tc>
      </w:tr>
      <w:tr w:rsidR="00D5094E" w:rsidRPr="008B290C" w14:paraId="74C4DDF6" w14:textId="77777777" w:rsidTr="00E00635">
        <w:trPr>
          <w:trHeight w:val="550"/>
        </w:trPr>
        <w:tc>
          <w:tcPr>
            <w:tcW w:w="4560" w:type="pct"/>
            <w:gridSpan w:val="5"/>
            <w:shd w:val="clear" w:color="auto" w:fill="F2F2F2" w:themeFill="background1" w:themeFillShade="F2"/>
          </w:tcPr>
          <w:p w14:paraId="7E9900AA" w14:textId="77777777" w:rsidR="00D5094E" w:rsidRDefault="00D5094E"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SRS-108.01</w:t>
            </w:r>
          </w:p>
          <w:p w14:paraId="4EBB64C1" w14:textId="77777777" w:rsidR="00D5094E" w:rsidRPr="008B290C" w:rsidRDefault="00D5094E"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3667F8">
              <w:rPr>
                <w:rFonts w:ascii="GE Inspira Sans" w:hAnsi="GE Inspira Sans"/>
                <w:b w:val="0"/>
                <w:bCs w:val="0"/>
                <w:sz w:val="24"/>
                <w:szCs w:val="22"/>
              </w:rPr>
              <w:t>Vertical line is displayed on the trend graph if the mouse is moved over a data point</w:t>
            </w:r>
          </w:p>
        </w:tc>
        <w:tc>
          <w:tcPr>
            <w:tcW w:w="440" w:type="pct"/>
          </w:tcPr>
          <w:p w14:paraId="061528A4" w14:textId="77777777" w:rsidR="00D5094E" w:rsidRPr="008B290C" w:rsidRDefault="00D5094E" w:rsidP="00DB705D">
            <w:pPr>
              <w:pStyle w:val="SCPF"/>
              <w:spacing w:before="120" w:after="120"/>
              <w:rPr>
                <w:rFonts w:ascii="GE Inspira Sans" w:hAnsi="GE Inspira Sans"/>
              </w:rPr>
            </w:pPr>
            <w:r w:rsidRPr="003667F8">
              <w:rPr>
                <w:rFonts w:ascii="GE Inspira Sans" w:hAnsi="GE Inspira Sans"/>
                <w:sz w:val="22"/>
                <w:szCs w:val="20"/>
              </w:rPr>
              <w:t>Passed / Failed</w:t>
            </w:r>
          </w:p>
        </w:tc>
      </w:tr>
      <w:tr w:rsidR="00E00635" w:rsidRPr="008B290C" w14:paraId="1095E9E7" w14:textId="77777777" w:rsidTr="00E00635">
        <w:trPr>
          <w:trHeight w:val="685"/>
        </w:trPr>
        <w:tc>
          <w:tcPr>
            <w:tcW w:w="1526" w:type="pct"/>
          </w:tcPr>
          <w:p w14:paraId="3F842406"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Test steps</w:t>
            </w:r>
          </w:p>
        </w:tc>
        <w:tc>
          <w:tcPr>
            <w:tcW w:w="1505" w:type="pct"/>
          </w:tcPr>
          <w:p w14:paraId="4B66C52F"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4" w:type="pct"/>
          </w:tcPr>
          <w:p w14:paraId="40A76F18"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Actual outcome</w:t>
            </w:r>
          </w:p>
        </w:tc>
        <w:tc>
          <w:tcPr>
            <w:tcW w:w="366" w:type="pct"/>
          </w:tcPr>
          <w:p w14:paraId="725DCF72"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Passed/Failed</w:t>
            </w:r>
          </w:p>
        </w:tc>
        <w:tc>
          <w:tcPr>
            <w:tcW w:w="259" w:type="pct"/>
          </w:tcPr>
          <w:p w14:paraId="13EC3F8E"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40" w:type="pct"/>
          </w:tcPr>
          <w:p w14:paraId="694ED6DE"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Defect no.</w:t>
            </w:r>
          </w:p>
        </w:tc>
      </w:tr>
      <w:tr w:rsidR="00E00635" w:rsidRPr="00CB2BB6" w14:paraId="6B17892E" w14:textId="77777777" w:rsidTr="00E00635">
        <w:trPr>
          <w:trHeight w:val="308"/>
        </w:trPr>
        <w:tc>
          <w:tcPr>
            <w:tcW w:w="1526" w:type="pct"/>
          </w:tcPr>
          <w:p w14:paraId="623B01EE" w14:textId="06247649" w:rsidR="00D5094E" w:rsidRPr="0090585A"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D5094E" w:rsidRPr="0090585A">
              <w:rPr>
                <w:rFonts w:ascii="GE Inspira Sans" w:hAnsi="GE Inspira Sans"/>
                <w:bCs/>
                <w:lang w:val="en-GB"/>
              </w:rPr>
              <w:t xml:space="preserve"> the "OncoTestPatient, Trendenza" patient test data is generated by '\tools\TestDataGeneration\prepareTestData.sh' tool</w:t>
            </w:r>
          </w:p>
          <w:p w14:paraId="0CC5FE73" w14:textId="77777777"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the replaced date parameters which were logged by the 'prepareTestData.sh' tool are noted</w:t>
            </w:r>
          </w:p>
          <w:p w14:paraId="22BF4657" w14:textId="6C03E5DA"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the generated test data ('\tools\TestDataGeneration\generated\</w:t>
            </w:r>
            <w:r>
              <w:rPr>
                <w:rFonts w:ascii="GE Inspira Sans" w:hAnsi="GE Inspira Sans"/>
                <w:bCs/>
                <w:lang w:val="en-GB"/>
              </w:rPr>
              <w:br/>
            </w:r>
            <w:r w:rsidRPr="0090585A">
              <w:rPr>
                <w:rFonts w:ascii="GE Inspira Sans" w:hAnsi="GE Inspira Sans"/>
                <w:bCs/>
                <w:lang w:val="en-GB"/>
              </w:rPr>
              <w:t xml:space="preserve">OncoTestPatient_Trendenza_generated.json') is uploaded to </w:t>
            </w:r>
            <w:r w:rsidR="00FD14B8">
              <w:rPr>
                <w:rFonts w:ascii="GE Inspira Sans" w:hAnsi="GE Inspira Sans"/>
                <w:bCs/>
                <w:lang w:val="en-GB"/>
              </w:rPr>
              <w:t>PDS</w:t>
            </w:r>
          </w:p>
          <w:p w14:paraId="1EFA32CD" w14:textId="77777777"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I logged in to OncoFlow application</w:t>
            </w:r>
          </w:p>
          <w:p w14:paraId="7F7BA8FA" w14:textId="6C95CC6F" w:rsidR="00D5094E"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I selected the "OncoTestPatient, Trendenza" patient</w:t>
            </w:r>
          </w:p>
          <w:p w14:paraId="59663BF6" w14:textId="77777777" w:rsidR="00FD14B8" w:rsidRPr="00FD14B8" w:rsidRDefault="00FD14B8" w:rsidP="00FD14B8">
            <w:pPr>
              <w:spacing w:before="120"/>
              <w:rPr>
                <w:rFonts w:ascii="GE Inspira Sans" w:hAnsi="GE Inspira Sans"/>
                <w:bCs/>
                <w:lang w:val="en-GB"/>
              </w:rPr>
            </w:pPr>
            <w:r w:rsidRPr="00FD14B8">
              <w:rPr>
                <w:rFonts w:ascii="GE Inspira Sans" w:hAnsi="GE Inspira Sans"/>
                <w:b/>
                <w:bCs/>
                <w:color w:val="262626" w:themeColor="text1" w:themeTint="D9"/>
                <w:lang w:val="en-GB"/>
              </w:rPr>
              <w:t>And</w:t>
            </w:r>
            <w:r w:rsidRPr="00FD14B8">
              <w:rPr>
                <w:rFonts w:ascii="GE Inspira Sans" w:hAnsi="GE Inspira Sans"/>
                <w:bCs/>
                <w:lang w:val="en-GB"/>
              </w:rPr>
              <w:t xml:space="preserve"> I navigated to the "Trends" dashboard</w:t>
            </w:r>
          </w:p>
          <w:p w14:paraId="42171F9D" w14:textId="77777777" w:rsidR="00FD14B8" w:rsidRPr="00FD14B8" w:rsidRDefault="00FD14B8" w:rsidP="00FD14B8">
            <w:pPr>
              <w:spacing w:before="120"/>
              <w:rPr>
                <w:rFonts w:ascii="GE Inspira Sans" w:hAnsi="GE Inspira Sans"/>
                <w:bCs/>
                <w:lang w:val="en-GB"/>
              </w:rPr>
            </w:pPr>
            <w:r w:rsidRPr="00FD14B8">
              <w:rPr>
                <w:rFonts w:ascii="GE Inspira Sans" w:hAnsi="GE Inspira Sans"/>
                <w:b/>
                <w:bCs/>
                <w:color w:val="262626" w:themeColor="text1" w:themeTint="D9"/>
                <w:lang w:val="en-GB"/>
              </w:rPr>
              <w:t>And</w:t>
            </w:r>
            <w:r w:rsidRPr="00FD14B8">
              <w:rPr>
                <w:rFonts w:ascii="GE Inspira Sans" w:hAnsi="GE Inspira Sans"/>
                <w:bCs/>
                <w:lang w:val="en-GB"/>
              </w:rPr>
              <w:t xml:space="preserve"> I saw the following data points on the "Body Weight (kg)" trend graph:</w:t>
            </w:r>
          </w:p>
          <w:tbl>
            <w:tblPr>
              <w:tblStyle w:val="TC"/>
              <w:tblW w:w="0" w:type="auto"/>
              <w:tblLook w:val="04A0" w:firstRow="1" w:lastRow="0" w:firstColumn="1" w:lastColumn="0" w:noHBand="0" w:noVBand="1"/>
            </w:tblPr>
            <w:tblGrid>
              <w:gridCol w:w="2656"/>
              <w:gridCol w:w="2080"/>
            </w:tblGrid>
            <w:tr w:rsidR="00FD14B8" w:rsidRPr="00FD14B8" w14:paraId="34B8EE2C" w14:textId="77777777" w:rsidTr="00FD14B8">
              <w:trPr>
                <w:cnfStyle w:val="100000000000" w:firstRow="1" w:lastRow="0" w:firstColumn="0" w:lastColumn="0" w:oddVBand="0" w:evenVBand="0" w:oddHBand="0" w:evenHBand="0" w:firstRowFirstColumn="0" w:firstRowLastColumn="0" w:lastRowFirstColumn="0" w:lastRowLastColumn="0"/>
              </w:trPr>
              <w:tc>
                <w:tcPr>
                  <w:tcW w:w="2450" w:type="dxa"/>
                </w:tcPr>
                <w:p w14:paraId="15382DC2" w14:textId="342D310C" w:rsidR="00FD14B8" w:rsidRPr="00FD14B8" w:rsidRDefault="00FD14B8" w:rsidP="0025134E">
                  <w:pPr>
                    <w:spacing w:before="120"/>
                    <w:rPr>
                      <w:b/>
                      <w:lang w:val="en-GB"/>
                    </w:rPr>
                  </w:pPr>
                  <w:r w:rsidRPr="00FD14B8">
                    <w:rPr>
                      <w:b/>
                      <w:lang w:val="en-GB"/>
                    </w:rPr>
                    <w:t xml:space="preserve">data_value_on_point_label </w:t>
                  </w:r>
                </w:p>
              </w:tc>
              <w:tc>
                <w:tcPr>
                  <w:tcW w:w="1915" w:type="dxa"/>
                </w:tcPr>
                <w:p w14:paraId="27401C68" w14:textId="44BF78E5" w:rsidR="00FD14B8" w:rsidRPr="00FD14B8" w:rsidRDefault="00FD14B8" w:rsidP="0025134E">
                  <w:pPr>
                    <w:spacing w:before="120"/>
                    <w:rPr>
                      <w:b/>
                      <w:lang w:val="en-GB"/>
                    </w:rPr>
                  </w:pPr>
                  <w:r w:rsidRPr="00FD14B8">
                    <w:rPr>
                      <w:b/>
                      <w:lang w:val="en-GB"/>
                    </w:rPr>
                    <w:t xml:space="preserve">date_on_point_label </w:t>
                  </w:r>
                </w:p>
              </w:tc>
            </w:tr>
            <w:tr w:rsidR="00FD14B8" w:rsidRPr="00FD14B8" w14:paraId="71AB0C09" w14:textId="77777777" w:rsidTr="00FD14B8">
              <w:tc>
                <w:tcPr>
                  <w:tcW w:w="2450" w:type="dxa"/>
                </w:tcPr>
                <w:p w14:paraId="4F45255B" w14:textId="77777777" w:rsidR="00FD14B8" w:rsidRPr="00FD14B8" w:rsidRDefault="00FD14B8" w:rsidP="0025134E">
                  <w:pPr>
                    <w:spacing w:before="120"/>
                    <w:rPr>
                      <w:bCs/>
                      <w:lang w:val="en-GB"/>
                    </w:rPr>
                  </w:pPr>
                  <w:r w:rsidRPr="00FD14B8">
                    <w:rPr>
                      <w:bCs/>
                      <w:lang w:val="en-GB"/>
                    </w:rPr>
                    <w:t xml:space="preserve"> 4.1                       </w:t>
                  </w:r>
                </w:p>
              </w:tc>
              <w:tc>
                <w:tcPr>
                  <w:tcW w:w="1915" w:type="dxa"/>
                </w:tcPr>
                <w:p w14:paraId="2AB6EA14" w14:textId="77777777" w:rsidR="00FD14B8" w:rsidRPr="00FD14B8" w:rsidRDefault="00FD14B8" w:rsidP="0025134E">
                  <w:pPr>
                    <w:spacing w:before="120"/>
                    <w:rPr>
                      <w:bCs/>
                      <w:lang w:val="en-GB"/>
                    </w:rPr>
                  </w:pPr>
                  <w:r w:rsidRPr="00FD14B8">
                    <w:rPr>
                      <w:bCs/>
                      <w:lang w:val="en-GB"/>
                    </w:rPr>
                    <w:t xml:space="preserve"> &lt;98_DAYS_AGO&gt;       </w:t>
                  </w:r>
                </w:p>
              </w:tc>
            </w:tr>
            <w:tr w:rsidR="00FD14B8" w:rsidRPr="00FD14B8" w14:paraId="26888879" w14:textId="77777777" w:rsidTr="00FD14B8">
              <w:tc>
                <w:tcPr>
                  <w:tcW w:w="2450" w:type="dxa"/>
                </w:tcPr>
                <w:p w14:paraId="071929BB" w14:textId="77777777" w:rsidR="00FD14B8" w:rsidRPr="00FD14B8" w:rsidRDefault="00FD14B8" w:rsidP="0025134E">
                  <w:pPr>
                    <w:spacing w:before="120"/>
                    <w:rPr>
                      <w:bCs/>
                      <w:lang w:val="en-GB"/>
                    </w:rPr>
                  </w:pPr>
                  <w:r w:rsidRPr="00FD14B8">
                    <w:rPr>
                      <w:bCs/>
                      <w:lang w:val="en-GB"/>
                    </w:rPr>
                    <w:t xml:space="preserve"> 4.9                       </w:t>
                  </w:r>
                </w:p>
              </w:tc>
              <w:tc>
                <w:tcPr>
                  <w:tcW w:w="1915" w:type="dxa"/>
                </w:tcPr>
                <w:p w14:paraId="6B62A693" w14:textId="77777777" w:rsidR="00FD14B8" w:rsidRPr="00FD14B8" w:rsidRDefault="00FD14B8" w:rsidP="0025134E">
                  <w:pPr>
                    <w:spacing w:before="120"/>
                    <w:rPr>
                      <w:bCs/>
                      <w:lang w:val="en-GB"/>
                    </w:rPr>
                  </w:pPr>
                  <w:r w:rsidRPr="00FD14B8">
                    <w:rPr>
                      <w:bCs/>
                      <w:lang w:val="en-GB"/>
                    </w:rPr>
                    <w:t xml:space="preserve"> &lt;52_DAYS_AGO&gt;       </w:t>
                  </w:r>
                </w:p>
              </w:tc>
            </w:tr>
            <w:tr w:rsidR="00FD14B8" w:rsidRPr="00FD14B8" w14:paraId="5B7C768B" w14:textId="77777777" w:rsidTr="00FD14B8">
              <w:tc>
                <w:tcPr>
                  <w:tcW w:w="2450" w:type="dxa"/>
                </w:tcPr>
                <w:p w14:paraId="13F5FE89" w14:textId="77777777" w:rsidR="00FD14B8" w:rsidRPr="00FD14B8" w:rsidRDefault="00FD14B8" w:rsidP="0025134E">
                  <w:pPr>
                    <w:spacing w:before="120"/>
                    <w:rPr>
                      <w:bCs/>
                      <w:lang w:val="en-GB"/>
                    </w:rPr>
                  </w:pPr>
                  <w:r w:rsidRPr="00FD14B8">
                    <w:rPr>
                      <w:bCs/>
                      <w:lang w:val="en-GB"/>
                    </w:rPr>
                    <w:t xml:space="preserve"> 6.1                       </w:t>
                  </w:r>
                </w:p>
              </w:tc>
              <w:tc>
                <w:tcPr>
                  <w:tcW w:w="1915" w:type="dxa"/>
                </w:tcPr>
                <w:p w14:paraId="5F328537" w14:textId="77777777" w:rsidR="00FD14B8" w:rsidRPr="00FD14B8" w:rsidRDefault="00FD14B8" w:rsidP="0025134E">
                  <w:pPr>
                    <w:spacing w:before="120"/>
                    <w:rPr>
                      <w:bCs/>
                      <w:lang w:val="en-GB"/>
                    </w:rPr>
                  </w:pPr>
                  <w:r w:rsidRPr="00FD14B8">
                    <w:rPr>
                      <w:bCs/>
                      <w:lang w:val="en-GB"/>
                    </w:rPr>
                    <w:t xml:space="preserve"> &lt;16_DAYS_AGO&gt;       </w:t>
                  </w:r>
                </w:p>
              </w:tc>
            </w:tr>
            <w:tr w:rsidR="00FD14B8" w:rsidRPr="00FD14B8" w14:paraId="7FB605A5" w14:textId="77777777" w:rsidTr="00FD14B8">
              <w:tc>
                <w:tcPr>
                  <w:tcW w:w="2450" w:type="dxa"/>
                </w:tcPr>
                <w:p w14:paraId="393CC2B0" w14:textId="77777777" w:rsidR="00FD14B8" w:rsidRPr="00FD14B8" w:rsidRDefault="00FD14B8" w:rsidP="0025134E">
                  <w:pPr>
                    <w:spacing w:before="120"/>
                    <w:rPr>
                      <w:bCs/>
                      <w:lang w:val="en-GB"/>
                    </w:rPr>
                  </w:pPr>
                  <w:r w:rsidRPr="00FD14B8">
                    <w:rPr>
                      <w:bCs/>
                      <w:lang w:val="en-GB"/>
                    </w:rPr>
                    <w:t xml:space="preserve"> 4.9                       </w:t>
                  </w:r>
                </w:p>
              </w:tc>
              <w:tc>
                <w:tcPr>
                  <w:tcW w:w="1915" w:type="dxa"/>
                </w:tcPr>
                <w:p w14:paraId="6B05BA5E" w14:textId="77777777" w:rsidR="00FD14B8" w:rsidRPr="00FD14B8" w:rsidRDefault="00FD14B8" w:rsidP="0025134E">
                  <w:pPr>
                    <w:spacing w:before="120"/>
                    <w:rPr>
                      <w:bCs/>
                      <w:lang w:val="en-GB"/>
                    </w:rPr>
                  </w:pPr>
                  <w:r w:rsidRPr="00FD14B8">
                    <w:rPr>
                      <w:bCs/>
                      <w:lang w:val="en-GB"/>
                    </w:rPr>
                    <w:t xml:space="preserve"> &lt;11_DAYS_AGO&gt;       </w:t>
                  </w:r>
                </w:p>
              </w:tc>
            </w:tr>
          </w:tbl>
          <w:p w14:paraId="26A5FF07" w14:textId="77777777" w:rsidR="00FD14B8" w:rsidRPr="00FD14B8" w:rsidRDefault="00D5094E" w:rsidP="00FD14B8">
            <w:pPr>
              <w:spacing w:before="120"/>
              <w:rPr>
                <w:rFonts w:ascii="GE Inspira Sans" w:hAnsi="GE Inspira Sans"/>
                <w:bCs/>
                <w:lang w:val="en-GB"/>
              </w:rPr>
            </w:pPr>
            <w:r w:rsidRPr="00AC5414">
              <w:rPr>
                <w:rFonts w:ascii="GE Inspira Sans" w:hAnsi="GE Inspira Sans"/>
                <w:b/>
                <w:bCs/>
                <w:color w:val="C45911" w:themeColor="accent2" w:themeShade="BF"/>
                <w:lang w:val="en-GB"/>
              </w:rPr>
              <w:t>When</w:t>
            </w:r>
            <w:r w:rsidRPr="0090585A">
              <w:rPr>
                <w:rFonts w:ascii="GE Inspira Sans" w:hAnsi="GE Inspira Sans"/>
                <w:bCs/>
                <w:lang w:val="en-GB"/>
              </w:rPr>
              <w:t xml:space="preserve"> </w:t>
            </w:r>
            <w:r w:rsidR="00FD14B8" w:rsidRPr="00FD14B8">
              <w:rPr>
                <w:rFonts w:ascii="GE Inspira Sans" w:hAnsi="GE Inspira Sans"/>
                <w:bCs/>
                <w:lang w:val="en-GB"/>
              </w:rPr>
              <w:t>I move the mouse over the following data point on the "Body Weight (kg)" trend graph:</w:t>
            </w:r>
          </w:p>
          <w:tbl>
            <w:tblPr>
              <w:tblStyle w:val="TC"/>
              <w:tblW w:w="0" w:type="auto"/>
              <w:tblLook w:val="04A0" w:firstRow="1" w:lastRow="0" w:firstColumn="1" w:lastColumn="0" w:noHBand="0" w:noVBand="1"/>
            </w:tblPr>
            <w:tblGrid>
              <w:gridCol w:w="2656"/>
              <w:gridCol w:w="2080"/>
            </w:tblGrid>
            <w:tr w:rsidR="00FD14B8" w:rsidRPr="00FD14B8" w14:paraId="3745581D" w14:textId="77777777" w:rsidTr="00FD14B8">
              <w:trPr>
                <w:cnfStyle w:val="100000000000" w:firstRow="1" w:lastRow="0" w:firstColumn="0" w:lastColumn="0" w:oddVBand="0" w:evenVBand="0" w:oddHBand="0" w:evenHBand="0" w:firstRowFirstColumn="0" w:firstRowLastColumn="0" w:lastRowFirstColumn="0" w:lastRowLastColumn="0"/>
              </w:trPr>
              <w:tc>
                <w:tcPr>
                  <w:tcW w:w="2450" w:type="dxa"/>
                </w:tcPr>
                <w:p w14:paraId="6E9B6B93" w14:textId="4E11C387" w:rsidR="00FD14B8" w:rsidRPr="00FD14B8" w:rsidRDefault="00FD14B8" w:rsidP="00C5578C">
                  <w:pPr>
                    <w:spacing w:before="120"/>
                    <w:rPr>
                      <w:b/>
                      <w:lang w:val="en-GB"/>
                    </w:rPr>
                  </w:pPr>
                  <w:r w:rsidRPr="00FD14B8">
                    <w:rPr>
                      <w:b/>
                      <w:lang w:val="en-GB"/>
                    </w:rPr>
                    <w:t xml:space="preserve">data_value_on_point_label </w:t>
                  </w:r>
                </w:p>
              </w:tc>
              <w:tc>
                <w:tcPr>
                  <w:tcW w:w="1915" w:type="dxa"/>
                </w:tcPr>
                <w:p w14:paraId="5B7AE76D" w14:textId="1A86DF26" w:rsidR="00FD14B8" w:rsidRPr="00FD14B8" w:rsidRDefault="00FD14B8" w:rsidP="00C5578C">
                  <w:pPr>
                    <w:spacing w:before="120"/>
                    <w:rPr>
                      <w:b/>
                      <w:lang w:val="en-GB"/>
                    </w:rPr>
                  </w:pPr>
                  <w:r w:rsidRPr="00FD14B8">
                    <w:rPr>
                      <w:b/>
                      <w:lang w:val="en-GB"/>
                    </w:rPr>
                    <w:t xml:space="preserve">date_on_point_label </w:t>
                  </w:r>
                </w:p>
              </w:tc>
            </w:tr>
            <w:tr w:rsidR="00FD14B8" w:rsidRPr="00CB2BB6" w14:paraId="1884DB96" w14:textId="77777777" w:rsidTr="00FD14B8">
              <w:tc>
                <w:tcPr>
                  <w:tcW w:w="2450" w:type="dxa"/>
                </w:tcPr>
                <w:p w14:paraId="3AD4D1B5" w14:textId="77777777" w:rsidR="00FD14B8" w:rsidRPr="00FD14B8" w:rsidRDefault="00FD14B8" w:rsidP="00C5578C">
                  <w:pPr>
                    <w:spacing w:before="120"/>
                    <w:rPr>
                      <w:bCs/>
                      <w:lang w:val="en-GB"/>
                    </w:rPr>
                  </w:pPr>
                  <w:r w:rsidRPr="00FD14B8">
                    <w:rPr>
                      <w:bCs/>
                      <w:lang w:val="en-GB"/>
                    </w:rPr>
                    <w:t xml:space="preserve"> 6.1                       </w:t>
                  </w:r>
                </w:p>
              </w:tc>
              <w:tc>
                <w:tcPr>
                  <w:tcW w:w="1915" w:type="dxa"/>
                </w:tcPr>
                <w:p w14:paraId="117DD536" w14:textId="77777777" w:rsidR="00FD14B8" w:rsidRPr="00FD14B8" w:rsidRDefault="00FD14B8" w:rsidP="00C5578C">
                  <w:pPr>
                    <w:spacing w:before="120"/>
                    <w:rPr>
                      <w:bCs/>
                      <w:lang w:val="en-GB"/>
                    </w:rPr>
                  </w:pPr>
                  <w:r w:rsidRPr="00FD14B8">
                    <w:rPr>
                      <w:bCs/>
                      <w:lang w:val="en-GB"/>
                    </w:rPr>
                    <w:t xml:space="preserve"> &lt;16_DAYS_AGO&gt;       </w:t>
                  </w:r>
                </w:p>
              </w:tc>
            </w:tr>
          </w:tbl>
          <w:p w14:paraId="460E7C1A" w14:textId="6622EDBF" w:rsidR="00D5094E" w:rsidRPr="00CB2BB6" w:rsidRDefault="00D5094E" w:rsidP="00FD14B8">
            <w:pPr>
              <w:spacing w:before="120" w:after="120" w:line="257" w:lineRule="auto"/>
              <w:rPr>
                <w:rFonts w:ascii="GE Inspira Sans" w:hAnsi="GE Inspira Sans"/>
                <w:bCs/>
                <w:lang w:val="en-GB"/>
              </w:rPr>
            </w:pPr>
          </w:p>
        </w:tc>
        <w:tc>
          <w:tcPr>
            <w:tcW w:w="1505" w:type="pct"/>
          </w:tcPr>
          <w:p w14:paraId="0FBD9489" w14:textId="7688E7C5" w:rsidR="00FD14B8"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5094E" w:rsidRPr="0090585A">
              <w:rPr>
                <w:rFonts w:ascii="GE Inspira Sans" w:eastAsia="Calibri" w:hAnsi="GE Inspira Sans" w:cs="Calibri"/>
                <w:bCs/>
              </w:rPr>
              <w:t xml:space="preserve"> </w:t>
            </w:r>
            <w:r w:rsidR="00FD14B8" w:rsidRPr="00FD14B8">
              <w:rPr>
                <w:rFonts w:ascii="GE Inspira Sans" w:eastAsia="Calibri" w:hAnsi="GE Inspira Sans" w:cs="Calibri"/>
                <w:bCs/>
              </w:rPr>
              <w:t>a vertical line is displayed on the trend graph along with the hovered data point</w:t>
            </w:r>
          </w:p>
          <w:p w14:paraId="760ABCDD" w14:textId="77777777" w:rsidR="00D5094E" w:rsidRPr="00CB2BB6" w:rsidRDefault="00D5094E" w:rsidP="00DB705D">
            <w:pPr>
              <w:spacing w:before="120" w:after="120" w:line="257" w:lineRule="auto"/>
              <w:rPr>
                <w:rFonts w:ascii="GE Inspira Sans" w:eastAsia="Calibri" w:hAnsi="GE Inspira Sans" w:cs="Calibri"/>
                <w:bCs/>
              </w:rPr>
            </w:pPr>
          </w:p>
        </w:tc>
        <w:tc>
          <w:tcPr>
            <w:tcW w:w="904" w:type="pct"/>
          </w:tcPr>
          <w:p w14:paraId="14FC7415" w14:textId="77777777" w:rsidR="00D5094E" w:rsidRPr="00CB2BB6" w:rsidRDefault="00D5094E" w:rsidP="00DB705D">
            <w:pPr>
              <w:pStyle w:val="PF"/>
              <w:spacing w:before="120" w:after="120" w:afterAutospacing="0"/>
              <w:jc w:val="left"/>
              <w:rPr>
                <w:rFonts w:ascii="GE Inspira Sans" w:hAnsi="GE Inspira Sans"/>
                <w:b w:val="0"/>
                <w:bCs/>
              </w:rPr>
            </w:pPr>
          </w:p>
        </w:tc>
        <w:tc>
          <w:tcPr>
            <w:tcW w:w="366" w:type="pct"/>
          </w:tcPr>
          <w:p w14:paraId="33FDFE9B" w14:textId="77777777" w:rsidR="00D5094E" w:rsidRPr="00CB2BB6" w:rsidRDefault="00D5094E" w:rsidP="00DB705D">
            <w:pPr>
              <w:spacing w:before="120" w:after="120"/>
              <w:rPr>
                <w:rFonts w:ascii="GE Inspira Sans" w:hAnsi="GE Inspira Sans"/>
                <w:bCs/>
              </w:rPr>
            </w:pPr>
          </w:p>
        </w:tc>
        <w:tc>
          <w:tcPr>
            <w:tcW w:w="259" w:type="pct"/>
          </w:tcPr>
          <w:p w14:paraId="321D43E5" w14:textId="77777777" w:rsidR="00D5094E" w:rsidRPr="00CB2BB6" w:rsidRDefault="00D5094E" w:rsidP="00DB705D">
            <w:pPr>
              <w:spacing w:before="120" w:after="120"/>
              <w:rPr>
                <w:rFonts w:ascii="GE Inspira Sans" w:hAnsi="GE Inspira Sans"/>
                <w:bCs/>
              </w:rPr>
            </w:pPr>
          </w:p>
        </w:tc>
        <w:tc>
          <w:tcPr>
            <w:tcW w:w="440" w:type="pct"/>
          </w:tcPr>
          <w:p w14:paraId="27C27BE3" w14:textId="77777777" w:rsidR="00D5094E" w:rsidRPr="00CB2BB6" w:rsidRDefault="00D5094E" w:rsidP="00DB705D">
            <w:pPr>
              <w:spacing w:before="120" w:after="120"/>
              <w:rPr>
                <w:rFonts w:ascii="GE Inspira Sans" w:hAnsi="GE Inspira Sans"/>
                <w:bCs/>
              </w:rPr>
            </w:pPr>
          </w:p>
        </w:tc>
      </w:tr>
      <w:tr w:rsidR="00E00635" w:rsidRPr="00CB2BB6" w14:paraId="40BF942F" w14:textId="77777777" w:rsidTr="00E00635">
        <w:trPr>
          <w:trHeight w:val="308"/>
        </w:trPr>
        <w:tc>
          <w:tcPr>
            <w:tcW w:w="1526" w:type="pct"/>
          </w:tcPr>
          <w:p w14:paraId="5884E54F" w14:textId="77777777" w:rsidR="00D5094E" w:rsidRPr="00AA7879" w:rsidRDefault="00D5094E"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AA7879">
              <w:rPr>
                <w:rFonts w:ascii="GE Inspira Sans" w:hAnsi="GE Inspira Sans"/>
                <w:bCs/>
                <w:lang w:val="en-GB"/>
              </w:rPr>
              <w:t xml:space="preserve"> I move the mouse away from the hovered data point</w:t>
            </w:r>
          </w:p>
        </w:tc>
        <w:tc>
          <w:tcPr>
            <w:tcW w:w="1505" w:type="pct"/>
          </w:tcPr>
          <w:p w14:paraId="7D5DDACB" w14:textId="46B0A3E5" w:rsidR="00D5094E" w:rsidRPr="00AA7879"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5094E" w:rsidRPr="00AA7879">
              <w:rPr>
                <w:rFonts w:ascii="GE Inspira Sans" w:eastAsia="Calibri" w:hAnsi="GE Inspira Sans" w:cs="Calibri"/>
                <w:bCs/>
              </w:rPr>
              <w:t xml:space="preserve"> the vertical line disappears</w:t>
            </w:r>
          </w:p>
        </w:tc>
        <w:tc>
          <w:tcPr>
            <w:tcW w:w="904" w:type="pct"/>
          </w:tcPr>
          <w:p w14:paraId="149F8872" w14:textId="77777777" w:rsidR="00D5094E" w:rsidRPr="00CB2BB6" w:rsidRDefault="00D5094E" w:rsidP="00DB705D">
            <w:pPr>
              <w:pStyle w:val="PF"/>
              <w:spacing w:before="120" w:after="120" w:afterAutospacing="0"/>
              <w:jc w:val="left"/>
              <w:rPr>
                <w:rFonts w:ascii="GE Inspira Sans" w:hAnsi="GE Inspira Sans"/>
                <w:b w:val="0"/>
                <w:bCs/>
              </w:rPr>
            </w:pPr>
          </w:p>
        </w:tc>
        <w:tc>
          <w:tcPr>
            <w:tcW w:w="366" w:type="pct"/>
          </w:tcPr>
          <w:p w14:paraId="47424A11" w14:textId="77777777" w:rsidR="00D5094E" w:rsidRPr="00CB2BB6" w:rsidRDefault="00D5094E" w:rsidP="00DB705D">
            <w:pPr>
              <w:spacing w:before="120" w:after="120"/>
              <w:rPr>
                <w:rFonts w:ascii="GE Inspira Sans" w:hAnsi="GE Inspira Sans"/>
                <w:bCs/>
              </w:rPr>
            </w:pPr>
          </w:p>
        </w:tc>
        <w:tc>
          <w:tcPr>
            <w:tcW w:w="259" w:type="pct"/>
          </w:tcPr>
          <w:p w14:paraId="5520410C" w14:textId="77777777" w:rsidR="00D5094E" w:rsidRPr="00CB2BB6" w:rsidRDefault="00D5094E" w:rsidP="00DB705D">
            <w:pPr>
              <w:spacing w:before="120" w:after="120"/>
              <w:rPr>
                <w:rFonts w:ascii="GE Inspira Sans" w:hAnsi="GE Inspira Sans"/>
                <w:bCs/>
              </w:rPr>
            </w:pPr>
          </w:p>
        </w:tc>
        <w:tc>
          <w:tcPr>
            <w:tcW w:w="440" w:type="pct"/>
          </w:tcPr>
          <w:p w14:paraId="516C3F27" w14:textId="77777777" w:rsidR="00D5094E" w:rsidRPr="00CB2BB6" w:rsidRDefault="00D5094E" w:rsidP="00DB705D">
            <w:pPr>
              <w:spacing w:before="120" w:after="120"/>
              <w:rPr>
                <w:rFonts w:ascii="GE Inspira Sans" w:hAnsi="GE Inspira Sans"/>
                <w:bCs/>
              </w:rPr>
            </w:pPr>
          </w:p>
        </w:tc>
      </w:tr>
    </w:tbl>
    <w:p w14:paraId="12FD496A" w14:textId="77777777" w:rsidR="00FD14B8" w:rsidRDefault="00FD14B8" w:rsidP="00DB705D">
      <w:pPr>
        <w:spacing w:before="120"/>
      </w:pPr>
    </w:p>
    <w:tbl>
      <w:tblPr>
        <w:tblStyle w:val="TableGrid"/>
        <w:tblW w:w="5000" w:type="pct"/>
        <w:tblLook w:val="04A0" w:firstRow="1" w:lastRow="0" w:firstColumn="1" w:lastColumn="0" w:noHBand="0" w:noVBand="1"/>
      </w:tblPr>
      <w:tblGrid>
        <w:gridCol w:w="6189"/>
        <w:gridCol w:w="6586"/>
        <w:gridCol w:w="3690"/>
        <w:gridCol w:w="1527"/>
        <w:gridCol w:w="1201"/>
        <w:gridCol w:w="1728"/>
      </w:tblGrid>
      <w:tr w:rsidR="00D5094E" w:rsidRPr="0090585A" w14:paraId="0AB3426A" w14:textId="77777777" w:rsidTr="00322CCE">
        <w:trPr>
          <w:trHeight w:val="568"/>
        </w:trPr>
        <w:tc>
          <w:tcPr>
            <w:tcW w:w="5000" w:type="pct"/>
            <w:gridSpan w:val="6"/>
            <w:shd w:val="clear" w:color="auto" w:fill="D9E2F3" w:themeFill="accent1" w:themeFillTint="33"/>
          </w:tcPr>
          <w:p w14:paraId="16BA78A6" w14:textId="77777777" w:rsidR="00D5094E" w:rsidRPr="0090585A" w:rsidRDefault="00D5094E" w:rsidP="00DB705D">
            <w:pPr>
              <w:pStyle w:val="Heading2"/>
              <w:spacing w:before="120" w:after="120"/>
              <w:rPr>
                <w:szCs w:val="24"/>
              </w:rPr>
            </w:pPr>
            <w:r w:rsidRPr="001A17B6">
              <w:rPr>
                <w:szCs w:val="24"/>
              </w:rPr>
              <w:t>SRS</w:t>
            </w:r>
            <w:r>
              <w:rPr>
                <w:szCs w:val="24"/>
              </w:rPr>
              <w:t>-109</w:t>
            </w:r>
            <w:r w:rsidRPr="001A17B6">
              <w:rPr>
                <w:szCs w:val="24"/>
              </w:rPr>
              <w:t xml:space="preserve"> - </w:t>
            </w:r>
            <w:r w:rsidRPr="00E577BA">
              <w:t>OncoFlow shall keep in sync the vertical markers on all the chart on the Trend dashboard.</w:t>
            </w:r>
          </w:p>
        </w:tc>
      </w:tr>
      <w:tr w:rsidR="00D5094E" w:rsidRPr="008B290C" w14:paraId="61F6966A" w14:textId="77777777" w:rsidTr="005B5003">
        <w:trPr>
          <w:trHeight w:val="550"/>
        </w:trPr>
        <w:tc>
          <w:tcPr>
            <w:tcW w:w="4587" w:type="pct"/>
            <w:gridSpan w:val="5"/>
            <w:shd w:val="clear" w:color="auto" w:fill="F2F2F2" w:themeFill="background1" w:themeFillShade="F2"/>
          </w:tcPr>
          <w:p w14:paraId="1A078246" w14:textId="77777777" w:rsidR="00D5094E" w:rsidRDefault="00D5094E"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SRS-109.01</w:t>
            </w:r>
          </w:p>
          <w:p w14:paraId="2D1D7FE3" w14:textId="77777777" w:rsidR="00D5094E" w:rsidRPr="008B290C" w:rsidRDefault="00D5094E" w:rsidP="00DB705D">
            <w:pPr>
              <w:pStyle w:val="SCPF"/>
              <w:spacing w:before="120" w:after="120"/>
              <w:jc w:val="left"/>
              <w:rPr>
                <w:rFonts w:ascii="GE Inspira Sans" w:hAnsi="GE Inspira Sans"/>
                <w:b w:val="0"/>
                <w:bCs w:val="0"/>
              </w:rPr>
            </w:pPr>
            <w:r w:rsidRPr="00E577BA">
              <w:rPr>
                <w:rFonts w:ascii="GE Inspira Sans" w:hAnsi="GE Inspira Sans"/>
                <w:b w:val="0"/>
                <w:bCs w:val="0"/>
                <w:sz w:val="24"/>
                <w:szCs w:val="22"/>
              </w:rPr>
              <w:t>Scenario Outline: Vertical line is displayed on all trend graphs when mouse is moved over a data point - All time range</w:t>
            </w:r>
          </w:p>
        </w:tc>
        <w:tc>
          <w:tcPr>
            <w:tcW w:w="413" w:type="pct"/>
          </w:tcPr>
          <w:p w14:paraId="5FBFF3BE" w14:textId="77777777" w:rsidR="00D5094E" w:rsidRPr="008B290C" w:rsidRDefault="00D5094E" w:rsidP="00DB705D">
            <w:pPr>
              <w:pStyle w:val="SCPF"/>
              <w:spacing w:before="120" w:after="120"/>
              <w:rPr>
                <w:rFonts w:ascii="GE Inspira Sans" w:hAnsi="GE Inspira Sans"/>
              </w:rPr>
            </w:pPr>
            <w:r w:rsidRPr="003667F8">
              <w:rPr>
                <w:rFonts w:ascii="GE Inspira Sans" w:hAnsi="GE Inspira Sans"/>
                <w:sz w:val="22"/>
                <w:szCs w:val="20"/>
              </w:rPr>
              <w:t>Passed / Failed</w:t>
            </w:r>
          </w:p>
        </w:tc>
      </w:tr>
      <w:tr w:rsidR="005B5003" w:rsidRPr="008B290C" w14:paraId="419B56F6" w14:textId="77777777" w:rsidTr="005B5003">
        <w:trPr>
          <w:trHeight w:val="685"/>
        </w:trPr>
        <w:tc>
          <w:tcPr>
            <w:tcW w:w="1479" w:type="pct"/>
          </w:tcPr>
          <w:p w14:paraId="4BF54AE8"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Test steps</w:t>
            </w:r>
          </w:p>
        </w:tc>
        <w:tc>
          <w:tcPr>
            <w:tcW w:w="1574" w:type="pct"/>
          </w:tcPr>
          <w:p w14:paraId="1C477D6D"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Expected outcome</w:t>
            </w:r>
          </w:p>
        </w:tc>
        <w:tc>
          <w:tcPr>
            <w:tcW w:w="882" w:type="pct"/>
          </w:tcPr>
          <w:p w14:paraId="7DA37B96"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Actual outcome</w:t>
            </w:r>
          </w:p>
        </w:tc>
        <w:tc>
          <w:tcPr>
            <w:tcW w:w="365" w:type="pct"/>
          </w:tcPr>
          <w:p w14:paraId="03C92427"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Passed/Failed</w:t>
            </w:r>
          </w:p>
        </w:tc>
        <w:tc>
          <w:tcPr>
            <w:tcW w:w="287" w:type="pct"/>
          </w:tcPr>
          <w:p w14:paraId="567CACFB"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3" w:type="pct"/>
          </w:tcPr>
          <w:p w14:paraId="0804F799"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Defect no.</w:t>
            </w:r>
          </w:p>
        </w:tc>
      </w:tr>
      <w:tr w:rsidR="005B5003" w:rsidRPr="00CB2BB6" w14:paraId="27FECFC4" w14:textId="77777777" w:rsidTr="005B5003">
        <w:trPr>
          <w:trHeight w:val="308"/>
        </w:trPr>
        <w:tc>
          <w:tcPr>
            <w:tcW w:w="1479" w:type="pct"/>
          </w:tcPr>
          <w:p w14:paraId="7F6405E9" w14:textId="3CA5C637" w:rsidR="00D5094E" w:rsidRPr="0090585A"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D5094E" w:rsidRPr="0090585A">
              <w:rPr>
                <w:rFonts w:ascii="GE Inspira Sans" w:hAnsi="GE Inspira Sans"/>
                <w:bCs/>
                <w:lang w:val="en-GB"/>
              </w:rPr>
              <w:t xml:space="preserve"> the "OncoTestPatient, Trendenza" patient test data is generated by '\tools\TestDataGeneration\prepareTestData.sh' tool</w:t>
            </w:r>
          </w:p>
          <w:p w14:paraId="3B43C716" w14:textId="77777777"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the replaced date parameters which were logged by the 'prepareTestData.sh' tool are noted</w:t>
            </w:r>
          </w:p>
          <w:p w14:paraId="3239722E" w14:textId="624C6FCC"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the generated test data ('\tools\TestDataGeneration\generated\</w:t>
            </w:r>
            <w:r>
              <w:rPr>
                <w:rFonts w:ascii="GE Inspira Sans" w:hAnsi="GE Inspira Sans"/>
                <w:bCs/>
                <w:lang w:val="en-GB"/>
              </w:rPr>
              <w:br/>
            </w:r>
            <w:r w:rsidRPr="0090585A">
              <w:rPr>
                <w:rFonts w:ascii="GE Inspira Sans" w:hAnsi="GE Inspira Sans"/>
                <w:bCs/>
                <w:lang w:val="en-GB"/>
              </w:rPr>
              <w:t xml:space="preserve">OncoTestPatient_Trendenza_generated.json') is uploaded </w:t>
            </w:r>
            <w:r w:rsidR="00FD14B8">
              <w:rPr>
                <w:rFonts w:ascii="GE Inspira Sans" w:hAnsi="GE Inspira Sans"/>
                <w:bCs/>
                <w:lang w:val="en-GB"/>
              </w:rPr>
              <w:t>to PDS</w:t>
            </w:r>
          </w:p>
          <w:p w14:paraId="60DE2AB9" w14:textId="77777777"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I logged in to OncoFlow application</w:t>
            </w:r>
          </w:p>
          <w:p w14:paraId="7715B8FF" w14:textId="5C166158" w:rsidR="00FD14B8"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I selected the "OncoTestPatient, Trendenza" patient</w:t>
            </w:r>
          </w:p>
          <w:p w14:paraId="05624B24" w14:textId="77777777" w:rsidR="00D5094E" w:rsidRDefault="00D5094E"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90585A">
              <w:rPr>
                <w:rFonts w:ascii="GE Inspira Sans" w:hAnsi="GE Inspira Sans"/>
                <w:bCs/>
                <w:lang w:val="en-GB"/>
              </w:rPr>
              <w:t xml:space="preserve"> I navigate to the "Trends" dashboard</w:t>
            </w:r>
          </w:p>
          <w:p w14:paraId="685F7B68" w14:textId="61A155B7" w:rsidR="00D531EF" w:rsidRPr="00CB2BB6" w:rsidRDefault="00D531EF" w:rsidP="00DB705D">
            <w:pPr>
              <w:spacing w:before="120" w:after="120" w:line="257" w:lineRule="auto"/>
              <w:rPr>
                <w:rFonts w:ascii="GE Inspira Sans" w:hAnsi="GE Inspira Sans"/>
                <w:bCs/>
                <w:lang w:val="en-GB"/>
              </w:rPr>
            </w:pPr>
          </w:p>
        </w:tc>
        <w:tc>
          <w:tcPr>
            <w:tcW w:w="1574" w:type="pct"/>
          </w:tcPr>
          <w:p w14:paraId="320E443C" w14:textId="04348094" w:rsidR="00D5094E" w:rsidRPr="0090585A"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5094E" w:rsidRPr="0090585A">
              <w:rPr>
                <w:rFonts w:ascii="GE Inspira Sans" w:eastAsia="Calibri" w:hAnsi="GE Inspira Sans" w:cs="Calibri"/>
                <w:bCs/>
              </w:rPr>
              <w:t xml:space="preserve"> I see the following data points on the </w:t>
            </w:r>
            <w:r w:rsidR="00D531EF" w:rsidRPr="00D531EF">
              <w:rPr>
                <w:rFonts w:ascii="GE Inspira Sans" w:eastAsia="Calibri" w:hAnsi="GE Inspira Sans" w:cs="Calibri"/>
                <w:bCs/>
              </w:rPr>
              <w:t>"Hemoglobin [Mass/volume] in Blood (g/dL)"</w:t>
            </w:r>
            <w:r w:rsidR="00D5094E" w:rsidRPr="0090585A">
              <w:rPr>
                <w:rFonts w:ascii="GE Inspira Sans" w:eastAsia="Calibri" w:hAnsi="GE Inspira Sans" w:cs="Calibri"/>
                <w:bCs/>
              </w:rPr>
              <w:t xml:space="preserve"> trend graph:</w:t>
            </w:r>
          </w:p>
          <w:tbl>
            <w:tblPr>
              <w:tblStyle w:val="TC"/>
              <w:tblW w:w="5000" w:type="pct"/>
              <w:tblLook w:val="04A0" w:firstRow="1" w:lastRow="0" w:firstColumn="1" w:lastColumn="0" w:noHBand="0" w:noVBand="1"/>
            </w:tblPr>
            <w:tblGrid>
              <w:gridCol w:w="2656"/>
              <w:gridCol w:w="3704"/>
            </w:tblGrid>
            <w:tr w:rsidR="00D5094E" w:rsidRPr="0090585A" w14:paraId="01125280" w14:textId="77777777" w:rsidTr="005B5003">
              <w:trPr>
                <w:cnfStyle w:val="100000000000" w:firstRow="1" w:lastRow="0" w:firstColumn="0" w:lastColumn="0" w:oddVBand="0" w:evenVBand="0" w:oddHBand="0" w:evenHBand="0" w:firstRowFirstColumn="0" w:firstRowLastColumn="0" w:lastRowFirstColumn="0" w:lastRowLastColumn="0"/>
              </w:trPr>
              <w:tc>
                <w:tcPr>
                  <w:tcW w:w="1991" w:type="pct"/>
                </w:tcPr>
                <w:p w14:paraId="685C8A83" w14:textId="7C65F7C4" w:rsidR="00D5094E" w:rsidRPr="00751D8E" w:rsidRDefault="00D5094E" w:rsidP="00DB705D">
                  <w:pPr>
                    <w:spacing w:before="120" w:after="120"/>
                    <w:rPr>
                      <w:rFonts w:eastAsia="Calibri" w:cs="Calibri"/>
                      <w:b/>
                    </w:rPr>
                  </w:pPr>
                  <w:r w:rsidRPr="00751D8E">
                    <w:rPr>
                      <w:rFonts w:eastAsia="Calibri" w:cs="Calibri"/>
                      <w:b/>
                    </w:rPr>
                    <w:t xml:space="preserve">data_value_on_point_label </w:t>
                  </w:r>
                </w:p>
              </w:tc>
              <w:tc>
                <w:tcPr>
                  <w:tcW w:w="3009" w:type="pct"/>
                </w:tcPr>
                <w:p w14:paraId="413A9FD4" w14:textId="7DF3F152" w:rsidR="00D5094E" w:rsidRPr="00751D8E" w:rsidRDefault="00D5094E" w:rsidP="00DB705D">
                  <w:pPr>
                    <w:spacing w:before="120" w:after="120"/>
                    <w:rPr>
                      <w:rFonts w:eastAsia="Calibri" w:cs="Calibri"/>
                      <w:b/>
                    </w:rPr>
                  </w:pPr>
                  <w:r w:rsidRPr="00751D8E">
                    <w:rPr>
                      <w:rFonts w:eastAsia="Calibri" w:cs="Calibri"/>
                      <w:b/>
                    </w:rPr>
                    <w:t xml:space="preserve"> date_on_point_label </w:t>
                  </w:r>
                </w:p>
              </w:tc>
            </w:tr>
            <w:tr w:rsidR="00D5094E" w:rsidRPr="0090585A" w14:paraId="7F610EC5" w14:textId="77777777" w:rsidTr="005B5003">
              <w:tc>
                <w:tcPr>
                  <w:tcW w:w="1991" w:type="pct"/>
                </w:tcPr>
                <w:p w14:paraId="36F39ABE" w14:textId="594346C5" w:rsidR="00D5094E" w:rsidRPr="0090585A" w:rsidRDefault="00D5094E" w:rsidP="00DB705D">
                  <w:pPr>
                    <w:spacing w:before="120" w:after="120"/>
                    <w:rPr>
                      <w:rFonts w:eastAsia="Calibri" w:cs="Calibri"/>
                      <w:bCs/>
                    </w:rPr>
                  </w:pPr>
                  <w:r w:rsidRPr="0090585A">
                    <w:rPr>
                      <w:rFonts w:eastAsia="Calibri" w:cs="Calibri"/>
                      <w:bCs/>
                    </w:rPr>
                    <w:t xml:space="preserve"> </w:t>
                  </w:r>
                  <w:r w:rsidR="00D531EF" w:rsidRPr="00D531EF">
                    <w:rPr>
                      <w:rFonts w:eastAsia="Calibri" w:cs="Calibri"/>
                      <w:bCs/>
                    </w:rPr>
                    <w:t>15.445</w:t>
                  </w:r>
                </w:p>
              </w:tc>
              <w:tc>
                <w:tcPr>
                  <w:tcW w:w="3009" w:type="pct"/>
                </w:tcPr>
                <w:p w14:paraId="3A84453D" w14:textId="2C12C3DA" w:rsidR="00D5094E" w:rsidRPr="0090585A" w:rsidRDefault="00D531EF" w:rsidP="00DB705D">
                  <w:pPr>
                    <w:spacing w:before="120" w:after="120"/>
                    <w:rPr>
                      <w:rFonts w:eastAsia="Calibri" w:cs="Calibri"/>
                      <w:bCs/>
                    </w:rPr>
                  </w:pPr>
                  <w:r w:rsidRPr="0090585A">
                    <w:rPr>
                      <w:rFonts w:eastAsia="Calibri" w:cs="Calibri"/>
                      <w:bCs/>
                    </w:rPr>
                    <w:t>&lt;</w:t>
                  </w:r>
                  <w:r w:rsidR="00D5094E" w:rsidRPr="0090585A">
                    <w:rPr>
                      <w:rFonts w:eastAsia="Calibri" w:cs="Calibri"/>
                      <w:bCs/>
                    </w:rPr>
                    <w:t xml:space="preserve">98_DAYS_AGO&gt;       </w:t>
                  </w:r>
                </w:p>
              </w:tc>
            </w:tr>
            <w:tr w:rsidR="00D5094E" w:rsidRPr="0090585A" w14:paraId="79E875DC" w14:textId="77777777" w:rsidTr="005B5003">
              <w:tc>
                <w:tcPr>
                  <w:tcW w:w="1991" w:type="pct"/>
                </w:tcPr>
                <w:p w14:paraId="4980A50F" w14:textId="4C58A0D4" w:rsidR="00D5094E" w:rsidRPr="0090585A" w:rsidRDefault="00D531EF" w:rsidP="00DB705D">
                  <w:pPr>
                    <w:spacing w:before="120" w:after="120"/>
                    <w:rPr>
                      <w:rFonts w:eastAsia="Calibri" w:cs="Calibri"/>
                      <w:bCs/>
                    </w:rPr>
                  </w:pPr>
                  <w:r w:rsidRPr="00D531EF">
                    <w:rPr>
                      <w:rFonts w:eastAsia="Calibri" w:cs="Calibri"/>
                      <w:bCs/>
                    </w:rPr>
                    <w:t>11.987</w:t>
                  </w:r>
                </w:p>
              </w:tc>
              <w:tc>
                <w:tcPr>
                  <w:tcW w:w="3009" w:type="pct"/>
                </w:tcPr>
                <w:p w14:paraId="67491646" w14:textId="175A63EF" w:rsidR="00D5094E" w:rsidRPr="0090585A" w:rsidRDefault="00D531EF" w:rsidP="00DB705D">
                  <w:pPr>
                    <w:spacing w:before="120" w:after="120"/>
                    <w:rPr>
                      <w:rFonts w:eastAsia="Calibri" w:cs="Calibri"/>
                      <w:bCs/>
                    </w:rPr>
                  </w:pPr>
                  <w:r w:rsidRPr="0090585A">
                    <w:rPr>
                      <w:rFonts w:eastAsia="Calibri" w:cs="Calibri"/>
                      <w:bCs/>
                    </w:rPr>
                    <w:t>&lt;</w:t>
                  </w:r>
                  <w:r w:rsidR="00D5094E" w:rsidRPr="0090585A">
                    <w:rPr>
                      <w:rFonts w:eastAsia="Calibri" w:cs="Calibri"/>
                      <w:bCs/>
                    </w:rPr>
                    <w:t xml:space="preserve">90_DAYS_AGO&gt;       </w:t>
                  </w:r>
                </w:p>
              </w:tc>
            </w:tr>
            <w:tr w:rsidR="00D5094E" w:rsidRPr="0090585A" w14:paraId="58E2F605" w14:textId="77777777" w:rsidTr="005B5003">
              <w:tc>
                <w:tcPr>
                  <w:tcW w:w="1991" w:type="pct"/>
                </w:tcPr>
                <w:p w14:paraId="65FE717B" w14:textId="0F8BD145" w:rsidR="00D5094E" w:rsidRPr="0090585A" w:rsidRDefault="00D531EF" w:rsidP="00DB705D">
                  <w:pPr>
                    <w:spacing w:before="120" w:after="120"/>
                    <w:rPr>
                      <w:rFonts w:eastAsia="Calibri" w:cs="Calibri"/>
                      <w:bCs/>
                    </w:rPr>
                  </w:pPr>
                  <w:r w:rsidRPr="00D531EF">
                    <w:rPr>
                      <w:rFonts w:eastAsia="Calibri" w:cs="Calibri"/>
                      <w:bCs/>
                    </w:rPr>
                    <w:t>21.541</w:t>
                  </w:r>
                </w:p>
              </w:tc>
              <w:tc>
                <w:tcPr>
                  <w:tcW w:w="3009" w:type="pct"/>
                </w:tcPr>
                <w:p w14:paraId="6D545F90" w14:textId="278BC041" w:rsidR="00D5094E" w:rsidRPr="0090585A" w:rsidRDefault="00D531EF" w:rsidP="00DB705D">
                  <w:pPr>
                    <w:spacing w:before="120" w:after="120"/>
                    <w:rPr>
                      <w:rFonts w:eastAsia="Calibri" w:cs="Calibri"/>
                      <w:bCs/>
                    </w:rPr>
                  </w:pPr>
                  <w:r w:rsidRPr="0090585A">
                    <w:rPr>
                      <w:rFonts w:eastAsia="Calibri" w:cs="Calibri"/>
                      <w:bCs/>
                    </w:rPr>
                    <w:t>&lt;</w:t>
                  </w:r>
                  <w:r w:rsidR="00D5094E" w:rsidRPr="0090585A">
                    <w:rPr>
                      <w:rFonts w:eastAsia="Calibri" w:cs="Calibri"/>
                      <w:bCs/>
                    </w:rPr>
                    <w:t xml:space="preserve">89_DAYS_AGO&gt;       </w:t>
                  </w:r>
                </w:p>
              </w:tc>
            </w:tr>
            <w:tr w:rsidR="00D5094E" w:rsidRPr="0090585A" w14:paraId="4C87C68B" w14:textId="77777777" w:rsidTr="005B5003">
              <w:tc>
                <w:tcPr>
                  <w:tcW w:w="1991" w:type="pct"/>
                </w:tcPr>
                <w:p w14:paraId="16050E70" w14:textId="020F5786" w:rsidR="00D5094E" w:rsidRPr="0090585A" w:rsidRDefault="00D531EF" w:rsidP="00DB705D">
                  <w:pPr>
                    <w:spacing w:before="120" w:after="120"/>
                    <w:rPr>
                      <w:rFonts w:eastAsia="Calibri" w:cs="Calibri"/>
                      <w:bCs/>
                    </w:rPr>
                  </w:pPr>
                  <w:r w:rsidRPr="00D531EF">
                    <w:rPr>
                      <w:rFonts w:eastAsia="Calibri" w:cs="Calibri"/>
                      <w:bCs/>
                    </w:rPr>
                    <w:t>23.334</w:t>
                  </w:r>
                  <w:r w:rsidR="00D5094E" w:rsidRPr="0090585A">
                    <w:rPr>
                      <w:rFonts w:eastAsia="Calibri" w:cs="Calibri"/>
                      <w:bCs/>
                    </w:rPr>
                    <w:t xml:space="preserve">                      </w:t>
                  </w:r>
                </w:p>
              </w:tc>
              <w:tc>
                <w:tcPr>
                  <w:tcW w:w="3009" w:type="pct"/>
                </w:tcPr>
                <w:p w14:paraId="5B079263" w14:textId="2249DA13" w:rsidR="00D5094E" w:rsidRPr="0090585A" w:rsidRDefault="00D531EF" w:rsidP="00DB705D">
                  <w:pPr>
                    <w:spacing w:before="120" w:after="120"/>
                    <w:rPr>
                      <w:rFonts w:eastAsia="Calibri" w:cs="Calibri"/>
                      <w:bCs/>
                    </w:rPr>
                  </w:pPr>
                  <w:r w:rsidRPr="0090585A">
                    <w:rPr>
                      <w:rFonts w:eastAsia="Calibri" w:cs="Calibri"/>
                      <w:bCs/>
                    </w:rPr>
                    <w:t>&lt;</w:t>
                  </w:r>
                  <w:r w:rsidR="00D5094E" w:rsidRPr="0090585A">
                    <w:rPr>
                      <w:rFonts w:eastAsia="Calibri" w:cs="Calibri"/>
                      <w:bCs/>
                    </w:rPr>
                    <w:t xml:space="preserve">73_DAYS_AGO&gt;       </w:t>
                  </w:r>
                </w:p>
              </w:tc>
            </w:tr>
            <w:tr w:rsidR="00D5094E" w:rsidRPr="0090585A" w14:paraId="5B740F18" w14:textId="77777777" w:rsidTr="005B5003">
              <w:tc>
                <w:tcPr>
                  <w:tcW w:w="1991" w:type="pct"/>
                </w:tcPr>
                <w:p w14:paraId="0FD88F87" w14:textId="7B24DBA9" w:rsidR="00D5094E" w:rsidRPr="0090585A" w:rsidRDefault="00D531EF" w:rsidP="00DB705D">
                  <w:pPr>
                    <w:spacing w:before="120" w:after="120"/>
                    <w:rPr>
                      <w:rFonts w:eastAsia="Calibri" w:cs="Calibri"/>
                      <w:bCs/>
                    </w:rPr>
                  </w:pPr>
                  <w:r w:rsidRPr="00D531EF">
                    <w:rPr>
                      <w:rFonts w:eastAsia="Calibri" w:cs="Calibri"/>
                      <w:bCs/>
                    </w:rPr>
                    <w:t>26.123</w:t>
                  </w:r>
                </w:p>
              </w:tc>
              <w:tc>
                <w:tcPr>
                  <w:tcW w:w="3009" w:type="pct"/>
                </w:tcPr>
                <w:p w14:paraId="0206D708" w14:textId="3EE2DD88" w:rsidR="00D5094E" w:rsidRPr="0090585A" w:rsidRDefault="00D531EF" w:rsidP="00DB705D">
                  <w:pPr>
                    <w:spacing w:before="120" w:after="120"/>
                    <w:rPr>
                      <w:rFonts w:eastAsia="Calibri" w:cs="Calibri"/>
                      <w:bCs/>
                    </w:rPr>
                  </w:pPr>
                  <w:r w:rsidRPr="0090585A">
                    <w:rPr>
                      <w:rFonts w:eastAsia="Calibri" w:cs="Calibri"/>
                      <w:bCs/>
                    </w:rPr>
                    <w:t>&lt;</w:t>
                  </w:r>
                  <w:r w:rsidR="00D5094E" w:rsidRPr="0090585A">
                    <w:rPr>
                      <w:rFonts w:eastAsia="Calibri" w:cs="Calibri"/>
                      <w:bCs/>
                    </w:rPr>
                    <w:t xml:space="preserve">30_DAYS_AGO&gt;       </w:t>
                  </w:r>
                </w:p>
              </w:tc>
            </w:tr>
            <w:tr w:rsidR="00D5094E" w:rsidRPr="0090585A" w14:paraId="5B4B9FEB" w14:textId="77777777" w:rsidTr="005B5003">
              <w:tc>
                <w:tcPr>
                  <w:tcW w:w="1991" w:type="pct"/>
                </w:tcPr>
                <w:p w14:paraId="0E73E69D" w14:textId="78BCE7A3" w:rsidR="00D5094E" w:rsidRPr="0090585A" w:rsidRDefault="00D531EF" w:rsidP="00DB705D">
                  <w:pPr>
                    <w:spacing w:before="120" w:after="120"/>
                    <w:rPr>
                      <w:rFonts w:eastAsia="Calibri" w:cs="Calibri"/>
                      <w:bCs/>
                    </w:rPr>
                  </w:pPr>
                  <w:r w:rsidRPr="00D531EF">
                    <w:rPr>
                      <w:rFonts w:eastAsia="Calibri" w:cs="Calibri"/>
                      <w:bCs/>
                    </w:rPr>
                    <w:t>27.576</w:t>
                  </w:r>
                  <w:r w:rsidR="00D5094E" w:rsidRPr="0090585A">
                    <w:rPr>
                      <w:rFonts w:eastAsia="Calibri" w:cs="Calibri"/>
                      <w:bCs/>
                    </w:rPr>
                    <w:t xml:space="preserve">                      </w:t>
                  </w:r>
                </w:p>
              </w:tc>
              <w:tc>
                <w:tcPr>
                  <w:tcW w:w="3009" w:type="pct"/>
                </w:tcPr>
                <w:p w14:paraId="0F62C5D1" w14:textId="5D26BB32" w:rsidR="00D5094E" w:rsidRPr="0090585A" w:rsidRDefault="00D531EF" w:rsidP="00DB705D">
                  <w:pPr>
                    <w:spacing w:before="120" w:after="120"/>
                    <w:rPr>
                      <w:rFonts w:eastAsia="Calibri" w:cs="Calibri"/>
                      <w:bCs/>
                    </w:rPr>
                  </w:pPr>
                  <w:r w:rsidRPr="0090585A">
                    <w:rPr>
                      <w:rFonts w:eastAsia="Calibri" w:cs="Calibri"/>
                      <w:bCs/>
                    </w:rPr>
                    <w:t>&lt;</w:t>
                  </w:r>
                  <w:r w:rsidR="00D5094E" w:rsidRPr="0090585A">
                    <w:rPr>
                      <w:rFonts w:eastAsia="Calibri" w:cs="Calibri"/>
                      <w:bCs/>
                    </w:rPr>
                    <w:t xml:space="preserve">29_DAYS_AGO&gt;       </w:t>
                  </w:r>
                </w:p>
              </w:tc>
            </w:tr>
            <w:tr w:rsidR="00D5094E" w:rsidRPr="0090585A" w14:paraId="19E86D5E" w14:textId="77777777" w:rsidTr="005B5003">
              <w:tc>
                <w:tcPr>
                  <w:tcW w:w="1991" w:type="pct"/>
                </w:tcPr>
                <w:p w14:paraId="7F42CEA9" w14:textId="107878BF" w:rsidR="00D5094E" w:rsidRPr="0090585A" w:rsidRDefault="00D531EF" w:rsidP="00DB705D">
                  <w:pPr>
                    <w:spacing w:before="120" w:after="120"/>
                    <w:rPr>
                      <w:rFonts w:eastAsia="Calibri" w:cs="Calibri"/>
                      <w:bCs/>
                    </w:rPr>
                  </w:pPr>
                  <w:r w:rsidRPr="00D531EF">
                    <w:rPr>
                      <w:rFonts w:eastAsia="Calibri" w:cs="Calibri"/>
                      <w:bCs/>
                    </w:rPr>
                    <w:t>25.288</w:t>
                  </w:r>
                  <w:r w:rsidR="00D5094E" w:rsidRPr="0090585A">
                    <w:rPr>
                      <w:rFonts w:eastAsia="Calibri" w:cs="Calibri"/>
                      <w:bCs/>
                    </w:rPr>
                    <w:t xml:space="preserve">                  </w:t>
                  </w:r>
                </w:p>
              </w:tc>
              <w:tc>
                <w:tcPr>
                  <w:tcW w:w="3009" w:type="pct"/>
                </w:tcPr>
                <w:p w14:paraId="40FF36DC" w14:textId="0BECCD9B" w:rsidR="00D5094E" w:rsidRPr="0090585A" w:rsidRDefault="00D531EF" w:rsidP="00DB705D">
                  <w:pPr>
                    <w:spacing w:before="120" w:after="120"/>
                    <w:rPr>
                      <w:rFonts w:eastAsia="Calibri" w:cs="Calibri"/>
                      <w:bCs/>
                    </w:rPr>
                  </w:pPr>
                  <w:r w:rsidRPr="0090585A">
                    <w:rPr>
                      <w:rFonts w:eastAsia="Calibri" w:cs="Calibri"/>
                      <w:bCs/>
                    </w:rPr>
                    <w:t>&lt;</w:t>
                  </w:r>
                  <w:r w:rsidR="00D5094E" w:rsidRPr="0090585A">
                    <w:rPr>
                      <w:rFonts w:eastAsia="Calibri" w:cs="Calibri"/>
                      <w:bCs/>
                    </w:rPr>
                    <w:t xml:space="preserve">16_DAYS_AGO&gt;       </w:t>
                  </w:r>
                </w:p>
              </w:tc>
            </w:tr>
            <w:tr w:rsidR="00D5094E" w:rsidRPr="0090585A" w14:paraId="4736BBEC" w14:textId="77777777" w:rsidTr="005B5003">
              <w:tc>
                <w:tcPr>
                  <w:tcW w:w="1991" w:type="pct"/>
                </w:tcPr>
                <w:p w14:paraId="04B861A7" w14:textId="67039BAF" w:rsidR="00D5094E" w:rsidRPr="0090585A" w:rsidRDefault="00D531EF" w:rsidP="00DB705D">
                  <w:pPr>
                    <w:spacing w:before="120" w:after="120"/>
                    <w:rPr>
                      <w:rFonts w:eastAsia="Calibri" w:cs="Calibri"/>
                      <w:bCs/>
                    </w:rPr>
                  </w:pPr>
                  <w:r w:rsidRPr="00D531EF">
                    <w:rPr>
                      <w:rFonts w:eastAsia="Calibri" w:cs="Calibri"/>
                      <w:bCs/>
                    </w:rPr>
                    <w:t>31.411</w:t>
                  </w:r>
                  <w:r w:rsidR="00D5094E" w:rsidRPr="0090585A">
                    <w:rPr>
                      <w:rFonts w:eastAsia="Calibri" w:cs="Calibri"/>
                      <w:bCs/>
                    </w:rPr>
                    <w:t xml:space="preserve">                     </w:t>
                  </w:r>
                </w:p>
              </w:tc>
              <w:tc>
                <w:tcPr>
                  <w:tcW w:w="3009" w:type="pct"/>
                </w:tcPr>
                <w:p w14:paraId="3087077B" w14:textId="77777777" w:rsidR="00D5094E" w:rsidRPr="0090585A" w:rsidRDefault="00D5094E" w:rsidP="00DB705D">
                  <w:pPr>
                    <w:spacing w:before="120" w:after="120"/>
                    <w:rPr>
                      <w:rFonts w:eastAsia="Calibri" w:cs="Calibri"/>
                      <w:bCs/>
                    </w:rPr>
                  </w:pPr>
                  <w:r w:rsidRPr="0090585A">
                    <w:rPr>
                      <w:rFonts w:eastAsia="Calibri" w:cs="Calibri"/>
                      <w:bCs/>
                    </w:rPr>
                    <w:t xml:space="preserve"> &lt;TODAY&gt;             </w:t>
                  </w:r>
                </w:p>
              </w:tc>
            </w:tr>
          </w:tbl>
          <w:p w14:paraId="19D41618" w14:textId="467F7FD6" w:rsidR="00D5094E" w:rsidRPr="00E577BA" w:rsidRDefault="00D5094E"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Pr="00E577BA">
              <w:rPr>
                <w:rFonts w:ascii="GE Inspira Sans" w:eastAsia="Calibri" w:hAnsi="GE Inspira Sans" w:cs="Calibri"/>
                <w:bCs/>
              </w:rPr>
              <w:t xml:space="preserve"> I </w:t>
            </w:r>
            <w:r w:rsidR="00D531EF">
              <w:rPr>
                <w:rFonts w:ascii="GE Inspira Sans" w:eastAsia="Calibri" w:hAnsi="GE Inspira Sans" w:cs="Calibri"/>
                <w:bCs/>
              </w:rPr>
              <w:t>see</w:t>
            </w:r>
            <w:r w:rsidRPr="00E577BA">
              <w:rPr>
                <w:rFonts w:ascii="GE Inspira Sans" w:eastAsia="Calibri" w:hAnsi="GE Inspira Sans" w:cs="Calibri"/>
                <w:bCs/>
              </w:rPr>
              <w:t xml:space="preserve"> the following data points on the "Body Weight</w:t>
            </w:r>
            <w:r w:rsidR="00D531EF">
              <w:rPr>
                <w:rFonts w:ascii="GE Inspira Sans" w:eastAsia="Calibri" w:hAnsi="GE Inspira Sans" w:cs="Calibri"/>
                <w:bCs/>
              </w:rPr>
              <w:t xml:space="preserve"> (kg)</w:t>
            </w:r>
            <w:r w:rsidRPr="00E577BA">
              <w:rPr>
                <w:rFonts w:ascii="GE Inspira Sans" w:eastAsia="Calibri" w:hAnsi="GE Inspira Sans" w:cs="Calibri"/>
                <w:bCs/>
              </w:rPr>
              <w:t>" trend graph:</w:t>
            </w:r>
          </w:p>
          <w:tbl>
            <w:tblPr>
              <w:tblStyle w:val="TC"/>
              <w:tblW w:w="5000" w:type="pct"/>
              <w:tblLook w:val="04A0" w:firstRow="1" w:lastRow="0" w:firstColumn="1" w:lastColumn="0" w:noHBand="0" w:noVBand="1"/>
            </w:tblPr>
            <w:tblGrid>
              <w:gridCol w:w="2656"/>
              <w:gridCol w:w="3704"/>
            </w:tblGrid>
            <w:tr w:rsidR="00D5094E" w:rsidRPr="00E577BA" w14:paraId="6F08E7EF" w14:textId="77777777" w:rsidTr="00BB1082">
              <w:trPr>
                <w:cnfStyle w:val="100000000000" w:firstRow="1" w:lastRow="0" w:firstColumn="0" w:lastColumn="0" w:oddVBand="0" w:evenVBand="0" w:oddHBand="0" w:evenHBand="0" w:firstRowFirstColumn="0" w:firstRowLastColumn="0" w:lastRowFirstColumn="0" w:lastRowLastColumn="0"/>
              </w:trPr>
              <w:tc>
                <w:tcPr>
                  <w:tcW w:w="1976" w:type="pct"/>
                </w:tcPr>
                <w:p w14:paraId="78604386" w14:textId="0A15CD64" w:rsidR="00D5094E" w:rsidRPr="00751D8E" w:rsidRDefault="00D5094E" w:rsidP="00DB705D">
                  <w:pPr>
                    <w:spacing w:before="120" w:after="120"/>
                    <w:rPr>
                      <w:rFonts w:eastAsia="Calibri" w:cs="Calibri"/>
                      <w:b/>
                    </w:rPr>
                  </w:pPr>
                  <w:r w:rsidRPr="00751D8E">
                    <w:rPr>
                      <w:rFonts w:eastAsia="Calibri" w:cs="Calibri"/>
                      <w:b/>
                    </w:rPr>
                    <w:t xml:space="preserve">data_value_on_point_label </w:t>
                  </w:r>
                </w:p>
              </w:tc>
              <w:tc>
                <w:tcPr>
                  <w:tcW w:w="3024" w:type="pct"/>
                </w:tcPr>
                <w:p w14:paraId="200B5D59" w14:textId="5FBD1D09" w:rsidR="00D5094E" w:rsidRPr="00751D8E" w:rsidRDefault="00D5094E" w:rsidP="00DB705D">
                  <w:pPr>
                    <w:spacing w:before="120" w:after="120"/>
                    <w:rPr>
                      <w:rFonts w:eastAsia="Calibri" w:cs="Calibri"/>
                      <w:b/>
                    </w:rPr>
                  </w:pPr>
                  <w:r w:rsidRPr="00751D8E">
                    <w:rPr>
                      <w:rFonts w:eastAsia="Calibri" w:cs="Calibri"/>
                      <w:b/>
                    </w:rPr>
                    <w:t xml:space="preserve">date_on_point_label </w:t>
                  </w:r>
                </w:p>
              </w:tc>
            </w:tr>
            <w:tr w:rsidR="00D5094E" w:rsidRPr="00E577BA" w14:paraId="7CB86AD2" w14:textId="77777777" w:rsidTr="00BB1082">
              <w:tc>
                <w:tcPr>
                  <w:tcW w:w="1976" w:type="pct"/>
                </w:tcPr>
                <w:p w14:paraId="43B6BC67" w14:textId="77777777" w:rsidR="00D5094E" w:rsidRPr="00E577BA" w:rsidRDefault="00D5094E" w:rsidP="00DB705D">
                  <w:pPr>
                    <w:spacing w:before="120" w:after="120"/>
                    <w:rPr>
                      <w:rFonts w:eastAsia="Calibri" w:cs="Calibri"/>
                      <w:bCs/>
                    </w:rPr>
                  </w:pPr>
                  <w:r w:rsidRPr="00E577BA">
                    <w:rPr>
                      <w:rFonts w:eastAsia="Calibri" w:cs="Calibri"/>
                      <w:bCs/>
                    </w:rPr>
                    <w:t xml:space="preserve"> 4.1                       </w:t>
                  </w:r>
                </w:p>
              </w:tc>
              <w:tc>
                <w:tcPr>
                  <w:tcW w:w="3024" w:type="pct"/>
                </w:tcPr>
                <w:p w14:paraId="54668991" w14:textId="77777777" w:rsidR="00D5094E" w:rsidRPr="00E577BA" w:rsidRDefault="00D5094E" w:rsidP="00DB705D">
                  <w:pPr>
                    <w:spacing w:before="120" w:after="120"/>
                    <w:rPr>
                      <w:rFonts w:eastAsia="Calibri" w:cs="Calibri"/>
                      <w:bCs/>
                    </w:rPr>
                  </w:pPr>
                  <w:r w:rsidRPr="00E577BA">
                    <w:rPr>
                      <w:rFonts w:eastAsia="Calibri" w:cs="Calibri"/>
                      <w:bCs/>
                    </w:rPr>
                    <w:t xml:space="preserve">&lt;98_DAYS_AGO&gt;       </w:t>
                  </w:r>
                </w:p>
              </w:tc>
            </w:tr>
            <w:tr w:rsidR="00D5094E" w:rsidRPr="00E577BA" w14:paraId="3D6159E3" w14:textId="77777777" w:rsidTr="00BB1082">
              <w:tc>
                <w:tcPr>
                  <w:tcW w:w="1976" w:type="pct"/>
                </w:tcPr>
                <w:p w14:paraId="49E6F0C0" w14:textId="77777777" w:rsidR="00D5094E" w:rsidRPr="00E577BA" w:rsidRDefault="00D5094E" w:rsidP="00DB705D">
                  <w:pPr>
                    <w:spacing w:before="120" w:after="120"/>
                    <w:rPr>
                      <w:rFonts w:eastAsia="Calibri" w:cs="Calibri"/>
                      <w:bCs/>
                    </w:rPr>
                  </w:pPr>
                  <w:r w:rsidRPr="00E577BA">
                    <w:rPr>
                      <w:rFonts w:eastAsia="Calibri" w:cs="Calibri"/>
                      <w:bCs/>
                    </w:rPr>
                    <w:t xml:space="preserve"> 4.9                       </w:t>
                  </w:r>
                </w:p>
              </w:tc>
              <w:tc>
                <w:tcPr>
                  <w:tcW w:w="3024" w:type="pct"/>
                </w:tcPr>
                <w:p w14:paraId="3BAED655" w14:textId="77777777" w:rsidR="00D5094E" w:rsidRPr="00E577BA" w:rsidRDefault="00D5094E" w:rsidP="00DB705D">
                  <w:pPr>
                    <w:spacing w:before="120" w:after="120"/>
                    <w:rPr>
                      <w:rFonts w:eastAsia="Calibri" w:cs="Calibri"/>
                      <w:bCs/>
                    </w:rPr>
                  </w:pPr>
                  <w:r w:rsidRPr="00E577BA">
                    <w:rPr>
                      <w:rFonts w:eastAsia="Calibri" w:cs="Calibri"/>
                      <w:bCs/>
                    </w:rPr>
                    <w:t xml:space="preserve">&lt;52_DAYS_AGO&gt;       </w:t>
                  </w:r>
                </w:p>
              </w:tc>
            </w:tr>
            <w:tr w:rsidR="00D5094E" w:rsidRPr="00E577BA" w14:paraId="6A7D412F" w14:textId="77777777" w:rsidTr="00BB1082">
              <w:tc>
                <w:tcPr>
                  <w:tcW w:w="1976" w:type="pct"/>
                </w:tcPr>
                <w:p w14:paraId="5AC23F97" w14:textId="77777777" w:rsidR="00D5094E" w:rsidRPr="00E577BA" w:rsidRDefault="00D5094E" w:rsidP="00DB705D">
                  <w:pPr>
                    <w:spacing w:before="120" w:after="120"/>
                    <w:rPr>
                      <w:rFonts w:eastAsia="Calibri" w:cs="Calibri"/>
                      <w:bCs/>
                    </w:rPr>
                  </w:pPr>
                  <w:r w:rsidRPr="00E577BA">
                    <w:rPr>
                      <w:rFonts w:eastAsia="Calibri" w:cs="Calibri"/>
                      <w:bCs/>
                    </w:rPr>
                    <w:t xml:space="preserve"> 6.1                       </w:t>
                  </w:r>
                </w:p>
              </w:tc>
              <w:tc>
                <w:tcPr>
                  <w:tcW w:w="3024" w:type="pct"/>
                </w:tcPr>
                <w:p w14:paraId="690E73CC" w14:textId="77777777" w:rsidR="00D5094E" w:rsidRPr="00E577BA" w:rsidRDefault="00D5094E" w:rsidP="00DB705D">
                  <w:pPr>
                    <w:spacing w:before="120" w:after="120"/>
                    <w:rPr>
                      <w:rFonts w:eastAsia="Calibri" w:cs="Calibri"/>
                      <w:bCs/>
                    </w:rPr>
                  </w:pPr>
                  <w:r w:rsidRPr="00E577BA">
                    <w:rPr>
                      <w:rFonts w:eastAsia="Calibri" w:cs="Calibri"/>
                      <w:bCs/>
                    </w:rPr>
                    <w:t xml:space="preserve">&lt;16_DAYS_AGO&gt;       </w:t>
                  </w:r>
                </w:p>
              </w:tc>
            </w:tr>
            <w:tr w:rsidR="00D5094E" w:rsidRPr="00CB2BB6" w14:paraId="0F5998E0" w14:textId="77777777" w:rsidTr="00BB1082">
              <w:tc>
                <w:tcPr>
                  <w:tcW w:w="1976" w:type="pct"/>
                </w:tcPr>
                <w:p w14:paraId="623A8D60" w14:textId="77777777" w:rsidR="00D5094E" w:rsidRPr="00E577BA" w:rsidRDefault="00D5094E" w:rsidP="00DB705D">
                  <w:pPr>
                    <w:spacing w:before="120" w:after="120"/>
                    <w:rPr>
                      <w:rFonts w:eastAsia="Calibri" w:cs="Calibri"/>
                      <w:bCs/>
                    </w:rPr>
                  </w:pPr>
                  <w:r w:rsidRPr="00E577BA">
                    <w:rPr>
                      <w:rFonts w:eastAsia="Calibri" w:cs="Calibri"/>
                      <w:bCs/>
                    </w:rPr>
                    <w:t xml:space="preserve"> 4.9                       </w:t>
                  </w:r>
                </w:p>
              </w:tc>
              <w:tc>
                <w:tcPr>
                  <w:tcW w:w="3024" w:type="pct"/>
                </w:tcPr>
                <w:p w14:paraId="7B4E8BE4" w14:textId="77777777" w:rsidR="00D5094E" w:rsidRPr="00E577BA" w:rsidRDefault="00D5094E" w:rsidP="00DB705D">
                  <w:pPr>
                    <w:spacing w:before="120" w:after="120"/>
                    <w:rPr>
                      <w:rFonts w:eastAsia="Calibri" w:cs="Calibri"/>
                      <w:bCs/>
                    </w:rPr>
                  </w:pPr>
                  <w:r w:rsidRPr="00E577BA">
                    <w:rPr>
                      <w:rFonts w:eastAsia="Calibri" w:cs="Calibri"/>
                      <w:bCs/>
                    </w:rPr>
                    <w:t xml:space="preserve">&lt;11_DAYS_AGO&gt;       </w:t>
                  </w:r>
                </w:p>
              </w:tc>
            </w:tr>
          </w:tbl>
          <w:p w14:paraId="7B4A8457" w14:textId="77777777" w:rsidR="00D5094E" w:rsidRPr="00CB2BB6" w:rsidRDefault="00D5094E" w:rsidP="00DB705D">
            <w:pPr>
              <w:spacing w:before="120" w:after="120" w:line="257" w:lineRule="auto"/>
              <w:rPr>
                <w:rFonts w:ascii="GE Inspira Sans" w:eastAsia="Calibri" w:hAnsi="GE Inspira Sans" w:cs="Calibri"/>
                <w:bCs/>
              </w:rPr>
            </w:pPr>
          </w:p>
        </w:tc>
        <w:tc>
          <w:tcPr>
            <w:tcW w:w="882" w:type="pct"/>
          </w:tcPr>
          <w:p w14:paraId="74C3FBEF" w14:textId="77777777" w:rsidR="00D5094E" w:rsidRPr="00CB2BB6" w:rsidRDefault="00D5094E" w:rsidP="00DB705D">
            <w:pPr>
              <w:pStyle w:val="PF"/>
              <w:spacing w:before="120" w:after="120" w:afterAutospacing="0"/>
              <w:jc w:val="left"/>
              <w:rPr>
                <w:rFonts w:ascii="GE Inspira Sans" w:hAnsi="GE Inspira Sans"/>
                <w:b w:val="0"/>
                <w:bCs/>
              </w:rPr>
            </w:pPr>
          </w:p>
        </w:tc>
        <w:tc>
          <w:tcPr>
            <w:tcW w:w="365" w:type="pct"/>
          </w:tcPr>
          <w:p w14:paraId="1DA4E342" w14:textId="77777777" w:rsidR="00D5094E" w:rsidRPr="00CB2BB6" w:rsidRDefault="00D5094E" w:rsidP="00DB705D">
            <w:pPr>
              <w:spacing w:before="120" w:after="120"/>
              <w:rPr>
                <w:rFonts w:ascii="GE Inspira Sans" w:hAnsi="GE Inspira Sans"/>
                <w:bCs/>
              </w:rPr>
            </w:pPr>
          </w:p>
        </w:tc>
        <w:tc>
          <w:tcPr>
            <w:tcW w:w="287" w:type="pct"/>
          </w:tcPr>
          <w:p w14:paraId="59AF0FF3" w14:textId="77777777" w:rsidR="00D5094E" w:rsidRPr="00CB2BB6" w:rsidRDefault="00D5094E" w:rsidP="00DB705D">
            <w:pPr>
              <w:spacing w:before="120" w:after="120"/>
              <w:rPr>
                <w:rFonts w:ascii="GE Inspira Sans" w:hAnsi="GE Inspira Sans"/>
                <w:bCs/>
              </w:rPr>
            </w:pPr>
          </w:p>
        </w:tc>
        <w:tc>
          <w:tcPr>
            <w:tcW w:w="413" w:type="pct"/>
          </w:tcPr>
          <w:p w14:paraId="2C03C73A" w14:textId="77777777" w:rsidR="00D5094E" w:rsidRPr="00CB2BB6" w:rsidRDefault="00D5094E" w:rsidP="00DB705D">
            <w:pPr>
              <w:spacing w:before="120" w:after="120"/>
              <w:rPr>
                <w:rFonts w:ascii="GE Inspira Sans" w:hAnsi="GE Inspira Sans"/>
                <w:bCs/>
              </w:rPr>
            </w:pPr>
          </w:p>
        </w:tc>
      </w:tr>
      <w:tr w:rsidR="005B5003" w:rsidRPr="00CB2BB6" w14:paraId="63D962B0" w14:textId="77777777" w:rsidTr="005B5003">
        <w:trPr>
          <w:trHeight w:val="308"/>
        </w:trPr>
        <w:tc>
          <w:tcPr>
            <w:tcW w:w="1479" w:type="pct"/>
          </w:tcPr>
          <w:p w14:paraId="757567EB" w14:textId="60F5E99D" w:rsidR="00D5094E" w:rsidRPr="0090585A" w:rsidRDefault="00D5094E"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806A92">
              <w:rPr>
                <w:rFonts w:ascii="GE Inspira Sans" w:hAnsi="GE Inspira Sans"/>
                <w:bCs/>
                <w:lang w:val="en-GB"/>
              </w:rPr>
              <w:t xml:space="preserve"> I move the mouse over the data point on the </w:t>
            </w:r>
            <w:r w:rsidR="00D531EF" w:rsidRPr="00D531EF">
              <w:rPr>
                <w:rFonts w:ascii="GE Inspira Sans" w:hAnsi="GE Inspira Sans"/>
                <w:bCs/>
                <w:lang w:val="en-GB"/>
              </w:rPr>
              <w:t>"Hemoglobin [Mass/volume] in Blood (g/dL)"</w:t>
            </w:r>
            <w:r w:rsidRPr="00806A92">
              <w:rPr>
                <w:rFonts w:ascii="GE Inspira Sans" w:hAnsi="GE Inspira Sans"/>
                <w:bCs/>
                <w:lang w:val="en-GB"/>
              </w:rPr>
              <w:t xml:space="preserve"> trend graph at date: </w:t>
            </w:r>
            <w:r w:rsidR="00D531EF" w:rsidRPr="00D531EF">
              <w:rPr>
                <w:rFonts w:ascii="GE Inspira Sans" w:hAnsi="GE Inspira Sans"/>
                <w:b/>
                <w:lang w:val="en-GB"/>
              </w:rPr>
              <w:t>&lt;29_DAYS_AGO&gt;</w:t>
            </w:r>
          </w:p>
        </w:tc>
        <w:tc>
          <w:tcPr>
            <w:tcW w:w="1574" w:type="pct"/>
          </w:tcPr>
          <w:p w14:paraId="34209AC8" w14:textId="3442204C" w:rsidR="00D5094E" w:rsidRPr="00806A92"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5094E" w:rsidRPr="00806A92">
              <w:rPr>
                <w:rFonts w:ascii="GE Inspira Sans" w:eastAsia="Calibri" w:hAnsi="GE Inspira Sans" w:cs="Calibri"/>
                <w:bCs/>
              </w:rPr>
              <w:t xml:space="preserve"> a blue vertical line is displayed at </w:t>
            </w:r>
            <w:r w:rsidR="00D531EF" w:rsidRPr="00D531EF">
              <w:rPr>
                <w:rFonts w:ascii="GE Inspira Sans" w:eastAsia="Calibri" w:hAnsi="GE Inspira Sans" w:cs="Calibri"/>
                <w:b/>
              </w:rPr>
              <w:t xml:space="preserve">&lt;29_DAYS_AGO&gt; </w:t>
            </w:r>
            <w:r w:rsidR="00D5094E" w:rsidRPr="00806A92">
              <w:rPr>
                <w:rFonts w:ascii="GE Inspira Sans" w:eastAsia="Calibri" w:hAnsi="GE Inspira Sans" w:cs="Calibri"/>
                <w:bCs/>
              </w:rPr>
              <w:t>on the following graphs:</w:t>
            </w:r>
          </w:p>
          <w:tbl>
            <w:tblPr>
              <w:tblStyle w:val="TC"/>
              <w:tblW w:w="0" w:type="auto"/>
              <w:tblLook w:val="04A0" w:firstRow="1" w:lastRow="0" w:firstColumn="1" w:lastColumn="0" w:noHBand="0" w:noVBand="1"/>
            </w:tblPr>
            <w:tblGrid>
              <w:gridCol w:w="5935"/>
            </w:tblGrid>
            <w:tr w:rsidR="00D531EF" w:rsidRPr="00D531EF" w14:paraId="256E48F0" w14:textId="77777777" w:rsidTr="00D531EF">
              <w:trPr>
                <w:cnfStyle w:val="100000000000" w:firstRow="1" w:lastRow="0" w:firstColumn="0" w:lastColumn="0" w:oddVBand="0" w:evenVBand="0" w:oddHBand="0" w:evenHBand="0" w:firstRowFirstColumn="0" w:firstRowLastColumn="0" w:lastRowFirstColumn="0" w:lastRowLastColumn="0"/>
              </w:trPr>
              <w:tc>
                <w:tcPr>
                  <w:tcW w:w="5935" w:type="dxa"/>
                </w:tcPr>
                <w:p w14:paraId="69E11B25" w14:textId="77777777" w:rsidR="00D531EF" w:rsidRPr="00D531EF" w:rsidRDefault="00D531EF" w:rsidP="00FF4433">
                  <w:pPr>
                    <w:spacing w:before="120"/>
                    <w:rPr>
                      <w:rFonts w:eastAsia="Calibri" w:cs="Calibri"/>
                      <w:b/>
                    </w:rPr>
                  </w:pPr>
                  <w:r w:rsidRPr="00D531EF">
                    <w:rPr>
                      <w:rFonts w:eastAsia="Calibri" w:cs="Calibri"/>
                      <w:b/>
                    </w:rPr>
                    <w:t xml:space="preserve"> trend_graph_title                                           </w:t>
                  </w:r>
                </w:p>
              </w:tc>
            </w:tr>
            <w:tr w:rsidR="00D531EF" w:rsidRPr="00D531EF" w14:paraId="64A0CE4D" w14:textId="77777777" w:rsidTr="00D531EF">
              <w:tc>
                <w:tcPr>
                  <w:tcW w:w="5935" w:type="dxa"/>
                </w:tcPr>
                <w:p w14:paraId="416BD4C4" w14:textId="77777777" w:rsidR="00D531EF" w:rsidRPr="00D531EF" w:rsidRDefault="00D531EF" w:rsidP="00FF4433">
                  <w:pPr>
                    <w:spacing w:before="120"/>
                    <w:rPr>
                      <w:rFonts w:eastAsia="Calibri" w:cs="Calibri"/>
                      <w:bCs/>
                    </w:rPr>
                  </w:pPr>
                  <w:r w:rsidRPr="00D531EF">
                    <w:rPr>
                      <w:rFonts w:eastAsia="Calibri" w:cs="Calibri"/>
                      <w:bCs/>
                    </w:rPr>
                    <w:t xml:space="preserve"> Cancer Ag 125 [Units/volume] in Serum or Plasma (kU/l)      </w:t>
                  </w:r>
                </w:p>
              </w:tc>
            </w:tr>
            <w:tr w:rsidR="00D531EF" w:rsidRPr="00D531EF" w14:paraId="6251A8E7" w14:textId="77777777" w:rsidTr="00D531EF">
              <w:tc>
                <w:tcPr>
                  <w:tcW w:w="5935" w:type="dxa"/>
                </w:tcPr>
                <w:p w14:paraId="024A819D" w14:textId="77777777" w:rsidR="00D531EF" w:rsidRPr="00D531EF" w:rsidRDefault="00D531EF" w:rsidP="00FF4433">
                  <w:pPr>
                    <w:spacing w:before="120"/>
                    <w:rPr>
                      <w:rFonts w:eastAsia="Calibri" w:cs="Calibri"/>
                      <w:bCs/>
                    </w:rPr>
                  </w:pPr>
                  <w:r w:rsidRPr="00D531EF">
                    <w:rPr>
                      <w:rFonts w:eastAsia="Calibri" w:cs="Calibri"/>
                      <w:bCs/>
                    </w:rPr>
                    <w:t xml:space="preserve"> Body Weight (kg)                                            </w:t>
                  </w:r>
                </w:p>
              </w:tc>
            </w:tr>
            <w:tr w:rsidR="00D531EF" w:rsidRPr="00D531EF" w14:paraId="1D8B54C0" w14:textId="77777777" w:rsidTr="00D531EF">
              <w:tc>
                <w:tcPr>
                  <w:tcW w:w="5935" w:type="dxa"/>
                </w:tcPr>
                <w:p w14:paraId="5E58D78E" w14:textId="77777777" w:rsidR="00D531EF" w:rsidRPr="00D531EF" w:rsidRDefault="00D531EF" w:rsidP="00FF4433">
                  <w:pPr>
                    <w:spacing w:before="120"/>
                    <w:rPr>
                      <w:rFonts w:eastAsia="Calibri" w:cs="Calibri"/>
                      <w:bCs/>
                    </w:rPr>
                  </w:pPr>
                  <w:r w:rsidRPr="00D531EF">
                    <w:rPr>
                      <w:rFonts w:eastAsia="Calibri" w:cs="Calibri"/>
                      <w:bCs/>
                    </w:rPr>
                    <w:t xml:space="preserve"> Creatinine (mg/dL)                                          </w:t>
                  </w:r>
                </w:p>
              </w:tc>
            </w:tr>
            <w:tr w:rsidR="00D531EF" w:rsidRPr="00D531EF" w14:paraId="48399FD6" w14:textId="77777777" w:rsidTr="00D531EF">
              <w:tc>
                <w:tcPr>
                  <w:tcW w:w="5935" w:type="dxa"/>
                </w:tcPr>
                <w:p w14:paraId="602E8195" w14:textId="77777777" w:rsidR="00D531EF" w:rsidRPr="00D531EF" w:rsidRDefault="00D531EF" w:rsidP="00FF4433">
                  <w:pPr>
                    <w:spacing w:before="120"/>
                    <w:rPr>
                      <w:rFonts w:eastAsia="Calibri" w:cs="Calibri"/>
                      <w:bCs/>
                    </w:rPr>
                  </w:pPr>
                  <w:r w:rsidRPr="00D531EF">
                    <w:rPr>
                      <w:rFonts w:eastAsia="Calibri" w:cs="Calibri"/>
                      <w:bCs/>
                    </w:rPr>
                    <w:t xml:space="preserve"> Leukocytes [#/volume] in Blood by Automated count (10*3/uL) </w:t>
                  </w:r>
                </w:p>
              </w:tc>
            </w:tr>
            <w:tr w:rsidR="00D531EF" w:rsidRPr="00D531EF" w14:paraId="3BCEAE80" w14:textId="77777777" w:rsidTr="00D531EF">
              <w:tc>
                <w:tcPr>
                  <w:tcW w:w="5935" w:type="dxa"/>
                </w:tcPr>
                <w:p w14:paraId="044DEEF2" w14:textId="77777777" w:rsidR="00D531EF" w:rsidRPr="00D531EF" w:rsidRDefault="00D531EF" w:rsidP="00FF4433">
                  <w:pPr>
                    <w:spacing w:before="120"/>
                    <w:rPr>
                      <w:rFonts w:eastAsia="Calibri" w:cs="Calibri"/>
                      <w:bCs/>
                    </w:rPr>
                  </w:pPr>
                  <w:r w:rsidRPr="00D531EF">
                    <w:rPr>
                      <w:rFonts w:eastAsia="Calibri" w:cs="Calibri"/>
                      <w:bCs/>
                    </w:rPr>
                    <w:t xml:space="preserve"> Hemoglobin [Mass/volume] in Blood (g/dL)                    </w:t>
                  </w:r>
                </w:p>
              </w:tc>
            </w:tr>
            <w:tr w:rsidR="00D531EF" w:rsidRPr="00D531EF" w14:paraId="05279904" w14:textId="77777777" w:rsidTr="00D531EF">
              <w:tc>
                <w:tcPr>
                  <w:tcW w:w="5935" w:type="dxa"/>
                </w:tcPr>
                <w:p w14:paraId="15EB52CC" w14:textId="77777777" w:rsidR="00D531EF" w:rsidRPr="00D531EF" w:rsidRDefault="00D531EF" w:rsidP="00FF4433">
                  <w:pPr>
                    <w:spacing w:before="120"/>
                    <w:rPr>
                      <w:rFonts w:eastAsia="Calibri" w:cs="Calibri"/>
                      <w:bCs/>
                    </w:rPr>
                  </w:pPr>
                  <w:r w:rsidRPr="00D531EF">
                    <w:rPr>
                      <w:rFonts w:eastAsia="Calibri" w:cs="Calibri"/>
                      <w:bCs/>
                    </w:rPr>
                    <w:t xml:space="preserve"> Platelets [#/volume] in Blood by Automated count (10*3/uL)  </w:t>
                  </w:r>
                </w:p>
              </w:tc>
            </w:tr>
            <w:tr w:rsidR="00D531EF" w:rsidRPr="00D531EF" w14:paraId="5B79616A" w14:textId="77777777" w:rsidTr="00D531EF">
              <w:tc>
                <w:tcPr>
                  <w:tcW w:w="5935" w:type="dxa"/>
                </w:tcPr>
                <w:p w14:paraId="5805B15F" w14:textId="77777777" w:rsidR="00D531EF" w:rsidRPr="00D531EF" w:rsidRDefault="00D531EF" w:rsidP="00FF4433">
                  <w:pPr>
                    <w:spacing w:before="120"/>
                    <w:rPr>
                      <w:rFonts w:eastAsia="Calibri" w:cs="Calibri"/>
                      <w:bCs/>
                    </w:rPr>
                  </w:pPr>
                  <w:r w:rsidRPr="00D531EF">
                    <w:rPr>
                      <w:rFonts w:eastAsia="Calibri" w:cs="Calibri"/>
                      <w:bCs/>
                    </w:rPr>
                    <w:t xml:space="preserve"> Bilirubin.total [Mass/volume] in Serum or Plasma (mg/dL)    </w:t>
                  </w:r>
                </w:p>
              </w:tc>
            </w:tr>
          </w:tbl>
          <w:p w14:paraId="0EF040E6" w14:textId="0CC6859E" w:rsidR="00D531EF" w:rsidRPr="0090585A" w:rsidRDefault="00D531EF" w:rsidP="00DB705D">
            <w:pPr>
              <w:spacing w:before="120" w:after="120" w:line="257" w:lineRule="auto"/>
              <w:rPr>
                <w:rFonts w:ascii="GE Inspira Sans" w:eastAsia="Calibri" w:hAnsi="GE Inspira Sans" w:cs="Calibri"/>
                <w:bCs/>
              </w:rPr>
            </w:pPr>
          </w:p>
        </w:tc>
        <w:tc>
          <w:tcPr>
            <w:tcW w:w="882" w:type="pct"/>
          </w:tcPr>
          <w:p w14:paraId="31F6743F" w14:textId="77777777" w:rsidR="00D5094E" w:rsidRPr="00CB2BB6" w:rsidRDefault="00D5094E" w:rsidP="00DB705D">
            <w:pPr>
              <w:pStyle w:val="PF"/>
              <w:spacing w:before="120" w:after="120" w:afterAutospacing="0"/>
              <w:jc w:val="left"/>
              <w:rPr>
                <w:rFonts w:ascii="GE Inspira Sans" w:hAnsi="GE Inspira Sans"/>
                <w:b w:val="0"/>
                <w:bCs/>
              </w:rPr>
            </w:pPr>
          </w:p>
        </w:tc>
        <w:tc>
          <w:tcPr>
            <w:tcW w:w="365" w:type="pct"/>
          </w:tcPr>
          <w:p w14:paraId="56D673AC" w14:textId="77777777" w:rsidR="00D5094E" w:rsidRPr="00CB2BB6" w:rsidRDefault="00D5094E" w:rsidP="00DB705D">
            <w:pPr>
              <w:spacing w:before="120" w:after="120"/>
              <w:rPr>
                <w:rFonts w:ascii="GE Inspira Sans" w:hAnsi="GE Inspira Sans"/>
                <w:bCs/>
              </w:rPr>
            </w:pPr>
          </w:p>
        </w:tc>
        <w:tc>
          <w:tcPr>
            <w:tcW w:w="287" w:type="pct"/>
          </w:tcPr>
          <w:p w14:paraId="7C205EB4" w14:textId="77777777" w:rsidR="00D5094E" w:rsidRPr="00CB2BB6" w:rsidRDefault="00D5094E" w:rsidP="00DB705D">
            <w:pPr>
              <w:spacing w:before="120" w:after="120"/>
              <w:rPr>
                <w:rFonts w:ascii="GE Inspira Sans" w:hAnsi="GE Inspira Sans"/>
                <w:bCs/>
              </w:rPr>
            </w:pPr>
          </w:p>
        </w:tc>
        <w:tc>
          <w:tcPr>
            <w:tcW w:w="413" w:type="pct"/>
          </w:tcPr>
          <w:p w14:paraId="00DE1BB3" w14:textId="77777777" w:rsidR="00D5094E" w:rsidRPr="00CB2BB6" w:rsidRDefault="00D5094E" w:rsidP="00DB705D">
            <w:pPr>
              <w:spacing w:before="120" w:after="120"/>
              <w:rPr>
                <w:rFonts w:ascii="GE Inspira Sans" w:hAnsi="GE Inspira Sans"/>
                <w:bCs/>
              </w:rPr>
            </w:pPr>
          </w:p>
        </w:tc>
      </w:tr>
    </w:tbl>
    <w:p w14:paraId="78B618B0" w14:textId="77777777" w:rsidR="00D5094E" w:rsidRDefault="00D5094E" w:rsidP="00DB705D">
      <w:pPr>
        <w:spacing w:before="120"/>
      </w:pPr>
    </w:p>
    <w:tbl>
      <w:tblPr>
        <w:tblStyle w:val="TableGrid"/>
        <w:tblW w:w="5000" w:type="pct"/>
        <w:tblLook w:val="04A0" w:firstRow="1" w:lastRow="0" w:firstColumn="1" w:lastColumn="0" w:noHBand="0" w:noVBand="1"/>
      </w:tblPr>
      <w:tblGrid>
        <w:gridCol w:w="6206"/>
        <w:gridCol w:w="6481"/>
        <w:gridCol w:w="3778"/>
        <w:gridCol w:w="1531"/>
        <w:gridCol w:w="1092"/>
        <w:gridCol w:w="1833"/>
      </w:tblGrid>
      <w:tr w:rsidR="00D5094E" w:rsidRPr="008B290C" w14:paraId="7BB1245C" w14:textId="77777777" w:rsidTr="00BB1082">
        <w:trPr>
          <w:trHeight w:val="550"/>
        </w:trPr>
        <w:tc>
          <w:tcPr>
            <w:tcW w:w="4562" w:type="pct"/>
            <w:gridSpan w:val="5"/>
            <w:shd w:val="clear" w:color="auto" w:fill="F2F2F2" w:themeFill="background1" w:themeFillShade="F2"/>
          </w:tcPr>
          <w:p w14:paraId="7CDE10DE" w14:textId="77777777" w:rsidR="00D5094E" w:rsidRDefault="00D5094E"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SRS-109.02</w:t>
            </w:r>
          </w:p>
          <w:p w14:paraId="6E3A1B71" w14:textId="3D61A0B1" w:rsidR="00D5094E" w:rsidRPr="008B290C" w:rsidRDefault="00D5094E" w:rsidP="00DB705D">
            <w:pPr>
              <w:pStyle w:val="SCPF"/>
              <w:spacing w:before="120" w:after="120"/>
              <w:jc w:val="left"/>
              <w:rPr>
                <w:rFonts w:ascii="GE Inspira Sans" w:hAnsi="GE Inspira Sans"/>
                <w:b w:val="0"/>
                <w:bCs w:val="0"/>
              </w:rPr>
            </w:pPr>
            <w:r w:rsidRPr="00E577BA">
              <w:rPr>
                <w:rFonts w:ascii="GE Inspira Sans" w:hAnsi="GE Inspira Sans"/>
                <w:b w:val="0"/>
                <w:bCs w:val="0"/>
                <w:sz w:val="24"/>
                <w:szCs w:val="22"/>
              </w:rPr>
              <w:t xml:space="preserve">Scenario: </w:t>
            </w:r>
            <w:r w:rsidRPr="00770A17">
              <w:rPr>
                <w:rFonts w:ascii="GE Inspira Sans" w:hAnsi="GE Inspira Sans"/>
                <w:b w:val="0"/>
                <w:bCs w:val="0"/>
                <w:sz w:val="24"/>
                <w:szCs w:val="22"/>
              </w:rPr>
              <w:t>Vertical line is displayed on all trend graphs when mouse is moved over a data point - Last 30 days</w:t>
            </w:r>
          </w:p>
        </w:tc>
        <w:tc>
          <w:tcPr>
            <w:tcW w:w="438" w:type="pct"/>
          </w:tcPr>
          <w:p w14:paraId="463BB590" w14:textId="77777777" w:rsidR="00D5094E" w:rsidRPr="008B290C" w:rsidRDefault="00D5094E" w:rsidP="00DB705D">
            <w:pPr>
              <w:pStyle w:val="SCPF"/>
              <w:spacing w:before="120" w:after="120"/>
              <w:rPr>
                <w:rFonts w:ascii="GE Inspira Sans" w:hAnsi="GE Inspira Sans"/>
              </w:rPr>
            </w:pPr>
            <w:r w:rsidRPr="003667F8">
              <w:rPr>
                <w:rFonts w:ascii="GE Inspira Sans" w:hAnsi="GE Inspira Sans"/>
                <w:sz w:val="22"/>
                <w:szCs w:val="20"/>
              </w:rPr>
              <w:t>Passed / Failed</w:t>
            </w:r>
          </w:p>
        </w:tc>
      </w:tr>
      <w:tr w:rsidR="00D5094E" w:rsidRPr="008B290C" w14:paraId="5781557D" w14:textId="77777777" w:rsidTr="00BB1082">
        <w:trPr>
          <w:trHeight w:val="685"/>
        </w:trPr>
        <w:tc>
          <w:tcPr>
            <w:tcW w:w="1483" w:type="pct"/>
          </w:tcPr>
          <w:p w14:paraId="55CCCF76"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Test steps</w:t>
            </w:r>
          </w:p>
        </w:tc>
        <w:tc>
          <w:tcPr>
            <w:tcW w:w="1549" w:type="pct"/>
          </w:tcPr>
          <w:p w14:paraId="2D3FCD64"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03B741E9"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Actual outcome</w:t>
            </w:r>
          </w:p>
        </w:tc>
        <w:tc>
          <w:tcPr>
            <w:tcW w:w="366" w:type="pct"/>
          </w:tcPr>
          <w:p w14:paraId="28682D2F"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Passed/Failed</w:t>
            </w:r>
          </w:p>
        </w:tc>
        <w:tc>
          <w:tcPr>
            <w:tcW w:w="261" w:type="pct"/>
          </w:tcPr>
          <w:p w14:paraId="3F9A3DFD"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38" w:type="pct"/>
          </w:tcPr>
          <w:p w14:paraId="1B48EB8E"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Defect no.</w:t>
            </w:r>
          </w:p>
        </w:tc>
      </w:tr>
      <w:tr w:rsidR="00D5094E" w:rsidRPr="00CB2BB6" w14:paraId="5E25D6FD" w14:textId="77777777" w:rsidTr="00BB1082">
        <w:trPr>
          <w:trHeight w:val="308"/>
        </w:trPr>
        <w:tc>
          <w:tcPr>
            <w:tcW w:w="1483" w:type="pct"/>
          </w:tcPr>
          <w:p w14:paraId="17B99160" w14:textId="4D17CC29" w:rsidR="00D5094E" w:rsidRPr="00200C51" w:rsidRDefault="00641396" w:rsidP="00DB705D">
            <w:pPr>
              <w:spacing w:before="120" w:after="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D5094E" w:rsidRPr="00200C51">
              <w:rPr>
                <w:rFonts w:ascii="GE Inspira Sans" w:hAnsi="GE Inspira Sans"/>
                <w:bCs/>
                <w:szCs w:val="20"/>
                <w:lang w:val="en-GB"/>
              </w:rPr>
              <w:t xml:space="preserve"> the "OncoTestPatient, Trendenza" patient test data is generated by '\tools\TestDataGeneration\prepareTestData.sh' tool</w:t>
            </w:r>
          </w:p>
          <w:p w14:paraId="450AD81B" w14:textId="77777777" w:rsidR="00D5094E" w:rsidRPr="00200C51" w:rsidRDefault="00D5094E" w:rsidP="00DB705D">
            <w:pPr>
              <w:spacing w:before="120" w:after="120"/>
              <w:rPr>
                <w:rFonts w:ascii="GE Inspira Sans" w:hAnsi="GE Inspira Sans"/>
                <w:bCs/>
                <w:szCs w:val="20"/>
                <w:lang w:val="en-GB"/>
              </w:rPr>
            </w:pPr>
            <w:r w:rsidRPr="00200C51">
              <w:rPr>
                <w:rFonts w:ascii="GE Inspira Sans" w:hAnsi="GE Inspira Sans"/>
                <w:b/>
                <w:bCs/>
                <w:color w:val="262626" w:themeColor="text1" w:themeTint="D9"/>
                <w:szCs w:val="20"/>
                <w:lang w:val="en-GB"/>
              </w:rPr>
              <w:t>And</w:t>
            </w:r>
            <w:r w:rsidRPr="00200C51">
              <w:rPr>
                <w:rFonts w:ascii="GE Inspira Sans" w:hAnsi="GE Inspira Sans"/>
                <w:bCs/>
                <w:szCs w:val="20"/>
                <w:lang w:val="en-GB"/>
              </w:rPr>
              <w:t xml:space="preserve"> the replaced date parameters which were logged by the 'prepareTestData.sh' tool are noted</w:t>
            </w:r>
          </w:p>
          <w:p w14:paraId="4C11618B" w14:textId="7B77075B" w:rsidR="00D5094E" w:rsidRPr="00200C51" w:rsidRDefault="00D5094E" w:rsidP="00DB705D">
            <w:pPr>
              <w:spacing w:before="120" w:after="120"/>
              <w:rPr>
                <w:rFonts w:ascii="GE Inspira Sans" w:hAnsi="GE Inspira Sans"/>
                <w:bCs/>
                <w:szCs w:val="20"/>
                <w:lang w:val="en-GB"/>
              </w:rPr>
            </w:pPr>
            <w:r w:rsidRPr="00200C51">
              <w:rPr>
                <w:rFonts w:ascii="GE Inspira Sans" w:hAnsi="GE Inspira Sans"/>
                <w:b/>
                <w:bCs/>
                <w:color w:val="262626" w:themeColor="text1" w:themeTint="D9"/>
                <w:szCs w:val="20"/>
                <w:lang w:val="en-GB"/>
              </w:rPr>
              <w:t>And</w:t>
            </w:r>
            <w:r w:rsidRPr="00200C51">
              <w:rPr>
                <w:rFonts w:ascii="GE Inspira Sans" w:hAnsi="GE Inspira Sans"/>
                <w:bCs/>
                <w:szCs w:val="20"/>
                <w:lang w:val="en-GB"/>
              </w:rPr>
              <w:t xml:space="preserve"> the generated test data ('\tools\TestDataGeneration\generated\</w:t>
            </w:r>
            <w:r w:rsidRPr="00200C51">
              <w:rPr>
                <w:rFonts w:ascii="GE Inspira Sans" w:hAnsi="GE Inspira Sans"/>
                <w:bCs/>
                <w:szCs w:val="20"/>
                <w:lang w:val="en-GB"/>
              </w:rPr>
              <w:br/>
              <w:t xml:space="preserve">OncoTestPatient_Trendenza_generated.json') is uploaded to </w:t>
            </w:r>
            <w:r w:rsidR="00D531EF">
              <w:rPr>
                <w:rFonts w:ascii="GE Inspira Sans" w:hAnsi="GE Inspira Sans"/>
                <w:bCs/>
                <w:szCs w:val="20"/>
                <w:lang w:val="en-GB"/>
              </w:rPr>
              <w:t>PDS</w:t>
            </w:r>
          </w:p>
          <w:p w14:paraId="51D7F440" w14:textId="77777777" w:rsidR="00D5094E" w:rsidRPr="00200C51" w:rsidRDefault="00D5094E" w:rsidP="00DB705D">
            <w:pPr>
              <w:spacing w:before="120" w:after="120"/>
              <w:rPr>
                <w:rFonts w:ascii="GE Inspira Sans" w:hAnsi="GE Inspira Sans"/>
                <w:bCs/>
                <w:szCs w:val="20"/>
                <w:lang w:val="en-GB"/>
              </w:rPr>
            </w:pPr>
            <w:r w:rsidRPr="00200C51">
              <w:rPr>
                <w:rFonts w:ascii="GE Inspira Sans" w:hAnsi="GE Inspira Sans"/>
                <w:b/>
                <w:bCs/>
                <w:color w:val="262626" w:themeColor="text1" w:themeTint="D9"/>
                <w:szCs w:val="20"/>
                <w:lang w:val="en-GB"/>
              </w:rPr>
              <w:t>And</w:t>
            </w:r>
            <w:r w:rsidRPr="00200C51">
              <w:rPr>
                <w:rFonts w:ascii="GE Inspira Sans" w:hAnsi="GE Inspira Sans"/>
                <w:bCs/>
                <w:szCs w:val="20"/>
                <w:lang w:val="en-GB"/>
              </w:rPr>
              <w:t xml:space="preserve"> I logged in to OncoFlow application</w:t>
            </w:r>
          </w:p>
          <w:p w14:paraId="64C22486" w14:textId="77777777" w:rsidR="00D5094E" w:rsidRPr="00200C51" w:rsidRDefault="00D5094E" w:rsidP="00DB705D">
            <w:pPr>
              <w:spacing w:before="120" w:after="120"/>
              <w:rPr>
                <w:rFonts w:ascii="GE Inspira Sans" w:hAnsi="GE Inspira Sans"/>
                <w:bCs/>
                <w:szCs w:val="20"/>
                <w:lang w:val="en-GB"/>
              </w:rPr>
            </w:pPr>
            <w:r w:rsidRPr="00200C51">
              <w:rPr>
                <w:rFonts w:ascii="GE Inspira Sans" w:hAnsi="GE Inspira Sans"/>
                <w:b/>
                <w:bCs/>
                <w:color w:val="262626" w:themeColor="text1" w:themeTint="D9"/>
                <w:szCs w:val="20"/>
                <w:lang w:val="en-GB"/>
              </w:rPr>
              <w:t>And</w:t>
            </w:r>
            <w:r w:rsidRPr="00200C51">
              <w:rPr>
                <w:rFonts w:ascii="GE Inspira Sans" w:hAnsi="GE Inspira Sans"/>
                <w:bCs/>
                <w:szCs w:val="20"/>
                <w:lang w:val="en-GB"/>
              </w:rPr>
              <w:t xml:space="preserve"> I selected the "OncoTestPatient, Trendenza" patient</w:t>
            </w:r>
          </w:p>
          <w:p w14:paraId="07000A64" w14:textId="77777777" w:rsidR="00D5094E" w:rsidRPr="00200C51" w:rsidRDefault="00D5094E" w:rsidP="00DB705D">
            <w:pPr>
              <w:spacing w:before="120" w:after="120" w:line="257" w:lineRule="auto"/>
              <w:rPr>
                <w:rFonts w:ascii="GE Inspira Sans" w:hAnsi="GE Inspira Sans"/>
                <w:bCs/>
                <w:szCs w:val="20"/>
                <w:lang w:val="en-GB"/>
              </w:rPr>
            </w:pPr>
            <w:r w:rsidRPr="00200C51">
              <w:rPr>
                <w:rFonts w:ascii="GE Inspira Sans" w:hAnsi="GE Inspira Sans"/>
                <w:b/>
                <w:bCs/>
                <w:color w:val="C45911" w:themeColor="accent2" w:themeShade="BF"/>
                <w:szCs w:val="20"/>
                <w:lang w:val="en-GB"/>
              </w:rPr>
              <w:t>When</w:t>
            </w:r>
            <w:r w:rsidRPr="00200C51">
              <w:rPr>
                <w:rFonts w:ascii="GE Inspira Sans" w:hAnsi="GE Inspira Sans"/>
                <w:bCs/>
                <w:szCs w:val="20"/>
                <w:lang w:val="en-GB"/>
              </w:rPr>
              <w:t xml:space="preserve"> I navigate to the "Trends" dashboard</w:t>
            </w:r>
          </w:p>
          <w:p w14:paraId="279B4C69" w14:textId="75FC3006" w:rsidR="00D5094E" w:rsidRPr="00200C51" w:rsidRDefault="00D5094E" w:rsidP="00DB705D">
            <w:pPr>
              <w:spacing w:before="120" w:after="120" w:line="257" w:lineRule="auto"/>
              <w:rPr>
                <w:rFonts w:ascii="GE Inspira Sans" w:hAnsi="GE Inspira Sans"/>
                <w:bCs/>
                <w:szCs w:val="20"/>
                <w:lang w:val="en-GB"/>
              </w:rPr>
            </w:pPr>
            <w:r w:rsidRPr="00200C51">
              <w:rPr>
                <w:rFonts w:ascii="GE Inspira Sans" w:hAnsi="GE Inspira Sans"/>
                <w:b/>
                <w:bCs/>
                <w:color w:val="262626" w:themeColor="text1" w:themeTint="D9"/>
                <w:szCs w:val="20"/>
                <w:lang w:val="en-GB"/>
              </w:rPr>
              <w:t>And</w:t>
            </w:r>
            <w:r w:rsidRPr="00200C51">
              <w:rPr>
                <w:rFonts w:ascii="GE Inspira Sans" w:hAnsi="GE Inspira Sans"/>
                <w:bCs/>
                <w:szCs w:val="20"/>
                <w:lang w:val="en-GB"/>
              </w:rPr>
              <w:t xml:space="preserve"> I select the "Last 30 days" option in the Trends toolbar</w:t>
            </w:r>
          </w:p>
        </w:tc>
        <w:tc>
          <w:tcPr>
            <w:tcW w:w="1549" w:type="pct"/>
          </w:tcPr>
          <w:p w14:paraId="0BCF26D3" w14:textId="42C23643" w:rsidR="00D5094E" w:rsidRPr="00200C51" w:rsidRDefault="00641396" w:rsidP="00DB705D">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D5094E" w:rsidRPr="00200C51">
              <w:rPr>
                <w:rFonts w:ascii="GE Inspira Sans" w:eastAsia="Calibri" w:hAnsi="GE Inspira Sans" w:cs="Calibri"/>
                <w:bCs/>
                <w:szCs w:val="20"/>
              </w:rPr>
              <w:t xml:space="preserve"> I see the following data points on the "</w:t>
            </w:r>
            <w:r w:rsidR="00D531EF">
              <w:t xml:space="preserve"> </w:t>
            </w:r>
            <w:r w:rsidR="00D531EF" w:rsidRPr="00D531EF">
              <w:rPr>
                <w:rFonts w:ascii="GE Inspira Sans" w:eastAsia="Calibri" w:hAnsi="GE Inspira Sans" w:cs="Calibri"/>
                <w:bCs/>
                <w:szCs w:val="20"/>
              </w:rPr>
              <w:t>Hemoglobin [Mass/volume] in Blood (g/dL)"</w:t>
            </w:r>
            <w:r w:rsidR="00D5094E" w:rsidRPr="00200C51">
              <w:rPr>
                <w:rFonts w:ascii="GE Inspira Sans" w:eastAsia="Calibri" w:hAnsi="GE Inspira Sans" w:cs="Calibri"/>
                <w:bCs/>
                <w:szCs w:val="20"/>
              </w:rPr>
              <w:t xml:space="preserve"> trend graph:</w:t>
            </w:r>
          </w:p>
          <w:tbl>
            <w:tblPr>
              <w:tblStyle w:val="TC"/>
              <w:tblW w:w="5000" w:type="pct"/>
              <w:tblLook w:val="04A0" w:firstRow="1" w:lastRow="0" w:firstColumn="1" w:lastColumn="0" w:noHBand="0" w:noVBand="1"/>
            </w:tblPr>
            <w:tblGrid>
              <w:gridCol w:w="2656"/>
              <w:gridCol w:w="3599"/>
            </w:tblGrid>
            <w:tr w:rsidR="00D5094E" w:rsidRPr="00200C51" w14:paraId="078F6750" w14:textId="77777777" w:rsidTr="00BB1082">
              <w:trPr>
                <w:cnfStyle w:val="100000000000" w:firstRow="1" w:lastRow="0" w:firstColumn="0" w:lastColumn="0" w:oddVBand="0" w:evenVBand="0" w:oddHBand="0" w:evenHBand="0" w:firstRowFirstColumn="0" w:firstRowLastColumn="0" w:lastRowFirstColumn="0" w:lastRowLastColumn="0"/>
              </w:trPr>
              <w:tc>
                <w:tcPr>
                  <w:tcW w:w="1991" w:type="pct"/>
                </w:tcPr>
                <w:p w14:paraId="2511157E" w14:textId="5B2E4BE4" w:rsidR="00D5094E" w:rsidRPr="00200C51" w:rsidRDefault="00D5094E" w:rsidP="00DB705D">
                  <w:pPr>
                    <w:spacing w:before="120" w:after="120"/>
                    <w:rPr>
                      <w:rFonts w:eastAsia="Calibri" w:cs="Calibri"/>
                      <w:b/>
                      <w:szCs w:val="20"/>
                    </w:rPr>
                  </w:pPr>
                  <w:r w:rsidRPr="00200C51">
                    <w:rPr>
                      <w:rFonts w:eastAsia="Calibri" w:cs="Calibri"/>
                      <w:b/>
                      <w:szCs w:val="20"/>
                    </w:rPr>
                    <w:t xml:space="preserve">data_value_on_point_label </w:t>
                  </w:r>
                </w:p>
              </w:tc>
              <w:tc>
                <w:tcPr>
                  <w:tcW w:w="3009" w:type="pct"/>
                </w:tcPr>
                <w:p w14:paraId="1B723607" w14:textId="6BB1DA6F" w:rsidR="00D5094E" w:rsidRPr="00200C51" w:rsidRDefault="00D5094E" w:rsidP="00DB705D">
                  <w:pPr>
                    <w:spacing w:before="120" w:after="120"/>
                    <w:rPr>
                      <w:rFonts w:eastAsia="Calibri" w:cs="Calibri"/>
                      <w:b/>
                      <w:szCs w:val="20"/>
                    </w:rPr>
                  </w:pPr>
                  <w:r w:rsidRPr="00200C51">
                    <w:rPr>
                      <w:rFonts w:eastAsia="Calibri" w:cs="Calibri"/>
                      <w:b/>
                      <w:szCs w:val="20"/>
                    </w:rPr>
                    <w:t xml:space="preserve"> date_on_point_label </w:t>
                  </w:r>
                </w:p>
              </w:tc>
            </w:tr>
            <w:tr w:rsidR="00D531EF" w:rsidRPr="00200C51" w14:paraId="02B3FDAE" w14:textId="77777777" w:rsidTr="00BB1082">
              <w:tc>
                <w:tcPr>
                  <w:tcW w:w="1991" w:type="pct"/>
                </w:tcPr>
                <w:p w14:paraId="0414F815" w14:textId="3451F239" w:rsidR="00D531EF" w:rsidRPr="00200C51" w:rsidRDefault="00D531EF" w:rsidP="00DB705D">
                  <w:pPr>
                    <w:spacing w:before="120"/>
                    <w:rPr>
                      <w:rFonts w:eastAsia="Calibri" w:cs="Calibri"/>
                      <w:bCs/>
                      <w:szCs w:val="20"/>
                    </w:rPr>
                  </w:pPr>
                  <w:r w:rsidRPr="00D531EF">
                    <w:rPr>
                      <w:rFonts w:eastAsia="Calibri" w:cs="Calibri"/>
                      <w:bCs/>
                      <w:szCs w:val="20"/>
                    </w:rPr>
                    <w:t>26.123</w:t>
                  </w:r>
                </w:p>
              </w:tc>
              <w:tc>
                <w:tcPr>
                  <w:tcW w:w="3009" w:type="pct"/>
                </w:tcPr>
                <w:p w14:paraId="337DF886" w14:textId="3DCAC0F5" w:rsidR="00D531EF" w:rsidRPr="00200C51" w:rsidRDefault="00D531EF" w:rsidP="00DB705D">
                  <w:pPr>
                    <w:spacing w:before="120"/>
                    <w:rPr>
                      <w:rFonts w:eastAsia="Calibri" w:cs="Calibri"/>
                      <w:bCs/>
                      <w:szCs w:val="20"/>
                    </w:rPr>
                  </w:pPr>
                  <w:r w:rsidRPr="00200C51">
                    <w:rPr>
                      <w:rFonts w:eastAsia="Calibri" w:cs="Calibri"/>
                      <w:bCs/>
                      <w:szCs w:val="20"/>
                    </w:rPr>
                    <w:t>&lt;</w:t>
                  </w:r>
                  <w:r>
                    <w:rPr>
                      <w:rFonts w:eastAsia="Calibri" w:cs="Calibri"/>
                      <w:bCs/>
                      <w:szCs w:val="20"/>
                    </w:rPr>
                    <w:t>30</w:t>
                  </w:r>
                  <w:r w:rsidRPr="00200C51">
                    <w:rPr>
                      <w:rFonts w:eastAsia="Calibri" w:cs="Calibri"/>
                      <w:bCs/>
                      <w:szCs w:val="20"/>
                    </w:rPr>
                    <w:t xml:space="preserve">_DAYS_AGO&gt;       </w:t>
                  </w:r>
                </w:p>
              </w:tc>
            </w:tr>
            <w:tr w:rsidR="00D5094E" w:rsidRPr="00200C51" w14:paraId="5083D2D7" w14:textId="77777777" w:rsidTr="00BB1082">
              <w:tc>
                <w:tcPr>
                  <w:tcW w:w="1991" w:type="pct"/>
                </w:tcPr>
                <w:p w14:paraId="237B2774" w14:textId="06AE45CE" w:rsidR="00D5094E" w:rsidRPr="00200C51" w:rsidRDefault="00D531EF" w:rsidP="00DB705D">
                  <w:pPr>
                    <w:spacing w:before="120" w:after="120"/>
                    <w:rPr>
                      <w:rFonts w:eastAsia="Calibri" w:cs="Calibri"/>
                      <w:bCs/>
                      <w:szCs w:val="20"/>
                    </w:rPr>
                  </w:pPr>
                  <w:r w:rsidRPr="00D531EF">
                    <w:rPr>
                      <w:rFonts w:eastAsia="Calibri" w:cs="Calibri"/>
                      <w:bCs/>
                      <w:szCs w:val="20"/>
                    </w:rPr>
                    <w:t>27.576</w:t>
                  </w:r>
                </w:p>
              </w:tc>
              <w:tc>
                <w:tcPr>
                  <w:tcW w:w="3009" w:type="pct"/>
                </w:tcPr>
                <w:p w14:paraId="46A55A3E" w14:textId="0899D0D0" w:rsidR="00D5094E" w:rsidRPr="00200C51" w:rsidRDefault="00D531EF" w:rsidP="00DB705D">
                  <w:pPr>
                    <w:spacing w:before="120" w:after="120"/>
                    <w:rPr>
                      <w:rFonts w:eastAsia="Calibri" w:cs="Calibri"/>
                      <w:bCs/>
                      <w:szCs w:val="20"/>
                    </w:rPr>
                  </w:pPr>
                  <w:r w:rsidRPr="00200C51">
                    <w:rPr>
                      <w:rFonts w:eastAsia="Calibri" w:cs="Calibri"/>
                      <w:bCs/>
                      <w:szCs w:val="20"/>
                    </w:rPr>
                    <w:t>&lt;</w:t>
                  </w:r>
                  <w:r w:rsidR="00D5094E" w:rsidRPr="00200C51">
                    <w:rPr>
                      <w:rFonts w:eastAsia="Calibri" w:cs="Calibri"/>
                      <w:bCs/>
                      <w:szCs w:val="20"/>
                    </w:rPr>
                    <w:t xml:space="preserve">29_DAYS_AGO&gt;       </w:t>
                  </w:r>
                </w:p>
              </w:tc>
            </w:tr>
            <w:tr w:rsidR="00D5094E" w:rsidRPr="00200C51" w14:paraId="57DD5A09" w14:textId="77777777" w:rsidTr="00BB1082">
              <w:tc>
                <w:tcPr>
                  <w:tcW w:w="1991" w:type="pct"/>
                </w:tcPr>
                <w:p w14:paraId="6C3C6588" w14:textId="7918A058" w:rsidR="00D5094E" w:rsidRPr="00200C51" w:rsidRDefault="00D5094E" w:rsidP="00DB705D">
                  <w:pPr>
                    <w:spacing w:before="120" w:after="120"/>
                    <w:rPr>
                      <w:rFonts w:eastAsia="Calibri" w:cs="Calibri"/>
                      <w:bCs/>
                      <w:szCs w:val="20"/>
                    </w:rPr>
                  </w:pPr>
                  <w:r w:rsidRPr="00200C51">
                    <w:rPr>
                      <w:rFonts w:eastAsia="Calibri" w:cs="Calibri"/>
                      <w:bCs/>
                      <w:szCs w:val="20"/>
                    </w:rPr>
                    <w:t xml:space="preserve"> </w:t>
                  </w:r>
                  <w:r w:rsidR="00D531EF" w:rsidRPr="00D531EF">
                    <w:rPr>
                      <w:rFonts w:eastAsia="Calibri" w:cs="Calibri"/>
                      <w:bCs/>
                      <w:szCs w:val="20"/>
                    </w:rPr>
                    <w:t>25.288</w:t>
                  </w:r>
                </w:p>
              </w:tc>
              <w:tc>
                <w:tcPr>
                  <w:tcW w:w="3009" w:type="pct"/>
                </w:tcPr>
                <w:p w14:paraId="64101408" w14:textId="6C26924F" w:rsidR="00D5094E" w:rsidRPr="00200C51" w:rsidRDefault="00D531EF" w:rsidP="00DB705D">
                  <w:pPr>
                    <w:spacing w:before="120" w:after="120"/>
                    <w:rPr>
                      <w:rFonts w:eastAsia="Calibri" w:cs="Calibri"/>
                      <w:bCs/>
                      <w:szCs w:val="20"/>
                    </w:rPr>
                  </w:pPr>
                  <w:r w:rsidRPr="00200C51">
                    <w:rPr>
                      <w:rFonts w:eastAsia="Calibri" w:cs="Calibri"/>
                      <w:bCs/>
                      <w:szCs w:val="20"/>
                    </w:rPr>
                    <w:t>&lt;</w:t>
                  </w:r>
                  <w:r w:rsidR="00D5094E" w:rsidRPr="00200C51">
                    <w:rPr>
                      <w:rFonts w:eastAsia="Calibri" w:cs="Calibri"/>
                      <w:bCs/>
                      <w:szCs w:val="20"/>
                    </w:rPr>
                    <w:t xml:space="preserve">16_DAYS_AGO&gt;       </w:t>
                  </w:r>
                </w:p>
              </w:tc>
            </w:tr>
            <w:tr w:rsidR="00D5094E" w:rsidRPr="00200C51" w14:paraId="0EF8E07A" w14:textId="77777777" w:rsidTr="00BB1082">
              <w:tc>
                <w:tcPr>
                  <w:tcW w:w="1991" w:type="pct"/>
                </w:tcPr>
                <w:p w14:paraId="61D3F105" w14:textId="69BF6EA2" w:rsidR="00D5094E" w:rsidRPr="00200C51" w:rsidRDefault="00D5094E" w:rsidP="00DB705D">
                  <w:pPr>
                    <w:spacing w:before="120" w:after="120"/>
                    <w:rPr>
                      <w:rFonts w:eastAsia="Calibri" w:cs="Calibri"/>
                      <w:bCs/>
                      <w:szCs w:val="20"/>
                    </w:rPr>
                  </w:pPr>
                  <w:r w:rsidRPr="00200C51">
                    <w:rPr>
                      <w:rFonts w:eastAsia="Calibri" w:cs="Calibri"/>
                      <w:bCs/>
                      <w:szCs w:val="20"/>
                    </w:rPr>
                    <w:t xml:space="preserve"> </w:t>
                  </w:r>
                  <w:r w:rsidR="00D531EF" w:rsidRPr="00D531EF">
                    <w:rPr>
                      <w:rFonts w:eastAsia="Calibri" w:cs="Calibri"/>
                      <w:bCs/>
                      <w:szCs w:val="20"/>
                    </w:rPr>
                    <w:t>31.411</w:t>
                  </w:r>
                  <w:r w:rsidRPr="00200C51">
                    <w:rPr>
                      <w:rFonts w:eastAsia="Calibri" w:cs="Calibri"/>
                      <w:bCs/>
                      <w:szCs w:val="20"/>
                    </w:rPr>
                    <w:t xml:space="preserve">               </w:t>
                  </w:r>
                </w:p>
              </w:tc>
              <w:tc>
                <w:tcPr>
                  <w:tcW w:w="3009" w:type="pct"/>
                </w:tcPr>
                <w:p w14:paraId="1AD24049" w14:textId="77777777" w:rsidR="00D5094E" w:rsidRPr="00200C51" w:rsidRDefault="00D5094E" w:rsidP="00DB705D">
                  <w:pPr>
                    <w:spacing w:before="120" w:after="120"/>
                    <w:rPr>
                      <w:rFonts w:eastAsia="Calibri" w:cs="Calibri"/>
                      <w:bCs/>
                      <w:szCs w:val="20"/>
                    </w:rPr>
                  </w:pPr>
                  <w:r w:rsidRPr="00200C51">
                    <w:rPr>
                      <w:rFonts w:eastAsia="Calibri" w:cs="Calibri"/>
                      <w:bCs/>
                      <w:szCs w:val="20"/>
                    </w:rPr>
                    <w:t xml:space="preserve"> &lt;TODAY&gt;             </w:t>
                  </w:r>
                </w:p>
              </w:tc>
            </w:tr>
          </w:tbl>
          <w:p w14:paraId="7CC86562" w14:textId="1FAF1F7F" w:rsidR="00D5094E" w:rsidRPr="00200C51" w:rsidRDefault="00D5094E" w:rsidP="00DB705D">
            <w:pPr>
              <w:spacing w:before="120" w:after="120"/>
              <w:rPr>
                <w:rFonts w:ascii="GE Inspira Sans" w:eastAsia="Calibri" w:hAnsi="GE Inspira Sans" w:cs="Calibri"/>
                <w:bCs/>
                <w:szCs w:val="20"/>
              </w:rPr>
            </w:pPr>
            <w:r w:rsidRPr="00200C51">
              <w:rPr>
                <w:rFonts w:ascii="GE Inspira Sans" w:eastAsia="Calibri" w:hAnsi="GE Inspira Sans" w:cs="Calibri"/>
                <w:b/>
                <w:bCs/>
                <w:color w:val="262626" w:themeColor="text1" w:themeTint="D9"/>
                <w:szCs w:val="20"/>
              </w:rPr>
              <w:t>And</w:t>
            </w:r>
            <w:r w:rsidRPr="00200C51">
              <w:rPr>
                <w:rFonts w:ascii="GE Inspira Sans" w:eastAsia="Calibri" w:hAnsi="GE Inspira Sans" w:cs="Calibri"/>
                <w:bCs/>
                <w:szCs w:val="20"/>
              </w:rPr>
              <w:t xml:space="preserve"> I </w:t>
            </w:r>
            <w:r w:rsidR="00D531EF">
              <w:rPr>
                <w:rFonts w:ascii="GE Inspira Sans" w:eastAsia="Calibri" w:hAnsi="GE Inspira Sans" w:cs="Calibri"/>
                <w:bCs/>
                <w:szCs w:val="20"/>
              </w:rPr>
              <w:t>see</w:t>
            </w:r>
            <w:r w:rsidRPr="00200C51">
              <w:rPr>
                <w:rFonts w:ascii="GE Inspira Sans" w:eastAsia="Calibri" w:hAnsi="GE Inspira Sans" w:cs="Calibri"/>
                <w:bCs/>
                <w:szCs w:val="20"/>
              </w:rPr>
              <w:t xml:space="preserve"> the following data points on the "Body Weight</w:t>
            </w:r>
            <w:r w:rsidR="00D531EF">
              <w:rPr>
                <w:rFonts w:ascii="GE Inspira Sans" w:eastAsia="Calibri" w:hAnsi="GE Inspira Sans" w:cs="Calibri"/>
                <w:bCs/>
                <w:szCs w:val="20"/>
              </w:rPr>
              <w:t xml:space="preserve"> (kg)</w:t>
            </w:r>
            <w:r w:rsidRPr="00200C51">
              <w:rPr>
                <w:rFonts w:ascii="GE Inspira Sans" w:eastAsia="Calibri" w:hAnsi="GE Inspira Sans" w:cs="Calibri"/>
                <w:bCs/>
                <w:szCs w:val="20"/>
              </w:rPr>
              <w:t>" trend graph:</w:t>
            </w:r>
          </w:p>
          <w:tbl>
            <w:tblPr>
              <w:tblStyle w:val="TC"/>
              <w:tblW w:w="5000" w:type="pct"/>
              <w:tblLook w:val="04A0" w:firstRow="1" w:lastRow="0" w:firstColumn="1" w:lastColumn="0" w:noHBand="0" w:noVBand="1"/>
            </w:tblPr>
            <w:tblGrid>
              <w:gridCol w:w="2656"/>
              <w:gridCol w:w="3599"/>
            </w:tblGrid>
            <w:tr w:rsidR="00D5094E" w:rsidRPr="00200C51" w14:paraId="2D204048" w14:textId="77777777" w:rsidTr="00BB1082">
              <w:trPr>
                <w:cnfStyle w:val="100000000000" w:firstRow="1" w:lastRow="0" w:firstColumn="0" w:lastColumn="0" w:oddVBand="0" w:evenVBand="0" w:oddHBand="0" w:evenHBand="0" w:firstRowFirstColumn="0" w:firstRowLastColumn="0" w:lastRowFirstColumn="0" w:lastRowLastColumn="0"/>
              </w:trPr>
              <w:tc>
                <w:tcPr>
                  <w:tcW w:w="1825" w:type="pct"/>
                </w:tcPr>
                <w:p w14:paraId="2EE6623B" w14:textId="5E2D98DC" w:rsidR="00D5094E" w:rsidRPr="00200C51" w:rsidRDefault="00D5094E" w:rsidP="00DB705D">
                  <w:pPr>
                    <w:spacing w:before="120" w:after="120"/>
                    <w:rPr>
                      <w:rFonts w:eastAsia="Calibri" w:cs="Calibri"/>
                      <w:b/>
                      <w:szCs w:val="20"/>
                    </w:rPr>
                  </w:pPr>
                  <w:r w:rsidRPr="00200C51">
                    <w:rPr>
                      <w:rFonts w:eastAsia="Calibri" w:cs="Calibri"/>
                      <w:b/>
                      <w:szCs w:val="20"/>
                    </w:rPr>
                    <w:t xml:space="preserve">data_value_on_point_label </w:t>
                  </w:r>
                </w:p>
              </w:tc>
              <w:tc>
                <w:tcPr>
                  <w:tcW w:w="3175" w:type="pct"/>
                </w:tcPr>
                <w:p w14:paraId="57532E33" w14:textId="0551EE34" w:rsidR="00D5094E" w:rsidRPr="00200C51" w:rsidRDefault="00D5094E" w:rsidP="00DB705D">
                  <w:pPr>
                    <w:spacing w:before="120" w:after="120"/>
                    <w:rPr>
                      <w:rFonts w:eastAsia="Calibri" w:cs="Calibri"/>
                      <w:b/>
                      <w:szCs w:val="20"/>
                    </w:rPr>
                  </w:pPr>
                  <w:r w:rsidRPr="00200C51">
                    <w:rPr>
                      <w:rFonts w:eastAsia="Calibri" w:cs="Calibri"/>
                      <w:b/>
                      <w:szCs w:val="20"/>
                    </w:rPr>
                    <w:t xml:space="preserve">date_on_point_label </w:t>
                  </w:r>
                </w:p>
              </w:tc>
            </w:tr>
            <w:tr w:rsidR="00D5094E" w:rsidRPr="00200C51" w14:paraId="7E9781AC" w14:textId="77777777" w:rsidTr="00BB1082">
              <w:tc>
                <w:tcPr>
                  <w:tcW w:w="1825" w:type="pct"/>
                </w:tcPr>
                <w:p w14:paraId="494ED742" w14:textId="77777777" w:rsidR="00D5094E" w:rsidRPr="00200C51" w:rsidRDefault="00D5094E" w:rsidP="00DB705D">
                  <w:pPr>
                    <w:spacing w:before="120" w:after="120"/>
                    <w:rPr>
                      <w:rFonts w:eastAsia="Calibri" w:cs="Calibri"/>
                      <w:bCs/>
                      <w:szCs w:val="20"/>
                    </w:rPr>
                  </w:pPr>
                  <w:r w:rsidRPr="00200C51">
                    <w:rPr>
                      <w:rFonts w:eastAsia="Calibri" w:cs="Calibri"/>
                      <w:bCs/>
                      <w:szCs w:val="20"/>
                    </w:rPr>
                    <w:t xml:space="preserve"> 6.1                       </w:t>
                  </w:r>
                </w:p>
              </w:tc>
              <w:tc>
                <w:tcPr>
                  <w:tcW w:w="3175" w:type="pct"/>
                </w:tcPr>
                <w:p w14:paraId="70A4D54B" w14:textId="77777777" w:rsidR="00D5094E" w:rsidRPr="00200C51" w:rsidRDefault="00D5094E" w:rsidP="00DB705D">
                  <w:pPr>
                    <w:spacing w:before="120" w:after="120"/>
                    <w:rPr>
                      <w:rFonts w:eastAsia="Calibri" w:cs="Calibri"/>
                      <w:bCs/>
                      <w:szCs w:val="20"/>
                    </w:rPr>
                  </w:pPr>
                  <w:r w:rsidRPr="00200C51">
                    <w:rPr>
                      <w:rFonts w:eastAsia="Calibri" w:cs="Calibri"/>
                      <w:bCs/>
                      <w:szCs w:val="20"/>
                    </w:rPr>
                    <w:t xml:space="preserve">&lt;16_DAYS_AGO&gt;       </w:t>
                  </w:r>
                </w:p>
              </w:tc>
            </w:tr>
            <w:tr w:rsidR="00D5094E" w:rsidRPr="00200C51" w14:paraId="3B8727BF" w14:textId="77777777" w:rsidTr="00BB1082">
              <w:tc>
                <w:tcPr>
                  <w:tcW w:w="1825" w:type="pct"/>
                </w:tcPr>
                <w:p w14:paraId="1556A530" w14:textId="77777777" w:rsidR="00D5094E" w:rsidRPr="00200C51" w:rsidRDefault="00D5094E" w:rsidP="00DB705D">
                  <w:pPr>
                    <w:spacing w:before="120" w:after="120"/>
                    <w:rPr>
                      <w:rFonts w:eastAsia="Calibri" w:cs="Calibri"/>
                      <w:bCs/>
                      <w:szCs w:val="20"/>
                    </w:rPr>
                  </w:pPr>
                  <w:r w:rsidRPr="00200C51">
                    <w:rPr>
                      <w:rFonts w:eastAsia="Calibri" w:cs="Calibri"/>
                      <w:bCs/>
                      <w:szCs w:val="20"/>
                    </w:rPr>
                    <w:t xml:space="preserve"> 4.9                       </w:t>
                  </w:r>
                </w:p>
              </w:tc>
              <w:tc>
                <w:tcPr>
                  <w:tcW w:w="3175" w:type="pct"/>
                </w:tcPr>
                <w:p w14:paraId="380BE619" w14:textId="77777777" w:rsidR="00D5094E" w:rsidRPr="00200C51" w:rsidRDefault="00D5094E" w:rsidP="00DB705D">
                  <w:pPr>
                    <w:spacing w:before="120" w:after="120"/>
                    <w:rPr>
                      <w:rFonts w:eastAsia="Calibri" w:cs="Calibri"/>
                      <w:bCs/>
                      <w:szCs w:val="20"/>
                    </w:rPr>
                  </w:pPr>
                  <w:r w:rsidRPr="00200C51">
                    <w:rPr>
                      <w:rFonts w:eastAsia="Calibri" w:cs="Calibri"/>
                      <w:bCs/>
                      <w:szCs w:val="20"/>
                    </w:rPr>
                    <w:t xml:space="preserve">&lt;11_DAYS_AGO&gt;       </w:t>
                  </w:r>
                </w:p>
              </w:tc>
            </w:tr>
          </w:tbl>
          <w:p w14:paraId="4B0C9BFC" w14:textId="77777777" w:rsidR="00D5094E" w:rsidRPr="00200C51" w:rsidRDefault="00D5094E" w:rsidP="00DB705D">
            <w:pPr>
              <w:spacing w:before="120" w:after="120" w:line="257" w:lineRule="auto"/>
              <w:rPr>
                <w:rFonts w:ascii="GE Inspira Sans" w:eastAsia="Calibri" w:hAnsi="GE Inspira Sans" w:cs="Calibri"/>
                <w:bCs/>
                <w:szCs w:val="20"/>
              </w:rPr>
            </w:pPr>
          </w:p>
        </w:tc>
        <w:tc>
          <w:tcPr>
            <w:tcW w:w="903" w:type="pct"/>
          </w:tcPr>
          <w:p w14:paraId="3DC8E4F8" w14:textId="77777777" w:rsidR="00D5094E" w:rsidRPr="00CB2BB6" w:rsidRDefault="00D5094E" w:rsidP="00DB705D">
            <w:pPr>
              <w:pStyle w:val="PF"/>
              <w:spacing w:before="120" w:after="120" w:afterAutospacing="0"/>
              <w:jc w:val="left"/>
              <w:rPr>
                <w:rFonts w:ascii="GE Inspira Sans" w:hAnsi="GE Inspira Sans"/>
                <w:b w:val="0"/>
                <w:bCs/>
              </w:rPr>
            </w:pPr>
          </w:p>
        </w:tc>
        <w:tc>
          <w:tcPr>
            <w:tcW w:w="366" w:type="pct"/>
          </w:tcPr>
          <w:p w14:paraId="5F04D070" w14:textId="77777777" w:rsidR="00D5094E" w:rsidRPr="00CB2BB6" w:rsidRDefault="00D5094E" w:rsidP="00DB705D">
            <w:pPr>
              <w:spacing w:before="120" w:after="120"/>
              <w:rPr>
                <w:rFonts w:ascii="GE Inspira Sans" w:hAnsi="GE Inspira Sans"/>
                <w:bCs/>
              </w:rPr>
            </w:pPr>
          </w:p>
        </w:tc>
        <w:tc>
          <w:tcPr>
            <w:tcW w:w="261" w:type="pct"/>
          </w:tcPr>
          <w:p w14:paraId="56BD4A6D" w14:textId="77777777" w:rsidR="00D5094E" w:rsidRPr="00CB2BB6" w:rsidRDefault="00D5094E" w:rsidP="00DB705D">
            <w:pPr>
              <w:spacing w:before="120" w:after="120"/>
              <w:rPr>
                <w:rFonts w:ascii="GE Inspira Sans" w:hAnsi="GE Inspira Sans"/>
                <w:bCs/>
              </w:rPr>
            </w:pPr>
          </w:p>
        </w:tc>
        <w:tc>
          <w:tcPr>
            <w:tcW w:w="438" w:type="pct"/>
          </w:tcPr>
          <w:p w14:paraId="36DD2D76" w14:textId="77777777" w:rsidR="00D5094E" w:rsidRPr="00CB2BB6" w:rsidRDefault="00D5094E" w:rsidP="00DB705D">
            <w:pPr>
              <w:spacing w:before="120" w:after="120"/>
              <w:rPr>
                <w:rFonts w:ascii="GE Inspira Sans" w:hAnsi="GE Inspira Sans"/>
                <w:bCs/>
              </w:rPr>
            </w:pPr>
          </w:p>
        </w:tc>
      </w:tr>
      <w:tr w:rsidR="00D5094E" w:rsidRPr="00CB2BB6" w14:paraId="7BEC3546" w14:textId="77777777" w:rsidTr="00BB1082">
        <w:trPr>
          <w:trHeight w:val="308"/>
        </w:trPr>
        <w:tc>
          <w:tcPr>
            <w:tcW w:w="1483" w:type="pct"/>
          </w:tcPr>
          <w:p w14:paraId="6CB5A0EB" w14:textId="55629EA4" w:rsidR="00D5094E" w:rsidRPr="0090585A" w:rsidRDefault="00D5094E"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806A92">
              <w:rPr>
                <w:rFonts w:ascii="GE Inspira Sans" w:hAnsi="GE Inspira Sans"/>
                <w:bCs/>
                <w:lang w:val="en-GB"/>
              </w:rPr>
              <w:t xml:space="preserve"> I move the mouse over the data point on the </w:t>
            </w:r>
            <w:r w:rsidR="00D531EF" w:rsidRPr="00D531EF">
              <w:rPr>
                <w:rFonts w:ascii="GE Inspira Sans" w:hAnsi="GE Inspira Sans"/>
                <w:bCs/>
                <w:lang w:val="en-GB"/>
              </w:rPr>
              <w:t>"Hemoglobin [Mass/volume] in Blood (g/dL)"</w:t>
            </w:r>
            <w:r w:rsidRPr="00806A92">
              <w:rPr>
                <w:rFonts w:ascii="GE Inspira Sans" w:hAnsi="GE Inspira Sans"/>
                <w:bCs/>
                <w:lang w:val="en-GB"/>
              </w:rPr>
              <w:t xml:space="preserve"> trend graph at date</w:t>
            </w:r>
            <w:r w:rsidR="00D531EF" w:rsidRPr="00806A92">
              <w:rPr>
                <w:rFonts w:ascii="GE Inspira Sans" w:hAnsi="GE Inspira Sans"/>
                <w:bCs/>
                <w:lang w:val="en-GB"/>
              </w:rPr>
              <w:t xml:space="preserve">: </w:t>
            </w:r>
            <w:r w:rsidR="00D531EF" w:rsidRPr="00D531EF">
              <w:rPr>
                <w:rFonts w:ascii="GE Inspira Sans" w:hAnsi="GE Inspira Sans"/>
                <w:b/>
                <w:lang w:val="en-GB"/>
              </w:rPr>
              <w:t>&lt;</w:t>
            </w:r>
            <w:r w:rsidR="00D531EF">
              <w:rPr>
                <w:rFonts w:ascii="GE Inspira Sans" w:hAnsi="GE Inspira Sans"/>
                <w:b/>
                <w:lang w:val="en-GB"/>
              </w:rPr>
              <w:t>16</w:t>
            </w:r>
            <w:r w:rsidR="00D531EF" w:rsidRPr="00D531EF">
              <w:rPr>
                <w:rFonts w:ascii="GE Inspira Sans" w:hAnsi="GE Inspira Sans"/>
                <w:b/>
                <w:lang w:val="en-GB"/>
              </w:rPr>
              <w:t>_DAYS_AGO&gt;</w:t>
            </w:r>
          </w:p>
        </w:tc>
        <w:tc>
          <w:tcPr>
            <w:tcW w:w="1549" w:type="pct"/>
          </w:tcPr>
          <w:p w14:paraId="0EEB3EA0" w14:textId="70F854F7" w:rsidR="00D5094E" w:rsidRPr="00806A92"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5094E" w:rsidRPr="00806A92">
              <w:rPr>
                <w:rFonts w:ascii="GE Inspira Sans" w:eastAsia="Calibri" w:hAnsi="GE Inspira Sans" w:cs="Calibri"/>
                <w:bCs/>
              </w:rPr>
              <w:t xml:space="preserve"> a blue vertical line is displayed at</w:t>
            </w:r>
            <w:r w:rsidR="00D531EF" w:rsidRPr="00806A92">
              <w:rPr>
                <w:rFonts w:ascii="GE Inspira Sans" w:hAnsi="GE Inspira Sans"/>
                <w:bCs/>
                <w:lang w:val="en-GB"/>
              </w:rPr>
              <w:t xml:space="preserve">: </w:t>
            </w:r>
            <w:r w:rsidR="00D531EF" w:rsidRPr="00D531EF">
              <w:rPr>
                <w:rFonts w:ascii="GE Inspira Sans" w:hAnsi="GE Inspira Sans"/>
                <w:b/>
                <w:lang w:val="en-GB"/>
              </w:rPr>
              <w:t>&lt;</w:t>
            </w:r>
            <w:r w:rsidR="00D531EF">
              <w:rPr>
                <w:rFonts w:ascii="GE Inspira Sans" w:hAnsi="GE Inspira Sans"/>
                <w:b/>
                <w:lang w:val="en-GB"/>
              </w:rPr>
              <w:t>16</w:t>
            </w:r>
            <w:r w:rsidR="00D531EF" w:rsidRPr="00D531EF">
              <w:rPr>
                <w:rFonts w:ascii="GE Inspira Sans" w:hAnsi="GE Inspira Sans"/>
                <w:b/>
                <w:lang w:val="en-GB"/>
              </w:rPr>
              <w:t>_DAYS_AGO&gt;</w:t>
            </w:r>
            <w:r w:rsidR="00D531EF">
              <w:rPr>
                <w:rFonts w:ascii="GE Inspira Sans" w:hAnsi="GE Inspira Sans"/>
                <w:b/>
                <w:lang w:val="en-GB"/>
              </w:rPr>
              <w:t xml:space="preserve"> </w:t>
            </w:r>
            <w:r w:rsidR="00D5094E" w:rsidRPr="00806A92">
              <w:rPr>
                <w:rFonts w:ascii="GE Inspira Sans" w:eastAsia="Calibri" w:hAnsi="GE Inspira Sans" w:cs="Calibri"/>
                <w:bCs/>
              </w:rPr>
              <w:t>on the following graphs:</w:t>
            </w:r>
          </w:p>
          <w:tbl>
            <w:tblPr>
              <w:tblStyle w:val="TC"/>
              <w:tblW w:w="0" w:type="auto"/>
              <w:tblLook w:val="04A0" w:firstRow="1" w:lastRow="0" w:firstColumn="1" w:lastColumn="0" w:noHBand="0" w:noVBand="1"/>
            </w:tblPr>
            <w:tblGrid>
              <w:gridCol w:w="5935"/>
            </w:tblGrid>
            <w:tr w:rsidR="00D531EF" w:rsidRPr="00D531EF" w14:paraId="6FE9D78A" w14:textId="77777777" w:rsidTr="009B6051">
              <w:trPr>
                <w:cnfStyle w:val="100000000000" w:firstRow="1" w:lastRow="0" w:firstColumn="0" w:lastColumn="0" w:oddVBand="0" w:evenVBand="0" w:oddHBand="0" w:evenHBand="0" w:firstRowFirstColumn="0" w:firstRowLastColumn="0" w:lastRowFirstColumn="0" w:lastRowLastColumn="0"/>
              </w:trPr>
              <w:tc>
                <w:tcPr>
                  <w:tcW w:w="5935" w:type="dxa"/>
                </w:tcPr>
                <w:p w14:paraId="32A49B62" w14:textId="77777777" w:rsidR="00D531EF" w:rsidRPr="00D531EF" w:rsidRDefault="00D531EF" w:rsidP="00D531EF">
                  <w:pPr>
                    <w:spacing w:before="120"/>
                    <w:rPr>
                      <w:rFonts w:eastAsia="Calibri" w:cs="Calibri"/>
                      <w:b/>
                    </w:rPr>
                  </w:pPr>
                  <w:r w:rsidRPr="00D531EF">
                    <w:rPr>
                      <w:rFonts w:eastAsia="Calibri" w:cs="Calibri"/>
                      <w:b/>
                    </w:rPr>
                    <w:t xml:space="preserve">trend_graph_title                                           </w:t>
                  </w:r>
                </w:p>
              </w:tc>
            </w:tr>
            <w:tr w:rsidR="00D531EF" w:rsidRPr="00D531EF" w14:paraId="5F3CF40F" w14:textId="77777777" w:rsidTr="009B6051">
              <w:tc>
                <w:tcPr>
                  <w:tcW w:w="5935" w:type="dxa"/>
                </w:tcPr>
                <w:p w14:paraId="78FEBA45" w14:textId="77777777" w:rsidR="00D531EF" w:rsidRPr="00D531EF" w:rsidRDefault="00D531EF" w:rsidP="00D531EF">
                  <w:pPr>
                    <w:spacing w:before="120"/>
                    <w:rPr>
                      <w:rFonts w:eastAsia="Calibri" w:cs="Calibri"/>
                      <w:bCs/>
                    </w:rPr>
                  </w:pPr>
                  <w:r w:rsidRPr="00D531EF">
                    <w:rPr>
                      <w:rFonts w:eastAsia="Calibri" w:cs="Calibri"/>
                      <w:bCs/>
                    </w:rPr>
                    <w:t xml:space="preserve"> Cancer Ag 125 [Units/volume] in Serum or Plasma (kU/l)      </w:t>
                  </w:r>
                </w:p>
              </w:tc>
            </w:tr>
            <w:tr w:rsidR="00D531EF" w:rsidRPr="00D531EF" w14:paraId="7FF9152C" w14:textId="77777777" w:rsidTr="009B6051">
              <w:tc>
                <w:tcPr>
                  <w:tcW w:w="5935" w:type="dxa"/>
                </w:tcPr>
                <w:p w14:paraId="406BBB31" w14:textId="77777777" w:rsidR="00D531EF" w:rsidRPr="00D531EF" w:rsidRDefault="00D531EF" w:rsidP="00D531EF">
                  <w:pPr>
                    <w:spacing w:before="120"/>
                    <w:rPr>
                      <w:rFonts w:eastAsia="Calibri" w:cs="Calibri"/>
                      <w:bCs/>
                    </w:rPr>
                  </w:pPr>
                  <w:r w:rsidRPr="00D531EF">
                    <w:rPr>
                      <w:rFonts w:eastAsia="Calibri" w:cs="Calibri"/>
                      <w:bCs/>
                    </w:rPr>
                    <w:t xml:space="preserve"> Body Weight (kg)                                            </w:t>
                  </w:r>
                </w:p>
              </w:tc>
            </w:tr>
            <w:tr w:rsidR="00D531EF" w:rsidRPr="00D531EF" w14:paraId="63CEF871" w14:textId="77777777" w:rsidTr="009B6051">
              <w:tc>
                <w:tcPr>
                  <w:tcW w:w="5935" w:type="dxa"/>
                </w:tcPr>
                <w:p w14:paraId="11AE390A" w14:textId="77777777" w:rsidR="00D531EF" w:rsidRPr="00D531EF" w:rsidRDefault="00D531EF" w:rsidP="00D531EF">
                  <w:pPr>
                    <w:spacing w:before="120"/>
                    <w:rPr>
                      <w:rFonts w:eastAsia="Calibri" w:cs="Calibri"/>
                      <w:bCs/>
                    </w:rPr>
                  </w:pPr>
                  <w:r w:rsidRPr="00D531EF">
                    <w:rPr>
                      <w:rFonts w:eastAsia="Calibri" w:cs="Calibri"/>
                      <w:bCs/>
                    </w:rPr>
                    <w:t xml:space="preserve"> Creatinine (mg/dL)                                          </w:t>
                  </w:r>
                </w:p>
              </w:tc>
            </w:tr>
            <w:tr w:rsidR="00D531EF" w:rsidRPr="00D531EF" w14:paraId="157FA307" w14:textId="77777777" w:rsidTr="009B6051">
              <w:tc>
                <w:tcPr>
                  <w:tcW w:w="5935" w:type="dxa"/>
                </w:tcPr>
                <w:p w14:paraId="161DEFA7" w14:textId="77777777" w:rsidR="00D531EF" w:rsidRPr="00D531EF" w:rsidRDefault="00D531EF" w:rsidP="00D531EF">
                  <w:pPr>
                    <w:spacing w:before="120"/>
                    <w:rPr>
                      <w:rFonts w:eastAsia="Calibri" w:cs="Calibri"/>
                      <w:bCs/>
                    </w:rPr>
                  </w:pPr>
                  <w:r w:rsidRPr="00D531EF">
                    <w:rPr>
                      <w:rFonts w:eastAsia="Calibri" w:cs="Calibri"/>
                      <w:bCs/>
                    </w:rPr>
                    <w:t xml:space="preserve"> Leukocytes [#/volume] in Blood by Automated count (10*3/uL) </w:t>
                  </w:r>
                </w:p>
              </w:tc>
            </w:tr>
            <w:tr w:rsidR="00D531EF" w:rsidRPr="00D531EF" w14:paraId="321A7800" w14:textId="77777777" w:rsidTr="009B6051">
              <w:tc>
                <w:tcPr>
                  <w:tcW w:w="5935" w:type="dxa"/>
                </w:tcPr>
                <w:p w14:paraId="5C9DF059" w14:textId="77777777" w:rsidR="00D531EF" w:rsidRPr="00D531EF" w:rsidRDefault="00D531EF" w:rsidP="00D531EF">
                  <w:pPr>
                    <w:spacing w:before="120"/>
                    <w:rPr>
                      <w:rFonts w:eastAsia="Calibri" w:cs="Calibri"/>
                      <w:bCs/>
                    </w:rPr>
                  </w:pPr>
                  <w:r w:rsidRPr="00D531EF">
                    <w:rPr>
                      <w:rFonts w:eastAsia="Calibri" w:cs="Calibri"/>
                      <w:bCs/>
                    </w:rPr>
                    <w:t xml:space="preserve"> Hemoglobin [Mass/volume] in Blood (g/dL)                    </w:t>
                  </w:r>
                </w:p>
              </w:tc>
            </w:tr>
            <w:tr w:rsidR="00D531EF" w:rsidRPr="00D531EF" w14:paraId="3DD614A7" w14:textId="77777777" w:rsidTr="009B6051">
              <w:tc>
                <w:tcPr>
                  <w:tcW w:w="5935" w:type="dxa"/>
                </w:tcPr>
                <w:p w14:paraId="3C7A6088" w14:textId="77777777" w:rsidR="00D531EF" w:rsidRPr="00D531EF" w:rsidRDefault="00D531EF" w:rsidP="00D531EF">
                  <w:pPr>
                    <w:spacing w:before="120"/>
                    <w:rPr>
                      <w:rFonts w:eastAsia="Calibri" w:cs="Calibri"/>
                      <w:bCs/>
                    </w:rPr>
                  </w:pPr>
                  <w:r w:rsidRPr="00D531EF">
                    <w:rPr>
                      <w:rFonts w:eastAsia="Calibri" w:cs="Calibri"/>
                      <w:bCs/>
                    </w:rPr>
                    <w:t xml:space="preserve"> Platelets [#/volume] in Blood by Automated count (10*3/uL)  </w:t>
                  </w:r>
                </w:p>
              </w:tc>
            </w:tr>
            <w:tr w:rsidR="00D531EF" w:rsidRPr="00D531EF" w14:paraId="1BDA0DF6" w14:textId="77777777" w:rsidTr="009B6051">
              <w:tc>
                <w:tcPr>
                  <w:tcW w:w="5935" w:type="dxa"/>
                </w:tcPr>
                <w:p w14:paraId="58E31CF0" w14:textId="77777777" w:rsidR="00D531EF" w:rsidRPr="00D531EF" w:rsidRDefault="00D531EF" w:rsidP="00D531EF">
                  <w:pPr>
                    <w:spacing w:before="120"/>
                    <w:rPr>
                      <w:rFonts w:eastAsia="Calibri" w:cs="Calibri"/>
                      <w:bCs/>
                    </w:rPr>
                  </w:pPr>
                  <w:r w:rsidRPr="00D531EF">
                    <w:rPr>
                      <w:rFonts w:eastAsia="Calibri" w:cs="Calibri"/>
                      <w:bCs/>
                    </w:rPr>
                    <w:t xml:space="preserve"> Bilirubin.total [Mass/volume] in Serum or Plasma (mg/dL)    </w:t>
                  </w:r>
                </w:p>
              </w:tc>
            </w:tr>
          </w:tbl>
          <w:p w14:paraId="2884F945" w14:textId="77777777" w:rsidR="00D5094E" w:rsidRPr="0090585A" w:rsidRDefault="00D5094E" w:rsidP="00DB705D">
            <w:pPr>
              <w:spacing w:before="120" w:after="120" w:line="257" w:lineRule="auto"/>
              <w:rPr>
                <w:rFonts w:ascii="GE Inspira Sans" w:eastAsia="Calibri" w:hAnsi="GE Inspira Sans" w:cs="Calibri"/>
                <w:bCs/>
              </w:rPr>
            </w:pPr>
          </w:p>
        </w:tc>
        <w:tc>
          <w:tcPr>
            <w:tcW w:w="903" w:type="pct"/>
          </w:tcPr>
          <w:p w14:paraId="105BA0AA" w14:textId="77777777" w:rsidR="00D5094E" w:rsidRPr="00CB2BB6" w:rsidRDefault="00D5094E" w:rsidP="00DB705D">
            <w:pPr>
              <w:pStyle w:val="PF"/>
              <w:spacing w:before="120" w:after="120" w:afterAutospacing="0"/>
              <w:jc w:val="left"/>
              <w:rPr>
                <w:rFonts w:ascii="GE Inspira Sans" w:hAnsi="GE Inspira Sans"/>
                <w:b w:val="0"/>
                <w:bCs/>
              </w:rPr>
            </w:pPr>
          </w:p>
        </w:tc>
        <w:tc>
          <w:tcPr>
            <w:tcW w:w="366" w:type="pct"/>
          </w:tcPr>
          <w:p w14:paraId="262F5002" w14:textId="77777777" w:rsidR="00D5094E" w:rsidRPr="00CB2BB6" w:rsidRDefault="00D5094E" w:rsidP="00DB705D">
            <w:pPr>
              <w:spacing w:before="120" w:after="120"/>
              <w:rPr>
                <w:rFonts w:ascii="GE Inspira Sans" w:hAnsi="GE Inspira Sans"/>
                <w:bCs/>
              </w:rPr>
            </w:pPr>
          </w:p>
        </w:tc>
        <w:tc>
          <w:tcPr>
            <w:tcW w:w="261" w:type="pct"/>
          </w:tcPr>
          <w:p w14:paraId="001D23B0" w14:textId="77777777" w:rsidR="00D5094E" w:rsidRPr="00CB2BB6" w:rsidRDefault="00D5094E" w:rsidP="00DB705D">
            <w:pPr>
              <w:spacing w:before="120" w:after="120"/>
              <w:rPr>
                <w:rFonts w:ascii="GE Inspira Sans" w:hAnsi="GE Inspira Sans"/>
                <w:bCs/>
              </w:rPr>
            </w:pPr>
          </w:p>
        </w:tc>
        <w:tc>
          <w:tcPr>
            <w:tcW w:w="438" w:type="pct"/>
          </w:tcPr>
          <w:p w14:paraId="78EECAEF" w14:textId="77777777" w:rsidR="00D5094E" w:rsidRPr="00CB2BB6" w:rsidRDefault="00D5094E" w:rsidP="00DB705D">
            <w:pPr>
              <w:spacing w:before="120" w:after="120"/>
              <w:rPr>
                <w:rFonts w:ascii="GE Inspira Sans" w:hAnsi="GE Inspira Sans"/>
                <w:bCs/>
              </w:rPr>
            </w:pPr>
          </w:p>
        </w:tc>
      </w:tr>
    </w:tbl>
    <w:p w14:paraId="39C36B9B" w14:textId="77777777" w:rsidR="00D5094E" w:rsidRDefault="00D5094E" w:rsidP="00DB705D">
      <w:pPr>
        <w:spacing w:before="120"/>
      </w:pPr>
    </w:p>
    <w:tbl>
      <w:tblPr>
        <w:tblStyle w:val="TableGrid"/>
        <w:tblW w:w="5000" w:type="pct"/>
        <w:tblLook w:val="04A0" w:firstRow="1" w:lastRow="0" w:firstColumn="1" w:lastColumn="0" w:noHBand="0" w:noVBand="1"/>
      </w:tblPr>
      <w:tblGrid>
        <w:gridCol w:w="6294"/>
        <w:gridCol w:w="6393"/>
        <w:gridCol w:w="3778"/>
        <w:gridCol w:w="1531"/>
        <w:gridCol w:w="1092"/>
        <w:gridCol w:w="1833"/>
      </w:tblGrid>
      <w:tr w:rsidR="00D5094E" w:rsidRPr="008B290C" w14:paraId="04095B12" w14:textId="77777777" w:rsidTr="00322CCE">
        <w:trPr>
          <w:trHeight w:val="550"/>
        </w:trPr>
        <w:tc>
          <w:tcPr>
            <w:tcW w:w="4562" w:type="pct"/>
            <w:gridSpan w:val="5"/>
            <w:shd w:val="clear" w:color="auto" w:fill="F2F2F2" w:themeFill="background1" w:themeFillShade="F2"/>
          </w:tcPr>
          <w:p w14:paraId="1903DB66" w14:textId="77777777" w:rsidR="00D5094E" w:rsidRDefault="00D5094E"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SRS-109.03</w:t>
            </w:r>
          </w:p>
          <w:p w14:paraId="44049379" w14:textId="474F0785" w:rsidR="00D5094E" w:rsidRPr="008B290C" w:rsidRDefault="00D5094E" w:rsidP="00DB705D">
            <w:pPr>
              <w:pStyle w:val="SCPF"/>
              <w:spacing w:before="120" w:after="120"/>
              <w:jc w:val="left"/>
              <w:rPr>
                <w:rFonts w:ascii="GE Inspira Sans" w:hAnsi="GE Inspira Sans"/>
                <w:b w:val="0"/>
                <w:bCs w:val="0"/>
              </w:rPr>
            </w:pPr>
            <w:r w:rsidRPr="00E577BA">
              <w:rPr>
                <w:rFonts w:ascii="GE Inspira Sans" w:hAnsi="GE Inspira Sans"/>
                <w:b w:val="0"/>
                <w:bCs w:val="0"/>
                <w:sz w:val="24"/>
                <w:szCs w:val="22"/>
              </w:rPr>
              <w:t xml:space="preserve">Scenario Outline: </w:t>
            </w:r>
            <w:r w:rsidRPr="00910F29">
              <w:rPr>
                <w:rFonts w:ascii="GE Inspira Sans" w:hAnsi="GE Inspira Sans"/>
                <w:b w:val="0"/>
                <w:bCs w:val="0"/>
                <w:sz w:val="24"/>
                <w:szCs w:val="22"/>
              </w:rPr>
              <w:t xml:space="preserve">Vertical line is displayed on all trend graphs when mouse is moved over a data point - </w:t>
            </w:r>
            <w:r w:rsidR="00DB37F3" w:rsidRPr="00DB37F3">
              <w:rPr>
                <w:rFonts w:ascii="GE Inspira Sans" w:hAnsi="GE Inspira Sans"/>
                <w:b w:val="0"/>
                <w:bCs w:val="0"/>
                <w:sz w:val="24"/>
                <w:szCs w:val="22"/>
              </w:rPr>
              <w:t>Last 90 days in List view</w:t>
            </w:r>
          </w:p>
        </w:tc>
        <w:tc>
          <w:tcPr>
            <w:tcW w:w="438" w:type="pct"/>
          </w:tcPr>
          <w:p w14:paraId="7E9A645E" w14:textId="77777777" w:rsidR="00D5094E" w:rsidRPr="008B290C" w:rsidRDefault="00D5094E" w:rsidP="00DB705D">
            <w:pPr>
              <w:pStyle w:val="SCPF"/>
              <w:spacing w:before="120" w:after="120"/>
              <w:rPr>
                <w:rFonts w:ascii="GE Inspira Sans" w:hAnsi="GE Inspira Sans"/>
              </w:rPr>
            </w:pPr>
            <w:r w:rsidRPr="003667F8">
              <w:rPr>
                <w:rFonts w:ascii="GE Inspira Sans" w:hAnsi="GE Inspira Sans"/>
                <w:sz w:val="22"/>
                <w:szCs w:val="20"/>
              </w:rPr>
              <w:t>Passed / Failed</w:t>
            </w:r>
          </w:p>
        </w:tc>
      </w:tr>
      <w:tr w:rsidR="00BB1082" w:rsidRPr="008B290C" w14:paraId="41ED2326" w14:textId="77777777" w:rsidTr="00BB1082">
        <w:trPr>
          <w:trHeight w:val="685"/>
        </w:trPr>
        <w:tc>
          <w:tcPr>
            <w:tcW w:w="1504" w:type="pct"/>
          </w:tcPr>
          <w:p w14:paraId="75F76AD2"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Test steps</w:t>
            </w:r>
          </w:p>
        </w:tc>
        <w:tc>
          <w:tcPr>
            <w:tcW w:w="1528" w:type="pct"/>
          </w:tcPr>
          <w:p w14:paraId="2FC9FDB7"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73172008"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Actual outcome</w:t>
            </w:r>
          </w:p>
        </w:tc>
        <w:tc>
          <w:tcPr>
            <w:tcW w:w="366" w:type="pct"/>
          </w:tcPr>
          <w:p w14:paraId="5934C8D8"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Passed/Failed</w:t>
            </w:r>
          </w:p>
        </w:tc>
        <w:tc>
          <w:tcPr>
            <w:tcW w:w="261" w:type="pct"/>
          </w:tcPr>
          <w:p w14:paraId="5909DCB6"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38" w:type="pct"/>
          </w:tcPr>
          <w:p w14:paraId="6A650E94" w14:textId="77777777" w:rsidR="00D5094E" w:rsidRPr="008B290C" w:rsidRDefault="00D5094E" w:rsidP="00DB705D">
            <w:pPr>
              <w:spacing w:before="120" w:after="120"/>
              <w:jc w:val="center"/>
              <w:rPr>
                <w:rFonts w:ascii="GE Inspira Sans" w:hAnsi="GE Inspira Sans"/>
                <w:b/>
                <w:bCs/>
              </w:rPr>
            </w:pPr>
            <w:r w:rsidRPr="008B290C">
              <w:rPr>
                <w:rFonts w:ascii="GE Inspira Sans" w:hAnsi="GE Inspira Sans"/>
                <w:b/>
                <w:bCs/>
              </w:rPr>
              <w:t>Defect no.</w:t>
            </w:r>
          </w:p>
        </w:tc>
      </w:tr>
      <w:tr w:rsidR="00BB1082" w:rsidRPr="00CB2BB6" w14:paraId="05B0E73B" w14:textId="77777777" w:rsidTr="00BB1082">
        <w:trPr>
          <w:trHeight w:val="308"/>
        </w:trPr>
        <w:tc>
          <w:tcPr>
            <w:tcW w:w="1504" w:type="pct"/>
          </w:tcPr>
          <w:p w14:paraId="416A4B69" w14:textId="11A3BDBD" w:rsidR="00D5094E" w:rsidRPr="0090585A"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D5094E" w:rsidRPr="0090585A">
              <w:rPr>
                <w:rFonts w:ascii="GE Inspira Sans" w:hAnsi="GE Inspira Sans"/>
                <w:bCs/>
                <w:lang w:val="en-GB"/>
              </w:rPr>
              <w:t xml:space="preserve"> the "OncoTestPatient, Trendenza" patient test data is generated by '\tools\TestDataGeneration\prepareTestData.sh' tool</w:t>
            </w:r>
          </w:p>
          <w:p w14:paraId="25DBD67C" w14:textId="77777777"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the replaced date parameters which were logged by the 'prepareTestData.sh' tool are noted</w:t>
            </w:r>
          </w:p>
          <w:p w14:paraId="7DC016A1" w14:textId="0A491748"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the generated test data ('\tools\TestDataGeneration\generated\</w:t>
            </w:r>
            <w:r>
              <w:rPr>
                <w:rFonts w:ascii="GE Inspira Sans" w:hAnsi="GE Inspira Sans"/>
                <w:bCs/>
                <w:lang w:val="en-GB"/>
              </w:rPr>
              <w:br/>
            </w:r>
            <w:r w:rsidRPr="0090585A">
              <w:rPr>
                <w:rFonts w:ascii="GE Inspira Sans" w:hAnsi="GE Inspira Sans"/>
                <w:bCs/>
                <w:lang w:val="en-GB"/>
              </w:rPr>
              <w:t xml:space="preserve">OncoTestPatient_Trendenza_generated.json') is uploaded to </w:t>
            </w:r>
            <w:r w:rsidR="00DB37F3">
              <w:rPr>
                <w:rFonts w:ascii="GE Inspira Sans" w:hAnsi="GE Inspira Sans"/>
                <w:bCs/>
                <w:lang w:val="en-GB"/>
              </w:rPr>
              <w:t>PDS</w:t>
            </w:r>
          </w:p>
          <w:p w14:paraId="4D31188C" w14:textId="77777777"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I logged in to OncoFlow application</w:t>
            </w:r>
          </w:p>
          <w:p w14:paraId="6F8788A6" w14:textId="77777777" w:rsidR="00D5094E" w:rsidRPr="0090585A" w:rsidRDefault="00D5094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I selected the "OncoTestPatient, Trendenza" patient</w:t>
            </w:r>
          </w:p>
          <w:p w14:paraId="3D9247AF" w14:textId="22A204A1" w:rsidR="00D5094E" w:rsidRDefault="00D5094E"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90585A">
              <w:rPr>
                <w:rFonts w:ascii="GE Inspira Sans" w:hAnsi="GE Inspira Sans"/>
                <w:bCs/>
                <w:lang w:val="en-GB"/>
              </w:rPr>
              <w:t xml:space="preserve"> I navigate to the "Trends" dashboard</w:t>
            </w:r>
          </w:p>
          <w:p w14:paraId="3C984C03" w14:textId="7A421CCB" w:rsidR="00DB37F3" w:rsidRDefault="00DB37F3"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Pr="0090585A">
              <w:rPr>
                <w:rFonts w:ascii="GE Inspira Sans" w:hAnsi="GE Inspira Sans"/>
                <w:bCs/>
                <w:lang w:val="en-GB"/>
              </w:rPr>
              <w:t xml:space="preserve"> </w:t>
            </w:r>
            <w:r w:rsidRPr="00DB37F3">
              <w:rPr>
                <w:rFonts w:ascii="GE Inspira Sans" w:hAnsi="GE Inspira Sans"/>
                <w:bCs/>
                <w:lang w:val="en-GB"/>
              </w:rPr>
              <w:t>I select the "List View" option in the Trends toolbar</w:t>
            </w:r>
          </w:p>
          <w:p w14:paraId="2FD4D653" w14:textId="729EE64E" w:rsidR="00D5094E" w:rsidRPr="00CB2BB6" w:rsidRDefault="00D5094E"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Pr="00770A17">
              <w:rPr>
                <w:rFonts w:ascii="GE Inspira Sans" w:hAnsi="GE Inspira Sans"/>
                <w:bCs/>
                <w:lang w:val="en-GB"/>
              </w:rPr>
              <w:t xml:space="preserve"> I select the "Last </w:t>
            </w:r>
            <w:r>
              <w:rPr>
                <w:rFonts w:ascii="GE Inspira Sans" w:hAnsi="GE Inspira Sans"/>
                <w:bCs/>
                <w:lang w:val="en-GB"/>
              </w:rPr>
              <w:t>9</w:t>
            </w:r>
            <w:r w:rsidRPr="00770A17">
              <w:rPr>
                <w:rFonts w:ascii="GE Inspira Sans" w:hAnsi="GE Inspira Sans"/>
                <w:bCs/>
                <w:lang w:val="en-GB"/>
              </w:rPr>
              <w:t>0 days" option in the Trends toolbar</w:t>
            </w:r>
          </w:p>
        </w:tc>
        <w:tc>
          <w:tcPr>
            <w:tcW w:w="1528" w:type="pct"/>
          </w:tcPr>
          <w:p w14:paraId="132EE826" w14:textId="19482190" w:rsidR="00D5094E" w:rsidRPr="0090585A"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5094E" w:rsidRPr="0090585A">
              <w:rPr>
                <w:rFonts w:ascii="GE Inspira Sans" w:eastAsia="Calibri" w:hAnsi="GE Inspira Sans" w:cs="Calibri"/>
                <w:bCs/>
              </w:rPr>
              <w:t xml:space="preserve"> I see the following data points on the </w:t>
            </w:r>
            <w:r w:rsidR="00DB37F3" w:rsidRPr="00D531EF">
              <w:rPr>
                <w:rFonts w:ascii="GE Inspira Sans" w:hAnsi="GE Inspira Sans"/>
                <w:bCs/>
                <w:lang w:val="en-GB"/>
              </w:rPr>
              <w:t>"Hemoglobin [Mass/volume] in Blood (g/dL)"</w:t>
            </w:r>
            <w:r w:rsidR="00DB37F3" w:rsidRPr="00806A92">
              <w:rPr>
                <w:rFonts w:ascii="GE Inspira Sans" w:hAnsi="GE Inspira Sans"/>
                <w:bCs/>
                <w:lang w:val="en-GB"/>
              </w:rPr>
              <w:t xml:space="preserve"> </w:t>
            </w:r>
            <w:r w:rsidR="00D5094E" w:rsidRPr="0090585A">
              <w:rPr>
                <w:rFonts w:ascii="GE Inspira Sans" w:eastAsia="Calibri" w:hAnsi="GE Inspira Sans" w:cs="Calibri"/>
                <w:bCs/>
              </w:rPr>
              <w:t>trend graph:</w:t>
            </w:r>
          </w:p>
          <w:tbl>
            <w:tblPr>
              <w:tblStyle w:val="TC"/>
              <w:tblW w:w="5000" w:type="pct"/>
              <w:tblLook w:val="04A0" w:firstRow="1" w:lastRow="0" w:firstColumn="1" w:lastColumn="0" w:noHBand="0" w:noVBand="1"/>
            </w:tblPr>
            <w:tblGrid>
              <w:gridCol w:w="2656"/>
              <w:gridCol w:w="3511"/>
            </w:tblGrid>
            <w:tr w:rsidR="00DB37F3" w:rsidRPr="0090585A" w14:paraId="7332B6A1" w14:textId="77777777" w:rsidTr="00DB37F3">
              <w:trPr>
                <w:cnfStyle w:val="100000000000" w:firstRow="1" w:lastRow="0" w:firstColumn="0" w:lastColumn="0" w:oddVBand="0" w:evenVBand="0" w:oddHBand="0" w:evenHBand="0" w:firstRowFirstColumn="0" w:firstRowLastColumn="0" w:lastRowFirstColumn="0" w:lastRowLastColumn="0"/>
              </w:trPr>
              <w:tc>
                <w:tcPr>
                  <w:tcW w:w="2153" w:type="pct"/>
                </w:tcPr>
                <w:p w14:paraId="0CECBA2A" w14:textId="77777777" w:rsidR="00DB37F3" w:rsidRPr="00751D8E" w:rsidRDefault="00DB37F3" w:rsidP="00DB37F3">
                  <w:pPr>
                    <w:spacing w:before="120" w:after="120"/>
                    <w:rPr>
                      <w:rFonts w:eastAsia="Calibri" w:cs="Calibri"/>
                      <w:b/>
                    </w:rPr>
                  </w:pPr>
                  <w:r w:rsidRPr="00751D8E">
                    <w:rPr>
                      <w:rFonts w:eastAsia="Calibri" w:cs="Calibri"/>
                      <w:b/>
                    </w:rPr>
                    <w:t xml:space="preserve">data_value_on_point_label </w:t>
                  </w:r>
                </w:p>
              </w:tc>
              <w:tc>
                <w:tcPr>
                  <w:tcW w:w="2847" w:type="pct"/>
                </w:tcPr>
                <w:p w14:paraId="70AE8BB6" w14:textId="77777777" w:rsidR="00DB37F3" w:rsidRPr="00751D8E" w:rsidRDefault="00DB37F3" w:rsidP="00DB37F3">
                  <w:pPr>
                    <w:spacing w:before="120" w:after="120"/>
                    <w:rPr>
                      <w:rFonts w:eastAsia="Calibri" w:cs="Calibri"/>
                      <w:b/>
                    </w:rPr>
                  </w:pPr>
                  <w:r w:rsidRPr="00751D8E">
                    <w:rPr>
                      <w:rFonts w:eastAsia="Calibri" w:cs="Calibri"/>
                      <w:b/>
                    </w:rPr>
                    <w:t xml:space="preserve"> date_on_point_label </w:t>
                  </w:r>
                </w:p>
              </w:tc>
            </w:tr>
            <w:tr w:rsidR="00DB37F3" w:rsidRPr="0090585A" w14:paraId="1E253989" w14:textId="77777777" w:rsidTr="00DB37F3">
              <w:tc>
                <w:tcPr>
                  <w:tcW w:w="2153" w:type="pct"/>
                </w:tcPr>
                <w:p w14:paraId="7BDC1A48" w14:textId="77777777" w:rsidR="00DB37F3" w:rsidRPr="0090585A" w:rsidRDefault="00DB37F3" w:rsidP="00DB37F3">
                  <w:pPr>
                    <w:spacing w:before="120" w:after="120"/>
                    <w:rPr>
                      <w:rFonts w:eastAsia="Calibri" w:cs="Calibri"/>
                      <w:bCs/>
                    </w:rPr>
                  </w:pPr>
                  <w:r w:rsidRPr="00D531EF">
                    <w:rPr>
                      <w:rFonts w:eastAsia="Calibri" w:cs="Calibri"/>
                      <w:bCs/>
                    </w:rPr>
                    <w:t>11.987</w:t>
                  </w:r>
                </w:p>
              </w:tc>
              <w:tc>
                <w:tcPr>
                  <w:tcW w:w="2847" w:type="pct"/>
                </w:tcPr>
                <w:p w14:paraId="45E931B8" w14:textId="77777777" w:rsidR="00DB37F3" w:rsidRPr="0090585A" w:rsidRDefault="00DB37F3" w:rsidP="00DB37F3">
                  <w:pPr>
                    <w:spacing w:before="120" w:after="120"/>
                    <w:rPr>
                      <w:rFonts w:eastAsia="Calibri" w:cs="Calibri"/>
                      <w:bCs/>
                    </w:rPr>
                  </w:pPr>
                  <w:r w:rsidRPr="0090585A">
                    <w:rPr>
                      <w:rFonts w:eastAsia="Calibri" w:cs="Calibri"/>
                      <w:bCs/>
                    </w:rPr>
                    <w:t xml:space="preserve">&lt;90_DAYS_AGO&gt;       </w:t>
                  </w:r>
                </w:p>
              </w:tc>
            </w:tr>
            <w:tr w:rsidR="00DB37F3" w:rsidRPr="0090585A" w14:paraId="3A9C739D" w14:textId="77777777" w:rsidTr="00DB37F3">
              <w:tc>
                <w:tcPr>
                  <w:tcW w:w="2153" w:type="pct"/>
                </w:tcPr>
                <w:p w14:paraId="151D0082" w14:textId="77777777" w:rsidR="00DB37F3" w:rsidRPr="0090585A" w:rsidRDefault="00DB37F3" w:rsidP="00DB37F3">
                  <w:pPr>
                    <w:spacing w:before="120" w:after="120"/>
                    <w:rPr>
                      <w:rFonts w:eastAsia="Calibri" w:cs="Calibri"/>
                      <w:bCs/>
                    </w:rPr>
                  </w:pPr>
                  <w:r w:rsidRPr="00D531EF">
                    <w:rPr>
                      <w:rFonts w:eastAsia="Calibri" w:cs="Calibri"/>
                      <w:bCs/>
                    </w:rPr>
                    <w:t>21.541</w:t>
                  </w:r>
                </w:p>
              </w:tc>
              <w:tc>
                <w:tcPr>
                  <w:tcW w:w="2847" w:type="pct"/>
                </w:tcPr>
                <w:p w14:paraId="14A9367F" w14:textId="77777777" w:rsidR="00DB37F3" w:rsidRPr="0090585A" w:rsidRDefault="00DB37F3" w:rsidP="00DB37F3">
                  <w:pPr>
                    <w:spacing w:before="120" w:after="120"/>
                    <w:rPr>
                      <w:rFonts w:eastAsia="Calibri" w:cs="Calibri"/>
                      <w:bCs/>
                    </w:rPr>
                  </w:pPr>
                  <w:r w:rsidRPr="0090585A">
                    <w:rPr>
                      <w:rFonts w:eastAsia="Calibri" w:cs="Calibri"/>
                      <w:bCs/>
                    </w:rPr>
                    <w:t xml:space="preserve">&lt;89_DAYS_AGO&gt;       </w:t>
                  </w:r>
                </w:p>
              </w:tc>
            </w:tr>
            <w:tr w:rsidR="00DB37F3" w:rsidRPr="0090585A" w14:paraId="52155A07" w14:textId="77777777" w:rsidTr="00DB37F3">
              <w:tc>
                <w:tcPr>
                  <w:tcW w:w="2153" w:type="pct"/>
                </w:tcPr>
                <w:p w14:paraId="1F0C20D5" w14:textId="77777777" w:rsidR="00DB37F3" w:rsidRPr="0090585A" w:rsidRDefault="00DB37F3" w:rsidP="00DB37F3">
                  <w:pPr>
                    <w:spacing w:before="120" w:after="120"/>
                    <w:rPr>
                      <w:rFonts w:eastAsia="Calibri" w:cs="Calibri"/>
                      <w:bCs/>
                    </w:rPr>
                  </w:pPr>
                  <w:r w:rsidRPr="00D531EF">
                    <w:rPr>
                      <w:rFonts w:eastAsia="Calibri" w:cs="Calibri"/>
                      <w:bCs/>
                    </w:rPr>
                    <w:t>23.334</w:t>
                  </w:r>
                  <w:r w:rsidRPr="0090585A">
                    <w:rPr>
                      <w:rFonts w:eastAsia="Calibri" w:cs="Calibri"/>
                      <w:bCs/>
                    </w:rPr>
                    <w:t xml:space="preserve">                      </w:t>
                  </w:r>
                </w:p>
              </w:tc>
              <w:tc>
                <w:tcPr>
                  <w:tcW w:w="2847" w:type="pct"/>
                </w:tcPr>
                <w:p w14:paraId="2F545A34" w14:textId="77777777" w:rsidR="00DB37F3" w:rsidRPr="0090585A" w:rsidRDefault="00DB37F3" w:rsidP="00DB37F3">
                  <w:pPr>
                    <w:spacing w:before="120" w:after="120"/>
                    <w:rPr>
                      <w:rFonts w:eastAsia="Calibri" w:cs="Calibri"/>
                      <w:bCs/>
                    </w:rPr>
                  </w:pPr>
                  <w:r w:rsidRPr="0090585A">
                    <w:rPr>
                      <w:rFonts w:eastAsia="Calibri" w:cs="Calibri"/>
                      <w:bCs/>
                    </w:rPr>
                    <w:t xml:space="preserve">&lt;73_DAYS_AGO&gt;       </w:t>
                  </w:r>
                </w:p>
              </w:tc>
            </w:tr>
            <w:tr w:rsidR="00DB37F3" w:rsidRPr="0090585A" w14:paraId="6D98CE2C" w14:textId="77777777" w:rsidTr="00DB37F3">
              <w:tc>
                <w:tcPr>
                  <w:tcW w:w="2153" w:type="pct"/>
                </w:tcPr>
                <w:p w14:paraId="182B8FEB" w14:textId="77777777" w:rsidR="00DB37F3" w:rsidRPr="0090585A" w:rsidRDefault="00DB37F3" w:rsidP="00DB37F3">
                  <w:pPr>
                    <w:spacing w:before="120" w:after="120"/>
                    <w:rPr>
                      <w:rFonts w:eastAsia="Calibri" w:cs="Calibri"/>
                      <w:bCs/>
                    </w:rPr>
                  </w:pPr>
                  <w:r w:rsidRPr="00D531EF">
                    <w:rPr>
                      <w:rFonts w:eastAsia="Calibri" w:cs="Calibri"/>
                      <w:bCs/>
                    </w:rPr>
                    <w:t>26.123</w:t>
                  </w:r>
                </w:p>
              </w:tc>
              <w:tc>
                <w:tcPr>
                  <w:tcW w:w="2847" w:type="pct"/>
                </w:tcPr>
                <w:p w14:paraId="5A3CE7E3" w14:textId="77777777" w:rsidR="00DB37F3" w:rsidRPr="0090585A" w:rsidRDefault="00DB37F3" w:rsidP="00DB37F3">
                  <w:pPr>
                    <w:spacing w:before="120" w:after="120"/>
                    <w:rPr>
                      <w:rFonts w:eastAsia="Calibri" w:cs="Calibri"/>
                      <w:bCs/>
                    </w:rPr>
                  </w:pPr>
                  <w:r w:rsidRPr="0090585A">
                    <w:rPr>
                      <w:rFonts w:eastAsia="Calibri" w:cs="Calibri"/>
                      <w:bCs/>
                    </w:rPr>
                    <w:t xml:space="preserve">&lt;30_DAYS_AGO&gt;       </w:t>
                  </w:r>
                </w:p>
              </w:tc>
            </w:tr>
            <w:tr w:rsidR="00DB37F3" w:rsidRPr="0090585A" w14:paraId="411B572D" w14:textId="77777777" w:rsidTr="00DB37F3">
              <w:tc>
                <w:tcPr>
                  <w:tcW w:w="2153" w:type="pct"/>
                </w:tcPr>
                <w:p w14:paraId="1A2A5E9B" w14:textId="77777777" w:rsidR="00DB37F3" w:rsidRPr="0090585A" w:rsidRDefault="00DB37F3" w:rsidP="00DB37F3">
                  <w:pPr>
                    <w:spacing w:before="120" w:after="120"/>
                    <w:rPr>
                      <w:rFonts w:eastAsia="Calibri" w:cs="Calibri"/>
                      <w:bCs/>
                    </w:rPr>
                  </w:pPr>
                  <w:r w:rsidRPr="00D531EF">
                    <w:rPr>
                      <w:rFonts w:eastAsia="Calibri" w:cs="Calibri"/>
                      <w:bCs/>
                    </w:rPr>
                    <w:t>27.576</w:t>
                  </w:r>
                  <w:r w:rsidRPr="0090585A">
                    <w:rPr>
                      <w:rFonts w:eastAsia="Calibri" w:cs="Calibri"/>
                      <w:bCs/>
                    </w:rPr>
                    <w:t xml:space="preserve">                      </w:t>
                  </w:r>
                </w:p>
              </w:tc>
              <w:tc>
                <w:tcPr>
                  <w:tcW w:w="2847" w:type="pct"/>
                </w:tcPr>
                <w:p w14:paraId="667C1415" w14:textId="77777777" w:rsidR="00DB37F3" w:rsidRPr="0090585A" w:rsidRDefault="00DB37F3" w:rsidP="00DB37F3">
                  <w:pPr>
                    <w:spacing w:before="120" w:after="120"/>
                    <w:rPr>
                      <w:rFonts w:eastAsia="Calibri" w:cs="Calibri"/>
                      <w:bCs/>
                    </w:rPr>
                  </w:pPr>
                  <w:r w:rsidRPr="0090585A">
                    <w:rPr>
                      <w:rFonts w:eastAsia="Calibri" w:cs="Calibri"/>
                      <w:bCs/>
                    </w:rPr>
                    <w:t xml:space="preserve">&lt;29_DAYS_AGO&gt;       </w:t>
                  </w:r>
                </w:p>
              </w:tc>
            </w:tr>
            <w:tr w:rsidR="00DB37F3" w:rsidRPr="0090585A" w14:paraId="07B9B246" w14:textId="77777777" w:rsidTr="00DB37F3">
              <w:tc>
                <w:tcPr>
                  <w:tcW w:w="2153" w:type="pct"/>
                </w:tcPr>
                <w:p w14:paraId="50EC2241" w14:textId="77777777" w:rsidR="00DB37F3" w:rsidRPr="0090585A" w:rsidRDefault="00DB37F3" w:rsidP="00DB37F3">
                  <w:pPr>
                    <w:spacing w:before="120" w:after="120"/>
                    <w:rPr>
                      <w:rFonts w:eastAsia="Calibri" w:cs="Calibri"/>
                      <w:bCs/>
                    </w:rPr>
                  </w:pPr>
                  <w:r w:rsidRPr="00D531EF">
                    <w:rPr>
                      <w:rFonts w:eastAsia="Calibri" w:cs="Calibri"/>
                      <w:bCs/>
                    </w:rPr>
                    <w:t>25.288</w:t>
                  </w:r>
                  <w:r w:rsidRPr="0090585A">
                    <w:rPr>
                      <w:rFonts w:eastAsia="Calibri" w:cs="Calibri"/>
                      <w:bCs/>
                    </w:rPr>
                    <w:t xml:space="preserve">                  </w:t>
                  </w:r>
                </w:p>
              </w:tc>
              <w:tc>
                <w:tcPr>
                  <w:tcW w:w="2847" w:type="pct"/>
                </w:tcPr>
                <w:p w14:paraId="0DEAE757" w14:textId="77777777" w:rsidR="00DB37F3" w:rsidRPr="0090585A" w:rsidRDefault="00DB37F3" w:rsidP="00DB37F3">
                  <w:pPr>
                    <w:spacing w:before="120" w:after="120"/>
                    <w:rPr>
                      <w:rFonts w:eastAsia="Calibri" w:cs="Calibri"/>
                      <w:bCs/>
                    </w:rPr>
                  </w:pPr>
                  <w:r w:rsidRPr="0090585A">
                    <w:rPr>
                      <w:rFonts w:eastAsia="Calibri" w:cs="Calibri"/>
                      <w:bCs/>
                    </w:rPr>
                    <w:t xml:space="preserve">&lt;16_DAYS_AGO&gt;       </w:t>
                  </w:r>
                </w:p>
              </w:tc>
            </w:tr>
            <w:tr w:rsidR="00DB37F3" w:rsidRPr="0090585A" w14:paraId="4DF787A9" w14:textId="77777777" w:rsidTr="00DB37F3">
              <w:tc>
                <w:tcPr>
                  <w:tcW w:w="2153" w:type="pct"/>
                </w:tcPr>
                <w:p w14:paraId="79F8EDB6" w14:textId="77777777" w:rsidR="00DB37F3" w:rsidRPr="0090585A" w:rsidRDefault="00DB37F3" w:rsidP="00DB37F3">
                  <w:pPr>
                    <w:spacing w:before="120" w:after="120"/>
                    <w:rPr>
                      <w:rFonts w:eastAsia="Calibri" w:cs="Calibri"/>
                      <w:bCs/>
                    </w:rPr>
                  </w:pPr>
                  <w:r w:rsidRPr="00D531EF">
                    <w:rPr>
                      <w:rFonts w:eastAsia="Calibri" w:cs="Calibri"/>
                      <w:bCs/>
                    </w:rPr>
                    <w:t>31.411</w:t>
                  </w:r>
                  <w:r w:rsidRPr="0090585A">
                    <w:rPr>
                      <w:rFonts w:eastAsia="Calibri" w:cs="Calibri"/>
                      <w:bCs/>
                    </w:rPr>
                    <w:t xml:space="preserve">                     </w:t>
                  </w:r>
                </w:p>
              </w:tc>
              <w:tc>
                <w:tcPr>
                  <w:tcW w:w="2847" w:type="pct"/>
                </w:tcPr>
                <w:p w14:paraId="5DC4477E" w14:textId="77777777" w:rsidR="00DB37F3" w:rsidRPr="0090585A" w:rsidRDefault="00DB37F3" w:rsidP="00DB37F3">
                  <w:pPr>
                    <w:spacing w:before="120" w:after="120"/>
                    <w:rPr>
                      <w:rFonts w:eastAsia="Calibri" w:cs="Calibri"/>
                      <w:bCs/>
                    </w:rPr>
                  </w:pPr>
                  <w:r w:rsidRPr="0090585A">
                    <w:rPr>
                      <w:rFonts w:eastAsia="Calibri" w:cs="Calibri"/>
                      <w:bCs/>
                    </w:rPr>
                    <w:t xml:space="preserve"> &lt;TODAY&gt;             </w:t>
                  </w:r>
                </w:p>
              </w:tc>
            </w:tr>
          </w:tbl>
          <w:p w14:paraId="1667559E" w14:textId="71767BF3" w:rsidR="00D5094E" w:rsidRPr="00E577BA" w:rsidRDefault="00D5094E"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Pr="00E577BA">
              <w:rPr>
                <w:rFonts w:ascii="GE Inspira Sans" w:eastAsia="Calibri" w:hAnsi="GE Inspira Sans" w:cs="Calibri"/>
                <w:bCs/>
              </w:rPr>
              <w:t xml:space="preserve"> I </w:t>
            </w:r>
            <w:r w:rsidR="00DB37F3">
              <w:rPr>
                <w:rFonts w:ascii="GE Inspira Sans" w:eastAsia="Calibri" w:hAnsi="GE Inspira Sans" w:cs="Calibri"/>
                <w:bCs/>
              </w:rPr>
              <w:t>see</w:t>
            </w:r>
            <w:r w:rsidRPr="00E577BA">
              <w:rPr>
                <w:rFonts w:ascii="GE Inspira Sans" w:eastAsia="Calibri" w:hAnsi="GE Inspira Sans" w:cs="Calibri"/>
                <w:bCs/>
              </w:rPr>
              <w:t xml:space="preserve"> the following data points on the "Body Weight</w:t>
            </w:r>
            <w:r w:rsidR="00DB37F3">
              <w:rPr>
                <w:rFonts w:ascii="GE Inspira Sans" w:eastAsia="Calibri" w:hAnsi="GE Inspira Sans" w:cs="Calibri"/>
                <w:bCs/>
              </w:rPr>
              <w:t xml:space="preserve"> (kg)</w:t>
            </w:r>
            <w:r w:rsidRPr="00E577BA">
              <w:rPr>
                <w:rFonts w:ascii="GE Inspira Sans" w:eastAsia="Calibri" w:hAnsi="GE Inspira Sans" w:cs="Calibri"/>
                <w:bCs/>
              </w:rPr>
              <w:t>" trend graph:</w:t>
            </w:r>
          </w:p>
          <w:tbl>
            <w:tblPr>
              <w:tblStyle w:val="TC"/>
              <w:tblW w:w="5000" w:type="pct"/>
              <w:tblLook w:val="04A0" w:firstRow="1" w:lastRow="0" w:firstColumn="1" w:lastColumn="0" w:noHBand="0" w:noVBand="1"/>
            </w:tblPr>
            <w:tblGrid>
              <w:gridCol w:w="2656"/>
              <w:gridCol w:w="3511"/>
            </w:tblGrid>
            <w:tr w:rsidR="00D5094E" w:rsidRPr="00E577BA" w14:paraId="009F956B" w14:textId="77777777" w:rsidTr="00166ED1">
              <w:trPr>
                <w:cnfStyle w:val="100000000000" w:firstRow="1" w:lastRow="0" w:firstColumn="0" w:lastColumn="0" w:oddVBand="0" w:evenVBand="0" w:oddHBand="0" w:evenHBand="0" w:firstRowFirstColumn="0" w:firstRowLastColumn="0" w:lastRowFirstColumn="0" w:lastRowLastColumn="0"/>
              </w:trPr>
              <w:tc>
                <w:tcPr>
                  <w:tcW w:w="1825" w:type="pct"/>
                </w:tcPr>
                <w:p w14:paraId="154C4FD0" w14:textId="6357C214" w:rsidR="00D5094E" w:rsidRPr="00200C51" w:rsidRDefault="00D5094E" w:rsidP="00DB705D">
                  <w:pPr>
                    <w:spacing w:before="120" w:after="120"/>
                    <w:rPr>
                      <w:rFonts w:eastAsia="Calibri" w:cs="Calibri"/>
                      <w:b/>
                    </w:rPr>
                  </w:pPr>
                  <w:r w:rsidRPr="00200C51">
                    <w:rPr>
                      <w:rFonts w:eastAsia="Calibri" w:cs="Calibri"/>
                      <w:b/>
                    </w:rPr>
                    <w:t xml:space="preserve">data_value_on_point_label </w:t>
                  </w:r>
                </w:p>
              </w:tc>
              <w:tc>
                <w:tcPr>
                  <w:tcW w:w="3175" w:type="pct"/>
                </w:tcPr>
                <w:p w14:paraId="2B9EA7FE" w14:textId="2E59295F" w:rsidR="00D5094E" w:rsidRPr="00200C51" w:rsidRDefault="00D5094E" w:rsidP="00DB705D">
                  <w:pPr>
                    <w:spacing w:before="120" w:after="120"/>
                    <w:rPr>
                      <w:rFonts w:eastAsia="Calibri" w:cs="Calibri"/>
                      <w:b/>
                    </w:rPr>
                  </w:pPr>
                  <w:r w:rsidRPr="00200C51">
                    <w:rPr>
                      <w:rFonts w:eastAsia="Calibri" w:cs="Calibri"/>
                      <w:b/>
                    </w:rPr>
                    <w:t xml:space="preserve">date_on_point_label </w:t>
                  </w:r>
                </w:p>
              </w:tc>
            </w:tr>
            <w:tr w:rsidR="00D5094E" w:rsidRPr="00E577BA" w14:paraId="55E21979" w14:textId="77777777" w:rsidTr="00166ED1">
              <w:tc>
                <w:tcPr>
                  <w:tcW w:w="1825" w:type="pct"/>
                </w:tcPr>
                <w:p w14:paraId="0533CAB2" w14:textId="77777777" w:rsidR="00D5094E" w:rsidRPr="00E577BA" w:rsidRDefault="00D5094E" w:rsidP="00DB705D">
                  <w:pPr>
                    <w:spacing w:before="120" w:after="120"/>
                    <w:rPr>
                      <w:rFonts w:eastAsia="Calibri" w:cs="Calibri"/>
                      <w:bCs/>
                    </w:rPr>
                  </w:pPr>
                  <w:r w:rsidRPr="00E577BA">
                    <w:rPr>
                      <w:rFonts w:eastAsia="Calibri" w:cs="Calibri"/>
                      <w:bCs/>
                    </w:rPr>
                    <w:t xml:space="preserve"> 4.9                       </w:t>
                  </w:r>
                </w:p>
              </w:tc>
              <w:tc>
                <w:tcPr>
                  <w:tcW w:w="3175" w:type="pct"/>
                </w:tcPr>
                <w:p w14:paraId="2EF3B135" w14:textId="77777777" w:rsidR="00D5094E" w:rsidRPr="00E577BA" w:rsidRDefault="00D5094E" w:rsidP="00DB705D">
                  <w:pPr>
                    <w:spacing w:before="120" w:after="120"/>
                    <w:rPr>
                      <w:rFonts w:eastAsia="Calibri" w:cs="Calibri"/>
                      <w:bCs/>
                    </w:rPr>
                  </w:pPr>
                  <w:r w:rsidRPr="00E577BA">
                    <w:rPr>
                      <w:rFonts w:eastAsia="Calibri" w:cs="Calibri"/>
                      <w:bCs/>
                    </w:rPr>
                    <w:t xml:space="preserve">&lt;52_DAYS_AGO&gt;       </w:t>
                  </w:r>
                </w:p>
              </w:tc>
            </w:tr>
            <w:tr w:rsidR="00D5094E" w:rsidRPr="00E577BA" w14:paraId="2255B6E4" w14:textId="77777777" w:rsidTr="00166ED1">
              <w:tc>
                <w:tcPr>
                  <w:tcW w:w="1825" w:type="pct"/>
                </w:tcPr>
                <w:p w14:paraId="5DF821FE" w14:textId="77777777" w:rsidR="00D5094E" w:rsidRPr="00E577BA" w:rsidRDefault="00D5094E" w:rsidP="00DB705D">
                  <w:pPr>
                    <w:spacing w:before="120" w:after="120"/>
                    <w:rPr>
                      <w:rFonts w:eastAsia="Calibri" w:cs="Calibri"/>
                      <w:bCs/>
                    </w:rPr>
                  </w:pPr>
                  <w:r w:rsidRPr="00E577BA">
                    <w:rPr>
                      <w:rFonts w:eastAsia="Calibri" w:cs="Calibri"/>
                      <w:bCs/>
                    </w:rPr>
                    <w:t xml:space="preserve"> 6.1                       </w:t>
                  </w:r>
                </w:p>
              </w:tc>
              <w:tc>
                <w:tcPr>
                  <w:tcW w:w="3175" w:type="pct"/>
                </w:tcPr>
                <w:p w14:paraId="133CE624" w14:textId="77777777" w:rsidR="00D5094E" w:rsidRPr="00E577BA" w:rsidRDefault="00D5094E" w:rsidP="00DB705D">
                  <w:pPr>
                    <w:spacing w:before="120" w:after="120"/>
                    <w:rPr>
                      <w:rFonts w:eastAsia="Calibri" w:cs="Calibri"/>
                      <w:bCs/>
                    </w:rPr>
                  </w:pPr>
                  <w:r w:rsidRPr="00E577BA">
                    <w:rPr>
                      <w:rFonts w:eastAsia="Calibri" w:cs="Calibri"/>
                      <w:bCs/>
                    </w:rPr>
                    <w:t xml:space="preserve">&lt;16_DAYS_AGO&gt;       </w:t>
                  </w:r>
                </w:p>
              </w:tc>
            </w:tr>
            <w:tr w:rsidR="00D5094E" w:rsidRPr="00CB2BB6" w14:paraId="29FEB894" w14:textId="77777777" w:rsidTr="00166ED1">
              <w:tc>
                <w:tcPr>
                  <w:tcW w:w="1825" w:type="pct"/>
                </w:tcPr>
                <w:p w14:paraId="4D560B10" w14:textId="77777777" w:rsidR="00D5094E" w:rsidRPr="00E577BA" w:rsidRDefault="00D5094E" w:rsidP="00DB705D">
                  <w:pPr>
                    <w:spacing w:before="120" w:after="120"/>
                    <w:rPr>
                      <w:rFonts w:eastAsia="Calibri" w:cs="Calibri"/>
                      <w:bCs/>
                    </w:rPr>
                  </w:pPr>
                  <w:r w:rsidRPr="00E577BA">
                    <w:rPr>
                      <w:rFonts w:eastAsia="Calibri" w:cs="Calibri"/>
                      <w:bCs/>
                    </w:rPr>
                    <w:t xml:space="preserve"> 4.9                       </w:t>
                  </w:r>
                </w:p>
              </w:tc>
              <w:tc>
                <w:tcPr>
                  <w:tcW w:w="3175" w:type="pct"/>
                </w:tcPr>
                <w:p w14:paraId="78F35487" w14:textId="77777777" w:rsidR="00D5094E" w:rsidRPr="00E577BA" w:rsidRDefault="00D5094E" w:rsidP="00DB705D">
                  <w:pPr>
                    <w:spacing w:before="120" w:after="120"/>
                    <w:rPr>
                      <w:rFonts w:eastAsia="Calibri" w:cs="Calibri"/>
                      <w:bCs/>
                    </w:rPr>
                  </w:pPr>
                  <w:r w:rsidRPr="00E577BA">
                    <w:rPr>
                      <w:rFonts w:eastAsia="Calibri" w:cs="Calibri"/>
                      <w:bCs/>
                    </w:rPr>
                    <w:t xml:space="preserve">&lt;11_DAYS_AGO&gt;       </w:t>
                  </w:r>
                </w:p>
              </w:tc>
            </w:tr>
          </w:tbl>
          <w:p w14:paraId="2BFBD138" w14:textId="77777777" w:rsidR="00D5094E" w:rsidRPr="00CB2BB6" w:rsidRDefault="00D5094E" w:rsidP="00DB705D">
            <w:pPr>
              <w:spacing w:before="120" w:after="120" w:line="257" w:lineRule="auto"/>
              <w:rPr>
                <w:rFonts w:ascii="GE Inspira Sans" w:eastAsia="Calibri" w:hAnsi="GE Inspira Sans" w:cs="Calibri"/>
                <w:bCs/>
              </w:rPr>
            </w:pPr>
          </w:p>
        </w:tc>
        <w:tc>
          <w:tcPr>
            <w:tcW w:w="903" w:type="pct"/>
          </w:tcPr>
          <w:p w14:paraId="769627CF" w14:textId="77777777" w:rsidR="00D5094E" w:rsidRPr="00CB2BB6" w:rsidRDefault="00D5094E" w:rsidP="00DB705D">
            <w:pPr>
              <w:pStyle w:val="PF"/>
              <w:spacing w:before="120" w:after="120" w:afterAutospacing="0"/>
              <w:jc w:val="left"/>
              <w:rPr>
                <w:rFonts w:ascii="GE Inspira Sans" w:hAnsi="GE Inspira Sans"/>
                <w:b w:val="0"/>
                <w:bCs/>
              </w:rPr>
            </w:pPr>
          </w:p>
        </w:tc>
        <w:tc>
          <w:tcPr>
            <w:tcW w:w="366" w:type="pct"/>
          </w:tcPr>
          <w:p w14:paraId="79822190" w14:textId="77777777" w:rsidR="00D5094E" w:rsidRPr="00CB2BB6" w:rsidRDefault="00D5094E" w:rsidP="00DB705D">
            <w:pPr>
              <w:spacing w:before="120" w:after="120"/>
              <w:rPr>
                <w:rFonts w:ascii="GE Inspira Sans" w:hAnsi="GE Inspira Sans"/>
                <w:bCs/>
              </w:rPr>
            </w:pPr>
          </w:p>
        </w:tc>
        <w:tc>
          <w:tcPr>
            <w:tcW w:w="261" w:type="pct"/>
          </w:tcPr>
          <w:p w14:paraId="104E8AC6" w14:textId="77777777" w:rsidR="00D5094E" w:rsidRPr="00CB2BB6" w:rsidRDefault="00D5094E" w:rsidP="00DB705D">
            <w:pPr>
              <w:spacing w:before="120" w:after="120"/>
              <w:rPr>
                <w:rFonts w:ascii="GE Inspira Sans" w:hAnsi="GE Inspira Sans"/>
                <w:bCs/>
              </w:rPr>
            </w:pPr>
          </w:p>
        </w:tc>
        <w:tc>
          <w:tcPr>
            <w:tcW w:w="438" w:type="pct"/>
          </w:tcPr>
          <w:p w14:paraId="302E9257" w14:textId="77777777" w:rsidR="00D5094E" w:rsidRPr="00CB2BB6" w:rsidRDefault="00D5094E" w:rsidP="00DB705D">
            <w:pPr>
              <w:spacing w:before="120" w:after="120"/>
              <w:rPr>
                <w:rFonts w:ascii="GE Inspira Sans" w:hAnsi="GE Inspira Sans"/>
                <w:bCs/>
              </w:rPr>
            </w:pPr>
          </w:p>
        </w:tc>
      </w:tr>
      <w:tr w:rsidR="00BB1082" w:rsidRPr="00CB2BB6" w14:paraId="5C2101B5" w14:textId="77777777" w:rsidTr="00BB1082">
        <w:trPr>
          <w:trHeight w:val="308"/>
        </w:trPr>
        <w:tc>
          <w:tcPr>
            <w:tcW w:w="1504" w:type="pct"/>
          </w:tcPr>
          <w:p w14:paraId="6EA36AD1" w14:textId="7F425AD3" w:rsidR="00D5094E" w:rsidRPr="0090585A" w:rsidRDefault="00D5094E"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806A92">
              <w:rPr>
                <w:rFonts w:ascii="GE Inspira Sans" w:hAnsi="GE Inspira Sans"/>
                <w:bCs/>
                <w:lang w:val="en-GB"/>
              </w:rPr>
              <w:t xml:space="preserve"> I move the mouse over the data point on the </w:t>
            </w:r>
            <w:r w:rsidR="00DB37F3" w:rsidRPr="00D531EF">
              <w:rPr>
                <w:rFonts w:ascii="GE Inspira Sans" w:hAnsi="GE Inspira Sans"/>
                <w:bCs/>
                <w:lang w:val="en-GB"/>
              </w:rPr>
              <w:t>"Hemoglobin [Mass/volume] in Blood (g/dL)"</w:t>
            </w:r>
            <w:r w:rsidR="00DB37F3">
              <w:rPr>
                <w:rFonts w:ascii="GE Inspira Sans" w:hAnsi="GE Inspira Sans"/>
                <w:bCs/>
                <w:lang w:val="en-GB"/>
              </w:rPr>
              <w:t xml:space="preserve"> </w:t>
            </w:r>
            <w:r w:rsidRPr="00806A92">
              <w:rPr>
                <w:rFonts w:ascii="GE Inspira Sans" w:hAnsi="GE Inspira Sans"/>
                <w:bCs/>
                <w:lang w:val="en-GB"/>
              </w:rPr>
              <w:t xml:space="preserve">trend graph at date: </w:t>
            </w:r>
            <w:r w:rsidR="00DB37F3" w:rsidRPr="00D531EF">
              <w:rPr>
                <w:rFonts w:ascii="GE Inspira Sans" w:hAnsi="GE Inspira Sans"/>
                <w:b/>
                <w:lang w:val="en-GB"/>
              </w:rPr>
              <w:t>&lt;</w:t>
            </w:r>
            <w:r w:rsidR="00DB37F3">
              <w:rPr>
                <w:rFonts w:ascii="GE Inspira Sans" w:hAnsi="GE Inspira Sans"/>
                <w:b/>
                <w:lang w:val="en-GB"/>
              </w:rPr>
              <w:t>73</w:t>
            </w:r>
            <w:r w:rsidR="00DB37F3" w:rsidRPr="00D531EF">
              <w:rPr>
                <w:rFonts w:ascii="GE Inspira Sans" w:hAnsi="GE Inspira Sans"/>
                <w:b/>
                <w:lang w:val="en-GB"/>
              </w:rPr>
              <w:t>_DAYS_AGO&gt;</w:t>
            </w:r>
          </w:p>
        </w:tc>
        <w:tc>
          <w:tcPr>
            <w:tcW w:w="1528" w:type="pct"/>
          </w:tcPr>
          <w:p w14:paraId="0E45D076" w14:textId="48302AA6" w:rsidR="00D5094E" w:rsidRPr="00806A92"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5094E" w:rsidRPr="00806A92">
              <w:rPr>
                <w:rFonts w:ascii="GE Inspira Sans" w:eastAsia="Calibri" w:hAnsi="GE Inspira Sans" w:cs="Calibri"/>
                <w:bCs/>
              </w:rPr>
              <w:t xml:space="preserve"> a blue vertical line is displayed at </w:t>
            </w:r>
            <w:r w:rsidR="00DB37F3" w:rsidRPr="00D531EF">
              <w:rPr>
                <w:rFonts w:ascii="GE Inspira Sans" w:hAnsi="GE Inspira Sans"/>
                <w:b/>
                <w:lang w:val="en-GB"/>
              </w:rPr>
              <w:t>&lt;</w:t>
            </w:r>
            <w:r w:rsidR="00DB37F3">
              <w:rPr>
                <w:rFonts w:ascii="GE Inspira Sans" w:hAnsi="GE Inspira Sans"/>
                <w:b/>
                <w:lang w:val="en-GB"/>
              </w:rPr>
              <w:t>73</w:t>
            </w:r>
            <w:r w:rsidR="00DB37F3" w:rsidRPr="00D531EF">
              <w:rPr>
                <w:rFonts w:ascii="GE Inspira Sans" w:hAnsi="GE Inspira Sans"/>
                <w:b/>
                <w:lang w:val="en-GB"/>
              </w:rPr>
              <w:t>_DAYS_AGO&gt;</w:t>
            </w:r>
            <w:r w:rsidR="00DB37F3">
              <w:rPr>
                <w:rFonts w:ascii="GE Inspira Sans" w:hAnsi="GE Inspira Sans"/>
                <w:b/>
                <w:lang w:val="en-GB"/>
              </w:rPr>
              <w:t xml:space="preserve"> </w:t>
            </w:r>
            <w:r w:rsidR="00D5094E" w:rsidRPr="00806A92">
              <w:rPr>
                <w:rFonts w:ascii="GE Inspira Sans" w:eastAsia="Calibri" w:hAnsi="GE Inspira Sans" w:cs="Calibri"/>
                <w:bCs/>
              </w:rPr>
              <w:t>on the following graphs:</w:t>
            </w:r>
          </w:p>
          <w:tbl>
            <w:tblPr>
              <w:tblStyle w:val="TC"/>
              <w:tblW w:w="0" w:type="auto"/>
              <w:tblLook w:val="04A0" w:firstRow="1" w:lastRow="0" w:firstColumn="1" w:lastColumn="0" w:noHBand="0" w:noVBand="1"/>
            </w:tblPr>
            <w:tblGrid>
              <w:gridCol w:w="5935"/>
            </w:tblGrid>
            <w:tr w:rsidR="00DB37F3" w:rsidRPr="00D531EF" w14:paraId="54A22C91" w14:textId="77777777" w:rsidTr="009B6051">
              <w:trPr>
                <w:cnfStyle w:val="100000000000" w:firstRow="1" w:lastRow="0" w:firstColumn="0" w:lastColumn="0" w:oddVBand="0" w:evenVBand="0" w:oddHBand="0" w:evenHBand="0" w:firstRowFirstColumn="0" w:firstRowLastColumn="0" w:lastRowFirstColumn="0" w:lastRowLastColumn="0"/>
              </w:trPr>
              <w:tc>
                <w:tcPr>
                  <w:tcW w:w="5935" w:type="dxa"/>
                </w:tcPr>
                <w:p w14:paraId="38E2173C" w14:textId="77777777" w:rsidR="00DB37F3" w:rsidRPr="00D531EF" w:rsidRDefault="00DB37F3" w:rsidP="00DB37F3">
                  <w:pPr>
                    <w:spacing w:before="120"/>
                    <w:rPr>
                      <w:rFonts w:eastAsia="Calibri" w:cs="Calibri"/>
                      <w:b/>
                    </w:rPr>
                  </w:pPr>
                  <w:r w:rsidRPr="00D531EF">
                    <w:rPr>
                      <w:rFonts w:eastAsia="Calibri" w:cs="Calibri"/>
                      <w:b/>
                    </w:rPr>
                    <w:t xml:space="preserve">trend_graph_title                                           </w:t>
                  </w:r>
                </w:p>
              </w:tc>
            </w:tr>
            <w:tr w:rsidR="00DB37F3" w:rsidRPr="00D531EF" w14:paraId="1AE624B7" w14:textId="77777777" w:rsidTr="009B6051">
              <w:tc>
                <w:tcPr>
                  <w:tcW w:w="5935" w:type="dxa"/>
                </w:tcPr>
                <w:p w14:paraId="6C94935C" w14:textId="77777777" w:rsidR="00DB37F3" w:rsidRPr="00D531EF" w:rsidRDefault="00DB37F3" w:rsidP="00DB37F3">
                  <w:pPr>
                    <w:spacing w:before="120"/>
                    <w:rPr>
                      <w:rFonts w:eastAsia="Calibri" w:cs="Calibri"/>
                      <w:bCs/>
                    </w:rPr>
                  </w:pPr>
                  <w:r w:rsidRPr="00D531EF">
                    <w:rPr>
                      <w:rFonts w:eastAsia="Calibri" w:cs="Calibri"/>
                      <w:bCs/>
                    </w:rPr>
                    <w:t xml:space="preserve"> Cancer Ag 125 [Units/volume] in Serum or Plasma (kU/l)      </w:t>
                  </w:r>
                </w:p>
              </w:tc>
            </w:tr>
            <w:tr w:rsidR="00DB37F3" w:rsidRPr="00D531EF" w14:paraId="501B15E2" w14:textId="77777777" w:rsidTr="009B6051">
              <w:tc>
                <w:tcPr>
                  <w:tcW w:w="5935" w:type="dxa"/>
                </w:tcPr>
                <w:p w14:paraId="0A1B305D" w14:textId="77777777" w:rsidR="00DB37F3" w:rsidRPr="00D531EF" w:rsidRDefault="00DB37F3" w:rsidP="00DB37F3">
                  <w:pPr>
                    <w:spacing w:before="120"/>
                    <w:rPr>
                      <w:rFonts w:eastAsia="Calibri" w:cs="Calibri"/>
                      <w:bCs/>
                    </w:rPr>
                  </w:pPr>
                  <w:r w:rsidRPr="00D531EF">
                    <w:rPr>
                      <w:rFonts w:eastAsia="Calibri" w:cs="Calibri"/>
                      <w:bCs/>
                    </w:rPr>
                    <w:t xml:space="preserve"> Body Weight (kg)                                            </w:t>
                  </w:r>
                </w:p>
              </w:tc>
            </w:tr>
            <w:tr w:rsidR="00DB37F3" w:rsidRPr="00D531EF" w14:paraId="79EC9DA6" w14:textId="77777777" w:rsidTr="009B6051">
              <w:tc>
                <w:tcPr>
                  <w:tcW w:w="5935" w:type="dxa"/>
                </w:tcPr>
                <w:p w14:paraId="3A235E7C" w14:textId="77777777" w:rsidR="00DB37F3" w:rsidRPr="00D531EF" w:rsidRDefault="00DB37F3" w:rsidP="00DB37F3">
                  <w:pPr>
                    <w:spacing w:before="120"/>
                    <w:rPr>
                      <w:rFonts w:eastAsia="Calibri" w:cs="Calibri"/>
                      <w:bCs/>
                    </w:rPr>
                  </w:pPr>
                  <w:r w:rsidRPr="00D531EF">
                    <w:rPr>
                      <w:rFonts w:eastAsia="Calibri" w:cs="Calibri"/>
                      <w:bCs/>
                    </w:rPr>
                    <w:t xml:space="preserve"> Creatinine (mg/dL)                                          </w:t>
                  </w:r>
                </w:p>
              </w:tc>
            </w:tr>
            <w:tr w:rsidR="00DB37F3" w:rsidRPr="00D531EF" w14:paraId="250C6F64" w14:textId="77777777" w:rsidTr="009B6051">
              <w:tc>
                <w:tcPr>
                  <w:tcW w:w="5935" w:type="dxa"/>
                </w:tcPr>
                <w:p w14:paraId="0568EB02" w14:textId="77777777" w:rsidR="00DB37F3" w:rsidRPr="00D531EF" w:rsidRDefault="00DB37F3" w:rsidP="00DB37F3">
                  <w:pPr>
                    <w:spacing w:before="120"/>
                    <w:rPr>
                      <w:rFonts w:eastAsia="Calibri" w:cs="Calibri"/>
                      <w:bCs/>
                    </w:rPr>
                  </w:pPr>
                  <w:r w:rsidRPr="00D531EF">
                    <w:rPr>
                      <w:rFonts w:eastAsia="Calibri" w:cs="Calibri"/>
                      <w:bCs/>
                    </w:rPr>
                    <w:t xml:space="preserve"> Leukocytes [#/volume] in Blood by Automated count (10*3/uL) </w:t>
                  </w:r>
                </w:p>
              </w:tc>
            </w:tr>
            <w:tr w:rsidR="00DB37F3" w:rsidRPr="00D531EF" w14:paraId="260A0916" w14:textId="77777777" w:rsidTr="009B6051">
              <w:tc>
                <w:tcPr>
                  <w:tcW w:w="5935" w:type="dxa"/>
                </w:tcPr>
                <w:p w14:paraId="691A03A0" w14:textId="77777777" w:rsidR="00DB37F3" w:rsidRPr="00D531EF" w:rsidRDefault="00DB37F3" w:rsidP="00DB37F3">
                  <w:pPr>
                    <w:spacing w:before="120"/>
                    <w:rPr>
                      <w:rFonts w:eastAsia="Calibri" w:cs="Calibri"/>
                      <w:bCs/>
                    </w:rPr>
                  </w:pPr>
                  <w:r w:rsidRPr="00D531EF">
                    <w:rPr>
                      <w:rFonts w:eastAsia="Calibri" w:cs="Calibri"/>
                      <w:bCs/>
                    </w:rPr>
                    <w:t xml:space="preserve"> Hemoglobin [Mass/volume] in Blood (g/dL)                    </w:t>
                  </w:r>
                </w:p>
              </w:tc>
            </w:tr>
            <w:tr w:rsidR="00DB37F3" w:rsidRPr="00D531EF" w14:paraId="51F1ABDA" w14:textId="77777777" w:rsidTr="009B6051">
              <w:tc>
                <w:tcPr>
                  <w:tcW w:w="5935" w:type="dxa"/>
                </w:tcPr>
                <w:p w14:paraId="6A0B6369" w14:textId="77777777" w:rsidR="00DB37F3" w:rsidRPr="00D531EF" w:rsidRDefault="00DB37F3" w:rsidP="00DB37F3">
                  <w:pPr>
                    <w:spacing w:before="120"/>
                    <w:rPr>
                      <w:rFonts w:eastAsia="Calibri" w:cs="Calibri"/>
                      <w:bCs/>
                    </w:rPr>
                  </w:pPr>
                  <w:r w:rsidRPr="00D531EF">
                    <w:rPr>
                      <w:rFonts w:eastAsia="Calibri" w:cs="Calibri"/>
                      <w:bCs/>
                    </w:rPr>
                    <w:t xml:space="preserve"> Platelets [#/volume] in Blood by Automated count (10*3/uL)  </w:t>
                  </w:r>
                </w:p>
              </w:tc>
            </w:tr>
            <w:tr w:rsidR="00DB37F3" w:rsidRPr="00D531EF" w14:paraId="16E8B5B0" w14:textId="77777777" w:rsidTr="009B6051">
              <w:tc>
                <w:tcPr>
                  <w:tcW w:w="5935" w:type="dxa"/>
                </w:tcPr>
                <w:p w14:paraId="3F5ABBF0" w14:textId="77777777" w:rsidR="00DB37F3" w:rsidRPr="00D531EF" w:rsidRDefault="00DB37F3" w:rsidP="00DB37F3">
                  <w:pPr>
                    <w:spacing w:before="120"/>
                    <w:rPr>
                      <w:rFonts w:eastAsia="Calibri" w:cs="Calibri"/>
                      <w:bCs/>
                    </w:rPr>
                  </w:pPr>
                  <w:r w:rsidRPr="00D531EF">
                    <w:rPr>
                      <w:rFonts w:eastAsia="Calibri" w:cs="Calibri"/>
                      <w:bCs/>
                    </w:rPr>
                    <w:t xml:space="preserve"> Bilirubin.total [Mass/volume] in Serum or Plasma (mg/dL)    </w:t>
                  </w:r>
                </w:p>
              </w:tc>
            </w:tr>
          </w:tbl>
          <w:p w14:paraId="5FE09E3A" w14:textId="6B1219A9" w:rsidR="00DB37F3" w:rsidRPr="0090585A" w:rsidRDefault="00DB37F3" w:rsidP="00DB705D">
            <w:pPr>
              <w:spacing w:before="120" w:after="120" w:line="257" w:lineRule="auto"/>
              <w:rPr>
                <w:rFonts w:ascii="GE Inspira Sans" w:eastAsia="Calibri" w:hAnsi="GE Inspira Sans" w:cs="Calibri"/>
                <w:bCs/>
              </w:rPr>
            </w:pPr>
          </w:p>
        </w:tc>
        <w:tc>
          <w:tcPr>
            <w:tcW w:w="903" w:type="pct"/>
          </w:tcPr>
          <w:p w14:paraId="4722FE79" w14:textId="77777777" w:rsidR="00D5094E" w:rsidRPr="00CB2BB6" w:rsidRDefault="00D5094E" w:rsidP="00DB705D">
            <w:pPr>
              <w:pStyle w:val="PF"/>
              <w:spacing w:before="120" w:after="120" w:afterAutospacing="0"/>
              <w:jc w:val="left"/>
              <w:rPr>
                <w:rFonts w:ascii="GE Inspira Sans" w:hAnsi="GE Inspira Sans"/>
                <w:b w:val="0"/>
                <w:bCs/>
              </w:rPr>
            </w:pPr>
          </w:p>
        </w:tc>
        <w:tc>
          <w:tcPr>
            <w:tcW w:w="366" w:type="pct"/>
          </w:tcPr>
          <w:p w14:paraId="248934E9" w14:textId="77777777" w:rsidR="00D5094E" w:rsidRPr="00CB2BB6" w:rsidRDefault="00D5094E" w:rsidP="00DB705D">
            <w:pPr>
              <w:spacing w:before="120" w:after="120"/>
              <w:rPr>
                <w:rFonts w:ascii="GE Inspira Sans" w:hAnsi="GE Inspira Sans"/>
                <w:bCs/>
              </w:rPr>
            </w:pPr>
          </w:p>
        </w:tc>
        <w:tc>
          <w:tcPr>
            <w:tcW w:w="261" w:type="pct"/>
          </w:tcPr>
          <w:p w14:paraId="3EBF9707" w14:textId="77777777" w:rsidR="00D5094E" w:rsidRPr="00CB2BB6" w:rsidRDefault="00D5094E" w:rsidP="00DB705D">
            <w:pPr>
              <w:spacing w:before="120" w:after="120"/>
              <w:rPr>
                <w:rFonts w:ascii="GE Inspira Sans" w:hAnsi="GE Inspira Sans"/>
                <w:bCs/>
              </w:rPr>
            </w:pPr>
          </w:p>
        </w:tc>
        <w:tc>
          <w:tcPr>
            <w:tcW w:w="438" w:type="pct"/>
          </w:tcPr>
          <w:p w14:paraId="5711ACDA" w14:textId="77777777" w:rsidR="00D5094E" w:rsidRPr="00CB2BB6" w:rsidRDefault="00D5094E" w:rsidP="00DB705D">
            <w:pPr>
              <w:spacing w:before="120" w:after="120"/>
              <w:rPr>
                <w:rFonts w:ascii="GE Inspira Sans" w:hAnsi="GE Inspira Sans"/>
                <w:bCs/>
              </w:rPr>
            </w:pPr>
          </w:p>
        </w:tc>
      </w:tr>
    </w:tbl>
    <w:p w14:paraId="4110F0B6" w14:textId="5316E74B" w:rsidR="00D5094E" w:rsidRDefault="00D5094E" w:rsidP="00DB705D">
      <w:pPr>
        <w:spacing w:before="120"/>
      </w:pPr>
    </w:p>
    <w:tbl>
      <w:tblPr>
        <w:tblStyle w:val="TableGrid"/>
        <w:tblW w:w="5000" w:type="pct"/>
        <w:tblLook w:val="04A0" w:firstRow="1" w:lastRow="0" w:firstColumn="1" w:lastColumn="0" w:noHBand="0" w:noVBand="1"/>
      </w:tblPr>
      <w:tblGrid>
        <w:gridCol w:w="6384"/>
        <w:gridCol w:w="6301"/>
        <w:gridCol w:w="3778"/>
        <w:gridCol w:w="1483"/>
        <w:gridCol w:w="1247"/>
        <w:gridCol w:w="1728"/>
      </w:tblGrid>
      <w:tr w:rsidR="00A713DF" w:rsidRPr="0090585A" w14:paraId="2544A795" w14:textId="77777777" w:rsidTr="00BC3BD2">
        <w:trPr>
          <w:trHeight w:val="568"/>
        </w:trPr>
        <w:tc>
          <w:tcPr>
            <w:tcW w:w="5000" w:type="pct"/>
            <w:gridSpan w:val="6"/>
            <w:shd w:val="clear" w:color="auto" w:fill="D9E2F3" w:themeFill="accent1" w:themeFillTint="33"/>
          </w:tcPr>
          <w:p w14:paraId="0417EF51" w14:textId="71C7E858" w:rsidR="00A713DF" w:rsidRPr="0090585A" w:rsidRDefault="00A713DF" w:rsidP="00BC3BD2">
            <w:pPr>
              <w:pStyle w:val="Heading2"/>
              <w:spacing w:before="120" w:after="120"/>
            </w:pPr>
            <w:r w:rsidRPr="001A17B6">
              <w:t>SRS</w:t>
            </w:r>
            <w:r>
              <w:t>-138</w:t>
            </w:r>
            <w:r w:rsidRPr="001A17B6">
              <w:t xml:space="preserve"> - </w:t>
            </w:r>
            <w:r w:rsidRPr="00A713DF">
              <w:t>OncoFlow users shall be able to see the trend cards on the trend dashboard in grid or in list view.</w:t>
            </w:r>
          </w:p>
        </w:tc>
      </w:tr>
      <w:tr w:rsidR="00A713DF" w:rsidRPr="008B290C" w14:paraId="7D4E643E" w14:textId="77777777" w:rsidTr="00BC3BD2">
        <w:trPr>
          <w:trHeight w:val="550"/>
        </w:trPr>
        <w:tc>
          <w:tcPr>
            <w:tcW w:w="4587" w:type="pct"/>
            <w:gridSpan w:val="5"/>
            <w:shd w:val="clear" w:color="auto" w:fill="F2F2F2" w:themeFill="background1" w:themeFillShade="F2"/>
          </w:tcPr>
          <w:p w14:paraId="10313E33" w14:textId="1309CBEB" w:rsidR="00A713DF" w:rsidRDefault="00A713DF" w:rsidP="00BC3BD2">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SRS-138.01</w:t>
            </w:r>
          </w:p>
          <w:p w14:paraId="4C2BED5D" w14:textId="77777777" w:rsidR="00A713DF" w:rsidRPr="008B290C" w:rsidRDefault="00A713DF" w:rsidP="00BC3BD2">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0C7761">
              <w:rPr>
                <w:rFonts w:ascii="GE Inspira Sans" w:hAnsi="GE Inspira Sans"/>
                <w:b w:val="0"/>
                <w:bCs w:val="0"/>
                <w:sz w:val="24"/>
                <w:szCs w:val="22"/>
              </w:rPr>
              <w:t>Trends dashboard can display the data points in a Grid View</w:t>
            </w:r>
          </w:p>
        </w:tc>
        <w:tc>
          <w:tcPr>
            <w:tcW w:w="413" w:type="pct"/>
          </w:tcPr>
          <w:p w14:paraId="4C3DE386" w14:textId="77777777" w:rsidR="00A713DF" w:rsidRPr="008B290C" w:rsidRDefault="00A713DF" w:rsidP="00BC3BD2">
            <w:pPr>
              <w:pStyle w:val="SCPF"/>
              <w:spacing w:before="120" w:after="120"/>
              <w:rPr>
                <w:rFonts w:ascii="GE Inspira Sans" w:hAnsi="GE Inspira Sans"/>
              </w:rPr>
            </w:pPr>
            <w:r w:rsidRPr="00402A24">
              <w:rPr>
                <w:rFonts w:ascii="GE Inspira Sans" w:hAnsi="GE Inspira Sans"/>
                <w:sz w:val="24"/>
              </w:rPr>
              <w:t>Passed / Failed</w:t>
            </w:r>
          </w:p>
        </w:tc>
      </w:tr>
      <w:tr w:rsidR="00A713DF" w:rsidRPr="008B290C" w14:paraId="2E8E539B" w14:textId="77777777" w:rsidTr="00BC3BD2">
        <w:trPr>
          <w:trHeight w:val="685"/>
        </w:trPr>
        <w:tc>
          <w:tcPr>
            <w:tcW w:w="1526" w:type="pct"/>
          </w:tcPr>
          <w:p w14:paraId="43689330" w14:textId="77777777" w:rsidR="00A713DF" w:rsidRPr="008B290C" w:rsidRDefault="00A713DF" w:rsidP="00BC3BD2">
            <w:pPr>
              <w:spacing w:before="120" w:after="120"/>
              <w:jc w:val="center"/>
              <w:rPr>
                <w:rFonts w:ascii="GE Inspira Sans" w:hAnsi="GE Inspira Sans"/>
                <w:b/>
                <w:bCs/>
              </w:rPr>
            </w:pPr>
            <w:r w:rsidRPr="008B290C">
              <w:rPr>
                <w:rFonts w:ascii="GE Inspira Sans" w:hAnsi="GE Inspira Sans"/>
                <w:b/>
                <w:bCs/>
              </w:rPr>
              <w:t>Test steps</w:t>
            </w:r>
          </w:p>
        </w:tc>
        <w:tc>
          <w:tcPr>
            <w:tcW w:w="1506" w:type="pct"/>
          </w:tcPr>
          <w:p w14:paraId="1DE36B3C" w14:textId="77777777" w:rsidR="00A713DF" w:rsidRPr="008B290C" w:rsidRDefault="00A713DF"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3895AB9F" w14:textId="77777777" w:rsidR="00A713DF" w:rsidRPr="008B290C" w:rsidRDefault="00A713DF" w:rsidP="00BC3BD2">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60E5CFE5" w14:textId="77777777" w:rsidR="00A713DF" w:rsidRPr="008B290C" w:rsidRDefault="00A713DF" w:rsidP="00BC3BD2">
            <w:pPr>
              <w:spacing w:before="120" w:after="120"/>
              <w:jc w:val="center"/>
              <w:rPr>
                <w:rFonts w:ascii="GE Inspira Sans" w:hAnsi="GE Inspira Sans"/>
                <w:b/>
                <w:bCs/>
              </w:rPr>
            </w:pPr>
            <w:r w:rsidRPr="008B290C">
              <w:rPr>
                <w:rFonts w:ascii="GE Inspira Sans" w:hAnsi="GE Inspira Sans"/>
                <w:b/>
                <w:bCs/>
              </w:rPr>
              <w:t>Passed/Failed</w:t>
            </w:r>
          </w:p>
        </w:tc>
        <w:tc>
          <w:tcPr>
            <w:tcW w:w="298" w:type="pct"/>
          </w:tcPr>
          <w:p w14:paraId="6B657BED" w14:textId="77777777" w:rsidR="00A713DF" w:rsidRPr="008B290C" w:rsidRDefault="00A713DF"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3" w:type="pct"/>
          </w:tcPr>
          <w:p w14:paraId="2F5016FA" w14:textId="77777777" w:rsidR="00A713DF" w:rsidRPr="008B290C" w:rsidRDefault="00A713DF" w:rsidP="00BC3BD2">
            <w:pPr>
              <w:spacing w:before="120" w:after="120"/>
              <w:jc w:val="center"/>
              <w:rPr>
                <w:rFonts w:ascii="GE Inspira Sans" w:hAnsi="GE Inspira Sans"/>
                <w:b/>
                <w:bCs/>
              </w:rPr>
            </w:pPr>
            <w:r w:rsidRPr="008B290C">
              <w:rPr>
                <w:rFonts w:ascii="GE Inspira Sans" w:hAnsi="GE Inspira Sans"/>
                <w:b/>
                <w:bCs/>
              </w:rPr>
              <w:t>Defect no.</w:t>
            </w:r>
          </w:p>
        </w:tc>
      </w:tr>
      <w:tr w:rsidR="00A713DF" w:rsidRPr="00CB2BB6" w14:paraId="4FACEA3C" w14:textId="77777777" w:rsidTr="00BC3BD2">
        <w:trPr>
          <w:trHeight w:val="308"/>
        </w:trPr>
        <w:tc>
          <w:tcPr>
            <w:tcW w:w="1526" w:type="pct"/>
          </w:tcPr>
          <w:p w14:paraId="252A3288" w14:textId="4E0CCDDD" w:rsidR="00A713DF" w:rsidRPr="000C7761" w:rsidRDefault="00641396" w:rsidP="00BC3BD2">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A713DF" w:rsidRPr="000C7761">
              <w:rPr>
                <w:rFonts w:ascii="GE Inspira Sans" w:hAnsi="GE Inspira Sans"/>
                <w:bCs/>
                <w:lang w:val="en-GB"/>
              </w:rPr>
              <w:t xml:space="preserve"> the "OncoTestPatient, Trendenza" patient test data is generated by '\tools\TestDataGeneration\prepareTestData.sh' tool</w:t>
            </w:r>
          </w:p>
          <w:p w14:paraId="07607A4A" w14:textId="7813DDF2" w:rsidR="00A713DF" w:rsidRPr="000C7761" w:rsidRDefault="00A713DF" w:rsidP="00BC3BD2">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0C7761">
              <w:rPr>
                <w:rFonts w:ascii="GE Inspira Sans" w:hAnsi="GE Inspira Sans"/>
                <w:bCs/>
                <w:lang w:val="en-GB"/>
              </w:rPr>
              <w:t xml:space="preserve"> the generated test data ('\tools\TestDataGeneration\generated\</w:t>
            </w:r>
            <w:r>
              <w:rPr>
                <w:rFonts w:ascii="GE Inspira Sans" w:hAnsi="GE Inspira Sans"/>
                <w:bCs/>
                <w:lang w:val="en-GB"/>
              </w:rPr>
              <w:br/>
            </w:r>
            <w:r w:rsidRPr="000C7761">
              <w:rPr>
                <w:rFonts w:ascii="GE Inspira Sans" w:hAnsi="GE Inspira Sans"/>
                <w:bCs/>
                <w:lang w:val="en-GB"/>
              </w:rPr>
              <w:t xml:space="preserve">OncoTestPatient_Trendenza_generated.json') is uploaded to </w:t>
            </w:r>
            <w:r w:rsidR="00391DA2">
              <w:rPr>
                <w:rFonts w:ascii="GE Inspira Sans" w:hAnsi="GE Inspira Sans"/>
                <w:bCs/>
                <w:lang w:val="en-GB"/>
              </w:rPr>
              <w:t>PDS</w:t>
            </w:r>
          </w:p>
          <w:p w14:paraId="1B400C07" w14:textId="77777777" w:rsidR="00A713DF" w:rsidRPr="000C7761" w:rsidRDefault="00A713DF" w:rsidP="00BC3BD2">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0C7761">
              <w:rPr>
                <w:rFonts w:ascii="GE Inspira Sans" w:hAnsi="GE Inspira Sans"/>
                <w:bCs/>
                <w:lang w:val="en-GB"/>
              </w:rPr>
              <w:t xml:space="preserve"> I logged in to OncoFlow application</w:t>
            </w:r>
          </w:p>
          <w:p w14:paraId="031A234A" w14:textId="77777777" w:rsidR="00A713DF" w:rsidRPr="000C7761" w:rsidRDefault="00A713DF" w:rsidP="00BC3BD2">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0C7761">
              <w:rPr>
                <w:rFonts w:ascii="GE Inspira Sans" w:hAnsi="GE Inspira Sans"/>
                <w:bCs/>
                <w:lang w:val="en-GB"/>
              </w:rPr>
              <w:t xml:space="preserve"> I selected the "OncoTestPatient, Trendenza" patient</w:t>
            </w:r>
          </w:p>
          <w:p w14:paraId="1CC890F2" w14:textId="77777777" w:rsidR="00A713DF" w:rsidRPr="000C7761" w:rsidRDefault="00A713DF" w:rsidP="00BC3BD2">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0C7761">
              <w:rPr>
                <w:rFonts w:ascii="GE Inspira Sans" w:hAnsi="GE Inspira Sans"/>
                <w:bCs/>
                <w:lang w:val="en-GB"/>
              </w:rPr>
              <w:t xml:space="preserve"> I navigated to the "Trends" dashboard</w:t>
            </w:r>
          </w:p>
          <w:p w14:paraId="556D5D32" w14:textId="77777777" w:rsidR="00A713DF" w:rsidRPr="00CB2BB6" w:rsidRDefault="00A713DF" w:rsidP="00BC3BD2">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0C7761">
              <w:rPr>
                <w:rFonts w:ascii="GE Inspira Sans" w:hAnsi="GE Inspira Sans"/>
                <w:bCs/>
                <w:lang w:val="en-GB"/>
              </w:rPr>
              <w:t xml:space="preserve"> I select the "Grid View" option in the Trends toolbar</w:t>
            </w:r>
          </w:p>
        </w:tc>
        <w:tc>
          <w:tcPr>
            <w:tcW w:w="1506" w:type="pct"/>
          </w:tcPr>
          <w:p w14:paraId="5F9D2A5E" w14:textId="2601D46C" w:rsidR="00A713DF" w:rsidRPr="00CB2BB6" w:rsidRDefault="00641396" w:rsidP="00BC3BD2">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713DF" w:rsidRPr="000C7761">
              <w:rPr>
                <w:rFonts w:ascii="GE Inspira Sans" w:eastAsia="Calibri" w:hAnsi="GE Inspira Sans" w:cs="Calibri"/>
                <w:bCs/>
              </w:rPr>
              <w:t xml:space="preserve"> I see all the trend graph in Grid View</w:t>
            </w:r>
          </w:p>
        </w:tc>
        <w:tc>
          <w:tcPr>
            <w:tcW w:w="903" w:type="pct"/>
          </w:tcPr>
          <w:p w14:paraId="2B6F44DF" w14:textId="77777777" w:rsidR="00A713DF" w:rsidRPr="00CB2BB6" w:rsidRDefault="00A713DF" w:rsidP="00BC3BD2">
            <w:pPr>
              <w:pStyle w:val="PF"/>
              <w:spacing w:before="120" w:after="120" w:afterAutospacing="0"/>
              <w:jc w:val="left"/>
              <w:rPr>
                <w:rFonts w:ascii="GE Inspira Sans" w:hAnsi="GE Inspira Sans"/>
                <w:b w:val="0"/>
                <w:bCs/>
              </w:rPr>
            </w:pPr>
          </w:p>
        </w:tc>
        <w:tc>
          <w:tcPr>
            <w:tcW w:w="354" w:type="pct"/>
          </w:tcPr>
          <w:p w14:paraId="66B1E7FD" w14:textId="77777777" w:rsidR="00A713DF" w:rsidRPr="00CB2BB6" w:rsidRDefault="00A713DF" w:rsidP="00BC3BD2">
            <w:pPr>
              <w:spacing w:before="120" w:after="120"/>
              <w:rPr>
                <w:rFonts w:ascii="GE Inspira Sans" w:hAnsi="GE Inspira Sans"/>
                <w:bCs/>
              </w:rPr>
            </w:pPr>
          </w:p>
        </w:tc>
        <w:tc>
          <w:tcPr>
            <w:tcW w:w="298" w:type="pct"/>
          </w:tcPr>
          <w:p w14:paraId="521DD1F7" w14:textId="77777777" w:rsidR="00A713DF" w:rsidRPr="00CB2BB6" w:rsidRDefault="00A713DF" w:rsidP="00BC3BD2">
            <w:pPr>
              <w:spacing w:before="120" w:after="120"/>
              <w:rPr>
                <w:rFonts w:ascii="GE Inspira Sans" w:hAnsi="GE Inspira Sans"/>
                <w:bCs/>
              </w:rPr>
            </w:pPr>
          </w:p>
        </w:tc>
        <w:tc>
          <w:tcPr>
            <w:tcW w:w="413" w:type="pct"/>
          </w:tcPr>
          <w:p w14:paraId="5D0CD0A3" w14:textId="77777777" w:rsidR="00A713DF" w:rsidRPr="00CB2BB6" w:rsidRDefault="00A713DF" w:rsidP="00BC3BD2">
            <w:pPr>
              <w:spacing w:before="120" w:after="120"/>
              <w:rPr>
                <w:rFonts w:ascii="GE Inspira Sans" w:hAnsi="GE Inspira Sans"/>
                <w:bCs/>
              </w:rPr>
            </w:pPr>
          </w:p>
        </w:tc>
      </w:tr>
    </w:tbl>
    <w:p w14:paraId="37A2E4A7" w14:textId="77777777" w:rsidR="00A713DF" w:rsidRDefault="00A713DF" w:rsidP="00A713DF">
      <w:pPr>
        <w:spacing w:before="120"/>
      </w:pPr>
    </w:p>
    <w:tbl>
      <w:tblPr>
        <w:tblStyle w:val="TableGrid"/>
        <w:tblW w:w="5000" w:type="pct"/>
        <w:tblLook w:val="04A0" w:firstRow="1" w:lastRow="0" w:firstColumn="1" w:lastColumn="0" w:noHBand="0" w:noVBand="1"/>
      </w:tblPr>
      <w:tblGrid>
        <w:gridCol w:w="6384"/>
        <w:gridCol w:w="6301"/>
        <w:gridCol w:w="3778"/>
        <w:gridCol w:w="1483"/>
        <w:gridCol w:w="1247"/>
        <w:gridCol w:w="1728"/>
      </w:tblGrid>
      <w:tr w:rsidR="00A713DF" w:rsidRPr="008B290C" w14:paraId="2E143D04" w14:textId="77777777" w:rsidTr="00BC3BD2">
        <w:trPr>
          <w:trHeight w:val="550"/>
        </w:trPr>
        <w:tc>
          <w:tcPr>
            <w:tcW w:w="4587" w:type="pct"/>
            <w:gridSpan w:val="5"/>
            <w:shd w:val="clear" w:color="auto" w:fill="F2F2F2" w:themeFill="background1" w:themeFillShade="F2"/>
          </w:tcPr>
          <w:p w14:paraId="028542F3" w14:textId="4A46ED0F" w:rsidR="00A713DF" w:rsidRPr="00391DA2" w:rsidRDefault="00A713DF" w:rsidP="00391DA2">
            <w:pPr>
              <w:pStyle w:val="SCPF"/>
              <w:spacing w:before="120" w:after="120"/>
              <w:jc w:val="left"/>
              <w:rPr>
                <w:rFonts w:ascii="GE Inspira Sans" w:hAnsi="GE Inspira Sans"/>
                <w:b w:val="0"/>
                <w:bCs w:val="0"/>
                <w:sz w:val="22"/>
                <w:szCs w:val="20"/>
              </w:rPr>
            </w:pPr>
            <w:r w:rsidRPr="00391DA2">
              <w:rPr>
                <w:rFonts w:ascii="GE Inspira Sans" w:hAnsi="GE Inspira Sans"/>
                <w:b w:val="0"/>
                <w:bCs w:val="0"/>
                <w:sz w:val="22"/>
                <w:szCs w:val="20"/>
              </w:rPr>
              <w:t>@SRS-138.</w:t>
            </w:r>
            <w:r w:rsidR="00502ED8">
              <w:rPr>
                <w:rFonts w:ascii="GE Inspira Sans" w:hAnsi="GE Inspira Sans"/>
                <w:b w:val="0"/>
                <w:bCs w:val="0"/>
                <w:sz w:val="22"/>
                <w:szCs w:val="20"/>
              </w:rPr>
              <w:t>02</w:t>
            </w:r>
          </w:p>
          <w:p w14:paraId="216A92C9" w14:textId="02D6B909" w:rsidR="00A713DF" w:rsidRPr="008B290C" w:rsidRDefault="00A713DF" w:rsidP="00391DA2">
            <w:pPr>
              <w:pStyle w:val="SCPF"/>
              <w:spacing w:before="120" w:after="120"/>
              <w:jc w:val="left"/>
              <w:rPr>
                <w:rFonts w:ascii="GE Inspira Sans" w:hAnsi="GE Inspira Sans"/>
                <w:b w:val="0"/>
                <w:bCs w:val="0"/>
              </w:rPr>
            </w:pPr>
            <w:r w:rsidRPr="00391DA2">
              <w:rPr>
                <w:rFonts w:ascii="GE Inspira Sans" w:hAnsi="GE Inspira Sans"/>
                <w:b w:val="0"/>
                <w:bCs w:val="0"/>
                <w:sz w:val="24"/>
                <w:szCs w:val="22"/>
              </w:rPr>
              <w:t>Scenario: Trends dashboard can display the data points in a List View</w:t>
            </w:r>
          </w:p>
        </w:tc>
        <w:tc>
          <w:tcPr>
            <w:tcW w:w="413" w:type="pct"/>
          </w:tcPr>
          <w:p w14:paraId="108DE198" w14:textId="77777777" w:rsidR="00A713DF" w:rsidRPr="008B290C" w:rsidRDefault="00A713DF" w:rsidP="00BC3BD2">
            <w:pPr>
              <w:pStyle w:val="SCPF"/>
              <w:spacing w:before="120" w:after="120"/>
              <w:rPr>
                <w:rFonts w:ascii="GE Inspira Sans" w:hAnsi="GE Inspira Sans"/>
              </w:rPr>
            </w:pPr>
            <w:r w:rsidRPr="00402A24">
              <w:rPr>
                <w:rFonts w:ascii="GE Inspira Sans" w:hAnsi="GE Inspira Sans"/>
                <w:sz w:val="24"/>
              </w:rPr>
              <w:t>Passed / Failed</w:t>
            </w:r>
          </w:p>
        </w:tc>
      </w:tr>
      <w:tr w:rsidR="00A713DF" w:rsidRPr="008B290C" w14:paraId="0B21A28E" w14:textId="77777777" w:rsidTr="00BC3BD2">
        <w:trPr>
          <w:trHeight w:val="685"/>
        </w:trPr>
        <w:tc>
          <w:tcPr>
            <w:tcW w:w="1526" w:type="pct"/>
          </w:tcPr>
          <w:p w14:paraId="59759027" w14:textId="77777777" w:rsidR="00A713DF" w:rsidRPr="008B290C" w:rsidRDefault="00A713DF" w:rsidP="00BC3BD2">
            <w:pPr>
              <w:spacing w:before="120" w:after="120"/>
              <w:jc w:val="center"/>
              <w:rPr>
                <w:rFonts w:ascii="GE Inspira Sans" w:hAnsi="GE Inspira Sans"/>
                <w:b/>
                <w:bCs/>
              </w:rPr>
            </w:pPr>
            <w:r w:rsidRPr="008B290C">
              <w:rPr>
                <w:rFonts w:ascii="GE Inspira Sans" w:hAnsi="GE Inspira Sans"/>
                <w:b/>
                <w:bCs/>
              </w:rPr>
              <w:t>Test steps</w:t>
            </w:r>
          </w:p>
        </w:tc>
        <w:tc>
          <w:tcPr>
            <w:tcW w:w="1506" w:type="pct"/>
          </w:tcPr>
          <w:p w14:paraId="0E280FDF" w14:textId="77777777" w:rsidR="00A713DF" w:rsidRPr="008B290C" w:rsidRDefault="00A713DF"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31F5A079" w14:textId="77777777" w:rsidR="00A713DF" w:rsidRPr="008B290C" w:rsidRDefault="00A713DF" w:rsidP="00BC3BD2">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371A2038" w14:textId="77777777" w:rsidR="00A713DF" w:rsidRPr="008B290C" w:rsidRDefault="00A713DF" w:rsidP="00BC3BD2">
            <w:pPr>
              <w:spacing w:before="120" w:after="120"/>
              <w:jc w:val="center"/>
              <w:rPr>
                <w:rFonts w:ascii="GE Inspira Sans" w:hAnsi="GE Inspira Sans"/>
                <w:b/>
                <w:bCs/>
              </w:rPr>
            </w:pPr>
            <w:r w:rsidRPr="008B290C">
              <w:rPr>
                <w:rFonts w:ascii="GE Inspira Sans" w:hAnsi="GE Inspira Sans"/>
                <w:b/>
                <w:bCs/>
              </w:rPr>
              <w:t>Passed/Failed</w:t>
            </w:r>
          </w:p>
        </w:tc>
        <w:tc>
          <w:tcPr>
            <w:tcW w:w="298" w:type="pct"/>
          </w:tcPr>
          <w:p w14:paraId="0052CB28" w14:textId="77777777" w:rsidR="00A713DF" w:rsidRPr="008B290C" w:rsidRDefault="00A713DF"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3" w:type="pct"/>
          </w:tcPr>
          <w:p w14:paraId="03486399" w14:textId="77777777" w:rsidR="00A713DF" w:rsidRPr="008B290C" w:rsidRDefault="00A713DF" w:rsidP="00BC3BD2">
            <w:pPr>
              <w:spacing w:before="120" w:after="120"/>
              <w:jc w:val="center"/>
              <w:rPr>
                <w:rFonts w:ascii="GE Inspira Sans" w:hAnsi="GE Inspira Sans"/>
                <w:b/>
                <w:bCs/>
              </w:rPr>
            </w:pPr>
            <w:r w:rsidRPr="008B290C">
              <w:rPr>
                <w:rFonts w:ascii="GE Inspira Sans" w:hAnsi="GE Inspira Sans"/>
                <w:b/>
                <w:bCs/>
              </w:rPr>
              <w:t>Defect no.</w:t>
            </w:r>
          </w:p>
        </w:tc>
      </w:tr>
      <w:tr w:rsidR="00A713DF" w:rsidRPr="00CB2BB6" w14:paraId="63F8D837" w14:textId="77777777" w:rsidTr="00BC3BD2">
        <w:trPr>
          <w:trHeight w:val="308"/>
        </w:trPr>
        <w:tc>
          <w:tcPr>
            <w:tcW w:w="1526" w:type="pct"/>
          </w:tcPr>
          <w:p w14:paraId="2465C564" w14:textId="7A319EDB" w:rsidR="00A713DF" w:rsidRPr="000C7761" w:rsidRDefault="00641396" w:rsidP="00BC3BD2">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A713DF" w:rsidRPr="000C7761">
              <w:rPr>
                <w:rFonts w:ascii="GE Inspira Sans" w:hAnsi="GE Inspira Sans"/>
                <w:bCs/>
                <w:lang w:val="en-GB"/>
              </w:rPr>
              <w:t xml:space="preserve"> the "OncoTestPatient, Trendenza" patient test data is generated by '\tools\TestDataGeneration\prepareTestData.sh' tool</w:t>
            </w:r>
          </w:p>
          <w:p w14:paraId="464E49BD" w14:textId="0559196C" w:rsidR="00A713DF" w:rsidRPr="000C7761" w:rsidRDefault="00A713DF" w:rsidP="00BC3BD2">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0C7761">
              <w:rPr>
                <w:rFonts w:ascii="GE Inspira Sans" w:hAnsi="GE Inspira Sans"/>
                <w:bCs/>
                <w:lang w:val="en-GB"/>
              </w:rPr>
              <w:t xml:space="preserve"> the generated test data ('\tools\TestDataGeneration\generated\</w:t>
            </w:r>
            <w:r>
              <w:rPr>
                <w:rFonts w:ascii="GE Inspira Sans" w:hAnsi="GE Inspira Sans"/>
                <w:bCs/>
                <w:lang w:val="en-GB"/>
              </w:rPr>
              <w:br/>
            </w:r>
            <w:r w:rsidRPr="000C7761">
              <w:rPr>
                <w:rFonts w:ascii="GE Inspira Sans" w:hAnsi="GE Inspira Sans"/>
                <w:bCs/>
                <w:lang w:val="en-GB"/>
              </w:rPr>
              <w:t xml:space="preserve">OncoTestPatient_Trendenza_generated.json') is uploaded to </w:t>
            </w:r>
            <w:r w:rsidR="00391DA2">
              <w:rPr>
                <w:rFonts w:ascii="GE Inspira Sans" w:hAnsi="GE Inspira Sans"/>
                <w:bCs/>
                <w:lang w:val="en-GB"/>
              </w:rPr>
              <w:t>PDS</w:t>
            </w:r>
          </w:p>
          <w:p w14:paraId="446FB159" w14:textId="77777777" w:rsidR="00A713DF" w:rsidRPr="000C7761" w:rsidRDefault="00A713DF" w:rsidP="00BC3BD2">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0C7761">
              <w:rPr>
                <w:rFonts w:ascii="GE Inspira Sans" w:hAnsi="GE Inspira Sans"/>
                <w:bCs/>
                <w:lang w:val="en-GB"/>
              </w:rPr>
              <w:t xml:space="preserve"> I logged in to OncoFlow application</w:t>
            </w:r>
          </w:p>
          <w:p w14:paraId="0BF38D6F" w14:textId="77777777" w:rsidR="00A713DF" w:rsidRPr="000C7761" w:rsidRDefault="00A713DF" w:rsidP="00BC3BD2">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0C7761">
              <w:rPr>
                <w:rFonts w:ascii="GE Inspira Sans" w:hAnsi="GE Inspira Sans"/>
                <w:bCs/>
                <w:lang w:val="en-GB"/>
              </w:rPr>
              <w:t xml:space="preserve"> I selected the "OncoTestPatient, Trendenza" patient</w:t>
            </w:r>
          </w:p>
          <w:p w14:paraId="19859698" w14:textId="77777777" w:rsidR="00A713DF" w:rsidRPr="000C7761" w:rsidRDefault="00A713DF" w:rsidP="00BC3BD2">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0C7761">
              <w:rPr>
                <w:rFonts w:ascii="GE Inspira Sans" w:hAnsi="GE Inspira Sans"/>
                <w:bCs/>
                <w:lang w:val="en-GB"/>
              </w:rPr>
              <w:t xml:space="preserve"> I navigated to the "Trends" dashboard</w:t>
            </w:r>
          </w:p>
          <w:p w14:paraId="34EF12B2" w14:textId="77777777" w:rsidR="00A713DF" w:rsidRPr="000C7761" w:rsidRDefault="00A713DF" w:rsidP="00BC3BD2">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0C7761">
              <w:rPr>
                <w:rFonts w:ascii="GE Inspira Sans" w:hAnsi="GE Inspira Sans"/>
                <w:bCs/>
                <w:lang w:val="en-GB"/>
              </w:rPr>
              <w:t xml:space="preserve"> the view is set to Grid View</w:t>
            </w:r>
          </w:p>
          <w:p w14:paraId="52AD0976" w14:textId="77777777" w:rsidR="00A713DF" w:rsidRPr="00CB2BB6" w:rsidRDefault="00A713DF" w:rsidP="00BC3BD2">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0C7761">
              <w:rPr>
                <w:rFonts w:ascii="GE Inspira Sans" w:hAnsi="GE Inspira Sans"/>
                <w:bCs/>
                <w:lang w:val="en-GB"/>
              </w:rPr>
              <w:t xml:space="preserve"> I select the "List View" option in the Trends toolbar</w:t>
            </w:r>
          </w:p>
        </w:tc>
        <w:tc>
          <w:tcPr>
            <w:tcW w:w="1506" w:type="pct"/>
          </w:tcPr>
          <w:p w14:paraId="5350C2B1" w14:textId="1FC5F082" w:rsidR="00A713DF" w:rsidRPr="000C7761" w:rsidRDefault="00641396" w:rsidP="00BC3BD2">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713DF" w:rsidRPr="000C7761">
              <w:rPr>
                <w:rFonts w:ascii="GE Inspira Sans" w:eastAsia="Calibri" w:hAnsi="GE Inspira Sans" w:cs="Calibri"/>
                <w:bCs/>
              </w:rPr>
              <w:t xml:space="preserve"> I see all the trend graph in List View</w:t>
            </w:r>
          </w:p>
          <w:p w14:paraId="5C49DD6F" w14:textId="39906E7E" w:rsidR="00A713DF" w:rsidRPr="00CB2BB6" w:rsidRDefault="00A713DF" w:rsidP="00BC3BD2">
            <w:pPr>
              <w:spacing w:before="120" w:after="120" w:line="257" w:lineRule="auto"/>
              <w:rPr>
                <w:rFonts w:ascii="GE Inspira Sans" w:eastAsia="Calibri" w:hAnsi="GE Inspira Sans" w:cs="Calibri"/>
                <w:bCs/>
              </w:rPr>
            </w:pPr>
          </w:p>
        </w:tc>
        <w:tc>
          <w:tcPr>
            <w:tcW w:w="903" w:type="pct"/>
          </w:tcPr>
          <w:p w14:paraId="18C0E310" w14:textId="77777777" w:rsidR="00A713DF" w:rsidRPr="00CB2BB6" w:rsidRDefault="00A713DF" w:rsidP="00BC3BD2">
            <w:pPr>
              <w:pStyle w:val="PF"/>
              <w:spacing w:before="120" w:after="120" w:afterAutospacing="0"/>
              <w:jc w:val="left"/>
              <w:rPr>
                <w:rFonts w:ascii="GE Inspira Sans" w:hAnsi="GE Inspira Sans"/>
                <w:b w:val="0"/>
                <w:bCs/>
              </w:rPr>
            </w:pPr>
          </w:p>
        </w:tc>
        <w:tc>
          <w:tcPr>
            <w:tcW w:w="354" w:type="pct"/>
          </w:tcPr>
          <w:p w14:paraId="3AD39A54" w14:textId="77777777" w:rsidR="00A713DF" w:rsidRPr="00CB2BB6" w:rsidRDefault="00A713DF" w:rsidP="00BC3BD2">
            <w:pPr>
              <w:spacing w:before="120" w:after="120"/>
              <w:rPr>
                <w:rFonts w:ascii="GE Inspira Sans" w:hAnsi="GE Inspira Sans"/>
                <w:bCs/>
              </w:rPr>
            </w:pPr>
          </w:p>
        </w:tc>
        <w:tc>
          <w:tcPr>
            <w:tcW w:w="298" w:type="pct"/>
          </w:tcPr>
          <w:p w14:paraId="62D46739" w14:textId="77777777" w:rsidR="00A713DF" w:rsidRPr="00CB2BB6" w:rsidRDefault="00A713DF" w:rsidP="00BC3BD2">
            <w:pPr>
              <w:spacing w:before="120" w:after="120"/>
              <w:rPr>
                <w:rFonts w:ascii="GE Inspira Sans" w:hAnsi="GE Inspira Sans"/>
                <w:bCs/>
              </w:rPr>
            </w:pPr>
          </w:p>
        </w:tc>
        <w:tc>
          <w:tcPr>
            <w:tcW w:w="413" w:type="pct"/>
          </w:tcPr>
          <w:p w14:paraId="0988E654" w14:textId="77777777" w:rsidR="00A713DF" w:rsidRPr="00CB2BB6" w:rsidRDefault="00A713DF" w:rsidP="00BC3BD2">
            <w:pPr>
              <w:spacing w:before="120" w:after="120"/>
              <w:rPr>
                <w:rFonts w:ascii="GE Inspira Sans" w:hAnsi="GE Inspira Sans"/>
                <w:bCs/>
              </w:rPr>
            </w:pPr>
          </w:p>
        </w:tc>
      </w:tr>
    </w:tbl>
    <w:p w14:paraId="41EF6011" w14:textId="74EBB7E7" w:rsidR="00D5094E" w:rsidRDefault="00D5094E" w:rsidP="00DB705D">
      <w:pPr>
        <w:spacing w:before="120"/>
      </w:pPr>
      <w:r>
        <w:br w:type="page"/>
      </w:r>
    </w:p>
    <w:tbl>
      <w:tblPr>
        <w:tblStyle w:val="TableGrid"/>
        <w:tblW w:w="5000" w:type="pct"/>
        <w:tblLook w:val="04A0" w:firstRow="1" w:lastRow="0" w:firstColumn="1" w:lastColumn="0" w:noHBand="0" w:noVBand="1"/>
      </w:tblPr>
      <w:tblGrid>
        <w:gridCol w:w="7407"/>
        <w:gridCol w:w="6045"/>
        <w:gridCol w:w="3522"/>
        <w:gridCol w:w="1483"/>
        <w:gridCol w:w="991"/>
        <w:gridCol w:w="1473"/>
      </w:tblGrid>
      <w:tr w:rsidR="009D0397" w:rsidRPr="0090585A" w14:paraId="3B69AEB0" w14:textId="77777777" w:rsidTr="009B6051">
        <w:trPr>
          <w:trHeight w:val="568"/>
        </w:trPr>
        <w:tc>
          <w:tcPr>
            <w:tcW w:w="5000" w:type="pct"/>
            <w:gridSpan w:val="6"/>
            <w:shd w:val="clear" w:color="auto" w:fill="D9E2F3" w:themeFill="accent1" w:themeFillTint="33"/>
          </w:tcPr>
          <w:p w14:paraId="0E8FBD9B" w14:textId="595AF9E7" w:rsidR="009D0397" w:rsidRPr="0090585A" w:rsidRDefault="009D0397" w:rsidP="009B6051">
            <w:pPr>
              <w:pStyle w:val="Heading2"/>
              <w:spacing w:before="120" w:after="120"/>
            </w:pPr>
            <w:r w:rsidRPr="001A17B6">
              <w:t>SRS</w:t>
            </w:r>
            <w:r>
              <w:t>-13</w:t>
            </w:r>
            <w:r w:rsidR="000E0B61">
              <w:t>9</w:t>
            </w:r>
            <w:r w:rsidRPr="001A17B6">
              <w:t xml:space="preserve"> - </w:t>
            </w:r>
            <w:r w:rsidR="000E0B61" w:rsidRPr="000E0B61">
              <w:t>OncoFlow users shall be able to select to see last 30 days, last 90 days or all time data on the trend cards.</w:t>
            </w:r>
          </w:p>
        </w:tc>
      </w:tr>
      <w:tr w:rsidR="009D0397" w:rsidRPr="008B290C" w14:paraId="753FA681" w14:textId="77777777" w:rsidTr="009B6051">
        <w:trPr>
          <w:trHeight w:val="550"/>
        </w:trPr>
        <w:tc>
          <w:tcPr>
            <w:tcW w:w="4587" w:type="pct"/>
            <w:gridSpan w:val="5"/>
            <w:shd w:val="clear" w:color="auto" w:fill="F2F2F2" w:themeFill="background1" w:themeFillShade="F2"/>
          </w:tcPr>
          <w:p w14:paraId="605F656F" w14:textId="23F23682" w:rsidR="009D0397" w:rsidRDefault="009D0397"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SRS-13</w:t>
            </w:r>
            <w:r w:rsidR="000E0B61">
              <w:rPr>
                <w:rFonts w:ascii="GE Inspira Sans" w:hAnsi="GE Inspira Sans"/>
                <w:b w:val="0"/>
                <w:bCs w:val="0"/>
                <w:sz w:val="22"/>
                <w:szCs w:val="20"/>
              </w:rPr>
              <w:t>9</w:t>
            </w:r>
            <w:r>
              <w:rPr>
                <w:rFonts w:ascii="GE Inspira Sans" w:hAnsi="GE Inspira Sans"/>
                <w:b w:val="0"/>
                <w:bCs w:val="0"/>
                <w:sz w:val="22"/>
                <w:szCs w:val="20"/>
              </w:rPr>
              <w:t>.01</w:t>
            </w:r>
          </w:p>
          <w:p w14:paraId="46C348D0" w14:textId="3F65103A" w:rsidR="009D0397" w:rsidRPr="008B290C" w:rsidRDefault="009D0397" w:rsidP="009B605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0E0B61" w:rsidRPr="000E0B61">
              <w:rPr>
                <w:rFonts w:ascii="GE Inspira Sans" w:hAnsi="GE Inspira Sans"/>
                <w:b w:val="0"/>
                <w:bCs w:val="0"/>
                <w:sz w:val="24"/>
                <w:szCs w:val="22"/>
              </w:rPr>
              <w:t>Trends dashboard can display the data points from the "Last 30 days"</w:t>
            </w:r>
          </w:p>
        </w:tc>
        <w:tc>
          <w:tcPr>
            <w:tcW w:w="413" w:type="pct"/>
          </w:tcPr>
          <w:p w14:paraId="4CCD2635" w14:textId="77777777" w:rsidR="009D0397" w:rsidRPr="008B290C" w:rsidRDefault="009D0397" w:rsidP="009B6051">
            <w:pPr>
              <w:pStyle w:val="SCPF"/>
              <w:spacing w:before="120" w:after="120"/>
              <w:rPr>
                <w:rFonts w:ascii="GE Inspira Sans" w:hAnsi="GE Inspira Sans"/>
              </w:rPr>
            </w:pPr>
            <w:r w:rsidRPr="00402A24">
              <w:rPr>
                <w:rFonts w:ascii="GE Inspira Sans" w:hAnsi="GE Inspira Sans"/>
                <w:sz w:val="24"/>
              </w:rPr>
              <w:t>Passed / Failed</w:t>
            </w:r>
          </w:p>
        </w:tc>
      </w:tr>
      <w:tr w:rsidR="009D0397" w:rsidRPr="008B290C" w14:paraId="2F0B9A47" w14:textId="77777777" w:rsidTr="009B6051">
        <w:trPr>
          <w:trHeight w:val="685"/>
        </w:trPr>
        <w:tc>
          <w:tcPr>
            <w:tcW w:w="1526" w:type="pct"/>
          </w:tcPr>
          <w:p w14:paraId="25E3883E" w14:textId="77777777" w:rsidR="009D0397" w:rsidRPr="008B290C" w:rsidRDefault="009D0397" w:rsidP="009B6051">
            <w:pPr>
              <w:spacing w:before="120" w:after="120"/>
              <w:jc w:val="center"/>
              <w:rPr>
                <w:rFonts w:ascii="GE Inspira Sans" w:hAnsi="GE Inspira Sans"/>
                <w:b/>
                <w:bCs/>
              </w:rPr>
            </w:pPr>
            <w:r w:rsidRPr="008B290C">
              <w:rPr>
                <w:rFonts w:ascii="GE Inspira Sans" w:hAnsi="GE Inspira Sans"/>
                <w:b/>
                <w:bCs/>
              </w:rPr>
              <w:t>Test steps</w:t>
            </w:r>
          </w:p>
        </w:tc>
        <w:tc>
          <w:tcPr>
            <w:tcW w:w="1506" w:type="pct"/>
          </w:tcPr>
          <w:p w14:paraId="24EE8339" w14:textId="77777777" w:rsidR="009D0397" w:rsidRPr="008B290C" w:rsidRDefault="009D0397" w:rsidP="009B6051">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6D2CED3B" w14:textId="77777777" w:rsidR="009D0397" w:rsidRPr="008B290C" w:rsidRDefault="009D0397" w:rsidP="009B6051">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6F95F43B" w14:textId="77777777" w:rsidR="009D0397" w:rsidRPr="008B290C" w:rsidRDefault="009D0397" w:rsidP="009B6051">
            <w:pPr>
              <w:spacing w:before="120" w:after="120"/>
              <w:jc w:val="center"/>
              <w:rPr>
                <w:rFonts w:ascii="GE Inspira Sans" w:hAnsi="GE Inspira Sans"/>
                <w:b/>
                <w:bCs/>
              </w:rPr>
            </w:pPr>
            <w:r w:rsidRPr="008B290C">
              <w:rPr>
                <w:rFonts w:ascii="GE Inspira Sans" w:hAnsi="GE Inspira Sans"/>
                <w:b/>
                <w:bCs/>
              </w:rPr>
              <w:t>Passed/Failed</w:t>
            </w:r>
          </w:p>
        </w:tc>
        <w:tc>
          <w:tcPr>
            <w:tcW w:w="298" w:type="pct"/>
          </w:tcPr>
          <w:p w14:paraId="66C768C0" w14:textId="77777777" w:rsidR="009D0397" w:rsidRPr="008B290C" w:rsidRDefault="009D0397" w:rsidP="009B605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3" w:type="pct"/>
          </w:tcPr>
          <w:p w14:paraId="0B0A8E8E" w14:textId="77777777" w:rsidR="009D0397" w:rsidRPr="008B290C" w:rsidRDefault="009D0397" w:rsidP="009B6051">
            <w:pPr>
              <w:spacing w:before="120" w:after="120"/>
              <w:jc w:val="center"/>
              <w:rPr>
                <w:rFonts w:ascii="GE Inspira Sans" w:hAnsi="GE Inspira Sans"/>
                <w:b/>
                <w:bCs/>
              </w:rPr>
            </w:pPr>
            <w:r w:rsidRPr="008B290C">
              <w:rPr>
                <w:rFonts w:ascii="GE Inspira Sans" w:hAnsi="GE Inspira Sans"/>
                <w:b/>
                <w:bCs/>
              </w:rPr>
              <w:t>Defect no.</w:t>
            </w:r>
          </w:p>
        </w:tc>
      </w:tr>
      <w:tr w:rsidR="009D0397" w:rsidRPr="00CB2BB6" w14:paraId="1E47F31D" w14:textId="77777777" w:rsidTr="009B6051">
        <w:trPr>
          <w:trHeight w:val="308"/>
        </w:trPr>
        <w:tc>
          <w:tcPr>
            <w:tcW w:w="1526" w:type="pct"/>
          </w:tcPr>
          <w:p w14:paraId="454B923E" w14:textId="3CD4A123" w:rsidR="00A25768" w:rsidRPr="00A25768" w:rsidRDefault="00641396" w:rsidP="00A25768">
            <w:pPr>
              <w:spacing w:before="120"/>
              <w:rPr>
                <w:rFonts w:ascii="GE Inspira Sans" w:hAnsi="GE Inspira Sans"/>
                <w:bCs/>
                <w:lang w:val="en-GB"/>
              </w:rPr>
            </w:pPr>
            <w:r w:rsidRPr="00641396">
              <w:rPr>
                <w:rFonts w:ascii="GE Inspira Sans" w:hAnsi="GE Inspira Sans"/>
                <w:b/>
                <w:bCs/>
                <w:color w:val="4472C4" w:themeColor="accent1"/>
                <w:lang w:val="en-GB"/>
              </w:rPr>
              <w:t>Given</w:t>
            </w:r>
            <w:r w:rsidR="00A25768" w:rsidRPr="00A25768">
              <w:rPr>
                <w:rFonts w:ascii="GE Inspira Sans" w:hAnsi="GE Inspira Sans"/>
                <w:bCs/>
                <w:lang w:val="en-GB"/>
              </w:rPr>
              <w:t xml:space="preserve"> the "OncoTestPatient, Trendenza" patient test data is generated by '\tools\TestDataGeneration\prepareTestData.sh' tool</w:t>
            </w:r>
          </w:p>
          <w:p w14:paraId="7F362538" w14:textId="77777777" w:rsidR="00A25768" w:rsidRPr="00A25768" w:rsidRDefault="00A25768" w:rsidP="00A25768">
            <w:pPr>
              <w:spacing w:before="120"/>
              <w:rPr>
                <w:rFonts w:ascii="GE Inspira Sans" w:hAnsi="GE Inspira Sans"/>
                <w:bCs/>
                <w:lang w:val="en-GB"/>
              </w:rPr>
            </w:pPr>
            <w:r w:rsidRPr="00A25768">
              <w:rPr>
                <w:rFonts w:ascii="GE Inspira Sans" w:hAnsi="GE Inspira Sans"/>
                <w:bCs/>
                <w:lang w:val="en-GB"/>
              </w:rPr>
              <w:t>And the replaced date parameters which were logged by the 'prepareTestData.sh' tool are noted</w:t>
            </w:r>
          </w:p>
          <w:p w14:paraId="5B3EC73C" w14:textId="77777777" w:rsidR="00A25768" w:rsidRPr="00A25768" w:rsidRDefault="00A25768" w:rsidP="00A25768">
            <w:pPr>
              <w:spacing w:before="120"/>
              <w:rPr>
                <w:rFonts w:ascii="GE Inspira Sans" w:hAnsi="GE Inspira Sans"/>
                <w:bCs/>
                <w:lang w:val="en-GB"/>
              </w:rPr>
            </w:pPr>
            <w:r w:rsidRPr="00A25768">
              <w:rPr>
                <w:rFonts w:ascii="GE Inspira Sans" w:hAnsi="GE Inspira Sans"/>
                <w:bCs/>
                <w:lang w:val="en-GB"/>
              </w:rPr>
              <w:t>And the generated test data ('\tools\TestDataGeneration\generated\OncoTestPatient_Trendenza_generated.json') is uploaded to PDS</w:t>
            </w:r>
          </w:p>
          <w:p w14:paraId="126E263C" w14:textId="77777777" w:rsidR="00A25768" w:rsidRPr="00A25768" w:rsidRDefault="00A25768" w:rsidP="00A25768">
            <w:pPr>
              <w:spacing w:before="120"/>
              <w:rPr>
                <w:rFonts w:ascii="GE Inspira Sans" w:hAnsi="GE Inspira Sans"/>
                <w:bCs/>
                <w:lang w:val="en-GB"/>
              </w:rPr>
            </w:pPr>
            <w:r w:rsidRPr="00A25768">
              <w:rPr>
                <w:rFonts w:ascii="GE Inspira Sans" w:hAnsi="GE Inspira Sans"/>
                <w:bCs/>
                <w:lang w:val="en-GB"/>
              </w:rPr>
              <w:t>And I logged in to OncoFlow application</w:t>
            </w:r>
          </w:p>
          <w:p w14:paraId="26BD92AE" w14:textId="77777777" w:rsidR="00A25768" w:rsidRPr="00A25768" w:rsidRDefault="00A25768" w:rsidP="00A25768">
            <w:pPr>
              <w:spacing w:before="120"/>
              <w:rPr>
                <w:rFonts w:ascii="GE Inspira Sans" w:hAnsi="GE Inspira Sans"/>
                <w:bCs/>
                <w:lang w:val="en-GB"/>
              </w:rPr>
            </w:pPr>
            <w:r w:rsidRPr="00A25768">
              <w:rPr>
                <w:rFonts w:ascii="GE Inspira Sans" w:hAnsi="GE Inspira Sans"/>
                <w:bCs/>
                <w:lang w:val="en-GB"/>
              </w:rPr>
              <w:t>And I selected the "OncoTestPatient, Trendenza" patient</w:t>
            </w:r>
          </w:p>
          <w:p w14:paraId="51B0F09B" w14:textId="77777777" w:rsidR="00A25768" w:rsidRPr="00A25768" w:rsidRDefault="00A25768" w:rsidP="00A25768">
            <w:pPr>
              <w:spacing w:before="120"/>
              <w:rPr>
                <w:rFonts w:ascii="GE Inspira Sans" w:hAnsi="GE Inspira Sans"/>
                <w:bCs/>
                <w:lang w:val="en-GB"/>
              </w:rPr>
            </w:pPr>
            <w:r w:rsidRPr="00A25768">
              <w:rPr>
                <w:rFonts w:ascii="GE Inspira Sans" w:hAnsi="GE Inspira Sans"/>
                <w:bCs/>
                <w:lang w:val="en-GB"/>
              </w:rPr>
              <w:t>When I navigate to the "Trends" dashboard</w:t>
            </w:r>
          </w:p>
          <w:p w14:paraId="0C0B4A85" w14:textId="77777777" w:rsidR="00A25768" w:rsidRPr="00A25768" w:rsidRDefault="00A25768" w:rsidP="00A25768">
            <w:pPr>
              <w:spacing w:before="120"/>
              <w:rPr>
                <w:rFonts w:ascii="GE Inspira Sans" w:hAnsi="GE Inspira Sans"/>
                <w:bCs/>
                <w:lang w:val="en-GB"/>
              </w:rPr>
            </w:pPr>
            <w:r w:rsidRPr="00A25768">
              <w:rPr>
                <w:rFonts w:ascii="GE Inspira Sans" w:hAnsi="GE Inspira Sans"/>
                <w:bCs/>
                <w:lang w:val="en-GB"/>
              </w:rPr>
              <w:t>And I select the "&lt;view_option&gt;" option in the Trends toolbar</w:t>
            </w:r>
          </w:p>
          <w:p w14:paraId="6A1985CE" w14:textId="28368C7C" w:rsidR="009D0397" w:rsidRPr="00CB2BB6" w:rsidRDefault="00A25768" w:rsidP="00A25768">
            <w:pPr>
              <w:spacing w:before="120" w:after="120" w:line="257" w:lineRule="auto"/>
              <w:rPr>
                <w:rFonts w:ascii="GE Inspira Sans" w:hAnsi="GE Inspira Sans"/>
                <w:bCs/>
                <w:lang w:val="en-GB"/>
              </w:rPr>
            </w:pPr>
            <w:r w:rsidRPr="00A25768">
              <w:rPr>
                <w:rFonts w:ascii="GE Inspira Sans" w:hAnsi="GE Inspira Sans"/>
                <w:bCs/>
                <w:lang w:val="en-GB"/>
              </w:rPr>
              <w:t>And I select the "Last 30 days" option in the Trends toolbar</w:t>
            </w:r>
          </w:p>
        </w:tc>
        <w:tc>
          <w:tcPr>
            <w:tcW w:w="1506" w:type="pct"/>
          </w:tcPr>
          <w:p w14:paraId="7AAE6DED" w14:textId="657900B1" w:rsidR="00A25768" w:rsidRDefault="00641396" w:rsidP="00A25768">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25768" w:rsidRPr="00A25768">
              <w:rPr>
                <w:rFonts w:ascii="GE Inspira Sans" w:eastAsia="Calibri" w:hAnsi="GE Inspira Sans" w:cs="Calibri"/>
                <w:bCs/>
              </w:rPr>
              <w:t xml:space="preserve"> I see only the following data points on the "Hemoglobin [Mass/volume] in Blood (g/dL)" trend graph:</w:t>
            </w:r>
          </w:p>
          <w:tbl>
            <w:tblPr>
              <w:tblStyle w:val="TC"/>
              <w:tblW w:w="0" w:type="auto"/>
              <w:tblLook w:val="04A0" w:firstRow="1" w:lastRow="0" w:firstColumn="1" w:lastColumn="0" w:noHBand="0" w:noVBand="1"/>
            </w:tblPr>
            <w:tblGrid>
              <w:gridCol w:w="2464"/>
              <w:gridCol w:w="1929"/>
            </w:tblGrid>
            <w:tr w:rsidR="00A25768" w:rsidRPr="00A25768" w14:paraId="6805BE78" w14:textId="77777777" w:rsidTr="00A25768">
              <w:trPr>
                <w:cnfStyle w:val="100000000000" w:firstRow="1" w:lastRow="0" w:firstColumn="0" w:lastColumn="0" w:oddVBand="0" w:evenVBand="0" w:oddHBand="0" w:evenHBand="0" w:firstRowFirstColumn="0" w:firstRowLastColumn="0" w:lastRowFirstColumn="0" w:lastRowLastColumn="0"/>
              </w:trPr>
              <w:tc>
                <w:tcPr>
                  <w:tcW w:w="2450" w:type="dxa"/>
                </w:tcPr>
                <w:p w14:paraId="5E0D5C6D" w14:textId="4FD7867F" w:rsidR="00A25768" w:rsidRPr="00A25768" w:rsidRDefault="00A25768" w:rsidP="008A5539">
                  <w:pPr>
                    <w:spacing w:before="120"/>
                    <w:rPr>
                      <w:rFonts w:eastAsia="Calibri" w:cs="Calibri"/>
                      <w:bCs/>
                    </w:rPr>
                  </w:pPr>
                  <w:r w:rsidRPr="00A25768">
                    <w:rPr>
                      <w:rFonts w:eastAsia="Calibri" w:cs="Calibri"/>
                      <w:bCs/>
                    </w:rPr>
                    <w:t xml:space="preserve">data_value_on_point_label </w:t>
                  </w:r>
                </w:p>
              </w:tc>
              <w:tc>
                <w:tcPr>
                  <w:tcW w:w="1915" w:type="dxa"/>
                </w:tcPr>
                <w:p w14:paraId="419FA494" w14:textId="127FE742" w:rsidR="00A25768" w:rsidRPr="00A25768" w:rsidRDefault="00A25768" w:rsidP="008A5539">
                  <w:pPr>
                    <w:spacing w:before="120"/>
                    <w:rPr>
                      <w:rFonts w:eastAsia="Calibri" w:cs="Calibri"/>
                      <w:bCs/>
                    </w:rPr>
                  </w:pPr>
                  <w:r w:rsidRPr="00A25768">
                    <w:rPr>
                      <w:rFonts w:eastAsia="Calibri" w:cs="Calibri"/>
                      <w:bCs/>
                    </w:rPr>
                    <w:t xml:space="preserve">date_on_point_label </w:t>
                  </w:r>
                </w:p>
              </w:tc>
            </w:tr>
            <w:tr w:rsidR="00A25768" w:rsidRPr="00A25768" w14:paraId="6A77E649" w14:textId="77777777" w:rsidTr="00A25768">
              <w:tc>
                <w:tcPr>
                  <w:tcW w:w="2450" w:type="dxa"/>
                </w:tcPr>
                <w:p w14:paraId="39D2E827" w14:textId="77777777" w:rsidR="00A25768" w:rsidRPr="00A25768" w:rsidRDefault="00A25768" w:rsidP="008A5539">
                  <w:pPr>
                    <w:spacing w:before="120"/>
                    <w:rPr>
                      <w:rFonts w:eastAsia="Calibri" w:cs="Calibri"/>
                      <w:bCs/>
                    </w:rPr>
                  </w:pPr>
                  <w:r w:rsidRPr="00A25768">
                    <w:rPr>
                      <w:rFonts w:eastAsia="Calibri" w:cs="Calibri"/>
                      <w:bCs/>
                    </w:rPr>
                    <w:t xml:space="preserve"> 26.123                    </w:t>
                  </w:r>
                </w:p>
              </w:tc>
              <w:tc>
                <w:tcPr>
                  <w:tcW w:w="1915" w:type="dxa"/>
                </w:tcPr>
                <w:p w14:paraId="6B20FE47" w14:textId="77777777" w:rsidR="00A25768" w:rsidRPr="00A25768" w:rsidRDefault="00A25768" w:rsidP="008A5539">
                  <w:pPr>
                    <w:spacing w:before="120"/>
                    <w:rPr>
                      <w:rFonts w:eastAsia="Calibri" w:cs="Calibri"/>
                      <w:bCs/>
                    </w:rPr>
                  </w:pPr>
                  <w:r w:rsidRPr="00A25768">
                    <w:rPr>
                      <w:rFonts w:eastAsia="Calibri" w:cs="Calibri"/>
                      <w:bCs/>
                    </w:rPr>
                    <w:t xml:space="preserve"> &lt;30_DAYS_AGO&gt;       </w:t>
                  </w:r>
                </w:p>
              </w:tc>
            </w:tr>
            <w:tr w:rsidR="00A25768" w:rsidRPr="00A25768" w14:paraId="294FE877" w14:textId="77777777" w:rsidTr="00A25768">
              <w:tc>
                <w:tcPr>
                  <w:tcW w:w="2450" w:type="dxa"/>
                </w:tcPr>
                <w:p w14:paraId="34307620" w14:textId="77777777" w:rsidR="00A25768" w:rsidRPr="00A25768" w:rsidRDefault="00A25768" w:rsidP="008A5539">
                  <w:pPr>
                    <w:spacing w:before="120"/>
                    <w:rPr>
                      <w:rFonts w:eastAsia="Calibri" w:cs="Calibri"/>
                      <w:bCs/>
                    </w:rPr>
                  </w:pPr>
                  <w:r w:rsidRPr="00A25768">
                    <w:rPr>
                      <w:rFonts w:eastAsia="Calibri" w:cs="Calibri"/>
                      <w:bCs/>
                    </w:rPr>
                    <w:t xml:space="preserve"> 27.576                    </w:t>
                  </w:r>
                </w:p>
              </w:tc>
              <w:tc>
                <w:tcPr>
                  <w:tcW w:w="1915" w:type="dxa"/>
                </w:tcPr>
                <w:p w14:paraId="4230809E" w14:textId="77777777" w:rsidR="00A25768" w:rsidRPr="00A25768" w:rsidRDefault="00A25768" w:rsidP="008A5539">
                  <w:pPr>
                    <w:spacing w:before="120"/>
                    <w:rPr>
                      <w:rFonts w:eastAsia="Calibri" w:cs="Calibri"/>
                      <w:bCs/>
                    </w:rPr>
                  </w:pPr>
                  <w:r w:rsidRPr="00A25768">
                    <w:rPr>
                      <w:rFonts w:eastAsia="Calibri" w:cs="Calibri"/>
                      <w:bCs/>
                    </w:rPr>
                    <w:t xml:space="preserve"> &lt;29_DAYS_AGO&gt;       </w:t>
                  </w:r>
                </w:p>
              </w:tc>
            </w:tr>
            <w:tr w:rsidR="00A25768" w:rsidRPr="00A25768" w14:paraId="54EF6DFB" w14:textId="77777777" w:rsidTr="00A25768">
              <w:tc>
                <w:tcPr>
                  <w:tcW w:w="2450" w:type="dxa"/>
                </w:tcPr>
                <w:p w14:paraId="05548BD5" w14:textId="77777777" w:rsidR="00A25768" w:rsidRPr="00A25768" w:rsidRDefault="00A25768" w:rsidP="008A5539">
                  <w:pPr>
                    <w:spacing w:before="120"/>
                    <w:rPr>
                      <w:rFonts w:eastAsia="Calibri" w:cs="Calibri"/>
                      <w:bCs/>
                    </w:rPr>
                  </w:pPr>
                  <w:r w:rsidRPr="00A25768">
                    <w:rPr>
                      <w:rFonts w:eastAsia="Calibri" w:cs="Calibri"/>
                      <w:bCs/>
                    </w:rPr>
                    <w:t xml:space="preserve"> 25.288                    </w:t>
                  </w:r>
                </w:p>
              </w:tc>
              <w:tc>
                <w:tcPr>
                  <w:tcW w:w="1915" w:type="dxa"/>
                </w:tcPr>
                <w:p w14:paraId="17851FCE" w14:textId="77777777" w:rsidR="00A25768" w:rsidRPr="00A25768" w:rsidRDefault="00A25768" w:rsidP="008A5539">
                  <w:pPr>
                    <w:spacing w:before="120"/>
                    <w:rPr>
                      <w:rFonts w:eastAsia="Calibri" w:cs="Calibri"/>
                      <w:bCs/>
                    </w:rPr>
                  </w:pPr>
                  <w:r w:rsidRPr="00A25768">
                    <w:rPr>
                      <w:rFonts w:eastAsia="Calibri" w:cs="Calibri"/>
                      <w:bCs/>
                    </w:rPr>
                    <w:t xml:space="preserve"> &lt;16_DAYS_AGO&gt;       </w:t>
                  </w:r>
                </w:p>
              </w:tc>
            </w:tr>
            <w:tr w:rsidR="00A25768" w:rsidRPr="00A25768" w14:paraId="7E51AC8A" w14:textId="77777777" w:rsidTr="00A25768">
              <w:tc>
                <w:tcPr>
                  <w:tcW w:w="2450" w:type="dxa"/>
                </w:tcPr>
                <w:p w14:paraId="403AAB16" w14:textId="77777777" w:rsidR="00A25768" w:rsidRPr="00A25768" w:rsidRDefault="00A25768" w:rsidP="008A5539">
                  <w:pPr>
                    <w:spacing w:before="120"/>
                    <w:rPr>
                      <w:rFonts w:eastAsia="Calibri" w:cs="Calibri"/>
                      <w:bCs/>
                    </w:rPr>
                  </w:pPr>
                  <w:r w:rsidRPr="00A25768">
                    <w:rPr>
                      <w:rFonts w:eastAsia="Calibri" w:cs="Calibri"/>
                      <w:bCs/>
                    </w:rPr>
                    <w:t xml:space="preserve"> 31.411                    </w:t>
                  </w:r>
                </w:p>
              </w:tc>
              <w:tc>
                <w:tcPr>
                  <w:tcW w:w="1915" w:type="dxa"/>
                </w:tcPr>
                <w:p w14:paraId="25C23852" w14:textId="77777777" w:rsidR="00A25768" w:rsidRPr="00A25768" w:rsidRDefault="00A25768" w:rsidP="008A5539">
                  <w:pPr>
                    <w:spacing w:before="120"/>
                    <w:rPr>
                      <w:rFonts w:eastAsia="Calibri" w:cs="Calibri"/>
                      <w:bCs/>
                    </w:rPr>
                  </w:pPr>
                  <w:r w:rsidRPr="00A25768">
                    <w:rPr>
                      <w:rFonts w:eastAsia="Calibri" w:cs="Calibri"/>
                      <w:bCs/>
                    </w:rPr>
                    <w:t xml:space="preserve"> &lt;TODAY&gt;             </w:t>
                  </w:r>
                </w:p>
              </w:tc>
            </w:tr>
          </w:tbl>
          <w:p w14:paraId="572C1CF6" w14:textId="77777777" w:rsidR="00A25768" w:rsidRPr="00A25768" w:rsidRDefault="00A25768" w:rsidP="00A25768">
            <w:pPr>
              <w:spacing w:before="120"/>
              <w:rPr>
                <w:rFonts w:ascii="GE Inspira Sans" w:eastAsia="Calibri" w:hAnsi="GE Inspira Sans" w:cs="Calibri"/>
                <w:bCs/>
              </w:rPr>
            </w:pPr>
            <w:r w:rsidRPr="00A25768">
              <w:rPr>
                <w:rFonts w:ascii="GE Inspira Sans" w:eastAsia="Calibri" w:hAnsi="GE Inspira Sans" w:cs="Calibri"/>
                <w:bCs/>
              </w:rPr>
              <w:t>And the data points are connected by straight lines</w:t>
            </w:r>
          </w:p>
          <w:p w14:paraId="525FF6B0" w14:textId="77777777" w:rsidR="00A25768" w:rsidRPr="00A25768" w:rsidRDefault="00A25768" w:rsidP="00A25768">
            <w:pPr>
              <w:spacing w:before="120"/>
              <w:rPr>
                <w:rFonts w:ascii="GE Inspira Sans" w:eastAsia="Calibri" w:hAnsi="GE Inspira Sans" w:cs="Calibri"/>
                <w:bCs/>
              </w:rPr>
            </w:pPr>
            <w:r w:rsidRPr="00A25768">
              <w:rPr>
                <w:rFonts w:ascii="GE Inspira Sans" w:eastAsia="Calibri" w:hAnsi="GE Inspira Sans" w:cs="Calibri"/>
                <w:bCs/>
              </w:rPr>
              <w:t>And the horizontal axis is in the following range:</w:t>
            </w:r>
          </w:p>
          <w:tbl>
            <w:tblPr>
              <w:tblStyle w:val="TC"/>
              <w:tblW w:w="0" w:type="auto"/>
              <w:tblLook w:val="04A0" w:firstRow="1" w:lastRow="0" w:firstColumn="1" w:lastColumn="0" w:noHBand="0" w:noVBand="1"/>
            </w:tblPr>
            <w:tblGrid>
              <w:gridCol w:w="1687"/>
              <w:gridCol w:w="1423"/>
            </w:tblGrid>
            <w:tr w:rsidR="00A25768" w:rsidRPr="00A25768" w14:paraId="0F98CB99" w14:textId="77777777" w:rsidTr="00A25768">
              <w:trPr>
                <w:cnfStyle w:val="100000000000" w:firstRow="1" w:lastRow="0" w:firstColumn="0" w:lastColumn="0" w:oddVBand="0" w:evenVBand="0" w:oddHBand="0" w:evenHBand="0" w:firstRowFirstColumn="0" w:firstRowLastColumn="0" w:lastRowFirstColumn="0" w:lastRowLastColumn="0"/>
              </w:trPr>
              <w:tc>
                <w:tcPr>
                  <w:tcW w:w="1673" w:type="dxa"/>
                </w:tcPr>
                <w:p w14:paraId="36AEEE65" w14:textId="77777777" w:rsidR="00A25768" w:rsidRPr="00A25768" w:rsidRDefault="00A25768" w:rsidP="00A374BC">
                  <w:pPr>
                    <w:spacing w:before="120"/>
                    <w:rPr>
                      <w:rFonts w:eastAsia="Calibri" w:cs="Calibri"/>
                      <w:bCs/>
                    </w:rPr>
                  </w:pPr>
                  <w:r w:rsidRPr="00A25768">
                    <w:rPr>
                      <w:rFonts w:eastAsia="Calibri" w:cs="Calibri"/>
                      <w:bCs/>
                    </w:rPr>
                    <w:t xml:space="preserve"> start_date               </w:t>
                  </w:r>
                </w:p>
              </w:tc>
              <w:tc>
                <w:tcPr>
                  <w:tcW w:w="1423" w:type="dxa"/>
                </w:tcPr>
                <w:p w14:paraId="6FFC7AD8" w14:textId="77777777" w:rsidR="00A25768" w:rsidRPr="00A25768" w:rsidRDefault="00A25768" w:rsidP="00A374BC">
                  <w:pPr>
                    <w:spacing w:before="120"/>
                    <w:rPr>
                      <w:rFonts w:eastAsia="Calibri" w:cs="Calibri"/>
                      <w:bCs/>
                    </w:rPr>
                  </w:pPr>
                  <w:r w:rsidRPr="00A25768">
                    <w:rPr>
                      <w:rFonts w:eastAsia="Calibri" w:cs="Calibri"/>
                      <w:bCs/>
                    </w:rPr>
                    <w:t xml:space="preserve"> end_date           </w:t>
                  </w:r>
                </w:p>
              </w:tc>
            </w:tr>
            <w:tr w:rsidR="00A25768" w:rsidRPr="00A25768" w14:paraId="3F7631D3" w14:textId="77777777" w:rsidTr="00A25768">
              <w:tc>
                <w:tcPr>
                  <w:tcW w:w="1673" w:type="dxa"/>
                </w:tcPr>
                <w:p w14:paraId="42865394" w14:textId="3B8FDD1B" w:rsidR="00A25768" w:rsidRPr="00A25768" w:rsidRDefault="00A25768" w:rsidP="00A374BC">
                  <w:pPr>
                    <w:spacing w:before="120"/>
                    <w:rPr>
                      <w:rFonts w:eastAsia="Calibri" w:cs="Calibri"/>
                      <w:bCs/>
                    </w:rPr>
                  </w:pPr>
                  <w:r w:rsidRPr="00A25768">
                    <w:rPr>
                      <w:rFonts w:eastAsia="Calibri" w:cs="Calibri"/>
                      <w:bCs/>
                    </w:rPr>
                    <w:t xml:space="preserve">&lt;30_DAYS_AGO&gt;            </w:t>
                  </w:r>
                </w:p>
              </w:tc>
              <w:tc>
                <w:tcPr>
                  <w:tcW w:w="1423" w:type="dxa"/>
                </w:tcPr>
                <w:p w14:paraId="36412FCE" w14:textId="77777777" w:rsidR="00A25768" w:rsidRPr="00A25768" w:rsidRDefault="00A25768" w:rsidP="00A374BC">
                  <w:pPr>
                    <w:spacing w:before="120"/>
                    <w:rPr>
                      <w:rFonts w:eastAsia="Calibri" w:cs="Calibri"/>
                      <w:bCs/>
                    </w:rPr>
                  </w:pPr>
                  <w:r w:rsidRPr="00A25768">
                    <w:rPr>
                      <w:rFonts w:eastAsia="Calibri" w:cs="Calibri"/>
                      <w:bCs/>
                    </w:rPr>
                    <w:t xml:space="preserve"> &lt;TODAY&gt;            </w:t>
                  </w:r>
                </w:p>
              </w:tc>
            </w:tr>
          </w:tbl>
          <w:p w14:paraId="75BE885A" w14:textId="77777777" w:rsidR="00A25768" w:rsidRPr="00A25768" w:rsidRDefault="00A25768" w:rsidP="00A25768">
            <w:pPr>
              <w:spacing w:before="120"/>
              <w:rPr>
                <w:rFonts w:ascii="GE Inspira Sans" w:eastAsia="Calibri" w:hAnsi="GE Inspira Sans" w:cs="Calibri"/>
                <w:bCs/>
              </w:rPr>
            </w:pPr>
            <w:r w:rsidRPr="00A25768">
              <w:rPr>
                <w:rFonts w:ascii="GE Inspira Sans" w:eastAsia="Calibri" w:hAnsi="GE Inspira Sans" w:cs="Calibri"/>
                <w:bCs/>
              </w:rPr>
              <w:t>And the vertical axis is in the following range:</w:t>
            </w:r>
          </w:p>
          <w:tbl>
            <w:tblPr>
              <w:tblStyle w:val="TC"/>
              <w:tblW w:w="0" w:type="auto"/>
              <w:tblLook w:val="04A0" w:firstRow="1" w:lastRow="0" w:firstColumn="1" w:lastColumn="0" w:noHBand="0" w:noVBand="1"/>
            </w:tblPr>
            <w:tblGrid>
              <w:gridCol w:w="1455"/>
              <w:gridCol w:w="1455"/>
            </w:tblGrid>
            <w:tr w:rsidR="00A25768" w:rsidRPr="00A25768" w14:paraId="5DBF8E2C" w14:textId="77777777" w:rsidTr="00A25768">
              <w:trPr>
                <w:cnfStyle w:val="100000000000" w:firstRow="1" w:lastRow="0" w:firstColumn="0" w:lastColumn="0" w:oddVBand="0" w:evenVBand="0" w:oddHBand="0" w:evenHBand="0" w:firstRowFirstColumn="0" w:firstRowLastColumn="0" w:lastRowFirstColumn="0" w:lastRowLastColumn="0"/>
              </w:trPr>
              <w:tc>
                <w:tcPr>
                  <w:tcW w:w="1455" w:type="dxa"/>
                </w:tcPr>
                <w:p w14:paraId="3CB44131" w14:textId="77777777" w:rsidR="00A25768" w:rsidRPr="00A25768" w:rsidRDefault="00A25768" w:rsidP="00CE6D5A">
                  <w:pPr>
                    <w:spacing w:before="120"/>
                    <w:rPr>
                      <w:rFonts w:eastAsia="Calibri" w:cs="Calibri"/>
                      <w:bCs/>
                    </w:rPr>
                  </w:pPr>
                  <w:r w:rsidRPr="00A25768">
                    <w:rPr>
                      <w:rFonts w:eastAsia="Calibri" w:cs="Calibri"/>
                      <w:bCs/>
                    </w:rPr>
                    <w:t xml:space="preserve"> start                    </w:t>
                  </w:r>
                </w:p>
              </w:tc>
              <w:tc>
                <w:tcPr>
                  <w:tcW w:w="1455" w:type="dxa"/>
                </w:tcPr>
                <w:p w14:paraId="6A35D262" w14:textId="77777777" w:rsidR="00A25768" w:rsidRPr="00A25768" w:rsidRDefault="00A25768" w:rsidP="00CE6D5A">
                  <w:pPr>
                    <w:spacing w:before="120"/>
                    <w:rPr>
                      <w:rFonts w:eastAsia="Calibri" w:cs="Calibri"/>
                      <w:bCs/>
                    </w:rPr>
                  </w:pPr>
                  <w:r w:rsidRPr="00A25768">
                    <w:rPr>
                      <w:rFonts w:eastAsia="Calibri" w:cs="Calibri"/>
                      <w:bCs/>
                    </w:rPr>
                    <w:t xml:space="preserve"> end                </w:t>
                  </w:r>
                </w:p>
              </w:tc>
            </w:tr>
            <w:tr w:rsidR="00A25768" w:rsidRPr="00A25768" w14:paraId="6A2E8316" w14:textId="77777777" w:rsidTr="00A25768">
              <w:tc>
                <w:tcPr>
                  <w:tcW w:w="1455" w:type="dxa"/>
                </w:tcPr>
                <w:p w14:paraId="4E500F0A" w14:textId="77777777" w:rsidR="00A25768" w:rsidRPr="00A25768" w:rsidRDefault="00A25768" w:rsidP="00CE6D5A">
                  <w:pPr>
                    <w:spacing w:before="120"/>
                    <w:rPr>
                      <w:rFonts w:eastAsia="Calibri" w:cs="Calibri"/>
                      <w:bCs/>
                    </w:rPr>
                  </w:pPr>
                  <w:r w:rsidRPr="00A25768">
                    <w:rPr>
                      <w:rFonts w:eastAsia="Calibri" w:cs="Calibri"/>
                      <w:bCs/>
                    </w:rPr>
                    <w:t xml:space="preserve"> 0                        </w:t>
                  </w:r>
                </w:p>
              </w:tc>
              <w:tc>
                <w:tcPr>
                  <w:tcW w:w="1455" w:type="dxa"/>
                </w:tcPr>
                <w:p w14:paraId="705DC427" w14:textId="77777777" w:rsidR="00A25768" w:rsidRPr="00A25768" w:rsidRDefault="00A25768" w:rsidP="00CE6D5A">
                  <w:pPr>
                    <w:spacing w:before="120"/>
                    <w:rPr>
                      <w:rFonts w:eastAsia="Calibri" w:cs="Calibri"/>
                      <w:bCs/>
                    </w:rPr>
                  </w:pPr>
                  <w:r w:rsidRPr="00A25768">
                    <w:rPr>
                      <w:rFonts w:eastAsia="Calibri" w:cs="Calibri"/>
                      <w:bCs/>
                    </w:rPr>
                    <w:t xml:space="preserve"> 40                 </w:t>
                  </w:r>
                </w:p>
              </w:tc>
            </w:tr>
          </w:tbl>
          <w:p w14:paraId="702F1942" w14:textId="676A5073" w:rsidR="00A25768" w:rsidRPr="00CB2BB6" w:rsidRDefault="00A25768" w:rsidP="00A25768">
            <w:pPr>
              <w:spacing w:before="120" w:after="120" w:line="257" w:lineRule="auto"/>
              <w:rPr>
                <w:rFonts w:ascii="GE Inspira Sans" w:eastAsia="Calibri" w:hAnsi="GE Inspira Sans" w:cs="Calibri"/>
                <w:bCs/>
              </w:rPr>
            </w:pPr>
          </w:p>
        </w:tc>
        <w:tc>
          <w:tcPr>
            <w:tcW w:w="903" w:type="pct"/>
          </w:tcPr>
          <w:p w14:paraId="59E8E89E" w14:textId="77777777" w:rsidR="009D0397" w:rsidRPr="00CB2BB6" w:rsidRDefault="009D0397" w:rsidP="009B6051">
            <w:pPr>
              <w:pStyle w:val="PF"/>
              <w:spacing w:before="120" w:after="120" w:afterAutospacing="0"/>
              <w:jc w:val="left"/>
              <w:rPr>
                <w:rFonts w:ascii="GE Inspira Sans" w:hAnsi="GE Inspira Sans"/>
                <w:b w:val="0"/>
                <w:bCs/>
              </w:rPr>
            </w:pPr>
          </w:p>
        </w:tc>
        <w:tc>
          <w:tcPr>
            <w:tcW w:w="354" w:type="pct"/>
          </w:tcPr>
          <w:p w14:paraId="5730E81D" w14:textId="77777777" w:rsidR="009D0397" w:rsidRPr="00CB2BB6" w:rsidRDefault="009D0397" w:rsidP="009B6051">
            <w:pPr>
              <w:spacing w:before="120" w:after="120"/>
              <w:rPr>
                <w:rFonts w:ascii="GE Inspira Sans" w:hAnsi="GE Inspira Sans"/>
                <w:bCs/>
              </w:rPr>
            </w:pPr>
          </w:p>
        </w:tc>
        <w:tc>
          <w:tcPr>
            <w:tcW w:w="298" w:type="pct"/>
          </w:tcPr>
          <w:p w14:paraId="0A457DE6" w14:textId="77777777" w:rsidR="009D0397" w:rsidRPr="00CB2BB6" w:rsidRDefault="009D0397" w:rsidP="009B6051">
            <w:pPr>
              <w:spacing w:before="120" w:after="120"/>
              <w:rPr>
                <w:rFonts w:ascii="GE Inspira Sans" w:hAnsi="GE Inspira Sans"/>
                <w:bCs/>
              </w:rPr>
            </w:pPr>
          </w:p>
        </w:tc>
        <w:tc>
          <w:tcPr>
            <w:tcW w:w="413" w:type="pct"/>
          </w:tcPr>
          <w:p w14:paraId="26FBA078" w14:textId="77777777" w:rsidR="009D0397" w:rsidRPr="00CB2BB6" w:rsidRDefault="009D0397" w:rsidP="009B6051">
            <w:pPr>
              <w:spacing w:before="120" w:after="120"/>
              <w:rPr>
                <w:rFonts w:ascii="GE Inspira Sans" w:hAnsi="GE Inspira Sans"/>
                <w:bCs/>
              </w:rPr>
            </w:pPr>
          </w:p>
        </w:tc>
      </w:tr>
      <w:tr w:rsidR="00A25768" w:rsidRPr="00CB2BB6" w14:paraId="0BA36960" w14:textId="77777777" w:rsidTr="009B6051">
        <w:trPr>
          <w:trHeight w:val="308"/>
        </w:trPr>
        <w:tc>
          <w:tcPr>
            <w:tcW w:w="1526" w:type="pct"/>
          </w:tcPr>
          <w:p w14:paraId="6B4A7CAD" w14:textId="0DED5D17" w:rsidR="00A25768" w:rsidRPr="00CB2BB6" w:rsidRDefault="00A25768" w:rsidP="009B6051">
            <w:pPr>
              <w:spacing w:before="120"/>
              <w:rPr>
                <w:rFonts w:ascii="GE Inspira Sans" w:hAnsi="GE Inspira Sans"/>
                <w:bCs/>
                <w:lang w:val="en-GB"/>
              </w:rPr>
            </w:pPr>
            <w:r w:rsidRPr="00A25768">
              <w:rPr>
                <w:rFonts w:ascii="GE Inspira Sans" w:hAnsi="GE Inspira Sans"/>
                <w:bCs/>
                <w:lang w:val="en-GB"/>
              </w:rPr>
              <w:t>When I select the "All time" option in the Trends toolbar</w:t>
            </w:r>
          </w:p>
        </w:tc>
        <w:tc>
          <w:tcPr>
            <w:tcW w:w="1506" w:type="pct"/>
          </w:tcPr>
          <w:p w14:paraId="074C0856" w14:textId="564CE0F3" w:rsidR="00A25768" w:rsidRPr="00A25768" w:rsidRDefault="00641396" w:rsidP="00A25768">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25768" w:rsidRPr="00A25768">
              <w:rPr>
                <w:rFonts w:ascii="GE Inspira Sans" w:eastAsia="Calibri" w:hAnsi="GE Inspira Sans" w:cs="Calibri"/>
                <w:bCs/>
              </w:rPr>
              <w:t xml:space="preserve"> I see the following data points on the "Hemoglobin [Mass/volume] in Blood (g/dL)" trend graph:</w:t>
            </w:r>
          </w:p>
          <w:tbl>
            <w:tblPr>
              <w:tblStyle w:val="TC"/>
              <w:tblW w:w="0" w:type="auto"/>
              <w:tblLook w:val="04A0" w:firstRow="1" w:lastRow="0" w:firstColumn="1" w:lastColumn="0" w:noHBand="0" w:noVBand="1"/>
            </w:tblPr>
            <w:tblGrid>
              <w:gridCol w:w="2464"/>
              <w:gridCol w:w="1929"/>
            </w:tblGrid>
            <w:tr w:rsidR="00A25768" w:rsidRPr="00A25768" w14:paraId="093C83CD" w14:textId="77777777" w:rsidTr="00A25768">
              <w:trPr>
                <w:cnfStyle w:val="100000000000" w:firstRow="1" w:lastRow="0" w:firstColumn="0" w:lastColumn="0" w:oddVBand="0" w:evenVBand="0" w:oddHBand="0" w:evenHBand="0" w:firstRowFirstColumn="0" w:firstRowLastColumn="0" w:lastRowFirstColumn="0" w:lastRowLastColumn="0"/>
              </w:trPr>
              <w:tc>
                <w:tcPr>
                  <w:tcW w:w="2450" w:type="dxa"/>
                </w:tcPr>
                <w:p w14:paraId="4F56DABA" w14:textId="68B24D92" w:rsidR="00A25768" w:rsidRPr="00A25768" w:rsidRDefault="00A25768" w:rsidP="00F22B62">
                  <w:pPr>
                    <w:spacing w:before="120"/>
                    <w:rPr>
                      <w:rFonts w:eastAsia="Calibri" w:cs="Calibri"/>
                      <w:bCs/>
                    </w:rPr>
                  </w:pPr>
                  <w:r w:rsidRPr="00A25768">
                    <w:rPr>
                      <w:rFonts w:eastAsia="Calibri" w:cs="Calibri"/>
                      <w:bCs/>
                    </w:rPr>
                    <w:t xml:space="preserve">data_value_on_point_label </w:t>
                  </w:r>
                </w:p>
              </w:tc>
              <w:tc>
                <w:tcPr>
                  <w:tcW w:w="1915" w:type="dxa"/>
                </w:tcPr>
                <w:p w14:paraId="5211F214" w14:textId="1B56D274" w:rsidR="00A25768" w:rsidRPr="00A25768" w:rsidRDefault="00A25768" w:rsidP="00F22B62">
                  <w:pPr>
                    <w:spacing w:before="120"/>
                    <w:rPr>
                      <w:rFonts w:eastAsia="Calibri" w:cs="Calibri"/>
                      <w:bCs/>
                    </w:rPr>
                  </w:pPr>
                  <w:r w:rsidRPr="00A25768">
                    <w:rPr>
                      <w:rFonts w:eastAsia="Calibri" w:cs="Calibri"/>
                      <w:bCs/>
                    </w:rPr>
                    <w:t xml:space="preserve">date_on_point_label </w:t>
                  </w:r>
                </w:p>
              </w:tc>
            </w:tr>
            <w:tr w:rsidR="00A25768" w:rsidRPr="00A25768" w14:paraId="38AE43B3" w14:textId="77777777" w:rsidTr="00A25768">
              <w:tc>
                <w:tcPr>
                  <w:tcW w:w="2450" w:type="dxa"/>
                </w:tcPr>
                <w:p w14:paraId="16D38D4A" w14:textId="77777777" w:rsidR="00A25768" w:rsidRPr="00A25768" w:rsidRDefault="00A25768" w:rsidP="00F22B62">
                  <w:pPr>
                    <w:spacing w:before="120"/>
                    <w:rPr>
                      <w:rFonts w:eastAsia="Calibri" w:cs="Calibri"/>
                      <w:bCs/>
                    </w:rPr>
                  </w:pPr>
                  <w:r w:rsidRPr="00A25768">
                    <w:rPr>
                      <w:rFonts w:eastAsia="Calibri" w:cs="Calibri"/>
                      <w:bCs/>
                    </w:rPr>
                    <w:t xml:space="preserve"> 15.445                    </w:t>
                  </w:r>
                </w:p>
              </w:tc>
              <w:tc>
                <w:tcPr>
                  <w:tcW w:w="1915" w:type="dxa"/>
                </w:tcPr>
                <w:p w14:paraId="4CDFFB6A" w14:textId="77777777" w:rsidR="00A25768" w:rsidRPr="00A25768" w:rsidRDefault="00A25768" w:rsidP="00F22B62">
                  <w:pPr>
                    <w:spacing w:before="120"/>
                    <w:rPr>
                      <w:rFonts w:eastAsia="Calibri" w:cs="Calibri"/>
                      <w:bCs/>
                    </w:rPr>
                  </w:pPr>
                  <w:r w:rsidRPr="00A25768">
                    <w:rPr>
                      <w:rFonts w:eastAsia="Calibri" w:cs="Calibri"/>
                      <w:bCs/>
                    </w:rPr>
                    <w:t xml:space="preserve"> &lt;98_DAYS_AGO&gt;       </w:t>
                  </w:r>
                </w:p>
              </w:tc>
            </w:tr>
            <w:tr w:rsidR="00A25768" w:rsidRPr="00A25768" w14:paraId="1EDC3E1B" w14:textId="77777777" w:rsidTr="00A25768">
              <w:tc>
                <w:tcPr>
                  <w:tcW w:w="2450" w:type="dxa"/>
                </w:tcPr>
                <w:p w14:paraId="7F77E3B1" w14:textId="77777777" w:rsidR="00A25768" w:rsidRPr="00A25768" w:rsidRDefault="00A25768" w:rsidP="00F22B62">
                  <w:pPr>
                    <w:spacing w:before="120"/>
                    <w:rPr>
                      <w:rFonts w:eastAsia="Calibri" w:cs="Calibri"/>
                      <w:bCs/>
                    </w:rPr>
                  </w:pPr>
                  <w:r w:rsidRPr="00A25768">
                    <w:rPr>
                      <w:rFonts w:eastAsia="Calibri" w:cs="Calibri"/>
                      <w:bCs/>
                    </w:rPr>
                    <w:t xml:space="preserve"> 11.987                    </w:t>
                  </w:r>
                </w:p>
              </w:tc>
              <w:tc>
                <w:tcPr>
                  <w:tcW w:w="1915" w:type="dxa"/>
                </w:tcPr>
                <w:p w14:paraId="3566ED18" w14:textId="77777777" w:rsidR="00A25768" w:rsidRPr="00A25768" w:rsidRDefault="00A25768" w:rsidP="00F22B62">
                  <w:pPr>
                    <w:spacing w:before="120"/>
                    <w:rPr>
                      <w:rFonts w:eastAsia="Calibri" w:cs="Calibri"/>
                      <w:bCs/>
                    </w:rPr>
                  </w:pPr>
                  <w:r w:rsidRPr="00A25768">
                    <w:rPr>
                      <w:rFonts w:eastAsia="Calibri" w:cs="Calibri"/>
                      <w:bCs/>
                    </w:rPr>
                    <w:t xml:space="preserve"> &lt;90_DAYS_AGO&gt;       </w:t>
                  </w:r>
                </w:p>
              </w:tc>
            </w:tr>
            <w:tr w:rsidR="00A25768" w:rsidRPr="00A25768" w14:paraId="3A26F627" w14:textId="77777777" w:rsidTr="00A25768">
              <w:tc>
                <w:tcPr>
                  <w:tcW w:w="2450" w:type="dxa"/>
                </w:tcPr>
                <w:p w14:paraId="066FEE35" w14:textId="77777777" w:rsidR="00A25768" w:rsidRPr="00A25768" w:rsidRDefault="00A25768" w:rsidP="00F22B62">
                  <w:pPr>
                    <w:spacing w:before="120"/>
                    <w:rPr>
                      <w:rFonts w:eastAsia="Calibri" w:cs="Calibri"/>
                      <w:bCs/>
                    </w:rPr>
                  </w:pPr>
                  <w:r w:rsidRPr="00A25768">
                    <w:rPr>
                      <w:rFonts w:eastAsia="Calibri" w:cs="Calibri"/>
                      <w:bCs/>
                    </w:rPr>
                    <w:t xml:space="preserve"> 21.541                    </w:t>
                  </w:r>
                </w:p>
              </w:tc>
              <w:tc>
                <w:tcPr>
                  <w:tcW w:w="1915" w:type="dxa"/>
                </w:tcPr>
                <w:p w14:paraId="0F1224ED" w14:textId="77777777" w:rsidR="00A25768" w:rsidRPr="00A25768" w:rsidRDefault="00A25768" w:rsidP="00F22B62">
                  <w:pPr>
                    <w:spacing w:before="120"/>
                    <w:rPr>
                      <w:rFonts w:eastAsia="Calibri" w:cs="Calibri"/>
                      <w:bCs/>
                    </w:rPr>
                  </w:pPr>
                  <w:r w:rsidRPr="00A25768">
                    <w:rPr>
                      <w:rFonts w:eastAsia="Calibri" w:cs="Calibri"/>
                      <w:bCs/>
                    </w:rPr>
                    <w:t xml:space="preserve"> &lt;89_DAYS_AGO&gt;       </w:t>
                  </w:r>
                </w:p>
              </w:tc>
            </w:tr>
            <w:tr w:rsidR="00A25768" w:rsidRPr="00A25768" w14:paraId="545CFCBC" w14:textId="77777777" w:rsidTr="00A25768">
              <w:tc>
                <w:tcPr>
                  <w:tcW w:w="2450" w:type="dxa"/>
                </w:tcPr>
                <w:p w14:paraId="2B14A9F2" w14:textId="77777777" w:rsidR="00A25768" w:rsidRPr="00A25768" w:rsidRDefault="00A25768" w:rsidP="00F22B62">
                  <w:pPr>
                    <w:spacing w:before="120"/>
                    <w:rPr>
                      <w:rFonts w:eastAsia="Calibri" w:cs="Calibri"/>
                      <w:bCs/>
                    </w:rPr>
                  </w:pPr>
                  <w:r w:rsidRPr="00A25768">
                    <w:rPr>
                      <w:rFonts w:eastAsia="Calibri" w:cs="Calibri"/>
                      <w:bCs/>
                    </w:rPr>
                    <w:t xml:space="preserve"> 23.334                    </w:t>
                  </w:r>
                </w:p>
              </w:tc>
              <w:tc>
                <w:tcPr>
                  <w:tcW w:w="1915" w:type="dxa"/>
                </w:tcPr>
                <w:p w14:paraId="52C87DBB" w14:textId="77777777" w:rsidR="00A25768" w:rsidRPr="00A25768" w:rsidRDefault="00A25768" w:rsidP="00F22B62">
                  <w:pPr>
                    <w:spacing w:before="120"/>
                    <w:rPr>
                      <w:rFonts w:eastAsia="Calibri" w:cs="Calibri"/>
                      <w:bCs/>
                    </w:rPr>
                  </w:pPr>
                  <w:r w:rsidRPr="00A25768">
                    <w:rPr>
                      <w:rFonts w:eastAsia="Calibri" w:cs="Calibri"/>
                      <w:bCs/>
                    </w:rPr>
                    <w:t xml:space="preserve"> &lt;73_DAYS_AGO&gt;       </w:t>
                  </w:r>
                </w:p>
              </w:tc>
            </w:tr>
            <w:tr w:rsidR="00A25768" w:rsidRPr="00A25768" w14:paraId="3666C300" w14:textId="77777777" w:rsidTr="00A25768">
              <w:tc>
                <w:tcPr>
                  <w:tcW w:w="2450" w:type="dxa"/>
                </w:tcPr>
                <w:p w14:paraId="77301748" w14:textId="77777777" w:rsidR="00A25768" w:rsidRPr="00A25768" w:rsidRDefault="00A25768" w:rsidP="00F22B62">
                  <w:pPr>
                    <w:spacing w:before="120"/>
                    <w:rPr>
                      <w:rFonts w:eastAsia="Calibri" w:cs="Calibri"/>
                      <w:bCs/>
                    </w:rPr>
                  </w:pPr>
                  <w:r w:rsidRPr="00A25768">
                    <w:rPr>
                      <w:rFonts w:eastAsia="Calibri" w:cs="Calibri"/>
                      <w:bCs/>
                    </w:rPr>
                    <w:t xml:space="preserve"> 26.123                    </w:t>
                  </w:r>
                </w:p>
              </w:tc>
              <w:tc>
                <w:tcPr>
                  <w:tcW w:w="1915" w:type="dxa"/>
                </w:tcPr>
                <w:p w14:paraId="0AFA0EBC" w14:textId="77777777" w:rsidR="00A25768" w:rsidRPr="00A25768" w:rsidRDefault="00A25768" w:rsidP="00F22B62">
                  <w:pPr>
                    <w:spacing w:before="120"/>
                    <w:rPr>
                      <w:rFonts w:eastAsia="Calibri" w:cs="Calibri"/>
                      <w:bCs/>
                    </w:rPr>
                  </w:pPr>
                  <w:r w:rsidRPr="00A25768">
                    <w:rPr>
                      <w:rFonts w:eastAsia="Calibri" w:cs="Calibri"/>
                      <w:bCs/>
                    </w:rPr>
                    <w:t xml:space="preserve"> &lt;30_DAYS_AGO&gt;       </w:t>
                  </w:r>
                </w:p>
              </w:tc>
            </w:tr>
            <w:tr w:rsidR="00A25768" w:rsidRPr="00A25768" w14:paraId="4A936354" w14:textId="77777777" w:rsidTr="00A25768">
              <w:tc>
                <w:tcPr>
                  <w:tcW w:w="2450" w:type="dxa"/>
                </w:tcPr>
                <w:p w14:paraId="66A31192" w14:textId="77777777" w:rsidR="00A25768" w:rsidRPr="00A25768" w:rsidRDefault="00A25768" w:rsidP="00F22B62">
                  <w:pPr>
                    <w:spacing w:before="120"/>
                    <w:rPr>
                      <w:rFonts w:eastAsia="Calibri" w:cs="Calibri"/>
                      <w:bCs/>
                    </w:rPr>
                  </w:pPr>
                  <w:r w:rsidRPr="00A25768">
                    <w:rPr>
                      <w:rFonts w:eastAsia="Calibri" w:cs="Calibri"/>
                      <w:bCs/>
                    </w:rPr>
                    <w:t xml:space="preserve"> 27.576                    </w:t>
                  </w:r>
                </w:p>
              </w:tc>
              <w:tc>
                <w:tcPr>
                  <w:tcW w:w="1915" w:type="dxa"/>
                </w:tcPr>
                <w:p w14:paraId="18E604CE" w14:textId="77777777" w:rsidR="00A25768" w:rsidRPr="00A25768" w:rsidRDefault="00A25768" w:rsidP="00F22B62">
                  <w:pPr>
                    <w:spacing w:before="120"/>
                    <w:rPr>
                      <w:rFonts w:eastAsia="Calibri" w:cs="Calibri"/>
                      <w:bCs/>
                    </w:rPr>
                  </w:pPr>
                  <w:r w:rsidRPr="00A25768">
                    <w:rPr>
                      <w:rFonts w:eastAsia="Calibri" w:cs="Calibri"/>
                      <w:bCs/>
                    </w:rPr>
                    <w:t xml:space="preserve"> &lt;29_DAYS_AGO&gt;       </w:t>
                  </w:r>
                </w:p>
              </w:tc>
            </w:tr>
            <w:tr w:rsidR="00A25768" w:rsidRPr="00A25768" w14:paraId="7E7D5E2D" w14:textId="77777777" w:rsidTr="00A25768">
              <w:tc>
                <w:tcPr>
                  <w:tcW w:w="2450" w:type="dxa"/>
                </w:tcPr>
                <w:p w14:paraId="7776E0D2" w14:textId="77777777" w:rsidR="00A25768" w:rsidRPr="00A25768" w:rsidRDefault="00A25768" w:rsidP="00F22B62">
                  <w:pPr>
                    <w:spacing w:before="120"/>
                    <w:rPr>
                      <w:rFonts w:eastAsia="Calibri" w:cs="Calibri"/>
                      <w:bCs/>
                    </w:rPr>
                  </w:pPr>
                  <w:r w:rsidRPr="00A25768">
                    <w:rPr>
                      <w:rFonts w:eastAsia="Calibri" w:cs="Calibri"/>
                      <w:bCs/>
                    </w:rPr>
                    <w:t xml:space="preserve"> 25.288                    </w:t>
                  </w:r>
                </w:p>
              </w:tc>
              <w:tc>
                <w:tcPr>
                  <w:tcW w:w="1915" w:type="dxa"/>
                </w:tcPr>
                <w:p w14:paraId="269BBE32" w14:textId="77777777" w:rsidR="00A25768" w:rsidRPr="00A25768" w:rsidRDefault="00A25768" w:rsidP="00F22B62">
                  <w:pPr>
                    <w:spacing w:before="120"/>
                    <w:rPr>
                      <w:rFonts w:eastAsia="Calibri" w:cs="Calibri"/>
                      <w:bCs/>
                    </w:rPr>
                  </w:pPr>
                  <w:r w:rsidRPr="00A25768">
                    <w:rPr>
                      <w:rFonts w:eastAsia="Calibri" w:cs="Calibri"/>
                      <w:bCs/>
                    </w:rPr>
                    <w:t xml:space="preserve"> &lt;16_DAYS_AGO&gt;       </w:t>
                  </w:r>
                </w:p>
              </w:tc>
            </w:tr>
            <w:tr w:rsidR="00A25768" w:rsidRPr="00A25768" w14:paraId="22560A03" w14:textId="77777777" w:rsidTr="00A25768">
              <w:tc>
                <w:tcPr>
                  <w:tcW w:w="2450" w:type="dxa"/>
                </w:tcPr>
                <w:p w14:paraId="61E3751F" w14:textId="77777777" w:rsidR="00A25768" w:rsidRPr="00A25768" w:rsidRDefault="00A25768" w:rsidP="00F22B62">
                  <w:pPr>
                    <w:spacing w:before="120"/>
                    <w:rPr>
                      <w:rFonts w:eastAsia="Calibri" w:cs="Calibri"/>
                      <w:bCs/>
                    </w:rPr>
                  </w:pPr>
                  <w:r w:rsidRPr="00A25768">
                    <w:rPr>
                      <w:rFonts w:eastAsia="Calibri" w:cs="Calibri"/>
                      <w:bCs/>
                    </w:rPr>
                    <w:t xml:space="preserve"> 31.411                    </w:t>
                  </w:r>
                </w:p>
              </w:tc>
              <w:tc>
                <w:tcPr>
                  <w:tcW w:w="1915" w:type="dxa"/>
                </w:tcPr>
                <w:p w14:paraId="6E110D5C" w14:textId="77777777" w:rsidR="00A25768" w:rsidRPr="00A25768" w:rsidRDefault="00A25768" w:rsidP="00F22B62">
                  <w:pPr>
                    <w:spacing w:before="120"/>
                    <w:rPr>
                      <w:rFonts w:eastAsia="Calibri" w:cs="Calibri"/>
                      <w:bCs/>
                    </w:rPr>
                  </w:pPr>
                  <w:r w:rsidRPr="00A25768">
                    <w:rPr>
                      <w:rFonts w:eastAsia="Calibri" w:cs="Calibri"/>
                      <w:bCs/>
                    </w:rPr>
                    <w:t xml:space="preserve"> &lt;TODAY&gt;             </w:t>
                  </w:r>
                </w:p>
              </w:tc>
            </w:tr>
          </w:tbl>
          <w:p w14:paraId="239DEC64" w14:textId="4620AB23" w:rsidR="00A25768" w:rsidRPr="00CB2BB6" w:rsidRDefault="00A25768" w:rsidP="009B6051">
            <w:pPr>
              <w:spacing w:before="120"/>
              <w:rPr>
                <w:rFonts w:ascii="GE Inspira Sans" w:eastAsia="Calibri" w:hAnsi="GE Inspira Sans" w:cs="Calibri"/>
                <w:bCs/>
              </w:rPr>
            </w:pPr>
          </w:p>
        </w:tc>
        <w:tc>
          <w:tcPr>
            <w:tcW w:w="903" w:type="pct"/>
          </w:tcPr>
          <w:p w14:paraId="7C826F66" w14:textId="77777777" w:rsidR="00A25768" w:rsidRPr="00CB2BB6" w:rsidRDefault="00A25768" w:rsidP="009B6051">
            <w:pPr>
              <w:pStyle w:val="PF"/>
              <w:spacing w:before="120" w:after="120" w:afterAutospacing="0"/>
              <w:jc w:val="left"/>
              <w:rPr>
                <w:rFonts w:ascii="GE Inspira Sans" w:hAnsi="GE Inspira Sans"/>
                <w:b w:val="0"/>
                <w:bCs/>
              </w:rPr>
            </w:pPr>
          </w:p>
        </w:tc>
        <w:tc>
          <w:tcPr>
            <w:tcW w:w="354" w:type="pct"/>
          </w:tcPr>
          <w:p w14:paraId="32F8894D" w14:textId="77777777" w:rsidR="00A25768" w:rsidRPr="00CB2BB6" w:rsidRDefault="00A25768" w:rsidP="009B6051">
            <w:pPr>
              <w:spacing w:before="120"/>
              <w:rPr>
                <w:rFonts w:ascii="GE Inspira Sans" w:hAnsi="GE Inspira Sans"/>
                <w:bCs/>
              </w:rPr>
            </w:pPr>
          </w:p>
        </w:tc>
        <w:tc>
          <w:tcPr>
            <w:tcW w:w="298" w:type="pct"/>
          </w:tcPr>
          <w:p w14:paraId="03B82286" w14:textId="77777777" w:rsidR="00A25768" w:rsidRPr="00CB2BB6" w:rsidRDefault="00A25768" w:rsidP="009B6051">
            <w:pPr>
              <w:spacing w:before="120"/>
              <w:rPr>
                <w:rFonts w:ascii="GE Inspira Sans" w:hAnsi="GE Inspira Sans"/>
                <w:bCs/>
              </w:rPr>
            </w:pPr>
          </w:p>
        </w:tc>
        <w:tc>
          <w:tcPr>
            <w:tcW w:w="413" w:type="pct"/>
          </w:tcPr>
          <w:p w14:paraId="4A111019" w14:textId="77777777" w:rsidR="00A25768" w:rsidRPr="00CB2BB6" w:rsidRDefault="00A25768" w:rsidP="009B6051">
            <w:pPr>
              <w:spacing w:before="120"/>
              <w:rPr>
                <w:rFonts w:ascii="GE Inspira Sans" w:hAnsi="GE Inspira Sans"/>
                <w:bCs/>
              </w:rPr>
            </w:pPr>
          </w:p>
        </w:tc>
      </w:tr>
      <w:tr w:rsidR="0023587A" w:rsidRPr="00CB2BB6" w14:paraId="31B439C6" w14:textId="77777777" w:rsidTr="009B6051">
        <w:trPr>
          <w:trHeight w:val="308"/>
        </w:trPr>
        <w:tc>
          <w:tcPr>
            <w:tcW w:w="5000" w:type="pct"/>
            <w:gridSpan w:val="6"/>
            <w:shd w:val="clear" w:color="auto" w:fill="DEEAF6" w:themeFill="accent5" w:themeFillTint="33"/>
          </w:tcPr>
          <w:p w14:paraId="5C5E0791" w14:textId="77777777" w:rsidR="0023587A" w:rsidRDefault="0023587A" w:rsidP="009B6051">
            <w:pPr>
              <w:spacing w:before="120"/>
              <w:rPr>
                <w:rFonts w:ascii="GE Inspira Sans" w:hAnsi="GE Inspira Sans"/>
                <w:b/>
                <w:lang w:val="en-GB"/>
              </w:rPr>
            </w:pPr>
            <w:r w:rsidRPr="00A31BB0">
              <w:rPr>
                <w:rFonts w:ascii="GE Inspira Sans" w:hAnsi="GE Inspira Sans"/>
                <w:b/>
                <w:lang w:val="en-GB"/>
              </w:rPr>
              <w:t>Examples:</w:t>
            </w:r>
          </w:p>
          <w:tbl>
            <w:tblPr>
              <w:tblStyle w:val="TC"/>
              <w:tblW w:w="0" w:type="auto"/>
              <w:tblLook w:val="04A0" w:firstRow="1" w:lastRow="0" w:firstColumn="1" w:lastColumn="0" w:noHBand="0" w:noVBand="1"/>
            </w:tblPr>
            <w:tblGrid>
              <w:gridCol w:w="6898"/>
            </w:tblGrid>
            <w:tr w:rsidR="0023587A" w:rsidRPr="00CF2BA0" w14:paraId="428FDDA9" w14:textId="77777777" w:rsidTr="009B6051">
              <w:trPr>
                <w:cnfStyle w:val="100000000000" w:firstRow="1" w:lastRow="0" w:firstColumn="0" w:lastColumn="0" w:oddVBand="0" w:evenVBand="0" w:oddHBand="0" w:evenHBand="0" w:firstRowFirstColumn="0" w:firstRowLastColumn="0" w:lastRowFirstColumn="0" w:lastRowLastColumn="0"/>
              </w:trPr>
              <w:tc>
                <w:tcPr>
                  <w:tcW w:w="6898" w:type="dxa"/>
                </w:tcPr>
                <w:p w14:paraId="1E551EEB" w14:textId="1603A02A" w:rsidR="0023587A" w:rsidRPr="00CF2BA0" w:rsidRDefault="0023587A" w:rsidP="009B6051">
                  <w:pPr>
                    <w:spacing w:before="120"/>
                    <w:rPr>
                      <w:b/>
                    </w:rPr>
                  </w:pPr>
                  <w:r w:rsidRPr="00CF2BA0">
                    <w:rPr>
                      <w:b/>
                    </w:rPr>
                    <w:t xml:space="preserve"> </w:t>
                  </w:r>
                  <w:r w:rsidRPr="0023587A">
                    <w:rPr>
                      <w:b/>
                    </w:rPr>
                    <w:t>view_option</w:t>
                  </w:r>
                  <w:r w:rsidRPr="00CF2BA0">
                    <w:rPr>
                      <w:b/>
                    </w:rPr>
                    <w:t xml:space="preserve">            </w:t>
                  </w:r>
                </w:p>
              </w:tc>
            </w:tr>
            <w:tr w:rsidR="0023587A" w:rsidRPr="00CF2BA0" w14:paraId="7DDF778D" w14:textId="77777777" w:rsidTr="009B6051">
              <w:tc>
                <w:tcPr>
                  <w:tcW w:w="6898" w:type="dxa"/>
                </w:tcPr>
                <w:p w14:paraId="24377064" w14:textId="66C288AB" w:rsidR="0023587A" w:rsidRPr="0033110C" w:rsidRDefault="0023587A" w:rsidP="009B6051">
                  <w:pPr>
                    <w:spacing w:before="120"/>
                    <w:rPr>
                      <w:bCs/>
                    </w:rPr>
                  </w:pPr>
                  <w:r w:rsidRPr="0033110C">
                    <w:rPr>
                      <w:bCs/>
                    </w:rPr>
                    <w:t xml:space="preserve"> </w:t>
                  </w:r>
                  <w:r>
                    <w:rPr>
                      <w:bCs/>
                    </w:rPr>
                    <w:t>Grid view</w:t>
                  </w:r>
                  <w:r w:rsidRPr="0033110C">
                    <w:rPr>
                      <w:bCs/>
                    </w:rPr>
                    <w:t xml:space="preserve">         </w:t>
                  </w:r>
                </w:p>
              </w:tc>
            </w:tr>
            <w:tr w:rsidR="0023587A" w:rsidRPr="00CF2BA0" w14:paraId="21D4FB09" w14:textId="77777777" w:rsidTr="009B6051">
              <w:tc>
                <w:tcPr>
                  <w:tcW w:w="6898" w:type="dxa"/>
                </w:tcPr>
                <w:p w14:paraId="00FA6A84" w14:textId="16BBDA8A" w:rsidR="0023587A" w:rsidRPr="0033110C" w:rsidRDefault="0023587A" w:rsidP="009B6051">
                  <w:pPr>
                    <w:spacing w:before="120"/>
                    <w:rPr>
                      <w:bCs/>
                    </w:rPr>
                  </w:pPr>
                  <w:r>
                    <w:rPr>
                      <w:bCs/>
                    </w:rPr>
                    <w:t>List view</w:t>
                  </w:r>
                </w:p>
              </w:tc>
            </w:tr>
          </w:tbl>
          <w:p w14:paraId="2B81E829" w14:textId="72B43F50" w:rsidR="00A25768" w:rsidRPr="00A31BB0" w:rsidRDefault="00A25768" w:rsidP="009B6051">
            <w:pPr>
              <w:spacing w:before="120"/>
              <w:rPr>
                <w:rFonts w:ascii="GE Inspira Sans" w:hAnsi="GE Inspira Sans"/>
                <w:b/>
              </w:rPr>
            </w:pPr>
          </w:p>
        </w:tc>
      </w:tr>
    </w:tbl>
    <w:p w14:paraId="6A628FFA" w14:textId="623A648D" w:rsidR="0023587A" w:rsidRDefault="0023587A" w:rsidP="0002501D"/>
    <w:tbl>
      <w:tblPr>
        <w:tblStyle w:val="TableGrid"/>
        <w:tblW w:w="5000" w:type="pct"/>
        <w:tblLook w:val="04A0" w:firstRow="1" w:lastRow="0" w:firstColumn="1" w:lastColumn="0" w:noHBand="0" w:noVBand="1"/>
      </w:tblPr>
      <w:tblGrid>
        <w:gridCol w:w="7407"/>
        <w:gridCol w:w="6045"/>
        <w:gridCol w:w="3522"/>
        <w:gridCol w:w="1483"/>
        <w:gridCol w:w="991"/>
        <w:gridCol w:w="1473"/>
      </w:tblGrid>
      <w:tr w:rsidR="0023587A" w:rsidRPr="008B290C" w14:paraId="7A442368" w14:textId="77777777" w:rsidTr="009B6051">
        <w:trPr>
          <w:trHeight w:val="550"/>
        </w:trPr>
        <w:tc>
          <w:tcPr>
            <w:tcW w:w="4587" w:type="pct"/>
            <w:gridSpan w:val="5"/>
            <w:shd w:val="clear" w:color="auto" w:fill="F2F2F2" w:themeFill="background1" w:themeFillShade="F2"/>
          </w:tcPr>
          <w:p w14:paraId="0EB0DC30" w14:textId="112BA045" w:rsidR="0023587A" w:rsidRDefault="0023587A"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SRS-139.02</w:t>
            </w:r>
          </w:p>
          <w:p w14:paraId="31FBCD9E" w14:textId="084175DD" w:rsidR="0023587A" w:rsidRPr="008B290C" w:rsidRDefault="0023587A" w:rsidP="009B605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23587A">
              <w:rPr>
                <w:rFonts w:ascii="GE Inspira Sans" w:hAnsi="GE Inspira Sans"/>
                <w:b w:val="0"/>
                <w:bCs w:val="0"/>
                <w:sz w:val="24"/>
                <w:szCs w:val="22"/>
              </w:rPr>
              <w:t>Trends dashboard can display the data points from the "Last 90 days"</w:t>
            </w:r>
          </w:p>
        </w:tc>
        <w:tc>
          <w:tcPr>
            <w:tcW w:w="413" w:type="pct"/>
          </w:tcPr>
          <w:p w14:paraId="240BF85F" w14:textId="77777777" w:rsidR="0023587A" w:rsidRPr="008B290C" w:rsidRDefault="0023587A" w:rsidP="009B6051">
            <w:pPr>
              <w:pStyle w:val="SCPF"/>
              <w:spacing w:before="120" w:after="120"/>
              <w:rPr>
                <w:rFonts w:ascii="GE Inspira Sans" w:hAnsi="GE Inspira Sans"/>
              </w:rPr>
            </w:pPr>
            <w:r w:rsidRPr="00402A24">
              <w:rPr>
                <w:rFonts w:ascii="GE Inspira Sans" w:hAnsi="GE Inspira Sans"/>
                <w:sz w:val="24"/>
              </w:rPr>
              <w:t>Passed / Failed</w:t>
            </w:r>
          </w:p>
        </w:tc>
      </w:tr>
      <w:tr w:rsidR="0023587A" w:rsidRPr="008B290C" w14:paraId="33E52D85" w14:textId="77777777" w:rsidTr="009B6051">
        <w:trPr>
          <w:trHeight w:val="685"/>
        </w:trPr>
        <w:tc>
          <w:tcPr>
            <w:tcW w:w="1526" w:type="pct"/>
          </w:tcPr>
          <w:p w14:paraId="230F5740" w14:textId="77777777" w:rsidR="0023587A" w:rsidRPr="008B290C" w:rsidRDefault="0023587A" w:rsidP="009B6051">
            <w:pPr>
              <w:spacing w:before="120" w:after="120"/>
              <w:jc w:val="center"/>
              <w:rPr>
                <w:rFonts w:ascii="GE Inspira Sans" w:hAnsi="GE Inspira Sans"/>
                <w:b/>
                <w:bCs/>
              </w:rPr>
            </w:pPr>
            <w:r w:rsidRPr="008B290C">
              <w:rPr>
                <w:rFonts w:ascii="GE Inspira Sans" w:hAnsi="GE Inspira Sans"/>
                <w:b/>
                <w:bCs/>
              </w:rPr>
              <w:t>Test steps</w:t>
            </w:r>
          </w:p>
        </w:tc>
        <w:tc>
          <w:tcPr>
            <w:tcW w:w="1506" w:type="pct"/>
          </w:tcPr>
          <w:p w14:paraId="1E92FF81" w14:textId="77777777" w:rsidR="0023587A" w:rsidRPr="008B290C" w:rsidRDefault="0023587A" w:rsidP="009B6051">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0860B5C2" w14:textId="77777777" w:rsidR="0023587A" w:rsidRPr="008B290C" w:rsidRDefault="0023587A" w:rsidP="009B6051">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0129884E" w14:textId="77777777" w:rsidR="0023587A" w:rsidRPr="008B290C" w:rsidRDefault="0023587A" w:rsidP="009B6051">
            <w:pPr>
              <w:spacing w:before="120" w:after="120"/>
              <w:jc w:val="center"/>
              <w:rPr>
                <w:rFonts w:ascii="GE Inspira Sans" w:hAnsi="GE Inspira Sans"/>
                <w:b/>
                <w:bCs/>
              </w:rPr>
            </w:pPr>
            <w:r w:rsidRPr="008B290C">
              <w:rPr>
                <w:rFonts w:ascii="GE Inspira Sans" w:hAnsi="GE Inspira Sans"/>
                <w:b/>
                <w:bCs/>
              </w:rPr>
              <w:t>Passed/Failed</w:t>
            </w:r>
          </w:p>
        </w:tc>
        <w:tc>
          <w:tcPr>
            <w:tcW w:w="298" w:type="pct"/>
          </w:tcPr>
          <w:p w14:paraId="315ECDFC" w14:textId="77777777" w:rsidR="0023587A" w:rsidRPr="008B290C" w:rsidRDefault="0023587A" w:rsidP="009B605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3" w:type="pct"/>
          </w:tcPr>
          <w:p w14:paraId="1D11187D" w14:textId="77777777" w:rsidR="0023587A" w:rsidRPr="008B290C" w:rsidRDefault="0023587A" w:rsidP="009B6051">
            <w:pPr>
              <w:spacing w:before="120" w:after="120"/>
              <w:jc w:val="center"/>
              <w:rPr>
                <w:rFonts w:ascii="GE Inspira Sans" w:hAnsi="GE Inspira Sans"/>
                <w:b/>
                <w:bCs/>
              </w:rPr>
            </w:pPr>
            <w:r w:rsidRPr="008B290C">
              <w:rPr>
                <w:rFonts w:ascii="GE Inspira Sans" w:hAnsi="GE Inspira Sans"/>
                <w:b/>
                <w:bCs/>
              </w:rPr>
              <w:t>Defect no.</w:t>
            </w:r>
          </w:p>
        </w:tc>
      </w:tr>
      <w:tr w:rsidR="0023587A" w:rsidRPr="00CB2BB6" w14:paraId="3204F231" w14:textId="77777777" w:rsidTr="009B6051">
        <w:trPr>
          <w:trHeight w:val="308"/>
        </w:trPr>
        <w:tc>
          <w:tcPr>
            <w:tcW w:w="1526" w:type="pct"/>
          </w:tcPr>
          <w:p w14:paraId="4664E3E1" w14:textId="7ABB7549" w:rsidR="00A25768" w:rsidRPr="00A25768" w:rsidRDefault="00641396" w:rsidP="00A25768">
            <w:pPr>
              <w:spacing w:before="120"/>
              <w:rPr>
                <w:rFonts w:ascii="GE Inspira Sans" w:hAnsi="GE Inspira Sans"/>
                <w:bCs/>
                <w:lang w:val="en-GB"/>
              </w:rPr>
            </w:pPr>
            <w:r w:rsidRPr="00641396">
              <w:rPr>
                <w:rFonts w:ascii="GE Inspira Sans" w:hAnsi="GE Inspira Sans"/>
                <w:b/>
                <w:bCs/>
                <w:color w:val="4472C4" w:themeColor="accent1"/>
                <w:lang w:val="en-GB"/>
              </w:rPr>
              <w:t>Given</w:t>
            </w:r>
            <w:r w:rsidR="00A25768" w:rsidRPr="00A25768">
              <w:rPr>
                <w:rFonts w:ascii="GE Inspira Sans" w:hAnsi="GE Inspira Sans"/>
                <w:bCs/>
                <w:lang w:val="en-GB"/>
              </w:rPr>
              <w:t xml:space="preserve"> the "OncoTestPatient, Trendenza" patient test data is generated by '\tools\TestDataGeneration\prepareTestData.sh' tool</w:t>
            </w:r>
          </w:p>
          <w:p w14:paraId="2786F745" w14:textId="77777777" w:rsidR="00A25768" w:rsidRPr="00A25768" w:rsidRDefault="00A25768" w:rsidP="00A25768">
            <w:pPr>
              <w:spacing w:before="120"/>
              <w:rPr>
                <w:rFonts w:ascii="GE Inspira Sans" w:hAnsi="GE Inspira Sans"/>
                <w:bCs/>
                <w:lang w:val="en-GB"/>
              </w:rPr>
            </w:pPr>
            <w:r w:rsidRPr="00A25768">
              <w:rPr>
                <w:rFonts w:ascii="GE Inspira Sans" w:hAnsi="GE Inspira Sans"/>
                <w:bCs/>
                <w:lang w:val="en-GB"/>
              </w:rPr>
              <w:t>And the replaced date parameters which were logged by the 'prepareTestData.sh' tool are noted</w:t>
            </w:r>
          </w:p>
          <w:p w14:paraId="7FC8E54F" w14:textId="77777777" w:rsidR="00A25768" w:rsidRPr="00A25768" w:rsidRDefault="00A25768" w:rsidP="00A25768">
            <w:pPr>
              <w:spacing w:before="120"/>
              <w:rPr>
                <w:rFonts w:ascii="GE Inspira Sans" w:hAnsi="GE Inspira Sans"/>
                <w:bCs/>
                <w:lang w:val="en-GB"/>
              </w:rPr>
            </w:pPr>
            <w:r w:rsidRPr="00A25768">
              <w:rPr>
                <w:rFonts w:ascii="GE Inspira Sans" w:hAnsi="GE Inspira Sans"/>
                <w:bCs/>
                <w:lang w:val="en-GB"/>
              </w:rPr>
              <w:t>And the generated test data ('\tools\TestDataGeneration\generated\OncoTestPatient_Trendenza_generated.json') is uploaded to PDS</w:t>
            </w:r>
          </w:p>
          <w:p w14:paraId="59120055" w14:textId="77777777" w:rsidR="00A25768" w:rsidRPr="00A25768" w:rsidRDefault="00A25768" w:rsidP="00A25768">
            <w:pPr>
              <w:spacing w:before="120"/>
              <w:rPr>
                <w:rFonts w:ascii="GE Inspira Sans" w:hAnsi="GE Inspira Sans"/>
                <w:bCs/>
                <w:lang w:val="en-GB"/>
              </w:rPr>
            </w:pPr>
            <w:r w:rsidRPr="00A25768">
              <w:rPr>
                <w:rFonts w:ascii="GE Inspira Sans" w:hAnsi="GE Inspira Sans"/>
                <w:bCs/>
                <w:lang w:val="en-GB"/>
              </w:rPr>
              <w:t>And I logged in to OncoFlow application</w:t>
            </w:r>
          </w:p>
          <w:p w14:paraId="22A3A7CE" w14:textId="77777777" w:rsidR="00A25768" w:rsidRPr="00A25768" w:rsidRDefault="00A25768" w:rsidP="00A25768">
            <w:pPr>
              <w:spacing w:before="120"/>
              <w:rPr>
                <w:rFonts w:ascii="GE Inspira Sans" w:hAnsi="GE Inspira Sans"/>
                <w:bCs/>
                <w:lang w:val="en-GB"/>
              </w:rPr>
            </w:pPr>
            <w:r w:rsidRPr="00A25768">
              <w:rPr>
                <w:rFonts w:ascii="GE Inspira Sans" w:hAnsi="GE Inspira Sans"/>
                <w:bCs/>
                <w:lang w:val="en-GB"/>
              </w:rPr>
              <w:t>And I selected the "OncoTestPatient, Trendenza" patient</w:t>
            </w:r>
          </w:p>
          <w:p w14:paraId="7B694507" w14:textId="77777777" w:rsidR="00A25768" w:rsidRPr="00A25768" w:rsidRDefault="00A25768" w:rsidP="00A25768">
            <w:pPr>
              <w:spacing w:before="120"/>
              <w:rPr>
                <w:rFonts w:ascii="GE Inspira Sans" w:hAnsi="GE Inspira Sans"/>
                <w:bCs/>
                <w:lang w:val="en-GB"/>
              </w:rPr>
            </w:pPr>
            <w:r w:rsidRPr="00A25768">
              <w:rPr>
                <w:rFonts w:ascii="GE Inspira Sans" w:hAnsi="GE Inspira Sans"/>
                <w:bCs/>
                <w:lang w:val="en-GB"/>
              </w:rPr>
              <w:t>When I navigate to the "Trends" dashboard</w:t>
            </w:r>
          </w:p>
          <w:p w14:paraId="108A0A6B" w14:textId="77777777" w:rsidR="00A25768" w:rsidRPr="00A25768" w:rsidRDefault="00A25768" w:rsidP="00A25768">
            <w:pPr>
              <w:spacing w:before="120"/>
              <w:rPr>
                <w:rFonts w:ascii="GE Inspira Sans" w:hAnsi="GE Inspira Sans"/>
                <w:bCs/>
                <w:lang w:val="en-GB"/>
              </w:rPr>
            </w:pPr>
            <w:r w:rsidRPr="00A25768">
              <w:rPr>
                <w:rFonts w:ascii="GE Inspira Sans" w:hAnsi="GE Inspira Sans"/>
                <w:bCs/>
                <w:lang w:val="en-GB"/>
              </w:rPr>
              <w:t>And I select the "&lt;view_option&gt;" option in the Trends toolbar</w:t>
            </w:r>
          </w:p>
          <w:p w14:paraId="7A1008B0" w14:textId="1ABE5B81" w:rsidR="0023587A" w:rsidRPr="00CB2BB6" w:rsidRDefault="00A25768" w:rsidP="00A25768">
            <w:pPr>
              <w:spacing w:before="120" w:after="120" w:line="257" w:lineRule="auto"/>
              <w:rPr>
                <w:rFonts w:ascii="GE Inspira Sans" w:hAnsi="GE Inspira Sans"/>
                <w:bCs/>
                <w:lang w:val="en-GB"/>
              </w:rPr>
            </w:pPr>
            <w:r w:rsidRPr="00A25768">
              <w:rPr>
                <w:rFonts w:ascii="GE Inspira Sans" w:hAnsi="GE Inspira Sans"/>
                <w:bCs/>
                <w:lang w:val="en-GB"/>
              </w:rPr>
              <w:t>And I select the "Last 90 days" option in the Trends toolbar</w:t>
            </w:r>
          </w:p>
        </w:tc>
        <w:tc>
          <w:tcPr>
            <w:tcW w:w="1506" w:type="pct"/>
          </w:tcPr>
          <w:p w14:paraId="16ED6F25" w14:textId="718B5065" w:rsidR="00A25768" w:rsidRPr="00A25768" w:rsidRDefault="00641396" w:rsidP="00A25768">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25768" w:rsidRPr="00A25768">
              <w:rPr>
                <w:rFonts w:ascii="GE Inspira Sans" w:eastAsia="Calibri" w:hAnsi="GE Inspira Sans" w:cs="Calibri"/>
                <w:bCs/>
              </w:rPr>
              <w:t xml:space="preserve"> I see only the following data points on the "Hemoglobin [Mass/volume] in Blood (g/dL)" trend graph:</w:t>
            </w:r>
          </w:p>
          <w:tbl>
            <w:tblPr>
              <w:tblStyle w:val="TC"/>
              <w:tblW w:w="0" w:type="auto"/>
              <w:tblLook w:val="04A0" w:firstRow="1" w:lastRow="0" w:firstColumn="1" w:lastColumn="0" w:noHBand="0" w:noVBand="1"/>
            </w:tblPr>
            <w:tblGrid>
              <w:gridCol w:w="2464"/>
              <w:gridCol w:w="1929"/>
            </w:tblGrid>
            <w:tr w:rsidR="00A25768" w:rsidRPr="00A25768" w14:paraId="3CD50E60" w14:textId="77777777" w:rsidTr="00A25768">
              <w:trPr>
                <w:cnfStyle w:val="100000000000" w:firstRow="1" w:lastRow="0" w:firstColumn="0" w:lastColumn="0" w:oddVBand="0" w:evenVBand="0" w:oddHBand="0" w:evenHBand="0" w:firstRowFirstColumn="0" w:firstRowLastColumn="0" w:lastRowFirstColumn="0" w:lastRowLastColumn="0"/>
              </w:trPr>
              <w:tc>
                <w:tcPr>
                  <w:tcW w:w="2450" w:type="dxa"/>
                </w:tcPr>
                <w:p w14:paraId="3AC343EF" w14:textId="64BAE767" w:rsidR="00A25768" w:rsidRPr="00A25768" w:rsidRDefault="00A25768" w:rsidP="00890746">
                  <w:pPr>
                    <w:spacing w:before="120"/>
                    <w:rPr>
                      <w:rFonts w:eastAsia="Calibri" w:cs="Calibri"/>
                      <w:bCs/>
                    </w:rPr>
                  </w:pPr>
                  <w:r w:rsidRPr="00A25768">
                    <w:rPr>
                      <w:rFonts w:eastAsia="Calibri" w:cs="Calibri"/>
                      <w:bCs/>
                    </w:rPr>
                    <w:t xml:space="preserve">data_value_on_point_label </w:t>
                  </w:r>
                </w:p>
              </w:tc>
              <w:tc>
                <w:tcPr>
                  <w:tcW w:w="1915" w:type="dxa"/>
                </w:tcPr>
                <w:p w14:paraId="70120110" w14:textId="675937B4" w:rsidR="00A25768" w:rsidRPr="00A25768" w:rsidRDefault="00A25768" w:rsidP="00890746">
                  <w:pPr>
                    <w:spacing w:before="120"/>
                    <w:rPr>
                      <w:rFonts w:eastAsia="Calibri" w:cs="Calibri"/>
                      <w:bCs/>
                    </w:rPr>
                  </w:pPr>
                  <w:r w:rsidRPr="00A25768">
                    <w:rPr>
                      <w:rFonts w:eastAsia="Calibri" w:cs="Calibri"/>
                      <w:bCs/>
                    </w:rPr>
                    <w:t xml:space="preserve">date_on_point_label </w:t>
                  </w:r>
                </w:p>
              </w:tc>
            </w:tr>
            <w:tr w:rsidR="00A25768" w:rsidRPr="00A25768" w14:paraId="67E09C04" w14:textId="77777777" w:rsidTr="00A25768">
              <w:tc>
                <w:tcPr>
                  <w:tcW w:w="2450" w:type="dxa"/>
                </w:tcPr>
                <w:p w14:paraId="7F7C092F" w14:textId="77777777" w:rsidR="00A25768" w:rsidRPr="00A25768" w:rsidRDefault="00A25768" w:rsidP="00890746">
                  <w:pPr>
                    <w:spacing w:before="120"/>
                    <w:rPr>
                      <w:rFonts w:eastAsia="Calibri" w:cs="Calibri"/>
                      <w:bCs/>
                    </w:rPr>
                  </w:pPr>
                  <w:r w:rsidRPr="00A25768">
                    <w:rPr>
                      <w:rFonts w:eastAsia="Calibri" w:cs="Calibri"/>
                      <w:bCs/>
                    </w:rPr>
                    <w:t xml:space="preserve"> 11.987                    </w:t>
                  </w:r>
                </w:p>
              </w:tc>
              <w:tc>
                <w:tcPr>
                  <w:tcW w:w="1915" w:type="dxa"/>
                </w:tcPr>
                <w:p w14:paraId="54794A6E" w14:textId="77777777" w:rsidR="00A25768" w:rsidRPr="00A25768" w:rsidRDefault="00A25768" w:rsidP="00890746">
                  <w:pPr>
                    <w:spacing w:before="120"/>
                    <w:rPr>
                      <w:rFonts w:eastAsia="Calibri" w:cs="Calibri"/>
                      <w:bCs/>
                    </w:rPr>
                  </w:pPr>
                  <w:r w:rsidRPr="00A25768">
                    <w:rPr>
                      <w:rFonts w:eastAsia="Calibri" w:cs="Calibri"/>
                      <w:bCs/>
                    </w:rPr>
                    <w:t xml:space="preserve"> &lt;90_DAYS_AGO&gt;       </w:t>
                  </w:r>
                </w:p>
              </w:tc>
            </w:tr>
            <w:tr w:rsidR="00A25768" w:rsidRPr="00A25768" w14:paraId="5677BC62" w14:textId="77777777" w:rsidTr="00A25768">
              <w:tc>
                <w:tcPr>
                  <w:tcW w:w="2450" w:type="dxa"/>
                </w:tcPr>
                <w:p w14:paraId="39561B16" w14:textId="77777777" w:rsidR="00A25768" w:rsidRPr="00A25768" w:rsidRDefault="00A25768" w:rsidP="00890746">
                  <w:pPr>
                    <w:spacing w:before="120"/>
                    <w:rPr>
                      <w:rFonts w:eastAsia="Calibri" w:cs="Calibri"/>
                      <w:bCs/>
                    </w:rPr>
                  </w:pPr>
                  <w:r w:rsidRPr="00A25768">
                    <w:rPr>
                      <w:rFonts w:eastAsia="Calibri" w:cs="Calibri"/>
                      <w:bCs/>
                    </w:rPr>
                    <w:t xml:space="preserve"> 21.541                    </w:t>
                  </w:r>
                </w:p>
              </w:tc>
              <w:tc>
                <w:tcPr>
                  <w:tcW w:w="1915" w:type="dxa"/>
                </w:tcPr>
                <w:p w14:paraId="3759DF67" w14:textId="77777777" w:rsidR="00A25768" w:rsidRPr="00A25768" w:rsidRDefault="00A25768" w:rsidP="00890746">
                  <w:pPr>
                    <w:spacing w:before="120"/>
                    <w:rPr>
                      <w:rFonts w:eastAsia="Calibri" w:cs="Calibri"/>
                      <w:bCs/>
                    </w:rPr>
                  </w:pPr>
                  <w:r w:rsidRPr="00A25768">
                    <w:rPr>
                      <w:rFonts w:eastAsia="Calibri" w:cs="Calibri"/>
                      <w:bCs/>
                    </w:rPr>
                    <w:t xml:space="preserve"> &lt;89_DAYS_AGO&gt;       </w:t>
                  </w:r>
                </w:p>
              </w:tc>
            </w:tr>
            <w:tr w:rsidR="00A25768" w:rsidRPr="00A25768" w14:paraId="52DBCDDF" w14:textId="77777777" w:rsidTr="00A25768">
              <w:tc>
                <w:tcPr>
                  <w:tcW w:w="2450" w:type="dxa"/>
                </w:tcPr>
                <w:p w14:paraId="17B64810" w14:textId="77777777" w:rsidR="00A25768" w:rsidRPr="00A25768" w:rsidRDefault="00A25768" w:rsidP="00890746">
                  <w:pPr>
                    <w:spacing w:before="120"/>
                    <w:rPr>
                      <w:rFonts w:eastAsia="Calibri" w:cs="Calibri"/>
                      <w:bCs/>
                    </w:rPr>
                  </w:pPr>
                  <w:r w:rsidRPr="00A25768">
                    <w:rPr>
                      <w:rFonts w:eastAsia="Calibri" w:cs="Calibri"/>
                      <w:bCs/>
                    </w:rPr>
                    <w:t xml:space="preserve"> 23.334                    </w:t>
                  </w:r>
                </w:p>
              </w:tc>
              <w:tc>
                <w:tcPr>
                  <w:tcW w:w="1915" w:type="dxa"/>
                </w:tcPr>
                <w:p w14:paraId="46F74AF4" w14:textId="77777777" w:rsidR="00A25768" w:rsidRPr="00A25768" w:rsidRDefault="00A25768" w:rsidP="00890746">
                  <w:pPr>
                    <w:spacing w:before="120"/>
                    <w:rPr>
                      <w:rFonts w:eastAsia="Calibri" w:cs="Calibri"/>
                      <w:bCs/>
                    </w:rPr>
                  </w:pPr>
                  <w:r w:rsidRPr="00A25768">
                    <w:rPr>
                      <w:rFonts w:eastAsia="Calibri" w:cs="Calibri"/>
                      <w:bCs/>
                    </w:rPr>
                    <w:t xml:space="preserve"> &lt;73_DAYS_AGO&gt;       </w:t>
                  </w:r>
                </w:p>
              </w:tc>
            </w:tr>
            <w:tr w:rsidR="00A25768" w:rsidRPr="00A25768" w14:paraId="4B44818E" w14:textId="77777777" w:rsidTr="00A25768">
              <w:tc>
                <w:tcPr>
                  <w:tcW w:w="2450" w:type="dxa"/>
                </w:tcPr>
                <w:p w14:paraId="20C1E8B7" w14:textId="77777777" w:rsidR="00A25768" w:rsidRPr="00A25768" w:rsidRDefault="00A25768" w:rsidP="00890746">
                  <w:pPr>
                    <w:spacing w:before="120"/>
                    <w:rPr>
                      <w:rFonts w:eastAsia="Calibri" w:cs="Calibri"/>
                      <w:bCs/>
                    </w:rPr>
                  </w:pPr>
                  <w:r w:rsidRPr="00A25768">
                    <w:rPr>
                      <w:rFonts w:eastAsia="Calibri" w:cs="Calibri"/>
                      <w:bCs/>
                    </w:rPr>
                    <w:t xml:space="preserve"> 26.123                    </w:t>
                  </w:r>
                </w:p>
              </w:tc>
              <w:tc>
                <w:tcPr>
                  <w:tcW w:w="1915" w:type="dxa"/>
                </w:tcPr>
                <w:p w14:paraId="4A097571" w14:textId="77777777" w:rsidR="00A25768" w:rsidRPr="00A25768" w:rsidRDefault="00A25768" w:rsidP="00890746">
                  <w:pPr>
                    <w:spacing w:before="120"/>
                    <w:rPr>
                      <w:rFonts w:eastAsia="Calibri" w:cs="Calibri"/>
                      <w:bCs/>
                    </w:rPr>
                  </w:pPr>
                  <w:r w:rsidRPr="00A25768">
                    <w:rPr>
                      <w:rFonts w:eastAsia="Calibri" w:cs="Calibri"/>
                      <w:bCs/>
                    </w:rPr>
                    <w:t xml:space="preserve"> &lt;30_DAYS_AGO&gt;       </w:t>
                  </w:r>
                </w:p>
              </w:tc>
            </w:tr>
            <w:tr w:rsidR="00A25768" w:rsidRPr="00A25768" w14:paraId="5255A567" w14:textId="77777777" w:rsidTr="00A25768">
              <w:tc>
                <w:tcPr>
                  <w:tcW w:w="2450" w:type="dxa"/>
                </w:tcPr>
                <w:p w14:paraId="750D2F22" w14:textId="77777777" w:rsidR="00A25768" w:rsidRPr="00A25768" w:rsidRDefault="00A25768" w:rsidP="00890746">
                  <w:pPr>
                    <w:spacing w:before="120"/>
                    <w:rPr>
                      <w:rFonts w:eastAsia="Calibri" w:cs="Calibri"/>
                      <w:bCs/>
                    </w:rPr>
                  </w:pPr>
                  <w:r w:rsidRPr="00A25768">
                    <w:rPr>
                      <w:rFonts w:eastAsia="Calibri" w:cs="Calibri"/>
                      <w:bCs/>
                    </w:rPr>
                    <w:t xml:space="preserve"> 27.576                    </w:t>
                  </w:r>
                </w:p>
              </w:tc>
              <w:tc>
                <w:tcPr>
                  <w:tcW w:w="1915" w:type="dxa"/>
                </w:tcPr>
                <w:p w14:paraId="15D629FC" w14:textId="77777777" w:rsidR="00A25768" w:rsidRPr="00A25768" w:rsidRDefault="00A25768" w:rsidP="00890746">
                  <w:pPr>
                    <w:spacing w:before="120"/>
                    <w:rPr>
                      <w:rFonts w:eastAsia="Calibri" w:cs="Calibri"/>
                      <w:bCs/>
                    </w:rPr>
                  </w:pPr>
                  <w:r w:rsidRPr="00A25768">
                    <w:rPr>
                      <w:rFonts w:eastAsia="Calibri" w:cs="Calibri"/>
                      <w:bCs/>
                    </w:rPr>
                    <w:t xml:space="preserve"> &lt;29_DAYS_AGO&gt;       </w:t>
                  </w:r>
                </w:p>
              </w:tc>
            </w:tr>
            <w:tr w:rsidR="00A25768" w:rsidRPr="00A25768" w14:paraId="0ED2E2FB" w14:textId="77777777" w:rsidTr="00A25768">
              <w:tc>
                <w:tcPr>
                  <w:tcW w:w="2450" w:type="dxa"/>
                </w:tcPr>
                <w:p w14:paraId="23DAF549" w14:textId="77777777" w:rsidR="00A25768" w:rsidRPr="00A25768" w:rsidRDefault="00A25768" w:rsidP="00890746">
                  <w:pPr>
                    <w:spacing w:before="120"/>
                    <w:rPr>
                      <w:rFonts w:eastAsia="Calibri" w:cs="Calibri"/>
                      <w:bCs/>
                    </w:rPr>
                  </w:pPr>
                  <w:r w:rsidRPr="00A25768">
                    <w:rPr>
                      <w:rFonts w:eastAsia="Calibri" w:cs="Calibri"/>
                      <w:bCs/>
                    </w:rPr>
                    <w:t xml:space="preserve"> 25.288                    </w:t>
                  </w:r>
                </w:p>
              </w:tc>
              <w:tc>
                <w:tcPr>
                  <w:tcW w:w="1915" w:type="dxa"/>
                </w:tcPr>
                <w:p w14:paraId="2200C12C" w14:textId="77777777" w:rsidR="00A25768" w:rsidRPr="00A25768" w:rsidRDefault="00A25768" w:rsidP="00890746">
                  <w:pPr>
                    <w:spacing w:before="120"/>
                    <w:rPr>
                      <w:rFonts w:eastAsia="Calibri" w:cs="Calibri"/>
                      <w:bCs/>
                    </w:rPr>
                  </w:pPr>
                  <w:r w:rsidRPr="00A25768">
                    <w:rPr>
                      <w:rFonts w:eastAsia="Calibri" w:cs="Calibri"/>
                      <w:bCs/>
                    </w:rPr>
                    <w:t xml:space="preserve"> &lt;16_DAYS_AGO&gt;       </w:t>
                  </w:r>
                </w:p>
              </w:tc>
            </w:tr>
            <w:tr w:rsidR="00A25768" w:rsidRPr="00A25768" w14:paraId="6C6E6269" w14:textId="77777777" w:rsidTr="00A25768">
              <w:tc>
                <w:tcPr>
                  <w:tcW w:w="2450" w:type="dxa"/>
                </w:tcPr>
                <w:p w14:paraId="68D9EE9F" w14:textId="77777777" w:rsidR="00A25768" w:rsidRPr="00A25768" w:rsidRDefault="00A25768" w:rsidP="00890746">
                  <w:pPr>
                    <w:spacing w:before="120"/>
                    <w:rPr>
                      <w:rFonts w:eastAsia="Calibri" w:cs="Calibri"/>
                      <w:bCs/>
                    </w:rPr>
                  </w:pPr>
                  <w:r w:rsidRPr="00A25768">
                    <w:rPr>
                      <w:rFonts w:eastAsia="Calibri" w:cs="Calibri"/>
                      <w:bCs/>
                    </w:rPr>
                    <w:t xml:space="preserve"> 31.411                    </w:t>
                  </w:r>
                </w:p>
              </w:tc>
              <w:tc>
                <w:tcPr>
                  <w:tcW w:w="1915" w:type="dxa"/>
                </w:tcPr>
                <w:p w14:paraId="0BA43DE7" w14:textId="77777777" w:rsidR="00A25768" w:rsidRPr="00A25768" w:rsidRDefault="00A25768" w:rsidP="00890746">
                  <w:pPr>
                    <w:spacing w:before="120"/>
                    <w:rPr>
                      <w:rFonts w:eastAsia="Calibri" w:cs="Calibri"/>
                      <w:bCs/>
                    </w:rPr>
                  </w:pPr>
                  <w:r w:rsidRPr="00A25768">
                    <w:rPr>
                      <w:rFonts w:eastAsia="Calibri" w:cs="Calibri"/>
                      <w:bCs/>
                    </w:rPr>
                    <w:t xml:space="preserve"> &lt;TODAY&gt;             </w:t>
                  </w:r>
                </w:p>
              </w:tc>
            </w:tr>
          </w:tbl>
          <w:p w14:paraId="472911AA" w14:textId="77777777" w:rsidR="00A25768" w:rsidRPr="00A25768" w:rsidRDefault="00A25768" w:rsidP="00A25768">
            <w:pPr>
              <w:spacing w:before="120"/>
              <w:rPr>
                <w:rFonts w:ascii="GE Inspira Sans" w:eastAsia="Calibri" w:hAnsi="GE Inspira Sans" w:cs="Calibri"/>
                <w:bCs/>
              </w:rPr>
            </w:pPr>
            <w:r w:rsidRPr="00A25768">
              <w:rPr>
                <w:rFonts w:ascii="GE Inspira Sans" w:eastAsia="Calibri" w:hAnsi="GE Inspira Sans" w:cs="Calibri"/>
                <w:bCs/>
              </w:rPr>
              <w:t>And the data points are connected by straight lines</w:t>
            </w:r>
          </w:p>
          <w:p w14:paraId="0D9789F7" w14:textId="77777777" w:rsidR="00A25768" w:rsidRPr="00A25768" w:rsidRDefault="00A25768" w:rsidP="00A25768">
            <w:pPr>
              <w:spacing w:before="120"/>
              <w:rPr>
                <w:rFonts w:ascii="GE Inspira Sans" w:eastAsia="Calibri" w:hAnsi="GE Inspira Sans" w:cs="Calibri"/>
                <w:bCs/>
              </w:rPr>
            </w:pPr>
            <w:r w:rsidRPr="00A25768">
              <w:rPr>
                <w:rFonts w:ascii="GE Inspira Sans" w:eastAsia="Calibri" w:hAnsi="GE Inspira Sans" w:cs="Calibri"/>
                <w:bCs/>
              </w:rPr>
              <w:t>And the horizontal axis is in the following range:</w:t>
            </w:r>
          </w:p>
          <w:tbl>
            <w:tblPr>
              <w:tblStyle w:val="TC"/>
              <w:tblW w:w="0" w:type="auto"/>
              <w:tblLook w:val="04A0" w:firstRow="1" w:lastRow="0" w:firstColumn="1" w:lastColumn="0" w:noHBand="0" w:noVBand="1"/>
            </w:tblPr>
            <w:tblGrid>
              <w:gridCol w:w="1687"/>
              <w:gridCol w:w="1423"/>
            </w:tblGrid>
            <w:tr w:rsidR="00A25768" w:rsidRPr="00A25768" w14:paraId="213FA60D" w14:textId="77777777" w:rsidTr="00A25768">
              <w:trPr>
                <w:cnfStyle w:val="100000000000" w:firstRow="1" w:lastRow="0" w:firstColumn="0" w:lastColumn="0" w:oddVBand="0" w:evenVBand="0" w:oddHBand="0" w:evenHBand="0" w:firstRowFirstColumn="0" w:firstRowLastColumn="0" w:lastRowFirstColumn="0" w:lastRowLastColumn="0"/>
              </w:trPr>
              <w:tc>
                <w:tcPr>
                  <w:tcW w:w="1673" w:type="dxa"/>
                </w:tcPr>
                <w:p w14:paraId="2E56BA19" w14:textId="77777777" w:rsidR="00A25768" w:rsidRPr="00A25768" w:rsidRDefault="00A25768" w:rsidP="0049580E">
                  <w:pPr>
                    <w:spacing w:before="120"/>
                    <w:rPr>
                      <w:rFonts w:eastAsia="Calibri" w:cs="Calibri"/>
                      <w:bCs/>
                    </w:rPr>
                  </w:pPr>
                  <w:r w:rsidRPr="00A25768">
                    <w:rPr>
                      <w:rFonts w:eastAsia="Calibri" w:cs="Calibri"/>
                      <w:bCs/>
                    </w:rPr>
                    <w:t xml:space="preserve"> start_date               </w:t>
                  </w:r>
                </w:p>
              </w:tc>
              <w:tc>
                <w:tcPr>
                  <w:tcW w:w="1423" w:type="dxa"/>
                </w:tcPr>
                <w:p w14:paraId="502E2F1E" w14:textId="77777777" w:rsidR="00A25768" w:rsidRPr="00A25768" w:rsidRDefault="00A25768" w:rsidP="0049580E">
                  <w:pPr>
                    <w:spacing w:before="120"/>
                    <w:rPr>
                      <w:rFonts w:eastAsia="Calibri" w:cs="Calibri"/>
                      <w:bCs/>
                    </w:rPr>
                  </w:pPr>
                  <w:r w:rsidRPr="00A25768">
                    <w:rPr>
                      <w:rFonts w:eastAsia="Calibri" w:cs="Calibri"/>
                      <w:bCs/>
                    </w:rPr>
                    <w:t xml:space="preserve"> end_date           </w:t>
                  </w:r>
                </w:p>
              </w:tc>
            </w:tr>
            <w:tr w:rsidR="00A25768" w:rsidRPr="00A25768" w14:paraId="5A665A88" w14:textId="77777777" w:rsidTr="00A25768">
              <w:tc>
                <w:tcPr>
                  <w:tcW w:w="1673" w:type="dxa"/>
                </w:tcPr>
                <w:p w14:paraId="0FF96A09" w14:textId="77777777" w:rsidR="00A25768" w:rsidRPr="00A25768" w:rsidRDefault="00A25768" w:rsidP="0049580E">
                  <w:pPr>
                    <w:spacing w:before="120"/>
                    <w:rPr>
                      <w:rFonts w:eastAsia="Calibri" w:cs="Calibri"/>
                      <w:bCs/>
                    </w:rPr>
                  </w:pPr>
                  <w:r w:rsidRPr="00A25768">
                    <w:rPr>
                      <w:rFonts w:eastAsia="Calibri" w:cs="Calibri"/>
                      <w:bCs/>
                    </w:rPr>
                    <w:t xml:space="preserve"> &lt;90_DAYS_AGO&gt;            </w:t>
                  </w:r>
                </w:p>
              </w:tc>
              <w:tc>
                <w:tcPr>
                  <w:tcW w:w="1423" w:type="dxa"/>
                </w:tcPr>
                <w:p w14:paraId="6E65A43F" w14:textId="77777777" w:rsidR="00A25768" w:rsidRPr="00A25768" w:rsidRDefault="00A25768" w:rsidP="0049580E">
                  <w:pPr>
                    <w:spacing w:before="120"/>
                    <w:rPr>
                      <w:rFonts w:eastAsia="Calibri" w:cs="Calibri"/>
                      <w:bCs/>
                    </w:rPr>
                  </w:pPr>
                  <w:r w:rsidRPr="00A25768">
                    <w:rPr>
                      <w:rFonts w:eastAsia="Calibri" w:cs="Calibri"/>
                      <w:bCs/>
                    </w:rPr>
                    <w:t xml:space="preserve"> &lt;TODAY&gt;            </w:t>
                  </w:r>
                </w:p>
              </w:tc>
            </w:tr>
          </w:tbl>
          <w:p w14:paraId="3CF86FEF" w14:textId="77777777" w:rsidR="00A25768" w:rsidRPr="00A25768" w:rsidRDefault="00A25768" w:rsidP="00A25768">
            <w:pPr>
              <w:spacing w:before="120"/>
              <w:rPr>
                <w:rFonts w:ascii="GE Inspira Sans" w:eastAsia="Calibri" w:hAnsi="GE Inspira Sans" w:cs="Calibri"/>
                <w:bCs/>
              </w:rPr>
            </w:pPr>
            <w:r w:rsidRPr="00A25768">
              <w:rPr>
                <w:rFonts w:ascii="GE Inspira Sans" w:eastAsia="Calibri" w:hAnsi="GE Inspira Sans" w:cs="Calibri"/>
                <w:bCs/>
              </w:rPr>
              <w:t>And the vertical axis is in the following range:</w:t>
            </w:r>
          </w:p>
          <w:tbl>
            <w:tblPr>
              <w:tblStyle w:val="TC"/>
              <w:tblW w:w="0" w:type="auto"/>
              <w:tblLook w:val="04A0" w:firstRow="1" w:lastRow="0" w:firstColumn="1" w:lastColumn="0" w:noHBand="0" w:noVBand="1"/>
            </w:tblPr>
            <w:tblGrid>
              <w:gridCol w:w="1455"/>
              <w:gridCol w:w="1455"/>
            </w:tblGrid>
            <w:tr w:rsidR="00A25768" w:rsidRPr="00A25768" w14:paraId="29CF87E1" w14:textId="77777777" w:rsidTr="00A25768">
              <w:trPr>
                <w:cnfStyle w:val="100000000000" w:firstRow="1" w:lastRow="0" w:firstColumn="0" w:lastColumn="0" w:oddVBand="0" w:evenVBand="0" w:oddHBand="0" w:evenHBand="0" w:firstRowFirstColumn="0" w:firstRowLastColumn="0" w:lastRowFirstColumn="0" w:lastRowLastColumn="0"/>
              </w:trPr>
              <w:tc>
                <w:tcPr>
                  <w:tcW w:w="1455" w:type="dxa"/>
                </w:tcPr>
                <w:p w14:paraId="72470CA0" w14:textId="77777777" w:rsidR="00A25768" w:rsidRPr="00A25768" w:rsidRDefault="00A25768" w:rsidP="00291253">
                  <w:pPr>
                    <w:spacing w:before="120"/>
                    <w:rPr>
                      <w:rFonts w:eastAsia="Calibri" w:cs="Calibri"/>
                      <w:bCs/>
                    </w:rPr>
                  </w:pPr>
                  <w:r w:rsidRPr="00A25768">
                    <w:rPr>
                      <w:rFonts w:eastAsia="Calibri" w:cs="Calibri"/>
                      <w:bCs/>
                    </w:rPr>
                    <w:t xml:space="preserve"> start                    </w:t>
                  </w:r>
                </w:p>
              </w:tc>
              <w:tc>
                <w:tcPr>
                  <w:tcW w:w="1455" w:type="dxa"/>
                </w:tcPr>
                <w:p w14:paraId="2ABC4672" w14:textId="77777777" w:rsidR="00A25768" w:rsidRPr="00A25768" w:rsidRDefault="00A25768" w:rsidP="00291253">
                  <w:pPr>
                    <w:spacing w:before="120"/>
                    <w:rPr>
                      <w:rFonts w:eastAsia="Calibri" w:cs="Calibri"/>
                      <w:bCs/>
                    </w:rPr>
                  </w:pPr>
                  <w:r w:rsidRPr="00A25768">
                    <w:rPr>
                      <w:rFonts w:eastAsia="Calibri" w:cs="Calibri"/>
                      <w:bCs/>
                    </w:rPr>
                    <w:t xml:space="preserve"> end                </w:t>
                  </w:r>
                </w:p>
              </w:tc>
            </w:tr>
            <w:tr w:rsidR="00A25768" w:rsidRPr="00A25768" w14:paraId="6A20BAC0" w14:textId="77777777" w:rsidTr="00A25768">
              <w:tc>
                <w:tcPr>
                  <w:tcW w:w="1455" w:type="dxa"/>
                </w:tcPr>
                <w:p w14:paraId="256C8B41" w14:textId="77777777" w:rsidR="00A25768" w:rsidRPr="00A25768" w:rsidRDefault="00A25768" w:rsidP="00291253">
                  <w:pPr>
                    <w:spacing w:before="120"/>
                    <w:rPr>
                      <w:rFonts w:eastAsia="Calibri" w:cs="Calibri"/>
                      <w:bCs/>
                    </w:rPr>
                  </w:pPr>
                  <w:r w:rsidRPr="00A25768">
                    <w:rPr>
                      <w:rFonts w:eastAsia="Calibri" w:cs="Calibri"/>
                      <w:bCs/>
                    </w:rPr>
                    <w:t xml:space="preserve"> 0                        </w:t>
                  </w:r>
                </w:p>
              </w:tc>
              <w:tc>
                <w:tcPr>
                  <w:tcW w:w="1455" w:type="dxa"/>
                </w:tcPr>
                <w:p w14:paraId="5026FFF9" w14:textId="77777777" w:rsidR="00A25768" w:rsidRPr="00A25768" w:rsidRDefault="00A25768" w:rsidP="00291253">
                  <w:pPr>
                    <w:spacing w:before="120"/>
                    <w:rPr>
                      <w:rFonts w:eastAsia="Calibri" w:cs="Calibri"/>
                      <w:bCs/>
                    </w:rPr>
                  </w:pPr>
                  <w:r w:rsidRPr="00A25768">
                    <w:rPr>
                      <w:rFonts w:eastAsia="Calibri" w:cs="Calibri"/>
                      <w:bCs/>
                    </w:rPr>
                    <w:t xml:space="preserve"> 40                 </w:t>
                  </w:r>
                </w:p>
              </w:tc>
            </w:tr>
          </w:tbl>
          <w:p w14:paraId="542A476D" w14:textId="6CB9BA7E" w:rsidR="00A25768" w:rsidRPr="00CB2BB6" w:rsidRDefault="00A25768" w:rsidP="00A25768">
            <w:pPr>
              <w:spacing w:before="120" w:after="120" w:line="257" w:lineRule="auto"/>
              <w:rPr>
                <w:rFonts w:ascii="GE Inspira Sans" w:eastAsia="Calibri" w:hAnsi="GE Inspira Sans" w:cs="Calibri"/>
                <w:bCs/>
              </w:rPr>
            </w:pPr>
          </w:p>
        </w:tc>
        <w:tc>
          <w:tcPr>
            <w:tcW w:w="903" w:type="pct"/>
          </w:tcPr>
          <w:p w14:paraId="75031003" w14:textId="77777777" w:rsidR="0023587A" w:rsidRPr="00CB2BB6" w:rsidRDefault="0023587A" w:rsidP="009B6051">
            <w:pPr>
              <w:pStyle w:val="PF"/>
              <w:spacing w:before="120" w:after="120" w:afterAutospacing="0"/>
              <w:jc w:val="left"/>
              <w:rPr>
                <w:rFonts w:ascii="GE Inspira Sans" w:hAnsi="GE Inspira Sans"/>
                <w:b w:val="0"/>
                <w:bCs/>
              </w:rPr>
            </w:pPr>
          </w:p>
        </w:tc>
        <w:tc>
          <w:tcPr>
            <w:tcW w:w="354" w:type="pct"/>
          </w:tcPr>
          <w:p w14:paraId="118A471E" w14:textId="77777777" w:rsidR="0023587A" w:rsidRPr="00CB2BB6" w:rsidRDefault="0023587A" w:rsidP="009B6051">
            <w:pPr>
              <w:spacing w:before="120" w:after="120"/>
              <w:rPr>
                <w:rFonts w:ascii="GE Inspira Sans" w:hAnsi="GE Inspira Sans"/>
                <w:bCs/>
              </w:rPr>
            </w:pPr>
          </w:p>
        </w:tc>
        <w:tc>
          <w:tcPr>
            <w:tcW w:w="298" w:type="pct"/>
          </w:tcPr>
          <w:p w14:paraId="00D6FF7A" w14:textId="77777777" w:rsidR="0023587A" w:rsidRPr="00CB2BB6" w:rsidRDefault="0023587A" w:rsidP="009B6051">
            <w:pPr>
              <w:spacing w:before="120" w:after="120"/>
              <w:rPr>
                <w:rFonts w:ascii="GE Inspira Sans" w:hAnsi="GE Inspira Sans"/>
                <w:bCs/>
              </w:rPr>
            </w:pPr>
          </w:p>
        </w:tc>
        <w:tc>
          <w:tcPr>
            <w:tcW w:w="413" w:type="pct"/>
          </w:tcPr>
          <w:p w14:paraId="531399ED" w14:textId="77777777" w:rsidR="0023587A" w:rsidRPr="00CB2BB6" w:rsidRDefault="0023587A" w:rsidP="009B6051">
            <w:pPr>
              <w:spacing w:before="120" w:after="120"/>
              <w:rPr>
                <w:rFonts w:ascii="GE Inspira Sans" w:hAnsi="GE Inspira Sans"/>
                <w:bCs/>
              </w:rPr>
            </w:pPr>
          </w:p>
        </w:tc>
      </w:tr>
      <w:tr w:rsidR="00A25768" w:rsidRPr="00CB2BB6" w14:paraId="323F20B7" w14:textId="77777777" w:rsidTr="009B6051">
        <w:trPr>
          <w:trHeight w:val="308"/>
        </w:trPr>
        <w:tc>
          <w:tcPr>
            <w:tcW w:w="1526" w:type="pct"/>
          </w:tcPr>
          <w:p w14:paraId="519456FE" w14:textId="0AFB4956" w:rsidR="00A25768" w:rsidRPr="00CB2BB6" w:rsidRDefault="00A25768" w:rsidP="009B6051">
            <w:pPr>
              <w:spacing w:before="120"/>
              <w:rPr>
                <w:rFonts w:ascii="GE Inspira Sans" w:hAnsi="GE Inspira Sans"/>
                <w:bCs/>
                <w:lang w:val="en-GB"/>
              </w:rPr>
            </w:pPr>
            <w:r w:rsidRPr="00A25768">
              <w:rPr>
                <w:rFonts w:ascii="GE Inspira Sans" w:hAnsi="GE Inspira Sans"/>
                <w:bCs/>
                <w:lang w:val="en-GB"/>
              </w:rPr>
              <w:t>When I select the "All time" option in the Trends toolbar</w:t>
            </w:r>
          </w:p>
        </w:tc>
        <w:tc>
          <w:tcPr>
            <w:tcW w:w="1506" w:type="pct"/>
          </w:tcPr>
          <w:p w14:paraId="162BB2C9" w14:textId="4D78BFE4" w:rsidR="00A25768" w:rsidRPr="00A25768" w:rsidRDefault="00641396" w:rsidP="00A25768">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25768" w:rsidRPr="00A25768">
              <w:rPr>
                <w:rFonts w:ascii="GE Inspira Sans" w:eastAsia="Calibri" w:hAnsi="GE Inspira Sans" w:cs="Calibri"/>
                <w:bCs/>
              </w:rPr>
              <w:t xml:space="preserve"> I see the following data points on the "Hemoglobin [Mass/volume] in Blood (g/dL)" trend graph:</w:t>
            </w:r>
          </w:p>
          <w:tbl>
            <w:tblPr>
              <w:tblStyle w:val="TC"/>
              <w:tblW w:w="0" w:type="auto"/>
              <w:tblLook w:val="04A0" w:firstRow="1" w:lastRow="0" w:firstColumn="1" w:lastColumn="0" w:noHBand="0" w:noVBand="1"/>
            </w:tblPr>
            <w:tblGrid>
              <w:gridCol w:w="2464"/>
              <w:gridCol w:w="1929"/>
            </w:tblGrid>
            <w:tr w:rsidR="00A25768" w:rsidRPr="00A25768" w14:paraId="6D0BE0F5" w14:textId="77777777" w:rsidTr="00A25768">
              <w:trPr>
                <w:cnfStyle w:val="100000000000" w:firstRow="1" w:lastRow="0" w:firstColumn="0" w:lastColumn="0" w:oddVBand="0" w:evenVBand="0" w:oddHBand="0" w:evenHBand="0" w:firstRowFirstColumn="0" w:firstRowLastColumn="0" w:lastRowFirstColumn="0" w:lastRowLastColumn="0"/>
              </w:trPr>
              <w:tc>
                <w:tcPr>
                  <w:tcW w:w="2450" w:type="dxa"/>
                </w:tcPr>
                <w:p w14:paraId="47D1BB7C" w14:textId="2EFE0878" w:rsidR="00A25768" w:rsidRPr="00A25768" w:rsidRDefault="00A25768" w:rsidP="00043B5D">
                  <w:pPr>
                    <w:spacing w:before="120"/>
                    <w:rPr>
                      <w:rFonts w:eastAsia="Calibri" w:cs="Calibri"/>
                      <w:bCs/>
                    </w:rPr>
                  </w:pPr>
                  <w:r w:rsidRPr="00A25768">
                    <w:rPr>
                      <w:rFonts w:eastAsia="Calibri" w:cs="Calibri"/>
                      <w:bCs/>
                    </w:rPr>
                    <w:t xml:space="preserve">data_value_on_point_label </w:t>
                  </w:r>
                </w:p>
              </w:tc>
              <w:tc>
                <w:tcPr>
                  <w:tcW w:w="1915" w:type="dxa"/>
                </w:tcPr>
                <w:p w14:paraId="54125305" w14:textId="67687FDC" w:rsidR="00A25768" w:rsidRPr="00A25768" w:rsidRDefault="00A25768" w:rsidP="00043B5D">
                  <w:pPr>
                    <w:spacing w:before="120"/>
                    <w:rPr>
                      <w:rFonts w:eastAsia="Calibri" w:cs="Calibri"/>
                      <w:bCs/>
                    </w:rPr>
                  </w:pPr>
                  <w:r w:rsidRPr="00A25768">
                    <w:rPr>
                      <w:rFonts w:eastAsia="Calibri" w:cs="Calibri"/>
                      <w:bCs/>
                    </w:rPr>
                    <w:t xml:space="preserve">date_on_point_label </w:t>
                  </w:r>
                </w:p>
              </w:tc>
            </w:tr>
            <w:tr w:rsidR="00A25768" w:rsidRPr="00A25768" w14:paraId="249CB646" w14:textId="77777777" w:rsidTr="00A25768">
              <w:tc>
                <w:tcPr>
                  <w:tcW w:w="2450" w:type="dxa"/>
                </w:tcPr>
                <w:p w14:paraId="5BDF4D97" w14:textId="77777777" w:rsidR="00A25768" w:rsidRPr="00A25768" w:rsidRDefault="00A25768" w:rsidP="00043B5D">
                  <w:pPr>
                    <w:spacing w:before="120"/>
                    <w:rPr>
                      <w:rFonts w:eastAsia="Calibri" w:cs="Calibri"/>
                      <w:bCs/>
                    </w:rPr>
                  </w:pPr>
                  <w:r w:rsidRPr="00A25768">
                    <w:rPr>
                      <w:rFonts w:eastAsia="Calibri" w:cs="Calibri"/>
                      <w:bCs/>
                    </w:rPr>
                    <w:t xml:space="preserve"> 15.445                    </w:t>
                  </w:r>
                </w:p>
              </w:tc>
              <w:tc>
                <w:tcPr>
                  <w:tcW w:w="1915" w:type="dxa"/>
                </w:tcPr>
                <w:p w14:paraId="20B08EAC" w14:textId="77777777" w:rsidR="00A25768" w:rsidRPr="00A25768" w:rsidRDefault="00A25768" w:rsidP="00043B5D">
                  <w:pPr>
                    <w:spacing w:before="120"/>
                    <w:rPr>
                      <w:rFonts w:eastAsia="Calibri" w:cs="Calibri"/>
                      <w:bCs/>
                    </w:rPr>
                  </w:pPr>
                  <w:r w:rsidRPr="00A25768">
                    <w:rPr>
                      <w:rFonts w:eastAsia="Calibri" w:cs="Calibri"/>
                      <w:bCs/>
                    </w:rPr>
                    <w:t xml:space="preserve"> &lt;98_DAYS_AGO&gt;       </w:t>
                  </w:r>
                </w:p>
              </w:tc>
            </w:tr>
            <w:tr w:rsidR="00A25768" w:rsidRPr="00A25768" w14:paraId="6528C553" w14:textId="77777777" w:rsidTr="00A25768">
              <w:tc>
                <w:tcPr>
                  <w:tcW w:w="2450" w:type="dxa"/>
                </w:tcPr>
                <w:p w14:paraId="205E3DDC" w14:textId="77777777" w:rsidR="00A25768" w:rsidRPr="00A25768" w:rsidRDefault="00A25768" w:rsidP="00043B5D">
                  <w:pPr>
                    <w:spacing w:before="120"/>
                    <w:rPr>
                      <w:rFonts w:eastAsia="Calibri" w:cs="Calibri"/>
                      <w:bCs/>
                    </w:rPr>
                  </w:pPr>
                  <w:r w:rsidRPr="00A25768">
                    <w:rPr>
                      <w:rFonts w:eastAsia="Calibri" w:cs="Calibri"/>
                      <w:bCs/>
                    </w:rPr>
                    <w:t xml:space="preserve"> 11.987                    </w:t>
                  </w:r>
                </w:p>
              </w:tc>
              <w:tc>
                <w:tcPr>
                  <w:tcW w:w="1915" w:type="dxa"/>
                </w:tcPr>
                <w:p w14:paraId="5A77DF1C" w14:textId="77777777" w:rsidR="00A25768" w:rsidRPr="00A25768" w:rsidRDefault="00A25768" w:rsidP="00043B5D">
                  <w:pPr>
                    <w:spacing w:before="120"/>
                    <w:rPr>
                      <w:rFonts w:eastAsia="Calibri" w:cs="Calibri"/>
                      <w:bCs/>
                    </w:rPr>
                  </w:pPr>
                  <w:r w:rsidRPr="00A25768">
                    <w:rPr>
                      <w:rFonts w:eastAsia="Calibri" w:cs="Calibri"/>
                      <w:bCs/>
                    </w:rPr>
                    <w:t xml:space="preserve"> &lt;90_DAYS_AGO&gt;       </w:t>
                  </w:r>
                </w:p>
              </w:tc>
            </w:tr>
            <w:tr w:rsidR="00A25768" w:rsidRPr="00A25768" w14:paraId="3711ABC7" w14:textId="77777777" w:rsidTr="00A25768">
              <w:tc>
                <w:tcPr>
                  <w:tcW w:w="2450" w:type="dxa"/>
                </w:tcPr>
                <w:p w14:paraId="36360DBD" w14:textId="77777777" w:rsidR="00A25768" w:rsidRPr="00A25768" w:rsidRDefault="00A25768" w:rsidP="00043B5D">
                  <w:pPr>
                    <w:spacing w:before="120"/>
                    <w:rPr>
                      <w:rFonts w:eastAsia="Calibri" w:cs="Calibri"/>
                      <w:bCs/>
                    </w:rPr>
                  </w:pPr>
                  <w:r w:rsidRPr="00A25768">
                    <w:rPr>
                      <w:rFonts w:eastAsia="Calibri" w:cs="Calibri"/>
                      <w:bCs/>
                    </w:rPr>
                    <w:t xml:space="preserve"> 21.541                    </w:t>
                  </w:r>
                </w:p>
              </w:tc>
              <w:tc>
                <w:tcPr>
                  <w:tcW w:w="1915" w:type="dxa"/>
                </w:tcPr>
                <w:p w14:paraId="52B9DF0E" w14:textId="77777777" w:rsidR="00A25768" w:rsidRPr="00A25768" w:rsidRDefault="00A25768" w:rsidP="00043B5D">
                  <w:pPr>
                    <w:spacing w:before="120"/>
                    <w:rPr>
                      <w:rFonts w:eastAsia="Calibri" w:cs="Calibri"/>
                      <w:bCs/>
                    </w:rPr>
                  </w:pPr>
                  <w:r w:rsidRPr="00A25768">
                    <w:rPr>
                      <w:rFonts w:eastAsia="Calibri" w:cs="Calibri"/>
                      <w:bCs/>
                    </w:rPr>
                    <w:t xml:space="preserve"> &lt;89_DAYS_AGO&gt;       </w:t>
                  </w:r>
                </w:p>
              </w:tc>
            </w:tr>
            <w:tr w:rsidR="00A25768" w:rsidRPr="00A25768" w14:paraId="09BE6986" w14:textId="77777777" w:rsidTr="00A25768">
              <w:tc>
                <w:tcPr>
                  <w:tcW w:w="2450" w:type="dxa"/>
                </w:tcPr>
                <w:p w14:paraId="2B66D277" w14:textId="77777777" w:rsidR="00A25768" w:rsidRPr="00A25768" w:rsidRDefault="00A25768" w:rsidP="00043B5D">
                  <w:pPr>
                    <w:spacing w:before="120"/>
                    <w:rPr>
                      <w:rFonts w:eastAsia="Calibri" w:cs="Calibri"/>
                      <w:bCs/>
                    </w:rPr>
                  </w:pPr>
                  <w:r w:rsidRPr="00A25768">
                    <w:rPr>
                      <w:rFonts w:eastAsia="Calibri" w:cs="Calibri"/>
                      <w:bCs/>
                    </w:rPr>
                    <w:t xml:space="preserve"> 23.334                    </w:t>
                  </w:r>
                </w:p>
              </w:tc>
              <w:tc>
                <w:tcPr>
                  <w:tcW w:w="1915" w:type="dxa"/>
                </w:tcPr>
                <w:p w14:paraId="22A4F28E" w14:textId="77777777" w:rsidR="00A25768" w:rsidRPr="00A25768" w:rsidRDefault="00A25768" w:rsidP="00043B5D">
                  <w:pPr>
                    <w:spacing w:before="120"/>
                    <w:rPr>
                      <w:rFonts w:eastAsia="Calibri" w:cs="Calibri"/>
                      <w:bCs/>
                    </w:rPr>
                  </w:pPr>
                  <w:r w:rsidRPr="00A25768">
                    <w:rPr>
                      <w:rFonts w:eastAsia="Calibri" w:cs="Calibri"/>
                      <w:bCs/>
                    </w:rPr>
                    <w:t xml:space="preserve"> &lt;73_DAYS_AGO&gt;       </w:t>
                  </w:r>
                </w:p>
              </w:tc>
            </w:tr>
            <w:tr w:rsidR="00A25768" w:rsidRPr="00A25768" w14:paraId="03016594" w14:textId="77777777" w:rsidTr="00A25768">
              <w:tc>
                <w:tcPr>
                  <w:tcW w:w="2450" w:type="dxa"/>
                </w:tcPr>
                <w:p w14:paraId="63D0B34A" w14:textId="77777777" w:rsidR="00A25768" w:rsidRPr="00A25768" w:rsidRDefault="00A25768" w:rsidP="00043B5D">
                  <w:pPr>
                    <w:spacing w:before="120"/>
                    <w:rPr>
                      <w:rFonts w:eastAsia="Calibri" w:cs="Calibri"/>
                      <w:bCs/>
                    </w:rPr>
                  </w:pPr>
                  <w:r w:rsidRPr="00A25768">
                    <w:rPr>
                      <w:rFonts w:eastAsia="Calibri" w:cs="Calibri"/>
                      <w:bCs/>
                    </w:rPr>
                    <w:t xml:space="preserve"> 26.123                    </w:t>
                  </w:r>
                </w:p>
              </w:tc>
              <w:tc>
                <w:tcPr>
                  <w:tcW w:w="1915" w:type="dxa"/>
                </w:tcPr>
                <w:p w14:paraId="587B05CF" w14:textId="77777777" w:rsidR="00A25768" w:rsidRPr="00A25768" w:rsidRDefault="00A25768" w:rsidP="00043B5D">
                  <w:pPr>
                    <w:spacing w:before="120"/>
                    <w:rPr>
                      <w:rFonts w:eastAsia="Calibri" w:cs="Calibri"/>
                      <w:bCs/>
                    </w:rPr>
                  </w:pPr>
                  <w:r w:rsidRPr="00A25768">
                    <w:rPr>
                      <w:rFonts w:eastAsia="Calibri" w:cs="Calibri"/>
                      <w:bCs/>
                    </w:rPr>
                    <w:t xml:space="preserve"> &lt;30_DAYS_AGO&gt;       </w:t>
                  </w:r>
                </w:p>
              </w:tc>
            </w:tr>
            <w:tr w:rsidR="00A25768" w:rsidRPr="00A25768" w14:paraId="231DC982" w14:textId="77777777" w:rsidTr="00A25768">
              <w:tc>
                <w:tcPr>
                  <w:tcW w:w="2450" w:type="dxa"/>
                </w:tcPr>
                <w:p w14:paraId="60223C1A" w14:textId="77777777" w:rsidR="00A25768" w:rsidRPr="00A25768" w:rsidRDefault="00A25768" w:rsidP="00043B5D">
                  <w:pPr>
                    <w:spacing w:before="120"/>
                    <w:rPr>
                      <w:rFonts w:eastAsia="Calibri" w:cs="Calibri"/>
                      <w:bCs/>
                    </w:rPr>
                  </w:pPr>
                  <w:r w:rsidRPr="00A25768">
                    <w:rPr>
                      <w:rFonts w:eastAsia="Calibri" w:cs="Calibri"/>
                      <w:bCs/>
                    </w:rPr>
                    <w:t xml:space="preserve"> 27.576                    </w:t>
                  </w:r>
                </w:p>
              </w:tc>
              <w:tc>
                <w:tcPr>
                  <w:tcW w:w="1915" w:type="dxa"/>
                </w:tcPr>
                <w:p w14:paraId="1C6893FA" w14:textId="77777777" w:rsidR="00A25768" w:rsidRPr="00A25768" w:rsidRDefault="00A25768" w:rsidP="00043B5D">
                  <w:pPr>
                    <w:spacing w:before="120"/>
                    <w:rPr>
                      <w:rFonts w:eastAsia="Calibri" w:cs="Calibri"/>
                      <w:bCs/>
                    </w:rPr>
                  </w:pPr>
                  <w:r w:rsidRPr="00A25768">
                    <w:rPr>
                      <w:rFonts w:eastAsia="Calibri" w:cs="Calibri"/>
                      <w:bCs/>
                    </w:rPr>
                    <w:t xml:space="preserve"> &lt;29_DAYS_AGO&gt;       </w:t>
                  </w:r>
                </w:p>
              </w:tc>
            </w:tr>
            <w:tr w:rsidR="00A25768" w:rsidRPr="00A25768" w14:paraId="50BA53D8" w14:textId="77777777" w:rsidTr="00A25768">
              <w:tc>
                <w:tcPr>
                  <w:tcW w:w="2450" w:type="dxa"/>
                </w:tcPr>
                <w:p w14:paraId="483CDAF8" w14:textId="77777777" w:rsidR="00A25768" w:rsidRPr="00A25768" w:rsidRDefault="00A25768" w:rsidP="00043B5D">
                  <w:pPr>
                    <w:spacing w:before="120"/>
                    <w:rPr>
                      <w:rFonts w:eastAsia="Calibri" w:cs="Calibri"/>
                      <w:bCs/>
                    </w:rPr>
                  </w:pPr>
                  <w:r w:rsidRPr="00A25768">
                    <w:rPr>
                      <w:rFonts w:eastAsia="Calibri" w:cs="Calibri"/>
                      <w:bCs/>
                    </w:rPr>
                    <w:t xml:space="preserve"> 25.288                    </w:t>
                  </w:r>
                </w:p>
              </w:tc>
              <w:tc>
                <w:tcPr>
                  <w:tcW w:w="1915" w:type="dxa"/>
                </w:tcPr>
                <w:p w14:paraId="61A93E9F" w14:textId="77777777" w:rsidR="00A25768" w:rsidRPr="00A25768" w:rsidRDefault="00A25768" w:rsidP="00043B5D">
                  <w:pPr>
                    <w:spacing w:before="120"/>
                    <w:rPr>
                      <w:rFonts w:eastAsia="Calibri" w:cs="Calibri"/>
                      <w:bCs/>
                    </w:rPr>
                  </w:pPr>
                  <w:r w:rsidRPr="00A25768">
                    <w:rPr>
                      <w:rFonts w:eastAsia="Calibri" w:cs="Calibri"/>
                      <w:bCs/>
                    </w:rPr>
                    <w:t xml:space="preserve"> &lt;16_DAYS_AGO&gt;       </w:t>
                  </w:r>
                </w:p>
              </w:tc>
            </w:tr>
            <w:tr w:rsidR="00A25768" w:rsidRPr="00A25768" w14:paraId="5610B617" w14:textId="77777777" w:rsidTr="00A25768">
              <w:tc>
                <w:tcPr>
                  <w:tcW w:w="2450" w:type="dxa"/>
                </w:tcPr>
                <w:p w14:paraId="0E6E16A0" w14:textId="77777777" w:rsidR="00A25768" w:rsidRPr="00A25768" w:rsidRDefault="00A25768" w:rsidP="00043B5D">
                  <w:pPr>
                    <w:spacing w:before="120"/>
                    <w:rPr>
                      <w:rFonts w:eastAsia="Calibri" w:cs="Calibri"/>
                      <w:bCs/>
                    </w:rPr>
                  </w:pPr>
                  <w:r w:rsidRPr="00A25768">
                    <w:rPr>
                      <w:rFonts w:eastAsia="Calibri" w:cs="Calibri"/>
                      <w:bCs/>
                    </w:rPr>
                    <w:t xml:space="preserve"> 31.411                    </w:t>
                  </w:r>
                </w:p>
              </w:tc>
              <w:tc>
                <w:tcPr>
                  <w:tcW w:w="1915" w:type="dxa"/>
                </w:tcPr>
                <w:p w14:paraId="3066B86A" w14:textId="77777777" w:rsidR="00A25768" w:rsidRPr="00A25768" w:rsidRDefault="00A25768" w:rsidP="00043B5D">
                  <w:pPr>
                    <w:spacing w:before="120"/>
                    <w:rPr>
                      <w:rFonts w:eastAsia="Calibri" w:cs="Calibri"/>
                      <w:bCs/>
                    </w:rPr>
                  </w:pPr>
                  <w:r w:rsidRPr="00A25768">
                    <w:rPr>
                      <w:rFonts w:eastAsia="Calibri" w:cs="Calibri"/>
                      <w:bCs/>
                    </w:rPr>
                    <w:t xml:space="preserve"> &lt;TODAY&gt;             </w:t>
                  </w:r>
                </w:p>
              </w:tc>
            </w:tr>
          </w:tbl>
          <w:p w14:paraId="42DA2EA2" w14:textId="65886A15" w:rsidR="00A25768" w:rsidRPr="00CB2BB6" w:rsidRDefault="00A25768" w:rsidP="00A25768">
            <w:pPr>
              <w:spacing w:before="120"/>
              <w:rPr>
                <w:rFonts w:ascii="GE Inspira Sans" w:eastAsia="Calibri" w:hAnsi="GE Inspira Sans" w:cs="Calibri"/>
                <w:bCs/>
              </w:rPr>
            </w:pPr>
          </w:p>
        </w:tc>
        <w:tc>
          <w:tcPr>
            <w:tcW w:w="903" w:type="pct"/>
          </w:tcPr>
          <w:p w14:paraId="473BC6F5" w14:textId="77777777" w:rsidR="00A25768" w:rsidRPr="00CB2BB6" w:rsidRDefault="00A25768" w:rsidP="009B6051">
            <w:pPr>
              <w:pStyle w:val="PF"/>
              <w:spacing w:before="120" w:after="120" w:afterAutospacing="0"/>
              <w:jc w:val="left"/>
              <w:rPr>
                <w:rFonts w:ascii="GE Inspira Sans" w:hAnsi="GE Inspira Sans"/>
                <w:b w:val="0"/>
                <w:bCs/>
              </w:rPr>
            </w:pPr>
          </w:p>
        </w:tc>
        <w:tc>
          <w:tcPr>
            <w:tcW w:w="354" w:type="pct"/>
          </w:tcPr>
          <w:p w14:paraId="5B4C7121" w14:textId="77777777" w:rsidR="00A25768" w:rsidRPr="00CB2BB6" w:rsidRDefault="00A25768" w:rsidP="009B6051">
            <w:pPr>
              <w:spacing w:before="120"/>
              <w:rPr>
                <w:rFonts w:ascii="GE Inspira Sans" w:hAnsi="GE Inspira Sans"/>
                <w:bCs/>
              </w:rPr>
            </w:pPr>
          </w:p>
        </w:tc>
        <w:tc>
          <w:tcPr>
            <w:tcW w:w="298" w:type="pct"/>
          </w:tcPr>
          <w:p w14:paraId="1E9CEDCF" w14:textId="77777777" w:rsidR="00A25768" w:rsidRPr="00CB2BB6" w:rsidRDefault="00A25768" w:rsidP="009B6051">
            <w:pPr>
              <w:spacing w:before="120"/>
              <w:rPr>
                <w:rFonts w:ascii="GE Inspira Sans" w:hAnsi="GE Inspira Sans"/>
                <w:bCs/>
              </w:rPr>
            </w:pPr>
          </w:p>
        </w:tc>
        <w:tc>
          <w:tcPr>
            <w:tcW w:w="413" w:type="pct"/>
          </w:tcPr>
          <w:p w14:paraId="055BEA7B" w14:textId="77777777" w:rsidR="00A25768" w:rsidRPr="00CB2BB6" w:rsidRDefault="00A25768" w:rsidP="009B6051">
            <w:pPr>
              <w:spacing w:before="120"/>
              <w:rPr>
                <w:rFonts w:ascii="GE Inspira Sans" w:hAnsi="GE Inspira Sans"/>
                <w:bCs/>
              </w:rPr>
            </w:pPr>
          </w:p>
        </w:tc>
      </w:tr>
      <w:tr w:rsidR="0023587A" w:rsidRPr="00CB2BB6" w14:paraId="3D1157AE" w14:textId="77777777" w:rsidTr="009B6051">
        <w:trPr>
          <w:trHeight w:val="308"/>
        </w:trPr>
        <w:tc>
          <w:tcPr>
            <w:tcW w:w="5000" w:type="pct"/>
            <w:gridSpan w:val="6"/>
            <w:shd w:val="clear" w:color="auto" w:fill="DEEAF6" w:themeFill="accent5" w:themeFillTint="33"/>
          </w:tcPr>
          <w:p w14:paraId="02CBFF9F" w14:textId="77777777" w:rsidR="0023587A" w:rsidRDefault="0023587A" w:rsidP="009B6051">
            <w:pPr>
              <w:spacing w:before="120"/>
              <w:rPr>
                <w:rFonts w:ascii="GE Inspira Sans" w:hAnsi="GE Inspira Sans"/>
                <w:b/>
                <w:lang w:val="en-GB"/>
              </w:rPr>
            </w:pPr>
            <w:r w:rsidRPr="00A31BB0">
              <w:rPr>
                <w:rFonts w:ascii="GE Inspira Sans" w:hAnsi="GE Inspira Sans"/>
                <w:b/>
                <w:lang w:val="en-GB"/>
              </w:rPr>
              <w:t>Examples:</w:t>
            </w:r>
          </w:p>
          <w:tbl>
            <w:tblPr>
              <w:tblStyle w:val="TC"/>
              <w:tblW w:w="0" w:type="auto"/>
              <w:tblLook w:val="04A0" w:firstRow="1" w:lastRow="0" w:firstColumn="1" w:lastColumn="0" w:noHBand="0" w:noVBand="1"/>
            </w:tblPr>
            <w:tblGrid>
              <w:gridCol w:w="6898"/>
            </w:tblGrid>
            <w:tr w:rsidR="0023587A" w:rsidRPr="00CF2BA0" w14:paraId="70FBA188" w14:textId="77777777" w:rsidTr="009B6051">
              <w:trPr>
                <w:cnfStyle w:val="100000000000" w:firstRow="1" w:lastRow="0" w:firstColumn="0" w:lastColumn="0" w:oddVBand="0" w:evenVBand="0" w:oddHBand="0" w:evenHBand="0" w:firstRowFirstColumn="0" w:firstRowLastColumn="0" w:lastRowFirstColumn="0" w:lastRowLastColumn="0"/>
              </w:trPr>
              <w:tc>
                <w:tcPr>
                  <w:tcW w:w="6898" w:type="dxa"/>
                </w:tcPr>
                <w:p w14:paraId="671A249E" w14:textId="77777777" w:rsidR="0023587A" w:rsidRPr="00CF2BA0" w:rsidRDefault="0023587A" w:rsidP="009B6051">
                  <w:pPr>
                    <w:spacing w:before="120"/>
                    <w:rPr>
                      <w:b/>
                    </w:rPr>
                  </w:pPr>
                  <w:r w:rsidRPr="00CF2BA0">
                    <w:rPr>
                      <w:b/>
                    </w:rPr>
                    <w:t xml:space="preserve"> </w:t>
                  </w:r>
                  <w:r w:rsidRPr="0023587A">
                    <w:rPr>
                      <w:b/>
                    </w:rPr>
                    <w:t>view_option</w:t>
                  </w:r>
                  <w:r w:rsidRPr="00CF2BA0">
                    <w:rPr>
                      <w:b/>
                    </w:rPr>
                    <w:t xml:space="preserve">            </w:t>
                  </w:r>
                </w:p>
              </w:tc>
            </w:tr>
            <w:tr w:rsidR="0023587A" w:rsidRPr="00CF2BA0" w14:paraId="030DAFF6" w14:textId="77777777" w:rsidTr="009B6051">
              <w:tc>
                <w:tcPr>
                  <w:tcW w:w="6898" w:type="dxa"/>
                </w:tcPr>
                <w:p w14:paraId="0070D0FA" w14:textId="77777777" w:rsidR="0023587A" w:rsidRPr="0033110C" w:rsidRDefault="0023587A" w:rsidP="009B6051">
                  <w:pPr>
                    <w:spacing w:before="120"/>
                    <w:rPr>
                      <w:bCs/>
                    </w:rPr>
                  </w:pPr>
                  <w:r w:rsidRPr="0033110C">
                    <w:rPr>
                      <w:bCs/>
                    </w:rPr>
                    <w:t xml:space="preserve"> </w:t>
                  </w:r>
                  <w:r>
                    <w:rPr>
                      <w:bCs/>
                    </w:rPr>
                    <w:t>Grid view</w:t>
                  </w:r>
                  <w:r w:rsidRPr="0033110C">
                    <w:rPr>
                      <w:bCs/>
                    </w:rPr>
                    <w:t xml:space="preserve">         </w:t>
                  </w:r>
                </w:p>
              </w:tc>
            </w:tr>
            <w:tr w:rsidR="0023587A" w:rsidRPr="00CF2BA0" w14:paraId="66E4E522" w14:textId="77777777" w:rsidTr="009B6051">
              <w:tc>
                <w:tcPr>
                  <w:tcW w:w="6898" w:type="dxa"/>
                </w:tcPr>
                <w:p w14:paraId="3F241921" w14:textId="77777777" w:rsidR="0023587A" w:rsidRPr="0033110C" w:rsidRDefault="0023587A" w:rsidP="009B6051">
                  <w:pPr>
                    <w:spacing w:before="120"/>
                    <w:rPr>
                      <w:bCs/>
                    </w:rPr>
                  </w:pPr>
                  <w:r>
                    <w:rPr>
                      <w:bCs/>
                    </w:rPr>
                    <w:t>List view</w:t>
                  </w:r>
                </w:p>
              </w:tc>
            </w:tr>
          </w:tbl>
          <w:p w14:paraId="76372848" w14:textId="77777777" w:rsidR="0023587A" w:rsidRPr="00A31BB0" w:rsidRDefault="0023587A" w:rsidP="009B6051">
            <w:pPr>
              <w:spacing w:before="120"/>
              <w:rPr>
                <w:rFonts w:ascii="GE Inspira Sans" w:hAnsi="GE Inspira Sans"/>
                <w:b/>
              </w:rPr>
            </w:pPr>
          </w:p>
        </w:tc>
      </w:tr>
    </w:tbl>
    <w:p w14:paraId="7530634A" w14:textId="77777777" w:rsidR="0023587A" w:rsidRDefault="0023587A" w:rsidP="0002501D"/>
    <w:tbl>
      <w:tblPr>
        <w:tblStyle w:val="TableGrid"/>
        <w:tblW w:w="5000" w:type="pct"/>
        <w:tblLook w:val="04A0" w:firstRow="1" w:lastRow="0" w:firstColumn="1" w:lastColumn="0" w:noHBand="0" w:noVBand="1"/>
      </w:tblPr>
      <w:tblGrid>
        <w:gridCol w:w="7405"/>
        <w:gridCol w:w="6045"/>
        <w:gridCol w:w="3523"/>
        <w:gridCol w:w="1483"/>
        <w:gridCol w:w="992"/>
        <w:gridCol w:w="1473"/>
      </w:tblGrid>
      <w:tr w:rsidR="00E0369D" w:rsidRPr="0090585A" w14:paraId="58E6764C" w14:textId="77777777" w:rsidTr="009B6051">
        <w:trPr>
          <w:trHeight w:val="568"/>
        </w:trPr>
        <w:tc>
          <w:tcPr>
            <w:tcW w:w="5000" w:type="pct"/>
            <w:gridSpan w:val="6"/>
            <w:shd w:val="clear" w:color="auto" w:fill="D9E2F3" w:themeFill="accent1" w:themeFillTint="33"/>
          </w:tcPr>
          <w:p w14:paraId="5D2B158C" w14:textId="647113B1" w:rsidR="00E0369D" w:rsidRPr="0090585A" w:rsidRDefault="00E0369D" w:rsidP="009B6051">
            <w:pPr>
              <w:pStyle w:val="Heading2"/>
              <w:spacing w:before="120" w:after="120"/>
            </w:pPr>
            <w:r w:rsidRPr="001A17B6">
              <w:t>SRS</w:t>
            </w:r>
            <w:r>
              <w:t>-140</w:t>
            </w:r>
            <w:r w:rsidRPr="001A17B6">
              <w:t xml:space="preserve"> - </w:t>
            </w:r>
            <w:r w:rsidRPr="00E0369D">
              <w:t>OncoFlow users shall be able to set date range for the data on the trend cards.</w:t>
            </w:r>
          </w:p>
        </w:tc>
      </w:tr>
      <w:tr w:rsidR="00E0369D" w:rsidRPr="008B290C" w14:paraId="7ABC25C9" w14:textId="77777777" w:rsidTr="00E0369D">
        <w:trPr>
          <w:trHeight w:val="550"/>
        </w:trPr>
        <w:tc>
          <w:tcPr>
            <w:tcW w:w="4648" w:type="pct"/>
            <w:gridSpan w:val="5"/>
            <w:shd w:val="clear" w:color="auto" w:fill="F2F2F2" w:themeFill="background1" w:themeFillShade="F2"/>
          </w:tcPr>
          <w:p w14:paraId="1C5524AB" w14:textId="1A543035" w:rsidR="00E0369D" w:rsidRDefault="00E0369D"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SRS-140.01</w:t>
            </w:r>
          </w:p>
          <w:p w14:paraId="096C6C8C" w14:textId="2EDBC00D" w:rsidR="00E0369D" w:rsidRPr="008B290C" w:rsidRDefault="00E0369D" w:rsidP="009B605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E0369D">
              <w:rPr>
                <w:rFonts w:ascii="GE Inspira Sans" w:hAnsi="GE Inspira Sans"/>
                <w:b w:val="0"/>
                <w:bCs w:val="0"/>
                <w:sz w:val="24"/>
                <w:szCs w:val="22"/>
              </w:rPr>
              <w:t>Trends dashboard can display the data points in a custom data range</w:t>
            </w:r>
          </w:p>
        </w:tc>
        <w:tc>
          <w:tcPr>
            <w:tcW w:w="352" w:type="pct"/>
          </w:tcPr>
          <w:p w14:paraId="1F8CE1B8" w14:textId="77777777" w:rsidR="00E0369D" w:rsidRPr="008B290C" w:rsidRDefault="00E0369D" w:rsidP="009B6051">
            <w:pPr>
              <w:pStyle w:val="SCPF"/>
              <w:spacing w:before="120" w:after="120"/>
              <w:rPr>
                <w:rFonts w:ascii="GE Inspira Sans" w:hAnsi="GE Inspira Sans"/>
              </w:rPr>
            </w:pPr>
            <w:r w:rsidRPr="00402A24">
              <w:rPr>
                <w:rFonts w:ascii="GE Inspira Sans" w:hAnsi="GE Inspira Sans"/>
                <w:sz w:val="24"/>
              </w:rPr>
              <w:t>Passed / Failed</w:t>
            </w:r>
          </w:p>
        </w:tc>
      </w:tr>
      <w:tr w:rsidR="00EB6B4F" w:rsidRPr="008B290C" w14:paraId="2C5A1694" w14:textId="77777777" w:rsidTr="00E0369D">
        <w:trPr>
          <w:trHeight w:val="685"/>
        </w:trPr>
        <w:tc>
          <w:tcPr>
            <w:tcW w:w="1770" w:type="pct"/>
          </w:tcPr>
          <w:p w14:paraId="1F0276F9" w14:textId="77777777" w:rsidR="00E0369D" w:rsidRPr="008B290C" w:rsidRDefault="00E0369D" w:rsidP="009B6051">
            <w:pPr>
              <w:spacing w:before="120" w:after="120"/>
              <w:jc w:val="center"/>
              <w:rPr>
                <w:rFonts w:ascii="GE Inspira Sans" w:hAnsi="GE Inspira Sans"/>
                <w:b/>
                <w:bCs/>
              </w:rPr>
            </w:pPr>
            <w:r w:rsidRPr="008B290C">
              <w:rPr>
                <w:rFonts w:ascii="GE Inspira Sans" w:hAnsi="GE Inspira Sans"/>
                <w:b/>
                <w:bCs/>
              </w:rPr>
              <w:t>Test steps</w:t>
            </w:r>
          </w:p>
        </w:tc>
        <w:tc>
          <w:tcPr>
            <w:tcW w:w="1445" w:type="pct"/>
          </w:tcPr>
          <w:p w14:paraId="3C9AF81D" w14:textId="77777777" w:rsidR="00E0369D" w:rsidRPr="008B290C" w:rsidRDefault="00E0369D" w:rsidP="009B6051">
            <w:pPr>
              <w:spacing w:before="120" w:after="120"/>
              <w:jc w:val="center"/>
              <w:rPr>
                <w:rFonts w:ascii="GE Inspira Sans" w:hAnsi="GE Inspira Sans"/>
                <w:b/>
                <w:bCs/>
              </w:rPr>
            </w:pPr>
            <w:r w:rsidRPr="008B290C">
              <w:rPr>
                <w:rFonts w:ascii="GE Inspira Sans" w:hAnsi="GE Inspira Sans"/>
                <w:b/>
                <w:bCs/>
              </w:rPr>
              <w:t>Expected outcome</w:t>
            </w:r>
          </w:p>
        </w:tc>
        <w:tc>
          <w:tcPr>
            <w:tcW w:w="842" w:type="pct"/>
          </w:tcPr>
          <w:p w14:paraId="202D3938" w14:textId="77777777" w:rsidR="00E0369D" w:rsidRPr="008B290C" w:rsidRDefault="00E0369D" w:rsidP="009B6051">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01F8D42B" w14:textId="77777777" w:rsidR="00E0369D" w:rsidRPr="008B290C" w:rsidRDefault="00E0369D" w:rsidP="009B6051">
            <w:pPr>
              <w:spacing w:before="120" w:after="120"/>
              <w:jc w:val="center"/>
              <w:rPr>
                <w:rFonts w:ascii="GE Inspira Sans" w:hAnsi="GE Inspira Sans"/>
                <w:b/>
                <w:bCs/>
              </w:rPr>
            </w:pPr>
            <w:r w:rsidRPr="008B290C">
              <w:rPr>
                <w:rFonts w:ascii="GE Inspira Sans" w:hAnsi="GE Inspira Sans"/>
                <w:b/>
                <w:bCs/>
              </w:rPr>
              <w:t>Passed/Failed</w:t>
            </w:r>
          </w:p>
        </w:tc>
        <w:tc>
          <w:tcPr>
            <w:tcW w:w="237" w:type="pct"/>
          </w:tcPr>
          <w:p w14:paraId="41F0194A" w14:textId="77777777" w:rsidR="00E0369D" w:rsidRPr="008B290C" w:rsidRDefault="00E0369D" w:rsidP="009B605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52" w:type="pct"/>
          </w:tcPr>
          <w:p w14:paraId="3306F10C" w14:textId="77777777" w:rsidR="00E0369D" w:rsidRPr="008B290C" w:rsidRDefault="00E0369D" w:rsidP="009B6051">
            <w:pPr>
              <w:spacing w:before="120" w:after="120"/>
              <w:jc w:val="center"/>
              <w:rPr>
                <w:rFonts w:ascii="GE Inspira Sans" w:hAnsi="GE Inspira Sans"/>
                <w:b/>
                <w:bCs/>
              </w:rPr>
            </w:pPr>
            <w:r w:rsidRPr="008B290C">
              <w:rPr>
                <w:rFonts w:ascii="GE Inspira Sans" w:hAnsi="GE Inspira Sans"/>
                <w:b/>
                <w:bCs/>
              </w:rPr>
              <w:t>Defect no.</w:t>
            </w:r>
          </w:p>
        </w:tc>
      </w:tr>
      <w:tr w:rsidR="00EB6B4F" w:rsidRPr="00CB2BB6" w14:paraId="0BD7170D" w14:textId="77777777" w:rsidTr="00E0369D">
        <w:trPr>
          <w:trHeight w:val="308"/>
        </w:trPr>
        <w:tc>
          <w:tcPr>
            <w:tcW w:w="1770" w:type="pct"/>
          </w:tcPr>
          <w:p w14:paraId="18DD1718" w14:textId="0AD19D00" w:rsidR="00EB6B4F" w:rsidRPr="00EB6B4F" w:rsidRDefault="00641396" w:rsidP="00EB6B4F">
            <w:pPr>
              <w:spacing w:before="120"/>
              <w:rPr>
                <w:rFonts w:ascii="GE Inspira Sans" w:hAnsi="GE Inspira Sans"/>
                <w:bCs/>
                <w:lang w:val="en-GB"/>
              </w:rPr>
            </w:pPr>
            <w:r w:rsidRPr="00641396">
              <w:rPr>
                <w:rFonts w:ascii="GE Inspira Sans" w:hAnsi="GE Inspira Sans"/>
                <w:b/>
                <w:bCs/>
                <w:color w:val="4472C4" w:themeColor="accent1"/>
                <w:lang w:val="en-GB"/>
              </w:rPr>
              <w:t>Given</w:t>
            </w:r>
            <w:r w:rsidR="00EB6B4F" w:rsidRPr="00EB6B4F">
              <w:rPr>
                <w:rFonts w:ascii="GE Inspira Sans" w:hAnsi="GE Inspira Sans"/>
                <w:bCs/>
                <w:lang w:val="en-GB"/>
              </w:rPr>
              <w:t xml:space="preserve"> the "OncoTestPatient, Trendenza" patient test data is generated by '\tools\TestDataGeneration\prepareTestData.sh' tool</w:t>
            </w:r>
          </w:p>
          <w:p w14:paraId="74CBA59E" w14:textId="77777777" w:rsidR="00EB6B4F" w:rsidRPr="00EB6B4F" w:rsidRDefault="00EB6B4F" w:rsidP="00EB6B4F">
            <w:pPr>
              <w:spacing w:before="120"/>
              <w:rPr>
                <w:rFonts w:ascii="GE Inspira Sans" w:hAnsi="GE Inspira Sans"/>
                <w:bCs/>
                <w:lang w:val="en-GB"/>
              </w:rPr>
            </w:pPr>
            <w:r w:rsidRPr="00EB6B4F">
              <w:rPr>
                <w:rFonts w:ascii="GE Inspira Sans" w:hAnsi="GE Inspira Sans"/>
                <w:bCs/>
                <w:lang w:val="en-GB"/>
              </w:rPr>
              <w:t>And the replaced date parameters which were logged by the 'prepareTestData.sh' tool are noted</w:t>
            </w:r>
          </w:p>
          <w:p w14:paraId="7D0B205F" w14:textId="77777777" w:rsidR="00EB6B4F" w:rsidRDefault="00EB6B4F" w:rsidP="00EB6B4F">
            <w:pPr>
              <w:spacing w:before="120" w:after="120" w:line="257" w:lineRule="auto"/>
              <w:rPr>
                <w:rFonts w:ascii="GE Inspira Sans" w:hAnsi="GE Inspira Sans"/>
                <w:bCs/>
                <w:lang w:val="en-GB"/>
              </w:rPr>
            </w:pPr>
            <w:r w:rsidRPr="00EB6B4F">
              <w:rPr>
                <w:rFonts w:ascii="GE Inspira Sans" w:hAnsi="GE Inspira Sans"/>
                <w:bCs/>
                <w:lang w:val="en-GB"/>
              </w:rPr>
              <w:t>And the generated test data ('\tools\TestDataGeneration\generated\</w:t>
            </w:r>
          </w:p>
          <w:p w14:paraId="439D9D8D" w14:textId="57A200F2" w:rsidR="00EB6B4F" w:rsidRPr="00EB6B4F" w:rsidRDefault="00EB6B4F" w:rsidP="00EB6B4F">
            <w:pPr>
              <w:spacing w:before="120"/>
              <w:rPr>
                <w:rFonts w:ascii="GE Inspira Sans" w:hAnsi="GE Inspira Sans"/>
                <w:bCs/>
                <w:lang w:val="en-GB"/>
              </w:rPr>
            </w:pPr>
            <w:r w:rsidRPr="00EB6B4F">
              <w:rPr>
                <w:rFonts w:ascii="GE Inspira Sans" w:hAnsi="GE Inspira Sans"/>
                <w:bCs/>
                <w:lang w:val="en-GB"/>
              </w:rPr>
              <w:t>OncoTestPatient_Trendenza_generated.json') is uploaded to PDS</w:t>
            </w:r>
          </w:p>
          <w:p w14:paraId="10B20D81" w14:textId="77777777" w:rsidR="00EB6B4F" w:rsidRPr="00EB6B4F" w:rsidRDefault="00EB6B4F" w:rsidP="00EB6B4F">
            <w:pPr>
              <w:spacing w:before="120"/>
              <w:rPr>
                <w:rFonts w:ascii="GE Inspira Sans" w:hAnsi="GE Inspira Sans"/>
                <w:bCs/>
                <w:lang w:val="en-GB"/>
              </w:rPr>
            </w:pPr>
            <w:r w:rsidRPr="00EB6B4F">
              <w:rPr>
                <w:rFonts w:ascii="GE Inspira Sans" w:hAnsi="GE Inspira Sans"/>
                <w:bCs/>
                <w:lang w:val="en-GB"/>
              </w:rPr>
              <w:t>And I logged in to OncoFlow application</w:t>
            </w:r>
          </w:p>
          <w:p w14:paraId="19BCDB31" w14:textId="77777777" w:rsidR="00EB6B4F" w:rsidRPr="00EB6B4F" w:rsidRDefault="00EB6B4F" w:rsidP="00EB6B4F">
            <w:pPr>
              <w:spacing w:before="120"/>
              <w:rPr>
                <w:rFonts w:ascii="GE Inspira Sans" w:hAnsi="GE Inspira Sans"/>
                <w:bCs/>
                <w:lang w:val="en-GB"/>
              </w:rPr>
            </w:pPr>
            <w:r w:rsidRPr="00EB6B4F">
              <w:rPr>
                <w:rFonts w:ascii="GE Inspira Sans" w:hAnsi="GE Inspira Sans"/>
                <w:bCs/>
                <w:lang w:val="en-GB"/>
              </w:rPr>
              <w:t>And I selected the "OncoTestPatient, Trendenza" patient</w:t>
            </w:r>
          </w:p>
          <w:p w14:paraId="7D31ABA8" w14:textId="77777777" w:rsidR="00EB6B4F" w:rsidRPr="00EB6B4F" w:rsidRDefault="00EB6B4F" w:rsidP="00EB6B4F">
            <w:pPr>
              <w:spacing w:before="120"/>
              <w:rPr>
                <w:rFonts w:ascii="GE Inspira Sans" w:hAnsi="GE Inspira Sans"/>
                <w:bCs/>
                <w:lang w:val="en-GB"/>
              </w:rPr>
            </w:pPr>
            <w:r w:rsidRPr="00EB6B4F">
              <w:rPr>
                <w:rFonts w:ascii="GE Inspira Sans" w:hAnsi="GE Inspira Sans"/>
                <w:bCs/>
                <w:lang w:val="en-GB"/>
              </w:rPr>
              <w:t>And I navigated to the "Trends" dashboard</w:t>
            </w:r>
          </w:p>
          <w:p w14:paraId="75934975" w14:textId="77777777" w:rsidR="00EB6B4F" w:rsidRPr="00EB6B4F" w:rsidRDefault="00EB6B4F" w:rsidP="00EB6B4F">
            <w:pPr>
              <w:spacing w:before="120"/>
              <w:rPr>
                <w:rFonts w:ascii="GE Inspira Sans" w:hAnsi="GE Inspira Sans"/>
                <w:bCs/>
                <w:lang w:val="en-GB"/>
              </w:rPr>
            </w:pPr>
            <w:r w:rsidRPr="00EB6B4F">
              <w:rPr>
                <w:rFonts w:ascii="GE Inspira Sans" w:hAnsi="GE Inspira Sans"/>
                <w:bCs/>
                <w:lang w:val="en-GB"/>
              </w:rPr>
              <w:t>And I select the "&lt;view_option&gt;" option in the Trends toolbar</w:t>
            </w:r>
          </w:p>
          <w:p w14:paraId="2E761068" w14:textId="77777777" w:rsidR="00EB6B4F" w:rsidRPr="00EB6B4F" w:rsidRDefault="00EB6B4F" w:rsidP="00EB6B4F">
            <w:pPr>
              <w:spacing w:before="120"/>
              <w:rPr>
                <w:rFonts w:ascii="GE Inspira Sans" w:hAnsi="GE Inspira Sans"/>
                <w:bCs/>
                <w:lang w:val="en-GB"/>
              </w:rPr>
            </w:pPr>
            <w:r w:rsidRPr="00EB6B4F">
              <w:rPr>
                <w:rFonts w:ascii="GE Inspira Sans" w:hAnsi="GE Inspira Sans"/>
                <w:bCs/>
                <w:lang w:val="en-GB"/>
              </w:rPr>
              <w:t>And I see the following data points on the "Hemoglobin [Mass/volume] in Blood (g/dL)" trend graph:</w:t>
            </w:r>
          </w:p>
          <w:tbl>
            <w:tblPr>
              <w:tblStyle w:val="TC"/>
              <w:tblW w:w="0" w:type="auto"/>
              <w:tblLook w:val="04A0" w:firstRow="1" w:lastRow="0" w:firstColumn="1" w:lastColumn="0" w:noHBand="0" w:noVBand="1"/>
            </w:tblPr>
            <w:tblGrid>
              <w:gridCol w:w="2464"/>
              <w:gridCol w:w="1929"/>
            </w:tblGrid>
            <w:tr w:rsidR="00EB6B4F" w:rsidRPr="00EB6B4F" w14:paraId="33C84A04" w14:textId="77777777" w:rsidTr="00EB6B4F">
              <w:trPr>
                <w:cnfStyle w:val="100000000000" w:firstRow="1" w:lastRow="0" w:firstColumn="0" w:lastColumn="0" w:oddVBand="0" w:evenVBand="0" w:oddHBand="0" w:evenHBand="0" w:firstRowFirstColumn="0" w:firstRowLastColumn="0" w:lastRowFirstColumn="0" w:lastRowLastColumn="0"/>
              </w:trPr>
              <w:tc>
                <w:tcPr>
                  <w:tcW w:w="2450" w:type="dxa"/>
                </w:tcPr>
                <w:p w14:paraId="6597F0DC" w14:textId="15EA6C09" w:rsidR="00EB6B4F" w:rsidRPr="00EB6B4F" w:rsidRDefault="00EB6B4F" w:rsidP="007F4C2B">
                  <w:pPr>
                    <w:spacing w:before="120"/>
                    <w:rPr>
                      <w:bCs/>
                      <w:lang w:val="en-GB"/>
                    </w:rPr>
                  </w:pPr>
                  <w:r w:rsidRPr="00EB6B4F">
                    <w:rPr>
                      <w:bCs/>
                      <w:lang w:val="en-GB"/>
                    </w:rPr>
                    <w:t xml:space="preserve">data_value_on_point_label </w:t>
                  </w:r>
                </w:p>
              </w:tc>
              <w:tc>
                <w:tcPr>
                  <w:tcW w:w="1915" w:type="dxa"/>
                </w:tcPr>
                <w:p w14:paraId="11000CB4" w14:textId="5D3F5974" w:rsidR="00EB6B4F" w:rsidRPr="00EB6B4F" w:rsidRDefault="00EB6B4F" w:rsidP="007F4C2B">
                  <w:pPr>
                    <w:spacing w:before="120"/>
                    <w:rPr>
                      <w:bCs/>
                      <w:lang w:val="en-GB"/>
                    </w:rPr>
                  </w:pPr>
                  <w:r w:rsidRPr="00EB6B4F">
                    <w:rPr>
                      <w:bCs/>
                      <w:lang w:val="en-GB"/>
                    </w:rPr>
                    <w:t xml:space="preserve">date_on_point_label </w:t>
                  </w:r>
                </w:p>
              </w:tc>
            </w:tr>
            <w:tr w:rsidR="00EB6B4F" w:rsidRPr="00EB6B4F" w14:paraId="2AEC1E2D" w14:textId="77777777" w:rsidTr="00EB6B4F">
              <w:tc>
                <w:tcPr>
                  <w:tcW w:w="2450" w:type="dxa"/>
                </w:tcPr>
                <w:p w14:paraId="2BA607C6" w14:textId="77777777" w:rsidR="00EB6B4F" w:rsidRPr="00EB6B4F" w:rsidRDefault="00EB6B4F" w:rsidP="007F4C2B">
                  <w:pPr>
                    <w:spacing w:before="120"/>
                    <w:rPr>
                      <w:bCs/>
                      <w:lang w:val="en-GB"/>
                    </w:rPr>
                  </w:pPr>
                  <w:r w:rsidRPr="00EB6B4F">
                    <w:rPr>
                      <w:bCs/>
                      <w:lang w:val="en-GB"/>
                    </w:rPr>
                    <w:t xml:space="preserve"> 15.445                    </w:t>
                  </w:r>
                </w:p>
              </w:tc>
              <w:tc>
                <w:tcPr>
                  <w:tcW w:w="1915" w:type="dxa"/>
                </w:tcPr>
                <w:p w14:paraId="1B84F2E0" w14:textId="77777777" w:rsidR="00EB6B4F" w:rsidRPr="00EB6B4F" w:rsidRDefault="00EB6B4F" w:rsidP="007F4C2B">
                  <w:pPr>
                    <w:spacing w:before="120"/>
                    <w:rPr>
                      <w:bCs/>
                      <w:lang w:val="en-GB"/>
                    </w:rPr>
                  </w:pPr>
                  <w:r w:rsidRPr="00EB6B4F">
                    <w:rPr>
                      <w:bCs/>
                      <w:lang w:val="en-GB"/>
                    </w:rPr>
                    <w:t xml:space="preserve"> &lt;98_DAYS_AGO&gt;       </w:t>
                  </w:r>
                </w:p>
              </w:tc>
            </w:tr>
            <w:tr w:rsidR="00EB6B4F" w:rsidRPr="00EB6B4F" w14:paraId="1E18D440" w14:textId="77777777" w:rsidTr="00EB6B4F">
              <w:tc>
                <w:tcPr>
                  <w:tcW w:w="2450" w:type="dxa"/>
                </w:tcPr>
                <w:p w14:paraId="4026964D" w14:textId="77777777" w:rsidR="00EB6B4F" w:rsidRPr="00EB6B4F" w:rsidRDefault="00EB6B4F" w:rsidP="007F4C2B">
                  <w:pPr>
                    <w:spacing w:before="120"/>
                    <w:rPr>
                      <w:bCs/>
                      <w:lang w:val="en-GB"/>
                    </w:rPr>
                  </w:pPr>
                  <w:r w:rsidRPr="00EB6B4F">
                    <w:rPr>
                      <w:bCs/>
                      <w:lang w:val="en-GB"/>
                    </w:rPr>
                    <w:t xml:space="preserve"> 11.987                    </w:t>
                  </w:r>
                </w:p>
              </w:tc>
              <w:tc>
                <w:tcPr>
                  <w:tcW w:w="1915" w:type="dxa"/>
                </w:tcPr>
                <w:p w14:paraId="2360DFB7" w14:textId="77777777" w:rsidR="00EB6B4F" w:rsidRPr="00EB6B4F" w:rsidRDefault="00EB6B4F" w:rsidP="007F4C2B">
                  <w:pPr>
                    <w:spacing w:before="120"/>
                    <w:rPr>
                      <w:bCs/>
                      <w:lang w:val="en-GB"/>
                    </w:rPr>
                  </w:pPr>
                  <w:r w:rsidRPr="00EB6B4F">
                    <w:rPr>
                      <w:bCs/>
                      <w:lang w:val="en-GB"/>
                    </w:rPr>
                    <w:t xml:space="preserve"> &lt;90_DAYS_AGO&gt;       </w:t>
                  </w:r>
                </w:p>
              </w:tc>
            </w:tr>
            <w:tr w:rsidR="00EB6B4F" w:rsidRPr="00EB6B4F" w14:paraId="28DAF9A0" w14:textId="77777777" w:rsidTr="00EB6B4F">
              <w:tc>
                <w:tcPr>
                  <w:tcW w:w="2450" w:type="dxa"/>
                </w:tcPr>
                <w:p w14:paraId="65AFCB2D" w14:textId="77777777" w:rsidR="00EB6B4F" w:rsidRPr="00EB6B4F" w:rsidRDefault="00EB6B4F" w:rsidP="007F4C2B">
                  <w:pPr>
                    <w:spacing w:before="120"/>
                    <w:rPr>
                      <w:bCs/>
                      <w:lang w:val="en-GB"/>
                    </w:rPr>
                  </w:pPr>
                  <w:r w:rsidRPr="00EB6B4F">
                    <w:rPr>
                      <w:bCs/>
                      <w:lang w:val="en-GB"/>
                    </w:rPr>
                    <w:t xml:space="preserve"> 21.541                    </w:t>
                  </w:r>
                </w:p>
              </w:tc>
              <w:tc>
                <w:tcPr>
                  <w:tcW w:w="1915" w:type="dxa"/>
                </w:tcPr>
                <w:p w14:paraId="24127130" w14:textId="77777777" w:rsidR="00EB6B4F" w:rsidRPr="00EB6B4F" w:rsidRDefault="00EB6B4F" w:rsidP="007F4C2B">
                  <w:pPr>
                    <w:spacing w:before="120"/>
                    <w:rPr>
                      <w:bCs/>
                      <w:lang w:val="en-GB"/>
                    </w:rPr>
                  </w:pPr>
                  <w:r w:rsidRPr="00EB6B4F">
                    <w:rPr>
                      <w:bCs/>
                      <w:lang w:val="en-GB"/>
                    </w:rPr>
                    <w:t xml:space="preserve"> &lt;89_DAYS_AGO&gt;       </w:t>
                  </w:r>
                </w:p>
              </w:tc>
            </w:tr>
            <w:tr w:rsidR="00EB6B4F" w:rsidRPr="00EB6B4F" w14:paraId="5B283C50" w14:textId="77777777" w:rsidTr="00EB6B4F">
              <w:tc>
                <w:tcPr>
                  <w:tcW w:w="2450" w:type="dxa"/>
                </w:tcPr>
                <w:p w14:paraId="6E65B9ED" w14:textId="77777777" w:rsidR="00EB6B4F" w:rsidRPr="00EB6B4F" w:rsidRDefault="00EB6B4F" w:rsidP="007F4C2B">
                  <w:pPr>
                    <w:spacing w:before="120"/>
                    <w:rPr>
                      <w:bCs/>
                      <w:lang w:val="en-GB"/>
                    </w:rPr>
                  </w:pPr>
                  <w:r w:rsidRPr="00EB6B4F">
                    <w:rPr>
                      <w:bCs/>
                      <w:lang w:val="en-GB"/>
                    </w:rPr>
                    <w:t xml:space="preserve"> 23.334                    </w:t>
                  </w:r>
                </w:p>
              </w:tc>
              <w:tc>
                <w:tcPr>
                  <w:tcW w:w="1915" w:type="dxa"/>
                </w:tcPr>
                <w:p w14:paraId="4F9A9D20" w14:textId="77777777" w:rsidR="00EB6B4F" w:rsidRPr="00EB6B4F" w:rsidRDefault="00EB6B4F" w:rsidP="007F4C2B">
                  <w:pPr>
                    <w:spacing w:before="120"/>
                    <w:rPr>
                      <w:bCs/>
                      <w:lang w:val="en-GB"/>
                    </w:rPr>
                  </w:pPr>
                  <w:r w:rsidRPr="00EB6B4F">
                    <w:rPr>
                      <w:bCs/>
                      <w:lang w:val="en-GB"/>
                    </w:rPr>
                    <w:t xml:space="preserve"> &lt;73_DAYS_AGO&gt;       </w:t>
                  </w:r>
                </w:p>
              </w:tc>
            </w:tr>
            <w:tr w:rsidR="00EB6B4F" w:rsidRPr="00EB6B4F" w14:paraId="65A09787" w14:textId="77777777" w:rsidTr="00EB6B4F">
              <w:tc>
                <w:tcPr>
                  <w:tcW w:w="2450" w:type="dxa"/>
                </w:tcPr>
                <w:p w14:paraId="2D694EC4" w14:textId="77777777" w:rsidR="00EB6B4F" w:rsidRPr="00EB6B4F" w:rsidRDefault="00EB6B4F" w:rsidP="007F4C2B">
                  <w:pPr>
                    <w:spacing w:before="120"/>
                    <w:rPr>
                      <w:bCs/>
                      <w:lang w:val="en-GB"/>
                    </w:rPr>
                  </w:pPr>
                  <w:r w:rsidRPr="00EB6B4F">
                    <w:rPr>
                      <w:bCs/>
                      <w:lang w:val="en-GB"/>
                    </w:rPr>
                    <w:t xml:space="preserve"> 26.123                    </w:t>
                  </w:r>
                </w:p>
              </w:tc>
              <w:tc>
                <w:tcPr>
                  <w:tcW w:w="1915" w:type="dxa"/>
                </w:tcPr>
                <w:p w14:paraId="3BFF739E" w14:textId="77777777" w:rsidR="00EB6B4F" w:rsidRPr="00EB6B4F" w:rsidRDefault="00EB6B4F" w:rsidP="007F4C2B">
                  <w:pPr>
                    <w:spacing w:before="120"/>
                    <w:rPr>
                      <w:bCs/>
                      <w:lang w:val="en-GB"/>
                    </w:rPr>
                  </w:pPr>
                  <w:r w:rsidRPr="00EB6B4F">
                    <w:rPr>
                      <w:bCs/>
                      <w:lang w:val="en-GB"/>
                    </w:rPr>
                    <w:t xml:space="preserve"> &lt;30_DAYS_AGO&gt;       </w:t>
                  </w:r>
                </w:p>
              </w:tc>
            </w:tr>
            <w:tr w:rsidR="00EB6B4F" w:rsidRPr="00EB6B4F" w14:paraId="1B221474" w14:textId="77777777" w:rsidTr="00EB6B4F">
              <w:tc>
                <w:tcPr>
                  <w:tcW w:w="2450" w:type="dxa"/>
                </w:tcPr>
                <w:p w14:paraId="63719AA0" w14:textId="77777777" w:rsidR="00EB6B4F" w:rsidRPr="00EB6B4F" w:rsidRDefault="00EB6B4F" w:rsidP="007F4C2B">
                  <w:pPr>
                    <w:spacing w:before="120"/>
                    <w:rPr>
                      <w:bCs/>
                      <w:lang w:val="en-GB"/>
                    </w:rPr>
                  </w:pPr>
                  <w:r w:rsidRPr="00EB6B4F">
                    <w:rPr>
                      <w:bCs/>
                      <w:lang w:val="en-GB"/>
                    </w:rPr>
                    <w:t xml:space="preserve"> 27.576                    </w:t>
                  </w:r>
                </w:p>
              </w:tc>
              <w:tc>
                <w:tcPr>
                  <w:tcW w:w="1915" w:type="dxa"/>
                </w:tcPr>
                <w:p w14:paraId="1845CE6F" w14:textId="77777777" w:rsidR="00EB6B4F" w:rsidRPr="00EB6B4F" w:rsidRDefault="00EB6B4F" w:rsidP="007F4C2B">
                  <w:pPr>
                    <w:spacing w:before="120"/>
                    <w:rPr>
                      <w:bCs/>
                      <w:lang w:val="en-GB"/>
                    </w:rPr>
                  </w:pPr>
                  <w:r w:rsidRPr="00EB6B4F">
                    <w:rPr>
                      <w:bCs/>
                      <w:lang w:val="en-GB"/>
                    </w:rPr>
                    <w:t xml:space="preserve"> &lt;29_DAYS_AGO&gt;       </w:t>
                  </w:r>
                </w:p>
              </w:tc>
            </w:tr>
            <w:tr w:rsidR="00EB6B4F" w:rsidRPr="00EB6B4F" w14:paraId="0C2BF7FB" w14:textId="77777777" w:rsidTr="00EB6B4F">
              <w:tc>
                <w:tcPr>
                  <w:tcW w:w="2450" w:type="dxa"/>
                </w:tcPr>
                <w:p w14:paraId="53505F0C" w14:textId="77777777" w:rsidR="00EB6B4F" w:rsidRPr="00EB6B4F" w:rsidRDefault="00EB6B4F" w:rsidP="007F4C2B">
                  <w:pPr>
                    <w:spacing w:before="120"/>
                    <w:rPr>
                      <w:bCs/>
                      <w:lang w:val="en-GB"/>
                    </w:rPr>
                  </w:pPr>
                  <w:r w:rsidRPr="00EB6B4F">
                    <w:rPr>
                      <w:bCs/>
                      <w:lang w:val="en-GB"/>
                    </w:rPr>
                    <w:t xml:space="preserve"> 25.288                    </w:t>
                  </w:r>
                </w:p>
              </w:tc>
              <w:tc>
                <w:tcPr>
                  <w:tcW w:w="1915" w:type="dxa"/>
                </w:tcPr>
                <w:p w14:paraId="4D5B271A" w14:textId="77777777" w:rsidR="00EB6B4F" w:rsidRPr="00EB6B4F" w:rsidRDefault="00EB6B4F" w:rsidP="007F4C2B">
                  <w:pPr>
                    <w:spacing w:before="120"/>
                    <w:rPr>
                      <w:bCs/>
                      <w:lang w:val="en-GB"/>
                    </w:rPr>
                  </w:pPr>
                  <w:r w:rsidRPr="00EB6B4F">
                    <w:rPr>
                      <w:bCs/>
                      <w:lang w:val="en-GB"/>
                    </w:rPr>
                    <w:t xml:space="preserve"> &lt;16_DAYS_AGO&gt;       </w:t>
                  </w:r>
                </w:p>
              </w:tc>
            </w:tr>
            <w:tr w:rsidR="00EB6B4F" w:rsidRPr="00EB6B4F" w14:paraId="62EA61D1" w14:textId="77777777" w:rsidTr="00EB6B4F">
              <w:tc>
                <w:tcPr>
                  <w:tcW w:w="2450" w:type="dxa"/>
                </w:tcPr>
                <w:p w14:paraId="439CE801" w14:textId="77777777" w:rsidR="00EB6B4F" w:rsidRPr="00EB6B4F" w:rsidRDefault="00EB6B4F" w:rsidP="007F4C2B">
                  <w:pPr>
                    <w:spacing w:before="120"/>
                    <w:rPr>
                      <w:bCs/>
                      <w:lang w:val="en-GB"/>
                    </w:rPr>
                  </w:pPr>
                  <w:r w:rsidRPr="00EB6B4F">
                    <w:rPr>
                      <w:bCs/>
                      <w:lang w:val="en-GB"/>
                    </w:rPr>
                    <w:t xml:space="preserve"> 31.411                    </w:t>
                  </w:r>
                </w:p>
              </w:tc>
              <w:tc>
                <w:tcPr>
                  <w:tcW w:w="1915" w:type="dxa"/>
                </w:tcPr>
                <w:p w14:paraId="757D3BD6" w14:textId="77777777" w:rsidR="00EB6B4F" w:rsidRPr="00EB6B4F" w:rsidRDefault="00EB6B4F" w:rsidP="007F4C2B">
                  <w:pPr>
                    <w:spacing w:before="120"/>
                    <w:rPr>
                      <w:bCs/>
                      <w:lang w:val="en-GB"/>
                    </w:rPr>
                  </w:pPr>
                  <w:r w:rsidRPr="00EB6B4F">
                    <w:rPr>
                      <w:bCs/>
                      <w:lang w:val="en-GB"/>
                    </w:rPr>
                    <w:t xml:space="preserve"> &lt;TODAY&gt;             </w:t>
                  </w:r>
                </w:p>
              </w:tc>
            </w:tr>
          </w:tbl>
          <w:p w14:paraId="41835910" w14:textId="77777777" w:rsidR="00EB6B4F" w:rsidRPr="00EB6B4F" w:rsidRDefault="00EB6B4F" w:rsidP="00EB6B4F">
            <w:pPr>
              <w:spacing w:before="120"/>
              <w:rPr>
                <w:rFonts w:ascii="GE Inspira Sans" w:hAnsi="GE Inspira Sans"/>
                <w:bCs/>
                <w:lang w:val="en-GB"/>
              </w:rPr>
            </w:pPr>
            <w:r w:rsidRPr="00EB6B4F">
              <w:rPr>
                <w:rFonts w:ascii="GE Inspira Sans" w:hAnsi="GE Inspira Sans"/>
                <w:bCs/>
                <w:lang w:val="en-GB"/>
              </w:rPr>
              <w:t>When I select the "Date range" option in the Trends toolbar</w:t>
            </w:r>
          </w:p>
          <w:p w14:paraId="66FC7F38" w14:textId="77777777" w:rsidR="00EB6B4F" w:rsidRPr="00EB6B4F" w:rsidRDefault="00EB6B4F" w:rsidP="00EB6B4F">
            <w:pPr>
              <w:spacing w:before="120"/>
              <w:rPr>
                <w:rFonts w:ascii="GE Inspira Sans" w:hAnsi="GE Inspira Sans"/>
                <w:bCs/>
                <w:lang w:val="en-GB"/>
              </w:rPr>
            </w:pPr>
            <w:r w:rsidRPr="00EB6B4F">
              <w:rPr>
                <w:rFonts w:ascii="GE Inspira Sans" w:hAnsi="GE Inspira Sans"/>
                <w:bCs/>
                <w:lang w:val="en-GB"/>
              </w:rPr>
              <w:t>And I set the following date range:</w:t>
            </w:r>
          </w:p>
          <w:tbl>
            <w:tblPr>
              <w:tblStyle w:val="TC"/>
              <w:tblW w:w="0" w:type="auto"/>
              <w:tblLook w:val="04A0" w:firstRow="1" w:lastRow="0" w:firstColumn="1" w:lastColumn="0" w:noHBand="0" w:noVBand="1"/>
            </w:tblPr>
            <w:tblGrid>
              <w:gridCol w:w="1795"/>
              <w:gridCol w:w="1795"/>
            </w:tblGrid>
            <w:tr w:rsidR="00EB6B4F" w:rsidRPr="00EB6B4F" w14:paraId="38396839" w14:textId="77777777" w:rsidTr="00EB6B4F">
              <w:trPr>
                <w:cnfStyle w:val="100000000000" w:firstRow="1" w:lastRow="0" w:firstColumn="0" w:lastColumn="0" w:oddVBand="0" w:evenVBand="0" w:oddHBand="0" w:evenHBand="0" w:firstRowFirstColumn="0" w:firstRowLastColumn="0" w:lastRowFirstColumn="0" w:lastRowLastColumn="0"/>
              </w:trPr>
              <w:tc>
                <w:tcPr>
                  <w:tcW w:w="1795" w:type="dxa"/>
                </w:tcPr>
                <w:p w14:paraId="0486D19B" w14:textId="77777777" w:rsidR="00EB6B4F" w:rsidRPr="00EB6B4F" w:rsidRDefault="00EB6B4F" w:rsidP="000869D5">
                  <w:pPr>
                    <w:spacing w:before="120"/>
                    <w:rPr>
                      <w:bCs/>
                      <w:lang w:val="en-GB"/>
                    </w:rPr>
                  </w:pPr>
                  <w:r w:rsidRPr="00EB6B4F">
                    <w:rPr>
                      <w:bCs/>
                      <w:lang w:val="en-GB"/>
                    </w:rPr>
                    <w:t xml:space="preserve"> start_date                </w:t>
                  </w:r>
                </w:p>
              </w:tc>
              <w:tc>
                <w:tcPr>
                  <w:tcW w:w="1795" w:type="dxa"/>
                </w:tcPr>
                <w:p w14:paraId="4323DE88" w14:textId="77777777" w:rsidR="00EB6B4F" w:rsidRPr="00EB6B4F" w:rsidRDefault="00EB6B4F" w:rsidP="000869D5">
                  <w:pPr>
                    <w:spacing w:before="120"/>
                    <w:rPr>
                      <w:bCs/>
                      <w:lang w:val="en-GB"/>
                    </w:rPr>
                  </w:pPr>
                  <w:r w:rsidRPr="00EB6B4F">
                    <w:rPr>
                      <w:bCs/>
                      <w:lang w:val="en-GB"/>
                    </w:rPr>
                    <w:t xml:space="preserve"> end_date            </w:t>
                  </w:r>
                </w:p>
              </w:tc>
            </w:tr>
            <w:tr w:rsidR="00EB6B4F" w:rsidRPr="00EB6B4F" w14:paraId="2AF4ED0D" w14:textId="77777777" w:rsidTr="00EB6B4F">
              <w:tc>
                <w:tcPr>
                  <w:tcW w:w="1795" w:type="dxa"/>
                </w:tcPr>
                <w:p w14:paraId="3EAADC3F" w14:textId="77777777" w:rsidR="00EB6B4F" w:rsidRPr="00EB6B4F" w:rsidRDefault="00EB6B4F" w:rsidP="000869D5">
                  <w:pPr>
                    <w:spacing w:before="120"/>
                    <w:rPr>
                      <w:bCs/>
                      <w:lang w:val="en-GB"/>
                    </w:rPr>
                  </w:pPr>
                  <w:r w:rsidRPr="00EB6B4F">
                    <w:rPr>
                      <w:bCs/>
                      <w:lang w:val="en-GB"/>
                    </w:rPr>
                    <w:t xml:space="preserve"> &lt;73_DAYS_AGO&gt;             </w:t>
                  </w:r>
                </w:p>
              </w:tc>
              <w:tc>
                <w:tcPr>
                  <w:tcW w:w="1795" w:type="dxa"/>
                </w:tcPr>
                <w:p w14:paraId="3BD02E69" w14:textId="77777777" w:rsidR="00EB6B4F" w:rsidRPr="00EB6B4F" w:rsidRDefault="00EB6B4F" w:rsidP="000869D5">
                  <w:pPr>
                    <w:spacing w:before="120"/>
                    <w:rPr>
                      <w:bCs/>
                      <w:lang w:val="en-GB"/>
                    </w:rPr>
                  </w:pPr>
                  <w:r w:rsidRPr="00EB6B4F">
                    <w:rPr>
                      <w:bCs/>
                      <w:lang w:val="en-GB"/>
                    </w:rPr>
                    <w:t xml:space="preserve"> &lt;16_DAYS_AGO&gt;       </w:t>
                  </w:r>
                </w:p>
              </w:tc>
            </w:tr>
          </w:tbl>
          <w:p w14:paraId="0D1418BB" w14:textId="2EE5E243" w:rsidR="00EB6B4F" w:rsidRPr="00CB2BB6" w:rsidRDefault="00EB6B4F" w:rsidP="00EB6B4F">
            <w:pPr>
              <w:spacing w:before="120" w:after="120" w:line="257" w:lineRule="auto"/>
              <w:rPr>
                <w:rFonts w:ascii="GE Inspira Sans" w:hAnsi="GE Inspira Sans"/>
                <w:bCs/>
                <w:lang w:val="en-GB"/>
              </w:rPr>
            </w:pPr>
          </w:p>
        </w:tc>
        <w:tc>
          <w:tcPr>
            <w:tcW w:w="1445" w:type="pct"/>
          </w:tcPr>
          <w:p w14:paraId="38384DC5" w14:textId="727B1C12" w:rsidR="00EB6B4F" w:rsidRPr="00EB6B4F" w:rsidRDefault="00641396" w:rsidP="00EB6B4F">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EB6B4F" w:rsidRPr="00EB6B4F">
              <w:rPr>
                <w:rFonts w:ascii="GE Inspira Sans" w:eastAsia="Calibri" w:hAnsi="GE Inspira Sans" w:cs="Calibri"/>
                <w:bCs/>
              </w:rPr>
              <w:t xml:space="preserve"> I see only the following data points on the "Hemoglobin [Mass/volume] in Blood (g/dL)" trend graph:</w:t>
            </w:r>
          </w:p>
          <w:tbl>
            <w:tblPr>
              <w:tblStyle w:val="TC"/>
              <w:tblW w:w="0" w:type="auto"/>
              <w:tblLook w:val="04A0" w:firstRow="1" w:lastRow="0" w:firstColumn="1" w:lastColumn="0" w:noHBand="0" w:noVBand="1"/>
            </w:tblPr>
            <w:tblGrid>
              <w:gridCol w:w="2464"/>
              <w:gridCol w:w="1929"/>
            </w:tblGrid>
            <w:tr w:rsidR="00EB6B4F" w:rsidRPr="00EB6B4F" w14:paraId="7F78701E" w14:textId="77777777" w:rsidTr="00EB6B4F">
              <w:trPr>
                <w:cnfStyle w:val="100000000000" w:firstRow="1" w:lastRow="0" w:firstColumn="0" w:lastColumn="0" w:oddVBand="0" w:evenVBand="0" w:oddHBand="0" w:evenHBand="0" w:firstRowFirstColumn="0" w:firstRowLastColumn="0" w:lastRowFirstColumn="0" w:lastRowLastColumn="0"/>
              </w:trPr>
              <w:tc>
                <w:tcPr>
                  <w:tcW w:w="2450" w:type="dxa"/>
                </w:tcPr>
                <w:p w14:paraId="4BC55202" w14:textId="3E417348" w:rsidR="00EB6B4F" w:rsidRPr="00EB6B4F" w:rsidRDefault="00EB6B4F" w:rsidP="00B121EE">
                  <w:pPr>
                    <w:spacing w:before="120"/>
                    <w:rPr>
                      <w:rFonts w:eastAsia="Calibri" w:cs="Calibri"/>
                      <w:bCs/>
                    </w:rPr>
                  </w:pPr>
                  <w:r w:rsidRPr="00EB6B4F">
                    <w:rPr>
                      <w:rFonts w:eastAsia="Calibri" w:cs="Calibri"/>
                      <w:bCs/>
                    </w:rPr>
                    <w:t xml:space="preserve">data_value_on_point_label </w:t>
                  </w:r>
                </w:p>
              </w:tc>
              <w:tc>
                <w:tcPr>
                  <w:tcW w:w="1915" w:type="dxa"/>
                </w:tcPr>
                <w:p w14:paraId="6BE7E553" w14:textId="2E4593BD" w:rsidR="00EB6B4F" w:rsidRPr="00EB6B4F" w:rsidRDefault="00EB6B4F" w:rsidP="00B121EE">
                  <w:pPr>
                    <w:spacing w:before="120"/>
                    <w:rPr>
                      <w:rFonts w:eastAsia="Calibri" w:cs="Calibri"/>
                      <w:bCs/>
                    </w:rPr>
                  </w:pPr>
                  <w:r w:rsidRPr="00EB6B4F">
                    <w:rPr>
                      <w:rFonts w:eastAsia="Calibri" w:cs="Calibri"/>
                      <w:bCs/>
                    </w:rPr>
                    <w:t xml:space="preserve">date_on_point_label </w:t>
                  </w:r>
                </w:p>
              </w:tc>
            </w:tr>
            <w:tr w:rsidR="00EB6B4F" w:rsidRPr="00EB6B4F" w14:paraId="541CF650" w14:textId="77777777" w:rsidTr="00EB6B4F">
              <w:tc>
                <w:tcPr>
                  <w:tcW w:w="2450" w:type="dxa"/>
                </w:tcPr>
                <w:p w14:paraId="1ADBDAE1" w14:textId="77777777" w:rsidR="00EB6B4F" w:rsidRPr="00EB6B4F" w:rsidRDefault="00EB6B4F" w:rsidP="00B121EE">
                  <w:pPr>
                    <w:spacing w:before="120"/>
                    <w:rPr>
                      <w:rFonts w:eastAsia="Calibri" w:cs="Calibri"/>
                      <w:bCs/>
                    </w:rPr>
                  </w:pPr>
                  <w:r w:rsidRPr="00EB6B4F">
                    <w:rPr>
                      <w:rFonts w:eastAsia="Calibri" w:cs="Calibri"/>
                      <w:bCs/>
                    </w:rPr>
                    <w:t xml:space="preserve"> 23.334                    </w:t>
                  </w:r>
                </w:p>
              </w:tc>
              <w:tc>
                <w:tcPr>
                  <w:tcW w:w="1915" w:type="dxa"/>
                </w:tcPr>
                <w:p w14:paraId="7F68B304" w14:textId="77777777" w:rsidR="00EB6B4F" w:rsidRPr="00EB6B4F" w:rsidRDefault="00EB6B4F" w:rsidP="00B121EE">
                  <w:pPr>
                    <w:spacing w:before="120"/>
                    <w:rPr>
                      <w:rFonts w:eastAsia="Calibri" w:cs="Calibri"/>
                      <w:bCs/>
                    </w:rPr>
                  </w:pPr>
                  <w:r w:rsidRPr="00EB6B4F">
                    <w:rPr>
                      <w:rFonts w:eastAsia="Calibri" w:cs="Calibri"/>
                      <w:bCs/>
                    </w:rPr>
                    <w:t xml:space="preserve"> &lt;73_DAYS_AGO&gt;       </w:t>
                  </w:r>
                </w:p>
              </w:tc>
            </w:tr>
            <w:tr w:rsidR="00EB6B4F" w:rsidRPr="00EB6B4F" w14:paraId="2261B6D1" w14:textId="77777777" w:rsidTr="00EB6B4F">
              <w:tc>
                <w:tcPr>
                  <w:tcW w:w="2450" w:type="dxa"/>
                </w:tcPr>
                <w:p w14:paraId="1D7BE3BE" w14:textId="77777777" w:rsidR="00EB6B4F" w:rsidRPr="00EB6B4F" w:rsidRDefault="00EB6B4F" w:rsidP="00B121EE">
                  <w:pPr>
                    <w:spacing w:before="120"/>
                    <w:rPr>
                      <w:rFonts w:eastAsia="Calibri" w:cs="Calibri"/>
                      <w:bCs/>
                    </w:rPr>
                  </w:pPr>
                  <w:r w:rsidRPr="00EB6B4F">
                    <w:rPr>
                      <w:rFonts w:eastAsia="Calibri" w:cs="Calibri"/>
                      <w:bCs/>
                    </w:rPr>
                    <w:t xml:space="preserve"> 26.123                    </w:t>
                  </w:r>
                </w:p>
              </w:tc>
              <w:tc>
                <w:tcPr>
                  <w:tcW w:w="1915" w:type="dxa"/>
                </w:tcPr>
                <w:p w14:paraId="34DCACCB" w14:textId="77777777" w:rsidR="00EB6B4F" w:rsidRPr="00EB6B4F" w:rsidRDefault="00EB6B4F" w:rsidP="00B121EE">
                  <w:pPr>
                    <w:spacing w:before="120"/>
                    <w:rPr>
                      <w:rFonts w:eastAsia="Calibri" w:cs="Calibri"/>
                      <w:bCs/>
                    </w:rPr>
                  </w:pPr>
                  <w:r w:rsidRPr="00EB6B4F">
                    <w:rPr>
                      <w:rFonts w:eastAsia="Calibri" w:cs="Calibri"/>
                      <w:bCs/>
                    </w:rPr>
                    <w:t xml:space="preserve"> &lt;30_DAYS_AGO&gt;       </w:t>
                  </w:r>
                </w:p>
              </w:tc>
            </w:tr>
            <w:tr w:rsidR="00EB6B4F" w:rsidRPr="00EB6B4F" w14:paraId="621B991C" w14:textId="77777777" w:rsidTr="00EB6B4F">
              <w:tc>
                <w:tcPr>
                  <w:tcW w:w="2450" w:type="dxa"/>
                </w:tcPr>
                <w:p w14:paraId="74269BF3" w14:textId="77777777" w:rsidR="00EB6B4F" w:rsidRPr="00EB6B4F" w:rsidRDefault="00EB6B4F" w:rsidP="00B121EE">
                  <w:pPr>
                    <w:spacing w:before="120"/>
                    <w:rPr>
                      <w:rFonts w:eastAsia="Calibri" w:cs="Calibri"/>
                      <w:bCs/>
                    </w:rPr>
                  </w:pPr>
                  <w:r w:rsidRPr="00EB6B4F">
                    <w:rPr>
                      <w:rFonts w:eastAsia="Calibri" w:cs="Calibri"/>
                      <w:bCs/>
                    </w:rPr>
                    <w:t xml:space="preserve"> 27.576                    </w:t>
                  </w:r>
                </w:p>
              </w:tc>
              <w:tc>
                <w:tcPr>
                  <w:tcW w:w="1915" w:type="dxa"/>
                </w:tcPr>
                <w:p w14:paraId="0839BAE8" w14:textId="77777777" w:rsidR="00EB6B4F" w:rsidRPr="00EB6B4F" w:rsidRDefault="00EB6B4F" w:rsidP="00B121EE">
                  <w:pPr>
                    <w:spacing w:before="120"/>
                    <w:rPr>
                      <w:rFonts w:eastAsia="Calibri" w:cs="Calibri"/>
                      <w:bCs/>
                    </w:rPr>
                  </w:pPr>
                  <w:r w:rsidRPr="00EB6B4F">
                    <w:rPr>
                      <w:rFonts w:eastAsia="Calibri" w:cs="Calibri"/>
                      <w:bCs/>
                    </w:rPr>
                    <w:t xml:space="preserve"> &lt;29_DAYS_AGO&gt;       </w:t>
                  </w:r>
                </w:p>
              </w:tc>
            </w:tr>
            <w:tr w:rsidR="00EB6B4F" w:rsidRPr="00EB6B4F" w14:paraId="4FBCAF58" w14:textId="77777777" w:rsidTr="00EB6B4F">
              <w:tc>
                <w:tcPr>
                  <w:tcW w:w="2450" w:type="dxa"/>
                </w:tcPr>
                <w:p w14:paraId="0A7DD589" w14:textId="77777777" w:rsidR="00EB6B4F" w:rsidRPr="00EB6B4F" w:rsidRDefault="00EB6B4F" w:rsidP="00B121EE">
                  <w:pPr>
                    <w:spacing w:before="120"/>
                    <w:rPr>
                      <w:rFonts w:eastAsia="Calibri" w:cs="Calibri"/>
                      <w:bCs/>
                    </w:rPr>
                  </w:pPr>
                  <w:r w:rsidRPr="00EB6B4F">
                    <w:rPr>
                      <w:rFonts w:eastAsia="Calibri" w:cs="Calibri"/>
                      <w:bCs/>
                    </w:rPr>
                    <w:t xml:space="preserve"> 25.288                    </w:t>
                  </w:r>
                </w:p>
              </w:tc>
              <w:tc>
                <w:tcPr>
                  <w:tcW w:w="1915" w:type="dxa"/>
                </w:tcPr>
                <w:p w14:paraId="1875A5D7" w14:textId="77777777" w:rsidR="00EB6B4F" w:rsidRPr="00EB6B4F" w:rsidRDefault="00EB6B4F" w:rsidP="00B121EE">
                  <w:pPr>
                    <w:spacing w:before="120"/>
                    <w:rPr>
                      <w:rFonts w:eastAsia="Calibri" w:cs="Calibri"/>
                      <w:bCs/>
                    </w:rPr>
                  </w:pPr>
                  <w:r w:rsidRPr="00EB6B4F">
                    <w:rPr>
                      <w:rFonts w:eastAsia="Calibri" w:cs="Calibri"/>
                      <w:bCs/>
                    </w:rPr>
                    <w:t xml:space="preserve"> &lt;16_DAYS_AGO&gt;       </w:t>
                  </w:r>
                </w:p>
              </w:tc>
            </w:tr>
          </w:tbl>
          <w:p w14:paraId="52B40AC0" w14:textId="77777777" w:rsidR="00EB6B4F" w:rsidRPr="00EB6B4F" w:rsidRDefault="00EB6B4F" w:rsidP="00EB6B4F">
            <w:pPr>
              <w:spacing w:before="120"/>
              <w:rPr>
                <w:rFonts w:ascii="GE Inspira Sans" w:eastAsia="Calibri" w:hAnsi="GE Inspira Sans" w:cs="Calibri"/>
                <w:bCs/>
              </w:rPr>
            </w:pPr>
            <w:r w:rsidRPr="00EB6B4F">
              <w:rPr>
                <w:rFonts w:ascii="GE Inspira Sans" w:eastAsia="Calibri" w:hAnsi="GE Inspira Sans" w:cs="Calibri"/>
                <w:bCs/>
              </w:rPr>
              <w:t>And the data points are connected by straight lines</w:t>
            </w:r>
          </w:p>
          <w:p w14:paraId="600D48EE" w14:textId="77777777" w:rsidR="00EB6B4F" w:rsidRPr="00EB6B4F" w:rsidRDefault="00EB6B4F" w:rsidP="00EB6B4F">
            <w:pPr>
              <w:spacing w:before="120"/>
              <w:rPr>
                <w:rFonts w:ascii="GE Inspira Sans" w:eastAsia="Calibri" w:hAnsi="GE Inspira Sans" w:cs="Calibri"/>
                <w:bCs/>
              </w:rPr>
            </w:pPr>
            <w:r w:rsidRPr="00EB6B4F">
              <w:rPr>
                <w:rFonts w:ascii="GE Inspira Sans" w:eastAsia="Calibri" w:hAnsi="GE Inspira Sans" w:cs="Calibri"/>
                <w:bCs/>
              </w:rPr>
              <w:t>And the horizontal axis is in the following range:</w:t>
            </w:r>
          </w:p>
          <w:tbl>
            <w:tblPr>
              <w:tblStyle w:val="TC"/>
              <w:tblW w:w="0" w:type="auto"/>
              <w:tblLook w:val="04A0" w:firstRow="1" w:lastRow="0" w:firstColumn="1" w:lastColumn="0" w:noHBand="0" w:noVBand="1"/>
            </w:tblPr>
            <w:tblGrid>
              <w:gridCol w:w="1687"/>
              <w:gridCol w:w="1687"/>
            </w:tblGrid>
            <w:tr w:rsidR="00EB6B4F" w:rsidRPr="00EB6B4F" w14:paraId="5D5AEF3F" w14:textId="77777777" w:rsidTr="00EB6B4F">
              <w:trPr>
                <w:cnfStyle w:val="100000000000" w:firstRow="1" w:lastRow="0" w:firstColumn="0" w:lastColumn="0" w:oddVBand="0" w:evenVBand="0" w:oddHBand="0" w:evenHBand="0" w:firstRowFirstColumn="0" w:firstRowLastColumn="0" w:lastRowFirstColumn="0" w:lastRowLastColumn="0"/>
              </w:trPr>
              <w:tc>
                <w:tcPr>
                  <w:tcW w:w="1673" w:type="dxa"/>
                </w:tcPr>
                <w:p w14:paraId="4793D240" w14:textId="77777777" w:rsidR="00EB6B4F" w:rsidRPr="00EB6B4F" w:rsidRDefault="00EB6B4F" w:rsidP="00F36337">
                  <w:pPr>
                    <w:spacing w:before="120"/>
                    <w:rPr>
                      <w:rFonts w:eastAsia="Calibri" w:cs="Calibri"/>
                      <w:bCs/>
                    </w:rPr>
                  </w:pPr>
                  <w:r w:rsidRPr="00EB6B4F">
                    <w:rPr>
                      <w:rFonts w:eastAsia="Calibri" w:cs="Calibri"/>
                      <w:bCs/>
                    </w:rPr>
                    <w:t xml:space="preserve"> start_date               </w:t>
                  </w:r>
                </w:p>
              </w:tc>
              <w:tc>
                <w:tcPr>
                  <w:tcW w:w="1673" w:type="dxa"/>
                </w:tcPr>
                <w:p w14:paraId="0CF5BEFD" w14:textId="77777777" w:rsidR="00EB6B4F" w:rsidRPr="00EB6B4F" w:rsidRDefault="00EB6B4F" w:rsidP="00F36337">
                  <w:pPr>
                    <w:spacing w:before="120"/>
                    <w:rPr>
                      <w:rFonts w:eastAsia="Calibri" w:cs="Calibri"/>
                      <w:bCs/>
                    </w:rPr>
                  </w:pPr>
                  <w:r w:rsidRPr="00EB6B4F">
                    <w:rPr>
                      <w:rFonts w:eastAsia="Calibri" w:cs="Calibri"/>
                      <w:bCs/>
                    </w:rPr>
                    <w:t xml:space="preserve"> end_date           </w:t>
                  </w:r>
                </w:p>
              </w:tc>
            </w:tr>
            <w:tr w:rsidR="00EB6B4F" w:rsidRPr="00EB6B4F" w14:paraId="3883D64A" w14:textId="77777777" w:rsidTr="00EB6B4F">
              <w:tc>
                <w:tcPr>
                  <w:tcW w:w="1673" w:type="dxa"/>
                </w:tcPr>
                <w:p w14:paraId="02440CAB" w14:textId="79ECCD8D" w:rsidR="00EB6B4F" w:rsidRPr="00EB6B4F" w:rsidRDefault="00EB6B4F" w:rsidP="00F36337">
                  <w:pPr>
                    <w:spacing w:before="120"/>
                    <w:rPr>
                      <w:rFonts w:eastAsia="Calibri" w:cs="Calibri"/>
                      <w:bCs/>
                    </w:rPr>
                  </w:pPr>
                  <w:r w:rsidRPr="00EB6B4F">
                    <w:rPr>
                      <w:rFonts w:eastAsia="Calibri" w:cs="Calibri"/>
                      <w:bCs/>
                    </w:rPr>
                    <w:t xml:space="preserve">&lt;73_DAYS_AGO&gt;            </w:t>
                  </w:r>
                </w:p>
              </w:tc>
              <w:tc>
                <w:tcPr>
                  <w:tcW w:w="1673" w:type="dxa"/>
                </w:tcPr>
                <w:p w14:paraId="07A6A470" w14:textId="0C96A13F" w:rsidR="00EB6B4F" w:rsidRPr="00EB6B4F" w:rsidRDefault="00EB6B4F" w:rsidP="00F36337">
                  <w:pPr>
                    <w:spacing w:before="120"/>
                    <w:rPr>
                      <w:rFonts w:eastAsia="Calibri" w:cs="Calibri"/>
                      <w:bCs/>
                    </w:rPr>
                  </w:pPr>
                  <w:r w:rsidRPr="00EB6B4F">
                    <w:rPr>
                      <w:rFonts w:eastAsia="Calibri" w:cs="Calibri"/>
                      <w:bCs/>
                    </w:rPr>
                    <w:t xml:space="preserve">&lt;16_DAYS_AGO&gt;      </w:t>
                  </w:r>
                </w:p>
              </w:tc>
            </w:tr>
          </w:tbl>
          <w:p w14:paraId="78592F7E" w14:textId="77777777" w:rsidR="00EB6B4F" w:rsidRPr="00EB6B4F" w:rsidRDefault="00EB6B4F" w:rsidP="00EB6B4F">
            <w:pPr>
              <w:spacing w:before="120"/>
              <w:rPr>
                <w:rFonts w:ascii="GE Inspira Sans" w:eastAsia="Calibri" w:hAnsi="GE Inspira Sans" w:cs="Calibri"/>
                <w:bCs/>
              </w:rPr>
            </w:pPr>
            <w:r w:rsidRPr="00EB6B4F">
              <w:rPr>
                <w:rFonts w:ascii="GE Inspira Sans" w:eastAsia="Calibri" w:hAnsi="GE Inspira Sans" w:cs="Calibri"/>
                <w:bCs/>
              </w:rPr>
              <w:t>And the vertical axis is in the following range:</w:t>
            </w:r>
          </w:p>
          <w:tbl>
            <w:tblPr>
              <w:tblStyle w:val="TC"/>
              <w:tblW w:w="0" w:type="auto"/>
              <w:tblLook w:val="04A0" w:firstRow="1" w:lastRow="0" w:firstColumn="1" w:lastColumn="0" w:noHBand="0" w:noVBand="1"/>
            </w:tblPr>
            <w:tblGrid>
              <w:gridCol w:w="1455"/>
              <w:gridCol w:w="1455"/>
            </w:tblGrid>
            <w:tr w:rsidR="00EB6B4F" w:rsidRPr="00EB6B4F" w14:paraId="310931AA" w14:textId="77777777" w:rsidTr="00EB6B4F">
              <w:trPr>
                <w:cnfStyle w:val="100000000000" w:firstRow="1" w:lastRow="0" w:firstColumn="0" w:lastColumn="0" w:oddVBand="0" w:evenVBand="0" w:oddHBand="0" w:evenHBand="0" w:firstRowFirstColumn="0" w:firstRowLastColumn="0" w:lastRowFirstColumn="0" w:lastRowLastColumn="0"/>
              </w:trPr>
              <w:tc>
                <w:tcPr>
                  <w:tcW w:w="1455" w:type="dxa"/>
                </w:tcPr>
                <w:p w14:paraId="1A14EAA7" w14:textId="77777777" w:rsidR="00EB6B4F" w:rsidRPr="00EB6B4F" w:rsidRDefault="00EB6B4F" w:rsidP="00471D4F">
                  <w:pPr>
                    <w:spacing w:before="120"/>
                    <w:rPr>
                      <w:rFonts w:eastAsia="Calibri" w:cs="Calibri"/>
                      <w:bCs/>
                    </w:rPr>
                  </w:pPr>
                  <w:r w:rsidRPr="00EB6B4F">
                    <w:rPr>
                      <w:rFonts w:eastAsia="Calibri" w:cs="Calibri"/>
                      <w:bCs/>
                    </w:rPr>
                    <w:t xml:space="preserve"> start                    </w:t>
                  </w:r>
                </w:p>
              </w:tc>
              <w:tc>
                <w:tcPr>
                  <w:tcW w:w="1455" w:type="dxa"/>
                </w:tcPr>
                <w:p w14:paraId="2F7AC3DD" w14:textId="77777777" w:rsidR="00EB6B4F" w:rsidRPr="00EB6B4F" w:rsidRDefault="00EB6B4F" w:rsidP="00471D4F">
                  <w:pPr>
                    <w:spacing w:before="120"/>
                    <w:rPr>
                      <w:rFonts w:eastAsia="Calibri" w:cs="Calibri"/>
                      <w:bCs/>
                    </w:rPr>
                  </w:pPr>
                  <w:r w:rsidRPr="00EB6B4F">
                    <w:rPr>
                      <w:rFonts w:eastAsia="Calibri" w:cs="Calibri"/>
                      <w:bCs/>
                    </w:rPr>
                    <w:t xml:space="preserve"> end                </w:t>
                  </w:r>
                </w:p>
              </w:tc>
            </w:tr>
            <w:tr w:rsidR="00EB6B4F" w:rsidRPr="00EB6B4F" w14:paraId="51E27A64" w14:textId="77777777" w:rsidTr="00EB6B4F">
              <w:tc>
                <w:tcPr>
                  <w:tcW w:w="1455" w:type="dxa"/>
                </w:tcPr>
                <w:p w14:paraId="7F1172E8" w14:textId="77777777" w:rsidR="00EB6B4F" w:rsidRPr="00EB6B4F" w:rsidRDefault="00EB6B4F" w:rsidP="00471D4F">
                  <w:pPr>
                    <w:spacing w:before="120"/>
                    <w:rPr>
                      <w:rFonts w:eastAsia="Calibri" w:cs="Calibri"/>
                      <w:bCs/>
                    </w:rPr>
                  </w:pPr>
                  <w:r w:rsidRPr="00EB6B4F">
                    <w:rPr>
                      <w:rFonts w:eastAsia="Calibri" w:cs="Calibri"/>
                      <w:bCs/>
                    </w:rPr>
                    <w:t xml:space="preserve"> 0                        </w:t>
                  </w:r>
                </w:p>
              </w:tc>
              <w:tc>
                <w:tcPr>
                  <w:tcW w:w="1455" w:type="dxa"/>
                </w:tcPr>
                <w:p w14:paraId="5B723A9F" w14:textId="77777777" w:rsidR="00EB6B4F" w:rsidRPr="00EB6B4F" w:rsidRDefault="00EB6B4F" w:rsidP="00471D4F">
                  <w:pPr>
                    <w:spacing w:before="120"/>
                    <w:rPr>
                      <w:rFonts w:eastAsia="Calibri" w:cs="Calibri"/>
                      <w:bCs/>
                    </w:rPr>
                  </w:pPr>
                  <w:r w:rsidRPr="00EB6B4F">
                    <w:rPr>
                      <w:rFonts w:eastAsia="Calibri" w:cs="Calibri"/>
                      <w:bCs/>
                    </w:rPr>
                    <w:t xml:space="preserve"> 40                 </w:t>
                  </w:r>
                </w:p>
              </w:tc>
            </w:tr>
          </w:tbl>
          <w:p w14:paraId="57C0B8E3" w14:textId="77777777" w:rsidR="00EB6B4F" w:rsidRDefault="00EB6B4F" w:rsidP="00EB6B4F">
            <w:pPr>
              <w:spacing w:before="120" w:after="120" w:line="257" w:lineRule="auto"/>
              <w:rPr>
                <w:rFonts w:ascii="GE Inspira Sans" w:eastAsia="Calibri" w:hAnsi="GE Inspira Sans" w:cs="Calibri"/>
                <w:bCs/>
              </w:rPr>
            </w:pPr>
          </w:p>
          <w:p w14:paraId="55BCBCF8" w14:textId="3EC647E4" w:rsidR="00EB6B4F" w:rsidRPr="00CB2BB6" w:rsidRDefault="00EB6B4F" w:rsidP="00EB6B4F">
            <w:pPr>
              <w:spacing w:before="120" w:after="120" w:line="257" w:lineRule="auto"/>
              <w:rPr>
                <w:rFonts w:ascii="GE Inspira Sans" w:eastAsia="Calibri" w:hAnsi="GE Inspira Sans" w:cs="Calibri"/>
                <w:bCs/>
              </w:rPr>
            </w:pPr>
          </w:p>
        </w:tc>
        <w:tc>
          <w:tcPr>
            <w:tcW w:w="842" w:type="pct"/>
          </w:tcPr>
          <w:p w14:paraId="44AA4B83" w14:textId="77777777" w:rsidR="00E0369D" w:rsidRPr="00CB2BB6" w:rsidRDefault="00E0369D" w:rsidP="009B6051">
            <w:pPr>
              <w:pStyle w:val="PF"/>
              <w:spacing w:before="120" w:after="120" w:afterAutospacing="0"/>
              <w:jc w:val="left"/>
              <w:rPr>
                <w:rFonts w:ascii="GE Inspira Sans" w:hAnsi="GE Inspira Sans"/>
                <w:b w:val="0"/>
                <w:bCs/>
              </w:rPr>
            </w:pPr>
          </w:p>
        </w:tc>
        <w:tc>
          <w:tcPr>
            <w:tcW w:w="354" w:type="pct"/>
          </w:tcPr>
          <w:p w14:paraId="541FBD20" w14:textId="77777777" w:rsidR="00E0369D" w:rsidRPr="00CB2BB6" w:rsidRDefault="00E0369D" w:rsidP="009B6051">
            <w:pPr>
              <w:spacing w:before="120" w:after="120"/>
              <w:rPr>
                <w:rFonts w:ascii="GE Inspira Sans" w:hAnsi="GE Inspira Sans"/>
                <w:bCs/>
              </w:rPr>
            </w:pPr>
          </w:p>
        </w:tc>
        <w:tc>
          <w:tcPr>
            <w:tcW w:w="237" w:type="pct"/>
          </w:tcPr>
          <w:p w14:paraId="60A75AFA" w14:textId="77777777" w:rsidR="00E0369D" w:rsidRPr="00CB2BB6" w:rsidRDefault="00E0369D" w:rsidP="009B6051">
            <w:pPr>
              <w:spacing w:before="120" w:after="120"/>
              <w:rPr>
                <w:rFonts w:ascii="GE Inspira Sans" w:hAnsi="GE Inspira Sans"/>
                <w:bCs/>
              </w:rPr>
            </w:pPr>
          </w:p>
        </w:tc>
        <w:tc>
          <w:tcPr>
            <w:tcW w:w="352" w:type="pct"/>
          </w:tcPr>
          <w:p w14:paraId="0F5A074F" w14:textId="77777777" w:rsidR="00E0369D" w:rsidRPr="00CB2BB6" w:rsidRDefault="00E0369D" w:rsidP="009B6051">
            <w:pPr>
              <w:spacing w:before="120" w:after="120"/>
              <w:rPr>
                <w:rFonts w:ascii="GE Inspira Sans" w:hAnsi="GE Inspira Sans"/>
                <w:bCs/>
              </w:rPr>
            </w:pPr>
          </w:p>
        </w:tc>
      </w:tr>
      <w:tr w:rsidR="00E0369D" w:rsidRPr="00CB2BB6" w14:paraId="786445F4" w14:textId="77777777" w:rsidTr="009B6051">
        <w:trPr>
          <w:trHeight w:val="308"/>
        </w:trPr>
        <w:tc>
          <w:tcPr>
            <w:tcW w:w="5000" w:type="pct"/>
            <w:gridSpan w:val="6"/>
            <w:shd w:val="clear" w:color="auto" w:fill="DEEAF6" w:themeFill="accent5" w:themeFillTint="33"/>
          </w:tcPr>
          <w:p w14:paraId="6878F7D9" w14:textId="77777777" w:rsidR="00E0369D" w:rsidRDefault="00E0369D" w:rsidP="009B6051">
            <w:pPr>
              <w:spacing w:before="120"/>
              <w:rPr>
                <w:rFonts w:ascii="GE Inspira Sans" w:hAnsi="GE Inspira Sans"/>
                <w:b/>
                <w:lang w:val="en-GB"/>
              </w:rPr>
            </w:pPr>
            <w:r w:rsidRPr="00A31BB0">
              <w:rPr>
                <w:rFonts w:ascii="GE Inspira Sans" w:hAnsi="GE Inspira Sans"/>
                <w:b/>
                <w:lang w:val="en-GB"/>
              </w:rPr>
              <w:t>Examples:</w:t>
            </w:r>
          </w:p>
          <w:tbl>
            <w:tblPr>
              <w:tblStyle w:val="TC"/>
              <w:tblW w:w="0" w:type="auto"/>
              <w:tblLook w:val="04A0" w:firstRow="1" w:lastRow="0" w:firstColumn="1" w:lastColumn="0" w:noHBand="0" w:noVBand="1"/>
            </w:tblPr>
            <w:tblGrid>
              <w:gridCol w:w="6898"/>
            </w:tblGrid>
            <w:tr w:rsidR="00E0369D" w:rsidRPr="00CF2BA0" w14:paraId="57CD6BEB" w14:textId="77777777" w:rsidTr="009B6051">
              <w:trPr>
                <w:cnfStyle w:val="100000000000" w:firstRow="1" w:lastRow="0" w:firstColumn="0" w:lastColumn="0" w:oddVBand="0" w:evenVBand="0" w:oddHBand="0" w:evenHBand="0" w:firstRowFirstColumn="0" w:firstRowLastColumn="0" w:lastRowFirstColumn="0" w:lastRowLastColumn="0"/>
              </w:trPr>
              <w:tc>
                <w:tcPr>
                  <w:tcW w:w="6898" w:type="dxa"/>
                </w:tcPr>
                <w:p w14:paraId="03C92CEE" w14:textId="77777777" w:rsidR="00E0369D" w:rsidRPr="00CF2BA0" w:rsidRDefault="00E0369D" w:rsidP="009B6051">
                  <w:pPr>
                    <w:spacing w:before="120"/>
                    <w:rPr>
                      <w:b/>
                    </w:rPr>
                  </w:pPr>
                  <w:r w:rsidRPr="00CF2BA0">
                    <w:rPr>
                      <w:b/>
                    </w:rPr>
                    <w:t xml:space="preserve"> </w:t>
                  </w:r>
                  <w:r w:rsidRPr="0023587A">
                    <w:rPr>
                      <w:b/>
                    </w:rPr>
                    <w:t>view_option</w:t>
                  </w:r>
                  <w:r w:rsidRPr="00CF2BA0">
                    <w:rPr>
                      <w:b/>
                    </w:rPr>
                    <w:t xml:space="preserve">            </w:t>
                  </w:r>
                </w:p>
              </w:tc>
            </w:tr>
            <w:tr w:rsidR="00E0369D" w:rsidRPr="00CF2BA0" w14:paraId="0D89A013" w14:textId="77777777" w:rsidTr="009B6051">
              <w:tc>
                <w:tcPr>
                  <w:tcW w:w="6898" w:type="dxa"/>
                </w:tcPr>
                <w:p w14:paraId="7EB1FED1" w14:textId="77777777" w:rsidR="00E0369D" w:rsidRPr="0033110C" w:rsidRDefault="00E0369D" w:rsidP="009B6051">
                  <w:pPr>
                    <w:spacing w:before="120"/>
                    <w:rPr>
                      <w:bCs/>
                    </w:rPr>
                  </w:pPr>
                  <w:r w:rsidRPr="0033110C">
                    <w:rPr>
                      <w:bCs/>
                    </w:rPr>
                    <w:t xml:space="preserve"> </w:t>
                  </w:r>
                  <w:r>
                    <w:rPr>
                      <w:bCs/>
                    </w:rPr>
                    <w:t>Grid view</w:t>
                  </w:r>
                  <w:r w:rsidRPr="0033110C">
                    <w:rPr>
                      <w:bCs/>
                    </w:rPr>
                    <w:t xml:space="preserve">         </w:t>
                  </w:r>
                </w:p>
              </w:tc>
            </w:tr>
            <w:tr w:rsidR="00E0369D" w:rsidRPr="00CF2BA0" w14:paraId="5AF71410" w14:textId="77777777" w:rsidTr="009B6051">
              <w:tc>
                <w:tcPr>
                  <w:tcW w:w="6898" w:type="dxa"/>
                </w:tcPr>
                <w:p w14:paraId="73CEAE06" w14:textId="77777777" w:rsidR="00E0369D" w:rsidRPr="0033110C" w:rsidRDefault="00E0369D" w:rsidP="009B6051">
                  <w:pPr>
                    <w:spacing w:before="120"/>
                    <w:rPr>
                      <w:bCs/>
                    </w:rPr>
                  </w:pPr>
                  <w:r>
                    <w:rPr>
                      <w:bCs/>
                    </w:rPr>
                    <w:t>List view</w:t>
                  </w:r>
                </w:p>
              </w:tc>
            </w:tr>
          </w:tbl>
          <w:p w14:paraId="53C99BA1" w14:textId="77777777" w:rsidR="00E0369D" w:rsidRPr="00A31BB0" w:rsidRDefault="00E0369D" w:rsidP="009B6051">
            <w:pPr>
              <w:spacing w:before="120"/>
              <w:rPr>
                <w:rFonts w:ascii="GE Inspira Sans" w:hAnsi="GE Inspira Sans"/>
                <w:b/>
              </w:rPr>
            </w:pPr>
          </w:p>
        </w:tc>
      </w:tr>
    </w:tbl>
    <w:p w14:paraId="56E321F6" w14:textId="4699E9C9" w:rsidR="0002501D" w:rsidRDefault="0002501D" w:rsidP="0002501D"/>
    <w:tbl>
      <w:tblPr>
        <w:tblStyle w:val="TableGrid"/>
        <w:tblW w:w="5000" w:type="pct"/>
        <w:tblLook w:val="04A0" w:firstRow="1" w:lastRow="0" w:firstColumn="1" w:lastColumn="0" w:noHBand="0" w:noVBand="1"/>
      </w:tblPr>
      <w:tblGrid>
        <w:gridCol w:w="7407"/>
        <w:gridCol w:w="6045"/>
        <w:gridCol w:w="3522"/>
        <w:gridCol w:w="1483"/>
        <w:gridCol w:w="991"/>
        <w:gridCol w:w="1473"/>
      </w:tblGrid>
      <w:tr w:rsidR="00E0369D" w:rsidRPr="008B290C" w14:paraId="47C7BED6" w14:textId="77777777" w:rsidTr="009B6051">
        <w:trPr>
          <w:trHeight w:val="550"/>
        </w:trPr>
        <w:tc>
          <w:tcPr>
            <w:tcW w:w="4648" w:type="pct"/>
            <w:gridSpan w:val="5"/>
            <w:shd w:val="clear" w:color="auto" w:fill="F2F2F2" w:themeFill="background1" w:themeFillShade="F2"/>
          </w:tcPr>
          <w:p w14:paraId="7A0762A3" w14:textId="2976C9B9" w:rsidR="00E0369D" w:rsidRDefault="00E0369D"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w:t>
            </w:r>
            <w:r w:rsidR="00DF274F">
              <w:rPr>
                <w:rFonts w:ascii="GE Inspira Sans" w:hAnsi="GE Inspira Sans"/>
                <w:b w:val="0"/>
                <w:bCs w:val="0"/>
                <w:sz w:val="22"/>
                <w:szCs w:val="20"/>
              </w:rPr>
              <w:t>1</w:t>
            </w:r>
            <w:r>
              <w:rPr>
                <w:rFonts w:ascii="GE Inspira Sans" w:hAnsi="GE Inspira Sans"/>
                <w:b w:val="0"/>
                <w:bCs w:val="0"/>
                <w:sz w:val="22"/>
                <w:szCs w:val="20"/>
              </w:rPr>
              <w:t>40.02</w:t>
            </w:r>
          </w:p>
          <w:p w14:paraId="085FEEB2" w14:textId="752DCADC" w:rsidR="00E0369D" w:rsidRPr="008B290C" w:rsidRDefault="00E0369D" w:rsidP="009B605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E0369D">
              <w:rPr>
                <w:rFonts w:ascii="GE Inspira Sans" w:hAnsi="GE Inspira Sans"/>
                <w:b w:val="0"/>
                <w:bCs w:val="0"/>
                <w:sz w:val="24"/>
                <w:szCs w:val="22"/>
              </w:rPr>
              <w:t>Set default date range (All time) on Trends dashboard</w:t>
            </w:r>
          </w:p>
        </w:tc>
        <w:tc>
          <w:tcPr>
            <w:tcW w:w="352" w:type="pct"/>
          </w:tcPr>
          <w:p w14:paraId="6354D04B" w14:textId="77777777" w:rsidR="00E0369D" w:rsidRPr="008B290C" w:rsidRDefault="00E0369D" w:rsidP="009B6051">
            <w:pPr>
              <w:pStyle w:val="SCPF"/>
              <w:spacing w:before="120" w:after="120"/>
              <w:rPr>
                <w:rFonts w:ascii="GE Inspira Sans" w:hAnsi="GE Inspira Sans"/>
              </w:rPr>
            </w:pPr>
            <w:r w:rsidRPr="00402A24">
              <w:rPr>
                <w:rFonts w:ascii="GE Inspira Sans" w:hAnsi="GE Inspira Sans"/>
                <w:sz w:val="24"/>
              </w:rPr>
              <w:t>Passed / Failed</w:t>
            </w:r>
          </w:p>
        </w:tc>
      </w:tr>
      <w:tr w:rsidR="00E0369D" w:rsidRPr="008B290C" w14:paraId="5D49CCD5" w14:textId="77777777" w:rsidTr="009B6051">
        <w:trPr>
          <w:trHeight w:val="685"/>
        </w:trPr>
        <w:tc>
          <w:tcPr>
            <w:tcW w:w="1770" w:type="pct"/>
          </w:tcPr>
          <w:p w14:paraId="54F0FFAB" w14:textId="77777777" w:rsidR="00E0369D" w:rsidRPr="008B290C" w:rsidRDefault="00E0369D" w:rsidP="009B6051">
            <w:pPr>
              <w:spacing w:before="120" w:after="120"/>
              <w:jc w:val="center"/>
              <w:rPr>
                <w:rFonts w:ascii="GE Inspira Sans" w:hAnsi="GE Inspira Sans"/>
                <w:b/>
                <w:bCs/>
              </w:rPr>
            </w:pPr>
            <w:r w:rsidRPr="008B290C">
              <w:rPr>
                <w:rFonts w:ascii="GE Inspira Sans" w:hAnsi="GE Inspira Sans"/>
                <w:b/>
                <w:bCs/>
              </w:rPr>
              <w:t>Test steps</w:t>
            </w:r>
          </w:p>
        </w:tc>
        <w:tc>
          <w:tcPr>
            <w:tcW w:w="1445" w:type="pct"/>
          </w:tcPr>
          <w:p w14:paraId="3C8D1A7D" w14:textId="77777777" w:rsidR="00E0369D" w:rsidRPr="008B290C" w:rsidRDefault="00E0369D" w:rsidP="009B6051">
            <w:pPr>
              <w:spacing w:before="120" w:after="120"/>
              <w:jc w:val="center"/>
              <w:rPr>
                <w:rFonts w:ascii="GE Inspira Sans" w:hAnsi="GE Inspira Sans"/>
                <w:b/>
                <w:bCs/>
              </w:rPr>
            </w:pPr>
            <w:r w:rsidRPr="008B290C">
              <w:rPr>
                <w:rFonts w:ascii="GE Inspira Sans" w:hAnsi="GE Inspira Sans"/>
                <w:b/>
                <w:bCs/>
              </w:rPr>
              <w:t>Expected outcome</w:t>
            </w:r>
          </w:p>
        </w:tc>
        <w:tc>
          <w:tcPr>
            <w:tcW w:w="842" w:type="pct"/>
          </w:tcPr>
          <w:p w14:paraId="0C3DFF4F" w14:textId="77777777" w:rsidR="00E0369D" w:rsidRPr="008B290C" w:rsidRDefault="00E0369D" w:rsidP="009B6051">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417841A1" w14:textId="77777777" w:rsidR="00E0369D" w:rsidRPr="008B290C" w:rsidRDefault="00E0369D" w:rsidP="009B6051">
            <w:pPr>
              <w:spacing w:before="120" w:after="120"/>
              <w:jc w:val="center"/>
              <w:rPr>
                <w:rFonts w:ascii="GE Inspira Sans" w:hAnsi="GE Inspira Sans"/>
                <w:b/>
                <w:bCs/>
              </w:rPr>
            </w:pPr>
            <w:r w:rsidRPr="008B290C">
              <w:rPr>
                <w:rFonts w:ascii="GE Inspira Sans" w:hAnsi="GE Inspira Sans"/>
                <w:b/>
                <w:bCs/>
              </w:rPr>
              <w:t>Passed/Failed</w:t>
            </w:r>
          </w:p>
        </w:tc>
        <w:tc>
          <w:tcPr>
            <w:tcW w:w="237" w:type="pct"/>
          </w:tcPr>
          <w:p w14:paraId="3D7AA5B7" w14:textId="77777777" w:rsidR="00E0369D" w:rsidRPr="008B290C" w:rsidRDefault="00E0369D" w:rsidP="009B605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52" w:type="pct"/>
          </w:tcPr>
          <w:p w14:paraId="25342A5C" w14:textId="77777777" w:rsidR="00E0369D" w:rsidRPr="008B290C" w:rsidRDefault="00E0369D" w:rsidP="009B6051">
            <w:pPr>
              <w:spacing w:before="120" w:after="120"/>
              <w:jc w:val="center"/>
              <w:rPr>
                <w:rFonts w:ascii="GE Inspira Sans" w:hAnsi="GE Inspira Sans"/>
                <w:b/>
                <w:bCs/>
              </w:rPr>
            </w:pPr>
            <w:r w:rsidRPr="008B290C">
              <w:rPr>
                <w:rFonts w:ascii="GE Inspira Sans" w:hAnsi="GE Inspira Sans"/>
                <w:b/>
                <w:bCs/>
              </w:rPr>
              <w:t>Defect no.</w:t>
            </w:r>
          </w:p>
        </w:tc>
      </w:tr>
      <w:tr w:rsidR="00E0369D" w:rsidRPr="00CB2BB6" w14:paraId="1BEA4B57" w14:textId="77777777" w:rsidTr="009B6051">
        <w:trPr>
          <w:trHeight w:val="308"/>
        </w:trPr>
        <w:tc>
          <w:tcPr>
            <w:tcW w:w="1770" w:type="pct"/>
          </w:tcPr>
          <w:p w14:paraId="2058B40B" w14:textId="32C01205" w:rsidR="005E1C92" w:rsidRPr="005E1C92" w:rsidRDefault="00641396" w:rsidP="005E1C92">
            <w:pPr>
              <w:spacing w:before="120"/>
              <w:rPr>
                <w:rFonts w:ascii="GE Inspira Sans" w:hAnsi="GE Inspira Sans"/>
                <w:bCs/>
                <w:lang w:val="en-GB"/>
              </w:rPr>
            </w:pPr>
            <w:r w:rsidRPr="00641396">
              <w:rPr>
                <w:rFonts w:ascii="GE Inspira Sans" w:hAnsi="GE Inspira Sans"/>
                <w:b/>
                <w:bCs/>
                <w:color w:val="4472C4" w:themeColor="accent1"/>
                <w:lang w:val="en-GB"/>
              </w:rPr>
              <w:t>Given</w:t>
            </w:r>
            <w:r w:rsidR="005E1C92" w:rsidRPr="005E1C92">
              <w:rPr>
                <w:rFonts w:ascii="GE Inspira Sans" w:hAnsi="GE Inspira Sans"/>
                <w:bCs/>
                <w:lang w:val="en-GB"/>
              </w:rPr>
              <w:t xml:space="preserve"> the "OncoTestPatient, Trendenza" patient test data is generated by '\tools\TestDataGeneration\prepareTestData.sh' tool</w:t>
            </w:r>
          </w:p>
          <w:p w14:paraId="05FFD0CF" w14:textId="77777777" w:rsidR="005E1C92" w:rsidRPr="005E1C92" w:rsidRDefault="005E1C92" w:rsidP="005E1C92">
            <w:pPr>
              <w:spacing w:before="120"/>
              <w:rPr>
                <w:rFonts w:ascii="GE Inspira Sans" w:hAnsi="GE Inspira Sans"/>
                <w:bCs/>
                <w:lang w:val="en-GB"/>
              </w:rPr>
            </w:pPr>
            <w:r w:rsidRPr="005E1C92">
              <w:rPr>
                <w:rFonts w:ascii="GE Inspira Sans" w:hAnsi="GE Inspira Sans"/>
                <w:bCs/>
                <w:lang w:val="en-GB"/>
              </w:rPr>
              <w:t>And the replaced date parameters which were logged by the 'prepareTestData.sh' tool are noted</w:t>
            </w:r>
          </w:p>
          <w:p w14:paraId="41FA3B43" w14:textId="77777777" w:rsidR="005E1C92" w:rsidRPr="005E1C92" w:rsidRDefault="005E1C92" w:rsidP="005E1C92">
            <w:pPr>
              <w:spacing w:before="120"/>
              <w:rPr>
                <w:rFonts w:ascii="GE Inspira Sans" w:hAnsi="GE Inspira Sans"/>
                <w:bCs/>
                <w:lang w:val="en-GB"/>
              </w:rPr>
            </w:pPr>
            <w:r w:rsidRPr="005E1C92">
              <w:rPr>
                <w:rFonts w:ascii="GE Inspira Sans" w:hAnsi="GE Inspira Sans"/>
                <w:bCs/>
                <w:lang w:val="en-GB"/>
              </w:rPr>
              <w:t>And the generated test data ('\tools\TestDataGeneration\generated\OncoTestPatient_Trendenza_generated.json') is uploaded to PDS</w:t>
            </w:r>
          </w:p>
          <w:p w14:paraId="37C05DAB" w14:textId="77777777" w:rsidR="005E1C92" w:rsidRPr="005E1C92" w:rsidRDefault="005E1C92" w:rsidP="005E1C92">
            <w:pPr>
              <w:spacing w:before="120"/>
              <w:rPr>
                <w:rFonts w:ascii="GE Inspira Sans" w:hAnsi="GE Inspira Sans"/>
                <w:bCs/>
                <w:lang w:val="en-GB"/>
              </w:rPr>
            </w:pPr>
            <w:r w:rsidRPr="005E1C92">
              <w:rPr>
                <w:rFonts w:ascii="GE Inspira Sans" w:hAnsi="GE Inspira Sans"/>
                <w:bCs/>
                <w:lang w:val="en-GB"/>
              </w:rPr>
              <w:t>And I logged in to OncoFlow application</w:t>
            </w:r>
          </w:p>
          <w:p w14:paraId="69D64B46" w14:textId="77777777" w:rsidR="005E1C92" w:rsidRPr="005E1C92" w:rsidRDefault="005E1C92" w:rsidP="005E1C92">
            <w:pPr>
              <w:spacing w:before="120"/>
              <w:rPr>
                <w:rFonts w:ascii="GE Inspira Sans" w:hAnsi="GE Inspira Sans"/>
                <w:bCs/>
                <w:lang w:val="en-GB"/>
              </w:rPr>
            </w:pPr>
            <w:r w:rsidRPr="005E1C92">
              <w:rPr>
                <w:rFonts w:ascii="GE Inspira Sans" w:hAnsi="GE Inspira Sans"/>
                <w:bCs/>
                <w:lang w:val="en-GB"/>
              </w:rPr>
              <w:t>And I selected the "OncoTestPatient, Trendenza" patient</w:t>
            </w:r>
          </w:p>
          <w:p w14:paraId="5D12BAAF" w14:textId="77777777" w:rsidR="005E1C92" w:rsidRPr="005E1C92" w:rsidRDefault="005E1C92" w:rsidP="005E1C92">
            <w:pPr>
              <w:spacing w:before="120"/>
              <w:rPr>
                <w:rFonts w:ascii="GE Inspira Sans" w:hAnsi="GE Inspira Sans"/>
                <w:bCs/>
                <w:lang w:val="en-GB"/>
              </w:rPr>
            </w:pPr>
            <w:r w:rsidRPr="005E1C92">
              <w:rPr>
                <w:rFonts w:ascii="GE Inspira Sans" w:hAnsi="GE Inspira Sans"/>
                <w:bCs/>
                <w:lang w:val="en-GB"/>
              </w:rPr>
              <w:t>And I navigated to the "Trends" dashboard</w:t>
            </w:r>
          </w:p>
          <w:p w14:paraId="3290A7E3" w14:textId="77777777" w:rsidR="005E1C92" w:rsidRPr="005E1C92" w:rsidRDefault="005E1C92" w:rsidP="005E1C92">
            <w:pPr>
              <w:spacing w:before="120"/>
              <w:rPr>
                <w:rFonts w:ascii="GE Inspira Sans" w:hAnsi="GE Inspira Sans"/>
                <w:bCs/>
                <w:lang w:val="en-GB"/>
              </w:rPr>
            </w:pPr>
            <w:r w:rsidRPr="005E1C92">
              <w:rPr>
                <w:rFonts w:ascii="GE Inspira Sans" w:hAnsi="GE Inspira Sans"/>
                <w:bCs/>
                <w:lang w:val="en-GB"/>
              </w:rPr>
              <w:t>And I select the "&lt;view_option&gt;" option in the Trends toolbar</w:t>
            </w:r>
          </w:p>
          <w:p w14:paraId="728580E9" w14:textId="77777777" w:rsidR="005E1C92" w:rsidRPr="005E1C92" w:rsidRDefault="005E1C92" w:rsidP="005E1C92">
            <w:pPr>
              <w:spacing w:before="120"/>
              <w:rPr>
                <w:rFonts w:ascii="GE Inspira Sans" w:hAnsi="GE Inspira Sans"/>
                <w:bCs/>
                <w:lang w:val="en-GB"/>
              </w:rPr>
            </w:pPr>
            <w:r w:rsidRPr="005E1C92">
              <w:rPr>
                <w:rFonts w:ascii="GE Inspira Sans" w:hAnsi="GE Inspira Sans"/>
                <w:bCs/>
                <w:lang w:val="en-GB"/>
              </w:rPr>
              <w:t>And I set the following date range:</w:t>
            </w:r>
          </w:p>
          <w:tbl>
            <w:tblPr>
              <w:tblStyle w:val="TC"/>
              <w:tblW w:w="0" w:type="auto"/>
              <w:tblLook w:val="04A0" w:firstRow="1" w:lastRow="0" w:firstColumn="1" w:lastColumn="0" w:noHBand="0" w:noVBand="1"/>
            </w:tblPr>
            <w:tblGrid>
              <w:gridCol w:w="1795"/>
              <w:gridCol w:w="1795"/>
            </w:tblGrid>
            <w:tr w:rsidR="005E1C92" w:rsidRPr="005E1C92" w14:paraId="3784E49F" w14:textId="77777777" w:rsidTr="005E1C92">
              <w:trPr>
                <w:cnfStyle w:val="100000000000" w:firstRow="1" w:lastRow="0" w:firstColumn="0" w:lastColumn="0" w:oddVBand="0" w:evenVBand="0" w:oddHBand="0" w:evenHBand="0" w:firstRowFirstColumn="0" w:firstRowLastColumn="0" w:lastRowFirstColumn="0" w:lastRowLastColumn="0"/>
              </w:trPr>
              <w:tc>
                <w:tcPr>
                  <w:tcW w:w="1795" w:type="dxa"/>
                </w:tcPr>
                <w:p w14:paraId="42BB6EC6" w14:textId="77777777" w:rsidR="005E1C92" w:rsidRPr="005E1C92" w:rsidRDefault="005E1C92" w:rsidP="00D336F5">
                  <w:pPr>
                    <w:spacing w:before="120"/>
                    <w:rPr>
                      <w:bCs/>
                      <w:lang w:val="en-GB"/>
                    </w:rPr>
                  </w:pPr>
                  <w:r w:rsidRPr="005E1C92">
                    <w:rPr>
                      <w:bCs/>
                      <w:lang w:val="en-GB"/>
                    </w:rPr>
                    <w:t xml:space="preserve"> start_date               </w:t>
                  </w:r>
                </w:p>
              </w:tc>
              <w:tc>
                <w:tcPr>
                  <w:tcW w:w="1795" w:type="dxa"/>
                </w:tcPr>
                <w:p w14:paraId="2B956BF6" w14:textId="77777777" w:rsidR="005E1C92" w:rsidRPr="005E1C92" w:rsidRDefault="005E1C92" w:rsidP="00D336F5">
                  <w:pPr>
                    <w:spacing w:before="120"/>
                    <w:rPr>
                      <w:bCs/>
                      <w:lang w:val="en-GB"/>
                    </w:rPr>
                  </w:pPr>
                  <w:r w:rsidRPr="005E1C92">
                    <w:rPr>
                      <w:bCs/>
                      <w:lang w:val="en-GB"/>
                    </w:rPr>
                    <w:t xml:space="preserve"> end_date                 </w:t>
                  </w:r>
                </w:p>
              </w:tc>
            </w:tr>
            <w:tr w:rsidR="005E1C92" w:rsidRPr="005E1C92" w14:paraId="2221801D" w14:textId="77777777" w:rsidTr="005E1C92">
              <w:tc>
                <w:tcPr>
                  <w:tcW w:w="1795" w:type="dxa"/>
                </w:tcPr>
                <w:p w14:paraId="36B91AAC" w14:textId="77777777" w:rsidR="005E1C92" w:rsidRPr="005E1C92" w:rsidRDefault="005E1C92" w:rsidP="00D336F5">
                  <w:pPr>
                    <w:spacing w:before="120"/>
                    <w:rPr>
                      <w:bCs/>
                      <w:lang w:val="en-GB"/>
                    </w:rPr>
                  </w:pPr>
                  <w:r w:rsidRPr="005E1C92">
                    <w:rPr>
                      <w:bCs/>
                      <w:lang w:val="en-GB"/>
                    </w:rPr>
                    <w:t xml:space="preserve"> &lt;73_DAYS_AGO&gt;            </w:t>
                  </w:r>
                </w:p>
              </w:tc>
              <w:tc>
                <w:tcPr>
                  <w:tcW w:w="1795" w:type="dxa"/>
                </w:tcPr>
                <w:p w14:paraId="7641111F" w14:textId="77777777" w:rsidR="005E1C92" w:rsidRPr="005E1C92" w:rsidRDefault="005E1C92" w:rsidP="00D336F5">
                  <w:pPr>
                    <w:spacing w:before="120"/>
                    <w:rPr>
                      <w:bCs/>
                      <w:lang w:val="en-GB"/>
                    </w:rPr>
                  </w:pPr>
                  <w:r w:rsidRPr="005E1C92">
                    <w:rPr>
                      <w:bCs/>
                      <w:lang w:val="en-GB"/>
                    </w:rPr>
                    <w:t xml:space="preserve"> &lt;16_DAYS_AGO&gt;            </w:t>
                  </w:r>
                </w:p>
              </w:tc>
            </w:tr>
          </w:tbl>
          <w:p w14:paraId="47FA8328" w14:textId="77777777" w:rsidR="005E1C92" w:rsidRPr="005E1C92" w:rsidRDefault="005E1C92" w:rsidP="005E1C92">
            <w:pPr>
              <w:spacing w:before="120"/>
              <w:rPr>
                <w:rFonts w:ascii="GE Inspira Sans" w:hAnsi="GE Inspira Sans"/>
                <w:bCs/>
                <w:lang w:val="en-GB"/>
              </w:rPr>
            </w:pPr>
            <w:r w:rsidRPr="005E1C92">
              <w:rPr>
                <w:rFonts w:ascii="GE Inspira Sans" w:hAnsi="GE Inspira Sans"/>
                <w:bCs/>
                <w:lang w:val="en-GB"/>
              </w:rPr>
              <w:t>And the horizontal axis is in the following range:</w:t>
            </w:r>
          </w:p>
          <w:tbl>
            <w:tblPr>
              <w:tblStyle w:val="TC"/>
              <w:tblW w:w="0" w:type="auto"/>
              <w:tblLook w:val="04A0" w:firstRow="1" w:lastRow="0" w:firstColumn="1" w:lastColumn="0" w:noHBand="0" w:noVBand="1"/>
            </w:tblPr>
            <w:tblGrid>
              <w:gridCol w:w="1795"/>
              <w:gridCol w:w="1795"/>
            </w:tblGrid>
            <w:tr w:rsidR="005E1C92" w:rsidRPr="005E1C92" w14:paraId="0205AF9F" w14:textId="77777777" w:rsidTr="005E1C92">
              <w:trPr>
                <w:cnfStyle w:val="100000000000" w:firstRow="1" w:lastRow="0" w:firstColumn="0" w:lastColumn="0" w:oddVBand="0" w:evenVBand="0" w:oddHBand="0" w:evenHBand="0" w:firstRowFirstColumn="0" w:firstRowLastColumn="0" w:lastRowFirstColumn="0" w:lastRowLastColumn="0"/>
              </w:trPr>
              <w:tc>
                <w:tcPr>
                  <w:tcW w:w="1795" w:type="dxa"/>
                </w:tcPr>
                <w:p w14:paraId="19EE9E8E" w14:textId="77777777" w:rsidR="005E1C92" w:rsidRPr="005E1C92" w:rsidRDefault="005E1C92" w:rsidP="00576F04">
                  <w:pPr>
                    <w:spacing w:before="120"/>
                    <w:rPr>
                      <w:bCs/>
                      <w:lang w:val="en-GB"/>
                    </w:rPr>
                  </w:pPr>
                  <w:r w:rsidRPr="005E1C92">
                    <w:rPr>
                      <w:bCs/>
                      <w:lang w:val="en-GB"/>
                    </w:rPr>
                    <w:t xml:space="preserve"> start_date               </w:t>
                  </w:r>
                </w:p>
              </w:tc>
              <w:tc>
                <w:tcPr>
                  <w:tcW w:w="1795" w:type="dxa"/>
                </w:tcPr>
                <w:p w14:paraId="72455C30" w14:textId="77777777" w:rsidR="005E1C92" w:rsidRPr="005E1C92" w:rsidRDefault="005E1C92" w:rsidP="00576F04">
                  <w:pPr>
                    <w:spacing w:before="120"/>
                    <w:rPr>
                      <w:bCs/>
                      <w:lang w:val="en-GB"/>
                    </w:rPr>
                  </w:pPr>
                  <w:r w:rsidRPr="005E1C92">
                    <w:rPr>
                      <w:bCs/>
                      <w:lang w:val="en-GB"/>
                    </w:rPr>
                    <w:t xml:space="preserve"> end_date           </w:t>
                  </w:r>
                </w:p>
              </w:tc>
            </w:tr>
            <w:tr w:rsidR="005E1C92" w:rsidRPr="005E1C92" w14:paraId="32716B0F" w14:textId="77777777" w:rsidTr="005E1C92">
              <w:tc>
                <w:tcPr>
                  <w:tcW w:w="1795" w:type="dxa"/>
                </w:tcPr>
                <w:p w14:paraId="3E75B7AB" w14:textId="77777777" w:rsidR="005E1C92" w:rsidRPr="005E1C92" w:rsidRDefault="005E1C92" w:rsidP="00576F04">
                  <w:pPr>
                    <w:spacing w:before="120"/>
                    <w:rPr>
                      <w:bCs/>
                      <w:lang w:val="en-GB"/>
                    </w:rPr>
                  </w:pPr>
                  <w:r w:rsidRPr="005E1C92">
                    <w:rPr>
                      <w:bCs/>
                      <w:lang w:val="en-GB"/>
                    </w:rPr>
                    <w:t xml:space="preserve"> &lt;73_DAYS_AGO&gt;            </w:t>
                  </w:r>
                </w:p>
              </w:tc>
              <w:tc>
                <w:tcPr>
                  <w:tcW w:w="1795" w:type="dxa"/>
                </w:tcPr>
                <w:p w14:paraId="4513FB1B" w14:textId="77777777" w:rsidR="005E1C92" w:rsidRPr="005E1C92" w:rsidRDefault="005E1C92" w:rsidP="00576F04">
                  <w:pPr>
                    <w:spacing w:before="120"/>
                    <w:rPr>
                      <w:bCs/>
                      <w:lang w:val="en-GB"/>
                    </w:rPr>
                  </w:pPr>
                  <w:r w:rsidRPr="005E1C92">
                    <w:rPr>
                      <w:bCs/>
                      <w:lang w:val="en-GB"/>
                    </w:rPr>
                    <w:t xml:space="preserve"> &lt;16_DAYS_AGO&gt;      </w:t>
                  </w:r>
                </w:p>
              </w:tc>
            </w:tr>
          </w:tbl>
          <w:p w14:paraId="1B85C54E" w14:textId="77777777" w:rsidR="00E0369D" w:rsidRDefault="005E1C92" w:rsidP="005E1C92">
            <w:pPr>
              <w:spacing w:before="120" w:after="120" w:line="257" w:lineRule="auto"/>
              <w:rPr>
                <w:rFonts w:ascii="GE Inspira Sans" w:hAnsi="GE Inspira Sans"/>
                <w:bCs/>
                <w:lang w:val="en-GB"/>
              </w:rPr>
            </w:pPr>
            <w:r w:rsidRPr="005E1C92">
              <w:rPr>
                <w:rFonts w:ascii="GE Inspira Sans" w:hAnsi="GE Inspira Sans"/>
                <w:bCs/>
                <w:lang w:val="en-GB"/>
              </w:rPr>
              <w:t>When I select the "All time" option in the Trends toolbar</w:t>
            </w:r>
          </w:p>
          <w:p w14:paraId="7343F72B" w14:textId="5334614E" w:rsidR="005E1C92" w:rsidRPr="00CB2BB6" w:rsidRDefault="005E1C92" w:rsidP="005E1C92">
            <w:pPr>
              <w:spacing w:before="120" w:after="120" w:line="257" w:lineRule="auto"/>
              <w:rPr>
                <w:rFonts w:ascii="GE Inspira Sans" w:hAnsi="GE Inspira Sans"/>
                <w:bCs/>
                <w:lang w:val="en-GB"/>
              </w:rPr>
            </w:pPr>
          </w:p>
        </w:tc>
        <w:tc>
          <w:tcPr>
            <w:tcW w:w="1445" w:type="pct"/>
          </w:tcPr>
          <w:p w14:paraId="2187F4F8" w14:textId="6D871D63" w:rsidR="005E1C92" w:rsidRPr="005E1C92" w:rsidRDefault="00641396" w:rsidP="005E1C92">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5E1C92" w:rsidRPr="005E1C92">
              <w:rPr>
                <w:rFonts w:ascii="GE Inspira Sans" w:eastAsia="Calibri" w:hAnsi="GE Inspira Sans" w:cs="Calibri"/>
                <w:bCs/>
              </w:rPr>
              <w:t xml:space="preserve"> I see the following data points on the "Hemoglobin [Mass/volume] in Blood (g/dL)" trend graph:</w:t>
            </w:r>
          </w:p>
          <w:tbl>
            <w:tblPr>
              <w:tblStyle w:val="TC"/>
              <w:tblW w:w="0" w:type="auto"/>
              <w:tblLook w:val="04A0" w:firstRow="1" w:lastRow="0" w:firstColumn="1" w:lastColumn="0" w:noHBand="0" w:noVBand="1"/>
            </w:tblPr>
            <w:tblGrid>
              <w:gridCol w:w="2464"/>
              <w:gridCol w:w="1929"/>
            </w:tblGrid>
            <w:tr w:rsidR="005E1C92" w:rsidRPr="005E1C92" w14:paraId="55AE9F76" w14:textId="77777777" w:rsidTr="005E1C92">
              <w:trPr>
                <w:cnfStyle w:val="100000000000" w:firstRow="1" w:lastRow="0" w:firstColumn="0" w:lastColumn="0" w:oddVBand="0" w:evenVBand="0" w:oddHBand="0" w:evenHBand="0" w:firstRowFirstColumn="0" w:firstRowLastColumn="0" w:lastRowFirstColumn="0" w:lastRowLastColumn="0"/>
              </w:trPr>
              <w:tc>
                <w:tcPr>
                  <w:tcW w:w="2450" w:type="dxa"/>
                </w:tcPr>
                <w:p w14:paraId="0F63C0A9" w14:textId="6CE92990" w:rsidR="005E1C92" w:rsidRPr="005E1C92" w:rsidRDefault="005E1C92" w:rsidP="00A811AD">
                  <w:pPr>
                    <w:spacing w:before="120"/>
                    <w:rPr>
                      <w:rFonts w:eastAsia="Calibri" w:cs="Calibri"/>
                      <w:bCs/>
                    </w:rPr>
                  </w:pPr>
                  <w:r w:rsidRPr="005E1C92">
                    <w:rPr>
                      <w:rFonts w:eastAsia="Calibri" w:cs="Calibri"/>
                      <w:bCs/>
                    </w:rPr>
                    <w:t xml:space="preserve">data_value_on_point_label </w:t>
                  </w:r>
                </w:p>
              </w:tc>
              <w:tc>
                <w:tcPr>
                  <w:tcW w:w="1915" w:type="dxa"/>
                </w:tcPr>
                <w:p w14:paraId="00E2BFAE" w14:textId="6373CF6B" w:rsidR="005E1C92" w:rsidRPr="005E1C92" w:rsidRDefault="005E1C92" w:rsidP="00A811AD">
                  <w:pPr>
                    <w:spacing w:before="120"/>
                    <w:rPr>
                      <w:rFonts w:eastAsia="Calibri" w:cs="Calibri"/>
                      <w:bCs/>
                    </w:rPr>
                  </w:pPr>
                  <w:r w:rsidRPr="005E1C92">
                    <w:rPr>
                      <w:rFonts w:eastAsia="Calibri" w:cs="Calibri"/>
                      <w:bCs/>
                    </w:rPr>
                    <w:t xml:space="preserve">date_on_point_label </w:t>
                  </w:r>
                </w:p>
              </w:tc>
            </w:tr>
            <w:tr w:rsidR="005E1C92" w:rsidRPr="005E1C92" w14:paraId="2053711F" w14:textId="77777777" w:rsidTr="005E1C92">
              <w:tc>
                <w:tcPr>
                  <w:tcW w:w="2450" w:type="dxa"/>
                </w:tcPr>
                <w:p w14:paraId="5044DC71" w14:textId="77777777" w:rsidR="005E1C92" w:rsidRPr="005E1C92" w:rsidRDefault="005E1C92" w:rsidP="00A811AD">
                  <w:pPr>
                    <w:spacing w:before="120"/>
                    <w:rPr>
                      <w:rFonts w:eastAsia="Calibri" w:cs="Calibri"/>
                      <w:bCs/>
                    </w:rPr>
                  </w:pPr>
                  <w:r w:rsidRPr="005E1C92">
                    <w:rPr>
                      <w:rFonts w:eastAsia="Calibri" w:cs="Calibri"/>
                      <w:bCs/>
                    </w:rPr>
                    <w:t xml:space="preserve"> 15.445                    </w:t>
                  </w:r>
                </w:p>
              </w:tc>
              <w:tc>
                <w:tcPr>
                  <w:tcW w:w="1915" w:type="dxa"/>
                </w:tcPr>
                <w:p w14:paraId="7CC9CCB7" w14:textId="77777777" w:rsidR="005E1C92" w:rsidRPr="005E1C92" w:rsidRDefault="005E1C92" w:rsidP="00A811AD">
                  <w:pPr>
                    <w:spacing w:before="120"/>
                    <w:rPr>
                      <w:rFonts w:eastAsia="Calibri" w:cs="Calibri"/>
                      <w:bCs/>
                    </w:rPr>
                  </w:pPr>
                  <w:r w:rsidRPr="005E1C92">
                    <w:rPr>
                      <w:rFonts w:eastAsia="Calibri" w:cs="Calibri"/>
                      <w:bCs/>
                    </w:rPr>
                    <w:t xml:space="preserve"> &lt;98_DAYS_AGO&gt;       </w:t>
                  </w:r>
                </w:p>
              </w:tc>
            </w:tr>
            <w:tr w:rsidR="005E1C92" w:rsidRPr="005E1C92" w14:paraId="08C72DA9" w14:textId="77777777" w:rsidTr="005E1C92">
              <w:tc>
                <w:tcPr>
                  <w:tcW w:w="2450" w:type="dxa"/>
                </w:tcPr>
                <w:p w14:paraId="5314402E" w14:textId="77777777" w:rsidR="005E1C92" w:rsidRPr="005E1C92" w:rsidRDefault="005E1C92" w:rsidP="00A811AD">
                  <w:pPr>
                    <w:spacing w:before="120"/>
                    <w:rPr>
                      <w:rFonts w:eastAsia="Calibri" w:cs="Calibri"/>
                      <w:bCs/>
                    </w:rPr>
                  </w:pPr>
                  <w:r w:rsidRPr="005E1C92">
                    <w:rPr>
                      <w:rFonts w:eastAsia="Calibri" w:cs="Calibri"/>
                      <w:bCs/>
                    </w:rPr>
                    <w:t xml:space="preserve"> 11.987                    </w:t>
                  </w:r>
                </w:p>
              </w:tc>
              <w:tc>
                <w:tcPr>
                  <w:tcW w:w="1915" w:type="dxa"/>
                </w:tcPr>
                <w:p w14:paraId="4AEEF855" w14:textId="77777777" w:rsidR="005E1C92" w:rsidRPr="005E1C92" w:rsidRDefault="005E1C92" w:rsidP="00A811AD">
                  <w:pPr>
                    <w:spacing w:before="120"/>
                    <w:rPr>
                      <w:rFonts w:eastAsia="Calibri" w:cs="Calibri"/>
                      <w:bCs/>
                    </w:rPr>
                  </w:pPr>
                  <w:r w:rsidRPr="005E1C92">
                    <w:rPr>
                      <w:rFonts w:eastAsia="Calibri" w:cs="Calibri"/>
                      <w:bCs/>
                    </w:rPr>
                    <w:t xml:space="preserve"> &lt;90_DAYS_AGO&gt;       </w:t>
                  </w:r>
                </w:p>
              </w:tc>
            </w:tr>
            <w:tr w:rsidR="005E1C92" w:rsidRPr="005E1C92" w14:paraId="4583815B" w14:textId="77777777" w:rsidTr="005E1C92">
              <w:tc>
                <w:tcPr>
                  <w:tcW w:w="2450" w:type="dxa"/>
                </w:tcPr>
                <w:p w14:paraId="1FD70730" w14:textId="77777777" w:rsidR="005E1C92" w:rsidRPr="005E1C92" w:rsidRDefault="005E1C92" w:rsidP="00A811AD">
                  <w:pPr>
                    <w:spacing w:before="120"/>
                    <w:rPr>
                      <w:rFonts w:eastAsia="Calibri" w:cs="Calibri"/>
                      <w:bCs/>
                    </w:rPr>
                  </w:pPr>
                  <w:r w:rsidRPr="005E1C92">
                    <w:rPr>
                      <w:rFonts w:eastAsia="Calibri" w:cs="Calibri"/>
                      <w:bCs/>
                    </w:rPr>
                    <w:t xml:space="preserve"> 21.541                    </w:t>
                  </w:r>
                </w:p>
              </w:tc>
              <w:tc>
                <w:tcPr>
                  <w:tcW w:w="1915" w:type="dxa"/>
                </w:tcPr>
                <w:p w14:paraId="173B784F" w14:textId="77777777" w:rsidR="005E1C92" w:rsidRPr="005E1C92" w:rsidRDefault="005E1C92" w:rsidP="00A811AD">
                  <w:pPr>
                    <w:spacing w:before="120"/>
                    <w:rPr>
                      <w:rFonts w:eastAsia="Calibri" w:cs="Calibri"/>
                      <w:bCs/>
                    </w:rPr>
                  </w:pPr>
                  <w:r w:rsidRPr="005E1C92">
                    <w:rPr>
                      <w:rFonts w:eastAsia="Calibri" w:cs="Calibri"/>
                      <w:bCs/>
                    </w:rPr>
                    <w:t xml:space="preserve"> &lt;89_DAYS_AGO&gt;       </w:t>
                  </w:r>
                </w:p>
              </w:tc>
            </w:tr>
            <w:tr w:rsidR="005E1C92" w:rsidRPr="005E1C92" w14:paraId="5F3538FD" w14:textId="77777777" w:rsidTr="005E1C92">
              <w:tc>
                <w:tcPr>
                  <w:tcW w:w="2450" w:type="dxa"/>
                </w:tcPr>
                <w:p w14:paraId="4A800C10" w14:textId="77777777" w:rsidR="005E1C92" w:rsidRPr="005E1C92" w:rsidRDefault="005E1C92" w:rsidP="00A811AD">
                  <w:pPr>
                    <w:spacing w:before="120"/>
                    <w:rPr>
                      <w:rFonts w:eastAsia="Calibri" w:cs="Calibri"/>
                      <w:bCs/>
                    </w:rPr>
                  </w:pPr>
                  <w:r w:rsidRPr="005E1C92">
                    <w:rPr>
                      <w:rFonts w:eastAsia="Calibri" w:cs="Calibri"/>
                      <w:bCs/>
                    </w:rPr>
                    <w:t xml:space="preserve"> 23.334                    </w:t>
                  </w:r>
                </w:p>
              </w:tc>
              <w:tc>
                <w:tcPr>
                  <w:tcW w:w="1915" w:type="dxa"/>
                </w:tcPr>
                <w:p w14:paraId="2D5BAE29" w14:textId="77777777" w:rsidR="005E1C92" w:rsidRPr="005E1C92" w:rsidRDefault="005E1C92" w:rsidP="00A811AD">
                  <w:pPr>
                    <w:spacing w:before="120"/>
                    <w:rPr>
                      <w:rFonts w:eastAsia="Calibri" w:cs="Calibri"/>
                      <w:bCs/>
                    </w:rPr>
                  </w:pPr>
                  <w:r w:rsidRPr="005E1C92">
                    <w:rPr>
                      <w:rFonts w:eastAsia="Calibri" w:cs="Calibri"/>
                      <w:bCs/>
                    </w:rPr>
                    <w:t xml:space="preserve"> &lt;73_DAYS_AGO&gt;       </w:t>
                  </w:r>
                </w:p>
              </w:tc>
            </w:tr>
            <w:tr w:rsidR="005E1C92" w:rsidRPr="005E1C92" w14:paraId="561C531C" w14:textId="77777777" w:rsidTr="005E1C92">
              <w:tc>
                <w:tcPr>
                  <w:tcW w:w="2450" w:type="dxa"/>
                </w:tcPr>
                <w:p w14:paraId="594E5F2E" w14:textId="77777777" w:rsidR="005E1C92" w:rsidRPr="005E1C92" w:rsidRDefault="005E1C92" w:rsidP="00A811AD">
                  <w:pPr>
                    <w:spacing w:before="120"/>
                    <w:rPr>
                      <w:rFonts w:eastAsia="Calibri" w:cs="Calibri"/>
                      <w:bCs/>
                    </w:rPr>
                  </w:pPr>
                  <w:r w:rsidRPr="005E1C92">
                    <w:rPr>
                      <w:rFonts w:eastAsia="Calibri" w:cs="Calibri"/>
                      <w:bCs/>
                    </w:rPr>
                    <w:t xml:space="preserve"> 26.123                    </w:t>
                  </w:r>
                </w:p>
              </w:tc>
              <w:tc>
                <w:tcPr>
                  <w:tcW w:w="1915" w:type="dxa"/>
                </w:tcPr>
                <w:p w14:paraId="2EA64081" w14:textId="77777777" w:rsidR="005E1C92" w:rsidRPr="005E1C92" w:rsidRDefault="005E1C92" w:rsidP="00A811AD">
                  <w:pPr>
                    <w:spacing w:before="120"/>
                    <w:rPr>
                      <w:rFonts w:eastAsia="Calibri" w:cs="Calibri"/>
                      <w:bCs/>
                    </w:rPr>
                  </w:pPr>
                  <w:r w:rsidRPr="005E1C92">
                    <w:rPr>
                      <w:rFonts w:eastAsia="Calibri" w:cs="Calibri"/>
                      <w:bCs/>
                    </w:rPr>
                    <w:t xml:space="preserve"> &lt;30_DAYS_AGO&gt;       </w:t>
                  </w:r>
                </w:p>
              </w:tc>
            </w:tr>
            <w:tr w:rsidR="005E1C92" w:rsidRPr="005E1C92" w14:paraId="3C729C0D" w14:textId="77777777" w:rsidTr="005E1C92">
              <w:tc>
                <w:tcPr>
                  <w:tcW w:w="2450" w:type="dxa"/>
                </w:tcPr>
                <w:p w14:paraId="6DC3C6A5" w14:textId="77777777" w:rsidR="005E1C92" w:rsidRPr="005E1C92" w:rsidRDefault="005E1C92" w:rsidP="00A811AD">
                  <w:pPr>
                    <w:spacing w:before="120"/>
                    <w:rPr>
                      <w:rFonts w:eastAsia="Calibri" w:cs="Calibri"/>
                      <w:bCs/>
                    </w:rPr>
                  </w:pPr>
                  <w:r w:rsidRPr="005E1C92">
                    <w:rPr>
                      <w:rFonts w:eastAsia="Calibri" w:cs="Calibri"/>
                      <w:bCs/>
                    </w:rPr>
                    <w:t xml:space="preserve"> 27.576                    </w:t>
                  </w:r>
                </w:p>
              </w:tc>
              <w:tc>
                <w:tcPr>
                  <w:tcW w:w="1915" w:type="dxa"/>
                </w:tcPr>
                <w:p w14:paraId="0AA887DA" w14:textId="77777777" w:rsidR="005E1C92" w:rsidRPr="005E1C92" w:rsidRDefault="005E1C92" w:rsidP="00A811AD">
                  <w:pPr>
                    <w:spacing w:before="120"/>
                    <w:rPr>
                      <w:rFonts w:eastAsia="Calibri" w:cs="Calibri"/>
                      <w:bCs/>
                    </w:rPr>
                  </w:pPr>
                  <w:r w:rsidRPr="005E1C92">
                    <w:rPr>
                      <w:rFonts w:eastAsia="Calibri" w:cs="Calibri"/>
                      <w:bCs/>
                    </w:rPr>
                    <w:t xml:space="preserve"> &lt;29_DAYS_AGO&gt;       </w:t>
                  </w:r>
                </w:p>
              </w:tc>
            </w:tr>
            <w:tr w:rsidR="005E1C92" w:rsidRPr="005E1C92" w14:paraId="7306F052" w14:textId="77777777" w:rsidTr="005E1C92">
              <w:tc>
                <w:tcPr>
                  <w:tcW w:w="2450" w:type="dxa"/>
                </w:tcPr>
                <w:p w14:paraId="16079F9D" w14:textId="77777777" w:rsidR="005E1C92" w:rsidRPr="005E1C92" w:rsidRDefault="005E1C92" w:rsidP="00A811AD">
                  <w:pPr>
                    <w:spacing w:before="120"/>
                    <w:rPr>
                      <w:rFonts w:eastAsia="Calibri" w:cs="Calibri"/>
                      <w:bCs/>
                    </w:rPr>
                  </w:pPr>
                  <w:r w:rsidRPr="005E1C92">
                    <w:rPr>
                      <w:rFonts w:eastAsia="Calibri" w:cs="Calibri"/>
                      <w:bCs/>
                    </w:rPr>
                    <w:t xml:space="preserve"> 25.288                    </w:t>
                  </w:r>
                </w:p>
              </w:tc>
              <w:tc>
                <w:tcPr>
                  <w:tcW w:w="1915" w:type="dxa"/>
                </w:tcPr>
                <w:p w14:paraId="3D82FA5D" w14:textId="77777777" w:rsidR="005E1C92" w:rsidRPr="005E1C92" w:rsidRDefault="005E1C92" w:rsidP="00A811AD">
                  <w:pPr>
                    <w:spacing w:before="120"/>
                    <w:rPr>
                      <w:rFonts w:eastAsia="Calibri" w:cs="Calibri"/>
                      <w:bCs/>
                    </w:rPr>
                  </w:pPr>
                  <w:r w:rsidRPr="005E1C92">
                    <w:rPr>
                      <w:rFonts w:eastAsia="Calibri" w:cs="Calibri"/>
                      <w:bCs/>
                    </w:rPr>
                    <w:t xml:space="preserve"> &lt;16_DAYS_AGO&gt;       </w:t>
                  </w:r>
                </w:p>
              </w:tc>
            </w:tr>
            <w:tr w:rsidR="005E1C92" w:rsidRPr="005E1C92" w14:paraId="32B711AE" w14:textId="77777777" w:rsidTr="005E1C92">
              <w:tc>
                <w:tcPr>
                  <w:tcW w:w="2450" w:type="dxa"/>
                </w:tcPr>
                <w:p w14:paraId="2FC1A64D" w14:textId="77777777" w:rsidR="005E1C92" w:rsidRPr="005E1C92" w:rsidRDefault="005E1C92" w:rsidP="00A811AD">
                  <w:pPr>
                    <w:spacing w:before="120"/>
                    <w:rPr>
                      <w:rFonts w:eastAsia="Calibri" w:cs="Calibri"/>
                      <w:bCs/>
                    </w:rPr>
                  </w:pPr>
                  <w:r w:rsidRPr="005E1C92">
                    <w:rPr>
                      <w:rFonts w:eastAsia="Calibri" w:cs="Calibri"/>
                      <w:bCs/>
                    </w:rPr>
                    <w:t xml:space="preserve"> 31.411                    </w:t>
                  </w:r>
                </w:p>
              </w:tc>
              <w:tc>
                <w:tcPr>
                  <w:tcW w:w="1915" w:type="dxa"/>
                </w:tcPr>
                <w:p w14:paraId="3315A107" w14:textId="77777777" w:rsidR="005E1C92" w:rsidRPr="005E1C92" w:rsidRDefault="005E1C92" w:rsidP="00A811AD">
                  <w:pPr>
                    <w:spacing w:before="120"/>
                    <w:rPr>
                      <w:rFonts w:eastAsia="Calibri" w:cs="Calibri"/>
                      <w:bCs/>
                    </w:rPr>
                  </w:pPr>
                  <w:r w:rsidRPr="005E1C92">
                    <w:rPr>
                      <w:rFonts w:eastAsia="Calibri" w:cs="Calibri"/>
                      <w:bCs/>
                    </w:rPr>
                    <w:t xml:space="preserve"> &lt;TODAY&gt;             </w:t>
                  </w:r>
                </w:p>
              </w:tc>
            </w:tr>
          </w:tbl>
          <w:p w14:paraId="1CA32749" w14:textId="77777777" w:rsidR="005E1C92" w:rsidRPr="005E1C92" w:rsidRDefault="005E1C92" w:rsidP="005E1C92">
            <w:pPr>
              <w:spacing w:before="120"/>
              <w:rPr>
                <w:rFonts w:ascii="GE Inspira Sans" w:eastAsia="Calibri" w:hAnsi="GE Inspira Sans" w:cs="Calibri"/>
                <w:bCs/>
              </w:rPr>
            </w:pPr>
            <w:r w:rsidRPr="005E1C92">
              <w:rPr>
                <w:rFonts w:ascii="GE Inspira Sans" w:eastAsia="Calibri" w:hAnsi="GE Inspira Sans" w:cs="Calibri"/>
                <w:bCs/>
              </w:rPr>
              <w:t>And the data points are connected by straight lines</w:t>
            </w:r>
          </w:p>
          <w:p w14:paraId="3A26D690" w14:textId="77777777" w:rsidR="005E1C92" w:rsidRPr="005E1C92" w:rsidRDefault="005E1C92" w:rsidP="005E1C92">
            <w:pPr>
              <w:spacing w:before="120"/>
              <w:rPr>
                <w:rFonts w:ascii="GE Inspira Sans" w:eastAsia="Calibri" w:hAnsi="GE Inspira Sans" w:cs="Calibri"/>
                <w:bCs/>
              </w:rPr>
            </w:pPr>
            <w:r w:rsidRPr="005E1C92">
              <w:rPr>
                <w:rFonts w:ascii="GE Inspira Sans" w:eastAsia="Calibri" w:hAnsi="GE Inspira Sans" w:cs="Calibri"/>
                <w:bCs/>
              </w:rPr>
              <w:t>And the horizontal axis is in the following range:</w:t>
            </w:r>
          </w:p>
          <w:tbl>
            <w:tblPr>
              <w:tblStyle w:val="TC"/>
              <w:tblW w:w="0" w:type="auto"/>
              <w:tblLook w:val="04A0" w:firstRow="1" w:lastRow="0" w:firstColumn="1" w:lastColumn="0" w:noHBand="0" w:noVBand="1"/>
            </w:tblPr>
            <w:tblGrid>
              <w:gridCol w:w="1455"/>
              <w:gridCol w:w="1455"/>
            </w:tblGrid>
            <w:tr w:rsidR="005E1C92" w:rsidRPr="005E1C92" w14:paraId="0B0A8C6A" w14:textId="77777777" w:rsidTr="005E1C92">
              <w:trPr>
                <w:cnfStyle w:val="100000000000" w:firstRow="1" w:lastRow="0" w:firstColumn="0" w:lastColumn="0" w:oddVBand="0" w:evenVBand="0" w:oddHBand="0" w:evenHBand="0" w:firstRowFirstColumn="0" w:firstRowLastColumn="0" w:lastRowFirstColumn="0" w:lastRowLastColumn="0"/>
              </w:trPr>
              <w:tc>
                <w:tcPr>
                  <w:tcW w:w="1455" w:type="dxa"/>
                </w:tcPr>
                <w:p w14:paraId="27CD6693" w14:textId="77777777" w:rsidR="005E1C92" w:rsidRPr="005E1C92" w:rsidRDefault="005E1C92" w:rsidP="00173B70">
                  <w:pPr>
                    <w:spacing w:before="120"/>
                    <w:rPr>
                      <w:rFonts w:eastAsia="Calibri" w:cs="Calibri"/>
                      <w:bCs/>
                    </w:rPr>
                  </w:pPr>
                  <w:r w:rsidRPr="005E1C92">
                    <w:rPr>
                      <w:rFonts w:eastAsia="Calibri" w:cs="Calibri"/>
                      <w:bCs/>
                    </w:rPr>
                    <w:t xml:space="preserve"> start_date               </w:t>
                  </w:r>
                </w:p>
              </w:tc>
              <w:tc>
                <w:tcPr>
                  <w:tcW w:w="1455" w:type="dxa"/>
                </w:tcPr>
                <w:p w14:paraId="0DE4CD14" w14:textId="77777777" w:rsidR="005E1C92" w:rsidRPr="005E1C92" w:rsidRDefault="005E1C92" w:rsidP="00173B70">
                  <w:pPr>
                    <w:spacing w:before="120"/>
                    <w:rPr>
                      <w:rFonts w:eastAsia="Calibri" w:cs="Calibri"/>
                      <w:bCs/>
                    </w:rPr>
                  </w:pPr>
                  <w:r w:rsidRPr="005E1C92">
                    <w:rPr>
                      <w:rFonts w:eastAsia="Calibri" w:cs="Calibri"/>
                      <w:bCs/>
                    </w:rPr>
                    <w:t xml:space="preserve"> end_date           </w:t>
                  </w:r>
                </w:p>
              </w:tc>
            </w:tr>
            <w:tr w:rsidR="005E1C92" w:rsidRPr="005E1C92" w14:paraId="7C9FEA8E" w14:textId="77777777" w:rsidTr="005E1C92">
              <w:tc>
                <w:tcPr>
                  <w:tcW w:w="1455" w:type="dxa"/>
                </w:tcPr>
                <w:p w14:paraId="1CBDF20E" w14:textId="77777777" w:rsidR="005E1C92" w:rsidRPr="005E1C92" w:rsidRDefault="005E1C92" w:rsidP="00173B70">
                  <w:pPr>
                    <w:spacing w:before="120"/>
                    <w:rPr>
                      <w:rFonts w:eastAsia="Calibri" w:cs="Calibri"/>
                      <w:bCs/>
                    </w:rPr>
                  </w:pPr>
                  <w:r w:rsidRPr="005E1C92">
                    <w:rPr>
                      <w:rFonts w:eastAsia="Calibri" w:cs="Calibri"/>
                      <w:bCs/>
                    </w:rPr>
                    <w:t xml:space="preserve"> Feb 17, 2023             </w:t>
                  </w:r>
                </w:p>
              </w:tc>
              <w:tc>
                <w:tcPr>
                  <w:tcW w:w="1455" w:type="dxa"/>
                </w:tcPr>
                <w:p w14:paraId="3DFBCC11" w14:textId="77777777" w:rsidR="005E1C92" w:rsidRPr="005E1C92" w:rsidRDefault="005E1C92" w:rsidP="00173B70">
                  <w:pPr>
                    <w:spacing w:before="120"/>
                    <w:rPr>
                      <w:rFonts w:eastAsia="Calibri" w:cs="Calibri"/>
                      <w:bCs/>
                    </w:rPr>
                  </w:pPr>
                  <w:r w:rsidRPr="005E1C92">
                    <w:rPr>
                      <w:rFonts w:eastAsia="Calibri" w:cs="Calibri"/>
                      <w:bCs/>
                    </w:rPr>
                    <w:t xml:space="preserve"> &lt;TODAY&gt;            </w:t>
                  </w:r>
                </w:p>
              </w:tc>
            </w:tr>
          </w:tbl>
          <w:p w14:paraId="27EF2336" w14:textId="77777777" w:rsidR="005E1C92" w:rsidRPr="005E1C92" w:rsidRDefault="005E1C92" w:rsidP="005E1C92">
            <w:pPr>
              <w:spacing w:before="120"/>
              <w:rPr>
                <w:rFonts w:ascii="GE Inspira Sans" w:eastAsia="Calibri" w:hAnsi="GE Inspira Sans" w:cs="Calibri"/>
                <w:bCs/>
              </w:rPr>
            </w:pPr>
            <w:r w:rsidRPr="005E1C92">
              <w:rPr>
                <w:rFonts w:ascii="GE Inspira Sans" w:eastAsia="Calibri" w:hAnsi="GE Inspira Sans" w:cs="Calibri"/>
                <w:bCs/>
              </w:rPr>
              <w:t>And the vertical axis is in the following range:</w:t>
            </w:r>
          </w:p>
          <w:tbl>
            <w:tblPr>
              <w:tblStyle w:val="TC"/>
              <w:tblW w:w="0" w:type="auto"/>
              <w:tblLook w:val="04A0" w:firstRow="1" w:lastRow="0" w:firstColumn="1" w:lastColumn="0" w:noHBand="0" w:noVBand="1"/>
            </w:tblPr>
            <w:tblGrid>
              <w:gridCol w:w="1455"/>
              <w:gridCol w:w="1455"/>
            </w:tblGrid>
            <w:tr w:rsidR="005E1C92" w:rsidRPr="005E1C92" w14:paraId="48690D23" w14:textId="77777777" w:rsidTr="005E1C92">
              <w:trPr>
                <w:cnfStyle w:val="100000000000" w:firstRow="1" w:lastRow="0" w:firstColumn="0" w:lastColumn="0" w:oddVBand="0" w:evenVBand="0" w:oddHBand="0" w:evenHBand="0" w:firstRowFirstColumn="0" w:firstRowLastColumn="0" w:lastRowFirstColumn="0" w:lastRowLastColumn="0"/>
              </w:trPr>
              <w:tc>
                <w:tcPr>
                  <w:tcW w:w="1455" w:type="dxa"/>
                </w:tcPr>
                <w:p w14:paraId="2EEAF5DB" w14:textId="77777777" w:rsidR="005E1C92" w:rsidRPr="005E1C92" w:rsidRDefault="005E1C92" w:rsidP="00505307">
                  <w:pPr>
                    <w:spacing w:before="120"/>
                    <w:rPr>
                      <w:rFonts w:eastAsia="Calibri" w:cs="Calibri"/>
                      <w:bCs/>
                    </w:rPr>
                  </w:pPr>
                  <w:r w:rsidRPr="005E1C92">
                    <w:rPr>
                      <w:rFonts w:eastAsia="Calibri" w:cs="Calibri"/>
                      <w:bCs/>
                    </w:rPr>
                    <w:t xml:space="preserve"> start                    </w:t>
                  </w:r>
                </w:p>
              </w:tc>
              <w:tc>
                <w:tcPr>
                  <w:tcW w:w="1455" w:type="dxa"/>
                </w:tcPr>
                <w:p w14:paraId="06E697B9" w14:textId="77777777" w:rsidR="005E1C92" w:rsidRPr="005E1C92" w:rsidRDefault="005E1C92" w:rsidP="00505307">
                  <w:pPr>
                    <w:spacing w:before="120"/>
                    <w:rPr>
                      <w:rFonts w:eastAsia="Calibri" w:cs="Calibri"/>
                      <w:bCs/>
                    </w:rPr>
                  </w:pPr>
                  <w:r w:rsidRPr="005E1C92">
                    <w:rPr>
                      <w:rFonts w:eastAsia="Calibri" w:cs="Calibri"/>
                      <w:bCs/>
                    </w:rPr>
                    <w:t xml:space="preserve"> end                </w:t>
                  </w:r>
                </w:p>
              </w:tc>
            </w:tr>
            <w:tr w:rsidR="005E1C92" w:rsidRPr="005E1C92" w14:paraId="37E12936" w14:textId="77777777" w:rsidTr="005E1C92">
              <w:tc>
                <w:tcPr>
                  <w:tcW w:w="1455" w:type="dxa"/>
                </w:tcPr>
                <w:p w14:paraId="3C5BE621" w14:textId="77777777" w:rsidR="005E1C92" w:rsidRPr="005E1C92" w:rsidRDefault="005E1C92" w:rsidP="00505307">
                  <w:pPr>
                    <w:spacing w:before="120"/>
                    <w:rPr>
                      <w:rFonts w:eastAsia="Calibri" w:cs="Calibri"/>
                      <w:bCs/>
                    </w:rPr>
                  </w:pPr>
                  <w:r w:rsidRPr="005E1C92">
                    <w:rPr>
                      <w:rFonts w:eastAsia="Calibri" w:cs="Calibri"/>
                      <w:bCs/>
                    </w:rPr>
                    <w:t xml:space="preserve"> 0                        </w:t>
                  </w:r>
                </w:p>
              </w:tc>
              <w:tc>
                <w:tcPr>
                  <w:tcW w:w="1455" w:type="dxa"/>
                </w:tcPr>
                <w:p w14:paraId="2C985542" w14:textId="77777777" w:rsidR="005E1C92" w:rsidRPr="005E1C92" w:rsidRDefault="005E1C92" w:rsidP="00505307">
                  <w:pPr>
                    <w:spacing w:before="120"/>
                    <w:rPr>
                      <w:rFonts w:eastAsia="Calibri" w:cs="Calibri"/>
                      <w:bCs/>
                    </w:rPr>
                  </w:pPr>
                  <w:r w:rsidRPr="005E1C92">
                    <w:rPr>
                      <w:rFonts w:eastAsia="Calibri" w:cs="Calibri"/>
                      <w:bCs/>
                    </w:rPr>
                    <w:t xml:space="preserve"> 40                 </w:t>
                  </w:r>
                </w:p>
              </w:tc>
            </w:tr>
          </w:tbl>
          <w:p w14:paraId="116E2D20" w14:textId="360FDF28" w:rsidR="005E1C92" w:rsidRPr="00CB2BB6" w:rsidRDefault="005E1C92" w:rsidP="005E1C92">
            <w:pPr>
              <w:spacing w:before="120" w:after="120" w:line="257" w:lineRule="auto"/>
              <w:rPr>
                <w:rFonts w:ascii="GE Inspira Sans" w:eastAsia="Calibri" w:hAnsi="GE Inspira Sans" w:cs="Calibri"/>
                <w:bCs/>
              </w:rPr>
            </w:pPr>
          </w:p>
        </w:tc>
        <w:tc>
          <w:tcPr>
            <w:tcW w:w="842" w:type="pct"/>
          </w:tcPr>
          <w:p w14:paraId="4AC5EBE2" w14:textId="77777777" w:rsidR="00E0369D" w:rsidRPr="00CB2BB6" w:rsidRDefault="00E0369D" w:rsidP="009B6051">
            <w:pPr>
              <w:pStyle w:val="PF"/>
              <w:spacing w:before="120" w:after="120" w:afterAutospacing="0"/>
              <w:jc w:val="left"/>
              <w:rPr>
                <w:rFonts w:ascii="GE Inspira Sans" w:hAnsi="GE Inspira Sans"/>
                <w:b w:val="0"/>
                <w:bCs/>
              </w:rPr>
            </w:pPr>
          </w:p>
        </w:tc>
        <w:tc>
          <w:tcPr>
            <w:tcW w:w="354" w:type="pct"/>
          </w:tcPr>
          <w:p w14:paraId="25F70CFA" w14:textId="77777777" w:rsidR="00E0369D" w:rsidRPr="00CB2BB6" w:rsidRDefault="00E0369D" w:rsidP="009B6051">
            <w:pPr>
              <w:spacing w:before="120" w:after="120"/>
              <w:rPr>
                <w:rFonts w:ascii="GE Inspira Sans" w:hAnsi="GE Inspira Sans"/>
                <w:bCs/>
              </w:rPr>
            </w:pPr>
          </w:p>
        </w:tc>
        <w:tc>
          <w:tcPr>
            <w:tcW w:w="237" w:type="pct"/>
          </w:tcPr>
          <w:p w14:paraId="11B99E6D" w14:textId="77777777" w:rsidR="00E0369D" w:rsidRPr="00CB2BB6" w:rsidRDefault="00E0369D" w:rsidP="009B6051">
            <w:pPr>
              <w:spacing w:before="120" w:after="120"/>
              <w:rPr>
                <w:rFonts w:ascii="GE Inspira Sans" w:hAnsi="GE Inspira Sans"/>
                <w:bCs/>
              </w:rPr>
            </w:pPr>
          </w:p>
        </w:tc>
        <w:tc>
          <w:tcPr>
            <w:tcW w:w="352" w:type="pct"/>
          </w:tcPr>
          <w:p w14:paraId="18FF79A4" w14:textId="77777777" w:rsidR="00E0369D" w:rsidRPr="00CB2BB6" w:rsidRDefault="00E0369D" w:rsidP="009B6051">
            <w:pPr>
              <w:spacing w:before="120" w:after="120"/>
              <w:rPr>
                <w:rFonts w:ascii="GE Inspira Sans" w:hAnsi="GE Inspira Sans"/>
                <w:bCs/>
              </w:rPr>
            </w:pPr>
          </w:p>
        </w:tc>
      </w:tr>
      <w:tr w:rsidR="00E0369D" w:rsidRPr="00CB2BB6" w14:paraId="3366E880" w14:textId="77777777" w:rsidTr="009B6051">
        <w:trPr>
          <w:trHeight w:val="308"/>
        </w:trPr>
        <w:tc>
          <w:tcPr>
            <w:tcW w:w="5000" w:type="pct"/>
            <w:gridSpan w:val="6"/>
            <w:shd w:val="clear" w:color="auto" w:fill="DEEAF6" w:themeFill="accent5" w:themeFillTint="33"/>
          </w:tcPr>
          <w:p w14:paraId="06591C61" w14:textId="77777777" w:rsidR="00E0369D" w:rsidRDefault="00E0369D" w:rsidP="009B6051">
            <w:pPr>
              <w:spacing w:before="120"/>
              <w:rPr>
                <w:rFonts w:ascii="GE Inspira Sans" w:hAnsi="GE Inspira Sans"/>
                <w:b/>
                <w:lang w:val="en-GB"/>
              </w:rPr>
            </w:pPr>
            <w:r w:rsidRPr="00A31BB0">
              <w:rPr>
                <w:rFonts w:ascii="GE Inspira Sans" w:hAnsi="GE Inspira Sans"/>
                <w:b/>
                <w:lang w:val="en-GB"/>
              </w:rPr>
              <w:t>Examples:</w:t>
            </w:r>
          </w:p>
          <w:tbl>
            <w:tblPr>
              <w:tblStyle w:val="TC"/>
              <w:tblW w:w="0" w:type="auto"/>
              <w:tblLook w:val="04A0" w:firstRow="1" w:lastRow="0" w:firstColumn="1" w:lastColumn="0" w:noHBand="0" w:noVBand="1"/>
            </w:tblPr>
            <w:tblGrid>
              <w:gridCol w:w="6898"/>
            </w:tblGrid>
            <w:tr w:rsidR="00E0369D" w:rsidRPr="00CF2BA0" w14:paraId="2905413D" w14:textId="77777777" w:rsidTr="009B6051">
              <w:trPr>
                <w:cnfStyle w:val="100000000000" w:firstRow="1" w:lastRow="0" w:firstColumn="0" w:lastColumn="0" w:oddVBand="0" w:evenVBand="0" w:oddHBand="0" w:evenHBand="0" w:firstRowFirstColumn="0" w:firstRowLastColumn="0" w:lastRowFirstColumn="0" w:lastRowLastColumn="0"/>
              </w:trPr>
              <w:tc>
                <w:tcPr>
                  <w:tcW w:w="6898" w:type="dxa"/>
                </w:tcPr>
                <w:p w14:paraId="23A26B90" w14:textId="77777777" w:rsidR="00E0369D" w:rsidRPr="00CF2BA0" w:rsidRDefault="00E0369D" w:rsidP="009B6051">
                  <w:pPr>
                    <w:spacing w:before="120"/>
                    <w:rPr>
                      <w:b/>
                    </w:rPr>
                  </w:pPr>
                  <w:r w:rsidRPr="00CF2BA0">
                    <w:rPr>
                      <w:b/>
                    </w:rPr>
                    <w:t xml:space="preserve"> </w:t>
                  </w:r>
                  <w:r w:rsidRPr="0023587A">
                    <w:rPr>
                      <w:b/>
                    </w:rPr>
                    <w:t>view_option</w:t>
                  </w:r>
                  <w:r w:rsidRPr="00CF2BA0">
                    <w:rPr>
                      <w:b/>
                    </w:rPr>
                    <w:t xml:space="preserve">            </w:t>
                  </w:r>
                </w:p>
              </w:tc>
            </w:tr>
            <w:tr w:rsidR="00E0369D" w:rsidRPr="00CF2BA0" w14:paraId="4A5126E1" w14:textId="77777777" w:rsidTr="009B6051">
              <w:tc>
                <w:tcPr>
                  <w:tcW w:w="6898" w:type="dxa"/>
                </w:tcPr>
                <w:p w14:paraId="49A49767" w14:textId="77777777" w:rsidR="00E0369D" w:rsidRPr="0033110C" w:rsidRDefault="00E0369D" w:rsidP="009B6051">
                  <w:pPr>
                    <w:spacing w:before="120"/>
                    <w:rPr>
                      <w:bCs/>
                    </w:rPr>
                  </w:pPr>
                  <w:r w:rsidRPr="0033110C">
                    <w:rPr>
                      <w:bCs/>
                    </w:rPr>
                    <w:t xml:space="preserve"> </w:t>
                  </w:r>
                  <w:r>
                    <w:rPr>
                      <w:bCs/>
                    </w:rPr>
                    <w:t>Grid view</w:t>
                  </w:r>
                  <w:r w:rsidRPr="0033110C">
                    <w:rPr>
                      <w:bCs/>
                    </w:rPr>
                    <w:t xml:space="preserve">         </w:t>
                  </w:r>
                </w:p>
              </w:tc>
            </w:tr>
            <w:tr w:rsidR="00E0369D" w:rsidRPr="00CF2BA0" w14:paraId="022D38DF" w14:textId="77777777" w:rsidTr="009B6051">
              <w:tc>
                <w:tcPr>
                  <w:tcW w:w="6898" w:type="dxa"/>
                </w:tcPr>
                <w:p w14:paraId="264D6520" w14:textId="77777777" w:rsidR="00E0369D" w:rsidRPr="0033110C" w:rsidRDefault="00E0369D" w:rsidP="009B6051">
                  <w:pPr>
                    <w:spacing w:before="120"/>
                    <w:rPr>
                      <w:bCs/>
                    </w:rPr>
                  </w:pPr>
                  <w:r>
                    <w:rPr>
                      <w:bCs/>
                    </w:rPr>
                    <w:t>List view</w:t>
                  </w:r>
                </w:p>
              </w:tc>
            </w:tr>
          </w:tbl>
          <w:p w14:paraId="1BEB77FD" w14:textId="77777777" w:rsidR="00E0369D" w:rsidRPr="00A31BB0" w:rsidRDefault="00E0369D" w:rsidP="009B6051">
            <w:pPr>
              <w:spacing w:before="120"/>
              <w:rPr>
                <w:rFonts w:ascii="GE Inspira Sans" w:hAnsi="GE Inspira Sans"/>
                <w:b/>
              </w:rPr>
            </w:pPr>
          </w:p>
        </w:tc>
      </w:tr>
    </w:tbl>
    <w:p w14:paraId="4C982264" w14:textId="77777777" w:rsidR="00E0369D" w:rsidRPr="0002501D" w:rsidRDefault="00E0369D" w:rsidP="0002501D"/>
    <w:tbl>
      <w:tblPr>
        <w:tblStyle w:val="TC"/>
        <w:tblW w:w="5000" w:type="pct"/>
        <w:tblLook w:val="04A0" w:firstRow="1" w:lastRow="0" w:firstColumn="1" w:lastColumn="0" w:noHBand="0" w:noVBand="1"/>
      </w:tblPr>
      <w:tblGrid>
        <w:gridCol w:w="5933"/>
        <w:gridCol w:w="4502"/>
        <w:gridCol w:w="5900"/>
        <w:gridCol w:w="1498"/>
        <w:gridCol w:w="1381"/>
        <w:gridCol w:w="1707"/>
      </w:tblGrid>
      <w:tr w:rsidR="0002501D" w:rsidRPr="008B290C" w14:paraId="655077CB" w14:textId="77777777" w:rsidTr="009B6051">
        <w:trPr>
          <w:cnfStyle w:val="100000000000" w:firstRow="1" w:lastRow="0" w:firstColumn="0" w:lastColumn="0" w:oddVBand="0" w:evenVBand="0" w:oddHBand="0" w:evenHBand="0" w:firstRowFirstColumn="0" w:firstRowLastColumn="0" w:lastRowFirstColumn="0" w:lastRowLastColumn="0"/>
          <w:trHeight w:val="568"/>
        </w:trPr>
        <w:tc>
          <w:tcPr>
            <w:tcW w:w="5000" w:type="pct"/>
            <w:gridSpan w:val="6"/>
            <w:shd w:val="clear" w:color="auto" w:fill="BDD6EE" w:themeFill="accent5" w:themeFillTint="66"/>
          </w:tcPr>
          <w:p w14:paraId="629ABCF9" w14:textId="77777777" w:rsidR="0002501D" w:rsidRPr="008B290C" w:rsidRDefault="0002501D" w:rsidP="009B6051">
            <w:pPr>
              <w:pStyle w:val="Heading2"/>
              <w:spacing w:before="120" w:after="120"/>
            </w:pPr>
            <w:r w:rsidRPr="001A17B6">
              <w:rPr>
                <w:sz w:val="28"/>
                <w:szCs w:val="24"/>
              </w:rPr>
              <w:t>SRS</w:t>
            </w:r>
            <w:r>
              <w:rPr>
                <w:sz w:val="28"/>
                <w:szCs w:val="24"/>
              </w:rPr>
              <w:t>-146</w:t>
            </w:r>
            <w:r w:rsidRPr="001A17B6">
              <w:rPr>
                <w:sz w:val="28"/>
                <w:szCs w:val="24"/>
              </w:rPr>
              <w:t xml:space="preserve"> - </w:t>
            </w:r>
            <w:r w:rsidRPr="00E4578D">
              <w:t>OncoFlow users shall be able to see the reference ranges on the Trend cards to easily notice the outlier datapoints.</w:t>
            </w:r>
          </w:p>
        </w:tc>
      </w:tr>
      <w:tr w:rsidR="0002501D" w:rsidRPr="008B290C" w14:paraId="4AAE4A20" w14:textId="77777777" w:rsidTr="009B6051">
        <w:trPr>
          <w:trHeight w:val="550"/>
        </w:trPr>
        <w:tc>
          <w:tcPr>
            <w:tcW w:w="4592" w:type="pct"/>
            <w:gridSpan w:val="5"/>
            <w:shd w:val="clear" w:color="auto" w:fill="F2F2F2" w:themeFill="background1" w:themeFillShade="F2"/>
          </w:tcPr>
          <w:p w14:paraId="5B1090B2" w14:textId="2625455C" w:rsidR="0002501D" w:rsidRDefault="0002501D"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SRS-146.01</w:t>
            </w:r>
          </w:p>
          <w:p w14:paraId="258BD05C" w14:textId="77777777" w:rsidR="0002501D" w:rsidRPr="008B290C" w:rsidRDefault="0002501D" w:rsidP="009B6051">
            <w:pPr>
              <w:pStyle w:val="SCPF"/>
              <w:spacing w:before="120" w:after="120"/>
              <w:jc w:val="left"/>
              <w:rPr>
                <w:rFonts w:ascii="GE Inspira Sans" w:hAnsi="GE Inspira Sans"/>
                <w:b w:val="0"/>
                <w:bCs w:val="0"/>
              </w:rPr>
            </w:pPr>
            <w:r>
              <w:rPr>
                <w:rFonts w:ascii="GE Inspira Sans" w:hAnsi="GE Inspira Sans"/>
                <w:b w:val="0"/>
                <w:bCs w:val="0"/>
                <w:sz w:val="22"/>
                <w:szCs w:val="20"/>
              </w:rPr>
              <w:t>Scenario</w:t>
            </w:r>
            <w:r w:rsidRPr="00882B17">
              <w:rPr>
                <w:rFonts w:ascii="GE Inspira Sans" w:hAnsi="GE Inspira Sans"/>
                <w:b w:val="0"/>
                <w:bCs w:val="0"/>
                <w:sz w:val="22"/>
                <w:szCs w:val="20"/>
              </w:rPr>
              <w:t xml:space="preserve">: </w:t>
            </w:r>
            <w:r w:rsidRPr="00E4578D">
              <w:rPr>
                <w:rFonts w:ascii="GE Inspira Sans" w:hAnsi="GE Inspira Sans"/>
                <w:b w:val="0"/>
                <w:bCs w:val="0"/>
                <w:sz w:val="22"/>
                <w:szCs w:val="20"/>
              </w:rPr>
              <w:t>Trends dashboard can display the data points with reference range</w:t>
            </w:r>
          </w:p>
        </w:tc>
        <w:tc>
          <w:tcPr>
            <w:tcW w:w="408" w:type="pct"/>
            <w:shd w:val="clear" w:color="auto" w:fill="auto"/>
            <w:vAlign w:val="center"/>
          </w:tcPr>
          <w:p w14:paraId="7FC52F23" w14:textId="77777777" w:rsidR="0002501D" w:rsidRPr="008B290C" w:rsidRDefault="0002501D" w:rsidP="009B6051">
            <w:pPr>
              <w:pStyle w:val="SCPF"/>
              <w:spacing w:before="120" w:after="120"/>
              <w:rPr>
                <w:rFonts w:ascii="GE Inspira Sans" w:hAnsi="GE Inspira Sans"/>
              </w:rPr>
            </w:pPr>
            <w:r w:rsidRPr="00402A24">
              <w:rPr>
                <w:rFonts w:ascii="GE Inspira Sans" w:hAnsi="GE Inspira Sans"/>
                <w:sz w:val="24"/>
              </w:rPr>
              <w:t>Passed / Failed</w:t>
            </w:r>
          </w:p>
        </w:tc>
      </w:tr>
      <w:tr w:rsidR="0002501D" w:rsidRPr="004206BA" w14:paraId="5ABAEAFC" w14:textId="77777777" w:rsidTr="009B6051">
        <w:trPr>
          <w:trHeight w:val="685"/>
        </w:trPr>
        <w:tc>
          <w:tcPr>
            <w:tcW w:w="1418" w:type="pct"/>
          </w:tcPr>
          <w:p w14:paraId="1B5E8392" w14:textId="77777777" w:rsidR="0002501D" w:rsidRPr="004206BA" w:rsidRDefault="0002501D" w:rsidP="009B6051">
            <w:pPr>
              <w:spacing w:before="120" w:after="120"/>
              <w:jc w:val="center"/>
              <w:rPr>
                <w:b/>
                <w:bCs/>
              </w:rPr>
            </w:pPr>
            <w:r w:rsidRPr="004206BA">
              <w:rPr>
                <w:b/>
                <w:bCs/>
              </w:rPr>
              <w:t>Test steps</w:t>
            </w:r>
          </w:p>
        </w:tc>
        <w:tc>
          <w:tcPr>
            <w:tcW w:w="1076" w:type="pct"/>
          </w:tcPr>
          <w:p w14:paraId="13EA38A1" w14:textId="77777777" w:rsidR="0002501D" w:rsidRPr="004206BA" w:rsidRDefault="0002501D" w:rsidP="009B6051">
            <w:pPr>
              <w:spacing w:before="120" w:after="120"/>
              <w:jc w:val="center"/>
              <w:rPr>
                <w:b/>
                <w:bCs/>
              </w:rPr>
            </w:pPr>
            <w:r w:rsidRPr="004206BA">
              <w:rPr>
                <w:b/>
                <w:bCs/>
              </w:rPr>
              <w:t>Expected outcome</w:t>
            </w:r>
          </w:p>
        </w:tc>
        <w:tc>
          <w:tcPr>
            <w:tcW w:w="1410" w:type="pct"/>
          </w:tcPr>
          <w:p w14:paraId="1B8B41FF" w14:textId="77777777" w:rsidR="0002501D" w:rsidRPr="004206BA" w:rsidRDefault="0002501D" w:rsidP="009B6051">
            <w:pPr>
              <w:spacing w:before="120" w:after="120"/>
              <w:jc w:val="center"/>
              <w:rPr>
                <w:b/>
                <w:bCs/>
              </w:rPr>
            </w:pPr>
            <w:r w:rsidRPr="004206BA">
              <w:rPr>
                <w:b/>
                <w:bCs/>
              </w:rPr>
              <w:t>Actual outcome</w:t>
            </w:r>
          </w:p>
        </w:tc>
        <w:tc>
          <w:tcPr>
            <w:tcW w:w="358" w:type="pct"/>
          </w:tcPr>
          <w:p w14:paraId="486F8E61" w14:textId="77777777" w:rsidR="0002501D" w:rsidRPr="004206BA" w:rsidRDefault="0002501D" w:rsidP="009B6051">
            <w:pPr>
              <w:spacing w:before="120" w:after="120"/>
              <w:jc w:val="center"/>
              <w:rPr>
                <w:b/>
                <w:bCs/>
              </w:rPr>
            </w:pPr>
            <w:r w:rsidRPr="004206BA">
              <w:rPr>
                <w:b/>
                <w:bCs/>
              </w:rPr>
              <w:t>Passed/Failed</w:t>
            </w:r>
          </w:p>
        </w:tc>
        <w:tc>
          <w:tcPr>
            <w:tcW w:w="330" w:type="pct"/>
          </w:tcPr>
          <w:p w14:paraId="7AB608A9" w14:textId="77777777" w:rsidR="0002501D" w:rsidRPr="004206BA" w:rsidRDefault="0002501D" w:rsidP="009B6051">
            <w:pPr>
              <w:spacing w:before="120" w:after="120"/>
              <w:jc w:val="center"/>
              <w:rPr>
                <w:b/>
                <w:bCs/>
              </w:rPr>
            </w:pPr>
            <w:r w:rsidRPr="004206BA">
              <w:rPr>
                <w:b/>
                <w:bCs/>
              </w:rPr>
              <w:t>Sign / Date</w:t>
            </w:r>
            <w:r w:rsidRPr="004206BA">
              <w:br/>
            </w:r>
            <w:r w:rsidRPr="004206BA">
              <w:rPr>
                <w:b/>
                <w:bCs/>
              </w:rPr>
              <w:t xml:space="preserve">/ Config </w:t>
            </w:r>
          </w:p>
        </w:tc>
        <w:tc>
          <w:tcPr>
            <w:tcW w:w="408" w:type="pct"/>
          </w:tcPr>
          <w:p w14:paraId="34772B0A" w14:textId="77777777" w:rsidR="0002501D" w:rsidRPr="004206BA" w:rsidRDefault="0002501D" w:rsidP="009B6051">
            <w:pPr>
              <w:spacing w:before="120" w:after="120"/>
              <w:jc w:val="center"/>
              <w:rPr>
                <w:b/>
                <w:bCs/>
              </w:rPr>
            </w:pPr>
            <w:r w:rsidRPr="004206BA">
              <w:rPr>
                <w:b/>
                <w:bCs/>
              </w:rPr>
              <w:t>Defect no.</w:t>
            </w:r>
          </w:p>
        </w:tc>
      </w:tr>
      <w:tr w:rsidR="0002501D" w:rsidRPr="00CB2BB6" w14:paraId="461581B2" w14:textId="77777777" w:rsidTr="009B6051">
        <w:trPr>
          <w:trHeight w:val="308"/>
        </w:trPr>
        <w:tc>
          <w:tcPr>
            <w:tcW w:w="1418" w:type="pct"/>
          </w:tcPr>
          <w:p w14:paraId="2188FE0B" w14:textId="07C51721" w:rsidR="008A3CE5" w:rsidRPr="008A3CE5" w:rsidRDefault="00641396" w:rsidP="008A3CE5">
            <w:pPr>
              <w:spacing w:before="120"/>
              <w:rPr>
                <w:lang w:val="en-GB"/>
              </w:rPr>
            </w:pPr>
            <w:r w:rsidRPr="00641396">
              <w:rPr>
                <w:b/>
                <w:bCs/>
                <w:color w:val="4472C4" w:themeColor="accent1"/>
                <w:lang w:val="en-GB"/>
              </w:rPr>
              <w:t>Given</w:t>
            </w:r>
            <w:r w:rsidR="008A3CE5" w:rsidRPr="00FC42A1">
              <w:rPr>
                <w:b/>
                <w:bCs/>
                <w:color w:val="2F5496" w:themeColor="accent1" w:themeShade="BF"/>
                <w:lang w:val="en-GB"/>
              </w:rPr>
              <w:t xml:space="preserve"> </w:t>
            </w:r>
            <w:r w:rsidR="008A3CE5" w:rsidRPr="008A3CE5">
              <w:rPr>
                <w:lang w:val="en-GB"/>
              </w:rPr>
              <w:t>[API] the following patient is uploaded to EDA: /testdata/patients/Marker_Patient_a4108161-e52c-4343-8810-8fe8cca2be9e.json</w:t>
            </w:r>
          </w:p>
          <w:p w14:paraId="1F86A40B" w14:textId="591EFD63" w:rsidR="008A3CE5" w:rsidRPr="008A3CE5" w:rsidRDefault="008A3CE5" w:rsidP="008A3CE5">
            <w:pPr>
              <w:spacing w:before="120"/>
              <w:rPr>
                <w:lang w:val="en-GB"/>
              </w:rPr>
            </w:pPr>
            <w:r w:rsidRPr="00691B7C">
              <w:rPr>
                <w:rFonts w:eastAsia="Calibri" w:cs="Calibri"/>
                <w:b/>
                <w:bCs/>
                <w:color w:val="262626" w:themeColor="text1" w:themeTint="D9"/>
              </w:rPr>
              <w:t>And</w:t>
            </w:r>
            <w:r w:rsidRPr="00CB1475">
              <w:rPr>
                <w:lang w:val="en-GB"/>
              </w:rPr>
              <w:t xml:space="preserve"> </w:t>
            </w:r>
            <w:r w:rsidRPr="008A3CE5">
              <w:rPr>
                <w:lang w:val="en-GB"/>
              </w:rPr>
              <w:t>the [DEFAULT-TEST-USER] user is logged in to OncoFlow application</w:t>
            </w:r>
          </w:p>
          <w:p w14:paraId="0307544A" w14:textId="7ADB72DA" w:rsidR="008A3CE5" w:rsidRPr="008A3CE5" w:rsidRDefault="008A3CE5" w:rsidP="008A3CE5">
            <w:pPr>
              <w:spacing w:before="120"/>
              <w:rPr>
                <w:lang w:val="en-GB"/>
              </w:rPr>
            </w:pPr>
            <w:r w:rsidRPr="00691B7C">
              <w:rPr>
                <w:rFonts w:eastAsia="Calibri" w:cs="Calibri"/>
                <w:b/>
                <w:bCs/>
                <w:color w:val="262626" w:themeColor="text1" w:themeTint="D9"/>
              </w:rPr>
              <w:t>And</w:t>
            </w:r>
            <w:r w:rsidRPr="00CB1475">
              <w:rPr>
                <w:lang w:val="en-GB"/>
              </w:rPr>
              <w:t xml:space="preserve"> </w:t>
            </w:r>
            <w:r w:rsidRPr="008A3CE5">
              <w:rPr>
                <w:lang w:val="en-GB"/>
              </w:rPr>
              <w:t>the Patient page is loaded</w:t>
            </w:r>
          </w:p>
          <w:p w14:paraId="4FD5A2E8" w14:textId="0D18DF8C" w:rsidR="0002501D" w:rsidRPr="00FC42A1" w:rsidRDefault="008A3CE5" w:rsidP="009B6051">
            <w:pPr>
              <w:spacing w:before="120"/>
              <w:rPr>
                <w:lang w:val="en-GB"/>
              </w:rPr>
            </w:pPr>
            <w:r w:rsidRPr="00691B7C">
              <w:rPr>
                <w:rFonts w:eastAsia="Calibri" w:cs="Calibri"/>
                <w:b/>
                <w:bCs/>
                <w:color w:val="262626" w:themeColor="text1" w:themeTint="D9"/>
              </w:rPr>
              <w:t>And</w:t>
            </w:r>
            <w:r w:rsidRPr="00CB1475">
              <w:rPr>
                <w:lang w:val="en-GB"/>
              </w:rPr>
              <w:t xml:space="preserve"> </w:t>
            </w:r>
            <w:r w:rsidRPr="008A3CE5">
              <w:rPr>
                <w:lang w:val="en-GB"/>
              </w:rPr>
              <w:t>I selected the "Marker, Patient" patient</w:t>
            </w:r>
          </w:p>
          <w:p w14:paraId="5E43CDDD" w14:textId="77777777" w:rsidR="0002501D" w:rsidRPr="00CB1475" w:rsidRDefault="0002501D" w:rsidP="009B6051">
            <w:pPr>
              <w:spacing w:before="120"/>
              <w:rPr>
                <w:lang w:val="en-GB"/>
              </w:rPr>
            </w:pPr>
            <w:r w:rsidRPr="00691B7C">
              <w:rPr>
                <w:rFonts w:eastAsia="Calibri" w:cs="Calibri"/>
                <w:b/>
                <w:bCs/>
                <w:color w:val="262626" w:themeColor="text1" w:themeTint="D9"/>
              </w:rPr>
              <w:t>And</w:t>
            </w:r>
            <w:r w:rsidRPr="00CB1475">
              <w:rPr>
                <w:lang w:val="en-GB"/>
              </w:rPr>
              <w:t xml:space="preserve"> I navigated to the "Trends" dashboard</w:t>
            </w:r>
          </w:p>
          <w:p w14:paraId="6A3D8042" w14:textId="61996DB7" w:rsidR="0002501D" w:rsidRPr="00FC42A1" w:rsidRDefault="0002501D" w:rsidP="009B6051">
            <w:pPr>
              <w:spacing w:before="120" w:after="120" w:line="257" w:lineRule="auto"/>
              <w:rPr>
                <w:lang w:val="en-GB"/>
              </w:rPr>
            </w:pPr>
            <w:r w:rsidRPr="00AC5414">
              <w:rPr>
                <w:b/>
                <w:bCs/>
                <w:color w:val="C45911" w:themeColor="accent2" w:themeShade="BF"/>
                <w:lang w:val="en-GB"/>
              </w:rPr>
              <w:t>When</w:t>
            </w:r>
            <w:r w:rsidRPr="00CB1475">
              <w:rPr>
                <w:lang w:val="en-GB"/>
              </w:rPr>
              <w:t xml:space="preserve"> I </w:t>
            </w:r>
            <w:r w:rsidR="008A3CE5" w:rsidRPr="008A3CE5">
              <w:rPr>
                <w:lang w:val="en-GB"/>
              </w:rPr>
              <w:t>open the "More" menu</w:t>
            </w:r>
          </w:p>
        </w:tc>
        <w:tc>
          <w:tcPr>
            <w:tcW w:w="1076" w:type="pct"/>
          </w:tcPr>
          <w:p w14:paraId="546E502C" w14:textId="7725555E" w:rsidR="0002501D" w:rsidRPr="00CB1475" w:rsidRDefault="00641396" w:rsidP="009B6051">
            <w:pPr>
              <w:spacing w:before="120" w:after="120" w:line="257" w:lineRule="auto"/>
              <w:rPr>
                <w:rFonts w:eastAsia="Calibri" w:cs="Calibri"/>
              </w:rPr>
            </w:pPr>
            <w:r w:rsidRPr="00641396">
              <w:rPr>
                <w:rFonts w:eastAsia="Calibri" w:cs="Calibri"/>
                <w:b/>
                <w:bCs/>
                <w:color w:val="385623" w:themeColor="accent6" w:themeShade="80"/>
              </w:rPr>
              <w:t>Then</w:t>
            </w:r>
            <w:r w:rsidR="0002501D" w:rsidRPr="00CB1475">
              <w:rPr>
                <w:rFonts w:eastAsia="Calibri" w:cs="Calibri"/>
              </w:rPr>
              <w:t xml:space="preserve"> I see the following </w:t>
            </w:r>
            <w:r w:rsidR="008A3CE5">
              <w:rPr>
                <w:rFonts w:eastAsia="Calibri" w:cs="Calibri"/>
              </w:rPr>
              <w:t>option</w:t>
            </w:r>
            <w:r w:rsidR="0002501D" w:rsidRPr="00CB1475">
              <w:rPr>
                <w:rFonts w:eastAsia="Calibri" w:cs="Calibri"/>
              </w:rPr>
              <w:t>:</w:t>
            </w:r>
          </w:p>
          <w:tbl>
            <w:tblPr>
              <w:tblStyle w:val="TC"/>
              <w:tblW w:w="0" w:type="auto"/>
              <w:tblLook w:val="04A0" w:firstRow="1" w:lastRow="0" w:firstColumn="1" w:lastColumn="0" w:noHBand="0" w:noVBand="1"/>
            </w:tblPr>
            <w:tblGrid>
              <w:gridCol w:w="1945"/>
              <w:gridCol w:w="2070"/>
            </w:tblGrid>
            <w:tr w:rsidR="0002501D" w:rsidRPr="00CB1475" w14:paraId="03EB7A5D" w14:textId="77777777" w:rsidTr="009B6051">
              <w:trPr>
                <w:cnfStyle w:val="100000000000" w:firstRow="1" w:lastRow="0" w:firstColumn="0" w:lastColumn="0" w:oddVBand="0" w:evenVBand="0" w:oddHBand="0" w:evenHBand="0" w:firstRowFirstColumn="0" w:firstRowLastColumn="0" w:lastRowFirstColumn="0" w:lastRowLastColumn="0"/>
              </w:trPr>
              <w:tc>
                <w:tcPr>
                  <w:tcW w:w="1945" w:type="dxa"/>
                </w:tcPr>
                <w:p w14:paraId="27068CEA" w14:textId="77777777" w:rsidR="0002501D" w:rsidRPr="00CB1475" w:rsidRDefault="0002501D" w:rsidP="009B6051">
                  <w:pPr>
                    <w:spacing w:before="120"/>
                    <w:rPr>
                      <w:rFonts w:eastAsia="Calibri" w:cs="Calibri"/>
                    </w:rPr>
                  </w:pPr>
                  <w:r w:rsidRPr="00CB1475">
                    <w:rPr>
                      <w:rFonts w:eastAsia="Calibri" w:cs="Calibri"/>
                    </w:rPr>
                    <w:t xml:space="preserve">option_title </w:t>
                  </w:r>
                </w:p>
              </w:tc>
              <w:tc>
                <w:tcPr>
                  <w:tcW w:w="2070" w:type="dxa"/>
                </w:tcPr>
                <w:p w14:paraId="4158BA2F" w14:textId="77777777" w:rsidR="0002501D" w:rsidRPr="00CB1475" w:rsidRDefault="0002501D" w:rsidP="009B6051">
                  <w:pPr>
                    <w:spacing w:before="120"/>
                    <w:rPr>
                      <w:rFonts w:eastAsia="Calibri" w:cs="Calibri"/>
                    </w:rPr>
                  </w:pPr>
                  <w:r w:rsidRPr="00CB1475">
                    <w:rPr>
                      <w:rFonts w:eastAsia="Calibri" w:cs="Calibri"/>
                    </w:rPr>
                    <w:t xml:space="preserve"> option_name    </w:t>
                  </w:r>
                </w:p>
              </w:tc>
            </w:tr>
            <w:tr w:rsidR="0002501D" w:rsidRPr="00CB1475" w14:paraId="7141C792" w14:textId="77777777" w:rsidTr="009B6051">
              <w:tc>
                <w:tcPr>
                  <w:tcW w:w="1945" w:type="dxa"/>
                </w:tcPr>
                <w:p w14:paraId="7BC1FABA" w14:textId="77777777" w:rsidR="0002501D" w:rsidRPr="00CB1475" w:rsidRDefault="0002501D" w:rsidP="009B6051">
                  <w:pPr>
                    <w:spacing w:before="120"/>
                    <w:rPr>
                      <w:rFonts w:eastAsia="Calibri" w:cs="Calibri"/>
                    </w:rPr>
                  </w:pPr>
                  <w:r w:rsidRPr="00CB1475">
                    <w:rPr>
                      <w:rFonts w:eastAsia="Calibri" w:cs="Calibri"/>
                    </w:rPr>
                    <w:t xml:space="preserve">View options </w:t>
                  </w:r>
                </w:p>
              </w:tc>
              <w:tc>
                <w:tcPr>
                  <w:tcW w:w="2070" w:type="dxa"/>
                </w:tcPr>
                <w:p w14:paraId="5BBCB392" w14:textId="77777777" w:rsidR="0002501D" w:rsidRPr="00CB1475" w:rsidRDefault="0002501D" w:rsidP="009B6051">
                  <w:pPr>
                    <w:spacing w:before="120"/>
                    <w:rPr>
                      <w:rFonts w:eastAsia="Calibri" w:cs="Calibri"/>
                    </w:rPr>
                  </w:pPr>
                  <w:r w:rsidRPr="00CB1475">
                    <w:rPr>
                      <w:rFonts w:eastAsia="Calibri" w:cs="Calibri"/>
                    </w:rPr>
                    <w:t xml:space="preserve"> Reference Range</w:t>
                  </w:r>
                </w:p>
              </w:tc>
            </w:tr>
          </w:tbl>
          <w:p w14:paraId="03921C96" w14:textId="77777777" w:rsidR="0002501D" w:rsidRPr="00AC5414" w:rsidRDefault="0002501D" w:rsidP="009B6051">
            <w:pPr>
              <w:spacing w:before="120"/>
              <w:rPr>
                <w:rFonts w:eastAsia="Calibri" w:cs="Calibri"/>
                <w:b/>
                <w:bCs/>
                <w:color w:val="538135" w:themeColor="accent6" w:themeShade="BF"/>
              </w:rPr>
            </w:pPr>
          </w:p>
        </w:tc>
        <w:tc>
          <w:tcPr>
            <w:tcW w:w="1410" w:type="pct"/>
          </w:tcPr>
          <w:p w14:paraId="175F5361" w14:textId="77777777" w:rsidR="0002501D" w:rsidRPr="00CB2BB6" w:rsidRDefault="0002501D" w:rsidP="009B6051">
            <w:pPr>
              <w:pStyle w:val="PF"/>
              <w:spacing w:before="120" w:after="120" w:afterAutospacing="0"/>
              <w:jc w:val="left"/>
              <w:rPr>
                <w:b w:val="0"/>
                <w:bCs/>
              </w:rPr>
            </w:pPr>
          </w:p>
        </w:tc>
        <w:tc>
          <w:tcPr>
            <w:tcW w:w="358" w:type="pct"/>
          </w:tcPr>
          <w:p w14:paraId="3F0E5C26" w14:textId="77777777" w:rsidR="0002501D" w:rsidRPr="00CB2BB6" w:rsidRDefault="0002501D" w:rsidP="009B6051">
            <w:pPr>
              <w:spacing w:before="120"/>
              <w:rPr>
                <w:bCs/>
              </w:rPr>
            </w:pPr>
          </w:p>
        </w:tc>
        <w:tc>
          <w:tcPr>
            <w:tcW w:w="330" w:type="pct"/>
          </w:tcPr>
          <w:p w14:paraId="24F1E237" w14:textId="77777777" w:rsidR="0002501D" w:rsidRPr="00CB2BB6" w:rsidRDefault="0002501D" w:rsidP="009B6051">
            <w:pPr>
              <w:spacing w:before="120"/>
              <w:rPr>
                <w:bCs/>
              </w:rPr>
            </w:pPr>
          </w:p>
        </w:tc>
        <w:tc>
          <w:tcPr>
            <w:tcW w:w="408" w:type="pct"/>
          </w:tcPr>
          <w:p w14:paraId="6E802B99" w14:textId="77777777" w:rsidR="0002501D" w:rsidRPr="00CB2BB6" w:rsidRDefault="0002501D" w:rsidP="009B6051">
            <w:pPr>
              <w:spacing w:before="120"/>
              <w:rPr>
                <w:bCs/>
              </w:rPr>
            </w:pPr>
          </w:p>
        </w:tc>
      </w:tr>
      <w:tr w:rsidR="0002501D" w:rsidRPr="00CB2BB6" w14:paraId="6EF7D8B4" w14:textId="77777777" w:rsidTr="009B6051">
        <w:trPr>
          <w:trHeight w:val="308"/>
        </w:trPr>
        <w:tc>
          <w:tcPr>
            <w:tcW w:w="1418" w:type="pct"/>
          </w:tcPr>
          <w:p w14:paraId="421D5FE8" w14:textId="35444EC8" w:rsidR="0002501D" w:rsidRPr="00CB1475" w:rsidRDefault="0002501D" w:rsidP="009B6051">
            <w:pPr>
              <w:spacing w:before="120"/>
              <w:rPr>
                <w:lang w:val="en-GB"/>
              </w:rPr>
            </w:pPr>
            <w:r w:rsidRPr="00AC5414">
              <w:rPr>
                <w:b/>
                <w:bCs/>
                <w:color w:val="C45911" w:themeColor="accent2" w:themeShade="BF"/>
                <w:lang w:val="en-GB"/>
              </w:rPr>
              <w:t>When</w:t>
            </w:r>
            <w:r w:rsidRPr="00CB1475">
              <w:rPr>
                <w:lang w:val="en-GB"/>
              </w:rPr>
              <w:t xml:space="preserve"> </w:t>
            </w:r>
            <w:r w:rsidR="008A3CE5">
              <w:rPr>
                <w:lang w:val="en-GB"/>
              </w:rPr>
              <w:t xml:space="preserve">I </w:t>
            </w:r>
            <w:r w:rsidRPr="00CB1475">
              <w:rPr>
                <w:lang w:val="en-GB"/>
              </w:rPr>
              <w:t>select on Reference range option</w:t>
            </w:r>
          </w:p>
        </w:tc>
        <w:tc>
          <w:tcPr>
            <w:tcW w:w="1076" w:type="pct"/>
          </w:tcPr>
          <w:p w14:paraId="226073D6" w14:textId="7E29A1C0" w:rsidR="008A3CE5" w:rsidRPr="008A3CE5" w:rsidRDefault="00641396" w:rsidP="008A3CE5">
            <w:pPr>
              <w:spacing w:before="120"/>
              <w:rPr>
                <w:rFonts w:eastAsia="Calibri" w:cs="Calibri"/>
              </w:rPr>
            </w:pPr>
            <w:r w:rsidRPr="00641396">
              <w:rPr>
                <w:rFonts w:eastAsia="Calibri" w:cs="Calibri"/>
                <w:b/>
                <w:bCs/>
                <w:color w:val="385623" w:themeColor="accent6" w:themeShade="80"/>
              </w:rPr>
              <w:t>Then</w:t>
            </w:r>
            <w:r w:rsidR="008A3CE5" w:rsidRPr="00CB1475">
              <w:rPr>
                <w:rFonts w:eastAsia="Calibri" w:cs="Calibri"/>
              </w:rPr>
              <w:t xml:space="preserve"> </w:t>
            </w:r>
            <w:r w:rsidR="008A3CE5" w:rsidRPr="008A3CE5">
              <w:rPr>
                <w:rFonts w:eastAsia="Calibri" w:cs="Calibri"/>
              </w:rPr>
              <w:t>I see that Reference Range area greyed out for all the graph</w:t>
            </w:r>
          </w:p>
          <w:p w14:paraId="7BF523BD" w14:textId="50E7668B" w:rsidR="0002501D" w:rsidRPr="00CB1475" w:rsidRDefault="008A3CE5" w:rsidP="008A3CE5">
            <w:pPr>
              <w:spacing w:before="120"/>
              <w:rPr>
                <w:rFonts w:eastAsia="Calibri" w:cs="Calibri"/>
              </w:rPr>
            </w:pPr>
            <w:r w:rsidRPr="00691B7C">
              <w:rPr>
                <w:rFonts w:eastAsia="Calibri" w:cs="Calibri"/>
                <w:b/>
                <w:bCs/>
                <w:color w:val="262626" w:themeColor="text1" w:themeTint="D9"/>
              </w:rPr>
              <w:t>And</w:t>
            </w:r>
            <w:r w:rsidRPr="00CB1475">
              <w:rPr>
                <w:lang w:val="en-GB"/>
              </w:rPr>
              <w:t xml:space="preserve"> </w:t>
            </w:r>
            <w:r w:rsidRPr="008A3CE5">
              <w:rPr>
                <w:rFonts w:eastAsia="Calibri" w:cs="Calibri"/>
              </w:rPr>
              <w:t>I see the "Reference range" legend on the bottom right side of each graph</w:t>
            </w:r>
          </w:p>
        </w:tc>
        <w:tc>
          <w:tcPr>
            <w:tcW w:w="1410" w:type="pct"/>
          </w:tcPr>
          <w:p w14:paraId="06690F69" w14:textId="77777777" w:rsidR="0002501D" w:rsidRPr="00CB2BB6" w:rsidRDefault="0002501D" w:rsidP="009B6051">
            <w:pPr>
              <w:pStyle w:val="PF"/>
              <w:spacing w:before="120" w:after="120" w:afterAutospacing="0"/>
              <w:jc w:val="left"/>
              <w:rPr>
                <w:b w:val="0"/>
                <w:bCs/>
              </w:rPr>
            </w:pPr>
          </w:p>
        </w:tc>
        <w:tc>
          <w:tcPr>
            <w:tcW w:w="358" w:type="pct"/>
          </w:tcPr>
          <w:p w14:paraId="0780EB77" w14:textId="77777777" w:rsidR="0002501D" w:rsidRPr="00CB2BB6" w:rsidRDefault="0002501D" w:rsidP="009B6051">
            <w:pPr>
              <w:spacing w:before="120"/>
              <w:rPr>
                <w:bCs/>
              </w:rPr>
            </w:pPr>
          </w:p>
        </w:tc>
        <w:tc>
          <w:tcPr>
            <w:tcW w:w="330" w:type="pct"/>
          </w:tcPr>
          <w:p w14:paraId="77D5F02C" w14:textId="77777777" w:rsidR="0002501D" w:rsidRPr="00CB2BB6" w:rsidRDefault="0002501D" w:rsidP="009B6051">
            <w:pPr>
              <w:spacing w:before="120"/>
              <w:rPr>
                <w:bCs/>
              </w:rPr>
            </w:pPr>
          </w:p>
        </w:tc>
        <w:tc>
          <w:tcPr>
            <w:tcW w:w="408" w:type="pct"/>
          </w:tcPr>
          <w:p w14:paraId="656BADCF" w14:textId="77777777" w:rsidR="0002501D" w:rsidRPr="00CB2BB6" w:rsidRDefault="0002501D" w:rsidP="009B6051">
            <w:pPr>
              <w:spacing w:before="120"/>
              <w:rPr>
                <w:bCs/>
              </w:rPr>
            </w:pPr>
          </w:p>
        </w:tc>
      </w:tr>
    </w:tbl>
    <w:p w14:paraId="354170EB" w14:textId="77777777" w:rsidR="0002501D" w:rsidRDefault="0002501D" w:rsidP="0002501D">
      <w:pPr>
        <w:spacing w:before="120"/>
      </w:pPr>
    </w:p>
    <w:tbl>
      <w:tblPr>
        <w:tblStyle w:val="TC"/>
        <w:tblW w:w="5000" w:type="pct"/>
        <w:tblLook w:val="04A0" w:firstRow="1" w:lastRow="0" w:firstColumn="1" w:lastColumn="0" w:noHBand="0" w:noVBand="1"/>
      </w:tblPr>
      <w:tblGrid>
        <w:gridCol w:w="5125"/>
        <w:gridCol w:w="5310"/>
        <w:gridCol w:w="5900"/>
        <w:gridCol w:w="1498"/>
        <w:gridCol w:w="1381"/>
        <w:gridCol w:w="1707"/>
      </w:tblGrid>
      <w:tr w:rsidR="0002501D" w:rsidRPr="008B290C" w14:paraId="796741DF" w14:textId="77777777" w:rsidTr="009B6051">
        <w:trPr>
          <w:cnfStyle w:val="100000000000" w:firstRow="1" w:lastRow="0" w:firstColumn="0" w:lastColumn="0" w:oddVBand="0" w:evenVBand="0" w:oddHBand="0" w:evenHBand="0" w:firstRowFirstColumn="0" w:firstRowLastColumn="0" w:lastRowFirstColumn="0" w:lastRowLastColumn="0"/>
          <w:trHeight w:val="550"/>
        </w:trPr>
        <w:tc>
          <w:tcPr>
            <w:tcW w:w="4592" w:type="pct"/>
            <w:gridSpan w:val="5"/>
            <w:shd w:val="clear" w:color="auto" w:fill="F2F2F2" w:themeFill="background1" w:themeFillShade="F2"/>
          </w:tcPr>
          <w:p w14:paraId="2A95C735" w14:textId="77777777" w:rsidR="0002501D" w:rsidRDefault="0002501D"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SRS-146.02</w:t>
            </w:r>
          </w:p>
          <w:p w14:paraId="4F07FBF1" w14:textId="77777777" w:rsidR="0002501D" w:rsidRPr="008B290C" w:rsidRDefault="0002501D" w:rsidP="009B6051">
            <w:pPr>
              <w:pStyle w:val="SCPF"/>
              <w:spacing w:before="120" w:after="120"/>
              <w:jc w:val="left"/>
              <w:rPr>
                <w:rFonts w:ascii="GE Inspira Sans" w:hAnsi="GE Inspira Sans"/>
                <w:b w:val="0"/>
                <w:bCs w:val="0"/>
              </w:rPr>
            </w:pPr>
            <w:r w:rsidRPr="00AD4458">
              <w:rPr>
                <w:rFonts w:ascii="GE Inspira Sans" w:hAnsi="GE Inspira Sans"/>
                <w:b w:val="0"/>
                <w:bCs w:val="0"/>
                <w:sz w:val="22"/>
                <w:szCs w:val="20"/>
              </w:rPr>
              <w:t>Scenario: Trends dashboard can display the data points without reference range</w:t>
            </w:r>
          </w:p>
        </w:tc>
        <w:tc>
          <w:tcPr>
            <w:tcW w:w="408" w:type="pct"/>
            <w:shd w:val="clear" w:color="auto" w:fill="auto"/>
            <w:vAlign w:val="center"/>
          </w:tcPr>
          <w:p w14:paraId="00593588" w14:textId="77777777" w:rsidR="0002501D" w:rsidRPr="008B290C" w:rsidRDefault="0002501D" w:rsidP="009B6051">
            <w:pPr>
              <w:pStyle w:val="SCPF"/>
              <w:spacing w:before="120" w:after="120"/>
              <w:rPr>
                <w:rFonts w:ascii="GE Inspira Sans" w:hAnsi="GE Inspira Sans"/>
              </w:rPr>
            </w:pPr>
            <w:r w:rsidRPr="00402A24">
              <w:rPr>
                <w:rFonts w:ascii="GE Inspira Sans" w:hAnsi="GE Inspira Sans"/>
                <w:sz w:val="24"/>
              </w:rPr>
              <w:t>Passed / Failed</w:t>
            </w:r>
          </w:p>
        </w:tc>
      </w:tr>
      <w:tr w:rsidR="0002501D" w:rsidRPr="004206BA" w14:paraId="2842ADD4" w14:textId="77777777" w:rsidTr="009B6051">
        <w:trPr>
          <w:trHeight w:val="685"/>
        </w:trPr>
        <w:tc>
          <w:tcPr>
            <w:tcW w:w="1225" w:type="pct"/>
          </w:tcPr>
          <w:p w14:paraId="0957134F" w14:textId="77777777" w:rsidR="0002501D" w:rsidRPr="004206BA" w:rsidRDefault="0002501D" w:rsidP="009B6051">
            <w:pPr>
              <w:spacing w:before="120" w:after="120"/>
              <w:jc w:val="center"/>
              <w:rPr>
                <w:b/>
                <w:bCs/>
              </w:rPr>
            </w:pPr>
            <w:r w:rsidRPr="004206BA">
              <w:rPr>
                <w:b/>
                <w:bCs/>
              </w:rPr>
              <w:t>Test steps</w:t>
            </w:r>
          </w:p>
        </w:tc>
        <w:tc>
          <w:tcPr>
            <w:tcW w:w="1269" w:type="pct"/>
          </w:tcPr>
          <w:p w14:paraId="6C8C72F9" w14:textId="77777777" w:rsidR="0002501D" w:rsidRPr="004206BA" w:rsidRDefault="0002501D" w:rsidP="009B6051">
            <w:pPr>
              <w:spacing w:before="120" w:after="120"/>
              <w:jc w:val="center"/>
              <w:rPr>
                <w:b/>
                <w:bCs/>
              </w:rPr>
            </w:pPr>
            <w:r w:rsidRPr="004206BA">
              <w:rPr>
                <w:b/>
                <w:bCs/>
              </w:rPr>
              <w:t>Expected outcome</w:t>
            </w:r>
          </w:p>
        </w:tc>
        <w:tc>
          <w:tcPr>
            <w:tcW w:w="1410" w:type="pct"/>
          </w:tcPr>
          <w:p w14:paraId="632399EA" w14:textId="77777777" w:rsidR="0002501D" w:rsidRPr="004206BA" w:rsidRDefault="0002501D" w:rsidP="009B6051">
            <w:pPr>
              <w:spacing w:before="120" w:after="120"/>
              <w:jc w:val="center"/>
              <w:rPr>
                <w:b/>
                <w:bCs/>
              </w:rPr>
            </w:pPr>
            <w:r w:rsidRPr="004206BA">
              <w:rPr>
                <w:b/>
                <w:bCs/>
              </w:rPr>
              <w:t>Actual outcome</w:t>
            </w:r>
          </w:p>
        </w:tc>
        <w:tc>
          <w:tcPr>
            <w:tcW w:w="358" w:type="pct"/>
          </w:tcPr>
          <w:p w14:paraId="67D48FBB" w14:textId="77777777" w:rsidR="0002501D" w:rsidRPr="004206BA" w:rsidRDefault="0002501D" w:rsidP="009B6051">
            <w:pPr>
              <w:spacing w:before="120" w:after="120"/>
              <w:jc w:val="center"/>
              <w:rPr>
                <w:b/>
                <w:bCs/>
              </w:rPr>
            </w:pPr>
            <w:r w:rsidRPr="004206BA">
              <w:rPr>
                <w:b/>
                <w:bCs/>
              </w:rPr>
              <w:t>Passed/Failed</w:t>
            </w:r>
          </w:p>
        </w:tc>
        <w:tc>
          <w:tcPr>
            <w:tcW w:w="330" w:type="pct"/>
          </w:tcPr>
          <w:p w14:paraId="609ADE16" w14:textId="77777777" w:rsidR="0002501D" w:rsidRPr="004206BA" w:rsidRDefault="0002501D" w:rsidP="009B6051">
            <w:pPr>
              <w:spacing w:before="120" w:after="120"/>
              <w:jc w:val="center"/>
              <w:rPr>
                <w:b/>
                <w:bCs/>
              </w:rPr>
            </w:pPr>
            <w:r w:rsidRPr="004206BA">
              <w:rPr>
                <w:b/>
                <w:bCs/>
              </w:rPr>
              <w:t>Sign / Date</w:t>
            </w:r>
            <w:r w:rsidRPr="004206BA">
              <w:br/>
            </w:r>
            <w:r w:rsidRPr="004206BA">
              <w:rPr>
                <w:b/>
                <w:bCs/>
              </w:rPr>
              <w:t xml:space="preserve">/ Config </w:t>
            </w:r>
          </w:p>
        </w:tc>
        <w:tc>
          <w:tcPr>
            <w:tcW w:w="408" w:type="pct"/>
          </w:tcPr>
          <w:p w14:paraId="3046D413" w14:textId="77777777" w:rsidR="0002501D" w:rsidRPr="004206BA" w:rsidRDefault="0002501D" w:rsidP="009B6051">
            <w:pPr>
              <w:spacing w:before="120" w:after="120"/>
              <w:jc w:val="center"/>
              <w:rPr>
                <w:b/>
                <w:bCs/>
              </w:rPr>
            </w:pPr>
            <w:r w:rsidRPr="004206BA">
              <w:rPr>
                <w:b/>
                <w:bCs/>
              </w:rPr>
              <w:t>Defect no.</w:t>
            </w:r>
          </w:p>
        </w:tc>
      </w:tr>
      <w:tr w:rsidR="0002501D" w:rsidRPr="00CB2BB6" w14:paraId="04116E5A" w14:textId="77777777" w:rsidTr="009B6051">
        <w:trPr>
          <w:trHeight w:val="308"/>
        </w:trPr>
        <w:tc>
          <w:tcPr>
            <w:tcW w:w="1225" w:type="pct"/>
          </w:tcPr>
          <w:p w14:paraId="6C907F62" w14:textId="54B9BBA6" w:rsidR="00B34A33" w:rsidRPr="008A3CE5" w:rsidRDefault="00641396" w:rsidP="00B34A33">
            <w:pPr>
              <w:spacing w:before="120"/>
              <w:rPr>
                <w:lang w:val="en-GB"/>
              </w:rPr>
            </w:pPr>
            <w:r w:rsidRPr="00641396">
              <w:rPr>
                <w:b/>
                <w:bCs/>
                <w:color w:val="4472C4" w:themeColor="accent1"/>
                <w:lang w:val="en-GB"/>
              </w:rPr>
              <w:t>Given</w:t>
            </w:r>
            <w:r w:rsidR="00B34A33" w:rsidRPr="00FC42A1">
              <w:rPr>
                <w:b/>
                <w:bCs/>
                <w:color w:val="2F5496" w:themeColor="accent1" w:themeShade="BF"/>
                <w:lang w:val="en-GB"/>
              </w:rPr>
              <w:t xml:space="preserve"> </w:t>
            </w:r>
            <w:r w:rsidR="00B34A33" w:rsidRPr="008A3CE5">
              <w:rPr>
                <w:lang w:val="en-GB"/>
              </w:rPr>
              <w:t>[API] the following patient is uploaded to EDA: /testdata/patients/Marker_Patient_a4108161-e52c-4343-8810-8fe8cca2be9e.json</w:t>
            </w:r>
          </w:p>
          <w:p w14:paraId="7E73BD98" w14:textId="77777777" w:rsidR="00B34A33" w:rsidRPr="008A3CE5" w:rsidRDefault="00B34A33" w:rsidP="00B34A33">
            <w:pPr>
              <w:spacing w:before="120"/>
              <w:rPr>
                <w:lang w:val="en-GB"/>
              </w:rPr>
            </w:pPr>
            <w:r w:rsidRPr="00691B7C">
              <w:rPr>
                <w:rFonts w:eastAsia="Calibri" w:cs="Calibri"/>
                <w:b/>
                <w:bCs/>
                <w:color w:val="262626" w:themeColor="text1" w:themeTint="D9"/>
              </w:rPr>
              <w:t>And</w:t>
            </w:r>
            <w:r w:rsidRPr="00CB1475">
              <w:rPr>
                <w:lang w:val="en-GB"/>
              </w:rPr>
              <w:t xml:space="preserve"> </w:t>
            </w:r>
            <w:r w:rsidRPr="008A3CE5">
              <w:rPr>
                <w:lang w:val="en-GB"/>
              </w:rPr>
              <w:t>the [DEFAULT-TEST-USER] user is logged in to OncoFlow application</w:t>
            </w:r>
          </w:p>
          <w:p w14:paraId="2671888E" w14:textId="2C69E1EC" w:rsidR="00B34A33" w:rsidRPr="00B34A33" w:rsidRDefault="00B34A33" w:rsidP="009B6051">
            <w:pPr>
              <w:spacing w:before="120"/>
              <w:rPr>
                <w:lang w:val="en-GB"/>
              </w:rPr>
            </w:pPr>
            <w:r w:rsidRPr="00691B7C">
              <w:rPr>
                <w:rFonts w:eastAsia="Calibri" w:cs="Calibri"/>
                <w:b/>
                <w:bCs/>
                <w:color w:val="262626" w:themeColor="text1" w:themeTint="D9"/>
              </w:rPr>
              <w:t>And</w:t>
            </w:r>
            <w:r w:rsidRPr="00CB1475">
              <w:rPr>
                <w:lang w:val="en-GB"/>
              </w:rPr>
              <w:t xml:space="preserve"> </w:t>
            </w:r>
            <w:r w:rsidRPr="008A3CE5">
              <w:rPr>
                <w:lang w:val="en-GB"/>
              </w:rPr>
              <w:t>the Patient page is loaded</w:t>
            </w:r>
          </w:p>
          <w:p w14:paraId="718C3AA1" w14:textId="32AA3D8A" w:rsidR="00B34A33" w:rsidRPr="00B34A33" w:rsidRDefault="00B34A33" w:rsidP="00B34A33">
            <w:pPr>
              <w:spacing w:before="120"/>
              <w:rPr>
                <w:lang w:val="en-GB"/>
              </w:rPr>
            </w:pPr>
            <w:r w:rsidRPr="00691B7C">
              <w:rPr>
                <w:rFonts w:eastAsia="Calibri" w:cs="Calibri"/>
                <w:b/>
                <w:bCs/>
                <w:color w:val="262626" w:themeColor="text1" w:themeTint="D9"/>
              </w:rPr>
              <w:t>And</w:t>
            </w:r>
            <w:r w:rsidRPr="00CB1475">
              <w:rPr>
                <w:lang w:val="en-GB"/>
              </w:rPr>
              <w:t xml:space="preserve"> </w:t>
            </w:r>
            <w:r w:rsidRPr="00B34A33">
              <w:rPr>
                <w:lang w:val="en-GB"/>
              </w:rPr>
              <w:t>I selected the "Marker, Patient" patient</w:t>
            </w:r>
          </w:p>
          <w:p w14:paraId="2BB21CAA" w14:textId="51D47F7A" w:rsidR="00B34A33" w:rsidRPr="00B34A33" w:rsidRDefault="00B34A33" w:rsidP="00B34A33">
            <w:pPr>
              <w:spacing w:before="120"/>
              <w:rPr>
                <w:lang w:val="en-GB"/>
              </w:rPr>
            </w:pPr>
            <w:r w:rsidRPr="00691B7C">
              <w:rPr>
                <w:rFonts w:eastAsia="Calibri" w:cs="Calibri"/>
                <w:b/>
                <w:bCs/>
                <w:color w:val="262626" w:themeColor="text1" w:themeTint="D9"/>
              </w:rPr>
              <w:t>And</w:t>
            </w:r>
            <w:r w:rsidRPr="00CB1475">
              <w:rPr>
                <w:lang w:val="en-GB"/>
              </w:rPr>
              <w:t xml:space="preserve"> </w:t>
            </w:r>
            <w:r w:rsidRPr="00B34A33">
              <w:rPr>
                <w:lang w:val="en-GB"/>
              </w:rPr>
              <w:t>I navigated to the "Trends" dashboard</w:t>
            </w:r>
          </w:p>
          <w:p w14:paraId="6B026811" w14:textId="4469F8E0" w:rsidR="00B34A33" w:rsidRPr="00B34A33" w:rsidRDefault="00B34A33" w:rsidP="00B34A33">
            <w:pPr>
              <w:spacing w:before="120"/>
              <w:rPr>
                <w:lang w:val="en-GB"/>
              </w:rPr>
            </w:pPr>
            <w:r w:rsidRPr="00691B7C">
              <w:rPr>
                <w:rFonts w:eastAsia="Calibri" w:cs="Calibri"/>
                <w:b/>
                <w:bCs/>
                <w:color w:val="262626" w:themeColor="text1" w:themeTint="D9"/>
              </w:rPr>
              <w:t>And</w:t>
            </w:r>
            <w:r w:rsidRPr="00CB1475">
              <w:rPr>
                <w:lang w:val="en-GB"/>
              </w:rPr>
              <w:t xml:space="preserve"> </w:t>
            </w:r>
            <w:r w:rsidRPr="00B34A33">
              <w:rPr>
                <w:lang w:val="en-GB"/>
              </w:rPr>
              <w:t>the "Reference Range" was turned on</w:t>
            </w:r>
          </w:p>
          <w:p w14:paraId="565F4ADC" w14:textId="229917D6" w:rsidR="00B34A33" w:rsidRPr="00B34A33" w:rsidRDefault="00B34A33" w:rsidP="00B34A33">
            <w:pPr>
              <w:spacing w:before="120"/>
              <w:rPr>
                <w:lang w:val="en-GB"/>
              </w:rPr>
            </w:pPr>
            <w:r w:rsidRPr="00AC5414">
              <w:rPr>
                <w:b/>
                <w:bCs/>
                <w:color w:val="C45911" w:themeColor="accent2" w:themeShade="BF"/>
                <w:lang w:val="en-GB"/>
              </w:rPr>
              <w:t>When</w:t>
            </w:r>
            <w:r w:rsidRPr="00CB1475">
              <w:rPr>
                <w:lang w:val="en-GB"/>
              </w:rPr>
              <w:t xml:space="preserve"> </w:t>
            </w:r>
            <w:r w:rsidRPr="00B34A33">
              <w:rPr>
                <w:lang w:val="en-GB"/>
              </w:rPr>
              <w:t>I open the "More" menu</w:t>
            </w:r>
          </w:p>
          <w:p w14:paraId="6CF070E8" w14:textId="1E5A31FB" w:rsidR="0002501D" w:rsidRPr="00FC42A1" w:rsidRDefault="00B34A33" w:rsidP="00B34A33">
            <w:pPr>
              <w:spacing w:before="120" w:after="120" w:line="257" w:lineRule="auto"/>
              <w:rPr>
                <w:lang w:val="en-GB"/>
              </w:rPr>
            </w:pPr>
            <w:r w:rsidRPr="00691B7C">
              <w:rPr>
                <w:rFonts w:eastAsia="Calibri" w:cs="Calibri"/>
                <w:b/>
                <w:bCs/>
                <w:color w:val="262626" w:themeColor="text1" w:themeTint="D9"/>
              </w:rPr>
              <w:t>And</w:t>
            </w:r>
            <w:r w:rsidRPr="00CB1475">
              <w:rPr>
                <w:lang w:val="en-GB"/>
              </w:rPr>
              <w:t xml:space="preserve"> </w:t>
            </w:r>
            <w:r w:rsidRPr="00B34A33">
              <w:rPr>
                <w:lang w:val="en-GB"/>
              </w:rPr>
              <w:t>I de-selects the "Reference range" option</w:t>
            </w:r>
          </w:p>
        </w:tc>
        <w:tc>
          <w:tcPr>
            <w:tcW w:w="1269" w:type="pct"/>
          </w:tcPr>
          <w:p w14:paraId="244A01D9" w14:textId="1844C414" w:rsidR="00B34A33" w:rsidRPr="00B34A33" w:rsidRDefault="00641396" w:rsidP="00B34A33">
            <w:pPr>
              <w:spacing w:before="120"/>
              <w:rPr>
                <w:rFonts w:eastAsia="Calibri" w:cs="Calibri"/>
              </w:rPr>
            </w:pPr>
            <w:r w:rsidRPr="00641396">
              <w:rPr>
                <w:rFonts w:eastAsia="Calibri" w:cs="Calibri"/>
                <w:b/>
                <w:bCs/>
                <w:color w:val="385623" w:themeColor="accent6" w:themeShade="80"/>
              </w:rPr>
              <w:t>Then</w:t>
            </w:r>
            <w:r w:rsidR="0002501D" w:rsidRPr="00AD4458">
              <w:rPr>
                <w:rFonts w:eastAsia="Calibri" w:cs="Calibri"/>
                <w:b/>
                <w:bCs/>
                <w:color w:val="538135" w:themeColor="accent6" w:themeShade="BF"/>
              </w:rPr>
              <w:t xml:space="preserve"> </w:t>
            </w:r>
            <w:r w:rsidR="00B34A33" w:rsidRPr="00B34A33">
              <w:rPr>
                <w:rFonts w:eastAsia="Calibri" w:cs="Calibri"/>
              </w:rPr>
              <w:t>the reference range areas disappeared from the charts</w:t>
            </w:r>
          </w:p>
          <w:p w14:paraId="5F28584F" w14:textId="1FB358F9" w:rsidR="0002501D" w:rsidRPr="00AC5414" w:rsidRDefault="00B34A33" w:rsidP="00B34A33">
            <w:pPr>
              <w:spacing w:before="120"/>
              <w:rPr>
                <w:rFonts w:eastAsia="Calibri" w:cs="Calibri"/>
                <w:b/>
                <w:bCs/>
                <w:color w:val="538135" w:themeColor="accent6" w:themeShade="BF"/>
              </w:rPr>
            </w:pPr>
            <w:r w:rsidRPr="00691B7C">
              <w:rPr>
                <w:rFonts w:eastAsia="Calibri" w:cs="Calibri"/>
                <w:b/>
                <w:bCs/>
                <w:color w:val="262626" w:themeColor="text1" w:themeTint="D9"/>
              </w:rPr>
              <w:t>And</w:t>
            </w:r>
            <w:r w:rsidRPr="00CB1475">
              <w:rPr>
                <w:lang w:val="en-GB"/>
              </w:rPr>
              <w:t xml:space="preserve"> </w:t>
            </w:r>
            <w:r w:rsidRPr="00B34A33">
              <w:rPr>
                <w:rFonts w:eastAsia="Calibri" w:cs="Calibri"/>
              </w:rPr>
              <w:t>the reference range legends disappeared from the charts</w:t>
            </w:r>
          </w:p>
        </w:tc>
        <w:tc>
          <w:tcPr>
            <w:tcW w:w="1410" w:type="pct"/>
          </w:tcPr>
          <w:p w14:paraId="29D0BB6C" w14:textId="77777777" w:rsidR="0002501D" w:rsidRPr="00CB2BB6" w:rsidRDefault="0002501D" w:rsidP="009B6051">
            <w:pPr>
              <w:pStyle w:val="PF"/>
              <w:spacing w:before="120" w:after="120" w:afterAutospacing="0"/>
              <w:jc w:val="left"/>
              <w:rPr>
                <w:b w:val="0"/>
                <w:bCs/>
              </w:rPr>
            </w:pPr>
          </w:p>
        </w:tc>
        <w:tc>
          <w:tcPr>
            <w:tcW w:w="358" w:type="pct"/>
          </w:tcPr>
          <w:p w14:paraId="47B2E737" w14:textId="77777777" w:rsidR="0002501D" w:rsidRPr="00CB2BB6" w:rsidRDefault="0002501D" w:rsidP="009B6051">
            <w:pPr>
              <w:spacing w:before="120"/>
              <w:rPr>
                <w:bCs/>
              </w:rPr>
            </w:pPr>
          </w:p>
        </w:tc>
        <w:tc>
          <w:tcPr>
            <w:tcW w:w="330" w:type="pct"/>
          </w:tcPr>
          <w:p w14:paraId="355CFFAC" w14:textId="77777777" w:rsidR="0002501D" w:rsidRPr="00CB2BB6" w:rsidRDefault="0002501D" w:rsidP="009B6051">
            <w:pPr>
              <w:spacing w:before="120"/>
              <w:rPr>
                <w:bCs/>
              </w:rPr>
            </w:pPr>
          </w:p>
        </w:tc>
        <w:tc>
          <w:tcPr>
            <w:tcW w:w="408" w:type="pct"/>
          </w:tcPr>
          <w:p w14:paraId="4BC94964" w14:textId="77777777" w:rsidR="0002501D" w:rsidRPr="00CB2BB6" w:rsidRDefault="0002501D" w:rsidP="009B6051">
            <w:pPr>
              <w:spacing w:before="120"/>
              <w:rPr>
                <w:bCs/>
              </w:rPr>
            </w:pPr>
          </w:p>
        </w:tc>
      </w:tr>
    </w:tbl>
    <w:p w14:paraId="30B0B20D" w14:textId="77777777" w:rsidR="0002501D" w:rsidRDefault="0002501D" w:rsidP="0002501D">
      <w:pPr>
        <w:spacing w:before="120"/>
      </w:pPr>
    </w:p>
    <w:tbl>
      <w:tblPr>
        <w:tblStyle w:val="TC"/>
        <w:tblW w:w="5000" w:type="pct"/>
        <w:tblLook w:val="04A0" w:firstRow="1" w:lastRow="0" w:firstColumn="1" w:lastColumn="0" w:noHBand="0" w:noVBand="1"/>
      </w:tblPr>
      <w:tblGrid>
        <w:gridCol w:w="5087"/>
        <w:gridCol w:w="6294"/>
        <w:gridCol w:w="5184"/>
        <w:gridCol w:w="1498"/>
        <w:gridCol w:w="1230"/>
        <w:gridCol w:w="1628"/>
      </w:tblGrid>
      <w:tr w:rsidR="00B34A33" w:rsidRPr="008B290C" w14:paraId="63C39485" w14:textId="77777777" w:rsidTr="00B34A33">
        <w:trPr>
          <w:cnfStyle w:val="100000000000" w:firstRow="1" w:lastRow="0" w:firstColumn="0" w:lastColumn="0" w:oddVBand="0" w:evenVBand="0" w:oddHBand="0" w:evenHBand="0" w:firstRowFirstColumn="0" w:firstRowLastColumn="0" w:lastRowFirstColumn="0" w:lastRowLastColumn="0"/>
          <w:trHeight w:val="550"/>
        </w:trPr>
        <w:tc>
          <w:tcPr>
            <w:tcW w:w="4611" w:type="pct"/>
            <w:gridSpan w:val="5"/>
            <w:shd w:val="clear" w:color="auto" w:fill="F2F2F2" w:themeFill="background1" w:themeFillShade="F2"/>
          </w:tcPr>
          <w:p w14:paraId="05AB7990" w14:textId="77777777" w:rsidR="0002501D" w:rsidRDefault="0002501D"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SRS-146.03</w:t>
            </w:r>
          </w:p>
          <w:p w14:paraId="1E633ED0" w14:textId="77777777" w:rsidR="0002501D" w:rsidRPr="008B290C" w:rsidRDefault="0002501D" w:rsidP="009B6051">
            <w:pPr>
              <w:pStyle w:val="SCPF"/>
              <w:spacing w:before="120" w:after="120"/>
              <w:jc w:val="left"/>
              <w:rPr>
                <w:rFonts w:ascii="GE Inspira Sans" w:hAnsi="GE Inspira Sans"/>
                <w:b w:val="0"/>
                <w:bCs w:val="0"/>
              </w:rPr>
            </w:pPr>
            <w:r w:rsidRPr="00102A72">
              <w:rPr>
                <w:rFonts w:ascii="GE Inspira Sans" w:hAnsi="GE Inspira Sans"/>
                <w:b w:val="0"/>
                <w:bCs w:val="0"/>
                <w:sz w:val="22"/>
                <w:szCs w:val="20"/>
              </w:rPr>
              <w:t>Scenario: Trends dashboard can display the data points with Normal/Minimum values/Maximum values/Smallest size of reference ranges</w:t>
            </w:r>
          </w:p>
        </w:tc>
        <w:tc>
          <w:tcPr>
            <w:tcW w:w="389" w:type="pct"/>
            <w:shd w:val="clear" w:color="auto" w:fill="auto"/>
            <w:vAlign w:val="center"/>
          </w:tcPr>
          <w:p w14:paraId="606D7F90" w14:textId="77777777" w:rsidR="0002501D" w:rsidRPr="008B290C" w:rsidRDefault="0002501D" w:rsidP="009B6051">
            <w:pPr>
              <w:pStyle w:val="SCPF"/>
              <w:spacing w:before="120" w:after="120"/>
              <w:rPr>
                <w:rFonts w:ascii="GE Inspira Sans" w:hAnsi="GE Inspira Sans"/>
              </w:rPr>
            </w:pPr>
            <w:r w:rsidRPr="00402A24">
              <w:rPr>
                <w:rFonts w:ascii="GE Inspira Sans" w:hAnsi="GE Inspira Sans"/>
                <w:sz w:val="24"/>
              </w:rPr>
              <w:t>Passed / Failed</w:t>
            </w:r>
          </w:p>
        </w:tc>
      </w:tr>
      <w:tr w:rsidR="00B34A33" w:rsidRPr="004206BA" w14:paraId="6A53D458" w14:textId="77777777" w:rsidTr="00B34A33">
        <w:trPr>
          <w:trHeight w:val="685"/>
        </w:trPr>
        <w:tc>
          <w:tcPr>
            <w:tcW w:w="1216" w:type="pct"/>
          </w:tcPr>
          <w:p w14:paraId="6125B105" w14:textId="77777777" w:rsidR="0002501D" w:rsidRPr="004206BA" w:rsidRDefault="0002501D" w:rsidP="009B6051">
            <w:pPr>
              <w:spacing w:before="120" w:after="120"/>
              <w:jc w:val="center"/>
              <w:rPr>
                <w:b/>
                <w:bCs/>
              </w:rPr>
            </w:pPr>
            <w:r w:rsidRPr="004206BA">
              <w:rPr>
                <w:b/>
                <w:bCs/>
              </w:rPr>
              <w:t>Test steps</w:t>
            </w:r>
          </w:p>
        </w:tc>
        <w:tc>
          <w:tcPr>
            <w:tcW w:w="1504" w:type="pct"/>
          </w:tcPr>
          <w:p w14:paraId="7E04EC92" w14:textId="77777777" w:rsidR="0002501D" w:rsidRPr="004206BA" w:rsidRDefault="0002501D" w:rsidP="009B6051">
            <w:pPr>
              <w:spacing w:before="120" w:after="120"/>
              <w:jc w:val="center"/>
              <w:rPr>
                <w:b/>
                <w:bCs/>
              </w:rPr>
            </w:pPr>
            <w:r w:rsidRPr="004206BA">
              <w:rPr>
                <w:b/>
                <w:bCs/>
              </w:rPr>
              <w:t>Expected outcome</w:t>
            </w:r>
          </w:p>
        </w:tc>
        <w:tc>
          <w:tcPr>
            <w:tcW w:w="1239" w:type="pct"/>
          </w:tcPr>
          <w:p w14:paraId="1DF4A27D" w14:textId="77777777" w:rsidR="0002501D" w:rsidRPr="004206BA" w:rsidRDefault="0002501D" w:rsidP="009B6051">
            <w:pPr>
              <w:spacing w:before="120" w:after="120"/>
              <w:jc w:val="center"/>
              <w:rPr>
                <w:b/>
                <w:bCs/>
              </w:rPr>
            </w:pPr>
            <w:r w:rsidRPr="004206BA">
              <w:rPr>
                <w:b/>
                <w:bCs/>
              </w:rPr>
              <w:t>Actual outcome</w:t>
            </w:r>
          </w:p>
        </w:tc>
        <w:tc>
          <w:tcPr>
            <w:tcW w:w="358" w:type="pct"/>
          </w:tcPr>
          <w:p w14:paraId="4D0A5C38" w14:textId="77777777" w:rsidR="0002501D" w:rsidRPr="004206BA" w:rsidRDefault="0002501D" w:rsidP="009B6051">
            <w:pPr>
              <w:spacing w:before="120" w:after="120"/>
              <w:jc w:val="center"/>
              <w:rPr>
                <w:b/>
                <w:bCs/>
              </w:rPr>
            </w:pPr>
            <w:r w:rsidRPr="004206BA">
              <w:rPr>
                <w:b/>
                <w:bCs/>
              </w:rPr>
              <w:t>Passed/Failed</w:t>
            </w:r>
          </w:p>
        </w:tc>
        <w:tc>
          <w:tcPr>
            <w:tcW w:w="293" w:type="pct"/>
          </w:tcPr>
          <w:p w14:paraId="21809CC6" w14:textId="77777777" w:rsidR="0002501D" w:rsidRPr="004206BA" w:rsidRDefault="0002501D" w:rsidP="009B6051">
            <w:pPr>
              <w:spacing w:before="120" w:after="120"/>
              <w:jc w:val="center"/>
              <w:rPr>
                <w:b/>
                <w:bCs/>
              </w:rPr>
            </w:pPr>
            <w:r w:rsidRPr="004206BA">
              <w:rPr>
                <w:b/>
                <w:bCs/>
              </w:rPr>
              <w:t>Sign / Date</w:t>
            </w:r>
            <w:r w:rsidRPr="004206BA">
              <w:br/>
            </w:r>
            <w:r w:rsidRPr="004206BA">
              <w:rPr>
                <w:b/>
                <w:bCs/>
              </w:rPr>
              <w:t xml:space="preserve">/ Config </w:t>
            </w:r>
          </w:p>
        </w:tc>
        <w:tc>
          <w:tcPr>
            <w:tcW w:w="389" w:type="pct"/>
          </w:tcPr>
          <w:p w14:paraId="5E0B15E5" w14:textId="77777777" w:rsidR="0002501D" w:rsidRPr="004206BA" w:rsidRDefault="0002501D" w:rsidP="009B6051">
            <w:pPr>
              <w:spacing w:before="120" w:after="120"/>
              <w:jc w:val="center"/>
              <w:rPr>
                <w:b/>
                <w:bCs/>
              </w:rPr>
            </w:pPr>
            <w:r w:rsidRPr="004206BA">
              <w:rPr>
                <w:b/>
                <w:bCs/>
              </w:rPr>
              <w:t>Defect no.</w:t>
            </w:r>
          </w:p>
        </w:tc>
      </w:tr>
      <w:tr w:rsidR="00B34A33" w:rsidRPr="00CB2BB6" w14:paraId="01D031FB" w14:textId="77777777" w:rsidTr="00B34A33">
        <w:trPr>
          <w:trHeight w:val="308"/>
        </w:trPr>
        <w:tc>
          <w:tcPr>
            <w:tcW w:w="1216" w:type="pct"/>
          </w:tcPr>
          <w:p w14:paraId="0402FC23" w14:textId="3EF77791" w:rsidR="00B34A33" w:rsidRPr="008A3CE5" w:rsidRDefault="00641396" w:rsidP="00B34A33">
            <w:pPr>
              <w:spacing w:before="120"/>
              <w:rPr>
                <w:lang w:val="en-GB"/>
              </w:rPr>
            </w:pPr>
            <w:r w:rsidRPr="00641396">
              <w:rPr>
                <w:b/>
                <w:bCs/>
                <w:color w:val="4472C4" w:themeColor="accent1"/>
                <w:lang w:val="en-GB"/>
              </w:rPr>
              <w:t>Given</w:t>
            </w:r>
            <w:r w:rsidR="00B34A33" w:rsidRPr="00FC42A1">
              <w:rPr>
                <w:b/>
                <w:bCs/>
                <w:color w:val="2F5496" w:themeColor="accent1" w:themeShade="BF"/>
                <w:lang w:val="en-GB"/>
              </w:rPr>
              <w:t xml:space="preserve"> </w:t>
            </w:r>
            <w:r w:rsidR="00B34A33" w:rsidRPr="008A3CE5">
              <w:rPr>
                <w:lang w:val="en-GB"/>
              </w:rPr>
              <w:t>[API] the following patient is uploaded to EDA: /testdata/patients/Marker_Patient_a4108161-e52c-4343-8810-8fe8cca2be9e.json</w:t>
            </w:r>
          </w:p>
          <w:p w14:paraId="018F6C70" w14:textId="77777777" w:rsidR="00B34A33" w:rsidRPr="008A3CE5" w:rsidRDefault="00B34A33" w:rsidP="00B34A33">
            <w:pPr>
              <w:spacing w:before="120"/>
              <w:rPr>
                <w:lang w:val="en-GB"/>
              </w:rPr>
            </w:pPr>
            <w:r w:rsidRPr="00691B7C">
              <w:rPr>
                <w:rFonts w:eastAsia="Calibri" w:cs="Calibri"/>
                <w:b/>
                <w:bCs/>
                <w:color w:val="262626" w:themeColor="text1" w:themeTint="D9"/>
              </w:rPr>
              <w:t>And</w:t>
            </w:r>
            <w:r w:rsidRPr="00CB1475">
              <w:rPr>
                <w:lang w:val="en-GB"/>
              </w:rPr>
              <w:t xml:space="preserve"> </w:t>
            </w:r>
            <w:r w:rsidRPr="008A3CE5">
              <w:rPr>
                <w:lang w:val="en-GB"/>
              </w:rPr>
              <w:t>the [DEFAULT-TEST-USER] user is logged in to OncoFlow application</w:t>
            </w:r>
          </w:p>
          <w:p w14:paraId="4F1C194A" w14:textId="2A1EDD88" w:rsidR="00B34A33" w:rsidRPr="00B34A33" w:rsidRDefault="00B34A33" w:rsidP="009B6051">
            <w:pPr>
              <w:spacing w:before="120"/>
              <w:rPr>
                <w:lang w:val="en-GB"/>
              </w:rPr>
            </w:pPr>
            <w:r w:rsidRPr="00691B7C">
              <w:rPr>
                <w:rFonts w:eastAsia="Calibri" w:cs="Calibri"/>
                <w:b/>
                <w:bCs/>
                <w:color w:val="262626" w:themeColor="text1" w:themeTint="D9"/>
              </w:rPr>
              <w:t>And</w:t>
            </w:r>
            <w:r w:rsidRPr="00CB1475">
              <w:rPr>
                <w:lang w:val="en-GB"/>
              </w:rPr>
              <w:t xml:space="preserve"> </w:t>
            </w:r>
            <w:r w:rsidRPr="008A3CE5">
              <w:rPr>
                <w:lang w:val="en-GB"/>
              </w:rPr>
              <w:t>the Patient page is loaded</w:t>
            </w:r>
          </w:p>
          <w:p w14:paraId="253711BA" w14:textId="6D8DB5AC" w:rsidR="00B34A33" w:rsidRPr="00B34A33" w:rsidRDefault="00B34A33" w:rsidP="00B34A33">
            <w:pPr>
              <w:spacing w:before="120"/>
              <w:rPr>
                <w:lang w:val="en-GB"/>
              </w:rPr>
            </w:pPr>
            <w:r w:rsidRPr="00691B7C">
              <w:rPr>
                <w:rFonts w:eastAsia="Calibri" w:cs="Calibri"/>
                <w:b/>
                <w:bCs/>
                <w:color w:val="262626" w:themeColor="text1" w:themeTint="D9"/>
              </w:rPr>
              <w:t>And</w:t>
            </w:r>
            <w:r w:rsidRPr="00CB1475">
              <w:rPr>
                <w:lang w:val="en-GB"/>
              </w:rPr>
              <w:t xml:space="preserve"> </w:t>
            </w:r>
            <w:r w:rsidRPr="00B34A33">
              <w:rPr>
                <w:lang w:val="en-GB"/>
              </w:rPr>
              <w:t>I selected the "Marker, Patient" patient</w:t>
            </w:r>
          </w:p>
          <w:p w14:paraId="4CAFD853" w14:textId="5709E560" w:rsidR="00B34A33" w:rsidRPr="00B34A33" w:rsidRDefault="00B34A33" w:rsidP="00B34A33">
            <w:pPr>
              <w:spacing w:before="120"/>
              <w:rPr>
                <w:lang w:val="en-GB"/>
              </w:rPr>
            </w:pPr>
            <w:r w:rsidRPr="00691B7C">
              <w:rPr>
                <w:rFonts w:eastAsia="Calibri" w:cs="Calibri"/>
                <w:b/>
                <w:bCs/>
                <w:color w:val="262626" w:themeColor="text1" w:themeTint="D9"/>
              </w:rPr>
              <w:t>And</w:t>
            </w:r>
            <w:r w:rsidRPr="00CB1475">
              <w:rPr>
                <w:lang w:val="en-GB"/>
              </w:rPr>
              <w:t xml:space="preserve"> </w:t>
            </w:r>
            <w:r w:rsidRPr="00B34A33">
              <w:rPr>
                <w:lang w:val="en-GB"/>
              </w:rPr>
              <w:t>I navigated to the "Trends" dashboard</w:t>
            </w:r>
          </w:p>
          <w:p w14:paraId="110AB422" w14:textId="2973A991" w:rsidR="00B34A33" w:rsidRPr="00B34A33" w:rsidRDefault="00B34A33" w:rsidP="00B34A33">
            <w:pPr>
              <w:spacing w:before="120"/>
              <w:rPr>
                <w:lang w:val="en-GB"/>
              </w:rPr>
            </w:pPr>
            <w:r w:rsidRPr="0008256E">
              <w:rPr>
                <w:b/>
                <w:bCs/>
                <w:color w:val="C45911" w:themeColor="accent2" w:themeShade="BF"/>
                <w:lang w:val="en-GB"/>
              </w:rPr>
              <w:t xml:space="preserve">When </w:t>
            </w:r>
            <w:r w:rsidRPr="00B34A33">
              <w:rPr>
                <w:lang w:val="en-GB"/>
              </w:rPr>
              <w:t>I open the "More" menu</w:t>
            </w:r>
          </w:p>
          <w:p w14:paraId="61EFC62B" w14:textId="50C99960" w:rsidR="0002501D" w:rsidRPr="00FC42A1" w:rsidRDefault="00B34A33" w:rsidP="00B34A33">
            <w:pPr>
              <w:spacing w:before="120" w:after="120" w:line="257" w:lineRule="auto"/>
              <w:rPr>
                <w:lang w:val="en-GB"/>
              </w:rPr>
            </w:pPr>
            <w:r w:rsidRPr="00691B7C">
              <w:rPr>
                <w:rFonts w:eastAsia="Calibri" w:cs="Calibri"/>
                <w:b/>
                <w:bCs/>
                <w:color w:val="262626" w:themeColor="text1" w:themeTint="D9"/>
              </w:rPr>
              <w:t>And</w:t>
            </w:r>
            <w:r w:rsidRPr="00CB1475">
              <w:rPr>
                <w:lang w:val="en-GB"/>
              </w:rPr>
              <w:t xml:space="preserve"> </w:t>
            </w:r>
            <w:r w:rsidRPr="00B34A33">
              <w:rPr>
                <w:lang w:val="en-GB"/>
              </w:rPr>
              <w:t>I select on "Reference range" option</w:t>
            </w:r>
          </w:p>
        </w:tc>
        <w:tc>
          <w:tcPr>
            <w:tcW w:w="1504" w:type="pct"/>
          </w:tcPr>
          <w:p w14:paraId="64BD02A5" w14:textId="52D57A60" w:rsidR="00B34A33" w:rsidRPr="00B34A33" w:rsidRDefault="00641396" w:rsidP="00B34A33">
            <w:pPr>
              <w:spacing w:before="120"/>
              <w:rPr>
                <w:lang w:val="en-GB"/>
              </w:rPr>
            </w:pPr>
            <w:r w:rsidRPr="00641396">
              <w:rPr>
                <w:rFonts w:eastAsia="Calibri" w:cs="Calibri"/>
                <w:b/>
                <w:bCs/>
                <w:color w:val="385623" w:themeColor="accent6" w:themeShade="80"/>
              </w:rPr>
              <w:t>Then</w:t>
            </w:r>
            <w:r w:rsidR="00B34A33" w:rsidRPr="0008256E">
              <w:rPr>
                <w:rFonts w:eastAsia="Calibri" w:cs="Calibri"/>
                <w:b/>
                <w:bCs/>
                <w:color w:val="538135" w:themeColor="accent6" w:themeShade="BF"/>
              </w:rPr>
              <w:t xml:space="preserve"> </w:t>
            </w:r>
            <w:r w:rsidR="00B34A33" w:rsidRPr="00B34A33">
              <w:rPr>
                <w:lang w:val="en-GB"/>
              </w:rPr>
              <w:t>I see the graphs with following reference ranges:</w:t>
            </w:r>
          </w:p>
          <w:tbl>
            <w:tblPr>
              <w:tblStyle w:val="TC"/>
              <w:tblW w:w="0" w:type="auto"/>
              <w:tblLook w:val="04A0" w:firstRow="1" w:lastRow="0" w:firstColumn="1" w:lastColumn="0" w:noHBand="0" w:noVBand="1"/>
            </w:tblPr>
            <w:tblGrid>
              <w:gridCol w:w="1247"/>
              <w:gridCol w:w="1711"/>
              <w:gridCol w:w="3096"/>
            </w:tblGrid>
            <w:tr w:rsidR="00B34A33" w:rsidRPr="00B34A33" w14:paraId="39496F95" w14:textId="77777777" w:rsidTr="00B34A33">
              <w:trPr>
                <w:cnfStyle w:val="100000000000" w:firstRow="1" w:lastRow="0" w:firstColumn="0" w:lastColumn="0" w:oddVBand="0" w:evenVBand="0" w:oddHBand="0" w:evenHBand="0" w:firstRowFirstColumn="0" w:firstRowLastColumn="0" w:lastRowFirstColumn="0" w:lastRowLastColumn="0"/>
              </w:trPr>
              <w:tc>
                <w:tcPr>
                  <w:tcW w:w="1247" w:type="dxa"/>
                </w:tcPr>
                <w:p w14:paraId="4C45A5BE" w14:textId="35F33AEA" w:rsidR="00B34A33" w:rsidRPr="00B34A33" w:rsidRDefault="00B34A33" w:rsidP="00906C0B">
                  <w:pPr>
                    <w:spacing w:before="120"/>
                    <w:rPr>
                      <w:b/>
                      <w:bCs/>
                      <w:lang w:val="en-GB"/>
                    </w:rPr>
                  </w:pPr>
                  <w:r w:rsidRPr="00B34A33">
                    <w:rPr>
                      <w:b/>
                      <w:bCs/>
                      <w:lang w:val="en-GB"/>
                    </w:rPr>
                    <w:t xml:space="preserve">chart_title          </w:t>
                  </w:r>
                </w:p>
              </w:tc>
              <w:tc>
                <w:tcPr>
                  <w:tcW w:w="1913" w:type="dxa"/>
                </w:tcPr>
                <w:p w14:paraId="26F43554" w14:textId="04948445" w:rsidR="00B34A33" w:rsidRPr="00B34A33" w:rsidRDefault="00B34A33" w:rsidP="00906C0B">
                  <w:pPr>
                    <w:spacing w:before="120"/>
                    <w:rPr>
                      <w:b/>
                      <w:bCs/>
                      <w:lang w:val="en-GB"/>
                    </w:rPr>
                  </w:pPr>
                  <w:r w:rsidRPr="00B34A33">
                    <w:rPr>
                      <w:b/>
                      <w:bCs/>
                      <w:lang w:val="en-GB"/>
                    </w:rPr>
                    <w:t xml:space="preserve">reference_range                     </w:t>
                  </w:r>
                </w:p>
              </w:tc>
              <w:tc>
                <w:tcPr>
                  <w:tcW w:w="2894" w:type="dxa"/>
                </w:tcPr>
                <w:p w14:paraId="01AEA00D" w14:textId="62EE6121" w:rsidR="00B34A33" w:rsidRPr="00B34A33" w:rsidRDefault="00B34A33" w:rsidP="00906C0B">
                  <w:pPr>
                    <w:spacing w:before="120"/>
                    <w:rPr>
                      <w:b/>
                      <w:bCs/>
                      <w:lang w:val="en-GB"/>
                    </w:rPr>
                  </w:pPr>
                  <w:r w:rsidRPr="00B34A33">
                    <w:rPr>
                      <w:b/>
                      <w:bCs/>
                      <w:lang w:val="en-GB"/>
                    </w:rPr>
                    <w:t xml:space="preserve">reference_range_sample_image (example only, dates can be changed) </w:t>
                  </w:r>
                </w:p>
              </w:tc>
            </w:tr>
            <w:tr w:rsidR="00B34A33" w:rsidRPr="00B34A33" w14:paraId="66FEF7A2" w14:textId="77777777" w:rsidTr="00B34A33">
              <w:tc>
                <w:tcPr>
                  <w:tcW w:w="1247" w:type="dxa"/>
                </w:tcPr>
                <w:p w14:paraId="327ED90D" w14:textId="77777777" w:rsidR="00B34A33" w:rsidRPr="00B34A33" w:rsidRDefault="00B34A33" w:rsidP="00906C0B">
                  <w:pPr>
                    <w:spacing w:before="120"/>
                    <w:rPr>
                      <w:lang w:val="en-GB"/>
                    </w:rPr>
                  </w:pPr>
                  <w:r w:rsidRPr="00B34A33">
                    <w:rPr>
                      <w:lang w:val="en-GB"/>
                    </w:rPr>
                    <w:t xml:space="preserve"> WBC (x10E3/uL)       </w:t>
                  </w:r>
                </w:p>
              </w:tc>
              <w:tc>
                <w:tcPr>
                  <w:tcW w:w="1913" w:type="dxa"/>
                </w:tcPr>
                <w:p w14:paraId="4759974C" w14:textId="77777777" w:rsidR="00B34A33" w:rsidRPr="00B34A33" w:rsidRDefault="00B34A33" w:rsidP="00906C0B">
                  <w:pPr>
                    <w:spacing w:before="120"/>
                    <w:rPr>
                      <w:lang w:val="en-GB"/>
                    </w:rPr>
                  </w:pPr>
                  <w:r w:rsidRPr="00B34A33">
                    <w:rPr>
                      <w:lang w:val="en-GB"/>
                    </w:rPr>
                    <w:t xml:space="preserve"> ref range with min and max values   </w:t>
                  </w:r>
                </w:p>
              </w:tc>
              <w:tc>
                <w:tcPr>
                  <w:tcW w:w="2894" w:type="dxa"/>
                </w:tcPr>
                <w:p w14:paraId="356C702E" w14:textId="77777777" w:rsidR="00B34A33" w:rsidRDefault="00B34A33" w:rsidP="00906C0B">
                  <w:pPr>
                    <w:spacing w:before="120"/>
                    <w:rPr>
                      <w:lang w:val="en-GB"/>
                    </w:rPr>
                  </w:pPr>
                  <w:r w:rsidRPr="00B34A33">
                    <w:rPr>
                      <w:lang w:val="en-GB"/>
                    </w:rPr>
                    <w:t xml:space="preserve"> testdata\trends\ReferenceRange\</w:t>
                  </w:r>
                </w:p>
                <w:p w14:paraId="530E14B3" w14:textId="3CCD9225" w:rsidR="00B34A33" w:rsidRPr="00B34A33" w:rsidRDefault="00B34A33" w:rsidP="00906C0B">
                  <w:pPr>
                    <w:spacing w:before="120"/>
                    <w:rPr>
                      <w:lang w:val="en-GB"/>
                    </w:rPr>
                  </w:pPr>
                  <w:r w:rsidRPr="00B34A33">
                    <w:rPr>
                      <w:lang w:val="en-GB"/>
                    </w:rPr>
                    <w:t xml:space="preserve">Normal.png                         </w:t>
                  </w:r>
                </w:p>
              </w:tc>
            </w:tr>
            <w:tr w:rsidR="00B34A33" w:rsidRPr="00B34A33" w14:paraId="395F4ADC" w14:textId="77777777" w:rsidTr="00B34A33">
              <w:tc>
                <w:tcPr>
                  <w:tcW w:w="1247" w:type="dxa"/>
                </w:tcPr>
                <w:p w14:paraId="5F227922" w14:textId="77777777" w:rsidR="00B34A33" w:rsidRPr="00B34A33" w:rsidRDefault="00B34A33" w:rsidP="00906C0B">
                  <w:pPr>
                    <w:spacing w:before="120"/>
                    <w:rPr>
                      <w:lang w:val="en-GB"/>
                    </w:rPr>
                  </w:pPr>
                  <w:r w:rsidRPr="00B34A33">
                    <w:rPr>
                      <w:lang w:val="en-GB"/>
                    </w:rPr>
                    <w:t xml:space="preserve"> Hemoglobin (g/dL)    </w:t>
                  </w:r>
                </w:p>
              </w:tc>
              <w:tc>
                <w:tcPr>
                  <w:tcW w:w="1913" w:type="dxa"/>
                </w:tcPr>
                <w:p w14:paraId="488DFA26" w14:textId="77777777" w:rsidR="00B34A33" w:rsidRPr="00B34A33" w:rsidRDefault="00B34A33" w:rsidP="00906C0B">
                  <w:pPr>
                    <w:spacing w:before="120"/>
                    <w:rPr>
                      <w:lang w:val="en-GB"/>
                    </w:rPr>
                  </w:pPr>
                  <w:r w:rsidRPr="00B34A33">
                    <w:rPr>
                      <w:lang w:val="en-GB"/>
                    </w:rPr>
                    <w:t xml:space="preserve"> ref range range with only min value </w:t>
                  </w:r>
                </w:p>
              </w:tc>
              <w:tc>
                <w:tcPr>
                  <w:tcW w:w="2894" w:type="dxa"/>
                </w:tcPr>
                <w:p w14:paraId="70250B17" w14:textId="77777777" w:rsidR="00B34A33" w:rsidRDefault="00B34A33" w:rsidP="00906C0B">
                  <w:pPr>
                    <w:spacing w:before="120"/>
                    <w:rPr>
                      <w:lang w:val="en-GB"/>
                    </w:rPr>
                  </w:pPr>
                  <w:r w:rsidRPr="00B34A33">
                    <w:rPr>
                      <w:lang w:val="en-GB"/>
                    </w:rPr>
                    <w:t xml:space="preserve"> testdata\trends\ReferenceRange\</w:t>
                  </w:r>
                </w:p>
                <w:p w14:paraId="09C253C2" w14:textId="1C186D47" w:rsidR="00B34A33" w:rsidRPr="00B34A33" w:rsidRDefault="00B34A33" w:rsidP="00906C0B">
                  <w:pPr>
                    <w:spacing w:before="120"/>
                    <w:rPr>
                      <w:lang w:val="en-GB"/>
                    </w:rPr>
                  </w:pPr>
                  <w:r w:rsidRPr="00B34A33">
                    <w:rPr>
                      <w:lang w:val="en-GB"/>
                    </w:rPr>
                    <w:t xml:space="preserve">Min.png                            </w:t>
                  </w:r>
                </w:p>
              </w:tc>
            </w:tr>
            <w:tr w:rsidR="00B34A33" w:rsidRPr="00B34A33" w14:paraId="5227A6C9" w14:textId="77777777" w:rsidTr="00B34A33">
              <w:tc>
                <w:tcPr>
                  <w:tcW w:w="1247" w:type="dxa"/>
                </w:tcPr>
                <w:p w14:paraId="5FE3F891" w14:textId="77777777" w:rsidR="00B34A33" w:rsidRPr="00B34A33" w:rsidRDefault="00B34A33" w:rsidP="00906C0B">
                  <w:pPr>
                    <w:spacing w:before="120"/>
                    <w:rPr>
                      <w:lang w:val="en-GB"/>
                    </w:rPr>
                  </w:pPr>
                  <w:r w:rsidRPr="00B34A33">
                    <w:rPr>
                      <w:lang w:val="en-GB"/>
                    </w:rPr>
                    <w:t xml:space="preserve"> Creatinine (mg/dL)   </w:t>
                  </w:r>
                </w:p>
              </w:tc>
              <w:tc>
                <w:tcPr>
                  <w:tcW w:w="1913" w:type="dxa"/>
                </w:tcPr>
                <w:p w14:paraId="47C3BD00" w14:textId="77777777" w:rsidR="00B34A33" w:rsidRPr="00B34A33" w:rsidRDefault="00B34A33" w:rsidP="00906C0B">
                  <w:pPr>
                    <w:spacing w:before="120"/>
                    <w:rPr>
                      <w:lang w:val="en-GB"/>
                    </w:rPr>
                  </w:pPr>
                  <w:r w:rsidRPr="00B34A33">
                    <w:rPr>
                      <w:lang w:val="en-GB"/>
                    </w:rPr>
                    <w:t xml:space="preserve"> ref range range with only max value </w:t>
                  </w:r>
                </w:p>
              </w:tc>
              <w:tc>
                <w:tcPr>
                  <w:tcW w:w="2894" w:type="dxa"/>
                </w:tcPr>
                <w:p w14:paraId="7B2B38E7" w14:textId="77777777" w:rsidR="00B34A33" w:rsidRDefault="00B34A33" w:rsidP="00906C0B">
                  <w:pPr>
                    <w:spacing w:before="120"/>
                    <w:rPr>
                      <w:lang w:val="en-GB"/>
                    </w:rPr>
                  </w:pPr>
                  <w:r w:rsidRPr="00B34A33">
                    <w:rPr>
                      <w:lang w:val="en-GB"/>
                    </w:rPr>
                    <w:t xml:space="preserve"> testdata\trends\ReferenceRange\</w:t>
                  </w:r>
                </w:p>
                <w:p w14:paraId="3B36792D" w14:textId="58276A70" w:rsidR="00B34A33" w:rsidRPr="00B34A33" w:rsidRDefault="00B34A33" w:rsidP="00906C0B">
                  <w:pPr>
                    <w:spacing w:before="120"/>
                    <w:rPr>
                      <w:lang w:val="en-GB"/>
                    </w:rPr>
                  </w:pPr>
                  <w:r w:rsidRPr="00B34A33">
                    <w:rPr>
                      <w:lang w:val="en-GB"/>
                    </w:rPr>
                    <w:t xml:space="preserve">Max.png                            </w:t>
                  </w:r>
                </w:p>
              </w:tc>
            </w:tr>
            <w:tr w:rsidR="00B34A33" w:rsidRPr="00AC5414" w14:paraId="56EE139C" w14:textId="77777777" w:rsidTr="00B34A33">
              <w:tc>
                <w:tcPr>
                  <w:tcW w:w="1247" w:type="dxa"/>
                </w:tcPr>
                <w:p w14:paraId="7DCD1A9F" w14:textId="77777777" w:rsidR="00B34A33" w:rsidRPr="00B34A33" w:rsidRDefault="00B34A33" w:rsidP="00906C0B">
                  <w:pPr>
                    <w:spacing w:before="120"/>
                    <w:rPr>
                      <w:lang w:val="en-GB"/>
                    </w:rPr>
                  </w:pPr>
                  <w:r w:rsidRPr="00B34A33">
                    <w:rPr>
                      <w:lang w:val="en-GB"/>
                    </w:rPr>
                    <w:t xml:space="preserve"> Platelets (x10E3/uL) </w:t>
                  </w:r>
                </w:p>
              </w:tc>
              <w:tc>
                <w:tcPr>
                  <w:tcW w:w="1913" w:type="dxa"/>
                </w:tcPr>
                <w:p w14:paraId="4083431E" w14:textId="77777777" w:rsidR="00B34A33" w:rsidRPr="00B34A33" w:rsidRDefault="00B34A33" w:rsidP="00906C0B">
                  <w:pPr>
                    <w:spacing w:before="120"/>
                    <w:rPr>
                      <w:lang w:val="en-GB"/>
                    </w:rPr>
                  </w:pPr>
                  <w:r w:rsidRPr="00B34A33">
                    <w:rPr>
                      <w:lang w:val="en-GB"/>
                    </w:rPr>
                    <w:t xml:space="preserve"> smallest vizualized ref range       </w:t>
                  </w:r>
                </w:p>
              </w:tc>
              <w:tc>
                <w:tcPr>
                  <w:tcW w:w="2894" w:type="dxa"/>
                </w:tcPr>
                <w:p w14:paraId="73356847" w14:textId="77777777" w:rsidR="00B34A33" w:rsidRDefault="00B34A33" w:rsidP="00906C0B">
                  <w:pPr>
                    <w:spacing w:before="120"/>
                    <w:rPr>
                      <w:lang w:val="en-GB"/>
                    </w:rPr>
                  </w:pPr>
                  <w:r w:rsidRPr="00B34A33">
                    <w:rPr>
                      <w:lang w:val="en-GB"/>
                    </w:rPr>
                    <w:t xml:space="preserve"> testdata\trends\ReferenceRange\</w:t>
                  </w:r>
                </w:p>
                <w:p w14:paraId="06B2AB65" w14:textId="4432FD8A" w:rsidR="00B34A33" w:rsidRPr="00B34A33" w:rsidRDefault="00B34A33" w:rsidP="00906C0B">
                  <w:pPr>
                    <w:spacing w:before="120"/>
                    <w:rPr>
                      <w:lang w:val="en-GB"/>
                    </w:rPr>
                  </w:pPr>
                  <w:r w:rsidRPr="00B34A33">
                    <w:rPr>
                      <w:lang w:val="en-GB"/>
                    </w:rPr>
                    <w:t xml:space="preserve">Small.png                          </w:t>
                  </w:r>
                </w:p>
              </w:tc>
            </w:tr>
          </w:tbl>
          <w:p w14:paraId="273F95AC" w14:textId="1FC2DBEB" w:rsidR="0002501D" w:rsidRPr="00AC5414" w:rsidRDefault="0002501D" w:rsidP="00B34A33">
            <w:pPr>
              <w:spacing w:before="120" w:after="120" w:line="257" w:lineRule="auto"/>
              <w:rPr>
                <w:rFonts w:eastAsia="Calibri" w:cs="Calibri"/>
                <w:b/>
                <w:bCs/>
                <w:color w:val="538135" w:themeColor="accent6" w:themeShade="BF"/>
              </w:rPr>
            </w:pPr>
          </w:p>
        </w:tc>
        <w:tc>
          <w:tcPr>
            <w:tcW w:w="1239" w:type="pct"/>
          </w:tcPr>
          <w:p w14:paraId="4D5DAB4B" w14:textId="77777777" w:rsidR="0002501D" w:rsidRPr="00CB2BB6" w:rsidRDefault="0002501D" w:rsidP="009B6051">
            <w:pPr>
              <w:pStyle w:val="PF"/>
              <w:spacing w:before="120" w:after="120" w:afterAutospacing="0"/>
              <w:jc w:val="left"/>
              <w:rPr>
                <w:b w:val="0"/>
                <w:bCs/>
              </w:rPr>
            </w:pPr>
          </w:p>
        </w:tc>
        <w:tc>
          <w:tcPr>
            <w:tcW w:w="358" w:type="pct"/>
          </w:tcPr>
          <w:p w14:paraId="1D8144D9" w14:textId="77777777" w:rsidR="0002501D" w:rsidRPr="00CB2BB6" w:rsidRDefault="0002501D" w:rsidP="009B6051">
            <w:pPr>
              <w:spacing w:before="120"/>
              <w:rPr>
                <w:bCs/>
              </w:rPr>
            </w:pPr>
          </w:p>
        </w:tc>
        <w:tc>
          <w:tcPr>
            <w:tcW w:w="293" w:type="pct"/>
          </w:tcPr>
          <w:p w14:paraId="033B0231" w14:textId="77777777" w:rsidR="0002501D" w:rsidRPr="00CB2BB6" w:rsidRDefault="0002501D" w:rsidP="009B6051">
            <w:pPr>
              <w:spacing w:before="120"/>
              <w:rPr>
                <w:bCs/>
              </w:rPr>
            </w:pPr>
          </w:p>
        </w:tc>
        <w:tc>
          <w:tcPr>
            <w:tcW w:w="389" w:type="pct"/>
          </w:tcPr>
          <w:p w14:paraId="09CFBE9D" w14:textId="77777777" w:rsidR="0002501D" w:rsidRPr="00CB2BB6" w:rsidRDefault="0002501D" w:rsidP="009B6051">
            <w:pPr>
              <w:spacing w:before="120"/>
              <w:rPr>
                <w:bCs/>
              </w:rPr>
            </w:pPr>
          </w:p>
        </w:tc>
      </w:tr>
    </w:tbl>
    <w:p w14:paraId="2AA1C3D1" w14:textId="77777777" w:rsidR="0002501D" w:rsidRDefault="0002501D" w:rsidP="0002501D">
      <w:pPr>
        <w:spacing w:before="120"/>
      </w:pPr>
    </w:p>
    <w:tbl>
      <w:tblPr>
        <w:tblStyle w:val="TC"/>
        <w:tblW w:w="5000" w:type="pct"/>
        <w:tblLook w:val="04A0" w:firstRow="1" w:lastRow="0" w:firstColumn="1" w:lastColumn="0" w:noHBand="0" w:noVBand="1"/>
      </w:tblPr>
      <w:tblGrid>
        <w:gridCol w:w="5126"/>
        <w:gridCol w:w="6117"/>
        <w:gridCol w:w="5222"/>
        <w:gridCol w:w="1498"/>
        <w:gridCol w:w="1297"/>
        <w:gridCol w:w="1661"/>
      </w:tblGrid>
      <w:tr w:rsidR="0002501D" w:rsidRPr="008B290C" w14:paraId="1E88F58A" w14:textId="77777777" w:rsidTr="009B6051">
        <w:trPr>
          <w:cnfStyle w:val="100000000000" w:firstRow="1" w:lastRow="0" w:firstColumn="0" w:lastColumn="0" w:oddVBand="0" w:evenVBand="0" w:oddHBand="0" w:evenHBand="0" w:firstRowFirstColumn="0" w:firstRowLastColumn="0" w:lastRowFirstColumn="0" w:lastRowLastColumn="0"/>
          <w:trHeight w:val="550"/>
        </w:trPr>
        <w:tc>
          <w:tcPr>
            <w:tcW w:w="4603" w:type="pct"/>
            <w:gridSpan w:val="5"/>
            <w:shd w:val="clear" w:color="auto" w:fill="F2F2F2" w:themeFill="background1" w:themeFillShade="F2"/>
          </w:tcPr>
          <w:p w14:paraId="1AE1F581" w14:textId="77777777" w:rsidR="0002501D" w:rsidRDefault="0002501D"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SRS-146.04</w:t>
            </w:r>
          </w:p>
          <w:p w14:paraId="699421C3" w14:textId="120810EF" w:rsidR="0002501D" w:rsidRPr="008B290C" w:rsidRDefault="0002501D" w:rsidP="009B6051">
            <w:pPr>
              <w:pStyle w:val="SCPF"/>
              <w:spacing w:before="120" w:after="120"/>
              <w:jc w:val="left"/>
              <w:rPr>
                <w:rFonts w:ascii="GE Inspira Sans" w:hAnsi="GE Inspira Sans"/>
                <w:b w:val="0"/>
                <w:bCs w:val="0"/>
              </w:rPr>
            </w:pPr>
            <w:r w:rsidRPr="00102A72">
              <w:rPr>
                <w:rFonts w:ascii="GE Inspira Sans" w:hAnsi="GE Inspira Sans"/>
                <w:b w:val="0"/>
                <w:bCs w:val="0"/>
                <w:sz w:val="22"/>
                <w:szCs w:val="20"/>
              </w:rPr>
              <w:t xml:space="preserve">Scenario: </w:t>
            </w:r>
            <w:r w:rsidR="00B34A33" w:rsidRPr="00B34A33">
              <w:rPr>
                <w:rFonts w:ascii="GE Inspira Sans" w:hAnsi="GE Inspira Sans"/>
                <w:b w:val="0"/>
                <w:bCs w:val="0"/>
                <w:sz w:val="22"/>
                <w:szCs w:val="20"/>
              </w:rPr>
              <w:t>Information message is displayed on the chart when reference range is turned on but reference data is not available</w:t>
            </w:r>
          </w:p>
        </w:tc>
        <w:tc>
          <w:tcPr>
            <w:tcW w:w="397" w:type="pct"/>
            <w:shd w:val="clear" w:color="auto" w:fill="auto"/>
            <w:vAlign w:val="center"/>
          </w:tcPr>
          <w:p w14:paraId="72E0361D" w14:textId="77777777" w:rsidR="0002501D" w:rsidRPr="008B290C" w:rsidRDefault="0002501D" w:rsidP="009B6051">
            <w:pPr>
              <w:pStyle w:val="SCPF"/>
              <w:spacing w:before="120" w:after="120"/>
              <w:rPr>
                <w:rFonts w:ascii="GE Inspira Sans" w:hAnsi="GE Inspira Sans"/>
              </w:rPr>
            </w:pPr>
            <w:r w:rsidRPr="00402A24">
              <w:rPr>
                <w:rFonts w:ascii="GE Inspira Sans" w:hAnsi="GE Inspira Sans"/>
                <w:sz w:val="24"/>
              </w:rPr>
              <w:t>Passed / Failed</w:t>
            </w:r>
          </w:p>
        </w:tc>
      </w:tr>
      <w:tr w:rsidR="0002501D" w:rsidRPr="004206BA" w14:paraId="0CEAAF4C" w14:textId="77777777" w:rsidTr="009B6051">
        <w:trPr>
          <w:trHeight w:val="685"/>
        </w:trPr>
        <w:tc>
          <w:tcPr>
            <w:tcW w:w="1225" w:type="pct"/>
          </w:tcPr>
          <w:p w14:paraId="0740847B" w14:textId="77777777" w:rsidR="0002501D" w:rsidRPr="004206BA" w:rsidRDefault="0002501D" w:rsidP="009B6051">
            <w:pPr>
              <w:spacing w:before="120" w:after="120"/>
              <w:jc w:val="center"/>
              <w:rPr>
                <w:b/>
                <w:bCs/>
              </w:rPr>
            </w:pPr>
            <w:r w:rsidRPr="004206BA">
              <w:rPr>
                <w:b/>
                <w:bCs/>
              </w:rPr>
              <w:t>Test steps</w:t>
            </w:r>
          </w:p>
        </w:tc>
        <w:tc>
          <w:tcPr>
            <w:tcW w:w="1462" w:type="pct"/>
          </w:tcPr>
          <w:p w14:paraId="512711E3" w14:textId="77777777" w:rsidR="0002501D" w:rsidRPr="004206BA" w:rsidRDefault="0002501D" w:rsidP="009B6051">
            <w:pPr>
              <w:spacing w:before="120" w:after="120"/>
              <w:jc w:val="center"/>
              <w:rPr>
                <w:b/>
                <w:bCs/>
              </w:rPr>
            </w:pPr>
            <w:r w:rsidRPr="004206BA">
              <w:rPr>
                <w:b/>
                <w:bCs/>
              </w:rPr>
              <w:t>Expected outcome</w:t>
            </w:r>
          </w:p>
        </w:tc>
        <w:tc>
          <w:tcPr>
            <w:tcW w:w="1248" w:type="pct"/>
          </w:tcPr>
          <w:p w14:paraId="62E61BF0" w14:textId="77777777" w:rsidR="0002501D" w:rsidRPr="004206BA" w:rsidRDefault="0002501D" w:rsidP="009B6051">
            <w:pPr>
              <w:spacing w:before="120" w:after="120"/>
              <w:jc w:val="center"/>
              <w:rPr>
                <w:b/>
                <w:bCs/>
              </w:rPr>
            </w:pPr>
            <w:r w:rsidRPr="004206BA">
              <w:rPr>
                <w:b/>
                <w:bCs/>
              </w:rPr>
              <w:t>Actual outcome</w:t>
            </w:r>
          </w:p>
        </w:tc>
        <w:tc>
          <w:tcPr>
            <w:tcW w:w="358" w:type="pct"/>
          </w:tcPr>
          <w:p w14:paraId="30CAA44C" w14:textId="77777777" w:rsidR="0002501D" w:rsidRPr="004206BA" w:rsidRDefault="0002501D" w:rsidP="009B6051">
            <w:pPr>
              <w:spacing w:before="120" w:after="120"/>
              <w:jc w:val="center"/>
              <w:rPr>
                <w:b/>
                <w:bCs/>
              </w:rPr>
            </w:pPr>
            <w:r w:rsidRPr="004206BA">
              <w:rPr>
                <w:b/>
                <w:bCs/>
              </w:rPr>
              <w:t>Passed/Failed</w:t>
            </w:r>
          </w:p>
        </w:tc>
        <w:tc>
          <w:tcPr>
            <w:tcW w:w="310" w:type="pct"/>
          </w:tcPr>
          <w:p w14:paraId="690DD6D7" w14:textId="77777777" w:rsidR="0002501D" w:rsidRPr="004206BA" w:rsidRDefault="0002501D" w:rsidP="009B6051">
            <w:pPr>
              <w:spacing w:before="120" w:after="120"/>
              <w:jc w:val="center"/>
              <w:rPr>
                <w:b/>
                <w:bCs/>
              </w:rPr>
            </w:pPr>
            <w:r w:rsidRPr="004206BA">
              <w:rPr>
                <w:b/>
                <w:bCs/>
              </w:rPr>
              <w:t>Sign / Date</w:t>
            </w:r>
            <w:r w:rsidRPr="004206BA">
              <w:br/>
            </w:r>
            <w:r w:rsidRPr="004206BA">
              <w:rPr>
                <w:b/>
                <w:bCs/>
              </w:rPr>
              <w:t xml:space="preserve">/ Config </w:t>
            </w:r>
          </w:p>
        </w:tc>
        <w:tc>
          <w:tcPr>
            <w:tcW w:w="397" w:type="pct"/>
          </w:tcPr>
          <w:p w14:paraId="52F7F123" w14:textId="77777777" w:rsidR="0002501D" w:rsidRPr="004206BA" w:rsidRDefault="0002501D" w:rsidP="009B6051">
            <w:pPr>
              <w:spacing w:before="120" w:after="120"/>
              <w:jc w:val="center"/>
              <w:rPr>
                <w:b/>
                <w:bCs/>
              </w:rPr>
            </w:pPr>
            <w:r w:rsidRPr="004206BA">
              <w:rPr>
                <w:b/>
                <w:bCs/>
              </w:rPr>
              <w:t>Defect no.</w:t>
            </w:r>
          </w:p>
        </w:tc>
      </w:tr>
      <w:tr w:rsidR="0002501D" w:rsidRPr="00CB2BB6" w14:paraId="31301ED6" w14:textId="77777777" w:rsidTr="009B6051">
        <w:trPr>
          <w:trHeight w:val="308"/>
        </w:trPr>
        <w:tc>
          <w:tcPr>
            <w:tcW w:w="1225" w:type="pct"/>
          </w:tcPr>
          <w:p w14:paraId="4D8DCAC5" w14:textId="02CA63E8" w:rsidR="00B34A33" w:rsidRPr="008A3CE5" w:rsidRDefault="00641396" w:rsidP="00B34A33">
            <w:pPr>
              <w:spacing w:before="120"/>
              <w:rPr>
                <w:lang w:val="en-GB"/>
              </w:rPr>
            </w:pPr>
            <w:r w:rsidRPr="00641396">
              <w:rPr>
                <w:b/>
                <w:bCs/>
                <w:color w:val="4472C4" w:themeColor="accent1"/>
                <w:lang w:val="en-GB"/>
              </w:rPr>
              <w:t>Given</w:t>
            </w:r>
            <w:r w:rsidR="00B34A33" w:rsidRPr="00FC42A1">
              <w:rPr>
                <w:b/>
                <w:bCs/>
                <w:color w:val="2F5496" w:themeColor="accent1" w:themeShade="BF"/>
                <w:lang w:val="en-GB"/>
              </w:rPr>
              <w:t xml:space="preserve"> </w:t>
            </w:r>
            <w:r w:rsidR="00B34A33" w:rsidRPr="008A3CE5">
              <w:rPr>
                <w:lang w:val="en-GB"/>
              </w:rPr>
              <w:t>[API] the following patient is uploaded to EDA: /testdata/patients/Marker_Patient_a4108161-e52c-4343-8810-8fe8cca2be9e.json</w:t>
            </w:r>
          </w:p>
          <w:p w14:paraId="53A8C59A" w14:textId="77777777" w:rsidR="00B34A33" w:rsidRPr="008A3CE5" w:rsidRDefault="00B34A33" w:rsidP="00B34A33">
            <w:pPr>
              <w:spacing w:before="120"/>
              <w:rPr>
                <w:lang w:val="en-GB"/>
              </w:rPr>
            </w:pPr>
            <w:r w:rsidRPr="00691B7C">
              <w:rPr>
                <w:rFonts w:eastAsia="Calibri" w:cs="Calibri"/>
                <w:b/>
                <w:bCs/>
                <w:color w:val="262626" w:themeColor="text1" w:themeTint="D9"/>
              </w:rPr>
              <w:t>And</w:t>
            </w:r>
            <w:r w:rsidRPr="00CB1475">
              <w:rPr>
                <w:lang w:val="en-GB"/>
              </w:rPr>
              <w:t xml:space="preserve"> </w:t>
            </w:r>
            <w:r w:rsidRPr="008A3CE5">
              <w:rPr>
                <w:lang w:val="en-GB"/>
              </w:rPr>
              <w:t>the [DEFAULT-TEST-USER] user is logged in to OncoFlow application</w:t>
            </w:r>
          </w:p>
          <w:p w14:paraId="0CB17D37" w14:textId="77777777" w:rsidR="00B34A33" w:rsidRPr="008A3CE5" w:rsidRDefault="00B34A33" w:rsidP="00B34A33">
            <w:pPr>
              <w:spacing w:before="120"/>
              <w:rPr>
                <w:lang w:val="en-GB"/>
              </w:rPr>
            </w:pPr>
            <w:r w:rsidRPr="00691B7C">
              <w:rPr>
                <w:rFonts w:eastAsia="Calibri" w:cs="Calibri"/>
                <w:b/>
                <w:bCs/>
                <w:color w:val="262626" w:themeColor="text1" w:themeTint="D9"/>
              </w:rPr>
              <w:t>And</w:t>
            </w:r>
            <w:r w:rsidRPr="00CB1475">
              <w:rPr>
                <w:lang w:val="en-GB"/>
              </w:rPr>
              <w:t xml:space="preserve"> </w:t>
            </w:r>
            <w:r w:rsidRPr="008A3CE5">
              <w:rPr>
                <w:lang w:val="en-GB"/>
              </w:rPr>
              <w:t>the Patient page is loaded</w:t>
            </w:r>
          </w:p>
          <w:p w14:paraId="3A07C06B" w14:textId="086F0454" w:rsidR="00B6709B" w:rsidRPr="00B6709B" w:rsidRDefault="00B6709B" w:rsidP="00B6709B">
            <w:pPr>
              <w:spacing w:before="120"/>
              <w:rPr>
                <w:lang w:val="en-GB"/>
              </w:rPr>
            </w:pPr>
            <w:r w:rsidRPr="00691B7C">
              <w:rPr>
                <w:rFonts w:eastAsia="Calibri" w:cs="Calibri"/>
                <w:b/>
                <w:bCs/>
                <w:color w:val="262626" w:themeColor="text1" w:themeTint="D9"/>
              </w:rPr>
              <w:t>And</w:t>
            </w:r>
            <w:r w:rsidRPr="00CB1475">
              <w:rPr>
                <w:lang w:val="en-GB"/>
              </w:rPr>
              <w:t xml:space="preserve"> </w:t>
            </w:r>
            <w:r w:rsidRPr="00B6709B">
              <w:rPr>
                <w:lang w:val="en-GB"/>
              </w:rPr>
              <w:t>I selected the "OncoTestPatient, Trendenza" patient</w:t>
            </w:r>
          </w:p>
          <w:p w14:paraId="566D936C" w14:textId="0B212AF5" w:rsidR="00B6709B" w:rsidRPr="00B6709B" w:rsidRDefault="00B6709B" w:rsidP="00B6709B">
            <w:pPr>
              <w:spacing w:before="120"/>
              <w:rPr>
                <w:lang w:val="en-GB"/>
              </w:rPr>
            </w:pPr>
            <w:r w:rsidRPr="00691B7C">
              <w:rPr>
                <w:rFonts w:eastAsia="Calibri" w:cs="Calibri"/>
                <w:b/>
                <w:bCs/>
                <w:color w:val="262626" w:themeColor="text1" w:themeTint="D9"/>
              </w:rPr>
              <w:t>And</w:t>
            </w:r>
            <w:r w:rsidRPr="00CB1475">
              <w:rPr>
                <w:lang w:val="en-GB"/>
              </w:rPr>
              <w:t xml:space="preserve"> </w:t>
            </w:r>
            <w:r w:rsidRPr="00B6709B">
              <w:rPr>
                <w:lang w:val="en-GB"/>
              </w:rPr>
              <w:t>I navigated to the "Trends" dashboard</w:t>
            </w:r>
          </w:p>
          <w:p w14:paraId="44BD8C2C" w14:textId="47E0DE4D" w:rsidR="00B6709B" w:rsidRPr="00B6709B" w:rsidRDefault="00B6709B" w:rsidP="00B6709B">
            <w:pPr>
              <w:spacing w:before="120"/>
              <w:rPr>
                <w:lang w:val="en-GB"/>
              </w:rPr>
            </w:pPr>
            <w:r w:rsidRPr="0008256E">
              <w:rPr>
                <w:b/>
                <w:bCs/>
                <w:color w:val="C45911" w:themeColor="accent2" w:themeShade="BF"/>
                <w:lang w:val="en-GB"/>
              </w:rPr>
              <w:t xml:space="preserve">When </w:t>
            </w:r>
            <w:r w:rsidRPr="00B6709B">
              <w:rPr>
                <w:lang w:val="en-GB"/>
              </w:rPr>
              <w:t>I open the "More" menu</w:t>
            </w:r>
          </w:p>
          <w:p w14:paraId="4249634E" w14:textId="7AD1E893" w:rsidR="0002501D" w:rsidRPr="00FC42A1" w:rsidRDefault="00B6709B" w:rsidP="00B6709B">
            <w:pPr>
              <w:spacing w:before="120" w:after="120" w:line="257" w:lineRule="auto"/>
              <w:rPr>
                <w:lang w:val="en-GB"/>
              </w:rPr>
            </w:pPr>
            <w:r w:rsidRPr="00691B7C">
              <w:rPr>
                <w:rFonts w:eastAsia="Calibri" w:cs="Calibri"/>
                <w:b/>
                <w:bCs/>
                <w:color w:val="262626" w:themeColor="text1" w:themeTint="D9"/>
              </w:rPr>
              <w:t>And</w:t>
            </w:r>
            <w:r w:rsidRPr="00CB1475">
              <w:rPr>
                <w:lang w:val="en-GB"/>
              </w:rPr>
              <w:t xml:space="preserve"> </w:t>
            </w:r>
            <w:r w:rsidRPr="00B6709B">
              <w:rPr>
                <w:lang w:val="en-GB"/>
              </w:rPr>
              <w:t>I selects the "Reference range" option</w:t>
            </w:r>
          </w:p>
        </w:tc>
        <w:tc>
          <w:tcPr>
            <w:tcW w:w="1462" w:type="pct"/>
          </w:tcPr>
          <w:p w14:paraId="4AE725F9" w14:textId="2BDA1AAD" w:rsidR="0002501D" w:rsidRDefault="00641396" w:rsidP="00B6709B">
            <w:pPr>
              <w:spacing w:before="120" w:after="120" w:line="257" w:lineRule="auto"/>
              <w:rPr>
                <w:rFonts w:eastAsia="Calibri" w:cs="Calibri"/>
              </w:rPr>
            </w:pPr>
            <w:r w:rsidRPr="00641396">
              <w:rPr>
                <w:rFonts w:eastAsia="Calibri" w:cs="Calibri"/>
                <w:b/>
                <w:bCs/>
                <w:color w:val="385623" w:themeColor="accent6" w:themeShade="80"/>
              </w:rPr>
              <w:t>Then</w:t>
            </w:r>
            <w:r w:rsidR="0002501D" w:rsidRPr="00CB1475">
              <w:rPr>
                <w:rFonts w:eastAsia="Calibri" w:cs="Calibri"/>
              </w:rPr>
              <w:t xml:space="preserve"> </w:t>
            </w:r>
            <w:r w:rsidR="00B6709B" w:rsidRPr="00B6709B">
              <w:rPr>
                <w:rFonts w:eastAsia="Calibri" w:cs="Calibri"/>
              </w:rPr>
              <w:t>I see the following message under the "Body Weight (kg)" graph: "No reference range available"</w:t>
            </w:r>
          </w:p>
          <w:p w14:paraId="7FC6442A" w14:textId="7B1760BD" w:rsidR="00B6709B" w:rsidRPr="00AC5414" w:rsidRDefault="00B6709B" w:rsidP="00B6709B">
            <w:pPr>
              <w:spacing w:before="120" w:after="120" w:line="257" w:lineRule="auto"/>
              <w:rPr>
                <w:rFonts w:eastAsia="Calibri" w:cs="Calibri"/>
                <w:b/>
                <w:bCs/>
                <w:color w:val="538135" w:themeColor="accent6" w:themeShade="BF"/>
              </w:rPr>
            </w:pPr>
          </w:p>
        </w:tc>
        <w:tc>
          <w:tcPr>
            <w:tcW w:w="1248" w:type="pct"/>
          </w:tcPr>
          <w:p w14:paraId="74320959" w14:textId="77777777" w:rsidR="0002501D" w:rsidRPr="00CB2BB6" w:rsidRDefault="0002501D" w:rsidP="009B6051">
            <w:pPr>
              <w:pStyle w:val="PF"/>
              <w:spacing w:before="120" w:after="120" w:afterAutospacing="0"/>
              <w:jc w:val="left"/>
              <w:rPr>
                <w:b w:val="0"/>
                <w:bCs/>
              </w:rPr>
            </w:pPr>
          </w:p>
        </w:tc>
        <w:tc>
          <w:tcPr>
            <w:tcW w:w="358" w:type="pct"/>
          </w:tcPr>
          <w:p w14:paraId="3E9D928B" w14:textId="77777777" w:rsidR="0002501D" w:rsidRPr="00CB2BB6" w:rsidRDefault="0002501D" w:rsidP="009B6051">
            <w:pPr>
              <w:spacing w:before="120"/>
              <w:rPr>
                <w:bCs/>
              </w:rPr>
            </w:pPr>
          </w:p>
        </w:tc>
        <w:tc>
          <w:tcPr>
            <w:tcW w:w="310" w:type="pct"/>
          </w:tcPr>
          <w:p w14:paraId="3E0BB809" w14:textId="77777777" w:rsidR="0002501D" w:rsidRPr="00CB2BB6" w:rsidRDefault="0002501D" w:rsidP="009B6051">
            <w:pPr>
              <w:spacing w:before="120"/>
              <w:rPr>
                <w:bCs/>
              </w:rPr>
            </w:pPr>
          </w:p>
        </w:tc>
        <w:tc>
          <w:tcPr>
            <w:tcW w:w="397" w:type="pct"/>
          </w:tcPr>
          <w:p w14:paraId="62A00D6E" w14:textId="77777777" w:rsidR="0002501D" w:rsidRPr="00CB2BB6" w:rsidRDefault="0002501D" w:rsidP="009B6051">
            <w:pPr>
              <w:spacing w:before="120"/>
              <w:rPr>
                <w:bCs/>
              </w:rPr>
            </w:pPr>
          </w:p>
        </w:tc>
      </w:tr>
    </w:tbl>
    <w:p w14:paraId="3FAE243C" w14:textId="77777777" w:rsidR="0002501D" w:rsidRDefault="0002501D" w:rsidP="0002501D">
      <w:pPr>
        <w:spacing w:before="120"/>
      </w:pPr>
    </w:p>
    <w:tbl>
      <w:tblPr>
        <w:tblStyle w:val="TC"/>
        <w:tblW w:w="5000" w:type="pct"/>
        <w:tblLook w:val="04A0" w:firstRow="1" w:lastRow="0" w:firstColumn="1" w:lastColumn="0" w:noHBand="0" w:noVBand="1"/>
      </w:tblPr>
      <w:tblGrid>
        <w:gridCol w:w="5126"/>
        <w:gridCol w:w="6117"/>
        <w:gridCol w:w="5222"/>
        <w:gridCol w:w="1498"/>
        <w:gridCol w:w="1297"/>
        <w:gridCol w:w="1661"/>
      </w:tblGrid>
      <w:tr w:rsidR="00BB5CFD" w:rsidRPr="008B290C" w14:paraId="716CC0F3" w14:textId="77777777" w:rsidTr="009B6051">
        <w:trPr>
          <w:cnfStyle w:val="100000000000" w:firstRow="1" w:lastRow="0" w:firstColumn="0" w:lastColumn="0" w:oddVBand="0" w:evenVBand="0" w:oddHBand="0" w:evenHBand="0" w:firstRowFirstColumn="0" w:firstRowLastColumn="0" w:lastRowFirstColumn="0" w:lastRowLastColumn="0"/>
          <w:trHeight w:val="550"/>
        </w:trPr>
        <w:tc>
          <w:tcPr>
            <w:tcW w:w="4603" w:type="pct"/>
            <w:gridSpan w:val="5"/>
            <w:shd w:val="clear" w:color="auto" w:fill="F2F2F2" w:themeFill="background1" w:themeFillShade="F2"/>
          </w:tcPr>
          <w:p w14:paraId="04A0E01C" w14:textId="7C9092B0" w:rsidR="00BB5CFD" w:rsidRDefault="00BB5CFD" w:rsidP="009B605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SRS-146.05</w:t>
            </w:r>
          </w:p>
          <w:p w14:paraId="2AC23610" w14:textId="59584975" w:rsidR="00BB5CFD" w:rsidRPr="008B290C" w:rsidRDefault="00BB5CFD" w:rsidP="009B6051">
            <w:pPr>
              <w:pStyle w:val="SCPF"/>
              <w:spacing w:before="120" w:after="120"/>
              <w:jc w:val="left"/>
              <w:rPr>
                <w:rFonts w:ascii="GE Inspira Sans" w:hAnsi="GE Inspira Sans"/>
                <w:b w:val="0"/>
                <w:bCs w:val="0"/>
              </w:rPr>
            </w:pPr>
            <w:r w:rsidRPr="00102A72">
              <w:rPr>
                <w:rFonts w:ascii="GE Inspira Sans" w:hAnsi="GE Inspira Sans"/>
                <w:b w:val="0"/>
                <w:bCs w:val="0"/>
                <w:sz w:val="22"/>
                <w:szCs w:val="20"/>
              </w:rPr>
              <w:t xml:space="preserve">Scenario: </w:t>
            </w:r>
            <w:r w:rsidRPr="00BB5CFD">
              <w:rPr>
                <w:rFonts w:ascii="GE Inspira Sans" w:hAnsi="GE Inspira Sans"/>
                <w:b w:val="0"/>
                <w:bCs w:val="0"/>
                <w:sz w:val="22"/>
                <w:szCs w:val="20"/>
              </w:rPr>
              <w:t>Trends dashboard can display the data points with reference range in List view</w:t>
            </w:r>
          </w:p>
        </w:tc>
        <w:tc>
          <w:tcPr>
            <w:tcW w:w="397" w:type="pct"/>
            <w:shd w:val="clear" w:color="auto" w:fill="auto"/>
            <w:vAlign w:val="center"/>
          </w:tcPr>
          <w:p w14:paraId="77A0DDE0" w14:textId="77777777" w:rsidR="00BB5CFD" w:rsidRPr="008B290C" w:rsidRDefault="00BB5CFD" w:rsidP="009B6051">
            <w:pPr>
              <w:pStyle w:val="SCPF"/>
              <w:spacing w:before="120" w:after="120"/>
              <w:rPr>
                <w:rFonts w:ascii="GE Inspira Sans" w:hAnsi="GE Inspira Sans"/>
              </w:rPr>
            </w:pPr>
            <w:r w:rsidRPr="00402A24">
              <w:rPr>
                <w:rFonts w:ascii="GE Inspira Sans" w:hAnsi="GE Inspira Sans"/>
                <w:sz w:val="24"/>
              </w:rPr>
              <w:t>Passed / Failed</w:t>
            </w:r>
          </w:p>
        </w:tc>
      </w:tr>
      <w:tr w:rsidR="00BB5CFD" w:rsidRPr="004206BA" w14:paraId="407C9E46" w14:textId="77777777" w:rsidTr="009B6051">
        <w:trPr>
          <w:trHeight w:val="685"/>
        </w:trPr>
        <w:tc>
          <w:tcPr>
            <w:tcW w:w="1225" w:type="pct"/>
          </w:tcPr>
          <w:p w14:paraId="74331DBD" w14:textId="77777777" w:rsidR="00BB5CFD" w:rsidRPr="004206BA" w:rsidRDefault="00BB5CFD" w:rsidP="009B6051">
            <w:pPr>
              <w:spacing w:before="120" w:after="120"/>
              <w:jc w:val="center"/>
              <w:rPr>
                <w:b/>
                <w:bCs/>
              </w:rPr>
            </w:pPr>
            <w:r w:rsidRPr="004206BA">
              <w:rPr>
                <w:b/>
                <w:bCs/>
              </w:rPr>
              <w:t>Test steps</w:t>
            </w:r>
          </w:p>
        </w:tc>
        <w:tc>
          <w:tcPr>
            <w:tcW w:w="1462" w:type="pct"/>
          </w:tcPr>
          <w:p w14:paraId="6808D86A" w14:textId="77777777" w:rsidR="00BB5CFD" w:rsidRPr="004206BA" w:rsidRDefault="00BB5CFD" w:rsidP="009B6051">
            <w:pPr>
              <w:spacing w:before="120" w:after="120"/>
              <w:jc w:val="center"/>
              <w:rPr>
                <w:b/>
                <w:bCs/>
              </w:rPr>
            </w:pPr>
            <w:r w:rsidRPr="004206BA">
              <w:rPr>
                <w:b/>
                <w:bCs/>
              </w:rPr>
              <w:t>Expected outcome</w:t>
            </w:r>
          </w:p>
        </w:tc>
        <w:tc>
          <w:tcPr>
            <w:tcW w:w="1248" w:type="pct"/>
          </w:tcPr>
          <w:p w14:paraId="366344FB" w14:textId="77777777" w:rsidR="00BB5CFD" w:rsidRPr="004206BA" w:rsidRDefault="00BB5CFD" w:rsidP="009B6051">
            <w:pPr>
              <w:spacing w:before="120" w:after="120"/>
              <w:jc w:val="center"/>
              <w:rPr>
                <w:b/>
                <w:bCs/>
              </w:rPr>
            </w:pPr>
            <w:r w:rsidRPr="004206BA">
              <w:rPr>
                <w:b/>
                <w:bCs/>
              </w:rPr>
              <w:t>Actual outcome</w:t>
            </w:r>
          </w:p>
        </w:tc>
        <w:tc>
          <w:tcPr>
            <w:tcW w:w="358" w:type="pct"/>
          </w:tcPr>
          <w:p w14:paraId="195A2F4C" w14:textId="77777777" w:rsidR="00BB5CFD" w:rsidRPr="004206BA" w:rsidRDefault="00BB5CFD" w:rsidP="009B6051">
            <w:pPr>
              <w:spacing w:before="120" w:after="120"/>
              <w:jc w:val="center"/>
              <w:rPr>
                <w:b/>
                <w:bCs/>
              </w:rPr>
            </w:pPr>
            <w:r w:rsidRPr="004206BA">
              <w:rPr>
                <w:b/>
                <w:bCs/>
              </w:rPr>
              <w:t>Passed/Failed</w:t>
            </w:r>
          </w:p>
        </w:tc>
        <w:tc>
          <w:tcPr>
            <w:tcW w:w="310" w:type="pct"/>
          </w:tcPr>
          <w:p w14:paraId="33D52F7B" w14:textId="77777777" w:rsidR="00BB5CFD" w:rsidRPr="004206BA" w:rsidRDefault="00BB5CFD" w:rsidP="009B6051">
            <w:pPr>
              <w:spacing w:before="120" w:after="120"/>
              <w:jc w:val="center"/>
              <w:rPr>
                <w:b/>
                <w:bCs/>
              </w:rPr>
            </w:pPr>
            <w:r w:rsidRPr="004206BA">
              <w:rPr>
                <w:b/>
                <w:bCs/>
              </w:rPr>
              <w:t>Sign / Date</w:t>
            </w:r>
            <w:r w:rsidRPr="004206BA">
              <w:br/>
            </w:r>
            <w:r w:rsidRPr="004206BA">
              <w:rPr>
                <w:b/>
                <w:bCs/>
              </w:rPr>
              <w:t xml:space="preserve">/ Config </w:t>
            </w:r>
          </w:p>
        </w:tc>
        <w:tc>
          <w:tcPr>
            <w:tcW w:w="397" w:type="pct"/>
          </w:tcPr>
          <w:p w14:paraId="148B565B" w14:textId="77777777" w:rsidR="00BB5CFD" w:rsidRPr="004206BA" w:rsidRDefault="00BB5CFD" w:rsidP="009B6051">
            <w:pPr>
              <w:spacing w:before="120" w:after="120"/>
              <w:jc w:val="center"/>
              <w:rPr>
                <w:b/>
                <w:bCs/>
              </w:rPr>
            </w:pPr>
            <w:r w:rsidRPr="004206BA">
              <w:rPr>
                <w:b/>
                <w:bCs/>
              </w:rPr>
              <w:t>Defect no.</w:t>
            </w:r>
          </w:p>
        </w:tc>
      </w:tr>
      <w:tr w:rsidR="00BB5CFD" w:rsidRPr="00CB2BB6" w14:paraId="101286EC" w14:textId="77777777" w:rsidTr="009B6051">
        <w:trPr>
          <w:trHeight w:val="308"/>
        </w:trPr>
        <w:tc>
          <w:tcPr>
            <w:tcW w:w="1225" w:type="pct"/>
          </w:tcPr>
          <w:p w14:paraId="07D0CCA2" w14:textId="01EE04B0" w:rsidR="00BB5CFD" w:rsidRPr="008A3CE5" w:rsidRDefault="00641396" w:rsidP="009B6051">
            <w:pPr>
              <w:spacing w:before="120"/>
              <w:rPr>
                <w:lang w:val="en-GB"/>
              </w:rPr>
            </w:pPr>
            <w:r w:rsidRPr="00641396">
              <w:rPr>
                <w:b/>
                <w:bCs/>
                <w:color w:val="4472C4" w:themeColor="accent1"/>
                <w:lang w:val="en-GB"/>
              </w:rPr>
              <w:t>Given</w:t>
            </w:r>
            <w:r w:rsidR="00BB5CFD" w:rsidRPr="00FC42A1">
              <w:rPr>
                <w:b/>
                <w:bCs/>
                <w:color w:val="2F5496" w:themeColor="accent1" w:themeShade="BF"/>
                <w:lang w:val="en-GB"/>
              </w:rPr>
              <w:t xml:space="preserve"> </w:t>
            </w:r>
            <w:r w:rsidR="00BB5CFD" w:rsidRPr="008A3CE5">
              <w:rPr>
                <w:lang w:val="en-GB"/>
              </w:rPr>
              <w:t>[API] the following patient is uploaded to EDA: /testdata/patients/Marker_Patient_a4108161-e52c-4343-8810-8fe8cca2be9e.json</w:t>
            </w:r>
          </w:p>
          <w:p w14:paraId="70471739" w14:textId="77777777" w:rsidR="00BB5CFD" w:rsidRPr="008A3CE5" w:rsidRDefault="00BB5CFD" w:rsidP="009B6051">
            <w:pPr>
              <w:spacing w:before="120"/>
              <w:rPr>
                <w:lang w:val="en-GB"/>
              </w:rPr>
            </w:pPr>
            <w:r w:rsidRPr="00691B7C">
              <w:rPr>
                <w:rFonts w:eastAsia="Calibri" w:cs="Calibri"/>
                <w:b/>
                <w:bCs/>
                <w:color w:val="262626" w:themeColor="text1" w:themeTint="D9"/>
              </w:rPr>
              <w:t>And</w:t>
            </w:r>
            <w:r w:rsidRPr="00CB1475">
              <w:rPr>
                <w:lang w:val="en-GB"/>
              </w:rPr>
              <w:t xml:space="preserve"> </w:t>
            </w:r>
            <w:r w:rsidRPr="008A3CE5">
              <w:rPr>
                <w:lang w:val="en-GB"/>
              </w:rPr>
              <w:t>the [DEFAULT-TEST-USER] user is logged in to OncoFlow application</w:t>
            </w:r>
          </w:p>
          <w:p w14:paraId="7252E4A2" w14:textId="77777777" w:rsidR="00BB5CFD" w:rsidRPr="008A3CE5" w:rsidRDefault="00BB5CFD" w:rsidP="009B6051">
            <w:pPr>
              <w:spacing w:before="120"/>
              <w:rPr>
                <w:lang w:val="en-GB"/>
              </w:rPr>
            </w:pPr>
            <w:r w:rsidRPr="00691B7C">
              <w:rPr>
                <w:rFonts w:eastAsia="Calibri" w:cs="Calibri"/>
                <w:b/>
                <w:bCs/>
                <w:color w:val="262626" w:themeColor="text1" w:themeTint="D9"/>
              </w:rPr>
              <w:t>And</w:t>
            </w:r>
            <w:r w:rsidRPr="00CB1475">
              <w:rPr>
                <w:lang w:val="en-GB"/>
              </w:rPr>
              <w:t xml:space="preserve"> </w:t>
            </w:r>
            <w:r w:rsidRPr="008A3CE5">
              <w:rPr>
                <w:lang w:val="en-GB"/>
              </w:rPr>
              <w:t>the Patient page is loaded</w:t>
            </w:r>
          </w:p>
          <w:p w14:paraId="1D47135E" w14:textId="3D18B687" w:rsidR="00BB5CFD" w:rsidRPr="00BB5CFD" w:rsidRDefault="00BB5CFD" w:rsidP="00BB5CFD">
            <w:pPr>
              <w:spacing w:before="120"/>
              <w:rPr>
                <w:lang w:val="en-GB"/>
              </w:rPr>
            </w:pPr>
            <w:r w:rsidRPr="00691B7C">
              <w:rPr>
                <w:rFonts w:eastAsia="Calibri" w:cs="Calibri"/>
                <w:b/>
                <w:bCs/>
                <w:color w:val="262626" w:themeColor="text1" w:themeTint="D9"/>
              </w:rPr>
              <w:t>And</w:t>
            </w:r>
            <w:r w:rsidRPr="00CB1475">
              <w:rPr>
                <w:lang w:val="en-GB"/>
              </w:rPr>
              <w:t xml:space="preserve"> </w:t>
            </w:r>
            <w:r w:rsidRPr="00BB5CFD">
              <w:rPr>
                <w:lang w:val="en-GB"/>
              </w:rPr>
              <w:t>I selected the "Marker, Patient" patient</w:t>
            </w:r>
          </w:p>
          <w:p w14:paraId="4ABECA40" w14:textId="209FF883" w:rsidR="00BB5CFD" w:rsidRPr="00BB5CFD" w:rsidRDefault="00BB5CFD" w:rsidP="00BB5CFD">
            <w:pPr>
              <w:spacing w:before="120"/>
              <w:rPr>
                <w:lang w:val="en-GB"/>
              </w:rPr>
            </w:pPr>
            <w:r w:rsidRPr="00691B7C">
              <w:rPr>
                <w:rFonts w:eastAsia="Calibri" w:cs="Calibri"/>
                <w:b/>
                <w:bCs/>
                <w:color w:val="262626" w:themeColor="text1" w:themeTint="D9"/>
              </w:rPr>
              <w:t>And</w:t>
            </w:r>
            <w:r w:rsidRPr="00CB1475">
              <w:rPr>
                <w:lang w:val="en-GB"/>
              </w:rPr>
              <w:t xml:space="preserve"> </w:t>
            </w:r>
            <w:r w:rsidRPr="00BB5CFD">
              <w:rPr>
                <w:lang w:val="en-GB"/>
              </w:rPr>
              <w:t>I navigated to the "Trends" dashboard</w:t>
            </w:r>
          </w:p>
          <w:p w14:paraId="1461CF92" w14:textId="356ED24A" w:rsidR="00BB5CFD" w:rsidRPr="00BB5CFD" w:rsidRDefault="00BB5CFD" w:rsidP="00BB5CFD">
            <w:pPr>
              <w:spacing w:before="120"/>
              <w:rPr>
                <w:lang w:val="en-GB"/>
              </w:rPr>
            </w:pPr>
            <w:r w:rsidRPr="00691B7C">
              <w:rPr>
                <w:rFonts w:eastAsia="Calibri" w:cs="Calibri"/>
                <w:b/>
                <w:bCs/>
                <w:color w:val="262626" w:themeColor="text1" w:themeTint="D9"/>
              </w:rPr>
              <w:t>And</w:t>
            </w:r>
            <w:r w:rsidRPr="00CB1475">
              <w:rPr>
                <w:lang w:val="en-GB"/>
              </w:rPr>
              <w:t xml:space="preserve"> </w:t>
            </w:r>
            <w:r w:rsidRPr="00BB5CFD">
              <w:rPr>
                <w:lang w:val="en-GB"/>
              </w:rPr>
              <w:t>I selected the "List view" option in the Trends toolbar</w:t>
            </w:r>
          </w:p>
          <w:p w14:paraId="0764D11C" w14:textId="50914C5C" w:rsidR="00BB5CFD" w:rsidRPr="00BB5CFD" w:rsidRDefault="00BB5CFD" w:rsidP="00BB5CFD">
            <w:pPr>
              <w:spacing w:before="120"/>
              <w:rPr>
                <w:lang w:val="en-GB"/>
              </w:rPr>
            </w:pPr>
            <w:r w:rsidRPr="0008256E">
              <w:rPr>
                <w:b/>
                <w:bCs/>
                <w:color w:val="C45911" w:themeColor="accent2" w:themeShade="BF"/>
                <w:lang w:val="en-GB"/>
              </w:rPr>
              <w:t xml:space="preserve">When </w:t>
            </w:r>
            <w:r w:rsidRPr="00BB5CFD">
              <w:rPr>
                <w:lang w:val="en-GB"/>
              </w:rPr>
              <w:t>I open the "More" menu</w:t>
            </w:r>
          </w:p>
          <w:p w14:paraId="5E565DD0" w14:textId="2B4D43C5" w:rsidR="00BB5CFD" w:rsidRPr="00FC42A1" w:rsidRDefault="00BB5CFD" w:rsidP="00BB5CFD">
            <w:pPr>
              <w:spacing w:before="120" w:after="120" w:line="257" w:lineRule="auto"/>
              <w:rPr>
                <w:lang w:val="en-GB"/>
              </w:rPr>
            </w:pPr>
            <w:r w:rsidRPr="00691B7C">
              <w:rPr>
                <w:rFonts w:eastAsia="Calibri" w:cs="Calibri"/>
                <w:b/>
                <w:bCs/>
                <w:color w:val="262626" w:themeColor="text1" w:themeTint="D9"/>
              </w:rPr>
              <w:t>And</w:t>
            </w:r>
            <w:r w:rsidRPr="00CB1475">
              <w:rPr>
                <w:lang w:val="en-GB"/>
              </w:rPr>
              <w:t xml:space="preserve"> </w:t>
            </w:r>
            <w:r w:rsidRPr="00BB5CFD">
              <w:rPr>
                <w:lang w:val="en-GB"/>
              </w:rPr>
              <w:t>I select the "Reference range" option</w:t>
            </w:r>
          </w:p>
        </w:tc>
        <w:tc>
          <w:tcPr>
            <w:tcW w:w="1462" w:type="pct"/>
          </w:tcPr>
          <w:p w14:paraId="7B41EBAD" w14:textId="1211B51F" w:rsidR="00BB5CFD" w:rsidRPr="00BB5CFD" w:rsidRDefault="00641396" w:rsidP="00BB5CFD">
            <w:pPr>
              <w:spacing w:before="120"/>
              <w:rPr>
                <w:lang w:val="en-GB"/>
              </w:rPr>
            </w:pPr>
            <w:r w:rsidRPr="00641396">
              <w:rPr>
                <w:rFonts w:eastAsia="Calibri" w:cs="Calibri"/>
                <w:b/>
                <w:bCs/>
                <w:color w:val="385623" w:themeColor="accent6" w:themeShade="80"/>
              </w:rPr>
              <w:t>Then</w:t>
            </w:r>
            <w:r w:rsidR="00BB5CFD" w:rsidRPr="00CB1475">
              <w:rPr>
                <w:rFonts w:eastAsia="Calibri" w:cs="Calibri"/>
              </w:rPr>
              <w:t xml:space="preserve"> </w:t>
            </w:r>
            <w:r w:rsidR="00BB5CFD" w:rsidRPr="00BB5CFD">
              <w:rPr>
                <w:lang w:val="en-GB"/>
              </w:rPr>
              <w:t>I see that Reference Range area greyed out for all the graph</w:t>
            </w:r>
          </w:p>
          <w:p w14:paraId="3D1EB6C2" w14:textId="2AFB4130" w:rsidR="00BB5CFD" w:rsidRPr="00AC5414" w:rsidRDefault="00BB5CFD" w:rsidP="00BB5CFD">
            <w:pPr>
              <w:spacing w:before="120"/>
              <w:rPr>
                <w:rFonts w:eastAsia="Calibri" w:cs="Calibri"/>
                <w:b/>
                <w:bCs/>
                <w:color w:val="538135" w:themeColor="accent6" w:themeShade="BF"/>
              </w:rPr>
            </w:pPr>
            <w:r w:rsidRPr="00BB5CFD">
              <w:rPr>
                <w:lang w:val="en-GB"/>
              </w:rPr>
              <w:t>And I see the "Reference range" legend on the left side of each graph</w:t>
            </w:r>
          </w:p>
        </w:tc>
        <w:tc>
          <w:tcPr>
            <w:tcW w:w="1248" w:type="pct"/>
          </w:tcPr>
          <w:p w14:paraId="5E560F69" w14:textId="77777777" w:rsidR="00BB5CFD" w:rsidRPr="00CB2BB6" w:rsidRDefault="00BB5CFD" w:rsidP="009B6051">
            <w:pPr>
              <w:pStyle w:val="PF"/>
              <w:spacing w:before="120" w:after="120" w:afterAutospacing="0"/>
              <w:jc w:val="left"/>
              <w:rPr>
                <w:b w:val="0"/>
                <w:bCs/>
              </w:rPr>
            </w:pPr>
          </w:p>
        </w:tc>
        <w:tc>
          <w:tcPr>
            <w:tcW w:w="358" w:type="pct"/>
          </w:tcPr>
          <w:p w14:paraId="269A0E4E" w14:textId="77777777" w:rsidR="00BB5CFD" w:rsidRPr="00CB2BB6" w:rsidRDefault="00BB5CFD" w:rsidP="009B6051">
            <w:pPr>
              <w:spacing w:before="120"/>
              <w:rPr>
                <w:bCs/>
              </w:rPr>
            </w:pPr>
          </w:p>
        </w:tc>
        <w:tc>
          <w:tcPr>
            <w:tcW w:w="310" w:type="pct"/>
          </w:tcPr>
          <w:p w14:paraId="7F239408" w14:textId="77777777" w:rsidR="00BB5CFD" w:rsidRPr="00CB2BB6" w:rsidRDefault="00BB5CFD" w:rsidP="009B6051">
            <w:pPr>
              <w:spacing w:before="120"/>
              <w:rPr>
                <w:bCs/>
              </w:rPr>
            </w:pPr>
          </w:p>
        </w:tc>
        <w:tc>
          <w:tcPr>
            <w:tcW w:w="397" w:type="pct"/>
          </w:tcPr>
          <w:p w14:paraId="12F304F9" w14:textId="77777777" w:rsidR="00BB5CFD" w:rsidRPr="00CB2BB6" w:rsidRDefault="00BB5CFD" w:rsidP="009B6051">
            <w:pPr>
              <w:spacing w:before="120"/>
              <w:rPr>
                <w:bCs/>
              </w:rPr>
            </w:pPr>
          </w:p>
        </w:tc>
      </w:tr>
    </w:tbl>
    <w:p w14:paraId="06856007" w14:textId="53ED9B26" w:rsidR="00731AF7" w:rsidRDefault="0002501D" w:rsidP="00546DCF">
      <w:r>
        <w:br w:type="page"/>
      </w:r>
    </w:p>
    <w:p w14:paraId="7EEC8D34" w14:textId="78DDAB7D" w:rsidR="00731AF7" w:rsidRDefault="00731AF7" w:rsidP="00DB705D">
      <w:pPr>
        <w:pStyle w:val="Heading2"/>
        <w:spacing w:before="120" w:after="120"/>
      </w:pPr>
      <w:r w:rsidRPr="008B290C">
        <w:t>Features \</w:t>
      </w:r>
      <w:r>
        <w:t xml:space="preserve"> Settings</w:t>
      </w:r>
    </w:p>
    <w:tbl>
      <w:tblPr>
        <w:tblStyle w:val="TableGrid"/>
        <w:tblW w:w="5000" w:type="pct"/>
        <w:tblLook w:val="04A0" w:firstRow="1" w:lastRow="0" w:firstColumn="1" w:lastColumn="0" w:noHBand="0" w:noVBand="1"/>
      </w:tblPr>
      <w:tblGrid>
        <w:gridCol w:w="6293"/>
        <w:gridCol w:w="6481"/>
        <w:gridCol w:w="3783"/>
        <w:gridCol w:w="1527"/>
        <w:gridCol w:w="996"/>
        <w:gridCol w:w="1841"/>
      </w:tblGrid>
      <w:tr w:rsidR="001105A8" w:rsidRPr="0090585A" w14:paraId="1F627E05" w14:textId="77777777" w:rsidTr="00DB5990">
        <w:trPr>
          <w:trHeight w:val="568"/>
        </w:trPr>
        <w:tc>
          <w:tcPr>
            <w:tcW w:w="5000" w:type="pct"/>
            <w:gridSpan w:val="6"/>
            <w:shd w:val="clear" w:color="auto" w:fill="D9E2F3" w:themeFill="accent1" w:themeFillTint="33"/>
          </w:tcPr>
          <w:p w14:paraId="2E0560E2" w14:textId="170CF9B4" w:rsidR="001105A8" w:rsidRPr="0090585A" w:rsidRDefault="001105A8" w:rsidP="00DB5990">
            <w:pPr>
              <w:pStyle w:val="Heading2"/>
              <w:spacing w:before="120" w:after="120"/>
            </w:pPr>
            <w:r w:rsidRPr="001A17B6">
              <w:t>SRS</w:t>
            </w:r>
            <w:r>
              <w:t>-3</w:t>
            </w:r>
            <w:r w:rsidRPr="001A17B6">
              <w:t xml:space="preserve"> - </w:t>
            </w:r>
            <w:r w:rsidRPr="001105A8">
              <w:t>OncoFlow users shall be able to turn On/Off NLP visualization.</w:t>
            </w:r>
          </w:p>
        </w:tc>
      </w:tr>
      <w:tr w:rsidR="001105A8" w:rsidRPr="008B290C" w14:paraId="04313BC8" w14:textId="77777777" w:rsidTr="00DB5990">
        <w:trPr>
          <w:trHeight w:val="550"/>
        </w:trPr>
        <w:tc>
          <w:tcPr>
            <w:tcW w:w="4560" w:type="pct"/>
            <w:gridSpan w:val="5"/>
            <w:shd w:val="clear" w:color="auto" w:fill="F2F2F2" w:themeFill="background1" w:themeFillShade="F2"/>
          </w:tcPr>
          <w:p w14:paraId="208936F9" w14:textId="3EC80860" w:rsidR="001105A8" w:rsidRDefault="001105A8" w:rsidP="00DB5990">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SRS-3.07</w:t>
            </w:r>
          </w:p>
          <w:p w14:paraId="4B0EA7ED" w14:textId="34D6ACB6" w:rsidR="001105A8" w:rsidRPr="008B290C" w:rsidRDefault="001105A8" w:rsidP="00DB5990">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1105A8">
              <w:rPr>
                <w:rFonts w:ascii="GE Inspira Sans" w:hAnsi="GE Inspira Sans"/>
                <w:b w:val="0"/>
                <w:bCs w:val="0"/>
                <w:sz w:val="24"/>
                <w:szCs w:val="22"/>
              </w:rPr>
              <w:t>Switch on/off NLP visualization for the user (Patient banner)</w:t>
            </w:r>
          </w:p>
        </w:tc>
        <w:tc>
          <w:tcPr>
            <w:tcW w:w="440" w:type="pct"/>
          </w:tcPr>
          <w:p w14:paraId="0C4D1527" w14:textId="77777777" w:rsidR="001105A8" w:rsidRPr="008B290C" w:rsidRDefault="001105A8" w:rsidP="00DB5990">
            <w:pPr>
              <w:pStyle w:val="SCPF"/>
              <w:spacing w:before="120" w:after="120"/>
              <w:rPr>
                <w:rFonts w:ascii="GE Inspira Sans" w:hAnsi="GE Inspira Sans"/>
              </w:rPr>
            </w:pPr>
            <w:r w:rsidRPr="00402A24">
              <w:rPr>
                <w:rFonts w:ascii="GE Inspira Sans" w:hAnsi="GE Inspira Sans"/>
                <w:sz w:val="24"/>
              </w:rPr>
              <w:t>Passed / Failed</w:t>
            </w:r>
          </w:p>
        </w:tc>
      </w:tr>
      <w:tr w:rsidR="001105A8" w:rsidRPr="008B290C" w14:paraId="50D4A5BE" w14:textId="77777777" w:rsidTr="00DB5990">
        <w:trPr>
          <w:trHeight w:val="685"/>
        </w:trPr>
        <w:tc>
          <w:tcPr>
            <w:tcW w:w="1504" w:type="pct"/>
          </w:tcPr>
          <w:p w14:paraId="6FCF2D7D"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Test steps</w:t>
            </w:r>
          </w:p>
        </w:tc>
        <w:tc>
          <w:tcPr>
            <w:tcW w:w="1549" w:type="pct"/>
          </w:tcPr>
          <w:p w14:paraId="7A10F956"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Expected outcome</w:t>
            </w:r>
          </w:p>
        </w:tc>
        <w:tc>
          <w:tcPr>
            <w:tcW w:w="904" w:type="pct"/>
          </w:tcPr>
          <w:p w14:paraId="783A4BDA"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Actual outcome</w:t>
            </w:r>
          </w:p>
        </w:tc>
        <w:tc>
          <w:tcPr>
            <w:tcW w:w="365" w:type="pct"/>
          </w:tcPr>
          <w:p w14:paraId="6F7CF4E3"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Passed/Failed</w:t>
            </w:r>
          </w:p>
        </w:tc>
        <w:tc>
          <w:tcPr>
            <w:tcW w:w="238" w:type="pct"/>
          </w:tcPr>
          <w:p w14:paraId="27CB8AB3"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40" w:type="pct"/>
          </w:tcPr>
          <w:p w14:paraId="4694AD99"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Defect no.</w:t>
            </w:r>
          </w:p>
        </w:tc>
      </w:tr>
      <w:tr w:rsidR="001105A8" w:rsidRPr="00CB2BB6" w14:paraId="3229BC59" w14:textId="77777777" w:rsidTr="00DB5990">
        <w:trPr>
          <w:trHeight w:val="308"/>
        </w:trPr>
        <w:tc>
          <w:tcPr>
            <w:tcW w:w="1504" w:type="pct"/>
          </w:tcPr>
          <w:p w14:paraId="24C113DE" w14:textId="7C8E6F58" w:rsidR="001105A8" w:rsidRPr="001105A8" w:rsidRDefault="00641396" w:rsidP="001105A8">
            <w:pPr>
              <w:spacing w:before="120"/>
              <w:rPr>
                <w:rFonts w:ascii="GE Inspira Sans" w:hAnsi="GE Inspira Sans"/>
                <w:bCs/>
                <w:lang w:val="en-GB"/>
              </w:rPr>
            </w:pPr>
            <w:r w:rsidRPr="00641396">
              <w:rPr>
                <w:rFonts w:ascii="GE Inspira Sans" w:hAnsi="GE Inspira Sans"/>
                <w:b/>
                <w:bCs/>
                <w:color w:val="4472C4" w:themeColor="accent1"/>
                <w:lang w:val="en-GB"/>
              </w:rPr>
              <w:t>Given</w:t>
            </w:r>
            <w:r w:rsidR="001105A8" w:rsidRPr="001105A8">
              <w:rPr>
                <w:rFonts w:ascii="GE Inspira Sans" w:hAnsi="GE Inspira Sans"/>
                <w:bCs/>
                <w:lang w:val="en-GB"/>
              </w:rPr>
              <w:t xml:space="preserve"> [API] the following events were not marked as important for [DEFAULT-TEST-USER] user:</w:t>
            </w:r>
          </w:p>
          <w:tbl>
            <w:tblPr>
              <w:tblStyle w:val="TC"/>
              <w:tblW w:w="0" w:type="auto"/>
              <w:tblLook w:val="04A0" w:firstRow="1" w:lastRow="0" w:firstColumn="1" w:lastColumn="0" w:noHBand="0" w:noVBand="1"/>
            </w:tblPr>
            <w:tblGrid>
              <w:gridCol w:w="2128"/>
              <w:gridCol w:w="3420"/>
            </w:tblGrid>
            <w:tr w:rsidR="001105A8" w:rsidRPr="001105A8" w14:paraId="6428FB0F" w14:textId="77777777" w:rsidTr="001105A8">
              <w:trPr>
                <w:cnfStyle w:val="100000000000" w:firstRow="1" w:lastRow="0" w:firstColumn="0" w:lastColumn="0" w:oddVBand="0" w:evenVBand="0" w:oddHBand="0" w:evenHBand="0" w:firstRowFirstColumn="0" w:firstRowLastColumn="0" w:lastRowFirstColumn="0" w:lastRowLastColumn="0"/>
              </w:trPr>
              <w:tc>
                <w:tcPr>
                  <w:tcW w:w="2128" w:type="dxa"/>
                </w:tcPr>
                <w:p w14:paraId="489B7CF3" w14:textId="77777777" w:rsidR="001105A8" w:rsidRPr="001105A8" w:rsidRDefault="001105A8" w:rsidP="003E580D">
                  <w:pPr>
                    <w:spacing w:before="120"/>
                    <w:rPr>
                      <w:bCs/>
                      <w:lang w:val="en-GB"/>
                    </w:rPr>
                  </w:pPr>
                  <w:r w:rsidRPr="001105A8">
                    <w:rPr>
                      <w:bCs/>
                      <w:lang w:val="en-GB"/>
                    </w:rPr>
                    <w:t xml:space="preserve"> patientID                            </w:t>
                  </w:r>
                </w:p>
              </w:tc>
              <w:tc>
                <w:tcPr>
                  <w:tcW w:w="3420" w:type="dxa"/>
                </w:tcPr>
                <w:p w14:paraId="1015409C" w14:textId="77777777" w:rsidR="001105A8" w:rsidRPr="001105A8" w:rsidRDefault="001105A8" w:rsidP="003E580D">
                  <w:pPr>
                    <w:spacing w:before="120"/>
                    <w:rPr>
                      <w:bCs/>
                      <w:lang w:val="en-GB"/>
                    </w:rPr>
                  </w:pPr>
                  <w:r w:rsidRPr="001105A8">
                    <w:rPr>
                      <w:bCs/>
                      <w:lang w:val="en-GB"/>
                    </w:rPr>
                    <w:t xml:space="preserve"> root_resource_of_the_event                             </w:t>
                  </w:r>
                </w:p>
              </w:tc>
            </w:tr>
            <w:tr w:rsidR="001105A8" w:rsidRPr="001105A8" w14:paraId="6ABC2EEF" w14:textId="77777777" w:rsidTr="001105A8">
              <w:tc>
                <w:tcPr>
                  <w:tcW w:w="2128" w:type="dxa"/>
                </w:tcPr>
                <w:p w14:paraId="5BA8A3CE" w14:textId="77777777" w:rsidR="001105A8" w:rsidRPr="001105A8" w:rsidRDefault="001105A8" w:rsidP="003E580D">
                  <w:pPr>
                    <w:spacing w:before="120"/>
                    <w:rPr>
                      <w:bCs/>
                      <w:lang w:val="en-GB"/>
                    </w:rPr>
                  </w:pPr>
                  <w:r w:rsidRPr="001105A8">
                    <w:rPr>
                      <w:bCs/>
                      <w:lang w:val="en-GB"/>
                    </w:rPr>
                    <w:t xml:space="preserve"> a10e48ab-b927-9ee1-84a4-41638a84e05a </w:t>
                  </w:r>
                </w:p>
              </w:tc>
              <w:tc>
                <w:tcPr>
                  <w:tcW w:w="3420" w:type="dxa"/>
                </w:tcPr>
                <w:p w14:paraId="6FA10F24" w14:textId="77777777" w:rsidR="001105A8" w:rsidRPr="001105A8" w:rsidRDefault="001105A8" w:rsidP="003E580D">
                  <w:pPr>
                    <w:spacing w:before="120"/>
                    <w:rPr>
                      <w:bCs/>
                      <w:lang w:val="en-GB"/>
                    </w:rPr>
                  </w:pPr>
                  <w:r w:rsidRPr="001105A8">
                    <w:rPr>
                      <w:bCs/>
                      <w:lang w:val="en-GB"/>
                    </w:rPr>
                    <w:t xml:space="preserve"> Procedure/57af268f-4d02-4e77-a02e-4d234f3b20f4         </w:t>
                  </w:r>
                </w:p>
              </w:tc>
            </w:tr>
            <w:tr w:rsidR="001105A8" w:rsidRPr="001105A8" w14:paraId="6E1E731C" w14:textId="77777777" w:rsidTr="001105A8">
              <w:tc>
                <w:tcPr>
                  <w:tcW w:w="2128" w:type="dxa"/>
                </w:tcPr>
                <w:p w14:paraId="43B4C0B2" w14:textId="77777777" w:rsidR="001105A8" w:rsidRPr="001105A8" w:rsidRDefault="001105A8" w:rsidP="003E580D">
                  <w:pPr>
                    <w:spacing w:before="120"/>
                    <w:rPr>
                      <w:bCs/>
                      <w:lang w:val="en-GB"/>
                    </w:rPr>
                  </w:pPr>
                  <w:r w:rsidRPr="001105A8">
                    <w:rPr>
                      <w:bCs/>
                      <w:lang w:val="en-GB"/>
                    </w:rPr>
                    <w:t xml:space="preserve"> a10e48ab-b927-9ee1-84a4-41638a84e05a </w:t>
                  </w:r>
                </w:p>
              </w:tc>
              <w:tc>
                <w:tcPr>
                  <w:tcW w:w="3420" w:type="dxa"/>
                </w:tcPr>
                <w:p w14:paraId="08514947" w14:textId="77777777" w:rsidR="001105A8" w:rsidRPr="001105A8" w:rsidRDefault="001105A8" w:rsidP="003E580D">
                  <w:pPr>
                    <w:spacing w:before="120"/>
                    <w:rPr>
                      <w:bCs/>
                      <w:lang w:val="en-GB"/>
                    </w:rPr>
                  </w:pPr>
                  <w:r w:rsidRPr="001105A8">
                    <w:rPr>
                      <w:bCs/>
                      <w:lang w:val="en-GB"/>
                    </w:rPr>
                    <w:t xml:space="preserve"> DocumentReference/1b46f42e-1f4c-48d4-b9f8-225ff72d510a </w:t>
                  </w:r>
                </w:p>
              </w:tc>
            </w:tr>
          </w:tbl>
          <w:p w14:paraId="2AA31A95" w14:textId="77777777" w:rsidR="001105A8" w:rsidRPr="001105A8" w:rsidRDefault="001105A8" w:rsidP="001105A8">
            <w:pPr>
              <w:spacing w:before="120"/>
              <w:rPr>
                <w:rFonts w:ascii="GE Inspira Sans" w:hAnsi="GE Inspira Sans"/>
                <w:bCs/>
                <w:lang w:val="en-GB"/>
              </w:rPr>
            </w:pPr>
            <w:r w:rsidRPr="001105A8">
              <w:rPr>
                <w:rFonts w:ascii="GE Inspira Sans" w:hAnsi="GE Inspira Sans"/>
                <w:bCs/>
                <w:lang w:val="en-GB"/>
              </w:rPr>
              <w:t>And [API] the [DEFAULT-TEST-USER] user has no labels for the following event:</w:t>
            </w:r>
          </w:p>
          <w:tbl>
            <w:tblPr>
              <w:tblStyle w:val="TC"/>
              <w:tblW w:w="0" w:type="auto"/>
              <w:tblLook w:val="04A0" w:firstRow="1" w:lastRow="0" w:firstColumn="1" w:lastColumn="0" w:noHBand="0" w:noVBand="1"/>
            </w:tblPr>
            <w:tblGrid>
              <w:gridCol w:w="2128"/>
              <w:gridCol w:w="3420"/>
            </w:tblGrid>
            <w:tr w:rsidR="001105A8" w:rsidRPr="001105A8" w14:paraId="5571D630" w14:textId="77777777" w:rsidTr="001105A8">
              <w:trPr>
                <w:cnfStyle w:val="100000000000" w:firstRow="1" w:lastRow="0" w:firstColumn="0" w:lastColumn="0" w:oddVBand="0" w:evenVBand="0" w:oddHBand="0" w:evenHBand="0" w:firstRowFirstColumn="0" w:firstRowLastColumn="0" w:lastRowFirstColumn="0" w:lastRowLastColumn="0"/>
              </w:trPr>
              <w:tc>
                <w:tcPr>
                  <w:tcW w:w="2128" w:type="dxa"/>
                </w:tcPr>
                <w:p w14:paraId="6013C52B" w14:textId="77777777" w:rsidR="001105A8" w:rsidRPr="001105A8" w:rsidRDefault="001105A8" w:rsidP="00950A71">
                  <w:pPr>
                    <w:spacing w:before="120"/>
                    <w:rPr>
                      <w:bCs/>
                      <w:lang w:val="en-GB"/>
                    </w:rPr>
                  </w:pPr>
                  <w:r w:rsidRPr="001105A8">
                    <w:rPr>
                      <w:bCs/>
                      <w:lang w:val="en-GB"/>
                    </w:rPr>
                    <w:t xml:space="preserve"> patientID                            </w:t>
                  </w:r>
                </w:p>
              </w:tc>
              <w:tc>
                <w:tcPr>
                  <w:tcW w:w="3420" w:type="dxa"/>
                </w:tcPr>
                <w:p w14:paraId="717FFBA1" w14:textId="77777777" w:rsidR="001105A8" w:rsidRPr="001105A8" w:rsidRDefault="001105A8" w:rsidP="00950A71">
                  <w:pPr>
                    <w:spacing w:before="120"/>
                    <w:rPr>
                      <w:bCs/>
                      <w:lang w:val="en-GB"/>
                    </w:rPr>
                  </w:pPr>
                  <w:r w:rsidRPr="001105A8">
                    <w:rPr>
                      <w:bCs/>
                      <w:lang w:val="en-GB"/>
                    </w:rPr>
                    <w:t xml:space="preserve"> root_resource_of_the_event                             </w:t>
                  </w:r>
                </w:p>
              </w:tc>
            </w:tr>
            <w:tr w:rsidR="001105A8" w:rsidRPr="001105A8" w14:paraId="49BB32E9" w14:textId="77777777" w:rsidTr="001105A8">
              <w:tc>
                <w:tcPr>
                  <w:tcW w:w="2128" w:type="dxa"/>
                </w:tcPr>
                <w:p w14:paraId="37159251" w14:textId="77777777" w:rsidR="001105A8" w:rsidRPr="001105A8" w:rsidRDefault="001105A8" w:rsidP="00950A71">
                  <w:pPr>
                    <w:spacing w:before="120"/>
                    <w:rPr>
                      <w:bCs/>
                      <w:lang w:val="en-GB"/>
                    </w:rPr>
                  </w:pPr>
                  <w:r w:rsidRPr="001105A8">
                    <w:rPr>
                      <w:bCs/>
                      <w:lang w:val="en-GB"/>
                    </w:rPr>
                    <w:t xml:space="preserve"> a10e48ab-b927-9ee1-84a4-41638a84e05a </w:t>
                  </w:r>
                </w:p>
              </w:tc>
              <w:tc>
                <w:tcPr>
                  <w:tcW w:w="3420" w:type="dxa"/>
                </w:tcPr>
                <w:p w14:paraId="519B0FBB" w14:textId="77777777" w:rsidR="001105A8" w:rsidRPr="001105A8" w:rsidRDefault="001105A8" w:rsidP="00950A71">
                  <w:pPr>
                    <w:spacing w:before="120"/>
                    <w:rPr>
                      <w:bCs/>
                      <w:lang w:val="en-GB"/>
                    </w:rPr>
                  </w:pPr>
                  <w:r w:rsidRPr="001105A8">
                    <w:rPr>
                      <w:bCs/>
                      <w:lang w:val="en-GB"/>
                    </w:rPr>
                    <w:t xml:space="preserve"> Procedure/57af268f-4d02-4e77-a02e-4d234f3b20f4         </w:t>
                  </w:r>
                </w:p>
              </w:tc>
            </w:tr>
            <w:tr w:rsidR="001105A8" w:rsidRPr="001105A8" w14:paraId="0AD3F63E" w14:textId="77777777" w:rsidTr="001105A8">
              <w:tc>
                <w:tcPr>
                  <w:tcW w:w="2128" w:type="dxa"/>
                </w:tcPr>
                <w:p w14:paraId="7750A9E8" w14:textId="77777777" w:rsidR="001105A8" w:rsidRPr="001105A8" w:rsidRDefault="001105A8" w:rsidP="00950A71">
                  <w:pPr>
                    <w:spacing w:before="120"/>
                    <w:rPr>
                      <w:bCs/>
                      <w:lang w:val="en-GB"/>
                    </w:rPr>
                  </w:pPr>
                  <w:r w:rsidRPr="001105A8">
                    <w:rPr>
                      <w:bCs/>
                      <w:lang w:val="en-GB"/>
                    </w:rPr>
                    <w:t xml:space="preserve"> a10e48ab-b927-9ee1-84a4-41638a84e05a </w:t>
                  </w:r>
                </w:p>
              </w:tc>
              <w:tc>
                <w:tcPr>
                  <w:tcW w:w="3420" w:type="dxa"/>
                </w:tcPr>
                <w:p w14:paraId="6C932762" w14:textId="090B0E76" w:rsidR="001105A8" w:rsidRPr="001105A8" w:rsidRDefault="001105A8" w:rsidP="00950A71">
                  <w:pPr>
                    <w:spacing w:before="120"/>
                    <w:rPr>
                      <w:bCs/>
                      <w:lang w:val="en-GB"/>
                    </w:rPr>
                  </w:pPr>
                  <w:r w:rsidRPr="001105A8">
                    <w:rPr>
                      <w:bCs/>
                      <w:lang w:val="en-GB"/>
                    </w:rPr>
                    <w:t xml:space="preserve">DocumentReference/1b46f42e-1f4c-48d4-b9f8-225ff72d510a </w:t>
                  </w:r>
                </w:p>
              </w:tc>
            </w:tr>
          </w:tbl>
          <w:p w14:paraId="40BD576D" w14:textId="77777777" w:rsidR="001105A8" w:rsidRPr="001105A8" w:rsidRDefault="001105A8" w:rsidP="001105A8">
            <w:pPr>
              <w:spacing w:before="120"/>
              <w:rPr>
                <w:rFonts w:ascii="GE Inspira Sans" w:hAnsi="GE Inspira Sans"/>
                <w:bCs/>
                <w:lang w:val="en-GB"/>
              </w:rPr>
            </w:pPr>
            <w:r w:rsidRPr="001105A8">
              <w:rPr>
                <w:rFonts w:ascii="GE Inspira Sans" w:hAnsi="GE Inspira Sans"/>
                <w:bCs/>
                <w:lang w:val="en-GB"/>
              </w:rPr>
              <w:t>And [API] the [DEFAULT-TEST-USER] user has no comments for the following events:</w:t>
            </w:r>
          </w:p>
          <w:tbl>
            <w:tblPr>
              <w:tblStyle w:val="TC"/>
              <w:tblW w:w="0" w:type="auto"/>
              <w:tblLook w:val="04A0" w:firstRow="1" w:lastRow="0" w:firstColumn="1" w:lastColumn="0" w:noHBand="0" w:noVBand="1"/>
            </w:tblPr>
            <w:tblGrid>
              <w:gridCol w:w="2128"/>
              <w:gridCol w:w="3420"/>
            </w:tblGrid>
            <w:tr w:rsidR="001105A8" w:rsidRPr="001105A8" w14:paraId="7AC4931A" w14:textId="77777777" w:rsidTr="001105A8">
              <w:trPr>
                <w:cnfStyle w:val="100000000000" w:firstRow="1" w:lastRow="0" w:firstColumn="0" w:lastColumn="0" w:oddVBand="0" w:evenVBand="0" w:oddHBand="0" w:evenHBand="0" w:firstRowFirstColumn="0" w:firstRowLastColumn="0" w:lastRowFirstColumn="0" w:lastRowLastColumn="0"/>
              </w:trPr>
              <w:tc>
                <w:tcPr>
                  <w:tcW w:w="2128" w:type="dxa"/>
                </w:tcPr>
                <w:p w14:paraId="5DACC45C" w14:textId="77777777" w:rsidR="001105A8" w:rsidRPr="001105A8" w:rsidRDefault="001105A8" w:rsidP="00153F2B">
                  <w:pPr>
                    <w:spacing w:before="120"/>
                    <w:rPr>
                      <w:bCs/>
                      <w:lang w:val="en-GB"/>
                    </w:rPr>
                  </w:pPr>
                  <w:r w:rsidRPr="001105A8">
                    <w:rPr>
                      <w:bCs/>
                      <w:lang w:val="en-GB"/>
                    </w:rPr>
                    <w:t xml:space="preserve"> patientID                            </w:t>
                  </w:r>
                </w:p>
              </w:tc>
              <w:tc>
                <w:tcPr>
                  <w:tcW w:w="3420" w:type="dxa"/>
                </w:tcPr>
                <w:p w14:paraId="47F5DA42" w14:textId="77777777" w:rsidR="001105A8" w:rsidRPr="001105A8" w:rsidRDefault="001105A8" w:rsidP="00153F2B">
                  <w:pPr>
                    <w:spacing w:before="120"/>
                    <w:rPr>
                      <w:bCs/>
                      <w:lang w:val="en-GB"/>
                    </w:rPr>
                  </w:pPr>
                  <w:r w:rsidRPr="001105A8">
                    <w:rPr>
                      <w:bCs/>
                      <w:lang w:val="en-GB"/>
                    </w:rPr>
                    <w:t xml:space="preserve"> root_resource_of_the_event                             </w:t>
                  </w:r>
                </w:p>
              </w:tc>
            </w:tr>
            <w:tr w:rsidR="001105A8" w:rsidRPr="001105A8" w14:paraId="357B87D4" w14:textId="77777777" w:rsidTr="001105A8">
              <w:tc>
                <w:tcPr>
                  <w:tcW w:w="2128" w:type="dxa"/>
                </w:tcPr>
                <w:p w14:paraId="24A6A829" w14:textId="77777777" w:rsidR="001105A8" w:rsidRPr="001105A8" w:rsidRDefault="001105A8" w:rsidP="00153F2B">
                  <w:pPr>
                    <w:spacing w:before="120"/>
                    <w:rPr>
                      <w:bCs/>
                      <w:lang w:val="en-GB"/>
                    </w:rPr>
                  </w:pPr>
                  <w:r w:rsidRPr="001105A8">
                    <w:rPr>
                      <w:bCs/>
                      <w:lang w:val="en-GB"/>
                    </w:rPr>
                    <w:t xml:space="preserve"> a10e48ab-b927-9ee1-84a4-41638a84e05a </w:t>
                  </w:r>
                </w:p>
              </w:tc>
              <w:tc>
                <w:tcPr>
                  <w:tcW w:w="3420" w:type="dxa"/>
                </w:tcPr>
                <w:p w14:paraId="288DE64B" w14:textId="77777777" w:rsidR="001105A8" w:rsidRPr="001105A8" w:rsidRDefault="001105A8" w:rsidP="00153F2B">
                  <w:pPr>
                    <w:spacing w:before="120"/>
                    <w:rPr>
                      <w:bCs/>
                      <w:lang w:val="en-GB"/>
                    </w:rPr>
                  </w:pPr>
                  <w:r w:rsidRPr="001105A8">
                    <w:rPr>
                      <w:bCs/>
                      <w:lang w:val="en-GB"/>
                    </w:rPr>
                    <w:t xml:space="preserve"> Procedure/57af268f-4d02-4e77-a02e-4d234f3b20f4         </w:t>
                  </w:r>
                </w:p>
              </w:tc>
            </w:tr>
            <w:tr w:rsidR="001105A8" w:rsidRPr="001105A8" w14:paraId="06274EA1" w14:textId="77777777" w:rsidTr="001105A8">
              <w:tc>
                <w:tcPr>
                  <w:tcW w:w="2128" w:type="dxa"/>
                </w:tcPr>
                <w:p w14:paraId="00712B69" w14:textId="77777777" w:rsidR="001105A8" w:rsidRPr="001105A8" w:rsidRDefault="001105A8" w:rsidP="00153F2B">
                  <w:pPr>
                    <w:spacing w:before="120"/>
                    <w:rPr>
                      <w:bCs/>
                      <w:lang w:val="en-GB"/>
                    </w:rPr>
                  </w:pPr>
                  <w:r w:rsidRPr="001105A8">
                    <w:rPr>
                      <w:bCs/>
                      <w:lang w:val="en-GB"/>
                    </w:rPr>
                    <w:t xml:space="preserve"> a10e48ab-b927-9ee1-84a4-41638a84e05a </w:t>
                  </w:r>
                </w:p>
              </w:tc>
              <w:tc>
                <w:tcPr>
                  <w:tcW w:w="3420" w:type="dxa"/>
                </w:tcPr>
                <w:p w14:paraId="109B1691" w14:textId="77777777" w:rsidR="001105A8" w:rsidRPr="001105A8" w:rsidRDefault="001105A8" w:rsidP="00153F2B">
                  <w:pPr>
                    <w:spacing w:before="120"/>
                    <w:rPr>
                      <w:bCs/>
                      <w:lang w:val="en-GB"/>
                    </w:rPr>
                  </w:pPr>
                  <w:r w:rsidRPr="001105A8">
                    <w:rPr>
                      <w:bCs/>
                      <w:lang w:val="en-GB"/>
                    </w:rPr>
                    <w:t xml:space="preserve"> DocumentReference/1b46f42e-1f4c-48d4-b9f8-225ff72d510a </w:t>
                  </w:r>
                </w:p>
              </w:tc>
            </w:tr>
          </w:tbl>
          <w:p w14:paraId="20D58491" w14:textId="77777777" w:rsidR="001105A8" w:rsidRPr="001105A8" w:rsidRDefault="001105A8" w:rsidP="001105A8">
            <w:pPr>
              <w:spacing w:before="120"/>
              <w:rPr>
                <w:rFonts w:ascii="GE Inspira Sans" w:hAnsi="GE Inspira Sans"/>
                <w:bCs/>
                <w:lang w:val="en-GB"/>
              </w:rPr>
            </w:pPr>
            <w:r>
              <w:rPr>
                <w:rFonts w:ascii="GE Inspira Sans" w:hAnsi="GE Inspira Sans"/>
                <w:bCs/>
                <w:lang w:val="en-GB"/>
              </w:rPr>
              <w:t xml:space="preserve">And </w:t>
            </w:r>
            <w:r w:rsidRPr="001105A8">
              <w:rPr>
                <w:rFonts w:ascii="GE Inspira Sans" w:hAnsi="GE Inspira Sans"/>
                <w:bCs/>
                <w:lang w:val="en-GB"/>
              </w:rPr>
              <w:t>[API] the NLP visualization is switched ON for [DEFAULT-TEST-USER] user</w:t>
            </w:r>
          </w:p>
          <w:p w14:paraId="3A4B6D9E" w14:textId="77777777" w:rsidR="001105A8" w:rsidRPr="001105A8" w:rsidRDefault="001105A8" w:rsidP="001105A8">
            <w:pPr>
              <w:spacing w:before="120"/>
              <w:rPr>
                <w:rFonts w:ascii="GE Inspira Sans" w:hAnsi="GE Inspira Sans"/>
                <w:bCs/>
                <w:lang w:val="en-GB"/>
              </w:rPr>
            </w:pPr>
            <w:r w:rsidRPr="001105A8">
              <w:rPr>
                <w:rFonts w:ascii="GE Inspira Sans" w:hAnsi="GE Inspira Sans"/>
                <w:bCs/>
                <w:lang w:val="en-GB"/>
              </w:rPr>
              <w:t>And I logged in to OncoFlow application</w:t>
            </w:r>
          </w:p>
          <w:p w14:paraId="4F03C1F2" w14:textId="7AB9100D" w:rsidR="001105A8" w:rsidRPr="001105A8" w:rsidRDefault="001105A8" w:rsidP="001105A8">
            <w:pPr>
              <w:spacing w:before="120" w:after="120" w:line="257" w:lineRule="auto"/>
              <w:rPr>
                <w:rFonts w:ascii="GE Inspira Sans" w:hAnsi="GE Inspira Sans"/>
                <w:bCs/>
                <w:lang w:val="en-GB"/>
              </w:rPr>
            </w:pPr>
            <w:r w:rsidRPr="001105A8">
              <w:rPr>
                <w:rFonts w:ascii="GE Inspira Sans" w:hAnsi="GE Inspira Sans"/>
                <w:bCs/>
                <w:lang w:val="en-GB"/>
              </w:rPr>
              <w:t>When I select the "OncoTestPatient, Franklin" patient</w:t>
            </w:r>
          </w:p>
        </w:tc>
        <w:tc>
          <w:tcPr>
            <w:tcW w:w="1549" w:type="pct"/>
          </w:tcPr>
          <w:p w14:paraId="45076148" w14:textId="5435F4FE" w:rsidR="001105A8" w:rsidRDefault="00641396" w:rsidP="00DB5990">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105A8" w:rsidRPr="001105A8">
              <w:rPr>
                <w:rFonts w:ascii="GE Inspira Sans" w:eastAsia="Calibri" w:hAnsi="GE Inspira Sans" w:cs="Calibri"/>
                <w:bCs/>
              </w:rPr>
              <w:t xml:space="preserve"> the patient banner includes the following data:</w:t>
            </w:r>
          </w:p>
          <w:tbl>
            <w:tblPr>
              <w:tblStyle w:val="TC"/>
              <w:tblW w:w="0" w:type="auto"/>
              <w:tblLook w:val="04A0" w:firstRow="1" w:lastRow="0" w:firstColumn="1" w:lastColumn="0" w:noHBand="0" w:noVBand="1"/>
            </w:tblPr>
            <w:tblGrid>
              <w:gridCol w:w="2085"/>
              <w:gridCol w:w="2085"/>
              <w:gridCol w:w="2085"/>
            </w:tblGrid>
            <w:tr w:rsidR="001105A8" w:rsidRPr="001105A8" w14:paraId="38849827" w14:textId="77777777" w:rsidTr="001105A8">
              <w:trPr>
                <w:cnfStyle w:val="100000000000" w:firstRow="1" w:lastRow="0" w:firstColumn="0" w:lastColumn="0" w:oddVBand="0" w:evenVBand="0" w:oddHBand="0" w:evenHBand="0" w:firstRowFirstColumn="0" w:firstRowLastColumn="0" w:lastRowFirstColumn="0" w:lastRowLastColumn="0"/>
              </w:trPr>
              <w:tc>
                <w:tcPr>
                  <w:tcW w:w="2085" w:type="dxa"/>
                </w:tcPr>
                <w:p w14:paraId="69866569" w14:textId="77777777" w:rsidR="001105A8" w:rsidRPr="001105A8" w:rsidRDefault="001105A8" w:rsidP="008404AE">
                  <w:pPr>
                    <w:spacing w:before="120"/>
                    <w:rPr>
                      <w:rFonts w:eastAsia="Calibri" w:cs="Calibri"/>
                      <w:bCs/>
                    </w:rPr>
                  </w:pPr>
                  <w:r w:rsidRPr="001105A8">
                    <w:rPr>
                      <w:rFonts w:eastAsia="Calibri" w:cs="Calibri"/>
                      <w:bCs/>
                    </w:rPr>
                    <w:t xml:space="preserve">data_type </w:t>
                  </w:r>
                </w:p>
              </w:tc>
              <w:tc>
                <w:tcPr>
                  <w:tcW w:w="2085" w:type="dxa"/>
                </w:tcPr>
                <w:p w14:paraId="63ED5D4F" w14:textId="77777777" w:rsidR="001105A8" w:rsidRPr="001105A8" w:rsidRDefault="001105A8" w:rsidP="008404AE">
                  <w:pPr>
                    <w:spacing w:before="120"/>
                    <w:rPr>
                      <w:rFonts w:eastAsia="Calibri" w:cs="Calibri"/>
                      <w:bCs/>
                    </w:rPr>
                  </w:pPr>
                  <w:r w:rsidRPr="001105A8">
                    <w:rPr>
                      <w:rFonts w:eastAsia="Calibri" w:cs="Calibri"/>
                      <w:bCs/>
                    </w:rPr>
                    <w:t xml:space="preserve"> name  </w:t>
                  </w:r>
                </w:p>
              </w:tc>
              <w:tc>
                <w:tcPr>
                  <w:tcW w:w="2085" w:type="dxa"/>
                </w:tcPr>
                <w:p w14:paraId="24219CAE" w14:textId="77777777" w:rsidR="001105A8" w:rsidRPr="001105A8" w:rsidRDefault="001105A8" w:rsidP="008404AE">
                  <w:pPr>
                    <w:spacing w:before="120"/>
                    <w:rPr>
                      <w:rFonts w:eastAsia="Calibri" w:cs="Calibri"/>
                      <w:bCs/>
                    </w:rPr>
                  </w:pPr>
                  <w:r w:rsidRPr="001105A8">
                    <w:rPr>
                      <w:rFonts w:eastAsia="Calibri" w:cs="Calibri"/>
                      <w:bCs/>
                    </w:rPr>
                    <w:t xml:space="preserve"> value</w:t>
                  </w:r>
                </w:p>
              </w:tc>
            </w:tr>
            <w:tr w:rsidR="001105A8" w:rsidRPr="00CB2BB6" w14:paraId="2EBF64E2" w14:textId="77777777" w:rsidTr="001105A8">
              <w:tc>
                <w:tcPr>
                  <w:tcW w:w="2085" w:type="dxa"/>
                </w:tcPr>
                <w:p w14:paraId="51CDDAF2" w14:textId="77777777" w:rsidR="001105A8" w:rsidRPr="001105A8" w:rsidRDefault="001105A8" w:rsidP="008404AE">
                  <w:pPr>
                    <w:spacing w:before="120"/>
                    <w:rPr>
                      <w:rFonts w:eastAsia="Calibri" w:cs="Calibri"/>
                      <w:bCs/>
                    </w:rPr>
                  </w:pPr>
                  <w:r w:rsidRPr="001105A8">
                    <w:rPr>
                      <w:rFonts w:eastAsia="Calibri" w:cs="Calibri"/>
                      <w:bCs/>
                    </w:rPr>
                    <w:t xml:space="preserve">NLP_INFO  </w:t>
                  </w:r>
                </w:p>
              </w:tc>
              <w:tc>
                <w:tcPr>
                  <w:tcW w:w="2085" w:type="dxa"/>
                </w:tcPr>
                <w:p w14:paraId="61555A64" w14:textId="77777777" w:rsidR="001105A8" w:rsidRPr="001105A8" w:rsidRDefault="001105A8" w:rsidP="008404AE">
                  <w:pPr>
                    <w:spacing w:before="120"/>
                    <w:rPr>
                      <w:rFonts w:eastAsia="Calibri" w:cs="Calibri"/>
                      <w:bCs/>
                    </w:rPr>
                  </w:pPr>
                  <w:r w:rsidRPr="001105A8">
                    <w:rPr>
                      <w:rFonts w:eastAsia="Calibri" w:cs="Calibri"/>
                      <w:bCs/>
                    </w:rPr>
                    <w:t xml:space="preserve"> Stage </w:t>
                  </w:r>
                </w:p>
              </w:tc>
              <w:tc>
                <w:tcPr>
                  <w:tcW w:w="2085" w:type="dxa"/>
                </w:tcPr>
                <w:p w14:paraId="22799E6C" w14:textId="77777777" w:rsidR="001105A8" w:rsidRPr="00CB2BB6" w:rsidRDefault="001105A8" w:rsidP="008404AE">
                  <w:pPr>
                    <w:spacing w:before="120"/>
                    <w:rPr>
                      <w:rFonts w:eastAsia="Calibri" w:cs="Calibri"/>
                      <w:bCs/>
                    </w:rPr>
                  </w:pPr>
                  <w:r w:rsidRPr="001105A8">
                    <w:rPr>
                      <w:rFonts w:eastAsia="Calibri" w:cs="Calibri"/>
                      <w:bCs/>
                    </w:rPr>
                    <w:t xml:space="preserve"> 4    </w:t>
                  </w:r>
                </w:p>
              </w:tc>
            </w:tr>
          </w:tbl>
          <w:p w14:paraId="64B26199" w14:textId="35D28D60" w:rsidR="001105A8" w:rsidRPr="00CB2BB6" w:rsidRDefault="001105A8" w:rsidP="001105A8">
            <w:pPr>
              <w:spacing w:before="120" w:after="120" w:line="257" w:lineRule="auto"/>
              <w:rPr>
                <w:rFonts w:ascii="GE Inspira Sans" w:eastAsia="Calibri" w:hAnsi="GE Inspira Sans" w:cs="Calibri"/>
                <w:bCs/>
              </w:rPr>
            </w:pPr>
          </w:p>
        </w:tc>
        <w:tc>
          <w:tcPr>
            <w:tcW w:w="904" w:type="pct"/>
          </w:tcPr>
          <w:p w14:paraId="2A5704B9" w14:textId="77777777" w:rsidR="001105A8" w:rsidRPr="00CB2BB6" w:rsidRDefault="001105A8" w:rsidP="00DB5990">
            <w:pPr>
              <w:pStyle w:val="PF"/>
              <w:spacing w:before="120" w:after="120" w:afterAutospacing="0"/>
              <w:jc w:val="left"/>
              <w:rPr>
                <w:rFonts w:ascii="GE Inspira Sans" w:hAnsi="GE Inspira Sans"/>
                <w:b w:val="0"/>
                <w:bCs/>
              </w:rPr>
            </w:pPr>
          </w:p>
        </w:tc>
        <w:tc>
          <w:tcPr>
            <w:tcW w:w="365" w:type="pct"/>
          </w:tcPr>
          <w:p w14:paraId="675CF463" w14:textId="77777777" w:rsidR="001105A8" w:rsidRPr="00CB2BB6" w:rsidRDefault="001105A8" w:rsidP="00DB5990">
            <w:pPr>
              <w:spacing w:before="120" w:after="120"/>
              <w:rPr>
                <w:rFonts w:ascii="GE Inspira Sans" w:hAnsi="GE Inspira Sans"/>
                <w:bCs/>
              </w:rPr>
            </w:pPr>
          </w:p>
        </w:tc>
        <w:tc>
          <w:tcPr>
            <w:tcW w:w="238" w:type="pct"/>
          </w:tcPr>
          <w:p w14:paraId="7418693B" w14:textId="77777777" w:rsidR="001105A8" w:rsidRPr="00CB2BB6" w:rsidRDefault="001105A8" w:rsidP="00DB5990">
            <w:pPr>
              <w:spacing w:before="120" w:after="120"/>
              <w:rPr>
                <w:rFonts w:ascii="GE Inspira Sans" w:hAnsi="GE Inspira Sans"/>
                <w:bCs/>
              </w:rPr>
            </w:pPr>
          </w:p>
        </w:tc>
        <w:tc>
          <w:tcPr>
            <w:tcW w:w="440" w:type="pct"/>
          </w:tcPr>
          <w:p w14:paraId="6789F285" w14:textId="77777777" w:rsidR="001105A8" w:rsidRPr="00CB2BB6" w:rsidRDefault="001105A8" w:rsidP="00DB5990">
            <w:pPr>
              <w:spacing w:before="120" w:after="120"/>
              <w:rPr>
                <w:rFonts w:ascii="GE Inspira Sans" w:hAnsi="GE Inspira Sans"/>
                <w:bCs/>
              </w:rPr>
            </w:pPr>
          </w:p>
        </w:tc>
      </w:tr>
      <w:tr w:rsidR="001105A8" w:rsidRPr="00CB2BB6" w14:paraId="0AB19369" w14:textId="77777777" w:rsidTr="00DB5990">
        <w:trPr>
          <w:trHeight w:val="308"/>
        </w:trPr>
        <w:tc>
          <w:tcPr>
            <w:tcW w:w="1504" w:type="pct"/>
          </w:tcPr>
          <w:p w14:paraId="6073C611" w14:textId="77777777" w:rsidR="001105A8" w:rsidRPr="001105A8" w:rsidRDefault="001105A8" w:rsidP="001105A8">
            <w:pPr>
              <w:spacing w:before="120"/>
              <w:rPr>
                <w:rFonts w:ascii="GE Inspira Sans" w:hAnsi="GE Inspira Sans"/>
                <w:bCs/>
                <w:lang w:val="en-GB"/>
              </w:rPr>
            </w:pPr>
            <w:r w:rsidRPr="001105A8">
              <w:rPr>
                <w:rFonts w:ascii="GE Inspira Sans" w:hAnsi="GE Inspira Sans"/>
                <w:bCs/>
                <w:lang w:val="en-GB"/>
              </w:rPr>
              <w:t>When I go to the "Settings" page</w:t>
            </w:r>
          </w:p>
          <w:p w14:paraId="548254B0" w14:textId="77777777" w:rsidR="001105A8" w:rsidRPr="001105A8" w:rsidRDefault="001105A8" w:rsidP="001105A8">
            <w:pPr>
              <w:spacing w:before="120"/>
              <w:rPr>
                <w:rFonts w:ascii="GE Inspira Sans" w:hAnsi="GE Inspira Sans"/>
                <w:bCs/>
                <w:lang w:val="en-GB"/>
              </w:rPr>
            </w:pPr>
            <w:r w:rsidRPr="001105A8">
              <w:rPr>
                <w:rFonts w:ascii="GE Inspira Sans" w:hAnsi="GE Inspira Sans"/>
                <w:bCs/>
                <w:lang w:val="en-GB"/>
              </w:rPr>
              <w:t>And I turn OFF the "AI summarization"</w:t>
            </w:r>
          </w:p>
          <w:p w14:paraId="5C4C0E9A" w14:textId="26F7CDF6" w:rsidR="001105A8" w:rsidRPr="001105A8" w:rsidRDefault="001105A8" w:rsidP="001105A8">
            <w:pPr>
              <w:spacing w:before="120"/>
              <w:rPr>
                <w:rFonts w:ascii="GE Inspira Sans" w:hAnsi="GE Inspira Sans"/>
                <w:bCs/>
                <w:lang w:val="en-GB"/>
              </w:rPr>
            </w:pPr>
            <w:r w:rsidRPr="001105A8">
              <w:rPr>
                <w:rFonts w:ascii="GE Inspira Sans" w:hAnsi="GE Inspira Sans"/>
                <w:bCs/>
                <w:lang w:val="en-GB"/>
              </w:rPr>
              <w:t>And I go back to the selected patient</w:t>
            </w:r>
          </w:p>
        </w:tc>
        <w:tc>
          <w:tcPr>
            <w:tcW w:w="1549" w:type="pct"/>
          </w:tcPr>
          <w:p w14:paraId="186491BA" w14:textId="09AA6D46" w:rsidR="001105A8" w:rsidRDefault="00641396" w:rsidP="00DB5990">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105A8" w:rsidRPr="001105A8">
              <w:rPr>
                <w:rFonts w:ascii="GE Inspira Sans" w:eastAsia="Calibri" w:hAnsi="GE Inspira Sans" w:cs="Calibri"/>
                <w:bCs/>
              </w:rPr>
              <w:t xml:space="preserve"> the patient banner includes the following data:</w:t>
            </w:r>
          </w:p>
          <w:tbl>
            <w:tblPr>
              <w:tblStyle w:val="TC"/>
              <w:tblW w:w="0" w:type="auto"/>
              <w:tblLook w:val="04A0" w:firstRow="1" w:lastRow="0" w:firstColumn="1" w:lastColumn="0" w:noHBand="0" w:noVBand="1"/>
            </w:tblPr>
            <w:tblGrid>
              <w:gridCol w:w="2085"/>
              <w:gridCol w:w="2085"/>
              <w:gridCol w:w="2085"/>
            </w:tblGrid>
            <w:tr w:rsidR="001105A8" w:rsidRPr="001105A8" w14:paraId="3D88A09A" w14:textId="77777777" w:rsidTr="001105A8">
              <w:trPr>
                <w:cnfStyle w:val="100000000000" w:firstRow="1" w:lastRow="0" w:firstColumn="0" w:lastColumn="0" w:oddVBand="0" w:evenVBand="0" w:oddHBand="0" w:evenHBand="0" w:firstRowFirstColumn="0" w:firstRowLastColumn="0" w:lastRowFirstColumn="0" w:lastRowLastColumn="0"/>
              </w:trPr>
              <w:tc>
                <w:tcPr>
                  <w:tcW w:w="2085" w:type="dxa"/>
                </w:tcPr>
                <w:p w14:paraId="5E0C1999" w14:textId="77777777" w:rsidR="001105A8" w:rsidRPr="001105A8" w:rsidRDefault="001105A8" w:rsidP="0052101A">
                  <w:pPr>
                    <w:spacing w:before="120"/>
                    <w:rPr>
                      <w:rFonts w:eastAsia="Calibri" w:cs="Calibri"/>
                      <w:bCs/>
                    </w:rPr>
                  </w:pPr>
                  <w:r w:rsidRPr="001105A8">
                    <w:rPr>
                      <w:rFonts w:eastAsia="Calibri" w:cs="Calibri"/>
                      <w:bCs/>
                    </w:rPr>
                    <w:t xml:space="preserve">data_type </w:t>
                  </w:r>
                </w:p>
              </w:tc>
              <w:tc>
                <w:tcPr>
                  <w:tcW w:w="2085" w:type="dxa"/>
                </w:tcPr>
                <w:p w14:paraId="113EEC3C" w14:textId="77777777" w:rsidR="001105A8" w:rsidRPr="001105A8" w:rsidRDefault="001105A8" w:rsidP="0052101A">
                  <w:pPr>
                    <w:spacing w:before="120"/>
                    <w:rPr>
                      <w:rFonts w:eastAsia="Calibri" w:cs="Calibri"/>
                      <w:bCs/>
                    </w:rPr>
                  </w:pPr>
                  <w:r w:rsidRPr="001105A8">
                    <w:rPr>
                      <w:rFonts w:eastAsia="Calibri" w:cs="Calibri"/>
                      <w:bCs/>
                    </w:rPr>
                    <w:t xml:space="preserve"> name  </w:t>
                  </w:r>
                </w:p>
              </w:tc>
              <w:tc>
                <w:tcPr>
                  <w:tcW w:w="2085" w:type="dxa"/>
                </w:tcPr>
                <w:p w14:paraId="35F9719F" w14:textId="77777777" w:rsidR="001105A8" w:rsidRPr="001105A8" w:rsidRDefault="001105A8" w:rsidP="0052101A">
                  <w:pPr>
                    <w:spacing w:before="120"/>
                    <w:rPr>
                      <w:rFonts w:eastAsia="Calibri" w:cs="Calibri"/>
                      <w:bCs/>
                    </w:rPr>
                  </w:pPr>
                  <w:r w:rsidRPr="001105A8">
                    <w:rPr>
                      <w:rFonts w:eastAsia="Calibri" w:cs="Calibri"/>
                      <w:bCs/>
                    </w:rPr>
                    <w:t xml:space="preserve"> value         </w:t>
                  </w:r>
                </w:p>
              </w:tc>
            </w:tr>
            <w:tr w:rsidR="001105A8" w:rsidRPr="001105A8" w14:paraId="7444AF61" w14:textId="77777777" w:rsidTr="001105A8">
              <w:tc>
                <w:tcPr>
                  <w:tcW w:w="2085" w:type="dxa"/>
                </w:tcPr>
                <w:p w14:paraId="3D86047E" w14:textId="77777777" w:rsidR="001105A8" w:rsidRPr="001105A8" w:rsidRDefault="001105A8" w:rsidP="0052101A">
                  <w:pPr>
                    <w:spacing w:before="120"/>
                    <w:rPr>
                      <w:rFonts w:eastAsia="Calibri" w:cs="Calibri"/>
                      <w:bCs/>
                    </w:rPr>
                  </w:pPr>
                  <w:r w:rsidRPr="001105A8">
                    <w:rPr>
                      <w:rFonts w:eastAsia="Calibri" w:cs="Calibri"/>
                      <w:bCs/>
                    </w:rPr>
                    <w:t xml:space="preserve">NLP_INFO  </w:t>
                  </w:r>
                </w:p>
              </w:tc>
              <w:tc>
                <w:tcPr>
                  <w:tcW w:w="2085" w:type="dxa"/>
                </w:tcPr>
                <w:p w14:paraId="596739BA" w14:textId="77777777" w:rsidR="001105A8" w:rsidRPr="001105A8" w:rsidRDefault="001105A8" w:rsidP="0052101A">
                  <w:pPr>
                    <w:spacing w:before="120"/>
                    <w:rPr>
                      <w:rFonts w:eastAsia="Calibri" w:cs="Calibri"/>
                      <w:bCs/>
                    </w:rPr>
                  </w:pPr>
                  <w:r w:rsidRPr="001105A8">
                    <w:rPr>
                      <w:rFonts w:eastAsia="Calibri" w:cs="Calibri"/>
                      <w:bCs/>
                    </w:rPr>
                    <w:t xml:space="preserve"> Stage </w:t>
                  </w:r>
                </w:p>
              </w:tc>
              <w:tc>
                <w:tcPr>
                  <w:tcW w:w="2085" w:type="dxa"/>
                </w:tcPr>
                <w:p w14:paraId="681E7A3F" w14:textId="77777777" w:rsidR="001105A8" w:rsidRPr="001105A8" w:rsidRDefault="001105A8" w:rsidP="0052101A">
                  <w:pPr>
                    <w:spacing w:before="120"/>
                    <w:rPr>
                      <w:rFonts w:eastAsia="Calibri" w:cs="Calibri"/>
                      <w:bCs/>
                    </w:rPr>
                  </w:pPr>
                  <w:r w:rsidRPr="001105A8">
                    <w:rPr>
                      <w:rFonts w:eastAsia="Calibri" w:cs="Calibri"/>
                      <w:bCs/>
                    </w:rPr>
                    <w:t xml:space="preserve"> No Stage found</w:t>
                  </w:r>
                </w:p>
              </w:tc>
            </w:tr>
          </w:tbl>
          <w:p w14:paraId="6CD90D4C" w14:textId="5C41A963" w:rsidR="001105A8" w:rsidRPr="001105A8" w:rsidRDefault="001105A8" w:rsidP="001105A8">
            <w:pPr>
              <w:spacing w:before="120"/>
              <w:rPr>
                <w:rFonts w:ascii="GE Inspira Sans" w:eastAsia="Calibri" w:hAnsi="GE Inspira Sans" w:cs="Calibri"/>
                <w:bCs/>
              </w:rPr>
            </w:pPr>
          </w:p>
        </w:tc>
        <w:tc>
          <w:tcPr>
            <w:tcW w:w="904" w:type="pct"/>
          </w:tcPr>
          <w:p w14:paraId="5DE01744" w14:textId="77777777" w:rsidR="001105A8" w:rsidRPr="00CB2BB6" w:rsidRDefault="001105A8" w:rsidP="00DB5990">
            <w:pPr>
              <w:pStyle w:val="PF"/>
              <w:spacing w:before="120" w:after="120" w:afterAutospacing="0"/>
              <w:jc w:val="left"/>
              <w:rPr>
                <w:rFonts w:ascii="GE Inspira Sans" w:hAnsi="GE Inspira Sans"/>
                <w:b w:val="0"/>
                <w:bCs/>
              </w:rPr>
            </w:pPr>
          </w:p>
        </w:tc>
        <w:tc>
          <w:tcPr>
            <w:tcW w:w="365" w:type="pct"/>
          </w:tcPr>
          <w:p w14:paraId="78E972E0" w14:textId="77777777" w:rsidR="001105A8" w:rsidRPr="00CB2BB6" w:rsidRDefault="001105A8" w:rsidP="00DB5990">
            <w:pPr>
              <w:spacing w:before="120"/>
              <w:rPr>
                <w:rFonts w:ascii="GE Inspira Sans" w:hAnsi="GE Inspira Sans"/>
                <w:bCs/>
              </w:rPr>
            </w:pPr>
          </w:p>
        </w:tc>
        <w:tc>
          <w:tcPr>
            <w:tcW w:w="238" w:type="pct"/>
          </w:tcPr>
          <w:p w14:paraId="2EE90026" w14:textId="77777777" w:rsidR="001105A8" w:rsidRPr="00CB2BB6" w:rsidRDefault="001105A8" w:rsidP="00DB5990">
            <w:pPr>
              <w:spacing w:before="120"/>
              <w:rPr>
                <w:rFonts w:ascii="GE Inspira Sans" w:hAnsi="GE Inspira Sans"/>
                <w:bCs/>
              </w:rPr>
            </w:pPr>
          </w:p>
        </w:tc>
        <w:tc>
          <w:tcPr>
            <w:tcW w:w="440" w:type="pct"/>
          </w:tcPr>
          <w:p w14:paraId="3BB7868D" w14:textId="77777777" w:rsidR="001105A8" w:rsidRPr="00CB2BB6" w:rsidRDefault="001105A8" w:rsidP="00DB5990">
            <w:pPr>
              <w:spacing w:before="120"/>
              <w:rPr>
                <w:rFonts w:ascii="GE Inspira Sans" w:hAnsi="GE Inspira Sans"/>
                <w:bCs/>
              </w:rPr>
            </w:pPr>
          </w:p>
        </w:tc>
      </w:tr>
      <w:tr w:rsidR="001105A8" w:rsidRPr="00CB2BB6" w14:paraId="014151DC" w14:textId="77777777" w:rsidTr="00DB5990">
        <w:trPr>
          <w:trHeight w:val="308"/>
        </w:trPr>
        <w:tc>
          <w:tcPr>
            <w:tcW w:w="1504" w:type="pct"/>
          </w:tcPr>
          <w:p w14:paraId="438B5A55" w14:textId="77777777" w:rsidR="001105A8" w:rsidRPr="001105A8" w:rsidRDefault="001105A8" w:rsidP="001105A8">
            <w:pPr>
              <w:spacing w:before="120"/>
              <w:rPr>
                <w:rFonts w:ascii="GE Inspira Sans" w:hAnsi="GE Inspira Sans"/>
                <w:bCs/>
                <w:lang w:val="en-GB"/>
              </w:rPr>
            </w:pPr>
            <w:r w:rsidRPr="001105A8">
              <w:rPr>
                <w:rFonts w:ascii="GE Inspira Sans" w:hAnsi="GE Inspira Sans"/>
                <w:bCs/>
                <w:lang w:val="en-GB"/>
              </w:rPr>
              <w:t>When I go to the "Settings" page</w:t>
            </w:r>
          </w:p>
          <w:p w14:paraId="54155588" w14:textId="77777777" w:rsidR="001105A8" w:rsidRPr="001105A8" w:rsidRDefault="001105A8" w:rsidP="001105A8">
            <w:pPr>
              <w:spacing w:before="120"/>
              <w:rPr>
                <w:rFonts w:ascii="GE Inspira Sans" w:hAnsi="GE Inspira Sans"/>
                <w:bCs/>
                <w:lang w:val="en-GB"/>
              </w:rPr>
            </w:pPr>
            <w:r w:rsidRPr="001105A8">
              <w:rPr>
                <w:rFonts w:ascii="GE Inspira Sans" w:hAnsi="GE Inspira Sans"/>
                <w:bCs/>
                <w:lang w:val="en-GB"/>
              </w:rPr>
              <w:t>And I turn ON the "AI summarization"</w:t>
            </w:r>
          </w:p>
          <w:p w14:paraId="30BFCB1F" w14:textId="517F1666" w:rsidR="001105A8" w:rsidRPr="001105A8" w:rsidRDefault="001105A8" w:rsidP="001105A8">
            <w:pPr>
              <w:spacing w:before="120"/>
              <w:rPr>
                <w:rFonts w:ascii="GE Inspira Sans" w:hAnsi="GE Inspira Sans"/>
                <w:bCs/>
                <w:lang w:val="en-GB"/>
              </w:rPr>
            </w:pPr>
            <w:r w:rsidRPr="001105A8">
              <w:rPr>
                <w:rFonts w:ascii="GE Inspira Sans" w:hAnsi="GE Inspira Sans"/>
                <w:bCs/>
                <w:lang w:val="en-GB"/>
              </w:rPr>
              <w:t>And I go back to the selected patient</w:t>
            </w:r>
          </w:p>
        </w:tc>
        <w:tc>
          <w:tcPr>
            <w:tcW w:w="1549" w:type="pct"/>
          </w:tcPr>
          <w:p w14:paraId="3018470C" w14:textId="1F1605B1" w:rsidR="001105A8" w:rsidRDefault="00641396" w:rsidP="00DB5990">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105A8" w:rsidRPr="001105A8">
              <w:rPr>
                <w:rFonts w:ascii="GE Inspira Sans" w:eastAsia="Calibri" w:hAnsi="GE Inspira Sans" w:cs="Calibri"/>
                <w:bCs/>
              </w:rPr>
              <w:t xml:space="preserve"> the patient banner includes the following data:</w:t>
            </w:r>
          </w:p>
          <w:tbl>
            <w:tblPr>
              <w:tblStyle w:val="TC"/>
              <w:tblW w:w="0" w:type="auto"/>
              <w:tblLook w:val="04A0" w:firstRow="1" w:lastRow="0" w:firstColumn="1" w:lastColumn="0" w:noHBand="0" w:noVBand="1"/>
            </w:tblPr>
            <w:tblGrid>
              <w:gridCol w:w="2085"/>
              <w:gridCol w:w="2085"/>
              <w:gridCol w:w="2085"/>
            </w:tblGrid>
            <w:tr w:rsidR="001105A8" w:rsidRPr="001105A8" w14:paraId="6C284E35" w14:textId="77777777" w:rsidTr="001105A8">
              <w:trPr>
                <w:cnfStyle w:val="100000000000" w:firstRow="1" w:lastRow="0" w:firstColumn="0" w:lastColumn="0" w:oddVBand="0" w:evenVBand="0" w:oddHBand="0" w:evenHBand="0" w:firstRowFirstColumn="0" w:firstRowLastColumn="0" w:lastRowFirstColumn="0" w:lastRowLastColumn="0"/>
              </w:trPr>
              <w:tc>
                <w:tcPr>
                  <w:tcW w:w="2085" w:type="dxa"/>
                </w:tcPr>
                <w:p w14:paraId="7017E145" w14:textId="77777777" w:rsidR="001105A8" w:rsidRPr="001105A8" w:rsidRDefault="001105A8" w:rsidP="00E37FFD">
                  <w:pPr>
                    <w:spacing w:before="120"/>
                    <w:rPr>
                      <w:rFonts w:eastAsia="Calibri" w:cs="Calibri"/>
                      <w:bCs/>
                    </w:rPr>
                  </w:pPr>
                  <w:r w:rsidRPr="001105A8">
                    <w:rPr>
                      <w:rFonts w:eastAsia="Calibri" w:cs="Calibri"/>
                      <w:bCs/>
                    </w:rPr>
                    <w:t xml:space="preserve">data_type </w:t>
                  </w:r>
                </w:p>
              </w:tc>
              <w:tc>
                <w:tcPr>
                  <w:tcW w:w="2085" w:type="dxa"/>
                </w:tcPr>
                <w:p w14:paraId="5F2A0E7F" w14:textId="77777777" w:rsidR="001105A8" w:rsidRPr="001105A8" w:rsidRDefault="001105A8" w:rsidP="00E37FFD">
                  <w:pPr>
                    <w:spacing w:before="120"/>
                    <w:rPr>
                      <w:rFonts w:eastAsia="Calibri" w:cs="Calibri"/>
                      <w:bCs/>
                    </w:rPr>
                  </w:pPr>
                  <w:r w:rsidRPr="001105A8">
                    <w:rPr>
                      <w:rFonts w:eastAsia="Calibri" w:cs="Calibri"/>
                      <w:bCs/>
                    </w:rPr>
                    <w:t xml:space="preserve"> name  </w:t>
                  </w:r>
                </w:p>
              </w:tc>
              <w:tc>
                <w:tcPr>
                  <w:tcW w:w="2085" w:type="dxa"/>
                </w:tcPr>
                <w:p w14:paraId="6B7B16D8" w14:textId="77777777" w:rsidR="001105A8" w:rsidRPr="001105A8" w:rsidRDefault="001105A8" w:rsidP="00E37FFD">
                  <w:pPr>
                    <w:spacing w:before="120"/>
                    <w:rPr>
                      <w:rFonts w:eastAsia="Calibri" w:cs="Calibri"/>
                      <w:bCs/>
                    </w:rPr>
                  </w:pPr>
                  <w:r w:rsidRPr="001105A8">
                    <w:rPr>
                      <w:rFonts w:eastAsia="Calibri" w:cs="Calibri"/>
                      <w:bCs/>
                    </w:rPr>
                    <w:t xml:space="preserve"> value</w:t>
                  </w:r>
                </w:p>
              </w:tc>
            </w:tr>
            <w:tr w:rsidR="001105A8" w:rsidRPr="001105A8" w14:paraId="2BADD75A" w14:textId="77777777" w:rsidTr="001105A8">
              <w:tc>
                <w:tcPr>
                  <w:tcW w:w="2085" w:type="dxa"/>
                </w:tcPr>
                <w:p w14:paraId="614D3D44" w14:textId="77777777" w:rsidR="001105A8" w:rsidRPr="001105A8" w:rsidRDefault="001105A8" w:rsidP="00E37FFD">
                  <w:pPr>
                    <w:spacing w:before="120"/>
                    <w:rPr>
                      <w:rFonts w:eastAsia="Calibri" w:cs="Calibri"/>
                      <w:bCs/>
                    </w:rPr>
                  </w:pPr>
                  <w:r w:rsidRPr="001105A8">
                    <w:rPr>
                      <w:rFonts w:eastAsia="Calibri" w:cs="Calibri"/>
                      <w:bCs/>
                    </w:rPr>
                    <w:t xml:space="preserve">NLP_INFO  </w:t>
                  </w:r>
                </w:p>
              </w:tc>
              <w:tc>
                <w:tcPr>
                  <w:tcW w:w="2085" w:type="dxa"/>
                </w:tcPr>
                <w:p w14:paraId="6B3436D6" w14:textId="77777777" w:rsidR="001105A8" w:rsidRPr="001105A8" w:rsidRDefault="001105A8" w:rsidP="00E37FFD">
                  <w:pPr>
                    <w:spacing w:before="120"/>
                    <w:rPr>
                      <w:rFonts w:eastAsia="Calibri" w:cs="Calibri"/>
                      <w:bCs/>
                    </w:rPr>
                  </w:pPr>
                  <w:r w:rsidRPr="001105A8">
                    <w:rPr>
                      <w:rFonts w:eastAsia="Calibri" w:cs="Calibri"/>
                      <w:bCs/>
                    </w:rPr>
                    <w:t xml:space="preserve"> Stage </w:t>
                  </w:r>
                </w:p>
              </w:tc>
              <w:tc>
                <w:tcPr>
                  <w:tcW w:w="2085" w:type="dxa"/>
                </w:tcPr>
                <w:p w14:paraId="4D28A77A" w14:textId="77777777" w:rsidR="001105A8" w:rsidRPr="001105A8" w:rsidRDefault="001105A8" w:rsidP="00E37FFD">
                  <w:pPr>
                    <w:spacing w:before="120"/>
                    <w:rPr>
                      <w:rFonts w:eastAsia="Calibri" w:cs="Calibri"/>
                      <w:bCs/>
                    </w:rPr>
                  </w:pPr>
                  <w:r w:rsidRPr="001105A8">
                    <w:rPr>
                      <w:rFonts w:eastAsia="Calibri" w:cs="Calibri"/>
                      <w:bCs/>
                    </w:rPr>
                    <w:t xml:space="preserve"> 4    </w:t>
                  </w:r>
                </w:p>
              </w:tc>
            </w:tr>
          </w:tbl>
          <w:p w14:paraId="48E02167" w14:textId="53C60E1A" w:rsidR="001105A8" w:rsidRPr="001105A8" w:rsidRDefault="001105A8" w:rsidP="001105A8">
            <w:pPr>
              <w:spacing w:before="120"/>
              <w:rPr>
                <w:rFonts w:ascii="GE Inspira Sans" w:eastAsia="Calibri" w:hAnsi="GE Inspira Sans" w:cs="Calibri"/>
                <w:bCs/>
              </w:rPr>
            </w:pPr>
          </w:p>
        </w:tc>
        <w:tc>
          <w:tcPr>
            <w:tcW w:w="904" w:type="pct"/>
          </w:tcPr>
          <w:p w14:paraId="596E4EA6" w14:textId="77777777" w:rsidR="001105A8" w:rsidRPr="00CB2BB6" w:rsidRDefault="001105A8" w:rsidP="00DB5990">
            <w:pPr>
              <w:pStyle w:val="PF"/>
              <w:spacing w:before="120" w:after="120" w:afterAutospacing="0"/>
              <w:jc w:val="left"/>
              <w:rPr>
                <w:rFonts w:ascii="GE Inspira Sans" w:hAnsi="GE Inspira Sans"/>
                <w:b w:val="0"/>
                <w:bCs/>
              </w:rPr>
            </w:pPr>
          </w:p>
        </w:tc>
        <w:tc>
          <w:tcPr>
            <w:tcW w:w="365" w:type="pct"/>
          </w:tcPr>
          <w:p w14:paraId="77CC1529" w14:textId="77777777" w:rsidR="001105A8" w:rsidRPr="00CB2BB6" w:rsidRDefault="001105A8" w:rsidP="00DB5990">
            <w:pPr>
              <w:spacing w:before="120"/>
              <w:rPr>
                <w:rFonts w:ascii="GE Inspira Sans" w:hAnsi="GE Inspira Sans"/>
                <w:bCs/>
              </w:rPr>
            </w:pPr>
          </w:p>
        </w:tc>
        <w:tc>
          <w:tcPr>
            <w:tcW w:w="238" w:type="pct"/>
          </w:tcPr>
          <w:p w14:paraId="6B54C472" w14:textId="77777777" w:rsidR="001105A8" w:rsidRPr="00CB2BB6" w:rsidRDefault="001105A8" w:rsidP="00DB5990">
            <w:pPr>
              <w:spacing w:before="120"/>
              <w:rPr>
                <w:rFonts w:ascii="GE Inspira Sans" w:hAnsi="GE Inspira Sans"/>
                <w:bCs/>
              </w:rPr>
            </w:pPr>
          </w:p>
        </w:tc>
        <w:tc>
          <w:tcPr>
            <w:tcW w:w="440" w:type="pct"/>
          </w:tcPr>
          <w:p w14:paraId="2E0141AD" w14:textId="77777777" w:rsidR="001105A8" w:rsidRPr="00CB2BB6" w:rsidRDefault="001105A8" w:rsidP="00DB5990">
            <w:pPr>
              <w:spacing w:before="120"/>
              <w:rPr>
                <w:rFonts w:ascii="GE Inspira Sans" w:hAnsi="GE Inspira Sans"/>
                <w:bCs/>
              </w:rPr>
            </w:pPr>
          </w:p>
        </w:tc>
      </w:tr>
    </w:tbl>
    <w:p w14:paraId="6B08DBCF" w14:textId="557DEB03" w:rsidR="001105A8" w:rsidRDefault="001105A8" w:rsidP="001105A8"/>
    <w:tbl>
      <w:tblPr>
        <w:tblStyle w:val="TableGrid"/>
        <w:tblW w:w="5000" w:type="pct"/>
        <w:tblLook w:val="04A0" w:firstRow="1" w:lastRow="0" w:firstColumn="1" w:lastColumn="0" w:noHBand="0" w:noVBand="1"/>
      </w:tblPr>
      <w:tblGrid>
        <w:gridCol w:w="6293"/>
        <w:gridCol w:w="6481"/>
        <w:gridCol w:w="3783"/>
        <w:gridCol w:w="1527"/>
        <w:gridCol w:w="996"/>
        <w:gridCol w:w="1841"/>
      </w:tblGrid>
      <w:tr w:rsidR="001105A8" w:rsidRPr="008B290C" w14:paraId="3788AF4F" w14:textId="77777777" w:rsidTr="00DB5990">
        <w:trPr>
          <w:trHeight w:val="550"/>
        </w:trPr>
        <w:tc>
          <w:tcPr>
            <w:tcW w:w="4560" w:type="pct"/>
            <w:gridSpan w:val="5"/>
            <w:shd w:val="clear" w:color="auto" w:fill="F2F2F2" w:themeFill="background1" w:themeFillShade="F2"/>
          </w:tcPr>
          <w:p w14:paraId="547E5190" w14:textId="67E5868F" w:rsidR="001105A8" w:rsidRDefault="001105A8" w:rsidP="00DB5990">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SRS-3.08</w:t>
            </w:r>
          </w:p>
          <w:p w14:paraId="6B67F809" w14:textId="79317BAE" w:rsidR="001105A8" w:rsidRDefault="001105A8" w:rsidP="00DB5990">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@NLP</w:t>
            </w:r>
          </w:p>
          <w:p w14:paraId="0D0BDCA7" w14:textId="2CFB9430" w:rsidR="001105A8" w:rsidRPr="008B290C" w:rsidRDefault="001105A8" w:rsidP="00DB5990">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1105A8">
              <w:rPr>
                <w:rFonts w:ascii="GE Inspira Sans" w:hAnsi="GE Inspira Sans"/>
                <w:b w:val="0"/>
                <w:bCs w:val="0"/>
                <w:sz w:val="24"/>
                <w:szCs w:val="22"/>
              </w:rPr>
              <w:t>Switch on/off NLP visualization for the user (Summary view)</w:t>
            </w:r>
          </w:p>
        </w:tc>
        <w:tc>
          <w:tcPr>
            <w:tcW w:w="440" w:type="pct"/>
          </w:tcPr>
          <w:p w14:paraId="1B1CB642" w14:textId="77777777" w:rsidR="001105A8" w:rsidRPr="008B290C" w:rsidRDefault="001105A8" w:rsidP="00DB5990">
            <w:pPr>
              <w:pStyle w:val="SCPF"/>
              <w:spacing w:before="120" w:after="120"/>
              <w:rPr>
                <w:rFonts w:ascii="GE Inspira Sans" w:hAnsi="GE Inspira Sans"/>
              </w:rPr>
            </w:pPr>
            <w:r w:rsidRPr="00402A24">
              <w:rPr>
                <w:rFonts w:ascii="GE Inspira Sans" w:hAnsi="GE Inspira Sans"/>
                <w:sz w:val="24"/>
              </w:rPr>
              <w:t>Passed / Failed</w:t>
            </w:r>
          </w:p>
        </w:tc>
      </w:tr>
      <w:tr w:rsidR="001105A8" w:rsidRPr="008B290C" w14:paraId="5B20783A" w14:textId="77777777" w:rsidTr="00DB5990">
        <w:trPr>
          <w:trHeight w:val="685"/>
        </w:trPr>
        <w:tc>
          <w:tcPr>
            <w:tcW w:w="1504" w:type="pct"/>
          </w:tcPr>
          <w:p w14:paraId="11BA3F6C"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Test steps</w:t>
            </w:r>
          </w:p>
        </w:tc>
        <w:tc>
          <w:tcPr>
            <w:tcW w:w="1549" w:type="pct"/>
          </w:tcPr>
          <w:p w14:paraId="311FBDEB"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Expected outcome</w:t>
            </w:r>
          </w:p>
        </w:tc>
        <w:tc>
          <w:tcPr>
            <w:tcW w:w="904" w:type="pct"/>
          </w:tcPr>
          <w:p w14:paraId="29C5B63E"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Actual outcome</w:t>
            </w:r>
          </w:p>
        </w:tc>
        <w:tc>
          <w:tcPr>
            <w:tcW w:w="365" w:type="pct"/>
          </w:tcPr>
          <w:p w14:paraId="20ED2225"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Passed/Failed</w:t>
            </w:r>
          </w:p>
        </w:tc>
        <w:tc>
          <w:tcPr>
            <w:tcW w:w="238" w:type="pct"/>
          </w:tcPr>
          <w:p w14:paraId="4443B311"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40" w:type="pct"/>
          </w:tcPr>
          <w:p w14:paraId="743973E8"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Defect no.</w:t>
            </w:r>
          </w:p>
        </w:tc>
      </w:tr>
      <w:tr w:rsidR="001105A8" w:rsidRPr="00CB2BB6" w14:paraId="50DCE1C6" w14:textId="77777777" w:rsidTr="00DB5990">
        <w:trPr>
          <w:trHeight w:val="308"/>
        </w:trPr>
        <w:tc>
          <w:tcPr>
            <w:tcW w:w="1504" w:type="pct"/>
          </w:tcPr>
          <w:p w14:paraId="07B1271C" w14:textId="1B95FFB3" w:rsidR="001105A8" w:rsidRPr="001105A8" w:rsidRDefault="00641396" w:rsidP="00DB5990">
            <w:pPr>
              <w:spacing w:before="120"/>
              <w:rPr>
                <w:rFonts w:ascii="GE Inspira Sans" w:hAnsi="GE Inspira Sans"/>
                <w:bCs/>
                <w:lang w:val="en-GB"/>
              </w:rPr>
            </w:pPr>
            <w:r w:rsidRPr="00641396">
              <w:rPr>
                <w:rFonts w:ascii="GE Inspira Sans" w:hAnsi="GE Inspira Sans"/>
                <w:b/>
                <w:bCs/>
                <w:color w:val="4472C4" w:themeColor="accent1"/>
                <w:lang w:val="en-GB"/>
              </w:rPr>
              <w:t>Given</w:t>
            </w:r>
            <w:r w:rsidR="001105A8" w:rsidRPr="001105A8">
              <w:rPr>
                <w:rFonts w:ascii="GE Inspira Sans" w:hAnsi="GE Inspira Sans"/>
                <w:bCs/>
                <w:lang w:val="en-GB"/>
              </w:rPr>
              <w:t xml:space="preserve"> [API] the following events were not marked as important for [DEFAULT-TEST-USER] user:</w:t>
            </w:r>
          </w:p>
          <w:tbl>
            <w:tblPr>
              <w:tblStyle w:val="TC"/>
              <w:tblW w:w="0" w:type="auto"/>
              <w:tblLook w:val="04A0" w:firstRow="1" w:lastRow="0" w:firstColumn="1" w:lastColumn="0" w:noHBand="0" w:noVBand="1"/>
            </w:tblPr>
            <w:tblGrid>
              <w:gridCol w:w="2128"/>
              <w:gridCol w:w="3420"/>
            </w:tblGrid>
            <w:tr w:rsidR="001105A8" w:rsidRPr="001105A8" w14:paraId="4AA57D81" w14:textId="77777777" w:rsidTr="00DB5990">
              <w:trPr>
                <w:cnfStyle w:val="100000000000" w:firstRow="1" w:lastRow="0" w:firstColumn="0" w:lastColumn="0" w:oddVBand="0" w:evenVBand="0" w:oddHBand="0" w:evenHBand="0" w:firstRowFirstColumn="0" w:firstRowLastColumn="0" w:lastRowFirstColumn="0" w:lastRowLastColumn="0"/>
              </w:trPr>
              <w:tc>
                <w:tcPr>
                  <w:tcW w:w="2128" w:type="dxa"/>
                </w:tcPr>
                <w:p w14:paraId="32360F13" w14:textId="77777777" w:rsidR="001105A8" w:rsidRPr="001105A8" w:rsidRDefault="001105A8" w:rsidP="00DB5990">
                  <w:pPr>
                    <w:spacing w:before="120"/>
                    <w:rPr>
                      <w:bCs/>
                      <w:lang w:val="en-GB"/>
                    </w:rPr>
                  </w:pPr>
                  <w:r w:rsidRPr="001105A8">
                    <w:rPr>
                      <w:bCs/>
                      <w:lang w:val="en-GB"/>
                    </w:rPr>
                    <w:t xml:space="preserve"> patientID                            </w:t>
                  </w:r>
                </w:p>
              </w:tc>
              <w:tc>
                <w:tcPr>
                  <w:tcW w:w="3420" w:type="dxa"/>
                </w:tcPr>
                <w:p w14:paraId="5EED24B1" w14:textId="77777777" w:rsidR="001105A8" w:rsidRPr="001105A8" w:rsidRDefault="001105A8" w:rsidP="00DB5990">
                  <w:pPr>
                    <w:spacing w:before="120"/>
                    <w:rPr>
                      <w:bCs/>
                      <w:lang w:val="en-GB"/>
                    </w:rPr>
                  </w:pPr>
                  <w:r w:rsidRPr="001105A8">
                    <w:rPr>
                      <w:bCs/>
                      <w:lang w:val="en-GB"/>
                    </w:rPr>
                    <w:t xml:space="preserve"> root_resource_of_the_event                             </w:t>
                  </w:r>
                </w:p>
              </w:tc>
            </w:tr>
            <w:tr w:rsidR="001105A8" w:rsidRPr="001105A8" w14:paraId="1413C9A7" w14:textId="77777777" w:rsidTr="00DB5990">
              <w:tc>
                <w:tcPr>
                  <w:tcW w:w="2128" w:type="dxa"/>
                </w:tcPr>
                <w:p w14:paraId="49CCAA95" w14:textId="77777777" w:rsidR="001105A8" w:rsidRPr="001105A8" w:rsidRDefault="001105A8" w:rsidP="00DB5990">
                  <w:pPr>
                    <w:spacing w:before="120"/>
                    <w:rPr>
                      <w:bCs/>
                      <w:lang w:val="en-GB"/>
                    </w:rPr>
                  </w:pPr>
                  <w:r w:rsidRPr="001105A8">
                    <w:rPr>
                      <w:bCs/>
                      <w:lang w:val="en-GB"/>
                    </w:rPr>
                    <w:t xml:space="preserve"> a10e48ab-b927-9ee1-84a4-41638a84e05a </w:t>
                  </w:r>
                </w:p>
              </w:tc>
              <w:tc>
                <w:tcPr>
                  <w:tcW w:w="3420" w:type="dxa"/>
                </w:tcPr>
                <w:p w14:paraId="4BB90579" w14:textId="77777777" w:rsidR="001105A8" w:rsidRPr="001105A8" w:rsidRDefault="001105A8" w:rsidP="00DB5990">
                  <w:pPr>
                    <w:spacing w:before="120"/>
                    <w:rPr>
                      <w:bCs/>
                      <w:lang w:val="en-GB"/>
                    </w:rPr>
                  </w:pPr>
                  <w:r w:rsidRPr="001105A8">
                    <w:rPr>
                      <w:bCs/>
                      <w:lang w:val="en-GB"/>
                    </w:rPr>
                    <w:t xml:space="preserve"> Procedure/57af268f-4d02-4e77-a02e-4d234f3b20f4         </w:t>
                  </w:r>
                </w:p>
              </w:tc>
            </w:tr>
            <w:tr w:rsidR="001105A8" w:rsidRPr="001105A8" w14:paraId="042E7313" w14:textId="77777777" w:rsidTr="00DB5990">
              <w:tc>
                <w:tcPr>
                  <w:tcW w:w="2128" w:type="dxa"/>
                </w:tcPr>
                <w:p w14:paraId="562BC536" w14:textId="77777777" w:rsidR="001105A8" w:rsidRPr="001105A8" w:rsidRDefault="001105A8" w:rsidP="00DB5990">
                  <w:pPr>
                    <w:spacing w:before="120"/>
                    <w:rPr>
                      <w:bCs/>
                      <w:lang w:val="en-GB"/>
                    </w:rPr>
                  </w:pPr>
                  <w:r w:rsidRPr="001105A8">
                    <w:rPr>
                      <w:bCs/>
                      <w:lang w:val="en-GB"/>
                    </w:rPr>
                    <w:t xml:space="preserve"> a10e48ab-b927-9ee1-84a4-41638a84e05a </w:t>
                  </w:r>
                </w:p>
              </w:tc>
              <w:tc>
                <w:tcPr>
                  <w:tcW w:w="3420" w:type="dxa"/>
                </w:tcPr>
                <w:p w14:paraId="683995A3" w14:textId="77777777" w:rsidR="001105A8" w:rsidRPr="001105A8" w:rsidRDefault="001105A8" w:rsidP="00DB5990">
                  <w:pPr>
                    <w:spacing w:before="120"/>
                    <w:rPr>
                      <w:bCs/>
                      <w:lang w:val="en-GB"/>
                    </w:rPr>
                  </w:pPr>
                  <w:r w:rsidRPr="001105A8">
                    <w:rPr>
                      <w:bCs/>
                      <w:lang w:val="en-GB"/>
                    </w:rPr>
                    <w:t xml:space="preserve"> DocumentReference/1b46f42e-1f4c-48d4-b9f8-225ff72d510a </w:t>
                  </w:r>
                </w:p>
              </w:tc>
            </w:tr>
          </w:tbl>
          <w:p w14:paraId="05013FC0" w14:textId="77777777" w:rsidR="001105A8" w:rsidRPr="001105A8" w:rsidRDefault="001105A8" w:rsidP="00DB5990">
            <w:pPr>
              <w:spacing w:before="120"/>
              <w:rPr>
                <w:rFonts w:ascii="GE Inspira Sans" w:hAnsi="GE Inspira Sans"/>
                <w:bCs/>
                <w:lang w:val="en-GB"/>
              </w:rPr>
            </w:pPr>
            <w:r w:rsidRPr="001105A8">
              <w:rPr>
                <w:rFonts w:ascii="GE Inspira Sans" w:hAnsi="GE Inspira Sans"/>
                <w:bCs/>
                <w:lang w:val="en-GB"/>
              </w:rPr>
              <w:t>And [API] the [DEFAULT-TEST-USER] user has no labels for the following event:</w:t>
            </w:r>
          </w:p>
          <w:tbl>
            <w:tblPr>
              <w:tblStyle w:val="TC"/>
              <w:tblW w:w="0" w:type="auto"/>
              <w:tblLook w:val="04A0" w:firstRow="1" w:lastRow="0" w:firstColumn="1" w:lastColumn="0" w:noHBand="0" w:noVBand="1"/>
            </w:tblPr>
            <w:tblGrid>
              <w:gridCol w:w="2128"/>
              <w:gridCol w:w="3420"/>
            </w:tblGrid>
            <w:tr w:rsidR="001105A8" w:rsidRPr="001105A8" w14:paraId="5D308F5E" w14:textId="77777777" w:rsidTr="00DB5990">
              <w:trPr>
                <w:cnfStyle w:val="100000000000" w:firstRow="1" w:lastRow="0" w:firstColumn="0" w:lastColumn="0" w:oddVBand="0" w:evenVBand="0" w:oddHBand="0" w:evenHBand="0" w:firstRowFirstColumn="0" w:firstRowLastColumn="0" w:lastRowFirstColumn="0" w:lastRowLastColumn="0"/>
              </w:trPr>
              <w:tc>
                <w:tcPr>
                  <w:tcW w:w="2128" w:type="dxa"/>
                </w:tcPr>
                <w:p w14:paraId="1BF763CC" w14:textId="77777777" w:rsidR="001105A8" w:rsidRPr="001105A8" w:rsidRDefault="001105A8" w:rsidP="00DB5990">
                  <w:pPr>
                    <w:spacing w:before="120"/>
                    <w:rPr>
                      <w:bCs/>
                      <w:lang w:val="en-GB"/>
                    </w:rPr>
                  </w:pPr>
                  <w:r w:rsidRPr="001105A8">
                    <w:rPr>
                      <w:bCs/>
                      <w:lang w:val="en-GB"/>
                    </w:rPr>
                    <w:t xml:space="preserve"> patientID                            </w:t>
                  </w:r>
                </w:p>
              </w:tc>
              <w:tc>
                <w:tcPr>
                  <w:tcW w:w="3420" w:type="dxa"/>
                </w:tcPr>
                <w:p w14:paraId="7CBC41AD" w14:textId="77777777" w:rsidR="001105A8" w:rsidRPr="001105A8" w:rsidRDefault="001105A8" w:rsidP="00DB5990">
                  <w:pPr>
                    <w:spacing w:before="120"/>
                    <w:rPr>
                      <w:bCs/>
                      <w:lang w:val="en-GB"/>
                    </w:rPr>
                  </w:pPr>
                  <w:r w:rsidRPr="001105A8">
                    <w:rPr>
                      <w:bCs/>
                      <w:lang w:val="en-GB"/>
                    </w:rPr>
                    <w:t xml:space="preserve"> root_resource_of_the_event                             </w:t>
                  </w:r>
                </w:p>
              </w:tc>
            </w:tr>
            <w:tr w:rsidR="001105A8" w:rsidRPr="001105A8" w14:paraId="3F682808" w14:textId="77777777" w:rsidTr="00DB5990">
              <w:tc>
                <w:tcPr>
                  <w:tcW w:w="2128" w:type="dxa"/>
                </w:tcPr>
                <w:p w14:paraId="2AF8FD5D" w14:textId="77777777" w:rsidR="001105A8" w:rsidRPr="001105A8" w:rsidRDefault="001105A8" w:rsidP="00DB5990">
                  <w:pPr>
                    <w:spacing w:before="120"/>
                    <w:rPr>
                      <w:bCs/>
                      <w:lang w:val="en-GB"/>
                    </w:rPr>
                  </w:pPr>
                  <w:r w:rsidRPr="001105A8">
                    <w:rPr>
                      <w:bCs/>
                      <w:lang w:val="en-GB"/>
                    </w:rPr>
                    <w:t xml:space="preserve"> a10e48ab-b927-9ee1-84a4-41638a84e05a </w:t>
                  </w:r>
                </w:p>
              </w:tc>
              <w:tc>
                <w:tcPr>
                  <w:tcW w:w="3420" w:type="dxa"/>
                </w:tcPr>
                <w:p w14:paraId="2D1CA810" w14:textId="77777777" w:rsidR="001105A8" w:rsidRPr="001105A8" w:rsidRDefault="001105A8" w:rsidP="00DB5990">
                  <w:pPr>
                    <w:spacing w:before="120"/>
                    <w:rPr>
                      <w:bCs/>
                      <w:lang w:val="en-GB"/>
                    </w:rPr>
                  </w:pPr>
                  <w:r w:rsidRPr="001105A8">
                    <w:rPr>
                      <w:bCs/>
                      <w:lang w:val="en-GB"/>
                    </w:rPr>
                    <w:t xml:space="preserve"> Procedure/57af268f-4d02-4e77-a02e-4d234f3b20f4         </w:t>
                  </w:r>
                </w:p>
              </w:tc>
            </w:tr>
            <w:tr w:rsidR="001105A8" w:rsidRPr="001105A8" w14:paraId="7E09E44A" w14:textId="77777777" w:rsidTr="00DB5990">
              <w:tc>
                <w:tcPr>
                  <w:tcW w:w="2128" w:type="dxa"/>
                </w:tcPr>
                <w:p w14:paraId="19D499EB" w14:textId="77777777" w:rsidR="001105A8" w:rsidRPr="001105A8" w:rsidRDefault="001105A8" w:rsidP="00DB5990">
                  <w:pPr>
                    <w:spacing w:before="120"/>
                    <w:rPr>
                      <w:bCs/>
                      <w:lang w:val="en-GB"/>
                    </w:rPr>
                  </w:pPr>
                  <w:r w:rsidRPr="001105A8">
                    <w:rPr>
                      <w:bCs/>
                      <w:lang w:val="en-GB"/>
                    </w:rPr>
                    <w:t xml:space="preserve"> a10e48ab-b927-9ee1-84a4-41638a84e05a </w:t>
                  </w:r>
                </w:p>
              </w:tc>
              <w:tc>
                <w:tcPr>
                  <w:tcW w:w="3420" w:type="dxa"/>
                </w:tcPr>
                <w:p w14:paraId="0C218C23" w14:textId="77777777" w:rsidR="001105A8" w:rsidRPr="001105A8" w:rsidRDefault="001105A8" w:rsidP="00DB5990">
                  <w:pPr>
                    <w:spacing w:before="120"/>
                    <w:rPr>
                      <w:bCs/>
                      <w:lang w:val="en-GB"/>
                    </w:rPr>
                  </w:pPr>
                  <w:r w:rsidRPr="001105A8">
                    <w:rPr>
                      <w:bCs/>
                      <w:lang w:val="en-GB"/>
                    </w:rPr>
                    <w:t xml:space="preserve">DocumentReference/1b46f42e-1f4c-48d4-b9f8-225ff72d510a </w:t>
                  </w:r>
                </w:p>
              </w:tc>
            </w:tr>
          </w:tbl>
          <w:p w14:paraId="5C87F952" w14:textId="77777777" w:rsidR="001105A8" w:rsidRPr="001105A8" w:rsidRDefault="001105A8" w:rsidP="00DB5990">
            <w:pPr>
              <w:spacing w:before="120"/>
              <w:rPr>
                <w:rFonts w:ascii="GE Inspira Sans" w:hAnsi="GE Inspira Sans"/>
                <w:bCs/>
                <w:lang w:val="en-GB"/>
              </w:rPr>
            </w:pPr>
            <w:r w:rsidRPr="001105A8">
              <w:rPr>
                <w:rFonts w:ascii="GE Inspira Sans" w:hAnsi="GE Inspira Sans"/>
                <w:bCs/>
                <w:lang w:val="en-GB"/>
              </w:rPr>
              <w:t>And [API] the [DEFAULT-TEST-USER] user has no comments for the following events:</w:t>
            </w:r>
          </w:p>
          <w:tbl>
            <w:tblPr>
              <w:tblStyle w:val="TC"/>
              <w:tblW w:w="0" w:type="auto"/>
              <w:tblLook w:val="04A0" w:firstRow="1" w:lastRow="0" w:firstColumn="1" w:lastColumn="0" w:noHBand="0" w:noVBand="1"/>
            </w:tblPr>
            <w:tblGrid>
              <w:gridCol w:w="2128"/>
              <w:gridCol w:w="3420"/>
            </w:tblGrid>
            <w:tr w:rsidR="001105A8" w:rsidRPr="001105A8" w14:paraId="0089F373" w14:textId="77777777" w:rsidTr="00DB5990">
              <w:trPr>
                <w:cnfStyle w:val="100000000000" w:firstRow="1" w:lastRow="0" w:firstColumn="0" w:lastColumn="0" w:oddVBand="0" w:evenVBand="0" w:oddHBand="0" w:evenHBand="0" w:firstRowFirstColumn="0" w:firstRowLastColumn="0" w:lastRowFirstColumn="0" w:lastRowLastColumn="0"/>
              </w:trPr>
              <w:tc>
                <w:tcPr>
                  <w:tcW w:w="2128" w:type="dxa"/>
                </w:tcPr>
                <w:p w14:paraId="6774A42A" w14:textId="77777777" w:rsidR="001105A8" w:rsidRPr="001105A8" w:rsidRDefault="001105A8" w:rsidP="00DB5990">
                  <w:pPr>
                    <w:spacing w:before="120"/>
                    <w:rPr>
                      <w:bCs/>
                      <w:lang w:val="en-GB"/>
                    </w:rPr>
                  </w:pPr>
                  <w:r w:rsidRPr="001105A8">
                    <w:rPr>
                      <w:bCs/>
                      <w:lang w:val="en-GB"/>
                    </w:rPr>
                    <w:t xml:space="preserve"> patientID                            </w:t>
                  </w:r>
                </w:p>
              </w:tc>
              <w:tc>
                <w:tcPr>
                  <w:tcW w:w="3420" w:type="dxa"/>
                </w:tcPr>
                <w:p w14:paraId="00CAD640" w14:textId="77777777" w:rsidR="001105A8" w:rsidRPr="001105A8" w:rsidRDefault="001105A8" w:rsidP="00DB5990">
                  <w:pPr>
                    <w:spacing w:before="120"/>
                    <w:rPr>
                      <w:bCs/>
                      <w:lang w:val="en-GB"/>
                    </w:rPr>
                  </w:pPr>
                  <w:r w:rsidRPr="001105A8">
                    <w:rPr>
                      <w:bCs/>
                      <w:lang w:val="en-GB"/>
                    </w:rPr>
                    <w:t xml:space="preserve"> root_resource_of_the_event                             </w:t>
                  </w:r>
                </w:p>
              </w:tc>
            </w:tr>
            <w:tr w:rsidR="001105A8" w:rsidRPr="001105A8" w14:paraId="720EE2D4" w14:textId="77777777" w:rsidTr="00DB5990">
              <w:tc>
                <w:tcPr>
                  <w:tcW w:w="2128" w:type="dxa"/>
                </w:tcPr>
                <w:p w14:paraId="474D3DF9" w14:textId="77777777" w:rsidR="001105A8" w:rsidRPr="001105A8" w:rsidRDefault="001105A8" w:rsidP="00DB5990">
                  <w:pPr>
                    <w:spacing w:before="120"/>
                    <w:rPr>
                      <w:bCs/>
                      <w:lang w:val="en-GB"/>
                    </w:rPr>
                  </w:pPr>
                  <w:r w:rsidRPr="001105A8">
                    <w:rPr>
                      <w:bCs/>
                      <w:lang w:val="en-GB"/>
                    </w:rPr>
                    <w:t xml:space="preserve"> a10e48ab-b927-9ee1-84a4-41638a84e05a </w:t>
                  </w:r>
                </w:p>
              </w:tc>
              <w:tc>
                <w:tcPr>
                  <w:tcW w:w="3420" w:type="dxa"/>
                </w:tcPr>
                <w:p w14:paraId="794F4B76" w14:textId="77777777" w:rsidR="001105A8" w:rsidRPr="001105A8" w:rsidRDefault="001105A8" w:rsidP="00DB5990">
                  <w:pPr>
                    <w:spacing w:before="120"/>
                    <w:rPr>
                      <w:bCs/>
                      <w:lang w:val="en-GB"/>
                    </w:rPr>
                  </w:pPr>
                  <w:r w:rsidRPr="001105A8">
                    <w:rPr>
                      <w:bCs/>
                      <w:lang w:val="en-GB"/>
                    </w:rPr>
                    <w:t xml:space="preserve"> Procedure/57af268f-4d02-4e77-a02e-4d234f3b20f4         </w:t>
                  </w:r>
                </w:p>
              </w:tc>
            </w:tr>
            <w:tr w:rsidR="001105A8" w:rsidRPr="001105A8" w14:paraId="4ADE3D4C" w14:textId="77777777" w:rsidTr="00DB5990">
              <w:tc>
                <w:tcPr>
                  <w:tcW w:w="2128" w:type="dxa"/>
                </w:tcPr>
                <w:p w14:paraId="4020CDAF" w14:textId="77777777" w:rsidR="001105A8" w:rsidRPr="001105A8" w:rsidRDefault="001105A8" w:rsidP="00DB5990">
                  <w:pPr>
                    <w:spacing w:before="120"/>
                    <w:rPr>
                      <w:bCs/>
                      <w:lang w:val="en-GB"/>
                    </w:rPr>
                  </w:pPr>
                  <w:r w:rsidRPr="001105A8">
                    <w:rPr>
                      <w:bCs/>
                      <w:lang w:val="en-GB"/>
                    </w:rPr>
                    <w:t xml:space="preserve"> a10e48ab-b927-9ee1-84a4-41638a84e05a </w:t>
                  </w:r>
                </w:p>
              </w:tc>
              <w:tc>
                <w:tcPr>
                  <w:tcW w:w="3420" w:type="dxa"/>
                </w:tcPr>
                <w:p w14:paraId="457F975A" w14:textId="77777777" w:rsidR="001105A8" w:rsidRPr="001105A8" w:rsidRDefault="001105A8" w:rsidP="00DB5990">
                  <w:pPr>
                    <w:spacing w:before="120"/>
                    <w:rPr>
                      <w:bCs/>
                      <w:lang w:val="en-GB"/>
                    </w:rPr>
                  </w:pPr>
                  <w:r w:rsidRPr="001105A8">
                    <w:rPr>
                      <w:bCs/>
                      <w:lang w:val="en-GB"/>
                    </w:rPr>
                    <w:t xml:space="preserve"> DocumentReference/1b46f42e-1f4c-48d4-b9f8-225ff72d510a </w:t>
                  </w:r>
                </w:p>
              </w:tc>
            </w:tr>
          </w:tbl>
          <w:p w14:paraId="7B1E671F" w14:textId="77777777" w:rsidR="001105A8" w:rsidRPr="001105A8" w:rsidRDefault="001105A8" w:rsidP="001105A8">
            <w:pPr>
              <w:spacing w:before="120"/>
              <w:rPr>
                <w:rFonts w:ascii="GE Inspira Sans" w:hAnsi="GE Inspira Sans"/>
                <w:bCs/>
                <w:lang w:val="en-GB"/>
              </w:rPr>
            </w:pPr>
            <w:r>
              <w:rPr>
                <w:rFonts w:ascii="GE Inspira Sans" w:hAnsi="GE Inspira Sans"/>
                <w:bCs/>
                <w:lang w:val="en-GB"/>
              </w:rPr>
              <w:t xml:space="preserve">And </w:t>
            </w:r>
            <w:r w:rsidRPr="001105A8">
              <w:rPr>
                <w:rFonts w:ascii="GE Inspira Sans" w:hAnsi="GE Inspira Sans"/>
                <w:bCs/>
                <w:lang w:val="en-GB"/>
              </w:rPr>
              <w:t>[API] the NLP visualization is switched OFF for [DEFAULT-TEST-USER] user</w:t>
            </w:r>
          </w:p>
          <w:p w14:paraId="5866FFC1" w14:textId="77777777" w:rsidR="001105A8" w:rsidRPr="001105A8" w:rsidRDefault="001105A8" w:rsidP="001105A8">
            <w:pPr>
              <w:spacing w:before="120"/>
              <w:rPr>
                <w:rFonts w:ascii="GE Inspira Sans" w:hAnsi="GE Inspira Sans"/>
                <w:bCs/>
                <w:lang w:val="en-GB"/>
              </w:rPr>
            </w:pPr>
            <w:r w:rsidRPr="001105A8">
              <w:rPr>
                <w:rFonts w:ascii="GE Inspira Sans" w:hAnsi="GE Inspira Sans"/>
                <w:bCs/>
                <w:lang w:val="en-GB"/>
              </w:rPr>
              <w:t>And I logged in to OncoFlow application</w:t>
            </w:r>
          </w:p>
          <w:p w14:paraId="4AE27223" w14:textId="026E73BF" w:rsidR="001105A8" w:rsidRPr="001105A8" w:rsidRDefault="001105A8" w:rsidP="001105A8">
            <w:pPr>
              <w:spacing w:before="120" w:after="120" w:line="257" w:lineRule="auto"/>
              <w:rPr>
                <w:rFonts w:ascii="GE Inspira Sans" w:hAnsi="GE Inspira Sans"/>
                <w:bCs/>
                <w:lang w:val="en-GB"/>
              </w:rPr>
            </w:pPr>
            <w:r w:rsidRPr="001105A8">
              <w:rPr>
                <w:rFonts w:ascii="GE Inspira Sans" w:hAnsi="GE Inspira Sans"/>
                <w:bCs/>
                <w:lang w:val="en-GB"/>
              </w:rPr>
              <w:t>When I select the "OncoTestPatient, Franklin" patient</w:t>
            </w:r>
          </w:p>
        </w:tc>
        <w:tc>
          <w:tcPr>
            <w:tcW w:w="1549" w:type="pct"/>
          </w:tcPr>
          <w:p w14:paraId="530C833A" w14:textId="2F4E6C4E" w:rsidR="00B628E3" w:rsidRPr="00B628E3" w:rsidRDefault="00641396" w:rsidP="00B628E3">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B628E3" w:rsidRPr="00B628E3">
              <w:rPr>
                <w:rFonts w:ascii="GE Inspira Sans" w:eastAsia="Calibri" w:hAnsi="GE Inspira Sans" w:cs="Calibri"/>
                <w:bCs/>
              </w:rPr>
              <w:t xml:space="preserve"> the Summary view is displayed</w:t>
            </w:r>
          </w:p>
          <w:p w14:paraId="17CD80A8" w14:textId="77777777" w:rsidR="001105A8" w:rsidRDefault="00B628E3" w:rsidP="00B628E3">
            <w:pPr>
              <w:spacing w:before="120" w:after="120" w:line="257" w:lineRule="auto"/>
              <w:rPr>
                <w:rFonts w:ascii="GE Inspira Sans" w:eastAsia="Calibri" w:hAnsi="GE Inspira Sans" w:cs="Calibri"/>
                <w:bCs/>
              </w:rPr>
            </w:pPr>
            <w:r w:rsidRPr="00B628E3">
              <w:rPr>
                <w:rFonts w:ascii="GE Inspira Sans" w:eastAsia="Calibri" w:hAnsi="GE Inspira Sans" w:cs="Calibri"/>
                <w:bCs/>
              </w:rPr>
              <w:t>And the following notification card is displayed on the Summary view:</w:t>
            </w:r>
          </w:p>
          <w:tbl>
            <w:tblPr>
              <w:tblStyle w:val="TC"/>
              <w:tblW w:w="0" w:type="auto"/>
              <w:tblLook w:val="04A0" w:firstRow="1" w:lastRow="0" w:firstColumn="1" w:lastColumn="0" w:noHBand="0" w:noVBand="1"/>
            </w:tblPr>
            <w:tblGrid>
              <w:gridCol w:w="3127"/>
              <w:gridCol w:w="3128"/>
            </w:tblGrid>
            <w:tr w:rsidR="00B628E3" w:rsidRPr="00B628E3" w14:paraId="13099B0E" w14:textId="77777777" w:rsidTr="00B628E3">
              <w:trPr>
                <w:cnfStyle w:val="100000000000" w:firstRow="1" w:lastRow="0" w:firstColumn="0" w:lastColumn="0" w:oddVBand="0" w:evenVBand="0" w:oddHBand="0" w:evenHBand="0" w:firstRowFirstColumn="0" w:firstRowLastColumn="0" w:lastRowFirstColumn="0" w:lastRowLastColumn="0"/>
              </w:trPr>
              <w:tc>
                <w:tcPr>
                  <w:tcW w:w="3127" w:type="dxa"/>
                </w:tcPr>
                <w:p w14:paraId="0E60E825" w14:textId="77777777" w:rsidR="00B628E3" w:rsidRPr="00B628E3" w:rsidRDefault="00B628E3" w:rsidP="008E0F9A">
                  <w:pPr>
                    <w:spacing w:before="120"/>
                    <w:rPr>
                      <w:rFonts w:eastAsia="Calibri" w:cs="Calibri"/>
                      <w:bCs/>
                    </w:rPr>
                  </w:pPr>
                  <w:r w:rsidRPr="00B628E3">
                    <w:rPr>
                      <w:rFonts w:eastAsia="Calibri" w:cs="Calibri"/>
                      <w:bCs/>
                    </w:rPr>
                    <w:t xml:space="preserve">title                          </w:t>
                  </w:r>
                </w:p>
              </w:tc>
              <w:tc>
                <w:tcPr>
                  <w:tcW w:w="3128" w:type="dxa"/>
                </w:tcPr>
                <w:p w14:paraId="36B68498" w14:textId="0BB0AA79" w:rsidR="00B628E3" w:rsidRPr="00B628E3" w:rsidRDefault="00B628E3" w:rsidP="008E0F9A">
                  <w:pPr>
                    <w:spacing w:before="120"/>
                    <w:rPr>
                      <w:rFonts w:eastAsia="Calibri" w:cs="Calibri"/>
                      <w:bCs/>
                    </w:rPr>
                  </w:pPr>
                  <w:r w:rsidRPr="00B628E3">
                    <w:rPr>
                      <w:rFonts w:eastAsia="Calibri" w:cs="Calibri"/>
                      <w:bCs/>
                    </w:rPr>
                    <w:t xml:space="preserve"> butto</w:t>
                  </w:r>
                  <w:r w:rsidR="005D3D16">
                    <w:rPr>
                      <w:rFonts w:eastAsia="Calibri" w:cs="Calibri"/>
                      <w:bCs/>
                    </w:rPr>
                    <w:t>n</w:t>
                  </w:r>
                  <w:r w:rsidRPr="00B628E3">
                    <w:rPr>
                      <w:rFonts w:eastAsia="Calibri" w:cs="Calibri"/>
                      <w:bCs/>
                    </w:rPr>
                    <w:t xml:space="preserve">_text             </w:t>
                  </w:r>
                </w:p>
              </w:tc>
            </w:tr>
            <w:tr w:rsidR="00B628E3" w:rsidRPr="00CB2BB6" w14:paraId="4906ED30" w14:textId="77777777" w:rsidTr="00B628E3">
              <w:tc>
                <w:tcPr>
                  <w:tcW w:w="3127" w:type="dxa"/>
                </w:tcPr>
                <w:p w14:paraId="728E27C6" w14:textId="77777777" w:rsidR="00B628E3" w:rsidRPr="00B628E3" w:rsidRDefault="00B628E3" w:rsidP="008E0F9A">
                  <w:pPr>
                    <w:spacing w:before="120"/>
                    <w:rPr>
                      <w:rFonts w:eastAsia="Calibri" w:cs="Calibri"/>
                      <w:bCs/>
                    </w:rPr>
                  </w:pPr>
                  <w:r w:rsidRPr="00B628E3">
                    <w:rPr>
                      <w:rFonts w:eastAsia="Calibri" w:cs="Calibri"/>
                      <w:bCs/>
                    </w:rPr>
                    <w:t xml:space="preserve">Summary is best viewed with AI </w:t>
                  </w:r>
                </w:p>
              </w:tc>
              <w:tc>
                <w:tcPr>
                  <w:tcW w:w="3128" w:type="dxa"/>
                </w:tcPr>
                <w:p w14:paraId="5298BFE7" w14:textId="77777777" w:rsidR="00B628E3" w:rsidRPr="00CB2BB6" w:rsidRDefault="00B628E3" w:rsidP="008E0F9A">
                  <w:pPr>
                    <w:spacing w:before="120"/>
                    <w:rPr>
                      <w:rFonts w:eastAsia="Calibri" w:cs="Calibri"/>
                      <w:bCs/>
                    </w:rPr>
                  </w:pPr>
                  <w:r w:rsidRPr="00B628E3">
                    <w:rPr>
                      <w:rFonts w:eastAsia="Calibri" w:cs="Calibri"/>
                      <w:bCs/>
                    </w:rPr>
                    <w:t xml:space="preserve"> Turn on AI summarization</w:t>
                  </w:r>
                </w:p>
              </w:tc>
            </w:tr>
          </w:tbl>
          <w:p w14:paraId="5C048ADD" w14:textId="77777777" w:rsidR="00B628E3" w:rsidRDefault="00B628E3" w:rsidP="00B628E3">
            <w:pPr>
              <w:spacing w:before="120" w:after="120" w:line="257" w:lineRule="auto"/>
              <w:rPr>
                <w:rFonts w:ascii="GE Inspira Sans" w:eastAsia="Calibri" w:hAnsi="GE Inspira Sans" w:cs="Calibri"/>
                <w:bCs/>
              </w:rPr>
            </w:pPr>
          </w:p>
          <w:p w14:paraId="6C418746" w14:textId="5652F461" w:rsidR="00B628E3" w:rsidRPr="00CB2BB6" w:rsidRDefault="00B628E3" w:rsidP="00B628E3">
            <w:pPr>
              <w:spacing w:before="120" w:after="120" w:line="257" w:lineRule="auto"/>
              <w:rPr>
                <w:rFonts w:ascii="GE Inspira Sans" w:eastAsia="Calibri" w:hAnsi="GE Inspira Sans" w:cs="Calibri"/>
                <w:bCs/>
              </w:rPr>
            </w:pPr>
            <w:r w:rsidRPr="00B628E3">
              <w:rPr>
                <w:rFonts w:ascii="GE Inspira Sans" w:eastAsia="Calibri" w:hAnsi="GE Inspira Sans" w:cs="Calibri"/>
                <w:bCs/>
              </w:rPr>
              <w:t>And the 2nd card in the "Diagnosis" group displays the message: "No stage found"</w:t>
            </w:r>
          </w:p>
        </w:tc>
        <w:tc>
          <w:tcPr>
            <w:tcW w:w="904" w:type="pct"/>
          </w:tcPr>
          <w:p w14:paraId="28EF6B1D" w14:textId="77777777" w:rsidR="001105A8" w:rsidRPr="00CB2BB6" w:rsidRDefault="001105A8" w:rsidP="00DB5990">
            <w:pPr>
              <w:pStyle w:val="PF"/>
              <w:spacing w:before="120" w:after="120" w:afterAutospacing="0"/>
              <w:jc w:val="left"/>
              <w:rPr>
                <w:rFonts w:ascii="GE Inspira Sans" w:hAnsi="GE Inspira Sans"/>
                <w:b w:val="0"/>
                <w:bCs/>
              </w:rPr>
            </w:pPr>
          </w:p>
        </w:tc>
        <w:tc>
          <w:tcPr>
            <w:tcW w:w="365" w:type="pct"/>
          </w:tcPr>
          <w:p w14:paraId="03ECF38F" w14:textId="77777777" w:rsidR="001105A8" w:rsidRPr="00CB2BB6" w:rsidRDefault="001105A8" w:rsidP="00DB5990">
            <w:pPr>
              <w:spacing w:before="120" w:after="120"/>
              <w:rPr>
                <w:rFonts w:ascii="GE Inspira Sans" w:hAnsi="GE Inspira Sans"/>
                <w:bCs/>
              </w:rPr>
            </w:pPr>
          </w:p>
        </w:tc>
        <w:tc>
          <w:tcPr>
            <w:tcW w:w="238" w:type="pct"/>
          </w:tcPr>
          <w:p w14:paraId="34485505" w14:textId="77777777" w:rsidR="001105A8" w:rsidRPr="00CB2BB6" w:rsidRDefault="001105A8" w:rsidP="00DB5990">
            <w:pPr>
              <w:spacing w:before="120" w:after="120"/>
              <w:rPr>
                <w:rFonts w:ascii="GE Inspira Sans" w:hAnsi="GE Inspira Sans"/>
                <w:bCs/>
              </w:rPr>
            </w:pPr>
          </w:p>
        </w:tc>
        <w:tc>
          <w:tcPr>
            <w:tcW w:w="440" w:type="pct"/>
          </w:tcPr>
          <w:p w14:paraId="55F270C4" w14:textId="77777777" w:rsidR="001105A8" w:rsidRPr="00CB2BB6" w:rsidRDefault="001105A8" w:rsidP="00DB5990">
            <w:pPr>
              <w:spacing w:before="120" w:after="120"/>
              <w:rPr>
                <w:rFonts w:ascii="GE Inspira Sans" w:hAnsi="GE Inspira Sans"/>
                <w:bCs/>
              </w:rPr>
            </w:pPr>
          </w:p>
        </w:tc>
      </w:tr>
      <w:tr w:rsidR="00B628E3" w:rsidRPr="00CB2BB6" w14:paraId="4516073B" w14:textId="77777777" w:rsidTr="00DB5990">
        <w:trPr>
          <w:trHeight w:val="308"/>
        </w:trPr>
        <w:tc>
          <w:tcPr>
            <w:tcW w:w="1504" w:type="pct"/>
          </w:tcPr>
          <w:p w14:paraId="7CE62E9D" w14:textId="4799A266" w:rsidR="00B628E3" w:rsidRPr="001105A8" w:rsidRDefault="00B628E3" w:rsidP="00DB5990">
            <w:pPr>
              <w:spacing w:before="120"/>
              <w:rPr>
                <w:rFonts w:ascii="GE Inspira Sans" w:hAnsi="GE Inspira Sans"/>
                <w:bCs/>
                <w:lang w:val="en-GB"/>
              </w:rPr>
            </w:pPr>
            <w:r w:rsidRPr="00B628E3">
              <w:rPr>
                <w:rFonts w:ascii="GE Inspira Sans" w:hAnsi="GE Inspira Sans"/>
                <w:bCs/>
                <w:lang w:val="en-GB"/>
              </w:rPr>
              <w:t>When I click on the "Turn on AI summarization" button</w:t>
            </w:r>
          </w:p>
        </w:tc>
        <w:tc>
          <w:tcPr>
            <w:tcW w:w="1549" w:type="pct"/>
          </w:tcPr>
          <w:p w14:paraId="3A34D400" w14:textId="317B8F8D" w:rsidR="00B628E3" w:rsidRDefault="00641396" w:rsidP="00B628E3">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B628E3" w:rsidRPr="00B628E3">
              <w:rPr>
                <w:rFonts w:ascii="GE Inspira Sans" w:eastAsia="Calibri" w:hAnsi="GE Inspira Sans" w:cs="Calibri"/>
                <w:bCs/>
              </w:rPr>
              <w:t xml:space="preserve"> the following notification card is displayed on the Summary view:</w:t>
            </w:r>
          </w:p>
          <w:tbl>
            <w:tblPr>
              <w:tblStyle w:val="TC"/>
              <w:tblW w:w="0" w:type="auto"/>
              <w:tblLook w:val="04A0" w:firstRow="1" w:lastRow="0" w:firstColumn="1" w:lastColumn="0" w:noHBand="0" w:noVBand="1"/>
            </w:tblPr>
            <w:tblGrid>
              <w:gridCol w:w="3127"/>
              <w:gridCol w:w="3128"/>
            </w:tblGrid>
            <w:tr w:rsidR="00B628E3" w:rsidRPr="00B628E3" w14:paraId="444D2C2D" w14:textId="77777777" w:rsidTr="00B628E3">
              <w:trPr>
                <w:cnfStyle w:val="100000000000" w:firstRow="1" w:lastRow="0" w:firstColumn="0" w:lastColumn="0" w:oddVBand="0" w:evenVBand="0" w:oddHBand="0" w:evenHBand="0" w:firstRowFirstColumn="0" w:firstRowLastColumn="0" w:lastRowFirstColumn="0" w:lastRowLastColumn="0"/>
              </w:trPr>
              <w:tc>
                <w:tcPr>
                  <w:tcW w:w="3127" w:type="dxa"/>
                </w:tcPr>
                <w:p w14:paraId="44E80D0E" w14:textId="77777777" w:rsidR="00B628E3" w:rsidRPr="00B628E3" w:rsidRDefault="00B628E3" w:rsidP="00ED46F1">
                  <w:pPr>
                    <w:spacing w:before="120"/>
                    <w:rPr>
                      <w:rFonts w:eastAsia="Calibri" w:cs="Calibri"/>
                      <w:bCs/>
                    </w:rPr>
                  </w:pPr>
                  <w:r w:rsidRPr="00B628E3">
                    <w:rPr>
                      <w:rFonts w:eastAsia="Calibri" w:cs="Calibri"/>
                      <w:bCs/>
                    </w:rPr>
                    <w:t xml:space="preserve">title           </w:t>
                  </w:r>
                </w:p>
              </w:tc>
              <w:tc>
                <w:tcPr>
                  <w:tcW w:w="3128" w:type="dxa"/>
                </w:tcPr>
                <w:p w14:paraId="15499E5E" w14:textId="77777777" w:rsidR="00B628E3" w:rsidRPr="00B628E3" w:rsidRDefault="00B628E3" w:rsidP="00ED46F1">
                  <w:pPr>
                    <w:spacing w:before="120"/>
                    <w:rPr>
                      <w:rFonts w:eastAsia="Calibri" w:cs="Calibri"/>
                      <w:bCs/>
                    </w:rPr>
                  </w:pPr>
                  <w:r w:rsidRPr="00B628E3">
                    <w:rPr>
                      <w:rFonts w:eastAsia="Calibri" w:cs="Calibri"/>
                      <w:bCs/>
                    </w:rPr>
                    <w:t xml:space="preserve"> text                                  </w:t>
                  </w:r>
                </w:p>
              </w:tc>
            </w:tr>
            <w:tr w:rsidR="00B628E3" w:rsidRPr="00B628E3" w14:paraId="220DC066" w14:textId="77777777" w:rsidTr="00B628E3">
              <w:tc>
                <w:tcPr>
                  <w:tcW w:w="3127" w:type="dxa"/>
                </w:tcPr>
                <w:p w14:paraId="5FA4A4BF" w14:textId="77777777" w:rsidR="00B628E3" w:rsidRPr="00B628E3" w:rsidRDefault="00B628E3" w:rsidP="00ED46F1">
                  <w:pPr>
                    <w:spacing w:before="120"/>
                    <w:rPr>
                      <w:rFonts w:eastAsia="Calibri" w:cs="Calibri"/>
                      <w:bCs/>
                    </w:rPr>
                  </w:pPr>
                  <w:r w:rsidRPr="00B628E3">
                    <w:rPr>
                      <w:rFonts w:eastAsia="Calibri" w:cs="Calibri"/>
                      <w:bCs/>
                    </w:rPr>
                    <w:t xml:space="preserve">AI-curated data </w:t>
                  </w:r>
                </w:p>
              </w:tc>
              <w:tc>
                <w:tcPr>
                  <w:tcW w:w="3128" w:type="dxa"/>
                </w:tcPr>
                <w:p w14:paraId="4A510A87" w14:textId="77777777" w:rsidR="00B628E3" w:rsidRPr="00B628E3" w:rsidRDefault="00B628E3" w:rsidP="00ED46F1">
                  <w:pPr>
                    <w:spacing w:before="120"/>
                    <w:rPr>
                      <w:rFonts w:eastAsia="Calibri" w:cs="Calibri"/>
                      <w:bCs/>
                    </w:rPr>
                  </w:pPr>
                  <w:r w:rsidRPr="00B628E3">
                    <w:rPr>
                      <w:rFonts w:eastAsia="Calibri" w:cs="Calibri"/>
                      <w:bCs/>
                    </w:rPr>
                    <w:t xml:space="preserve"> Highlighted content is selected by AI.</w:t>
                  </w:r>
                </w:p>
              </w:tc>
            </w:tr>
          </w:tbl>
          <w:p w14:paraId="1683B30F" w14:textId="77777777" w:rsidR="00B628E3" w:rsidRDefault="00B628E3" w:rsidP="00B628E3">
            <w:pPr>
              <w:spacing w:before="120"/>
              <w:rPr>
                <w:rFonts w:ascii="GE Inspira Sans" w:eastAsia="Calibri" w:hAnsi="GE Inspira Sans" w:cs="Calibri"/>
                <w:bCs/>
              </w:rPr>
            </w:pPr>
            <w:r w:rsidRPr="00B628E3">
              <w:rPr>
                <w:rFonts w:ascii="GE Inspira Sans" w:eastAsia="Calibri" w:hAnsi="GE Inspira Sans" w:cs="Calibri"/>
                <w:bCs/>
              </w:rPr>
              <w:t>And the 2nd card in the "Diagnosis" group displays the following table:</w:t>
            </w:r>
          </w:p>
          <w:tbl>
            <w:tblPr>
              <w:tblStyle w:val="TC"/>
              <w:tblW w:w="0" w:type="auto"/>
              <w:tblLook w:val="04A0" w:firstRow="1" w:lastRow="0" w:firstColumn="1" w:lastColumn="0" w:noHBand="0" w:noVBand="1"/>
            </w:tblPr>
            <w:tblGrid>
              <w:gridCol w:w="2085"/>
              <w:gridCol w:w="2085"/>
              <w:gridCol w:w="2085"/>
            </w:tblGrid>
            <w:tr w:rsidR="00B628E3" w:rsidRPr="00B628E3" w14:paraId="25DCFA1E" w14:textId="77777777" w:rsidTr="00B628E3">
              <w:trPr>
                <w:cnfStyle w:val="100000000000" w:firstRow="1" w:lastRow="0" w:firstColumn="0" w:lastColumn="0" w:oddVBand="0" w:evenVBand="0" w:oddHBand="0" w:evenHBand="0" w:firstRowFirstColumn="0" w:firstRowLastColumn="0" w:lastRowFirstColumn="0" w:lastRowLastColumn="0"/>
              </w:trPr>
              <w:tc>
                <w:tcPr>
                  <w:tcW w:w="2085" w:type="dxa"/>
                </w:tcPr>
                <w:p w14:paraId="6765101B" w14:textId="77777777" w:rsidR="00B628E3" w:rsidRPr="00B628E3" w:rsidRDefault="00B628E3" w:rsidP="00282944">
                  <w:pPr>
                    <w:spacing w:before="120"/>
                    <w:rPr>
                      <w:rFonts w:eastAsia="Calibri" w:cs="Calibri"/>
                      <w:bCs/>
                    </w:rPr>
                  </w:pPr>
                  <w:r w:rsidRPr="00B628E3">
                    <w:rPr>
                      <w:rFonts w:eastAsia="Calibri" w:cs="Calibri"/>
                      <w:bCs/>
                    </w:rPr>
                    <w:t xml:space="preserve">Category </w:t>
                  </w:r>
                </w:p>
              </w:tc>
              <w:tc>
                <w:tcPr>
                  <w:tcW w:w="2085" w:type="dxa"/>
                </w:tcPr>
                <w:p w14:paraId="2B27D27F" w14:textId="77777777" w:rsidR="00B628E3" w:rsidRPr="00B628E3" w:rsidRDefault="00B628E3" w:rsidP="00282944">
                  <w:pPr>
                    <w:spacing w:before="120"/>
                    <w:rPr>
                      <w:rFonts w:eastAsia="Calibri" w:cs="Calibri"/>
                      <w:bCs/>
                    </w:rPr>
                  </w:pPr>
                  <w:r w:rsidRPr="00B628E3">
                    <w:rPr>
                      <w:rFonts w:eastAsia="Calibri" w:cs="Calibri"/>
                      <w:bCs/>
                    </w:rPr>
                    <w:t xml:space="preserve"> Value </w:t>
                  </w:r>
                </w:p>
              </w:tc>
              <w:tc>
                <w:tcPr>
                  <w:tcW w:w="2085" w:type="dxa"/>
                </w:tcPr>
                <w:p w14:paraId="31C32130" w14:textId="77777777" w:rsidR="00B628E3" w:rsidRPr="00B628E3" w:rsidRDefault="00B628E3" w:rsidP="00282944">
                  <w:pPr>
                    <w:spacing w:before="120"/>
                    <w:rPr>
                      <w:rFonts w:eastAsia="Calibri" w:cs="Calibri"/>
                      <w:bCs/>
                    </w:rPr>
                  </w:pPr>
                  <w:r w:rsidRPr="00B628E3">
                    <w:rPr>
                      <w:rFonts w:eastAsia="Calibri" w:cs="Calibri"/>
                      <w:bCs/>
                    </w:rPr>
                    <w:t xml:space="preserve"> Date        </w:t>
                  </w:r>
                </w:p>
              </w:tc>
            </w:tr>
            <w:tr w:rsidR="00B628E3" w:rsidRPr="00B628E3" w14:paraId="67BDA0EC" w14:textId="77777777" w:rsidTr="00B628E3">
              <w:tc>
                <w:tcPr>
                  <w:tcW w:w="2085" w:type="dxa"/>
                </w:tcPr>
                <w:p w14:paraId="297415E9" w14:textId="77777777" w:rsidR="00B628E3" w:rsidRPr="00B628E3" w:rsidRDefault="00B628E3" w:rsidP="00282944">
                  <w:pPr>
                    <w:spacing w:before="120"/>
                    <w:rPr>
                      <w:rFonts w:eastAsia="Calibri" w:cs="Calibri"/>
                      <w:bCs/>
                    </w:rPr>
                  </w:pPr>
                  <w:r w:rsidRPr="00B628E3">
                    <w:rPr>
                      <w:rFonts w:eastAsia="Calibri" w:cs="Calibri"/>
                      <w:bCs/>
                    </w:rPr>
                    <w:t xml:space="preserve">Stage    </w:t>
                  </w:r>
                </w:p>
              </w:tc>
              <w:tc>
                <w:tcPr>
                  <w:tcW w:w="2085" w:type="dxa"/>
                </w:tcPr>
                <w:p w14:paraId="65794A48" w14:textId="77777777" w:rsidR="00B628E3" w:rsidRPr="00B628E3" w:rsidRDefault="00B628E3" w:rsidP="00282944">
                  <w:pPr>
                    <w:spacing w:before="120"/>
                    <w:rPr>
                      <w:rFonts w:eastAsia="Calibri" w:cs="Calibri"/>
                      <w:bCs/>
                    </w:rPr>
                  </w:pPr>
                  <w:r w:rsidRPr="00B628E3">
                    <w:rPr>
                      <w:rFonts w:eastAsia="Calibri" w:cs="Calibri"/>
                      <w:bCs/>
                    </w:rPr>
                    <w:t xml:space="preserve"> 4     </w:t>
                  </w:r>
                </w:p>
              </w:tc>
              <w:tc>
                <w:tcPr>
                  <w:tcW w:w="2085" w:type="dxa"/>
                </w:tcPr>
                <w:p w14:paraId="7923A6A9" w14:textId="77777777" w:rsidR="00B628E3" w:rsidRPr="00B628E3" w:rsidRDefault="00B628E3" w:rsidP="00282944">
                  <w:pPr>
                    <w:spacing w:before="120"/>
                    <w:rPr>
                      <w:rFonts w:eastAsia="Calibri" w:cs="Calibri"/>
                      <w:bCs/>
                    </w:rPr>
                  </w:pPr>
                  <w:r w:rsidRPr="00B628E3">
                    <w:rPr>
                      <w:rFonts w:eastAsia="Calibri" w:cs="Calibri"/>
                      <w:bCs/>
                    </w:rPr>
                    <w:t xml:space="preserve"> Sep 28, 1975</w:t>
                  </w:r>
                </w:p>
              </w:tc>
            </w:tr>
          </w:tbl>
          <w:p w14:paraId="2597323A" w14:textId="6F1CA14C" w:rsidR="00B628E3" w:rsidRPr="00B628E3" w:rsidRDefault="00B628E3" w:rsidP="00B628E3">
            <w:pPr>
              <w:spacing w:before="120"/>
              <w:rPr>
                <w:rFonts w:ascii="GE Inspira Sans" w:eastAsia="Calibri" w:hAnsi="GE Inspira Sans" w:cs="Calibri"/>
                <w:bCs/>
              </w:rPr>
            </w:pPr>
            <w:r w:rsidRPr="00B628E3">
              <w:rPr>
                <w:rFonts w:ascii="GE Inspira Sans" w:eastAsia="Calibri" w:hAnsi="GE Inspira Sans" w:cs="Calibri"/>
                <w:bCs/>
              </w:rPr>
              <w:t>And the value "4" in "Value" column is highlighted</w:t>
            </w:r>
          </w:p>
        </w:tc>
        <w:tc>
          <w:tcPr>
            <w:tcW w:w="904" w:type="pct"/>
          </w:tcPr>
          <w:p w14:paraId="346E91D8" w14:textId="77777777" w:rsidR="00B628E3" w:rsidRPr="00CB2BB6" w:rsidRDefault="00B628E3" w:rsidP="00DB5990">
            <w:pPr>
              <w:pStyle w:val="PF"/>
              <w:spacing w:before="120" w:after="120" w:afterAutospacing="0"/>
              <w:jc w:val="left"/>
              <w:rPr>
                <w:rFonts w:ascii="GE Inspira Sans" w:hAnsi="GE Inspira Sans"/>
                <w:b w:val="0"/>
                <w:bCs/>
              </w:rPr>
            </w:pPr>
          </w:p>
        </w:tc>
        <w:tc>
          <w:tcPr>
            <w:tcW w:w="365" w:type="pct"/>
          </w:tcPr>
          <w:p w14:paraId="10DDDCD8" w14:textId="77777777" w:rsidR="00B628E3" w:rsidRPr="00CB2BB6" w:rsidRDefault="00B628E3" w:rsidP="00DB5990">
            <w:pPr>
              <w:spacing w:before="120"/>
              <w:rPr>
                <w:rFonts w:ascii="GE Inspira Sans" w:hAnsi="GE Inspira Sans"/>
                <w:bCs/>
              </w:rPr>
            </w:pPr>
          </w:p>
        </w:tc>
        <w:tc>
          <w:tcPr>
            <w:tcW w:w="238" w:type="pct"/>
          </w:tcPr>
          <w:p w14:paraId="2A6E07FD" w14:textId="77777777" w:rsidR="00B628E3" w:rsidRPr="00CB2BB6" w:rsidRDefault="00B628E3" w:rsidP="00DB5990">
            <w:pPr>
              <w:spacing w:before="120"/>
              <w:rPr>
                <w:rFonts w:ascii="GE Inspira Sans" w:hAnsi="GE Inspira Sans"/>
                <w:bCs/>
              </w:rPr>
            </w:pPr>
          </w:p>
        </w:tc>
        <w:tc>
          <w:tcPr>
            <w:tcW w:w="440" w:type="pct"/>
          </w:tcPr>
          <w:p w14:paraId="5A352D41" w14:textId="77777777" w:rsidR="00B628E3" w:rsidRPr="00CB2BB6" w:rsidRDefault="00B628E3" w:rsidP="00DB5990">
            <w:pPr>
              <w:spacing w:before="120"/>
              <w:rPr>
                <w:rFonts w:ascii="GE Inspira Sans" w:hAnsi="GE Inspira Sans"/>
                <w:bCs/>
              </w:rPr>
            </w:pPr>
          </w:p>
        </w:tc>
      </w:tr>
      <w:tr w:rsidR="00B628E3" w:rsidRPr="00CB2BB6" w14:paraId="04CFB8D0" w14:textId="77777777" w:rsidTr="00DB5990">
        <w:trPr>
          <w:trHeight w:val="308"/>
        </w:trPr>
        <w:tc>
          <w:tcPr>
            <w:tcW w:w="1504" w:type="pct"/>
          </w:tcPr>
          <w:p w14:paraId="01031B32" w14:textId="77777777" w:rsidR="00B628E3" w:rsidRPr="00B628E3" w:rsidRDefault="00B628E3" w:rsidP="00B628E3">
            <w:pPr>
              <w:spacing w:before="120"/>
              <w:rPr>
                <w:rFonts w:ascii="GE Inspira Sans" w:hAnsi="GE Inspira Sans"/>
                <w:bCs/>
                <w:lang w:val="en-GB"/>
              </w:rPr>
            </w:pPr>
            <w:r w:rsidRPr="00B628E3">
              <w:rPr>
                <w:rFonts w:ascii="GE Inspira Sans" w:hAnsi="GE Inspira Sans"/>
                <w:bCs/>
                <w:lang w:val="en-GB"/>
              </w:rPr>
              <w:t>When I go to the "Settings" page</w:t>
            </w:r>
          </w:p>
          <w:p w14:paraId="6F36FDB7" w14:textId="77777777" w:rsidR="00B628E3" w:rsidRPr="00B628E3" w:rsidRDefault="00B628E3" w:rsidP="00B628E3">
            <w:pPr>
              <w:spacing w:before="120"/>
              <w:rPr>
                <w:rFonts w:ascii="GE Inspira Sans" w:hAnsi="GE Inspira Sans"/>
                <w:bCs/>
                <w:lang w:val="en-GB"/>
              </w:rPr>
            </w:pPr>
            <w:r w:rsidRPr="00B628E3">
              <w:rPr>
                <w:rFonts w:ascii="GE Inspira Sans" w:hAnsi="GE Inspira Sans"/>
                <w:bCs/>
                <w:lang w:val="en-GB"/>
              </w:rPr>
              <w:t>And I turn OFF the "AI summarization"</w:t>
            </w:r>
          </w:p>
          <w:p w14:paraId="6E3523A9" w14:textId="2BB04A4C" w:rsidR="00B628E3" w:rsidRPr="00B628E3" w:rsidRDefault="00B628E3" w:rsidP="00B628E3">
            <w:pPr>
              <w:spacing w:before="120"/>
              <w:rPr>
                <w:rFonts w:ascii="GE Inspira Sans" w:hAnsi="GE Inspira Sans"/>
                <w:bCs/>
                <w:lang w:val="en-GB"/>
              </w:rPr>
            </w:pPr>
            <w:r w:rsidRPr="00B628E3">
              <w:rPr>
                <w:rFonts w:ascii="GE Inspira Sans" w:hAnsi="GE Inspira Sans"/>
                <w:bCs/>
                <w:lang w:val="en-GB"/>
              </w:rPr>
              <w:t>And I go back to the selected patient</w:t>
            </w:r>
          </w:p>
        </w:tc>
        <w:tc>
          <w:tcPr>
            <w:tcW w:w="1549" w:type="pct"/>
          </w:tcPr>
          <w:p w14:paraId="64F1CD91" w14:textId="460324B1" w:rsidR="00B628E3" w:rsidRDefault="00641396" w:rsidP="00B628E3">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B628E3" w:rsidRPr="00B628E3">
              <w:rPr>
                <w:rFonts w:ascii="GE Inspira Sans" w:eastAsia="Calibri" w:hAnsi="GE Inspira Sans" w:cs="Calibri"/>
                <w:bCs/>
              </w:rPr>
              <w:t xml:space="preserve"> the following notification card is displayed on the Summary view:</w:t>
            </w:r>
          </w:p>
          <w:tbl>
            <w:tblPr>
              <w:tblStyle w:val="TC"/>
              <w:tblW w:w="0" w:type="auto"/>
              <w:tblLook w:val="04A0" w:firstRow="1" w:lastRow="0" w:firstColumn="1" w:lastColumn="0" w:noHBand="0" w:noVBand="1"/>
            </w:tblPr>
            <w:tblGrid>
              <w:gridCol w:w="3127"/>
              <w:gridCol w:w="3128"/>
            </w:tblGrid>
            <w:tr w:rsidR="00B628E3" w:rsidRPr="00B628E3" w14:paraId="03ECAB46" w14:textId="77777777" w:rsidTr="00B628E3">
              <w:trPr>
                <w:cnfStyle w:val="100000000000" w:firstRow="1" w:lastRow="0" w:firstColumn="0" w:lastColumn="0" w:oddVBand="0" w:evenVBand="0" w:oddHBand="0" w:evenHBand="0" w:firstRowFirstColumn="0" w:firstRowLastColumn="0" w:lastRowFirstColumn="0" w:lastRowLastColumn="0"/>
              </w:trPr>
              <w:tc>
                <w:tcPr>
                  <w:tcW w:w="3127" w:type="dxa"/>
                </w:tcPr>
                <w:p w14:paraId="067486FA" w14:textId="77777777" w:rsidR="00B628E3" w:rsidRPr="00B628E3" w:rsidRDefault="00B628E3" w:rsidP="006E1E43">
                  <w:pPr>
                    <w:spacing w:before="120"/>
                    <w:rPr>
                      <w:rFonts w:eastAsia="Calibri" w:cs="Calibri"/>
                      <w:bCs/>
                    </w:rPr>
                  </w:pPr>
                  <w:r w:rsidRPr="00B628E3">
                    <w:rPr>
                      <w:rFonts w:eastAsia="Calibri" w:cs="Calibri"/>
                      <w:bCs/>
                    </w:rPr>
                    <w:t xml:space="preserve">title                          </w:t>
                  </w:r>
                </w:p>
              </w:tc>
              <w:tc>
                <w:tcPr>
                  <w:tcW w:w="3128" w:type="dxa"/>
                </w:tcPr>
                <w:p w14:paraId="3F6AEC01" w14:textId="4EDF81FE" w:rsidR="00B628E3" w:rsidRPr="00B628E3" w:rsidRDefault="00B628E3" w:rsidP="006E1E43">
                  <w:pPr>
                    <w:spacing w:before="120"/>
                    <w:rPr>
                      <w:rFonts w:eastAsia="Calibri" w:cs="Calibri"/>
                      <w:bCs/>
                    </w:rPr>
                  </w:pPr>
                  <w:r w:rsidRPr="00B628E3">
                    <w:rPr>
                      <w:rFonts w:eastAsia="Calibri" w:cs="Calibri"/>
                      <w:bCs/>
                    </w:rPr>
                    <w:t xml:space="preserve"> button</w:t>
                  </w:r>
                  <w:r>
                    <w:rPr>
                      <w:rFonts w:eastAsia="Calibri" w:cs="Calibri"/>
                      <w:bCs/>
                    </w:rPr>
                    <w:t xml:space="preserve"> </w:t>
                  </w:r>
                  <w:r w:rsidRPr="00B628E3">
                    <w:rPr>
                      <w:rFonts w:eastAsia="Calibri" w:cs="Calibri"/>
                      <w:bCs/>
                    </w:rPr>
                    <w:t xml:space="preserve">_text             </w:t>
                  </w:r>
                </w:p>
              </w:tc>
            </w:tr>
            <w:tr w:rsidR="00B628E3" w:rsidRPr="00B628E3" w14:paraId="0252BACB" w14:textId="77777777" w:rsidTr="00B628E3">
              <w:tc>
                <w:tcPr>
                  <w:tcW w:w="3127" w:type="dxa"/>
                </w:tcPr>
                <w:p w14:paraId="297345CB" w14:textId="77777777" w:rsidR="00B628E3" w:rsidRPr="00B628E3" w:rsidRDefault="00B628E3" w:rsidP="006E1E43">
                  <w:pPr>
                    <w:spacing w:before="120"/>
                    <w:rPr>
                      <w:rFonts w:eastAsia="Calibri" w:cs="Calibri"/>
                      <w:bCs/>
                    </w:rPr>
                  </w:pPr>
                  <w:r w:rsidRPr="00B628E3">
                    <w:rPr>
                      <w:rFonts w:eastAsia="Calibri" w:cs="Calibri"/>
                      <w:bCs/>
                    </w:rPr>
                    <w:t xml:space="preserve">Summary is best viewed with AI </w:t>
                  </w:r>
                </w:p>
              </w:tc>
              <w:tc>
                <w:tcPr>
                  <w:tcW w:w="3128" w:type="dxa"/>
                </w:tcPr>
                <w:p w14:paraId="46493A69" w14:textId="77777777" w:rsidR="00B628E3" w:rsidRPr="00B628E3" w:rsidRDefault="00B628E3" w:rsidP="006E1E43">
                  <w:pPr>
                    <w:spacing w:before="120"/>
                    <w:rPr>
                      <w:rFonts w:eastAsia="Calibri" w:cs="Calibri"/>
                      <w:bCs/>
                    </w:rPr>
                  </w:pPr>
                  <w:r w:rsidRPr="00B628E3">
                    <w:rPr>
                      <w:rFonts w:eastAsia="Calibri" w:cs="Calibri"/>
                      <w:bCs/>
                    </w:rPr>
                    <w:t xml:space="preserve"> Turn on AI summarization</w:t>
                  </w:r>
                </w:p>
              </w:tc>
            </w:tr>
          </w:tbl>
          <w:p w14:paraId="07A5F878" w14:textId="3F84631F" w:rsidR="00B628E3" w:rsidRPr="00B628E3" w:rsidRDefault="00B628E3" w:rsidP="00B628E3">
            <w:pPr>
              <w:spacing w:before="120"/>
              <w:rPr>
                <w:rFonts w:ascii="GE Inspira Sans" w:eastAsia="Calibri" w:hAnsi="GE Inspira Sans" w:cs="Calibri"/>
                <w:bCs/>
              </w:rPr>
            </w:pPr>
            <w:r w:rsidRPr="00B628E3">
              <w:rPr>
                <w:rFonts w:ascii="GE Inspira Sans" w:eastAsia="Calibri" w:hAnsi="GE Inspira Sans" w:cs="Calibri"/>
                <w:bCs/>
              </w:rPr>
              <w:t>And the 2nd card in the "Diagnosis" group displays the message: "No stage found"</w:t>
            </w:r>
          </w:p>
        </w:tc>
        <w:tc>
          <w:tcPr>
            <w:tcW w:w="904" w:type="pct"/>
          </w:tcPr>
          <w:p w14:paraId="0539C0A1" w14:textId="77777777" w:rsidR="00B628E3" w:rsidRPr="00CB2BB6" w:rsidRDefault="00B628E3" w:rsidP="00DB5990">
            <w:pPr>
              <w:pStyle w:val="PF"/>
              <w:spacing w:before="120" w:after="120" w:afterAutospacing="0"/>
              <w:jc w:val="left"/>
              <w:rPr>
                <w:rFonts w:ascii="GE Inspira Sans" w:hAnsi="GE Inspira Sans"/>
                <w:b w:val="0"/>
                <w:bCs/>
              </w:rPr>
            </w:pPr>
          </w:p>
        </w:tc>
        <w:tc>
          <w:tcPr>
            <w:tcW w:w="365" w:type="pct"/>
          </w:tcPr>
          <w:p w14:paraId="139F9A56" w14:textId="77777777" w:rsidR="00B628E3" w:rsidRPr="00CB2BB6" w:rsidRDefault="00B628E3" w:rsidP="00DB5990">
            <w:pPr>
              <w:spacing w:before="120"/>
              <w:rPr>
                <w:rFonts w:ascii="GE Inspira Sans" w:hAnsi="GE Inspira Sans"/>
                <w:bCs/>
              </w:rPr>
            </w:pPr>
          </w:p>
        </w:tc>
        <w:tc>
          <w:tcPr>
            <w:tcW w:w="238" w:type="pct"/>
          </w:tcPr>
          <w:p w14:paraId="6CF09168" w14:textId="77777777" w:rsidR="00B628E3" w:rsidRPr="00CB2BB6" w:rsidRDefault="00B628E3" w:rsidP="00DB5990">
            <w:pPr>
              <w:spacing w:before="120"/>
              <w:rPr>
                <w:rFonts w:ascii="GE Inspira Sans" w:hAnsi="GE Inspira Sans"/>
                <w:bCs/>
              </w:rPr>
            </w:pPr>
          </w:p>
        </w:tc>
        <w:tc>
          <w:tcPr>
            <w:tcW w:w="440" w:type="pct"/>
          </w:tcPr>
          <w:p w14:paraId="64073D83" w14:textId="77777777" w:rsidR="00B628E3" w:rsidRPr="00CB2BB6" w:rsidRDefault="00B628E3" w:rsidP="00DB5990">
            <w:pPr>
              <w:spacing w:before="120"/>
              <w:rPr>
                <w:rFonts w:ascii="GE Inspira Sans" w:hAnsi="GE Inspira Sans"/>
                <w:bCs/>
              </w:rPr>
            </w:pPr>
          </w:p>
        </w:tc>
      </w:tr>
    </w:tbl>
    <w:p w14:paraId="5AADB179" w14:textId="77777777" w:rsidR="001105A8" w:rsidRDefault="001105A8" w:rsidP="001105A8"/>
    <w:p w14:paraId="79BA9956" w14:textId="77777777" w:rsidR="001105A8" w:rsidRPr="001105A8" w:rsidRDefault="001105A8" w:rsidP="001105A8"/>
    <w:tbl>
      <w:tblPr>
        <w:tblStyle w:val="TableGrid"/>
        <w:tblW w:w="5000" w:type="pct"/>
        <w:tblLook w:val="04A0" w:firstRow="1" w:lastRow="0" w:firstColumn="1" w:lastColumn="0" w:noHBand="0" w:noVBand="1"/>
      </w:tblPr>
      <w:tblGrid>
        <w:gridCol w:w="6293"/>
        <w:gridCol w:w="6481"/>
        <w:gridCol w:w="3783"/>
        <w:gridCol w:w="1527"/>
        <w:gridCol w:w="996"/>
        <w:gridCol w:w="1841"/>
      </w:tblGrid>
      <w:tr w:rsidR="00731AF7" w:rsidRPr="00971486" w14:paraId="08292C29" w14:textId="77777777" w:rsidTr="00322CCE">
        <w:trPr>
          <w:trHeight w:val="568"/>
        </w:trPr>
        <w:tc>
          <w:tcPr>
            <w:tcW w:w="5000" w:type="pct"/>
            <w:gridSpan w:val="6"/>
            <w:shd w:val="clear" w:color="auto" w:fill="D9E2F3" w:themeFill="accent1" w:themeFillTint="33"/>
          </w:tcPr>
          <w:p w14:paraId="53F20EA8" w14:textId="6A837F2A" w:rsidR="00731AF7" w:rsidRPr="0090585A" w:rsidRDefault="00731AF7" w:rsidP="00DB705D">
            <w:pPr>
              <w:pStyle w:val="Heading2"/>
              <w:spacing w:before="120" w:after="120"/>
            </w:pPr>
            <w:r w:rsidRPr="001A17B6">
              <w:t>SRS</w:t>
            </w:r>
            <w:r>
              <w:t>-</w:t>
            </w:r>
            <w:r w:rsidR="00F34AF6">
              <w:t>93</w:t>
            </w:r>
            <w:r w:rsidRPr="001A17B6">
              <w:t xml:space="preserve"> - </w:t>
            </w:r>
            <w:r w:rsidR="00F34AF6" w:rsidRPr="00F34AF6">
              <w:t>OncoFlow users shall be able to rearrange swimlanes.</w:t>
            </w:r>
          </w:p>
        </w:tc>
      </w:tr>
      <w:tr w:rsidR="00731AF7" w:rsidRPr="008B290C" w14:paraId="100E3909" w14:textId="77777777" w:rsidTr="00166ED1">
        <w:trPr>
          <w:trHeight w:val="550"/>
        </w:trPr>
        <w:tc>
          <w:tcPr>
            <w:tcW w:w="4560" w:type="pct"/>
            <w:gridSpan w:val="5"/>
            <w:shd w:val="clear" w:color="auto" w:fill="F2F2F2" w:themeFill="background1" w:themeFillShade="F2"/>
          </w:tcPr>
          <w:p w14:paraId="2E8FCE4D" w14:textId="39FF9CCF" w:rsidR="00731AF7" w:rsidRDefault="00731AF7"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w:t>
            </w:r>
            <w:r w:rsidR="00F34AF6">
              <w:rPr>
                <w:rFonts w:ascii="GE Inspira Sans" w:hAnsi="GE Inspira Sans"/>
                <w:b w:val="0"/>
                <w:bCs w:val="0"/>
                <w:sz w:val="22"/>
                <w:szCs w:val="20"/>
              </w:rPr>
              <w:t>93</w:t>
            </w:r>
            <w:r>
              <w:rPr>
                <w:rFonts w:ascii="GE Inspira Sans" w:hAnsi="GE Inspira Sans"/>
                <w:b w:val="0"/>
                <w:bCs w:val="0"/>
                <w:sz w:val="22"/>
                <w:szCs w:val="20"/>
              </w:rPr>
              <w:t>.</w:t>
            </w:r>
            <w:r w:rsidR="00F34AF6">
              <w:rPr>
                <w:rFonts w:ascii="GE Inspira Sans" w:hAnsi="GE Inspira Sans"/>
                <w:b w:val="0"/>
                <w:bCs w:val="0"/>
                <w:sz w:val="22"/>
                <w:szCs w:val="20"/>
              </w:rPr>
              <w:t>03</w:t>
            </w:r>
          </w:p>
          <w:p w14:paraId="5DEA3CA8" w14:textId="632C8191" w:rsidR="00731AF7" w:rsidRPr="008B290C" w:rsidRDefault="00731AF7"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F34AF6" w:rsidRPr="00F34AF6">
              <w:rPr>
                <w:rFonts w:ascii="GE Inspira Sans" w:hAnsi="GE Inspira Sans"/>
                <w:b w:val="0"/>
                <w:bCs w:val="0"/>
                <w:sz w:val="24"/>
                <w:szCs w:val="22"/>
              </w:rPr>
              <w:t>Default swimlane order is set by sending an empty array to the backend</w:t>
            </w:r>
          </w:p>
        </w:tc>
        <w:tc>
          <w:tcPr>
            <w:tcW w:w="440" w:type="pct"/>
          </w:tcPr>
          <w:p w14:paraId="7E25ED51" w14:textId="77777777" w:rsidR="00731AF7" w:rsidRPr="008B290C" w:rsidRDefault="00731AF7" w:rsidP="00DB705D">
            <w:pPr>
              <w:pStyle w:val="SCPF"/>
              <w:spacing w:before="120" w:after="120"/>
              <w:rPr>
                <w:rFonts w:ascii="GE Inspira Sans" w:hAnsi="GE Inspira Sans"/>
              </w:rPr>
            </w:pPr>
            <w:r w:rsidRPr="00402A24">
              <w:rPr>
                <w:rFonts w:ascii="GE Inspira Sans" w:hAnsi="GE Inspira Sans"/>
                <w:sz w:val="24"/>
              </w:rPr>
              <w:t>Passed / Failed</w:t>
            </w:r>
          </w:p>
        </w:tc>
      </w:tr>
      <w:tr w:rsidR="00731AF7" w:rsidRPr="008B290C" w14:paraId="11752976" w14:textId="77777777" w:rsidTr="00166ED1">
        <w:trPr>
          <w:trHeight w:val="685"/>
        </w:trPr>
        <w:tc>
          <w:tcPr>
            <w:tcW w:w="1504" w:type="pct"/>
          </w:tcPr>
          <w:p w14:paraId="0CAEC472" w14:textId="77777777" w:rsidR="00731AF7" w:rsidRPr="008B290C" w:rsidRDefault="00731AF7" w:rsidP="00DB705D">
            <w:pPr>
              <w:spacing w:before="120" w:after="120"/>
              <w:jc w:val="center"/>
              <w:rPr>
                <w:rFonts w:ascii="GE Inspira Sans" w:hAnsi="GE Inspira Sans"/>
                <w:b/>
                <w:bCs/>
              </w:rPr>
            </w:pPr>
            <w:r w:rsidRPr="008B290C">
              <w:rPr>
                <w:rFonts w:ascii="GE Inspira Sans" w:hAnsi="GE Inspira Sans"/>
                <w:b/>
                <w:bCs/>
              </w:rPr>
              <w:t>Test steps</w:t>
            </w:r>
          </w:p>
        </w:tc>
        <w:tc>
          <w:tcPr>
            <w:tcW w:w="1549" w:type="pct"/>
          </w:tcPr>
          <w:p w14:paraId="27B30968" w14:textId="77777777" w:rsidR="00731AF7" w:rsidRPr="008B290C" w:rsidRDefault="00731AF7"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4" w:type="pct"/>
          </w:tcPr>
          <w:p w14:paraId="1A7C92E8" w14:textId="77777777" w:rsidR="00731AF7" w:rsidRPr="008B290C" w:rsidRDefault="00731AF7" w:rsidP="00DB705D">
            <w:pPr>
              <w:spacing w:before="120" w:after="120"/>
              <w:jc w:val="center"/>
              <w:rPr>
                <w:rFonts w:ascii="GE Inspira Sans" w:hAnsi="GE Inspira Sans"/>
                <w:b/>
                <w:bCs/>
              </w:rPr>
            </w:pPr>
            <w:r w:rsidRPr="008B290C">
              <w:rPr>
                <w:rFonts w:ascii="GE Inspira Sans" w:hAnsi="GE Inspira Sans"/>
                <w:b/>
                <w:bCs/>
              </w:rPr>
              <w:t>Actual outcome</w:t>
            </w:r>
          </w:p>
        </w:tc>
        <w:tc>
          <w:tcPr>
            <w:tcW w:w="365" w:type="pct"/>
          </w:tcPr>
          <w:p w14:paraId="381C83A2" w14:textId="77777777" w:rsidR="00731AF7" w:rsidRPr="008B290C" w:rsidRDefault="00731AF7" w:rsidP="00DB705D">
            <w:pPr>
              <w:spacing w:before="120" w:after="120"/>
              <w:jc w:val="center"/>
              <w:rPr>
                <w:rFonts w:ascii="GE Inspira Sans" w:hAnsi="GE Inspira Sans"/>
                <w:b/>
                <w:bCs/>
              </w:rPr>
            </w:pPr>
            <w:r w:rsidRPr="008B290C">
              <w:rPr>
                <w:rFonts w:ascii="GE Inspira Sans" w:hAnsi="GE Inspira Sans"/>
                <w:b/>
                <w:bCs/>
              </w:rPr>
              <w:t>Passed/Failed</w:t>
            </w:r>
          </w:p>
        </w:tc>
        <w:tc>
          <w:tcPr>
            <w:tcW w:w="238" w:type="pct"/>
          </w:tcPr>
          <w:p w14:paraId="38F29DEA" w14:textId="77777777" w:rsidR="00731AF7" w:rsidRPr="008B290C" w:rsidRDefault="00731AF7"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40" w:type="pct"/>
          </w:tcPr>
          <w:p w14:paraId="4EA0FF76" w14:textId="77777777" w:rsidR="00731AF7" w:rsidRPr="008B290C" w:rsidRDefault="00731AF7" w:rsidP="00DB705D">
            <w:pPr>
              <w:spacing w:before="120" w:after="120"/>
              <w:jc w:val="center"/>
              <w:rPr>
                <w:rFonts w:ascii="GE Inspira Sans" w:hAnsi="GE Inspira Sans"/>
                <w:b/>
                <w:bCs/>
              </w:rPr>
            </w:pPr>
            <w:r w:rsidRPr="008B290C">
              <w:rPr>
                <w:rFonts w:ascii="GE Inspira Sans" w:hAnsi="GE Inspira Sans"/>
                <w:b/>
                <w:bCs/>
              </w:rPr>
              <w:t>Defect no.</w:t>
            </w:r>
          </w:p>
        </w:tc>
      </w:tr>
      <w:tr w:rsidR="00731AF7" w:rsidRPr="00CB2BB6" w14:paraId="7CB35A8F" w14:textId="77777777" w:rsidTr="00166ED1">
        <w:trPr>
          <w:trHeight w:val="308"/>
        </w:trPr>
        <w:tc>
          <w:tcPr>
            <w:tcW w:w="1504" w:type="pct"/>
          </w:tcPr>
          <w:p w14:paraId="250649CE" w14:textId="7F33F6D7" w:rsidR="00F34AF6" w:rsidRPr="00F34AF6"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F34AF6" w:rsidRPr="00F34AF6">
              <w:rPr>
                <w:rFonts w:ascii="GE Inspira Sans" w:hAnsi="GE Inspira Sans"/>
                <w:bCs/>
                <w:lang w:val="en-GB"/>
              </w:rPr>
              <w:t xml:space="preserve"> the following swimlane order was set by the </w:t>
            </w:r>
            <w:r w:rsidR="00691B7C" w:rsidRPr="00691B7C">
              <w:rPr>
                <w:rFonts w:ascii="GE Inspira Sans" w:hAnsi="GE Inspira Sans"/>
                <w:bCs/>
                <w:i/>
                <w:color w:val="538135" w:themeColor="accent6" w:themeShade="BF"/>
                <w:lang w:val="en-GB"/>
              </w:rPr>
              <w:t>[DEFAULT-TEST-USER]</w:t>
            </w:r>
            <w:r w:rsidR="00F34AF6" w:rsidRPr="00F34AF6">
              <w:rPr>
                <w:rFonts w:ascii="GE Inspira Sans" w:hAnsi="GE Inspira Sans"/>
                <w:bCs/>
                <w:lang w:val="en-GB"/>
              </w:rPr>
              <w:t xml:space="preserve"> user:</w:t>
            </w:r>
          </w:p>
          <w:tbl>
            <w:tblPr>
              <w:tblStyle w:val="TC"/>
              <w:tblW w:w="0" w:type="auto"/>
              <w:tblLook w:val="04A0" w:firstRow="1" w:lastRow="0" w:firstColumn="1" w:lastColumn="0" w:noHBand="0" w:noVBand="1"/>
            </w:tblPr>
            <w:tblGrid>
              <w:gridCol w:w="2312"/>
            </w:tblGrid>
            <w:tr w:rsidR="00F34AF6" w:rsidRPr="00F34AF6" w14:paraId="214D1B94" w14:textId="77777777" w:rsidTr="00F34AF6">
              <w:trPr>
                <w:cnfStyle w:val="100000000000" w:firstRow="1" w:lastRow="0" w:firstColumn="0" w:lastColumn="0" w:oddVBand="0" w:evenVBand="0" w:oddHBand="0" w:evenHBand="0" w:firstRowFirstColumn="0" w:firstRowLastColumn="0" w:lastRowFirstColumn="0" w:lastRowLastColumn="0"/>
              </w:trPr>
              <w:tc>
                <w:tcPr>
                  <w:tcW w:w="2312" w:type="dxa"/>
                </w:tcPr>
                <w:p w14:paraId="56C3BCF0" w14:textId="7316B86D" w:rsidR="00F34AF6" w:rsidRPr="00200C51" w:rsidRDefault="00F34AF6" w:rsidP="00DB705D">
                  <w:pPr>
                    <w:spacing w:before="120" w:after="120"/>
                    <w:rPr>
                      <w:b/>
                      <w:lang w:val="en-GB"/>
                    </w:rPr>
                  </w:pPr>
                  <w:r w:rsidRPr="00200C51">
                    <w:rPr>
                      <w:b/>
                      <w:lang w:val="en-GB"/>
                    </w:rPr>
                    <w:t xml:space="preserve">swimlane_names            </w:t>
                  </w:r>
                </w:p>
              </w:tc>
            </w:tr>
            <w:tr w:rsidR="00F34AF6" w:rsidRPr="00F34AF6" w14:paraId="5EA17E10" w14:textId="77777777" w:rsidTr="00F34AF6">
              <w:tc>
                <w:tcPr>
                  <w:tcW w:w="2312" w:type="dxa"/>
                </w:tcPr>
                <w:p w14:paraId="5D7876FC" w14:textId="77777777" w:rsidR="00F34AF6" w:rsidRPr="00F34AF6" w:rsidRDefault="00F34AF6" w:rsidP="00DB705D">
                  <w:pPr>
                    <w:spacing w:before="120" w:after="120"/>
                    <w:rPr>
                      <w:bCs/>
                      <w:lang w:val="en-GB"/>
                    </w:rPr>
                  </w:pPr>
                  <w:r w:rsidRPr="00F34AF6">
                    <w:rPr>
                      <w:bCs/>
                      <w:lang w:val="en-GB"/>
                    </w:rPr>
                    <w:t xml:space="preserve"> Imaging                   </w:t>
                  </w:r>
                </w:p>
              </w:tc>
            </w:tr>
            <w:tr w:rsidR="00F34AF6" w:rsidRPr="00F34AF6" w14:paraId="5DA54B9F" w14:textId="77777777" w:rsidTr="00F34AF6">
              <w:tc>
                <w:tcPr>
                  <w:tcW w:w="2312" w:type="dxa"/>
                </w:tcPr>
                <w:p w14:paraId="3F2E830F" w14:textId="77777777" w:rsidR="00F34AF6" w:rsidRPr="00F34AF6" w:rsidRDefault="00F34AF6" w:rsidP="00DB705D">
                  <w:pPr>
                    <w:spacing w:before="120" w:after="120"/>
                    <w:rPr>
                      <w:bCs/>
                      <w:lang w:val="en-GB"/>
                    </w:rPr>
                  </w:pPr>
                  <w:r w:rsidRPr="00F34AF6">
                    <w:rPr>
                      <w:bCs/>
                      <w:lang w:val="en-GB"/>
                    </w:rPr>
                    <w:t xml:space="preserve"> Encounters                </w:t>
                  </w:r>
                </w:p>
              </w:tc>
            </w:tr>
            <w:tr w:rsidR="00F34AF6" w:rsidRPr="00F34AF6" w14:paraId="4EBA44A3" w14:textId="77777777" w:rsidTr="00F34AF6">
              <w:tc>
                <w:tcPr>
                  <w:tcW w:w="2312" w:type="dxa"/>
                </w:tcPr>
                <w:p w14:paraId="6EBB9110" w14:textId="77777777" w:rsidR="00F34AF6" w:rsidRPr="00F34AF6" w:rsidRDefault="00F34AF6" w:rsidP="00DB705D">
                  <w:pPr>
                    <w:spacing w:before="120" w:after="120"/>
                    <w:rPr>
                      <w:bCs/>
                      <w:lang w:val="en-GB"/>
                    </w:rPr>
                  </w:pPr>
                  <w:r w:rsidRPr="00F34AF6">
                    <w:rPr>
                      <w:bCs/>
                      <w:lang w:val="en-GB"/>
                    </w:rPr>
                    <w:t xml:space="preserve"> Pathology and Labs        </w:t>
                  </w:r>
                </w:p>
              </w:tc>
            </w:tr>
            <w:tr w:rsidR="00F34AF6" w:rsidRPr="00F34AF6" w14:paraId="5A386990" w14:textId="77777777" w:rsidTr="00F34AF6">
              <w:tc>
                <w:tcPr>
                  <w:tcW w:w="2312" w:type="dxa"/>
                </w:tcPr>
                <w:p w14:paraId="10F5F57E" w14:textId="77777777" w:rsidR="00F34AF6" w:rsidRPr="00F34AF6" w:rsidRDefault="00F34AF6" w:rsidP="00DB705D">
                  <w:pPr>
                    <w:spacing w:before="120" w:after="120"/>
                    <w:rPr>
                      <w:bCs/>
                      <w:lang w:val="en-GB"/>
                    </w:rPr>
                  </w:pPr>
                  <w:r w:rsidRPr="00F34AF6">
                    <w:rPr>
                      <w:bCs/>
                      <w:lang w:val="en-GB"/>
                    </w:rPr>
                    <w:t xml:space="preserve"> Uncategorized             </w:t>
                  </w:r>
                </w:p>
              </w:tc>
            </w:tr>
            <w:tr w:rsidR="00F34AF6" w:rsidRPr="00F34AF6" w14:paraId="57766204" w14:textId="77777777" w:rsidTr="00F34AF6">
              <w:tc>
                <w:tcPr>
                  <w:tcW w:w="2312" w:type="dxa"/>
                </w:tcPr>
                <w:p w14:paraId="693048E0" w14:textId="77777777" w:rsidR="00F34AF6" w:rsidRPr="00F34AF6" w:rsidRDefault="00F34AF6" w:rsidP="00DB705D">
                  <w:pPr>
                    <w:spacing w:before="120" w:after="120"/>
                    <w:rPr>
                      <w:bCs/>
                      <w:lang w:val="en-GB"/>
                    </w:rPr>
                  </w:pPr>
                  <w:r w:rsidRPr="00F34AF6">
                    <w:rPr>
                      <w:bCs/>
                      <w:lang w:val="en-GB"/>
                    </w:rPr>
                    <w:t xml:space="preserve"> Biomarkers                </w:t>
                  </w:r>
                </w:p>
              </w:tc>
            </w:tr>
            <w:tr w:rsidR="00F34AF6" w:rsidRPr="00F34AF6" w14:paraId="7A8B520B" w14:textId="77777777" w:rsidTr="00F34AF6">
              <w:tc>
                <w:tcPr>
                  <w:tcW w:w="2312" w:type="dxa"/>
                </w:tcPr>
                <w:p w14:paraId="1FE67613" w14:textId="77777777" w:rsidR="00F34AF6" w:rsidRPr="00F34AF6" w:rsidRDefault="00F34AF6" w:rsidP="00DB705D">
                  <w:pPr>
                    <w:spacing w:before="120" w:after="120"/>
                    <w:rPr>
                      <w:bCs/>
                      <w:lang w:val="en-GB"/>
                    </w:rPr>
                  </w:pPr>
                  <w:r w:rsidRPr="00F34AF6">
                    <w:rPr>
                      <w:bCs/>
                      <w:lang w:val="en-GB"/>
                    </w:rPr>
                    <w:t xml:space="preserve"> Treatment and Plan        </w:t>
                  </w:r>
                </w:p>
              </w:tc>
            </w:tr>
          </w:tbl>
          <w:p w14:paraId="5465BE03" w14:textId="110ED2BD" w:rsidR="00F34AF6" w:rsidRPr="00F34AF6"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34AF6" w:rsidRPr="00F34AF6">
              <w:rPr>
                <w:rFonts w:ascii="GE Inspira Sans" w:hAnsi="GE Inspira Sans"/>
                <w:bCs/>
                <w:lang w:val="en-GB"/>
              </w:rPr>
              <w:t xml:space="preserve"> the </w:t>
            </w:r>
            <w:r w:rsidRPr="00691B7C">
              <w:rPr>
                <w:rFonts w:ascii="GE Inspira Sans" w:hAnsi="GE Inspira Sans"/>
                <w:bCs/>
                <w:i/>
                <w:color w:val="538135" w:themeColor="accent6" w:themeShade="BF"/>
                <w:lang w:val="en-GB"/>
              </w:rPr>
              <w:t>[DEFAULT-TEST-USER]</w:t>
            </w:r>
            <w:r w:rsidR="00F34AF6" w:rsidRPr="00F34AF6">
              <w:rPr>
                <w:rFonts w:ascii="GE Inspira Sans" w:hAnsi="GE Inspira Sans"/>
                <w:bCs/>
                <w:lang w:val="en-GB"/>
              </w:rPr>
              <w:t xml:space="preserve"> user is logged in to OncoFlow application</w:t>
            </w:r>
          </w:p>
          <w:p w14:paraId="5E376C41" w14:textId="228BDFBB" w:rsidR="00F34AF6" w:rsidRPr="00F34AF6"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34AF6" w:rsidRPr="00F34AF6">
              <w:rPr>
                <w:rFonts w:ascii="GE Inspira Sans" w:hAnsi="GE Inspira Sans"/>
                <w:bCs/>
                <w:lang w:val="en-GB"/>
              </w:rPr>
              <w:t xml:space="preserve"> the user navigated to the Settings page</w:t>
            </w:r>
          </w:p>
          <w:p w14:paraId="5818AF5A" w14:textId="49B30FBB" w:rsidR="00731AF7"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F34AF6" w:rsidRPr="00F34AF6">
              <w:rPr>
                <w:rFonts w:ascii="GE Inspira Sans" w:hAnsi="GE Inspira Sans"/>
                <w:bCs/>
                <w:lang w:val="en-GB"/>
              </w:rPr>
              <w:t xml:space="preserve"> the user opened the Network panel in DevTools</w:t>
            </w:r>
          </w:p>
          <w:p w14:paraId="2611AF8F" w14:textId="7204E3A0" w:rsidR="00F34AF6" w:rsidRPr="00F34AF6"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F34AF6" w:rsidRPr="00F34AF6">
              <w:rPr>
                <w:rFonts w:ascii="GE Inspira Sans" w:hAnsi="GE Inspira Sans"/>
                <w:bCs/>
                <w:lang w:val="en-GB"/>
              </w:rPr>
              <w:t xml:space="preserve"> the user clicks on 'Edit' button at the following user setting:</w:t>
            </w:r>
          </w:p>
          <w:tbl>
            <w:tblPr>
              <w:tblStyle w:val="TC"/>
              <w:tblW w:w="0" w:type="auto"/>
              <w:tblLook w:val="04A0" w:firstRow="1" w:lastRow="0" w:firstColumn="1" w:lastColumn="0" w:noHBand="0" w:noVBand="1"/>
            </w:tblPr>
            <w:tblGrid>
              <w:gridCol w:w="1455"/>
              <w:gridCol w:w="1885"/>
            </w:tblGrid>
            <w:tr w:rsidR="00F34AF6" w:rsidRPr="00F34AF6" w14:paraId="4EED421B" w14:textId="77777777" w:rsidTr="00F34AF6">
              <w:trPr>
                <w:cnfStyle w:val="100000000000" w:firstRow="1" w:lastRow="0" w:firstColumn="0" w:lastColumn="0" w:oddVBand="0" w:evenVBand="0" w:oddHBand="0" w:evenHBand="0" w:firstRowFirstColumn="0" w:firstRowLastColumn="0" w:lastRowFirstColumn="0" w:lastRowLastColumn="0"/>
              </w:trPr>
              <w:tc>
                <w:tcPr>
                  <w:tcW w:w="1327" w:type="dxa"/>
                </w:tcPr>
                <w:p w14:paraId="5C766933" w14:textId="610A23A2" w:rsidR="00F34AF6" w:rsidRPr="00200C51" w:rsidRDefault="00F34AF6" w:rsidP="00DB705D">
                  <w:pPr>
                    <w:spacing w:before="120" w:after="120"/>
                    <w:rPr>
                      <w:b/>
                      <w:lang w:val="en-GB"/>
                    </w:rPr>
                  </w:pPr>
                  <w:r w:rsidRPr="00200C51">
                    <w:rPr>
                      <w:b/>
                      <w:lang w:val="en-GB"/>
                    </w:rPr>
                    <w:t xml:space="preserve">settings_title </w:t>
                  </w:r>
                </w:p>
              </w:tc>
              <w:tc>
                <w:tcPr>
                  <w:tcW w:w="1885" w:type="dxa"/>
                </w:tcPr>
                <w:p w14:paraId="45AEB0C7" w14:textId="5D05E5ED" w:rsidR="00F34AF6" w:rsidRPr="00200C51" w:rsidRDefault="00F34AF6" w:rsidP="00DB705D">
                  <w:pPr>
                    <w:spacing w:before="120" w:after="120"/>
                    <w:rPr>
                      <w:b/>
                      <w:lang w:val="en-GB"/>
                    </w:rPr>
                  </w:pPr>
                  <w:r w:rsidRPr="00200C51">
                    <w:rPr>
                      <w:b/>
                      <w:lang w:val="en-GB"/>
                    </w:rPr>
                    <w:t xml:space="preserve">setting_name   </w:t>
                  </w:r>
                </w:p>
              </w:tc>
            </w:tr>
            <w:tr w:rsidR="00F34AF6" w:rsidRPr="00F34AF6" w14:paraId="0B305323" w14:textId="77777777" w:rsidTr="00F34AF6">
              <w:tc>
                <w:tcPr>
                  <w:tcW w:w="1327" w:type="dxa"/>
                </w:tcPr>
                <w:p w14:paraId="54D9177D" w14:textId="77777777" w:rsidR="00F34AF6" w:rsidRPr="00F34AF6" w:rsidRDefault="00F34AF6" w:rsidP="00DB705D">
                  <w:pPr>
                    <w:spacing w:before="120" w:after="120"/>
                    <w:rPr>
                      <w:bCs/>
                      <w:lang w:val="en-GB"/>
                    </w:rPr>
                  </w:pPr>
                  <w:r w:rsidRPr="00F34AF6">
                    <w:rPr>
                      <w:bCs/>
                      <w:lang w:val="en-GB"/>
                    </w:rPr>
                    <w:t xml:space="preserve"> Timeline       </w:t>
                  </w:r>
                </w:p>
              </w:tc>
              <w:tc>
                <w:tcPr>
                  <w:tcW w:w="1885" w:type="dxa"/>
                </w:tcPr>
                <w:p w14:paraId="2767036F" w14:textId="77777777" w:rsidR="00F34AF6" w:rsidRPr="00F34AF6" w:rsidRDefault="00F34AF6" w:rsidP="00DB705D">
                  <w:pPr>
                    <w:spacing w:before="120" w:after="120"/>
                    <w:rPr>
                      <w:bCs/>
                      <w:lang w:val="en-GB"/>
                    </w:rPr>
                  </w:pPr>
                  <w:r w:rsidRPr="00F34AF6">
                    <w:rPr>
                      <w:bCs/>
                      <w:lang w:val="en-GB"/>
                    </w:rPr>
                    <w:t xml:space="preserve"> Swimlane order </w:t>
                  </w:r>
                </w:p>
              </w:tc>
            </w:tr>
          </w:tbl>
          <w:p w14:paraId="50582985" w14:textId="48886177" w:rsidR="00F34AF6" w:rsidRPr="00F34AF6"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34AF6" w:rsidRPr="00F34AF6">
              <w:rPr>
                <w:rFonts w:ascii="GE Inspira Sans" w:hAnsi="GE Inspira Sans"/>
                <w:bCs/>
                <w:lang w:val="en-GB"/>
              </w:rPr>
              <w:t xml:space="preserve"> the user clicks on the "Reset to default" button on the Settings page</w:t>
            </w:r>
          </w:p>
          <w:p w14:paraId="56C4544E" w14:textId="079DA0A9" w:rsidR="00F34AF6"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F34AF6" w:rsidRPr="00F34AF6">
              <w:rPr>
                <w:rFonts w:ascii="GE Inspira Sans" w:hAnsi="GE Inspira Sans"/>
                <w:bCs/>
                <w:lang w:val="en-GB"/>
              </w:rPr>
              <w:t xml:space="preserve"> the user clicks on the "Save" button on the Settings page</w:t>
            </w:r>
          </w:p>
        </w:tc>
        <w:tc>
          <w:tcPr>
            <w:tcW w:w="1549" w:type="pct"/>
          </w:tcPr>
          <w:p w14:paraId="75BBDC26" w14:textId="74DF6F70" w:rsidR="00F34AF6" w:rsidRPr="00F34AF6"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34AF6" w:rsidRPr="00F34AF6">
              <w:rPr>
                <w:rFonts w:ascii="GE Inspira Sans" w:eastAsia="Calibri" w:hAnsi="GE Inspira Sans" w:cs="Calibri"/>
                <w:bCs/>
              </w:rPr>
              <w:t xml:space="preserve"> the body of the PUT request to the /settings endpoint contains the following parameter:</w:t>
            </w:r>
          </w:p>
          <w:tbl>
            <w:tblPr>
              <w:tblStyle w:val="TC"/>
              <w:tblW w:w="0" w:type="auto"/>
              <w:tblLook w:val="04A0" w:firstRow="1" w:lastRow="0" w:firstColumn="1" w:lastColumn="0" w:noHBand="0" w:noVBand="1"/>
            </w:tblPr>
            <w:tblGrid>
              <w:gridCol w:w="2424"/>
            </w:tblGrid>
            <w:tr w:rsidR="00F34AF6" w:rsidRPr="00F34AF6" w14:paraId="062806FF" w14:textId="77777777" w:rsidTr="002D7C7D">
              <w:trPr>
                <w:cnfStyle w:val="100000000000" w:firstRow="1" w:lastRow="0" w:firstColumn="0" w:lastColumn="0" w:oddVBand="0" w:evenVBand="0" w:oddHBand="0" w:evenHBand="0" w:firstRowFirstColumn="0" w:firstRowLastColumn="0" w:lastRowFirstColumn="0" w:lastRowLastColumn="0"/>
              </w:trPr>
              <w:tc>
                <w:tcPr>
                  <w:tcW w:w="1303" w:type="dxa"/>
                </w:tcPr>
                <w:p w14:paraId="0D7712A9" w14:textId="77777777" w:rsidR="00F34AF6" w:rsidRPr="00200C51" w:rsidRDefault="00F34AF6" w:rsidP="00DB705D">
                  <w:pPr>
                    <w:spacing w:before="120" w:after="120" w:line="257" w:lineRule="auto"/>
                    <w:rPr>
                      <w:rFonts w:eastAsia="Calibri" w:cs="Calibri"/>
                      <w:b/>
                    </w:rPr>
                  </w:pPr>
                  <w:r w:rsidRPr="00200C51">
                    <w:rPr>
                      <w:rFonts w:eastAsia="Calibri" w:cs="Calibri"/>
                      <w:b/>
                    </w:rPr>
                    <w:t xml:space="preserve">param_in_request_body </w:t>
                  </w:r>
                </w:p>
              </w:tc>
            </w:tr>
            <w:tr w:rsidR="00F34AF6" w:rsidRPr="00CB2BB6" w14:paraId="129C51FF" w14:textId="77777777" w:rsidTr="002D7C7D">
              <w:tc>
                <w:tcPr>
                  <w:tcW w:w="1303" w:type="dxa"/>
                </w:tcPr>
                <w:p w14:paraId="48A12227" w14:textId="77777777" w:rsidR="00F34AF6" w:rsidRPr="00CB2BB6" w:rsidRDefault="00F34AF6" w:rsidP="00DB705D">
                  <w:pPr>
                    <w:spacing w:before="120" w:after="120" w:line="257" w:lineRule="auto"/>
                    <w:rPr>
                      <w:rFonts w:eastAsia="Calibri" w:cs="Calibri"/>
                      <w:bCs/>
                    </w:rPr>
                  </w:pPr>
                  <w:r w:rsidRPr="00F34AF6">
                    <w:rPr>
                      <w:rFonts w:eastAsia="Calibri" w:cs="Calibri"/>
                      <w:bCs/>
                    </w:rPr>
                    <w:t xml:space="preserve"> "swimlaneOrder": [] </w:t>
                  </w:r>
                </w:p>
              </w:tc>
            </w:tr>
          </w:tbl>
          <w:p w14:paraId="44E31644" w14:textId="6976CBD8" w:rsidR="00731AF7" w:rsidRPr="00CB2BB6" w:rsidRDefault="00731AF7" w:rsidP="00DB705D">
            <w:pPr>
              <w:spacing w:before="120" w:after="120" w:line="257" w:lineRule="auto"/>
              <w:rPr>
                <w:rFonts w:ascii="GE Inspira Sans" w:eastAsia="Calibri" w:hAnsi="GE Inspira Sans" w:cs="Calibri"/>
                <w:bCs/>
              </w:rPr>
            </w:pPr>
          </w:p>
        </w:tc>
        <w:tc>
          <w:tcPr>
            <w:tcW w:w="904" w:type="pct"/>
          </w:tcPr>
          <w:p w14:paraId="56DA180D" w14:textId="77777777" w:rsidR="00731AF7" w:rsidRPr="00CB2BB6" w:rsidRDefault="00731AF7" w:rsidP="00DB705D">
            <w:pPr>
              <w:pStyle w:val="PF"/>
              <w:spacing w:before="120" w:after="120" w:afterAutospacing="0"/>
              <w:jc w:val="left"/>
              <w:rPr>
                <w:rFonts w:ascii="GE Inspira Sans" w:hAnsi="GE Inspira Sans"/>
                <w:b w:val="0"/>
                <w:bCs/>
              </w:rPr>
            </w:pPr>
          </w:p>
        </w:tc>
        <w:tc>
          <w:tcPr>
            <w:tcW w:w="365" w:type="pct"/>
          </w:tcPr>
          <w:p w14:paraId="07D99367" w14:textId="77777777" w:rsidR="00731AF7" w:rsidRPr="00CB2BB6" w:rsidRDefault="00731AF7" w:rsidP="00DB705D">
            <w:pPr>
              <w:spacing w:before="120" w:after="120"/>
              <w:rPr>
                <w:rFonts w:ascii="GE Inspira Sans" w:hAnsi="GE Inspira Sans"/>
                <w:bCs/>
              </w:rPr>
            </w:pPr>
          </w:p>
        </w:tc>
        <w:tc>
          <w:tcPr>
            <w:tcW w:w="238" w:type="pct"/>
          </w:tcPr>
          <w:p w14:paraId="40F88061" w14:textId="77777777" w:rsidR="00731AF7" w:rsidRPr="00CB2BB6" w:rsidRDefault="00731AF7" w:rsidP="00DB705D">
            <w:pPr>
              <w:spacing w:before="120" w:after="120"/>
              <w:rPr>
                <w:rFonts w:ascii="GE Inspira Sans" w:hAnsi="GE Inspira Sans"/>
                <w:bCs/>
              </w:rPr>
            </w:pPr>
          </w:p>
        </w:tc>
        <w:tc>
          <w:tcPr>
            <w:tcW w:w="440" w:type="pct"/>
          </w:tcPr>
          <w:p w14:paraId="1861D84A" w14:textId="77777777" w:rsidR="00731AF7" w:rsidRPr="00CB2BB6" w:rsidRDefault="00731AF7" w:rsidP="00DB705D">
            <w:pPr>
              <w:spacing w:before="120" w:after="120"/>
              <w:rPr>
                <w:rFonts w:ascii="GE Inspira Sans" w:hAnsi="GE Inspira Sans"/>
                <w:bCs/>
              </w:rPr>
            </w:pPr>
          </w:p>
        </w:tc>
      </w:tr>
    </w:tbl>
    <w:p w14:paraId="1AC8AA05" w14:textId="67DC2A90" w:rsidR="00150578" w:rsidRDefault="00150578" w:rsidP="00DB705D">
      <w:pPr>
        <w:spacing w:before="120"/>
      </w:pPr>
    </w:p>
    <w:p w14:paraId="1F2F4541" w14:textId="619D6D23" w:rsidR="00150578" w:rsidRDefault="00150578" w:rsidP="00DB705D">
      <w:pPr>
        <w:pStyle w:val="Heading2"/>
        <w:spacing w:before="120" w:after="120"/>
      </w:pPr>
      <w:r>
        <w:t>Non-Functional</w:t>
      </w:r>
      <w:r w:rsidRPr="008B290C">
        <w:t xml:space="preserve"> \</w:t>
      </w:r>
      <w:r>
        <w:t xml:space="preserve"> Product Operating Environment</w:t>
      </w:r>
    </w:p>
    <w:tbl>
      <w:tblPr>
        <w:tblStyle w:val="TableGrid"/>
        <w:tblW w:w="5000" w:type="pct"/>
        <w:tblLook w:val="04A0" w:firstRow="1" w:lastRow="0" w:firstColumn="1" w:lastColumn="0" w:noHBand="0" w:noVBand="1"/>
      </w:tblPr>
      <w:tblGrid>
        <w:gridCol w:w="6284"/>
        <w:gridCol w:w="6560"/>
        <w:gridCol w:w="3686"/>
        <w:gridCol w:w="1483"/>
        <w:gridCol w:w="1075"/>
        <w:gridCol w:w="1833"/>
      </w:tblGrid>
      <w:tr w:rsidR="00150578" w:rsidRPr="00971486" w14:paraId="26C8DE79" w14:textId="77777777" w:rsidTr="00322CCE">
        <w:trPr>
          <w:trHeight w:val="568"/>
        </w:trPr>
        <w:tc>
          <w:tcPr>
            <w:tcW w:w="5000" w:type="pct"/>
            <w:gridSpan w:val="6"/>
            <w:shd w:val="clear" w:color="auto" w:fill="D9E2F3" w:themeFill="accent1" w:themeFillTint="33"/>
          </w:tcPr>
          <w:p w14:paraId="7380945E" w14:textId="06FB9781" w:rsidR="00150578" w:rsidRPr="0090585A" w:rsidRDefault="00150578" w:rsidP="00DB705D">
            <w:pPr>
              <w:pStyle w:val="Heading2"/>
              <w:spacing w:before="120" w:after="120"/>
              <w:rPr>
                <w:sz w:val="28"/>
                <w:szCs w:val="24"/>
              </w:rPr>
            </w:pPr>
            <w:r w:rsidRPr="001A17B6">
              <w:rPr>
                <w:sz w:val="28"/>
                <w:szCs w:val="24"/>
              </w:rPr>
              <w:t>SRS</w:t>
            </w:r>
            <w:r>
              <w:rPr>
                <w:sz w:val="28"/>
                <w:szCs w:val="24"/>
              </w:rPr>
              <w:t>-44</w:t>
            </w:r>
            <w:r w:rsidRPr="001A17B6">
              <w:rPr>
                <w:sz w:val="28"/>
                <w:szCs w:val="24"/>
              </w:rPr>
              <w:t xml:space="preserve"> </w:t>
            </w:r>
            <w:r>
              <w:rPr>
                <w:sz w:val="28"/>
                <w:szCs w:val="24"/>
              </w:rPr>
              <w:t xml:space="preserve">- </w:t>
            </w:r>
            <w:r w:rsidRPr="00822B45">
              <w:t>OncoFlow shall provide web-based access to the users in US English language.</w:t>
            </w:r>
          </w:p>
        </w:tc>
      </w:tr>
      <w:tr w:rsidR="00150578" w:rsidRPr="008B290C" w14:paraId="758FC4E0" w14:textId="77777777" w:rsidTr="006B68BE">
        <w:trPr>
          <w:trHeight w:val="550"/>
        </w:trPr>
        <w:tc>
          <w:tcPr>
            <w:tcW w:w="4562" w:type="pct"/>
            <w:gridSpan w:val="5"/>
            <w:shd w:val="clear" w:color="auto" w:fill="F2F2F2" w:themeFill="background1" w:themeFillShade="F2"/>
          </w:tcPr>
          <w:p w14:paraId="030B9968" w14:textId="41C2EE45" w:rsidR="00150578" w:rsidRDefault="0015057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SRS-44.</w:t>
            </w:r>
            <w:r w:rsidR="006B68BE">
              <w:rPr>
                <w:rFonts w:ascii="GE Inspira Sans" w:hAnsi="GE Inspira Sans"/>
                <w:b w:val="0"/>
                <w:bCs w:val="0"/>
                <w:sz w:val="22"/>
                <w:szCs w:val="20"/>
              </w:rPr>
              <w:t>01</w:t>
            </w:r>
          </w:p>
          <w:p w14:paraId="6F08EF43" w14:textId="75763C59" w:rsidR="00150578" w:rsidRPr="008B290C" w:rsidRDefault="0015057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6B68BE" w:rsidRPr="006B68BE">
              <w:rPr>
                <w:rFonts w:ascii="GE Inspira Sans" w:hAnsi="GE Inspira Sans"/>
                <w:b w:val="0"/>
                <w:bCs w:val="0"/>
                <w:sz w:val="24"/>
                <w:szCs w:val="22"/>
              </w:rPr>
              <w:t>All elements of patient history, medications, trends and comments are displayed in English</w:t>
            </w:r>
          </w:p>
        </w:tc>
        <w:tc>
          <w:tcPr>
            <w:tcW w:w="438" w:type="pct"/>
          </w:tcPr>
          <w:p w14:paraId="44CFDE4B" w14:textId="77777777" w:rsidR="00150578" w:rsidRPr="008B290C" w:rsidRDefault="00150578" w:rsidP="00DB705D">
            <w:pPr>
              <w:pStyle w:val="SCPF"/>
              <w:spacing w:before="120" w:after="120"/>
              <w:rPr>
                <w:rFonts w:ascii="GE Inspira Sans" w:hAnsi="GE Inspira Sans"/>
              </w:rPr>
            </w:pPr>
            <w:r w:rsidRPr="00402A24">
              <w:rPr>
                <w:rFonts w:ascii="GE Inspira Sans" w:hAnsi="GE Inspira Sans"/>
                <w:sz w:val="24"/>
              </w:rPr>
              <w:t>Passed / Failed</w:t>
            </w:r>
          </w:p>
        </w:tc>
      </w:tr>
      <w:tr w:rsidR="00046058" w:rsidRPr="008B290C" w14:paraId="7A3F4006" w14:textId="77777777" w:rsidTr="006B68BE">
        <w:trPr>
          <w:trHeight w:val="685"/>
        </w:trPr>
        <w:tc>
          <w:tcPr>
            <w:tcW w:w="1502" w:type="pct"/>
          </w:tcPr>
          <w:p w14:paraId="2780B937" w14:textId="77777777" w:rsidR="00150578" w:rsidRPr="008B290C" w:rsidRDefault="00150578" w:rsidP="00DB705D">
            <w:pPr>
              <w:spacing w:before="120" w:after="120"/>
              <w:jc w:val="center"/>
              <w:rPr>
                <w:rFonts w:ascii="GE Inspira Sans" w:hAnsi="GE Inspira Sans"/>
                <w:b/>
                <w:bCs/>
              </w:rPr>
            </w:pPr>
            <w:r w:rsidRPr="008B290C">
              <w:rPr>
                <w:rFonts w:ascii="GE Inspira Sans" w:hAnsi="GE Inspira Sans"/>
                <w:b/>
                <w:bCs/>
              </w:rPr>
              <w:t>Test steps</w:t>
            </w:r>
          </w:p>
        </w:tc>
        <w:tc>
          <w:tcPr>
            <w:tcW w:w="1568" w:type="pct"/>
          </w:tcPr>
          <w:p w14:paraId="104E45EE" w14:textId="77777777" w:rsidR="00150578" w:rsidRPr="008B290C" w:rsidRDefault="0015057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881" w:type="pct"/>
          </w:tcPr>
          <w:p w14:paraId="25DD71DC" w14:textId="77777777" w:rsidR="00150578" w:rsidRPr="008B290C" w:rsidRDefault="00150578" w:rsidP="00DB705D">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3B65D9D1" w14:textId="77777777" w:rsidR="00150578" w:rsidRPr="008B290C" w:rsidRDefault="00150578" w:rsidP="00DB705D">
            <w:pPr>
              <w:spacing w:before="120" w:after="120"/>
              <w:jc w:val="center"/>
              <w:rPr>
                <w:rFonts w:ascii="GE Inspira Sans" w:hAnsi="GE Inspira Sans"/>
                <w:b/>
                <w:bCs/>
              </w:rPr>
            </w:pPr>
            <w:r w:rsidRPr="008B290C">
              <w:rPr>
                <w:rFonts w:ascii="GE Inspira Sans" w:hAnsi="GE Inspira Sans"/>
                <w:b/>
                <w:bCs/>
              </w:rPr>
              <w:t>Passed/Failed</w:t>
            </w:r>
          </w:p>
        </w:tc>
        <w:tc>
          <w:tcPr>
            <w:tcW w:w="257" w:type="pct"/>
          </w:tcPr>
          <w:p w14:paraId="4D61F90C" w14:textId="77777777" w:rsidR="00150578" w:rsidRPr="008B290C" w:rsidRDefault="0015057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38" w:type="pct"/>
          </w:tcPr>
          <w:p w14:paraId="429C1E32" w14:textId="77777777" w:rsidR="00150578" w:rsidRPr="008B290C" w:rsidRDefault="00150578" w:rsidP="00DB705D">
            <w:pPr>
              <w:spacing w:before="120" w:after="120"/>
              <w:jc w:val="center"/>
              <w:rPr>
                <w:rFonts w:ascii="GE Inspira Sans" w:hAnsi="GE Inspira Sans"/>
                <w:b/>
                <w:bCs/>
              </w:rPr>
            </w:pPr>
            <w:r w:rsidRPr="008B290C">
              <w:rPr>
                <w:rFonts w:ascii="GE Inspira Sans" w:hAnsi="GE Inspira Sans"/>
                <w:b/>
                <w:bCs/>
              </w:rPr>
              <w:t>Defect no.</w:t>
            </w:r>
          </w:p>
        </w:tc>
      </w:tr>
      <w:tr w:rsidR="00046058" w:rsidRPr="00CB2BB6" w14:paraId="0B358B1E" w14:textId="77777777" w:rsidTr="006B68BE">
        <w:trPr>
          <w:trHeight w:val="308"/>
        </w:trPr>
        <w:tc>
          <w:tcPr>
            <w:tcW w:w="1502" w:type="pct"/>
          </w:tcPr>
          <w:p w14:paraId="2827A363" w14:textId="761AF3A2" w:rsidR="006B68BE" w:rsidRPr="006B68BE" w:rsidRDefault="00641396" w:rsidP="006B68BE">
            <w:pPr>
              <w:spacing w:before="120"/>
              <w:rPr>
                <w:rFonts w:ascii="GE Inspira Sans" w:hAnsi="GE Inspira Sans"/>
                <w:bCs/>
                <w:lang w:val="en-GB"/>
              </w:rPr>
            </w:pPr>
            <w:r w:rsidRPr="00641396">
              <w:rPr>
                <w:rFonts w:ascii="GE Inspira Sans" w:hAnsi="GE Inspira Sans"/>
                <w:b/>
                <w:bCs/>
                <w:color w:val="4472C4" w:themeColor="accent1"/>
                <w:lang w:val="en-GB"/>
              </w:rPr>
              <w:t>Given</w:t>
            </w:r>
            <w:r w:rsidR="006B68BE" w:rsidRPr="006B68BE">
              <w:rPr>
                <w:rFonts w:ascii="GE Inspira Sans" w:hAnsi="GE Inspira Sans"/>
                <w:bCs/>
                <w:lang w:val="en-GB"/>
              </w:rPr>
              <w:t xml:space="preserve"> the [DEFAULT-TEST-USER] user is logged in to OncoFlow application</w:t>
            </w:r>
          </w:p>
          <w:p w14:paraId="13B3C923" w14:textId="77777777" w:rsidR="006B68BE" w:rsidRPr="006B68BE" w:rsidRDefault="006B68BE" w:rsidP="006B68BE">
            <w:pPr>
              <w:spacing w:before="120"/>
              <w:rPr>
                <w:rFonts w:ascii="GE Inspira Sans" w:hAnsi="GE Inspira Sans"/>
                <w:bCs/>
                <w:lang w:val="en-GB"/>
              </w:rPr>
            </w:pPr>
            <w:r w:rsidRPr="006B68BE">
              <w:rPr>
                <w:rFonts w:ascii="GE Inspira Sans" w:hAnsi="GE Inspira Sans"/>
                <w:bCs/>
                <w:lang w:val="en-GB"/>
              </w:rPr>
              <w:t>And the "OncoTestPatient, Torvald" patient is selected</w:t>
            </w:r>
          </w:p>
          <w:p w14:paraId="1B932C7F" w14:textId="7337F1B8" w:rsidR="00150578" w:rsidRPr="006B68BE" w:rsidRDefault="006B68BE" w:rsidP="006B68BE">
            <w:pPr>
              <w:spacing w:before="120" w:after="120" w:line="257" w:lineRule="auto"/>
              <w:rPr>
                <w:rFonts w:ascii="GE Inspira Sans" w:hAnsi="GE Inspira Sans"/>
                <w:bCs/>
                <w:lang w:val="en-GB"/>
              </w:rPr>
            </w:pPr>
            <w:r w:rsidRPr="006B68BE">
              <w:rPr>
                <w:rFonts w:ascii="GE Inspira Sans" w:hAnsi="GE Inspira Sans"/>
                <w:bCs/>
                <w:lang w:val="en-GB"/>
              </w:rPr>
              <w:t>When the user navigates to the "Medical history" view</w:t>
            </w:r>
          </w:p>
        </w:tc>
        <w:tc>
          <w:tcPr>
            <w:tcW w:w="1568" w:type="pct"/>
          </w:tcPr>
          <w:p w14:paraId="186BD63C" w14:textId="6B148B79" w:rsidR="00150578" w:rsidRPr="006B68B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B68BE" w:rsidRPr="006B68BE">
              <w:rPr>
                <w:rFonts w:ascii="GE Inspira Sans" w:eastAsia="Calibri" w:hAnsi="GE Inspira Sans" w:cs="Calibri"/>
                <w:bCs/>
              </w:rPr>
              <w:t xml:space="preserve"> all text elements are in English language</w:t>
            </w:r>
          </w:p>
        </w:tc>
        <w:tc>
          <w:tcPr>
            <w:tcW w:w="881" w:type="pct"/>
          </w:tcPr>
          <w:p w14:paraId="7C068513" w14:textId="77777777" w:rsidR="00150578" w:rsidRPr="006B68BE" w:rsidRDefault="00150578" w:rsidP="00DB705D">
            <w:pPr>
              <w:pStyle w:val="PF"/>
              <w:spacing w:before="120" w:after="120" w:afterAutospacing="0"/>
              <w:jc w:val="left"/>
              <w:rPr>
                <w:rFonts w:ascii="GE Inspira Sans" w:hAnsi="GE Inspira Sans"/>
                <w:b w:val="0"/>
                <w:bCs/>
              </w:rPr>
            </w:pPr>
          </w:p>
        </w:tc>
        <w:tc>
          <w:tcPr>
            <w:tcW w:w="354" w:type="pct"/>
          </w:tcPr>
          <w:p w14:paraId="212C1C78" w14:textId="77777777" w:rsidR="00150578" w:rsidRPr="00CB2BB6" w:rsidRDefault="00150578" w:rsidP="00DB705D">
            <w:pPr>
              <w:spacing w:before="120" w:after="120"/>
              <w:rPr>
                <w:rFonts w:ascii="GE Inspira Sans" w:hAnsi="GE Inspira Sans"/>
                <w:bCs/>
              </w:rPr>
            </w:pPr>
          </w:p>
        </w:tc>
        <w:tc>
          <w:tcPr>
            <w:tcW w:w="257" w:type="pct"/>
          </w:tcPr>
          <w:p w14:paraId="344CF718" w14:textId="77777777" w:rsidR="00150578" w:rsidRPr="00CB2BB6" w:rsidRDefault="00150578" w:rsidP="00DB705D">
            <w:pPr>
              <w:spacing w:before="120" w:after="120"/>
              <w:rPr>
                <w:rFonts w:ascii="GE Inspira Sans" w:hAnsi="GE Inspira Sans"/>
                <w:bCs/>
              </w:rPr>
            </w:pPr>
          </w:p>
        </w:tc>
        <w:tc>
          <w:tcPr>
            <w:tcW w:w="438" w:type="pct"/>
          </w:tcPr>
          <w:p w14:paraId="07B022D9" w14:textId="77777777" w:rsidR="00150578" w:rsidRPr="00CB2BB6" w:rsidRDefault="00150578" w:rsidP="00DB705D">
            <w:pPr>
              <w:spacing w:before="120" w:after="120"/>
              <w:rPr>
                <w:rFonts w:ascii="GE Inspira Sans" w:hAnsi="GE Inspira Sans"/>
                <w:bCs/>
              </w:rPr>
            </w:pPr>
          </w:p>
        </w:tc>
      </w:tr>
      <w:tr w:rsidR="00150578" w:rsidRPr="00CB2BB6" w14:paraId="0FC685C6" w14:textId="77777777" w:rsidTr="006B68BE">
        <w:trPr>
          <w:trHeight w:val="308"/>
        </w:trPr>
        <w:tc>
          <w:tcPr>
            <w:tcW w:w="1502" w:type="pct"/>
          </w:tcPr>
          <w:p w14:paraId="2FD69669" w14:textId="7203CC06" w:rsidR="00150578" w:rsidRPr="006B68BE" w:rsidRDefault="006B68BE" w:rsidP="00DB705D">
            <w:pPr>
              <w:spacing w:before="120" w:after="120" w:line="257" w:lineRule="auto"/>
              <w:rPr>
                <w:rFonts w:ascii="GE Inspira Sans" w:hAnsi="GE Inspira Sans"/>
                <w:bCs/>
                <w:lang w:val="en-GB"/>
              </w:rPr>
            </w:pPr>
            <w:r w:rsidRPr="006B68BE">
              <w:rPr>
                <w:rFonts w:ascii="GE Inspira Sans" w:hAnsi="GE Inspira Sans"/>
                <w:bCs/>
                <w:lang w:val="en-GB"/>
              </w:rPr>
              <w:t>When the user navigates to the "Comments" view</w:t>
            </w:r>
          </w:p>
        </w:tc>
        <w:tc>
          <w:tcPr>
            <w:tcW w:w="1568" w:type="pct"/>
          </w:tcPr>
          <w:p w14:paraId="565506CC" w14:textId="04293682" w:rsidR="00150578" w:rsidRPr="006B68B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B68BE" w:rsidRPr="006B68BE">
              <w:rPr>
                <w:rFonts w:ascii="GE Inspira Sans" w:eastAsia="Calibri" w:hAnsi="GE Inspira Sans" w:cs="Calibri"/>
                <w:bCs/>
              </w:rPr>
              <w:t xml:space="preserve"> all text elements are in English language</w:t>
            </w:r>
          </w:p>
        </w:tc>
        <w:tc>
          <w:tcPr>
            <w:tcW w:w="881" w:type="pct"/>
          </w:tcPr>
          <w:p w14:paraId="16F292FC" w14:textId="77777777" w:rsidR="00150578" w:rsidRPr="006B68BE" w:rsidRDefault="00150578" w:rsidP="00DB705D">
            <w:pPr>
              <w:pStyle w:val="PF"/>
              <w:spacing w:before="120" w:after="120" w:afterAutospacing="0"/>
              <w:jc w:val="left"/>
              <w:rPr>
                <w:rFonts w:ascii="GE Inspira Sans" w:hAnsi="GE Inspira Sans"/>
                <w:b w:val="0"/>
                <w:bCs/>
              </w:rPr>
            </w:pPr>
          </w:p>
        </w:tc>
        <w:tc>
          <w:tcPr>
            <w:tcW w:w="354" w:type="pct"/>
          </w:tcPr>
          <w:p w14:paraId="72FD7CF9" w14:textId="77777777" w:rsidR="00150578" w:rsidRPr="00CB2BB6" w:rsidRDefault="00150578" w:rsidP="00DB705D">
            <w:pPr>
              <w:spacing w:before="120" w:after="120"/>
              <w:rPr>
                <w:rFonts w:ascii="GE Inspira Sans" w:hAnsi="GE Inspira Sans"/>
                <w:bCs/>
              </w:rPr>
            </w:pPr>
          </w:p>
        </w:tc>
        <w:tc>
          <w:tcPr>
            <w:tcW w:w="257" w:type="pct"/>
          </w:tcPr>
          <w:p w14:paraId="01B05BD7" w14:textId="77777777" w:rsidR="00150578" w:rsidRPr="00CB2BB6" w:rsidRDefault="00150578" w:rsidP="00DB705D">
            <w:pPr>
              <w:spacing w:before="120" w:after="120"/>
              <w:rPr>
                <w:rFonts w:ascii="GE Inspira Sans" w:hAnsi="GE Inspira Sans"/>
                <w:bCs/>
              </w:rPr>
            </w:pPr>
          </w:p>
        </w:tc>
        <w:tc>
          <w:tcPr>
            <w:tcW w:w="438" w:type="pct"/>
          </w:tcPr>
          <w:p w14:paraId="65BFF27D" w14:textId="77777777" w:rsidR="00150578" w:rsidRPr="00CB2BB6" w:rsidRDefault="00150578" w:rsidP="00DB705D">
            <w:pPr>
              <w:spacing w:before="120" w:after="120"/>
              <w:rPr>
                <w:rFonts w:ascii="GE Inspira Sans" w:hAnsi="GE Inspira Sans"/>
                <w:bCs/>
              </w:rPr>
            </w:pPr>
          </w:p>
        </w:tc>
      </w:tr>
      <w:tr w:rsidR="00150578" w:rsidRPr="00CB2BB6" w14:paraId="3DA6C98B" w14:textId="77777777" w:rsidTr="006B68BE">
        <w:trPr>
          <w:trHeight w:val="308"/>
        </w:trPr>
        <w:tc>
          <w:tcPr>
            <w:tcW w:w="1502" w:type="pct"/>
          </w:tcPr>
          <w:p w14:paraId="3A98A581" w14:textId="77777777" w:rsidR="006B68BE" w:rsidRPr="006B68BE" w:rsidRDefault="006B68BE" w:rsidP="006B68BE">
            <w:pPr>
              <w:spacing w:before="120"/>
              <w:rPr>
                <w:rFonts w:ascii="GE Inspira Sans" w:hAnsi="GE Inspira Sans"/>
                <w:bCs/>
                <w:lang w:val="en-GB"/>
              </w:rPr>
            </w:pPr>
            <w:r w:rsidRPr="006B68BE">
              <w:rPr>
                <w:rFonts w:ascii="GE Inspira Sans" w:hAnsi="GE Inspira Sans"/>
                <w:bCs/>
                <w:lang w:val="en-GB"/>
              </w:rPr>
              <w:t>When the user selects the "OncoTestPatient, Empty" patient</w:t>
            </w:r>
          </w:p>
          <w:p w14:paraId="16C884F8" w14:textId="0D1219A3" w:rsidR="00150578" w:rsidRPr="006B68BE" w:rsidRDefault="006B68BE" w:rsidP="006B68BE">
            <w:pPr>
              <w:spacing w:before="120" w:after="120" w:line="257" w:lineRule="auto"/>
              <w:rPr>
                <w:rFonts w:ascii="GE Inspira Sans" w:hAnsi="GE Inspira Sans"/>
                <w:bCs/>
                <w:lang w:val="en-GB"/>
              </w:rPr>
            </w:pPr>
            <w:r w:rsidRPr="006B68BE">
              <w:rPr>
                <w:rFonts w:ascii="GE Inspira Sans" w:hAnsi="GE Inspira Sans"/>
                <w:bCs/>
                <w:lang w:val="en-GB"/>
              </w:rPr>
              <w:t>And the user navigates to the "Trends" view</w:t>
            </w:r>
          </w:p>
        </w:tc>
        <w:tc>
          <w:tcPr>
            <w:tcW w:w="1568" w:type="pct"/>
          </w:tcPr>
          <w:p w14:paraId="25A1EC0F" w14:textId="3952F6A4" w:rsidR="00150578" w:rsidRPr="006B68B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B68BE" w:rsidRPr="006B68BE">
              <w:rPr>
                <w:rFonts w:ascii="GE Inspira Sans" w:eastAsia="Calibri" w:hAnsi="GE Inspira Sans" w:cs="Calibri"/>
                <w:bCs/>
              </w:rPr>
              <w:t xml:space="preserve"> all text elements are in English language</w:t>
            </w:r>
          </w:p>
        </w:tc>
        <w:tc>
          <w:tcPr>
            <w:tcW w:w="881" w:type="pct"/>
          </w:tcPr>
          <w:p w14:paraId="4FE9C1FE" w14:textId="77777777" w:rsidR="00150578" w:rsidRPr="006B68BE" w:rsidRDefault="00150578" w:rsidP="00DB705D">
            <w:pPr>
              <w:pStyle w:val="PF"/>
              <w:spacing w:before="120" w:after="120" w:afterAutospacing="0"/>
              <w:jc w:val="left"/>
              <w:rPr>
                <w:rFonts w:ascii="GE Inspira Sans" w:hAnsi="GE Inspira Sans"/>
                <w:b w:val="0"/>
                <w:bCs/>
              </w:rPr>
            </w:pPr>
          </w:p>
        </w:tc>
        <w:tc>
          <w:tcPr>
            <w:tcW w:w="354" w:type="pct"/>
          </w:tcPr>
          <w:p w14:paraId="55C41ADB" w14:textId="77777777" w:rsidR="00150578" w:rsidRPr="00CB2BB6" w:rsidRDefault="00150578" w:rsidP="00DB705D">
            <w:pPr>
              <w:spacing w:before="120" w:after="120"/>
              <w:rPr>
                <w:rFonts w:ascii="GE Inspira Sans" w:hAnsi="GE Inspira Sans"/>
                <w:bCs/>
              </w:rPr>
            </w:pPr>
          </w:p>
        </w:tc>
        <w:tc>
          <w:tcPr>
            <w:tcW w:w="257" w:type="pct"/>
          </w:tcPr>
          <w:p w14:paraId="5F47232A" w14:textId="77777777" w:rsidR="00150578" w:rsidRPr="00CB2BB6" w:rsidRDefault="00150578" w:rsidP="00DB705D">
            <w:pPr>
              <w:spacing w:before="120" w:after="120"/>
              <w:rPr>
                <w:rFonts w:ascii="GE Inspira Sans" w:hAnsi="GE Inspira Sans"/>
                <w:bCs/>
              </w:rPr>
            </w:pPr>
          </w:p>
        </w:tc>
        <w:tc>
          <w:tcPr>
            <w:tcW w:w="438" w:type="pct"/>
          </w:tcPr>
          <w:p w14:paraId="471CF9C5" w14:textId="77777777" w:rsidR="00150578" w:rsidRPr="00CB2BB6" w:rsidRDefault="00150578" w:rsidP="00DB705D">
            <w:pPr>
              <w:spacing w:before="120" w:after="120"/>
              <w:rPr>
                <w:rFonts w:ascii="GE Inspira Sans" w:hAnsi="GE Inspira Sans"/>
                <w:bCs/>
              </w:rPr>
            </w:pPr>
          </w:p>
        </w:tc>
      </w:tr>
    </w:tbl>
    <w:p w14:paraId="23024FFB" w14:textId="55C75671" w:rsidR="007D2E0E" w:rsidRDefault="007D2E0E" w:rsidP="00DB705D">
      <w:pPr>
        <w:spacing w:before="120"/>
      </w:pPr>
    </w:p>
    <w:tbl>
      <w:tblPr>
        <w:tblStyle w:val="TableGrid"/>
        <w:tblW w:w="5000" w:type="pct"/>
        <w:tblLook w:val="04A0" w:firstRow="1" w:lastRow="0" w:firstColumn="1" w:lastColumn="0" w:noHBand="0" w:noVBand="1"/>
      </w:tblPr>
      <w:tblGrid>
        <w:gridCol w:w="6284"/>
        <w:gridCol w:w="6560"/>
        <w:gridCol w:w="3686"/>
        <w:gridCol w:w="1483"/>
        <w:gridCol w:w="1075"/>
        <w:gridCol w:w="1833"/>
      </w:tblGrid>
      <w:tr w:rsidR="006B68BE" w:rsidRPr="008B290C" w14:paraId="2B34D3F7" w14:textId="77777777" w:rsidTr="00DB7079">
        <w:trPr>
          <w:trHeight w:val="550"/>
        </w:trPr>
        <w:tc>
          <w:tcPr>
            <w:tcW w:w="4562" w:type="pct"/>
            <w:gridSpan w:val="5"/>
            <w:shd w:val="clear" w:color="auto" w:fill="F2F2F2" w:themeFill="background1" w:themeFillShade="F2"/>
          </w:tcPr>
          <w:p w14:paraId="10187A56" w14:textId="2E323943" w:rsidR="006B68BE" w:rsidRPr="006B68BE" w:rsidRDefault="006B68BE" w:rsidP="006B68BE">
            <w:pPr>
              <w:pStyle w:val="RefList2"/>
              <w:numPr>
                <w:ilvl w:val="0"/>
                <w:numId w:val="0"/>
              </w:numPr>
              <w:spacing w:before="120" w:after="120"/>
              <w:rPr>
                <w:rFonts w:ascii="GE Inspira Sans" w:hAnsi="GE Inspira Sans"/>
                <w:sz w:val="22"/>
              </w:rPr>
            </w:pPr>
            <w:r w:rsidRPr="006B68BE">
              <w:rPr>
                <w:rFonts w:ascii="GE Inspira Sans" w:hAnsi="GE Inspira Sans"/>
                <w:sz w:val="22"/>
              </w:rPr>
              <w:t>@SRS-44.0</w:t>
            </w:r>
            <w:r>
              <w:rPr>
                <w:rFonts w:ascii="GE Inspira Sans" w:hAnsi="GE Inspira Sans"/>
                <w:sz w:val="22"/>
              </w:rPr>
              <w:t>2</w:t>
            </w:r>
          </w:p>
          <w:p w14:paraId="1619FE3A" w14:textId="74DE2E85" w:rsidR="006B68BE" w:rsidRPr="008B290C" w:rsidRDefault="006B68BE" w:rsidP="00DB7079">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6B68BE">
              <w:rPr>
                <w:rFonts w:ascii="GE Inspira Sans" w:hAnsi="GE Inspira Sans"/>
                <w:b w:val="0"/>
                <w:bCs w:val="0"/>
                <w:sz w:val="24"/>
                <w:szCs w:val="22"/>
              </w:rPr>
              <w:t>Confirmation modal of unsaved settings is displayed in English</w:t>
            </w:r>
          </w:p>
        </w:tc>
        <w:tc>
          <w:tcPr>
            <w:tcW w:w="438" w:type="pct"/>
          </w:tcPr>
          <w:p w14:paraId="7E3AA765" w14:textId="77777777" w:rsidR="006B68BE" w:rsidRPr="008B290C" w:rsidRDefault="006B68BE" w:rsidP="00DB7079">
            <w:pPr>
              <w:pStyle w:val="SCPF"/>
              <w:spacing w:before="120" w:after="120"/>
              <w:rPr>
                <w:rFonts w:ascii="GE Inspira Sans" w:hAnsi="GE Inspira Sans"/>
              </w:rPr>
            </w:pPr>
            <w:r w:rsidRPr="00402A24">
              <w:rPr>
                <w:rFonts w:ascii="GE Inspira Sans" w:hAnsi="GE Inspira Sans"/>
                <w:sz w:val="24"/>
              </w:rPr>
              <w:t>Passed / Failed</w:t>
            </w:r>
          </w:p>
        </w:tc>
      </w:tr>
      <w:tr w:rsidR="006B68BE" w:rsidRPr="008B290C" w14:paraId="104472F7" w14:textId="77777777" w:rsidTr="00DB7079">
        <w:trPr>
          <w:trHeight w:val="685"/>
        </w:trPr>
        <w:tc>
          <w:tcPr>
            <w:tcW w:w="1502" w:type="pct"/>
          </w:tcPr>
          <w:p w14:paraId="24B47164" w14:textId="77777777" w:rsidR="006B68BE" w:rsidRPr="008B290C" w:rsidRDefault="006B68BE" w:rsidP="00DB7079">
            <w:pPr>
              <w:spacing w:before="120" w:after="120"/>
              <w:jc w:val="center"/>
              <w:rPr>
                <w:rFonts w:ascii="GE Inspira Sans" w:hAnsi="GE Inspira Sans"/>
                <w:b/>
                <w:bCs/>
              </w:rPr>
            </w:pPr>
            <w:r w:rsidRPr="008B290C">
              <w:rPr>
                <w:rFonts w:ascii="GE Inspira Sans" w:hAnsi="GE Inspira Sans"/>
                <w:b/>
                <w:bCs/>
              </w:rPr>
              <w:t>Test steps</w:t>
            </w:r>
          </w:p>
        </w:tc>
        <w:tc>
          <w:tcPr>
            <w:tcW w:w="1568" w:type="pct"/>
          </w:tcPr>
          <w:p w14:paraId="396EC7D2" w14:textId="77777777" w:rsidR="006B68BE" w:rsidRPr="008B290C" w:rsidRDefault="006B68BE" w:rsidP="00DB7079">
            <w:pPr>
              <w:spacing w:before="120" w:after="120"/>
              <w:jc w:val="center"/>
              <w:rPr>
                <w:rFonts w:ascii="GE Inspira Sans" w:hAnsi="GE Inspira Sans"/>
                <w:b/>
                <w:bCs/>
              </w:rPr>
            </w:pPr>
            <w:r w:rsidRPr="008B290C">
              <w:rPr>
                <w:rFonts w:ascii="GE Inspira Sans" w:hAnsi="GE Inspira Sans"/>
                <w:b/>
                <w:bCs/>
              </w:rPr>
              <w:t>Expected outcome</w:t>
            </w:r>
          </w:p>
        </w:tc>
        <w:tc>
          <w:tcPr>
            <w:tcW w:w="881" w:type="pct"/>
          </w:tcPr>
          <w:p w14:paraId="69F4897F" w14:textId="77777777" w:rsidR="006B68BE" w:rsidRPr="008B290C" w:rsidRDefault="006B68BE" w:rsidP="00DB7079">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654BAE8B" w14:textId="77777777" w:rsidR="006B68BE" w:rsidRPr="008B290C" w:rsidRDefault="006B68BE" w:rsidP="00DB7079">
            <w:pPr>
              <w:spacing w:before="120" w:after="120"/>
              <w:jc w:val="center"/>
              <w:rPr>
                <w:rFonts w:ascii="GE Inspira Sans" w:hAnsi="GE Inspira Sans"/>
                <w:b/>
                <w:bCs/>
              </w:rPr>
            </w:pPr>
            <w:r w:rsidRPr="008B290C">
              <w:rPr>
                <w:rFonts w:ascii="GE Inspira Sans" w:hAnsi="GE Inspira Sans"/>
                <w:b/>
                <w:bCs/>
              </w:rPr>
              <w:t>Passed/Failed</w:t>
            </w:r>
          </w:p>
        </w:tc>
        <w:tc>
          <w:tcPr>
            <w:tcW w:w="257" w:type="pct"/>
          </w:tcPr>
          <w:p w14:paraId="2373E96F" w14:textId="77777777" w:rsidR="006B68BE" w:rsidRPr="008B290C" w:rsidRDefault="006B68BE" w:rsidP="00DB7079">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38" w:type="pct"/>
          </w:tcPr>
          <w:p w14:paraId="30CF001F" w14:textId="77777777" w:rsidR="006B68BE" w:rsidRPr="008B290C" w:rsidRDefault="006B68BE" w:rsidP="00DB7079">
            <w:pPr>
              <w:spacing w:before="120" w:after="120"/>
              <w:jc w:val="center"/>
              <w:rPr>
                <w:rFonts w:ascii="GE Inspira Sans" w:hAnsi="GE Inspira Sans"/>
                <w:b/>
                <w:bCs/>
              </w:rPr>
            </w:pPr>
            <w:r w:rsidRPr="008B290C">
              <w:rPr>
                <w:rFonts w:ascii="GE Inspira Sans" w:hAnsi="GE Inspira Sans"/>
                <w:b/>
                <w:bCs/>
              </w:rPr>
              <w:t>Defect no.</w:t>
            </w:r>
          </w:p>
        </w:tc>
      </w:tr>
      <w:tr w:rsidR="006B68BE" w:rsidRPr="00CB2BB6" w14:paraId="2D8E6F5B" w14:textId="77777777" w:rsidTr="00DB7079">
        <w:trPr>
          <w:trHeight w:val="308"/>
        </w:trPr>
        <w:tc>
          <w:tcPr>
            <w:tcW w:w="1502" w:type="pct"/>
          </w:tcPr>
          <w:p w14:paraId="6573E3DE" w14:textId="6E6E5859" w:rsidR="006B68BE" w:rsidRPr="006B68BE" w:rsidRDefault="00641396" w:rsidP="006B68BE">
            <w:pPr>
              <w:spacing w:before="120"/>
              <w:rPr>
                <w:rFonts w:ascii="GE Inspira Sans" w:hAnsi="GE Inspira Sans"/>
                <w:bCs/>
                <w:lang w:val="en-GB"/>
              </w:rPr>
            </w:pPr>
            <w:r w:rsidRPr="00641396">
              <w:rPr>
                <w:rFonts w:ascii="GE Inspira Sans" w:hAnsi="GE Inspira Sans"/>
                <w:b/>
                <w:bCs/>
                <w:color w:val="4472C4" w:themeColor="accent1"/>
                <w:lang w:val="en-GB"/>
              </w:rPr>
              <w:t>Given</w:t>
            </w:r>
            <w:r w:rsidR="006B68BE" w:rsidRPr="006B68BE">
              <w:rPr>
                <w:rFonts w:ascii="GE Inspira Sans" w:hAnsi="GE Inspira Sans"/>
                <w:bCs/>
                <w:lang w:val="en-GB"/>
              </w:rPr>
              <w:t xml:space="preserve"> the [DEFAULT-TEST-USER] user is logged in to OncoFlow application</w:t>
            </w:r>
          </w:p>
          <w:p w14:paraId="29F99A22" w14:textId="77777777" w:rsidR="006B68BE" w:rsidRPr="006B68BE" w:rsidRDefault="006B68BE" w:rsidP="006B68BE">
            <w:pPr>
              <w:spacing w:before="120"/>
              <w:rPr>
                <w:rFonts w:ascii="GE Inspira Sans" w:hAnsi="GE Inspira Sans"/>
                <w:bCs/>
                <w:lang w:val="en-GB"/>
              </w:rPr>
            </w:pPr>
            <w:r w:rsidRPr="006B68BE">
              <w:rPr>
                <w:rFonts w:ascii="GE Inspira Sans" w:hAnsi="GE Inspira Sans"/>
                <w:bCs/>
                <w:lang w:val="en-GB"/>
              </w:rPr>
              <w:t>And the "OncoTestPatient, Torvald" patient is selected</w:t>
            </w:r>
          </w:p>
          <w:p w14:paraId="679AE610" w14:textId="77777777" w:rsidR="006B68BE" w:rsidRPr="006B68BE" w:rsidRDefault="006B68BE" w:rsidP="006B68BE">
            <w:pPr>
              <w:spacing w:before="120"/>
              <w:rPr>
                <w:rFonts w:ascii="GE Inspira Sans" w:hAnsi="GE Inspira Sans"/>
                <w:bCs/>
                <w:lang w:val="en-GB"/>
              </w:rPr>
            </w:pPr>
            <w:r w:rsidRPr="006B68BE">
              <w:rPr>
                <w:rFonts w:ascii="GE Inspira Sans" w:hAnsi="GE Inspira Sans"/>
                <w:bCs/>
                <w:lang w:val="en-GB"/>
              </w:rPr>
              <w:t>And the "Timeline" view is selected</w:t>
            </w:r>
          </w:p>
          <w:p w14:paraId="0EF34643" w14:textId="3C78DA3D" w:rsidR="006B68BE" w:rsidRPr="006B68BE" w:rsidRDefault="006B68BE" w:rsidP="006B68BE">
            <w:pPr>
              <w:spacing w:before="120" w:after="120" w:line="257" w:lineRule="auto"/>
              <w:rPr>
                <w:rFonts w:ascii="GE Inspira Sans" w:hAnsi="GE Inspira Sans"/>
                <w:bCs/>
                <w:lang w:val="en-GB"/>
              </w:rPr>
            </w:pPr>
            <w:r w:rsidRPr="006B68BE">
              <w:rPr>
                <w:rFonts w:ascii="GE Inspira Sans" w:hAnsi="GE Inspira Sans"/>
                <w:bCs/>
                <w:lang w:val="en-GB"/>
              </w:rPr>
              <w:t>And the "Settings" menu item is selected on the user menu panel</w:t>
            </w:r>
          </w:p>
        </w:tc>
        <w:tc>
          <w:tcPr>
            <w:tcW w:w="1568" w:type="pct"/>
          </w:tcPr>
          <w:p w14:paraId="25DB3F26" w14:textId="4DE1A4DE" w:rsidR="006B68BE" w:rsidRPr="006B68BE" w:rsidRDefault="00641396" w:rsidP="00DB7079">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B68BE" w:rsidRPr="006B68BE">
              <w:rPr>
                <w:rFonts w:ascii="GE Inspira Sans" w:eastAsia="Calibri" w:hAnsi="GE Inspira Sans" w:cs="Calibri"/>
                <w:bCs/>
              </w:rPr>
              <w:t xml:space="preserve"> the Settings page is displayed</w:t>
            </w:r>
          </w:p>
        </w:tc>
        <w:tc>
          <w:tcPr>
            <w:tcW w:w="881" w:type="pct"/>
          </w:tcPr>
          <w:p w14:paraId="6712613B" w14:textId="77777777" w:rsidR="006B68BE" w:rsidRPr="006B68BE" w:rsidRDefault="006B68BE" w:rsidP="00DB7079">
            <w:pPr>
              <w:pStyle w:val="PF"/>
              <w:spacing w:before="120" w:after="120" w:afterAutospacing="0"/>
              <w:jc w:val="left"/>
              <w:rPr>
                <w:rFonts w:ascii="GE Inspira Sans" w:hAnsi="GE Inspira Sans"/>
                <w:b w:val="0"/>
                <w:bCs/>
              </w:rPr>
            </w:pPr>
          </w:p>
        </w:tc>
        <w:tc>
          <w:tcPr>
            <w:tcW w:w="354" w:type="pct"/>
          </w:tcPr>
          <w:p w14:paraId="4728F8C3" w14:textId="77777777" w:rsidR="006B68BE" w:rsidRPr="00CB2BB6" w:rsidRDefault="006B68BE" w:rsidP="00DB7079">
            <w:pPr>
              <w:spacing w:before="120" w:after="120"/>
              <w:rPr>
                <w:rFonts w:ascii="GE Inspira Sans" w:hAnsi="GE Inspira Sans"/>
                <w:bCs/>
              </w:rPr>
            </w:pPr>
          </w:p>
        </w:tc>
        <w:tc>
          <w:tcPr>
            <w:tcW w:w="257" w:type="pct"/>
          </w:tcPr>
          <w:p w14:paraId="09DC3300" w14:textId="77777777" w:rsidR="006B68BE" w:rsidRPr="00CB2BB6" w:rsidRDefault="006B68BE" w:rsidP="00DB7079">
            <w:pPr>
              <w:spacing w:before="120" w:after="120"/>
              <w:rPr>
                <w:rFonts w:ascii="GE Inspira Sans" w:hAnsi="GE Inspira Sans"/>
                <w:bCs/>
              </w:rPr>
            </w:pPr>
          </w:p>
        </w:tc>
        <w:tc>
          <w:tcPr>
            <w:tcW w:w="438" w:type="pct"/>
          </w:tcPr>
          <w:p w14:paraId="5F9D3887" w14:textId="77777777" w:rsidR="006B68BE" w:rsidRPr="00CB2BB6" w:rsidRDefault="006B68BE" w:rsidP="00DB7079">
            <w:pPr>
              <w:spacing w:before="120" w:after="120"/>
              <w:rPr>
                <w:rFonts w:ascii="GE Inspira Sans" w:hAnsi="GE Inspira Sans"/>
                <w:bCs/>
              </w:rPr>
            </w:pPr>
          </w:p>
        </w:tc>
      </w:tr>
      <w:tr w:rsidR="006B68BE" w:rsidRPr="00CB2BB6" w14:paraId="5A3E2468" w14:textId="77777777" w:rsidTr="00DB7079">
        <w:trPr>
          <w:trHeight w:val="308"/>
        </w:trPr>
        <w:tc>
          <w:tcPr>
            <w:tcW w:w="1502" w:type="pct"/>
          </w:tcPr>
          <w:p w14:paraId="1670CF4E" w14:textId="77777777" w:rsidR="006B68BE" w:rsidRDefault="006B68BE" w:rsidP="00DB7079">
            <w:pPr>
              <w:spacing w:before="120" w:after="120" w:line="257" w:lineRule="auto"/>
              <w:rPr>
                <w:rFonts w:ascii="GE Inspira Sans" w:hAnsi="GE Inspira Sans"/>
                <w:bCs/>
                <w:lang w:val="en-GB"/>
              </w:rPr>
            </w:pPr>
            <w:r w:rsidRPr="006B68BE">
              <w:rPr>
                <w:rFonts w:ascii="GE Inspira Sans" w:hAnsi="GE Inspira Sans"/>
                <w:bCs/>
                <w:lang w:val="en-GB"/>
              </w:rPr>
              <w:t>When the user clicks on 'Edit' button at the following user setting:</w:t>
            </w:r>
          </w:p>
          <w:tbl>
            <w:tblPr>
              <w:tblStyle w:val="TC"/>
              <w:tblW w:w="0" w:type="auto"/>
              <w:tblLook w:val="04A0" w:firstRow="1" w:lastRow="0" w:firstColumn="1" w:lastColumn="0" w:noHBand="0" w:noVBand="1"/>
            </w:tblPr>
            <w:tblGrid>
              <w:gridCol w:w="3029"/>
              <w:gridCol w:w="3029"/>
            </w:tblGrid>
            <w:tr w:rsidR="006B68BE" w:rsidRPr="006B68BE" w14:paraId="7AE290DA" w14:textId="77777777" w:rsidTr="006B68BE">
              <w:trPr>
                <w:cnfStyle w:val="100000000000" w:firstRow="1" w:lastRow="0" w:firstColumn="0" w:lastColumn="0" w:oddVBand="0" w:evenVBand="0" w:oddHBand="0" w:evenHBand="0" w:firstRowFirstColumn="0" w:firstRowLastColumn="0" w:lastRowFirstColumn="0" w:lastRowLastColumn="0"/>
              </w:trPr>
              <w:tc>
                <w:tcPr>
                  <w:tcW w:w="3029" w:type="dxa"/>
                </w:tcPr>
                <w:p w14:paraId="36E5B155" w14:textId="77777777" w:rsidR="006B68BE" w:rsidRPr="006B68BE" w:rsidRDefault="006B68BE" w:rsidP="00B961B3">
                  <w:pPr>
                    <w:spacing w:before="120"/>
                    <w:rPr>
                      <w:bCs/>
                      <w:lang w:val="en-GB"/>
                    </w:rPr>
                  </w:pPr>
                  <w:r w:rsidRPr="006B68BE">
                    <w:rPr>
                      <w:bCs/>
                      <w:lang w:val="en-GB"/>
                    </w:rPr>
                    <w:t xml:space="preserve">settings_title               </w:t>
                  </w:r>
                </w:p>
              </w:tc>
              <w:tc>
                <w:tcPr>
                  <w:tcW w:w="3029" w:type="dxa"/>
                </w:tcPr>
                <w:p w14:paraId="24D0D75B" w14:textId="77777777" w:rsidR="006B68BE" w:rsidRPr="006B68BE" w:rsidRDefault="006B68BE" w:rsidP="00B961B3">
                  <w:pPr>
                    <w:spacing w:before="120"/>
                    <w:rPr>
                      <w:bCs/>
                      <w:lang w:val="en-GB"/>
                    </w:rPr>
                  </w:pPr>
                  <w:r w:rsidRPr="006B68BE">
                    <w:rPr>
                      <w:bCs/>
                      <w:lang w:val="en-GB"/>
                    </w:rPr>
                    <w:t xml:space="preserve"> setting_name    </w:t>
                  </w:r>
                </w:p>
              </w:tc>
            </w:tr>
            <w:tr w:rsidR="006B68BE" w:rsidRPr="006B68BE" w14:paraId="07D27009" w14:textId="77777777" w:rsidTr="006B68BE">
              <w:tc>
                <w:tcPr>
                  <w:tcW w:w="3029" w:type="dxa"/>
                </w:tcPr>
                <w:p w14:paraId="60DBF062" w14:textId="77777777" w:rsidR="006B68BE" w:rsidRPr="006B68BE" w:rsidRDefault="006B68BE" w:rsidP="00B961B3">
                  <w:pPr>
                    <w:spacing w:before="120"/>
                    <w:rPr>
                      <w:bCs/>
                      <w:lang w:val="en-GB"/>
                    </w:rPr>
                  </w:pPr>
                  <w:r w:rsidRPr="006B68BE">
                    <w:rPr>
                      <w:bCs/>
                      <w:lang w:val="en-GB"/>
                    </w:rPr>
                    <w:t xml:space="preserve">Artificial Intelligence (AI) </w:t>
                  </w:r>
                </w:p>
              </w:tc>
              <w:tc>
                <w:tcPr>
                  <w:tcW w:w="3029" w:type="dxa"/>
                </w:tcPr>
                <w:p w14:paraId="70A1BCBC" w14:textId="77777777" w:rsidR="006B68BE" w:rsidRPr="006B68BE" w:rsidRDefault="006B68BE" w:rsidP="00B961B3">
                  <w:pPr>
                    <w:spacing w:before="120"/>
                    <w:rPr>
                      <w:bCs/>
                      <w:lang w:val="en-GB"/>
                    </w:rPr>
                  </w:pPr>
                  <w:r w:rsidRPr="006B68BE">
                    <w:rPr>
                      <w:bCs/>
                      <w:lang w:val="en-GB"/>
                    </w:rPr>
                    <w:t xml:space="preserve"> AI summarization</w:t>
                  </w:r>
                </w:p>
              </w:tc>
            </w:tr>
          </w:tbl>
          <w:p w14:paraId="4C52C781" w14:textId="638892BD" w:rsidR="006B68BE" w:rsidRPr="006B68BE" w:rsidRDefault="006B68BE" w:rsidP="006B68BE">
            <w:pPr>
              <w:spacing w:before="120" w:after="120" w:line="257" w:lineRule="auto"/>
              <w:rPr>
                <w:rFonts w:ascii="GE Inspira Sans" w:hAnsi="GE Inspira Sans"/>
                <w:bCs/>
                <w:lang w:val="en-GB"/>
              </w:rPr>
            </w:pPr>
            <w:r w:rsidRPr="006B68BE">
              <w:rPr>
                <w:rFonts w:ascii="GE Inspira Sans" w:hAnsi="GE Inspira Sans"/>
                <w:bCs/>
                <w:lang w:val="en-GB"/>
              </w:rPr>
              <w:t>And the user clicks on the "Back" button in the Settings toolbar header</w:t>
            </w:r>
          </w:p>
        </w:tc>
        <w:tc>
          <w:tcPr>
            <w:tcW w:w="1568" w:type="pct"/>
          </w:tcPr>
          <w:p w14:paraId="1EBC8AB7" w14:textId="6B6CD8C3" w:rsidR="006B68BE" w:rsidRPr="006B68BE" w:rsidRDefault="00641396" w:rsidP="00DB7079">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B68BE" w:rsidRPr="006B68BE">
              <w:rPr>
                <w:rFonts w:ascii="GE Inspira Sans" w:eastAsia="Calibri" w:hAnsi="GE Inspira Sans" w:cs="Calibri"/>
                <w:bCs/>
              </w:rPr>
              <w:t xml:space="preserve"> all text elements are in English language</w:t>
            </w:r>
          </w:p>
        </w:tc>
        <w:tc>
          <w:tcPr>
            <w:tcW w:w="881" w:type="pct"/>
          </w:tcPr>
          <w:p w14:paraId="422242B5" w14:textId="77777777" w:rsidR="006B68BE" w:rsidRPr="006B68BE" w:rsidRDefault="006B68BE" w:rsidP="00DB7079">
            <w:pPr>
              <w:pStyle w:val="PF"/>
              <w:spacing w:before="120" w:after="120" w:afterAutospacing="0"/>
              <w:jc w:val="left"/>
              <w:rPr>
                <w:rFonts w:ascii="GE Inspira Sans" w:hAnsi="GE Inspira Sans"/>
                <w:b w:val="0"/>
                <w:bCs/>
              </w:rPr>
            </w:pPr>
          </w:p>
        </w:tc>
        <w:tc>
          <w:tcPr>
            <w:tcW w:w="354" w:type="pct"/>
          </w:tcPr>
          <w:p w14:paraId="3765E462" w14:textId="77777777" w:rsidR="006B68BE" w:rsidRPr="00CB2BB6" w:rsidRDefault="006B68BE" w:rsidP="00DB7079">
            <w:pPr>
              <w:spacing w:before="120" w:after="120"/>
              <w:rPr>
                <w:rFonts w:ascii="GE Inspira Sans" w:hAnsi="GE Inspira Sans"/>
                <w:bCs/>
              </w:rPr>
            </w:pPr>
          </w:p>
        </w:tc>
        <w:tc>
          <w:tcPr>
            <w:tcW w:w="257" w:type="pct"/>
          </w:tcPr>
          <w:p w14:paraId="5AF75A24" w14:textId="77777777" w:rsidR="006B68BE" w:rsidRPr="00CB2BB6" w:rsidRDefault="006B68BE" w:rsidP="00DB7079">
            <w:pPr>
              <w:spacing w:before="120" w:after="120"/>
              <w:rPr>
                <w:rFonts w:ascii="GE Inspira Sans" w:hAnsi="GE Inspira Sans"/>
                <w:bCs/>
              </w:rPr>
            </w:pPr>
          </w:p>
        </w:tc>
        <w:tc>
          <w:tcPr>
            <w:tcW w:w="438" w:type="pct"/>
          </w:tcPr>
          <w:p w14:paraId="5E4A0F69" w14:textId="77777777" w:rsidR="006B68BE" w:rsidRPr="00CB2BB6" w:rsidRDefault="006B68BE" w:rsidP="00DB7079">
            <w:pPr>
              <w:spacing w:before="120" w:after="120"/>
              <w:rPr>
                <w:rFonts w:ascii="GE Inspira Sans" w:hAnsi="GE Inspira Sans"/>
                <w:bCs/>
              </w:rPr>
            </w:pPr>
          </w:p>
        </w:tc>
      </w:tr>
    </w:tbl>
    <w:p w14:paraId="5B4C1041" w14:textId="77777777" w:rsidR="006B68BE" w:rsidRDefault="006B68BE" w:rsidP="00DB705D">
      <w:pPr>
        <w:spacing w:before="120"/>
      </w:pPr>
    </w:p>
    <w:p w14:paraId="2671E509" w14:textId="77777777" w:rsidR="006B68BE" w:rsidRDefault="006B68BE" w:rsidP="00DB705D">
      <w:pPr>
        <w:spacing w:before="120"/>
      </w:pPr>
    </w:p>
    <w:tbl>
      <w:tblPr>
        <w:tblStyle w:val="TableGrid"/>
        <w:tblW w:w="5000" w:type="pct"/>
        <w:tblLook w:val="04A0" w:firstRow="1" w:lastRow="0" w:firstColumn="1" w:lastColumn="0" w:noHBand="0" w:noVBand="1"/>
      </w:tblPr>
      <w:tblGrid>
        <w:gridCol w:w="6284"/>
        <w:gridCol w:w="6560"/>
        <w:gridCol w:w="3686"/>
        <w:gridCol w:w="1483"/>
        <w:gridCol w:w="1075"/>
        <w:gridCol w:w="1833"/>
      </w:tblGrid>
      <w:tr w:rsidR="006B68BE" w:rsidRPr="008B290C" w14:paraId="09C4D36C" w14:textId="77777777" w:rsidTr="00DB7079">
        <w:trPr>
          <w:trHeight w:val="550"/>
        </w:trPr>
        <w:tc>
          <w:tcPr>
            <w:tcW w:w="4560" w:type="pct"/>
            <w:gridSpan w:val="5"/>
            <w:shd w:val="clear" w:color="auto" w:fill="F2F2F2" w:themeFill="background1" w:themeFillShade="F2"/>
          </w:tcPr>
          <w:p w14:paraId="21D542CC" w14:textId="77777777" w:rsidR="006B68BE" w:rsidRDefault="006B68BE" w:rsidP="006B68BE">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SRS-44.03</w:t>
            </w:r>
          </w:p>
          <w:p w14:paraId="4636EBFD" w14:textId="3FBBC730" w:rsidR="006B68BE" w:rsidRPr="008B290C" w:rsidRDefault="006B68BE" w:rsidP="006B68BE">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150578">
              <w:rPr>
                <w:rFonts w:ascii="GE Inspira Sans" w:hAnsi="GE Inspira Sans"/>
                <w:b w:val="0"/>
                <w:bCs w:val="0"/>
                <w:sz w:val="24"/>
                <w:szCs w:val="22"/>
              </w:rPr>
              <w:t>All elements of the patient banner, the timeline and the sidebar are displayed in English</w:t>
            </w:r>
          </w:p>
        </w:tc>
        <w:tc>
          <w:tcPr>
            <w:tcW w:w="440" w:type="pct"/>
          </w:tcPr>
          <w:p w14:paraId="44083422" w14:textId="77777777" w:rsidR="006B68BE" w:rsidRPr="008B290C" w:rsidRDefault="006B68BE" w:rsidP="00DB7079">
            <w:pPr>
              <w:pStyle w:val="SCPF"/>
              <w:spacing w:before="120" w:after="120"/>
              <w:rPr>
                <w:rFonts w:ascii="GE Inspira Sans" w:hAnsi="GE Inspira Sans"/>
              </w:rPr>
            </w:pPr>
            <w:r w:rsidRPr="00402A24">
              <w:rPr>
                <w:rFonts w:ascii="GE Inspira Sans" w:hAnsi="GE Inspira Sans"/>
                <w:sz w:val="24"/>
              </w:rPr>
              <w:t>Passed / Failed</w:t>
            </w:r>
          </w:p>
        </w:tc>
      </w:tr>
      <w:tr w:rsidR="006B68BE" w:rsidRPr="008B290C" w14:paraId="7D6AE044" w14:textId="77777777" w:rsidTr="00DB7079">
        <w:trPr>
          <w:trHeight w:val="685"/>
        </w:trPr>
        <w:tc>
          <w:tcPr>
            <w:tcW w:w="1504" w:type="pct"/>
          </w:tcPr>
          <w:p w14:paraId="5EEF8C42" w14:textId="77777777" w:rsidR="006B68BE" w:rsidRPr="008B290C" w:rsidRDefault="006B68BE" w:rsidP="00DB7079">
            <w:pPr>
              <w:spacing w:before="120" w:after="120"/>
              <w:jc w:val="center"/>
              <w:rPr>
                <w:rFonts w:ascii="GE Inspira Sans" w:hAnsi="GE Inspira Sans"/>
                <w:b/>
                <w:bCs/>
              </w:rPr>
            </w:pPr>
            <w:r w:rsidRPr="008B290C">
              <w:rPr>
                <w:rFonts w:ascii="GE Inspira Sans" w:hAnsi="GE Inspira Sans"/>
                <w:b/>
                <w:bCs/>
              </w:rPr>
              <w:t>Test steps</w:t>
            </w:r>
          </w:p>
        </w:tc>
        <w:tc>
          <w:tcPr>
            <w:tcW w:w="1570" w:type="pct"/>
          </w:tcPr>
          <w:p w14:paraId="26E49865" w14:textId="77777777" w:rsidR="006B68BE" w:rsidRPr="008B290C" w:rsidRDefault="006B68BE" w:rsidP="00DB7079">
            <w:pPr>
              <w:spacing w:before="120" w:after="120"/>
              <w:jc w:val="center"/>
              <w:rPr>
                <w:rFonts w:ascii="GE Inspira Sans" w:hAnsi="GE Inspira Sans"/>
                <w:b/>
                <w:bCs/>
              </w:rPr>
            </w:pPr>
            <w:r w:rsidRPr="008B290C">
              <w:rPr>
                <w:rFonts w:ascii="GE Inspira Sans" w:hAnsi="GE Inspira Sans"/>
                <w:b/>
                <w:bCs/>
              </w:rPr>
              <w:t>Expected outcome</w:t>
            </w:r>
          </w:p>
        </w:tc>
        <w:tc>
          <w:tcPr>
            <w:tcW w:w="883" w:type="pct"/>
          </w:tcPr>
          <w:p w14:paraId="2AB71B0E" w14:textId="77777777" w:rsidR="006B68BE" w:rsidRPr="008B290C" w:rsidRDefault="006B68BE" w:rsidP="00DB7079">
            <w:pPr>
              <w:spacing w:before="120" w:after="120"/>
              <w:jc w:val="center"/>
              <w:rPr>
                <w:rFonts w:ascii="GE Inspira Sans" w:hAnsi="GE Inspira Sans"/>
                <w:b/>
                <w:bCs/>
              </w:rPr>
            </w:pPr>
            <w:r w:rsidRPr="008B290C">
              <w:rPr>
                <w:rFonts w:ascii="GE Inspira Sans" w:hAnsi="GE Inspira Sans"/>
                <w:b/>
                <w:bCs/>
              </w:rPr>
              <w:t>Actual outcome</w:t>
            </w:r>
          </w:p>
        </w:tc>
        <w:tc>
          <w:tcPr>
            <w:tcW w:w="344" w:type="pct"/>
          </w:tcPr>
          <w:p w14:paraId="4D95C30C" w14:textId="77777777" w:rsidR="006B68BE" w:rsidRPr="008B290C" w:rsidRDefault="006B68BE" w:rsidP="00DB7079">
            <w:pPr>
              <w:spacing w:before="120" w:after="120"/>
              <w:jc w:val="center"/>
              <w:rPr>
                <w:rFonts w:ascii="GE Inspira Sans" w:hAnsi="GE Inspira Sans"/>
                <w:b/>
                <w:bCs/>
              </w:rPr>
            </w:pPr>
            <w:r w:rsidRPr="008B290C">
              <w:rPr>
                <w:rFonts w:ascii="GE Inspira Sans" w:hAnsi="GE Inspira Sans"/>
                <w:b/>
                <w:bCs/>
              </w:rPr>
              <w:t>Passed/Failed</w:t>
            </w:r>
          </w:p>
        </w:tc>
        <w:tc>
          <w:tcPr>
            <w:tcW w:w="259" w:type="pct"/>
          </w:tcPr>
          <w:p w14:paraId="056890D5" w14:textId="77777777" w:rsidR="006B68BE" w:rsidRPr="008B290C" w:rsidRDefault="006B68BE" w:rsidP="00DB7079">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40" w:type="pct"/>
          </w:tcPr>
          <w:p w14:paraId="1788FD52" w14:textId="77777777" w:rsidR="006B68BE" w:rsidRPr="008B290C" w:rsidRDefault="006B68BE" w:rsidP="00DB7079">
            <w:pPr>
              <w:spacing w:before="120" w:after="120"/>
              <w:jc w:val="center"/>
              <w:rPr>
                <w:rFonts w:ascii="GE Inspira Sans" w:hAnsi="GE Inspira Sans"/>
                <w:b/>
                <w:bCs/>
              </w:rPr>
            </w:pPr>
            <w:r w:rsidRPr="008B290C">
              <w:rPr>
                <w:rFonts w:ascii="GE Inspira Sans" w:hAnsi="GE Inspira Sans"/>
                <w:b/>
                <w:bCs/>
              </w:rPr>
              <w:t>Defect no.</w:t>
            </w:r>
          </w:p>
        </w:tc>
      </w:tr>
      <w:tr w:rsidR="006B68BE" w:rsidRPr="00CB2BB6" w14:paraId="0B1C43D6" w14:textId="77777777" w:rsidTr="00DB7079">
        <w:trPr>
          <w:trHeight w:val="308"/>
        </w:trPr>
        <w:tc>
          <w:tcPr>
            <w:tcW w:w="1504" w:type="pct"/>
          </w:tcPr>
          <w:p w14:paraId="082A9ABA" w14:textId="301A6622" w:rsidR="006B68BE" w:rsidRPr="00150578" w:rsidRDefault="00641396" w:rsidP="00DB7079">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6B68BE" w:rsidRPr="00150578">
              <w:rPr>
                <w:rFonts w:ascii="GE Inspira Sans" w:hAnsi="GE Inspira Sans"/>
                <w:bCs/>
                <w:lang w:val="en-GB"/>
              </w:rPr>
              <w:t xml:space="preserve"> the </w:t>
            </w:r>
            <w:r w:rsidR="006B68BE" w:rsidRPr="00691B7C">
              <w:rPr>
                <w:rFonts w:ascii="GE Inspira Sans" w:hAnsi="GE Inspira Sans"/>
                <w:bCs/>
                <w:i/>
                <w:color w:val="538135" w:themeColor="accent6" w:themeShade="BF"/>
                <w:lang w:val="en-GB"/>
              </w:rPr>
              <w:t>[DEFAULT-TEST-USER]</w:t>
            </w:r>
            <w:r w:rsidR="006B68BE" w:rsidRPr="00150578">
              <w:rPr>
                <w:rFonts w:ascii="GE Inspira Sans" w:hAnsi="GE Inspira Sans"/>
                <w:bCs/>
                <w:lang w:val="en-GB"/>
              </w:rPr>
              <w:t xml:space="preserve"> user is logged in to OncoFlow application</w:t>
            </w:r>
          </w:p>
          <w:p w14:paraId="657E7529" w14:textId="77777777" w:rsidR="006B68BE" w:rsidRPr="00150578" w:rsidRDefault="006B68BE" w:rsidP="00DB7079">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150578">
              <w:rPr>
                <w:rFonts w:ascii="GE Inspira Sans" w:hAnsi="GE Inspira Sans"/>
                <w:bCs/>
                <w:lang w:val="en-GB"/>
              </w:rPr>
              <w:t xml:space="preserve"> the "OncoTestPatient, Torvald" patient is selected</w:t>
            </w:r>
          </w:p>
          <w:p w14:paraId="3F618A73" w14:textId="77777777" w:rsidR="006B68BE" w:rsidRPr="00150578" w:rsidRDefault="006B68BE" w:rsidP="00DB7079">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150578">
              <w:rPr>
                <w:rFonts w:ascii="GE Inspira Sans" w:hAnsi="GE Inspira Sans"/>
                <w:bCs/>
                <w:lang w:val="en-GB"/>
              </w:rPr>
              <w:t xml:space="preserve"> the "Timeline" view is selected</w:t>
            </w:r>
          </w:p>
          <w:p w14:paraId="1C092E7A" w14:textId="77777777" w:rsidR="006B68BE" w:rsidRPr="00CB2BB6" w:rsidRDefault="006B68BE" w:rsidP="00DB7079">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Pr="00150578">
              <w:rPr>
                <w:rFonts w:ascii="GE Inspira Sans" w:hAnsi="GE Inspira Sans"/>
                <w:bCs/>
                <w:lang w:val="en-GB"/>
              </w:rPr>
              <w:t xml:space="preserve"> the patient timeline is loaded</w:t>
            </w:r>
          </w:p>
        </w:tc>
        <w:tc>
          <w:tcPr>
            <w:tcW w:w="1570" w:type="pct"/>
          </w:tcPr>
          <w:p w14:paraId="2748C9DA" w14:textId="163F4D69" w:rsidR="006B68BE" w:rsidRPr="00CB2BB6" w:rsidRDefault="00641396" w:rsidP="00DB7079">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B68BE">
              <w:rPr>
                <w:rFonts w:ascii="GE Inspira Sans" w:eastAsia="Calibri" w:hAnsi="GE Inspira Sans" w:cs="Calibri"/>
                <w:bCs/>
              </w:rPr>
              <w:t xml:space="preserve"> </w:t>
            </w:r>
            <w:r w:rsidR="006B68BE" w:rsidRPr="00150578">
              <w:rPr>
                <w:rFonts w:ascii="GE Inspira Sans" w:eastAsia="Calibri" w:hAnsi="GE Inspira Sans" w:cs="Calibri"/>
                <w:bCs/>
              </w:rPr>
              <w:t>the full time range is displayed on the timeline</w:t>
            </w:r>
          </w:p>
        </w:tc>
        <w:tc>
          <w:tcPr>
            <w:tcW w:w="883" w:type="pct"/>
          </w:tcPr>
          <w:p w14:paraId="2E746745" w14:textId="77777777" w:rsidR="006B68BE" w:rsidRPr="00CB2BB6" w:rsidRDefault="006B68BE" w:rsidP="00DB7079">
            <w:pPr>
              <w:pStyle w:val="PF"/>
              <w:spacing w:before="120" w:after="120" w:afterAutospacing="0"/>
              <w:jc w:val="left"/>
              <w:rPr>
                <w:rFonts w:ascii="GE Inspira Sans" w:hAnsi="GE Inspira Sans"/>
                <w:b w:val="0"/>
                <w:bCs/>
              </w:rPr>
            </w:pPr>
          </w:p>
        </w:tc>
        <w:tc>
          <w:tcPr>
            <w:tcW w:w="344" w:type="pct"/>
          </w:tcPr>
          <w:p w14:paraId="42AA88F3" w14:textId="77777777" w:rsidR="006B68BE" w:rsidRPr="00CB2BB6" w:rsidRDefault="006B68BE" w:rsidP="00DB7079">
            <w:pPr>
              <w:spacing w:before="120" w:after="120"/>
              <w:rPr>
                <w:rFonts w:ascii="GE Inspira Sans" w:hAnsi="GE Inspira Sans"/>
                <w:bCs/>
              </w:rPr>
            </w:pPr>
          </w:p>
        </w:tc>
        <w:tc>
          <w:tcPr>
            <w:tcW w:w="259" w:type="pct"/>
          </w:tcPr>
          <w:p w14:paraId="2354A5AD" w14:textId="77777777" w:rsidR="006B68BE" w:rsidRPr="00CB2BB6" w:rsidRDefault="006B68BE" w:rsidP="00DB7079">
            <w:pPr>
              <w:spacing w:before="120" w:after="120"/>
              <w:rPr>
                <w:rFonts w:ascii="GE Inspira Sans" w:hAnsi="GE Inspira Sans"/>
                <w:bCs/>
              </w:rPr>
            </w:pPr>
          </w:p>
        </w:tc>
        <w:tc>
          <w:tcPr>
            <w:tcW w:w="440" w:type="pct"/>
          </w:tcPr>
          <w:p w14:paraId="016497B2" w14:textId="77777777" w:rsidR="006B68BE" w:rsidRPr="00CB2BB6" w:rsidRDefault="006B68BE" w:rsidP="00DB7079">
            <w:pPr>
              <w:spacing w:before="120" w:after="120"/>
              <w:rPr>
                <w:rFonts w:ascii="GE Inspira Sans" w:hAnsi="GE Inspira Sans"/>
                <w:bCs/>
              </w:rPr>
            </w:pPr>
          </w:p>
        </w:tc>
      </w:tr>
      <w:tr w:rsidR="006B68BE" w:rsidRPr="00CB2BB6" w14:paraId="3F3D0856" w14:textId="77777777" w:rsidTr="00DB7079">
        <w:trPr>
          <w:trHeight w:val="308"/>
        </w:trPr>
        <w:tc>
          <w:tcPr>
            <w:tcW w:w="1504" w:type="pct"/>
          </w:tcPr>
          <w:p w14:paraId="566316C0" w14:textId="77777777" w:rsidR="006B68BE" w:rsidRPr="00150578" w:rsidRDefault="006B68BE" w:rsidP="00DB7079">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150578">
              <w:rPr>
                <w:rFonts w:ascii="GE Inspira Sans" w:hAnsi="GE Inspira Sans"/>
                <w:bCs/>
                <w:lang w:val="en-GB"/>
              </w:rPr>
              <w:t xml:space="preserve"> the user expands the patient banner</w:t>
            </w:r>
          </w:p>
        </w:tc>
        <w:tc>
          <w:tcPr>
            <w:tcW w:w="1570" w:type="pct"/>
          </w:tcPr>
          <w:p w14:paraId="326C96F6" w14:textId="527F98F1" w:rsidR="006B68BE" w:rsidRDefault="00641396" w:rsidP="00DB7079">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B68BE" w:rsidRPr="00150578">
              <w:rPr>
                <w:rFonts w:ascii="GE Inspira Sans" w:eastAsia="Calibri" w:hAnsi="GE Inspira Sans" w:cs="Calibri"/>
                <w:bCs/>
              </w:rPr>
              <w:t xml:space="preserve"> all text elements are in English language on the patient banner</w:t>
            </w:r>
          </w:p>
        </w:tc>
        <w:tc>
          <w:tcPr>
            <w:tcW w:w="883" w:type="pct"/>
          </w:tcPr>
          <w:p w14:paraId="0AE81704" w14:textId="77777777" w:rsidR="006B68BE" w:rsidRPr="00CB2BB6" w:rsidRDefault="006B68BE" w:rsidP="00DB7079">
            <w:pPr>
              <w:pStyle w:val="PF"/>
              <w:spacing w:before="120" w:after="120" w:afterAutospacing="0"/>
              <w:jc w:val="left"/>
              <w:rPr>
                <w:rFonts w:ascii="GE Inspira Sans" w:hAnsi="GE Inspira Sans"/>
                <w:b w:val="0"/>
                <w:bCs/>
              </w:rPr>
            </w:pPr>
          </w:p>
        </w:tc>
        <w:tc>
          <w:tcPr>
            <w:tcW w:w="344" w:type="pct"/>
          </w:tcPr>
          <w:p w14:paraId="04C7980C" w14:textId="77777777" w:rsidR="006B68BE" w:rsidRPr="00CB2BB6" w:rsidRDefault="006B68BE" w:rsidP="00DB7079">
            <w:pPr>
              <w:spacing w:before="120" w:after="120"/>
              <w:rPr>
                <w:rFonts w:ascii="GE Inspira Sans" w:hAnsi="GE Inspira Sans"/>
                <w:bCs/>
              </w:rPr>
            </w:pPr>
          </w:p>
        </w:tc>
        <w:tc>
          <w:tcPr>
            <w:tcW w:w="259" w:type="pct"/>
          </w:tcPr>
          <w:p w14:paraId="7820C28C" w14:textId="77777777" w:rsidR="006B68BE" w:rsidRPr="00CB2BB6" w:rsidRDefault="006B68BE" w:rsidP="00DB7079">
            <w:pPr>
              <w:spacing w:before="120" w:after="120"/>
              <w:rPr>
                <w:rFonts w:ascii="GE Inspira Sans" w:hAnsi="GE Inspira Sans"/>
                <w:bCs/>
              </w:rPr>
            </w:pPr>
          </w:p>
        </w:tc>
        <w:tc>
          <w:tcPr>
            <w:tcW w:w="440" w:type="pct"/>
          </w:tcPr>
          <w:p w14:paraId="1BD46BEC" w14:textId="77777777" w:rsidR="006B68BE" w:rsidRPr="00CB2BB6" w:rsidRDefault="006B68BE" w:rsidP="00DB7079">
            <w:pPr>
              <w:spacing w:before="120" w:after="120"/>
              <w:rPr>
                <w:rFonts w:ascii="GE Inspira Sans" w:hAnsi="GE Inspira Sans"/>
                <w:bCs/>
              </w:rPr>
            </w:pPr>
          </w:p>
        </w:tc>
      </w:tr>
      <w:tr w:rsidR="006B68BE" w:rsidRPr="00CB2BB6" w14:paraId="2F1E2B65" w14:textId="77777777" w:rsidTr="00DB7079">
        <w:trPr>
          <w:trHeight w:val="308"/>
        </w:trPr>
        <w:tc>
          <w:tcPr>
            <w:tcW w:w="1504" w:type="pct"/>
          </w:tcPr>
          <w:p w14:paraId="2375AFA6" w14:textId="77777777" w:rsidR="006B68BE" w:rsidRPr="00150578" w:rsidRDefault="006B68BE" w:rsidP="00DB7079">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Pr="00150578">
              <w:rPr>
                <w:rFonts w:ascii="GE Inspira Sans" w:hAnsi="GE Inspira Sans"/>
                <w:bCs/>
                <w:lang w:val="en-GB"/>
              </w:rPr>
              <w:t xml:space="preserve"> the user clicks on the following event point on the "Encounters" swimlane:</w:t>
            </w:r>
          </w:p>
          <w:tbl>
            <w:tblPr>
              <w:tblStyle w:val="TC"/>
              <w:tblW w:w="5000" w:type="pct"/>
              <w:tblLook w:val="04A0" w:firstRow="1" w:lastRow="0" w:firstColumn="1" w:lastColumn="0" w:noHBand="0" w:noVBand="1"/>
            </w:tblPr>
            <w:tblGrid>
              <w:gridCol w:w="2341"/>
              <w:gridCol w:w="3717"/>
            </w:tblGrid>
            <w:tr w:rsidR="006B68BE" w:rsidRPr="00150578" w14:paraId="4DC909C0" w14:textId="77777777" w:rsidTr="00DB7079">
              <w:trPr>
                <w:cnfStyle w:val="100000000000" w:firstRow="1" w:lastRow="0" w:firstColumn="0" w:lastColumn="0" w:oddVBand="0" w:evenVBand="0" w:oddHBand="0" w:evenHBand="0" w:firstRowFirstColumn="0" w:firstRowLastColumn="0" w:lastRowFirstColumn="0" w:lastRowLastColumn="0"/>
              </w:trPr>
              <w:tc>
                <w:tcPr>
                  <w:tcW w:w="1932" w:type="pct"/>
                </w:tcPr>
                <w:p w14:paraId="74E03610" w14:textId="77777777" w:rsidR="006B68BE" w:rsidRPr="00200C51" w:rsidRDefault="006B68BE" w:rsidP="00DB7079">
                  <w:pPr>
                    <w:spacing w:before="120" w:after="120"/>
                    <w:rPr>
                      <w:b/>
                      <w:lang w:val="en-GB"/>
                    </w:rPr>
                  </w:pPr>
                  <w:r w:rsidRPr="00200C51">
                    <w:rPr>
                      <w:b/>
                      <w:lang w:val="en-GB"/>
                    </w:rPr>
                    <w:t xml:space="preserve">event_type </w:t>
                  </w:r>
                </w:p>
              </w:tc>
              <w:tc>
                <w:tcPr>
                  <w:tcW w:w="3068" w:type="pct"/>
                </w:tcPr>
                <w:p w14:paraId="5886FDF2" w14:textId="77777777" w:rsidR="006B68BE" w:rsidRPr="00200C51" w:rsidRDefault="006B68BE" w:rsidP="00DB7079">
                  <w:pPr>
                    <w:spacing w:before="120" w:after="120"/>
                    <w:rPr>
                      <w:b/>
                      <w:lang w:val="en-GB"/>
                    </w:rPr>
                  </w:pPr>
                  <w:r w:rsidRPr="00200C51">
                    <w:rPr>
                      <w:b/>
                      <w:lang w:val="en-GB"/>
                    </w:rPr>
                    <w:t xml:space="preserve"> name_on_label                </w:t>
                  </w:r>
                </w:p>
              </w:tc>
            </w:tr>
            <w:tr w:rsidR="006B68BE" w:rsidRPr="00150578" w14:paraId="0960AD7C" w14:textId="77777777" w:rsidTr="00DB7079">
              <w:tc>
                <w:tcPr>
                  <w:tcW w:w="1932" w:type="pct"/>
                </w:tcPr>
                <w:p w14:paraId="3487E69D" w14:textId="77777777" w:rsidR="006B68BE" w:rsidRPr="00150578" w:rsidRDefault="006B68BE" w:rsidP="00DB7079">
                  <w:pPr>
                    <w:spacing w:before="120" w:after="120"/>
                    <w:rPr>
                      <w:bCs/>
                      <w:lang w:val="en-GB"/>
                    </w:rPr>
                  </w:pPr>
                  <w:r w:rsidRPr="00150578">
                    <w:rPr>
                      <w:bCs/>
                      <w:lang w:val="en-GB"/>
                    </w:rPr>
                    <w:t xml:space="preserve">MARKER     </w:t>
                  </w:r>
                </w:p>
              </w:tc>
              <w:tc>
                <w:tcPr>
                  <w:tcW w:w="3068" w:type="pct"/>
                </w:tcPr>
                <w:p w14:paraId="5CA6E309" w14:textId="77777777" w:rsidR="006B68BE" w:rsidRPr="00150578" w:rsidRDefault="006B68BE" w:rsidP="00DB7079">
                  <w:pPr>
                    <w:spacing w:before="120" w:after="120"/>
                    <w:rPr>
                      <w:bCs/>
                      <w:lang w:val="en-GB"/>
                    </w:rPr>
                  </w:pPr>
                  <w:r w:rsidRPr="00150578">
                    <w:rPr>
                      <w:bCs/>
                      <w:lang w:val="en-GB"/>
                    </w:rPr>
                    <w:t xml:space="preserve"> History and physical note - 1</w:t>
                  </w:r>
                </w:p>
              </w:tc>
            </w:tr>
          </w:tbl>
          <w:p w14:paraId="5CEC2006" w14:textId="77777777" w:rsidR="006B68BE" w:rsidRPr="00150578" w:rsidRDefault="006B68BE" w:rsidP="00DB7079">
            <w:pPr>
              <w:spacing w:before="120" w:after="120" w:line="257" w:lineRule="auto"/>
              <w:rPr>
                <w:rFonts w:ascii="GE Inspira Sans" w:hAnsi="GE Inspira Sans"/>
                <w:bCs/>
                <w:lang w:val="en-GB"/>
              </w:rPr>
            </w:pPr>
          </w:p>
        </w:tc>
        <w:tc>
          <w:tcPr>
            <w:tcW w:w="1570" w:type="pct"/>
          </w:tcPr>
          <w:p w14:paraId="699565F0" w14:textId="251D9CA9" w:rsidR="006B68BE" w:rsidRPr="00150578" w:rsidRDefault="00641396" w:rsidP="00DB7079">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B68BE" w:rsidRPr="00150578">
              <w:rPr>
                <w:rFonts w:ascii="GE Inspira Sans" w:eastAsia="Calibri" w:hAnsi="GE Inspira Sans" w:cs="Calibri"/>
                <w:bCs/>
              </w:rPr>
              <w:t xml:space="preserve"> all text elements are in English language on the sidebar</w:t>
            </w:r>
          </w:p>
        </w:tc>
        <w:tc>
          <w:tcPr>
            <w:tcW w:w="883" w:type="pct"/>
          </w:tcPr>
          <w:p w14:paraId="23748746" w14:textId="77777777" w:rsidR="006B68BE" w:rsidRPr="00CB2BB6" w:rsidRDefault="006B68BE" w:rsidP="00DB7079">
            <w:pPr>
              <w:pStyle w:val="PF"/>
              <w:spacing w:before="120" w:after="120" w:afterAutospacing="0"/>
              <w:jc w:val="left"/>
              <w:rPr>
                <w:rFonts w:ascii="GE Inspira Sans" w:hAnsi="GE Inspira Sans"/>
                <w:b w:val="0"/>
                <w:bCs/>
              </w:rPr>
            </w:pPr>
          </w:p>
        </w:tc>
        <w:tc>
          <w:tcPr>
            <w:tcW w:w="344" w:type="pct"/>
          </w:tcPr>
          <w:p w14:paraId="48764F29" w14:textId="77777777" w:rsidR="006B68BE" w:rsidRPr="00CB2BB6" w:rsidRDefault="006B68BE" w:rsidP="00DB7079">
            <w:pPr>
              <w:spacing w:before="120" w:after="120"/>
              <w:rPr>
                <w:rFonts w:ascii="GE Inspira Sans" w:hAnsi="GE Inspira Sans"/>
                <w:bCs/>
              </w:rPr>
            </w:pPr>
          </w:p>
        </w:tc>
        <w:tc>
          <w:tcPr>
            <w:tcW w:w="259" w:type="pct"/>
          </w:tcPr>
          <w:p w14:paraId="7DC7C3B7" w14:textId="77777777" w:rsidR="006B68BE" w:rsidRPr="00CB2BB6" w:rsidRDefault="006B68BE" w:rsidP="00DB7079">
            <w:pPr>
              <w:spacing w:before="120" w:after="120"/>
              <w:rPr>
                <w:rFonts w:ascii="GE Inspira Sans" w:hAnsi="GE Inspira Sans"/>
                <w:bCs/>
              </w:rPr>
            </w:pPr>
          </w:p>
        </w:tc>
        <w:tc>
          <w:tcPr>
            <w:tcW w:w="440" w:type="pct"/>
          </w:tcPr>
          <w:p w14:paraId="73AC2BED" w14:textId="77777777" w:rsidR="006B68BE" w:rsidRPr="00CB2BB6" w:rsidRDefault="006B68BE" w:rsidP="00DB7079">
            <w:pPr>
              <w:spacing w:before="120" w:after="120"/>
              <w:rPr>
                <w:rFonts w:ascii="GE Inspira Sans" w:hAnsi="GE Inspira Sans"/>
                <w:bCs/>
              </w:rPr>
            </w:pPr>
          </w:p>
        </w:tc>
      </w:tr>
      <w:tr w:rsidR="006B68BE" w:rsidRPr="00CB2BB6" w14:paraId="28CBD9C7" w14:textId="77777777" w:rsidTr="00DB7079">
        <w:trPr>
          <w:trHeight w:val="308"/>
        </w:trPr>
        <w:tc>
          <w:tcPr>
            <w:tcW w:w="1504" w:type="pct"/>
          </w:tcPr>
          <w:p w14:paraId="337384C1" w14:textId="77777777" w:rsidR="006B68BE" w:rsidRPr="00150578" w:rsidRDefault="006B68BE" w:rsidP="00DB7079">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150578">
              <w:rPr>
                <w:rFonts w:ascii="GE Inspira Sans" w:hAnsi="GE Inspira Sans"/>
                <w:bCs/>
                <w:lang w:val="en-GB"/>
              </w:rPr>
              <w:t xml:space="preserve"> the user opens the timeline filter modal</w:t>
            </w:r>
          </w:p>
        </w:tc>
        <w:tc>
          <w:tcPr>
            <w:tcW w:w="1570" w:type="pct"/>
          </w:tcPr>
          <w:p w14:paraId="71B8A964" w14:textId="05EB5189" w:rsidR="006B68BE" w:rsidRPr="00150578" w:rsidRDefault="00641396" w:rsidP="00DB7079">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B68BE" w:rsidRPr="00150578">
              <w:rPr>
                <w:rFonts w:ascii="GE Inspira Sans" w:eastAsia="Calibri" w:hAnsi="GE Inspira Sans" w:cs="Calibri"/>
                <w:bCs/>
              </w:rPr>
              <w:t xml:space="preserve"> all text elements are in English language on the filter modal</w:t>
            </w:r>
          </w:p>
        </w:tc>
        <w:tc>
          <w:tcPr>
            <w:tcW w:w="883" w:type="pct"/>
          </w:tcPr>
          <w:p w14:paraId="544753E4" w14:textId="77777777" w:rsidR="006B68BE" w:rsidRPr="00CB2BB6" w:rsidRDefault="006B68BE" w:rsidP="00DB7079">
            <w:pPr>
              <w:pStyle w:val="PF"/>
              <w:spacing w:before="120" w:after="120" w:afterAutospacing="0"/>
              <w:jc w:val="left"/>
              <w:rPr>
                <w:rFonts w:ascii="GE Inspira Sans" w:hAnsi="GE Inspira Sans"/>
                <w:b w:val="0"/>
                <w:bCs/>
              </w:rPr>
            </w:pPr>
          </w:p>
        </w:tc>
        <w:tc>
          <w:tcPr>
            <w:tcW w:w="344" w:type="pct"/>
          </w:tcPr>
          <w:p w14:paraId="4F6A47B1" w14:textId="77777777" w:rsidR="006B68BE" w:rsidRPr="00CB2BB6" w:rsidRDefault="006B68BE" w:rsidP="00DB7079">
            <w:pPr>
              <w:spacing w:before="120" w:after="120"/>
              <w:rPr>
                <w:rFonts w:ascii="GE Inspira Sans" w:hAnsi="GE Inspira Sans"/>
                <w:bCs/>
              </w:rPr>
            </w:pPr>
          </w:p>
        </w:tc>
        <w:tc>
          <w:tcPr>
            <w:tcW w:w="259" w:type="pct"/>
          </w:tcPr>
          <w:p w14:paraId="3B4D206D" w14:textId="77777777" w:rsidR="006B68BE" w:rsidRPr="00CB2BB6" w:rsidRDefault="006B68BE" w:rsidP="00DB7079">
            <w:pPr>
              <w:spacing w:before="120" w:after="120"/>
              <w:rPr>
                <w:rFonts w:ascii="GE Inspira Sans" w:hAnsi="GE Inspira Sans"/>
                <w:bCs/>
              </w:rPr>
            </w:pPr>
          </w:p>
        </w:tc>
        <w:tc>
          <w:tcPr>
            <w:tcW w:w="440" w:type="pct"/>
          </w:tcPr>
          <w:p w14:paraId="18E1C83F" w14:textId="77777777" w:rsidR="006B68BE" w:rsidRPr="00CB2BB6" w:rsidRDefault="006B68BE" w:rsidP="00DB7079">
            <w:pPr>
              <w:spacing w:before="120" w:after="120"/>
              <w:rPr>
                <w:rFonts w:ascii="GE Inspira Sans" w:hAnsi="GE Inspira Sans"/>
                <w:bCs/>
              </w:rPr>
            </w:pPr>
          </w:p>
        </w:tc>
      </w:tr>
      <w:tr w:rsidR="006B68BE" w:rsidRPr="00CB2BB6" w14:paraId="02BB7822" w14:textId="77777777" w:rsidTr="00DB7079">
        <w:trPr>
          <w:trHeight w:val="308"/>
        </w:trPr>
        <w:tc>
          <w:tcPr>
            <w:tcW w:w="1504" w:type="pct"/>
          </w:tcPr>
          <w:p w14:paraId="2F6E664F" w14:textId="77777777" w:rsidR="006B68BE" w:rsidRPr="00150578" w:rsidRDefault="006B68BE" w:rsidP="00DB7079">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150578">
              <w:rPr>
                <w:rFonts w:ascii="GE Inspira Sans" w:hAnsi="GE Inspira Sans"/>
                <w:bCs/>
                <w:lang w:val="en-GB"/>
              </w:rPr>
              <w:t xml:space="preserve"> the user hovers the main user menu on the left side</w:t>
            </w:r>
          </w:p>
        </w:tc>
        <w:tc>
          <w:tcPr>
            <w:tcW w:w="1570" w:type="pct"/>
          </w:tcPr>
          <w:p w14:paraId="3957B553" w14:textId="338E952A" w:rsidR="006B68BE" w:rsidRPr="00150578" w:rsidRDefault="00641396" w:rsidP="00DB7079">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B68BE" w:rsidRPr="00150578">
              <w:rPr>
                <w:rFonts w:ascii="GE Inspira Sans" w:eastAsia="Calibri" w:hAnsi="GE Inspira Sans" w:cs="Calibri"/>
                <w:bCs/>
              </w:rPr>
              <w:t xml:space="preserve"> all text elements are in English language in the main data menu</w:t>
            </w:r>
          </w:p>
        </w:tc>
        <w:tc>
          <w:tcPr>
            <w:tcW w:w="883" w:type="pct"/>
          </w:tcPr>
          <w:p w14:paraId="74D3F5B5" w14:textId="77777777" w:rsidR="006B68BE" w:rsidRPr="00CB2BB6" w:rsidRDefault="006B68BE" w:rsidP="00DB7079">
            <w:pPr>
              <w:pStyle w:val="PF"/>
              <w:spacing w:before="120" w:after="120" w:afterAutospacing="0"/>
              <w:jc w:val="left"/>
              <w:rPr>
                <w:rFonts w:ascii="GE Inspira Sans" w:hAnsi="GE Inspira Sans"/>
                <w:b w:val="0"/>
                <w:bCs/>
              </w:rPr>
            </w:pPr>
          </w:p>
        </w:tc>
        <w:tc>
          <w:tcPr>
            <w:tcW w:w="344" w:type="pct"/>
          </w:tcPr>
          <w:p w14:paraId="028628AE" w14:textId="77777777" w:rsidR="006B68BE" w:rsidRPr="00CB2BB6" w:rsidRDefault="006B68BE" w:rsidP="00DB7079">
            <w:pPr>
              <w:spacing w:before="120" w:after="120"/>
              <w:rPr>
                <w:rFonts w:ascii="GE Inspira Sans" w:hAnsi="GE Inspira Sans"/>
                <w:bCs/>
              </w:rPr>
            </w:pPr>
          </w:p>
        </w:tc>
        <w:tc>
          <w:tcPr>
            <w:tcW w:w="259" w:type="pct"/>
          </w:tcPr>
          <w:p w14:paraId="6FD33B81" w14:textId="77777777" w:rsidR="006B68BE" w:rsidRPr="00CB2BB6" w:rsidRDefault="006B68BE" w:rsidP="00DB7079">
            <w:pPr>
              <w:spacing w:before="120" w:after="120"/>
              <w:rPr>
                <w:rFonts w:ascii="GE Inspira Sans" w:hAnsi="GE Inspira Sans"/>
                <w:bCs/>
              </w:rPr>
            </w:pPr>
          </w:p>
        </w:tc>
        <w:tc>
          <w:tcPr>
            <w:tcW w:w="440" w:type="pct"/>
          </w:tcPr>
          <w:p w14:paraId="159EA8B9" w14:textId="77777777" w:rsidR="006B68BE" w:rsidRPr="00CB2BB6" w:rsidRDefault="006B68BE" w:rsidP="00DB7079">
            <w:pPr>
              <w:spacing w:before="120" w:after="120"/>
              <w:rPr>
                <w:rFonts w:ascii="GE Inspira Sans" w:hAnsi="GE Inspira Sans"/>
                <w:bCs/>
              </w:rPr>
            </w:pPr>
          </w:p>
        </w:tc>
      </w:tr>
    </w:tbl>
    <w:p w14:paraId="66E6BA92" w14:textId="3C2598C7" w:rsidR="007D2E0E" w:rsidRDefault="007D2E0E" w:rsidP="00DB705D">
      <w:pPr>
        <w:spacing w:before="120"/>
      </w:pPr>
    </w:p>
    <w:tbl>
      <w:tblPr>
        <w:tblStyle w:val="TableGrid"/>
        <w:tblW w:w="5000" w:type="pct"/>
        <w:tblLook w:val="04A0" w:firstRow="1" w:lastRow="0" w:firstColumn="1" w:lastColumn="0" w:noHBand="0" w:noVBand="1"/>
      </w:tblPr>
      <w:tblGrid>
        <w:gridCol w:w="6284"/>
        <w:gridCol w:w="6560"/>
        <w:gridCol w:w="3686"/>
        <w:gridCol w:w="1483"/>
        <w:gridCol w:w="1075"/>
        <w:gridCol w:w="1833"/>
      </w:tblGrid>
      <w:tr w:rsidR="00D16282" w:rsidRPr="0090585A" w14:paraId="670A679C" w14:textId="77777777" w:rsidTr="002F2B83">
        <w:trPr>
          <w:trHeight w:val="568"/>
        </w:trPr>
        <w:tc>
          <w:tcPr>
            <w:tcW w:w="5000" w:type="pct"/>
            <w:gridSpan w:val="6"/>
            <w:shd w:val="clear" w:color="auto" w:fill="D9E2F3" w:themeFill="accent1" w:themeFillTint="33"/>
          </w:tcPr>
          <w:p w14:paraId="47B9A42C" w14:textId="77777777" w:rsidR="00D16282" w:rsidRDefault="00D16282" w:rsidP="00D16282">
            <w:pPr>
              <w:pStyle w:val="Heading2"/>
              <w:spacing w:before="120"/>
            </w:pPr>
            <w:r w:rsidRPr="001A17B6">
              <w:rPr>
                <w:sz w:val="28"/>
                <w:szCs w:val="24"/>
              </w:rPr>
              <w:t>SRS</w:t>
            </w:r>
            <w:r>
              <w:rPr>
                <w:sz w:val="28"/>
                <w:szCs w:val="24"/>
              </w:rPr>
              <w:t>-45</w:t>
            </w:r>
            <w:r w:rsidRPr="001A17B6">
              <w:rPr>
                <w:sz w:val="28"/>
                <w:szCs w:val="24"/>
              </w:rPr>
              <w:t xml:space="preserve"> </w:t>
            </w:r>
            <w:r>
              <w:rPr>
                <w:sz w:val="28"/>
                <w:szCs w:val="24"/>
              </w:rPr>
              <w:t xml:space="preserve">- </w:t>
            </w:r>
            <w:r>
              <w:t>OncoFlow shall provide web-based access to the users with the following browsers:</w:t>
            </w:r>
          </w:p>
          <w:p w14:paraId="37DC1A22" w14:textId="77777777" w:rsidR="00D16282" w:rsidRPr="00D16282" w:rsidRDefault="00D16282" w:rsidP="00D16282">
            <w:pPr>
              <w:pStyle w:val="Heading2"/>
              <w:spacing w:before="0" w:line="240" w:lineRule="auto"/>
              <w:rPr>
                <w:sz w:val="28"/>
                <w:szCs w:val="28"/>
              </w:rPr>
            </w:pPr>
            <w:r w:rsidRPr="00D16282">
              <w:rPr>
                <w:sz w:val="28"/>
                <w:szCs w:val="28"/>
              </w:rPr>
              <w:t xml:space="preserve">           -</w:t>
            </w:r>
            <w:r w:rsidRPr="00D16282">
              <w:rPr>
                <w:sz w:val="28"/>
                <w:szCs w:val="28"/>
              </w:rPr>
              <w:tab/>
              <w:t>Google Chrome</w:t>
            </w:r>
          </w:p>
          <w:p w14:paraId="521E14A2" w14:textId="11E35548" w:rsidR="00D16282" w:rsidRPr="0090585A" w:rsidRDefault="00D16282" w:rsidP="00D16282">
            <w:pPr>
              <w:pStyle w:val="Heading2"/>
              <w:spacing w:before="0" w:line="240" w:lineRule="auto"/>
              <w:rPr>
                <w:sz w:val="28"/>
                <w:szCs w:val="24"/>
              </w:rPr>
            </w:pPr>
            <w:r w:rsidRPr="00D16282">
              <w:rPr>
                <w:sz w:val="28"/>
                <w:szCs w:val="28"/>
              </w:rPr>
              <w:t xml:space="preserve">           -</w:t>
            </w:r>
            <w:r w:rsidRPr="00D16282">
              <w:rPr>
                <w:sz w:val="28"/>
                <w:szCs w:val="28"/>
              </w:rPr>
              <w:tab/>
              <w:t>Microsoft Edge</w:t>
            </w:r>
          </w:p>
        </w:tc>
      </w:tr>
      <w:tr w:rsidR="00D16282" w:rsidRPr="008B290C" w14:paraId="77748997" w14:textId="77777777" w:rsidTr="002F2B83">
        <w:trPr>
          <w:trHeight w:val="550"/>
        </w:trPr>
        <w:tc>
          <w:tcPr>
            <w:tcW w:w="4562" w:type="pct"/>
            <w:gridSpan w:val="5"/>
            <w:shd w:val="clear" w:color="auto" w:fill="F2F2F2" w:themeFill="background1" w:themeFillShade="F2"/>
          </w:tcPr>
          <w:p w14:paraId="1535C6EF" w14:textId="1D2E3917" w:rsidR="00D16282" w:rsidRDefault="00D16282" w:rsidP="002F2B83">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SRS-45.01</w:t>
            </w:r>
          </w:p>
          <w:p w14:paraId="4B1D6A95" w14:textId="742BB0A5" w:rsidR="00D16282" w:rsidRPr="008B290C" w:rsidRDefault="00D16282" w:rsidP="002F2B83">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D16282">
              <w:rPr>
                <w:rFonts w:ascii="GE Inspira Sans" w:hAnsi="GE Inspira Sans"/>
                <w:b w:val="0"/>
                <w:bCs w:val="0"/>
                <w:sz w:val="24"/>
                <w:szCs w:val="22"/>
              </w:rPr>
              <w:t>OncoFlow supports Google Chrome browser</w:t>
            </w:r>
          </w:p>
        </w:tc>
        <w:tc>
          <w:tcPr>
            <w:tcW w:w="438" w:type="pct"/>
          </w:tcPr>
          <w:p w14:paraId="428EB2F7" w14:textId="77777777" w:rsidR="00D16282" w:rsidRPr="008B290C" w:rsidRDefault="00D16282" w:rsidP="002F2B83">
            <w:pPr>
              <w:pStyle w:val="SCPF"/>
              <w:spacing w:before="120" w:after="120"/>
              <w:rPr>
                <w:rFonts w:ascii="GE Inspira Sans" w:hAnsi="GE Inspira Sans"/>
              </w:rPr>
            </w:pPr>
            <w:r w:rsidRPr="00402A24">
              <w:rPr>
                <w:rFonts w:ascii="GE Inspira Sans" w:hAnsi="GE Inspira Sans"/>
                <w:sz w:val="24"/>
              </w:rPr>
              <w:t>Passed / Failed</w:t>
            </w:r>
          </w:p>
        </w:tc>
      </w:tr>
      <w:tr w:rsidR="00D16282" w:rsidRPr="008B290C" w14:paraId="7A62DA36" w14:textId="77777777" w:rsidTr="002F2B83">
        <w:trPr>
          <w:trHeight w:val="685"/>
        </w:trPr>
        <w:tc>
          <w:tcPr>
            <w:tcW w:w="1502" w:type="pct"/>
          </w:tcPr>
          <w:p w14:paraId="4CCF5A38" w14:textId="77777777" w:rsidR="00D16282" w:rsidRPr="008B290C" w:rsidRDefault="00D16282" w:rsidP="002F2B83">
            <w:pPr>
              <w:spacing w:before="120" w:after="120"/>
              <w:jc w:val="center"/>
              <w:rPr>
                <w:rFonts w:ascii="GE Inspira Sans" w:hAnsi="GE Inspira Sans"/>
                <w:b/>
                <w:bCs/>
              </w:rPr>
            </w:pPr>
            <w:r w:rsidRPr="008B290C">
              <w:rPr>
                <w:rFonts w:ascii="GE Inspira Sans" w:hAnsi="GE Inspira Sans"/>
                <w:b/>
                <w:bCs/>
              </w:rPr>
              <w:t>Test steps</w:t>
            </w:r>
          </w:p>
        </w:tc>
        <w:tc>
          <w:tcPr>
            <w:tcW w:w="1568" w:type="pct"/>
          </w:tcPr>
          <w:p w14:paraId="49C4F3A1" w14:textId="77777777" w:rsidR="00D16282" w:rsidRPr="008B290C" w:rsidRDefault="00D16282" w:rsidP="002F2B83">
            <w:pPr>
              <w:spacing w:before="120" w:after="120"/>
              <w:jc w:val="center"/>
              <w:rPr>
                <w:rFonts w:ascii="GE Inspira Sans" w:hAnsi="GE Inspira Sans"/>
                <w:b/>
                <w:bCs/>
              </w:rPr>
            </w:pPr>
            <w:r w:rsidRPr="008B290C">
              <w:rPr>
                <w:rFonts w:ascii="GE Inspira Sans" w:hAnsi="GE Inspira Sans"/>
                <w:b/>
                <w:bCs/>
              </w:rPr>
              <w:t>Expected outcome</w:t>
            </w:r>
          </w:p>
        </w:tc>
        <w:tc>
          <w:tcPr>
            <w:tcW w:w="881" w:type="pct"/>
          </w:tcPr>
          <w:p w14:paraId="23C346CD" w14:textId="77777777" w:rsidR="00D16282" w:rsidRPr="008B290C" w:rsidRDefault="00D16282" w:rsidP="002F2B83">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157FDBC0" w14:textId="77777777" w:rsidR="00D16282" w:rsidRPr="008B290C" w:rsidRDefault="00D16282" w:rsidP="002F2B83">
            <w:pPr>
              <w:spacing w:before="120" w:after="120"/>
              <w:jc w:val="center"/>
              <w:rPr>
                <w:rFonts w:ascii="GE Inspira Sans" w:hAnsi="GE Inspira Sans"/>
                <w:b/>
                <w:bCs/>
              </w:rPr>
            </w:pPr>
            <w:r w:rsidRPr="008B290C">
              <w:rPr>
                <w:rFonts w:ascii="GE Inspira Sans" w:hAnsi="GE Inspira Sans"/>
                <w:b/>
                <w:bCs/>
              </w:rPr>
              <w:t>Passed/Failed</w:t>
            </w:r>
          </w:p>
        </w:tc>
        <w:tc>
          <w:tcPr>
            <w:tcW w:w="257" w:type="pct"/>
          </w:tcPr>
          <w:p w14:paraId="651E0DD8" w14:textId="77777777" w:rsidR="00D16282" w:rsidRPr="008B290C" w:rsidRDefault="00D16282" w:rsidP="002F2B83">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38" w:type="pct"/>
          </w:tcPr>
          <w:p w14:paraId="4D06010B" w14:textId="77777777" w:rsidR="00D16282" w:rsidRPr="008B290C" w:rsidRDefault="00D16282" w:rsidP="002F2B83">
            <w:pPr>
              <w:spacing w:before="120" w:after="120"/>
              <w:jc w:val="center"/>
              <w:rPr>
                <w:rFonts w:ascii="GE Inspira Sans" w:hAnsi="GE Inspira Sans"/>
                <w:b/>
                <w:bCs/>
              </w:rPr>
            </w:pPr>
            <w:r w:rsidRPr="008B290C">
              <w:rPr>
                <w:rFonts w:ascii="GE Inspira Sans" w:hAnsi="GE Inspira Sans"/>
                <w:b/>
                <w:bCs/>
              </w:rPr>
              <w:t>Defect no.</w:t>
            </w:r>
          </w:p>
        </w:tc>
      </w:tr>
      <w:tr w:rsidR="00D16282" w:rsidRPr="00CB2BB6" w14:paraId="4B37F174" w14:textId="77777777" w:rsidTr="002F2B83">
        <w:trPr>
          <w:trHeight w:val="308"/>
        </w:trPr>
        <w:tc>
          <w:tcPr>
            <w:tcW w:w="1502" w:type="pct"/>
          </w:tcPr>
          <w:p w14:paraId="2EA83A8D" w14:textId="74512335" w:rsidR="00D16282" w:rsidRPr="00D16282" w:rsidRDefault="00641396" w:rsidP="00D16282">
            <w:pPr>
              <w:spacing w:before="120"/>
              <w:rPr>
                <w:rFonts w:ascii="GE Inspira Sans" w:hAnsi="GE Inspira Sans"/>
                <w:bCs/>
                <w:lang w:val="en-GB"/>
              </w:rPr>
            </w:pPr>
            <w:r w:rsidRPr="00641396">
              <w:rPr>
                <w:rFonts w:ascii="GE Inspira Sans" w:hAnsi="GE Inspira Sans"/>
                <w:b/>
                <w:bCs/>
                <w:color w:val="4472C4" w:themeColor="accent1"/>
                <w:lang w:val="en-GB"/>
              </w:rPr>
              <w:t>Given</w:t>
            </w:r>
            <w:r w:rsidR="00D16282" w:rsidRPr="00D16282">
              <w:rPr>
                <w:rFonts w:ascii="GE Inspira Sans" w:hAnsi="GE Inspira Sans"/>
                <w:bCs/>
                <w:lang w:val="en-GB"/>
              </w:rPr>
              <w:t xml:space="preserve"> all existing automated and manual tests were executed on Chrome browser</w:t>
            </w:r>
          </w:p>
          <w:p w14:paraId="0F98A48F" w14:textId="06DB0546" w:rsidR="00D16282" w:rsidRPr="006B68BE" w:rsidRDefault="00D16282" w:rsidP="00D16282">
            <w:pPr>
              <w:spacing w:before="120" w:after="120" w:line="257" w:lineRule="auto"/>
              <w:rPr>
                <w:rFonts w:ascii="GE Inspira Sans" w:hAnsi="GE Inspira Sans"/>
                <w:bCs/>
                <w:lang w:val="en-GB"/>
              </w:rPr>
            </w:pPr>
            <w:r w:rsidRPr="00D16282">
              <w:rPr>
                <w:rFonts w:ascii="GE Inspira Sans" w:hAnsi="GE Inspira Sans"/>
                <w:bCs/>
                <w:lang w:val="en-GB"/>
              </w:rPr>
              <w:t>When I check the results of the test runs</w:t>
            </w:r>
          </w:p>
        </w:tc>
        <w:tc>
          <w:tcPr>
            <w:tcW w:w="1568" w:type="pct"/>
          </w:tcPr>
          <w:p w14:paraId="6DEDAB62" w14:textId="314C0C34" w:rsidR="00D16282" w:rsidRPr="006B68BE" w:rsidRDefault="00641396" w:rsidP="002F2B83">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16282" w:rsidRPr="00D16282">
              <w:rPr>
                <w:rFonts w:ascii="GE Inspira Sans" w:eastAsia="Calibri" w:hAnsi="GE Inspira Sans" w:cs="Calibri"/>
                <w:bCs/>
              </w:rPr>
              <w:t xml:space="preserve"> no browser specific issues were found</w:t>
            </w:r>
          </w:p>
        </w:tc>
        <w:tc>
          <w:tcPr>
            <w:tcW w:w="881" w:type="pct"/>
          </w:tcPr>
          <w:p w14:paraId="51D4B999" w14:textId="77777777" w:rsidR="00D16282" w:rsidRPr="006B68BE" w:rsidRDefault="00D16282" w:rsidP="002F2B83">
            <w:pPr>
              <w:pStyle w:val="PF"/>
              <w:spacing w:before="120" w:after="120" w:afterAutospacing="0"/>
              <w:jc w:val="left"/>
              <w:rPr>
                <w:rFonts w:ascii="GE Inspira Sans" w:hAnsi="GE Inspira Sans"/>
                <w:b w:val="0"/>
                <w:bCs/>
              </w:rPr>
            </w:pPr>
          </w:p>
        </w:tc>
        <w:tc>
          <w:tcPr>
            <w:tcW w:w="354" w:type="pct"/>
          </w:tcPr>
          <w:p w14:paraId="68E10B1B" w14:textId="77777777" w:rsidR="00D16282" w:rsidRPr="00CB2BB6" w:rsidRDefault="00D16282" w:rsidP="002F2B83">
            <w:pPr>
              <w:spacing w:before="120" w:after="120"/>
              <w:rPr>
                <w:rFonts w:ascii="GE Inspira Sans" w:hAnsi="GE Inspira Sans"/>
                <w:bCs/>
              </w:rPr>
            </w:pPr>
          </w:p>
        </w:tc>
        <w:tc>
          <w:tcPr>
            <w:tcW w:w="257" w:type="pct"/>
          </w:tcPr>
          <w:p w14:paraId="1C73F390" w14:textId="77777777" w:rsidR="00D16282" w:rsidRPr="00CB2BB6" w:rsidRDefault="00D16282" w:rsidP="002F2B83">
            <w:pPr>
              <w:spacing w:before="120" w:after="120"/>
              <w:rPr>
                <w:rFonts w:ascii="GE Inspira Sans" w:hAnsi="GE Inspira Sans"/>
                <w:bCs/>
              </w:rPr>
            </w:pPr>
          </w:p>
        </w:tc>
        <w:tc>
          <w:tcPr>
            <w:tcW w:w="438" w:type="pct"/>
          </w:tcPr>
          <w:p w14:paraId="27538C3E" w14:textId="77777777" w:rsidR="00D16282" w:rsidRPr="00CB2BB6" w:rsidRDefault="00D16282" w:rsidP="002F2B83">
            <w:pPr>
              <w:spacing w:before="120" w:after="120"/>
              <w:rPr>
                <w:rFonts w:ascii="GE Inspira Sans" w:hAnsi="GE Inspira Sans"/>
                <w:bCs/>
              </w:rPr>
            </w:pPr>
          </w:p>
        </w:tc>
      </w:tr>
    </w:tbl>
    <w:p w14:paraId="0962DF7D" w14:textId="027B7B42" w:rsidR="00D16282" w:rsidRDefault="00D16282" w:rsidP="00DB705D">
      <w:pPr>
        <w:spacing w:before="120"/>
      </w:pPr>
    </w:p>
    <w:p w14:paraId="56344E18" w14:textId="2FA4D4A0" w:rsidR="00D16282" w:rsidRDefault="00D16282" w:rsidP="00DB705D">
      <w:pPr>
        <w:spacing w:before="120"/>
      </w:pPr>
    </w:p>
    <w:tbl>
      <w:tblPr>
        <w:tblStyle w:val="TableGrid"/>
        <w:tblW w:w="5000" w:type="pct"/>
        <w:tblLook w:val="04A0" w:firstRow="1" w:lastRow="0" w:firstColumn="1" w:lastColumn="0" w:noHBand="0" w:noVBand="1"/>
      </w:tblPr>
      <w:tblGrid>
        <w:gridCol w:w="6284"/>
        <w:gridCol w:w="6560"/>
        <w:gridCol w:w="3686"/>
        <w:gridCol w:w="1483"/>
        <w:gridCol w:w="1075"/>
        <w:gridCol w:w="1833"/>
      </w:tblGrid>
      <w:tr w:rsidR="00D16282" w:rsidRPr="008B290C" w14:paraId="1796FF9D" w14:textId="77777777" w:rsidTr="002F2B83">
        <w:trPr>
          <w:trHeight w:val="550"/>
        </w:trPr>
        <w:tc>
          <w:tcPr>
            <w:tcW w:w="4562" w:type="pct"/>
            <w:gridSpan w:val="5"/>
            <w:shd w:val="clear" w:color="auto" w:fill="F2F2F2" w:themeFill="background1" w:themeFillShade="F2"/>
          </w:tcPr>
          <w:p w14:paraId="31B3A8D9" w14:textId="2980CA84" w:rsidR="00D16282" w:rsidRPr="00D16282" w:rsidRDefault="00D16282" w:rsidP="00D16282">
            <w:pPr>
              <w:pStyle w:val="RefList2"/>
              <w:numPr>
                <w:ilvl w:val="0"/>
                <w:numId w:val="0"/>
              </w:numPr>
              <w:spacing w:before="120" w:after="120"/>
              <w:rPr>
                <w:rFonts w:ascii="GE Inspira Sans" w:hAnsi="GE Inspira Sans"/>
                <w:sz w:val="22"/>
              </w:rPr>
            </w:pPr>
            <w:r w:rsidRPr="00D16282">
              <w:rPr>
                <w:rFonts w:ascii="GE Inspira Sans" w:hAnsi="GE Inspira Sans"/>
                <w:sz w:val="22"/>
              </w:rPr>
              <w:t>@SRS-45.0</w:t>
            </w:r>
            <w:r>
              <w:rPr>
                <w:rFonts w:ascii="GE Inspira Sans" w:hAnsi="GE Inspira Sans"/>
                <w:sz w:val="22"/>
              </w:rPr>
              <w:t>2</w:t>
            </w:r>
          </w:p>
          <w:p w14:paraId="54614B79" w14:textId="6BA6A491" w:rsidR="00D16282" w:rsidRPr="008B290C" w:rsidRDefault="00D16282" w:rsidP="002F2B83">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D16282">
              <w:rPr>
                <w:rFonts w:ascii="GE Inspira Sans" w:hAnsi="GE Inspira Sans"/>
                <w:b w:val="0"/>
                <w:bCs w:val="0"/>
                <w:sz w:val="24"/>
                <w:szCs w:val="22"/>
              </w:rPr>
              <w:t>OncoFlow supports Microsoft Edge browser</w:t>
            </w:r>
          </w:p>
        </w:tc>
        <w:tc>
          <w:tcPr>
            <w:tcW w:w="438" w:type="pct"/>
          </w:tcPr>
          <w:p w14:paraId="3399351A" w14:textId="77777777" w:rsidR="00D16282" w:rsidRPr="008B290C" w:rsidRDefault="00D16282" w:rsidP="002F2B83">
            <w:pPr>
              <w:pStyle w:val="SCPF"/>
              <w:spacing w:before="120" w:after="120"/>
              <w:rPr>
                <w:rFonts w:ascii="GE Inspira Sans" w:hAnsi="GE Inspira Sans"/>
              </w:rPr>
            </w:pPr>
            <w:r w:rsidRPr="00402A24">
              <w:rPr>
                <w:rFonts w:ascii="GE Inspira Sans" w:hAnsi="GE Inspira Sans"/>
                <w:sz w:val="24"/>
              </w:rPr>
              <w:t>Passed / Failed</w:t>
            </w:r>
          </w:p>
        </w:tc>
      </w:tr>
      <w:tr w:rsidR="00D16282" w:rsidRPr="008B290C" w14:paraId="145F85F6" w14:textId="77777777" w:rsidTr="002F2B83">
        <w:trPr>
          <w:trHeight w:val="685"/>
        </w:trPr>
        <w:tc>
          <w:tcPr>
            <w:tcW w:w="1502" w:type="pct"/>
          </w:tcPr>
          <w:p w14:paraId="16D8E35C" w14:textId="77777777" w:rsidR="00D16282" w:rsidRPr="008B290C" w:rsidRDefault="00D16282" w:rsidP="002F2B83">
            <w:pPr>
              <w:spacing w:before="120" w:after="120"/>
              <w:jc w:val="center"/>
              <w:rPr>
                <w:rFonts w:ascii="GE Inspira Sans" w:hAnsi="GE Inspira Sans"/>
                <w:b/>
                <w:bCs/>
              </w:rPr>
            </w:pPr>
            <w:r w:rsidRPr="008B290C">
              <w:rPr>
                <w:rFonts w:ascii="GE Inspira Sans" w:hAnsi="GE Inspira Sans"/>
                <w:b/>
                <w:bCs/>
              </w:rPr>
              <w:t>Test steps</w:t>
            </w:r>
          </w:p>
        </w:tc>
        <w:tc>
          <w:tcPr>
            <w:tcW w:w="1568" w:type="pct"/>
          </w:tcPr>
          <w:p w14:paraId="1996F22D" w14:textId="77777777" w:rsidR="00D16282" w:rsidRPr="008B290C" w:rsidRDefault="00D16282" w:rsidP="002F2B83">
            <w:pPr>
              <w:spacing w:before="120" w:after="120"/>
              <w:jc w:val="center"/>
              <w:rPr>
                <w:rFonts w:ascii="GE Inspira Sans" w:hAnsi="GE Inspira Sans"/>
                <w:b/>
                <w:bCs/>
              </w:rPr>
            </w:pPr>
            <w:r w:rsidRPr="008B290C">
              <w:rPr>
                <w:rFonts w:ascii="GE Inspira Sans" w:hAnsi="GE Inspira Sans"/>
                <w:b/>
                <w:bCs/>
              </w:rPr>
              <w:t>Expected outcome</w:t>
            </w:r>
          </w:p>
        </w:tc>
        <w:tc>
          <w:tcPr>
            <w:tcW w:w="881" w:type="pct"/>
          </w:tcPr>
          <w:p w14:paraId="4ED57333" w14:textId="77777777" w:rsidR="00D16282" w:rsidRPr="008B290C" w:rsidRDefault="00D16282" w:rsidP="002F2B83">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6DB156F9" w14:textId="77777777" w:rsidR="00D16282" w:rsidRPr="008B290C" w:rsidRDefault="00D16282" w:rsidP="002F2B83">
            <w:pPr>
              <w:spacing w:before="120" w:after="120"/>
              <w:jc w:val="center"/>
              <w:rPr>
                <w:rFonts w:ascii="GE Inspira Sans" w:hAnsi="GE Inspira Sans"/>
                <w:b/>
                <w:bCs/>
              </w:rPr>
            </w:pPr>
            <w:r w:rsidRPr="008B290C">
              <w:rPr>
                <w:rFonts w:ascii="GE Inspira Sans" w:hAnsi="GE Inspira Sans"/>
                <w:b/>
                <w:bCs/>
              </w:rPr>
              <w:t>Passed/Failed</w:t>
            </w:r>
          </w:p>
        </w:tc>
        <w:tc>
          <w:tcPr>
            <w:tcW w:w="257" w:type="pct"/>
          </w:tcPr>
          <w:p w14:paraId="47627A6E" w14:textId="77777777" w:rsidR="00D16282" w:rsidRPr="008B290C" w:rsidRDefault="00D16282" w:rsidP="002F2B83">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38" w:type="pct"/>
          </w:tcPr>
          <w:p w14:paraId="27FF9E10" w14:textId="77777777" w:rsidR="00D16282" w:rsidRPr="008B290C" w:rsidRDefault="00D16282" w:rsidP="002F2B83">
            <w:pPr>
              <w:spacing w:before="120" w:after="120"/>
              <w:jc w:val="center"/>
              <w:rPr>
                <w:rFonts w:ascii="GE Inspira Sans" w:hAnsi="GE Inspira Sans"/>
                <w:b/>
                <w:bCs/>
              </w:rPr>
            </w:pPr>
            <w:r w:rsidRPr="008B290C">
              <w:rPr>
                <w:rFonts w:ascii="GE Inspira Sans" w:hAnsi="GE Inspira Sans"/>
                <w:b/>
                <w:bCs/>
              </w:rPr>
              <w:t>Defect no.</w:t>
            </w:r>
          </w:p>
        </w:tc>
      </w:tr>
      <w:tr w:rsidR="00D16282" w:rsidRPr="00CB2BB6" w14:paraId="6ECC8FDC" w14:textId="77777777" w:rsidTr="002F2B83">
        <w:trPr>
          <w:trHeight w:val="308"/>
        </w:trPr>
        <w:tc>
          <w:tcPr>
            <w:tcW w:w="1502" w:type="pct"/>
          </w:tcPr>
          <w:p w14:paraId="2BB12A34" w14:textId="61680C27" w:rsidR="00D16282" w:rsidRPr="00D16282" w:rsidRDefault="00641396" w:rsidP="00D16282">
            <w:pPr>
              <w:spacing w:before="120"/>
              <w:rPr>
                <w:rFonts w:ascii="GE Inspira Sans" w:hAnsi="GE Inspira Sans"/>
                <w:bCs/>
                <w:lang w:val="en-GB"/>
              </w:rPr>
            </w:pPr>
            <w:r w:rsidRPr="00641396">
              <w:rPr>
                <w:rFonts w:ascii="GE Inspira Sans" w:hAnsi="GE Inspira Sans"/>
                <w:b/>
                <w:bCs/>
                <w:color w:val="4472C4" w:themeColor="accent1"/>
                <w:lang w:val="en-GB"/>
              </w:rPr>
              <w:t>Given</w:t>
            </w:r>
            <w:r w:rsidR="00D16282" w:rsidRPr="00D16282">
              <w:rPr>
                <w:rFonts w:ascii="GE Inspira Sans" w:hAnsi="GE Inspira Sans"/>
                <w:bCs/>
                <w:lang w:val="en-GB"/>
              </w:rPr>
              <w:t xml:space="preserve"> all existing automated tests and exploratory test were executed on Edge browser</w:t>
            </w:r>
          </w:p>
          <w:p w14:paraId="1679F03F" w14:textId="46ACE23C" w:rsidR="00D16282" w:rsidRPr="006B68BE" w:rsidRDefault="00D16282" w:rsidP="00D16282">
            <w:pPr>
              <w:spacing w:before="120" w:after="120" w:line="257" w:lineRule="auto"/>
              <w:rPr>
                <w:rFonts w:ascii="GE Inspira Sans" w:hAnsi="GE Inspira Sans"/>
                <w:bCs/>
                <w:lang w:val="en-GB"/>
              </w:rPr>
            </w:pPr>
            <w:r w:rsidRPr="00D16282">
              <w:rPr>
                <w:rFonts w:ascii="GE Inspira Sans" w:hAnsi="GE Inspira Sans"/>
                <w:bCs/>
                <w:lang w:val="en-GB"/>
              </w:rPr>
              <w:t>When I check the results of the test runs</w:t>
            </w:r>
          </w:p>
        </w:tc>
        <w:tc>
          <w:tcPr>
            <w:tcW w:w="1568" w:type="pct"/>
          </w:tcPr>
          <w:p w14:paraId="5F026A17" w14:textId="50834CBE" w:rsidR="00D16282" w:rsidRPr="006B68BE" w:rsidRDefault="00641396" w:rsidP="002F2B83">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16282" w:rsidRPr="00D16282">
              <w:rPr>
                <w:rFonts w:ascii="GE Inspira Sans" w:eastAsia="Calibri" w:hAnsi="GE Inspira Sans" w:cs="Calibri"/>
                <w:bCs/>
              </w:rPr>
              <w:t xml:space="preserve"> no browser specific issues were found</w:t>
            </w:r>
          </w:p>
        </w:tc>
        <w:tc>
          <w:tcPr>
            <w:tcW w:w="881" w:type="pct"/>
          </w:tcPr>
          <w:p w14:paraId="7AACDFF3" w14:textId="77777777" w:rsidR="00D16282" w:rsidRPr="006B68BE" w:rsidRDefault="00D16282" w:rsidP="002F2B83">
            <w:pPr>
              <w:pStyle w:val="PF"/>
              <w:spacing w:before="120" w:after="120" w:afterAutospacing="0"/>
              <w:jc w:val="left"/>
              <w:rPr>
                <w:rFonts w:ascii="GE Inspira Sans" w:hAnsi="GE Inspira Sans"/>
                <w:b w:val="0"/>
                <w:bCs/>
              </w:rPr>
            </w:pPr>
          </w:p>
        </w:tc>
        <w:tc>
          <w:tcPr>
            <w:tcW w:w="354" w:type="pct"/>
          </w:tcPr>
          <w:p w14:paraId="5518672F" w14:textId="77777777" w:rsidR="00D16282" w:rsidRPr="00CB2BB6" w:rsidRDefault="00D16282" w:rsidP="002F2B83">
            <w:pPr>
              <w:spacing w:before="120" w:after="120"/>
              <w:rPr>
                <w:rFonts w:ascii="GE Inspira Sans" w:hAnsi="GE Inspira Sans"/>
                <w:bCs/>
              </w:rPr>
            </w:pPr>
          </w:p>
        </w:tc>
        <w:tc>
          <w:tcPr>
            <w:tcW w:w="257" w:type="pct"/>
          </w:tcPr>
          <w:p w14:paraId="243B644C" w14:textId="77777777" w:rsidR="00D16282" w:rsidRPr="00CB2BB6" w:rsidRDefault="00D16282" w:rsidP="002F2B83">
            <w:pPr>
              <w:spacing w:before="120" w:after="120"/>
              <w:rPr>
                <w:rFonts w:ascii="GE Inspira Sans" w:hAnsi="GE Inspira Sans"/>
                <w:bCs/>
              </w:rPr>
            </w:pPr>
          </w:p>
        </w:tc>
        <w:tc>
          <w:tcPr>
            <w:tcW w:w="438" w:type="pct"/>
          </w:tcPr>
          <w:p w14:paraId="15837282" w14:textId="77777777" w:rsidR="00D16282" w:rsidRPr="00CB2BB6" w:rsidRDefault="00D16282" w:rsidP="002F2B83">
            <w:pPr>
              <w:spacing w:before="120" w:after="120"/>
              <w:rPr>
                <w:rFonts w:ascii="GE Inspira Sans" w:hAnsi="GE Inspira Sans"/>
                <w:bCs/>
              </w:rPr>
            </w:pPr>
          </w:p>
        </w:tc>
      </w:tr>
    </w:tbl>
    <w:p w14:paraId="617DC9CD" w14:textId="77777777" w:rsidR="00D16282" w:rsidRDefault="00D16282" w:rsidP="00DB705D">
      <w:pPr>
        <w:spacing w:before="120"/>
      </w:pPr>
    </w:p>
    <w:p w14:paraId="7BFD36A0" w14:textId="1C388F3B" w:rsidR="00D16282" w:rsidRDefault="00D16282" w:rsidP="00D16282">
      <w:r>
        <w:br w:type="page"/>
      </w:r>
    </w:p>
    <w:p w14:paraId="3C9052DF" w14:textId="13CABB92" w:rsidR="007D2E0E" w:rsidRDefault="007D2E0E" w:rsidP="00DB705D">
      <w:pPr>
        <w:pStyle w:val="Heading2"/>
        <w:spacing w:before="120" w:after="120"/>
      </w:pPr>
      <w:r>
        <w:t>Non-Functional</w:t>
      </w:r>
      <w:r w:rsidRPr="008B290C">
        <w:t xml:space="preserve"> \</w:t>
      </w:r>
      <w:r>
        <w:t xml:space="preserve"> </w:t>
      </w:r>
      <w:r w:rsidR="0011024C">
        <w:t>Configuration, Compatibility and Platform</w:t>
      </w:r>
    </w:p>
    <w:tbl>
      <w:tblPr>
        <w:tblStyle w:val="TableGrid"/>
        <w:tblW w:w="5000" w:type="pct"/>
        <w:tblLook w:val="04A0" w:firstRow="1" w:lastRow="0" w:firstColumn="1" w:lastColumn="0" w:noHBand="0" w:noVBand="1"/>
      </w:tblPr>
      <w:tblGrid>
        <w:gridCol w:w="6097"/>
        <w:gridCol w:w="6548"/>
        <w:gridCol w:w="3494"/>
        <w:gridCol w:w="1858"/>
        <w:gridCol w:w="1192"/>
        <w:gridCol w:w="1732"/>
      </w:tblGrid>
      <w:tr w:rsidR="007D2E0E" w:rsidRPr="00971486" w14:paraId="22C31DCA" w14:textId="77777777" w:rsidTr="00322CCE">
        <w:trPr>
          <w:trHeight w:val="568"/>
        </w:trPr>
        <w:tc>
          <w:tcPr>
            <w:tcW w:w="5000" w:type="pct"/>
            <w:gridSpan w:val="6"/>
            <w:shd w:val="clear" w:color="auto" w:fill="D9E2F3" w:themeFill="accent1" w:themeFillTint="33"/>
          </w:tcPr>
          <w:p w14:paraId="07C81B11" w14:textId="1952C578" w:rsidR="007D2E0E" w:rsidRPr="0090585A" w:rsidRDefault="007D2E0E" w:rsidP="00DB705D">
            <w:pPr>
              <w:pStyle w:val="Heading2"/>
              <w:spacing w:before="120" w:after="120"/>
              <w:rPr>
                <w:sz w:val="28"/>
                <w:szCs w:val="24"/>
              </w:rPr>
            </w:pPr>
            <w:r w:rsidRPr="001A17B6">
              <w:rPr>
                <w:sz w:val="28"/>
                <w:szCs w:val="24"/>
              </w:rPr>
              <w:t>SRS</w:t>
            </w:r>
            <w:r>
              <w:rPr>
                <w:sz w:val="28"/>
                <w:szCs w:val="24"/>
              </w:rPr>
              <w:t>-46</w:t>
            </w:r>
            <w:r w:rsidRPr="001A17B6">
              <w:rPr>
                <w:sz w:val="28"/>
                <w:szCs w:val="24"/>
              </w:rPr>
              <w:t xml:space="preserve"> </w:t>
            </w:r>
            <w:r>
              <w:rPr>
                <w:sz w:val="28"/>
                <w:szCs w:val="24"/>
              </w:rPr>
              <w:t xml:space="preserve">- </w:t>
            </w:r>
            <w:r w:rsidR="0011024C" w:rsidRPr="004904D6">
              <w:t xml:space="preserve">OncoFlow shall be able to </w:t>
            </w:r>
            <w:r w:rsidR="0011024C">
              <w:t xml:space="preserve">be </w:t>
            </w:r>
            <w:r w:rsidR="0011024C" w:rsidRPr="004904D6">
              <w:t>deployed on a virtualized environment on the top of EHL 2.0 platform or higher.</w:t>
            </w:r>
          </w:p>
        </w:tc>
      </w:tr>
      <w:tr w:rsidR="007D2E0E" w:rsidRPr="008B290C" w14:paraId="07C26694" w14:textId="77777777" w:rsidTr="001C3DCE">
        <w:trPr>
          <w:trHeight w:val="550"/>
        </w:trPr>
        <w:tc>
          <w:tcPr>
            <w:tcW w:w="4586" w:type="pct"/>
            <w:gridSpan w:val="5"/>
            <w:shd w:val="clear" w:color="auto" w:fill="F2F2F2" w:themeFill="background1" w:themeFillShade="F2"/>
          </w:tcPr>
          <w:p w14:paraId="325A9438" w14:textId="74E3195C" w:rsidR="007D2E0E" w:rsidRDefault="007D2E0E"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SRS-4</w:t>
            </w:r>
            <w:r w:rsidR="0011024C">
              <w:rPr>
                <w:rFonts w:ascii="GE Inspira Sans" w:hAnsi="GE Inspira Sans"/>
                <w:b w:val="0"/>
                <w:bCs w:val="0"/>
                <w:sz w:val="22"/>
                <w:szCs w:val="20"/>
              </w:rPr>
              <w:t>6</w:t>
            </w:r>
            <w:r>
              <w:rPr>
                <w:rFonts w:ascii="GE Inspira Sans" w:hAnsi="GE Inspira Sans"/>
                <w:b w:val="0"/>
                <w:bCs w:val="0"/>
                <w:sz w:val="22"/>
                <w:szCs w:val="20"/>
              </w:rPr>
              <w:t>.0</w:t>
            </w:r>
            <w:r w:rsidR="0011024C">
              <w:rPr>
                <w:rFonts w:ascii="GE Inspira Sans" w:hAnsi="GE Inspira Sans"/>
                <w:b w:val="0"/>
                <w:bCs w:val="0"/>
                <w:sz w:val="22"/>
                <w:szCs w:val="20"/>
              </w:rPr>
              <w:t>1</w:t>
            </w:r>
          </w:p>
          <w:p w14:paraId="57F4E6E8" w14:textId="3C84A972" w:rsidR="007D2E0E" w:rsidRPr="008B290C" w:rsidRDefault="007D2E0E"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11024C" w:rsidRPr="0011024C">
              <w:rPr>
                <w:rFonts w:ascii="GE Inspira Sans" w:hAnsi="GE Inspira Sans"/>
                <w:b w:val="0"/>
                <w:bCs w:val="0"/>
                <w:sz w:val="24"/>
                <w:szCs w:val="22"/>
              </w:rPr>
              <w:t>The platform version of EHL Box where OncoF</w:t>
            </w:r>
            <w:r w:rsidR="0011024C">
              <w:rPr>
                <w:rFonts w:ascii="GE Inspira Sans" w:hAnsi="GE Inspira Sans"/>
                <w:b w:val="0"/>
                <w:bCs w:val="0"/>
                <w:sz w:val="24"/>
                <w:szCs w:val="22"/>
              </w:rPr>
              <w:t>l</w:t>
            </w:r>
            <w:r w:rsidR="0011024C" w:rsidRPr="0011024C">
              <w:rPr>
                <w:rFonts w:ascii="GE Inspira Sans" w:hAnsi="GE Inspira Sans"/>
                <w:b w:val="0"/>
                <w:bCs w:val="0"/>
                <w:sz w:val="24"/>
                <w:szCs w:val="22"/>
              </w:rPr>
              <w:t>ow is deployed is 2.0 or higher</w:t>
            </w:r>
          </w:p>
        </w:tc>
        <w:tc>
          <w:tcPr>
            <w:tcW w:w="414" w:type="pct"/>
          </w:tcPr>
          <w:p w14:paraId="694B45D2" w14:textId="77777777" w:rsidR="007D2E0E" w:rsidRPr="008B290C" w:rsidRDefault="007D2E0E" w:rsidP="00DB705D">
            <w:pPr>
              <w:pStyle w:val="SCPF"/>
              <w:spacing w:before="120" w:after="120"/>
              <w:rPr>
                <w:rFonts w:ascii="GE Inspira Sans" w:hAnsi="GE Inspira Sans"/>
              </w:rPr>
            </w:pPr>
            <w:r w:rsidRPr="00402A24">
              <w:rPr>
                <w:rFonts w:ascii="GE Inspira Sans" w:hAnsi="GE Inspira Sans"/>
                <w:sz w:val="24"/>
              </w:rPr>
              <w:t>Passed / Failed</w:t>
            </w:r>
          </w:p>
        </w:tc>
      </w:tr>
      <w:tr w:rsidR="00046058" w:rsidRPr="008B290C" w14:paraId="4FCA9093" w14:textId="77777777" w:rsidTr="001C3DCE">
        <w:trPr>
          <w:trHeight w:val="685"/>
        </w:trPr>
        <w:tc>
          <w:tcPr>
            <w:tcW w:w="1457" w:type="pct"/>
          </w:tcPr>
          <w:p w14:paraId="47E5F4B6" w14:textId="77777777" w:rsidR="007D2E0E" w:rsidRPr="008B290C" w:rsidRDefault="007D2E0E" w:rsidP="00DB705D">
            <w:pPr>
              <w:spacing w:before="120" w:after="120"/>
              <w:jc w:val="center"/>
              <w:rPr>
                <w:rFonts w:ascii="GE Inspira Sans" w:hAnsi="GE Inspira Sans"/>
                <w:b/>
                <w:bCs/>
              </w:rPr>
            </w:pPr>
            <w:r w:rsidRPr="008B290C">
              <w:rPr>
                <w:rFonts w:ascii="GE Inspira Sans" w:hAnsi="GE Inspira Sans"/>
                <w:b/>
                <w:bCs/>
              </w:rPr>
              <w:t>Test steps</w:t>
            </w:r>
          </w:p>
        </w:tc>
        <w:tc>
          <w:tcPr>
            <w:tcW w:w="1565" w:type="pct"/>
          </w:tcPr>
          <w:p w14:paraId="5BE9C5C1" w14:textId="77777777" w:rsidR="007D2E0E" w:rsidRPr="008B290C" w:rsidRDefault="007D2E0E" w:rsidP="00DB705D">
            <w:pPr>
              <w:spacing w:before="120" w:after="120"/>
              <w:jc w:val="center"/>
              <w:rPr>
                <w:rFonts w:ascii="GE Inspira Sans" w:hAnsi="GE Inspira Sans"/>
                <w:b/>
                <w:bCs/>
              </w:rPr>
            </w:pPr>
            <w:r w:rsidRPr="008B290C">
              <w:rPr>
                <w:rFonts w:ascii="GE Inspira Sans" w:hAnsi="GE Inspira Sans"/>
                <w:b/>
                <w:bCs/>
              </w:rPr>
              <w:t>Expected outcome</w:t>
            </w:r>
          </w:p>
        </w:tc>
        <w:tc>
          <w:tcPr>
            <w:tcW w:w="835" w:type="pct"/>
          </w:tcPr>
          <w:p w14:paraId="32545C93" w14:textId="77777777" w:rsidR="007D2E0E" w:rsidRPr="008B290C" w:rsidRDefault="007D2E0E" w:rsidP="00DB705D">
            <w:pPr>
              <w:spacing w:before="120" w:after="120"/>
              <w:jc w:val="center"/>
              <w:rPr>
                <w:rFonts w:ascii="GE Inspira Sans" w:hAnsi="GE Inspira Sans"/>
                <w:b/>
                <w:bCs/>
              </w:rPr>
            </w:pPr>
            <w:r w:rsidRPr="008B290C">
              <w:rPr>
                <w:rFonts w:ascii="GE Inspira Sans" w:hAnsi="GE Inspira Sans"/>
                <w:b/>
                <w:bCs/>
              </w:rPr>
              <w:t>Actual outcome</w:t>
            </w:r>
          </w:p>
        </w:tc>
        <w:tc>
          <w:tcPr>
            <w:tcW w:w="444" w:type="pct"/>
          </w:tcPr>
          <w:p w14:paraId="6970369C" w14:textId="77777777" w:rsidR="007D2E0E" w:rsidRPr="008B290C" w:rsidRDefault="007D2E0E" w:rsidP="00DB705D">
            <w:pPr>
              <w:spacing w:before="120" w:after="120"/>
              <w:jc w:val="center"/>
              <w:rPr>
                <w:rFonts w:ascii="GE Inspira Sans" w:hAnsi="GE Inspira Sans"/>
                <w:b/>
                <w:bCs/>
              </w:rPr>
            </w:pPr>
            <w:r w:rsidRPr="008B290C">
              <w:rPr>
                <w:rFonts w:ascii="GE Inspira Sans" w:hAnsi="GE Inspira Sans"/>
                <w:b/>
                <w:bCs/>
              </w:rPr>
              <w:t>Passed/Failed</w:t>
            </w:r>
          </w:p>
        </w:tc>
        <w:tc>
          <w:tcPr>
            <w:tcW w:w="285" w:type="pct"/>
          </w:tcPr>
          <w:p w14:paraId="10EBFC41" w14:textId="77777777" w:rsidR="007D2E0E" w:rsidRPr="008B290C" w:rsidRDefault="007D2E0E"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4" w:type="pct"/>
          </w:tcPr>
          <w:p w14:paraId="48390D93" w14:textId="77777777" w:rsidR="007D2E0E" w:rsidRPr="008B290C" w:rsidRDefault="007D2E0E" w:rsidP="00DB705D">
            <w:pPr>
              <w:spacing w:before="120" w:after="120"/>
              <w:jc w:val="center"/>
              <w:rPr>
                <w:rFonts w:ascii="GE Inspira Sans" w:hAnsi="GE Inspira Sans"/>
                <w:b/>
                <w:bCs/>
              </w:rPr>
            </w:pPr>
            <w:r w:rsidRPr="008B290C">
              <w:rPr>
                <w:rFonts w:ascii="GE Inspira Sans" w:hAnsi="GE Inspira Sans"/>
                <w:b/>
                <w:bCs/>
              </w:rPr>
              <w:t>Defect no.</w:t>
            </w:r>
          </w:p>
        </w:tc>
      </w:tr>
      <w:tr w:rsidR="00046058" w:rsidRPr="00CB2BB6" w14:paraId="0D158E7A" w14:textId="77777777" w:rsidTr="001C3DCE">
        <w:trPr>
          <w:trHeight w:val="308"/>
        </w:trPr>
        <w:tc>
          <w:tcPr>
            <w:tcW w:w="1457" w:type="pct"/>
          </w:tcPr>
          <w:p w14:paraId="090DE585" w14:textId="76ABD614" w:rsidR="0011024C" w:rsidRPr="0011024C"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1024C" w:rsidRPr="0011024C">
              <w:rPr>
                <w:rFonts w:ascii="GE Inspira Sans" w:hAnsi="GE Inspira Sans"/>
                <w:bCs/>
                <w:lang w:val="en-GB"/>
              </w:rPr>
              <w:t xml:space="preserve"> I logged in to the Admin Console of the EHL Box where the OncoF</w:t>
            </w:r>
            <w:r w:rsidR="0011024C">
              <w:rPr>
                <w:rFonts w:ascii="GE Inspira Sans" w:hAnsi="GE Inspira Sans"/>
                <w:bCs/>
                <w:lang w:val="en-GB"/>
              </w:rPr>
              <w:t>l</w:t>
            </w:r>
            <w:r w:rsidR="0011024C" w:rsidRPr="0011024C">
              <w:rPr>
                <w:rFonts w:ascii="GE Inspira Sans" w:hAnsi="GE Inspira Sans"/>
                <w:bCs/>
                <w:lang w:val="en-GB"/>
              </w:rPr>
              <w:t>ow is deployed</w:t>
            </w:r>
          </w:p>
          <w:p w14:paraId="287EA6B7" w14:textId="3BF9E64D" w:rsidR="007D2E0E" w:rsidRPr="00CB2BB6"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11024C" w:rsidRPr="0011024C">
              <w:rPr>
                <w:rFonts w:ascii="GE Inspira Sans" w:hAnsi="GE Inspira Sans"/>
                <w:bCs/>
                <w:lang w:val="en-GB"/>
              </w:rPr>
              <w:t xml:space="preserve"> I check the platform version on the left side panel</w:t>
            </w:r>
          </w:p>
        </w:tc>
        <w:tc>
          <w:tcPr>
            <w:tcW w:w="1565" w:type="pct"/>
          </w:tcPr>
          <w:p w14:paraId="1DCE917A" w14:textId="755BA848" w:rsidR="007D2E0E"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1024C" w:rsidRPr="0011024C">
              <w:rPr>
                <w:rFonts w:ascii="GE Inspira Sans" w:eastAsia="Calibri" w:hAnsi="GE Inspira Sans" w:cs="Calibri"/>
                <w:bCs/>
              </w:rPr>
              <w:t xml:space="preserve"> I see that the platform ver</w:t>
            </w:r>
            <w:r w:rsidR="0011024C">
              <w:rPr>
                <w:rFonts w:ascii="GE Inspira Sans" w:eastAsia="Calibri" w:hAnsi="GE Inspira Sans" w:cs="Calibri"/>
                <w:bCs/>
              </w:rPr>
              <w:t>s</w:t>
            </w:r>
            <w:r w:rsidR="0011024C" w:rsidRPr="0011024C">
              <w:rPr>
                <w:rFonts w:ascii="GE Inspira Sans" w:eastAsia="Calibri" w:hAnsi="GE Inspira Sans" w:cs="Calibri"/>
                <w:bCs/>
              </w:rPr>
              <w:t>ion is "EHL-2.0" or higher</w:t>
            </w:r>
          </w:p>
        </w:tc>
        <w:tc>
          <w:tcPr>
            <w:tcW w:w="835" w:type="pct"/>
          </w:tcPr>
          <w:p w14:paraId="18AFA461" w14:textId="77777777" w:rsidR="007D2E0E" w:rsidRPr="00CB2BB6" w:rsidRDefault="007D2E0E" w:rsidP="00DB705D">
            <w:pPr>
              <w:pStyle w:val="PF"/>
              <w:spacing w:before="120" w:after="120" w:afterAutospacing="0"/>
              <w:jc w:val="left"/>
              <w:rPr>
                <w:rFonts w:ascii="GE Inspira Sans" w:hAnsi="GE Inspira Sans"/>
                <w:b w:val="0"/>
                <w:bCs/>
              </w:rPr>
            </w:pPr>
          </w:p>
        </w:tc>
        <w:tc>
          <w:tcPr>
            <w:tcW w:w="444" w:type="pct"/>
          </w:tcPr>
          <w:p w14:paraId="2541D36A" w14:textId="77777777" w:rsidR="007D2E0E" w:rsidRPr="00CB2BB6" w:rsidRDefault="007D2E0E" w:rsidP="00DB705D">
            <w:pPr>
              <w:spacing w:before="120" w:after="120"/>
              <w:rPr>
                <w:rFonts w:ascii="GE Inspira Sans" w:hAnsi="GE Inspira Sans"/>
                <w:bCs/>
              </w:rPr>
            </w:pPr>
          </w:p>
        </w:tc>
        <w:tc>
          <w:tcPr>
            <w:tcW w:w="285" w:type="pct"/>
          </w:tcPr>
          <w:p w14:paraId="6958497F" w14:textId="77777777" w:rsidR="007D2E0E" w:rsidRPr="00CB2BB6" w:rsidRDefault="007D2E0E" w:rsidP="00DB705D">
            <w:pPr>
              <w:spacing w:before="120" w:after="120"/>
              <w:rPr>
                <w:rFonts w:ascii="GE Inspira Sans" w:hAnsi="GE Inspira Sans"/>
                <w:bCs/>
              </w:rPr>
            </w:pPr>
          </w:p>
        </w:tc>
        <w:tc>
          <w:tcPr>
            <w:tcW w:w="414" w:type="pct"/>
          </w:tcPr>
          <w:p w14:paraId="7B086B9E" w14:textId="77777777" w:rsidR="007D2E0E" w:rsidRPr="00CB2BB6" w:rsidRDefault="007D2E0E" w:rsidP="00DB705D">
            <w:pPr>
              <w:spacing w:before="120" w:after="120"/>
              <w:rPr>
                <w:rFonts w:ascii="GE Inspira Sans" w:hAnsi="GE Inspira Sans"/>
                <w:bCs/>
              </w:rPr>
            </w:pPr>
          </w:p>
        </w:tc>
      </w:tr>
    </w:tbl>
    <w:p w14:paraId="392E8CAC" w14:textId="1328BD20" w:rsidR="00B50E1A" w:rsidRDefault="00B50E1A" w:rsidP="00DB705D">
      <w:pPr>
        <w:spacing w:before="120"/>
      </w:pPr>
    </w:p>
    <w:p w14:paraId="1CEC246F" w14:textId="77777777" w:rsidR="00B50E1A" w:rsidRDefault="00B50E1A" w:rsidP="00DB705D">
      <w:pPr>
        <w:spacing w:before="120"/>
      </w:pPr>
      <w:r>
        <w:br w:type="page"/>
      </w:r>
    </w:p>
    <w:p w14:paraId="2A3E6575" w14:textId="690F03CD" w:rsidR="00B50E1A" w:rsidRDefault="00B50E1A" w:rsidP="00DB705D">
      <w:pPr>
        <w:pStyle w:val="Heading2"/>
        <w:spacing w:before="120" w:after="120"/>
      </w:pPr>
      <w:r>
        <w:t>Non-Functional</w:t>
      </w:r>
      <w:r w:rsidRPr="008B290C">
        <w:t xml:space="preserve"> \</w:t>
      </w:r>
      <w:r>
        <w:t xml:space="preserve"> Quality, Reliability, and Durability</w:t>
      </w:r>
    </w:p>
    <w:tbl>
      <w:tblPr>
        <w:tblStyle w:val="TableGrid"/>
        <w:tblW w:w="5000" w:type="pct"/>
        <w:tblLook w:val="04A0" w:firstRow="1" w:lastRow="0" w:firstColumn="1" w:lastColumn="0" w:noHBand="0" w:noVBand="1"/>
      </w:tblPr>
      <w:tblGrid>
        <w:gridCol w:w="6113"/>
        <w:gridCol w:w="6569"/>
        <w:gridCol w:w="3515"/>
        <w:gridCol w:w="1707"/>
        <w:gridCol w:w="1176"/>
        <w:gridCol w:w="1841"/>
      </w:tblGrid>
      <w:tr w:rsidR="00B50E1A" w:rsidRPr="00971486" w14:paraId="09F0FA2D" w14:textId="77777777" w:rsidTr="00322CCE">
        <w:trPr>
          <w:trHeight w:val="568"/>
        </w:trPr>
        <w:tc>
          <w:tcPr>
            <w:tcW w:w="5000" w:type="pct"/>
            <w:gridSpan w:val="6"/>
            <w:shd w:val="clear" w:color="auto" w:fill="D9E2F3" w:themeFill="accent1" w:themeFillTint="33"/>
          </w:tcPr>
          <w:p w14:paraId="36C6F6A5" w14:textId="623DEB34" w:rsidR="00B50E1A" w:rsidRPr="0090585A" w:rsidRDefault="00B50E1A" w:rsidP="00DB705D">
            <w:pPr>
              <w:pStyle w:val="Heading2"/>
              <w:spacing w:before="120" w:after="120"/>
              <w:rPr>
                <w:sz w:val="28"/>
                <w:szCs w:val="24"/>
              </w:rPr>
            </w:pPr>
            <w:r w:rsidRPr="001A17B6">
              <w:rPr>
                <w:sz w:val="28"/>
                <w:szCs w:val="24"/>
              </w:rPr>
              <w:t>SRS</w:t>
            </w:r>
            <w:r>
              <w:rPr>
                <w:sz w:val="28"/>
                <w:szCs w:val="24"/>
              </w:rPr>
              <w:t>-47</w:t>
            </w:r>
            <w:r w:rsidRPr="001A17B6">
              <w:rPr>
                <w:sz w:val="28"/>
                <w:szCs w:val="24"/>
              </w:rPr>
              <w:t xml:space="preserve"> </w:t>
            </w:r>
            <w:r>
              <w:rPr>
                <w:sz w:val="28"/>
                <w:szCs w:val="24"/>
              </w:rPr>
              <w:t xml:space="preserve">- </w:t>
            </w:r>
            <w:r w:rsidR="00726860" w:rsidRPr="00726860">
              <w:rPr>
                <w:sz w:val="28"/>
                <w:szCs w:val="24"/>
              </w:rPr>
              <w:t>OncoFlow shall display patient data for the different views and with the given number of FHIR resources (patient jacket size) within the given time accordingly:</w:t>
            </w:r>
            <w:r w:rsidR="00726860">
              <w:rPr>
                <w:sz w:val="28"/>
                <w:szCs w:val="24"/>
              </w:rPr>
              <w:t xml:space="preserve"> (see SRS for details)</w:t>
            </w:r>
          </w:p>
        </w:tc>
      </w:tr>
      <w:tr w:rsidR="00B50E1A" w:rsidRPr="008B290C" w14:paraId="72B2442D" w14:textId="77777777" w:rsidTr="001C3DCE">
        <w:trPr>
          <w:trHeight w:val="550"/>
        </w:trPr>
        <w:tc>
          <w:tcPr>
            <w:tcW w:w="4560" w:type="pct"/>
            <w:gridSpan w:val="5"/>
            <w:shd w:val="clear" w:color="auto" w:fill="F2F2F2" w:themeFill="background1" w:themeFillShade="F2"/>
          </w:tcPr>
          <w:p w14:paraId="7CBA48D7" w14:textId="2576DC5B" w:rsidR="00B50E1A" w:rsidRDefault="00B50E1A"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SRS-47.01</w:t>
            </w:r>
          </w:p>
          <w:p w14:paraId="11895EAA" w14:textId="69D3CBF5" w:rsidR="00B50E1A" w:rsidRPr="008B290C" w:rsidRDefault="00B50E1A" w:rsidP="00DB705D">
            <w:pPr>
              <w:pStyle w:val="SCPF"/>
              <w:spacing w:before="120" w:after="120"/>
              <w:jc w:val="left"/>
              <w:rPr>
                <w:rFonts w:ascii="GE Inspira Sans" w:hAnsi="GE Inspira Sans"/>
                <w:b w:val="0"/>
                <w:bCs w:val="0"/>
              </w:rPr>
            </w:pPr>
            <w:r>
              <w:rPr>
                <w:rFonts w:ascii="GE Inspira Sans" w:hAnsi="GE Inspira Sans"/>
                <w:b w:val="0"/>
                <w:bCs w:val="0"/>
                <w:sz w:val="24"/>
                <w:szCs w:val="22"/>
              </w:rPr>
              <w:t>Scenario</w:t>
            </w:r>
            <w:r w:rsidR="00726860">
              <w:rPr>
                <w:rFonts w:ascii="GE Inspira Sans" w:hAnsi="GE Inspira Sans"/>
                <w:b w:val="0"/>
                <w:bCs w:val="0"/>
                <w:sz w:val="24"/>
                <w:szCs w:val="22"/>
              </w:rPr>
              <w:t xml:space="preserve"> Outline</w:t>
            </w:r>
            <w:r>
              <w:rPr>
                <w:rFonts w:ascii="GE Inspira Sans" w:hAnsi="GE Inspira Sans"/>
                <w:b w:val="0"/>
                <w:bCs w:val="0"/>
                <w:sz w:val="24"/>
                <w:szCs w:val="22"/>
              </w:rPr>
              <w:t xml:space="preserve">: </w:t>
            </w:r>
            <w:r w:rsidR="00726860" w:rsidRPr="00726860">
              <w:rPr>
                <w:rFonts w:ascii="GE Inspira Sans" w:hAnsi="GE Inspira Sans"/>
                <w:b w:val="0"/>
                <w:bCs w:val="0"/>
                <w:sz w:val="24"/>
                <w:szCs w:val="22"/>
              </w:rPr>
              <w:t>Onco</w:t>
            </w:r>
            <w:r w:rsidR="00726860">
              <w:rPr>
                <w:rFonts w:ascii="GE Inspira Sans" w:hAnsi="GE Inspira Sans"/>
                <w:b w:val="0"/>
                <w:bCs w:val="0"/>
                <w:sz w:val="24"/>
                <w:szCs w:val="22"/>
              </w:rPr>
              <w:t>C</w:t>
            </w:r>
            <w:r w:rsidR="00726860" w:rsidRPr="00726860">
              <w:rPr>
                <w:rFonts w:ascii="GE Inspira Sans" w:hAnsi="GE Inspira Sans"/>
                <w:b w:val="0"/>
                <w:bCs w:val="0"/>
                <w:sz w:val="24"/>
                <w:szCs w:val="22"/>
              </w:rPr>
              <w:t>are displays patients with 5000 and 15000 resources within the given time - cold load</w:t>
            </w:r>
            <w:r w:rsidR="00031839">
              <w:rPr>
                <w:rFonts w:ascii="GE Inspira Sans" w:hAnsi="GE Inspira Sans"/>
                <w:b w:val="0"/>
                <w:bCs w:val="0"/>
                <w:sz w:val="24"/>
                <w:szCs w:val="22"/>
              </w:rPr>
              <w:t xml:space="preserve"> (REPEAT 4 TIMES)</w:t>
            </w:r>
          </w:p>
        </w:tc>
        <w:tc>
          <w:tcPr>
            <w:tcW w:w="440" w:type="pct"/>
          </w:tcPr>
          <w:p w14:paraId="5E014B4A" w14:textId="77777777" w:rsidR="00B50E1A" w:rsidRPr="008B290C" w:rsidRDefault="00B50E1A" w:rsidP="00DB705D">
            <w:pPr>
              <w:pStyle w:val="SCPF"/>
              <w:spacing w:before="120" w:after="120"/>
              <w:rPr>
                <w:rFonts w:ascii="GE Inspira Sans" w:hAnsi="GE Inspira Sans"/>
              </w:rPr>
            </w:pPr>
            <w:r w:rsidRPr="00402A24">
              <w:rPr>
                <w:rFonts w:ascii="GE Inspira Sans" w:hAnsi="GE Inspira Sans"/>
                <w:sz w:val="24"/>
              </w:rPr>
              <w:t>Passed / Failed</w:t>
            </w:r>
          </w:p>
        </w:tc>
      </w:tr>
      <w:tr w:rsidR="00B50E1A" w:rsidRPr="008B290C" w14:paraId="10E5D980" w14:textId="77777777" w:rsidTr="001C3DCE">
        <w:trPr>
          <w:trHeight w:val="685"/>
        </w:trPr>
        <w:tc>
          <w:tcPr>
            <w:tcW w:w="1461" w:type="pct"/>
          </w:tcPr>
          <w:p w14:paraId="3BEE5A93" w14:textId="77777777" w:rsidR="00B50E1A" w:rsidRPr="008B290C" w:rsidRDefault="00B50E1A" w:rsidP="00DB705D">
            <w:pPr>
              <w:spacing w:before="120" w:after="120"/>
              <w:jc w:val="center"/>
              <w:rPr>
                <w:rFonts w:ascii="GE Inspira Sans" w:hAnsi="GE Inspira Sans"/>
                <w:b/>
                <w:bCs/>
              </w:rPr>
            </w:pPr>
            <w:r w:rsidRPr="008B290C">
              <w:rPr>
                <w:rFonts w:ascii="GE Inspira Sans" w:hAnsi="GE Inspira Sans"/>
                <w:b/>
                <w:bCs/>
              </w:rPr>
              <w:t>Test steps</w:t>
            </w:r>
          </w:p>
        </w:tc>
        <w:tc>
          <w:tcPr>
            <w:tcW w:w="1570" w:type="pct"/>
          </w:tcPr>
          <w:p w14:paraId="4215865B" w14:textId="77777777" w:rsidR="00B50E1A" w:rsidRPr="008B290C" w:rsidRDefault="00B50E1A" w:rsidP="00DB705D">
            <w:pPr>
              <w:spacing w:before="120" w:after="120"/>
              <w:jc w:val="center"/>
              <w:rPr>
                <w:rFonts w:ascii="GE Inspira Sans" w:hAnsi="GE Inspira Sans"/>
                <w:b/>
                <w:bCs/>
              </w:rPr>
            </w:pPr>
            <w:r w:rsidRPr="008B290C">
              <w:rPr>
                <w:rFonts w:ascii="GE Inspira Sans" w:hAnsi="GE Inspira Sans"/>
                <w:b/>
                <w:bCs/>
              </w:rPr>
              <w:t>Expected outcome</w:t>
            </w:r>
          </w:p>
        </w:tc>
        <w:tc>
          <w:tcPr>
            <w:tcW w:w="840" w:type="pct"/>
          </w:tcPr>
          <w:p w14:paraId="4ED01970" w14:textId="77777777" w:rsidR="00B50E1A" w:rsidRPr="008B290C" w:rsidRDefault="00B50E1A" w:rsidP="00DB705D">
            <w:pPr>
              <w:spacing w:before="120" w:after="120"/>
              <w:jc w:val="center"/>
              <w:rPr>
                <w:rFonts w:ascii="GE Inspira Sans" w:hAnsi="GE Inspira Sans"/>
                <w:b/>
                <w:bCs/>
              </w:rPr>
            </w:pPr>
            <w:r w:rsidRPr="008B290C">
              <w:rPr>
                <w:rFonts w:ascii="GE Inspira Sans" w:hAnsi="GE Inspira Sans"/>
                <w:b/>
                <w:bCs/>
              </w:rPr>
              <w:t>Actual outcome</w:t>
            </w:r>
          </w:p>
        </w:tc>
        <w:tc>
          <w:tcPr>
            <w:tcW w:w="408" w:type="pct"/>
          </w:tcPr>
          <w:p w14:paraId="206CC95D" w14:textId="77777777" w:rsidR="00B50E1A" w:rsidRPr="008B290C" w:rsidRDefault="00B50E1A" w:rsidP="00DB705D">
            <w:pPr>
              <w:spacing w:before="120" w:after="120"/>
              <w:jc w:val="center"/>
              <w:rPr>
                <w:rFonts w:ascii="GE Inspira Sans" w:hAnsi="GE Inspira Sans"/>
                <w:b/>
                <w:bCs/>
              </w:rPr>
            </w:pPr>
            <w:r w:rsidRPr="008B290C">
              <w:rPr>
                <w:rFonts w:ascii="GE Inspira Sans" w:hAnsi="GE Inspira Sans"/>
                <w:b/>
                <w:bCs/>
              </w:rPr>
              <w:t>Passed/Failed</w:t>
            </w:r>
          </w:p>
        </w:tc>
        <w:tc>
          <w:tcPr>
            <w:tcW w:w="281" w:type="pct"/>
          </w:tcPr>
          <w:p w14:paraId="0875A8F0" w14:textId="77777777" w:rsidR="00B50E1A" w:rsidRPr="008B290C" w:rsidRDefault="00B50E1A"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40" w:type="pct"/>
          </w:tcPr>
          <w:p w14:paraId="24DEC2DA" w14:textId="77777777" w:rsidR="00B50E1A" w:rsidRPr="008B290C" w:rsidRDefault="00B50E1A" w:rsidP="00DB705D">
            <w:pPr>
              <w:spacing w:before="120" w:after="120"/>
              <w:jc w:val="center"/>
              <w:rPr>
                <w:rFonts w:ascii="GE Inspira Sans" w:hAnsi="GE Inspira Sans"/>
                <w:b/>
                <w:bCs/>
              </w:rPr>
            </w:pPr>
            <w:r w:rsidRPr="008B290C">
              <w:rPr>
                <w:rFonts w:ascii="GE Inspira Sans" w:hAnsi="GE Inspira Sans"/>
                <w:b/>
                <w:bCs/>
              </w:rPr>
              <w:t>Defect no.</w:t>
            </w:r>
          </w:p>
        </w:tc>
      </w:tr>
      <w:tr w:rsidR="00B50E1A" w:rsidRPr="00CB2BB6" w14:paraId="31330873" w14:textId="77777777" w:rsidTr="001C3DCE">
        <w:trPr>
          <w:trHeight w:val="308"/>
        </w:trPr>
        <w:tc>
          <w:tcPr>
            <w:tcW w:w="1461" w:type="pct"/>
          </w:tcPr>
          <w:p w14:paraId="5BEB8CC2" w14:textId="002ADEF4" w:rsidR="00726860" w:rsidRPr="00726860" w:rsidRDefault="00641396" w:rsidP="00726860">
            <w:pPr>
              <w:spacing w:before="120"/>
              <w:rPr>
                <w:rFonts w:ascii="GE Inspira Sans" w:hAnsi="GE Inspira Sans"/>
                <w:lang w:val="en-GB"/>
              </w:rPr>
            </w:pPr>
            <w:r w:rsidRPr="00641396">
              <w:rPr>
                <w:rFonts w:ascii="GE Inspira Sans" w:hAnsi="GE Inspira Sans"/>
                <w:b/>
                <w:bCs/>
                <w:color w:val="4472C4" w:themeColor="accent1"/>
                <w:lang w:val="en-GB"/>
              </w:rPr>
              <w:t>Given</w:t>
            </w:r>
            <w:r w:rsidR="00726860" w:rsidRPr="00726860">
              <w:rPr>
                <w:rFonts w:ascii="GE Inspira Sans" w:hAnsi="GE Inspira Sans"/>
                <w:lang w:val="en-GB"/>
              </w:rPr>
              <w:t xml:space="preserve"> [API] the following patient is uploaded to EDA: /testdata/patients/Carry843_Wolff180_426a3c11-fce2-1113-8a72-de0b43301a3b.json</w:t>
            </w:r>
          </w:p>
          <w:p w14:paraId="27F1D61D" w14:textId="05832770" w:rsidR="00B50E1A" w:rsidRDefault="00726860" w:rsidP="00726860">
            <w:pPr>
              <w:spacing w:before="120" w:after="120" w:line="257" w:lineRule="auto"/>
              <w:rPr>
                <w:rFonts w:ascii="GE Inspira Sans" w:hAnsi="GE Inspira Sans"/>
                <w:lang w:val="en-GB"/>
              </w:rPr>
            </w:pPr>
            <w:r>
              <w:rPr>
                <w:rFonts w:ascii="GE Inspira Sans" w:hAnsi="GE Inspira Sans"/>
                <w:b/>
                <w:bCs/>
                <w:color w:val="2F5496" w:themeColor="accent1" w:themeShade="BF"/>
                <w:lang w:val="en-GB"/>
              </w:rPr>
              <w:t>And</w:t>
            </w:r>
            <w:r w:rsidRPr="00726860">
              <w:rPr>
                <w:rFonts w:ascii="GE Inspira Sans" w:hAnsi="GE Inspira Sans"/>
                <w:lang w:val="en-GB"/>
              </w:rPr>
              <w:t xml:space="preserve"> [API] the following patient is uploaded to EDA: /testdata/patients/Dorsey40_Harvey63_4647ff05-5167-7b58-2e77-2ce42e3ef73c.json</w:t>
            </w:r>
          </w:p>
          <w:p w14:paraId="0B8953E2" w14:textId="77777777" w:rsidR="00726860" w:rsidRDefault="00726860" w:rsidP="00726860">
            <w:pPr>
              <w:spacing w:before="120" w:after="120" w:line="257" w:lineRule="auto"/>
              <w:rPr>
                <w:rFonts w:ascii="GE Inspira Sans" w:hAnsi="GE Inspira Sans"/>
                <w:bCs/>
                <w:lang w:val="en-GB"/>
              </w:rPr>
            </w:pPr>
          </w:p>
          <w:p w14:paraId="5018E7D9" w14:textId="02FAC3B3" w:rsidR="00726860" w:rsidRPr="00726860" w:rsidRDefault="00726860" w:rsidP="00726860">
            <w:pPr>
              <w:spacing w:before="120"/>
              <w:rPr>
                <w:rFonts w:ascii="GE Inspira Sans" w:hAnsi="GE Inspira Sans"/>
                <w:bCs/>
                <w:lang w:val="en-GB"/>
              </w:rPr>
            </w:pPr>
            <w:r>
              <w:rPr>
                <w:rFonts w:ascii="GE Inspira Sans" w:hAnsi="GE Inspira Sans"/>
                <w:b/>
                <w:bCs/>
                <w:color w:val="2F5496" w:themeColor="accent1" w:themeShade="BF"/>
                <w:lang w:val="en-GB"/>
              </w:rPr>
              <w:t>And</w:t>
            </w:r>
            <w:r w:rsidRPr="00726860">
              <w:rPr>
                <w:rFonts w:ascii="GE Inspira Sans" w:hAnsi="GE Inspira Sans"/>
                <w:bCs/>
                <w:lang w:val="en-GB"/>
              </w:rPr>
              <w:t xml:space="preserve"> the [DEFAULT-TEST-USER] user is logged in to OncoFlow application</w:t>
            </w:r>
          </w:p>
          <w:p w14:paraId="66835176" w14:textId="545FCF5A" w:rsidR="00726860" w:rsidRPr="00726860" w:rsidRDefault="00726860" w:rsidP="00726860">
            <w:pPr>
              <w:spacing w:before="120"/>
              <w:rPr>
                <w:rFonts w:ascii="GE Inspira Sans" w:hAnsi="GE Inspira Sans"/>
                <w:bCs/>
                <w:lang w:val="en-GB"/>
              </w:rPr>
            </w:pPr>
            <w:r>
              <w:rPr>
                <w:rFonts w:ascii="GE Inspira Sans" w:hAnsi="GE Inspira Sans"/>
                <w:b/>
                <w:bCs/>
                <w:color w:val="2F5496" w:themeColor="accent1" w:themeShade="BF"/>
                <w:lang w:val="en-GB"/>
              </w:rPr>
              <w:t>And</w:t>
            </w:r>
            <w:r w:rsidRPr="00726860">
              <w:rPr>
                <w:rFonts w:ascii="GE Inspira Sans" w:hAnsi="GE Inspira Sans"/>
                <w:bCs/>
                <w:lang w:val="en-GB"/>
              </w:rPr>
              <w:t xml:space="preserve"> the Patient page is loaded</w:t>
            </w:r>
          </w:p>
          <w:p w14:paraId="56D90FB5" w14:textId="77469480" w:rsidR="00726860" w:rsidRPr="00726860" w:rsidRDefault="00726860" w:rsidP="00726860">
            <w:pPr>
              <w:spacing w:before="120"/>
              <w:rPr>
                <w:rFonts w:ascii="GE Inspira Sans" w:hAnsi="GE Inspira Sans"/>
                <w:bCs/>
                <w:lang w:val="en-GB"/>
              </w:rPr>
            </w:pPr>
            <w:r>
              <w:rPr>
                <w:rFonts w:ascii="GE Inspira Sans" w:hAnsi="GE Inspira Sans"/>
                <w:b/>
                <w:bCs/>
                <w:color w:val="2F5496" w:themeColor="accent1" w:themeShade="BF"/>
                <w:lang w:val="en-GB"/>
              </w:rPr>
              <w:t>And</w:t>
            </w:r>
            <w:r w:rsidRPr="00726860">
              <w:rPr>
                <w:rFonts w:ascii="GE Inspira Sans" w:hAnsi="GE Inspira Sans"/>
                <w:bCs/>
                <w:lang w:val="en-GB"/>
              </w:rPr>
              <w:t xml:space="preserve"> the </w:t>
            </w:r>
            <w:r w:rsidRPr="00726860">
              <w:rPr>
                <w:rFonts w:ascii="GE Inspira Sans" w:hAnsi="GE Inspira Sans"/>
                <w:b/>
                <w:lang w:val="en-GB"/>
              </w:rPr>
              <w:t>"&lt;patient&gt;"</w:t>
            </w:r>
            <w:r w:rsidRPr="00726860">
              <w:rPr>
                <w:rFonts w:ascii="GE Inspira Sans" w:hAnsi="GE Inspira Sans"/>
                <w:bCs/>
                <w:lang w:val="en-GB"/>
              </w:rPr>
              <w:t xml:space="preserve"> patient is selected</w:t>
            </w:r>
          </w:p>
          <w:p w14:paraId="603C658C" w14:textId="71B41550" w:rsidR="00726860" w:rsidRPr="00726860" w:rsidRDefault="00726860" w:rsidP="00726860">
            <w:pPr>
              <w:spacing w:before="120"/>
              <w:rPr>
                <w:rFonts w:ascii="GE Inspira Sans" w:hAnsi="GE Inspira Sans"/>
                <w:bCs/>
                <w:lang w:val="en-GB"/>
              </w:rPr>
            </w:pPr>
            <w:r>
              <w:rPr>
                <w:rFonts w:ascii="GE Inspira Sans" w:hAnsi="GE Inspira Sans"/>
                <w:b/>
                <w:bCs/>
                <w:color w:val="2F5496" w:themeColor="accent1" w:themeShade="BF"/>
                <w:lang w:val="en-GB"/>
              </w:rPr>
              <w:t>And</w:t>
            </w:r>
            <w:r w:rsidRPr="00726860">
              <w:rPr>
                <w:rFonts w:ascii="GE Inspira Sans" w:hAnsi="GE Inspira Sans"/>
                <w:bCs/>
                <w:lang w:val="en-GB"/>
              </w:rPr>
              <w:t xml:space="preserve"> I opened the "Network" tab in DEV Tools</w:t>
            </w:r>
          </w:p>
          <w:p w14:paraId="0810A10D" w14:textId="1F9F8350" w:rsidR="00726860" w:rsidRPr="00726860" w:rsidRDefault="00726860" w:rsidP="00726860">
            <w:pPr>
              <w:spacing w:before="120"/>
              <w:rPr>
                <w:rFonts w:ascii="GE Inspira Sans" w:hAnsi="GE Inspira Sans"/>
                <w:bCs/>
                <w:lang w:val="en-GB"/>
              </w:rPr>
            </w:pPr>
            <w:r>
              <w:rPr>
                <w:rFonts w:ascii="GE Inspira Sans" w:hAnsi="GE Inspira Sans"/>
                <w:b/>
                <w:bCs/>
                <w:color w:val="2F5496" w:themeColor="accent1" w:themeShade="BF"/>
                <w:lang w:val="en-GB"/>
              </w:rPr>
              <w:t>And</w:t>
            </w:r>
            <w:r w:rsidRPr="00726860">
              <w:rPr>
                <w:rFonts w:ascii="GE Inspira Sans" w:hAnsi="GE Inspira Sans"/>
                <w:bCs/>
                <w:lang w:val="en-GB"/>
              </w:rPr>
              <w:t xml:space="preserve"> I logged in as [GE_SERVICE_USER] to the EHL Admin Console on an incognito browser instance</w:t>
            </w:r>
          </w:p>
          <w:p w14:paraId="00FF2680" w14:textId="0BA185D8" w:rsidR="00726860" w:rsidRPr="00726860" w:rsidRDefault="00726860" w:rsidP="00726860">
            <w:pPr>
              <w:spacing w:before="120"/>
              <w:rPr>
                <w:rFonts w:ascii="GE Inspira Sans" w:hAnsi="GE Inspira Sans"/>
                <w:bCs/>
                <w:lang w:val="en-GB"/>
              </w:rPr>
            </w:pPr>
            <w:r>
              <w:rPr>
                <w:rFonts w:ascii="GE Inspira Sans" w:hAnsi="GE Inspira Sans"/>
                <w:b/>
                <w:bCs/>
                <w:color w:val="2F5496" w:themeColor="accent1" w:themeShade="BF"/>
                <w:lang w:val="en-GB"/>
              </w:rPr>
              <w:t>And</w:t>
            </w:r>
            <w:r w:rsidRPr="00726860">
              <w:rPr>
                <w:rFonts w:ascii="GE Inspira Sans" w:hAnsi="GE Inspira Sans"/>
                <w:bCs/>
                <w:lang w:val="en-GB"/>
              </w:rPr>
              <w:t xml:space="preserve"> I navigated to Core Service(Service) tab in the OncoCare Config Editor (see README.md for details)</w:t>
            </w:r>
          </w:p>
          <w:p w14:paraId="5774A782" w14:textId="64F08170" w:rsidR="00726860" w:rsidRPr="00726860" w:rsidRDefault="00726860" w:rsidP="00726860">
            <w:pPr>
              <w:spacing w:before="120"/>
              <w:rPr>
                <w:rFonts w:ascii="GE Inspira Sans" w:hAnsi="GE Inspira Sans"/>
                <w:bCs/>
                <w:lang w:val="en-GB"/>
              </w:rPr>
            </w:pPr>
            <w:r w:rsidRPr="00AC5414">
              <w:rPr>
                <w:rFonts w:ascii="GE Inspira Sans" w:hAnsi="GE Inspira Sans"/>
                <w:b/>
                <w:bCs/>
                <w:color w:val="C45911" w:themeColor="accent2" w:themeShade="BF"/>
                <w:lang w:val="en-GB"/>
              </w:rPr>
              <w:t>When</w:t>
            </w:r>
            <w:r w:rsidRPr="00726860">
              <w:rPr>
                <w:rFonts w:ascii="GE Inspira Sans" w:hAnsi="GE Inspira Sans"/>
                <w:bCs/>
                <w:lang w:val="en-GB"/>
              </w:rPr>
              <w:t xml:space="preserve"> I click Save on the Config Editor</w:t>
            </w:r>
          </w:p>
          <w:p w14:paraId="314B0A1C" w14:textId="77777777" w:rsidR="00726860" w:rsidRPr="00726860" w:rsidRDefault="00726860" w:rsidP="00726860">
            <w:pPr>
              <w:spacing w:before="120"/>
              <w:rPr>
                <w:rFonts w:ascii="GE Inspira Sans" w:hAnsi="GE Inspira Sans"/>
                <w:bCs/>
                <w:lang w:val="en-GB"/>
              </w:rPr>
            </w:pPr>
            <w:r w:rsidRPr="00726860">
              <w:rPr>
                <w:rFonts w:ascii="GE Inspira Sans" w:hAnsi="GE Inspira Sans"/>
                <w:bCs/>
                <w:lang w:val="en-GB"/>
              </w:rPr>
              <w:t>And I navigate back to the normal browser</w:t>
            </w:r>
          </w:p>
          <w:p w14:paraId="0C9D34B9" w14:textId="2546D65B" w:rsidR="00726860" w:rsidRPr="00CB2BB6" w:rsidRDefault="00726860" w:rsidP="00726860">
            <w:pPr>
              <w:spacing w:before="120" w:after="120" w:line="257" w:lineRule="auto"/>
              <w:rPr>
                <w:rFonts w:ascii="GE Inspira Sans" w:hAnsi="GE Inspira Sans"/>
                <w:bCs/>
                <w:lang w:val="en-GB"/>
              </w:rPr>
            </w:pPr>
            <w:r w:rsidRPr="00726860">
              <w:rPr>
                <w:rFonts w:ascii="GE Inspira Sans" w:hAnsi="GE Inspira Sans"/>
                <w:bCs/>
                <w:lang w:val="en-GB"/>
              </w:rPr>
              <w:t>And I load the following URL: "https://[oncobox_url]/oncocare/patient/&lt;patient_PID&gt;/</w:t>
            </w:r>
            <w:r w:rsidRPr="00726860">
              <w:rPr>
                <w:rFonts w:ascii="GE Inspira Sans" w:hAnsi="GE Inspira Sans"/>
                <w:b/>
                <w:lang w:val="en-GB"/>
              </w:rPr>
              <w:t>&lt;view&gt;</w:t>
            </w:r>
          </w:p>
        </w:tc>
        <w:tc>
          <w:tcPr>
            <w:tcW w:w="1570" w:type="pct"/>
          </w:tcPr>
          <w:p w14:paraId="422BE5E5" w14:textId="2246EA58" w:rsidR="00726860" w:rsidRPr="00726860" w:rsidRDefault="00641396" w:rsidP="00726860">
            <w:pPr>
              <w:spacing w:before="120"/>
              <w:rPr>
                <w:rFonts w:ascii="GE Inspira Sans" w:eastAsia="Calibri" w:hAnsi="GE Inspira Sans" w:cs="Calibri"/>
              </w:rPr>
            </w:pPr>
            <w:r w:rsidRPr="00641396">
              <w:rPr>
                <w:rFonts w:ascii="GE Inspira Sans" w:eastAsia="Calibri" w:hAnsi="GE Inspira Sans" w:cs="Calibri"/>
                <w:b/>
                <w:bCs/>
                <w:color w:val="385623" w:themeColor="accent6" w:themeShade="80"/>
              </w:rPr>
              <w:t>Then</w:t>
            </w:r>
            <w:r w:rsidR="00726860" w:rsidRPr="00726860">
              <w:rPr>
                <w:rFonts w:ascii="GE Inspira Sans" w:eastAsia="Calibri" w:hAnsi="GE Inspira Sans" w:cs="Calibri"/>
              </w:rPr>
              <w:t xml:space="preserve"> the </w:t>
            </w:r>
            <w:r w:rsidR="00726860" w:rsidRPr="00726860">
              <w:rPr>
                <w:rFonts w:ascii="GE Inspira Sans" w:eastAsia="Calibri" w:hAnsi="GE Inspira Sans" w:cs="Calibri"/>
                <w:b/>
                <w:bCs/>
              </w:rPr>
              <w:t>&lt;view&gt;</w:t>
            </w:r>
            <w:r w:rsidR="00726860" w:rsidRPr="00726860">
              <w:rPr>
                <w:rFonts w:ascii="GE Inspira Sans" w:eastAsia="Calibri" w:hAnsi="GE Inspira Sans" w:cs="Calibri"/>
              </w:rPr>
              <w:t xml:space="preserve"> view is loaded</w:t>
            </w:r>
          </w:p>
          <w:p w14:paraId="05FC4932" w14:textId="757C71EF" w:rsidR="00B50E1A" w:rsidRPr="00726860" w:rsidRDefault="00B50E1A" w:rsidP="00DB705D">
            <w:pPr>
              <w:spacing w:before="120" w:after="120" w:line="257" w:lineRule="auto"/>
              <w:rPr>
                <w:rFonts w:ascii="GE Inspira Sans" w:eastAsia="Calibri" w:hAnsi="GE Inspira Sans" w:cs="Calibri"/>
              </w:rPr>
            </w:pPr>
          </w:p>
        </w:tc>
        <w:tc>
          <w:tcPr>
            <w:tcW w:w="840" w:type="pct"/>
          </w:tcPr>
          <w:p w14:paraId="3A90A82E" w14:textId="77777777" w:rsidR="00B50E1A" w:rsidRPr="00CB2BB6" w:rsidRDefault="00B50E1A" w:rsidP="00DB705D">
            <w:pPr>
              <w:pStyle w:val="PF"/>
              <w:spacing w:before="120" w:after="120" w:afterAutospacing="0"/>
              <w:jc w:val="left"/>
              <w:rPr>
                <w:rFonts w:ascii="GE Inspira Sans" w:hAnsi="GE Inspira Sans"/>
                <w:b w:val="0"/>
                <w:bCs/>
              </w:rPr>
            </w:pPr>
          </w:p>
        </w:tc>
        <w:tc>
          <w:tcPr>
            <w:tcW w:w="408" w:type="pct"/>
          </w:tcPr>
          <w:p w14:paraId="5A90BC35" w14:textId="77777777" w:rsidR="00B50E1A" w:rsidRPr="00CB2BB6" w:rsidRDefault="00B50E1A" w:rsidP="00DB705D">
            <w:pPr>
              <w:spacing w:before="120" w:after="120"/>
              <w:rPr>
                <w:rFonts w:ascii="GE Inspira Sans" w:hAnsi="GE Inspira Sans"/>
                <w:bCs/>
              </w:rPr>
            </w:pPr>
          </w:p>
        </w:tc>
        <w:tc>
          <w:tcPr>
            <w:tcW w:w="281" w:type="pct"/>
          </w:tcPr>
          <w:p w14:paraId="7D9132BD" w14:textId="77777777" w:rsidR="00B50E1A" w:rsidRPr="00CB2BB6" w:rsidRDefault="00B50E1A" w:rsidP="00DB705D">
            <w:pPr>
              <w:spacing w:before="120" w:after="120"/>
              <w:rPr>
                <w:rFonts w:ascii="GE Inspira Sans" w:hAnsi="GE Inspira Sans"/>
                <w:bCs/>
              </w:rPr>
            </w:pPr>
          </w:p>
        </w:tc>
        <w:tc>
          <w:tcPr>
            <w:tcW w:w="440" w:type="pct"/>
          </w:tcPr>
          <w:p w14:paraId="465475AB" w14:textId="77777777" w:rsidR="00B50E1A" w:rsidRPr="00CB2BB6" w:rsidRDefault="00B50E1A" w:rsidP="00DB705D">
            <w:pPr>
              <w:spacing w:before="120" w:after="120"/>
              <w:rPr>
                <w:rFonts w:ascii="GE Inspira Sans" w:hAnsi="GE Inspira Sans"/>
                <w:bCs/>
              </w:rPr>
            </w:pPr>
          </w:p>
        </w:tc>
      </w:tr>
      <w:tr w:rsidR="00726860" w:rsidRPr="00CB2BB6" w14:paraId="324923DE" w14:textId="77777777" w:rsidTr="001C3DCE">
        <w:trPr>
          <w:trHeight w:val="308"/>
        </w:trPr>
        <w:tc>
          <w:tcPr>
            <w:tcW w:w="1461" w:type="pct"/>
          </w:tcPr>
          <w:p w14:paraId="0C8E4FF4" w14:textId="5B2ADCCC" w:rsidR="00726860" w:rsidRPr="00726860" w:rsidRDefault="00726860" w:rsidP="00726860">
            <w:pPr>
              <w:spacing w:before="120"/>
              <w:rPr>
                <w:rFonts w:ascii="GE Inspira Sans" w:hAnsi="GE Inspira Sans"/>
                <w:lang w:val="en-GB"/>
              </w:rPr>
            </w:pPr>
            <w:r w:rsidRPr="00AC5414">
              <w:rPr>
                <w:rFonts w:ascii="GE Inspira Sans" w:hAnsi="GE Inspira Sans"/>
                <w:b/>
                <w:bCs/>
                <w:color w:val="C45911" w:themeColor="accent2" w:themeShade="BF"/>
                <w:lang w:val="en-GB"/>
              </w:rPr>
              <w:t>When</w:t>
            </w:r>
            <w:r w:rsidRPr="00726860">
              <w:rPr>
                <w:rFonts w:ascii="GE Inspira Sans" w:hAnsi="GE Inspira Sans"/>
                <w:lang w:val="en-GB"/>
              </w:rPr>
              <w:t xml:space="preserve"> I check the "Time" column of the request for the &lt;view&gt; load</w:t>
            </w:r>
          </w:p>
        </w:tc>
        <w:tc>
          <w:tcPr>
            <w:tcW w:w="1570" w:type="pct"/>
          </w:tcPr>
          <w:p w14:paraId="4A9DF4A5" w14:textId="2856192E" w:rsidR="00726860" w:rsidRPr="00726860" w:rsidRDefault="00641396" w:rsidP="00726860">
            <w:pPr>
              <w:spacing w:before="120"/>
              <w:rPr>
                <w:rFonts w:ascii="GE Inspira Sans" w:eastAsia="Calibri" w:hAnsi="GE Inspira Sans" w:cs="Calibri"/>
              </w:rPr>
            </w:pPr>
            <w:r w:rsidRPr="00641396">
              <w:rPr>
                <w:rFonts w:ascii="GE Inspira Sans" w:eastAsia="Calibri" w:hAnsi="GE Inspira Sans" w:cs="Calibri"/>
                <w:b/>
                <w:bCs/>
                <w:color w:val="385623" w:themeColor="accent6" w:themeShade="80"/>
              </w:rPr>
              <w:t>Then</w:t>
            </w:r>
            <w:r w:rsidR="00726860" w:rsidRPr="00726860">
              <w:rPr>
                <w:rFonts w:ascii="GE Inspira Sans" w:eastAsia="Calibri" w:hAnsi="GE Inspira Sans" w:cs="Calibri"/>
              </w:rPr>
              <w:t xml:space="preserve"> I see that the request was loaded in less than </w:t>
            </w:r>
            <w:r w:rsidR="00726860" w:rsidRPr="00726860">
              <w:rPr>
                <w:rFonts w:ascii="GE Inspira Sans" w:eastAsia="Calibri" w:hAnsi="GE Inspira Sans" w:cs="Calibri"/>
                <w:b/>
                <w:bCs/>
              </w:rPr>
              <w:t>&lt;load_time&gt;</w:t>
            </w:r>
          </w:p>
        </w:tc>
        <w:tc>
          <w:tcPr>
            <w:tcW w:w="840" w:type="pct"/>
          </w:tcPr>
          <w:p w14:paraId="28BF2FD7" w14:textId="77777777" w:rsidR="00726860" w:rsidRPr="00CB2BB6" w:rsidRDefault="00726860" w:rsidP="00DB705D">
            <w:pPr>
              <w:pStyle w:val="PF"/>
              <w:spacing w:before="120" w:after="120" w:afterAutospacing="0"/>
              <w:jc w:val="left"/>
              <w:rPr>
                <w:rFonts w:ascii="GE Inspira Sans" w:hAnsi="GE Inspira Sans"/>
                <w:b w:val="0"/>
                <w:bCs/>
              </w:rPr>
            </w:pPr>
          </w:p>
        </w:tc>
        <w:tc>
          <w:tcPr>
            <w:tcW w:w="408" w:type="pct"/>
          </w:tcPr>
          <w:p w14:paraId="499B1309" w14:textId="77777777" w:rsidR="00726860" w:rsidRPr="00CB2BB6" w:rsidRDefault="00726860" w:rsidP="00DB705D">
            <w:pPr>
              <w:spacing w:before="120"/>
              <w:rPr>
                <w:rFonts w:ascii="GE Inspira Sans" w:hAnsi="GE Inspira Sans"/>
                <w:bCs/>
              </w:rPr>
            </w:pPr>
          </w:p>
        </w:tc>
        <w:tc>
          <w:tcPr>
            <w:tcW w:w="281" w:type="pct"/>
          </w:tcPr>
          <w:p w14:paraId="5D36287E" w14:textId="77777777" w:rsidR="00726860" w:rsidRPr="00CB2BB6" w:rsidRDefault="00726860" w:rsidP="00DB705D">
            <w:pPr>
              <w:spacing w:before="120"/>
              <w:rPr>
                <w:rFonts w:ascii="GE Inspira Sans" w:hAnsi="GE Inspira Sans"/>
                <w:bCs/>
              </w:rPr>
            </w:pPr>
          </w:p>
        </w:tc>
        <w:tc>
          <w:tcPr>
            <w:tcW w:w="440" w:type="pct"/>
          </w:tcPr>
          <w:p w14:paraId="01BC5D04" w14:textId="77777777" w:rsidR="00726860" w:rsidRPr="00CB2BB6" w:rsidRDefault="00726860" w:rsidP="00DB705D">
            <w:pPr>
              <w:spacing w:before="120"/>
              <w:rPr>
                <w:rFonts w:ascii="GE Inspira Sans" w:hAnsi="GE Inspira Sans"/>
                <w:bCs/>
              </w:rPr>
            </w:pPr>
          </w:p>
        </w:tc>
      </w:tr>
      <w:tr w:rsidR="00726860" w:rsidRPr="00CB2BB6" w14:paraId="7FF8569E" w14:textId="77777777" w:rsidTr="001040F7">
        <w:trPr>
          <w:trHeight w:val="308"/>
        </w:trPr>
        <w:tc>
          <w:tcPr>
            <w:tcW w:w="5000" w:type="pct"/>
            <w:gridSpan w:val="6"/>
            <w:shd w:val="clear" w:color="auto" w:fill="D9E2F3" w:themeFill="accent1" w:themeFillTint="33"/>
          </w:tcPr>
          <w:p w14:paraId="5E7E996B" w14:textId="00042265" w:rsidR="00726860" w:rsidRDefault="00726860" w:rsidP="00DB705D">
            <w:pPr>
              <w:spacing w:before="120"/>
              <w:rPr>
                <w:rFonts w:ascii="GE Inspira Sans" w:hAnsi="GE Inspira Sans"/>
                <w:b/>
              </w:rPr>
            </w:pPr>
            <w:r w:rsidRPr="001040F7">
              <w:rPr>
                <w:rFonts w:ascii="GE Inspira Sans" w:hAnsi="GE Inspira Sans"/>
                <w:b/>
              </w:rPr>
              <w:t>Examples:</w:t>
            </w:r>
          </w:p>
          <w:p w14:paraId="39A81CE9" w14:textId="77777777" w:rsidR="001040F7" w:rsidRPr="001040F7" w:rsidRDefault="001040F7" w:rsidP="00DB705D">
            <w:pPr>
              <w:spacing w:before="120"/>
              <w:rPr>
                <w:rFonts w:ascii="GE Inspira Sans" w:hAnsi="GE Inspira Sans"/>
                <w:b/>
              </w:rPr>
            </w:pPr>
          </w:p>
          <w:tbl>
            <w:tblPr>
              <w:tblStyle w:val="TC"/>
              <w:tblW w:w="0" w:type="auto"/>
              <w:tblLook w:val="04A0" w:firstRow="1" w:lastRow="0" w:firstColumn="1" w:lastColumn="0" w:noHBand="0" w:noVBand="1"/>
            </w:tblPr>
            <w:tblGrid>
              <w:gridCol w:w="5173"/>
              <w:gridCol w:w="5174"/>
              <w:gridCol w:w="5174"/>
              <w:gridCol w:w="5174"/>
            </w:tblGrid>
            <w:tr w:rsidR="00726860" w:rsidRPr="00726860" w14:paraId="289AC207" w14:textId="77777777" w:rsidTr="00726860">
              <w:trPr>
                <w:cnfStyle w:val="100000000000" w:firstRow="1" w:lastRow="0" w:firstColumn="0" w:lastColumn="0" w:oddVBand="0" w:evenVBand="0" w:oddHBand="0" w:evenHBand="0" w:firstRowFirstColumn="0" w:firstRowLastColumn="0" w:lastRowFirstColumn="0" w:lastRowLastColumn="0"/>
              </w:trPr>
              <w:tc>
                <w:tcPr>
                  <w:tcW w:w="5173" w:type="dxa"/>
                </w:tcPr>
                <w:p w14:paraId="21A8AAFA" w14:textId="77777777" w:rsidR="00726860" w:rsidRPr="001040F7" w:rsidRDefault="00726860" w:rsidP="00726860">
                  <w:pPr>
                    <w:rPr>
                      <w:b/>
                    </w:rPr>
                  </w:pPr>
                  <w:r w:rsidRPr="001040F7">
                    <w:rPr>
                      <w:b/>
                    </w:rPr>
                    <w:t xml:space="preserve">patient            </w:t>
                  </w:r>
                </w:p>
              </w:tc>
              <w:tc>
                <w:tcPr>
                  <w:tcW w:w="5174" w:type="dxa"/>
                </w:tcPr>
                <w:p w14:paraId="5EB3F583" w14:textId="77777777" w:rsidR="00726860" w:rsidRPr="001040F7" w:rsidRDefault="00726860" w:rsidP="00726860">
                  <w:pPr>
                    <w:rPr>
                      <w:b/>
                    </w:rPr>
                  </w:pPr>
                  <w:r w:rsidRPr="001040F7">
                    <w:rPr>
                      <w:b/>
                    </w:rPr>
                    <w:t xml:space="preserve"> view            </w:t>
                  </w:r>
                </w:p>
              </w:tc>
              <w:tc>
                <w:tcPr>
                  <w:tcW w:w="5174" w:type="dxa"/>
                </w:tcPr>
                <w:p w14:paraId="38DE8160" w14:textId="77777777" w:rsidR="00726860" w:rsidRPr="001040F7" w:rsidRDefault="00726860" w:rsidP="00726860">
                  <w:pPr>
                    <w:rPr>
                      <w:b/>
                    </w:rPr>
                  </w:pPr>
                  <w:r w:rsidRPr="001040F7">
                    <w:rPr>
                      <w:b/>
                    </w:rPr>
                    <w:t xml:space="preserve"> load_time </w:t>
                  </w:r>
                </w:p>
              </w:tc>
              <w:tc>
                <w:tcPr>
                  <w:tcW w:w="5174" w:type="dxa"/>
                </w:tcPr>
                <w:p w14:paraId="4B161119" w14:textId="77777777" w:rsidR="00726860" w:rsidRPr="001040F7" w:rsidRDefault="00726860" w:rsidP="00726860">
                  <w:pPr>
                    <w:rPr>
                      <w:b/>
                    </w:rPr>
                  </w:pPr>
                  <w:r w:rsidRPr="001040F7">
                    <w:rPr>
                      <w:b/>
                    </w:rPr>
                    <w:t xml:space="preserve"> patient_PID                         </w:t>
                  </w:r>
                </w:p>
              </w:tc>
            </w:tr>
            <w:tr w:rsidR="00726860" w:rsidRPr="00726860" w14:paraId="5BA0E95A" w14:textId="77777777" w:rsidTr="00726860">
              <w:tc>
                <w:tcPr>
                  <w:tcW w:w="5173" w:type="dxa"/>
                </w:tcPr>
                <w:p w14:paraId="54124721" w14:textId="77777777" w:rsidR="00726860" w:rsidRPr="00726860" w:rsidRDefault="00726860" w:rsidP="00726860">
                  <w:pPr>
                    <w:rPr>
                      <w:bCs/>
                    </w:rPr>
                  </w:pPr>
                  <w:r w:rsidRPr="00726860">
                    <w:rPr>
                      <w:bCs/>
                    </w:rPr>
                    <w:t xml:space="preserve">Wolff180, Carry843 </w:t>
                  </w:r>
                </w:p>
              </w:tc>
              <w:tc>
                <w:tcPr>
                  <w:tcW w:w="5174" w:type="dxa"/>
                </w:tcPr>
                <w:p w14:paraId="5C3FACDB" w14:textId="77777777" w:rsidR="00726860" w:rsidRPr="00726860" w:rsidRDefault="00726860" w:rsidP="00726860">
                  <w:pPr>
                    <w:rPr>
                      <w:bCs/>
                    </w:rPr>
                  </w:pPr>
                  <w:r w:rsidRPr="00726860">
                    <w:rPr>
                      <w:bCs/>
                    </w:rPr>
                    <w:t xml:space="preserve"> summary         </w:t>
                  </w:r>
                </w:p>
              </w:tc>
              <w:tc>
                <w:tcPr>
                  <w:tcW w:w="5174" w:type="dxa"/>
                </w:tcPr>
                <w:p w14:paraId="11D72EAB" w14:textId="77777777" w:rsidR="00726860" w:rsidRPr="00726860" w:rsidRDefault="00726860" w:rsidP="00726860">
                  <w:pPr>
                    <w:rPr>
                      <w:bCs/>
                    </w:rPr>
                  </w:pPr>
                  <w:r w:rsidRPr="00726860">
                    <w:rPr>
                      <w:bCs/>
                    </w:rPr>
                    <w:t xml:space="preserve"> 8s        </w:t>
                  </w:r>
                </w:p>
              </w:tc>
              <w:tc>
                <w:tcPr>
                  <w:tcW w:w="5174" w:type="dxa"/>
                </w:tcPr>
                <w:p w14:paraId="07261930" w14:textId="77777777" w:rsidR="00726860" w:rsidRPr="00726860" w:rsidRDefault="00726860" w:rsidP="00726860">
                  <w:pPr>
                    <w:rPr>
                      <w:bCs/>
                    </w:rPr>
                  </w:pPr>
                  <w:r w:rsidRPr="00726860">
                    <w:rPr>
                      <w:bCs/>
                    </w:rPr>
                    <w:t xml:space="preserve"> 93435295-0ca3-4846-abb6-8faba6fcd3f6</w:t>
                  </w:r>
                </w:p>
              </w:tc>
            </w:tr>
            <w:tr w:rsidR="00726860" w:rsidRPr="00726860" w14:paraId="2FB24843" w14:textId="77777777" w:rsidTr="00726860">
              <w:tc>
                <w:tcPr>
                  <w:tcW w:w="5173" w:type="dxa"/>
                </w:tcPr>
                <w:p w14:paraId="47251443" w14:textId="77777777" w:rsidR="00726860" w:rsidRPr="00726860" w:rsidRDefault="00726860" w:rsidP="00726860">
                  <w:pPr>
                    <w:rPr>
                      <w:bCs/>
                    </w:rPr>
                  </w:pPr>
                  <w:r w:rsidRPr="00726860">
                    <w:rPr>
                      <w:bCs/>
                    </w:rPr>
                    <w:t xml:space="preserve">Wolff180, Carry843 </w:t>
                  </w:r>
                </w:p>
              </w:tc>
              <w:tc>
                <w:tcPr>
                  <w:tcW w:w="5174" w:type="dxa"/>
                </w:tcPr>
                <w:p w14:paraId="74871DC3" w14:textId="77777777" w:rsidR="00726860" w:rsidRPr="00726860" w:rsidRDefault="00726860" w:rsidP="00726860">
                  <w:pPr>
                    <w:rPr>
                      <w:bCs/>
                    </w:rPr>
                  </w:pPr>
                  <w:r w:rsidRPr="00726860">
                    <w:rPr>
                      <w:bCs/>
                    </w:rPr>
                    <w:t xml:space="preserve"> trends          </w:t>
                  </w:r>
                </w:p>
              </w:tc>
              <w:tc>
                <w:tcPr>
                  <w:tcW w:w="5174" w:type="dxa"/>
                </w:tcPr>
                <w:p w14:paraId="7E8DB05B" w14:textId="77777777" w:rsidR="00726860" w:rsidRPr="00726860" w:rsidRDefault="00726860" w:rsidP="00726860">
                  <w:pPr>
                    <w:rPr>
                      <w:bCs/>
                    </w:rPr>
                  </w:pPr>
                  <w:r w:rsidRPr="00726860">
                    <w:rPr>
                      <w:bCs/>
                    </w:rPr>
                    <w:t xml:space="preserve"> 8s        </w:t>
                  </w:r>
                </w:p>
              </w:tc>
              <w:tc>
                <w:tcPr>
                  <w:tcW w:w="5174" w:type="dxa"/>
                </w:tcPr>
                <w:p w14:paraId="1CB39044" w14:textId="77777777" w:rsidR="00726860" w:rsidRPr="00726860" w:rsidRDefault="00726860" w:rsidP="00726860">
                  <w:pPr>
                    <w:rPr>
                      <w:bCs/>
                    </w:rPr>
                  </w:pPr>
                  <w:r w:rsidRPr="00726860">
                    <w:rPr>
                      <w:bCs/>
                    </w:rPr>
                    <w:t xml:space="preserve"> 93435295-0ca3-4846-abb6-8faba6fcd3f6</w:t>
                  </w:r>
                </w:p>
              </w:tc>
            </w:tr>
            <w:tr w:rsidR="00726860" w:rsidRPr="00726860" w14:paraId="53FA1684" w14:textId="77777777" w:rsidTr="00726860">
              <w:tc>
                <w:tcPr>
                  <w:tcW w:w="5173" w:type="dxa"/>
                </w:tcPr>
                <w:p w14:paraId="658AF7B9" w14:textId="77777777" w:rsidR="00726860" w:rsidRPr="00726860" w:rsidRDefault="00726860" w:rsidP="00726860">
                  <w:pPr>
                    <w:rPr>
                      <w:bCs/>
                    </w:rPr>
                  </w:pPr>
                  <w:r w:rsidRPr="00726860">
                    <w:rPr>
                      <w:bCs/>
                    </w:rPr>
                    <w:t xml:space="preserve">Wolff180, Carry843 </w:t>
                  </w:r>
                </w:p>
              </w:tc>
              <w:tc>
                <w:tcPr>
                  <w:tcW w:w="5174" w:type="dxa"/>
                </w:tcPr>
                <w:p w14:paraId="1F4E55B1" w14:textId="77777777" w:rsidR="00726860" w:rsidRPr="00726860" w:rsidRDefault="00726860" w:rsidP="00726860">
                  <w:pPr>
                    <w:rPr>
                      <w:bCs/>
                    </w:rPr>
                  </w:pPr>
                  <w:r w:rsidRPr="00726860">
                    <w:rPr>
                      <w:bCs/>
                    </w:rPr>
                    <w:t xml:space="preserve"> medical-history </w:t>
                  </w:r>
                </w:p>
              </w:tc>
              <w:tc>
                <w:tcPr>
                  <w:tcW w:w="5174" w:type="dxa"/>
                </w:tcPr>
                <w:p w14:paraId="1B3A26D8" w14:textId="77777777" w:rsidR="00726860" w:rsidRPr="00726860" w:rsidRDefault="00726860" w:rsidP="00726860">
                  <w:pPr>
                    <w:rPr>
                      <w:bCs/>
                    </w:rPr>
                  </w:pPr>
                  <w:r w:rsidRPr="00726860">
                    <w:rPr>
                      <w:bCs/>
                    </w:rPr>
                    <w:t xml:space="preserve"> 8s        </w:t>
                  </w:r>
                </w:p>
              </w:tc>
              <w:tc>
                <w:tcPr>
                  <w:tcW w:w="5174" w:type="dxa"/>
                </w:tcPr>
                <w:p w14:paraId="20F0E125" w14:textId="77777777" w:rsidR="00726860" w:rsidRPr="00726860" w:rsidRDefault="00726860" w:rsidP="00726860">
                  <w:pPr>
                    <w:rPr>
                      <w:bCs/>
                    </w:rPr>
                  </w:pPr>
                  <w:r w:rsidRPr="00726860">
                    <w:rPr>
                      <w:bCs/>
                    </w:rPr>
                    <w:t xml:space="preserve"> 93435295-0ca3-4846-abb6-8faba6fcd3f6</w:t>
                  </w:r>
                </w:p>
              </w:tc>
            </w:tr>
            <w:tr w:rsidR="00726860" w:rsidRPr="00726860" w14:paraId="7B538959" w14:textId="77777777" w:rsidTr="00726860">
              <w:tc>
                <w:tcPr>
                  <w:tcW w:w="5173" w:type="dxa"/>
                </w:tcPr>
                <w:p w14:paraId="3C3EAA22" w14:textId="77777777" w:rsidR="00726860" w:rsidRPr="00726860" w:rsidRDefault="00726860" w:rsidP="00726860">
                  <w:pPr>
                    <w:rPr>
                      <w:bCs/>
                    </w:rPr>
                  </w:pPr>
                  <w:r w:rsidRPr="00726860">
                    <w:rPr>
                      <w:bCs/>
                    </w:rPr>
                    <w:t xml:space="preserve">Wolff180, Carry843 </w:t>
                  </w:r>
                </w:p>
              </w:tc>
              <w:tc>
                <w:tcPr>
                  <w:tcW w:w="5174" w:type="dxa"/>
                </w:tcPr>
                <w:p w14:paraId="4B11AE92" w14:textId="77777777" w:rsidR="00726860" w:rsidRPr="00726860" w:rsidRDefault="00726860" w:rsidP="00726860">
                  <w:pPr>
                    <w:rPr>
                      <w:bCs/>
                    </w:rPr>
                  </w:pPr>
                  <w:r w:rsidRPr="00726860">
                    <w:rPr>
                      <w:bCs/>
                    </w:rPr>
                    <w:t xml:space="preserve"> timeline        </w:t>
                  </w:r>
                </w:p>
              </w:tc>
              <w:tc>
                <w:tcPr>
                  <w:tcW w:w="5174" w:type="dxa"/>
                </w:tcPr>
                <w:p w14:paraId="0062F72D" w14:textId="77777777" w:rsidR="00726860" w:rsidRPr="00726860" w:rsidRDefault="00726860" w:rsidP="00726860">
                  <w:pPr>
                    <w:rPr>
                      <w:bCs/>
                    </w:rPr>
                  </w:pPr>
                  <w:r w:rsidRPr="00726860">
                    <w:rPr>
                      <w:bCs/>
                    </w:rPr>
                    <w:t xml:space="preserve"> 10s       </w:t>
                  </w:r>
                </w:p>
              </w:tc>
              <w:tc>
                <w:tcPr>
                  <w:tcW w:w="5174" w:type="dxa"/>
                </w:tcPr>
                <w:p w14:paraId="6FB12E8B" w14:textId="77777777" w:rsidR="00726860" w:rsidRPr="00726860" w:rsidRDefault="00726860" w:rsidP="00726860">
                  <w:pPr>
                    <w:rPr>
                      <w:bCs/>
                    </w:rPr>
                  </w:pPr>
                  <w:r w:rsidRPr="00726860">
                    <w:rPr>
                      <w:bCs/>
                    </w:rPr>
                    <w:t xml:space="preserve"> 93435295-0ca3-4846-abb6-8faba6fcd3f6</w:t>
                  </w:r>
                </w:p>
              </w:tc>
            </w:tr>
            <w:tr w:rsidR="00726860" w:rsidRPr="00726860" w14:paraId="0796CAD4" w14:textId="77777777" w:rsidTr="00726860">
              <w:tc>
                <w:tcPr>
                  <w:tcW w:w="5173" w:type="dxa"/>
                </w:tcPr>
                <w:p w14:paraId="4EC9177D" w14:textId="77777777" w:rsidR="00726860" w:rsidRPr="00726860" w:rsidRDefault="00726860" w:rsidP="00726860">
                  <w:pPr>
                    <w:rPr>
                      <w:bCs/>
                    </w:rPr>
                  </w:pPr>
                  <w:r w:rsidRPr="00726860">
                    <w:rPr>
                      <w:bCs/>
                    </w:rPr>
                    <w:t xml:space="preserve">Harvey63, Dorsey40 </w:t>
                  </w:r>
                </w:p>
              </w:tc>
              <w:tc>
                <w:tcPr>
                  <w:tcW w:w="5174" w:type="dxa"/>
                </w:tcPr>
                <w:p w14:paraId="1396EF81" w14:textId="77777777" w:rsidR="00726860" w:rsidRPr="00726860" w:rsidRDefault="00726860" w:rsidP="00726860">
                  <w:pPr>
                    <w:rPr>
                      <w:bCs/>
                    </w:rPr>
                  </w:pPr>
                  <w:r w:rsidRPr="00726860">
                    <w:rPr>
                      <w:bCs/>
                    </w:rPr>
                    <w:t xml:space="preserve"> summary         </w:t>
                  </w:r>
                </w:p>
              </w:tc>
              <w:tc>
                <w:tcPr>
                  <w:tcW w:w="5174" w:type="dxa"/>
                </w:tcPr>
                <w:p w14:paraId="206EDA38" w14:textId="77777777" w:rsidR="00726860" w:rsidRPr="00726860" w:rsidRDefault="00726860" w:rsidP="00726860">
                  <w:pPr>
                    <w:rPr>
                      <w:bCs/>
                    </w:rPr>
                  </w:pPr>
                  <w:r w:rsidRPr="00726860">
                    <w:rPr>
                      <w:bCs/>
                    </w:rPr>
                    <w:t xml:space="preserve"> 30s       </w:t>
                  </w:r>
                </w:p>
              </w:tc>
              <w:tc>
                <w:tcPr>
                  <w:tcW w:w="5174" w:type="dxa"/>
                </w:tcPr>
                <w:p w14:paraId="57B64C37" w14:textId="77777777" w:rsidR="00726860" w:rsidRPr="00726860" w:rsidRDefault="00726860" w:rsidP="00726860">
                  <w:pPr>
                    <w:rPr>
                      <w:bCs/>
                    </w:rPr>
                  </w:pPr>
                  <w:r w:rsidRPr="00726860">
                    <w:rPr>
                      <w:bCs/>
                    </w:rPr>
                    <w:t xml:space="preserve"> 4647ff05-5167-7b58-2e77-2ce42e3ef73c</w:t>
                  </w:r>
                </w:p>
              </w:tc>
            </w:tr>
            <w:tr w:rsidR="00726860" w:rsidRPr="00726860" w14:paraId="6D4CE2B2" w14:textId="77777777" w:rsidTr="00726860">
              <w:tc>
                <w:tcPr>
                  <w:tcW w:w="5173" w:type="dxa"/>
                </w:tcPr>
                <w:p w14:paraId="3EEFC942" w14:textId="77777777" w:rsidR="00726860" w:rsidRPr="00726860" w:rsidRDefault="00726860" w:rsidP="00726860">
                  <w:pPr>
                    <w:rPr>
                      <w:bCs/>
                    </w:rPr>
                  </w:pPr>
                  <w:r w:rsidRPr="00726860">
                    <w:rPr>
                      <w:bCs/>
                    </w:rPr>
                    <w:t xml:space="preserve">Harvey63, Dorsey40 </w:t>
                  </w:r>
                </w:p>
              </w:tc>
              <w:tc>
                <w:tcPr>
                  <w:tcW w:w="5174" w:type="dxa"/>
                </w:tcPr>
                <w:p w14:paraId="1008C332" w14:textId="77777777" w:rsidR="00726860" w:rsidRPr="00726860" w:rsidRDefault="00726860" w:rsidP="00726860">
                  <w:pPr>
                    <w:rPr>
                      <w:bCs/>
                    </w:rPr>
                  </w:pPr>
                  <w:r w:rsidRPr="00726860">
                    <w:rPr>
                      <w:bCs/>
                    </w:rPr>
                    <w:t xml:space="preserve"> trends          </w:t>
                  </w:r>
                </w:p>
              </w:tc>
              <w:tc>
                <w:tcPr>
                  <w:tcW w:w="5174" w:type="dxa"/>
                </w:tcPr>
                <w:p w14:paraId="3B34FCF4" w14:textId="77777777" w:rsidR="00726860" w:rsidRPr="00726860" w:rsidRDefault="00726860" w:rsidP="00726860">
                  <w:pPr>
                    <w:rPr>
                      <w:bCs/>
                    </w:rPr>
                  </w:pPr>
                  <w:r w:rsidRPr="00726860">
                    <w:rPr>
                      <w:bCs/>
                    </w:rPr>
                    <w:t xml:space="preserve"> 30s       </w:t>
                  </w:r>
                </w:p>
              </w:tc>
              <w:tc>
                <w:tcPr>
                  <w:tcW w:w="5174" w:type="dxa"/>
                </w:tcPr>
                <w:p w14:paraId="7AD8E16C" w14:textId="77777777" w:rsidR="00726860" w:rsidRPr="00726860" w:rsidRDefault="00726860" w:rsidP="00726860">
                  <w:pPr>
                    <w:rPr>
                      <w:bCs/>
                    </w:rPr>
                  </w:pPr>
                  <w:r w:rsidRPr="00726860">
                    <w:rPr>
                      <w:bCs/>
                    </w:rPr>
                    <w:t xml:space="preserve"> 4647ff05-5167-7b58-2e77-2ce42e3ef73c</w:t>
                  </w:r>
                </w:p>
              </w:tc>
            </w:tr>
            <w:tr w:rsidR="00726860" w:rsidRPr="00726860" w14:paraId="75544680" w14:textId="77777777" w:rsidTr="00726860">
              <w:tc>
                <w:tcPr>
                  <w:tcW w:w="5173" w:type="dxa"/>
                </w:tcPr>
                <w:p w14:paraId="39A1A73F" w14:textId="77777777" w:rsidR="00726860" w:rsidRPr="00726860" w:rsidRDefault="00726860" w:rsidP="00726860">
                  <w:pPr>
                    <w:rPr>
                      <w:bCs/>
                    </w:rPr>
                  </w:pPr>
                  <w:r w:rsidRPr="00726860">
                    <w:rPr>
                      <w:bCs/>
                    </w:rPr>
                    <w:t xml:space="preserve">Harvey63, Dorsey40 </w:t>
                  </w:r>
                </w:p>
              </w:tc>
              <w:tc>
                <w:tcPr>
                  <w:tcW w:w="5174" w:type="dxa"/>
                </w:tcPr>
                <w:p w14:paraId="0999FAF9" w14:textId="77777777" w:rsidR="00726860" w:rsidRPr="00726860" w:rsidRDefault="00726860" w:rsidP="00726860">
                  <w:pPr>
                    <w:rPr>
                      <w:bCs/>
                    </w:rPr>
                  </w:pPr>
                  <w:r w:rsidRPr="00726860">
                    <w:rPr>
                      <w:bCs/>
                    </w:rPr>
                    <w:t xml:space="preserve"> medical-history </w:t>
                  </w:r>
                </w:p>
              </w:tc>
              <w:tc>
                <w:tcPr>
                  <w:tcW w:w="5174" w:type="dxa"/>
                </w:tcPr>
                <w:p w14:paraId="733DE930" w14:textId="77777777" w:rsidR="00726860" w:rsidRPr="00726860" w:rsidRDefault="00726860" w:rsidP="00726860">
                  <w:pPr>
                    <w:rPr>
                      <w:bCs/>
                    </w:rPr>
                  </w:pPr>
                  <w:r w:rsidRPr="00726860">
                    <w:rPr>
                      <w:bCs/>
                    </w:rPr>
                    <w:t xml:space="preserve"> 30s       </w:t>
                  </w:r>
                </w:p>
              </w:tc>
              <w:tc>
                <w:tcPr>
                  <w:tcW w:w="5174" w:type="dxa"/>
                </w:tcPr>
                <w:p w14:paraId="2927C243" w14:textId="77777777" w:rsidR="00726860" w:rsidRPr="00726860" w:rsidRDefault="00726860" w:rsidP="00726860">
                  <w:pPr>
                    <w:rPr>
                      <w:bCs/>
                    </w:rPr>
                  </w:pPr>
                  <w:r w:rsidRPr="00726860">
                    <w:rPr>
                      <w:bCs/>
                    </w:rPr>
                    <w:t xml:space="preserve"> 4647ff05-5167-7b58-2e77-2ce42e3ef73c</w:t>
                  </w:r>
                </w:p>
              </w:tc>
            </w:tr>
            <w:tr w:rsidR="00726860" w:rsidRPr="00CB2BB6" w14:paraId="4B42F78F" w14:textId="77777777" w:rsidTr="00726860">
              <w:tc>
                <w:tcPr>
                  <w:tcW w:w="5173" w:type="dxa"/>
                </w:tcPr>
                <w:p w14:paraId="3D218540" w14:textId="77777777" w:rsidR="00726860" w:rsidRPr="00726860" w:rsidRDefault="00726860" w:rsidP="00726860">
                  <w:pPr>
                    <w:rPr>
                      <w:bCs/>
                    </w:rPr>
                  </w:pPr>
                  <w:r w:rsidRPr="00726860">
                    <w:rPr>
                      <w:bCs/>
                    </w:rPr>
                    <w:t xml:space="preserve">Harvey63, Dorsey40 </w:t>
                  </w:r>
                </w:p>
              </w:tc>
              <w:tc>
                <w:tcPr>
                  <w:tcW w:w="5174" w:type="dxa"/>
                </w:tcPr>
                <w:p w14:paraId="4A01BFB1" w14:textId="77777777" w:rsidR="00726860" w:rsidRPr="00726860" w:rsidRDefault="00726860" w:rsidP="00726860">
                  <w:pPr>
                    <w:rPr>
                      <w:bCs/>
                    </w:rPr>
                  </w:pPr>
                  <w:r w:rsidRPr="00726860">
                    <w:rPr>
                      <w:bCs/>
                    </w:rPr>
                    <w:t xml:space="preserve"> timeline        </w:t>
                  </w:r>
                </w:p>
              </w:tc>
              <w:tc>
                <w:tcPr>
                  <w:tcW w:w="5174" w:type="dxa"/>
                </w:tcPr>
                <w:p w14:paraId="4023C22B" w14:textId="77777777" w:rsidR="00726860" w:rsidRPr="00726860" w:rsidRDefault="00726860" w:rsidP="00726860">
                  <w:pPr>
                    <w:rPr>
                      <w:bCs/>
                    </w:rPr>
                  </w:pPr>
                  <w:r w:rsidRPr="00726860">
                    <w:rPr>
                      <w:bCs/>
                    </w:rPr>
                    <w:t xml:space="preserve"> 30s       </w:t>
                  </w:r>
                </w:p>
              </w:tc>
              <w:tc>
                <w:tcPr>
                  <w:tcW w:w="5174" w:type="dxa"/>
                </w:tcPr>
                <w:p w14:paraId="36DCAF6F" w14:textId="77777777" w:rsidR="00726860" w:rsidRPr="00CB2BB6" w:rsidRDefault="00726860" w:rsidP="00726860">
                  <w:pPr>
                    <w:rPr>
                      <w:bCs/>
                    </w:rPr>
                  </w:pPr>
                  <w:r w:rsidRPr="00726860">
                    <w:rPr>
                      <w:bCs/>
                    </w:rPr>
                    <w:t xml:space="preserve"> 4647ff05-5167-7b58-2e77-2ce42e3ef73c</w:t>
                  </w:r>
                </w:p>
              </w:tc>
            </w:tr>
          </w:tbl>
          <w:p w14:paraId="150BC7B0" w14:textId="098DD81E" w:rsidR="00726860" w:rsidRPr="00CB2BB6" w:rsidRDefault="00726860" w:rsidP="00726860">
            <w:pPr>
              <w:spacing w:before="120"/>
              <w:rPr>
                <w:rFonts w:ascii="GE Inspira Sans" w:hAnsi="GE Inspira Sans"/>
                <w:bCs/>
              </w:rPr>
            </w:pPr>
          </w:p>
        </w:tc>
      </w:tr>
    </w:tbl>
    <w:p w14:paraId="5E0223EA" w14:textId="16022C9D" w:rsidR="00FD3B43" w:rsidRDefault="00FD3B43" w:rsidP="00DB705D">
      <w:pPr>
        <w:spacing w:before="120"/>
      </w:pPr>
    </w:p>
    <w:tbl>
      <w:tblPr>
        <w:tblStyle w:val="TableGrid"/>
        <w:tblW w:w="5000" w:type="pct"/>
        <w:tblLook w:val="04A0" w:firstRow="1" w:lastRow="0" w:firstColumn="1" w:lastColumn="0" w:noHBand="0" w:noVBand="1"/>
      </w:tblPr>
      <w:tblGrid>
        <w:gridCol w:w="6113"/>
        <w:gridCol w:w="6569"/>
        <w:gridCol w:w="3515"/>
        <w:gridCol w:w="1707"/>
        <w:gridCol w:w="1176"/>
        <w:gridCol w:w="1841"/>
      </w:tblGrid>
      <w:tr w:rsidR="00726860" w:rsidRPr="008B290C" w14:paraId="00F1F250" w14:textId="77777777" w:rsidTr="00AB78F6">
        <w:trPr>
          <w:trHeight w:val="550"/>
        </w:trPr>
        <w:tc>
          <w:tcPr>
            <w:tcW w:w="4560" w:type="pct"/>
            <w:gridSpan w:val="5"/>
            <w:shd w:val="clear" w:color="auto" w:fill="F2F2F2" w:themeFill="background1" w:themeFillShade="F2"/>
          </w:tcPr>
          <w:p w14:paraId="7C24564E" w14:textId="09FBC3DD" w:rsidR="00726860" w:rsidRPr="00726860" w:rsidRDefault="00726860" w:rsidP="00726860">
            <w:pPr>
              <w:pStyle w:val="RefList2"/>
              <w:numPr>
                <w:ilvl w:val="0"/>
                <w:numId w:val="0"/>
              </w:numPr>
              <w:spacing w:before="120" w:after="120"/>
              <w:rPr>
                <w:rFonts w:ascii="GE Inspira Sans" w:hAnsi="GE Inspira Sans"/>
                <w:sz w:val="22"/>
              </w:rPr>
            </w:pPr>
            <w:r w:rsidRPr="00726860">
              <w:rPr>
                <w:rFonts w:ascii="GE Inspira Sans" w:hAnsi="GE Inspira Sans"/>
                <w:sz w:val="22"/>
              </w:rPr>
              <w:t>@SRS-47.0</w:t>
            </w:r>
            <w:r>
              <w:rPr>
                <w:rFonts w:ascii="GE Inspira Sans" w:hAnsi="GE Inspira Sans"/>
                <w:sz w:val="22"/>
              </w:rPr>
              <w:t>2</w:t>
            </w:r>
          </w:p>
          <w:p w14:paraId="190FF7F2" w14:textId="5EEBDA60" w:rsidR="00726860" w:rsidRPr="008B290C" w:rsidRDefault="00726860" w:rsidP="00AB78F6">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Outline: </w:t>
            </w:r>
            <w:r w:rsidRPr="00726860">
              <w:rPr>
                <w:rFonts w:ascii="GE Inspira Sans" w:hAnsi="GE Inspira Sans"/>
                <w:b w:val="0"/>
                <w:bCs w:val="0"/>
                <w:sz w:val="24"/>
                <w:szCs w:val="22"/>
              </w:rPr>
              <w:t>Onco</w:t>
            </w:r>
            <w:r>
              <w:rPr>
                <w:rFonts w:ascii="GE Inspira Sans" w:hAnsi="GE Inspira Sans"/>
                <w:b w:val="0"/>
                <w:bCs w:val="0"/>
                <w:sz w:val="24"/>
                <w:szCs w:val="22"/>
              </w:rPr>
              <w:t>C</w:t>
            </w:r>
            <w:r w:rsidRPr="00726860">
              <w:rPr>
                <w:rFonts w:ascii="GE Inspira Sans" w:hAnsi="GE Inspira Sans"/>
                <w:b w:val="0"/>
                <w:bCs w:val="0"/>
                <w:sz w:val="24"/>
                <w:szCs w:val="22"/>
              </w:rPr>
              <w:t>are displays patients with 5000 and 15000 resources within the given time - cached load</w:t>
            </w:r>
            <w:r w:rsidR="00031839">
              <w:rPr>
                <w:rFonts w:ascii="GE Inspira Sans" w:hAnsi="GE Inspira Sans"/>
                <w:b w:val="0"/>
                <w:bCs w:val="0"/>
                <w:sz w:val="24"/>
                <w:szCs w:val="22"/>
              </w:rPr>
              <w:t xml:space="preserve"> (REPEAT 4 TIMES)</w:t>
            </w:r>
          </w:p>
        </w:tc>
        <w:tc>
          <w:tcPr>
            <w:tcW w:w="440" w:type="pct"/>
          </w:tcPr>
          <w:p w14:paraId="14A7B5B1" w14:textId="77777777" w:rsidR="00726860" w:rsidRPr="008B290C" w:rsidRDefault="00726860" w:rsidP="00AB78F6">
            <w:pPr>
              <w:pStyle w:val="SCPF"/>
              <w:spacing w:before="120" w:after="120"/>
              <w:rPr>
                <w:rFonts w:ascii="GE Inspira Sans" w:hAnsi="GE Inspira Sans"/>
              </w:rPr>
            </w:pPr>
            <w:r w:rsidRPr="00402A24">
              <w:rPr>
                <w:rFonts w:ascii="GE Inspira Sans" w:hAnsi="GE Inspira Sans"/>
                <w:sz w:val="24"/>
              </w:rPr>
              <w:t>Passed / Failed</w:t>
            </w:r>
          </w:p>
        </w:tc>
      </w:tr>
      <w:tr w:rsidR="00726860" w:rsidRPr="008B290C" w14:paraId="1F28F5C5" w14:textId="77777777" w:rsidTr="00AB78F6">
        <w:trPr>
          <w:trHeight w:val="685"/>
        </w:trPr>
        <w:tc>
          <w:tcPr>
            <w:tcW w:w="1461" w:type="pct"/>
          </w:tcPr>
          <w:p w14:paraId="5CE9A494" w14:textId="77777777" w:rsidR="00726860" w:rsidRPr="008B290C" w:rsidRDefault="00726860" w:rsidP="00AB78F6">
            <w:pPr>
              <w:spacing w:before="120" w:after="120"/>
              <w:jc w:val="center"/>
              <w:rPr>
                <w:rFonts w:ascii="GE Inspira Sans" w:hAnsi="GE Inspira Sans"/>
                <w:b/>
                <w:bCs/>
              </w:rPr>
            </w:pPr>
            <w:r w:rsidRPr="008B290C">
              <w:rPr>
                <w:rFonts w:ascii="GE Inspira Sans" w:hAnsi="GE Inspira Sans"/>
                <w:b/>
                <w:bCs/>
              </w:rPr>
              <w:t>Test steps</w:t>
            </w:r>
          </w:p>
        </w:tc>
        <w:tc>
          <w:tcPr>
            <w:tcW w:w="1570" w:type="pct"/>
          </w:tcPr>
          <w:p w14:paraId="0A5BA07B" w14:textId="77777777" w:rsidR="00726860" w:rsidRPr="008B290C" w:rsidRDefault="00726860" w:rsidP="00AB78F6">
            <w:pPr>
              <w:spacing w:before="120" w:after="120"/>
              <w:jc w:val="center"/>
              <w:rPr>
                <w:rFonts w:ascii="GE Inspira Sans" w:hAnsi="GE Inspira Sans"/>
                <w:b/>
                <w:bCs/>
              </w:rPr>
            </w:pPr>
            <w:r w:rsidRPr="008B290C">
              <w:rPr>
                <w:rFonts w:ascii="GE Inspira Sans" w:hAnsi="GE Inspira Sans"/>
                <w:b/>
                <w:bCs/>
              </w:rPr>
              <w:t>Expected outcome</w:t>
            </w:r>
          </w:p>
        </w:tc>
        <w:tc>
          <w:tcPr>
            <w:tcW w:w="840" w:type="pct"/>
          </w:tcPr>
          <w:p w14:paraId="78283E09" w14:textId="77777777" w:rsidR="00726860" w:rsidRPr="008B290C" w:rsidRDefault="00726860" w:rsidP="00AB78F6">
            <w:pPr>
              <w:spacing w:before="120" w:after="120"/>
              <w:jc w:val="center"/>
              <w:rPr>
                <w:rFonts w:ascii="GE Inspira Sans" w:hAnsi="GE Inspira Sans"/>
                <w:b/>
                <w:bCs/>
              </w:rPr>
            </w:pPr>
            <w:r w:rsidRPr="008B290C">
              <w:rPr>
                <w:rFonts w:ascii="GE Inspira Sans" w:hAnsi="GE Inspira Sans"/>
                <w:b/>
                <w:bCs/>
              </w:rPr>
              <w:t>Actual outcome</w:t>
            </w:r>
          </w:p>
        </w:tc>
        <w:tc>
          <w:tcPr>
            <w:tcW w:w="408" w:type="pct"/>
          </w:tcPr>
          <w:p w14:paraId="3AE0D7AE" w14:textId="77777777" w:rsidR="00726860" w:rsidRPr="008B290C" w:rsidRDefault="00726860" w:rsidP="00AB78F6">
            <w:pPr>
              <w:spacing w:before="120" w:after="120"/>
              <w:jc w:val="center"/>
              <w:rPr>
                <w:rFonts w:ascii="GE Inspira Sans" w:hAnsi="GE Inspira Sans"/>
                <w:b/>
                <w:bCs/>
              </w:rPr>
            </w:pPr>
            <w:r w:rsidRPr="008B290C">
              <w:rPr>
                <w:rFonts w:ascii="GE Inspira Sans" w:hAnsi="GE Inspira Sans"/>
                <w:b/>
                <w:bCs/>
              </w:rPr>
              <w:t>Passed/Failed</w:t>
            </w:r>
          </w:p>
        </w:tc>
        <w:tc>
          <w:tcPr>
            <w:tcW w:w="281" w:type="pct"/>
          </w:tcPr>
          <w:p w14:paraId="5EBF0427" w14:textId="77777777" w:rsidR="00726860" w:rsidRPr="008B290C" w:rsidRDefault="00726860" w:rsidP="00AB78F6">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40" w:type="pct"/>
          </w:tcPr>
          <w:p w14:paraId="610F331E" w14:textId="77777777" w:rsidR="00726860" w:rsidRPr="008B290C" w:rsidRDefault="00726860" w:rsidP="00AB78F6">
            <w:pPr>
              <w:spacing w:before="120" w:after="120"/>
              <w:jc w:val="center"/>
              <w:rPr>
                <w:rFonts w:ascii="GE Inspira Sans" w:hAnsi="GE Inspira Sans"/>
                <w:b/>
                <w:bCs/>
              </w:rPr>
            </w:pPr>
            <w:r w:rsidRPr="008B290C">
              <w:rPr>
                <w:rFonts w:ascii="GE Inspira Sans" w:hAnsi="GE Inspira Sans"/>
                <w:b/>
                <w:bCs/>
              </w:rPr>
              <w:t>Defect no.</w:t>
            </w:r>
          </w:p>
        </w:tc>
      </w:tr>
      <w:tr w:rsidR="00726860" w:rsidRPr="00CB2BB6" w14:paraId="32FDC16A" w14:textId="77777777" w:rsidTr="00AB78F6">
        <w:trPr>
          <w:trHeight w:val="308"/>
        </w:trPr>
        <w:tc>
          <w:tcPr>
            <w:tcW w:w="1461" w:type="pct"/>
          </w:tcPr>
          <w:p w14:paraId="01694150" w14:textId="350AB92B" w:rsidR="00726860" w:rsidRPr="00726860" w:rsidRDefault="00641396" w:rsidP="00AB78F6">
            <w:pPr>
              <w:spacing w:before="120"/>
              <w:rPr>
                <w:rFonts w:ascii="GE Inspira Sans" w:hAnsi="GE Inspira Sans"/>
                <w:lang w:val="en-GB"/>
              </w:rPr>
            </w:pPr>
            <w:r w:rsidRPr="00641396">
              <w:rPr>
                <w:rFonts w:ascii="GE Inspira Sans" w:hAnsi="GE Inspira Sans"/>
                <w:b/>
                <w:bCs/>
                <w:color w:val="4472C4" w:themeColor="accent1"/>
                <w:lang w:val="en-GB"/>
              </w:rPr>
              <w:t>Given</w:t>
            </w:r>
            <w:r w:rsidR="00726860" w:rsidRPr="00726860">
              <w:rPr>
                <w:rFonts w:ascii="GE Inspira Sans" w:hAnsi="GE Inspira Sans"/>
                <w:lang w:val="en-GB"/>
              </w:rPr>
              <w:t xml:space="preserve"> [API] the following patient is uploaded to EDA: /testdata/patients/Carry843_Wolff180_426a3c11-fce2-1113-8a72-de0b43301a3b.json</w:t>
            </w:r>
          </w:p>
          <w:p w14:paraId="3DFB5D20" w14:textId="3E598422" w:rsidR="00726860" w:rsidRDefault="00726860" w:rsidP="00AB78F6">
            <w:pPr>
              <w:spacing w:before="120" w:after="120" w:line="257" w:lineRule="auto"/>
              <w:rPr>
                <w:rFonts w:ascii="GE Inspira Sans" w:hAnsi="GE Inspira Sans"/>
                <w:lang w:val="en-GB"/>
              </w:rPr>
            </w:pPr>
            <w:r>
              <w:rPr>
                <w:rFonts w:ascii="GE Inspira Sans" w:hAnsi="GE Inspira Sans"/>
                <w:b/>
                <w:bCs/>
                <w:color w:val="2F5496" w:themeColor="accent1" w:themeShade="BF"/>
                <w:lang w:val="en-GB"/>
              </w:rPr>
              <w:t>And</w:t>
            </w:r>
            <w:r w:rsidRPr="00726860">
              <w:rPr>
                <w:rFonts w:ascii="GE Inspira Sans" w:hAnsi="GE Inspira Sans"/>
                <w:lang w:val="en-GB"/>
              </w:rPr>
              <w:t xml:space="preserve"> [API] the following patient is uploaded to EDA: /testdata/patients/Dorsey40_Harvey63_4647ff05-5167-7b58-2e77-2ce42e3ef73c.json</w:t>
            </w:r>
          </w:p>
          <w:p w14:paraId="33C61FF7" w14:textId="17913665" w:rsidR="00726860" w:rsidRPr="00726860" w:rsidRDefault="00726860" w:rsidP="00726860">
            <w:pPr>
              <w:spacing w:before="120"/>
              <w:rPr>
                <w:rFonts w:ascii="GE Inspira Sans" w:hAnsi="GE Inspira Sans"/>
                <w:bCs/>
                <w:lang w:val="en-GB"/>
              </w:rPr>
            </w:pPr>
            <w:r>
              <w:rPr>
                <w:rFonts w:ascii="GE Inspira Sans" w:hAnsi="GE Inspira Sans"/>
                <w:b/>
                <w:bCs/>
                <w:color w:val="2F5496" w:themeColor="accent1" w:themeShade="BF"/>
                <w:lang w:val="en-GB"/>
              </w:rPr>
              <w:t>And</w:t>
            </w:r>
            <w:r w:rsidRPr="00726860">
              <w:rPr>
                <w:rFonts w:ascii="GE Inspira Sans" w:hAnsi="GE Inspira Sans"/>
                <w:bCs/>
                <w:lang w:val="en-GB"/>
              </w:rPr>
              <w:t xml:space="preserve"> the patient data of </w:t>
            </w:r>
            <w:r w:rsidRPr="00726860">
              <w:rPr>
                <w:rFonts w:ascii="GE Inspira Sans" w:hAnsi="GE Inspira Sans"/>
                <w:b/>
                <w:lang w:val="en-GB"/>
              </w:rPr>
              <w:t>&lt;patient&gt;</w:t>
            </w:r>
            <w:r w:rsidRPr="00726860">
              <w:rPr>
                <w:rFonts w:ascii="GE Inspira Sans" w:hAnsi="GE Inspira Sans"/>
                <w:bCs/>
                <w:lang w:val="en-GB"/>
              </w:rPr>
              <w:t xml:space="preserve"> was cached</w:t>
            </w:r>
          </w:p>
          <w:p w14:paraId="52C507C4" w14:textId="406B93E7" w:rsidR="00726860" w:rsidRPr="00726860" w:rsidRDefault="00726860" w:rsidP="00726860">
            <w:pPr>
              <w:spacing w:before="120"/>
              <w:rPr>
                <w:rFonts w:ascii="GE Inspira Sans" w:hAnsi="GE Inspira Sans"/>
                <w:bCs/>
                <w:lang w:val="en-GB"/>
              </w:rPr>
            </w:pPr>
            <w:r>
              <w:rPr>
                <w:rFonts w:ascii="GE Inspira Sans" w:hAnsi="GE Inspira Sans"/>
                <w:b/>
                <w:bCs/>
                <w:color w:val="2F5496" w:themeColor="accent1" w:themeShade="BF"/>
                <w:lang w:val="en-GB"/>
              </w:rPr>
              <w:t>And</w:t>
            </w:r>
            <w:r w:rsidRPr="00726860">
              <w:rPr>
                <w:rFonts w:ascii="GE Inspira Sans" w:hAnsi="GE Inspira Sans"/>
                <w:bCs/>
                <w:lang w:val="en-GB"/>
              </w:rPr>
              <w:t xml:space="preserve"> the [DEFAULT-TEST-USER] user is logged in to OncoFlow application</w:t>
            </w:r>
          </w:p>
          <w:p w14:paraId="6BC7DD84" w14:textId="7A9B86A8" w:rsidR="00726860" w:rsidRPr="00726860" w:rsidRDefault="00726860" w:rsidP="00726860">
            <w:pPr>
              <w:spacing w:before="120"/>
              <w:rPr>
                <w:rFonts w:ascii="GE Inspira Sans" w:hAnsi="GE Inspira Sans"/>
                <w:bCs/>
                <w:lang w:val="en-GB"/>
              </w:rPr>
            </w:pPr>
            <w:r>
              <w:rPr>
                <w:rFonts w:ascii="GE Inspira Sans" w:hAnsi="GE Inspira Sans"/>
                <w:b/>
                <w:bCs/>
                <w:color w:val="2F5496" w:themeColor="accent1" w:themeShade="BF"/>
                <w:lang w:val="en-GB"/>
              </w:rPr>
              <w:t>And</w:t>
            </w:r>
            <w:r w:rsidRPr="00726860">
              <w:rPr>
                <w:rFonts w:ascii="GE Inspira Sans" w:hAnsi="GE Inspira Sans"/>
                <w:bCs/>
                <w:lang w:val="en-GB"/>
              </w:rPr>
              <w:t xml:space="preserve"> the Patient page is loaded</w:t>
            </w:r>
          </w:p>
          <w:p w14:paraId="6D89FFB2" w14:textId="578065F9" w:rsidR="00726860" w:rsidRPr="00726860" w:rsidRDefault="00726860" w:rsidP="00726860">
            <w:pPr>
              <w:spacing w:before="120"/>
              <w:rPr>
                <w:rFonts w:ascii="GE Inspira Sans" w:hAnsi="GE Inspira Sans"/>
                <w:bCs/>
                <w:lang w:val="en-GB"/>
              </w:rPr>
            </w:pPr>
            <w:r>
              <w:rPr>
                <w:rFonts w:ascii="GE Inspira Sans" w:hAnsi="GE Inspira Sans"/>
                <w:b/>
                <w:bCs/>
                <w:color w:val="2F5496" w:themeColor="accent1" w:themeShade="BF"/>
                <w:lang w:val="en-GB"/>
              </w:rPr>
              <w:t>And</w:t>
            </w:r>
            <w:r w:rsidRPr="00726860">
              <w:rPr>
                <w:rFonts w:ascii="GE Inspira Sans" w:hAnsi="GE Inspira Sans"/>
                <w:bCs/>
                <w:lang w:val="en-GB"/>
              </w:rPr>
              <w:t xml:space="preserve"> the </w:t>
            </w:r>
            <w:r w:rsidRPr="00726860">
              <w:rPr>
                <w:rFonts w:ascii="GE Inspira Sans" w:hAnsi="GE Inspira Sans"/>
                <w:b/>
                <w:lang w:val="en-GB"/>
              </w:rPr>
              <w:t>"&lt;patient&gt;"</w:t>
            </w:r>
            <w:r w:rsidRPr="00726860">
              <w:rPr>
                <w:rFonts w:ascii="GE Inspira Sans" w:hAnsi="GE Inspira Sans"/>
                <w:bCs/>
                <w:lang w:val="en-GB"/>
              </w:rPr>
              <w:t xml:space="preserve"> patient is selected</w:t>
            </w:r>
          </w:p>
          <w:p w14:paraId="62233B7C" w14:textId="156B5FEC" w:rsidR="00726860" w:rsidRPr="00726860" w:rsidRDefault="00726860" w:rsidP="00726860">
            <w:pPr>
              <w:spacing w:before="120"/>
              <w:rPr>
                <w:rFonts w:ascii="GE Inspira Sans" w:hAnsi="GE Inspira Sans"/>
                <w:bCs/>
                <w:lang w:val="en-GB"/>
              </w:rPr>
            </w:pPr>
            <w:r>
              <w:rPr>
                <w:rFonts w:ascii="GE Inspira Sans" w:hAnsi="GE Inspira Sans"/>
                <w:b/>
                <w:bCs/>
                <w:color w:val="2F5496" w:themeColor="accent1" w:themeShade="BF"/>
                <w:lang w:val="en-GB"/>
              </w:rPr>
              <w:t>And</w:t>
            </w:r>
            <w:r w:rsidRPr="00726860">
              <w:rPr>
                <w:rFonts w:ascii="GE Inspira Sans" w:hAnsi="GE Inspira Sans"/>
                <w:bCs/>
                <w:lang w:val="en-GB"/>
              </w:rPr>
              <w:t xml:space="preserve"> I opened the "Network" tab in DEV Tools</w:t>
            </w:r>
          </w:p>
          <w:p w14:paraId="13699E72" w14:textId="59A14769" w:rsidR="00726860" w:rsidRPr="00CB2BB6" w:rsidRDefault="00726860" w:rsidP="00726860">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726860">
              <w:rPr>
                <w:rFonts w:ascii="GE Inspira Sans" w:hAnsi="GE Inspira Sans"/>
                <w:bCs/>
                <w:lang w:val="en-GB"/>
              </w:rPr>
              <w:t xml:space="preserve"> I navigate to the </w:t>
            </w:r>
            <w:r w:rsidRPr="00726860">
              <w:rPr>
                <w:rFonts w:ascii="GE Inspira Sans" w:hAnsi="GE Inspira Sans"/>
                <w:b/>
                <w:lang w:val="en-GB"/>
              </w:rPr>
              <w:t>"&lt;view&gt;"</w:t>
            </w:r>
            <w:r w:rsidRPr="00726860">
              <w:rPr>
                <w:rFonts w:ascii="GE Inspira Sans" w:hAnsi="GE Inspira Sans"/>
                <w:bCs/>
                <w:lang w:val="en-GB"/>
              </w:rPr>
              <w:t xml:space="preserve"> view</w:t>
            </w:r>
          </w:p>
        </w:tc>
        <w:tc>
          <w:tcPr>
            <w:tcW w:w="1570" w:type="pct"/>
          </w:tcPr>
          <w:p w14:paraId="7BC4E12B" w14:textId="3E9FA74A" w:rsidR="00726860" w:rsidRPr="00726860" w:rsidRDefault="00641396" w:rsidP="00AB78F6">
            <w:pPr>
              <w:spacing w:before="120" w:after="120" w:line="257" w:lineRule="auto"/>
              <w:rPr>
                <w:rFonts w:ascii="GE Inspira Sans" w:eastAsia="Calibri" w:hAnsi="GE Inspira Sans" w:cs="Calibri"/>
              </w:rPr>
            </w:pPr>
            <w:r w:rsidRPr="00641396">
              <w:rPr>
                <w:rFonts w:ascii="GE Inspira Sans" w:eastAsia="Calibri" w:hAnsi="GE Inspira Sans" w:cs="Calibri"/>
                <w:b/>
                <w:bCs/>
                <w:color w:val="385623" w:themeColor="accent6" w:themeShade="80"/>
              </w:rPr>
              <w:t>Then</w:t>
            </w:r>
            <w:r w:rsidR="00726860" w:rsidRPr="00726860">
              <w:rPr>
                <w:rFonts w:ascii="GE Inspira Sans" w:eastAsia="Calibri" w:hAnsi="GE Inspira Sans" w:cs="Calibri"/>
              </w:rPr>
              <w:t xml:space="preserve"> the </w:t>
            </w:r>
            <w:r w:rsidR="00726860" w:rsidRPr="00726860">
              <w:rPr>
                <w:rFonts w:ascii="GE Inspira Sans" w:eastAsia="Calibri" w:hAnsi="GE Inspira Sans" w:cs="Calibri"/>
                <w:b/>
                <w:bCs/>
              </w:rPr>
              <w:t>&lt;view&gt;</w:t>
            </w:r>
            <w:r w:rsidR="00726860" w:rsidRPr="00726860">
              <w:rPr>
                <w:rFonts w:ascii="GE Inspira Sans" w:eastAsia="Calibri" w:hAnsi="GE Inspira Sans" w:cs="Calibri"/>
              </w:rPr>
              <w:t xml:space="preserve"> view is loaded</w:t>
            </w:r>
          </w:p>
        </w:tc>
        <w:tc>
          <w:tcPr>
            <w:tcW w:w="840" w:type="pct"/>
          </w:tcPr>
          <w:p w14:paraId="4AFF1F3D" w14:textId="77777777" w:rsidR="00726860" w:rsidRPr="00CB2BB6" w:rsidRDefault="00726860" w:rsidP="00AB78F6">
            <w:pPr>
              <w:pStyle w:val="PF"/>
              <w:spacing w:before="120" w:after="120" w:afterAutospacing="0"/>
              <w:jc w:val="left"/>
              <w:rPr>
                <w:rFonts w:ascii="GE Inspira Sans" w:hAnsi="GE Inspira Sans"/>
                <w:b w:val="0"/>
                <w:bCs/>
              </w:rPr>
            </w:pPr>
          </w:p>
        </w:tc>
        <w:tc>
          <w:tcPr>
            <w:tcW w:w="408" w:type="pct"/>
          </w:tcPr>
          <w:p w14:paraId="385E414D" w14:textId="77777777" w:rsidR="00726860" w:rsidRPr="00CB2BB6" w:rsidRDefault="00726860" w:rsidP="00AB78F6">
            <w:pPr>
              <w:spacing w:before="120" w:after="120"/>
              <w:rPr>
                <w:rFonts w:ascii="GE Inspira Sans" w:hAnsi="GE Inspira Sans"/>
                <w:bCs/>
              </w:rPr>
            </w:pPr>
          </w:p>
        </w:tc>
        <w:tc>
          <w:tcPr>
            <w:tcW w:w="281" w:type="pct"/>
          </w:tcPr>
          <w:p w14:paraId="12FBEE28" w14:textId="77777777" w:rsidR="00726860" w:rsidRPr="00CB2BB6" w:rsidRDefault="00726860" w:rsidP="00AB78F6">
            <w:pPr>
              <w:spacing w:before="120" w:after="120"/>
              <w:rPr>
                <w:rFonts w:ascii="GE Inspira Sans" w:hAnsi="GE Inspira Sans"/>
                <w:bCs/>
              </w:rPr>
            </w:pPr>
          </w:p>
        </w:tc>
        <w:tc>
          <w:tcPr>
            <w:tcW w:w="440" w:type="pct"/>
          </w:tcPr>
          <w:p w14:paraId="65EC3D6F" w14:textId="77777777" w:rsidR="00726860" w:rsidRPr="00CB2BB6" w:rsidRDefault="00726860" w:rsidP="00AB78F6">
            <w:pPr>
              <w:spacing w:before="120" w:after="120"/>
              <w:rPr>
                <w:rFonts w:ascii="GE Inspira Sans" w:hAnsi="GE Inspira Sans"/>
                <w:bCs/>
              </w:rPr>
            </w:pPr>
          </w:p>
        </w:tc>
      </w:tr>
      <w:tr w:rsidR="00726860" w:rsidRPr="00CB2BB6" w14:paraId="2BA6EE2E" w14:textId="77777777" w:rsidTr="00AB78F6">
        <w:trPr>
          <w:trHeight w:val="308"/>
        </w:trPr>
        <w:tc>
          <w:tcPr>
            <w:tcW w:w="1461" w:type="pct"/>
          </w:tcPr>
          <w:p w14:paraId="3517B440" w14:textId="71156B04" w:rsidR="00726860" w:rsidRPr="00726860" w:rsidRDefault="00726860" w:rsidP="00AB78F6">
            <w:pPr>
              <w:spacing w:before="120"/>
              <w:rPr>
                <w:rFonts w:ascii="GE Inspira Sans" w:hAnsi="GE Inspira Sans"/>
                <w:lang w:val="en-GB"/>
              </w:rPr>
            </w:pPr>
            <w:r w:rsidRPr="00AC5414">
              <w:rPr>
                <w:rFonts w:ascii="GE Inspira Sans" w:hAnsi="GE Inspira Sans"/>
                <w:b/>
                <w:bCs/>
                <w:color w:val="C45911" w:themeColor="accent2" w:themeShade="BF"/>
                <w:lang w:val="en-GB"/>
              </w:rPr>
              <w:t>When</w:t>
            </w:r>
            <w:r w:rsidRPr="00726860">
              <w:rPr>
                <w:rFonts w:ascii="GE Inspira Sans" w:hAnsi="GE Inspira Sans"/>
                <w:lang w:val="en-GB"/>
              </w:rPr>
              <w:t xml:space="preserve"> I check the "Time" column of the request for the &lt;view&gt; load</w:t>
            </w:r>
          </w:p>
        </w:tc>
        <w:tc>
          <w:tcPr>
            <w:tcW w:w="1570" w:type="pct"/>
          </w:tcPr>
          <w:p w14:paraId="696ACB92" w14:textId="215C8E2F" w:rsidR="00726860" w:rsidRPr="00726860" w:rsidRDefault="00641396" w:rsidP="00AB78F6">
            <w:pPr>
              <w:spacing w:before="120"/>
              <w:rPr>
                <w:rFonts w:ascii="GE Inspira Sans" w:eastAsia="Calibri" w:hAnsi="GE Inspira Sans" w:cs="Calibri"/>
              </w:rPr>
            </w:pPr>
            <w:r w:rsidRPr="00641396">
              <w:rPr>
                <w:rFonts w:ascii="GE Inspira Sans" w:eastAsia="Calibri" w:hAnsi="GE Inspira Sans" w:cs="Calibri"/>
                <w:b/>
                <w:bCs/>
                <w:color w:val="385623" w:themeColor="accent6" w:themeShade="80"/>
              </w:rPr>
              <w:t>Then</w:t>
            </w:r>
            <w:r w:rsidR="00726860" w:rsidRPr="00726860">
              <w:rPr>
                <w:rFonts w:ascii="GE Inspira Sans" w:eastAsia="Calibri" w:hAnsi="GE Inspira Sans" w:cs="Calibri"/>
              </w:rPr>
              <w:t xml:space="preserve"> I see that the request was loaded in less than </w:t>
            </w:r>
            <w:r w:rsidR="00726860" w:rsidRPr="00726860">
              <w:rPr>
                <w:rFonts w:ascii="GE Inspira Sans" w:eastAsia="Calibri" w:hAnsi="GE Inspira Sans" w:cs="Calibri"/>
                <w:b/>
                <w:bCs/>
              </w:rPr>
              <w:t>&lt;load_time&gt;</w:t>
            </w:r>
          </w:p>
        </w:tc>
        <w:tc>
          <w:tcPr>
            <w:tcW w:w="840" w:type="pct"/>
          </w:tcPr>
          <w:p w14:paraId="41109574" w14:textId="77777777" w:rsidR="00726860" w:rsidRPr="00CB2BB6" w:rsidRDefault="00726860" w:rsidP="00AB78F6">
            <w:pPr>
              <w:pStyle w:val="PF"/>
              <w:spacing w:before="120" w:after="120" w:afterAutospacing="0"/>
              <w:jc w:val="left"/>
              <w:rPr>
                <w:rFonts w:ascii="GE Inspira Sans" w:hAnsi="GE Inspira Sans"/>
                <w:b w:val="0"/>
                <w:bCs/>
              </w:rPr>
            </w:pPr>
          </w:p>
        </w:tc>
        <w:tc>
          <w:tcPr>
            <w:tcW w:w="408" w:type="pct"/>
          </w:tcPr>
          <w:p w14:paraId="34424ED2" w14:textId="77777777" w:rsidR="00726860" w:rsidRPr="00CB2BB6" w:rsidRDefault="00726860" w:rsidP="00AB78F6">
            <w:pPr>
              <w:spacing w:before="120"/>
              <w:rPr>
                <w:rFonts w:ascii="GE Inspira Sans" w:hAnsi="GE Inspira Sans"/>
                <w:bCs/>
              </w:rPr>
            </w:pPr>
          </w:p>
        </w:tc>
        <w:tc>
          <w:tcPr>
            <w:tcW w:w="281" w:type="pct"/>
          </w:tcPr>
          <w:p w14:paraId="6ED6934C" w14:textId="77777777" w:rsidR="00726860" w:rsidRPr="00CB2BB6" w:rsidRDefault="00726860" w:rsidP="00AB78F6">
            <w:pPr>
              <w:spacing w:before="120"/>
              <w:rPr>
                <w:rFonts w:ascii="GE Inspira Sans" w:hAnsi="GE Inspira Sans"/>
                <w:bCs/>
              </w:rPr>
            </w:pPr>
          </w:p>
        </w:tc>
        <w:tc>
          <w:tcPr>
            <w:tcW w:w="440" w:type="pct"/>
          </w:tcPr>
          <w:p w14:paraId="38DDAF9D" w14:textId="77777777" w:rsidR="00726860" w:rsidRPr="00CB2BB6" w:rsidRDefault="00726860" w:rsidP="00AB78F6">
            <w:pPr>
              <w:spacing w:before="120"/>
              <w:rPr>
                <w:rFonts w:ascii="GE Inspira Sans" w:hAnsi="GE Inspira Sans"/>
                <w:bCs/>
              </w:rPr>
            </w:pPr>
          </w:p>
        </w:tc>
      </w:tr>
      <w:tr w:rsidR="00726860" w:rsidRPr="00CB2BB6" w14:paraId="25C7E8B2" w14:textId="77777777" w:rsidTr="001040F7">
        <w:trPr>
          <w:trHeight w:val="308"/>
        </w:trPr>
        <w:tc>
          <w:tcPr>
            <w:tcW w:w="5000" w:type="pct"/>
            <w:gridSpan w:val="6"/>
            <w:shd w:val="clear" w:color="auto" w:fill="D9E2F3" w:themeFill="accent1" w:themeFillTint="33"/>
          </w:tcPr>
          <w:p w14:paraId="369F3DC5" w14:textId="77777777" w:rsidR="00726860" w:rsidRPr="001040F7" w:rsidRDefault="00726860" w:rsidP="00AB78F6">
            <w:pPr>
              <w:spacing w:before="120"/>
              <w:rPr>
                <w:rFonts w:ascii="GE Inspira Sans" w:hAnsi="GE Inspira Sans"/>
                <w:b/>
              </w:rPr>
            </w:pPr>
            <w:r w:rsidRPr="001040F7">
              <w:rPr>
                <w:rFonts w:ascii="GE Inspira Sans" w:hAnsi="GE Inspira Sans"/>
                <w:b/>
              </w:rPr>
              <w:t>Examples:</w:t>
            </w:r>
          </w:p>
          <w:p w14:paraId="3996B05C" w14:textId="77777777" w:rsidR="00726860" w:rsidRDefault="00726860" w:rsidP="00AB78F6">
            <w:pPr>
              <w:spacing w:before="120"/>
              <w:rPr>
                <w:rFonts w:ascii="GE Inspira Sans" w:hAnsi="GE Inspira Sans"/>
                <w:bCs/>
              </w:rPr>
            </w:pPr>
          </w:p>
          <w:tbl>
            <w:tblPr>
              <w:tblStyle w:val="TC"/>
              <w:tblW w:w="0" w:type="auto"/>
              <w:tblLook w:val="04A0" w:firstRow="1" w:lastRow="0" w:firstColumn="1" w:lastColumn="0" w:noHBand="0" w:noVBand="1"/>
            </w:tblPr>
            <w:tblGrid>
              <w:gridCol w:w="6898"/>
              <w:gridCol w:w="6898"/>
              <w:gridCol w:w="6899"/>
            </w:tblGrid>
            <w:tr w:rsidR="00726860" w:rsidRPr="00726860" w14:paraId="1DAA033B" w14:textId="77777777" w:rsidTr="00726860">
              <w:trPr>
                <w:cnfStyle w:val="100000000000" w:firstRow="1" w:lastRow="0" w:firstColumn="0" w:lastColumn="0" w:oddVBand="0" w:evenVBand="0" w:oddHBand="0" w:evenHBand="0" w:firstRowFirstColumn="0" w:firstRowLastColumn="0" w:lastRowFirstColumn="0" w:lastRowLastColumn="0"/>
              </w:trPr>
              <w:tc>
                <w:tcPr>
                  <w:tcW w:w="6898" w:type="dxa"/>
                </w:tcPr>
                <w:p w14:paraId="229F477D" w14:textId="77777777" w:rsidR="00726860" w:rsidRPr="001040F7" w:rsidRDefault="00726860" w:rsidP="00726860">
                  <w:pPr>
                    <w:rPr>
                      <w:b/>
                    </w:rPr>
                  </w:pPr>
                  <w:r w:rsidRPr="001040F7">
                    <w:rPr>
                      <w:b/>
                    </w:rPr>
                    <w:t xml:space="preserve">patient            </w:t>
                  </w:r>
                </w:p>
              </w:tc>
              <w:tc>
                <w:tcPr>
                  <w:tcW w:w="6898" w:type="dxa"/>
                </w:tcPr>
                <w:p w14:paraId="53865695" w14:textId="77777777" w:rsidR="00726860" w:rsidRPr="001040F7" w:rsidRDefault="00726860" w:rsidP="00726860">
                  <w:pPr>
                    <w:rPr>
                      <w:b/>
                    </w:rPr>
                  </w:pPr>
                  <w:r w:rsidRPr="001040F7">
                    <w:rPr>
                      <w:b/>
                    </w:rPr>
                    <w:t xml:space="preserve"> view            </w:t>
                  </w:r>
                </w:p>
              </w:tc>
              <w:tc>
                <w:tcPr>
                  <w:tcW w:w="6899" w:type="dxa"/>
                </w:tcPr>
                <w:p w14:paraId="63B4799A" w14:textId="77777777" w:rsidR="00726860" w:rsidRPr="001040F7" w:rsidRDefault="00726860" w:rsidP="00726860">
                  <w:pPr>
                    <w:rPr>
                      <w:b/>
                    </w:rPr>
                  </w:pPr>
                  <w:r w:rsidRPr="001040F7">
                    <w:rPr>
                      <w:b/>
                    </w:rPr>
                    <w:t xml:space="preserve"> load_time</w:t>
                  </w:r>
                </w:p>
              </w:tc>
            </w:tr>
            <w:tr w:rsidR="00726860" w:rsidRPr="00726860" w14:paraId="7DF19A91" w14:textId="77777777" w:rsidTr="00726860">
              <w:tc>
                <w:tcPr>
                  <w:tcW w:w="6898" w:type="dxa"/>
                </w:tcPr>
                <w:p w14:paraId="1E4AB2B2" w14:textId="77777777" w:rsidR="00726860" w:rsidRPr="00726860" w:rsidRDefault="00726860" w:rsidP="00726860">
                  <w:pPr>
                    <w:rPr>
                      <w:bCs/>
                    </w:rPr>
                  </w:pPr>
                  <w:r w:rsidRPr="00726860">
                    <w:rPr>
                      <w:bCs/>
                    </w:rPr>
                    <w:t xml:space="preserve">Wolff180, Carry843 </w:t>
                  </w:r>
                </w:p>
              </w:tc>
              <w:tc>
                <w:tcPr>
                  <w:tcW w:w="6898" w:type="dxa"/>
                </w:tcPr>
                <w:p w14:paraId="32B61C59" w14:textId="77777777" w:rsidR="00726860" w:rsidRPr="00726860" w:rsidRDefault="00726860" w:rsidP="00726860">
                  <w:pPr>
                    <w:rPr>
                      <w:bCs/>
                    </w:rPr>
                  </w:pPr>
                  <w:r w:rsidRPr="00726860">
                    <w:rPr>
                      <w:bCs/>
                    </w:rPr>
                    <w:t xml:space="preserve"> summary         </w:t>
                  </w:r>
                </w:p>
              </w:tc>
              <w:tc>
                <w:tcPr>
                  <w:tcW w:w="6899" w:type="dxa"/>
                </w:tcPr>
                <w:p w14:paraId="0F6A5954" w14:textId="77777777" w:rsidR="00726860" w:rsidRPr="00726860" w:rsidRDefault="00726860" w:rsidP="00726860">
                  <w:pPr>
                    <w:rPr>
                      <w:bCs/>
                    </w:rPr>
                  </w:pPr>
                  <w:r w:rsidRPr="00726860">
                    <w:rPr>
                      <w:bCs/>
                    </w:rPr>
                    <w:t xml:space="preserve"> 1s       </w:t>
                  </w:r>
                </w:p>
              </w:tc>
            </w:tr>
            <w:tr w:rsidR="00726860" w:rsidRPr="00726860" w14:paraId="3F84152F" w14:textId="77777777" w:rsidTr="00726860">
              <w:tc>
                <w:tcPr>
                  <w:tcW w:w="6898" w:type="dxa"/>
                </w:tcPr>
                <w:p w14:paraId="38C3AF94" w14:textId="77777777" w:rsidR="00726860" w:rsidRPr="00726860" w:rsidRDefault="00726860" w:rsidP="00726860">
                  <w:pPr>
                    <w:rPr>
                      <w:bCs/>
                    </w:rPr>
                  </w:pPr>
                  <w:r w:rsidRPr="00726860">
                    <w:rPr>
                      <w:bCs/>
                    </w:rPr>
                    <w:t xml:space="preserve">Wolff180, Carry843 </w:t>
                  </w:r>
                </w:p>
              </w:tc>
              <w:tc>
                <w:tcPr>
                  <w:tcW w:w="6898" w:type="dxa"/>
                </w:tcPr>
                <w:p w14:paraId="463380D4" w14:textId="77777777" w:rsidR="00726860" w:rsidRPr="00726860" w:rsidRDefault="00726860" w:rsidP="00726860">
                  <w:pPr>
                    <w:rPr>
                      <w:bCs/>
                    </w:rPr>
                  </w:pPr>
                  <w:r w:rsidRPr="00726860">
                    <w:rPr>
                      <w:bCs/>
                    </w:rPr>
                    <w:t xml:space="preserve"> trends          </w:t>
                  </w:r>
                </w:p>
              </w:tc>
              <w:tc>
                <w:tcPr>
                  <w:tcW w:w="6899" w:type="dxa"/>
                </w:tcPr>
                <w:p w14:paraId="40E22A78" w14:textId="77777777" w:rsidR="00726860" w:rsidRPr="00726860" w:rsidRDefault="00726860" w:rsidP="00726860">
                  <w:pPr>
                    <w:rPr>
                      <w:bCs/>
                    </w:rPr>
                  </w:pPr>
                  <w:r w:rsidRPr="00726860">
                    <w:rPr>
                      <w:bCs/>
                    </w:rPr>
                    <w:t xml:space="preserve"> 1s       </w:t>
                  </w:r>
                </w:p>
              </w:tc>
            </w:tr>
            <w:tr w:rsidR="00726860" w:rsidRPr="00726860" w14:paraId="671FDC66" w14:textId="77777777" w:rsidTr="00726860">
              <w:tc>
                <w:tcPr>
                  <w:tcW w:w="6898" w:type="dxa"/>
                </w:tcPr>
                <w:p w14:paraId="492D92E0" w14:textId="77777777" w:rsidR="00726860" w:rsidRPr="00726860" w:rsidRDefault="00726860" w:rsidP="00726860">
                  <w:pPr>
                    <w:rPr>
                      <w:bCs/>
                    </w:rPr>
                  </w:pPr>
                  <w:r w:rsidRPr="00726860">
                    <w:rPr>
                      <w:bCs/>
                    </w:rPr>
                    <w:t xml:space="preserve">Wolff180, Carry843 </w:t>
                  </w:r>
                </w:p>
              </w:tc>
              <w:tc>
                <w:tcPr>
                  <w:tcW w:w="6898" w:type="dxa"/>
                </w:tcPr>
                <w:p w14:paraId="74687D4E" w14:textId="77777777" w:rsidR="00726860" w:rsidRPr="00726860" w:rsidRDefault="00726860" w:rsidP="00726860">
                  <w:pPr>
                    <w:rPr>
                      <w:bCs/>
                    </w:rPr>
                  </w:pPr>
                  <w:r w:rsidRPr="00726860">
                    <w:rPr>
                      <w:bCs/>
                    </w:rPr>
                    <w:t xml:space="preserve"> medical-history </w:t>
                  </w:r>
                </w:p>
              </w:tc>
              <w:tc>
                <w:tcPr>
                  <w:tcW w:w="6899" w:type="dxa"/>
                </w:tcPr>
                <w:p w14:paraId="679C02AF" w14:textId="77777777" w:rsidR="00726860" w:rsidRPr="00726860" w:rsidRDefault="00726860" w:rsidP="00726860">
                  <w:pPr>
                    <w:rPr>
                      <w:bCs/>
                    </w:rPr>
                  </w:pPr>
                  <w:r w:rsidRPr="00726860">
                    <w:rPr>
                      <w:bCs/>
                    </w:rPr>
                    <w:t xml:space="preserve"> 1s       </w:t>
                  </w:r>
                </w:p>
              </w:tc>
            </w:tr>
            <w:tr w:rsidR="00726860" w:rsidRPr="00726860" w14:paraId="1CD8EA0A" w14:textId="77777777" w:rsidTr="00726860">
              <w:tc>
                <w:tcPr>
                  <w:tcW w:w="6898" w:type="dxa"/>
                </w:tcPr>
                <w:p w14:paraId="4C571350" w14:textId="77777777" w:rsidR="00726860" w:rsidRPr="00726860" w:rsidRDefault="00726860" w:rsidP="00726860">
                  <w:pPr>
                    <w:rPr>
                      <w:bCs/>
                    </w:rPr>
                  </w:pPr>
                  <w:r w:rsidRPr="00726860">
                    <w:rPr>
                      <w:bCs/>
                    </w:rPr>
                    <w:t xml:space="preserve">Wolff180, Carry843 </w:t>
                  </w:r>
                </w:p>
              </w:tc>
              <w:tc>
                <w:tcPr>
                  <w:tcW w:w="6898" w:type="dxa"/>
                </w:tcPr>
                <w:p w14:paraId="438CD13C" w14:textId="77777777" w:rsidR="00726860" w:rsidRPr="00726860" w:rsidRDefault="00726860" w:rsidP="00726860">
                  <w:pPr>
                    <w:rPr>
                      <w:bCs/>
                    </w:rPr>
                  </w:pPr>
                  <w:r w:rsidRPr="00726860">
                    <w:rPr>
                      <w:bCs/>
                    </w:rPr>
                    <w:t xml:space="preserve"> timeline        </w:t>
                  </w:r>
                </w:p>
              </w:tc>
              <w:tc>
                <w:tcPr>
                  <w:tcW w:w="6899" w:type="dxa"/>
                </w:tcPr>
                <w:p w14:paraId="0C43B73A" w14:textId="77777777" w:rsidR="00726860" w:rsidRPr="00726860" w:rsidRDefault="00726860" w:rsidP="00726860">
                  <w:pPr>
                    <w:rPr>
                      <w:bCs/>
                    </w:rPr>
                  </w:pPr>
                  <w:r w:rsidRPr="00726860">
                    <w:rPr>
                      <w:bCs/>
                    </w:rPr>
                    <w:t xml:space="preserve"> 3s       </w:t>
                  </w:r>
                </w:p>
              </w:tc>
            </w:tr>
            <w:tr w:rsidR="00726860" w:rsidRPr="00726860" w14:paraId="66C9EBA7" w14:textId="77777777" w:rsidTr="00726860">
              <w:tc>
                <w:tcPr>
                  <w:tcW w:w="6898" w:type="dxa"/>
                </w:tcPr>
                <w:p w14:paraId="48973D6D" w14:textId="77777777" w:rsidR="00726860" w:rsidRPr="00726860" w:rsidRDefault="00726860" w:rsidP="00726860">
                  <w:pPr>
                    <w:rPr>
                      <w:bCs/>
                    </w:rPr>
                  </w:pPr>
                  <w:r w:rsidRPr="00726860">
                    <w:rPr>
                      <w:bCs/>
                    </w:rPr>
                    <w:t xml:space="preserve">Harvey63, Dorsey40 </w:t>
                  </w:r>
                </w:p>
              </w:tc>
              <w:tc>
                <w:tcPr>
                  <w:tcW w:w="6898" w:type="dxa"/>
                </w:tcPr>
                <w:p w14:paraId="6D1C567C" w14:textId="77777777" w:rsidR="00726860" w:rsidRPr="00726860" w:rsidRDefault="00726860" w:rsidP="00726860">
                  <w:pPr>
                    <w:rPr>
                      <w:bCs/>
                    </w:rPr>
                  </w:pPr>
                  <w:r w:rsidRPr="00726860">
                    <w:rPr>
                      <w:bCs/>
                    </w:rPr>
                    <w:t xml:space="preserve"> summary         </w:t>
                  </w:r>
                </w:p>
              </w:tc>
              <w:tc>
                <w:tcPr>
                  <w:tcW w:w="6899" w:type="dxa"/>
                </w:tcPr>
                <w:p w14:paraId="732ED5B8" w14:textId="77777777" w:rsidR="00726860" w:rsidRPr="00726860" w:rsidRDefault="00726860" w:rsidP="00726860">
                  <w:pPr>
                    <w:rPr>
                      <w:bCs/>
                    </w:rPr>
                  </w:pPr>
                  <w:r w:rsidRPr="00726860">
                    <w:rPr>
                      <w:bCs/>
                    </w:rPr>
                    <w:t xml:space="preserve"> 3s       </w:t>
                  </w:r>
                </w:p>
              </w:tc>
            </w:tr>
            <w:tr w:rsidR="00726860" w:rsidRPr="00726860" w14:paraId="10D9371D" w14:textId="77777777" w:rsidTr="00726860">
              <w:tc>
                <w:tcPr>
                  <w:tcW w:w="6898" w:type="dxa"/>
                </w:tcPr>
                <w:p w14:paraId="6B625097" w14:textId="77777777" w:rsidR="00726860" w:rsidRPr="00726860" w:rsidRDefault="00726860" w:rsidP="00726860">
                  <w:pPr>
                    <w:rPr>
                      <w:bCs/>
                    </w:rPr>
                  </w:pPr>
                  <w:r w:rsidRPr="00726860">
                    <w:rPr>
                      <w:bCs/>
                    </w:rPr>
                    <w:t xml:space="preserve">Harvey63, Dorsey40 </w:t>
                  </w:r>
                </w:p>
              </w:tc>
              <w:tc>
                <w:tcPr>
                  <w:tcW w:w="6898" w:type="dxa"/>
                </w:tcPr>
                <w:p w14:paraId="35BA926A" w14:textId="77777777" w:rsidR="00726860" w:rsidRPr="00726860" w:rsidRDefault="00726860" w:rsidP="00726860">
                  <w:pPr>
                    <w:rPr>
                      <w:bCs/>
                    </w:rPr>
                  </w:pPr>
                  <w:r w:rsidRPr="00726860">
                    <w:rPr>
                      <w:bCs/>
                    </w:rPr>
                    <w:t xml:space="preserve"> trends          </w:t>
                  </w:r>
                </w:p>
              </w:tc>
              <w:tc>
                <w:tcPr>
                  <w:tcW w:w="6899" w:type="dxa"/>
                </w:tcPr>
                <w:p w14:paraId="518FB32A" w14:textId="77777777" w:rsidR="00726860" w:rsidRPr="00726860" w:rsidRDefault="00726860" w:rsidP="00726860">
                  <w:pPr>
                    <w:rPr>
                      <w:bCs/>
                    </w:rPr>
                  </w:pPr>
                  <w:r w:rsidRPr="00726860">
                    <w:rPr>
                      <w:bCs/>
                    </w:rPr>
                    <w:t xml:space="preserve"> 3s       </w:t>
                  </w:r>
                </w:p>
              </w:tc>
            </w:tr>
            <w:tr w:rsidR="00726860" w:rsidRPr="00726860" w14:paraId="785B0959" w14:textId="77777777" w:rsidTr="00726860">
              <w:tc>
                <w:tcPr>
                  <w:tcW w:w="6898" w:type="dxa"/>
                </w:tcPr>
                <w:p w14:paraId="782419BD" w14:textId="77777777" w:rsidR="00726860" w:rsidRPr="00726860" w:rsidRDefault="00726860" w:rsidP="00726860">
                  <w:pPr>
                    <w:rPr>
                      <w:bCs/>
                    </w:rPr>
                  </w:pPr>
                  <w:r w:rsidRPr="00726860">
                    <w:rPr>
                      <w:bCs/>
                    </w:rPr>
                    <w:t xml:space="preserve">Harvey63, Dorsey40 </w:t>
                  </w:r>
                </w:p>
              </w:tc>
              <w:tc>
                <w:tcPr>
                  <w:tcW w:w="6898" w:type="dxa"/>
                </w:tcPr>
                <w:p w14:paraId="1BFC6F6F" w14:textId="77777777" w:rsidR="00726860" w:rsidRPr="00726860" w:rsidRDefault="00726860" w:rsidP="00726860">
                  <w:pPr>
                    <w:rPr>
                      <w:bCs/>
                    </w:rPr>
                  </w:pPr>
                  <w:r w:rsidRPr="00726860">
                    <w:rPr>
                      <w:bCs/>
                    </w:rPr>
                    <w:t xml:space="preserve"> medical-history </w:t>
                  </w:r>
                </w:p>
              </w:tc>
              <w:tc>
                <w:tcPr>
                  <w:tcW w:w="6899" w:type="dxa"/>
                </w:tcPr>
                <w:p w14:paraId="3E4BADE5" w14:textId="77777777" w:rsidR="00726860" w:rsidRPr="00726860" w:rsidRDefault="00726860" w:rsidP="00726860">
                  <w:pPr>
                    <w:rPr>
                      <w:bCs/>
                    </w:rPr>
                  </w:pPr>
                  <w:r w:rsidRPr="00726860">
                    <w:rPr>
                      <w:bCs/>
                    </w:rPr>
                    <w:t xml:space="preserve"> 5s       </w:t>
                  </w:r>
                </w:p>
              </w:tc>
            </w:tr>
            <w:tr w:rsidR="00726860" w:rsidRPr="00CB2BB6" w14:paraId="0B23F652" w14:textId="77777777" w:rsidTr="00726860">
              <w:tc>
                <w:tcPr>
                  <w:tcW w:w="6898" w:type="dxa"/>
                </w:tcPr>
                <w:p w14:paraId="57828F65" w14:textId="77777777" w:rsidR="00726860" w:rsidRPr="00726860" w:rsidRDefault="00726860" w:rsidP="00726860">
                  <w:pPr>
                    <w:rPr>
                      <w:bCs/>
                    </w:rPr>
                  </w:pPr>
                  <w:r w:rsidRPr="00726860">
                    <w:rPr>
                      <w:bCs/>
                    </w:rPr>
                    <w:t xml:space="preserve">Harvey63, Dorsey40 </w:t>
                  </w:r>
                </w:p>
              </w:tc>
              <w:tc>
                <w:tcPr>
                  <w:tcW w:w="6898" w:type="dxa"/>
                </w:tcPr>
                <w:p w14:paraId="46C3FD78" w14:textId="77777777" w:rsidR="00726860" w:rsidRPr="00726860" w:rsidRDefault="00726860" w:rsidP="00726860">
                  <w:pPr>
                    <w:rPr>
                      <w:bCs/>
                    </w:rPr>
                  </w:pPr>
                  <w:r w:rsidRPr="00726860">
                    <w:rPr>
                      <w:bCs/>
                    </w:rPr>
                    <w:t xml:space="preserve"> timeline        </w:t>
                  </w:r>
                </w:p>
              </w:tc>
              <w:tc>
                <w:tcPr>
                  <w:tcW w:w="6899" w:type="dxa"/>
                </w:tcPr>
                <w:p w14:paraId="67DFAE05" w14:textId="77777777" w:rsidR="00726860" w:rsidRPr="00CB2BB6" w:rsidRDefault="00726860" w:rsidP="00726860">
                  <w:pPr>
                    <w:rPr>
                      <w:bCs/>
                    </w:rPr>
                  </w:pPr>
                  <w:r w:rsidRPr="00726860">
                    <w:rPr>
                      <w:bCs/>
                    </w:rPr>
                    <w:t xml:space="preserve"> 10s      </w:t>
                  </w:r>
                </w:p>
              </w:tc>
            </w:tr>
          </w:tbl>
          <w:p w14:paraId="01AEB0F9" w14:textId="196A6B33" w:rsidR="00726860" w:rsidRPr="00CB2BB6" w:rsidRDefault="00726860" w:rsidP="00726860">
            <w:pPr>
              <w:spacing w:before="120"/>
              <w:rPr>
                <w:rFonts w:ascii="GE Inspira Sans" w:hAnsi="GE Inspira Sans"/>
                <w:bCs/>
              </w:rPr>
            </w:pPr>
          </w:p>
        </w:tc>
      </w:tr>
    </w:tbl>
    <w:p w14:paraId="6C76487E" w14:textId="70563CA6" w:rsidR="00726860" w:rsidRDefault="00726860" w:rsidP="00DB705D">
      <w:pPr>
        <w:spacing w:before="120"/>
      </w:pPr>
    </w:p>
    <w:p w14:paraId="6612F14F" w14:textId="3840B31E" w:rsidR="00726860" w:rsidRDefault="00726860" w:rsidP="00726860">
      <w:r>
        <w:br w:type="page"/>
      </w:r>
    </w:p>
    <w:p w14:paraId="089241FD" w14:textId="77C4204F" w:rsidR="00911FA1" w:rsidRDefault="00911FA1" w:rsidP="00DB705D">
      <w:pPr>
        <w:pStyle w:val="Heading2"/>
        <w:spacing w:before="120" w:after="120"/>
      </w:pPr>
      <w:r>
        <w:t>Usability</w:t>
      </w:r>
      <w:r w:rsidRPr="008B290C">
        <w:t xml:space="preserve"> \</w:t>
      </w:r>
      <w:r>
        <w:t xml:space="preserve"> Use Environment</w:t>
      </w:r>
    </w:p>
    <w:tbl>
      <w:tblPr>
        <w:tblStyle w:val="TableGrid"/>
        <w:tblW w:w="5000" w:type="pct"/>
        <w:tblLook w:val="04A0" w:firstRow="1" w:lastRow="0" w:firstColumn="1" w:lastColumn="0" w:noHBand="0" w:noVBand="1"/>
      </w:tblPr>
      <w:tblGrid>
        <w:gridCol w:w="5394"/>
        <w:gridCol w:w="7109"/>
        <w:gridCol w:w="3511"/>
        <w:gridCol w:w="1891"/>
        <w:gridCol w:w="1213"/>
        <w:gridCol w:w="1803"/>
      </w:tblGrid>
      <w:tr w:rsidR="008766ED" w:rsidRPr="00971486" w14:paraId="48294A25" w14:textId="77777777" w:rsidTr="00322CCE">
        <w:trPr>
          <w:trHeight w:val="568"/>
        </w:trPr>
        <w:tc>
          <w:tcPr>
            <w:tcW w:w="5000" w:type="pct"/>
            <w:gridSpan w:val="6"/>
            <w:shd w:val="clear" w:color="auto" w:fill="D9E2F3" w:themeFill="accent1" w:themeFillTint="33"/>
          </w:tcPr>
          <w:p w14:paraId="55480D0B" w14:textId="0DE790D2" w:rsidR="00911FA1" w:rsidRPr="0090585A" w:rsidRDefault="00911FA1" w:rsidP="00DB705D">
            <w:pPr>
              <w:pStyle w:val="Heading2"/>
              <w:spacing w:before="120" w:after="120"/>
              <w:rPr>
                <w:sz w:val="28"/>
                <w:szCs w:val="24"/>
              </w:rPr>
            </w:pPr>
            <w:r w:rsidRPr="001A17B6">
              <w:rPr>
                <w:sz w:val="28"/>
                <w:szCs w:val="24"/>
              </w:rPr>
              <w:t>SRS</w:t>
            </w:r>
            <w:r>
              <w:rPr>
                <w:sz w:val="28"/>
                <w:szCs w:val="24"/>
              </w:rPr>
              <w:t>-80</w:t>
            </w:r>
            <w:r w:rsidRPr="001A17B6">
              <w:rPr>
                <w:sz w:val="28"/>
                <w:szCs w:val="24"/>
              </w:rPr>
              <w:t xml:space="preserve"> </w:t>
            </w:r>
            <w:r>
              <w:rPr>
                <w:sz w:val="28"/>
                <w:szCs w:val="24"/>
              </w:rPr>
              <w:t xml:space="preserve">- </w:t>
            </w:r>
            <w:r w:rsidRPr="00954EEC">
              <w:rPr>
                <w:sz w:val="28"/>
                <w:szCs w:val="28"/>
              </w:rPr>
              <w:t>OncoFlow shall track usage analytics (if the functionality is turned on) for product improvement and resolution of customer issues.</w:t>
            </w:r>
          </w:p>
        </w:tc>
      </w:tr>
      <w:tr w:rsidR="007B48E2" w:rsidRPr="008B290C" w14:paraId="1D7864EE" w14:textId="77777777" w:rsidTr="00322CCE">
        <w:trPr>
          <w:trHeight w:val="550"/>
        </w:trPr>
        <w:tc>
          <w:tcPr>
            <w:tcW w:w="4569" w:type="pct"/>
            <w:gridSpan w:val="5"/>
            <w:shd w:val="clear" w:color="auto" w:fill="F2F2F2" w:themeFill="background1" w:themeFillShade="F2"/>
          </w:tcPr>
          <w:p w14:paraId="569C4B2B" w14:textId="48EF70E9" w:rsidR="007B48E2" w:rsidRDefault="007B48E2"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SRS-80.02</w:t>
            </w:r>
          </w:p>
          <w:p w14:paraId="44FCA4E9" w14:textId="7B647FEB" w:rsidR="007B48E2" w:rsidRPr="008B290C" w:rsidRDefault="007B48E2"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B48E2">
              <w:rPr>
                <w:rFonts w:ascii="GE Inspira Sans" w:hAnsi="GE Inspira Sans"/>
                <w:b w:val="0"/>
                <w:bCs w:val="0"/>
                <w:sz w:val="24"/>
                <w:szCs w:val="22"/>
              </w:rPr>
              <w:t>Navigation is tracked</w:t>
            </w:r>
          </w:p>
        </w:tc>
        <w:tc>
          <w:tcPr>
            <w:tcW w:w="431" w:type="pct"/>
          </w:tcPr>
          <w:p w14:paraId="2B4F54E3" w14:textId="77777777" w:rsidR="007B48E2" w:rsidRPr="008B290C" w:rsidRDefault="007B48E2" w:rsidP="00DB705D">
            <w:pPr>
              <w:pStyle w:val="SCPF"/>
              <w:spacing w:before="120" w:after="120"/>
              <w:rPr>
                <w:rFonts w:ascii="GE Inspira Sans" w:hAnsi="GE Inspira Sans"/>
              </w:rPr>
            </w:pPr>
            <w:r w:rsidRPr="00402A24">
              <w:rPr>
                <w:rFonts w:ascii="GE Inspira Sans" w:hAnsi="GE Inspira Sans"/>
                <w:sz w:val="24"/>
              </w:rPr>
              <w:t>Passed / Failed</w:t>
            </w:r>
          </w:p>
        </w:tc>
      </w:tr>
      <w:tr w:rsidR="007B48E2" w:rsidRPr="008B290C" w14:paraId="534AF41D" w14:textId="77777777" w:rsidTr="00D37A8B">
        <w:trPr>
          <w:trHeight w:val="685"/>
        </w:trPr>
        <w:tc>
          <w:tcPr>
            <w:tcW w:w="1289" w:type="pct"/>
          </w:tcPr>
          <w:p w14:paraId="2EC4B77C" w14:textId="77777777" w:rsidR="007B48E2" w:rsidRPr="008B290C" w:rsidRDefault="007B48E2" w:rsidP="00DB705D">
            <w:pPr>
              <w:spacing w:before="120" w:after="120"/>
              <w:jc w:val="center"/>
              <w:rPr>
                <w:rFonts w:ascii="GE Inspira Sans" w:hAnsi="GE Inspira Sans"/>
                <w:b/>
                <w:bCs/>
              </w:rPr>
            </w:pPr>
            <w:r w:rsidRPr="008B290C">
              <w:rPr>
                <w:rFonts w:ascii="GE Inspira Sans" w:hAnsi="GE Inspira Sans"/>
                <w:b/>
                <w:bCs/>
              </w:rPr>
              <w:t>Test steps</w:t>
            </w:r>
          </w:p>
        </w:tc>
        <w:tc>
          <w:tcPr>
            <w:tcW w:w="1699" w:type="pct"/>
          </w:tcPr>
          <w:p w14:paraId="4BBFCC4A" w14:textId="77777777" w:rsidR="007B48E2" w:rsidRPr="008B290C" w:rsidRDefault="007B48E2" w:rsidP="00DB705D">
            <w:pPr>
              <w:spacing w:before="120" w:after="120"/>
              <w:jc w:val="center"/>
              <w:rPr>
                <w:rFonts w:ascii="GE Inspira Sans" w:hAnsi="GE Inspira Sans"/>
                <w:b/>
                <w:bCs/>
              </w:rPr>
            </w:pPr>
            <w:r w:rsidRPr="008B290C">
              <w:rPr>
                <w:rFonts w:ascii="GE Inspira Sans" w:hAnsi="GE Inspira Sans"/>
                <w:b/>
                <w:bCs/>
              </w:rPr>
              <w:t>Expected outcome</w:t>
            </w:r>
          </w:p>
        </w:tc>
        <w:tc>
          <w:tcPr>
            <w:tcW w:w="839" w:type="pct"/>
          </w:tcPr>
          <w:p w14:paraId="180D0E39" w14:textId="77777777" w:rsidR="007B48E2" w:rsidRPr="008B290C" w:rsidRDefault="007B48E2" w:rsidP="00DB705D">
            <w:pPr>
              <w:spacing w:before="120" w:after="120"/>
              <w:jc w:val="center"/>
              <w:rPr>
                <w:rFonts w:ascii="GE Inspira Sans" w:hAnsi="GE Inspira Sans"/>
                <w:b/>
                <w:bCs/>
              </w:rPr>
            </w:pPr>
            <w:r w:rsidRPr="008B290C">
              <w:rPr>
                <w:rFonts w:ascii="GE Inspira Sans" w:hAnsi="GE Inspira Sans"/>
                <w:b/>
                <w:bCs/>
              </w:rPr>
              <w:t>Actual outcome</w:t>
            </w:r>
          </w:p>
        </w:tc>
        <w:tc>
          <w:tcPr>
            <w:tcW w:w="452" w:type="pct"/>
          </w:tcPr>
          <w:p w14:paraId="47E7644B" w14:textId="77777777" w:rsidR="007B48E2" w:rsidRPr="008B290C" w:rsidRDefault="007B48E2" w:rsidP="00DB705D">
            <w:pPr>
              <w:spacing w:before="120" w:after="120"/>
              <w:jc w:val="center"/>
              <w:rPr>
                <w:rFonts w:ascii="GE Inspira Sans" w:hAnsi="GE Inspira Sans"/>
                <w:b/>
                <w:bCs/>
              </w:rPr>
            </w:pPr>
            <w:r w:rsidRPr="008B290C">
              <w:rPr>
                <w:rFonts w:ascii="GE Inspira Sans" w:hAnsi="GE Inspira Sans"/>
                <w:b/>
                <w:bCs/>
              </w:rPr>
              <w:t>Passed/Failed</w:t>
            </w:r>
          </w:p>
        </w:tc>
        <w:tc>
          <w:tcPr>
            <w:tcW w:w="290" w:type="pct"/>
          </w:tcPr>
          <w:p w14:paraId="12FF64F2" w14:textId="77777777" w:rsidR="007B48E2" w:rsidRPr="008B290C" w:rsidRDefault="007B48E2"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31" w:type="pct"/>
          </w:tcPr>
          <w:p w14:paraId="6AD04744" w14:textId="77777777" w:rsidR="007B48E2" w:rsidRPr="008B290C" w:rsidRDefault="007B48E2" w:rsidP="00DB705D">
            <w:pPr>
              <w:spacing w:before="120" w:after="120"/>
              <w:jc w:val="center"/>
              <w:rPr>
                <w:rFonts w:ascii="GE Inspira Sans" w:hAnsi="GE Inspira Sans"/>
                <w:b/>
                <w:bCs/>
              </w:rPr>
            </w:pPr>
            <w:r w:rsidRPr="008B290C">
              <w:rPr>
                <w:rFonts w:ascii="GE Inspira Sans" w:hAnsi="GE Inspira Sans"/>
                <w:b/>
                <w:bCs/>
              </w:rPr>
              <w:t>Defect no.</w:t>
            </w:r>
          </w:p>
        </w:tc>
      </w:tr>
      <w:tr w:rsidR="007B48E2" w:rsidRPr="00CB2BB6" w14:paraId="0634C1F9" w14:textId="77777777" w:rsidTr="00D37A8B">
        <w:trPr>
          <w:trHeight w:val="308"/>
        </w:trPr>
        <w:tc>
          <w:tcPr>
            <w:tcW w:w="1289" w:type="pct"/>
          </w:tcPr>
          <w:p w14:paraId="64F8B4AD" w14:textId="1B2F40A1" w:rsidR="007B48E2" w:rsidRPr="007B48E2"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7B48E2" w:rsidRPr="007B48E2">
              <w:rPr>
                <w:rFonts w:ascii="GE Inspira Sans" w:hAnsi="GE Inspira Sans"/>
                <w:bCs/>
                <w:lang w:val="en-GB"/>
              </w:rPr>
              <w:t xml:space="preserve"> the </w:t>
            </w:r>
            <w:r w:rsidR="00691B7C" w:rsidRPr="00691B7C">
              <w:rPr>
                <w:rFonts w:ascii="GE Inspira Sans" w:hAnsi="GE Inspira Sans"/>
                <w:bCs/>
                <w:i/>
                <w:color w:val="538135" w:themeColor="accent6" w:themeShade="BF"/>
                <w:lang w:val="en-GB"/>
              </w:rPr>
              <w:t>[DEFAULT-TEST-USER]</w:t>
            </w:r>
            <w:r w:rsidR="007B48E2" w:rsidRPr="007B48E2">
              <w:rPr>
                <w:rFonts w:ascii="GE Inspira Sans" w:hAnsi="GE Inspira Sans"/>
                <w:bCs/>
                <w:lang w:val="en-GB"/>
              </w:rPr>
              <w:t xml:space="preserve"> user is logged in to OncoFlow application</w:t>
            </w:r>
          </w:p>
          <w:p w14:paraId="34383268" w14:textId="77962C92" w:rsidR="007B48E2" w:rsidRPr="007B48E2"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B48E2" w:rsidRPr="007B48E2">
              <w:rPr>
                <w:rFonts w:ascii="GE Inspira Sans" w:hAnsi="GE Inspira Sans"/>
                <w:bCs/>
                <w:lang w:val="en-GB"/>
              </w:rPr>
              <w:t xml:space="preserve"> the "OncoTestPatient, Juno" patient is selected</w:t>
            </w:r>
          </w:p>
          <w:p w14:paraId="6AF28649" w14:textId="397E5CDD" w:rsidR="007B48E2" w:rsidRPr="007B48E2"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B48E2" w:rsidRPr="007B48E2">
              <w:rPr>
                <w:rFonts w:ascii="GE Inspira Sans" w:hAnsi="GE Inspira Sans"/>
                <w:bCs/>
                <w:lang w:val="en-GB"/>
              </w:rPr>
              <w:t xml:space="preserve"> the patient summary view is loaded</w:t>
            </w:r>
          </w:p>
          <w:p w14:paraId="75169BCC" w14:textId="5DAEA8B4" w:rsidR="007B48E2" w:rsidRPr="007B48E2"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B48E2" w:rsidRPr="007B48E2">
              <w:rPr>
                <w:rFonts w:ascii="GE Inspira Sans" w:hAnsi="GE Inspira Sans"/>
                <w:bCs/>
                <w:lang w:val="en-GB"/>
              </w:rPr>
              <w:t xml:space="preserve"> Dev tools is opened on the Network tab</w:t>
            </w:r>
          </w:p>
          <w:p w14:paraId="241807AB" w14:textId="7082F395" w:rsidR="007B48E2" w:rsidRPr="00CB2BB6"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7B48E2" w:rsidRPr="007B48E2">
              <w:rPr>
                <w:rFonts w:ascii="GE Inspira Sans" w:hAnsi="GE Inspira Sans"/>
                <w:bCs/>
                <w:lang w:val="en-GB"/>
              </w:rPr>
              <w:t xml:space="preserve"> the user navigates to the "Timeline" view</w:t>
            </w:r>
          </w:p>
        </w:tc>
        <w:tc>
          <w:tcPr>
            <w:tcW w:w="1699" w:type="pct"/>
          </w:tcPr>
          <w:p w14:paraId="48EAF526" w14:textId="558A28BF" w:rsidR="007B48E2" w:rsidRPr="00954EEC"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7B48E2" w:rsidRPr="00954EEC">
              <w:rPr>
                <w:rFonts w:ascii="GE Inspira Sans" w:eastAsia="Calibri" w:hAnsi="GE Inspira Sans" w:cs="Calibri"/>
                <w:bCs/>
              </w:rPr>
              <w:t xml:space="preserve"> a new POST method called "log" is displayed in the network tab</w:t>
            </w:r>
          </w:p>
          <w:p w14:paraId="78CB9E53" w14:textId="3C847B86" w:rsidR="007B48E2" w:rsidRPr="00954EEC"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7B48E2" w:rsidRPr="00954EEC">
              <w:rPr>
                <w:rFonts w:ascii="GE Inspira Sans" w:eastAsia="Calibri" w:hAnsi="GE Inspira Sans" w:cs="Calibri"/>
                <w:bCs/>
              </w:rPr>
              <w:t xml:space="preserve"> the "log" has the following header details:</w:t>
            </w:r>
          </w:p>
          <w:tbl>
            <w:tblPr>
              <w:tblStyle w:val="TC"/>
              <w:tblW w:w="5000" w:type="pct"/>
              <w:tblLook w:val="04A0" w:firstRow="1" w:lastRow="0" w:firstColumn="1" w:lastColumn="0" w:noHBand="0" w:noVBand="1"/>
            </w:tblPr>
            <w:tblGrid>
              <w:gridCol w:w="1737"/>
              <w:gridCol w:w="5146"/>
            </w:tblGrid>
            <w:tr w:rsidR="007B48E2" w:rsidRPr="00954EEC" w14:paraId="6A66926A" w14:textId="77777777" w:rsidTr="00D37A8B">
              <w:trPr>
                <w:cnfStyle w:val="100000000000" w:firstRow="1" w:lastRow="0" w:firstColumn="0" w:lastColumn="0" w:oddVBand="0" w:evenVBand="0" w:oddHBand="0" w:evenHBand="0" w:firstRowFirstColumn="0" w:firstRowLastColumn="0" w:lastRowFirstColumn="0" w:lastRowLastColumn="0"/>
              </w:trPr>
              <w:tc>
                <w:tcPr>
                  <w:tcW w:w="1262" w:type="pct"/>
                </w:tcPr>
                <w:p w14:paraId="3685C918" w14:textId="77777777" w:rsidR="007B48E2" w:rsidRPr="001E06DB" w:rsidRDefault="007B48E2" w:rsidP="00DB705D">
                  <w:pPr>
                    <w:spacing w:before="120" w:after="120"/>
                    <w:rPr>
                      <w:rFonts w:eastAsia="Calibri" w:cs="Calibri"/>
                      <w:b/>
                      <w:sz w:val="18"/>
                      <w:szCs w:val="20"/>
                    </w:rPr>
                  </w:pPr>
                  <w:r w:rsidRPr="001E06DB">
                    <w:rPr>
                      <w:rFonts w:eastAsia="Calibri" w:cs="Calibri"/>
                      <w:b/>
                      <w:sz w:val="18"/>
                      <w:szCs w:val="20"/>
                    </w:rPr>
                    <w:t xml:space="preserve">type          </w:t>
                  </w:r>
                </w:p>
              </w:tc>
              <w:tc>
                <w:tcPr>
                  <w:tcW w:w="3738" w:type="pct"/>
                </w:tcPr>
                <w:p w14:paraId="458069C5" w14:textId="77777777" w:rsidR="007B48E2" w:rsidRPr="001E06DB" w:rsidRDefault="007B48E2" w:rsidP="00DB705D">
                  <w:pPr>
                    <w:spacing w:before="120" w:after="120"/>
                    <w:rPr>
                      <w:rFonts w:eastAsia="Calibri" w:cs="Calibri"/>
                      <w:b/>
                      <w:sz w:val="18"/>
                      <w:szCs w:val="20"/>
                    </w:rPr>
                  </w:pPr>
                  <w:r w:rsidRPr="001E06DB">
                    <w:rPr>
                      <w:rFonts w:eastAsia="Calibri" w:cs="Calibri"/>
                      <w:b/>
                      <w:sz w:val="18"/>
                      <w:szCs w:val="20"/>
                    </w:rPr>
                    <w:t xml:space="preserve"> information                                </w:t>
                  </w:r>
                </w:p>
              </w:tc>
            </w:tr>
            <w:tr w:rsidR="007B48E2" w:rsidRPr="00954EEC" w14:paraId="6C15A78C" w14:textId="77777777" w:rsidTr="00D37A8B">
              <w:tc>
                <w:tcPr>
                  <w:tcW w:w="1262" w:type="pct"/>
                </w:tcPr>
                <w:p w14:paraId="7C0BE344" w14:textId="77777777" w:rsidR="007B48E2" w:rsidRPr="00954EEC" w:rsidRDefault="007B48E2" w:rsidP="00DB705D">
                  <w:pPr>
                    <w:spacing w:before="120" w:after="120"/>
                    <w:rPr>
                      <w:rFonts w:eastAsia="Calibri" w:cs="Calibri"/>
                      <w:bCs/>
                      <w:sz w:val="18"/>
                      <w:szCs w:val="20"/>
                    </w:rPr>
                  </w:pPr>
                  <w:r w:rsidRPr="00954EEC">
                    <w:rPr>
                      <w:rFonts w:eastAsia="Calibri" w:cs="Calibri"/>
                      <w:bCs/>
                      <w:sz w:val="18"/>
                      <w:szCs w:val="20"/>
                    </w:rPr>
                    <w:t xml:space="preserve">request URL   </w:t>
                  </w:r>
                </w:p>
              </w:tc>
              <w:tc>
                <w:tcPr>
                  <w:tcW w:w="3738" w:type="pct"/>
                </w:tcPr>
                <w:p w14:paraId="6F1AA415" w14:textId="77777777" w:rsidR="007B48E2" w:rsidRPr="00954EEC" w:rsidRDefault="007B48E2" w:rsidP="00DB705D">
                  <w:pPr>
                    <w:spacing w:before="120" w:after="120"/>
                    <w:rPr>
                      <w:rFonts w:eastAsia="Calibri" w:cs="Calibri"/>
                      <w:bCs/>
                      <w:sz w:val="18"/>
                      <w:szCs w:val="20"/>
                    </w:rPr>
                  </w:pPr>
                  <w:r w:rsidRPr="00954EEC">
                    <w:rPr>
                      <w:rFonts w:eastAsia="Calibri" w:cs="Calibri"/>
                      <w:bCs/>
                      <w:sz w:val="18"/>
                      <w:szCs w:val="20"/>
                    </w:rPr>
                    <w:t xml:space="preserve"> https://&lt;IP_ADDRESS&gt;/</w:t>
                  </w:r>
                  <w:r w:rsidRPr="00954EEC">
                    <w:rPr>
                      <w:rFonts w:eastAsia="Calibri" w:cs="Calibri"/>
                      <w:bCs/>
                      <w:sz w:val="18"/>
                      <w:szCs w:val="20"/>
                    </w:rPr>
                    <w:br/>
                    <w:t>&lt;ONCHRON_URL_PATH&gt;/log</w:t>
                  </w:r>
                </w:p>
              </w:tc>
            </w:tr>
            <w:tr w:rsidR="007B48E2" w:rsidRPr="00954EEC" w14:paraId="5BE41D0C" w14:textId="77777777" w:rsidTr="00D37A8B">
              <w:tc>
                <w:tcPr>
                  <w:tcW w:w="1262" w:type="pct"/>
                </w:tcPr>
                <w:p w14:paraId="15C991AF" w14:textId="77777777" w:rsidR="007B48E2" w:rsidRPr="00954EEC" w:rsidRDefault="007B48E2" w:rsidP="00DB705D">
                  <w:pPr>
                    <w:spacing w:before="120" w:after="120"/>
                    <w:rPr>
                      <w:rFonts w:eastAsia="Calibri" w:cs="Calibri"/>
                      <w:bCs/>
                      <w:sz w:val="18"/>
                      <w:szCs w:val="20"/>
                    </w:rPr>
                  </w:pPr>
                  <w:r w:rsidRPr="00954EEC">
                    <w:rPr>
                      <w:rFonts w:eastAsia="Calibri" w:cs="Calibri"/>
                      <w:bCs/>
                      <w:sz w:val="18"/>
                      <w:szCs w:val="20"/>
                    </w:rPr>
                    <w:t xml:space="preserve">status code   </w:t>
                  </w:r>
                </w:p>
              </w:tc>
              <w:tc>
                <w:tcPr>
                  <w:tcW w:w="3738" w:type="pct"/>
                </w:tcPr>
                <w:p w14:paraId="70E6A8BC" w14:textId="77777777" w:rsidR="007B48E2" w:rsidRPr="00954EEC" w:rsidRDefault="007B48E2" w:rsidP="00DB705D">
                  <w:pPr>
                    <w:spacing w:before="120" w:after="120"/>
                    <w:rPr>
                      <w:rFonts w:eastAsia="Calibri" w:cs="Calibri"/>
                      <w:bCs/>
                      <w:sz w:val="18"/>
                      <w:szCs w:val="20"/>
                    </w:rPr>
                  </w:pPr>
                  <w:r w:rsidRPr="00954EEC">
                    <w:rPr>
                      <w:rFonts w:eastAsia="Calibri" w:cs="Calibri"/>
                      <w:bCs/>
                      <w:sz w:val="18"/>
                      <w:szCs w:val="20"/>
                    </w:rPr>
                    <w:t xml:space="preserve"> 204                                        </w:t>
                  </w:r>
                </w:p>
              </w:tc>
            </w:tr>
            <w:tr w:rsidR="007B48E2" w:rsidRPr="00954EEC" w14:paraId="0465066B" w14:textId="77777777" w:rsidTr="00D37A8B">
              <w:tc>
                <w:tcPr>
                  <w:tcW w:w="1262" w:type="pct"/>
                </w:tcPr>
                <w:p w14:paraId="593B2CCD" w14:textId="77777777" w:rsidR="007B48E2" w:rsidRPr="00954EEC" w:rsidRDefault="007B48E2" w:rsidP="00DB705D">
                  <w:pPr>
                    <w:spacing w:before="120" w:after="120"/>
                    <w:rPr>
                      <w:rFonts w:eastAsia="Calibri" w:cs="Calibri"/>
                      <w:bCs/>
                      <w:sz w:val="18"/>
                      <w:szCs w:val="20"/>
                    </w:rPr>
                  </w:pPr>
                  <w:r w:rsidRPr="00954EEC">
                    <w:rPr>
                      <w:rFonts w:eastAsia="Calibri" w:cs="Calibri"/>
                      <w:bCs/>
                      <w:sz w:val="18"/>
                      <w:szCs w:val="20"/>
                    </w:rPr>
                    <w:t xml:space="preserve">cache-control </w:t>
                  </w:r>
                </w:p>
              </w:tc>
              <w:tc>
                <w:tcPr>
                  <w:tcW w:w="3738" w:type="pct"/>
                </w:tcPr>
                <w:p w14:paraId="4E328D56" w14:textId="77777777" w:rsidR="007B48E2" w:rsidRPr="00954EEC" w:rsidRDefault="007B48E2" w:rsidP="00DB705D">
                  <w:pPr>
                    <w:spacing w:before="120" w:after="120"/>
                    <w:rPr>
                      <w:rFonts w:eastAsia="Calibri" w:cs="Calibri"/>
                      <w:bCs/>
                      <w:sz w:val="18"/>
                      <w:szCs w:val="20"/>
                    </w:rPr>
                  </w:pPr>
                  <w:r w:rsidRPr="00954EEC">
                    <w:rPr>
                      <w:rFonts w:eastAsia="Calibri" w:cs="Calibri"/>
                      <w:bCs/>
                      <w:sz w:val="18"/>
                      <w:szCs w:val="20"/>
                    </w:rPr>
                    <w:t xml:space="preserve"> no-store                                   </w:t>
                  </w:r>
                </w:p>
              </w:tc>
            </w:tr>
          </w:tbl>
          <w:p w14:paraId="32B3F91C" w14:textId="77777777" w:rsidR="007B48E2" w:rsidRPr="00CB2BB6" w:rsidRDefault="007B48E2" w:rsidP="00DB705D">
            <w:pPr>
              <w:spacing w:before="120" w:after="120" w:line="257" w:lineRule="auto"/>
              <w:rPr>
                <w:rFonts w:ascii="GE Inspira Sans" w:eastAsia="Calibri" w:hAnsi="GE Inspira Sans" w:cs="Calibri"/>
                <w:bCs/>
              </w:rPr>
            </w:pPr>
          </w:p>
        </w:tc>
        <w:tc>
          <w:tcPr>
            <w:tcW w:w="839" w:type="pct"/>
          </w:tcPr>
          <w:p w14:paraId="3D687087" w14:textId="77777777" w:rsidR="007B48E2" w:rsidRPr="00CB2BB6" w:rsidRDefault="007B48E2" w:rsidP="00DB705D">
            <w:pPr>
              <w:pStyle w:val="PF"/>
              <w:spacing w:before="120" w:after="120" w:afterAutospacing="0"/>
              <w:jc w:val="left"/>
              <w:rPr>
                <w:rFonts w:ascii="GE Inspira Sans" w:hAnsi="GE Inspira Sans"/>
                <w:b w:val="0"/>
                <w:bCs/>
              </w:rPr>
            </w:pPr>
          </w:p>
        </w:tc>
        <w:tc>
          <w:tcPr>
            <w:tcW w:w="452" w:type="pct"/>
          </w:tcPr>
          <w:p w14:paraId="6AB1BE36" w14:textId="77777777" w:rsidR="007B48E2" w:rsidRPr="00CB2BB6" w:rsidRDefault="007B48E2" w:rsidP="00DB705D">
            <w:pPr>
              <w:spacing w:before="120" w:after="120"/>
              <w:rPr>
                <w:rFonts w:ascii="GE Inspira Sans" w:hAnsi="GE Inspira Sans"/>
                <w:bCs/>
              </w:rPr>
            </w:pPr>
          </w:p>
        </w:tc>
        <w:tc>
          <w:tcPr>
            <w:tcW w:w="290" w:type="pct"/>
          </w:tcPr>
          <w:p w14:paraId="3FDB0F49" w14:textId="77777777" w:rsidR="007B48E2" w:rsidRPr="00CB2BB6" w:rsidRDefault="007B48E2" w:rsidP="00DB705D">
            <w:pPr>
              <w:spacing w:before="120" w:after="120"/>
              <w:rPr>
                <w:rFonts w:ascii="GE Inspira Sans" w:hAnsi="GE Inspira Sans"/>
                <w:bCs/>
              </w:rPr>
            </w:pPr>
          </w:p>
        </w:tc>
        <w:tc>
          <w:tcPr>
            <w:tcW w:w="431" w:type="pct"/>
          </w:tcPr>
          <w:p w14:paraId="51E62C0D" w14:textId="77777777" w:rsidR="007B48E2" w:rsidRPr="00CB2BB6" w:rsidRDefault="007B48E2" w:rsidP="00DB705D">
            <w:pPr>
              <w:spacing w:before="120" w:after="120"/>
              <w:rPr>
                <w:rFonts w:ascii="GE Inspira Sans" w:hAnsi="GE Inspira Sans"/>
                <w:bCs/>
              </w:rPr>
            </w:pPr>
          </w:p>
        </w:tc>
      </w:tr>
      <w:tr w:rsidR="007B48E2" w:rsidRPr="00CB2BB6" w14:paraId="0EC71DF8" w14:textId="77777777" w:rsidTr="00D37A8B">
        <w:trPr>
          <w:trHeight w:val="308"/>
        </w:trPr>
        <w:tc>
          <w:tcPr>
            <w:tcW w:w="1289" w:type="pct"/>
          </w:tcPr>
          <w:p w14:paraId="3102195E" w14:textId="073456E8" w:rsidR="007B48E2" w:rsidRPr="00954EEC"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7B48E2" w:rsidRPr="00874CEB">
              <w:rPr>
                <w:rFonts w:ascii="GE Inspira Sans" w:hAnsi="GE Inspira Sans"/>
                <w:bCs/>
                <w:lang w:val="en-GB"/>
              </w:rPr>
              <w:t xml:space="preserve"> the user navigates to "Payload" tab of the "log"</w:t>
            </w:r>
          </w:p>
        </w:tc>
        <w:tc>
          <w:tcPr>
            <w:tcW w:w="1699" w:type="pct"/>
          </w:tcPr>
          <w:p w14:paraId="3893EF8F" w14:textId="2293BA71" w:rsidR="007B48E2"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7B48E2" w:rsidRPr="00874CEB">
              <w:rPr>
                <w:rFonts w:ascii="GE Inspira Sans" w:eastAsia="Calibri" w:hAnsi="GE Inspira Sans" w:cs="Calibri"/>
                <w:bCs/>
              </w:rPr>
              <w:t xml:space="preserve"> the following information are included in the request payload:</w:t>
            </w:r>
          </w:p>
          <w:tbl>
            <w:tblPr>
              <w:tblStyle w:val="TC"/>
              <w:tblW w:w="0" w:type="auto"/>
              <w:tblLook w:val="04A0" w:firstRow="1" w:lastRow="0" w:firstColumn="1" w:lastColumn="0" w:noHBand="0" w:noVBand="1"/>
            </w:tblPr>
            <w:tblGrid>
              <w:gridCol w:w="1372"/>
              <w:gridCol w:w="1848"/>
            </w:tblGrid>
            <w:tr w:rsidR="007B48E2" w:rsidRPr="00874CEB" w14:paraId="5E3C628D" w14:textId="77777777" w:rsidTr="007B48E2">
              <w:trPr>
                <w:cnfStyle w:val="100000000000" w:firstRow="1" w:lastRow="0" w:firstColumn="0" w:lastColumn="0" w:oddVBand="0" w:evenVBand="0" w:oddHBand="0" w:evenHBand="0" w:firstRowFirstColumn="0" w:firstRowLastColumn="0" w:lastRowFirstColumn="0" w:lastRowLastColumn="0"/>
              </w:trPr>
              <w:tc>
                <w:tcPr>
                  <w:tcW w:w="1372" w:type="dxa"/>
                </w:tcPr>
                <w:p w14:paraId="1E5A1492" w14:textId="77777777" w:rsidR="007B48E2" w:rsidRPr="001E06DB" w:rsidRDefault="007B48E2" w:rsidP="00DB705D">
                  <w:pPr>
                    <w:spacing w:before="120" w:after="120"/>
                    <w:rPr>
                      <w:rFonts w:eastAsia="Calibri" w:cs="Calibri"/>
                      <w:b/>
                    </w:rPr>
                  </w:pPr>
                  <w:r w:rsidRPr="001E06DB">
                    <w:rPr>
                      <w:rFonts w:eastAsia="Calibri" w:cs="Calibri"/>
                      <w:b/>
                    </w:rPr>
                    <w:t xml:space="preserve">key       </w:t>
                  </w:r>
                </w:p>
              </w:tc>
              <w:tc>
                <w:tcPr>
                  <w:tcW w:w="1848" w:type="dxa"/>
                </w:tcPr>
                <w:p w14:paraId="00D3F3CB" w14:textId="77777777" w:rsidR="007B48E2" w:rsidRPr="001E06DB" w:rsidRDefault="007B48E2" w:rsidP="00DB705D">
                  <w:pPr>
                    <w:spacing w:before="120" w:after="120"/>
                    <w:rPr>
                      <w:rFonts w:eastAsia="Calibri" w:cs="Calibri"/>
                      <w:b/>
                    </w:rPr>
                  </w:pPr>
                  <w:r w:rsidRPr="001E06DB">
                    <w:rPr>
                      <w:rFonts w:eastAsia="Calibri" w:cs="Calibri"/>
                      <w:b/>
                    </w:rPr>
                    <w:t xml:space="preserve"> value              </w:t>
                  </w:r>
                </w:p>
              </w:tc>
            </w:tr>
            <w:tr w:rsidR="007B48E2" w:rsidRPr="00874CEB" w14:paraId="2A4F34FE" w14:textId="77777777" w:rsidTr="007B48E2">
              <w:tc>
                <w:tcPr>
                  <w:tcW w:w="1372" w:type="dxa"/>
                </w:tcPr>
                <w:p w14:paraId="4D9D90B7" w14:textId="77777777" w:rsidR="007B48E2" w:rsidRPr="00874CEB" w:rsidRDefault="007B48E2" w:rsidP="00DB705D">
                  <w:pPr>
                    <w:spacing w:before="120" w:after="120"/>
                    <w:rPr>
                      <w:rFonts w:eastAsia="Calibri" w:cs="Calibri"/>
                      <w:bCs/>
                    </w:rPr>
                  </w:pPr>
                  <w:r w:rsidRPr="00874CEB">
                    <w:rPr>
                      <w:rFonts w:eastAsia="Calibri" w:cs="Calibri"/>
                      <w:bCs/>
                    </w:rPr>
                    <w:t xml:space="preserve">level     </w:t>
                  </w:r>
                </w:p>
              </w:tc>
              <w:tc>
                <w:tcPr>
                  <w:tcW w:w="1848" w:type="dxa"/>
                </w:tcPr>
                <w:p w14:paraId="30C5AB73" w14:textId="77777777" w:rsidR="007B48E2" w:rsidRPr="00874CEB" w:rsidRDefault="007B48E2" w:rsidP="00DB705D">
                  <w:pPr>
                    <w:spacing w:before="120" w:after="120"/>
                    <w:rPr>
                      <w:rFonts w:eastAsia="Calibri" w:cs="Calibri"/>
                      <w:bCs/>
                    </w:rPr>
                  </w:pPr>
                  <w:r w:rsidRPr="00874CEB">
                    <w:rPr>
                      <w:rFonts w:eastAsia="Calibri" w:cs="Calibri"/>
                      <w:bCs/>
                    </w:rPr>
                    <w:t xml:space="preserve"> analytics          </w:t>
                  </w:r>
                </w:p>
              </w:tc>
            </w:tr>
            <w:tr w:rsidR="007B48E2" w:rsidRPr="00874CEB" w14:paraId="618C43B3" w14:textId="77777777" w:rsidTr="007B48E2">
              <w:tc>
                <w:tcPr>
                  <w:tcW w:w="1372" w:type="dxa"/>
                </w:tcPr>
                <w:p w14:paraId="3BB0C26D" w14:textId="77777777" w:rsidR="007B48E2" w:rsidRPr="00874CEB" w:rsidRDefault="007B48E2" w:rsidP="00DB705D">
                  <w:pPr>
                    <w:spacing w:before="120" w:after="120"/>
                    <w:rPr>
                      <w:rFonts w:eastAsia="Calibri" w:cs="Calibri"/>
                      <w:bCs/>
                    </w:rPr>
                  </w:pPr>
                  <w:r w:rsidRPr="00874CEB">
                    <w:rPr>
                      <w:rFonts w:eastAsia="Calibri" w:cs="Calibri"/>
                      <w:bCs/>
                    </w:rPr>
                    <w:t xml:space="preserve">message   </w:t>
                  </w:r>
                </w:p>
              </w:tc>
              <w:tc>
                <w:tcPr>
                  <w:tcW w:w="1848" w:type="dxa"/>
                </w:tcPr>
                <w:p w14:paraId="071F9463" w14:textId="529CA20C" w:rsidR="007B48E2" w:rsidRPr="00874CEB" w:rsidRDefault="007B48E2" w:rsidP="00DB705D">
                  <w:pPr>
                    <w:spacing w:before="120" w:after="120"/>
                    <w:rPr>
                      <w:rFonts w:eastAsia="Calibri" w:cs="Calibri"/>
                      <w:bCs/>
                    </w:rPr>
                  </w:pPr>
                  <w:r w:rsidRPr="00874CEB">
                    <w:rPr>
                      <w:rFonts w:eastAsia="Calibri" w:cs="Calibri"/>
                      <w:bCs/>
                    </w:rPr>
                    <w:t xml:space="preserve"> </w:t>
                  </w:r>
                  <w:r>
                    <w:rPr>
                      <w:rFonts w:eastAsia="Calibri" w:cs="Calibri"/>
                      <w:bCs/>
                    </w:rPr>
                    <w:t>opened</w:t>
                  </w:r>
                  <w:r w:rsidRPr="00874CEB">
                    <w:rPr>
                      <w:rFonts w:eastAsia="Calibri" w:cs="Calibri"/>
                      <w:bCs/>
                    </w:rPr>
                    <w:t xml:space="preserve">        </w:t>
                  </w:r>
                </w:p>
              </w:tc>
            </w:tr>
            <w:tr w:rsidR="007B48E2" w:rsidRPr="00874CEB" w14:paraId="0A64ECDD" w14:textId="77777777" w:rsidTr="007B48E2">
              <w:tc>
                <w:tcPr>
                  <w:tcW w:w="1372" w:type="dxa"/>
                </w:tcPr>
                <w:p w14:paraId="607B3713" w14:textId="77777777" w:rsidR="007B48E2" w:rsidRPr="00874CEB" w:rsidRDefault="007B48E2" w:rsidP="00DB705D">
                  <w:pPr>
                    <w:spacing w:before="120" w:after="120"/>
                    <w:rPr>
                      <w:rFonts w:eastAsia="Calibri" w:cs="Calibri"/>
                      <w:bCs/>
                    </w:rPr>
                  </w:pPr>
                  <w:r w:rsidRPr="00874CEB">
                    <w:rPr>
                      <w:rFonts w:eastAsia="Calibri" w:cs="Calibri"/>
                      <w:bCs/>
                    </w:rPr>
                    <w:t xml:space="preserve">source    </w:t>
                  </w:r>
                </w:p>
              </w:tc>
              <w:tc>
                <w:tcPr>
                  <w:tcW w:w="1848" w:type="dxa"/>
                </w:tcPr>
                <w:p w14:paraId="71FCCD82" w14:textId="4D791F3A" w:rsidR="007B48E2" w:rsidRPr="00874CEB" w:rsidRDefault="007B48E2" w:rsidP="00DB705D">
                  <w:pPr>
                    <w:spacing w:before="120" w:after="120"/>
                    <w:rPr>
                      <w:rFonts w:eastAsia="Calibri" w:cs="Calibri"/>
                      <w:bCs/>
                    </w:rPr>
                  </w:pPr>
                  <w:r w:rsidRPr="00874CEB">
                    <w:rPr>
                      <w:rFonts w:eastAsia="Calibri" w:cs="Calibri"/>
                      <w:bCs/>
                    </w:rPr>
                    <w:t xml:space="preserve"> </w:t>
                  </w:r>
                  <w:r>
                    <w:rPr>
                      <w:rFonts w:eastAsia="Calibri" w:cs="Calibri"/>
                      <w:bCs/>
                    </w:rPr>
                    <w:t>TimelineTab</w:t>
                  </w:r>
                  <w:r w:rsidRPr="00874CEB">
                    <w:rPr>
                      <w:rFonts w:eastAsia="Calibri" w:cs="Calibri"/>
                      <w:bCs/>
                    </w:rPr>
                    <w:t xml:space="preserve">        </w:t>
                  </w:r>
                </w:p>
              </w:tc>
            </w:tr>
            <w:tr w:rsidR="007B48E2" w:rsidRPr="00954EEC" w14:paraId="1737210E" w14:textId="77777777" w:rsidTr="007B48E2">
              <w:tc>
                <w:tcPr>
                  <w:tcW w:w="1372" w:type="dxa"/>
                </w:tcPr>
                <w:p w14:paraId="5CDF9ED8" w14:textId="77777777" w:rsidR="007B48E2" w:rsidRPr="00874CEB" w:rsidRDefault="007B48E2" w:rsidP="00DB705D">
                  <w:pPr>
                    <w:spacing w:before="120" w:after="120"/>
                    <w:rPr>
                      <w:rFonts w:eastAsia="Calibri" w:cs="Calibri"/>
                      <w:bCs/>
                    </w:rPr>
                  </w:pPr>
                  <w:r w:rsidRPr="00874CEB">
                    <w:rPr>
                      <w:rFonts w:eastAsia="Calibri" w:cs="Calibri"/>
                      <w:bCs/>
                    </w:rPr>
                    <w:t xml:space="preserve">time      </w:t>
                  </w:r>
                </w:p>
              </w:tc>
              <w:tc>
                <w:tcPr>
                  <w:tcW w:w="1848" w:type="dxa"/>
                </w:tcPr>
                <w:p w14:paraId="09DDA607" w14:textId="3AAFDA0C" w:rsidR="007B48E2" w:rsidRPr="00954EEC" w:rsidRDefault="007B48E2" w:rsidP="00DB705D">
                  <w:pPr>
                    <w:spacing w:before="120" w:after="120"/>
                    <w:rPr>
                      <w:rFonts w:eastAsia="Calibri" w:cs="Calibri"/>
                      <w:bCs/>
                    </w:rPr>
                  </w:pPr>
                  <w:r w:rsidRPr="00874CEB">
                    <w:rPr>
                      <w:rFonts w:eastAsia="Calibri" w:cs="Calibri"/>
                      <w:bCs/>
                    </w:rPr>
                    <w:t xml:space="preserve"> currentUnixTime&gt;  </w:t>
                  </w:r>
                </w:p>
              </w:tc>
            </w:tr>
          </w:tbl>
          <w:p w14:paraId="38FBC6A4" w14:textId="77777777" w:rsidR="007B48E2" w:rsidRPr="00954EEC" w:rsidRDefault="007B48E2" w:rsidP="00DB705D">
            <w:pPr>
              <w:spacing w:before="120" w:after="120" w:line="257" w:lineRule="auto"/>
              <w:rPr>
                <w:rFonts w:ascii="GE Inspira Sans" w:eastAsia="Calibri" w:hAnsi="GE Inspira Sans" w:cs="Calibri"/>
                <w:bCs/>
              </w:rPr>
            </w:pPr>
          </w:p>
        </w:tc>
        <w:tc>
          <w:tcPr>
            <w:tcW w:w="839" w:type="pct"/>
          </w:tcPr>
          <w:p w14:paraId="2E005008" w14:textId="77777777" w:rsidR="007B48E2" w:rsidRPr="00CB2BB6" w:rsidRDefault="007B48E2" w:rsidP="00DB705D">
            <w:pPr>
              <w:pStyle w:val="PF"/>
              <w:spacing w:before="120" w:after="120" w:afterAutospacing="0"/>
              <w:jc w:val="left"/>
              <w:rPr>
                <w:rFonts w:ascii="GE Inspira Sans" w:hAnsi="GE Inspira Sans"/>
                <w:b w:val="0"/>
                <w:bCs/>
              </w:rPr>
            </w:pPr>
          </w:p>
        </w:tc>
        <w:tc>
          <w:tcPr>
            <w:tcW w:w="452" w:type="pct"/>
          </w:tcPr>
          <w:p w14:paraId="5D0AFD33" w14:textId="77777777" w:rsidR="007B48E2" w:rsidRPr="00CB2BB6" w:rsidRDefault="007B48E2" w:rsidP="00DB705D">
            <w:pPr>
              <w:spacing w:before="120" w:after="120"/>
              <w:rPr>
                <w:rFonts w:ascii="GE Inspira Sans" w:hAnsi="GE Inspira Sans"/>
                <w:bCs/>
              </w:rPr>
            </w:pPr>
          </w:p>
        </w:tc>
        <w:tc>
          <w:tcPr>
            <w:tcW w:w="290" w:type="pct"/>
          </w:tcPr>
          <w:p w14:paraId="09A07382" w14:textId="77777777" w:rsidR="007B48E2" w:rsidRPr="00CB2BB6" w:rsidRDefault="007B48E2" w:rsidP="00DB705D">
            <w:pPr>
              <w:spacing w:before="120" w:after="120"/>
              <w:rPr>
                <w:rFonts w:ascii="GE Inspira Sans" w:hAnsi="GE Inspira Sans"/>
                <w:bCs/>
              </w:rPr>
            </w:pPr>
          </w:p>
        </w:tc>
        <w:tc>
          <w:tcPr>
            <w:tcW w:w="431" w:type="pct"/>
          </w:tcPr>
          <w:p w14:paraId="6B7BFDDE" w14:textId="77777777" w:rsidR="007B48E2" w:rsidRPr="00CB2BB6" w:rsidRDefault="007B48E2" w:rsidP="00DB705D">
            <w:pPr>
              <w:spacing w:before="120" w:after="120"/>
              <w:rPr>
                <w:rFonts w:ascii="GE Inspira Sans" w:hAnsi="GE Inspira Sans"/>
                <w:bCs/>
              </w:rPr>
            </w:pPr>
          </w:p>
        </w:tc>
      </w:tr>
      <w:tr w:rsidR="007B48E2" w:rsidRPr="00CB2BB6" w14:paraId="6DA849A3" w14:textId="77777777" w:rsidTr="00D37A8B">
        <w:trPr>
          <w:trHeight w:val="308"/>
        </w:trPr>
        <w:tc>
          <w:tcPr>
            <w:tcW w:w="1289" w:type="pct"/>
          </w:tcPr>
          <w:p w14:paraId="50598493" w14:textId="7A464090" w:rsidR="007B48E2" w:rsidRPr="00874CEB"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7B48E2" w:rsidRPr="007B48E2">
              <w:rPr>
                <w:rFonts w:ascii="GE Inspira Sans" w:hAnsi="GE Inspira Sans"/>
                <w:bCs/>
                <w:lang w:val="en-GB"/>
              </w:rPr>
              <w:t xml:space="preserve"> the user navigates to the "Trends" view</w:t>
            </w:r>
          </w:p>
        </w:tc>
        <w:tc>
          <w:tcPr>
            <w:tcW w:w="1699" w:type="pct"/>
          </w:tcPr>
          <w:p w14:paraId="153FE847" w14:textId="5A9B6A0C" w:rsidR="007B48E2" w:rsidRPr="00874CEB"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7B48E2" w:rsidRPr="007B48E2">
              <w:rPr>
                <w:rFonts w:ascii="GE Inspira Sans" w:eastAsia="Calibri" w:hAnsi="GE Inspira Sans" w:cs="Calibri"/>
                <w:bCs/>
              </w:rPr>
              <w:t xml:space="preserve"> a new POST method called "log" is displayed in the network tab</w:t>
            </w:r>
          </w:p>
        </w:tc>
        <w:tc>
          <w:tcPr>
            <w:tcW w:w="839" w:type="pct"/>
          </w:tcPr>
          <w:p w14:paraId="4FBE9C59" w14:textId="77777777" w:rsidR="007B48E2" w:rsidRPr="00CB2BB6" w:rsidRDefault="007B48E2" w:rsidP="00DB705D">
            <w:pPr>
              <w:pStyle w:val="PF"/>
              <w:spacing w:before="120" w:after="120" w:afterAutospacing="0"/>
              <w:jc w:val="left"/>
              <w:rPr>
                <w:rFonts w:ascii="GE Inspira Sans" w:hAnsi="GE Inspira Sans"/>
                <w:b w:val="0"/>
                <w:bCs/>
              </w:rPr>
            </w:pPr>
          </w:p>
        </w:tc>
        <w:tc>
          <w:tcPr>
            <w:tcW w:w="452" w:type="pct"/>
          </w:tcPr>
          <w:p w14:paraId="5E80D0C8" w14:textId="77777777" w:rsidR="007B48E2" w:rsidRPr="00CB2BB6" w:rsidRDefault="007B48E2" w:rsidP="00DB705D">
            <w:pPr>
              <w:spacing w:before="120" w:after="120"/>
              <w:rPr>
                <w:rFonts w:ascii="GE Inspira Sans" w:hAnsi="GE Inspira Sans"/>
                <w:bCs/>
              </w:rPr>
            </w:pPr>
          </w:p>
        </w:tc>
        <w:tc>
          <w:tcPr>
            <w:tcW w:w="290" w:type="pct"/>
          </w:tcPr>
          <w:p w14:paraId="0ED66951" w14:textId="77777777" w:rsidR="007B48E2" w:rsidRPr="00CB2BB6" w:rsidRDefault="007B48E2" w:rsidP="00DB705D">
            <w:pPr>
              <w:spacing w:before="120" w:after="120"/>
              <w:rPr>
                <w:rFonts w:ascii="GE Inspira Sans" w:hAnsi="GE Inspira Sans"/>
                <w:bCs/>
              </w:rPr>
            </w:pPr>
          </w:p>
        </w:tc>
        <w:tc>
          <w:tcPr>
            <w:tcW w:w="431" w:type="pct"/>
          </w:tcPr>
          <w:p w14:paraId="5293080A" w14:textId="77777777" w:rsidR="007B48E2" w:rsidRPr="00CB2BB6" w:rsidRDefault="007B48E2" w:rsidP="00DB705D">
            <w:pPr>
              <w:spacing w:before="120" w:after="120"/>
              <w:rPr>
                <w:rFonts w:ascii="GE Inspira Sans" w:hAnsi="GE Inspira Sans"/>
                <w:bCs/>
              </w:rPr>
            </w:pPr>
          </w:p>
        </w:tc>
      </w:tr>
      <w:tr w:rsidR="007B48E2" w:rsidRPr="00CB2BB6" w14:paraId="25086C10" w14:textId="77777777" w:rsidTr="00D37A8B">
        <w:trPr>
          <w:trHeight w:val="308"/>
        </w:trPr>
        <w:tc>
          <w:tcPr>
            <w:tcW w:w="1289" w:type="pct"/>
          </w:tcPr>
          <w:p w14:paraId="61B5F76D" w14:textId="35B7AD38" w:rsidR="007B48E2" w:rsidRPr="007B48E2"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7B48E2" w:rsidRPr="007B48E2">
              <w:rPr>
                <w:rFonts w:ascii="GE Inspira Sans" w:hAnsi="GE Inspira Sans"/>
                <w:bCs/>
                <w:lang w:val="en-GB"/>
              </w:rPr>
              <w:t xml:space="preserve"> the user navigates to "Payload" tab of the "log"</w:t>
            </w:r>
          </w:p>
        </w:tc>
        <w:tc>
          <w:tcPr>
            <w:tcW w:w="1699" w:type="pct"/>
          </w:tcPr>
          <w:p w14:paraId="3A4532AD" w14:textId="129266DE" w:rsidR="007B48E2"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7B48E2" w:rsidRPr="007B48E2">
              <w:rPr>
                <w:rFonts w:ascii="GE Inspira Sans" w:eastAsia="Calibri" w:hAnsi="GE Inspira Sans" w:cs="Calibri"/>
                <w:bCs/>
              </w:rPr>
              <w:t xml:space="preserve"> the following information are inclu</w:t>
            </w:r>
            <w:r w:rsidR="007B48E2">
              <w:rPr>
                <w:rFonts w:ascii="GE Inspira Sans" w:eastAsia="Calibri" w:hAnsi="GE Inspira Sans" w:cs="Calibri"/>
                <w:bCs/>
              </w:rPr>
              <w:t>d</w:t>
            </w:r>
            <w:r w:rsidR="007B48E2" w:rsidRPr="007B48E2">
              <w:rPr>
                <w:rFonts w:ascii="GE Inspira Sans" w:eastAsia="Calibri" w:hAnsi="GE Inspira Sans" w:cs="Calibri"/>
                <w:bCs/>
              </w:rPr>
              <w:t>ed in the request payload:</w:t>
            </w:r>
          </w:p>
          <w:tbl>
            <w:tblPr>
              <w:tblStyle w:val="TC"/>
              <w:tblW w:w="0" w:type="auto"/>
              <w:tblLook w:val="04A0" w:firstRow="1" w:lastRow="0" w:firstColumn="1" w:lastColumn="0" w:noHBand="0" w:noVBand="1"/>
            </w:tblPr>
            <w:tblGrid>
              <w:gridCol w:w="1610"/>
              <w:gridCol w:w="1848"/>
            </w:tblGrid>
            <w:tr w:rsidR="007B48E2" w:rsidRPr="007B48E2" w14:paraId="7443271B" w14:textId="77777777" w:rsidTr="007B48E2">
              <w:trPr>
                <w:cnfStyle w:val="100000000000" w:firstRow="1" w:lastRow="0" w:firstColumn="0" w:lastColumn="0" w:oddVBand="0" w:evenVBand="0" w:oddHBand="0" w:evenHBand="0" w:firstRowFirstColumn="0" w:firstRowLastColumn="0" w:lastRowFirstColumn="0" w:lastRowLastColumn="0"/>
              </w:trPr>
              <w:tc>
                <w:tcPr>
                  <w:tcW w:w="1610" w:type="dxa"/>
                </w:tcPr>
                <w:p w14:paraId="498ECCE9" w14:textId="77777777" w:rsidR="007B48E2" w:rsidRPr="001E06DB" w:rsidRDefault="007B48E2" w:rsidP="00DB705D">
                  <w:pPr>
                    <w:spacing w:before="120" w:after="120"/>
                    <w:rPr>
                      <w:rFonts w:eastAsia="Calibri" w:cs="Calibri"/>
                      <w:b/>
                    </w:rPr>
                  </w:pPr>
                  <w:r w:rsidRPr="001E06DB">
                    <w:rPr>
                      <w:rFonts w:eastAsia="Calibri" w:cs="Calibri"/>
                      <w:b/>
                    </w:rPr>
                    <w:t xml:space="preserve">key     </w:t>
                  </w:r>
                </w:p>
              </w:tc>
              <w:tc>
                <w:tcPr>
                  <w:tcW w:w="1610" w:type="dxa"/>
                </w:tcPr>
                <w:p w14:paraId="0657E043" w14:textId="77777777" w:rsidR="007B48E2" w:rsidRPr="001E06DB" w:rsidRDefault="007B48E2" w:rsidP="00DB705D">
                  <w:pPr>
                    <w:spacing w:before="120" w:after="120"/>
                    <w:rPr>
                      <w:rFonts w:eastAsia="Calibri" w:cs="Calibri"/>
                      <w:b/>
                    </w:rPr>
                  </w:pPr>
                  <w:r w:rsidRPr="001E06DB">
                    <w:rPr>
                      <w:rFonts w:eastAsia="Calibri" w:cs="Calibri"/>
                      <w:b/>
                    </w:rPr>
                    <w:t xml:space="preserve"> value            </w:t>
                  </w:r>
                </w:p>
              </w:tc>
            </w:tr>
            <w:tr w:rsidR="007B48E2" w:rsidRPr="007B48E2" w14:paraId="0307B192" w14:textId="77777777" w:rsidTr="007B48E2">
              <w:tc>
                <w:tcPr>
                  <w:tcW w:w="1610" w:type="dxa"/>
                </w:tcPr>
                <w:p w14:paraId="4F401C90" w14:textId="77777777" w:rsidR="007B48E2" w:rsidRPr="007B48E2" w:rsidRDefault="007B48E2" w:rsidP="00DB705D">
                  <w:pPr>
                    <w:spacing w:before="120" w:after="120"/>
                    <w:rPr>
                      <w:rFonts w:eastAsia="Calibri" w:cs="Calibri"/>
                      <w:bCs/>
                    </w:rPr>
                  </w:pPr>
                  <w:r w:rsidRPr="007B48E2">
                    <w:rPr>
                      <w:rFonts w:eastAsia="Calibri" w:cs="Calibri"/>
                      <w:bCs/>
                    </w:rPr>
                    <w:t xml:space="preserve">level   </w:t>
                  </w:r>
                </w:p>
              </w:tc>
              <w:tc>
                <w:tcPr>
                  <w:tcW w:w="1610" w:type="dxa"/>
                </w:tcPr>
                <w:p w14:paraId="69948D90" w14:textId="77777777" w:rsidR="007B48E2" w:rsidRPr="007B48E2" w:rsidRDefault="007B48E2" w:rsidP="00DB705D">
                  <w:pPr>
                    <w:spacing w:before="120" w:after="120"/>
                    <w:rPr>
                      <w:rFonts w:eastAsia="Calibri" w:cs="Calibri"/>
                      <w:bCs/>
                    </w:rPr>
                  </w:pPr>
                  <w:r w:rsidRPr="007B48E2">
                    <w:rPr>
                      <w:rFonts w:eastAsia="Calibri" w:cs="Calibri"/>
                      <w:bCs/>
                    </w:rPr>
                    <w:t xml:space="preserve"> analytics        </w:t>
                  </w:r>
                </w:p>
              </w:tc>
            </w:tr>
            <w:tr w:rsidR="007B48E2" w:rsidRPr="007B48E2" w14:paraId="437E9A8D" w14:textId="77777777" w:rsidTr="007B48E2">
              <w:tc>
                <w:tcPr>
                  <w:tcW w:w="1610" w:type="dxa"/>
                </w:tcPr>
                <w:p w14:paraId="5933E2DD" w14:textId="77777777" w:rsidR="007B48E2" w:rsidRPr="007B48E2" w:rsidRDefault="007B48E2" w:rsidP="00DB705D">
                  <w:pPr>
                    <w:spacing w:before="120" w:after="120"/>
                    <w:rPr>
                      <w:rFonts w:eastAsia="Calibri" w:cs="Calibri"/>
                      <w:bCs/>
                    </w:rPr>
                  </w:pPr>
                  <w:r w:rsidRPr="007B48E2">
                    <w:rPr>
                      <w:rFonts w:eastAsia="Calibri" w:cs="Calibri"/>
                      <w:bCs/>
                    </w:rPr>
                    <w:t xml:space="preserve">message </w:t>
                  </w:r>
                </w:p>
              </w:tc>
              <w:tc>
                <w:tcPr>
                  <w:tcW w:w="1610" w:type="dxa"/>
                </w:tcPr>
                <w:p w14:paraId="3693144D" w14:textId="77777777" w:rsidR="007B48E2" w:rsidRPr="007B48E2" w:rsidRDefault="007B48E2" w:rsidP="00DB705D">
                  <w:pPr>
                    <w:spacing w:before="120" w:after="120"/>
                    <w:rPr>
                      <w:rFonts w:eastAsia="Calibri" w:cs="Calibri"/>
                      <w:bCs/>
                    </w:rPr>
                  </w:pPr>
                  <w:r w:rsidRPr="007B48E2">
                    <w:rPr>
                      <w:rFonts w:eastAsia="Calibri" w:cs="Calibri"/>
                      <w:bCs/>
                    </w:rPr>
                    <w:t xml:space="preserve"> opened           </w:t>
                  </w:r>
                </w:p>
              </w:tc>
            </w:tr>
            <w:tr w:rsidR="007B48E2" w:rsidRPr="007B48E2" w14:paraId="636D8EC5" w14:textId="77777777" w:rsidTr="007B48E2">
              <w:tc>
                <w:tcPr>
                  <w:tcW w:w="1610" w:type="dxa"/>
                </w:tcPr>
                <w:p w14:paraId="6AFBDF1F" w14:textId="77777777" w:rsidR="007B48E2" w:rsidRPr="007B48E2" w:rsidRDefault="007B48E2" w:rsidP="00DB705D">
                  <w:pPr>
                    <w:spacing w:before="120" w:after="120"/>
                    <w:rPr>
                      <w:rFonts w:eastAsia="Calibri" w:cs="Calibri"/>
                      <w:bCs/>
                    </w:rPr>
                  </w:pPr>
                  <w:r w:rsidRPr="007B48E2">
                    <w:rPr>
                      <w:rFonts w:eastAsia="Calibri" w:cs="Calibri"/>
                      <w:bCs/>
                    </w:rPr>
                    <w:t xml:space="preserve">source  </w:t>
                  </w:r>
                </w:p>
              </w:tc>
              <w:tc>
                <w:tcPr>
                  <w:tcW w:w="1610" w:type="dxa"/>
                </w:tcPr>
                <w:p w14:paraId="5BABA88A" w14:textId="77777777" w:rsidR="007B48E2" w:rsidRPr="007B48E2" w:rsidRDefault="007B48E2" w:rsidP="00DB705D">
                  <w:pPr>
                    <w:spacing w:before="120" w:after="120"/>
                    <w:rPr>
                      <w:rFonts w:eastAsia="Calibri" w:cs="Calibri"/>
                      <w:bCs/>
                    </w:rPr>
                  </w:pPr>
                  <w:r w:rsidRPr="007B48E2">
                    <w:rPr>
                      <w:rFonts w:eastAsia="Calibri" w:cs="Calibri"/>
                      <w:bCs/>
                    </w:rPr>
                    <w:t xml:space="preserve"> TrendTab         </w:t>
                  </w:r>
                </w:p>
              </w:tc>
            </w:tr>
            <w:tr w:rsidR="007B48E2" w:rsidRPr="007B48E2" w14:paraId="0141904C" w14:textId="77777777" w:rsidTr="007B48E2">
              <w:tc>
                <w:tcPr>
                  <w:tcW w:w="1610" w:type="dxa"/>
                </w:tcPr>
                <w:p w14:paraId="7D0B1732" w14:textId="77777777" w:rsidR="007B48E2" w:rsidRPr="007B48E2" w:rsidRDefault="007B48E2" w:rsidP="00DB705D">
                  <w:pPr>
                    <w:spacing w:before="120" w:after="120"/>
                    <w:rPr>
                      <w:rFonts w:eastAsia="Calibri" w:cs="Calibri"/>
                      <w:bCs/>
                    </w:rPr>
                  </w:pPr>
                  <w:r w:rsidRPr="007B48E2">
                    <w:rPr>
                      <w:rFonts w:eastAsia="Calibri" w:cs="Calibri"/>
                      <w:bCs/>
                    </w:rPr>
                    <w:t xml:space="preserve">time    </w:t>
                  </w:r>
                </w:p>
              </w:tc>
              <w:tc>
                <w:tcPr>
                  <w:tcW w:w="1610" w:type="dxa"/>
                </w:tcPr>
                <w:p w14:paraId="2D85CE21" w14:textId="35983F6E" w:rsidR="007B48E2" w:rsidRPr="007B48E2" w:rsidRDefault="007B48E2" w:rsidP="00DB705D">
                  <w:pPr>
                    <w:spacing w:before="120" w:after="120"/>
                    <w:rPr>
                      <w:rFonts w:eastAsia="Calibri" w:cs="Calibri"/>
                      <w:bCs/>
                    </w:rPr>
                  </w:pPr>
                  <w:r w:rsidRPr="007B48E2">
                    <w:rPr>
                      <w:rFonts w:eastAsia="Calibri" w:cs="Calibri"/>
                      <w:bCs/>
                    </w:rPr>
                    <w:t>&lt;currentUnixTime&gt;</w:t>
                  </w:r>
                </w:p>
              </w:tc>
            </w:tr>
          </w:tbl>
          <w:p w14:paraId="1CE2045D" w14:textId="3963ED2E" w:rsidR="007B48E2" w:rsidRPr="007B48E2" w:rsidRDefault="007B48E2" w:rsidP="00DB705D">
            <w:pPr>
              <w:spacing w:before="120" w:after="120" w:line="257" w:lineRule="auto"/>
              <w:rPr>
                <w:rFonts w:ascii="GE Inspira Sans" w:eastAsia="Calibri" w:hAnsi="GE Inspira Sans" w:cs="Calibri"/>
                <w:bCs/>
              </w:rPr>
            </w:pPr>
          </w:p>
        </w:tc>
        <w:tc>
          <w:tcPr>
            <w:tcW w:w="839" w:type="pct"/>
          </w:tcPr>
          <w:p w14:paraId="25CE2F9D" w14:textId="77777777" w:rsidR="007B48E2" w:rsidRPr="00CB2BB6" w:rsidRDefault="007B48E2" w:rsidP="00DB705D">
            <w:pPr>
              <w:pStyle w:val="PF"/>
              <w:spacing w:before="120" w:after="120" w:afterAutospacing="0"/>
              <w:jc w:val="left"/>
              <w:rPr>
                <w:rFonts w:ascii="GE Inspira Sans" w:hAnsi="GE Inspira Sans"/>
                <w:b w:val="0"/>
                <w:bCs/>
              </w:rPr>
            </w:pPr>
          </w:p>
        </w:tc>
        <w:tc>
          <w:tcPr>
            <w:tcW w:w="452" w:type="pct"/>
          </w:tcPr>
          <w:p w14:paraId="72056CFA" w14:textId="77777777" w:rsidR="007B48E2" w:rsidRPr="00CB2BB6" w:rsidRDefault="007B48E2" w:rsidP="00DB705D">
            <w:pPr>
              <w:spacing w:before="120" w:after="120"/>
              <w:rPr>
                <w:rFonts w:ascii="GE Inspira Sans" w:hAnsi="GE Inspira Sans"/>
                <w:bCs/>
              </w:rPr>
            </w:pPr>
          </w:p>
        </w:tc>
        <w:tc>
          <w:tcPr>
            <w:tcW w:w="290" w:type="pct"/>
          </w:tcPr>
          <w:p w14:paraId="5532B5F2" w14:textId="77777777" w:rsidR="007B48E2" w:rsidRPr="00CB2BB6" w:rsidRDefault="007B48E2" w:rsidP="00DB705D">
            <w:pPr>
              <w:spacing w:before="120" w:after="120"/>
              <w:rPr>
                <w:rFonts w:ascii="GE Inspira Sans" w:hAnsi="GE Inspira Sans"/>
                <w:bCs/>
              </w:rPr>
            </w:pPr>
          </w:p>
        </w:tc>
        <w:tc>
          <w:tcPr>
            <w:tcW w:w="431" w:type="pct"/>
          </w:tcPr>
          <w:p w14:paraId="157AD9F6" w14:textId="77777777" w:rsidR="007B48E2" w:rsidRPr="00CB2BB6" w:rsidRDefault="007B48E2" w:rsidP="00DB705D">
            <w:pPr>
              <w:spacing w:before="120" w:after="120"/>
              <w:rPr>
                <w:rFonts w:ascii="GE Inspira Sans" w:hAnsi="GE Inspira Sans"/>
                <w:bCs/>
              </w:rPr>
            </w:pPr>
          </w:p>
        </w:tc>
      </w:tr>
    </w:tbl>
    <w:p w14:paraId="21A1C8AD" w14:textId="77777777" w:rsidR="007B48E2" w:rsidRPr="00911FA1" w:rsidRDefault="007B48E2" w:rsidP="00DB705D">
      <w:pPr>
        <w:spacing w:before="120"/>
      </w:pPr>
    </w:p>
    <w:tbl>
      <w:tblPr>
        <w:tblStyle w:val="TableGrid"/>
        <w:tblW w:w="5000" w:type="pct"/>
        <w:tblLook w:val="04A0" w:firstRow="1" w:lastRow="0" w:firstColumn="1" w:lastColumn="0" w:noHBand="0" w:noVBand="1"/>
      </w:tblPr>
      <w:tblGrid>
        <w:gridCol w:w="5394"/>
        <w:gridCol w:w="7113"/>
        <w:gridCol w:w="3598"/>
        <w:gridCol w:w="1799"/>
        <w:gridCol w:w="1243"/>
        <w:gridCol w:w="1774"/>
      </w:tblGrid>
      <w:tr w:rsidR="008766ED" w:rsidRPr="008B290C" w14:paraId="6315EA47" w14:textId="77777777" w:rsidTr="00322CCE">
        <w:trPr>
          <w:trHeight w:val="550"/>
        </w:trPr>
        <w:tc>
          <w:tcPr>
            <w:tcW w:w="4576" w:type="pct"/>
            <w:gridSpan w:val="5"/>
            <w:shd w:val="clear" w:color="auto" w:fill="F2F2F2" w:themeFill="background1" w:themeFillShade="F2"/>
          </w:tcPr>
          <w:p w14:paraId="3109F5F6" w14:textId="26B20396" w:rsidR="00DC180E" w:rsidRDefault="00DC180E"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SRS-80.03</w:t>
            </w:r>
          </w:p>
          <w:p w14:paraId="662DAF70" w14:textId="7BD5A4A5" w:rsidR="00DC180E" w:rsidRPr="008B290C" w:rsidRDefault="00DC180E"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DC180E">
              <w:rPr>
                <w:rFonts w:ascii="GE Inspira Sans" w:hAnsi="GE Inspira Sans"/>
                <w:b w:val="0"/>
                <w:bCs w:val="0"/>
                <w:sz w:val="24"/>
                <w:szCs w:val="22"/>
              </w:rPr>
              <w:t>Button clicks are tracked</w:t>
            </w:r>
          </w:p>
        </w:tc>
        <w:tc>
          <w:tcPr>
            <w:tcW w:w="424" w:type="pct"/>
          </w:tcPr>
          <w:p w14:paraId="01B04A10" w14:textId="77777777" w:rsidR="00DC180E" w:rsidRPr="008B290C" w:rsidRDefault="00DC180E" w:rsidP="00DB705D">
            <w:pPr>
              <w:pStyle w:val="SCPF"/>
              <w:spacing w:before="120" w:after="120"/>
              <w:rPr>
                <w:rFonts w:ascii="GE Inspira Sans" w:hAnsi="GE Inspira Sans"/>
              </w:rPr>
            </w:pPr>
            <w:r w:rsidRPr="00402A24">
              <w:rPr>
                <w:rFonts w:ascii="GE Inspira Sans" w:hAnsi="GE Inspira Sans"/>
                <w:sz w:val="24"/>
              </w:rPr>
              <w:t>Passed / Failed</w:t>
            </w:r>
          </w:p>
        </w:tc>
      </w:tr>
      <w:tr w:rsidR="00DC180E" w:rsidRPr="008B290C" w14:paraId="447683A5" w14:textId="77777777" w:rsidTr="00384B9E">
        <w:trPr>
          <w:trHeight w:val="685"/>
        </w:trPr>
        <w:tc>
          <w:tcPr>
            <w:tcW w:w="1289" w:type="pct"/>
          </w:tcPr>
          <w:p w14:paraId="5AC994EA" w14:textId="77777777" w:rsidR="00DC180E" w:rsidRPr="008B290C" w:rsidRDefault="00DC180E" w:rsidP="00DB705D">
            <w:pPr>
              <w:spacing w:before="120" w:after="120"/>
              <w:jc w:val="center"/>
              <w:rPr>
                <w:rFonts w:ascii="GE Inspira Sans" w:hAnsi="GE Inspira Sans"/>
                <w:b/>
                <w:bCs/>
              </w:rPr>
            </w:pPr>
            <w:r w:rsidRPr="008B290C">
              <w:rPr>
                <w:rFonts w:ascii="GE Inspira Sans" w:hAnsi="GE Inspira Sans"/>
                <w:b/>
                <w:bCs/>
              </w:rPr>
              <w:t>Test steps</w:t>
            </w:r>
          </w:p>
        </w:tc>
        <w:tc>
          <w:tcPr>
            <w:tcW w:w="1700" w:type="pct"/>
          </w:tcPr>
          <w:p w14:paraId="0262ADCD" w14:textId="77777777" w:rsidR="00DC180E" w:rsidRPr="008B290C" w:rsidRDefault="00DC180E" w:rsidP="00DB705D">
            <w:pPr>
              <w:spacing w:before="120" w:after="120"/>
              <w:jc w:val="center"/>
              <w:rPr>
                <w:rFonts w:ascii="GE Inspira Sans" w:hAnsi="GE Inspira Sans"/>
                <w:b/>
                <w:bCs/>
              </w:rPr>
            </w:pPr>
            <w:r w:rsidRPr="008B290C">
              <w:rPr>
                <w:rFonts w:ascii="GE Inspira Sans" w:hAnsi="GE Inspira Sans"/>
                <w:b/>
                <w:bCs/>
              </w:rPr>
              <w:t>Expected outcome</w:t>
            </w:r>
          </w:p>
        </w:tc>
        <w:tc>
          <w:tcPr>
            <w:tcW w:w="860" w:type="pct"/>
          </w:tcPr>
          <w:p w14:paraId="1EB24E51" w14:textId="77777777" w:rsidR="00DC180E" w:rsidRPr="008B290C" w:rsidRDefault="00DC180E" w:rsidP="00DB705D">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39733FC9" w14:textId="77777777" w:rsidR="00DC180E" w:rsidRPr="008B290C" w:rsidRDefault="00DC180E" w:rsidP="00DB705D">
            <w:pPr>
              <w:spacing w:before="120" w:after="120"/>
              <w:jc w:val="center"/>
              <w:rPr>
                <w:rFonts w:ascii="GE Inspira Sans" w:hAnsi="GE Inspira Sans"/>
                <w:b/>
                <w:bCs/>
              </w:rPr>
            </w:pPr>
            <w:r w:rsidRPr="008B290C">
              <w:rPr>
                <w:rFonts w:ascii="GE Inspira Sans" w:hAnsi="GE Inspira Sans"/>
                <w:b/>
                <w:bCs/>
              </w:rPr>
              <w:t>Passed/Failed</w:t>
            </w:r>
          </w:p>
        </w:tc>
        <w:tc>
          <w:tcPr>
            <w:tcW w:w="297" w:type="pct"/>
          </w:tcPr>
          <w:p w14:paraId="1562E201" w14:textId="77777777" w:rsidR="00DC180E" w:rsidRPr="008B290C" w:rsidRDefault="00DC180E"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24" w:type="pct"/>
          </w:tcPr>
          <w:p w14:paraId="0D850DFE" w14:textId="77777777" w:rsidR="00DC180E" w:rsidRPr="008B290C" w:rsidRDefault="00DC180E" w:rsidP="00DB705D">
            <w:pPr>
              <w:spacing w:before="120" w:after="120"/>
              <w:jc w:val="center"/>
              <w:rPr>
                <w:rFonts w:ascii="GE Inspira Sans" w:hAnsi="GE Inspira Sans"/>
                <w:b/>
                <w:bCs/>
              </w:rPr>
            </w:pPr>
            <w:r w:rsidRPr="008B290C">
              <w:rPr>
                <w:rFonts w:ascii="GE Inspira Sans" w:hAnsi="GE Inspira Sans"/>
                <w:b/>
                <w:bCs/>
              </w:rPr>
              <w:t>Defect no.</w:t>
            </w:r>
          </w:p>
        </w:tc>
      </w:tr>
      <w:tr w:rsidR="00DC180E" w:rsidRPr="00CB2BB6" w14:paraId="019C55C6" w14:textId="77777777" w:rsidTr="00384B9E">
        <w:trPr>
          <w:trHeight w:val="308"/>
        </w:trPr>
        <w:tc>
          <w:tcPr>
            <w:tcW w:w="1289" w:type="pct"/>
          </w:tcPr>
          <w:p w14:paraId="3422F37E" w14:textId="6C45D97B" w:rsidR="00DC180E" w:rsidRPr="00DC180E"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DC180E" w:rsidRPr="00DC180E">
              <w:rPr>
                <w:rFonts w:ascii="GE Inspira Sans" w:hAnsi="GE Inspira Sans"/>
                <w:bCs/>
                <w:lang w:val="en-GB"/>
              </w:rPr>
              <w:t xml:space="preserve"> the </w:t>
            </w:r>
            <w:r w:rsidR="00691B7C" w:rsidRPr="00691B7C">
              <w:rPr>
                <w:rFonts w:ascii="GE Inspira Sans" w:hAnsi="GE Inspira Sans"/>
                <w:bCs/>
                <w:i/>
                <w:color w:val="538135" w:themeColor="accent6" w:themeShade="BF"/>
                <w:lang w:val="en-GB"/>
              </w:rPr>
              <w:t>[DEFAULT-TEST-USER]</w:t>
            </w:r>
            <w:r w:rsidR="00DC180E" w:rsidRPr="00DC180E">
              <w:rPr>
                <w:rFonts w:ascii="GE Inspira Sans" w:hAnsi="GE Inspira Sans"/>
                <w:bCs/>
                <w:lang w:val="en-GB"/>
              </w:rPr>
              <w:t xml:space="preserve"> user is logged in to OncoFlow application</w:t>
            </w:r>
          </w:p>
          <w:p w14:paraId="3BE3FD25" w14:textId="72ABD890" w:rsidR="00DC180E" w:rsidRPr="00DC180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DC180E" w:rsidRPr="00DC180E">
              <w:rPr>
                <w:rFonts w:ascii="GE Inspira Sans" w:hAnsi="GE Inspira Sans"/>
                <w:bCs/>
                <w:lang w:val="en-GB"/>
              </w:rPr>
              <w:t xml:space="preserve"> the "OncoTestPatient, Juno" patient is selected</w:t>
            </w:r>
          </w:p>
          <w:p w14:paraId="34733C26" w14:textId="244A00F3" w:rsidR="00DC180E" w:rsidRPr="00DC180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DC180E" w:rsidRPr="00DC180E">
              <w:rPr>
                <w:rFonts w:ascii="GE Inspira Sans" w:hAnsi="GE Inspira Sans"/>
                <w:bCs/>
                <w:lang w:val="en-GB"/>
              </w:rPr>
              <w:t xml:space="preserve"> the patient summary view is loaded</w:t>
            </w:r>
          </w:p>
          <w:p w14:paraId="43D75120" w14:textId="6C03A640" w:rsidR="00DC180E" w:rsidRPr="00DC180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DC180E" w:rsidRPr="00DC180E">
              <w:rPr>
                <w:rFonts w:ascii="GE Inspira Sans" w:hAnsi="GE Inspira Sans"/>
                <w:bCs/>
                <w:lang w:val="en-GB"/>
              </w:rPr>
              <w:t xml:space="preserve"> Dev tools is opened on the Network tab</w:t>
            </w:r>
          </w:p>
          <w:p w14:paraId="51EA7E25" w14:textId="744B339B" w:rsidR="00DC180E" w:rsidRPr="00CB2BB6"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DC180E" w:rsidRPr="00DC180E">
              <w:rPr>
                <w:rFonts w:ascii="GE Inspira Sans" w:hAnsi="GE Inspira Sans"/>
                <w:bCs/>
                <w:lang w:val="en-GB"/>
              </w:rPr>
              <w:t xml:space="preserve"> the user clicks the "Expand" button on the Patient banner</w:t>
            </w:r>
          </w:p>
        </w:tc>
        <w:tc>
          <w:tcPr>
            <w:tcW w:w="1700" w:type="pct"/>
          </w:tcPr>
          <w:p w14:paraId="60002CB0" w14:textId="12E5DF04" w:rsidR="00DC180E"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C180E" w:rsidRPr="00954EEC">
              <w:rPr>
                <w:rFonts w:ascii="GE Inspira Sans" w:eastAsia="Calibri" w:hAnsi="GE Inspira Sans" w:cs="Calibri"/>
                <w:bCs/>
              </w:rPr>
              <w:t xml:space="preserve"> a new POST method called "log" is displayed in the network tab</w:t>
            </w:r>
          </w:p>
        </w:tc>
        <w:tc>
          <w:tcPr>
            <w:tcW w:w="860" w:type="pct"/>
          </w:tcPr>
          <w:p w14:paraId="01BF3508" w14:textId="77777777" w:rsidR="00DC180E" w:rsidRPr="00CB2BB6" w:rsidRDefault="00DC180E" w:rsidP="00DB705D">
            <w:pPr>
              <w:pStyle w:val="PF"/>
              <w:spacing w:before="120" w:after="120" w:afterAutospacing="0"/>
              <w:jc w:val="left"/>
              <w:rPr>
                <w:rFonts w:ascii="GE Inspira Sans" w:hAnsi="GE Inspira Sans"/>
                <w:b w:val="0"/>
                <w:bCs/>
              </w:rPr>
            </w:pPr>
          </w:p>
        </w:tc>
        <w:tc>
          <w:tcPr>
            <w:tcW w:w="430" w:type="pct"/>
          </w:tcPr>
          <w:p w14:paraId="1F622643" w14:textId="77777777" w:rsidR="00DC180E" w:rsidRPr="00CB2BB6" w:rsidRDefault="00DC180E" w:rsidP="00DB705D">
            <w:pPr>
              <w:spacing w:before="120" w:after="120"/>
              <w:rPr>
                <w:rFonts w:ascii="GE Inspira Sans" w:hAnsi="GE Inspira Sans"/>
                <w:bCs/>
              </w:rPr>
            </w:pPr>
          </w:p>
        </w:tc>
        <w:tc>
          <w:tcPr>
            <w:tcW w:w="297" w:type="pct"/>
          </w:tcPr>
          <w:p w14:paraId="13628E38" w14:textId="77777777" w:rsidR="00DC180E" w:rsidRPr="00CB2BB6" w:rsidRDefault="00DC180E" w:rsidP="00DB705D">
            <w:pPr>
              <w:spacing w:before="120" w:after="120"/>
              <w:rPr>
                <w:rFonts w:ascii="GE Inspira Sans" w:hAnsi="GE Inspira Sans"/>
                <w:bCs/>
              </w:rPr>
            </w:pPr>
          </w:p>
        </w:tc>
        <w:tc>
          <w:tcPr>
            <w:tcW w:w="424" w:type="pct"/>
          </w:tcPr>
          <w:p w14:paraId="46F6B576" w14:textId="77777777" w:rsidR="00DC180E" w:rsidRPr="00CB2BB6" w:rsidRDefault="00DC180E" w:rsidP="00DB705D">
            <w:pPr>
              <w:spacing w:before="120" w:after="120"/>
              <w:rPr>
                <w:rFonts w:ascii="GE Inspira Sans" w:hAnsi="GE Inspira Sans"/>
                <w:bCs/>
              </w:rPr>
            </w:pPr>
          </w:p>
        </w:tc>
      </w:tr>
      <w:tr w:rsidR="00DC180E" w:rsidRPr="00CB2BB6" w14:paraId="0E0449C7" w14:textId="77777777" w:rsidTr="00384B9E">
        <w:trPr>
          <w:trHeight w:val="308"/>
        </w:trPr>
        <w:tc>
          <w:tcPr>
            <w:tcW w:w="1289" w:type="pct"/>
          </w:tcPr>
          <w:p w14:paraId="6593419A" w14:textId="36026E15" w:rsidR="00DC180E" w:rsidRPr="00954EEC"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DC180E" w:rsidRPr="00DC180E">
              <w:rPr>
                <w:rFonts w:ascii="GE Inspira Sans" w:hAnsi="GE Inspira Sans"/>
                <w:bCs/>
                <w:lang w:val="en-GB"/>
              </w:rPr>
              <w:t xml:space="preserve"> the user navigates to "Payload" tab of the "log"</w:t>
            </w:r>
          </w:p>
        </w:tc>
        <w:tc>
          <w:tcPr>
            <w:tcW w:w="1700" w:type="pct"/>
          </w:tcPr>
          <w:p w14:paraId="63A81EA9" w14:textId="542D1D7D" w:rsidR="00DC180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C180E" w:rsidRPr="00DC180E">
              <w:rPr>
                <w:rFonts w:ascii="GE Inspira Sans" w:eastAsia="Calibri" w:hAnsi="GE Inspira Sans" w:cs="Calibri"/>
                <w:bCs/>
              </w:rPr>
              <w:t xml:space="preserve"> the following information are inclu</w:t>
            </w:r>
            <w:r w:rsidR="005D6F79">
              <w:rPr>
                <w:rFonts w:ascii="GE Inspira Sans" w:eastAsia="Calibri" w:hAnsi="GE Inspira Sans" w:cs="Calibri"/>
                <w:bCs/>
              </w:rPr>
              <w:t>d</w:t>
            </w:r>
            <w:r w:rsidR="00DC180E" w:rsidRPr="00DC180E">
              <w:rPr>
                <w:rFonts w:ascii="GE Inspira Sans" w:eastAsia="Calibri" w:hAnsi="GE Inspira Sans" w:cs="Calibri"/>
                <w:bCs/>
              </w:rPr>
              <w:t>ed in the request payload:</w:t>
            </w:r>
          </w:p>
          <w:tbl>
            <w:tblPr>
              <w:tblStyle w:val="TC"/>
              <w:tblW w:w="5000" w:type="pct"/>
              <w:tblLook w:val="04A0" w:firstRow="1" w:lastRow="0" w:firstColumn="1" w:lastColumn="0" w:noHBand="0" w:noVBand="1"/>
            </w:tblPr>
            <w:tblGrid>
              <w:gridCol w:w="1310"/>
              <w:gridCol w:w="5577"/>
            </w:tblGrid>
            <w:tr w:rsidR="005D6F79" w:rsidRPr="005D6F79" w14:paraId="39CF5647" w14:textId="77777777" w:rsidTr="00D37A8B">
              <w:trPr>
                <w:cnfStyle w:val="100000000000" w:firstRow="1" w:lastRow="0" w:firstColumn="0" w:lastColumn="0" w:oddVBand="0" w:evenVBand="0" w:oddHBand="0" w:evenHBand="0" w:firstRowFirstColumn="0" w:firstRowLastColumn="0" w:lastRowFirstColumn="0" w:lastRowLastColumn="0"/>
              </w:trPr>
              <w:tc>
                <w:tcPr>
                  <w:tcW w:w="951" w:type="pct"/>
                </w:tcPr>
                <w:p w14:paraId="11E2B8A5" w14:textId="77777777" w:rsidR="005D6F79" w:rsidRPr="001E06DB" w:rsidRDefault="005D6F79" w:rsidP="00DB705D">
                  <w:pPr>
                    <w:spacing w:before="120" w:after="120"/>
                    <w:rPr>
                      <w:rFonts w:eastAsia="Calibri" w:cs="Calibri"/>
                      <w:b/>
                    </w:rPr>
                  </w:pPr>
                  <w:r w:rsidRPr="001E06DB">
                    <w:rPr>
                      <w:rFonts w:eastAsia="Calibri" w:cs="Calibri"/>
                      <w:b/>
                    </w:rPr>
                    <w:t xml:space="preserve">key     </w:t>
                  </w:r>
                </w:p>
              </w:tc>
              <w:tc>
                <w:tcPr>
                  <w:tcW w:w="4049" w:type="pct"/>
                </w:tcPr>
                <w:p w14:paraId="41D23F33" w14:textId="77777777" w:rsidR="005D6F79" w:rsidRPr="001E06DB" w:rsidRDefault="005D6F79" w:rsidP="00DB705D">
                  <w:pPr>
                    <w:spacing w:before="120" w:after="120"/>
                    <w:rPr>
                      <w:rFonts w:eastAsia="Calibri" w:cs="Calibri"/>
                      <w:b/>
                    </w:rPr>
                  </w:pPr>
                  <w:r w:rsidRPr="001E06DB">
                    <w:rPr>
                      <w:rFonts w:eastAsia="Calibri" w:cs="Calibri"/>
                      <w:b/>
                    </w:rPr>
                    <w:t xml:space="preserve"> value                        </w:t>
                  </w:r>
                </w:p>
              </w:tc>
            </w:tr>
            <w:tr w:rsidR="005D6F79" w:rsidRPr="005D6F79" w14:paraId="3BA7346D" w14:textId="77777777" w:rsidTr="00D37A8B">
              <w:tc>
                <w:tcPr>
                  <w:tcW w:w="951" w:type="pct"/>
                </w:tcPr>
                <w:p w14:paraId="622DB7F5" w14:textId="77777777" w:rsidR="005D6F79" w:rsidRPr="005D6F79" w:rsidRDefault="005D6F79" w:rsidP="00DB705D">
                  <w:pPr>
                    <w:spacing w:before="120" w:after="120"/>
                    <w:rPr>
                      <w:rFonts w:eastAsia="Calibri" w:cs="Calibri"/>
                      <w:bCs/>
                    </w:rPr>
                  </w:pPr>
                  <w:r w:rsidRPr="005D6F79">
                    <w:rPr>
                      <w:rFonts w:eastAsia="Calibri" w:cs="Calibri"/>
                      <w:bCs/>
                    </w:rPr>
                    <w:t xml:space="preserve">level   </w:t>
                  </w:r>
                </w:p>
              </w:tc>
              <w:tc>
                <w:tcPr>
                  <w:tcW w:w="4049" w:type="pct"/>
                </w:tcPr>
                <w:p w14:paraId="0EF72DDD" w14:textId="77777777" w:rsidR="005D6F79" w:rsidRPr="005D6F79" w:rsidRDefault="005D6F79" w:rsidP="00DB705D">
                  <w:pPr>
                    <w:spacing w:before="120" w:after="120"/>
                    <w:rPr>
                      <w:rFonts w:eastAsia="Calibri" w:cs="Calibri"/>
                      <w:bCs/>
                    </w:rPr>
                  </w:pPr>
                  <w:r w:rsidRPr="005D6F79">
                    <w:rPr>
                      <w:rFonts w:eastAsia="Calibri" w:cs="Calibri"/>
                      <w:bCs/>
                    </w:rPr>
                    <w:t xml:space="preserve"> analytics                    </w:t>
                  </w:r>
                </w:p>
              </w:tc>
            </w:tr>
            <w:tr w:rsidR="005D6F79" w:rsidRPr="005D6F79" w14:paraId="2606D391" w14:textId="77777777" w:rsidTr="00D37A8B">
              <w:tc>
                <w:tcPr>
                  <w:tcW w:w="951" w:type="pct"/>
                </w:tcPr>
                <w:p w14:paraId="18931BD5" w14:textId="77777777" w:rsidR="005D6F79" w:rsidRPr="005D6F79" w:rsidRDefault="005D6F79" w:rsidP="00DB705D">
                  <w:pPr>
                    <w:spacing w:before="120" w:after="120"/>
                    <w:rPr>
                      <w:rFonts w:eastAsia="Calibri" w:cs="Calibri"/>
                      <w:bCs/>
                    </w:rPr>
                  </w:pPr>
                  <w:r w:rsidRPr="005D6F79">
                    <w:rPr>
                      <w:rFonts w:eastAsia="Calibri" w:cs="Calibri"/>
                      <w:bCs/>
                    </w:rPr>
                    <w:t xml:space="preserve">message </w:t>
                  </w:r>
                </w:p>
              </w:tc>
              <w:tc>
                <w:tcPr>
                  <w:tcW w:w="4049" w:type="pct"/>
                </w:tcPr>
                <w:p w14:paraId="5E9F72E0" w14:textId="6A0AB2BE" w:rsidR="005D6F79" w:rsidRPr="005D6F79" w:rsidRDefault="005D6F79" w:rsidP="00DB705D">
                  <w:pPr>
                    <w:spacing w:before="120" w:after="120"/>
                    <w:rPr>
                      <w:rFonts w:eastAsia="Calibri" w:cs="Calibri"/>
                      <w:bCs/>
                    </w:rPr>
                  </w:pPr>
                  <w:r w:rsidRPr="005D6F79">
                    <w:rPr>
                      <w:rFonts w:eastAsia="Calibri" w:cs="Calibri"/>
                      <w:bCs/>
                    </w:rPr>
                    <w:t xml:space="preserve"> patient_header_extend_clicked</w:t>
                  </w:r>
                </w:p>
              </w:tc>
            </w:tr>
            <w:tr w:rsidR="005D6F79" w:rsidRPr="005D6F79" w14:paraId="72A87949" w14:textId="77777777" w:rsidTr="00D37A8B">
              <w:tc>
                <w:tcPr>
                  <w:tcW w:w="951" w:type="pct"/>
                </w:tcPr>
                <w:p w14:paraId="6EEF337F" w14:textId="77777777" w:rsidR="005D6F79" w:rsidRPr="005D6F79" w:rsidRDefault="005D6F79" w:rsidP="00DB705D">
                  <w:pPr>
                    <w:spacing w:before="120" w:after="120"/>
                    <w:rPr>
                      <w:rFonts w:eastAsia="Calibri" w:cs="Calibri"/>
                      <w:bCs/>
                    </w:rPr>
                  </w:pPr>
                  <w:r w:rsidRPr="005D6F79">
                    <w:rPr>
                      <w:rFonts w:eastAsia="Calibri" w:cs="Calibri"/>
                      <w:bCs/>
                    </w:rPr>
                    <w:t xml:space="preserve">source  </w:t>
                  </w:r>
                </w:p>
              </w:tc>
              <w:tc>
                <w:tcPr>
                  <w:tcW w:w="4049" w:type="pct"/>
                </w:tcPr>
                <w:p w14:paraId="69977676" w14:textId="4A7E3EF7" w:rsidR="005D6F79" w:rsidRPr="005D6F79" w:rsidRDefault="005D6F79" w:rsidP="00DB705D">
                  <w:pPr>
                    <w:spacing w:before="120" w:after="120"/>
                    <w:rPr>
                      <w:rFonts w:eastAsia="Calibri" w:cs="Calibri"/>
                      <w:bCs/>
                    </w:rPr>
                  </w:pPr>
                  <w:r w:rsidRPr="005D6F79">
                    <w:rPr>
                      <w:rFonts w:eastAsia="Calibri" w:cs="Calibri"/>
                      <w:bCs/>
                    </w:rPr>
                    <w:t xml:space="preserve">PatientHeaderLayout          </w:t>
                  </w:r>
                </w:p>
              </w:tc>
            </w:tr>
            <w:tr w:rsidR="005D6F79" w:rsidRPr="00954EEC" w14:paraId="78D71729" w14:textId="77777777" w:rsidTr="00D37A8B">
              <w:tc>
                <w:tcPr>
                  <w:tcW w:w="951" w:type="pct"/>
                </w:tcPr>
                <w:p w14:paraId="4441DF5A" w14:textId="77777777" w:rsidR="005D6F79" w:rsidRPr="005D6F79" w:rsidRDefault="005D6F79" w:rsidP="00DB705D">
                  <w:pPr>
                    <w:spacing w:before="120" w:after="120"/>
                    <w:rPr>
                      <w:rFonts w:eastAsia="Calibri" w:cs="Calibri"/>
                      <w:bCs/>
                    </w:rPr>
                  </w:pPr>
                  <w:r w:rsidRPr="005D6F79">
                    <w:rPr>
                      <w:rFonts w:eastAsia="Calibri" w:cs="Calibri"/>
                      <w:bCs/>
                    </w:rPr>
                    <w:t xml:space="preserve">time    </w:t>
                  </w:r>
                </w:p>
              </w:tc>
              <w:tc>
                <w:tcPr>
                  <w:tcW w:w="4049" w:type="pct"/>
                </w:tcPr>
                <w:p w14:paraId="2E226706" w14:textId="77777777" w:rsidR="005D6F79" w:rsidRPr="00954EEC" w:rsidRDefault="005D6F79" w:rsidP="00DB705D">
                  <w:pPr>
                    <w:spacing w:before="120" w:after="120"/>
                    <w:rPr>
                      <w:rFonts w:eastAsia="Calibri" w:cs="Calibri"/>
                      <w:bCs/>
                    </w:rPr>
                  </w:pPr>
                  <w:r w:rsidRPr="005D6F79">
                    <w:rPr>
                      <w:rFonts w:eastAsia="Calibri" w:cs="Calibri"/>
                      <w:bCs/>
                    </w:rPr>
                    <w:t xml:space="preserve"> &lt;currentUnixTime&gt;     </w:t>
                  </w:r>
                </w:p>
              </w:tc>
            </w:tr>
          </w:tbl>
          <w:p w14:paraId="717D5028" w14:textId="3774AB77" w:rsidR="00DC180E" w:rsidRPr="00954EEC" w:rsidRDefault="00DC180E" w:rsidP="00DB705D">
            <w:pPr>
              <w:spacing w:before="120" w:after="120" w:line="257" w:lineRule="auto"/>
              <w:rPr>
                <w:rFonts w:ascii="GE Inspira Sans" w:eastAsia="Calibri" w:hAnsi="GE Inspira Sans" w:cs="Calibri"/>
                <w:bCs/>
              </w:rPr>
            </w:pPr>
            <w:r w:rsidRPr="00DC180E">
              <w:rPr>
                <w:rFonts w:ascii="GE Inspira Sans" w:eastAsia="Calibri" w:hAnsi="GE Inspira Sans" w:cs="Calibri"/>
                <w:bCs/>
              </w:rPr>
              <w:t xml:space="preserve">       </w:t>
            </w:r>
          </w:p>
        </w:tc>
        <w:tc>
          <w:tcPr>
            <w:tcW w:w="860" w:type="pct"/>
          </w:tcPr>
          <w:p w14:paraId="6F7912DA" w14:textId="77777777" w:rsidR="00DC180E" w:rsidRPr="00CB2BB6" w:rsidRDefault="00DC180E" w:rsidP="00DB705D">
            <w:pPr>
              <w:pStyle w:val="PF"/>
              <w:spacing w:before="120" w:after="120" w:afterAutospacing="0"/>
              <w:jc w:val="left"/>
              <w:rPr>
                <w:rFonts w:ascii="GE Inspira Sans" w:hAnsi="GE Inspira Sans"/>
                <w:b w:val="0"/>
                <w:bCs/>
              </w:rPr>
            </w:pPr>
          </w:p>
        </w:tc>
        <w:tc>
          <w:tcPr>
            <w:tcW w:w="430" w:type="pct"/>
          </w:tcPr>
          <w:p w14:paraId="12D52D02" w14:textId="77777777" w:rsidR="00DC180E" w:rsidRPr="00CB2BB6" w:rsidRDefault="00DC180E" w:rsidP="00DB705D">
            <w:pPr>
              <w:spacing w:before="120" w:after="120"/>
              <w:rPr>
                <w:rFonts w:ascii="GE Inspira Sans" w:hAnsi="GE Inspira Sans"/>
                <w:bCs/>
              </w:rPr>
            </w:pPr>
          </w:p>
        </w:tc>
        <w:tc>
          <w:tcPr>
            <w:tcW w:w="297" w:type="pct"/>
          </w:tcPr>
          <w:p w14:paraId="172C6A4A" w14:textId="77777777" w:rsidR="00DC180E" w:rsidRPr="00CB2BB6" w:rsidRDefault="00DC180E" w:rsidP="00DB705D">
            <w:pPr>
              <w:spacing w:before="120" w:after="120"/>
              <w:rPr>
                <w:rFonts w:ascii="GE Inspira Sans" w:hAnsi="GE Inspira Sans"/>
                <w:bCs/>
              </w:rPr>
            </w:pPr>
          </w:p>
        </w:tc>
        <w:tc>
          <w:tcPr>
            <w:tcW w:w="424" w:type="pct"/>
          </w:tcPr>
          <w:p w14:paraId="1DF65414" w14:textId="77777777" w:rsidR="00DC180E" w:rsidRPr="00CB2BB6" w:rsidRDefault="00DC180E" w:rsidP="00DB705D">
            <w:pPr>
              <w:spacing w:before="120" w:after="120"/>
              <w:rPr>
                <w:rFonts w:ascii="GE Inspira Sans" w:hAnsi="GE Inspira Sans"/>
                <w:bCs/>
              </w:rPr>
            </w:pPr>
          </w:p>
        </w:tc>
      </w:tr>
      <w:tr w:rsidR="00DC180E" w:rsidRPr="00CB2BB6" w14:paraId="1A537FDE" w14:textId="77777777" w:rsidTr="00384B9E">
        <w:trPr>
          <w:trHeight w:val="308"/>
        </w:trPr>
        <w:tc>
          <w:tcPr>
            <w:tcW w:w="1289" w:type="pct"/>
          </w:tcPr>
          <w:p w14:paraId="558F07D8" w14:textId="1431B66B" w:rsidR="00DC180E" w:rsidRPr="00874CEB"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B76EC4" w:rsidRPr="00B76EC4">
              <w:rPr>
                <w:rFonts w:ascii="GE Inspira Sans" w:hAnsi="GE Inspira Sans"/>
                <w:bCs/>
                <w:lang w:val="en-GB"/>
              </w:rPr>
              <w:t xml:space="preserve"> the user clicks on the "About" button on the user menu panel</w:t>
            </w:r>
          </w:p>
        </w:tc>
        <w:tc>
          <w:tcPr>
            <w:tcW w:w="1700" w:type="pct"/>
          </w:tcPr>
          <w:p w14:paraId="2D039862" w14:textId="2E00F4BE" w:rsidR="00B76EC4" w:rsidRPr="00B76EC4"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B76EC4" w:rsidRPr="00B76EC4">
              <w:rPr>
                <w:rFonts w:ascii="GE Inspira Sans" w:eastAsia="Calibri" w:hAnsi="GE Inspira Sans" w:cs="Calibri"/>
                <w:bCs/>
              </w:rPr>
              <w:t xml:space="preserve"> the About modal is displayed</w:t>
            </w:r>
          </w:p>
          <w:p w14:paraId="6B2CDE48" w14:textId="239EED8D" w:rsidR="00DC180E" w:rsidRPr="00874CEB" w:rsidRDefault="00691B7C" w:rsidP="00DB705D">
            <w:pPr>
              <w:spacing w:before="120" w:after="120" w:line="257" w:lineRule="auto"/>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B76EC4" w:rsidRPr="00B76EC4">
              <w:rPr>
                <w:rFonts w:ascii="GE Inspira Sans" w:eastAsia="Calibri" w:hAnsi="GE Inspira Sans" w:cs="Calibri"/>
                <w:bCs/>
              </w:rPr>
              <w:t xml:space="preserve"> a new POST method called "log" is displayed in the network tab</w:t>
            </w:r>
          </w:p>
        </w:tc>
        <w:tc>
          <w:tcPr>
            <w:tcW w:w="860" w:type="pct"/>
          </w:tcPr>
          <w:p w14:paraId="335850D1" w14:textId="77777777" w:rsidR="00DC180E" w:rsidRPr="00CB2BB6" w:rsidRDefault="00DC180E" w:rsidP="00DB705D">
            <w:pPr>
              <w:pStyle w:val="PF"/>
              <w:spacing w:before="120" w:after="120" w:afterAutospacing="0"/>
              <w:jc w:val="left"/>
              <w:rPr>
                <w:rFonts w:ascii="GE Inspira Sans" w:hAnsi="GE Inspira Sans"/>
                <w:b w:val="0"/>
                <w:bCs/>
              </w:rPr>
            </w:pPr>
          </w:p>
        </w:tc>
        <w:tc>
          <w:tcPr>
            <w:tcW w:w="430" w:type="pct"/>
          </w:tcPr>
          <w:p w14:paraId="5E2121B0" w14:textId="77777777" w:rsidR="00DC180E" w:rsidRPr="00CB2BB6" w:rsidRDefault="00DC180E" w:rsidP="00DB705D">
            <w:pPr>
              <w:spacing w:before="120" w:after="120"/>
              <w:rPr>
                <w:rFonts w:ascii="GE Inspira Sans" w:hAnsi="GE Inspira Sans"/>
                <w:bCs/>
              </w:rPr>
            </w:pPr>
          </w:p>
        </w:tc>
        <w:tc>
          <w:tcPr>
            <w:tcW w:w="297" w:type="pct"/>
          </w:tcPr>
          <w:p w14:paraId="38164CE2" w14:textId="77777777" w:rsidR="00DC180E" w:rsidRPr="00CB2BB6" w:rsidRDefault="00DC180E" w:rsidP="00DB705D">
            <w:pPr>
              <w:spacing w:before="120" w:after="120"/>
              <w:rPr>
                <w:rFonts w:ascii="GE Inspira Sans" w:hAnsi="GE Inspira Sans"/>
                <w:bCs/>
              </w:rPr>
            </w:pPr>
          </w:p>
        </w:tc>
        <w:tc>
          <w:tcPr>
            <w:tcW w:w="424" w:type="pct"/>
          </w:tcPr>
          <w:p w14:paraId="4A903BD0" w14:textId="77777777" w:rsidR="00DC180E" w:rsidRPr="00CB2BB6" w:rsidRDefault="00DC180E" w:rsidP="00DB705D">
            <w:pPr>
              <w:spacing w:before="120" w:after="120"/>
              <w:rPr>
                <w:rFonts w:ascii="GE Inspira Sans" w:hAnsi="GE Inspira Sans"/>
                <w:bCs/>
              </w:rPr>
            </w:pPr>
          </w:p>
        </w:tc>
      </w:tr>
      <w:tr w:rsidR="00DC180E" w:rsidRPr="00CB2BB6" w14:paraId="3F8097A0" w14:textId="77777777" w:rsidTr="00384B9E">
        <w:trPr>
          <w:trHeight w:val="308"/>
        </w:trPr>
        <w:tc>
          <w:tcPr>
            <w:tcW w:w="1289" w:type="pct"/>
          </w:tcPr>
          <w:p w14:paraId="105D314E" w14:textId="0F710A2C" w:rsidR="00DC180E" w:rsidRPr="007B48E2"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B76EC4" w:rsidRPr="00B76EC4">
              <w:rPr>
                <w:rFonts w:ascii="GE Inspira Sans" w:hAnsi="GE Inspira Sans"/>
                <w:bCs/>
                <w:lang w:val="en-GB"/>
              </w:rPr>
              <w:t xml:space="preserve"> the user navigates to "Payload" tab of the "log"</w:t>
            </w:r>
          </w:p>
        </w:tc>
        <w:tc>
          <w:tcPr>
            <w:tcW w:w="1700" w:type="pct"/>
          </w:tcPr>
          <w:p w14:paraId="208377C6" w14:textId="793AB9B9" w:rsidR="00B76EC4"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B76EC4" w:rsidRPr="00DC180E">
              <w:rPr>
                <w:rFonts w:ascii="GE Inspira Sans" w:eastAsia="Calibri" w:hAnsi="GE Inspira Sans" w:cs="Calibri"/>
                <w:bCs/>
              </w:rPr>
              <w:t xml:space="preserve"> the following information are inclu</w:t>
            </w:r>
            <w:r w:rsidR="00B76EC4">
              <w:rPr>
                <w:rFonts w:ascii="GE Inspira Sans" w:eastAsia="Calibri" w:hAnsi="GE Inspira Sans" w:cs="Calibri"/>
                <w:bCs/>
              </w:rPr>
              <w:t>d</w:t>
            </w:r>
            <w:r w:rsidR="00B76EC4" w:rsidRPr="00DC180E">
              <w:rPr>
                <w:rFonts w:ascii="GE Inspira Sans" w:eastAsia="Calibri" w:hAnsi="GE Inspira Sans" w:cs="Calibri"/>
                <w:bCs/>
              </w:rPr>
              <w:t>ed in the request payload:</w:t>
            </w:r>
          </w:p>
          <w:tbl>
            <w:tblPr>
              <w:tblStyle w:val="TC"/>
              <w:tblW w:w="0" w:type="auto"/>
              <w:tblLook w:val="04A0" w:firstRow="1" w:lastRow="0" w:firstColumn="1" w:lastColumn="0" w:noHBand="0" w:noVBand="1"/>
            </w:tblPr>
            <w:tblGrid>
              <w:gridCol w:w="1095"/>
              <w:gridCol w:w="2700"/>
            </w:tblGrid>
            <w:tr w:rsidR="00B76EC4" w:rsidRPr="005D6F79" w14:paraId="7F4966B1" w14:textId="77777777" w:rsidTr="00BB0612">
              <w:trPr>
                <w:cnfStyle w:val="100000000000" w:firstRow="1" w:lastRow="0" w:firstColumn="0" w:lastColumn="0" w:oddVBand="0" w:evenVBand="0" w:oddHBand="0" w:evenHBand="0" w:firstRowFirstColumn="0" w:firstRowLastColumn="0" w:lastRowFirstColumn="0" w:lastRowLastColumn="0"/>
              </w:trPr>
              <w:tc>
                <w:tcPr>
                  <w:tcW w:w="1095" w:type="dxa"/>
                </w:tcPr>
                <w:p w14:paraId="6E96B72D" w14:textId="77777777" w:rsidR="00B76EC4" w:rsidRPr="001E06DB" w:rsidRDefault="00B76EC4" w:rsidP="00DB705D">
                  <w:pPr>
                    <w:spacing w:before="120" w:after="120"/>
                    <w:rPr>
                      <w:rFonts w:eastAsia="Calibri" w:cs="Calibri"/>
                      <w:b/>
                    </w:rPr>
                  </w:pPr>
                  <w:r w:rsidRPr="001E06DB">
                    <w:rPr>
                      <w:rFonts w:eastAsia="Calibri" w:cs="Calibri"/>
                      <w:b/>
                    </w:rPr>
                    <w:t xml:space="preserve">key     </w:t>
                  </w:r>
                </w:p>
              </w:tc>
              <w:tc>
                <w:tcPr>
                  <w:tcW w:w="2700" w:type="dxa"/>
                </w:tcPr>
                <w:p w14:paraId="26FE27CB" w14:textId="77777777" w:rsidR="00B76EC4" w:rsidRPr="001E06DB" w:rsidRDefault="00B76EC4" w:rsidP="00DB705D">
                  <w:pPr>
                    <w:spacing w:before="120" w:after="120"/>
                    <w:rPr>
                      <w:rFonts w:eastAsia="Calibri" w:cs="Calibri"/>
                      <w:b/>
                    </w:rPr>
                  </w:pPr>
                  <w:r w:rsidRPr="001E06DB">
                    <w:rPr>
                      <w:rFonts w:eastAsia="Calibri" w:cs="Calibri"/>
                      <w:b/>
                    </w:rPr>
                    <w:t xml:space="preserve"> value                        </w:t>
                  </w:r>
                </w:p>
              </w:tc>
            </w:tr>
            <w:tr w:rsidR="00B76EC4" w:rsidRPr="005D6F79" w14:paraId="52E00381" w14:textId="77777777" w:rsidTr="00BB0612">
              <w:tc>
                <w:tcPr>
                  <w:tcW w:w="1095" w:type="dxa"/>
                </w:tcPr>
                <w:p w14:paraId="3DF58D3C" w14:textId="77777777" w:rsidR="00B76EC4" w:rsidRPr="005D6F79" w:rsidRDefault="00B76EC4" w:rsidP="00DB705D">
                  <w:pPr>
                    <w:spacing w:before="120" w:after="120"/>
                    <w:rPr>
                      <w:rFonts w:eastAsia="Calibri" w:cs="Calibri"/>
                      <w:bCs/>
                    </w:rPr>
                  </w:pPr>
                  <w:r w:rsidRPr="005D6F79">
                    <w:rPr>
                      <w:rFonts w:eastAsia="Calibri" w:cs="Calibri"/>
                      <w:bCs/>
                    </w:rPr>
                    <w:t xml:space="preserve">level   </w:t>
                  </w:r>
                </w:p>
              </w:tc>
              <w:tc>
                <w:tcPr>
                  <w:tcW w:w="2700" w:type="dxa"/>
                </w:tcPr>
                <w:p w14:paraId="1038173C" w14:textId="77777777" w:rsidR="00B76EC4" w:rsidRPr="005D6F79" w:rsidRDefault="00B76EC4" w:rsidP="00DB705D">
                  <w:pPr>
                    <w:spacing w:before="120" w:after="120"/>
                    <w:rPr>
                      <w:rFonts w:eastAsia="Calibri" w:cs="Calibri"/>
                      <w:bCs/>
                    </w:rPr>
                  </w:pPr>
                  <w:r w:rsidRPr="005D6F79">
                    <w:rPr>
                      <w:rFonts w:eastAsia="Calibri" w:cs="Calibri"/>
                      <w:bCs/>
                    </w:rPr>
                    <w:t xml:space="preserve"> analytics                    </w:t>
                  </w:r>
                </w:p>
              </w:tc>
            </w:tr>
            <w:tr w:rsidR="00B76EC4" w:rsidRPr="005D6F79" w14:paraId="61F5813E" w14:textId="77777777" w:rsidTr="00BB0612">
              <w:tc>
                <w:tcPr>
                  <w:tcW w:w="1095" w:type="dxa"/>
                </w:tcPr>
                <w:p w14:paraId="76F35A3B" w14:textId="77777777" w:rsidR="00B76EC4" w:rsidRPr="005D6F79" w:rsidRDefault="00B76EC4" w:rsidP="00DB705D">
                  <w:pPr>
                    <w:spacing w:before="120" w:after="120"/>
                    <w:rPr>
                      <w:rFonts w:eastAsia="Calibri" w:cs="Calibri"/>
                      <w:bCs/>
                    </w:rPr>
                  </w:pPr>
                  <w:r w:rsidRPr="005D6F79">
                    <w:rPr>
                      <w:rFonts w:eastAsia="Calibri" w:cs="Calibri"/>
                      <w:bCs/>
                    </w:rPr>
                    <w:t xml:space="preserve">message </w:t>
                  </w:r>
                </w:p>
              </w:tc>
              <w:tc>
                <w:tcPr>
                  <w:tcW w:w="2700" w:type="dxa"/>
                </w:tcPr>
                <w:p w14:paraId="70D978A0" w14:textId="4F668D5C" w:rsidR="00B76EC4" w:rsidRPr="005D6F79" w:rsidRDefault="00B76EC4" w:rsidP="00DB705D">
                  <w:pPr>
                    <w:spacing w:before="120" w:after="120"/>
                    <w:rPr>
                      <w:rFonts w:eastAsia="Calibri" w:cs="Calibri"/>
                      <w:bCs/>
                    </w:rPr>
                  </w:pPr>
                  <w:r w:rsidRPr="005D6F79">
                    <w:rPr>
                      <w:rFonts w:eastAsia="Calibri" w:cs="Calibri"/>
                      <w:bCs/>
                    </w:rPr>
                    <w:t xml:space="preserve"> </w:t>
                  </w:r>
                  <w:r>
                    <w:rPr>
                      <w:rFonts w:eastAsia="Calibri" w:cs="Calibri"/>
                      <w:bCs/>
                    </w:rPr>
                    <w:t>about_clicked</w:t>
                  </w:r>
                </w:p>
              </w:tc>
            </w:tr>
            <w:tr w:rsidR="00B76EC4" w:rsidRPr="005D6F79" w14:paraId="23D5B2E7" w14:textId="77777777" w:rsidTr="00BB0612">
              <w:tc>
                <w:tcPr>
                  <w:tcW w:w="1095" w:type="dxa"/>
                </w:tcPr>
                <w:p w14:paraId="226C0FC0" w14:textId="77777777" w:rsidR="00B76EC4" w:rsidRPr="005D6F79" w:rsidRDefault="00B76EC4" w:rsidP="00DB705D">
                  <w:pPr>
                    <w:spacing w:before="120" w:after="120"/>
                    <w:rPr>
                      <w:rFonts w:eastAsia="Calibri" w:cs="Calibri"/>
                      <w:bCs/>
                    </w:rPr>
                  </w:pPr>
                  <w:r w:rsidRPr="005D6F79">
                    <w:rPr>
                      <w:rFonts w:eastAsia="Calibri" w:cs="Calibri"/>
                      <w:bCs/>
                    </w:rPr>
                    <w:t xml:space="preserve">source  </w:t>
                  </w:r>
                </w:p>
              </w:tc>
              <w:tc>
                <w:tcPr>
                  <w:tcW w:w="2700" w:type="dxa"/>
                </w:tcPr>
                <w:p w14:paraId="26A505A1" w14:textId="4249B4BF" w:rsidR="00B76EC4" w:rsidRPr="005D6F79" w:rsidRDefault="00B76EC4" w:rsidP="00DB705D">
                  <w:pPr>
                    <w:spacing w:before="120" w:after="120"/>
                    <w:rPr>
                      <w:rFonts w:eastAsia="Calibri" w:cs="Calibri"/>
                      <w:bCs/>
                    </w:rPr>
                  </w:pPr>
                  <w:r>
                    <w:rPr>
                      <w:rFonts w:eastAsia="Calibri" w:cs="Calibri"/>
                      <w:bCs/>
                    </w:rPr>
                    <w:t>SideNavigation</w:t>
                  </w:r>
                  <w:r w:rsidRPr="005D6F79">
                    <w:rPr>
                      <w:rFonts w:eastAsia="Calibri" w:cs="Calibri"/>
                      <w:bCs/>
                    </w:rPr>
                    <w:t xml:space="preserve">          </w:t>
                  </w:r>
                </w:p>
              </w:tc>
            </w:tr>
            <w:tr w:rsidR="00B76EC4" w:rsidRPr="00954EEC" w14:paraId="6341B223" w14:textId="77777777" w:rsidTr="00BB0612">
              <w:tc>
                <w:tcPr>
                  <w:tcW w:w="1095" w:type="dxa"/>
                </w:tcPr>
                <w:p w14:paraId="583D1159" w14:textId="77777777" w:rsidR="00B76EC4" w:rsidRPr="005D6F79" w:rsidRDefault="00B76EC4" w:rsidP="00DB705D">
                  <w:pPr>
                    <w:spacing w:before="120" w:after="120"/>
                    <w:rPr>
                      <w:rFonts w:eastAsia="Calibri" w:cs="Calibri"/>
                      <w:bCs/>
                    </w:rPr>
                  </w:pPr>
                  <w:r w:rsidRPr="005D6F79">
                    <w:rPr>
                      <w:rFonts w:eastAsia="Calibri" w:cs="Calibri"/>
                      <w:bCs/>
                    </w:rPr>
                    <w:t xml:space="preserve">time    </w:t>
                  </w:r>
                </w:p>
              </w:tc>
              <w:tc>
                <w:tcPr>
                  <w:tcW w:w="2700" w:type="dxa"/>
                </w:tcPr>
                <w:p w14:paraId="39CF5D79" w14:textId="77777777" w:rsidR="00B76EC4" w:rsidRPr="00954EEC" w:rsidRDefault="00B76EC4" w:rsidP="00DB705D">
                  <w:pPr>
                    <w:spacing w:before="120" w:after="120"/>
                    <w:rPr>
                      <w:rFonts w:eastAsia="Calibri" w:cs="Calibri"/>
                      <w:bCs/>
                    </w:rPr>
                  </w:pPr>
                  <w:r w:rsidRPr="005D6F79">
                    <w:rPr>
                      <w:rFonts w:eastAsia="Calibri" w:cs="Calibri"/>
                      <w:bCs/>
                    </w:rPr>
                    <w:t xml:space="preserve"> &lt;currentUnixTime&gt;     </w:t>
                  </w:r>
                </w:p>
              </w:tc>
            </w:tr>
          </w:tbl>
          <w:p w14:paraId="37F7FDB8" w14:textId="77777777" w:rsidR="00DC180E" w:rsidRPr="007B48E2" w:rsidRDefault="00DC180E" w:rsidP="00DB705D">
            <w:pPr>
              <w:spacing w:before="120" w:after="120" w:line="257" w:lineRule="auto"/>
              <w:rPr>
                <w:rFonts w:ascii="GE Inspira Sans" w:eastAsia="Calibri" w:hAnsi="GE Inspira Sans" w:cs="Calibri"/>
                <w:bCs/>
              </w:rPr>
            </w:pPr>
          </w:p>
        </w:tc>
        <w:tc>
          <w:tcPr>
            <w:tcW w:w="860" w:type="pct"/>
          </w:tcPr>
          <w:p w14:paraId="3FCD5CCD" w14:textId="77777777" w:rsidR="00DC180E" w:rsidRPr="00CB2BB6" w:rsidRDefault="00DC180E" w:rsidP="00DB705D">
            <w:pPr>
              <w:pStyle w:val="PF"/>
              <w:spacing w:before="120" w:after="120" w:afterAutospacing="0"/>
              <w:jc w:val="left"/>
              <w:rPr>
                <w:rFonts w:ascii="GE Inspira Sans" w:hAnsi="GE Inspira Sans"/>
                <w:b w:val="0"/>
                <w:bCs/>
              </w:rPr>
            </w:pPr>
          </w:p>
        </w:tc>
        <w:tc>
          <w:tcPr>
            <w:tcW w:w="430" w:type="pct"/>
          </w:tcPr>
          <w:p w14:paraId="446DFFF6" w14:textId="77777777" w:rsidR="00DC180E" w:rsidRPr="00CB2BB6" w:rsidRDefault="00DC180E" w:rsidP="00DB705D">
            <w:pPr>
              <w:spacing w:before="120" w:after="120"/>
              <w:rPr>
                <w:rFonts w:ascii="GE Inspira Sans" w:hAnsi="GE Inspira Sans"/>
                <w:bCs/>
              </w:rPr>
            </w:pPr>
          </w:p>
        </w:tc>
        <w:tc>
          <w:tcPr>
            <w:tcW w:w="297" w:type="pct"/>
          </w:tcPr>
          <w:p w14:paraId="4B0151E4" w14:textId="77777777" w:rsidR="00DC180E" w:rsidRPr="00CB2BB6" w:rsidRDefault="00DC180E" w:rsidP="00DB705D">
            <w:pPr>
              <w:spacing w:before="120" w:after="120"/>
              <w:rPr>
                <w:rFonts w:ascii="GE Inspira Sans" w:hAnsi="GE Inspira Sans"/>
                <w:bCs/>
              </w:rPr>
            </w:pPr>
          </w:p>
        </w:tc>
        <w:tc>
          <w:tcPr>
            <w:tcW w:w="424" w:type="pct"/>
          </w:tcPr>
          <w:p w14:paraId="0CAF6349" w14:textId="77777777" w:rsidR="00DC180E" w:rsidRPr="00CB2BB6" w:rsidRDefault="00DC180E" w:rsidP="00DB705D">
            <w:pPr>
              <w:spacing w:before="120" w:after="120"/>
              <w:rPr>
                <w:rFonts w:ascii="GE Inspira Sans" w:hAnsi="GE Inspira Sans"/>
                <w:bCs/>
              </w:rPr>
            </w:pPr>
          </w:p>
        </w:tc>
      </w:tr>
      <w:tr w:rsidR="00B76EC4" w:rsidRPr="00CB2BB6" w14:paraId="6A453DC4" w14:textId="77777777" w:rsidTr="00384B9E">
        <w:trPr>
          <w:trHeight w:val="308"/>
        </w:trPr>
        <w:tc>
          <w:tcPr>
            <w:tcW w:w="1289" w:type="pct"/>
          </w:tcPr>
          <w:p w14:paraId="44AA03FE" w14:textId="5AC9DDFE" w:rsidR="00B76EC4" w:rsidRPr="00B76EC4"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B76EC4" w:rsidRPr="00B76EC4">
              <w:rPr>
                <w:rFonts w:ascii="GE Inspira Sans" w:hAnsi="GE Inspira Sans"/>
                <w:bCs/>
                <w:lang w:val="en-GB"/>
              </w:rPr>
              <w:t xml:space="preserve"> the user clicks "X" on the About modal</w:t>
            </w:r>
          </w:p>
        </w:tc>
        <w:tc>
          <w:tcPr>
            <w:tcW w:w="1700" w:type="pct"/>
          </w:tcPr>
          <w:p w14:paraId="4967F3A0" w14:textId="13B5136A" w:rsidR="00B76EC4" w:rsidRPr="00DC180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B76EC4" w:rsidRPr="00B76EC4">
              <w:rPr>
                <w:rFonts w:ascii="GE Inspira Sans" w:eastAsia="Calibri" w:hAnsi="GE Inspira Sans" w:cs="Calibri"/>
                <w:bCs/>
              </w:rPr>
              <w:t xml:space="preserve"> a new POST method called "log" is displayed in the network tab</w:t>
            </w:r>
          </w:p>
        </w:tc>
        <w:tc>
          <w:tcPr>
            <w:tcW w:w="860" w:type="pct"/>
          </w:tcPr>
          <w:p w14:paraId="33FA1E7D" w14:textId="77777777" w:rsidR="00B76EC4" w:rsidRPr="00CB2BB6" w:rsidRDefault="00B76EC4" w:rsidP="00DB705D">
            <w:pPr>
              <w:pStyle w:val="PF"/>
              <w:spacing w:before="120" w:after="120" w:afterAutospacing="0"/>
              <w:jc w:val="left"/>
              <w:rPr>
                <w:rFonts w:ascii="GE Inspira Sans" w:hAnsi="GE Inspira Sans"/>
                <w:b w:val="0"/>
                <w:bCs/>
              </w:rPr>
            </w:pPr>
          </w:p>
        </w:tc>
        <w:tc>
          <w:tcPr>
            <w:tcW w:w="430" w:type="pct"/>
          </w:tcPr>
          <w:p w14:paraId="1D706154" w14:textId="77777777" w:rsidR="00B76EC4" w:rsidRPr="00CB2BB6" w:rsidRDefault="00B76EC4" w:rsidP="00DB705D">
            <w:pPr>
              <w:spacing w:before="120" w:after="120"/>
              <w:rPr>
                <w:rFonts w:ascii="GE Inspira Sans" w:hAnsi="GE Inspira Sans"/>
                <w:bCs/>
              </w:rPr>
            </w:pPr>
          </w:p>
        </w:tc>
        <w:tc>
          <w:tcPr>
            <w:tcW w:w="297" w:type="pct"/>
          </w:tcPr>
          <w:p w14:paraId="7B5284AA" w14:textId="77777777" w:rsidR="00B76EC4" w:rsidRPr="00CB2BB6" w:rsidRDefault="00B76EC4" w:rsidP="00DB705D">
            <w:pPr>
              <w:spacing w:before="120" w:after="120"/>
              <w:rPr>
                <w:rFonts w:ascii="GE Inspira Sans" w:hAnsi="GE Inspira Sans"/>
                <w:bCs/>
              </w:rPr>
            </w:pPr>
          </w:p>
        </w:tc>
        <w:tc>
          <w:tcPr>
            <w:tcW w:w="424" w:type="pct"/>
          </w:tcPr>
          <w:p w14:paraId="27B873F5" w14:textId="77777777" w:rsidR="00B76EC4" w:rsidRPr="00CB2BB6" w:rsidRDefault="00B76EC4" w:rsidP="00DB705D">
            <w:pPr>
              <w:spacing w:before="120" w:after="120"/>
              <w:rPr>
                <w:rFonts w:ascii="GE Inspira Sans" w:hAnsi="GE Inspira Sans"/>
                <w:bCs/>
              </w:rPr>
            </w:pPr>
          </w:p>
        </w:tc>
      </w:tr>
      <w:tr w:rsidR="00B76EC4" w:rsidRPr="00CB2BB6" w14:paraId="75024D8B" w14:textId="77777777" w:rsidTr="00384B9E">
        <w:trPr>
          <w:trHeight w:val="308"/>
        </w:trPr>
        <w:tc>
          <w:tcPr>
            <w:tcW w:w="1289" w:type="pct"/>
          </w:tcPr>
          <w:p w14:paraId="4F30F976" w14:textId="3F94A9F7" w:rsidR="00B76EC4" w:rsidRPr="00B76EC4"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B76EC4" w:rsidRPr="00B76EC4">
              <w:rPr>
                <w:rFonts w:ascii="GE Inspira Sans" w:hAnsi="GE Inspira Sans"/>
                <w:bCs/>
                <w:lang w:val="en-GB"/>
              </w:rPr>
              <w:t xml:space="preserve"> the user navigates to "Payload" tab of the "log"</w:t>
            </w:r>
          </w:p>
        </w:tc>
        <w:tc>
          <w:tcPr>
            <w:tcW w:w="1700" w:type="pct"/>
          </w:tcPr>
          <w:p w14:paraId="0346E05C" w14:textId="083EBD37" w:rsidR="00B76EC4"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B76EC4" w:rsidRPr="00DC180E">
              <w:rPr>
                <w:rFonts w:ascii="GE Inspira Sans" w:eastAsia="Calibri" w:hAnsi="GE Inspira Sans" w:cs="Calibri"/>
                <w:bCs/>
              </w:rPr>
              <w:t xml:space="preserve"> the following information are inclu</w:t>
            </w:r>
            <w:r w:rsidR="00B76EC4">
              <w:rPr>
                <w:rFonts w:ascii="GE Inspira Sans" w:eastAsia="Calibri" w:hAnsi="GE Inspira Sans" w:cs="Calibri"/>
                <w:bCs/>
              </w:rPr>
              <w:t>d</w:t>
            </w:r>
            <w:r w:rsidR="00B76EC4" w:rsidRPr="00DC180E">
              <w:rPr>
                <w:rFonts w:ascii="GE Inspira Sans" w:eastAsia="Calibri" w:hAnsi="GE Inspira Sans" w:cs="Calibri"/>
                <w:bCs/>
              </w:rPr>
              <w:t>ed in the request payload:</w:t>
            </w:r>
          </w:p>
          <w:tbl>
            <w:tblPr>
              <w:tblStyle w:val="TC"/>
              <w:tblW w:w="0" w:type="auto"/>
              <w:tblLook w:val="04A0" w:firstRow="1" w:lastRow="0" w:firstColumn="1" w:lastColumn="0" w:noHBand="0" w:noVBand="1"/>
            </w:tblPr>
            <w:tblGrid>
              <w:gridCol w:w="1095"/>
              <w:gridCol w:w="2700"/>
            </w:tblGrid>
            <w:tr w:rsidR="00B76EC4" w:rsidRPr="005D6F79" w14:paraId="62DFFC0E" w14:textId="77777777" w:rsidTr="00BB0612">
              <w:trPr>
                <w:cnfStyle w:val="100000000000" w:firstRow="1" w:lastRow="0" w:firstColumn="0" w:lastColumn="0" w:oddVBand="0" w:evenVBand="0" w:oddHBand="0" w:evenHBand="0" w:firstRowFirstColumn="0" w:firstRowLastColumn="0" w:lastRowFirstColumn="0" w:lastRowLastColumn="0"/>
              </w:trPr>
              <w:tc>
                <w:tcPr>
                  <w:tcW w:w="1095" w:type="dxa"/>
                </w:tcPr>
                <w:p w14:paraId="5119DE8C" w14:textId="77777777" w:rsidR="00B76EC4" w:rsidRPr="001E06DB" w:rsidRDefault="00B76EC4" w:rsidP="00DB705D">
                  <w:pPr>
                    <w:spacing w:before="120" w:after="120"/>
                    <w:rPr>
                      <w:rFonts w:eastAsia="Calibri" w:cs="Calibri"/>
                      <w:b/>
                    </w:rPr>
                  </w:pPr>
                  <w:r w:rsidRPr="001E06DB">
                    <w:rPr>
                      <w:rFonts w:eastAsia="Calibri" w:cs="Calibri"/>
                      <w:b/>
                    </w:rPr>
                    <w:t xml:space="preserve">key     </w:t>
                  </w:r>
                </w:p>
              </w:tc>
              <w:tc>
                <w:tcPr>
                  <w:tcW w:w="2700" w:type="dxa"/>
                </w:tcPr>
                <w:p w14:paraId="687B7262" w14:textId="77777777" w:rsidR="00B76EC4" w:rsidRPr="001E06DB" w:rsidRDefault="00B76EC4" w:rsidP="00DB705D">
                  <w:pPr>
                    <w:spacing w:before="120" w:after="120"/>
                    <w:rPr>
                      <w:rFonts w:eastAsia="Calibri" w:cs="Calibri"/>
                      <w:b/>
                    </w:rPr>
                  </w:pPr>
                  <w:r w:rsidRPr="001E06DB">
                    <w:rPr>
                      <w:rFonts w:eastAsia="Calibri" w:cs="Calibri"/>
                      <w:b/>
                    </w:rPr>
                    <w:t xml:space="preserve"> value                        </w:t>
                  </w:r>
                </w:p>
              </w:tc>
            </w:tr>
            <w:tr w:rsidR="00B76EC4" w:rsidRPr="005D6F79" w14:paraId="28284C21" w14:textId="77777777" w:rsidTr="00BB0612">
              <w:tc>
                <w:tcPr>
                  <w:tcW w:w="1095" w:type="dxa"/>
                </w:tcPr>
                <w:p w14:paraId="45D598DA" w14:textId="77777777" w:rsidR="00B76EC4" w:rsidRPr="005D6F79" w:rsidRDefault="00B76EC4" w:rsidP="00DB705D">
                  <w:pPr>
                    <w:spacing w:before="120" w:after="120"/>
                    <w:rPr>
                      <w:rFonts w:eastAsia="Calibri" w:cs="Calibri"/>
                      <w:bCs/>
                    </w:rPr>
                  </w:pPr>
                  <w:r w:rsidRPr="005D6F79">
                    <w:rPr>
                      <w:rFonts w:eastAsia="Calibri" w:cs="Calibri"/>
                      <w:bCs/>
                    </w:rPr>
                    <w:t xml:space="preserve">level   </w:t>
                  </w:r>
                </w:p>
              </w:tc>
              <w:tc>
                <w:tcPr>
                  <w:tcW w:w="2700" w:type="dxa"/>
                </w:tcPr>
                <w:p w14:paraId="2E55AF06" w14:textId="77777777" w:rsidR="00B76EC4" w:rsidRPr="005D6F79" w:rsidRDefault="00B76EC4" w:rsidP="00DB705D">
                  <w:pPr>
                    <w:spacing w:before="120" w:after="120"/>
                    <w:rPr>
                      <w:rFonts w:eastAsia="Calibri" w:cs="Calibri"/>
                      <w:bCs/>
                    </w:rPr>
                  </w:pPr>
                  <w:r w:rsidRPr="005D6F79">
                    <w:rPr>
                      <w:rFonts w:eastAsia="Calibri" w:cs="Calibri"/>
                      <w:bCs/>
                    </w:rPr>
                    <w:t xml:space="preserve"> analytics                    </w:t>
                  </w:r>
                </w:p>
              </w:tc>
            </w:tr>
            <w:tr w:rsidR="00B76EC4" w:rsidRPr="005D6F79" w14:paraId="1984F00C" w14:textId="77777777" w:rsidTr="00BB0612">
              <w:tc>
                <w:tcPr>
                  <w:tcW w:w="1095" w:type="dxa"/>
                </w:tcPr>
                <w:p w14:paraId="2CFD4463" w14:textId="77777777" w:rsidR="00B76EC4" w:rsidRPr="005D6F79" w:rsidRDefault="00B76EC4" w:rsidP="00DB705D">
                  <w:pPr>
                    <w:spacing w:before="120" w:after="120"/>
                    <w:rPr>
                      <w:rFonts w:eastAsia="Calibri" w:cs="Calibri"/>
                      <w:bCs/>
                    </w:rPr>
                  </w:pPr>
                  <w:r w:rsidRPr="005D6F79">
                    <w:rPr>
                      <w:rFonts w:eastAsia="Calibri" w:cs="Calibri"/>
                      <w:bCs/>
                    </w:rPr>
                    <w:t xml:space="preserve">message </w:t>
                  </w:r>
                </w:p>
              </w:tc>
              <w:tc>
                <w:tcPr>
                  <w:tcW w:w="2700" w:type="dxa"/>
                </w:tcPr>
                <w:p w14:paraId="0B355EDD" w14:textId="6CCB0DE8" w:rsidR="00B76EC4" w:rsidRPr="005D6F79" w:rsidRDefault="00B76EC4" w:rsidP="00DB705D">
                  <w:pPr>
                    <w:spacing w:before="120" w:after="120"/>
                    <w:rPr>
                      <w:rFonts w:eastAsia="Calibri" w:cs="Calibri"/>
                      <w:bCs/>
                    </w:rPr>
                  </w:pPr>
                  <w:r w:rsidRPr="005D6F79">
                    <w:rPr>
                      <w:rFonts w:eastAsia="Calibri" w:cs="Calibri"/>
                      <w:bCs/>
                    </w:rPr>
                    <w:t xml:space="preserve"> </w:t>
                  </w:r>
                  <w:r w:rsidRPr="00B76EC4">
                    <w:rPr>
                      <w:rFonts w:eastAsia="Calibri" w:cs="Calibri"/>
                      <w:bCs/>
                    </w:rPr>
                    <w:t>about_modal_closed</w:t>
                  </w:r>
                </w:p>
              </w:tc>
            </w:tr>
            <w:tr w:rsidR="00B76EC4" w:rsidRPr="005D6F79" w14:paraId="3D5B2586" w14:textId="77777777" w:rsidTr="00BB0612">
              <w:tc>
                <w:tcPr>
                  <w:tcW w:w="1095" w:type="dxa"/>
                </w:tcPr>
                <w:p w14:paraId="1BF9B2D6" w14:textId="77777777" w:rsidR="00B76EC4" w:rsidRPr="005D6F79" w:rsidRDefault="00B76EC4" w:rsidP="00DB705D">
                  <w:pPr>
                    <w:spacing w:before="120" w:after="120"/>
                    <w:rPr>
                      <w:rFonts w:eastAsia="Calibri" w:cs="Calibri"/>
                      <w:bCs/>
                    </w:rPr>
                  </w:pPr>
                  <w:r w:rsidRPr="005D6F79">
                    <w:rPr>
                      <w:rFonts w:eastAsia="Calibri" w:cs="Calibri"/>
                      <w:bCs/>
                    </w:rPr>
                    <w:t xml:space="preserve">source  </w:t>
                  </w:r>
                </w:p>
              </w:tc>
              <w:tc>
                <w:tcPr>
                  <w:tcW w:w="2700" w:type="dxa"/>
                </w:tcPr>
                <w:p w14:paraId="554E713D" w14:textId="77777777" w:rsidR="00B76EC4" w:rsidRPr="005D6F79" w:rsidRDefault="00B76EC4" w:rsidP="00DB705D">
                  <w:pPr>
                    <w:spacing w:before="120" w:after="120"/>
                    <w:rPr>
                      <w:rFonts w:eastAsia="Calibri" w:cs="Calibri"/>
                      <w:bCs/>
                    </w:rPr>
                  </w:pPr>
                  <w:r>
                    <w:rPr>
                      <w:rFonts w:eastAsia="Calibri" w:cs="Calibri"/>
                      <w:bCs/>
                    </w:rPr>
                    <w:t>SideNavigation</w:t>
                  </w:r>
                  <w:r w:rsidRPr="005D6F79">
                    <w:rPr>
                      <w:rFonts w:eastAsia="Calibri" w:cs="Calibri"/>
                      <w:bCs/>
                    </w:rPr>
                    <w:t xml:space="preserve">          </w:t>
                  </w:r>
                </w:p>
              </w:tc>
            </w:tr>
            <w:tr w:rsidR="00B76EC4" w:rsidRPr="00954EEC" w14:paraId="4A135A74" w14:textId="77777777" w:rsidTr="00BB0612">
              <w:tc>
                <w:tcPr>
                  <w:tcW w:w="1095" w:type="dxa"/>
                </w:tcPr>
                <w:p w14:paraId="6CBB62E3" w14:textId="77777777" w:rsidR="00B76EC4" w:rsidRPr="005D6F79" w:rsidRDefault="00B76EC4" w:rsidP="00DB705D">
                  <w:pPr>
                    <w:spacing w:before="120" w:after="120"/>
                    <w:rPr>
                      <w:rFonts w:eastAsia="Calibri" w:cs="Calibri"/>
                      <w:bCs/>
                    </w:rPr>
                  </w:pPr>
                  <w:r w:rsidRPr="005D6F79">
                    <w:rPr>
                      <w:rFonts w:eastAsia="Calibri" w:cs="Calibri"/>
                      <w:bCs/>
                    </w:rPr>
                    <w:t xml:space="preserve">time    </w:t>
                  </w:r>
                </w:p>
              </w:tc>
              <w:tc>
                <w:tcPr>
                  <w:tcW w:w="2700" w:type="dxa"/>
                </w:tcPr>
                <w:p w14:paraId="6BCD9D2B" w14:textId="77777777" w:rsidR="00B76EC4" w:rsidRPr="00954EEC" w:rsidRDefault="00B76EC4" w:rsidP="00DB705D">
                  <w:pPr>
                    <w:spacing w:before="120" w:after="120"/>
                    <w:rPr>
                      <w:rFonts w:eastAsia="Calibri" w:cs="Calibri"/>
                      <w:bCs/>
                    </w:rPr>
                  </w:pPr>
                  <w:r w:rsidRPr="005D6F79">
                    <w:rPr>
                      <w:rFonts w:eastAsia="Calibri" w:cs="Calibri"/>
                      <w:bCs/>
                    </w:rPr>
                    <w:t xml:space="preserve"> &lt;currentUnixTime&gt;     </w:t>
                  </w:r>
                </w:p>
              </w:tc>
            </w:tr>
          </w:tbl>
          <w:p w14:paraId="24DEF41E" w14:textId="77777777" w:rsidR="00B76EC4" w:rsidRPr="00B76EC4" w:rsidRDefault="00B76EC4" w:rsidP="00DB705D">
            <w:pPr>
              <w:spacing w:before="120" w:after="120" w:line="257" w:lineRule="auto"/>
              <w:rPr>
                <w:rFonts w:ascii="GE Inspira Sans" w:eastAsia="Calibri" w:hAnsi="GE Inspira Sans" w:cs="Calibri"/>
                <w:bCs/>
              </w:rPr>
            </w:pPr>
          </w:p>
        </w:tc>
        <w:tc>
          <w:tcPr>
            <w:tcW w:w="860" w:type="pct"/>
          </w:tcPr>
          <w:p w14:paraId="1847EAFB" w14:textId="77777777" w:rsidR="00B76EC4" w:rsidRPr="00CB2BB6" w:rsidRDefault="00B76EC4" w:rsidP="00DB705D">
            <w:pPr>
              <w:pStyle w:val="PF"/>
              <w:spacing w:before="120" w:after="120" w:afterAutospacing="0"/>
              <w:jc w:val="left"/>
              <w:rPr>
                <w:rFonts w:ascii="GE Inspira Sans" w:hAnsi="GE Inspira Sans"/>
                <w:b w:val="0"/>
                <w:bCs/>
              </w:rPr>
            </w:pPr>
          </w:p>
        </w:tc>
        <w:tc>
          <w:tcPr>
            <w:tcW w:w="430" w:type="pct"/>
          </w:tcPr>
          <w:p w14:paraId="1A0E6EFC" w14:textId="77777777" w:rsidR="00B76EC4" w:rsidRPr="00CB2BB6" w:rsidRDefault="00B76EC4" w:rsidP="00DB705D">
            <w:pPr>
              <w:spacing w:before="120" w:after="120"/>
              <w:rPr>
                <w:rFonts w:ascii="GE Inspira Sans" w:hAnsi="GE Inspira Sans"/>
                <w:bCs/>
              </w:rPr>
            </w:pPr>
          </w:p>
        </w:tc>
        <w:tc>
          <w:tcPr>
            <w:tcW w:w="297" w:type="pct"/>
          </w:tcPr>
          <w:p w14:paraId="36C47E2F" w14:textId="77777777" w:rsidR="00B76EC4" w:rsidRPr="00CB2BB6" w:rsidRDefault="00B76EC4" w:rsidP="00DB705D">
            <w:pPr>
              <w:spacing w:before="120" w:after="120"/>
              <w:rPr>
                <w:rFonts w:ascii="GE Inspira Sans" w:hAnsi="GE Inspira Sans"/>
                <w:bCs/>
              </w:rPr>
            </w:pPr>
          </w:p>
        </w:tc>
        <w:tc>
          <w:tcPr>
            <w:tcW w:w="424" w:type="pct"/>
          </w:tcPr>
          <w:p w14:paraId="2B29933D" w14:textId="77777777" w:rsidR="00B76EC4" w:rsidRPr="00CB2BB6" w:rsidRDefault="00B76EC4" w:rsidP="00DB705D">
            <w:pPr>
              <w:spacing w:before="120" w:after="120"/>
              <w:rPr>
                <w:rFonts w:ascii="GE Inspira Sans" w:hAnsi="GE Inspira Sans"/>
                <w:bCs/>
              </w:rPr>
            </w:pPr>
          </w:p>
        </w:tc>
      </w:tr>
      <w:tr w:rsidR="00B76EC4" w:rsidRPr="00CB2BB6" w14:paraId="79DD34F1" w14:textId="77777777" w:rsidTr="00384B9E">
        <w:trPr>
          <w:trHeight w:val="308"/>
        </w:trPr>
        <w:tc>
          <w:tcPr>
            <w:tcW w:w="1289" w:type="pct"/>
          </w:tcPr>
          <w:p w14:paraId="44F89E95" w14:textId="26636E86" w:rsidR="00B76EC4" w:rsidRPr="00B76EC4"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B76EC4" w:rsidRPr="00B76EC4">
              <w:rPr>
                <w:rFonts w:ascii="GE Inspira Sans" w:hAnsi="GE Inspira Sans"/>
                <w:bCs/>
                <w:lang w:val="en-GB"/>
              </w:rPr>
              <w:t xml:space="preserve"> the user navigates to the "Timeline" view</w:t>
            </w:r>
          </w:p>
          <w:p w14:paraId="391B9C17" w14:textId="206AA6FF" w:rsidR="00B76EC4" w:rsidRPr="00B76EC4"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B76EC4" w:rsidRPr="00B76EC4">
              <w:rPr>
                <w:rFonts w:ascii="GE Inspira Sans" w:hAnsi="GE Inspira Sans"/>
                <w:bCs/>
                <w:lang w:val="en-GB"/>
              </w:rPr>
              <w:t xml:space="preserve"> the user clicks on the 'Zoom in' button 1 times</w:t>
            </w:r>
          </w:p>
        </w:tc>
        <w:tc>
          <w:tcPr>
            <w:tcW w:w="1700" w:type="pct"/>
          </w:tcPr>
          <w:p w14:paraId="733FE2C3" w14:textId="595442CE" w:rsidR="00B76EC4" w:rsidRPr="00DC180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B76EC4" w:rsidRPr="00B76EC4">
              <w:rPr>
                <w:rFonts w:ascii="GE Inspira Sans" w:eastAsia="Calibri" w:hAnsi="GE Inspira Sans" w:cs="Calibri"/>
                <w:bCs/>
              </w:rPr>
              <w:t xml:space="preserve"> a new POST method called "log" is displayed in the network tab</w:t>
            </w:r>
          </w:p>
        </w:tc>
        <w:tc>
          <w:tcPr>
            <w:tcW w:w="860" w:type="pct"/>
          </w:tcPr>
          <w:p w14:paraId="74EB4CD2" w14:textId="77777777" w:rsidR="00B76EC4" w:rsidRPr="00CB2BB6" w:rsidRDefault="00B76EC4" w:rsidP="00DB705D">
            <w:pPr>
              <w:pStyle w:val="PF"/>
              <w:spacing w:before="120" w:after="120" w:afterAutospacing="0"/>
              <w:jc w:val="left"/>
              <w:rPr>
                <w:rFonts w:ascii="GE Inspira Sans" w:hAnsi="GE Inspira Sans"/>
                <w:b w:val="0"/>
                <w:bCs/>
              </w:rPr>
            </w:pPr>
          </w:p>
        </w:tc>
        <w:tc>
          <w:tcPr>
            <w:tcW w:w="430" w:type="pct"/>
          </w:tcPr>
          <w:p w14:paraId="01EF0968" w14:textId="77777777" w:rsidR="00B76EC4" w:rsidRPr="00CB2BB6" w:rsidRDefault="00B76EC4" w:rsidP="00DB705D">
            <w:pPr>
              <w:spacing w:before="120" w:after="120"/>
              <w:rPr>
                <w:rFonts w:ascii="GE Inspira Sans" w:hAnsi="GE Inspira Sans"/>
                <w:bCs/>
              </w:rPr>
            </w:pPr>
          </w:p>
        </w:tc>
        <w:tc>
          <w:tcPr>
            <w:tcW w:w="297" w:type="pct"/>
          </w:tcPr>
          <w:p w14:paraId="4A488AA9" w14:textId="77777777" w:rsidR="00B76EC4" w:rsidRPr="00CB2BB6" w:rsidRDefault="00B76EC4" w:rsidP="00DB705D">
            <w:pPr>
              <w:spacing w:before="120" w:after="120"/>
              <w:rPr>
                <w:rFonts w:ascii="GE Inspira Sans" w:hAnsi="GE Inspira Sans"/>
                <w:bCs/>
              </w:rPr>
            </w:pPr>
          </w:p>
        </w:tc>
        <w:tc>
          <w:tcPr>
            <w:tcW w:w="424" w:type="pct"/>
          </w:tcPr>
          <w:p w14:paraId="5BFC51DB" w14:textId="77777777" w:rsidR="00B76EC4" w:rsidRPr="00CB2BB6" w:rsidRDefault="00B76EC4" w:rsidP="00DB705D">
            <w:pPr>
              <w:spacing w:before="120" w:after="120"/>
              <w:rPr>
                <w:rFonts w:ascii="GE Inspira Sans" w:hAnsi="GE Inspira Sans"/>
                <w:bCs/>
              </w:rPr>
            </w:pPr>
          </w:p>
        </w:tc>
      </w:tr>
      <w:tr w:rsidR="00B76EC4" w:rsidRPr="00CB2BB6" w14:paraId="2F661FB8" w14:textId="77777777" w:rsidTr="00384B9E">
        <w:trPr>
          <w:trHeight w:val="308"/>
        </w:trPr>
        <w:tc>
          <w:tcPr>
            <w:tcW w:w="1289" w:type="pct"/>
          </w:tcPr>
          <w:p w14:paraId="5A2470B9" w14:textId="74C7359C" w:rsidR="00B76EC4" w:rsidRPr="00B76EC4"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B76EC4" w:rsidRPr="00B76EC4">
              <w:rPr>
                <w:rFonts w:ascii="GE Inspira Sans" w:hAnsi="GE Inspira Sans"/>
                <w:bCs/>
                <w:lang w:val="en-GB"/>
              </w:rPr>
              <w:t xml:space="preserve"> the user navigates to "Payload" tab of the "log"</w:t>
            </w:r>
          </w:p>
        </w:tc>
        <w:tc>
          <w:tcPr>
            <w:tcW w:w="1700" w:type="pct"/>
          </w:tcPr>
          <w:p w14:paraId="798369D1" w14:textId="11C0D468" w:rsidR="00B76EC4"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B76EC4" w:rsidRPr="00DC180E">
              <w:rPr>
                <w:rFonts w:ascii="GE Inspira Sans" w:eastAsia="Calibri" w:hAnsi="GE Inspira Sans" w:cs="Calibri"/>
                <w:bCs/>
              </w:rPr>
              <w:t xml:space="preserve"> the following information are inclu</w:t>
            </w:r>
            <w:r w:rsidR="00B76EC4">
              <w:rPr>
                <w:rFonts w:ascii="GE Inspira Sans" w:eastAsia="Calibri" w:hAnsi="GE Inspira Sans" w:cs="Calibri"/>
                <w:bCs/>
              </w:rPr>
              <w:t>d</w:t>
            </w:r>
            <w:r w:rsidR="00B76EC4" w:rsidRPr="00DC180E">
              <w:rPr>
                <w:rFonts w:ascii="GE Inspira Sans" w:eastAsia="Calibri" w:hAnsi="GE Inspira Sans" w:cs="Calibri"/>
                <w:bCs/>
              </w:rPr>
              <w:t>ed in the request payload:</w:t>
            </w:r>
          </w:p>
          <w:tbl>
            <w:tblPr>
              <w:tblStyle w:val="TC"/>
              <w:tblW w:w="0" w:type="auto"/>
              <w:tblLook w:val="04A0" w:firstRow="1" w:lastRow="0" w:firstColumn="1" w:lastColumn="0" w:noHBand="0" w:noVBand="1"/>
            </w:tblPr>
            <w:tblGrid>
              <w:gridCol w:w="1095"/>
              <w:gridCol w:w="2700"/>
            </w:tblGrid>
            <w:tr w:rsidR="008766ED" w:rsidRPr="005D6F79" w14:paraId="11D42A63" w14:textId="77777777" w:rsidTr="00BB0612">
              <w:trPr>
                <w:cnfStyle w:val="100000000000" w:firstRow="1" w:lastRow="0" w:firstColumn="0" w:lastColumn="0" w:oddVBand="0" w:evenVBand="0" w:oddHBand="0" w:evenHBand="0" w:firstRowFirstColumn="0" w:firstRowLastColumn="0" w:lastRowFirstColumn="0" w:lastRowLastColumn="0"/>
              </w:trPr>
              <w:tc>
                <w:tcPr>
                  <w:tcW w:w="1095" w:type="dxa"/>
                </w:tcPr>
                <w:p w14:paraId="417F75DB" w14:textId="77777777" w:rsidR="00B76EC4" w:rsidRPr="001E06DB" w:rsidRDefault="00B76EC4" w:rsidP="00DB705D">
                  <w:pPr>
                    <w:spacing w:before="120" w:after="120"/>
                    <w:rPr>
                      <w:rFonts w:eastAsia="Calibri" w:cs="Calibri"/>
                      <w:b/>
                    </w:rPr>
                  </w:pPr>
                  <w:r w:rsidRPr="001E06DB">
                    <w:rPr>
                      <w:rFonts w:eastAsia="Calibri" w:cs="Calibri"/>
                      <w:b/>
                    </w:rPr>
                    <w:t xml:space="preserve">key     </w:t>
                  </w:r>
                </w:p>
              </w:tc>
              <w:tc>
                <w:tcPr>
                  <w:tcW w:w="2700" w:type="dxa"/>
                </w:tcPr>
                <w:p w14:paraId="51D92102" w14:textId="77777777" w:rsidR="00B76EC4" w:rsidRPr="001E06DB" w:rsidRDefault="00B76EC4" w:rsidP="00DB705D">
                  <w:pPr>
                    <w:spacing w:before="120" w:after="120"/>
                    <w:rPr>
                      <w:rFonts w:eastAsia="Calibri" w:cs="Calibri"/>
                      <w:b/>
                    </w:rPr>
                  </w:pPr>
                  <w:r w:rsidRPr="001E06DB">
                    <w:rPr>
                      <w:rFonts w:eastAsia="Calibri" w:cs="Calibri"/>
                      <w:b/>
                    </w:rPr>
                    <w:t xml:space="preserve"> value                        </w:t>
                  </w:r>
                </w:p>
              </w:tc>
            </w:tr>
            <w:tr w:rsidR="00B76EC4" w:rsidRPr="005D6F79" w14:paraId="33BEB7E3" w14:textId="77777777" w:rsidTr="00BB0612">
              <w:tc>
                <w:tcPr>
                  <w:tcW w:w="1095" w:type="dxa"/>
                </w:tcPr>
                <w:p w14:paraId="136AD795" w14:textId="77777777" w:rsidR="00B76EC4" w:rsidRPr="005D6F79" w:rsidRDefault="00B76EC4" w:rsidP="00DB705D">
                  <w:pPr>
                    <w:spacing w:before="120" w:after="120"/>
                    <w:rPr>
                      <w:rFonts w:eastAsia="Calibri" w:cs="Calibri"/>
                      <w:bCs/>
                    </w:rPr>
                  </w:pPr>
                  <w:r w:rsidRPr="005D6F79">
                    <w:rPr>
                      <w:rFonts w:eastAsia="Calibri" w:cs="Calibri"/>
                      <w:bCs/>
                    </w:rPr>
                    <w:t xml:space="preserve">level   </w:t>
                  </w:r>
                </w:p>
              </w:tc>
              <w:tc>
                <w:tcPr>
                  <w:tcW w:w="2700" w:type="dxa"/>
                </w:tcPr>
                <w:p w14:paraId="04DD2AC7" w14:textId="77777777" w:rsidR="00B76EC4" w:rsidRPr="005D6F79" w:rsidRDefault="00B76EC4" w:rsidP="00DB705D">
                  <w:pPr>
                    <w:spacing w:before="120" w:after="120"/>
                    <w:rPr>
                      <w:rFonts w:eastAsia="Calibri" w:cs="Calibri"/>
                      <w:bCs/>
                    </w:rPr>
                  </w:pPr>
                  <w:r w:rsidRPr="005D6F79">
                    <w:rPr>
                      <w:rFonts w:eastAsia="Calibri" w:cs="Calibri"/>
                      <w:bCs/>
                    </w:rPr>
                    <w:t xml:space="preserve"> analytics                    </w:t>
                  </w:r>
                </w:p>
              </w:tc>
            </w:tr>
            <w:tr w:rsidR="00B76EC4" w:rsidRPr="005D6F79" w14:paraId="0D259F77" w14:textId="77777777" w:rsidTr="00BB0612">
              <w:tc>
                <w:tcPr>
                  <w:tcW w:w="1095" w:type="dxa"/>
                </w:tcPr>
                <w:p w14:paraId="36A13DA8" w14:textId="77777777" w:rsidR="00B76EC4" w:rsidRPr="005D6F79" w:rsidRDefault="00B76EC4" w:rsidP="00DB705D">
                  <w:pPr>
                    <w:spacing w:before="120" w:after="120"/>
                    <w:rPr>
                      <w:rFonts w:eastAsia="Calibri" w:cs="Calibri"/>
                      <w:bCs/>
                    </w:rPr>
                  </w:pPr>
                  <w:r w:rsidRPr="005D6F79">
                    <w:rPr>
                      <w:rFonts w:eastAsia="Calibri" w:cs="Calibri"/>
                      <w:bCs/>
                    </w:rPr>
                    <w:t xml:space="preserve">message </w:t>
                  </w:r>
                </w:p>
              </w:tc>
              <w:tc>
                <w:tcPr>
                  <w:tcW w:w="2700" w:type="dxa"/>
                </w:tcPr>
                <w:p w14:paraId="62C726BA" w14:textId="599D0337" w:rsidR="00B76EC4" w:rsidRPr="005D6F79" w:rsidRDefault="00B76EC4" w:rsidP="00DB705D">
                  <w:pPr>
                    <w:spacing w:before="120" w:after="120"/>
                    <w:rPr>
                      <w:rFonts w:eastAsia="Calibri" w:cs="Calibri"/>
                      <w:bCs/>
                    </w:rPr>
                  </w:pPr>
                  <w:r w:rsidRPr="005D6F79">
                    <w:rPr>
                      <w:rFonts w:eastAsia="Calibri" w:cs="Calibri"/>
                      <w:bCs/>
                    </w:rPr>
                    <w:t xml:space="preserve"> </w:t>
                  </w:r>
                  <w:r w:rsidRPr="00B76EC4">
                    <w:rPr>
                      <w:rFonts w:eastAsia="Calibri" w:cs="Calibri"/>
                      <w:bCs/>
                    </w:rPr>
                    <w:t>zoom_in_clicked</w:t>
                  </w:r>
                </w:p>
              </w:tc>
            </w:tr>
            <w:tr w:rsidR="00B76EC4" w:rsidRPr="005D6F79" w14:paraId="13EE79E4" w14:textId="77777777" w:rsidTr="00BB0612">
              <w:tc>
                <w:tcPr>
                  <w:tcW w:w="1095" w:type="dxa"/>
                </w:tcPr>
                <w:p w14:paraId="77634F4D" w14:textId="77777777" w:rsidR="00B76EC4" w:rsidRPr="005D6F79" w:rsidRDefault="00B76EC4" w:rsidP="00DB705D">
                  <w:pPr>
                    <w:spacing w:before="120" w:after="120"/>
                    <w:rPr>
                      <w:rFonts w:eastAsia="Calibri" w:cs="Calibri"/>
                      <w:bCs/>
                    </w:rPr>
                  </w:pPr>
                  <w:r w:rsidRPr="005D6F79">
                    <w:rPr>
                      <w:rFonts w:eastAsia="Calibri" w:cs="Calibri"/>
                      <w:bCs/>
                    </w:rPr>
                    <w:t xml:space="preserve">source  </w:t>
                  </w:r>
                </w:p>
              </w:tc>
              <w:tc>
                <w:tcPr>
                  <w:tcW w:w="2700" w:type="dxa"/>
                </w:tcPr>
                <w:p w14:paraId="37E62A38" w14:textId="170EAB2F" w:rsidR="00B76EC4" w:rsidRPr="005D6F79" w:rsidRDefault="00B76EC4" w:rsidP="00DB705D">
                  <w:pPr>
                    <w:spacing w:before="120" w:after="120"/>
                    <w:rPr>
                      <w:rFonts w:eastAsia="Calibri" w:cs="Calibri"/>
                      <w:bCs/>
                    </w:rPr>
                  </w:pPr>
                  <w:r w:rsidRPr="00B76EC4">
                    <w:rPr>
                      <w:rFonts w:eastAsia="Calibri" w:cs="Calibri"/>
                      <w:bCs/>
                    </w:rPr>
                    <w:t>VerticalToolbar</w:t>
                  </w:r>
                  <w:r w:rsidRPr="005D6F79">
                    <w:rPr>
                      <w:rFonts w:eastAsia="Calibri" w:cs="Calibri"/>
                      <w:bCs/>
                    </w:rPr>
                    <w:t xml:space="preserve">     </w:t>
                  </w:r>
                </w:p>
              </w:tc>
            </w:tr>
            <w:tr w:rsidR="00B76EC4" w:rsidRPr="00954EEC" w14:paraId="53AD237C" w14:textId="77777777" w:rsidTr="00BB0612">
              <w:tc>
                <w:tcPr>
                  <w:tcW w:w="1095" w:type="dxa"/>
                </w:tcPr>
                <w:p w14:paraId="3EC6E79C" w14:textId="77777777" w:rsidR="00B76EC4" w:rsidRPr="005D6F79" w:rsidRDefault="00B76EC4" w:rsidP="00DB705D">
                  <w:pPr>
                    <w:spacing w:before="120" w:after="120"/>
                    <w:rPr>
                      <w:rFonts w:eastAsia="Calibri" w:cs="Calibri"/>
                      <w:bCs/>
                    </w:rPr>
                  </w:pPr>
                  <w:r w:rsidRPr="005D6F79">
                    <w:rPr>
                      <w:rFonts w:eastAsia="Calibri" w:cs="Calibri"/>
                      <w:bCs/>
                    </w:rPr>
                    <w:t xml:space="preserve">time    </w:t>
                  </w:r>
                </w:p>
              </w:tc>
              <w:tc>
                <w:tcPr>
                  <w:tcW w:w="2700" w:type="dxa"/>
                </w:tcPr>
                <w:p w14:paraId="6FB025F5" w14:textId="77777777" w:rsidR="00B76EC4" w:rsidRPr="00954EEC" w:rsidRDefault="00B76EC4" w:rsidP="00DB705D">
                  <w:pPr>
                    <w:spacing w:before="120" w:after="120"/>
                    <w:rPr>
                      <w:rFonts w:eastAsia="Calibri" w:cs="Calibri"/>
                      <w:bCs/>
                    </w:rPr>
                  </w:pPr>
                  <w:r w:rsidRPr="005D6F79">
                    <w:rPr>
                      <w:rFonts w:eastAsia="Calibri" w:cs="Calibri"/>
                      <w:bCs/>
                    </w:rPr>
                    <w:t xml:space="preserve"> &lt;currentUnixTime&gt;     </w:t>
                  </w:r>
                </w:p>
              </w:tc>
            </w:tr>
          </w:tbl>
          <w:p w14:paraId="43054691" w14:textId="77777777" w:rsidR="00B76EC4" w:rsidRPr="00B76EC4" w:rsidRDefault="00B76EC4" w:rsidP="00DB705D">
            <w:pPr>
              <w:spacing w:before="120" w:after="120" w:line="257" w:lineRule="auto"/>
              <w:rPr>
                <w:rFonts w:ascii="GE Inspira Sans" w:eastAsia="Calibri" w:hAnsi="GE Inspira Sans" w:cs="Calibri"/>
                <w:bCs/>
              </w:rPr>
            </w:pPr>
          </w:p>
        </w:tc>
        <w:tc>
          <w:tcPr>
            <w:tcW w:w="860" w:type="pct"/>
          </w:tcPr>
          <w:p w14:paraId="3C710EF4" w14:textId="77777777" w:rsidR="00B76EC4" w:rsidRPr="00CB2BB6" w:rsidRDefault="00B76EC4" w:rsidP="00DB705D">
            <w:pPr>
              <w:pStyle w:val="PF"/>
              <w:spacing w:before="120" w:after="120" w:afterAutospacing="0"/>
              <w:jc w:val="left"/>
              <w:rPr>
                <w:rFonts w:ascii="GE Inspira Sans" w:hAnsi="GE Inspira Sans"/>
                <w:b w:val="0"/>
                <w:bCs/>
              </w:rPr>
            </w:pPr>
          </w:p>
        </w:tc>
        <w:tc>
          <w:tcPr>
            <w:tcW w:w="430" w:type="pct"/>
          </w:tcPr>
          <w:p w14:paraId="58577E28" w14:textId="77777777" w:rsidR="00B76EC4" w:rsidRPr="00CB2BB6" w:rsidRDefault="00B76EC4" w:rsidP="00DB705D">
            <w:pPr>
              <w:spacing w:before="120" w:after="120"/>
              <w:rPr>
                <w:rFonts w:ascii="GE Inspira Sans" w:hAnsi="GE Inspira Sans"/>
                <w:bCs/>
              </w:rPr>
            </w:pPr>
          </w:p>
        </w:tc>
        <w:tc>
          <w:tcPr>
            <w:tcW w:w="297" w:type="pct"/>
          </w:tcPr>
          <w:p w14:paraId="2F8FA45E" w14:textId="77777777" w:rsidR="00B76EC4" w:rsidRPr="00CB2BB6" w:rsidRDefault="00B76EC4" w:rsidP="00DB705D">
            <w:pPr>
              <w:spacing w:before="120" w:after="120"/>
              <w:rPr>
                <w:rFonts w:ascii="GE Inspira Sans" w:hAnsi="GE Inspira Sans"/>
                <w:bCs/>
              </w:rPr>
            </w:pPr>
          </w:p>
        </w:tc>
        <w:tc>
          <w:tcPr>
            <w:tcW w:w="424" w:type="pct"/>
          </w:tcPr>
          <w:p w14:paraId="34A169D7" w14:textId="77777777" w:rsidR="00B76EC4" w:rsidRPr="00CB2BB6" w:rsidRDefault="00B76EC4" w:rsidP="00DB705D">
            <w:pPr>
              <w:spacing w:before="120" w:after="120"/>
              <w:rPr>
                <w:rFonts w:ascii="GE Inspira Sans" w:hAnsi="GE Inspira Sans"/>
                <w:bCs/>
              </w:rPr>
            </w:pPr>
          </w:p>
        </w:tc>
      </w:tr>
      <w:tr w:rsidR="00101E5E" w:rsidRPr="00CB2BB6" w14:paraId="261C1A7D" w14:textId="77777777" w:rsidTr="00384B9E">
        <w:trPr>
          <w:trHeight w:val="308"/>
        </w:trPr>
        <w:tc>
          <w:tcPr>
            <w:tcW w:w="1289" w:type="pct"/>
          </w:tcPr>
          <w:p w14:paraId="2008E62E" w14:textId="2AB6258E" w:rsidR="00101E5E" w:rsidRPr="00B76EC4"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101E5E" w:rsidRPr="00101E5E">
              <w:rPr>
                <w:rFonts w:ascii="GE Inspira Sans" w:hAnsi="GE Inspira Sans"/>
                <w:bCs/>
                <w:lang w:val="en-GB"/>
              </w:rPr>
              <w:t xml:space="preserve"> the user clicks on the 'Last 90 days' button on the timeline toolbar</w:t>
            </w:r>
          </w:p>
        </w:tc>
        <w:tc>
          <w:tcPr>
            <w:tcW w:w="1700" w:type="pct"/>
          </w:tcPr>
          <w:p w14:paraId="107336F9" w14:textId="1E6022B2" w:rsidR="00101E5E" w:rsidRPr="00DC180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01E5E" w:rsidRPr="00101E5E">
              <w:rPr>
                <w:rFonts w:ascii="GE Inspira Sans" w:eastAsia="Calibri" w:hAnsi="GE Inspira Sans" w:cs="Calibri"/>
                <w:bCs/>
              </w:rPr>
              <w:t xml:space="preserve"> a new POST method called "log" is displayed in the network tab</w:t>
            </w:r>
          </w:p>
        </w:tc>
        <w:tc>
          <w:tcPr>
            <w:tcW w:w="860" w:type="pct"/>
          </w:tcPr>
          <w:p w14:paraId="2F10B424" w14:textId="77777777" w:rsidR="00101E5E" w:rsidRPr="00CB2BB6" w:rsidRDefault="00101E5E" w:rsidP="00DB705D">
            <w:pPr>
              <w:pStyle w:val="PF"/>
              <w:spacing w:before="120" w:after="120" w:afterAutospacing="0"/>
              <w:jc w:val="left"/>
              <w:rPr>
                <w:rFonts w:ascii="GE Inspira Sans" w:hAnsi="GE Inspira Sans"/>
                <w:b w:val="0"/>
                <w:bCs/>
              </w:rPr>
            </w:pPr>
          </w:p>
        </w:tc>
        <w:tc>
          <w:tcPr>
            <w:tcW w:w="430" w:type="pct"/>
          </w:tcPr>
          <w:p w14:paraId="2EDBA012" w14:textId="77777777" w:rsidR="00101E5E" w:rsidRPr="00CB2BB6" w:rsidRDefault="00101E5E" w:rsidP="00DB705D">
            <w:pPr>
              <w:spacing w:before="120" w:after="120"/>
              <w:rPr>
                <w:rFonts w:ascii="GE Inspira Sans" w:hAnsi="GE Inspira Sans"/>
                <w:bCs/>
              </w:rPr>
            </w:pPr>
          </w:p>
        </w:tc>
        <w:tc>
          <w:tcPr>
            <w:tcW w:w="297" w:type="pct"/>
          </w:tcPr>
          <w:p w14:paraId="3A98A7F5" w14:textId="77777777" w:rsidR="00101E5E" w:rsidRPr="00CB2BB6" w:rsidRDefault="00101E5E" w:rsidP="00DB705D">
            <w:pPr>
              <w:spacing w:before="120" w:after="120"/>
              <w:rPr>
                <w:rFonts w:ascii="GE Inspira Sans" w:hAnsi="GE Inspira Sans"/>
                <w:bCs/>
              </w:rPr>
            </w:pPr>
          </w:p>
        </w:tc>
        <w:tc>
          <w:tcPr>
            <w:tcW w:w="424" w:type="pct"/>
          </w:tcPr>
          <w:p w14:paraId="0D703E8B" w14:textId="77777777" w:rsidR="00101E5E" w:rsidRPr="00CB2BB6" w:rsidRDefault="00101E5E" w:rsidP="00DB705D">
            <w:pPr>
              <w:spacing w:before="120" w:after="120"/>
              <w:rPr>
                <w:rFonts w:ascii="GE Inspira Sans" w:hAnsi="GE Inspira Sans"/>
                <w:bCs/>
              </w:rPr>
            </w:pPr>
          </w:p>
        </w:tc>
      </w:tr>
      <w:tr w:rsidR="00101E5E" w:rsidRPr="00CB2BB6" w14:paraId="49455DD6" w14:textId="77777777" w:rsidTr="00384B9E">
        <w:trPr>
          <w:trHeight w:val="308"/>
        </w:trPr>
        <w:tc>
          <w:tcPr>
            <w:tcW w:w="1289" w:type="pct"/>
          </w:tcPr>
          <w:p w14:paraId="0D56A479" w14:textId="22E8A65A" w:rsidR="00101E5E" w:rsidRPr="00101E5E"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101E5E" w:rsidRPr="00101E5E">
              <w:rPr>
                <w:rFonts w:ascii="GE Inspira Sans" w:hAnsi="GE Inspira Sans"/>
                <w:bCs/>
                <w:lang w:val="en-GB"/>
              </w:rPr>
              <w:t xml:space="preserve"> the user navigates to "Payload" tab of the "log"</w:t>
            </w:r>
          </w:p>
        </w:tc>
        <w:tc>
          <w:tcPr>
            <w:tcW w:w="1700" w:type="pct"/>
          </w:tcPr>
          <w:p w14:paraId="1C30BDEB" w14:textId="04E0BE77" w:rsidR="00101E5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01E5E" w:rsidRPr="00DC180E">
              <w:rPr>
                <w:rFonts w:ascii="GE Inspira Sans" w:eastAsia="Calibri" w:hAnsi="GE Inspira Sans" w:cs="Calibri"/>
                <w:bCs/>
              </w:rPr>
              <w:t xml:space="preserve"> the following information are inclu</w:t>
            </w:r>
            <w:r w:rsidR="00101E5E">
              <w:rPr>
                <w:rFonts w:ascii="GE Inspira Sans" w:eastAsia="Calibri" w:hAnsi="GE Inspira Sans" w:cs="Calibri"/>
                <w:bCs/>
              </w:rPr>
              <w:t>d</w:t>
            </w:r>
            <w:r w:rsidR="00101E5E" w:rsidRPr="00DC180E">
              <w:rPr>
                <w:rFonts w:ascii="GE Inspira Sans" w:eastAsia="Calibri" w:hAnsi="GE Inspira Sans" w:cs="Calibri"/>
                <w:bCs/>
              </w:rPr>
              <w:t>ed in the request payload:</w:t>
            </w:r>
          </w:p>
          <w:tbl>
            <w:tblPr>
              <w:tblStyle w:val="TC"/>
              <w:tblW w:w="0" w:type="auto"/>
              <w:tblLook w:val="04A0" w:firstRow="1" w:lastRow="0" w:firstColumn="1" w:lastColumn="0" w:noHBand="0" w:noVBand="1"/>
            </w:tblPr>
            <w:tblGrid>
              <w:gridCol w:w="1095"/>
              <w:gridCol w:w="3019"/>
            </w:tblGrid>
            <w:tr w:rsidR="00101E5E" w:rsidRPr="005D6F79" w14:paraId="749D115B" w14:textId="77777777" w:rsidTr="00BB0612">
              <w:trPr>
                <w:cnfStyle w:val="100000000000" w:firstRow="1" w:lastRow="0" w:firstColumn="0" w:lastColumn="0" w:oddVBand="0" w:evenVBand="0" w:oddHBand="0" w:evenHBand="0" w:firstRowFirstColumn="0" w:firstRowLastColumn="0" w:lastRowFirstColumn="0" w:lastRowLastColumn="0"/>
              </w:trPr>
              <w:tc>
                <w:tcPr>
                  <w:tcW w:w="1095" w:type="dxa"/>
                </w:tcPr>
                <w:p w14:paraId="14F2AB14" w14:textId="77777777" w:rsidR="00101E5E" w:rsidRPr="001E06DB" w:rsidRDefault="00101E5E" w:rsidP="00DB705D">
                  <w:pPr>
                    <w:spacing w:before="120" w:after="120"/>
                    <w:rPr>
                      <w:rFonts w:eastAsia="Calibri" w:cs="Calibri"/>
                      <w:b/>
                    </w:rPr>
                  </w:pPr>
                  <w:r w:rsidRPr="001E06DB">
                    <w:rPr>
                      <w:rFonts w:eastAsia="Calibri" w:cs="Calibri"/>
                      <w:b/>
                    </w:rPr>
                    <w:t xml:space="preserve">key     </w:t>
                  </w:r>
                </w:p>
              </w:tc>
              <w:tc>
                <w:tcPr>
                  <w:tcW w:w="2700" w:type="dxa"/>
                </w:tcPr>
                <w:p w14:paraId="3C99D56A" w14:textId="77777777" w:rsidR="00101E5E" w:rsidRPr="001E06DB" w:rsidRDefault="00101E5E" w:rsidP="00DB705D">
                  <w:pPr>
                    <w:spacing w:before="120" w:after="120"/>
                    <w:rPr>
                      <w:rFonts w:eastAsia="Calibri" w:cs="Calibri"/>
                      <w:b/>
                    </w:rPr>
                  </w:pPr>
                  <w:r w:rsidRPr="001E06DB">
                    <w:rPr>
                      <w:rFonts w:eastAsia="Calibri" w:cs="Calibri"/>
                      <w:b/>
                    </w:rPr>
                    <w:t xml:space="preserve"> value                        </w:t>
                  </w:r>
                </w:p>
              </w:tc>
            </w:tr>
            <w:tr w:rsidR="00101E5E" w:rsidRPr="005D6F79" w14:paraId="28DAF5A4" w14:textId="77777777" w:rsidTr="00BB0612">
              <w:tc>
                <w:tcPr>
                  <w:tcW w:w="1095" w:type="dxa"/>
                </w:tcPr>
                <w:p w14:paraId="48AFC5B2" w14:textId="77777777" w:rsidR="00101E5E" w:rsidRPr="005D6F79" w:rsidRDefault="00101E5E" w:rsidP="00DB705D">
                  <w:pPr>
                    <w:spacing w:before="120" w:after="120"/>
                    <w:rPr>
                      <w:rFonts w:eastAsia="Calibri" w:cs="Calibri"/>
                      <w:bCs/>
                    </w:rPr>
                  </w:pPr>
                  <w:r w:rsidRPr="005D6F79">
                    <w:rPr>
                      <w:rFonts w:eastAsia="Calibri" w:cs="Calibri"/>
                      <w:bCs/>
                    </w:rPr>
                    <w:t xml:space="preserve">level   </w:t>
                  </w:r>
                </w:p>
              </w:tc>
              <w:tc>
                <w:tcPr>
                  <w:tcW w:w="2700" w:type="dxa"/>
                </w:tcPr>
                <w:p w14:paraId="1A401E66" w14:textId="77777777" w:rsidR="00101E5E" w:rsidRPr="005D6F79" w:rsidRDefault="00101E5E" w:rsidP="00DB705D">
                  <w:pPr>
                    <w:spacing w:before="120" w:after="120"/>
                    <w:rPr>
                      <w:rFonts w:eastAsia="Calibri" w:cs="Calibri"/>
                      <w:bCs/>
                    </w:rPr>
                  </w:pPr>
                  <w:r w:rsidRPr="005D6F79">
                    <w:rPr>
                      <w:rFonts w:eastAsia="Calibri" w:cs="Calibri"/>
                      <w:bCs/>
                    </w:rPr>
                    <w:t xml:space="preserve"> analytics                    </w:t>
                  </w:r>
                </w:p>
              </w:tc>
            </w:tr>
            <w:tr w:rsidR="00101E5E" w:rsidRPr="005D6F79" w14:paraId="0289CBF7" w14:textId="77777777" w:rsidTr="00BB0612">
              <w:tc>
                <w:tcPr>
                  <w:tcW w:w="1095" w:type="dxa"/>
                </w:tcPr>
                <w:p w14:paraId="730E4C19" w14:textId="77777777" w:rsidR="00101E5E" w:rsidRPr="005D6F79" w:rsidRDefault="00101E5E" w:rsidP="00DB705D">
                  <w:pPr>
                    <w:spacing w:before="120" w:after="120"/>
                    <w:rPr>
                      <w:rFonts w:eastAsia="Calibri" w:cs="Calibri"/>
                      <w:bCs/>
                    </w:rPr>
                  </w:pPr>
                  <w:r w:rsidRPr="005D6F79">
                    <w:rPr>
                      <w:rFonts w:eastAsia="Calibri" w:cs="Calibri"/>
                      <w:bCs/>
                    </w:rPr>
                    <w:t xml:space="preserve">message </w:t>
                  </w:r>
                </w:p>
              </w:tc>
              <w:tc>
                <w:tcPr>
                  <w:tcW w:w="2700" w:type="dxa"/>
                </w:tcPr>
                <w:p w14:paraId="068A4BC7" w14:textId="0DD2EA92" w:rsidR="00101E5E" w:rsidRPr="005D6F79" w:rsidRDefault="00101E5E" w:rsidP="00DB705D">
                  <w:pPr>
                    <w:spacing w:before="120" w:after="120"/>
                    <w:rPr>
                      <w:rFonts w:eastAsia="Calibri" w:cs="Calibri"/>
                      <w:bCs/>
                    </w:rPr>
                  </w:pPr>
                  <w:r w:rsidRPr="00101E5E">
                    <w:rPr>
                      <w:rFonts w:eastAsia="Calibri" w:cs="Calibri"/>
                      <w:bCs/>
                    </w:rPr>
                    <w:t>time_range_last_90_days_clicked</w:t>
                  </w:r>
                </w:p>
              </w:tc>
            </w:tr>
            <w:tr w:rsidR="00101E5E" w:rsidRPr="005D6F79" w14:paraId="2B9525EB" w14:textId="77777777" w:rsidTr="00BB0612">
              <w:tc>
                <w:tcPr>
                  <w:tcW w:w="1095" w:type="dxa"/>
                </w:tcPr>
                <w:p w14:paraId="7B627ED2" w14:textId="77777777" w:rsidR="00101E5E" w:rsidRPr="005D6F79" w:rsidRDefault="00101E5E" w:rsidP="00DB705D">
                  <w:pPr>
                    <w:spacing w:before="120" w:after="120"/>
                    <w:rPr>
                      <w:rFonts w:eastAsia="Calibri" w:cs="Calibri"/>
                      <w:bCs/>
                    </w:rPr>
                  </w:pPr>
                  <w:r w:rsidRPr="005D6F79">
                    <w:rPr>
                      <w:rFonts w:eastAsia="Calibri" w:cs="Calibri"/>
                      <w:bCs/>
                    </w:rPr>
                    <w:t xml:space="preserve">source  </w:t>
                  </w:r>
                </w:p>
              </w:tc>
              <w:tc>
                <w:tcPr>
                  <w:tcW w:w="2700" w:type="dxa"/>
                </w:tcPr>
                <w:p w14:paraId="0CA8320F" w14:textId="77777777" w:rsidR="00101E5E" w:rsidRPr="005D6F79" w:rsidRDefault="00101E5E" w:rsidP="00DB705D">
                  <w:pPr>
                    <w:spacing w:before="120" w:after="120"/>
                    <w:rPr>
                      <w:rFonts w:eastAsia="Calibri" w:cs="Calibri"/>
                      <w:bCs/>
                    </w:rPr>
                  </w:pPr>
                  <w:r w:rsidRPr="00B76EC4">
                    <w:rPr>
                      <w:rFonts w:eastAsia="Calibri" w:cs="Calibri"/>
                      <w:bCs/>
                    </w:rPr>
                    <w:t>VerticalToolbar</w:t>
                  </w:r>
                  <w:r w:rsidRPr="005D6F79">
                    <w:rPr>
                      <w:rFonts w:eastAsia="Calibri" w:cs="Calibri"/>
                      <w:bCs/>
                    </w:rPr>
                    <w:t xml:space="preserve">     </w:t>
                  </w:r>
                </w:p>
              </w:tc>
            </w:tr>
            <w:tr w:rsidR="00101E5E" w:rsidRPr="00954EEC" w14:paraId="2DCC8C90" w14:textId="77777777" w:rsidTr="00BB0612">
              <w:tc>
                <w:tcPr>
                  <w:tcW w:w="1095" w:type="dxa"/>
                </w:tcPr>
                <w:p w14:paraId="13DC7241" w14:textId="77777777" w:rsidR="00101E5E" w:rsidRPr="005D6F79" w:rsidRDefault="00101E5E" w:rsidP="00DB705D">
                  <w:pPr>
                    <w:spacing w:before="120" w:after="120"/>
                    <w:rPr>
                      <w:rFonts w:eastAsia="Calibri" w:cs="Calibri"/>
                      <w:bCs/>
                    </w:rPr>
                  </w:pPr>
                  <w:r w:rsidRPr="005D6F79">
                    <w:rPr>
                      <w:rFonts w:eastAsia="Calibri" w:cs="Calibri"/>
                      <w:bCs/>
                    </w:rPr>
                    <w:t xml:space="preserve">time    </w:t>
                  </w:r>
                </w:p>
              </w:tc>
              <w:tc>
                <w:tcPr>
                  <w:tcW w:w="2700" w:type="dxa"/>
                </w:tcPr>
                <w:p w14:paraId="0B17DED7" w14:textId="77777777" w:rsidR="00101E5E" w:rsidRPr="00954EEC" w:rsidRDefault="00101E5E" w:rsidP="00DB705D">
                  <w:pPr>
                    <w:spacing w:before="120" w:after="120"/>
                    <w:rPr>
                      <w:rFonts w:eastAsia="Calibri" w:cs="Calibri"/>
                      <w:bCs/>
                    </w:rPr>
                  </w:pPr>
                  <w:r w:rsidRPr="005D6F79">
                    <w:rPr>
                      <w:rFonts w:eastAsia="Calibri" w:cs="Calibri"/>
                      <w:bCs/>
                    </w:rPr>
                    <w:t xml:space="preserve"> &lt;currentUnixTime&gt;     </w:t>
                  </w:r>
                </w:p>
              </w:tc>
            </w:tr>
          </w:tbl>
          <w:p w14:paraId="4FF05FC4" w14:textId="77777777" w:rsidR="00101E5E" w:rsidRPr="00101E5E" w:rsidRDefault="00101E5E" w:rsidP="00DB705D">
            <w:pPr>
              <w:spacing w:before="120" w:after="120" w:line="257" w:lineRule="auto"/>
              <w:rPr>
                <w:rFonts w:ascii="GE Inspira Sans" w:eastAsia="Calibri" w:hAnsi="GE Inspira Sans" w:cs="Calibri"/>
                <w:bCs/>
              </w:rPr>
            </w:pPr>
          </w:p>
        </w:tc>
        <w:tc>
          <w:tcPr>
            <w:tcW w:w="860" w:type="pct"/>
          </w:tcPr>
          <w:p w14:paraId="5396C9AE" w14:textId="77777777" w:rsidR="00101E5E" w:rsidRPr="00CB2BB6" w:rsidRDefault="00101E5E" w:rsidP="00DB705D">
            <w:pPr>
              <w:pStyle w:val="PF"/>
              <w:spacing w:before="120" w:after="120" w:afterAutospacing="0"/>
              <w:jc w:val="left"/>
              <w:rPr>
                <w:rFonts w:ascii="GE Inspira Sans" w:hAnsi="GE Inspira Sans"/>
                <w:b w:val="0"/>
                <w:bCs/>
              </w:rPr>
            </w:pPr>
          </w:p>
        </w:tc>
        <w:tc>
          <w:tcPr>
            <w:tcW w:w="430" w:type="pct"/>
          </w:tcPr>
          <w:p w14:paraId="5AC3EC21" w14:textId="77777777" w:rsidR="00101E5E" w:rsidRPr="00CB2BB6" w:rsidRDefault="00101E5E" w:rsidP="00DB705D">
            <w:pPr>
              <w:spacing w:before="120" w:after="120"/>
              <w:rPr>
                <w:rFonts w:ascii="GE Inspira Sans" w:hAnsi="GE Inspira Sans"/>
                <w:bCs/>
              </w:rPr>
            </w:pPr>
          </w:p>
        </w:tc>
        <w:tc>
          <w:tcPr>
            <w:tcW w:w="297" w:type="pct"/>
          </w:tcPr>
          <w:p w14:paraId="2946989D" w14:textId="77777777" w:rsidR="00101E5E" w:rsidRPr="00CB2BB6" w:rsidRDefault="00101E5E" w:rsidP="00DB705D">
            <w:pPr>
              <w:spacing w:before="120" w:after="120"/>
              <w:rPr>
                <w:rFonts w:ascii="GE Inspira Sans" w:hAnsi="GE Inspira Sans"/>
                <w:bCs/>
              </w:rPr>
            </w:pPr>
          </w:p>
        </w:tc>
        <w:tc>
          <w:tcPr>
            <w:tcW w:w="424" w:type="pct"/>
          </w:tcPr>
          <w:p w14:paraId="145984B9" w14:textId="77777777" w:rsidR="00101E5E" w:rsidRPr="00CB2BB6" w:rsidRDefault="00101E5E" w:rsidP="00DB705D">
            <w:pPr>
              <w:spacing w:before="120" w:after="120"/>
              <w:rPr>
                <w:rFonts w:ascii="GE Inspira Sans" w:hAnsi="GE Inspira Sans"/>
                <w:bCs/>
              </w:rPr>
            </w:pPr>
          </w:p>
        </w:tc>
      </w:tr>
      <w:tr w:rsidR="00101E5E" w:rsidRPr="00CB2BB6" w14:paraId="5482AF57" w14:textId="77777777" w:rsidTr="00384B9E">
        <w:trPr>
          <w:trHeight w:val="308"/>
        </w:trPr>
        <w:tc>
          <w:tcPr>
            <w:tcW w:w="1289" w:type="pct"/>
          </w:tcPr>
          <w:p w14:paraId="3DA8457B" w14:textId="5ECC2EAD" w:rsidR="00101E5E"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101E5E" w:rsidRPr="00101E5E">
              <w:rPr>
                <w:rFonts w:ascii="GE Inspira Sans" w:hAnsi="GE Inspira Sans"/>
                <w:bCs/>
                <w:lang w:val="en-GB"/>
              </w:rPr>
              <w:t xml:space="preserve"> the user navigates to the "Trends" view</w:t>
            </w:r>
          </w:p>
          <w:p w14:paraId="57B77F3E" w14:textId="18BE3DDF" w:rsidR="00101E5E" w:rsidRPr="00101E5E"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101E5E" w:rsidRPr="00101E5E">
              <w:rPr>
                <w:rFonts w:ascii="GE Inspira Sans" w:hAnsi="GE Inspira Sans"/>
                <w:bCs/>
                <w:lang w:val="en-GB"/>
              </w:rPr>
              <w:t xml:space="preserve"> the user clicks on the 'Last 30 days' button on the toolbar</w:t>
            </w:r>
          </w:p>
        </w:tc>
        <w:tc>
          <w:tcPr>
            <w:tcW w:w="1700" w:type="pct"/>
          </w:tcPr>
          <w:p w14:paraId="3599432B" w14:textId="7F5E709B" w:rsidR="00101E5E" w:rsidRPr="00DC180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01E5E" w:rsidRPr="00101E5E">
              <w:rPr>
                <w:rFonts w:ascii="GE Inspira Sans" w:eastAsia="Calibri" w:hAnsi="GE Inspira Sans" w:cs="Calibri"/>
                <w:bCs/>
              </w:rPr>
              <w:t xml:space="preserve"> a new POST method called "log" is displayed in the network tab</w:t>
            </w:r>
          </w:p>
        </w:tc>
        <w:tc>
          <w:tcPr>
            <w:tcW w:w="860" w:type="pct"/>
          </w:tcPr>
          <w:p w14:paraId="53B293B3" w14:textId="77777777" w:rsidR="00101E5E" w:rsidRPr="00CB2BB6" w:rsidRDefault="00101E5E" w:rsidP="00DB705D">
            <w:pPr>
              <w:pStyle w:val="PF"/>
              <w:spacing w:before="120" w:after="120" w:afterAutospacing="0"/>
              <w:jc w:val="left"/>
              <w:rPr>
                <w:rFonts w:ascii="GE Inspira Sans" w:hAnsi="GE Inspira Sans"/>
                <w:b w:val="0"/>
                <w:bCs/>
              </w:rPr>
            </w:pPr>
          </w:p>
        </w:tc>
        <w:tc>
          <w:tcPr>
            <w:tcW w:w="430" w:type="pct"/>
          </w:tcPr>
          <w:p w14:paraId="04D91405" w14:textId="77777777" w:rsidR="00101E5E" w:rsidRPr="00CB2BB6" w:rsidRDefault="00101E5E" w:rsidP="00DB705D">
            <w:pPr>
              <w:spacing w:before="120" w:after="120"/>
              <w:rPr>
                <w:rFonts w:ascii="GE Inspira Sans" w:hAnsi="GE Inspira Sans"/>
                <w:bCs/>
              </w:rPr>
            </w:pPr>
          </w:p>
        </w:tc>
        <w:tc>
          <w:tcPr>
            <w:tcW w:w="297" w:type="pct"/>
          </w:tcPr>
          <w:p w14:paraId="16E1BD11" w14:textId="77777777" w:rsidR="00101E5E" w:rsidRPr="00CB2BB6" w:rsidRDefault="00101E5E" w:rsidP="00DB705D">
            <w:pPr>
              <w:spacing w:before="120" w:after="120"/>
              <w:rPr>
                <w:rFonts w:ascii="GE Inspira Sans" w:hAnsi="GE Inspira Sans"/>
                <w:bCs/>
              </w:rPr>
            </w:pPr>
          </w:p>
        </w:tc>
        <w:tc>
          <w:tcPr>
            <w:tcW w:w="424" w:type="pct"/>
          </w:tcPr>
          <w:p w14:paraId="6D1EDFF5" w14:textId="77777777" w:rsidR="00101E5E" w:rsidRPr="00CB2BB6" w:rsidRDefault="00101E5E" w:rsidP="00DB705D">
            <w:pPr>
              <w:spacing w:before="120" w:after="120"/>
              <w:rPr>
                <w:rFonts w:ascii="GE Inspira Sans" w:hAnsi="GE Inspira Sans"/>
                <w:bCs/>
              </w:rPr>
            </w:pPr>
          </w:p>
        </w:tc>
      </w:tr>
      <w:tr w:rsidR="00101E5E" w:rsidRPr="00CB2BB6" w14:paraId="2E2A3920" w14:textId="77777777" w:rsidTr="00384B9E">
        <w:trPr>
          <w:trHeight w:val="308"/>
        </w:trPr>
        <w:tc>
          <w:tcPr>
            <w:tcW w:w="1289" w:type="pct"/>
          </w:tcPr>
          <w:p w14:paraId="2181C799" w14:textId="3B53F62A" w:rsidR="00101E5E" w:rsidRPr="00101E5E"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101E5E" w:rsidRPr="00101E5E">
              <w:rPr>
                <w:rFonts w:ascii="GE Inspira Sans" w:hAnsi="GE Inspira Sans"/>
                <w:bCs/>
                <w:lang w:val="en-GB"/>
              </w:rPr>
              <w:t xml:space="preserve"> the user navigates to "Payload" tab of the "log"</w:t>
            </w:r>
          </w:p>
        </w:tc>
        <w:tc>
          <w:tcPr>
            <w:tcW w:w="1700" w:type="pct"/>
          </w:tcPr>
          <w:p w14:paraId="0C519AF9" w14:textId="1F852EE4" w:rsidR="00101E5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01E5E" w:rsidRPr="00DC180E">
              <w:rPr>
                <w:rFonts w:ascii="GE Inspira Sans" w:eastAsia="Calibri" w:hAnsi="GE Inspira Sans" w:cs="Calibri"/>
                <w:bCs/>
              </w:rPr>
              <w:t xml:space="preserve"> the following information are inclu</w:t>
            </w:r>
            <w:r w:rsidR="00101E5E">
              <w:rPr>
                <w:rFonts w:ascii="GE Inspira Sans" w:eastAsia="Calibri" w:hAnsi="GE Inspira Sans" w:cs="Calibri"/>
                <w:bCs/>
              </w:rPr>
              <w:t>d</w:t>
            </w:r>
            <w:r w:rsidR="00101E5E" w:rsidRPr="00DC180E">
              <w:rPr>
                <w:rFonts w:ascii="GE Inspira Sans" w:eastAsia="Calibri" w:hAnsi="GE Inspira Sans" w:cs="Calibri"/>
                <w:bCs/>
              </w:rPr>
              <w:t>ed in the request payload:</w:t>
            </w:r>
          </w:p>
          <w:tbl>
            <w:tblPr>
              <w:tblStyle w:val="TC"/>
              <w:tblW w:w="0" w:type="auto"/>
              <w:tblLook w:val="04A0" w:firstRow="1" w:lastRow="0" w:firstColumn="1" w:lastColumn="0" w:noHBand="0" w:noVBand="1"/>
            </w:tblPr>
            <w:tblGrid>
              <w:gridCol w:w="1307"/>
              <w:gridCol w:w="2700"/>
            </w:tblGrid>
            <w:tr w:rsidR="00101E5E" w:rsidRPr="005D6F79" w14:paraId="38A259A8" w14:textId="77777777" w:rsidTr="00BB0612">
              <w:trPr>
                <w:cnfStyle w:val="100000000000" w:firstRow="1" w:lastRow="0" w:firstColumn="0" w:lastColumn="0" w:oddVBand="0" w:evenVBand="0" w:oddHBand="0" w:evenHBand="0" w:firstRowFirstColumn="0" w:firstRowLastColumn="0" w:lastRowFirstColumn="0" w:lastRowLastColumn="0"/>
              </w:trPr>
              <w:tc>
                <w:tcPr>
                  <w:tcW w:w="1095" w:type="dxa"/>
                </w:tcPr>
                <w:p w14:paraId="31B30020" w14:textId="77777777" w:rsidR="00101E5E" w:rsidRPr="001E06DB" w:rsidRDefault="00101E5E" w:rsidP="00DB705D">
                  <w:pPr>
                    <w:spacing w:before="120" w:after="120"/>
                    <w:rPr>
                      <w:rFonts w:eastAsia="Calibri" w:cs="Calibri"/>
                      <w:b/>
                    </w:rPr>
                  </w:pPr>
                  <w:r w:rsidRPr="001E06DB">
                    <w:rPr>
                      <w:rFonts w:eastAsia="Calibri" w:cs="Calibri"/>
                      <w:b/>
                    </w:rPr>
                    <w:t xml:space="preserve">key     </w:t>
                  </w:r>
                </w:p>
              </w:tc>
              <w:tc>
                <w:tcPr>
                  <w:tcW w:w="2700" w:type="dxa"/>
                </w:tcPr>
                <w:p w14:paraId="3B1891E9" w14:textId="77777777" w:rsidR="00101E5E" w:rsidRPr="001E06DB" w:rsidRDefault="00101E5E" w:rsidP="00DB705D">
                  <w:pPr>
                    <w:spacing w:before="120" w:after="120"/>
                    <w:rPr>
                      <w:rFonts w:eastAsia="Calibri" w:cs="Calibri"/>
                      <w:b/>
                    </w:rPr>
                  </w:pPr>
                  <w:r w:rsidRPr="001E06DB">
                    <w:rPr>
                      <w:rFonts w:eastAsia="Calibri" w:cs="Calibri"/>
                      <w:b/>
                    </w:rPr>
                    <w:t xml:space="preserve"> value                        </w:t>
                  </w:r>
                </w:p>
              </w:tc>
            </w:tr>
            <w:tr w:rsidR="00101E5E" w:rsidRPr="005D6F79" w14:paraId="1A6AB28B" w14:textId="77777777" w:rsidTr="00BB0612">
              <w:tc>
                <w:tcPr>
                  <w:tcW w:w="1095" w:type="dxa"/>
                </w:tcPr>
                <w:p w14:paraId="47565CD8" w14:textId="77777777" w:rsidR="00101E5E" w:rsidRPr="005D6F79" w:rsidRDefault="00101E5E" w:rsidP="00DB705D">
                  <w:pPr>
                    <w:spacing w:before="120" w:after="120"/>
                    <w:rPr>
                      <w:rFonts w:eastAsia="Calibri" w:cs="Calibri"/>
                      <w:bCs/>
                    </w:rPr>
                  </w:pPr>
                  <w:r w:rsidRPr="005D6F79">
                    <w:rPr>
                      <w:rFonts w:eastAsia="Calibri" w:cs="Calibri"/>
                      <w:bCs/>
                    </w:rPr>
                    <w:t xml:space="preserve">level   </w:t>
                  </w:r>
                </w:p>
              </w:tc>
              <w:tc>
                <w:tcPr>
                  <w:tcW w:w="2700" w:type="dxa"/>
                </w:tcPr>
                <w:p w14:paraId="5734AA00" w14:textId="77777777" w:rsidR="00101E5E" w:rsidRPr="005D6F79" w:rsidRDefault="00101E5E" w:rsidP="00DB705D">
                  <w:pPr>
                    <w:spacing w:before="120" w:after="120"/>
                    <w:rPr>
                      <w:rFonts w:eastAsia="Calibri" w:cs="Calibri"/>
                      <w:bCs/>
                    </w:rPr>
                  </w:pPr>
                  <w:r w:rsidRPr="005D6F79">
                    <w:rPr>
                      <w:rFonts w:eastAsia="Calibri" w:cs="Calibri"/>
                      <w:bCs/>
                    </w:rPr>
                    <w:t xml:space="preserve"> analytics                    </w:t>
                  </w:r>
                </w:p>
              </w:tc>
            </w:tr>
            <w:tr w:rsidR="00101E5E" w:rsidRPr="005D6F79" w14:paraId="118A2C3E" w14:textId="77777777" w:rsidTr="00BB0612">
              <w:tc>
                <w:tcPr>
                  <w:tcW w:w="1095" w:type="dxa"/>
                </w:tcPr>
                <w:p w14:paraId="0A505198" w14:textId="77777777" w:rsidR="00101E5E" w:rsidRPr="005D6F79" w:rsidRDefault="00101E5E" w:rsidP="00DB705D">
                  <w:pPr>
                    <w:spacing w:before="120" w:after="120"/>
                    <w:rPr>
                      <w:rFonts w:eastAsia="Calibri" w:cs="Calibri"/>
                      <w:bCs/>
                    </w:rPr>
                  </w:pPr>
                  <w:r w:rsidRPr="005D6F79">
                    <w:rPr>
                      <w:rFonts w:eastAsia="Calibri" w:cs="Calibri"/>
                      <w:bCs/>
                    </w:rPr>
                    <w:t xml:space="preserve">message </w:t>
                  </w:r>
                </w:p>
              </w:tc>
              <w:tc>
                <w:tcPr>
                  <w:tcW w:w="2700" w:type="dxa"/>
                </w:tcPr>
                <w:p w14:paraId="4656F88E" w14:textId="36AE406F" w:rsidR="00101E5E" w:rsidRPr="005D6F79" w:rsidRDefault="00101E5E" w:rsidP="00DB705D">
                  <w:pPr>
                    <w:spacing w:before="120" w:after="120"/>
                    <w:rPr>
                      <w:rFonts w:eastAsia="Calibri" w:cs="Calibri"/>
                      <w:bCs/>
                    </w:rPr>
                  </w:pPr>
                  <w:r w:rsidRPr="00101E5E">
                    <w:rPr>
                      <w:rFonts w:eastAsia="Calibri" w:cs="Calibri"/>
                      <w:bCs/>
                    </w:rPr>
                    <w:t>preset_clicked</w:t>
                  </w:r>
                </w:p>
              </w:tc>
            </w:tr>
            <w:tr w:rsidR="00101E5E" w:rsidRPr="005D6F79" w14:paraId="656E6377" w14:textId="77777777" w:rsidTr="00BB0612">
              <w:tc>
                <w:tcPr>
                  <w:tcW w:w="1095" w:type="dxa"/>
                </w:tcPr>
                <w:p w14:paraId="564178DD" w14:textId="68FC80DA" w:rsidR="00101E5E" w:rsidRPr="005D6F79" w:rsidRDefault="00101E5E" w:rsidP="00DB705D">
                  <w:pPr>
                    <w:spacing w:before="120" w:after="120"/>
                    <w:rPr>
                      <w:rFonts w:eastAsia="Calibri" w:cs="Calibri"/>
                      <w:bCs/>
                    </w:rPr>
                  </w:pPr>
                  <w:r>
                    <w:rPr>
                      <w:rFonts w:eastAsia="Calibri" w:cs="Calibri"/>
                      <w:bCs/>
                    </w:rPr>
                    <w:t>preset_value</w:t>
                  </w:r>
                </w:p>
              </w:tc>
              <w:tc>
                <w:tcPr>
                  <w:tcW w:w="2700" w:type="dxa"/>
                </w:tcPr>
                <w:p w14:paraId="28C695D2" w14:textId="00895777" w:rsidR="00101E5E" w:rsidRPr="00101E5E" w:rsidRDefault="00101E5E" w:rsidP="00DB705D">
                  <w:pPr>
                    <w:spacing w:before="120" w:after="120"/>
                    <w:rPr>
                      <w:rFonts w:eastAsia="Calibri" w:cs="Calibri"/>
                      <w:bCs/>
                    </w:rPr>
                  </w:pPr>
                  <w:r>
                    <w:rPr>
                      <w:rFonts w:eastAsia="Calibri" w:cs="Calibri"/>
                      <w:bCs/>
                    </w:rPr>
                    <w:t>30_days</w:t>
                  </w:r>
                </w:p>
              </w:tc>
            </w:tr>
            <w:tr w:rsidR="00101E5E" w:rsidRPr="005D6F79" w14:paraId="571D5F1E" w14:textId="77777777" w:rsidTr="00BB0612">
              <w:tc>
                <w:tcPr>
                  <w:tcW w:w="1095" w:type="dxa"/>
                </w:tcPr>
                <w:p w14:paraId="7CCFF307" w14:textId="77777777" w:rsidR="00101E5E" w:rsidRPr="005D6F79" w:rsidRDefault="00101E5E" w:rsidP="00DB705D">
                  <w:pPr>
                    <w:spacing w:before="120" w:after="120"/>
                    <w:rPr>
                      <w:rFonts w:eastAsia="Calibri" w:cs="Calibri"/>
                      <w:bCs/>
                    </w:rPr>
                  </w:pPr>
                  <w:r w:rsidRPr="005D6F79">
                    <w:rPr>
                      <w:rFonts w:eastAsia="Calibri" w:cs="Calibri"/>
                      <w:bCs/>
                    </w:rPr>
                    <w:t xml:space="preserve">source  </w:t>
                  </w:r>
                </w:p>
              </w:tc>
              <w:tc>
                <w:tcPr>
                  <w:tcW w:w="2700" w:type="dxa"/>
                </w:tcPr>
                <w:p w14:paraId="50AB4FB3" w14:textId="44019578" w:rsidR="00101E5E" w:rsidRPr="005D6F79" w:rsidRDefault="00101E5E" w:rsidP="00DB705D">
                  <w:pPr>
                    <w:spacing w:before="120" w:after="120"/>
                    <w:rPr>
                      <w:rFonts w:eastAsia="Calibri" w:cs="Calibri"/>
                      <w:bCs/>
                    </w:rPr>
                  </w:pPr>
                  <w:r>
                    <w:rPr>
                      <w:rFonts w:eastAsia="Calibri" w:cs="Calibri"/>
                      <w:bCs/>
                    </w:rPr>
                    <w:t>TrendsTab</w:t>
                  </w:r>
                  <w:r w:rsidRPr="005D6F79">
                    <w:rPr>
                      <w:rFonts w:eastAsia="Calibri" w:cs="Calibri"/>
                      <w:bCs/>
                    </w:rPr>
                    <w:t xml:space="preserve">  </w:t>
                  </w:r>
                </w:p>
              </w:tc>
            </w:tr>
            <w:tr w:rsidR="00101E5E" w:rsidRPr="00954EEC" w14:paraId="47A468E9" w14:textId="77777777" w:rsidTr="00BB0612">
              <w:tc>
                <w:tcPr>
                  <w:tcW w:w="1095" w:type="dxa"/>
                </w:tcPr>
                <w:p w14:paraId="1CD6DA9E" w14:textId="77777777" w:rsidR="00101E5E" w:rsidRPr="005D6F79" w:rsidRDefault="00101E5E" w:rsidP="00DB705D">
                  <w:pPr>
                    <w:spacing w:before="120" w:after="120"/>
                    <w:rPr>
                      <w:rFonts w:eastAsia="Calibri" w:cs="Calibri"/>
                      <w:bCs/>
                    </w:rPr>
                  </w:pPr>
                  <w:r w:rsidRPr="005D6F79">
                    <w:rPr>
                      <w:rFonts w:eastAsia="Calibri" w:cs="Calibri"/>
                      <w:bCs/>
                    </w:rPr>
                    <w:t xml:space="preserve">time    </w:t>
                  </w:r>
                </w:p>
              </w:tc>
              <w:tc>
                <w:tcPr>
                  <w:tcW w:w="2700" w:type="dxa"/>
                </w:tcPr>
                <w:p w14:paraId="798D9545" w14:textId="77777777" w:rsidR="00101E5E" w:rsidRPr="00954EEC" w:rsidRDefault="00101E5E" w:rsidP="00DB705D">
                  <w:pPr>
                    <w:spacing w:before="120" w:after="120"/>
                    <w:rPr>
                      <w:rFonts w:eastAsia="Calibri" w:cs="Calibri"/>
                      <w:bCs/>
                    </w:rPr>
                  </w:pPr>
                  <w:r w:rsidRPr="005D6F79">
                    <w:rPr>
                      <w:rFonts w:eastAsia="Calibri" w:cs="Calibri"/>
                      <w:bCs/>
                    </w:rPr>
                    <w:t xml:space="preserve"> &lt;currentUnixTime&gt;     </w:t>
                  </w:r>
                </w:p>
              </w:tc>
            </w:tr>
          </w:tbl>
          <w:p w14:paraId="0AD30982" w14:textId="77777777" w:rsidR="00101E5E" w:rsidRPr="00101E5E" w:rsidRDefault="00101E5E" w:rsidP="00DB705D">
            <w:pPr>
              <w:spacing w:before="120" w:after="120" w:line="257" w:lineRule="auto"/>
              <w:rPr>
                <w:rFonts w:ascii="GE Inspira Sans" w:eastAsia="Calibri" w:hAnsi="GE Inspira Sans" w:cs="Calibri"/>
                <w:bCs/>
              </w:rPr>
            </w:pPr>
          </w:p>
        </w:tc>
        <w:tc>
          <w:tcPr>
            <w:tcW w:w="860" w:type="pct"/>
          </w:tcPr>
          <w:p w14:paraId="5D207A4B" w14:textId="77777777" w:rsidR="00101E5E" w:rsidRPr="00CB2BB6" w:rsidRDefault="00101E5E" w:rsidP="00DB705D">
            <w:pPr>
              <w:pStyle w:val="PF"/>
              <w:spacing w:before="120" w:after="120" w:afterAutospacing="0"/>
              <w:jc w:val="left"/>
              <w:rPr>
                <w:rFonts w:ascii="GE Inspira Sans" w:hAnsi="GE Inspira Sans"/>
                <w:b w:val="0"/>
                <w:bCs/>
              </w:rPr>
            </w:pPr>
          </w:p>
        </w:tc>
        <w:tc>
          <w:tcPr>
            <w:tcW w:w="430" w:type="pct"/>
          </w:tcPr>
          <w:p w14:paraId="420086AF" w14:textId="77777777" w:rsidR="00101E5E" w:rsidRPr="00CB2BB6" w:rsidRDefault="00101E5E" w:rsidP="00DB705D">
            <w:pPr>
              <w:spacing w:before="120" w:after="120"/>
              <w:rPr>
                <w:rFonts w:ascii="GE Inspira Sans" w:hAnsi="GE Inspira Sans"/>
                <w:bCs/>
              </w:rPr>
            </w:pPr>
          </w:p>
        </w:tc>
        <w:tc>
          <w:tcPr>
            <w:tcW w:w="297" w:type="pct"/>
          </w:tcPr>
          <w:p w14:paraId="293BAF95" w14:textId="77777777" w:rsidR="00101E5E" w:rsidRPr="00CB2BB6" w:rsidRDefault="00101E5E" w:rsidP="00DB705D">
            <w:pPr>
              <w:spacing w:before="120" w:after="120"/>
              <w:rPr>
                <w:rFonts w:ascii="GE Inspira Sans" w:hAnsi="GE Inspira Sans"/>
                <w:bCs/>
              </w:rPr>
            </w:pPr>
          </w:p>
        </w:tc>
        <w:tc>
          <w:tcPr>
            <w:tcW w:w="424" w:type="pct"/>
          </w:tcPr>
          <w:p w14:paraId="71CBAFF5" w14:textId="77777777" w:rsidR="00101E5E" w:rsidRPr="00CB2BB6" w:rsidRDefault="00101E5E" w:rsidP="00DB705D">
            <w:pPr>
              <w:spacing w:before="120" w:after="120"/>
              <w:rPr>
                <w:rFonts w:ascii="GE Inspira Sans" w:hAnsi="GE Inspira Sans"/>
                <w:bCs/>
              </w:rPr>
            </w:pPr>
          </w:p>
        </w:tc>
      </w:tr>
    </w:tbl>
    <w:p w14:paraId="6DB9AA03" w14:textId="6F503D7E" w:rsidR="00790ACE" w:rsidRDefault="00790ACE" w:rsidP="00DB705D">
      <w:pPr>
        <w:spacing w:before="120"/>
      </w:pPr>
    </w:p>
    <w:tbl>
      <w:tblPr>
        <w:tblStyle w:val="TableGrid"/>
        <w:tblW w:w="5000" w:type="pct"/>
        <w:tblLook w:val="04A0" w:firstRow="1" w:lastRow="0" w:firstColumn="1" w:lastColumn="0" w:noHBand="0" w:noVBand="1"/>
      </w:tblPr>
      <w:tblGrid>
        <w:gridCol w:w="5394"/>
        <w:gridCol w:w="7021"/>
        <w:gridCol w:w="3690"/>
        <w:gridCol w:w="1799"/>
        <w:gridCol w:w="1255"/>
        <w:gridCol w:w="1762"/>
      </w:tblGrid>
      <w:tr w:rsidR="00101E5E" w:rsidRPr="008B290C" w14:paraId="19ECE628" w14:textId="77777777" w:rsidTr="00322CCE">
        <w:trPr>
          <w:trHeight w:val="550"/>
        </w:trPr>
        <w:tc>
          <w:tcPr>
            <w:tcW w:w="4579" w:type="pct"/>
            <w:gridSpan w:val="5"/>
            <w:shd w:val="clear" w:color="auto" w:fill="F2F2F2" w:themeFill="background1" w:themeFillShade="F2"/>
          </w:tcPr>
          <w:p w14:paraId="57302AD3" w14:textId="20FD8C71" w:rsidR="00101E5E" w:rsidRDefault="00101E5E"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SRS-80.04</w:t>
            </w:r>
          </w:p>
          <w:p w14:paraId="6DE7C953" w14:textId="403078EF" w:rsidR="00101E5E" w:rsidRPr="008B290C" w:rsidRDefault="00101E5E"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101E5E">
              <w:rPr>
                <w:rFonts w:ascii="GE Inspira Sans" w:hAnsi="GE Inspira Sans"/>
                <w:b w:val="0"/>
                <w:bCs w:val="0"/>
                <w:sz w:val="24"/>
                <w:szCs w:val="22"/>
              </w:rPr>
              <w:t>Timeline analytics are tracked</w:t>
            </w:r>
          </w:p>
        </w:tc>
        <w:tc>
          <w:tcPr>
            <w:tcW w:w="421" w:type="pct"/>
          </w:tcPr>
          <w:p w14:paraId="70236BD6" w14:textId="77777777" w:rsidR="00101E5E" w:rsidRPr="008B290C" w:rsidRDefault="00101E5E" w:rsidP="00DB705D">
            <w:pPr>
              <w:pStyle w:val="SCPF"/>
              <w:spacing w:before="120" w:after="120"/>
              <w:rPr>
                <w:rFonts w:ascii="GE Inspira Sans" w:hAnsi="GE Inspira Sans"/>
              </w:rPr>
            </w:pPr>
            <w:r w:rsidRPr="00402A24">
              <w:rPr>
                <w:rFonts w:ascii="GE Inspira Sans" w:hAnsi="GE Inspira Sans"/>
                <w:sz w:val="24"/>
              </w:rPr>
              <w:t>Passed / Failed</w:t>
            </w:r>
          </w:p>
        </w:tc>
      </w:tr>
      <w:tr w:rsidR="00DB6F88" w:rsidRPr="008B290C" w14:paraId="15FE1A7D" w14:textId="77777777" w:rsidTr="00384B9E">
        <w:trPr>
          <w:trHeight w:val="685"/>
        </w:trPr>
        <w:tc>
          <w:tcPr>
            <w:tcW w:w="1289" w:type="pct"/>
          </w:tcPr>
          <w:p w14:paraId="30465849" w14:textId="77777777" w:rsidR="00101E5E" w:rsidRPr="008B290C" w:rsidRDefault="00101E5E" w:rsidP="00DB705D">
            <w:pPr>
              <w:spacing w:before="120" w:after="120"/>
              <w:jc w:val="center"/>
              <w:rPr>
                <w:rFonts w:ascii="GE Inspira Sans" w:hAnsi="GE Inspira Sans"/>
                <w:b/>
                <w:bCs/>
              </w:rPr>
            </w:pPr>
            <w:r w:rsidRPr="008B290C">
              <w:rPr>
                <w:rFonts w:ascii="GE Inspira Sans" w:hAnsi="GE Inspira Sans"/>
                <w:b/>
                <w:bCs/>
              </w:rPr>
              <w:t>Test steps</w:t>
            </w:r>
          </w:p>
        </w:tc>
        <w:tc>
          <w:tcPr>
            <w:tcW w:w="1678" w:type="pct"/>
          </w:tcPr>
          <w:p w14:paraId="15B5B480" w14:textId="77777777" w:rsidR="00101E5E" w:rsidRPr="008B290C" w:rsidRDefault="00101E5E" w:rsidP="00DB705D">
            <w:pPr>
              <w:spacing w:before="120" w:after="120"/>
              <w:jc w:val="center"/>
              <w:rPr>
                <w:rFonts w:ascii="GE Inspira Sans" w:hAnsi="GE Inspira Sans"/>
                <w:b/>
                <w:bCs/>
              </w:rPr>
            </w:pPr>
            <w:r w:rsidRPr="008B290C">
              <w:rPr>
                <w:rFonts w:ascii="GE Inspira Sans" w:hAnsi="GE Inspira Sans"/>
                <w:b/>
                <w:bCs/>
              </w:rPr>
              <w:t>Expected outcome</w:t>
            </w:r>
          </w:p>
        </w:tc>
        <w:tc>
          <w:tcPr>
            <w:tcW w:w="882" w:type="pct"/>
          </w:tcPr>
          <w:p w14:paraId="76DA4D04" w14:textId="77777777" w:rsidR="00101E5E" w:rsidRPr="008B290C" w:rsidRDefault="00101E5E" w:rsidP="00DB705D">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2FC98D56" w14:textId="77777777" w:rsidR="00101E5E" w:rsidRPr="008B290C" w:rsidRDefault="00101E5E" w:rsidP="00DB705D">
            <w:pPr>
              <w:spacing w:before="120" w:after="120"/>
              <w:jc w:val="center"/>
              <w:rPr>
                <w:rFonts w:ascii="GE Inspira Sans" w:hAnsi="GE Inspira Sans"/>
                <w:b/>
                <w:bCs/>
              </w:rPr>
            </w:pPr>
            <w:r w:rsidRPr="008B290C">
              <w:rPr>
                <w:rFonts w:ascii="GE Inspira Sans" w:hAnsi="GE Inspira Sans"/>
                <w:b/>
                <w:bCs/>
              </w:rPr>
              <w:t>Passed/Failed</w:t>
            </w:r>
          </w:p>
        </w:tc>
        <w:tc>
          <w:tcPr>
            <w:tcW w:w="300" w:type="pct"/>
          </w:tcPr>
          <w:p w14:paraId="623FF1E2" w14:textId="77777777" w:rsidR="00101E5E" w:rsidRPr="008B290C" w:rsidRDefault="00101E5E"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21" w:type="pct"/>
          </w:tcPr>
          <w:p w14:paraId="4A2F5C8B" w14:textId="77777777" w:rsidR="00101E5E" w:rsidRPr="008B290C" w:rsidRDefault="00101E5E" w:rsidP="00DB705D">
            <w:pPr>
              <w:spacing w:before="120" w:after="120"/>
              <w:jc w:val="center"/>
              <w:rPr>
                <w:rFonts w:ascii="GE Inspira Sans" w:hAnsi="GE Inspira Sans"/>
                <w:b/>
                <w:bCs/>
              </w:rPr>
            </w:pPr>
            <w:r w:rsidRPr="008B290C">
              <w:rPr>
                <w:rFonts w:ascii="GE Inspira Sans" w:hAnsi="GE Inspira Sans"/>
                <w:b/>
                <w:bCs/>
              </w:rPr>
              <w:t>Defect no.</w:t>
            </w:r>
          </w:p>
        </w:tc>
      </w:tr>
      <w:tr w:rsidR="00101E5E" w:rsidRPr="00CB2BB6" w14:paraId="799AFCB7" w14:textId="77777777" w:rsidTr="00384B9E">
        <w:trPr>
          <w:trHeight w:val="308"/>
        </w:trPr>
        <w:tc>
          <w:tcPr>
            <w:tcW w:w="1289" w:type="pct"/>
          </w:tcPr>
          <w:p w14:paraId="0ABB3B4C" w14:textId="1AE32E40" w:rsidR="00101E5E" w:rsidRPr="00101E5E"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01E5E" w:rsidRPr="00101E5E">
              <w:rPr>
                <w:rFonts w:ascii="GE Inspira Sans" w:hAnsi="GE Inspira Sans"/>
                <w:bCs/>
                <w:lang w:val="en-GB"/>
              </w:rPr>
              <w:t xml:space="preserve"> the </w:t>
            </w:r>
            <w:r w:rsidR="00691B7C" w:rsidRPr="00691B7C">
              <w:rPr>
                <w:rFonts w:ascii="GE Inspira Sans" w:hAnsi="GE Inspira Sans"/>
                <w:bCs/>
                <w:i/>
                <w:color w:val="538135" w:themeColor="accent6" w:themeShade="BF"/>
                <w:lang w:val="en-GB"/>
              </w:rPr>
              <w:t>[DEFAULT-TEST-USER]</w:t>
            </w:r>
            <w:r w:rsidR="00101E5E" w:rsidRPr="00101E5E">
              <w:rPr>
                <w:rFonts w:ascii="GE Inspira Sans" w:hAnsi="GE Inspira Sans"/>
                <w:bCs/>
                <w:lang w:val="en-GB"/>
              </w:rPr>
              <w:t xml:space="preserve"> user is logged in to OncoFlow application</w:t>
            </w:r>
          </w:p>
          <w:p w14:paraId="4BDE7E98" w14:textId="35990525" w:rsidR="00101E5E" w:rsidRPr="00101E5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01E5E" w:rsidRPr="00101E5E">
              <w:rPr>
                <w:rFonts w:ascii="GE Inspira Sans" w:hAnsi="GE Inspira Sans"/>
                <w:bCs/>
                <w:lang w:val="en-GB"/>
              </w:rPr>
              <w:t xml:space="preserve"> the "OncoTestPatient, Juno" patient is selected</w:t>
            </w:r>
          </w:p>
          <w:p w14:paraId="31AB5899" w14:textId="73ABA48F" w:rsidR="00101E5E" w:rsidRPr="00101E5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01E5E" w:rsidRPr="00101E5E">
              <w:rPr>
                <w:rFonts w:ascii="GE Inspira Sans" w:hAnsi="GE Inspira Sans"/>
                <w:bCs/>
                <w:lang w:val="en-GB"/>
              </w:rPr>
              <w:t xml:space="preserve"> the "Timeline" view is selected</w:t>
            </w:r>
          </w:p>
          <w:p w14:paraId="257E6C36" w14:textId="00D43EA3" w:rsidR="00101E5E" w:rsidRPr="00DC180E" w:rsidRDefault="00101E5E" w:rsidP="00DB705D">
            <w:pPr>
              <w:spacing w:before="120" w:after="120" w:line="257" w:lineRule="auto"/>
              <w:rPr>
                <w:rFonts w:ascii="GE Inspira Sans" w:hAnsi="GE Inspira Sans"/>
                <w:bCs/>
                <w:lang w:val="en-GB"/>
              </w:rPr>
            </w:pPr>
          </w:p>
        </w:tc>
        <w:tc>
          <w:tcPr>
            <w:tcW w:w="1678" w:type="pct"/>
          </w:tcPr>
          <w:p w14:paraId="2749CB05" w14:textId="578E43FE" w:rsidR="00C40B36" w:rsidRPr="00101E5E" w:rsidRDefault="00641396" w:rsidP="00DB705D">
            <w:pPr>
              <w:spacing w:before="120" w:after="120"/>
              <w:rPr>
                <w:rFonts w:ascii="GE Inspira Sans" w:hAnsi="GE Inspira Sans"/>
                <w:bCs/>
                <w:lang w:val="en-GB"/>
              </w:rPr>
            </w:pPr>
            <w:r w:rsidRPr="00641396">
              <w:rPr>
                <w:rFonts w:ascii="GE Inspira Sans" w:eastAsia="Calibri" w:hAnsi="GE Inspira Sans" w:cs="Calibri"/>
                <w:b/>
                <w:bCs/>
                <w:color w:val="385623" w:themeColor="accent6" w:themeShade="80"/>
              </w:rPr>
              <w:t>Then</w:t>
            </w:r>
            <w:r w:rsidR="00C40B36">
              <w:rPr>
                <w:rFonts w:ascii="GE Inspira Sans" w:eastAsia="Calibri" w:hAnsi="GE Inspira Sans" w:cs="Calibri"/>
                <w:bCs/>
              </w:rPr>
              <w:t xml:space="preserve"> </w:t>
            </w:r>
            <w:r w:rsidR="00C40B36" w:rsidRPr="00101E5E">
              <w:rPr>
                <w:rFonts w:ascii="GE Inspira Sans" w:hAnsi="GE Inspira Sans"/>
                <w:bCs/>
                <w:lang w:val="en-GB"/>
              </w:rPr>
              <w:t>the patient timeline is loaded</w:t>
            </w:r>
          </w:p>
          <w:p w14:paraId="7E0A1D1E" w14:textId="54FE33CA" w:rsidR="00101E5E" w:rsidRPr="00954EEC" w:rsidRDefault="00101E5E" w:rsidP="00DB705D">
            <w:pPr>
              <w:spacing w:before="120" w:after="120" w:line="257" w:lineRule="auto"/>
              <w:rPr>
                <w:rFonts w:ascii="GE Inspira Sans" w:eastAsia="Calibri" w:hAnsi="GE Inspira Sans" w:cs="Calibri"/>
                <w:bCs/>
              </w:rPr>
            </w:pPr>
          </w:p>
        </w:tc>
        <w:tc>
          <w:tcPr>
            <w:tcW w:w="882" w:type="pct"/>
          </w:tcPr>
          <w:p w14:paraId="650C0F5E" w14:textId="77777777" w:rsidR="00101E5E" w:rsidRPr="00CB2BB6" w:rsidRDefault="00101E5E" w:rsidP="00DB705D">
            <w:pPr>
              <w:pStyle w:val="PF"/>
              <w:spacing w:before="120" w:after="120" w:afterAutospacing="0"/>
              <w:jc w:val="left"/>
              <w:rPr>
                <w:rFonts w:ascii="GE Inspira Sans" w:hAnsi="GE Inspira Sans"/>
                <w:b w:val="0"/>
                <w:bCs/>
              </w:rPr>
            </w:pPr>
          </w:p>
        </w:tc>
        <w:tc>
          <w:tcPr>
            <w:tcW w:w="430" w:type="pct"/>
          </w:tcPr>
          <w:p w14:paraId="1AB67293" w14:textId="77777777" w:rsidR="00101E5E" w:rsidRPr="00CB2BB6" w:rsidRDefault="00101E5E" w:rsidP="00DB705D">
            <w:pPr>
              <w:spacing w:before="120" w:after="120"/>
              <w:rPr>
                <w:rFonts w:ascii="GE Inspira Sans" w:hAnsi="GE Inspira Sans"/>
                <w:bCs/>
              </w:rPr>
            </w:pPr>
          </w:p>
        </w:tc>
        <w:tc>
          <w:tcPr>
            <w:tcW w:w="300" w:type="pct"/>
          </w:tcPr>
          <w:p w14:paraId="64563AAE" w14:textId="77777777" w:rsidR="00101E5E" w:rsidRPr="00CB2BB6" w:rsidRDefault="00101E5E" w:rsidP="00DB705D">
            <w:pPr>
              <w:spacing w:before="120" w:after="120"/>
              <w:rPr>
                <w:rFonts w:ascii="GE Inspira Sans" w:hAnsi="GE Inspira Sans"/>
                <w:bCs/>
              </w:rPr>
            </w:pPr>
          </w:p>
        </w:tc>
        <w:tc>
          <w:tcPr>
            <w:tcW w:w="421" w:type="pct"/>
          </w:tcPr>
          <w:p w14:paraId="5B1617C6" w14:textId="77777777" w:rsidR="00101E5E" w:rsidRPr="00CB2BB6" w:rsidRDefault="00101E5E" w:rsidP="00DB705D">
            <w:pPr>
              <w:spacing w:before="120" w:after="120"/>
              <w:rPr>
                <w:rFonts w:ascii="GE Inspira Sans" w:hAnsi="GE Inspira Sans"/>
                <w:bCs/>
              </w:rPr>
            </w:pPr>
          </w:p>
        </w:tc>
      </w:tr>
      <w:tr w:rsidR="00DB6F88" w:rsidRPr="00CB2BB6" w14:paraId="2339351C" w14:textId="77777777" w:rsidTr="00384B9E">
        <w:trPr>
          <w:trHeight w:val="308"/>
        </w:trPr>
        <w:tc>
          <w:tcPr>
            <w:tcW w:w="1289" w:type="pct"/>
          </w:tcPr>
          <w:p w14:paraId="73E0FAF3" w14:textId="6557B8E1" w:rsidR="00101E5E" w:rsidRPr="00CB2BB6"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C40B36" w:rsidRPr="00C40B36">
              <w:rPr>
                <w:rFonts w:ascii="GE Inspira Sans" w:hAnsi="GE Inspira Sans"/>
                <w:bCs/>
                <w:lang w:val="en-GB"/>
              </w:rPr>
              <w:t xml:space="preserve"> the user clicks the swimlanes of the macronavigator at 2012</w:t>
            </w:r>
          </w:p>
        </w:tc>
        <w:tc>
          <w:tcPr>
            <w:tcW w:w="1678" w:type="pct"/>
          </w:tcPr>
          <w:p w14:paraId="19083A4F" w14:textId="52B17673" w:rsidR="00101E5E"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40B36" w:rsidRPr="00C40B36">
              <w:rPr>
                <w:rFonts w:ascii="GE Inspira Sans" w:eastAsia="Calibri" w:hAnsi="GE Inspira Sans" w:cs="Calibri"/>
                <w:bCs/>
              </w:rPr>
              <w:t xml:space="preserve"> a new POST method called "log" is displayed in the network tab</w:t>
            </w:r>
          </w:p>
        </w:tc>
        <w:tc>
          <w:tcPr>
            <w:tcW w:w="882" w:type="pct"/>
          </w:tcPr>
          <w:p w14:paraId="6BB1B041" w14:textId="77777777" w:rsidR="00101E5E" w:rsidRPr="00CB2BB6" w:rsidRDefault="00101E5E" w:rsidP="00DB705D">
            <w:pPr>
              <w:pStyle w:val="PF"/>
              <w:spacing w:before="120" w:after="120" w:afterAutospacing="0"/>
              <w:jc w:val="left"/>
              <w:rPr>
                <w:rFonts w:ascii="GE Inspira Sans" w:hAnsi="GE Inspira Sans"/>
                <w:b w:val="0"/>
                <w:bCs/>
              </w:rPr>
            </w:pPr>
          </w:p>
        </w:tc>
        <w:tc>
          <w:tcPr>
            <w:tcW w:w="430" w:type="pct"/>
          </w:tcPr>
          <w:p w14:paraId="1AC3995D" w14:textId="77777777" w:rsidR="00101E5E" w:rsidRPr="00CB2BB6" w:rsidRDefault="00101E5E" w:rsidP="00DB705D">
            <w:pPr>
              <w:spacing w:before="120" w:after="120"/>
              <w:rPr>
                <w:rFonts w:ascii="GE Inspira Sans" w:hAnsi="GE Inspira Sans"/>
                <w:bCs/>
              </w:rPr>
            </w:pPr>
          </w:p>
        </w:tc>
        <w:tc>
          <w:tcPr>
            <w:tcW w:w="300" w:type="pct"/>
          </w:tcPr>
          <w:p w14:paraId="5CDF400D" w14:textId="77777777" w:rsidR="00101E5E" w:rsidRPr="00CB2BB6" w:rsidRDefault="00101E5E" w:rsidP="00DB705D">
            <w:pPr>
              <w:spacing w:before="120" w:after="120"/>
              <w:rPr>
                <w:rFonts w:ascii="GE Inspira Sans" w:hAnsi="GE Inspira Sans"/>
                <w:bCs/>
              </w:rPr>
            </w:pPr>
          </w:p>
        </w:tc>
        <w:tc>
          <w:tcPr>
            <w:tcW w:w="421" w:type="pct"/>
          </w:tcPr>
          <w:p w14:paraId="7BA9268F" w14:textId="77777777" w:rsidR="00101E5E" w:rsidRPr="00CB2BB6" w:rsidRDefault="00101E5E" w:rsidP="00DB705D">
            <w:pPr>
              <w:spacing w:before="120" w:after="120"/>
              <w:rPr>
                <w:rFonts w:ascii="GE Inspira Sans" w:hAnsi="GE Inspira Sans"/>
                <w:bCs/>
              </w:rPr>
            </w:pPr>
          </w:p>
        </w:tc>
      </w:tr>
      <w:tr w:rsidR="00DB6F88" w:rsidRPr="00CB2BB6" w14:paraId="2C029314" w14:textId="77777777" w:rsidTr="00384B9E">
        <w:trPr>
          <w:trHeight w:val="308"/>
        </w:trPr>
        <w:tc>
          <w:tcPr>
            <w:tcW w:w="1289" w:type="pct"/>
          </w:tcPr>
          <w:p w14:paraId="64B74212" w14:textId="04F15A69" w:rsidR="00101E5E" w:rsidRPr="00954EEC"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101E5E" w:rsidRPr="00DC180E">
              <w:rPr>
                <w:rFonts w:ascii="GE Inspira Sans" w:hAnsi="GE Inspira Sans"/>
                <w:bCs/>
                <w:lang w:val="en-GB"/>
              </w:rPr>
              <w:t xml:space="preserve"> the user navigates to "Payload" tab of the "log"</w:t>
            </w:r>
          </w:p>
        </w:tc>
        <w:tc>
          <w:tcPr>
            <w:tcW w:w="1678" w:type="pct"/>
          </w:tcPr>
          <w:p w14:paraId="656E90A4" w14:textId="6A75459B" w:rsidR="00101E5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01E5E" w:rsidRPr="00DC180E">
              <w:rPr>
                <w:rFonts w:ascii="GE Inspira Sans" w:eastAsia="Calibri" w:hAnsi="GE Inspira Sans" w:cs="Calibri"/>
                <w:bCs/>
              </w:rPr>
              <w:t xml:space="preserve"> the following information are inclu</w:t>
            </w:r>
            <w:r w:rsidR="00101E5E">
              <w:rPr>
                <w:rFonts w:ascii="GE Inspira Sans" w:eastAsia="Calibri" w:hAnsi="GE Inspira Sans" w:cs="Calibri"/>
                <w:bCs/>
              </w:rPr>
              <w:t>d</w:t>
            </w:r>
            <w:r w:rsidR="00101E5E" w:rsidRPr="00DC180E">
              <w:rPr>
                <w:rFonts w:ascii="GE Inspira Sans" w:eastAsia="Calibri" w:hAnsi="GE Inspira Sans" w:cs="Calibri"/>
                <w:bCs/>
              </w:rPr>
              <w:t>ed in the request payload:</w:t>
            </w:r>
          </w:p>
          <w:tbl>
            <w:tblPr>
              <w:tblStyle w:val="TC"/>
              <w:tblW w:w="0" w:type="auto"/>
              <w:tblLook w:val="04A0" w:firstRow="1" w:lastRow="0" w:firstColumn="1" w:lastColumn="0" w:noHBand="0" w:noVBand="1"/>
            </w:tblPr>
            <w:tblGrid>
              <w:gridCol w:w="1095"/>
              <w:gridCol w:w="2700"/>
            </w:tblGrid>
            <w:tr w:rsidR="00101E5E" w:rsidRPr="005D6F79" w14:paraId="3C1B8F46" w14:textId="77777777" w:rsidTr="00BB0612">
              <w:trPr>
                <w:cnfStyle w:val="100000000000" w:firstRow="1" w:lastRow="0" w:firstColumn="0" w:lastColumn="0" w:oddVBand="0" w:evenVBand="0" w:oddHBand="0" w:evenHBand="0" w:firstRowFirstColumn="0" w:firstRowLastColumn="0" w:lastRowFirstColumn="0" w:lastRowLastColumn="0"/>
              </w:trPr>
              <w:tc>
                <w:tcPr>
                  <w:tcW w:w="1095" w:type="dxa"/>
                </w:tcPr>
                <w:p w14:paraId="5DAFD731" w14:textId="77777777" w:rsidR="00101E5E" w:rsidRPr="001E06DB" w:rsidRDefault="00101E5E" w:rsidP="00DB705D">
                  <w:pPr>
                    <w:spacing w:before="120" w:after="120"/>
                    <w:rPr>
                      <w:rFonts w:eastAsia="Calibri" w:cs="Calibri"/>
                      <w:b/>
                    </w:rPr>
                  </w:pPr>
                  <w:r w:rsidRPr="001E06DB">
                    <w:rPr>
                      <w:rFonts w:eastAsia="Calibri" w:cs="Calibri"/>
                      <w:b/>
                    </w:rPr>
                    <w:t xml:space="preserve">key     </w:t>
                  </w:r>
                </w:p>
              </w:tc>
              <w:tc>
                <w:tcPr>
                  <w:tcW w:w="2700" w:type="dxa"/>
                </w:tcPr>
                <w:p w14:paraId="3DDF570E" w14:textId="77777777" w:rsidR="00101E5E" w:rsidRPr="001E06DB" w:rsidRDefault="00101E5E" w:rsidP="00DB705D">
                  <w:pPr>
                    <w:spacing w:before="120" w:after="120"/>
                    <w:rPr>
                      <w:rFonts w:eastAsia="Calibri" w:cs="Calibri"/>
                      <w:b/>
                    </w:rPr>
                  </w:pPr>
                  <w:r w:rsidRPr="001E06DB">
                    <w:rPr>
                      <w:rFonts w:eastAsia="Calibri" w:cs="Calibri"/>
                      <w:b/>
                    </w:rPr>
                    <w:t xml:space="preserve"> value                        </w:t>
                  </w:r>
                </w:p>
              </w:tc>
            </w:tr>
            <w:tr w:rsidR="00101E5E" w:rsidRPr="005D6F79" w14:paraId="5B4CCCE1" w14:textId="77777777" w:rsidTr="00BB0612">
              <w:tc>
                <w:tcPr>
                  <w:tcW w:w="1095" w:type="dxa"/>
                </w:tcPr>
                <w:p w14:paraId="08544C72" w14:textId="77777777" w:rsidR="00101E5E" w:rsidRPr="005D6F79" w:rsidRDefault="00101E5E" w:rsidP="00DB705D">
                  <w:pPr>
                    <w:spacing w:before="120" w:after="120"/>
                    <w:rPr>
                      <w:rFonts w:eastAsia="Calibri" w:cs="Calibri"/>
                      <w:bCs/>
                    </w:rPr>
                  </w:pPr>
                  <w:r w:rsidRPr="005D6F79">
                    <w:rPr>
                      <w:rFonts w:eastAsia="Calibri" w:cs="Calibri"/>
                      <w:bCs/>
                    </w:rPr>
                    <w:t xml:space="preserve">level   </w:t>
                  </w:r>
                </w:p>
              </w:tc>
              <w:tc>
                <w:tcPr>
                  <w:tcW w:w="2700" w:type="dxa"/>
                </w:tcPr>
                <w:p w14:paraId="250566FD" w14:textId="77777777" w:rsidR="00101E5E" w:rsidRPr="005D6F79" w:rsidRDefault="00101E5E" w:rsidP="00DB705D">
                  <w:pPr>
                    <w:spacing w:before="120" w:after="120"/>
                    <w:rPr>
                      <w:rFonts w:eastAsia="Calibri" w:cs="Calibri"/>
                      <w:bCs/>
                    </w:rPr>
                  </w:pPr>
                  <w:r w:rsidRPr="005D6F79">
                    <w:rPr>
                      <w:rFonts w:eastAsia="Calibri" w:cs="Calibri"/>
                      <w:bCs/>
                    </w:rPr>
                    <w:t xml:space="preserve"> analytics                    </w:t>
                  </w:r>
                </w:p>
              </w:tc>
            </w:tr>
            <w:tr w:rsidR="00101E5E" w:rsidRPr="005D6F79" w14:paraId="2D6AF72C" w14:textId="77777777" w:rsidTr="00BB0612">
              <w:tc>
                <w:tcPr>
                  <w:tcW w:w="1095" w:type="dxa"/>
                </w:tcPr>
                <w:p w14:paraId="2C5CACD4" w14:textId="77777777" w:rsidR="00101E5E" w:rsidRPr="005D6F79" w:rsidRDefault="00101E5E" w:rsidP="00DB705D">
                  <w:pPr>
                    <w:spacing w:before="120" w:after="120"/>
                    <w:rPr>
                      <w:rFonts w:eastAsia="Calibri" w:cs="Calibri"/>
                      <w:bCs/>
                    </w:rPr>
                  </w:pPr>
                  <w:r w:rsidRPr="005D6F79">
                    <w:rPr>
                      <w:rFonts w:eastAsia="Calibri" w:cs="Calibri"/>
                      <w:bCs/>
                    </w:rPr>
                    <w:t xml:space="preserve">message </w:t>
                  </w:r>
                </w:p>
              </w:tc>
              <w:tc>
                <w:tcPr>
                  <w:tcW w:w="2700" w:type="dxa"/>
                </w:tcPr>
                <w:p w14:paraId="7A5F19BA" w14:textId="5B548196" w:rsidR="00101E5E" w:rsidRPr="005D6F79" w:rsidRDefault="00101E5E" w:rsidP="00DB705D">
                  <w:pPr>
                    <w:spacing w:before="120" w:after="120"/>
                    <w:rPr>
                      <w:rFonts w:eastAsia="Calibri" w:cs="Calibri"/>
                      <w:bCs/>
                    </w:rPr>
                  </w:pPr>
                  <w:r w:rsidRPr="005D6F79">
                    <w:rPr>
                      <w:rFonts w:eastAsia="Calibri" w:cs="Calibri"/>
                      <w:bCs/>
                    </w:rPr>
                    <w:t xml:space="preserve"> </w:t>
                  </w:r>
                  <w:r w:rsidR="00C40B36">
                    <w:rPr>
                      <w:rFonts w:eastAsia="Calibri" w:cs="Calibri"/>
                      <w:bCs/>
                    </w:rPr>
                    <w:t>click_on_lanes</w:t>
                  </w:r>
                </w:p>
              </w:tc>
            </w:tr>
            <w:tr w:rsidR="00101E5E" w:rsidRPr="005D6F79" w14:paraId="27812400" w14:textId="77777777" w:rsidTr="00BB0612">
              <w:tc>
                <w:tcPr>
                  <w:tcW w:w="1095" w:type="dxa"/>
                </w:tcPr>
                <w:p w14:paraId="7B991D89" w14:textId="77777777" w:rsidR="00101E5E" w:rsidRPr="005D6F79" w:rsidRDefault="00101E5E" w:rsidP="00DB705D">
                  <w:pPr>
                    <w:spacing w:before="120" w:after="120"/>
                    <w:rPr>
                      <w:rFonts w:eastAsia="Calibri" w:cs="Calibri"/>
                      <w:bCs/>
                    </w:rPr>
                  </w:pPr>
                  <w:r w:rsidRPr="005D6F79">
                    <w:rPr>
                      <w:rFonts w:eastAsia="Calibri" w:cs="Calibri"/>
                      <w:bCs/>
                    </w:rPr>
                    <w:t xml:space="preserve">source  </w:t>
                  </w:r>
                </w:p>
              </w:tc>
              <w:tc>
                <w:tcPr>
                  <w:tcW w:w="2700" w:type="dxa"/>
                </w:tcPr>
                <w:p w14:paraId="3C0F06B5" w14:textId="6C5C62B0" w:rsidR="00101E5E" w:rsidRPr="005D6F79" w:rsidRDefault="00C40B36" w:rsidP="00DB705D">
                  <w:pPr>
                    <w:spacing w:before="120" w:after="120"/>
                    <w:rPr>
                      <w:rFonts w:eastAsia="Calibri" w:cs="Calibri"/>
                      <w:bCs/>
                    </w:rPr>
                  </w:pPr>
                  <w:r>
                    <w:rPr>
                      <w:rFonts w:eastAsia="Calibri" w:cs="Calibri"/>
                      <w:bCs/>
                    </w:rPr>
                    <w:t>MacroNavigator</w:t>
                  </w:r>
                  <w:r w:rsidR="00101E5E" w:rsidRPr="005D6F79">
                    <w:rPr>
                      <w:rFonts w:eastAsia="Calibri" w:cs="Calibri"/>
                      <w:bCs/>
                    </w:rPr>
                    <w:t xml:space="preserve">    </w:t>
                  </w:r>
                </w:p>
              </w:tc>
            </w:tr>
            <w:tr w:rsidR="00101E5E" w:rsidRPr="00954EEC" w14:paraId="269AB7D7" w14:textId="77777777" w:rsidTr="00BB0612">
              <w:tc>
                <w:tcPr>
                  <w:tcW w:w="1095" w:type="dxa"/>
                </w:tcPr>
                <w:p w14:paraId="204ECA1A" w14:textId="77777777" w:rsidR="00101E5E" w:rsidRPr="005D6F79" w:rsidRDefault="00101E5E" w:rsidP="00DB705D">
                  <w:pPr>
                    <w:spacing w:before="120" w:after="120"/>
                    <w:rPr>
                      <w:rFonts w:eastAsia="Calibri" w:cs="Calibri"/>
                      <w:bCs/>
                    </w:rPr>
                  </w:pPr>
                  <w:r w:rsidRPr="005D6F79">
                    <w:rPr>
                      <w:rFonts w:eastAsia="Calibri" w:cs="Calibri"/>
                      <w:bCs/>
                    </w:rPr>
                    <w:t xml:space="preserve">time    </w:t>
                  </w:r>
                </w:p>
              </w:tc>
              <w:tc>
                <w:tcPr>
                  <w:tcW w:w="2700" w:type="dxa"/>
                </w:tcPr>
                <w:p w14:paraId="09AC0078" w14:textId="77777777" w:rsidR="00101E5E" w:rsidRPr="00954EEC" w:rsidRDefault="00101E5E" w:rsidP="00DB705D">
                  <w:pPr>
                    <w:spacing w:before="120" w:after="120"/>
                    <w:rPr>
                      <w:rFonts w:eastAsia="Calibri" w:cs="Calibri"/>
                      <w:bCs/>
                    </w:rPr>
                  </w:pPr>
                  <w:r w:rsidRPr="005D6F79">
                    <w:rPr>
                      <w:rFonts w:eastAsia="Calibri" w:cs="Calibri"/>
                      <w:bCs/>
                    </w:rPr>
                    <w:t xml:space="preserve"> &lt;currentUnixTime&gt;     </w:t>
                  </w:r>
                </w:p>
              </w:tc>
            </w:tr>
          </w:tbl>
          <w:p w14:paraId="188B6815" w14:textId="177068EA" w:rsidR="00101E5E" w:rsidRPr="00954EEC" w:rsidRDefault="00101E5E" w:rsidP="00DB705D">
            <w:pPr>
              <w:spacing w:before="120" w:after="120" w:line="257" w:lineRule="auto"/>
              <w:rPr>
                <w:rFonts w:ascii="GE Inspira Sans" w:eastAsia="Calibri" w:hAnsi="GE Inspira Sans" w:cs="Calibri"/>
                <w:bCs/>
              </w:rPr>
            </w:pPr>
          </w:p>
        </w:tc>
        <w:tc>
          <w:tcPr>
            <w:tcW w:w="882" w:type="pct"/>
          </w:tcPr>
          <w:p w14:paraId="3724B137" w14:textId="77777777" w:rsidR="00101E5E" w:rsidRPr="00CB2BB6" w:rsidRDefault="00101E5E" w:rsidP="00DB705D">
            <w:pPr>
              <w:pStyle w:val="PF"/>
              <w:spacing w:before="120" w:after="120" w:afterAutospacing="0"/>
              <w:jc w:val="left"/>
              <w:rPr>
                <w:rFonts w:ascii="GE Inspira Sans" w:hAnsi="GE Inspira Sans"/>
                <w:b w:val="0"/>
                <w:bCs/>
              </w:rPr>
            </w:pPr>
          </w:p>
        </w:tc>
        <w:tc>
          <w:tcPr>
            <w:tcW w:w="430" w:type="pct"/>
          </w:tcPr>
          <w:p w14:paraId="15AF5EAE" w14:textId="77777777" w:rsidR="00101E5E" w:rsidRPr="00CB2BB6" w:rsidRDefault="00101E5E" w:rsidP="00DB705D">
            <w:pPr>
              <w:spacing w:before="120" w:after="120"/>
              <w:rPr>
                <w:rFonts w:ascii="GE Inspira Sans" w:hAnsi="GE Inspira Sans"/>
                <w:bCs/>
              </w:rPr>
            </w:pPr>
          </w:p>
        </w:tc>
        <w:tc>
          <w:tcPr>
            <w:tcW w:w="300" w:type="pct"/>
          </w:tcPr>
          <w:p w14:paraId="03CFE892" w14:textId="77777777" w:rsidR="00101E5E" w:rsidRPr="00CB2BB6" w:rsidRDefault="00101E5E" w:rsidP="00DB705D">
            <w:pPr>
              <w:spacing w:before="120" w:after="120"/>
              <w:rPr>
                <w:rFonts w:ascii="GE Inspira Sans" w:hAnsi="GE Inspira Sans"/>
                <w:bCs/>
              </w:rPr>
            </w:pPr>
          </w:p>
        </w:tc>
        <w:tc>
          <w:tcPr>
            <w:tcW w:w="421" w:type="pct"/>
          </w:tcPr>
          <w:p w14:paraId="5A19D4B9" w14:textId="77777777" w:rsidR="00101E5E" w:rsidRPr="00CB2BB6" w:rsidRDefault="00101E5E" w:rsidP="00DB705D">
            <w:pPr>
              <w:spacing w:before="120" w:after="120"/>
              <w:rPr>
                <w:rFonts w:ascii="GE Inspira Sans" w:hAnsi="GE Inspira Sans"/>
                <w:bCs/>
              </w:rPr>
            </w:pPr>
          </w:p>
        </w:tc>
      </w:tr>
      <w:tr w:rsidR="00C40B36" w:rsidRPr="00CB2BB6" w14:paraId="76F5227F" w14:textId="77777777" w:rsidTr="00384B9E">
        <w:trPr>
          <w:trHeight w:val="308"/>
        </w:trPr>
        <w:tc>
          <w:tcPr>
            <w:tcW w:w="1289" w:type="pct"/>
          </w:tcPr>
          <w:p w14:paraId="0C1E272A" w14:textId="64579D42" w:rsidR="00C40B36"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02546A" w:rsidRPr="0002546A">
              <w:rPr>
                <w:rFonts w:ascii="GE Inspira Sans" w:hAnsi="GE Inspira Sans"/>
                <w:bCs/>
                <w:lang w:val="en-GB"/>
              </w:rPr>
              <w:t xml:space="preserve"> the user clicks on the following cluster on "Encounters" swimlane:</w:t>
            </w:r>
          </w:p>
          <w:tbl>
            <w:tblPr>
              <w:tblStyle w:val="TC"/>
              <w:tblW w:w="5000" w:type="pct"/>
              <w:tblLook w:val="04A0" w:firstRow="1" w:lastRow="0" w:firstColumn="1" w:lastColumn="0" w:noHBand="0" w:noVBand="1"/>
            </w:tblPr>
            <w:tblGrid>
              <w:gridCol w:w="2025"/>
              <w:gridCol w:w="3143"/>
            </w:tblGrid>
            <w:tr w:rsidR="008766ED" w:rsidRPr="008766ED" w14:paraId="4EE52ACA" w14:textId="77777777" w:rsidTr="00D4743D">
              <w:trPr>
                <w:cnfStyle w:val="100000000000" w:firstRow="1" w:lastRow="0" w:firstColumn="0" w:lastColumn="0" w:oddVBand="0" w:evenVBand="0" w:oddHBand="0" w:evenHBand="0" w:firstRowFirstColumn="0" w:firstRowLastColumn="0" w:lastRowFirstColumn="0" w:lastRowLastColumn="0"/>
              </w:trPr>
              <w:tc>
                <w:tcPr>
                  <w:tcW w:w="1959" w:type="pct"/>
                </w:tcPr>
                <w:p w14:paraId="1594C9A6" w14:textId="77777777" w:rsidR="008766ED" w:rsidRPr="00D4743D" w:rsidRDefault="008766ED" w:rsidP="00DB705D">
                  <w:pPr>
                    <w:spacing w:before="120" w:after="120"/>
                    <w:rPr>
                      <w:b/>
                      <w:lang w:val="en-GB"/>
                    </w:rPr>
                  </w:pPr>
                  <w:r w:rsidRPr="00D4743D">
                    <w:rPr>
                      <w:b/>
                      <w:lang w:val="en-GB"/>
                    </w:rPr>
                    <w:t xml:space="preserve">cluster label </w:t>
                  </w:r>
                </w:p>
              </w:tc>
              <w:tc>
                <w:tcPr>
                  <w:tcW w:w="3041" w:type="pct"/>
                </w:tcPr>
                <w:p w14:paraId="0808A66C" w14:textId="77777777" w:rsidR="008766ED" w:rsidRPr="00D4743D" w:rsidRDefault="008766ED" w:rsidP="00DB705D">
                  <w:pPr>
                    <w:spacing w:before="120" w:after="120"/>
                    <w:rPr>
                      <w:b/>
                      <w:lang w:val="en-GB"/>
                    </w:rPr>
                  </w:pPr>
                  <w:r w:rsidRPr="00D4743D">
                    <w:rPr>
                      <w:b/>
                      <w:lang w:val="en-GB"/>
                    </w:rPr>
                    <w:t xml:space="preserve"> timerange                  </w:t>
                  </w:r>
                </w:p>
              </w:tc>
            </w:tr>
            <w:tr w:rsidR="008766ED" w:rsidRPr="00DC180E" w14:paraId="182A9F24" w14:textId="77777777" w:rsidTr="00D4743D">
              <w:tc>
                <w:tcPr>
                  <w:tcW w:w="1959" w:type="pct"/>
                </w:tcPr>
                <w:p w14:paraId="48A77201" w14:textId="77777777" w:rsidR="008766ED" w:rsidRPr="008766ED" w:rsidRDefault="008766ED" w:rsidP="00DB705D">
                  <w:pPr>
                    <w:spacing w:before="120" w:after="120"/>
                    <w:rPr>
                      <w:bCs/>
                      <w:lang w:val="en-GB"/>
                    </w:rPr>
                  </w:pPr>
                  <w:r w:rsidRPr="008766ED">
                    <w:rPr>
                      <w:bCs/>
                      <w:lang w:val="en-GB"/>
                    </w:rPr>
                    <w:t xml:space="preserve">2 events      </w:t>
                  </w:r>
                </w:p>
              </w:tc>
              <w:tc>
                <w:tcPr>
                  <w:tcW w:w="3041" w:type="pct"/>
                </w:tcPr>
                <w:p w14:paraId="5ACD7C69" w14:textId="13901233" w:rsidR="008766ED" w:rsidRPr="00DC180E" w:rsidRDefault="008766ED" w:rsidP="00DB705D">
                  <w:pPr>
                    <w:spacing w:before="120" w:after="120"/>
                    <w:rPr>
                      <w:bCs/>
                      <w:lang w:val="en-GB"/>
                    </w:rPr>
                  </w:pPr>
                  <w:r w:rsidRPr="008766ED">
                    <w:rPr>
                      <w:bCs/>
                      <w:lang w:val="en-GB"/>
                    </w:rPr>
                    <w:t>Dec 02, 2011 - Dec 03, 2011</w:t>
                  </w:r>
                </w:p>
              </w:tc>
            </w:tr>
          </w:tbl>
          <w:p w14:paraId="7E05B9CF" w14:textId="24D835CD" w:rsidR="0002546A" w:rsidRPr="00DC180E" w:rsidRDefault="0002546A" w:rsidP="00DB705D">
            <w:pPr>
              <w:spacing w:before="120" w:after="120" w:line="257" w:lineRule="auto"/>
              <w:rPr>
                <w:rFonts w:ascii="GE Inspira Sans" w:hAnsi="GE Inspira Sans"/>
                <w:bCs/>
                <w:lang w:val="en-GB"/>
              </w:rPr>
            </w:pPr>
          </w:p>
        </w:tc>
        <w:tc>
          <w:tcPr>
            <w:tcW w:w="1678" w:type="pct"/>
          </w:tcPr>
          <w:p w14:paraId="3CB63EF9" w14:textId="7D11F073" w:rsidR="00C40B36" w:rsidRPr="00DC180E"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02546A" w:rsidRPr="0002546A">
              <w:rPr>
                <w:rFonts w:ascii="GE Inspira Sans" w:eastAsia="Calibri" w:hAnsi="GE Inspira Sans" w:cs="Calibri"/>
                <w:bCs/>
              </w:rPr>
              <w:t xml:space="preserve"> a new POST method called "log" is displayed in the network tab</w:t>
            </w:r>
          </w:p>
        </w:tc>
        <w:tc>
          <w:tcPr>
            <w:tcW w:w="882" w:type="pct"/>
          </w:tcPr>
          <w:p w14:paraId="369AB997" w14:textId="77777777" w:rsidR="00C40B36" w:rsidRPr="00CB2BB6" w:rsidRDefault="00C40B36" w:rsidP="00DB705D">
            <w:pPr>
              <w:pStyle w:val="PF"/>
              <w:spacing w:before="120" w:after="120" w:afterAutospacing="0"/>
              <w:jc w:val="left"/>
              <w:rPr>
                <w:rFonts w:ascii="GE Inspira Sans" w:hAnsi="GE Inspira Sans"/>
                <w:b w:val="0"/>
                <w:bCs/>
              </w:rPr>
            </w:pPr>
          </w:p>
        </w:tc>
        <w:tc>
          <w:tcPr>
            <w:tcW w:w="430" w:type="pct"/>
          </w:tcPr>
          <w:p w14:paraId="68CE953E" w14:textId="77777777" w:rsidR="00C40B36" w:rsidRPr="00CB2BB6" w:rsidRDefault="00C40B36" w:rsidP="00DB705D">
            <w:pPr>
              <w:spacing w:before="120" w:after="120"/>
              <w:rPr>
                <w:rFonts w:ascii="GE Inspira Sans" w:hAnsi="GE Inspira Sans"/>
                <w:bCs/>
              </w:rPr>
            </w:pPr>
          </w:p>
        </w:tc>
        <w:tc>
          <w:tcPr>
            <w:tcW w:w="300" w:type="pct"/>
          </w:tcPr>
          <w:p w14:paraId="58405EFD" w14:textId="77777777" w:rsidR="00C40B36" w:rsidRPr="00CB2BB6" w:rsidRDefault="00C40B36" w:rsidP="00DB705D">
            <w:pPr>
              <w:spacing w:before="120" w:after="120"/>
              <w:rPr>
                <w:rFonts w:ascii="GE Inspira Sans" w:hAnsi="GE Inspira Sans"/>
                <w:bCs/>
              </w:rPr>
            </w:pPr>
          </w:p>
        </w:tc>
        <w:tc>
          <w:tcPr>
            <w:tcW w:w="421" w:type="pct"/>
          </w:tcPr>
          <w:p w14:paraId="3888E63A" w14:textId="77777777" w:rsidR="00C40B36" w:rsidRPr="00CB2BB6" w:rsidRDefault="00C40B36" w:rsidP="00DB705D">
            <w:pPr>
              <w:spacing w:before="120" w:after="120"/>
              <w:rPr>
                <w:rFonts w:ascii="GE Inspira Sans" w:hAnsi="GE Inspira Sans"/>
                <w:bCs/>
              </w:rPr>
            </w:pPr>
          </w:p>
        </w:tc>
      </w:tr>
      <w:tr w:rsidR="0002546A" w:rsidRPr="00CB2BB6" w14:paraId="4CD5A8F1" w14:textId="77777777" w:rsidTr="00384B9E">
        <w:trPr>
          <w:trHeight w:val="308"/>
        </w:trPr>
        <w:tc>
          <w:tcPr>
            <w:tcW w:w="1289" w:type="pct"/>
          </w:tcPr>
          <w:p w14:paraId="25BB3B0B" w14:textId="7129A3D0" w:rsidR="0002546A" w:rsidRPr="0002546A"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02546A" w:rsidRPr="0002546A">
              <w:rPr>
                <w:rFonts w:ascii="GE Inspira Sans" w:hAnsi="GE Inspira Sans"/>
                <w:bCs/>
                <w:lang w:val="en-GB"/>
              </w:rPr>
              <w:t xml:space="preserve"> the user navigates to "Payload" tab of the "log"</w:t>
            </w:r>
          </w:p>
        </w:tc>
        <w:tc>
          <w:tcPr>
            <w:tcW w:w="1678" w:type="pct"/>
          </w:tcPr>
          <w:p w14:paraId="471AEA62" w14:textId="703E7012" w:rsidR="0002546A"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02546A" w:rsidRPr="0002546A">
              <w:rPr>
                <w:rFonts w:ascii="GE Inspira Sans" w:eastAsia="Calibri" w:hAnsi="GE Inspira Sans" w:cs="Calibri"/>
                <w:bCs/>
              </w:rPr>
              <w:t xml:space="preserve"> the following informations are </w:t>
            </w:r>
            <w:r w:rsidR="003B20DE">
              <w:rPr>
                <w:rFonts w:ascii="GE Inspira Sans" w:eastAsia="Calibri" w:hAnsi="GE Inspira Sans" w:cs="Calibri"/>
                <w:bCs/>
              </w:rPr>
              <w:t>included</w:t>
            </w:r>
            <w:r w:rsidR="0002546A" w:rsidRPr="0002546A">
              <w:rPr>
                <w:rFonts w:ascii="GE Inspira Sans" w:eastAsia="Calibri" w:hAnsi="GE Inspira Sans" w:cs="Calibri"/>
                <w:bCs/>
              </w:rPr>
              <w:t xml:space="preserve"> in the request payload:</w:t>
            </w:r>
          </w:p>
          <w:tbl>
            <w:tblPr>
              <w:tblStyle w:val="TC"/>
              <w:tblW w:w="5000" w:type="pct"/>
              <w:tblLook w:val="04A0" w:firstRow="1" w:lastRow="0" w:firstColumn="1" w:lastColumn="0" w:noHBand="0" w:noVBand="1"/>
            </w:tblPr>
            <w:tblGrid>
              <w:gridCol w:w="2965"/>
              <w:gridCol w:w="3830"/>
            </w:tblGrid>
            <w:tr w:rsidR="008766ED" w:rsidRPr="008766ED" w14:paraId="09C1A9F4" w14:textId="77777777" w:rsidTr="00D4743D">
              <w:trPr>
                <w:cnfStyle w:val="100000000000" w:firstRow="1" w:lastRow="0" w:firstColumn="0" w:lastColumn="0" w:oddVBand="0" w:evenVBand="0" w:oddHBand="0" w:evenHBand="0" w:firstRowFirstColumn="0" w:firstRowLastColumn="0" w:lastRowFirstColumn="0" w:lastRowLastColumn="0"/>
              </w:trPr>
              <w:tc>
                <w:tcPr>
                  <w:tcW w:w="2182" w:type="pct"/>
                </w:tcPr>
                <w:p w14:paraId="19B116AD" w14:textId="77777777" w:rsidR="008766ED" w:rsidRPr="00D4743D" w:rsidRDefault="008766ED" w:rsidP="00DB705D">
                  <w:pPr>
                    <w:spacing w:before="120" w:after="120"/>
                    <w:rPr>
                      <w:rFonts w:eastAsia="Calibri" w:cs="Calibri"/>
                      <w:b/>
                    </w:rPr>
                  </w:pPr>
                  <w:r w:rsidRPr="00D4743D">
                    <w:rPr>
                      <w:rFonts w:eastAsia="Calibri" w:cs="Calibri"/>
                      <w:b/>
                    </w:rPr>
                    <w:t xml:space="preserve">key     </w:t>
                  </w:r>
                </w:p>
              </w:tc>
              <w:tc>
                <w:tcPr>
                  <w:tcW w:w="2818" w:type="pct"/>
                </w:tcPr>
                <w:p w14:paraId="39BFAFA2" w14:textId="77777777" w:rsidR="008766ED" w:rsidRPr="00D4743D" w:rsidRDefault="008766ED" w:rsidP="00DB705D">
                  <w:pPr>
                    <w:spacing w:before="120" w:after="120"/>
                    <w:rPr>
                      <w:rFonts w:eastAsia="Calibri" w:cs="Calibri"/>
                      <w:b/>
                    </w:rPr>
                  </w:pPr>
                  <w:r w:rsidRPr="00D4743D">
                    <w:rPr>
                      <w:rFonts w:eastAsia="Calibri" w:cs="Calibri"/>
                      <w:b/>
                    </w:rPr>
                    <w:t xml:space="preserve"> value            </w:t>
                  </w:r>
                </w:p>
              </w:tc>
            </w:tr>
            <w:tr w:rsidR="008766ED" w:rsidRPr="008766ED" w14:paraId="157A4BB3" w14:textId="77777777" w:rsidTr="00D4743D">
              <w:tc>
                <w:tcPr>
                  <w:tcW w:w="2182" w:type="pct"/>
                </w:tcPr>
                <w:p w14:paraId="65A1AFC8" w14:textId="77777777" w:rsidR="008766ED" w:rsidRPr="00D4743D" w:rsidRDefault="008766ED" w:rsidP="00DB705D">
                  <w:pPr>
                    <w:spacing w:before="120" w:after="120"/>
                    <w:rPr>
                      <w:rFonts w:eastAsia="Calibri" w:cs="Calibri"/>
                      <w:bCs/>
                    </w:rPr>
                  </w:pPr>
                  <w:r w:rsidRPr="00D4743D">
                    <w:rPr>
                      <w:rFonts w:eastAsia="Calibri" w:cs="Calibri"/>
                      <w:bCs/>
                    </w:rPr>
                    <w:t xml:space="preserve">level   </w:t>
                  </w:r>
                </w:p>
              </w:tc>
              <w:tc>
                <w:tcPr>
                  <w:tcW w:w="2818" w:type="pct"/>
                </w:tcPr>
                <w:p w14:paraId="06E18A10" w14:textId="77777777" w:rsidR="008766ED" w:rsidRPr="00D4743D" w:rsidRDefault="008766ED" w:rsidP="00DB705D">
                  <w:pPr>
                    <w:spacing w:before="120" w:after="120"/>
                    <w:rPr>
                      <w:rFonts w:eastAsia="Calibri" w:cs="Calibri"/>
                      <w:bCs/>
                    </w:rPr>
                  </w:pPr>
                  <w:r w:rsidRPr="00D4743D">
                    <w:rPr>
                      <w:rFonts w:eastAsia="Calibri" w:cs="Calibri"/>
                      <w:bCs/>
                    </w:rPr>
                    <w:t xml:space="preserve"> analytics        </w:t>
                  </w:r>
                </w:p>
              </w:tc>
            </w:tr>
            <w:tr w:rsidR="008766ED" w:rsidRPr="008766ED" w14:paraId="6828D073" w14:textId="77777777" w:rsidTr="00D4743D">
              <w:tc>
                <w:tcPr>
                  <w:tcW w:w="2182" w:type="pct"/>
                </w:tcPr>
                <w:p w14:paraId="0FB6DB3C" w14:textId="77777777" w:rsidR="008766ED" w:rsidRPr="00D4743D" w:rsidRDefault="008766ED" w:rsidP="00DB705D">
                  <w:pPr>
                    <w:spacing w:before="120" w:after="120"/>
                    <w:rPr>
                      <w:rFonts w:eastAsia="Calibri" w:cs="Calibri"/>
                      <w:bCs/>
                    </w:rPr>
                  </w:pPr>
                  <w:r w:rsidRPr="00D4743D">
                    <w:rPr>
                      <w:rFonts w:eastAsia="Calibri" w:cs="Calibri"/>
                      <w:bCs/>
                    </w:rPr>
                    <w:t xml:space="preserve">message </w:t>
                  </w:r>
                </w:p>
              </w:tc>
              <w:tc>
                <w:tcPr>
                  <w:tcW w:w="2818" w:type="pct"/>
                </w:tcPr>
                <w:p w14:paraId="75055207" w14:textId="77777777" w:rsidR="008766ED" w:rsidRPr="00D4743D" w:rsidRDefault="008766ED" w:rsidP="00DB705D">
                  <w:pPr>
                    <w:spacing w:before="120" w:after="120"/>
                    <w:rPr>
                      <w:rFonts w:eastAsia="Calibri" w:cs="Calibri"/>
                      <w:bCs/>
                    </w:rPr>
                  </w:pPr>
                  <w:r w:rsidRPr="00D4743D">
                    <w:rPr>
                      <w:rFonts w:eastAsia="Calibri" w:cs="Calibri"/>
                      <w:bCs/>
                    </w:rPr>
                    <w:t xml:space="preserve"> cluster_clicked  </w:t>
                  </w:r>
                </w:p>
              </w:tc>
            </w:tr>
            <w:tr w:rsidR="008766ED" w:rsidRPr="008766ED" w14:paraId="1367BE31" w14:textId="77777777" w:rsidTr="00D4743D">
              <w:tc>
                <w:tcPr>
                  <w:tcW w:w="2182" w:type="pct"/>
                </w:tcPr>
                <w:p w14:paraId="00D1BA00" w14:textId="77777777" w:rsidR="008766ED" w:rsidRPr="00D4743D" w:rsidRDefault="008766ED" w:rsidP="00DB705D">
                  <w:pPr>
                    <w:spacing w:before="120" w:after="120"/>
                    <w:rPr>
                      <w:rFonts w:eastAsia="Calibri" w:cs="Calibri"/>
                      <w:bCs/>
                    </w:rPr>
                  </w:pPr>
                  <w:r w:rsidRPr="00D4743D">
                    <w:rPr>
                      <w:rFonts w:eastAsia="Calibri" w:cs="Calibri"/>
                      <w:bCs/>
                    </w:rPr>
                    <w:t xml:space="preserve">source  </w:t>
                  </w:r>
                </w:p>
              </w:tc>
              <w:tc>
                <w:tcPr>
                  <w:tcW w:w="2818" w:type="pct"/>
                </w:tcPr>
                <w:p w14:paraId="08D94CE6" w14:textId="269ED584" w:rsidR="008766ED" w:rsidRPr="00D4743D" w:rsidRDefault="008766ED" w:rsidP="00DB705D">
                  <w:pPr>
                    <w:spacing w:before="120" w:after="120"/>
                    <w:rPr>
                      <w:rFonts w:eastAsia="Calibri" w:cs="Calibri"/>
                      <w:bCs/>
                    </w:rPr>
                  </w:pPr>
                  <w:r w:rsidRPr="00D4743D">
                    <w:rPr>
                      <w:rFonts w:eastAsia="Calibri" w:cs="Calibri"/>
                      <w:bCs/>
                    </w:rPr>
                    <w:t xml:space="preserve"> TimeLine</w:t>
                  </w:r>
                  <w:r w:rsidR="00A64D01">
                    <w:rPr>
                      <w:rFonts w:eastAsia="Calibri" w:cs="Calibri"/>
                      <w:bCs/>
                    </w:rPr>
                    <w:t>Tab</w:t>
                  </w:r>
                  <w:r w:rsidRPr="00D4743D">
                    <w:rPr>
                      <w:rFonts w:eastAsia="Calibri" w:cs="Calibri"/>
                      <w:bCs/>
                    </w:rPr>
                    <w:t xml:space="preserve">    </w:t>
                  </w:r>
                </w:p>
              </w:tc>
            </w:tr>
            <w:tr w:rsidR="008766ED" w:rsidRPr="0002546A" w14:paraId="5055E50C" w14:textId="77777777" w:rsidTr="00D4743D">
              <w:tc>
                <w:tcPr>
                  <w:tcW w:w="2182" w:type="pct"/>
                </w:tcPr>
                <w:p w14:paraId="0DF82A58" w14:textId="77777777" w:rsidR="008766ED" w:rsidRPr="00D4743D" w:rsidRDefault="008766ED" w:rsidP="00DB705D">
                  <w:pPr>
                    <w:spacing w:before="120" w:after="120"/>
                    <w:rPr>
                      <w:rFonts w:eastAsia="Calibri" w:cs="Calibri"/>
                      <w:bCs/>
                    </w:rPr>
                  </w:pPr>
                  <w:r w:rsidRPr="00D4743D">
                    <w:rPr>
                      <w:rFonts w:eastAsia="Calibri" w:cs="Calibri"/>
                      <w:bCs/>
                    </w:rPr>
                    <w:t xml:space="preserve">time    </w:t>
                  </w:r>
                </w:p>
              </w:tc>
              <w:tc>
                <w:tcPr>
                  <w:tcW w:w="2818" w:type="pct"/>
                </w:tcPr>
                <w:p w14:paraId="047D2736" w14:textId="77777777" w:rsidR="008766ED" w:rsidRPr="00D4743D" w:rsidRDefault="008766ED" w:rsidP="00DB705D">
                  <w:pPr>
                    <w:spacing w:before="120" w:after="120"/>
                    <w:rPr>
                      <w:rFonts w:eastAsia="Calibri" w:cs="Calibri"/>
                      <w:bCs/>
                    </w:rPr>
                  </w:pPr>
                  <w:r w:rsidRPr="00D4743D">
                    <w:rPr>
                      <w:rFonts w:eastAsia="Calibri" w:cs="Calibri"/>
                      <w:bCs/>
                    </w:rPr>
                    <w:t xml:space="preserve"> &lt;currentUnixTime&gt;</w:t>
                  </w:r>
                </w:p>
              </w:tc>
            </w:tr>
          </w:tbl>
          <w:p w14:paraId="1AD4EBB1" w14:textId="359B163E" w:rsidR="0002546A" w:rsidRPr="0002546A" w:rsidRDefault="0002546A" w:rsidP="00DB705D">
            <w:pPr>
              <w:spacing w:before="120" w:after="120"/>
              <w:rPr>
                <w:rFonts w:ascii="GE Inspira Sans" w:eastAsia="Calibri" w:hAnsi="GE Inspira Sans" w:cs="Calibri"/>
                <w:bCs/>
              </w:rPr>
            </w:pPr>
          </w:p>
        </w:tc>
        <w:tc>
          <w:tcPr>
            <w:tcW w:w="882" w:type="pct"/>
          </w:tcPr>
          <w:p w14:paraId="75629ED8" w14:textId="77777777" w:rsidR="0002546A" w:rsidRPr="00CB2BB6" w:rsidRDefault="0002546A" w:rsidP="00DB705D">
            <w:pPr>
              <w:pStyle w:val="PF"/>
              <w:spacing w:before="120" w:after="120" w:afterAutospacing="0"/>
              <w:jc w:val="left"/>
              <w:rPr>
                <w:rFonts w:ascii="GE Inspira Sans" w:hAnsi="GE Inspira Sans"/>
                <w:b w:val="0"/>
                <w:bCs/>
              </w:rPr>
            </w:pPr>
          </w:p>
        </w:tc>
        <w:tc>
          <w:tcPr>
            <w:tcW w:w="430" w:type="pct"/>
          </w:tcPr>
          <w:p w14:paraId="6374B17D" w14:textId="77777777" w:rsidR="0002546A" w:rsidRPr="00CB2BB6" w:rsidRDefault="0002546A" w:rsidP="00DB705D">
            <w:pPr>
              <w:spacing w:before="120" w:after="120"/>
              <w:rPr>
                <w:rFonts w:ascii="GE Inspira Sans" w:hAnsi="GE Inspira Sans"/>
                <w:bCs/>
              </w:rPr>
            </w:pPr>
          </w:p>
        </w:tc>
        <w:tc>
          <w:tcPr>
            <w:tcW w:w="300" w:type="pct"/>
          </w:tcPr>
          <w:p w14:paraId="0EC9ED58" w14:textId="77777777" w:rsidR="0002546A" w:rsidRPr="00CB2BB6" w:rsidRDefault="0002546A" w:rsidP="00DB705D">
            <w:pPr>
              <w:spacing w:before="120" w:after="120"/>
              <w:rPr>
                <w:rFonts w:ascii="GE Inspira Sans" w:hAnsi="GE Inspira Sans"/>
                <w:bCs/>
              </w:rPr>
            </w:pPr>
          </w:p>
        </w:tc>
        <w:tc>
          <w:tcPr>
            <w:tcW w:w="421" w:type="pct"/>
          </w:tcPr>
          <w:p w14:paraId="73A2EFC7" w14:textId="77777777" w:rsidR="0002546A" w:rsidRPr="00CB2BB6" w:rsidRDefault="0002546A" w:rsidP="00DB705D">
            <w:pPr>
              <w:spacing w:before="120" w:after="120"/>
              <w:rPr>
                <w:rFonts w:ascii="GE Inspira Sans" w:hAnsi="GE Inspira Sans"/>
                <w:bCs/>
              </w:rPr>
            </w:pPr>
          </w:p>
        </w:tc>
      </w:tr>
      <w:tr w:rsidR="0002546A" w:rsidRPr="00CB2BB6" w14:paraId="41DA5088" w14:textId="77777777" w:rsidTr="00384B9E">
        <w:trPr>
          <w:trHeight w:val="308"/>
        </w:trPr>
        <w:tc>
          <w:tcPr>
            <w:tcW w:w="1289" w:type="pct"/>
          </w:tcPr>
          <w:p w14:paraId="1F6F3AF4" w14:textId="3C664D89" w:rsidR="0002546A" w:rsidRPr="0002546A"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02546A" w:rsidRPr="0002546A">
              <w:rPr>
                <w:rFonts w:ascii="GE Inspira Sans" w:hAnsi="GE Inspira Sans"/>
                <w:bCs/>
                <w:lang w:val="en-GB"/>
              </w:rPr>
              <w:t xml:space="preserve"> the user clicks "Close" on the Cluster pill</w:t>
            </w:r>
          </w:p>
          <w:p w14:paraId="72BF2F01" w14:textId="78338A53" w:rsidR="0002546A" w:rsidRPr="0002546A"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02546A" w:rsidRPr="0002546A">
              <w:rPr>
                <w:rFonts w:ascii="GE Inspira Sans" w:hAnsi="GE Inspira Sans"/>
                <w:bCs/>
                <w:lang w:val="en-GB"/>
              </w:rPr>
              <w:t xml:space="preserve"> the user clicks on "History and physical note - 3" event on Encounters swimlane</w:t>
            </w:r>
          </w:p>
        </w:tc>
        <w:tc>
          <w:tcPr>
            <w:tcW w:w="1678" w:type="pct"/>
          </w:tcPr>
          <w:p w14:paraId="443EC5F9" w14:textId="0B4A2404" w:rsidR="0002546A" w:rsidRPr="0002546A"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02546A" w:rsidRPr="0002546A">
              <w:rPr>
                <w:rFonts w:ascii="GE Inspira Sans" w:eastAsia="Calibri" w:hAnsi="GE Inspira Sans" w:cs="Calibri"/>
                <w:bCs/>
              </w:rPr>
              <w:t xml:space="preserve"> a new POST method called "log" is displayed in the network tab</w:t>
            </w:r>
          </w:p>
          <w:p w14:paraId="6E449DB3" w14:textId="1B1B385C" w:rsidR="0002546A" w:rsidRDefault="00691B7C" w:rsidP="00DB705D">
            <w:pPr>
              <w:spacing w:before="120" w:after="120" w:line="257" w:lineRule="auto"/>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02546A" w:rsidRPr="0002546A">
              <w:rPr>
                <w:rFonts w:ascii="GE Inspira Sans" w:eastAsia="Calibri" w:hAnsi="GE Inspira Sans" w:cs="Calibri"/>
                <w:bCs/>
              </w:rPr>
              <w:t xml:space="preserve"> there are multiple number of logs are displayed in the payload:</w:t>
            </w:r>
          </w:p>
          <w:tbl>
            <w:tblPr>
              <w:tblStyle w:val="TC"/>
              <w:tblW w:w="5000" w:type="pct"/>
              <w:tblLook w:val="04A0" w:firstRow="1" w:lastRow="0" w:firstColumn="1" w:lastColumn="0" w:noHBand="0" w:noVBand="1"/>
            </w:tblPr>
            <w:tblGrid>
              <w:gridCol w:w="1591"/>
              <w:gridCol w:w="3104"/>
              <w:gridCol w:w="2100"/>
            </w:tblGrid>
            <w:tr w:rsidR="008766ED" w:rsidRPr="008766ED" w14:paraId="7FA2F4D8" w14:textId="77777777" w:rsidTr="00D4743D">
              <w:trPr>
                <w:cnfStyle w:val="100000000000" w:firstRow="1" w:lastRow="0" w:firstColumn="0" w:lastColumn="0" w:oddVBand="0" w:evenVBand="0" w:oddHBand="0" w:evenHBand="0" w:firstRowFirstColumn="0" w:firstRowLastColumn="0" w:lastRowFirstColumn="0" w:lastRowLastColumn="0"/>
              </w:trPr>
              <w:tc>
                <w:tcPr>
                  <w:tcW w:w="1171" w:type="pct"/>
                </w:tcPr>
                <w:p w14:paraId="5974DF93" w14:textId="77777777" w:rsidR="008766ED" w:rsidRPr="00D4743D" w:rsidRDefault="008766ED" w:rsidP="00DB705D">
                  <w:pPr>
                    <w:spacing w:before="120" w:after="120"/>
                    <w:rPr>
                      <w:rFonts w:eastAsia="Calibri" w:cs="Calibri"/>
                      <w:b/>
                      <w:szCs w:val="20"/>
                    </w:rPr>
                  </w:pPr>
                  <w:r w:rsidRPr="00D4743D">
                    <w:rPr>
                      <w:rFonts w:eastAsia="Calibri" w:cs="Calibri"/>
                      <w:b/>
                      <w:szCs w:val="20"/>
                    </w:rPr>
                    <w:t xml:space="preserve">number </w:t>
                  </w:r>
                </w:p>
              </w:tc>
              <w:tc>
                <w:tcPr>
                  <w:tcW w:w="2284" w:type="pct"/>
                </w:tcPr>
                <w:p w14:paraId="73B1FEC3" w14:textId="77777777" w:rsidR="008766ED" w:rsidRPr="00D4743D" w:rsidRDefault="008766ED" w:rsidP="00DB705D">
                  <w:pPr>
                    <w:spacing w:before="120" w:after="120"/>
                    <w:rPr>
                      <w:rFonts w:eastAsia="Calibri" w:cs="Calibri"/>
                      <w:b/>
                      <w:szCs w:val="20"/>
                    </w:rPr>
                  </w:pPr>
                  <w:r w:rsidRPr="00D4743D">
                    <w:rPr>
                      <w:rFonts w:eastAsia="Calibri" w:cs="Calibri"/>
                      <w:b/>
                      <w:szCs w:val="20"/>
                    </w:rPr>
                    <w:t xml:space="preserve"> message             </w:t>
                  </w:r>
                </w:p>
              </w:tc>
              <w:tc>
                <w:tcPr>
                  <w:tcW w:w="1545" w:type="pct"/>
                </w:tcPr>
                <w:p w14:paraId="0E87826B" w14:textId="77777777" w:rsidR="008766ED" w:rsidRPr="00D4743D" w:rsidRDefault="008766ED" w:rsidP="00DB705D">
                  <w:pPr>
                    <w:spacing w:before="120" w:after="120"/>
                    <w:rPr>
                      <w:rFonts w:eastAsia="Calibri" w:cs="Calibri"/>
                      <w:b/>
                      <w:szCs w:val="20"/>
                    </w:rPr>
                  </w:pPr>
                  <w:r w:rsidRPr="00D4743D">
                    <w:rPr>
                      <w:rFonts w:eastAsia="Calibri" w:cs="Calibri"/>
                      <w:b/>
                      <w:szCs w:val="20"/>
                    </w:rPr>
                    <w:t xml:space="preserve"> source              </w:t>
                  </w:r>
                </w:p>
              </w:tc>
            </w:tr>
            <w:tr w:rsidR="008766ED" w:rsidRPr="008766ED" w14:paraId="2E3B56C0" w14:textId="77777777" w:rsidTr="00D4743D">
              <w:tc>
                <w:tcPr>
                  <w:tcW w:w="1171" w:type="pct"/>
                </w:tcPr>
                <w:p w14:paraId="1C3CC7AE" w14:textId="4B3041F7" w:rsidR="008766ED" w:rsidRPr="00D4743D" w:rsidRDefault="00A64D01" w:rsidP="00DB705D">
                  <w:pPr>
                    <w:spacing w:before="120" w:after="120"/>
                    <w:rPr>
                      <w:rFonts w:eastAsia="Calibri" w:cs="Calibri"/>
                      <w:bCs/>
                      <w:szCs w:val="20"/>
                    </w:rPr>
                  </w:pPr>
                  <w:r>
                    <w:rPr>
                      <w:rFonts w:eastAsia="Calibri" w:cs="Calibri"/>
                      <w:bCs/>
                      <w:szCs w:val="20"/>
                    </w:rPr>
                    <w:t>0</w:t>
                  </w:r>
                </w:p>
              </w:tc>
              <w:tc>
                <w:tcPr>
                  <w:tcW w:w="2284" w:type="pct"/>
                </w:tcPr>
                <w:p w14:paraId="62C51296" w14:textId="77777777" w:rsidR="008766ED" w:rsidRPr="00D4743D" w:rsidRDefault="008766ED" w:rsidP="00DB705D">
                  <w:pPr>
                    <w:spacing w:before="120" w:after="120"/>
                    <w:rPr>
                      <w:rFonts w:eastAsia="Calibri" w:cs="Calibri"/>
                      <w:bCs/>
                      <w:szCs w:val="20"/>
                    </w:rPr>
                  </w:pPr>
                  <w:r w:rsidRPr="00D4743D">
                    <w:rPr>
                      <w:rFonts w:eastAsia="Calibri" w:cs="Calibri"/>
                      <w:bCs/>
                      <w:szCs w:val="20"/>
                    </w:rPr>
                    <w:t xml:space="preserve"> marker_clicked      </w:t>
                  </w:r>
                </w:p>
              </w:tc>
              <w:tc>
                <w:tcPr>
                  <w:tcW w:w="1545" w:type="pct"/>
                </w:tcPr>
                <w:p w14:paraId="3D66DD0F" w14:textId="77777777" w:rsidR="008766ED" w:rsidRPr="00D4743D" w:rsidRDefault="008766ED" w:rsidP="00DB705D">
                  <w:pPr>
                    <w:spacing w:before="120" w:after="120"/>
                    <w:rPr>
                      <w:rFonts w:eastAsia="Calibri" w:cs="Calibri"/>
                      <w:bCs/>
                      <w:szCs w:val="20"/>
                    </w:rPr>
                  </w:pPr>
                  <w:r w:rsidRPr="00D4743D">
                    <w:rPr>
                      <w:rFonts w:eastAsia="Calibri" w:cs="Calibri"/>
                      <w:bCs/>
                      <w:szCs w:val="20"/>
                    </w:rPr>
                    <w:t xml:space="preserve"> Timeline            </w:t>
                  </w:r>
                </w:p>
              </w:tc>
            </w:tr>
            <w:tr w:rsidR="008766ED" w:rsidRPr="008766ED" w14:paraId="24D9C470" w14:textId="77777777" w:rsidTr="00D4743D">
              <w:tc>
                <w:tcPr>
                  <w:tcW w:w="1171" w:type="pct"/>
                </w:tcPr>
                <w:p w14:paraId="357BD679" w14:textId="0CD3CEDC" w:rsidR="008766ED" w:rsidRPr="00D4743D" w:rsidRDefault="00A64D01" w:rsidP="00DB705D">
                  <w:pPr>
                    <w:spacing w:before="120" w:after="120"/>
                    <w:rPr>
                      <w:rFonts w:eastAsia="Calibri" w:cs="Calibri"/>
                      <w:bCs/>
                      <w:szCs w:val="20"/>
                    </w:rPr>
                  </w:pPr>
                  <w:r>
                    <w:rPr>
                      <w:rFonts w:eastAsia="Calibri" w:cs="Calibri"/>
                      <w:bCs/>
                      <w:szCs w:val="20"/>
                    </w:rPr>
                    <w:t>1</w:t>
                  </w:r>
                  <w:r w:rsidR="008766ED" w:rsidRPr="00D4743D">
                    <w:rPr>
                      <w:rFonts w:eastAsia="Calibri" w:cs="Calibri"/>
                      <w:bCs/>
                      <w:szCs w:val="20"/>
                    </w:rPr>
                    <w:t xml:space="preserve">    </w:t>
                  </w:r>
                </w:p>
              </w:tc>
              <w:tc>
                <w:tcPr>
                  <w:tcW w:w="2284" w:type="pct"/>
                </w:tcPr>
                <w:p w14:paraId="6ADFA7D0" w14:textId="77777777" w:rsidR="008766ED" w:rsidRPr="00D4743D" w:rsidRDefault="008766ED" w:rsidP="00DB705D">
                  <w:pPr>
                    <w:spacing w:before="120" w:after="120"/>
                    <w:rPr>
                      <w:rFonts w:eastAsia="Calibri" w:cs="Calibri"/>
                      <w:bCs/>
                      <w:szCs w:val="20"/>
                    </w:rPr>
                  </w:pPr>
                  <w:r w:rsidRPr="00D4743D">
                    <w:rPr>
                      <w:rFonts w:eastAsia="Calibri" w:cs="Calibri"/>
                      <w:bCs/>
                      <w:szCs w:val="20"/>
                    </w:rPr>
                    <w:t xml:space="preserve"> opened              </w:t>
                  </w:r>
                </w:p>
              </w:tc>
              <w:tc>
                <w:tcPr>
                  <w:tcW w:w="1545" w:type="pct"/>
                </w:tcPr>
                <w:p w14:paraId="2135B7D2" w14:textId="77777777" w:rsidR="008766ED" w:rsidRPr="00D4743D" w:rsidRDefault="008766ED" w:rsidP="00DB705D">
                  <w:pPr>
                    <w:spacing w:before="120" w:after="120"/>
                    <w:rPr>
                      <w:rFonts w:eastAsia="Calibri" w:cs="Calibri"/>
                      <w:bCs/>
                      <w:szCs w:val="20"/>
                    </w:rPr>
                  </w:pPr>
                  <w:r w:rsidRPr="00D4743D">
                    <w:rPr>
                      <w:rFonts w:eastAsia="Calibri" w:cs="Calibri"/>
                      <w:bCs/>
                      <w:szCs w:val="20"/>
                    </w:rPr>
                    <w:t xml:space="preserve"> Event sidebar header</w:t>
                  </w:r>
                </w:p>
              </w:tc>
            </w:tr>
          </w:tbl>
          <w:p w14:paraId="2B7B3BBD" w14:textId="4E5D59A3" w:rsidR="0002546A" w:rsidRPr="0002546A" w:rsidRDefault="0002546A" w:rsidP="00DB705D">
            <w:pPr>
              <w:spacing w:before="120" w:after="120" w:line="257" w:lineRule="auto"/>
              <w:rPr>
                <w:rFonts w:ascii="GE Inspira Sans" w:eastAsia="Calibri" w:hAnsi="GE Inspira Sans" w:cs="Calibri"/>
                <w:bCs/>
              </w:rPr>
            </w:pPr>
          </w:p>
        </w:tc>
        <w:tc>
          <w:tcPr>
            <w:tcW w:w="882" w:type="pct"/>
          </w:tcPr>
          <w:p w14:paraId="31AF9D99" w14:textId="77777777" w:rsidR="0002546A" w:rsidRPr="00CB2BB6" w:rsidRDefault="0002546A" w:rsidP="00DB705D">
            <w:pPr>
              <w:pStyle w:val="PF"/>
              <w:spacing w:before="120" w:after="120" w:afterAutospacing="0"/>
              <w:jc w:val="left"/>
              <w:rPr>
                <w:rFonts w:ascii="GE Inspira Sans" w:hAnsi="GE Inspira Sans"/>
                <w:b w:val="0"/>
                <w:bCs/>
              </w:rPr>
            </w:pPr>
          </w:p>
        </w:tc>
        <w:tc>
          <w:tcPr>
            <w:tcW w:w="430" w:type="pct"/>
          </w:tcPr>
          <w:p w14:paraId="393DCB8D" w14:textId="77777777" w:rsidR="0002546A" w:rsidRPr="00CB2BB6" w:rsidRDefault="0002546A" w:rsidP="00DB705D">
            <w:pPr>
              <w:spacing w:before="120" w:after="120"/>
              <w:rPr>
                <w:rFonts w:ascii="GE Inspira Sans" w:hAnsi="GE Inspira Sans"/>
                <w:bCs/>
              </w:rPr>
            </w:pPr>
          </w:p>
        </w:tc>
        <w:tc>
          <w:tcPr>
            <w:tcW w:w="300" w:type="pct"/>
          </w:tcPr>
          <w:p w14:paraId="12B6B951" w14:textId="77777777" w:rsidR="0002546A" w:rsidRPr="00CB2BB6" w:rsidRDefault="0002546A" w:rsidP="00DB705D">
            <w:pPr>
              <w:spacing w:before="120" w:after="120"/>
              <w:rPr>
                <w:rFonts w:ascii="GE Inspira Sans" w:hAnsi="GE Inspira Sans"/>
                <w:bCs/>
              </w:rPr>
            </w:pPr>
          </w:p>
        </w:tc>
        <w:tc>
          <w:tcPr>
            <w:tcW w:w="421" w:type="pct"/>
          </w:tcPr>
          <w:p w14:paraId="06F00AC8" w14:textId="77777777" w:rsidR="0002546A" w:rsidRPr="00CB2BB6" w:rsidRDefault="0002546A" w:rsidP="00DB705D">
            <w:pPr>
              <w:spacing w:before="120" w:after="120"/>
              <w:rPr>
                <w:rFonts w:ascii="GE Inspira Sans" w:hAnsi="GE Inspira Sans"/>
                <w:bCs/>
              </w:rPr>
            </w:pPr>
          </w:p>
        </w:tc>
      </w:tr>
    </w:tbl>
    <w:p w14:paraId="7181D15B" w14:textId="77777777" w:rsidR="00A64D01" w:rsidRDefault="00A64D01">
      <w:pPr>
        <w:rPr>
          <w:rFonts w:ascii="GE Inspira Sans" w:eastAsiaTheme="majorEastAsia" w:hAnsi="GE Inspira Sans" w:cstheme="majorBidi"/>
          <w:color w:val="2F5496" w:themeColor="accent1" w:themeShade="BF"/>
          <w:sz w:val="32"/>
          <w:szCs w:val="26"/>
        </w:rPr>
      </w:pPr>
      <w:r>
        <w:br w:type="page"/>
      </w:r>
    </w:p>
    <w:p w14:paraId="789B228E" w14:textId="29064B41" w:rsidR="00DB6F88" w:rsidRDefault="00DB6F88" w:rsidP="00DB705D">
      <w:pPr>
        <w:pStyle w:val="Heading2"/>
        <w:spacing w:before="120" w:after="120"/>
      </w:pPr>
      <w:r>
        <w:t>Usability</w:t>
      </w:r>
      <w:r w:rsidRPr="008B290C">
        <w:t xml:space="preserve"> \</w:t>
      </w:r>
      <w:r>
        <w:t xml:space="preserve"> General Usability and Ease of Use</w:t>
      </w:r>
    </w:p>
    <w:tbl>
      <w:tblPr>
        <w:tblStyle w:val="TableGrid"/>
        <w:tblW w:w="5000" w:type="pct"/>
        <w:tblLook w:val="04A0" w:firstRow="1" w:lastRow="0" w:firstColumn="1" w:lastColumn="0" w:noHBand="0" w:noVBand="1"/>
      </w:tblPr>
      <w:tblGrid>
        <w:gridCol w:w="7407"/>
        <w:gridCol w:w="5099"/>
        <w:gridCol w:w="4488"/>
        <w:gridCol w:w="1483"/>
        <w:gridCol w:w="1011"/>
        <w:gridCol w:w="1433"/>
      </w:tblGrid>
      <w:tr w:rsidR="00DB6F88" w:rsidRPr="00971486" w14:paraId="23672746" w14:textId="77777777" w:rsidTr="00322CCE">
        <w:trPr>
          <w:trHeight w:val="568"/>
        </w:trPr>
        <w:tc>
          <w:tcPr>
            <w:tcW w:w="5000" w:type="pct"/>
            <w:gridSpan w:val="6"/>
            <w:shd w:val="clear" w:color="auto" w:fill="D9E2F3" w:themeFill="accent1" w:themeFillTint="33"/>
          </w:tcPr>
          <w:p w14:paraId="728996B2" w14:textId="373CAFDF" w:rsidR="00DB6F88" w:rsidRPr="0090585A" w:rsidRDefault="00DB6F88" w:rsidP="00DB705D">
            <w:pPr>
              <w:pStyle w:val="Heading2"/>
              <w:spacing w:before="120" w:after="120"/>
              <w:rPr>
                <w:sz w:val="28"/>
                <w:szCs w:val="24"/>
              </w:rPr>
            </w:pPr>
            <w:r w:rsidRPr="001A17B6">
              <w:rPr>
                <w:sz w:val="28"/>
                <w:szCs w:val="24"/>
              </w:rPr>
              <w:t>SRS</w:t>
            </w:r>
            <w:r>
              <w:rPr>
                <w:sz w:val="28"/>
                <w:szCs w:val="24"/>
              </w:rPr>
              <w:t>-145</w:t>
            </w:r>
            <w:r w:rsidRPr="001A17B6">
              <w:rPr>
                <w:sz w:val="28"/>
                <w:szCs w:val="24"/>
              </w:rPr>
              <w:t xml:space="preserve"> </w:t>
            </w:r>
            <w:r>
              <w:rPr>
                <w:sz w:val="28"/>
                <w:szCs w:val="24"/>
              </w:rPr>
              <w:t xml:space="preserve">- </w:t>
            </w:r>
            <w:r w:rsidRPr="00DB6F88">
              <w:rPr>
                <w:sz w:val="28"/>
                <w:szCs w:val="28"/>
              </w:rPr>
              <w:t>OncoFlow users shall be able to select to see last 30 days, last 90 days or all time data on the Timeline view.</w:t>
            </w:r>
          </w:p>
        </w:tc>
      </w:tr>
      <w:tr w:rsidR="00DB6F88" w:rsidRPr="008B290C" w14:paraId="69B18E81" w14:textId="77777777" w:rsidTr="00F75A3A">
        <w:trPr>
          <w:trHeight w:val="550"/>
        </w:trPr>
        <w:tc>
          <w:tcPr>
            <w:tcW w:w="4650" w:type="pct"/>
            <w:gridSpan w:val="5"/>
            <w:shd w:val="clear" w:color="auto" w:fill="F2F2F2" w:themeFill="background1" w:themeFillShade="F2"/>
          </w:tcPr>
          <w:p w14:paraId="475A5E9A" w14:textId="01F47A15" w:rsidR="00DB6F88" w:rsidRDefault="00DB6F8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SRS-145.08</w:t>
            </w:r>
          </w:p>
          <w:p w14:paraId="70EC204B" w14:textId="6432577D" w:rsidR="00DB6F88" w:rsidRPr="008B290C" w:rsidRDefault="00DB6F8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DB6F88">
              <w:rPr>
                <w:rFonts w:ascii="GE Inspira Sans" w:hAnsi="GE Inspira Sans"/>
                <w:b w:val="0"/>
                <w:bCs w:val="0"/>
                <w:sz w:val="24"/>
                <w:szCs w:val="22"/>
              </w:rPr>
              <w:t>Time-box on macro-navigator is displayed according to the time range set on the timeline toolbar</w:t>
            </w:r>
          </w:p>
        </w:tc>
        <w:tc>
          <w:tcPr>
            <w:tcW w:w="350" w:type="pct"/>
          </w:tcPr>
          <w:p w14:paraId="2D9FE218" w14:textId="77777777" w:rsidR="00DB6F88" w:rsidRPr="008B290C" w:rsidRDefault="00DB6F88" w:rsidP="00DB705D">
            <w:pPr>
              <w:pStyle w:val="SCPF"/>
              <w:spacing w:before="120" w:after="120"/>
              <w:rPr>
                <w:rFonts w:ascii="GE Inspira Sans" w:hAnsi="GE Inspira Sans"/>
              </w:rPr>
            </w:pPr>
            <w:r w:rsidRPr="00402A24">
              <w:rPr>
                <w:rFonts w:ascii="GE Inspira Sans" w:hAnsi="GE Inspira Sans"/>
                <w:sz w:val="24"/>
              </w:rPr>
              <w:t>Passed / Failed</w:t>
            </w:r>
          </w:p>
        </w:tc>
      </w:tr>
      <w:tr w:rsidR="001E06DB" w:rsidRPr="008B290C" w14:paraId="20038E9A" w14:textId="77777777" w:rsidTr="001E06DB">
        <w:trPr>
          <w:trHeight w:val="685"/>
        </w:trPr>
        <w:tc>
          <w:tcPr>
            <w:tcW w:w="1741" w:type="pct"/>
          </w:tcPr>
          <w:p w14:paraId="5BB4D842" w14:textId="77777777" w:rsidR="00DB6F88" w:rsidRPr="008B290C" w:rsidRDefault="00DB6F88" w:rsidP="00DB705D">
            <w:pPr>
              <w:spacing w:before="120" w:after="120"/>
              <w:jc w:val="center"/>
              <w:rPr>
                <w:rFonts w:ascii="GE Inspira Sans" w:hAnsi="GE Inspira Sans"/>
                <w:b/>
                <w:bCs/>
              </w:rPr>
            </w:pPr>
            <w:r w:rsidRPr="008B290C">
              <w:rPr>
                <w:rFonts w:ascii="GE Inspira Sans" w:hAnsi="GE Inspira Sans"/>
                <w:b/>
                <w:bCs/>
              </w:rPr>
              <w:t>Test steps</w:t>
            </w:r>
          </w:p>
        </w:tc>
        <w:tc>
          <w:tcPr>
            <w:tcW w:w="1226" w:type="pct"/>
          </w:tcPr>
          <w:p w14:paraId="43D93D4F" w14:textId="77777777" w:rsidR="00DB6F88" w:rsidRPr="008B290C" w:rsidRDefault="00DB6F8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80" w:type="pct"/>
          </w:tcPr>
          <w:p w14:paraId="0011D7AB" w14:textId="77777777" w:rsidR="00DB6F88" w:rsidRPr="008B290C" w:rsidRDefault="00DB6F88" w:rsidP="00DB705D">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478B780A" w14:textId="77777777" w:rsidR="00DB6F88" w:rsidRPr="008B290C" w:rsidRDefault="00DB6F88" w:rsidP="00DB705D">
            <w:pPr>
              <w:spacing w:before="120" w:after="120"/>
              <w:jc w:val="center"/>
              <w:rPr>
                <w:rFonts w:ascii="GE Inspira Sans" w:hAnsi="GE Inspira Sans"/>
                <w:b/>
                <w:bCs/>
              </w:rPr>
            </w:pPr>
            <w:r w:rsidRPr="008B290C">
              <w:rPr>
                <w:rFonts w:ascii="GE Inspira Sans" w:hAnsi="GE Inspira Sans"/>
                <w:b/>
                <w:bCs/>
              </w:rPr>
              <w:t>Passed/Failed</w:t>
            </w:r>
          </w:p>
        </w:tc>
        <w:tc>
          <w:tcPr>
            <w:tcW w:w="249" w:type="pct"/>
          </w:tcPr>
          <w:p w14:paraId="4C88E4F6" w14:textId="77777777" w:rsidR="00DB6F88" w:rsidRPr="008B290C" w:rsidRDefault="00DB6F8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50" w:type="pct"/>
          </w:tcPr>
          <w:p w14:paraId="3AC483DD" w14:textId="77777777" w:rsidR="00DB6F88" w:rsidRPr="008B290C" w:rsidRDefault="00DB6F88" w:rsidP="00DB705D">
            <w:pPr>
              <w:spacing w:before="120" w:after="120"/>
              <w:jc w:val="center"/>
              <w:rPr>
                <w:rFonts w:ascii="GE Inspira Sans" w:hAnsi="GE Inspira Sans"/>
                <w:b/>
                <w:bCs/>
              </w:rPr>
            </w:pPr>
            <w:r w:rsidRPr="008B290C">
              <w:rPr>
                <w:rFonts w:ascii="GE Inspira Sans" w:hAnsi="GE Inspira Sans"/>
                <w:b/>
                <w:bCs/>
              </w:rPr>
              <w:t>Defect no.</w:t>
            </w:r>
          </w:p>
        </w:tc>
      </w:tr>
      <w:tr w:rsidR="001E06DB" w:rsidRPr="00CB2BB6" w14:paraId="6E996CC3" w14:textId="77777777" w:rsidTr="001E06DB">
        <w:trPr>
          <w:trHeight w:val="308"/>
        </w:trPr>
        <w:tc>
          <w:tcPr>
            <w:tcW w:w="1741" w:type="pct"/>
          </w:tcPr>
          <w:p w14:paraId="016400C9" w14:textId="68BDCF4D" w:rsidR="00DB6F88" w:rsidRPr="00DB6F88"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DB6F88" w:rsidRPr="00DB6F88">
              <w:rPr>
                <w:rFonts w:ascii="GE Inspira Sans" w:hAnsi="GE Inspira Sans"/>
                <w:bCs/>
                <w:lang w:val="en-GB"/>
              </w:rPr>
              <w:t xml:space="preserve"> the 'OncoTestPatient_TimeRange265Days.json' file is copied 'from src\test\resources\testdata\patients\prepared\' directory to '\tools\TestDataGeneration\basePatientData\' directory</w:t>
            </w:r>
          </w:p>
          <w:p w14:paraId="747EC801" w14:textId="0DE42B17" w:rsidR="00DB6F88" w:rsidRPr="00DB6F8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DB6F88" w:rsidRPr="00DB6F88">
              <w:rPr>
                <w:rFonts w:ascii="GE Inspira Sans" w:hAnsi="GE Inspira Sans"/>
                <w:bCs/>
                <w:lang w:val="en-GB"/>
              </w:rPr>
              <w:t xml:space="preserve"> the "OncoTestPatient, TimeRange265Days" patient test data is generated by '\tools\TestDataGeneration\prepareTestData.sh' tool</w:t>
            </w:r>
          </w:p>
          <w:p w14:paraId="3ECBB5EA" w14:textId="4450895D" w:rsidR="00DB6F88" w:rsidRPr="00DB6F8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DB6F88" w:rsidRPr="00DB6F88">
              <w:rPr>
                <w:rFonts w:ascii="GE Inspira Sans" w:hAnsi="GE Inspira Sans"/>
                <w:bCs/>
                <w:lang w:val="en-GB"/>
              </w:rPr>
              <w:t xml:space="preserve"> the generated test data ('\tools\TestDataGeneration\generated\OncoTestPatient_Trendenza_generated.json') is uploaded to Edison EDA</w:t>
            </w:r>
          </w:p>
          <w:p w14:paraId="280EB870" w14:textId="3E2495A4" w:rsidR="00DB6F88" w:rsidRPr="00DB6F8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DB6F88" w:rsidRPr="00DB6F88">
              <w:rPr>
                <w:rFonts w:ascii="GE Inspira Sans" w:hAnsi="GE Inspira Sans"/>
                <w:bCs/>
                <w:lang w:val="en-GB"/>
              </w:rPr>
              <w:t xml:space="preserve"> I logged in to OncoFlow application</w:t>
            </w:r>
          </w:p>
          <w:p w14:paraId="57C65FC7" w14:textId="7CFC77C8" w:rsidR="00DB6F88" w:rsidRPr="00DB6F8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DB6F88" w:rsidRPr="00DB6F88">
              <w:rPr>
                <w:rFonts w:ascii="GE Inspira Sans" w:hAnsi="GE Inspira Sans"/>
                <w:bCs/>
                <w:lang w:val="en-GB"/>
              </w:rPr>
              <w:t xml:space="preserve"> I selected the "OncoTestPatient, TimeRange265Days" patient</w:t>
            </w:r>
          </w:p>
          <w:p w14:paraId="70552CE2" w14:textId="29B41069" w:rsidR="00DB6F88" w:rsidRPr="00DB6F8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DB6F88" w:rsidRPr="00DB6F88">
              <w:rPr>
                <w:rFonts w:ascii="GE Inspira Sans" w:hAnsi="GE Inspira Sans"/>
                <w:bCs/>
                <w:lang w:val="en-GB"/>
              </w:rPr>
              <w:t xml:space="preserve"> I navigated to the "Timeline" view</w:t>
            </w:r>
          </w:p>
          <w:p w14:paraId="1FF95634" w14:textId="50A40910" w:rsidR="00DB6F88"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DB6F88" w:rsidRPr="00DB6F88">
              <w:rPr>
                <w:rFonts w:ascii="GE Inspira Sans" w:hAnsi="GE Inspira Sans"/>
                <w:bCs/>
                <w:lang w:val="en-GB"/>
              </w:rPr>
              <w:t xml:space="preserve"> I zoomed in the timeline to max resolution</w:t>
            </w:r>
          </w:p>
          <w:p w14:paraId="0ABA0129" w14:textId="160A30A8" w:rsidR="00DB6F88" w:rsidRPr="00CB2BB6" w:rsidRDefault="00DB6F88" w:rsidP="00DB705D">
            <w:pPr>
              <w:spacing w:before="120" w:after="120" w:line="257" w:lineRule="auto"/>
              <w:rPr>
                <w:rFonts w:ascii="GE Inspira Sans" w:hAnsi="GE Inspira Sans"/>
                <w:bCs/>
                <w:lang w:val="en-GB"/>
              </w:rPr>
            </w:pPr>
          </w:p>
        </w:tc>
        <w:tc>
          <w:tcPr>
            <w:tcW w:w="1226" w:type="pct"/>
          </w:tcPr>
          <w:p w14:paraId="6F599CD0" w14:textId="5F78EC39" w:rsidR="00DB6F88"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B6F88">
              <w:rPr>
                <w:rFonts w:ascii="GE Inspira Sans" w:eastAsia="Calibri" w:hAnsi="GE Inspira Sans" w:cs="Calibri"/>
                <w:bCs/>
              </w:rPr>
              <w:t xml:space="preserve"> </w:t>
            </w:r>
            <w:r w:rsidR="00DB6F88" w:rsidRPr="00DB6F88">
              <w:rPr>
                <w:rFonts w:ascii="GE Inspira Sans" w:eastAsia="Calibri" w:hAnsi="GE Inspira Sans" w:cs="Calibri"/>
                <w:bCs/>
              </w:rPr>
              <w:t>the following events are available on the "Encounters" swimlane:</w:t>
            </w:r>
          </w:p>
          <w:tbl>
            <w:tblPr>
              <w:tblStyle w:val="TC"/>
              <w:tblW w:w="5000" w:type="pct"/>
              <w:tblLook w:val="04A0" w:firstRow="1" w:lastRow="0" w:firstColumn="1" w:lastColumn="0" w:noHBand="0" w:noVBand="1"/>
            </w:tblPr>
            <w:tblGrid>
              <w:gridCol w:w="2212"/>
              <w:gridCol w:w="2661"/>
            </w:tblGrid>
            <w:tr w:rsidR="00DB6F88" w:rsidRPr="00DB6F88" w14:paraId="21779B61" w14:textId="77777777" w:rsidTr="007035CF">
              <w:trPr>
                <w:cnfStyle w:val="100000000000" w:firstRow="1" w:lastRow="0" w:firstColumn="0" w:lastColumn="0" w:oddVBand="0" w:evenVBand="0" w:oddHBand="0" w:evenHBand="0" w:firstRowFirstColumn="0" w:firstRowLastColumn="0" w:lastRowFirstColumn="0" w:lastRowLastColumn="0"/>
              </w:trPr>
              <w:tc>
                <w:tcPr>
                  <w:tcW w:w="2270" w:type="pct"/>
                </w:tcPr>
                <w:p w14:paraId="1FC40BDB" w14:textId="77777777" w:rsidR="00DB6F88" w:rsidRPr="007035CF" w:rsidRDefault="00DB6F88" w:rsidP="00DB705D">
                  <w:pPr>
                    <w:spacing w:before="120" w:after="120"/>
                    <w:rPr>
                      <w:rFonts w:eastAsia="Calibri" w:cs="Calibri"/>
                      <w:b/>
                    </w:rPr>
                  </w:pPr>
                  <w:r w:rsidRPr="007035CF">
                    <w:rPr>
                      <w:rFonts w:eastAsia="Calibri" w:cs="Calibri"/>
                      <w:b/>
                    </w:rPr>
                    <w:t xml:space="preserve">event_type </w:t>
                  </w:r>
                </w:p>
              </w:tc>
              <w:tc>
                <w:tcPr>
                  <w:tcW w:w="2730" w:type="pct"/>
                </w:tcPr>
                <w:p w14:paraId="3F0798A4" w14:textId="486F47BB" w:rsidR="00DB6F88" w:rsidRPr="007035CF" w:rsidRDefault="00DB6F88" w:rsidP="00DB705D">
                  <w:pPr>
                    <w:spacing w:before="120" w:after="120"/>
                    <w:rPr>
                      <w:rFonts w:eastAsia="Calibri" w:cs="Calibri"/>
                      <w:b/>
                    </w:rPr>
                  </w:pPr>
                  <w:r w:rsidRPr="007035CF">
                    <w:rPr>
                      <w:rFonts w:eastAsia="Calibri" w:cs="Calibri"/>
                      <w:b/>
                    </w:rPr>
                    <w:t xml:space="preserve">name_on_label      </w:t>
                  </w:r>
                </w:p>
              </w:tc>
            </w:tr>
            <w:tr w:rsidR="00DB6F88" w:rsidRPr="00DB6F88" w14:paraId="17FE1386" w14:textId="77777777" w:rsidTr="007035CF">
              <w:tc>
                <w:tcPr>
                  <w:tcW w:w="2270" w:type="pct"/>
                </w:tcPr>
                <w:p w14:paraId="04909CE0"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30" w:type="pct"/>
                </w:tcPr>
                <w:p w14:paraId="3ADEFF8A" w14:textId="77777777" w:rsidR="00DB6F88" w:rsidRPr="00DB6F88" w:rsidRDefault="00DB6F88" w:rsidP="00DB705D">
                  <w:pPr>
                    <w:spacing w:before="120" w:after="120"/>
                    <w:rPr>
                      <w:rFonts w:eastAsia="Calibri" w:cs="Calibri"/>
                      <w:bCs/>
                    </w:rPr>
                  </w:pPr>
                  <w:r w:rsidRPr="00DB6F88">
                    <w:rPr>
                      <w:rFonts w:eastAsia="Calibri" w:cs="Calibri"/>
                      <w:bCs/>
                    </w:rPr>
                    <w:t xml:space="preserve"> Report 30 days ago </w:t>
                  </w:r>
                </w:p>
              </w:tc>
            </w:tr>
            <w:tr w:rsidR="00DB6F88" w:rsidRPr="00DB6F88" w14:paraId="6EA38AFF" w14:textId="77777777" w:rsidTr="007035CF">
              <w:tc>
                <w:tcPr>
                  <w:tcW w:w="2270" w:type="pct"/>
                </w:tcPr>
                <w:p w14:paraId="093FAC9D"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30" w:type="pct"/>
                </w:tcPr>
                <w:p w14:paraId="6ACDA799" w14:textId="77777777" w:rsidR="00DB6F88" w:rsidRPr="00DB6F88" w:rsidRDefault="00DB6F88" w:rsidP="00DB705D">
                  <w:pPr>
                    <w:spacing w:before="120" w:after="120"/>
                    <w:rPr>
                      <w:rFonts w:eastAsia="Calibri" w:cs="Calibri"/>
                      <w:bCs/>
                    </w:rPr>
                  </w:pPr>
                  <w:r w:rsidRPr="00DB6F88">
                    <w:rPr>
                      <w:rFonts w:eastAsia="Calibri" w:cs="Calibri"/>
                      <w:bCs/>
                    </w:rPr>
                    <w:t xml:space="preserve"> Report 32 days ago </w:t>
                  </w:r>
                </w:p>
              </w:tc>
            </w:tr>
            <w:tr w:rsidR="00DB6F88" w:rsidRPr="00DB6F88" w14:paraId="37D6E3FB" w14:textId="77777777" w:rsidTr="007035CF">
              <w:tc>
                <w:tcPr>
                  <w:tcW w:w="2270" w:type="pct"/>
                </w:tcPr>
                <w:p w14:paraId="13184091"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30" w:type="pct"/>
                </w:tcPr>
                <w:p w14:paraId="2471ABC1" w14:textId="77777777" w:rsidR="00DB6F88" w:rsidRPr="00DB6F88" w:rsidRDefault="00DB6F88" w:rsidP="00DB705D">
                  <w:pPr>
                    <w:spacing w:before="120" w:after="120"/>
                    <w:rPr>
                      <w:rFonts w:eastAsia="Calibri" w:cs="Calibri"/>
                      <w:bCs/>
                    </w:rPr>
                  </w:pPr>
                  <w:r w:rsidRPr="00DB6F88">
                    <w:rPr>
                      <w:rFonts w:eastAsia="Calibri" w:cs="Calibri"/>
                      <w:bCs/>
                    </w:rPr>
                    <w:t xml:space="preserve"> Report 90 days ago </w:t>
                  </w:r>
                </w:p>
              </w:tc>
            </w:tr>
            <w:tr w:rsidR="00DB6F88" w:rsidRPr="00DB6F88" w14:paraId="4A7A41BB" w14:textId="77777777" w:rsidTr="007035CF">
              <w:tc>
                <w:tcPr>
                  <w:tcW w:w="2270" w:type="pct"/>
                </w:tcPr>
                <w:p w14:paraId="49F4D7FE"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30" w:type="pct"/>
                </w:tcPr>
                <w:p w14:paraId="510F13DF" w14:textId="77777777" w:rsidR="00DB6F88" w:rsidRPr="00DB6F88" w:rsidRDefault="00DB6F88" w:rsidP="00DB705D">
                  <w:pPr>
                    <w:spacing w:before="120" w:after="120"/>
                    <w:rPr>
                      <w:rFonts w:eastAsia="Calibri" w:cs="Calibri"/>
                      <w:bCs/>
                    </w:rPr>
                  </w:pPr>
                  <w:r w:rsidRPr="00DB6F88">
                    <w:rPr>
                      <w:rFonts w:eastAsia="Calibri" w:cs="Calibri"/>
                      <w:bCs/>
                    </w:rPr>
                    <w:t xml:space="preserve"> Report 92 days ago </w:t>
                  </w:r>
                </w:p>
              </w:tc>
            </w:tr>
            <w:tr w:rsidR="00DB6F88" w:rsidRPr="00CB2BB6" w14:paraId="5C8BE210" w14:textId="77777777" w:rsidTr="007035CF">
              <w:tc>
                <w:tcPr>
                  <w:tcW w:w="2270" w:type="pct"/>
                </w:tcPr>
                <w:p w14:paraId="4F38761A"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30" w:type="pct"/>
                </w:tcPr>
                <w:p w14:paraId="4417B51D" w14:textId="77777777" w:rsidR="00DB6F88" w:rsidRPr="00CB2BB6" w:rsidRDefault="00DB6F88" w:rsidP="00DB705D">
                  <w:pPr>
                    <w:spacing w:before="120" w:after="120"/>
                    <w:rPr>
                      <w:rFonts w:eastAsia="Calibri" w:cs="Calibri"/>
                      <w:bCs/>
                    </w:rPr>
                  </w:pPr>
                  <w:r w:rsidRPr="00DB6F88">
                    <w:rPr>
                      <w:rFonts w:eastAsia="Calibri" w:cs="Calibri"/>
                      <w:bCs/>
                    </w:rPr>
                    <w:t xml:space="preserve"> Report 265 days ago</w:t>
                  </w:r>
                </w:p>
              </w:tc>
            </w:tr>
          </w:tbl>
          <w:p w14:paraId="2B1F45D1" w14:textId="560BDA56" w:rsidR="00DB6F88" w:rsidRPr="00CB2BB6" w:rsidRDefault="00DB6F88" w:rsidP="00DB705D">
            <w:pPr>
              <w:spacing w:before="120" w:after="120" w:line="257" w:lineRule="auto"/>
              <w:rPr>
                <w:rFonts w:ascii="GE Inspira Sans" w:eastAsia="Calibri" w:hAnsi="GE Inspira Sans" w:cs="Calibri"/>
                <w:bCs/>
              </w:rPr>
            </w:pPr>
          </w:p>
        </w:tc>
        <w:tc>
          <w:tcPr>
            <w:tcW w:w="1080" w:type="pct"/>
          </w:tcPr>
          <w:p w14:paraId="69C62AEE" w14:textId="77777777" w:rsidR="00DB6F88" w:rsidRPr="00CB2BB6" w:rsidRDefault="00DB6F88" w:rsidP="00DB705D">
            <w:pPr>
              <w:pStyle w:val="PF"/>
              <w:spacing w:before="120" w:after="120" w:afterAutospacing="0"/>
              <w:jc w:val="left"/>
              <w:rPr>
                <w:rFonts w:ascii="GE Inspira Sans" w:hAnsi="GE Inspira Sans"/>
                <w:b w:val="0"/>
                <w:bCs/>
              </w:rPr>
            </w:pPr>
          </w:p>
        </w:tc>
        <w:tc>
          <w:tcPr>
            <w:tcW w:w="354" w:type="pct"/>
          </w:tcPr>
          <w:p w14:paraId="7269DBA7" w14:textId="77777777" w:rsidR="00DB6F88" w:rsidRPr="00CB2BB6" w:rsidRDefault="00DB6F88" w:rsidP="00DB705D">
            <w:pPr>
              <w:spacing w:before="120" w:after="120"/>
              <w:rPr>
                <w:rFonts w:ascii="GE Inspira Sans" w:hAnsi="GE Inspira Sans"/>
                <w:bCs/>
              </w:rPr>
            </w:pPr>
          </w:p>
        </w:tc>
        <w:tc>
          <w:tcPr>
            <w:tcW w:w="249" w:type="pct"/>
          </w:tcPr>
          <w:p w14:paraId="621C84C9" w14:textId="77777777" w:rsidR="00DB6F88" w:rsidRPr="00CB2BB6" w:rsidRDefault="00DB6F88" w:rsidP="00DB705D">
            <w:pPr>
              <w:spacing w:before="120" w:after="120"/>
              <w:rPr>
                <w:rFonts w:ascii="GE Inspira Sans" w:hAnsi="GE Inspira Sans"/>
                <w:bCs/>
              </w:rPr>
            </w:pPr>
          </w:p>
        </w:tc>
        <w:tc>
          <w:tcPr>
            <w:tcW w:w="350" w:type="pct"/>
          </w:tcPr>
          <w:p w14:paraId="7B1EFB3E" w14:textId="77777777" w:rsidR="00DB6F88" w:rsidRPr="00CB2BB6" w:rsidRDefault="00DB6F88" w:rsidP="00DB705D">
            <w:pPr>
              <w:spacing w:before="120" w:after="120"/>
              <w:rPr>
                <w:rFonts w:ascii="GE Inspira Sans" w:hAnsi="GE Inspira Sans"/>
                <w:bCs/>
              </w:rPr>
            </w:pPr>
          </w:p>
        </w:tc>
      </w:tr>
      <w:tr w:rsidR="001E06DB" w:rsidRPr="00CB2BB6" w14:paraId="581A95F3" w14:textId="77777777" w:rsidTr="001E06DB">
        <w:trPr>
          <w:trHeight w:val="308"/>
        </w:trPr>
        <w:tc>
          <w:tcPr>
            <w:tcW w:w="1741" w:type="pct"/>
          </w:tcPr>
          <w:p w14:paraId="4A11D2C3" w14:textId="52AA6F43" w:rsidR="00DB6F88" w:rsidRPr="00DB6F8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DB6F88" w:rsidRPr="00DB6F88">
              <w:rPr>
                <w:rFonts w:ascii="GE Inspira Sans" w:hAnsi="GE Inspira Sans"/>
                <w:bCs/>
                <w:lang w:val="en-GB"/>
              </w:rPr>
              <w:t xml:space="preserve"> I click on the 'Last 30 days' button on the timeline toolbar</w:t>
            </w:r>
          </w:p>
        </w:tc>
        <w:tc>
          <w:tcPr>
            <w:tcW w:w="1226" w:type="pct"/>
          </w:tcPr>
          <w:p w14:paraId="60352664" w14:textId="73619930" w:rsidR="00DB6F88"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B6F88" w:rsidRPr="00DB6F88">
              <w:rPr>
                <w:rFonts w:ascii="GE Inspira Sans" w:eastAsia="Calibri" w:hAnsi="GE Inspira Sans" w:cs="Calibri"/>
                <w:bCs/>
              </w:rPr>
              <w:t xml:space="preserve"> the time-box on the macro-navigator contains the points related to the below events:</w:t>
            </w:r>
          </w:p>
          <w:tbl>
            <w:tblPr>
              <w:tblStyle w:val="TC"/>
              <w:tblW w:w="5000" w:type="pct"/>
              <w:tblLook w:val="04A0" w:firstRow="1" w:lastRow="0" w:firstColumn="1" w:lastColumn="0" w:noHBand="0" w:noVBand="1"/>
            </w:tblPr>
            <w:tblGrid>
              <w:gridCol w:w="2160"/>
              <w:gridCol w:w="2713"/>
            </w:tblGrid>
            <w:tr w:rsidR="00DB6F88" w:rsidRPr="00DB6F88" w14:paraId="2E807782" w14:textId="77777777" w:rsidTr="007035CF">
              <w:trPr>
                <w:cnfStyle w:val="100000000000" w:firstRow="1" w:lastRow="0" w:firstColumn="0" w:lastColumn="0" w:oddVBand="0" w:evenVBand="0" w:oddHBand="0" w:evenHBand="0" w:firstRowFirstColumn="0" w:firstRowLastColumn="0" w:lastRowFirstColumn="0" w:lastRowLastColumn="0"/>
              </w:trPr>
              <w:tc>
                <w:tcPr>
                  <w:tcW w:w="2216" w:type="pct"/>
                </w:tcPr>
                <w:p w14:paraId="6C4B2579" w14:textId="77777777" w:rsidR="00DB6F88" w:rsidRPr="007035CF" w:rsidRDefault="00DB6F88" w:rsidP="00DB705D">
                  <w:pPr>
                    <w:spacing w:before="120" w:after="120"/>
                    <w:rPr>
                      <w:rFonts w:eastAsia="Calibri" w:cs="Calibri"/>
                      <w:b/>
                    </w:rPr>
                  </w:pPr>
                  <w:r w:rsidRPr="007035CF">
                    <w:rPr>
                      <w:rFonts w:eastAsia="Calibri" w:cs="Calibri"/>
                      <w:b/>
                    </w:rPr>
                    <w:t xml:space="preserve">event_type </w:t>
                  </w:r>
                </w:p>
              </w:tc>
              <w:tc>
                <w:tcPr>
                  <w:tcW w:w="2784" w:type="pct"/>
                </w:tcPr>
                <w:p w14:paraId="19E9842D" w14:textId="7C819D29" w:rsidR="00DB6F88" w:rsidRPr="007035CF" w:rsidRDefault="00DB6F88" w:rsidP="00DB705D">
                  <w:pPr>
                    <w:spacing w:before="120" w:after="120"/>
                    <w:rPr>
                      <w:rFonts w:eastAsia="Calibri" w:cs="Calibri"/>
                      <w:b/>
                    </w:rPr>
                  </w:pPr>
                  <w:r w:rsidRPr="007035CF">
                    <w:rPr>
                      <w:rFonts w:eastAsia="Calibri" w:cs="Calibri"/>
                      <w:b/>
                    </w:rPr>
                    <w:t xml:space="preserve">name_on_label     </w:t>
                  </w:r>
                </w:p>
              </w:tc>
            </w:tr>
            <w:tr w:rsidR="00DB6F88" w:rsidRPr="00DB6F88" w14:paraId="697F0092" w14:textId="77777777" w:rsidTr="007035CF">
              <w:tc>
                <w:tcPr>
                  <w:tcW w:w="2216" w:type="pct"/>
                </w:tcPr>
                <w:p w14:paraId="117582CE"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84" w:type="pct"/>
                </w:tcPr>
                <w:p w14:paraId="6427E4BD" w14:textId="77777777" w:rsidR="00DB6F88" w:rsidRPr="00DB6F88" w:rsidRDefault="00DB6F88" w:rsidP="00DB705D">
                  <w:pPr>
                    <w:spacing w:before="120" w:after="120"/>
                    <w:rPr>
                      <w:rFonts w:eastAsia="Calibri" w:cs="Calibri"/>
                      <w:bCs/>
                    </w:rPr>
                  </w:pPr>
                  <w:r w:rsidRPr="00DB6F88">
                    <w:rPr>
                      <w:rFonts w:eastAsia="Calibri" w:cs="Calibri"/>
                      <w:bCs/>
                    </w:rPr>
                    <w:t xml:space="preserve"> Report 30 days ago</w:t>
                  </w:r>
                </w:p>
              </w:tc>
            </w:tr>
          </w:tbl>
          <w:p w14:paraId="144186EB" w14:textId="577F350F" w:rsidR="00DB6F88"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DB6F88" w:rsidRPr="00DB6F88">
              <w:rPr>
                <w:rFonts w:ascii="GE Inspira Sans" w:eastAsia="Calibri" w:hAnsi="GE Inspira Sans" w:cs="Calibri"/>
                <w:bCs/>
              </w:rPr>
              <w:t xml:space="preserve"> the time-box on the macro-navigator does NOT contain the points related to the below events:</w:t>
            </w:r>
          </w:p>
          <w:tbl>
            <w:tblPr>
              <w:tblStyle w:val="TC"/>
              <w:tblW w:w="5000" w:type="pct"/>
              <w:tblLook w:val="04A0" w:firstRow="1" w:lastRow="0" w:firstColumn="1" w:lastColumn="0" w:noHBand="0" w:noVBand="1"/>
            </w:tblPr>
            <w:tblGrid>
              <w:gridCol w:w="2160"/>
              <w:gridCol w:w="2713"/>
            </w:tblGrid>
            <w:tr w:rsidR="00DB6F88" w:rsidRPr="00DB6F88" w14:paraId="143C539A" w14:textId="77777777" w:rsidTr="007035CF">
              <w:trPr>
                <w:cnfStyle w:val="100000000000" w:firstRow="1" w:lastRow="0" w:firstColumn="0" w:lastColumn="0" w:oddVBand="0" w:evenVBand="0" w:oddHBand="0" w:evenHBand="0" w:firstRowFirstColumn="0" w:firstRowLastColumn="0" w:lastRowFirstColumn="0" w:lastRowLastColumn="0"/>
              </w:trPr>
              <w:tc>
                <w:tcPr>
                  <w:tcW w:w="2216" w:type="pct"/>
                </w:tcPr>
                <w:p w14:paraId="69162938" w14:textId="77777777" w:rsidR="00DB6F88" w:rsidRPr="007035CF" w:rsidRDefault="00DB6F88" w:rsidP="00DB705D">
                  <w:pPr>
                    <w:spacing w:before="120" w:after="120"/>
                    <w:rPr>
                      <w:rFonts w:eastAsia="Calibri" w:cs="Calibri"/>
                      <w:b/>
                    </w:rPr>
                  </w:pPr>
                  <w:r w:rsidRPr="007035CF">
                    <w:rPr>
                      <w:rFonts w:eastAsia="Calibri" w:cs="Calibri"/>
                      <w:b/>
                    </w:rPr>
                    <w:t xml:space="preserve">event_type </w:t>
                  </w:r>
                </w:p>
              </w:tc>
              <w:tc>
                <w:tcPr>
                  <w:tcW w:w="2784" w:type="pct"/>
                </w:tcPr>
                <w:p w14:paraId="1238485A" w14:textId="3C8C8D30" w:rsidR="00DB6F88" w:rsidRPr="007035CF" w:rsidRDefault="00DB6F88" w:rsidP="00DB705D">
                  <w:pPr>
                    <w:spacing w:before="120" w:after="120"/>
                    <w:rPr>
                      <w:rFonts w:eastAsia="Calibri" w:cs="Calibri"/>
                      <w:b/>
                    </w:rPr>
                  </w:pPr>
                  <w:r w:rsidRPr="007035CF">
                    <w:rPr>
                      <w:rFonts w:eastAsia="Calibri" w:cs="Calibri"/>
                      <w:b/>
                    </w:rPr>
                    <w:t xml:space="preserve">name_on_label      </w:t>
                  </w:r>
                </w:p>
              </w:tc>
            </w:tr>
            <w:tr w:rsidR="00DB6F88" w:rsidRPr="00DB6F88" w14:paraId="53523817" w14:textId="77777777" w:rsidTr="007035CF">
              <w:tc>
                <w:tcPr>
                  <w:tcW w:w="2216" w:type="pct"/>
                </w:tcPr>
                <w:p w14:paraId="6960098B"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84" w:type="pct"/>
                </w:tcPr>
                <w:p w14:paraId="245B0818" w14:textId="77777777" w:rsidR="00DB6F88" w:rsidRPr="00DB6F88" w:rsidRDefault="00DB6F88" w:rsidP="00DB705D">
                  <w:pPr>
                    <w:spacing w:before="120" w:after="120"/>
                    <w:rPr>
                      <w:rFonts w:eastAsia="Calibri" w:cs="Calibri"/>
                      <w:bCs/>
                    </w:rPr>
                  </w:pPr>
                  <w:r w:rsidRPr="00DB6F88">
                    <w:rPr>
                      <w:rFonts w:eastAsia="Calibri" w:cs="Calibri"/>
                      <w:bCs/>
                    </w:rPr>
                    <w:t xml:space="preserve"> Report 32 days ago </w:t>
                  </w:r>
                </w:p>
              </w:tc>
            </w:tr>
            <w:tr w:rsidR="00DB6F88" w:rsidRPr="00DB6F88" w14:paraId="38459B1F" w14:textId="77777777" w:rsidTr="007035CF">
              <w:tc>
                <w:tcPr>
                  <w:tcW w:w="2216" w:type="pct"/>
                </w:tcPr>
                <w:p w14:paraId="143EAD1D"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84" w:type="pct"/>
                </w:tcPr>
                <w:p w14:paraId="4383F472" w14:textId="77777777" w:rsidR="00DB6F88" w:rsidRPr="00DB6F88" w:rsidRDefault="00DB6F88" w:rsidP="00DB705D">
                  <w:pPr>
                    <w:spacing w:before="120" w:after="120"/>
                    <w:rPr>
                      <w:rFonts w:eastAsia="Calibri" w:cs="Calibri"/>
                      <w:bCs/>
                    </w:rPr>
                  </w:pPr>
                  <w:r w:rsidRPr="00DB6F88">
                    <w:rPr>
                      <w:rFonts w:eastAsia="Calibri" w:cs="Calibri"/>
                      <w:bCs/>
                    </w:rPr>
                    <w:t xml:space="preserve"> Report 90 days ago </w:t>
                  </w:r>
                </w:p>
              </w:tc>
            </w:tr>
            <w:tr w:rsidR="00DB6F88" w:rsidRPr="00DB6F88" w14:paraId="0F73C92A" w14:textId="77777777" w:rsidTr="007035CF">
              <w:tc>
                <w:tcPr>
                  <w:tcW w:w="2216" w:type="pct"/>
                </w:tcPr>
                <w:p w14:paraId="615CC8B4"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84" w:type="pct"/>
                </w:tcPr>
                <w:p w14:paraId="3F8C966E" w14:textId="77777777" w:rsidR="00DB6F88" w:rsidRPr="00DB6F88" w:rsidRDefault="00DB6F88" w:rsidP="00DB705D">
                  <w:pPr>
                    <w:spacing w:before="120" w:after="120"/>
                    <w:rPr>
                      <w:rFonts w:eastAsia="Calibri" w:cs="Calibri"/>
                      <w:bCs/>
                    </w:rPr>
                  </w:pPr>
                  <w:r w:rsidRPr="00DB6F88">
                    <w:rPr>
                      <w:rFonts w:eastAsia="Calibri" w:cs="Calibri"/>
                      <w:bCs/>
                    </w:rPr>
                    <w:t xml:space="preserve"> Report 92 days ago </w:t>
                  </w:r>
                </w:p>
              </w:tc>
            </w:tr>
            <w:tr w:rsidR="00DB6F88" w:rsidRPr="00DB6F88" w14:paraId="7A8B09CF" w14:textId="77777777" w:rsidTr="007035CF">
              <w:tc>
                <w:tcPr>
                  <w:tcW w:w="2216" w:type="pct"/>
                </w:tcPr>
                <w:p w14:paraId="67F90382"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84" w:type="pct"/>
                </w:tcPr>
                <w:p w14:paraId="5708755B" w14:textId="77777777" w:rsidR="00DB6F88" w:rsidRPr="00DB6F88" w:rsidRDefault="00DB6F88" w:rsidP="00DB705D">
                  <w:pPr>
                    <w:spacing w:before="120" w:after="120"/>
                    <w:rPr>
                      <w:rFonts w:eastAsia="Calibri" w:cs="Calibri"/>
                      <w:bCs/>
                    </w:rPr>
                  </w:pPr>
                  <w:r w:rsidRPr="00DB6F88">
                    <w:rPr>
                      <w:rFonts w:eastAsia="Calibri" w:cs="Calibri"/>
                      <w:bCs/>
                    </w:rPr>
                    <w:t xml:space="preserve"> Report 265 days ago</w:t>
                  </w:r>
                </w:p>
              </w:tc>
            </w:tr>
          </w:tbl>
          <w:p w14:paraId="28CF5663" w14:textId="3383BEA2" w:rsidR="00DB6F88" w:rsidRDefault="00DB6F88" w:rsidP="00DB705D">
            <w:pPr>
              <w:spacing w:before="120" w:after="120"/>
              <w:rPr>
                <w:rFonts w:ascii="GE Inspira Sans" w:eastAsia="Calibri" w:hAnsi="GE Inspira Sans" w:cs="Calibri"/>
                <w:bCs/>
              </w:rPr>
            </w:pPr>
          </w:p>
        </w:tc>
        <w:tc>
          <w:tcPr>
            <w:tcW w:w="1080" w:type="pct"/>
          </w:tcPr>
          <w:p w14:paraId="3531DBBF" w14:textId="77777777" w:rsidR="00DB6F88" w:rsidRPr="00CB2BB6" w:rsidRDefault="00DB6F88" w:rsidP="00DB705D">
            <w:pPr>
              <w:pStyle w:val="PF"/>
              <w:spacing w:before="120" w:after="120" w:afterAutospacing="0"/>
              <w:jc w:val="left"/>
              <w:rPr>
                <w:rFonts w:ascii="GE Inspira Sans" w:hAnsi="GE Inspira Sans"/>
                <w:b w:val="0"/>
                <w:bCs/>
              </w:rPr>
            </w:pPr>
          </w:p>
        </w:tc>
        <w:tc>
          <w:tcPr>
            <w:tcW w:w="354" w:type="pct"/>
          </w:tcPr>
          <w:p w14:paraId="54C808AD" w14:textId="77777777" w:rsidR="00DB6F88" w:rsidRPr="00CB2BB6" w:rsidRDefault="00DB6F88" w:rsidP="00DB705D">
            <w:pPr>
              <w:spacing w:before="120" w:after="120"/>
              <w:rPr>
                <w:rFonts w:ascii="GE Inspira Sans" w:hAnsi="GE Inspira Sans"/>
                <w:bCs/>
              </w:rPr>
            </w:pPr>
          </w:p>
        </w:tc>
        <w:tc>
          <w:tcPr>
            <w:tcW w:w="249" w:type="pct"/>
          </w:tcPr>
          <w:p w14:paraId="1901A9F8" w14:textId="77777777" w:rsidR="00DB6F88" w:rsidRPr="00CB2BB6" w:rsidRDefault="00DB6F88" w:rsidP="00DB705D">
            <w:pPr>
              <w:spacing w:before="120" w:after="120"/>
              <w:rPr>
                <w:rFonts w:ascii="GE Inspira Sans" w:hAnsi="GE Inspira Sans"/>
                <w:bCs/>
              </w:rPr>
            </w:pPr>
          </w:p>
        </w:tc>
        <w:tc>
          <w:tcPr>
            <w:tcW w:w="350" w:type="pct"/>
          </w:tcPr>
          <w:p w14:paraId="6FE24FC1" w14:textId="77777777" w:rsidR="00DB6F88" w:rsidRPr="00CB2BB6" w:rsidRDefault="00DB6F88" w:rsidP="00DB705D">
            <w:pPr>
              <w:spacing w:before="120" w:after="120"/>
              <w:rPr>
                <w:rFonts w:ascii="GE Inspira Sans" w:hAnsi="GE Inspira Sans"/>
                <w:bCs/>
              </w:rPr>
            </w:pPr>
          </w:p>
        </w:tc>
      </w:tr>
      <w:tr w:rsidR="001E06DB" w:rsidRPr="00CB2BB6" w14:paraId="29F0DA5D" w14:textId="77777777" w:rsidTr="001E06DB">
        <w:trPr>
          <w:trHeight w:val="308"/>
        </w:trPr>
        <w:tc>
          <w:tcPr>
            <w:tcW w:w="1741" w:type="pct"/>
          </w:tcPr>
          <w:p w14:paraId="3C4B4EF9" w14:textId="67C0F1B2" w:rsidR="00DB6F88" w:rsidRPr="00DB6F8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DB6F88" w:rsidRPr="00DB6F88">
              <w:rPr>
                <w:rFonts w:ascii="GE Inspira Sans" w:hAnsi="GE Inspira Sans"/>
                <w:bCs/>
                <w:lang w:val="en-GB"/>
              </w:rPr>
              <w:t xml:space="preserve"> I click on the 'Last 90 days' button on the timeline toolbar</w:t>
            </w:r>
          </w:p>
        </w:tc>
        <w:tc>
          <w:tcPr>
            <w:tcW w:w="1226" w:type="pct"/>
          </w:tcPr>
          <w:p w14:paraId="2696D1E2" w14:textId="398E9EFC" w:rsidR="00DB6F88"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B6F88" w:rsidRPr="00DB6F88">
              <w:rPr>
                <w:rFonts w:ascii="GE Inspira Sans" w:eastAsia="Calibri" w:hAnsi="GE Inspira Sans" w:cs="Calibri"/>
                <w:bCs/>
              </w:rPr>
              <w:t xml:space="preserve"> the time-box on the macro-navigator contains the points related to the below events:</w:t>
            </w:r>
          </w:p>
          <w:tbl>
            <w:tblPr>
              <w:tblStyle w:val="TC"/>
              <w:tblW w:w="5000" w:type="pct"/>
              <w:tblLook w:val="04A0" w:firstRow="1" w:lastRow="0" w:firstColumn="1" w:lastColumn="0" w:noHBand="0" w:noVBand="1"/>
            </w:tblPr>
            <w:tblGrid>
              <w:gridCol w:w="2212"/>
              <w:gridCol w:w="2661"/>
            </w:tblGrid>
            <w:tr w:rsidR="00DB6F88" w:rsidRPr="00DB6F88" w14:paraId="6CFD7D56" w14:textId="77777777" w:rsidTr="00D66596">
              <w:trPr>
                <w:cnfStyle w:val="100000000000" w:firstRow="1" w:lastRow="0" w:firstColumn="0" w:lastColumn="0" w:oddVBand="0" w:evenVBand="0" w:oddHBand="0" w:evenHBand="0" w:firstRowFirstColumn="0" w:firstRowLastColumn="0" w:lastRowFirstColumn="0" w:lastRowLastColumn="0"/>
              </w:trPr>
              <w:tc>
                <w:tcPr>
                  <w:tcW w:w="2270" w:type="pct"/>
                </w:tcPr>
                <w:p w14:paraId="36D5BF4D" w14:textId="77777777" w:rsidR="00DB6F88" w:rsidRPr="00D66596" w:rsidRDefault="00DB6F88" w:rsidP="00DB705D">
                  <w:pPr>
                    <w:spacing w:before="120" w:after="120"/>
                    <w:rPr>
                      <w:rFonts w:eastAsia="Calibri" w:cs="Calibri"/>
                      <w:b/>
                    </w:rPr>
                  </w:pPr>
                  <w:r w:rsidRPr="00D66596">
                    <w:rPr>
                      <w:rFonts w:eastAsia="Calibri" w:cs="Calibri"/>
                      <w:b/>
                    </w:rPr>
                    <w:t xml:space="preserve">event_type </w:t>
                  </w:r>
                </w:p>
              </w:tc>
              <w:tc>
                <w:tcPr>
                  <w:tcW w:w="2730" w:type="pct"/>
                </w:tcPr>
                <w:p w14:paraId="4118BC52" w14:textId="135C7F87" w:rsidR="00DB6F88" w:rsidRPr="00D66596" w:rsidRDefault="00DB6F88" w:rsidP="00DB705D">
                  <w:pPr>
                    <w:spacing w:before="120" w:after="120"/>
                    <w:rPr>
                      <w:rFonts w:eastAsia="Calibri" w:cs="Calibri"/>
                      <w:b/>
                    </w:rPr>
                  </w:pPr>
                  <w:r w:rsidRPr="00D66596">
                    <w:rPr>
                      <w:rFonts w:eastAsia="Calibri" w:cs="Calibri"/>
                      <w:b/>
                    </w:rPr>
                    <w:t xml:space="preserve">name_on_label     </w:t>
                  </w:r>
                </w:p>
              </w:tc>
            </w:tr>
            <w:tr w:rsidR="00DB6F88" w:rsidRPr="00DB6F88" w14:paraId="5F9966B8" w14:textId="77777777" w:rsidTr="00D66596">
              <w:tc>
                <w:tcPr>
                  <w:tcW w:w="2270" w:type="pct"/>
                </w:tcPr>
                <w:p w14:paraId="53BE4D7E"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30" w:type="pct"/>
                </w:tcPr>
                <w:p w14:paraId="46AFC15A" w14:textId="77777777" w:rsidR="00DB6F88" w:rsidRPr="00DB6F88" w:rsidRDefault="00DB6F88" w:rsidP="00DB705D">
                  <w:pPr>
                    <w:spacing w:before="120" w:after="120"/>
                    <w:rPr>
                      <w:rFonts w:eastAsia="Calibri" w:cs="Calibri"/>
                      <w:bCs/>
                    </w:rPr>
                  </w:pPr>
                  <w:r w:rsidRPr="00DB6F88">
                    <w:rPr>
                      <w:rFonts w:eastAsia="Calibri" w:cs="Calibri"/>
                      <w:bCs/>
                    </w:rPr>
                    <w:t xml:space="preserve"> Report 30 days ago</w:t>
                  </w:r>
                </w:p>
              </w:tc>
            </w:tr>
            <w:tr w:rsidR="00DB6F88" w:rsidRPr="00DB6F88" w14:paraId="0860F29B" w14:textId="77777777" w:rsidTr="00D66596">
              <w:tc>
                <w:tcPr>
                  <w:tcW w:w="2270" w:type="pct"/>
                </w:tcPr>
                <w:p w14:paraId="1B06968F"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30" w:type="pct"/>
                </w:tcPr>
                <w:p w14:paraId="66CAAD23" w14:textId="77777777" w:rsidR="00DB6F88" w:rsidRPr="00DB6F88" w:rsidRDefault="00DB6F88" w:rsidP="00DB705D">
                  <w:pPr>
                    <w:spacing w:before="120" w:after="120"/>
                    <w:rPr>
                      <w:rFonts w:eastAsia="Calibri" w:cs="Calibri"/>
                      <w:bCs/>
                    </w:rPr>
                  </w:pPr>
                  <w:r w:rsidRPr="00DB6F88">
                    <w:rPr>
                      <w:rFonts w:eastAsia="Calibri" w:cs="Calibri"/>
                      <w:bCs/>
                    </w:rPr>
                    <w:t xml:space="preserve"> Report 32 days ago</w:t>
                  </w:r>
                </w:p>
              </w:tc>
            </w:tr>
            <w:tr w:rsidR="00DB6F88" w:rsidRPr="00DB6F88" w14:paraId="2AFF4637" w14:textId="77777777" w:rsidTr="00D66596">
              <w:tc>
                <w:tcPr>
                  <w:tcW w:w="2270" w:type="pct"/>
                </w:tcPr>
                <w:p w14:paraId="0A47E473"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30" w:type="pct"/>
                </w:tcPr>
                <w:p w14:paraId="0313D5D7" w14:textId="77777777" w:rsidR="00DB6F88" w:rsidRPr="00DB6F88" w:rsidRDefault="00DB6F88" w:rsidP="00DB705D">
                  <w:pPr>
                    <w:spacing w:before="120" w:after="120"/>
                    <w:rPr>
                      <w:rFonts w:eastAsia="Calibri" w:cs="Calibri"/>
                      <w:bCs/>
                    </w:rPr>
                  </w:pPr>
                  <w:r w:rsidRPr="00DB6F88">
                    <w:rPr>
                      <w:rFonts w:eastAsia="Calibri" w:cs="Calibri"/>
                      <w:bCs/>
                    </w:rPr>
                    <w:t xml:space="preserve"> Report 90 days ago</w:t>
                  </w:r>
                </w:p>
              </w:tc>
            </w:tr>
          </w:tbl>
          <w:p w14:paraId="3DFEA561" w14:textId="77777777" w:rsidR="00DB6F88" w:rsidRDefault="00DB6F88" w:rsidP="00DB705D">
            <w:pPr>
              <w:spacing w:before="120" w:after="120"/>
              <w:rPr>
                <w:rFonts w:ascii="GE Inspira Sans" w:eastAsia="Calibri" w:hAnsi="GE Inspira Sans" w:cs="Calibri"/>
                <w:bCs/>
              </w:rPr>
            </w:pPr>
          </w:p>
          <w:p w14:paraId="49B5149F" w14:textId="590BAF5C" w:rsidR="00DB6F88"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DB6F88" w:rsidRPr="00DB6F88">
              <w:rPr>
                <w:rFonts w:ascii="GE Inspira Sans" w:eastAsia="Calibri" w:hAnsi="GE Inspira Sans" w:cs="Calibri"/>
                <w:bCs/>
              </w:rPr>
              <w:t xml:space="preserve"> the time-box on the macro-navigator does NOT contain the points related to the below events:</w:t>
            </w:r>
          </w:p>
          <w:tbl>
            <w:tblPr>
              <w:tblStyle w:val="TC"/>
              <w:tblW w:w="5000" w:type="pct"/>
              <w:tblLook w:val="04A0" w:firstRow="1" w:lastRow="0" w:firstColumn="1" w:lastColumn="0" w:noHBand="0" w:noVBand="1"/>
            </w:tblPr>
            <w:tblGrid>
              <w:gridCol w:w="2212"/>
              <w:gridCol w:w="2661"/>
            </w:tblGrid>
            <w:tr w:rsidR="00DB6F88" w:rsidRPr="00DB6F88" w14:paraId="488E5CD2" w14:textId="77777777" w:rsidTr="00D66596">
              <w:trPr>
                <w:cnfStyle w:val="100000000000" w:firstRow="1" w:lastRow="0" w:firstColumn="0" w:lastColumn="0" w:oddVBand="0" w:evenVBand="0" w:oddHBand="0" w:evenHBand="0" w:firstRowFirstColumn="0" w:firstRowLastColumn="0" w:lastRowFirstColumn="0" w:lastRowLastColumn="0"/>
              </w:trPr>
              <w:tc>
                <w:tcPr>
                  <w:tcW w:w="2270" w:type="pct"/>
                </w:tcPr>
                <w:p w14:paraId="4E617576" w14:textId="77777777" w:rsidR="00DB6F88" w:rsidRPr="00D66596" w:rsidRDefault="00DB6F88" w:rsidP="00DB705D">
                  <w:pPr>
                    <w:spacing w:before="120" w:after="120"/>
                    <w:rPr>
                      <w:rFonts w:eastAsia="Calibri" w:cs="Calibri"/>
                      <w:b/>
                    </w:rPr>
                  </w:pPr>
                  <w:r w:rsidRPr="00D66596">
                    <w:rPr>
                      <w:rFonts w:eastAsia="Calibri" w:cs="Calibri"/>
                      <w:b/>
                    </w:rPr>
                    <w:t xml:space="preserve">event_type </w:t>
                  </w:r>
                </w:p>
              </w:tc>
              <w:tc>
                <w:tcPr>
                  <w:tcW w:w="2730" w:type="pct"/>
                </w:tcPr>
                <w:p w14:paraId="0BE4188C" w14:textId="5E951749" w:rsidR="00DB6F88" w:rsidRPr="00D66596" w:rsidRDefault="00DB6F88" w:rsidP="00DB705D">
                  <w:pPr>
                    <w:spacing w:before="120" w:after="120"/>
                    <w:rPr>
                      <w:rFonts w:eastAsia="Calibri" w:cs="Calibri"/>
                      <w:b/>
                    </w:rPr>
                  </w:pPr>
                  <w:r w:rsidRPr="00D66596">
                    <w:rPr>
                      <w:rFonts w:eastAsia="Calibri" w:cs="Calibri"/>
                      <w:b/>
                    </w:rPr>
                    <w:t xml:space="preserve">name_on_label      </w:t>
                  </w:r>
                </w:p>
              </w:tc>
            </w:tr>
            <w:tr w:rsidR="00DB6F88" w:rsidRPr="00DB6F88" w14:paraId="3EEEA187" w14:textId="77777777" w:rsidTr="00D66596">
              <w:tc>
                <w:tcPr>
                  <w:tcW w:w="2270" w:type="pct"/>
                </w:tcPr>
                <w:p w14:paraId="188BB357"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30" w:type="pct"/>
                </w:tcPr>
                <w:p w14:paraId="426BDC49" w14:textId="77777777" w:rsidR="00DB6F88" w:rsidRPr="00DB6F88" w:rsidRDefault="00DB6F88" w:rsidP="00DB705D">
                  <w:pPr>
                    <w:spacing w:before="120" w:after="120"/>
                    <w:rPr>
                      <w:rFonts w:eastAsia="Calibri" w:cs="Calibri"/>
                      <w:bCs/>
                    </w:rPr>
                  </w:pPr>
                  <w:r w:rsidRPr="00DB6F88">
                    <w:rPr>
                      <w:rFonts w:eastAsia="Calibri" w:cs="Calibri"/>
                      <w:bCs/>
                    </w:rPr>
                    <w:t xml:space="preserve"> Report 92 days ago </w:t>
                  </w:r>
                </w:p>
              </w:tc>
            </w:tr>
            <w:tr w:rsidR="00DB6F88" w14:paraId="18439308" w14:textId="77777777" w:rsidTr="00D66596">
              <w:tc>
                <w:tcPr>
                  <w:tcW w:w="2270" w:type="pct"/>
                </w:tcPr>
                <w:p w14:paraId="63B79D0B" w14:textId="77777777" w:rsidR="00DB6F88" w:rsidRPr="00DB6F88" w:rsidRDefault="00DB6F88" w:rsidP="00DB705D">
                  <w:pPr>
                    <w:spacing w:before="120" w:after="120"/>
                    <w:rPr>
                      <w:rFonts w:eastAsia="Calibri" w:cs="Calibri"/>
                      <w:bCs/>
                    </w:rPr>
                  </w:pPr>
                  <w:r w:rsidRPr="00DB6F88">
                    <w:rPr>
                      <w:rFonts w:eastAsia="Calibri" w:cs="Calibri"/>
                      <w:bCs/>
                    </w:rPr>
                    <w:t xml:space="preserve">MARKER     </w:t>
                  </w:r>
                </w:p>
              </w:tc>
              <w:tc>
                <w:tcPr>
                  <w:tcW w:w="2730" w:type="pct"/>
                </w:tcPr>
                <w:p w14:paraId="1610A982" w14:textId="77777777" w:rsidR="00DB6F88" w:rsidRDefault="00DB6F88" w:rsidP="00DB705D">
                  <w:pPr>
                    <w:spacing w:before="120" w:after="120"/>
                    <w:rPr>
                      <w:rFonts w:eastAsia="Calibri" w:cs="Calibri"/>
                      <w:bCs/>
                    </w:rPr>
                  </w:pPr>
                  <w:r w:rsidRPr="00DB6F88">
                    <w:rPr>
                      <w:rFonts w:eastAsia="Calibri" w:cs="Calibri"/>
                      <w:bCs/>
                    </w:rPr>
                    <w:t xml:space="preserve"> Report 265 days ago</w:t>
                  </w:r>
                </w:p>
              </w:tc>
            </w:tr>
          </w:tbl>
          <w:p w14:paraId="3021737C" w14:textId="295C20C2" w:rsidR="00DB6F88" w:rsidRDefault="00DB6F88" w:rsidP="00DB705D">
            <w:pPr>
              <w:spacing w:before="120" w:after="120"/>
              <w:rPr>
                <w:rFonts w:ascii="GE Inspira Sans" w:eastAsia="Calibri" w:hAnsi="GE Inspira Sans" w:cs="Calibri"/>
                <w:bCs/>
              </w:rPr>
            </w:pPr>
          </w:p>
        </w:tc>
        <w:tc>
          <w:tcPr>
            <w:tcW w:w="1080" w:type="pct"/>
          </w:tcPr>
          <w:p w14:paraId="0E582B66" w14:textId="77777777" w:rsidR="00DB6F88" w:rsidRPr="00CB2BB6" w:rsidRDefault="00DB6F88" w:rsidP="00DB705D">
            <w:pPr>
              <w:pStyle w:val="PF"/>
              <w:spacing w:before="120" w:after="120" w:afterAutospacing="0"/>
              <w:jc w:val="left"/>
              <w:rPr>
                <w:rFonts w:ascii="GE Inspira Sans" w:hAnsi="GE Inspira Sans"/>
                <w:b w:val="0"/>
                <w:bCs/>
              </w:rPr>
            </w:pPr>
          </w:p>
        </w:tc>
        <w:tc>
          <w:tcPr>
            <w:tcW w:w="354" w:type="pct"/>
          </w:tcPr>
          <w:p w14:paraId="6785A93D" w14:textId="77777777" w:rsidR="00DB6F88" w:rsidRPr="00CB2BB6" w:rsidRDefault="00DB6F88" w:rsidP="00DB705D">
            <w:pPr>
              <w:spacing w:before="120" w:after="120"/>
              <w:rPr>
                <w:rFonts w:ascii="GE Inspira Sans" w:hAnsi="GE Inspira Sans"/>
                <w:bCs/>
              </w:rPr>
            </w:pPr>
          </w:p>
        </w:tc>
        <w:tc>
          <w:tcPr>
            <w:tcW w:w="249" w:type="pct"/>
          </w:tcPr>
          <w:p w14:paraId="0DBA8A6A" w14:textId="77777777" w:rsidR="00DB6F88" w:rsidRPr="00CB2BB6" w:rsidRDefault="00DB6F88" w:rsidP="00DB705D">
            <w:pPr>
              <w:spacing w:before="120" w:after="120"/>
              <w:rPr>
                <w:rFonts w:ascii="GE Inspira Sans" w:hAnsi="GE Inspira Sans"/>
                <w:bCs/>
              </w:rPr>
            </w:pPr>
          </w:p>
        </w:tc>
        <w:tc>
          <w:tcPr>
            <w:tcW w:w="350" w:type="pct"/>
          </w:tcPr>
          <w:p w14:paraId="485CC4A5" w14:textId="77777777" w:rsidR="00DB6F88" w:rsidRPr="00CB2BB6" w:rsidRDefault="00DB6F88" w:rsidP="00DB705D">
            <w:pPr>
              <w:spacing w:before="120" w:after="120"/>
              <w:rPr>
                <w:rFonts w:ascii="GE Inspira Sans" w:hAnsi="GE Inspira Sans"/>
                <w:bCs/>
              </w:rPr>
            </w:pPr>
          </w:p>
        </w:tc>
      </w:tr>
      <w:tr w:rsidR="001E06DB" w:rsidRPr="00CB2BB6" w14:paraId="09992913" w14:textId="77777777" w:rsidTr="001E06DB">
        <w:trPr>
          <w:trHeight w:val="308"/>
        </w:trPr>
        <w:tc>
          <w:tcPr>
            <w:tcW w:w="1741" w:type="pct"/>
          </w:tcPr>
          <w:p w14:paraId="7EBE4218" w14:textId="11A6E10D" w:rsidR="00DB6F88" w:rsidRPr="00DB6F8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DB6F88" w:rsidRPr="00DB6F88">
              <w:rPr>
                <w:rFonts w:ascii="GE Inspira Sans" w:hAnsi="GE Inspira Sans"/>
                <w:bCs/>
                <w:lang w:val="en-GB"/>
              </w:rPr>
              <w:t xml:space="preserve"> I click on the 'All time' button on the timeline toolbar</w:t>
            </w:r>
          </w:p>
        </w:tc>
        <w:tc>
          <w:tcPr>
            <w:tcW w:w="1226" w:type="pct"/>
          </w:tcPr>
          <w:p w14:paraId="63FA9DDC" w14:textId="5ADA9341" w:rsidR="00DB6F88" w:rsidRPr="00DB6F88"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B6F88" w:rsidRPr="00DB6F88">
              <w:rPr>
                <w:rFonts w:ascii="GE Inspira Sans" w:eastAsia="Calibri" w:hAnsi="GE Inspira Sans" w:cs="Calibri"/>
                <w:bCs/>
              </w:rPr>
              <w:t xml:space="preserve"> the time-box on the macro-navigator covers the whole patient timeline</w:t>
            </w:r>
          </w:p>
        </w:tc>
        <w:tc>
          <w:tcPr>
            <w:tcW w:w="1080" w:type="pct"/>
          </w:tcPr>
          <w:p w14:paraId="2086E69A" w14:textId="77777777" w:rsidR="00DB6F88" w:rsidRPr="00CB2BB6" w:rsidRDefault="00DB6F88" w:rsidP="00DB705D">
            <w:pPr>
              <w:pStyle w:val="PF"/>
              <w:spacing w:before="120" w:after="120" w:afterAutospacing="0"/>
              <w:jc w:val="left"/>
              <w:rPr>
                <w:rFonts w:ascii="GE Inspira Sans" w:hAnsi="GE Inspira Sans"/>
                <w:b w:val="0"/>
                <w:bCs/>
              </w:rPr>
            </w:pPr>
          </w:p>
        </w:tc>
        <w:tc>
          <w:tcPr>
            <w:tcW w:w="354" w:type="pct"/>
          </w:tcPr>
          <w:p w14:paraId="72496813" w14:textId="77777777" w:rsidR="00DB6F88" w:rsidRPr="00CB2BB6" w:rsidRDefault="00DB6F88" w:rsidP="00DB705D">
            <w:pPr>
              <w:spacing w:before="120" w:after="120"/>
              <w:rPr>
                <w:rFonts w:ascii="GE Inspira Sans" w:hAnsi="GE Inspira Sans"/>
                <w:bCs/>
              </w:rPr>
            </w:pPr>
          </w:p>
        </w:tc>
        <w:tc>
          <w:tcPr>
            <w:tcW w:w="249" w:type="pct"/>
          </w:tcPr>
          <w:p w14:paraId="052AA1B5" w14:textId="77777777" w:rsidR="00DB6F88" w:rsidRPr="00CB2BB6" w:rsidRDefault="00DB6F88" w:rsidP="00DB705D">
            <w:pPr>
              <w:spacing w:before="120" w:after="120"/>
              <w:rPr>
                <w:rFonts w:ascii="GE Inspira Sans" w:hAnsi="GE Inspira Sans"/>
                <w:bCs/>
              </w:rPr>
            </w:pPr>
          </w:p>
        </w:tc>
        <w:tc>
          <w:tcPr>
            <w:tcW w:w="350" w:type="pct"/>
          </w:tcPr>
          <w:p w14:paraId="4F8A5985" w14:textId="77777777" w:rsidR="00DB6F88" w:rsidRPr="00CB2BB6" w:rsidRDefault="00DB6F88" w:rsidP="00DB705D">
            <w:pPr>
              <w:spacing w:before="120" w:after="120"/>
              <w:rPr>
                <w:rFonts w:ascii="GE Inspira Sans" w:hAnsi="GE Inspira Sans"/>
                <w:bCs/>
              </w:rPr>
            </w:pPr>
          </w:p>
        </w:tc>
      </w:tr>
    </w:tbl>
    <w:p w14:paraId="74540AD3" w14:textId="556B5193" w:rsidR="00101E5E" w:rsidRDefault="00101E5E" w:rsidP="00DB705D">
      <w:pPr>
        <w:spacing w:before="120"/>
      </w:pPr>
    </w:p>
    <w:tbl>
      <w:tblPr>
        <w:tblStyle w:val="TableGrid"/>
        <w:tblW w:w="5000" w:type="pct"/>
        <w:tblLook w:val="04A0" w:firstRow="1" w:lastRow="0" w:firstColumn="1" w:lastColumn="0" w:noHBand="0" w:noVBand="1"/>
      </w:tblPr>
      <w:tblGrid>
        <w:gridCol w:w="6297"/>
        <w:gridCol w:w="6030"/>
        <w:gridCol w:w="4327"/>
        <w:gridCol w:w="1483"/>
        <w:gridCol w:w="1256"/>
        <w:gridCol w:w="1528"/>
      </w:tblGrid>
      <w:tr w:rsidR="00A53588" w:rsidRPr="00971486" w14:paraId="43BF316F" w14:textId="77777777" w:rsidTr="00322CCE">
        <w:trPr>
          <w:trHeight w:val="568"/>
        </w:trPr>
        <w:tc>
          <w:tcPr>
            <w:tcW w:w="5000" w:type="pct"/>
            <w:gridSpan w:val="6"/>
            <w:shd w:val="clear" w:color="auto" w:fill="D9E2F3" w:themeFill="accent1" w:themeFillTint="33"/>
          </w:tcPr>
          <w:p w14:paraId="5847561B" w14:textId="0083CF6B" w:rsidR="00A53588" w:rsidRPr="0090585A" w:rsidRDefault="00A53588" w:rsidP="00DB705D">
            <w:pPr>
              <w:pStyle w:val="Heading2"/>
              <w:spacing w:before="120" w:after="120"/>
              <w:rPr>
                <w:sz w:val="28"/>
                <w:szCs w:val="24"/>
              </w:rPr>
            </w:pPr>
            <w:r w:rsidRPr="001A17B6">
              <w:rPr>
                <w:sz w:val="28"/>
                <w:szCs w:val="24"/>
              </w:rPr>
              <w:t>SRS</w:t>
            </w:r>
            <w:r>
              <w:rPr>
                <w:sz w:val="28"/>
                <w:szCs w:val="24"/>
              </w:rPr>
              <w:t>-107</w:t>
            </w:r>
            <w:r w:rsidRPr="001A17B6">
              <w:rPr>
                <w:sz w:val="28"/>
                <w:szCs w:val="24"/>
              </w:rPr>
              <w:t xml:space="preserve"> </w:t>
            </w:r>
            <w:r>
              <w:rPr>
                <w:sz w:val="28"/>
                <w:szCs w:val="24"/>
              </w:rPr>
              <w:t xml:space="preserve">- </w:t>
            </w:r>
            <w:r w:rsidRPr="00A53588">
              <w:rPr>
                <w:sz w:val="28"/>
                <w:szCs w:val="28"/>
              </w:rPr>
              <w:t>OncoFlow shall display vertical markers on the timeline along the swimlanes by hovering on an event.</w:t>
            </w:r>
          </w:p>
        </w:tc>
      </w:tr>
      <w:tr w:rsidR="00A53588" w:rsidRPr="008B290C" w14:paraId="7212FF1D" w14:textId="77777777" w:rsidTr="00F75A3A">
        <w:trPr>
          <w:trHeight w:val="550"/>
        </w:trPr>
        <w:tc>
          <w:tcPr>
            <w:tcW w:w="4613" w:type="pct"/>
            <w:gridSpan w:val="5"/>
            <w:shd w:val="clear" w:color="auto" w:fill="F2F2F2" w:themeFill="background1" w:themeFillShade="F2"/>
          </w:tcPr>
          <w:p w14:paraId="18D8512F" w14:textId="54FF2B33" w:rsidR="00A53588" w:rsidRDefault="00A5358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SRS-107.</w:t>
            </w:r>
            <w:r w:rsidR="00100C0A">
              <w:rPr>
                <w:rFonts w:ascii="GE Inspira Sans" w:hAnsi="GE Inspira Sans"/>
                <w:b w:val="0"/>
                <w:bCs w:val="0"/>
                <w:sz w:val="22"/>
                <w:szCs w:val="20"/>
              </w:rPr>
              <w:t>0</w:t>
            </w:r>
            <w:r>
              <w:rPr>
                <w:rFonts w:ascii="GE Inspira Sans" w:hAnsi="GE Inspira Sans"/>
                <w:b w:val="0"/>
                <w:bCs w:val="0"/>
                <w:sz w:val="22"/>
                <w:szCs w:val="20"/>
              </w:rPr>
              <w:t>1</w:t>
            </w:r>
          </w:p>
          <w:p w14:paraId="3DAF3418" w14:textId="7649B72F" w:rsidR="00A53588" w:rsidRPr="008B290C" w:rsidRDefault="00A5358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A53588">
              <w:rPr>
                <w:rFonts w:ascii="GE Inspira Sans" w:hAnsi="GE Inspira Sans"/>
                <w:b w:val="0"/>
                <w:bCs w:val="0"/>
                <w:sz w:val="24"/>
                <w:szCs w:val="22"/>
              </w:rPr>
              <w:t>Vertical line is displayed along with an event marker if the mouse is moved over it</w:t>
            </w:r>
          </w:p>
        </w:tc>
        <w:tc>
          <w:tcPr>
            <w:tcW w:w="387" w:type="pct"/>
          </w:tcPr>
          <w:p w14:paraId="056E4328" w14:textId="77777777" w:rsidR="00A53588" w:rsidRPr="008B290C" w:rsidRDefault="00A53588" w:rsidP="00DB705D">
            <w:pPr>
              <w:pStyle w:val="SCPF"/>
              <w:spacing w:before="120" w:after="120"/>
              <w:rPr>
                <w:rFonts w:ascii="GE Inspira Sans" w:hAnsi="GE Inspira Sans"/>
              </w:rPr>
            </w:pPr>
            <w:r w:rsidRPr="00402A24">
              <w:rPr>
                <w:rFonts w:ascii="GE Inspira Sans" w:hAnsi="GE Inspira Sans"/>
                <w:sz w:val="24"/>
              </w:rPr>
              <w:t>Passed / Failed</w:t>
            </w:r>
          </w:p>
        </w:tc>
      </w:tr>
      <w:tr w:rsidR="00A53588" w:rsidRPr="008B290C" w14:paraId="44FEE488" w14:textId="77777777" w:rsidTr="00F75A3A">
        <w:trPr>
          <w:trHeight w:val="685"/>
        </w:trPr>
        <w:tc>
          <w:tcPr>
            <w:tcW w:w="1526" w:type="pct"/>
          </w:tcPr>
          <w:p w14:paraId="5DD1F478" w14:textId="77777777" w:rsidR="00A53588" w:rsidRPr="008B290C" w:rsidRDefault="00A53588" w:rsidP="00DB705D">
            <w:pPr>
              <w:spacing w:before="120" w:after="120"/>
              <w:jc w:val="center"/>
              <w:rPr>
                <w:rFonts w:ascii="GE Inspira Sans" w:hAnsi="GE Inspira Sans"/>
                <w:b/>
                <w:bCs/>
              </w:rPr>
            </w:pPr>
            <w:r w:rsidRPr="008B290C">
              <w:rPr>
                <w:rFonts w:ascii="GE Inspira Sans" w:hAnsi="GE Inspira Sans"/>
                <w:b/>
                <w:bCs/>
              </w:rPr>
              <w:t>Test steps</w:t>
            </w:r>
          </w:p>
        </w:tc>
        <w:tc>
          <w:tcPr>
            <w:tcW w:w="1462" w:type="pct"/>
          </w:tcPr>
          <w:p w14:paraId="5A9C8006" w14:textId="77777777" w:rsidR="00A53588" w:rsidRPr="008B290C" w:rsidRDefault="00A5358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55" w:type="pct"/>
          </w:tcPr>
          <w:p w14:paraId="40E85D9E" w14:textId="77777777" w:rsidR="00A53588" w:rsidRPr="008B290C" w:rsidRDefault="00A53588" w:rsidP="00DB705D">
            <w:pPr>
              <w:spacing w:before="120" w:after="120"/>
              <w:jc w:val="center"/>
              <w:rPr>
                <w:rFonts w:ascii="GE Inspira Sans" w:hAnsi="GE Inspira Sans"/>
                <w:b/>
                <w:bCs/>
              </w:rPr>
            </w:pPr>
            <w:r w:rsidRPr="008B290C">
              <w:rPr>
                <w:rFonts w:ascii="GE Inspira Sans" w:hAnsi="GE Inspira Sans"/>
                <w:b/>
                <w:bCs/>
              </w:rPr>
              <w:t>Actual outcome</w:t>
            </w:r>
          </w:p>
        </w:tc>
        <w:tc>
          <w:tcPr>
            <w:tcW w:w="250" w:type="pct"/>
          </w:tcPr>
          <w:p w14:paraId="2D5C3E68" w14:textId="77777777" w:rsidR="00A53588" w:rsidRPr="008B290C" w:rsidRDefault="00A53588" w:rsidP="00DB705D">
            <w:pPr>
              <w:spacing w:before="120" w:after="120"/>
              <w:jc w:val="center"/>
              <w:rPr>
                <w:rFonts w:ascii="GE Inspira Sans" w:hAnsi="GE Inspira Sans"/>
                <w:b/>
                <w:bCs/>
              </w:rPr>
            </w:pPr>
            <w:r w:rsidRPr="008B290C">
              <w:rPr>
                <w:rFonts w:ascii="GE Inspira Sans" w:hAnsi="GE Inspira Sans"/>
                <w:b/>
                <w:bCs/>
              </w:rPr>
              <w:t>Passed/Failed</w:t>
            </w:r>
          </w:p>
        </w:tc>
        <w:tc>
          <w:tcPr>
            <w:tcW w:w="321" w:type="pct"/>
          </w:tcPr>
          <w:p w14:paraId="46D2E49D" w14:textId="77777777" w:rsidR="00A53588" w:rsidRPr="008B290C" w:rsidRDefault="00A5358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7" w:type="pct"/>
          </w:tcPr>
          <w:p w14:paraId="239923CB" w14:textId="77777777" w:rsidR="00A53588" w:rsidRPr="008B290C" w:rsidRDefault="00A53588" w:rsidP="00DB705D">
            <w:pPr>
              <w:spacing w:before="120" w:after="120"/>
              <w:jc w:val="center"/>
              <w:rPr>
                <w:rFonts w:ascii="GE Inspira Sans" w:hAnsi="GE Inspira Sans"/>
                <w:b/>
                <w:bCs/>
              </w:rPr>
            </w:pPr>
            <w:r w:rsidRPr="008B290C">
              <w:rPr>
                <w:rFonts w:ascii="GE Inspira Sans" w:hAnsi="GE Inspira Sans"/>
                <w:b/>
                <w:bCs/>
              </w:rPr>
              <w:t>Defect no.</w:t>
            </w:r>
          </w:p>
        </w:tc>
      </w:tr>
      <w:tr w:rsidR="00A53588" w:rsidRPr="00CB2BB6" w14:paraId="01C98675" w14:textId="77777777" w:rsidTr="00F75A3A">
        <w:trPr>
          <w:trHeight w:val="308"/>
        </w:trPr>
        <w:tc>
          <w:tcPr>
            <w:tcW w:w="1526" w:type="pct"/>
          </w:tcPr>
          <w:p w14:paraId="2C0046E1" w14:textId="63BF4246" w:rsidR="00A53588" w:rsidRPr="00324D3A" w:rsidRDefault="00641396" w:rsidP="00DB705D">
            <w:pPr>
              <w:spacing w:before="120" w:after="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A53588" w:rsidRPr="00324D3A">
              <w:rPr>
                <w:rFonts w:ascii="GE Inspira Sans" w:hAnsi="GE Inspira Sans"/>
                <w:bCs/>
                <w:szCs w:val="20"/>
                <w:lang w:val="en-GB"/>
              </w:rPr>
              <w:t xml:space="preserve"> I logged in to OncoFlow application</w:t>
            </w:r>
          </w:p>
          <w:p w14:paraId="21ABE01C" w14:textId="03F672C6" w:rsidR="00A53588" w:rsidRPr="00324D3A" w:rsidRDefault="00691B7C" w:rsidP="00DB705D">
            <w:pPr>
              <w:spacing w:before="120" w:after="120"/>
              <w:rPr>
                <w:rFonts w:ascii="GE Inspira Sans" w:hAnsi="GE Inspira Sans"/>
                <w:bCs/>
                <w:szCs w:val="20"/>
                <w:lang w:val="en-GB"/>
              </w:rPr>
            </w:pPr>
            <w:r w:rsidRPr="00324D3A">
              <w:rPr>
                <w:rFonts w:ascii="GE Inspira Sans" w:hAnsi="GE Inspira Sans"/>
                <w:b/>
                <w:bCs/>
                <w:color w:val="262626" w:themeColor="text1" w:themeTint="D9"/>
                <w:szCs w:val="20"/>
                <w:lang w:val="en-GB"/>
              </w:rPr>
              <w:t>And</w:t>
            </w:r>
            <w:r w:rsidR="00A53588" w:rsidRPr="00324D3A">
              <w:rPr>
                <w:rFonts w:ascii="GE Inspira Sans" w:hAnsi="GE Inspira Sans"/>
                <w:bCs/>
                <w:szCs w:val="20"/>
                <w:lang w:val="en-GB"/>
              </w:rPr>
              <w:t xml:space="preserve"> I selected the "OncoTestPatient, Juno" patient</w:t>
            </w:r>
          </w:p>
          <w:p w14:paraId="5EA2D122" w14:textId="601C2E43" w:rsidR="00A53588" w:rsidRPr="00324D3A" w:rsidRDefault="00691B7C" w:rsidP="00DB705D">
            <w:pPr>
              <w:spacing w:before="120" w:after="120" w:line="257" w:lineRule="auto"/>
              <w:rPr>
                <w:rFonts w:ascii="GE Inspira Sans" w:hAnsi="GE Inspira Sans"/>
                <w:bCs/>
                <w:szCs w:val="20"/>
                <w:lang w:val="en-GB"/>
              </w:rPr>
            </w:pPr>
            <w:r w:rsidRPr="00324D3A">
              <w:rPr>
                <w:rFonts w:ascii="GE Inspira Sans" w:hAnsi="GE Inspira Sans"/>
                <w:b/>
                <w:bCs/>
                <w:color w:val="262626" w:themeColor="text1" w:themeTint="D9"/>
                <w:szCs w:val="20"/>
                <w:lang w:val="en-GB"/>
              </w:rPr>
              <w:t>And</w:t>
            </w:r>
            <w:r w:rsidR="00A53588" w:rsidRPr="00324D3A">
              <w:rPr>
                <w:rFonts w:ascii="GE Inspira Sans" w:hAnsi="GE Inspira Sans"/>
                <w:bCs/>
                <w:szCs w:val="20"/>
                <w:lang w:val="en-GB"/>
              </w:rPr>
              <w:t xml:space="preserve"> I navigated to the "Timeline" view</w:t>
            </w:r>
          </w:p>
        </w:tc>
        <w:tc>
          <w:tcPr>
            <w:tcW w:w="1462" w:type="pct"/>
          </w:tcPr>
          <w:p w14:paraId="4D353EAC" w14:textId="2FE6E289" w:rsidR="00A53588" w:rsidRPr="00324D3A" w:rsidRDefault="00641396" w:rsidP="00DB705D">
            <w:pPr>
              <w:spacing w:before="120" w:after="120" w:line="257" w:lineRule="auto"/>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A53588" w:rsidRPr="00324D3A">
              <w:rPr>
                <w:rFonts w:ascii="GE Inspira Sans" w:eastAsia="Calibri" w:hAnsi="GE Inspira Sans" w:cs="Calibri"/>
                <w:bCs/>
                <w:szCs w:val="20"/>
              </w:rPr>
              <w:t xml:space="preserve"> I see the following event on the "Biomarkers" swimlane:</w:t>
            </w:r>
          </w:p>
          <w:tbl>
            <w:tblPr>
              <w:tblStyle w:val="TC"/>
              <w:tblW w:w="5000" w:type="pct"/>
              <w:tblLook w:val="04A0" w:firstRow="1" w:lastRow="0" w:firstColumn="1" w:lastColumn="0" w:noHBand="0" w:noVBand="1"/>
            </w:tblPr>
            <w:tblGrid>
              <w:gridCol w:w="1518"/>
              <w:gridCol w:w="2397"/>
              <w:gridCol w:w="1889"/>
            </w:tblGrid>
            <w:tr w:rsidR="00A53588" w:rsidRPr="00324D3A" w14:paraId="5BF0625F" w14:textId="77777777" w:rsidTr="00F75A3A">
              <w:trPr>
                <w:cnfStyle w:val="100000000000" w:firstRow="1" w:lastRow="0" w:firstColumn="0" w:lastColumn="0" w:oddVBand="0" w:evenVBand="0" w:oddHBand="0" w:evenHBand="0" w:firstRowFirstColumn="0" w:firstRowLastColumn="0" w:lastRowFirstColumn="0" w:lastRowLastColumn="0"/>
              </w:trPr>
              <w:tc>
                <w:tcPr>
                  <w:tcW w:w="1308" w:type="pct"/>
                </w:tcPr>
                <w:p w14:paraId="670A0A24" w14:textId="77777777" w:rsidR="00A53588" w:rsidRPr="00324D3A" w:rsidRDefault="00A53588" w:rsidP="00DB705D">
                  <w:pPr>
                    <w:spacing w:before="120" w:after="120"/>
                    <w:rPr>
                      <w:rFonts w:eastAsia="Calibri" w:cs="Calibri"/>
                      <w:b/>
                      <w:szCs w:val="20"/>
                    </w:rPr>
                  </w:pPr>
                  <w:r w:rsidRPr="00324D3A">
                    <w:rPr>
                      <w:rFonts w:eastAsia="Calibri" w:cs="Calibri"/>
                      <w:b/>
                      <w:szCs w:val="20"/>
                    </w:rPr>
                    <w:t xml:space="preserve">event_type </w:t>
                  </w:r>
                </w:p>
              </w:tc>
              <w:tc>
                <w:tcPr>
                  <w:tcW w:w="2065" w:type="pct"/>
                </w:tcPr>
                <w:p w14:paraId="0733EDFF" w14:textId="0ADB83F1" w:rsidR="00A53588" w:rsidRPr="00324D3A" w:rsidRDefault="00A53588" w:rsidP="00DB705D">
                  <w:pPr>
                    <w:spacing w:before="120" w:after="120"/>
                    <w:rPr>
                      <w:rFonts w:eastAsia="Calibri" w:cs="Calibri"/>
                      <w:b/>
                      <w:szCs w:val="20"/>
                    </w:rPr>
                  </w:pPr>
                  <w:r w:rsidRPr="00324D3A">
                    <w:rPr>
                      <w:rFonts w:eastAsia="Calibri" w:cs="Calibri"/>
                      <w:b/>
                      <w:szCs w:val="20"/>
                    </w:rPr>
                    <w:t xml:space="preserve">text_on_event_point </w:t>
                  </w:r>
                </w:p>
              </w:tc>
              <w:tc>
                <w:tcPr>
                  <w:tcW w:w="1627" w:type="pct"/>
                </w:tcPr>
                <w:p w14:paraId="6E3E0270" w14:textId="22616927" w:rsidR="00A53588" w:rsidRPr="00324D3A" w:rsidRDefault="00A53588" w:rsidP="00DB705D">
                  <w:pPr>
                    <w:spacing w:before="120" w:after="120"/>
                    <w:rPr>
                      <w:rFonts w:eastAsia="Calibri" w:cs="Calibri"/>
                      <w:b/>
                      <w:szCs w:val="20"/>
                    </w:rPr>
                  </w:pPr>
                  <w:r w:rsidRPr="00324D3A">
                    <w:rPr>
                      <w:rFonts w:eastAsia="Calibri" w:cs="Calibri"/>
                      <w:b/>
                      <w:szCs w:val="20"/>
                    </w:rPr>
                    <w:t xml:space="preserve">name_on_label  </w:t>
                  </w:r>
                </w:p>
              </w:tc>
            </w:tr>
            <w:tr w:rsidR="00A53588" w:rsidRPr="00324D3A" w14:paraId="697818E5" w14:textId="77777777" w:rsidTr="00F75A3A">
              <w:tc>
                <w:tcPr>
                  <w:tcW w:w="1308" w:type="pct"/>
                </w:tcPr>
                <w:p w14:paraId="2FFAAEB4" w14:textId="77777777" w:rsidR="00A53588" w:rsidRPr="00324D3A" w:rsidRDefault="00A53588" w:rsidP="00DB705D">
                  <w:pPr>
                    <w:spacing w:before="120" w:after="120"/>
                    <w:rPr>
                      <w:rFonts w:eastAsia="Calibri" w:cs="Calibri"/>
                      <w:bCs/>
                      <w:szCs w:val="20"/>
                    </w:rPr>
                  </w:pPr>
                  <w:r w:rsidRPr="00324D3A">
                    <w:rPr>
                      <w:rFonts w:eastAsia="Calibri" w:cs="Calibri"/>
                      <w:bCs/>
                      <w:szCs w:val="20"/>
                    </w:rPr>
                    <w:t xml:space="preserve">MARKER     </w:t>
                  </w:r>
                </w:p>
              </w:tc>
              <w:tc>
                <w:tcPr>
                  <w:tcW w:w="2065" w:type="pct"/>
                </w:tcPr>
                <w:p w14:paraId="3F0D0136" w14:textId="60BF9924" w:rsidR="00A53588" w:rsidRPr="00324D3A" w:rsidRDefault="00A53588" w:rsidP="00DB705D">
                  <w:pPr>
                    <w:spacing w:before="120" w:after="120"/>
                    <w:rPr>
                      <w:rFonts w:eastAsia="Calibri" w:cs="Calibri"/>
                      <w:bCs/>
                      <w:szCs w:val="20"/>
                    </w:rPr>
                  </w:pPr>
                  <w:r w:rsidRPr="00324D3A">
                    <w:rPr>
                      <w:rFonts w:eastAsia="Calibri" w:cs="Calibri"/>
                      <w:bCs/>
                      <w:szCs w:val="20"/>
                    </w:rPr>
                    <w:t xml:space="preserve">&lt;EMPTY&gt;             </w:t>
                  </w:r>
                </w:p>
              </w:tc>
              <w:tc>
                <w:tcPr>
                  <w:tcW w:w="1627" w:type="pct"/>
                </w:tcPr>
                <w:p w14:paraId="70F45BF1" w14:textId="77777777" w:rsidR="00A53588" w:rsidRPr="00324D3A" w:rsidRDefault="00A53588" w:rsidP="00DB705D">
                  <w:pPr>
                    <w:spacing w:before="120" w:after="120"/>
                    <w:rPr>
                      <w:rFonts w:eastAsia="Calibri" w:cs="Calibri"/>
                      <w:bCs/>
                      <w:szCs w:val="20"/>
                    </w:rPr>
                  </w:pPr>
                  <w:r w:rsidRPr="00324D3A">
                    <w:rPr>
                      <w:rFonts w:eastAsia="Calibri" w:cs="Calibri"/>
                      <w:bCs/>
                      <w:szCs w:val="20"/>
                    </w:rPr>
                    <w:t xml:space="preserve"> Report with pdf</w:t>
                  </w:r>
                </w:p>
              </w:tc>
            </w:tr>
          </w:tbl>
          <w:p w14:paraId="7A160B5D" w14:textId="27A10358" w:rsidR="00A53588" w:rsidRPr="00324D3A" w:rsidRDefault="00A53588" w:rsidP="00DB705D">
            <w:pPr>
              <w:spacing w:before="120" w:after="120" w:line="257" w:lineRule="auto"/>
              <w:rPr>
                <w:rFonts w:ascii="GE Inspira Sans" w:eastAsia="Calibri" w:hAnsi="GE Inspira Sans" w:cs="Calibri"/>
                <w:bCs/>
                <w:szCs w:val="20"/>
              </w:rPr>
            </w:pPr>
          </w:p>
        </w:tc>
        <w:tc>
          <w:tcPr>
            <w:tcW w:w="1055" w:type="pct"/>
          </w:tcPr>
          <w:p w14:paraId="3ABEEEFD" w14:textId="77777777" w:rsidR="00A53588" w:rsidRPr="00CB2BB6" w:rsidRDefault="00A53588" w:rsidP="00DB705D">
            <w:pPr>
              <w:pStyle w:val="PF"/>
              <w:spacing w:before="120" w:after="120" w:afterAutospacing="0"/>
              <w:jc w:val="left"/>
              <w:rPr>
                <w:rFonts w:ascii="GE Inspira Sans" w:hAnsi="GE Inspira Sans"/>
                <w:b w:val="0"/>
                <w:bCs/>
              </w:rPr>
            </w:pPr>
          </w:p>
        </w:tc>
        <w:tc>
          <w:tcPr>
            <w:tcW w:w="250" w:type="pct"/>
          </w:tcPr>
          <w:p w14:paraId="49E331A8" w14:textId="77777777" w:rsidR="00A53588" w:rsidRPr="00CB2BB6" w:rsidRDefault="00A53588" w:rsidP="00DB705D">
            <w:pPr>
              <w:spacing w:before="120" w:after="120"/>
              <w:rPr>
                <w:rFonts w:ascii="GE Inspira Sans" w:hAnsi="GE Inspira Sans"/>
                <w:bCs/>
              </w:rPr>
            </w:pPr>
          </w:p>
        </w:tc>
        <w:tc>
          <w:tcPr>
            <w:tcW w:w="321" w:type="pct"/>
          </w:tcPr>
          <w:p w14:paraId="2BF4DA64" w14:textId="77777777" w:rsidR="00A53588" w:rsidRPr="00CB2BB6" w:rsidRDefault="00A53588" w:rsidP="00DB705D">
            <w:pPr>
              <w:spacing w:before="120" w:after="120"/>
              <w:rPr>
                <w:rFonts w:ascii="GE Inspira Sans" w:hAnsi="GE Inspira Sans"/>
                <w:bCs/>
              </w:rPr>
            </w:pPr>
          </w:p>
        </w:tc>
        <w:tc>
          <w:tcPr>
            <w:tcW w:w="387" w:type="pct"/>
          </w:tcPr>
          <w:p w14:paraId="6B6AF86E" w14:textId="77777777" w:rsidR="00A53588" w:rsidRPr="00CB2BB6" w:rsidRDefault="00A53588" w:rsidP="00DB705D">
            <w:pPr>
              <w:spacing w:before="120" w:after="120"/>
              <w:rPr>
                <w:rFonts w:ascii="GE Inspira Sans" w:hAnsi="GE Inspira Sans"/>
                <w:bCs/>
              </w:rPr>
            </w:pPr>
          </w:p>
        </w:tc>
      </w:tr>
      <w:tr w:rsidR="00A53588" w:rsidRPr="00CB2BB6" w14:paraId="35067A0F" w14:textId="77777777" w:rsidTr="00F75A3A">
        <w:trPr>
          <w:trHeight w:val="308"/>
        </w:trPr>
        <w:tc>
          <w:tcPr>
            <w:tcW w:w="1526" w:type="pct"/>
          </w:tcPr>
          <w:p w14:paraId="6584181A" w14:textId="0B67EA9E" w:rsidR="00A53588" w:rsidRPr="00324D3A" w:rsidRDefault="00AC5414" w:rsidP="00DB705D">
            <w:pPr>
              <w:spacing w:before="120" w:after="120"/>
              <w:rPr>
                <w:rFonts w:ascii="GE Inspira Sans" w:hAnsi="GE Inspira Sans"/>
                <w:bCs/>
                <w:szCs w:val="20"/>
                <w:lang w:val="en-GB"/>
              </w:rPr>
            </w:pPr>
            <w:r w:rsidRPr="00324D3A">
              <w:rPr>
                <w:rFonts w:ascii="GE Inspira Sans" w:hAnsi="GE Inspira Sans"/>
                <w:b/>
                <w:bCs/>
                <w:color w:val="C45911" w:themeColor="accent2" w:themeShade="BF"/>
                <w:szCs w:val="20"/>
                <w:lang w:val="en-GB"/>
              </w:rPr>
              <w:t>When</w:t>
            </w:r>
            <w:r w:rsidR="00A53588" w:rsidRPr="00324D3A">
              <w:rPr>
                <w:rFonts w:ascii="GE Inspira Sans" w:hAnsi="GE Inspira Sans"/>
                <w:bCs/>
                <w:szCs w:val="20"/>
                <w:lang w:val="en-GB"/>
              </w:rPr>
              <w:t xml:space="preserve"> I move the mouse over the following event point on the "Biomarkers" swimlane:</w:t>
            </w:r>
          </w:p>
          <w:tbl>
            <w:tblPr>
              <w:tblStyle w:val="TC"/>
              <w:tblW w:w="5000" w:type="pct"/>
              <w:tblLook w:val="04A0" w:firstRow="1" w:lastRow="0" w:firstColumn="1" w:lastColumn="0" w:noHBand="0" w:noVBand="1"/>
            </w:tblPr>
            <w:tblGrid>
              <w:gridCol w:w="1550"/>
              <w:gridCol w:w="2550"/>
              <w:gridCol w:w="1971"/>
            </w:tblGrid>
            <w:tr w:rsidR="00A53588" w:rsidRPr="00324D3A" w14:paraId="3128704D" w14:textId="77777777" w:rsidTr="00F75A3A">
              <w:trPr>
                <w:cnfStyle w:val="100000000000" w:firstRow="1" w:lastRow="0" w:firstColumn="0" w:lastColumn="0" w:oddVBand="0" w:evenVBand="0" w:oddHBand="0" w:evenHBand="0" w:firstRowFirstColumn="0" w:firstRowLastColumn="0" w:lastRowFirstColumn="0" w:lastRowLastColumn="0"/>
              </w:trPr>
              <w:tc>
                <w:tcPr>
                  <w:tcW w:w="1277" w:type="pct"/>
                </w:tcPr>
                <w:p w14:paraId="6FFC8D49" w14:textId="77777777" w:rsidR="00A53588" w:rsidRPr="00324D3A" w:rsidRDefault="00A53588" w:rsidP="00DB705D">
                  <w:pPr>
                    <w:spacing w:before="120" w:after="120"/>
                    <w:rPr>
                      <w:b/>
                      <w:szCs w:val="20"/>
                      <w:lang w:val="en-GB"/>
                    </w:rPr>
                  </w:pPr>
                  <w:r w:rsidRPr="00324D3A">
                    <w:rPr>
                      <w:b/>
                      <w:szCs w:val="20"/>
                      <w:lang w:val="en-GB"/>
                    </w:rPr>
                    <w:t xml:space="preserve">event_type </w:t>
                  </w:r>
                </w:p>
              </w:tc>
              <w:tc>
                <w:tcPr>
                  <w:tcW w:w="2100" w:type="pct"/>
                </w:tcPr>
                <w:p w14:paraId="46C510D8" w14:textId="277AA80B" w:rsidR="00A53588" w:rsidRPr="00324D3A" w:rsidRDefault="00A53588" w:rsidP="00DB705D">
                  <w:pPr>
                    <w:spacing w:before="120" w:after="120"/>
                    <w:rPr>
                      <w:b/>
                      <w:szCs w:val="20"/>
                      <w:lang w:val="en-GB"/>
                    </w:rPr>
                  </w:pPr>
                  <w:r w:rsidRPr="00324D3A">
                    <w:rPr>
                      <w:b/>
                      <w:szCs w:val="20"/>
                      <w:lang w:val="en-GB"/>
                    </w:rPr>
                    <w:t xml:space="preserve">text_on_event_point </w:t>
                  </w:r>
                </w:p>
              </w:tc>
              <w:tc>
                <w:tcPr>
                  <w:tcW w:w="1623" w:type="pct"/>
                </w:tcPr>
                <w:p w14:paraId="11241AE5" w14:textId="278D866A" w:rsidR="00A53588" w:rsidRPr="00324D3A" w:rsidRDefault="00A53588" w:rsidP="00DB705D">
                  <w:pPr>
                    <w:spacing w:before="120" w:after="120"/>
                    <w:rPr>
                      <w:b/>
                      <w:szCs w:val="20"/>
                      <w:lang w:val="en-GB"/>
                    </w:rPr>
                  </w:pPr>
                  <w:r w:rsidRPr="00324D3A">
                    <w:rPr>
                      <w:b/>
                      <w:szCs w:val="20"/>
                      <w:lang w:val="en-GB"/>
                    </w:rPr>
                    <w:t xml:space="preserve">name_on_label  </w:t>
                  </w:r>
                </w:p>
              </w:tc>
            </w:tr>
            <w:tr w:rsidR="00A53588" w:rsidRPr="00324D3A" w14:paraId="09947AF1" w14:textId="77777777" w:rsidTr="00F75A3A">
              <w:tc>
                <w:tcPr>
                  <w:tcW w:w="1277" w:type="pct"/>
                </w:tcPr>
                <w:p w14:paraId="7768FAC8" w14:textId="77777777" w:rsidR="00A53588" w:rsidRPr="00324D3A" w:rsidRDefault="00A53588" w:rsidP="00DB705D">
                  <w:pPr>
                    <w:spacing w:before="120" w:after="120"/>
                    <w:rPr>
                      <w:bCs/>
                      <w:szCs w:val="20"/>
                      <w:lang w:val="en-GB"/>
                    </w:rPr>
                  </w:pPr>
                  <w:r w:rsidRPr="00324D3A">
                    <w:rPr>
                      <w:bCs/>
                      <w:szCs w:val="20"/>
                      <w:lang w:val="en-GB"/>
                    </w:rPr>
                    <w:t xml:space="preserve">MARKER     </w:t>
                  </w:r>
                </w:p>
              </w:tc>
              <w:tc>
                <w:tcPr>
                  <w:tcW w:w="2100" w:type="pct"/>
                </w:tcPr>
                <w:p w14:paraId="1169CF6F" w14:textId="77777777" w:rsidR="00A53588" w:rsidRPr="00324D3A" w:rsidRDefault="00A53588" w:rsidP="00DB705D">
                  <w:pPr>
                    <w:spacing w:before="120" w:after="120"/>
                    <w:rPr>
                      <w:bCs/>
                      <w:szCs w:val="20"/>
                      <w:lang w:val="en-GB"/>
                    </w:rPr>
                  </w:pPr>
                  <w:r w:rsidRPr="00324D3A">
                    <w:rPr>
                      <w:bCs/>
                      <w:szCs w:val="20"/>
                      <w:lang w:val="en-GB"/>
                    </w:rPr>
                    <w:t xml:space="preserve"> &lt;EMPTY&gt;             </w:t>
                  </w:r>
                </w:p>
              </w:tc>
              <w:tc>
                <w:tcPr>
                  <w:tcW w:w="1623" w:type="pct"/>
                </w:tcPr>
                <w:p w14:paraId="234783B5" w14:textId="77777777" w:rsidR="00A53588" w:rsidRPr="00324D3A" w:rsidRDefault="00A53588" w:rsidP="00DB705D">
                  <w:pPr>
                    <w:spacing w:before="120" w:after="120"/>
                    <w:rPr>
                      <w:bCs/>
                      <w:szCs w:val="20"/>
                      <w:lang w:val="en-GB"/>
                    </w:rPr>
                  </w:pPr>
                  <w:r w:rsidRPr="00324D3A">
                    <w:rPr>
                      <w:bCs/>
                      <w:szCs w:val="20"/>
                      <w:lang w:val="en-GB"/>
                    </w:rPr>
                    <w:t xml:space="preserve"> Report with pdf</w:t>
                  </w:r>
                </w:p>
              </w:tc>
            </w:tr>
          </w:tbl>
          <w:p w14:paraId="2B37D899" w14:textId="73B132F3" w:rsidR="00A53588" w:rsidRPr="00324D3A" w:rsidRDefault="00A53588" w:rsidP="00DB705D">
            <w:pPr>
              <w:spacing w:before="120" w:after="120"/>
              <w:rPr>
                <w:rFonts w:ascii="GE Inspira Sans" w:hAnsi="GE Inspira Sans"/>
                <w:bCs/>
                <w:szCs w:val="20"/>
                <w:lang w:val="en-GB"/>
              </w:rPr>
            </w:pPr>
          </w:p>
        </w:tc>
        <w:tc>
          <w:tcPr>
            <w:tcW w:w="1462" w:type="pct"/>
          </w:tcPr>
          <w:p w14:paraId="06EDB6B4" w14:textId="17CC385E" w:rsidR="00A53588" w:rsidRPr="00324D3A" w:rsidRDefault="00641396" w:rsidP="00DB705D">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A53588" w:rsidRPr="00324D3A">
              <w:rPr>
                <w:rFonts w:ascii="GE Inspira Sans" w:eastAsia="Calibri" w:hAnsi="GE Inspira Sans" w:cs="Calibri"/>
                <w:bCs/>
                <w:szCs w:val="20"/>
              </w:rPr>
              <w:t xml:space="preserve"> a vertical line is displayed on the timeline along with the hovered event</w:t>
            </w:r>
          </w:p>
          <w:p w14:paraId="069B9EC2" w14:textId="712707CA" w:rsidR="00A53588" w:rsidRPr="00324D3A" w:rsidRDefault="00691B7C" w:rsidP="00DB705D">
            <w:pPr>
              <w:spacing w:before="120" w:after="120"/>
              <w:rPr>
                <w:rFonts w:ascii="GE Inspira Sans" w:eastAsia="Calibri" w:hAnsi="GE Inspira Sans" w:cs="Calibri"/>
                <w:bCs/>
                <w:szCs w:val="20"/>
              </w:rPr>
            </w:pPr>
            <w:r w:rsidRPr="00324D3A">
              <w:rPr>
                <w:rFonts w:ascii="GE Inspira Sans" w:eastAsia="Calibri" w:hAnsi="GE Inspira Sans" w:cs="Calibri"/>
                <w:b/>
                <w:bCs/>
                <w:color w:val="262626" w:themeColor="text1" w:themeTint="D9"/>
                <w:szCs w:val="20"/>
              </w:rPr>
              <w:t>And</w:t>
            </w:r>
            <w:r w:rsidR="00A53588" w:rsidRPr="00324D3A">
              <w:rPr>
                <w:rFonts w:ascii="GE Inspira Sans" w:eastAsia="Calibri" w:hAnsi="GE Inspira Sans" w:cs="Calibri"/>
                <w:bCs/>
                <w:szCs w:val="20"/>
              </w:rPr>
              <w:t xml:space="preserve"> a label is displayed on the top of the vertical line with the following text: "Dec 06, 2012"</w:t>
            </w:r>
          </w:p>
        </w:tc>
        <w:tc>
          <w:tcPr>
            <w:tcW w:w="1055" w:type="pct"/>
          </w:tcPr>
          <w:p w14:paraId="1B263998" w14:textId="77777777" w:rsidR="00A53588" w:rsidRPr="00CB2BB6" w:rsidRDefault="00A53588" w:rsidP="00DB705D">
            <w:pPr>
              <w:pStyle w:val="PF"/>
              <w:spacing w:before="120" w:after="120" w:afterAutospacing="0"/>
              <w:jc w:val="left"/>
              <w:rPr>
                <w:rFonts w:ascii="GE Inspira Sans" w:hAnsi="GE Inspira Sans"/>
                <w:b w:val="0"/>
                <w:bCs/>
              </w:rPr>
            </w:pPr>
          </w:p>
        </w:tc>
        <w:tc>
          <w:tcPr>
            <w:tcW w:w="250" w:type="pct"/>
          </w:tcPr>
          <w:p w14:paraId="247C29C7" w14:textId="77777777" w:rsidR="00A53588" w:rsidRPr="00CB2BB6" w:rsidRDefault="00A53588" w:rsidP="00DB705D">
            <w:pPr>
              <w:spacing w:before="120" w:after="120"/>
              <w:rPr>
                <w:rFonts w:ascii="GE Inspira Sans" w:hAnsi="GE Inspira Sans"/>
                <w:bCs/>
              </w:rPr>
            </w:pPr>
          </w:p>
        </w:tc>
        <w:tc>
          <w:tcPr>
            <w:tcW w:w="321" w:type="pct"/>
          </w:tcPr>
          <w:p w14:paraId="4A5B7B8D" w14:textId="77777777" w:rsidR="00A53588" w:rsidRPr="00CB2BB6" w:rsidRDefault="00A53588" w:rsidP="00DB705D">
            <w:pPr>
              <w:spacing w:before="120" w:after="120"/>
              <w:rPr>
                <w:rFonts w:ascii="GE Inspira Sans" w:hAnsi="GE Inspira Sans"/>
                <w:bCs/>
              </w:rPr>
            </w:pPr>
          </w:p>
        </w:tc>
        <w:tc>
          <w:tcPr>
            <w:tcW w:w="387" w:type="pct"/>
          </w:tcPr>
          <w:p w14:paraId="329FBC45" w14:textId="77777777" w:rsidR="00A53588" w:rsidRPr="00CB2BB6" w:rsidRDefault="00A53588" w:rsidP="00DB705D">
            <w:pPr>
              <w:spacing w:before="120" w:after="120"/>
              <w:rPr>
                <w:rFonts w:ascii="GE Inspira Sans" w:hAnsi="GE Inspira Sans"/>
                <w:bCs/>
              </w:rPr>
            </w:pPr>
          </w:p>
        </w:tc>
      </w:tr>
      <w:tr w:rsidR="00A53588" w:rsidRPr="00CB2BB6" w14:paraId="2C47E6C6" w14:textId="77777777" w:rsidTr="00F75A3A">
        <w:trPr>
          <w:trHeight w:val="308"/>
        </w:trPr>
        <w:tc>
          <w:tcPr>
            <w:tcW w:w="1526" w:type="pct"/>
          </w:tcPr>
          <w:p w14:paraId="548566DE" w14:textId="1F1247A7" w:rsidR="00A53588" w:rsidRPr="00DB6F8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A53588" w:rsidRPr="00A53588">
              <w:rPr>
                <w:rFonts w:ascii="GE Inspira Sans" w:hAnsi="GE Inspira Sans"/>
                <w:bCs/>
                <w:lang w:val="en-GB"/>
              </w:rPr>
              <w:t xml:space="preserve"> I move the mouse away from the hovered event</w:t>
            </w:r>
          </w:p>
        </w:tc>
        <w:tc>
          <w:tcPr>
            <w:tcW w:w="1462" w:type="pct"/>
          </w:tcPr>
          <w:p w14:paraId="22BB493B" w14:textId="2B06C18E" w:rsidR="00A53588"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53588" w:rsidRPr="00A53588">
              <w:rPr>
                <w:rFonts w:ascii="GE Inspira Sans" w:eastAsia="Calibri" w:hAnsi="GE Inspira Sans" w:cs="Calibri"/>
                <w:bCs/>
              </w:rPr>
              <w:t xml:space="preserve"> the vertical line disappears</w:t>
            </w:r>
          </w:p>
        </w:tc>
        <w:tc>
          <w:tcPr>
            <w:tcW w:w="1055" w:type="pct"/>
          </w:tcPr>
          <w:p w14:paraId="05F51801" w14:textId="77777777" w:rsidR="00A53588" w:rsidRPr="00CB2BB6" w:rsidRDefault="00A53588" w:rsidP="00DB705D">
            <w:pPr>
              <w:pStyle w:val="PF"/>
              <w:spacing w:before="120" w:after="120" w:afterAutospacing="0"/>
              <w:jc w:val="left"/>
              <w:rPr>
                <w:rFonts w:ascii="GE Inspira Sans" w:hAnsi="GE Inspira Sans"/>
                <w:b w:val="0"/>
                <w:bCs/>
              </w:rPr>
            </w:pPr>
          </w:p>
        </w:tc>
        <w:tc>
          <w:tcPr>
            <w:tcW w:w="250" w:type="pct"/>
          </w:tcPr>
          <w:p w14:paraId="26A6A15A" w14:textId="77777777" w:rsidR="00A53588" w:rsidRPr="00CB2BB6" w:rsidRDefault="00A53588" w:rsidP="00DB705D">
            <w:pPr>
              <w:spacing w:before="120" w:after="120"/>
              <w:rPr>
                <w:rFonts w:ascii="GE Inspira Sans" w:hAnsi="GE Inspira Sans"/>
                <w:bCs/>
              </w:rPr>
            </w:pPr>
          </w:p>
        </w:tc>
        <w:tc>
          <w:tcPr>
            <w:tcW w:w="321" w:type="pct"/>
          </w:tcPr>
          <w:p w14:paraId="6188BC01" w14:textId="77777777" w:rsidR="00A53588" w:rsidRPr="00CB2BB6" w:rsidRDefault="00A53588" w:rsidP="00DB705D">
            <w:pPr>
              <w:spacing w:before="120" w:after="120"/>
              <w:rPr>
                <w:rFonts w:ascii="GE Inspira Sans" w:hAnsi="GE Inspira Sans"/>
                <w:bCs/>
              </w:rPr>
            </w:pPr>
          </w:p>
        </w:tc>
        <w:tc>
          <w:tcPr>
            <w:tcW w:w="387" w:type="pct"/>
          </w:tcPr>
          <w:p w14:paraId="55A1690C" w14:textId="77777777" w:rsidR="00A53588" w:rsidRPr="00CB2BB6" w:rsidRDefault="00A53588" w:rsidP="00DB705D">
            <w:pPr>
              <w:spacing w:before="120" w:after="120"/>
              <w:rPr>
                <w:rFonts w:ascii="GE Inspira Sans" w:hAnsi="GE Inspira Sans"/>
                <w:bCs/>
              </w:rPr>
            </w:pPr>
          </w:p>
        </w:tc>
      </w:tr>
    </w:tbl>
    <w:p w14:paraId="112545ED" w14:textId="62CBAAE4" w:rsidR="00A53588" w:rsidRDefault="00A53588" w:rsidP="00DB705D">
      <w:pPr>
        <w:spacing w:before="120"/>
      </w:pPr>
    </w:p>
    <w:tbl>
      <w:tblPr>
        <w:tblStyle w:val="TableGrid"/>
        <w:tblW w:w="5000" w:type="pct"/>
        <w:tblLook w:val="04A0" w:firstRow="1" w:lastRow="0" w:firstColumn="1" w:lastColumn="0" w:noHBand="0" w:noVBand="1"/>
      </w:tblPr>
      <w:tblGrid>
        <w:gridCol w:w="6104"/>
        <w:gridCol w:w="6292"/>
        <w:gridCol w:w="4222"/>
        <w:gridCol w:w="1483"/>
        <w:gridCol w:w="1092"/>
        <w:gridCol w:w="1728"/>
      </w:tblGrid>
      <w:tr w:rsidR="00100C0A" w:rsidRPr="008B290C" w14:paraId="73055E7E" w14:textId="77777777" w:rsidTr="00322CCE">
        <w:trPr>
          <w:trHeight w:val="550"/>
        </w:trPr>
        <w:tc>
          <w:tcPr>
            <w:tcW w:w="4585" w:type="pct"/>
            <w:gridSpan w:val="5"/>
            <w:shd w:val="clear" w:color="auto" w:fill="F2F2F2" w:themeFill="background1" w:themeFillShade="F2"/>
          </w:tcPr>
          <w:p w14:paraId="3CEC60E2" w14:textId="688F1AAC" w:rsidR="00100C0A" w:rsidRDefault="00100C0A"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SRS-107.02</w:t>
            </w:r>
          </w:p>
          <w:p w14:paraId="534DA401" w14:textId="68C5FD35" w:rsidR="00100C0A" w:rsidRPr="008B290C" w:rsidRDefault="00100C0A"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100C0A">
              <w:rPr>
                <w:rFonts w:ascii="GE Inspira Sans" w:hAnsi="GE Inspira Sans"/>
                <w:b w:val="0"/>
                <w:bCs w:val="0"/>
                <w:sz w:val="24"/>
                <w:szCs w:val="22"/>
              </w:rPr>
              <w:t>Vertical line is displayed along with an event cluster if the mouse is moved over it</w:t>
            </w:r>
          </w:p>
        </w:tc>
        <w:tc>
          <w:tcPr>
            <w:tcW w:w="415" w:type="pct"/>
          </w:tcPr>
          <w:p w14:paraId="64999566" w14:textId="77777777" w:rsidR="00100C0A" w:rsidRPr="008B290C" w:rsidRDefault="00100C0A" w:rsidP="00DB705D">
            <w:pPr>
              <w:pStyle w:val="SCPF"/>
              <w:spacing w:before="120" w:after="120"/>
              <w:rPr>
                <w:rFonts w:ascii="GE Inspira Sans" w:hAnsi="GE Inspira Sans"/>
              </w:rPr>
            </w:pPr>
            <w:r w:rsidRPr="00402A24">
              <w:rPr>
                <w:rFonts w:ascii="GE Inspira Sans" w:hAnsi="GE Inspira Sans"/>
                <w:sz w:val="24"/>
              </w:rPr>
              <w:t>Passed / Failed</w:t>
            </w:r>
          </w:p>
        </w:tc>
      </w:tr>
      <w:tr w:rsidR="00100C0A" w:rsidRPr="008B290C" w14:paraId="563BE2D7" w14:textId="77777777" w:rsidTr="00F75A3A">
        <w:trPr>
          <w:trHeight w:val="685"/>
        </w:trPr>
        <w:tc>
          <w:tcPr>
            <w:tcW w:w="1461" w:type="pct"/>
          </w:tcPr>
          <w:p w14:paraId="3006EBF4" w14:textId="77777777" w:rsidR="00100C0A" w:rsidRPr="008B290C" w:rsidRDefault="00100C0A" w:rsidP="00DB705D">
            <w:pPr>
              <w:spacing w:before="120" w:after="120"/>
              <w:jc w:val="center"/>
              <w:rPr>
                <w:rFonts w:ascii="GE Inspira Sans" w:hAnsi="GE Inspira Sans"/>
                <w:b/>
                <w:bCs/>
              </w:rPr>
            </w:pPr>
            <w:r w:rsidRPr="008B290C">
              <w:rPr>
                <w:rFonts w:ascii="GE Inspira Sans" w:hAnsi="GE Inspira Sans"/>
                <w:b/>
                <w:bCs/>
              </w:rPr>
              <w:t>Test steps</w:t>
            </w:r>
          </w:p>
        </w:tc>
        <w:tc>
          <w:tcPr>
            <w:tcW w:w="1506" w:type="pct"/>
          </w:tcPr>
          <w:p w14:paraId="1496C3F0" w14:textId="77777777" w:rsidR="00100C0A" w:rsidRPr="008B290C" w:rsidRDefault="00100C0A"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11" w:type="pct"/>
          </w:tcPr>
          <w:p w14:paraId="76E78EEC" w14:textId="77777777" w:rsidR="00100C0A" w:rsidRPr="008B290C" w:rsidRDefault="00100C0A" w:rsidP="00DB705D">
            <w:pPr>
              <w:spacing w:before="120" w:after="120"/>
              <w:jc w:val="center"/>
              <w:rPr>
                <w:rFonts w:ascii="GE Inspira Sans" w:hAnsi="GE Inspira Sans"/>
                <w:b/>
                <w:bCs/>
              </w:rPr>
            </w:pPr>
            <w:r w:rsidRPr="008B290C">
              <w:rPr>
                <w:rFonts w:ascii="GE Inspira Sans" w:hAnsi="GE Inspira Sans"/>
                <w:b/>
                <w:bCs/>
              </w:rPr>
              <w:t>Actual outcome</w:t>
            </w:r>
          </w:p>
        </w:tc>
        <w:tc>
          <w:tcPr>
            <w:tcW w:w="344" w:type="pct"/>
          </w:tcPr>
          <w:p w14:paraId="2C62F18A" w14:textId="77777777" w:rsidR="00100C0A" w:rsidRPr="008B290C" w:rsidRDefault="00100C0A" w:rsidP="00DB705D">
            <w:pPr>
              <w:spacing w:before="120" w:after="120"/>
              <w:jc w:val="center"/>
              <w:rPr>
                <w:rFonts w:ascii="GE Inspira Sans" w:hAnsi="GE Inspira Sans"/>
                <w:b/>
                <w:bCs/>
              </w:rPr>
            </w:pPr>
            <w:r w:rsidRPr="008B290C">
              <w:rPr>
                <w:rFonts w:ascii="GE Inspira Sans" w:hAnsi="GE Inspira Sans"/>
                <w:b/>
                <w:bCs/>
              </w:rPr>
              <w:t>Passed/Failed</w:t>
            </w:r>
          </w:p>
        </w:tc>
        <w:tc>
          <w:tcPr>
            <w:tcW w:w="263" w:type="pct"/>
          </w:tcPr>
          <w:p w14:paraId="6AD91412" w14:textId="77777777" w:rsidR="00100C0A" w:rsidRPr="008B290C" w:rsidRDefault="00100C0A"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24E3E7AF" w14:textId="77777777" w:rsidR="00100C0A" w:rsidRPr="008B290C" w:rsidRDefault="00100C0A" w:rsidP="00DB705D">
            <w:pPr>
              <w:spacing w:before="120" w:after="120"/>
              <w:jc w:val="center"/>
              <w:rPr>
                <w:rFonts w:ascii="GE Inspira Sans" w:hAnsi="GE Inspira Sans"/>
                <w:b/>
                <w:bCs/>
              </w:rPr>
            </w:pPr>
            <w:r w:rsidRPr="008B290C">
              <w:rPr>
                <w:rFonts w:ascii="GE Inspira Sans" w:hAnsi="GE Inspira Sans"/>
                <w:b/>
                <w:bCs/>
              </w:rPr>
              <w:t>Defect no.</w:t>
            </w:r>
          </w:p>
        </w:tc>
      </w:tr>
      <w:tr w:rsidR="00100C0A" w:rsidRPr="00CB2BB6" w14:paraId="4A6A384D" w14:textId="77777777" w:rsidTr="00F75A3A">
        <w:trPr>
          <w:trHeight w:val="308"/>
        </w:trPr>
        <w:tc>
          <w:tcPr>
            <w:tcW w:w="1461" w:type="pct"/>
          </w:tcPr>
          <w:p w14:paraId="49FFA162" w14:textId="2DD924CC" w:rsidR="00100C0A" w:rsidRPr="00100C0A"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00C0A" w:rsidRPr="00100C0A">
              <w:rPr>
                <w:rFonts w:ascii="GE Inspira Sans" w:hAnsi="GE Inspira Sans"/>
                <w:bCs/>
                <w:lang w:val="en-GB"/>
              </w:rPr>
              <w:t xml:space="preserve"> I logged in to OncoFlow application</w:t>
            </w:r>
          </w:p>
          <w:p w14:paraId="6EDF010B" w14:textId="467021AC" w:rsidR="00100C0A" w:rsidRPr="00100C0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00C0A" w:rsidRPr="00100C0A">
              <w:rPr>
                <w:rFonts w:ascii="GE Inspira Sans" w:hAnsi="GE Inspira Sans"/>
                <w:bCs/>
                <w:lang w:val="en-GB"/>
              </w:rPr>
              <w:t xml:space="preserve"> I selected the "OncoTestPatient, Juno" patient</w:t>
            </w:r>
          </w:p>
          <w:p w14:paraId="7C37F808" w14:textId="6773CB5E" w:rsidR="00100C0A" w:rsidRPr="00100C0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00C0A" w:rsidRPr="00100C0A">
              <w:rPr>
                <w:rFonts w:ascii="GE Inspira Sans" w:hAnsi="GE Inspira Sans"/>
                <w:bCs/>
                <w:lang w:val="en-GB"/>
              </w:rPr>
              <w:t xml:space="preserve"> I navigated to the "Timeline" view</w:t>
            </w:r>
          </w:p>
          <w:p w14:paraId="4FC6B90D" w14:textId="20E85E72" w:rsidR="00100C0A"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100C0A" w:rsidRPr="00100C0A">
              <w:rPr>
                <w:rFonts w:ascii="GE Inspira Sans" w:hAnsi="GE Inspira Sans"/>
                <w:bCs/>
                <w:lang w:val="en-GB"/>
              </w:rPr>
              <w:t xml:space="preserve"> I fully zoomed out the timeline</w:t>
            </w:r>
          </w:p>
        </w:tc>
        <w:tc>
          <w:tcPr>
            <w:tcW w:w="1506" w:type="pct"/>
          </w:tcPr>
          <w:p w14:paraId="15B61173" w14:textId="4B0B6F14" w:rsidR="00100C0A" w:rsidRPr="00324D3A" w:rsidRDefault="00641396" w:rsidP="00DB705D">
            <w:pPr>
              <w:spacing w:before="120" w:after="120" w:line="257" w:lineRule="auto"/>
              <w:rPr>
                <w:rFonts w:ascii="GE Inspira Sans" w:eastAsia="Calibri" w:hAnsi="GE Inspira Sans" w:cs="Calibri"/>
                <w:bCs/>
                <w:szCs w:val="20"/>
              </w:rPr>
            </w:pPr>
            <w:r w:rsidRPr="00641396">
              <w:rPr>
                <w:rFonts w:ascii="GE Inspira Sans" w:eastAsia="Calibri" w:hAnsi="GE Inspira Sans" w:cs="Calibri"/>
                <w:b/>
                <w:bCs/>
                <w:color w:val="385623" w:themeColor="accent6" w:themeShade="80"/>
              </w:rPr>
              <w:t>Then</w:t>
            </w:r>
            <w:r w:rsidR="00100C0A">
              <w:rPr>
                <w:rFonts w:ascii="GE Inspira Sans" w:eastAsia="Calibri" w:hAnsi="GE Inspira Sans" w:cs="Calibri"/>
                <w:bCs/>
              </w:rPr>
              <w:t xml:space="preserve"> </w:t>
            </w:r>
            <w:r w:rsidR="00100C0A" w:rsidRPr="00A53588">
              <w:rPr>
                <w:rFonts w:ascii="GE Inspira Sans" w:eastAsia="Calibri" w:hAnsi="GE Inspira Sans" w:cs="Calibri"/>
                <w:bCs/>
              </w:rPr>
              <w:t xml:space="preserve">I </w:t>
            </w:r>
            <w:r w:rsidR="00100C0A" w:rsidRPr="00324D3A">
              <w:rPr>
                <w:rFonts w:ascii="GE Inspira Sans" w:eastAsia="Calibri" w:hAnsi="GE Inspira Sans" w:cs="Calibri"/>
                <w:bCs/>
                <w:szCs w:val="20"/>
              </w:rPr>
              <w:t>see the following event on the "Imaging" swimlane:</w:t>
            </w:r>
          </w:p>
          <w:tbl>
            <w:tblPr>
              <w:tblStyle w:val="TC"/>
              <w:tblW w:w="5000" w:type="pct"/>
              <w:tblLook w:val="04A0" w:firstRow="1" w:lastRow="0" w:firstColumn="1" w:lastColumn="0" w:noHBand="0" w:noVBand="1"/>
            </w:tblPr>
            <w:tblGrid>
              <w:gridCol w:w="1587"/>
              <w:gridCol w:w="2505"/>
              <w:gridCol w:w="1974"/>
            </w:tblGrid>
            <w:tr w:rsidR="00100C0A" w:rsidRPr="00324D3A" w14:paraId="0BBEDF7E" w14:textId="77777777" w:rsidTr="00F75A3A">
              <w:trPr>
                <w:cnfStyle w:val="100000000000" w:firstRow="1" w:lastRow="0" w:firstColumn="0" w:lastColumn="0" w:oddVBand="0" w:evenVBand="0" w:oddHBand="0" w:evenHBand="0" w:firstRowFirstColumn="0" w:firstRowLastColumn="0" w:lastRowFirstColumn="0" w:lastRowLastColumn="0"/>
              </w:trPr>
              <w:tc>
                <w:tcPr>
                  <w:tcW w:w="1308" w:type="pct"/>
                </w:tcPr>
                <w:p w14:paraId="04C82792" w14:textId="77777777" w:rsidR="00100C0A" w:rsidRPr="00324D3A" w:rsidRDefault="00100C0A" w:rsidP="00DB705D">
                  <w:pPr>
                    <w:spacing w:before="120" w:after="120"/>
                    <w:rPr>
                      <w:rFonts w:eastAsia="Calibri" w:cs="Calibri"/>
                      <w:b/>
                      <w:szCs w:val="20"/>
                    </w:rPr>
                  </w:pPr>
                  <w:r w:rsidRPr="00324D3A">
                    <w:rPr>
                      <w:rFonts w:eastAsia="Calibri" w:cs="Calibri"/>
                      <w:b/>
                      <w:szCs w:val="20"/>
                    </w:rPr>
                    <w:t xml:space="preserve">event_type </w:t>
                  </w:r>
                </w:p>
              </w:tc>
              <w:tc>
                <w:tcPr>
                  <w:tcW w:w="2065" w:type="pct"/>
                </w:tcPr>
                <w:p w14:paraId="0DA2C7C3" w14:textId="77777777" w:rsidR="00100C0A" w:rsidRPr="00324D3A" w:rsidRDefault="00100C0A" w:rsidP="00DB705D">
                  <w:pPr>
                    <w:spacing w:before="120" w:after="120"/>
                    <w:rPr>
                      <w:rFonts w:eastAsia="Calibri" w:cs="Calibri"/>
                      <w:b/>
                      <w:szCs w:val="20"/>
                    </w:rPr>
                  </w:pPr>
                  <w:r w:rsidRPr="00324D3A">
                    <w:rPr>
                      <w:rFonts w:eastAsia="Calibri" w:cs="Calibri"/>
                      <w:b/>
                      <w:szCs w:val="20"/>
                    </w:rPr>
                    <w:t xml:space="preserve">text_on_event_point </w:t>
                  </w:r>
                </w:p>
              </w:tc>
              <w:tc>
                <w:tcPr>
                  <w:tcW w:w="1627" w:type="pct"/>
                </w:tcPr>
                <w:p w14:paraId="38D62E66" w14:textId="77777777" w:rsidR="00100C0A" w:rsidRPr="00324D3A" w:rsidRDefault="00100C0A" w:rsidP="00DB705D">
                  <w:pPr>
                    <w:spacing w:before="120" w:after="120"/>
                    <w:rPr>
                      <w:rFonts w:eastAsia="Calibri" w:cs="Calibri"/>
                      <w:b/>
                      <w:szCs w:val="20"/>
                    </w:rPr>
                  </w:pPr>
                  <w:r w:rsidRPr="00324D3A">
                    <w:rPr>
                      <w:rFonts w:eastAsia="Calibri" w:cs="Calibri"/>
                      <w:b/>
                      <w:szCs w:val="20"/>
                    </w:rPr>
                    <w:t xml:space="preserve">name_on_label  </w:t>
                  </w:r>
                </w:p>
              </w:tc>
            </w:tr>
            <w:tr w:rsidR="00100C0A" w:rsidRPr="00324D3A" w14:paraId="4ED18D20" w14:textId="77777777" w:rsidTr="00F75A3A">
              <w:tc>
                <w:tcPr>
                  <w:tcW w:w="1308" w:type="pct"/>
                </w:tcPr>
                <w:p w14:paraId="34908F7C" w14:textId="3A93E794" w:rsidR="00100C0A" w:rsidRPr="00324D3A" w:rsidRDefault="00100C0A" w:rsidP="00DB705D">
                  <w:pPr>
                    <w:spacing w:before="120" w:after="120"/>
                    <w:rPr>
                      <w:rFonts w:eastAsia="Calibri" w:cs="Calibri"/>
                      <w:bCs/>
                      <w:szCs w:val="20"/>
                    </w:rPr>
                  </w:pPr>
                  <w:r w:rsidRPr="00324D3A">
                    <w:rPr>
                      <w:rFonts w:eastAsia="Calibri" w:cs="Calibri"/>
                      <w:bCs/>
                      <w:szCs w:val="20"/>
                    </w:rPr>
                    <w:t xml:space="preserve">CLUSTER     </w:t>
                  </w:r>
                </w:p>
              </w:tc>
              <w:tc>
                <w:tcPr>
                  <w:tcW w:w="2065" w:type="pct"/>
                </w:tcPr>
                <w:p w14:paraId="28DD500E" w14:textId="74598A32" w:rsidR="00100C0A" w:rsidRPr="00324D3A" w:rsidRDefault="00100C0A" w:rsidP="00DB705D">
                  <w:pPr>
                    <w:spacing w:before="120" w:after="120"/>
                    <w:rPr>
                      <w:rFonts w:eastAsia="Calibri" w:cs="Calibri"/>
                      <w:bCs/>
                      <w:szCs w:val="20"/>
                    </w:rPr>
                  </w:pPr>
                  <w:r w:rsidRPr="00324D3A">
                    <w:rPr>
                      <w:rFonts w:eastAsia="Calibri" w:cs="Calibri"/>
                      <w:bCs/>
                      <w:szCs w:val="20"/>
                    </w:rPr>
                    <w:t xml:space="preserve">4             </w:t>
                  </w:r>
                </w:p>
              </w:tc>
              <w:tc>
                <w:tcPr>
                  <w:tcW w:w="1627" w:type="pct"/>
                </w:tcPr>
                <w:p w14:paraId="4D54F1EA" w14:textId="25ED37F7" w:rsidR="00100C0A" w:rsidRPr="00324D3A" w:rsidRDefault="00100C0A" w:rsidP="00DB705D">
                  <w:pPr>
                    <w:spacing w:before="120" w:after="120"/>
                    <w:rPr>
                      <w:rFonts w:eastAsia="Calibri" w:cs="Calibri"/>
                      <w:bCs/>
                      <w:szCs w:val="20"/>
                    </w:rPr>
                  </w:pPr>
                  <w:r w:rsidRPr="00324D3A">
                    <w:rPr>
                      <w:rFonts w:eastAsia="Calibri" w:cs="Calibri"/>
                      <w:bCs/>
                      <w:szCs w:val="20"/>
                    </w:rPr>
                    <w:t xml:space="preserve"> 4 events</w:t>
                  </w:r>
                </w:p>
              </w:tc>
            </w:tr>
          </w:tbl>
          <w:p w14:paraId="581FECC6" w14:textId="77777777" w:rsidR="00100C0A" w:rsidRPr="00CB2BB6" w:rsidRDefault="00100C0A" w:rsidP="00DB705D">
            <w:pPr>
              <w:spacing w:before="120" w:after="120" w:line="257" w:lineRule="auto"/>
              <w:rPr>
                <w:rFonts w:ascii="GE Inspira Sans" w:eastAsia="Calibri" w:hAnsi="GE Inspira Sans" w:cs="Calibri"/>
                <w:bCs/>
              </w:rPr>
            </w:pPr>
          </w:p>
        </w:tc>
        <w:tc>
          <w:tcPr>
            <w:tcW w:w="1011" w:type="pct"/>
          </w:tcPr>
          <w:p w14:paraId="5BCB5433" w14:textId="77777777" w:rsidR="00100C0A" w:rsidRPr="00CB2BB6" w:rsidRDefault="00100C0A" w:rsidP="00DB705D">
            <w:pPr>
              <w:pStyle w:val="PF"/>
              <w:spacing w:before="120" w:after="120" w:afterAutospacing="0"/>
              <w:jc w:val="left"/>
              <w:rPr>
                <w:rFonts w:ascii="GE Inspira Sans" w:hAnsi="GE Inspira Sans"/>
                <w:b w:val="0"/>
                <w:bCs/>
              </w:rPr>
            </w:pPr>
          </w:p>
        </w:tc>
        <w:tc>
          <w:tcPr>
            <w:tcW w:w="344" w:type="pct"/>
          </w:tcPr>
          <w:p w14:paraId="226A146D" w14:textId="77777777" w:rsidR="00100C0A" w:rsidRPr="00CB2BB6" w:rsidRDefault="00100C0A" w:rsidP="00DB705D">
            <w:pPr>
              <w:spacing w:before="120" w:after="120"/>
              <w:rPr>
                <w:rFonts w:ascii="GE Inspira Sans" w:hAnsi="GE Inspira Sans"/>
                <w:bCs/>
              </w:rPr>
            </w:pPr>
          </w:p>
        </w:tc>
        <w:tc>
          <w:tcPr>
            <w:tcW w:w="263" w:type="pct"/>
          </w:tcPr>
          <w:p w14:paraId="5A9E62A7" w14:textId="77777777" w:rsidR="00100C0A" w:rsidRPr="00CB2BB6" w:rsidRDefault="00100C0A" w:rsidP="00DB705D">
            <w:pPr>
              <w:spacing w:before="120" w:after="120"/>
              <w:rPr>
                <w:rFonts w:ascii="GE Inspira Sans" w:hAnsi="GE Inspira Sans"/>
                <w:bCs/>
              </w:rPr>
            </w:pPr>
          </w:p>
        </w:tc>
        <w:tc>
          <w:tcPr>
            <w:tcW w:w="415" w:type="pct"/>
          </w:tcPr>
          <w:p w14:paraId="093B7E55" w14:textId="77777777" w:rsidR="00100C0A" w:rsidRPr="00CB2BB6" w:rsidRDefault="00100C0A" w:rsidP="00DB705D">
            <w:pPr>
              <w:spacing w:before="120" w:after="120"/>
              <w:rPr>
                <w:rFonts w:ascii="GE Inspira Sans" w:hAnsi="GE Inspira Sans"/>
                <w:bCs/>
              </w:rPr>
            </w:pPr>
          </w:p>
        </w:tc>
      </w:tr>
      <w:tr w:rsidR="00100C0A" w:rsidRPr="00CB2BB6" w14:paraId="0F88717D" w14:textId="77777777" w:rsidTr="00F75A3A">
        <w:trPr>
          <w:trHeight w:val="308"/>
        </w:trPr>
        <w:tc>
          <w:tcPr>
            <w:tcW w:w="1461" w:type="pct"/>
          </w:tcPr>
          <w:p w14:paraId="67FECF5E" w14:textId="72BC7958" w:rsidR="00100C0A"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00C0A" w:rsidRPr="00A53588">
              <w:rPr>
                <w:rFonts w:ascii="GE Inspira Sans" w:hAnsi="GE Inspira Sans"/>
                <w:bCs/>
                <w:lang w:val="en-GB"/>
              </w:rPr>
              <w:t xml:space="preserve"> I move the mouse over the following event point on the</w:t>
            </w:r>
            <w:r w:rsidR="00100C0A" w:rsidRPr="00100C0A">
              <w:rPr>
                <w:rFonts w:ascii="GE Inspira Sans" w:hAnsi="GE Inspira Sans"/>
                <w:bCs/>
                <w:lang w:val="en-GB"/>
              </w:rPr>
              <w:t xml:space="preserve"> "Imaging"</w:t>
            </w:r>
            <w:r w:rsidR="00100C0A" w:rsidRPr="00A53588">
              <w:rPr>
                <w:rFonts w:ascii="GE Inspira Sans" w:hAnsi="GE Inspira Sans"/>
                <w:bCs/>
                <w:lang w:val="en-GB"/>
              </w:rPr>
              <w:t>" swimlane:</w:t>
            </w:r>
          </w:p>
          <w:tbl>
            <w:tblPr>
              <w:tblStyle w:val="TC"/>
              <w:tblW w:w="5000" w:type="pct"/>
              <w:tblLook w:val="04A0" w:firstRow="1" w:lastRow="0" w:firstColumn="1" w:lastColumn="0" w:noHBand="0" w:noVBand="1"/>
            </w:tblPr>
            <w:tblGrid>
              <w:gridCol w:w="1501"/>
              <w:gridCol w:w="2469"/>
              <w:gridCol w:w="1908"/>
            </w:tblGrid>
            <w:tr w:rsidR="00100C0A" w:rsidRPr="00A53588" w14:paraId="28D7E6D2" w14:textId="77777777" w:rsidTr="00F75A3A">
              <w:trPr>
                <w:cnfStyle w:val="100000000000" w:firstRow="1" w:lastRow="0" w:firstColumn="0" w:lastColumn="0" w:oddVBand="0" w:evenVBand="0" w:oddHBand="0" w:evenHBand="0" w:firstRowFirstColumn="0" w:firstRowLastColumn="0" w:lastRowFirstColumn="0" w:lastRowLastColumn="0"/>
              </w:trPr>
              <w:tc>
                <w:tcPr>
                  <w:tcW w:w="1277" w:type="pct"/>
                </w:tcPr>
                <w:p w14:paraId="35662A7B" w14:textId="77777777" w:rsidR="00100C0A" w:rsidRPr="00324D3A" w:rsidRDefault="00100C0A" w:rsidP="00DB705D">
                  <w:pPr>
                    <w:spacing w:before="120" w:after="120"/>
                    <w:rPr>
                      <w:b/>
                      <w:lang w:val="en-GB"/>
                    </w:rPr>
                  </w:pPr>
                  <w:r w:rsidRPr="00324D3A">
                    <w:rPr>
                      <w:b/>
                      <w:lang w:val="en-GB"/>
                    </w:rPr>
                    <w:t xml:space="preserve">event_type </w:t>
                  </w:r>
                </w:p>
              </w:tc>
              <w:tc>
                <w:tcPr>
                  <w:tcW w:w="2100" w:type="pct"/>
                </w:tcPr>
                <w:p w14:paraId="2B7888A7" w14:textId="77777777" w:rsidR="00100C0A" w:rsidRPr="00324D3A" w:rsidRDefault="00100C0A" w:rsidP="00DB705D">
                  <w:pPr>
                    <w:spacing w:before="120" w:after="120"/>
                    <w:rPr>
                      <w:b/>
                      <w:lang w:val="en-GB"/>
                    </w:rPr>
                  </w:pPr>
                  <w:r w:rsidRPr="00324D3A">
                    <w:rPr>
                      <w:b/>
                      <w:lang w:val="en-GB"/>
                    </w:rPr>
                    <w:t xml:space="preserve">text_on_event_point </w:t>
                  </w:r>
                </w:p>
              </w:tc>
              <w:tc>
                <w:tcPr>
                  <w:tcW w:w="1623" w:type="pct"/>
                </w:tcPr>
                <w:p w14:paraId="4A1F2B96" w14:textId="77777777" w:rsidR="00100C0A" w:rsidRPr="00324D3A" w:rsidRDefault="00100C0A" w:rsidP="00DB705D">
                  <w:pPr>
                    <w:spacing w:before="120" w:after="120"/>
                    <w:rPr>
                      <w:b/>
                      <w:lang w:val="en-GB"/>
                    </w:rPr>
                  </w:pPr>
                  <w:r w:rsidRPr="00324D3A">
                    <w:rPr>
                      <w:b/>
                      <w:lang w:val="en-GB"/>
                    </w:rPr>
                    <w:t xml:space="preserve">name_on_label  </w:t>
                  </w:r>
                </w:p>
              </w:tc>
            </w:tr>
            <w:tr w:rsidR="00100C0A" w:rsidRPr="00DB6F88" w14:paraId="15C26B37" w14:textId="77777777" w:rsidTr="00F75A3A">
              <w:tc>
                <w:tcPr>
                  <w:tcW w:w="1277" w:type="pct"/>
                </w:tcPr>
                <w:p w14:paraId="7DBECB25" w14:textId="33897523" w:rsidR="00100C0A" w:rsidRPr="00A53588" w:rsidRDefault="00100C0A" w:rsidP="00DB705D">
                  <w:pPr>
                    <w:spacing w:before="120" w:after="120"/>
                    <w:rPr>
                      <w:bCs/>
                      <w:lang w:val="en-GB"/>
                    </w:rPr>
                  </w:pPr>
                  <w:r>
                    <w:rPr>
                      <w:bCs/>
                      <w:lang w:val="en-GB"/>
                    </w:rPr>
                    <w:t>CLUSTER</w:t>
                  </w:r>
                </w:p>
              </w:tc>
              <w:tc>
                <w:tcPr>
                  <w:tcW w:w="2100" w:type="pct"/>
                </w:tcPr>
                <w:p w14:paraId="1B8447E0" w14:textId="035C2DE6" w:rsidR="00100C0A" w:rsidRPr="00A53588" w:rsidRDefault="00100C0A" w:rsidP="00DB705D">
                  <w:pPr>
                    <w:spacing w:before="120" w:after="120"/>
                    <w:rPr>
                      <w:bCs/>
                      <w:lang w:val="en-GB"/>
                    </w:rPr>
                  </w:pPr>
                  <w:r w:rsidRPr="00A53588">
                    <w:rPr>
                      <w:bCs/>
                      <w:lang w:val="en-GB"/>
                    </w:rPr>
                    <w:t xml:space="preserve"> </w:t>
                  </w:r>
                  <w:r>
                    <w:rPr>
                      <w:bCs/>
                      <w:lang w:val="en-GB"/>
                    </w:rPr>
                    <w:t>4</w:t>
                  </w:r>
                  <w:r w:rsidRPr="00A53588">
                    <w:rPr>
                      <w:bCs/>
                      <w:lang w:val="en-GB"/>
                    </w:rPr>
                    <w:t xml:space="preserve">            </w:t>
                  </w:r>
                </w:p>
              </w:tc>
              <w:tc>
                <w:tcPr>
                  <w:tcW w:w="1623" w:type="pct"/>
                </w:tcPr>
                <w:p w14:paraId="3CC6128C" w14:textId="6D47AD17" w:rsidR="00100C0A" w:rsidRPr="00DB6F88" w:rsidRDefault="00100C0A" w:rsidP="00DB705D">
                  <w:pPr>
                    <w:spacing w:before="120" w:after="120"/>
                    <w:rPr>
                      <w:bCs/>
                      <w:lang w:val="en-GB"/>
                    </w:rPr>
                  </w:pPr>
                  <w:r>
                    <w:rPr>
                      <w:bCs/>
                      <w:lang w:val="en-GB"/>
                    </w:rPr>
                    <w:t>4 events</w:t>
                  </w:r>
                </w:p>
              </w:tc>
            </w:tr>
          </w:tbl>
          <w:p w14:paraId="5E97D51A" w14:textId="77777777" w:rsidR="00100C0A" w:rsidRPr="00DB6F88" w:rsidRDefault="00100C0A" w:rsidP="00DB705D">
            <w:pPr>
              <w:spacing w:before="120" w:after="120"/>
              <w:rPr>
                <w:rFonts w:ascii="GE Inspira Sans" w:hAnsi="GE Inspira Sans"/>
                <w:bCs/>
                <w:lang w:val="en-GB"/>
              </w:rPr>
            </w:pPr>
          </w:p>
        </w:tc>
        <w:tc>
          <w:tcPr>
            <w:tcW w:w="1506" w:type="pct"/>
          </w:tcPr>
          <w:p w14:paraId="0C0DFE93" w14:textId="7ACA38E3" w:rsidR="005450B4" w:rsidRPr="005450B4"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5450B4" w:rsidRPr="005450B4">
              <w:rPr>
                <w:rFonts w:ascii="GE Inspira Sans" w:eastAsia="Calibri" w:hAnsi="GE Inspira Sans" w:cs="Calibri"/>
                <w:bCs/>
              </w:rPr>
              <w:t xml:space="preserve"> a vertical line is displayed on the timeline along with the hovered event cluster</w:t>
            </w:r>
          </w:p>
          <w:p w14:paraId="35463EF6" w14:textId="670CAC8D" w:rsidR="00100C0A"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5450B4" w:rsidRPr="005450B4">
              <w:rPr>
                <w:rFonts w:ascii="GE Inspira Sans" w:eastAsia="Calibri" w:hAnsi="GE Inspira Sans" w:cs="Calibri"/>
                <w:bCs/>
              </w:rPr>
              <w:t xml:space="preserve"> a label is displayed on the top of the vertical line with the following text: "Aug 18, 2022 - Sep 09, 2022"</w:t>
            </w:r>
          </w:p>
        </w:tc>
        <w:tc>
          <w:tcPr>
            <w:tcW w:w="1011" w:type="pct"/>
          </w:tcPr>
          <w:p w14:paraId="62EA2275" w14:textId="77777777" w:rsidR="00100C0A" w:rsidRPr="00CB2BB6" w:rsidRDefault="00100C0A" w:rsidP="00DB705D">
            <w:pPr>
              <w:pStyle w:val="PF"/>
              <w:spacing w:before="120" w:after="120" w:afterAutospacing="0"/>
              <w:jc w:val="left"/>
              <w:rPr>
                <w:rFonts w:ascii="GE Inspira Sans" w:hAnsi="GE Inspira Sans"/>
                <w:b w:val="0"/>
                <w:bCs/>
              </w:rPr>
            </w:pPr>
          </w:p>
        </w:tc>
        <w:tc>
          <w:tcPr>
            <w:tcW w:w="344" w:type="pct"/>
          </w:tcPr>
          <w:p w14:paraId="4B38D119" w14:textId="77777777" w:rsidR="00100C0A" w:rsidRPr="00CB2BB6" w:rsidRDefault="00100C0A" w:rsidP="00DB705D">
            <w:pPr>
              <w:spacing w:before="120" w:after="120"/>
              <w:rPr>
                <w:rFonts w:ascii="GE Inspira Sans" w:hAnsi="GE Inspira Sans"/>
                <w:bCs/>
              </w:rPr>
            </w:pPr>
          </w:p>
        </w:tc>
        <w:tc>
          <w:tcPr>
            <w:tcW w:w="263" w:type="pct"/>
          </w:tcPr>
          <w:p w14:paraId="5DBA89D1" w14:textId="77777777" w:rsidR="00100C0A" w:rsidRPr="00CB2BB6" w:rsidRDefault="00100C0A" w:rsidP="00DB705D">
            <w:pPr>
              <w:spacing w:before="120" w:after="120"/>
              <w:rPr>
                <w:rFonts w:ascii="GE Inspira Sans" w:hAnsi="GE Inspira Sans"/>
                <w:bCs/>
              </w:rPr>
            </w:pPr>
          </w:p>
        </w:tc>
        <w:tc>
          <w:tcPr>
            <w:tcW w:w="415" w:type="pct"/>
          </w:tcPr>
          <w:p w14:paraId="5845F9AE" w14:textId="77777777" w:rsidR="00100C0A" w:rsidRPr="00CB2BB6" w:rsidRDefault="00100C0A" w:rsidP="00DB705D">
            <w:pPr>
              <w:spacing w:before="120" w:after="120"/>
              <w:rPr>
                <w:rFonts w:ascii="GE Inspira Sans" w:hAnsi="GE Inspira Sans"/>
                <w:bCs/>
              </w:rPr>
            </w:pPr>
          </w:p>
        </w:tc>
      </w:tr>
      <w:tr w:rsidR="00100C0A" w:rsidRPr="00CB2BB6" w14:paraId="311B50A8" w14:textId="77777777" w:rsidTr="00F75A3A">
        <w:trPr>
          <w:trHeight w:val="308"/>
        </w:trPr>
        <w:tc>
          <w:tcPr>
            <w:tcW w:w="1461" w:type="pct"/>
          </w:tcPr>
          <w:p w14:paraId="007683C2" w14:textId="59F29020" w:rsidR="00100C0A" w:rsidRPr="00DB6F8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00C0A" w:rsidRPr="00A53588">
              <w:rPr>
                <w:rFonts w:ascii="GE Inspira Sans" w:hAnsi="GE Inspira Sans"/>
                <w:bCs/>
                <w:lang w:val="en-GB"/>
              </w:rPr>
              <w:t xml:space="preserve"> I move the mouse away from the hovered event</w:t>
            </w:r>
          </w:p>
        </w:tc>
        <w:tc>
          <w:tcPr>
            <w:tcW w:w="1506" w:type="pct"/>
          </w:tcPr>
          <w:p w14:paraId="5DA9578E" w14:textId="7178234C" w:rsidR="00100C0A"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00C0A" w:rsidRPr="00A53588">
              <w:rPr>
                <w:rFonts w:ascii="GE Inspira Sans" w:eastAsia="Calibri" w:hAnsi="GE Inspira Sans" w:cs="Calibri"/>
                <w:bCs/>
              </w:rPr>
              <w:t xml:space="preserve"> the vertical line disappears</w:t>
            </w:r>
          </w:p>
        </w:tc>
        <w:tc>
          <w:tcPr>
            <w:tcW w:w="1011" w:type="pct"/>
          </w:tcPr>
          <w:p w14:paraId="4490D7A0" w14:textId="77777777" w:rsidR="00100C0A" w:rsidRPr="00CB2BB6" w:rsidRDefault="00100C0A" w:rsidP="00DB705D">
            <w:pPr>
              <w:pStyle w:val="PF"/>
              <w:spacing w:before="120" w:after="120" w:afterAutospacing="0"/>
              <w:jc w:val="left"/>
              <w:rPr>
                <w:rFonts w:ascii="GE Inspira Sans" w:hAnsi="GE Inspira Sans"/>
                <w:b w:val="0"/>
                <w:bCs/>
              </w:rPr>
            </w:pPr>
          </w:p>
        </w:tc>
        <w:tc>
          <w:tcPr>
            <w:tcW w:w="344" w:type="pct"/>
          </w:tcPr>
          <w:p w14:paraId="03ACEFCB" w14:textId="77777777" w:rsidR="00100C0A" w:rsidRPr="00CB2BB6" w:rsidRDefault="00100C0A" w:rsidP="00DB705D">
            <w:pPr>
              <w:spacing w:before="120" w:after="120"/>
              <w:rPr>
                <w:rFonts w:ascii="GE Inspira Sans" w:hAnsi="GE Inspira Sans"/>
                <w:bCs/>
              </w:rPr>
            </w:pPr>
          </w:p>
        </w:tc>
        <w:tc>
          <w:tcPr>
            <w:tcW w:w="263" w:type="pct"/>
          </w:tcPr>
          <w:p w14:paraId="1C77E9FB" w14:textId="77777777" w:rsidR="00100C0A" w:rsidRPr="00CB2BB6" w:rsidRDefault="00100C0A" w:rsidP="00DB705D">
            <w:pPr>
              <w:spacing w:before="120" w:after="120"/>
              <w:rPr>
                <w:rFonts w:ascii="GE Inspira Sans" w:hAnsi="GE Inspira Sans"/>
                <w:bCs/>
              </w:rPr>
            </w:pPr>
          </w:p>
        </w:tc>
        <w:tc>
          <w:tcPr>
            <w:tcW w:w="415" w:type="pct"/>
          </w:tcPr>
          <w:p w14:paraId="3F58149B" w14:textId="77777777" w:rsidR="00100C0A" w:rsidRPr="00CB2BB6" w:rsidRDefault="00100C0A" w:rsidP="00DB705D">
            <w:pPr>
              <w:spacing w:before="120" w:after="120"/>
              <w:rPr>
                <w:rFonts w:ascii="GE Inspira Sans" w:hAnsi="GE Inspira Sans"/>
                <w:bCs/>
              </w:rPr>
            </w:pPr>
          </w:p>
        </w:tc>
      </w:tr>
    </w:tbl>
    <w:p w14:paraId="3A67D893" w14:textId="3CC10E13" w:rsidR="00100C0A" w:rsidRDefault="00100C0A" w:rsidP="00DB705D">
      <w:pPr>
        <w:spacing w:before="120"/>
      </w:pPr>
    </w:p>
    <w:tbl>
      <w:tblPr>
        <w:tblStyle w:val="TableGrid"/>
        <w:tblW w:w="5000" w:type="pct"/>
        <w:tblLook w:val="04A0" w:firstRow="1" w:lastRow="0" w:firstColumn="1" w:lastColumn="0" w:noHBand="0" w:noVBand="1"/>
      </w:tblPr>
      <w:tblGrid>
        <w:gridCol w:w="5762"/>
        <w:gridCol w:w="7491"/>
        <w:gridCol w:w="4172"/>
        <w:gridCol w:w="1483"/>
        <w:gridCol w:w="807"/>
        <w:gridCol w:w="1206"/>
      </w:tblGrid>
      <w:tr w:rsidR="004A7519" w:rsidRPr="00971486" w14:paraId="330810A6" w14:textId="77777777" w:rsidTr="00324D3A">
        <w:trPr>
          <w:trHeight w:val="568"/>
        </w:trPr>
        <w:tc>
          <w:tcPr>
            <w:tcW w:w="5000" w:type="pct"/>
            <w:gridSpan w:val="6"/>
            <w:shd w:val="clear" w:color="auto" w:fill="D9E2F3" w:themeFill="accent1" w:themeFillTint="33"/>
          </w:tcPr>
          <w:p w14:paraId="70BA3820" w14:textId="5ED98DF4" w:rsidR="004A7519" w:rsidRPr="0090585A" w:rsidRDefault="004A7519" w:rsidP="00DB705D">
            <w:pPr>
              <w:pStyle w:val="Heading2"/>
              <w:spacing w:before="120" w:after="120"/>
              <w:rPr>
                <w:sz w:val="28"/>
                <w:szCs w:val="24"/>
              </w:rPr>
            </w:pPr>
            <w:r w:rsidRPr="001A17B6">
              <w:rPr>
                <w:sz w:val="28"/>
                <w:szCs w:val="24"/>
              </w:rPr>
              <w:t>SRS</w:t>
            </w:r>
            <w:r>
              <w:rPr>
                <w:sz w:val="28"/>
                <w:szCs w:val="24"/>
              </w:rPr>
              <w:t>-110</w:t>
            </w:r>
            <w:r w:rsidRPr="001A17B6">
              <w:rPr>
                <w:sz w:val="28"/>
                <w:szCs w:val="24"/>
              </w:rPr>
              <w:t xml:space="preserve"> </w:t>
            </w:r>
            <w:r>
              <w:rPr>
                <w:sz w:val="28"/>
                <w:szCs w:val="24"/>
              </w:rPr>
              <w:t xml:space="preserve">- </w:t>
            </w:r>
            <w:r w:rsidRPr="004A7519">
              <w:rPr>
                <w:sz w:val="28"/>
                <w:szCs w:val="28"/>
              </w:rPr>
              <w:t>OncoFlow shall keep in sync the vertical markers on the timeline and the Side panel chart. (In the cases when the Side panel has chart.)</w:t>
            </w:r>
          </w:p>
        </w:tc>
      </w:tr>
      <w:tr w:rsidR="004A7519" w:rsidRPr="008B290C" w14:paraId="3758CC85" w14:textId="77777777" w:rsidTr="00324D3A">
        <w:trPr>
          <w:trHeight w:val="550"/>
        </w:trPr>
        <w:tc>
          <w:tcPr>
            <w:tcW w:w="4585" w:type="pct"/>
            <w:gridSpan w:val="5"/>
            <w:shd w:val="clear" w:color="auto" w:fill="F2F2F2" w:themeFill="background1" w:themeFillShade="F2"/>
          </w:tcPr>
          <w:p w14:paraId="57736EDE" w14:textId="0CBB08F5" w:rsidR="004A7519" w:rsidRDefault="004A7519"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w:t>
            </w:r>
            <w:r w:rsidR="00786832">
              <w:rPr>
                <w:rFonts w:ascii="GE Inspira Sans" w:hAnsi="GE Inspira Sans"/>
                <w:b w:val="0"/>
                <w:bCs w:val="0"/>
                <w:sz w:val="22"/>
                <w:szCs w:val="20"/>
              </w:rPr>
              <w:t>110.01</w:t>
            </w:r>
          </w:p>
          <w:p w14:paraId="02712E31" w14:textId="5C7E4DB5" w:rsidR="004A7519" w:rsidRPr="008B290C" w:rsidRDefault="004A7519"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CC2340" w:rsidRPr="00CC2340">
              <w:rPr>
                <w:rFonts w:ascii="GE Inspira Sans" w:hAnsi="GE Inspira Sans"/>
                <w:b w:val="0"/>
                <w:bCs w:val="0"/>
                <w:sz w:val="24"/>
                <w:szCs w:val="22"/>
              </w:rPr>
              <w:t>Vertical line is displayed both on the timeline and the trend graph if the mouse is moved over an event on the timeline</w:t>
            </w:r>
          </w:p>
        </w:tc>
        <w:tc>
          <w:tcPr>
            <w:tcW w:w="415" w:type="pct"/>
          </w:tcPr>
          <w:p w14:paraId="4B05C4B9" w14:textId="77777777" w:rsidR="004A7519" w:rsidRPr="008B290C" w:rsidRDefault="004A7519" w:rsidP="00DB705D">
            <w:pPr>
              <w:pStyle w:val="SCPF"/>
              <w:spacing w:before="120" w:after="120"/>
              <w:rPr>
                <w:rFonts w:ascii="GE Inspira Sans" w:hAnsi="GE Inspira Sans"/>
              </w:rPr>
            </w:pPr>
            <w:r w:rsidRPr="00402A24">
              <w:rPr>
                <w:rFonts w:ascii="GE Inspira Sans" w:hAnsi="GE Inspira Sans"/>
                <w:sz w:val="24"/>
              </w:rPr>
              <w:t>Passed / Failed</w:t>
            </w:r>
          </w:p>
        </w:tc>
      </w:tr>
      <w:tr w:rsidR="004A7519" w:rsidRPr="008B290C" w14:paraId="3CFFF432" w14:textId="77777777" w:rsidTr="00324D3A">
        <w:trPr>
          <w:trHeight w:val="685"/>
        </w:trPr>
        <w:tc>
          <w:tcPr>
            <w:tcW w:w="1492" w:type="pct"/>
          </w:tcPr>
          <w:p w14:paraId="64AAD697" w14:textId="77777777" w:rsidR="004A7519" w:rsidRPr="008B290C" w:rsidRDefault="004A7519" w:rsidP="00DB705D">
            <w:pPr>
              <w:spacing w:before="120" w:after="120"/>
              <w:jc w:val="center"/>
              <w:rPr>
                <w:rFonts w:ascii="GE Inspira Sans" w:hAnsi="GE Inspira Sans"/>
                <w:b/>
                <w:bCs/>
              </w:rPr>
            </w:pPr>
            <w:r w:rsidRPr="008B290C">
              <w:rPr>
                <w:rFonts w:ascii="GE Inspira Sans" w:hAnsi="GE Inspira Sans"/>
                <w:b/>
                <w:bCs/>
              </w:rPr>
              <w:t>Test steps</w:t>
            </w:r>
          </w:p>
        </w:tc>
        <w:tc>
          <w:tcPr>
            <w:tcW w:w="1216" w:type="pct"/>
          </w:tcPr>
          <w:p w14:paraId="08F75B9D" w14:textId="77777777" w:rsidR="004A7519" w:rsidRPr="008B290C" w:rsidRDefault="004A7519"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112" w:type="pct"/>
          </w:tcPr>
          <w:p w14:paraId="14825A13" w14:textId="77777777" w:rsidR="004A7519" w:rsidRPr="008B290C" w:rsidRDefault="004A7519" w:rsidP="00DB705D">
            <w:pPr>
              <w:spacing w:before="120" w:after="120"/>
              <w:jc w:val="center"/>
              <w:rPr>
                <w:rFonts w:ascii="GE Inspira Sans" w:hAnsi="GE Inspira Sans"/>
                <w:b/>
                <w:bCs/>
              </w:rPr>
            </w:pPr>
            <w:r w:rsidRPr="008B290C">
              <w:rPr>
                <w:rFonts w:ascii="GE Inspira Sans" w:hAnsi="GE Inspira Sans"/>
                <w:b/>
                <w:bCs/>
              </w:rPr>
              <w:t>Actual outcome</w:t>
            </w:r>
          </w:p>
        </w:tc>
        <w:tc>
          <w:tcPr>
            <w:tcW w:w="382" w:type="pct"/>
          </w:tcPr>
          <w:p w14:paraId="67C63BAE" w14:textId="77777777" w:rsidR="004A7519" w:rsidRPr="008B290C" w:rsidRDefault="004A7519" w:rsidP="00DB705D">
            <w:pPr>
              <w:spacing w:before="120" w:after="120"/>
              <w:jc w:val="center"/>
              <w:rPr>
                <w:rFonts w:ascii="GE Inspira Sans" w:hAnsi="GE Inspira Sans"/>
                <w:b/>
                <w:bCs/>
              </w:rPr>
            </w:pPr>
            <w:r w:rsidRPr="008B290C">
              <w:rPr>
                <w:rFonts w:ascii="GE Inspira Sans" w:hAnsi="GE Inspira Sans"/>
                <w:b/>
                <w:bCs/>
              </w:rPr>
              <w:t>Passed/Failed</w:t>
            </w:r>
          </w:p>
        </w:tc>
        <w:tc>
          <w:tcPr>
            <w:tcW w:w="382" w:type="pct"/>
          </w:tcPr>
          <w:p w14:paraId="3AEC6591" w14:textId="77777777" w:rsidR="004A7519" w:rsidRPr="008B290C" w:rsidRDefault="004A7519"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1A013FF9" w14:textId="77777777" w:rsidR="004A7519" w:rsidRPr="008B290C" w:rsidRDefault="004A7519" w:rsidP="00DB705D">
            <w:pPr>
              <w:spacing w:before="120" w:after="120"/>
              <w:jc w:val="center"/>
              <w:rPr>
                <w:rFonts w:ascii="GE Inspira Sans" w:hAnsi="GE Inspira Sans"/>
                <w:b/>
                <w:bCs/>
              </w:rPr>
            </w:pPr>
            <w:r w:rsidRPr="008B290C">
              <w:rPr>
                <w:rFonts w:ascii="GE Inspira Sans" w:hAnsi="GE Inspira Sans"/>
                <w:b/>
                <w:bCs/>
              </w:rPr>
              <w:t>Defect no.</w:t>
            </w:r>
          </w:p>
        </w:tc>
      </w:tr>
      <w:tr w:rsidR="004A7519" w:rsidRPr="00CB2BB6" w14:paraId="2DFBF7BC" w14:textId="77777777" w:rsidTr="00324D3A">
        <w:trPr>
          <w:trHeight w:val="308"/>
        </w:trPr>
        <w:tc>
          <w:tcPr>
            <w:tcW w:w="1492" w:type="pct"/>
          </w:tcPr>
          <w:p w14:paraId="67795A90" w14:textId="166EC483" w:rsidR="00786832" w:rsidRPr="009721EC" w:rsidRDefault="00641396" w:rsidP="00DB705D">
            <w:pPr>
              <w:spacing w:before="120" w:after="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786832" w:rsidRPr="009721EC">
              <w:rPr>
                <w:rFonts w:ascii="GE Inspira Sans" w:hAnsi="GE Inspira Sans"/>
                <w:bCs/>
                <w:szCs w:val="20"/>
                <w:lang w:val="en-GB"/>
              </w:rPr>
              <w:t xml:space="preserve"> I logged in to OncoFlow application</w:t>
            </w:r>
          </w:p>
          <w:p w14:paraId="3594216D" w14:textId="19DD6F62" w:rsidR="00786832" w:rsidRPr="009721EC" w:rsidRDefault="00691B7C" w:rsidP="00DB705D">
            <w:pPr>
              <w:spacing w:before="120" w:after="120"/>
              <w:rPr>
                <w:rFonts w:ascii="GE Inspira Sans" w:hAnsi="GE Inspira Sans"/>
                <w:bCs/>
                <w:szCs w:val="20"/>
                <w:lang w:val="en-GB"/>
              </w:rPr>
            </w:pPr>
            <w:r w:rsidRPr="009721EC">
              <w:rPr>
                <w:rFonts w:ascii="GE Inspira Sans" w:hAnsi="GE Inspira Sans"/>
                <w:b/>
                <w:bCs/>
                <w:color w:val="262626" w:themeColor="text1" w:themeTint="D9"/>
                <w:szCs w:val="20"/>
                <w:lang w:val="en-GB"/>
              </w:rPr>
              <w:t>And</w:t>
            </w:r>
            <w:r w:rsidR="00786832" w:rsidRPr="009721EC">
              <w:rPr>
                <w:rFonts w:ascii="GE Inspira Sans" w:hAnsi="GE Inspira Sans"/>
                <w:bCs/>
                <w:szCs w:val="20"/>
                <w:lang w:val="en-GB"/>
              </w:rPr>
              <w:t xml:space="preserve"> I selected the "OncoTestPatient, Franklin" patient</w:t>
            </w:r>
          </w:p>
          <w:p w14:paraId="0ED327A5" w14:textId="21E55386" w:rsidR="00786832" w:rsidRPr="009721EC" w:rsidRDefault="00691B7C" w:rsidP="00DB705D">
            <w:pPr>
              <w:spacing w:before="120" w:after="120"/>
              <w:rPr>
                <w:rFonts w:ascii="GE Inspira Sans" w:hAnsi="GE Inspira Sans"/>
                <w:bCs/>
                <w:szCs w:val="20"/>
                <w:lang w:val="en-GB"/>
              </w:rPr>
            </w:pPr>
            <w:r w:rsidRPr="009721EC">
              <w:rPr>
                <w:rFonts w:ascii="GE Inspira Sans" w:hAnsi="GE Inspira Sans"/>
                <w:b/>
                <w:bCs/>
                <w:color w:val="262626" w:themeColor="text1" w:themeTint="D9"/>
                <w:szCs w:val="20"/>
                <w:lang w:val="en-GB"/>
              </w:rPr>
              <w:t>And</w:t>
            </w:r>
            <w:r w:rsidR="00786832" w:rsidRPr="009721EC">
              <w:rPr>
                <w:rFonts w:ascii="GE Inspira Sans" w:hAnsi="GE Inspira Sans"/>
                <w:bCs/>
                <w:szCs w:val="20"/>
                <w:lang w:val="en-GB"/>
              </w:rPr>
              <w:t xml:space="preserve"> I navigated to the "Timeline" view</w:t>
            </w:r>
          </w:p>
          <w:p w14:paraId="7477E6BF" w14:textId="2D3CD4FB" w:rsidR="004A7519" w:rsidRPr="009721EC" w:rsidRDefault="00691B7C" w:rsidP="00DB705D">
            <w:pPr>
              <w:spacing w:before="120" w:after="120" w:line="257" w:lineRule="auto"/>
              <w:rPr>
                <w:rFonts w:ascii="GE Inspira Sans" w:hAnsi="GE Inspira Sans"/>
                <w:bCs/>
                <w:szCs w:val="20"/>
                <w:lang w:val="en-GB"/>
              </w:rPr>
            </w:pPr>
            <w:r w:rsidRPr="009721EC">
              <w:rPr>
                <w:rFonts w:ascii="GE Inspira Sans" w:hAnsi="GE Inspira Sans"/>
                <w:b/>
                <w:bCs/>
                <w:color w:val="262626" w:themeColor="text1" w:themeTint="D9"/>
                <w:szCs w:val="20"/>
                <w:lang w:val="en-GB"/>
              </w:rPr>
              <w:t>And</w:t>
            </w:r>
            <w:r w:rsidR="00786832" w:rsidRPr="009721EC">
              <w:rPr>
                <w:rFonts w:ascii="GE Inspira Sans" w:hAnsi="GE Inspira Sans"/>
                <w:bCs/>
                <w:szCs w:val="20"/>
                <w:lang w:val="en-GB"/>
              </w:rPr>
              <w:t xml:space="preserve"> I zoomed out the timeline</w:t>
            </w:r>
          </w:p>
          <w:p w14:paraId="36DC2C2B" w14:textId="0E909DB0" w:rsidR="00AF31C6" w:rsidRPr="009721EC" w:rsidRDefault="00691B7C" w:rsidP="00DB705D">
            <w:pPr>
              <w:spacing w:before="120" w:after="120" w:line="257" w:lineRule="auto"/>
              <w:rPr>
                <w:rFonts w:ascii="GE Inspira Sans" w:eastAsia="Calibri" w:hAnsi="GE Inspira Sans" w:cs="Calibri"/>
                <w:bCs/>
                <w:szCs w:val="20"/>
              </w:rPr>
            </w:pPr>
            <w:r w:rsidRPr="009721EC">
              <w:rPr>
                <w:rFonts w:ascii="GE Inspira Sans" w:eastAsia="Calibri" w:hAnsi="GE Inspira Sans" w:cs="Calibri"/>
                <w:b/>
                <w:bCs/>
                <w:color w:val="262626" w:themeColor="text1" w:themeTint="D9"/>
                <w:szCs w:val="20"/>
              </w:rPr>
              <w:t>And</w:t>
            </w:r>
            <w:r w:rsidR="00AF31C6" w:rsidRPr="009721EC">
              <w:rPr>
                <w:rFonts w:ascii="GE Inspira Sans" w:eastAsia="Calibri" w:hAnsi="GE Inspira Sans" w:cs="Calibri"/>
                <w:bCs/>
                <w:szCs w:val="20"/>
              </w:rPr>
              <w:t xml:space="preserve"> I see the following events on "Encounters" swimlane:</w:t>
            </w:r>
          </w:p>
          <w:tbl>
            <w:tblPr>
              <w:tblStyle w:val="TC"/>
              <w:tblW w:w="5000" w:type="pct"/>
              <w:tblLook w:val="04A0" w:firstRow="1" w:lastRow="0" w:firstColumn="1" w:lastColumn="0" w:noHBand="0" w:noVBand="1"/>
            </w:tblPr>
            <w:tblGrid>
              <w:gridCol w:w="1416"/>
              <w:gridCol w:w="2322"/>
              <w:gridCol w:w="1798"/>
            </w:tblGrid>
            <w:tr w:rsidR="00AF31C6" w:rsidRPr="009721EC" w14:paraId="28DD4BF7" w14:textId="77777777" w:rsidTr="00324D3A">
              <w:trPr>
                <w:cnfStyle w:val="100000000000" w:firstRow="1" w:lastRow="0" w:firstColumn="0" w:lastColumn="0" w:oddVBand="0" w:evenVBand="0" w:oddHBand="0" w:evenHBand="0" w:firstRowFirstColumn="0" w:firstRowLastColumn="0" w:lastRowFirstColumn="0" w:lastRowLastColumn="0"/>
              </w:trPr>
              <w:tc>
                <w:tcPr>
                  <w:tcW w:w="1279" w:type="pct"/>
                </w:tcPr>
                <w:p w14:paraId="37972DFC" w14:textId="77777777" w:rsidR="00AF31C6" w:rsidRPr="00324D3A" w:rsidRDefault="00AF31C6" w:rsidP="00DB705D">
                  <w:pPr>
                    <w:spacing w:before="120" w:after="120"/>
                    <w:rPr>
                      <w:rFonts w:eastAsia="Calibri" w:cs="Calibri"/>
                      <w:b/>
                      <w:szCs w:val="20"/>
                    </w:rPr>
                  </w:pPr>
                  <w:r w:rsidRPr="00324D3A">
                    <w:rPr>
                      <w:rFonts w:eastAsia="Calibri" w:cs="Calibri"/>
                      <w:b/>
                      <w:szCs w:val="20"/>
                    </w:rPr>
                    <w:t xml:space="preserve">event_type </w:t>
                  </w:r>
                </w:p>
              </w:tc>
              <w:tc>
                <w:tcPr>
                  <w:tcW w:w="2097" w:type="pct"/>
                </w:tcPr>
                <w:p w14:paraId="3DCBF783" w14:textId="77777777" w:rsidR="00AF31C6" w:rsidRPr="00324D3A" w:rsidRDefault="00AF31C6" w:rsidP="00DB705D">
                  <w:pPr>
                    <w:spacing w:before="120" w:after="120"/>
                    <w:rPr>
                      <w:rFonts w:eastAsia="Calibri" w:cs="Calibri"/>
                      <w:b/>
                      <w:szCs w:val="20"/>
                    </w:rPr>
                  </w:pPr>
                  <w:r w:rsidRPr="00324D3A">
                    <w:rPr>
                      <w:rFonts w:eastAsia="Calibri" w:cs="Calibri"/>
                      <w:b/>
                      <w:szCs w:val="20"/>
                    </w:rPr>
                    <w:t xml:space="preserve">text_on_event_point </w:t>
                  </w:r>
                </w:p>
              </w:tc>
              <w:tc>
                <w:tcPr>
                  <w:tcW w:w="1624" w:type="pct"/>
                </w:tcPr>
                <w:p w14:paraId="54E323B2" w14:textId="77777777" w:rsidR="00AF31C6" w:rsidRPr="00324D3A" w:rsidRDefault="00AF31C6" w:rsidP="00DB705D">
                  <w:pPr>
                    <w:spacing w:before="120" w:after="120"/>
                    <w:rPr>
                      <w:rFonts w:eastAsia="Calibri" w:cs="Calibri"/>
                      <w:b/>
                      <w:szCs w:val="20"/>
                    </w:rPr>
                  </w:pPr>
                  <w:r w:rsidRPr="00324D3A">
                    <w:rPr>
                      <w:rFonts w:eastAsia="Calibri" w:cs="Calibri"/>
                      <w:b/>
                      <w:szCs w:val="20"/>
                    </w:rPr>
                    <w:t xml:space="preserve">name_on_label    </w:t>
                  </w:r>
                </w:p>
              </w:tc>
            </w:tr>
            <w:tr w:rsidR="00AF31C6" w:rsidRPr="009721EC" w14:paraId="0894CA3C" w14:textId="77777777" w:rsidTr="00324D3A">
              <w:tc>
                <w:tcPr>
                  <w:tcW w:w="1279" w:type="pct"/>
                </w:tcPr>
                <w:p w14:paraId="4CB81693" w14:textId="77777777" w:rsidR="00AF31C6" w:rsidRPr="009721EC" w:rsidRDefault="00AF31C6" w:rsidP="00DB705D">
                  <w:pPr>
                    <w:spacing w:before="120" w:after="120"/>
                    <w:rPr>
                      <w:rFonts w:eastAsia="Calibri" w:cs="Calibri"/>
                      <w:bCs/>
                      <w:szCs w:val="20"/>
                    </w:rPr>
                  </w:pPr>
                  <w:r w:rsidRPr="009721EC">
                    <w:rPr>
                      <w:rFonts w:eastAsia="Calibri" w:cs="Calibri"/>
                      <w:bCs/>
                      <w:szCs w:val="20"/>
                    </w:rPr>
                    <w:t xml:space="preserve">MARKER     </w:t>
                  </w:r>
                </w:p>
              </w:tc>
              <w:tc>
                <w:tcPr>
                  <w:tcW w:w="2097" w:type="pct"/>
                </w:tcPr>
                <w:p w14:paraId="4D46E90E" w14:textId="3BCA2063" w:rsidR="00AF31C6" w:rsidRPr="009721EC" w:rsidRDefault="00AF31C6" w:rsidP="00DB705D">
                  <w:pPr>
                    <w:spacing w:before="120" w:after="120"/>
                    <w:rPr>
                      <w:rFonts w:eastAsia="Calibri" w:cs="Calibri"/>
                      <w:bCs/>
                      <w:szCs w:val="20"/>
                    </w:rPr>
                  </w:pPr>
                  <w:r w:rsidRPr="009721EC">
                    <w:rPr>
                      <w:rFonts w:eastAsia="Calibri" w:cs="Calibri"/>
                      <w:bCs/>
                      <w:szCs w:val="20"/>
                    </w:rPr>
                    <w:t xml:space="preserve">&lt;EMPTY&gt;             </w:t>
                  </w:r>
                </w:p>
              </w:tc>
              <w:tc>
                <w:tcPr>
                  <w:tcW w:w="1624" w:type="pct"/>
                </w:tcPr>
                <w:p w14:paraId="3467AE41" w14:textId="77777777" w:rsidR="00AF31C6" w:rsidRPr="009721EC" w:rsidRDefault="00AF31C6" w:rsidP="00DB705D">
                  <w:pPr>
                    <w:spacing w:before="120" w:after="120"/>
                    <w:rPr>
                      <w:rFonts w:eastAsia="Calibri" w:cs="Calibri"/>
                      <w:bCs/>
                      <w:szCs w:val="20"/>
                    </w:rPr>
                  </w:pPr>
                  <w:r w:rsidRPr="009721EC">
                    <w:rPr>
                      <w:rFonts w:eastAsia="Calibri" w:cs="Calibri"/>
                      <w:bCs/>
                      <w:szCs w:val="20"/>
                    </w:rPr>
                    <w:t xml:space="preserve"> Body Weight 41 kg</w:t>
                  </w:r>
                </w:p>
              </w:tc>
            </w:tr>
            <w:tr w:rsidR="00AF31C6" w:rsidRPr="009721EC" w14:paraId="2BF5899C" w14:textId="77777777" w:rsidTr="00324D3A">
              <w:tc>
                <w:tcPr>
                  <w:tcW w:w="1279" w:type="pct"/>
                </w:tcPr>
                <w:p w14:paraId="4F1F125F" w14:textId="77777777" w:rsidR="00AF31C6" w:rsidRPr="009721EC" w:rsidRDefault="00AF31C6" w:rsidP="00DB705D">
                  <w:pPr>
                    <w:spacing w:before="120" w:after="120"/>
                    <w:rPr>
                      <w:rFonts w:eastAsia="Calibri" w:cs="Calibri"/>
                      <w:bCs/>
                      <w:szCs w:val="20"/>
                    </w:rPr>
                  </w:pPr>
                  <w:r w:rsidRPr="009721EC">
                    <w:rPr>
                      <w:rFonts w:eastAsia="Calibri" w:cs="Calibri"/>
                      <w:bCs/>
                      <w:szCs w:val="20"/>
                    </w:rPr>
                    <w:t xml:space="preserve">MARKER     </w:t>
                  </w:r>
                </w:p>
              </w:tc>
              <w:tc>
                <w:tcPr>
                  <w:tcW w:w="2097" w:type="pct"/>
                </w:tcPr>
                <w:p w14:paraId="7610B7A7" w14:textId="1E8DAA47" w:rsidR="00AF31C6" w:rsidRPr="009721EC" w:rsidRDefault="00AF31C6" w:rsidP="00DB705D">
                  <w:pPr>
                    <w:spacing w:before="120" w:after="120"/>
                    <w:rPr>
                      <w:rFonts w:eastAsia="Calibri" w:cs="Calibri"/>
                      <w:bCs/>
                      <w:szCs w:val="20"/>
                    </w:rPr>
                  </w:pPr>
                  <w:r w:rsidRPr="009721EC">
                    <w:rPr>
                      <w:rFonts w:eastAsia="Calibri" w:cs="Calibri"/>
                      <w:bCs/>
                      <w:szCs w:val="20"/>
                    </w:rPr>
                    <w:t xml:space="preserve">&lt;EMPTY&gt;             </w:t>
                  </w:r>
                </w:p>
              </w:tc>
              <w:tc>
                <w:tcPr>
                  <w:tcW w:w="1624" w:type="pct"/>
                </w:tcPr>
                <w:p w14:paraId="7A626625" w14:textId="77777777" w:rsidR="00AF31C6" w:rsidRPr="009721EC" w:rsidRDefault="00AF31C6" w:rsidP="00DB705D">
                  <w:pPr>
                    <w:spacing w:before="120" w:after="120"/>
                    <w:rPr>
                      <w:rFonts w:eastAsia="Calibri" w:cs="Calibri"/>
                      <w:bCs/>
                      <w:szCs w:val="20"/>
                    </w:rPr>
                  </w:pPr>
                  <w:r w:rsidRPr="009721EC">
                    <w:rPr>
                      <w:rFonts w:eastAsia="Calibri" w:cs="Calibri"/>
                      <w:bCs/>
                      <w:szCs w:val="20"/>
                    </w:rPr>
                    <w:t xml:space="preserve"> Body Weight 35 kg</w:t>
                  </w:r>
                </w:p>
              </w:tc>
            </w:tr>
            <w:tr w:rsidR="00AF31C6" w:rsidRPr="009721EC" w14:paraId="4CA068A4" w14:textId="77777777" w:rsidTr="00324D3A">
              <w:tc>
                <w:tcPr>
                  <w:tcW w:w="1279" w:type="pct"/>
                </w:tcPr>
                <w:p w14:paraId="05ACFC5E" w14:textId="77777777" w:rsidR="00AF31C6" w:rsidRPr="009721EC" w:rsidRDefault="00AF31C6" w:rsidP="00DB705D">
                  <w:pPr>
                    <w:spacing w:before="120" w:after="120"/>
                    <w:rPr>
                      <w:rFonts w:eastAsia="Calibri" w:cs="Calibri"/>
                      <w:bCs/>
                      <w:szCs w:val="20"/>
                    </w:rPr>
                  </w:pPr>
                  <w:r w:rsidRPr="009721EC">
                    <w:rPr>
                      <w:rFonts w:eastAsia="Calibri" w:cs="Calibri"/>
                      <w:bCs/>
                      <w:szCs w:val="20"/>
                    </w:rPr>
                    <w:t xml:space="preserve">CLUSTER    </w:t>
                  </w:r>
                </w:p>
              </w:tc>
              <w:tc>
                <w:tcPr>
                  <w:tcW w:w="2097" w:type="pct"/>
                </w:tcPr>
                <w:p w14:paraId="585A5BB1" w14:textId="77777777" w:rsidR="00AF31C6" w:rsidRPr="009721EC" w:rsidRDefault="00AF31C6" w:rsidP="00DB705D">
                  <w:pPr>
                    <w:spacing w:before="120" w:after="120"/>
                    <w:rPr>
                      <w:rFonts w:eastAsia="Calibri" w:cs="Calibri"/>
                      <w:bCs/>
                      <w:szCs w:val="20"/>
                    </w:rPr>
                  </w:pPr>
                  <w:r w:rsidRPr="009721EC">
                    <w:rPr>
                      <w:rFonts w:eastAsia="Calibri" w:cs="Calibri"/>
                      <w:bCs/>
                      <w:szCs w:val="20"/>
                    </w:rPr>
                    <w:t xml:space="preserve"> 3                   </w:t>
                  </w:r>
                </w:p>
              </w:tc>
              <w:tc>
                <w:tcPr>
                  <w:tcW w:w="1624" w:type="pct"/>
                </w:tcPr>
                <w:p w14:paraId="1D7C8253" w14:textId="77777777" w:rsidR="00AF31C6" w:rsidRPr="009721EC" w:rsidRDefault="00AF31C6" w:rsidP="00DB705D">
                  <w:pPr>
                    <w:spacing w:before="120" w:after="120"/>
                    <w:rPr>
                      <w:rFonts w:eastAsia="Calibri" w:cs="Calibri"/>
                      <w:bCs/>
                      <w:szCs w:val="20"/>
                    </w:rPr>
                  </w:pPr>
                  <w:r w:rsidRPr="009721EC">
                    <w:rPr>
                      <w:rFonts w:eastAsia="Calibri" w:cs="Calibri"/>
                      <w:bCs/>
                      <w:szCs w:val="20"/>
                    </w:rPr>
                    <w:t xml:space="preserve"> 3 events         </w:t>
                  </w:r>
                </w:p>
              </w:tc>
            </w:tr>
            <w:tr w:rsidR="00AF31C6" w:rsidRPr="009721EC" w14:paraId="1FE83162" w14:textId="77777777" w:rsidTr="00324D3A">
              <w:tc>
                <w:tcPr>
                  <w:tcW w:w="1279" w:type="pct"/>
                </w:tcPr>
                <w:p w14:paraId="40DB4826" w14:textId="77777777" w:rsidR="00AF31C6" w:rsidRPr="009721EC" w:rsidRDefault="00AF31C6" w:rsidP="00DB705D">
                  <w:pPr>
                    <w:spacing w:before="120" w:after="120"/>
                    <w:rPr>
                      <w:rFonts w:eastAsia="Calibri" w:cs="Calibri"/>
                      <w:bCs/>
                      <w:szCs w:val="20"/>
                    </w:rPr>
                  </w:pPr>
                  <w:r w:rsidRPr="009721EC">
                    <w:rPr>
                      <w:rFonts w:eastAsia="Calibri" w:cs="Calibri"/>
                      <w:bCs/>
                      <w:szCs w:val="20"/>
                    </w:rPr>
                    <w:t xml:space="preserve">MARKER     </w:t>
                  </w:r>
                </w:p>
              </w:tc>
              <w:tc>
                <w:tcPr>
                  <w:tcW w:w="2097" w:type="pct"/>
                </w:tcPr>
                <w:p w14:paraId="376BBB36" w14:textId="54495174" w:rsidR="00AF31C6" w:rsidRPr="009721EC" w:rsidRDefault="00AF31C6" w:rsidP="00DB705D">
                  <w:pPr>
                    <w:spacing w:before="120" w:after="120"/>
                    <w:rPr>
                      <w:rFonts w:eastAsia="Calibri" w:cs="Calibri"/>
                      <w:bCs/>
                      <w:szCs w:val="20"/>
                    </w:rPr>
                  </w:pPr>
                  <w:r w:rsidRPr="009721EC">
                    <w:rPr>
                      <w:rFonts w:eastAsia="Calibri" w:cs="Calibri"/>
                      <w:bCs/>
                      <w:szCs w:val="20"/>
                    </w:rPr>
                    <w:t xml:space="preserve">&lt;EMPTY&gt;             </w:t>
                  </w:r>
                </w:p>
              </w:tc>
              <w:tc>
                <w:tcPr>
                  <w:tcW w:w="1624" w:type="pct"/>
                </w:tcPr>
                <w:p w14:paraId="3AF9E58D" w14:textId="77777777" w:rsidR="00AF31C6" w:rsidRPr="009721EC" w:rsidRDefault="00AF31C6" w:rsidP="00DB705D">
                  <w:pPr>
                    <w:spacing w:before="120" w:after="120"/>
                    <w:rPr>
                      <w:rFonts w:eastAsia="Calibri" w:cs="Calibri"/>
                      <w:bCs/>
                      <w:szCs w:val="20"/>
                    </w:rPr>
                  </w:pPr>
                  <w:r w:rsidRPr="009721EC">
                    <w:rPr>
                      <w:rFonts w:eastAsia="Calibri" w:cs="Calibri"/>
                      <w:bCs/>
                      <w:szCs w:val="20"/>
                    </w:rPr>
                    <w:t xml:space="preserve"> Body Weight 31 kg</w:t>
                  </w:r>
                </w:p>
              </w:tc>
            </w:tr>
            <w:tr w:rsidR="00AF31C6" w:rsidRPr="009721EC" w14:paraId="773672F5" w14:textId="77777777" w:rsidTr="00324D3A">
              <w:tc>
                <w:tcPr>
                  <w:tcW w:w="1279" w:type="pct"/>
                </w:tcPr>
                <w:p w14:paraId="29BB4A4E" w14:textId="77777777" w:rsidR="00AF31C6" w:rsidRPr="009721EC" w:rsidRDefault="00AF31C6" w:rsidP="00DB705D">
                  <w:pPr>
                    <w:spacing w:before="120" w:after="120"/>
                    <w:rPr>
                      <w:rFonts w:eastAsia="Calibri" w:cs="Calibri"/>
                      <w:bCs/>
                      <w:szCs w:val="20"/>
                    </w:rPr>
                  </w:pPr>
                  <w:r w:rsidRPr="009721EC">
                    <w:rPr>
                      <w:rFonts w:eastAsia="Calibri" w:cs="Calibri"/>
                      <w:bCs/>
                      <w:szCs w:val="20"/>
                    </w:rPr>
                    <w:t xml:space="preserve">MARKER     </w:t>
                  </w:r>
                </w:p>
              </w:tc>
              <w:tc>
                <w:tcPr>
                  <w:tcW w:w="2097" w:type="pct"/>
                </w:tcPr>
                <w:p w14:paraId="111E53AD" w14:textId="1BC6A0AA" w:rsidR="00AF31C6" w:rsidRPr="009721EC" w:rsidRDefault="00AF31C6" w:rsidP="00DB705D">
                  <w:pPr>
                    <w:spacing w:before="120" w:after="120"/>
                    <w:rPr>
                      <w:rFonts w:eastAsia="Calibri" w:cs="Calibri"/>
                      <w:bCs/>
                      <w:szCs w:val="20"/>
                    </w:rPr>
                  </w:pPr>
                  <w:r w:rsidRPr="009721EC">
                    <w:rPr>
                      <w:rFonts w:eastAsia="Calibri" w:cs="Calibri"/>
                      <w:bCs/>
                      <w:szCs w:val="20"/>
                    </w:rPr>
                    <w:t xml:space="preserve">&lt;EMPTY&gt;             </w:t>
                  </w:r>
                </w:p>
              </w:tc>
              <w:tc>
                <w:tcPr>
                  <w:tcW w:w="1624" w:type="pct"/>
                </w:tcPr>
                <w:p w14:paraId="537CD64F" w14:textId="77777777" w:rsidR="00AF31C6" w:rsidRPr="009721EC" w:rsidRDefault="00AF31C6" w:rsidP="00DB705D">
                  <w:pPr>
                    <w:spacing w:before="120" w:after="120"/>
                    <w:rPr>
                      <w:rFonts w:eastAsia="Calibri" w:cs="Calibri"/>
                      <w:bCs/>
                      <w:szCs w:val="20"/>
                    </w:rPr>
                  </w:pPr>
                  <w:r w:rsidRPr="009721EC">
                    <w:rPr>
                      <w:rFonts w:eastAsia="Calibri" w:cs="Calibri"/>
                      <w:bCs/>
                      <w:szCs w:val="20"/>
                    </w:rPr>
                    <w:t xml:space="preserve"> Body Weight 39 kg</w:t>
                  </w:r>
                </w:p>
              </w:tc>
            </w:tr>
          </w:tbl>
          <w:p w14:paraId="704F0FF1" w14:textId="1EA87CBF" w:rsidR="00AF31C6" w:rsidRPr="009721EC" w:rsidRDefault="00691B7C" w:rsidP="00DB705D">
            <w:pPr>
              <w:spacing w:before="120" w:after="120"/>
              <w:rPr>
                <w:rFonts w:ascii="GE Inspira Sans" w:hAnsi="GE Inspira Sans"/>
                <w:bCs/>
                <w:szCs w:val="20"/>
                <w:lang w:val="en-GB"/>
              </w:rPr>
            </w:pPr>
            <w:r w:rsidRPr="009721EC">
              <w:rPr>
                <w:rFonts w:ascii="GE Inspira Sans" w:hAnsi="GE Inspira Sans"/>
                <w:b/>
                <w:bCs/>
                <w:color w:val="262626" w:themeColor="text1" w:themeTint="D9"/>
                <w:szCs w:val="20"/>
                <w:lang w:val="en-GB"/>
              </w:rPr>
              <w:t>And</w:t>
            </w:r>
            <w:r w:rsidR="00AF31C6" w:rsidRPr="009721EC">
              <w:rPr>
                <w:rFonts w:ascii="GE Inspira Sans" w:hAnsi="GE Inspira Sans"/>
                <w:bCs/>
                <w:szCs w:val="20"/>
                <w:lang w:val="en-GB"/>
              </w:rPr>
              <w:t xml:space="preserve"> I select</w:t>
            </w:r>
            <w:r w:rsidR="00452F71" w:rsidRPr="009721EC">
              <w:rPr>
                <w:rFonts w:ascii="GE Inspira Sans" w:hAnsi="GE Inspira Sans"/>
                <w:bCs/>
                <w:szCs w:val="20"/>
                <w:lang w:val="en-GB"/>
              </w:rPr>
              <w:t>ed</w:t>
            </w:r>
            <w:r w:rsidR="00AF31C6" w:rsidRPr="009721EC">
              <w:rPr>
                <w:rFonts w:ascii="GE Inspira Sans" w:hAnsi="GE Inspira Sans"/>
                <w:bCs/>
                <w:szCs w:val="20"/>
                <w:lang w:val="en-GB"/>
              </w:rPr>
              <w:t xml:space="preserve"> the following event on the "Encounters" swimlane:</w:t>
            </w:r>
          </w:p>
          <w:tbl>
            <w:tblPr>
              <w:tblStyle w:val="TC"/>
              <w:tblW w:w="5000" w:type="pct"/>
              <w:tblLook w:val="04A0" w:firstRow="1" w:lastRow="0" w:firstColumn="1" w:lastColumn="0" w:noHBand="0" w:noVBand="1"/>
            </w:tblPr>
            <w:tblGrid>
              <w:gridCol w:w="1417"/>
              <w:gridCol w:w="2320"/>
              <w:gridCol w:w="1799"/>
            </w:tblGrid>
            <w:tr w:rsidR="00AF31C6" w:rsidRPr="009721EC" w14:paraId="101995BC" w14:textId="77777777" w:rsidTr="00324D3A">
              <w:trPr>
                <w:cnfStyle w:val="100000000000" w:firstRow="1" w:lastRow="0" w:firstColumn="0" w:lastColumn="0" w:oddVBand="0" w:evenVBand="0" w:oddHBand="0" w:evenHBand="0" w:firstRowFirstColumn="0" w:firstRowLastColumn="0" w:lastRowFirstColumn="0" w:lastRowLastColumn="0"/>
              </w:trPr>
              <w:tc>
                <w:tcPr>
                  <w:tcW w:w="1279" w:type="pct"/>
                </w:tcPr>
                <w:p w14:paraId="24238A3D" w14:textId="77777777" w:rsidR="00AF31C6" w:rsidRPr="00324D3A" w:rsidRDefault="00AF31C6" w:rsidP="00DB705D">
                  <w:pPr>
                    <w:spacing w:before="120" w:after="120"/>
                    <w:rPr>
                      <w:b/>
                      <w:szCs w:val="20"/>
                      <w:lang w:val="en-GB"/>
                    </w:rPr>
                  </w:pPr>
                  <w:r w:rsidRPr="00324D3A">
                    <w:rPr>
                      <w:b/>
                      <w:szCs w:val="20"/>
                      <w:lang w:val="en-GB"/>
                    </w:rPr>
                    <w:t xml:space="preserve">event_type </w:t>
                  </w:r>
                </w:p>
              </w:tc>
              <w:tc>
                <w:tcPr>
                  <w:tcW w:w="2095" w:type="pct"/>
                </w:tcPr>
                <w:p w14:paraId="027AF90A" w14:textId="77777777" w:rsidR="00AF31C6" w:rsidRPr="00324D3A" w:rsidRDefault="00AF31C6" w:rsidP="00DB705D">
                  <w:pPr>
                    <w:spacing w:before="120" w:after="120"/>
                    <w:rPr>
                      <w:b/>
                      <w:szCs w:val="20"/>
                      <w:lang w:val="en-GB"/>
                    </w:rPr>
                  </w:pPr>
                  <w:r w:rsidRPr="00324D3A">
                    <w:rPr>
                      <w:b/>
                      <w:szCs w:val="20"/>
                      <w:lang w:val="en-GB"/>
                    </w:rPr>
                    <w:t xml:space="preserve">text_on_event_point </w:t>
                  </w:r>
                </w:p>
              </w:tc>
              <w:tc>
                <w:tcPr>
                  <w:tcW w:w="1625" w:type="pct"/>
                </w:tcPr>
                <w:p w14:paraId="42B0B4EC" w14:textId="77777777" w:rsidR="00AF31C6" w:rsidRPr="00324D3A" w:rsidRDefault="00AF31C6" w:rsidP="00DB705D">
                  <w:pPr>
                    <w:spacing w:before="120" w:after="120"/>
                    <w:rPr>
                      <w:b/>
                      <w:szCs w:val="20"/>
                      <w:lang w:val="en-GB"/>
                    </w:rPr>
                  </w:pPr>
                  <w:r w:rsidRPr="00324D3A">
                    <w:rPr>
                      <w:b/>
                      <w:szCs w:val="20"/>
                      <w:lang w:val="en-GB"/>
                    </w:rPr>
                    <w:t xml:space="preserve">name_on_label    </w:t>
                  </w:r>
                </w:p>
              </w:tc>
            </w:tr>
            <w:tr w:rsidR="00AF31C6" w:rsidRPr="009721EC" w14:paraId="0637062E" w14:textId="77777777" w:rsidTr="00324D3A">
              <w:tc>
                <w:tcPr>
                  <w:tcW w:w="1279" w:type="pct"/>
                </w:tcPr>
                <w:p w14:paraId="4092092A" w14:textId="77777777" w:rsidR="00AF31C6" w:rsidRPr="009721EC" w:rsidRDefault="00AF31C6" w:rsidP="00DB705D">
                  <w:pPr>
                    <w:spacing w:before="120" w:after="120"/>
                    <w:rPr>
                      <w:bCs/>
                      <w:szCs w:val="20"/>
                      <w:lang w:val="en-GB"/>
                    </w:rPr>
                  </w:pPr>
                  <w:r w:rsidRPr="009721EC">
                    <w:rPr>
                      <w:bCs/>
                      <w:szCs w:val="20"/>
                      <w:lang w:val="en-GB"/>
                    </w:rPr>
                    <w:t xml:space="preserve">MARKER     </w:t>
                  </w:r>
                </w:p>
              </w:tc>
              <w:tc>
                <w:tcPr>
                  <w:tcW w:w="2095" w:type="pct"/>
                </w:tcPr>
                <w:p w14:paraId="3D766F1E" w14:textId="77777777" w:rsidR="00AF31C6" w:rsidRPr="009721EC" w:rsidRDefault="00AF31C6" w:rsidP="00DB705D">
                  <w:pPr>
                    <w:spacing w:before="120" w:after="120"/>
                    <w:rPr>
                      <w:bCs/>
                      <w:szCs w:val="20"/>
                      <w:lang w:val="en-GB"/>
                    </w:rPr>
                  </w:pPr>
                  <w:r w:rsidRPr="009721EC">
                    <w:rPr>
                      <w:bCs/>
                      <w:szCs w:val="20"/>
                      <w:lang w:val="en-GB"/>
                    </w:rPr>
                    <w:t xml:space="preserve"> &lt;EMPTY&gt;             </w:t>
                  </w:r>
                </w:p>
              </w:tc>
              <w:tc>
                <w:tcPr>
                  <w:tcW w:w="1625" w:type="pct"/>
                </w:tcPr>
                <w:p w14:paraId="0391AA18" w14:textId="77777777" w:rsidR="00AF31C6" w:rsidRPr="009721EC" w:rsidRDefault="00AF31C6" w:rsidP="00DB705D">
                  <w:pPr>
                    <w:spacing w:before="120" w:after="120"/>
                    <w:rPr>
                      <w:bCs/>
                      <w:szCs w:val="20"/>
                      <w:lang w:val="en-GB"/>
                    </w:rPr>
                  </w:pPr>
                  <w:r w:rsidRPr="009721EC">
                    <w:rPr>
                      <w:bCs/>
                      <w:szCs w:val="20"/>
                      <w:lang w:val="en-GB"/>
                    </w:rPr>
                    <w:t xml:space="preserve"> Body Weight 35 kg</w:t>
                  </w:r>
                </w:p>
              </w:tc>
            </w:tr>
          </w:tbl>
          <w:p w14:paraId="47B41656" w14:textId="77777777" w:rsidR="00AF31C6" w:rsidRPr="009721EC" w:rsidRDefault="00AF31C6" w:rsidP="00DB705D">
            <w:pPr>
              <w:spacing w:before="120" w:after="120" w:line="257" w:lineRule="auto"/>
              <w:rPr>
                <w:rFonts w:ascii="GE Inspira Sans" w:hAnsi="GE Inspira Sans"/>
                <w:bCs/>
                <w:szCs w:val="20"/>
                <w:lang w:val="en-GB"/>
              </w:rPr>
            </w:pPr>
          </w:p>
          <w:p w14:paraId="62C9CDD0" w14:textId="1862713B" w:rsidR="00D40C1A" w:rsidRPr="009721EC" w:rsidRDefault="00691B7C" w:rsidP="00DB705D">
            <w:pPr>
              <w:spacing w:before="120" w:after="120"/>
              <w:rPr>
                <w:rFonts w:ascii="GE Inspira Sans" w:eastAsia="Calibri" w:hAnsi="GE Inspira Sans" w:cs="Calibri"/>
                <w:bCs/>
                <w:szCs w:val="20"/>
              </w:rPr>
            </w:pPr>
            <w:r w:rsidRPr="009721EC">
              <w:rPr>
                <w:rFonts w:ascii="GE Inspira Sans" w:eastAsia="Calibri" w:hAnsi="GE Inspira Sans" w:cs="Calibri"/>
                <w:b/>
                <w:bCs/>
                <w:color w:val="262626" w:themeColor="text1" w:themeTint="D9"/>
                <w:szCs w:val="20"/>
              </w:rPr>
              <w:t>And</w:t>
            </w:r>
            <w:r w:rsidR="00D40C1A" w:rsidRPr="009721EC">
              <w:rPr>
                <w:rFonts w:ascii="GE Inspira Sans" w:eastAsia="Calibri" w:hAnsi="GE Inspira Sans" w:cs="Calibri"/>
                <w:bCs/>
                <w:szCs w:val="20"/>
              </w:rPr>
              <w:t xml:space="preserve"> the side panel is opened</w:t>
            </w:r>
          </w:p>
          <w:p w14:paraId="72E985F7" w14:textId="48F9B781" w:rsidR="00D40C1A" w:rsidRPr="009721EC" w:rsidRDefault="00691B7C" w:rsidP="00DB705D">
            <w:pPr>
              <w:spacing w:before="120" w:after="120"/>
              <w:rPr>
                <w:rFonts w:ascii="GE Inspira Sans" w:eastAsia="Calibri" w:hAnsi="GE Inspira Sans" w:cs="Calibri"/>
                <w:bCs/>
                <w:szCs w:val="20"/>
              </w:rPr>
            </w:pPr>
            <w:r w:rsidRPr="009721EC">
              <w:rPr>
                <w:rFonts w:ascii="GE Inspira Sans" w:eastAsia="Calibri" w:hAnsi="GE Inspira Sans" w:cs="Calibri"/>
                <w:b/>
                <w:bCs/>
                <w:color w:val="262626" w:themeColor="text1" w:themeTint="D9"/>
                <w:szCs w:val="20"/>
              </w:rPr>
              <w:t>And</w:t>
            </w:r>
            <w:r w:rsidR="00D40C1A" w:rsidRPr="009721EC">
              <w:rPr>
                <w:rFonts w:ascii="GE Inspira Sans" w:eastAsia="Calibri" w:hAnsi="GE Inspira Sans" w:cs="Calibri"/>
                <w:bCs/>
                <w:szCs w:val="20"/>
              </w:rPr>
              <w:t xml:space="preserve"> a trend graph is displayed on the side panel with the following data points:</w:t>
            </w:r>
          </w:p>
          <w:tbl>
            <w:tblPr>
              <w:tblStyle w:val="TC"/>
              <w:tblW w:w="5000" w:type="pct"/>
              <w:tblLook w:val="04A0" w:firstRow="1" w:lastRow="0" w:firstColumn="1" w:lastColumn="0" w:noHBand="0" w:noVBand="1"/>
            </w:tblPr>
            <w:tblGrid>
              <w:gridCol w:w="3097"/>
              <w:gridCol w:w="2439"/>
            </w:tblGrid>
            <w:tr w:rsidR="00D40C1A" w:rsidRPr="009721EC" w14:paraId="4F80AFF6" w14:textId="77777777" w:rsidTr="00324D3A">
              <w:trPr>
                <w:cnfStyle w:val="100000000000" w:firstRow="1" w:lastRow="0" w:firstColumn="0" w:lastColumn="0" w:oddVBand="0" w:evenVBand="0" w:oddHBand="0" w:evenHBand="0" w:firstRowFirstColumn="0" w:firstRowLastColumn="0" w:lastRowFirstColumn="0" w:lastRowLastColumn="0"/>
              </w:trPr>
              <w:tc>
                <w:tcPr>
                  <w:tcW w:w="2797" w:type="pct"/>
                </w:tcPr>
                <w:p w14:paraId="03C55A08" w14:textId="77777777" w:rsidR="00D40C1A" w:rsidRPr="00324D3A" w:rsidRDefault="00D40C1A" w:rsidP="00DB705D">
                  <w:pPr>
                    <w:spacing w:before="120" w:after="120"/>
                    <w:rPr>
                      <w:rFonts w:eastAsia="Calibri" w:cs="Calibri"/>
                      <w:b/>
                      <w:szCs w:val="20"/>
                    </w:rPr>
                  </w:pPr>
                  <w:r w:rsidRPr="00324D3A">
                    <w:rPr>
                      <w:rFonts w:eastAsia="Calibri" w:cs="Calibri"/>
                      <w:b/>
                      <w:szCs w:val="20"/>
                    </w:rPr>
                    <w:t xml:space="preserve">data_value_on_point_label </w:t>
                  </w:r>
                </w:p>
              </w:tc>
              <w:tc>
                <w:tcPr>
                  <w:tcW w:w="2203" w:type="pct"/>
                </w:tcPr>
                <w:p w14:paraId="451B9DC7" w14:textId="77777777" w:rsidR="00D40C1A" w:rsidRPr="00324D3A" w:rsidRDefault="00D40C1A" w:rsidP="00DB705D">
                  <w:pPr>
                    <w:spacing w:before="120" w:after="120"/>
                    <w:rPr>
                      <w:rFonts w:eastAsia="Calibri" w:cs="Calibri"/>
                      <w:b/>
                      <w:szCs w:val="20"/>
                    </w:rPr>
                  </w:pPr>
                  <w:r w:rsidRPr="00324D3A">
                    <w:rPr>
                      <w:rFonts w:eastAsia="Calibri" w:cs="Calibri"/>
                      <w:b/>
                      <w:szCs w:val="20"/>
                    </w:rPr>
                    <w:t>date_on_point_label</w:t>
                  </w:r>
                </w:p>
              </w:tc>
            </w:tr>
            <w:tr w:rsidR="00D40C1A" w:rsidRPr="009721EC" w14:paraId="70A7B745" w14:textId="77777777" w:rsidTr="00324D3A">
              <w:tc>
                <w:tcPr>
                  <w:tcW w:w="2797" w:type="pct"/>
                </w:tcPr>
                <w:p w14:paraId="16EB53F3"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41                        </w:t>
                  </w:r>
                </w:p>
              </w:tc>
              <w:tc>
                <w:tcPr>
                  <w:tcW w:w="2203" w:type="pct"/>
                </w:tcPr>
                <w:p w14:paraId="5D00541D"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 May 22, 1991       </w:t>
                  </w:r>
                </w:p>
              </w:tc>
            </w:tr>
            <w:tr w:rsidR="00D40C1A" w:rsidRPr="009721EC" w14:paraId="08A84DBA" w14:textId="77777777" w:rsidTr="00324D3A">
              <w:tc>
                <w:tcPr>
                  <w:tcW w:w="2797" w:type="pct"/>
                </w:tcPr>
                <w:p w14:paraId="6D2ED0FE"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35                        </w:t>
                  </w:r>
                </w:p>
              </w:tc>
              <w:tc>
                <w:tcPr>
                  <w:tcW w:w="2203" w:type="pct"/>
                </w:tcPr>
                <w:p w14:paraId="38149516"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 Apr 23, 1996       </w:t>
                  </w:r>
                </w:p>
              </w:tc>
            </w:tr>
            <w:tr w:rsidR="00D40C1A" w:rsidRPr="009721EC" w14:paraId="05C8D86B" w14:textId="77777777" w:rsidTr="00324D3A">
              <w:tc>
                <w:tcPr>
                  <w:tcW w:w="2797" w:type="pct"/>
                </w:tcPr>
                <w:p w14:paraId="3BBA9F27"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43                        </w:t>
                  </w:r>
                </w:p>
              </w:tc>
              <w:tc>
                <w:tcPr>
                  <w:tcW w:w="2203" w:type="pct"/>
                </w:tcPr>
                <w:p w14:paraId="0178790F"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 Aug 26, 2001       </w:t>
                  </w:r>
                </w:p>
              </w:tc>
            </w:tr>
            <w:tr w:rsidR="00D40C1A" w:rsidRPr="009721EC" w14:paraId="03A61F6B" w14:textId="77777777" w:rsidTr="00324D3A">
              <w:tc>
                <w:tcPr>
                  <w:tcW w:w="2797" w:type="pct"/>
                </w:tcPr>
                <w:p w14:paraId="05233B8C"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38                        </w:t>
                  </w:r>
                </w:p>
              </w:tc>
              <w:tc>
                <w:tcPr>
                  <w:tcW w:w="2203" w:type="pct"/>
                </w:tcPr>
                <w:p w14:paraId="33B00B16"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 Apr 11, 2002       </w:t>
                  </w:r>
                </w:p>
              </w:tc>
            </w:tr>
            <w:tr w:rsidR="00D40C1A" w:rsidRPr="009721EC" w14:paraId="1D275AB8" w14:textId="77777777" w:rsidTr="00324D3A">
              <w:tc>
                <w:tcPr>
                  <w:tcW w:w="2797" w:type="pct"/>
                </w:tcPr>
                <w:p w14:paraId="170FF469"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44                        </w:t>
                  </w:r>
                </w:p>
              </w:tc>
              <w:tc>
                <w:tcPr>
                  <w:tcW w:w="2203" w:type="pct"/>
                </w:tcPr>
                <w:p w14:paraId="5A201DE2"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 Jul 15, 2002       </w:t>
                  </w:r>
                </w:p>
              </w:tc>
            </w:tr>
            <w:tr w:rsidR="00D40C1A" w:rsidRPr="009721EC" w14:paraId="53DC8E0F" w14:textId="77777777" w:rsidTr="00324D3A">
              <w:tc>
                <w:tcPr>
                  <w:tcW w:w="2797" w:type="pct"/>
                </w:tcPr>
                <w:p w14:paraId="09D002BD"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31                        </w:t>
                  </w:r>
                </w:p>
              </w:tc>
              <w:tc>
                <w:tcPr>
                  <w:tcW w:w="2203" w:type="pct"/>
                </w:tcPr>
                <w:p w14:paraId="0C05C17D"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 Oct 23, 2006       </w:t>
                  </w:r>
                </w:p>
              </w:tc>
            </w:tr>
            <w:tr w:rsidR="00D40C1A" w:rsidRPr="009721EC" w14:paraId="168364EB" w14:textId="77777777" w:rsidTr="00324D3A">
              <w:tc>
                <w:tcPr>
                  <w:tcW w:w="2797" w:type="pct"/>
                </w:tcPr>
                <w:p w14:paraId="4F42B163"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39                        </w:t>
                  </w:r>
                </w:p>
              </w:tc>
              <w:tc>
                <w:tcPr>
                  <w:tcW w:w="2203" w:type="pct"/>
                </w:tcPr>
                <w:p w14:paraId="4C9BF7EF"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 Aug 13, 2011       </w:t>
                  </w:r>
                </w:p>
              </w:tc>
            </w:tr>
          </w:tbl>
          <w:p w14:paraId="49C33DB9" w14:textId="77777777" w:rsidR="00D40C1A" w:rsidRPr="009721EC" w:rsidRDefault="00D40C1A" w:rsidP="00DB705D">
            <w:pPr>
              <w:spacing w:before="120" w:after="120"/>
              <w:rPr>
                <w:rFonts w:ascii="GE Inspira Sans" w:eastAsia="Calibri" w:hAnsi="GE Inspira Sans" w:cs="Calibri"/>
                <w:bCs/>
                <w:szCs w:val="20"/>
              </w:rPr>
            </w:pPr>
          </w:p>
          <w:p w14:paraId="6223BE71" w14:textId="6B544D07" w:rsidR="00D40C1A" w:rsidRPr="009721EC" w:rsidRDefault="00691B7C" w:rsidP="00DB705D">
            <w:pPr>
              <w:spacing w:before="120" w:after="120"/>
              <w:rPr>
                <w:rFonts w:ascii="GE Inspira Sans" w:eastAsia="Calibri" w:hAnsi="GE Inspira Sans" w:cs="Calibri"/>
                <w:bCs/>
                <w:szCs w:val="20"/>
              </w:rPr>
            </w:pPr>
            <w:r w:rsidRPr="009721EC">
              <w:rPr>
                <w:rFonts w:ascii="GE Inspira Sans" w:eastAsia="Calibri" w:hAnsi="GE Inspira Sans" w:cs="Calibri"/>
                <w:b/>
                <w:bCs/>
                <w:color w:val="262626" w:themeColor="text1" w:themeTint="D9"/>
                <w:szCs w:val="20"/>
              </w:rPr>
              <w:t>And</w:t>
            </w:r>
            <w:r w:rsidR="00D40C1A" w:rsidRPr="009721EC">
              <w:rPr>
                <w:rFonts w:ascii="GE Inspira Sans" w:eastAsia="Calibri" w:hAnsi="GE Inspira Sans" w:cs="Calibri"/>
                <w:bCs/>
                <w:szCs w:val="20"/>
              </w:rPr>
              <w:t xml:space="preserve"> the following event point is highlighted on the trend graph:</w:t>
            </w:r>
          </w:p>
          <w:tbl>
            <w:tblPr>
              <w:tblStyle w:val="TC"/>
              <w:tblW w:w="5000" w:type="pct"/>
              <w:tblLook w:val="04A0" w:firstRow="1" w:lastRow="0" w:firstColumn="1" w:lastColumn="0" w:noHBand="0" w:noVBand="1"/>
            </w:tblPr>
            <w:tblGrid>
              <w:gridCol w:w="3095"/>
              <w:gridCol w:w="2441"/>
            </w:tblGrid>
            <w:tr w:rsidR="00D40C1A" w:rsidRPr="009721EC" w14:paraId="23374E53" w14:textId="77777777" w:rsidTr="00324D3A">
              <w:trPr>
                <w:cnfStyle w:val="100000000000" w:firstRow="1" w:lastRow="0" w:firstColumn="0" w:lastColumn="0" w:oddVBand="0" w:evenVBand="0" w:oddHBand="0" w:evenHBand="0" w:firstRowFirstColumn="0" w:firstRowLastColumn="0" w:lastRowFirstColumn="0" w:lastRowLastColumn="0"/>
              </w:trPr>
              <w:tc>
                <w:tcPr>
                  <w:tcW w:w="2795" w:type="pct"/>
                </w:tcPr>
                <w:p w14:paraId="104DE5E5" w14:textId="77777777" w:rsidR="00D40C1A" w:rsidRPr="00324D3A" w:rsidRDefault="00D40C1A" w:rsidP="00DB705D">
                  <w:pPr>
                    <w:spacing w:before="120" w:after="120"/>
                    <w:rPr>
                      <w:rFonts w:eastAsia="Calibri" w:cs="Calibri"/>
                      <w:b/>
                      <w:szCs w:val="20"/>
                    </w:rPr>
                  </w:pPr>
                  <w:r w:rsidRPr="00324D3A">
                    <w:rPr>
                      <w:rFonts w:eastAsia="Calibri" w:cs="Calibri"/>
                      <w:b/>
                      <w:szCs w:val="20"/>
                    </w:rPr>
                    <w:t xml:space="preserve">data_value_on_point_label </w:t>
                  </w:r>
                </w:p>
              </w:tc>
              <w:tc>
                <w:tcPr>
                  <w:tcW w:w="2205" w:type="pct"/>
                </w:tcPr>
                <w:p w14:paraId="17794ACD" w14:textId="77777777" w:rsidR="00D40C1A" w:rsidRPr="00324D3A" w:rsidRDefault="00D40C1A" w:rsidP="00DB705D">
                  <w:pPr>
                    <w:spacing w:before="120" w:after="120"/>
                    <w:rPr>
                      <w:rFonts w:eastAsia="Calibri" w:cs="Calibri"/>
                      <w:b/>
                      <w:szCs w:val="20"/>
                    </w:rPr>
                  </w:pPr>
                  <w:r w:rsidRPr="00324D3A">
                    <w:rPr>
                      <w:rFonts w:eastAsia="Calibri" w:cs="Calibri"/>
                      <w:b/>
                      <w:szCs w:val="20"/>
                    </w:rPr>
                    <w:t>date_on_point_label</w:t>
                  </w:r>
                </w:p>
              </w:tc>
            </w:tr>
            <w:tr w:rsidR="00D40C1A" w:rsidRPr="009721EC" w14:paraId="6EEE2A5C" w14:textId="77777777" w:rsidTr="00324D3A">
              <w:tc>
                <w:tcPr>
                  <w:tcW w:w="2795" w:type="pct"/>
                </w:tcPr>
                <w:p w14:paraId="1BC4944E"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35                        </w:t>
                  </w:r>
                </w:p>
              </w:tc>
              <w:tc>
                <w:tcPr>
                  <w:tcW w:w="2205" w:type="pct"/>
                </w:tcPr>
                <w:p w14:paraId="5F7A391E"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 Apr 23, 1996       </w:t>
                  </w:r>
                </w:p>
              </w:tc>
            </w:tr>
          </w:tbl>
          <w:p w14:paraId="41DBEBEE" w14:textId="77777777" w:rsidR="00D40C1A" w:rsidRPr="009721EC" w:rsidRDefault="00D40C1A" w:rsidP="00DB705D">
            <w:pPr>
              <w:spacing w:before="120" w:after="120"/>
              <w:rPr>
                <w:rFonts w:ascii="GE Inspira Sans" w:eastAsia="Calibri" w:hAnsi="GE Inspira Sans" w:cs="Calibri"/>
                <w:bCs/>
                <w:szCs w:val="20"/>
              </w:rPr>
            </w:pPr>
          </w:p>
          <w:p w14:paraId="49986E46" w14:textId="34DC6FFA" w:rsidR="00D40C1A" w:rsidRPr="009721EC" w:rsidRDefault="00AC5414" w:rsidP="00DB705D">
            <w:pPr>
              <w:spacing w:before="120" w:after="120" w:line="257" w:lineRule="auto"/>
              <w:rPr>
                <w:rFonts w:ascii="GE Inspira Sans" w:eastAsia="Calibri" w:hAnsi="GE Inspira Sans" w:cs="Calibri"/>
                <w:bCs/>
                <w:szCs w:val="20"/>
              </w:rPr>
            </w:pPr>
            <w:r w:rsidRPr="009721EC">
              <w:rPr>
                <w:rFonts w:ascii="GE Inspira Sans" w:eastAsia="Calibri" w:hAnsi="GE Inspira Sans" w:cs="Calibri"/>
                <w:b/>
                <w:bCs/>
                <w:color w:val="C45911" w:themeColor="accent2" w:themeShade="BF"/>
                <w:szCs w:val="20"/>
              </w:rPr>
              <w:t>When</w:t>
            </w:r>
            <w:r w:rsidR="00D40C1A" w:rsidRPr="009721EC">
              <w:rPr>
                <w:rFonts w:ascii="GE Inspira Sans" w:eastAsia="Calibri" w:hAnsi="GE Inspira Sans" w:cs="Calibri"/>
                <w:bCs/>
                <w:szCs w:val="20"/>
              </w:rPr>
              <w:t xml:space="preserve"> I move the mouse over the following event point on the "Encounters" swimlane:</w:t>
            </w:r>
          </w:p>
          <w:tbl>
            <w:tblPr>
              <w:tblStyle w:val="TC"/>
              <w:tblW w:w="5000" w:type="pct"/>
              <w:tblLook w:val="04A0" w:firstRow="1" w:lastRow="0" w:firstColumn="1" w:lastColumn="0" w:noHBand="0" w:noVBand="1"/>
            </w:tblPr>
            <w:tblGrid>
              <w:gridCol w:w="1418"/>
              <w:gridCol w:w="2320"/>
              <w:gridCol w:w="1798"/>
            </w:tblGrid>
            <w:tr w:rsidR="00D40C1A" w:rsidRPr="009721EC" w14:paraId="298E9A0B" w14:textId="77777777" w:rsidTr="00324D3A">
              <w:trPr>
                <w:cnfStyle w:val="100000000000" w:firstRow="1" w:lastRow="0" w:firstColumn="0" w:lastColumn="0" w:oddVBand="0" w:evenVBand="0" w:oddHBand="0" w:evenHBand="0" w:firstRowFirstColumn="0" w:firstRowLastColumn="0" w:lastRowFirstColumn="0" w:lastRowLastColumn="0"/>
              </w:trPr>
              <w:tc>
                <w:tcPr>
                  <w:tcW w:w="1281" w:type="pct"/>
                </w:tcPr>
                <w:p w14:paraId="77CB4300" w14:textId="77777777" w:rsidR="00D40C1A" w:rsidRPr="00324D3A" w:rsidRDefault="00D40C1A" w:rsidP="00DB705D">
                  <w:pPr>
                    <w:spacing w:before="120" w:after="120"/>
                    <w:rPr>
                      <w:rFonts w:eastAsia="Calibri" w:cs="Calibri"/>
                      <w:b/>
                      <w:szCs w:val="20"/>
                    </w:rPr>
                  </w:pPr>
                  <w:r w:rsidRPr="00324D3A">
                    <w:rPr>
                      <w:rFonts w:eastAsia="Calibri" w:cs="Calibri"/>
                      <w:b/>
                      <w:szCs w:val="20"/>
                    </w:rPr>
                    <w:t xml:space="preserve">event_type </w:t>
                  </w:r>
                </w:p>
              </w:tc>
              <w:tc>
                <w:tcPr>
                  <w:tcW w:w="2095" w:type="pct"/>
                </w:tcPr>
                <w:p w14:paraId="4BD65375" w14:textId="77777777" w:rsidR="00D40C1A" w:rsidRPr="00324D3A" w:rsidRDefault="00D40C1A" w:rsidP="00DB705D">
                  <w:pPr>
                    <w:spacing w:before="120" w:after="120"/>
                    <w:rPr>
                      <w:rFonts w:eastAsia="Calibri" w:cs="Calibri"/>
                      <w:b/>
                      <w:szCs w:val="20"/>
                    </w:rPr>
                  </w:pPr>
                  <w:r w:rsidRPr="00324D3A">
                    <w:rPr>
                      <w:rFonts w:eastAsia="Calibri" w:cs="Calibri"/>
                      <w:b/>
                      <w:szCs w:val="20"/>
                    </w:rPr>
                    <w:t xml:space="preserve">text_on_event_point </w:t>
                  </w:r>
                </w:p>
              </w:tc>
              <w:tc>
                <w:tcPr>
                  <w:tcW w:w="1624" w:type="pct"/>
                </w:tcPr>
                <w:p w14:paraId="784C7E1A" w14:textId="77777777" w:rsidR="00D40C1A" w:rsidRPr="00324D3A" w:rsidRDefault="00D40C1A" w:rsidP="00DB705D">
                  <w:pPr>
                    <w:spacing w:before="120" w:after="120"/>
                    <w:rPr>
                      <w:rFonts w:eastAsia="Calibri" w:cs="Calibri"/>
                      <w:b/>
                      <w:szCs w:val="20"/>
                    </w:rPr>
                  </w:pPr>
                  <w:r w:rsidRPr="00324D3A">
                    <w:rPr>
                      <w:rFonts w:eastAsia="Calibri" w:cs="Calibri"/>
                      <w:b/>
                      <w:szCs w:val="20"/>
                    </w:rPr>
                    <w:t xml:space="preserve">name_on_label     </w:t>
                  </w:r>
                </w:p>
              </w:tc>
            </w:tr>
            <w:tr w:rsidR="00D40C1A" w:rsidRPr="009721EC" w14:paraId="36F88782" w14:textId="77777777" w:rsidTr="00324D3A">
              <w:tc>
                <w:tcPr>
                  <w:tcW w:w="1281" w:type="pct"/>
                </w:tcPr>
                <w:p w14:paraId="5EB84F5E"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MARKER     </w:t>
                  </w:r>
                </w:p>
              </w:tc>
              <w:tc>
                <w:tcPr>
                  <w:tcW w:w="2095" w:type="pct"/>
                </w:tcPr>
                <w:p w14:paraId="5FC9ABE7"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&lt;EMPTY&gt;             </w:t>
                  </w:r>
                </w:p>
              </w:tc>
              <w:tc>
                <w:tcPr>
                  <w:tcW w:w="1624" w:type="pct"/>
                </w:tcPr>
                <w:p w14:paraId="56D4A631" w14:textId="77777777" w:rsidR="00D40C1A" w:rsidRPr="009721EC" w:rsidRDefault="00D40C1A" w:rsidP="00DB705D">
                  <w:pPr>
                    <w:spacing w:before="120" w:after="120"/>
                    <w:rPr>
                      <w:rFonts w:eastAsia="Calibri" w:cs="Calibri"/>
                      <w:bCs/>
                      <w:szCs w:val="20"/>
                    </w:rPr>
                  </w:pPr>
                  <w:r w:rsidRPr="009721EC">
                    <w:rPr>
                      <w:rFonts w:eastAsia="Calibri" w:cs="Calibri"/>
                      <w:bCs/>
                      <w:szCs w:val="20"/>
                    </w:rPr>
                    <w:t xml:space="preserve"> Body Weight 35 kg </w:t>
                  </w:r>
                </w:p>
              </w:tc>
            </w:tr>
          </w:tbl>
          <w:p w14:paraId="482C4AB1" w14:textId="24B18718" w:rsidR="00D40C1A" w:rsidRPr="009721EC" w:rsidRDefault="00D40C1A" w:rsidP="00DB705D">
            <w:pPr>
              <w:spacing w:before="120" w:after="120" w:line="257" w:lineRule="auto"/>
              <w:rPr>
                <w:rFonts w:ascii="GE Inspira Sans" w:hAnsi="GE Inspira Sans"/>
                <w:bCs/>
                <w:szCs w:val="20"/>
                <w:lang w:val="en-GB"/>
              </w:rPr>
            </w:pPr>
          </w:p>
        </w:tc>
        <w:tc>
          <w:tcPr>
            <w:tcW w:w="1216" w:type="pct"/>
          </w:tcPr>
          <w:p w14:paraId="7DE97F3C" w14:textId="760FE450" w:rsidR="00D40C1A" w:rsidRPr="009721EC" w:rsidRDefault="00641396" w:rsidP="00DB705D">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D40C1A" w:rsidRPr="009721EC">
              <w:rPr>
                <w:rFonts w:ascii="GE Inspira Sans" w:eastAsia="Calibri" w:hAnsi="GE Inspira Sans" w:cs="Calibri"/>
                <w:bCs/>
                <w:szCs w:val="20"/>
              </w:rPr>
              <w:t xml:space="preserve"> a vertical line is displayed on the timeline along with the hovered event</w:t>
            </w:r>
          </w:p>
          <w:p w14:paraId="076AAA24" w14:textId="7A5FFEC5" w:rsidR="00786832" w:rsidRPr="009721EC" w:rsidRDefault="00691B7C" w:rsidP="00DB705D">
            <w:pPr>
              <w:spacing w:before="120" w:after="120" w:line="257" w:lineRule="auto"/>
              <w:rPr>
                <w:rFonts w:ascii="GE Inspira Sans" w:eastAsia="Calibri" w:hAnsi="GE Inspira Sans" w:cs="Calibri"/>
                <w:bCs/>
                <w:szCs w:val="20"/>
              </w:rPr>
            </w:pPr>
            <w:r w:rsidRPr="009721EC">
              <w:rPr>
                <w:rFonts w:ascii="GE Inspira Sans" w:eastAsia="Calibri" w:hAnsi="GE Inspira Sans" w:cs="Calibri"/>
                <w:b/>
                <w:bCs/>
                <w:color w:val="262626" w:themeColor="text1" w:themeTint="D9"/>
                <w:szCs w:val="20"/>
              </w:rPr>
              <w:t>And</w:t>
            </w:r>
            <w:r w:rsidR="00D40C1A" w:rsidRPr="009721EC">
              <w:rPr>
                <w:rFonts w:ascii="GE Inspira Sans" w:eastAsia="Calibri" w:hAnsi="GE Inspira Sans" w:cs="Calibri"/>
                <w:bCs/>
                <w:szCs w:val="20"/>
              </w:rPr>
              <w:t xml:space="preserve"> a vertical line is displayed on the trend graph on the side panel at the following data point:</w:t>
            </w:r>
          </w:p>
          <w:tbl>
            <w:tblPr>
              <w:tblStyle w:val="TC"/>
              <w:tblW w:w="5000" w:type="pct"/>
              <w:tblLook w:val="04A0" w:firstRow="1" w:lastRow="0" w:firstColumn="1" w:lastColumn="0" w:noHBand="0" w:noVBand="1"/>
            </w:tblPr>
            <w:tblGrid>
              <w:gridCol w:w="4050"/>
              <w:gridCol w:w="3215"/>
            </w:tblGrid>
            <w:tr w:rsidR="00BA699D" w:rsidRPr="009721EC" w14:paraId="2F63B732" w14:textId="77777777" w:rsidTr="00324D3A">
              <w:trPr>
                <w:cnfStyle w:val="100000000000" w:firstRow="1" w:lastRow="0" w:firstColumn="0" w:lastColumn="0" w:oddVBand="0" w:evenVBand="0" w:oddHBand="0" w:evenHBand="0" w:firstRowFirstColumn="0" w:firstRowLastColumn="0" w:lastRowFirstColumn="0" w:lastRowLastColumn="0"/>
              </w:trPr>
              <w:tc>
                <w:tcPr>
                  <w:tcW w:w="2787" w:type="pct"/>
                </w:tcPr>
                <w:p w14:paraId="36026203" w14:textId="77777777" w:rsidR="00BA699D" w:rsidRPr="00324D3A" w:rsidRDefault="00BA699D" w:rsidP="00DB705D">
                  <w:pPr>
                    <w:spacing w:before="120" w:after="120"/>
                    <w:rPr>
                      <w:rFonts w:eastAsia="Calibri" w:cs="Calibri"/>
                      <w:b/>
                      <w:szCs w:val="20"/>
                    </w:rPr>
                  </w:pPr>
                  <w:r w:rsidRPr="00324D3A">
                    <w:rPr>
                      <w:rFonts w:eastAsia="Calibri" w:cs="Calibri"/>
                      <w:b/>
                      <w:szCs w:val="20"/>
                    </w:rPr>
                    <w:t xml:space="preserve">data_value_on_point_label </w:t>
                  </w:r>
                </w:p>
              </w:tc>
              <w:tc>
                <w:tcPr>
                  <w:tcW w:w="2213" w:type="pct"/>
                </w:tcPr>
                <w:p w14:paraId="1476DF5D" w14:textId="793D027F" w:rsidR="00BA699D" w:rsidRPr="00324D3A" w:rsidRDefault="00BA699D" w:rsidP="00DB705D">
                  <w:pPr>
                    <w:spacing w:before="120" w:after="120"/>
                    <w:rPr>
                      <w:rFonts w:eastAsia="Calibri" w:cs="Calibri"/>
                      <w:b/>
                      <w:szCs w:val="20"/>
                    </w:rPr>
                  </w:pPr>
                  <w:r w:rsidRPr="00324D3A">
                    <w:rPr>
                      <w:rFonts w:eastAsia="Calibri" w:cs="Calibri"/>
                      <w:b/>
                      <w:szCs w:val="20"/>
                    </w:rPr>
                    <w:t>date_on_point_label</w:t>
                  </w:r>
                </w:p>
              </w:tc>
            </w:tr>
            <w:tr w:rsidR="00BA699D" w:rsidRPr="009721EC" w14:paraId="339BA0BC" w14:textId="77777777" w:rsidTr="00324D3A">
              <w:tc>
                <w:tcPr>
                  <w:tcW w:w="2787" w:type="pct"/>
                </w:tcPr>
                <w:p w14:paraId="1F77CCC9" w14:textId="77777777" w:rsidR="00BA699D" w:rsidRPr="009721EC" w:rsidRDefault="00BA699D" w:rsidP="00DB705D">
                  <w:pPr>
                    <w:spacing w:before="120" w:after="120"/>
                    <w:rPr>
                      <w:rFonts w:eastAsia="Calibri" w:cs="Calibri"/>
                      <w:bCs/>
                      <w:szCs w:val="20"/>
                    </w:rPr>
                  </w:pPr>
                  <w:r w:rsidRPr="009721EC">
                    <w:rPr>
                      <w:rFonts w:eastAsia="Calibri" w:cs="Calibri"/>
                      <w:bCs/>
                      <w:szCs w:val="20"/>
                    </w:rPr>
                    <w:t xml:space="preserve">35                        </w:t>
                  </w:r>
                </w:p>
              </w:tc>
              <w:tc>
                <w:tcPr>
                  <w:tcW w:w="2213" w:type="pct"/>
                </w:tcPr>
                <w:p w14:paraId="51F809C5" w14:textId="77777777" w:rsidR="00BA699D" w:rsidRPr="009721EC" w:rsidRDefault="00BA699D" w:rsidP="00DB705D">
                  <w:pPr>
                    <w:spacing w:before="120" w:after="120"/>
                    <w:rPr>
                      <w:rFonts w:eastAsia="Calibri" w:cs="Calibri"/>
                      <w:bCs/>
                      <w:szCs w:val="20"/>
                    </w:rPr>
                  </w:pPr>
                  <w:r w:rsidRPr="009721EC">
                    <w:rPr>
                      <w:rFonts w:eastAsia="Calibri" w:cs="Calibri"/>
                      <w:bCs/>
                      <w:szCs w:val="20"/>
                    </w:rPr>
                    <w:t xml:space="preserve"> Apr 23, 1996       </w:t>
                  </w:r>
                </w:p>
              </w:tc>
            </w:tr>
          </w:tbl>
          <w:p w14:paraId="6C7E6BA8" w14:textId="4F84D594" w:rsidR="00BA699D" w:rsidRPr="009721EC" w:rsidRDefault="00BA699D" w:rsidP="00DB705D">
            <w:pPr>
              <w:spacing w:before="120" w:after="120" w:line="257" w:lineRule="auto"/>
              <w:rPr>
                <w:rFonts w:ascii="GE Inspira Sans" w:eastAsia="Calibri" w:hAnsi="GE Inspira Sans" w:cs="Calibri"/>
                <w:bCs/>
                <w:szCs w:val="20"/>
              </w:rPr>
            </w:pPr>
          </w:p>
        </w:tc>
        <w:tc>
          <w:tcPr>
            <w:tcW w:w="1112" w:type="pct"/>
          </w:tcPr>
          <w:p w14:paraId="48F4F84D" w14:textId="77777777" w:rsidR="004A7519" w:rsidRPr="00CB2BB6" w:rsidRDefault="004A7519" w:rsidP="00DB705D">
            <w:pPr>
              <w:pStyle w:val="PF"/>
              <w:spacing w:before="120" w:after="120" w:afterAutospacing="0"/>
              <w:jc w:val="left"/>
              <w:rPr>
                <w:rFonts w:ascii="GE Inspira Sans" w:hAnsi="GE Inspira Sans"/>
                <w:b w:val="0"/>
                <w:bCs/>
              </w:rPr>
            </w:pPr>
          </w:p>
        </w:tc>
        <w:tc>
          <w:tcPr>
            <w:tcW w:w="382" w:type="pct"/>
          </w:tcPr>
          <w:p w14:paraId="78E68DF1" w14:textId="77777777" w:rsidR="004A7519" w:rsidRPr="00CB2BB6" w:rsidRDefault="004A7519" w:rsidP="00DB705D">
            <w:pPr>
              <w:spacing w:before="120" w:after="120"/>
              <w:rPr>
                <w:rFonts w:ascii="GE Inspira Sans" w:hAnsi="GE Inspira Sans"/>
                <w:bCs/>
              </w:rPr>
            </w:pPr>
          </w:p>
        </w:tc>
        <w:tc>
          <w:tcPr>
            <w:tcW w:w="382" w:type="pct"/>
          </w:tcPr>
          <w:p w14:paraId="3FE04CF0" w14:textId="77777777" w:rsidR="004A7519" w:rsidRPr="00CB2BB6" w:rsidRDefault="004A7519" w:rsidP="00DB705D">
            <w:pPr>
              <w:spacing w:before="120" w:after="120"/>
              <w:rPr>
                <w:rFonts w:ascii="GE Inspira Sans" w:hAnsi="GE Inspira Sans"/>
                <w:bCs/>
              </w:rPr>
            </w:pPr>
          </w:p>
        </w:tc>
        <w:tc>
          <w:tcPr>
            <w:tcW w:w="415" w:type="pct"/>
          </w:tcPr>
          <w:p w14:paraId="1AF46CBB" w14:textId="77777777" w:rsidR="004A7519" w:rsidRPr="00CB2BB6" w:rsidRDefault="004A7519" w:rsidP="00DB705D">
            <w:pPr>
              <w:spacing w:before="120" w:after="120"/>
              <w:rPr>
                <w:rFonts w:ascii="GE Inspira Sans" w:hAnsi="GE Inspira Sans"/>
                <w:bCs/>
              </w:rPr>
            </w:pPr>
          </w:p>
        </w:tc>
      </w:tr>
      <w:tr w:rsidR="004A7519" w:rsidRPr="00CB2BB6" w14:paraId="13F1ED94" w14:textId="77777777" w:rsidTr="00324D3A">
        <w:trPr>
          <w:trHeight w:val="308"/>
        </w:trPr>
        <w:tc>
          <w:tcPr>
            <w:tcW w:w="1492" w:type="pct"/>
          </w:tcPr>
          <w:p w14:paraId="26229BB7" w14:textId="04FCF471" w:rsidR="00AF31C6" w:rsidRPr="009721EC" w:rsidRDefault="00AC5414" w:rsidP="00DB705D">
            <w:pPr>
              <w:spacing w:before="120" w:after="120"/>
              <w:rPr>
                <w:rFonts w:ascii="GE Inspira Sans" w:eastAsia="Calibri" w:hAnsi="GE Inspira Sans" w:cs="Calibri"/>
                <w:bCs/>
                <w:szCs w:val="20"/>
              </w:rPr>
            </w:pPr>
            <w:r w:rsidRPr="009721EC">
              <w:rPr>
                <w:rFonts w:ascii="GE Inspira Sans" w:eastAsia="Calibri" w:hAnsi="GE Inspira Sans" w:cs="Calibri"/>
                <w:b/>
                <w:bCs/>
                <w:color w:val="C45911" w:themeColor="accent2" w:themeShade="BF"/>
                <w:szCs w:val="20"/>
              </w:rPr>
              <w:t>When</w:t>
            </w:r>
            <w:r w:rsidR="00BA699D" w:rsidRPr="009721EC">
              <w:rPr>
                <w:rFonts w:ascii="GE Inspira Sans" w:eastAsia="Calibri" w:hAnsi="GE Inspira Sans" w:cs="Calibri"/>
                <w:bCs/>
                <w:szCs w:val="20"/>
              </w:rPr>
              <w:t xml:space="preserve"> I move the mouse over the following event point on the "Encounters" swimlane:</w:t>
            </w:r>
          </w:p>
          <w:tbl>
            <w:tblPr>
              <w:tblStyle w:val="TC"/>
              <w:tblW w:w="5000" w:type="pct"/>
              <w:tblLook w:val="04A0" w:firstRow="1" w:lastRow="0" w:firstColumn="1" w:lastColumn="0" w:noHBand="0" w:noVBand="1"/>
            </w:tblPr>
            <w:tblGrid>
              <w:gridCol w:w="1418"/>
              <w:gridCol w:w="2320"/>
              <w:gridCol w:w="1798"/>
            </w:tblGrid>
            <w:tr w:rsidR="00BA699D" w:rsidRPr="009721EC" w14:paraId="6D667BF5" w14:textId="77777777" w:rsidTr="00324D3A">
              <w:trPr>
                <w:cnfStyle w:val="100000000000" w:firstRow="1" w:lastRow="0" w:firstColumn="0" w:lastColumn="0" w:oddVBand="0" w:evenVBand="0" w:oddHBand="0" w:evenHBand="0" w:firstRowFirstColumn="0" w:firstRowLastColumn="0" w:lastRowFirstColumn="0" w:lastRowLastColumn="0"/>
              </w:trPr>
              <w:tc>
                <w:tcPr>
                  <w:tcW w:w="1281" w:type="pct"/>
                </w:tcPr>
                <w:p w14:paraId="1229525D" w14:textId="77777777" w:rsidR="00BA699D" w:rsidRPr="00324D3A" w:rsidRDefault="00BA699D" w:rsidP="00DB705D">
                  <w:pPr>
                    <w:spacing w:before="120" w:after="120"/>
                    <w:rPr>
                      <w:rFonts w:eastAsia="Calibri" w:cs="Calibri"/>
                      <w:b/>
                      <w:szCs w:val="20"/>
                    </w:rPr>
                  </w:pPr>
                  <w:r w:rsidRPr="00324D3A">
                    <w:rPr>
                      <w:rFonts w:eastAsia="Calibri" w:cs="Calibri"/>
                      <w:b/>
                      <w:szCs w:val="20"/>
                    </w:rPr>
                    <w:t xml:space="preserve">event_type </w:t>
                  </w:r>
                </w:p>
              </w:tc>
              <w:tc>
                <w:tcPr>
                  <w:tcW w:w="2095" w:type="pct"/>
                </w:tcPr>
                <w:p w14:paraId="5649817E" w14:textId="3B86E8C9" w:rsidR="00BA699D" w:rsidRPr="00324D3A" w:rsidRDefault="00BA699D" w:rsidP="00DB705D">
                  <w:pPr>
                    <w:spacing w:before="120" w:after="120"/>
                    <w:rPr>
                      <w:rFonts w:eastAsia="Calibri" w:cs="Calibri"/>
                      <w:b/>
                      <w:szCs w:val="20"/>
                    </w:rPr>
                  </w:pPr>
                  <w:r w:rsidRPr="00324D3A">
                    <w:rPr>
                      <w:rFonts w:eastAsia="Calibri" w:cs="Calibri"/>
                      <w:b/>
                      <w:szCs w:val="20"/>
                    </w:rPr>
                    <w:t xml:space="preserve">text_on_event_point </w:t>
                  </w:r>
                </w:p>
              </w:tc>
              <w:tc>
                <w:tcPr>
                  <w:tcW w:w="1624" w:type="pct"/>
                </w:tcPr>
                <w:p w14:paraId="5CF99218" w14:textId="419D3C83" w:rsidR="00BA699D" w:rsidRPr="00324D3A" w:rsidRDefault="00BA699D" w:rsidP="00DB705D">
                  <w:pPr>
                    <w:spacing w:before="120" w:after="120"/>
                    <w:rPr>
                      <w:rFonts w:eastAsia="Calibri" w:cs="Calibri"/>
                      <w:b/>
                      <w:szCs w:val="20"/>
                    </w:rPr>
                  </w:pPr>
                  <w:r w:rsidRPr="00324D3A">
                    <w:rPr>
                      <w:rFonts w:eastAsia="Calibri" w:cs="Calibri"/>
                      <w:b/>
                      <w:szCs w:val="20"/>
                    </w:rPr>
                    <w:t xml:space="preserve">name_on_label    </w:t>
                  </w:r>
                </w:p>
              </w:tc>
            </w:tr>
            <w:tr w:rsidR="00BA699D" w:rsidRPr="009721EC" w14:paraId="1603A147" w14:textId="77777777" w:rsidTr="00324D3A">
              <w:tc>
                <w:tcPr>
                  <w:tcW w:w="1281" w:type="pct"/>
                </w:tcPr>
                <w:p w14:paraId="0FAE4CA9" w14:textId="77777777" w:rsidR="00BA699D" w:rsidRPr="009721EC" w:rsidRDefault="00BA699D" w:rsidP="00DB705D">
                  <w:pPr>
                    <w:spacing w:before="120" w:after="120"/>
                    <w:rPr>
                      <w:rFonts w:eastAsia="Calibri" w:cs="Calibri"/>
                      <w:bCs/>
                      <w:szCs w:val="20"/>
                    </w:rPr>
                  </w:pPr>
                  <w:r w:rsidRPr="009721EC">
                    <w:rPr>
                      <w:rFonts w:eastAsia="Calibri" w:cs="Calibri"/>
                      <w:bCs/>
                      <w:szCs w:val="20"/>
                    </w:rPr>
                    <w:t xml:space="preserve">MARKER     </w:t>
                  </w:r>
                </w:p>
              </w:tc>
              <w:tc>
                <w:tcPr>
                  <w:tcW w:w="2095" w:type="pct"/>
                </w:tcPr>
                <w:p w14:paraId="2CBF9D2D" w14:textId="77777777" w:rsidR="00BA699D" w:rsidRPr="009721EC" w:rsidRDefault="00BA699D" w:rsidP="00DB705D">
                  <w:pPr>
                    <w:spacing w:before="120" w:after="120"/>
                    <w:rPr>
                      <w:rFonts w:eastAsia="Calibri" w:cs="Calibri"/>
                      <w:bCs/>
                      <w:szCs w:val="20"/>
                    </w:rPr>
                  </w:pPr>
                  <w:r w:rsidRPr="009721EC">
                    <w:rPr>
                      <w:rFonts w:eastAsia="Calibri" w:cs="Calibri"/>
                      <w:bCs/>
                      <w:szCs w:val="20"/>
                    </w:rPr>
                    <w:t xml:space="preserve"> &lt;EMPTY&gt;             </w:t>
                  </w:r>
                </w:p>
              </w:tc>
              <w:tc>
                <w:tcPr>
                  <w:tcW w:w="1624" w:type="pct"/>
                </w:tcPr>
                <w:p w14:paraId="4DFDA083" w14:textId="77777777" w:rsidR="00BA699D" w:rsidRPr="009721EC" w:rsidRDefault="00BA699D" w:rsidP="00DB705D">
                  <w:pPr>
                    <w:spacing w:before="120" w:after="120"/>
                    <w:rPr>
                      <w:rFonts w:eastAsia="Calibri" w:cs="Calibri"/>
                      <w:bCs/>
                      <w:szCs w:val="20"/>
                    </w:rPr>
                  </w:pPr>
                  <w:r w:rsidRPr="009721EC">
                    <w:rPr>
                      <w:rFonts w:eastAsia="Calibri" w:cs="Calibri"/>
                      <w:bCs/>
                      <w:szCs w:val="20"/>
                    </w:rPr>
                    <w:t xml:space="preserve"> Body Weight 31 kg</w:t>
                  </w:r>
                </w:p>
              </w:tc>
            </w:tr>
          </w:tbl>
          <w:p w14:paraId="365BAACF" w14:textId="282B748A" w:rsidR="00BA699D" w:rsidRPr="009721EC" w:rsidRDefault="00BA699D" w:rsidP="00DB705D">
            <w:pPr>
              <w:spacing w:before="120" w:after="120"/>
              <w:rPr>
                <w:rFonts w:ascii="GE Inspira Sans" w:hAnsi="GE Inspira Sans"/>
                <w:bCs/>
                <w:szCs w:val="20"/>
                <w:lang w:val="en-GB"/>
              </w:rPr>
            </w:pPr>
          </w:p>
        </w:tc>
        <w:tc>
          <w:tcPr>
            <w:tcW w:w="1216" w:type="pct"/>
          </w:tcPr>
          <w:p w14:paraId="4B415C01" w14:textId="2FA430C3" w:rsidR="00BA699D" w:rsidRPr="009721EC" w:rsidRDefault="00641396" w:rsidP="00DB705D">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BA699D" w:rsidRPr="009721EC">
              <w:rPr>
                <w:rFonts w:ascii="GE Inspira Sans" w:eastAsia="Calibri" w:hAnsi="GE Inspira Sans" w:cs="Calibri"/>
                <w:bCs/>
                <w:szCs w:val="20"/>
              </w:rPr>
              <w:t xml:space="preserve"> a vertical line is displayed on the timeline along with the hovered event</w:t>
            </w:r>
          </w:p>
          <w:p w14:paraId="4926B85E" w14:textId="3BAA1F7E" w:rsidR="00786832" w:rsidRPr="009721EC" w:rsidRDefault="00691B7C" w:rsidP="00DB705D">
            <w:pPr>
              <w:spacing w:before="120" w:after="120"/>
              <w:rPr>
                <w:rFonts w:ascii="GE Inspira Sans" w:eastAsia="Calibri" w:hAnsi="GE Inspira Sans" w:cs="Calibri"/>
                <w:bCs/>
                <w:szCs w:val="20"/>
              </w:rPr>
            </w:pPr>
            <w:r w:rsidRPr="009721EC">
              <w:rPr>
                <w:rFonts w:ascii="GE Inspira Sans" w:eastAsia="Calibri" w:hAnsi="GE Inspira Sans" w:cs="Calibri"/>
                <w:b/>
                <w:bCs/>
                <w:color w:val="262626" w:themeColor="text1" w:themeTint="D9"/>
                <w:szCs w:val="20"/>
              </w:rPr>
              <w:t>And</w:t>
            </w:r>
            <w:r w:rsidR="00BA699D" w:rsidRPr="009721EC">
              <w:rPr>
                <w:rFonts w:ascii="GE Inspira Sans" w:eastAsia="Calibri" w:hAnsi="GE Inspira Sans" w:cs="Calibri"/>
                <w:bCs/>
                <w:szCs w:val="20"/>
              </w:rPr>
              <w:t xml:space="preserve"> a vertical line is displayed on the trend graph on the side panel at the following data point:</w:t>
            </w:r>
          </w:p>
          <w:tbl>
            <w:tblPr>
              <w:tblStyle w:val="TC"/>
              <w:tblW w:w="5000" w:type="pct"/>
              <w:tblLook w:val="04A0" w:firstRow="1" w:lastRow="0" w:firstColumn="1" w:lastColumn="0" w:noHBand="0" w:noVBand="1"/>
            </w:tblPr>
            <w:tblGrid>
              <w:gridCol w:w="4050"/>
              <w:gridCol w:w="3215"/>
            </w:tblGrid>
            <w:tr w:rsidR="00BA699D" w:rsidRPr="009721EC" w14:paraId="4F673657" w14:textId="77777777" w:rsidTr="00324D3A">
              <w:trPr>
                <w:cnfStyle w:val="100000000000" w:firstRow="1" w:lastRow="0" w:firstColumn="0" w:lastColumn="0" w:oddVBand="0" w:evenVBand="0" w:oddHBand="0" w:evenHBand="0" w:firstRowFirstColumn="0" w:firstRowLastColumn="0" w:lastRowFirstColumn="0" w:lastRowLastColumn="0"/>
              </w:trPr>
              <w:tc>
                <w:tcPr>
                  <w:tcW w:w="2787" w:type="pct"/>
                </w:tcPr>
                <w:p w14:paraId="2E208B9D" w14:textId="77777777" w:rsidR="00BA699D" w:rsidRPr="00324D3A" w:rsidRDefault="00BA699D" w:rsidP="00DB705D">
                  <w:pPr>
                    <w:spacing w:before="120" w:after="120"/>
                    <w:rPr>
                      <w:rFonts w:eastAsia="Calibri" w:cs="Calibri"/>
                      <w:b/>
                      <w:szCs w:val="20"/>
                    </w:rPr>
                  </w:pPr>
                  <w:r w:rsidRPr="00324D3A">
                    <w:rPr>
                      <w:rFonts w:eastAsia="Calibri" w:cs="Calibri"/>
                      <w:b/>
                      <w:szCs w:val="20"/>
                    </w:rPr>
                    <w:t xml:space="preserve">data_value_on_point_label </w:t>
                  </w:r>
                </w:p>
              </w:tc>
              <w:tc>
                <w:tcPr>
                  <w:tcW w:w="2213" w:type="pct"/>
                </w:tcPr>
                <w:p w14:paraId="3198D66F" w14:textId="4FB6D590" w:rsidR="00BA699D" w:rsidRPr="00324D3A" w:rsidRDefault="00BA699D" w:rsidP="00DB705D">
                  <w:pPr>
                    <w:spacing w:before="120" w:after="120"/>
                    <w:rPr>
                      <w:rFonts w:eastAsia="Calibri" w:cs="Calibri"/>
                      <w:b/>
                      <w:szCs w:val="20"/>
                    </w:rPr>
                  </w:pPr>
                  <w:r w:rsidRPr="00324D3A">
                    <w:rPr>
                      <w:rFonts w:eastAsia="Calibri" w:cs="Calibri"/>
                      <w:b/>
                      <w:szCs w:val="20"/>
                    </w:rPr>
                    <w:t>date_on_point_label</w:t>
                  </w:r>
                </w:p>
              </w:tc>
            </w:tr>
            <w:tr w:rsidR="00BA699D" w:rsidRPr="009721EC" w14:paraId="490C3414" w14:textId="77777777" w:rsidTr="00324D3A">
              <w:tc>
                <w:tcPr>
                  <w:tcW w:w="2787" w:type="pct"/>
                </w:tcPr>
                <w:p w14:paraId="459C9586" w14:textId="77777777" w:rsidR="00BA699D" w:rsidRPr="009721EC" w:rsidRDefault="00BA699D" w:rsidP="00DB705D">
                  <w:pPr>
                    <w:spacing w:before="120" w:after="120"/>
                    <w:rPr>
                      <w:rFonts w:eastAsia="Calibri" w:cs="Calibri"/>
                      <w:bCs/>
                      <w:szCs w:val="20"/>
                    </w:rPr>
                  </w:pPr>
                  <w:r w:rsidRPr="009721EC">
                    <w:rPr>
                      <w:rFonts w:eastAsia="Calibri" w:cs="Calibri"/>
                      <w:bCs/>
                      <w:szCs w:val="20"/>
                    </w:rPr>
                    <w:t xml:space="preserve">31                        </w:t>
                  </w:r>
                </w:p>
              </w:tc>
              <w:tc>
                <w:tcPr>
                  <w:tcW w:w="2213" w:type="pct"/>
                </w:tcPr>
                <w:p w14:paraId="2321216E" w14:textId="77777777" w:rsidR="00BA699D" w:rsidRPr="009721EC" w:rsidRDefault="00BA699D" w:rsidP="00DB705D">
                  <w:pPr>
                    <w:spacing w:before="120" w:after="120"/>
                    <w:rPr>
                      <w:rFonts w:eastAsia="Calibri" w:cs="Calibri"/>
                      <w:bCs/>
                      <w:szCs w:val="20"/>
                    </w:rPr>
                  </w:pPr>
                  <w:r w:rsidRPr="009721EC">
                    <w:rPr>
                      <w:rFonts w:eastAsia="Calibri" w:cs="Calibri"/>
                      <w:bCs/>
                      <w:szCs w:val="20"/>
                    </w:rPr>
                    <w:t xml:space="preserve"> Oct 23, 2006       </w:t>
                  </w:r>
                </w:p>
              </w:tc>
            </w:tr>
          </w:tbl>
          <w:p w14:paraId="1426E6F9" w14:textId="5D8E109F" w:rsidR="00BA699D" w:rsidRPr="009721EC" w:rsidRDefault="00BA699D" w:rsidP="00DB705D">
            <w:pPr>
              <w:spacing w:before="120" w:after="120"/>
              <w:rPr>
                <w:rFonts w:ascii="GE Inspira Sans" w:eastAsia="Calibri" w:hAnsi="GE Inspira Sans" w:cs="Calibri"/>
                <w:bCs/>
                <w:szCs w:val="20"/>
              </w:rPr>
            </w:pPr>
          </w:p>
        </w:tc>
        <w:tc>
          <w:tcPr>
            <w:tcW w:w="1112" w:type="pct"/>
          </w:tcPr>
          <w:p w14:paraId="33779B3A" w14:textId="77777777" w:rsidR="004A7519" w:rsidRPr="00CB2BB6" w:rsidRDefault="004A7519" w:rsidP="00DB705D">
            <w:pPr>
              <w:pStyle w:val="PF"/>
              <w:spacing w:before="120" w:after="120" w:afterAutospacing="0"/>
              <w:jc w:val="left"/>
              <w:rPr>
                <w:rFonts w:ascii="GE Inspira Sans" w:hAnsi="GE Inspira Sans"/>
                <w:b w:val="0"/>
                <w:bCs/>
              </w:rPr>
            </w:pPr>
          </w:p>
        </w:tc>
        <w:tc>
          <w:tcPr>
            <w:tcW w:w="382" w:type="pct"/>
          </w:tcPr>
          <w:p w14:paraId="0E8ABF77" w14:textId="77777777" w:rsidR="004A7519" w:rsidRPr="00CB2BB6" w:rsidRDefault="004A7519" w:rsidP="00DB705D">
            <w:pPr>
              <w:spacing w:before="120" w:after="120"/>
              <w:rPr>
                <w:rFonts w:ascii="GE Inspira Sans" w:hAnsi="GE Inspira Sans"/>
                <w:bCs/>
              </w:rPr>
            </w:pPr>
          </w:p>
        </w:tc>
        <w:tc>
          <w:tcPr>
            <w:tcW w:w="382" w:type="pct"/>
          </w:tcPr>
          <w:p w14:paraId="7BDFDEF7" w14:textId="77777777" w:rsidR="004A7519" w:rsidRPr="00CB2BB6" w:rsidRDefault="004A7519" w:rsidP="00DB705D">
            <w:pPr>
              <w:spacing w:before="120" w:after="120"/>
              <w:rPr>
                <w:rFonts w:ascii="GE Inspira Sans" w:hAnsi="GE Inspira Sans"/>
                <w:bCs/>
              </w:rPr>
            </w:pPr>
          </w:p>
        </w:tc>
        <w:tc>
          <w:tcPr>
            <w:tcW w:w="415" w:type="pct"/>
          </w:tcPr>
          <w:p w14:paraId="5679A669" w14:textId="77777777" w:rsidR="004A7519" w:rsidRPr="00CB2BB6" w:rsidRDefault="004A7519" w:rsidP="00DB705D">
            <w:pPr>
              <w:spacing w:before="120" w:after="120"/>
              <w:rPr>
                <w:rFonts w:ascii="GE Inspira Sans" w:hAnsi="GE Inspira Sans"/>
                <w:bCs/>
              </w:rPr>
            </w:pPr>
          </w:p>
        </w:tc>
      </w:tr>
      <w:tr w:rsidR="00BA699D" w:rsidRPr="00CB2BB6" w14:paraId="35ABF91D" w14:textId="77777777" w:rsidTr="00324D3A">
        <w:trPr>
          <w:trHeight w:val="308"/>
        </w:trPr>
        <w:tc>
          <w:tcPr>
            <w:tcW w:w="1492" w:type="pct"/>
          </w:tcPr>
          <w:p w14:paraId="76A58A85" w14:textId="0FADF1DE" w:rsidR="00BA699D" w:rsidRPr="00324D3A" w:rsidRDefault="00AC5414" w:rsidP="00DB705D">
            <w:pPr>
              <w:spacing w:before="120" w:after="120"/>
              <w:rPr>
                <w:rFonts w:ascii="GE Inspira Sans" w:eastAsia="Calibri" w:hAnsi="GE Inspira Sans" w:cs="Calibri"/>
                <w:bCs/>
                <w:szCs w:val="20"/>
              </w:rPr>
            </w:pPr>
            <w:r w:rsidRPr="00324D3A">
              <w:rPr>
                <w:rFonts w:ascii="GE Inspira Sans" w:eastAsia="Calibri" w:hAnsi="GE Inspira Sans" w:cs="Calibri"/>
                <w:b/>
                <w:bCs/>
                <w:color w:val="C45911" w:themeColor="accent2" w:themeShade="BF"/>
                <w:szCs w:val="20"/>
              </w:rPr>
              <w:t>When</w:t>
            </w:r>
            <w:r w:rsidR="00BA699D" w:rsidRPr="00324D3A">
              <w:rPr>
                <w:rFonts w:ascii="GE Inspira Sans" w:eastAsia="Calibri" w:hAnsi="GE Inspira Sans" w:cs="Calibri"/>
                <w:bCs/>
                <w:szCs w:val="20"/>
              </w:rPr>
              <w:t xml:space="preserve"> I move the mouse over the following event point on the "Encounters" swimlane:</w:t>
            </w:r>
          </w:p>
          <w:tbl>
            <w:tblPr>
              <w:tblStyle w:val="TC"/>
              <w:tblW w:w="5000" w:type="pct"/>
              <w:tblLook w:val="04A0" w:firstRow="1" w:lastRow="0" w:firstColumn="1" w:lastColumn="0" w:noHBand="0" w:noVBand="1"/>
            </w:tblPr>
            <w:tblGrid>
              <w:gridCol w:w="1418"/>
              <w:gridCol w:w="2320"/>
              <w:gridCol w:w="1798"/>
            </w:tblGrid>
            <w:tr w:rsidR="00BA699D" w:rsidRPr="00324D3A" w14:paraId="003CE528" w14:textId="77777777" w:rsidTr="00324D3A">
              <w:trPr>
                <w:cnfStyle w:val="100000000000" w:firstRow="1" w:lastRow="0" w:firstColumn="0" w:lastColumn="0" w:oddVBand="0" w:evenVBand="0" w:oddHBand="0" w:evenHBand="0" w:firstRowFirstColumn="0" w:firstRowLastColumn="0" w:lastRowFirstColumn="0" w:lastRowLastColumn="0"/>
              </w:trPr>
              <w:tc>
                <w:tcPr>
                  <w:tcW w:w="1281" w:type="pct"/>
                </w:tcPr>
                <w:p w14:paraId="5B9018C5" w14:textId="77777777" w:rsidR="00BA699D" w:rsidRPr="00324D3A" w:rsidRDefault="00BA699D" w:rsidP="00DB705D">
                  <w:pPr>
                    <w:spacing w:before="120" w:after="120"/>
                    <w:rPr>
                      <w:rFonts w:eastAsia="Calibri" w:cs="Calibri"/>
                      <w:b/>
                      <w:szCs w:val="20"/>
                    </w:rPr>
                  </w:pPr>
                  <w:r w:rsidRPr="00324D3A">
                    <w:rPr>
                      <w:rFonts w:eastAsia="Calibri" w:cs="Calibri"/>
                      <w:b/>
                      <w:szCs w:val="20"/>
                    </w:rPr>
                    <w:t xml:space="preserve">event_type </w:t>
                  </w:r>
                </w:p>
              </w:tc>
              <w:tc>
                <w:tcPr>
                  <w:tcW w:w="2095" w:type="pct"/>
                </w:tcPr>
                <w:p w14:paraId="421331B5" w14:textId="2DF45D17" w:rsidR="00BA699D" w:rsidRPr="00324D3A" w:rsidRDefault="00BA699D" w:rsidP="00DB705D">
                  <w:pPr>
                    <w:spacing w:before="120" w:after="120"/>
                    <w:rPr>
                      <w:rFonts w:eastAsia="Calibri" w:cs="Calibri"/>
                      <w:b/>
                      <w:szCs w:val="20"/>
                    </w:rPr>
                  </w:pPr>
                  <w:r w:rsidRPr="00324D3A">
                    <w:rPr>
                      <w:rFonts w:eastAsia="Calibri" w:cs="Calibri"/>
                      <w:b/>
                      <w:szCs w:val="20"/>
                    </w:rPr>
                    <w:t xml:space="preserve">text_on_event_point </w:t>
                  </w:r>
                </w:p>
              </w:tc>
              <w:tc>
                <w:tcPr>
                  <w:tcW w:w="1624" w:type="pct"/>
                </w:tcPr>
                <w:p w14:paraId="7566B50F" w14:textId="12A411D3" w:rsidR="00BA699D" w:rsidRPr="00324D3A" w:rsidRDefault="00BA699D" w:rsidP="00DB705D">
                  <w:pPr>
                    <w:spacing w:before="120" w:after="120"/>
                    <w:rPr>
                      <w:rFonts w:eastAsia="Calibri" w:cs="Calibri"/>
                      <w:b/>
                      <w:szCs w:val="20"/>
                    </w:rPr>
                  </w:pPr>
                  <w:r w:rsidRPr="00324D3A">
                    <w:rPr>
                      <w:rFonts w:eastAsia="Calibri" w:cs="Calibri"/>
                      <w:b/>
                      <w:szCs w:val="20"/>
                    </w:rPr>
                    <w:t>name_on_label</w:t>
                  </w:r>
                </w:p>
              </w:tc>
            </w:tr>
            <w:tr w:rsidR="00BA699D" w:rsidRPr="00324D3A" w14:paraId="6F582EC8" w14:textId="77777777" w:rsidTr="00324D3A">
              <w:tc>
                <w:tcPr>
                  <w:tcW w:w="1281" w:type="pct"/>
                </w:tcPr>
                <w:p w14:paraId="3B2FE7CE" w14:textId="77777777" w:rsidR="00BA699D" w:rsidRPr="00324D3A" w:rsidRDefault="00BA699D" w:rsidP="00DB705D">
                  <w:pPr>
                    <w:spacing w:before="120" w:after="120"/>
                    <w:rPr>
                      <w:rFonts w:eastAsia="Calibri" w:cs="Calibri"/>
                      <w:bCs/>
                      <w:szCs w:val="20"/>
                    </w:rPr>
                  </w:pPr>
                  <w:r w:rsidRPr="00324D3A">
                    <w:rPr>
                      <w:rFonts w:eastAsia="Calibri" w:cs="Calibri"/>
                      <w:bCs/>
                      <w:szCs w:val="20"/>
                    </w:rPr>
                    <w:t xml:space="preserve">CLUSTER    </w:t>
                  </w:r>
                </w:p>
              </w:tc>
              <w:tc>
                <w:tcPr>
                  <w:tcW w:w="2095" w:type="pct"/>
                </w:tcPr>
                <w:p w14:paraId="37DC8D20" w14:textId="77777777" w:rsidR="00BA699D" w:rsidRPr="00324D3A" w:rsidRDefault="00BA699D" w:rsidP="00DB705D">
                  <w:pPr>
                    <w:spacing w:before="120" w:after="120"/>
                    <w:rPr>
                      <w:rFonts w:eastAsia="Calibri" w:cs="Calibri"/>
                      <w:bCs/>
                      <w:szCs w:val="20"/>
                    </w:rPr>
                  </w:pPr>
                  <w:r w:rsidRPr="00324D3A">
                    <w:rPr>
                      <w:rFonts w:eastAsia="Calibri" w:cs="Calibri"/>
                      <w:bCs/>
                      <w:szCs w:val="20"/>
                    </w:rPr>
                    <w:t xml:space="preserve"> 3                   </w:t>
                  </w:r>
                </w:p>
              </w:tc>
              <w:tc>
                <w:tcPr>
                  <w:tcW w:w="1624" w:type="pct"/>
                </w:tcPr>
                <w:p w14:paraId="231ECAD6" w14:textId="77777777" w:rsidR="00BA699D" w:rsidRPr="00324D3A" w:rsidRDefault="00BA699D" w:rsidP="00DB705D">
                  <w:pPr>
                    <w:spacing w:before="120" w:after="120"/>
                    <w:rPr>
                      <w:rFonts w:eastAsia="Calibri" w:cs="Calibri"/>
                      <w:bCs/>
                      <w:szCs w:val="20"/>
                    </w:rPr>
                  </w:pPr>
                  <w:r w:rsidRPr="00324D3A">
                    <w:rPr>
                      <w:rFonts w:eastAsia="Calibri" w:cs="Calibri"/>
                      <w:bCs/>
                      <w:szCs w:val="20"/>
                    </w:rPr>
                    <w:t xml:space="preserve"> 3 events     </w:t>
                  </w:r>
                </w:p>
              </w:tc>
            </w:tr>
          </w:tbl>
          <w:p w14:paraId="54DFDCCF" w14:textId="33799D30" w:rsidR="00BA699D" w:rsidRPr="00324D3A" w:rsidRDefault="00BA699D" w:rsidP="00DB705D">
            <w:pPr>
              <w:spacing w:before="120" w:after="120"/>
              <w:rPr>
                <w:rFonts w:ascii="GE Inspira Sans" w:eastAsia="Calibri" w:hAnsi="GE Inspira Sans" w:cs="Calibri"/>
                <w:bCs/>
                <w:szCs w:val="20"/>
              </w:rPr>
            </w:pPr>
          </w:p>
        </w:tc>
        <w:tc>
          <w:tcPr>
            <w:tcW w:w="1216" w:type="pct"/>
          </w:tcPr>
          <w:p w14:paraId="07B46295" w14:textId="2738C19A" w:rsidR="00BA699D" w:rsidRPr="00324D3A" w:rsidRDefault="00641396" w:rsidP="00DB705D">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BA699D" w:rsidRPr="00324D3A">
              <w:rPr>
                <w:rFonts w:ascii="GE Inspira Sans" w:eastAsia="Calibri" w:hAnsi="GE Inspira Sans" w:cs="Calibri"/>
                <w:bCs/>
                <w:szCs w:val="20"/>
              </w:rPr>
              <w:t xml:space="preserve"> a vertical line is displayed on the timeline along with the hovered event</w:t>
            </w:r>
          </w:p>
          <w:p w14:paraId="1FA5AEE6" w14:textId="3F5B2DC4" w:rsidR="00BA699D" w:rsidRPr="00324D3A" w:rsidRDefault="00691B7C" w:rsidP="00DB705D">
            <w:pPr>
              <w:spacing w:before="120" w:after="120"/>
              <w:rPr>
                <w:rFonts w:ascii="GE Inspira Sans" w:eastAsia="Calibri" w:hAnsi="GE Inspira Sans" w:cs="Calibri"/>
                <w:bCs/>
                <w:szCs w:val="20"/>
              </w:rPr>
            </w:pPr>
            <w:r w:rsidRPr="00324D3A">
              <w:rPr>
                <w:rFonts w:ascii="GE Inspira Sans" w:eastAsia="Calibri" w:hAnsi="GE Inspira Sans" w:cs="Calibri"/>
                <w:b/>
                <w:bCs/>
                <w:color w:val="262626" w:themeColor="text1" w:themeTint="D9"/>
                <w:szCs w:val="20"/>
              </w:rPr>
              <w:t>And</w:t>
            </w:r>
            <w:r w:rsidR="00BA699D" w:rsidRPr="00324D3A">
              <w:rPr>
                <w:rFonts w:ascii="GE Inspira Sans" w:eastAsia="Calibri" w:hAnsi="GE Inspira Sans" w:cs="Calibri"/>
                <w:bCs/>
                <w:szCs w:val="20"/>
              </w:rPr>
              <w:t xml:space="preserve"> a vertical lane is displayed on the trend graph on the side panel which covers the following data points:</w:t>
            </w:r>
          </w:p>
          <w:tbl>
            <w:tblPr>
              <w:tblStyle w:val="TC"/>
              <w:tblW w:w="5000" w:type="pct"/>
              <w:tblLook w:val="04A0" w:firstRow="1" w:lastRow="0" w:firstColumn="1" w:lastColumn="0" w:noHBand="0" w:noVBand="1"/>
            </w:tblPr>
            <w:tblGrid>
              <w:gridCol w:w="4050"/>
              <w:gridCol w:w="3215"/>
            </w:tblGrid>
            <w:tr w:rsidR="00BA699D" w:rsidRPr="00324D3A" w14:paraId="01218151" w14:textId="77777777" w:rsidTr="00324D3A">
              <w:trPr>
                <w:cnfStyle w:val="100000000000" w:firstRow="1" w:lastRow="0" w:firstColumn="0" w:lastColumn="0" w:oddVBand="0" w:evenVBand="0" w:oddHBand="0" w:evenHBand="0" w:firstRowFirstColumn="0" w:firstRowLastColumn="0" w:lastRowFirstColumn="0" w:lastRowLastColumn="0"/>
              </w:trPr>
              <w:tc>
                <w:tcPr>
                  <w:tcW w:w="2787" w:type="pct"/>
                </w:tcPr>
                <w:p w14:paraId="0296EB28" w14:textId="77777777" w:rsidR="00BA699D" w:rsidRPr="00324D3A" w:rsidRDefault="00BA699D" w:rsidP="00DB705D">
                  <w:pPr>
                    <w:spacing w:before="120" w:after="120"/>
                    <w:rPr>
                      <w:rFonts w:eastAsia="Calibri" w:cs="Calibri"/>
                      <w:b/>
                      <w:szCs w:val="20"/>
                    </w:rPr>
                  </w:pPr>
                  <w:r w:rsidRPr="00324D3A">
                    <w:rPr>
                      <w:rFonts w:eastAsia="Calibri" w:cs="Calibri"/>
                      <w:b/>
                      <w:szCs w:val="20"/>
                    </w:rPr>
                    <w:t xml:space="preserve">data_value_on_point_label </w:t>
                  </w:r>
                </w:p>
              </w:tc>
              <w:tc>
                <w:tcPr>
                  <w:tcW w:w="2213" w:type="pct"/>
                </w:tcPr>
                <w:p w14:paraId="72C816D9" w14:textId="5C17D4F2" w:rsidR="00BA699D" w:rsidRPr="00324D3A" w:rsidRDefault="00BA699D" w:rsidP="00DB705D">
                  <w:pPr>
                    <w:spacing w:before="120" w:after="120"/>
                    <w:rPr>
                      <w:rFonts w:eastAsia="Calibri" w:cs="Calibri"/>
                      <w:b/>
                      <w:szCs w:val="20"/>
                    </w:rPr>
                  </w:pPr>
                  <w:r w:rsidRPr="00324D3A">
                    <w:rPr>
                      <w:rFonts w:eastAsia="Calibri" w:cs="Calibri"/>
                      <w:b/>
                      <w:szCs w:val="20"/>
                    </w:rPr>
                    <w:t>date_on_point_label</w:t>
                  </w:r>
                </w:p>
              </w:tc>
            </w:tr>
            <w:tr w:rsidR="00BA699D" w:rsidRPr="00324D3A" w14:paraId="577B0FF9" w14:textId="77777777" w:rsidTr="00324D3A">
              <w:tc>
                <w:tcPr>
                  <w:tcW w:w="2787" w:type="pct"/>
                </w:tcPr>
                <w:p w14:paraId="7D6ABBFE" w14:textId="77777777" w:rsidR="00BA699D" w:rsidRPr="00324D3A" w:rsidRDefault="00BA699D" w:rsidP="00DB705D">
                  <w:pPr>
                    <w:spacing w:before="120" w:after="120"/>
                    <w:rPr>
                      <w:rFonts w:eastAsia="Calibri" w:cs="Calibri"/>
                      <w:bCs/>
                      <w:szCs w:val="20"/>
                    </w:rPr>
                  </w:pPr>
                  <w:r w:rsidRPr="00324D3A">
                    <w:rPr>
                      <w:rFonts w:eastAsia="Calibri" w:cs="Calibri"/>
                      <w:bCs/>
                      <w:szCs w:val="20"/>
                    </w:rPr>
                    <w:t xml:space="preserve">43                        </w:t>
                  </w:r>
                </w:p>
              </w:tc>
              <w:tc>
                <w:tcPr>
                  <w:tcW w:w="2213" w:type="pct"/>
                </w:tcPr>
                <w:p w14:paraId="02BAE8A1" w14:textId="77777777" w:rsidR="00BA699D" w:rsidRPr="00324D3A" w:rsidRDefault="00BA699D" w:rsidP="00DB705D">
                  <w:pPr>
                    <w:spacing w:before="120" w:after="120"/>
                    <w:rPr>
                      <w:rFonts w:eastAsia="Calibri" w:cs="Calibri"/>
                      <w:bCs/>
                      <w:szCs w:val="20"/>
                    </w:rPr>
                  </w:pPr>
                  <w:r w:rsidRPr="00324D3A">
                    <w:rPr>
                      <w:rFonts w:eastAsia="Calibri" w:cs="Calibri"/>
                      <w:bCs/>
                      <w:szCs w:val="20"/>
                    </w:rPr>
                    <w:t xml:space="preserve"> Aug 26, 2001       </w:t>
                  </w:r>
                </w:p>
              </w:tc>
            </w:tr>
            <w:tr w:rsidR="00BA699D" w:rsidRPr="00324D3A" w14:paraId="4DC31747" w14:textId="77777777" w:rsidTr="00324D3A">
              <w:tc>
                <w:tcPr>
                  <w:tcW w:w="2787" w:type="pct"/>
                </w:tcPr>
                <w:p w14:paraId="2720B919" w14:textId="77777777" w:rsidR="00BA699D" w:rsidRPr="00324D3A" w:rsidRDefault="00BA699D" w:rsidP="00DB705D">
                  <w:pPr>
                    <w:spacing w:before="120" w:after="120"/>
                    <w:rPr>
                      <w:rFonts w:eastAsia="Calibri" w:cs="Calibri"/>
                      <w:bCs/>
                      <w:szCs w:val="20"/>
                    </w:rPr>
                  </w:pPr>
                  <w:r w:rsidRPr="00324D3A">
                    <w:rPr>
                      <w:rFonts w:eastAsia="Calibri" w:cs="Calibri"/>
                      <w:bCs/>
                      <w:szCs w:val="20"/>
                    </w:rPr>
                    <w:t xml:space="preserve">38                        </w:t>
                  </w:r>
                </w:p>
              </w:tc>
              <w:tc>
                <w:tcPr>
                  <w:tcW w:w="2213" w:type="pct"/>
                </w:tcPr>
                <w:p w14:paraId="2D69C54E" w14:textId="77777777" w:rsidR="00BA699D" w:rsidRPr="00324D3A" w:rsidRDefault="00BA699D" w:rsidP="00DB705D">
                  <w:pPr>
                    <w:spacing w:before="120" w:after="120"/>
                    <w:rPr>
                      <w:rFonts w:eastAsia="Calibri" w:cs="Calibri"/>
                      <w:bCs/>
                      <w:szCs w:val="20"/>
                    </w:rPr>
                  </w:pPr>
                  <w:r w:rsidRPr="00324D3A">
                    <w:rPr>
                      <w:rFonts w:eastAsia="Calibri" w:cs="Calibri"/>
                      <w:bCs/>
                      <w:szCs w:val="20"/>
                    </w:rPr>
                    <w:t xml:space="preserve"> Apr 11, 2002       </w:t>
                  </w:r>
                </w:p>
              </w:tc>
            </w:tr>
            <w:tr w:rsidR="00BA699D" w:rsidRPr="00324D3A" w14:paraId="1ECEA0F0" w14:textId="77777777" w:rsidTr="00324D3A">
              <w:tc>
                <w:tcPr>
                  <w:tcW w:w="2787" w:type="pct"/>
                </w:tcPr>
                <w:p w14:paraId="5060E5BE" w14:textId="77777777" w:rsidR="00BA699D" w:rsidRPr="00324D3A" w:rsidRDefault="00BA699D" w:rsidP="00DB705D">
                  <w:pPr>
                    <w:spacing w:before="120" w:after="120"/>
                    <w:rPr>
                      <w:rFonts w:eastAsia="Calibri" w:cs="Calibri"/>
                      <w:bCs/>
                      <w:szCs w:val="20"/>
                    </w:rPr>
                  </w:pPr>
                  <w:r w:rsidRPr="00324D3A">
                    <w:rPr>
                      <w:rFonts w:eastAsia="Calibri" w:cs="Calibri"/>
                      <w:bCs/>
                      <w:szCs w:val="20"/>
                    </w:rPr>
                    <w:t xml:space="preserve">44                        </w:t>
                  </w:r>
                </w:p>
              </w:tc>
              <w:tc>
                <w:tcPr>
                  <w:tcW w:w="2213" w:type="pct"/>
                </w:tcPr>
                <w:p w14:paraId="305A99E5" w14:textId="77777777" w:rsidR="00BA699D" w:rsidRPr="00324D3A" w:rsidRDefault="00BA699D" w:rsidP="00DB705D">
                  <w:pPr>
                    <w:spacing w:before="120" w:after="120"/>
                    <w:rPr>
                      <w:rFonts w:eastAsia="Calibri" w:cs="Calibri"/>
                      <w:bCs/>
                      <w:szCs w:val="20"/>
                    </w:rPr>
                  </w:pPr>
                  <w:r w:rsidRPr="00324D3A">
                    <w:rPr>
                      <w:rFonts w:eastAsia="Calibri" w:cs="Calibri"/>
                      <w:bCs/>
                      <w:szCs w:val="20"/>
                    </w:rPr>
                    <w:t xml:space="preserve"> Jul 15, 2002       </w:t>
                  </w:r>
                </w:p>
              </w:tc>
            </w:tr>
          </w:tbl>
          <w:p w14:paraId="2B26D993" w14:textId="7F69F9EB" w:rsidR="00BA699D" w:rsidRPr="00324D3A" w:rsidRDefault="00BA699D" w:rsidP="00DB705D">
            <w:pPr>
              <w:spacing w:before="120" w:after="120"/>
              <w:rPr>
                <w:rFonts w:ascii="GE Inspira Sans" w:eastAsia="Calibri" w:hAnsi="GE Inspira Sans" w:cs="Calibri"/>
                <w:bCs/>
                <w:szCs w:val="20"/>
              </w:rPr>
            </w:pPr>
          </w:p>
        </w:tc>
        <w:tc>
          <w:tcPr>
            <w:tcW w:w="1112" w:type="pct"/>
          </w:tcPr>
          <w:p w14:paraId="0C75B738" w14:textId="77777777" w:rsidR="00BA699D" w:rsidRPr="00CB2BB6" w:rsidRDefault="00BA699D" w:rsidP="00DB705D">
            <w:pPr>
              <w:pStyle w:val="PF"/>
              <w:spacing w:before="120" w:after="120" w:afterAutospacing="0"/>
              <w:jc w:val="left"/>
              <w:rPr>
                <w:rFonts w:ascii="GE Inspira Sans" w:hAnsi="GE Inspira Sans"/>
                <w:b w:val="0"/>
                <w:bCs/>
              </w:rPr>
            </w:pPr>
          </w:p>
        </w:tc>
        <w:tc>
          <w:tcPr>
            <w:tcW w:w="382" w:type="pct"/>
          </w:tcPr>
          <w:p w14:paraId="1B029884" w14:textId="77777777" w:rsidR="00BA699D" w:rsidRPr="00CB2BB6" w:rsidRDefault="00BA699D" w:rsidP="00DB705D">
            <w:pPr>
              <w:spacing w:before="120" w:after="120"/>
              <w:rPr>
                <w:rFonts w:ascii="GE Inspira Sans" w:hAnsi="GE Inspira Sans"/>
                <w:bCs/>
              </w:rPr>
            </w:pPr>
          </w:p>
        </w:tc>
        <w:tc>
          <w:tcPr>
            <w:tcW w:w="382" w:type="pct"/>
          </w:tcPr>
          <w:p w14:paraId="4DA1CA22" w14:textId="77777777" w:rsidR="00BA699D" w:rsidRPr="00CB2BB6" w:rsidRDefault="00BA699D" w:rsidP="00DB705D">
            <w:pPr>
              <w:spacing w:before="120" w:after="120"/>
              <w:rPr>
                <w:rFonts w:ascii="GE Inspira Sans" w:hAnsi="GE Inspira Sans"/>
                <w:bCs/>
              </w:rPr>
            </w:pPr>
          </w:p>
        </w:tc>
        <w:tc>
          <w:tcPr>
            <w:tcW w:w="415" w:type="pct"/>
          </w:tcPr>
          <w:p w14:paraId="52D44D72" w14:textId="77777777" w:rsidR="00BA699D" w:rsidRPr="00CB2BB6" w:rsidRDefault="00BA699D" w:rsidP="00DB705D">
            <w:pPr>
              <w:spacing w:before="120" w:after="120"/>
              <w:rPr>
                <w:rFonts w:ascii="GE Inspira Sans" w:hAnsi="GE Inspira Sans"/>
                <w:bCs/>
              </w:rPr>
            </w:pPr>
          </w:p>
        </w:tc>
      </w:tr>
      <w:tr w:rsidR="00BF55C7" w:rsidRPr="00CB2BB6" w14:paraId="654E878C" w14:textId="77777777" w:rsidTr="00324D3A">
        <w:trPr>
          <w:trHeight w:val="308"/>
        </w:trPr>
        <w:tc>
          <w:tcPr>
            <w:tcW w:w="1492" w:type="pct"/>
          </w:tcPr>
          <w:p w14:paraId="465D4D0C" w14:textId="712EB53A" w:rsidR="00BF55C7" w:rsidRPr="00324D3A" w:rsidRDefault="00AC5414" w:rsidP="00DB705D">
            <w:pPr>
              <w:spacing w:before="120" w:after="120"/>
              <w:rPr>
                <w:rFonts w:ascii="GE Inspira Sans" w:eastAsia="Calibri" w:hAnsi="GE Inspira Sans" w:cs="Calibri"/>
                <w:bCs/>
                <w:szCs w:val="20"/>
              </w:rPr>
            </w:pPr>
            <w:r w:rsidRPr="00324D3A">
              <w:rPr>
                <w:rFonts w:ascii="GE Inspira Sans" w:eastAsia="Calibri" w:hAnsi="GE Inspira Sans" w:cs="Calibri"/>
                <w:b/>
                <w:bCs/>
                <w:color w:val="C45911" w:themeColor="accent2" w:themeShade="BF"/>
                <w:szCs w:val="20"/>
              </w:rPr>
              <w:t>When</w:t>
            </w:r>
            <w:r w:rsidR="00BF55C7" w:rsidRPr="00324D3A">
              <w:rPr>
                <w:rFonts w:ascii="GE Inspira Sans" w:eastAsia="Calibri" w:hAnsi="GE Inspira Sans" w:cs="Calibri"/>
                <w:bCs/>
                <w:szCs w:val="20"/>
              </w:rPr>
              <w:t xml:space="preserve"> I move the mouse over the following event point on the "</w:t>
            </w:r>
            <w:r w:rsidR="00A64D01">
              <w:rPr>
                <w:rFonts w:ascii="GE Inspira Sans" w:eastAsia="Calibri" w:hAnsi="GE Inspira Sans" w:cs="Calibri"/>
                <w:bCs/>
                <w:szCs w:val="20"/>
              </w:rPr>
              <w:t>Uncategorized</w:t>
            </w:r>
            <w:r w:rsidR="00BF55C7" w:rsidRPr="00324D3A">
              <w:rPr>
                <w:rFonts w:ascii="GE Inspira Sans" w:eastAsia="Calibri" w:hAnsi="GE Inspira Sans" w:cs="Calibri"/>
                <w:bCs/>
                <w:szCs w:val="20"/>
              </w:rPr>
              <w:t>" swimlane:</w:t>
            </w:r>
          </w:p>
          <w:tbl>
            <w:tblPr>
              <w:tblStyle w:val="TC"/>
              <w:tblW w:w="5000" w:type="pct"/>
              <w:tblLook w:val="04A0" w:firstRow="1" w:lastRow="0" w:firstColumn="1" w:lastColumn="0" w:noHBand="0" w:noVBand="1"/>
            </w:tblPr>
            <w:tblGrid>
              <w:gridCol w:w="1418"/>
              <w:gridCol w:w="2320"/>
              <w:gridCol w:w="1798"/>
            </w:tblGrid>
            <w:tr w:rsidR="00BF55C7" w:rsidRPr="00324D3A" w14:paraId="26334A7B" w14:textId="77777777" w:rsidTr="00324D3A">
              <w:trPr>
                <w:cnfStyle w:val="100000000000" w:firstRow="1" w:lastRow="0" w:firstColumn="0" w:lastColumn="0" w:oddVBand="0" w:evenVBand="0" w:oddHBand="0" w:evenHBand="0" w:firstRowFirstColumn="0" w:firstRowLastColumn="0" w:lastRowFirstColumn="0" w:lastRowLastColumn="0"/>
              </w:trPr>
              <w:tc>
                <w:tcPr>
                  <w:tcW w:w="1281" w:type="pct"/>
                </w:tcPr>
                <w:p w14:paraId="4754895B" w14:textId="77777777" w:rsidR="00BF55C7" w:rsidRPr="00324D3A" w:rsidRDefault="00BF55C7" w:rsidP="00DB705D">
                  <w:pPr>
                    <w:spacing w:before="120" w:after="120"/>
                    <w:rPr>
                      <w:rFonts w:eastAsia="Calibri" w:cs="Calibri"/>
                      <w:b/>
                      <w:szCs w:val="20"/>
                    </w:rPr>
                  </w:pPr>
                  <w:r w:rsidRPr="00324D3A">
                    <w:rPr>
                      <w:rFonts w:eastAsia="Calibri" w:cs="Calibri"/>
                      <w:b/>
                      <w:szCs w:val="20"/>
                    </w:rPr>
                    <w:t xml:space="preserve">event_type </w:t>
                  </w:r>
                </w:p>
              </w:tc>
              <w:tc>
                <w:tcPr>
                  <w:tcW w:w="2095" w:type="pct"/>
                </w:tcPr>
                <w:p w14:paraId="1126475F" w14:textId="4CCE7BC1" w:rsidR="00BF55C7" w:rsidRPr="00324D3A" w:rsidRDefault="00BF55C7" w:rsidP="00DB705D">
                  <w:pPr>
                    <w:spacing w:before="120" w:after="120"/>
                    <w:rPr>
                      <w:rFonts w:eastAsia="Calibri" w:cs="Calibri"/>
                      <w:b/>
                      <w:szCs w:val="20"/>
                    </w:rPr>
                  </w:pPr>
                  <w:r w:rsidRPr="00324D3A">
                    <w:rPr>
                      <w:rFonts w:eastAsia="Calibri" w:cs="Calibri"/>
                      <w:b/>
                      <w:szCs w:val="20"/>
                    </w:rPr>
                    <w:t xml:space="preserve">text_on_event_point </w:t>
                  </w:r>
                </w:p>
              </w:tc>
              <w:tc>
                <w:tcPr>
                  <w:tcW w:w="1624" w:type="pct"/>
                </w:tcPr>
                <w:p w14:paraId="048CBCCA" w14:textId="286E6704" w:rsidR="00BF55C7" w:rsidRPr="00324D3A" w:rsidRDefault="00BF55C7" w:rsidP="00DB705D">
                  <w:pPr>
                    <w:spacing w:before="120" w:after="120"/>
                    <w:rPr>
                      <w:rFonts w:eastAsia="Calibri" w:cs="Calibri"/>
                      <w:b/>
                      <w:szCs w:val="20"/>
                    </w:rPr>
                  </w:pPr>
                  <w:r w:rsidRPr="00324D3A">
                    <w:rPr>
                      <w:rFonts w:eastAsia="Calibri" w:cs="Calibri"/>
                      <w:b/>
                      <w:szCs w:val="20"/>
                    </w:rPr>
                    <w:t xml:space="preserve">name_on_label     </w:t>
                  </w:r>
                </w:p>
              </w:tc>
            </w:tr>
            <w:tr w:rsidR="00BF55C7" w:rsidRPr="00324D3A" w14:paraId="0B8322FC" w14:textId="77777777" w:rsidTr="00324D3A">
              <w:tc>
                <w:tcPr>
                  <w:tcW w:w="1281" w:type="pct"/>
                </w:tcPr>
                <w:p w14:paraId="18BD13E6" w14:textId="77777777" w:rsidR="00BF55C7" w:rsidRPr="00324D3A" w:rsidRDefault="00BF55C7" w:rsidP="00DB705D">
                  <w:pPr>
                    <w:spacing w:before="120" w:after="120"/>
                    <w:rPr>
                      <w:rFonts w:eastAsia="Calibri" w:cs="Calibri"/>
                      <w:bCs/>
                      <w:szCs w:val="20"/>
                    </w:rPr>
                  </w:pPr>
                  <w:r w:rsidRPr="00324D3A">
                    <w:rPr>
                      <w:rFonts w:eastAsia="Calibri" w:cs="Calibri"/>
                      <w:bCs/>
                      <w:szCs w:val="20"/>
                    </w:rPr>
                    <w:t xml:space="preserve">MARKER     </w:t>
                  </w:r>
                </w:p>
              </w:tc>
              <w:tc>
                <w:tcPr>
                  <w:tcW w:w="2095" w:type="pct"/>
                </w:tcPr>
                <w:p w14:paraId="28B10F69" w14:textId="77777777" w:rsidR="00BF55C7" w:rsidRPr="00324D3A" w:rsidRDefault="00BF55C7" w:rsidP="00DB705D">
                  <w:pPr>
                    <w:spacing w:before="120" w:after="120"/>
                    <w:rPr>
                      <w:rFonts w:eastAsia="Calibri" w:cs="Calibri"/>
                      <w:bCs/>
                      <w:szCs w:val="20"/>
                    </w:rPr>
                  </w:pPr>
                  <w:r w:rsidRPr="00324D3A">
                    <w:rPr>
                      <w:rFonts w:eastAsia="Calibri" w:cs="Calibri"/>
                      <w:bCs/>
                      <w:szCs w:val="20"/>
                    </w:rPr>
                    <w:t xml:space="preserve"> &lt;EMPTY&gt;             </w:t>
                  </w:r>
                </w:p>
              </w:tc>
              <w:tc>
                <w:tcPr>
                  <w:tcW w:w="1624" w:type="pct"/>
                </w:tcPr>
                <w:p w14:paraId="2BA8F31B" w14:textId="77777777" w:rsidR="00BF55C7" w:rsidRPr="00324D3A" w:rsidRDefault="00BF55C7" w:rsidP="00DB705D">
                  <w:pPr>
                    <w:spacing w:before="120" w:after="120"/>
                    <w:rPr>
                      <w:rFonts w:eastAsia="Calibri" w:cs="Calibri"/>
                      <w:bCs/>
                      <w:szCs w:val="20"/>
                    </w:rPr>
                  </w:pPr>
                  <w:r w:rsidRPr="00324D3A">
                    <w:rPr>
                      <w:rFonts w:eastAsia="Calibri" w:cs="Calibri"/>
                      <w:bCs/>
                      <w:szCs w:val="20"/>
                    </w:rPr>
                    <w:t xml:space="preserve"> Radiology report 1</w:t>
                  </w:r>
                </w:p>
              </w:tc>
            </w:tr>
          </w:tbl>
          <w:p w14:paraId="5EA26C22" w14:textId="51F5373A" w:rsidR="00BF55C7" w:rsidRPr="00324D3A" w:rsidRDefault="00BF55C7" w:rsidP="00DB705D">
            <w:pPr>
              <w:spacing w:before="120" w:after="120"/>
              <w:rPr>
                <w:rFonts w:ascii="GE Inspira Sans" w:eastAsia="Calibri" w:hAnsi="GE Inspira Sans" w:cs="Calibri"/>
                <w:bCs/>
                <w:szCs w:val="20"/>
              </w:rPr>
            </w:pPr>
          </w:p>
        </w:tc>
        <w:tc>
          <w:tcPr>
            <w:tcW w:w="1216" w:type="pct"/>
          </w:tcPr>
          <w:p w14:paraId="5EAFA5BD" w14:textId="791A24BD" w:rsidR="00BF55C7" w:rsidRPr="00324D3A" w:rsidRDefault="00641396" w:rsidP="00DB705D">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BF55C7" w:rsidRPr="00324D3A">
              <w:rPr>
                <w:rFonts w:ascii="GE Inspira Sans" w:eastAsia="Calibri" w:hAnsi="GE Inspira Sans" w:cs="Calibri"/>
                <w:bCs/>
                <w:szCs w:val="20"/>
              </w:rPr>
              <w:t xml:space="preserve"> a vertical line is displayed on the timeline along with the hovered event</w:t>
            </w:r>
          </w:p>
          <w:p w14:paraId="5E6ACA7F" w14:textId="5F2EE73A" w:rsidR="00BF55C7" w:rsidRPr="00324D3A" w:rsidRDefault="00691B7C" w:rsidP="00DB705D">
            <w:pPr>
              <w:spacing w:before="120" w:after="120"/>
              <w:rPr>
                <w:rFonts w:ascii="GE Inspira Sans" w:eastAsia="Calibri" w:hAnsi="GE Inspira Sans" w:cs="Calibri"/>
                <w:bCs/>
                <w:szCs w:val="20"/>
              </w:rPr>
            </w:pPr>
            <w:r w:rsidRPr="00324D3A">
              <w:rPr>
                <w:rFonts w:ascii="GE Inspira Sans" w:eastAsia="Calibri" w:hAnsi="GE Inspira Sans" w:cs="Calibri"/>
                <w:b/>
                <w:bCs/>
                <w:color w:val="262626" w:themeColor="text1" w:themeTint="D9"/>
                <w:szCs w:val="20"/>
              </w:rPr>
              <w:t>And</w:t>
            </w:r>
            <w:r w:rsidR="00BF55C7" w:rsidRPr="00324D3A">
              <w:rPr>
                <w:rFonts w:ascii="GE Inspira Sans" w:eastAsia="Calibri" w:hAnsi="GE Inspira Sans" w:cs="Calibri"/>
                <w:bCs/>
                <w:szCs w:val="20"/>
              </w:rPr>
              <w:t xml:space="preserve"> a vertical line is displayed on the trend graph on the side panel at the following data point:</w:t>
            </w:r>
          </w:p>
          <w:tbl>
            <w:tblPr>
              <w:tblStyle w:val="TC"/>
              <w:tblW w:w="5000" w:type="pct"/>
              <w:tblLook w:val="04A0" w:firstRow="1" w:lastRow="0" w:firstColumn="1" w:lastColumn="0" w:noHBand="0" w:noVBand="1"/>
            </w:tblPr>
            <w:tblGrid>
              <w:gridCol w:w="4050"/>
              <w:gridCol w:w="3215"/>
            </w:tblGrid>
            <w:tr w:rsidR="00BF55C7" w:rsidRPr="00324D3A" w14:paraId="04B8C226" w14:textId="77777777" w:rsidTr="00324D3A">
              <w:trPr>
                <w:cnfStyle w:val="100000000000" w:firstRow="1" w:lastRow="0" w:firstColumn="0" w:lastColumn="0" w:oddVBand="0" w:evenVBand="0" w:oddHBand="0" w:evenHBand="0" w:firstRowFirstColumn="0" w:firstRowLastColumn="0" w:lastRowFirstColumn="0" w:lastRowLastColumn="0"/>
              </w:trPr>
              <w:tc>
                <w:tcPr>
                  <w:tcW w:w="2787" w:type="pct"/>
                </w:tcPr>
                <w:p w14:paraId="3D24DB72" w14:textId="77777777" w:rsidR="00BF55C7" w:rsidRPr="00324D3A" w:rsidRDefault="00BF55C7" w:rsidP="00DB705D">
                  <w:pPr>
                    <w:spacing w:before="120" w:after="120"/>
                    <w:rPr>
                      <w:rFonts w:eastAsia="Calibri" w:cs="Calibri"/>
                      <w:b/>
                      <w:szCs w:val="20"/>
                    </w:rPr>
                  </w:pPr>
                  <w:r w:rsidRPr="00324D3A">
                    <w:rPr>
                      <w:rFonts w:eastAsia="Calibri" w:cs="Calibri"/>
                      <w:b/>
                      <w:szCs w:val="20"/>
                    </w:rPr>
                    <w:t xml:space="preserve">data_value_on_point_label </w:t>
                  </w:r>
                </w:p>
              </w:tc>
              <w:tc>
                <w:tcPr>
                  <w:tcW w:w="2213" w:type="pct"/>
                </w:tcPr>
                <w:p w14:paraId="4A038958" w14:textId="43E6750A" w:rsidR="00BF55C7" w:rsidRPr="00324D3A" w:rsidRDefault="00BF55C7" w:rsidP="00DB705D">
                  <w:pPr>
                    <w:spacing w:before="120" w:after="120"/>
                    <w:rPr>
                      <w:rFonts w:eastAsia="Calibri" w:cs="Calibri"/>
                      <w:b/>
                      <w:szCs w:val="20"/>
                    </w:rPr>
                  </w:pPr>
                  <w:r w:rsidRPr="00324D3A">
                    <w:rPr>
                      <w:rFonts w:eastAsia="Calibri" w:cs="Calibri"/>
                      <w:b/>
                      <w:szCs w:val="20"/>
                    </w:rPr>
                    <w:t>date_on_point_label</w:t>
                  </w:r>
                </w:p>
              </w:tc>
            </w:tr>
            <w:tr w:rsidR="00BF55C7" w:rsidRPr="00324D3A" w14:paraId="4A970B60" w14:textId="77777777" w:rsidTr="00324D3A">
              <w:tc>
                <w:tcPr>
                  <w:tcW w:w="2787" w:type="pct"/>
                </w:tcPr>
                <w:p w14:paraId="3EFCE2BA" w14:textId="77777777" w:rsidR="00BF55C7" w:rsidRPr="00324D3A" w:rsidRDefault="00BF55C7" w:rsidP="00DB705D">
                  <w:pPr>
                    <w:spacing w:before="120" w:after="120"/>
                    <w:rPr>
                      <w:rFonts w:eastAsia="Calibri" w:cs="Calibri"/>
                      <w:bCs/>
                      <w:szCs w:val="20"/>
                    </w:rPr>
                  </w:pPr>
                  <w:r w:rsidRPr="00324D3A">
                    <w:rPr>
                      <w:rFonts w:eastAsia="Calibri" w:cs="Calibri"/>
                      <w:bCs/>
                      <w:szCs w:val="20"/>
                    </w:rPr>
                    <w:t xml:space="preserve">31                        </w:t>
                  </w:r>
                </w:p>
              </w:tc>
              <w:tc>
                <w:tcPr>
                  <w:tcW w:w="2213" w:type="pct"/>
                </w:tcPr>
                <w:p w14:paraId="0692D8E2" w14:textId="77777777" w:rsidR="00BF55C7" w:rsidRPr="00324D3A" w:rsidRDefault="00BF55C7" w:rsidP="00DB705D">
                  <w:pPr>
                    <w:spacing w:before="120" w:after="120"/>
                    <w:rPr>
                      <w:rFonts w:eastAsia="Calibri" w:cs="Calibri"/>
                      <w:bCs/>
                      <w:szCs w:val="20"/>
                    </w:rPr>
                  </w:pPr>
                  <w:r w:rsidRPr="00324D3A">
                    <w:rPr>
                      <w:rFonts w:eastAsia="Calibri" w:cs="Calibri"/>
                      <w:bCs/>
                      <w:szCs w:val="20"/>
                    </w:rPr>
                    <w:t xml:space="preserve"> Oct 23, 2006       </w:t>
                  </w:r>
                </w:p>
              </w:tc>
            </w:tr>
          </w:tbl>
          <w:p w14:paraId="181B4FB0" w14:textId="39DFEBEE" w:rsidR="00BF55C7" w:rsidRPr="00324D3A" w:rsidRDefault="00BF55C7" w:rsidP="00DB705D">
            <w:pPr>
              <w:spacing w:before="120" w:after="120"/>
              <w:rPr>
                <w:rFonts w:ascii="GE Inspira Sans" w:eastAsia="Calibri" w:hAnsi="GE Inspira Sans" w:cs="Calibri"/>
                <w:bCs/>
                <w:szCs w:val="20"/>
              </w:rPr>
            </w:pPr>
          </w:p>
        </w:tc>
        <w:tc>
          <w:tcPr>
            <w:tcW w:w="1112" w:type="pct"/>
          </w:tcPr>
          <w:p w14:paraId="6ACCC5A9" w14:textId="77777777" w:rsidR="00BF55C7" w:rsidRPr="00CB2BB6" w:rsidRDefault="00BF55C7" w:rsidP="00DB705D">
            <w:pPr>
              <w:pStyle w:val="PF"/>
              <w:spacing w:before="120" w:after="120" w:afterAutospacing="0"/>
              <w:jc w:val="left"/>
              <w:rPr>
                <w:rFonts w:ascii="GE Inspira Sans" w:hAnsi="GE Inspira Sans"/>
                <w:b w:val="0"/>
                <w:bCs/>
              </w:rPr>
            </w:pPr>
          </w:p>
        </w:tc>
        <w:tc>
          <w:tcPr>
            <w:tcW w:w="382" w:type="pct"/>
          </w:tcPr>
          <w:p w14:paraId="4CC7E379" w14:textId="77777777" w:rsidR="00BF55C7" w:rsidRPr="00CB2BB6" w:rsidRDefault="00BF55C7" w:rsidP="00DB705D">
            <w:pPr>
              <w:spacing w:before="120" w:after="120"/>
              <w:rPr>
                <w:rFonts w:ascii="GE Inspira Sans" w:hAnsi="GE Inspira Sans"/>
                <w:bCs/>
              </w:rPr>
            </w:pPr>
          </w:p>
        </w:tc>
        <w:tc>
          <w:tcPr>
            <w:tcW w:w="382" w:type="pct"/>
          </w:tcPr>
          <w:p w14:paraId="2B6E7532" w14:textId="77777777" w:rsidR="00BF55C7" w:rsidRPr="00CB2BB6" w:rsidRDefault="00BF55C7" w:rsidP="00DB705D">
            <w:pPr>
              <w:spacing w:before="120" w:after="120"/>
              <w:rPr>
                <w:rFonts w:ascii="GE Inspira Sans" w:hAnsi="GE Inspira Sans"/>
                <w:bCs/>
              </w:rPr>
            </w:pPr>
          </w:p>
        </w:tc>
        <w:tc>
          <w:tcPr>
            <w:tcW w:w="415" w:type="pct"/>
          </w:tcPr>
          <w:p w14:paraId="4792C9A5" w14:textId="77777777" w:rsidR="00BF55C7" w:rsidRPr="00CB2BB6" w:rsidRDefault="00BF55C7" w:rsidP="00DB705D">
            <w:pPr>
              <w:spacing w:before="120" w:after="120"/>
              <w:rPr>
                <w:rFonts w:ascii="GE Inspira Sans" w:hAnsi="GE Inspira Sans"/>
                <w:bCs/>
              </w:rPr>
            </w:pPr>
          </w:p>
        </w:tc>
      </w:tr>
      <w:tr w:rsidR="00200AD7" w:rsidRPr="00CB2BB6" w14:paraId="1B4A5758" w14:textId="77777777" w:rsidTr="00324D3A">
        <w:trPr>
          <w:trHeight w:val="308"/>
        </w:trPr>
        <w:tc>
          <w:tcPr>
            <w:tcW w:w="1492" w:type="pct"/>
          </w:tcPr>
          <w:p w14:paraId="6827C472" w14:textId="37083D88" w:rsidR="00200AD7" w:rsidRPr="00324D3A" w:rsidRDefault="00AC5414" w:rsidP="00DB705D">
            <w:pPr>
              <w:spacing w:before="120" w:after="120"/>
              <w:rPr>
                <w:rFonts w:ascii="GE Inspira Sans" w:eastAsia="Calibri" w:hAnsi="GE Inspira Sans" w:cs="Calibri"/>
                <w:bCs/>
                <w:szCs w:val="20"/>
              </w:rPr>
            </w:pPr>
            <w:r w:rsidRPr="00324D3A">
              <w:rPr>
                <w:rFonts w:ascii="GE Inspira Sans" w:eastAsia="Calibri" w:hAnsi="GE Inspira Sans" w:cs="Calibri"/>
                <w:b/>
                <w:bCs/>
                <w:color w:val="C45911" w:themeColor="accent2" w:themeShade="BF"/>
                <w:szCs w:val="20"/>
              </w:rPr>
              <w:t>When</w:t>
            </w:r>
            <w:r w:rsidR="00200AD7" w:rsidRPr="00324D3A">
              <w:rPr>
                <w:rFonts w:ascii="GE Inspira Sans" w:eastAsia="Calibri" w:hAnsi="GE Inspira Sans" w:cs="Calibri"/>
                <w:bCs/>
                <w:szCs w:val="20"/>
              </w:rPr>
              <w:t xml:space="preserve"> I move the mouse over the following event point on the </w:t>
            </w:r>
            <w:r w:rsidR="00A64D01" w:rsidRPr="00324D3A">
              <w:rPr>
                <w:rFonts w:ascii="GE Inspira Sans" w:eastAsia="Calibri" w:hAnsi="GE Inspira Sans" w:cs="Calibri"/>
                <w:bCs/>
                <w:szCs w:val="20"/>
              </w:rPr>
              <w:t>"</w:t>
            </w:r>
            <w:r w:rsidR="00A64D01">
              <w:rPr>
                <w:rFonts w:ascii="GE Inspira Sans" w:eastAsia="Calibri" w:hAnsi="GE Inspira Sans" w:cs="Calibri"/>
                <w:bCs/>
                <w:szCs w:val="20"/>
              </w:rPr>
              <w:t>Uncategorized</w:t>
            </w:r>
            <w:r w:rsidR="00A64D01" w:rsidRPr="00324D3A">
              <w:rPr>
                <w:rFonts w:ascii="GE Inspira Sans" w:eastAsia="Calibri" w:hAnsi="GE Inspira Sans" w:cs="Calibri"/>
                <w:bCs/>
                <w:szCs w:val="20"/>
              </w:rPr>
              <w:t>" swimlane:</w:t>
            </w:r>
          </w:p>
          <w:tbl>
            <w:tblPr>
              <w:tblStyle w:val="TC"/>
              <w:tblW w:w="5000" w:type="pct"/>
              <w:tblLook w:val="04A0" w:firstRow="1" w:lastRow="0" w:firstColumn="1" w:lastColumn="0" w:noHBand="0" w:noVBand="1"/>
            </w:tblPr>
            <w:tblGrid>
              <w:gridCol w:w="1418"/>
              <w:gridCol w:w="2320"/>
              <w:gridCol w:w="1798"/>
            </w:tblGrid>
            <w:tr w:rsidR="00200AD7" w:rsidRPr="00324D3A" w14:paraId="614302B1" w14:textId="77777777" w:rsidTr="00324D3A">
              <w:trPr>
                <w:cnfStyle w:val="100000000000" w:firstRow="1" w:lastRow="0" w:firstColumn="0" w:lastColumn="0" w:oddVBand="0" w:evenVBand="0" w:oddHBand="0" w:evenHBand="0" w:firstRowFirstColumn="0" w:firstRowLastColumn="0" w:lastRowFirstColumn="0" w:lastRowLastColumn="0"/>
              </w:trPr>
              <w:tc>
                <w:tcPr>
                  <w:tcW w:w="1281" w:type="pct"/>
                </w:tcPr>
                <w:p w14:paraId="6CFF9DBB" w14:textId="77777777" w:rsidR="00200AD7" w:rsidRPr="00324D3A" w:rsidRDefault="00200AD7" w:rsidP="00DB705D">
                  <w:pPr>
                    <w:spacing w:before="120" w:after="120"/>
                    <w:rPr>
                      <w:rFonts w:eastAsia="Calibri" w:cs="Calibri"/>
                      <w:b/>
                      <w:szCs w:val="20"/>
                    </w:rPr>
                  </w:pPr>
                  <w:r w:rsidRPr="00324D3A">
                    <w:rPr>
                      <w:rFonts w:eastAsia="Calibri" w:cs="Calibri"/>
                      <w:b/>
                      <w:szCs w:val="20"/>
                    </w:rPr>
                    <w:t xml:space="preserve">event_type </w:t>
                  </w:r>
                </w:p>
              </w:tc>
              <w:tc>
                <w:tcPr>
                  <w:tcW w:w="2095" w:type="pct"/>
                </w:tcPr>
                <w:p w14:paraId="2552F4B0" w14:textId="526ACC0B" w:rsidR="00200AD7" w:rsidRPr="00324D3A" w:rsidRDefault="00200AD7" w:rsidP="00DB705D">
                  <w:pPr>
                    <w:spacing w:before="120" w:after="120"/>
                    <w:rPr>
                      <w:rFonts w:eastAsia="Calibri" w:cs="Calibri"/>
                      <w:b/>
                      <w:szCs w:val="20"/>
                    </w:rPr>
                  </w:pPr>
                  <w:r w:rsidRPr="00324D3A">
                    <w:rPr>
                      <w:rFonts w:eastAsia="Calibri" w:cs="Calibri"/>
                      <w:b/>
                      <w:szCs w:val="20"/>
                    </w:rPr>
                    <w:t xml:space="preserve">text_on_event_point </w:t>
                  </w:r>
                </w:p>
              </w:tc>
              <w:tc>
                <w:tcPr>
                  <w:tcW w:w="1624" w:type="pct"/>
                </w:tcPr>
                <w:p w14:paraId="7A81D12F" w14:textId="6622A37A" w:rsidR="00200AD7" w:rsidRPr="00324D3A" w:rsidRDefault="00200AD7" w:rsidP="00DB705D">
                  <w:pPr>
                    <w:spacing w:before="120" w:after="120"/>
                    <w:rPr>
                      <w:rFonts w:eastAsia="Calibri" w:cs="Calibri"/>
                      <w:b/>
                      <w:szCs w:val="20"/>
                    </w:rPr>
                  </w:pPr>
                  <w:r w:rsidRPr="00324D3A">
                    <w:rPr>
                      <w:rFonts w:eastAsia="Calibri" w:cs="Calibri"/>
                      <w:b/>
                      <w:szCs w:val="20"/>
                    </w:rPr>
                    <w:t xml:space="preserve">name_on_label     </w:t>
                  </w:r>
                </w:p>
              </w:tc>
            </w:tr>
            <w:tr w:rsidR="00200AD7" w:rsidRPr="00324D3A" w14:paraId="6E33225B" w14:textId="77777777" w:rsidTr="00324D3A">
              <w:tc>
                <w:tcPr>
                  <w:tcW w:w="1281" w:type="pct"/>
                </w:tcPr>
                <w:p w14:paraId="62CB1BA3" w14:textId="77777777" w:rsidR="00200AD7" w:rsidRPr="00324D3A" w:rsidRDefault="00200AD7" w:rsidP="00DB705D">
                  <w:pPr>
                    <w:spacing w:before="120" w:after="120"/>
                    <w:rPr>
                      <w:rFonts w:eastAsia="Calibri" w:cs="Calibri"/>
                      <w:bCs/>
                      <w:szCs w:val="20"/>
                    </w:rPr>
                  </w:pPr>
                  <w:r w:rsidRPr="00324D3A">
                    <w:rPr>
                      <w:rFonts w:eastAsia="Calibri" w:cs="Calibri"/>
                      <w:bCs/>
                      <w:szCs w:val="20"/>
                    </w:rPr>
                    <w:t xml:space="preserve">MARKER     </w:t>
                  </w:r>
                </w:p>
              </w:tc>
              <w:tc>
                <w:tcPr>
                  <w:tcW w:w="2095" w:type="pct"/>
                </w:tcPr>
                <w:p w14:paraId="24F0262A" w14:textId="77777777" w:rsidR="00200AD7" w:rsidRPr="00324D3A" w:rsidRDefault="00200AD7" w:rsidP="00DB705D">
                  <w:pPr>
                    <w:spacing w:before="120" w:after="120"/>
                    <w:rPr>
                      <w:rFonts w:eastAsia="Calibri" w:cs="Calibri"/>
                      <w:bCs/>
                      <w:szCs w:val="20"/>
                    </w:rPr>
                  </w:pPr>
                  <w:r w:rsidRPr="00324D3A">
                    <w:rPr>
                      <w:rFonts w:eastAsia="Calibri" w:cs="Calibri"/>
                      <w:bCs/>
                      <w:szCs w:val="20"/>
                    </w:rPr>
                    <w:t xml:space="preserve"> &lt;EMPTY&gt;             </w:t>
                  </w:r>
                </w:p>
              </w:tc>
              <w:tc>
                <w:tcPr>
                  <w:tcW w:w="1624" w:type="pct"/>
                </w:tcPr>
                <w:p w14:paraId="2BF4ECF4" w14:textId="77777777" w:rsidR="00200AD7" w:rsidRPr="00324D3A" w:rsidRDefault="00200AD7" w:rsidP="00DB705D">
                  <w:pPr>
                    <w:spacing w:before="120" w:after="120"/>
                    <w:rPr>
                      <w:rFonts w:eastAsia="Calibri" w:cs="Calibri"/>
                      <w:bCs/>
                      <w:szCs w:val="20"/>
                    </w:rPr>
                  </w:pPr>
                  <w:r w:rsidRPr="00324D3A">
                    <w:rPr>
                      <w:rFonts w:eastAsia="Calibri" w:cs="Calibri"/>
                      <w:bCs/>
                      <w:szCs w:val="20"/>
                    </w:rPr>
                    <w:t xml:space="preserve"> Radiology report 2</w:t>
                  </w:r>
                </w:p>
              </w:tc>
            </w:tr>
          </w:tbl>
          <w:p w14:paraId="0DDF212A" w14:textId="67BD8762" w:rsidR="00200AD7" w:rsidRPr="00324D3A" w:rsidRDefault="00200AD7" w:rsidP="00DB705D">
            <w:pPr>
              <w:spacing w:before="120" w:after="120"/>
              <w:rPr>
                <w:rFonts w:ascii="GE Inspira Sans" w:eastAsia="Calibri" w:hAnsi="GE Inspira Sans" w:cs="Calibri"/>
                <w:bCs/>
                <w:szCs w:val="20"/>
              </w:rPr>
            </w:pPr>
          </w:p>
        </w:tc>
        <w:tc>
          <w:tcPr>
            <w:tcW w:w="1216" w:type="pct"/>
          </w:tcPr>
          <w:p w14:paraId="3F7751BC" w14:textId="56F03B34" w:rsidR="00200AD7" w:rsidRPr="00324D3A" w:rsidRDefault="00641396" w:rsidP="00DB705D">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200AD7" w:rsidRPr="00324D3A">
              <w:rPr>
                <w:rFonts w:ascii="GE Inspira Sans" w:eastAsia="Calibri" w:hAnsi="GE Inspira Sans" w:cs="Calibri"/>
                <w:bCs/>
                <w:szCs w:val="20"/>
              </w:rPr>
              <w:t xml:space="preserve"> a vertical line is displayed on the timeline along with the hovered event</w:t>
            </w:r>
          </w:p>
          <w:p w14:paraId="20B0C5BA" w14:textId="5D5B3518" w:rsidR="00200AD7" w:rsidRPr="00324D3A" w:rsidRDefault="00691B7C" w:rsidP="00DB705D">
            <w:pPr>
              <w:spacing w:before="120" w:after="120"/>
              <w:rPr>
                <w:rFonts w:ascii="GE Inspira Sans" w:eastAsia="Calibri" w:hAnsi="GE Inspira Sans" w:cs="Calibri"/>
                <w:bCs/>
                <w:szCs w:val="20"/>
              </w:rPr>
            </w:pPr>
            <w:r w:rsidRPr="00324D3A">
              <w:rPr>
                <w:rFonts w:ascii="GE Inspira Sans" w:eastAsia="Calibri" w:hAnsi="GE Inspira Sans" w:cs="Calibri"/>
                <w:b/>
                <w:bCs/>
                <w:color w:val="262626" w:themeColor="text1" w:themeTint="D9"/>
                <w:szCs w:val="20"/>
              </w:rPr>
              <w:t>And</w:t>
            </w:r>
            <w:r w:rsidR="00200AD7" w:rsidRPr="00324D3A">
              <w:rPr>
                <w:rFonts w:ascii="GE Inspira Sans" w:eastAsia="Calibri" w:hAnsi="GE Inspira Sans" w:cs="Calibri"/>
                <w:bCs/>
                <w:szCs w:val="20"/>
              </w:rPr>
              <w:t xml:space="preserve"> a vertical line is displayed on the trend graph on the side panel between the following 2 data points:</w:t>
            </w:r>
          </w:p>
          <w:tbl>
            <w:tblPr>
              <w:tblStyle w:val="TC"/>
              <w:tblW w:w="4622" w:type="pct"/>
              <w:tblLook w:val="04A0" w:firstRow="1" w:lastRow="0" w:firstColumn="1" w:lastColumn="0" w:noHBand="0" w:noVBand="1"/>
            </w:tblPr>
            <w:tblGrid>
              <w:gridCol w:w="2529"/>
              <w:gridCol w:w="2656"/>
              <w:gridCol w:w="2080"/>
            </w:tblGrid>
            <w:tr w:rsidR="00324D3A" w:rsidRPr="00324D3A" w14:paraId="132DC981" w14:textId="77777777" w:rsidTr="00324D3A">
              <w:trPr>
                <w:cnfStyle w:val="100000000000" w:firstRow="1" w:lastRow="0" w:firstColumn="0" w:lastColumn="0" w:oddVBand="0" w:evenVBand="0" w:oddHBand="0" w:evenHBand="0" w:firstRowFirstColumn="0" w:firstRowLastColumn="0" w:lastRowFirstColumn="0" w:lastRowLastColumn="0"/>
              </w:trPr>
              <w:tc>
                <w:tcPr>
                  <w:tcW w:w="1740" w:type="pct"/>
                </w:tcPr>
                <w:p w14:paraId="4DD420D0" w14:textId="77777777" w:rsidR="00200AD7" w:rsidRPr="00324D3A" w:rsidRDefault="00200AD7" w:rsidP="009721EC">
                  <w:pPr>
                    <w:tabs>
                      <w:tab w:val="left" w:pos="720"/>
                    </w:tabs>
                    <w:spacing w:before="120" w:after="120"/>
                    <w:rPr>
                      <w:rFonts w:eastAsia="Calibri" w:cs="Calibri"/>
                      <w:b/>
                      <w:szCs w:val="20"/>
                    </w:rPr>
                  </w:pPr>
                  <w:r w:rsidRPr="00324D3A">
                    <w:rPr>
                      <w:rFonts w:eastAsia="Calibri" w:cs="Calibri"/>
                      <w:b/>
                      <w:szCs w:val="20"/>
                    </w:rPr>
                    <w:t xml:space="preserve">description_for_the_step                           </w:t>
                  </w:r>
                </w:p>
              </w:tc>
              <w:tc>
                <w:tcPr>
                  <w:tcW w:w="1460" w:type="pct"/>
                </w:tcPr>
                <w:p w14:paraId="5DFBADCB" w14:textId="0324F003" w:rsidR="00200AD7" w:rsidRPr="00324D3A" w:rsidRDefault="00200AD7" w:rsidP="009721EC">
                  <w:pPr>
                    <w:tabs>
                      <w:tab w:val="left" w:pos="720"/>
                    </w:tabs>
                    <w:spacing w:before="120" w:after="120"/>
                    <w:rPr>
                      <w:rFonts w:eastAsia="Calibri" w:cs="Calibri"/>
                      <w:b/>
                      <w:szCs w:val="20"/>
                    </w:rPr>
                  </w:pPr>
                  <w:r w:rsidRPr="00324D3A">
                    <w:rPr>
                      <w:rFonts w:eastAsia="Calibri" w:cs="Calibri"/>
                      <w:b/>
                      <w:szCs w:val="20"/>
                    </w:rPr>
                    <w:t xml:space="preserve">data_value_on_point_label </w:t>
                  </w:r>
                </w:p>
              </w:tc>
              <w:tc>
                <w:tcPr>
                  <w:tcW w:w="1800" w:type="pct"/>
                </w:tcPr>
                <w:p w14:paraId="1B47239C" w14:textId="3B184C9A" w:rsidR="00200AD7" w:rsidRPr="00324D3A" w:rsidRDefault="00200AD7" w:rsidP="009721EC">
                  <w:pPr>
                    <w:tabs>
                      <w:tab w:val="left" w:pos="720"/>
                    </w:tabs>
                    <w:spacing w:before="120" w:after="120"/>
                    <w:rPr>
                      <w:rFonts w:eastAsia="Calibri" w:cs="Calibri"/>
                      <w:b/>
                      <w:szCs w:val="20"/>
                    </w:rPr>
                  </w:pPr>
                  <w:r w:rsidRPr="00324D3A">
                    <w:rPr>
                      <w:rFonts w:eastAsia="Calibri" w:cs="Calibri"/>
                      <w:b/>
                      <w:szCs w:val="20"/>
                    </w:rPr>
                    <w:t>date_on_point_label</w:t>
                  </w:r>
                </w:p>
              </w:tc>
            </w:tr>
            <w:tr w:rsidR="00324D3A" w:rsidRPr="00324D3A" w14:paraId="2B60F09B" w14:textId="77777777" w:rsidTr="00324D3A">
              <w:tc>
                <w:tcPr>
                  <w:tcW w:w="1740" w:type="pct"/>
                </w:tcPr>
                <w:p w14:paraId="5E980552" w14:textId="77777777" w:rsidR="00200AD7" w:rsidRPr="00324D3A" w:rsidRDefault="00200AD7" w:rsidP="009721EC">
                  <w:pPr>
                    <w:tabs>
                      <w:tab w:val="left" w:pos="720"/>
                    </w:tabs>
                    <w:spacing w:before="120" w:after="120"/>
                    <w:rPr>
                      <w:rFonts w:eastAsia="Calibri" w:cs="Calibri"/>
                      <w:bCs/>
                      <w:szCs w:val="20"/>
                    </w:rPr>
                  </w:pPr>
                  <w:r w:rsidRPr="00324D3A">
                    <w:rPr>
                      <w:rFonts w:eastAsia="Calibri" w:cs="Calibri"/>
                      <w:bCs/>
                      <w:szCs w:val="20"/>
                    </w:rPr>
                    <w:t xml:space="preserve">vertical line is dispplayed after this data point  </w:t>
                  </w:r>
                </w:p>
              </w:tc>
              <w:tc>
                <w:tcPr>
                  <w:tcW w:w="1460" w:type="pct"/>
                </w:tcPr>
                <w:p w14:paraId="0911021E" w14:textId="77777777" w:rsidR="00200AD7" w:rsidRPr="00324D3A" w:rsidRDefault="00200AD7" w:rsidP="009721EC">
                  <w:pPr>
                    <w:tabs>
                      <w:tab w:val="left" w:pos="720"/>
                    </w:tabs>
                    <w:spacing w:before="120" w:after="120"/>
                    <w:rPr>
                      <w:rFonts w:eastAsia="Calibri" w:cs="Calibri"/>
                      <w:bCs/>
                      <w:szCs w:val="20"/>
                    </w:rPr>
                  </w:pPr>
                  <w:r w:rsidRPr="00324D3A">
                    <w:rPr>
                      <w:rFonts w:eastAsia="Calibri" w:cs="Calibri"/>
                      <w:bCs/>
                      <w:szCs w:val="20"/>
                    </w:rPr>
                    <w:t xml:space="preserve"> 44                        </w:t>
                  </w:r>
                </w:p>
              </w:tc>
              <w:tc>
                <w:tcPr>
                  <w:tcW w:w="1800" w:type="pct"/>
                </w:tcPr>
                <w:p w14:paraId="6C8AFEE1" w14:textId="77777777" w:rsidR="00200AD7" w:rsidRPr="00324D3A" w:rsidRDefault="00200AD7" w:rsidP="009721EC">
                  <w:pPr>
                    <w:tabs>
                      <w:tab w:val="left" w:pos="720"/>
                    </w:tabs>
                    <w:spacing w:before="120" w:after="120"/>
                    <w:rPr>
                      <w:rFonts w:eastAsia="Calibri" w:cs="Calibri"/>
                      <w:bCs/>
                      <w:szCs w:val="20"/>
                    </w:rPr>
                  </w:pPr>
                  <w:r w:rsidRPr="00324D3A">
                    <w:rPr>
                      <w:rFonts w:eastAsia="Calibri" w:cs="Calibri"/>
                      <w:bCs/>
                      <w:szCs w:val="20"/>
                    </w:rPr>
                    <w:t xml:space="preserve"> Jul 15, 2002       </w:t>
                  </w:r>
                </w:p>
              </w:tc>
            </w:tr>
            <w:tr w:rsidR="00324D3A" w:rsidRPr="00324D3A" w14:paraId="46C6280C" w14:textId="77777777" w:rsidTr="00324D3A">
              <w:tc>
                <w:tcPr>
                  <w:tcW w:w="1740" w:type="pct"/>
                </w:tcPr>
                <w:p w14:paraId="40FB2F51" w14:textId="77777777" w:rsidR="00200AD7" w:rsidRPr="00324D3A" w:rsidRDefault="00200AD7" w:rsidP="009721EC">
                  <w:pPr>
                    <w:tabs>
                      <w:tab w:val="left" w:pos="720"/>
                    </w:tabs>
                    <w:spacing w:before="120" w:after="120"/>
                    <w:rPr>
                      <w:rFonts w:eastAsia="Calibri" w:cs="Calibri"/>
                      <w:bCs/>
                      <w:szCs w:val="20"/>
                    </w:rPr>
                  </w:pPr>
                  <w:r w:rsidRPr="00324D3A">
                    <w:rPr>
                      <w:rFonts w:eastAsia="Calibri" w:cs="Calibri"/>
                      <w:bCs/>
                      <w:szCs w:val="20"/>
                    </w:rPr>
                    <w:t xml:space="preserve">vertical line is dispplayed before this data point </w:t>
                  </w:r>
                </w:p>
              </w:tc>
              <w:tc>
                <w:tcPr>
                  <w:tcW w:w="1460" w:type="pct"/>
                </w:tcPr>
                <w:p w14:paraId="7F531B6D" w14:textId="77777777" w:rsidR="00200AD7" w:rsidRPr="00324D3A" w:rsidRDefault="00200AD7" w:rsidP="009721EC">
                  <w:pPr>
                    <w:tabs>
                      <w:tab w:val="left" w:pos="720"/>
                    </w:tabs>
                    <w:spacing w:before="120" w:after="120"/>
                    <w:rPr>
                      <w:rFonts w:eastAsia="Calibri" w:cs="Calibri"/>
                      <w:bCs/>
                      <w:szCs w:val="20"/>
                    </w:rPr>
                  </w:pPr>
                  <w:r w:rsidRPr="00324D3A">
                    <w:rPr>
                      <w:rFonts w:eastAsia="Calibri" w:cs="Calibri"/>
                      <w:bCs/>
                      <w:szCs w:val="20"/>
                    </w:rPr>
                    <w:t xml:space="preserve"> 31                        </w:t>
                  </w:r>
                </w:p>
              </w:tc>
              <w:tc>
                <w:tcPr>
                  <w:tcW w:w="1800" w:type="pct"/>
                </w:tcPr>
                <w:p w14:paraId="32501F1B" w14:textId="77777777" w:rsidR="00200AD7" w:rsidRPr="00324D3A" w:rsidRDefault="00200AD7" w:rsidP="009721EC">
                  <w:pPr>
                    <w:tabs>
                      <w:tab w:val="left" w:pos="720"/>
                    </w:tabs>
                    <w:spacing w:before="120" w:after="120"/>
                    <w:rPr>
                      <w:rFonts w:eastAsia="Calibri" w:cs="Calibri"/>
                      <w:bCs/>
                      <w:szCs w:val="20"/>
                    </w:rPr>
                  </w:pPr>
                  <w:r w:rsidRPr="00324D3A">
                    <w:rPr>
                      <w:rFonts w:eastAsia="Calibri" w:cs="Calibri"/>
                      <w:bCs/>
                      <w:szCs w:val="20"/>
                    </w:rPr>
                    <w:t xml:space="preserve"> Oct 23, 2006       </w:t>
                  </w:r>
                </w:p>
              </w:tc>
            </w:tr>
          </w:tbl>
          <w:p w14:paraId="44080AB8" w14:textId="1809DF9C" w:rsidR="00200AD7" w:rsidRPr="00324D3A" w:rsidRDefault="00200AD7" w:rsidP="00DB705D">
            <w:pPr>
              <w:spacing w:before="120" w:after="120"/>
              <w:rPr>
                <w:rFonts w:ascii="GE Inspira Sans" w:eastAsia="Calibri" w:hAnsi="GE Inspira Sans" w:cs="Calibri"/>
                <w:bCs/>
                <w:szCs w:val="20"/>
              </w:rPr>
            </w:pPr>
          </w:p>
        </w:tc>
        <w:tc>
          <w:tcPr>
            <w:tcW w:w="1112" w:type="pct"/>
          </w:tcPr>
          <w:p w14:paraId="0390131C" w14:textId="77777777" w:rsidR="00200AD7" w:rsidRPr="00CB2BB6" w:rsidRDefault="00200AD7" w:rsidP="00DB705D">
            <w:pPr>
              <w:pStyle w:val="PF"/>
              <w:spacing w:before="120" w:after="120" w:afterAutospacing="0"/>
              <w:jc w:val="left"/>
              <w:rPr>
                <w:rFonts w:ascii="GE Inspira Sans" w:hAnsi="GE Inspira Sans"/>
                <w:b w:val="0"/>
                <w:bCs/>
              </w:rPr>
            </w:pPr>
          </w:p>
        </w:tc>
        <w:tc>
          <w:tcPr>
            <w:tcW w:w="382" w:type="pct"/>
          </w:tcPr>
          <w:p w14:paraId="4939B99E" w14:textId="77777777" w:rsidR="00200AD7" w:rsidRPr="00CB2BB6" w:rsidRDefault="00200AD7" w:rsidP="00DB705D">
            <w:pPr>
              <w:spacing w:before="120" w:after="120"/>
              <w:rPr>
                <w:rFonts w:ascii="GE Inspira Sans" w:hAnsi="GE Inspira Sans"/>
                <w:bCs/>
              </w:rPr>
            </w:pPr>
          </w:p>
        </w:tc>
        <w:tc>
          <w:tcPr>
            <w:tcW w:w="382" w:type="pct"/>
          </w:tcPr>
          <w:p w14:paraId="4692AED3" w14:textId="77777777" w:rsidR="00200AD7" w:rsidRPr="00CB2BB6" w:rsidRDefault="00200AD7" w:rsidP="00DB705D">
            <w:pPr>
              <w:spacing w:before="120" w:after="120"/>
              <w:rPr>
                <w:rFonts w:ascii="GE Inspira Sans" w:hAnsi="GE Inspira Sans"/>
                <w:bCs/>
              </w:rPr>
            </w:pPr>
          </w:p>
        </w:tc>
        <w:tc>
          <w:tcPr>
            <w:tcW w:w="415" w:type="pct"/>
          </w:tcPr>
          <w:p w14:paraId="0449B8FC" w14:textId="77777777" w:rsidR="00200AD7" w:rsidRPr="00CB2BB6" w:rsidRDefault="00200AD7" w:rsidP="00DB705D">
            <w:pPr>
              <w:spacing w:before="120" w:after="120"/>
              <w:rPr>
                <w:rFonts w:ascii="GE Inspira Sans" w:hAnsi="GE Inspira Sans"/>
                <w:bCs/>
              </w:rPr>
            </w:pPr>
          </w:p>
        </w:tc>
      </w:tr>
    </w:tbl>
    <w:p w14:paraId="5545C598" w14:textId="4955A9A0" w:rsidR="004A7519" w:rsidRDefault="004A7519" w:rsidP="00DB705D">
      <w:pPr>
        <w:spacing w:before="120"/>
      </w:pPr>
    </w:p>
    <w:tbl>
      <w:tblPr>
        <w:tblStyle w:val="TableGrid"/>
        <w:tblW w:w="5000" w:type="pct"/>
        <w:tblLook w:val="04A0" w:firstRow="1" w:lastRow="0" w:firstColumn="1" w:lastColumn="0" w:noHBand="0" w:noVBand="1"/>
      </w:tblPr>
      <w:tblGrid>
        <w:gridCol w:w="6235"/>
        <w:gridCol w:w="5682"/>
        <w:gridCol w:w="4548"/>
        <w:gridCol w:w="1561"/>
        <w:gridCol w:w="1389"/>
        <w:gridCol w:w="1506"/>
      </w:tblGrid>
      <w:tr w:rsidR="00CC2340" w:rsidRPr="008B290C" w14:paraId="285134E5" w14:textId="77777777" w:rsidTr="00322CCE">
        <w:trPr>
          <w:trHeight w:val="550"/>
        </w:trPr>
        <w:tc>
          <w:tcPr>
            <w:tcW w:w="4640" w:type="pct"/>
            <w:gridSpan w:val="5"/>
            <w:shd w:val="clear" w:color="auto" w:fill="F2F2F2" w:themeFill="background1" w:themeFillShade="F2"/>
          </w:tcPr>
          <w:p w14:paraId="4DBD5369" w14:textId="75181C52" w:rsidR="00CC2340" w:rsidRDefault="00CC2340"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SRS-110.02</w:t>
            </w:r>
          </w:p>
          <w:p w14:paraId="7335C3B9" w14:textId="3EA81735" w:rsidR="00CC2340" w:rsidRPr="008B290C" w:rsidRDefault="00CC2340"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CC2340">
              <w:rPr>
                <w:rFonts w:ascii="GE Inspira Sans" w:hAnsi="GE Inspira Sans"/>
                <w:b w:val="0"/>
                <w:bCs w:val="0"/>
                <w:sz w:val="24"/>
                <w:szCs w:val="22"/>
              </w:rPr>
              <w:t>Vertical line is displayed both on the trend graph and the timeline if the mouse is moved over a data point on the trend graph</w:t>
            </w:r>
          </w:p>
        </w:tc>
        <w:tc>
          <w:tcPr>
            <w:tcW w:w="360" w:type="pct"/>
          </w:tcPr>
          <w:p w14:paraId="70A29594" w14:textId="77777777" w:rsidR="00CC2340" w:rsidRPr="008B290C" w:rsidRDefault="00CC2340" w:rsidP="00DB705D">
            <w:pPr>
              <w:pStyle w:val="SCPF"/>
              <w:spacing w:before="120" w:after="120"/>
              <w:rPr>
                <w:rFonts w:ascii="GE Inspira Sans" w:hAnsi="GE Inspira Sans"/>
              </w:rPr>
            </w:pPr>
            <w:r w:rsidRPr="00402A24">
              <w:rPr>
                <w:rFonts w:ascii="GE Inspira Sans" w:hAnsi="GE Inspira Sans"/>
                <w:sz w:val="24"/>
              </w:rPr>
              <w:t>Passed / Failed</w:t>
            </w:r>
          </w:p>
        </w:tc>
      </w:tr>
      <w:tr w:rsidR="00CC2340" w:rsidRPr="008B290C" w14:paraId="65BFDEA9" w14:textId="77777777" w:rsidTr="001D66EC">
        <w:trPr>
          <w:trHeight w:val="685"/>
        </w:trPr>
        <w:tc>
          <w:tcPr>
            <w:tcW w:w="1490" w:type="pct"/>
          </w:tcPr>
          <w:p w14:paraId="4E66FED8" w14:textId="77777777" w:rsidR="00CC2340" w:rsidRPr="008B290C" w:rsidRDefault="00CC2340" w:rsidP="00DB705D">
            <w:pPr>
              <w:spacing w:before="120" w:after="120"/>
              <w:jc w:val="center"/>
              <w:rPr>
                <w:rFonts w:ascii="GE Inspira Sans" w:hAnsi="GE Inspira Sans"/>
                <w:b/>
                <w:bCs/>
              </w:rPr>
            </w:pPr>
            <w:r w:rsidRPr="008B290C">
              <w:rPr>
                <w:rFonts w:ascii="GE Inspira Sans" w:hAnsi="GE Inspira Sans"/>
                <w:b/>
                <w:bCs/>
              </w:rPr>
              <w:t>Test steps</w:t>
            </w:r>
          </w:p>
        </w:tc>
        <w:tc>
          <w:tcPr>
            <w:tcW w:w="1358" w:type="pct"/>
          </w:tcPr>
          <w:p w14:paraId="604B9383" w14:textId="77777777" w:rsidR="00CC2340" w:rsidRPr="008B290C" w:rsidRDefault="00CC2340"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87" w:type="pct"/>
          </w:tcPr>
          <w:p w14:paraId="4E66E9C5" w14:textId="77777777" w:rsidR="00CC2340" w:rsidRPr="008B290C" w:rsidRDefault="00CC2340" w:rsidP="00DB705D">
            <w:pPr>
              <w:spacing w:before="120" w:after="120"/>
              <w:jc w:val="center"/>
              <w:rPr>
                <w:rFonts w:ascii="GE Inspira Sans" w:hAnsi="GE Inspira Sans"/>
                <w:b/>
                <w:bCs/>
              </w:rPr>
            </w:pPr>
            <w:r w:rsidRPr="008B290C">
              <w:rPr>
                <w:rFonts w:ascii="GE Inspira Sans" w:hAnsi="GE Inspira Sans"/>
                <w:b/>
                <w:bCs/>
              </w:rPr>
              <w:t>Actual outcome</w:t>
            </w:r>
          </w:p>
        </w:tc>
        <w:tc>
          <w:tcPr>
            <w:tcW w:w="373" w:type="pct"/>
          </w:tcPr>
          <w:p w14:paraId="5D231AF5" w14:textId="77777777" w:rsidR="00CC2340" w:rsidRPr="008B290C" w:rsidRDefault="00CC2340" w:rsidP="00DB705D">
            <w:pPr>
              <w:spacing w:before="120" w:after="120"/>
              <w:jc w:val="center"/>
              <w:rPr>
                <w:rFonts w:ascii="GE Inspira Sans" w:hAnsi="GE Inspira Sans"/>
                <w:b/>
                <w:bCs/>
              </w:rPr>
            </w:pPr>
            <w:r w:rsidRPr="008B290C">
              <w:rPr>
                <w:rFonts w:ascii="GE Inspira Sans" w:hAnsi="GE Inspira Sans"/>
                <w:b/>
                <w:bCs/>
              </w:rPr>
              <w:t>Passed/Failed</w:t>
            </w:r>
          </w:p>
        </w:tc>
        <w:tc>
          <w:tcPr>
            <w:tcW w:w="332" w:type="pct"/>
          </w:tcPr>
          <w:p w14:paraId="26CE1487" w14:textId="77777777" w:rsidR="00CC2340" w:rsidRPr="008B290C" w:rsidRDefault="00CC2340"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60" w:type="pct"/>
          </w:tcPr>
          <w:p w14:paraId="4AF64B9F" w14:textId="77777777" w:rsidR="00CC2340" w:rsidRPr="008B290C" w:rsidRDefault="00CC2340" w:rsidP="00DB705D">
            <w:pPr>
              <w:spacing w:before="120" w:after="120"/>
              <w:jc w:val="center"/>
              <w:rPr>
                <w:rFonts w:ascii="GE Inspira Sans" w:hAnsi="GE Inspira Sans"/>
                <w:b/>
                <w:bCs/>
              </w:rPr>
            </w:pPr>
            <w:r w:rsidRPr="008B290C">
              <w:rPr>
                <w:rFonts w:ascii="GE Inspira Sans" w:hAnsi="GE Inspira Sans"/>
                <w:b/>
                <w:bCs/>
              </w:rPr>
              <w:t>Defect no.</w:t>
            </w:r>
          </w:p>
        </w:tc>
      </w:tr>
      <w:tr w:rsidR="00CC2340" w:rsidRPr="00CB2BB6" w14:paraId="6CDFAFC8" w14:textId="77777777" w:rsidTr="001D66EC">
        <w:trPr>
          <w:trHeight w:val="308"/>
        </w:trPr>
        <w:tc>
          <w:tcPr>
            <w:tcW w:w="1490" w:type="pct"/>
          </w:tcPr>
          <w:p w14:paraId="0CCDF9AD" w14:textId="6598FA7F" w:rsidR="00CC2340" w:rsidRPr="00324D3A" w:rsidRDefault="00641396" w:rsidP="00DB705D">
            <w:pPr>
              <w:spacing w:before="120" w:after="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CC2340" w:rsidRPr="00324D3A">
              <w:rPr>
                <w:rFonts w:ascii="GE Inspira Sans" w:hAnsi="GE Inspira Sans"/>
                <w:bCs/>
                <w:szCs w:val="20"/>
                <w:lang w:val="en-GB"/>
              </w:rPr>
              <w:t xml:space="preserve"> I logged in to OncoFlow application</w:t>
            </w:r>
          </w:p>
          <w:p w14:paraId="54F01420" w14:textId="121B0037" w:rsidR="00CC2340" w:rsidRPr="00324D3A" w:rsidRDefault="00691B7C" w:rsidP="00DB705D">
            <w:pPr>
              <w:spacing w:before="120" w:after="120"/>
              <w:rPr>
                <w:rFonts w:ascii="GE Inspira Sans" w:hAnsi="GE Inspira Sans"/>
                <w:bCs/>
                <w:szCs w:val="20"/>
                <w:lang w:val="en-GB"/>
              </w:rPr>
            </w:pPr>
            <w:r w:rsidRPr="00324D3A">
              <w:rPr>
                <w:rFonts w:ascii="GE Inspira Sans" w:hAnsi="GE Inspira Sans"/>
                <w:b/>
                <w:bCs/>
                <w:color w:val="262626" w:themeColor="text1" w:themeTint="D9"/>
                <w:szCs w:val="20"/>
                <w:lang w:val="en-GB"/>
              </w:rPr>
              <w:t>And</w:t>
            </w:r>
            <w:r w:rsidR="00CC2340" w:rsidRPr="00324D3A">
              <w:rPr>
                <w:rFonts w:ascii="GE Inspira Sans" w:hAnsi="GE Inspira Sans"/>
                <w:bCs/>
                <w:szCs w:val="20"/>
                <w:lang w:val="en-GB"/>
              </w:rPr>
              <w:t xml:space="preserve"> I selected the "OncoTestPatient, Franklin" patient</w:t>
            </w:r>
          </w:p>
          <w:p w14:paraId="1940E4E5" w14:textId="342E819E" w:rsidR="00CC2340" w:rsidRPr="00324D3A" w:rsidRDefault="00691B7C" w:rsidP="00DB705D">
            <w:pPr>
              <w:spacing w:before="120" w:after="120"/>
              <w:rPr>
                <w:rFonts w:ascii="GE Inspira Sans" w:hAnsi="GE Inspira Sans"/>
                <w:bCs/>
                <w:szCs w:val="20"/>
                <w:lang w:val="en-GB"/>
              </w:rPr>
            </w:pPr>
            <w:r w:rsidRPr="00324D3A">
              <w:rPr>
                <w:rFonts w:ascii="GE Inspira Sans" w:hAnsi="GE Inspira Sans"/>
                <w:b/>
                <w:bCs/>
                <w:color w:val="262626" w:themeColor="text1" w:themeTint="D9"/>
                <w:szCs w:val="20"/>
                <w:lang w:val="en-GB"/>
              </w:rPr>
              <w:t>And</w:t>
            </w:r>
            <w:r w:rsidR="00CC2340" w:rsidRPr="00324D3A">
              <w:rPr>
                <w:rFonts w:ascii="GE Inspira Sans" w:hAnsi="GE Inspira Sans"/>
                <w:bCs/>
                <w:szCs w:val="20"/>
                <w:lang w:val="en-GB"/>
              </w:rPr>
              <w:t xml:space="preserve"> I navigated to the "Timeline" view</w:t>
            </w:r>
          </w:p>
          <w:p w14:paraId="6999F3CA" w14:textId="6C84D39A" w:rsidR="00CC2340" w:rsidRPr="00324D3A" w:rsidRDefault="00691B7C" w:rsidP="00DB705D">
            <w:pPr>
              <w:spacing w:before="120" w:after="120" w:line="257" w:lineRule="auto"/>
              <w:rPr>
                <w:rFonts w:ascii="GE Inspira Sans" w:hAnsi="GE Inspira Sans"/>
                <w:bCs/>
                <w:szCs w:val="20"/>
                <w:lang w:val="en-GB"/>
              </w:rPr>
            </w:pPr>
            <w:r w:rsidRPr="00324D3A">
              <w:rPr>
                <w:rFonts w:ascii="GE Inspira Sans" w:hAnsi="GE Inspira Sans"/>
                <w:b/>
                <w:bCs/>
                <w:color w:val="262626" w:themeColor="text1" w:themeTint="D9"/>
                <w:szCs w:val="20"/>
                <w:lang w:val="en-GB"/>
              </w:rPr>
              <w:t>And</w:t>
            </w:r>
            <w:r w:rsidR="00CC2340" w:rsidRPr="00324D3A">
              <w:rPr>
                <w:rFonts w:ascii="GE Inspira Sans" w:hAnsi="GE Inspira Sans"/>
                <w:bCs/>
                <w:szCs w:val="20"/>
                <w:lang w:val="en-GB"/>
              </w:rPr>
              <w:t xml:space="preserve"> I zoomed out the timeline</w:t>
            </w:r>
          </w:p>
          <w:p w14:paraId="522A7AFA" w14:textId="016A873F" w:rsidR="00CC2340" w:rsidRPr="00324D3A" w:rsidRDefault="00691B7C" w:rsidP="00DB705D">
            <w:pPr>
              <w:spacing w:before="120" w:after="120" w:line="257" w:lineRule="auto"/>
              <w:rPr>
                <w:rFonts w:ascii="GE Inspira Sans" w:eastAsia="Calibri" w:hAnsi="GE Inspira Sans" w:cs="Calibri"/>
                <w:bCs/>
                <w:szCs w:val="20"/>
              </w:rPr>
            </w:pPr>
            <w:r w:rsidRPr="00324D3A">
              <w:rPr>
                <w:rFonts w:ascii="GE Inspira Sans" w:eastAsia="Calibri" w:hAnsi="GE Inspira Sans" w:cs="Calibri"/>
                <w:b/>
                <w:bCs/>
                <w:color w:val="262626" w:themeColor="text1" w:themeTint="D9"/>
                <w:szCs w:val="20"/>
              </w:rPr>
              <w:t>And</w:t>
            </w:r>
            <w:r w:rsidR="00CC2340" w:rsidRPr="00324D3A">
              <w:rPr>
                <w:rFonts w:ascii="GE Inspira Sans" w:eastAsia="Calibri" w:hAnsi="GE Inspira Sans" w:cs="Calibri"/>
                <w:bCs/>
                <w:szCs w:val="20"/>
              </w:rPr>
              <w:t xml:space="preserve"> I see the following events on "Encounters" swimlane:</w:t>
            </w:r>
          </w:p>
          <w:tbl>
            <w:tblPr>
              <w:tblStyle w:val="TC"/>
              <w:tblW w:w="5000" w:type="pct"/>
              <w:tblLook w:val="04A0" w:firstRow="1" w:lastRow="0" w:firstColumn="1" w:lastColumn="0" w:noHBand="0" w:noVBand="1"/>
            </w:tblPr>
            <w:tblGrid>
              <w:gridCol w:w="1537"/>
              <w:gridCol w:w="2221"/>
              <w:gridCol w:w="2251"/>
            </w:tblGrid>
            <w:tr w:rsidR="00CC2340" w:rsidRPr="00324D3A" w14:paraId="2BBBBB72" w14:textId="77777777" w:rsidTr="00324D3A">
              <w:trPr>
                <w:cnfStyle w:val="100000000000" w:firstRow="1" w:lastRow="0" w:firstColumn="0" w:lastColumn="0" w:oddVBand="0" w:evenVBand="0" w:oddHBand="0" w:evenHBand="0" w:firstRowFirstColumn="0" w:firstRowLastColumn="0" w:lastRowFirstColumn="0" w:lastRowLastColumn="0"/>
              </w:trPr>
              <w:tc>
                <w:tcPr>
                  <w:tcW w:w="1279" w:type="pct"/>
                </w:tcPr>
                <w:p w14:paraId="42BCA68E" w14:textId="77777777" w:rsidR="00CC2340" w:rsidRPr="00324D3A" w:rsidRDefault="00CC2340" w:rsidP="00DB705D">
                  <w:pPr>
                    <w:spacing w:before="120" w:after="120"/>
                    <w:rPr>
                      <w:rFonts w:eastAsia="Calibri" w:cs="Calibri"/>
                      <w:b/>
                      <w:szCs w:val="20"/>
                    </w:rPr>
                  </w:pPr>
                  <w:r w:rsidRPr="00324D3A">
                    <w:rPr>
                      <w:rFonts w:eastAsia="Calibri" w:cs="Calibri"/>
                      <w:b/>
                      <w:szCs w:val="20"/>
                    </w:rPr>
                    <w:t xml:space="preserve">event_type </w:t>
                  </w:r>
                </w:p>
              </w:tc>
              <w:tc>
                <w:tcPr>
                  <w:tcW w:w="1848" w:type="pct"/>
                </w:tcPr>
                <w:p w14:paraId="5A4E7857" w14:textId="77777777" w:rsidR="00CC2340" w:rsidRPr="00324D3A" w:rsidRDefault="00CC2340" w:rsidP="00DB705D">
                  <w:pPr>
                    <w:spacing w:before="120" w:after="120"/>
                    <w:rPr>
                      <w:rFonts w:eastAsia="Calibri" w:cs="Calibri"/>
                      <w:b/>
                      <w:szCs w:val="20"/>
                    </w:rPr>
                  </w:pPr>
                  <w:r w:rsidRPr="00324D3A">
                    <w:rPr>
                      <w:rFonts w:eastAsia="Calibri" w:cs="Calibri"/>
                      <w:b/>
                      <w:szCs w:val="20"/>
                    </w:rPr>
                    <w:t xml:space="preserve">text_on_event_point </w:t>
                  </w:r>
                </w:p>
              </w:tc>
              <w:tc>
                <w:tcPr>
                  <w:tcW w:w="1873" w:type="pct"/>
                </w:tcPr>
                <w:p w14:paraId="0F6B8AE2" w14:textId="77777777" w:rsidR="00CC2340" w:rsidRPr="00324D3A" w:rsidRDefault="00CC2340" w:rsidP="00DB705D">
                  <w:pPr>
                    <w:spacing w:before="120" w:after="120"/>
                    <w:rPr>
                      <w:rFonts w:eastAsia="Calibri" w:cs="Calibri"/>
                      <w:b/>
                      <w:szCs w:val="20"/>
                    </w:rPr>
                  </w:pPr>
                  <w:r w:rsidRPr="00324D3A">
                    <w:rPr>
                      <w:rFonts w:eastAsia="Calibri" w:cs="Calibri"/>
                      <w:b/>
                      <w:szCs w:val="20"/>
                    </w:rPr>
                    <w:t xml:space="preserve">name_on_label    </w:t>
                  </w:r>
                </w:p>
              </w:tc>
            </w:tr>
            <w:tr w:rsidR="00CC2340" w:rsidRPr="00324D3A" w14:paraId="2E4ACC46" w14:textId="77777777" w:rsidTr="00324D3A">
              <w:tc>
                <w:tcPr>
                  <w:tcW w:w="1279" w:type="pct"/>
                </w:tcPr>
                <w:p w14:paraId="5C12D8DB"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MARKER     </w:t>
                  </w:r>
                </w:p>
              </w:tc>
              <w:tc>
                <w:tcPr>
                  <w:tcW w:w="1848" w:type="pct"/>
                </w:tcPr>
                <w:p w14:paraId="5A163E98"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&lt;EMPTY&gt;             </w:t>
                  </w:r>
                </w:p>
              </w:tc>
              <w:tc>
                <w:tcPr>
                  <w:tcW w:w="1873" w:type="pct"/>
                </w:tcPr>
                <w:p w14:paraId="226C42C9"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 Body Weight 41 kg</w:t>
                  </w:r>
                </w:p>
              </w:tc>
            </w:tr>
            <w:tr w:rsidR="00CC2340" w:rsidRPr="00324D3A" w14:paraId="2729D547" w14:textId="77777777" w:rsidTr="00324D3A">
              <w:tc>
                <w:tcPr>
                  <w:tcW w:w="1279" w:type="pct"/>
                </w:tcPr>
                <w:p w14:paraId="068B5633"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MARKER     </w:t>
                  </w:r>
                </w:p>
              </w:tc>
              <w:tc>
                <w:tcPr>
                  <w:tcW w:w="1848" w:type="pct"/>
                </w:tcPr>
                <w:p w14:paraId="2A76A1EB"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&lt;EMPTY&gt;             </w:t>
                  </w:r>
                </w:p>
              </w:tc>
              <w:tc>
                <w:tcPr>
                  <w:tcW w:w="1873" w:type="pct"/>
                </w:tcPr>
                <w:p w14:paraId="242E8179"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 Body Weight 35 kg</w:t>
                  </w:r>
                </w:p>
              </w:tc>
            </w:tr>
            <w:tr w:rsidR="00CC2340" w:rsidRPr="00324D3A" w14:paraId="57B0D6FA" w14:textId="77777777" w:rsidTr="00324D3A">
              <w:tc>
                <w:tcPr>
                  <w:tcW w:w="1279" w:type="pct"/>
                </w:tcPr>
                <w:p w14:paraId="0AE7C1DD"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CLUSTER    </w:t>
                  </w:r>
                </w:p>
              </w:tc>
              <w:tc>
                <w:tcPr>
                  <w:tcW w:w="1848" w:type="pct"/>
                </w:tcPr>
                <w:p w14:paraId="7804F02E"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 3                   </w:t>
                  </w:r>
                </w:p>
              </w:tc>
              <w:tc>
                <w:tcPr>
                  <w:tcW w:w="1873" w:type="pct"/>
                </w:tcPr>
                <w:p w14:paraId="707F1E0D"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 3 events         </w:t>
                  </w:r>
                </w:p>
              </w:tc>
            </w:tr>
            <w:tr w:rsidR="00CC2340" w:rsidRPr="00324D3A" w14:paraId="021333CD" w14:textId="77777777" w:rsidTr="00324D3A">
              <w:tc>
                <w:tcPr>
                  <w:tcW w:w="1279" w:type="pct"/>
                </w:tcPr>
                <w:p w14:paraId="36341135"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MARKER     </w:t>
                  </w:r>
                </w:p>
              </w:tc>
              <w:tc>
                <w:tcPr>
                  <w:tcW w:w="1848" w:type="pct"/>
                </w:tcPr>
                <w:p w14:paraId="0684F6AC"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&lt;EMPTY&gt;             </w:t>
                  </w:r>
                </w:p>
              </w:tc>
              <w:tc>
                <w:tcPr>
                  <w:tcW w:w="1873" w:type="pct"/>
                </w:tcPr>
                <w:p w14:paraId="35F7E4D9"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 Body Weight 31 kg</w:t>
                  </w:r>
                </w:p>
              </w:tc>
            </w:tr>
            <w:tr w:rsidR="00CC2340" w:rsidRPr="00324D3A" w14:paraId="3DC2F7F4" w14:textId="77777777" w:rsidTr="00324D3A">
              <w:tc>
                <w:tcPr>
                  <w:tcW w:w="1279" w:type="pct"/>
                </w:tcPr>
                <w:p w14:paraId="35B6E038"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MARKER     </w:t>
                  </w:r>
                </w:p>
              </w:tc>
              <w:tc>
                <w:tcPr>
                  <w:tcW w:w="1848" w:type="pct"/>
                </w:tcPr>
                <w:p w14:paraId="43C48648"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&lt;EMPTY&gt;             </w:t>
                  </w:r>
                </w:p>
              </w:tc>
              <w:tc>
                <w:tcPr>
                  <w:tcW w:w="1873" w:type="pct"/>
                </w:tcPr>
                <w:p w14:paraId="65606301" w14:textId="77777777" w:rsidR="00CC2340" w:rsidRPr="00324D3A" w:rsidRDefault="00CC2340" w:rsidP="00DB705D">
                  <w:pPr>
                    <w:spacing w:before="120" w:after="120"/>
                    <w:rPr>
                      <w:rFonts w:eastAsia="Calibri" w:cs="Calibri"/>
                      <w:bCs/>
                      <w:szCs w:val="20"/>
                    </w:rPr>
                  </w:pPr>
                  <w:r w:rsidRPr="00324D3A">
                    <w:rPr>
                      <w:rFonts w:eastAsia="Calibri" w:cs="Calibri"/>
                      <w:bCs/>
                      <w:szCs w:val="20"/>
                    </w:rPr>
                    <w:t xml:space="preserve"> Body Weight 39 kg</w:t>
                  </w:r>
                </w:p>
              </w:tc>
            </w:tr>
          </w:tbl>
          <w:p w14:paraId="7BAF1644" w14:textId="77777777" w:rsidR="00CC2340" w:rsidRPr="00324D3A" w:rsidRDefault="00CC2340" w:rsidP="00DB705D">
            <w:pPr>
              <w:spacing w:before="120" w:after="120" w:line="257" w:lineRule="auto"/>
              <w:rPr>
                <w:rFonts w:ascii="GE Inspira Sans" w:hAnsi="GE Inspira Sans"/>
                <w:bCs/>
                <w:szCs w:val="20"/>
                <w:lang w:val="en-GB"/>
              </w:rPr>
            </w:pPr>
          </w:p>
          <w:p w14:paraId="06F62B9D" w14:textId="38DADCCB" w:rsidR="00CC2340" w:rsidRPr="00324D3A" w:rsidRDefault="00691B7C" w:rsidP="00DB705D">
            <w:pPr>
              <w:spacing w:before="120" w:after="120"/>
              <w:rPr>
                <w:rFonts w:ascii="GE Inspira Sans" w:hAnsi="GE Inspira Sans"/>
                <w:bCs/>
                <w:szCs w:val="20"/>
                <w:lang w:val="en-GB"/>
              </w:rPr>
            </w:pPr>
            <w:r w:rsidRPr="00324D3A">
              <w:rPr>
                <w:rFonts w:ascii="GE Inspira Sans" w:hAnsi="GE Inspira Sans"/>
                <w:b/>
                <w:bCs/>
                <w:color w:val="262626" w:themeColor="text1" w:themeTint="D9"/>
                <w:szCs w:val="20"/>
                <w:lang w:val="en-GB"/>
              </w:rPr>
              <w:t>And</w:t>
            </w:r>
            <w:r w:rsidR="00CC2340" w:rsidRPr="00324D3A">
              <w:rPr>
                <w:rFonts w:ascii="GE Inspira Sans" w:hAnsi="GE Inspira Sans"/>
                <w:bCs/>
                <w:szCs w:val="20"/>
                <w:lang w:val="en-GB"/>
              </w:rPr>
              <w:t xml:space="preserve"> I select</w:t>
            </w:r>
            <w:r w:rsidR="00452F71" w:rsidRPr="00324D3A">
              <w:rPr>
                <w:rFonts w:ascii="GE Inspira Sans" w:hAnsi="GE Inspira Sans"/>
                <w:bCs/>
                <w:szCs w:val="20"/>
                <w:lang w:val="en-GB"/>
              </w:rPr>
              <w:t>ed</w:t>
            </w:r>
            <w:r w:rsidR="00CC2340" w:rsidRPr="00324D3A">
              <w:rPr>
                <w:rFonts w:ascii="GE Inspira Sans" w:hAnsi="GE Inspira Sans"/>
                <w:bCs/>
                <w:szCs w:val="20"/>
                <w:lang w:val="en-GB"/>
              </w:rPr>
              <w:t xml:space="preserve"> the following event on the "Encounters" swimlane:</w:t>
            </w:r>
          </w:p>
          <w:tbl>
            <w:tblPr>
              <w:tblStyle w:val="TC"/>
              <w:tblW w:w="5000" w:type="pct"/>
              <w:tblLook w:val="04A0" w:firstRow="1" w:lastRow="0" w:firstColumn="1" w:lastColumn="0" w:noHBand="0" w:noVBand="1"/>
            </w:tblPr>
            <w:tblGrid>
              <w:gridCol w:w="1538"/>
              <w:gridCol w:w="2518"/>
              <w:gridCol w:w="1953"/>
            </w:tblGrid>
            <w:tr w:rsidR="00CC2340" w:rsidRPr="00324D3A" w14:paraId="4CD73E12" w14:textId="77777777" w:rsidTr="001D66EC">
              <w:trPr>
                <w:cnfStyle w:val="100000000000" w:firstRow="1" w:lastRow="0" w:firstColumn="0" w:lastColumn="0" w:oddVBand="0" w:evenVBand="0" w:oddHBand="0" w:evenHBand="0" w:firstRowFirstColumn="0" w:firstRowLastColumn="0" w:lastRowFirstColumn="0" w:lastRowLastColumn="0"/>
              </w:trPr>
              <w:tc>
                <w:tcPr>
                  <w:tcW w:w="1279" w:type="pct"/>
                </w:tcPr>
                <w:p w14:paraId="2CF3D1B8" w14:textId="77777777" w:rsidR="00CC2340" w:rsidRPr="00324D3A" w:rsidRDefault="00CC2340" w:rsidP="00DB705D">
                  <w:pPr>
                    <w:spacing w:before="120" w:after="120"/>
                    <w:rPr>
                      <w:b/>
                      <w:szCs w:val="20"/>
                      <w:lang w:val="en-GB"/>
                    </w:rPr>
                  </w:pPr>
                  <w:r w:rsidRPr="00324D3A">
                    <w:rPr>
                      <w:b/>
                      <w:szCs w:val="20"/>
                      <w:lang w:val="en-GB"/>
                    </w:rPr>
                    <w:t xml:space="preserve">event_type </w:t>
                  </w:r>
                </w:p>
              </w:tc>
              <w:tc>
                <w:tcPr>
                  <w:tcW w:w="2095" w:type="pct"/>
                </w:tcPr>
                <w:p w14:paraId="20C155B7" w14:textId="77777777" w:rsidR="00CC2340" w:rsidRPr="00324D3A" w:rsidRDefault="00CC2340" w:rsidP="00DB705D">
                  <w:pPr>
                    <w:spacing w:before="120" w:after="120"/>
                    <w:rPr>
                      <w:b/>
                      <w:szCs w:val="20"/>
                      <w:lang w:val="en-GB"/>
                    </w:rPr>
                  </w:pPr>
                  <w:r w:rsidRPr="00324D3A">
                    <w:rPr>
                      <w:b/>
                      <w:szCs w:val="20"/>
                      <w:lang w:val="en-GB"/>
                    </w:rPr>
                    <w:t xml:space="preserve">text_on_event_point </w:t>
                  </w:r>
                </w:p>
              </w:tc>
              <w:tc>
                <w:tcPr>
                  <w:tcW w:w="1625" w:type="pct"/>
                </w:tcPr>
                <w:p w14:paraId="3402071A" w14:textId="77777777" w:rsidR="00CC2340" w:rsidRPr="00324D3A" w:rsidRDefault="00CC2340" w:rsidP="00DB705D">
                  <w:pPr>
                    <w:spacing w:before="120" w:after="120"/>
                    <w:rPr>
                      <w:b/>
                      <w:szCs w:val="20"/>
                      <w:lang w:val="en-GB"/>
                    </w:rPr>
                  </w:pPr>
                  <w:r w:rsidRPr="00324D3A">
                    <w:rPr>
                      <w:b/>
                      <w:szCs w:val="20"/>
                      <w:lang w:val="en-GB"/>
                    </w:rPr>
                    <w:t xml:space="preserve">name_on_label    </w:t>
                  </w:r>
                </w:p>
              </w:tc>
            </w:tr>
            <w:tr w:rsidR="00CC2340" w:rsidRPr="00324D3A" w14:paraId="0837F1E5" w14:textId="77777777" w:rsidTr="001D66EC">
              <w:tc>
                <w:tcPr>
                  <w:tcW w:w="1279" w:type="pct"/>
                </w:tcPr>
                <w:p w14:paraId="78751945" w14:textId="77777777" w:rsidR="00CC2340" w:rsidRPr="00324D3A" w:rsidRDefault="00CC2340" w:rsidP="00DB705D">
                  <w:pPr>
                    <w:spacing w:before="120" w:after="120"/>
                    <w:rPr>
                      <w:bCs/>
                      <w:szCs w:val="20"/>
                      <w:lang w:val="en-GB"/>
                    </w:rPr>
                  </w:pPr>
                  <w:r w:rsidRPr="00324D3A">
                    <w:rPr>
                      <w:bCs/>
                      <w:szCs w:val="20"/>
                      <w:lang w:val="en-GB"/>
                    </w:rPr>
                    <w:t xml:space="preserve">MARKER     </w:t>
                  </w:r>
                </w:p>
              </w:tc>
              <w:tc>
                <w:tcPr>
                  <w:tcW w:w="2095" w:type="pct"/>
                </w:tcPr>
                <w:p w14:paraId="3F575903" w14:textId="77777777" w:rsidR="00CC2340" w:rsidRPr="00324D3A" w:rsidRDefault="00CC2340" w:rsidP="00DB705D">
                  <w:pPr>
                    <w:spacing w:before="120" w:after="120"/>
                    <w:rPr>
                      <w:bCs/>
                      <w:szCs w:val="20"/>
                      <w:lang w:val="en-GB"/>
                    </w:rPr>
                  </w:pPr>
                  <w:r w:rsidRPr="00324D3A">
                    <w:rPr>
                      <w:bCs/>
                      <w:szCs w:val="20"/>
                      <w:lang w:val="en-GB"/>
                    </w:rPr>
                    <w:t xml:space="preserve"> &lt;EMPTY&gt;             </w:t>
                  </w:r>
                </w:p>
              </w:tc>
              <w:tc>
                <w:tcPr>
                  <w:tcW w:w="1625" w:type="pct"/>
                </w:tcPr>
                <w:p w14:paraId="14FEA621" w14:textId="77777777" w:rsidR="00CC2340" w:rsidRPr="00324D3A" w:rsidRDefault="00CC2340" w:rsidP="00DB705D">
                  <w:pPr>
                    <w:spacing w:before="120" w:after="120"/>
                    <w:rPr>
                      <w:bCs/>
                      <w:szCs w:val="20"/>
                      <w:lang w:val="en-GB"/>
                    </w:rPr>
                  </w:pPr>
                  <w:r w:rsidRPr="00324D3A">
                    <w:rPr>
                      <w:bCs/>
                      <w:szCs w:val="20"/>
                      <w:lang w:val="en-GB"/>
                    </w:rPr>
                    <w:t xml:space="preserve"> Body Weight 35 kg</w:t>
                  </w:r>
                </w:p>
              </w:tc>
            </w:tr>
          </w:tbl>
          <w:p w14:paraId="61A761B2" w14:textId="160331FC" w:rsidR="00CC2340" w:rsidRPr="00324D3A" w:rsidRDefault="00CC2340" w:rsidP="00DB705D">
            <w:pPr>
              <w:spacing w:before="120" w:after="120" w:line="257" w:lineRule="auto"/>
              <w:rPr>
                <w:rFonts w:ascii="GE Inspira Sans" w:hAnsi="GE Inspira Sans"/>
                <w:bCs/>
                <w:szCs w:val="20"/>
                <w:lang w:val="en-GB"/>
              </w:rPr>
            </w:pPr>
          </w:p>
          <w:p w14:paraId="2E39BAA7" w14:textId="403FB17A" w:rsidR="00452F71" w:rsidRPr="00324D3A" w:rsidRDefault="00691B7C" w:rsidP="00DB705D">
            <w:pPr>
              <w:spacing w:before="120" w:after="120"/>
              <w:rPr>
                <w:rFonts w:ascii="GE Inspira Sans" w:eastAsia="Calibri" w:hAnsi="GE Inspira Sans" w:cs="Calibri"/>
                <w:bCs/>
                <w:szCs w:val="20"/>
              </w:rPr>
            </w:pPr>
            <w:r w:rsidRPr="00324D3A">
              <w:rPr>
                <w:rFonts w:ascii="GE Inspira Sans" w:eastAsia="Calibri" w:hAnsi="GE Inspira Sans" w:cs="Calibri"/>
                <w:b/>
                <w:bCs/>
                <w:color w:val="262626" w:themeColor="text1" w:themeTint="D9"/>
                <w:szCs w:val="20"/>
              </w:rPr>
              <w:t>And</w:t>
            </w:r>
            <w:r w:rsidR="00452F71" w:rsidRPr="00324D3A">
              <w:rPr>
                <w:rFonts w:ascii="GE Inspira Sans" w:eastAsia="Calibri" w:hAnsi="GE Inspira Sans" w:cs="Calibri"/>
                <w:bCs/>
                <w:szCs w:val="20"/>
              </w:rPr>
              <w:t xml:space="preserve"> the side panel is opened</w:t>
            </w:r>
          </w:p>
          <w:p w14:paraId="77BA670A" w14:textId="1C2B7D6A" w:rsidR="00452F71" w:rsidRPr="00324D3A" w:rsidRDefault="00691B7C" w:rsidP="00DB705D">
            <w:pPr>
              <w:spacing w:before="120" w:after="120"/>
              <w:rPr>
                <w:rFonts w:ascii="GE Inspira Sans" w:eastAsia="Calibri" w:hAnsi="GE Inspira Sans" w:cs="Calibri"/>
                <w:bCs/>
                <w:szCs w:val="20"/>
              </w:rPr>
            </w:pPr>
            <w:r w:rsidRPr="00324D3A">
              <w:rPr>
                <w:rFonts w:ascii="GE Inspira Sans" w:eastAsia="Calibri" w:hAnsi="GE Inspira Sans" w:cs="Calibri"/>
                <w:b/>
                <w:bCs/>
                <w:color w:val="262626" w:themeColor="text1" w:themeTint="D9"/>
                <w:szCs w:val="20"/>
              </w:rPr>
              <w:t>And</w:t>
            </w:r>
            <w:r w:rsidR="00452F71" w:rsidRPr="00324D3A">
              <w:rPr>
                <w:rFonts w:ascii="GE Inspira Sans" w:eastAsia="Calibri" w:hAnsi="GE Inspira Sans" w:cs="Calibri"/>
                <w:bCs/>
                <w:szCs w:val="20"/>
              </w:rPr>
              <w:t xml:space="preserve"> a trend graph is displayed on the side panel with the following data points:</w:t>
            </w:r>
          </w:p>
          <w:tbl>
            <w:tblPr>
              <w:tblStyle w:val="TC"/>
              <w:tblW w:w="5000" w:type="pct"/>
              <w:tblLook w:val="04A0" w:firstRow="1" w:lastRow="0" w:firstColumn="1" w:lastColumn="0" w:noHBand="0" w:noVBand="1"/>
            </w:tblPr>
            <w:tblGrid>
              <w:gridCol w:w="3361"/>
              <w:gridCol w:w="2648"/>
            </w:tblGrid>
            <w:tr w:rsidR="00452F71" w:rsidRPr="00324D3A" w14:paraId="56D3F8FC" w14:textId="77777777" w:rsidTr="00324D3A">
              <w:trPr>
                <w:cnfStyle w:val="100000000000" w:firstRow="1" w:lastRow="0" w:firstColumn="0" w:lastColumn="0" w:oddVBand="0" w:evenVBand="0" w:oddHBand="0" w:evenHBand="0" w:firstRowFirstColumn="0" w:firstRowLastColumn="0" w:lastRowFirstColumn="0" w:lastRowLastColumn="0"/>
              </w:trPr>
              <w:tc>
                <w:tcPr>
                  <w:tcW w:w="2797" w:type="pct"/>
                </w:tcPr>
                <w:p w14:paraId="450FEAAF" w14:textId="77777777" w:rsidR="00452F71" w:rsidRPr="00324D3A" w:rsidRDefault="00452F71" w:rsidP="00DB705D">
                  <w:pPr>
                    <w:spacing w:before="120" w:after="120"/>
                    <w:rPr>
                      <w:rFonts w:eastAsia="Calibri" w:cs="Calibri"/>
                      <w:b/>
                      <w:szCs w:val="20"/>
                    </w:rPr>
                  </w:pPr>
                  <w:r w:rsidRPr="00324D3A">
                    <w:rPr>
                      <w:rFonts w:eastAsia="Calibri" w:cs="Calibri"/>
                      <w:b/>
                      <w:szCs w:val="20"/>
                    </w:rPr>
                    <w:t xml:space="preserve">data_value_on_point_label </w:t>
                  </w:r>
                </w:p>
              </w:tc>
              <w:tc>
                <w:tcPr>
                  <w:tcW w:w="2203" w:type="pct"/>
                </w:tcPr>
                <w:p w14:paraId="0EAB25C0" w14:textId="77777777" w:rsidR="00452F71" w:rsidRPr="00324D3A" w:rsidRDefault="00452F71" w:rsidP="00DB705D">
                  <w:pPr>
                    <w:spacing w:before="120" w:after="120"/>
                    <w:rPr>
                      <w:rFonts w:eastAsia="Calibri" w:cs="Calibri"/>
                      <w:b/>
                      <w:szCs w:val="20"/>
                    </w:rPr>
                  </w:pPr>
                  <w:r w:rsidRPr="00324D3A">
                    <w:rPr>
                      <w:rFonts w:eastAsia="Calibri" w:cs="Calibri"/>
                      <w:b/>
                      <w:szCs w:val="20"/>
                    </w:rPr>
                    <w:t>date_on_point_label</w:t>
                  </w:r>
                </w:p>
              </w:tc>
            </w:tr>
            <w:tr w:rsidR="00452F71" w:rsidRPr="00324D3A" w14:paraId="66D5D6AD" w14:textId="77777777" w:rsidTr="00324D3A">
              <w:tc>
                <w:tcPr>
                  <w:tcW w:w="2797" w:type="pct"/>
                </w:tcPr>
                <w:p w14:paraId="1D03CB44"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41                        </w:t>
                  </w:r>
                </w:p>
              </w:tc>
              <w:tc>
                <w:tcPr>
                  <w:tcW w:w="2203" w:type="pct"/>
                </w:tcPr>
                <w:p w14:paraId="3599C2E0"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May 22, 1991       </w:t>
                  </w:r>
                </w:p>
              </w:tc>
            </w:tr>
            <w:tr w:rsidR="00452F71" w:rsidRPr="00324D3A" w14:paraId="73EDE656" w14:textId="77777777" w:rsidTr="00324D3A">
              <w:tc>
                <w:tcPr>
                  <w:tcW w:w="2797" w:type="pct"/>
                </w:tcPr>
                <w:p w14:paraId="349999BE"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35                        </w:t>
                  </w:r>
                </w:p>
              </w:tc>
              <w:tc>
                <w:tcPr>
                  <w:tcW w:w="2203" w:type="pct"/>
                </w:tcPr>
                <w:p w14:paraId="03ABE146"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Apr 23, 1996       </w:t>
                  </w:r>
                </w:p>
              </w:tc>
            </w:tr>
            <w:tr w:rsidR="00452F71" w:rsidRPr="00324D3A" w14:paraId="24CF5C86" w14:textId="77777777" w:rsidTr="00324D3A">
              <w:tc>
                <w:tcPr>
                  <w:tcW w:w="2797" w:type="pct"/>
                </w:tcPr>
                <w:p w14:paraId="08AA5C05"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43                        </w:t>
                  </w:r>
                </w:p>
              </w:tc>
              <w:tc>
                <w:tcPr>
                  <w:tcW w:w="2203" w:type="pct"/>
                </w:tcPr>
                <w:p w14:paraId="0A98D927"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Aug 26, 2001       </w:t>
                  </w:r>
                </w:p>
              </w:tc>
            </w:tr>
            <w:tr w:rsidR="00452F71" w:rsidRPr="00324D3A" w14:paraId="4054CBAC" w14:textId="77777777" w:rsidTr="00324D3A">
              <w:tc>
                <w:tcPr>
                  <w:tcW w:w="2797" w:type="pct"/>
                </w:tcPr>
                <w:p w14:paraId="421D52BA"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38                        </w:t>
                  </w:r>
                </w:p>
              </w:tc>
              <w:tc>
                <w:tcPr>
                  <w:tcW w:w="2203" w:type="pct"/>
                </w:tcPr>
                <w:p w14:paraId="79FB7F6F"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Apr 11, 2002       </w:t>
                  </w:r>
                </w:p>
              </w:tc>
            </w:tr>
            <w:tr w:rsidR="00452F71" w:rsidRPr="00324D3A" w14:paraId="7123A9C0" w14:textId="77777777" w:rsidTr="00324D3A">
              <w:tc>
                <w:tcPr>
                  <w:tcW w:w="2797" w:type="pct"/>
                </w:tcPr>
                <w:p w14:paraId="10165330"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44                        </w:t>
                  </w:r>
                </w:p>
              </w:tc>
              <w:tc>
                <w:tcPr>
                  <w:tcW w:w="2203" w:type="pct"/>
                </w:tcPr>
                <w:p w14:paraId="438219C6"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Jul 15, 2002       </w:t>
                  </w:r>
                </w:p>
              </w:tc>
            </w:tr>
            <w:tr w:rsidR="00452F71" w:rsidRPr="00324D3A" w14:paraId="3CCC91BF" w14:textId="77777777" w:rsidTr="00324D3A">
              <w:tc>
                <w:tcPr>
                  <w:tcW w:w="2797" w:type="pct"/>
                </w:tcPr>
                <w:p w14:paraId="00342F61"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31                        </w:t>
                  </w:r>
                </w:p>
              </w:tc>
              <w:tc>
                <w:tcPr>
                  <w:tcW w:w="2203" w:type="pct"/>
                </w:tcPr>
                <w:p w14:paraId="6D0A3CD4"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Oct 23, 2006       </w:t>
                  </w:r>
                </w:p>
              </w:tc>
            </w:tr>
            <w:tr w:rsidR="00452F71" w:rsidRPr="00324D3A" w14:paraId="74AD6E1E" w14:textId="77777777" w:rsidTr="00324D3A">
              <w:tc>
                <w:tcPr>
                  <w:tcW w:w="2797" w:type="pct"/>
                </w:tcPr>
                <w:p w14:paraId="0F001080"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39                        </w:t>
                  </w:r>
                </w:p>
              </w:tc>
              <w:tc>
                <w:tcPr>
                  <w:tcW w:w="2203" w:type="pct"/>
                </w:tcPr>
                <w:p w14:paraId="1085B640"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Aug 13, 2011       </w:t>
                  </w:r>
                </w:p>
              </w:tc>
            </w:tr>
          </w:tbl>
          <w:p w14:paraId="3C666FEE" w14:textId="77777777" w:rsidR="00452F71" w:rsidRPr="00324D3A" w:rsidRDefault="00452F71" w:rsidP="00DB705D">
            <w:pPr>
              <w:spacing w:before="120" w:after="120"/>
              <w:rPr>
                <w:rFonts w:ascii="GE Inspira Sans" w:eastAsia="Calibri" w:hAnsi="GE Inspira Sans" w:cs="Calibri"/>
                <w:bCs/>
                <w:szCs w:val="20"/>
              </w:rPr>
            </w:pPr>
          </w:p>
          <w:p w14:paraId="40E0E131" w14:textId="2E7FE276" w:rsidR="00452F71" w:rsidRPr="00324D3A" w:rsidRDefault="00691B7C" w:rsidP="00DB705D">
            <w:pPr>
              <w:spacing w:before="120" w:after="120"/>
              <w:rPr>
                <w:rFonts w:ascii="GE Inspira Sans" w:eastAsia="Calibri" w:hAnsi="GE Inspira Sans" w:cs="Calibri"/>
                <w:bCs/>
                <w:szCs w:val="20"/>
              </w:rPr>
            </w:pPr>
            <w:r w:rsidRPr="00324D3A">
              <w:rPr>
                <w:rFonts w:ascii="GE Inspira Sans" w:eastAsia="Calibri" w:hAnsi="GE Inspira Sans" w:cs="Calibri"/>
                <w:b/>
                <w:bCs/>
                <w:color w:val="262626" w:themeColor="text1" w:themeTint="D9"/>
                <w:szCs w:val="20"/>
              </w:rPr>
              <w:t>And</w:t>
            </w:r>
            <w:r w:rsidR="00452F71" w:rsidRPr="00324D3A">
              <w:rPr>
                <w:rFonts w:ascii="GE Inspira Sans" w:eastAsia="Calibri" w:hAnsi="GE Inspira Sans" w:cs="Calibri"/>
                <w:bCs/>
                <w:szCs w:val="20"/>
              </w:rPr>
              <w:t xml:space="preserve"> the following event point is highlighted on the trend graph:</w:t>
            </w:r>
          </w:p>
          <w:tbl>
            <w:tblPr>
              <w:tblStyle w:val="TC"/>
              <w:tblW w:w="5000" w:type="pct"/>
              <w:tblLook w:val="04A0" w:firstRow="1" w:lastRow="0" w:firstColumn="1" w:lastColumn="0" w:noHBand="0" w:noVBand="1"/>
            </w:tblPr>
            <w:tblGrid>
              <w:gridCol w:w="3361"/>
              <w:gridCol w:w="2648"/>
            </w:tblGrid>
            <w:tr w:rsidR="00452F71" w:rsidRPr="00324D3A" w14:paraId="0695F2DF" w14:textId="77777777" w:rsidTr="00324D3A">
              <w:trPr>
                <w:cnfStyle w:val="100000000000" w:firstRow="1" w:lastRow="0" w:firstColumn="0" w:lastColumn="0" w:oddVBand="0" w:evenVBand="0" w:oddHBand="0" w:evenHBand="0" w:firstRowFirstColumn="0" w:firstRowLastColumn="0" w:lastRowFirstColumn="0" w:lastRowLastColumn="0"/>
              </w:trPr>
              <w:tc>
                <w:tcPr>
                  <w:tcW w:w="2797" w:type="pct"/>
                </w:tcPr>
                <w:p w14:paraId="0E2BE594" w14:textId="77777777" w:rsidR="00452F71" w:rsidRPr="00324D3A" w:rsidRDefault="00452F71" w:rsidP="00DB705D">
                  <w:pPr>
                    <w:spacing w:before="120" w:after="120"/>
                    <w:rPr>
                      <w:rFonts w:eastAsia="Calibri" w:cs="Calibri"/>
                      <w:b/>
                      <w:szCs w:val="20"/>
                    </w:rPr>
                  </w:pPr>
                  <w:r w:rsidRPr="00324D3A">
                    <w:rPr>
                      <w:rFonts w:eastAsia="Calibri" w:cs="Calibri"/>
                      <w:b/>
                      <w:szCs w:val="20"/>
                    </w:rPr>
                    <w:t xml:space="preserve">data_value_on_point_label </w:t>
                  </w:r>
                </w:p>
              </w:tc>
              <w:tc>
                <w:tcPr>
                  <w:tcW w:w="2203" w:type="pct"/>
                </w:tcPr>
                <w:p w14:paraId="45130AE6" w14:textId="77777777" w:rsidR="00452F71" w:rsidRPr="00324D3A" w:rsidRDefault="00452F71" w:rsidP="00DB705D">
                  <w:pPr>
                    <w:spacing w:before="120" w:after="120"/>
                    <w:rPr>
                      <w:rFonts w:eastAsia="Calibri" w:cs="Calibri"/>
                      <w:b/>
                      <w:szCs w:val="20"/>
                    </w:rPr>
                  </w:pPr>
                  <w:r w:rsidRPr="00324D3A">
                    <w:rPr>
                      <w:rFonts w:eastAsia="Calibri" w:cs="Calibri"/>
                      <w:b/>
                      <w:szCs w:val="20"/>
                    </w:rPr>
                    <w:t>date_on_point_label</w:t>
                  </w:r>
                </w:p>
              </w:tc>
            </w:tr>
            <w:tr w:rsidR="00452F71" w:rsidRPr="00324D3A" w14:paraId="5E6AB327" w14:textId="77777777" w:rsidTr="00324D3A">
              <w:tc>
                <w:tcPr>
                  <w:tcW w:w="2797" w:type="pct"/>
                </w:tcPr>
                <w:p w14:paraId="41931C45"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35                        </w:t>
                  </w:r>
                </w:p>
              </w:tc>
              <w:tc>
                <w:tcPr>
                  <w:tcW w:w="2203" w:type="pct"/>
                </w:tcPr>
                <w:p w14:paraId="43B052F1"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Apr 23, 1996       </w:t>
                  </w:r>
                </w:p>
              </w:tc>
            </w:tr>
          </w:tbl>
          <w:p w14:paraId="13A14DFE" w14:textId="77777777" w:rsidR="00452F71" w:rsidRPr="00324D3A" w:rsidRDefault="00452F71" w:rsidP="00DB705D">
            <w:pPr>
              <w:spacing w:before="120" w:after="120" w:line="257" w:lineRule="auto"/>
              <w:rPr>
                <w:rFonts w:ascii="GE Inspira Sans" w:hAnsi="GE Inspira Sans"/>
                <w:bCs/>
                <w:szCs w:val="20"/>
                <w:lang w:val="en-GB"/>
              </w:rPr>
            </w:pPr>
          </w:p>
          <w:p w14:paraId="23484C24" w14:textId="4C6BF927" w:rsidR="00452F71" w:rsidRPr="00324D3A" w:rsidRDefault="00AC5414" w:rsidP="00DB705D">
            <w:pPr>
              <w:spacing w:before="120" w:after="120" w:line="257" w:lineRule="auto"/>
              <w:rPr>
                <w:rFonts w:ascii="GE Inspira Sans" w:hAnsi="GE Inspira Sans"/>
                <w:bCs/>
                <w:szCs w:val="20"/>
                <w:lang w:val="en-GB"/>
              </w:rPr>
            </w:pPr>
            <w:r w:rsidRPr="00324D3A">
              <w:rPr>
                <w:rFonts w:ascii="GE Inspira Sans" w:hAnsi="GE Inspira Sans"/>
                <w:b/>
                <w:bCs/>
                <w:color w:val="C45911" w:themeColor="accent2" w:themeShade="BF"/>
                <w:szCs w:val="20"/>
                <w:lang w:val="en-GB"/>
              </w:rPr>
              <w:t>When</w:t>
            </w:r>
            <w:r w:rsidR="00452F71" w:rsidRPr="00324D3A">
              <w:rPr>
                <w:rFonts w:ascii="GE Inspira Sans" w:hAnsi="GE Inspira Sans"/>
                <w:bCs/>
                <w:szCs w:val="20"/>
                <w:lang w:val="en-GB"/>
              </w:rPr>
              <w:t xml:space="preserve"> I move the mouse over the following event point on the "Encounters" swimlane:</w:t>
            </w:r>
          </w:p>
          <w:tbl>
            <w:tblPr>
              <w:tblStyle w:val="TC"/>
              <w:tblW w:w="5000" w:type="pct"/>
              <w:tblLook w:val="04A0" w:firstRow="1" w:lastRow="0" w:firstColumn="1" w:lastColumn="0" w:noHBand="0" w:noVBand="1"/>
            </w:tblPr>
            <w:tblGrid>
              <w:gridCol w:w="3359"/>
              <w:gridCol w:w="2650"/>
            </w:tblGrid>
            <w:tr w:rsidR="00452F71" w:rsidRPr="00324D3A" w14:paraId="1E77A7E9" w14:textId="77777777" w:rsidTr="00324D3A">
              <w:trPr>
                <w:cnfStyle w:val="100000000000" w:firstRow="1" w:lastRow="0" w:firstColumn="0" w:lastColumn="0" w:oddVBand="0" w:evenVBand="0" w:oddHBand="0" w:evenHBand="0" w:firstRowFirstColumn="0" w:firstRowLastColumn="0" w:lastRowFirstColumn="0" w:lastRowLastColumn="0"/>
              </w:trPr>
              <w:tc>
                <w:tcPr>
                  <w:tcW w:w="2795" w:type="pct"/>
                </w:tcPr>
                <w:p w14:paraId="2CD1A78F" w14:textId="77777777" w:rsidR="00452F71" w:rsidRPr="00324D3A" w:rsidRDefault="00452F71" w:rsidP="00DB705D">
                  <w:pPr>
                    <w:spacing w:before="120" w:after="120"/>
                    <w:rPr>
                      <w:b/>
                      <w:szCs w:val="20"/>
                      <w:lang w:val="en-GB"/>
                    </w:rPr>
                  </w:pPr>
                  <w:r w:rsidRPr="00324D3A">
                    <w:rPr>
                      <w:b/>
                      <w:szCs w:val="20"/>
                      <w:lang w:val="en-GB"/>
                    </w:rPr>
                    <w:t xml:space="preserve">data_value_on_point_label </w:t>
                  </w:r>
                </w:p>
              </w:tc>
              <w:tc>
                <w:tcPr>
                  <w:tcW w:w="2205" w:type="pct"/>
                </w:tcPr>
                <w:p w14:paraId="0215EED2" w14:textId="28FA51AC" w:rsidR="00452F71" w:rsidRPr="00324D3A" w:rsidRDefault="00452F71" w:rsidP="00DB705D">
                  <w:pPr>
                    <w:spacing w:before="120" w:after="120"/>
                    <w:rPr>
                      <w:b/>
                      <w:szCs w:val="20"/>
                      <w:lang w:val="en-GB"/>
                    </w:rPr>
                  </w:pPr>
                  <w:r w:rsidRPr="00324D3A">
                    <w:rPr>
                      <w:b/>
                      <w:szCs w:val="20"/>
                      <w:lang w:val="en-GB"/>
                    </w:rPr>
                    <w:t>date_on_point_label</w:t>
                  </w:r>
                </w:p>
              </w:tc>
            </w:tr>
            <w:tr w:rsidR="00452F71" w:rsidRPr="00324D3A" w14:paraId="7B54AD80" w14:textId="77777777" w:rsidTr="00324D3A">
              <w:tc>
                <w:tcPr>
                  <w:tcW w:w="2795" w:type="pct"/>
                </w:tcPr>
                <w:p w14:paraId="6F716345" w14:textId="77777777" w:rsidR="00452F71" w:rsidRPr="00324D3A" w:rsidRDefault="00452F71" w:rsidP="00DB705D">
                  <w:pPr>
                    <w:spacing w:before="120" w:after="120"/>
                    <w:rPr>
                      <w:bCs/>
                      <w:szCs w:val="20"/>
                      <w:lang w:val="en-GB"/>
                    </w:rPr>
                  </w:pPr>
                  <w:r w:rsidRPr="00324D3A">
                    <w:rPr>
                      <w:bCs/>
                      <w:szCs w:val="20"/>
                      <w:lang w:val="en-GB"/>
                    </w:rPr>
                    <w:t xml:space="preserve">35                        </w:t>
                  </w:r>
                </w:p>
              </w:tc>
              <w:tc>
                <w:tcPr>
                  <w:tcW w:w="2205" w:type="pct"/>
                </w:tcPr>
                <w:p w14:paraId="6BFA45CD" w14:textId="77777777" w:rsidR="00452F71" w:rsidRPr="00324D3A" w:rsidRDefault="00452F71" w:rsidP="00DB705D">
                  <w:pPr>
                    <w:spacing w:before="120" w:after="120"/>
                    <w:rPr>
                      <w:bCs/>
                      <w:szCs w:val="20"/>
                      <w:lang w:val="en-GB"/>
                    </w:rPr>
                  </w:pPr>
                  <w:r w:rsidRPr="00324D3A">
                    <w:rPr>
                      <w:bCs/>
                      <w:szCs w:val="20"/>
                      <w:lang w:val="en-GB"/>
                    </w:rPr>
                    <w:t xml:space="preserve"> Apr 23, 1996       </w:t>
                  </w:r>
                </w:p>
              </w:tc>
            </w:tr>
          </w:tbl>
          <w:p w14:paraId="6547909E" w14:textId="0ED56D60" w:rsidR="00452F71" w:rsidRPr="00324D3A" w:rsidRDefault="00452F71" w:rsidP="00DB705D">
            <w:pPr>
              <w:spacing w:before="120" w:after="120" w:line="257" w:lineRule="auto"/>
              <w:rPr>
                <w:rFonts w:ascii="GE Inspira Sans" w:hAnsi="GE Inspira Sans"/>
                <w:bCs/>
                <w:szCs w:val="20"/>
                <w:lang w:val="en-GB"/>
              </w:rPr>
            </w:pPr>
          </w:p>
        </w:tc>
        <w:tc>
          <w:tcPr>
            <w:tcW w:w="1358" w:type="pct"/>
          </w:tcPr>
          <w:p w14:paraId="1DAF14A0" w14:textId="28301BF3" w:rsidR="00452F71" w:rsidRPr="00324D3A" w:rsidRDefault="00641396" w:rsidP="00DB705D">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452F71" w:rsidRPr="00324D3A">
              <w:rPr>
                <w:rFonts w:ascii="GE Inspira Sans" w:eastAsia="Calibri" w:hAnsi="GE Inspira Sans" w:cs="Calibri"/>
                <w:bCs/>
                <w:szCs w:val="20"/>
              </w:rPr>
              <w:t xml:space="preserve"> a vertical line is displayed on the trend graph along with the hovered data point</w:t>
            </w:r>
          </w:p>
          <w:p w14:paraId="4E70034D" w14:textId="07B78B2C" w:rsidR="00452F71" w:rsidRPr="00324D3A" w:rsidRDefault="00691B7C" w:rsidP="00DB705D">
            <w:pPr>
              <w:spacing w:before="120" w:after="120" w:line="257" w:lineRule="auto"/>
              <w:rPr>
                <w:rFonts w:ascii="GE Inspira Sans" w:eastAsia="Calibri" w:hAnsi="GE Inspira Sans" w:cs="Calibri"/>
                <w:bCs/>
                <w:szCs w:val="20"/>
              </w:rPr>
            </w:pPr>
            <w:r w:rsidRPr="00324D3A">
              <w:rPr>
                <w:rFonts w:ascii="GE Inspira Sans" w:eastAsia="Calibri" w:hAnsi="GE Inspira Sans" w:cs="Calibri"/>
                <w:b/>
                <w:bCs/>
                <w:color w:val="262626" w:themeColor="text1" w:themeTint="D9"/>
                <w:szCs w:val="20"/>
              </w:rPr>
              <w:t>And</w:t>
            </w:r>
            <w:r w:rsidR="00452F71" w:rsidRPr="00324D3A">
              <w:rPr>
                <w:rFonts w:ascii="GE Inspira Sans" w:eastAsia="Calibri" w:hAnsi="GE Inspira Sans" w:cs="Calibri"/>
                <w:bCs/>
                <w:szCs w:val="20"/>
              </w:rPr>
              <w:t xml:space="preserve"> a vertical line is displayed on the timeline at the following event on the "Encounters" swimlane:</w:t>
            </w:r>
          </w:p>
          <w:tbl>
            <w:tblPr>
              <w:tblStyle w:val="TC"/>
              <w:tblW w:w="5000" w:type="pct"/>
              <w:tblLook w:val="04A0" w:firstRow="1" w:lastRow="0" w:firstColumn="1" w:lastColumn="0" w:noHBand="0" w:noVBand="1"/>
            </w:tblPr>
            <w:tblGrid>
              <w:gridCol w:w="1420"/>
              <w:gridCol w:w="2260"/>
              <w:gridCol w:w="1776"/>
            </w:tblGrid>
            <w:tr w:rsidR="00452F71" w:rsidRPr="00324D3A" w14:paraId="59E47308" w14:textId="77777777" w:rsidTr="001D66EC">
              <w:trPr>
                <w:cnfStyle w:val="100000000000" w:firstRow="1" w:lastRow="0" w:firstColumn="0" w:lastColumn="0" w:oddVBand="0" w:evenVBand="0" w:oddHBand="0" w:evenHBand="0" w:firstRowFirstColumn="0" w:firstRowLastColumn="0" w:lastRowFirstColumn="0" w:lastRowLastColumn="0"/>
              </w:trPr>
              <w:tc>
                <w:tcPr>
                  <w:tcW w:w="1301" w:type="pct"/>
                </w:tcPr>
                <w:p w14:paraId="1673CF1B" w14:textId="77777777" w:rsidR="00452F71" w:rsidRPr="00324D3A" w:rsidRDefault="00452F71" w:rsidP="00DB705D">
                  <w:pPr>
                    <w:spacing w:before="120" w:after="120"/>
                    <w:rPr>
                      <w:rFonts w:eastAsia="Calibri" w:cs="Calibri"/>
                      <w:b/>
                      <w:szCs w:val="20"/>
                    </w:rPr>
                  </w:pPr>
                  <w:r w:rsidRPr="00324D3A">
                    <w:rPr>
                      <w:rFonts w:eastAsia="Calibri" w:cs="Calibri"/>
                      <w:b/>
                      <w:szCs w:val="20"/>
                    </w:rPr>
                    <w:t xml:space="preserve">event_type </w:t>
                  </w:r>
                </w:p>
              </w:tc>
              <w:tc>
                <w:tcPr>
                  <w:tcW w:w="2071" w:type="pct"/>
                </w:tcPr>
                <w:p w14:paraId="73DCEB8A" w14:textId="0170F04F" w:rsidR="00452F71" w:rsidRPr="00324D3A" w:rsidRDefault="00452F71" w:rsidP="00DB705D">
                  <w:pPr>
                    <w:spacing w:before="120" w:after="120"/>
                    <w:rPr>
                      <w:rFonts w:eastAsia="Calibri" w:cs="Calibri"/>
                      <w:b/>
                      <w:szCs w:val="20"/>
                    </w:rPr>
                  </w:pPr>
                  <w:r w:rsidRPr="00324D3A">
                    <w:rPr>
                      <w:rFonts w:eastAsia="Calibri" w:cs="Calibri"/>
                      <w:b/>
                      <w:szCs w:val="20"/>
                    </w:rPr>
                    <w:t xml:space="preserve">text_on_event_point </w:t>
                  </w:r>
                </w:p>
              </w:tc>
              <w:tc>
                <w:tcPr>
                  <w:tcW w:w="1628" w:type="pct"/>
                </w:tcPr>
                <w:p w14:paraId="7D44F7D4" w14:textId="64BFB11B" w:rsidR="00452F71" w:rsidRPr="00324D3A" w:rsidRDefault="00452F71" w:rsidP="00DB705D">
                  <w:pPr>
                    <w:spacing w:before="120" w:after="120"/>
                    <w:rPr>
                      <w:rFonts w:eastAsia="Calibri" w:cs="Calibri"/>
                      <w:b/>
                      <w:szCs w:val="20"/>
                    </w:rPr>
                  </w:pPr>
                  <w:r w:rsidRPr="00324D3A">
                    <w:rPr>
                      <w:rFonts w:eastAsia="Calibri" w:cs="Calibri"/>
                      <w:b/>
                      <w:szCs w:val="20"/>
                    </w:rPr>
                    <w:t xml:space="preserve">name_on_label    </w:t>
                  </w:r>
                </w:p>
              </w:tc>
            </w:tr>
            <w:tr w:rsidR="00452F71" w:rsidRPr="00324D3A" w14:paraId="4B2FC3AD" w14:textId="77777777" w:rsidTr="001D66EC">
              <w:tc>
                <w:tcPr>
                  <w:tcW w:w="1301" w:type="pct"/>
                </w:tcPr>
                <w:p w14:paraId="2C1DCCDA"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MARKER     </w:t>
                  </w:r>
                </w:p>
              </w:tc>
              <w:tc>
                <w:tcPr>
                  <w:tcW w:w="2071" w:type="pct"/>
                </w:tcPr>
                <w:p w14:paraId="0E48A3F6"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&lt;EMPTY&gt;             </w:t>
                  </w:r>
                </w:p>
              </w:tc>
              <w:tc>
                <w:tcPr>
                  <w:tcW w:w="1628" w:type="pct"/>
                </w:tcPr>
                <w:p w14:paraId="13C6C2E7"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Body Weight 35 kg</w:t>
                  </w:r>
                </w:p>
              </w:tc>
            </w:tr>
          </w:tbl>
          <w:p w14:paraId="0583E09B" w14:textId="604371DB" w:rsidR="00452F71" w:rsidRPr="00324D3A" w:rsidRDefault="00452F71" w:rsidP="00DB705D">
            <w:pPr>
              <w:spacing w:before="120" w:after="120" w:line="257" w:lineRule="auto"/>
              <w:rPr>
                <w:rFonts w:ascii="GE Inspira Sans" w:eastAsia="Calibri" w:hAnsi="GE Inspira Sans" w:cs="Calibri"/>
                <w:bCs/>
                <w:szCs w:val="20"/>
              </w:rPr>
            </w:pPr>
          </w:p>
        </w:tc>
        <w:tc>
          <w:tcPr>
            <w:tcW w:w="1087" w:type="pct"/>
          </w:tcPr>
          <w:p w14:paraId="2F4C60AB" w14:textId="77777777" w:rsidR="00CC2340" w:rsidRPr="00CB2BB6" w:rsidRDefault="00CC2340" w:rsidP="00DB705D">
            <w:pPr>
              <w:pStyle w:val="PF"/>
              <w:spacing w:before="120" w:after="120" w:afterAutospacing="0"/>
              <w:jc w:val="left"/>
              <w:rPr>
                <w:rFonts w:ascii="GE Inspira Sans" w:hAnsi="GE Inspira Sans"/>
                <w:b w:val="0"/>
                <w:bCs/>
              </w:rPr>
            </w:pPr>
          </w:p>
        </w:tc>
        <w:tc>
          <w:tcPr>
            <w:tcW w:w="373" w:type="pct"/>
          </w:tcPr>
          <w:p w14:paraId="2025491B" w14:textId="77777777" w:rsidR="00CC2340" w:rsidRPr="00CB2BB6" w:rsidRDefault="00CC2340" w:rsidP="00DB705D">
            <w:pPr>
              <w:spacing w:before="120" w:after="120"/>
              <w:rPr>
                <w:rFonts w:ascii="GE Inspira Sans" w:hAnsi="GE Inspira Sans"/>
                <w:bCs/>
              </w:rPr>
            </w:pPr>
          </w:p>
        </w:tc>
        <w:tc>
          <w:tcPr>
            <w:tcW w:w="332" w:type="pct"/>
          </w:tcPr>
          <w:p w14:paraId="51724123" w14:textId="77777777" w:rsidR="00CC2340" w:rsidRPr="00CB2BB6" w:rsidRDefault="00CC2340" w:rsidP="00DB705D">
            <w:pPr>
              <w:spacing w:before="120" w:after="120"/>
              <w:rPr>
                <w:rFonts w:ascii="GE Inspira Sans" w:hAnsi="GE Inspira Sans"/>
                <w:bCs/>
              </w:rPr>
            </w:pPr>
          </w:p>
        </w:tc>
        <w:tc>
          <w:tcPr>
            <w:tcW w:w="360" w:type="pct"/>
          </w:tcPr>
          <w:p w14:paraId="2739BBA0" w14:textId="77777777" w:rsidR="00CC2340" w:rsidRPr="00CB2BB6" w:rsidRDefault="00CC2340" w:rsidP="00DB705D">
            <w:pPr>
              <w:spacing w:before="120" w:after="120"/>
              <w:rPr>
                <w:rFonts w:ascii="GE Inspira Sans" w:hAnsi="GE Inspira Sans"/>
                <w:bCs/>
              </w:rPr>
            </w:pPr>
          </w:p>
        </w:tc>
      </w:tr>
      <w:tr w:rsidR="00452F71" w:rsidRPr="00CB2BB6" w14:paraId="59DF93E1" w14:textId="77777777" w:rsidTr="001D66EC">
        <w:trPr>
          <w:trHeight w:val="308"/>
        </w:trPr>
        <w:tc>
          <w:tcPr>
            <w:tcW w:w="1490" w:type="pct"/>
          </w:tcPr>
          <w:p w14:paraId="62B0D860" w14:textId="33DFA06B" w:rsidR="00452F71" w:rsidRPr="00324D3A" w:rsidRDefault="00AC5414" w:rsidP="00DB705D">
            <w:pPr>
              <w:spacing w:before="120" w:after="120"/>
              <w:rPr>
                <w:rFonts w:ascii="GE Inspira Sans" w:hAnsi="GE Inspira Sans"/>
                <w:bCs/>
                <w:szCs w:val="20"/>
                <w:lang w:val="en-GB"/>
              </w:rPr>
            </w:pPr>
            <w:r w:rsidRPr="00324D3A">
              <w:rPr>
                <w:rFonts w:ascii="GE Inspira Sans" w:hAnsi="GE Inspira Sans"/>
                <w:b/>
                <w:bCs/>
                <w:color w:val="C45911" w:themeColor="accent2" w:themeShade="BF"/>
                <w:szCs w:val="20"/>
                <w:lang w:val="en-GB"/>
              </w:rPr>
              <w:t>When</w:t>
            </w:r>
            <w:r w:rsidR="00452F71" w:rsidRPr="00324D3A">
              <w:rPr>
                <w:rFonts w:ascii="GE Inspira Sans" w:hAnsi="GE Inspira Sans"/>
                <w:bCs/>
                <w:szCs w:val="20"/>
                <w:lang w:val="en-GB"/>
              </w:rPr>
              <w:t xml:space="preserve"> I move the mouse over the following data point on the trend graph:</w:t>
            </w:r>
          </w:p>
          <w:tbl>
            <w:tblPr>
              <w:tblStyle w:val="TC"/>
              <w:tblW w:w="0" w:type="auto"/>
              <w:tblLook w:val="04A0" w:firstRow="1" w:lastRow="0" w:firstColumn="1" w:lastColumn="0" w:noHBand="0" w:noVBand="1"/>
            </w:tblPr>
            <w:tblGrid>
              <w:gridCol w:w="2656"/>
              <w:gridCol w:w="2080"/>
            </w:tblGrid>
            <w:tr w:rsidR="00452F71" w:rsidRPr="00324D3A" w14:paraId="158C9FCC" w14:textId="77777777" w:rsidTr="00322CCE">
              <w:trPr>
                <w:cnfStyle w:val="100000000000" w:firstRow="1" w:lastRow="0" w:firstColumn="0" w:lastColumn="0" w:oddVBand="0" w:evenVBand="0" w:oddHBand="0" w:evenHBand="0" w:firstRowFirstColumn="0" w:firstRowLastColumn="0" w:lastRowFirstColumn="0" w:lastRowLastColumn="0"/>
              </w:trPr>
              <w:tc>
                <w:tcPr>
                  <w:tcW w:w="1819" w:type="dxa"/>
                </w:tcPr>
                <w:p w14:paraId="09406FB7" w14:textId="77777777" w:rsidR="00452F71" w:rsidRPr="00324D3A" w:rsidRDefault="00452F71" w:rsidP="00DB705D">
                  <w:pPr>
                    <w:spacing w:before="120" w:after="120"/>
                    <w:rPr>
                      <w:b/>
                      <w:szCs w:val="20"/>
                      <w:lang w:val="en-GB"/>
                    </w:rPr>
                  </w:pPr>
                  <w:r w:rsidRPr="00324D3A">
                    <w:rPr>
                      <w:b/>
                      <w:szCs w:val="20"/>
                      <w:lang w:val="en-GB"/>
                    </w:rPr>
                    <w:t xml:space="preserve">data_value_on_point_label </w:t>
                  </w:r>
                </w:p>
              </w:tc>
              <w:tc>
                <w:tcPr>
                  <w:tcW w:w="1820" w:type="dxa"/>
                </w:tcPr>
                <w:p w14:paraId="080A7DE6" w14:textId="261BF1E7" w:rsidR="00452F71" w:rsidRPr="00324D3A" w:rsidRDefault="00452F71" w:rsidP="00DB705D">
                  <w:pPr>
                    <w:spacing w:before="120" w:after="120"/>
                    <w:rPr>
                      <w:b/>
                      <w:szCs w:val="20"/>
                      <w:lang w:val="en-GB"/>
                    </w:rPr>
                  </w:pPr>
                  <w:r w:rsidRPr="00324D3A">
                    <w:rPr>
                      <w:b/>
                      <w:szCs w:val="20"/>
                      <w:lang w:val="en-GB"/>
                    </w:rPr>
                    <w:t>date_on_point_label</w:t>
                  </w:r>
                </w:p>
              </w:tc>
            </w:tr>
            <w:tr w:rsidR="00452F71" w:rsidRPr="00324D3A" w14:paraId="7DF78F96" w14:textId="77777777" w:rsidTr="00322CCE">
              <w:tc>
                <w:tcPr>
                  <w:tcW w:w="1819" w:type="dxa"/>
                </w:tcPr>
                <w:p w14:paraId="4EDB1446" w14:textId="77777777" w:rsidR="00452F71" w:rsidRPr="00324D3A" w:rsidRDefault="00452F71" w:rsidP="00DB705D">
                  <w:pPr>
                    <w:spacing w:before="120" w:after="120"/>
                    <w:rPr>
                      <w:bCs/>
                      <w:szCs w:val="20"/>
                      <w:lang w:val="en-GB"/>
                    </w:rPr>
                  </w:pPr>
                  <w:r w:rsidRPr="00324D3A">
                    <w:rPr>
                      <w:bCs/>
                      <w:szCs w:val="20"/>
                      <w:lang w:val="en-GB"/>
                    </w:rPr>
                    <w:t xml:space="preserve">31                        </w:t>
                  </w:r>
                </w:p>
              </w:tc>
              <w:tc>
                <w:tcPr>
                  <w:tcW w:w="1820" w:type="dxa"/>
                </w:tcPr>
                <w:p w14:paraId="45A59FFD" w14:textId="77777777" w:rsidR="00452F71" w:rsidRPr="00324D3A" w:rsidRDefault="00452F71" w:rsidP="00DB705D">
                  <w:pPr>
                    <w:spacing w:before="120" w:after="120"/>
                    <w:rPr>
                      <w:bCs/>
                      <w:szCs w:val="20"/>
                      <w:lang w:val="en-GB"/>
                    </w:rPr>
                  </w:pPr>
                  <w:r w:rsidRPr="00324D3A">
                    <w:rPr>
                      <w:bCs/>
                      <w:szCs w:val="20"/>
                      <w:lang w:val="en-GB"/>
                    </w:rPr>
                    <w:t xml:space="preserve"> Oct 23, 2006       </w:t>
                  </w:r>
                </w:p>
              </w:tc>
            </w:tr>
          </w:tbl>
          <w:p w14:paraId="1C1D5F1B" w14:textId="0C85EF77" w:rsidR="00452F71" w:rsidRPr="00324D3A" w:rsidRDefault="00452F71" w:rsidP="00DB705D">
            <w:pPr>
              <w:spacing w:before="120" w:after="120"/>
              <w:rPr>
                <w:rFonts w:ascii="GE Inspira Sans" w:hAnsi="GE Inspira Sans"/>
                <w:bCs/>
                <w:szCs w:val="20"/>
                <w:lang w:val="en-GB"/>
              </w:rPr>
            </w:pPr>
          </w:p>
        </w:tc>
        <w:tc>
          <w:tcPr>
            <w:tcW w:w="1358" w:type="pct"/>
          </w:tcPr>
          <w:p w14:paraId="281A97C7" w14:textId="7E28AC97" w:rsidR="00452F71" w:rsidRPr="00324D3A" w:rsidRDefault="00641396" w:rsidP="00DB705D">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452F71" w:rsidRPr="00324D3A">
              <w:rPr>
                <w:rFonts w:ascii="GE Inspira Sans" w:eastAsia="Calibri" w:hAnsi="GE Inspira Sans" w:cs="Calibri"/>
                <w:bCs/>
                <w:szCs w:val="20"/>
              </w:rPr>
              <w:t xml:space="preserve"> a vertical line is displayed on the trend graph along with the hovered data point</w:t>
            </w:r>
          </w:p>
          <w:p w14:paraId="3647A2D7" w14:textId="12B0718B" w:rsidR="00452F71" w:rsidRPr="00324D3A" w:rsidRDefault="00691B7C" w:rsidP="00DB705D">
            <w:pPr>
              <w:spacing w:before="120" w:after="120"/>
              <w:rPr>
                <w:rFonts w:ascii="GE Inspira Sans" w:eastAsia="Calibri" w:hAnsi="GE Inspira Sans" w:cs="Calibri"/>
                <w:bCs/>
                <w:szCs w:val="20"/>
              </w:rPr>
            </w:pPr>
            <w:r w:rsidRPr="00324D3A">
              <w:rPr>
                <w:rFonts w:ascii="GE Inspira Sans" w:eastAsia="Calibri" w:hAnsi="GE Inspira Sans" w:cs="Calibri"/>
                <w:b/>
                <w:bCs/>
                <w:color w:val="262626" w:themeColor="text1" w:themeTint="D9"/>
                <w:szCs w:val="20"/>
              </w:rPr>
              <w:t>And</w:t>
            </w:r>
            <w:r w:rsidR="00452F71" w:rsidRPr="00324D3A">
              <w:rPr>
                <w:rFonts w:ascii="GE Inspira Sans" w:eastAsia="Calibri" w:hAnsi="GE Inspira Sans" w:cs="Calibri"/>
                <w:bCs/>
                <w:szCs w:val="20"/>
              </w:rPr>
              <w:t xml:space="preserve"> a vertical line is displayed on the timeline at the following event on the "Encounters" swimlane:</w:t>
            </w:r>
          </w:p>
          <w:tbl>
            <w:tblPr>
              <w:tblStyle w:val="TC"/>
              <w:tblW w:w="5000" w:type="pct"/>
              <w:tblLook w:val="04A0" w:firstRow="1" w:lastRow="0" w:firstColumn="1" w:lastColumn="0" w:noHBand="0" w:noVBand="1"/>
            </w:tblPr>
            <w:tblGrid>
              <w:gridCol w:w="1420"/>
              <w:gridCol w:w="2260"/>
              <w:gridCol w:w="1776"/>
            </w:tblGrid>
            <w:tr w:rsidR="00452F71" w:rsidRPr="00324D3A" w14:paraId="4E398871" w14:textId="77777777" w:rsidTr="001D66EC">
              <w:trPr>
                <w:cnfStyle w:val="100000000000" w:firstRow="1" w:lastRow="0" w:firstColumn="0" w:lastColumn="0" w:oddVBand="0" w:evenVBand="0" w:oddHBand="0" w:evenHBand="0" w:firstRowFirstColumn="0" w:firstRowLastColumn="0" w:lastRowFirstColumn="0" w:lastRowLastColumn="0"/>
              </w:trPr>
              <w:tc>
                <w:tcPr>
                  <w:tcW w:w="1301" w:type="pct"/>
                </w:tcPr>
                <w:p w14:paraId="52F11AFF" w14:textId="77777777" w:rsidR="00452F71" w:rsidRPr="00324D3A" w:rsidRDefault="00452F71" w:rsidP="00DB705D">
                  <w:pPr>
                    <w:spacing w:before="120" w:after="120"/>
                    <w:rPr>
                      <w:rFonts w:eastAsia="Calibri" w:cs="Calibri"/>
                      <w:b/>
                      <w:szCs w:val="20"/>
                    </w:rPr>
                  </w:pPr>
                  <w:r w:rsidRPr="00324D3A">
                    <w:rPr>
                      <w:rFonts w:eastAsia="Calibri" w:cs="Calibri"/>
                      <w:b/>
                      <w:szCs w:val="20"/>
                    </w:rPr>
                    <w:t xml:space="preserve">event_type </w:t>
                  </w:r>
                </w:p>
              </w:tc>
              <w:tc>
                <w:tcPr>
                  <w:tcW w:w="2071" w:type="pct"/>
                </w:tcPr>
                <w:p w14:paraId="06A599EF" w14:textId="191BEA29" w:rsidR="00452F71" w:rsidRPr="00324D3A" w:rsidRDefault="00452F71" w:rsidP="00DB705D">
                  <w:pPr>
                    <w:spacing w:before="120" w:after="120"/>
                    <w:rPr>
                      <w:rFonts w:eastAsia="Calibri" w:cs="Calibri"/>
                      <w:b/>
                      <w:szCs w:val="20"/>
                    </w:rPr>
                  </w:pPr>
                  <w:r w:rsidRPr="00324D3A">
                    <w:rPr>
                      <w:rFonts w:eastAsia="Calibri" w:cs="Calibri"/>
                      <w:b/>
                      <w:szCs w:val="20"/>
                    </w:rPr>
                    <w:t xml:space="preserve">text_on_event_point </w:t>
                  </w:r>
                </w:p>
              </w:tc>
              <w:tc>
                <w:tcPr>
                  <w:tcW w:w="1628" w:type="pct"/>
                </w:tcPr>
                <w:p w14:paraId="1A0F0B84" w14:textId="5EF2E60F" w:rsidR="00452F71" w:rsidRPr="00324D3A" w:rsidRDefault="00452F71" w:rsidP="00DB705D">
                  <w:pPr>
                    <w:spacing w:before="120" w:after="120"/>
                    <w:rPr>
                      <w:rFonts w:eastAsia="Calibri" w:cs="Calibri"/>
                      <w:b/>
                      <w:szCs w:val="20"/>
                    </w:rPr>
                  </w:pPr>
                  <w:r w:rsidRPr="00324D3A">
                    <w:rPr>
                      <w:rFonts w:eastAsia="Calibri" w:cs="Calibri"/>
                      <w:b/>
                      <w:szCs w:val="20"/>
                    </w:rPr>
                    <w:t xml:space="preserve">name_on_label    </w:t>
                  </w:r>
                </w:p>
              </w:tc>
            </w:tr>
            <w:tr w:rsidR="00452F71" w:rsidRPr="00324D3A" w14:paraId="49C0D681" w14:textId="77777777" w:rsidTr="001D66EC">
              <w:tc>
                <w:tcPr>
                  <w:tcW w:w="1301" w:type="pct"/>
                </w:tcPr>
                <w:p w14:paraId="10342774"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MARKER     </w:t>
                  </w:r>
                </w:p>
              </w:tc>
              <w:tc>
                <w:tcPr>
                  <w:tcW w:w="2071" w:type="pct"/>
                </w:tcPr>
                <w:p w14:paraId="3BDA3CCC"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&lt;EMPTY&gt;             </w:t>
                  </w:r>
                </w:p>
              </w:tc>
              <w:tc>
                <w:tcPr>
                  <w:tcW w:w="1628" w:type="pct"/>
                </w:tcPr>
                <w:p w14:paraId="3E5B25AB"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Body Weight 31 kg</w:t>
                  </w:r>
                </w:p>
              </w:tc>
            </w:tr>
          </w:tbl>
          <w:p w14:paraId="2DD65564" w14:textId="3CFD0D39" w:rsidR="00452F71" w:rsidRPr="00324D3A" w:rsidRDefault="00452F71" w:rsidP="00DB705D">
            <w:pPr>
              <w:spacing w:before="120" w:after="120"/>
              <w:rPr>
                <w:rFonts w:ascii="GE Inspira Sans" w:eastAsia="Calibri" w:hAnsi="GE Inspira Sans" w:cs="Calibri"/>
                <w:bCs/>
                <w:szCs w:val="20"/>
              </w:rPr>
            </w:pPr>
          </w:p>
        </w:tc>
        <w:tc>
          <w:tcPr>
            <w:tcW w:w="1087" w:type="pct"/>
          </w:tcPr>
          <w:p w14:paraId="1296BB37" w14:textId="77777777" w:rsidR="00452F71" w:rsidRPr="00CB2BB6" w:rsidRDefault="00452F71" w:rsidP="00DB705D">
            <w:pPr>
              <w:pStyle w:val="PF"/>
              <w:spacing w:before="120" w:after="120" w:afterAutospacing="0"/>
              <w:jc w:val="left"/>
              <w:rPr>
                <w:rFonts w:ascii="GE Inspira Sans" w:hAnsi="GE Inspira Sans"/>
                <w:b w:val="0"/>
                <w:bCs/>
              </w:rPr>
            </w:pPr>
          </w:p>
        </w:tc>
        <w:tc>
          <w:tcPr>
            <w:tcW w:w="373" w:type="pct"/>
          </w:tcPr>
          <w:p w14:paraId="3B98F74F" w14:textId="77777777" w:rsidR="00452F71" w:rsidRPr="00CB2BB6" w:rsidRDefault="00452F71" w:rsidP="00DB705D">
            <w:pPr>
              <w:spacing w:before="120" w:after="120"/>
              <w:rPr>
                <w:rFonts w:ascii="GE Inspira Sans" w:hAnsi="GE Inspira Sans"/>
                <w:bCs/>
              </w:rPr>
            </w:pPr>
          </w:p>
        </w:tc>
        <w:tc>
          <w:tcPr>
            <w:tcW w:w="332" w:type="pct"/>
          </w:tcPr>
          <w:p w14:paraId="765472BA" w14:textId="77777777" w:rsidR="00452F71" w:rsidRPr="00CB2BB6" w:rsidRDefault="00452F71" w:rsidP="00DB705D">
            <w:pPr>
              <w:spacing w:before="120" w:after="120"/>
              <w:rPr>
                <w:rFonts w:ascii="GE Inspira Sans" w:hAnsi="GE Inspira Sans"/>
                <w:bCs/>
              </w:rPr>
            </w:pPr>
          </w:p>
        </w:tc>
        <w:tc>
          <w:tcPr>
            <w:tcW w:w="360" w:type="pct"/>
          </w:tcPr>
          <w:p w14:paraId="20C25264" w14:textId="77777777" w:rsidR="00452F71" w:rsidRPr="00CB2BB6" w:rsidRDefault="00452F71" w:rsidP="00DB705D">
            <w:pPr>
              <w:spacing w:before="120" w:after="120"/>
              <w:rPr>
                <w:rFonts w:ascii="GE Inspira Sans" w:hAnsi="GE Inspira Sans"/>
                <w:bCs/>
              </w:rPr>
            </w:pPr>
          </w:p>
        </w:tc>
      </w:tr>
      <w:tr w:rsidR="00452F71" w:rsidRPr="00CB2BB6" w14:paraId="521343F1" w14:textId="77777777" w:rsidTr="001D66EC">
        <w:trPr>
          <w:trHeight w:val="308"/>
        </w:trPr>
        <w:tc>
          <w:tcPr>
            <w:tcW w:w="1490" w:type="pct"/>
          </w:tcPr>
          <w:p w14:paraId="372F5446" w14:textId="7287CA8B" w:rsidR="00452F71" w:rsidRPr="00324D3A" w:rsidRDefault="00AC5414" w:rsidP="00DB705D">
            <w:pPr>
              <w:spacing w:before="120" w:after="120"/>
              <w:rPr>
                <w:rFonts w:ascii="GE Inspira Sans" w:hAnsi="GE Inspira Sans"/>
                <w:bCs/>
                <w:szCs w:val="20"/>
                <w:lang w:val="en-GB"/>
              </w:rPr>
            </w:pPr>
            <w:r w:rsidRPr="00324D3A">
              <w:rPr>
                <w:rFonts w:ascii="GE Inspira Sans" w:hAnsi="GE Inspira Sans"/>
                <w:b/>
                <w:bCs/>
                <w:color w:val="C45911" w:themeColor="accent2" w:themeShade="BF"/>
                <w:szCs w:val="20"/>
                <w:lang w:val="en-GB"/>
              </w:rPr>
              <w:t>When</w:t>
            </w:r>
            <w:r w:rsidR="00452F71" w:rsidRPr="00324D3A">
              <w:rPr>
                <w:rFonts w:ascii="GE Inspira Sans" w:hAnsi="GE Inspira Sans"/>
                <w:bCs/>
                <w:szCs w:val="20"/>
                <w:lang w:val="en-GB"/>
              </w:rPr>
              <w:t xml:space="preserve"> I move the mouse over the following data point on the trend graph:</w:t>
            </w:r>
          </w:p>
          <w:tbl>
            <w:tblPr>
              <w:tblStyle w:val="TC"/>
              <w:tblW w:w="0" w:type="auto"/>
              <w:tblLook w:val="04A0" w:firstRow="1" w:lastRow="0" w:firstColumn="1" w:lastColumn="0" w:noHBand="0" w:noVBand="1"/>
            </w:tblPr>
            <w:tblGrid>
              <w:gridCol w:w="2464"/>
              <w:gridCol w:w="1929"/>
            </w:tblGrid>
            <w:tr w:rsidR="00452F71" w:rsidRPr="00324D3A" w14:paraId="5C717D17" w14:textId="77777777" w:rsidTr="00322CCE">
              <w:trPr>
                <w:cnfStyle w:val="100000000000" w:firstRow="1" w:lastRow="0" w:firstColumn="0" w:lastColumn="0" w:oddVBand="0" w:evenVBand="0" w:oddHBand="0" w:evenHBand="0" w:firstRowFirstColumn="0" w:firstRowLastColumn="0" w:lastRowFirstColumn="0" w:lastRowLastColumn="0"/>
              </w:trPr>
              <w:tc>
                <w:tcPr>
                  <w:tcW w:w="1819" w:type="dxa"/>
                </w:tcPr>
                <w:p w14:paraId="104316D7" w14:textId="77777777" w:rsidR="00452F71" w:rsidRPr="00324D3A" w:rsidRDefault="00452F71" w:rsidP="00DB705D">
                  <w:pPr>
                    <w:spacing w:before="120" w:after="120"/>
                    <w:rPr>
                      <w:bCs/>
                      <w:szCs w:val="20"/>
                      <w:lang w:val="en-GB"/>
                    </w:rPr>
                  </w:pPr>
                  <w:r w:rsidRPr="00324D3A">
                    <w:rPr>
                      <w:bCs/>
                      <w:szCs w:val="20"/>
                      <w:lang w:val="en-GB"/>
                    </w:rPr>
                    <w:t xml:space="preserve">data_value_on_point_label </w:t>
                  </w:r>
                </w:p>
              </w:tc>
              <w:tc>
                <w:tcPr>
                  <w:tcW w:w="1820" w:type="dxa"/>
                </w:tcPr>
                <w:p w14:paraId="78CFF185" w14:textId="2770AC03" w:rsidR="00452F71" w:rsidRPr="00324D3A" w:rsidRDefault="00452F71" w:rsidP="00DB705D">
                  <w:pPr>
                    <w:spacing w:before="120" w:after="120"/>
                    <w:rPr>
                      <w:bCs/>
                      <w:szCs w:val="20"/>
                      <w:lang w:val="en-GB"/>
                    </w:rPr>
                  </w:pPr>
                  <w:r w:rsidRPr="00324D3A">
                    <w:rPr>
                      <w:bCs/>
                      <w:szCs w:val="20"/>
                      <w:lang w:val="en-GB"/>
                    </w:rPr>
                    <w:t>date_on_point_label</w:t>
                  </w:r>
                </w:p>
              </w:tc>
            </w:tr>
            <w:tr w:rsidR="00452F71" w:rsidRPr="00324D3A" w14:paraId="1CC62175" w14:textId="77777777" w:rsidTr="00322CCE">
              <w:tc>
                <w:tcPr>
                  <w:tcW w:w="1819" w:type="dxa"/>
                </w:tcPr>
                <w:p w14:paraId="08D8CC47" w14:textId="77777777" w:rsidR="00452F71" w:rsidRPr="00324D3A" w:rsidRDefault="00452F71" w:rsidP="00DB705D">
                  <w:pPr>
                    <w:spacing w:before="120" w:after="120"/>
                    <w:rPr>
                      <w:bCs/>
                      <w:szCs w:val="20"/>
                      <w:lang w:val="en-GB"/>
                    </w:rPr>
                  </w:pPr>
                  <w:r w:rsidRPr="00324D3A">
                    <w:rPr>
                      <w:bCs/>
                      <w:szCs w:val="20"/>
                      <w:lang w:val="en-GB"/>
                    </w:rPr>
                    <w:t xml:space="preserve">43                        </w:t>
                  </w:r>
                </w:p>
              </w:tc>
              <w:tc>
                <w:tcPr>
                  <w:tcW w:w="1820" w:type="dxa"/>
                </w:tcPr>
                <w:p w14:paraId="00216902" w14:textId="77777777" w:rsidR="00452F71" w:rsidRPr="00324D3A" w:rsidRDefault="00452F71" w:rsidP="00DB705D">
                  <w:pPr>
                    <w:spacing w:before="120" w:after="120"/>
                    <w:rPr>
                      <w:bCs/>
                      <w:szCs w:val="20"/>
                      <w:lang w:val="en-GB"/>
                    </w:rPr>
                  </w:pPr>
                  <w:r w:rsidRPr="00324D3A">
                    <w:rPr>
                      <w:bCs/>
                      <w:szCs w:val="20"/>
                      <w:lang w:val="en-GB"/>
                    </w:rPr>
                    <w:t xml:space="preserve"> Aug 26, 2001       </w:t>
                  </w:r>
                </w:p>
              </w:tc>
            </w:tr>
          </w:tbl>
          <w:p w14:paraId="04ADDC88" w14:textId="50E8DBBF" w:rsidR="00452F71" w:rsidRPr="00324D3A" w:rsidRDefault="00452F71" w:rsidP="00DB705D">
            <w:pPr>
              <w:spacing w:before="120" w:after="120"/>
              <w:rPr>
                <w:rFonts w:ascii="GE Inspira Sans" w:hAnsi="GE Inspira Sans"/>
                <w:bCs/>
                <w:szCs w:val="20"/>
                <w:lang w:val="en-GB"/>
              </w:rPr>
            </w:pPr>
          </w:p>
        </w:tc>
        <w:tc>
          <w:tcPr>
            <w:tcW w:w="1358" w:type="pct"/>
          </w:tcPr>
          <w:p w14:paraId="497A98FD" w14:textId="29FF9821" w:rsidR="00452F71" w:rsidRPr="00324D3A" w:rsidRDefault="00641396" w:rsidP="00DB705D">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452F71" w:rsidRPr="00324D3A">
              <w:rPr>
                <w:rFonts w:ascii="GE Inspira Sans" w:eastAsia="Calibri" w:hAnsi="GE Inspira Sans" w:cs="Calibri"/>
                <w:bCs/>
                <w:szCs w:val="20"/>
              </w:rPr>
              <w:t xml:space="preserve"> a vertical line is displayed on the trend graph along with the hovered data point</w:t>
            </w:r>
          </w:p>
          <w:p w14:paraId="2622B8D6" w14:textId="31F50863" w:rsidR="00452F71" w:rsidRPr="00324D3A" w:rsidRDefault="00691B7C" w:rsidP="00DB705D">
            <w:pPr>
              <w:spacing w:before="120" w:after="120"/>
              <w:rPr>
                <w:rFonts w:ascii="GE Inspira Sans" w:eastAsia="Calibri" w:hAnsi="GE Inspira Sans" w:cs="Calibri"/>
                <w:bCs/>
                <w:szCs w:val="20"/>
              </w:rPr>
            </w:pPr>
            <w:r w:rsidRPr="00324D3A">
              <w:rPr>
                <w:rFonts w:ascii="GE Inspira Sans" w:eastAsia="Calibri" w:hAnsi="GE Inspira Sans" w:cs="Calibri"/>
                <w:b/>
                <w:bCs/>
                <w:color w:val="262626" w:themeColor="text1" w:themeTint="D9"/>
                <w:szCs w:val="20"/>
              </w:rPr>
              <w:t>And</w:t>
            </w:r>
            <w:r w:rsidR="00452F71" w:rsidRPr="00324D3A">
              <w:rPr>
                <w:rFonts w:ascii="GE Inspira Sans" w:eastAsia="Calibri" w:hAnsi="GE Inspira Sans" w:cs="Calibri"/>
                <w:bCs/>
                <w:szCs w:val="20"/>
              </w:rPr>
              <w:t xml:space="preserve"> a vertical line is displayed on the timeline at the following event on the "Encounters" swimlane:</w:t>
            </w:r>
          </w:p>
          <w:tbl>
            <w:tblPr>
              <w:tblStyle w:val="TC"/>
              <w:tblW w:w="5000" w:type="pct"/>
              <w:tblLook w:val="04A0" w:firstRow="1" w:lastRow="0" w:firstColumn="1" w:lastColumn="0" w:noHBand="0" w:noVBand="1"/>
            </w:tblPr>
            <w:tblGrid>
              <w:gridCol w:w="1420"/>
              <w:gridCol w:w="2260"/>
              <w:gridCol w:w="1776"/>
            </w:tblGrid>
            <w:tr w:rsidR="00452F71" w:rsidRPr="00324D3A" w14:paraId="1C4479A1" w14:textId="77777777" w:rsidTr="001D66EC">
              <w:trPr>
                <w:cnfStyle w:val="100000000000" w:firstRow="1" w:lastRow="0" w:firstColumn="0" w:lastColumn="0" w:oddVBand="0" w:evenVBand="0" w:oddHBand="0" w:evenHBand="0" w:firstRowFirstColumn="0" w:firstRowLastColumn="0" w:lastRowFirstColumn="0" w:lastRowLastColumn="0"/>
              </w:trPr>
              <w:tc>
                <w:tcPr>
                  <w:tcW w:w="1301" w:type="pct"/>
                </w:tcPr>
                <w:p w14:paraId="74692B7B"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event_type </w:t>
                  </w:r>
                </w:p>
              </w:tc>
              <w:tc>
                <w:tcPr>
                  <w:tcW w:w="2071" w:type="pct"/>
                </w:tcPr>
                <w:p w14:paraId="01B615C2" w14:textId="2883AB69" w:rsidR="00452F71" w:rsidRPr="00324D3A" w:rsidRDefault="00452F71" w:rsidP="00DB705D">
                  <w:pPr>
                    <w:spacing w:before="120" w:after="120"/>
                    <w:rPr>
                      <w:rFonts w:eastAsia="Calibri" w:cs="Calibri"/>
                      <w:bCs/>
                      <w:szCs w:val="20"/>
                    </w:rPr>
                  </w:pPr>
                  <w:r w:rsidRPr="00324D3A">
                    <w:rPr>
                      <w:rFonts w:eastAsia="Calibri" w:cs="Calibri"/>
                      <w:bCs/>
                      <w:szCs w:val="20"/>
                    </w:rPr>
                    <w:t xml:space="preserve">text_on_event_point </w:t>
                  </w:r>
                </w:p>
              </w:tc>
              <w:tc>
                <w:tcPr>
                  <w:tcW w:w="1628" w:type="pct"/>
                </w:tcPr>
                <w:p w14:paraId="416D618F" w14:textId="5E539716" w:rsidR="00452F71" w:rsidRPr="00324D3A" w:rsidRDefault="00452F71" w:rsidP="00DB705D">
                  <w:pPr>
                    <w:spacing w:before="120" w:after="120"/>
                    <w:rPr>
                      <w:rFonts w:eastAsia="Calibri" w:cs="Calibri"/>
                      <w:bCs/>
                      <w:szCs w:val="20"/>
                    </w:rPr>
                  </w:pPr>
                  <w:r w:rsidRPr="00324D3A">
                    <w:rPr>
                      <w:rFonts w:eastAsia="Calibri" w:cs="Calibri"/>
                      <w:bCs/>
                      <w:szCs w:val="20"/>
                    </w:rPr>
                    <w:t>name_on_label</w:t>
                  </w:r>
                </w:p>
              </w:tc>
            </w:tr>
            <w:tr w:rsidR="00452F71" w:rsidRPr="00324D3A" w14:paraId="4CD8D208" w14:textId="77777777" w:rsidTr="001D66EC">
              <w:tc>
                <w:tcPr>
                  <w:tcW w:w="1301" w:type="pct"/>
                </w:tcPr>
                <w:p w14:paraId="09FAD555"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CLUSTER    </w:t>
                  </w:r>
                </w:p>
              </w:tc>
              <w:tc>
                <w:tcPr>
                  <w:tcW w:w="2071" w:type="pct"/>
                </w:tcPr>
                <w:p w14:paraId="76D6C80F"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3                   </w:t>
                  </w:r>
                </w:p>
              </w:tc>
              <w:tc>
                <w:tcPr>
                  <w:tcW w:w="1628" w:type="pct"/>
                </w:tcPr>
                <w:p w14:paraId="28C5F1C5" w14:textId="77777777" w:rsidR="00452F71" w:rsidRPr="00324D3A" w:rsidRDefault="00452F71" w:rsidP="00DB705D">
                  <w:pPr>
                    <w:spacing w:before="120" w:after="120"/>
                    <w:rPr>
                      <w:rFonts w:eastAsia="Calibri" w:cs="Calibri"/>
                      <w:bCs/>
                      <w:szCs w:val="20"/>
                    </w:rPr>
                  </w:pPr>
                  <w:r w:rsidRPr="00324D3A">
                    <w:rPr>
                      <w:rFonts w:eastAsia="Calibri" w:cs="Calibri"/>
                      <w:bCs/>
                      <w:szCs w:val="20"/>
                    </w:rPr>
                    <w:t xml:space="preserve"> 3 events     </w:t>
                  </w:r>
                </w:p>
              </w:tc>
            </w:tr>
          </w:tbl>
          <w:p w14:paraId="1CF20036" w14:textId="5DE9FBAE" w:rsidR="00452F71" w:rsidRPr="00324D3A" w:rsidRDefault="00452F71" w:rsidP="00DB705D">
            <w:pPr>
              <w:spacing w:before="120" w:after="120"/>
              <w:rPr>
                <w:rFonts w:ascii="GE Inspira Sans" w:eastAsia="Calibri" w:hAnsi="GE Inspira Sans" w:cs="Calibri"/>
                <w:bCs/>
                <w:szCs w:val="20"/>
              </w:rPr>
            </w:pPr>
          </w:p>
        </w:tc>
        <w:tc>
          <w:tcPr>
            <w:tcW w:w="1087" w:type="pct"/>
          </w:tcPr>
          <w:p w14:paraId="0AFED0F1" w14:textId="77777777" w:rsidR="00452F71" w:rsidRPr="00CB2BB6" w:rsidRDefault="00452F71" w:rsidP="00DB705D">
            <w:pPr>
              <w:pStyle w:val="PF"/>
              <w:spacing w:before="120" w:after="120" w:afterAutospacing="0"/>
              <w:jc w:val="left"/>
              <w:rPr>
                <w:rFonts w:ascii="GE Inspira Sans" w:hAnsi="GE Inspira Sans"/>
                <w:b w:val="0"/>
                <w:bCs/>
              </w:rPr>
            </w:pPr>
          </w:p>
        </w:tc>
        <w:tc>
          <w:tcPr>
            <w:tcW w:w="373" w:type="pct"/>
          </w:tcPr>
          <w:p w14:paraId="6CA25F4D" w14:textId="77777777" w:rsidR="00452F71" w:rsidRPr="00CB2BB6" w:rsidRDefault="00452F71" w:rsidP="00DB705D">
            <w:pPr>
              <w:spacing w:before="120" w:after="120"/>
              <w:rPr>
                <w:rFonts w:ascii="GE Inspira Sans" w:hAnsi="GE Inspira Sans"/>
                <w:bCs/>
              </w:rPr>
            </w:pPr>
          </w:p>
        </w:tc>
        <w:tc>
          <w:tcPr>
            <w:tcW w:w="332" w:type="pct"/>
          </w:tcPr>
          <w:p w14:paraId="2C2EFE31" w14:textId="77777777" w:rsidR="00452F71" w:rsidRPr="00CB2BB6" w:rsidRDefault="00452F71" w:rsidP="00DB705D">
            <w:pPr>
              <w:spacing w:before="120" w:after="120"/>
              <w:rPr>
                <w:rFonts w:ascii="GE Inspira Sans" w:hAnsi="GE Inspira Sans"/>
                <w:bCs/>
              </w:rPr>
            </w:pPr>
          </w:p>
        </w:tc>
        <w:tc>
          <w:tcPr>
            <w:tcW w:w="360" w:type="pct"/>
          </w:tcPr>
          <w:p w14:paraId="21DA62F6" w14:textId="77777777" w:rsidR="00452F71" w:rsidRPr="00CB2BB6" w:rsidRDefault="00452F71" w:rsidP="00DB705D">
            <w:pPr>
              <w:spacing w:before="120" w:after="120"/>
              <w:rPr>
                <w:rFonts w:ascii="GE Inspira Sans" w:hAnsi="GE Inspira Sans"/>
                <w:bCs/>
              </w:rPr>
            </w:pPr>
          </w:p>
        </w:tc>
      </w:tr>
    </w:tbl>
    <w:p w14:paraId="765942A0" w14:textId="24844A00" w:rsidR="008F33BB" w:rsidRDefault="008F33BB" w:rsidP="00DB705D">
      <w:pPr>
        <w:spacing w:before="120"/>
      </w:pPr>
    </w:p>
    <w:tbl>
      <w:tblPr>
        <w:tblStyle w:val="TableGrid"/>
        <w:tblW w:w="5000" w:type="pct"/>
        <w:tblLook w:val="04A0" w:firstRow="1" w:lastRow="0" w:firstColumn="1" w:lastColumn="0" w:noHBand="0" w:noVBand="1"/>
      </w:tblPr>
      <w:tblGrid>
        <w:gridCol w:w="6243"/>
        <w:gridCol w:w="5088"/>
        <w:gridCol w:w="4653"/>
        <w:gridCol w:w="1598"/>
        <w:gridCol w:w="1603"/>
        <w:gridCol w:w="1736"/>
      </w:tblGrid>
      <w:tr w:rsidR="00721D39" w:rsidRPr="0090585A" w14:paraId="1B29AABF" w14:textId="77777777" w:rsidTr="00296B01">
        <w:trPr>
          <w:trHeight w:val="568"/>
        </w:trPr>
        <w:tc>
          <w:tcPr>
            <w:tcW w:w="5000" w:type="pct"/>
            <w:gridSpan w:val="6"/>
            <w:shd w:val="clear" w:color="auto" w:fill="D9E2F3" w:themeFill="accent1" w:themeFillTint="33"/>
          </w:tcPr>
          <w:p w14:paraId="1D4C8226" w14:textId="52BA2474" w:rsidR="00721D39" w:rsidRPr="0090585A" w:rsidRDefault="00721D39" w:rsidP="00296B01">
            <w:pPr>
              <w:pStyle w:val="Heading2"/>
              <w:spacing w:before="120" w:after="120"/>
              <w:rPr>
                <w:sz w:val="28"/>
                <w:szCs w:val="24"/>
              </w:rPr>
            </w:pPr>
            <w:r w:rsidRPr="001A17B6">
              <w:rPr>
                <w:sz w:val="28"/>
                <w:szCs w:val="24"/>
              </w:rPr>
              <w:t>SRS</w:t>
            </w:r>
            <w:r>
              <w:rPr>
                <w:sz w:val="28"/>
                <w:szCs w:val="24"/>
              </w:rPr>
              <w:t>-167</w:t>
            </w:r>
            <w:r w:rsidRPr="001A17B6">
              <w:rPr>
                <w:sz w:val="28"/>
                <w:szCs w:val="24"/>
              </w:rPr>
              <w:t xml:space="preserve"> </w:t>
            </w:r>
            <w:r>
              <w:rPr>
                <w:sz w:val="28"/>
                <w:szCs w:val="24"/>
              </w:rPr>
              <w:t xml:space="preserve">- </w:t>
            </w:r>
            <w:r w:rsidRPr="00721D39">
              <w:rPr>
                <w:sz w:val="28"/>
                <w:szCs w:val="28"/>
              </w:rPr>
              <w:t>OncoFlow shall be able to display regimen for Chemotherapy on the timeline.</w:t>
            </w:r>
          </w:p>
        </w:tc>
      </w:tr>
      <w:tr w:rsidR="00721D39" w:rsidRPr="008B290C" w14:paraId="4F8607EF" w14:textId="77777777" w:rsidTr="00296B01">
        <w:trPr>
          <w:trHeight w:val="550"/>
        </w:trPr>
        <w:tc>
          <w:tcPr>
            <w:tcW w:w="4585" w:type="pct"/>
            <w:gridSpan w:val="5"/>
            <w:shd w:val="clear" w:color="auto" w:fill="F2F2F2" w:themeFill="background1" w:themeFillShade="F2"/>
          </w:tcPr>
          <w:p w14:paraId="28882B0B" w14:textId="23533ECA" w:rsidR="00721D39" w:rsidRDefault="00721D39" w:rsidP="00296B01">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SRS-167.01</w:t>
            </w:r>
          </w:p>
          <w:p w14:paraId="0AE80DAE" w14:textId="2502FFBE" w:rsidR="00721D39" w:rsidRPr="008B290C" w:rsidRDefault="00721D39" w:rsidP="00296B0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21D39">
              <w:rPr>
                <w:rFonts w:ascii="GE Inspira Sans" w:hAnsi="GE Inspira Sans"/>
                <w:b w:val="0"/>
                <w:bCs w:val="0"/>
                <w:sz w:val="24"/>
                <w:szCs w:val="22"/>
              </w:rPr>
              <w:t>Chemotherapy regimen is displayed on the timeline based on the first and last event of the regimen</w:t>
            </w:r>
          </w:p>
        </w:tc>
        <w:tc>
          <w:tcPr>
            <w:tcW w:w="415" w:type="pct"/>
          </w:tcPr>
          <w:p w14:paraId="03618709" w14:textId="77777777" w:rsidR="00721D39" w:rsidRPr="008B290C" w:rsidRDefault="00721D39" w:rsidP="00296B01">
            <w:pPr>
              <w:pStyle w:val="SCPF"/>
              <w:spacing w:before="120" w:after="120"/>
              <w:rPr>
                <w:rFonts w:ascii="GE Inspira Sans" w:hAnsi="GE Inspira Sans"/>
              </w:rPr>
            </w:pPr>
            <w:r w:rsidRPr="00402A24">
              <w:rPr>
                <w:rFonts w:ascii="GE Inspira Sans" w:hAnsi="GE Inspira Sans"/>
                <w:sz w:val="24"/>
              </w:rPr>
              <w:t>Passed / Failed</w:t>
            </w:r>
          </w:p>
        </w:tc>
      </w:tr>
      <w:tr w:rsidR="00721D39" w:rsidRPr="008B290C" w14:paraId="59D88A73" w14:textId="77777777" w:rsidTr="00296B01">
        <w:trPr>
          <w:trHeight w:val="685"/>
        </w:trPr>
        <w:tc>
          <w:tcPr>
            <w:tcW w:w="1492" w:type="pct"/>
          </w:tcPr>
          <w:p w14:paraId="63EB4758"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Test steps</w:t>
            </w:r>
          </w:p>
        </w:tc>
        <w:tc>
          <w:tcPr>
            <w:tcW w:w="1216" w:type="pct"/>
          </w:tcPr>
          <w:p w14:paraId="541CEDE8"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Expected outcome</w:t>
            </w:r>
          </w:p>
        </w:tc>
        <w:tc>
          <w:tcPr>
            <w:tcW w:w="1112" w:type="pct"/>
          </w:tcPr>
          <w:p w14:paraId="74DFCF8B"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Actual outcome</w:t>
            </w:r>
          </w:p>
        </w:tc>
        <w:tc>
          <w:tcPr>
            <w:tcW w:w="382" w:type="pct"/>
          </w:tcPr>
          <w:p w14:paraId="492A07C6"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Passed/Failed</w:t>
            </w:r>
          </w:p>
        </w:tc>
        <w:tc>
          <w:tcPr>
            <w:tcW w:w="382" w:type="pct"/>
          </w:tcPr>
          <w:p w14:paraId="6C790F91"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7B57294E"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Defect no.</w:t>
            </w:r>
          </w:p>
        </w:tc>
      </w:tr>
      <w:tr w:rsidR="00721D39" w:rsidRPr="00CB2BB6" w14:paraId="3A1EF5F0" w14:textId="77777777" w:rsidTr="00296B01">
        <w:trPr>
          <w:trHeight w:val="308"/>
        </w:trPr>
        <w:tc>
          <w:tcPr>
            <w:tcW w:w="1492" w:type="pct"/>
          </w:tcPr>
          <w:p w14:paraId="59E157E3" w14:textId="6F92F031" w:rsidR="00721D39" w:rsidRPr="00721D39" w:rsidRDefault="00641396" w:rsidP="00721D39">
            <w:pPr>
              <w:spacing w:before="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721D39" w:rsidRPr="00721D39">
              <w:rPr>
                <w:rFonts w:ascii="GE Inspira Sans" w:hAnsi="GE Inspira Sans"/>
                <w:bCs/>
                <w:szCs w:val="20"/>
                <w:lang w:val="en-GB"/>
              </w:rPr>
              <w:t xml:space="preserve"> the [DEFAULT-TEST-USER] user is logged in to OncoFlow application</w:t>
            </w:r>
          </w:p>
          <w:p w14:paraId="3FF6B473" w14:textId="77777777" w:rsidR="00721D39" w:rsidRDefault="00721D39" w:rsidP="00721D39">
            <w:pPr>
              <w:spacing w:before="120" w:after="120" w:line="257" w:lineRule="auto"/>
              <w:rPr>
                <w:rFonts w:ascii="GE Inspira Sans" w:hAnsi="GE Inspira Sans"/>
                <w:bCs/>
                <w:szCs w:val="20"/>
                <w:lang w:val="en-GB"/>
              </w:rPr>
            </w:pPr>
            <w:r w:rsidRPr="00721D39">
              <w:rPr>
                <w:rFonts w:ascii="GE Inspira Sans" w:hAnsi="GE Inspira Sans"/>
                <w:bCs/>
                <w:szCs w:val="20"/>
                <w:lang w:val="en-GB"/>
              </w:rPr>
              <w:t>And the browser size is set to: width=1920, height=1080</w:t>
            </w:r>
          </w:p>
          <w:p w14:paraId="5A5EE6A4" w14:textId="500B61D7" w:rsidR="00721D39" w:rsidRPr="00721D39" w:rsidRDefault="00721D39" w:rsidP="00721D39">
            <w:pPr>
              <w:spacing w:before="120"/>
              <w:rPr>
                <w:rFonts w:ascii="GE Inspira Sans" w:hAnsi="GE Inspira Sans"/>
                <w:bCs/>
                <w:szCs w:val="20"/>
                <w:lang w:val="en-GB"/>
              </w:rPr>
            </w:pPr>
            <w:r>
              <w:rPr>
                <w:rFonts w:ascii="GE Inspira Sans" w:hAnsi="GE Inspira Sans"/>
                <w:bCs/>
                <w:szCs w:val="20"/>
                <w:lang w:val="en-GB"/>
              </w:rPr>
              <w:t>And</w:t>
            </w:r>
            <w:r w:rsidRPr="00721D39">
              <w:rPr>
                <w:rFonts w:ascii="GE Inspira Sans" w:hAnsi="GE Inspira Sans"/>
                <w:bCs/>
                <w:szCs w:val="20"/>
                <w:lang w:val="en-GB"/>
              </w:rPr>
              <w:t xml:space="preserve"> the "OncoTestPatient, Dolores" patient is selected</w:t>
            </w:r>
          </w:p>
          <w:p w14:paraId="05C31319" w14:textId="77777777" w:rsidR="00721D39" w:rsidRPr="00721D39" w:rsidRDefault="00721D39" w:rsidP="00721D39">
            <w:pPr>
              <w:spacing w:before="120"/>
              <w:rPr>
                <w:rFonts w:ascii="GE Inspira Sans" w:hAnsi="GE Inspira Sans"/>
                <w:bCs/>
                <w:szCs w:val="20"/>
                <w:lang w:val="en-GB"/>
              </w:rPr>
            </w:pPr>
            <w:r w:rsidRPr="00721D39">
              <w:rPr>
                <w:rFonts w:ascii="GE Inspira Sans" w:hAnsi="GE Inspira Sans"/>
                <w:bCs/>
                <w:szCs w:val="20"/>
                <w:lang w:val="en-GB"/>
              </w:rPr>
              <w:t>When I navigate to the "Timeline" view</w:t>
            </w:r>
          </w:p>
          <w:p w14:paraId="5B3B5C95" w14:textId="27C060AE" w:rsidR="00721D39" w:rsidRPr="009721EC" w:rsidRDefault="00721D39" w:rsidP="00721D39">
            <w:pPr>
              <w:spacing w:before="120" w:after="120" w:line="257" w:lineRule="auto"/>
              <w:rPr>
                <w:rFonts w:ascii="GE Inspira Sans" w:hAnsi="GE Inspira Sans"/>
                <w:bCs/>
                <w:szCs w:val="20"/>
                <w:lang w:val="en-GB"/>
              </w:rPr>
            </w:pPr>
            <w:r w:rsidRPr="00721D39">
              <w:rPr>
                <w:rFonts w:ascii="GE Inspira Sans" w:hAnsi="GE Inspira Sans"/>
                <w:bCs/>
                <w:szCs w:val="20"/>
                <w:lang w:val="en-GB"/>
              </w:rPr>
              <w:t>And I zoom out the timeline</w:t>
            </w:r>
          </w:p>
        </w:tc>
        <w:tc>
          <w:tcPr>
            <w:tcW w:w="1216" w:type="pct"/>
          </w:tcPr>
          <w:p w14:paraId="362AA21B" w14:textId="2686D1E7" w:rsidR="00721D39" w:rsidRPr="00721D39" w:rsidRDefault="00641396" w:rsidP="00721D39">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721D39" w:rsidRPr="00721D39">
              <w:rPr>
                <w:rFonts w:ascii="GE Inspira Sans" w:eastAsia="Calibri" w:hAnsi="GE Inspira Sans" w:cs="Calibri"/>
                <w:bCs/>
                <w:szCs w:val="20"/>
              </w:rPr>
              <w:t xml:space="preserve"> I see a chemo regimen on the "Treatment and Plan" swimlane with the following parameters:</w:t>
            </w:r>
          </w:p>
          <w:tbl>
            <w:tblPr>
              <w:tblStyle w:val="TC"/>
              <w:tblW w:w="0" w:type="auto"/>
              <w:tblLook w:val="04A0" w:firstRow="1" w:lastRow="0" w:firstColumn="1" w:lastColumn="0" w:noHBand="0" w:noVBand="1"/>
            </w:tblPr>
            <w:tblGrid>
              <w:gridCol w:w="1736"/>
              <w:gridCol w:w="1801"/>
              <w:gridCol w:w="1173"/>
            </w:tblGrid>
            <w:tr w:rsidR="00721D39" w:rsidRPr="00721D39" w14:paraId="2C3248B2" w14:textId="77777777" w:rsidTr="00721D39">
              <w:trPr>
                <w:cnfStyle w:val="100000000000" w:firstRow="1" w:lastRow="0" w:firstColumn="0" w:lastColumn="0" w:oddVBand="0" w:evenVBand="0" w:oddHBand="0" w:evenHBand="0" w:firstRowFirstColumn="0" w:firstRowLastColumn="0" w:lastRowFirstColumn="0" w:lastRowLastColumn="0"/>
              </w:trPr>
              <w:tc>
                <w:tcPr>
                  <w:tcW w:w="1736" w:type="dxa"/>
                </w:tcPr>
                <w:p w14:paraId="6EDD652D" w14:textId="2776961B" w:rsidR="00721D39" w:rsidRPr="00721D39" w:rsidRDefault="00721D39" w:rsidP="00696AAB">
                  <w:pPr>
                    <w:spacing w:before="120"/>
                    <w:rPr>
                      <w:rFonts w:eastAsia="Calibri" w:cs="Calibri"/>
                      <w:bCs/>
                      <w:szCs w:val="20"/>
                    </w:rPr>
                  </w:pPr>
                  <w:r w:rsidRPr="00721D39">
                    <w:rPr>
                      <w:rFonts w:eastAsia="Calibri" w:cs="Calibri"/>
                      <w:bCs/>
                      <w:szCs w:val="20"/>
                    </w:rPr>
                    <w:t xml:space="preserve">event_description    </w:t>
                  </w:r>
                </w:p>
              </w:tc>
              <w:tc>
                <w:tcPr>
                  <w:tcW w:w="1801" w:type="dxa"/>
                </w:tcPr>
                <w:p w14:paraId="3E7F534D" w14:textId="77777777" w:rsidR="00721D39" w:rsidRPr="00721D39" w:rsidRDefault="00721D39" w:rsidP="00696AAB">
                  <w:pPr>
                    <w:spacing w:before="120"/>
                    <w:rPr>
                      <w:rFonts w:eastAsia="Calibri" w:cs="Calibri"/>
                      <w:bCs/>
                      <w:szCs w:val="20"/>
                    </w:rPr>
                  </w:pPr>
                  <w:r w:rsidRPr="00721D39">
                    <w:rPr>
                      <w:rFonts w:eastAsia="Calibri" w:cs="Calibri"/>
                      <w:bCs/>
                      <w:szCs w:val="20"/>
                    </w:rPr>
                    <w:t xml:space="preserve"> event_name                              </w:t>
                  </w:r>
                </w:p>
              </w:tc>
              <w:tc>
                <w:tcPr>
                  <w:tcW w:w="1173" w:type="dxa"/>
                </w:tcPr>
                <w:p w14:paraId="35AB96CD" w14:textId="432CC461" w:rsidR="00721D39" w:rsidRPr="00721D39" w:rsidRDefault="00721D39" w:rsidP="00696AAB">
                  <w:pPr>
                    <w:spacing w:before="120"/>
                    <w:rPr>
                      <w:rFonts w:eastAsia="Calibri" w:cs="Calibri"/>
                      <w:bCs/>
                      <w:szCs w:val="20"/>
                    </w:rPr>
                  </w:pPr>
                  <w:r w:rsidRPr="00721D39">
                    <w:rPr>
                      <w:rFonts w:eastAsia="Calibri" w:cs="Calibri"/>
                      <w:bCs/>
                      <w:szCs w:val="20"/>
                    </w:rPr>
                    <w:t xml:space="preserve">event_date   </w:t>
                  </w:r>
                </w:p>
              </w:tc>
            </w:tr>
            <w:tr w:rsidR="00721D39" w:rsidRPr="00721D39" w14:paraId="186F10C3" w14:textId="77777777" w:rsidTr="00721D39">
              <w:tc>
                <w:tcPr>
                  <w:tcW w:w="1736" w:type="dxa"/>
                </w:tcPr>
                <w:p w14:paraId="5CC0ED8C" w14:textId="77777777" w:rsidR="00721D39" w:rsidRPr="00721D39" w:rsidRDefault="00721D39" w:rsidP="00696AAB">
                  <w:pPr>
                    <w:spacing w:before="120"/>
                    <w:rPr>
                      <w:rFonts w:eastAsia="Calibri" w:cs="Calibri"/>
                      <w:bCs/>
                      <w:szCs w:val="20"/>
                    </w:rPr>
                  </w:pPr>
                  <w:r w:rsidRPr="00721D39">
                    <w:rPr>
                      <w:rFonts w:eastAsia="Calibri" w:cs="Calibri"/>
                      <w:bCs/>
                      <w:szCs w:val="20"/>
                    </w:rPr>
                    <w:t xml:space="preserve"> First included event </w:t>
                  </w:r>
                </w:p>
              </w:tc>
              <w:tc>
                <w:tcPr>
                  <w:tcW w:w="1801" w:type="dxa"/>
                </w:tcPr>
                <w:p w14:paraId="70660898" w14:textId="0B694D9F" w:rsidR="00721D39" w:rsidRPr="00721D39" w:rsidRDefault="00721D39" w:rsidP="00696AAB">
                  <w:pPr>
                    <w:spacing w:before="120"/>
                    <w:rPr>
                      <w:rFonts w:eastAsia="Calibri" w:cs="Calibri"/>
                      <w:bCs/>
                      <w:szCs w:val="20"/>
                    </w:rPr>
                  </w:pPr>
                  <w:r w:rsidRPr="00721D39">
                    <w:rPr>
                      <w:rFonts w:eastAsia="Calibri" w:cs="Calibri"/>
                      <w:bCs/>
                      <w:szCs w:val="20"/>
                    </w:rPr>
                    <w:t xml:space="preserve">cyclophosphamide (CYTOXAN) chemo tablet </w:t>
                  </w:r>
                </w:p>
              </w:tc>
              <w:tc>
                <w:tcPr>
                  <w:tcW w:w="1173" w:type="dxa"/>
                </w:tcPr>
                <w:p w14:paraId="1564AF46" w14:textId="77777777" w:rsidR="00721D39" w:rsidRPr="00721D39" w:rsidRDefault="00721D39" w:rsidP="00696AAB">
                  <w:pPr>
                    <w:spacing w:before="120"/>
                    <w:rPr>
                      <w:rFonts w:eastAsia="Calibri" w:cs="Calibri"/>
                      <w:bCs/>
                      <w:szCs w:val="20"/>
                    </w:rPr>
                  </w:pPr>
                  <w:r w:rsidRPr="00721D39">
                    <w:rPr>
                      <w:rFonts w:eastAsia="Calibri" w:cs="Calibri"/>
                      <w:bCs/>
                      <w:szCs w:val="20"/>
                    </w:rPr>
                    <w:t xml:space="preserve"> Dec 09, 2007 </w:t>
                  </w:r>
                </w:p>
              </w:tc>
            </w:tr>
            <w:tr w:rsidR="00721D39" w:rsidRPr="009721EC" w14:paraId="07DAB915" w14:textId="77777777" w:rsidTr="00721D39">
              <w:tc>
                <w:tcPr>
                  <w:tcW w:w="1736" w:type="dxa"/>
                </w:tcPr>
                <w:p w14:paraId="53A69B55" w14:textId="77777777" w:rsidR="00721D39" w:rsidRPr="00721D39" w:rsidRDefault="00721D39" w:rsidP="00696AAB">
                  <w:pPr>
                    <w:spacing w:before="120"/>
                    <w:rPr>
                      <w:rFonts w:eastAsia="Calibri" w:cs="Calibri"/>
                      <w:bCs/>
                      <w:szCs w:val="20"/>
                    </w:rPr>
                  </w:pPr>
                  <w:r w:rsidRPr="00721D39">
                    <w:rPr>
                      <w:rFonts w:eastAsia="Calibri" w:cs="Calibri"/>
                      <w:bCs/>
                      <w:szCs w:val="20"/>
                    </w:rPr>
                    <w:t xml:space="preserve"> Last included event  </w:t>
                  </w:r>
                </w:p>
              </w:tc>
              <w:tc>
                <w:tcPr>
                  <w:tcW w:w="1801" w:type="dxa"/>
                </w:tcPr>
                <w:p w14:paraId="39A1FDB2" w14:textId="77777777" w:rsidR="00721D39" w:rsidRPr="00721D39" w:rsidRDefault="00721D39" w:rsidP="00696AAB">
                  <w:pPr>
                    <w:spacing w:before="120"/>
                    <w:rPr>
                      <w:rFonts w:eastAsia="Calibri" w:cs="Calibri"/>
                      <w:bCs/>
                      <w:szCs w:val="20"/>
                    </w:rPr>
                  </w:pPr>
                  <w:r w:rsidRPr="00721D39">
                    <w:rPr>
                      <w:rFonts w:eastAsia="Calibri" w:cs="Calibri"/>
                      <w:bCs/>
                      <w:szCs w:val="20"/>
                    </w:rPr>
                    <w:t xml:space="preserve"> Chemo regimen test event                </w:t>
                  </w:r>
                </w:p>
              </w:tc>
              <w:tc>
                <w:tcPr>
                  <w:tcW w:w="1173" w:type="dxa"/>
                </w:tcPr>
                <w:p w14:paraId="168E6C22" w14:textId="77777777" w:rsidR="00721D39" w:rsidRPr="00721D39" w:rsidRDefault="00721D39" w:rsidP="00696AAB">
                  <w:pPr>
                    <w:spacing w:before="120"/>
                    <w:rPr>
                      <w:rFonts w:eastAsia="Calibri" w:cs="Calibri"/>
                      <w:bCs/>
                      <w:szCs w:val="20"/>
                    </w:rPr>
                  </w:pPr>
                  <w:r w:rsidRPr="00721D39">
                    <w:rPr>
                      <w:rFonts w:eastAsia="Calibri" w:cs="Calibri"/>
                      <w:bCs/>
                      <w:szCs w:val="20"/>
                    </w:rPr>
                    <w:t xml:space="preserve"> Mar 09, 2013 </w:t>
                  </w:r>
                </w:p>
              </w:tc>
            </w:tr>
          </w:tbl>
          <w:p w14:paraId="6874E3A5" w14:textId="702D7855" w:rsidR="00721D39" w:rsidRPr="009721EC" w:rsidRDefault="00721D39" w:rsidP="00721D39">
            <w:pPr>
              <w:spacing w:before="120" w:after="120" w:line="257" w:lineRule="auto"/>
              <w:rPr>
                <w:rFonts w:ascii="GE Inspira Sans" w:eastAsia="Calibri" w:hAnsi="GE Inspira Sans" w:cs="Calibri"/>
                <w:bCs/>
                <w:szCs w:val="20"/>
              </w:rPr>
            </w:pPr>
          </w:p>
        </w:tc>
        <w:tc>
          <w:tcPr>
            <w:tcW w:w="1112" w:type="pct"/>
          </w:tcPr>
          <w:p w14:paraId="674E1318" w14:textId="77777777" w:rsidR="00721D39" w:rsidRPr="00CB2BB6" w:rsidRDefault="00721D39" w:rsidP="00296B01">
            <w:pPr>
              <w:pStyle w:val="PF"/>
              <w:spacing w:before="120" w:after="120" w:afterAutospacing="0"/>
              <w:jc w:val="left"/>
              <w:rPr>
                <w:rFonts w:ascii="GE Inspira Sans" w:hAnsi="GE Inspira Sans"/>
                <w:b w:val="0"/>
                <w:bCs/>
              </w:rPr>
            </w:pPr>
          </w:p>
        </w:tc>
        <w:tc>
          <w:tcPr>
            <w:tcW w:w="382" w:type="pct"/>
          </w:tcPr>
          <w:p w14:paraId="393F7DF9" w14:textId="77777777" w:rsidR="00721D39" w:rsidRPr="00CB2BB6" w:rsidRDefault="00721D39" w:rsidP="00296B01">
            <w:pPr>
              <w:spacing w:before="120" w:after="120"/>
              <w:rPr>
                <w:rFonts w:ascii="GE Inspira Sans" w:hAnsi="GE Inspira Sans"/>
                <w:bCs/>
              </w:rPr>
            </w:pPr>
          </w:p>
        </w:tc>
        <w:tc>
          <w:tcPr>
            <w:tcW w:w="382" w:type="pct"/>
          </w:tcPr>
          <w:p w14:paraId="53D095C5" w14:textId="77777777" w:rsidR="00721D39" w:rsidRPr="00CB2BB6" w:rsidRDefault="00721D39" w:rsidP="00296B01">
            <w:pPr>
              <w:spacing w:before="120" w:after="120"/>
              <w:rPr>
                <w:rFonts w:ascii="GE Inspira Sans" w:hAnsi="GE Inspira Sans"/>
                <w:bCs/>
              </w:rPr>
            </w:pPr>
          </w:p>
        </w:tc>
        <w:tc>
          <w:tcPr>
            <w:tcW w:w="415" w:type="pct"/>
          </w:tcPr>
          <w:p w14:paraId="040E7804" w14:textId="77777777" w:rsidR="00721D39" w:rsidRPr="00CB2BB6" w:rsidRDefault="00721D39" w:rsidP="00296B01">
            <w:pPr>
              <w:spacing w:before="120" w:after="120"/>
              <w:rPr>
                <w:rFonts w:ascii="GE Inspira Sans" w:hAnsi="GE Inspira Sans"/>
                <w:bCs/>
              </w:rPr>
            </w:pPr>
          </w:p>
        </w:tc>
      </w:tr>
    </w:tbl>
    <w:p w14:paraId="02179E8C" w14:textId="1D5BBDC6" w:rsidR="00721D39" w:rsidRDefault="00721D39" w:rsidP="00DB705D">
      <w:pPr>
        <w:spacing w:before="120"/>
      </w:pPr>
    </w:p>
    <w:tbl>
      <w:tblPr>
        <w:tblStyle w:val="TableGrid"/>
        <w:tblW w:w="5000" w:type="pct"/>
        <w:tblLook w:val="04A0" w:firstRow="1" w:lastRow="0" w:firstColumn="1" w:lastColumn="0" w:noHBand="0" w:noVBand="1"/>
      </w:tblPr>
      <w:tblGrid>
        <w:gridCol w:w="6243"/>
        <w:gridCol w:w="5088"/>
        <w:gridCol w:w="4653"/>
        <w:gridCol w:w="1598"/>
        <w:gridCol w:w="1603"/>
        <w:gridCol w:w="1736"/>
      </w:tblGrid>
      <w:tr w:rsidR="00721D39" w:rsidRPr="008B290C" w14:paraId="2B78DFB4" w14:textId="77777777" w:rsidTr="00296B01">
        <w:trPr>
          <w:trHeight w:val="550"/>
        </w:trPr>
        <w:tc>
          <w:tcPr>
            <w:tcW w:w="4585" w:type="pct"/>
            <w:gridSpan w:val="5"/>
            <w:shd w:val="clear" w:color="auto" w:fill="F2F2F2" w:themeFill="background1" w:themeFillShade="F2"/>
          </w:tcPr>
          <w:p w14:paraId="1016D957" w14:textId="43AEE781" w:rsidR="00721D39" w:rsidRPr="00721D39" w:rsidRDefault="00721D39" w:rsidP="00721D39">
            <w:pPr>
              <w:pStyle w:val="RefList2"/>
              <w:numPr>
                <w:ilvl w:val="0"/>
                <w:numId w:val="0"/>
              </w:numPr>
              <w:spacing w:before="120" w:after="120"/>
              <w:rPr>
                <w:rFonts w:ascii="GE Inspira Sans" w:hAnsi="GE Inspira Sans"/>
                <w:sz w:val="22"/>
              </w:rPr>
            </w:pPr>
            <w:r w:rsidRPr="00721D39">
              <w:rPr>
                <w:rFonts w:ascii="GE Inspira Sans" w:hAnsi="GE Inspira Sans"/>
                <w:sz w:val="22"/>
              </w:rPr>
              <w:t>@SRS-167.0</w:t>
            </w:r>
            <w:r>
              <w:rPr>
                <w:rFonts w:ascii="GE Inspira Sans" w:hAnsi="GE Inspira Sans"/>
                <w:sz w:val="22"/>
              </w:rPr>
              <w:t>2</w:t>
            </w:r>
          </w:p>
          <w:p w14:paraId="579CA9D5" w14:textId="62EC168E" w:rsidR="00721D39" w:rsidRPr="008B290C" w:rsidRDefault="00721D39" w:rsidP="00296B0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21D39">
              <w:rPr>
                <w:rFonts w:ascii="GE Inspira Sans" w:hAnsi="GE Inspira Sans"/>
                <w:b w:val="0"/>
                <w:bCs w:val="0"/>
                <w:sz w:val="24"/>
                <w:szCs w:val="22"/>
              </w:rPr>
              <w:t>Chemo regimen is kept on the timeline when an event is opened from the regimen</w:t>
            </w:r>
          </w:p>
        </w:tc>
        <w:tc>
          <w:tcPr>
            <w:tcW w:w="415" w:type="pct"/>
          </w:tcPr>
          <w:p w14:paraId="302C384E" w14:textId="77777777" w:rsidR="00721D39" w:rsidRPr="008B290C" w:rsidRDefault="00721D39" w:rsidP="00296B01">
            <w:pPr>
              <w:pStyle w:val="SCPF"/>
              <w:spacing w:before="120" w:after="120"/>
              <w:rPr>
                <w:rFonts w:ascii="GE Inspira Sans" w:hAnsi="GE Inspira Sans"/>
              </w:rPr>
            </w:pPr>
            <w:r w:rsidRPr="00402A24">
              <w:rPr>
                <w:rFonts w:ascii="GE Inspira Sans" w:hAnsi="GE Inspira Sans"/>
                <w:sz w:val="24"/>
              </w:rPr>
              <w:t>Passed / Failed</w:t>
            </w:r>
          </w:p>
        </w:tc>
      </w:tr>
      <w:tr w:rsidR="00721D39" w:rsidRPr="008B290C" w14:paraId="57243381" w14:textId="77777777" w:rsidTr="00296B01">
        <w:trPr>
          <w:trHeight w:val="685"/>
        </w:trPr>
        <w:tc>
          <w:tcPr>
            <w:tcW w:w="1492" w:type="pct"/>
          </w:tcPr>
          <w:p w14:paraId="572ACE49"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Test steps</w:t>
            </w:r>
          </w:p>
        </w:tc>
        <w:tc>
          <w:tcPr>
            <w:tcW w:w="1216" w:type="pct"/>
          </w:tcPr>
          <w:p w14:paraId="2038B4D1"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Expected outcome</w:t>
            </w:r>
          </w:p>
        </w:tc>
        <w:tc>
          <w:tcPr>
            <w:tcW w:w="1112" w:type="pct"/>
          </w:tcPr>
          <w:p w14:paraId="3A7D77CA"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Actual outcome</w:t>
            </w:r>
          </w:p>
        </w:tc>
        <w:tc>
          <w:tcPr>
            <w:tcW w:w="382" w:type="pct"/>
          </w:tcPr>
          <w:p w14:paraId="7A694D42"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Passed/Failed</w:t>
            </w:r>
          </w:p>
        </w:tc>
        <w:tc>
          <w:tcPr>
            <w:tcW w:w="382" w:type="pct"/>
          </w:tcPr>
          <w:p w14:paraId="34C5C4C1"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2219E99F"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Defect no.</w:t>
            </w:r>
          </w:p>
        </w:tc>
      </w:tr>
      <w:tr w:rsidR="00721D39" w:rsidRPr="00CB2BB6" w14:paraId="4726F88C" w14:textId="77777777" w:rsidTr="00296B01">
        <w:trPr>
          <w:trHeight w:val="308"/>
        </w:trPr>
        <w:tc>
          <w:tcPr>
            <w:tcW w:w="1492" w:type="pct"/>
          </w:tcPr>
          <w:p w14:paraId="22D8C54A" w14:textId="1C03E0A1" w:rsidR="00721D39" w:rsidRPr="00721D39" w:rsidRDefault="00641396" w:rsidP="00296B01">
            <w:pPr>
              <w:spacing w:before="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721D39" w:rsidRPr="00721D39">
              <w:rPr>
                <w:rFonts w:ascii="GE Inspira Sans" w:hAnsi="GE Inspira Sans"/>
                <w:bCs/>
                <w:szCs w:val="20"/>
                <w:lang w:val="en-GB"/>
              </w:rPr>
              <w:t xml:space="preserve"> the [DEFAULT-TEST-USER] user is logged in to OncoFlow application</w:t>
            </w:r>
          </w:p>
          <w:p w14:paraId="2FBD5993" w14:textId="77777777" w:rsidR="00721D39" w:rsidRDefault="00721D39" w:rsidP="00296B01">
            <w:pPr>
              <w:spacing w:before="120" w:after="120" w:line="257" w:lineRule="auto"/>
              <w:rPr>
                <w:rFonts w:ascii="GE Inspira Sans" w:hAnsi="GE Inspira Sans"/>
                <w:bCs/>
                <w:szCs w:val="20"/>
                <w:lang w:val="en-GB"/>
              </w:rPr>
            </w:pPr>
            <w:r w:rsidRPr="00721D39">
              <w:rPr>
                <w:rFonts w:ascii="GE Inspira Sans" w:hAnsi="GE Inspira Sans"/>
                <w:bCs/>
                <w:szCs w:val="20"/>
                <w:lang w:val="en-GB"/>
              </w:rPr>
              <w:t>And the browser size is set to: width=1920, height=1080</w:t>
            </w:r>
          </w:p>
          <w:p w14:paraId="2A649DED" w14:textId="387E1A4A" w:rsidR="00721D39" w:rsidRPr="00721D39" w:rsidRDefault="00721D39" w:rsidP="00721D39">
            <w:pPr>
              <w:spacing w:before="120"/>
              <w:rPr>
                <w:rFonts w:ascii="GE Inspira Sans" w:hAnsi="GE Inspira Sans"/>
                <w:bCs/>
                <w:szCs w:val="20"/>
                <w:lang w:val="en-GB"/>
              </w:rPr>
            </w:pPr>
            <w:r>
              <w:rPr>
                <w:rFonts w:ascii="GE Inspira Sans" w:hAnsi="GE Inspira Sans"/>
                <w:bCs/>
                <w:szCs w:val="20"/>
                <w:lang w:val="en-GB"/>
              </w:rPr>
              <w:t>And</w:t>
            </w:r>
            <w:r w:rsidRPr="00721D39">
              <w:rPr>
                <w:rFonts w:ascii="GE Inspira Sans" w:hAnsi="GE Inspira Sans"/>
                <w:bCs/>
                <w:szCs w:val="20"/>
                <w:lang w:val="en-GB"/>
              </w:rPr>
              <w:t xml:space="preserve"> the "OncoTestPatient, Dolores" patient is selected</w:t>
            </w:r>
          </w:p>
          <w:p w14:paraId="710B5926" w14:textId="77777777" w:rsidR="00721D39" w:rsidRPr="00721D39" w:rsidRDefault="00721D39" w:rsidP="00721D39">
            <w:pPr>
              <w:spacing w:before="120"/>
              <w:rPr>
                <w:rFonts w:ascii="GE Inspira Sans" w:hAnsi="GE Inspira Sans"/>
                <w:bCs/>
                <w:szCs w:val="20"/>
                <w:lang w:val="en-GB"/>
              </w:rPr>
            </w:pPr>
            <w:r w:rsidRPr="00721D39">
              <w:rPr>
                <w:rFonts w:ascii="GE Inspira Sans" w:hAnsi="GE Inspira Sans"/>
                <w:bCs/>
                <w:szCs w:val="20"/>
                <w:lang w:val="en-GB"/>
              </w:rPr>
              <w:t>And I navigated to the "Timeline" view</w:t>
            </w:r>
          </w:p>
          <w:p w14:paraId="71157129" w14:textId="5B67EEA7" w:rsidR="00721D39" w:rsidRPr="009721EC" w:rsidRDefault="00721D39" w:rsidP="00721D39">
            <w:pPr>
              <w:spacing w:before="120" w:after="120" w:line="257" w:lineRule="auto"/>
              <w:rPr>
                <w:rFonts w:ascii="GE Inspira Sans" w:hAnsi="GE Inspira Sans"/>
                <w:bCs/>
                <w:szCs w:val="20"/>
                <w:lang w:val="en-GB"/>
              </w:rPr>
            </w:pPr>
            <w:r w:rsidRPr="00721D39">
              <w:rPr>
                <w:rFonts w:ascii="GE Inspira Sans" w:hAnsi="GE Inspira Sans"/>
                <w:bCs/>
                <w:szCs w:val="20"/>
                <w:lang w:val="en-GB"/>
              </w:rPr>
              <w:t>And I zoomed out the timeline</w:t>
            </w:r>
          </w:p>
        </w:tc>
        <w:tc>
          <w:tcPr>
            <w:tcW w:w="1216" w:type="pct"/>
          </w:tcPr>
          <w:p w14:paraId="20233B22" w14:textId="38DB35F8" w:rsidR="00721D39" w:rsidRDefault="00641396" w:rsidP="00296B01">
            <w:pPr>
              <w:spacing w:before="120" w:after="120" w:line="257" w:lineRule="auto"/>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721D39" w:rsidRPr="00721D39">
              <w:rPr>
                <w:rFonts w:ascii="GE Inspira Sans" w:eastAsia="Calibri" w:hAnsi="GE Inspira Sans" w:cs="Calibri"/>
                <w:bCs/>
                <w:szCs w:val="20"/>
              </w:rPr>
              <w:t xml:space="preserve"> I saw a chemo regimen on the "Treatment and Plan" swimlane with the following parameters:</w:t>
            </w:r>
          </w:p>
          <w:tbl>
            <w:tblPr>
              <w:tblStyle w:val="TC"/>
              <w:tblW w:w="0" w:type="auto"/>
              <w:tblLook w:val="04A0" w:firstRow="1" w:lastRow="0" w:firstColumn="1" w:lastColumn="0" w:noHBand="0" w:noVBand="1"/>
            </w:tblPr>
            <w:tblGrid>
              <w:gridCol w:w="1736"/>
              <w:gridCol w:w="1801"/>
              <w:gridCol w:w="1325"/>
            </w:tblGrid>
            <w:tr w:rsidR="00721D39" w:rsidRPr="00721D39" w14:paraId="4FADC3A4" w14:textId="77777777" w:rsidTr="00721D39">
              <w:trPr>
                <w:cnfStyle w:val="100000000000" w:firstRow="1" w:lastRow="0" w:firstColumn="0" w:lastColumn="0" w:oddVBand="0" w:evenVBand="0" w:oddHBand="0" w:evenHBand="0" w:firstRowFirstColumn="0" w:firstRowLastColumn="0" w:lastRowFirstColumn="0" w:lastRowLastColumn="0"/>
              </w:trPr>
              <w:tc>
                <w:tcPr>
                  <w:tcW w:w="1620" w:type="dxa"/>
                </w:tcPr>
                <w:p w14:paraId="02F6ED56" w14:textId="77777777" w:rsidR="00721D39" w:rsidRPr="00721D39" w:rsidRDefault="00721D39" w:rsidP="00680929">
                  <w:pPr>
                    <w:spacing w:before="120"/>
                    <w:rPr>
                      <w:rFonts w:eastAsia="Calibri" w:cs="Calibri"/>
                      <w:bCs/>
                      <w:szCs w:val="20"/>
                    </w:rPr>
                  </w:pPr>
                  <w:r w:rsidRPr="00721D39">
                    <w:rPr>
                      <w:rFonts w:eastAsia="Calibri" w:cs="Calibri"/>
                      <w:bCs/>
                      <w:szCs w:val="20"/>
                    </w:rPr>
                    <w:t xml:space="preserve">event_description    </w:t>
                  </w:r>
                </w:p>
              </w:tc>
              <w:tc>
                <w:tcPr>
                  <w:tcW w:w="1621" w:type="dxa"/>
                </w:tcPr>
                <w:p w14:paraId="55FBAE25" w14:textId="77777777" w:rsidR="00721D39" w:rsidRPr="00721D39" w:rsidRDefault="00721D39" w:rsidP="00680929">
                  <w:pPr>
                    <w:spacing w:before="120"/>
                    <w:rPr>
                      <w:rFonts w:eastAsia="Calibri" w:cs="Calibri"/>
                      <w:bCs/>
                      <w:szCs w:val="20"/>
                    </w:rPr>
                  </w:pPr>
                  <w:r w:rsidRPr="00721D39">
                    <w:rPr>
                      <w:rFonts w:eastAsia="Calibri" w:cs="Calibri"/>
                      <w:bCs/>
                      <w:szCs w:val="20"/>
                    </w:rPr>
                    <w:t xml:space="preserve"> event_name                              </w:t>
                  </w:r>
                </w:p>
              </w:tc>
              <w:tc>
                <w:tcPr>
                  <w:tcW w:w="1621" w:type="dxa"/>
                </w:tcPr>
                <w:p w14:paraId="33549A3C" w14:textId="77777777" w:rsidR="00721D39" w:rsidRPr="00721D39" w:rsidRDefault="00721D39" w:rsidP="00680929">
                  <w:pPr>
                    <w:spacing w:before="120"/>
                    <w:rPr>
                      <w:rFonts w:eastAsia="Calibri" w:cs="Calibri"/>
                      <w:bCs/>
                      <w:szCs w:val="20"/>
                    </w:rPr>
                  </w:pPr>
                  <w:r w:rsidRPr="00721D39">
                    <w:rPr>
                      <w:rFonts w:eastAsia="Calibri" w:cs="Calibri"/>
                      <w:bCs/>
                      <w:szCs w:val="20"/>
                    </w:rPr>
                    <w:t xml:space="preserve"> event_date  </w:t>
                  </w:r>
                </w:p>
              </w:tc>
            </w:tr>
            <w:tr w:rsidR="00721D39" w:rsidRPr="00721D39" w14:paraId="54F33440" w14:textId="77777777" w:rsidTr="00721D39">
              <w:tc>
                <w:tcPr>
                  <w:tcW w:w="1620" w:type="dxa"/>
                </w:tcPr>
                <w:p w14:paraId="58374E3B" w14:textId="77777777" w:rsidR="00721D39" w:rsidRPr="00721D39" w:rsidRDefault="00721D39" w:rsidP="00680929">
                  <w:pPr>
                    <w:spacing w:before="120"/>
                    <w:rPr>
                      <w:rFonts w:eastAsia="Calibri" w:cs="Calibri"/>
                      <w:bCs/>
                      <w:szCs w:val="20"/>
                    </w:rPr>
                  </w:pPr>
                  <w:r w:rsidRPr="00721D39">
                    <w:rPr>
                      <w:rFonts w:eastAsia="Calibri" w:cs="Calibri"/>
                      <w:bCs/>
                      <w:szCs w:val="20"/>
                    </w:rPr>
                    <w:t xml:space="preserve">First included event </w:t>
                  </w:r>
                </w:p>
              </w:tc>
              <w:tc>
                <w:tcPr>
                  <w:tcW w:w="1621" w:type="dxa"/>
                </w:tcPr>
                <w:p w14:paraId="5CC11D9A" w14:textId="4EA043C3" w:rsidR="00721D39" w:rsidRPr="00721D39" w:rsidRDefault="00721D39" w:rsidP="00680929">
                  <w:pPr>
                    <w:spacing w:before="120"/>
                    <w:rPr>
                      <w:rFonts w:eastAsia="Calibri" w:cs="Calibri"/>
                      <w:bCs/>
                      <w:szCs w:val="20"/>
                    </w:rPr>
                  </w:pPr>
                  <w:r w:rsidRPr="00721D39">
                    <w:rPr>
                      <w:rFonts w:eastAsia="Calibri" w:cs="Calibri"/>
                      <w:bCs/>
                      <w:szCs w:val="20"/>
                    </w:rPr>
                    <w:t xml:space="preserve">cyclophosphamide (CYTOXAN) chemo tablet </w:t>
                  </w:r>
                </w:p>
              </w:tc>
              <w:tc>
                <w:tcPr>
                  <w:tcW w:w="1621" w:type="dxa"/>
                </w:tcPr>
                <w:p w14:paraId="7799738F" w14:textId="77777777" w:rsidR="00721D39" w:rsidRPr="00721D39" w:rsidRDefault="00721D39" w:rsidP="00680929">
                  <w:pPr>
                    <w:spacing w:before="120"/>
                    <w:rPr>
                      <w:rFonts w:eastAsia="Calibri" w:cs="Calibri"/>
                      <w:bCs/>
                      <w:szCs w:val="20"/>
                    </w:rPr>
                  </w:pPr>
                  <w:r w:rsidRPr="00721D39">
                    <w:rPr>
                      <w:rFonts w:eastAsia="Calibri" w:cs="Calibri"/>
                      <w:bCs/>
                      <w:szCs w:val="20"/>
                    </w:rPr>
                    <w:t xml:space="preserve"> Dec 09, 2007</w:t>
                  </w:r>
                </w:p>
              </w:tc>
            </w:tr>
            <w:tr w:rsidR="00721D39" w:rsidRPr="009721EC" w14:paraId="69679C4F" w14:textId="77777777" w:rsidTr="00721D39">
              <w:tc>
                <w:tcPr>
                  <w:tcW w:w="1620" w:type="dxa"/>
                </w:tcPr>
                <w:p w14:paraId="11286C78" w14:textId="77777777" w:rsidR="00721D39" w:rsidRPr="00721D39" w:rsidRDefault="00721D39" w:rsidP="00680929">
                  <w:pPr>
                    <w:spacing w:before="120"/>
                    <w:rPr>
                      <w:rFonts w:eastAsia="Calibri" w:cs="Calibri"/>
                      <w:bCs/>
                      <w:szCs w:val="20"/>
                    </w:rPr>
                  </w:pPr>
                  <w:r w:rsidRPr="00721D39">
                    <w:rPr>
                      <w:rFonts w:eastAsia="Calibri" w:cs="Calibri"/>
                      <w:bCs/>
                      <w:szCs w:val="20"/>
                    </w:rPr>
                    <w:t xml:space="preserve">Last included event  </w:t>
                  </w:r>
                </w:p>
              </w:tc>
              <w:tc>
                <w:tcPr>
                  <w:tcW w:w="1621" w:type="dxa"/>
                </w:tcPr>
                <w:p w14:paraId="56D5FCAD" w14:textId="77777777" w:rsidR="00721D39" w:rsidRPr="00721D39" w:rsidRDefault="00721D39" w:rsidP="00680929">
                  <w:pPr>
                    <w:spacing w:before="120"/>
                    <w:rPr>
                      <w:rFonts w:eastAsia="Calibri" w:cs="Calibri"/>
                      <w:bCs/>
                      <w:szCs w:val="20"/>
                    </w:rPr>
                  </w:pPr>
                  <w:r w:rsidRPr="00721D39">
                    <w:rPr>
                      <w:rFonts w:eastAsia="Calibri" w:cs="Calibri"/>
                      <w:bCs/>
                      <w:szCs w:val="20"/>
                    </w:rPr>
                    <w:t xml:space="preserve"> Chemo regimen test event                </w:t>
                  </w:r>
                </w:p>
              </w:tc>
              <w:tc>
                <w:tcPr>
                  <w:tcW w:w="1621" w:type="dxa"/>
                </w:tcPr>
                <w:p w14:paraId="6A4B64D1" w14:textId="77777777" w:rsidR="00721D39" w:rsidRPr="009721EC" w:rsidRDefault="00721D39" w:rsidP="00680929">
                  <w:pPr>
                    <w:spacing w:before="120"/>
                    <w:rPr>
                      <w:rFonts w:eastAsia="Calibri" w:cs="Calibri"/>
                      <w:bCs/>
                      <w:szCs w:val="20"/>
                    </w:rPr>
                  </w:pPr>
                  <w:r w:rsidRPr="00721D39">
                    <w:rPr>
                      <w:rFonts w:eastAsia="Calibri" w:cs="Calibri"/>
                      <w:bCs/>
                      <w:szCs w:val="20"/>
                    </w:rPr>
                    <w:t xml:space="preserve"> Mar 09, 2013</w:t>
                  </w:r>
                </w:p>
              </w:tc>
            </w:tr>
          </w:tbl>
          <w:p w14:paraId="5EA32475" w14:textId="18013FBD" w:rsidR="00721D39" w:rsidRPr="009721EC" w:rsidRDefault="00721D39" w:rsidP="00721D39">
            <w:pPr>
              <w:spacing w:before="120" w:after="120" w:line="257" w:lineRule="auto"/>
              <w:rPr>
                <w:rFonts w:ascii="GE Inspira Sans" w:eastAsia="Calibri" w:hAnsi="GE Inspira Sans" w:cs="Calibri"/>
                <w:bCs/>
                <w:szCs w:val="20"/>
              </w:rPr>
            </w:pPr>
          </w:p>
        </w:tc>
        <w:tc>
          <w:tcPr>
            <w:tcW w:w="1112" w:type="pct"/>
          </w:tcPr>
          <w:p w14:paraId="33BA925E" w14:textId="77777777" w:rsidR="00721D39" w:rsidRPr="00CB2BB6" w:rsidRDefault="00721D39" w:rsidP="00296B01">
            <w:pPr>
              <w:pStyle w:val="PF"/>
              <w:spacing w:before="120" w:after="120" w:afterAutospacing="0"/>
              <w:jc w:val="left"/>
              <w:rPr>
                <w:rFonts w:ascii="GE Inspira Sans" w:hAnsi="GE Inspira Sans"/>
                <w:b w:val="0"/>
                <w:bCs/>
              </w:rPr>
            </w:pPr>
          </w:p>
        </w:tc>
        <w:tc>
          <w:tcPr>
            <w:tcW w:w="382" w:type="pct"/>
          </w:tcPr>
          <w:p w14:paraId="178DEF47" w14:textId="77777777" w:rsidR="00721D39" w:rsidRPr="00CB2BB6" w:rsidRDefault="00721D39" w:rsidP="00296B01">
            <w:pPr>
              <w:spacing w:before="120" w:after="120"/>
              <w:rPr>
                <w:rFonts w:ascii="GE Inspira Sans" w:hAnsi="GE Inspira Sans"/>
                <w:bCs/>
              </w:rPr>
            </w:pPr>
          </w:p>
        </w:tc>
        <w:tc>
          <w:tcPr>
            <w:tcW w:w="382" w:type="pct"/>
          </w:tcPr>
          <w:p w14:paraId="3B212314" w14:textId="77777777" w:rsidR="00721D39" w:rsidRPr="00CB2BB6" w:rsidRDefault="00721D39" w:rsidP="00296B01">
            <w:pPr>
              <w:spacing w:before="120" w:after="120"/>
              <w:rPr>
                <w:rFonts w:ascii="GE Inspira Sans" w:hAnsi="GE Inspira Sans"/>
                <w:bCs/>
              </w:rPr>
            </w:pPr>
          </w:p>
        </w:tc>
        <w:tc>
          <w:tcPr>
            <w:tcW w:w="415" w:type="pct"/>
          </w:tcPr>
          <w:p w14:paraId="014B7728" w14:textId="77777777" w:rsidR="00721D39" w:rsidRPr="00CB2BB6" w:rsidRDefault="00721D39" w:rsidP="00296B01">
            <w:pPr>
              <w:spacing w:before="120" w:after="120"/>
              <w:rPr>
                <w:rFonts w:ascii="GE Inspira Sans" w:hAnsi="GE Inspira Sans"/>
                <w:bCs/>
              </w:rPr>
            </w:pPr>
          </w:p>
        </w:tc>
      </w:tr>
      <w:tr w:rsidR="00721D39" w:rsidRPr="00CB2BB6" w14:paraId="6ED911A0" w14:textId="77777777" w:rsidTr="00296B01">
        <w:trPr>
          <w:trHeight w:val="308"/>
        </w:trPr>
        <w:tc>
          <w:tcPr>
            <w:tcW w:w="1492" w:type="pct"/>
          </w:tcPr>
          <w:p w14:paraId="334ECFDF" w14:textId="77777777" w:rsidR="00721D39" w:rsidRDefault="00721D39" w:rsidP="00296B01">
            <w:pPr>
              <w:spacing w:before="120"/>
              <w:rPr>
                <w:rFonts w:ascii="GE Inspira Sans" w:hAnsi="GE Inspira Sans"/>
                <w:bCs/>
                <w:szCs w:val="20"/>
                <w:lang w:val="en-GB"/>
              </w:rPr>
            </w:pPr>
            <w:r w:rsidRPr="00721D39">
              <w:rPr>
                <w:rFonts w:ascii="GE Inspira Sans" w:hAnsi="GE Inspira Sans"/>
                <w:bCs/>
                <w:szCs w:val="20"/>
                <w:lang w:val="en-GB"/>
              </w:rPr>
              <w:t>When I select the following event on the "Treatment and Plan" swimlane:</w:t>
            </w:r>
          </w:p>
          <w:tbl>
            <w:tblPr>
              <w:tblStyle w:val="TC"/>
              <w:tblW w:w="0" w:type="auto"/>
              <w:tblLook w:val="04A0" w:firstRow="1" w:lastRow="0" w:firstColumn="1" w:lastColumn="0" w:noHBand="0" w:noVBand="1"/>
            </w:tblPr>
            <w:tblGrid>
              <w:gridCol w:w="3008"/>
              <w:gridCol w:w="3009"/>
            </w:tblGrid>
            <w:tr w:rsidR="00721D39" w:rsidRPr="00721D39" w14:paraId="4B09E330" w14:textId="77777777" w:rsidTr="00721D39">
              <w:trPr>
                <w:cnfStyle w:val="100000000000" w:firstRow="1" w:lastRow="0" w:firstColumn="0" w:lastColumn="0" w:oddVBand="0" w:evenVBand="0" w:oddHBand="0" w:evenHBand="0" w:firstRowFirstColumn="0" w:firstRowLastColumn="0" w:lastRowFirstColumn="0" w:lastRowLastColumn="0"/>
              </w:trPr>
              <w:tc>
                <w:tcPr>
                  <w:tcW w:w="3008" w:type="dxa"/>
                </w:tcPr>
                <w:p w14:paraId="56CA7BE1" w14:textId="77777777" w:rsidR="00721D39" w:rsidRPr="00721D39" w:rsidRDefault="00721D39" w:rsidP="00487457">
                  <w:pPr>
                    <w:spacing w:before="120"/>
                    <w:rPr>
                      <w:bCs/>
                      <w:szCs w:val="20"/>
                      <w:lang w:val="en-GB"/>
                    </w:rPr>
                  </w:pPr>
                  <w:r w:rsidRPr="00721D39">
                    <w:rPr>
                      <w:bCs/>
                      <w:szCs w:val="20"/>
                      <w:lang w:val="en-GB"/>
                    </w:rPr>
                    <w:t xml:space="preserve">event_name                              </w:t>
                  </w:r>
                </w:p>
              </w:tc>
              <w:tc>
                <w:tcPr>
                  <w:tcW w:w="3009" w:type="dxa"/>
                </w:tcPr>
                <w:p w14:paraId="30FF3E68" w14:textId="77777777" w:rsidR="00721D39" w:rsidRPr="00721D39" w:rsidRDefault="00721D39" w:rsidP="00487457">
                  <w:pPr>
                    <w:spacing w:before="120"/>
                    <w:rPr>
                      <w:bCs/>
                      <w:szCs w:val="20"/>
                      <w:lang w:val="en-GB"/>
                    </w:rPr>
                  </w:pPr>
                  <w:r w:rsidRPr="00721D39">
                    <w:rPr>
                      <w:bCs/>
                      <w:szCs w:val="20"/>
                      <w:lang w:val="en-GB"/>
                    </w:rPr>
                    <w:t xml:space="preserve"> event_date  </w:t>
                  </w:r>
                </w:p>
              </w:tc>
            </w:tr>
            <w:tr w:rsidR="00721D39" w:rsidRPr="00721D39" w14:paraId="4FFB2DD3" w14:textId="77777777" w:rsidTr="00721D39">
              <w:tc>
                <w:tcPr>
                  <w:tcW w:w="3008" w:type="dxa"/>
                </w:tcPr>
                <w:p w14:paraId="555D863F" w14:textId="77777777" w:rsidR="00721D39" w:rsidRPr="00721D39" w:rsidRDefault="00721D39" w:rsidP="00487457">
                  <w:pPr>
                    <w:spacing w:before="120"/>
                    <w:rPr>
                      <w:bCs/>
                      <w:szCs w:val="20"/>
                      <w:lang w:val="en-GB"/>
                    </w:rPr>
                  </w:pPr>
                  <w:r w:rsidRPr="00721D39">
                    <w:rPr>
                      <w:bCs/>
                      <w:szCs w:val="20"/>
                      <w:lang w:val="en-GB"/>
                    </w:rPr>
                    <w:t xml:space="preserve">cyclophosphamide (CYTOXAN) chemo tablet </w:t>
                  </w:r>
                </w:p>
              </w:tc>
              <w:tc>
                <w:tcPr>
                  <w:tcW w:w="3009" w:type="dxa"/>
                </w:tcPr>
                <w:p w14:paraId="7FF4089B" w14:textId="77777777" w:rsidR="00721D39" w:rsidRPr="00721D39" w:rsidRDefault="00721D39" w:rsidP="00487457">
                  <w:pPr>
                    <w:spacing w:before="120"/>
                    <w:rPr>
                      <w:bCs/>
                      <w:szCs w:val="20"/>
                      <w:lang w:val="en-GB"/>
                    </w:rPr>
                  </w:pPr>
                  <w:r w:rsidRPr="00721D39">
                    <w:rPr>
                      <w:bCs/>
                      <w:szCs w:val="20"/>
                      <w:lang w:val="en-GB"/>
                    </w:rPr>
                    <w:t xml:space="preserve"> Dec 09, 2007</w:t>
                  </w:r>
                </w:p>
              </w:tc>
            </w:tr>
          </w:tbl>
          <w:p w14:paraId="0454FCA2" w14:textId="07440041" w:rsidR="00721D39" w:rsidRPr="00721D39" w:rsidRDefault="00721D39" w:rsidP="00721D39">
            <w:pPr>
              <w:spacing w:before="120"/>
              <w:rPr>
                <w:rFonts w:ascii="GE Inspira Sans" w:hAnsi="GE Inspira Sans"/>
                <w:bCs/>
                <w:szCs w:val="20"/>
                <w:lang w:val="en-GB"/>
              </w:rPr>
            </w:pPr>
          </w:p>
        </w:tc>
        <w:tc>
          <w:tcPr>
            <w:tcW w:w="1216" w:type="pct"/>
          </w:tcPr>
          <w:p w14:paraId="2E959953" w14:textId="6A3A0277" w:rsidR="00721D39" w:rsidRPr="00721D39" w:rsidRDefault="00641396" w:rsidP="00721D39">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721D39" w:rsidRPr="00721D39">
              <w:rPr>
                <w:rFonts w:ascii="GE Inspira Sans" w:eastAsia="Calibri" w:hAnsi="GE Inspira Sans" w:cs="Calibri"/>
                <w:bCs/>
                <w:szCs w:val="20"/>
              </w:rPr>
              <w:t xml:space="preserve"> the sidepanel is opened</w:t>
            </w:r>
          </w:p>
          <w:p w14:paraId="52F4D49A" w14:textId="77777777" w:rsidR="00721D39" w:rsidRDefault="00721D39" w:rsidP="00721D39">
            <w:pPr>
              <w:spacing w:before="120"/>
              <w:rPr>
                <w:rFonts w:ascii="GE Inspira Sans" w:eastAsia="Calibri" w:hAnsi="GE Inspira Sans" w:cs="Calibri"/>
                <w:bCs/>
                <w:szCs w:val="20"/>
              </w:rPr>
            </w:pPr>
            <w:r w:rsidRPr="00721D39">
              <w:rPr>
                <w:rFonts w:ascii="GE Inspira Sans" w:eastAsia="Calibri" w:hAnsi="GE Inspira Sans" w:cs="Calibri"/>
                <w:bCs/>
                <w:szCs w:val="20"/>
              </w:rPr>
              <w:t>And the regimen on the "Treatment and Plan" swimlane is still displayed with the following parameters:</w:t>
            </w:r>
          </w:p>
          <w:tbl>
            <w:tblPr>
              <w:tblStyle w:val="TC"/>
              <w:tblW w:w="0" w:type="auto"/>
              <w:tblLook w:val="04A0" w:firstRow="1" w:lastRow="0" w:firstColumn="1" w:lastColumn="0" w:noHBand="0" w:noVBand="1"/>
            </w:tblPr>
            <w:tblGrid>
              <w:gridCol w:w="1736"/>
              <w:gridCol w:w="1801"/>
              <w:gridCol w:w="1325"/>
            </w:tblGrid>
            <w:tr w:rsidR="00721D39" w:rsidRPr="00721D39" w14:paraId="5461E8B8" w14:textId="77777777" w:rsidTr="00721D39">
              <w:trPr>
                <w:cnfStyle w:val="100000000000" w:firstRow="1" w:lastRow="0" w:firstColumn="0" w:lastColumn="0" w:oddVBand="0" w:evenVBand="0" w:oddHBand="0" w:evenHBand="0" w:firstRowFirstColumn="0" w:firstRowLastColumn="0" w:lastRowFirstColumn="0" w:lastRowLastColumn="0"/>
              </w:trPr>
              <w:tc>
                <w:tcPr>
                  <w:tcW w:w="1620" w:type="dxa"/>
                </w:tcPr>
                <w:p w14:paraId="40E41C6F" w14:textId="77777777" w:rsidR="00721D39" w:rsidRPr="00721D39" w:rsidRDefault="00721D39" w:rsidP="00CA6229">
                  <w:pPr>
                    <w:spacing w:before="120"/>
                    <w:rPr>
                      <w:rFonts w:eastAsia="Calibri" w:cs="Calibri"/>
                      <w:bCs/>
                      <w:szCs w:val="20"/>
                    </w:rPr>
                  </w:pPr>
                  <w:r w:rsidRPr="00721D39">
                    <w:rPr>
                      <w:rFonts w:eastAsia="Calibri" w:cs="Calibri"/>
                      <w:bCs/>
                      <w:szCs w:val="20"/>
                    </w:rPr>
                    <w:t xml:space="preserve">event_description    </w:t>
                  </w:r>
                </w:p>
              </w:tc>
              <w:tc>
                <w:tcPr>
                  <w:tcW w:w="1621" w:type="dxa"/>
                </w:tcPr>
                <w:p w14:paraId="0A23A7B8" w14:textId="77777777" w:rsidR="00721D39" w:rsidRPr="00721D39" w:rsidRDefault="00721D39" w:rsidP="00CA6229">
                  <w:pPr>
                    <w:spacing w:before="120"/>
                    <w:rPr>
                      <w:rFonts w:eastAsia="Calibri" w:cs="Calibri"/>
                      <w:bCs/>
                      <w:szCs w:val="20"/>
                    </w:rPr>
                  </w:pPr>
                  <w:r w:rsidRPr="00721D39">
                    <w:rPr>
                      <w:rFonts w:eastAsia="Calibri" w:cs="Calibri"/>
                      <w:bCs/>
                      <w:szCs w:val="20"/>
                    </w:rPr>
                    <w:t xml:space="preserve"> event_name                              </w:t>
                  </w:r>
                </w:p>
              </w:tc>
              <w:tc>
                <w:tcPr>
                  <w:tcW w:w="1621" w:type="dxa"/>
                </w:tcPr>
                <w:p w14:paraId="14E5F12C" w14:textId="77777777" w:rsidR="00721D39" w:rsidRPr="00721D39" w:rsidRDefault="00721D39" w:rsidP="00CA6229">
                  <w:pPr>
                    <w:spacing w:before="120"/>
                    <w:rPr>
                      <w:rFonts w:eastAsia="Calibri" w:cs="Calibri"/>
                      <w:bCs/>
                      <w:szCs w:val="20"/>
                    </w:rPr>
                  </w:pPr>
                  <w:r w:rsidRPr="00721D39">
                    <w:rPr>
                      <w:rFonts w:eastAsia="Calibri" w:cs="Calibri"/>
                      <w:bCs/>
                      <w:szCs w:val="20"/>
                    </w:rPr>
                    <w:t xml:space="preserve"> event_date  </w:t>
                  </w:r>
                </w:p>
              </w:tc>
            </w:tr>
            <w:tr w:rsidR="00721D39" w:rsidRPr="00721D39" w14:paraId="5A64101B" w14:textId="77777777" w:rsidTr="00721D39">
              <w:tc>
                <w:tcPr>
                  <w:tcW w:w="1620" w:type="dxa"/>
                </w:tcPr>
                <w:p w14:paraId="4B29BC7A" w14:textId="77777777" w:rsidR="00721D39" w:rsidRPr="00721D39" w:rsidRDefault="00721D39" w:rsidP="00CA6229">
                  <w:pPr>
                    <w:spacing w:before="120"/>
                    <w:rPr>
                      <w:rFonts w:eastAsia="Calibri" w:cs="Calibri"/>
                      <w:bCs/>
                      <w:szCs w:val="20"/>
                    </w:rPr>
                  </w:pPr>
                  <w:r w:rsidRPr="00721D39">
                    <w:rPr>
                      <w:rFonts w:eastAsia="Calibri" w:cs="Calibri"/>
                      <w:bCs/>
                      <w:szCs w:val="20"/>
                    </w:rPr>
                    <w:t xml:space="preserve">First included event </w:t>
                  </w:r>
                </w:p>
              </w:tc>
              <w:tc>
                <w:tcPr>
                  <w:tcW w:w="1621" w:type="dxa"/>
                </w:tcPr>
                <w:p w14:paraId="1B3061CC" w14:textId="58FE08A1" w:rsidR="00721D39" w:rsidRPr="00721D39" w:rsidRDefault="00721D39" w:rsidP="00CA6229">
                  <w:pPr>
                    <w:spacing w:before="120"/>
                    <w:rPr>
                      <w:rFonts w:eastAsia="Calibri" w:cs="Calibri"/>
                      <w:bCs/>
                      <w:szCs w:val="20"/>
                    </w:rPr>
                  </w:pPr>
                  <w:r w:rsidRPr="00721D39">
                    <w:rPr>
                      <w:rFonts w:eastAsia="Calibri" w:cs="Calibri"/>
                      <w:bCs/>
                      <w:szCs w:val="20"/>
                    </w:rPr>
                    <w:t xml:space="preserve">cyclophosphamide (CYTOXAN) chemo tablet </w:t>
                  </w:r>
                </w:p>
              </w:tc>
              <w:tc>
                <w:tcPr>
                  <w:tcW w:w="1621" w:type="dxa"/>
                </w:tcPr>
                <w:p w14:paraId="2A24A1E8" w14:textId="77777777" w:rsidR="00721D39" w:rsidRPr="00721D39" w:rsidRDefault="00721D39" w:rsidP="00CA6229">
                  <w:pPr>
                    <w:spacing w:before="120"/>
                    <w:rPr>
                      <w:rFonts w:eastAsia="Calibri" w:cs="Calibri"/>
                      <w:bCs/>
                      <w:szCs w:val="20"/>
                    </w:rPr>
                  </w:pPr>
                  <w:r w:rsidRPr="00721D39">
                    <w:rPr>
                      <w:rFonts w:eastAsia="Calibri" w:cs="Calibri"/>
                      <w:bCs/>
                      <w:szCs w:val="20"/>
                    </w:rPr>
                    <w:t xml:space="preserve"> Dec 09, 2007</w:t>
                  </w:r>
                </w:p>
              </w:tc>
            </w:tr>
            <w:tr w:rsidR="00721D39" w14:paraId="3FFC40C4" w14:textId="77777777" w:rsidTr="00721D39">
              <w:tc>
                <w:tcPr>
                  <w:tcW w:w="1620" w:type="dxa"/>
                </w:tcPr>
                <w:p w14:paraId="4BCAB8F2" w14:textId="77777777" w:rsidR="00721D39" w:rsidRPr="00721D39" w:rsidRDefault="00721D39" w:rsidP="00CA6229">
                  <w:pPr>
                    <w:spacing w:before="120"/>
                    <w:rPr>
                      <w:rFonts w:eastAsia="Calibri" w:cs="Calibri"/>
                      <w:bCs/>
                      <w:szCs w:val="20"/>
                    </w:rPr>
                  </w:pPr>
                  <w:r w:rsidRPr="00721D39">
                    <w:rPr>
                      <w:rFonts w:eastAsia="Calibri" w:cs="Calibri"/>
                      <w:bCs/>
                      <w:szCs w:val="20"/>
                    </w:rPr>
                    <w:t xml:space="preserve">Last included event  </w:t>
                  </w:r>
                </w:p>
              </w:tc>
              <w:tc>
                <w:tcPr>
                  <w:tcW w:w="1621" w:type="dxa"/>
                </w:tcPr>
                <w:p w14:paraId="3B25ED49" w14:textId="77777777" w:rsidR="00721D39" w:rsidRPr="00721D39" w:rsidRDefault="00721D39" w:rsidP="00CA6229">
                  <w:pPr>
                    <w:spacing w:before="120"/>
                    <w:rPr>
                      <w:rFonts w:eastAsia="Calibri" w:cs="Calibri"/>
                      <w:bCs/>
                      <w:szCs w:val="20"/>
                    </w:rPr>
                  </w:pPr>
                  <w:r w:rsidRPr="00721D39">
                    <w:rPr>
                      <w:rFonts w:eastAsia="Calibri" w:cs="Calibri"/>
                      <w:bCs/>
                      <w:szCs w:val="20"/>
                    </w:rPr>
                    <w:t xml:space="preserve"> Chemo regimen test event                </w:t>
                  </w:r>
                </w:p>
              </w:tc>
              <w:tc>
                <w:tcPr>
                  <w:tcW w:w="1621" w:type="dxa"/>
                </w:tcPr>
                <w:p w14:paraId="390CED66" w14:textId="77777777" w:rsidR="00721D39" w:rsidRDefault="00721D39" w:rsidP="00CA6229">
                  <w:pPr>
                    <w:spacing w:before="120"/>
                    <w:rPr>
                      <w:rFonts w:eastAsia="Calibri" w:cs="Calibri"/>
                      <w:bCs/>
                      <w:szCs w:val="20"/>
                    </w:rPr>
                  </w:pPr>
                  <w:r w:rsidRPr="00721D39">
                    <w:rPr>
                      <w:rFonts w:eastAsia="Calibri" w:cs="Calibri"/>
                      <w:bCs/>
                      <w:szCs w:val="20"/>
                    </w:rPr>
                    <w:t xml:space="preserve"> Mar 09, 2013</w:t>
                  </w:r>
                </w:p>
              </w:tc>
            </w:tr>
          </w:tbl>
          <w:p w14:paraId="4B6C9743" w14:textId="00F7E3A0" w:rsidR="00721D39" w:rsidRDefault="00721D39" w:rsidP="00721D39">
            <w:pPr>
              <w:spacing w:before="120"/>
              <w:rPr>
                <w:rFonts w:ascii="GE Inspira Sans" w:eastAsia="Calibri" w:hAnsi="GE Inspira Sans" w:cs="Calibri"/>
                <w:bCs/>
                <w:szCs w:val="20"/>
              </w:rPr>
            </w:pPr>
          </w:p>
        </w:tc>
        <w:tc>
          <w:tcPr>
            <w:tcW w:w="1112" w:type="pct"/>
          </w:tcPr>
          <w:p w14:paraId="1FF3B8F6" w14:textId="77777777" w:rsidR="00721D39" w:rsidRPr="00CB2BB6" w:rsidRDefault="00721D39" w:rsidP="00296B01">
            <w:pPr>
              <w:pStyle w:val="PF"/>
              <w:spacing w:before="120" w:after="120" w:afterAutospacing="0"/>
              <w:jc w:val="left"/>
              <w:rPr>
                <w:rFonts w:ascii="GE Inspira Sans" w:hAnsi="GE Inspira Sans"/>
                <w:b w:val="0"/>
                <w:bCs/>
              </w:rPr>
            </w:pPr>
          </w:p>
        </w:tc>
        <w:tc>
          <w:tcPr>
            <w:tcW w:w="382" w:type="pct"/>
          </w:tcPr>
          <w:p w14:paraId="640B841D" w14:textId="77777777" w:rsidR="00721D39" w:rsidRPr="00CB2BB6" w:rsidRDefault="00721D39" w:rsidP="00296B01">
            <w:pPr>
              <w:spacing w:before="120"/>
              <w:rPr>
                <w:rFonts w:ascii="GE Inspira Sans" w:hAnsi="GE Inspira Sans"/>
                <w:bCs/>
              </w:rPr>
            </w:pPr>
          </w:p>
        </w:tc>
        <w:tc>
          <w:tcPr>
            <w:tcW w:w="382" w:type="pct"/>
          </w:tcPr>
          <w:p w14:paraId="28D84911" w14:textId="77777777" w:rsidR="00721D39" w:rsidRPr="00CB2BB6" w:rsidRDefault="00721D39" w:rsidP="00296B01">
            <w:pPr>
              <w:spacing w:before="120"/>
              <w:rPr>
                <w:rFonts w:ascii="GE Inspira Sans" w:hAnsi="GE Inspira Sans"/>
                <w:bCs/>
              </w:rPr>
            </w:pPr>
          </w:p>
        </w:tc>
        <w:tc>
          <w:tcPr>
            <w:tcW w:w="415" w:type="pct"/>
          </w:tcPr>
          <w:p w14:paraId="0C77E6AC" w14:textId="77777777" w:rsidR="00721D39" w:rsidRPr="00CB2BB6" w:rsidRDefault="00721D39" w:rsidP="00296B01">
            <w:pPr>
              <w:spacing w:before="120"/>
              <w:rPr>
                <w:rFonts w:ascii="GE Inspira Sans" w:hAnsi="GE Inspira Sans"/>
                <w:bCs/>
              </w:rPr>
            </w:pPr>
          </w:p>
        </w:tc>
      </w:tr>
    </w:tbl>
    <w:p w14:paraId="638C1537" w14:textId="053908C3" w:rsidR="00721D39" w:rsidRDefault="00721D39" w:rsidP="00DB705D">
      <w:pPr>
        <w:spacing w:before="120"/>
      </w:pPr>
    </w:p>
    <w:tbl>
      <w:tblPr>
        <w:tblStyle w:val="TableGrid"/>
        <w:tblW w:w="5000" w:type="pct"/>
        <w:tblLook w:val="04A0" w:firstRow="1" w:lastRow="0" w:firstColumn="1" w:lastColumn="0" w:noHBand="0" w:noVBand="1"/>
      </w:tblPr>
      <w:tblGrid>
        <w:gridCol w:w="6243"/>
        <w:gridCol w:w="5088"/>
        <w:gridCol w:w="4653"/>
        <w:gridCol w:w="1598"/>
        <w:gridCol w:w="1603"/>
        <w:gridCol w:w="1736"/>
      </w:tblGrid>
      <w:tr w:rsidR="00721D39" w:rsidRPr="008B290C" w14:paraId="47FE1B20" w14:textId="77777777" w:rsidTr="00296B01">
        <w:trPr>
          <w:trHeight w:val="550"/>
        </w:trPr>
        <w:tc>
          <w:tcPr>
            <w:tcW w:w="4585" w:type="pct"/>
            <w:gridSpan w:val="5"/>
            <w:shd w:val="clear" w:color="auto" w:fill="F2F2F2" w:themeFill="background1" w:themeFillShade="F2"/>
          </w:tcPr>
          <w:p w14:paraId="289868A6" w14:textId="5A965F8B" w:rsidR="00721D39" w:rsidRPr="00721D39" w:rsidRDefault="00721D39" w:rsidP="00296B01">
            <w:pPr>
              <w:pStyle w:val="RefList2"/>
              <w:numPr>
                <w:ilvl w:val="0"/>
                <w:numId w:val="0"/>
              </w:numPr>
              <w:spacing w:before="120" w:after="120"/>
              <w:rPr>
                <w:rFonts w:ascii="GE Inspira Sans" w:hAnsi="GE Inspira Sans"/>
                <w:sz w:val="22"/>
              </w:rPr>
            </w:pPr>
            <w:r w:rsidRPr="00721D39">
              <w:rPr>
                <w:rFonts w:ascii="GE Inspira Sans" w:hAnsi="GE Inspira Sans"/>
                <w:sz w:val="22"/>
              </w:rPr>
              <w:t>@SRS-167.0</w:t>
            </w:r>
            <w:r>
              <w:rPr>
                <w:rFonts w:ascii="GE Inspira Sans" w:hAnsi="GE Inspira Sans"/>
                <w:sz w:val="22"/>
              </w:rPr>
              <w:t>3</w:t>
            </w:r>
          </w:p>
          <w:p w14:paraId="79F36811" w14:textId="5586D142" w:rsidR="00721D39" w:rsidRPr="008B290C" w:rsidRDefault="00721D39" w:rsidP="00296B0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21D39">
              <w:rPr>
                <w:rFonts w:ascii="GE Inspira Sans" w:hAnsi="GE Inspira Sans"/>
                <w:b w:val="0"/>
                <w:bCs w:val="0"/>
                <w:sz w:val="24"/>
                <w:szCs w:val="22"/>
              </w:rPr>
              <w:t>Chemo regimen title is displayed when the chemo regimen is hovered</w:t>
            </w:r>
          </w:p>
        </w:tc>
        <w:tc>
          <w:tcPr>
            <w:tcW w:w="415" w:type="pct"/>
          </w:tcPr>
          <w:p w14:paraId="09EC441F" w14:textId="77777777" w:rsidR="00721D39" w:rsidRPr="008B290C" w:rsidRDefault="00721D39" w:rsidP="00296B01">
            <w:pPr>
              <w:pStyle w:val="SCPF"/>
              <w:spacing w:before="120" w:after="120"/>
              <w:rPr>
                <w:rFonts w:ascii="GE Inspira Sans" w:hAnsi="GE Inspira Sans"/>
              </w:rPr>
            </w:pPr>
            <w:r w:rsidRPr="00402A24">
              <w:rPr>
                <w:rFonts w:ascii="GE Inspira Sans" w:hAnsi="GE Inspira Sans"/>
                <w:sz w:val="24"/>
              </w:rPr>
              <w:t>Passed / Failed</w:t>
            </w:r>
          </w:p>
        </w:tc>
      </w:tr>
      <w:tr w:rsidR="00721D39" w:rsidRPr="008B290C" w14:paraId="1D9814AB" w14:textId="77777777" w:rsidTr="00296B01">
        <w:trPr>
          <w:trHeight w:val="685"/>
        </w:trPr>
        <w:tc>
          <w:tcPr>
            <w:tcW w:w="1492" w:type="pct"/>
          </w:tcPr>
          <w:p w14:paraId="7A636780"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Test steps</w:t>
            </w:r>
          </w:p>
        </w:tc>
        <w:tc>
          <w:tcPr>
            <w:tcW w:w="1216" w:type="pct"/>
          </w:tcPr>
          <w:p w14:paraId="52868146"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Expected outcome</w:t>
            </w:r>
          </w:p>
        </w:tc>
        <w:tc>
          <w:tcPr>
            <w:tcW w:w="1112" w:type="pct"/>
          </w:tcPr>
          <w:p w14:paraId="0D1A4A4D"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Actual outcome</w:t>
            </w:r>
          </w:p>
        </w:tc>
        <w:tc>
          <w:tcPr>
            <w:tcW w:w="382" w:type="pct"/>
          </w:tcPr>
          <w:p w14:paraId="44A126B7"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Passed/Failed</w:t>
            </w:r>
          </w:p>
        </w:tc>
        <w:tc>
          <w:tcPr>
            <w:tcW w:w="382" w:type="pct"/>
          </w:tcPr>
          <w:p w14:paraId="755723E7"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2B094490"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Defect no.</w:t>
            </w:r>
          </w:p>
        </w:tc>
      </w:tr>
      <w:tr w:rsidR="00721D39" w:rsidRPr="00CB2BB6" w14:paraId="272CD653" w14:textId="77777777" w:rsidTr="00296B01">
        <w:trPr>
          <w:trHeight w:val="308"/>
        </w:trPr>
        <w:tc>
          <w:tcPr>
            <w:tcW w:w="1492" w:type="pct"/>
          </w:tcPr>
          <w:p w14:paraId="6E5D9B1E" w14:textId="6DC4B491" w:rsidR="00721D39" w:rsidRPr="00721D39" w:rsidRDefault="00641396" w:rsidP="00296B01">
            <w:pPr>
              <w:spacing w:before="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721D39" w:rsidRPr="00721D39">
              <w:rPr>
                <w:rFonts w:ascii="GE Inspira Sans" w:hAnsi="GE Inspira Sans"/>
                <w:bCs/>
                <w:szCs w:val="20"/>
                <w:lang w:val="en-GB"/>
              </w:rPr>
              <w:t xml:space="preserve"> the [DEFAULT-TEST-USER] user is logged in to OncoFlow application</w:t>
            </w:r>
          </w:p>
          <w:p w14:paraId="5A6A8662" w14:textId="77777777" w:rsidR="00721D39" w:rsidRDefault="00721D39" w:rsidP="00296B01">
            <w:pPr>
              <w:spacing w:before="120" w:after="120" w:line="257" w:lineRule="auto"/>
              <w:rPr>
                <w:rFonts w:ascii="GE Inspira Sans" w:hAnsi="GE Inspira Sans"/>
                <w:bCs/>
                <w:szCs w:val="20"/>
                <w:lang w:val="en-GB"/>
              </w:rPr>
            </w:pPr>
            <w:r w:rsidRPr="00721D39">
              <w:rPr>
                <w:rFonts w:ascii="GE Inspira Sans" w:hAnsi="GE Inspira Sans"/>
                <w:bCs/>
                <w:szCs w:val="20"/>
                <w:lang w:val="en-GB"/>
              </w:rPr>
              <w:t>And the browser size is set to: width=1920, height=1080</w:t>
            </w:r>
          </w:p>
          <w:p w14:paraId="53D145C3" w14:textId="4C6FDED1" w:rsidR="00721D39" w:rsidRPr="00721D39" w:rsidRDefault="00721D39" w:rsidP="00721D39">
            <w:pPr>
              <w:spacing w:before="120"/>
              <w:rPr>
                <w:rFonts w:ascii="GE Inspira Sans" w:hAnsi="GE Inspira Sans"/>
                <w:bCs/>
                <w:szCs w:val="20"/>
                <w:lang w:val="en-GB"/>
              </w:rPr>
            </w:pPr>
            <w:r>
              <w:rPr>
                <w:rFonts w:ascii="GE Inspira Sans" w:hAnsi="GE Inspira Sans"/>
                <w:bCs/>
                <w:szCs w:val="20"/>
                <w:lang w:val="en-GB"/>
              </w:rPr>
              <w:t>And</w:t>
            </w:r>
            <w:r w:rsidRPr="00721D39">
              <w:rPr>
                <w:rFonts w:ascii="GE Inspira Sans" w:hAnsi="GE Inspira Sans"/>
                <w:bCs/>
                <w:szCs w:val="20"/>
                <w:lang w:val="en-GB"/>
              </w:rPr>
              <w:t xml:space="preserve"> the "OncoTestPatient, Dolores" patient is selected</w:t>
            </w:r>
          </w:p>
          <w:p w14:paraId="1E6E22C8" w14:textId="77777777" w:rsidR="00721D39" w:rsidRPr="00721D39" w:rsidRDefault="00721D39" w:rsidP="00721D39">
            <w:pPr>
              <w:spacing w:before="120"/>
              <w:rPr>
                <w:rFonts w:ascii="GE Inspira Sans" w:hAnsi="GE Inspira Sans"/>
                <w:bCs/>
                <w:szCs w:val="20"/>
                <w:lang w:val="en-GB"/>
              </w:rPr>
            </w:pPr>
            <w:r w:rsidRPr="00721D39">
              <w:rPr>
                <w:rFonts w:ascii="GE Inspira Sans" w:hAnsi="GE Inspira Sans"/>
                <w:bCs/>
                <w:szCs w:val="20"/>
                <w:lang w:val="en-GB"/>
              </w:rPr>
              <w:t>And I navigated to the "Timeline" view</w:t>
            </w:r>
          </w:p>
          <w:p w14:paraId="1814B42E" w14:textId="02391D70" w:rsidR="00721D39" w:rsidRPr="009721EC" w:rsidRDefault="00721D39" w:rsidP="00721D39">
            <w:pPr>
              <w:spacing w:before="120" w:after="120" w:line="257" w:lineRule="auto"/>
              <w:rPr>
                <w:rFonts w:ascii="GE Inspira Sans" w:hAnsi="GE Inspira Sans"/>
                <w:bCs/>
                <w:szCs w:val="20"/>
                <w:lang w:val="en-GB"/>
              </w:rPr>
            </w:pPr>
            <w:r w:rsidRPr="00721D39">
              <w:rPr>
                <w:rFonts w:ascii="GE Inspira Sans" w:hAnsi="GE Inspira Sans"/>
                <w:bCs/>
                <w:szCs w:val="20"/>
                <w:lang w:val="en-GB"/>
              </w:rPr>
              <w:t>And I zoomed out the timeline</w:t>
            </w:r>
          </w:p>
        </w:tc>
        <w:tc>
          <w:tcPr>
            <w:tcW w:w="1216" w:type="pct"/>
          </w:tcPr>
          <w:p w14:paraId="2A17B014" w14:textId="3F25C754" w:rsidR="00721D39" w:rsidRDefault="00641396" w:rsidP="00296B01">
            <w:pPr>
              <w:spacing w:before="120" w:after="120" w:line="257" w:lineRule="auto"/>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721D39">
              <w:rPr>
                <w:rFonts w:ascii="GE Inspira Sans" w:eastAsia="Calibri" w:hAnsi="GE Inspira Sans" w:cs="Calibri"/>
                <w:bCs/>
                <w:szCs w:val="20"/>
              </w:rPr>
              <w:t xml:space="preserve"> </w:t>
            </w:r>
            <w:r w:rsidR="00721D39" w:rsidRPr="00721D39">
              <w:rPr>
                <w:rFonts w:ascii="GE Inspira Sans" w:eastAsia="Calibri" w:hAnsi="GE Inspira Sans" w:cs="Calibri"/>
                <w:bCs/>
                <w:szCs w:val="20"/>
              </w:rPr>
              <w:t>I saw a chemo regimen on the "Treatment and Plan" swimlane with the following parameters:</w:t>
            </w:r>
          </w:p>
          <w:tbl>
            <w:tblPr>
              <w:tblStyle w:val="TC"/>
              <w:tblW w:w="0" w:type="auto"/>
              <w:tblLook w:val="04A0" w:firstRow="1" w:lastRow="0" w:firstColumn="1" w:lastColumn="0" w:noHBand="0" w:noVBand="1"/>
            </w:tblPr>
            <w:tblGrid>
              <w:gridCol w:w="1736"/>
              <w:gridCol w:w="1801"/>
              <w:gridCol w:w="1325"/>
            </w:tblGrid>
            <w:tr w:rsidR="00721D39" w:rsidRPr="00721D39" w14:paraId="4598CBF2" w14:textId="77777777" w:rsidTr="00721D39">
              <w:trPr>
                <w:cnfStyle w:val="100000000000" w:firstRow="1" w:lastRow="0" w:firstColumn="0" w:lastColumn="0" w:oddVBand="0" w:evenVBand="0" w:oddHBand="0" w:evenHBand="0" w:firstRowFirstColumn="0" w:firstRowLastColumn="0" w:lastRowFirstColumn="0" w:lastRowLastColumn="0"/>
              </w:trPr>
              <w:tc>
                <w:tcPr>
                  <w:tcW w:w="1620" w:type="dxa"/>
                </w:tcPr>
                <w:p w14:paraId="2B24A540" w14:textId="77777777" w:rsidR="00721D39" w:rsidRPr="00721D39" w:rsidRDefault="00721D39" w:rsidP="00DF49F6">
                  <w:pPr>
                    <w:spacing w:before="120"/>
                    <w:rPr>
                      <w:rFonts w:eastAsia="Calibri" w:cs="Calibri"/>
                      <w:bCs/>
                      <w:szCs w:val="20"/>
                    </w:rPr>
                  </w:pPr>
                  <w:r w:rsidRPr="00721D39">
                    <w:rPr>
                      <w:rFonts w:eastAsia="Calibri" w:cs="Calibri"/>
                      <w:bCs/>
                      <w:szCs w:val="20"/>
                    </w:rPr>
                    <w:t xml:space="preserve">event_description    </w:t>
                  </w:r>
                </w:p>
              </w:tc>
              <w:tc>
                <w:tcPr>
                  <w:tcW w:w="1621" w:type="dxa"/>
                </w:tcPr>
                <w:p w14:paraId="37E45DF8" w14:textId="77777777" w:rsidR="00721D39" w:rsidRPr="00721D39" w:rsidRDefault="00721D39" w:rsidP="00DF49F6">
                  <w:pPr>
                    <w:spacing w:before="120"/>
                    <w:rPr>
                      <w:rFonts w:eastAsia="Calibri" w:cs="Calibri"/>
                      <w:bCs/>
                      <w:szCs w:val="20"/>
                    </w:rPr>
                  </w:pPr>
                  <w:r w:rsidRPr="00721D39">
                    <w:rPr>
                      <w:rFonts w:eastAsia="Calibri" w:cs="Calibri"/>
                      <w:bCs/>
                      <w:szCs w:val="20"/>
                    </w:rPr>
                    <w:t xml:space="preserve"> event_name                              </w:t>
                  </w:r>
                </w:p>
              </w:tc>
              <w:tc>
                <w:tcPr>
                  <w:tcW w:w="1621" w:type="dxa"/>
                </w:tcPr>
                <w:p w14:paraId="4EF5C524" w14:textId="77777777" w:rsidR="00721D39" w:rsidRPr="00721D39" w:rsidRDefault="00721D39" w:rsidP="00DF49F6">
                  <w:pPr>
                    <w:spacing w:before="120"/>
                    <w:rPr>
                      <w:rFonts w:eastAsia="Calibri" w:cs="Calibri"/>
                      <w:bCs/>
                      <w:szCs w:val="20"/>
                    </w:rPr>
                  </w:pPr>
                  <w:r w:rsidRPr="00721D39">
                    <w:rPr>
                      <w:rFonts w:eastAsia="Calibri" w:cs="Calibri"/>
                      <w:bCs/>
                      <w:szCs w:val="20"/>
                    </w:rPr>
                    <w:t xml:space="preserve"> event_date  </w:t>
                  </w:r>
                </w:p>
              </w:tc>
            </w:tr>
            <w:tr w:rsidR="00721D39" w:rsidRPr="00721D39" w14:paraId="09510400" w14:textId="77777777" w:rsidTr="00721D39">
              <w:tc>
                <w:tcPr>
                  <w:tcW w:w="1620" w:type="dxa"/>
                </w:tcPr>
                <w:p w14:paraId="11D4E2E6" w14:textId="77777777" w:rsidR="00721D39" w:rsidRPr="00721D39" w:rsidRDefault="00721D39" w:rsidP="00DF49F6">
                  <w:pPr>
                    <w:spacing w:before="120"/>
                    <w:rPr>
                      <w:rFonts w:eastAsia="Calibri" w:cs="Calibri"/>
                      <w:bCs/>
                      <w:szCs w:val="20"/>
                    </w:rPr>
                  </w:pPr>
                  <w:r w:rsidRPr="00721D39">
                    <w:rPr>
                      <w:rFonts w:eastAsia="Calibri" w:cs="Calibri"/>
                      <w:bCs/>
                      <w:szCs w:val="20"/>
                    </w:rPr>
                    <w:t xml:space="preserve">First included event </w:t>
                  </w:r>
                </w:p>
              </w:tc>
              <w:tc>
                <w:tcPr>
                  <w:tcW w:w="1621" w:type="dxa"/>
                </w:tcPr>
                <w:p w14:paraId="2F115F2F" w14:textId="485AED9F" w:rsidR="00721D39" w:rsidRPr="00721D39" w:rsidRDefault="00721D39" w:rsidP="00DF49F6">
                  <w:pPr>
                    <w:spacing w:before="120"/>
                    <w:rPr>
                      <w:rFonts w:eastAsia="Calibri" w:cs="Calibri"/>
                      <w:bCs/>
                      <w:szCs w:val="20"/>
                    </w:rPr>
                  </w:pPr>
                  <w:r w:rsidRPr="00721D39">
                    <w:rPr>
                      <w:rFonts w:eastAsia="Calibri" w:cs="Calibri"/>
                      <w:bCs/>
                      <w:szCs w:val="20"/>
                    </w:rPr>
                    <w:t xml:space="preserve">cyclophosphamide (CYTOXAN) chemo tablet </w:t>
                  </w:r>
                </w:p>
              </w:tc>
              <w:tc>
                <w:tcPr>
                  <w:tcW w:w="1621" w:type="dxa"/>
                </w:tcPr>
                <w:p w14:paraId="487D4871" w14:textId="77777777" w:rsidR="00721D39" w:rsidRPr="00721D39" w:rsidRDefault="00721D39" w:rsidP="00DF49F6">
                  <w:pPr>
                    <w:spacing w:before="120"/>
                    <w:rPr>
                      <w:rFonts w:eastAsia="Calibri" w:cs="Calibri"/>
                      <w:bCs/>
                      <w:szCs w:val="20"/>
                    </w:rPr>
                  </w:pPr>
                  <w:r w:rsidRPr="00721D39">
                    <w:rPr>
                      <w:rFonts w:eastAsia="Calibri" w:cs="Calibri"/>
                      <w:bCs/>
                      <w:szCs w:val="20"/>
                    </w:rPr>
                    <w:t xml:space="preserve"> Dec 09, 2007</w:t>
                  </w:r>
                </w:p>
              </w:tc>
            </w:tr>
            <w:tr w:rsidR="00721D39" w:rsidRPr="009721EC" w14:paraId="550B3C02" w14:textId="77777777" w:rsidTr="00721D39">
              <w:tc>
                <w:tcPr>
                  <w:tcW w:w="1620" w:type="dxa"/>
                </w:tcPr>
                <w:p w14:paraId="04132B87" w14:textId="77777777" w:rsidR="00721D39" w:rsidRPr="00721D39" w:rsidRDefault="00721D39" w:rsidP="00DF49F6">
                  <w:pPr>
                    <w:spacing w:before="120"/>
                    <w:rPr>
                      <w:rFonts w:eastAsia="Calibri" w:cs="Calibri"/>
                      <w:bCs/>
                      <w:szCs w:val="20"/>
                    </w:rPr>
                  </w:pPr>
                  <w:r w:rsidRPr="00721D39">
                    <w:rPr>
                      <w:rFonts w:eastAsia="Calibri" w:cs="Calibri"/>
                      <w:bCs/>
                      <w:szCs w:val="20"/>
                    </w:rPr>
                    <w:t xml:space="preserve">Last included event  </w:t>
                  </w:r>
                </w:p>
              </w:tc>
              <w:tc>
                <w:tcPr>
                  <w:tcW w:w="1621" w:type="dxa"/>
                </w:tcPr>
                <w:p w14:paraId="6E797E02" w14:textId="77777777" w:rsidR="00721D39" w:rsidRPr="00721D39" w:rsidRDefault="00721D39" w:rsidP="00DF49F6">
                  <w:pPr>
                    <w:spacing w:before="120"/>
                    <w:rPr>
                      <w:rFonts w:eastAsia="Calibri" w:cs="Calibri"/>
                      <w:bCs/>
                      <w:szCs w:val="20"/>
                    </w:rPr>
                  </w:pPr>
                  <w:r w:rsidRPr="00721D39">
                    <w:rPr>
                      <w:rFonts w:eastAsia="Calibri" w:cs="Calibri"/>
                      <w:bCs/>
                      <w:szCs w:val="20"/>
                    </w:rPr>
                    <w:t xml:space="preserve"> Chemo regimen test event                </w:t>
                  </w:r>
                </w:p>
              </w:tc>
              <w:tc>
                <w:tcPr>
                  <w:tcW w:w="1621" w:type="dxa"/>
                </w:tcPr>
                <w:p w14:paraId="45E3F3C2" w14:textId="77777777" w:rsidR="00721D39" w:rsidRPr="009721EC" w:rsidRDefault="00721D39" w:rsidP="00DF49F6">
                  <w:pPr>
                    <w:spacing w:before="120"/>
                    <w:rPr>
                      <w:rFonts w:eastAsia="Calibri" w:cs="Calibri"/>
                      <w:bCs/>
                      <w:szCs w:val="20"/>
                    </w:rPr>
                  </w:pPr>
                  <w:r w:rsidRPr="00721D39">
                    <w:rPr>
                      <w:rFonts w:eastAsia="Calibri" w:cs="Calibri"/>
                      <w:bCs/>
                      <w:szCs w:val="20"/>
                    </w:rPr>
                    <w:t xml:space="preserve"> Mar 09, 2013</w:t>
                  </w:r>
                </w:p>
              </w:tc>
            </w:tr>
          </w:tbl>
          <w:p w14:paraId="6D50F9F0" w14:textId="2E8122E6" w:rsidR="00721D39" w:rsidRPr="009721EC" w:rsidRDefault="00721D39" w:rsidP="00721D39">
            <w:pPr>
              <w:spacing w:before="120" w:after="120" w:line="257" w:lineRule="auto"/>
              <w:rPr>
                <w:rFonts w:ascii="GE Inspira Sans" w:eastAsia="Calibri" w:hAnsi="GE Inspira Sans" w:cs="Calibri"/>
                <w:bCs/>
                <w:szCs w:val="20"/>
              </w:rPr>
            </w:pPr>
          </w:p>
        </w:tc>
        <w:tc>
          <w:tcPr>
            <w:tcW w:w="1112" w:type="pct"/>
          </w:tcPr>
          <w:p w14:paraId="569152FD" w14:textId="77777777" w:rsidR="00721D39" w:rsidRPr="00CB2BB6" w:rsidRDefault="00721D39" w:rsidP="00296B01">
            <w:pPr>
              <w:pStyle w:val="PF"/>
              <w:spacing w:before="120" w:after="120" w:afterAutospacing="0"/>
              <w:jc w:val="left"/>
              <w:rPr>
                <w:rFonts w:ascii="GE Inspira Sans" w:hAnsi="GE Inspira Sans"/>
                <w:b w:val="0"/>
                <w:bCs/>
              </w:rPr>
            </w:pPr>
          </w:p>
        </w:tc>
        <w:tc>
          <w:tcPr>
            <w:tcW w:w="382" w:type="pct"/>
          </w:tcPr>
          <w:p w14:paraId="202995D8" w14:textId="77777777" w:rsidR="00721D39" w:rsidRPr="00CB2BB6" w:rsidRDefault="00721D39" w:rsidP="00296B01">
            <w:pPr>
              <w:spacing w:before="120" w:after="120"/>
              <w:rPr>
                <w:rFonts w:ascii="GE Inspira Sans" w:hAnsi="GE Inspira Sans"/>
                <w:bCs/>
              </w:rPr>
            </w:pPr>
          </w:p>
        </w:tc>
        <w:tc>
          <w:tcPr>
            <w:tcW w:w="382" w:type="pct"/>
          </w:tcPr>
          <w:p w14:paraId="76664274" w14:textId="77777777" w:rsidR="00721D39" w:rsidRPr="00CB2BB6" w:rsidRDefault="00721D39" w:rsidP="00296B01">
            <w:pPr>
              <w:spacing w:before="120" w:after="120"/>
              <w:rPr>
                <w:rFonts w:ascii="GE Inspira Sans" w:hAnsi="GE Inspira Sans"/>
                <w:bCs/>
              </w:rPr>
            </w:pPr>
          </w:p>
        </w:tc>
        <w:tc>
          <w:tcPr>
            <w:tcW w:w="415" w:type="pct"/>
          </w:tcPr>
          <w:p w14:paraId="4C1044D1" w14:textId="77777777" w:rsidR="00721D39" w:rsidRPr="00CB2BB6" w:rsidRDefault="00721D39" w:rsidP="00296B01">
            <w:pPr>
              <w:spacing w:before="120" w:after="120"/>
              <w:rPr>
                <w:rFonts w:ascii="GE Inspira Sans" w:hAnsi="GE Inspira Sans"/>
                <w:bCs/>
              </w:rPr>
            </w:pPr>
          </w:p>
        </w:tc>
      </w:tr>
      <w:tr w:rsidR="00721D39" w:rsidRPr="00CB2BB6" w14:paraId="5C1CE39C" w14:textId="77777777" w:rsidTr="00296B01">
        <w:trPr>
          <w:trHeight w:val="308"/>
        </w:trPr>
        <w:tc>
          <w:tcPr>
            <w:tcW w:w="1492" w:type="pct"/>
          </w:tcPr>
          <w:p w14:paraId="159A44CB" w14:textId="3AA70387" w:rsidR="00721D39" w:rsidRPr="00721D39" w:rsidRDefault="00721D39" w:rsidP="00296B01">
            <w:pPr>
              <w:spacing w:before="120"/>
              <w:rPr>
                <w:rFonts w:ascii="GE Inspira Sans" w:hAnsi="GE Inspira Sans"/>
                <w:bCs/>
                <w:szCs w:val="20"/>
                <w:lang w:val="en-GB"/>
              </w:rPr>
            </w:pPr>
            <w:r w:rsidRPr="00721D39">
              <w:rPr>
                <w:rFonts w:ascii="GE Inspira Sans" w:hAnsi="GE Inspira Sans"/>
                <w:bCs/>
                <w:szCs w:val="20"/>
                <w:lang w:val="en-GB"/>
              </w:rPr>
              <w:t>When I hover above the described chemo regimen</w:t>
            </w:r>
          </w:p>
        </w:tc>
        <w:tc>
          <w:tcPr>
            <w:tcW w:w="1216" w:type="pct"/>
          </w:tcPr>
          <w:p w14:paraId="5A4DD744" w14:textId="2AA66E14" w:rsidR="00721D39" w:rsidRDefault="00641396" w:rsidP="00296B01">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721D39" w:rsidRPr="00721D39">
              <w:rPr>
                <w:rFonts w:ascii="GE Inspira Sans" w:eastAsia="Calibri" w:hAnsi="GE Inspira Sans" w:cs="Calibri"/>
                <w:bCs/>
                <w:szCs w:val="20"/>
              </w:rPr>
              <w:t xml:space="preserve"> a tooltip is displayed above the regimen with the text: "Test Treatment Plan"</w:t>
            </w:r>
          </w:p>
        </w:tc>
        <w:tc>
          <w:tcPr>
            <w:tcW w:w="1112" w:type="pct"/>
          </w:tcPr>
          <w:p w14:paraId="77483C64" w14:textId="77777777" w:rsidR="00721D39" w:rsidRPr="00CB2BB6" w:rsidRDefault="00721D39" w:rsidP="00296B01">
            <w:pPr>
              <w:pStyle w:val="PF"/>
              <w:spacing w:before="120" w:after="120" w:afterAutospacing="0"/>
              <w:jc w:val="left"/>
              <w:rPr>
                <w:rFonts w:ascii="GE Inspira Sans" w:hAnsi="GE Inspira Sans"/>
                <w:b w:val="0"/>
                <w:bCs/>
              </w:rPr>
            </w:pPr>
          </w:p>
        </w:tc>
        <w:tc>
          <w:tcPr>
            <w:tcW w:w="382" w:type="pct"/>
          </w:tcPr>
          <w:p w14:paraId="2941CFBA" w14:textId="77777777" w:rsidR="00721D39" w:rsidRPr="00CB2BB6" w:rsidRDefault="00721D39" w:rsidP="00296B01">
            <w:pPr>
              <w:spacing w:before="120"/>
              <w:rPr>
                <w:rFonts w:ascii="GE Inspira Sans" w:hAnsi="GE Inspira Sans"/>
                <w:bCs/>
              </w:rPr>
            </w:pPr>
          </w:p>
        </w:tc>
        <w:tc>
          <w:tcPr>
            <w:tcW w:w="382" w:type="pct"/>
          </w:tcPr>
          <w:p w14:paraId="5CCACEBC" w14:textId="77777777" w:rsidR="00721D39" w:rsidRPr="00CB2BB6" w:rsidRDefault="00721D39" w:rsidP="00296B01">
            <w:pPr>
              <w:spacing w:before="120"/>
              <w:rPr>
                <w:rFonts w:ascii="GE Inspira Sans" w:hAnsi="GE Inspira Sans"/>
                <w:bCs/>
              </w:rPr>
            </w:pPr>
          </w:p>
        </w:tc>
        <w:tc>
          <w:tcPr>
            <w:tcW w:w="415" w:type="pct"/>
          </w:tcPr>
          <w:p w14:paraId="6B69FD07" w14:textId="77777777" w:rsidR="00721D39" w:rsidRPr="00CB2BB6" w:rsidRDefault="00721D39" w:rsidP="00296B01">
            <w:pPr>
              <w:spacing w:before="120"/>
              <w:rPr>
                <w:rFonts w:ascii="GE Inspira Sans" w:hAnsi="GE Inspira Sans"/>
                <w:bCs/>
              </w:rPr>
            </w:pPr>
          </w:p>
        </w:tc>
      </w:tr>
    </w:tbl>
    <w:p w14:paraId="7811DDE7" w14:textId="77777777" w:rsidR="00721D39" w:rsidRDefault="00721D39" w:rsidP="00DB705D">
      <w:pPr>
        <w:spacing w:before="120"/>
      </w:pPr>
    </w:p>
    <w:tbl>
      <w:tblPr>
        <w:tblStyle w:val="TableGrid"/>
        <w:tblW w:w="5000" w:type="pct"/>
        <w:tblLook w:val="04A0" w:firstRow="1" w:lastRow="0" w:firstColumn="1" w:lastColumn="0" w:noHBand="0" w:noVBand="1"/>
      </w:tblPr>
      <w:tblGrid>
        <w:gridCol w:w="6243"/>
        <w:gridCol w:w="5088"/>
        <w:gridCol w:w="4653"/>
        <w:gridCol w:w="1598"/>
        <w:gridCol w:w="1603"/>
        <w:gridCol w:w="1736"/>
      </w:tblGrid>
      <w:tr w:rsidR="00721D39" w:rsidRPr="008B290C" w14:paraId="746C2998" w14:textId="77777777" w:rsidTr="00296B01">
        <w:trPr>
          <w:trHeight w:val="550"/>
        </w:trPr>
        <w:tc>
          <w:tcPr>
            <w:tcW w:w="4585" w:type="pct"/>
            <w:gridSpan w:val="5"/>
            <w:shd w:val="clear" w:color="auto" w:fill="F2F2F2" w:themeFill="background1" w:themeFillShade="F2"/>
          </w:tcPr>
          <w:p w14:paraId="23F0FD63" w14:textId="09015D57" w:rsidR="00721D39" w:rsidRPr="00721D39" w:rsidRDefault="00721D39" w:rsidP="00296B01">
            <w:pPr>
              <w:pStyle w:val="RefList2"/>
              <w:numPr>
                <w:ilvl w:val="0"/>
                <w:numId w:val="0"/>
              </w:numPr>
              <w:spacing w:before="120" w:after="120"/>
              <w:rPr>
                <w:rFonts w:ascii="GE Inspira Sans" w:hAnsi="GE Inspira Sans"/>
                <w:sz w:val="22"/>
              </w:rPr>
            </w:pPr>
            <w:r w:rsidRPr="00721D39">
              <w:rPr>
                <w:rFonts w:ascii="GE Inspira Sans" w:hAnsi="GE Inspira Sans"/>
                <w:sz w:val="22"/>
              </w:rPr>
              <w:t>@SRS-167.0</w:t>
            </w:r>
            <w:r>
              <w:rPr>
                <w:rFonts w:ascii="GE Inspira Sans" w:hAnsi="GE Inspira Sans"/>
                <w:sz w:val="22"/>
              </w:rPr>
              <w:t>4</w:t>
            </w:r>
          </w:p>
          <w:p w14:paraId="6F3578A8" w14:textId="65655A6D" w:rsidR="00721D39" w:rsidRPr="008B290C" w:rsidRDefault="00721D39" w:rsidP="00296B0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21D39">
              <w:rPr>
                <w:rFonts w:ascii="GE Inspira Sans" w:hAnsi="GE Inspira Sans"/>
                <w:b w:val="0"/>
                <w:bCs w:val="0"/>
                <w:sz w:val="24"/>
                <w:szCs w:val="22"/>
              </w:rPr>
              <w:t>Chemo regimen is highlighted when an event is hovered which is part of the regimen</w:t>
            </w:r>
          </w:p>
        </w:tc>
        <w:tc>
          <w:tcPr>
            <w:tcW w:w="415" w:type="pct"/>
          </w:tcPr>
          <w:p w14:paraId="7162BFFC" w14:textId="77777777" w:rsidR="00721D39" w:rsidRPr="008B290C" w:rsidRDefault="00721D39" w:rsidP="00296B01">
            <w:pPr>
              <w:pStyle w:val="SCPF"/>
              <w:spacing w:before="120" w:after="120"/>
              <w:rPr>
                <w:rFonts w:ascii="GE Inspira Sans" w:hAnsi="GE Inspira Sans"/>
              </w:rPr>
            </w:pPr>
            <w:r w:rsidRPr="00402A24">
              <w:rPr>
                <w:rFonts w:ascii="GE Inspira Sans" w:hAnsi="GE Inspira Sans"/>
                <w:sz w:val="24"/>
              </w:rPr>
              <w:t>Passed / Failed</w:t>
            </w:r>
          </w:p>
        </w:tc>
      </w:tr>
      <w:tr w:rsidR="00721D39" w:rsidRPr="008B290C" w14:paraId="553420AA" w14:textId="77777777" w:rsidTr="00296B01">
        <w:trPr>
          <w:trHeight w:val="685"/>
        </w:trPr>
        <w:tc>
          <w:tcPr>
            <w:tcW w:w="1492" w:type="pct"/>
          </w:tcPr>
          <w:p w14:paraId="7484A094"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Test steps</w:t>
            </w:r>
          </w:p>
        </w:tc>
        <w:tc>
          <w:tcPr>
            <w:tcW w:w="1216" w:type="pct"/>
          </w:tcPr>
          <w:p w14:paraId="1F11516B"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Expected outcome</w:t>
            </w:r>
          </w:p>
        </w:tc>
        <w:tc>
          <w:tcPr>
            <w:tcW w:w="1112" w:type="pct"/>
          </w:tcPr>
          <w:p w14:paraId="766D2EE3"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Actual outcome</w:t>
            </w:r>
          </w:p>
        </w:tc>
        <w:tc>
          <w:tcPr>
            <w:tcW w:w="382" w:type="pct"/>
          </w:tcPr>
          <w:p w14:paraId="55ACC36F"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Passed/Failed</w:t>
            </w:r>
          </w:p>
        </w:tc>
        <w:tc>
          <w:tcPr>
            <w:tcW w:w="382" w:type="pct"/>
          </w:tcPr>
          <w:p w14:paraId="5FD254A9"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2306C158"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Defect no.</w:t>
            </w:r>
          </w:p>
        </w:tc>
      </w:tr>
      <w:tr w:rsidR="00721D39" w:rsidRPr="00CB2BB6" w14:paraId="45CB3930" w14:textId="77777777" w:rsidTr="00296B01">
        <w:trPr>
          <w:trHeight w:val="308"/>
        </w:trPr>
        <w:tc>
          <w:tcPr>
            <w:tcW w:w="1492" w:type="pct"/>
          </w:tcPr>
          <w:p w14:paraId="4BD5EF7A" w14:textId="522DB5F3" w:rsidR="00721D39" w:rsidRPr="00721D39" w:rsidRDefault="00641396" w:rsidP="00296B01">
            <w:pPr>
              <w:spacing w:before="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721D39" w:rsidRPr="00721D39">
              <w:rPr>
                <w:rFonts w:ascii="GE Inspira Sans" w:hAnsi="GE Inspira Sans"/>
                <w:bCs/>
                <w:szCs w:val="20"/>
                <w:lang w:val="en-GB"/>
              </w:rPr>
              <w:t xml:space="preserve"> the [DEFAULT-TEST-USER] user is logged in to OncoFlow application</w:t>
            </w:r>
          </w:p>
          <w:p w14:paraId="7752DCED" w14:textId="77777777" w:rsidR="00721D39" w:rsidRDefault="00721D39" w:rsidP="00296B01">
            <w:pPr>
              <w:spacing w:before="120" w:after="120" w:line="257" w:lineRule="auto"/>
              <w:rPr>
                <w:rFonts w:ascii="GE Inspira Sans" w:hAnsi="GE Inspira Sans"/>
                <w:bCs/>
                <w:szCs w:val="20"/>
                <w:lang w:val="en-GB"/>
              </w:rPr>
            </w:pPr>
            <w:r w:rsidRPr="00721D39">
              <w:rPr>
                <w:rFonts w:ascii="GE Inspira Sans" w:hAnsi="GE Inspira Sans"/>
                <w:bCs/>
                <w:szCs w:val="20"/>
                <w:lang w:val="en-GB"/>
              </w:rPr>
              <w:t>And the browser size is set to: width=1920, height=1080</w:t>
            </w:r>
          </w:p>
          <w:p w14:paraId="0995BC58" w14:textId="3D71843C" w:rsidR="00721D39" w:rsidRPr="00721D39" w:rsidRDefault="00721D39" w:rsidP="00721D39">
            <w:pPr>
              <w:spacing w:before="120"/>
              <w:rPr>
                <w:rFonts w:ascii="GE Inspira Sans" w:hAnsi="GE Inspira Sans"/>
                <w:bCs/>
                <w:szCs w:val="20"/>
                <w:lang w:val="en-GB"/>
              </w:rPr>
            </w:pPr>
            <w:r>
              <w:rPr>
                <w:rFonts w:ascii="GE Inspira Sans" w:hAnsi="GE Inspira Sans"/>
                <w:bCs/>
                <w:szCs w:val="20"/>
                <w:lang w:val="en-GB"/>
              </w:rPr>
              <w:t>And t</w:t>
            </w:r>
            <w:r w:rsidRPr="00721D39">
              <w:rPr>
                <w:rFonts w:ascii="GE Inspira Sans" w:hAnsi="GE Inspira Sans"/>
                <w:bCs/>
                <w:szCs w:val="20"/>
                <w:lang w:val="en-GB"/>
              </w:rPr>
              <w:t>he "OncoTestPatient, Dolores" patient is selected</w:t>
            </w:r>
          </w:p>
          <w:p w14:paraId="50671FC9" w14:textId="77777777" w:rsidR="00721D39" w:rsidRPr="00721D39" w:rsidRDefault="00721D39" w:rsidP="00721D39">
            <w:pPr>
              <w:spacing w:before="120"/>
              <w:rPr>
                <w:rFonts w:ascii="GE Inspira Sans" w:hAnsi="GE Inspira Sans"/>
                <w:bCs/>
                <w:szCs w:val="20"/>
                <w:lang w:val="en-GB"/>
              </w:rPr>
            </w:pPr>
            <w:r w:rsidRPr="00721D39">
              <w:rPr>
                <w:rFonts w:ascii="GE Inspira Sans" w:hAnsi="GE Inspira Sans"/>
                <w:bCs/>
                <w:szCs w:val="20"/>
                <w:lang w:val="en-GB"/>
              </w:rPr>
              <w:t>And I navigated to the "Timeline" view</w:t>
            </w:r>
          </w:p>
          <w:p w14:paraId="6950ED5D" w14:textId="1F3B351E" w:rsidR="00721D39" w:rsidRPr="009721EC" w:rsidRDefault="00721D39" w:rsidP="00721D39">
            <w:pPr>
              <w:spacing w:before="120" w:after="120" w:line="257" w:lineRule="auto"/>
              <w:rPr>
                <w:rFonts w:ascii="GE Inspira Sans" w:hAnsi="GE Inspira Sans"/>
                <w:bCs/>
                <w:szCs w:val="20"/>
                <w:lang w:val="en-GB"/>
              </w:rPr>
            </w:pPr>
            <w:r w:rsidRPr="00721D39">
              <w:rPr>
                <w:rFonts w:ascii="GE Inspira Sans" w:hAnsi="GE Inspira Sans"/>
                <w:bCs/>
                <w:szCs w:val="20"/>
                <w:lang w:val="en-GB"/>
              </w:rPr>
              <w:t>And I zoomed out the timeline</w:t>
            </w:r>
          </w:p>
        </w:tc>
        <w:tc>
          <w:tcPr>
            <w:tcW w:w="1216" w:type="pct"/>
          </w:tcPr>
          <w:p w14:paraId="6DFA6A6B" w14:textId="3583EC28" w:rsidR="00721D39" w:rsidRDefault="00641396" w:rsidP="00296B01">
            <w:pPr>
              <w:spacing w:before="120" w:after="120" w:line="257" w:lineRule="auto"/>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721D39">
              <w:rPr>
                <w:rFonts w:ascii="GE Inspira Sans" w:eastAsia="Calibri" w:hAnsi="GE Inspira Sans" w:cs="Calibri"/>
                <w:bCs/>
                <w:szCs w:val="20"/>
              </w:rPr>
              <w:t xml:space="preserve"> </w:t>
            </w:r>
            <w:r w:rsidR="00721D39" w:rsidRPr="00721D39">
              <w:rPr>
                <w:rFonts w:ascii="GE Inspira Sans" w:eastAsia="Calibri" w:hAnsi="GE Inspira Sans" w:cs="Calibri"/>
                <w:bCs/>
                <w:szCs w:val="20"/>
              </w:rPr>
              <w:t>I saw a chemo regimen on the "Treatment and Plan" swimlane with the following parameters:</w:t>
            </w:r>
          </w:p>
          <w:tbl>
            <w:tblPr>
              <w:tblStyle w:val="TC"/>
              <w:tblW w:w="0" w:type="auto"/>
              <w:tblLook w:val="04A0" w:firstRow="1" w:lastRow="0" w:firstColumn="1" w:lastColumn="0" w:noHBand="0" w:noVBand="1"/>
            </w:tblPr>
            <w:tblGrid>
              <w:gridCol w:w="1736"/>
              <w:gridCol w:w="1801"/>
              <w:gridCol w:w="1325"/>
            </w:tblGrid>
            <w:tr w:rsidR="00721D39" w:rsidRPr="00721D39" w14:paraId="77DC3C94" w14:textId="77777777" w:rsidTr="00721D39">
              <w:trPr>
                <w:cnfStyle w:val="100000000000" w:firstRow="1" w:lastRow="0" w:firstColumn="0" w:lastColumn="0" w:oddVBand="0" w:evenVBand="0" w:oddHBand="0" w:evenHBand="0" w:firstRowFirstColumn="0" w:firstRowLastColumn="0" w:lastRowFirstColumn="0" w:lastRowLastColumn="0"/>
              </w:trPr>
              <w:tc>
                <w:tcPr>
                  <w:tcW w:w="1620" w:type="dxa"/>
                </w:tcPr>
                <w:p w14:paraId="2E40C0FB" w14:textId="77777777" w:rsidR="00721D39" w:rsidRPr="00721D39" w:rsidRDefault="00721D39" w:rsidP="0030656A">
                  <w:pPr>
                    <w:spacing w:before="120"/>
                    <w:rPr>
                      <w:rFonts w:eastAsia="Calibri" w:cs="Calibri"/>
                      <w:bCs/>
                      <w:szCs w:val="20"/>
                    </w:rPr>
                  </w:pPr>
                  <w:r w:rsidRPr="00721D39">
                    <w:rPr>
                      <w:rFonts w:eastAsia="Calibri" w:cs="Calibri"/>
                      <w:bCs/>
                      <w:szCs w:val="20"/>
                    </w:rPr>
                    <w:t xml:space="preserve">event_description    </w:t>
                  </w:r>
                </w:p>
              </w:tc>
              <w:tc>
                <w:tcPr>
                  <w:tcW w:w="1621" w:type="dxa"/>
                </w:tcPr>
                <w:p w14:paraId="05382D70" w14:textId="77777777" w:rsidR="00721D39" w:rsidRPr="00721D39" w:rsidRDefault="00721D39" w:rsidP="0030656A">
                  <w:pPr>
                    <w:spacing w:before="120"/>
                    <w:rPr>
                      <w:rFonts w:eastAsia="Calibri" w:cs="Calibri"/>
                      <w:bCs/>
                      <w:szCs w:val="20"/>
                    </w:rPr>
                  </w:pPr>
                  <w:r w:rsidRPr="00721D39">
                    <w:rPr>
                      <w:rFonts w:eastAsia="Calibri" w:cs="Calibri"/>
                      <w:bCs/>
                      <w:szCs w:val="20"/>
                    </w:rPr>
                    <w:t xml:space="preserve"> event_name                              </w:t>
                  </w:r>
                </w:p>
              </w:tc>
              <w:tc>
                <w:tcPr>
                  <w:tcW w:w="1621" w:type="dxa"/>
                </w:tcPr>
                <w:p w14:paraId="5733C367" w14:textId="77777777" w:rsidR="00721D39" w:rsidRPr="00721D39" w:rsidRDefault="00721D39" w:rsidP="0030656A">
                  <w:pPr>
                    <w:spacing w:before="120"/>
                    <w:rPr>
                      <w:rFonts w:eastAsia="Calibri" w:cs="Calibri"/>
                      <w:bCs/>
                      <w:szCs w:val="20"/>
                    </w:rPr>
                  </w:pPr>
                  <w:r w:rsidRPr="00721D39">
                    <w:rPr>
                      <w:rFonts w:eastAsia="Calibri" w:cs="Calibri"/>
                      <w:bCs/>
                      <w:szCs w:val="20"/>
                    </w:rPr>
                    <w:t xml:space="preserve"> event_date  </w:t>
                  </w:r>
                </w:p>
              </w:tc>
            </w:tr>
            <w:tr w:rsidR="00721D39" w:rsidRPr="00721D39" w14:paraId="2EC33410" w14:textId="77777777" w:rsidTr="00721D39">
              <w:tc>
                <w:tcPr>
                  <w:tcW w:w="1620" w:type="dxa"/>
                </w:tcPr>
                <w:p w14:paraId="570CE4C3" w14:textId="77777777" w:rsidR="00721D39" w:rsidRPr="00721D39" w:rsidRDefault="00721D39" w:rsidP="0030656A">
                  <w:pPr>
                    <w:spacing w:before="120"/>
                    <w:rPr>
                      <w:rFonts w:eastAsia="Calibri" w:cs="Calibri"/>
                      <w:bCs/>
                      <w:szCs w:val="20"/>
                    </w:rPr>
                  </w:pPr>
                  <w:r w:rsidRPr="00721D39">
                    <w:rPr>
                      <w:rFonts w:eastAsia="Calibri" w:cs="Calibri"/>
                      <w:bCs/>
                      <w:szCs w:val="20"/>
                    </w:rPr>
                    <w:t xml:space="preserve">First included event </w:t>
                  </w:r>
                </w:p>
              </w:tc>
              <w:tc>
                <w:tcPr>
                  <w:tcW w:w="1621" w:type="dxa"/>
                </w:tcPr>
                <w:p w14:paraId="24B0F55E" w14:textId="55F17D09" w:rsidR="00721D39" w:rsidRPr="00721D39" w:rsidRDefault="00721D39" w:rsidP="0030656A">
                  <w:pPr>
                    <w:spacing w:before="120"/>
                    <w:rPr>
                      <w:rFonts w:eastAsia="Calibri" w:cs="Calibri"/>
                      <w:bCs/>
                      <w:szCs w:val="20"/>
                    </w:rPr>
                  </w:pPr>
                  <w:r w:rsidRPr="00721D39">
                    <w:rPr>
                      <w:rFonts w:eastAsia="Calibri" w:cs="Calibri"/>
                      <w:bCs/>
                      <w:szCs w:val="20"/>
                    </w:rPr>
                    <w:t xml:space="preserve">cyclophosphamide (CYTOXAN) chemo tablet </w:t>
                  </w:r>
                </w:p>
              </w:tc>
              <w:tc>
                <w:tcPr>
                  <w:tcW w:w="1621" w:type="dxa"/>
                </w:tcPr>
                <w:p w14:paraId="33C1D989" w14:textId="77777777" w:rsidR="00721D39" w:rsidRPr="00721D39" w:rsidRDefault="00721D39" w:rsidP="0030656A">
                  <w:pPr>
                    <w:spacing w:before="120"/>
                    <w:rPr>
                      <w:rFonts w:eastAsia="Calibri" w:cs="Calibri"/>
                      <w:bCs/>
                      <w:szCs w:val="20"/>
                    </w:rPr>
                  </w:pPr>
                  <w:r w:rsidRPr="00721D39">
                    <w:rPr>
                      <w:rFonts w:eastAsia="Calibri" w:cs="Calibri"/>
                      <w:bCs/>
                      <w:szCs w:val="20"/>
                    </w:rPr>
                    <w:t xml:space="preserve"> Dec 09, 2007</w:t>
                  </w:r>
                </w:p>
              </w:tc>
            </w:tr>
            <w:tr w:rsidR="00721D39" w:rsidRPr="00721D39" w14:paraId="38D00D83" w14:textId="77777777" w:rsidTr="00721D39">
              <w:tc>
                <w:tcPr>
                  <w:tcW w:w="1620" w:type="dxa"/>
                </w:tcPr>
                <w:p w14:paraId="11B114BE" w14:textId="77777777" w:rsidR="00721D39" w:rsidRPr="00721D39" w:rsidRDefault="00721D39" w:rsidP="0030656A">
                  <w:pPr>
                    <w:spacing w:before="120"/>
                    <w:rPr>
                      <w:rFonts w:eastAsia="Calibri" w:cs="Calibri"/>
                      <w:bCs/>
                      <w:szCs w:val="20"/>
                    </w:rPr>
                  </w:pPr>
                  <w:r w:rsidRPr="00721D39">
                    <w:rPr>
                      <w:rFonts w:eastAsia="Calibri" w:cs="Calibri"/>
                      <w:bCs/>
                      <w:szCs w:val="20"/>
                    </w:rPr>
                    <w:t xml:space="preserve">Included event       </w:t>
                  </w:r>
                </w:p>
              </w:tc>
              <w:tc>
                <w:tcPr>
                  <w:tcW w:w="1621" w:type="dxa"/>
                </w:tcPr>
                <w:p w14:paraId="51758913" w14:textId="2C569FA2" w:rsidR="00721D39" w:rsidRPr="00721D39" w:rsidRDefault="00721D39" w:rsidP="0030656A">
                  <w:pPr>
                    <w:spacing w:before="120"/>
                    <w:rPr>
                      <w:rFonts w:eastAsia="Calibri" w:cs="Calibri"/>
                      <w:bCs/>
                      <w:szCs w:val="20"/>
                    </w:rPr>
                  </w:pPr>
                  <w:r w:rsidRPr="00721D39">
                    <w:rPr>
                      <w:rFonts w:eastAsia="Calibri" w:cs="Calibri"/>
                      <w:bCs/>
                      <w:szCs w:val="20"/>
                    </w:rPr>
                    <w:t xml:space="preserve">cyclophosphamide (CYTOXAN) chemo tablet </w:t>
                  </w:r>
                </w:p>
              </w:tc>
              <w:tc>
                <w:tcPr>
                  <w:tcW w:w="1621" w:type="dxa"/>
                </w:tcPr>
                <w:p w14:paraId="251885C1" w14:textId="77777777" w:rsidR="00721D39" w:rsidRPr="00721D39" w:rsidRDefault="00721D39" w:rsidP="0030656A">
                  <w:pPr>
                    <w:spacing w:before="120"/>
                    <w:rPr>
                      <w:rFonts w:eastAsia="Calibri" w:cs="Calibri"/>
                      <w:bCs/>
                      <w:szCs w:val="20"/>
                    </w:rPr>
                  </w:pPr>
                  <w:r w:rsidRPr="00721D39">
                    <w:rPr>
                      <w:rFonts w:eastAsia="Calibri" w:cs="Calibri"/>
                      <w:bCs/>
                      <w:szCs w:val="20"/>
                    </w:rPr>
                    <w:t xml:space="preserve"> Dec 09, 2009</w:t>
                  </w:r>
                </w:p>
              </w:tc>
            </w:tr>
            <w:tr w:rsidR="00721D39" w:rsidRPr="00721D39" w14:paraId="30C93769" w14:textId="77777777" w:rsidTr="00721D39">
              <w:tc>
                <w:tcPr>
                  <w:tcW w:w="1620" w:type="dxa"/>
                </w:tcPr>
                <w:p w14:paraId="20A3309C" w14:textId="77777777" w:rsidR="00721D39" w:rsidRPr="00721D39" w:rsidRDefault="00721D39" w:rsidP="0030656A">
                  <w:pPr>
                    <w:spacing w:before="120"/>
                    <w:rPr>
                      <w:rFonts w:eastAsia="Calibri" w:cs="Calibri"/>
                      <w:bCs/>
                      <w:szCs w:val="20"/>
                    </w:rPr>
                  </w:pPr>
                  <w:r w:rsidRPr="00721D39">
                    <w:rPr>
                      <w:rFonts w:eastAsia="Calibri" w:cs="Calibri"/>
                      <w:bCs/>
                      <w:szCs w:val="20"/>
                    </w:rPr>
                    <w:t xml:space="preserve">Included event       </w:t>
                  </w:r>
                </w:p>
              </w:tc>
              <w:tc>
                <w:tcPr>
                  <w:tcW w:w="1621" w:type="dxa"/>
                </w:tcPr>
                <w:p w14:paraId="2F8C983B" w14:textId="77777777" w:rsidR="00721D39" w:rsidRPr="00721D39" w:rsidRDefault="00721D39" w:rsidP="0030656A">
                  <w:pPr>
                    <w:spacing w:before="120"/>
                    <w:rPr>
                      <w:rFonts w:eastAsia="Calibri" w:cs="Calibri"/>
                      <w:bCs/>
                      <w:szCs w:val="20"/>
                    </w:rPr>
                  </w:pPr>
                  <w:r w:rsidRPr="00721D39">
                    <w:rPr>
                      <w:rFonts w:eastAsia="Calibri" w:cs="Calibri"/>
                      <w:bCs/>
                      <w:szCs w:val="20"/>
                    </w:rPr>
                    <w:t xml:space="preserve"> Suture open wound                       </w:t>
                  </w:r>
                </w:p>
              </w:tc>
              <w:tc>
                <w:tcPr>
                  <w:tcW w:w="1621" w:type="dxa"/>
                </w:tcPr>
                <w:p w14:paraId="3FB8D4D1" w14:textId="77777777" w:rsidR="00721D39" w:rsidRPr="00721D39" w:rsidRDefault="00721D39" w:rsidP="0030656A">
                  <w:pPr>
                    <w:spacing w:before="120"/>
                    <w:rPr>
                      <w:rFonts w:eastAsia="Calibri" w:cs="Calibri"/>
                      <w:bCs/>
                      <w:szCs w:val="20"/>
                    </w:rPr>
                  </w:pPr>
                  <w:r w:rsidRPr="00721D39">
                    <w:rPr>
                      <w:rFonts w:eastAsia="Calibri" w:cs="Calibri"/>
                      <w:bCs/>
                      <w:szCs w:val="20"/>
                    </w:rPr>
                    <w:t xml:space="preserve"> Mar 22, 2011</w:t>
                  </w:r>
                </w:p>
              </w:tc>
            </w:tr>
            <w:tr w:rsidR="00721D39" w:rsidRPr="009721EC" w14:paraId="4561F95A" w14:textId="77777777" w:rsidTr="00721D39">
              <w:tc>
                <w:tcPr>
                  <w:tcW w:w="1620" w:type="dxa"/>
                </w:tcPr>
                <w:p w14:paraId="325F76AF" w14:textId="77777777" w:rsidR="00721D39" w:rsidRPr="00721D39" w:rsidRDefault="00721D39" w:rsidP="0030656A">
                  <w:pPr>
                    <w:spacing w:before="120"/>
                    <w:rPr>
                      <w:rFonts w:eastAsia="Calibri" w:cs="Calibri"/>
                      <w:bCs/>
                      <w:szCs w:val="20"/>
                    </w:rPr>
                  </w:pPr>
                  <w:r w:rsidRPr="00721D39">
                    <w:rPr>
                      <w:rFonts w:eastAsia="Calibri" w:cs="Calibri"/>
                      <w:bCs/>
                      <w:szCs w:val="20"/>
                    </w:rPr>
                    <w:t xml:space="preserve">Last included event  </w:t>
                  </w:r>
                </w:p>
              </w:tc>
              <w:tc>
                <w:tcPr>
                  <w:tcW w:w="1621" w:type="dxa"/>
                </w:tcPr>
                <w:p w14:paraId="1358F29D" w14:textId="77777777" w:rsidR="00721D39" w:rsidRPr="00721D39" w:rsidRDefault="00721D39" w:rsidP="0030656A">
                  <w:pPr>
                    <w:spacing w:before="120"/>
                    <w:rPr>
                      <w:rFonts w:eastAsia="Calibri" w:cs="Calibri"/>
                      <w:bCs/>
                      <w:szCs w:val="20"/>
                    </w:rPr>
                  </w:pPr>
                  <w:r w:rsidRPr="00721D39">
                    <w:rPr>
                      <w:rFonts w:eastAsia="Calibri" w:cs="Calibri"/>
                      <w:bCs/>
                      <w:szCs w:val="20"/>
                    </w:rPr>
                    <w:t xml:space="preserve"> Chemo regimen test event                </w:t>
                  </w:r>
                </w:p>
              </w:tc>
              <w:tc>
                <w:tcPr>
                  <w:tcW w:w="1621" w:type="dxa"/>
                </w:tcPr>
                <w:p w14:paraId="56603F1C" w14:textId="77777777" w:rsidR="00721D39" w:rsidRPr="009721EC" w:rsidRDefault="00721D39" w:rsidP="0030656A">
                  <w:pPr>
                    <w:spacing w:before="120"/>
                    <w:rPr>
                      <w:rFonts w:eastAsia="Calibri" w:cs="Calibri"/>
                      <w:bCs/>
                      <w:szCs w:val="20"/>
                    </w:rPr>
                  </w:pPr>
                  <w:r w:rsidRPr="00721D39">
                    <w:rPr>
                      <w:rFonts w:eastAsia="Calibri" w:cs="Calibri"/>
                      <w:bCs/>
                      <w:szCs w:val="20"/>
                    </w:rPr>
                    <w:t xml:space="preserve"> Mar 09, 2013</w:t>
                  </w:r>
                </w:p>
              </w:tc>
            </w:tr>
          </w:tbl>
          <w:p w14:paraId="60AF0504" w14:textId="65BD67B7" w:rsidR="00721D39" w:rsidRPr="009721EC" w:rsidRDefault="00721D39" w:rsidP="00721D39">
            <w:pPr>
              <w:spacing w:before="120" w:after="120" w:line="257" w:lineRule="auto"/>
              <w:rPr>
                <w:rFonts w:ascii="GE Inspira Sans" w:eastAsia="Calibri" w:hAnsi="GE Inspira Sans" w:cs="Calibri"/>
                <w:bCs/>
                <w:szCs w:val="20"/>
              </w:rPr>
            </w:pPr>
          </w:p>
        </w:tc>
        <w:tc>
          <w:tcPr>
            <w:tcW w:w="1112" w:type="pct"/>
          </w:tcPr>
          <w:p w14:paraId="35604A70" w14:textId="77777777" w:rsidR="00721D39" w:rsidRPr="00CB2BB6" w:rsidRDefault="00721D39" w:rsidP="00296B01">
            <w:pPr>
              <w:pStyle w:val="PF"/>
              <w:spacing w:before="120" w:after="120" w:afterAutospacing="0"/>
              <w:jc w:val="left"/>
              <w:rPr>
                <w:rFonts w:ascii="GE Inspira Sans" w:hAnsi="GE Inspira Sans"/>
                <w:b w:val="0"/>
                <w:bCs/>
              </w:rPr>
            </w:pPr>
          </w:p>
        </w:tc>
        <w:tc>
          <w:tcPr>
            <w:tcW w:w="382" w:type="pct"/>
          </w:tcPr>
          <w:p w14:paraId="4A147850" w14:textId="77777777" w:rsidR="00721D39" w:rsidRPr="00CB2BB6" w:rsidRDefault="00721D39" w:rsidP="00296B01">
            <w:pPr>
              <w:spacing w:before="120" w:after="120"/>
              <w:rPr>
                <w:rFonts w:ascii="GE Inspira Sans" w:hAnsi="GE Inspira Sans"/>
                <w:bCs/>
              </w:rPr>
            </w:pPr>
          </w:p>
        </w:tc>
        <w:tc>
          <w:tcPr>
            <w:tcW w:w="382" w:type="pct"/>
          </w:tcPr>
          <w:p w14:paraId="0E5875CC" w14:textId="77777777" w:rsidR="00721D39" w:rsidRPr="00CB2BB6" w:rsidRDefault="00721D39" w:rsidP="00296B01">
            <w:pPr>
              <w:spacing w:before="120" w:after="120"/>
              <w:rPr>
                <w:rFonts w:ascii="GE Inspira Sans" w:hAnsi="GE Inspira Sans"/>
                <w:bCs/>
              </w:rPr>
            </w:pPr>
          </w:p>
        </w:tc>
        <w:tc>
          <w:tcPr>
            <w:tcW w:w="415" w:type="pct"/>
          </w:tcPr>
          <w:p w14:paraId="72ABD9B0" w14:textId="77777777" w:rsidR="00721D39" w:rsidRPr="00CB2BB6" w:rsidRDefault="00721D39" w:rsidP="00296B01">
            <w:pPr>
              <w:spacing w:before="120" w:after="120"/>
              <w:rPr>
                <w:rFonts w:ascii="GE Inspira Sans" w:hAnsi="GE Inspira Sans"/>
                <w:bCs/>
              </w:rPr>
            </w:pPr>
          </w:p>
        </w:tc>
      </w:tr>
      <w:tr w:rsidR="005221AC" w:rsidRPr="00CB2BB6" w14:paraId="789321DA" w14:textId="77777777" w:rsidTr="00296B01">
        <w:trPr>
          <w:trHeight w:val="308"/>
        </w:trPr>
        <w:tc>
          <w:tcPr>
            <w:tcW w:w="1492" w:type="pct"/>
          </w:tcPr>
          <w:p w14:paraId="4BDA422B" w14:textId="77777777" w:rsidR="005221AC" w:rsidRDefault="005221AC" w:rsidP="00296B01">
            <w:pPr>
              <w:spacing w:before="120"/>
              <w:rPr>
                <w:rFonts w:ascii="GE Inspira Sans" w:hAnsi="GE Inspira Sans"/>
                <w:bCs/>
                <w:szCs w:val="20"/>
                <w:lang w:val="en-GB"/>
              </w:rPr>
            </w:pPr>
            <w:r w:rsidRPr="005221AC">
              <w:rPr>
                <w:rFonts w:ascii="GE Inspira Sans" w:hAnsi="GE Inspira Sans"/>
                <w:bCs/>
                <w:szCs w:val="20"/>
                <w:lang w:val="en-GB"/>
              </w:rPr>
              <w:t>When I hover the following event point on the "Treatment and Plan" swimlane:</w:t>
            </w:r>
          </w:p>
          <w:tbl>
            <w:tblPr>
              <w:tblStyle w:val="TC"/>
              <w:tblW w:w="0" w:type="auto"/>
              <w:tblLook w:val="04A0" w:firstRow="1" w:lastRow="0" w:firstColumn="1" w:lastColumn="0" w:noHBand="0" w:noVBand="1"/>
            </w:tblPr>
            <w:tblGrid>
              <w:gridCol w:w="3008"/>
              <w:gridCol w:w="3009"/>
            </w:tblGrid>
            <w:tr w:rsidR="005221AC" w:rsidRPr="005221AC" w14:paraId="3AC4060D" w14:textId="77777777" w:rsidTr="005221AC">
              <w:trPr>
                <w:cnfStyle w:val="100000000000" w:firstRow="1" w:lastRow="0" w:firstColumn="0" w:lastColumn="0" w:oddVBand="0" w:evenVBand="0" w:oddHBand="0" w:evenHBand="0" w:firstRowFirstColumn="0" w:firstRowLastColumn="0" w:lastRowFirstColumn="0" w:lastRowLastColumn="0"/>
              </w:trPr>
              <w:tc>
                <w:tcPr>
                  <w:tcW w:w="3008" w:type="dxa"/>
                </w:tcPr>
                <w:p w14:paraId="3C698594" w14:textId="77777777" w:rsidR="005221AC" w:rsidRPr="005221AC" w:rsidRDefault="005221AC" w:rsidP="00623E04">
                  <w:pPr>
                    <w:spacing w:before="120"/>
                    <w:rPr>
                      <w:bCs/>
                      <w:szCs w:val="20"/>
                      <w:lang w:val="en-GB"/>
                    </w:rPr>
                  </w:pPr>
                  <w:r w:rsidRPr="005221AC">
                    <w:rPr>
                      <w:bCs/>
                      <w:szCs w:val="20"/>
                      <w:lang w:val="en-GB"/>
                    </w:rPr>
                    <w:t xml:space="preserve">event_name                              </w:t>
                  </w:r>
                </w:p>
              </w:tc>
              <w:tc>
                <w:tcPr>
                  <w:tcW w:w="3009" w:type="dxa"/>
                </w:tcPr>
                <w:p w14:paraId="37365768" w14:textId="77777777" w:rsidR="005221AC" w:rsidRPr="005221AC" w:rsidRDefault="005221AC" w:rsidP="00623E04">
                  <w:pPr>
                    <w:spacing w:before="120"/>
                    <w:rPr>
                      <w:bCs/>
                      <w:szCs w:val="20"/>
                      <w:lang w:val="en-GB"/>
                    </w:rPr>
                  </w:pPr>
                  <w:r w:rsidRPr="005221AC">
                    <w:rPr>
                      <w:bCs/>
                      <w:szCs w:val="20"/>
                      <w:lang w:val="en-GB"/>
                    </w:rPr>
                    <w:t xml:space="preserve"> event_date  </w:t>
                  </w:r>
                </w:p>
              </w:tc>
            </w:tr>
            <w:tr w:rsidR="005221AC" w:rsidRPr="00721D39" w14:paraId="102B8C57" w14:textId="77777777" w:rsidTr="005221AC">
              <w:tc>
                <w:tcPr>
                  <w:tcW w:w="3008" w:type="dxa"/>
                </w:tcPr>
                <w:p w14:paraId="0D28EF53" w14:textId="77777777" w:rsidR="005221AC" w:rsidRPr="005221AC" w:rsidRDefault="005221AC" w:rsidP="00623E04">
                  <w:pPr>
                    <w:spacing w:before="120"/>
                    <w:rPr>
                      <w:bCs/>
                      <w:szCs w:val="20"/>
                      <w:lang w:val="en-GB"/>
                    </w:rPr>
                  </w:pPr>
                  <w:r w:rsidRPr="005221AC">
                    <w:rPr>
                      <w:bCs/>
                      <w:szCs w:val="20"/>
                      <w:lang w:val="en-GB"/>
                    </w:rPr>
                    <w:t xml:space="preserve">cyclophosphamide (CYTOXAN) chemo tablet </w:t>
                  </w:r>
                </w:p>
              </w:tc>
              <w:tc>
                <w:tcPr>
                  <w:tcW w:w="3009" w:type="dxa"/>
                </w:tcPr>
                <w:p w14:paraId="76720B61" w14:textId="77777777" w:rsidR="005221AC" w:rsidRPr="00721D39" w:rsidRDefault="005221AC" w:rsidP="00623E04">
                  <w:pPr>
                    <w:spacing w:before="120"/>
                    <w:rPr>
                      <w:bCs/>
                      <w:szCs w:val="20"/>
                      <w:lang w:val="en-GB"/>
                    </w:rPr>
                  </w:pPr>
                  <w:r w:rsidRPr="005221AC">
                    <w:rPr>
                      <w:bCs/>
                      <w:szCs w:val="20"/>
                      <w:lang w:val="en-GB"/>
                    </w:rPr>
                    <w:t xml:space="preserve"> Dec 09, 2007</w:t>
                  </w:r>
                </w:p>
              </w:tc>
            </w:tr>
          </w:tbl>
          <w:p w14:paraId="3E984407" w14:textId="6C4C0BB1" w:rsidR="005221AC" w:rsidRPr="00721D39" w:rsidRDefault="005221AC" w:rsidP="005221AC">
            <w:pPr>
              <w:spacing w:before="120"/>
              <w:rPr>
                <w:rFonts w:ascii="GE Inspira Sans" w:hAnsi="GE Inspira Sans"/>
                <w:bCs/>
                <w:szCs w:val="20"/>
                <w:lang w:val="en-GB"/>
              </w:rPr>
            </w:pPr>
          </w:p>
        </w:tc>
        <w:tc>
          <w:tcPr>
            <w:tcW w:w="1216" w:type="pct"/>
          </w:tcPr>
          <w:p w14:paraId="202D8122" w14:textId="3AB153BC" w:rsidR="005221AC" w:rsidRPr="005221AC" w:rsidRDefault="00641396" w:rsidP="005221AC">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5221AC" w:rsidRPr="005221AC">
              <w:rPr>
                <w:rFonts w:ascii="GE Inspira Sans" w:eastAsia="Calibri" w:hAnsi="GE Inspira Sans" w:cs="Calibri"/>
                <w:bCs/>
                <w:szCs w:val="20"/>
              </w:rPr>
              <w:t xml:space="preserve"> the regimen which contains the hovered event becomes colorized</w:t>
            </w:r>
          </w:p>
          <w:p w14:paraId="72768806" w14:textId="0CBFAB3A" w:rsidR="005221AC" w:rsidRDefault="005221AC" w:rsidP="005221AC">
            <w:pPr>
              <w:spacing w:before="120"/>
              <w:rPr>
                <w:rFonts w:ascii="GE Inspira Sans" w:eastAsia="Calibri" w:hAnsi="GE Inspira Sans" w:cs="Calibri"/>
                <w:bCs/>
                <w:szCs w:val="20"/>
              </w:rPr>
            </w:pPr>
            <w:r w:rsidRPr="005221AC">
              <w:rPr>
                <w:rFonts w:ascii="GE Inspira Sans" w:eastAsia="Calibri" w:hAnsi="GE Inspira Sans" w:cs="Calibri"/>
                <w:bCs/>
                <w:szCs w:val="20"/>
              </w:rPr>
              <w:t>And a tooltip is displayed above the regimen with the text: "Test Treatment Plan"</w:t>
            </w:r>
          </w:p>
        </w:tc>
        <w:tc>
          <w:tcPr>
            <w:tcW w:w="1112" w:type="pct"/>
          </w:tcPr>
          <w:p w14:paraId="484D32F5" w14:textId="77777777" w:rsidR="005221AC" w:rsidRPr="00CB2BB6" w:rsidRDefault="005221AC" w:rsidP="00296B01">
            <w:pPr>
              <w:pStyle w:val="PF"/>
              <w:spacing w:before="120" w:after="120" w:afterAutospacing="0"/>
              <w:jc w:val="left"/>
              <w:rPr>
                <w:rFonts w:ascii="GE Inspira Sans" w:hAnsi="GE Inspira Sans"/>
                <w:b w:val="0"/>
                <w:bCs/>
              </w:rPr>
            </w:pPr>
          </w:p>
        </w:tc>
        <w:tc>
          <w:tcPr>
            <w:tcW w:w="382" w:type="pct"/>
          </w:tcPr>
          <w:p w14:paraId="54A8C6AE" w14:textId="77777777" w:rsidR="005221AC" w:rsidRPr="00CB2BB6" w:rsidRDefault="005221AC" w:rsidP="00296B01">
            <w:pPr>
              <w:spacing w:before="120"/>
              <w:rPr>
                <w:rFonts w:ascii="GE Inspira Sans" w:hAnsi="GE Inspira Sans"/>
                <w:bCs/>
              </w:rPr>
            </w:pPr>
          </w:p>
        </w:tc>
        <w:tc>
          <w:tcPr>
            <w:tcW w:w="382" w:type="pct"/>
          </w:tcPr>
          <w:p w14:paraId="69DAEDB4" w14:textId="77777777" w:rsidR="005221AC" w:rsidRPr="00CB2BB6" w:rsidRDefault="005221AC" w:rsidP="00296B01">
            <w:pPr>
              <w:spacing w:before="120"/>
              <w:rPr>
                <w:rFonts w:ascii="GE Inspira Sans" w:hAnsi="GE Inspira Sans"/>
                <w:bCs/>
              </w:rPr>
            </w:pPr>
          </w:p>
        </w:tc>
        <w:tc>
          <w:tcPr>
            <w:tcW w:w="415" w:type="pct"/>
          </w:tcPr>
          <w:p w14:paraId="0EDE1332" w14:textId="77777777" w:rsidR="005221AC" w:rsidRPr="00CB2BB6" w:rsidRDefault="005221AC" w:rsidP="00296B01">
            <w:pPr>
              <w:spacing w:before="120"/>
              <w:rPr>
                <w:rFonts w:ascii="GE Inspira Sans" w:hAnsi="GE Inspira Sans"/>
                <w:bCs/>
              </w:rPr>
            </w:pPr>
          </w:p>
        </w:tc>
      </w:tr>
      <w:tr w:rsidR="005221AC" w:rsidRPr="00CB2BB6" w14:paraId="13B4B7B2" w14:textId="77777777" w:rsidTr="00296B01">
        <w:trPr>
          <w:trHeight w:val="308"/>
        </w:trPr>
        <w:tc>
          <w:tcPr>
            <w:tcW w:w="1492" w:type="pct"/>
          </w:tcPr>
          <w:p w14:paraId="5111CD56" w14:textId="77777777" w:rsidR="005221AC" w:rsidRDefault="005221AC" w:rsidP="00296B01">
            <w:pPr>
              <w:spacing w:before="120"/>
              <w:rPr>
                <w:rFonts w:ascii="GE Inspira Sans" w:hAnsi="GE Inspira Sans"/>
                <w:bCs/>
                <w:szCs w:val="20"/>
                <w:lang w:val="en-GB"/>
              </w:rPr>
            </w:pPr>
            <w:r w:rsidRPr="005221AC">
              <w:rPr>
                <w:rFonts w:ascii="GE Inspira Sans" w:hAnsi="GE Inspira Sans"/>
                <w:bCs/>
                <w:szCs w:val="20"/>
                <w:lang w:val="en-GB"/>
              </w:rPr>
              <w:t>When I hover the following event point on the "Treatment and Plan" swimlane:</w:t>
            </w:r>
          </w:p>
          <w:tbl>
            <w:tblPr>
              <w:tblStyle w:val="TC"/>
              <w:tblW w:w="0" w:type="auto"/>
              <w:tblLook w:val="04A0" w:firstRow="1" w:lastRow="0" w:firstColumn="1" w:lastColumn="0" w:noHBand="0" w:noVBand="1"/>
            </w:tblPr>
            <w:tblGrid>
              <w:gridCol w:w="3008"/>
              <w:gridCol w:w="3009"/>
            </w:tblGrid>
            <w:tr w:rsidR="005221AC" w:rsidRPr="005221AC" w14:paraId="2CE74FE1" w14:textId="77777777" w:rsidTr="005221AC">
              <w:trPr>
                <w:cnfStyle w:val="100000000000" w:firstRow="1" w:lastRow="0" w:firstColumn="0" w:lastColumn="0" w:oddVBand="0" w:evenVBand="0" w:oddHBand="0" w:evenHBand="0" w:firstRowFirstColumn="0" w:firstRowLastColumn="0" w:lastRowFirstColumn="0" w:lastRowLastColumn="0"/>
              </w:trPr>
              <w:tc>
                <w:tcPr>
                  <w:tcW w:w="3008" w:type="dxa"/>
                </w:tcPr>
                <w:p w14:paraId="44A10B95" w14:textId="77777777" w:rsidR="005221AC" w:rsidRPr="005221AC" w:rsidRDefault="005221AC" w:rsidP="005208D8">
                  <w:pPr>
                    <w:spacing w:before="120"/>
                    <w:rPr>
                      <w:bCs/>
                      <w:szCs w:val="20"/>
                      <w:lang w:val="en-GB"/>
                    </w:rPr>
                  </w:pPr>
                  <w:r w:rsidRPr="005221AC">
                    <w:rPr>
                      <w:bCs/>
                      <w:szCs w:val="20"/>
                      <w:lang w:val="en-GB"/>
                    </w:rPr>
                    <w:t xml:space="preserve">event_name                              </w:t>
                  </w:r>
                </w:p>
              </w:tc>
              <w:tc>
                <w:tcPr>
                  <w:tcW w:w="3009" w:type="dxa"/>
                </w:tcPr>
                <w:p w14:paraId="71463189" w14:textId="77777777" w:rsidR="005221AC" w:rsidRPr="005221AC" w:rsidRDefault="005221AC" w:rsidP="005208D8">
                  <w:pPr>
                    <w:spacing w:before="120"/>
                    <w:rPr>
                      <w:bCs/>
                      <w:szCs w:val="20"/>
                      <w:lang w:val="en-GB"/>
                    </w:rPr>
                  </w:pPr>
                  <w:r w:rsidRPr="005221AC">
                    <w:rPr>
                      <w:bCs/>
                      <w:szCs w:val="20"/>
                      <w:lang w:val="en-GB"/>
                    </w:rPr>
                    <w:t xml:space="preserve"> event_date  </w:t>
                  </w:r>
                </w:p>
              </w:tc>
            </w:tr>
            <w:tr w:rsidR="005221AC" w:rsidRPr="005221AC" w14:paraId="34508891" w14:textId="77777777" w:rsidTr="005221AC">
              <w:tc>
                <w:tcPr>
                  <w:tcW w:w="3008" w:type="dxa"/>
                </w:tcPr>
                <w:p w14:paraId="40F02F00" w14:textId="77777777" w:rsidR="005221AC" w:rsidRPr="005221AC" w:rsidRDefault="005221AC" w:rsidP="005208D8">
                  <w:pPr>
                    <w:spacing w:before="120"/>
                    <w:rPr>
                      <w:bCs/>
                      <w:szCs w:val="20"/>
                      <w:lang w:val="en-GB"/>
                    </w:rPr>
                  </w:pPr>
                  <w:r w:rsidRPr="005221AC">
                    <w:rPr>
                      <w:bCs/>
                      <w:szCs w:val="20"/>
                      <w:lang w:val="en-GB"/>
                    </w:rPr>
                    <w:t xml:space="preserve">cyclophosphamide (CYTOXAN) chemo tablet </w:t>
                  </w:r>
                </w:p>
              </w:tc>
              <w:tc>
                <w:tcPr>
                  <w:tcW w:w="3009" w:type="dxa"/>
                </w:tcPr>
                <w:p w14:paraId="5947D8AF" w14:textId="77777777" w:rsidR="005221AC" w:rsidRPr="005221AC" w:rsidRDefault="005221AC" w:rsidP="005208D8">
                  <w:pPr>
                    <w:spacing w:before="120"/>
                    <w:rPr>
                      <w:bCs/>
                      <w:szCs w:val="20"/>
                      <w:lang w:val="en-GB"/>
                    </w:rPr>
                  </w:pPr>
                  <w:r w:rsidRPr="005221AC">
                    <w:rPr>
                      <w:bCs/>
                      <w:szCs w:val="20"/>
                      <w:lang w:val="en-GB"/>
                    </w:rPr>
                    <w:t xml:space="preserve"> Dec 09, 2009</w:t>
                  </w:r>
                </w:p>
              </w:tc>
            </w:tr>
          </w:tbl>
          <w:p w14:paraId="4AB81056" w14:textId="659C9F88" w:rsidR="005221AC" w:rsidRPr="005221AC" w:rsidRDefault="005221AC" w:rsidP="005221AC">
            <w:pPr>
              <w:spacing w:before="120"/>
              <w:rPr>
                <w:rFonts w:ascii="GE Inspira Sans" w:hAnsi="GE Inspira Sans"/>
                <w:bCs/>
                <w:szCs w:val="20"/>
                <w:lang w:val="en-GB"/>
              </w:rPr>
            </w:pPr>
          </w:p>
        </w:tc>
        <w:tc>
          <w:tcPr>
            <w:tcW w:w="1216" w:type="pct"/>
          </w:tcPr>
          <w:p w14:paraId="7385FC71" w14:textId="7DF69705" w:rsidR="005221AC" w:rsidRPr="005221AC" w:rsidRDefault="00641396" w:rsidP="005221AC">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5221AC" w:rsidRPr="005221AC">
              <w:rPr>
                <w:rFonts w:ascii="GE Inspira Sans" w:eastAsia="Calibri" w:hAnsi="GE Inspira Sans" w:cs="Calibri"/>
                <w:bCs/>
                <w:szCs w:val="20"/>
              </w:rPr>
              <w:t xml:space="preserve"> the regimen which contains the hovered event becomes colorized</w:t>
            </w:r>
          </w:p>
          <w:p w14:paraId="12578B49" w14:textId="76326812" w:rsidR="005221AC" w:rsidRPr="005221AC" w:rsidRDefault="005221AC" w:rsidP="005221AC">
            <w:pPr>
              <w:spacing w:before="120"/>
              <w:rPr>
                <w:rFonts w:ascii="GE Inspira Sans" w:eastAsia="Calibri" w:hAnsi="GE Inspira Sans" w:cs="Calibri"/>
                <w:bCs/>
                <w:szCs w:val="20"/>
              </w:rPr>
            </w:pPr>
            <w:r w:rsidRPr="005221AC">
              <w:rPr>
                <w:rFonts w:ascii="GE Inspira Sans" w:eastAsia="Calibri" w:hAnsi="GE Inspira Sans" w:cs="Calibri"/>
                <w:bCs/>
                <w:szCs w:val="20"/>
              </w:rPr>
              <w:t>And a tooltip is displayed above the regimen with the text: "Test Treatment Plan"</w:t>
            </w:r>
          </w:p>
        </w:tc>
        <w:tc>
          <w:tcPr>
            <w:tcW w:w="1112" w:type="pct"/>
          </w:tcPr>
          <w:p w14:paraId="43873368" w14:textId="77777777" w:rsidR="005221AC" w:rsidRPr="00CB2BB6" w:rsidRDefault="005221AC" w:rsidP="00296B01">
            <w:pPr>
              <w:pStyle w:val="PF"/>
              <w:spacing w:before="120" w:after="120" w:afterAutospacing="0"/>
              <w:jc w:val="left"/>
              <w:rPr>
                <w:rFonts w:ascii="GE Inspira Sans" w:hAnsi="GE Inspira Sans"/>
                <w:b w:val="0"/>
                <w:bCs/>
              </w:rPr>
            </w:pPr>
          </w:p>
        </w:tc>
        <w:tc>
          <w:tcPr>
            <w:tcW w:w="382" w:type="pct"/>
          </w:tcPr>
          <w:p w14:paraId="34CBE5FD" w14:textId="77777777" w:rsidR="005221AC" w:rsidRPr="00CB2BB6" w:rsidRDefault="005221AC" w:rsidP="00296B01">
            <w:pPr>
              <w:spacing w:before="120"/>
              <w:rPr>
                <w:rFonts w:ascii="GE Inspira Sans" w:hAnsi="GE Inspira Sans"/>
                <w:bCs/>
              </w:rPr>
            </w:pPr>
          </w:p>
        </w:tc>
        <w:tc>
          <w:tcPr>
            <w:tcW w:w="382" w:type="pct"/>
          </w:tcPr>
          <w:p w14:paraId="0D42E026" w14:textId="77777777" w:rsidR="005221AC" w:rsidRPr="00CB2BB6" w:rsidRDefault="005221AC" w:rsidP="00296B01">
            <w:pPr>
              <w:spacing w:before="120"/>
              <w:rPr>
                <w:rFonts w:ascii="GE Inspira Sans" w:hAnsi="GE Inspira Sans"/>
                <w:bCs/>
              </w:rPr>
            </w:pPr>
          </w:p>
        </w:tc>
        <w:tc>
          <w:tcPr>
            <w:tcW w:w="415" w:type="pct"/>
          </w:tcPr>
          <w:p w14:paraId="599DBEFC" w14:textId="77777777" w:rsidR="005221AC" w:rsidRPr="00CB2BB6" w:rsidRDefault="005221AC" w:rsidP="00296B01">
            <w:pPr>
              <w:spacing w:before="120"/>
              <w:rPr>
                <w:rFonts w:ascii="GE Inspira Sans" w:hAnsi="GE Inspira Sans"/>
                <w:bCs/>
              </w:rPr>
            </w:pPr>
          </w:p>
        </w:tc>
      </w:tr>
      <w:tr w:rsidR="005221AC" w:rsidRPr="00CB2BB6" w14:paraId="50E34AD5" w14:textId="77777777" w:rsidTr="00296B01">
        <w:trPr>
          <w:trHeight w:val="308"/>
        </w:trPr>
        <w:tc>
          <w:tcPr>
            <w:tcW w:w="1492" w:type="pct"/>
          </w:tcPr>
          <w:p w14:paraId="71043895" w14:textId="77777777" w:rsidR="005221AC" w:rsidRDefault="005221AC" w:rsidP="00296B01">
            <w:pPr>
              <w:spacing w:before="120"/>
              <w:rPr>
                <w:rFonts w:ascii="GE Inspira Sans" w:hAnsi="GE Inspira Sans"/>
                <w:bCs/>
                <w:szCs w:val="20"/>
                <w:lang w:val="en-GB"/>
              </w:rPr>
            </w:pPr>
            <w:r w:rsidRPr="005221AC">
              <w:rPr>
                <w:rFonts w:ascii="GE Inspira Sans" w:hAnsi="GE Inspira Sans"/>
                <w:bCs/>
                <w:szCs w:val="20"/>
                <w:lang w:val="en-GB"/>
              </w:rPr>
              <w:t>When I hover the following event point on the "Treatment and Plan" swimlane:</w:t>
            </w:r>
          </w:p>
          <w:tbl>
            <w:tblPr>
              <w:tblStyle w:val="TableGrid"/>
              <w:tblW w:w="0" w:type="auto"/>
              <w:tblLook w:val="04A0" w:firstRow="1" w:lastRow="0" w:firstColumn="1" w:lastColumn="0" w:noHBand="0" w:noVBand="1"/>
            </w:tblPr>
            <w:tblGrid>
              <w:gridCol w:w="3008"/>
              <w:gridCol w:w="3009"/>
            </w:tblGrid>
            <w:tr w:rsidR="005221AC" w:rsidRPr="005221AC" w14:paraId="7939E648" w14:textId="77777777" w:rsidTr="005221AC">
              <w:tc>
                <w:tcPr>
                  <w:tcW w:w="3008" w:type="dxa"/>
                </w:tcPr>
                <w:p w14:paraId="2C618E68" w14:textId="77777777" w:rsidR="005221AC" w:rsidRPr="005221AC" w:rsidRDefault="005221AC" w:rsidP="006031DF">
                  <w:pPr>
                    <w:spacing w:before="120"/>
                    <w:rPr>
                      <w:rFonts w:ascii="GE Inspira Sans" w:hAnsi="GE Inspira Sans"/>
                      <w:bCs/>
                      <w:szCs w:val="20"/>
                      <w:lang w:val="en-GB"/>
                    </w:rPr>
                  </w:pPr>
                  <w:r w:rsidRPr="005221AC">
                    <w:rPr>
                      <w:rFonts w:ascii="GE Inspira Sans" w:hAnsi="GE Inspira Sans"/>
                      <w:bCs/>
                      <w:szCs w:val="20"/>
                      <w:lang w:val="en-GB"/>
                    </w:rPr>
                    <w:t xml:space="preserve">event_name               </w:t>
                  </w:r>
                </w:p>
              </w:tc>
              <w:tc>
                <w:tcPr>
                  <w:tcW w:w="3009" w:type="dxa"/>
                </w:tcPr>
                <w:p w14:paraId="35A0E9E6" w14:textId="77777777" w:rsidR="005221AC" w:rsidRPr="005221AC" w:rsidRDefault="005221AC" w:rsidP="006031DF">
                  <w:pPr>
                    <w:spacing w:before="120"/>
                    <w:rPr>
                      <w:rFonts w:ascii="GE Inspira Sans" w:hAnsi="GE Inspira Sans"/>
                      <w:bCs/>
                      <w:szCs w:val="20"/>
                      <w:lang w:val="en-GB"/>
                    </w:rPr>
                  </w:pPr>
                  <w:r w:rsidRPr="005221AC">
                    <w:rPr>
                      <w:rFonts w:ascii="GE Inspira Sans" w:hAnsi="GE Inspira Sans"/>
                      <w:bCs/>
                      <w:szCs w:val="20"/>
                      <w:lang w:val="en-GB"/>
                    </w:rPr>
                    <w:t xml:space="preserve"> event_date  </w:t>
                  </w:r>
                </w:p>
              </w:tc>
            </w:tr>
            <w:tr w:rsidR="005221AC" w:rsidRPr="005221AC" w14:paraId="08F877DA" w14:textId="77777777" w:rsidTr="005221AC">
              <w:tc>
                <w:tcPr>
                  <w:tcW w:w="3008" w:type="dxa"/>
                </w:tcPr>
                <w:p w14:paraId="3D444E2B" w14:textId="77777777" w:rsidR="005221AC" w:rsidRPr="005221AC" w:rsidRDefault="005221AC" w:rsidP="006031DF">
                  <w:pPr>
                    <w:spacing w:before="120"/>
                    <w:rPr>
                      <w:rFonts w:ascii="GE Inspira Sans" w:hAnsi="GE Inspira Sans"/>
                      <w:bCs/>
                      <w:szCs w:val="20"/>
                      <w:lang w:val="en-GB"/>
                    </w:rPr>
                  </w:pPr>
                  <w:r w:rsidRPr="005221AC">
                    <w:rPr>
                      <w:rFonts w:ascii="GE Inspira Sans" w:hAnsi="GE Inspira Sans"/>
                      <w:bCs/>
                      <w:szCs w:val="20"/>
                      <w:lang w:val="en-GB"/>
                    </w:rPr>
                    <w:t xml:space="preserve">Chemo regimen test event </w:t>
                  </w:r>
                </w:p>
              </w:tc>
              <w:tc>
                <w:tcPr>
                  <w:tcW w:w="3009" w:type="dxa"/>
                </w:tcPr>
                <w:p w14:paraId="0077A4C3" w14:textId="77777777" w:rsidR="005221AC" w:rsidRPr="005221AC" w:rsidRDefault="005221AC" w:rsidP="006031DF">
                  <w:pPr>
                    <w:spacing w:before="120"/>
                    <w:rPr>
                      <w:rFonts w:ascii="GE Inspira Sans" w:hAnsi="GE Inspira Sans"/>
                      <w:bCs/>
                      <w:szCs w:val="20"/>
                      <w:lang w:val="en-GB"/>
                    </w:rPr>
                  </w:pPr>
                  <w:r w:rsidRPr="005221AC">
                    <w:rPr>
                      <w:rFonts w:ascii="GE Inspira Sans" w:hAnsi="GE Inspira Sans"/>
                      <w:bCs/>
                      <w:szCs w:val="20"/>
                      <w:lang w:val="en-GB"/>
                    </w:rPr>
                    <w:t xml:space="preserve"> Mar 09, 2013</w:t>
                  </w:r>
                </w:p>
              </w:tc>
            </w:tr>
          </w:tbl>
          <w:p w14:paraId="5D6B6F7C" w14:textId="6F766730" w:rsidR="005221AC" w:rsidRPr="005221AC" w:rsidRDefault="005221AC" w:rsidP="005221AC">
            <w:pPr>
              <w:spacing w:before="120"/>
              <w:rPr>
                <w:rFonts w:ascii="GE Inspira Sans" w:hAnsi="GE Inspira Sans"/>
                <w:bCs/>
                <w:szCs w:val="20"/>
                <w:lang w:val="en-GB"/>
              </w:rPr>
            </w:pPr>
          </w:p>
        </w:tc>
        <w:tc>
          <w:tcPr>
            <w:tcW w:w="1216" w:type="pct"/>
          </w:tcPr>
          <w:p w14:paraId="7BC204DB" w14:textId="151CF228" w:rsidR="005221AC" w:rsidRPr="005221AC" w:rsidRDefault="00641396" w:rsidP="005221AC">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5221AC" w:rsidRPr="005221AC">
              <w:rPr>
                <w:rFonts w:ascii="GE Inspira Sans" w:eastAsia="Calibri" w:hAnsi="GE Inspira Sans" w:cs="Calibri"/>
                <w:bCs/>
                <w:szCs w:val="20"/>
              </w:rPr>
              <w:t xml:space="preserve"> the regimen which contains the hovered event becomes colorized</w:t>
            </w:r>
          </w:p>
          <w:p w14:paraId="7DA0C122" w14:textId="5D414563" w:rsidR="005221AC" w:rsidRPr="005221AC" w:rsidRDefault="005221AC" w:rsidP="005221AC">
            <w:pPr>
              <w:spacing w:before="120"/>
              <w:rPr>
                <w:rFonts w:ascii="GE Inspira Sans" w:eastAsia="Calibri" w:hAnsi="GE Inspira Sans" w:cs="Calibri"/>
                <w:bCs/>
                <w:szCs w:val="20"/>
              </w:rPr>
            </w:pPr>
            <w:r w:rsidRPr="005221AC">
              <w:rPr>
                <w:rFonts w:ascii="GE Inspira Sans" w:eastAsia="Calibri" w:hAnsi="GE Inspira Sans" w:cs="Calibri"/>
                <w:bCs/>
                <w:szCs w:val="20"/>
              </w:rPr>
              <w:t>And a tooltip is displayed above the regimen with the text: "Test Treatment Plan"</w:t>
            </w:r>
          </w:p>
        </w:tc>
        <w:tc>
          <w:tcPr>
            <w:tcW w:w="1112" w:type="pct"/>
          </w:tcPr>
          <w:p w14:paraId="1B1E346F" w14:textId="77777777" w:rsidR="005221AC" w:rsidRPr="00CB2BB6" w:rsidRDefault="005221AC" w:rsidP="00296B01">
            <w:pPr>
              <w:pStyle w:val="PF"/>
              <w:spacing w:before="120" w:after="120" w:afterAutospacing="0"/>
              <w:jc w:val="left"/>
              <w:rPr>
                <w:rFonts w:ascii="GE Inspira Sans" w:hAnsi="GE Inspira Sans"/>
                <w:b w:val="0"/>
                <w:bCs/>
              </w:rPr>
            </w:pPr>
          </w:p>
        </w:tc>
        <w:tc>
          <w:tcPr>
            <w:tcW w:w="382" w:type="pct"/>
          </w:tcPr>
          <w:p w14:paraId="70CE3C32" w14:textId="77777777" w:rsidR="005221AC" w:rsidRPr="00CB2BB6" w:rsidRDefault="005221AC" w:rsidP="00296B01">
            <w:pPr>
              <w:spacing w:before="120"/>
              <w:rPr>
                <w:rFonts w:ascii="GE Inspira Sans" w:hAnsi="GE Inspira Sans"/>
                <w:bCs/>
              </w:rPr>
            </w:pPr>
          </w:p>
        </w:tc>
        <w:tc>
          <w:tcPr>
            <w:tcW w:w="382" w:type="pct"/>
          </w:tcPr>
          <w:p w14:paraId="32E83B02" w14:textId="77777777" w:rsidR="005221AC" w:rsidRPr="00CB2BB6" w:rsidRDefault="005221AC" w:rsidP="00296B01">
            <w:pPr>
              <w:spacing w:before="120"/>
              <w:rPr>
                <w:rFonts w:ascii="GE Inspira Sans" w:hAnsi="GE Inspira Sans"/>
                <w:bCs/>
              </w:rPr>
            </w:pPr>
          </w:p>
        </w:tc>
        <w:tc>
          <w:tcPr>
            <w:tcW w:w="415" w:type="pct"/>
          </w:tcPr>
          <w:p w14:paraId="122C847C" w14:textId="77777777" w:rsidR="005221AC" w:rsidRPr="00CB2BB6" w:rsidRDefault="005221AC" w:rsidP="00296B01">
            <w:pPr>
              <w:spacing w:before="120"/>
              <w:rPr>
                <w:rFonts w:ascii="GE Inspira Sans" w:hAnsi="GE Inspira Sans"/>
                <w:bCs/>
              </w:rPr>
            </w:pPr>
          </w:p>
        </w:tc>
      </w:tr>
      <w:tr w:rsidR="005221AC" w:rsidRPr="00CB2BB6" w14:paraId="34C8CC94" w14:textId="77777777" w:rsidTr="00296B01">
        <w:trPr>
          <w:trHeight w:val="308"/>
        </w:trPr>
        <w:tc>
          <w:tcPr>
            <w:tcW w:w="1492" w:type="pct"/>
          </w:tcPr>
          <w:p w14:paraId="446771D1" w14:textId="77777777" w:rsidR="005221AC" w:rsidRDefault="005221AC" w:rsidP="00296B01">
            <w:pPr>
              <w:spacing w:before="120"/>
              <w:rPr>
                <w:rFonts w:ascii="GE Inspira Sans" w:hAnsi="GE Inspira Sans"/>
                <w:bCs/>
                <w:szCs w:val="20"/>
                <w:lang w:val="en-GB"/>
              </w:rPr>
            </w:pPr>
            <w:r w:rsidRPr="005221AC">
              <w:rPr>
                <w:rFonts w:ascii="GE Inspira Sans" w:hAnsi="GE Inspira Sans"/>
                <w:bCs/>
                <w:szCs w:val="20"/>
                <w:lang w:val="en-GB"/>
              </w:rPr>
              <w:t>When I hover the following event point on the "Treatment and Plan" swimlane:</w:t>
            </w:r>
          </w:p>
          <w:tbl>
            <w:tblPr>
              <w:tblStyle w:val="TC"/>
              <w:tblW w:w="0" w:type="auto"/>
              <w:tblLook w:val="04A0" w:firstRow="1" w:lastRow="0" w:firstColumn="1" w:lastColumn="0" w:noHBand="0" w:noVBand="1"/>
            </w:tblPr>
            <w:tblGrid>
              <w:gridCol w:w="3008"/>
              <w:gridCol w:w="3009"/>
            </w:tblGrid>
            <w:tr w:rsidR="005221AC" w:rsidRPr="005221AC" w14:paraId="04F3F98E" w14:textId="77777777" w:rsidTr="005221AC">
              <w:trPr>
                <w:cnfStyle w:val="100000000000" w:firstRow="1" w:lastRow="0" w:firstColumn="0" w:lastColumn="0" w:oddVBand="0" w:evenVBand="0" w:oddHBand="0" w:evenHBand="0" w:firstRowFirstColumn="0" w:firstRowLastColumn="0" w:lastRowFirstColumn="0" w:lastRowLastColumn="0"/>
              </w:trPr>
              <w:tc>
                <w:tcPr>
                  <w:tcW w:w="3008" w:type="dxa"/>
                </w:tcPr>
                <w:p w14:paraId="42F10F2B" w14:textId="77777777" w:rsidR="005221AC" w:rsidRPr="005221AC" w:rsidRDefault="005221AC" w:rsidP="00BF2650">
                  <w:pPr>
                    <w:spacing w:before="120"/>
                    <w:rPr>
                      <w:bCs/>
                      <w:szCs w:val="20"/>
                      <w:lang w:val="en-GB"/>
                    </w:rPr>
                  </w:pPr>
                  <w:r w:rsidRPr="005221AC">
                    <w:rPr>
                      <w:bCs/>
                      <w:szCs w:val="20"/>
                      <w:lang w:val="en-GB"/>
                    </w:rPr>
                    <w:t xml:space="preserve">event_name        </w:t>
                  </w:r>
                </w:p>
              </w:tc>
              <w:tc>
                <w:tcPr>
                  <w:tcW w:w="3009" w:type="dxa"/>
                </w:tcPr>
                <w:p w14:paraId="34DFB372" w14:textId="77777777" w:rsidR="005221AC" w:rsidRPr="005221AC" w:rsidRDefault="005221AC" w:rsidP="00BF2650">
                  <w:pPr>
                    <w:spacing w:before="120"/>
                    <w:rPr>
                      <w:bCs/>
                      <w:szCs w:val="20"/>
                      <w:lang w:val="en-GB"/>
                    </w:rPr>
                  </w:pPr>
                  <w:r w:rsidRPr="005221AC">
                    <w:rPr>
                      <w:bCs/>
                      <w:szCs w:val="20"/>
                      <w:lang w:val="en-GB"/>
                    </w:rPr>
                    <w:t xml:space="preserve"> event_date  </w:t>
                  </w:r>
                </w:p>
              </w:tc>
            </w:tr>
            <w:tr w:rsidR="005221AC" w:rsidRPr="005221AC" w14:paraId="1C049BCB" w14:textId="77777777" w:rsidTr="005221AC">
              <w:tc>
                <w:tcPr>
                  <w:tcW w:w="3008" w:type="dxa"/>
                </w:tcPr>
                <w:p w14:paraId="1EB96799" w14:textId="77777777" w:rsidR="005221AC" w:rsidRPr="005221AC" w:rsidRDefault="005221AC" w:rsidP="00BF2650">
                  <w:pPr>
                    <w:spacing w:before="120"/>
                    <w:rPr>
                      <w:bCs/>
                      <w:szCs w:val="20"/>
                      <w:lang w:val="en-GB"/>
                    </w:rPr>
                  </w:pPr>
                  <w:r w:rsidRPr="005221AC">
                    <w:rPr>
                      <w:bCs/>
                      <w:szCs w:val="20"/>
                      <w:lang w:val="en-GB"/>
                    </w:rPr>
                    <w:t xml:space="preserve">Suture open wound </w:t>
                  </w:r>
                </w:p>
              </w:tc>
              <w:tc>
                <w:tcPr>
                  <w:tcW w:w="3009" w:type="dxa"/>
                </w:tcPr>
                <w:p w14:paraId="49C81619" w14:textId="77777777" w:rsidR="005221AC" w:rsidRPr="005221AC" w:rsidRDefault="005221AC" w:rsidP="00BF2650">
                  <w:pPr>
                    <w:spacing w:before="120"/>
                    <w:rPr>
                      <w:bCs/>
                      <w:szCs w:val="20"/>
                      <w:lang w:val="en-GB"/>
                    </w:rPr>
                  </w:pPr>
                  <w:r w:rsidRPr="005221AC">
                    <w:rPr>
                      <w:bCs/>
                      <w:szCs w:val="20"/>
                      <w:lang w:val="en-GB"/>
                    </w:rPr>
                    <w:t xml:space="preserve"> Mar 22, 2011</w:t>
                  </w:r>
                </w:p>
              </w:tc>
            </w:tr>
          </w:tbl>
          <w:p w14:paraId="4379834C" w14:textId="120AC9EC" w:rsidR="005221AC" w:rsidRPr="005221AC" w:rsidRDefault="005221AC" w:rsidP="005221AC">
            <w:pPr>
              <w:spacing w:before="120"/>
              <w:rPr>
                <w:rFonts w:ascii="GE Inspira Sans" w:hAnsi="GE Inspira Sans"/>
                <w:bCs/>
                <w:szCs w:val="20"/>
                <w:lang w:val="en-GB"/>
              </w:rPr>
            </w:pPr>
          </w:p>
        </w:tc>
        <w:tc>
          <w:tcPr>
            <w:tcW w:w="1216" w:type="pct"/>
          </w:tcPr>
          <w:p w14:paraId="296521B6" w14:textId="3665D8E2" w:rsidR="005221AC" w:rsidRPr="005221AC" w:rsidRDefault="00641396" w:rsidP="005221AC">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5221AC" w:rsidRPr="005221AC">
              <w:rPr>
                <w:rFonts w:ascii="GE Inspira Sans" w:eastAsia="Calibri" w:hAnsi="GE Inspira Sans" w:cs="Calibri"/>
                <w:bCs/>
                <w:szCs w:val="20"/>
              </w:rPr>
              <w:t xml:space="preserve"> the regimen which contains the hovered event DOES NOT become colorized</w:t>
            </w:r>
          </w:p>
          <w:p w14:paraId="27AEE04A" w14:textId="27CB1E3B" w:rsidR="005221AC" w:rsidRPr="005221AC" w:rsidRDefault="005221AC" w:rsidP="005221AC">
            <w:pPr>
              <w:spacing w:before="120"/>
              <w:rPr>
                <w:rFonts w:ascii="GE Inspira Sans" w:eastAsia="Calibri" w:hAnsi="GE Inspira Sans" w:cs="Calibri"/>
                <w:bCs/>
                <w:szCs w:val="20"/>
              </w:rPr>
            </w:pPr>
            <w:r w:rsidRPr="005221AC">
              <w:rPr>
                <w:rFonts w:ascii="GE Inspira Sans" w:eastAsia="Calibri" w:hAnsi="GE Inspira Sans" w:cs="Calibri"/>
                <w:bCs/>
                <w:szCs w:val="20"/>
              </w:rPr>
              <w:t>And tooltip is NOT displayed above the regimen</w:t>
            </w:r>
          </w:p>
        </w:tc>
        <w:tc>
          <w:tcPr>
            <w:tcW w:w="1112" w:type="pct"/>
          </w:tcPr>
          <w:p w14:paraId="7ADF3D03" w14:textId="77777777" w:rsidR="005221AC" w:rsidRPr="00CB2BB6" w:rsidRDefault="005221AC" w:rsidP="00296B01">
            <w:pPr>
              <w:pStyle w:val="PF"/>
              <w:spacing w:before="120" w:after="120" w:afterAutospacing="0"/>
              <w:jc w:val="left"/>
              <w:rPr>
                <w:rFonts w:ascii="GE Inspira Sans" w:hAnsi="GE Inspira Sans"/>
                <w:b w:val="0"/>
                <w:bCs/>
              </w:rPr>
            </w:pPr>
          </w:p>
        </w:tc>
        <w:tc>
          <w:tcPr>
            <w:tcW w:w="382" w:type="pct"/>
          </w:tcPr>
          <w:p w14:paraId="61349CE4" w14:textId="77777777" w:rsidR="005221AC" w:rsidRPr="00CB2BB6" w:rsidRDefault="005221AC" w:rsidP="00296B01">
            <w:pPr>
              <w:spacing w:before="120"/>
              <w:rPr>
                <w:rFonts w:ascii="GE Inspira Sans" w:hAnsi="GE Inspira Sans"/>
                <w:bCs/>
              </w:rPr>
            </w:pPr>
          </w:p>
        </w:tc>
        <w:tc>
          <w:tcPr>
            <w:tcW w:w="382" w:type="pct"/>
          </w:tcPr>
          <w:p w14:paraId="3A73B9F5" w14:textId="77777777" w:rsidR="005221AC" w:rsidRPr="00CB2BB6" w:rsidRDefault="005221AC" w:rsidP="00296B01">
            <w:pPr>
              <w:spacing w:before="120"/>
              <w:rPr>
                <w:rFonts w:ascii="GE Inspira Sans" w:hAnsi="GE Inspira Sans"/>
                <w:bCs/>
              </w:rPr>
            </w:pPr>
          </w:p>
        </w:tc>
        <w:tc>
          <w:tcPr>
            <w:tcW w:w="415" w:type="pct"/>
          </w:tcPr>
          <w:p w14:paraId="04B1D1C3" w14:textId="77777777" w:rsidR="005221AC" w:rsidRPr="00CB2BB6" w:rsidRDefault="005221AC" w:rsidP="00296B01">
            <w:pPr>
              <w:spacing w:before="120"/>
              <w:rPr>
                <w:rFonts w:ascii="GE Inspira Sans" w:hAnsi="GE Inspira Sans"/>
                <w:bCs/>
              </w:rPr>
            </w:pPr>
          </w:p>
        </w:tc>
      </w:tr>
    </w:tbl>
    <w:p w14:paraId="71A9E2F9" w14:textId="3B33BE07" w:rsidR="00721D39" w:rsidRDefault="00721D39" w:rsidP="00DB705D">
      <w:pPr>
        <w:spacing w:before="120"/>
      </w:pPr>
    </w:p>
    <w:tbl>
      <w:tblPr>
        <w:tblStyle w:val="TableGrid"/>
        <w:tblW w:w="5000" w:type="pct"/>
        <w:tblLook w:val="04A0" w:firstRow="1" w:lastRow="0" w:firstColumn="1" w:lastColumn="0" w:noHBand="0" w:noVBand="1"/>
      </w:tblPr>
      <w:tblGrid>
        <w:gridCol w:w="6243"/>
        <w:gridCol w:w="5088"/>
        <w:gridCol w:w="4653"/>
        <w:gridCol w:w="1598"/>
        <w:gridCol w:w="1603"/>
        <w:gridCol w:w="1736"/>
      </w:tblGrid>
      <w:tr w:rsidR="00721D39" w:rsidRPr="008B290C" w14:paraId="0266C9F6" w14:textId="77777777" w:rsidTr="00296B01">
        <w:trPr>
          <w:trHeight w:val="550"/>
        </w:trPr>
        <w:tc>
          <w:tcPr>
            <w:tcW w:w="4585" w:type="pct"/>
            <w:gridSpan w:val="5"/>
            <w:shd w:val="clear" w:color="auto" w:fill="F2F2F2" w:themeFill="background1" w:themeFillShade="F2"/>
          </w:tcPr>
          <w:p w14:paraId="70E19562" w14:textId="5A2CC4A1" w:rsidR="00721D39" w:rsidRPr="00721D39" w:rsidRDefault="00721D39" w:rsidP="00296B01">
            <w:pPr>
              <w:pStyle w:val="RefList2"/>
              <w:numPr>
                <w:ilvl w:val="0"/>
                <w:numId w:val="0"/>
              </w:numPr>
              <w:spacing w:before="120" w:after="120"/>
              <w:rPr>
                <w:rFonts w:ascii="GE Inspira Sans" w:hAnsi="GE Inspira Sans"/>
                <w:sz w:val="22"/>
              </w:rPr>
            </w:pPr>
            <w:r w:rsidRPr="00721D39">
              <w:rPr>
                <w:rFonts w:ascii="GE Inspira Sans" w:hAnsi="GE Inspira Sans"/>
                <w:sz w:val="22"/>
              </w:rPr>
              <w:t>@SRS-167.0</w:t>
            </w:r>
            <w:r>
              <w:rPr>
                <w:rFonts w:ascii="GE Inspira Sans" w:hAnsi="GE Inspira Sans"/>
                <w:sz w:val="22"/>
              </w:rPr>
              <w:t>5</w:t>
            </w:r>
          </w:p>
          <w:p w14:paraId="192CBB27" w14:textId="2C117FE0" w:rsidR="00721D39" w:rsidRPr="008B290C" w:rsidRDefault="00721D39" w:rsidP="00296B0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21D39">
              <w:rPr>
                <w:rFonts w:ascii="GE Inspira Sans" w:hAnsi="GE Inspira Sans"/>
                <w:b w:val="0"/>
                <w:bCs w:val="0"/>
                <w:sz w:val="24"/>
                <w:szCs w:val="22"/>
              </w:rPr>
              <w:t>Chemo regimen time range is kept when events in chemo regimen are filtered</w:t>
            </w:r>
          </w:p>
        </w:tc>
        <w:tc>
          <w:tcPr>
            <w:tcW w:w="415" w:type="pct"/>
          </w:tcPr>
          <w:p w14:paraId="64148608" w14:textId="77777777" w:rsidR="00721D39" w:rsidRPr="008B290C" w:rsidRDefault="00721D39" w:rsidP="00296B01">
            <w:pPr>
              <w:pStyle w:val="SCPF"/>
              <w:spacing w:before="120" w:after="120"/>
              <w:rPr>
                <w:rFonts w:ascii="GE Inspira Sans" w:hAnsi="GE Inspira Sans"/>
              </w:rPr>
            </w:pPr>
            <w:r w:rsidRPr="00402A24">
              <w:rPr>
                <w:rFonts w:ascii="GE Inspira Sans" w:hAnsi="GE Inspira Sans"/>
                <w:sz w:val="24"/>
              </w:rPr>
              <w:t>Passed / Failed</w:t>
            </w:r>
          </w:p>
        </w:tc>
      </w:tr>
      <w:tr w:rsidR="00721D39" w:rsidRPr="008B290C" w14:paraId="2ECED5BF" w14:textId="77777777" w:rsidTr="00296B01">
        <w:trPr>
          <w:trHeight w:val="685"/>
        </w:trPr>
        <w:tc>
          <w:tcPr>
            <w:tcW w:w="1492" w:type="pct"/>
          </w:tcPr>
          <w:p w14:paraId="3C5E88CE"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Test steps</w:t>
            </w:r>
          </w:p>
        </w:tc>
        <w:tc>
          <w:tcPr>
            <w:tcW w:w="1216" w:type="pct"/>
          </w:tcPr>
          <w:p w14:paraId="11B327A6"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Expected outcome</w:t>
            </w:r>
          </w:p>
        </w:tc>
        <w:tc>
          <w:tcPr>
            <w:tcW w:w="1112" w:type="pct"/>
          </w:tcPr>
          <w:p w14:paraId="2104C97F"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Actual outcome</w:t>
            </w:r>
          </w:p>
        </w:tc>
        <w:tc>
          <w:tcPr>
            <w:tcW w:w="382" w:type="pct"/>
          </w:tcPr>
          <w:p w14:paraId="4FB2DDD5"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Passed/Failed</w:t>
            </w:r>
          </w:p>
        </w:tc>
        <w:tc>
          <w:tcPr>
            <w:tcW w:w="382" w:type="pct"/>
          </w:tcPr>
          <w:p w14:paraId="1BF52646"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26CA0281"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Defect no.</w:t>
            </w:r>
          </w:p>
        </w:tc>
      </w:tr>
      <w:tr w:rsidR="00721D39" w:rsidRPr="00CB2BB6" w14:paraId="17EB9A18" w14:textId="77777777" w:rsidTr="00296B01">
        <w:trPr>
          <w:trHeight w:val="308"/>
        </w:trPr>
        <w:tc>
          <w:tcPr>
            <w:tcW w:w="1492" w:type="pct"/>
          </w:tcPr>
          <w:p w14:paraId="4FEAD3C8" w14:textId="1EAF5DC0" w:rsidR="00721D39" w:rsidRPr="00721D39" w:rsidRDefault="00641396" w:rsidP="00296B01">
            <w:pPr>
              <w:spacing w:before="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721D39" w:rsidRPr="00721D39">
              <w:rPr>
                <w:rFonts w:ascii="GE Inspira Sans" w:hAnsi="GE Inspira Sans"/>
                <w:bCs/>
                <w:szCs w:val="20"/>
                <w:lang w:val="en-GB"/>
              </w:rPr>
              <w:t xml:space="preserve"> the [DEFAULT-TEST-USER] user is logged in to OncoFlow application</w:t>
            </w:r>
          </w:p>
          <w:p w14:paraId="3F273261" w14:textId="77777777" w:rsidR="00721D39" w:rsidRDefault="00721D39" w:rsidP="00296B01">
            <w:pPr>
              <w:spacing w:before="120" w:after="120" w:line="257" w:lineRule="auto"/>
              <w:rPr>
                <w:rFonts w:ascii="GE Inspira Sans" w:hAnsi="GE Inspira Sans"/>
                <w:bCs/>
                <w:szCs w:val="20"/>
                <w:lang w:val="en-GB"/>
              </w:rPr>
            </w:pPr>
            <w:r w:rsidRPr="00721D39">
              <w:rPr>
                <w:rFonts w:ascii="GE Inspira Sans" w:hAnsi="GE Inspira Sans"/>
                <w:bCs/>
                <w:szCs w:val="20"/>
                <w:lang w:val="en-GB"/>
              </w:rPr>
              <w:t>And the browser size is set to: width=1920, height=1080</w:t>
            </w:r>
          </w:p>
          <w:p w14:paraId="70CF805F" w14:textId="77777777" w:rsidR="005221AC" w:rsidRPr="005221AC" w:rsidRDefault="005221AC" w:rsidP="005221AC">
            <w:pPr>
              <w:spacing w:before="120"/>
              <w:rPr>
                <w:rFonts w:ascii="GE Inspira Sans" w:hAnsi="GE Inspira Sans"/>
                <w:bCs/>
                <w:szCs w:val="20"/>
                <w:lang w:val="en-GB"/>
              </w:rPr>
            </w:pPr>
            <w:r>
              <w:rPr>
                <w:rFonts w:ascii="GE Inspira Sans" w:hAnsi="GE Inspira Sans"/>
                <w:bCs/>
                <w:szCs w:val="20"/>
                <w:lang w:val="en-GB"/>
              </w:rPr>
              <w:t xml:space="preserve">And </w:t>
            </w:r>
            <w:r w:rsidRPr="005221AC">
              <w:rPr>
                <w:rFonts w:ascii="GE Inspira Sans" w:hAnsi="GE Inspira Sans"/>
                <w:bCs/>
                <w:szCs w:val="20"/>
                <w:lang w:val="en-GB"/>
              </w:rPr>
              <w:t>the "OncoTestPatient, Dolores" patient is selected</w:t>
            </w:r>
          </w:p>
          <w:p w14:paraId="637CB48C" w14:textId="77777777" w:rsidR="005221AC" w:rsidRPr="005221AC" w:rsidRDefault="005221AC" w:rsidP="005221AC">
            <w:pPr>
              <w:spacing w:before="120"/>
              <w:rPr>
                <w:rFonts w:ascii="GE Inspira Sans" w:hAnsi="GE Inspira Sans"/>
                <w:bCs/>
                <w:szCs w:val="20"/>
                <w:lang w:val="en-GB"/>
              </w:rPr>
            </w:pPr>
            <w:r w:rsidRPr="005221AC">
              <w:rPr>
                <w:rFonts w:ascii="GE Inspira Sans" w:hAnsi="GE Inspira Sans"/>
                <w:bCs/>
                <w:szCs w:val="20"/>
                <w:lang w:val="en-GB"/>
              </w:rPr>
              <w:t>And I navigated to the "Timeline" view</w:t>
            </w:r>
          </w:p>
          <w:p w14:paraId="42273866" w14:textId="77777777" w:rsidR="005221AC" w:rsidRPr="005221AC" w:rsidRDefault="005221AC" w:rsidP="005221AC">
            <w:pPr>
              <w:spacing w:before="120"/>
              <w:rPr>
                <w:rFonts w:ascii="GE Inspira Sans" w:hAnsi="GE Inspira Sans"/>
                <w:bCs/>
                <w:szCs w:val="20"/>
                <w:lang w:val="en-GB"/>
              </w:rPr>
            </w:pPr>
            <w:r w:rsidRPr="005221AC">
              <w:rPr>
                <w:rFonts w:ascii="GE Inspira Sans" w:hAnsi="GE Inspira Sans"/>
                <w:bCs/>
                <w:szCs w:val="20"/>
                <w:lang w:val="en-GB"/>
              </w:rPr>
              <w:t>And I zoomed out the timeline</w:t>
            </w:r>
          </w:p>
          <w:p w14:paraId="5794EE5C" w14:textId="77777777" w:rsidR="005221AC" w:rsidRDefault="005221AC" w:rsidP="005221AC">
            <w:pPr>
              <w:spacing w:before="120" w:after="120" w:line="257" w:lineRule="auto"/>
              <w:rPr>
                <w:rFonts w:ascii="GE Inspira Sans" w:hAnsi="GE Inspira Sans"/>
                <w:bCs/>
                <w:szCs w:val="20"/>
                <w:lang w:val="en-GB"/>
              </w:rPr>
            </w:pPr>
            <w:r w:rsidRPr="005221AC">
              <w:rPr>
                <w:rFonts w:ascii="GE Inspira Sans" w:hAnsi="GE Inspira Sans"/>
                <w:bCs/>
                <w:szCs w:val="20"/>
                <w:lang w:val="en-GB"/>
              </w:rPr>
              <w:t>And only the following event was marked as important on the "Treatment and Plan" swimlane:</w:t>
            </w:r>
          </w:p>
          <w:tbl>
            <w:tblPr>
              <w:tblStyle w:val="TC"/>
              <w:tblW w:w="0" w:type="auto"/>
              <w:tblLook w:val="04A0" w:firstRow="1" w:lastRow="0" w:firstColumn="1" w:lastColumn="0" w:noHBand="0" w:noVBand="1"/>
            </w:tblPr>
            <w:tblGrid>
              <w:gridCol w:w="3008"/>
              <w:gridCol w:w="3009"/>
            </w:tblGrid>
            <w:tr w:rsidR="005221AC" w:rsidRPr="005221AC" w14:paraId="29AFA285" w14:textId="77777777" w:rsidTr="005221AC">
              <w:trPr>
                <w:cnfStyle w:val="100000000000" w:firstRow="1" w:lastRow="0" w:firstColumn="0" w:lastColumn="0" w:oddVBand="0" w:evenVBand="0" w:oddHBand="0" w:evenHBand="0" w:firstRowFirstColumn="0" w:firstRowLastColumn="0" w:lastRowFirstColumn="0" w:lastRowLastColumn="0"/>
              </w:trPr>
              <w:tc>
                <w:tcPr>
                  <w:tcW w:w="3008" w:type="dxa"/>
                </w:tcPr>
                <w:p w14:paraId="60D111A8" w14:textId="77777777" w:rsidR="005221AC" w:rsidRPr="005221AC" w:rsidRDefault="005221AC" w:rsidP="00096CAE">
                  <w:pPr>
                    <w:spacing w:before="120"/>
                    <w:rPr>
                      <w:bCs/>
                      <w:szCs w:val="20"/>
                      <w:lang w:val="en-GB"/>
                    </w:rPr>
                  </w:pPr>
                  <w:r w:rsidRPr="005221AC">
                    <w:rPr>
                      <w:bCs/>
                      <w:szCs w:val="20"/>
                      <w:lang w:val="en-GB"/>
                    </w:rPr>
                    <w:t xml:space="preserve">event_name                              </w:t>
                  </w:r>
                </w:p>
              </w:tc>
              <w:tc>
                <w:tcPr>
                  <w:tcW w:w="3009" w:type="dxa"/>
                </w:tcPr>
                <w:p w14:paraId="4F9F348B" w14:textId="77777777" w:rsidR="005221AC" w:rsidRPr="005221AC" w:rsidRDefault="005221AC" w:rsidP="00096CAE">
                  <w:pPr>
                    <w:spacing w:before="120"/>
                    <w:rPr>
                      <w:bCs/>
                      <w:szCs w:val="20"/>
                      <w:lang w:val="en-GB"/>
                    </w:rPr>
                  </w:pPr>
                  <w:r w:rsidRPr="005221AC">
                    <w:rPr>
                      <w:bCs/>
                      <w:szCs w:val="20"/>
                      <w:lang w:val="en-GB"/>
                    </w:rPr>
                    <w:t xml:space="preserve"> event_date  </w:t>
                  </w:r>
                </w:p>
              </w:tc>
            </w:tr>
            <w:tr w:rsidR="005221AC" w:rsidRPr="009721EC" w14:paraId="3E33F314" w14:textId="77777777" w:rsidTr="005221AC">
              <w:tc>
                <w:tcPr>
                  <w:tcW w:w="3008" w:type="dxa"/>
                </w:tcPr>
                <w:p w14:paraId="51FAA2FB" w14:textId="77777777" w:rsidR="005221AC" w:rsidRPr="005221AC" w:rsidRDefault="005221AC" w:rsidP="00096CAE">
                  <w:pPr>
                    <w:spacing w:before="120"/>
                    <w:rPr>
                      <w:bCs/>
                      <w:szCs w:val="20"/>
                      <w:lang w:val="en-GB"/>
                    </w:rPr>
                  </w:pPr>
                  <w:r w:rsidRPr="005221AC">
                    <w:rPr>
                      <w:bCs/>
                      <w:szCs w:val="20"/>
                      <w:lang w:val="en-GB"/>
                    </w:rPr>
                    <w:t xml:space="preserve">cyclophosphamide (CYTOXAN) chemo tablet </w:t>
                  </w:r>
                </w:p>
              </w:tc>
              <w:tc>
                <w:tcPr>
                  <w:tcW w:w="3009" w:type="dxa"/>
                </w:tcPr>
                <w:p w14:paraId="174B48C9" w14:textId="77777777" w:rsidR="005221AC" w:rsidRPr="009721EC" w:rsidRDefault="005221AC" w:rsidP="00096CAE">
                  <w:pPr>
                    <w:spacing w:before="120"/>
                    <w:rPr>
                      <w:bCs/>
                      <w:szCs w:val="20"/>
                      <w:lang w:val="en-GB"/>
                    </w:rPr>
                  </w:pPr>
                  <w:r w:rsidRPr="005221AC">
                    <w:rPr>
                      <w:bCs/>
                      <w:szCs w:val="20"/>
                      <w:lang w:val="en-GB"/>
                    </w:rPr>
                    <w:t xml:space="preserve"> Dec 09, 2009</w:t>
                  </w:r>
                </w:p>
              </w:tc>
            </w:tr>
          </w:tbl>
          <w:p w14:paraId="7ECB7FDC" w14:textId="2FFEE62D" w:rsidR="005221AC" w:rsidRPr="009721EC" w:rsidRDefault="005221AC" w:rsidP="005221AC">
            <w:pPr>
              <w:spacing w:before="120" w:after="120" w:line="257" w:lineRule="auto"/>
              <w:rPr>
                <w:rFonts w:ascii="GE Inspira Sans" w:hAnsi="GE Inspira Sans"/>
                <w:bCs/>
                <w:szCs w:val="20"/>
                <w:lang w:val="en-GB"/>
              </w:rPr>
            </w:pPr>
          </w:p>
        </w:tc>
        <w:tc>
          <w:tcPr>
            <w:tcW w:w="1216" w:type="pct"/>
          </w:tcPr>
          <w:p w14:paraId="2AED6209" w14:textId="78DEC0ED" w:rsidR="00721D39" w:rsidRDefault="00641396" w:rsidP="00296B01">
            <w:pPr>
              <w:spacing w:before="120" w:after="120" w:line="257" w:lineRule="auto"/>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5221AC" w:rsidRPr="005221AC">
              <w:rPr>
                <w:rFonts w:ascii="GE Inspira Sans" w:eastAsia="Calibri" w:hAnsi="GE Inspira Sans" w:cs="Calibri"/>
                <w:bCs/>
                <w:szCs w:val="20"/>
              </w:rPr>
              <w:t xml:space="preserve"> I saw a chemo regimen on the "Treatment and Plan" swimlane with the following parameters:</w:t>
            </w:r>
          </w:p>
          <w:tbl>
            <w:tblPr>
              <w:tblStyle w:val="TC"/>
              <w:tblW w:w="0" w:type="auto"/>
              <w:tblLook w:val="04A0" w:firstRow="1" w:lastRow="0" w:firstColumn="1" w:lastColumn="0" w:noHBand="0" w:noVBand="1"/>
            </w:tblPr>
            <w:tblGrid>
              <w:gridCol w:w="1736"/>
              <w:gridCol w:w="1801"/>
              <w:gridCol w:w="1325"/>
            </w:tblGrid>
            <w:tr w:rsidR="005221AC" w:rsidRPr="005221AC" w14:paraId="3D5B318A" w14:textId="77777777" w:rsidTr="005221AC">
              <w:trPr>
                <w:cnfStyle w:val="100000000000" w:firstRow="1" w:lastRow="0" w:firstColumn="0" w:lastColumn="0" w:oddVBand="0" w:evenVBand="0" w:oddHBand="0" w:evenHBand="0" w:firstRowFirstColumn="0" w:firstRowLastColumn="0" w:lastRowFirstColumn="0" w:lastRowLastColumn="0"/>
              </w:trPr>
              <w:tc>
                <w:tcPr>
                  <w:tcW w:w="1620" w:type="dxa"/>
                </w:tcPr>
                <w:p w14:paraId="2D80FE9E" w14:textId="77777777" w:rsidR="005221AC" w:rsidRPr="005221AC" w:rsidRDefault="005221AC" w:rsidP="004E2145">
                  <w:pPr>
                    <w:spacing w:before="120"/>
                    <w:rPr>
                      <w:rFonts w:eastAsia="Calibri" w:cs="Calibri"/>
                      <w:bCs/>
                      <w:szCs w:val="20"/>
                    </w:rPr>
                  </w:pPr>
                  <w:r w:rsidRPr="005221AC">
                    <w:rPr>
                      <w:rFonts w:eastAsia="Calibri" w:cs="Calibri"/>
                      <w:bCs/>
                      <w:szCs w:val="20"/>
                    </w:rPr>
                    <w:t xml:space="preserve">event_description    </w:t>
                  </w:r>
                </w:p>
              </w:tc>
              <w:tc>
                <w:tcPr>
                  <w:tcW w:w="1621" w:type="dxa"/>
                </w:tcPr>
                <w:p w14:paraId="48B4B569" w14:textId="77777777" w:rsidR="005221AC" w:rsidRPr="005221AC" w:rsidRDefault="005221AC" w:rsidP="004E2145">
                  <w:pPr>
                    <w:spacing w:before="120"/>
                    <w:rPr>
                      <w:rFonts w:eastAsia="Calibri" w:cs="Calibri"/>
                      <w:bCs/>
                      <w:szCs w:val="20"/>
                    </w:rPr>
                  </w:pPr>
                  <w:r w:rsidRPr="005221AC">
                    <w:rPr>
                      <w:rFonts w:eastAsia="Calibri" w:cs="Calibri"/>
                      <w:bCs/>
                      <w:szCs w:val="20"/>
                    </w:rPr>
                    <w:t xml:space="preserve"> event_name                              </w:t>
                  </w:r>
                </w:p>
              </w:tc>
              <w:tc>
                <w:tcPr>
                  <w:tcW w:w="1621" w:type="dxa"/>
                </w:tcPr>
                <w:p w14:paraId="57A057F5" w14:textId="77777777" w:rsidR="005221AC" w:rsidRPr="005221AC" w:rsidRDefault="005221AC" w:rsidP="004E2145">
                  <w:pPr>
                    <w:spacing w:before="120"/>
                    <w:rPr>
                      <w:rFonts w:eastAsia="Calibri" w:cs="Calibri"/>
                      <w:bCs/>
                      <w:szCs w:val="20"/>
                    </w:rPr>
                  </w:pPr>
                  <w:r w:rsidRPr="005221AC">
                    <w:rPr>
                      <w:rFonts w:eastAsia="Calibri" w:cs="Calibri"/>
                      <w:bCs/>
                      <w:szCs w:val="20"/>
                    </w:rPr>
                    <w:t xml:space="preserve"> event_date  </w:t>
                  </w:r>
                </w:p>
              </w:tc>
            </w:tr>
            <w:tr w:rsidR="005221AC" w:rsidRPr="005221AC" w14:paraId="0529D209" w14:textId="77777777" w:rsidTr="005221AC">
              <w:tc>
                <w:tcPr>
                  <w:tcW w:w="1620" w:type="dxa"/>
                </w:tcPr>
                <w:p w14:paraId="6E88454F" w14:textId="77777777" w:rsidR="005221AC" w:rsidRPr="005221AC" w:rsidRDefault="005221AC" w:rsidP="004E2145">
                  <w:pPr>
                    <w:spacing w:before="120"/>
                    <w:rPr>
                      <w:rFonts w:eastAsia="Calibri" w:cs="Calibri"/>
                      <w:bCs/>
                      <w:szCs w:val="20"/>
                    </w:rPr>
                  </w:pPr>
                  <w:r w:rsidRPr="005221AC">
                    <w:rPr>
                      <w:rFonts w:eastAsia="Calibri" w:cs="Calibri"/>
                      <w:bCs/>
                      <w:szCs w:val="20"/>
                    </w:rPr>
                    <w:t xml:space="preserve">First included event </w:t>
                  </w:r>
                </w:p>
              </w:tc>
              <w:tc>
                <w:tcPr>
                  <w:tcW w:w="1621" w:type="dxa"/>
                </w:tcPr>
                <w:p w14:paraId="7CD7E128" w14:textId="6B8CB163" w:rsidR="005221AC" w:rsidRPr="005221AC" w:rsidRDefault="005221AC" w:rsidP="004E2145">
                  <w:pPr>
                    <w:spacing w:before="120"/>
                    <w:rPr>
                      <w:rFonts w:eastAsia="Calibri" w:cs="Calibri"/>
                      <w:bCs/>
                      <w:szCs w:val="20"/>
                    </w:rPr>
                  </w:pPr>
                  <w:r w:rsidRPr="005221AC">
                    <w:rPr>
                      <w:rFonts w:eastAsia="Calibri" w:cs="Calibri"/>
                      <w:bCs/>
                      <w:szCs w:val="20"/>
                    </w:rPr>
                    <w:t xml:space="preserve">cyclophosphamide (CYTOXAN) chemo tablet </w:t>
                  </w:r>
                </w:p>
              </w:tc>
              <w:tc>
                <w:tcPr>
                  <w:tcW w:w="1621" w:type="dxa"/>
                </w:tcPr>
                <w:p w14:paraId="00E5A64F" w14:textId="77777777" w:rsidR="005221AC" w:rsidRPr="005221AC" w:rsidRDefault="005221AC" w:rsidP="004E2145">
                  <w:pPr>
                    <w:spacing w:before="120"/>
                    <w:rPr>
                      <w:rFonts w:eastAsia="Calibri" w:cs="Calibri"/>
                      <w:bCs/>
                      <w:szCs w:val="20"/>
                    </w:rPr>
                  </w:pPr>
                  <w:r w:rsidRPr="005221AC">
                    <w:rPr>
                      <w:rFonts w:eastAsia="Calibri" w:cs="Calibri"/>
                      <w:bCs/>
                      <w:szCs w:val="20"/>
                    </w:rPr>
                    <w:t xml:space="preserve"> Dec 09, 2007</w:t>
                  </w:r>
                </w:p>
              </w:tc>
            </w:tr>
            <w:tr w:rsidR="005221AC" w:rsidRPr="005221AC" w14:paraId="7A6677CC" w14:textId="77777777" w:rsidTr="005221AC">
              <w:tc>
                <w:tcPr>
                  <w:tcW w:w="1620" w:type="dxa"/>
                </w:tcPr>
                <w:p w14:paraId="306B52A0" w14:textId="77777777" w:rsidR="005221AC" w:rsidRPr="005221AC" w:rsidRDefault="005221AC" w:rsidP="004E2145">
                  <w:pPr>
                    <w:spacing w:before="120"/>
                    <w:rPr>
                      <w:rFonts w:eastAsia="Calibri" w:cs="Calibri"/>
                      <w:bCs/>
                      <w:szCs w:val="20"/>
                    </w:rPr>
                  </w:pPr>
                  <w:r w:rsidRPr="005221AC">
                    <w:rPr>
                      <w:rFonts w:eastAsia="Calibri" w:cs="Calibri"/>
                      <w:bCs/>
                      <w:szCs w:val="20"/>
                    </w:rPr>
                    <w:t xml:space="preserve">Included event       </w:t>
                  </w:r>
                </w:p>
              </w:tc>
              <w:tc>
                <w:tcPr>
                  <w:tcW w:w="1621" w:type="dxa"/>
                </w:tcPr>
                <w:p w14:paraId="204DA1AC" w14:textId="0F7E07F9" w:rsidR="005221AC" w:rsidRPr="005221AC" w:rsidRDefault="005221AC" w:rsidP="004E2145">
                  <w:pPr>
                    <w:spacing w:before="120"/>
                    <w:rPr>
                      <w:rFonts w:eastAsia="Calibri" w:cs="Calibri"/>
                      <w:bCs/>
                      <w:szCs w:val="20"/>
                    </w:rPr>
                  </w:pPr>
                  <w:r w:rsidRPr="005221AC">
                    <w:rPr>
                      <w:rFonts w:eastAsia="Calibri" w:cs="Calibri"/>
                      <w:bCs/>
                      <w:szCs w:val="20"/>
                    </w:rPr>
                    <w:t xml:space="preserve">cyclophosphamide (CYTOXAN) chemo tablet </w:t>
                  </w:r>
                </w:p>
              </w:tc>
              <w:tc>
                <w:tcPr>
                  <w:tcW w:w="1621" w:type="dxa"/>
                </w:tcPr>
                <w:p w14:paraId="5D3FF9FE" w14:textId="77777777" w:rsidR="005221AC" w:rsidRPr="005221AC" w:rsidRDefault="005221AC" w:rsidP="004E2145">
                  <w:pPr>
                    <w:spacing w:before="120"/>
                    <w:rPr>
                      <w:rFonts w:eastAsia="Calibri" w:cs="Calibri"/>
                      <w:bCs/>
                      <w:szCs w:val="20"/>
                    </w:rPr>
                  </w:pPr>
                  <w:r w:rsidRPr="005221AC">
                    <w:rPr>
                      <w:rFonts w:eastAsia="Calibri" w:cs="Calibri"/>
                      <w:bCs/>
                      <w:szCs w:val="20"/>
                    </w:rPr>
                    <w:t xml:space="preserve"> Dec 09, 2009</w:t>
                  </w:r>
                </w:p>
              </w:tc>
            </w:tr>
            <w:tr w:rsidR="005221AC" w:rsidRPr="005221AC" w14:paraId="0E84D07E" w14:textId="77777777" w:rsidTr="005221AC">
              <w:tc>
                <w:tcPr>
                  <w:tcW w:w="1620" w:type="dxa"/>
                </w:tcPr>
                <w:p w14:paraId="480ED2A2" w14:textId="77777777" w:rsidR="005221AC" w:rsidRPr="005221AC" w:rsidRDefault="005221AC" w:rsidP="004E2145">
                  <w:pPr>
                    <w:spacing w:before="120"/>
                    <w:rPr>
                      <w:rFonts w:eastAsia="Calibri" w:cs="Calibri"/>
                      <w:bCs/>
                      <w:szCs w:val="20"/>
                    </w:rPr>
                  </w:pPr>
                  <w:r w:rsidRPr="005221AC">
                    <w:rPr>
                      <w:rFonts w:eastAsia="Calibri" w:cs="Calibri"/>
                      <w:bCs/>
                      <w:szCs w:val="20"/>
                    </w:rPr>
                    <w:t xml:space="preserve">Included event       </w:t>
                  </w:r>
                </w:p>
              </w:tc>
              <w:tc>
                <w:tcPr>
                  <w:tcW w:w="1621" w:type="dxa"/>
                </w:tcPr>
                <w:p w14:paraId="7BB35EB3" w14:textId="33D02AD2" w:rsidR="005221AC" w:rsidRPr="005221AC" w:rsidRDefault="005221AC" w:rsidP="004E2145">
                  <w:pPr>
                    <w:spacing w:before="120"/>
                    <w:rPr>
                      <w:rFonts w:eastAsia="Calibri" w:cs="Calibri"/>
                      <w:bCs/>
                      <w:szCs w:val="20"/>
                    </w:rPr>
                  </w:pPr>
                  <w:r w:rsidRPr="005221AC">
                    <w:rPr>
                      <w:rFonts w:eastAsia="Calibri" w:cs="Calibri"/>
                      <w:bCs/>
                      <w:szCs w:val="20"/>
                    </w:rPr>
                    <w:t xml:space="preserve">Suture open wound                       </w:t>
                  </w:r>
                </w:p>
              </w:tc>
              <w:tc>
                <w:tcPr>
                  <w:tcW w:w="1621" w:type="dxa"/>
                </w:tcPr>
                <w:p w14:paraId="2B44EEAB" w14:textId="77777777" w:rsidR="005221AC" w:rsidRPr="005221AC" w:rsidRDefault="005221AC" w:rsidP="004E2145">
                  <w:pPr>
                    <w:spacing w:before="120"/>
                    <w:rPr>
                      <w:rFonts w:eastAsia="Calibri" w:cs="Calibri"/>
                      <w:bCs/>
                      <w:szCs w:val="20"/>
                    </w:rPr>
                  </w:pPr>
                  <w:r w:rsidRPr="005221AC">
                    <w:rPr>
                      <w:rFonts w:eastAsia="Calibri" w:cs="Calibri"/>
                      <w:bCs/>
                      <w:szCs w:val="20"/>
                    </w:rPr>
                    <w:t xml:space="preserve"> Mar 22, 2011</w:t>
                  </w:r>
                </w:p>
              </w:tc>
            </w:tr>
            <w:tr w:rsidR="005221AC" w:rsidRPr="009721EC" w14:paraId="2146D98F" w14:textId="77777777" w:rsidTr="005221AC">
              <w:tc>
                <w:tcPr>
                  <w:tcW w:w="1620" w:type="dxa"/>
                </w:tcPr>
                <w:p w14:paraId="183F385C" w14:textId="77777777" w:rsidR="005221AC" w:rsidRPr="005221AC" w:rsidRDefault="005221AC" w:rsidP="004E2145">
                  <w:pPr>
                    <w:spacing w:before="120"/>
                    <w:rPr>
                      <w:rFonts w:eastAsia="Calibri" w:cs="Calibri"/>
                      <w:bCs/>
                      <w:szCs w:val="20"/>
                    </w:rPr>
                  </w:pPr>
                  <w:r w:rsidRPr="005221AC">
                    <w:rPr>
                      <w:rFonts w:eastAsia="Calibri" w:cs="Calibri"/>
                      <w:bCs/>
                      <w:szCs w:val="20"/>
                    </w:rPr>
                    <w:t xml:space="preserve">Last included event  </w:t>
                  </w:r>
                </w:p>
              </w:tc>
              <w:tc>
                <w:tcPr>
                  <w:tcW w:w="1621" w:type="dxa"/>
                </w:tcPr>
                <w:p w14:paraId="4C61D8F1" w14:textId="5407775B" w:rsidR="005221AC" w:rsidRPr="005221AC" w:rsidRDefault="005221AC" w:rsidP="004E2145">
                  <w:pPr>
                    <w:spacing w:before="120"/>
                    <w:rPr>
                      <w:rFonts w:eastAsia="Calibri" w:cs="Calibri"/>
                      <w:bCs/>
                      <w:szCs w:val="20"/>
                    </w:rPr>
                  </w:pPr>
                  <w:r w:rsidRPr="005221AC">
                    <w:rPr>
                      <w:rFonts w:eastAsia="Calibri" w:cs="Calibri"/>
                      <w:bCs/>
                      <w:szCs w:val="20"/>
                    </w:rPr>
                    <w:t xml:space="preserve">Chemo regimen test event                </w:t>
                  </w:r>
                </w:p>
              </w:tc>
              <w:tc>
                <w:tcPr>
                  <w:tcW w:w="1621" w:type="dxa"/>
                </w:tcPr>
                <w:p w14:paraId="60CC863E" w14:textId="77777777" w:rsidR="005221AC" w:rsidRPr="009721EC" w:rsidRDefault="005221AC" w:rsidP="004E2145">
                  <w:pPr>
                    <w:spacing w:before="120"/>
                    <w:rPr>
                      <w:rFonts w:eastAsia="Calibri" w:cs="Calibri"/>
                      <w:bCs/>
                      <w:szCs w:val="20"/>
                    </w:rPr>
                  </w:pPr>
                  <w:r w:rsidRPr="005221AC">
                    <w:rPr>
                      <w:rFonts w:eastAsia="Calibri" w:cs="Calibri"/>
                      <w:bCs/>
                      <w:szCs w:val="20"/>
                    </w:rPr>
                    <w:t xml:space="preserve"> Mar 09, 2013</w:t>
                  </w:r>
                </w:p>
              </w:tc>
            </w:tr>
          </w:tbl>
          <w:p w14:paraId="5FF523D0" w14:textId="0F904A59" w:rsidR="005221AC" w:rsidRPr="009721EC" w:rsidRDefault="005221AC" w:rsidP="005221AC">
            <w:pPr>
              <w:spacing w:before="120" w:after="120" w:line="257" w:lineRule="auto"/>
              <w:rPr>
                <w:rFonts w:ascii="GE Inspira Sans" w:eastAsia="Calibri" w:hAnsi="GE Inspira Sans" w:cs="Calibri"/>
                <w:bCs/>
                <w:szCs w:val="20"/>
              </w:rPr>
            </w:pPr>
          </w:p>
        </w:tc>
        <w:tc>
          <w:tcPr>
            <w:tcW w:w="1112" w:type="pct"/>
          </w:tcPr>
          <w:p w14:paraId="5A6BDD5E" w14:textId="77777777" w:rsidR="00721D39" w:rsidRPr="00CB2BB6" w:rsidRDefault="00721D39" w:rsidP="00296B01">
            <w:pPr>
              <w:pStyle w:val="PF"/>
              <w:spacing w:before="120" w:after="120" w:afterAutospacing="0"/>
              <w:jc w:val="left"/>
              <w:rPr>
                <w:rFonts w:ascii="GE Inspira Sans" w:hAnsi="GE Inspira Sans"/>
                <w:b w:val="0"/>
                <w:bCs/>
              </w:rPr>
            </w:pPr>
          </w:p>
        </w:tc>
        <w:tc>
          <w:tcPr>
            <w:tcW w:w="382" w:type="pct"/>
          </w:tcPr>
          <w:p w14:paraId="7718542F" w14:textId="77777777" w:rsidR="00721D39" w:rsidRPr="00CB2BB6" w:rsidRDefault="00721D39" w:rsidP="00296B01">
            <w:pPr>
              <w:spacing w:before="120" w:after="120"/>
              <w:rPr>
                <w:rFonts w:ascii="GE Inspira Sans" w:hAnsi="GE Inspira Sans"/>
                <w:bCs/>
              </w:rPr>
            </w:pPr>
          </w:p>
        </w:tc>
        <w:tc>
          <w:tcPr>
            <w:tcW w:w="382" w:type="pct"/>
          </w:tcPr>
          <w:p w14:paraId="7B6284A2" w14:textId="77777777" w:rsidR="00721D39" w:rsidRPr="00CB2BB6" w:rsidRDefault="00721D39" w:rsidP="00296B01">
            <w:pPr>
              <w:spacing w:before="120" w:after="120"/>
              <w:rPr>
                <w:rFonts w:ascii="GE Inspira Sans" w:hAnsi="GE Inspira Sans"/>
                <w:bCs/>
              </w:rPr>
            </w:pPr>
          </w:p>
        </w:tc>
        <w:tc>
          <w:tcPr>
            <w:tcW w:w="415" w:type="pct"/>
          </w:tcPr>
          <w:p w14:paraId="0D873AE8" w14:textId="77777777" w:rsidR="00721D39" w:rsidRPr="00CB2BB6" w:rsidRDefault="00721D39" w:rsidP="00296B01">
            <w:pPr>
              <w:spacing w:before="120" w:after="120"/>
              <w:rPr>
                <w:rFonts w:ascii="GE Inspira Sans" w:hAnsi="GE Inspira Sans"/>
                <w:bCs/>
              </w:rPr>
            </w:pPr>
          </w:p>
        </w:tc>
      </w:tr>
      <w:tr w:rsidR="005221AC" w:rsidRPr="00CB2BB6" w14:paraId="49BDF7E6" w14:textId="77777777" w:rsidTr="00296B01">
        <w:trPr>
          <w:trHeight w:val="308"/>
        </w:trPr>
        <w:tc>
          <w:tcPr>
            <w:tcW w:w="1492" w:type="pct"/>
          </w:tcPr>
          <w:p w14:paraId="261D48E2" w14:textId="3CAFF19E" w:rsidR="005221AC" w:rsidRPr="00721D39" w:rsidRDefault="005221AC" w:rsidP="00296B01">
            <w:pPr>
              <w:spacing w:before="120"/>
              <w:rPr>
                <w:rFonts w:ascii="GE Inspira Sans" w:hAnsi="GE Inspira Sans"/>
                <w:bCs/>
                <w:szCs w:val="20"/>
                <w:lang w:val="en-GB"/>
              </w:rPr>
            </w:pPr>
            <w:r w:rsidRPr="005221AC">
              <w:rPr>
                <w:rFonts w:ascii="GE Inspira Sans" w:hAnsi="GE Inspira Sans"/>
                <w:bCs/>
                <w:szCs w:val="20"/>
                <w:lang w:val="en-GB"/>
              </w:rPr>
              <w:t>When I filter for the important events in the timeline toolbar</w:t>
            </w:r>
          </w:p>
        </w:tc>
        <w:tc>
          <w:tcPr>
            <w:tcW w:w="1216" w:type="pct"/>
          </w:tcPr>
          <w:p w14:paraId="5AD1D185" w14:textId="49769569" w:rsidR="005221AC" w:rsidRDefault="00641396" w:rsidP="00296B01">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5221AC" w:rsidRPr="005221AC">
              <w:rPr>
                <w:rFonts w:ascii="GE Inspira Sans" w:eastAsia="Calibri" w:hAnsi="GE Inspira Sans" w:cs="Calibri"/>
                <w:bCs/>
                <w:szCs w:val="20"/>
              </w:rPr>
              <w:t xml:space="preserve"> the only visible event on the "Treatment and Plan" swimlane is the following:</w:t>
            </w:r>
          </w:p>
          <w:tbl>
            <w:tblPr>
              <w:tblStyle w:val="TC"/>
              <w:tblW w:w="0" w:type="auto"/>
              <w:tblLook w:val="04A0" w:firstRow="1" w:lastRow="0" w:firstColumn="1" w:lastColumn="0" w:noHBand="0" w:noVBand="1"/>
            </w:tblPr>
            <w:tblGrid>
              <w:gridCol w:w="2431"/>
              <w:gridCol w:w="2431"/>
            </w:tblGrid>
            <w:tr w:rsidR="005221AC" w:rsidRPr="005221AC" w14:paraId="165AFD9A" w14:textId="77777777" w:rsidTr="005221AC">
              <w:trPr>
                <w:cnfStyle w:val="100000000000" w:firstRow="1" w:lastRow="0" w:firstColumn="0" w:lastColumn="0" w:oddVBand="0" w:evenVBand="0" w:oddHBand="0" w:evenHBand="0" w:firstRowFirstColumn="0" w:firstRowLastColumn="0" w:lastRowFirstColumn="0" w:lastRowLastColumn="0"/>
              </w:trPr>
              <w:tc>
                <w:tcPr>
                  <w:tcW w:w="2431" w:type="dxa"/>
                </w:tcPr>
                <w:p w14:paraId="734D63BB" w14:textId="77777777" w:rsidR="005221AC" w:rsidRPr="005221AC" w:rsidRDefault="005221AC" w:rsidP="0038625C">
                  <w:pPr>
                    <w:spacing w:before="120"/>
                    <w:rPr>
                      <w:rFonts w:eastAsia="Calibri" w:cs="Calibri"/>
                      <w:bCs/>
                      <w:szCs w:val="20"/>
                    </w:rPr>
                  </w:pPr>
                  <w:r w:rsidRPr="005221AC">
                    <w:rPr>
                      <w:rFonts w:eastAsia="Calibri" w:cs="Calibri"/>
                      <w:bCs/>
                      <w:szCs w:val="20"/>
                    </w:rPr>
                    <w:t xml:space="preserve">event_name                              </w:t>
                  </w:r>
                </w:p>
              </w:tc>
              <w:tc>
                <w:tcPr>
                  <w:tcW w:w="2431" w:type="dxa"/>
                </w:tcPr>
                <w:p w14:paraId="7AF7FABC" w14:textId="77777777" w:rsidR="005221AC" w:rsidRPr="005221AC" w:rsidRDefault="005221AC" w:rsidP="0038625C">
                  <w:pPr>
                    <w:spacing w:before="120"/>
                    <w:rPr>
                      <w:rFonts w:eastAsia="Calibri" w:cs="Calibri"/>
                      <w:bCs/>
                      <w:szCs w:val="20"/>
                    </w:rPr>
                  </w:pPr>
                  <w:r w:rsidRPr="005221AC">
                    <w:rPr>
                      <w:rFonts w:eastAsia="Calibri" w:cs="Calibri"/>
                      <w:bCs/>
                      <w:szCs w:val="20"/>
                    </w:rPr>
                    <w:t xml:space="preserve"> event_date  </w:t>
                  </w:r>
                </w:p>
              </w:tc>
            </w:tr>
            <w:tr w:rsidR="005221AC" w14:paraId="66FADB8E" w14:textId="77777777" w:rsidTr="005221AC">
              <w:tc>
                <w:tcPr>
                  <w:tcW w:w="2431" w:type="dxa"/>
                </w:tcPr>
                <w:p w14:paraId="3BBFC7CD" w14:textId="77777777" w:rsidR="005221AC" w:rsidRPr="005221AC" w:rsidRDefault="005221AC" w:rsidP="0038625C">
                  <w:pPr>
                    <w:spacing w:before="120"/>
                    <w:rPr>
                      <w:rFonts w:eastAsia="Calibri" w:cs="Calibri"/>
                      <w:bCs/>
                      <w:szCs w:val="20"/>
                    </w:rPr>
                  </w:pPr>
                  <w:r w:rsidRPr="005221AC">
                    <w:rPr>
                      <w:rFonts w:eastAsia="Calibri" w:cs="Calibri"/>
                      <w:bCs/>
                      <w:szCs w:val="20"/>
                    </w:rPr>
                    <w:t xml:space="preserve">cyclophosphamide (CYTOXAN) chemo tablet </w:t>
                  </w:r>
                </w:p>
              </w:tc>
              <w:tc>
                <w:tcPr>
                  <w:tcW w:w="2431" w:type="dxa"/>
                </w:tcPr>
                <w:p w14:paraId="4760C88E" w14:textId="77777777" w:rsidR="005221AC" w:rsidRDefault="005221AC" w:rsidP="0038625C">
                  <w:pPr>
                    <w:spacing w:before="120"/>
                    <w:rPr>
                      <w:rFonts w:eastAsia="Calibri" w:cs="Calibri"/>
                      <w:bCs/>
                      <w:szCs w:val="20"/>
                    </w:rPr>
                  </w:pPr>
                  <w:r w:rsidRPr="005221AC">
                    <w:rPr>
                      <w:rFonts w:eastAsia="Calibri" w:cs="Calibri"/>
                      <w:bCs/>
                      <w:szCs w:val="20"/>
                    </w:rPr>
                    <w:t xml:space="preserve"> Dec 09, 2009</w:t>
                  </w:r>
                </w:p>
              </w:tc>
            </w:tr>
          </w:tbl>
          <w:p w14:paraId="4C81D41A" w14:textId="74386D90" w:rsidR="005221AC" w:rsidRDefault="005221AC" w:rsidP="005221AC">
            <w:pPr>
              <w:spacing w:before="120"/>
              <w:rPr>
                <w:rFonts w:ascii="GE Inspira Sans" w:eastAsia="Calibri" w:hAnsi="GE Inspira Sans" w:cs="Calibri"/>
                <w:bCs/>
                <w:szCs w:val="20"/>
              </w:rPr>
            </w:pPr>
            <w:r w:rsidRPr="005221AC">
              <w:rPr>
                <w:rFonts w:ascii="GE Inspira Sans" w:eastAsia="Calibri" w:hAnsi="GE Inspira Sans" w:cs="Calibri"/>
                <w:bCs/>
                <w:szCs w:val="20"/>
              </w:rPr>
              <w:t>And the original time range was kept of the regimen which contains the important event</w:t>
            </w:r>
          </w:p>
        </w:tc>
        <w:tc>
          <w:tcPr>
            <w:tcW w:w="1112" w:type="pct"/>
          </w:tcPr>
          <w:p w14:paraId="2BB2C6A8" w14:textId="77777777" w:rsidR="005221AC" w:rsidRPr="00CB2BB6" w:rsidRDefault="005221AC" w:rsidP="00296B01">
            <w:pPr>
              <w:pStyle w:val="PF"/>
              <w:spacing w:before="120" w:after="120" w:afterAutospacing="0"/>
              <w:jc w:val="left"/>
              <w:rPr>
                <w:rFonts w:ascii="GE Inspira Sans" w:hAnsi="GE Inspira Sans"/>
                <w:b w:val="0"/>
                <w:bCs/>
              </w:rPr>
            </w:pPr>
          </w:p>
        </w:tc>
        <w:tc>
          <w:tcPr>
            <w:tcW w:w="382" w:type="pct"/>
          </w:tcPr>
          <w:p w14:paraId="047BF360" w14:textId="77777777" w:rsidR="005221AC" w:rsidRPr="00CB2BB6" w:rsidRDefault="005221AC" w:rsidP="00296B01">
            <w:pPr>
              <w:spacing w:before="120"/>
              <w:rPr>
                <w:rFonts w:ascii="GE Inspira Sans" w:hAnsi="GE Inspira Sans"/>
                <w:bCs/>
              </w:rPr>
            </w:pPr>
          </w:p>
        </w:tc>
        <w:tc>
          <w:tcPr>
            <w:tcW w:w="382" w:type="pct"/>
          </w:tcPr>
          <w:p w14:paraId="22346346" w14:textId="77777777" w:rsidR="005221AC" w:rsidRPr="00CB2BB6" w:rsidRDefault="005221AC" w:rsidP="00296B01">
            <w:pPr>
              <w:spacing w:before="120"/>
              <w:rPr>
                <w:rFonts w:ascii="GE Inspira Sans" w:hAnsi="GE Inspira Sans"/>
                <w:bCs/>
              </w:rPr>
            </w:pPr>
          </w:p>
        </w:tc>
        <w:tc>
          <w:tcPr>
            <w:tcW w:w="415" w:type="pct"/>
          </w:tcPr>
          <w:p w14:paraId="4ED12D26" w14:textId="77777777" w:rsidR="005221AC" w:rsidRPr="00CB2BB6" w:rsidRDefault="005221AC" w:rsidP="00296B01">
            <w:pPr>
              <w:spacing w:before="120"/>
              <w:rPr>
                <w:rFonts w:ascii="GE Inspira Sans" w:hAnsi="GE Inspira Sans"/>
                <w:bCs/>
              </w:rPr>
            </w:pPr>
          </w:p>
        </w:tc>
      </w:tr>
    </w:tbl>
    <w:p w14:paraId="4B0DF0F4" w14:textId="4D4F48F7" w:rsidR="00721D39" w:rsidRDefault="00721D39" w:rsidP="00DB705D">
      <w:pPr>
        <w:spacing w:before="120"/>
      </w:pPr>
    </w:p>
    <w:tbl>
      <w:tblPr>
        <w:tblStyle w:val="TableGrid"/>
        <w:tblW w:w="5000" w:type="pct"/>
        <w:tblLook w:val="04A0" w:firstRow="1" w:lastRow="0" w:firstColumn="1" w:lastColumn="0" w:noHBand="0" w:noVBand="1"/>
      </w:tblPr>
      <w:tblGrid>
        <w:gridCol w:w="6243"/>
        <w:gridCol w:w="5088"/>
        <w:gridCol w:w="4653"/>
        <w:gridCol w:w="1598"/>
        <w:gridCol w:w="1603"/>
        <w:gridCol w:w="1736"/>
      </w:tblGrid>
      <w:tr w:rsidR="00721D39" w:rsidRPr="008B290C" w14:paraId="6074389D" w14:textId="77777777" w:rsidTr="00296B01">
        <w:trPr>
          <w:trHeight w:val="550"/>
        </w:trPr>
        <w:tc>
          <w:tcPr>
            <w:tcW w:w="4585" w:type="pct"/>
            <w:gridSpan w:val="5"/>
            <w:shd w:val="clear" w:color="auto" w:fill="F2F2F2" w:themeFill="background1" w:themeFillShade="F2"/>
          </w:tcPr>
          <w:p w14:paraId="59584279" w14:textId="377B3AD0" w:rsidR="00721D39" w:rsidRPr="00721D39" w:rsidRDefault="00721D39" w:rsidP="00296B01">
            <w:pPr>
              <w:pStyle w:val="RefList2"/>
              <w:numPr>
                <w:ilvl w:val="0"/>
                <w:numId w:val="0"/>
              </w:numPr>
              <w:spacing w:before="120" w:after="120"/>
              <w:rPr>
                <w:rFonts w:ascii="GE Inspira Sans" w:hAnsi="GE Inspira Sans"/>
                <w:sz w:val="22"/>
              </w:rPr>
            </w:pPr>
            <w:r w:rsidRPr="00721D39">
              <w:rPr>
                <w:rFonts w:ascii="GE Inspira Sans" w:hAnsi="GE Inspira Sans"/>
                <w:sz w:val="22"/>
              </w:rPr>
              <w:t>@SRS-167.0</w:t>
            </w:r>
            <w:r>
              <w:rPr>
                <w:rFonts w:ascii="GE Inspira Sans" w:hAnsi="GE Inspira Sans"/>
                <w:sz w:val="22"/>
              </w:rPr>
              <w:t>6</w:t>
            </w:r>
          </w:p>
          <w:p w14:paraId="29FB047C" w14:textId="2EB858F0" w:rsidR="00721D39" w:rsidRPr="008B290C" w:rsidRDefault="00721D39" w:rsidP="00296B0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21D39">
              <w:rPr>
                <w:rFonts w:ascii="GE Inspira Sans" w:hAnsi="GE Inspira Sans"/>
                <w:b w:val="0"/>
                <w:bCs w:val="0"/>
                <w:sz w:val="24"/>
                <w:szCs w:val="22"/>
              </w:rPr>
              <w:t>Chemo regimens can be connected in event cluster (Multiple partial regimens clustered)</w:t>
            </w:r>
          </w:p>
        </w:tc>
        <w:tc>
          <w:tcPr>
            <w:tcW w:w="415" w:type="pct"/>
          </w:tcPr>
          <w:p w14:paraId="1DE7CB70" w14:textId="77777777" w:rsidR="00721D39" w:rsidRPr="008B290C" w:rsidRDefault="00721D39" w:rsidP="00296B01">
            <w:pPr>
              <w:pStyle w:val="SCPF"/>
              <w:spacing w:before="120" w:after="120"/>
              <w:rPr>
                <w:rFonts w:ascii="GE Inspira Sans" w:hAnsi="GE Inspira Sans"/>
              </w:rPr>
            </w:pPr>
            <w:r w:rsidRPr="00402A24">
              <w:rPr>
                <w:rFonts w:ascii="GE Inspira Sans" w:hAnsi="GE Inspira Sans"/>
                <w:sz w:val="24"/>
              </w:rPr>
              <w:t>Passed / Failed</w:t>
            </w:r>
          </w:p>
        </w:tc>
      </w:tr>
      <w:tr w:rsidR="00721D39" w:rsidRPr="008B290C" w14:paraId="78A60676" w14:textId="77777777" w:rsidTr="00296B01">
        <w:trPr>
          <w:trHeight w:val="685"/>
        </w:trPr>
        <w:tc>
          <w:tcPr>
            <w:tcW w:w="1492" w:type="pct"/>
          </w:tcPr>
          <w:p w14:paraId="65ACD053"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Test steps</w:t>
            </w:r>
          </w:p>
        </w:tc>
        <w:tc>
          <w:tcPr>
            <w:tcW w:w="1216" w:type="pct"/>
          </w:tcPr>
          <w:p w14:paraId="31C0F292"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Expected outcome</w:t>
            </w:r>
          </w:p>
        </w:tc>
        <w:tc>
          <w:tcPr>
            <w:tcW w:w="1112" w:type="pct"/>
          </w:tcPr>
          <w:p w14:paraId="52268C87"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Actual outcome</w:t>
            </w:r>
          </w:p>
        </w:tc>
        <w:tc>
          <w:tcPr>
            <w:tcW w:w="382" w:type="pct"/>
          </w:tcPr>
          <w:p w14:paraId="2BE9E771"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Passed/Failed</w:t>
            </w:r>
          </w:p>
        </w:tc>
        <w:tc>
          <w:tcPr>
            <w:tcW w:w="382" w:type="pct"/>
          </w:tcPr>
          <w:p w14:paraId="4760B011"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634F6A18"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Defect no.</w:t>
            </w:r>
          </w:p>
        </w:tc>
      </w:tr>
      <w:tr w:rsidR="00721D39" w:rsidRPr="00CB2BB6" w14:paraId="65488431" w14:textId="77777777" w:rsidTr="00296B01">
        <w:trPr>
          <w:trHeight w:val="308"/>
        </w:trPr>
        <w:tc>
          <w:tcPr>
            <w:tcW w:w="1492" w:type="pct"/>
          </w:tcPr>
          <w:p w14:paraId="1452E4B7" w14:textId="14CB8D5B" w:rsidR="00721D39" w:rsidRPr="00721D39" w:rsidRDefault="00641396" w:rsidP="00296B01">
            <w:pPr>
              <w:spacing w:before="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721D39" w:rsidRPr="00721D39">
              <w:rPr>
                <w:rFonts w:ascii="GE Inspira Sans" w:hAnsi="GE Inspira Sans"/>
                <w:bCs/>
                <w:szCs w:val="20"/>
                <w:lang w:val="en-GB"/>
              </w:rPr>
              <w:t xml:space="preserve"> the [DEFAULT-TEST-USER] user is logged in to OncoFlow application</w:t>
            </w:r>
          </w:p>
          <w:p w14:paraId="282461C5" w14:textId="77777777" w:rsidR="00721D39" w:rsidRDefault="00721D39" w:rsidP="00296B01">
            <w:pPr>
              <w:spacing w:before="120" w:after="120" w:line="257" w:lineRule="auto"/>
              <w:rPr>
                <w:rFonts w:ascii="GE Inspira Sans" w:hAnsi="GE Inspira Sans"/>
                <w:bCs/>
                <w:szCs w:val="20"/>
                <w:lang w:val="en-GB"/>
              </w:rPr>
            </w:pPr>
            <w:r w:rsidRPr="00721D39">
              <w:rPr>
                <w:rFonts w:ascii="GE Inspira Sans" w:hAnsi="GE Inspira Sans"/>
                <w:bCs/>
                <w:szCs w:val="20"/>
                <w:lang w:val="en-GB"/>
              </w:rPr>
              <w:t>And the browser size is set to: width=1920, height=1080</w:t>
            </w:r>
          </w:p>
          <w:p w14:paraId="0F1A42D4" w14:textId="77777777" w:rsidR="005221AC" w:rsidRDefault="005221AC" w:rsidP="00296B01">
            <w:pPr>
              <w:spacing w:before="120" w:after="120" w:line="257" w:lineRule="auto"/>
              <w:rPr>
                <w:rFonts w:ascii="GE Inspira Sans" w:hAnsi="GE Inspira Sans"/>
                <w:bCs/>
                <w:szCs w:val="20"/>
                <w:lang w:val="en-GB"/>
              </w:rPr>
            </w:pPr>
            <w:r>
              <w:rPr>
                <w:rFonts w:ascii="GE Inspira Sans" w:hAnsi="GE Inspira Sans"/>
                <w:bCs/>
                <w:szCs w:val="20"/>
                <w:lang w:val="en-GB"/>
              </w:rPr>
              <w:t xml:space="preserve">And </w:t>
            </w:r>
            <w:r w:rsidRPr="005221AC">
              <w:rPr>
                <w:rFonts w:ascii="GE Inspira Sans" w:hAnsi="GE Inspira Sans"/>
                <w:bCs/>
                <w:szCs w:val="20"/>
                <w:lang w:val="en-GB"/>
              </w:rPr>
              <w:t>the "OncoTestPatient, Dolores" patient is selected</w:t>
            </w:r>
          </w:p>
          <w:p w14:paraId="3D05ED92" w14:textId="77777777" w:rsidR="005221AC" w:rsidRPr="005221AC" w:rsidRDefault="005221AC" w:rsidP="005221AC">
            <w:pPr>
              <w:spacing w:before="120"/>
              <w:rPr>
                <w:rFonts w:ascii="GE Inspira Sans" w:hAnsi="GE Inspira Sans"/>
                <w:bCs/>
                <w:szCs w:val="20"/>
                <w:lang w:val="en-GB"/>
              </w:rPr>
            </w:pPr>
            <w:r w:rsidRPr="005221AC">
              <w:rPr>
                <w:rFonts w:ascii="GE Inspira Sans" w:hAnsi="GE Inspira Sans"/>
                <w:bCs/>
                <w:szCs w:val="20"/>
                <w:lang w:val="en-GB"/>
              </w:rPr>
              <w:t>When I navigate to the "Timeline" view</w:t>
            </w:r>
          </w:p>
          <w:p w14:paraId="4B1D0018" w14:textId="2777D681" w:rsidR="005221AC" w:rsidRPr="009721EC" w:rsidRDefault="005221AC" w:rsidP="005221AC">
            <w:pPr>
              <w:spacing w:before="120" w:after="120" w:line="257" w:lineRule="auto"/>
              <w:rPr>
                <w:rFonts w:ascii="GE Inspira Sans" w:hAnsi="GE Inspira Sans"/>
                <w:bCs/>
                <w:szCs w:val="20"/>
                <w:lang w:val="en-GB"/>
              </w:rPr>
            </w:pPr>
            <w:r w:rsidRPr="005221AC">
              <w:rPr>
                <w:rFonts w:ascii="GE Inspira Sans" w:hAnsi="GE Inspira Sans"/>
                <w:bCs/>
                <w:szCs w:val="20"/>
                <w:lang w:val="en-GB"/>
              </w:rPr>
              <w:t>And I zoom out the timeline</w:t>
            </w:r>
          </w:p>
        </w:tc>
        <w:tc>
          <w:tcPr>
            <w:tcW w:w="1216" w:type="pct"/>
          </w:tcPr>
          <w:p w14:paraId="5CF23CBE" w14:textId="17365A13" w:rsidR="00721D39" w:rsidRDefault="00641396" w:rsidP="00296B01">
            <w:pPr>
              <w:spacing w:before="120" w:after="120" w:line="257" w:lineRule="auto"/>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5221AC" w:rsidRPr="005221AC">
              <w:rPr>
                <w:rFonts w:ascii="GE Inspira Sans" w:eastAsia="Calibri" w:hAnsi="GE Inspira Sans" w:cs="Calibri"/>
                <w:bCs/>
                <w:szCs w:val="20"/>
              </w:rPr>
              <w:t xml:space="preserve"> I see that the right side of the "First test reg</w:t>
            </w:r>
            <w:r w:rsidR="005221AC">
              <w:rPr>
                <w:rFonts w:ascii="GE Inspira Sans" w:eastAsia="Calibri" w:hAnsi="GE Inspira Sans" w:cs="Calibri"/>
                <w:bCs/>
                <w:szCs w:val="20"/>
              </w:rPr>
              <w:t>i</w:t>
            </w:r>
            <w:r w:rsidR="005221AC" w:rsidRPr="005221AC">
              <w:rPr>
                <w:rFonts w:ascii="GE Inspira Sans" w:eastAsia="Calibri" w:hAnsi="GE Inspira Sans" w:cs="Calibri"/>
                <w:bCs/>
                <w:szCs w:val="20"/>
              </w:rPr>
              <w:t>men" chemo regimen is connected to the following event on the "Treatment and Plan" swimlane:</w:t>
            </w:r>
          </w:p>
          <w:tbl>
            <w:tblPr>
              <w:tblStyle w:val="TC"/>
              <w:tblW w:w="0" w:type="auto"/>
              <w:tblLook w:val="04A0" w:firstRow="1" w:lastRow="0" w:firstColumn="1" w:lastColumn="0" w:noHBand="0" w:noVBand="1"/>
            </w:tblPr>
            <w:tblGrid>
              <w:gridCol w:w="1620"/>
              <w:gridCol w:w="1621"/>
              <w:gridCol w:w="1621"/>
            </w:tblGrid>
            <w:tr w:rsidR="005221AC" w:rsidRPr="005221AC" w14:paraId="26BE8E3E" w14:textId="77777777" w:rsidTr="005221AC">
              <w:trPr>
                <w:cnfStyle w:val="100000000000" w:firstRow="1" w:lastRow="0" w:firstColumn="0" w:lastColumn="0" w:oddVBand="0" w:evenVBand="0" w:oddHBand="0" w:evenHBand="0" w:firstRowFirstColumn="0" w:firstRowLastColumn="0" w:lastRowFirstColumn="0" w:lastRowLastColumn="0"/>
              </w:trPr>
              <w:tc>
                <w:tcPr>
                  <w:tcW w:w="1620" w:type="dxa"/>
                </w:tcPr>
                <w:p w14:paraId="3B228885" w14:textId="77777777" w:rsidR="005221AC" w:rsidRPr="005221AC" w:rsidRDefault="005221AC" w:rsidP="00523371">
                  <w:pPr>
                    <w:spacing w:before="120"/>
                    <w:rPr>
                      <w:rFonts w:eastAsia="Calibri" w:cs="Calibri"/>
                      <w:bCs/>
                      <w:szCs w:val="20"/>
                    </w:rPr>
                  </w:pPr>
                  <w:r w:rsidRPr="005221AC">
                    <w:rPr>
                      <w:rFonts w:eastAsia="Calibri" w:cs="Calibri"/>
                      <w:bCs/>
                      <w:szCs w:val="20"/>
                    </w:rPr>
                    <w:t xml:space="preserve">event_type </w:t>
                  </w:r>
                </w:p>
              </w:tc>
              <w:tc>
                <w:tcPr>
                  <w:tcW w:w="1621" w:type="dxa"/>
                </w:tcPr>
                <w:p w14:paraId="36DC1BA0" w14:textId="77777777" w:rsidR="005221AC" w:rsidRPr="005221AC" w:rsidRDefault="005221AC" w:rsidP="00523371">
                  <w:pPr>
                    <w:spacing w:before="120"/>
                    <w:rPr>
                      <w:rFonts w:eastAsia="Calibri" w:cs="Calibri"/>
                      <w:bCs/>
                      <w:szCs w:val="20"/>
                    </w:rPr>
                  </w:pPr>
                  <w:r w:rsidRPr="005221AC">
                    <w:rPr>
                      <w:rFonts w:eastAsia="Calibri" w:cs="Calibri"/>
                      <w:bCs/>
                      <w:szCs w:val="20"/>
                    </w:rPr>
                    <w:t xml:space="preserve"> event_name </w:t>
                  </w:r>
                </w:p>
              </w:tc>
              <w:tc>
                <w:tcPr>
                  <w:tcW w:w="1621" w:type="dxa"/>
                </w:tcPr>
                <w:p w14:paraId="351CA3A4" w14:textId="77777777" w:rsidR="005221AC" w:rsidRPr="005221AC" w:rsidRDefault="005221AC" w:rsidP="00523371">
                  <w:pPr>
                    <w:spacing w:before="120"/>
                    <w:rPr>
                      <w:rFonts w:eastAsia="Calibri" w:cs="Calibri"/>
                      <w:bCs/>
                      <w:szCs w:val="20"/>
                    </w:rPr>
                  </w:pPr>
                  <w:r w:rsidRPr="005221AC">
                    <w:rPr>
                      <w:rFonts w:eastAsia="Calibri" w:cs="Calibri"/>
                      <w:bCs/>
                      <w:szCs w:val="20"/>
                    </w:rPr>
                    <w:t xml:space="preserve"> event_date                 </w:t>
                  </w:r>
                </w:p>
              </w:tc>
            </w:tr>
            <w:tr w:rsidR="005221AC" w:rsidRPr="005221AC" w14:paraId="170971B4" w14:textId="77777777" w:rsidTr="005221AC">
              <w:tc>
                <w:tcPr>
                  <w:tcW w:w="1620" w:type="dxa"/>
                </w:tcPr>
                <w:p w14:paraId="776394D2" w14:textId="77777777" w:rsidR="005221AC" w:rsidRPr="005221AC" w:rsidRDefault="005221AC" w:rsidP="00523371">
                  <w:pPr>
                    <w:spacing w:before="120"/>
                    <w:rPr>
                      <w:rFonts w:eastAsia="Calibri" w:cs="Calibri"/>
                      <w:bCs/>
                      <w:szCs w:val="20"/>
                    </w:rPr>
                  </w:pPr>
                  <w:r w:rsidRPr="005221AC">
                    <w:rPr>
                      <w:rFonts w:eastAsia="Calibri" w:cs="Calibri"/>
                      <w:bCs/>
                      <w:szCs w:val="20"/>
                    </w:rPr>
                    <w:t xml:space="preserve">CLUSTER    </w:t>
                  </w:r>
                </w:p>
              </w:tc>
              <w:tc>
                <w:tcPr>
                  <w:tcW w:w="1621" w:type="dxa"/>
                </w:tcPr>
                <w:p w14:paraId="42513440" w14:textId="77777777" w:rsidR="005221AC" w:rsidRPr="005221AC" w:rsidRDefault="005221AC" w:rsidP="00523371">
                  <w:pPr>
                    <w:spacing w:before="120"/>
                    <w:rPr>
                      <w:rFonts w:eastAsia="Calibri" w:cs="Calibri"/>
                      <w:bCs/>
                      <w:szCs w:val="20"/>
                    </w:rPr>
                  </w:pPr>
                  <w:r w:rsidRPr="005221AC">
                    <w:rPr>
                      <w:rFonts w:eastAsia="Calibri" w:cs="Calibri"/>
                      <w:bCs/>
                      <w:szCs w:val="20"/>
                    </w:rPr>
                    <w:t xml:space="preserve"> 2 events   </w:t>
                  </w:r>
                </w:p>
              </w:tc>
              <w:tc>
                <w:tcPr>
                  <w:tcW w:w="1621" w:type="dxa"/>
                </w:tcPr>
                <w:p w14:paraId="404E4DBF" w14:textId="77777777" w:rsidR="005221AC" w:rsidRPr="005221AC" w:rsidRDefault="005221AC" w:rsidP="00523371">
                  <w:pPr>
                    <w:spacing w:before="120"/>
                    <w:rPr>
                      <w:rFonts w:eastAsia="Calibri" w:cs="Calibri"/>
                      <w:bCs/>
                      <w:szCs w:val="20"/>
                    </w:rPr>
                  </w:pPr>
                  <w:r w:rsidRPr="005221AC">
                    <w:rPr>
                      <w:rFonts w:eastAsia="Calibri" w:cs="Calibri"/>
                      <w:bCs/>
                      <w:szCs w:val="20"/>
                    </w:rPr>
                    <w:t xml:space="preserve"> Jan 09, 2021 - Feb 01, 2021</w:t>
                  </w:r>
                </w:p>
              </w:tc>
            </w:tr>
          </w:tbl>
          <w:p w14:paraId="2F03D45F" w14:textId="77777777" w:rsidR="005221AC" w:rsidRDefault="005221AC" w:rsidP="00296B01">
            <w:pPr>
              <w:spacing w:before="120" w:after="120" w:line="257" w:lineRule="auto"/>
              <w:rPr>
                <w:rFonts w:ascii="GE Inspira Sans" w:eastAsia="Calibri" w:hAnsi="GE Inspira Sans" w:cs="Calibri"/>
                <w:bCs/>
                <w:szCs w:val="20"/>
              </w:rPr>
            </w:pPr>
            <w:r w:rsidRPr="005221AC">
              <w:rPr>
                <w:rFonts w:ascii="GE Inspira Sans" w:eastAsia="Calibri" w:hAnsi="GE Inspira Sans" w:cs="Calibri"/>
                <w:bCs/>
                <w:szCs w:val="20"/>
              </w:rPr>
              <w:t>And I see that the left side of the "Another regimen for E2E tests" chemo regimen is connected to the following event on the "Treatment and Plan" swimlane:</w:t>
            </w:r>
          </w:p>
          <w:tbl>
            <w:tblPr>
              <w:tblStyle w:val="TC"/>
              <w:tblW w:w="0" w:type="auto"/>
              <w:tblLook w:val="04A0" w:firstRow="1" w:lastRow="0" w:firstColumn="1" w:lastColumn="0" w:noHBand="0" w:noVBand="1"/>
            </w:tblPr>
            <w:tblGrid>
              <w:gridCol w:w="1620"/>
              <w:gridCol w:w="1621"/>
              <w:gridCol w:w="1621"/>
            </w:tblGrid>
            <w:tr w:rsidR="005221AC" w:rsidRPr="005221AC" w14:paraId="5F122C6E" w14:textId="77777777" w:rsidTr="005221AC">
              <w:trPr>
                <w:cnfStyle w:val="100000000000" w:firstRow="1" w:lastRow="0" w:firstColumn="0" w:lastColumn="0" w:oddVBand="0" w:evenVBand="0" w:oddHBand="0" w:evenHBand="0" w:firstRowFirstColumn="0" w:firstRowLastColumn="0" w:lastRowFirstColumn="0" w:lastRowLastColumn="0"/>
              </w:trPr>
              <w:tc>
                <w:tcPr>
                  <w:tcW w:w="1620" w:type="dxa"/>
                </w:tcPr>
                <w:p w14:paraId="6FCB2DFA" w14:textId="77777777" w:rsidR="005221AC" w:rsidRPr="005221AC" w:rsidRDefault="005221AC" w:rsidP="005F6BA9">
                  <w:pPr>
                    <w:spacing w:before="120"/>
                    <w:rPr>
                      <w:rFonts w:eastAsia="Calibri" w:cs="Calibri"/>
                      <w:bCs/>
                      <w:szCs w:val="20"/>
                    </w:rPr>
                  </w:pPr>
                  <w:r w:rsidRPr="005221AC">
                    <w:rPr>
                      <w:rFonts w:eastAsia="Calibri" w:cs="Calibri"/>
                      <w:bCs/>
                      <w:szCs w:val="20"/>
                    </w:rPr>
                    <w:t xml:space="preserve">event_type </w:t>
                  </w:r>
                </w:p>
              </w:tc>
              <w:tc>
                <w:tcPr>
                  <w:tcW w:w="1621" w:type="dxa"/>
                </w:tcPr>
                <w:p w14:paraId="60AFCB27" w14:textId="77777777" w:rsidR="005221AC" w:rsidRPr="005221AC" w:rsidRDefault="005221AC" w:rsidP="005F6BA9">
                  <w:pPr>
                    <w:spacing w:before="120"/>
                    <w:rPr>
                      <w:rFonts w:eastAsia="Calibri" w:cs="Calibri"/>
                      <w:bCs/>
                      <w:szCs w:val="20"/>
                    </w:rPr>
                  </w:pPr>
                  <w:r w:rsidRPr="005221AC">
                    <w:rPr>
                      <w:rFonts w:eastAsia="Calibri" w:cs="Calibri"/>
                      <w:bCs/>
                      <w:szCs w:val="20"/>
                    </w:rPr>
                    <w:t xml:space="preserve"> event_name </w:t>
                  </w:r>
                </w:p>
              </w:tc>
              <w:tc>
                <w:tcPr>
                  <w:tcW w:w="1621" w:type="dxa"/>
                </w:tcPr>
                <w:p w14:paraId="53117068" w14:textId="77777777" w:rsidR="005221AC" w:rsidRPr="005221AC" w:rsidRDefault="005221AC" w:rsidP="005F6BA9">
                  <w:pPr>
                    <w:spacing w:before="120"/>
                    <w:rPr>
                      <w:rFonts w:eastAsia="Calibri" w:cs="Calibri"/>
                      <w:bCs/>
                      <w:szCs w:val="20"/>
                    </w:rPr>
                  </w:pPr>
                  <w:r w:rsidRPr="005221AC">
                    <w:rPr>
                      <w:rFonts w:eastAsia="Calibri" w:cs="Calibri"/>
                      <w:bCs/>
                      <w:szCs w:val="20"/>
                    </w:rPr>
                    <w:t xml:space="preserve"> event_date                 </w:t>
                  </w:r>
                </w:p>
              </w:tc>
            </w:tr>
            <w:tr w:rsidR="005221AC" w:rsidRPr="009721EC" w14:paraId="21A8F49B" w14:textId="77777777" w:rsidTr="005221AC">
              <w:tc>
                <w:tcPr>
                  <w:tcW w:w="1620" w:type="dxa"/>
                </w:tcPr>
                <w:p w14:paraId="573F7251" w14:textId="77777777" w:rsidR="005221AC" w:rsidRPr="005221AC" w:rsidRDefault="005221AC" w:rsidP="005F6BA9">
                  <w:pPr>
                    <w:spacing w:before="120"/>
                    <w:rPr>
                      <w:rFonts w:eastAsia="Calibri" w:cs="Calibri"/>
                      <w:bCs/>
                      <w:szCs w:val="20"/>
                    </w:rPr>
                  </w:pPr>
                  <w:r w:rsidRPr="005221AC">
                    <w:rPr>
                      <w:rFonts w:eastAsia="Calibri" w:cs="Calibri"/>
                      <w:bCs/>
                      <w:szCs w:val="20"/>
                    </w:rPr>
                    <w:t xml:space="preserve">CLUSTER    </w:t>
                  </w:r>
                </w:p>
              </w:tc>
              <w:tc>
                <w:tcPr>
                  <w:tcW w:w="1621" w:type="dxa"/>
                </w:tcPr>
                <w:p w14:paraId="38117F05" w14:textId="77777777" w:rsidR="005221AC" w:rsidRPr="005221AC" w:rsidRDefault="005221AC" w:rsidP="005F6BA9">
                  <w:pPr>
                    <w:spacing w:before="120"/>
                    <w:rPr>
                      <w:rFonts w:eastAsia="Calibri" w:cs="Calibri"/>
                      <w:bCs/>
                      <w:szCs w:val="20"/>
                    </w:rPr>
                  </w:pPr>
                  <w:r w:rsidRPr="005221AC">
                    <w:rPr>
                      <w:rFonts w:eastAsia="Calibri" w:cs="Calibri"/>
                      <w:bCs/>
                      <w:szCs w:val="20"/>
                    </w:rPr>
                    <w:t xml:space="preserve"> 2 events   </w:t>
                  </w:r>
                </w:p>
              </w:tc>
              <w:tc>
                <w:tcPr>
                  <w:tcW w:w="1621" w:type="dxa"/>
                </w:tcPr>
                <w:p w14:paraId="1242A462" w14:textId="77777777" w:rsidR="005221AC" w:rsidRPr="009721EC" w:rsidRDefault="005221AC" w:rsidP="005F6BA9">
                  <w:pPr>
                    <w:spacing w:before="120"/>
                    <w:rPr>
                      <w:rFonts w:eastAsia="Calibri" w:cs="Calibri"/>
                      <w:bCs/>
                      <w:szCs w:val="20"/>
                    </w:rPr>
                  </w:pPr>
                  <w:r w:rsidRPr="005221AC">
                    <w:rPr>
                      <w:rFonts w:eastAsia="Calibri" w:cs="Calibri"/>
                      <w:bCs/>
                      <w:szCs w:val="20"/>
                    </w:rPr>
                    <w:t xml:space="preserve"> Jan 09, 2021 - Feb 01, 2021</w:t>
                  </w:r>
                </w:p>
              </w:tc>
            </w:tr>
          </w:tbl>
          <w:p w14:paraId="32997ABA" w14:textId="13A30388" w:rsidR="005221AC" w:rsidRPr="009721EC" w:rsidRDefault="005221AC" w:rsidP="005221AC">
            <w:pPr>
              <w:spacing w:before="120" w:after="120" w:line="257" w:lineRule="auto"/>
              <w:rPr>
                <w:rFonts w:ascii="GE Inspira Sans" w:eastAsia="Calibri" w:hAnsi="GE Inspira Sans" w:cs="Calibri"/>
                <w:bCs/>
                <w:szCs w:val="20"/>
              </w:rPr>
            </w:pPr>
          </w:p>
        </w:tc>
        <w:tc>
          <w:tcPr>
            <w:tcW w:w="1112" w:type="pct"/>
          </w:tcPr>
          <w:p w14:paraId="4505FB86" w14:textId="77777777" w:rsidR="00721D39" w:rsidRPr="00CB2BB6" w:rsidRDefault="00721D39" w:rsidP="00296B01">
            <w:pPr>
              <w:pStyle w:val="PF"/>
              <w:spacing w:before="120" w:after="120" w:afterAutospacing="0"/>
              <w:jc w:val="left"/>
              <w:rPr>
                <w:rFonts w:ascii="GE Inspira Sans" w:hAnsi="GE Inspira Sans"/>
                <w:b w:val="0"/>
                <w:bCs/>
              </w:rPr>
            </w:pPr>
          </w:p>
        </w:tc>
        <w:tc>
          <w:tcPr>
            <w:tcW w:w="382" w:type="pct"/>
          </w:tcPr>
          <w:p w14:paraId="118F283D" w14:textId="77777777" w:rsidR="00721D39" w:rsidRPr="00CB2BB6" w:rsidRDefault="00721D39" w:rsidP="00296B01">
            <w:pPr>
              <w:spacing w:before="120" w:after="120"/>
              <w:rPr>
                <w:rFonts w:ascii="GE Inspira Sans" w:hAnsi="GE Inspira Sans"/>
                <w:bCs/>
              </w:rPr>
            </w:pPr>
          </w:p>
        </w:tc>
        <w:tc>
          <w:tcPr>
            <w:tcW w:w="382" w:type="pct"/>
          </w:tcPr>
          <w:p w14:paraId="3C07567F" w14:textId="77777777" w:rsidR="00721D39" w:rsidRPr="00CB2BB6" w:rsidRDefault="00721D39" w:rsidP="00296B01">
            <w:pPr>
              <w:spacing w:before="120" w:after="120"/>
              <w:rPr>
                <w:rFonts w:ascii="GE Inspira Sans" w:hAnsi="GE Inspira Sans"/>
                <w:bCs/>
              </w:rPr>
            </w:pPr>
          </w:p>
        </w:tc>
        <w:tc>
          <w:tcPr>
            <w:tcW w:w="415" w:type="pct"/>
          </w:tcPr>
          <w:p w14:paraId="008E11AB" w14:textId="77777777" w:rsidR="00721D39" w:rsidRPr="00CB2BB6" w:rsidRDefault="00721D39" w:rsidP="00296B01">
            <w:pPr>
              <w:spacing w:before="120" w:after="120"/>
              <w:rPr>
                <w:rFonts w:ascii="GE Inspira Sans" w:hAnsi="GE Inspira Sans"/>
                <w:bCs/>
              </w:rPr>
            </w:pPr>
          </w:p>
        </w:tc>
      </w:tr>
      <w:tr w:rsidR="005221AC" w:rsidRPr="00CB2BB6" w14:paraId="770AFBFA" w14:textId="77777777" w:rsidTr="00296B01">
        <w:trPr>
          <w:trHeight w:val="308"/>
        </w:trPr>
        <w:tc>
          <w:tcPr>
            <w:tcW w:w="1492" w:type="pct"/>
          </w:tcPr>
          <w:p w14:paraId="69ED399F" w14:textId="426F5218" w:rsidR="005221AC" w:rsidRDefault="005221AC" w:rsidP="00296B01">
            <w:pPr>
              <w:spacing w:before="120"/>
              <w:rPr>
                <w:rFonts w:ascii="GE Inspira Sans" w:hAnsi="GE Inspira Sans"/>
                <w:bCs/>
                <w:szCs w:val="20"/>
                <w:lang w:val="en-GB"/>
              </w:rPr>
            </w:pPr>
            <w:r w:rsidRPr="005221AC">
              <w:rPr>
                <w:rFonts w:ascii="GE Inspira Sans" w:hAnsi="GE Inspira Sans"/>
                <w:bCs/>
                <w:szCs w:val="20"/>
                <w:lang w:val="en-GB"/>
              </w:rPr>
              <w:t>When I zoom in the timeline until the following cluster is ungrouped:</w:t>
            </w:r>
          </w:p>
          <w:tbl>
            <w:tblPr>
              <w:tblStyle w:val="TC"/>
              <w:tblW w:w="0" w:type="auto"/>
              <w:tblLook w:val="04A0" w:firstRow="1" w:lastRow="0" w:firstColumn="1" w:lastColumn="0" w:noHBand="0" w:noVBand="1"/>
            </w:tblPr>
            <w:tblGrid>
              <w:gridCol w:w="2005"/>
              <w:gridCol w:w="2006"/>
              <w:gridCol w:w="2006"/>
            </w:tblGrid>
            <w:tr w:rsidR="005221AC" w:rsidRPr="005221AC" w14:paraId="3412336C" w14:textId="77777777" w:rsidTr="005221AC">
              <w:trPr>
                <w:cnfStyle w:val="100000000000" w:firstRow="1" w:lastRow="0" w:firstColumn="0" w:lastColumn="0" w:oddVBand="0" w:evenVBand="0" w:oddHBand="0" w:evenHBand="0" w:firstRowFirstColumn="0" w:firstRowLastColumn="0" w:lastRowFirstColumn="0" w:lastRowLastColumn="0"/>
              </w:trPr>
              <w:tc>
                <w:tcPr>
                  <w:tcW w:w="2005" w:type="dxa"/>
                </w:tcPr>
                <w:p w14:paraId="65232C9D" w14:textId="77777777" w:rsidR="005221AC" w:rsidRPr="005221AC" w:rsidRDefault="005221AC" w:rsidP="00B722E2">
                  <w:pPr>
                    <w:spacing w:before="120"/>
                    <w:rPr>
                      <w:bCs/>
                      <w:szCs w:val="20"/>
                      <w:lang w:val="en-GB"/>
                    </w:rPr>
                  </w:pPr>
                  <w:r w:rsidRPr="005221AC">
                    <w:rPr>
                      <w:bCs/>
                      <w:szCs w:val="20"/>
                      <w:lang w:val="en-GB"/>
                    </w:rPr>
                    <w:t xml:space="preserve">event_type </w:t>
                  </w:r>
                </w:p>
              </w:tc>
              <w:tc>
                <w:tcPr>
                  <w:tcW w:w="2006" w:type="dxa"/>
                </w:tcPr>
                <w:p w14:paraId="11737933" w14:textId="77777777" w:rsidR="005221AC" w:rsidRPr="005221AC" w:rsidRDefault="005221AC" w:rsidP="00B722E2">
                  <w:pPr>
                    <w:spacing w:before="120"/>
                    <w:rPr>
                      <w:bCs/>
                      <w:szCs w:val="20"/>
                      <w:lang w:val="en-GB"/>
                    </w:rPr>
                  </w:pPr>
                  <w:r w:rsidRPr="005221AC">
                    <w:rPr>
                      <w:bCs/>
                      <w:szCs w:val="20"/>
                      <w:lang w:val="en-GB"/>
                    </w:rPr>
                    <w:t xml:space="preserve"> event_name </w:t>
                  </w:r>
                </w:p>
              </w:tc>
              <w:tc>
                <w:tcPr>
                  <w:tcW w:w="2006" w:type="dxa"/>
                </w:tcPr>
                <w:p w14:paraId="15FD5E2A" w14:textId="77777777" w:rsidR="005221AC" w:rsidRPr="005221AC" w:rsidRDefault="005221AC" w:rsidP="00B722E2">
                  <w:pPr>
                    <w:spacing w:before="120"/>
                    <w:rPr>
                      <w:bCs/>
                      <w:szCs w:val="20"/>
                      <w:lang w:val="en-GB"/>
                    </w:rPr>
                  </w:pPr>
                  <w:r w:rsidRPr="005221AC">
                    <w:rPr>
                      <w:bCs/>
                      <w:szCs w:val="20"/>
                      <w:lang w:val="en-GB"/>
                    </w:rPr>
                    <w:t xml:space="preserve"> event_date                 </w:t>
                  </w:r>
                </w:p>
              </w:tc>
            </w:tr>
            <w:tr w:rsidR="005221AC" w:rsidRPr="00721D39" w14:paraId="1890D482" w14:textId="77777777" w:rsidTr="005221AC">
              <w:tc>
                <w:tcPr>
                  <w:tcW w:w="2005" w:type="dxa"/>
                </w:tcPr>
                <w:p w14:paraId="394B789F" w14:textId="77777777" w:rsidR="005221AC" w:rsidRPr="005221AC" w:rsidRDefault="005221AC" w:rsidP="00B722E2">
                  <w:pPr>
                    <w:spacing w:before="120"/>
                    <w:rPr>
                      <w:bCs/>
                      <w:szCs w:val="20"/>
                      <w:lang w:val="en-GB"/>
                    </w:rPr>
                  </w:pPr>
                  <w:r w:rsidRPr="005221AC">
                    <w:rPr>
                      <w:bCs/>
                      <w:szCs w:val="20"/>
                      <w:lang w:val="en-GB"/>
                    </w:rPr>
                    <w:t xml:space="preserve">CLUSTER    </w:t>
                  </w:r>
                </w:p>
              </w:tc>
              <w:tc>
                <w:tcPr>
                  <w:tcW w:w="2006" w:type="dxa"/>
                </w:tcPr>
                <w:p w14:paraId="1F5F430E" w14:textId="77777777" w:rsidR="005221AC" w:rsidRPr="005221AC" w:rsidRDefault="005221AC" w:rsidP="00B722E2">
                  <w:pPr>
                    <w:spacing w:before="120"/>
                    <w:rPr>
                      <w:bCs/>
                      <w:szCs w:val="20"/>
                      <w:lang w:val="en-GB"/>
                    </w:rPr>
                  </w:pPr>
                  <w:r w:rsidRPr="005221AC">
                    <w:rPr>
                      <w:bCs/>
                      <w:szCs w:val="20"/>
                      <w:lang w:val="en-GB"/>
                    </w:rPr>
                    <w:t xml:space="preserve"> 2 events   </w:t>
                  </w:r>
                </w:p>
              </w:tc>
              <w:tc>
                <w:tcPr>
                  <w:tcW w:w="2006" w:type="dxa"/>
                </w:tcPr>
                <w:p w14:paraId="249C3B04" w14:textId="77777777" w:rsidR="005221AC" w:rsidRPr="00721D39" w:rsidRDefault="005221AC" w:rsidP="00B722E2">
                  <w:pPr>
                    <w:spacing w:before="120"/>
                    <w:rPr>
                      <w:bCs/>
                      <w:szCs w:val="20"/>
                      <w:lang w:val="en-GB"/>
                    </w:rPr>
                  </w:pPr>
                  <w:r w:rsidRPr="005221AC">
                    <w:rPr>
                      <w:bCs/>
                      <w:szCs w:val="20"/>
                      <w:lang w:val="en-GB"/>
                    </w:rPr>
                    <w:t xml:space="preserve"> Jan 09, 2021 - Feb 01, 2021</w:t>
                  </w:r>
                </w:p>
              </w:tc>
            </w:tr>
          </w:tbl>
          <w:p w14:paraId="5893B363" w14:textId="03A17C1E" w:rsidR="005221AC" w:rsidRPr="00721D39" w:rsidRDefault="005221AC" w:rsidP="005221AC">
            <w:pPr>
              <w:spacing w:before="120"/>
              <w:rPr>
                <w:rFonts w:ascii="GE Inspira Sans" w:hAnsi="GE Inspira Sans"/>
                <w:bCs/>
                <w:szCs w:val="20"/>
                <w:lang w:val="en-GB"/>
              </w:rPr>
            </w:pPr>
          </w:p>
        </w:tc>
        <w:tc>
          <w:tcPr>
            <w:tcW w:w="1216" w:type="pct"/>
          </w:tcPr>
          <w:p w14:paraId="7B2FB3B4" w14:textId="429313C7" w:rsidR="005221AC" w:rsidRDefault="00641396" w:rsidP="00296B01">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5221AC" w:rsidRPr="005221AC">
              <w:rPr>
                <w:rFonts w:ascii="GE Inspira Sans" w:eastAsia="Calibri" w:hAnsi="GE Inspira Sans" w:cs="Calibri"/>
                <w:bCs/>
                <w:szCs w:val="20"/>
              </w:rPr>
              <w:t xml:space="preserve"> I see that the "First test regimen" chemo regimen ends at "Jan 09, 2021" and contains the following event:</w:t>
            </w:r>
          </w:p>
          <w:tbl>
            <w:tblPr>
              <w:tblStyle w:val="TC"/>
              <w:tblW w:w="0" w:type="auto"/>
              <w:tblLook w:val="04A0" w:firstRow="1" w:lastRow="0" w:firstColumn="1" w:lastColumn="0" w:noHBand="0" w:noVBand="1"/>
            </w:tblPr>
            <w:tblGrid>
              <w:gridCol w:w="1620"/>
              <w:gridCol w:w="1621"/>
              <w:gridCol w:w="1621"/>
            </w:tblGrid>
            <w:tr w:rsidR="005221AC" w:rsidRPr="005221AC" w14:paraId="57B72A01" w14:textId="77777777" w:rsidTr="005221AC">
              <w:trPr>
                <w:cnfStyle w:val="100000000000" w:firstRow="1" w:lastRow="0" w:firstColumn="0" w:lastColumn="0" w:oddVBand="0" w:evenVBand="0" w:oddHBand="0" w:evenHBand="0" w:firstRowFirstColumn="0" w:firstRowLastColumn="0" w:lastRowFirstColumn="0" w:lastRowLastColumn="0"/>
              </w:trPr>
              <w:tc>
                <w:tcPr>
                  <w:tcW w:w="1620" w:type="dxa"/>
                </w:tcPr>
                <w:p w14:paraId="303A78A4" w14:textId="77777777" w:rsidR="005221AC" w:rsidRPr="005221AC" w:rsidRDefault="005221AC" w:rsidP="00A95308">
                  <w:pPr>
                    <w:spacing w:before="120"/>
                    <w:rPr>
                      <w:rFonts w:eastAsia="Calibri" w:cs="Calibri"/>
                      <w:bCs/>
                      <w:szCs w:val="20"/>
                    </w:rPr>
                  </w:pPr>
                  <w:r w:rsidRPr="005221AC">
                    <w:rPr>
                      <w:rFonts w:eastAsia="Calibri" w:cs="Calibri"/>
                      <w:bCs/>
                      <w:szCs w:val="20"/>
                    </w:rPr>
                    <w:t xml:space="preserve">event_type </w:t>
                  </w:r>
                </w:p>
              </w:tc>
              <w:tc>
                <w:tcPr>
                  <w:tcW w:w="1621" w:type="dxa"/>
                </w:tcPr>
                <w:p w14:paraId="4E32FC6D" w14:textId="77777777" w:rsidR="005221AC" w:rsidRPr="005221AC" w:rsidRDefault="005221AC" w:rsidP="00A95308">
                  <w:pPr>
                    <w:spacing w:before="120"/>
                    <w:rPr>
                      <w:rFonts w:eastAsia="Calibri" w:cs="Calibri"/>
                      <w:bCs/>
                      <w:szCs w:val="20"/>
                    </w:rPr>
                  </w:pPr>
                  <w:r w:rsidRPr="005221AC">
                    <w:rPr>
                      <w:rFonts w:eastAsia="Calibri" w:cs="Calibri"/>
                      <w:bCs/>
                      <w:szCs w:val="20"/>
                    </w:rPr>
                    <w:t xml:space="preserve"> event_name                           </w:t>
                  </w:r>
                </w:p>
              </w:tc>
              <w:tc>
                <w:tcPr>
                  <w:tcW w:w="1621" w:type="dxa"/>
                </w:tcPr>
                <w:p w14:paraId="150ABB11" w14:textId="77777777" w:rsidR="005221AC" w:rsidRPr="005221AC" w:rsidRDefault="005221AC" w:rsidP="00A95308">
                  <w:pPr>
                    <w:spacing w:before="120"/>
                    <w:rPr>
                      <w:rFonts w:eastAsia="Calibri" w:cs="Calibri"/>
                      <w:bCs/>
                      <w:szCs w:val="20"/>
                    </w:rPr>
                  </w:pPr>
                  <w:r w:rsidRPr="005221AC">
                    <w:rPr>
                      <w:rFonts w:eastAsia="Calibri" w:cs="Calibri"/>
                      <w:bCs/>
                      <w:szCs w:val="20"/>
                    </w:rPr>
                    <w:t xml:space="preserve"> event_date  </w:t>
                  </w:r>
                </w:p>
              </w:tc>
            </w:tr>
            <w:tr w:rsidR="005221AC" w:rsidRPr="005221AC" w14:paraId="26126D29" w14:textId="77777777" w:rsidTr="005221AC">
              <w:tc>
                <w:tcPr>
                  <w:tcW w:w="1620" w:type="dxa"/>
                </w:tcPr>
                <w:p w14:paraId="28D3565C" w14:textId="77777777" w:rsidR="005221AC" w:rsidRPr="005221AC" w:rsidRDefault="005221AC" w:rsidP="00A95308">
                  <w:pPr>
                    <w:spacing w:before="120"/>
                    <w:rPr>
                      <w:rFonts w:eastAsia="Calibri" w:cs="Calibri"/>
                      <w:bCs/>
                      <w:szCs w:val="20"/>
                    </w:rPr>
                  </w:pPr>
                  <w:r w:rsidRPr="005221AC">
                    <w:rPr>
                      <w:rFonts w:eastAsia="Calibri" w:cs="Calibri"/>
                      <w:bCs/>
                      <w:szCs w:val="20"/>
                    </w:rPr>
                    <w:t xml:space="preserve">MARKER     </w:t>
                  </w:r>
                </w:p>
              </w:tc>
              <w:tc>
                <w:tcPr>
                  <w:tcW w:w="1621" w:type="dxa"/>
                </w:tcPr>
                <w:p w14:paraId="4EA4D3C6" w14:textId="77777777" w:rsidR="005221AC" w:rsidRPr="005221AC" w:rsidRDefault="005221AC" w:rsidP="00A95308">
                  <w:pPr>
                    <w:spacing w:before="120"/>
                    <w:rPr>
                      <w:rFonts w:eastAsia="Calibri" w:cs="Calibri"/>
                      <w:bCs/>
                      <w:szCs w:val="20"/>
                    </w:rPr>
                  </w:pPr>
                  <w:r w:rsidRPr="005221AC">
                    <w:rPr>
                      <w:rFonts w:eastAsia="Calibri" w:cs="Calibri"/>
                      <w:bCs/>
                      <w:szCs w:val="20"/>
                    </w:rPr>
                    <w:t xml:space="preserve"> bortezomib (VELCADE) chemo injection </w:t>
                  </w:r>
                </w:p>
              </w:tc>
              <w:tc>
                <w:tcPr>
                  <w:tcW w:w="1621" w:type="dxa"/>
                </w:tcPr>
                <w:p w14:paraId="245D304B" w14:textId="77777777" w:rsidR="005221AC" w:rsidRPr="005221AC" w:rsidRDefault="005221AC" w:rsidP="00A95308">
                  <w:pPr>
                    <w:spacing w:before="120"/>
                    <w:rPr>
                      <w:rFonts w:eastAsia="Calibri" w:cs="Calibri"/>
                      <w:bCs/>
                      <w:szCs w:val="20"/>
                    </w:rPr>
                  </w:pPr>
                  <w:r w:rsidRPr="005221AC">
                    <w:rPr>
                      <w:rFonts w:eastAsia="Calibri" w:cs="Calibri"/>
                      <w:bCs/>
                      <w:szCs w:val="20"/>
                    </w:rPr>
                    <w:t xml:space="preserve"> Jan 09, 2021</w:t>
                  </w:r>
                </w:p>
              </w:tc>
            </w:tr>
          </w:tbl>
          <w:p w14:paraId="6B8EFACC" w14:textId="77777777" w:rsidR="005221AC" w:rsidRDefault="005221AC" w:rsidP="005221AC">
            <w:pPr>
              <w:spacing w:before="120"/>
              <w:rPr>
                <w:rFonts w:ascii="GE Inspira Sans" w:eastAsia="Calibri" w:hAnsi="GE Inspira Sans" w:cs="Calibri"/>
                <w:bCs/>
                <w:szCs w:val="20"/>
              </w:rPr>
            </w:pPr>
          </w:p>
          <w:p w14:paraId="21CE0621" w14:textId="77777777" w:rsidR="005221AC" w:rsidRDefault="005221AC" w:rsidP="005221AC">
            <w:pPr>
              <w:spacing w:before="120"/>
              <w:rPr>
                <w:rFonts w:ascii="GE Inspira Sans" w:eastAsia="Calibri" w:hAnsi="GE Inspira Sans" w:cs="Calibri"/>
                <w:bCs/>
                <w:szCs w:val="20"/>
              </w:rPr>
            </w:pPr>
            <w:r w:rsidRPr="005221AC">
              <w:rPr>
                <w:rFonts w:ascii="GE Inspira Sans" w:eastAsia="Calibri" w:hAnsi="GE Inspira Sans" w:cs="Calibri"/>
                <w:bCs/>
                <w:szCs w:val="20"/>
              </w:rPr>
              <w:t>And I see that the "Another regimen for E2E tests" chemo regimen starts at "Feb 01, 2021" and contains the following event:</w:t>
            </w:r>
          </w:p>
          <w:tbl>
            <w:tblPr>
              <w:tblStyle w:val="TC"/>
              <w:tblW w:w="0" w:type="auto"/>
              <w:tblLook w:val="04A0" w:firstRow="1" w:lastRow="0" w:firstColumn="1" w:lastColumn="0" w:noHBand="0" w:noVBand="1"/>
            </w:tblPr>
            <w:tblGrid>
              <w:gridCol w:w="1529"/>
              <w:gridCol w:w="1801"/>
              <w:gridCol w:w="1532"/>
            </w:tblGrid>
            <w:tr w:rsidR="005221AC" w:rsidRPr="005221AC" w14:paraId="6D83A954" w14:textId="77777777" w:rsidTr="005221AC">
              <w:trPr>
                <w:cnfStyle w:val="100000000000" w:firstRow="1" w:lastRow="0" w:firstColumn="0" w:lastColumn="0" w:oddVBand="0" w:evenVBand="0" w:oddHBand="0" w:evenHBand="0" w:firstRowFirstColumn="0" w:firstRowLastColumn="0" w:lastRowFirstColumn="0" w:lastRowLastColumn="0"/>
              </w:trPr>
              <w:tc>
                <w:tcPr>
                  <w:tcW w:w="1620" w:type="dxa"/>
                </w:tcPr>
                <w:p w14:paraId="0E2605C4" w14:textId="77777777" w:rsidR="005221AC" w:rsidRPr="005221AC" w:rsidRDefault="005221AC" w:rsidP="0064611B">
                  <w:pPr>
                    <w:spacing w:before="120"/>
                    <w:rPr>
                      <w:rFonts w:eastAsia="Calibri" w:cs="Calibri"/>
                      <w:bCs/>
                      <w:szCs w:val="20"/>
                    </w:rPr>
                  </w:pPr>
                  <w:r w:rsidRPr="005221AC">
                    <w:rPr>
                      <w:rFonts w:eastAsia="Calibri" w:cs="Calibri"/>
                      <w:bCs/>
                      <w:szCs w:val="20"/>
                    </w:rPr>
                    <w:t xml:space="preserve">event_type </w:t>
                  </w:r>
                </w:p>
              </w:tc>
              <w:tc>
                <w:tcPr>
                  <w:tcW w:w="1621" w:type="dxa"/>
                </w:tcPr>
                <w:p w14:paraId="63B7F908" w14:textId="77777777" w:rsidR="005221AC" w:rsidRPr="005221AC" w:rsidRDefault="005221AC" w:rsidP="0064611B">
                  <w:pPr>
                    <w:spacing w:before="120"/>
                    <w:rPr>
                      <w:rFonts w:eastAsia="Calibri" w:cs="Calibri"/>
                      <w:bCs/>
                      <w:szCs w:val="20"/>
                    </w:rPr>
                  </w:pPr>
                  <w:r w:rsidRPr="005221AC">
                    <w:rPr>
                      <w:rFonts w:eastAsia="Calibri" w:cs="Calibri"/>
                      <w:bCs/>
                      <w:szCs w:val="20"/>
                    </w:rPr>
                    <w:t xml:space="preserve"> event_name                              </w:t>
                  </w:r>
                </w:p>
              </w:tc>
              <w:tc>
                <w:tcPr>
                  <w:tcW w:w="1621" w:type="dxa"/>
                </w:tcPr>
                <w:p w14:paraId="23D99707" w14:textId="77777777" w:rsidR="005221AC" w:rsidRPr="005221AC" w:rsidRDefault="005221AC" w:rsidP="0064611B">
                  <w:pPr>
                    <w:spacing w:before="120"/>
                    <w:rPr>
                      <w:rFonts w:eastAsia="Calibri" w:cs="Calibri"/>
                      <w:bCs/>
                      <w:szCs w:val="20"/>
                    </w:rPr>
                  </w:pPr>
                  <w:r w:rsidRPr="005221AC">
                    <w:rPr>
                      <w:rFonts w:eastAsia="Calibri" w:cs="Calibri"/>
                      <w:bCs/>
                      <w:szCs w:val="20"/>
                    </w:rPr>
                    <w:t xml:space="preserve"> event_date  </w:t>
                  </w:r>
                </w:p>
              </w:tc>
            </w:tr>
            <w:tr w:rsidR="005221AC" w:rsidRPr="005221AC" w14:paraId="378EDA05" w14:textId="77777777" w:rsidTr="005221AC">
              <w:tc>
                <w:tcPr>
                  <w:tcW w:w="1620" w:type="dxa"/>
                </w:tcPr>
                <w:p w14:paraId="6F03E7C9" w14:textId="77777777" w:rsidR="005221AC" w:rsidRPr="005221AC" w:rsidRDefault="005221AC" w:rsidP="0064611B">
                  <w:pPr>
                    <w:spacing w:before="120"/>
                    <w:rPr>
                      <w:rFonts w:eastAsia="Calibri" w:cs="Calibri"/>
                      <w:bCs/>
                      <w:szCs w:val="20"/>
                    </w:rPr>
                  </w:pPr>
                  <w:r w:rsidRPr="005221AC">
                    <w:rPr>
                      <w:rFonts w:eastAsia="Calibri" w:cs="Calibri"/>
                      <w:bCs/>
                      <w:szCs w:val="20"/>
                    </w:rPr>
                    <w:t xml:space="preserve">MARKER     </w:t>
                  </w:r>
                </w:p>
              </w:tc>
              <w:tc>
                <w:tcPr>
                  <w:tcW w:w="1621" w:type="dxa"/>
                </w:tcPr>
                <w:p w14:paraId="03DFF5FF" w14:textId="1BABDD87" w:rsidR="005221AC" w:rsidRPr="005221AC" w:rsidRDefault="005221AC" w:rsidP="0064611B">
                  <w:pPr>
                    <w:spacing w:before="120"/>
                    <w:rPr>
                      <w:rFonts w:eastAsia="Calibri" w:cs="Calibri"/>
                      <w:bCs/>
                      <w:szCs w:val="20"/>
                    </w:rPr>
                  </w:pPr>
                  <w:r w:rsidRPr="005221AC">
                    <w:rPr>
                      <w:rFonts w:eastAsia="Calibri" w:cs="Calibri"/>
                      <w:bCs/>
                      <w:szCs w:val="20"/>
                    </w:rPr>
                    <w:t xml:space="preserve">cyclophosphamide (CYTOXAN) chemo tablet </w:t>
                  </w:r>
                </w:p>
              </w:tc>
              <w:tc>
                <w:tcPr>
                  <w:tcW w:w="1621" w:type="dxa"/>
                </w:tcPr>
                <w:p w14:paraId="41ECE15F" w14:textId="77777777" w:rsidR="005221AC" w:rsidRPr="005221AC" w:rsidRDefault="005221AC" w:rsidP="0064611B">
                  <w:pPr>
                    <w:spacing w:before="120"/>
                    <w:rPr>
                      <w:rFonts w:eastAsia="Calibri" w:cs="Calibri"/>
                      <w:bCs/>
                      <w:szCs w:val="20"/>
                    </w:rPr>
                  </w:pPr>
                  <w:r w:rsidRPr="005221AC">
                    <w:rPr>
                      <w:rFonts w:eastAsia="Calibri" w:cs="Calibri"/>
                      <w:bCs/>
                      <w:szCs w:val="20"/>
                    </w:rPr>
                    <w:t xml:space="preserve"> Feb 01, 2021</w:t>
                  </w:r>
                </w:p>
              </w:tc>
            </w:tr>
          </w:tbl>
          <w:p w14:paraId="3555C903" w14:textId="1EFA94AA" w:rsidR="005221AC" w:rsidRPr="005221AC" w:rsidRDefault="005221AC" w:rsidP="005221AC">
            <w:pPr>
              <w:spacing w:before="120"/>
              <w:rPr>
                <w:rFonts w:ascii="GE Inspira Sans" w:eastAsia="Calibri" w:hAnsi="GE Inspira Sans" w:cs="Calibri"/>
                <w:bCs/>
                <w:szCs w:val="20"/>
              </w:rPr>
            </w:pPr>
          </w:p>
        </w:tc>
        <w:tc>
          <w:tcPr>
            <w:tcW w:w="1112" w:type="pct"/>
          </w:tcPr>
          <w:p w14:paraId="370D4F15" w14:textId="77777777" w:rsidR="005221AC" w:rsidRPr="00CB2BB6" w:rsidRDefault="005221AC" w:rsidP="00296B01">
            <w:pPr>
              <w:pStyle w:val="PF"/>
              <w:spacing w:before="120" w:after="120" w:afterAutospacing="0"/>
              <w:jc w:val="left"/>
              <w:rPr>
                <w:rFonts w:ascii="GE Inspira Sans" w:hAnsi="GE Inspira Sans"/>
                <w:b w:val="0"/>
                <w:bCs/>
              </w:rPr>
            </w:pPr>
          </w:p>
        </w:tc>
        <w:tc>
          <w:tcPr>
            <w:tcW w:w="382" w:type="pct"/>
          </w:tcPr>
          <w:p w14:paraId="149FAE0D" w14:textId="77777777" w:rsidR="005221AC" w:rsidRPr="00CB2BB6" w:rsidRDefault="005221AC" w:rsidP="00296B01">
            <w:pPr>
              <w:spacing w:before="120"/>
              <w:rPr>
                <w:rFonts w:ascii="GE Inspira Sans" w:hAnsi="GE Inspira Sans"/>
                <w:bCs/>
              </w:rPr>
            </w:pPr>
          </w:p>
        </w:tc>
        <w:tc>
          <w:tcPr>
            <w:tcW w:w="382" w:type="pct"/>
          </w:tcPr>
          <w:p w14:paraId="4CE4DEE5" w14:textId="77777777" w:rsidR="005221AC" w:rsidRPr="00CB2BB6" w:rsidRDefault="005221AC" w:rsidP="00296B01">
            <w:pPr>
              <w:spacing w:before="120"/>
              <w:rPr>
                <w:rFonts w:ascii="GE Inspira Sans" w:hAnsi="GE Inspira Sans"/>
                <w:bCs/>
              </w:rPr>
            </w:pPr>
          </w:p>
        </w:tc>
        <w:tc>
          <w:tcPr>
            <w:tcW w:w="415" w:type="pct"/>
          </w:tcPr>
          <w:p w14:paraId="0347DD8C" w14:textId="77777777" w:rsidR="005221AC" w:rsidRPr="00CB2BB6" w:rsidRDefault="005221AC" w:rsidP="00296B01">
            <w:pPr>
              <w:spacing w:before="120"/>
              <w:rPr>
                <w:rFonts w:ascii="GE Inspira Sans" w:hAnsi="GE Inspira Sans"/>
                <w:bCs/>
              </w:rPr>
            </w:pPr>
          </w:p>
        </w:tc>
      </w:tr>
    </w:tbl>
    <w:p w14:paraId="75AF18D3" w14:textId="6171DC57" w:rsidR="00721D39" w:rsidRDefault="00721D39" w:rsidP="00DB705D">
      <w:pPr>
        <w:spacing w:before="120"/>
      </w:pPr>
    </w:p>
    <w:tbl>
      <w:tblPr>
        <w:tblStyle w:val="TableGrid"/>
        <w:tblW w:w="5000" w:type="pct"/>
        <w:tblLook w:val="04A0" w:firstRow="1" w:lastRow="0" w:firstColumn="1" w:lastColumn="0" w:noHBand="0" w:noVBand="1"/>
      </w:tblPr>
      <w:tblGrid>
        <w:gridCol w:w="6243"/>
        <w:gridCol w:w="5088"/>
        <w:gridCol w:w="4653"/>
        <w:gridCol w:w="1598"/>
        <w:gridCol w:w="1603"/>
        <w:gridCol w:w="1736"/>
      </w:tblGrid>
      <w:tr w:rsidR="00721D39" w:rsidRPr="008B290C" w14:paraId="2CFEFF6A" w14:textId="77777777" w:rsidTr="00296B01">
        <w:trPr>
          <w:trHeight w:val="550"/>
        </w:trPr>
        <w:tc>
          <w:tcPr>
            <w:tcW w:w="4585" w:type="pct"/>
            <w:gridSpan w:val="5"/>
            <w:shd w:val="clear" w:color="auto" w:fill="F2F2F2" w:themeFill="background1" w:themeFillShade="F2"/>
          </w:tcPr>
          <w:p w14:paraId="03565F94" w14:textId="3E5A15D0" w:rsidR="00721D39" w:rsidRPr="00721D39" w:rsidRDefault="00721D39" w:rsidP="00296B01">
            <w:pPr>
              <w:pStyle w:val="RefList2"/>
              <w:numPr>
                <w:ilvl w:val="0"/>
                <w:numId w:val="0"/>
              </w:numPr>
              <w:spacing w:before="120" w:after="120"/>
              <w:rPr>
                <w:rFonts w:ascii="GE Inspira Sans" w:hAnsi="GE Inspira Sans"/>
                <w:sz w:val="22"/>
              </w:rPr>
            </w:pPr>
            <w:r w:rsidRPr="00721D39">
              <w:rPr>
                <w:rFonts w:ascii="GE Inspira Sans" w:hAnsi="GE Inspira Sans"/>
                <w:sz w:val="22"/>
              </w:rPr>
              <w:t>@SRS-167.0</w:t>
            </w:r>
            <w:r>
              <w:rPr>
                <w:rFonts w:ascii="GE Inspira Sans" w:hAnsi="GE Inspira Sans"/>
                <w:sz w:val="22"/>
              </w:rPr>
              <w:t>7</w:t>
            </w:r>
          </w:p>
          <w:p w14:paraId="239D62F8" w14:textId="479305BA" w:rsidR="00721D39" w:rsidRPr="008B290C" w:rsidRDefault="00721D39" w:rsidP="00296B01">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21D39">
              <w:rPr>
                <w:rFonts w:ascii="GE Inspira Sans" w:hAnsi="GE Inspira Sans"/>
                <w:b w:val="0"/>
                <w:bCs w:val="0"/>
                <w:sz w:val="24"/>
                <w:szCs w:val="22"/>
              </w:rPr>
              <w:t>Chemo regimens can be connected in event cluster (full + partial)</w:t>
            </w:r>
          </w:p>
        </w:tc>
        <w:tc>
          <w:tcPr>
            <w:tcW w:w="415" w:type="pct"/>
          </w:tcPr>
          <w:p w14:paraId="67EA9264" w14:textId="77777777" w:rsidR="00721D39" w:rsidRPr="008B290C" w:rsidRDefault="00721D39" w:rsidP="00296B01">
            <w:pPr>
              <w:pStyle w:val="SCPF"/>
              <w:spacing w:before="120" w:after="120"/>
              <w:rPr>
                <w:rFonts w:ascii="GE Inspira Sans" w:hAnsi="GE Inspira Sans"/>
              </w:rPr>
            </w:pPr>
            <w:r w:rsidRPr="00402A24">
              <w:rPr>
                <w:rFonts w:ascii="GE Inspira Sans" w:hAnsi="GE Inspira Sans"/>
                <w:sz w:val="24"/>
              </w:rPr>
              <w:t>Passed / Failed</w:t>
            </w:r>
          </w:p>
        </w:tc>
      </w:tr>
      <w:tr w:rsidR="00721D39" w:rsidRPr="008B290C" w14:paraId="6F0E82DD" w14:textId="77777777" w:rsidTr="00296B01">
        <w:trPr>
          <w:trHeight w:val="685"/>
        </w:trPr>
        <w:tc>
          <w:tcPr>
            <w:tcW w:w="1492" w:type="pct"/>
          </w:tcPr>
          <w:p w14:paraId="4D994D5D"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Test steps</w:t>
            </w:r>
          </w:p>
        </w:tc>
        <w:tc>
          <w:tcPr>
            <w:tcW w:w="1216" w:type="pct"/>
          </w:tcPr>
          <w:p w14:paraId="0D39CA0C"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Expected outcome</w:t>
            </w:r>
          </w:p>
        </w:tc>
        <w:tc>
          <w:tcPr>
            <w:tcW w:w="1112" w:type="pct"/>
          </w:tcPr>
          <w:p w14:paraId="7D08D8FD"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Actual outcome</w:t>
            </w:r>
          </w:p>
        </w:tc>
        <w:tc>
          <w:tcPr>
            <w:tcW w:w="382" w:type="pct"/>
          </w:tcPr>
          <w:p w14:paraId="57796FAC"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Passed/Failed</w:t>
            </w:r>
          </w:p>
        </w:tc>
        <w:tc>
          <w:tcPr>
            <w:tcW w:w="382" w:type="pct"/>
          </w:tcPr>
          <w:p w14:paraId="68BE0CCC"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5DFDDCDA" w14:textId="77777777" w:rsidR="00721D39" w:rsidRPr="008B290C" w:rsidRDefault="00721D39" w:rsidP="00296B01">
            <w:pPr>
              <w:spacing w:before="120" w:after="120"/>
              <w:jc w:val="center"/>
              <w:rPr>
                <w:rFonts w:ascii="GE Inspira Sans" w:hAnsi="GE Inspira Sans"/>
                <w:b/>
                <w:bCs/>
              </w:rPr>
            </w:pPr>
            <w:r w:rsidRPr="008B290C">
              <w:rPr>
                <w:rFonts w:ascii="GE Inspira Sans" w:hAnsi="GE Inspira Sans"/>
                <w:b/>
                <w:bCs/>
              </w:rPr>
              <w:t>Defect no.</w:t>
            </w:r>
          </w:p>
        </w:tc>
      </w:tr>
      <w:tr w:rsidR="00721D39" w:rsidRPr="00CB2BB6" w14:paraId="024A672D" w14:textId="77777777" w:rsidTr="00296B01">
        <w:trPr>
          <w:trHeight w:val="308"/>
        </w:trPr>
        <w:tc>
          <w:tcPr>
            <w:tcW w:w="1492" w:type="pct"/>
          </w:tcPr>
          <w:p w14:paraId="1ABF592A" w14:textId="2B8F1EDD" w:rsidR="00721D39" w:rsidRPr="00721D39" w:rsidRDefault="00641396" w:rsidP="00296B01">
            <w:pPr>
              <w:spacing w:before="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721D39" w:rsidRPr="00721D39">
              <w:rPr>
                <w:rFonts w:ascii="GE Inspira Sans" w:hAnsi="GE Inspira Sans"/>
                <w:bCs/>
                <w:szCs w:val="20"/>
                <w:lang w:val="en-GB"/>
              </w:rPr>
              <w:t xml:space="preserve"> the [DEFAULT-TEST-USER] user is logged in to OncoFlow application</w:t>
            </w:r>
          </w:p>
          <w:p w14:paraId="5A22A85D" w14:textId="77777777" w:rsidR="00721D39" w:rsidRDefault="00721D39" w:rsidP="00296B01">
            <w:pPr>
              <w:spacing w:before="120" w:after="120" w:line="257" w:lineRule="auto"/>
              <w:rPr>
                <w:rFonts w:ascii="GE Inspira Sans" w:hAnsi="GE Inspira Sans"/>
                <w:bCs/>
                <w:szCs w:val="20"/>
                <w:lang w:val="en-GB"/>
              </w:rPr>
            </w:pPr>
            <w:r w:rsidRPr="00721D39">
              <w:rPr>
                <w:rFonts w:ascii="GE Inspira Sans" w:hAnsi="GE Inspira Sans"/>
                <w:bCs/>
                <w:szCs w:val="20"/>
                <w:lang w:val="en-GB"/>
              </w:rPr>
              <w:t>And the browser size is set to: width=1920, height=1080</w:t>
            </w:r>
          </w:p>
          <w:p w14:paraId="4C100977" w14:textId="77777777" w:rsidR="005221AC" w:rsidRPr="005221AC" w:rsidRDefault="005221AC" w:rsidP="005221AC">
            <w:pPr>
              <w:spacing w:before="120"/>
              <w:rPr>
                <w:rFonts w:ascii="GE Inspira Sans" w:hAnsi="GE Inspira Sans"/>
                <w:bCs/>
                <w:szCs w:val="20"/>
                <w:lang w:val="en-GB"/>
              </w:rPr>
            </w:pPr>
            <w:r>
              <w:rPr>
                <w:rFonts w:ascii="GE Inspira Sans" w:hAnsi="GE Inspira Sans"/>
                <w:bCs/>
                <w:szCs w:val="20"/>
                <w:lang w:val="en-GB"/>
              </w:rPr>
              <w:t xml:space="preserve">And </w:t>
            </w:r>
            <w:r w:rsidRPr="005221AC">
              <w:rPr>
                <w:rFonts w:ascii="GE Inspira Sans" w:hAnsi="GE Inspira Sans"/>
                <w:bCs/>
                <w:szCs w:val="20"/>
                <w:lang w:val="en-GB"/>
              </w:rPr>
              <w:t>the "OncoTestPatient, Dolores" patient is selected</w:t>
            </w:r>
          </w:p>
          <w:p w14:paraId="1E47F379" w14:textId="77777777" w:rsidR="005221AC" w:rsidRPr="005221AC" w:rsidRDefault="005221AC" w:rsidP="005221AC">
            <w:pPr>
              <w:spacing w:before="120"/>
              <w:rPr>
                <w:rFonts w:ascii="GE Inspira Sans" w:hAnsi="GE Inspira Sans"/>
                <w:bCs/>
                <w:szCs w:val="20"/>
                <w:lang w:val="en-GB"/>
              </w:rPr>
            </w:pPr>
            <w:r w:rsidRPr="005221AC">
              <w:rPr>
                <w:rFonts w:ascii="GE Inspira Sans" w:hAnsi="GE Inspira Sans"/>
                <w:bCs/>
                <w:szCs w:val="20"/>
                <w:lang w:val="en-GB"/>
              </w:rPr>
              <w:t>When I navigate to the "Timeline" view</w:t>
            </w:r>
          </w:p>
          <w:p w14:paraId="39CC63EB" w14:textId="4954293F" w:rsidR="005221AC" w:rsidRPr="009721EC" w:rsidRDefault="005221AC" w:rsidP="005221AC">
            <w:pPr>
              <w:spacing w:before="120" w:after="120" w:line="257" w:lineRule="auto"/>
              <w:rPr>
                <w:rFonts w:ascii="GE Inspira Sans" w:hAnsi="GE Inspira Sans"/>
                <w:bCs/>
                <w:szCs w:val="20"/>
                <w:lang w:val="en-GB"/>
              </w:rPr>
            </w:pPr>
            <w:r w:rsidRPr="005221AC">
              <w:rPr>
                <w:rFonts w:ascii="GE Inspira Sans" w:hAnsi="GE Inspira Sans"/>
                <w:bCs/>
                <w:szCs w:val="20"/>
                <w:lang w:val="en-GB"/>
              </w:rPr>
              <w:t>And I zoom out the timeline</w:t>
            </w:r>
          </w:p>
        </w:tc>
        <w:tc>
          <w:tcPr>
            <w:tcW w:w="1216" w:type="pct"/>
          </w:tcPr>
          <w:p w14:paraId="2723CD87" w14:textId="53B89242" w:rsidR="005221AC" w:rsidRPr="005221AC" w:rsidRDefault="00641396" w:rsidP="005221AC">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5221AC" w:rsidRPr="005221AC">
              <w:rPr>
                <w:rFonts w:ascii="GE Inspira Sans" w:eastAsia="Calibri" w:hAnsi="GE Inspira Sans" w:cs="Calibri"/>
                <w:bCs/>
                <w:szCs w:val="20"/>
              </w:rPr>
              <w:t xml:space="preserve"> I see that the following event is surrounded by the "Plan: OP MYELOMA CYBORDEX PO" chemo regimen on the "Treatment and Plan" swimlane:</w:t>
            </w:r>
          </w:p>
          <w:tbl>
            <w:tblPr>
              <w:tblStyle w:val="TC"/>
              <w:tblW w:w="0" w:type="auto"/>
              <w:tblLook w:val="04A0" w:firstRow="1" w:lastRow="0" w:firstColumn="1" w:lastColumn="0" w:noHBand="0" w:noVBand="1"/>
            </w:tblPr>
            <w:tblGrid>
              <w:gridCol w:w="1164"/>
              <w:gridCol w:w="1268"/>
              <w:gridCol w:w="1173"/>
            </w:tblGrid>
            <w:tr w:rsidR="005221AC" w:rsidRPr="005221AC" w14:paraId="4D291063" w14:textId="77777777" w:rsidTr="005221AC">
              <w:trPr>
                <w:cnfStyle w:val="100000000000" w:firstRow="1" w:lastRow="0" w:firstColumn="0" w:lastColumn="0" w:oddVBand="0" w:evenVBand="0" w:oddHBand="0" w:evenHBand="0" w:firstRowFirstColumn="0" w:firstRowLastColumn="0" w:lastRowFirstColumn="0" w:lastRowLastColumn="0"/>
              </w:trPr>
              <w:tc>
                <w:tcPr>
                  <w:tcW w:w="1164" w:type="dxa"/>
                </w:tcPr>
                <w:p w14:paraId="08994DE9" w14:textId="5E4813DF" w:rsidR="005221AC" w:rsidRPr="005221AC" w:rsidRDefault="005221AC" w:rsidP="00D3675D">
                  <w:pPr>
                    <w:spacing w:before="120"/>
                    <w:rPr>
                      <w:rFonts w:eastAsia="Calibri" w:cs="Calibri"/>
                      <w:bCs/>
                      <w:szCs w:val="20"/>
                    </w:rPr>
                  </w:pPr>
                  <w:r w:rsidRPr="005221AC">
                    <w:rPr>
                      <w:rFonts w:eastAsia="Calibri" w:cs="Calibri"/>
                      <w:bCs/>
                      <w:szCs w:val="20"/>
                    </w:rPr>
                    <w:t xml:space="preserve">event_type </w:t>
                  </w:r>
                </w:p>
              </w:tc>
              <w:tc>
                <w:tcPr>
                  <w:tcW w:w="1268" w:type="dxa"/>
                </w:tcPr>
                <w:p w14:paraId="7C4EA667" w14:textId="7D8E7C6B" w:rsidR="005221AC" w:rsidRPr="005221AC" w:rsidRDefault="005221AC" w:rsidP="00D3675D">
                  <w:pPr>
                    <w:spacing w:before="120"/>
                    <w:rPr>
                      <w:rFonts w:eastAsia="Calibri" w:cs="Calibri"/>
                      <w:bCs/>
                      <w:szCs w:val="20"/>
                    </w:rPr>
                  </w:pPr>
                  <w:r w:rsidRPr="005221AC">
                    <w:rPr>
                      <w:rFonts w:eastAsia="Calibri" w:cs="Calibri"/>
                      <w:bCs/>
                      <w:szCs w:val="20"/>
                    </w:rPr>
                    <w:t xml:space="preserve">event_name </w:t>
                  </w:r>
                </w:p>
              </w:tc>
              <w:tc>
                <w:tcPr>
                  <w:tcW w:w="1173" w:type="dxa"/>
                </w:tcPr>
                <w:p w14:paraId="7052B78C" w14:textId="0E2F4DB9" w:rsidR="005221AC" w:rsidRPr="005221AC" w:rsidRDefault="005221AC" w:rsidP="00D3675D">
                  <w:pPr>
                    <w:spacing w:before="120"/>
                    <w:rPr>
                      <w:rFonts w:eastAsia="Calibri" w:cs="Calibri"/>
                      <w:bCs/>
                      <w:szCs w:val="20"/>
                    </w:rPr>
                  </w:pPr>
                  <w:r w:rsidRPr="005221AC">
                    <w:rPr>
                      <w:rFonts w:eastAsia="Calibri" w:cs="Calibri"/>
                      <w:bCs/>
                      <w:szCs w:val="20"/>
                    </w:rPr>
                    <w:t xml:space="preserve">event_date                  </w:t>
                  </w:r>
                </w:p>
              </w:tc>
            </w:tr>
            <w:tr w:rsidR="005221AC" w:rsidRPr="005221AC" w14:paraId="6B2891CB" w14:textId="77777777" w:rsidTr="005221AC">
              <w:tc>
                <w:tcPr>
                  <w:tcW w:w="1164" w:type="dxa"/>
                </w:tcPr>
                <w:p w14:paraId="6586FBE9" w14:textId="77777777" w:rsidR="005221AC" w:rsidRPr="005221AC" w:rsidRDefault="005221AC" w:rsidP="00D3675D">
                  <w:pPr>
                    <w:spacing w:before="120"/>
                    <w:rPr>
                      <w:rFonts w:eastAsia="Calibri" w:cs="Calibri"/>
                      <w:bCs/>
                      <w:szCs w:val="20"/>
                    </w:rPr>
                  </w:pPr>
                  <w:r w:rsidRPr="005221AC">
                    <w:rPr>
                      <w:rFonts w:eastAsia="Calibri" w:cs="Calibri"/>
                      <w:bCs/>
                      <w:szCs w:val="20"/>
                    </w:rPr>
                    <w:t xml:space="preserve"> CLUSTER    </w:t>
                  </w:r>
                </w:p>
              </w:tc>
              <w:tc>
                <w:tcPr>
                  <w:tcW w:w="1268" w:type="dxa"/>
                </w:tcPr>
                <w:p w14:paraId="067B18BA" w14:textId="77777777" w:rsidR="005221AC" w:rsidRPr="005221AC" w:rsidRDefault="005221AC" w:rsidP="00D3675D">
                  <w:pPr>
                    <w:spacing w:before="120"/>
                    <w:rPr>
                      <w:rFonts w:eastAsia="Calibri" w:cs="Calibri"/>
                      <w:bCs/>
                      <w:szCs w:val="20"/>
                    </w:rPr>
                  </w:pPr>
                  <w:r w:rsidRPr="005221AC">
                    <w:rPr>
                      <w:rFonts w:eastAsia="Calibri" w:cs="Calibri"/>
                      <w:bCs/>
                      <w:szCs w:val="20"/>
                    </w:rPr>
                    <w:t xml:space="preserve"> 3 events   </w:t>
                  </w:r>
                </w:p>
              </w:tc>
              <w:tc>
                <w:tcPr>
                  <w:tcW w:w="1173" w:type="dxa"/>
                </w:tcPr>
                <w:p w14:paraId="3B704D72" w14:textId="77777777" w:rsidR="005221AC" w:rsidRPr="005221AC" w:rsidRDefault="005221AC" w:rsidP="00D3675D">
                  <w:pPr>
                    <w:spacing w:before="120"/>
                    <w:rPr>
                      <w:rFonts w:eastAsia="Calibri" w:cs="Calibri"/>
                      <w:bCs/>
                      <w:szCs w:val="20"/>
                    </w:rPr>
                  </w:pPr>
                  <w:r w:rsidRPr="005221AC">
                    <w:rPr>
                      <w:rFonts w:eastAsia="Calibri" w:cs="Calibri"/>
                      <w:bCs/>
                      <w:szCs w:val="20"/>
                    </w:rPr>
                    <w:t xml:space="preserve"> Oct 11, 2004 - Dec 01, 2004 </w:t>
                  </w:r>
                </w:p>
              </w:tc>
            </w:tr>
          </w:tbl>
          <w:p w14:paraId="7A47E94E" w14:textId="77777777" w:rsidR="005221AC" w:rsidRPr="005221AC" w:rsidRDefault="005221AC" w:rsidP="005221AC">
            <w:pPr>
              <w:spacing w:before="120"/>
              <w:rPr>
                <w:rFonts w:ascii="GE Inspira Sans" w:eastAsia="Calibri" w:hAnsi="GE Inspira Sans" w:cs="Calibri"/>
                <w:bCs/>
                <w:szCs w:val="20"/>
              </w:rPr>
            </w:pPr>
            <w:r w:rsidRPr="005221AC">
              <w:rPr>
                <w:rFonts w:ascii="GE Inspira Sans" w:eastAsia="Calibri" w:hAnsi="GE Inspira Sans" w:cs="Calibri"/>
                <w:bCs/>
                <w:szCs w:val="20"/>
              </w:rPr>
              <w:t>And I see that the right side of the "Onco plan" chemo regimen is connected to the following event on the "Treatment and Plan" swimlane:</w:t>
            </w:r>
          </w:p>
          <w:tbl>
            <w:tblPr>
              <w:tblStyle w:val="TC"/>
              <w:tblW w:w="0" w:type="auto"/>
              <w:tblLook w:val="04A0" w:firstRow="1" w:lastRow="0" w:firstColumn="1" w:lastColumn="0" w:noHBand="0" w:noVBand="1"/>
            </w:tblPr>
            <w:tblGrid>
              <w:gridCol w:w="1164"/>
              <w:gridCol w:w="1268"/>
              <w:gridCol w:w="1173"/>
            </w:tblGrid>
            <w:tr w:rsidR="005221AC" w:rsidRPr="005221AC" w14:paraId="63404B1A" w14:textId="77777777" w:rsidTr="005221AC">
              <w:trPr>
                <w:cnfStyle w:val="100000000000" w:firstRow="1" w:lastRow="0" w:firstColumn="0" w:lastColumn="0" w:oddVBand="0" w:evenVBand="0" w:oddHBand="0" w:evenHBand="0" w:firstRowFirstColumn="0" w:firstRowLastColumn="0" w:lastRowFirstColumn="0" w:lastRowLastColumn="0"/>
              </w:trPr>
              <w:tc>
                <w:tcPr>
                  <w:tcW w:w="1164" w:type="dxa"/>
                </w:tcPr>
                <w:p w14:paraId="3EA924E4" w14:textId="47C56169" w:rsidR="005221AC" w:rsidRPr="005221AC" w:rsidRDefault="005221AC" w:rsidP="0071684D">
                  <w:pPr>
                    <w:spacing w:before="120"/>
                    <w:rPr>
                      <w:rFonts w:eastAsia="Calibri" w:cs="Calibri"/>
                      <w:bCs/>
                      <w:szCs w:val="20"/>
                    </w:rPr>
                  </w:pPr>
                  <w:r w:rsidRPr="005221AC">
                    <w:rPr>
                      <w:rFonts w:eastAsia="Calibri" w:cs="Calibri"/>
                      <w:bCs/>
                      <w:szCs w:val="20"/>
                    </w:rPr>
                    <w:t xml:space="preserve">event_type </w:t>
                  </w:r>
                </w:p>
              </w:tc>
              <w:tc>
                <w:tcPr>
                  <w:tcW w:w="1268" w:type="dxa"/>
                </w:tcPr>
                <w:p w14:paraId="79F9058F" w14:textId="7A36E39D" w:rsidR="005221AC" w:rsidRPr="005221AC" w:rsidRDefault="005221AC" w:rsidP="0071684D">
                  <w:pPr>
                    <w:spacing w:before="120"/>
                    <w:rPr>
                      <w:rFonts w:eastAsia="Calibri" w:cs="Calibri"/>
                      <w:bCs/>
                      <w:szCs w:val="20"/>
                    </w:rPr>
                  </w:pPr>
                  <w:r w:rsidRPr="005221AC">
                    <w:rPr>
                      <w:rFonts w:eastAsia="Calibri" w:cs="Calibri"/>
                      <w:bCs/>
                      <w:szCs w:val="20"/>
                    </w:rPr>
                    <w:t xml:space="preserve">event_name </w:t>
                  </w:r>
                </w:p>
              </w:tc>
              <w:tc>
                <w:tcPr>
                  <w:tcW w:w="1173" w:type="dxa"/>
                </w:tcPr>
                <w:p w14:paraId="61572AC5" w14:textId="26C70283" w:rsidR="005221AC" w:rsidRPr="005221AC" w:rsidRDefault="005221AC" w:rsidP="0071684D">
                  <w:pPr>
                    <w:spacing w:before="120"/>
                    <w:rPr>
                      <w:rFonts w:eastAsia="Calibri" w:cs="Calibri"/>
                      <w:bCs/>
                      <w:szCs w:val="20"/>
                    </w:rPr>
                  </w:pPr>
                  <w:r w:rsidRPr="005221AC">
                    <w:rPr>
                      <w:rFonts w:eastAsia="Calibri" w:cs="Calibri"/>
                      <w:bCs/>
                      <w:szCs w:val="20"/>
                    </w:rPr>
                    <w:t xml:space="preserve">event_date                  </w:t>
                  </w:r>
                </w:p>
              </w:tc>
            </w:tr>
            <w:tr w:rsidR="005221AC" w:rsidRPr="009721EC" w14:paraId="5922A7AE" w14:textId="77777777" w:rsidTr="005221AC">
              <w:tc>
                <w:tcPr>
                  <w:tcW w:w="1164" w:type="dxa"/>
                </w:tcPr>
                <w:p w14:paraId="4BBF0A60" w14:textId="77777777" w:rsidR="005221AC" w:rsidRPr="005221AC" w:rsidRDefault="005221AC" w:rsidP="0071684D">
                  <w:pPr>
                    <w:spacing w:before="120"/>
                    <w:rPr>
                      <w:rFonts w:eastAsia="Calibri" w:cs="Calibri"/>
                      <w:bCs/>
                      <w:szCs w:val="20"/>
                    </w:rPr>
                  </w:pPr>
                  <w:r w:rsidRPr="005221AC">
                    <w:rPr>
                      <w:rFonts w:eastAsia="Calibri" w:cs="Calibri"/>
                      <w:bCs/>
                      <w:szCs w:val="20"/>
                    </w:rPr>
                    <w:t xml:space="preserve"> CLUSTER    </w:t>
                  </w:r>
                </w:p>
              </w:tc>
              <w:tc>
                <w:tcPr>
                  <w:tcW w:w="1268" w:type="dxa"/>
                </w:tcPr>
                <w:p w14:paraId="7AFDD0ED" w14:textId="77777777" w:rsidR="005221AC" w:rsidRPr="005221AC" w:rsidRDefault="005221AC" w:rsidP="0071684D">
                  <w:pPr>
                    <w:spacing w:before="120"/>
                    <w:rPr>
                      <w:rFonts w:eastAsia="Calibri" w:cs="Calibri"/>
                      <w:bCs/>
                      <w:szCs w:val="20"/>
                    </w:rPr>
                  </w:pPr>
                  <w:r w:rsidRPr="005221AC">
                    <w:rPr>
                      <w:rFonts w:eastAsia="Calibri" w:cs="Calibri"/>
                      <w:bCs/>
                      <w:szCs w:val="20"/>
                    </w:rPr>
                    <w:t xml:space="preserve"> 3 events   </w:t>
                  </w:r>
                </w:p>
              </w:tc>
              <w:tc>
                <w:tcPr>
                  <w:tcW w:w="1173" w:type="dxa"/>
                </w:tcPr>
                <w:p w14:paraId="7644FBF2" w14:textId="77777777" w:rsidR="005221AC" w:rsidRPr="005221AC" w:rsidRDefault="005221AC" w:rsidP="0071684D">
                  <w:pPr>
                    <w:spacing w:before="120"/>
                    <w:rPr>
                      <w:rFonts w:eastAsia="Calibri" w:cs="Calibri"/>
                      <w:bCs/>
                      <w:szCs w:val="20"/>
                    </w:rPr>
                  </w:pPr>
                  <w:r w:rsidRPr="005221AC">
                    <w:rPr>
                      <w:rFonts w:eastAsia="Calibri" w:cs="Calibri"/>
                      <w:bCs/>
                      <w:szCs w:val="20"/>
                    </w:rPr>
                    <w:t xml:space="preserve"> Oct 11, 2004 - Dec 01, 2004 </w:t>
                  </w:r>
                </w:p>
              </w:tc>
            </w:tr>
          </w:tbl>
          <w:p w14:paraId="71220908" w14:textId="0E2447B5" w:rsidR="00721D39" w:rsidRPr="009721EC" w:rsidRDefault="00721D39" w:rsidP="005221AC">
            <w:pPr>
              <w:spacing w:before="120" w:after="120" w:line="257" w:lineRule="auto"/>
              <w:rPr>
                <w:rFonts w:ascii="GE Inspira Sans" w:eastAsia="Calibri" w:hAnsi="GE Inspira Sans" w:cs="Calibri"/>
                <w:bCs/>
                <w:szCs w:val="20"/>
              </w:rPr>
            </w:pPr>
          </w:p>
        </w:tc>
        <w:tc>
          <w:tcPr>
            <w:tcW w:w="1112" w:type="pct"/>
          </w:tcPr>
          <w:p w14:paraId="41C16FDE" w14:textId="77777777" w:rsidR="00721D39" w:rsidRPr="00CB2BB6" w:rsidRDefault="00721D39" w:rsidP="00296B01">
            <w:pPr>
              <w:pStyle w:val="PF"/>
              <w:spacing w:before="120" w:after="120" w:afterAutospacing="0"/>
              <w:jc w:val="left"/>
              <w:rPr>
                <w:rFonts w:ascii="GE Inspira Sans" w:hAnsi="GE Inspira Sans"/>
                <w:b w:val="0"/>
                <w:bCs/>
              </w:rPr>
            </w:pPr>
          </w:p>
        </w:tc>
        <w:tc>
          <w:tcPr>
            <w:tcW w:w="382" w:type="pct"/>
          </w:tcPr>
          <w:p w14:paraId="34ED6A25" w14:textId="77777777" w:rsidR="00721D39" w:rsidRPr="00CB2BB6" w:rsidRDefault="00721D39" w:rsidP="00296B01">
            <w:pPr>
              <w:spacing w:before="120" w:after="120"/>
              <w:rPr>
                <w:rFonts w:ascii="GE Inspira Sans" w:hAnsi="GE Inspira Sans"/>
                <w:bCs/>
              </w:rPr>
            </w:pPr>
          </w:p>
        </w:tc>
        <w:tc>
          <w:tcPr>
            <w:tcW w:w="382" w:type="pct"/>
          </w:tcPr>
          <w:p w14:paraId="130DE6C2" w14:textId="77777777" w:rsidR="00721D39" w:rsidRPr="00CB2BB6" w:rsidRDefault="00721D39" w:rsidP="00296B01">
            <w:pPr>
              <w:spacing w:before="120" w:after="120"/>
              <w:rPr>
                <w:rFonts w:ascii="GE Inspira Sans" w:hAnsi="GE Inspira Sans"/>
                <w:bCs/>
              </w:rPr>
            </w:pPr>
          </w:p>
        </w:tc>
        <w:tc>
          <w:tcPr>
            <w:tcW w:w="415" w:type="pct"/>
          </w:tcPr>
          <w:p w14:paraId="175A67BC" w14:textId="77777777" w:rsidR="00721D39" w:rsidRPr="00CB2BB6" w:rsidRDefault="00721D39" w:rsidP="00296B01">
            <w:pPr>
              <w:spacing w:before="120" w:after="120"/>
              <w:rPr>
                <w:rFonts w:ascii="GE Inspira Sans" w:hAnsi="GE Inspira Sans"/>
                <w:bCs/>
              </w:rPr>
            </w:pPr>
          </w:p>
        </w:tc>
      </w:tr>
      <w:tr w:rsidR="005221AC" w:rsidRPr="00CB2BB6" w14:paraId="77AC6820" w14:textId="77777777" w:rsidTr="00296B01">
        <w:trPr>
          <w:trHeight w:val="308"/>
        </w:trPr>
        <w:tc>
          <w:tcPr>
            <w:tcW w:w="1492" w:type="pct"/>
          </w:tcPr>
          <w:p w14:paraId="3D2FE1B2" w14:textId="454724F3" w:rsidR="005221AC" w:rsidRDefault="005221AC" w:rsidP="00296B01">
            <w:pPr>
              <w:spacing w:before="120"/>
              <w:rPr>
                <w:rFonts w:ascii="GE Inspira Sans" w:hAnsi="GE Inspira Sans"/>
                <w:bCs/>
                <w:szCs w:val="20"/>
                <w:lang w:val="en-GB"/>
              </w:rPr>
            </w:pPr>
            <w:r w:rsidRPr="005221AC">
              <w:rPr>
                <w:rFonts w:ascii="GE Inspira Sans" w:hAnsi="GE Inspira Sans"/>
                <w:bCs/>
                <w:szCs w:val="20"/>
                <w:lang w:val="en-GB"/>
              </w:rPr>
              <w:t>When I zoom in the timeline until the following cluster is ungrouped:</w:t>
            </w:r>
          </w:p>
          <w:tbl>
            <w:tblPr>
              <w:tblStyle w:val="TC"/>
              <w:tblW w:w="0" w:type="auto"/>
              <w:tblLook w:val="04A0" w:firstRow="1" w:lastRow="0" w:firstColumn="1" w:lastColumn="0" w:noHBand="0" w:noVBand="1"/>
            </w:tblPr>
            <w:tblGrid>
              <w:gridCol w:w="2005"/>
              <w:gridCol w:w="2006"/>
              <w:gridCol w:w="2006"/>
            </w:tblGrid>
            <w:tr w:rsidR="005221AC" w:rsidRPr="005221AC" w14:paraId="4D7924F7" w14:textId="77777777" w:rsidTr="005221AC">
              <w:trPr>
                <w:cnfStyle w:val="100000000000" w:firstRow="1" w:lastRow="0" w:firstColumn="0" w:lastColumn="0" w:oddVBand="0" w:evenVBand="0" w:oddHBand="0" w:evenHBand="0" w:firstRowFirstColumn="0" w:firstRowLastColumn="0" w:lastRowFirstColumn="0" w:lastRowLastColumn="0"/>
              </w:trPr>
              <w:tc>
                <w:tcPr>
                  <w:tcW w:w="2005" w:type="dxa"/>
                </w:tcPr>
                <w:p w14:paraId="537FC4BE" w14:textId="77777777" w:rsidR="005221AC" w:rsidRPr="005221AC" w:rsidRDefault="005221AC" w:rsidP="00F4055C">
                  <w:pPr>
                    <w:spacing w:before="120"/>
                    <w:rPr>
                      <w:bCs/>
                      <w:szCs w:val="20"/>
                      <w:lang w:val="en-GB"/>
                    </w:rPr>
                  </w:pPr>
                  <w:r w:rsidRPr="005221AC">
                    <w:rPr>
                      <w:bCs/>
                      <w:szCs w:val="20"/>
                      <w:lang w:val="en-GB"/>
                    </w:rPr>
                    <w:t xml:space="preserve">event_type </w:t>
                  </w:r>
                </w:p>
              </w:tc>
              <w:tc>
                <w:tcPr>
                  <w:tcW w:w="2006" w:type="dxa"/>
                </w:tcPr>
                <w:p w14:paraId="67AB9A57" w14:textId="77777777" w:rsidR="005221AC" w:rsidRPr="005221AC" w:rsidRDefault="005221AC" w:rsidP="00F4055C">
                  <w:pPr>
                    <w:spacing w:before="120"/>
                    <w:rPr>
                      <w:bCs/>
                      <w:szCs w:val="20"/>
                      <w:lang w:val="en-GB"/>
                    </w:rPr>
                  </w:pPr>
                  <w:r w:rsidRPr="005221AC">
                    <w:rPr>
                      <w:bCs/>
                      <w:szCs w:val="20"/>
                      <w:lang w:val="en-GB"/>
                    </w:rPr>
                    <w:t xml:space="preserve"> event_name </w:t>
                  </w:r>
                </w:p>
              </w:tc>
              <w:tc>
                <w:tcPr>
                  <w:tcW w:w="2006" w:type="dxa"/>
                </w:tcPr>
                <w:p w14:paraId="3D4CFC55" w14:textId="77777777" w:rsidR="005221AC" w:rsidRPr="005221AC" w:rsidRDefault="005221AC" w:rsidP="00F4055C">
                  <w:pPr>
                    <w:spacing w:before="120"/>
                    <w:rPr>
                      <w:bCs/>
                      <w:szCs w:val="20"/>
                      <w:lang w:val="en-GB"/>
                    </w:rPr>
                  </w:pPr>
                  <w:r w:rsidRPr="005221AC">
                    <w:rPr>
                      <w:bCs/>
                      <w:szCs w:val="20"/>
                      <w:lang w:val="en-GB"/>
                    </w:rPr>
                    <w:t xml:space="preserve"> event_date                 </w:t>
                  </w:r>
                </w:p>
              </w:tc>
            </w:tr>
            <w:tr w:rsidR="005221AC" w:rsidRPr="00721D39" w14:paraId="570AEBFC" w14:textId="77777777" w:rsidTr="005221AC">
              <w:tc>
                <w:tcPr>
                  <w:tcW w:w="2005" w:type="dxa"/>
                </w:tcPr>
                <w:p w14:paraId="3B8BFAA3" w14:textId="77777777" w:rsidR="005221AC" w:rsidRPr="005221AC" w:rsidRDefault="005221AC" w:rsidP="00F4055C">
                  <w:pPr>
                    <w:spacing w:before="120"/>
                    <w:rPr>
                      <w:bCs/>
                      <w:szCs w:val="20"/>
                      <w:lang w:val="en-GB"/>
                    </w:rPr>
                  </w:pPr>
                  <w:r w:rsidRPr="005221AC">
                    <w:rPr>
                      <w:bCs/>
                      <w:szCs w:val="20"/>
                      <w:lang w:val="en-GB"/>
                    </w:rPr>
                    <w:t xml:space="preserve">CLUSTER    </w:t>
                  </w:r>
                </w:p>
              </w:tc>
              <w:tc>
                <w:tcPr>
                  <w:tcW w:w="2006" w:type="dxa"/>
                </w:tcPr>
                <w:p w14:paraId="041B1011" w14:textId="77777777" w:rsidR="005221AC" w:rsidRPr="005221AC" w:rsidRDefault="005221AC" w:rsidP="00F4055C">
                  <w:pPr>
                    <w:spacing w:before="120"/>
                    <w:rPr>
                      <w:bCs/>
                      <w:szCs w:val="20"/>
                      <w:lang w:val="en-GB"/>
                    </w:rPr>
                  </w:pPr>
                  <w:r w:rsidRPr="005221AC">
                    <w:rPr>
                      <w:bCs/>
                      <w:szCs w:val="20"/>
                      <w:lang w:val="en-GB"/>
                    </w:rPr>
                    <w:t xml:space="preserve"> 3 events   </w:t>
                  </w:r>
                </w:p>
              </w:tc>
              <w:tc>
                <w:tcPr>
                  <w:tcW w:w="2006" w:type="dxa"/>
                </w:tcPr>
                <w:p w14:paraId="1D440F48" w14:textId="77777777" w:rsidR="005221AC" w:rsidRPr="00721D39" w:rsidRDefault="005221AC" w:rsidP="00F4055C">
                  <w:pPr>
                    <w:spacing w:before="120"/>
                    <w:rPr>
                      <w:bCs/>
                      <w:szCs w:val="20"/>
                      <w:lang w:val="en-GB"/>
                    </w:rPr>
                  </w:pPr>
                  <w:r w:rsidRPr="005221AC">
                    <w:rPr>
                      <w:bCs/>
                      <w:szCs w:val="20"/>
                      <w:lang w:val="en-GB"/>
                    </w:rPr>
                    <w:t xml:space="preserve"> Oct 11, 2004 - Dec 01, 2004</w:t>
                  </w:r>
                </w:p>
              </w:tc>
            </w:tr>
          </w:tbl>
          <w:p w14:paraId="06FFFFD0" w14:textId="443F828A" w:rsidR="005221AC" w:rsidRPr="00721D39" w:rsidRDefault="005221AC" w:rsidP="005221AC">
            <w:pPr>
              <w:spacing w:before="120"/>
              <w:rPr>
                <w:rFonts w:ascii="GE Inspira Sans" w:hAnsi="GE Inspira Sans"/>
                <w:bCs/>
                <w:szCs w:val="20"/>
                <w:lang w:val="en-GB"/>
              </w:rPr>
            </w:pPr>
          </w:p>
        </w:tc>
        <w:tc>
          <w:tcPr>
            <w:tcW w:w="1216" w:type="pct"/>
          </w:tcPr>
          <w:p w14:paraId="2B67E834" w14:textId="439E2727" w:rsidR="005221AC" w:rsidRDefault="00641396" w:rsidP="005221AC">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5221AC" w:rsidRPr="005221AC">
              <w:rPr>
                <w:rFonts w:ascii="GE Inspira Sans" w:eastAsia="Calibri" w:hAnsi="GE Inspira Sans" w:cs="Calibri"/>
                <w:bCs/>
                <w:szCs w:val="20"/>
              </w:rPr>
              <w:t xml:space="preserve"> I see that the "Onco plan" chemo regimen ends at "Oct 11, 2004" and contains the following event:</w:t>
            </w:r>
          </w:p>
          <w:tbl>
            <w:tblPr>
              <w:tblStyle w:val="TC"/>
              <w:tblW w:w="0" w:type="auto"/>
              <w:tblLook w:val="04A0" w:firstRow="1" w:lastRow="0" w:firstColumn="1" w:lastColumn="0" w:noHBand="0" w:noVBand="1"/>
            </w:tblPr>
            <w:tblGrid>
              <w:gridCol w:w="1620"/>
              <w:gridCol w:w="1621"/>
              <w:gridCol w:w="1621"/>
            </w:tblGrid>
            <w:tr w:rsidR="005221AC" w:rsidRPr="005221AC" w14:paraId="12EF423B" w14:textId="77777777" w:rsidTr="005221AC">
              <w:trPr>
                <w:cnfStyle w:val="100000000000" w:firstRow="1" w:lastRow="0" w:firstColumn="0" w:lastColumn="0" w:oddVBand="0" w:evenVBand="0" w:oddHBand="0" w:evenHBand="0" w:firstRowFirstColumn="0" w:firstRowLastColumn="0" w:lastRowFirstColumn="0" w:lastRowLastColumn="0"/>
              </w:trPr>
              <w:tc>
                <w:tcPr>
                  <w:tcW w:w="1620" w:type="dxa"/>
                </w:tcPr>
                <w:p w14:paraId="27252FE0" w14:textId="77777777" w:rsidR="005221AC" w:rsidRPr="005221AC" w:rsidRDefault="005221AC" w:rsidP="00405460">
                  <w:pPr>
                    <w:spacing w:before="120"/>
                    <w:rPr>
                      <w:rFonts w:eastAsia="Calibri" w:cs="Calibri"/>
                      <w:bCs/>
                      <w:szCs w:val="20"/>
                    </w:rPr>
                  </w:pPr>
                  <w:r w:rsidRPr="005221AC">
                    <w:rPr>
                      <w:rFonts w:eastAsia="Calibri" w:cs="Calibri"/>
                      <w:bCs/>
                      <w:szCs w:val="20"/>
                    </w:rPr>
                    <w:t xml:space="preserve">event_type </w:t>
                  </w:r>
                </w:p>
              </w:tc>
              <w:tc>
                <w:tcPr>
                  <w:tcW w:w="1621" w:type="dxa"/>
                </w:tcPr>
                <w:p w14:paraId="58AA7C0A" w14:textId="77777777" w:rsidR="005221AC" w:rsidRPr="005221AC" w:rsidRDefault="005221AC" w:rsidP="00405460">
                  <w:pPr>
                    <w:spacing w:before="120"/>
                    <w:rPr>
                      <w:rFonts w:eastAsia="Calibri" w:cs="Calibri"/>
                      <w:bCs/>
                      <w:szCs w:val="20"/>
                    </w:rPr>
                  </w:pPr>
                  <w:r w:rsidRPr="005221AC">
                    <w:rPr>
                      <w:rFonts w:eastAsia="Calibri" w:cs="Calibri"/>
                      <w:bCs/>
                      <w:szCs w:val="20"/>
                    </w:rPr>
                    <w:t xml:space="preserve"> event_name               </w:t>
                  </w:r>
                </w:p>
              </w:tc>
              <w:tc>
                <w:tcPr>
                  <w:tcW w:w="1621" w:type="dxa"/>
                </w:tcPr>
                <w:p w14:paraId="1F657968" w14:textId="77777777" w:rsidR="005221AC" w:rsidRPr="005221AC" w:rsidRDefault="005221AC" w:rsidP="00405460">
                  <w:pPr>
                    <w:spacing w:before="120"/>
                    <w:rPr>
                      <w:rFonts w:eastAsia="Calibri" w:cs="Calibri"/>
                      <w:bCs/>
                      <w:szCs w:val="20"/>
                    </w:rPr>
                  </w:pPr>
                  <w:r w:rsidRPr="005221AC">
                    <w:rPr>
                      <w:rFonts w:eastAsia="Calibri" w:cs="Calibri"/>
                      <w:bCs/>
                      <w:szCs w:val="20"/>
                    </w:rPr>
                    <w:t xml:space="preserve"> event_date  </w:t>
                  </w:r>
                </w:p>
              </w:tc>
            </w:tr>
            <w:tr w:rsidR="005221AC" w:rsidRPr="005221AC" w14:paraId="504506E1" w14:textId="77777777" w:rsidTr="005221AC">
              <w:tc>
                <w:tcPr>
                  <w:tcW w:w="1620" w:type="dxa"/>
                </w:tcPr>
                <w:p w14:paraId="7FCC94CA" w14:textId="77777777" w:rsidR="005221AC" w:rsidRPr="005221AC" w:rsidRDefault="005221AC" w:rsidP="00405460">
                  <w:pPr>
                    <w:spacing w:before="120"/>
                    <w:rPr>
                      <w:rFonts w:eastAsia="Calibri" w:cs="Calibri"/>
                      <w:bCs/>
                      <w:szCs w:val="20"/>
                    </w:rPr>
                  </w:pPr>
                  <w:r w:rsidRPr="005221AC">
                    <w:rPr>
                      <w:rFonts w:eastAsia="Calibri" w:cs="Calibri"/>
                      <w:bCs/>
                      <w:szCs w:val="20"/>
                    </w:rPr>
                    <w:t xml:space="preserve">MARKER     </w:t>
                  </w:r>
                </w:p>
              </w:tc>
              <w:tc>
                <w:tcPr>
                  <w:tcW w:w="1621" w:type="dxa"/>
                </w:tcPr>
                <w:p w14:paraId="667514E6" w14:textId="77777777" w:rsidR="005221AC" w:rsidRPr="005221AC" w:rsidRDefault="005221AC" w:rsidP="00405460">
                  <w:pPr>
                    <w:spacing w:before="120"/>
                    <w:rPr>
                      <w:rFonts w:eastAsia="Calibri" w:cs="Calibri"/>
                      <w:bCs/>
                      <w:szCs w:val="20"/>
                    </w:rPr>
                  </w:pPr>
                  <w:r w:rsidRPr="005221AC">
                    <w:rPr>
                      <w:rFonts w:eastAsia="Calibri" w:cs="Calibri"/>
                      <w:bCs/>
                      <w:szCs w:val="20"/>
                    </w:rPr>
                    <w:t xml:space="preserve"> Chemo regimen test event </w:t>
                  </w:r>
                </w:p>
              </w:tc>
              <w:tc>
                <w:tcPr>
                  <w:tcW w:w="1621" w:type="dxa"/>
                </w:tcPr>
                <w:p w14:paraId="34AF9DC9" w14:textId="77777777" w:rsidR="005221AC" w:rsidRPr="005221AC" w:rsidRDefault="005221AC" w:rsidP="00405460">
                  <w:pPr>
                    <w:spacing w:before="120"/>
                    <w:rPr>
                      <w:rFonts w:eastAsia="Calibri" w:cs="Calibri"/>
                      <w:bCs/>
                      <w:szCs w:val="20"/>
                    </w:rPr>
                  </w:pPr>
                  <w:r w:rsidRPr="005221AC">
                    <w:rPr>
                      <w:rFonts w:eastAsia="Calibri" w:cs="Calibri"/>
                      <w:bCs/>
                      <w:szCs w:val="20"/>
                    </w:rPr>
                    <w:t xml:space="preserve"> Oct 11, 2004</w:t>
                  </w:r>
                </w:p>
              </w:tc>
            </w:tr>
          </w:tbl>
          <w:p w14:paraId="5BCF0B00" w14:textId="77777777" w:rsidR="005221AC" w:rsidRDefault="005221AC" w:rsidP="005221AC">
            <w:pPr>
              <w:spacing w:before="120"/>
              <w:rPr>
                <w:rFonts w:ascii="GE Inspira Sans" w:eastAsia="Calibri" w:hAnsi="GE Inspira Sans" w:cs="Calibri"/>
                <w:bCs/>
                <w:szCs w:val="20"/>
              </w:rPr>
            </w:pPr>
            <w:r w:rsidRPr="005221AC">
              <w:rPr>
                <w:rFonts w:ascii="GE Inspira Sans" w:eastAsia="Calibri" w:hAnsi="GE Inspira Sans" w:cs="Calibri"/>
                <w:bCs/>
                <w:szCs w:val="20"/>
              </w:rPr>
              <w:t>And I see that the following event is surrounded by the "Plan: OP MYELOMA CYBORDEX PO" chemo regimen on the "Treatment and Plan" swimlane:</w:t>
            </w:r>
          </w:p>
          <w:tbl>
            <w:tblPr>
              <w:tblStyle w:val="TC"/>
              <w:tblW w:w="0" w:type="auto"/>
              <w:tblLook w:val="04A0" w:firstRow="1" w:lastRow="0" w:firstColumn="1" w:lastColumn="0" w:noHBand="0" w:noVBand="1"/>
            </w:tblPr>
            <w:tblGrid>
              <w:gridCol w:w="1620"/>
              <w:gridCol w:w="1621"/>
              <w:gridCol w:w="1621"/>
            </w:tblGrid>
            <w:tr w:rsidR="005221AC" w:rsidRPr="005221AC" w14:paraId="18FA84A6" w14:textId="77777777" w:rsidTr="005221AC">
              <w:trPr>
                <w:cnfStyle w:val="100000000000" w:firstRow="1" w:lastRow="0" w:firstColumn="0" w:lastColumn="0" w:oddVBand="0" w:evenVBand="0" w:oddHBand="0" w:evenHBand="0" w:firstRowFirstColumn="0" w:firstRowLastColumn="0" w:lastRowFirstColumn="0" w:lastRowLastColumn="0"/>
              </w:trPr>
              <w:tc>
                <w:tcPr>
                  <w:tcW w:w="1620" w:type="dxa"/>
                </w:tcPr>
                <w:p w14:paraId="0347B148" w14:textId="77777777" w:rsidR="005221AC" w:rsidRPr="005221AC" w:rsidRDefault="005221AC" w:rsidP="0050666F">
                  <w:pPr>
                    <w:spacing w:before="120"/>
                    <w:rPr>
                      <w:rFonts w:eastAsia="Calibri" w:cs="Calibri"/>
                      <w:bCs/>
                      <w:szCs w:val="20"/>
                    </w:rPr>
                  </w:pPr>
                  <w:r w:rsidRPr="005221AC">
                    <w:rPr>
                      <w:rFonts w:eastAsia="Calibri" w:cs="Calibri"/>
                      <w:bCs/>
                      <w:szCs w:val="20"/>
                    </w:rPr>
                    <w:t xml:space="preserve">event_type </w:t>
                  </w:r>
                </w:p>
              </w:tc>
              <w:tc>
                <w:tcPr>
                  <w:tcW w:w="1621" w:type="dxa"/>
                </w:tcPr>
                <w:p w14:paraId="7068D1E6" w14:textId="77777777" w:rsidR="005221AC" w:rsidRPr="005221AC" w:rsidRDefault="005221AC" w:rsidP="0050666F">
                  <w:pPr>
                    <w:spacing w:before="120"/>
                    <w:rPr>
                      <w:rFonts w:eastAsia="Calibri" w:cs="Calibri"/>
                      <w:bCs/>
                      <w:szCs w:val="20"/>
                    </w:rPr>
                  </w:pPr>
                  <w:r w:rsidRPr="005221AC">
                    <w:rPr>
                      <w:rFonts w:eastAsia="Calibri" w:cs="Calibri"/>
                      <w:bCs/>
                      <w:szCs w:val="20"/>
                    </w:rPr>
                    <w:t xml:space="preserve"> event_name </w:t>
                  </w:r>
                </w:p>
              </w:tc>
              <w:tc>
                <w:tcPr>
                  <w:tcW w:w="1621" w:type="dxa"/>
                </w:tcPr>
                <w:p w14:paraId="0049597B" w14:textId="77777777" w:rsidR="005221AC" w:rsidRPr="005221AC" w:rsidRDefault="005221AC" w:rsidP="0050666F">
                  <w:pPr>
                    <w:spacing w:before="120"/>
                    <w:rPr>
                      <w:rFonts w:eastAsia="Calibri" w:cs="Calibri"/>
                      <w:bCs/>
                      <w:szCs w:val="20"/>
                    </w:rPr>
                  </w:pPr>
                  <w:r w:rsidRPr="005221AC">
                    <w:rPr>
                      <w:rFonts w:eastAsia="Calibri" w:cs="Calibri"/>
                      <w:bCs/>
                      <w:szCs w:val="20"/>
                    </w:rPr>
                    <w:t xml:space="preserve"> event_date                 </w:t>
                  </w:r>
                </w:p>
              </w:tc>
            </w:tr>
            <w:tr w:rsidR="005221AC" w:rsidRPr="005221AC" w14:paraId="5EB70D17" w14:textId="77777777" w:rsidTr="005221AC">
              <w:tc>
                <w:tcPr>
                  <w:tcW w:w="1620" w:type="dxa"/>
                </w:tcPr>
                <w:p w14:paraId="5DBF9A4A" w14:textId="77777777" w:rsidR="005221AC" w:rsidRPr="005221AC" w:rsidRDefault="005221AC" w:rsidP="0050666F">
                  <w:pPr>
                    <w:spacing w:before="120"/>
                    <w:rPr>
                      <w:rFonts w:eastAsia="Calibri" w:cs="Calibri"/>
                      <w:bCs/>
                      <w:szCs w:val="20"/>
                    </w:rPr>
                  </w:pPr>
                  <w:r w:rsidRPr="005221AC">
                    <w:rPr>
                      <w:rFonts w:eastAsia="Calibri" w:cs="Calibri"/>
                      <w:bCs/>
                      <w:szCs w:val="20"/>
                    </w:rPr>
                    <w:t xml:space="preserve">CLUSTER    </w:t>
                  </w:r>
                </w:p>
              </w:tc>
              <w:tc>
                <w:tcPr>
                  <w:tcW w:w="1621" w:type="dxa"/>
                </w:tcPr>
                <w:p w14:paraId="1A8EE3C1" w14:textId="77777777" w:rsidR="005221AC" w:rsidRPr="005221AC" w:rsidRDefault="005221AC" w:rsidP="0050666F">
                  <w:pPr>
                    <w:spacing w:before="120"/>
                    <w:rPr>
                      <w:rFonts w:eastAsia="Calibri" w:cs="Calibri"/>
                      <w:bCs/>
                      <w:szCs w:val="20"/>
                    </w:rPr>
                  </w:pPr>
                  <w:r w:rsidRPr="005221AC">
                    <w:rPr>
                      <w:rFonts w:eastAsia="Calibri" w:cs="Calibri"/>
                      <w:bCs/>
                      <w:szCs w:val="20"/>
                    </w:rPr>
                    <w:t xml:space="preserve"> 2 events   </w:t>
                  </w:r>
                </w:p>
              </w:tc>
              <w:tc>
                <w:tcPr>
                  <w:tcW w:w="1621" w:type="dxa"/>
                </w:tcPr>
                <w:p w14:paraId="76C42B1E" w14:textId="77777777" w:rsidR="005221AC" w:rsidRPr="005221AC" w:rsidRDefault="005221AC" w:rsidP="0050666F">
                  <w:pPr>
                    <w:spacing w:before="120"/>
                    <w:rPr>
                      <w:rFonts w:eastAsia="Calibri" w:cs="Calibri"/>
                      <w:bCs/>
                      <w:szCs w:val="20"/>
                    </w:rPr>
                  </w:pPr>
                  <w:r w:rsidRPr="005221AC">
                    <w:rPr>
                      <w:rFonts w:eastAsia="Calibri" w:cs="Calibri"/>
                      <w:bCs/>
                      <w:szCs w:val="20"/>
                    </w:rPr>
                    <w:t xml:space="preserve"> Dec 01, 2004 - Dec 01, 2004</w:t>
                  </w:r>
                </w:p>
              </w:tc>
            </w:tr>
          </w:tbl>
          <w:p w14:paraId="26057155" w14:textId="017BBE7F" w:rsidR="005221AC" w:rsidRPr="005221AC" w:rsidRDefault="005221AC" w:rsidP="005221AC">
            <w:pPr>
              <w:spacing w:before="120"/>
              <w:rPr>
                <w:rFonts w:ascii="GE Inspira Sans" w:eastAsia="Calibri" w:hAnsi="GE Inspira Sans" w:cs="Calibri"/>
                <w:bCs/>
                <w:szCs w:val="20"/>
              </w:rPr>
            </w:pPr>
          </w:p>
        </w:tc>
        <w:tc>
          <w:tcPr>
            <w:tcW w:w="1112" w:type="pct"/>
          </w:tcPr>
          <w:p w14:paraId="39D98825" w14:textId="77777777" w:rsidR="005221AC" w:rsidRPr="00CB2BB6" w:rsidRDefault="005221AC" w:rsidP="00296B01">
            <w:pPr>
              <w:pStyle w:val="PF"/>
              <w:spacing w:before="120" w:after="120" w:afterAutospacing="0"/>
              <w:jc w:val="left"/>
              <w:rPr>
                <w:rFonts w:ascii="GE Inspira Sans" w:hAnsi="GE Inspira Sans"/>
                <w:b w:val="0"/>
                <w:bCs/>
              </w:rPr>
            </w:pPr>
          </w:p>
        </w:tc>
        <w:tc>
          <w:tcPr>
            <w:tcW w:w="382" w:type="pct"/>
          </w:tcPr>
          <w:p w14:paraId="6948CB1B" w14:textId="77777777" w:rsidR="005221AC" w:rsidRPr="00CB2BB6" w:rsidRDefault="005221AC" w:rsidP="00296B01">
            <w:pPr>
              <w:spacing w:before="120"/>
              <w:rPr>
                <w:rFonts w:ascii="GE Inspira Sans" w:hAnsi="GE Inspira Sans"/>
                <w:bCs/>
              </w:rPr>
            </w:pPr>
          </w:p>
        </w:tc>
        <w:tc>
          <w:tcPr>
            <w:tcW w:w="382" w:type="pct"/>
          </w:tcPr>
          <w:p w14:paraId="28A4B895" w14:textId="77777777" w:rsidR="005221AC" w:rsidRPr="00CB2BB6" w:rsidRDefault="005221AC" w:rsidP="00296B01">
            <w:pPr>
              <w:spacing w:before="120"/>
              <w:rPr>
                <w:rFonts w:ascii="GE Inspira Sans" w:hAnsi="GE Inspira Sans"/>
                <w:bCs/>
              </w:rPr>
            </w:pPr>
          </w:p>
        </w:tc>
        <w:tc>
          <w:tcPr>
            <w:tcW w:w="415" w:type="pct"/>
          </w:tcPr>
          <w:p w14:paraId="5249E393" w14:textId="77777777" w:rsidR="005221AC" w:rsidRPr="00CB2BB6" w:rsidRDefault="005221AC" w:rsidP="00296B01">
            <w:pPr>
              <w:spacing w:before="120"/>
              <w:rPr>
                <w:rFonts w:ascii="GE Inspira Sans" w:hAnsi="GE Inspira Sans"/>
                <w:bCs/>
              </w:rPr>
            </w:pPr>
          </w:p>
        </w:tc>
      </w:tr>
    </w:tbl>
    <w:p w14:paraId="01F00087" w14:textId="10EB56DD" w:rsidR="008F33BB" w:rsidRDefault="008F33BB" w:rsidP="00DB705D">
      <w:pPr>
        <w:pStyle w:val="Heading2"/>
        <w:spacing w:before="120" w:after="120"/>
      </w:pPr>
      <w:r>
        <w:t>Usability</w:t>
      </w:r>
      <w:r w:rsidRPr="008B290C">
        <w:t xml:space="preserve"> \</w:t>
      </w:r>
      <w:r>
        <w:t xml:space="preserve"> Labeling</w:t>
      </w:r>
    </w:p>
    <w:tbl>
      <w:tblPr>
        <w:tblStyle w:val="TableGrid"/>
        <w:tblW w:w="5000" w:type="pct"/>
        <w:tblLook w:val="04A0" w:firstRow="1" w:lastRow="0" w:firstColumn="1" w:lastColumn="0" w:noHBand="0" w:noVBand="1"/>
      </w:tblPr>
      <w:tblGrid>
        <w:gridCol w:w="3955"/>
        <w:gridCol w:w="8281"/>
        <w:gridCol w:w="4138"/>
        <w:gridCol w:w="1711"/>
        <w:gridCol w:w="1100"/>
        <w:gridCol w:w="1736"/>
      </w:tblGrid>
      <w:tr w:rsidR="008F33BB" w:rsidRPr="0090585A" w14:paraId="7B8AB211" w14:textId="77777777" w:rsidTr="00322CCE">
        <w:trPr>
          <w:trHeight w:val="568"/>
        </w:trPr>
        <w:tc>
          <w:tcPr>
            <w:tcW w:w="5000" w:type="pct"/>
            <w:gridSpan w:val="6"/>
            <w:shd w:val="clear" w:color="auto" w:fill="D9E2F3" w:themeFill="accent1" w:themeFillTint="33"/>
          </w:tcPr>
          <w:p w14:paraId="04A87003" w14:textId="77777777" w:rsidR="008F33BB" w:rsidRPr="00045BE5" w:rsidRDefault="008F33BB" w:rsidP="00DB705D">
            <w:pPr>
              <w:pStyle w:val="Heading2"/>
              <w:spacing w:before="120" w:after="120" w:line="240" w:lineRule="auto"/>
              <w:rPr>
                <w:sz w:val="28"/>
                <w:szCs w:val="28"/>
              </w:rPr>
            </w:pPr>
            <w:r w:rsidRPr="00045BE5">
              <w:rPr>
                <w:sz w:val="40"/>
                <w:szCs w:val="36"/>
              </w:rPr>
              <w:t xml:space="preserve">SRS-59 - </w:t>
            </w:r>
            <w:r w:rsidRPr="00045BE5">
              <w:rPr>
                <w:sz w:val="28"/>
                <w:szCs w:val="28"/>
              </w:rPr>
              <w:t>OncoFlow shall have “About” info, which includes:</w:t>
            </w:r>
          </w:p>
          <w:p w14:paraId="4CDDE088" w14:textId="77777777" w:rsidR="008F33BB" w:rsidRPr="008F33BB" w:rsidRDefault="008F33BB" w:rsidP="003A7E0F">
            <w:pPr>
              <w:pStyle w:val="Heading2"/>
              <w:spacing w:before="0" w:line="240" w:lineRule="auto"/>
              <w:rPr>
                <w:sz w:val="20"/>
                <w:szCs w:val="20"/>
              </w:rPr>
            </w:pPr>
            <w:r w:rsidRPr="008F33BB">
              <w:rPr>
                <w:sz w:val="20"/>
                <w:szCs w:val="20"/>
              </w:rPr>
              <w:t>-</w:t>
            </w:r>
            <w:r w:rsidRPr="008F33BB">
              <w:rPr>
                <w:sz w:val="20"/>
                <w:szCs w:val="20"/>
              </w:rPr>
              <w:tab/>
              <w:t>GE HealthCare logo</w:t>
            </w:r>
          </w:p>
          <w:p w14:paraId="76FB9925" w14:textId="77777777" w:rsidR="008F33BB" w:rsidRPr="008F33BB" w:rsidRDefault="008F33BB" w:rsidP="003A7E0F">
            <w:pPr>
              <w:pStyle w:val="Heading2"/>
              <w:spacing w:before="0" w:line="240" w:lineRule="auto"/>
              <w:rPr>
                <w:sz w:val="20"/>
                <w:szCs w:val="20"/>
              </w:rPr>
            </w:pPr>
            <w:r w:rsidRPr="008F33BB">
              <w:rPr>
                <w:sz w:val="20"/>
                <w:szCs w:val="20"/>
              </w:rPr>
              <w:t>-</w:t>
            </w:r>
            <w:r w:rsidRPr="008F33BB">
              <w:rPr>
                <w:sz w:val="20"/>
                <w:szCs w:val="20"/>
              </w:rPr>
              <w:tab/>
              <w:t>Product name</w:t>
            </w:r>
          </w:p>
          <w:p w14:paraId="2D2F152E" w14:textId="77777777" w:rsidR="008F33BB" w:rsidRPr="008F33BB" w:rsidRDefault="008F33BB" w:rsidP="003A7E0F">
            <w:pPr>
              <w:pStyle w:val="Heading2"/>
              <w:spacing w:before="0" w:line="240" w:lineRule="auto"/>
              <w:rPr>
                <w:sz w:val="20"/>
                <w:szCs w:val="20"/>
              </w:rPr>
            </w:pPr>
            <w:r w:rsidRPr="008F33BB">
              <w:rPr>
                <w:sz w:val="20"/>
                <w:szCs w:val="20"/>
              </w:rPr>
              <w:t>-</w:t>
            </w:r>
            <w:r w:rsidRPr="008F33BB">
              <w:rPr>
                <w:sz w:val="20"/>
                <w:szCs w:val="20"/>
              </w:rPr>
              <w:tab/>
              <w:t>Part number</w:t>
            </w:r>
          </w:p>
          <w:p w14:paraId="024C5F8E" w14:textId="77777777" w:rsidR="008F33BB" w:rsidRPr="008F33BB" w:rsidRDefault="008F33BB" w:rsidP="003A7E0F">
            <w:pPr>
              <w:pStyle w:val="Heading2"/>
              <w:spacing w:before="0" w:line="240" w:lineRule="auto"/>
              <w:rPr>
                <w:sz w:val="20"/>
                <w:szCs w:val="20"/>
              </w:rPr>
            </w:pPr>
            <w:r w:rsidRPr="008F33BB">
              <w:rPr>
                <w:sz w:val="20"/>
                <w:szCs w:val="20"/>
              </w:rPr>
              <w:t>-</w:t>
            </w:r>
            <w:r w:rsidRPr="008F33BB">
              <w:rPr>
                <w:sz w:val="20"/>
                <w:szCs w:val="20"/>
              </w:rPr>
              <w:tab/>
              <w:t>Software version number</w:t>
            </w:r>
          </w:p>
          <w:p w14:paraId="46FA75E5" w14:textId="77777777" w:rsidR="008F33BB" w:rsidRPr="008F33BB" w:rsidRDefault="008F33BB" w:rsidP="003A7E0F">
            <w:pPr>
              <w:pStyle w:val="Heading2"/>
              <w:spacing w:before="0" w:line="240" w:lineRule="auto"/>
              <w:rPr>
                <w:sz w:val="20"/>
                <w:szCs w:val="20"/>
              </w:rPr>
            </w:pPr>
            <w:r w:rsidRPr="008F33BB">
              <w:rPr>
                <w:sz w:val="20"/>
                <w:szCs w:val="20"/>
              </w:rPr>
              <w:t>-</w:t>
            </w:r>
            <w:r w:rsidRPr="008F33BB">
              <w:rPr>
                <w:sz w:val="20"/>
                <w:szCs w:val="20"/>
              </w:rPr>
              <w:tab/>
              <w:t>Electronic IFU icon and link to the eIFU</w:t>
            </w:r>
          </w:p>
          <w:p w14:paraId="1189AB96" w14:textId="77777777" w:rsidR="008F33BB" w:rsidRPr="008F33BB" w:rsidRDefault="008F33BB" w:rsidP="003A7E0F">
            <w:pPr>
              <w:pStyle w:val="Heading2"/>
              <w:spacing w:before="0" w:line="240" w:lineRule="auto"/>
              <w:rPr>
                <w:sz w:val="20"/>
                <w:szCs w:val="20"/>
              </w:rPr>
            </w:pPr>
            <w:r w:rsidRPr="008F33BB">
              <w:rPr>
                <w:sz w:val="20"/>
                <w:szCs w:val="20"/>
              </w:rPr>
              <w:t>-</w:t>
            </w:r>
            <w:r w:rsidRPr="008F33BB">
              <w:rPr>
                <w:sz w:val="20"/>
                <w:szCs w:val="20"/>
              </w:rPr>
              <w:tab/>
              <w:t>Consult instructions for use symbol</w:t>
            </w:r>
          </w:p>
          <w:p w14:paraId="6988585B" w14:textId="77777777" w:rsidR="008F33BB" w:rsidRPr="008F33BB" w:rsidRDefault="008F33BB" w:rsidP="003A7E0F">
            <w:pPr>
              <w:pStyle w:val="Heading2"/>
              <w:spacing w:before="0" w:line="240" w:lineRule="auto"/>
              <w:rPr>
                <w:sz w:val="20"/>
                <w:szCs w:val="20"/>
              </w:rPr>
            </w:pPr>
            <w:r w:rsidRPr="008F33BB">
              <w:rPr>
                <w:sz w:val="20"/>
                <w:szCs w:val="20"/>
              </w:rPr>
              <w:t>-</w:t>
            </w:r>
            <w:r w:rsidRPr="008F33BB">
              <w:rPr>
                <w:sz w:val="20"/>
                <w:szCs w:val="20"/>
              </w:rPr>
              <w:tab/>
              <w:t>Read warnings</w:t>
            </w:r>
          </w:p>
          <w:p w14:paraId="2EB2841C" w14:textId="77777777" w:rsidR="008F33BB" w:rsidRPr="008F33BB" w:rsidRDefault="008F33BB" w:rsidP="003A7E0F">
            <w:pPr>
              <w:pStyle w:val="Heading2"/>
              <w:spacing w:before="0" w:line="240" w:lineRule="auto"/>
              <w:rPr>
                <w:sz w:val="20"/>
                <w:szCs w:val="20"/>
              </w:rPr>
            </w:pPr>
            <w:r w:rsidRPr="008F33BB">
              <w:rPr>
                <w:sz w:val="20"/>
                <w:szCs w:val="20"/>
              </w:rPr>
              <w:t>-</w:t>
            </w:r>
            <w:r w:rsidRPr="008F33BB">
              <w:rPr>
                <w:sz w:val="20"/>
                <w:szCs w:val="20"/>
              </w:rPr>
              <w:tab/>
              <w:t>Copyright information</w:t>
            </w:r>
          </w:p>
          <w:p w14:paraId="1182F2FA" w14:textId="77777777" w:rsidR="008F33BB" w:rsidRPr="008F33BB" w:rsidRDefault="008F33BB" w:rsidP="003A7E0F">
            <w:pPr>
              <w:pStyle w:val="Heading2"/>
              <w:spacing w:before="0" w:line="240" w:lineRule="auto"/>
              <w:rPr>
                <w:sz w:val="20"/>
                <w:szCs w:val="20"/>
              </w:rPr>
            </w:pPr>
            <w:r w:rsidRPr="008F33BB">
              <w:rPr>
                <w:sz w:val="20"/>
                <w:szCs w:val="20"/>
              </w:rPr>
              <w:t>-</w:t>
            </w:r>
            <w:r w:rsidRPr="008F33BB">
              <w:rPr>
                <w:sz w:val="20"/>
                <w:szCs w:val="20"/>
              </w:rPr>
              <w:tab/>
              <w:t>Manufacturer icon, name and address</w:t>
            </w:r>
          </w:p>
          <w:p w14:paraId="67B01B43" w14:textId="77777777" w:rsidR="008F33BB" w:rsidRPr="008F33BB" w:rsidRDefault="008F33BB" w:rsidP="003A7E0F">
            <w:pPr>
              <w:pStyle w:val="Heading2"/>
              <w:spacing w:before="0" w:line="240" w:lineRule="auto"/>
              <w:rPr>
                <w:sz w:val="20"/>
                <w:szCs w:val="20"/>
              </w:rPr>
            </w:pPr>
            <w:r w:rsidRPr="008F33BB">
              <w:rPr>
                <w:sz w:val="20"/>
                <w:szCs w:val="20"/>
              </w:rPr>
              <w:t>-</w:t>
            </w:r>
            <w:r w:rsidRPr="008F33BB">
              <w:rPr>
                <w:sz w:val="20"/>
                <w:szCs w:val="20"/>
              </w:rPr>
              <w:tab/>
              <w:t>Manufacturer date</w:t>
            </w:r>
          </w:p>
          <w:p w14:paraId="6A12CD40" w14:textId="77777777" w:rsidR="008F33BB" w:rsidRPr="008F33BB" w:rsidRDefault="008F33BB" w:rsidP="003A7E0F">
            <w:pPr>
              <w:pStyle w:val="Heading2"/>
              <w:spacing w:before="0" w:line="240" w:lineRule="auto"/>
              <w:rPr>
                <w:sz w:val="20"/>
                <w:szCs w:val="20"/>
              </w:rPr>
            </w:pPr>
            <w:r w:rsidRPr="008F33BB">
              <w:rPr>
                <w:sz w:val="20"/>
                <w:szCs w:val="20"/>
              </w:rPr>
              <w:t>-</w:t>
            </w:r>
            <w:r w:rsidRPr="008F33BB">
              <w:rPr>
                <w:sz w:val="20"/>
                <w:szCs w:val="20"/>
              </w:rPr>
              <w:tab/>
              <w:t>NotifyMe catalog reference</w:t>
            </w:r>
          </w:p>
          <w:p w14:paraId="2047BF82" w14:textId="6C987138" w:rsidR="008F33BB" w:rsidRPr="0090585A" w:rsidRDefault="008F33BB" w:rsidP="003A7E0F">
            <w:pPr>
              <w:pStyle w:val="Heading2"/>
              <w:spacing w:before="0" w:line="240" w:lineRule="auto"/>
              <w:rPr>
                <w:sz w:val="28"/>
                <w:szCs w:val="24"/>
              </w:rPr>
            </w:pPr>
            <w:r w:rsidRPr="008F33BB">
              <w:rPr>
                <w:sz w:val="20"/>
                <w:szCs w:val="20"/>
              </w:rPr>
              <w:t>-</w:t>
            </w:r>
            <w:r w:rsidRPr="008F33BB">
              <w:rPr>
                <w:sz w:val="20"/>
                <w:szCs w:val="20"/>
              </w:rPr>
              <w:tab/>
              <w:t>Used Licen</w:t>
            </w:r>
            <w:r w:rsidR="000278B1">
              <w:rPr>
                <w:sz w:val="20"/>
                <w:szCs w:val="20"/>
              </w:rPr>
              <w:t>s</w:t>
            </w:r>
            <w:r w:rsidRPr="008F33BB">
              <w:rPr>
                <w:sz w:val="20"/>
                <w:szCs w:val="20"/>
              </w:rPr>
              <w:t>es.</w:t>
            </w:r>
          </w:p>
        </w:tc>
      </w:tr>
      <w:tr w:rsidR="008F33BB" w:rsidRPr="008B290C" w14:paraId="398CF1FD" w14:textId="77777777" w:rsidTr="00322CCE">
        <w:trPr>
          <w:trHeight w:val="550"/>
        </w:trPr>
        <w:tc>
          <w:tcPr>
            <w:tcW w:w="4585" w:type="pct"/>
            <w:gridSpan w:val="5"/>
            <w:shd w:val="clear" w:color="auto" w:fill="F2F2F2" w:themeFill="background1" w:themeFillShade="F2"/>
          </w:tcPr>
          <w:p w14:paraId="7351881E" w14:textId="0E36DD7B" w:rsidR="008F33BB" w:rsidRPr="008B290C" w:rsidRDefault="008F33BB" w:rsidP="00DB705D">
            <w:pPr>
              <w:pStyle w:val="SCPF"/>
              <w:spacing w:before="120" w:after="120"/>
              <w:jc w:val="left"/>
              <w:rPr>
                <w:rFonts w:ascii="GE Inspira Sans" w:hAnsi="GE Inspira Sans"/>
                <w:b w:val="0"/>
                <w:bCs w:val="0"/>
              </w:rPr>
            </w:pPr>
            <w:r w:rsidRPr="008B290C">
              <w:rPr>
                <w:rFonts w:ascii="GE Inspira Sans" w:hAnsi="GE Inspira Sans"/>
                <w:b w:val="0"/>
                <w:bCs w:val="0"/>
                <w:sz w:val="22"/>
                <w:szCs w:val="20"/>
              </w:rPr>
              <w:t>@</w:t>
            </w:r>
            <w:r>
              <w:rPr>
                <w:rFonts w:ascii="GE Inspira Sans" w:hAnsi="GE Inspira Sans"/>
                <w:b w:val="0"/>
                <w:bCs w:val="0"/>
                <w:sz w:val="22"/>
                <w:szCs w:val="20"/>
              </w:rPr>
              <w:t>SRS-59.01</w:t>
            </w:r>
            <w:r w:rsidR="004B313D">
              <w:rPr>
                <w:rFonts w:ascii="GE Inspira Sans" w:hAnsi="GE Inspira Sans"/>
                <w:b w:val="0"/>
                <w:bCs w:val="0"/>
                <w:sz w:val="22"/>
                <w:szCs w:val="20"/>
              </w:rPr>
              <w:br/>
            </w:r>
            <w:r>
              <w:rPr>
                <w:rFonts w:ascii="GE Inspira Sans" w:hAnsi="GE Inspira Sans"/>
                <w:b w:val="0"/>
                <w:bCs w:val="0"/>
                <w:sz w:val="24"/>
                <w:szCs w:val="22"/>
              </w:rPr>
              <w:t xml:space="preserve">Scenario: </w:t>
            </w:r>
            <w:r w:rsidR="007E119D">
              <w:rPr>
                <w:rFonts w:ascii="GE Inspira Sans" w:hAnsi="GE Inspira Sans"/>
                <w:b w:val="0"/>
                <w:bCs w:val="0"/>
                <w:sz w:val="24"/>
                <w:szCs w:val="22"/>
              </w:rPr>
              <w:t>User can see the mandatory elements on the About modal</w:t>
            </w:r>
          </w:p>
        </w:tc>
        <w:tc>
          <w:tcPr>
            <w:tcW w:w="415" w:type="pct"/>
          </w:tcPr>
          <w:p w14:paraId="19DFCB74" w14:textId="77777777" w:rsidR="008F33BB" w:rsidRPr="008B290C" w:rsidRDefault="008F33BB" w:rsidP="00DB705D">
            <w:pPr>
              <w:pStyle w:val="SCPF"/>
              <w:spacing w:before="120" w:after="120"/>
              <w:rPr>
                <w:rFonts w:ascii="GE Inspira Sans" w:hAnsi="GE Inspira Sans"/>
              </w:rPr>
            </w:pPr>
            <w:r w:rsidRPr="00402A24">
              <w:rPr>
                <w:rFonts w:ascii="GE Inspira Sans" w:hAnsi="GE Inspira Sans"/>
                <w:sz w:val="24"/>
              </w:rPr>
              <w:t>Passed / Failed</w:t>
            </w:r>
          </w:p>
        </w:tc>
      </w:tr>
      <w:tr w:rsidR="008F33BB" w:rsidRPr="008B290C" w14:paraId="1BBC01BF" w14:textId="77777777" w:rsidTr="004B15D9">
        <w:trPr>
          <w:trHeight w:val="685"/>
        </w:trPr>
        <w:tc>
          <w:tcPr>
            <w:tcW w:w="945" w:type="pct"/>
          </w:tcPr>
          <w:p w14:paraId="6F2C505F" w14:textId="77777777" w:rsidR="008F33BB" w:rsidRPr="008B290C" w:rsidRDefault="008F33BB" w:rsidP="00DB705D">
            <w:pPr>
              <w:spacing w:before="120" w:after="120"/>
              <w:jc w:val="center"/>
              <w:rPr>
                <w:rFonts w:ascii="GE Inspira Sans" w:hAnsi="GE Inspira Sans"/>
                <w:b/>
                <w:bCs/>
              </w:rPr>
            </w:pPr>
            <w:r w:rsidRPr="008B290C">
              <w:rPr>
                <w:rFonts w:ascii="GE Inspira Sans" w:hAnsi="GE Inspira Sans"/>
                <w:b/>
                <w:bCs/>
              </w:rPr>
              <w:t>Test steps</w:t>
            </w:r>
          </w:p>
        </w:tc>
        <w:tc>
          <w:tcPr>
            <w:tcW w:w="1979" w:type="pct"/>
          </w:tcPr>
          <w:p w14:paraId="12144812" w14:textId="77777777" w:rsidR="008F33BB" w:rsidRPr="008B290C" w:rsidRDefault="008F33BB"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89" w:type="pct"/>
          </w:tcPr>
          <w:p w14:paraId="2F1DA23F" w14:textId="77777777" w:rsidR="008F33BB" w:rsidRPr="008B290C" w:rsidRDefault="008F33BB" w:rsidP="00DB705D">
            <w:pPr>
              <w:spacing w:before="120" w:after="120"/>
              <w:jc w:val="center"/>
              <w:rPr>
                <w:rFonts w:ascii="GE Inspira Sans" w:hAnsi="GE Inspira Sans"/>
                <w:b/>
                <w:bCs/>
              </w:rPr>
            </w:pPr>
            <w:r w:rsidRPr="008B290C">
              <w:rPr>
                <w:rFonts w:ascii="GE Inspira Sans" w:hAnsi="GE Inspira Sans"/>
                <w:b/>
                <w:bCs/>
              </w:rPr>
              <w:t>Actual outcome</w:t>
            </w:r>
          </w:p>
        </w:tc>
        <w:tc>
          <w:tcPr>
            <w:tcW w:w="409" w:type="pct"/>
          </w:tcPr>
          <w:p w14:paraId="1EE61E36" w14:textId="77777777" w:rsidR="008F33BB" w:rsidRPr="008B290C" w:rsidRDefault="008F33BB" w:rsidP="00DB705D">
            <w:pPr>
              <w:spacing w:before="120" w:after="120"/>
              <w:jc w:val="center"/>
              <w:rPr>
                <w:rFonts w:ascii="GE Inspira Sans" w:hAnsi="GE Inspira Sans"/>
                <w:b/>
                <w:bCs/>
              </w:rPr>
            </w:pPr>
            <w:r w:rsidRPr="008B290C">
              <w:rPr>
                <w:rFonts w:ascii="GE Inspira Sans" w:hAnsi="GE Inspira Sans"/>
                <w:b/>
                <w:bCs/>
              </w:rPr>
              <w:t>Passed/Failed</w:t>
            </w:r>
          </w:p>
        </w:tc>
        <w:tc>
          <w:tcPr>
            <w:tcW w:w="263" w:type="pct"/>
          </w:tcPr>
          <w:p w14:paraId="7D21B07D" w14:textId="77777777" w:rsidR="008F33BB" w:rsidRPr="008B290C" w:rsidRDefault="008F33BB"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107CB86E" w14:textId="77777777" w:rsidR="008F33BB" w:rsidRPr="008B290C" w:rsidRDefault="008F33BB" w:rsidP="00DB705D">
            <w:pPr>
              <w:spacing w:before="120" w:after="120"/>
              <w:jc w:val="center"/>
              <w:rPr>
                <w:rFonts w:ascii="GE Inspira Sans" w:hAnsi="GE Inspira Sans"/>
                <w:b/>
                <w:bCs/>
              </w:rPr>
            </w:pPr>
            <w:r w:rsidRPr="008B290C">
              <w:rPr>
                <w:rFonts w:ascii="GE Inspira Sans" w:hAnsi="GE Inspira Sans"/>
                <w:b/>
                <w:bCs/>
              </w:rPr>
              <w:t>Defect no.</w:t>
            </w:r>
          </w:p>
        </w:tc>
      </w:tr>
      <w:tr w:rsidR="007E119D" w:rsidRPr="00CB2BB6" w14:paraId="2E5B72E8" w14:textId="77777777" w:rsidTr="004B15D9">
        <w:trPr>
          <w:trHeight w:val="308"/>
        </w:trPr>
        <w:tc>
          <w:tcPr>
            <w:tcW w:w="945" w:type="pct"/>
          </w:tcPr>
          <w:p w14:paraId="2270F7DE" w14:textId="0A6CF692" w:rsidR="007E119D" w:rsidRDefault="00641396" w:rsidP="00DB705D">
            <w:pPr>
              <w:spacing w:before="120" w:after="120" w:line="257" w:lineRule="auto"/>
              <w:rPr>
                <w:rFonts w:ascii="GE Inspira Sans" w:hAnsi="GE Inspira Sans"/>
                <w:bCs/>
                <w:lang w:val="en-GB"/>
              </w:rPr>
            </w:pPr>
            <w:r w:rsidRPr="00641396">
              <w:rPr>
                <w:rFonts w:ascii="GE Inspira Sans" w:hAnsi="GE Inspira Sans"/>
                <w:b/>
                <w:color w:val="4472C4" w:themeColor="accent1"/>
              </w:rPr>
              <w:t>Given</w:t>
            </w:r>
            <w:r w:rsidR="007E119D">
              <w:rPr>
                <w:rFonts w:ascii="GE Inspira Sans" w:hAnsi="GE Inspira Sans"/>
              </w:rPr>
              <w:t xml:space="preserve"> the </w:t>
            </w:r>
            <w:r w:rsidR="007E119D" w:rsidRPr="00D76B09">
              <w:rPr>
                <w:rFonts w:ascii="GE Inspira Sans" w:hAnsi="GE Inspira Sans"/>
                <w:bCs/>
                <w:lang w:val="en-GB"/>
              </w:rPr>
              <w:t>[DEFAULT-TEST-USER] user is logged in to OncoFlow application</w:t>
            </w:r>
          </w:p>
          <w:p w14:paraId="6FEDB939" w14:textId="77777777" w:rsidR="007E119D" w:rsidRPr="00CB2BB6" w:rsidRDefault="007E119D" w:rsidP="00DB705D">
            <w:pPr>
              <w:spacing w:before="120" w:after="120" w:line="257" w:lineRule="auto"/>
              <w:rPr>
                <w:rFonts w:ascii="GE Inspira Sans" w:hAnsi="GE Inspira Sans"/>
                <w:bCs/>
                <w:lang w:val="en-GB"/>
              </w:rPr>
            </w:pPr>
          </w:p>
        </w:tc>
        <w:tc>
          <w:tcPr>
            <w:tcW w:w="1979" w:type="pct"/>
          </w:tcPr>
          <w:p w14:paraId="61201837" w14:textId="2B88D866" w:rsidR="007E119D"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color w:val="385623" w:themeColor="accent6" w:themeShade="80"/>
              </w:rPr>
              <w:t>Then</w:t>
            </w:r>
            <w:r w:rsidR="007E119D">
              <w:rPr>
                <w:rFonts w:ascii="GE Inspira Sans" w:eastAsia="Calibri" w:hAnsi="GE Inspira Sans" w:cs="Calibri"/>
                <w:bCs/>
              </w:rPr>
              <w:t xml:space="preserve"> the Patient page is loaded</w:t>
            </w:r>
          </w:p>
        </w:tc>
        <w:tc>
          <w:tcPr>
            <w:tcW w:w="989" w:type="pct"/>
          </w:tcPr>
          <w:p w14:paraId="274DD30B" w14:textId="77777777" w:rsidR="007E119D" w:rsidRPr="00CB2BB6" w:rsidRDefault="007E119D" w:rsidP="00DB705D">
            <w:pPr>
              <w:pStyle w:val="PF"/>
              <w:spacing w:before="120" w:after="120" w:afterAutospacing="0"/>
              <w:jc w:val="left"/>
              <w:rPr>
                <w:rFonts w:ascii="GE Inspira Sans" w:hAnsi="GE Inspira Sans"/>
                <w:b w:val="0"/>
                <w:bCs/>
              </w:rPr>
            </w:pPr>
          </w:p>
        </w:tc>
        <w:tc>
          <w:tcPr>
            <w:tcW w:w="409" w:type="pct"/>
          </w:tcPr>
          <w:p w14:paraId="6FA622DD" w14:textId="77777777" w:rsidR="007E119D" w:rsidRPr="00CB2BB6" w:rsidRDefault="007E119D" w:rsidP="00DB705D">
            <w:pPr>
              <w:spacing w:before="120" w:after="120"/>
              <w:rPr>
                <w:rFonts w:ascii="GE Inspira Sans" w:hAnsi="GE Inspira Sans"/>
                <w:bCs/>
              </w:rPr>
            </w:pPr>
          </w:p>
        </w:tc>
        <w:tc>
          <w:tcPr>
            <w:tcW w:w="263" w:type="pct"/>
          </w:tcPr>
          <w:p w14:paraId="53945844" w14:textId="77777777" w:rsidR="007E119D" w:rsidRPr="00CB2BB6" w:rsidRDefault="007E119D" w:rsidP="00DB705D">
            <w:pPr>
              <w:spacing w:before="120" w:after="120"/>
              <w:rPr>
                <w:rFonts w:ascii="GE Inspira Sans" w:hAnsi="GE Inspira Sans"/>
                <w:bCs/>
              </w:rPr>
            </w:pPr>
          </w:p>
        </w:tc>
        <w:tc>
          <w:tcPr>
            <w:tcW w:w="415" w:type="pct"/>
          </w:tcPr>
          <w:p w14:paraId="7D0B1CC3" w14:textId="77777777" w:rsidR="007E119D" w:rsidRPr="00CB2BB6" w:rsidRDefault="007E119D" w:rsidP="00DB705D">
            <w:pPr>
              <w:spacing w:before="120" w:after="120"/>
              <w:rPr>
                <w:rFonts w:ascii="GE Inspira Sans" w:hAnsi="GE Inspira Sans"/>
                <w:bCs/>
              </w:rPr>
            </w:pPr>
          </w:p>
        </w:tc>
      </w:tr>
      <w:tr w:rsidR="007E119D" w:rsidRPr="00CB2BB6" w14:paraId="459363C2" w14:textId="77777777" w:rsidTr="004B15D9">
        <w:trPr>
          <w:trHeight w:val="308"/>
        </w:trPr>
        <w:tc>
          <w:tcPr>
            <w:tcW w:w="945" w:type="pct"/>
          </w:tcPr>
          <w:p w14:paraId="321A0F71" w14:textId="5BB8C8D5" w:rsidR="007E119D" w:rsidRDefault="007E119D" w:rsidP="00DB705D">
            <w:pPr>
              <w:spacing w:before="120" w:after="120"/>
              <w:rPr>
                <w:rFonts w:ascii="GE Inspira Sans" w:hAnsi="GE Inspira Sans"/>
                <w:b/>
                <w:color w:val="2F5496" w:themeColor="accent1" w:themeShade="BF"/>
              </w:rPr>
            </w:pPr>
            <w:r>
              <w:rPr>
                <w:rFonts w:ascii="GE Inspira Sans" w:hAnsi="GE Inspira Sans"/>
                <w:b/>
                <w:color w:val="2F5496" w:themeColor="accent1" w:themeShade="BF"/>
              </w:rPr>
              <w:t>When</w:t>
            </w:r>
            <w:r>
              <w:rPr>
                <w:rFonts w:ascii="GE Inspira Sans" w:hAnsi="GE Inspira Sans"/>
              </w:rPr>
              <w:t xml:space="preserve"> the </w:t>
            </w:r>
            <w:r>
              <w:rPr>
                <w:rFonts w:ascii="GE Inspira Sans" w:hAnsi="GE Inspira Sans"/>
                <w:bCs/>
                <w:lang w:val="en-GB"/>
              </w:rPr>
              <w:t>user clicks the “About” button on the user menu panel</w:t>
            </w:r>
          </w:p>
        </w:tc>
        <w:tc>
          <w:tcPr>
            <w:tcW w:w="1979" w:type="pct"/>
          </w:tcPr>
          <w:p w14:paraId="7DB83C3F" w14:textId="7CA57428" w:rsidR="007A2402" w:rsidRPr="004B15D9" w:rsidRDefault="00641396" w:rsidP="007A2402">
            <w:pPr>
              <w:spacing w:before="120"/>
              <w:rPr>
                <w:rFonts w:ascii="GE Inspira Sans" w:eastAsia="Calibri" w:hAnsi="GE Inspira Sans" w:cs="Calibri"/>
                <w:bCs/>
              </w:rPr>
            </w:pPr>
            <w:r w:rsidRPr="00641396">
              <w:rPr>
                <w:rFonts w:ascii="GE Inspira Sans" w:eastAsia="Calibri" w:hAnsi="GE Inspira Sans" w:cs="Calibri"/>
                <w:b/>
                <w:color w:val="385623" w:themeColor="accent6" w:themeShade="80"/>
              </w:rPr>
              <w:t>Then</w:t>
            </w:r>
            <w:r w:rsidR="007A2402" w:rsidRPr="004B15D9">
              <w:rPr>
                <w:rFonts w:ascii="GE Inspira Sans" w:eastAsia="Calibri" w:hAnsi="GE Inspira Sans" w:cs="Calibri"/>
                <w:bCs/>
              </w:rPr>
              <w:t xml:space="preserve"> the About modal is displayed</w:t>
            </w:r>
          </w:p>
          <w:p w14:paraId="7251B4B8" w14:textId="3A1498E6" w:rsidR="00B418E9" w:rsidRPr="004B15D9" w:rsidRDefault="004B15D9" w:rsidP="007A2402">
            <w:pPr>
              <w:spacing w:before="120" w:after="120"/>
              <w:rPr>
                <w:rFonts w:ascii="GE Inspira Sans" w:eastAsia="Calibri" w:hAnsi="GE Inspira Sans" w:cs="Calibri"/>
                <w:bCs/>
              </w:rPr>
            </w:pPr>
            <w:r>
              <w:rPr>
                <w:rFonts w:ascii="GE Inspira Sans" w:eastAsia="Calibri" w:hAnsi="GE Inspira Sans" w:cs="Calibri"/>
                <w:b/>
                <w:color w:val="538135" w:themeColor="accent6" w:themeShade="BF"/>
              </w:rPr>
              <w:t>And</w:t>
            </w:r>
            <w:r w:rsidR="007A2402" w:rsidRPr="004B15D9">
              <w:rPr>
                <w:rFonts w:ascii="GE Inspira Sans" w:eastAsia="Calibri" w:hAnsi="GE Inspira Sans" w:cs="Calibri"/>
                <w:bCs/>
              </w:rPr>
              <w:t xml:space="preserve"> the following labeling information is displayed on the modal:</w:t>
            </w:r>
          </w:p>
          <w:tbl>
            <w:tblPr>
              <w:tblStyle w:val="TC"/>
              <w:tblW w:w="0" w:type="auto"/>
              <w:tblLook w:val="04A0" w:firstRow="1" w:lastRow="0" w:firstColumn="1" w:lastColumn="0" w:noHBand="0" w:noVBand="1"/>
            </w:tblPr>
            <w:tblGrid>
              <w:gridCol w:w="1461"/>
              <w:gridCol w:w="2659"/>
              <w:gridCol w:w="3911"/>
            </w:tblGrid>
            <w:tr w:rsidR="004B15D9" w:rsidRPr="004B15D9" w14:paraId="29B62916" w14:textId="77777777" w:rsidTr="00F90545">
              <w:trPr>
                <w:cnfStyle w:val="100000000000" w:firstRow="1" w:lastRow="0" w:firstColumn="0" w:lastColumn="0" w:oddVBand="0" w:evenVBand="0" w:oddHBand="0" w:evenHBand="0" w:firstRowFirstColumn="0" w:firstRowLastColumn="0" w:lastRowFirstColumn="0" w:lastRowLastColumn="0"/>
              </w:trPr>
              <w:tc>
                <w:tcPr>
                  <w:tcW w:w="1461" w:type="dxa"/>
                </w:tcPr>
                <w:p w14:paraId="49B7CAAE" w14:textId="77777777" w:rsidR="007A2402" w:rsidRPr="004B15D9" w:rsidRDefault="007A2402" w:rsidP="0059225B">
                  <w:pPr>
                    <w:spacing w:before="120"/>
                    <w:rPr>
                      <w:rFonts w:eastAsia="Calibri" w:cs="Calibri"/>
                      <w:b/>
                    </w:rPr>
                  </w:pPr>
                  <w:r w:rsidRPr="004B15D9">
                    <w:rPr>
                      <w:rFonts w:eastAsia="Calibri" w:cs="Calibri"/>
                      <w:b/>
                    </w:rPr>
                    <w:t xml:space="preserve">name                 </w:t>
                  </w:r>
                </w:p>
              </w:tc>
              <w:tc>
                <w:tcPr>
                  <w:tcW w:w="2659" w:type="dxa"/>
                </w:tcPr>
                <w:p w14:paraId="2AE758A4" w14:textId="77777777" w:rsidR="007A2402" w:rsidRPr="004B15D9" w:rsidRDefault="007A2402" w:rsidP="0059225B">
                  <w:pPr>
                    <w:spacing w:before="120"/>
                    <w:rPr>
                      <w:rFonts w:eastAsia="Calibri" w:cs="Calibri"/>
                      <w:b/>
                    </w:rPr>
                  </w:pPr>
                  <w:r w:rsidRPr="004B15D9">
                    <w:rPr>
                      <w:rFonts w:eastAsia="Calibri" w:cs="Calibri"/>
                      <w:b/>
                    </w:rPr>
                    <w:t xml:space="preserve"> reference_image                              </w:t>
                  </w:r>
                </w:p>
              </w:tc>
              <w:tc>
                <w:tcPr>
                  <w:tcW w:w="3911" w:type="dxa"/>
                </w:tcPr>
                <w:p w14:paraId="084066D8" w14:textId="77777777" w:rsidR="007A2402" w:rsidRPr="004B15D9" w:rsidRDefault="007A2402" w:rsidP="0059225B">
                  <w:pPr>
                    <w:spacing w:before="120"/>
                    <w:rPr>
                      <w:rFonts w:eastAsia="Calibri" w:cs="Calibri"/>
                      <w:b/>
                    </w:rPr>
                  </w:pPr>
                  <w:r w:rsidRPr="004B15D9">
                    <w:rPr>
                      <w:rFonts w:eastAsia="Calibri" w:cs="Calibri"/>
                      <w:b/>
                    </w:rPr>
                    <w:t xml:space="preserve"> reference_txt                                                                </w:t>
                  </w:r>
                </w:p>
              </w:tc>
            </w:tr>
            <w:tr w:rsidR="004B15D9" w:rsidRPr="004B15D9" w14:paraId="44C56449" w14:textId="77777777" w:rsidTr="00F90545">
              <w:tc>
                <w:tcPr>
                  <w:tcW w:w="1461" w:type="dxa"/>
                </w:tcPr>
                <w:p w14:paraId="4C5308CF" w14:textId="77777777" w:rsidR="007A2402" w:rsidRPr="004B15D9" w:rsidRDefault="007A2402" w:rsidP="0059225B">
                  <w:pPr>
                    <w:spacing w:before="120"/>
                    <w:rPr>
                      <w:rFonts w:eastAsia="Calibri" w:cs="Calibri"/>
                      <w:bCs/>
                    </w:rPr>
                  </w:pPr>
                  <w:r w:rsidRPr="004B15D9">
                    <w:rPr>
                      <w:rFonts w:eastAsia="Calibri" w:cs="Calibri"/>
                      <w:bCs/>
                    </w:rPr>
                    <w:t xml:space="preserve">GE Healthcare logo   </w:t>
                  </w:r>
                </w:p>
              </w:tc>
              <w:tc>
                <w:tcPr>
                  <w:tcW w:w="2659" w:type="dxa"/>
                </w:tcPr>
                <w:p w14:paraId="2885C28B" w14:textId="77777777" w:rsidR="007A2402" w:rsidRPr="004B15D9" w:rsidRDefault="007A2402" w:rsidP="0059225B">
                  <w:pPr>
                    <w:spacing w:before="120"/>
                    <w:rPr>
                      <w:rFonts w:eastAsia="Calibri" w:cs="Calibri"/>
                      <w:bCs/>
                    </w:rPr>
                  </w:pPr>
                  <w:r w:rsidRPr="004B15D9">
                    <w:rPr>
                      <w:rFonts w:eastAsia="Calibri" w:cs="Calibri"/>
                      <w:bCs/>
                    </w:rPr>
                    <w:t xml:space="preserve"> aboutModalRefs/ico-ge-healthcare-logo-32.svg </w:t>
                  </w:r>
                </w:p>
              </w:tc>
              <w:tc>
                <w:tcPr>
                  <w:tcW w:w="3911" w:type="dxa"/>
                </w:tcPr>
                <w:p w14:paraId="2E852411" w14:textId="77777777" w:rsidR="007A2402" w:rsidRPr="004B15D9" w:rsidRDefault="007A2402" w:rsidP="0059225B">
                  <w:pPr>
                    <w:spacing w:before="120"/>
                    <w:rPr>
                      <w:rFonts w:eastAsia="Calibri" w:cs="Calibri"/>
                      <w:bCs/>
                    </w:rPr>
                  </w:pPr>
                  <w:r w:rsidRPr="004B15D9">
                    <w:rPr>
                      <w:rFonts w:eastAsia="Calibri" w:cs="Calibri"/>
                      <w:bCs/>
                    </w:rPr>
                    <w:t xml:space="preserve"> &lt;N/A&gt;                                                                        </w:t>
                  </w:r>
                </w:p>
              </w:tc>
            </w:tr>
            <w:tr w:rsidR="004B15D9" w:rsidRPr="004B15D9" w14:paraId="59F08EF4" w14:textId="77777777" w:rsidTr="00F90545">
              <w:tc>
                <w:tcPr>
                  <w:tcW w:w="1461" w:type="dxa"/>
                </w:tcPr>
                <w:p w14:paraId="63A522A1" w14:textId="77777777" w:rsidR="007A2402" w:rsidRPr="004B15D9" w:rsidRDefault="007A2402" w:rsidP="0059225B">
                  <w:pPr>
                    <w:spacing w:before="120"/>
                    <w:rPr>
                      <w:rFonts w:eastAsia="Calibri" w:cs="Calibri"/>
                      <w:bCs/>
                    </w:rPr>
                  </w:pPr>
                  <w:r w:rsidRPr="004B15D9">
                    <w:rPr>
                      <w:rFonts w:eastAsia="Calibri" w:cs="Calibri"/>
                      <w:bCs/>
                    </w:rPr>
                    <w:t xml:space="preserve">Product name         </w:t>
                  </w:r>
                </w:p>
              </w:tc>
              <w:tc>
                <w:tcPr>
                  <w:tcW w:w="2659" w:type="dxa"/>
                </w:tcPr>
                <w:p w14:paraId="512E59B9" w14:textId="77777777" w:rsidR="007A2402" w:rsidRPr="004B15D9" w:rsidRDefault="007A2402" w:rsidP="0059225B">
                  <w:pPr>
                    <w:spacing w:before="120"/>
                    <w:rPr>
                      <w:rFonts w:eastAsia="Calibri" w:cs="Calibri"/>
                      <w:bCs/>
                    </w:rPr>
                  </w:pPr>
                  <w:r w:rsidRPr="004B15D9">
                    <w:rPr>
                      <w:rFonts w:eastAsia="Calibri" w:cs="Calibri"/>
                      <w:bCs/>
                    </w:rPr>
                    <w:t xml:space="preserve"> &lt;N/A&gt;                                        </w:t>
                  </w:r>
                </w:p>
              </w:tc>
              <w:tc>
                <w:tcPr>
                  <w:tcW w:w="3911" w:type="dxa"/>
                </w:tcPr>
                <w:p w14:paraId="7A34E2DF" w14:textId="77777777" w:rsidR="007A2402" w:rsidRPr="004B15D9" w:rsidRDefault="007A2402" w:rsidP="0059225B">
                  <w:pPr>
                    <w:spacing w:before="120"/>
                    <w:rPr>
                      <w:rFonts w:eastAsia="Calibri" w:cs="Calibri"/>
                      <w:bCs/>
                    </w:rPr>
                  </w:pPr>
                  <w:r w:rsidRPr="004B15D9">
                    <w:rPr>
                      <w:rFonts w:eastAsia="Calibri" w:cs="Calibri"/>
                      <w:bCs/>
                    </w:rPr>
                    <w:t xml:space="preserve"> OncoCare                                                                     </w:t>
                  </w:r>
                </w:p>
              </w:tc>
            </w:tr>
            <w:tr w:rsidR="004B15D9" w:rsidRPr="004B15D9" w14:paraId="1EA3DFDA" w14:textId="77777777" w:rsidTr="00F90545">
              <w:tc>
                <w:tcPr>
                  <w:tcW w:w="1461" w:type="dxa"/>
                </w:tcPr>
                <w:p w14:paraId="7CA90FE9" w14:textId="77777777" w:rsidR="007A2402" w:rsidRPr="004B15D9" w:rsidRDefault="007A2402" w:rsidP="0059225B">
                  <w:pPr>
                    <w:spacing w:before="120"/>
                    <w:rPr>
                      <w:rFonts w:eastAsia="Calibri" w:cs="Calibri"/>
                      <w:bCs/>
                    </w:rPr>
                  </w:pPr>
                  <w:r w:rsidRPr="004B15D9">
                    <w:rPr>
                      <w:rFonts w:eastAsia="Calibri" w:cs="Calibri"/>
                      <w:bCs/>
                    </w:rPr>
                    <w:t xml:space="preserve">Part number          </w:t>
                  </w:r>
                </w:p>
              </w:tc>
              <w:tc>
                <w:tcPr>
                  <w:tcW w:w="2659" w:type="dxa"/>
                </w:tcPr>
                <w:p w14:paraId="7CD465B6" w14:textId="77777777" w:rsidR="007A2402" w:rsidRPr="004B15D9" w:rsidRDefault="007A2402" w:rsidP="0059225B">
                  <w:pPr>
                    <w:spacing w:before="120"/>
                    <w:rPr>
                      <w:rFonts w:eastAsia="Calibri" w:cs="Calibri"/>
                      <w:bCs/>
                    </w:rPr>
                  </w:pPr>
                  <w:r w:rsidRPr="004B15D9">
                    <w:rPr>
                      <w:rFonts w:eastAsia="Calibri" w:cs="Calibri"/>
                      <w:bCs/>
                    </w:rPr>
                    <w:t xml:space="preserve"> &lt;N/A&gt;                                        </w:t>
                  </w:r>
                </w:p>
              </w:tc>
              <w:tc>
                <w:tcPr>
                  <w:tcW w:w="3911" w:type="dxa"/>
                </w:tcPr>
                <w:p w14:paraId="7B4EF1EC" w14:textId="4AE63BE9" w:rsidR="007A2402" w:rsidRPr="004B15D9" w:rsidRDefault="007A2402" w:rsidP="0059225B">
                  <w:pPr>
                    <w:spacing w:before="120"/>
                    <w:rPr>
                      <w:rFonts w:eastAsia="Calibri" w:cs="Calibri"/>
                      <w:bCs/>
                    </w:rPr>
                  </w:pPr>
                  <w:r w:rsidRPr="004B15D9">
                    <w:rPr>
                      <w:rFonts w:eastAsia="Calibri" w:cs="Calibri"/>
                      <w:bCs/>
                    </w:rPr>
                    <w:t xml:space="preserve"> </w:t>
                  </w:r>
                  <w:r w:rsidR="00A64D01" w:rsidRPr="00A64D01">
                    <w:rPr>
                      <w:rFonts w:eastAsia="Calibri" w:cs="Calibri"/>
                      <w:bCs/>
                    </w:rPr>
                    <w:t>5949408-000</w:t>
                  </w:r>
                </w:p>
              </w:tc>
            </w:tr>
            <w:tr w:rsidR="004B15D9" w:rsidRPr="004B15D9" w14:paraId="1BFD7A3B" w14:textId="77777777" w:rsidTr="00F90545">
              <w:tc>
                <w:tcPr>
                  <w:tcW w:w="1461" w:type="dxa"/>
                </w:tcPr>
                <w:p w14:paraId="0FCF5E14" w14:textId="77777777" w:rsidR="007A2402" w:rsidRPr="004B15D9" w:rsidRDefault="007A2402" w:rsidP="0059225B">
                  <w:pPr>
                    <w:spacing w:before="120"/>
                    <w:rPr>
                      <w:rFonts w:eastAsia="Calibri" w:cs="Calibri"/>
                      <w:bCs/>
                    </w:rPr>
                  </w:pPr>
                  <w:r w:rsidRPr="004B15D9">
                    <w:rPr>
                      <w:rFonts w:eastAsia="Calibri" w:cs="Calibri"/>
                      <w:bCs/>
                    </w:rPr>
                    <w:t xml:space="preserve">Version number       </w:t>
                  </w:r>
                </w:p>
              </w:tc>
              <w:tc>
                <w:tcPr>
                  <w:tcW w:w="2659" w:type="dxa"/>
                </w:tcPr>
                <w:p w14:paraId="2158DB5E" w14:textId="77777777" w:rsidR="007A2402" w:rsidRPr="004B15D9" w:rsidRDefault="007A2402" w:rsidP="0059225B">
                  <w:pPr>
                    <w:spacing w:before="120"/>
                    <w:rPr>
                      <w:rFonts w:eastAsia="Calibri" w:cs="Calibri"/>
                      <w:bCs/>
                    </w:rPr>
                  </w:pPr>
                  <w:r w:rsidRPr="004B15D9">
                    <w:rPr>
                      <w:rFonts w:eastAsia="Calibri" w:cs="Calibri"/>
                      <w:bCs/>
                    </w:rPr>
                    <w:t xml:space="preserve"> &lt;N/A&gt;                                        </w:t>
                  </w:r>
                </w:p>
              </w:tc>
              <w:tc>
                <w:tcPr>
                  <w:tcW w:w="3911" w:type="dxa"/>
                </w:tcPr>
                <w:p w14:paraId="68E45E2B" w14:textId="765A0F3D" w:rsidR="007A2402" w:rsidRPr="004B15D9" w:rsidRDefault="007A2402" w:rsidP="0059225B">
                  <w:pPr>
                    <w:spacing w:before="120"/>
                    <w:rPr>
                      <w:rFonts w:eastAsia="Calibri" w:cs="Calibri"/>
                      <w:bCs/>
                    </w:rPr>
                  </w:pPr>
                  <w:r w:rsidRPr="004B15D9">
                    <w:rPr>
                      <w:rFonts w:eastAsia="Calibri" w:cs="Calibri"/>
                      <w:bCs/>
                    </w:rPr>
                    <w:t xml:space="preserve"> </w:t>
                  </w:r>
                  <w:r w:rsidR="00A64D01" w:rsidRPr="00A64D01">
                    <w:rPr>
                      <w:rFonts w:eastAsia="Calibri" w:cs="Calibri"/>
                      <w:bCs/>
                    </w:rPr>
                    <w:t>Version 1 SP0.0.0</w:t>
                  </w:r>
                </w:p>
              </w:tc>
            </w:tr>
            <w:tr w:rsidR="004B15D9" w:rsidRPr="004B15D9" w14:paraId="7426D834" w14:textId="77777777" w:rsidTr="00F90545">
              <w:tc>
                <w:tcPr>
                  <w:tcW w:w="1461" w:type="dxa"/>
                </w:tcPr>
                <w:p w14:paraId="6646DE68" w14:textId="77777777" w:rsidR="007A2402" w:rsidRPr="004B15D9" w:rsidRDefault="007A2402" w:rsidP="0059225B">
                  <w:pPr>
                    <w:spacing w:before="120"/>
                    <w:rPr>
                      <w:rFonts w:eastAsia="Calibri" w:cs="Calibri"/>
                      <w:bCs/>
                    </w:rPr>
                  </w:pPr>
                  <w:r w:rsidRPr="004B15D9">
                    <w:rPr>
                      <w:rFonts w:eastAsia="Calibri" w:cs="Calibri"/>
                      <w:bCs/>
                    </w:rPr>
                    <w:t xml:space="preserve">eIFU                 </w:t>
                  </w:r>
                </w:p>
              </w:tc>
              <w:tc>
                <w:tcPr>
                  <w:tcW w:w="2659" w:type="dxa"/>
                </w:tcPr>
                <w:p w14:paraId="47CF25BB" w14:textId="77777777" w:rsidR="007A2402" w:rsidRPr="004B15D9" w:rsidRDefault="007A2402" w:rsidP="0059225B">
                  <w:pPr>
                    <w:spacing w:before="120"/>
                    <w:rPr>
                      <w:rFonts w:eastAsia="Calibri" w:cs="Calibri"/>
                      <w:bCs/>
                    </w:rPr>
                  </w:pPr>
                  <w:r w:rsidRPr="004B15D9">
                    <w:rPr>
                      <w:rFonts w:eastAsia="Calibri" w:cs="Calibri"/>
                      <w:bCs/>
                    </w:rPr>
                    <w:t xml:space="preserve"> aboutModalRefs/ico-eifu.svg                  </w:t>
                  </w:r>
                </w:p>
              </w:tc>
              <w:tc>
                <w:tcPr>
                  <w:tcW w:w="3911" w:type="dxa"/>
                </w:tcPr>
                <w:p w14:paraId="35DC90A0" w14:textId="77777777" w:rsidR="007A2402" w:rsidRDefault="007A2402" w:rsidP="0059225B">
                  <w:pPr>
                    <w:spacing w:before="120"/>
                    <w:rPr>
                      <w:rFonts w:eastAsia="Calibri" w:cs="Calibri"/>
                      <w:bCs/>
                    </w:rPr>
                  </w:pPr>
                  <w:r w:rsidRPr="004B15D9">
                    <w:rPr>
                      <w:rFonts w:eastAsia="Calibri" w:cs="Calibri"/>
                      <w:bCs/>
                    </w:rPr>
                    <w:t xml:space="preserve"> This application is delivered with an electronic instructions for use (eIFU).</w:t>
                  </w:r>
                </w:p>
                <w:p w14:paraId="70E74AA0" w14:textId="324A6371" w:rsidR="00A64D01" w:rsidRPr="004B15D9" w:rsidRDefault="00A64D01" w:rsidP="0059225B">
                  <w:pPr>
                    <w:spacing w:before="120"/>
                    <w:rPr>
                      <w:rFonts w:eastAsia="Calibri" w:cs="Calibri"/>
                      <w:bCs/>
                    </w:rPr>
                  </w:pPr>
                  <w:r w:rsidRPr="00A64D01">
                    <w:rPr>
                      <w:rFonts w:eastAsia="Calibri" w:cs="Calibri"/>
                      <w:bCs/>
                    </w:rPr>
                    <w:t>UserManual.pdf</w:t>
                  </w:r>
                </w:p>
              </w:tc>
            </w:tr>
            <w:tr w:rsidR="004B15D9" w:rsidRPr="004B15D9" w14:paraId="2CEC1FE0" w14:textId="77777777" w:rsidTr="00F90545">
              <w:tc>
                <w:tcPr>
                  <w:tcW w:w="1461" w:type="dxa"/>
                </w:tcPr>
                <w:p w14:paraId="11413B4E" w14:textId="77777777" w:rsidR="007A2402" w:rsidRPr="004B15D9" w:rsidRDefault="007A2402" w:rsidP="0059225B">
                  <w:pPr>
                    <w:spacing w:before="120"/>
                    <w:rPr>
                      <w:rFonts w:eastAsia="Calibri" w:cs="Calibri"/>
                      <w:bCs/>
                    </w:rPr>
                  </w:pPr>
                  <w:r w:rsidRPr="004B15D9">
                    <w:rPr>
                      <w:rFonts w:eastAsia="Calibri" w:cs="Calibri"/>
                      <w:bCs/>
                    </w:rPr>
                    <w:t xml:space="preserve">Consult instructions </w:t>
                  </w:r>
                </w:p>
              </w:tc>
              <w:tc>
                <w:tcPr>
                  <w:tcW w:w="2659" w:type="dxa"/>
                </w:tcPr>
                <w:p w14:paraId="0E8CCEEB" w14:textId="77777777" w:rsidR="007A2402" w:rsidRPr="004B15D9" w:rsidRDefault="007A2402" w:rsidP="0059225B">
                  <w:pPr>
                    <w:spacing w:before="120"/>
                    <w:rPr>
                      <w:rFonts w:eastAsia="Calibri" w:cs="Calibri"/>
                      <w:bCs/>
                    </w:rPr>
                  </w:pPr>
                  <w:r w:rsidRPr="004B15D9">
                    <w:rPr>
                      <w:rFonts w:eastAsia="Calibri" w:cs="Calibri"/>
                      <w:bCs/>
                    </w:rPr>
                    <w:t xml:space="preserve"> aboutModalRefs/ico-consultinstructions.svg   </w:t>
                  </w:r>
                </w:p>
              </w:tc>
              <w:tc>
                <w:tcPr>
                  <w:tcW w:w="3911" w:type="dxa"/>
                </w:tcPr>
                <w:p w14:paraId="4AEACDF5" w14:textId="77777777" w:rsidR="007A2402" w:rsidRPr="004B15D9" w:rsidRDefault="007A2402" w:rsidP="0059225B">
                  <w:pPr>
                    <w:spacing w:before="120"/>
                    <w:rPr>
                      <w:rFonts w:eastAsia="Calibri" w:cs="Calibri"/>
                      <w:bCs/>
                    </w:rPr>
                  </w:pPr>
                  <w:r w:rsidRPr="004B15D9">
                    <w:rPr>
                      <w:rFonts w:eastAsia="Calibri" w:cs="Calibri"/>
                      <w:bCs/>
                    </w:rPr>
                    <w:t xml:space="preserve"> Consult instructions for use.                                                </w:t>
                  </w:r>
                </w:p>
              </w:tc>
            </w:tr>
            <w:tr w:rsidR="004B15D9" w:rsidRPr="004B15D9" w14:paraId="48B87666" w14:textId="77777777" w:rsidTr="00F90545">
              <w:tc>
                <w:tcPr>
                  <w:tcW w:w="1461" w:type="dxa"/>
                </w:tcPr>
                <w:p w14:paraId="798F8F1E" w14:textId="77777777" w:rsidR="007A2402" w:rsidRPr="004B15D9" w:rsidRDefault="007A2402" w:rsidP="0059225B">
                  <w:pPr>
                    <w:spacing w:before="120"/>
                    <w:rPr>
                      <w:rFonts w:eastAsia="Calibri" w:cs="Calibri"/>
                      <w:bCs/>
                    </w:rPr>
                  </w:pPr>
                  <w:r w:rsidRPr="004B15D9">
                    <w:rPr>
                      <w:rFonts w:eastAsia="Calibri" w:cs="Calibri"/>
                      <w:bCs/>
                    </w:rPr>
                    <w:t xml:space="preserve">Read warning         </w:t>
                  </w:r>
                </w:p>
              </w:tc>
              <w:tc>
                <w:tcPr>
                  <w:tcW w:w="2659" w:type="dxa"/>
                </w:tcPr>
                <w:p w14:paraId="13725B53" w14:textId="77777777" w:rsidR="007A2402" w:rsidRPr="004B15D9" w:rsidRDefault="007A2402" w:rsidP="0059225B">
                  <w:pPr>
                    <w:spacing w:before="120"/>
                    <w:rPr>
                      <w:rFonts w:eastAsia="Calibri" w:cs="Calibri"/>
                      <w:bCs/>
                    </w:rPr>
                  </w:pPr>
                  <w:r w:rsidRPr="004B15D9">
                    <w:rPr>
                      <w:rFonts w:eastAsia="Calibri" w:cs="Calibri"/>
                      <w:bCs/>
                    </w:rPr>
                    <w:t xml:space="preserve"> aboutModalRefs/ico-caution.svg               </w:t>
                  </w:r>
                </w:p>
              </w:tc>
              <w:tc>
                <w:tcPr>
                  <w:tcW w:w="3911" w:type="dxa"/>
                </w:tcPr>
                <w:p w14:paraId="25264882" w14:textId="54421429" w:rsidR="007A2402" w:rsidRPr="004B15D9" w:rsidRDefault="007A2402" w:rsidP="0059225B">
                  <w:pPr>
                    <w:spacing w:before="120"/>
                    <w:rPr>
                      <w:rFonts w:eastAsia="Calibri" w:cs="Calibri"/>
                      <w:bCs/>
                    </w:rPr>
                  </w:pPr>
                  <w:r w:rsidRPr="004B15D9">
                    <w:rPr>
                      <w:rFonts w:eastAsia="Calibri" w:cs="Calibri"/>
                      <w:bCs/>
                    </w:rPr>
                    <w:t xml:space="preserve">Read instructions of use for cautions and warnings.                          </w:t>
                  </w:r>
                </w:p>
              </w:tc>
            </w:tr>
            <w:tr w:rsidR="004B15D9" w:rsidRPr="004B15D9" w14:paraId="2DF960D0" w14:textId="77777777" w:rsidTr="00F90545">
              <w:tc>
                <w:tcPr>
                  <w:tcW w:w="1461" w:type="dxa"/>
                </w:tcPr>
                <w:p w14:paraId="67A2F25B" w14:textId="77777777" w:rsidR="007A2402" w:rsidRPr="004B15D9" w:rsidRDefault="007A2402" w:rsidP="0059225B">
                  <w:pPr>
                    <w:spacing w:before="120"/>
                    <w:rPr>
                      <w:rFonts w:eastAsia="Calibri" w:cs="Calibri"/>
                      <w:bCs/>
                    </w:rPr>
                  </w:pPr>
                  <w:r w:rsidRPr="004B15D9">
                    <w:rPr>
                      <w:rFonts w:eastAsia="Calibri" w:cs="Calibri"/>
                      <w:bCs/>
                    </w:rPr>
                    <w:t xml:space="preserve">Manufacturers icon   </w:t>
                  </w:r>
                </w:p>
              </w:tc>
              <w:tc>
                <w:tcPr>
                  <w:tcW w:w="2659" w:type="dxa"/>
                </w:tcPr>
                <w:p w14:paraId="71387BF3" w14:textId="77777777" w:rsidR="007A2402" w:rsidRPr="004B15D9" w:rsidRDefault="007A2402" w:rsidP="0059225B">
                  <w:pPr>
                    <w:spacing w:before="120"/>
                    <w:rPr>
                      <w:rFonts w:eastAsia="Calibri" w:cs="Calibri"/>
                      <w:bCs/>
                    </w:rPr>
                  </w:pPr>
                  <w:r w:rsidRPr="004B15D9">
                    <w:rPr>
                      <w:rFonts w:eastAsia="Calibri" w:cs="Calibri"/>
                      <w:bCs/>
                    </w:rPr>
                    <w:t xml:space="preserve"> aboutModalRefs/ico-manufacturer-black.svg    </w:t>
                  </w:r>
                </w:p>
              </w:tc>
              <w:tc>
                <w:tcPr>
                  <w:tcW w:w="3911" w:type="dxa"/>
                </w:tcPr>
                <w:p w14:paraId="1EF812E3" w14:textId="275467AE" w:rsidR="007A2402" w:rsidRPr="004B15D9" w:rsidRDefault="007A2402" w:rsidP="0059225B">
                  <w:pPr>
                    <w:spacing w:before="120"/>
                    <w:rPr>
                      <w:rFonts w:eastAsia="Calibri" w:cs="Calibri"/>
                      <w:bCs/>
                    </w:rPr>
                  </w:pPr>
                  <w:r w:rsidRPr="004B15D9">
                    <w:rPr>
                      <w:rFonts w:eastAsia="Calibri" w:cs="Calibri"/>
                      <w:bCs/>
                    </w:rPr>
                    <w:t>GE Health</w:t>
                  </w:r>
                  <w:r w:rsidR="00A64D01">
                    <w:rPr>
                      <w:rFonts w:eastAsia="Calibri" w:cs="Calibri"/>
                      <w:bCs/>
                    </w:rPr>
                    <w:t>c</w:t>
                  </w:r>
                  <w:r w:rsidRPr="004B15D9">
                    <w:rPr>
                      <w:rFonts w:eastAsia="Calibri" w:cs="Calibri"/>
                      <w:bCs/>
                    </w:rPr>
                    <w:t>are</w:t>
                  </w:r>
                  <w:r w:rsidR="00F90545">
                    <w:rPr>
                      <w:rFonts w:eastAsia="Calibri" w:cs="Calibri"/>
                      <w:bCs/>
                    </w:rPr>
                    <w:br/>
                  </w:r>
                  <w:r w:rsidRPr="004B15D9">
                    <w:rPr>
                      <w:rFonts w:eastAsia="Calibri" w:cs="Calibri"/>
                      <w:bCs/>
                    </w:rPr>
                    <w:t>500 W</w:t>
                  </w:r>
                  <w:r w:rsidR="00A64D01">
                    <w:rPr>
                      <w:rFonts w:eastAsia="Calibri" w:cs="Calibri"/>
                      <w:bCs/>
                    </w:rPr>
                    <w:t>.</w:t>
                  </w:r>
                  <w:r w:rsidRPr="004B15D9">
                    <w:rPr>
                      <w:rFonts w:eastAsia="Calibri" w:cs="Calibri"/>
                      <w:bCs/>
                    </w:rPr>
                    <w:t xml:space="preserve"> Monroe Street, Chicago, IL 60661 </w:t>
                  </w:r>
                  <w:r w:rsidR="00A64D01">
                    <w:rPr>
                      <w:rFonts w:eastAsia="Calibri" w:cs="Calibri"/>
                      <w:bCs/>
                    </w:rPr>
                    <w:t>USA</w:t>
                  </w:r>
                  <w:r w:rsidRPr="004B15D9">
                    <w:rPr>
                      <w:rFonts w:eastAsia="Calibri" w:cs="Calibri"/>
                      <w:bCs/>
                    </w:rPr>
                    <w:t xml:space="preserve">                      </w:t>
                  </w:r>
                </w:p>
              </w:tc>
            </w:tr>
            <w:tr w:rsidR="004B15D9" w:rsidRPr="004B15D9" w14:paraId="6BD5B77A" w14:textId="77777777" w:rsidTr="00F90545">
              <w:tc>
                <w:tcPr>
                  <w:tcW w:w="1461" w:type="dxa"/>
                </w:tcPr>
                <w:p w14:paraId="5303D6F1" w14:textId="77777777" w:rsidR="007A2402" w:rsidRPr="004B15D9" w:rsidRDefault="007A2402" w:rsidP="0059225B">
                  <w:pPr>
                    <w:spacing w:before="120"/>
                    <w:rPr>
                      <w:rFonts w:eastAsia="Calibri" w:cs="Calibri"/>
                      <w:bCs/>
                    </w:rPr>
                  </w:pPr>
                  <w:r w:rsidRPr="004B15D9">
                    <w:rPr>
                      <w:rFonts w:eastAsia="Calibri" w:cs="Calibri"/>
                      <w:bCs/>
                    </w:rPr>
                    <w:t xml:space="preserve">Manufacturers date   </w:t>
                  </w:r>
                </w:p>
              </w:tc>
              <w:tc>
                <w:tcPr>
                  <w:tcW w:w="2659" w:type="dxa"/>
                </w:tcPr>
                <w:p w14:paraId="5559AB0C" w14:textId="77777777" w:rsidR="007A2402" w:rsidRPr="004B15D9" w:rsidRDefault="007A2402" w:rsidP="0059225B">
                  <w:pPr>
                    <w:spacing w:before="120"/>
                    <w:rPr>
                      <w:rFonts w:eastAsia="Calibri" w:cs="Calibri"/>
                      <w:bCs/>
                    </w:rPr>
                  </w:pPr>
                  <w:r w:rsidRPr="004B15D9">
                    <w:rPr>
                      <w:rFonts w:eastAsia="Calibri" w:cs="Calibri"/>
                      <w:bCs/>
                    </w:rPr>
                    <w:t xml:space="preserve"> aboutModalRefs/ico-manufacturer.svg          </w:t>
                  </w:r>
                </w:p>
              </w:tc>
              <w:tc>
                <w:tcPr>
                  <w:tcW w:w="3911" w:type="dxa"/>
                </w:tcPr>
                <w:p w14:paraId="6C03E0D8" w14:textId="77777777" w:rsidR="007A2402" w:rsidRPr="004B15D9" w:rsidRDefault="007A2402" w:rsidP="0059225B">
                  <w:pPr>
                    <w:spacing w:before="120"/>
                    <w:rPr>
                      <w:rFonts w:eastAsia="Calibri" w:cs="Calibri"/>
                      <w:bCs/>
                    </w:rPr>
                  </w:pPr>
                  <w:r w:rsidRPr="004B15D9">
                    <w:rPr>
                      <w:rFonts w:eastAsia="Calibri" w:cs="Calibri"/>
                      <w:bCs/>
                    </w:rPr>
                    <w:t xml:space="preserve"> Nov/2023                                                                     </w:t>
                  </w:r>
                </w:p>
              </w:tc>
            </w:tr>
            <w:tr w:rsidR="004B15D9" w:rsidRPr="004B15D9" w14:paraId="6A4E2F4A" w14:textId="77777777" w:rsidTr="00F90545">
              <w:tc>
                <w:tcPr>
                  <w:tcW w:w="1461" w:type="dxa"/>
                </w:tcPr>
                <w:p w14:paraId="00ECAAA7" w14:textId="77777777" w:rsidR="007A2402" w:rsidRPr="004B15D9" w:rsidRDefault="007A2402" w:rsidP="0059225B">
                  <w:pPr>
                    <w:spacing w:before="120"/>
                    <w:rPr>
                      <w:rFonts w:eastAsia="Calibri" w:cs="Calibri"/>
                      <w:bCs/>
                    </w:rPr>
                  </w:pPr>
                  <w:r w:rsidRPr="004B15D9">
                    <w:rPr>
                      <w:rFonts w:eastAsia="Calibri" w:cs="Calibri"/>
                      <w:bCs/>
                    </w:rPr>
                    <w:t xml:space="preserve">NotifyME catalog     </w:t>
                  </w:r>
                </w:p>
              </w:tc>
              <w:tc>
                <w:tcPr>
                  <w:tcW w:w="2659" w:type="dxa"/>
                </w:tcPr>
                <w:p w14:paraId="125B685E" w14:textId="77777777" w:rsidR="007A2402" w:rsidRPr="004B15D9" w:rsidRDefault="007A2402" w:rsidP="0059225B">
                  <w:pPr>
                    <w:spacing w:before="120"/>
                    <w:rPr>
                      <w:rFonts w:eastAsia="Calibri" w:cs="Calibri"/>
                      <w:bCs/>
                    </w:rPr>
                  </w:pPr>
                  <w:r w:rsidRPr="004B15D9">
                    <w:rPr>
                      <w:rFonts w:eastAsia="Calibri" w:cs="Calibri"/>
                      <w:bCs/>
                    </w:rPr>
                    <w:t xml:space="preserve"> aboutModalRefs/ico-cataloguenumber.svg       </w:t>
                  </w:r>
                </w:p>
              </w:tc>
              <w:tc>
                <w:tcPr>
                  <w:tcW w:w="3911" w:type="dxa"/>
                </w:tcPr>
                <w:p w14:paraId="57BF8B41" w14:textId="4B2EBF27" w:rsidR="007A2402" w:rsidRPr="004B15D9" w:rsidRDefault="007A2402" w:rsidP="0059225B">
                  <w:pPr>
                    <w:spacing w:before="120"/>
                    <w:rPr>
                      <w:rFonts w:eastAsia="Calibri" w:cs="Calibri"/>
                      <w:bCs/>
                    </w:rPr>
                  </w:pPr>
                  <w:r w:rsidRPr="004B15D9">
                    <w:rPr>
                      <w:rFonts w:eastAsia="Calibri" w:cs="Calibri"/>
                      <w:bCs/>
                    </w:rPr>
                    <w:t xml:space="preserve"> </w:t>
                  </w:r>
                  <w:r w:rsidR="00A64D01" w:rsidRPr="00A64D01">
                    <w:rPr>
                      <w:rFonts w:eastAsia="Calibri" w:cs="Calibri"/>
                      <w:bCs/>
                    </w:rPr>
                    <w:t>5949408-000</w:t>
                  </w:r>
                </w:p>
              </w:tc>
            </w:tr>
          </w:tbl>
          <w:p w14:paraId="1BAE52AA" w14:textId="77777777" w:rsidR="007A2402" w:rsidRDefault="007A2402" w:rsidP="007A2402">
            <w:pPr>
              <w:spacing w:before="120" w:after="120"/>
              <w:rPr>
                <w:rFonts w:ascii="GE Inspira Sans" w:eastAsia="Calibri" w:hAnsi="GE Inspira Sans" w:cs="Calibri"/>
                <w:b/>
                <w:color w:val="538135" w:themeColor="accent6" w:themeShade="BF"/>
              </w:rPr>
            </w:pPr>
          </w:p>
          <w:p w14:paraId="2C8118BA" w14:textId="7CCDD82E" w:rsidR="00BA7F8F" w:rsidRPr="00BA7F8F" w:rsidRDefault="00BA7F8F" w:rsidP="00BA7F8F">
            <w:pPr>
              <w:spacing w:before="120"/>
              <w:rPr>
                <w:rFonts w:ascii="GE Inspira Sans" w:eastAsia="Calibri" w:hAnsi="GE Inspira Sans" w:cs="Calibri"/>
                <w:b/>
                <w:color w:val="538135" w:themeColor="accent6" w:themeShade="BF"/>
              </w:rPr>
            </w:pPr>
            <w:r w:rsidRPr="00BA7F8F">
              <w:rPr>
                <w:rFonts w:ascii="GE Inspira Sans" w:eastAsia="Calibri" w:hAnsi="GE Inspira Sans" w:cs="Calibri"/>
                <w:b/>
                <w:color w:val="538135" w:themeColor="accent6" w:themeShade="BF"/>
              </w:rPr>
              <w:t>And</w:t>
            </w:r>
            <w:r w:rsidRPr="00BA7F8F">
              <w:rPr>
                <w:rFonts w:ascii="GE Inspira Sans" w:eastAsia="Calibri" w:hAnsi="GE Inspira Sans" w:cs="Calibri"/>
                <w:bCs/>
              </w:rPr>
              <w:t xml:space="preserve"> information about the used </w:t>
            </w:r>
            <w:r w:rsidR="005D3538" w:rsidRPr="00BA7F8F">
              <w:rPr>
                <w:rFonts w:ascii="GE Inspira Sans" w:eastAsia="Calibri" w:hAnsi="GE Inspira Sans" w:cs="Calibri"/>
                <w:bCs/>
              </w:rPr>
              <w:t>licenses</w:t>
            </w:r>
            <w:r w:rsidRPr="00BA7F8F">
              <w:rPr>
                <w:rFonts w:ascii="GE Inspira Sans" w:eastAsia="Calibri" w:hAnsi="GE Inspira Sans" w:cs="Calibri"/>
                <w:bCs/>
              </w:rPr>
              <w:t xml:space="preserve"> is displayed as: “This application uses third-party and open source components.”</w:t>
            </w:r>
          </w:p>
          <w:p w14:paraId="2CCF1E85" w14:textId="6F9E621F" w:rsidR="00BA7F8F" w:rsidRDefault="00BA7F8F" w:rsidP="00BA7F8F">
            <w:pPr>
              <w:spacing w:before="120" w:after="120"/>
              <w:rPr>
                <w:rFonts w:ascii="GE Inspira Sans" w:eastAsia="Calibri" w:hAnsi="GE Inspira Sans" w:cs="Calibri"/>
                <w:b/>
                <w:color w:val="538135" w:themeColor="accent6" w:themeShade="BF"/>
              </w:rPr>
            </w:pPr>
            <w:r w:rsidRPr="00BA7F8F">
              <w:rPr>
                <w:rFonts w:ascii="GE Inspira Sans" w:eastAsia="Calibri" w:hAnsi="GE Inspira Sans" w:cs="Calibri"/>
                <w:b/>
                <w:color w:val="538135" w:themeColor="accent6" w:themeShade="BF"/>
              </w:rPr>
              <w:t xml:space="preserve">And </w:t>
            </w:r>
            <w:r w:rsidRPr="00BA7F8F">
              <w:rPr>
                <w:rFonts w:ascii="GE Inspira Sans" w:eastAsia="Calibri" w:hAnsi="GE Inspira Sans" w:cs="Calibri"/>
                <w:bCs/>
              </w:rPr>
              <w:t>copyright information is displayed at the bottom of the modal as: “© 2023 GE HealthCare. GE is a trademark of General Electric Company used under trademark license.”</w:t>
            </w:r>
          </w:p>
        </w:tc>
        <w:tc>
          <w:tcPr>
            <w:tcW w:w="989" w:type="pct"/>
          </w:tcPr>
          <w:p w14:paraId="20D29E33" w14:textId="77777777" w:rsidR="007E119D" w:rsidRPr="00CB2BB6" w:rsidRDefault="007E119D" w:rsidP="00DB705D">
            <w:pPr>
              <w:pStyle w:val="PF"/>
              <w:spacing w:before="120" w:after="120" w:afterAutospacing="0"/>
              <w:jc w:val="left"/>
              <w:rPr>
                <w:rFonts w:ascii="GE Inspira Sans" w:hAnsi="GE Inspira Sans"/>
                <w:b w:val="0"/>
                <w:bCs/>
              </w:rPr>
            </w:pPr>
          </w:p>
        </w:tc>
        <w:tc>
          <w:tcPr>
            <w:tcW w:w="409" w:type="pct"/>
          </w:tcPr>
          <w:p w14:paraId="4B0BC1C0" w14:textId="77777777" w:rsidR="007E119D" w:rsidRPr="00CB2BB6" w:rsidRDefault="007E119D" w:rsidP="00DB705D">
            <w:pPr>
              <w:spacing w:before="120" w:after="120"/>
              <w:rPr>
                <w:rFonts w:ascii="GE Inspira Sans" w:hAnsi="GE Inspira Sans"/>
                <w:bCs/>
              </w:rPr>
            </w:pPr>
          </w:p>
        </w:tc>
        <w:tc>
          <w:tcPr>
            <w:tcW w:w="263" w:type="pct"/>
          </w:tcPr>
          <w:p w14:paraId="1D14B792" w14:textId="77777777" w:rsidR="007E119D" w:rsidRPr="00CB2BB6" w:rsidRDefault="007E119D" w:rsidP="00DB705D">
            <w:pPr>
              <w:spacing w:before="120" w:after="120"/>
              <w:rPr>
                <w:rFonts w:ascii="GE Inspira Sans" w:hAnsi="GE Inspira Sans"/>
                <w:bCs/>
              </w:rPr>
            </w:pPr>
          </w:p>
        </w:tc>
        <w:tc>
          <w:tcPr>
            <w:tcW w:w="415" w:type="pct"/>
          </w:tcPr>
          <w:p w14:paraId="3ED32731" w14:textId="77777777" w:rsidR="007E119D" w:rsidRPr="00CB2BB6" w:rsidRDefault="007E119D" w:rsidP="00DB705D">
            <w:pPr>
              <w:spacing w:before="120" w:after="120"/>
              <w:rPr>
                <w:rFonts w:ascii="GE Inspira Sans" w:hAnsi="GE Inspira Sans"/>
                <w:bCs/>
              </w:rPr>
            </w:pPr>
          </w:p>
        </w:tc>
      </w:tr>
    </w:tbl>
    <w:p w14:paraId="7870D6DA" w14:textId="59F51970" w:rsidR="001431FA" w:rsidRDefault="001431FA" w:rsidP="00DB705D">
      <w:pPr>
        <w:spacing w:before="120"/>
      </w:pPr>
    </w:p>
    <w:tbl>
      <w:tblPr>
        <w:tblStyle w:val="TableGrid"/>
        <w:tblW w:w="5000" w:type="pct"/>
        <w:tblLook w:val="04A0" w:firstRow="1" w:lastRow="0" w:firstColumn="1" w:lastColumn="0" w:noHBand="0" w:noVBand="1"/>
      </w:tblPr>
      <w:tblGrid>
        <w:gridCol w:w="6050"/>
        <w:gridCol w:w="6155"/>
        <w:gridCol w:w="3988"/>
        <w:gridCol w:w="1891"/>
        <w:gridCol w:w="1222"/>
        <w:gridCol w:w="1615"/>
      </w:tblGrid>
      <w:tr w:rsidR="0051212A" w:rsidRPr="008B290C" w14:paraId="16FFCA1B" w14:textId="77777777" w:rsidTr="003162AB">
        <w:trPr>
          <w:trHeight w:val="550"/>
        </w:trPr>
        <w:tc>
          <w:tcPr>
            <w:tcW w:w="4614" w:type="pct"/>
            <w:gridSpan w:val="5"/>
            <w:shd w:val="clear" w:color="auto" w:fill="F2F2F2" w:themeFill="background1" w:themeFillShade="F2"/>
          </w:tcPr>
          <w:p w14:paraId="198B488D" w14:textId="52795280" w:rsidR="0051212A" w:rsidRPr="008B290C" w:rsidRDefault="0051212A" w:rsidP="00DB705D">
            <w:pPr>
              <w:pStyle w:val="SCPF"/>
              <w:spacing w:before="120" w:after="120"/>
              <w:jc w:val="left"/>
              <w:rPr>
                <w:rFonts w:ascii="GE Inspira Sans" w:hAnsi="GE Inspira Sans"/>
                <w:b w:val="0"/>
                <w:bCs w:val="0"/>
              </w:rPr>
            </w:pPr>
            <w:r w:rsidRPr="008B290C">
              <w:rPr>
                <w:rFonts w:ascii="GE Inspira Sans" w:hAnsi="GE Inspira Sans"/>
                <w:b w:val="0"/>
                <w:bCs w:val="0"/>
                <w:sz w:val="22"/>
                <w:szCs w:val="20"/>
              </w:rPr>
              <w:t>@</w:t>
            </w:r>
            <w:r>
              <w:rPr>
                <w:rFonts w:ascii="GE Inspira Sans" w:hAnsi="GE Inspira Sans"/>
                <w:b w:val="0"/>
                <w:bCs w:val="0"/>
                <w:sz w:val="22"/>
                <w:szCs w:val="20"/>
              </w:rPr>
              <w:t>SRS-59.02</w:t>
            </w:r>
            <w:r>
              <w:rPr>
                <w:rFonts w:ascii="GE Inspira Sans" w:hAnsi="GE Inspira Sans"/>
                <w:b w:val="0"/>
                <w:bCs w:val="0"/>
                <w:sz w:val="22"/>
                <w:szCs w:val="20"/>
              </w:rPr>
              <w:br/>
            </w:r>
            <w:r>
              <w:rPr>
                <w:rFonts w:ascii="GE Inspira Sans" w:hAnsi="GE Inspira Sans"/>
                <w:b w:val="0"/>
                <w:bCs w:val="0"/>
                <w:sz w:val="24"/>
                <w:szCs w:val="22"/>
              </w:rPr>
              <w:t xml:space="preserve">Scenario: </w:t>
            </w:r>
            <w:r w:rsidRPr="0051212A">
              <w:rPr>
                <w:rFonts w:ascii="GE Inspira Sans" w:hAnsi="GE Inspira Sans"/>
                <w:b w:val="0"/>
                <w:bCs w:val="0"/>
                <w:sz w:val="24"/>
                <w:szCs w:val="22"/>
              </w:rPr>
              <w:t>User can see the used 3rd party licenses on the About modal</w:t>
            </w:r>
          </w:p>
        </w:tc>
        <w:tc>
          <w:tcPr>
            <w:tcW w:w="386" w:type="pct"/>
          </w:tcPr>
          <w:p w14:paraId="0F6B0086" w14:textId="77777777" w:rsidR="0051212A" w:rsidRPr="008B290C" w:rsidRDefault="0051212A" w:rsidP="00DB705D">
            <w:pPr>
              <w:pStyle w:val="SCPF"/>
              <w:spacing w:before="120" w:after="120"/>
              <w:rPr>
                <w:rFonts w:ascii="GE Inspira Sans" w:hAnsi="GE Inspira Sans"/>
              </w:rPr>
            </w:pPr>
            <w:r w:rsidRPr="00402A24">
              <w:rPr>
                <w:rFonts w:ascii="GE Inspira Sans" w:hAnsi="GE Inspira Sans"/>
                <w:sz w:val="24"/>
              </w:rPr>
              <w:t>Passed / Failed</w:t>
            </w:r>
          </w:p>
        </w:tc>
      </w:tr>
      <w:tr w:rsidR="0051212A" w:rsidRPr="008B290C" w14:paraId="4DE8580E" w14:textId="77777777" w:rsidTr="003162AB">
        <w:trPr>
          <w:trHeight w:val="685"/>
        </w:trPr>
        <w:tc>
          <w:tcPr>
            <w:tcW w:w="1446" w:type="pct"/>
          </w:tcPr>
          <w:p w14:paraId="6DF934D7" w14:textId="77777777" w:rsidR="0051212A" w:rsidRPr="008B290C" w:rsidRDefault="0051212A" w:rsidP="00DB705D">
            <w:pPr>
              <w:spacing w:before="120" w:after="120"/>
              <w:jc w:val="center"/>
              <w:rPr>
                <w:rFonts w:ascii="GE Inspira Sans" w:hAnsi="GE Inspira Sans"/>
                <w:b/>
                <w:bCs/>
              </w:rPr>
            </w:pPr>
            <w:r w:rsidRPr="008B290C">
              <w:rPr>
                <w:rFonts w:ascii="GE Inspira Sans" w:hAnsi="GE Inspira Sans"/>
                <w:b/>
                <w:bCs/>
              </w:rPr>
              <w:t>Test steps</w:t>
            </w:r>
          </w:p>
        </w:tc>
        <w:tc>
          <w:tcPr>
            <w:tcW w:w="1471" w:type="pct"/>
          </w:tcPr>
          <w:p w14:paraId="0C6CFD71" w14:textId="77777777" w:rsidR="0051212A" w:rsidRPr="008B290C" w:rsidRDefault="0051212A"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53" w:type="pct"/>
          </w:tcPr>
          <w:p w14:paraId="4C4389BA" w14:textId="77777777" w:rsidR="0051212A" w:rsidRPr="008B290C" w:rsidRDefault="0051212A" w:rsidP="00DB705D">
            <w:pPr>
              <w:spacing w:before="120" w:after="120"/>
              <w:jc w:val="center"/>
              <w:rPr>
                <w:rFonts w:ascii="GE Inspira Sans" w:hAnsi="GE Inspira Sans"/>
                <w:b/>
                <w:bCs/>
              </w:rPr>
            </w:pPr>
            <w:r w:rsidRPr="008B290C">
              <w:rPr>
                <w:rFonts w:ascii="GE Inspira Sans" w:hAnsi="GE Inspira Sans"/>
                <w:b/>
                <w:bCs/>
              </w:rPr>
              <w:t>Actual outcome</w:t>
            </w:r>
          </w:p>
        </w:tc>
        <w:tc>
          <w:tcPr>
            <w:tcW w:w="452" w:type="pct"/>
          </w:tcPr>
          <w:p w14:paraId="56078ED1" w14:textId="77777777" w:rsidR="0051212A" w:rsidRPr="008B290C" w:rsidRDefault="0051212A" w:rsidP="00DB705D">
            <w:pPr>
              <w:spacing w:before="120" w:after="120"/>
              <w:jc w:val="center"/>
              <w:rPr>
                <w:rFonts w:ascii="GE Inspira Sans" w:hAnsi="GE Inspira Sans"/>
                <w:b/>
                <w:bCs/>
              </w:rPr>
            </w:pPr>
            <w:r w:rsidRPr="008B290C">
              <w:rPr>
                <w:rFonts w:ascii="GE Inspira Sans" w:hAnsi="GE Inspira Sans"/>
                <w:b/>
                <w:bCs/>
              </w:rPr>
              <w:t>Passed/Failed</w:t>
            </w:r>
          </w:p>
        </w:tc>
        <w:tc>
          <w:tcPr>
            <w:tcW w:w="292" w:type="pct"/>
          </w:tcPr>
          <w:p w14:paraId="7AFED77E" w14:textId="77777777" w:rsidR="0051212A" w:rsidRPr="008B290C" w:rsidRDefault="0051212A"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6" w:type="pct"/>
          </w:tcPr>
          <w:p w14:paraId="1D9DE85F" w14:textId="77777777" w:rsidR="0051212A" w:rsidRPr="008B290C" w:rsidRDefault="0051212A" w:rsidP="00DB705D">
            <w:pPr>
              <w:spacing w:before="120" w:after="120"/>
              <w:jc w:val="center"/>
              <w:rPr>
                <w:rFonts w:ascii="GE Inspira Sans" w:hAnsi="GE Inspira Sans"/>
                <w:b/>
                <w:bCs/>
              </w:rPr>
            </w:pPr>
            <w:r w:rsidRPr="008B290C">
              <w:rPr>
                <w:rFonts w:ascii="GE Inspira Sans" w:hAnsi="GE Inspira Sans"/>
                <w:b/>
                <w:bCs/>
              </w:rPr>
              <w:t>Defect no.</w:t>
            </w:r>
          </w:p>
        </w:tc>
      </w:tr>
      <w:tr w:rsidR="0051212A" w:rsidRPr="00CB2BB6" w14:paraId="0E2577F1" w14:textId="77777777" w:rsidTr="003162AB">
        <w:trPr>
          <w:trHeight w:val="308"/>
        </w:trPr>
        <w:tc>
          <w:tcPr>
            <w:tcW w:w="1446" w:type="pct"/>
          </w:tcPr>
          <w:p w14:paraId="06FA54BA" w14:textId="43CAE403" w:rsidR="0051212A" w:rsidRPr="00CB2BB6" w:rsidRDefault="00641396" w:rsidP="00DB705D">
            <w:pPr>
              <w:spacing w:before="120" w:after="120" w:line="257" w:lineRule="auto"/>
              <w:rPr>
                <w:rFonts w:ascii="GE Inspira Sans" w:hAnsi="GE Inspira Sans"/>
                <w:bCs/>
                <w:lang w:val="en-GB"/>
              </w:rPr>
            </w:pPr>
            <w:r w:rsidRPr="00641396">
              <w:rPr>
                <w:rFonts w:ascii="GE Inspira Sans" w:hAnsi="GE Inspira Sans"/>
                <w:b/>
                <w:color w:val="4472C4" w:themeColor="accent1"/>
              </w:rPr>
              <w:t>Given</w:t>
            </w:r>
            <w:r w:rsidR="0051212A">
              <w:rPr>
                <w:rFonts w:ascii="GE Inspira Sans" w:hAnsi="GE Inspira Sans"/>
              </w:rPr>
              <w:t xml:space="preserve"> the </w:t>
            </w:r>
            <w:r w:rsidR="0051212A" w:rsidRPr="00D76B09">
              <w:rPr>
                <w:rFonts w:ascii="GE Inspira Sans" w:hAnsi="GE Inspira Sans"/>
                <w:bCs/>
                <w:lang w:val="en-GB"/>
              </w:rPr>
              <w:t>[DEFAULT-TEST-USER] user is logged in to OncoFlow application</w:t>
            </w:r>
          </w:p>
        </w:tc>
        <w:tc>
          <w:tcPr>
            <w:tcW w:w="1471" w:type="pct"/>
          </w:tcPr>
          <w:p w14:paraId="4C911253" w14:textId="53385914" w:rsidR="0051212A"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color w:val="385623" w:themeColor="accent6" w:themeShade="80"/>
              </w:rPr>
              <w:t>Then</w:t>
            </w:r>
            <w:r w:rsidR="0051212A">
              <w:rPr>
                <w:rFonts w:ascii="GE Inspira Sans" w:eastAsia="Calibri" w:hAnsi="GE Inspira Sans" w:cs="Calibri"/>
                <w:bCs/>
              </w:rPr>
              <w:t xml:space="preserve"> the Patient page is loaded</w:t>
            </w:r>
          </w:p>
        </w:tc>
        <w:tc>
          <w:tcPr>
            <w:tcW w:w="953" w:type="pct"/>
          </w:tcPr>
          <w:p w14:paraId="7478E12D" w14:textId="77777777" w:rsidR="0051212A" w:rsidRPr="00CB2BB6" w:rsidRDefault="0051212A" w:rsidP="00DB705D">
            <w:pPr>
              <w:pStyle w:val="PF"/>
              <w:spacing w:before="120" w:after="120" w:afterAutospacing="0"/>
              <w:jc w:val="left"/>
              <w:rPr>
                <w:rFonts w:ascii="GE Inspira Sans" w:hAnsi="GE Inspira Sans"/>
                <w:b w:val="0"/>
                <w:bCs/>
              </w:rPr>
            </w:pPr>
          </w:p>
        </w:tc>
        <w:tc>
          <w:tcPr>
            <w:tcW w:w="452" w:type="pct"/>
          </w:tcPr>
          <w:p w14:paraId="5C63722F" w14:textId="77777777" w:rsidR="0051212A" w:rsidRPr="00CB2BB6" w:rsidRDefault="0051212A" w:rsidP="00DB705D">
            <w:pPr>
              <w:spacing w:before="120" w:after="120"/>
              <w:rPr>
                <w:rFonts w:ascii="GE Inspira Sans" w:hAnsi="GE Inspira Sans"/>
                <w:bCs/>
              </w:rPr>
            </w:pPr>
          </w:p>
        </w:tc>
        <w:tc>
          <w:tcPr>
            <w:tcW w:w="292" w:type="pct"/>
          </w:tcPr>
          <w:p w14:paraId="6E205235" w14:textId="77777777" w:rsidR="0051212A" w:rsidRPr="00CB2BB6" w:rsidRDefault="0051212A" w:rsidP="00DB705D">
            <w:pPr>
              <w:spacing w:before="120" w:after="120"/>
              <w:rPr>
                <w:rFonts w:ascii="GE Inspira Sans" w:hAnsi="GE Inspira Sans"/>
                <w:bCs/>
              </w:rPr>
            </w:pPr>
          </w:p>
        </w:tc>
        <w:tc>
          <w:tcPr>
            <w:tcW w:w="386" w:type="pct"/>
          </w:tcPr>
          <w:p w14:paraId="68FEB2FD" w14:textId="77777777" w:rsidR="0051212A" w:rsidRPr="00CB2BB6" w:rsidRDefault="0051212A" w:rsidP="00DB705D">
            <w:pPr>
              <w:spacing w:before="120" w:after="120"/>
              <w:rPr>
                <w:rFonts w:ascii="GE Inspira Sans" w:hAnsi="GE Inspira Sans"/>
                <w:bCs/>
              </w:rPr>
            </w:pPr>
          </w:p>
        </w:tc>
      </w:tr>
      <w:tr w:rsidR="0051212A" w:rsidRPr="00CB2BB6" w14:paraId="7DB56587" w14:textId="77777777" w:rsidTr="003162AB">
        <w:trPr>
          <w:trHeight w:val="308"/>
        </w:trPr>
        <w:tc>
          <w:tcPr>
            <w:tcW w:w="1446" w:type="pct"/>
          </w:tcPr>
          <w:p w14:paraId="4E771ED5" w14:textId="77777777" w:rsidR="0051212A" w:rsidRDefault="0051212A" w:rsidP="00DB705D">
            <w:pPr>
              <w:spacing w:before="120" w:after="120"/>
              <w:rPr>
                <w:rFonts w:ascii="GE Inspira Sans" w:hAnsi="GE Inspira Sans"/>
                <w:b/>
                <w:color w:val="2F5496" w:themeColor="accent1" w:themeShade="BF"/>
              </w:rPr>
            </w:pPr>
            <w:r>
              <w:rPr>
                <w:rFonts w:ascii="GE Inspira Sans" w:hAnsi="GE Inspira Sans"/>
                <w:b/>
                <w:color w:val="2F5496" w:themeColor="accent1" w:themeShade="BF"/>
              </w:rPr>
              <w:t>When</w:t>
            </w:r>
            <w:r>
              <w:rPr>
                <w:rFonts w:ascii="GE Inspira Sans" w:hAnsi="GE Inspira Sans"/>
              </w:rPr>
              <w:t xml:space="preserve"> the </w:t>
            </w:r>
            <w:r>
              <w:rPr>
                <w:rFonts w:ascii="GE Inspira Sans" w:hAnsi="GE Inspira Sans"/>
                <w:bCs/>
                <w:lang w:val="en-GB"/>
              </w:rPr>
              <w:t>user clicks the “About” button on the user menu panel</w:t>
            </w:r>
          </w:p>
        </w:tc>
        <w:tc>
          <w:tcPr>
            <w:tcW w:w="1471" w:type="pct"/>
          </w:tcPr>
          <w:p w14:paraId="4AE6B9C1" w14:textId="2229916A" w:rsidR="0051212A" w:rsidRDefault="00641396" w:rsidP="00DB705D">
            <w:pPr>
              <w:spacing w:before="120" w:after="120"/>
              <w:rPr>
                <w:rFonts w:ascii="GE Inspira Sans" w:eastAsia="Calibri" w:hAnsi="GE Inspira Sans" w:cs="Calibri"/>
              </w:rPr>
            </w:pPr>
            <w:r w:rsidRPr="00641396">
              <w:rPr>
                <w:rFonts w:ascii="GE Inspira Sans" w:eastAsia="Calibri" w:hAnsi="GE Inspira Sans" w:cs="Calibri"/>
                <w:b/>
                <w:color w:val="385623" w:themeColor="accent6" w:themeShade="80"/>
              </w:rPr>
              <w:t>Then</w:t>
            </w:r>
            <w:r w:rsidR="0051212A">
              <w:rPr>
                <w:rFonts w:ascii="GE Inspira Sans" w:eastAsia="Calibri" w:hAnsi="GE Inspira Sans" w:cs="Calibri"/>
              </w:rPr>
              <w:t xml:space="preserve"> the About modal is displayed</w:t>
            </w:r>
          </w:p>
          <w:p w14:paraId="1070FBEE" w14:textId="77777777" w:rsidR="0051212A" w:rsidRDefault="0051212A" w:rsidP="00DB705D">
            <w:pPr>
              <w:spacing w:before="120" w:after="120"/>
              <w:rPr>
                <w:rFonts w:ascii="GE Inspira Sans" w:eastAsia="Calibri" w:hAnsi="GE Inspira Sans" w:cs="Calibri"/>
              </w:rPr>
            </w:pPr>
          </w:p>
          <w:p w14:paraId="2E3D0E1C" w14:textId="77777777" w:rsidR="0051212A" w:rsidRDefault="0051212A" w:rsidP="00DB705D">
            <w:pPr>
              <w:spacing w:before="120" w:after="120"/>
              <w:rPr>
                <w:rFonts w:ascii="GE Inspira Sans" w:eastAsia="Calibri" w:hAnsi="GE Inspira Sans" w:cs="Calibri"/>
                <w:bCs/>
              </w:rPr>
            </w:pPr>
            <w:r>
              <w:rPr>
                <w:rFonts w:ascii="GE Inspira Sans" w:eastAsia="Calibri" w:hAnsi="GE Inspira Sans" w:cs="Calibri"/>
                <w:b/>
                <w:color w:val="538135" w:themeColor="accent6" w:themeShade="BF"/>
              </w:rPr>
              <w:t xml:space="preserve">And </w:t>
            </w:r>
            <w:r>
              <w:rPr>
                <w:rFonts w:ascii="GE Inspira Sans" w:eastAsia="Calibri" w:hAnsi="GE Inspira Sans" w:cs="Calibri"/>
                <w:bCs/>
              </w:rPr>
              <w:t>the user sees the following information: “</w:t>
            </w:r>
            <w:r w:rsidRPr="0051212A">
              <w:rPr>
                <w:rFonts w:ascii="GE Inspira Sans" w:eastAsia="Calibri" w:hAnsi="GE Inspira Sans" w:cs="Calibri"/>
                <w:bCs/>
              </w:rPr>
              <w:t>This application uses third-party and open source components.</w:t>
            </w:r>
            <w:r>
              <w:rPr>
                <w:rFonts w:ascii="GE Inspira Sans" w:eastAsia="Calibri" w:hAnsi="GE Inspira Sans" w:cs="Calibri"/>
                <w:bCs/>
              </w:rPr>
              <w:t>”</w:t>
            </w:r>
          </w:p>
          <w:p w14:paraId="4858A0C6" w14:textId="77777777" w:rsidR="0051212A" w:rsidRDefault="0051212A" w:rsidP="00DB705D">
            <w:pPr>
              <w:spacing w:before="120" w:after="120"/>
              <w:rPr>
                <w:rFonts w:ascii="GE Inspira Sans" w:eastAsia="Calibri" w:hAnsi="GE Inspira Sans" w:cs="Calibri"/>
                <w:bCs/>
              </w:rPr>
            </w:pPr>
          </w:p>
          <w:p w14:paraId="5B708E92" w14:textId="0FA9712A" w:rsidR="0051212A" w:rsidRPr="0051212A" w:rsidRDefault="0051212A" w:rsidP="00DB705D">
            <w:pPr>
              <w:spacing w:before="120" w:after="120"/>
              <w:rPr>
                <w:rFonts w:ascii="GE Inspira Sans" w:eastAsia="Calibri" w:hAnsi="GE Inspira Sans" w:cs="Calibri"/>
                <w:bCs/>
              </w:rPr>
            </w:pPr>
            <w:r>
              <w:rPr>
                <w:rFonts w:ascii="GE Inspira Sans" w:eastAsia="Calibri" w:hAnsi="GE Inspira Sans" w:cs="Calibri"/>
                <w:b/>
                <w:color w:val="538135" w:themeColor="accent6" w:themeShade="BF"/>
              </w:rPr>
              <w:t>And</w:t>
            </w:r>
            <w:r>
              <w:rPr>
                <w:rFonts w:ascii="GE Inspira Sans" w:eastAsia="Calibri" w:hAnsi="GE Inspira Sans" w:cs="Calibri"/>
                <w:bCs/>
              </w:rPr>
              <w:t xml:space="preserve"> the “third-part and open source components” section is a link</w:t>
            </w:r>
          </w:p>
        </w:tc>
        <w:tc>
          <w:tcPr>
            <w:tcW w:w="953" w:type="pct"/>
          </w:tcPr>
          <w:p w14:paraId="081A6989" w14:textId="77777777" w:rsidR="0051212A" w:rsidRPr="00CB2BB6" w:rsidRDefault="0051212A" w:rsidP="00DB705D">
            <w:pPr>
              <w:pStyle w:val="PF"/>
              <w:spacing w:before="120" w:after="120" w:afterAutospacing="0"/>
              <w:jc w:val="left"/>
              <w:rPr>
                <w:rFonts w:ascii="GE Inspira Sans" w:hAnsi="GE Inspira Sans"/>
                <w:b w:val="0"/>
                <w:bCs/>
              </w:rPr>
            </w:pPr>
          </w:p>
        </w:tc>
        <w:tc>
          <w:tcPr>
            <w:tcW w:w="452" w:type="pct"/>
          </w:tcPr>
          <w:p w14:paraId="784F4EDC" w14:textId="77777777" w:rsidR="0051212A" w:rsidRPr="00CB2BB6" w:rsidRDefault="0051212A" w:rsidP="00DB705D">
            <w:pPr>
              <w:spacing w:before="120" w:after="120"/>
              <w:rPr>
                <w:rFonts w:ascii="GE Inspira Sans" w:hAnsi="GE Inspira Sans"/>
                <w:bCs/>
              </w:rPr>
            </w:pPr>
          </w:p>
        </w:tc>
        <w:tc>
          <w:tcPr>
            <w:tcW w:w="292" w:type="pct"/>
          </w:tcPr>
          <w:p w14:paraId="15914091" w14:textId="77777777" w:rsidR="0051212A" w:rsidRPr="00CB2BB6" w:rsidRDefault="0051212A" w:rsidP="00DB705D">
            <w:pPr>
              <w:spacing w:before="120" w:after="120"/>
              <w:rPr>
                <w:rFonts w:ascii="GE Inspira Sans" w:hAnsi="GE Inspira Sans"/>
                <w:bCs/>
              </w:rPr>
            </w:pPr>
          </w:p>
        </w:tc>
        <w:tc>
          <w:tcPr>
            <w:tcW w:w="386" w:type="pct"/>
          </w:tcPr>
          <w:p w14:paraId="0066AADC" w14:textId="77777777" w:rsidR="0051212A" w:rsidRPr="00CB2BB6" w:rsidRDefault="0051212A" w:rsidP="00DB705D">
            <w:pPr>
              <w:spacing w:before="120" w:after="120"/>
              <w:rPr>
                <w:rFonts w:ascii="GE Inspira Sans" w:hAnsi="GE Inspira Sans"/>
                <w:bCs/>
              </w:rPr>
            </w:pPr>
          </w:p>
        </w:tc>
      </w:tr>
      <w:tr w:rsidR="0051212A" w:rsidRPr="00CB2BB6" w14:paraId="3F9DF146" w14:textId="77777777" w:rsidTr="003162AB">
        <w:trPr>
          <w:trHeight w:val="308"/>
        </w:trPr>
        <w:tc>
          <w:tcPr>
            <w:tcW w:w="1446" w:type="pct"/>
          </w:tcPr>
          <w:p w14:paraId="376E32C3" w14:textId="22436C96" w:rsidR="0051212A" w:rsidRDefault="0051212A" w:rsidP="00DB705D">
            <w:pPr>
              <w:spacing w:before="120" w:after="120"/>
              <w:rPr>
                <w:rFonts w:ascii="GE Inspira Sans" w:hAnsi="GE Inspira Sans"/>
                <w:bCs/>
              </w:rPr>
            </w:pPr>
            <w:r>
              <w:rPr>
                <w:rFonts w:ascii="GE Inspira Sans" w:hAnsi="GE Inspira Sans"/>
                <w:b/>
                <w:color w:val="2F5496" w:themeColor="accent1" w:themeShade="BF"/>
              </w:rPr>
              <w:t xml:space="preserve">When </w:t>
            </w:r>
            <w:r w:rsidRPr="0051212A">
              <w:rPr>
                <w:rFonts w:ascii="GE Inspira Sans" w:hAnsi="GE Inspira Sans"/>
                <w:bCs/>
              </w:rPr>
              <w:t xml:space="preserve">the user clicks on “third-party and open source components.” </w:t>
            </w:r>
            <w:r w:rsidR="00E42CF1">
              <w:rPr>
                <w:rFonts w:ascii="GE Inspira Sans" w:hAnsi="GE Inspira Sans"/>
                <w:bCs/>
              </w:rPr>
              <w:t>s</w:t>
            </w:r>
            <w:r w:rsidRPr="0051212A">
              <w:rPr>
                <w:rFonts w:ascii="GE Inspira Sans" w:hAnsi="GE Inspira Sans"/>
                <w:bCs/>
              </w:rPr>
              <w:t>ection of the text</w:t>
            </w:r>
          </w:p>
          <w:p w14:paraId="6D0FC440" w14:textId="2CE7106F" w:rsidR="0051212A" w:rsidRDefault="0051212A" w:rsidP="00DB705D">
            <w:pPr>
              <w:spacing w:before="120" w:after="120"/>
              <w:rPr>
                <w:rFonts w:ascii="GE Inspira Sans" w:hAnsi="GE Inspira Sans"/>
                <w:b/>
                <w:color w:val="2F5496" w:themeColor="accent1" w:themeShade="BF"/>
              </w:rPr>
            </w:pPr>
          </w:p>
        </w:tc>
        <w:tc>
          <w:tcPr>
            <w:tcW w:w="1471" w:type="pct"/>
          </w:tcPr>
          <w:p w14:paraId="49AFD0FA" w14:textId="65EF3D5F" w:rsidR="0051212A" w:rsidRDefault="00641396" w:rsidP="00DB705D">
            <w:pPr>
              <w:spacing w:before="120" w:after="120"/>
              <w:rPr>
                <w:rFonts w:ascii="GE Inspira Sans" w:eastAsia="Calibri" w:hAnsi="GE Inspira Sans" w:cs="Calibri"/>
                <w:b/>
                <w:color w:val="538135" w:themeColor="accent6" w:themeShade="BF"/>
              </w:rPr>
            </w:pPr>
            <w:r w:rsidRPr="00641396">
              <w:rPr>
                <w:rFonts w:ascii="GE Inspira Sans" w:eastAsia="Calibri" w:hAnsi="GE Inspira Sans" w:cs="Calibri"/>
                <w:b/>
                <w:color w:val="385623" w:themeColor="accent6" w:themeShade="80"/>
              </w:rPr>
              <w:t>Then</w:t>
            </w:r>
            <w:r w:rsidR="0051212A">
              <w:rPr>
                <w:rFonts w:ascii="GE Inspira Sans" w:eastAsia="Calibri" w:hAnsi="GE Inspira Sans" w:cs="Calibri"/>
                <w:bCs/>
                <w:color w:val="538135" w:themeColor="accent6" w:themeShade="BF"/>
              </w:rPr>
              <w:t xml:space="preserve"> </w:t>
            </w:r>
            <w:r w:rsidR="0051212A">
              <w:rPr>
                <w:rFonts w:ascii="GE Inspira Sans" w:eastAsia="Calibri" w:hAnsi="GE Inspira Sans" w:cs="Calibri"/>
                <w:bCs/>
              </w:rPr>
              <w:t>the user is navigated to a new browser tab or a new file download (depends on the browser settings of the device)</w:t>
            </w:r>
            <w:r w:rsidR="0051212A">
              <w:rPr>
                <w:rFonts w:ascii="GE Inspira Sans" w:eastAsia="Calibri" w:hAnsi="GE Inspira Sans" w:cs="Calibri"/>
                <w:b/>
                <w:color w:val="538135" w:themeColor="accent6" w:themeShade="BF"/>
              </w:rPr>
              <w:t xml:space="preserve"> </w:t>
            </w:r>
          </w:p>
          <w:p w14:paraId="4B4F2BEC" w14:textId="77777777" w:rsidR="0051212A" w:rsidRDefault="0051212A" w:rsidP="00DB705D">
            <w:pPr>
              <w:spacing w:before="120" w:after="120"/>
              <w:rPr>
                <w:rFonts w:ascii="GE Inspira Sans" w:eastAsia="Calibri" w:hAnsi="GE Inspira Sans" w:cs="Calibri"/>
                <w:b/>
                <w:color w:val="538135" w:themeColor="accent6" w:themeShade="BF"/>
              </w:rPr>
            </w:pPr>
          </w:p>
          <w:p w14:paraId="10E8BF8B" w14:textId="19F3D1D4" w:rsidR="0051212A" w:rsidRDefault="0051212A" w:rsidP="00DB705D">
            <w:pPr>
              <w:spacing w:before="120" w:after="120"/>
              <w:rPr>
                <w:rFonts w:ascii="GE Inspira Sans" w:eastAsia="Calibri" w:hAnsi="GE Inspira Sans" w:cs="Calibri"/>
                <w:b/>
                <w:color w:val="538135" w:themeColor="accent6" w:themeShade="BF"/>
              </w:rPr>
            </w:pPr>
            <w:r>
              <w:rPr>
                <w:rFonts w:ascii="GE Inspira Sans" w:eastAsia="Calibri" w:hAnsi="GE Inspira Sans" w:cs="Calibri"/>
                <w:b/>
                <w:color w:val="538135" w:themeColor="accent6" w:themeShade="BF"/>
              </w:rPr>
              <w:t>And</w:t>
            </w:r>
            <w:r w:rsidRPr="0051212A">
              <w:rPr>
                <w:rFonts w:ascii="GE Inspira Sans" w:eastAsia="Calibri" w:hAnsi="GE Inspira Sans" w:cs="Calibri"/>
                <w:bCs/>
              </w:rPr>
              <w:t xml:space="preserve"> the user sees the licenses listed in a txt file</w:t>
            </w:r>
          </w:p>
        </w:tc>
        <w:tc>
          <w:tcPr>
            <w:tcW w:w="953" w:type="pct"/>
          </w:tcPr>
          <w:p w14:paraId="4C08E760" w14:textId="77777777" w:rsidR="0051212A" w:rsidRPr="00CB2BB6" w:rsidRDefault="0051212A" w:rsidP="00DB705D">
            <w:pPr>
              <w:pStyle w:val="PF"/>
              <w:spacing w:before="120" w:after="120" w:afterAutospacing="0"/>
              <w:jc w:val="left"/>
              <w:rPr>
                <w:rFonts w:ascii="GE Inspira Sans" w:hAnsi="GE Inspira Sans"/>
                <w:b w:val="0"/>
                <w:bCs/>
              </w:rPr>
            </w:pPr>
          </w:p>
        </w:tc>
        <w:tc>
          <w:tcPr>
            <w:tcW w:w="452" w:type="pct"/>
          </w:tcPr>
          <w:p w14:paraId="0CA12A57" w14:textId="77777777" w:rsidR="0051212A" w:rsidRPr="00CB2BB6" w:rsidRDefault="0051212A" w:rsidP="00DB705D">
            <w:pPr>
              <w:spacing w:before="120" w:after="120"/>
              <w:rPr>
                <w:rFonts w:ascii="GE Inspira Sans" w:hAnsi="GE Inspira Sans"/>
                <w:bCs/>
              </w:rPr>
            </w:pPr>
          </w:p>
        </w:tc>
        <w:tc>
          <w:tcPr>
            <w:tcW w:w="292" w:type="pct"/>
          </w:tcPr>
          <w:p w14:paraId="1DE204A1" w14:textId="77777777" w:rsidR="0051212A" w:rsidRPr="00CB2BB6" w:rsidRDefault="0051212A" w:rsidP="00DB705D">
            <w:pPr>
              <w:spacing w:before="120" w:after="120"/>
              <w:rPr>
                <w:rFonts w:ascii="GE Inspira Sans" w:hAnsi="GE Inspira Sans"/>
                <w:bCs/>
              </w:rPr>
            </w:pPr>
          </w:p>
        </w:tc>
        <w:tc>
          <w:tcPr>
            <w:tcW w:w="386" w:type="pct"/>
          </w:tcPr>
          <w:p w14:paraId="02D850BC" w14:textId="77777777" w:rsidR="0051212A" w:rsidRPr="00CB2BB6" w:rsidRDefault="0051212A" w:rsidP="00DB705D">
            <w:pPr>
              <w:spacing w:before="120" w:after="120"/>
              <w:rPr>
                <w:rFonts w:ascii="GE Inspira Sans" w:hAnsi="GE Inspira Sans"/>
                <w:bCs/>
              </w:rPr>
            </w:pPr>
          </w:p>
        </w:tc>
      </w:tr>
      <w:tr w:rsidR="0051212A" w:rsidRPr="00CB2BB6" w14:paraId="10EEC44A" w14:textId="77777777" w:rsidTr="003162AB">
        <w:trPr>
          <w:trHeight w:val="308"/>
        </w:trPr>
        <w:tc>
          <w:tcPr>
            <w:tcW w:w="1446" w:type="pct"/>
          </w:tcPr>
          <w:p w14:paraId="10B267CC" w14:textId="48E1AD4B" w:rsidR="0051212A" w:rsidRDefault="0051212A" w:rsidP="00DB705D">
            <w:pPr>
              <w:spacing w:before="120" w:after="120"/>
              <w:rPr>
                <w:rFonts w:ascii="GE Inspira Sans" w:hAnsi="GE Inspira Sans"/>
                <w:b/>
                <w:color w:val="2F5496" w:themeColor="accent1" w:themeShade="BF"/>
              </w:rPr>
            </w:pPr>
            <w:r>
              <w:rPr>
                <w:rFonts w:ascii="GE Inspira Sans" w:hAnsi="GE Inspira Sans"/>
                <w:b/>
                <w:color w:val="2F5496" w:themeColor="accent1" w:themeShade="BF"/>
              </w:rPr>
              <w:t xml:space="preserve">When </w:t>
            </w:r>
            <w:r w:rsidRPr="0051212A">
              <w:rPr>
                <w:rFonts w:ascii="GE Inspira Sans" w:hAnsi="GE Inspira Sans"/>
                <w:bCs/>
              </w:rPr>
              <w:t xml:space="preserve">the user compares the content of the file with the reference file </w:t>
            </w:r>
            <w:r w:rsidRPr="00945754">
              <w:rPr>
                <w:rFonts w:ascii="GE Inspira Sans" w:hAnsi="GE Inspira Sans"/>
                <w:bCs/>
                <w:i/>
                <w:iCs/>
              </w:rPr>
              <w:t>(/testdata/text_files/3rd_party_licenses.txt)</w:t>
            </w:r>
          </w:p>
        </w:tc>
        <w:tc>
          <w:tcPr>
            <w:tcW w:w="1471" w:type="pct"/>
          </w:tcPr>
          <w:p w14:paraId="2744A7AC" w14:textId="2606A681" w:rsidR="0051212A" w:rsidRDefault="00641396" w:rsidP="00DB705D">
            <w:pPr>
              <w:spacing w:before="120" w:after="120"/>
              <w:rPr>
                <w:rFonts w:ascii="GE Inspira Sans" w:eastAsia="Calibri" w:hAnsi="GE Inspira Sans" w:cs="Calibri"/>
                <w:b/>
                <w:color w:val="538135" w:themeColor="accent6" w:themeShade="BF"/>
              </w:rPr>
            </w:pPr>
            <w:r w:rsidRPr="00641396">
              <w:rPr>
                <w:rFonts w:ascii="GE Inspira Sans" w:eastAsia="Calibri" w:hAnsi="GE Inspira Sans" w:cs="Calibri"/>
                <w:b/>
                <w:color w:val="385623" w:themeColor="accent6" w:themeShade="80"/>
              </w:rPr>
              <w:t>Then</w:t>
            </w:r>
            <w:r w:rsidR="0051212A">
              <w:rPr>
                <w:rFonts w:ascii="GE Inspira Sans" w:eastAsia="Calibri" w:hAnsi="GE Inspira Sans" w:cs="Calibri"/>
                <w:b/>
                <w:color w:val="538135" w:themeColor="accent6" w:themeShade="BF"/>
              </w:rPr>
              <w:t xml:space="preserve"> </w:t>
            </w:r>
            <w:r w:rsidR="0051212A" w:rsidRPr="0051212A">
              <w:rPr>
                <w:rFonts w:ascii="GE Inspira Sans" w:eastAsia="Calibri" w:hAnsi="GE Inspira Sans" w:cs="Calibri"/>
                <w:bCs/>
              </w:rPr>
              <w:t>the content of the txt file is the same as the reference file’s</w:t>
            </w:r>
          </w:p>
        </w:tc>
        <w:tc>
          <w:tcPr>
            <w:tcW w:w="953" w:type="pct"/>
          </w:tcPr>
          <w:p w14:paraId="0FE1428F" w14:textId="77777777" w:rsidR="0051212A" w:rsidRPr="00CB2BB6" w:rsidRDefault="0051212A" w:rsidP="00DB705D">
            <w:pPr>
              <w:pStyle w:val="PF"/>
              <w:spacing w:before="120" w:after="120" w:afterAutospacing="0"/>
              <w:jc w:val="left"/>
              <w:rPr>
                <w:rFonts w:ascii="GE Inspira Sans" w:hAnsi="GE Inspira Sans"/>
                <w:b w:val="0"/>
                <w:bCs/>
              </w:rPr>
            </w:pPr>
          </w:p>
        </w:tc>
        <w:tc>
          <w:tcPr>
            <w:tcW w:w="452" w:type="pct"/>
          </w:tcPr>
          <w:p w14:paraId="4FC32FF4" w14:textId="77777777" w:rsidR="0051212A" w:rsidRPr="00CB2BB6" w:rsidRDefault="0051212A" w:rsidP="00DB705D">
            <w:pPr>
              <w:spacing w:before="120" w:after="120"/>
              <w:rPr>
                <w:rFonts w:ascii="GE Inspira Sans" w:hAnsi="GE Inspira Sans"/>
                <w:bCs/>
              </w:rPr>
            </w:pPr>
          </w:p>
        </w:tc>
        <w:tc>
          <w:tcPr>
            <w:tcW w:w="292" w:type="pct"/>
          </w:tcPr>
          <w:p w14:paraId="0E1392D6" w14:textId="77777777" w:rsidR="0051212A" w:rsidRPr="00CB2BB6" w:rsidRDefault="0051212A" w:rsidP="00DB705D">
            <w:pPr>
              <w:spacing w:before="120" w:after="120"/>
              <w:rPr>
                <w:rFonts w:ascii="GE Inspira Sans" w:hAnsi="GE Inspira Sans"/>
                <w:bCs/>
              </w:rPr>
            </w:pPr>
          </w:p>
        </w:tc>
        <w:tc>
          <w:tcPr>
            <w:tcW w:w="386" w:type="pct"/>
          </w:tcPr>
          <w:p w14:paraId="1FF4E480" w14:textId="77777777" w:rsidR="0051212A" w:rsidRPr="00CB2BB6" w:rsidRDefault="0051212A" w:rsidP="00DB705D">
            <w:pPr>
              <w:spacing w:before="120" w:after="120"/>
              <w:rPr>
                <w:rFonts w:ascii="GE Inspira Sans" w:hAnsi="GE Inspira Sans"/>
                <w:bCs/>
              </w:rPr>
            </w:pPr>
          </w:p>
        </w:tc>
      </w:tr>
    </w:tbl>
    <w:p w14:paraId="2ADDC996" w14:textId="77777777" w:rsidR="0051212A" w:rsidRDefault="0051212A" w:rsidP="00DB705D">
      <w:pPr>
        <w:spacing w:before="120"/>
      </w:pPr>
    </w:p>
    <w:p w14:paraId="316758F2" w14:textId="77777777" w:rsidR="001431FA" w:rsidRDefault="001431FA" w:rsidP="00DB705D">
      <w:pPr>
        <w:spacing w:before="120"/>
      </w:pPr>
      <w:r>
        <w:br w:type="page"/>
      </w:r>
    </w:p>
    <w:p w14:paraId="1F0F54FF" w14:textId="3528D73A" w:rsidR="00622C28" w:rsidRDefault="00622C28" w:rsidP="00DB705D">
      <w:pPr>
        <w:pStyle w:val="Heading2"/>
        <w:spacing w:before="120" w:after="120"/>
      </w:pPr>
      <w:r>
        <w:t>Usability</w:t>
      </w:r>
      <w:r w:rsidRPr="008B290C">
        <w:t xml:space="preserve"> \</w:t>
      </w:r>
      <w:r>
        <w:t xml:space="preserve"> </w:t>
      </w:r>
      <w:r w:rsidR="001E47AB">
        <w:t xml:space="preserve">Labeling \ </w:t>
      </w:r>
      <w:r>
        <w:t>Product Messaging, Alarms, Warnings, and Notifications</w:t>
      </w:r>
    </w:p>
    <w:tbl>
      <w:tblPr>
        <w:tblStyle w:val="TableGrid"/>
        <w:tblW w:w="5000" w:type="pct"/>
        <w:tblLook w:val="04A0" w:firstRow="1" w:lastRow="0" w:firstColumn="1" w:lastColumn="0" w:noHBand="0" w:noVBand="1"/>
      </w:tblPr>
      <w:tblGrid>
        <w:gridCol w:w="5290"/>
        <w:gridCol w:w="6737"/>
        <w:gridCol w:w="4167"/>
        <w:gridCol w:w="1895"/>
        <w:gridCol w:w="1209"/>
        <w:gridCol w:w="1623"/>
      </w:tblGrid>
      <w:tr w:rsidR="001105A8" w:rsidRPr="00A31BB0" w14:paraId="2A245884" w14:textId="77777777" w:rsidTr="00DB5990">
        <w:trPr>
          <w:trHeight w:val="568"/>
        </w:trPr>
        <w:tc>
          <w:tcPr>
            <w:tcW w:w="5000" w:type="pct"/>
            <w:gridSpan w:val="6"/>
            <w:shd w:val="clear" w:color="auto" w:fill="D9E2F3" w:themeFill="accent1" w:themeFillTint="33"/>
          </w:tcPr>
          <w:p w14:paraId="19B7E228" w14:textId="77777777" w:rsidR="001105A8" w:rsidRDefault="001105A8" w:rsidP="001105A8">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@safety</w:t>
            </w:r>
          </w:p>
          <w:p w14:paraId="1FD7855F" w14:textId="45ACB237" w:rsidR="001105A8" w:rsidRPr="00A31BB0" w:rsidRDefault="001105A8" w:rsidP="001105A8">
            <w:pPr>
              <w:pStyle w:val="SCPF"/>
              <w:spacing w:before="120" w:after="120"/>
              <w:jc w:val="left"/>
              <w:rPr>
                <w:rFonts w:ascii="GE Inspira Sans" w:hAnsi="GE Inspira Sans"/>
                <w:b w:val="0"/>
                <w:bCs w:val="0"/>
              </w:rPr>
            </w:pPr>
            <w:r w:rsidRPr="00A31BB0">
              <w:rPr>
                <w:rFonts w:ascii="GE Inspira Sans" w:hAnsi="GE Inspira Sans"/>
                <w:b w:val="0"/>
                <w:bCs w:val="0"/>
                <w:color w:val="1F3864" w:themeColor="accent1" w:themeShade="80"/>
              </w:rPr>
              <w:t>SRS-</w:t>
            </w:r>
            <w:r>
              <w:rPr>
                <w:rFonts w:ascii="GE Inspira Sans" w:hAnsi="GE Inspira Sans"/>
                <w:b w:val="0"/>
                <w:bCs w:val="0"/>
                <w:color w:val="1F3864" w:themeColor="accent1" w:themeShade="80"/>
              </w:rPr>
              <w:t>49</w:t>
            </w:r>
            <w:r w:rsidRPr="00A31BB0">
              <w:rPr>
                <w:rFonts w:ascii="GE Inspira Sans" w:hAnsi="GE Inspira Sans"/>
                <w:b w:val="0"/>
                <w:bCs w:val="0"/>
                <w:color w:val="1F3864" w:themeColor="accent1" w:themeShade="80"/>
              </w:rPr>
              <w:t xml:space="preserve"> - </w:t>
            </w:r>
            <w:r w:rsidRPr="001105A8">
              <w:rPr>
                <w:rFonts w:ascii="GE Inspira Sans" w:hAnsi="GE Inspira Sans"/>
                <w:b w:val="0"/>
                <w:bCs w:val="0"/>
                <w:color w:val="1F3864" w:themeColor="accent1" w:themeShade="80"/>
              </w:rPr>
              <w:t>OncoFlow shall have visual cue for data coming from NLP.</w:t>
            </w:r>
          </w:p>
        </w:tc>
      </w:tr>
      <w:tr w:rsidR="001105A8" w:rsidRPr="008B290C" w14:paraId="157B521E" w14:textId="77777777" w:rsidTr="00DB5990">
        <w:trPr>
          <w:trHeight w:val="550"/>
        </w:trPr>
        <w:tc>
          <w:tcPr>
            <w:tcW w:w="4612" w:type="pct"/>
            <w:gridSpan w:val="5"/>
            <w:shd w:val="clear" w:color="auto" w:fill="F2F2F2" w:themeFill="background1" w:themeFillShade="F2"/>
          </w:tcPr>
          <w:p w14:paraId="4F6492F9" w14:textId="1769AE6E" w:rsidR="001105A8" w:rsidRDefault="001105A8" w:rsidP="00DB5990">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SRS-49.01</w:t>
            </w:r>
          </w:p>
          <w:p w14:paraId="4C556284" w14:textId="315B76C0" w:rsidR="001105A8" w:rsidRDefault="001105A8" w:rsidP="00DB5990">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@NLP</w:t>
            </w:r>
          </w:p>
          <w:p w14:paraId="60673E2F" w14:textId="0D2F6132" w:rsidR="001105A8" w:rsidRPr="008B290C" w:rsidRDefault="001105A8" w:rsidP="00DB5990">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 xml:space="preserve">Scenario </w:t>
            </w:r>
            <w:r w:rsidRPr="001105A8">
              <w:rPr>
                <w:rFonts w:ascii="GE Inspira Sans" w:hAnsi="GE Inspira Sans"/>
                <w:b w:val="0"/>
                <w:bCs w:val="0"/>
                <w:sz w:val="24"/>
                <w:szCs w:val="22"/>
              </w:rPr>
              <w:t>Notification about AI-curated data is disp</w:t>
            </w:r>
            <w:r>
              <w:rPr>
                <w:rFonts w:ascii="GE Inspira Sans" w:hAnsi="GE Inspira Sans"/>
                <w:b w:val="0"/>
                <w:bCs w:val="0"/>
                <w:sz w:val="24"/>
                <w:szCs w:val="22"/>
              </w:rPr>
              <w:t>la</w:t>
            </w:r>
            <w:r w:rsidRPr="001105A8">
              <w:rPr>
                <w:rFonts w:ascii="GE Inspira Sans" w:hAnsi="GE Inspira Sans"/>
                <w:b w:val="0"/>
                <w:bCs w:val="0"/>
                <w:sz w:val="24"/>
                <w:szCs w:val="22"/>
              </w:rPr>
              <w:t>yed on Summary view</w:t>
            </w:r>
          </w:p>
        </w:tc>
        <w:tc>
          <w:tcPr>
            <w:tcW w:w="388" w:type="pct"/>
          </w:tcPr>
          <w:p w14:paraId="73C98835" w14:textId="77777777" w:rsidR="001105A8" w:rsidRPr="008B290C" w:rsidRDefault="001105A8" w:rsidP="00DB5990">
            <w:pPr>
              <w:pStyle w:val="SCPF"/>
              <w:spacing w:before="120" w:after="120"/>
              <w:rPr>
                <w:rFonts w:ascii="GE Inspira Sans" w:hAnsi="GE Inspira Sans"/>
              </w:rPr>
            </w:pPr>
            <w:r w:rsidRPr="00402A24">
              <w:rPr>
                <w:rFonts w:ascii="GE Inspira Sans" w:hAnsi="GE Inspira Sans"/>
                <w:sz w:val="24"/>
              </w:rPr>
              <w:t>Passed / Failed</w:t>
            </w:r>
          </w:p>
        </w:tc>
      </w:tr>
      <w:tr w:rsidR="001105A8" w:rsidRPr="008B290C" w14:paraId="67B0A4FD" w14:textId="77777777" w:rsidTr="00DB5990">
        <w:trPr>
          <w:trHeight w:val="685"/>
        </w:trPr>
        <w:tc>
          <w:tcPr>
            <w:tcW w:w="1264" w:type="pct"/>
          </w:tcPr>
          <w:p w14:paraId="3709FBED"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15128153"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01F818E9"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25E04843"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2840ECDD"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5DCB9F71" w14:textId="77777777" w:rsidR="001105A8" w:rsidRPr="008B290C" w:rsidRDefault="001105A8" w:rsidP="00DB5990">
            <w:pPr>
              <w:spacing w:before="120" w:after="120"/>
              <w:jc w:val="center"/>
              <w:rPr>
                <w:rFonts w:ascii="GE Inspira Sans" w:hAnsi="GE Inspira Sans"/>
                <w:b/>
                <w:bCs/>
              </w:rPr>
            </w:pPr>
            <w:r w:rsidRPr="008B290C">
              <w:rPr>
                <w:rFonts w:ascii="GE Inspira Sans" w:hAnsi="GE Inspira Sans"/>
                <w:b/>
                <w:bCs/>
              </w:rPr>
              <w:t>Defect no.</w:t>
            </w:r>
          </w:p>
        </w:tc>
      </w:tr>
      <w:tr w:rsidR="001105A8" w:rsidRPr="00CB2BB6" w14:paraId="3D030DC3" w14:textId="77777777" w:rsidTr="00DB5990">
        <w:trPr>
          <w:trHeight w:val="308"/>
        </w:trPr>
        <w:tc>
          <w:tcPr>
            <w:tcW w:w="1264" w:type="pct"/>
          </w:tcPr>
          <w:p w14:paraId="00D85226" w14:textId="0AB72793" w:rsidR="001105A8" w:rsidRPr="001105A8" w:rsidRDefault="00641396" w:rsidP="001105A8">
            <w:pPr>
              <w:spacing w:before="120"/>
              <w:rPr>
                <w:rFonts w:ascii="GE Inspira Sans" w:hAnsi="GE Inspira Sans"/>
                <w:bCs/>
                <w:lang w:val="en-GB"/>
              </w:rPr>
            </w:pPr>
            <w:r w:rsidRPr="00641396">
              <w:rPr>
                <w:rFonts w:ascii="GE Inspira Sans" w:hAnsi="GE Inspira Sans"/>
                <w:b/>
                <w:bCs/>
                <w:color w:val="4472C4" w:themeColor="accent1"/>
                <w:lang w:val="en-GB"/>
              </w:rPr>
              <w:t>Given</w:t>
            </w:r>
            <w:r w:rsidR="001105A8" w:rsidRPr="001105A8">
              <w:rPr>
                <w:rFonts w:ascii="GE Inspira Sans" w:hAnsi="GE Inspira Sans"/>
                <w:bCs/>
                <w:lang w:val="en-GB"/>
              </w:rPr>
              <w:t xml:space="preserve"> [API] the NLP visualization is switched ON for [DEFAULT-TEST-USER] user</w:t>
            </w:r>
          </w:p>
          <w:p w14:paraId="05D4392D" w14:textId="77777777" w:rsidR="001105A8" w:rsidRPr="001105A8" w:rsidRDefault="001105A8" w:rsidP="001105A8">
            <w:pPr>
              <w:spacing w:before="120"/>
              <w:rPr>
                <w:rFonts w:ascii="GE Inspira Sans" w:hAnsi="GE Inspira Sans"/>
                <w:bCs/>
                <w:lang w:val="en-GB"/>
              </w:rPr>
            </w:pPr>
            <w:r w:rsidRPr="001105A8">
              <w:rPr>
                <w:rFonts w:ascii="GE Inspira Sans" w:hAnsi="GE Inspira Sans"/>
                <w:bCs/>
                <w:lang w:val="en-GB"/>
              </w:rPr>
              <w:t>And I logged in to OncoFlow application</w:t>
            </w:r>
          </w:p>
          <w:p w14:paraId="581E6677" w14:textId="39A21DC2" w:rsidR="001105A8" w:rsidRPr="00CB2BB6" w:rsidRDefault="001105A8" w:rsidP="001105A8">
            <w:pPr>
              <w:spacing w:before="120" w:after="120" w:line="257" w:lineRule="auto"/>
              <w:rPr>
                <w:rFonts w:ascii="GE Inspira Sans" w:hAnsi="GE Inspira Sans"/>
                <w:bCs/>
                <w:lang w:val="en-GB"/>
              </w:rPr>
            </w:pPr>
            <w:r w:rsidRPr="001105A8">
              <w:rPr>
                <w:rFonts w:ascii="GE Inspira Sans" w:hAnsi="GE Inspira Sans"/>
                <w:bCs/>
                <w:lang w:val="en-GB"/>
              </w:rPr>
              <w:t>When I select "OncoTestPatient, Juno" patient</w:t>
            </w:r>
          </w:p>
        </w:tc>
        <w:tc>
          <w:tcPr>
            <w:tcW w:w="1610" w:type="pct"/>
          </w:tcPr>
          <w:p w14:paraId="46A21F82" w14:textId="5A3F1964" w:rsidR="001105A8" w:rsidRPr="001105A8" w:rsidRDefault="00641396" w:rsidP="001105A8">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105A8" w:rsidRPr="001105A8">
              <w:rPr>
                <w:rFonts w:ascii="GE Inspira Sans" w:eastAsia="Calibri" w:hAnsi="GE Inspira Sans" w:cs="Calibri"/>
                <w:bCs/>
              </w:rPr>
              <w:t xml:space="preserve"> the Summary view is displayed</w:t>
            </w:r>
          </w:p>
          <w:p w14:paraId="3F5C71EC" w14:textId="77777777" w:rsidR="001105A8" w:rsidRDefault="001105A8" w:rsidP="001105A8">
            <w:pPr>
              <w:spacing w:before="120" w:after="120" w:line="257" w:lineRule="auto"/>
              <w:rPr>
                <w:rFonts w:ascii="GE Inspira Sans" w:eastAsia="Calibri" w:hAnsi="GE Inspira Sans" w:cs="Calibri"/>
                <w:bCs/>
              </w:rPr>
            </w:pPr>
            <w:r w:rsidRPr="001105A8">
              <w:rPr>
                <w:rFonts w:ascii="GE Inspira Sans" w:eastAsia="Calibri" w:hAnsi="GE Inspira Sans" w:cs="Calibri"/>
                <w:bCs/>
              </w:rPr>
              <w:t>And the following notification card is disp</w:t>
            </w:r>
            <w:r>
              <w:rPr>
                <w:rFonts w:ascii="GE Inspira Sans" w:eastAsia="Calibri" w:hAnsi="GE Inspira Sans" w:cs="Calibri"/>
                <w:bCs/>
              </w:rPr>
              <w:t>l</w:t>
            </w:r>
            <w:r w:rsidRPr="001105A8">
              <w:rPr>
                <w:rFonts w:ascii="GE Inspira Sans" w:eastAsia="Calibri" w:hAnsi="GE Inspira Sans" w:cs="Calibri"/>
                <w:bCs/>
              </w:rPr>
              <w:t>ayed on the Summary view:</w:t>
            </w:r>
          </w:p>
          <w:tbl>
            <w:tblPr>
              <w:tblStyle w:val="TC"/>
              <w:tblW w:w="0" w:type="auto"/>
              <w:tblLook w:val="04A0" w:firstRow="1" w:lastRow="0" w:firstColumn="1" w:lastColumn="0" w:noHBand="0" w:noVBand="1"/>
            </w:tblPr>
            <w:tblGrid>
              <w:gridCol w:w="3255"/>
              <w:gridCol w:w="3256"/>
            </w:tblGrid>
            <w:tr w:rsidR="001105A8" w:rsidRPr="001105A8" w14:paraId="21872607" w14:textId="77777777" w:rsidTr="001105A8">
              <w:trPr>
                <w:cnfStyle w:val="100000000000" w:firstRow="1" w:lastRow="0" w:firstColumn="0" w:lastColumn="0" w:oddVBand="0" w:evenVBand="0" w:oddHBand="0" w:evenHBand="0" w:firstRowFirstColumn="0" w:firstRowLastColumn="0" w:lastRowFirstColumn="0" w:lastRowLastColumn="0"/>
              </w:trPr>
              <w:tc>
                <w:tcPr>
                  <w:tcW w:w="3255" w:type="dxa"/>
                </w:tcPr>
                <w:p w14:paraId="21196E58" w14:textId="77777777" w:rsidR="001105A8" w:rsidRPr="001105A8" w:rsidRDefault="001105A8" w:rsidP="00CC5E0A">
                  <w:pPr>
                    <w:spacing w:before="120"/>
                    <w:rPr>
                      <w:rFonts w:eastAsia="Calibri" w:cs="Calibri"/>
                      <w:bCs/>
                    </w:rPr>
                  </w:pPr>
                  <w:r w:rsidRPr="001105A8">
                    <w:rPr>
                      <w:rFonts w:eastAsia="Calibri" w:cs="Calibri"/>
                      <w:bCs/>
                    </w:rPr>
                    <w:t xml:space="preserve">title           </w:t>
                  </w:r>
                </w:p>
              </w:tc>
              <w:tc>
                <w:tcPr>
                  <w:tcW w:w="3256" w:type="dxa"/>
                </w:tcPr>
                <w:p w14:paraId="67AAE103" w14:textId="77777777" w:rsidR="001105A8" w:rsidRPr="001105A8" w:rsidRDefault="001105A8" w:rsidP="00CC5E0A">
                  <w:pPr>
                    <w:spacing w:before="120"/>
                    <w:rPr>
                      <w:rFonts w:eastAsia="Calibri" w:cs="Calibri"/>
                      <w:bCs/>
                    </w:rPr>
                  </w:pPr>
                  <w:r w:rsidRPr="001105A8">
                    <w:rPr>
                      <w:rFonts w:eastAsia="Calibri" w:cs="Calibri"/>
                      <w:bCs/>
                    </w:rPr>
                    <w:t xml:space="preserve"> text                                  </w:t>
                  </w:r>
                </w:p>
              </w:tc>
            </w:tr>
            <w:tr w:rsidR="001105A8" w:rsidRPr="00CB2BB6" w14:paraId="2985D94A" w14:textId="77777777" w:rsidTr="001105A8">
              <w:tc>
                <w:tcPr>
                  <w:tcW w:w="3255" w:type="dxa"/>
                </w:tcPr>
                <w:p w14:paraId="58CAB0A2" w14:textId="77777777" w:rsidR="001105A8" w:rsidRPr="001105A8" w:rsidRDefault="001105A8" w:rsidP="00CC5E0A">
                  <w:pPr>
                    <w:spacing w:before="120"/>
                    <w:rPr>
                      <w:rFonts w:eastAsia="Calibri" w:cs="Calibri"/>
                      <w:bCs/>
                    </w:rPr>
                  </w:pPr>
                  <w:r w:rsidRPr="001105A8">
                    <w:rPr>
                      <w:rFonts w:eastAsia="Calibri" w:cs="Calibri"/>
                      <w:bCs/>
                    </w:rPr>
                    <w:t xml:space="preserve">AI-curated data </w:t>
                  </w:r>
                </w:p>
              </w:tc>
              <w:tc>
                <w:tcPr>
                  <w:tcW w:w="3256" w:type="dxa"/>
                </w:tcPr>
                <w:p w14:paraId="72E72BBD" w14:textId="77777777" w:rsidR="001105A8" w:rsidRPr="00CB2BB6" w:rsidRDefault="001105A8" w:rsidP="00CC5E0A">
                  <w:pPr>
                    <w:spacing w:before="120"/>
                    <w:rPr>
                      <w:rFonts w:eastAsia="Calibri" w:cs="Calibri"/>
                      <w:bCs/>
                    </w:rPr>
                  </w:pPr>
                  <w:r w:rsidRPr="001105A8">
                    <w:rPr>
                      <w:rFonts w:eastAsia="Calibri" w:cs="Calibri"/>
                      <w:bCs/>
                    </w:rPr>
                    <w:t xml:space="preserve"> Highlighted content is selected by AI.</w:t>
                  </w:r>
                </w:p>
              </w:tc>
            </w:tr>
          </w:tbl>
          <w:p w14:paraId="214DBE7F" w14:textId="0324428B" w:rsidR="001105A8" w:rsidRPr="00CB2BB6" w:rsidRDefault="001105A8" w:rsidP="001105A8">
            <w:pPr>
              <w:spacing w:before="120" w:after="120" w:line="257" w:lineRule="auto"/>
              <w:rPr>
                <w:rFonts w:ascii="GE Inspira Sans" w:eastAsia="Calibri" w:hAnsi="GE Inspira Sans" w:cs="Calibri"/>
                <w:bCs/>
              </w:rPr>
            </w:pPr>
          </w:p>
        </w:tc>
        <w:tc>
          <w:tcPr>
            <w:tcW w:w="996" w:type="pct"/>
          </w:tcPr>
          <w:p w14:paraId="3E91CAC1" w14:textId="77777777" w:rsidR="001105A8" w:rsidRPr="00CB2BB6" w:rsidRDefault="001105A8" w:rsidP="00DB5990">
            <w:pPr>
              <w:pStyle w:val="PF"/>
              <w:spacing w:before="120" w:after="120" w:afterAutospacing="0"/>
              <w:jc w:val="left"/>
              <w:rPr>
                <w:rFonts w:ascii="GE Inspira Sans" w:hAnsi="GE Inspira Sans"/>
                <w:b w:val="0"/>
                <w:bCs/>
              </w:rPr>
            </w:pPr>
          </w:p>
        </w:tc>
        <w:tc>
          <w:tcPr>
            <w:tcW w:w="453" w:type="pct"/>
          </w:tcPr>
          <w:p w14:paraId="7A1C25ED" w14:textId="77777777" w:rsidR="001105A8" w:rsidRPr="00CB2BB6" w:rsidRDefault="001105A8" w:rsidP="00DB5990">
            <w:pPr>
              <w:spacing w:before="120" w:after="120"/>
              <w:rPr>
                <w:rFonts w:ascii="GE Inspira Sans" w:hAnsi="GE Inspira Sans"/>
                <w:bCs/>
              </w:rPr>
            </w:pPr>
          </w:p>
        </w:tc>
        <w:tc>
          <w:tcPr>
            <w:tcW w:w="289" w:type="pct"/>
          </w:tcPr>
          <w:p w14:paraId="24E7F0CE" w14:textId="77777777" w:rsidR="001105A8" w:rsidRPr="00CB2BB6" w:rsidRDefault="001105A8" w:rsidP="00DB5990">
            <w:pPr>
              <w:spacing w:before="120" w:after="120"/>
              <w:rPr>
                <w:rFonts w:ascii="GE Inspira Sans" w:hAnsi="GE Inspira Sans"/>
                <w:bCs/>
              </w:rPr>
            </w:pPr>
          </w:p>
        </w:tc>
        <w:tc>
          <w:tcPr>
            <w:tcW w:w="388" w:type="pct"/>
          </w:tcPr>
          <w:p w14:paraId="710DE47A" w14:textId="77777777" w:rsidR="001105A8" w:rsidRPr="00CB2BB6" w:rsidRDefault="001105A8" w:rsidP="00DB5990">
            <w:pPr>
              <w:spacing w:before="120" w:after="120"/>
              <w:rPr>
                <w:rFonts w:ascii="GE Inspira Sans" w:hAnsi="GE Inspira Sans"/>
                <w:bCs/>
              </w:rPr>
            </w:pPr>
          </w:p>
        </w:tc>
      </w:tr>
    </w:tbl>
    <w:p w14:paraId="7AD5AA7A" w14:textId="71FA056D" w:rsidR="001105A8" w:rsidRDefault="001105A8" w:rsidP="001105A8"/>
    <w:tbl>
      <w:tblPr>
        <w:tblStyle w:val="TableGrid"/>
        <w:tblW w:w="5000" w:type="pct"/>
        <w:tblLook w:val="04A0" w:firstRow="1" w:lastRow="0" w:firstColumn="1" w:lastColumn="0" w:noHBand="0" w:noVBand="1"/>
      </w:tblPr>
      <w:tblGrid>
        <w:gridCol w:w="5901"/>
        <w:gridCol w:w="6946"/>
        <w:gridCol w:w="3962"/>
        <w:gridCol w:w="1690"/>
        <w:gridCol w:w="1004"/>
        <w:gridCol w:w="1418"/>
      </w:tblGrid>
      <w:tr w:rsidR="00502ED8" w:rsidRPr="00A31BB0" w14:paraId="75DDDFCA" w14:textId="77777777" w:rsidTr="0045515D">
        <w:trPr>
          <w:trHeight w:val="568"/>
        </w:trPr>
        <w:tc>
          <w:tcPr>
            <w:tcW w:w="5000" w:type="pct"/>
            <w:gridSpan w:val="6"/>
            <w:shd w:val="clear" w:color="auto" w:fill="D9E2F3" w:themeFill="accent1" w:themeFillTint="33"/>
          </w:tcPr>
          <w:p w14:paraId="33CD5BF9" w14:textId="77777777" w:rsidR="00502ED8" w:rsidRDefault="00502ED8" w:rsidP="00502ED8">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@safety</w:t>
            </w:r>
          </w:p>
          <w:p w14:paraId="0C21559B" w14:textId="0971FBDA" w:rsidR="00502ED8" w:rsidRPr="00A31BB0" w:rsidRDefault="00502ED8" w:rsidP="00502ED8">
            <w:pPr>
              <w:pStyle w:val="SCPF"/>
              <w:spacing w:before="120" w:after="120"/>
              <w:jc w:val="left"/>
              <w:rPr>
                <w:rFonts w:ascii="GE Inspira Sans" w:hAnsi="GE Inspira Sans"/>
                <w:b w:val="0"/>
                <w:bCs w:val="0"/>
              </w:rPr>
            </w:pPr>
            <w:r w:rsidRPr="00A31BB0">
              <w:rPr>
                <w:rFonts w:ascii="GE Inspira Sans" w:hAnsi="GE Inspira Sans"/>
                <w:b w:val="0"/>
                <w:bCs w:val="0"/>
                <w:color w:val="1F3864" w:themeColor="accent1" w:themeShade="80"/>
              </w:rPr>
              <w:t>SRS-</w:t>
            </w:r>
            <w:r>
              <w:rPr>
                <w:rFonts w:ascii="GE Inspira Sans" w:hAnsi="GE Inspira Sans"/>
                <w:b w:val="0"/>
                <w:bCs w:val="0"/>
                <w:color w:val="1F3864" w:themeColor="accent1" w:themeShade="80"/>
              </w:rPr>
              <w:t xml:space="preserve">61 - </w:t>
            </w:r>
            <w:r w:rsidRPr="00502ED8">
              <w:rPr>
                <w:rFonts w:ascii="GE Inspira Sans" w:hAnsi="GE Inspira Sans"/>
                <w:b w:val="0"/>
                <w:bCs w:val="0"/>
                <w:color w:val="1F3864" w:themeColor="accent1" w:themeShade="80"/>
              </w:rPr>
              <w:t>OncoFlow shall inform the users when new or updated data is available.</w:t>
            </w:r>
          </w:p>
        </w:tc>
      </w:tr>
      <w:tr w:rsidR="00502ED8" w:rsidRPr="008B290C" w14:paraId="7D226272" w14:textId="77777777" w:rsidTr="00502ED8">
        <w:trPr>
          <w:trHeight w:val="550"/>
        </w:trPr>
        <w:tc>
          <w:tcPr>
            <w:tcW w:w="4661" w:type="pct"/>
            <w:gridSpan w:val="5"/>
            <w:shd w:val="clear" w:color="auto" w:fill="F2F2F2" w:themeFill="background1" w:themeFillShade="F2"/>
          </w:tcPr>
          <w:p w14:paraId="5BDF4955" w14:textId="64B997A4" w:rsidR="00502ED8" w:rsidRDefault="00502ED8" w:rsidP="004551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SRS-61.07</w:t>
            </w:r>
          </w:p>
          <w:p w14:paraId="200D32F3" w14:textId="3EFB55E8" w:rsidR="00502ED8" w:rsidRPr="008B290C" w:rsidRDefault="00502ED8" w:rsidP="0045515D">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Scenario</w:t>
            </w:r>
            <w:r>
              <w:rPr>
                <w:rFonts w:ascii="GE Inspira Sans" w:hAnsi="GE Inspira Sans"/>
                <w:b w:val="0"/>
                <w:bCs w:val="0"/>
                <w:sz w:val="24"/>
                <w:szCs w:val="22"/>
              </w:rPr>
              <w:t xml:space="preserve">: </w:t>
            </w:r>
            <w:r w:rsidRPr="00502ED8">
              <w:rPr>
                <w:rFonts w:ascii="GE Inspira Sans" w:hAnsi="GE Inspira Sans"/>
                <w:b w:val="0"/>
                <w:bCs w:val="0"/>
                <w:sz w:val="24"/>
                <w:szCs w:val="22"/>
              </w:rPr>
              <w:t>Notification about updating patient data is displayed while retrieving new patient data</w:t>
            </w:r>
          </w:p>
        </w:tc>
        <w:tc>
          <w:tcPr>
            <w:tcW w:w="339" w:type="pct"/>
          </w:tcPr>
          <w:p w14:paraId="35684B6D" w14:textId="77777777" w:rsidR="00502ED8" w:rsidRPr="008B290C" w:rsidRDefault="00502ED8" w:rsidP="0045515D">
            <w:pPr>
              <w:pStyle w:val="SCPF"/>
              <w:spacing w:before="120" w:after="120"/>
              <w:rPr>
                <w:rFonts w:ascii="GE Inspira Sans" w:hAnsi="GE Inspira Sans"/>
              </w:rPr>
            </w:pPr>
            <w:r w:rsidRPr="00402A24">
              <w:rPr>
                <w:rFonts w:ascii="GE Inspira Sans" w:hAnsi="GE Inspira Sans"/>
                <w:sz w:val="24"/>
              </w:rPr>
              <w:t>Passed / Failed</w:t>
            </w:r>
          </w:p>
        </w:tc>
      </w:tr>
      <w:tr w:rsidR="00502ED8" w:rsidRPr="008B290C" w14:paraId="0CD83EB7" w14:textId="77777777" w:rsidTr="00502ED8">
        <w:trPr>
          <w:trHeight w:val="685"/>
        </w:trPr>
        <w:tc>
          <w:tcPr>
            <w:tcW w:w="1410" w:type="pct"/>
          </w:tcPr>
          <w:p w14:paraId="2B27A50E" w14:textId="77777777" w:rsidR="00502ED8" w:rsidRPr="008B290C" w:rsidRDefault="00502ED8" w:rsidP="0045515D">
            <w:pPr>
              <w:spacing w:before="120" w:after="120"/>
              <w:jc w:val="center"/>
              <w:rPr>
                <w:rFonts w:ascii="GE Inspira Sans" w:hAnsi="GE Inspira Sans"/>
                <w:b/>
                <w:bCs/>
              </w:rPr>
            </w:pPr>
            <w:r w:rsidRPr="008B290C">
              <w:rPr>
                <w:rFonts w:ascii="GE Inspira Sans" w:hAnsi="GE Inspira Sans"/>
                <w:b/>
                <w:bCs/>
              </w:rPr>
              <w:t>Test steps</w:t>
            </w:r>
          </w:p>
        </w:tc>
        <w:tc>
          <w:tcPr>
            <w:tcW w:w="1660" w:type="pct"/>
          </w:tcPr>
          <w:p w14:paraId="2AF3C475" w14:textId="77777777" w:rsidR="00502ED8" w:rsidRPr="008B290C" w:rsidRDefault="00502ED8" w:rsidP="0045515D">
            <w:pPr>
              <w:spacing w:before="120" w:after="120"/>
              <w:jc w:val="center"/>
              <w:rPr>
                <w:rFonts w:ascii="GE Inspira Sans" w:hAnsi="GE Inspira Sans"/>
                <w:b/>
                <w:bCs/>
              </w:rPr>
            </w:pPr>
            <w:r w:rsidRPr="008B290C">
              <w:rPr>
                <w:rFonts w:ascii="GE Inspira Sans" w:hAnsi="GE Inspira Sans"/>
                <w:b/>
                <w:bCs/>
              </w:rPr>
              <w:t>Expected outcome</w:t>
            </w:r>
          </w:p>
        </w:tc>
        <w:tc>
          <w:tcPr>
            <w:tcW w:w="947" w:type="pct"/>
          </w:tcPr>
          <w:p w14:paraId="64C48316" w14:textId="77777777" w:rsidR="00502ED8" w:rsidRPr="008B290C" w:rsidRDefault="00502ED8" w:rsidP="0045515D">
            <w:pPr>
              <w:spacing w:before="120" w:after="120"/>
              <w:jc w:val="center"/>
              <w:rPr>
                <w:rFonts w:ascii="GE Inspira Sans" w:hAnsi="GE Inspira Sans"/>
                <w:b/>
                <w:bCs/>
              </w:rPr>
            </w:pPr>
            <w:r w:rsidRPr="008B290C">
              <w:rPr>
                <w:rFonts w:ascii="GE Inspira Sans" w:hAnsi="GE Inspira Sans"/>
                <w:b/>
                <w:bCs/>
              </w:rPr>
              <w:t>Actual outcome</w:t>
            </w:r>
          </w:p>
        </w:tc>
        <w:tc>
          <w:tcPr>
            <w:tcW w:w="404" w:type="pct"/>
          </w:tcPr>
          <w:p w14:paraId="61E5C0E0" w14:textId="77777777" w:rsidR="00502ED8" w:rsidRPr="008B290C" w:rsidRDefault="00502ED8" w:rsidP="0045515D">
            <w:pPr>
              <w:spacing w:before="120" w:after="120"/>
              <w:jc w:val="center"/>
              <w:rPr>
                <w:rFonts w:ascii="GE Inspira Sans" w:hAnsi="GE Inspira Sans"/>
                <w:b/>
                <w:bCs/>
              </w:rPr>
            </w:pPr>
            <w:r w:rsidRPr="008B290C">
              <w:rPr>
                <w:rFonts w:ascii="GE Inspira Sans" w:hAnsi="GE Inspira Sans"/>
                <w:b/>
                <w:bCs/>
              </w:rPr>
              <w:t>Passed/Failed</w:t>
            </w:r>
          </w:p>
        </w:tc>
        <w:tc>
          <w:tcPr>
            <w:tcW w:w="240" w:type="pct"/>
          </w:tcPr>
          <w:p w14:paraId="46254211" w14:textId="77777777" w:rsidR="00502ED8" w:rsidRPr="008B290C" w:rsidRDefault="00502ED8" w:rsidP="004551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39" w:type="pct"/>
          </w:tcPr>
          <w:p w14:paraId="1E646736" w14:textId="77777777" w:rsidR="00502ED8" w:rsidRPr="008B290C" w:rsidRDefault="00502ED8" w:rsidP="0045515D">
            <w:pPr>
              <w:spacing w:before="120" w:after="120"/>
              <w:jc w:val="center"/>
              <w:rPr>
                <w:rFonts w:ascii="GE Inspira Sans" w:hAnsi="GE Inspira Sans"/>
                <w:b/>
                <w:bCs/>
              </w:rPr>
            </w:pPr>
            <w:r w:rsidRPr="008B290C">
              <w:rPr>
                <w:rFonts w:ascii="GE Inspira Sans" w:hAnsi="GE Inspira Sans"/>
                <w:b/>
                <w:bCs/>
              </w:rPr>
              <w:t>Defect no.</w:t>
            </w:r>
          </w:p>
        </w:tc>
      </w:tr>
      <w:tr w:rsidR="00502ED8" w:rsidRPr="00CB2BB6" w14:paraId="4CEF5BAC" w14:textId="77777777" w:rsidTr="00502ED8">
        <w:trPr>
          <w:trHeight w:val="308"/>
        </w:trPr>
        <w:tc>
          <w:tcPr>
            <w:tcW w:w="1410" w:type="pct"/>
          </w:tcPr>
          <w:p w14:paraId="6113E4CD" w14:textId="77777777" w:rsidR="00502ED8" w:rsidRPr="00502ED8" w:rsidRDefault="00502ED8" w:rsidP="00502ED8">
            <w:pPr>
              <w:spacing w:before="120"/>
              <w:rPr>
                <w:rFonts w:ascii="GE Inspira Sans" w:hAnsi="GE Inspira Sans"/>
                <w:bCs/>
                <w:lang w:val="en-GB"/>
              </w:rPr>
            </w:pPr>
            <w:r w:rsidRPr="00502ED8">
              <w:rPr>
                <w:rFonts w:ascii="GE Inspira Sans" w:hAnsi="GE Inspira Sans"/>
                <w:bCs/>
                <w:lang w:val="en-GB"/>
              </w:rPr>
              <w:t>Given the [DEFAULT-TEST-USER] user is logged in to OncoFlow application</w:t>
            </w:r>
          </w:p>
          <w:p w14:paraId="533D7453" w14:textId="77777777" w:rsidR="00502ED8" w:rsidRPr="00502ED8" w:rsidRDefault="00502ED8" w:rsidP="00502ED8">
            <w:pPr>
              <w:spacing w:before="120"/>
              <w:rPr>
                <w:rFonts w:ascii="GE Inspira Sans" w:hAnsi="GE Inspira Sans"/>
                <w:bCs/>
                <w:lang w:val="en-GB"/>
              </w:rPr>
            </w:pPr>
            <w:r w:rsidRPr="00502ED8">
              <w:rPr>
                <w:rFonts w:ascii="GE Inspira Sans" w:hAnsi="GE Inspira Sans"/>
                <w:bCs/>
                <w:lang w:val="en-GB"/>
              </w:rPr>
              <w:t>And the "OncoTestPatient, Hanna" patient is selected</w:t>
            </w:r>
          </w:p>
          <w:p w14:paraId="17A656E5" w14:textId="77A4648C" w:rsidR="00502ED8" w:rsidRPr="00CB2BB6" w:rsidRDefault="00502ED8" w:rsidP="00502ED8">
            <w:pPr>
              <w:spacing w:before="120" w:after="120" w:line="257" w:lineRule="auto"/>
              <w:rPr>
                <w:rFonts w:ascii="GE Inspira Sans" w:hAnsi="GE Inspira Sans"/>
                <w:bCs/>
                <w:lang w:val="en-GB"/>
              </w:rPr>
            </w:pPr>
            <w:r w:rsidRPr="00502ED8">
              <w:rPr>
                <w:rFonts w:ascii="GE Inspira Sans" w:hAnsi="GE Inspira Sans"/>
                <w:bCs/>
                <w:lang w:val="en-GB"/>
              </w:rPr>
              <w:t>And the "Timeline" view is selected</w:t>
            </w:r>
          </w:p>
        </w:tc>
        <w:tc>
          <w:tcPr>
            <w:tcW w:w="1660" w:type="pct"/>
          </w:tcPr>
          <w:p w14:paraId="65E07157" w14:textId="3E1FD90B" w:rsidR="00502ED8" w:rsidRPr="00502ED8" w:rsidRDefault="00502ED8" w:rsidP="00502ED8">
            <w:pPr>
              <w:spacing w:before="120"/>
              <w:rPr>
                <w:rFonts w:ascii="GE Inspira Sans" w:eastAsia="Calibri" w:hAnsi="GE Inspira Sans" w:cs="Calibri"/>
                <w:bCs/>
              </w:rPr>
            </w:pPr>
            <w:r>
              <w:rPr>
                <w:rFonts w:ascii="GE Inspira Sans" w:eastAsia="Calibri" w:hAnsi="GE Inspira Sans" w:cs="Calibri"/>
                <w:bCs/>
              </w:rPr>
              <w:t xml:space="preserve">Then </w:t>
            </w:r>
            <w:r w:rsidRPr="00502ED8">
              <w:rPr>
                <w:rFonts w:ascii="GE Inspira Sans" w:eastAsia="Calibri" w:hAnsi="GE Inspira Sans" w:cs="Calibri"/>
                <w:bCs/>
              </w:rPr>
              <w:t>the patient timeline is loaded</w:t>
            </w:r>
          </w:p>
          <w:p w14:paraId="6E68F589" w14:textId="77777777" w:rsidR="00502ED8" w:rsidRPr="00502ED8" w:rsidRDefault="00502ED8" w:rsidP="00502ED8">
            <w:pPr>
              <w:spacing w:before="120"/>
              <w:rPr>
                <w:rFonts w:ascii="GE Inspira Sans" w:eastAsia="Calibri" w:hAnsi="GE Inspira Sans" w:cs="Calibri"/>
                <w:bCs/>
              </w:rPr>
            </w:pPr>
            <w:r w:rsidRPr="00502ED8">
              <w:rPr>
                <w:rFonts w:ascii="GE Inspira Sans" w:eastAsia="Calibri" w:hAnsi="GE Inspira Sans" w:cs="Calibri"/>
                <w:bCs/>
              </w:rPr>
              <w:t>And the full time range is displayed on the timeline</w:t>
            </w:r>
          </w:p>
          <w:p w14:paraId="46D20F4E" w14:textId="77777777" w:rsidR="00502ED8" w:rsidRDefault="00502ED8" w:rsidP="00502ED8">
            <w:pPr>
              <w:spacing w:before="120" w:after="120" w:line="257" w:lineRule="auto"/>
              <w:rPr>
                <w:rFonts w:ascii="GE Inspira Sans" w:eastAsia="Calibri" w:hAnsi="GE Inspira Sans" w:cs="Calibri"/>
                <w:bCs/>
              </w:rPr>
            </w:pPr>
            <w:r w:rsidRPr="00502ED8">
              <w:rPr>
                <w:rFonts w:ascii="GE Inspira Sans" w:eastAsia="Calibri" w:hAnsi="GE Inspira Sans" w:cs="Calibri"/>
                <w:bCs/>
              </w:rPr>
              <w:t>And the "Encounters" swimlane contains the following events:</w:t>
            </w:r>
          </w:p>
          <w:tbl>
            <w:tblPr>
              <w:tblStyle w:val="TC"/>
              <w:tblW w:w="0" w:type="auto"/>
              <w:tblLook w:val="04A0" w:firstRow="1" w:lastRow="0" w:firstColumn="1" w:lastColumn="0" w:noHBand="0" w:noVBand="1"/>
            </w:tblPr>
            <w:tblGrid>
              <w:gridCol w:w="1164"/>
              <w:gridCol w:w="1955"/>
              <w:gridCol w:w="1498"/>
              <w:gridCol w:w="2103"/>
            </w:tblGrid>
            <w:tr w:rsidR="00502ED8" w:rsidRPr="00502ED8" w14:paraId="437A81A3" w14:textId="77777777" w:rsidTr="00502ED8">
              <w:trPr>
                <w:cnfStyle w:val="100000000000" w:firstRow="1" w:lastRow="0" w:firstColumn="0" w:lastColumn="0" w:oddVBand="0" w:evenVBand="0" w:oddHBand="0" w:evenHBand="0" w:firstRowFirstColumn="0" w:firstRowLastColumn="0" w:lastRowFirstColumn="0" w:lastRowLastColumn="0"/>
              </w:trPr>
              <w:tc>
                <w:tcPr>
                  <w:tcW w:w="1627" w:type="dxa"/>
                </w:tcPr>
                <w:p w14:paraId="626F527A" w14:textId="77777777" w:rsidR="00502ED8" w:rsidRPr="00502ED8" w:rsidRDefault="00502ED8" w:rsidP="00404849">
                  <w:pPr>
                    <w:spacing w:before="120"/>
                    <w:rPr>
                      <w:rFonts w:eastAsia="Calibri" w:cs="Calibri"/>
                      <w:bCs/>
                    </w:rPr>
                  </w:pPr>
                  <w:r w:rsidRPr="00502ED8">
                    <w:rPr>
                      <w:rFonts w:eastAsia="Calibri" w:cs="Calibri"/>
                      <w:bCs/>
                    </w:rPr>
                    <w:t xml:space="preserve">event_type </w:t>
                  </w:r>
                </w:p>
              </w:tc>
              <w:tc>
                <w:tcPr>
                  <w:tcW w:w="1628" w:type="dxa"/>
                </w:tcPr>
                <w:p w14:paraId="63BBF287" w14:textId="5B228163" w:rsidR="00502ED8" w:rsidRPr="00502ED8" w:rsidRDefault="00502ED8" w:rsidP="00404849">
                  <w:pPr>
                    <w:spacing w:before="120"/>
                    <w:rPr>
                      <w:rFonts w:eastAsia="Calibri" w:cs="Calibri"/>
                      <w:bCs/>
                    </w:rPr>
                  </w:pPr>
                  <w:r w:rsidRPr="00502ED8">
                    <w:rPr>
                      <w:rFonts w:eastAsia="Calibri" w:cs="Calibri"/>
                      <w:bCs/>
                    </w:rPr>
                    <w:t xml:space="preserve">text_on_event_point </w:t>
                  </w:r>
                </w:p>
              </w:tc>
              <w:tc>
                <w:tcPr>
                  <w:tcW w:w="1628" w:type="dxa"/>
                </w:tcPr>
                <w:p w14:paraId="3C540793" w14:textId="55CA9126" w:rsidR="00502ED8" w:rsidRPr="00502ED8" w:rsidRDefault="00502ED8" w:rsidP="00404849">
                  <w:pPr>
                    <w:spacing w:before="120"/>
                    <w:rPr>
                      <w:rFonts w:eastAsia="Calibri" w:cs="Calibri"/>
                      <w:bCs/>
                    </w:rPr>
                  </w:pPr>
                  <w:r w:rsidRPr="00502ED8">
                    <w:rPr>
                      <w:rFonts w:eastAsia="Calibri" w:cs="Calibri"/>
                      <w:bCs/>
                    </w:rPr>
                    <w:t xml:space="preserve">name_on_label       </w:t>
                  </w:r>
                </w:p>
              </w:tc>
              <w:tc>
                <w:tcPr>
                  <w:tcW w:w="1628" w:type="dxa"/>
                </w:tcPr>
                <w:p w14:paraId="7EB366C5" w14:textId="572F4501" w:rsidR="00502ED8" w:rsidRPr="00502ED8" w:rsidRDefault="00502ED8" w:rsidP="00404849">
                  <w:pPr>
                    <w:spacing w:before="120"/>
                    <w:rPr>
                      <w:rFonts w:eastAsia="Calibri" w:cs="Calibri"/>
                      <w:bCs/>
                    </w:rPr>
                  </w:pPr>
                  <w:r w:rsidRPr="00502ED8">
                    <w:rPr>
                      <w:rFonts w:eastAsia="Calibri" w:cs="Calibri"/>
                      <w:bCs/>
                    </w:rPr>
                    <w:t xml:space="preserve">date_on_timeline_axis      </w:t>
                  </w:r>
                </w:p>
              </w:tc>
            </w:tr>
            <w:tr w:rsidR="00502ED8" w:rsidRPr="00502ED8" w14:paraId="65370664" w14:textId="77777777" w:rsidTr="00502ED8">
              <w:tc>
                <w:tcPr>
                  <w:tcW w:w="1627" w:type="dxa"/>
                </w:tcPr>
                <w:p w14:paraId="4DCC1D9C" w14:textId="77777777" w:rsidR="00502ED8" w:rsidRPr="00502ED8" w:rsidRDefault="00502ED8" w:rsidP="00404849">
                  <w:pPr>
                    <w:spacing w:before="120"/>
                    <w:rPr>
                      <w:rFonts w:eastAsia="Calibri" w:cs="Calibri"/>
                      <w:bCs/>
                    </w:rPr>
                  </w:pPr>
                  <w:r w:rsidRPr="00502ED8">
                    <w:rPr>
                      <w:rFonts w:eastAsia="Calibri" w:cs="Calibri"/>
                      <w:bCs/>
                    </w:rPr>
                    <w:t xml:space="preserve">CLUSTER    </w:t>
                  </w:r>
                </w:p>
              </w:tc>
              <w:tc>
                <w:tcPr>
                  <w:tcW w:w="1628" w:type="dxa"/>
                </w:tcPr>
                <w:p w14:paraId="2A98C9E2" w14:textId="77777777" w:rsidR="00502ED8" w:rsidRPr="00502ED8" w:rsidRDefault="00502ED8" w:rsidP="00404849">
                  <w:pPr>
                    <w:spacing w:before="120"/>
                    <w:rPr>
                      <w:rFonts w:eastAsia="Calibri" w:cs="Calibri"/>
                      <w:bCs/>
                    </w:rPr>
                  </w:pPr>
                  <w:r w:rsidRPr="00502ED8">
                    <w:rPr>
                      <w:rFonts w:eastAsia="Calibri" w:cs="Calibri"/>
                      <w:bCs/>
                    </w:rPr>
                    <w:t xml:space="preserve"> 2                   </w:t>
                  </w:r>
                </w:p>
              </w:tc>
              <w:tc>
                <w:tcPr>
                  <w:tcW w:w="1628" w:type="dxa"/>
                </w:tcPr>
                <w:p w14:paraId="42859F45" w14:textId="77777777" w:rsidR="00502ED8" w:rsidRPr="00502ED8" w:rsidRDefault="00502ED8" w:rsidP="00404849">
                  <w:pPr>
                    <w:spacing w:before="120"/>
                    <w:rPr>
                      <w:rFonts w:eastAsia="Calibri" w:cs="Calibri"/>
                      <w:bCs/>
                    </w:rPr>
                  </w:pPr>
                  <w:r w:rsidRPr="00502ED8">
                    <w:rPr>
                      <w:rFonts w:eastAsia="Calibri" w:cs="Calibri"/>
                      <w:bCs/>
                    </w:rPr>
                    <w:t xml:space="preserve"> 2 events            </w:t>
                  </w:r>
                </w:p>
              </w:tc>
              <w:tc>
                <w:tcPr>
                  <w:tcW w:w="1628" w:type="dxa"/>
                </w:tcPr>
                <w:p w14:paraId="1B3BEE70" w14:textId="4B772E46" w:rsidR="00502ED8" w:rsidRPr="00502ED8" w:rsidRDefault="00502ED8" w:rsidP="00404849">
                  <w:pPr>
                    <w:spacing w:before="120"/>
                    <w:rPr>
                      <w:rFonts w:eastAsia="Calibri" w:cs="Calibri"/>
                      <w:bCs/>
                    </w:rPr>
                  </w:pPr>
                  <w:r w:rsidRPr="00502ED8">
                    <w:rPr>
                      <w:rFonts w:eastAsia="Calibri" w:cs="Calibri"/>
                      <w:bCs/>
                    </w:rPr>
                    <w:t>Jan 29, 2013 - Feb 25, 2013</w:t>
                  </w:r>
                </w:p>
              </w:tc>
            </w:tr>
            <w:tr w:rsidR="00502ED8" w:rsidRPr="00CB2BB6" w14:paraId="09778EA1" w14:textId="77777777" w:rsidTr="00502ED8">
              <w:tc>
                <w:tcPr>
                  <w:tcW w:w="1627" w:type="dxa"/>
                </w:tcPr>
                <w:p w14:paraId="0AFD2404" w14:textId="77777777" w:rsidR="00502ED8" w:rsidRPr="00502ED8" w:rsidRDefault="00502ED8" w:rsidP="00404849">
                  <w:pPr>
                    <w:spacing w:before="120"/>
                    <w:rPr>
                      <w:rFonts w:eastAsia="Calibri" w:cs="Calibri"/>
                      <w:bCs/>
                    </w:rPr>
                  </w:pPr>
                  <w:r w:rsidRPr="00502ED8">
                    <w:rPr>
                      <w:rFonts w:eastAsia="Calibri" w:cs="Calibri"/>
                      <w:bCs/>
                    </w:rPr>
                    <w:t xml:space="preserve">MARKER     </w:t>
                  </w:r>
                </w:p>
              </w:tc>
              <w:tc>
                <w:tcPr>
                  <w:tcW w:w="1628" w:type="dxa"/>
                </w:tcPr>
                <w:p w14:paraId="2C5B6055" w14:textId="77777777" w:rsidR="00502ED8" w:rsidRPr="00502ED8" w:rsidRDefault="00502ED8" w:rsidP="00404849">
                  <w:pPr>
                    <w:spacing w:before="120"/>
                    <w:rPr>
                      <w:rFonts w:eastAsia="Calibri" w:cs="Calibri"/>
                      <w:bCs/>
                    </w:rPr>
                  </w:pPr>
                  <w:r w:rsidRPr="00502ED8">
                    <w:rPr>
                      <w:rFonts w:eastAsia="Calibri" w:cs="Calibri"/>
                      <w:bCs/>
                    </w:rPr>
                    <w:t xml:space="preserve"> &lt;EMPTY&gt;             </w:t>
                  </w:r>
                </w:p>
              </w:tc>
              <w:tc>
                <w:tcPr>
                  <w:tcW w:w="1628" w:type="dxa"/>
                </w:tcPr>
                <w:p w14:paraId="488B5D2B" w14:textId="77777777" w:rsidR="00502ED8" w:rsidRPr="00502ED8" w:rsidRDefault="00502ED8" w:rsidP="00404849">
                  <w:pPr>
                    <w:spacing w:before="120"/>
                    <w:rPr>
                      <w:rFonts w:eastAsia="Calibri" w:cs="Calibri"/>
                      <w:bCs/>
                    </w:rPr>
                  </w:pPr>
                  <w:r w:rsidRPr="00502ED8">
                    <w:rPr>
                      <w:rFonts w:eastAsia="Calibri" w:cs="Calibri"/>
                      <w:bCs/>
                    </w:rPr>
                    <w:t xml:space="preserve"> Body Weight 80.4 kg </w:t>
                  </w:r>
                </w:p>
              </w:tc>
              <w:tc>
                <w:tcPr>
                  <w:tcW w:w="1628" w:type="dxa"/>
                </w:tcPr>
                <w:p w14:paraId="25820E9E" w14:textId="77777777" w:rsidR="00502ED8" w:rsidRPr="00CB2BB6" w:rsidRDefault="00502ED8" w:rsidP="00404849">
                  <w:pPr>
                    <w:spacing w:before="120"/>
                    <w:rPr>
                      <w:rFonts w:eastAsia="Calibri" w:cs="Calibri"/>
                      <w:bCs/>
                    </w:rPr>
                  </w:pPr>
                  <w:r w:rsidRPr="00502ED8">
                    <w:rPr>
                      <w:rFonts w:eastAsia="Calibri" w:cs="Calibri"/>
                      <w:bCs/>
                    </w:rPr>
                    <w:t xml:space="preserve"> Feb 25, 2014               </w:t>
                  </w:r>
                </w:p>
              </w:tc>
            </w:tr>
          </w:tbl>
          <w:p w14:paraId="63605AA4" w14:textId="596DC019" w:rsidR="00502ED8" w:rsidRPr="00CB2BB6" w:rsidRDefault="00502ED8" w:rsidP="00502ED8">
            <w:pPr>
              <w:spacing w:before="120" w:after="120" w:line="257" w:lineRule="auto"/>
              <w:rPr>
                <w:rFonts w:ascii="GE Inspira Sans" w:eastAsia="Calibri" w:hAnsi="GE Inspira Sans" w:cs="Calibri"/>
                <w:bCs/>
              </w:rPr>
            </w:pPr>
          </w:p>
        </w:tc>
        <w:tc>
          <w:tcPr>
            <w:tcW w:w="947" w:type="pct"/>
          </w:tcPr>
          <w:p w14:paraId="0282426A" w14:textId="77777777" w:rsidR="00502ED8" w:rsidRPr="00CB2BB6" w:rsidRDefault="00502ED8" w:rsidP="0045515D">
            <w:pPr>
              <w:pStyle w:val="PF"/>
              <w:spacing w:before="120" w:after="120" w:afterAutospacing="0"/>
              <w:jc w:val="left"/>
              <w:rPr>
                <w:rFonts w:ascii="GE Inspira Sans" w:hAnsi="GE Inspira Sans"/>
                <w:b w:val="0"/>
                <w:bCs/>
              </w:rPr>
            </w:pPr>
          </w:p>
        </w:tc>
        <w:tc>
          <w:tcPr>
            <w:tcW w:w="404" w:type="pct"/>
          </w:tcPr>
          <w:p w14:paraId="5A3A8125" w14:textId="77777777" w:rsidR="00502ED8" w:rsidRPr="00CB2BB6" w:rsidRDefault="00502ED8" w:rsidP="0045515D">
            <w:pPr>
              <w:spacing w:before="120" w:after="120"/>
              <w:rPr>
                <w:rFonts w:ascii="GE Inspira Sans" w:hAnsi="GE Inspira Sans"/>
                <w:bCs/>
              </w:rPr>
            </w:pPr>
          </w:p>
        </w:tc>
        <w:tc>
          <w:tcPr>
            <w:tcW w:w="240" w:type="pct"/>
          </w:tcPr>
          <w:p w14:paraId="117961D5" w14:textId="77777777" w:rsidR="00502ED8" w:rsidRPr="00CB2BB6" w:rsidRDefault="00502ED8" w:rsidP="0045515D">
            <w:pPr>
              <w:spacing w:before="120" w:after="120"/>
              <w:rPr>
                <w:rFonts w:ascii="GE Inspira Sans" w:hAnsi="GE Inspira Sans"/>
                <w:bCs/>
              </w:rPr>
            </w:pPr>
          </w:p>
        </w:tc>
        <w:tc>
          <w:tcPr>
            <w:tcW w:w="339" w:type="pct"/>
          </w:tcPr>
          <w:p w14:paraId="78AAD662" w14:textId="77777777" w:rsidR="00502ED8" w:rsidRPr="00CB2BB6" w:rsidRDefault="00502ED8" w:rsidP="0045515D">
            <w:pPr>
              <w:spacing w:before="120" w:after="120"/>
              <w:rPr>
                <w:rFonts w:ascii="GE Inspira Sans" w:hAnsi="GE Inspira Sans"/>
                <w:bCs/>
              </w:rPr>
            </w:pPr>
          </w:p>
        </w:tc>
      </w:tr>
      <w:tr w:rsidR="00502ED8" w:rsidRPr="00CB2BB6" w14:paraId="15A2A07C" w14:textId="77777777" w:rsidTr="00502ED8">
        <w:trPr>
          <w:trHeight w:val="308"/>
        </w:trPr>
        <w:tc>
          <w:tcPr>
            <w:tcW w:w="1410" w:type="pct"/>
          </w:tcPr>
          <w:p w14:paraId="690C22B9" w14:textId="61217C75" w:rsidR="00502ED8" w:rsidRPr="00502ED8" w:rsidRDefault="00502ED8" w:rsidP="00502ED8">
            <w:pPr>
              <w:spacing w:before="120"/>
              <w:rPr>
                <w:rFonts w:ascii="GE Inspira Sans" w:hAnsi="GE Inspira Sans"/>
                <w:bCs/>
                <w:lang w:val="en-GB"/>
              </w:rPr>
            </w:pPr>
            <w:r w:rsidRPr="00502ED8">
              <w:rPr>
                <w:rFonts w:ascii="GE Inspira Sans" w:hAnsi="GE Inspira Sans"/>
                <w:bCs/>
                <w:lang w:val="en-GB"/>
              </w:rPr>
              <w:t>When [API] the following resource is uploaded to EDA: patients/resource/Hanna_Observation_BodyWeight_6ad92729.json</w:t>
            </w:r>
          </w:p>
        </w:tc>
        <w:tc>
          <w:tcPr>
            <w:tcW w:w="1660" w:type="pct"/>
          </w:tcPr>
          <w:p w14:paraId="271458CF" w14:textId="77777777" w:rsidR="00502ED8" w:rsidRDefault="00502ED8" w:rsidP="00502ED8">
            <w:pPr>
              <w:spacing w:before="120"/>
              <w:rPr>
                <w:rFonts w:ascii="GE Inspira Sans" w:eastAsia="Calibri" w:hAnsi="GE Inspira Sans" w:cs="Calibri"/>
                <w:bCs/>
              </w:rPr>
            </w:pPr>
            <w:r w:rsidRPr="00502ED8">
              <w:rPr>
                <w:rFonts w:ascii="GE Inspira Sans" w:eastAsia="Calibri" w:hAnsi="GE Inspira Sans" w:cs="Calibri"/>
                <w:bCs/>
              </w:rPr>
              <w:t>Then the following patient sync banner appears in ${change.detection.timeout.in.millisec} milliseconds:</w:t>
            </w:r>
          </w:p>
          <w:tbl>
            <w:tblPr>
              <w:tblStyle w:val="TC"/>
              <w:tblW w:w="0" w:type="auto"/>
              <w:tblLook w:val="04A0" w:firstRow="1" w:lastRow="0" w:firstColumn="1" w:lastColumn="0" w:noHBand="0" w:noVBand="1"/>
            </w:tblPr>
            <w:tblGrid>
              <w:gridCol w:w="3360"/>
              <w:gridCol w:w="3360"/>
            </w:tblGrid>
            <w:tr w:rsidR="00502ED8" w:rsidRPr="00502ED8" w14:paraId="40B9FF43" w14:textId="77777777" w:rsidTr="00502ED8">
              <w:trPr>
                <w:cnfStyle w:val="100000000000" w:firstRow="1" w:lastRow="0" w:firstColumn="0" w:lastColumn="0" w:oddVBand="0" w:evenVBand="0" w:oddHBand="0" w:evenHBand="0" w:firstRowFirstColumn="0" w:firstRowLastColumn="0" w:lastRowFirstColumn="0" w:lastRowLastColumn="0"/>
              </w:trPr>
              <w:tc>
                <w:tcPr>
                  <w:tcW w:w="3360" w:type="dxa"/>
                </w:tcPr>
                <w:p w14:paraId="6F037FAE" w14:textId="77777777" w:rsidR="00502ED8" w:rsidRPr="00502ED8" w:rsidRDefault="00502ED8" w:rsidP="000A5DFF">
                  <w:pPr>
                    <w:spacing w:before="120"/>
                    <w:rPr>
                      <w:rFonts w:eastAsia="Calibri" w:cs="Calibri"/>
                      <w:bCs/>
                    </w:rPr>
                  </w:pPr>
                  <w:r w:rsidRPr="00502ED8">
                    <w:rPr>
                      <w:rFonts w:eastAsia="Calibri" w:cs="Calibri"/>
                      <w:bCs/>
                    </w:rPr>
                    <w:t xml:space="preserve">patient_banner_message_regex   </w:t>
                  </w:r>
                </w:p>
              </w:tc>
              <w:tc>
                <w:tcPr>
                  <w:tcW w:w="3360" w:type="dxa"/>
                </w:tcPr>
                <w:p w14:paraId="74461C56" w14:textId="77777777" w:rsidR="00502ED8" w:rsidRPr="00502ED8" w:rsidRDefault="00502ED8" w:rsidP="000A5DFF">
                  <w:pPr>
                    <w:spacing w:before="120"/>
                    <w:rPr>
                      <w:rFonts w:eastAsia="Calibri" w:cs="Calibri"/>
                      <w:bCs/>
                    </w:rPr>
                  </w:pPr>
                  <w:r w:rsidRPr="00502ED8">
                    <w:rPr>
                      <w:rFonts w:eastAsia="Calibri" w:cs="Calibri"/>
                      <w:bCs/>
                    </w:rPr>
                    <w:t xml:space="preserve"> button_in_patient_banner</w:t>
                  </w:r>
                </w:p>
              </w:tc>
            </w:tr>
            <w:tr w:rsidR="00502ED8" w14:paraId="2EB956EC" w14:textId="77777777" w:rsidTr="00502ED8">
              <w:tc>
                <w:tcPr>
                  <w:tcW w:w="3360" w:type="dxa"/>
                </w:tcPr>
                <w:p w14:paraId="3A827619" w14:textId="77777777" w:rsidR="00502ED8" w:rsidRPr="00502ED8" w:rsidRDefault="00502ED8" w:rsidP="000A5DFF">
                  <w:pPr>
                    <w:spacing w:before="120"/>
                    <w:rPr>
                      <w:rFonts w:eastAsia="Calibri" w:cs="Calibri"/>
                      <w:bCs/>
                    </w:rPr>
                  </w:pPr>
                  <w:r w:rsidRPr="00502ED8">
                    <w:rPr>
                      <w:rFonts w:eastAsia="Calibri" w:cs="Calibri"/>
                      <w:bCs/>
                    </w:rPr>
                    <w:t xml:space="preserve">Patient data update available. </w:t>
                  </w:r>
                </w:p>
              </w:tc>
              <w:tc>
                <w:tcPr>
                  <w:tcW w:w="3360" w:type="dxa"/>
                </w:tcPr>
                <w:p w14:paraId="39F95EDF" w14:textId="77777777" w:rsidR="00502ED8" w:rsidRDefault="00502ED8" w:rsidP="000A5DFF">
                  <w:pPr>
                    <w:spacing w:before="120"/>
                    <w:rPr>
                      <w:rFonts w:eastAsia="Calibri" w:cs="Calibri"/>
                      <w:bCs/>
                    </w:rPr>
                  </w:pPr>
                  <w:r w:rsidRPr="00502ED8">
                    <w:rPr>
                      <w:rFonts w:eastAsia="Calibri" w:cs="Calibri"/>
                      <w:bCs/>
                    </w:rPr>
                    <w:t xml:space="preserve"> Refresh                 </w:t>
                  </w:r>
                </w:p>
              </w:tc>
            </w:tr>
          </w:tbl>
          <w:p w14:paraId="119D0FE4" w14:textId="3EE8409C" w:rsidR="00502ED8" w:rsidRDefault="00502ED8" w:rsidP="00502ED8">
            <w:pPr>
              <w:spacing w:before="120"/>
              <w:rPr>
                <w:rFonts w:ascii="GE Inspira Sans" w:eastAsia="Calibri" w:hAnsi="GE Inspira Sans" w:cs="Calibri"/>
                <w:bCs/>
              </w:rPr>
            </w:pPr>
          </w:p>
        </w:tc>
        <w:tc>
          <w:tcPr>
            <w:tcW w:w="947" w:type="pct"/>
          </w:tcPr>
          <w:p w14:paraId="51775AE5" w14:textId="77777777" w:rsidR="00502ED8" w:rsidRPr="00CB2BB6" w:rsidRDefault="00502ED8" w:rsidP="0045515D">
            <w:pPr>
              <w:pStyle w:val="PF"/>
              <w:spacing w:before="120" w:after="120" w:afterAutospacing="0"/>
              <w:jc w:val="left"/>
              <w:rPr>
                <w:rFonts w:ascii="GE Inspira Sans" w:hAnsi="GE Inspira Sans"/>
                <w:b w:val="0"/>
                <w:bCs/>
              </w:rPr>
            </w:pPr>
          </w:p>
        </w:tc>
        <w:tc>
          <w:tcPr>
            <w:tcW w:w="404" w:type="pct"/>
          </w:tcPr>
          <w:p w14:paraId="6AE6DE74" w14:textId="77777777" w:rsidR="00502ED8" w:rsidRPr="00CB2BB6" w:rsidRDefault="00502ED8" w:rsidP="0045515D">
            <w:pPr>
              <w:spacing w:before="120"/>
              <w:rPr>
                <w:rFonts w:ascii="GE Inspira Sans" w:hAnsi="GE Inspira Sans"/>
                <w:bCs/>
              </w:rPr>
            </w:pPr>
          </w:p>
        </w:tc>
        <w:tc>
          <w:tcPr>
            <w:tcW w:w="240" w:type="pct"/>
          </w:tcPr>
          <w:p w14:paraId="35F0EB1F" w14:textId="77777777" w:rsidR="00502ED8" w:rsidRPr="00CB2BB6" w:rsidRDefault="00502ED8" w:rsidP="0045515D">
            <w:pPr>
              <w:spacing w:before="120"/>
              <w:rPr>
                <w:rFonts w:ascii="GE Inspira Sans" w:hAnsi="GE Inspira Sans"/>
                <w:bCs/>
              </w:rPr>
            </w:pPr>
          </w:p>
        </w:tc>
        <w:tc>
          <w:tcPr>
            <w:tcW w:w="339" w:type="pct"/>
          </w:tcPr>
          <w:p w14:paraId="7678DC26" w14:textId="77777777" w:rsidR="00502ED8" w:rsidRPr="00CB2BB6" w:rsidRDefault="00502ED8" w:rsidP="0045515D">
            <w:pPr>
              <w:spacing w:before="120"/>
              <w:rPr>
                <w:rFonts w:ascii="GE Inspira Sans" w:hAnsi="GE Inspira Sans"/>
                <w:bCs/>
              </w:rPr>
            </w:pPr>
          </w:p>
        </w:tc>
      </w:tr>
      <w:tr w:rsidR="00502ED8" w:rsidRPr="00CB2BB6" w14:paraId="25695615" w14:textId="77777777" w:rsidTr="00502ED8">
        <w:trPr>
          <w:trHeight w:val="308"/>
        </w:trPr>
        <w:tc>
          <w:tcPr>
            <w:tcW w:w="1410" w:type="pct"/>
          </w:tcPr>
          <w:p w14:paraId="151C0796" w14:textId="77777777" w:rsidR="00502ED8" w:rsidRPr="00502ED8" w:rsidRDefault="00502ED8" w:rsidP="00502ED8">
            <w:pPr>
              <w:spacing w:before="120"/>
              <w:rPr>
                <w:rFonts w:ascii="GE Inspira Sans" w:hAnsi="GE Inspira Sans"/>
                <w:bCs/>
                <w:lang w:val="en-GB"/>
              </w:rPr>
            </w:pPr>
            <w:r w:rsidRPr="00502ED8">
              <w:rPr>
                <w:rFonts w:ascii="GE Inspira Sans" w:hAnsi="GE Inspira Sans"/>
                <w:bCs/>
                <w:lang w:val="en-GB"/>
              </w:rPr>
              <w:t>When the user opens the Dev tools and navigate to the Network tab</w:t>
            </w:r>
          </w:p>
          <w:p w14:paraId="6F5BD0CB" w14:textId="77777777" w:rsidR="00502ED8" w:rsidRPr="00502ED8" w:rsidRDefault="00502ED8" w:rsidP="00502ED8">
            <w:pPr>
              <w:spacing w:before="120"/>
              <w:rPr>
                <w:rFonts w:ascii="GE Inspira Sans" w:hAnsi="GE Inspira Sans"/>
                <w:bCs/>
                <w:lang w:val="en-GB"/>
              </w:rPr>
            </w:pPr>
            <w:r w:rsidRPr="00502ED8">
              <w:rPr>
                <w:rFonts w:ascii="GE Inspira Sans" w:hAnsi="GE Inspira Sans"/>
                <w:bCs/>
                <w:lang w:val="en-GB"/>
              </w:rPr>
              <w:t>And the user sets the "Throttling" to "Slow 3G"</w:t>
            </w:r>
          </w:p>
          <w:p w14:paraId="567D1D9F" w14:textId="77777777" w:rsidR="00502ED8" w:rsidRDefault="00502ED8" w:rsidP="00502ED8">
            <w:pPr>
              <w:spacing w:before="120"/>
              <w:rPr>
                <w:rFonts w:ascii="GE Inspira Sans" w:hAnsi="GE Inspira Sans"/>
                <w:bCs/>
                <w:lang w:val="en-GB"/>
              </w:rPr>
            </w:pPr>
            <w:r w:rsidRPr="00502ED8">
              <w:rPr>
                <w:rFonts w:ascii="GE Inspira Sans" w:hAnsi="GE Inspira Sans"/>
                <w:bCs/>
                <w:lang w:val="en-GB"/>
              </w:rPr>
              <w:t>And the user clicks on the button on the following patient sync banner:</w:t>
            </w:r>
          </w:p>
          <w:tbl>
            <w:tblPr>
              <w:tblStyle w:val="TC"/>
              <w:tblW w:w="0" w:type="auto"/>
              <w:tblLook w:val="04A0" w:firstRow="1" w:lastRow="0" w:firstColumn="1" w:lastColumn="0" w:noHBand="0" w:noVBand="1"/>
            </w:tblPr>
            <w:tblGrid>
              <w:gridCol w:w="2902"/>
              <w:gridCol w:w="2773"/>
            </w:tblGrid>
            <w:tr w:rsidR="00502ED8" w:rsidRPr="00502ED8" w14:paraId="5DD8C85B" w14:textId="77777777" w:rsidTr="00502ED8">
              <w:trPr>
                <w:cnfStyle w:val="100000000000" w:firstRow="1" w:lastRow="0" w:firstColumn="0" w:lastColumn="0" w:oddVBand="0" w:evenVBand="0" w:oddHBand="0" w:evenHBand="0" w:firstRowFirstColumn="0" w:firstRowLastColumn="0" w:lastRowFirstColumn="0" w:lastRowLastColumn="0"/>
              </w:trPr>
              <w:tc>
                <w:tcPr>
                  <w:tcW w:w="2837" w:type="dxa"/>
                </w:tcPr>
                <w:p w14:paraId="786F5647" w14:textId="77777777" w:rsidR="00502ED8" w:rsidRPr="00502ED8" w:rsidRDefault="00502ED8" w:rsidP="00554C48">
                  <w:pPr>
                    <w:spacing w:before="120"/>
                    <w:rPr>
                      <w:bCs/>
                      <w:lang w:val="en-GB"/>
                    </w:rPr>
                  </w:pPr>
                  <w:r w:rsidRPr="00502ED8">
                    <w:rPr>
                      <w:bCs/>
                      <w:lang w:val="en-GB"/>
                    </w:rPr>
                    <w:t xml:space="preserve">patient_banner_message_regex   </w:t>
                  </w:r>
                </w:p>
              </w:tc>
              <w:tc>
                <w:tcPr>
                  <w:tcW w:w="2838" w:type="dxa"/>
                </w:tcPr>
                <w:p w14:paraId="624DCDB0" w14:textId="77777777" w:rsidR="00502ED8" w:rsidRPr="00502ED8" w:rsidRDefault="00502ED8" w:rsidP="00554C48">
                  <w:pPr>
                    <w:spacing w:before="120"/>
                    <w:rPr>
                      <w:bCs/>
                      <w:lang w:val="en-GB"/>
                    </w:rPr>
                  </w:pPr>
                  <w:r w:rsidRPr="00502ED8">
                    <w:rPr>
                      <w:bCs/>
                      <w:lang w:val="en-GB"/>
                    </w:rPr>
                    <w:t xml:space="preserve"> button_in_patient_banner</w:t>
                  </w:r>
                </w:p>
              </w:tc>
            </w:tr>
            <w:tr w:rsidR="00502ED8" w:rsidRPr="00502ED8" w14:paraId="5AF36BE2" w14:textId="77777777" w:rsidTr="00502ED8">
              <w:tc>
                <w:tcPr>
                  <w:tcW w:w="2837" w:type="dxa"/>
                </w:tcPr>
                <w:p w14:paraId="608B28B8" w14:textId="77777777" w:rsidR="00502ED8" w:rsidRPr="00502ED8" w:rsidRDefault="00502ED8" w:rsidP="00554C48">
                  <w:pPr>
                    <w:spacing w:before="120"/>
                    <w:rPr>
                      <w:bCs/>
                      <w:lang w:val="en-GB"/>
                    </w:rPr>
                  </w:pPr>
                  <w:r w:rsidRPr="00502ED8">
                    <w:rPr>
                      <w:bCs/>
                      <w:lang w:val="en-GB"/>
                    </w:rPr>
                    <w:t xml:space="preserve">Patient data update available. </w:t>
                  </w:r>
                </w:p>
              </w:tc>
              <w:tc>
                <w:tcPr>
                  <w:tcW w:w="2838" w:type="dxa"/>
                </w:tcPr>
                <w:p w14:paraId="55A5F6A1" w14:textId="77777777" w:rsidR="00502ED8" w:rsidRPr="00502ED8" w:rsidRDefault="00502ED8" w:rsidP="00554C48">
                  <w:pPr>
                    <w:spacing w:before="120"/>
                    <w:rPr>
                      <w:bCs/>
                      <w:lang w:val="en-GB"/>
                    </w:rPr>
                  </w:pPr>
                  <w:r w:rsidRPr="00502ED8">
                    <w:rPr>
                      <w:bCs/>
                      <w:lang w:val="en-GB"/>
                    </w:rPr>
                    <w:t xml:space="preserve"> Refresh                 </w:t>
                  </w:r>
                </w:p>
              </w:tc>
            </w:tr>
          </w:tbl>
          <w:p w14:paraId="6CE3C5AC" w14:textId="26752DEB" w:rsidR="00502ED8" w:rsidRPr="00502ED8" w:rsidRDefault="00502ED8" w:rsidP="00502ED8">
            <w:pPr>
              <w:spacing w:before="120"/>
              <w:rPr>
                <w:rFonts w:ascii="GE Inspira Sans" w:hAnsi="GE Inspira Sans"/>
                <w:bCs/>
                <w:lang w:val="en-GB"/>
              </w:rPr>
            </w:pPr>
          </w:p>
        </w:tc>
        <w:tc>
          <w:tcPr>
            <w:tcW w:w="1660" w:type="pct"/>
          </w:tcPr>
          <w:p w14:paraId="5CCE881C" w14:textId="77777777" w:rsidR="00502ED8" w:rsidRPr="00502ED8" w:rsidRDefault="00502ED8" w:rsidP="00502ED8">
            <w:pPr>
              <w:spacing w:before="120"/>
              <w:rPr>
                <w:rFonts w:ascii="GE Inspira Sans" w:eastAsia="Calibri" w:hAnsi="GE Inspira Sans" w:cs="Calibri"/>
                <w:bCs/>
              </w:rPr>
            </w:pPr>
            <w:r w:rsidRPr="00502ED8">
              <w:rPr>
                <w:rFonts w:ascii="GE Inspira Sans" w:eastAsia="Calibri" w:hAnsi="GE Inspira Sans" w:cs="Calibri"/>
                <w:bCs/>
              </w:rPr>
              <w:t>Then the following patient sync banner appears: "Patient data updating..."</w:t>
            </w:r>
          </w:p>
          <w:p w14:paraId="792359A2" w14:textId="7A489008" w:rsidR="00502ED8" w:rsidRPr="00502ED8" w:rsidRDefault="00502ED8" w:rsidP="00502ED8">
            <w:pPr>
              <w:spacing w:before="120"/>
              <w:rPr>
                <w:rFonts w:ascii="GE Inspira Sans" w:eastAsia="Calibri" w:hAnsi="GE Inspira Sans" w:cs="Calibri"/>
                <w:bCs/>
              </w:rPr>
            </w:pPr>
            <w:r w:rsidRPr="00502ED8">
              <w:rPr>
                <w:rFonts w:ascii="GE Inspira Sans" w:eastAsia="Calibri" w:hAnsi="GE Inspira Sans" w:cs="Calibri"/>
                <w:bCs/>
              </w:rPr>
              <w:t>And the following patient sync banner appears in 30000 milliseconds, regex: "Last sync with hospital systems: (0|1) min ago"</w:t>
            </w:r>
          </w:p>
        </w:tc>
        <w:tc>
          <w:tcPr>
            <w:tcW w:w="947" w:type="pct"/>
          </w:tcPr>
          <w:p w14:paraId="5C328952" w14:textId="77777777" w:rsidR="00502ED8" w:rsidRPr="00CB2BB6" w:rsidRDefault="00502ED8" w:rsidP="0045515D">
            <w:pPr>
              <w:pStyle w:val="PF"/>
              <w:spacing w:before="120" w:after="120" w:afterAutospacing="0"/>
              <w:jc w:val="left"/>
              <w:rPr>
                <w:rFonts w:ascii="GE Inspira Sans" w:hAnsi="GE Inspira Sans"/>
                <w:b w:val="0"/>
                <w:bCs/>
              </w:rPr>
            </w:pPr>
          </w:p>
        </w:tc>
        <w:tc>
          <w:tcPr>
            <w:tcW w:w="404" w:type="pct"/>
          </w:tcPr>
          <w:p w14:paraId="19CAF72B" w14:textId="77777777" w:rsidR="00502ED8" w:rsidRPr="00CB2BB6" w:rsidRDefault="00502ED8" w:rsidP="0045515D">
            <w:pPr>
              <w:spacing w:before="120"/>
              <w:rPr>
                <w:rFonts w:ascii="GE Inspira Sans" w:hAnsi="GE Inspira Sans"/>
                <w:bCs/>
              </w:rPr>
            </w:pPr>
          </w:p>
        </w:tc>
        <w:tc>
          <w:tcPr>
            <w:tcW w:w="240" w:type="pct"/>
          </w:tcPr>
          <w:p w14:paraId="1A78E113" w14:textId="77777777" w:rsidR="00502ED8" w:rsidRPr="00CB2BB6" w:rsidRDefault="00502ED8" w:rsidP="0045515D">
            <w:pPr>
              <w:spacing w:before="120"/>
              <w:rPr>
                <w:rFonts w:ascii="GE Inspira Sans" w:hAnsi="GE Inspira Sans"/>
                <w:bCs/>
              </w:rPr>
            </w:pPr>
          </w:p>
        </w:tc>
        <w:tc>
          <w:tcPr>
            <w:tcW w:w="339" w:type="pct"/>
          </w:tcPr>
          <w:p w14:paraId="2A5F4F13" w14:textId="77777777" w:rsidR="00502ED8" w:rsidRPr="00CB2BB6" w:rsidRDefault="00502ED8" w:rsidP="0045515D">
            <w:pPr>
              <w:spacing w:before="120"/>
              <w:rPr>
                <w:rFonts w:ascii="GE Inspira Sans" w:hAnsi="GE Inspira Sans"/>
                <w:bCs/>
              </w:rPr>
            </w:pPr>
          </w:p>
        </w:tc>
      </w:tr>
    </w:tbl>
    <w:p w14:paraId="1FAF1139" w14:textId="1E012421" w:rsidR="001105A8" w:rsidRDefault="001105A8" w:rsidP="001105A8"/>
    <w:p w14:paraId="2CD3CB00" w14:textId="77777777" w:rsidR="00502ED8" w:rsidRPr="001105A8" w:rsidRDefault="00502ED8" w:rsidP="001105A8"/>
    <w:tbl>
      <w:tblPr>
        <w:tblStyle w:val="TableGrid"/>
        <w:tblW w:w="5000" w:type="pct"/>
        <w:tblLook w:val="04A0" w:firstRow="1" w:lastRow="0" w:firstColumn="1" w:lastColumn="0" w:noHBand="0" w:noVBand="1"/>
      </w:tblPr>
      <w:tblGrid>
        <w:gridCol w:w="5290"/>
        <w:gridCol w:w="6737"/>
        <w:gridCol w:w="4167"/>
        <w:gridCol w:w="1895"/>
        <w:gridCol w:w="1209"/>
        <w:gridCol w:w="1623"/>
      </w:tblGrid>
      <w:tr w:rsidR="00A31BB0" w:rsidRPr="00622C28" w14:paraId="38DFDAF7" w14:textId="77777777" w:rsidTr="00BC3BD2">
        <w:trPr>
          <w:trHeight w:val="568"/>
        </w:trPr>
        <w:tc>
          <w:tcPr>
            <w:tcW w:w="5000" w:type="pct"/>
            <w:gridSpan w:val="6"/>
            <w:shd w:val="clear" w:color="auto" w:fill="D9E2F3" w:themeFill="accent1" w:themeFillTint="33"/>
          </w:tcPr>
          <w:p w14:paraId="04132733" w14:textId="77777777" w:rsidR="00A31BB0" w:rsidRDefault="00A31BB0" w:rsidP="00A31BB0">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@safety</w:t>
            </w:r>
          </w:p>
          <w:p w14:paraId="714D2DB8" w14:textId="021912D1" w:rsidR="00A31BB0" w:rsidRPr="00A31BB0" w:rsidRDefault="00A31BB0" w:rsidP="00A31BB0">
            <w:pPr>
              <w:pStyle w:val="SCPF"/>
              <w:spacing w:before="120" w:after="120"/>
              <w:jc w:val="left"/>
              <w:rPr>
                <w:rFonts w:ascii="GE Inspira Sans" w:hAnsi="GE Inspira Sans"/>
                <w:b w:val="0"/>
                <w:bCs w:val="0"/>
              </w:rPr>
            </w:pPr>
            <w:r w:rsidRPr="00A31BB0">
              <w:rPr>
                <w:rFonts w:ascii="GE Inspira Sans" w:hAnsi="GE Inspira Sans"/>
                <w:b w:val="0"/>
                <w:bCs w:val="0"/>
                <w:color w:val="1F3864" w:themeColor="accent1" w:themeShade="80"/>
              </w:rPr>
              <w:t>SRS-</w:t>
            </w:r>
            <w:r>
              <w:rPr>
                <w:rFonts w:ascii="GE Inspira Sans" w:hAnsi="GE Inspira Sans"/>
                <w:b w:val="0"/>
                <w:bCs w:val="0"/>
                <w:color w:val="1F3864" w:themeColor="accent1" w:themeShade="80"/>
              </w:rPr>
              <w:t>76</w:t>
            </w:r>
            <w:r w:rsidRPr="00A31BB0">
              <w:rPr>
                <w:rFonts w:ascii="GE Inspira Sans" w:hAnsi="GE Inspira Sans"/>
                <w:b w:val="0"/>
                <w:bCs w:val="0"/>
                <w:color w:val="1F3864" w:themeColor="accent1" w:themeShade="80"/>
              </w:rPr>
              <w:t xml:space="preserve"> - OncoFlow shall display Error message to the users when any service/network failure occurred.</w:t>
            </w:r>
          </w:p>
        </w:tc>
      </w:tr>
      <w:tr w:rsidR="00A31BB0" w:rsidRPr="008B290C" w14:paraId="6AAF1861" w14:textId="77777777" w:rsidTr="00BC3BD2">
        <w:trPr>
          <w:trHeight w:val="550"/>
        </w:trPr>
        <w:tc>
          <w:tcPr>
            <w:tcW w:w="4612" w:type="pct"/>
            <w:gridSpan w:val="5"/>
            <w:shd w:val="clear" w:color="auto" w:fill="F2F2F2" w:themeFill="background1" w:themeFillShade="F2"/>
          </w:tcPr>
          <w:p w14:paraId="7EDFF797" w14:textId="33333950" w:rsidR="00A31BB0" w:rsidRDefault="00A31BB0" w:rsidP="00BC3BD2">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SRS-76.01</w:t>
            </w:r>
          </w:p>
          <w:p w14:paraId="712A4F18" w14:textId="137D27CB" w:rsidR="00A31BB0" w:rsidRPr="008B290C" w:rsidRDefault="00A31BB0" w:rsidP="00BC3BD2">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Scenario Outline: Temporary service failure - Failed to load patient data in Views</w:t>
            </w:r>
          </w:p>
        </w:tc>
        <w:tc>
          <w:tcPr>
            <w:tcW w:w="388" w:type="pct"/>
          </w:tcPr>
          <w:p w14:paraId="7F2933A4" w14:textId="77777777" w:rsidR="00A31BB0" w:rsidRPr="008B290C" w:rsidRDefault="00A31BB0" w:rsidP="00BC3BD2">
            <w:pPr>
              <w:pStyle w:val="SCPF"/>
              <w:spacing w:before="120" w:after="120"/>
              <w:rPr>
                <w:rFonts w:ascii="GE Inspira Sans" w:hAnsi="GE Inspira Sans"/>
              </w:rPr>
            </w:pPr>
            <w:r w:rsidRPr="00402A24">
              <w:rPr>
                <w:rFonts w:ascii="GE Inspira Sans" w:hAnsi="GE Inspira Sans"/>
                <w:sz w:val="24"/>
              </w:rPr>
              <w:t>Passed / Failed</w:t>
            </w:r>
          </w:p>
        </w:tc>
      </w:tr>
      <w:tr w:rsidR="00A31BB0" w:rsidRPr="008B290C" w14:paraId="2BFC8AA2" w14:textId="77777777" w:rsidTr="00BC3BD2">
        <w:trPr>
          <w:trHeight w:val="685"/>
        </w:trPr>
        <w:tc>
          <w:tcPr>
            <w:tcW w:w="1264" w:type="pct"/>
          </w:tcPr>
          <w:p w14:paraId="5A47408A"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7A83DF45"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301964E9"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59410873"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2EEDFA65"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7AABCDA1"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Defect no.</w:t>
            </w:r>
          </w:p>
        </w:tc>
      </w:tr>
      <w:tr w:rsidR="00A31BB0" w:rsidRPr="00CB2BB6" w14:paraId="75A00E26" w14:textId="77777777" w:rsidTr="00BC3BD2">
        <w:trPr>
          <w:trHeight w:val="308"/>
        </w:trPr>
        <w:tc>
          <w:tcPr>
            <w:tcW w:w="1264" w:type="pct"/>
          </w:tcPr>
          <w:p w14:paraId="28C5E00A" w14:textId="5879A07D" w:rsidR="00A31BB0" w:rsidRDefault="00641396" w:rsidP="00BC3BD2">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A31BB0" w:rsidRPr="00A31BB0">
              <w:rPr>
                <w:rFonts w:ascii="GE Inspira Sans" w:hAnsi="GE Inspira Sans"/>
                <w:bCs/>
                <w:lang w:val="en-GB"/>
              </w:rPr>
              <w:t xml:space="preserve"> </w:t>
            </w:r>
            <w:r w:rsidR="006D7819" w:rsidRPr="006D7819">
              <w:rPr>
                <w:rFonts w:ascii="GE Inspira Sans" w:hAnsi="GE Inspira Sans"/>
                <w:bCs/>
                <w:i/>
                <w:color w:val="BF8F00" w:themeColor="accent4" w:themeShade="BF"/>
                <w:lang w:val="en-GB"/>
              </w:rPr>
              <w:t>[DEVTOOLS]</w:t>
            </w:r>
            <w:r w:rsidR="00A31BB0" w:rsidRPr="00A31BB0">
              <w:rPr>
                <w:rFonts w:ascii="GE Inspira Sans" w:hAnsi="GE Inspira Sans"/>
                <w:bCs/>
                <w:lang w:val="en-GB"/>
              </w:rPr>
              <w:t xml:space="preserve"> - the following text patterns were added to "Network request blocking" tool:</w:t>
            </w:r>
          </w:p>
          <w:tbl>
            <w:tblPr>
              <w:tblStyle w:val="TC"/>
              <w:tblW w:w="0" w:type="auto"/>
              <w:tblLook w:val="04A0" w:firstRow="1" w:lastRow="0" w:firstColumn="1" w:lastColumn="0" w:noHBand="0" w:noVBand="1"/>
            </w:tblPr>
            <w:tblGrid>
              <w:gridCol w:w="5064"/>
            </w:tblGrid>
            <w:tr w:rsidR="00A31BB0" w:rsidRPr="00A31BB0" w14:paraId="2DA437AC" w14:textId="77777777" w:rsidTr="00A31BB0">
              <w:trPr>
                <w:cnfStyle w:val="100000000000" w:firstRow="1" w:lastRow="0" w:firstColumn="0" w:lastColumn="0" w:oddVBand="0" w:evenVBand="0" w:oddHBand="0" w:evenHBand="0" w:firstRowFirstColumn="0" w:firstRowLastColumn="0" w:lastRowFirstColumn="0" w:lastRowLastColumn="0"/>
              </w:trPr>
              <w:tc>
                <w:tcPr>
                  <w:tcW w:w="5064" w:type="dxa"/>
                </w:tcPr>
                <w:p w14:paraId="5F5727F1" w14:textId="77777777" w:rsidR="00A31BB0" w:rsidRPr="00A31BB0" w:rsidRDefault="00A31BB0" w:rsidP="00B916BC">
                  <w:pPr>
                    <w:spacing w:before="120"/>
                    <w:rPr>
                      <w:bCs/>
                      <w:lang w:val="en-GB"/>
                    </w:rPr>
                  </w:pPr>
                  <w:r w:rsidRPr="00A31BB0">
                    <w:rPr>
                      <w:bCs/>
                      <w:lang w:val="en-GB"/>
                    </w:rPr>
                    <w:t xml:space="preserve">text pattern    </w:t>
                  </w:r>
                </w:p>
              </w:tc>
            </w:tr>
            <w:tr w:rsidR="00A31BB0" w:rsidRPr="00A31BB0" w14:paraId="4BD0DA56" w14:textId="77777777" w:rsidTr="00A31BB0">
              <w:tc>
                <w:tcPr>
                  <w:tcW w:w="5064" w:type="dxa"/>
                </w:tcPr>
                <w:p w14:paraId="0FF88346" w14:textId="77777777" w:rsidR="00A31BB0" w:rsidRPr="00A31BB0" w:rsidRDefault="00A31BB0" w:rsidP="00B916BC">
                  <w:pPr>
                    <w:spacing w:before="120"/>
                    <w:rPr>
                      <w:bCs/>
                      <w:lang w:val="en-GB"/>
                    </w:rPr>
                  </w:pPr>
                  <w:r w:rsidRPr="00A31BB0">
                    <w:rPr>
                      <w:bCs/>
                      <w:lang w:val="en-GB"/>
                    </w:rPr>
                    <w:t xml:space="preserve">summary         </w:t>
                  </w:r>
                </w:p>
              </w:tc>
            </w:tr>
            <w:tr w:rsidR="00A31BB0" w:rsidRPr="00A31BB0" w14:paraId="26198B23" w14:textId="77777777" w:rsidTr="00A31BB0">
              <w:tc>
                <w:tcPr>
                  <w:tcW w:w="5064" w:type="dxa"/>
                </w:tcPr>
                <w:p w14:paraId="26550124" w14:textId="77777777" w:rsidR="00A31BB0" w:rsidRPr="00A31BB0" w:rsidRDefault="00A31BB0" w:rsidP="00B916BC">
                  <w:pPr>
                    <w:spacing w:before="120"/>
                    <w:rPr>
                      <w:bCs/>
                      <w:lang w:val="en-GB"/>
                    </w:rPr>
                  </w:pPr>
                  <w:r w:rsidRPr="00A31BB0">
                    <w:rPr>
                      <w:bCs/>
                      <w:lang w:val="en-GB"/>
                    </w:rPr>
                    <w:t xml:space="preserve">timeline        </w:t>
                  </w:r>
                </w:p>
              </w:tc>
            </w:tr>
            <w:tr w:rsidR="00A31BB0" w:rsidRPr="00A31BB0" w14:paraId="15C4CFE1" w14:textId="77777777" w:rsidTr="00A31BB0">
              <w:tc>
                <w:tcPr>
                  <w:tcW w:w="5064" w:type="dxa"/>
                </w:tcPr>
                <w:p w14:paraId="3CFB7503" w14:textId="77777777" w:rsidR="00A31BB0" w:rsidRPr="00A31BB0" w:rsidRDefault="00A31BB0" w:rsidP="00B916BC">
                  <w:pPr>
                    <w:spacing w:before="120"/>
                    <w:rPr>
                      <w:bCs/>
                      <w:lang w:val="en-GB"/>
                    </w:rPr>
                  </w:pPr>
                  <w:r w:rsidRPr="00A31BB0">
                    <w:rPr>
                      <w:bCs/>
                      <w:lang w:val="en-GB"/>
                    </w:rPr>
                    <w:t xml:space="preserve">medical-history </w:t>
                  </w:r>
                </w:p>
              </w:tc>
            </w:tr>
            <w:tr w:rsidR="00A31BB0" w:rsidRPr="00A31BB0" w14:paraId="371BB3E6" w14:textId="77777777" w:rsidTr="00A31BB0">
              <w:tc>
                <w:tcPr>
                  <w:tcW w:w="5064" w:type="dxa"/>
                </w:tcPr>
                <w:p w14:paraId="3A67B1C5" w14:textId="77777777" w:rsidR="00A31BB0" w:rsidRPr="00A31BB0" w:rsidRDefault="00A31BB0" w:rsidP="00B916BC">
                  <w:pPr>
                    <w:spacing w:before="120"/>
                    <w:rPr>
                      <w:bCs/>
                      <w:lang w:val="en-GB"/>
                    </w:rPr>
                  </w:pPr>
                  <w:r w:rsidRPr="00A31BB0">
                    <w:rPr>
                      <w:bCs/>
                      <w:lang w:val="en-GB"/>
                    </w:rPr>
                    <w:t xml:space="preserve">trends          </w:t>
                  </w:r>
                </w:p>
              </w:tc>
            </w:tr>
            <w:tr w:rsidR="00A31BB0" w:rsidRPr="00A31BB0" w14:paraId="45F10F99" w14:textId="77777777" w:rsidTr="00A31BB0">
              <w:tc>
                <w:tcPr>
                  <w:tcW w:w="5064" w:type="dxa"/>
                </w:tcPr>
                <w:p w14:paraId="3CD15685" w14:textId="77777777" w:rsidR="00A31BB0" w:rsidRPr="00A31BB0" w:rsidRDefault="00A31BB0" w:rsidP="00B916BC">
                  <w:pPr>
                    <w:spacing w:before="120"/>
                    <w:rPr>
                      <w:bCs/>
                      <w:lang w:val="en-GB"/>
                    </w:rPr>
                  </w:pPr>
                  <w:r w:rsidRPr="00A31BB0">
                    <w:rPr>
                      <w:bCs/>
                      <w:lang w:val="en-GB"/>
                    </w:rPr>
                    <w:t xml:space="preserve">comments        </w:t>
                  </w:r>
                </w:p>
              </w:tc>
            </w:tr>
            <w:tr w:rsidR="00A31BB0" w:rsidRPr="00CB2BB6" w14:paraId="581E0881" w14:textId="77777777" w:rsidTr="00A31BB0">
              <w:tc>
                <w:tcPr>
                  <w:tcW w:w="5064" w:type="dxa"/>
                </w:tcPr>
                <w:p w14:paraId="4BF02DE8" w14:textId="77777777" w:rsidR="00A31BB0" w:rsidRPr="00CB2BB6" w:rsidRDefault="00A31BB0" w:rsidP="00B916BC">
                  <w:pPr>
                    <w:spacing w:before="120"/>
                    <w:rPr>
                      <w:bCs/>
                      <w:lang w:val="en-GB"/>
                    </w:rPr>
                  </w:pPr>
                  <w:r w:rsidRPr="00A31BB0">
                    <w:rPr>
                      <w:bCs/>
                      <w:lang w:val="en-GB"/>
                    </w:rPr>
                    <w:t xml:space="preserve">banner          </w:t>
                  </w:r>
                </w:p>
              </w:tc>
            </w:tr>
          </w:tbl>
          <w:p w14:paraId="363A6D48" w14:textId="77777777" w:rsidR="00A31BB0" w:rsidRDefault="00A31BB0" w:rsidP="00A31BB0">
            <w:pPr>
              <w:spacing w:before="120" w:after="120" w:line="257" w:lineRule="auto"/>
              <w:rPr>
                <w:rFonts w:ascii="GE Inspira Sans" w:hAnsi="GE Inspira Sans"/>
                <w:bCs/>
                <w:lang w:val="en-GB"/>
              </w:rPr>
            </w:pPr>
          </w:p>
          <w:p w14:paraId="5806B352" w14:textId="0A60E836" w:rsidR="00A31BB0" w:rsidRPr="00CC7A13" w:rsidRDefault="00A31BB0" w:rsidP="00A31BB0">
            <w:pPr>
              <w:spacing w:before="120"/>
              <w:rPr>
                <w:rFonts w:ascii="GE Inspira Sans" w:hAnsi="GE Inspira Sans"/>
                <w:bCs/>
              </w:rPr>
            </w:pPr>
            <w:r w:rsidRPr="00A31BB0">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A31BB0">
              <w:rPr>
                <w:rFonts w:ascii="GE Inspira Sans" w:hAnsi="GE Inspira Sans"/>
                <w:bCs/>
                <w:lang w:val="en-GB"/>
              </w:rPr>
              <w:t xml:space="preserve"> - the "Enable network request blocking" checkbox is </w:t>
            </w:r>
            <w:r w:rsidR="00CC7A13">
              <w:rPr>
                <w:rFonts w:ascii="GE Inspira Sans" w:hAnsi="GE Inspira Sans"/>
                <w:bCs/>
                <w:lang w:val="en-GB"/>
              </w:rPr>
              <w:t>UNCHECKED</w:t>
            </w:r>
            <w:r w:rsidRPr="00A31BB0">
              <w:rPr>
                <w:rFonts w:ascii="GE Inspira Sans" w:hAnsi="GE Inspira Sans"/>
                <w:bCs/>
                <w:lang w:val="en-GB"/>
              </w:rPr>
              <w:t xml:space="preserve"> in the "Network request blocking" tool</w:t>
            </w:r>
          </w:p>
          <w:p w14:paraId="141A34E5" w14:textId="77777777" w:rsidR="00A31BB0" w:rsidRPr="00A31BB0" w:rsidRDefault="00A31BB0" w:rsidP="00A31BB0">
            <w:pPr>
              <w:spacing w:before="120"/>
              <w:rPr>
                <w:rFonts w:ascii="GE Inspira Sans" w:hAnsi="GE Inspira Sans"/>
                <w:bCs/>
                <w:lang w:val="en-GB"/>
              </w:rPr>
            </w:pPr>
            <w:r w:rsidRPr="00A31BB0">
              <w:rPr>
                <w:rFonts w:ascii="GE Inspira Sans" w:hAnsi="GE Inspira Sans"/>
                <w:bCs/>
                <w:lang w:val="en-GB"/>
              </w:rPr>
              <w:t>And the [DEFAULT-TEST-USER] user is logged in to OncoFlow application</w:t>
            </w:r>
          </w:p>
          <w:p w14:paraId="48B35F15" w14:textId="4C6C0271" w:rsidR="00A31BB0" w:rsidRPr="00CB2BB6" w:rsidRDefault="00A31BB0" w:rsidP="00A31BB0">
            <w:pPr>
              <w:spacing w:before="120" w:after="120" w:line="257" w:lineRule="auto"/>
              <w:rPr>
                <w:rFonts w:ascii="GE Inspira Sans" w:hAnsi="GE Inspira Sans"/>
                <w:bCs/>
                <w:lang w:val="en-GB"/>
              </w:rPr>
            </w:pPr>
            <w:r w:rsidRPr="00A31BB0">
              <w:rPr>
                <w:rFonts w:ascii="GE Inspira Sans" w:hAnsi="GE Inspira Sans"/>
                <w:bCs/>
                <w:lang w:val="en-GB"/>
              </w:rPr>
              <w:t>And the "OncoTestPatient, Freya" patient is selected</w:t>
            </w:r>
          </w:p>
        </w:tc>
        <w:tc>
          <w:tcPr>
            <w:tcW w:w="1610" w:type="pct"/>
          </w:tcPr>
          <w:p w14:paraId="3359606A" w14:textId="2D80A778" w:rsidR="00A31BB0" w:rsidRPr="00CB2BB6" w:rsidRDefault="00641396" w:rsidP="00BC3BD2">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31BB0">
              <w:rPr>
                <w:rFonts w:ascii="GE Inspira Sans" w:eastAsia="Calibri" w:hAnsi="GE Inspira Sans" w:cs="Calibri"/>
                <w:bCs/>
              </w:rPr>
              <w:t xml:space="preserve"> </w:t>
            </w:r>
            <w:r w:rsidR="00A31BB0" w:rsidRPr="00A31BB0">
              <w:rPr>
                <w:rFonts w:ascii="GE Inspira Sans" w:eastAsia="Calibri" w:hAnsi="GE Inspira Sans" w:cs="Calibri"/>
                <w:bCs/>
              </w:rPr>
              <w:t>no error is displayed on the UI</w:t>
            </w:r>
          </w:p>
        </w:tc>
        <w:tc>
          <w:tcPr>
            <w:tcW w:w="996" w:type="pct"/>
          </w:tcPr>
          <w:p w14:paraId="06D4814D"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217122B1" w14:textId="77777777" w:rsidR="00A31BB0" w:rsidRPr="00CB2BB6" w:rsidRDefault="00A31BB0" w:rsidP="00BC3BD2">
            <w:pPr>
              <w:spacing w:before="120" w:after="120"/>
              <w:rPr>
                <w:rFonts w:ascii="GE Inspira Sans" w:hAnsi="GE Inspira Sans"/>
                <w:bCs/>
              </w:rPr>
            </w:pPr>
          </w:p>
        </w:tc>
        <w:tc>
          <w:tcPr>
            <w:tcW w:w="289" w:type="pct"/>
          </w:tcPr>
          <w:p w14:paraId="0C4CB13A" w14:textId="77777777" w:rsidR="00A31BB0" w:rsidRPr="00CB2BB6" w:rsidRDefault="00A31BB0" w:rsidP="00BC3BD2">
            <w:pPr>
              <w:spacing w:before="120" w:after="120"/>
              <w:rPr>
                <w:rFonts w:ascii="GE Inspira Sans" w:hAnsi="GE Inspira Sans"/>
                <w:bCs/>
              </w:rPr>
            </w:pPr>
          </w:p>
        </w:tc>
        <w:tc>
          <w:tcPr>
            <w:tcW w:w="388" w:type="pct"/>
          </w:tcPr>
          <w:p w14:paraId="7537B823" w14:textId="77777777" w:rsidR="00A31BB0" w:rsidRPr="00CB2BB6" w:rsidRDefault="00A31BB0" w:rsidP="00BC3BD2">
            <w:pPr>
              <w:spacing w:before="120" w:after="120"/>
              <w:rPr>
                <w:rFonts w:ascii="GE Inspira Sans" w:hAnsi="GE Inspira Sans"/>
                <w:bCs/>
              </w:rPr>
            </w:pPr>
          </w:p>
        </w:tc>
      </w:tr>
      <w:tr w:rsidR="00A31BB0" w:rsidRPr="00CB2BB6" w14:paraId="525B1CC6" w14:textId="77777777" w:rsidTr="00BC3BD2">
        <w:trPr>
          <w:trHeight w:val="308"/>
        </w:trPr>
        <w:tc>
          <w:tcPr>
            <w:tcW w:w="1264" w:type="pct"/>
          </w:tcPr>
          <w:p w14:paraId="274D63F3" w14:textId="4F5545F4" w:rsidR="00A31BB0" w:rsidRPr="00A31BB0" w:rsidRDefault="00A31BB0" w:rsidP="00A31BB0">
            <w:pPr>
              <w:spacing w:before="120"/>
              <w:rPr>
                <w:rFonts w:ascii="GE Inspira Sans" w:hAnsi="GE Inspira Sans"/>
                <w:bCs/>
                <w:lang w:val="en-GB"/>
              </w:rPr>
            </w:pPr>
            <w:r w:rsidRPr="00A31BB0">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A31BB0">
              <w:rPr>
                <w:rFonts w:ascii="GE Inspira Sans" w:hAnsi="GE Inspira Sans"/>
                <w:bCs/>
                <w:lang w:val="en-GB"/>
              </w:rPr>
              <w:t xml:space="preserve"> - the user checks "Enable network request blocking" checkbox</w:t>
            </w:r>
          </w:p>
          <w:p w14:paraId="184BB654" w14:textId="5F002157" w:rsidR="00A31BB0" w:rsidRPr="0068623D" w:rsidRDefault="00A31BB0" w:rsidP="00A31BB0">
            <w:pPr>
              <w:spacing w:before="120" w:after="120"/>
              <w:rPr>
                <w:rFonts w:ascii="GE Inspira Sans" w:hAnsi="GE Inspira Sans"/>
                <w:bCs/>
                <w:lang w:val="en-GB"/>
              </w:rPr>
            </w:pPr>
            <w:r w:rsidRPr="00A31BB0">
              <w:rPr>
                <w:rFonts w:ascii="GE Inspira Sans" w:hAnsi="GE Inspira Sans"/>
                <w:bCs/>
                <w:lang w:val="en-GB"/>
              </w:rPr>
              <w:t>And navigate to a different view and back to &lt;view&gt;</w:t>
            </w:r>
          </w:p>
        </w:tc>
        <w:tc>
          <w:tcPr>
            <w:tcW w:w="1610" w:type="pct"/>
          </w:tcPr>
          <w:p w14:paraId="2575113D" w14:textId="5320E354" w:rsidR="00A31BB0" w:rsidRPr="00A31BB0" w:rsidRDefault="00641396" w:rsidP="00A31BB0">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31BB0" w:rsidRPr="00A31BB0">
              <w:rPr>
                <w:rFonts w:ascii="GE Inspira Sans" w:eastAsia="Calibri" w:hAnsi="GE Inspira Sans" w:cs="Calibri"/>
                <w:bCs/>
              </w:rPr>
              <w:t xml:space="preserve"> a red alert icon is displayed</w:t>
            </w:r>
          </w:p>
          <w:p w14:paraId="17232768" w14:textId="77777777" w:rsidR="00A31BB0" w:rsidRPr="00A31BB0" w:rsidRDefault="00A31BB0" w:rsidP="00A31BB0">
            <w:pPr>
              <w:spacing w:before="120"/>
              <w:rPr>
                <w:rFonts w:ascii="GE Inspira Sans" w:eastAsia="Calibri" w:hAnsi="GE Inspira Sans" w:cs="Calibri"/>
                <w:bCs/>
              </w:rPr>
            </w:pPr>
            <w:r w:rsidRPr="00A31BB0">
              <w:rPr>
                <w:rFonts w:ascii="GE Inspira Sans" w:eastAsia="Calibri" w:hAnsi="GE Inspira Sans" w:cs="Calibri"/>
                <w:bCs/>
              </w:rPr>
              <w:t>And the following error message is displayed in the &lt;view&gt; view: "Failed to load patient data."</w:t>
            </w:r>
          </w:p>
          <w:p w14:paraId="6798D628" w14:textId="3AAB76E1" w:rsidR="00A31BB0" w:rsidRPr="0068623D" w:rsidRDefault="00A31BB0" w:rsidP="00A31BB0">
            <w:pPr>
              <w:spacing w:before="120" w:after="120"/>
              <w:rPr>
                <w:rFonts w:ascii="GE Inspira Sans" w:eastAsia="Calibri" w:hAnsi="GE Inspira Sans" w:cs="Calibri"/>
                <w:bCs/>
              </w:rPr>
            </w:pPr>
            <w:r w:rsidRPr="00A31BB0">
              <w:rPr>
                <w:rFonts w:ascii="GE Inspira Sans" w:eastAsia="Calibri" w:hAnsi="GE Inspira Sans" w:cs="Calibri"/>
                <w:bCs/>
              </w:rPr>
              <w:t>And "Try again" button is displayed</w:t>
            </w:r>
          </w:p>
        </w:tc>
        <w:tc>
          <w:tcPr>
            <w:tcW w:w="996" w:type="pct"/>
          </w:tcPr>
          <w:p w14:paraId="6D5CB8D6"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192BD0B2" w14:textId="77777777" w:rsidR="00A31BB0" w:rsidRPr="00CB2BB6" w:rsidRDefault="00A31BB0" w:rsidP="00BC3BD2">
            <w:pPr>
              <w:spacing w:before="120" w:after="120"/>
              <w:rPr>
                <w:rFonts w:ascii="GE Inspira Sans" w:hAnsi="GE Inspira Sans"/>
                <w:bCs/>
              </w:rPr>
            </w:pPr>
          </w:p>
        </w:tc>
        <w:tc>
          <w:tcPr>
            <w:tcW w:w="289" w:type="pct"/>
          </w:tcPr>
          <w:p w14:paraId="40F20652" w14:textId="77777777" w:rsidR="00A31BB0" w:rsidRPr="00CB2BB6" w:rsidRDefault="00A31BB0" w:rsidP="00BC3BD2">
            <w:pPr>
              <w:spacing w:before="120" w:after="120"/>
              <w:rPr>
                <w:rFonts w:ascii="GE Inspira Sans" w:hAnsi="GE Inspira Sans"/>
                <w:bCs/>
              </w:rPr>
            </w:pPr>
          </w:p>
        </w:tc>
        <w:tc>
          <w:tcPr>
            <w:tcW w:w="388" w:type="pct"/>
          </w:tcPr>
          <w:p w14:paraId="1FE94079" w14:textId="77777777" w:rsidR="00A31BB0" w:rsidRPr="00CB2BB6" w:rsidRDefault="00A31BB0" w:rsidP="00BC3BD2">
            <w:pPr>
              <w:spacing w:before="120" w:after="120"/>
              <w:rPr>
                <w:rFonts w:ascii="GE Inspira Sans" w:hAnsi="GE Inspira Sans"/>
                <w:bCs/>
              </w:rPr>
            </w:pPr>
          </w:p>
        </w:tc>
      </w:tr>
      <w:tr w:rsidR="00A31BB0" w:rsidRPr="00CB2BB6" w14:paraId="04508F3C" w14:textId="77777777" w:rsidTr="00BC3BD2">
        <w:trPr>
          <w:trHeight w:val="308"/>
        </w:trPr>
        <w:tc>
          <w:tcPr>
            <w:tcW w:w="1264" w:type="pct"/>
          </w:tcPr>
          <w:p w14:paraId="0A025F31" w14:textId="0B178AD5" w:rsidR="00A31BB0" w:rsidRPr="00A31BB0" w:rsidRDefault="00A31BB0" w:rsidP="00A31BB0">
            <w:pPr>
              <w:spacing w:before="120"/>
              <w:rPr>
                <w:rFonts w:ascii="GE Inspira Sans" w:hAnsi="GE Inspira Sans"/>
                <w:bCs/>
                <w:lang w:val="en-GB"/>
              </w:rPr>
            </w:pPr>
            <w:r w:rsidRPr="00A31BB0">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A31BB0">
              <w:rPr>
                <w:rFonts w:ascii="GE Inspira Sans" w:hAnsi="GE Inspira Sans"/>
                <w:bCs/>
                <w:lang w:val="en-GB"/>
              </w:rPr>
              <w:t xml:space="preserve"> - the user unchecks "Enable network request blocking" checkbox</w:t>
            </w:r>
          </w:p>
          <w:p w14:paraId="0905B922" w14:textId="180A9553" w:rsidR="00A31BB0" w:rsidRPr="00A31BB0" w:rsidRDefault="00A31BB0" w:rsidP="00A31BB0">
            <w:pPr>
              <w:spacing w:before="120"/>
              <w:rPr>
                <w:rFonts w:ascii="GE Inspira Sans" w:hAnsi="GE Inspira Sans"/>
                <w:bCs/>
                <w:lang w:val="en-GB"/>
              </w:rPr>
            </w:pPr>
            <w:r w:rsidRPr="00A31BB0">
              <w:rPr>
                <w:rFonts w:ascii="GE Inspira Sans" w:hAnsi="GE Inspira Sans"/>
                <w:bCs/>
                <w:lang w:val="en-GB"/>
              </w:rPr>
              <w:t>And clicks "Try again"</w:t>
            </w:r>
          </w:p>
        </w:tc>
        <w:tc>
          <w:tcPr>
            <w:tcW w:w="1610" w:type="pct"/>
          </w:tcPr>
          <w:p w14:paraId="61B27CD7" w14:textId="2521CB8F" w:rsidR="00A31BB0" w:rsidRPr="00A31BB0" w:rsidRDefault="00641396" w:rsidP="00A31BB0">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31BB0" w:rsidRPr="00A31BB0">
              <w:rPr>
                <w:rFonts w:ascii="GE Inspira Sans" w:eastAsia="Calibri" w:hAnsi="GE Inspira Sans" w:cs="Calibri"/>
                <w:bCs/>
              </w:rPr>
              <w:t xml:space="preserve"> the &lt;view&gt; view is loaded</w:t>
            </w:r>
          </w:p>
          <w:p w14:paraId="3B9BFCDB" w14:textId="176C3B3F" w:rsidR="00A31BB0" w:rsidRPr="00A31BB0" w:rsidRDefault="00A31BB0" w:rsidP="00A31BB0">
            <w:pPr>
              <w:spacing w:before="120"/>
              <w:rPr>
                <w:rFonts w:ascii="GE Inspira Sans" w:eastAsia="Calibri" w:hAnsi="GE Inspira Sans" w:cs="Calibri"/>
                <w:bCs/>
              </w:rPr>
            </w:pPr>
            <w:r w:rsidRPr="00A31BB0">
              <w:rPr>
                <w:rFonts w:ascii="GE Inspira Sans" w:eastAsia="Calibri" w:hAnsi="GE Inspira Sans" w:cs="Calibri"/>
                <w:bCs/>
              </w:rPr>
              <w:t>And no error is displayed on the UI</w:t>
            </w:r>
          </w:p>
        </w:tc>
        <w:tc>
          <w:tcPr>
            <w:tcW w:w="996" w:type="pct"/>
          </w:tcPr>
          <w:p w14:paraId="6A403D8A"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3D85CB1F" w14:textId="77777777" w:rsidR="00A31BB0" w:rsidRPr="00CB2BB6" w:rsidRDefault="00A31BB0" w:rsidP="00BC3BD2">
            <w:pPr>
              <w:spacing w:before="120"/>
              <w:rPr>
                <w:rFonts w:ascii="GE Inspira Sans" w:hAnsi="GE Inspira Sans"/>
                <w:bCs/>
              </w:rPr>
            </w:pPr>
          </w:p>
        </w:tc>
        <w:tc>
          <w:tcPr>
            <w:tcW w:w="289" w:type="pct"/>
          </w:tcPr>
          <w:p w14:paraId="50CE44FE" w14:textId="77777777" w:rsidR="00A31BB0" w:rsidRPr="00CB2BB6" w:rsidRDefault="00A31BB0" w:rsidP="00BC3BD2">
            <w:pPr>
              <w:spacing w:before="120"/>
              <w:rPr>
                <w:rFonts w:ascii="GE Inspira Sans" w:hAnsi="GE Inspira Sans"/>
                <w:bCs/>
              </w:rPr>
            </w:pPr>
          </w:p>
        </w:tc>
        <w:tc>
          <w:tcPr>
            <w:tcW w:w="388" w:type="pct"/>
          </w:tcPr>
          <w:p w14:paraId="1439B139" w14:textId="77777777" w:rsidR="00A31BB0" w:rsidRPr="00CB2BB6" w:rsidRDefault="00A31BB0" w:rsidP="00BC3BD2">
            <w:pPr>
              <w:spacing w:before="120"/>
              <w:rPr>
                <w:rFonts w:ascii="GE Inspira Sans" w:hAnsi="GE Inspira Sans"/>
                <w:bCs/>
              </w:rPr>
            </w:pPr>
          </w:p>
        </w:tc>
      </w:tr>
      <w:tr w:rsidR="00A31BB0" w:rsidRPr="00CB2BB6" w14:paraId="057301AA" w14:textId="77777777" w:rsidTr="00CF2BA0">
        <w:trPr>
          <w:trHeight w:val="308"/>
        </w:trPr>
        <w:tc>
          <w:tcPr>
            <w:tcW w:w="5000" w:type="pct"/>
            <w:gridSpan w:val="6"/>
            <w:shd w:val="clear" w:color="auto" w:fill="DEEAF6" w:themeFill="accent5" w:themeFillTint="33"/>
          </w:tcPr>
          <w:p w14:paraId="72E6ED58" w14:textId="77777777" w:rsidR="00A31BB0" w:rsidRDefault="00A31BB0" w:rsidP="00BC3BD2">
            <w:pPr>
              <w:spacing w:before="120"/>
              <w:rPr>
                <w:rFonts w:ascii="GE Inspira Sans" w:hAnsi="GE Inspira Sans"/>
                <w:b/>
                <w:lang w:val="en-GB"/>
              </w:rPr>
            </w:pPr>
            <w:r w:rsidRPr="00A31BB0">
              <w:rPr>
                <w:rFonts w:ascii="GE Inspira Sans" w:hAnsi="GE Inspira Sans"/>
                <w:b/>
                <w:lang w:val="en-GB"/>
              </w:rPr>
              <w:t>Examples:</w:t>
            </w:r>
          </w:p>
          <w:tbl>
            <w:tblPr>
              <w:tblStyle w:val="TC"/>
              <w:tblW w:w="0" w:type="auto"/>
              <w:tblLook w:val="04A0" w:firstRow="1" w:lastRow="0" w:firstColumn="1" w:lastColumn="0" w:noHBand="0" w:noVBand="1"/>
            </w:tblPr>
            <w:tblGrid>
              <w:gridCol w:w="6898"/>
            </w:tblGrid>
            <w:tr w:rsidR="00CF2BA0" w:rsidRPr="00CF2BA0" w14:paraId="63A890AC" w14:textId="77777777" w:rsidTr="00CF2BA0">
              <w:trPr>
                <w:cnfStyle w:val="100000000000" w:firstRow="1" w:lastRow="0" w:firstColumn="0" w:lastColumn="0" w:oddVBand="0" w:evenVBand="0" w:oddHBand="0" w:evenHBand="0" w:firstRowFirstColumn="0" w:firstRowLastColumn="0" w:lastRowFirstColumn="0" w:lastRowLastColumn="0"/>
              </w:trPr>
              <w:tc>
                <w:tcPr>
                  <w:tcW w:w="6898" w:type="dxa"/>
                </w:tcPr>
                <w:p w14:paraId="7997779A" w14:textId="77777777" w:rsidR="00CF2BA0" w:rsidRPr="00CF2BA0" w:rsidRDefault="00CF2BA0" w:rsidP="007A694F">
                  <w:pPr>
                    <w:spacing w:before="120"/>
                    <w:rPr>
                      <w:b/>
                    </w:rPr>
                  </w:pPr>
                  <w:r w:rsidRPr="00CF2BA0">
                    <w:rPr>
                      <w:b/>
                    </w:rPr>
                    <w:t xml:space="preserve"> view            </w:t>
                  </w:r>
                </w:p>
              </w:tc>
            </w:tr>
            <w:tr w:rsidR="00CF2BA0" w:rsidRPr="00CF2BA0" w14:paraId="7DCD2F73" w14:textId="77777777" w:rsidTr="00CF2BA0">
              <w:tc>
                <w:tcPr>
                  <w:tcW w:w="6898" w:type="dxa"/>
                </w:tcPr>
                <w:p w14:paraId="5A899846" w14:textId="77777777" w:rsidR="00CF2BA0" w:rsidRPr="0033110C" w:rsidRDefault="00CF2BA0" w:rsidP="007A694F">
                  <w:pPr>
                    <w:spacing w:before="120"/>
                    <w:rPr>
                      <w:bCs/>
                    </w:rPr>
                  </w:pPr>
                  <w:r w:rsidRPr="0033110C">
                    <w:rPr>
                      <w:bCs/>
                    </w:rPr>
                    <w:t xml:space="preserve"> Summary         </w:t>
                  </w:r>
                </w:p>
              </w:tc>
            </w:tr>
            <w:tr w:rsidR="00CF2BA0" w:rsidRPr="00CF2BA0" w14:paraId="5669D216" w14:textId="77777777" w:rsidTr="00CF2BA0">
              <w:tc>
                <w:tcPr>
                  <w:tcW w:w="6898" w:type="dxa"/>
                </w:tcPr>
                <w:p w14:paraId="43809328" w14:textId="77777777" w:rsidR="00CF2BA0" w:rsidRPr="0033110C" w:rsidRDefault="00CF2BA0" w:rsidP="007A694F">
                  <w:pPr>
                    <w:spacing w:before="120"/>
                    <w:rPr>
                      <w:bCs/>
                    </w:rPr>
                  </w:pPr>
                  <w:r w:rsidRPr="0033110C">
                    <w:rPr>
                      <w:bCs/>
                    </w:rPr>
                    <w:t xml:space="preserve"> Timeline        </w:t>
                  </w:r>
                </w:p>
              </w:tc>
            </w:tr>
            <w:tr w:rsidR="00CF2BA0" w:rsidRPr="00CF2BA0" w14:paraId="67788F9C" w14:textId="77777777" w:rsidTr="00CF2BA0">
              <w:tc>
                <w:tcPr>
                  <w:tcW w:w="6898" w:type="dxa"/>
                </w:tcPr>
                <w:p w14:paraId="00E97F0A" w14:textId="77777777" w:rsidR="00CF2BA0" w:rsidRPr="0033110C" w:rsidRDefault="00CF2BA0" w:rsidP="007A694F">
                  <w:pPr>
                    <w:spacing w:before="120"/>
                    <w:rPr>
                      <w:bCs/>
                    </w:rPr>
                  </w:pPr>
                  <w:r w:rsidRPr="0033110C">
                    <w:rPr>
                      <w:bCs/>
                    </w:rPr>
                    <w:t xml:space="preserve"> Medical history </w:t>
                  </w:r>
                </w:p>
              </w:tc>
            </w:tr>
            <w:tr w:rsidR="00CF2BA0" w:rsidRPr="00CF2BA0" w14:paraId="5C80F8EA" w14:textId="77777777" w:rsidTr="00CF2BA0">
              <w:tc>
                <w:tcPr>
                  <w:tcW w:w="6898" w:type="dxa"/>
                </w:tcPr>
                <w:p w14:paraId="48F132D9" w14:textId="77777777" w:rsidR="00CF2BA0" w:rsidRPr="0033110C" w:rsidRDefault="00CF2BA0" w:rsidP="007A694F">
                  <w:pPr>
                    <w:spacing w:before="120"/>
                    <w:rPr>
                      <w:bCs/>
                    </w:rPr>
                  </w:pPr>
                  <w:r w:rsidRPr="0033110C">
                    <w:rPr>
                      <w:bCs/>
                    </w:rPr>
                    <w:t xml:space="preserve"> Trends          </w:t>
                  </w:r>
                </w:p>
              </w:tc>
            </w:tr>
            <w:tr w:rsidR="00CF2BA0" w:rsidRPr="00A31BB0" w14:paraId="45576F13" w14:textId="77777777" w:rsidTr="00CF2BA0">
              <w:tc>
                <w:tcPr>
                  <w:tcW w:w="6898" w:type="dxa"/>
                </w:tcPr>
                <w:p w14:paraId="7883D250" w14:textId="77777777" w:rsidR="00CF2BA0" w:rsidRPr="0033110C" w:rsidRDefault="00CF2BA0" w:rsidP="007A694F">
                  <w:pPr>
                    <w:spacing w:before="120"/>
                    <w:rPr>
                      <w:bCs/>
                    </w:rPr>
                  </w:pPr>
                  <w:r w:rsidRPr="0033110C">
                    <w:rPr>
                      <w:bCs/>
                    </w:rPr>
                    <w:t xml:space="preserve"> Comments        </w:t>
                  </w:r>
                </w:p>
              </w:tc>
            </w:tr>
          </w:tbl>
          <w:p w14:paraId="5E809222" w14:textId="38D8D038" w:rsidR="00A31BB0" w:rsidRPr="00A31BB0" w:rsidRDefault="00A31BB0" w:rsidP="00CF2BA0">
            <w:pPr>
              <w:spacing w:before="120"/>
              <w:rPr>
                <w:rFonts w:ascii="GE Inspira Sans" w:hAnsi="GE Inspira Sans"/>
                <w:b/>
              </w:rPr>
            </w:pPr>
          </w:p>
        </w:tc>
      </w:tr>
    </w:tbl>
    <w:p w14:paraId="23C0EC3A" w14:textId="33113221" w:rsidR="00A31BB0" w:rsidRDefault="00A31BB0"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A31BB0" w:rsidRPr="008B290C" w14:paraId="4956CDC7" w14:textId="77777777" w:rsidTr="00BC3BD2">
        <w:trPr>
          <w:trHeight w:val="550"/>
        </w:trPr>
        <w:tc>
          <w:tcPr>
            <w:tcW w:w="4612" w:type="pct"/>
            <w:gridSpan w:val="5"/>
            <w:shd w:val="clear" w:color="auto" w:fill="F2F2F2" w:themeFill="background1" w:themeFillShade="F2"/>
          </w:tcPr>
          <w:p w14:paraId="533B99C0" w14:textId="45784D1D" w:rsidR="00A31BB0" w:rsidRPr="00A31BB0" w:rsidRDefault="00A31BB0" w:rsidP="00A31BB0">
            <w:pPr>
              <w:pStyle w:val="RefList2"/>
              <w:numPr>
                <w:ilvl w:val="0"/>
                <w:numId w:val="0"/>
              </w:numPr>
              <w:spacing w:before="120" w:after="120"/>
              <w:rPr>
                <w:rFonts w:ascii="GE Inspira Sans" w:hAnsi="GE Inspira Sans"/>
                <w:sz w:val="22"/>
              </w:rPr>
            </w:pPr>
            <w:r w:rsidRPr="00A31BB0">
              <w:rPr>
                <w:rFonts w:ascii="GE Inspira Sans" w:hAnsi="GE Inspira Sans"/>
                <w:sz w:val="22"/>
              </w:rPr>
              <w:t>@SRS-76.0</w:t>
            </w:r>
            <w:r>
              <w:rPr>
                <w:rFonts w:ascii="GE Inspira Sans" w:hAnsi="GE Inspira Sans"/>
                <w:sz w:val="22"/>
              </w:rPr>
              <w:t>2</w:t>
            </w:r>
          </w:p>
          <w:p w14:paraId="3086350A" w14:textId="5904E973" w:rsidR="00A31BB0" w:rsidRPr="008B290C" w:rsidRDefault="00A31BB0" w:rsidP="00BC3BD2">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Scenario</w:t>
            </w:r>
            <w:r>
              <w:rPr>
                <w:rFonts w:ascii="GE Inspira Sans" w:hAnsi="GE Inspira Sans"/>
                <w:b w:val="0"/>
                <w:bCs w:val="0"/>
                <w:sz w:val="24"/>
                <w:szCs w:val="22"/>
              </w:rPr>
              <w:t>:</w:t>
            </w:r>
            <w:r w:rsidR="00CC7A13">
              <w:rPr>
                <w:rFonts w:ascii="GE Inspira Sans" w:hAnsi="GE Inspira Sans"/>
                <w:b w:val="0"/>
                <w:bCs w:val="0"/>
                <w:sz w:val="24"/>
                <w:szCs w:val="22"/>
              </w:rPr>
              <w:t xml:space="preserve"> </w:t>
            </w:r>
            <w:r w:rsidR="00CC7A13" w:rsidRPr="00CC7A13">
              <w:rPr>
                <w:rFonts w:ascii="GE Inspira Sans" w:hAnsi="GE Inspira Sans"/>
                <w:b w:val="0"/>
                <w:bCs w:val="0"/>
                <w:sz w:val="24"/>
                <w:szCs w:val="22"/>
              </w:rPr>
              <w:t>Temporary service failure - Failed to load patient list</w:t>
            </w:r>
          </w:p>
        </w:tc>
        <w:tc>
          <w:tcPr>
            <w:tcW w:w="388" w:type="pct"/>
          </w:tcPr>
          <w:p w14:paraId="27AD95C1" w14:textId="77777777" w:rsidR="00A31BB0" w:rsidRPr="008B290C" w:rsidRDefault="00A31BB0" w:rsidP="00BC3BD2">
            <w:pPr>
              <w:pStyle w:val="SCPF"/>
              <w:spacing w:before="120" w:after="120"/>
              <w:rPr>
                <w:rFonts w:ascii="GE Inspira Sans" w:hAnsi="GE Inspira Sans"/>
              </w:rPr>
            </w:pPr>
            <w:r w:rsidRPr="00402A24">
              <w:rPr>
                <w:rFonts w:ascii="GE Inspira Sans" w:hAnsi="GE Inspira Sans"/>
                <w:sz w:val="24"/>
              </w:rPr>
              <w:t>Passed / Failed</w:t>
            </w:r>
          </w:p>
        </w:tc>
      </w:tr>
      <w:tr w:rsidR="00A31BB0" w:rsidRPr="008B290C" w14:paraId="38C93513" w14:textId="77777777" w:rsidTr="00BC3BD2">
        <w:trPr>
          <w:trHeight w:val="685"/>
        </w:trPr>
        <w:tc>
          <w:tcPr>
            <w:tcW w:w="1264" w:type="pct"/>
          </w:tcPr>
          <w:p w14:paraId="22211BC5"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6B330B30"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20411A3D"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7C985BEA"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7C0B2454"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527DA253"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Defect no.</w:t>
            </w:r>
          </w:p>
        </w:tc>
      </w:tr>
      <w:tr w:rsidR="00A31BB0" w:rsidRPr="00CB2BB6" w14:paraId="1B8185B6" w14:textId="77777777" w:rsidTr="00BC3BD2">
        <w:trPr>
          <w:trHeight w:val="308"/>
        </w:trPr>
        <w:tc>
          <w:tcPr>
            <w:tcW w:w="1264" w:type="pct"/>
          </w:tcPr>
          <w:p w14:paraId="4F76A7B4" w14:textId="4882C777" w:rsidR="00A31BB0" w:rsidRDefault="00641396" w:rsidP="00BC3BD2">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CC7A13" w:rsidRPr="00CC7A13">
              <w:rPr>
                <w:rFonts w:ascii="GE Inspira Sans" w:hAnsi="GE Inspira Sans"/>
                <w:bCs/>
                <w:lang w:val="en-GB"/>
              </w:rPr>
              <w:t xml:space="preserve"> </w:t>
            </w:r>
            <w:r w:rsidR="006D7819" w:rsidRPr="006D7819">
              <w:rPr>
                <w:rFonts w:ascii="GE Inspira Sans" w:hAnsi="GE Inspira Sans"/>
                <w:bCs/>
                <w:i/>
                <w:color w:val="BF8F00" w:themeColor="accent4" w:themeShade="BF"/>
                <w:lang w:val="en-GB"/>
              </w:rPr>
              <w:t>[DEVTOOLS]</w:t>
            </w:r>
            <w:r w:rsidR="00CC7A13" w:rsidRPr="00CC7A13">
              <w:rPr>
                <w:rFonts w:ascii="GE Inspira Sans" w:hAnsi="GE Inspira Sans"/>
                <w:bCs/>
                <w:lang w:val="en-GB"/>
              </w:rPr>
              <w:t xml:space="preserve"> - the following text patterns were added to "Network request blocking" tool:</w:t>
            </w:r>
          </w:p>
          <w:tbl>
            <w:tblPr>
              <w:tblStyle w:val="TC"/>
              <w:tblW w:w="0" w:type="auto"/>
              <w:tblLook w:val="04A0" w:firstRow="1" w:lastRow="0" w:firstColumn="1" w:lastColumn="0" w:noHBand="0" w:noVBand="1"/>
            </w:tblPr>
            <w:tblGrid>
              <w:gridCol w:w="5064"/>
            </w:tblGrid>
            <w:tr w:rsidR="00CC7A13" w:rsidRPr="00CC7A13" w14:paraId="0E99F90E" w14:textId="77777777" w:rsidTr="00CC7A13">
              <w:trPr>
                <w:cnfStyle w:val="100000000000" w:firstRow="1" w:lastRow="0" w:firstColumn="0" w:lastColumn="0" w:oddVBand="0" w:evenVBand="0" w:oddHBand="0" w:evenHBand="0" w:firstRowFirstColumn="0" w:firstRowLastColumn="0" w:lastRowFirstColumn="0" w:lastRowLastColumn="0"/>
              </w:trPr>
              <w:tc>
                <w:tcPr>
                  <w:tcW w:w="5064" w:type="dxa"/>
                </w:tcPr>
                <w:p w14:paraId="454F4F17" w14:textId="77777777" w:rsidR="00CC7A13" w:rsidRPr="00CC7A13" w:rsidRDefault="00CC7A13" w:rsidP="00F2005F">
                  <w:pPr>
                    <w:spacing w:before="120"/>
                    <w:rPr>
                      <w:bCs/>
                      <w:lang w:val="en-GB"/>
                    </w:rPr>
                  </w:pPr>
                  <w:r w:rsidRPr="00CC7A13">
                    <w:rPr>
                      <w:bCs/>
                      <w:lang w:val="en-GB"/>
                    </w:rPr>
                    <w:t>text pattern</w:t>
                  </w:r>
                </w:p>
              </w:tc>
            </w:tr>
            <w:tr w:rsidR="00CC7A13" w:rsidRPr="00CB2BB6" w14:paraId="0BE5EA1A" w14:textId="77777777" w:rsidTr="00CC7A13">
              <w:tc>
                <w:tcPr>
                  <w:tcW w:w="5064" w:type="dxa"/>
                </w:tcPr>
                <w:p w14:paraId="43F43D71" w14:textId="77777777" w:rsidR="00CC7A13" w:rsidRPr="00CB2BB6" w:rsidRDefault="00CC7A13" w:rsidP="00F2005F">
                  <w:pPr>
                    <w:spacing w:before="120"/>
                    <w:rPr>
                      <w:bCs/>
                      <w:lang w:val="en-GB"/>
                    </w:rPr>
                  </w:pPr>
                  <w:r w:rsidRPr="00CC7A13">
                    <w:rPr>
                      <w:bCs/>
                      <w:lang w:val="en-GB"/>
                    </w:rPr>
                    <w:t xml:space="preserve">patients    </w:t>
                  </w:r>
                </w:p>
              </w:tc>
            </w:tr>
          </w:tbl>
          <w:p w14:paraId="24993B4A" w14:textId="77777777" w:rsidR="00CC7A13" w:rsidRDefault="00CC7A13" w:rsidP="00CC7A13">
            <w:pPr>
              <w:spacing w:before="120" w:after="120" w:line="257" w:lineRule="auto"/>
              <w:rPr>
                <w:rFonts w:ascii="GE Inspira Sans" w:hAnsi="GE Inspira Sans"/>
                <w:bCs/>
                <w:lang w:val="en-GB"/>
              </w:rPr>
            </w:pPr>
          </w:p>
          <w:p w14:paraId="51749B6F" w14:textId="3546BF9A" w:rsidR="003169CB" w:rsidRPr="003169CB" w:rsidRDefault="003169CB" w:rsidP="003169CB">
            <w:pPr>
              <w:spacing w:before="120"/>
              <w:rPr>
                <w:rFonts w:ascii="GE Inspira Sans" w:hAnsi="GE Inspira Sans"/>
                <w:bCs/>
                <w:lang w:val="en-GB"/>
              </w:rPr>
            </w:pPr>
            <w:r w:rsidRPr="003169CB">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3169CB">
              <w:rPr>
                <w:rFonts w:ascii="GE Inspira Sans" w:hAnsi="GE Inspira Sans"/>
                <w:bCs/>
                <w:lang w:val="en-GB"/>
              </w:rPr>
              <w:t xml:space="preserve"> - the "Enable network request blocking" checkbox is UNCHECKED in the "Network request blocking" tool</w:t>
            </w:r>
          </w:p>
          <w:p w14:paraId="1A05FB76" w14:textId="017BD97B" w:rsidR="003169CB" w:rsidRPr="00CB2BB6" w:rsidRDefault="003169CB" w:rsidP="003169CB">
            <w:pPr>
              <w:spacing w:before="120" w:after="120" w:line="257" w:lineRule="auto"/>
              <w:rPr>
                <w:rFonts w:ascii="GE Inspira Sans" w:hAnsi="GE Inspira Sans"/>
                <w:bCs/>
                <w:lang w:val="en-GB"/>
              </w:rPr>
            </w:pPr>
            <w:r w:rsidRPr="003169CB">
              <w:rPr>
                <w:rFonts w:ascii="GE Inspira Sans" w:hAnsi="GE Inspira Sans"/>
                <w:bCs/>
                <w:lang w:val="en-GB"/>
              </w:rPr>
              <w:t>And the [DEFAULT-TEST-USER] user is logged in to OncoFlow application</w:t>
            </w:r>
          </w:p>
        </w:tc>
        <w:tc>
          <w:tcPr>
            <w:tcW w:w="1610" w:type="pct"/>
          </w:tcPr>
          <w:p w14:paraId="728CA45F" w14:textId="1823B803" w:rsidR="00A31BB0" w:rsidRPr="00CB2BB6" w:rsidRDefault="00641396" w:rsidP="00BC3BD2">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3169CB">
              <w:rPr>
                <w:rFonts w:ascii="GE Inspira Sans" w:eastAsia="Calibri" w:hAnsi="GE Inspira Sans" w:cs="Calibri"/>
                <w:bCs/>
              </w:rPr>
              <w:t xml:space="preserve"> </w:t>
            </w:r>
            <w:r w:rsidR="003169CB" w:rsidRPr="003169CB">
              <w:rPr>
                <w:rFonts w:ascii="GE Inspira Sans" w:eastAsia="Calibri" w:hAnsi="GE Inspira Sans" w:cs="Calibri"/>
                <w:bCs/>
              </w:rPr>
              <w:t>the Patient list is loaded and not empty</w:t>
            </w:r>
          </w:p>
        </w:tc>
        <w:tc>
          <w:tcPr>
            <w:tcW w:w="996" w:type="pct"/>
          </w:tcPr>
          <w:p w14:paraId="188ACDCB"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2005B333" w14:textId="77777777" w:rsidR="00A31BB0" w:rsidRPr="00CB2BB6" w:rsidRDefault="00A31BB0" w:rsidP="00BC3BD2">
            <w:pPr>
              <w:spacing w:before="120" w:after="120"/>
              <w:rPr>
                <w:rFonts w:ascii="GE Inspira Sans" w:hAnsi="GE Inspira Sans"/>
                <w:bCs/>
              </w:rPr>
            </w:pPr>
          </w:p>
        </w:tc>
        <w:tc>
          <w:tcPr>
            <w:tcW w:w="289" w:type="pct"/>
          </w:tcPr>
          <w:p w14:paraId="15B865D3" w14:textId="77777777" w:rsidR="00A31BB0" w:rsidRPr="00CB2BB6" w:rsidRDefault="00A31BB0" w:rsidP="00BC3BD2">
            <w:pPr>
              <w:spacing w:before="120" w:after="120"/>
              <w:rPr>
                <w:rFonts w:ascii="GE Inspira Sans" w:hAnsi="GE Inspira Sans"/>
                <w:bCs/>
              </w:rPr>
            </w:pPr>
          </w:p>
        </w:tc>
        <w:tc>
          <w:tcPr>
            <w:tcW w:w="388" w:type="pct"/>
          </w:tcPr>
          <w:p w14:paraId="5E270F44" w14:textId="77777777" w:rsidR="00A31BB0" w:rsidRPr="00CB2BB6" w:rsidRDefault="00A31BB0" w:rsidP="00BC3BD2">
            <w:pPr>
              <w:spacing w:before="120" w:after="120"/>
              <w:rPr>
                <w:rFonts w:ascii="GE Inspira Sans" w:hAnsi="GE Inspira Sans"/>
                <w:bCs/>
              </w:rPr>
            </w:pPr>
          </w:p>
        </w:tc>
      </w:tr>
      <w:tr w:rsidR="00A31BB0" w:rsidRPr="00CB2BB6" w14:paraId="0F7CDF4D" w14:textId="77777777" w:rsidTr="00BC3BD2">
        <w:trPr>
          <w:trHeight w:val="308"/>
        </w:trPr>
        <w:tc>
          <w:tcPr>
            <w:tcW w:w="1264" w:type="pct"/>
          </w:tcPr>
          <w:p w14:paraId="7B03168D" w14:textId="5C56E7CE" w:rsidR="003169CB" w:rsidRPr="003169CB" w:rsidRDefault="003169CB" w:rsidP="003169CB">
            <w:pPr>
              <w:spacing w:before="120"/>
              <w:rPr>
                <w:rFonts w:ascii="GE Inspira Sans" w:hAnsi="GE Inspira Sans"/>
                <w:bCs/>
                <w:lang w:val="en-GB"/>
              </w:rPr>
            </w:pPr>
            <w:r w:rsidRPr="003169CB">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3169CB">
              <w:rPr>
                <w:rFonts w:ascii="GE Inspira Sans" w:hAnsi="GE Inspira Sans"/>
                <w:bCs/>
                <w:lang w:val="en-GB"/>
              </w:rPr>
              <w:t xml:space="preserve"> - the user checks "Enable network request blocking" checkbox</w:t>
            </w:r>
          </w:p>
          <w:p w14:paraId="52F36112" w14:textId="40851F80" w:rsidR="00A31BB0" w:rsidRPr="0068623D" w:rsidRDefault="003169CB" w:rsidP="003169CB">
            <w:pPr>
              <w:spacing w:before="120" w:after="120"/>
              <w:rPr>
                <w:rFonts w:ascii="GE Inspira Sans" w:hAnsi="GE Inspira Sans"/>
                <w:bCs/>
                <w:lang w:val="en-GB"/>
              </w:rPr>
            </w:pPr>
            <w:r w:rsidRPr="003169CB">
              <w:rPr>
                <w:rFonts w:ascii="GE Inspira Sans" w:hAnsi="GE Inspira Sans"/>
                <w:bCs/>
                <w:lang w:val="en-GB"/>
              </w:rPr>
              <w:t>And refreshes the page</w:t>
            </w:r>
          </w:p>
        </w:tc>
        <w:tc>
          <w:tcPr>
            <w:tcW w:w="1610" w:type="pct"/>
          </w:tcPr>
          <w:p w14:paraId="6DB8F4EF" w14:textId="7F3CBDA7" w:rsidR="003169CB" w:rsidRDefault="00641396" w:rsidP="003169CB">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3169CB" w:rsidRPr="003169CB">
              <w:rPr>
                <w:rFonts w:ascii="GE Inspira Sans" w:eastAsia="Calibri" w:hAnsi="GE Inspira Sans" w:cs="Calibri"/>
                <w:bCs/>
              </w:rPr>
              <w:t xml:space="preserve"> the "Select a patient" dropbox is not displayed</w:t>
            </w:r>
          </w:p>
          <w:p w14:paraId="5860991E" w14:textId="6B5D19F0" w:rsidR="003169CB" w:rsidRPr="003169CB" w:rsidRDefault="003169CB" w:rsidP="003169CB">
            <w:pPr>
              <w:spacing w:before="120"/>
              <w:rPr>
                <w:rFonts w:ascii="GE Inspira Sans" w:eastAsia="Calibri" w:hAnsi="GE Inspira Sans" w:cs="Calibri"/>
                <w:bCs/>
              </w:rPr>
            </w:pPr>
            <w:r w:rsidRPr="003169CB">
              <w:rPr>
                <w:rFonts w:ascii="GE Inspira Sans" w:eastAsia="Calibri" w:hAnsi="GE Inspira Sans" w:cs="Calibri"/>
                <w:bCs/>
              </w:rPr>
              <w:t>And a red alert icon is displayed</w:t>
            </w:r>
          </w:p>
          <w:p w14:paraId="0CDF0A10" w14:textId="77777777" w:rsidR="003169CB" w:rsidRPr="003169CB" w:rsidRDefault="003169CB" w:rsidP="003169CB">
            <w:pPr>
              <w:spacing w:before="120"/>
              <w:rPr>
                <w:rFonts w:ascii="GE Inspira Sans" w:eastAsia="Calibri" w:hAnsi="GE Inspira Sans" w:cs="Calibri"/>
                <w:bCs/>
              </w:rPr>
            </w:pPr>
            <w:r w:rsidRPr="003169CB">
              <w:rPr>
                <w:rFonts w:ascii="GE Inspira Sans" w:eastAsia="Calibri" w:hAnsi="GE Inspira Sans" w:cs="Calibri"/>
                <w:bCs/>
              </w:rPr>
              <w:t>And the following error message is displayed: "Failed to load patient list."</w:t>
            </w:r>
          </w:p>
          <w:p w14:paraId="5DDFD417" w14:textId="6391CC72" w:rsidR="00A31BB0" w:rsidRPr="0068623D" w:rsidRDefault="003169CB" w:rsidP="003169CB">
            <w:pPr>
              <w:spacing w:before="120" w:after="120"/>
              <w:rPr>
                <w:rFonts w:ascii="GE Inspira Sans" w:eastAsia="Calibri" w:hAnsi="GE Inspira Sans" w:cs="Calibri"/>
                <w:bCs/>
              </w:rPr>
            </w:pPr>
            <w:r w:rsidRPr="003169CB">
              <w:rPr>
                <w:rFonts w:ascii="GE Inspira Sans" w:eastAsia="Calibri" w:hAnsi="GE Inspira Sans" w:cs="Calibri"/>
                <w:bCs/>
              </w:rPr>
              <w:t>And "Try again" button is displayed</w:t>
            </w:r>
          </w:p>
        </w:tc>
        <w:tc>
          <w:tcPr>
            <w:tcW w:w="996" w:type="pct"/>
          </w:tcPr>
          <w:p w14:paraId="6ED86D6A"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7FEA6D65" w14:textId="77777777" w:rsidR="00A31BB0" w:rsidRPr="00CB2BB6" w:rsidRDefault="00A31BB0" w:rsidP="00BC3BD2">
            <w:pPr>
              <w:spacing w:before="120" w:after="120"/>
              <w:rPr>
                <w:rFonts w:ascii="GE Inspira Sans" w:hAnsi="GE Inspira Sans"/>
                <w:bCs/>
              </w:rPr>
            </w:pPr>
          </w:p>
        </w:tc>
        <w:tc>
          <w:tcPr>
            <w:tcW w:w="289" w:type="pct"/>
          </w:tcPr>
          <w:p w14:paraId="5F73BF7D" w14:textId="77777777" w:rsidR="00A31BB0" w:rsidRPr="00CB2BB6" w:rsidRDefault="00A31BB0" w:rsidP="00BC3BD2">
            <w:pPr>
              <w:spacing w:before="120" w:after="120"/>
              <w:rPr>
                <w:rFonts w:ascii="GE Inspira Sans" w:hAnsi="GE Inspira Sans"/>
                <w:bCs/>
              </w:rPr>
            </w:pPr>
          </w:p>
        </w:tc>
        <w:tc>
          <w:tcPr>
            <w:tcW w:w="388" w:type="pct"/>
          </w:tcPr>
          <w:p w14:paraId="76860BBA" w14:textId="77777777" w:rsidR="00A31BB0" w:rsidRPr="00CB2BB6" w:rsidRDefault="00A31BB0" w:rsidP="00BC3BD2">
            <w:pPr>
              <w:spacing w:before="120" w:after="120"/>
              <w:rPr>
                <w:rFonts w:ascii="GE Inspira Sans" w:hAnsi="GE Inspira Sans"/>
                <w:bCs/>
              </w:rPr>
            </w:pPr>
          </w:p>
        </w:tc>
      </w:tr>
      <w:tr w:rsidR="003169CB" w:rsidRPr="00CB2BB6" w14:paraId="4C1D705B" w14:textId="77777777" w:rsidTr="00BC3BD2">
        <w:trPr>
          <w:trHeight w:val="308"/>
        </w:trPr>
        <w:tc>
          <w:tcPr>
            <w:tcW w:w="1264" w:type="pct"/>
          </w:tcPr>
          <w:p w14:paraId="53ACC5A6" w14:textId="78897C3E" w:rsidR="003169CB" w:rsidRPr="003169CB" w:rsidRDefault="003169CB" w:rsidP="003169CB">
            <w:pPr>
              <w:spacing w:before="120"/>
              <w:rPr>
                <w:rFonts w:ascii="GE Inspira Sans" w:hAnsi="GE Inspira Sans"/>
                <w:bCs/>
                <w:lang w:val="en-GB"/>
              </w:rPr>
            </w:pPr>
            <w:r w:rsidRPr="003169CB">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3169CB">
              <w:rPr>
                <w:rFonts w:ascii="GE Inspira Sans" w:hAnsi="GE Inspira Sans"/>
                <w:bCs/>
                <w:lang w:val="en-GB"/>
              </w:rPr>
              <w:t xml:space="preserve"> - the user unchecks "Enable network request blocking" checkbox</w:t>
            </w:r>
          </w:p>
          <w:p w14:paraId="18A1B9A4" w14:textId="26275363" w:rsidR="003169CB" w:rsidRPr="003169CB" w:rsidRDefault="003169CB" w:rsidP="003169CB">
            <w:pPr>
              <w:spacing w:before="120"/>
              <w:rPr>
                <w:rFonts w:ascii="GE Inspira Sans" w:hAnsi="GE Inspira Sans"/>
                <w:bCs/>
                <w:lang w:val="en-GB"/>
              </w:rPr>
            </w:pPr>
            <w:r w:rsidRPr="003169CB">
              <w:rPr>
                <w:rFonts w:ascii="GE Inspira Sans" w:hAnsi="GE Inspira Sans"/>
                <w:bCs/>
                <w:lang w:val="en-GB"/>
              </w:rPr>
              <w:t>And clicks "Try again"</w:t>
            </w:r>
          </w:p>
        </w:tc>
        <w:tc>
          <w:tcPr>
            <w:tcW w:w="1610" w:type="pct"/>
          </w:tcPr>
          <w:p w14:paraId="38366920" w14:textId="5CF69CF3" w:rsidR="003169CB" w:rsidRPr="003169CB" w:rsidRDefault="00641396" w:rsidP="003169CB">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3169CB" w:rsidRPr="003169CB">
              <w:rPr>
                <w:rFonts w:ascii="GE Inspira Sans" w:eastAsia="Calibri" w:hAnsi="GE Inspira Sans" w:cs="Calibri"/>
                <w:bCs/>
              </w:rPr>
              <w:t xml:space="preserve"> the patient page is loaded</w:t>
            </w:r>
          </w:p>
          <w:p w14:paraId="0F5B7623" w14:textId="1A6BC4B2" w:rsidR="003169CB" w:rsidRPr="003169CB" w:rsidRDefault="003169CB" w:rsidP="003169CB">
            <w:pPr>
              <w:spacing w:before="120"/>
              <w:rPr>
                <w:rFonts w:ascii="GE Inspira Sans" w:eastAsia="Calibri" w:hAnsi="GE Inspira Sans" w:cs="Calibri"/>
                <w:bCs/>
              </w:rPr>
            </w:pPr>
            <w:r w:rsidRPr="003169CB">
              <w:rPr>
                <w:rFonts w:ascii="GE Inspira Sans" w:eastAsia="Calibri" w:hAnsi="GE Inspira Sans" w:cs="Calibri"/>
                <w:bCs/>
              </w:rPr>
              <w:t>And the Patient list is loaded and not empty</w:t>
            </w:r>
          </w:p>
        </w:tc>
        <w:tc>
          <w:tcPr>
            <w:tcW w:w="996" w:type="pct"/>
          </w:tcPr>
          <w:p w14:paraId="42CFE0FA" w14:textId="77777777" w:rsidR="003169CB" w:rsidRPr="00CB2BB6" w:rsidRDefault="003169CB" w:rsidP="00BC3BD2">
            <w:pPr>
              <w:pStyle w:val="PF"/>
              <w:spacing w:before="120" w:after="120" w:afterAutospacing="0"/>
              <w:jc w:val="left"/>
              <w:rPr>
                <w:rFonts w:ascii="GE Inspira Sans" w:hAnsi="GE Inspira Sans"/>
                <w:b w:val="0"/>
                <w:bCs/>
              </w:rPr>
            </w:pPr>
          </w:p>
        </w:tc>
        <w:tc>
          <w:tcPr>
            <w:tcW w:w="453" w:type="pct"/>
          </w:tcPr>
          <w:p w14:paraId="3BF69C81" w14:textId="77777777" w:rsidR="003169CB" w:rsidRPr="00CB2BB6" w:rsidRDefault="003169CB" w:rsidP="00BC3BD2">
            <w:pPr>
              <w:spacing w:before="120"/>
              <w:rPr>
                <w:rFonts w:ascii="GE Inspira Sans" w:hAnsi="GE Inspira Sans"/>
                <w:bCs/>
              </w:rPr>
            </w:pPr>
          </w:p>
        </w:tc>
        <w:tc>
          <w:tcPr>
            <w:tcW w:w="289" w:type="pct"/>
          </w:tcPr>
          <w:p w14:paraId="7EDED7DA" w14:textId="77777777" w:rsidR="003169CB" w:rsidRPr="00CB2BB6" w:rsidRDefault="003169CB" w:rsidP="00BC3BD2">
            <w:pPr>
              <w:spacing w:before="120"/>
              <w:rPr>
                <w:rFonts w:ascii="GE Inspira Sans" w:hAnsi="GE Inspira Sans"/>
                <w:bCs/>
              </w:rPr>
            </w:pPr>
          </w:p>
        </w:tc>
        <w:tc>
          <w:tcPr>
            <w:tcW w:w="388" w:type="pct"/>
          </w:tcPr>
          <w:p w14:paraId="460BC1FA" w14:textId="77777777" w:rsidR="003169CB" w:rsidRPr="00CB2BB6" w:rsidRDefault="003169CB" w:rsidP="00BC3BD2">
            <w:pPr>
              <w:spacing w:before="120"/>
              <w:rPr>
                <w:rFonts w:ascii="GE Inspira Sans" w:hAnsi="GE Inspira Sans"/>
                <w:bCs/>
              </w:rPr>
            </w:pPr>
          </w:p>
        </w:tc>
      </w:tr>
    </w:tbl>
    <w:p w14:paraId="35BCF4A1" w14:textId="0E4D8B4C" w:rsidR="00A31BB0" w:rsidRDefault="00A31BB0"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A31BB0" w:rsidRPr="008B290C" w14:paraId="313BA0F3" w14:textId="77777777" w:rsidTr="00BC3BD2">
        <w:trPr>
          <w:trHeight w:val="550"/>
        </w:trPr>
        <w:tc>
          <w:tcPr>
            <w:tcW w:w="4612" w:type="pct"/>
            <w:gridSpan w:val="5"/>
            <w:shd w:val="clear" w:color="auto" w:fill="F2F2F2" w:themeFill="background1" w:themeFillShade="F2"/>
          </w:tcPr>
          <w:p w14:paraId="374B29B0" w14:textId="63336360" w:rsidR="00A31BB0" w:rsidRPr="00A31BB0" w:rsidRDefault="00A31BB0" w:rsidP="00BC3BD2">
            <w:pPr>
              <w:pStyle w:val="RefList2"/>
              <w:numPr>
                <w:ilvl w:val="0"/>
                <w:numId w:val="0"/>
              </w:numPr>
              <w:spacing w:before="120" w:after="120"/>
              <w:rPr>
                <w:rFonts w:ascii="GE Inspira Sans" w:hAnsi="GE Inspira Sans"/>
                <w:sz w:val="22"/>
              </w:rPr>
            </w:pPr>
            <w:r w:rsidRPr="00A31BB0">
              <w:rPr>
                <w:rFonts w:ascii="GE Inspira Sans" w:hAnsi="GE Inspira Sans"/>
                <w:sz w:val="22"/>
              </w:rPr>
              <w:t>@SRS-76.0</w:t>
            </w:r>
            <w:r>
              <w:rPr>
                <w:rFonts w:ascii="GE Inspira Sans" w:hAnsi="GE Inspira Sans"/>
                <w:sz w:val="22"/>
              </w:rPr>
              <w:t>3</w:t>
            </w:r>
          </w:p>
          <w:p w14:paraId="598B20F3" w14:textId="473AF60C" w:rsidR="00A31BB0" w:rsidRPr="008B290C" w:rsidRDefault="00A31BB0" w:rsidP="00BC3BD2">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Scenario</w:t>
            </w:r>
            <w:r>
              <w:rPr>
                <w:rFonts w:ascii="GE Inspira Sans" w:hAnsi="GE Inspira Sans"/>
                <w:b w:val="0"/>
                <w:bCs w:val="0"/>
                <w:sz w:val="24"/>
                <w:szCs w:val="22"/>
              </w:rPr>
              <w:t>:</w:t>
            </w:r>
            <w:r w:rsidR="00D76919">
              <w:rPr>
                <w:rFonts w:ascii="GE Inspira Sans" w:hAnsi="GE Inspira Sans"/>
                <w:b w:val="0"/>
                <w:bCs w:val="0"/>
                <w:sz w:val="24"/>
                <w:szCs w:val="22"/>
              </w:rPr>
              <w:t xml:space="preserve"> </w:t>
            </w:r>
            <w:r w:rsidR="00D76919" w:rsidRPr="00D76919">
              <w:rPr>
                <w:rFonts w:ascii="GE Inspira Sans" w:hAnsi="GE Inspira Sans"/>
                <w:b w:val="0"/>
                <w:bCs w:val="0"/>
                <w:sz w:val="24"/>
                <w:szCs w:val="22"/>
              </w:rPr>
              <w:t>Failed to load patient details - Patient banner</w:t>
            </w:r>
          </w:p>
        </w:tc>
        <w:tc>
          <w:tcPr>
            <w:tcW w:w="388" w:type="pct"/>
          </w:tcPr>
          <w:p w14:paraId="497BE637" w14:textId="77777777" w:rsidR="00A31BB0" w:rsidRPr="008B290C" w:rsidRDefault="00A31BB0" w:rsidP="00BC3BD2">
            <w:pPr>
              <w:pStyle w:val="SCPF"/>
              <w:spacing w:before="120" w:after="120"/>
              <w:rPr>
                <w:rFonts w:ascii="GE Inspira Sans" w:hAnsi="GE Inspira Sans"/>
              </w:rPr>
            </w:pPr>
            <w:r w:rsidRPr="00402A24">
              <w:rPr>
                <w:rFonts w:ascii="GE Inspira Sans" w:hAnsi="GE Inspira Sans"/>
                <w:sz w:val="24"/>
              </w:rPr>
              <w:t>Passed / Failed</w:t>
            </w:r>
          </w:p>
        </w:tc>
      </w:tr>
      <w:tr w:rsidR="00A31BB0" w:rsidRPr="008B290C" w14:paraId="48088D80" w14:textId="77777777" w:rsidTr="00BC3BD2">
        <w:trPr>
          <w:trHeight w:val="685"/>
        </w:trPr>
        <w:tc>
          <w:tcPr>
            <w:tcW w:w="1264" w:type="pct"/>
          </w:tcPr>
          <w:p w14:paraId="579A635E"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58E2E5DD"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13992B86"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76277E28"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641FB380"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2F360FCA"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Defect no.</w:t>
            </w:r>
          </w:p>
        </w:tc>
      </w:tr>
      <w:tr w:rsidR="00A31BB0" w:rsidRPr="00CB2BB6" w14:paraId="2C6B14CC" w14:textId="77777777" w:rsidTr="00BC3BD2">
        <w:trPr>
          <w:trHeight w:val="308"/>
        </w:trPr>
        <w:tc>
          <w:tcPr>
            <w:tcW w:w="1264" w:type="pct"/>
          </w:tcPr>
          <w:p w14:paraId="700DCDD8" w14:textId="777AB9B3" w:rsidR="00D76919" w:rsidRDefault="00641396" w:rsidP="00D76919">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D76919" w:rsidRPr="00CC7A13">
              <w:rPr>
                <w:rFonts w:ascii="GE Inspira Sans" w:hAnsi="GE Inspira Sans"/>
                <w:bCs/>
                <w:lang w:val="en-GB"/>
              </w:rPr>
              <w:t xml:space="preserve"> </w:t>
            </w:r>
            <w:r w:rsidR="006D7819" w:rsidRPr="006D7819">
              <w:rPr>
                <w:rFonts w:ascii="GE Inspira Sans" w:hAnsi="GE Inspira Sans"/>
                <w:bCs/>
                <w:i/>
                <w:color w:val="BF8F00" w:themeColor="accent4" w:themeShade="BF"/>
                <w:lang w:val="en-GB"/>
              </w:rPr>
              <w:t>[DEVTOOLS]</w:t>
            </w:r>
            <w:r w:rsidR="00D76919" w:rsidRPr="00CC7A13">
              <w:rPr>
                <w:rFonts w:ascii="GE Inspira Sans" w:hAnsi="GE Inspira Sans"/>
                <w:bCs/>
                <w:lang w:val="en-GB"/>
              </w:rPr>
              <w:t xml:space="preserve"> - the following text patterns were added to "Network request blocking" tool:</w:t>
            </w:r>
          </w:p>
          <w:tbl>
            <w:tblPr>
              <w:tblStyle w:val="TC"/>
              <w:tblW w:w="0" w:type="auto"/>
              <w:tblLook w:val="04A0" w:firstRow="1" w:lastRow="0" w:firstColumn="1" w:lastColumn="0" w:noHBand="0" w:noVBand="1"/>
            </w:tblPr>
            <w:tblGrid>
              <w:gridCol w:w="5064"/>
            </w:tblGrid>
            <w:tr w:rsidR="00D76919" w:rsidRPr="00CC7A13" w14:paraId="54E171F0" w14:textId="77777777" w:rsidTr="00BC3BD2">
              <w:trPr>
                <w:cnfStyle w:val="100000000000" w:firstRow="1" w:lastRow="0" w:firstColumn="0" w:lastColumn="0" w:oddVBand="0" w:evenVBand="0" w:oddHBand="0" w:evenHBand="0" w:firstRowFirstColumn="0" w:firstRowLastColumn="0" w:lastRowFirstColumn="0" w:lastRowLastColumn="0"/>
              </w:trPr>
              <w:tc>
                <w:tcPr>
                  <w:tcW w:w="5064" w:type="dxa"/>
                </w:tcPr>
                <w:p w14:paraId="5C9ED86B" w14:textId="77777777" w:rsidR="00D76919" w:rsidRPr="00CC7A13" w:rsidRDefault="00D76919" w:rsidP="00D76919">
                  <w:pPr>
                    <w:spacing w:before="120"/>
                    <w:rPr>
                      <w:bCs/>
                      <w:lang w:val="en-GB"/>
                    </w:rPr>
                  </w:pPr>
                  <w:r w:rsidRPr="00CC7A13">
                    <w:rPr>
                      <w:bCs/>
                      <w:lang w:val="en-GB"/>
                    </w:rPr>
                    <w:t>text pattern</w:t>
                  </w:r>
                </w:p>
              </w:tc>
            </w:tr>
            <w:tr w:rsidR="00D76919" w:rsidRPr="00CB2BB6" w14:paraId="1FCB5DE1" w14:textId="77777777" w:rsidTr="00BC3BD2">
              <w:tc>
                <w:tcPr>
                  <w:tcW w:w="5064" w:type="dxa"/>
                </w:tcPr>
                <w:p w14:paraId="67DCE1B2" w14:textId="23F233D2" w:rsidR="00D76919" w:rsidRPr="00CB2BB6" w:rsidRDefault="00D76919" w:rsidP="00D76919">
                  <w:pPr>
                    <w:spacing w:before="120"/>
                    <w:rPr>
                      <w:bCs/>
                      <w:lang w:val="en-GB"/>
                    </w:rPr>
                  </w:pPr>
                  <w:r>
                    <w:rPr>
                      <w:bCs/>
                      <w:lang w:val="en-GB"/>
                    </w:rPr>
                    <w:t>banner</w:t>
                  </w:r>
                </w:p>
              </w:tc>
            </w:tr>
          </w:tbl>
          <w:p w14:paraId="7FDA21BD" w14:textId="77777777" w:rsidR="00D76919" w:rsidRPr="00D76919" w:rsidRDefault="00D76919" w:rsidP="00D76919">
            <w:pPr>
              <w:spacing w:before="120"/>
              <w:rPr>
                <w:rFonts w:ascii="GE Inspira Sans" w:hAnsi="GE Inspira Sans"/>
                <w:bCs/>
                <w:lang w:val="en-GB"/>
              </w:rPr>
            </w:pPr>
            <w:r w:rsidRPr="00D76919">
              <w:rPr>
                <w:rFonts w:ascii="GE Inspira Sans" w:hAnsi="GE Inspira Sans"/>
                <w:bCs/>
                <w:lang w:val="en-GB"/>
              </w:rPr>
              <w:t>And the [DEFAULT-TEST-USER] user is logged in to OncoFlow application</w:t>
            </w:r>
          </w:p>
          <w:p w14:paraId="6E4D48AB" w14:textId="77777777" w:rsidR="00D76919" w:rsidRPr="00D76919" w:rsidRDefault="00D76919" w:rsidP="00D76919">
            <w:pPr>
              <w:spacing w:before="120"/>
              <w:rPr>
                <w:rFonts w:ascii="GE Inspira Sans" w:hAnsi="GE Inspira Sans"/>
                <w:bCs/>
                <w:lang w:val="en-GB"/>
              </w:rPr>
            </w:pPr>
            <w:r w:rsidRPr="00D76919">
              <w:rPr>
                <w:rFonts w:ascii="GE Inspira Sans" w:hAnsi="GE Inspira Sans"/>
                <w:bCs/>
                <w:lang w:val="en-GB"/>
              </w:rPr>
              <w:t>And the Patient page is loaded</w:t>
            </w:r>
          </w:p>
          <w:p w14:paraId="44E6A936" w14:textId="6FB85AEB" w:rsidR="00A31BB0" w:rsidRDefault="00D76919" w:rsidP="00D76919">
            <w:pPr>
              <w:spacing w:before="120"/>
              <w:rPr>
                <w:rFonts w:ascii="GE Inspira Sans" w:hAnsi="GE Inspira Sans"/>
                <w:bCs/>
                <w:lang w:val="en-GB"/>
              </w:rPr>
            </w:pPr>
            <w:r w:rsidRPr="00D76919">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D76919">
              <w:rPr>
                <w:rFonts w:ascii="GE Inspira Sans" w:hAnsi="GE Inspira Sans"/>
                <w:bCs/>
                <w:lang w:val="en-GB"/>
              </w:rPr>
              <w:t xml:space="preserve"> - the "Enable network request blocking" checkbox is CHECKED in the "Network request blocking" tool</w:t>
            </w:r>
          </w:p>
          <w:p w14:paraId="0B294E88" w14:textId="39744934" w:rsidR="00D76919" w:rsidRPr="00CB2BB6" w:rsidRDefault="00D76919" w:rsidP="00D76919">
            <w:pPr>
              <w:spacing w:before="120"/>
              <w:rPr>
                <w:rFonts w:ascii="GE Inspira Sans" w:hAnsi="GE Inspira Sans"/>
                <w:bCs/>
                <w:lang w:val="en-GB"/>
              </w:rPr>
            </w:pPr>
            <w:r w:rsidRPr="00D76919">
              <w:rPr>
                <w:rFonts w:ascii="GE Inspira Sans" w:hAnsi="GE Inspira Sans"/>
                <w:bCs/>
                <w:lang w:val="en-GB"/>
              </w:rPr>
              <w:t>When the user selects "OncoTestPatient, Freya" patient</w:t>
            </w:r>
          </w:p>
        </w:tc>
        <w:tc>
          <w:tcPr>
            <w:tcW w:w="1610" w:type="pct"/>
          </w:tcPr>
          <w:p w14:paraId="1967F01C" w14:textId="3F96582A" w:rsidR="00D76919" w:rsidRPr="00D76919" w:rsidRDefault="00641396" w:rsidP="00D76919">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76919" w:rsidRPr="00D76919">
              <w:rPr>
                <w:rFonts w:ascii="GE Inspira Sans" w:eastAsia="Calibri" w:hAnsi="GE Inspira Sans" w:cs="Calibri"/>
                <w:bCs/>
              </w:rPr>
              <w:t xml:space="preserve"> the Summary page is loaded</w:t>
            </w:r>
          </w:p>
          <w:p w14:paraId="43731679" w14:textId="77777777" w:rsidR="00D76919" w:rsidRPr="00D76919" w:rsidRDefault="00D76919" w:rsidP="00D76919">
            <w:pPr>
              <w:spacing w:before="120"/>
              <w:rPr>
                <w:rFonts w:ascii="GE Inspira Sans" w:eastAsia="Calibri" w:hAnsi="GE Inspira Sans" w:cs="Calibri"/>
                <w:bCs/>
              </w:rPr>
            </w:pPr>
            <w:r w:rsidRPr="00D76919">
              <w:rPr>
                <w:rFonts w:ascii="GE Inspira Sans" w:eastAsia="Calibri" w:hAnsi="GE Inspira Sans" w:cs="Calibri"/>
                <w:bCs/>
              </w:rPr>
              <w:t>And a red alert icon is displayed on the Patient Banner</w:t>
            </w:r>
          </w:p>
          <w:p w14:paraId="3131F18E" w14:textId="77777777" w:rsidR="00D76919" w:rsidRPr="00D76919" w:rsidRDefault="00D76919" w:rsidP="00D76919">
            <w:pPr>
              <w:spacing w:before="120"/>
              <w:rPr>
                <w:rFonts w:ascii="GE Inspira Sans" w:eastAsia="Calibri" w:hAnsi="GE Inspira Sans" w:cs="Calibri"/>
                <w:bCs/>
              </w:rPr>
            </w:pPr>
            <w:r w:rsidRPr="00D76919">
              <w:rPr>
                <w:rFonts w:ascii="GE Inspira Sans" w:eastAsia="Calibri" w:hAnsi="GE Inspira Sans" w:cs="Calibri"/>
                <w:bCs/>
              </w:rPr>
              <w:t>And the following error message is displayed on the Patient Banner: "Failed to load patient details."</w:t>
            </w:r>
          </w:p>
          <w:p w14:paraId="4AB66184" w14:textId="640CA701" w:rsidR="00A31BB0" w:rsidRPr="00CB2BB6" w:rsidRDefault="00D76919" w:rsidP="00D76919">
            <w:pPr>
              <w:spacing w:before="120" w:after="120" w:line="257" w:lineRule="auto"/>
              <w:rPr>
                <w:rFonts w:ascii="GE Inspira Sans" w:eastAsia="Calibri" w:hAnsi="GE Inspira Sans" w:cs="Calibri"/>
                <w:bCs/>
              </w:rPr>
            </w:pPr>
            <w:r w:rsidRPr="00D76919">
              <w:rPr>
                <w:rFonts w:ascii="GE Inspira Sans" w:eastAsia="Calibri" w:hAnsi="GE Inspira Sans" w:cs="Calibri"/>
                <w:bCs/>
              </w:rPr>
              <w:t>And "Try again" button is displayed on the Patient Banner</w:t>
            </w:r>
          </w:p>
        </w:tc>
        <w:tc>
          <w:tcPr>
            <w:tcW w:w="996" w:type="pct"/>
          </w:tcPr>
          <w:p w14:paraId="51C7E1F0"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7C339DFC" w14:textId="77777777" w:rsidR="00A31BB0" w:rsidRPr="00CB2BB6" w:rsidRDefault="00A31BB0" w:rsidP="00BC3BD2">
            <w:pPr>
              <w:spacing w:before="120" w:after="120"/>
              <w:rPr>
                <w:rFonts w:ascii="GE Inspira Sans" w:hAnsi="GE Inspira Sans"/>
                <w:bCs/>
              </w:rPr>
            </w:pPr>
          </w:p>
        </w:tc>
        <w:tc>
          <w:tcPr>
            <w:tcW w:w="289" w:type="pct"/>
          </w:tcPr>
          <w:p w14:paraId="6340B8AB" w14:textId="77777777" w:rsidR="00A31BB0" w:rsidRPr="00CB2BB6" w:rsidRDefault="00A31BB0" w:rsidP="00BC3BD2">
            <w:pPr>
              <w:spacing w:before="120" w:after="120"/>
              <w:rPr>
                <w:rFonts w:ascii="GE Inspira Sans" w:hAnsi="GE Inspira Sans"/>
                <w:bCs/>
              </w:rPr>
            </w:pPr>
          </w:p>
        </w:tc>
        <w:tc>
          <w:tcPr>
            <w:tcW w:w="388" w:type="pct"/>
          </w:tcPr>
          <w:p w14:paraId="44F95628" w14:textId="77777777" w:rsidR="00A31BB0" w:rsidRPr="00CB2BB6" w:rsidRDefault="00A31BB0" w:rsidP="00BC3BD2">
            <w:pPr>
              <w:spacing w:before="120" w:after="120"/>
              <w:rPr>
                <w:rFonts w:ascii="GE Inspira Sans" w:hAnsi="GE Inspira Sans"/>
                <w:bCs/>
              </w:rPr>
            </w:pPr>
          </w:p>
        </w:tc>
      </w:tr>
      <w:tr w:rsidR="00A31BB0" w:rsidRPr="00CB2BB6" w14:paraId="2563F899" w14:textId="77777777" w:rsidTr="00BC3BD2">
        <w:trPr>
          <w:trHeight w:val="308"/>
        </w:trPr>
        <w:tc>
          <w:tcPr>
            <w:tcW w:w="1264" w:type="pct"/>
          </w:tcPr>
          <w:p w14:paraId="53F03DB1" w14:textId="1A04CC0C" w:rsidR="00D76919" w:rsidRPr="00D76919" w:rsidRDefault="00D76919" w:rsidP="00D76919">
            <w:pPr>
              <w:spacing w:before="120"/>
              <w:rPr>
                <w:rFonts w:ascii="GE Inspira Sans" w:hAnsi="GE Inspira Sans"/>
                <w:bCs/>
                <w:lang w:val="en-GB"/>
              </w:rPr>
            </w:pPr>
            <w:r w:rsidRPr="00D76919">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D76919">
              <w:rPr>
                <w:rFonts w:ascii="GE Inspira Sans" w:hAnsi="GE Inspira Sans"/>
                <w:bCs/>
                <w:lang w:val="en-GB"/>
              </w:rPr>
              <w:t xml:space="preserve"> - the user unchecks "Enable network request blocking" checkbox</w:t>
            </w:r>
          </w:p>
          <w:p w14:paraId="2309AEE7" w14:textId="427B858B" w:rsidR="00A31BB0" w:rsidRPr="0068623D" w:rsidRDefault="00D76919" w:rsidP="00D76919">
            <w:pPr>
              <w:spacing w:before="120" w:after="120"/>
              <w:rPr>
                <w:rFonts w:ascii="GE Inspira Sans" w:hAnsi="GE Inspira Sans"/>
                <w:bCs/>
                <w:lang w:val="en-GB"/>
              </w:rPr>
            </w:pPr>
            <w:r w:rsidRPr="00D76919">
              <w:rPr>
                <w:rFonts w:ascii="GE Inspira Sans" w:hAnsi="GE Inspira Sans"/>
                <w:bCs/>
                <w:lang w:val="en-GB"/>
              </w:rPr>
              <w:t>And clicks "Try again"</w:t>
            </w:r>
          </w:p>
        </w:tc>
        <w:tc>
          <w:tcPr>
            <w:tcW w:w="1610" w:type="pct"/>
          </w:tcPr>
          <w:p w14:paraId="458790C2" w14:textId="5C91993C" w:rsidR="00A31BB0" w:rsidRPr="0068623D" w:rsidRDefault="00641396" w:rsidP="00BC3BD2">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76919" w:rsidRPr="00D76919">
              <w:rPr>
                <w:rFonts w:ascii="GE Inspira Sans" w:eastAsia="Calibri" w:hAnsi="GE Inspira Sans" w:cs="Calibri"/>
                <w:bCs/>
              </w:rPr>
              <w:t xml:space="preserve"> the patient banner is loaded</w:t>
            </w:r>
          </w:p>
        </w:tc>
        <w:tc>
          <w:tcPr>
            <w:tcW w:w="996" w:type="pct"/>
          </w:tcPr>
          <w:p w14:paraId="7CC94F32"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51F02082" w14:textId="77777777" w:rsidR="00A31BB0" w:rsidRPr="00CB2BB6" w:rsidRDefault="00A31BB0" w:rsidP="00BC3BD2">
            <w:pPr>
              <w:spacing w:before="120" w:after="120"/>
              <w:rPr>
                <w:rFonts w:ascii="GE Inspira Sans" w:hAnsi="GE Inspira Sans"/>
                <w:bCs/>
              </w:rPr>
            </w:pPr>
          </w:p>
        </w:tc>
        <w:tc>
          <w:tcPr>
            <w:tcW w:w="289" w:type="pct"/>
          </w:tcPr>
          <w:p w14:paraId="041BF213" w14:textId="77777777" w:rsidR="00A31BB0" w:rsidRPr="00CB2BB6" w:rsidRDefault="00A31BB0" w:rsidP="00BC3BD2">
            <w:pPr>
              <w:spacing w:before="120" w:after="120"/>
              <w:rPr>
                <w:rFonts w:ascii="GE Inspira Sans" w:hAnsi="GE Inspira Sans"/>
                <w:bCs/>
              </w:rPr>
            </w:pPr>
          </w:p>
        </w:tc>
        <w:tc>
          <w:tcPr>
            <w:tcW w:w="388" w:type="pct"/>
          </w:tcPr>
          <w:p w14:paraId="3F226405" w14:textId="77777777" w:rsidR="00A31BB0" w:rsidRPr="00CB2BB6" w:rsidRDefault="00A31BB0" w:rsidP="00BC3BD2">
            <w:pPr>
              <w:spacing w:before="120" w:after="120"/>
              <w:rPr>
                <w:rFonts w:ascii="GE Inspira Sans" w:hAnsi="GE Inspira Sans"/>
                <w:bCs/>
              </w:rPr>
            </w:pPr>
          </w:p>
        </w:tc>
      </w:tr>
    </w:tbl>
    <w:p w14:paraId="4FE5A080" w14:textId="57C292C3" w:rsidR="00A31BB0" w:rsidRDefault="00A31BB0"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A31BB0" w:rsidRPr="008B290C" w14:paraId="1C9EBBBE" w14:textId="77777777" w:rsidTr="00BC3BD2">
        <w:trPr>
          <w:trHeight w:val="550"/>
        </w:trPr>
        <w:tc>
          <w:tcPr>
            <w:tcW w:w="4612" w:type="pct"/>
            <w:gridSpan w:val="5"/>
            <w:shd w:val="clear" w:color="auto" w:fill="F2F2F2" w:themeFill="background1" w:themeFillShade="F2"/>
          </w:tcPr>
          <w:p w14:paraId="367E704B" w14:textId="276B8754" w:rsidR="00A31BB0" w:rsidRPr="00A31BB0" w:rsidRDefault="00A31BB0" w:rsidP="00BC3BD2">
            <w:pPr>
              <w:pStyle w:val="RefList2"/>
              <w:numPr>
                <w:ilvl w:val="0"/>
                <w:numId w:val="0"/>
              </w:numPr>
              <w:spacing w:before="120" w:after="120"/>
              <w:rPr>
                <w:rFonts w:ascii="GE Inspira Sans" w:hAnsi="GE Inspira Sans"/>
                <w:sz w:val="22"/>
              </w:rPr>
            </w:pPr>
            <w:r w:rsidRPr="00A31BB0">
              <w:rPr>
                <w:rFonts w:ascii="GE Inspira Sans" w:hAnsi="GE Inspira Sans"/>
                <w:sz w:val="22"/>
              </w:rPr>
              <w:t>@SRS-76.0</w:t>
            </w:r>
            <w:r>
              <w:rPr>
                <w:rFonts w:ascii="GE Inspira Sans" w:hAnsi="GE Inspira Sans"/>
                <w:sz w:val="22"/>
              </w:rPr>
              <w:t>4</w:t>
            </w:r>
          </w:p>
          <w:p w14:paraId="2BA6C3F1" w14:textId="3A26FC4B" w:rsidR="00A31BB0" w:rsidRPr="008B290C" w:rsidRDefault="00A31BB0" w:rsidP="00BC3BD2">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Scenario</w:t>
            </w:r>
            <w:r>
              <w:rPr>
                <w:rFonts w:ascii="GE Inspira Sans" w:hAnsi="GE Inspira Sans"/>
                <w:b w:val="0"/>
                <w:bCs w:val="0"/>
                <w:sz w:val="24"/>
                <w:szCs w:val="22"/>
              </w:rPr>
              <w:t>:</w:t>
            </w:r>
            <w:r w:rsidR="00D76919">
              <w:rPr>
                <w:rFonts w:ascii="GE Inspira Sans" w:hAnsi="GE Inspira Sans"/>
                <w:b w:val="0"/>
                <w:bCs w:val="0"/>
                <w:sz w:val="24"/>
                <w:szCs w:val="22"/>
              </w:rPr>
              <w:t xml:space="preserve"> </w:t>
            </w:r>
            <w:r w:rsidR="00D76919" w:rsidRPr="00D76919">
              <w:rPr>
                <w:rFonts w:ascii="GE Inspira Sans" w:hAnsi="GE Inspira Sans"/>
                <w:b w:val="0"/>
                <w:bCs w:val="0"/>
                <w:sz w:val="24"/>
                <w:szCs w:val="22"/>
              </w:rPr>
              <w:t>Failed to load patient details - Side panel trend</w:t>
            </w:r>
          </w:p>
        </w:tc>
        <w:tc>
          <w:tcPr>
            <w:tcW w:w="388" w:type="pct"/>
          </w:tcPr>
          <w:p w14:paraId="37B7AE19" w14:textId="77777777" w:rsidR="00A31BB0" w:rsidRPr="008B290C" w:rsidRDefault="00A31BB0" w:rsidP="00BC3BD2">
            <w:pPr>
              <w:pStyle w:val="SCPF"/>
              <w:spacing w:before="120" w:after="120"/>
              <w:rPr>
                <w:rFonts w:ascii="GE Inspira Sans" w:hAnsi="GE Inspira Sans"/>
              </w:rPr>
            </w:pPr>
            <w:r w:rsidRPr="00402A24">
              <w:rPr>
                <w:rFonts w:ascii="GE Inspira Sans" w:hAnsi="GE Inspira Sans"/>
                <w:sz w:val="24"/>
              </w:rPr>
              <w:t>Passed / Failed</w:t>
            </w:r>
          </w:p>
        </w:tc>
      </w:tr>
      <w:tr w:rsidR="00A31BB0" w:rsidRPr="008B290C" w14:paraId="67250E73" w14:textId="77777777" w:rsidTr="00BC3BD2">
        <w:trPr>
          <w:trHeight w:val="685"/>
        </w:trPr>
        <w:tc>
          <w:tcPr>
            <w:tcW w:w="1264" w:type="pct"/>
          </w:tcPr>
          <w:p w14:paraId="10952684"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44F35C29"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4723724D"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35E4D2E8"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267BED71"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7B50D5C0"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Defect no.</w:t>
            </w:r>
          </w:p>
        </w:tc>
      </w:tr>
      <w:tr w:rsidR="00A31BB0" w:rsidRPr="00CB2BB6" w14:paraId="73FBC990" w14:textId="77777777" w:rsidTr="00BC3BD2">
        <w:trPr>
          <w:trHeight w:val="308"/>
        </w:trPr>
        <w:tc>
          <w:tcPr>
            <w:tcW w:w="1264" w:type="pct"/>
          </w:tcPr>
          <w:p w14:paraId="574F1EE1" w14:textId="522BB8A0" w:rsidR="00D76919" w:rsidRDefault="00641396" w:rsidP="00D76919">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D76919" w:rsidRPr="00CC7A13">
              <w:rPr>
                <w:rFonts w:ascii="GE Inspira Sans" w:hAnsi="GE Inspira Sans"/>
                <w:bCs/>
                <w:lang w:val="en-GB"/>
              </w:rPr>
              <w:t xml:space="preserve"> </w:t>
            </w:r>
            <w:r w:rsidR="006D7819" w:rsidRPr="006D7819">
              <w:rPr>
                <w:rFonts w:ascii="GE Inspira Sans" w:hAnsi="GE Inspira Sans"/>
                <w:bCs/>
                <w:i/>
                <w:color w:val="BF8F00" w:themeColor="accent4" w:themeShade="BF"/>
                <w:lang w:val="en-GB"/>
              </w:rPr>
              <w:t>[DEVTOOLS]</w:t>
            </w:r>
            <w:r w:rsidR="00D76919" w:rsidRPr="00CC7A13">
              <w:rPr>
                <w:rFonts w:ascii="GE Inspira Sans" w:hAnsi="GE Inspira Sans"/>
                <w:bCs/>
                <w:lang w:val="en-GB"/>
              </w:rPr>
              <w:t xml:space="preserve"> - the following text patterns were added to "Network request blocking" tool:</w:t>
            </w:r>
          </w:p>
          <w:tbl>
            <w:tblPr>
              <w:tblStyle w:val="TC"/>
              <w:tblW w:w="0" w:type="auto"/>
              <w:tblLook w:val="04A0" w:firstRow="1" w:lastRow="0" w:firstColumn="1" w:lastColumn="0" w:noHBand="0" w:noVBand="1"/>
            </w:tblPr>
            <w:tblGrid>
              <w:gridCol w:w="5064"/>
            </w:tblGrid>
            <w:tr w:rsidR="00D76919" w:rsidRPr="00CC7A13" w14:paraId="3BB027C2" w14:textId="77777777" w:rsidTr="00BC3BD2">
              <w:trPr>
                <w:cnfStyle w:val="100000000000" w:firstRow="1" w:lastRow="0" w:firstColumn="0" w:lastColumn="0" w:oddVBand="0" w:evenVBand="0" w:oddHBand="0" w:evenHBand="0" w:firstRowFirstColumn="0" w:firstRowLastColumn="0" w:lastRowFirstColumn="0" w:lastRowLastColumn="0"/>
              </w:trPr>
              <w:tc>
                <w:tcPr>
                  <w:tcW w:w="5064" w:type="dxa"/>
                </w:tcPr>
                <w:p w14:paraId="11606FDD" w14:textId="77777777" w:rsidR="00D76919" w:rsidRPr="00CC7A13" w:rsidRDefault="00D76919" w:rsidP="00D76919">
                  <w:pPr>
                    <w:spacing w:before="120"/>
                    <w:rPr>
                      <w:bCs/>
                      <w:lang w:val="en-GB"/>
                    </w:rPr>
                  </w:pPr>
                  <w:r w:rsidRPr="00CC7A13">
                    <w:rPr>
                      <w:bCs/>
                      <w:lang w:val="en-GB"/>
                    </w:rPr>
                    <w:t>text pattern</w:t>
                  </w:r>
                </w:p>
              </w:tc>
            </w:tr>
            <w:tr w:rsidR="00D76919" w:rsidRPr="00CB2BB6" w14:paraId="35C2EC9B" w14:textId="77777777" w:rsidTr="00BC3BD2">
              <w:tc>
                <w:tcPr>
                  <w:tcW w:w="5064" w:type="dxa"/>
                </w:tcPr>
                <w:p w14:paraId="6FF21956" w14:textId="75158AB1" w:rsidR="00D76919" w:rsidRPr="00CB2BB6" w:rsidRDefault="00D76919" w:rsidP="00D76919">
                  <w:pPr>
                    <w:spacing w:before="120"/>
                    <w:rPr>
                      <w:bCs/>
                      <w:lang w:val="en-GB"/>
                    </w:rPr>
                  </w:pPr>
                  <w:r>
                    <w:rPr>
                      <w:bCs/>
                      <w:lang w:val="en-GB"/>
                    </w:rPr>
                    <w:t>trends</w:t>
                  </w:r>
                </w:p>
              </w:tc>
            </w:tr>
          </w:tbl>
          <w:p w14:paraId="255D223D" w14:textId="69A9014E" w:rsidR="00D76919" w:rsidRPr="00D76919" w:rsidRDefault="00D76919" w:rsidP="00D76919">
            <w:pPr>
              <w:spacing w:before="120"/>
              <w:rPr>
                <w:rFonts w:ascii="GE Inspira Sans" w:hAnsi="GE Inspira Sans"/>
                <w:bCs/>
                <w:lang w:val="en-GB"/>
              </w:rPr>
            </w:pPr>
            <w:r w:rsidRPr="00D76919">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D76919">
              <w:rPr>
                <w:rFonts w:ascii="GE Inspira Sans" w:hAnsi="GE Inspira Sans"/>
                <w:bCs/>
                <w:lang w:val="en-GB"/>
              </w:rPr>
              <w:t xml:space="preserve"> - the "Enable network request blocking" checkbox is UNCHECKED in the "Network request blocking" tool</w:t>
            </w:r>
          </w:p>
          <w:p w14:paraId="00F74A37" w14:textId="77777777" w:rsidR="00D76919" w:rsidRPr="00D76919" w:rsidRDefault="00D76919" w:rsidP="00D76919">
            <w:pPr>
              <w:spacing w:before="120"/>
              <w:rPr>
                <w:rFonts w:ascii="GE Inspira Sans" w:hAnsi="GE Inspira Sans"/>
                <w:bCs/>
                <w:lang w:val="en-GB"/>
              </w:rPr>
            </w:pPr>
            <w:r w:rsidRPr="00D76919">
              <w:rPr>
                <w:rFonts w:ascii="GE Inspira Sans" w:hAnsi="GE Inspira Sans"/>
                <w:bCs/>
                <w:lang w:val="en-GB"/>
              </w:rPr>
              <w:t>And the [DEFAULT-TEST-USER] user is logged in to OncoFlow application</w:t>
            </w:r>
          </w:p>
          <w:p w14:paraId="29E6E178" w14:textId="77777777" w:rsidR="00D76919" w:rsidRPr="00D76919" w:rsidRDefault="00D76919" w:rsidP="00D76919">
            <w:pPr>
              <w:spacing w:before="120"/>
              <w:rPr>
                <w:rFonts w:ascii="GE Inspira Sans" w:hAnsi="GE Inspira Sans"/>
                <w:bCs/>
                <w:lang w:val="en-GB"/>
              </w:rPr>
            </w:pPr>
            <w:r w:rsidRPr="00D76919">
              <w:rPr>
                <w:rFonts w:ascii="GE Inspira Sans" w:hAnsi="GE Inspira Sans"/>
                <w:bCs/>
                <w:lang w:val="en-GB"/>
              </w:rPr>
              <w:t>And the Patient page is loaded</w:t>
            </w:r>
          </w:p>
          <w:p w14:paraId="196488FF" w14:textId="77777777" w:rsidR="00D76919" w:rsidRPr="00D76919" w:rsidRDefault="00D76919" w:rsidP="00D76919">
            <w:pPr>
              <w:spacing w:before="120"/>
              <w:rPr>
                <w:rFonts w:ascii="GE Inspira Sans" w:hAnsi="GE Inspira Sans"/>
                <w:bCs/>
                <w:lang w:val="en-GB"/>
              </w:rPr>
            </w:pPr>
            <w:r w:rsidRPr="00D76919">
              <w:rPr>
                <w:rFonts w:ascii="GE Inspira Sans" w:hAnsi="GE Inspira Sans"/>
                <w:bCs/>
                <w:lang w:val="en-GB"/>
              </w:rPr>
              <w:t>And the "OncoTestPatient, Freya" patient is selected</w:t>
            </w:r>
          </w:p>
          <w:p w14:paraId="13A83A9B" w14:textId="338707B2" w:rsidR="00D76919" w:rsidRPr="00CB2BB6" w:rsidRDefault="00D76919" w:rsidP="00BC3BD2">
            <w:pPr>
              <w:spacing w:before="120" w:after="120" w:line="257" w:lineRule="auto"/>
              <w:rPr>
                <w:rFonts w:ascii="GE Inspira Sans" w:hAnsi="GE Inspira Sans"/>
                <w:bCs/>
                <w:lang w:val="en-GB"/>
              </w:rPr>
            </w:pPr>
            <w:r w:rsidRPr="00D76919">
              <w:rPr>
                <w:rFonts w:ascii="GE Inspira Sans" w:hAnsi="GE Inspira Sans"/>
                <w:bCs/>
                <w:lang w:val="en-GB"/>
              </w:rPr>
              <w:t>And the "Timeline" view is selected</w:t>
            </w:r>
          </w:p>
        </w:tc>
        <w:tc>
          <w:tcPr>
            <w:tcW w:w="1610" w:type="pct"/>
          </w:tcPr>
          <w:p w14:paraId="37DD0435" w14:textId="067A95E7" w:rsidR="00A31BB0" w:rsidRPr="00CB2BB6" w:rsidRDefault="00641396" w:rsidP="00BC3BD2">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76919">
              <w:rPr>
                <w:rFonts w:ascii="GE Inspira Sans" w:eastAsia="Calibri" w:hAnsi="GE Inspira Sans" w:cs="Calibri"/>
                <w:bCs/>
              </w:rPr>
              <w:t xml:space="preserve"> </w:t>
            </w:r>
            <w:r w:rsidR="00D76919" w:rsidRPr="00D76919">
              <w:rPr>
                <w:rFonts w:ascii="GE Inspira Sans" w:eastAsia="Calibri" w:hAnsi="GE Inspira Sans" w:cs="Calibri"/>
                <w:bCs/>
              </w:rPr>
              <w:t>the patient timeline is loaded</w:t>
            </w:r>
          </w:p>
        </w:tc>
        <w:tc>
          <w:tcPr>
            <w:tcW w:w="996" w:type="pct"/>
          </w:tcPr>
          <w:p w14:paraId="34F72C10"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09622E3E" w14:textId="77777777" w:rsidR="00A31BB0" w:rsidRPr="00CB2BB6" w:rsidRDefault="00A31BB0" w:rsidP="00BC3BD2">
            <w:pPr>
              <w:spacing w:before="120" w:after="120"/>
              <w:rPr>
                <w:rFonts w:ascii="GE Inspira Sans" w:hAnsi="GE Inspira Sans"/>
                <w:bCs/>
              </w:rPr>
            </w:pPr>
          </w:p>
        </w:tc>
        <w:tc>
          <w:tcPr>
            <w:tcW w:w="289" w:type="pct"/>
          </w:tcPr>
          <w:p w14:paraId="1694BE7E" w14:textId="77777777" w:rsidR="00A31BB0" w:rsidRPr="00CB2BB6" w:rsidRDefault="00A31BB0" w:rsidP="00BC3BD2">
            <w:pPr>
              <w:spacing w:before="120" w:after="120"/>
              <w:rPr>
                <w:rFonts w:ascii="GE Inspira Sans" w:hAnsi="GE Inspira Sans"/>
                <w:bCs/>
              </w:rPr>
            </w:pPr>
          </w:p>
        </w:tc>
        <w:tc>
          <w:tcPr>
            <w:tcW w:w="388" w:type="pct"/>
          </w:tcPr>
          <w:p w14:paraId="635CA390" w14:textId="77777777" w:rsidR="00A31BB0" w:rsidRPr="00CB2BB6" w:rsidRDefault="00A31BB0" w:rsidP="00BC3BD2">
            <w:pPr>
              <w:spacing w:before="120" w:after="120"/>
              <w:rPr>
                <w:rFonts w:ascii="GE Inspira Sans" w:hAnsi="GE Inspira Sans"/>
                <w:bCs/>
              </w:rPr>
            </w:pPr>
          </w:p>
        </w:tc>
      </w:tr>
      <w:tr w:rsidR="00A31BB0" w:rsidRPr="00CB2BB6" w14:paraId="57CE0B3B" w14:textId="77777777" w:rsidTr="00BC3BD2">
        <w:trPr>
          <w:trHeight w:val="308"/>
        </w:trPr>
        <w:tc>
          <w:tcPr>
            <w:tcW w:w="1264" w:type="pct"/>
          </w:tcPr>
          <w:p w14:paraId="0A02F810" w14:textId="128C53A7" w:rsidR="00A31BB0" w:rsidRDefault="00D76919" w:rsidP="00BC3BD2">
            <w:pPr>
              <w:spacing w:before="120" w:after="120"/>
              <w:rPr>
                <w:rFonts w:ascii="GE Inspira Sans" w:hAnsi="GE Inspira Sans"/>
                <w:bCs/>
                <w:lang w:val="en-GB"/>
              </w:rPr>
            </w:pPr>
            <w:r w:rsidRPr="00D76919">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D76919">
              <w:rPr>
                <w:rFonts w:ascii="GE Inspira Sans" w:hAnsi="GE Inspira Sans"/>
                <w:bCs/>
                <w:lang w:val="en-GB"/>
              </w:rPr>
              <w:t xml:space="preserve"> - the user checks "Enable network request blocking" checkbox</w:t>
            </w:r>
          </w:p>
          <w:p w14:paraId="6ACCCEF2" w14:textId="77777777" w:rsidR="00D76919" w:rsidRPr="00D76919" w:rsidRDefault="00D76919" w:rsidP="00D76919">
            <w:pPr>
              <w:spacing w:before="120"/>
              <w:rPr>
                <w:rFonts w:ascii="GE Inspira Sans" w:hAnsi="GE Inspira Sans"/>
                <w:bCs/>
                <w:lang w:val="en-GB"/>
              </w:rPr>
            </w:pPr>
            <w:r w:rsidRPr="00D76919">
              <w:rPr>
                <w:rFonts w:ascii="GE Inspira Sans" w:hAnsi="GE Inspira Sans"/>
                <w:bCs/>
                <w:lang w:val="en-GB"/>
              </w:rPr>
              <w:t>And selects the following event on "Encounters" swimlane:</w:t>
            </w:r>
          </w:p>
          <w:tbl>
            <w:tblPr>
              <w:tblStyle w:val="TC"/>
              <w:tblW w:w="0" w:type="auto"/>
              <w:tblLook w:val="04A0" w:firstRow="1" w:lastRow="0" w:firstColumn="1" w:lastColumn="0" w:noHBand="0" w:noVBand="1"/>
            </w:tblPr>
            <w:tblGrid>
              <w:gridCol w:w="2308"/>
            </w:tblGrid>
            <w:tr w:rsidR="00D76919" w:rsidRPr="00D76919" w14:paraId="7931741A" w14:textId="77777777" w:rsidTr="00D76919">
              <w:trPr>
                <w:cnfStyle w:val="100000000000" w:firstRow="1" w:lastRow="0" w:firstColumn="0" w:lastColumn="0" w:oddVBand="0" w:evenVBand="0" w:oddHBand="0" w:evenHBand="0" w:firstRowFirstColumn="0" w:firstRowLastColumn="0" w:lastRowFirstColumn="0" w:lastRowLastColumn="0"/>
              </w:trPr>
              <w:tc>
                <w:tcPr>
                  <w:tcW w:w="2308" w:type="dxa"/>
                </w:tcPr>
                <w:p w14:paraId="179F84EE" w14:textId="77777777" w:rsidR="00D76919" w:rsidRPr="00D76919" w:rsidRDefault="00D76919" w:rsidP="001D3962">
                  <w:pPr>
                    <w:spacing w:before="120"/>
                    <w:rPr>
                      <w:bCs/>
                      <w:lang w:val="en-GB"/>
                    </w:rPr>
                  </w:pPr>
                  <w:r w:rsidRPr="00D76919">
                    <w:rPr>
                      <w:bCs/>
                      <w:lang w:val="en-GB"/>
                    </w:rPr>
                    <w:t xml:space="preserve"> event_name          </w:t>
                  </w:r>
                </w:p>
              </w:tc>
            </w:tr>
            <w:tr w:rsidR="00D76919" w:rsidRPr="0068623D" w14:paraId="01E4FA6E" w14:textId="77777777" w:rsidTr="00D76919">
              <w:tc>
                <w:tcPr>
                  <w:tcW w:w="2308" w:type="dxa"/>
                </w:tcPr>
                <w:p w14:paraId="28771A5C" w14:textId="77777777" w:rsidR="00D76919" w:rsidRPr="00D76919" w:rsidRDefault="00D76919" w:rsidP="001D3962">
                  <w:pPr>
                    <w:spacing w:before="120"/>
                    <w:rPr>
                      <w:bCs/>
                      <w:lang w:val="en-GB"/>
                    </w:rPr>
                  </w:pPr>
                  <w:r w:rsidRPr="00D76919">
                    <w:rPr>
                      <w:bCs/>
                      <w:lang w:val="en-GB"/>
                    </w:rPr>
                    <w:t xml:space="preserve"> Body Weight 56.2 kg </w:t>
                  </w:r>
                </w:p>
              </w:tc>
            </w:tr>
          </w:tbl>
          <w:p w14:paraId="1D709BFD" w14:textId="23B31A48" w:rsidR="00D76919" w:rsidRPr="0068623D" w:rsidRDefault="00D76919" w:rsidP="00D76919">
            <w:pPr>
              <w:spacing w:before="120" w:after="120"/>
              <w:rPr>
                <w:rFonts w:ascii="GE Inspira Sans" w:hAnsi="GE Inspira Sans"/>
                <w:bCs/>
                <w:lang w:val="en-GB"/>
              </w:rPr>
            </w:pPr>
          </w:p>
        </w:tc>
        <w:tc>
          <w:tcPr>
            <w:tcW w:w="1610" w:type="pct"/>
          </w:tcPr>
          <w:p w14:paraId="740D67FA" w14:textId="44194CC6" w:rsidR="00D76919" w:rsidRPr="00D76919" w:rsidRDefault="00641396" w:rsidP="00D76919">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76919" w:rsidRPr="00D76919">
              <w:rPr>
                <w:rFonts w:ascii="GE Inspira Sans" w:eastAsia="Calibri" w:hAnsi="GE Inspira Sans" w:cs="Calibri"/>
                <w:bCs/>
              </w:rPr>
              <w:t xml:space="preserve"> the side panel is opened</w:t>
            </w:r>
          </w:p>
          <w:p w14:paraId="415ADC7A" w14:textId="77777777" w:rsidR="00D76919" w:rsidRPr="00D76919" w:rsidRDefault="00D76919" w:rsidP="00D76919">
            <w:pPr>
              <w:spacing w:before="120"/>
              <w:rPr>
                <w:rFonts w:ascii="GE Inspira Sans" w:eastAsia="Calibri" w:hAnsi="GE Inspira Sans" w:cs="Calibri"/>
                <w:bCs/>
              </w:rPr>
            </w:pPr>
            <w:r w:rsidRPr="00D76919">
              <w:rPr>
                <w:rFonts w:ascii="GE Inspira Sans" w:eastAsia="Calibri" w:hAnsi="GE Inspira Sans" w:cs="Calibri"/>
                <w:bCs/>
              </w:rPr>
              <w:t>And a red alert icon is displayed on the Side panel</w:t>
            </w:r>
          </w:p>
          <w:p w14:paraId="55C91B7F" w14:textId="77777777" w:rsidR="00D76919" w:rsidRPr="00D76919" w:rsidRDefault="00D76919" w:rsidP="00D76919">
            <w:pPr>
              <w:spacing w:before="120"/>
              <w:rPr>
                <w:rFonts w:ascii="GE Inspira Sans" w:eastAsia="Calibri" w:hAnsi="GE Inspira Sans" w:cs="Calibri"/>
                <w:bCs/>
              </w:rPr>
            </w:pPr>
            <w:r w:rsidRPr="00D76919">
              <w:rPr>
                <w:rFonts w:ascii="GE Inspira Sans" w:eastAsia="Calibri" w:hAnsi="GE Inspira Sans" w:cs="Calibri"/>
                <w:bCs/>
              </w:rPr>
              <w:t>And the following error message is displayed on the Side panel: "Failed to load details."</w:t>
            </w:r>
          </w:p>
          <w:p w14:paraId="041D0A5C" w14:textId="1F30B58C" w:rsidR="00A31BB0" w:rsidRPr="0068623D" w:rsidRDefault="00D76919" w:rsidP="00D76919">
            <w:pPr>
              <w:spacing w:before="120" w:after="120"/>
              <w:rPr>
                <w:rFonts w:ascii="GE Inspira Sans" w:eastAsia="Calibri" w:hAnsi="GE Inspira Sans" w:cs="Calibri"/>
                <w:bCs/>
              </w:rPr>
            </w:pPr>
            <w:r w:rsidRPr="00D76919">
              <w:rPr>
                <w:rFonts w:ascii="GE Inspira Sans" w:eastAsia="Calibri" w:hAnsi="GE Inspira Sans" w:cs="Calibri"/>
                <w:bCs/>
              </w:rPr>
              <w:t>And "Try again" button is displayed on the Side panel</w:t>
            </w:r>
          </w:p>
        </w:tc>
        <w:tc>
          <w:tcPr>
            <w:tcW w:w="996" w:type="pct"/>
          </w:tcPr>
          <w:p w14:paraId="69232FE7"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05F1B1E0" w14:textId="77777777" w:rsidR="00A31BB0" w:rsidRPr="00CB2BB6" w:rsidRDefault="00A31BB0" w:rsidP="00BC3BD2">
            <w:pPr>
              <w:spacing w:before="120" w:after="120"/>
              <w:rPr>
                <w:rFonts w:ascii="GE Inspira Sans" w:hAnsi="GE Inspira Sans"/>
                <w:bCs/>
              </w:rPr>
            </w:pPr>
          </w:p>
        </w:tc>
        <w:tc>
          <w:tcPr>
            <w:tcW w:w="289" w:type="pct"/>
          </w:tcPr>
          <w:p w14:paraId="244182A4" w14:textId="77777777" w:rsidR="00A31BB0" w:rsidRPr="00CB2BB6" w:rsidRDefault="00A31BB0" w:rsidP="00BC3BD2">
            <w:pPr>
              <w:spacing w:before="120" w:after="120"/>
              <w:rPr>
                <w:rFonts w:ascii="GE Inspira Sans" w:hAnsi="GE Inspira Sans"/>
                <w:bCs/>
              </w:rPr>
            </w:pPr>
          </w:p>
        </w:tc>
        <w:tc>
          <w:tcPr>
            <w:tcW w:w="388" w:type="pct"/>
          </w:tcPr>
          <w:p w14:paraId="003DA420" w14:textId="77777777" w:rsidR="00A31BB0" w:rsidRPr="00CB2BB6" w:rsidRDefault="00A31BB0" w:rsidP="00BC3BD2">
            <w:pPr>
              <w:spacing w:before="120" w:after="120"/>
              <w:rPr>
                <w:rFonts w:ascii="GE Inspira Sans" w:hAnsi="GE Inspira Sans"/>
                <w:bCs/>
              </w:rPr>
            </w:pPr>
          </w:p>
        </w:tc>
      </w:tr>
      <w:tr w:rsidR="00D76919" w:rsidRPr="00CB2BB6" w14:paraId="219B3E5F" w14:textId="77777777" w:rsidTr="00BC3BD2">
        <w:trPr>
          <w:trHeight w:val="308"/>
        </w:trPr>
        <w:tc>
          <w:tcPr>
            <w:tcW w:w="1264" w:type="pct"/>
          </w:tcPr>
          <w:p w14:paraId="2367AD96" w14:textId="2710C30A" w:rsidR="00D76919" w:rsidRPr="00D76919" w:rsidRDefault="00D76919" w:rsidP="00D76919">
            <w:pPr>
              <w:spacing w:before="120"/>
              <w:rPr>
                <w:rFonts w:ascii="GE Inspira Sans" w:hAnsi="GE Inspira Sans"/>
                <w:bCs/>
                <w:lang w:val="en-GB"/>
              </w:rPr>
            </w:pPr>
            <w:r w:rsidRPr="00D76919">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D76919">
              <w:rPr>
                <w:rFonts w:ascii="GE Inspira Sans" w:hAnsi="GE Inspira Sans"/>
                <w:bCs/>
                <w:lang w:val="en-GB"/>
              </w:rPr>
              <w:t xml:space="preserve"> - the user unchecks "Enable network request blocking" checkbox</w:t>
            </w:r>
          </w:p>
          <w:p w14:paraId="5C945C6D" w14:textId="5B7B0CF6" w:rsidR="00D76919" w:rsidRPr="00D76919" w:rsidRDefault="00D76919" w:rsidP="00D76919">
            <w:pPr>
              <w:spacing w:before="120"/>
              <w:rPr>
                <w:rFonts w:ascii="GE Inspira Sans" w:hAnsi="GE Inspira Sans"/>
                <w:bCs/>
                <w:lang w:val="en-GB"/>
              </w:rPr>
            </w:pPr>
            <w:r w:rsidRPr="00D76919">
              <w:rPr>
                <w:rFonts w:ascii="GE Inspira Sans" w:hAnsi="GE Inspira Sans"/>
                <w:bCs/>
                <w:lang w:val="en-GB"/>
              </w:rPr>
              <w:t>And clicks "Try again"</w:t>
            </w:r>
          </w:p>
        </w:tc>
        <w:tc>
          <w:tcPr>
            <w:tcW w:w="1610" w:type="pct"/>
          </w:tcPr>
          <w:p w14:paraId="3318EC15" w14:textId="2480FB27" w:rsidR="00D76919" w:rsidRPr="00D76919" w:rsidRDefault="00641396" w:rsidP="00D76919">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76919" w:rsidRPr="00D76919">
              <w:rPr>
                <w:rFonts w:ascii="GE Inspira Sans" w:eastAsia="Calibri" w:hAnsi="GE Inspira Sans" w:cs="Calibri"/>
                <w:bCs/>
              </w:rPr>
              <w:t xml:space="preserve"> the side panel is loaded</w:t>
            </w:r>
          </w:p>
          <w:p w14:paraId="42AA9AB0" w14:textId="5E25B699" w:rsidR="00D76919" w:rsidRPr="00D76919" w:rsidRDefault="00D76919" w:rsidP="00D76919">
            <w:pPr>
              <w:spacing w:before="120"/>
              <w:rPr>
                <w:rFonts w:ascii="GE Inspira Sans" w:eastAsia="Calibri" w:hAnsi="GE Inspira Sans" w:cs="Calibri"/>
                <w:bCs/>
              </w:rPr>
            </w:pPr>
            <w:r w:rsidRPr="00D76919">
              <w:rPr>
                <w:rFonts w:ascii="GE Inspira Sans" w:eastAsia="Calibri" w:hAnsi="GE Inspira Sans" w:cs="Calibri"/>
                <w:bCs/>
              </w:rPr>
              <w:t>And the "Body Weight (kg)" trend is displayed</w:t>
            </w:r>
          </w:p>
        </w:tc>
        <w:tc>
          <w:tcPr>
            <w:tcW w:w="996" w:type="pct"/>
          </w:tcPr>
          <w:p w14:paraId="25FD2AA8" w14:textId="77777777" w:rsidR="00D76919" w:rsidRPr="00CB2BB6" w:rsidRDefault="00D76919" w:rsidP="00BC3BD2">
            <w:pPr>
              <w:pStyle w:val="PF"/>
              <w:spacing w:before="120" w:after="120" w:afterAutospacing="0"/>
              <w:jc w:val="left"/>
              <w:rPr>
                <w:rFonts w:ascii="GE Inspira Sans" w:hAnsi="GE Inspira Sans"/>
                <w:b w:val="0"/>
                <w:bCs/>
              </w:rPr>
            </w:pPr>
          </w:p>
        </w:tc>
        <w:tc>
          <w:tcPr>
            <w:tcW w:w="453" w:type="pct"/>
          </w:tcPr>
          <w:p w14:paraId="7C5A24E7" w14:textId="77777777" w:rsidR="00D76919" w:rsidRPr="00CB2BB6" w:rsidRDefault="00D76919" w:rsidP="00BC3BD2">
            <w:pPr>
              <w:spacing w:before="120"/>
              <w:rPr>
                <w:rFonts w:ascii="GE Inspira Sans" w:hAnsi="GE Inspira Sans"/>
                <w:bCs/>
              </w:rPr>
            </w:pPr>
          </w:p>
        </w:tc>
        <w:tc>
          <w:tcPr>
            <w:tcW w:w="289" w:type="pct"/>
          </w:tcPr>
          <w:p w14:paraId="2946A2C3" w14:textId="77777777" w:rsidR="00D76919" w:rsidRPr="00CB2BB6" w:rsidRDefault="00D76919" w:rsidP="00BC3BD2">
            <w:pPr>
              <w:spacing w:before="120"/>
              <w:rPr>
                <w:rFonts w:ascii="GE Inspira Sans" w:hAnsi="GE Inspira Sans"/>
                <w:bCs/>
              </w:rPr>
            </w:pPr>
          </w:p>
        </w:tc>
        <w:tc>
          <w:tcPr>
            <w:tcW w:w="388" w:type="pct"/>
          </w:tcPr>
          <w:p w14:paraId="15DEDB99" w14:textId="77777777" w:rsidR="00D76919" w:rsidRPr="00CB2BB6" w:rsidRDefault="00D76919" w:rsidP="00BC3BD2">
            <w:pPr>
              <w:spacing w:before="120"/>
              <w:rPr>
                <w:rFonts w:ascii="GE Inspira Sans" w:hAnsi="GE Inspira Sans"/>
                <w:bCs/>
              </w:rPr>
            </w:pPr>
          </w:p>
        </w:tc>
      </w:tr>
    </w:tbl>
    <w:p w14:paraId="5E852F8F" w14:textId="05E06A5F" w:rsidR="00A31BB0" w:rsidRDefault="00A31BB0"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A31BB0" w:rsidRPr="008B290C" w14:paraId="28AA7DC3" w14:textId="77777777" w:rsidTr="00BC3BD2">
        <w:trPr>
          <w:trHeight w:val="550"/>
        </w:trPr>
        <w:tc>
          <w:tcPr>
            <w:tcW w:w="4612" w:type="pct"/>
            <w:gridSpan w:val="5"/>
            <w:shd w:val="clear" w:color="auto" w:fill="F2F2F2" w:themeFill="background1" w:themeFillShade="F2"/>
          </w:tcPr>
          <w:p w14:paraId="528F23BD" w14:textId="75826BB9" w:rsidR="00A31BB0" w:rsidRPr="00A31BB0" w:rsidRDefault="00A31BB0" w:rsidP="00BC3BD2">
            <w:pPr>
              <w:pStyle w:val="RefList2"/>
              <w:numPr>
                <w:ilvl w:val="0"/>
                <w:numId w:val="0"/>
              </w:numPr>
              <w:spacing w:before="120" w:after="120"/>
              <w:rPr>
                <w:rFonts w:ascii="GE Inspira Sans" w:hAnsi="GE Inspira Sans"/>
                <w:sz w:val="22"/>
              </w:rPr>
            </w:pPr>
            <w:r w:rsidRPr="00A31BB0">
              <w:rPr>
                <w:rFonts w:ascii="GE Inspira Sans" w:hAnsi="GE Inspira Sans"/>
                <w:sz w:val="22"/>
              </w:rPr>
              <w:t>@SRS-76.0</w:t>
            </w:r>
            <w:r>
              <w:rPr>
                <w:rFonts w:ascii="GE Inspira Sans" w:hAnsi="GE Inspira Sans"/>
                <w:sz w:val="22"/>
              </w:rPr>
              <w:t>5</w:t>
            </w:r>
          </w:p>
          <w:p w14:paraId="585AF87A" w14:textId="4D3B18DD" w:rsidR="00A31BB0" w:rsidRPr="008B290C" w:rsidRDefault="00A31BB0" w:rsidP="00BC3BD2">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Scenario</w:t>
            </w:r>
            <w:r>
              <w:rPr>
                <w:rFonts w:ascii="GE Inspira Sans" w:hAnsi="GE Inspira Sans"/>
                <w:b w:val="0"/>
                <w:bCs w:val="0"/>
                <w:sz w:val="24"/>
                <w:szCs w:val="22"/>
              </w:rPr>
              <w:t>:</w:t>
            </w:r>
            <w:r w:rsidR="00D76919">
              <w:rPr>
                <w:rFonts w:ascii="GE Inspira Sans" w:hAnsi="GE Inspira Sans"/>
                <w:b w:val="0"/>
                <w:bCs w:val="0"/>
                <w:sz w:val="24"/>
                <w:szCs w:val="22"/>
              </w:rPr>
              <w:t xml:space="preserve"> </w:t>
            </w:r>
            <w:r w:rsidR="00D76919" w:rsidRPr="00D76919">
              <w:rPr>
                <w:rFonts w:ascii="GE Inspira Sans" w:hAnsi="GE Inspira Sans"/>
                <w:b w:val="0"/>
                <w:bCs w:val="0"/>
                <w:sz w:val="24"/>
                <w:szCs w:val="22"/>
              </w:rPr>
              <w:t>Failed to load labels</w:t>
            </w:r>
          </w:p>
        </w:tc>
        <w:tc>
          <w:tcPr>
            <w:tcW w:w="388" w:type="pct"/>
          </w:tcPr>
          <w:p w14:paraId="34FB52F6" w14:textId="77777777" w:rsidR="00A31BB0" w:rsidRPr="008B290C" w:rsidRDefault="00A31BB0" w:rsidP="00BC3BD2">
            <w:pPr>
              <w:pStyle w:val="SCPF"/>
              <w:spacing w:before="120" w:after="120"/>
              <w:rPr>
                <w:rFonts w:ascii="GE Inspira Sans" w:hAnsi="GE Inspira Sans"/>
              </w:rPr>
            </w:pPr>
            <w:r w:rsidRPr="00402A24">
              <w:rPr>
                <w:rFonts w:ascii="GE Inspira Sans" w:hAnsi="GE Inspira Sans"/>
                <w:sz w:val="24"/>
              </w:rPr>
              <w:t>Passed / Failed</w:t>
            </w:r>
          </w:p>
        </w:tc>
      </w:tr>
      <w:tr w:rsidR="00A31BB0" w:rsidRPr="008B290C" w14:paraId="687B0F5D" w14:textId="77777777" w:rsidTr="00BC3BD2">
        <w:trPr>
          <w:trHeight w:val="685"/>
        </w:trPr>
        <w:tc>
          <w:tcPr>
            <w:tcW w:w="1264" w:type="pct"/>
          </w:tcPr>
          <w:p w14:paraId="2FA765E0"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43FC1984"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396BC04F"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75BD6AFE"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7EBE795F"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6C432F50"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Defect no.</w:t>
            </w:r>
          </w:p>
        </w:tc>
      </w:tr>
      <w:tr w:rsidR="00A31BB0" w:rsidRPr="00CB2BB6" w14:paraId="62662436" w14:textId="77777777" w:rsidTr="00BC3BD2">
        <w:trPr>
          <w:trHeight w:val="308"/>
        </w:trPr>
        <w:tc>
          <w:tcPr>
            <w:tcW w:w="1264" w:type="pct"/>
          </w:tcPr>
          <w:p w14:paraId="299C5D76" w14:textId="04CA74FB" w:rsidR="00D76919" w:rsidRDefault="00641396" w:rsidP="00D76919">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D76919" w:rsidRPr="00CC7A13">
              <w:rPr>
                <w:rFonts w:ascii="GE Inspira Sans" w:hAnsi="GE Inspira Sans"/>
                <w:bCs/>
                <w:lang w:val="en-GB"/>
              </w:rPr>
              <w:t xml:space="preserve"> </w:t>
            </w:r>
            <w:r w:rsidR="006D7819" w:rsidRPr="006D7819">
              <w:rPr>
                <w:rFonts w:ascii="GE Inspira Sans" w:hAnsi="GE Inspira Sans"/>
                <w:bCs/>
                <w:i/>
                <w:color w:val="BF8F00" w:themeColor="accent4" w:themeShade="BF"/>
                <w:lang w:val="en-GB"/>
              </w:rPr>
              <w:t>[DEVTOOLS]</w:t>
            </w:r>
            <w:r w:rsidR="00D76919" w:rsidRPr="00CC7A13">
              <w:rPr>
                <w:rFonts w:ascii="GE Inspira Sans" w:hAnsi="GE Inspira Sans"/>
                <w:bCs/>
                <w:lang w:val="en-GB"/>
              </w:rPr>
              <w:t xml:space="preserve"> - the following text patterns were added to "Network request blocking" tool:</w:t>
            </w:r>
          </w:p>
          <w:tbl>
            <w:tblPr>
              <w:tblStyle w:val="TC"/>
              <w:tblW w:w="0" w:type="auto"/>
              <w:tblLook w:val="04A0" w:firstRow="1" w:lastRow="0" w:firstColumn="1" w:lastColumn="0" w:noHBand="0" w:noVBand="1"/>
            </w:tblPr>
            <w:tblGrid>
              <w:gridCol w:w="5064"/>
            </w:tblGrid>
            <w:tr w:rsidR="00D76919" w:rsidRPr="00CC7A13" w14:paraId="7B339597" w14:textId="77777777" w:rsidTr="00BC3BD2">
              <w:trPr>
                <w:cnfStyle w:val="100000000000" w:firstRow="1" w:lastRow="0" w:firstColumn="0" w:lastColumn="0" w:oddVBand="0" w:evenVBand="0" w:oddHBand="0" w:evenHBand="0" w:firstRowFirstColumn="0" w:firstRowLastColumn="0" w:lastRowFirstColumn="0" w:lastRowLastColumn="0"/>
              </w:trPr>
              <w:tc>
                <w:tcPr>
                  <w:tcW w:w="5064" w:type="dxa"/>
                </w:tcPr>
                <w:p w14:paraId="6EBA469B" w14:textId="77777777" w:rsidR="00D76919" w:rsidRPr="00CC7A13" w:rsidRDefault="00D76919" w:rsidP="00D76919">
                  <w:pPr>
                    <w:spacing w:before="120"/>
                    <w:rPr>
                      <w:bCs/>
                      <w:lang w:val="en-GB"/>
                    </w:rPr>
                  </w:pPr>
                  <w:r w:rsidRPr="00CC7A13">
                    <w:rPr>
                      <w:bCs/>
                      <w:lang w:val="en-GB"/>
                    </w:rPr>
                    <w:t>text pattern</w:t>
                  </w:r>
                </w:p>
              </w:tc>
            </w:tr>
            <w:tr w:rsidR="00D76919" w:rsidRPr="00CB2BB6" w14:paraId="391A7138" w14:textId="77777777" w:rsidTr="00BC3BD2">
              <w:tc>
                <w:tcPr>
                  <w:tcW w:w="5064" w:type="dxa"/>
                </w:tcPr>
                <w:p w14:paraId="04FEAC08" w14:textId="59CA7EDB" w:rsidR="00D76919" w:rsidRPr="00CB2BB6" w:rsidRDefault="00D76919" w:rsidP="00D76919">
                  <w:pPr>
                    <w:spacing w:before="120"/>
                    <w:rPr>
                      <w:bCs/>
                      <w:lang w:val="en-GB"/>
                    </w:rPr>
                  </w:pPr>
                  <w:r>
                    <w:rPr>
                      <w:bCs/>
                      <w:lang w:val="en-GB"/>
                    </w:rPr>
                    <w:t>labels</w:t>
                  </w:r>
                </w:p>
              </w:tc>
            </w:tr>
          </w:tbl>
          <w:p w14:paraId="467641AB" w14:textId="0CB687B8" w:rsidR="00D76919" w:rsidRPr="00D76919" w:rsidRDefault="00D76919" w:rsidP="00D76919">
            <w:pPr>
              <w:spacing w:before="120"/>
              <w:rPr>
                <w:rFonts w:ascii="GE Inspira Sans" w:hAnsi="GE Inspira Sans"/>
                <w:bCs/>
                <w:lang w:val="en-GB"/>
              </w:rPr>
            </w:pPr>
            <w:r w:rsidRPr="00D76919">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D76919">
              <w:rPr>
                <w:rFonts w:ascii="GE Inspira Sans" w:hAnsi="GE Inspira Sans"/>
                <w:bCs/>
                <w:lang w:val="en-GB"/>
              </w:rPr>
              <w:t xml:space="preserve"> - the "Enable network request blocking" checkbox is UNCHECKED in the "Network request blocking" tool</w:t>
            </w:r>
          </w:p>
          <w:p w14:paraId="41C20C2C" w14:textId="77777777" w:rsidR="00D76919" w:rsidRPr="00D76919" w:rsidRDefault="00D76919" w:rsidP="00D76919">
            <w:pPr>
              <w:spacing w:before="120"/>
              <w:rPr>
                <w:rFonts w:ascii="GE Inspira Sans" w:hAnsi="GE Inspira Sans"/>
                <w:bCs/>
                <w:lang w:val="en-GB"/>
              </w:rPr>
            </w:pPr>
            <w:r w:rsidRPr="00D76919">
              <w:rPr>
                <w:rFonts w:ascii="GE Inspira Sans" w:hAnsi="GE Inspira Sans"/>
                <w:bCs/>
                <w:lang w:val="en-GB"/>
              </w:rPr>
              <w:t>And the [DEFAULT-TEST-USER] user is logged in to OncoFlow application</w:t>
            </w:r>
          </w:p>
          <w:p w14:paraId="4C59BFA9" w14:textId="0800316C" w:rsidR="009B01C7" w:rsidRDefault="009B01C7" w:rsidP="009B01C7">
            <w:pPr>
              <w:spacing w:before="120"/>
              <w:rPr>
                <w:rFonts w:ascii="GE Inspira Sans" w:hAnsi="GE Inspira Sans"/>
                <w:bCs/>
                <w:lang w:val="en-GB"/>
              </w:rPr>
            </w:pPr>
            <w:r w:rsidRPr="009B01C7">
              <w:rPr>
                <w:rFonts w:ascii="GE Inspira Sans" w:hAnsi="GE Inspira Sans"/>
                <w:bCs/>
                <w:lang w:val="en-GB"/>
              </w:rPr>
              <w:t>And I navigated to the following event at "OncoTestPatient, Freya" patient:</w:t>
            </w:r>
          </w:p>
          <w:tbl>
            <w:tblPr>
              <w:tblStyle w:val="TC"/>
              <w:tblW w:w="0" w:type="auto"/>
              <w:tblLook w:val="04A0" w:firstRow="1" w:lastRow="0" w:firstColumn="1" w:lastColumn="0" w:noHBand="0" w:noVBand="1"/>
            </w:tblPr>
            <w:tblGrid>
              <w:gridCol w:w="2532"/>
              <w:gridCol w:w="2532"/>
            </w:tblGrid>
            <w:tr w:rsidR="009B01C7" w:rsidRPr="009B01C7" w14:paraId="032F07D7" w14:textId="77777777" w:rsidTr="009B01C7">
              <w:trPr>
                <w:cnfStyle w:val="100000000000" w:firstRow="1" w:lastRow="0" w:firstColumn="0" w:lastColumn="0" w:oddVBand="0" w:evenVBand="0" w:oddHBand="0" w:evenHBand="0" w:firstRowFirstColumn="0" w:firstRowLastColumn="0" w:lastRowFirstColumn="0" w:lastRowLastColumn="0"/>
              </w:trPr>
              <w:tc>
                <w:tcPr>
                  <w:tcW w:w="2532" w:type="dxa"/>
                </w:tcPr>
                <w:p w14:paraId="361A5D69" w14:textId="77777777" w:rsidR="009B01C7" w:rsidRPr="009B01C7" w:rsidRDefault="009B01C7" w:rsidP="004B7043">
                  <w:pPr>
                    <w:spacing w:before="120"/>
                    <w:rPr>
                      <w:bCs/>
                      <w:lang w:val="en-GB"/>
                    </w:rPr>
                  </w:pPr>
                  <w:r w:rsidRPr="009B01C7">
                    <w:rPr>
                      <w:bCs/>
                      <w:lang w:val="en-GB"/>
                    </w:rPr>
                    <w:t xml:space="preserve">swimlane   </w:t>
                  </w:r>
                </w:p>
              </w:tc>
              <w:tc>
                <w:tcPr>
                  <w:tcW w:w="2532" w:type="dxa"/>
                </w:tcPr>
                <w:p w14:paraId="2C7E4523" w14:textId="77777777" w:rsidR="009B01C7" w:rsidRPr="009B01C7" w:rsidRDefault="009B01C7" w:rsidP="004B7043">
                  <w:pPr>
                    <w:spacing w:before="120"/>
                    <w:rPr>
                      <w:bCs/>
                      <w:lang w:val="en-GB"/>
                    </w:rPr>
                  </w:pPr>
                  <w:r w:rsidRPr="009B01C7">
                    <w:rPr>
                      <w:bCs/>
                      <w:lang w:val="en-GB"/>
                    </w:rPr>
                    <w:t xml:space="preserve"> event_name         </w:t>
                  </w:r>
                </w:p>
              </w:tc>
            </w:tr>
            <w:tr w:rsidR="009B01C7" w:rsidRPr="00CB2BB6" w14:paraId="5A751721" w14:textId="77777777" w:rsidTr="009B01C7">
              <w:tc>
                <w:tcPr>
                  <w:tcW w:w="2532" w:type="dxa"/>
                </w:tcPr>
                <w:p w14:paraId="3E4C7874" w14:textId="77777777" w:rsidR="009B01C7" w:rsidRPr="009B01C7" w:rsidRDefault="009B01C7" w:rsidP="004B7043">
                  <w:pPr>
                    <w:spacing w:before="120"/>
                    <w:rPr>
                      <w:bCs/>
                      <w:lang w:val="en-GB"/>
                    </w:rPr>
                  </w:pPr>
                  <w:r w:rsidRPr="009B01C7">
                    <w:rPr>
                      <w:bCs/>
                      <w:lang w:val="en-GB"/>
                    </w:rPr>
                    <w:t xml:space="preserve">Encounters </w:t>
                  </w:r>
                </w:p>
              </w:tc>
              <w:tc>
                <w:tcPr>
                  <w:tcW w:w="2532" w:type="dxa"/>
                </w:tcPr>
                <w:p w14:paraId="16B5E093" w14:textId="77777777" w:rsidR="009B01C7" w:rsidRPr="00CB2BB6" w:rsidRDefault="009B01C7" w:rsidP="004B7043">
                  <w:pPr>
                    <w:spacing w:before="120"/>
                    <w:rPr>
                      <w:bCs/>
                      <w:lang w:val="en-GB"/>
                    </w:rPr>
                  </w:pPr>
                  <w:r w:rsidRPr="009B01C7">
                    <w:rPr>
                      <w:bCs/>
                      <w:lang w:val="en-GB"/>
                    </w:rPr>
                    <w:t xml:space="preserve"> Body Weight 56.2 kg</w:t>
                  </w:r>
                </w:p>
              </w:tc>
            </w:tr>
          </w:tbl>
          <w:p w14:paraId="54095400" w14:textId="1D2BD86C" w:rsidR="00A31BB0" w:rsidRPr="00CB2BB6" w:rsidRDefault="00A31BB0" w:rsidP="009B01C7">
            <w:pPr>
              <w:spacing w:before="120" w:after="120" w:line="257" w:lineRule="auto"/>
              <w:rPr>
                <w:rFonts w:ascii="GE Inspira Sans" w:hAnsi="GE Inspira Sans"/>
                <w:bCs/>
                <w:lang w:val="en-GB"/>
              </w:rPr>
            </w:pPr>
          </w:p>
        </w:tc>
        <w:tc>
          <w:tcPr>
            <w:tcW w:w="1610" w:type="pct"/>
          </w:tcPr>
          <w:p w14:paraId="1D8FCFDD" w14:textId="59F293C9" w:rsidR="009B01C7" w:rsidRDefault="00641396" w:rsidP="009B01C7">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B01C7" w:rsidRPr="009B01C7">
              <w:rPr>
                <w:rFonts w:ascii="GE Inspira Sans" w:eastAsia="Calibri" w:hAnsi="GE Inspira Sans" w:cs="Calibri"/>
                <w:bCs/>
              </w:rPr>
              <w:t xml:space="preserve"> the side panel is opened</w:t>
            </w:r>
          </w:p>
          <w:p w14:paraId="04E86F73" w14:textId="31262222" w:rsidR="00A31BB0" w:rsidRPr="00CB2BB6" w:rsidRDefault="009B01C7" w:rsidP="009B01C7">
            <w:pPr>
              <w:spacing w:before="120" w:after="120" w:line="257" w:lineRule="auto"/>
              <w:rPr>
                <w:rFonts w:ascii="GE Inspira Sans" w:eastAsia="Calibri" w:hAnsi="GE Inspira Sans" w:cs="Calibri"/>
                <w:bCs/>
              </w:rPr>
            </w:pPr>
            <w:r w:rsidRPr="00D76919">
              <w:rPr>
                <w:rFonts w:ascii="GE Inspira Sans" w:eastAsia="Calibri" w:hAnsi="GE Inspira Sans" w:cs="Calibri"/>
                <w:bCs/>
              </w:rPr>
              <w:t>And the "Body Weight (kg)" trend is displayed</w:t>
            </w:r>
          </w:p>
        </w:tc>
        <w:tc>
          <w:tcPr>
            <w:tcW w:w="996" w:type="pct"/>
          </w:tcPr>
          <w:p w14:paraId="64085462"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2E9A29FD" w14:textId="77777777" w:rsidR="00A31BB0" w:rsidRPr="00CB2BB6" w:rsidRDefault="00A31BB0" w:rsidP="00BC3BD2">
            <w:pPr>
              <w:spacing w:before="120" w:after="120"/>
              <w:rPr>
                <w:rFonts w:ascii="GE Inspira Sans" w:hAnsi="GE Inspira Sans"/>
                <w:bCs/>
              </w:rPr>
            </w:pPr>
          </w:p>
        </w:tc>
        <w:tc>
          <w:tcPr>
            <w:tcW w:w="289" w:type="pct"/>
          </w:tcPr>
          <w:p w14:paraId="6B49A872" w14:textId="77777777" w:rsidR="00A31BB0" w:rsidRPr="00CB2BB6" w:rsidRDefault="00A31BB0" w:rsidP="00BC3BD2">
            <w:pPr>
              <w:spacing w:before="120" w:after="120"/>
              <w:rPr>
                <w:rFonts w:ascii="GE Inspira Sans" w:hAnsi="GE Inspira Sans"/>
                <w:bCs/>
              </w:rPr>
            </w:pPr>
          </w:p>
        </w:tc>
        <w:tc>
          <w:tcPr>
            <w:tcW w:w="388" w:type="pct"/>
          </w:tcPr>
          <w:p w14:paraId="03D01FF1" w14:textId="77777777" w:rsidR="00A31BB0" w:rsidRPr="00CB2BB6" w:rsidRDefault="00A31BB0" w:rsidP="00BC3BD2">
            <w:pPr>
              <w:spacing w:before="120" w:after="120"/>
              <w:rPr>
                <w:rFonts w:ascii="GE Inspira Sans" w:hAnsi="GE Inspira Sans"/>
                <w:bCs/>
              </w:rPr>
            </w:pPr>
          </w:p>
        </w:tc>
      </w:tr>
      <w:tr w:rsidR="009B01C7" w:rsidRPr="00CB2BB6" w14:paraId="176D3E67" w14:textId="77777777" w:rsidTr="00BC3BD2">
        <w:trPr>
          <w:trHeight w:val="308"/>
        </w:trPr>
        <w:tc>
          <w:tcPr>
            <w:tcW w:w="1264" w:type="pct"/>
          </w:tcPr>
          <w:p w14:paraId="7736AF82" w14:textId="680874BF" w:rsidR="009B01C7" w:rsidRPr="009B01C7" w:rsidRDefault="009B01C7" w:rsidP="009B01C7">
            <w:pPr>
              <w:spacing w:before="120"/>
              <w:rPr>
                <w:rFonts w:ascii="GE Inspira Sans" w:hAnsi="GE Inspira Sans"/>
                <w:bCs/>
                <w:lang w:val="en-GB"/>
              </w:rPr>
            </w:pPr>
            <w:r w:rsidRPr="009B01C7">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9B01C7">
              <w:rPr>
                <w:rFonts w:ascii="GE Inspira Sans" w:hAnsi="GE Inspira Sans"/>
                <w:bCs/>
                <w:lang w:val="en-GB"/>
              </w:rPr>
              <w:t xml:space="preserve"> - the user checks "Enable network request blocking" checkbox</w:t>
            </w:r>
          </w:p>
          <w:p w14:paraId="1775C5FE" w14:textId="07F810D5" w:rsidR="009B01C7" w:rsidRDefault="009B01C7" w:rsidP="009B01C7">
            <w:pPr>
              <w:spacing w:before="120"/>
              <w:rPr>
                <w:rFonts w:ascii="GE Inspira Sans" w:hAnsi="GE Inspira Sans"/>
                <w:bCs/>
                <w:lang w:val="en-GB"/>
              </w:rPr>
            </w:pPr>
            <w:r w:rsidRPr="009B01C7">
              <w:rPr>
                <w:rFonts w:ascii="GE Inspira Sans" w:hAnsi="GE Inspira Sans"/>
                <w:bCs/>
                <w:lang w:val="en-GB"/>
              </w:rPr>
              <w:t>And clicks on "Label"</w:t>
            </w:r>
          </w:p>
        </w:tc>
        <w:tc>
          <w:tcPr>
            <w:tcW w:w="1610" w:type="pct"/>
          </w:tcPr>
          <w:p w14:paraId="33A6A6EE" w14:textId="3C93AF3D" w:rsidR="009B01C7" w:rsidRPr="009B01C7" w:rsidRDefault="00641396" w:rsidP="009B01C7">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B01C7" w:rsidRPr="009B01C7">
              <w:rPr>
                <w:rFonts w:ascii="GE Inspira Sans" w:eastAsia="Calibri" w:hAnsi="GE Inspira Sans" w:cs="Calibri"/>
                <w:bCs/>
              </w:rPr>
              <w:t xml:space="preserve"> a red alert icon is displayed</w:t>
            </w:r>
          </w:p>
          <w:p w14:paraId="1B5EC544" w14:textId="77777777" w:rsidR="009B01C7" w:rsidRPr="009B01C7" w:rsidRDefault="009B01C7" w:rsidP="009B01C7">
            <w:pPr>
              <w:spacing w:before="120"/>
              <w:rPr>
                <w:rFonts w:ascii="GE Inspira Sans" w:eastAsia="Calibri" w:hAnsi="GE Inspira Sans" w:cs="Calibri"/>
                <w:bCs/>
              </w:rPr>
            </w:pPr>
            <w:r w:rsidRPr="009B01C7">
              <w:rPr>
                <w:rFonts w:ascii="GE Inspira Sans" w:eastAsia="Calibri" w:hAnsi="GE Inspira Sans" w:cs="Calibri"/>
                <w:bCs/>
              </w:rPr>
              <w:t>And the following error message is displayed: "Failed to load labels."</w:t>
            </w:r>
          </w:p>
          <w:p w14:paraId="1C39690F" w14:textId="1DC27C26" w:rsidR="009B01C7" w:rsidRPr="009B01C7" w:rsidRDefault="009B01C7" w:rsidP="009B01C7">
            <w:pPr>
              <w:spacing w:before="120"/>
              <w:rPr>
                <w:rFonts w:ascii="GE Inspira Sans" w:eastAsia="Calibri" w:hAnsi="GE Inspira Sans" w:cs="Calibri"/>
                <w:bCs/>
              </w:rPr>
            </w:pPr>
            <w:r w:rsidRPr="009B01C7">
              <w:rPr>
                <w:rFonts w:ascii="GE Inspira Sans" w:eastAsia="Calibri" w:hAnsi="GE Inspira Sans" w:cs="Calibri"/>
                <w:bCs/>
              </w:rPr>
              <w:t>And "Try again" button is displayed</w:t>
            </w:r>
          </w:p>
        </w:tc>
        <w:tc>
          <w:tcPr>
            <w:tcW w:w="996" w:type="pct"/>
          </w:tcPr>
          <w:p w14:paraId="6180185F" w14:textId="77777777" w:rsidR="009B01C7" w:rsidRPr="00CB2BB6" w:rsidRDefault="009B01C7" w:rsidP="00BC3BD2">
            <w:pPr>
              <w:pStyle w:val="PF"/>
              <w:spacing w:before="120" w:after="120" w:afterAutospacing="0"/>
              <w:jc w:val="left"/>
              <w:rPr>
                <w:rFonts w:ascii="GE Inspira Sans" w:hAnsi="GE Inspira Sans"/>
                <w:b w:val="0"/>
                <w:bCs/>
              </w:rPr>
            </w:pPr>
          </w:p>
        </w:tc>
        <w:tc>
          <w:tcPr>
            <w:tcW w:w="453" w:type="pct"/>
          </w:tcPr>
          <w:p w14:paraId="0A33EFFF" w14:textId="77777777" w:rsidR="009B01C7" w:rsidRPr="00CB2BB6" w:rsidRDefault="009B01C7" w:rsidP="00BC3BD2">
            <w:pPr>
              <w:spacing w:before="120"/>
              <w:rPr>
                <w:rFonts w:ascii="GE Inspira Sans" w:hAnsi="GE Inspira Sans"/>
                <w:bCs/>
              </w:rPr>
            </w:pPr>
          </w:p>
        </w:tc>
        <w:tc>
          <w:tcPr>
            <w:tcW w:w="289" w:type="pct"/>
          </w:tcPr>
          <w:p w14:paraId="058ACA4E" w14:textId="77777777" w:rsidR="009B01C7" w:rsidRPr="00CB2BB6" w:rsidRDefault="009B01C7" w:rsidP="00BC3BD2">
            <w:pPr>
              <w:spacing w:before="120"/>
              <w:rPr>
                <w:rFonts w:ascii="GE Inspira Sans" w:hAnsi="GE Inspira Sans"/>
                <w:bCs/>
              </w:rPr>
            </w:pPr>
          </w:p>
        </w:tc>
        <w:tc>
          <w:tcPr>
            <w:tcW w:w="388" w:type="pct"/>
          </w:tcPr>
          <w:p w14:paraId="387FBC72" w14:textId="77777777" w:rsidR="009B01C7" w:rsidRPr="00CB2BB6" w:rsidRDefault="009B01C7" w:rsidP="00BC3BD2">
            <w:pPr>
              <w:spacing w:before="120"/>
              <w:rPr>
                <w:rFonts w:ascii="GE Inspira Sans" w:hAnsi="GE Inspira Sans"/>
                <w:bCs/>
              </w:rPr>
            </w:pPr>
          </w:p>
        </w:tc>
      </w:tr>
      <w:tr w:rsidR="009B01C7" w:rsidRPr="00CB2BB6" w14:paraId="50985C46" w14:textId="77777777" w:rsidTr="00BC3BD2">
        <w:trPr>
          <w:trHeight w:val="308"/>
        </w:trPr>
        <w:tc>
          <w:tcPr>
            <w:tcW w:w="1264" w:type="pct"/>
          </w:tcPr>
          <w:p w14:paraId="6CDB789B" w14:textId="1A801EF1" w:rsidR="009B01C7" w:rsidRPr="009B01C7" w:rsidRDefault="009B01C7" w:rsidP="009B01C7">
            <w:pPr>
              <w:spacing w:before="120"/>
              <w:rPr>
                <w:rFonts w:ascii="GE Inspira Sans" w:hAnsi="GE Inspira Sans"/>
                <w:bCs/>
                <w:lang w:val="en-GB"/>
              </w:rPr>
            </w:pPr>
            <w:r w:rsidRPr="009B01C7">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9B01C7">
              <w:rPr>
                <w:rFonts w:ascii="GE Inspira Sans" w:hAnsi="GE Inspira Sans"/>
                <w:bCs/>
                <w:lang w:val="en-GB"/>
              </w:rPr>
              <w:t xml:space="preserve"> - the user unchecks "Enable network request blocking" checkbox</w:t>
            </w:r>
          </w:p>
          <w:p w14:paraId="06BECE08" w14:textId="3AAED2A9" w:rsidR="009B01C7" w:rsidRPr="009B01C7" w:rsidRDefault="009B01C7" w:rsidP="009B01C7">
            <w:pPr>
              <w:spacing w:before="120"/>
              <w:rPr>
                <w:rFonts w:ascii="GE Inspira Sans" w:hAnsi="GE Inspira Sans"/>
                <w:bCs/>
                <w:lang w:val="en-GB"/>
              </w:rPr>
            </w:pPr>
            <w:r w:rsidRPr="009B01C7">
              <w:rPr>
                <w:rFonts w:ascii="GE Inspira Sans" w:hAnsi="GE Inspira Sans"/>
                <w:bCs/>
                <w:lang w:val="en-GB"/>
              </w:rPr>
              <w:t>And clicks "Try again"</w:t>
            </w:r>
          </w:p>
        </w:tc>
        <w:tc>
          <w:tcPr>
            <w:tcW w:w="1610" w:type="pct"/>
          </w:tcPr>
          <w:p w14:paraId="60F2C18D" w14:textId="5B8FC515" w:rsidR="009B01C7" w:rsidRPr="009B01C7" w:rsidRDefault="00641396" w:rsidP="009B01C7">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B01C7" w:rsidRPr="009B01C7">
              <w:rPr>
                <w:rFonts w:ascii="GE Inspira Sans" w:eastAsia="Calibri" w:hAnsi="GE Inspira Sans" w:cs="Calibri"/>
                <w:bCs/>
              </w:rPr>
              <w:t xml:space="preserve"> the Labels list is loaded</w:t>
            </w:r>
          </w:p>
        </w:tc>
        <w:tc>
          <w:tcPr>
            <w:tcW w:w="996" w:type="pct"/>
          </w:tcPr>
          <w:p w14:paraId="5BF82459" w14:textId="77777777" w:rsidR="009B01C7" w:rsidRPr="00CB2BB6" w:rsidRDefault="009B01C7" w:rsidP="00BC3BD2">
            <w:pPr>
              <w:pStyle w:val="PF"/>
              <w:spacing w:before="120" w:after="120" w:afterAutospacing="0"/>
              <w:jc w:val="left"/>
              <w:rPr>
                <w:rFonts w:ascii="GE Inspira Sans" w:hAnsi="GE Inspira Sans"/>
                <w:b w:val="0"/>
                <w:bCs/>
              </w:rPr>
            </w:pPr>
          </w:p>
        </w:tc>
        <w:tc>
          <w:tcPr>
            <w:tcW w:w="453" w:type="pct"/>
          </w:tcPr>
          <w:p w14:paraId="59975A46" w14:textId="77777777" w:rsidR="009B01C7" w:rsidRPr="00CB2BB6" w:rsidRDefault="009B01C7" w:rsidP="00BC3BD2">
            <w:pPr>
              <w:spacing w:before="120"/>
              <w:rPr>
                <w:rFonts w:ascii="GE Inspira Sans" w:hAnsi="GE Inspira Sans"/>
                <w:bCs/>
              </w:rPr>
            </w:pPr>
          </w:p>
        </w:tc>
        <w:tc>
          <w:tcPr>
            <w:tcW w:w="289" w:type="pct"/>
          </w:tcPr>
          <w:p w14:paraId="1E6F1782" w14:textId="77777777" w:rsidR="009B01C7" w:rsidRPr="00CB2BB6" w:rsidRDefault="009B01C7" w:rsidP="00BC3BD2">
            <w:pPr>
              <w:spacing w:before="120"/>
              <w:rPr>
                <w:rFonts w:ascii="GE Inspira Sans" w:hAnsi="GE Inspira Sans"/>
                <w:bCs/>
              </w:rPr>
            </w:pPr>
          </w:p>
        </w:tc>
        <w:tc>
          <w:tcPr>
            <w:tcW w:w="388" w:type="pct"/>
          </w:tcPr>
          <w:p w14:paraId="26E5952B" w14:textId="77777777" w:rsidR="009B01C7" w:rsidRPr="00CB2BB6" w:rsidRDefault="009B01C7" w:rsidP="00BC3BD2">
            <w:pPr>
              <w:spacing w:before="120"/>
              <w:rPr>
                <w:rFonts w:ascii="GE Inspira Sans" w:hAnsi="GE Inspira Sans"/>
                <w:bCs/>
              </w:rPr>
            </w:pPr>
          </w:p>
        </w:tc>
      </w:tr>
    </w:tbl>
    <w:p w14:paraId="0D5D6242" w14:textId="7F5134C9" w:rsidR="00A31BB0" w:rsidRDefault="00A31BB0"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A31BB0" w:rsidRPr="008B290C" w14:paraId="48FED9F0" w14:textId="77777777" w:rsidTr="00BC3BD2">
        <w:trPr>
          <w:trHeight w:val="550"/>
        </w:trPr>
        <w:tc>
          <w:tcPr>
            <w:tcW w:w="4612" w:type="pct"/>
            <w:gridSpan w:val="5"/>
            <w:shd w:val="clear" w:color="auto" w:fill="F2F2F2" w:themeFill="background1" w:themeFillShade="F2"/>
          </w:tcPr>
          <w:p w14:paraId="1606B8E3" w14:textId="0A799629" w:rsidR="00A31BB0" w:rsidRPr="00A31BB0" w:rsidRDefault="00A31BB0" w:rsidP="00BC3BD2">
            <w:pPr>
              <w:pStyle w:val="RefList2"/>
              <w:numPr>
                <w:ilvl w:val="0"/>
                <w:numId w:val="0"/>
              </w:numPr>
              <w:spacing w:before="120" w:after="120"/>
              <w:rPr>
                <w:rFonts w:ascii="GE Inspira Sans" w:hAnsi="GE Inspira Sans"/>
                <w:sz w:val="22"/>
              </w:rPr>
            </w:pPr>
            <w:r w:rsidRPr="00A31BB0">
              <w:rPr>
                <w:rFonts w:ascii="GE Inspira Sans" w:hAnsi="GE Inspira Sans"/>
                <w:sz w:val="22"/>
              </w:rPr>
              <w:t>@SRS-76.0</w:t>
            </w:r>
            <w:r>
              <w:rPr>
                <w:rFonts w:ascii="GE Inspira Sans" w:hAnsi="GE Inspira Sans"/>
                <w:sz w:val="22"/>
              </w:rPr>
              <w:t>6</w:t>
            </w:r>
          </w:p>
          <w:p w14:paraId="1AEFAA18" w14:textId="56D7F119" w:rsidR="00A31BB0" w:rsidRPr="008B290C" w:rsidRDefault="00A31BB0" w:rsidP="00BC3BD2">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Scenario</w:t>
            </w:r>
            <w:r>
              <w:rPr>
                <w:rFonts w:ascii="GE Inspira Sans" w:hAnsi="GE Inspira Sans"/>
                <w:b w:val="0"/>
                <w:bCs w:val="0"/>
                <w:sz w:val="24"/>
                <w:szCs w:val="22"/>
              </w:rPr>
              <w:t>:</w:t>
            </w:r>
            <w:r w:rsidR="009B01C7">
              <w:rPr>
                <w:rFonts w:ascii="GE Inspira Sans" w:hAnsi="GE Inspira Sans"/>
                <w:b w:val="0"/>
                <w:bCs w:val="0"/>
                <w:sz w:val="24"/>
                <w:szCs w:val="22"/>
              </w:rPr>
              <w:t xml:space="preserve"> </w:t>
            </w:r>
            <w:r w:rsidR="009B01C7" w:rsidRPr="009B01C7">
              <w:rPr>
                <w:rFonts w:ascii="GE Inspira Sans" w:hAnsi="GE Inspira Sans"/>
                <w:b w:val="0"/>
                <w:bCs w:val="0"/>
                <w:sz w:val="24"/>
                <w:szCs w:val="22"/>
              </w:rPr>
              <w:t>Failed to create label</w:t>
            </w:r>
          </w:p>
        </w:tc>
        <w:tc>
          <w:tcPr>
            <w:tcW w:w="388" w:type="pct"/>
          </w:tcPr>
          <w:p w14:paraId="775D1516" w14:textId="77777777" w:rsidR="00A31BB0" w:rsidRPr="008B290C" w:rsidRDefault="00A31BB0" w:rsidP="00BC3BD2">
            <w:pPr>
              <w:pStyle w:val="SCPF"/>
              <w:spacing w:before="120" w:after="120"/>
              <w:rPr>
                <w:rFonts w:ascii="GE Inspira Sans" w:hAnsi="GE Inspira Sans"/>
              </w:rPr>
            </w:pPr>
            <w:r w:rsidRPr="00402A24">
              <w:rPr>
                <w:rFonts w:ascii="GE Inspira Sans" w:hAnsi="GE Inspira Sans"/>
                <w:sz w:val="24"/>
              </w:rPr>
              <w:t>Passed / Failed</w:t>
            </w:r>
          </w:p>
        </w:tc>
      </w:tr>
      <w:tr w:rsidR="00A31BB0" w:rsidRPr="008B290C" w14:paraId="45BAA651" w14:textId="77777777" w:rsidTr="00BC3BD2">
        <w:trPr>
          <w:trHeight w:val="685"/>
        </w:trPr>
        <w:tc>
          <w:tcPr>
            <w:tcW w:w="1264" w:type="pct"/>
          </w:tcPr>
          <w:p w14:paraId="73FBAA38"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18BE24FA"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519D3D65"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18493CD6"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4CAF9BDB"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07FB10A8"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Defect no.</w:t>
            </w:r>
          </w:p>
        </w:tc>
      </w:tr>
      <w:tr w:rsidR="00A31BB0" w:rsidRPr="00CB2BB6" w14:paraId="6164E887" w14:textId="77777777" w:rsidTr="00BC3BD2">
        <w:trPr>
          <w:trHeight w:val="308"/>
        </w:trPr>
        <w:tc>
          <w:tcPr>
            <w:tcW w:w="1264" w:type="pct"/>
          </w:tcPr>
          <w:p w14:paraId="16902B22" w14:textId="3A3F9091" w:rsidR="009B01C7" w:rsidRDefault="00641396" w:rsidP="009B01C7">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9B01C7" w:rsidRPr="00CC7A13">
              <w:rPr>
                <w:rFonts w:ascii="GE Inspira Sans" w:hAnsi="GE Inspira Sans"/>
                <w:bCs/>
                <w:lang w:val="en-GB"/>
              </w:rPr>
              <w:t xml:space="preserve"> </w:t>
            </w:r>
            <w:r w:rsidR="006D7819" w:rsidRPr="006D7819">
              <w:rPr>
                <w:rFonts w:ascii="GE Inspira Sans" w:hAnsi="GE Inspira Sans"/>
                <w:bCs/>
                <w:i/>
                <w:color w:val="BF8F00" w:themeColor="accent4" w:themeShade="BF"/>
                <w:lang w:val="en-GB"/>
              </w:rPr>
              <w:t>[DEVTOOLS]</w:t>
            </w:r>
            <w:r w:rsidR="009B01C7" w:rsidRPr="00CC7A13">
              <w:rPr>
                <w:rFonts w:ascii="GE Inspira Sans" w:hAnsi="GE Inspira Sans"/>
                <w:bCs/>
                <w:lang w:val="en-GB"/>
              </w:rPr>
              <w:t xml:space="preserve"> - the following text patterns were added to "Network request blocking" tool:</w:t>
            </w:r>
          </w:p>
          <w:tbl>
            <w:tblPr>
              <w:tblStyle w:val="TC"/>
              <w:tblW w:w="0" w:type="auto"/>
              <w:tblLook w:val="04A0" w:firstRow="1" w:lastRow="0" w:firstColumn="1" w:lastColumn="0" w:noHBand="0" w:noVBand="1"/>
            </w:tblPr>
            <w:tblGrid>
              <w:gridCol w:w="5064"/>
            </w:tblGrid>
            <w:tr w:rsidR="009B01C7" w:rsidRPr="00CC7A13" w14:paraId="536AD985" w14:textId="77777777" w:rsidTr="00BC3BD2">
              <w:trPr>
                <w:cnfStyle w:val="100000000000" w:firstRow="1" w:lastRow="0" w:firstColumn="0" w:lastColumn="0" w:oddVBand="0" w:evenVBand="0" w:oddHBand="0" w:evenHBand="0" w:firstRowFirstColumn="0" w:firstRowLastColumn="0" w:lastRowFirstColumn="0" w:lastRowLastColumn="0"/>
              </w:trPr>
              <w:tc>
                <w:tcPr>
                  <w:tcW w:w="5064" w:type="dxa"/>
                </w:tcPr>
                <w:p w14:paraId="33D37CE3" w14:textId="77777777" w:rsidR="009B01C7" w:rsidRPr="00CC7A13" w:rsidRDefault="009B01C7" w:rsidP="009B01C7">
                  <w:pPr>
                    <w:spacing w:before="120"/>
                    <w:rPr>
                      <w:bCs/>
                      <w:lang w:val="en-GB"/>
                    </w:rPr>
                  </w:pPr>
                  <w:r w:rsidRPr="00CC7A13">
                    <w:rPr>
                      <w:bCs/>
                      <w:lang w:val="en-GB"/>
                    </w:rPr>
                    <w:t>text pattern</w:t>
                  </w:r>
                </w:p>
              </w:tc>
            </w:tr>
            <w:tr w:rsidR="009B01C7" w:rsidRPr="00CB2BB6" w14:paraId="1C57729C" w14:textId="77777777" w:rsidTr="00BC3BD2">
              <w:tc>
                <w:tcPr>
                  <w:tcW w:w="5064" w:type="dxa"/>
                </w:tcPr>
                <w:p w14:paraId="4527A0FA" w14:textId="77777777" w:rsidR="009B01C7" w:rsidRPr="00CB2BB6" w:rsidRDefault="009B01C7" w:rsidP="009B01C7">
                  <w:pPr>
                    <w:spacing w:before="120"/>
                    <w:rPr>
                      <w:bCs/>
                      <w:lang w:val="en-GB"/>
                    </w:rPr>
                  </w:pPr>
                  <w:r>
                    <w:rPr>
                      <w:bCs/>
                      <w:lang w:val="en-GB"/>
                    </w:rPr>
                    <w:t>labels</w:t>
                  </w:r>
                </w:p>
              </w:tc>
            </w:tr>
          </w:tbl>
          <w:p w14:paraId="61D491B4" w14:textId="61D2FB70" w:rsidR="009B01C7" w:rsidRPr="00D76919" w:rsidRDefault="009B01C7" w:rsidP="009B01C7">
            <w:pPr>
              <w:spacing w:before="120"/>
              <w:rPr>
                <w:rFonts w:ascii="GE Inspira Sans" w:hAnsi="GE Inspira Sans"/>
                <w:bCs/>
                <w:lang w:val="en-GB"/>
              </w:rPr>
            </w:pPr>
            <w:r w:rsidRPr="00D76919">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D76919">
              <w:rPr>
                <w:rFonts w:ascii="GE Inspira Sans" w:hAnsi="GE Inspira Sans"/>
                <w:bCs/>
                <w:lang w:val="en-GB"/>
              </w:rPr>
              <w:t xml:space="preserve"> - the "Enable network request blocking" checkbox is UNCHECKED in the "Network request blocking" tool</w:t>
            </w:r>
          </w:p>
          <w:p w14:paraId="32E687B9" w14:textId="77777777" w:rsidR="009B01C7" w:rsidRPr="00D76919" w:rsidRDefault="009B01C7" w:rsidP="009B01C7">
            <w:pPr>
              <w:spacing w:before="120"/>
              <w:rPr>
                <w:rFonts w:ascii="GE Inspira Sans" w:hAnsi="GE Inspira Sans"/>
                <w:bCs/>
                <w:lang w:val="en-GB"/>
              </w:rPr>
            </w:pPr>
            <w:r w:rsidRPr="00D76919">
              <w:rPr>
                <w:rFonts w:ascii="GE Inspira Sans" w:hAnsi="GE Inspira Sans"/>
                <w:bCs/>
                <w:lang w:val="en-GB"/>
              </w:rPr>
              <w:t>And the [DEFAULT-TEST-USER] user is logged in to OncoFlow application</w:t>
            </w:r>
          </w:p>
          <w:p w14:paraId="07067176" w14:textId="77777777" w:rsidR="009B01C7" w:rsidRDefault="009B01C7" w:rsidP="009B01C7">
            <w:pPr>
              <w:spacing w:before="120"/>
              <w:rPr>
                <w:rFonts w:ascii="GE Inspira Sans" w:hAnsi="GE Inspira Sans"/>
                <w:bCs/>
                <w:lang w:val="en-GB"/>
              </w:rPr>
            </w:pPr>
            <w:r w:rsidRPr="009B01C7">
              <w:rPr>
                <w:rFonts w:ascii="GE Inspira Sans" w:hAnsi="GE Inspira Sans"/>
                <w:bCs/>
                <w:lang w:val="en-GB"/>
              </w:rPr>
              <w:t>And I navigated to the following event at "OncoTestPatient, Freya" patient:</w:t>
            </w:r>
          </w:p>
          <w:tbl>
            <w:tblPr>
              <w:tblStyle w:val="TC"/>
              <w:tblW w:w="0" w:type="auto"/>
              <w:tblLook w:val="04A0" w:firstRow="1" w:lastRow="0" w:firstColumn="1" w:lastColumn="0" w:noHBand="0" w:noVBand="1"/>
            </w:tblPr>
            <w:tblGrid>
              <w:gridCol w:w="2532"/>
              <w:gridCol w:w="2532"/>
            </w:tblGrid>
            <w:tr w:rsidR="009B01C7" w:rsidRPr="009B01C7" w14:paraId="4A4C347E" w14:textId="77777777" w:rsidTr="00BC3BD2">
              <w:trPr>
                <w:cnfStyle w:val="100000000000" w:firstRow="1" w:lastRow="0" w:firstColumn="0" w:lastColumn="0" w:oddVBand="0" w:evenVBand="0" w:oddHBand="0" w:evenHBand="0" w:firstRowFirstColumn="0" w:firstRowLastColumn="0" w:lastRowFirstColumn="0" w:lastRowLastColumn="0"/>
              </w:trPr>
              <w:tc>
                <w:tcPr>
                  <w:tcW w:w="2532" w:type="dxa"/>
                </w:tcPr>
                <w:p w14:paraId="1D3B64B5" w14:textId="77777777" w:rsidR="009B01C7" w:rsidRPr="009B01C7" w:rsidRDefault="009B01C7" w:rsidP="009B01C7">
                  <w:pPr>
                    <w:spacing w:before="120"/>
                    <w:rPr>
                      <w:bCs/>
                      <w:lang w:val="en-GB"/>
                    </w:rPr>
                  </w:pPr>
                  <w:r w:rsidRPr="009B01C7">
                    <w:rPr>
                      <w:bCs/>
                      <w:lang w:val="en-GB"/>
                    </w:rPr>
                    <w:t xml:space="preserve">swimlane   </w:t>
                  </w:r>
                </w:p>
              </w:tc>
              <w:tc>
                <w:tcPr>
                  <w:tcW w:w="2532" w:type="dxa"/>
                </w:tcPr>
                <w:p w14:paraId="0A932702" w14:textId="77777777" w:rsidR="009B01C7" w:rsidRPr="009B01C7" w:rsidRDefault="009B01C7" w:rsidP="009B01C7">
                  <w:pPr>
                    <w:spacing w:before="120"/>
                    <w:rPr>
                      <w:bCs/>
                      <w:lang w:val="en-GB"/>
                    </w:rPr>
                  </w:pPr>
                  <w:r w:rsidRPr="009B01C7">
                    <w:rPr>
                      <w:bCs/>
                      <w:lang w:val="en-GB"/>
                    </w:rPr>
                    <w:t xml:space="preserve"> event_name         </w:t>
                  </w:r>
                </w:p>
              </w:tc>
            </w:tr>
            <w:tr w:rsidR="009B01C7" w:rsidRPr="00CB2BB6" w14:paraId="703D8CC2" w14:textId="77777777" w:rsidTr="00BC3BD2">
              <w:tc>
                <w:tcPr>
                  <w:tcW w:w="2532" w:type="dxa"/>
                </w:tcPr>
                <w:p w14:paraId="6886AB86" w14:textId="77777777" w:rsidR="009B01C7" w:rsidRPr="009B01C7" w:rsidRDefault="009B01C7" w:rsidP="009B01C7">
                  <w:pPr>
                    <w:spacing w:before="120"/>
                    <w:rPr>
                      <w:bCs/>
                      <w:lang w:val="en-GB"/>
                    </w:rPr>
                  </w:pPr>
                  <w:r w:rsidRPr="009B01C7">
                    <w:rPr>
                      <w:bCs/>
                      <w:lang w:val="en-GB"/>
                    </w:rPr>
                    <w:t xml:space="preserve">Encounters </w:t>
                  </w:r>
                </w:p>
              </w:tc>
              <w:tc>
                <w:tcPr>
                  <w:tcW w:w="2532" w:type="dxa"/>
                </w:tcPr>
                <w:p w14:paraId="116F2726" w14:textId="2C98B4C9" w:rsidR="009B01C7" w:rsidRPr="00CB2BB6" w:rsidRDefault="009B01C7" w:rsidP="009B01C7">
                  <w:pPr>
                    <w:spacing w:before="120"/>
                    <w:rPr>
                      <w:bCs/>
                      <w:lang w:val="en-GB"/>
                    </w:rPr>
                  </w:pPr>
                  <w:r w:rsidRPr="009B01C7">
                    <w:rPr>
                      <w:bCs/>
                      <w:lang w:val="en-GB"/>
                    </w:rPr>
                    <w:t xml:space="preserve"> Body Weight </w:t>
                  </w:r>
                  <w:r>
                    <w:rPr>
                      <w:bCs/>
                      <w:lang w:val="en-GB"/>
                    </w:rPr>
                    <w:t>15.3</w:t>
                  </w:r>
                  <w:r w:rsidRPr="009B01C7">
                    <w:rPr>
                      <w:bCs/>
                      <w:lang w:val="en-GB"/>
                    </w:rPr>
                    <w:t xml:space="preserve"> kg</w:t>
                  </w:r>
                </w:p>
              </w:tc>
            </w:tr>
          </w:tbl>
          <w:p w14:paraId="23F72465" w14:textId="77777777" w:rsidR="009B01C7" w:rsidRDefault="009B01C7" w:rsidP="009B01C7">
            <w:pPr>
              <w:spacing w:before="120" w:after="120" w:line="257" w:lineRule="auto"/>
              <w:rPr>
                <w:rFonts w:ascii="GE Inspira Sans" w:hAnsi="GE Inspira Sans"/>
                <w:bCs/>
                <w:lang w:val="en-GB"/>
              </w:rPr>
            </w:pPr>
            <w:r w:rsidRPr="009B01C7">
              <w:rPr>
                <w:rFonts w:ascii="GE Inspira Sans" w:hAnsi="GE Inspira Sans"/>
                <w:bCs/>
                <w:lang w:val="en-GB"/>
              </w:rPr>
              <w:t>And I navigated to the 'Create new label' modal</w:t>
            </w:r>
          </w:p>
          <w:p w14:paraId="27342A35" w14:textId="77777777" w:rsidR="009B01C7" w:rsidRPr="009B01C7" w:rsidRDefault="009B01C7" w:rsidP="009B01C7">
            <w:pPr>
              <w:spacing w:before="120"/>
              <w:rPr>
                <w:rFonts w:ascii="GE Inspira Sans" w:hAnsi="GE Inspira Sans"/>
                <w:bCs/>
                <w:lang w:val="en-GB"/>
              </w:rPr>
            </w:pPr>
            <w:r w:rsidRPr="009B01C7">
              <w:rPr>
                <w:rFonts w:ascii="GE Inspira Sans" w:hAnsi="GE Inspira Sans"/>
                <w:bCs/>
                <w:lang w:val="en-GB"/>
              </w:rPr>
              <w:t>When the user types the following text into the 'Label name' field: "@SRS-76.07 test label"</w:t>
            </w:r>
          </w:p>
          <w:p w14:paraId="1743F2E9" w14:textId="3200D88D" w:rsidR="009B01C7" w:rsidRPr="009B01C7" w:rsidRDefault="009B01C7" w:rsidP="009B01C7">
            <w:pPr>
              <w:spacing w:before="120"/>
              <w:rPr>
                <w:rFonts w:ascii="GE Inspira Sans" w:hAnsi="GE Inspira Sans"/>
                <w:bCs/>
                <w:lang w:val="en-GB"/>
              </w:rPr>
            </w:pPr>
            <w:r w:rsidRPr="009B01C7">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9B01C7">
              <w:rPr>
                <w:rFonts w:ascii="GE Inspira Sans" w:hAnsi="GE Inspira Sans"/>
                <w:bCs/>
                <w:lang w:val="en-GB"/>
              </w:rPr>
              <w:t xml:space="preserve"> - the user checks "Enable network request blocking" checkbox</w:t>
            </w:r>
          </w:p>
          <w:p w14:paraId="248B4E7D" w14:textId="24CA8098" w:rsidR="009B01C7" w:rsidRPr="00CB2BB6" w:rsidRDefault="009B01C7" w:rsidP="009B01C7">
            <w:pPr>
              <w:spacing w:before="120" w:after="120" w:line="257" w:lineRule="auto"/>
              <w:rPr>
                <w:rFonts w:ascii="GE Inspira Sans" w:hAnsi="GE Inspira Sans"/>
                <w:bCs/>
                <w:lang w:val="en-GB"/>
              </w:rPr>
            </w:pPr>
            <w:r w:rsidRPr="009B01C7">
              <w:rPr>
                <w:rFonts w:ascii="GE Inspira Sans" w:hAnsi="GE Inspira Sans"/>
                <w:bCs/>
                <w:lang w:val="en-GB"/>
              </w:rPr>
              <w:t>And clicks on "Create" button</w:t>
            </w:r>
          </w:p>
        </w:tc>
        <w:tc>
          <w:tcPr>
            <w:tcW w:w="1610" w:type="pct"/>
          </w:tcPr>
          <w:p w14:paraId="0F4EDBD1" w14:textId="527D0461" w:rsidR="00A31BB0" w:rsidRPr="00CB2BB6" w:rsidRDefault="00641396" w:rsidP="00BC3BD2">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B01C7" w:rsidRPr="009B01C7">
              <w:rPr>
                <w:rFonts w:ascii="GE Inspira Sans" w:eastAsia="Calibri" w:hAnsi="GE Inspira Sans" w:cs="Calibri"/>
                <w:bCs/>
              </w:rPr>
              <w:t xml:space="preserve"> a notification with red background is displayed as: "Failed to save Label Sorry, something went wrong on our end. Please try again."</w:t>
            </w:r>
          </w:p>
        </w:tc>
        <w:tc>
          <w:tcPr>
            <w:tcW w:w="996" w:type="pct"/>
          </w:tcPr>
          <w:p w14:paraId="5F53A290"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26904CA6" w14:textId="77777777" w:rsidR="00A31BB0" w:rsidRPr="00CB2BB6" w:rsidRDefault="00A31BB0" w:rsidP="00BC3BD2">
            <w:pPr>
              <w:spacing w:before="120" w:after="120"/>
              <w:rPr>
                <w:rFonts w:ascii="GE Inspira Sans" w:hAnsi="GE Inspira Sans"/>
                <w:bCs/>
              </w:rPr>
            </w:pPr>
          </w:p>
        </w:tc>
        <w:tc>
          <w:tcPr>
            <w:tcW w:w="289" w:type="pct"/>
          </w:tcPr>
          <w:p w14:paraId="08D94A15" w14:textId="77777777" w:rsidR="00A31BB0" w:rsidRPr="00CB2BB6" w:rsidRDefault="00A31BB0" w:rsidP="00BC3BD2">
            <w:pPr>
              <w:spacing w:before="120" w:after="120"/>
              <w:rPr>
                <w:rFonts w:ascii="GE Inspira Sans" w:hAnsi="GE Inspira Sans"/>
                <w:bCs/>
              </w:rPr>
            </w:pPr>
          </w:p>
        </w:tc>
        <w:tc>
          <w:tcPr>
            <w:tcW w:w="388" w:type="pct"/>
          </w:tcPr>
          <w:p w14:paraId="12FBCFF0" w14:textId="77777777" w:rsidR="00A31BB0" w:rsidRPr="00CB2BB6" w:rsidRDefault="00A31BB0" w:rsidP="00BC3BD2">
            <w:pPr>
              <w:spacing w:before="120" w:after="120"/>
              <w:rPr>
                <w:rFonts w:ascii="GE Inspira Sans" w:hAnsi="GE Inspira Sans"/>
                <w:bCs/>
              </w:rPr>
            </w:pPr>
          </w:p>
        </w:tc>
      </w:tr>
    </w:tbl>
    <w:p w14:paraId="69630013" w14:textId="005CB0C7" w:rsidR="00A31BB0" w:rsidRDefault="00A31BB0"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A31BB0" w:rsidRPr="008B290C" w14:paraId="62FE091F" w14:textId="77777777" w:rsidTr="00BC3BD2">
        <w:trPr>
          <w:trHeight w:val="550"/>
        </w:trPr>
        <w:tc>
          <w:tcPr>
            <w:tcW w:w="4612" w:type="pct"/>
            <w:gridSpan w:val="5"/>
            <w:shd w:val="clear" w:color="auto" w:fill="F2F2F2" w:themeFill="background1" w:themeFillShade="F2"/>
          </w:tcPr>
          <w:p w14:paraId="4D19FA62" w14:textId="665FF652" w:rsidR="00A31BB0" w:rsidRPr="00A31BB0" w:rsidRDefault="00A31BB0" w:rsidP="00BC3BD2">
            <w:pPr>
              <w:pStyle w:val="RefList2"/>
              <w:numPr>
                <w:ilvl w:val="0"/>
                <w:numId w:val="0"/>
              </w:numPr>
              <w:spacing w:before="120" w:after="120"/>
              <w:rPr>
                <w:rFonts w:ascii="GE Inspira Sans" w:hAnsi="GE Inspira Sans"/>
                <w:sz w:val="22"/>
              </w:rPr>
            </w:pPr>
            <w:r w:rsidRPr="00A31BB0">
              <w:rPr>
                <w:rFonts w:ascii="GE Inspira Sans" w:hAnsi="GE Inspira Sans"/>
                <w:sz w:val="22"/>
              </w:rPr>
              <w:t>@SRS-76.0</w:t>
            </w:r>
            <w:r>
              <w:rPr>
                <w:rFonts w:ascii="GE Inspira Sans" w:hAnsi="GE Inspira Sans"/>
                <w:sz w:val="22"/>
              </w:rPr>
              <w:t>7</w:t>
            </w:r>
          </w:p>
          <w:p w14:paraId="78A750CC" w14:textId="0984A98B" w:rsidR="00A31BB0" w:rsidRPr="008B290C" w:rsidRDefault="00A31BB0" w:rsidP="00BC3BD2">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Scenario</w:t>
            </w:r>
            <w:r>
              <w:rPr>
                <w:rFonts w:ascii="GE Inspira Sans" w:hAnsi="GE Inspira Sans"/>
                <w:b w:val="0"/>
                <w:bCs w:val="0"/>
                <w:sz w:val="24"/>
                <w:szCs w:val="22"/>
              </w:rPr>
              <w:t>:</w:t>
            </w:r>
            <w:r w:rsidR="006C7428">
              <w:rPr>
                <w:rFonts w:ascii="GE Inspira Sans" w:hAnsi="GE Inspira Sans"/>
                <w:b w:val="0"/>
                <w:bCs w:val="0"/>
                <w:sz w:val="24"/>
                <w:szCs w:val="22"/>
              </w:rPr>
              <w:t xml:space="preserve"> </w:t>
            </w:r>
            <w:r w:rsidR="006C7428" w:rsidRPr="006C7428">
              <w:rPr>
                <w:rFonts w:ascii="GE Inspira Sans" w:hAnsi="GE Inspira Sans"/>
                <w:b w:val="0"/>
                <w:bCs w:val="0"/>
                <w:sz w:val="24"/>
                <w:szCs w:val="22"/>
              </w:rPr>
              <w:t>Failed to save comments - Event comment</w:t>
            </w:r>
          </w:p>
        </w:tc>
        <w:tc>
          <w:tcPr>
            <w:tcW w:w="388" w:type="pct"/>
          </w:tcPr>
          <w:p w14:paraId="45D3A216" w14:textId="77777777" w:rsidR="00A31BB0" w:rsidRPr="008B290C" w:rsidRDefault="00A31BB0" w:rsidP="00BC3BD2">
            <w:pPr>
              <w:pStyle w:val="SCPF"/>
              <w:spacing w:before="120" w:after="120"/>
              <w:rPr>
                <w:rFonts w:ascii="GE Inspira Sans" w:hAnsi="GE Inspira Sans"/>
              </w:rPr>
            </w:pPr>
            <w:r w:rsidRPr="00402A24">
              <w:rPr>
                <w:rFonts w:ascii="GE Inspira Sans" w:hAnsi="GE Inspira Sans"/>
                <w:sz w:val="24"/>
              </w:rPr>
              <w:t>Passed / Failed</w:t>
            </w:r>
          </w:p>
        </w:tc>
      </w:tr>
      <w:tr w:rsidR="00A31BB0" w:rsidRPr="008B290C" w14:paraId="3DD0A758" w14:textId="77777777" w:rsidTr="00BC3BD2">
        <w:trPr>
          <w:trHeight w:val="685"/>
        </w:trPr>
        <w:tc>
          <w:tcPr>
            <w:tcW w:w="1264" w:type="pct"/>
          </w:tcPr>
          <w:p w14:paraId="46B0D004"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0828F68F"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26877BE8"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36A93059"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13B0A199"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7A342732"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Defect no.</w:t>
            </w:r>
          </w:p>
        </w:tc>
      </w:tr>
      <w:tr w:rsidR="006C7428" w:rsidRPr="00CB2BB6" w14:paraId="25F72766" w14:textId="77777777" w:rsidTr="00BC3BD2">
        <w:trPr>
          <w:trHeight w:val="308"/>
        </w:trPr>
        <w:tc>
          <w:tcPr>
            <w:tcW w:w="1264" w:type="pct"/>
          </w:tcPr>
          <w:p w14:paraId="6667F0F0" w14:textId="33225F24" w:rsidR="006C7428" w:rsidRDefault="00641396" w:rsidP="006C7428">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6C7428" w:rsidRPr="00CC7A13">
              <w:rPr>
                <w:rFonts w:ascii="GE Inspira Sans" w:hAnsi="GE Inspira Sans"/>
                <w:bCs/>
                <w:lang w:val="en-GB"/>
              </w:rPr>
              <w:t xml:space="preserve"> </w:t>
            </w:r>
            <w:r w:rsidR="006D7819" w:rsidRPr="006D7819">
              <w:rPr>
                <w:rFonts w:ascii="GE Inspira Sans" w:hAnsi="GE Inspira Sans"/>
                <w:bCs/>
                <w:i/>
                <w:color w:val="BF8F00" w:themeColor="accent4" w:themeShade="BF"/>
                <w:lang w:val="en-GB"/>
              </w:rPr>
              <w:t>[DEVTOOLS]</w:t>
            </w:r>
            <w:r w:rsidR="006C7428" w:rsidRPr="00CC7A13">
              <w:rPr>
                <w:rFonts w:ascii="GE Inspira Sans" w:hAnsi="GE Inspira Sans"/>
                <w:bCs/>
                <w:lang w:val="en-GB"/>
              </w:rPr>
              <w:t xml:space="preserve"> - the following text patterns were added to "Network request blocking" tool:</w:t>
            </w:r>
          </w:p>
          <w:tbl>
            <w:tblPr>
              <w:tblStyle w:val="TC"/>
              <w:tblW w:w="0" w:type="auto"/>
              <w:tblLook w:val="04A0" w:firstRow="1" w:lastRow="0" w:firstColumn="1" w:lastColumn="0" w:noHBand="0" w:noVBand="1"/>
            </w:tblPr>
            <w:tblGrid>
              <w:gridCol w:w="5064"/>
            </w:tblGrid>
            <w:tr w:rsidR="006C7428" w:rsidRPr="00CC7A13" w14:paraId="7360FB40" w14:textId="77777777" w:rsidTr="00BC3BD2">
              <w:trPr>
                <w:cnfStyle w:val="100000000000" w:firstRow="1" w:lastRow="0" w:firstColumn="0" w:lastColumn="0" w:oddVBand="0" w:evenVBand="0" w:oddHBand="0" w:evenHBand="0" w:firstRowFirstColumn="0" w:firstRowLastColumn="0" w:lastRowFirstColumn="0" w:lastRowLastColumn="0"/>
              </w:trPr>
              <w:tc>
                <w:tcPr>
                  <w:tcW w:w="5064" w:type="dxa"/>
                </w:tcPr>
                <w:p w14:paraId="3C9320E0" w14:textId="77777777" w:rsidR="006C7428" w:rsidRPr="006C7428" w:rsidRDefault="006C7428" w:rsidP="006C7428">
                  <w:pPr>
                    <w:spacing w:before="120"/>
                    <w:rPr>
                      <w:b/>
                      <w:lang w:val="en-GB"/>
                    </w:rPr>
                  </w:pPr>
                  <w:r w:rsidRPr="006C7428">
                    <w:rPr>
                      <w:b/>
                      <w:lang w:val="en-GB"/>
                    </w:rPr>
                    <w:t>text pattern</w:t>
                  </w:r>
                </w:p>
              </w:tc>
            </w:tr>
            <w:tr w:rsidR="006C7428" w:rsidRPr="00CB2BB6" w14:paraId="42C0DB6C" w14:textId="77777777" w:rsidTr="00BC3BD2">
              <w:tc>
                <w:tcPr>
                  <w:tcW w:w="5064" w:type="dxa"/>
                </w:tcPr>
                <w:p w14:paraId="6A93CA32" w14:textId="14C47030" w:rsidR="006C7428" w:rsidRPr="00CB2BB6" w:rsidRDefault="006C7428" w:rsidP="006C7428">
                  <w:pPr>
                    <w:spacing w:before="120"/>
                    <w:rPr>
                      <w:bCs/>
                      <w:lang w:val="en-GB"/>
                    </w:rPr>
                  </w:pPr>
                  <w:r>
                    <w:rPr>
                      <w:bCs/>
                      <w:lang w:val="en-GB"/>
                    </w:rPr>
                    <w:t>comments</w:t>
                  </w:r>
                </w:p>
              </w:tc>
            </w:tr>
          </w:tbl>
          <w:p w14:paraId="7BAE905A" w14:textId="6957BD58" w:rsidR="006C7428" w:rsidRPr="00D76919" w:rsidRDefault="006C7428" w:rsidP="006C7428">
            <w:pPr>
              <w:spacing w:before="120"/>
              <w:rPr>
                <w:rFonts w:ascii="GE Inspira Sans" w:hAnsi="GE Inspira Sans"/>
                <w:bCs/>
                <w:lang w:val="en-GB"/>
              </w:rPr>
            </w:pPr>
            <w:r w:rsidRPr="00D76919">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D76919">
              <w:rPr>
                <w:rFonts w:ascii="GE Inspira Sans" w:hAnsi="GE Inspira Sans"/>
                <w:bCs/>
                <w:lang w:val="en-GB"/>
              </w:rPr>
              <w:t xml:space="preserve"> - the "Enable network request blocking" checkbox is UNCHECKED in the "Network request blocking" tool</w:t>
            </w:r>
          </w:p>
          <w:p w14:paraId="72E4CFE4" w14:textId="77777777" w:rsidR="006C7428" w:rsidRPr="00D76919" w:rsidRDefault="006C7428" w:rsidP="006C7428">
            <w:pPr>
              <w:spacing w:before="120"/>
              <w:rPr>
                <w:rFonts w:ascii="GE Inspira Sans" w:hAnsi="GE Inspira Sans"/>
                <w:bCs/>
                <w:lang w:val="en-GB"/>
              </w:rPr>
            </w:pPr>
            <w:r w:rsidRPr="00D76919">
              <w:rPr>
                <w:rFonts w:ascii="GE Inspira Sans" w:hAnsi="GE Inspira Sans"/>
                <w:bCs/>
                <w:lang w:val="en-GB"/>
              </w:rPr>
              <w:t>And the [DEFAULT-TEST-USER] user is logged in to OncoFlow application</w:t>
            </w:r>
          </w:p>
          <w:p w14:paraId="4F086021" w14:textId="77777777" w:rsidR="006C7428" w:rsidRDefault="006C7428" w:rsidP="006C7428">
            <w:pPr>
              <w:spacing w:before="120"/>
              <w:rPr>
                <w:rFonts w:ascii="GE Inspira Sans" w:hAnsi="GE Inspira Sans"/>
                <w:bCs/>
                <w:lang w:val="en-GB"/>
              </w:rPr>
            </w:pPr>
            <w:r w:rsidRPr="009B01C7">
              <w:rPr>
                <w:rFonts w:ascii="GE Inspira Sans" w:hAnsi="GE Inspira Sans"/>
                <w:bCs/>
                <w:lang w:val="en-GB"/>
              </w:rPr>
              <w:t>And I navigated to the following event at "OncoTestPatient, Freya" patient:</w:t>
            </w:r>
          </w:p>
          <w:tbl>
            <w:tblPr>
              <w:tblStyle w:val="TC"/>
              <w:tblW w:w="0" w:type="auto"/>
              <w:tblLook w:val="04A0" w:firstRow="1" w:lastRow="0" w:firstColumn="1" w:lastColumn="0" w:noHBand="0" w:noVBand="1"/>
            </w:tblPr>
            <w:tblGrid>
              <w:gridCol w:w="2532"/>
              <w:gridCol w:w="2532"/>
            </w:tblGrid>
            <w:tr w:rsidR="006C7428" w:rsidRPr="009B01C7" w14:paraId="16048154" w14:textId="77777777" w:rsidTr="00BC3BD2">
              <w:trPr>
                <w:cnfStyle w:val="100000000000" w:firstRow="1" w:lastRow="0" w:firstColumn="0" w:lastColumn="0" w:oddVBand="0" w:evenVBand="0" w:oddHBand="0" w:evenHBand="0" w:firstRowFirstColumn="0" w:firstRowLastColumn="0" w:lastRowFirstColumn="0" w:lastRowLastColumn="0"/>
              </w:trPr>
              <w:tc>
                <w:tcPr>
                  <w:tcW w:w="2532" w:type="dxa"/>
                </w:tcPr>
                <w:p w14:paraId="0F5CA709" w14:textId="77777777" w:rsidR="006C7428" w:rsidRPr="006C7428" w:rsidRDefault="006C7428" w:rsidP="006C7428">
                  <w:pPr>
                    <w:spacing w:before="120"/>
                    <w:rPr>
                      <w:b/>
                      <w:lang w:val="en-GB"/>
                    </w:rPr>
                  </w:pPr>
                  <w:r w:rsidRPr="006C7428">
                    <w:rPr>
                      <w:b/>
                      <w:lang w:val="en-GB"/>
                    </w:rPr>
                    <w:t xml:space="preserve">swimlane   </w:t>
                  </w:r>
                </w:p>
              </w:tc>
              <w:tc>
                <w:tcPr>
                  <w:tcW w:w="2532" w:type="dxa"/>
                </w:tcPr>
                <w:p w14:paraId="7080BDF6" w14:textId="77777777" w:rsidR="006C7428" w:rsidRPr="006C7428" w:rsidRDefault="006C7428" w:rsidP="006C7428">
                  <w:pPr>
                    <w:spacing w:before="120"/>
                    <w:rPr>
                      <w:b/>
                      <w:lang w:val="en-GB"/>
                    </w:rPr>
                  </w:pPr>
                  <w:r w:rsidRPr="006C7428">
                    <w:rPr>
                      <w:b/>
                      <w:lang w:val="en-GB"/>
                    </w:rPr>
                    <w:t xml:space="preserve"> event_name         </w:t>
                  </w:r>
                </w:p>
              </w:tc>
            </w:tr>
            <w:tr w:rsidR="006C7428" w:rsidRPr="00CB2BB6" w14:paraId="17246827" w14:textId="77777777" w:rsidTr="00BC3BD2">
              <w:tc>
                <w:tcPr>
                  <w:tcW w:w="2532" w:type="dxa"/>
                </w:tcPr>
                <w:p w14:paraId="45E229D7" w14:textId="77777777" w:rsidR="006C7428" w:rsidRPr="009B01C7" w:rsidRDefault="006C7428" w:rsidP="006C7428">
                  <w:pPr>
                    <w:spacing w:before="120"/>
                    <w:rPr>
                      <w:bCs/>
                      <w:lang w:val="en-GB"/>
                    </w:rPr>
                  </w:pPr>
                  <w:r w:rsidRPr="009B01C7">
                    <w:rPr>
                      <w:bCs/>
                      <w:lang w:val="en-GB"/>
                    </w:rPr>
                    <w:t xml:space="preserve">Encounters </w:t>
                  </w:r>
                </w:p>
              </w:tc>
              <w:tc>
                <w:tcPr>
                  <w:tcW w:w="2532" w:type="dxa"/>
                </w:tcPr>
                <w:p w14:paraId="106BEB09" w14:textId="77777777" w:rsidR="006C7428" w:rsidRPr="00CB2BB6" w:rsidRDefault="006C7428" w:rsidP="006C7428">
                  <w:pPr>
                    <w:spacing w:before="120"/>
                    <w:rPr>
                      <w:bCs/>
                      <w:lang w:val="en-GB"/>
                    </w:rPr>
                  </w:pPr>
                  <w:r w:rsidRPr="009B01C7">
                    <w:rPr>
                      <w:bCs/>
                      <w:lang w:val="en-GB"/>
                    </w:rPr>
                    <w:t xml:space="preserve"> Body Weight 56.2 kg</w:t>
                  </w:r>
                </w:p>
              </w:tc>
            </w:tr>
          </w:tbl>
          <w:p w14:paraId="08B0B051" w14:textId="77777777" w:rsidR="006C7428" w:rsidRPr="00CB2BB6" w:rsidRDefault="006C7428" w:rsidP="006C7428">
            <w:pPr>
              <w:spacing w:before="120" w:after="120" w:line="257" w:lineRule="auto"/>
              <w:rPr>
                <w:rFonts w:ascii="GE Inspira Sans" w:hAnsi="GE Inspira Sans"/>
                <w:bCs/>
                <w:lang w:val="en-GB"/>
              </w:rPr>
            </w:pPr>
          </w:p>
        </w:tc>
        <w:tc>
          <w:tcPr>
            <w:tcW w:w="1610" w:type="pct"/>
          </w:tcPr>
          <w:p w14:paraId="6ABC5644" w14:textId="103892CC" w:rsidR="006C7428" w:rsidRDefault="00641396" w:rsidP="006C7428">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C7428" w:rsidRPr="009B01C7">
              <w:rPr>
                <w:rFonts w:ascii="GE Inspira Sans" w:eastAsia="Calibri" w:hAnsi="GE Inspira Sans" w:cs="Calibri"/>
                <w:bCs/>
              </w:rPr>
              <w:t xml:space="preserve"> the side panel is opened</w:t>
            </w:r>
          </w:p>
          <w:p w14:paraId="7D68C2A1" w14:textId="56464E16" w:rsidR="006C7428" w:rsidRPr="00CB2BB6" w:rsidRDefault="006C7428" w:rsidP="006C7428">
            <w:pPr>
              <w:spacing w:before="120" w:after="120" w:line="257" w:lineRule="auto"/>
              <w:rPr>
                <w:rFonts w:ascii="GE Inspira Sans" w:eastAsia="Calibri" w:hAnsi="GE Inspira Sans" w:cs="Calibri"/>
                <w:bCs/>
              </w:rPr>
            </w:pPr>
            <w:r w:rsidRPr="00D76919">
              <w:rPr>
                <w:rFonts w:ascii="GE Inspira Sans" w:eastAsia="Calibri" w:hAnsi="GE Inspira Sans" w:cs="Calibri"/>
                <w:bCs/>
              </w:rPr>
              <w:t>And the "Body Weight (kg)" trend is displayed</w:t>
            </w:r>
          </w:p>
        </w:tc>
        <w:tc>
          <w:tcPr>
            <w:tcW w:w="996" w:type="pct"/>
          </w:tcPr>
          <w:p w14:paraId="36FF84F6" w14:textId="77777777" w:rsidR="006C7428" w:rsidRPr="00CB2BB6" w:rsidRDefault="006C7428" w:rsidP="006C7428">
            <w:pPr>
              <w:pStyle w:val="PF"/>
              <w:spacing w:before="120" w:after="120" w:afterAutospacing="0"/>
              <w:jc w:val="left"/>
              <w:rPr>
                <w:rFonts w:ascii="GE Inspira Sans" w:hAnsi="GE Inspira Sans"/>
                <w:b w:val="0"/>
                <w:bCs/>
              </w:rPr>
            </w:pPr>
          </w:p>
        </w:tc>
        <w:tc>
          <w:tcPr>
            <w:tcW w:w="453" w:type="pct"/>
          </w:tcPr>
          <w:p w14:paraId="039CAF8E" w14:textId="77777777" w:rsidR="006C7428" w:rsidRPr="00CB2BB6" w:rsidRDefault="006C7428" w:rsidP="006C7428">
            <w:pPr>
              <w:spacing w:before="120" w:after="120"/>
              <w:rPr>
                <w:rFonts w:ascii="GE Inspira Sans" w:hAnsi="GE Inspira Sans"/>
                <w:bCs/>
              </w:rPr>
            </w:pPr>
          </w:p>
        </w:tc>
        <w:tc>
          <w:tcPr>
            <w:tcW w:w="289" w:type="pct"/>
          </w:tcPr>
          <w:p w14:paraId="2D079A6D" w14:textId="77777777" w:rsidR="006C7428" w:rsidRPr="00CB2BB6" w:rsidRDefault="006C7428" w:rsidP="006C7428">
            <w:pPr>
              <w:spacing w:before="120" w:after="120"/>
              <w:rPr>
                <w:rFonts w:ascii="GE Inspira Sans" w:hAnsi="GE Inspira Sans"/>
                <w:bCs/>
              </w:rPr>
            </w:pPr>
          </w:p>
        </w:tc>
        <w:tc>
          <w:tcPr>
            <w:tcW w:w="388" w:type="pct"/>
          </w:tcPr>
          <w:p w14:paraId="17BC1826" w14:textId="77777777" w:rsidR="006C7428" w:rsidRPr="00CB2BB6" w:rsidRDefault="006C7428" w:rsidP="006C7428">
            <w:pPr>
              <w:spacing w:before="120" w:after="120"/>
              <w:rPr>
                <w:rFonts w:ascii="GE Inspira Sans" w:hAnsi="GE Inspira Sans"/>
                <w:bCs/>
              </w:rPr>
            </w:pPr>
          </w:p>
        </w:tc>
      </w:tr>
      <w:tr w:rsidR="006C7428" w:rsidRPr="00CB2BB6" w14:paraId="7DCF4D21" w14:textId="77777777" w:rsidTr="00BC3BD2">
        <w:trPr>
          <w:trHeight w:val="308"/>
        </w:trPr>
        <w:tc>
          <w:tcPr>
            <w:tcW w:w="1264" w:type="pct"/>
          </w:tcPr>
          <w:p w14:paraId="31250A07" w14:textId="77777777" w:rsidR="006C7428" w:rsidRPr="006C7428" w:rsidRDefault="006C7428" w:rsidP="006C7428">
            <w:pPr>
              <w:spacing w:before="120"/>
              <w:rPr>
                <w:rFonts w:ascii="GE Inspira Sans" w:hAnsi="GE Inspira Sans"/>
                <w:bCs/>
                <w:lang w:val="en-GB"/>
              </w:rPr>
            </w:pPr>
            <w:r w:rsidRPr="006C7428">
              <w:rPr>
                <w:rFonts w:ascii="GE Inspira Sans" w:hAnsi="GE Inspira Sans"/>
                <w:bCs/>
                <w:lang w:val="en-GB"/>
              </w:rPr>
              <w:t>When the user types the following text into the comment box on the sidebar: "this is a test comment."</w:t>
            </w:r>
          </w:p>
          <w:p w14:paraId="74FE81AC" w14:textId="53715DB2" w:rsidR="006C7428" w:rsidRPr="006C7428" w:rsidRDefault="006C7428" w:rsidP="006C7428">
            <w:pPr>
              <w:spacing w:before="120"/>
              <w:rPr>
                <w:rFonts w:ascii="GE Inspira Sans" w:hAnsi="GE Inspira Sans"/>
                <w:bCs/>
                <w:lang w:val="en-GB"/>
              </w:rPr>
            </w:pPr>
            <w:r w:rsidRPr="006C7428">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6C7428">
              <w:rPr>
                <w:rFonts w:ascii="GE Inspira Sans" w:hAnsi="GE Inspira Sans"/>
                <w:bCs/>
                <w:lang w:val="en-GB"/>
              </w:rPr>
              <w:t xml:space="preserve"> - the user checks "Enable network request blocking" checkbox</w:t>
            </w:r>
          </w:p>
          <w:p w14:paraId="15AF335F" w14:textId="62C1A4D9" w:rsidR="006C7428" w:rsidRPr="0068623D" w:rsidRDefault="006C7428" w:rsidP="006C7428">
            <w:pPr>
              <w:spacing w:before="120" w:after="120"/>
              <w:rPr>
                <w:rFonts w:ascii="GE Inspira Sans" w:hAnsi="GE Inspira Sans"/>
                <w:bCs/>
                <w:lang w:val="en-GB"/>
              </w:rPr>
            </w:pPr>
            <w:r w:rsidRPr="006C7428">
              <w:rPr>
                <w:rFonts w:ascii="GE Inspira Sans" w:hAnsi="GE Inspira Sans"/>
                <w:bCs/>
                <w:lang w:val="en-GB"/>
              </w:rPr>
              <w:t>And the user clicks on the send button next to the comment box on the sidebar</w:t>
            </w:r>
          </w:p>
        </w:tc>
        <w:tc>
          <w:tcPr>
            <w:tcW w:w="1610" w:type="pct"/>
          </w:tcPr>
          <w:p w14:paraId="7D5289A4" w14:textId="5279743E" w:rsidR="006C7428" w:rsidRPr="0068623D" w:rsidRDefault="00641396" w:rsidP="006C7428">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C7428" w:rsidRPr="006C7428">
              <w:rPr>
                <w:rFonts w:ascii="GE Inspira Sans" w:eastAsia="Calibri" w:hAnsi="GE Inspira Sans" w:cs="Calibri"/>
                <w:bCs/>
              </w:rPr>
              <w:t xml:space="preserve"> a notification with red background is displayed as: "Failed to save Comment Sorry, something went wrong on our end. Please try again."</w:t>
            </w:r>
          </w:p>
        </w:tc>
        <w:tc>
          <w:tcPr>
            <w:tcW w:w="996" w:type="pct"/>
          </w:tcPr>
          <w:p w14:paraId="62775961" w14:textId="77777777" w:rsidR="006C7428" w:rsidRPr="00CB2BB6" w:rsidRDefault="006C7428" w:rsidP="006C7428">
            <w:pPr>
              <w:pStyle w:val="PF"/>
              <w:spacing w:before="120" w:after="120" w:afterAutospacing="0"/>
              <w:jc w:val="left"/>
              <w:rPr>
                <w:rFonts w:ascii="GE Inspira Sans" w:hAnsi="GE Inspira Sans"/>
                <w:b w:val="0"/>
                <w:bCs/>
              </w:rPr>
            </w:pPr>
          </w:p>
        </w:tc>
        <w:tc>
          <w:tcPr>
            <w:tcW w:w="453" w:type="pct"/>
          </w:tcPr>
          <w:p w14:paraId="17ACC15F" w14:textId="77777777" w:rsidR="006C7428" w:rsidRPr="00CB2BB6" w:rsidRDefault="006C7428" w:rsidP="006C7428">
            <w:pPr>
              <w:spacing w:before="120" w:after="120"/>
              <w:rPr>
                <w:rFonts w:ascii="GE Inspira Sans" w:hAnsi="GE Inspira Sans"/>
                <w:bCs/>
              </w:rPr>
            </w:pPr>
          </w:p>
        </w:tc>
        <w:tc>
          <w:tcPr>
            <w:tcW w:w="289" w:type="pct"/>
          </w:tcPr>
          <w:p w14:paraId="598318E6" w14:textId="77777777" w:rsidR="006C7428" w:rsidRPr="00CB2BB6" w:rsidRDefault="006C7428" w:rsidP="006C7428">
            <w:pPr>
              <w:spacing w:before="120" w:after="120"/>
              <w:rPr>
                <w:rFonts w:ascii="GE Inspira Sans" w:hAnsi="GE Inspira Sans"/>
                <w:bCs/>
              </w:rPr>
            </w:pPr>
          </w:p>
        </w:tc>
        <w:tc>
          <w:tcPr>
            <w:tcW w:w="388" w:type="pct"/>
          </w:tcPr>
          <w:p w14:paraId="155F2306" w14:textId="77777777" w:rsidR="006C7428" w:rsidRPr="00CB2BB6" w:rsidRDefault="006C7428" w:rsidP="006C7428">
            <w:pPr>
              <w:spacing w:before="120" w:after="120"/>
              <w:rPr>
                <w:rFonts w:ascii="GE Inspira Sans" w:hAnsi="GE Inspira Sans"/>
                <w:bCs/>
              </w:rPr>
            </w:pPr>
          </w:p>
        </w:tc>
      </w:tr>
      <w:tr w:rsidR="006C7428" w:rsidRPr="00CB2BB6" w14:paraId="3BE582F2" w14:textId="77777777" w:rsidTr="00BC3BD2">
        <w:trPr>
          <w:trHeight w:val="308"/>
        </w:trPr>
        <w:tc>
          <w:tcPr>
            <w:tcW w:w="1264" w:type="pct"/>
          </w:tcPr>
          <w:p w14:paraId="794A14A6" w14:textId="6DB7A8CB" w:rsidR="006C7428" w:rsidRPr="006C7428" w:rsidRDefault="006C7428" w:rsidP="006C7428">
            <w:pPr>
              <w:spacing w:before="120"/>
              <w:rPr>
                <w:rFonts w:ascii="GE Inspira Sans" w:hAnsi="GE Inspira Sans"/>
                <w:bCs/>
                <w:lang w:val="en-GB"/>
              </w:rPr>
            </w:pPr>
            <w:r w:rsidRPr="006C7428">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6C7428">
              <w:rPr>
                <w:rFonts w:ascii="GE Inspira Sans" w:hAnsi="GE Inspira Sans"/>
                <w:bCs/>
                <w:lang w:val="en-GB"/>
              </w:rPr>
              <w:t xml:space="preserve"> - the user unchecks "Enable network request blocking" checkbox</w:t>
            </w:r>
          </w:p>
          <w:p w14:paraId="124F1D69" w14:textId="2A070FC1" w:rsidR="006C7428" w:rsidRPr="006C7428" w:rsidRDefault="006C7428" w:rsidP="006C7428">
            <w:pPr>
              <w:spacing w:before="120"/>
              <w:rPr>
                <w:rFonts w:ascii="GE Inspira Sans" w:hAnsi="GE Inspira Sans"/>
                <w:bCs/>
                <w:lang w:val="en-GB"/>
              </w:rPr>
            </w:pPr>
            <w:r w:rsidRPr="006C7428">
              <w:rPr>
                <w:rFonts w:ascii="GE Inspira Sans" w:hAnsi="GE Inspira Sans"/>
                <w:bCs/>
                <w:lang w:val="en-GB"/>
              </w:rPr>
              <w:t>And the user clicks on the send button next to the comment box on the sidebar</w:t>
            </w:r>
          </w:p>
        </w:tc>
        <w:tc>
          <w:tcPr>
            <w:tcW w:w="1610" w:type="pct"/>
          </w:tcPr>
          <w:p w14:paraId="00280A75" w14:textId="365AE87B" w:rsidR="006C7428" w:rsidRPr="006C7428" w:rsidRDefault="00641396" w:rsidP="006C7428">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C7428" w:rsidRPr="006C7428">
              <w:rPr>
                <w:rFonts w:ascii="GE Inspira Sans" w:eastAsia="Calibri" w:hAnsi="GE Inspira Sans" w:cs="Calibri"/>
                <w:bCs/>
              </w:rPr>
              <w:t xml:space="preserve"> the comment "this is a test comment." was successfully added on the sidebar</w:t>
            </w:r>
          </w:p>
        </w:tc>
        <w:tc>
          <w:tcPr>
            <w:tcW w:w="996" w:type="pct"/>
          </w:tcPr>
          <w:p w14:paraId="1B25DEA8" w14:textId="77777777" w:rsidR="006C7428" w:rsidRPr="00CB2BB6" w:rsidRDefault="006C7428" w:rsidP="006C7428">
            <w:pPr>
              <w:pStyle w:val="PF"/>
              <w:spacing w:before="120" w:after="120" w:afterAutospacing="0"/>
              <w:jc w:val="left"/>
              <w:rPr>
                <w:rFonts w:ascii="GE Inspira Sans" w:hAnsi="GE Inspira Sans"/>
                <w:b w:val="0"/>
                <w:bCs/>
              </w:rPr>
            </w:pPr>
          </w:p>
        </w:tc>
        <w:tc>
          <w:tcPr>
            <w:tcW w:w="453" w:type="pct"/>
          </w:tcPr>
          <w:p w14:paraId="16DB96B2" w14:textId="77777777" w:rsidR="006C7428" w:rsidRPr="00CB2BB6" w:rsidRDefault="006C7428" w:rsidP="006C7428">
            <w:pPr>
              <w:spacing w:before="120"/>
              <w:rPr>
                <w:rFonts w:ascii="GE Inspira Sans" w:hAnsi="GE Inspira Sans"/>
                <w:bCs/>
              </w:rPr>
            </w:pPr>
          </w:p>
        </w:tc>
        <w:tc>
          <w:tcPr>
            <w:tcW w:w="289" w:type="pct"/>
          </w:tcPr>
          <w:p w14:paraId="0130ED5B" w14:textId="77777777" w:rsidR="006C7428" w:rsidRPr="00CB2BB6" w:rsidRDefault="006C7428" w:rsidP="006C7428">
            <w:pPr>
              <w:spacing w:before="120"/>
              <w:rPr>
                <w:rFonts w:ascii="GE Inspira Sans" w:hAnsi="GE Inspira Sans"/>
                <w:bCs/>
              </w:rPr>
            </w:pPr>
          </w:p>
        </w:tc>
        <w:tc>
          <w:tcPr>
            <w:tcW w:w="388" w:type="pct"/>
          </w:tcPr>
          <w:p w14:paraId="4D0E627F" w14:textId="77777777" w:rsidR="006C7428" w:rsidRPr="00CB2BB6" w:rsidRDefault="006C7428" w:rsidP="006C7428">
            <w:pPr>
              <w:spacing w:before="120"/>
              <w:rPr>
                <w:rFonts w:ascii="GE Inspira Sans" w:hAnsi="GE Inspira Sans"/>
                <w:bCs/>
              </w:rPr>
            </w:pPr>
          </w:p>
        </w:tc>
      </w:tr>
    </w:tbl>
    <w:p w14:paraId="7EF661FC" w14:textId="655C32AB" w:rsidR="00A31BB0" w:rsidRDefault="00A31BB0"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A31BB0" w:rsidRPr="008B290C" w14:paraId="0CC2DC12" w14:textId="77777777" w:rsidTr="00BC3BD2">
        <w:trPr>
          <w:trHeight w:val="550"/>
        </w:trPr>
        <w:tc>
          <w:tcPr>
            <w:tcW w:w="4612" w:type="pct"/>
            <w:gridSpan w:val="5"/>
            <w:shd w:val="clear" w:color="auto" w:fill="F2F2F2" w:themeFill="background1" w:themeFillShade="F2"/>
          </w:tcPr>
          <w:p w14:paraId="2426B241" w14:textId="5AFAE63F" w:rsidR="00A31BB0" w:rsidRPr="00A31BB0" w:rsidRDefault="00A31BB0" w:rsidP="00BC3BD2">
            <w:pPr>
              <w:pStyle w:val="RefList2"/>
              <w:numPr>
                <w:ilvl w:val="0"/>
                <w:numId w:val="0"/>
              </w:numPr>
              <w:spacing w:before="120" w:after="120"/>
              <w:rPr>
                <w:rFonts w:ascii="GE Inspira Sans" w:hAnsi="GE Inspira Sans"/>
                <w:sz w:val="22"/>
              </w:rPr>
            </w:pPr>
            <w:r w:rsidRPr="00A31BB0">
              <w:rPr>
                <w:rFonts w:ascii="GE Inspira Sans" w:hAnsi="GE Inspira Sans"/>
                <w:sz w:val="22"/>
              </w:rPr>
              <w:t>@SRS-76.0</w:t>
            </w:r>
            <w:r>
              <w:rPr>
                <w:rFonts w:ascii="GE Inspira Sans" w:hAnsi="GE Inspira Sans"/>
                <w:sz w:val="22"/>
              </w:rPr>
              <w:t>8</w:t>
            </w:r>
          </w:p>
          <w:p w14:paraId="7B91304A" w14:textId="3EC17426" w:rsidR="00A31BB0" w:rsidRPr="008B290C" w:rsidRDefault="00A31BB0" w:rsidP="00BC3BD2">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Scenario</w:t>
            </w:r>
            <w:r>
              <w:rPr>
                <w:rFonts w:ascii="GE Inspira Sans" w:hAnsi="GE Inspira Sans"/>
                <w:b w:val="0"/>
                <w:bCs w:val="0"/>
                <w:sz w:val="24"/>
                <w:szCs w:val="22"/>
              </w:rPr>
              <w:t>:</w:t>
            </w:r>
            <w:r w:rsidR="006C7428">
              <w:rPr>
                <w:rFonts w:ascii="GE Inspira Sans" w:hAnsi="GE Inspira Sans"/>
                <w:b w:val="0"/>
                <w:bCs w:val="0"/>
                <w:sz w:val="24"/>
                <w:szCs w:val="22"/>
              </w:rPr>
              <w:t xml:space="preserve"> </w:t>
            </w:r>
            <w:r w:rsidR="006C7428" w:rsidRPr="006C7428">
              <w:rPr>
                <w:rFonts w:ascii="GE Inspira Sans" w:hAnsi="GE Inspira Sans"/>
                <w:b w:val="0"/>
                <w:bCs w:val="0"/>
                <w:sz w:val="24"/>
                <w:szCs w:val="22"/>
              </w:rPr>
              <w:t>Failed to delete comments - Event comment</w:t>
            </w:r>
          </w:p>
        </w:tc>
        <w:tc>
          <w:tcPr>
            <w:tcW w:w="388" w:type="pct"/>
          </w:tcPr>
          <w:p w14:paraId="0BF68E6E" w14:textId="77777777" w:rsidR="00A31BB0" w:rsidRPr="008B290C" w:rsidRDefault="00A31BB0" w:rsidP="00BC3BD2">
            <w:pPr>
              <w:pStyle w:val="SCPF"/>
              <w:spacing w:before="120" w:after="120"/>
              <w:rPr>
                <w:rFonts w:ascii="GE Inspira Sans" w:hAnsi="GE Inspira Sans"/>
              </w:rPr>
            </w:pPr>
            <w:r w:rsidRPr="00402A24">
              <w:rPr>
                <w:rFonts w:ascii="GE Inspira Sans" w:hAnsi="GE Inspira Sans"/>
                <w:sz w:val="24"/>
              </w:rPr>
              <w:t>Passed / Failed</w:t>
            </w:r>
          </w:p>
        </w:tc>
      </w:tr>
      <w:tr w:rsidR="00A31BB0" w:rsidRPr="008B290C" w14:paraId="3555EE5F" w14:textId="77777777" w:rsidTr="00BC3BD2">
        <w:trPr>
          <w:trHeight w:val="685"/>
        </w:trPr>
        <w:tc>
          <w:tcPr>
            <w:tcW w:w="1264" w:type="pct"/>
          </w:tcPr>
          <w:p w14:paraId="2A81444E"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3C262CCB"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1F913407"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2085A093"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416DEB70"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30EDFED5"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Defect no.</w:t>
            </w:r>
          </w:p>
        </w:tc>
      </w:tr>
      <w:tr w:rsidR="00A31BB0" w:rsidRPr="00CB2BB6" w14:paraId="7C54C9E6" w14:textId="77777777" w:rsidTr="00BC3BD2">
        <w:trPr>
          <w:trHeight w:val="308"/>
        </w:trPr>
        <w:tc>
          <w:tcPr>
            <w:tcW w:w="1264" w:type="pct"/>
          </w:tcPr>
          <w:p w14:paraId="435AE0B1" w14:textId="0CE4E8E4" w:rsidR="006C7428" w:rsidRDefault="00641396" w:rsidP="006C7428">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6C7428" w:rsidRPr="00CC7A13">
              <w:rPr>
                <w:rFonts w:ascii="GE Inspira Sans" w:hAnsi="GE Inspira Sans"/>
                <w:bCs/>
                <w:lang w:val="en-GB"/>
              </w:rPr>
              <w:t xml:space="preserve"> </w:t>
            </w:r>
            <w:r w:rsidR="006D7819" w:rsidRPr="006D7819">
              <w:rPr>
                <w:rFonts w:ascii="GE Inspira Sans" w:hAnsi="GE Inspira Sans"/>
                <w:bCs/>
                <w:i/>
                <w:color w:val="BF8F00" w:themeColor="accent4" w:themeShade="BF"/>
                <w:lang w:val="en-GB"/>
              </w:rPr>
              <w:t>[DEVTOOLS]</w:t>
            </w:r>
            <w:r w:rsidR="006C7428" w:rsidRPr="00CC7A13">
              <w:rPr>
                <w:rFonts w:ascii="GE Inspira Sans" w:hAnsi="GE Inspira Sans"/>
                <w:bCs/>
                <w:lang w:val="en-GB"/>
              </w:rPr>
              <w:t xml:space="preserve"> - the following text patterns were added to "Network request blocking" tool:</w:t>
            </w:r>
          </w:p>
          <w:tbl>
            <w:tblPr>
              <w:tblStyle w:val="TC"/>
              <w:tblW w:w="0" w:type="auto"/>
              <w:tblLook w:val="04A0" w:firstRow="1" w:lastRow="0" w:firstColumn="1" w:lastColumn="0" w:noHBand="0" w:noVBand="1"/>
            </w:tblPr>
            <w:tblGrid>
              <w:gridCol w:w="5064"/>
            </w:tblGrid>
            <w:tr w:rsidR="006C7428" w:rsidRPr="00CC7A13" w14:paraId="689C6ACB" w14:textId="77777777" w:rsidTr="00BC3BD2">
              <w:trPr>
                <w:cnfStyle w:val="100000000000" w:firstRow="1" w:lastRow="0" w:firstColumn="0" w:lastColumn="0" w:oddVBand="0" w:evenVBand="0" w:oddHBand="0" w:evenHBand="0" w:firstRowFirstColumn="0" w:firstRowLastColumn="0" w:lastRowFirstColumn="0" w:lastRowLastColumn="0"/>
              </w:trPr>
              <w:tc>
                <w:tcPr>
                  <w:tcW w:w="5064" w:type="dxa"/>
                </w:tcPr>
                <w:p w14:paraId="106AB487" w14:textId="77777777" w:rsidR="006C7428" w:rsidRPr="006C7428" w:rsidRDefault="006C7428" w:rsidP="006C7428">
                  <w:pPr>
                    <w:spacing w:before="120"/>
                    <w:rPr>
                      <w:b/>
                      <w:lang w:val="en-GB"/>
                    </w:rPr>
                  </w:pPr>
                  <w:r w:rsidRPr="006C7428">
                    <w:rPr>
                      <w:b/>
                      <w:lang w:val="en-GB"/>
                    </w:rPr>
                    <w:t>text pattern</w:t>
                  </w:r>
                </w:p>
              </w:tc>
            </w:tr>
            <w:tr w:rsidR="006C7428" w:rsidRPr="00CB2BB6" w14:paraId="1CD68CE0" w14:textId="77777777" w:rsidTr="00BC3BD2">
              <w:tc>
                <w:tcPr>
                  <w:tcW w:w="5064" w:type="dxa"/>
                </w:tcPr>
                <w:p w14:paraId="53B9E016" w14:textId="77777777" w:rsidR="006C7428" w:rsidRPr="00CB2BB6" w:rsidRDefault="006C7428" w:rsidP="006C7428">
                  <w:pPr>
                    <w:spacing w:before="120"/>
                    <w:rPr>
                      <w:bCs/>
                      <w:lang w:val="en-GB"/>
                    </w:rPr>
                  </w:pPr>
                  <w:r>
                    <w:rPr>
                      <w:bCs/>
                      <w:lang w:val="en-GB"/>
                    </w:rPr>
                    <w:t>comments</w:t>
                  </w:r>
                </w:p>
              </w:tc>
            </w:tr>
          </w:tbl>
          <w:p w14:paraId="6DE741E4" w14:textId="562DDE83" w:rsidR="006C7428" w:rsidRPr="00D76919" w:rsidRDefault="006C7428" w:rsidP="006C7428">
            <w:pPr>
              <w:spacing w:before="120"/>
              <w:rPr>
                <w:rFonts w:ascii="GE Inspira Sans" w:hAnsi="GE Inspira Sans"/>
                <w:bCs/>
                <w:lang w:val="en-GB"/>
              </w:rPr>
            </w:pPr>
            <w:r w:rsidRPr="00D76919">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D76919">
              <w:rPr>
                <w:rFonts w:ascii="GE Inspira Sans" w:hAnsi="GE Inspira Sans"/>
                <w:bCs/>
                <w:lang w:val="en-GB"/>
              </w:rPr>
              <w:t xml:space="preserve"> - the "Enable network request blocking" checkbox is UNCHECKED in the "Network request blocking" tool</w:t>
            </w:r>
          </w:p>
          <w:p w14:paraId="5BD7C3D5" w14:textId="77777777" w:rsidR="006C7428" w:rsidRPr="00D76919" w:rsidRDefault="006C7428" w:rsidP="006C7428">
            <w:pPr>
              <w:spacing w:before="120"/>
              <w:rPr>
                <w:rFonts w:ascii="GE Inspira Sans" w:hAnsi="GE Inspira Sans"/>
                <w:bCs/>
                <w:lang w:val="en-GB"/>
              </w:rPr>
            </w:pPr>
            <w:r w:rsidRPr="00D76919">
              <w:rPr>
                <w:rFonts w:ascii="GE Inspira Sans" w:hAnsi="GE Inspira Sans"/>
                <w:bCs/>
                <w:lang w:val="en-GB"/>
              </w:rPr>
              <w:t>And the [DEFAULT-TEST-USER] user is logged in to OncoFlow application</w:t>
            </w:r>
          </w:p>
          <w:p w14:paraId="7F80B3E4" w14:textId="77777777" w:rsidR="006C7428" w:rsidRDefault="006C7428" w:rsidP="006C7428">
            <w:pPr>
              <w:spacing w:before="120"/>
              <w:rPr>
                <w:rFonts w:ascii="GE Inspira Sans" w:hAnsi="GE Inspira Sans"/>
                <w:bCs/>
                <w:lang w:val="en-GB"/>
              </w:rPr>
            </w:pPr>
            <w:r w:rsidRPr="009B01C7">
              <w:rPr>
                <w:rFonts w:ascii="GE Inspira Sans" w:hAnsi="GE Inspira Sans"/>
                <w:bCs/>
                <w:lang w:val="en-GB"/>
              </w:rPr>
              <w:t>And I navigated to the following event at "OncoTestPatient, Freya" patient:</w:t>
            </w:r>
          </w:p>
          <w:tbl>
            <w:tblPr>
              <w:tblStyle w:val="TC"/>
              <w:tblW w:w="0" w:type="auto"/>
              <w:tblLook w:val="04A0" w:firstRow="1" w:lastRow="0" w:firstColumn="1" w:lastColumn="0" w:noHBand="0" w:noVBand="1"/>
            </w:tblPr>
            <w:tblGrid>
              <w:gridCol w:w="2532"/>
              <w:gridCol w:w="2532"/>
            </w:tblGrid>
            <w:tr w:rsidR="006C7428" w:rsidRPr="009B01C7" w14:paraId="421CC882" w14:textId="77777777" w:rsidTr="00BC3BD2">
              <w:trPr>
                <w:cnfStyle w:val="100000000000" w:firstRow="1" w:lastRow="0" w:firstColumn="0" w:lastColumn="0" w:oddVBand="0" w:evenVBand="0" w:oddHBand="0" w:evenHBand="0" w:firstRowFirstColumn="0" w:firstRowLastColumn="0" w:lastRowFirstColumn="0" w:lastRowLastColumn="0"/>
              </w:trPr>
              <w:tc>
                <w:tcPr>
                  <w:tcW w:w="2532" w:type="dxa"/>
                </w:tcPr>
                <w:p w14:paraId="07823927" w14:textId="77777777" w:rsidR="006C7428" w:rsidRPr="006C7428" w:rsidRDefault="006C7428" w:rsidP="006C7428">
                  <w:pPr>
                    <w:spacing w:before="120"/>
                    <w:rPr>
                      <w:b/>
                      <w:lang w:val="en-GB"/>
                    </w:rPr>
                  </w:pPr>
                  <w:r w:rsidRPr="006C7428">
                    <w:rPr>
                      <w:b/>
                      <w:lang w:val="en-GB"/>
                    </w:rPr>
                    <w:t xml:space="preserve">swimlane   </w:t>
                  </w:r>
                </w:p>
              </w:tc>
              <w:tc>
                <w:tcPr>
                  <w:tcW w:w="2532" w:type="dxa"/>
                </w:tcPr>
                <w:p w14:paraId="29D74272" w14:textId="77777777" w:rsidR="006C7428" w:rsidRPr="006C7428" w:rsidRDefault="006C7428" w:rsidP="006C7428">
                  <w:pPr>
                    <w:spacing w:before="120"/>
                    <w:rPr>
                      <w:b/>
                      <w:lang w:val="en-GB"/>
                    </w:rPr>
                  </w:pPr>
                  <w:r w:rsidRPr="006C7428">
                    <w:rPr>
                      <w:b/>
                      <w:lang w:val="en-GB"/>
                    </w:rPr>
                    <w:t xml:space="preserve"> event_name         </w:t>
                  </w:r>
                </w:p>
              </w:tc>
            </w:tr>
            <w:tr w:rsidR="006C7428" w:rsidRPr="00CB2BB6" w14:paraId="6246A942" w14:textId="77777777" w:rsidTr="00BC3BD2">
              <w:tc>
                <w:tcPr>
                  <w:tcW w:w="2532" w:type="dxa"/>
                </w:tcPr>
                <w:p w14:paraId="65450CCC" w14:textId="77777777" w:rsidR="006C7428" w:rsidRPr="009B01C7" w:rsidRDefault="006C7428" w:rsidP="006C7428">
                  <w:pPr>
                    <w:spacing w:before="120"/>
                    <w:rPr>
                      <w:bCs/>
                      <w:lang w:val="en-GB"/>
                    </w:rPr>
                  </w:pPr>
                  <w:r w:rsidRPr="009B01C7">
                    <w:rPr>
                      <w:bCs/>
                      <w:lang w:val="en-GB"/>
                    </w:rPr>
                    <w:t xml:space="preserve">Encounters </w:t>
                  </w:r>
                </w:p>
              </w:tc>
              <w:tc>
                <w:tcPr>
                  <w:tcW w:w="2532" w:type="dxa"/>
                </w:tcPr>
                <w:p w14:paraId="2508EBB1" w14:textId="77777777" w:rsidR="006C7428" w:rsidRPr="00CB2BB6" w:rsidRDefault="006C7428" w:rsidP="006C7428">
                  <w:pPr>
                    <w:spacing w:before="120"/>
                    <w:rPr>
                      <w:bCs/>
                      <w:lang w:val="en-GB"/>
                    </w:rPr>
                  </w:pPr>
                  <w:r w:rsidRPr="009B01C7">
                    <w:rPr>
                      <w:bCs/>
                      <w:lang w:val="en-GB"/>
                    </w:rPr>
                    <w:t xml:space="preserve"> Body Weight 56.2 kg</w:t>
                  </w:r>
                </w:p>
              </w:tc>
            </w:tr>
          </w:tbl>
          <w:p w14:paraId="5480D810" w14:textId="77777777" w:rsidR="002A72CD" w:rsidRPr="002A72CD" w:rsidRDefault="002A72CD" w:rsidP="002A72CD">
            <w:pPr>
              <w:spacing w:before="120"/>
              <w:rPr>
                <w:rFonts w:ascii="GE Inspira Sans" w:hAnsi="GE Inspira Sans"/>
                <w:bCs/>
                <w:lang w:val="en-GB"/>
              </w:rPr>
            </w:pPr>
            <w:r w:rsidRPr="002A72CD">
              <w:rPr>
                <w:rFonts w:ascii="GE Inspira Sans" w:hAnsi="GE Inspira Sans"/>
                <w:bCs/>
                <w:lang w:val="en-GB"/>
              </w:rPr>
              <w:t>And the following comment was added to the event: "this is a test comment."</w:t>
            </w:r>
          </w:p>
          <w:p w14:paraId="6DEDC9A2" w14:textId="6FE77836" w:rsidR="002A72CD" w:rsidRPr="002A72CD" w:rsidRDefault="002A72CD" w:rsidP="002A72CD">
            <w:pPr>
              <w:spacing w:before="120"/>
              <w:rPr>
                <w:rFonts w:ascii="GE Inspira Sans" w:hAnsi="GE Inspira Sans"/>
                <w:bCs/>
                <w:lang w:val="en-GB"/>
              </w:rPr>
            </w:pPr>
            <w:r w:rsidRPr="002A72CD">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2A72CD">
              <w:rPr>
                <w:rFonts w:ascii="GE Inspira Sans" w:hAnsi="GE Inspira Sans"/>
                <w:bCs/>
                <w:lang w:val="en-GB"/>
              </w:rPr>
              <w:t xml:space="preserve"> - the user checks "Enable network request blocking" checkbox</w:t>
            </w:r>
          </w:p>
          <w:p w14:paraId="3CA686CE" w14:textId="2F3FA3A6" w:rsidR="002A72CD" w:rsidRPr="00CB2BB6" w:rsidRDefault="002A72CD" w:rsidP="00BC3BD2">
            <w:pPr>
              <w:spacing w:before="120" w:after="120" w:line="257" w:lineRule="auto"/>
              <w:rPr>
                <w:rFonts w:ascii="GE Inspira Sans" w:hAnsi="GE Inspira Sans"/>
                <w:bCs/>
                <w:lang w:val="en-GB"/>
              </w:rPr>
            </w:pPr>
            <w:r w:rsidRPr="002A72CD">
              <w:rPr>
                <w:rFonts w:ascii="GE Inspira Sans" w:hAnsi="GE Inspira Sans"/>
                <w:bCs/>
                <w:lang w:val="en-GB"/>
              </w:rPr>
              <w:t>And the user clicks on the 'Delete' button in the menu of the comment</w:t>
            </w:r>
          </w:p>
        </w:tc>
        <w:tc>
          <w:tcPr>
            <w:tcW w:w="1610" w:type="pct"/>
          </w:tcPr>
          <w:p w14:paraId="5B8E73F0" w14:textId="7A83311E" w:rsidR="00A31BB0" w:rsidRPr="00CB2BB6" w:rsidRDefault="00641396" w:rsidP="006C7428">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A72CD" w:rsidRPr="002A72CD">
              <w:rPr>
                <w:rFonts w:ascii="GE Inspira Sans" w:eastAsia="Calibri" w:hAnsi="GE Inspira Sans" w:cs="Calibri"/>
                <w:bCs/>
              </w:rPr>
              <w:t xml:space="preserve"> a notification with red background is displayed as: "Failed to delete Comment Sorry, something went wrong on our end. Please try again."</w:t>
            </w:r>
          </w:p>
        </w:tc>
        <w:tc>
          <w:tcPr>
            <w:tcW w:w="996" w:type="pct"/>
          </w:tcPr>
          <w:p w14:paraId="030295A2"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15331A5B" w14:textId="77777777" w:rsidR="00A31BB0" w:rsidRPr="00CB2BB6" w:rsidRDefault="00A31BB0" w:rsidP="00BC3BD2">
            <w:pPr>
              <w:spacing w:before="120" w:after="120"/>
              <w:rPr>
                <w:rFonts w:ascii="GE Inspira Sans" w:hAnsi="GE Inspira Sans"/>
                <w:bCs/>
              </w:rPr>
            </w:pPr>
          </w:p>
        </w:tc>
        <w:tc>
          <w:tcPr>
            <w:tcW w:w="289" w:type="pct"/>
          </w:tcPr>
          <w:p w14:paraId="6486D8DE" w14:textId="77777777" w:rsidR="00A31BB0" w:rsidRPr="00CB2BB6" w:rsidRDefault="00A31BB0" w:rsidP="00BC3BD2">
            <w:pPr>
              <w:spacing w:before="120" w:after="120"/>
              <w:rPr>
                <w:rFonts w:ascii="GE Inspira Sans" w:hAnsi="GE Inspira Sans"/>
                <w:bCs/>
              </w:rPr>
            </w:pPr>
          </w:p>
        </w:tc>
        <w:tc>
          <w:tcPr>
            <w:tcW w:w="388" w:type="pct"/>
          </w:tcPr>
          <w:p w14:paraId="243ABC41" w14:textId="77777777" w:rsidR="00A31BB0" w:rsidRPr="00CB2BB6" w:rsidRDefault="00A31BB0" w:rsidP="00BC3BD2">
            <w:pPr>
              <w:spacing w:before="120" w:after="120"/>
              <w:rPr>
                <w:rFonts w:ascii="GE Inspira Sans" w:hAnsi="GE Inspira Sans"/>
                <w:bCs/>
              </w:rPr>
            </w:pPr>
          </w:p>
        </w:tc>
      </w:tr>
      <w:tr w:rsidR="00A31BB0" w:rsidRPr="00CB2BB6" w14:paraId="59A24DDD" w14:textId="77777777" w:rsidTr="00BC3BD2">
        <w:trPr>
          <w:trHeight w:val="308"/>
        </w:trPr>
        <w:tc>
          <w:tcPr>
            <w:tcW w:w="1264" w:type="pct"/>
          </w:tcPr>
          <w:p w14:paraId="735494AB" w14:textId="575EED75" w:rsidR="002A72CD" w:rsidRPr="002A72CD" w:rsidRDefault="002A72CD" w:rsidP="002A72CD">
            <w:pPr>
              <w:spacing w:before="120"/>
              <w:rPr>
                <w:rFonts w:ascii="GE Inspira Sans" w:hAnsi="GE Inspira Sans"/>
                <w:bCs/>
                <w:lang w:val="en-GB"/>
              </w:rPr>
            </w:pPr>
            <w:r w:rsidRPr="002A72CD">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2A72CD">
              <w:rPr>
                <w:rFonts w:ascii="GE Inspira Sans" w:hAnsi="GE Inspira Sans"/>
                <w:bCs/>
                <w:lang w:val="en-GB"/>
              </w:rPr>
              <w:t xml:space="preserve"> - the user unchecks "Enable network request blocking" checkbox</w:t>
            </w:r>
          </w:p>
          <w:p w14:paraId="5BD276E9" w14:textId="0ED84FB9" w:rsidR="00A31BB0" w:rsidRPr="0068623D" w:rsidRDefault="002A72CD" w:rsidP="002A72CD">
            <w:pPr>
              <w:spacing w:before="120" w:after="120"/>
              <w:rPr>
                <w:rFonts w:ascii="GE Inspira Sans" w:hAnsi="GE Inspira Sans"/>
                <w:bCs/>
                <w:lang w:val="en-GB"/>
              </w:rPr>
            </w:pPr>
            <w:r w:rsidRPr="002A72CD">
              <w:rPr>
                <w:rFonts w:ascii="GE Inspira Sans" w:hAnsi="GE Inspira Sans"/>
                <w:bCs/>
                <w:lang w:val="en-GB"/>
              </w:rPr>
              <w:t>And the user clicks on the 'Delete' button in the menu of the comment</w:t>
            </w:r>
          </w:p>
        </w:tc>
        <w:tc>
          <w:tcPr>
            <w:tcW w:w="1610" w:type="pct"/>
          </w:tcPr>
          <w:p w14:paraId="3428BA50" w14:textId="25BEE465" w:rsidR="00A31BB0" w:rsidRPr="0068623D" w:rsidRDefault="00641396" w:rsidP="00BC3BD2">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A72CD" w:rsidRPr="002A72CD">
              <w:rPr>
                <w:rFonts w:ascii="GE Inspira Sans" w:eastAsia="Calibri" w:hAnsi="GE Inspira Sans" w:cs="Calibri"/>
                <w:bCs/>
              </w:rPr>
              <w:t xml:space="preserve"> the comment "this is a test comment." were successfully deleted</w:t>
            </w:r>
          </w:p>
        </w:tc>
        <w:tc>
          <w:tcPr>
            <w:tcW w:w="996" w:type="pct"/>
          </w:tcPr>
          <w:p w14:paraId="19805799"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6BAD3576" w14:textId="77777777" w:rsidR="00A31BB0" w:rsidRPr="00CB2BB6" w:rsidRDefault="00A31BB0" w:rsidP="00BC3BD2">
            <w:pPr>
              <w:spacing w:before="120" w:after="120"/>
              <w:rPr>
                <w:rFonts w:ascii="GE Inspira Sans" w:hAnsi="GE Inspira Sans"/>
                <w:bCs/>
              </w:rPr>
            </w:pPr>
          </w:p>
        </w:tc>
        <w:tc>
          <w:tcPr>
            <w:tcW w:w="289" w:type="pct"/>
          </w:tcPr>
          <w:p w14:paraId="6EE8E880" w14:textId="77777777" w:rsidR="00A31BB0" w:rsidRPr="00CB2BB6" w:rsidRDefault="00A31BB0" w:rsidP="00BC3BD2">
            <w:pPr>
              <w:spacing w:before="120" w:after="120"/>
              <w:rPr>
                <w:rFonts w:ascii="GE Inspira Sans" w:hAnsi="GE Inspira Sans"/>
                <w:bCs/>
              </w:rPr>
            </w:pPr>
          </w:p>
        </w:tc>
        <w:tc>
          <w:tcPr>
            <w:tcW w:w="388" w:type="pct"/>
          </w:tcPr>
          <w:p w14:paraId="782C616B" w14:textId="77777777" w:rsidR="00A31BB0" w:rsidRPr="00CB2BB6" w:rsidRDefault="00A31BB0" w:rsidP="00BC3BD2">
            <w:pPr>
              <w:spacing w:before="120" w:after="120"/>
              <w:rPr>
                <w:rFonts w:ascii="GE Inspira Sans" w:hAnsi="GE Inspira Sans"/>
                <w:bCs/>
              </w:rPr>
            </w:pPr>
          </w:p>
        </w:tc>
      </w:tr>
    </w:tbl>
    <w:p w14:paraId="1D10AF6D" w14:textId="3B061C32" w:rsidR="00A31BB0" w:rsidRDefault="00A31BB0"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A31BB0" w:rsidRPr="008B290C" w14:paraId="227D7E2B" w14:textId="77777777" w:rsidTr="00BC3BD2">
        <w:trPr>
          <w:trHeight w:val="550"/>
        </w:trPr>
        <w:tc>
          <w:tcPr>
            <w:tcW w:w="4612" w:type="pct"/>
            <w:gridSpan w:val="5"/>
            <w:shd w:val="clear" w:color="auto" w:fill="F2F2F2" w:themeFill="background1" w:themeFillShade="F2"/>
          </w:tcPr>
          <w:p w14:paraId="32698986" w14:textId="0981FE06" w:rsidR="00A31BB0" w:rsidRPr="00A31BB0" w:rsidRDefault="00A31BB0" w:rsidP="00BC3BD2">
            <w:pPr>
              <w:pStyle w:val="RefList2"/>
              <w:numPr>
                <w:ilvl w:val="0"/>
                <w:numId w:val="0"/>
              </w:numPr>
              <w:spacing w:before="120" w:after="120"/>
              <w:rPr>
                <w:rFonts w:ascii="GE Inspira Sans" w:hAnsi="GE Inspira Sans"/>
                <w:sz w:val="22"/>
              </w:rPr>
            </w:pPr>
            <w:r w:rsidRPr="00A31BB0">
              <w:rPr>
                <w:rFonts w:ascii="GE Inspira Sans" w:hAnsi="GE Inspira Sans"/>
                <w:sz w:val="22"/>
              </w:rPr>
              <w:t>@SRS-76.0</w:t>
            </w:r>
            <w:r>
              <w:rPr>
                <w:rFonts w:ascii="GE Inspira Sans" w:hAnsi="GE Inspira Sans"/>
                <w:sz w:val="22"/>
              </w:rPr>
              <w:t>9</w:t>
            </w:r>
          </w:p>
          <w:p w14:paraId="15CD9FBE" w14:textId="3720682F" w:rsidR="00A31BB0" w:rsidRPr="008B290C" w:rsidRDefault="00A31BB0" w:rsidP="00BC3BD2">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Scenario</w:t>
            </w:r>
            <w:r>
              <w:rPr>
                <w:rFonts w:ascii="GE Inspira Sans" w:hAnsi="GE Inspira Sans"/>
                <w:b w:val="0"/>
                <w:bCs w:val="0"/>
                <w:sz w:val="24"/>
                <w:szCs w:val="22"/>
              </w:rPr>
              <w:t>:</w:t>
            </w:r>
            <w:r w:rsidR="002A72CD">
              <w:rPr>
                <w:rFonts w:ascii="GE Inspira Sans" w:hAnsi="GE Inspira Sans"/>
                <w:b w:val="0"/>
                <w:bCs w:val="0"/>
                <w:sz w:val="24"/>
                <w:szCs w:val="22"/>
              </w:rPr>
              <w:t xml:space="preserve"> </w:t>
            </w:r>
            <w:r w:rsidR="002A72CD" w:rsidRPr="002A72CD">
              <w:rPr>
                <w:rFonts w:ascii="GE Inspira Sans" w:hAnsi="GE Inspira Sans"/>
                <w:b w:val="0"/>
                <w:bCs w:val="0"/>
                <w:sz w:val="24"/>
                <w:szCs w:val="22"/>
              </w:rPr>
              <w:t>Failed to save comments - Patient comment</w:t>
            </w:r>
          </w:p>
        </w:tc>
        <w:tc>
          <w:tcPr>
            <w:tcW w:w="388" w:type="pct"/>
          </w:tcPr>
          <w:p w14:paraId="0C75E922" w14:textId="77777777" w:rsidR="00A31BB0" w:rsidRPr="008B290C" w:rsidRDefault="00A31BB0" w:rsidP="00BC3BD2">
            <w:pPr>
              <w:pStyle w:val="SCPF"/>
              <w:spacing w:before="120" w:after="120"/>
              <w:rPr>
                <w:rFonts w:ascii="GE Inspira Sans" w:hAnsi="GE Inspira Sans"/>
              </w:rPr>
            </w:pPr>
            <w:r w:rsidRPr="00402A24">
              <w:rPr>
                <w:rFonts w:ascii="GE Inspira Sans" w:hAnsi="GE Inspira Sans"/>
                <w:sz w:val="24"/>
              </w:rPr>
              <w:t>Passed / Failed</w:t>
            </w:r>
          </w:p>
        </w:tc>
      </w:tr>
      <w:tr w:rsidR="00A31BB0" w:rsidRPr="008B290C" w14:paraId="72F2171B" w14:textId="77777777" w:rsidTr="00BC3BD2">
        <w:trPr>
          <w:trHeight w:val="685"/>
        </w:trPr>
        <w:tc>
          <w:tcPr>
            <w:tcW w:w="1264" w:type="pct"/>
          </w:tcPr>
          <w:p w14:paraId="435DEFAB"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05C047DE"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3C91D3D5"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41787775"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458B9E9E"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1850E872"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Defect no.</w:t>
            </w:r>
          </w:p>
        </w:tc>
      </w:tr>
      <w:tr w:rsidR="00A31BB0" w:rsidRPr="00CB2BB6" w14:paraId="0F7D3FA3" w14:textId="77777777" w:rsidTr="00BC3BD2">
        <w:trPr>
          <w:trHeight w:val="308"/>
        </w:trPr>
        <w:tc>
          <w:tcPr>
            <w:tcW w:w="1264" w:type="pct"/>
          </w:tcPr>
          <w:p w14:paraId="2546C31D" w14:textId="291AB8BB" w:rsidR="002A72CD" w:rsidRDefault="00641396" w:rsidP="002A72C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2A72CD" w:rsidRPr="00CC7A13">
              <w:rPr>
                <w:rFonts w:ascii="GE Inspira Sans" w:hAnsi="GE Inspira Sans"/>
                <w:bCs/>
                <w:lang w:val="en-GB"/>
              </w:rPr>
              <w:t xml:space="preserve"> </w:t>
            </w:r>
            <w:r w:rsidR="006D7819" w:rsidRPr="006D7819">
              <w:rPr>
                <w:rFonts w:ascii="GE Inspira Sans" w:hAnsi="GE Inspira Sans"/>
                <w:bCs/>
                <w:i/>
                <w:color w:val="BF8F00" w:themeColor="accent4" w:themeShade="BF"/>
                <w:lang w:val="en-GB"/>
              </w:rPr>
              <w:t>[DEVTOOLS]</w:t>
            </w:r>
            <w:r w:rsidR="002A72CD" w:rsidRPr="00CC7A13">
              <w:rPr>
                <w:rFonts w:ascii="GE Inspira Sans" w:hAnsi="GE Inspira Sans"/>
                <w:bCs/>
                <w:lang w:val="en-GB"/>
              </w:rPr>
              <w:t xml:space="preserve"> - the following text patterns were added to "Network request blocking" tool:</w:t>
            </w:r>
          </w:p>
          <w:tbl>
            <w:tblPr>
              <w:tblStyle w:val="TC"/>
              <w:tblW w:w="0" w:type="auto"/>
              <w:tblLook w:val="04A0" w:firstRow="1" w:lastRow="0" w:firstColumn="1" w:lastColumn="0" w:noHBand="0" w:noVBand="1"/>
            </w:tblPr>
            <w:tblGrid>
              <w:gridCol w:w="5064"/>
            </w:tblGrid>
            <w:tr w:rsidR="002A72CD" w:rsidRPr="00CC7A13" w14:paraId="7A611B2B" w14:textId="77777777" w:rsidTr="00BC3BD2">
              <w:trPr>
                <w:cnfStyle w:val="100000000000" w:firstRow="1" w:lastRow="0" w:firstColumn="0" w:lastColumn="0" w:oddVBand="0" w:evenVBand="0" w:oddHBand="0" w:evenHBand="0" w:firstRowFirstColumn="0" w:firstRowLastColumn="0" w:lastRowFirstColumn="0" w:lastRowLastColumn="0"/>
              </w:trPr>
              <w:tc>
                <w:tcPr>
                  <w:tcW w:w="5064" w:type="dxa"/>
                </w:tcPr>
                <w:p w14:paraId="26B7F5E5" w14:textId="77777777" w:rsidR="002A72CD" w:rsidRPr="006C7428" w:rsidRDefault="002A72CD" w:rsidP="002A72CD">
                  <w:pPr>
                    <w:spacing w:before="120"/>
                    <w:rPr>
                      <w:b/>
                      <w:lang w:val="en-GB"/>
                    </w:rPr>
                  </w:pPr>
                  <w:r w:rsidRPr="006C7428">
                    <w:rPr>
                      <w:b/>
                      <w:lang w:val="en-GB"/>
                    </w:rPr>
                    <w:t>text pattern</w:t>
                  </w:r>
                </w:p>
              </w:tc>
            </w:tr>
            <w:tr w:rsidR="002A72CD" w:rsidRPr="00CB2BB6" w14:paraId="3FB6F5D5" w14:textId="77777777" w:rsidTr="00BC3BD2">
              <w:tc>
                <w:tcPr>
                  <w:tcW w:w="5064" w:type="dxa"/>
                </w:tcPr>
                <w:p w14:paraId="7A5C3DAC" w14:textId="77777777" w:rsidR="002A72CD" w:rsidRPr="00CB2BB6" w:rsidRDefault="002A72CD" w:rsidP="002A72CD">
                  <w:pPr>
                    <w:spacing w:before="120"/>
                    <w:rPr>
                      <w:bCs/>
                      <w:lang w:val="en-GB"/>
                    </w:rPr>
                  </w:pPr>
                  <w:r>
                    <w:rPr>
                      <w:bCs/>
                      <w:lang w:val="en-GB"/>
                    </w:rPr>
                    <w:t>comments</w:t>
                  </w:r>
                </w:p>
              </w:tc>
            </w:tr>
          </w:tbl>
          <w:p w14:paraId="6901BA14" w14:textId="396ED073" w:rsidR="002A72CD" w:rsidRPr="00D76919" w:rsidRDefault="002A72CD" w:rsidP="002A72CD">
            <w:pPr>
              <w:spacing w:before="120"/>
              <w:rPr>
                <w:rFonts w:ascii="GE Inspira Sans" w:hAnsi="GE Inspira Sans"/>
                <w:bCs/>
                <w:lang w:val="en-GB"/>
              </w:rPr>
            </w:pPr>
            <w:r w:rsidRPr="00D76919">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D76919">
              <w:rPr>
                <w:rFonts w:ascii="GE Inspira Sans" w:hAnsi="GE Inspira Sans"/>
                <w:bCs/>
                <w:lang w:val="en-GB"/>
              </w:rPr>
              <w:t xml:space="preserve"> - the "Enable network request blocking" checkbox is UNCHECKED in the "Network request blocking" tool</w:t>
            </w:r>
          </w:p>
          <w:p w14:paraId="024C78F8" w14:textId="77777777" w:rsidR="002A72CD" w:rsidRPr="00D76919" w:rsidRDefault="002A72CD" w:rsidP="002A72CD">
            <w:pPr>
              <w:spacing w:before="120"/>
              <w:rPr>
                <w:rFonts w:ascii="GE Inspira Sans" w:hAnsi="GE Inspira Sans"/>
                <w:bCs/>
                <w:lang w:val="en-GB"/>
              </w:rPr>
            </w:pPr>
            <w:r w:rsidRPr="00D76919">
              <w:rPr>
                <w:rFonts w:ascii="GE Inspira Sans" w:hAnsi="GE Inspira Sans"/>
                <w:bCs/>
                <w:lang w:val="en-GB"/>
              </w:rPr>
              <w:t>And the [DEFAULT-TEST-USER] user is logged in to OncoFlow application</w:t>
            </w:r>
          </w:p>
          <w:p w14:paraId="296F6680" w14:textId="77777777" w:rsidR="002A72CD" w:rsidRPr="002A72CD" w:rsidRDefault="002A72CD" w:rsidP="002A72CD">
            <w:pPr>
              <w:spacing w:before="120"/>
              <w:rPr>
                <w:rFonts w:ascii="GE Inspira Sans" w:hAnsi="GE Inspira Sans"/>
                <w:bCs/>
                <w:lang w:val="en-GB"/>
              </w:rPr>
            </w:pPr>
            <w:r w:rsidRPr="002A72CD">
              <w:rPr>
                <w:rFonts w:ascii="GE Inspira Sans" w:hAnsi="GE Inspira Sans"/>
                <w:bCs/>
                <w:lang w:val="en-GB"/>
              </w:rPr>
              <w:t>And the "OncoTestPatient, Freya" patient is selected</w:t>
            </w:r>
          </w:p>
          <w:p w14:paraId="4C6D61C4" w14:textId="31BBFB84" w:rsidR="00A31BB0" w:rsidRPr="00CB2BB6" w:rsidRDefault="002A72CD" w:rsidP="002A72CD">
            <w:pPr>
              <w:spacing w:before="120" w:after="120" w:line="257" w:lineRule="auto"/>
              <w:rPr>
                <w:rFonts w:ascii="GE Inspira Sans" w:hAnsi="GE Inspira Sans"/>
                <w:bCs/>
                <w:lang w:val="en-GB"/>
              </w:rPr>
            </w:pPr>
            <w:r w:rsidRPr="002A72CD">
              <w:rPr>
                <w:rFonts w:ascii="GE Inspira Sans" w:hAnsi="GE Inspira Sans"/>
                <w:bCs/>
                <w:lang w:val="en-GB"/>
              </w:rPr>
              <w:t>And the "Comments" view is selected</w:t>
            </w:r>
          </w:p>
        </w:tc>
        <w:tc>
          <w:tcPr>
            <w:tcW w:w="1610" w:type="pct"/>
          </w:tcPr>
          <w:p w14:paraId="1B4C78E4" w14:textId="48E5E335" w:rsidR="00A31BB0" w:rsidRPr="00CB2BB6" w:rsidRDefault="00641396" w:rsidP="00BC3BD2">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A72CD">
              <w:rPr>
                <w:rFonts w:ascii="GE Inspira Sans" w:eastAsia="Calibri" w:hAnsi="GE Inspira Sans" w:cs="Calibri"/>
                <w:bCs/>
              </w:rPr>
              <w:t xml:space="preserve"> </w:t>
            </w:r>
            <w:r w:rsidR="002A72CD" w:rsidRPr="002A72CD">
              <w:rPr>
                <w:rFonts w:ascii="GE Inspira Sans" w:eastAsia="Calibri" w:hAnsi="GE Inspira Sans" w:cs="Calibri"/>
                <w:bCs/>
              </w:rPr>
              <w:t>no comments are present on the "Comments" view</w:t>
            </w:r>
          </w:p>
        </w:tc>
        <w:tc>
          <w:tcPr>
            <w:tcW w:w="996" w:type="pct"/>
          </w:tcPr>
          <w:p w14:paraId="5FC690C0"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5FAC125B" w14:textId="77777777" w:rsidR="00A31BB0" w:rsidRPr="00CB2BB6" w:rsidRDefault="00A31BB0" w:rsidP="00BC3BD2">
            <w:pPr>
              <w:spacing w:before="120" w:after="120"/>
              <w:rPr>
                <w:rFonts w:ascii="GE Inspira Sans" w:hAnsi="GE Inspira Sans"/>
                <w:bCs/>
              </w:rPr>
            </w:pPr>
          </w:p>
        </w:tc>
        <w:tc>
          <w:tcPr>
            <w:tcW w:w="289" w:type="pct"/>
          </w:tcPr>
          <w:p w14:paraId="67490985" w14:textId="77777777" w:rsidR="00A31BB0" w:rsidRPr="00CB2BB6" w:rsidRDefault="00A31BB0" w:rsidP="00BC3BD2">
            <w:pPr>
              <w:spacing w:before="120" w:after="120"/>
              <w:rPr>
                <w:rFonts w:ascii="GE Inspira Sans" w:hAnsi="GE Inspira Sans"/>
                <w:bCs/>
              </w:rPr>
            </w:pPr>
          </w:p>
        </w:tc>
        <w:tc>
          <w:tcPr>
            <w:tcW w:w="388" w:type="pct"/>
          </w:tcPr>
          <w:p w14:paraId="77FF12B2" w14:textId="77777777" w:rsidR="00A31BB0" w:rsidRPr="00CB2BB6" w:rsidRDefault="00A31BB0" w:rsidP="00BC3BD2">
            <w:pPr>
              <w:spacing w:before="120" w:after="120"/>
              <w:rPr>
                <w:rFonts w:ascii="GE Inspira Sans" w:hAnsi="GE Inspira Sans"/>
                <w:bCs/>
              </w:rPr>
            </w:pPr>
          </w:p>
        </w:tc>
      </w:tr>
      <w:tr w:rsidR="00A31BB0" w:rsidRPr="00CB2BB6" w14:paraId="0E4E37A0" w14:textId="77777777" w:rsidTr="00BC3BD2">
        <w:trPr>
          <w:trHeight w:val="308"/>
        </w:trPr>
        <w:tc>
          <w:tcPr>
            <w:tcW w:w="1264" w:type="pct"/>
          </w:tcPr>
          <w:p w14:paraId="109C968E" w14:textId="77777777" w:rsidR="002A72CD" w:rsidRPr="002A72CD" w:rsidRDefault="002A72CD" w:rsidP="002A72CD">
            <w:pPr>
              <w:spacing w:before="120"/>
              <w:rPr>
                <w:rFonts w:ascii="GE Inspira Sans" w:hAnsi="GE Inspira Sans"/>
                <w:bCs/>
                <w:lang w:val="en-GB"/>
              </w:rPr>
            </w:pPr>
            <w:r w:rsidRPr="002A72CD">
              <w:rPr>
                <w:rFonts w:ascii="GE Inspira Sans" w:hAnsi="GE Inspira Sans"/>
                <w:bCs/>
                <w:lang w:val="en-GB"/>
              </w:rPr>
              <w:t>When the user types the following text into the comment box: "this is a test comment."</w:t>
            </w:r>
          </w:p>
          <w:p w14:paraId="62487683" w14:textId="0373D391" w:rsidR="002A72CD" w:rsidRPr="002A72CD" w:rsidRDefault="002A72CD" w:rsidP="002A72CD">
            <w:pPr>
              <w:spacing w:before="120"/>
              <w:rPr>
                <w:rFonts w:ascii="GE Inspira Sans" w:hAnsi="GE Inspira Sans"/>
                <w:bCs/>
                <w:lang w:val="en-GB"/>
              </w:rPr>
            </w:pPr>
            <w:r w:rsidRPr="002A72CD">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2A72CD">
              <w:rPr>
                <w:rFonts w:ascii="GE Inspira Sans" w:hAnsi="GE Inspira Sans"/>
                <w:bCs/>
                <w:lang w:val="en-GB"/>
              </w:rPr>
              <w:t xml:space="preserve"> - the user checks "Enable network request blocking" checkbox</w:t>
            </w:r>
          </w:p>
          <w:p w14:paraId="52FF0530" w14:textId="10F770E2" w:rsidR="00A31BB0" w:rsidRPr="0068623D" w:rsidRDefault="002A72CD" w:rsidP="002A72CD">
            <w:pPr>
              <w:spacing w:before="120" w:after="120"/>
              <w:rPr>
                <w:rFonts w:ascii="GE Inspira Sans" w:hAnsi="GE Inspira Sans"/>
                <w:bCs/>
                <w:lang w:val="en-GB"/>
              </w:rPr>
            </w:pPr>
            <w:r w:rsidRPr="002A72CD">
              <w:rPr>
                <w:rFonts w:ascii="GE Inspira Sans" w:hAnsi="GE Inspira Sans"/>
                <w:bCs/>
                <w:lang w:val="en-GB"/>
              </w:rPr>
              <w:t>And the user clicks on the send button next to the comment box</w:t>
            </w:r>
          </w:p>
        </w:tc>
        <w:tc>
          <w:tcPr>
            <w:tcW w:w="1610" w:type="pct"/>
          </w:tcPr>
          <w:p w14:paraId="6BA0D775" w14:textId="5A633E0D" w:rsidR="002A72CD" w:rsidRPr="002A72CD" w:rsidRDefault="00641396" w:rsidP="002A72CD">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A72CD" w:rsidRPr="002A72CD">
              <w:rPr>
                <w:rFonts w:ascii="GE Inspira Sans" w:eastAsia="Calibri" w:hAnsi="GE Inspira Sans" w:cs="Calibri"/>
                <w:bCs/>
              </w:rPr>
              <w:t xml:space="preserve"> a notification with red background is displayed as: "Failed to save Comment Sorry, something went wrong on our end. Please try again."</w:t>
            </w:r>
          </w:p>
          <w:p w14:paraId="1C76EC63" w14:textId="147691E0" w:rsidR="00A31BB0" w:rsidRPr="0068623D" w:rsidRDefault="002A72CD" w:rsidP="002A72CD">
            <w:pPr>
              <w:spacing w:before="120" w:after="120"/>
              <w:rPr>
                <w:rFonts w:ascii="GE Inspira Sans" w:eastAsia="Calibri" w:hAnsi="GE Inspira Sans" w:cs="Calibri"/>
                <w:bCs/>
              </w:rPr>
            </w:pPr>
            <w:r w:rsidRPr="002A72CD">
              <w:rPr>
                <w:rFonts w:ascii="GE Inspira Sans" w:eastAsia="Calibri" w:hAnsi="GE Inspira Sans" w:cs="Calibri"/>
                <w:bCs/>
              </w:rPr>
              <w:t>And no comments are present on the "Comments" view</w:t>
            </w:r>
          </w:p>
        </w:tc>
        <w:tc>
          <w:tcPr>
            <w:tcW w:w="996" w:type="pct"/>
          </w:tcPr>
          <w:p w14:paraId="195765AA"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48E3DA1D" w14:textId="77777777" w:rsidR="00A31BB0" w:rsidRPr="00CB2BB6" w:rsidRDefault="00A31BB0" w:rsidP="00BC3BD2">
            <w:pPr>
              <w:spacing w:before="120" w:after="120"/>
              <w:rPr>
                <w:rFonts w:ascii="GE Inspira Sans" w:hAnsi="GE Inspira Sans"/>
                <w:bCs/>
              </w:rPr>
            </w:pPr>
          </w:p>
        </w:tc>
        <w:tc>
          <w:tcPr>
            <w:tcW w:w="289" w:type="pct"/>
          </w:tcPr>
          <w:p w14:paraId="68335C94" w14:textId="77777777" w:rsidR="00A31BB0" w:rsidRPr="00CB2BB6" w:rsidRDefault="00A31BB0" w:rsidP="00BC3BD2">
            <w:pPr>
              <w:spacing w:before="120" w:after="120"/>
              <w:rPr>
                <w:rFonts w:ascii="GE Inspira Sans" w:hAnsi="GE Inspira Sans"/>
                <w:bCs/>
              </w:rPr>
            </w:pPr>
          </w:p>
        </w:tc>
        <w:tc>
          <w:tcPr>
            <w:tcW w:w="388" w:type="pct"/>
          </w:tcPr>
          <w:p w14:paraId="15739600" w14:textId="77777777" w:rsidR="00A31BB0" w:rsidRPr="00CB2BB6" w:rsidRDefault="00A31BB0" w:rsidP="00BC3BD2">
            <w:pPr>
              <w:spacing w:before="120" w:after="120"/>
              <w:rPr>
                <w:rFonts w:ascii="GE Inspira Sans" w:hAnsi="GE Inspira Sans"/>
                <w:bCs/>
              </w:rPr>
            </w:pPr>
          </w:p>
        </w:tc>
      </w:tr>
      <w:tr w:rsidR="002A72CD" w:rsidRPr="00CB2BB6" w14:paraId="784BC061" w14:textId="77777777" w:rsidTr="00BC3BD2">
        <w:trPr>
          <w:trHeight w:val="308"/>
        </w:trPr>
        <w:tc>
          <w:tcPr>
            <w:tcW w:w="1264" w:type="pct"/>
          </w:tcPr>
          <w:p w14:paraId="08F3666E" w14:textId="37FF5215" w:rsidR="002A72CD" w:rsidRPr="002A72CD" w:rsidRDefault="002A72CD" w:rsidP="002A72CD">
            <w:pPr>
              <w:spacing w:before="120"/>
              <w:rPr>
                <w:rFonts w:ascii="GE Inspira Sans" w:hAnsi="GE Inspira Sans"/>
                <w:bCs/>
                <w:lang w:val="en-GB"/>
              </w:rPr>
            </w:pPr>
            <w:r w:rsidRPr="002A72CD">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2A72CD">
              <w:rPr>
                <w:rFonts w:ascii="GE Inspira Sans" w:hAnsi="GE Inspira Sans"/>
                <w:bCs/>
                <w:lang w:val="en-GB"/>
              </w:rPr>
              <w:t xml:space="preserve"> - the user unchecks "Enable network request blocking" checkbox</w:t>
            </w:r>
          </w:p>
          <w:p w14:paraId="386705B3" w14:textId="7CAD44B4" w:rsidR="002A72CD" w:rsidRPr="002A72CD" w:rsidRDefault="002A72CD" w:rsidP="002A72CD">
            <w:pPr>
              <w:spacing w:before="120"/>
              <w:rPr>
                <w:rFonts w:ascii="GE Inspira Sans" w:hAnsi="GE Inspira Sans"/>
                <w:bCs/>
                <w:lang w:val="en-GB"/>
              </w:rPr>
            </w:pPr>
            <w:r w:rsidRPr="002A72CD">
              <w:rPr>
                <w:rFonts w:ascii="GE Inspira Sans" w:hAnsi="GE Inspira Sans"/>
                <w:bCs/>
                <w:lang w:val="en-GB"/>
              </w:rPr>
              <w:t>And the user clicks on the send button next to the comment box</w:t>
            </w:r>
          </w:p>
        </w:tc>
        <w:tc>
          <w:tcPr>
            <w:tcW w:w="1610" w:type="pct"/>
          </w:tcPr>
          <w:p w14:paraId="6352728D" w14:textId="24A6A002" w:rsidR="002A72CD" w:rsidRPr="002A72CD" w:rsidRDefault="00641396" w:rsidP="002A72CD">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A72CD" w:rsidRPr="002A72CD">
              <w:rPr>
                <w:rFonts w:ascii="GE Inspira Sans" w:eastAsia="Calibri" w:hAnsi="GE Inspira Sans" w:cs="Calibri"/>
                <w:bCs/>
              </w:rPr>
              <w:t xml:space="preserve"> the comment "this is a test comment." was successfully added</w:t>
            </w:r>
          </w:p>
        </w:tc>
        <w:tc>
          <w:tcPr>
            <w:tcW w:w="996" w:type="pct"/>
          </w:tcPr>
          <w:p w14:paraId="6D0172D9" w14:textId="77777777" w:rsidR="002A72CD" w:rsidRPr="00CB2BB6" w:rsidRDefault="002A72CD" w:rsidP="00BC3BD2">
            <w:pPr>
              <w:pStyle w:val="PF"/>
              <w:spacing w:before="120" w:after="120" w:afterAutospacing="0"/>
              <w:jc w:val="left"/>
              <w:rPr>
                <w:rFonts w:ascii="GE Inspira Sans" w:hAnsi="GE Inspira Sans"/>
                <w:b w:val="0"/>
                <w:bCs/>
              </w:rPr>
            </w:pPr>
          </w:p>
        </w:tc>
        <w:tc>
          <w:tcPr>
            <w:tcW w:w="453" w:type="pct"/>
          </w:tcPr>
          <w:p w14:paraId="6B9FD0B0" w14:textId="77777777" w:rsidR="002A72CD" w:rsidRPr="00CB2BB6" w:rsidRDefault="002A72CD" w:rsidP="00BC3BD2">
            <w:pPr>
              <w:spacing w:before="120"/>
              <w:rPr>
                <w:rFonts w:ascii="GE Inspira Sans" w:hAnsi="GE Inspira Sans"/>
                <w:bCs/>
              </w:rPr>
            </w:pPr>
          </w:p>
        </w:tc>
        <w:tc>
          <w:tcPr>
            <w:tcW w:w="289" w:type="pct"/>
          </w:tcPr>
          <w:p w14:paraId="6D15D277" w14:textId="77777777" w:rsidR="002A72CD" w:rsidRPr="00CB2BB6" w:rsidRDefault="002A72CD" w:rsidP="00BC3BD2">
            <w:pPr>
              <w:spacing w:before="120"/>
              <w:rPr>
                <w:rFonts w:ascii="GE Inspira Sans" w:hAnsi="GE Inspira Sans"/>
                <w:bCs/>
              </w:rPr>
            </w:pPr>
          </w:p>
        </w:tc>
        <w:tc>
          <w:tcPr>
            <w:tcW w:w="388" w:type="pct"/>
          </w:tcPr>
          <w:p w14:paraId="79381A09" w14:textId="77777777" w:rsidR="002A72CD" w:rsidRPr="00CB2BB6" w:rsidRDefault="002A72CD" w:rsidP="00BC3BD2">
            <w:pPr>
              <w:spacing w:before="120"/>
              <w:rPr>
                <w:rFonts w:ascii="GE Inspira Sans" w:hAnsi="GE Inspira Sans"/>
                <w:bCs/>
              </w:rPr>
            </w:pPr>
          </w:p>
        </w:tc>
      </w:tr>
    </w:tbl>
    <w:p w14:paraId="747472EB" w14:textId="365793E1" w:rsidR="00A31BB0" w:rsidRDefault="00A31BB0"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A31BB0" w:rsidRPr="008B290C" w14:paraId="646DEF2E" w14:textId="77777777" w:rsidTr="00BC3BD2">
        <w:trPr>
          <w:trHeight w:val="550"/>
        </w:trPr>
        <w:tc>
          <w:tcPr>
            <w:tcW w:w="4612" w:type="pct"/>
            <w:gridSpan w:val="5"/>
            <w:shd w:val="clear" w:color="auto" w:fill="F2F2F2" w:themeFill="background1" w:themeFillShade="F2"/>
          </w:tcPr>
          <w:p w14:paraId="613C75B3" w14:textId="1C0BBDED" w:rsidR="00A31BB0" w:rsidRPr="00A31BB0" w:rsidRDefault="00A31BB0" w:rsidP="00BC3BD2">
            <w:pPr>
              <w:pStyle w:val="RefList2"/>
              <w:numPr>
                <w:ilvl w:val="0"/>
                <w:numId w:val="0"/>
              </w:numPr>
              <w:spacing w:before="120" w:after="120"/>
              <w:rPr>
                <w:rFonts w:ascii="GE Inspira Sans" w:hAnsi="GE Inspira Sans"/>
                <w:sz w:val="22"/>
              </w:rPr>
            </w:pPr>
            <w:r w:rsidRPr="00A31BB0">
              <w:rPr>
                <w:rFonts w:ascii="GE Inspira Sans" w:hAnsi="GE Inspira Sans"/>
                <w:sz w:val="22"/>
              </w:rPr>
              <w:t>@SRS-76.</w:t>
            </w:r>
            <w:r>
              <w:rPr>
                <w:rFonts w:ascii="GE Inspira Sans" w:hAnsi="GE Inspira Sans"/>
                <w:sz w:val="22"/>
              </w:rPr>
              <w:t>10</w:t>
            </w:r>
          </w:p>
          <w:p w14:paraId="677C32A9" w14:textId="62218BB9" w:rsidR="00A31BB0" w:rsidRPr="008B290C" w:rsidRDefault="00A31BB0" w:rsidP="00BC3BD2">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Scenario</w:t>
            </w:r>
            <w:r>
              <w:rPr>
                <w:rFonts w:ascii="GE Inspira Sans" w:hAnsi="GE Inspira Sans"/>
                <w:b w:val="0"/>
                <w:bCs w:val="0"/>
                <w:sz w:val="24"/>
                <w:szCs w:val="22"/>
              </w:rPr>
              <w:t>:</w:t>
            </w:r>
            <w:r w:rsidR="00AB6329">
              <w:rPr>
                <w:rFonts w:ascii="GE Inspira Sans" w:hAnsi="GE Inspira Sans"/>
                <w:b w:val="0"/>
                <w:bCs w:val="0"/>
                <w:sz w:val="24"/>
                <w:szCs w:val="22"/>
              </w:rPr>
              <w:t xml:space="preserve"> </w:t>
            </w:r>
            <w:r w:rsidR="00AB6329" w:rsidRPr="00AB6329">
              <w:rPr>
                <w:rFonts w:ascii="GE Inspira Sans" w:hAnsi="GE Inspira Sans"/>
                <w:b w:val="0"/>
                <w:bCs w:val="0"/>
                <w:sz w:val="24"/>
                <w:szCs w:val="22"/>
              </w:rPr>
              <w:t>Failed to delete comments - Patient comment</w:t>
            </w:r>
          </w:p>
        </w:tc>
        <w:tc>
          <w:tcPr>
            <w:tcW w:w="388" w:type="pct"/>
          </w:tcPr>
          <w:p w14:paraId="22B0670C" w14:textId="77777777" w:rsidR="00A31BB0" w:rsidRPr="008B290C" w:rsidRDefault="00A31BB0" w:rsidP="00BC3BD2">
            <w:pPr>
              <w:pStyle w:val="SCPF"/>
              <w:spacing w:before="120" w:after="120"/>
              <w:rPr>
                <w:rFonts w:ascii="GE Inspira Sans" w:hAnsi="GE Inspira Sans"/>
              </w:rPr>
            </w:pPr>
            <w:r w:rsidRPr="00402A24">
              <w:rPr>
                <w:rFonts w:ascii="GE Inspira Sans" w:hAnsi="GE Inspira Sans"/>
                <w:sz w:val="24"/>
              </w:rPr>
              <w:t>Passed / Failed</w:t>
            </w:r>
          </w:p>
        </w:tc>
      </w:tr>
      <w:tr w:rsidR="00A31BB0" w:rsidRPr="008B290C" w14:paraId="36B2E4B0" w14:textId="77777777" w:rsidTr="00BC3BD2">
        <w:trPr>
          <w:trHeight w:val="685"/>
        </w:trPr>
        <w:tc>
          <w:tcPr>
            <w:tcW w:w="1264" w:type="pct"/>
          </w:tcPr>
          <w:p w14:paraId="687D9DE9"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361FEA8F"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01762D8B"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2DBDECD0"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6A32ADB2"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353E6B9B"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Defect no.</w:t>
            </w:r>
          </w:p>
        </w:tc>
      </w:tr>
      <w:tr w:rsidR="00A31BB0" w:rsidRPr="00CB2BB6" w14:paraId="21D57B5E" w14:textId="77777777" w:rsidTr="00BC3BD2">
        <w:trPr>
          <w:trHeight w:val="308"/>
        </w:trPr>
        <w:tc>
          <w:tcPr>
            <w:tcW w:w="1264" w:type="pct"/>
          </w:tcPr>
          <w:p w14:paraId="63171AAE" w14:textId="4FF04F9F" w:rsidR="00AB6329" w:rsidRDefault="00641396" w:rsidP="00AB6329">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AB6329" w:rsidRPr="00CC7A13">
              <w:rPr>
                <w:rFonts w:ascii="GE Inspira Sans" w:hAnsi="GE Inspira Sans"/>
                <w:bCs/>
                <w:lang w:val="en-GB"/>
              </w:rPr>
              <w:t xml:space="preserve"> </w:t>
            </w:r>
            <w:r w:rsidR="006D7819" w:rsidRPr="006D7819">
              <w:rPr>
                <w:rFonts w:ascii="GE Inspira Sans" w:hAnsi="GE Inspira Sans"/>
                <w:bCs/>
                <w:i/>
                <w:color w:val="BF8F00" w:themeColor="accent4" w:themeShade="BF"/>
                <w:lang w:val="en-GB"/>
              </w:rPr>
              <w:t>[DEVTOOLS]</w:t>
            </w:r>
            <w:r w:rsidR="00AB6329" w:rsidRPr="00CC7A13">
              <w:rPr>
                <w:rFonts w:ascii="GE Inspira Sans" w:hAnsi="GE Inspira Sans"/>
                <w:bCs/>
                <w:lang w:val="en-GB"/>
              </w:rPr>
              <w:t xml:space="preserve"> - the following text patterns were added to "Network request blocking" tool:</w:t>
            </w:r>
          </w:p>
          <w:tbl>
            <w:tblPr>
              <w:tblStyle w:val="TC"/>
              <w:tblW w:w="0" w:type="auto"/>
              <w:tblLook w:val="04A0" w:firstRow="1" w:lastRow="0" w:firstColumn="1" w:lastColumn="0" w:noHBand="0" w:noVBand="1"/>
            </w:tblPr>
            <w:tblGrid>
              <w:gridCol w:w="5064"/>
            </w:tblGrid>
            <w:tr w:rsidR="00AB6329" w:rsidRPr="00CC7A13" w14:paraId="03FDA1A3" w14:textId="77777777" w:rsidTr="00BC3BD2">
              <w:trPr>
                <w:cnfStyle w:val="100000000000" w:firstRow="1" w:lastRow="0" w:firstColumn="0" w:lastColumn="0" w:oddVBand="0" w:evenVBand="0" w:oddHBand="0" w:evenHBand="0" w:firstRowFirstColumn="0" w:firstRowLastColumn="0" w:lastRowFirstColumn="0" w:lastRowLastColumn="0"/>
              </w:trPr>
              <w:tc>
                <w:tcPr>
                  <w:tcW w:w="5064" w:type="dxa"/>
                </w:tcPr>
                <w:p w14:paraId="086774EF" w14:textId="77777777" w:rsidR="00AB6329" w:rsidRPr="006C7428" w:rsidRDefault="00AB6329" w:rsidP="00AB6329">
                  <w:pPr>
                    <w:spacing w:before="120"/>
                    <w:rPr>
                      <w:b/>
                      <w:lang w:val="en-GB"/>
                    </w:rPr>
                  </w:pPr>
                  <w:r w:rsidRPr="006C7428">
                    <w:rPr>
                      <w:b/>
                      <w:lang w:val="en-GB"/>
                    </w:rPr>
                    <w:t>text pattern</w:t>
                  </w:r>
                </w:p>
              </w:tc>
            </w:tr>
            <w:tr w:rsidR="00AB6329" w:rsidRPr="00CB2BB6" w14:paraId="7936BA0F" w14:textId="77777777" w:rsidTr="00BC3BD2">
              <w:tc>
                <w:tcPr>
                  <w:tcW w:w="5064" w:type="dxa"/>
                </w:tcPr>
                <w:p w14:paraId="342E8F28" w14:textId="77777777" w:rsidR="00AB6329" w:rsidRPr="00CB2BB6" w:rsidRDefault="00AB6329" w:rsidP="00AB6329">
                  <w:pPr>
                    <w:spacing w:before="120"/>
                    <w:rPr>
                      <w:bCs/>
                      <w:lang w:val="en-GB"/>
                    </w:rPr>
                  </w:pPr>
                  <w:r>
                    <w:rPr>
                      <w:bCs/>
                      <w:lang w:val="en-GB"/>
                    </w:rPr>
                    <w:t>comments</w:t>
                  </w:r>
                </w:p>
              </w:tc>
            </w:tr>
          </w:tbl>
          <w:p w14:paraId="438CCB0F" w14:textId="45038B6D" w:rsidR="00AB6329" w:rsidRPr="00D76919" w:rsidRDefault="00AB6329" w:rsidP="00AB6329">
            <w:pPr>
              <w:spacing w:before="120"/>
              <w:rPr>
                <w:rFonts w:ascii="GE Inspira Sans" w:hAnsi="GE Inspira Sans"/>
                <w:bCs/>
                <w:lang w:val="en-GB"/>
              </w:rPr>
            </w:pPr>
            <w:r w:rsidRPr="00D76919">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D76919">
              <w:rPr>
                <w:rFonts w:ascii="GE Inspira Sans" w:hAnsi="GE Inspira Sans"/>
                <w:bCs/>
                <w:lang w:val="en-GB"/>
              </w:rPr>
              <w:t xml:space="preserve"> - the "Enable network request blocking" checkbox is UNCHECKED in the "Network request blocking" tool</w:t>
            </w:r>
          </w:p>
          <w:p w14:paraId="0B56D0CD" w14:textId="77777777" w:rsidR="00AB6329" w:rsidRPr="00D76919" w:rsidRDefault="00AB6329" w:rsidP="00AB6329">
            <w:pPr>
              <w:spacing w:before="120"/>
              <w:rPr>
                <w:rFonts w:ascii="GE Inspira Sans" w:hAnsi="GE Inspira Sans"/>
                <w:bCs/>
                <w:lang w:val="en-GB"/>
              </w:rPr>
            </w:pPr>
            <w:r w:rsidRPr="00D76919">
              <w:rPr>
                <w:rFonts w:ascii="GE Inspira Sans" w:hAnsi="GE Inspira Sans"/>
                <w:bCs/>
                <w:lang w:val="en-GB"/>
              </w:rPr>
              <w:t>And the [DEFAULT-TEST-USER] user is logged in to OncoFlow application</w:t>
            </w:r>
          </w:p>
          <w:p w14:paraId="1C94ED7D" w14:textId="77777777" w:rsidR="00AB6329" w:rsidRPr="002A72CD" w:rsidRDefault="00AB6329" w:rsidP="00AB6329">
            <w:pPr>
              <w:spacing w:before="120"/>
              <w:rPr>
                <w:rFonts w:ascii="GE Inspira Sans" w:hAnsi="GE Inspira Sans"/>
                <w:bCs/>
                <w:lang w:val="en-GB"/>
              </w:rPr>
            </w:pPr>
            <w:r w:rsidRPr="002A72CD">
              <w:rPr>
                <w:rFonts w:ascii="GE Inspira Sans" w:hAnsi="GE Inspira Sans"/>
                <w:bCs/>
                <w:lang w:val="en-GB"/>
              </w:rPr>
              <w:t>And the "OncoTestPatient, Freya" patient is selected</w:t>
            </w:r>
          </w:p>
          <w:p w14:paraId="1FEBF19C" w14:textId="77777777" w:rsidR="00A31BB0" w:rsidRDefault="00AB6329" w:rsidP="00AB6329">
            <w:pPr>
              <w:spacing w:before="120" w:after="120" w:line="257" w:lineRule="auto"/>
              <w:rPr>
                <w:rFonts w:ascii="GE Inspira Sans" w:hAnsi="GE Inspira Sans"/>
                <w:bCs/>
                <w:lang w:val="en-GB"/>
              </w:rPr>
            </w:pPr>
            <w:r w:rsidRPr="002A72CD">
              <w:rPr>
                <w:rFonts w:ascii="GE Inspira Sans" w:hAnsi="GE Inspira Sans"/>
                <w:bCs/>
                <w:lang w:val="en-GB"/>
              </w:rPr>
              <w:t>And the "Comments" view is selected</w:t>
            </w:r>
          </w:p>
          <w:p w14:paraId="1016B952" w14:textId="77777777" w:rsidR="00AB6329" w:rsidRDefault="00AB6329" w:rsidP="00AB6329">
            <w:pPr>
              <w:spacing w:before="120" w:after="120" w:line="257" w:lineRule="auto"/>
              <w:rPr>
                <w:rFonts w:ascii="GE Inspira Sans" w:hAnsi="GE Inspira Sans"/>
                <w:bCs/>
                <w:lang w:val="en-GB"/>
              </w:rPr>
            </w:pPr>
            <w:r w:rsidRPr="00AB6329">
              <w:rPr>
                <w:rFonts w:ascii="GE Inspira Sans" w:hAnsi="GE Inspira Sans"/>
                <w:bCs/>
                <w:lang w:val="en-GB"/>
              </w:rPr>
              <w:t>And the following comment were added to "Comments" view: "this is a test comment."</w:t>
            </w:r>
          </w:p>
          <w:p w14:paraId="296F94C2" w14:textId="49F988CD" w:rsidR="00AB6329" w:rsidRPr="00AB6329" w:rsidRDefault="00AB6329" w:rsidP="00AB6329">
            <w:pPr>
              <w:spacing w:before="120"/>
              <w:rPr>
                <w:rFonts w:ascii="GE Inspira Sans" w:hAnsi="GE Inspira Sans"/>
                <w:bCs/>
                <w:lang w:val="en-GB"/>
              </w:rPr>
            </w:pPr>
            <w:r w:rsidRPr="00AB6329">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AB6329">
              <w:rPr>
                <w:rFonts w:ascii="GE Inspira Sans" w:hAnsi="GE Inspira Sans"/>
                <w:bCs/>
                <w:lang w:val="en-GB"/>
              </w:rPr>
              <w:t xml:space="preserve"> - the user checks "Enable network request blocking" checkbox</w:t>
            </w:r>
          </w:p>
          <w:p w14:paraId="07FC0371" w14:textId="38AAB257" w:rsidR="00AB6329" w:rsidRPr="00CB2BB6" w:rsidRDefault="00AB6329" w:rsidP="00AB6329">
            <w:pPr>
              <w:spacing w:before="120" w:after="120" w:line="257" w:lineRule="auto"/>
              <w:rPr>
                <w:rFonts w:ascii="GE Inspira Sans" w:hAnsi="GE Inspira Sans"/>
                <w:bCs/>
                <w:lang w:val="en-GB"/>
              </w:rPr>
            </w:pPr>
            <w:r w:rsidRPr="00AB6329">
              <w:rPr>
                <w:rFonts w:ascii="GE Inspira Sans" w:hAnsi="GE Inspira Sans"/>
                <w:bCs/>
                <w:lang w:val="en-GB"/>
              </w:rPr>
              <w:t>And the user clicks on the 'Delete' button in the menu of the comment</w:t>
            </w:r>
          </w:p>
        </w:tc>
        <w:tc>
          <w:tcPr>
            <w:tcW w:w="1610" w:type="pct"/>
          </w:tcPr>
          <w:p w14:paraId="6A1CAECF" w14:textId="088793A5" w:rsidR="00A31BB0" w:rsidRPr="00CB2BB6" w:rsidRDefault="00641396" w:rsidP="00BC3BD2">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B6329" w:rsidRPr="00AB6329">
              <w:rPr>
                <w:rFonts w:ascii="GE Inspira Sans" w:eastAsia="Calibri" w:hAnsi="GE Inspira Sans" w:cs="Calibri"/>
                <w:bCs/>
              </w:rPr>
              <w:t xml:space="preserve"> a notification with red background is displayed as: "Failed to delete Comment Sorry, something went wrong on our end. Please try again."</w:t>
            </w:r>
          </w:p>
        </w:tc>
        <w:tc>
          <w:tcPr>
            <w:tcW w:w="996" w:type="pct"/>
          </w:tcPr>
          <w:p w14:paraId="696B3435"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50BEBC81" w14:textId="77777777" w:rsidR="00A31BB0" w:rsidRPr="00CB2BB6" w:rsidRDefault="00A31BB0" w:rsidP="00BC3BD2">
            <w:pPr>
              <w:spacing w:before="120" w:after="120"/>
              <w:rPr>
                <w:rFonts w:ascii="GE Inspira Sans" w:hAnsi="GE Inspira Sans"/>
                <w:bCs/>
              </w:rPr>
            </w:pPr>
          </w:p>
        </w:tc>
        <w:tc>
          <w:tcPr>
            <w:tcW w:w="289" w:type="pct"/>
          </w:tcPr>
          <w:p w14:paraId="4052863E" w14:textId="77777777" w:rsidR="00A31BB0" w:rsidRPr="00CB2BB6" w:rsidRDefault="00A31BB0" w:rsidP="00BC3BD2">
            <w:pPr>
              <w:spacing w:before="120" w:after="120"/>
              <w:rPr>
                <w:rFonts w:ascii="GE Inspira Sans" w:hAnsi="GE Inspira Sans"/>
                <w:bCs/>
              </w:rPr>
            </w:pPr>
          </w:p>
        </w:tc>
        <w:tc>
          <w:tcPr>
            <w:tcW w:w="388" w:type="pct"/>
          </w:tcPr>
          <w:p w14:paraId="38F4C926" w14:textId="77777777" w:rsidR="00A31BB0" w:rsidRPr="00CB2BB6" w:rsidRDefault="00A31BB0" w:rsidP="00BC3BD2">
            <w:pPr>
              <w:spacing w:before="120" w:after="120"/>
              <w:rPr>
                <w:rFonts w:ascii="GE Inspira Sans" w:hAnsi="GE Inspira Sans"/>
                <w:bCs/>
              </w:rPr>
            </w:pPr>
          </w:p>
        </w:tc>
      </w:tr>
      <w:tr w:rsidR="00A31BB0" w:rsidRPr="00CB2BB6" w14:paraId="02341FC9" w14:textId="77777777" w:rsidTr="00BC3BD2">
        <w:trPr>
          <w:trHeight w:val="308"/>
        </w:trPr>
        <w:tc>
          <w:tcPr>
            <w:tcW w:w="1264" w:type="pct"/>
          </w:tcPr>
          <w:p w14:paraId="467C1B4F" w14:textId="3998ED77" w:rsidR="00AB6329" w:rsidRPr="00AB6329" w:rsidRDefault="00AB6329" w:rsidP="00AB6329">
            <w:pPr>
              <w:spacing w:before="120"/>
              <w:rPr>
                <w:rFonts w:ascii="GE Inspira Sans" w:hAnsi="GE Inspira Sans"/>
                <w:bCs/>
                <w:lang w:val="en-GB"/>
              </w:rPr>
            </w:pPr>
            <w:r w:rsidRPr="00AB6329">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AB6329">
              <w:rPr>
                <w:rFonts w:ascii="GE Inspira Sans" w:hAnsi="GE Inspira Sans"/>
                <w:bCs/>
                <w:lang w:val="en-GB"/>
              </w:rPr>
              <w:t xml:space="preserve"> - the user unchecks "Enable network request blocking" checkbox</w:t>
            </w:r>
          </w:p>
          <w:p w14:paraId="15EA8058" w14:textId="22307400" w:rsidR="00A31BB0" w:rsidRPr="0068623D" w:rsidRDefault="00AB6329" w:rsidP="00AB6329">
            <w:pPr>
              <w:spacing w:before="120" w:after="120"/>
              <w:rPr>
                <w:rFonts w:ascii="GE Inspira Sans" w:hAnsi="GE Inspira Sans"/>
                <w:bCs/>
                <w:lang w:val="en-GB"/>
              </w:rPr>
            </w:pPr>
            <w:r w:rsidRPr="00AB6329">
              <w:rPr>
                <w:rFonts w:ascii="GE Inspira Sans" w:hAnsi="GE Inspira Sans"/>
                <w:bCs/>
                <w:lang w:val="en-GB"/>
              </w:rPr>
              <w:t>And the user clicks on the 'Delete' button in the menu of the comment</w:t>
            </w:r>
          </w:p>
        </w:tc>
        <w:tc>
          <w:tcPr>
            <w:tcW w:w="1610" w:type="pct"/>
          </w:tcPr>
          <w:p w14:paraId="604A767A" w14:textId="7A6D1A9A" w:rsidR="00A31BB0" w:rsidRPr="0068623D" w:rsidRDefault="00641396" w:rsidP="00BC3BD2">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B6329" w:rsidRPr="00AB6329">
              <w:rPr>
                <w:rFonts w:ascii="GE Inspira Sans" w:eastAsia="Calibri" w:hAnsi="GE Inspira Sans" w:cs="Calibri"/>
                <w:bCs/>
              </w:rPr>
              <w:t xml:space="preserve"> the comment "this is a test comment." were successfully deleted</w:t>
            </w:r>
          </w:p>
        </w:tc>
        <w:tc>
          <w:tcPr>
            <w:tcW w:w="996" w:type="pct"/>
          </w:tcPr>
          <w:p w14:paraId="23AFFD3D"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3192DB9C" w14:textId="77777777" w:rsidR="00A31BB0" w:rsidRPr="00CB2BB6" w:rsidRDefault="00A31BB0" w:rsidP="00BC3BD2">
            <w:pPr>
              <w:spacing w:before="120" w:after="120"/>
              <w:rPr>
                <w:rFonts w:ascii="GE Inspira Sans" w:hAnsi="GE Inspira Sans"/>
                <w:bCs/>
              </w:rPr>
            </w:pPr>
          </w:p>
        </w:tc>
        <w:tc>
          <w:tcPr>
            <w:tcW w:w="289" w:type="pct"/>
          </w:tcPr>
          <w:p w14:paraId="69FFD054" w14:textId="77777777" w:rsidR="00A31BB0" w:rsidRPr="00CB2BB6" w:rsidRDefault="00A31BB0" w:rsidP="00BC3BD2">
            <w:pPr>
              <w:spacing w:before="120" w:after="120"/>
              <w:rPr>
                <w:rFonts w:ascii="GE Inspira Sans" w:hAnsi="GE Inspira Sans"/>
                <w:bCs/>
              </w:rPr>
            </w:pPr>
          </w:p>
        </w:tc>
        <w:tc>
          <w:tcPr>
            <w:tcW w:w="388" w:type="pct"/>
          </w:tcPr>
          <w:p w14:paraId="15E80C7F" w14:textId="77777777" w:rsidR="00A31BB0" w:rsidRPr="00CB2BB6" w:rsidRDefault="00A31BB0" w:rsidP="00BC3BD2">
            <w:pPr>
              <w:spacing w:before="120" w:after="120"/>
              <w:rPr>
                <w:rFonts w:ascii="GE Inspira Sans" w:hAnsi="GE Inspira Sans"/>
                <w:bCs/>
              </w:rPr>
            </w:pPr>
          </w:p>
        </w:tc>
      </w:tr>
    </w:tbl>
    <w:p w14:paraId="58D0E70B" w14:textId="5D4F92AF" w:rsidR="00A31BB0" w:rsidRDefault="00A31BB0"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A31BB0" w:rsidRPr="008B290C" w14:paraId="1F9C24DC" w14:textId="77777777" w:rsidTr="00BC3BD2">
        <w:trPr>
          <w:trHeight w:val="550"/>
        </w:trPr>
        <w:tc>
          <w:tcPr>
            <w:tcW w:w="4612" w:type="pct"/>
            <w:gridSpan w:val="5"/>
            <w:shd w:val="clear" w:color="auto" w:fill="F2F2F2" w:themeFill="background1" w:themeFillShade="F2"/>
          </w:tcPr>
          <w:p w14:paraId="352ABFC4" w14:textId="6FAA4717" w:rsidR="00A31BB0" w:rsidRPr="00A31BB0" w:rsidRDefault="00A31BB0" w:rsidP="00BC3BD2">
            <w:pPr>
              <w:pStyle w:val="RefList2"/>
              <w:numPr>
                <w:ilvl w:val="0"/>
                <w:numId w:val="0"/>
              </w:numPr>
              <w:spacing w:before="120" w:after="120"/>
              <w:rPr>
                <w:rFonts w:ascii="GE Inspira Sans" w:hAnsi="GE Inspira Sans"/>
                <w:sz w:val="22"/>
              </w:rPr>
            </w:pPr>
            <w:r w:rsidRPr="00A31BB0">
              <w:rPr>
                <w:rFonts w:ascii="GE Inspira Sans" w:hAnsi="GE Inspira Sans"/>
                <w:sz w:val="22"/>
              </w:rPr>
              <w:t>@SRS-76.</w:t>
            </w:r>
            <w:r>
              <w:rPr>
                <w:rFonts w:ascii="GE Inspira Sans" w:hAnsi="GE Inspira Sans"/>
                <w:sz w:val="22"/>
              </w:rPr>
              <w:t>11</w:t>
            </w:r>
          </w:p>
          <w:p w14:paraId="440BA14A" w14:textId="26097096" w:rsidR="00A31BB0" w:rsidRPr="008B290C" w:rsidRDefault="00A31BB0" w:rsidP="00BC3BD2">
            <w:pPr>
              <w:pStyle w:val="SCPF"/>
              <w:spacing w:before="120" w:after="120"/>
              <w:jc w:val="left"/>
              <w:rPr>
                <w:rFonts w:ascii="GE Inspira Sans" w:hAnsi="GE Inspira Sans"/>
                <w:b w:val="0"/>
                <w:bCs w:val="0"/>
              </w:rPr>
            </w:pPr>
            <w:r w:rsidRPr="00A31BB0">
              <w:rPr>
                <w:rFonts w:ascii="GE Inspira Sans" w:hAnsi="GE Inspira Sans"/>
                <w:b w:val="0"/>
                <w:bCs w:val="0"/>
                <w:sz w:val="24"/>
                <w:szCs w:val="22"/>
              </w:rPr>
              <w:t>Scenario</w:t>
            </w:r>
            <w:r>
              <w:rPr>
                <w:rFonts w:ascii="GE Inspira Sans" w:hAnsi="GE Inspira Sans"/>
                <w:b w:val="0"/>
                <w:bCs w:val="0"/>
                <w:sz w:val="24"/>
                <w:szCs w:val="22"/>
              </w:rPr>
              <w:t>:</w:t>
            </w:r>
            <w:r w:rsidR="00AB6329">
              <w:rPr>
                <w:rFonts w:ascii="GE Inspira Sans" w:hAnsi="GE Inspira Sans"/>
                <w:b w:val="0"/>
                <w:bCs w:val="0"/>
                <w:sz w:val="24"/>
                <w:szCs w:val="22"/>
              </w:rPr>
              <w:t xml:space="preserve"> </w:t>
            </w:r>
            <w:r w:rsidR="00AB6329" w:rsidRPr="00AB6329">
              <w:rPr>
                <w:rFonts w:ascii="GE Inspira Sans" w:hAnsi="GE Inspira Sans"/>
                <w:b w:val="0"/>
                <w:bCs w:val="0"/>
                <w:sz w:val="24"/>
                <w:szCs w:val="22"/>
              </w:rPr>
              <w:t>Failed to Save settings</w:t>
            </w:r>
          </w:p>
        </w:tc>
        <w:tc>
          <w:tcPr>
            <w:tcW w:w="388" w:type="pct"/>
          </w:tcPr>
          <w:p w14:paraId="0D375A9E" w14:textId="77777777" w:rsidR="00A31BB0" w:rsidRPr="008B290C" w:rsidRDefault="00A31BB0" w:rsidP="00BC3BD2">
            <w:pPr>
              <w:pStyle w:val="SCPF"/>
              <w:spacing w:before="120" w:after="120"/>
              <w:rPr>
                <w:rFonts w:ascii="GE Inspira Sans" w:hAnsi="GE Inspira Sans"/>
              </w:rPr>
            </w:pPr>
            <w:r w:rsidRPr="00402A24">
              <w:rPr>
                <w:rFonts w:ascii="GE Inspira Sans" w:hAnsi="GE Inspira Sans"/>
                <w:sz w:val="24"/>
              </w:rPr>
              <w:t>Passed / Failed</w:t>
            </w:r>
          </w:p>
        </w:tc>
      </w:tr>
      <w:tr w:rsidR="00A31BB0" w:rsidRPr="008B290C" w14:paraId="4A42F753" w14:textId="77777777" w:rsidTr="00BC3BD2">
        <w:trPr>
          <w:trHeight w:val="685"/>
        </w:trPr>
        <w:tc>
          <w:tcPr>
            <w:tcW w:w="1264" w:type="pct"/>
          </w:tcPr>
          <w:p w14:paraId="443ECE02"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38720482"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0923CAA5"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3D21C022"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52D4A7ED"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433B0531" w14:textId="77777777" w:rsidR="00A31BB0" w:rsidRPr="008B290C" w:rsidRDefault="00A31BB0" w:rsidP="00BC3BD2">
            <w:pPr>
              <w:spacing w:before="120" w:after="120"/>
              <w:jc w:val="center"/>
              <w:rPr>
                <w:rFonts w:ascii="GE Inspira Sans" w:hAnsi="GE Inspira Sans"/>
                <w:b/>
                <w:bCs/>
              </w:rPr>
            </w:pPr>
            <w:r w:rsidRPr="008B290C">
              <w:rPr>
                <w:rFonts w:ascii="GE Inspira Sans" w:hAnsi="GE Inspira Sans"/>
                <w:b/>
                <w:bCs/>
              </w:rPr>
              <w:t>Defect no.</w:t>
            </w:r>
          </w:p>
        </w:tc>
      </w:tr>
      <w:tr w:rsidR="00A31BB0" w:rsidRPr="00CB2BB6" w14:paraId="6F010178" w14:textId="77777777" w:rsidTr="00BC3BD2">
        <w:trPr>
          <w:trHeight w:val="308"/>
        </w:trPr>
        <w:tc>
          <w:tcPr>
            <w:tcW w:w="1264" w:type="pct"/>
          </w:tcPr>
          <w:p w14:paraId="419879E2" w14:textId="08C6C9D8" w:rsidR="00AB6329" w:rsidRDefault="00641396" w:rsidP="00AB6329">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AB6329" w:rsidRPr="00CC7A13">
              <w:rPr>
                <w:rFonts w:ascii="GE Inspira Sans" w:hAnsi="GE Inspira Sans"/>
                <w:bCs/>
                <w:lang w:val="en-GB"/>
              </w:rPr>
              <w:t xml:space="preserve"> </w:t>
            </w:r>
            <w:r w:rsidR="006D7819" w:rsidRPr="006D7819">
              <w:rPr>
                <w:rFonts w:ascii="GE Inspira Sans" w:hAnsi="GE Inspira Sans"/>
                <w:bCs/>
                <w:i/>
                <w:color w:val="BF8F00" w:themeColor="accent4" w:themeShade="BF"/>
                <w:lang w:val="en-GB"/>
              </w:rPr>
              <w:t>[DEVTOOLS]</w:t>
            </w:r>
            <w:r w:rsidR="00AB6329" w:rsidRPr="00CC7A13">
              <w:rPr>
                <w:rFonts w:ascii="GE Inspira Sans" w:hAnsi="GE Inspira Sans"/>
                <w:bCs/>
                <w:lang w:val="en-GB"/>
              </w:rPr>
              <w:t xml:space="preserve"> - the following text patterns were added to "Network request blocking" tool:</w:t>
            </w:r>
          </w:p>
          <w:tbl>
            <w:tblPr>
              <w:tblStyle w:val="TC"/>
              <w:tblW w:w="0" w:type="auto"/>
              <w:tblLook w:val="04A0" w:firstRow="1" w:lastRow="0" w:firstColumn="1" w:lastColumn="0" w:noHBand="0" w:noVBand="1"/>
            </w:tblPr>
            <w:tblGrid>
              <w:gridCol w:w="5064"/>
            </w:tblGrid>
            <w:tr w:rsidR="00AB6329" w:rsidRPr="00CC7A13" w14:paraId="42E3D0C9" w14:textId="77777777" w:rsidTr="00BC3BD2">
              <w:trPr>
                <w:cnfStyle w:val="100000000000" w:firstRow="1" w:lastRow="0" w:firstColumn="0" w:lastColumn="0" w:oddVBand="0" w:evenVBand="0" w:oddHBand="0" w:evenHBand="0" w:firstRowFirstColumn="0" w:firstRowLastColumn="0" w:lastRowFirstColumn="0" w:lastRowLastColumn="0"/>
              </w:trPr>
              <w:tc>
                <w:tcPr>
                  <w:tcW w:w="5064" w:type="dxa"/>
                </w:tcPr>
                <w:p w14:paraId="1188A9B9" w14:textId="77777777" w:rsidR="00AB6329" w:rsidRPr="006C7428" w:rsidRDefault="00AB6329" w:rsidP="00AB6329">
                  <w:pPr>
                    <w:spacing w:before="120"/>
                    <w:rPr>
                      <w:b/>
                      <w:lang w:val="en-GB"/>
                    </w:rPr>
                  </w:pPr>
                  <w:r w:rsidRPr="006C7428">
                    <w:rPr>
                      <w:b/>
                      <w:lang w:val="en-GB"/>
                    </w:rPr>
                    <w:t>text pattern</w:t>
                  </w:r>
                </w:p>
              </w:tc>
            </w:tr>
            <w:tr w:rsidR="00AB6329" w:rsidRPr="00CB2BB6" w14:paraId="3DC66B97" w14:textId="77777777" w:rsidTr="00BC3BD2">
              <w:tc>
                <w:tcPr>
                  <w:tcW w:w="5064" w:type="dxa"/>
                </w:tcPr>
                <w:p w14:paraId="38CD79CC" w14:textId="2A73A09A" w:rsidR="00AB6329" w:rsidRPr="00CB2BB6" w:rsidRDefault="00AB6329" w:rsidP="00AB6329">
                  <w:pPr>
                    <w:spacing w:before="120"/>
                    <w:rPr>
                      <w:bCs/>
                      <w:lang w:val="en-GB"/>
                    </w:rPr>
                  </w:pPr>
                  <w:r>
                    <w:rPr>
                      <w:bCs/>
                      <w:lang w:val="en-GB"/>
                    </w:rPr>
                    <w:t>settings</w:t>
                  </w:r>
                </w:p>
              </w:tc>
            </w:tr>
          </w:tbl>
          <w:p w14:paraId="001A4997" w14:textId="09E86221" w:rsidR="00AB6329" w:rsidRPr="00D76919" w:rsidRDefault="00AB6329" w:rsidP="00AB6329">
            <w:pPr>
              <w:spacing w:before="120"/>
              <w:rPr>
                <w:rFonts w:ascii="GE Inspira Sans" w:hAnsi="GE Inspira Sans"/>
                <w:bCs/>
                <w:lang w:val="en-GB"/>
              </w:rPr>
            </w:pPr>
            <w:r w:rsidRPr="00D76919">
              <w:rPr>
                <w:rFonts w:ascii="GE Inspira Sans" w:hAnsi="GE Inspira Sans"/>
                <w:bCs/>
                <w:lang w:val="en-GB"/>
              </w:rPr>
              <w:t xml:space="preserve">And </w:t>
            </w:r>
            <w:r w:rsidR="006D7819" w:rsidRPr="006D7819">
              <w:rPr>
                <w:rFonts w:ascii="GE Inspira Sans" w:hAnsi="GE Inspira Sans"/>
                <w:bCs/>
                <w:i/>
                <w:color w:val="BF8F00" w:themeColor="accent4" w:themeShade="BF"/>
                <w:lang w:val="en-GB"/>
              </w:rPr>
              <w:t>[DEVTOOLS]</w:t>
            </w:r>
            <w:r w:rsidRPr="00D76919">
              <w:rPr>
                <w:rFonts w:ascii="GE Inspira Sans" w:hAnsi="GE Inspira Sans"/>
                <w:bCs/>
                <w:lang w:val="en-GB"/>
              </w:rPr>
              <w:t xml:space="preserve"> - the "Enable network request blocking" checkbox is UNCHECKED in the "Network request blocking" tool</w:t>
            </w:r>
          </w:p>
          <w:p w14:paraId="0B85CF25" w14:textId="77777777" w:rsidR="00AB6329" w:rsidRPr="00D76919" w:rsidRDefault="00AB6329" w:rsidP="00AB6329">
            <w:pPr>
              <w:spacing w:before="120"/>
              <w:rPr>
                <w:rFonts w:ascii="GE Inspira Sans" w:hAnsi="GE Inspira Sans"/>
                <w:bCs/>
                <w:lang w:val="en-GB"/>
              </w:rPr>
            </w:pPr>
            <w:r w:rsidRPr="00D76919">
              <w:rPr>
                <w:rFonts w:ascii="GE Inspira Sans" w:hAnsi="GE Inspira Sans"/>
                <w:bCs/>
                <w:lang w:val="en-GB"/>
              </w:rPr>
              <w:t>And the [DEFAULT-TEST-USER] user is logged in to OncoFlow application</w:t>
            </w:r>
          </w:p>
          <w:p w14:paraId="10CBB585" w14:textId="77777777" w:rsidR="00AB6329" w:rsidRPr="00AB6329" w:rsidRDefault="00AB6329" w:rsidP="00AB6329">
            <w:pPr>
              <w:spacing w:before="120"/>
              <w:rPr>
                <w:rFonts w:ascii="GE Inspira Sans" w:hAnsi="GE Inspira Sans"/>
                <w:bCs/>
                <w:lang w:val="en-GB"/>
              </w:rPr>
            </w:pPr>
            <w:r w:rsidRPr="00AB6329">
              <w:rPr>
                <w:rFonts w:ascii="GE Inspira Sans" w:hAnsi="GE Inspira Sans"/>
                <w:bCs/>
                <w:lang w:val="en-GB"/>
              </w:rPr>
              <w:t>And the user navigated to the Settings page</w:t>
            </w:r>
          </w:p>
          <w:p w14:paraId="71FF74D9" w14:textId="07780B84" w:rsidR="00AB6329" w:rsidRPr="00AB6329" w:rsidRDefault="00AB6329" w:rsidP="00AB6329">
            <w:pPr>
              <w:spacing w:before="120"/>
              <w:rPr>
                <w:rFonts w:ascii="GE Inspira Sans" w:hAnsi="GE Inspira Sans"/>
                <w:bCs/>
                <w:lang w:val="en-GB"/>
              </w:rPr>
            </w:pPr>
            <w:r w:rsidRPr="00AB6329">
              <w:rPr>
                <w:rFonts w:ascii="GE Inspira Sans" w:hAnsi="GE Inspira Sans"/>
                <w:bCs/>
                <w:lang w:val="en-GB"/>
              </w:rPr>
              <w:t xml:space="preserve">When </w:t>
            </w:r>
            <w:r w:rsidR="006D7819" w:rsidRPr="006D7819">
              <w:rPr>
                <w:rFonts w:ascii="GE Inspira Sans" w:hAnsi="GE Inspira Sans"/>
                <w:bCs/>
                <w:i/>
                <w:color w:val="BF8F00" w:themeColor="accent4" w:themeShade="BF"/>
                <w:lang w:val="en-GB"/>
              </w:rPr>
              <w:t>[DEVTOOLS]</w:t>
            </w:r>
            <w:r w:rsidRPr="00AB6329">
              <w:rPr>
                <w:rFonts w:ascii="GE Inspira Sans" w:hAnsi="GE Inspira Sans"/>
                <w:bCs/>
                <w:lang w:val="en-GB"/>
              </w:rPr>
              <w:t xml:space="preserve"> - the user checks "Enable network request blocking" checkbox</w:t>
            </w:r>
          </w:p>
          <w:p w14:paraId="7032983F" w14:textId="77777777" w:rsidR="00AB6329" w:rsidRPr="00AB6329" w:rsidRDefault="00AB6329" w:rsidP="00AB6329">
            <w:pPr>
              <w:spacing w:before="120"/>
              <w:rPr>
                <w:rFonts w:ascii="GE Inspira Sans" w:hAnsi="GE Inspira Sans"/>
                <w:bCs/>
                <w:lang w:val="en-GB"/>
              </w:rPr>
            </w:pPr>
            <w:r w:rsidRPr="00AB6329">
              <w:rPr>
                <w:rFonts w:ascii="GE Inspira Sans" w:hAnsi="GE Inspira Sans"/>
                <w:bCs/>
                <w:lang w:val="en-GB"/>
              </w:rPr>
              <w:t>And the user selects the "On" radio button at the following user setting:</w:t>
            </w:r>
          </w:p>
          <w:tbl>
            <w:tblPr>
              <w:tblStyle w:val="TC"/>
              <w:tblW w:w="0" w:type="auto"/>
              <w:tblLook w:val="04A0" w:firstRow="1" w:lastRow="0" w:firstColumn="1" w:lastColumn="0" w:noHBand="0" w:noVBand="1"/>
            </w:tblPr>
            <w:tblGrid>
              <w:gridCol w:w="2532"/>
              <w:gridCol w:w="2532"/>
            </w:tblGrid>
            <w:tr w:rsidR="00AB6329" w:rsidRPr="00AB6329" w14:paraId="4B5AB691" w14:textId="77777777" w:rsidTr="00AB6329">
              <w:trPr>
                <w:cnfStyle w:val="100000000000" w:firstRow="1" w:lastRow="0" w:firstColumn="0" w:lastColumn="0" w:oddVBand="0" w:evenVBand="0" w:oddHBand="0" w:evenHBand="0" w:firstRowFirstColumn="0" w:firstRowLastColumn="0" w:lastRowFirstColumn="0" w:lastRowLastColumn="0"/>
              </w:trPr>
              <w:tc>
                <w:tcPr>
                  <w:tcW w:w="2532" w:type="dxa"/>
                </w:tcPr>
                <w:p w14:paraId="34D1F7FD" w14:textId="77777777" w:rsidR="00AB6329" w:rsidRPr="00AB6329" w:rsidRDefault="00AB6329" w:rsidP="00F83B50">
                  <w:pPr>
                    <w:spacing w:before="120"/>
                    <w:rPr>
                      <w:bCs/>
                      <w:lang w:val="en-GB"/>
                    </w:rPr>
                  </w:pPr>
                  <w:r w:rsidRPr="00AB6329">
                    <w:rPr>
                      <w:bCs/>
                      <w:lang w:val="en-GB"/>
                    </w:rPr>
                    <w:t xml:space="preserve">settings_title               </w:t>
                  </w:r>
                </w:p>
              </w:tc>
              <w:tc>
                <w:tcPr>
                  <w:tcW w:w="2532" w:type="dxa"/>
                </w:tcPr>
                <w:p w14:paraId="762382B8" w14:textId="77777777" w:rsidR="00AB6329" w:rsidRPr="00AB6329" w:rsidRDefault="00AB6329" w:rsidP="00F83B50">
                  <w:pPr>
                    <w:spacing w:before="120"/>
                    <w:rPr>
                      <w:bCs/>
                      <w:lang w:val="en-GB"/>
                    </w:rPr>
                  </w:pPr>
                  <w:r w:rsidRPr="00AB6329">
                    <w:rPr>
                      <w:bCs/>
                      <w:lang w:val="en-GB"/>
                    </w:rPr>
                    <w:t xml:space="preserve"> setting_name    </w:t>
                  </w:r>
                </w:p>
              </w:tc>
            </w:tr>
            <w:tr w:rsidR="00AB6329" w:rsidRPr="00AB6329" w14:paraId="60E10A0B" w14:textId="77777777" w:rsidTr="00AB6329">
              <w:tc>
                <w:tcPr>
                  <w:tcW w:w="2532" w:type="dxa"/>
                </w:tcPr>
                <w:p w14:paraId="721ABDE7" w14:textId="77777777" w:rsidR="00AB6329" w:rsidRPr="00AB6329" w:rsidRDefault="00AB6329" w:rsidP="00F83B50">
                  <w:pPr>
                    <w:spacing w:before="120"/>
                    <w:rPr>
                      <w:bCs/>
                      <w:lang w:val="en-GB"/>
                    </w:rPr>
                  </w:pPr>
                  <w:r w:rsidRPr="00AB6329">
                    <w:rPr>
                      <w:bCs/>
                      <w:lang w:val="en-GB"/>
                    </w:rPr>
                    <w:t xml:space="preserve">Artificial Intelligence (AI) </w:t>
                  </w:r>
                </w:p>
              </w:tc>
              <w:tc>
                <w:tcPr>
                  <w:tcW w:w="2532" w:type="dxa"/>
                </w:tcPr>
                <w:p w14:paraId="06F42FF9" w14:textId="77777777" w:rsidR="00AB6329" w:rsidRPr="00AB6329" w:rsidRDefault="00AB6329" w:rsidP="00F83B50">
                  <w:pPr>
                    <w:spacing w:before="120"/>
                    <w:rPr>
                      <w:bCs/>
                      <w:lang w:val="en-GB"/>
                    </w:rPr>
                  </w:pPr>
                  <w:r w:rsidRPr="00AB6329">
                    <w:rPr>
                      <w:bCs/>
                      <w:lang w:val="en-GB"/>
                    </w:rPr>
                    <w:t xml:space="preserve"> AI summarization</w:t>
                  </w:r>
                </w:p>
              </w:tc>
            </w:tr>
          </w:tbl>
          <w:p w14:paraId="061712C8" w14:textId="5F3206CB" w:rsidR="00A31BB0" w:rsidRPr="00CB2BB6" w:rsidRDefault="00AB6329" w:rsidP="00AB6329">
            <w:pPr>
              <w:spacing w:before="120" w:after="120" w:line="257" w:lineRule="auto"/>
              <w:rPr>
                <w:rFonts w:ascii="GE Inspira Sans" w:hAnsi="GE Inspira Sans"/>
                <w:bCs/>
                <w:lang w:val="en-GB"/>
              </w:rPr>
            </w:pPr>
            <w:r w:rsidRPr="00AB6329">
              <w:rPr>
                <w:rFonts w:ascii="GE Inspira Sans" w:hAnsi="GE Inspira Sans"/>
                <w:bCs/>
                <w:lang w:val="en-GB"/>
              </w:rPr>
              <w:t>And the user clicks on the "Save" button on the Settings page</w:t>
            </w:r>
          </w:p>
        </w:tc>
        <w:tc>
          <w:tcPr>
            <w:tcW w:w="1610" w:type="pct"/>
          </w:tcPr>
          <w:p w14:paraId="3E383E26" w14:textId="65B8FDB0" w:rsidR="00A31BB0" w:rsidRPr="00CB2BB6" w:rsidRDefault="00641396" w:rsidP="00BC3BD2">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B6329" w:rsidRPr="00AB6329">
              <w:rPr>
                <w:rFonts w:ascii="GE Inspira Sans" w:eastAsia="Calibri" w:hAnsi="GE Inspira Sans" w:cs="Calibri"/>
                <w:bCs/>
              </w:rPr>
              <w:t xml:space="preserve"> a notification with red background is displayed as: "Failed to save Settings Sorry, something went wrong on our end. Please try again."</w:t>
            </w:r>
          </w:p>
        </w:tc>
        <w:tc>
          <w:tcPr>
            <w:tcW w:w="996" w:type="pct"/>
          </w:tcPr>
          <w:p w14:paraId="0EB51A30"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54BA69DF" w14:textId="77777777" w:rsidR="00A31BB0" w:rsidRPr="00CB2BB6" w:rsidRDefault="00A31BB0" w:rsidP="00BC3BD2">
            <w:pPr>
              <w:spacing w:before="120" w:after="120"/>
              <w:rPr>
                <w:rFonts w:ascii="GE Inspira Sans" w:hAnsi="GE Inspira Sans"/>
                <w:bCs/>
              </w:rPr>
            </w:pPr>
          </w:p>
        </w:tc>
        <w:tc>
          <w:tcPr>
            <w:tcW w:w="289" w:type="pct"/>
          </w:tcPr>
          <w:p w14:paraId="0E7C5FF7" w14:textId="77777777" w:rsidR="00A31BB0" w:rsidRPr="00CB2BB6" w:rsidRDefault="00A31BB0" w:rsidP="00BC3BD2">
            <w:pPr>
              <w:spacing w:before="120" w:after="120"/>
              <w:rPr>
                <w:rFonts w:ascii="GE Inspira Sans" w:hAnsi="GE Inspira Sans"/>
                <w:bCs/>
              </w:rPr>
            </w:pPr>
          </w:p>
        </w:tc>
        <w:tc>
          <w:tcPr>
            <w:tcW w:w="388" w:type="pct"/>
          </w:tcPr>
          <w:p w14:paraId="547A32F0" w14:textId="77777777" w:rsidR="00A31BB0" w:rsidRPr="00CB2BB6" w:rsidRDefault="00A31BB0" w:rsidP="00BC3BD2">
            <w:pPr>
              <w:spacing w:before="120" w:after="120"/>
              <w:rPr>
                <w:rFonts w:ascii="GE Inspira Sans" w:hAnsi="GE Inspira Sans"/>
                <w:bCs/>
              </w:rPr>
            </w:pPr>
          </w:p>
        </w:tc>
      </w:tr>
      <w:tr w:rsidR="00A31BB0" w:rsidRPr="00CB2BB6" w14:paraId="1C40055F" w14:textId="77777777" w:rsidTr="00BC3BD2">
        <w:trPr>
          <w:trHeight w:val="308"/>
        </w:trPr>
        <w:tc>
          <w:tcPr>
            <w:tcW w:w="1264" w:type="pct"/>
          </w:tcPr>
          <w:p w14:paraId="6319CE97" w14:textId="77777777" w:rsidR="00AB6329" w:rsidRPr="00AB6329" w:rsidRDefault="00AB6329" w:rsidP="00AB6329">
            <w:pPr>
              <w:spacing w:before="120"/>
              <w:rPr>
                <w:rFonts w:ascii="GE Inspira Sans" w:hAnsi="GE Inspira Sans"/>
                <w:bCs/>
                <w:lang w:val="en-GB"/>
              </w:rPr>
            </w:pPr>
            <w:r w:rsidRPr="00AB6329">
              <w:rPr>
                <w:rFonts w:ascii="GE Inspira Sans" w:hAnsi="GE Inspira Sans"/>
                <w:bCs/>
                <w:lang w:val="en-GB"/>
              </w:rPr>
              <w:t>When the user clicks on the "Cancel" button on the Settings page</w:t>
            </w:r>
          </w:p>
          <w:p w14:paraId="62A028D9" w14:textId="77777777" w:rsidR="00A31BB0" w:rsidRDefault="00AB6329" w:rsidP="00AB6329">
            <w:pPr>
              <w:spacing w:before="120" w:after="120"/>
              <w:rPr>
                <w:rFonts w:ascii="GE Inspira Sans" w:hAnsi="GE Inspira Sans"/>
                <w:bCs/>
                <w:lang w:val="en-GB"/>
              </w:rPr>
            </w:pPr>
            <w:r w:rsidRPr="00AB6329">
              <w:rPr>
                <w:rFonts w:ascii="GE Inspira Sans" w:hAnsi="GE Inspira Sans"/>
                <w:bCs/>
                <w:lang w:val="en-GB"/>
              </w:rPr>
              <w:t>And the user clicks on 'Edit' button at the following user setting:</w:t>
            </w:r>
          </w:p>
          <w:tbl>
            <w:tblPr>
              <w:tblStyle w:val="TC"/>
              <w:tblW w:w="0" w:type="auto"/>
              <w:tblLook w:val="04A0" w:firstRow="1" w:lastRow="0" w:firstColumn="1" w:lastColumn="0" w:noHBand="0" w:noVBand="1"/>
            </w:tblPr>
            <w:tblGrid>
              <w:gridCol w:w="2532"/>
              <w:gridCol w:w="2532"/>
            </w:tblGrid>
            <w:tr w:rsidR="00AB6329" w:rsidRPr="00AB6329" w14:paraId="5806913F" w14:textId="77777777" w:rsidTr="00AB6329">
              <w:trPr>
                <w:cnfStyle w:val="100000000000" w:firstRow="1" w:lastRow="0" w:firstColumn="0" w:lastColumn="0" w:oddVBand="0" w:evenVBand="0" w:oddHBand="0" w:evenHBand="0" w:firstRowFirstColumn="0" w:firstRowLastColumn="0" w:lastRowFirstColumn="0" w:lastRowLastColumn="0"/>
              </w:trPr>
              <w:tc>
                <w:tcPr>
                  <w:tcW w:w="2532" w:type="dxa"/>
                </w:tcPr>
                <w:p w14:paraId="11C24FA4" w14:textId="77777777" w:rsidR="00AB6329" w:rsidRPr="00AB6329" w:rsidRDefault="00AB6329" w:rsidP="00467B72">
                  <w:pPr>
                    <w:spacing w:before="120"/>
                    <w:rPr>
                      <w:bCs/>
                      <w:lang w:val="en-GB"/>
                    </w:rPr>
                  </w:pPr>
                  <w:r w:rsidRPr="00AB6329">
                    <w:rPr>
                      <w:bCs/>
                      <w:lang w:val="en-GB"/>
                    </w:rPr>
                    <w:t xml:space="preserve">settings_title </w:t>
                  </w:r>
                </w:p>
              </w:tc>
              <w:tc>
                <w:tcPr>
                  <w:tcW w:w="2532" w:type="dxa"/>
                </w:tcPr>
                <w:p w14:paraId="667600B8" w14:textId="77777777" w:rsidR="00AB6329" w:rsidRPr="00AB6329" w:rsidRDefault="00AB6329" w:rsidP="00467B72">
                  <w:pPr>
                    <w:spacing w:before="120"/>
                    <w:rPr>
                      <w:bCs/>
                      <w:lang w:val="en-GB"/>
                    </w:rPr>
                  </w:pPr>
                  <w:r w:rsidRPr="00AB6329">
                    <w:rPr>
                      <w:bCs/>
                      <w:lang w:val="en-GB"/>
                    </w:rPr>
                    <w:t xml:space="preserve"> setting_name</w:t>
                  </w:r>
                </w:p>
              </w:tc>
            </w:tr>
            <w:tr w:rsidR="00AB6329" w:rsidRPr="0068623D" w14:paraId="24EBF5F8" w14:textId="77777777" w:rsidTr="00AB6329">
              <w:tc>
                <w:tcPr>
                  <w:tcW w:w="2532" w:type="dxa"/>
                </w:tcPr>
                <w:p w14:paraId="0EFF0823" w14:textId="77777777" w:rsidR="00AB6329" w:rsidRPr="00AB6329" w:rsidRDefault="00AB6329" w:rsidP="00467B72">
                  <w:pPr>
                    <w:spacing w:before="120"/>
                    <w:rPr>
                      <w:bCs/>
                      <w:lang w:val="en-GB"/>
                    </w:rPr>
                  </w:pPr>
                  <w:r w:rsidRPr="00AB6329">
                    <w:rPr>
                      <w:bCs/>
                      <w:lang w:val="en-GB"/>
                    </w:rPr>
                    <w:t xml:space="preserve">Timeline       </w:t>
                  </w:r>
                </w:p>
              </w:tc>
              <w:tc>
                <w:tcPr>
                  <w:tcW w:w="2532" w:type="dxa"/>
                </w:tcPr>
                <w:p w14:paraId="68E7EFEB" w14:textId="77777777" w:rsidR="00AB6329" w:rsidRPr="0068623D" w:rsidRDefault="00AB6329" w:rsidP="00467B72">
                  <w:pPr>
                    <w:spacing w:before="120"/>
                    <w:rPr>
                      <w:bCs/>
                      <w:lang w:val="en-GB"/>
                    </w:rPr>
                  </w:pPr>
                  <w:r w:rsidRPr="00AB6329">
                    <w:rPr>
                      <w:bCs/>
                      <w:lang w:val="en-GB"/>
                    </w:rPr>
                    <w:t xml:space="preserve"> Direction   </w:t>
                  </w:r>
                </w:p>
              </w:tc>
            </w:tr>
          </w:tbl>
          <w:p w14:paraId="0ADB1984" w14:textId="77777777" w:rsidR="00AB6329" w:rsidRDefault="00AB6329" w:rsidP="00AB6329">
            <w:pPr>
              <w:spacing w:before="120" w:after="120"/>
              <w:rPr>
                <w:rFonts w:ascii="GE Inspira Sans" w:hAnsi="GE Inspira Sans"/>
                <w:bCs/>
                <w:lang w:val="en-GB"/>
              </w:rPr>
            </w:pPr>
            <w:r w:rsidRPr="00AB6329">
              <w:rPr>
                <w:rFonts w:ascii="GE Inspira Sans" w:hAnsi="GE Inspira Sans"/>
                <w:bCs/>
                <w:lang w:val="en-GB"/>
              </w:rPr>
              <w:t>And the user selects the "Newest event on left" radio button at the following user setting:</w:t>
            </w:r>
          </w:p>
          <w:tbl>
            <w:tblPr>
              <w:tblStyle w:val="TC"/>
              <w:tblW w:w="0" w:type="auto"/>
              <w:tblLook w:val="04A0" w:firstRow="1" w:lastRow="0" w:firstColumn="1" w:lastColumn="0" w:noHBand="0" w:noVBand="1"/>
            </w:tblPr>
            <w:tblGrid>
              <w:gridCol w:w="2532"/>
              <w:gridCol w:w="2532"/>
            </w:tblGrid>
            <w:tr w:rsidR="00AB6329" w:rsidRPr="00AB6329" w14:paraId="5BAB1C01" w14:textId="77777777" w:rsidTr="00AB6329">
              <w:trPr>
                <w:cnfStyle w:val="100000000000" w:firstRow="1" w:lastRow="0" w:firstColumn="0" w:lastColumn="0" w:oddVBand="0" w:evenVBand="0" w:oddHBand="0" w:evenHBand="0" w:firstRowFirstColumn="0" w:firstRowLastColumn="0" w:lastRowFirstColumn="0" w:lastRowLastColumn="0"/>
              </w:trPr>
              <w:tc>
                <w:tcPr>
                  <w:tcW w:w="2532" w:type="dxa"/>
                </w:tcPr>
                <w:p w14:paraId="72D14380" w14:textId="77777777" w:rsidR="00AB6329" w:rsidRPr="00AB6329" w:rsidRDefault="00AB6329" w:rsidP="002C1B61">
                  <w:pPr>
                    <w:spacing w:before="120"/>
                    <w:rPr>
                      <w:bCs/>
                      <w:lang w:val="en-GB"/>
                    </w:rPr>
                  </w:pPr>
                  <w:r w:rsidRPr="00AB6329">
                    <w:rPr>
                      <w:bCs/>
                      <w:lang w:val="en-GB"/>
                    </w:rPr>
                    <w:t xml:space="preserve">settings_title </w:t>
                  </w:r>
                </w:p>
              </w:tc>
              <w:tc>
                <w:tcPr>
                  <w:tcW w:w="2532" w:type="dxa"/>
                </w:tcPr>
                <w:p w14:paraId="61177331" w14:textId="77777777" w:rsidR="00AB6329" w:rsidRPr="00AB6329" w:rsidRDefault="00AB6329" w:rsidP="002C1B61">
                  <w:pPr>
                    <w:spacing w:before="120"/>
                    <w:rPr>
                      <w:bCs/>
                      <w:lang w:val="en-GB"/>
                    </w:rPr>
                  </w:pPr>
                  <w:r w:rsidRPr="00AB6329">
                    <w:rPr>
                      <w:bCs/>
                      <w:lang w:val="en-GB"/>
                    </w:rPr>
                    <w:t xml:space="preserve"> setting_name</w:t>
                  </w:r>
                </w:p>
              </w:tc>
            </w:tr>
            <w:tr w:rsidR="00AB6329" w:rsidRPr="0068623D" w14:paraId="66A41682" w14:textId="77777777" w:rsidTr="00AB6329">
              <w:tc>
                <w:tcPr>
                  <w:tcW w:w="2532" w:type="dxa"/>
                </w:tcPr>
                <w:p w14:paraId="4E5E4035" w14:textId="77777777" w:rsidR="00AB6329" w:rsidRPr="00AB6329" w:rsidRDefault="00AB6329" w:rsidP="002C1B61">
                  <w:pPr>
                    <w:spacing w:before="120"/>
                    <w:rPr>
                      <w:bCs/>
                      <w:lang w:val="en-GB"/>
                    </w:rPr>
                  </w:pPr>
                  <w:r w:rsidRPr="00AB6329">
                    <w:rPr>
                      <w:bCs/>
                      <w:lang w:val="en-GB"/>
                    </w:rPr>
                    <w:t xml:space="preserve">Timeline       </w:t>
                  </w:r>
                </w:p>
              </w:tc>
              <w:tc>
                <w:tcPr>
                  <w:tcW w:w="2532" w:type="dxa"/>
                </w:tcPr>
                <w:p w14:paraId="10D21609" w14:textId="77777777" w:rsidR="00AB6329" w:rsidRPr="0068623D" w:rsidRDefault="00AB6329" w:rsidP="002C1B61">
                  <w:pPr>
                    <w:spacing w:before="120"/>
                    <w:rPr>
                      <w:bCs/>
                      <w:lang w:val="en-GB"/>
                    </w:rPr>
                  </w:pPr>
                  <w:r w:rsidRPr="00AB6329">
                    <w:rPr>
                      <w:bCs/>
                      <w:lang w:val="en-GB"/>
                    </w:rPr>
                    <w:t xml:space="preserve"> Direction   </w:t>
                  </w:r>
                </w:p>
              </w:tc>
            </w:tr>
          </w:tbl>
          <w:p w14:paraId="14A24219" w14:textId="58EF4888" w:rsidR="00AB6329" w:rsidRPr="0068623D" w:rsidRDefault="00AB6329" w:rsidP="00AB6329">
            <w:pPr>
              <w:spacing w:before="120" w:after="120"/>
              <w:rPr>
                <w:rFonts w:ascii="GE Inspira Sans" w:hAnsi="GE Inspira Sans"/>
                <w:bCs/>
                <w:lang w:val="en-GB"/>
              </w:rPr>
            </w:pPr>
            <w:r w:rsidRPr="00AB6329">
              <w:rPr>
                <w:rFonts w:ascii="GE Inspira Sans" w:hAnsi="GE Inspira Sans"/>
                <w:bCs/>
                <w:lang w:val="en-GB"/>
              </w:rPr>
              <w:t>And the user clicks on the "Save" button on the Settings page</w:t>
            </w:r>
          </w:p>
        </w:tc>
        <w:tc>
          <w:tcPr>
            <w:tcW w:w="1610" w:type="pct"/>
          </w:tcPr>
          <w:p w14:paraId="2FCE62F8" w14:textId="0215795F" w:rsidR="00A31BB0" w:rsidRPr="0068623D" w:rsidRDefault="00641396" w:rsidP="00BC3BD2">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B6329" w:rsidRPr="00AB6329">
              <w:rPr>
                <w:rFonts w:ascii="GE Inspira Sans" w:eastAsia="Calibri" w:hAnsi="GE Inspira Sans" w:cs="Calibri"/>
                <w:bCs/>
              </w:rPr>
              <w:t xml:space="preserve"> a notification with red background is displayed as: "Failed to save Settings Sorry, something went wrong on our end. Please try again."</w:t>
            </w:r>
          </w:p>
        </w:tc>
        <w:tc>
          <w:tcPr>
            <w:tcW w:w="996" w:type="pct"/>
          </w:tcPr>
          <w:p w14:paraId="1BB78C2D" w14:textId="77777777" w:rsidR="00A31BB0" w:rsidRPr="00CB2BB6" w:rsidRDefault="00A31BB0" w:rsidP="00BC3BD2">
            <w:pPr>
              <w:pStyle w:val="PF"/>
              <w:spacing w:before="120" w:after="120" w:afterAutospacing="0"/>
              <w:jc w:val="left"/>
              <w:rPr>
                <w:rFonts w:ascii="GE Inspira Sans" w:hAnsi="GE Inspira Sans"/>
                <w:b w:val="0"/>
                <w:bCs/>
              </w:rPr>
            </w:pPr>
          </w:p>
        </w:tc>
        <w:tc>
          <w:tcPr>
            <w:tcW w:w="453" w:type="pct"/>
          </w:tcPr>
          <w:p w14:paraId="6B896A25" w14:textId="77777777" w:rsidR="00A31BB0" w:rsidRPr="00CB2BB6" w:rsidRDefault="00A31BB0" w:rsidP="00BC3BD2">
            <w:pPr>
              <w:spacing w:before="120" w:after="120"/>
              <w:rPr>
                <w:rFonts w:ascii="GE Inspira Sans" w:hAnsi="GE Inspira Sans"/>
                <w:bCs/>
              </w:rPr>
            </w:pPr>
          </w:p>
        </w:tc>
        <w:tc>
          <w:tcPr>
            <w:tcW w:w="289" w:type="pct"/>
          </w:tcPr>
          <w:p w14:paraId="11B9F871" w14:textId="77777777" w:rsidR="00A31BB0" w:rsidRPr="00CB2BB6" w:rsidRDefault="00A31BB0" w:rsidP="00BC3BD2">
            <w:pPr>
              <w:spacing w:before="120" w:after="120"/>
              <w:rPr>
                <w:rFonts w:ascii="GE Inspira Sans" w:hAnsi="GE Inspira Sans"/>
                <w:bCs/>
              </w:rPr>
            </w:pPr>
          </w:p>
        </w:tc>
        <w:tc>
          <w:tcPr>
            <w:tcW w:w="388" w:type="pct"/>
          </w:tcPr>
          <w:p w14:paraId="267CC937" w14:textId="77777777" w:rsidR="00A31BB0" w:rsidRPr="00CB2BB6" w:rsidRDefault="00A31BB0" w:rsidP="00BC3BD2">
            <w:pPr>
              <w:spacing w:before="120" w:after="120"/>
              <w:rPr>
                <w:rFonts w:ascii="GE Inspira Sans" w:hAnsi="GE Inspira Sans"/>
                <w:bCs/>
              </w:rPr>
            </w:pPr>
          </w:p>
        </w:tc>
      </w:tr>
      <w:tr w:rsidR="00AB6329" w:rsidRPr="00CB2BB6" w14:paraId="33982833" w14:textId="77777777" w:rsidTr="00BC3BD2">
        <w:trPr>
          <w:trHeight w:val="308"/>
        </w:trPr>
        <w:tc>
          <w:tcPr>
            <w:tcW w:w="1264" w:type="pct"/>
          </w:tcPr>
          <w:p w14:paraId="555AEF8F" w14:textId="77777777" w:rsidR="00AB6329" w:rsidRPr="00AB6329" w:rsidRDefault="00AB6329" w:rsidP="00AB6329">
            <w:pPr>
              <w:spacing w:before="120"/>
              <w:rPr>
                <w:rFonts w:ascii="GE Inspira Sans" w:hAnsi="GE Inspira Sans"/>
                <w:bCs/>
                <w:lang w:val="en-GB"/>
              </w:rPr>
            </w:pPr>
            <w:r w:rsidRPr="00AB6329">
              <w:rPr>
                <w:rFonts w:ascii="GE Inspira Sans" w:hAnsi="GE Inspira Sans"/>
                <w:bCs/>
                <w:lang w:val="en-GB"/>
              </w:rPr>
              <w:t>When the user clicks on the "Cancel" button on the Settings page</w:t>
            </w:r>
          </w:p>
          <w:p w14:paraId="738EBC1A" w14:textId="77777777" w:rsidR="00AB6329" w:rsidRDefault="00AB6329" w:rsidP="00AB6329">
            <w:pPr>
              <w:spacing w:before="120"/>
              <w:rPr>
                <w:rFonts w:ascii="GE Inspira Sans" w:hAnsi="GE Inspira Sans"/>
                <w:bCs/>
                <w:lang w:val="en-GB"/>
              </w:rPr>
            </w:pPr>
            <w:r w:rsidRPr="00AB6329">
              <w:rPr>
                <w:rFonts w:ascii="GE Inspira Sans" w:hAnsi="GE Inspira Sans"/>
                <w:bCs/>
                <w:lang w:val="en-GB"/>
              </w:rPr>
              <w:t>And the user clicks on 'Edit' button at the following user setting:</w:t>
            </w:r>
          </w:p>
          <w:tbl>
            <w:tblPr>
              <w:tblStyle w:val="TC"/>
              <w:tblW w:w="0" w:type="auto"/>
              <w:tblLook w:val="04A0" w:firstRow="1" w:lastRow="0" w:firstColumn="1" w:lastColumn="0" w:noHBand="0" w:noVBand="1"/>
            </w:tblPr>
            <w:tblGrid>
              <w:gridCol w:w="2532"/>
              <w:gridCol w:w="2532"/>
            </w:tblGrid>
            <w:tr w:rsidR="00AB6329" w:rsidRPr="00AB6329" w14:paraId="522EED71" w14:textId="77777777" w:rsidTr="00AB6329">
              <w:trPr>
                <w:cnfStyle w:val="100000000000" w:firstRow="1" w:lastRow="0" w:firstColumn="0" w:lastColumn="0" w:oddVBand="0" w:evenVBand="0" w:oddHBand="0" w:evenHBand="0" w:firstRowFirstColumn="0" w:firstRowLastColumn="0" w:lastRowFirstColumn="0" w:lastRowLastColumn="0"/>
              </w:trPr>
              <w:tc>
                <w:tcPr>
                  <w:tcW w:w="2532" w:type="dxa"/>
                </w:tcPr>
                <w:p w14:paraId="69F60EE6" w14:textId="77777777" w:rsidR="00AB6329" w:rsidRPr="00AB6329" w:rsidRDefault="00AB6329" w:rsidP="00D050B1">
                  <w:pPr>
                    <w:spacing w:before="120"/>
                    <w:rPr>
                      <w:bCs/>
                      <w:lang w:val="en-GB"/>
                    </w:rPr>
                  </w:pPr>
                  <w:r w:rsidRPr="00AB6329">
                    <w:rPr>
                      <w:bCs/>
                      <w:lang w:val="en-GB"/>
                    </w:rPr>
                    <w:t xml:space="preserve">settings_title </w:t>
                  </w:r>
                </w:p>
              </w:tc>
              <w:tc>
                <w:tcPr>
                  <w:tcW w:w="2532" w:type="dxa"/>
                </w:tcPr>
                <w:p w14:paraId="1FA68451" w14:textId="77777777" w:rsidR="00AB6329" w:rsidRPr="00AB6329" w:rsidRDefault="00AB6329" w:rsidP="00D050B1">
                  <w:pPr>
                    <w:spacing w:before="120"/>
                    <w:rPr>
                      <w:bCs/>
                      <w:lang w:val="en-GB"/>
                    </w:rPr>
                  </w:pPr>
                  <w:r w:rsidRPr="00AB6329">
                    <w:rPr>
                      <w:bCs/>
                      <w:lang w:val="en-GB"/>
                    </w:rPr>
                    <w:t xml:space="preserve"> setting_name  </w:t>
                  </w:r>
                </w:p>
              </w:tc>
            </w:tr>
            <w:tr w:rsidR="00AB6329" w:rsidRPr="00AB6329" w14:paraId="006D17BE" w14:textId="77777777" w:rsidTr="00AB6329">
              <w:tc>
                <w:tcPr>
                  <w:tcW w:w="2532" w:type="dxa"/>
                </w:tcPr>
                <w:p w14:paraId="6D57F5F8" w14:textId="77777777" w:rsidR="00AB6329" w:rsidRPr="00AB6329" w:rsidRDefault="00AB6329" w:rsidP="00D050B1">
                  <w:pPr>
                    <w:spacing w:before="120"/>
                    <w:rPr>
                      <w:bCs/>
                      <w:lang w:val="en-GB"/>
                    </w:rPr>
                  </w:pPr>
                  <w:r w:rsidRPr="00AB6329">
                    <w:rPr>
                      <w:bCs/>
                      <w:lang w:val="en-GB"/>
                    </w:rPr>
                    <w:t xml:space="preserve">Timeline       </w:t>
                  </w:r>
                </w:p>
              </w:tc>
              <w:tc>
                <w:tcPr>
                  <w:tcW w:w="2532" w:type="dxa"/>
                </w:tcPr>
                <w:p w14:paraId="628416D7" w14:textId="77777777" w:rsidR="00AB6329" w:rsidRPr="00AB6329" w:rsidRDefault="00AB6329" w:rsidP="00D050B1">
                  <w:pPr>
                    <w:spacing w:before="120"/>
                    <w:rPr>
                      <w:bCs/>
                      <w:lang w:val="en-GB"/>
                    </w:rPr>
                  </w:pPr>
                  <w:r w:rsidRPr="00AB6329">
                    <w:rPr>
                      <w:bCs/>
                      <w:lang w:val="en-GB"/>
                    </w:rPr>
                    <w:t xml:space="preserve"> Swimlane order</w:t>
                  </w:r>
                </w:p>
              </w:tc>
            </w:tr>
          </w:tbl>
          <w:p w14:paraId="4B6A535C" w14:textId="77777777" w:rsidR="00AB6329" w:rsidRDefault="00AB6329" w:rsidP="00AB6329">
            <w:pPr>
              <w:spacing w:before="120"/>
              <w:rPr>
                <w:rFonts w:ascii="GE Inspira Sans" w:hAnsi="GE Inspira Sans"/>
                <w:bCs/>
                <w:lang w:val="en-GB"/>
              </w:rPr>
            </w:pPr>
            <w:r w:rsidRPr="00AB6329">
              <w:rPr>
                <w:rFonts w:ascii="GE Inspira Sans" w:hAnsi="GE Inspira Sans"/>
                <w:bCs/>
                <w:lang w:val="en-GB"/>
              </w:rPr>
              <w:t>And the user sets the following "Swimlane order" list in "Timeline" section:</w:t>
            </w:r>
          </w:p>
          <w:tbl>
            <w:tblPr>
              <w:tblStyle w:val="TC"/>
              <w:tblW w:w="0" w:type="auto"/>
              <w:tblLook w:val="04A0" w:firstRow="1" w:lastRow="0" w:firstColumn="1" w:lastColumn="0" w:noHBand="0" w:noVBand="1"/>
            </w:tblPr>
            <w:tblGrid>
              <w:gridCol w:w="5064"/>
            </w:tblGrid>
            <w:tr w:rsidR="00AB6329" w:rsidRPr="00AB6329" w14:paraId="5DC5F178" w14:textId="77777777" w:rsidTr="00AB6329">
              <w:trPr>
                <w:cnfStyle w:val="100000000000" w:firstRow="1" w:lastRow="0" w:firstColumn="0" w:lastColumn="0" w:oddVBand="0" w:evenVBand="0" w:oddHBand="0" w:evenHBand="0" w:firstRowFirstColumn="0" w:firstRowLastColumn="0" w:lastRowFirstColumn="0" w:lastRowLastColumn="0"/>
              </w:trPr>
              <w:tc>
                <w:tcPr>
                  <w:tcW w:w="5064" w:type="dxa"/>
                </w:tcPr>
                <w:p w14:paraId="3F1D2FF7" w14:textId="77777777" w:rsidR="00AB6329" w:rsidRPr="00AB6329" w:rsidRDefault="00AB6329" w:rsidP="00E413F5">
                  <w:pPr>
                    <w:spacing w:before="120"/>
                    <w:rPr>
                      <w:bCs/>
                      <w:lang w:val="en-GB"/>
                    </w:rPr>
                  </w:pPr>
                  <w:r w:rsidRPr="00AB6329">
                    <w:rPr>
                      <w:bCs/>
                      <w:lang w:val="en-GB"/>
                    </w:rPr>
                    <w:t xml:space="preserve">swimlane_names           </w:t>
                  </w:r>
                </w:p>
              </w:tc>
            </w:tr>
            <w:tr w:rsidR="00AB6329" w:rsidRPr="00AB6329" w14:paraId="1B153032" w14:textId="77777777" w:rsidTr="00AB6329">
              <w:tc>
                <w:tcPr>
                  <w:tcW w:w="5064" w:type="dxa"/>
                </w:tcPr>
                <w:p w14:paraId="0DCD612A" w14:textId="77777777" w:rsidR="00AB6329" w:rsidRPr="00AB6329" w:rsidRDefault="00AB6329" w:rsidP="00E413F5">
                  <w:pPr>
                    <w:spacing w:before="120"/>
                    <w:rPr>
                      <w:bCs/>
                      <w:lang w:val="en-GB"/>
                    </w:rPr>
                  </w:pPr>
                  <w:r w:rsidRPr="00AB6329">
                    <w:rPr>
                      <w:bCs/>
                      <w:lang w:val="en-GB"/>
                    </w:rPr>
                    <w:t xml:space="preserve">Imaging                  </w:t>
                  </w:r>
                </w:p>
              </w:tc>
            </w:tr>
            <w:tr w:rsidR="00AB6329" w:rsidRPr="00AB6329" w14:paraId="2D828C53" w14:textId="77777777" w:rsidTr="00AB6329">
              <w:tc>
                <w:tcPr>
                  <w:tcW w:w="5064" w:type="dxa"/>
                </w:tcPr>
                <w:p w14:paraId="16E6C0E3" w14:textId="77777777" w:rsidR="00AB6329" w:rsidRPr="00AB6329" w:rsidRDefault="00AB6329" w:rsidP="00E413F5">
                  <w:pPr>
                    <w:spacing w:before="120"/>
                    <w:rPr>
                      <w:bCs/>
                      <w:lang w:val="en-GB"/>
                    </w:rPr>
                  </w:pPr>
                  <w:r w:rsidRPr="00AB6329">
                    <w:rPr>
                      <w:bCs/>
                      <w:lang w:val="en-GB"/>
                    </w:rPr>
                    <w:t xml:space="preserve">Encounters               </w:t>
                  </w:r>
                </w:p>
              </w:tc>
            </w:tr>
            <w:tr w:rsidR="00AB6329" w:rsidRPr="00AB6329" w14:paraId="4071285B" w14:textId="77777777" w:rsidTr="00AB6329">
              <w:tc>
                <w:tcPr>
                  <w:tcW w:w="5064" w:type="dxa"/>
                </w:tcPr>
                <w:p w14:paraId="044E070D" w14:textId="77777777" w:rsidR="00AB6329" w:rsidRPr="00AB6329" w:rsidRDefault="00AB6329" w:rsidP="00E413F5">
                  <w:pPr>
                    <w:spacing w:before="120"/>
                    <w:rPr>
                      <w:bCs/>
                      <w:lang w:val="en-GB"/>
                    </w:rPr>
                  </w:pPr>
                  <w:r w:rsidRPr="00AB6329">
                    <w:rPr>
                      <w:bCs/>
                      <w:lang w:val="en-GB"/>
                    </w:rPr>
                    <w:t xml:space="preserve">Pathology and Labs       </w:t>
                  </w:r>
                </w:p>
              </w:tc>
            </w:tr>
            <w:tr w:rsidR="00AB6329" w:rsidRPr="00AB6329" w14:paraId="5F9F05D1" w14:textId="77777777" w:rsidTr="00AB6329">
              <w:tc>
                <w:tcPr>
                  <w:tcW w:w="5064" w:type="dxa"/>
                </w:tcPr>
                <w:p w14:paraId="50261275" w14:textId="77777777" w:rsidR="00AB6329" w:rsidRPr="00AB6329" w:rsidRDefault="00AB6329" w:rsidP="00E413F5">
                  <w:pPr>
                    <w:spacing w:before="120"/>
                    <w:rPr>
                      <w:bCs/>
                      <w:lang w:val="en-GB"/>
                    </w:rPr>
                  </w:pPr>
                  <w:r w:rsidRPr="00AB6329">
                    <w:rPr>
                      <w:bCs/>
                      <w:lang w:val="en-GB"/>
                    </w:rPr>
                    <w:t xml:space="preserve">Uncategorized            </w:t>
                  </w:r>
                </w:p>
              </w:tc>
            </w:tr>
            <w:tr w:rsidR="00AB6329" w:rsidRPr="00AB6329" w14:paraId="4145B8CB" w14:textId="77777777" w:rsidTr="00AB6329">
              <w:tc>
                <w:tcPr>
                  <w:tcW w:w="5064" w:type="dxa"/>
                </w:tcPr>
                <w:p w14:paraId="72AF11AB" w14:textId="77777777" w:rsidR="00AB6329" w:rsidRPr="00AB6329" w:rsidRDefault="00AB6329" w:rsidP="00E413F5">
                  <w:pPr>
                    <w:spacing w:before="120"/>
                    <w:rPr>
                      <w:bCs/>
                      <w:lang w:val="en-GB"/>
                    </w:rPr>
                  </w:pPr>
                  <w:r w:rsidRPr="00AB6329">
                    <w:rPr>
                      <w:bCs/>
                      <w:lang w:val="en-GB"/>
                    </w:rPr>
                    <w:t xml:space="preserve">Treatment and Plan       </w:t>
                  </w:r>
                </w:p>
              </w:tc>
            </w:tr>
            <w:tr w:rsidR="00AB6329" w:rsidRPr="00AB6329" w14:paraId="66CB93DE" w14:textId="77777777" w:rsidTr="00AB6329">
              <w:tc>
                <w:tcPr>
                  <w:tcW w:w="5064" w:type="dxa"/>
                </w:tcPr>
                <w:p w14:paraId="2ACF1E56" w14:textId="77777777" w:rsidR="00AB6329" w:rsidRPr="00AB6329" w:rsidRDefault="00AB6329" w:rsidP="00E413F5">
                  <w:pPr>
                    <w:spacing w:before="120"/>
                    <w:rPr>
                      <w:bCs/>
                      <w:lang w:val="en-GB"/>
                    </w:rPr>
                  </w:pPr>
                  <w:r w:rsidRPr="00AB6329">
                    <w:rPr>
                      <w:bCs/>
                      <w:lang w:val="en-GB"/>
                    </w:rPr>
                    <w:t xml:space="preserve">Biomarkers               </w:t>
                  </w:r>
                </w:p>
              </w:tc>
            </w:tr>
          </w:tbl>
          <w:p w14:paraId="3A1B3724" w14:textId="520F9156" w:rsidR="00AB6329" w:rsidRDefault="00AB6329" w:rsidP="00AB6329">
            <w:pPr>
              <w:spacing w:before="120"/>
              <w:rPr>
                <w:rFonts w:ascii="GE Inspira Sans" w:hAnsi="GE Inspira Sans"/>
                <w:bCs/>
                <w:lang w:val="en-GB"/>
              </w:rPr>
            </w:pPr>
            <w:r w:rsidRPr="00AB6329">
              <w:rPr>
                <w:rFonts w:ascii="GE Inspira Sans" w:hAnsi="GE Inspira Sans"/>
                <w:bCs/>
                <w:lang w:val="en-GB"/>
              </w:rPr>
              <w:t>And the user clicks on the "Save" button on the Settings page</w:t>
            </w:r>
          </w:p>
          <w:p w14:paraId="066016BF" w14:textId="2968F211" w:rsidR="00AB6329" w:rsidRPr="00AB6329" w:rsidRDefault="00AB6329" w:rsidP="00AB6329">
            <w:pPr>
              <w:spacing w:before="120"/>
              <w:rPr>
                <w:rFonts w:ascii="GE Inspira Sans" w:hAnsi="GE Inspira Sans"/>
                <w:bCs/>
                <w:lang w:val="en-GB"/>
              </w:rPr>
            </w:pPr>
          </w:p>
        </w:tc>
        <w:tc>
          <w:tcPr>
            <w:tcW w:w="1610" w:type="pct"/>
          </w:tcPr>
          <w:p w14:paraId="2F555DD4" w14:textId="35480AE0" w:rsidR="00AB6329" w:rsidRPr="00AB6329" w:rsidRDefault="00641396" w:rsidP="00BC3BD2">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AB6329" w:rsidRPr="00AB6329">
              <w:rPr>
                <w:rFonts w:ascii="GE Inspira Sans" w:eastAsia="Calibri" w:hAnsi="GE Inspira Sans" w:cs="Calibri"/>
                <w:bCs/>
              </w:rPr>
              <w:t xml:space="preserve"> a notification with red background is displayed as: "Failed to save Settings Sorry, something went wrong on our end. Please try again."</w:t>
            </w:r>
          </w:p>
        </w:tc>
        <w:tc>
          <w:tcPr>
            <w:tcW w:w="996" w:type="pct"/>
          </w:tcPr>
          <w:p w14:paraId="78FD4995" w14:textId="77777777" w:rsidR="00AB6329" w:rsidRPr="00CB2BB6" w:rsidRDefault="00AB6329" w:rsidP="00BC3BD2">
            <w:pPr>
              <w:pStyle w:val="PF"/>
              <w:spacing w:before="120" w:after="120" w:afterAutospacing="0"/>
              <w:jc w:val="left"/>
              <w:rPr>
                <w:rFonts w:ascii="GE Inspira Sans" w:hAnsi="GE Inspira Sans"/>
                <w:b w:val="0"/>
                <w:bCs/>
              </w:rPr>
            </w:pPr>
          </w:p>
        </w:tc>
        <w:tc>
          <w:tcPr>
            <w:tcW w:w="453" w:type="pct"/>
          </w:tcPr>
          <w:p w14:paraId="27FCC27B" w14:textId="77777777" w:rsidR="00AB6329" w:rsidRPr="00CB2BB6" w:rsidRDefault="00AB6329" w:rsidP="00BC3BD2">
            <w:pPr>
              <w:spacing w:before="120"/>
              <w:rPr>
                <w:rFonts w:ascii="GE Inspira Sans" w:hAnsi="GE Inspira Sans"/>
                <w:bCs/>
              </w:rPr>
            </w:pPr>
          </w:p>
        </w:tc>
        <w:tc>
          <w:tcPr>
            <w:tcW w:w="289" w:type="pct"/>
          </w:tcPr>
          <w:p w14:paraId="26BDAB26" w14:textId="77777777" w:rsidR="00AB6329" w:rsidRPr="00CB2BB6" w:rsidRDefault="00AB6329" w:rsidP="00BC3BD2">
            <w:pPr>
              <w:spacing w:before="120"/>
              <w:rPr>
                <w:rFonts w:ascii="GE Inspira Sans" w:hAnsi="GE Inspira Sans"/>
                <w:bCs/>
              </w:rPr>
            </w:pPr>
          </w:p>
        </w:tc>
        <w:tc>
          <w:tcPr>
            <w:tcW w:w="388" w:type="pct"/>
          </w:tcPr>
          <w:p w14:paraId="555B88B3" w14:textId="77777777" w:rsidR="00AB6329" w:rsidRPr="00CB2BB6" w:rsidRDefault="00AB6329" w:rsidP="00BC3BD2">
            <w:pPr>
              <w:spacing w:before="120"/>
              <w:rPr>
                <w:rFonts w:ascii="GE Inspira Sans" w:hAnsi="GE Inspira Sans"/>
                <w:bCs/>
              </w:rPr>
            </w:pPr>
          </w:p>
        </w:tc>
      </w:tr>
    </w:tbl>
    <w:p w14:paraId="50BB1BEA" w14:textId="598E763E" w:rsidR="00A31BB0" w:rsidRDefault="00A31BB0"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CA77A1" w:rsidRPr="00622C28" w14:paraId="1FDEA8FE" w14:textId="77777777" w:rsidTr="00107305">
        <w:trPr>
          <w:trHeight w:val="568"/>
        </w:trPr>
        <w:tc>
          <w:tcPr>
            <w:tcW w:w="5000" w:type="pct"/>
            <w:gridSpan w:val="6"/>
            <w:shd w:val="clear" w:color="auto" w:fill="D9E2F3" w:themeFill="accent1" w:themeFillTint="33"/>
          </w:tcPr>
          <w:p w14:paraId="2E37CE76" w14:textId="77777777" w:rsidR="00CA77A1" w:rsidRDefault="00CA77A1" w:rsidP="00CA77A1">
            <w:pPr>
              <w:pStyle w:val="SCPF"/>
              <w:jc w:val="left"/>
              <w:rPr>
                <w:rFonts w:ascii="GE Inspira Sans" w:hAnsi="GE Inspira Sans"/>
                <w:b w:val="0"/>
                <w:bCs w:val="0"/>
                <w:sz w:val="22"/>
                <w:szCs w:val="20"/>
              </w:rPr>
            </w:pPr>
            <w:r w:rsidRPr="00FC5403">
              <w:rPr>
                <w:rFonts w:ascii="GE Inspira Sans" w:hAnsi="GE Inspira Sans"/>
                <w:b w:val="0"/>
                <w:bCs w:val="0"/>
                <w:sz w:val="22"/>
                <w:szCs w:val="20"/>
              </w:rPr>
              <w:t>@safety</w:t>
            </w:r>
          </w:p>
          <w:p w14:paraId="7FEC1B42" w14:textId="153CB1EC" w:rsidR="00CA77A1" w:rsidRPr="00622C28" w:rsidRDefault="00CA77A1" w:rsidP="00107305">
            <w:pPr>
              <w:spacing w:before="120" w:after="120" w:line="276" w:lineRule="auto"/>
              <w:rPr>
                <w:rFonts w:ascii="GE Inspira Sans" w:hAnsi="GE Inspira Sans"/>
                <w:sz w:val="28"/>
                <w:szCs w:val="24"/>
              </w:rPr>
            </w:pPr>
            <w:r w:rsidRPr="00622C28">
              <w:rPr>
                <w:rFonts w:ascii="GE Inspira Sans" w:hAnsi="GE Inspira Sans"/>
                <w:color w:val="1F3864" w:themeColor="accent1" w:themeShade="80"/>
                <w:sz w:val="28"/>
                <w:szCs w:val="24"/>
              </w:rPr>
              <w:t>SRS</w:t>
            </w:r>
            <w:r w:rsidRPr="00622C28">
              <w:rPr>
                <w:color w:val="1F3864" w:themeColor="accent1" w:themeShade="80"/>
                <w:sz w:val="28"/>
                <w:szCs w:val="24"/>
              </w:rPr>
              <w:t>-</w:t>
            </w:r>
            <w:r w:rsidRPr="00CA77A1">
              <w:rPr>
                <w:color w:val="1F3864" w:themeColor="accent1" w:themeShade="80"/>
                <w:sz w:val="28"/>
                <w:szCs w:val="24"/>
              </w:rPr>
              <w:t>81</w:t>
            </w:r>
            <w:r w:rsidRPr="00CA77A1">
              <w:rPr>
                <w:rFonts w:ascii="GE Inspira Sans" w:hAnsi="GE Inspira Sans"/>
                <w:color w:val="1F3864" w:themeColor="accent1" w:themeShade="80"/>
                <w:sz w:val="28"/>
                <w:szCs w:val="24"/>
              </w:rPr>
              <w:t xml:space="preserve"> - </w:t>
            </w:r>
            <w:r w:rsidRPr="00CA77A1">
              <w:rPr>
                <w:rFonts w:asciiTheme="majorHAnsi" w:eastAsiaTheme="majorEastAsia" w:hAnsiTheme="majorHAnsi" w:cstheme="majorBidi"/>
                <w:color w:val="1F3763" w:themeColor="accent1" w:themeShade="7F"/>
                <w:sz w:val="22"/>
                <w:szCs w:val="24"/>
              </w:rPr>
              <w:t>OncoFlow users shall be informed about the status of the data synchronization.</w:t>
            </w:r>
          </w:p>
        </w:tc>
      </w:tr>
      <w:tr w:rsidR="00CA77A1" w:rsidRPr="008B290C" w14:paraId="09D5FF47" w14:textId="77777777" w:rsidTr="00107305">
        <w:trPr>
          <w:trHeight w:val="550"/>
        </w:trPr>
        <w:tc>
          <w:tcPr>
            <w:tcW w:w="4612" w:type="pct"/>
            <w:gridSpan w:val="5"/>
            <w:shd w:val="clear" w:color="auto" w:fill="F2F2F2" w:themeFill="background1" w:themeFillShade="F2"/>
          </w:tcPr>
          <w:p w14:paraId="3C05CF0C" w14:textId="58EACD30" w:rsidR="00CA77A1" w:rsidRDefault="00CA77A1" w:rsidP="00107305">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SRS-81.04</w:t>
            </w:r>
          </w:p>
          <w:p w14:paraId="45E4D0BB" w14:textId="6705863D" w:rsidR="00CA77A1" w:rsidRPr="008B290C" w:rsidRDefault="00CA77A1" w:rsidP="0010730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CA77A1">
              <w:rPr>
                <w:rFonts w:ascii="GE Inspira Sans" w:hAnsi="GE Inspira Sans"/>
                <w:b w:val="0"/>
                <w:bCs w:val="0"/>
                <w:sz w:val="24"/>
                <w:szCs w:val="22"/>
              </w:rPr>
              <w:t>Patient Data Status Banner is displayed specific to the patient selected</w:t>
            </w:r>
          </w:p>
        </w:tc>
        <w:tc>
          <w:tcPr>
            <w:tcW w:w="388" w:type="pct"/>
          </w:tcPr>
          <w:p w14:paraId="762879CF" w14:textId="77777777" w:rsidR="00CA77A1" w:rsidRPr="008B290C" w:rsidRDefault="00CA77A1" w:rsidP="00107305">
            <w:pPr>
              <w:pStyle w:val="SCPF"/>
              <w:spacing w:before="120" w:after="120"/>
              <w:rPr>
                <w:rFonts w:ascii="GE Inspira Sans" w:hAnsi="GE Inspira Sans"/>
              </w:rPr>
            </w:pPr>
            <w:r w:rsidRPr="00402A24">
              <w:rPr>
                <w:rFonts w:ascii="GE Inspira Sans" w:hAnsi="GE Inspira Sans"/>
                <w:sz w:val="24"/>
              </w:rPr>
              <w:t>Passed / Failed</w:t>
            </w:r>
          </w:p>
        </w:tc>
      </w:tr>
      <w:tr w:rsidR="00CA77A1" w:rsidRPr="008B290C" w14:paraId="7F801797" w14:textId="77777777" w:rsidTr="00107305">
        <w:trPr>
          <w:trHeight w:val="685"/>
        </w:trPr>
        <w:tc>
          <w:tcPr>
            <w:tcW w:w="1264" w:type="pct"/>
          </w:tcPr>
          <w:p w14:paraId="71AEEAAE"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5E6E15A3"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4040F4F1"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17019C84"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33DE3B10"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6F8C96BF"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Defect no.</w:t>
            </w:r>
          </w:p>
        </w:tc>
      </w:tr>
      <w:tr w:rsidR="00CA77A1" w:rsidRPr="00CB2BB6" w14:paraId="7A3BA337" w14:textId="77777777" w:rsidTr="00107305">
        <w:trPr>
          <w:trHeight w:val="308"/>
        </w:trPr>
        <w:tc>
          <w:tcPr>
            <w:tcW w:w="1264" w:type="pct"/>
          </w:tcPr>
          <w:p w14:paraId="4AA6BDCB"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Given the user is logged out from OncoFlow application</w:t>
            </w:r>
          </w:p>
          <w:p w14:paraId="79CBF8B2"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[API] the following patient is uploaded to EDA: patients/OncoTestPatient_PatientDataSync.json</w:t>
            </w:r>
          </w:p>
          <w:p w14:paraId="2110D0B5"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user waited at least 2 mins</w:t>
            </w:r>
          </w:p>
          <w:p w14:paraId="1D2375F7"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[API] the following patient is uploaded to EDA: patients/OncoTestPatient_PatientDataSync_1.json</w:t>
            </w:r>
          </w:p>
          <w:p w14:paraId="74713FC5"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[DEFAULT-TEST-USER] user is logged in to OncoFlow application</w:t>
            </w:r>
          </w:p>
          <w:p w14:paraId="37A86DDD"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Patient page is loaded</w:t>
            </w:r>
          </w:p>
          <w:p w14:paraId="538B9685"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When the user selects the "OncoTestPatient, PatientDataSync" patient</w:t>
            </w:r>
          </w:p>
          <w:p w14:paraId="2D1A40FD"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user notes the last sync time of the patient</w:t>
            </w:r>
          </w:p>
          <w:p w14:paraId="633BE720"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user selects the "OncoTestPatient, PatientDataSync_1" patient</w:t>
            </w:r>
          </w:p>
          <w:p w14:paraId="4986846B" w14:textId="0C1E9FD4" w:rsidR="00CA77A1" w:rsidRPr="00CB2BB6"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the user notes the last sync time of the patient</w:t>
            </w:r>
          </w:p>
        </w:tc>
        <w:tc>
          <w:tcPr>
            <w:tcW w:w="1610" w:type="pct"/>
          </w:tcPr>
          <w:p w14:paraId="4A4BC884" w14:textId="77777777" w:rsidR="00CA77A1" w:rsidRPr="00CA77A1" w:rsidRDefault="00CA77A1" w:rsidP="00CA77A1">
            <w:pPr>
              <w:spacing w:before="120"/>
              <w:rPr>
                <w:rFonts w:ascii="GE Inspira Sans" w:eastAsia="Calibri" w:hAnsi="GE Inspira Sans" w:cs="Calibri"/>
                <w:bCs/>
              </w:rPr>
            </w:pPr>
            <w:r w:rsidRPr="00CA77A1">
              <w:rPr>
                <w:rFonts w:ascii="GE Inspira Sans" w:eastAsia="Calibri" w:hAnsi="GE Inspira Sans" w:cs="Calibri"/>
                <w:bCs/>
              </w:rPr>
              <w:t>Then the last sync time is different for the patients</w:t>
            </w:r>
          </w:p>
          <w:p w14:paraId="0F5C2949" w14:textId="58584E70" w:rsidR="00CA77A1" w:rsidRPr="00CB2BB6" w:rsidRDefault="00CA77A1" w:rsidP="00CA77A1">
            <w:pPr>
              <w:spacing w:before="120" w:after="120" w:line="257" w:lineRule="auto"/>
              <w:rPr>
                <w:rFonts w:ascii="GE Inspira Sans" w:eastAsia="Calibri" w:hAnsi="GE Inspira Sans" w:cs="Calibri"/>
                <w:bCs/>
              </w:rPr>
            </w:pPr>
            <w:r w:rsidRPr="00CA77A1">
              <w:rPr>
                <w:rFonts w:ascii="GE Inspira Sans" w:eastAsia="Calibri" w:hAnsi="GE Inspira Sans" w:cs="Calibri"/>
                <w:bCs/>
              </w:rPr>
              <w:t>And the "OncoTestPatient, PatientDataSync_1" was synced later</w:t>
            </w:r>
          </w:p>
        </w:tc>
        <w:tc>
          <w:tcPr>
            <w:tcW w:w="996" w:type="pct"/>
          </w:tcPr>
          <w:p w14:paraId="5DA884CC" w14:textId="77777777" w:rsidR="00CA77A1" w:rsidRPr="00CB2BB6" w:rsidRDefault="00CA77A1" w:rsidP="00107305">
            <w:pPr>
              <w:pStyle w:val="PF"/>
              <w:spacing w:before="120" w:after="120" w:afterAutospacing="0"/>
              <w:jc w:val="left"/>
              <w:rPr>
                <w:rFonts w:ascii="GE Inspira Sans" w:hAnsi="GE Inspira Sans"/>
                <w:b w:val="0"/>
                <w:bCs/>
              </w:rPr>
            </w:pPr>
          </w:p>
        </w:tc>
        <w:tc>
          <w:tcPr>
            <w:tcW w:w="453" w:type="pct"/>
          </w:tcPr>
          <w:p w14:paraId="24FB778E" w14:textId="77777777" w:rsidR="00CA77A1" w:rsidRPr="00CB2BB6" w:rsidRDefault="00CA77A1" w:rsidP="00107305">
            <w:pPr>
              <w:spacing w:before="120" w:after="120"/>
              <w:rPr>
                <w:rFonts w:ascii="GE Inspira Sans" w:hAnsi="GE Inspira Sans"/>
                <w:bCs/>
              </w:rPr>
            </w:pPr>
          </w:p>
        </w:tc>
        <w:tc>
          <w:tcPr>
            <w:tcW w:w="289" w:type="pct"/>
          </w:tcPr>
          <w:p w14:paraId="5E263636" w14:textId="77777777" w:rsidR="00CA77A1" w:rsidRPr="00CB2BB6" w:rsidRDefault="00CA77A1" w:rsidP="00107305">
            <w:pPr>
              <w:spacing w:before="120" w:after="120"/>
              <w:rPr>
                <w:rFonts w:ascii="GE Inspira Sans" w:hAnsi="GE Inspira Sans"/>
                <w:bCs/>
              </w:rPr>
            </w:pPr>
          </w:p>
        </w:tc>
        <w:tc>
          <w:tcPr>
            <w:tcW w:w="388" w:type="pct"/>
          </w:tcPr>
          <w:p w14:paraId="7AFA9539" w14:textId="77777777" w:rsidR="00CA77A1" w:rsidRPr="00CB2BB6" w:rsidRDefault="00CA77A1" w:rsidP="00107305">
            <w:pPr>
              <w:spacing w:before="120" w:after="120"/>
              <w:rPr>
                <w:rFonts w:ascii="GE Inspira Sans" w:hAnsi="GE Inspira Sans"/>
                <w:bCs/>
              </w:rPr>
            </w:pPr>
          </w:p>
        </w:tc>
      </w:tr>
    </w:tbl>
    <w:p w14:paraId="495B0E0D" w14:textId="4536E748" w:rsidR="00CA77A1" w:rsidRDefault="00CA77A1"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CA77A1" w:rsidRPr="008B290C" w14:paraId="4A641E2D" w14:textId="77777777" w:rsidTr="00107305">
        <w:trPr>
          <w:trHeight w:val="550"/>
        </w:trPr>
        <w:tc>
          <w:tcPr>
            <w:tcW w:w="4612" w:type="pct"/>
            <w:gridSpan w:val="5"/>
            <w:shd w:val="clear" w:color="auto" w:fill="F2F2F2" w:themeFill="background1" w:themeFillShade="F2"/>
          </w:tcPr>
          <w:p w14:paraId="49176359" w14:textId="54C8A6C2" w:rsidR="00CA77A1" w:rsidRPr="00CA77A1" w:rsidRDefault="00CA77A1" w:rsidP="00CA77A1">
            <w:pPr>
              <w:pStyle w:val="RefList2"/>
              <w:numPr>
                <w:ilvl w:val="0"/>
                <w:numId w:val="0"/>
              </w:numPr>
              <w:spacing w:before="120" w:after="120"/>
              <w:rPr>
                <w:rFonts w:ascii="GE Inspira Sans" w:hAnsi="GE Inspira Sans"/>
                <w:sz w:val="22"/>
              </w:rPr>
            </w:pPr>
            <w:r w:rsidRPr="00CA77A1">
              <w:rPr>
                <w:rFonts w:ascii="GE Inspira Sans" w:hAnsi="GE Inspira Sans"/>
                <w:sz w:val="22"/>
              </w:rPr>
              <w:t>@SRS-81.0</w:t>
            </w:r>
            <w:r>
              <w:rPr>
                <w:rFonts w:ascii="GE Inspira Sans" w:hAnsi="GE Inspira Sans"/>
                <w:sz w:val="22"/>
              </w:rPr>
              <w:t>5</w:t>
            </w:r>
          </w:p>
          <w:p w14:paraId="214B2F91" w14:textId="566AA024" w:rsidR="00CA77A1" w:rsidRPr="008B290C" w:rsidRDefault="00CA77A1" w:rsidP="0010730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CA77A1">
              <w:rPr>
                <w:rFonts w:ascii="GE Inspira Sans" w:hAnsi="GE Inspira Sans"/>
                <w:b w:val="0"/>
                <w:bCs w:val="0"/>
                <w:sz w:val="24"/>
                <w:szCs w:val="22"/>
              </w:rPr>
              <w:t>Patient Data Status Banner is displayed for a patient with absolute Datetime (e.g. Last sync with hospital systems: 23 Jul, 2023 | 12:34 GMT+5:30)</w:t>
            </w:r>
          </w:p>
        </w:tc>
        <w:tc>
          <w:tcPr>
            <w:tcW w:w="388" w:type="pct"/>
          </w:tcPr>
          <w:p w14:paraId="5C6C862C" w14:textId="77777777" w:rsidR="00CA77A1" w:rsidRPr="008B290C" w:rsidRDefault="00CA77A1" w:rsidP="00107305">
            <w:pPr>
              <w:pStyle w:val="SCPF"/>
              <w:spacing w:before="120" w:after="120"/>
              <w:rPr>
                <w:rFonts w:ascii="GE Inspira Sans" w:hAnsi="GE Inspira Sans"/>
              </w:rPr>
            </w:pPr>
            <w:r w:rsidRPr="00402A24">
              <w:rPr>
                <w:rFonts w:ascii="GE Inspira Sans" w:hAnsi="GE Inspira Sans"/>
                <w:sz w:val="24"/>
              </w:rPr>
              <w:t>Passed / Failed</w:t>
            </w:r>
          </w:p>
        </w:tc>
      </w:tr>
      <w:tr w:rsidR="00CA77A1" w:rsidRPr="008B290C" w14:paraId="21C0E1C7" w14:textId="77777777" w:rsidTr="00107305">
        <w:trPr>
          <w:trHeight w:val="685"/>
        </w:trPr>
        <w:tc>
          <w:tcPr>
            <w:tcW w:w="1264" w:type="pct"/>
          </w:tcPr>
          <w:p w14:paraId="7DE6762A"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0D5036F3"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5958CE56"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3EF08CB6"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2D53094B"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659860A7"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Defect no.</w:t>
            </w:r>
          </w:p>
        </w:tc>
      </w:tr>
      <w:tr w:rsidR="00CA77A1" w:rsidRPr="00CB2BB6" w14:paraId="62F8D74C" w14:textId="77777777" w:rsidTr="00107305">
        <w:trPr>
          <w:trHeight w:val="308"/>
        </w:trPr>
        <w:tc>
          <w:tcPr>
            <w:tcW w:w="1264" w:type="pct"/>
          </w:tcPr>
          <w:p w14:paraId="5EC797BF"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Given the user is logged out from OncoFlow application</w:t>
            </w:r>
          </w:p>
          <w:p w14:paraId="2A156576"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[API] the following patient is uploaded to EDA: patients/OncoTestPatient_PatientDataSync.json</w:t>
            </w:r>
          </w:p>
          <w:p w14:paraId="11E22900"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user has waited at least one hour</w:t>
            </w:r>
          </w:p>
          <w:p w14:paraId="2C4BA344"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[DEFAULT-TEST-USER] user is logged in to OncoFlow application</w:t>
            </w:r>
          </w:p>
          <w:p w14:paraId="6CC33F5E"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Patient page is loaded</w:t>
            </w:r>
          </w:p>
          <w:p w14:paraId="7FA25379" w14:textId="1962E6EC" w:rsidR="00CA77A1" w:rsidRPr="00CB2BB6"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When the user selects the "OncoTestPatient, PatientDataSync" patient</w:t>
            </w:r>
          </w:p>
        </w:tc>
        <w:tc>
          <w:tcPr>
            <w:tcW w:w="1610" w:type="pct"/>
          </w:tcPr>
          <w:p w14:paraId="5A902AD0" w14:textId="77777777" w:rsidR="00CA77A1" w:rsidRPr="00CA77A1" w:rsidRDefault="00CA77A1" w:rsidP="00CA77A1">
            <w:pPr>
              <w:spacing w:before="120"/>
              <w:rPr>
                <w:rFonts w:ascii="GE Inspira Sans" w:eastAsia="Calibri" w:hAnsi="GE Inspira Sans" w:cs="Calibri"/>
                <w:bCs/>
              </w:rPr>
            </w:pPr>
            <w:r w:rsidRPr="00CA77A1">
              <w:rPr>
                <w:rFonts w:ascii="GE Inspira Sans" w:eastAsia="Calibri" w:hAnsi="GE Inspira Sans" w:cs="Calibri"/>
                <w:bCs/>
              </w:rPr>
              <w:t>Then the patient data sync banner is displayed</w:t>
            </w:r>
          </w:p>
          <w:p w14:paraId="11695467" w14:textId="67C75988" w:rsidR="00CA77A1" w:rsidRPr="00CB2BB6" w:rsidRDefault="00CA77A1" w:rsidP="00CA77A1">
            <w:pPr>
              <w:spacing w:before="120" w:after="120" w:line="257" w:lineRule="auto"/>
              <w:rPr>
                <w:rFonts w:ascii="GE Inspira Sans" w:eastAsia="Calibri" w:hAnsi="GE Inspira Sans" w:cs="Calibri"/>
                <w:bCs/>
              </w:rPr>
            </w:pPr>
            <w:r w:rsidRPr="00CA77A1">
              <w:rPr>
                <w:rFonts w:ascii="GE Inspira Sans" w:eastAsia="Calibri" w:hAnsi="GE Inspira Sans" w:cs="Calibri"/>
                <w:bCs/>
              </w:rPr>
              <w:t>And the message displayed in the banner matches to regex: "Last sync with hospital systems: \d{1,2} (?=.*[A-Za-z]).{3}, \d{4} | \d{2}:\d{2} GMT+\d{1,2}" (e.g. "6 Sep, 2023 | 19:30 GMT+2")</w:t>
            </w:r>
          </w:p>
        </w:tc>
        <w:tc>
          <w:tcPr>
            <w:tcW w:w="996" w:type="pct"/>
          </w:tcPr>
          <w:p w14:paraId="10D7A83F" w14:textId="77777777" w:rsidR="00CA77A1" w:rsidRPr="00CB2BB6" w:rsidRDefault="00CA77A1" w:rsidP="00107305">
            <w:pPr>
              <w:pStyle w:val="PF"/>
              <w:spacing w:before="120" w:after="120" w:afterAutospacing="0"/>
              <w:jc w:val="left"/>
              <w:rPr>
                <w:rFonts w:ascii="GE Inspira Sans" w:hAnsi="GE Inspira Sans"/>
                <w:b w:val="0"/>
                <w:bCs/>
              </w:rPr>
            </w:pPr>
          </w:p>
        </w:tc>
        <w:tc>
          <w:tcPr>
            <w:tcW w:w="453" w:type="pct"/>
          </w:tcPr>
          <w:p w14:paraId="3C5E2E89" w14:textId="77777777" w:rsidR="00CA77A1" w:rsidRPr="00CB2BB6" w:rsidRDefault="00CA77A1" w:rsidP="00107305">
            <w:pPr>
              <w:spacing w:before="120" w:after="120"/>
              <w:rPr>
                <w:rFonts w:ascii="GE Inspira Sans" w:hAnsi="GE Inspira Sans"/>
                <w:bCs/>
              </w:rPr>
            </w:pPr>
          </w:p>
        </w:tc>
        <w:tc>
          <w:tcPr>
            <w:tcW w:w="289" w:type="pct"/>
          </w:tcPr>
          <w:p w14:paraId="042C19B6" w14:textId="77777777" w:rsidR="00CA77A1" w:rsidRPr="00CB2BB6" w:rsidRDefault="00CA77A1" w:rsidP="00107305">
            <w:pPr>
              <w:spacing w:before="120" w:after="120"/>
              <w:rPr>
                <w:rFonts w:ascii="GE Inspira Sans" w:hAnsi="GE Inspira Sans"/>
                <w:bCs/>
              </w:rPr>
            </w:pPr>
          </w:p>
        </w:tc>
        <w:tc>
          <w:tcPr>
            <w:tcW w:w="388" w:type="pct"/>
          </w:tcPr>
          <w:p w14:paraId="2AE309B9" w14:textId="77777777" w:rsidR="00CA77A1" w:rsidRPr="00CB2BB6" w:rsidRDefault="00CA77A1" w:rsidP="00107305">
            <w:pPr>
              <w:spacing w:before="120" w:after="120"/>
              <w:rPr>
                <w:rFonts w:ascii="GE Inspira Sans" w:hAnsi="GE Inspira Sans"/>
                <w:bCs/>
              </w:rPr>
            </w:pPr>
          </w:p>
        </w:tc>
      </w:tr>
    </w:tbl>
    <w:p w14:paraId="665397D6" w14:textId="75CC1EFC" w:rsidR="00CA77A1" w:rsidRDefault="00CA77A1"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CA77A1" w:rsidRPr="008B290C" w14:paraId="32FCD65D" w14:textId="77777777" w:rsidTr="00107305">
        <w:trPr>
          <w:trHeight w:val="550"/>
        </w:trPr>
        <w:tc>
          <w:tcPr>
            <w:tcW w:w="4612" w:type="pct"/>
            <w:gridSpan w:val="5"/>
            <w:shd w:val="clear" w:color="auto" w:fill="F2F2F2" w:themeFill="background1" w:themeFillShade="F2"/>
          </w:tcPr>
          <w:p w14:paraId="177FF64B" w14:textId="59E152A5" w:rsidR="00CA77A1" w:rsidRPr="00CA77A1" w:rsidRDefault="00CA77A1" w:rsidP="00CA77A1">
            <w:pPr>
              <w:pStyle w:val="RefList2"/>
              <w:numPr>
                <w:ilvl w:val="0"/>
                <w:numId w:val="0"/>
              </w:numPr>
              <w:spacing w:before="120" w:after="120"/>
              <w:rPr>
                <w:rFonts w:ascii="GE Inspira Sans" w:hAnsi="GE Inspira Sans"/>
                <w:sz w:val="22"/>
              </w:rPr>
            </w:pPr>
            <w:r w:rsidRPr="00CA77A1">
              <w:rPr>
                <w:rFonts w:ascii="GE Inspira Sans" w:hAnsi="GE Inspira Sans"/>
                <w:sz w:val="22"/>
              </w:rPr>
              <w:t>@SRS-81.0</w:t>
            </w:r>
            <w:r>
              <w:rPr>
                <w:rFonts w:ascii="GE Inspira Sans" w:hAnsi="GE Inspira Sans"/>
                <w:sz w:val="22"/>
              </w:rPr>
              <w:t>6</w:t>
            </w:r>
          </w:p>
          <w:p w14:paraId="23184F40" w14:textId="5584945E" w:rsidR="00CA77A1" w:rsidRPr="008B290C" w:rsidRDefault="00CA77A1" w:rsidP="0010730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CA77A1">
              <w:rPr>
                <w:rFonts w:ascii="GE Inspira Sans" w:hAnsi="GE Inspira Sans"/>
                <w:b w:val="0"/>
                <w:bCs w:val="0"/>
                <w:sz w:val="24"/>
                <w:szCs w:val="22"/>
              </w:rPr>
              <w:t>Patient Data Sync Banner when synchronization fails between OncoFLow UI and backend</w:t>
            </w:r>
          </w:p>
        </w:tc>
        <w:tc>
          <w:tcPr>
            <w:tcW w:w="388" w:type="pct"/>
          </w:tcPr>
          <w:p w14:paraId="76A4FFF8" w14:textId="77777777" w:rsidR="00CA77A1" w:rsidRPr="008B290C" w:rsidRDefault="00CA77A1" w:rsidP="00107305">
            <w:pPr>
              <w:pStyle w:val="SCPF"/>
              <w:spacing w:before="120" w:after="120"/>
              <w:rPr>
                <w:rFonts w:ascii="GE Inspira Sans" w:hAnsi="GE Inspira Sans"/>
              </w:rPr>
            </w:pPr>
            <w:r w:rsidRPr="00402A24">
              <w:rPr>
                <w:rFonts w:ascii="GE Inspira Sans" w:hAnsi="GE Inspira Sans"/>
                <w:sz w:val="24"/>
              </w:rPr>
              <w:t>Passed / Failed</w:t>
            </w:r>
          </w:p>
        </w:tc>
      </w:tr>
      <w:tr w:rsidR="00CA77A1" w:rsidRPr="008B290C" w14:paraId="58703456" w14:textId="77777777" w:rsidTr="00107305">
        <w:trPr>
          <w:trHeight w:val="685"/>
        </w:trPr>
        <w:tc>
          <w:tcPr>
            <w:tcW w:w="1264" w:type="pct"/>
          </w:tcPr>
          <w:p w14:paraId="28B87EA2"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48DEE651"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2A36869F"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08D74966"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4627740B"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729BA75B"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Defect no.</w:t>
            </w:r>
          </w:p>
        </w:tc>
      </w:tr>
      <w:tr w:rsidR="00CA77A1" w:rsidRPr="00CB2BB6" w14:paraId="043F2273" w14:textId="77777777" w:rsidTr="00107305">
        <w:trPr>
          <w:trHeight w:val="308"/>
        </w:trPr>
        <w:tc>
          <w:tcPr>
            <w:tcW w:w="1264" w:type="pct"/>
          </w:tcPr>
          <w:p w14:paraId="594A3CF2"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Given the [DEFAULT-TEST-USER] user is logged in to OncoFlow application</w:t>
            </w:r>
          </w:p>
          <w:p w14:paraId="1010F705"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Patient page is loaded</w:t>
            </w:r>
          </w:p>
          <w:p w14:paraId="75E12BE4"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When the user selects the "OncoTestPatient, PatientDataSync" patient</w:t>
            </w:r>
          </w:p>
          <w:p w14:paraId="5A5DC90E"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scale down the Oncoflow core deployment to 0 in Kubernetes</w:t>
            </w:r>
          </w:p>
          <w:p w14:paraId="63949ED5" w14:textId="5AF70868" w:rsidR="00CA77A1" w:rsidRPr="00CB2BB6"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I wait for the next status sync request on OncoFlow UI (check '/patients/&lt;patiend_id&gt;/status' request in DevTools Network tab)</w:t>
            </w:r>
          </w:p>
        </w:tc>
        <w:tc>
          <w:tcPr>
            <w:tcW w:w="1610" w:type="pct"/>
          </w:tcPr>
          <w:p w14:paraId="579E382E" w14:textId="012C498B" w:rsidR="00CA77A1" w:rsidRPr="00CB2BB6" w:rsidRDefault="00CA77A1" w:rsidP="00107305">
            <w:pPr>
              <w:spacing w:before="120" w:after="120" w:line="257" w:lineRule="auto"/>
              <w:rPr>
                <w:rFonts w:ascii="GE Inspira Sans" w:eastAsia="Calibri" w:hAnsi="GE Inspira Sans" w:cs="Calibri"/>
                <w:bCs/>
              </w:rPr>
            </w:pPr>
            <w:r w:rsidRPr="00CA77A1">
              <w:rPr>
                <w:rFonts w:ascii="GE Inspira Sans" w:eastAsia="Calibri" w:hAnsi="GE Inspira Sans" w:cs="Calibri"/>
                <w:bCs/>
              </w:rPr>
              <w:t>Then the patient data sync banner displays: "Something went wrong while checking for data updates.Try again"</w:t>
            </w:r>
          </w:p>
        </w:tc>
        <w:tc>
          <w:tcPr>
            <w:tcW w:w="996" w:type="pct"/>
          </w:tcPr>
          <w:p w14:paraId="6BDE1EA4" w14:textId="77777777" w:rsidR="00CA77A1" w:rsidRPr="00CB2BB6" w:rsidRDefault="00CA77A1" w:rsidP="00107305">
            <w:pPr>
              <w:pStyle w:val="PF"/>
              <w:spacing w:before="120" w:after="120" w:afterAutospacing="0"/>
              <w:jc w:val="left"/>
              <w:rPr>
                <w:rFonts w:ascii="GE Inspira Sans" w:hAnsi="GE Inspira Sans"/>
                <w:b w:val="0"/>
                <w:bCs/>
              </w:rPr>
            </w:pPr>
          </w:p>
        </w:tc>
        <w:tc>
          <w:tcPr>
            <w:tcW w:w="453" w:type="pct"/>
          </w:tcPr>
          <w:p w14:paraId="434A62ED" w14:textId="77777777" w:rsidR="00CA77A1" w:rsidRPr="00CB2BB6" w:rsidRDefault="00CA77A1" w:rsidP="00107305">
            <w:pPr>
              <w:spacing w:before="120" w:after="120"/>
              <w:rPr>
                <w:rFonts w:ascii="GE Inspira Sans" w:hAnsi="GE Inspira Sans"/>
                <w:bCs/>
              </w:rPr>
            </w:pPr>
          </w:p>
        </w:tc>
        <w:tc>
          <w:tcPr>
            <w:tcW w:w="289" w:type="pct"/>
          </w:tcPr>
          <w:p w14:paraId="17C206ED" w14:textId="77777777" w:rsidR="00CA77A1" w:rsidRPr="00CB2BB6" w:rsidRDefault="00CA77A1" w:rsidP="00107305">
            <w:pPr>
              <w:spacing w:before="120" w:after="120"/>
              <w:rPr>
                <w:rFonts w:ascii="GE Inspira Sans" w:hAnsi="GE Inspira Sans"/>
                <w:bCs/>
              </w:rPr>
            </w:pPr>
          </w:p>
        </w:tc>
        <w:tc>
          <w:tcPr>
            <w:tcW w:w="388" w:type="pct"/>
          </w:tcPr>
          <w:p w14:paraId="099069FF" w14:textId="77777777" w:rsidR="00CA77A1" w:rsidRPr="00CB2BB6" w:rsidRDefault="00CA77A1" w:rsidP="00107305">
            <w:pPr>
              <w:spacing w:before="120" w:after="120"/>
              <w:rPr>
                <w:rFonts w:ascii="GE Inspira Sans" w:hAnsi="GE Inspira Sans"/>
                <w:bCs/>
              </w:rPr>
            </w:pPr>
          </w:p>
        </w:tc>
      </w:tr>
      <w:tr w:rsidR="00CA77A1" w:rsidRPr="00CB2BB6" w14:paraId="0CA38115" w14:textId="77777777" w:rsidTr="00107305">
        <w:trPr>
          <w:trHeight w:val="308"/>
        </w:trPr>
        <w:tc>
          <w:tcPr>
            <w:tcW w:w="1264" w:type="pct"/>
          </w:tcPr>
          <w:p w14:paraId="6D976380" w14:textId="4EC7ED7C"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When I click on the "Try again" link in the patient banner in OncoFLow</w:t>
            </w:r>
          </w:p>
        </w:tc>
        <w:tc>
          <w:tcPr>
            <w:tcW w:w="1610" w:type="pct"/>
          </w:tcPr>
          <w:p w14:paraId="24247479" w14:textId="77777777" w:rsidR="00CA77A1" w:rsidRPr="00CA77A1" w:rsidRDefault="00CA77A1" w:rsidP="00CA77A1">
            <w:pPr>
              <w:spacing w:before="120"/>
              <w:rPr>
                <w:rFonts w:ascii="GE Inspira Sans" w:eastAsia="Calibri" w:hAnsi="GE Inspira Sans" w:cs="Calibri"/>
                <w:bCs/>
              </w:rPr>
            </w:pPr>
            <w:r w:rsidRPr="00CA77A1">
              <w:rPr>
                <w:rFonts w:ascii="GE Inspira Sans" w:eastAsia="Calibri" w:hAnsi="GE Inspira Sans" w:cs="Calibri"/>
                <w:bCs/>
              </w:rPr>
              <w:t>Then the patient data sync banner displays: "Patient data updating..."</w:t>
            </w:r>
          </w:p>
          <w:p w14:paraId="63D12673" w14:textId="2594FE4E" w:rsidR="00CA77A1" w:rsidRPr="00CA77A1" w:rsidRDefault="00CA77A1" w:rsidP="00CA77A1">
            <w:pPr>
              <w:spacing w:before="120"/>
              <w:rPr>
                <w:rFonts w:ascii="GE Inspira Sans" w:eastAsia="Calibri" w:hAnsi="GE Inspira Sans" w:cs="Calibri"/>
                <w:bCs/>
              </w:rPr>
            </w:pPr>
            <w:r w:rsidRPr="00CA77A1">
              <w:rPr>
                <w:rFonts w:ascii="GE Inspira Sans" w:eastAsia="Calibri" w:hAnsi="GE Inspira Sans" w:cs="Calibri"/>
                <w:bCs/>
              </w:rPr>
              <w:t>And after the sync is failed again, the patient data sync banner displays: "Something went wrong while checking for data updates.Try again"</w:t>
            </w:r>
          </w:p>
        </w:tc>
        <w:tc>
          <w:tcPr>
            <w:tcW w:w="996" w:type="pct"/>
          </w:tcPr>
          <w:p w14:paraId="69BCFAD8" w14:textId="77777777" w:rsidR="00CA77A1" w:rsidRPr="00CB2BB6" w:rsidRDefault="00CA77A1" w:rsidP="00107305">
            <w:pPr>
              <w:pStyle w:val="PF"/>
              <w:spacing w:before="120" w:after="120" w:afterAutospacing="0"/>
              <w:jc w:val="left"/>
              <w:rPr>
                <w:rFonts w:ascii="GE Inspira Sans" w:hAnsi="GE Inspira Sans"/>
                <w:b w:val="0"/>
                <w:bCs/>
              </w:rPr>
            </w:pPr>
          </w:p>
        </w:tc>
        <w:tc>
          <w:tcPr>
            <w:tcW w:w="453" w:type="pct"/>
          </w:tcPr>
          <w:p w14:paraId="11F00DFB" w14:textId="77777777" w:rsidR="00CA77A1" w:rsidRPr="00CB2BB6" w:rsidRDefault="00CA77A1" w:rsidP="00107305">
            <w:pPr>
              <w:spacing w:before="120"/>
              <w:rPr>
                <w:rFonts w:ascii="GE Inspira Sans" w:hAnsi="GE Inspira Sans"/>
                <w:bCs/>
              </w:rPr>
            </w:pPr>
          </w:p>
        </w:tc>
        <w:tc>
          <w:tcPr>
            <w:tcW w:w="289" w:type="pct"/>
          </w:tcPr>
          <w:p w14:paraId="41552409" w14:textId="77777777" w:rsidR="00CA77A1" w:rsidRPr="00CB2BB6" w:rsidRDefault="00CA77A1" w:rsidP="00107305">
            <w:pPr>
              <w:spacing w:before="120"/>
              <w:rPr>
                <w:rFonts w:ascii="GE Inspira Sans" w:hAnsi="GE Inspira Sans"/>
                <w:bCs/>
              </w:rPr>
            </w:pPr>
          </w:p>
        </w:tc>
        <w:tc>
          <w:tcPr>
            <w:tcW w:w="388" w:type="pct"/>
          </w:tcPr>
          <w:p w14:paraId="7A543C8A" w14:textId="77777777" w:rsidR="00CA77A1" w:rsidRPr="00CB2BB6" w:rsidRDefault="00CA77A1" w:rsidP="00107305">
            <w:pPr>
              <w:spacing w:before="120"/>
              <w:rPr>
                <w:rFonts w:ascii="GE Inspira Sans" w:hAnsi="GE Inspira Sans"/>
                <w:bCs/>
              </w:rPr>
            </w:pPr>
          </w:p>
        </w:tc>
      </w:tr>
      <w:tr w:rsidR="00CA77A1" w:rsidRPr="00CB2BB6" w14:paraId="7F5207D5" w14:textId="77777777" w:rsidTr="00107305">
        <w:trPr>
          <w:trHeight w:val="308"/>
        </w:trPr>
        <w:tc>
          <w:tcPr>
            <w:tcW w:w="1264" w:type="pct"/>
          </w:tcPr>
          <w:p w14:paraId="4F3D93AA"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When I scale up the Oncoflow core deployment to 1 in Kubernetes</w:t>
            </w:r>
          </w:p>
          <w:p w14:paraId="0856B5F4"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wait until the Oncoflow core service is up and running</w:t>
            </w:r>
          </w:p>
          <w:p w14:paraId="432F4EC8" w14:textId="018F194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click on the "Try again" link in the patient banner in OncoFLow</w:t>
            </w:r>
          </w:p>
        </w:tc>
        <w:tc>
          <w:tcPr>
            <w:tcW w:w="1610" w:type="pct"/>
          </w:tcPr>
          <w:p w14:paraId="08EE28F3" w14:textId="1D4EB837" w:rsidR="00CA77A1" w:rsidRPr="00CA77A1" w:rsidRDefault="00CA77A1" w:rsidP="00CA77A1">
            <w:pPr>
              <w:spacing w:before="120"/>
              <w:rPr>
                <w:rFonts w:ascii="GE Inspira Sans" w:eastAsia="Calibri" w:hAnsi="GE Inspira Sans" w:cs="Calibri"/>
                <w:bCs/>
              </w:rPr>
            </w:pPr>
            <w:r w:rsidRPr="00CA77A1">
              <w:rPr>
                <w:rFonts w:ascii="GE Inspira Sans" w:eastAsia="Calibri" w:hAnsi="GE Inspira Sans" w:cs="Calibri"/>
                <w:bCs/>
              </w:rPr>
              <w:t>Then the patient data sync banner displays: "Last sync with hospital systems: "&lt;ANY_DATE_AND_TIME&gt;"</w:t>
            </w:r>
          </w:p>
        </w:tc>
        <w:tc>
          <w:tcPr>
            <w:tcW w:w="996" w:type="pct"/>
          </w:tcPr>
          <w:p w14:paraId="33A5A109" w14:textId="77777777" w:rsidR="00CA77A1" w:rsidRPr="00CB2BB6" w:rsidRDefault="00CA77A1" w:rsidP="00107305">
            <w:pPr>
              <w:pStyle w:val="PF"/>
              <w:spacing w:before="120" w:after="120" w:afterAutospacing="0"/>
              <w:jc w:val="left"/>
              <w:rPr>
                <w:rFonts w:ascii="GE Inspira Sans" w:hAnsi="GE Inspira Sans"/>
                <w:b w:val="0"/>
                <w:bCs/>
              </w:rPr>
            </w:pPr>
          </w:p>
        </w:tc>
        <w:tc>
          <w:tcPr>
            <w:tcW w:w="453" w:type="pct"/>
          </w:tcPr>
          <w:p w14:paraId="741F96EE" w14:textId="77777777" w:rsidR="00CA77A1" w:rsidRPr="00CB2BB6" w:rsidRDefault="00CA77A1" w:rsidP="00107305">
            <w:pPr>
              <w:spacing w:before="120"/>
              <w:rPr>
                <w:rFonts w:ascii="GE Inspira Sans" w:hAnsi="GE Inspira Sans"/>
                <w:bCs/>
              </w:rPr>
            </w:pPr>
          </w:p>
        </w:tc>
        <w:tc>
          <w:tcPr>
            <w:tcW w:w="289" w:type="pct"/>
          </w:tcPr>
          <w:p w14:paraId="7AEE1F4B" w14:textId="77777777" w:rsidR="00CA77A1" w:rsidRPr="00CB2BB6" w:rsidRDefault="00CA77A1" w:rsidP="00107305">
            <w:pPr>
              <w:spacing w:before="120"/>
              <w:rPr>
                <w:rFonts w:ascii="GE Inspira Sans" w:hAnsi="GE Inspira Sans"/>
                <w:bCs/>
              </w:rPr>
            </w:pPr>
          </w:p>
        </w:tc>
        <w:tc>
          <w:tcPr>
            <w:tcW w:w="388" w:type="pct"/>
          </w:tcPr>
          <w:p w14:paraId="1C3383BF" w14:textId="77777777" w:rsidR="00CA77A1" w:rsidRPr="00CB2BB6" w:rsidRDefault="00CA77A1" w:rsidP="00107305">
            <w:pPr>
              <w:spacing w:before="120"/>
              <w:rPr>
                <w:rFonts w:ascii="GE Inspira Sans" w:hAnsi="GE Inspira Sans"/>
                <w:bCs/>
              </w:rPr>
            </w:pPr>
          </w:p>
        </w:tc>
      </w:tr>
    </w:tbl>
    <w:p w14:paraId="32CDAD59" w14:textId="3EFE4C3D" w:rsidR="00CA77A1" w:rsidRDefault="00CA77A1" w:rsidP="00A31BB0"/>
    <w:tbl>
      <w:tblPr>
        <w:tblStyle w:val="TableGrid"/>
        <w:tblW w:w="5000" w:type="pct"/>
        <w:tblLook w:val="04A0" w:firstRow="1" w:lastRow="0" w:firstColumn="1" w:lastColumn="0" w:noHBand="0" w:noVBand="1"/>
      </w:tblPr>
      <w:tblGrid>
        <w:gridCol w:w="5512"/>
        <w:gridCol w:w="6692"/>
        <w:gridCol w:w="4122"/>
        <w:gridCol w:w="1851"/>
        <w:gridCol w:w="1165"/>
        <w:gridCol w:w="1579"/>
      </w:tblGrid>
      <w:tr w:rsidR="00CA77A1" w:rsidRPr="008B290C" w14:paraId="2118BF6B" w14:textId="77777777" w:rsidTr="00107305">
        <w:trPr>
          <w:trHeight w:val="550"/>
        </w:trPr>
        <w:tc>
          <w:tcPr>
            <w:tcW w:w="4612" w:type="pct"/>
            <w:gridSpan w:val="5"/>
            <w:shd w:val="clear" w:color="auto" w:fill="F2F2F2" w:themeFill="background1" w:themeFillShade="F2"/>
          </w:tcPr>
          <w:p w14:paraId="1D1C4854" w14:textId="5F937EE4" w:rsidR="00CA77A1" w:rsidRPr="00CA77A1" w:rsidRDefault="00CA77A1" w:rsidP="00107305">
            <w:pPr>
              <w:pStyle w:val="RefList2"/>
              <w:numPr>
                <w:ilvl w:val="0"/>
                <w:numId w:val="0"/>
              </w:numPr>
              <w:spacing w:before="120" w:after="120"/>
              <w:rPr>
                <w:rFonts w:ascii="GE Inspira Sans" w:hAnsi="GE Inspira Sans"/>
                <w:sz w:val="22"/>
              </w:rPr>
            </w:pPr>
            <w:r w:rsidRPr="00CA77A1">
              <w:rPr>
                <w:rFonts w:ascii="GE Inspira Sans" w:hAnsi="GE Inspira Sans"/>
                <w:sz w:val="22"/>
              </w:rPr>
              <w:t>@SRS-81.0</w:t>
            </w:r>
            <w:r>
              <w:rPr>
                <w:rFonts w:ascii="GE Inspira Sans" w:hAnsi="GE Inspira Sans"/>
                <w:sz w:val="22"/>
              </w:rPr>
              <w:t>7</w:t>
            </w:r>
          </w:p>
          <w:p w14:paraId="610F92CF" w14:textId="171F92D2" w:rsidR="00CA77A1" w:rsidRPr="008B290C" w:rsidRDefault="00CA77A1" w:rsidP="00107305">
            <w:pPr>
              <w:pStyle w:val="SCPF"/>
              <w:spacing w:before="120" w:after="120"/>
              <w:jc w:val="left"/>
              <w:rPr>
                <w:rFonts w:ascii="GE Inspira Sans" w:hAnsi="GE Inspira Sans"/>
                <w:b w:val="0"/>
                <w:bCs w:val="0"/>
              </w:rPr>
            </w:pPr>
            <w:r>
              <w:rPr>
                <w:rFonts w:ascii="GE Inspira Sans" w:hAnsi="GE Inspira Sans"/>
                <w:b w:val="0"/>
                <w:bCs w:val="0"/>
                <w:sz w:val="24"/>
                <w:szCs w:val="22"/>
              </w:rPr>
              <w:t>Scenario</w:t>
            </w:r>
            <w:r w:rsidRPr="00CA77A1">
              <w:rPr>
                <w:rFonts w:ascii="GE Inspira Sans" w:hAnsi="GE Inspira Sans"/>
                <w:b w:val="0"/>
                <w:bCs w:val="0"/>
                <w:sz w:val="24"/>
                <w:szCs w:val="22"/>
              </w:rPr>
              <w:t>Patient Data Status Banner when patient info is missing in Oncoflow</w:t>
            </w:r>
          </w:p>
        </w:tc>
        <w:tc>
          <w:tcPr>
            <w:tcW w:w="388" w:type="pct"/>
          </w:tcPr>
          <w:p w14:paraId="2D7FF64D" w14:textId="77777777" w:rsidR="00CA77A1" w:rsidRPr="008B290C" w:rsidRDefault="00CA77A1" w:rsidP="00107305">
            <w:pPr>
              <w:pStyle w:val="SCPF"/>
              <w:spacing w:before="120" w:after="120"/>
              <w:rPr>
                <w:rFonts w:ascii="GE Inspira Sans" w:hAnsi="GE Inspira Sans"/>
              </w:rPr>
            </w:pPr>
            <w:r w:rsidRPr="00402A24">
              <w:rPr>
                <w:rFonts w:ascii="GE Inspira Sans" w:hAnsi="GE Inspira Sans"/>
                <w:sz w:val="24"/>
              </w:rPr>
              <w:t>Passed / Failed</w:t>
            </w:r>
          </w:p>
        </w:tc>
      </w:tr>
      <w:tr w:rsidR="00CA77A1" w:rsidRPr="008B290C" w14:paraId="0AD1A5EF" w14:textId="77777777" w:rsidTr="00107305">
        <w:trPr>
          <w:trHeight w:val="685"/>
        </w:trPr>
        <w:tc>
          <w:tcPr>
            <w:tcW w:w="1264" w:type="pct"/>
          </w:tcPr>
          <w:p w14:paraId="4D741E5F"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7ABE0CAF"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67F97E2C"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696A4DB3"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2E33C590"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132EF09E"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Defect no.</w:t>
            </w:r>
          </w:p>
        </w:tc>
      </w:tr>
      <w:tr w:rsidR="00CA77A1" w:rsidRPr="00CB2BB6" w14:paraId="6F6BE5E1" w14:textId="77777777" w:rsidTr="00107305">
        <w:trPr>
          <w:trHeight w:val="308"/>
        </w:trPr>
        <w:tc>
          <w:tcPr>
            <w:tcW w:w="1264" w:type="pct"/>
          </w:tcPr>
          <w:p w14:paraId="74BB9DBD"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Given the following patient is not available in PDS: "patientSync/OncoTestPatient_PatientDataSyncUnknown.json"</w:t>
            </w:r>
          </w:p>
          <w:p w14:paraId="5C9F57F7"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logged out from OncoFlow application</w:t>
            </w:r>
          </w:p>
          <w:p w14:paraId="67FE85C1"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login to Kubernetes Dashboard (e.g. by using OpenLens)</w:t>
            </w:r>
          </w:p>
          <w:p w14:paraId="696E65FD" w14:textId="77777777" w:rsidR="00CA77A1"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after going to the details of onchron-core pod in Pods menu, I note down the values of the following environment variables:</w:t>
            </w:r>
          </w:p>
          <w:tbl>
            <w:tblPr>
              <w:tblStyle w:val="TC"/>
              <w:tblW w:w="0" w:type="auto"/>
              <w:tblLook w:val="04A0" w:firstRow="1" w:lastRow="0" w:firstColumn="1" w:lastColumn="0" w:noHBand="0" w:noVBand="1"/>
            </w:tblPr>
            <w:tblGrid>
              <w:gridCol w:w="5286"/>
            </w:tblGrid>
            <w:tr w:rsidR="00CA77A1" w:rsidRPr="00CA77A1" w14:paraId="2E181D08" w14:textId="77777777" w:rsidTr="00CA77A1">
              <w:trPr>
                <w:cnfStyle w:val="100000000000" w:firstRow="1" w:lastRow="0" w:firstColumn="0" w:lastColumn="0" w:oddVBand="0" w:evenVBand="0" w:oddHBand="0" w:evenHBand="0" w:firstRowFirstColumn="0" w:firstRowLastColumn="0" w:lastRowFirstColumn="0" w:lastRowLastColumn="0"/>
              </w:trPr>
              <w:tc>
                <w:tcPr>
                  <w:tcW w:w="5286" w:type="dxa"/>
                </w:tcPr>
                <w:p w14:paraId="68194FD2" w14:textId="77777777" w:rsidR="00CA77A1" w:rsidRPr="00CA77A1" w:rsidRDefault="00CA77A1" w:rsidP="00F675F4">
                  <w:pPr>
                    <w:spacing w:before="120"/>
                    <w:rPr>
                      <w:bCs/>
                      <w:lang w:val="en-GB"/>
                    </w:rPr>
                  </w:pPr>
                  <w:r w:rsidRPr="00CA77A1">
                    <w:rPr>
                      <w:bCs/>
                      <w:lang w:val="en-GB"/>
                    </w:rPr>
                    <w:t xml:space="preserve">env_var          </w:t>
                  </w:r>
                </w:p>
              </w:tc>
            </w:tr>
            <w:tr w:rsidR="00CA77A1" w:rsidRPr="00CA77A1" w14:paraId="24D6E3E8" w14:textId="77777777" w:rsidTr="00CA77A1">
              <w:tc>
                <w:tcPr>
                  <w:tcW w:w="5286" w:type="dxa"/>
                </w:tcPr>
                <w:p w14:paraId="6E1E8B67" w14:textId="77777777" w:rsidR="00CA77A1" w:rsidRPr="00CA77A1" w:rsidRDefault="00CA77A1" w:rsidP="00F675F4">
                  <w:pPr>
                    <w:spacing w:before="120"/>
                    <w:rPr>
                      <w:bCs/>
                      <w:lang w:val="en-GB"/>
                    </w:rPr>
                  </w:pPr>
                  <w:r w:rsidRPr="00CA77A1">
                    <w:rPr>
                      <w:bCs/>
                      <w:lang w:val="en-GB"/>
                    </w:rPr>
                    <w:t>RABBITMQ_USERNAME</w:t>
                  </w:r>
                </w:p>
              </w:tc>
            </w:tr>
            <w:tr w:rsidR="00CA77A1" w:rsidRPr="00CA77A1" w14:paraId="7B0D2458" w14:textId="77777777" w:rsidTr="00CA77A1">
              <w:tc>
                <w:tcPr>
                  <w:tcW w:w="5286" w:type="dxa"/>
                </w:tcPr>
                <w:p w14:paraId="62F20DED" w14:textId="77777777" w:rsidR="00CA77A1" w:rsidRPr="00CA77A1" w:rsidRDefault="00CA77A1" w:rsidP="00F675F4">
                  <w:pPr>
                    <w:spacing w:before="120"/>
                    <w:rPr>
                      <w:bCs/>
                      <w:lang w:val="en-GB"/>
                    </w:rPr>
                  </w:pPr>
                  <w:r w:rsidRPr="00CA77A1">
                    <w:rPr>
                      <w:bCs/>
                      <w:lang w:val="en-GB"/>
                    </w:rPr>
                    <w:t>RABBITMQ_PASSWORD</w:t>
                  </w:r>
                </w:p>
              </w:tc>
            </w:tr>
            <w:tr w:rsidR="00CA77A1" w:rsidRPr="00CA77A1" w14:paraId="0556C9D2" w14:textId="77777777" w:rsidTr="00CA77A1">
              <w:tc>
                <w:tcPr>
                  <w:tcW w:w="5286" w:type="dxa"/>
                </w:tcPr>
                <w:p w14:paraId="42384FB6" w14:textId="77777777" w:rsidR="00CA77A1" w:rsidRPr="00CA77A1" w:rsidRDefault="00CA77A1" w:rsidP="00F675F4">
                  <w:pPr>
                    <w:spacing w:before="120"/>
                    <w:rPr>
                      <w:bCs/>
                      <w:lang w:val="en-GB"/>
                    </w:rPr>
                  </w:pPr>
                  <w:r w:rsidRPr="00CA77A1">
                    <w:rPr>
                      <w:bCs/>
                      <w:lang w:val="en-GB"/>
                    </w:rPr>
                    <w:t xml:space="preserve">RABBITMQ_QUEUE   </w:t>
                  </w:r>
                </w:p>
              </w:tc>
            </w:tr>
            <w:tr w:rsidR="00CA77A1" w:rsidRPr="00CB2BB6" w14:paraId="40FB9994" w14:textId="77777777" w:rsidTr="00CA77A1">
              <w:tc>
                <w:tcPr>
                  <w:tcW w:w="5286" w:type="dxa"/>
                </w:tcPr>
                <w:p w14:paraId="6D892273" w14:textId="77777777" w:rsidR="00CA77A1" w:rsidRPr="00CB2BB6" w:rsidRDefault="00CA77A1" w:rsidP="00F675F4">
                  <w:pPr>
                    <w:spacing w:before="120"/>
                    <w:rPr>
                      <w:bCs/>
                      <w:lang w:val="en-GB"/>
                    </w:rPr>
                  </w:pPr>
                  <w:r w:rsidRPr="00CA77A1">
                    <w:rPr>
                      <w:bCs/>
                      <w:lang w:val="en-GB"/>
                    </w:rPr>
                    <w:t>RABBITMQ_EXCHANGE</w:t>
                  </w:r>
                </w:p>
              </w:tc>
            </w:tr>
          </w:tbl>
          <w:p w14:paraId="13506BAC" w14:textId="77777777" w:rsidR="00CA77A1"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after going to eis rabbitmq service (eisrabbitmq-rabbitmq-ha) in Services menu, I create port forwarding with below details:</w:t>
            </w:r>
          </w:p>
          <w:tbl>
            <w:tblPr>
              <w:tblStyle w:val="TC"/>
              <w:tblW w:w="0" w:type="auto"/>
              <w:tblLook w:val="04A0" w:firstRow="1" w:lastRow="0" w:firstColumn="1" w:lastColumn="0" w:noHBand="0" w:noVBand="1"/>
            </w:tblPr>
            <w:tblGrid>
              <w:gridCol w:w="2643"/>
              <w:gridCol w:w="2643"/>
            </w:tblGrid>
            <w:tr w:rsidR="00CA77A1" w:rsidRPr="00CA77A1" w14:paraId="3CE23B98" w14:textId="77777777" w:rsidTr="00CA77A1">
              <w:trPr>
                <w:cnfStyle w:val="100000000000" w:firstRow="1" w:lastRow="0" w:firstColumn="0" w:lastColumn="0" w:oddVBand="0" w:evenVBand="0" w:oddHBand="0" w:evenHBand="0" w:firstRowFirstColumn="0" w:firstRowLastColumn="0" w:lastRowFirstColumn="0" w:lastRowLastColumn="0"/>
              </w:trPr>
              <w:tc>
                <w:tcPr>
                  <w:tcW w:w="2643" w:type="dxa"/>
                </w:tcPr>
                <w:p w14:paraId="1E726C2A" w14:textId="77777777" w:rsidR="00CA77A1" w:rsidRPr="00CA77A1" w:rsidRDefault="00CA77A1" w:rsidP="001A7F7A">
                  <w:pPr>
                    <w:spacing w:before="120"/>
                    <w:rPr>
                      <w:bCs/>
                      <w:lang w:val="en-GB"/>
                    </w:rPr>
                  </w:pPr>
                  <w:r w:rsidRPr="00CA77A1">
                    <w:rPr>
                      <w:bCs/>
                      <w:lang w:val="en-GB"/>
                    </w:rPr>
                    <w:t xml:space="preserve">service_port   </w:t>
                  </w:r>
                </w:p>
              </w:tc>
              <w:tc>
                <w:tcPr>
                  <w:tcW w:w="2643" w:type="dxa"/>
                </w:tcPr>
                <w:p w14:paraId="26AC5915" w14:textId="77777777" w:rsidR="00CA77A1" w:rsidRPr="00CA77A1" w:rsidRDefault="00CA77A1" w:rsidP="001A7F7A">
                  <w:pPr>
                    <w:spacing w:before="120"/>
                    <w:rPr>
                      <w:bCs/>
                      <w:lang w:val="en-GB"/>
                    </w:rPr>
                  </w:pPr>
                  <w:r w:rsidRPr="00CA77A1">
                    <w:rPr>
                      <w:bCs/>
                      <w:lang w:val="en-GB"/>
                    </w:rPr>
                    <w:t xml:space="preserve"> local_port</w:t>
                  </w:r>
                </w:p>
              </w:tc>
            </w:tr>
            <w:tr w:rsidR="00CA77A1" w:rsidRPr="00CB2BB6" w14:paraId="50869EA0" w14:textId="77777777" w:rsidTr="00CA77A1">
              <w:tc>
                <w:tcPr>
                  <w:tcW w:w="2643" w:type="dxa"/>
                </w:tcPr>
                <w:p w14:paraId="4E14FC34" w14:textId="77777777" w:rsidR="00CA77A1" w:rsidRPr="00CA77A1" w:rsidRDefault="00CA77A1" w:rsidP="001A7F7A">
                  <w:pPr>
                    <w:spacing w:before="120"/>
                    <w:rPr>
                      <w:bCs/>
                      <w:lang w:val="en-GB"/>
                    </w:rPr>
                  </w:pPr>
                  <w:r w:rsidRPr="00CA77A1">
                    <w:rPr>
                      <w:bCs/>
                      <w:lang w:val="en-GB"/>
                    </w:rPr>
                    <w:t xml:space="preserve">15672:http/TCP </w:t>
                  </w:r>
                </w:p>
              </w:tc>
              <w:tc>
                <w:tcPr>
                  <w:tcW w:w="2643" w:type="dxa"/>
                </w:tcPr>
                <w:p w14:paraId="161C2365" w14:textId="77777777" w:rsidR="00CA77A1" w:rsidRPr="00CB2BB6" w:rsidRDefault="00CA77A1" w:rsidP="001A7F7A">
                  <w:pPr>
                    <w:spacing w:before="120"/>
                    <w:rPr>
                      <w:bCs/>
                      <w:lang w:val="en-GB"/>
                    </w:rPr>
                  </w:pPr>
                  <w:r w:rsidRPr="00CA77A1">
                    <w:rPr>
                      <w:bCs/>
                      <w:lang w:val="en-GB"/>
                    </w:rPr>
                    <w:t xml:space="preserve"> 15672     </w:t>
                  </w:r>
                </w:p>
              </w:tc>
            </w:tr>
          </w:tbl>
          <w:p w14:paraId="778D5E82"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go to the following URL in the browser: http://localhost:15672/</w:t>
            </w:r>
          </w:p>
          <w:p w14:paraId="05B665FF" w14:textId="056F954B" w:rsidR="00CA77A1"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I login to the RabbitMQ dashboard by using the previously saved credentials:</w:t>
            </w:r>
          </w:p>
          <w:tbl>
            <w:tblPr>
              <w:tblStyle w:val="TC"/>
              <w:tblW w:w="0" w:type="auto"/>
              <w:tblLook w:val="04A0" w:firstRow="1" w:lastRow="0" w:firstColumn="1" w:lastColumn="0" w:noHBand="0" w:noVBand="1"/>
            </w:tblPr>
            <w:tblGrid>
              <w:gridCol w:w="2643"/>
              <w:gridCol w:w="2643"/>
            </w:tblGrid>
            <w:tr w:rsidR="00CA77A1" w:rsidRPr="00CA77A1" w14:paraId="1D69F359" w14:textId="77777777" w:rsidTr="00CA77A1">
              <w:trPr>
                <w:cnfStyle w:val="100000000000" w:firstRow="1" w:lastRow="0" w:firstColumn="0" w:lastColumn="0" w:oddVBand="0" w:evenVBand="0" w:oddHBand="0" w:evenHBand="0" w:firstRowFirstColumn="0" w:firstRowLastColumn="0" w:lastRowFirstColumn="0" w:lastRowLastColumn="0"/>
              </w:trPr>
              <w:tc>
                <w:tcPr>
                  <w:tcW w:w="2643" w:type="dxa"/>
                </w:tcPr>
                <w:p w14:paraId="3B8AA79F" w14:textId="77777777" w:rsidR="00CA77A1" w:rsidRPr="00CA77A1" w:rsidRDefault="00CA77A1" w:rsidP="00003BC6">
                  <w:pPr>
                    <w:spacing w:before="120"/>
                    <w:rPr>
                      <w:bCs/>
                      <w:lang w:val="en-GB"/>
                    </w:rPr>
                  </w:pPr>
                  <w:r w:rsidRPr="00CA77A1">
                    <w:rPr>
                      <w:bCs/>
                      <w:lang w:val="en-GB"/>
                    </w:rPr>
                    <w:t xml:space="preserve">Username            </w:t>
                  </w:r>
                </w:p>
              </w:tc>
              <w:tc>
                <w:tcPr>
                  <w:tcW w:w="2643" w:type="dxa"/>
                </w:tcPr>
                <w:p w14:paraId="514D4C03" w14:textId="77777777" w:rsidR="00CA77A1" w:rsidRPr="00CA77A1" w:rsidRDefault="00CA77A1" w:rsidP="00003BC6">
                  <w:pPr>
                    <w:spacing w:before="120"/>
                    <w:rPr>
                      <w:bCs/>
                      <w:lang w:val="en-GB"/>
                    </w:rPr>
                  </w:pPr>
                  <w:r w:rsidRPr="00CA77A1">
                    <w:rPr>
                      <w:bCs/>
                      <w:lang w:val="en-GB"/>
                    </w:rPr>
                    <w:t xml:space="preserve"> Password           </w:t>
                  </w:r>
                </w:p>
              </w:tc>
            </w:tr>
            <w:tr w:rsidR="00CA77A1" w:rsidRPr="00CB2BB6" w14:paraId="15D24470" w14:textId="77777777" w:rsidTr="00CA77A1">
              <w:tc>
                <w:tcPr>
                  <w:tcW w:w="2643" w:type="dxa"/>
                </w:tcPr>
                <w:p w14:paraId="04A95229" w14:textId="77777777" w:rsidR="00CA77A1" w:rsidRPr="00CA77A1" w:rsidRDefault="00CA77A1" w:rsidP="00003BC6">
                  <w:pPr>
                    <w:spacing w:before="120"/>
                    <w:rPr>
                      <w:bCs/>
                      <w:lang w:val="en-GB"/>
                    </w:rPr>
                  </w:pPr>
                  <w:r w:rsidRPr="00CA77A1">
                    <w:rPr>
                      <w:bCs/>
                      <w:lang w:val="en-GB"/>
                    </w:rPr>
                    <w:t xml:space="preserve">&lt;RABBITMQ_USERNAME&gt; </w:t>
                  </w:r>
                </w:p>
              </w:tc>
              <w:tc>
                <w:tcPr>
                  <w:tcW w:w="2643" w:type="dxa"/>
                </w:tcPr>
                <w:p w14:paraId="6EC1A48A" w14:textId="77777777" w:rsidR="00CA77A1" w:rsidRPr="00CB2BB6" w:rsidRDefault="00CA77A1" w:rsidP="00003BC6">
                  <w:pPr>
                    <w:spacing w:before="120"/>
                    <w:rPr>
                      <w:bCs/>
                      <w:lang w:val="en-GB"/>
                    </w:rPr>
                  </w:pPr>
                  <w:r w:rsidRPr="00CA77A1">
                    <w:rPr>
                      <w:bCs/>
                      <w:lang w:val="en-GB"/>
                    </w:rPr>
                    <w:t xml:space="preserve"> &lt;RABBITMQ_PASSWORD&gt;</w:t>
                  </w:r>
                </w:p>
              </w:tc>
            </w:tr>
          </w:tbl>
          <w:p w14:paraId="015702D5"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on the 'Queues' tab, I select the &lt;RABBITMQ_QUEUE&gt; queue (noted down above)</w:t>
            </w:r>
          </w:p>
          <w:p w14:paraId="02144EAB"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'Bindings' section is available after the queue was selected</w:t>
            </w:r>
          </w:p>
          <w:p w14:paraId="601AACD1"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'Publish message' section is available after the queue was selected</w:t>
            </w:r>
          </w:p>
          <w:p w14:paraId="7A64CA30"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When I unbind the &lt;RABBITMQ_EXCHANGE&gt; exchange from the &lt;RABBITMQ_QUEUE&gt; queue</w:t>
            </w:r>
          </w:p>
          <w:p w14:paraId="77F0AFFB" w14:textId="77777777" w:rsidR="00CA77A1"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I replace the below placeholder texts in the "patientSync/OncoTestPatient_PatientDataSyncUnknown.json" file:</w:t>
            </w:r>
          </w:p>
          <w:tbl>
            <w:tblPr>
              <w:tblStyle w:val="TC"/>
              <w:tblW w:w="0" w:type="auto"/>
              <w:tblLook w:val="04A0" w:firstRow="1" w:lastRow="0" w:firstColumn="1" w:lastColumn="0" w:noHBand="0" w:noVBand="1"/>
            </w:tblPr>
            <w:tblGrid>
              <w:gridCol w:w="5286"/>
            </w:tblGrid>
            <w:tr w:rsidR="00CA77A1" w:rsidRPr="00CA77A1" w14:paraId="597381B6" w14:textId="77777777" w:rsidTr="00CA77A1">
              <w:trPr>
                <w:cnfStyle w:val="100000000000" w:firstRow="1" w:lastRow="0" w:firstColumn="0" w:lastColumn="0" w:oddVBand="0" w:evenVBand="0" w:oddHBand="0" w:evenHBand="0" w:firstRowFirstColumn="0" w:firstRowLastColumn="0" w:lastRowFirstColumn="0" w:lastRowLastColumn="0"/>
              </w:trPr>
              <w:tc>
                <w:tcPr>
                  <w:tcW w:w="5286" w:type="dxa"/>
                </w:tcPr>
                <w:p w14:paraId="6420CD5E" w14:textId="77777777" w:rsidR="00CA77A1" w:rsidRPr="00CA77A1" w:rsidRDefault="00CA77A1" w:rsidP="003F40E5">
                  <w:pPr>
                    <w:spacing w:before="120"/>
                    <w:rPr>
                      <w:bCs/>
                      <w:lang w:val="en-GB"/>
                    </w:rPr>
                  </w:pPr>
                  <w:r w:rsidRPr="00CA77A1">
                    <w:rPr>
                      <w:bCs/>
                      <w:lang w:val="en-GB"/>
                    </w:rPr>
                    <w:t xml:space="preserve">placeholder_texts                         </w:t>
                  </w:r>
                </w:p>
              </w:tc>
            </w:tr>
            <w:tr w:rsidR="00CA77A1" w:rsidRPr="00CA77A1" w14:paraId="327C4470" w14:textId="77777777" w:rsidTr="00CA77A1">
              <w:tc>
                <w:tcPr>
                  <w:tcW w:w="5286" w:type="dxa"/>
                </w:tcPr>
                <w:p w14:paraId="3F4418E8" w14:textId="77777777" w:rsidR="00CA77A1" w:rsidRPr="00CA77A1" w:rsidRDefault="00CA77A1" w:rsidP="003F40E5">
                  <w:pPr>
                    <w:spacing w:before="120"/>
                    <w:rPr>
                      <w:bCs/>
                      <w:lang w:val="en-GB"/>
                    </w:rPr>
                  </w:pPr>
                  <w:r w:rsidRPr="00CA77A1">
                    <w:rPr>
                      <w:bCs/>
                      <w:lang w:val="en-GB"/>
                    </w:rPr>
                    <w:t xml:space="preserve">&lt;PROVIDE_UUID_HERE&gt;                       </w:t>
                  </w:r>
                </w:p>
              </w:tc>
            </w:tr>
            <w:tr w:rsidR="00CA77A1" w:rsidRPr="00CA77A1" w14:paraId="78407004" w14:textId="77777777" w:rsidTr="00CA77A1">
              <w:tc>
                <w:tcPr>
                  <w:tcW w:w="5286" w:type="dxa"/>
                </w:tcPr>
                <w:p w14:paraId="645A5374" w14:textId="77777777" w:rsidR="00CA77A1" w:rsidRPr="00CA77A1" w:rsidRDefault="00CA77A1" w:rsidP="003F40E5">
                  <w:pPr>
                    <w:spacing w:before="120"/>
                    <w:rPr>
                      <w:bCs/>
                      <w:lang w:val="en-GB"/>
                    </w:rPr>
                  </w:pPr>
                  <w:r w:rsidRPr="00CA77A1">
                    <w:rPr>
                      <w:bCs/>
                      <w:lang w:val="en-GB"/>
                    </w:rPr>
                    <w:t>&lt;PROVIDE_CURRENT_TIMESTAMP_IN_MILLIS_HERE&gt;</w:t>
                  </w:r>
                </w:p>
              </w:tc>
            </w:tr>
            <w:tr w:rsidR="00CA77A1" w:rsidRPr="00CB2BB6" w14:paraId="7D968BEC" w14:textId="77777777" w:rsidTr="00CA77A1">
              <w:tc>
                <w:tcPr>
                  <w:tcW w:w="5286" w:type="dxa"/>
                </w:tcPr>
                <w:p w14:paraId="5B16325A" w14:textId="77777777" w:rsidR="00CA77A1" w:rsidRPr="00CB2BB6" w:rsidRDefault="00CA77A1" w:rsidP="003F40E5">
                  <w:pPr>
                    <w:spacing w:before="120"/>
                    <w:rPr>
                      <w:bCs/>
                      <w:lang w:val="en-GB"/>
                    </w:rPr>
                  </w:pPr>
                  <w:r w:rsidRPr="00CA77A1">
                    <w:rPr>
                      <w:bCs/>
                      <w:lang w:val="en-GB"/>
                    </w:rPr>
                    <w:t xml:space="preserve">&lt;PROVIDE_CORRELATION_ID_HERE&gt;             </w:t>
                  </w:r>
                </w:p>
              </w:tc>
            </w:tr>
          </w:tbl>
          <w:p w14:paraId="679206F9"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following patient is uploaded to EDA: patientSync/OncoTestPatient_PatientDataSyncUnknown.json</w:t>
            </w:r>
          </w:p>
          <w:p w14:paraId="760A0CD3" w14:textId="77777777" w:rsidR="00CA77A1"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I re-create the binding to this queue RabbitMQ dashboard:</w:t>
            </w:r>
          </w:p>
          <w:tbl>
            <w:tblPr>
              <w:tblStyle w:val="TC"/>
              <w:tblW w:w="0" w:type="auto"/>
              <w:tblLook w:val="04A0" w:firstRow="1" w:lastRow="0" w:firstColumn="1" w:lastColumn="0" w:noHBand="0" w:noVBand="1"/>
            </w:tblPr>
            <w:tblGrid>
              <w:gridCol w:w="2643"/>
              <w:gridCol w:w="2643"/>
            </w:tblGrid>
            <w:tr w:rsidR="00CA77A1" w:rsidRPr="00CA77A1" w14:paraId="30657001" w14:textId="77777777" w:rsidTr="00CA77A1">
              <w:trPr>
                <w:cnfStyle w:val="100000000000" w:firstRow="1" w:lastRow="0" w:firstColumn="0" w:lastColumn="0" w:oddVBand="0" w:evenVBand="0" w:oddHBand="0" w:evenHBand="0" w:firstRowFirstColumn="0" w:firstRowLastColumn="0" w:lastRowFirstColumn="0" w:lastRowLastColumn="0"/>
              </w:trPr>
              <w:tc>
                <w:tcPr>
                  <w:tcW w:w="2643" w:type="dxa"/>
                </w:tcPr>
                <w:p w14:paraId="419BCF3D" w14:textId="77777777" w:rsidR="00CA77A1" w:rsidRPr="00CA77A1" w:rsidRDefault="00CA77A1" w:rsidP="00441295">
                  <w:pPr>
                    <w:spacing w:before="120"/>
                    <w:rPr>
                      <w:bCs/>
                      <w:lang w:val="en-GB"/>
                    </w:rPr>
                  </w:pPr>
                  <w:r w:rsidRPr="00CA77A1">
                    <w:rPr>
                      <w:bCs/>
                      <w:lang w:val="en-GB"/>
                    </w:rPr>
                    <w:t xml:space="preserve">From exchange       </w:t>
                  </w:r>
                </w:p>
              </w:tc>
              <w:tc>
                <w:tcPr>
                  <w:tcW w:w="2643" w:type="dxa"/>
                </w:tcPr>
                <w:p w14:paraId="116A26F6" w14:textId="77777777" w:rsidR="00CA77A1" w:rsidRPr="00CA77A1" w:rsidRDefault="00CA77A1" w:rsidP="00441295">
                  <w:pPr>
                    <w:spacing w:before="120"/>
                    <w:rPr>
                      <w:bCs/>
                      <w:lang w:val="en-GB"/>
                    </w:rPr>
                  </w:pPr>
                  <w:r w:rsidRPr="00CA77A1">
                    <w:rPr>
                      <w:bCs/>
                      <w:lang w:val="en-GB"/>
                    </w:rPr>
                    <w:t xml:space="preserve"> Routing key    </w:t>
                  </w:r>
                </w:p>
              </w:tc>
            </w:tr>
            <w:tr w:rsidR="00CA77A1" w:rsidRPr="00CB2BB6" w14:paraId="398C9441" w14:textId="77777777" w:rsidTr="00CA77A1">
              <w:tc>
                <w:tcPr>
                  <w:tcW w:w="2643" w:type="dxa"/>
                </w:tcPr>
                <w:p w14:paraId="3E869886" w14:textId="77777777" w:rsidR="00CA77A1" w:rsidRPr="00CA77A1" w:rsidRDefault="00CA77A1" w:rsidP="00441295">
                  <w:pPr>
                    <w:spacing w:before="120"/>
                    <w:rPr>
                      <w:bCs/>
                      <w:lang w:val="en-GB"/>
                    </w:rPr>
                  </w:pPr>
                  <w:r w:rsidRPr="00CA77A1">
                    <w:rPr>
                      <w:bCs/>
                      <w:lang w:val="en-GB"/>
                    </w:rPr>
                    <w:t xml:space="preserve">&lt;RABBITMQ_EXCHANGE&gt; </w:t>
                  </w:r>
                </w:p>
              </w:tc>
              <w:tc>
                <w:tcPr>
                  <w:tcW w:w="2643" w:type="dxa"/>
                </w:tcPr>
                <w:p w14:paraId="4C96356E" w14:textId="77777777" w:rsidR="00CA77A1" w:rsidRPr="00CB2BB6" w:rsidRDefault="00CA77A1" w:rsidP="00441295">
                  <w:pPr>
                    <w:spacing w:before="120"/>
                    <w:rPr>
                      <w:bCs/>
                      <w:lang w:val="en-GB"/>
                    </w:rPr>
                  </w:pPr>
                  <w:r w:rsidRPr="00CA77A1">
                    <w:rPr>
                      <w:bCs/>
                      <w:lang w:val="en-GB"/>
                    </w:rPr>
                    <w:t xml:space="preserve"> IngestionFinish</w:t>
                  </w:r>
                </w:p>
              </w:tc>
            </w:tr>
          </w:tbl>
          <w:p w14:paraId="7ACA94C6"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login to OncoFlow application</w:t>
            </w:r>
          </w:p>
          <w:p w14:paraId="18430518" w14:textId="48BA577B" w:rsidR="00CA77A1" w:rsidRPr="00CB2BB6"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I select the "OncoTestPatient, DataSync-&lt;PROVIDE_CURRENT_TIMESTAMP_HERE&gt;" patient</w:t>
            </w:r>
          </w:p>
        </w:tc>
        <w:tc>
          <w:tcPr>
            <w:tcW w:w="1610" w:type="pct"/>
          </w:tcPr>
          <w:p w14:paraId="5E271986" w14:textId="79814623" w:rsidR="00CA77A1" w:rsidRPr="00CB2BB6" w:rsidRDefault="00CA77A1" w:rsidP="00107305">
            <w:pPr>
              <w:spacing w:before="120" w:after="120" w:line="257" w:lineRule="auto"/>
              <w:rPr>
                <w:rFonts w:ascii="GE Inspira Sans" w:eastAsia="Calibri" w:hAnsi="GE Inspira Sans" w:cs="Calibri"/>
                <w:bCs/>
              </w:rPr>
            </w:pPr>
            <w:r w:rsidRPr="00CA77A1">
              <w:rPr>
                <w:rFonts w:ascii="GE Inspira Sans" w:eastAsia="Calibri" w:hAnsi="GE Inspira Sans" w:cs="Calibri"/>
                <w:bCs/>
              </w:rPr>
              <w:t>Then the patient data sync banner displays: "Last sync with hospital systems: unknown."</w:t>
            </w:r>
          </w:p>
        </w:tc>
        <w:tc>
          <w:tcPr>
            <w:tcW w:w="996" w:type="pct"/>
          </w:tcPr>
          <w:p w14:paraId="1D0AFF2D" w14:textId="77777777" w:rsidR="00CA77A1" w:rsidRPr="00CB2BB6" w:rsidRDefault="00CA77A1" w:rsidP="00107305">
            <w:pPr>
              <w:pStyle w:val="PF"/>
              <w:spacing w:before="120" w:after="120" w:afterAutospacing="0"/>
              <w:jc w:val="left"/>
              <w:rPr>
                <w:rFonts w:ascii="GE Inspira Sans" w:hAnsi="GE Inspira Sans"/>
                <w:b w:val="0"/>
                <w:bCs/>
              </w:rPr>
            </w:pPr>
          </w:p>
        </w:tc>
        <w:tc>
          <w:tcPr>
            <w:tcW w:w="453" w:type="pct"/>
          </w:tcPr>
          <w:p w14:paraId="49EC1E7D" w14:textId="77777777" w:rsidR="00CA77A1" w:rsidRPr="00CB2BB6" w:rsidRDefault="00CA77A1" w:rsidP="00107305">
            <w:pPr>
              <w:spacing w:before="120" w:after="120"/>
              <w:rPr>
                <w:rFonts w:ascii="GE Inspira Sans" w:hAnsi="GE Inspira Sans"/>
                <w:bCs/>
              </w:rPr>
            </w:pPr>
          </w:p>
        </w:tc>
        <w:tc>
          <w:tcPr>
            <w:tcW w:w="289" w:type="pct"/>
          </w:tcPr>
          <w:p w14:paraId="025A83A5" w14:textId="77777777" w:rsidR="00CA77A1" w:rsidRPr="00CB2BB6" w:rsidRDefault="00CA77A1" w:rsidP="00107305">
            <w:pPr>
              <w:spacing w:before="120" w:after="120"/>
              <w:rPr>
                <w:rFonts w:ascii="GE Inspira Sans" w:hAnsi="GE Inspira Sans"/>
                <w:bCs/>
              </w:rPr>
            </w:pPr>
          </w:p>
        </w:tc>
        <w:tc>
          <w:tcPr>
            <w:tcW w:w="388" w:type="pct"/>
          </w:tcPr>
          <w:p w14:paraId="6579096F" w14:textId="77777777" w:rsidR="00CA77A1" w:rsidRPr="00CB2BB6" w:rsidRDefault="00CA77A1" w:rsidP="00107305">
            <w:pPr>
              <w:spacing w:before="120" w:after="120"/>
              <w:rPr>
                <w:rFonts w:ascii="GE Inspira Sans" w:hAnsi="GE Inspira Sans"/>
                <w:bCs/>
              </w:rPr>
            </w:pPr>
          </w:p>
        </w:tc>
      </w:tr>
    </w:tbl>
    <w:p w14:paraId="3CBF974D" w14:textId="755AE31B" w:rsidR="00CA77A1" w:rsidRDefault="00CA77A1" w:rsidP="00A31BB0"/>
    <w:tbl>
      <w:tblPr>
        <w:tblStyle w:val="TableGrid"/>
        <w:tblW w:w="5000" w:type="pct"/>
        <w:tblLook w:val="04A0" w:firstRow="1" w:lastRow="0" w:firstColumn="1" w:lastColumn="0" w:noHBand="0" w:noVBand="1"/>
      </w:tblPr>
      <w:tblGrid>
        <w:gridCol w:w="6829"/>
        <w:gridCol w:w="6426"/>
        <w:gridCol w:w="3858"/>
        <w:gridCol w:w="1586"/>
        <w:gridCol w:w="904"/>
        <w:gridCol w:w="1318"/>
      </w:tblGrid>
      <w:tr w:rsidR="00CA77A1" w:rsidRPr="008B290C" w14:paraId="7240E4C8" w14:textId="77777777" w:rsidTr="00CA77A1">
        <w:trPr>
          <w:trHeight w:val="550"/>
        </w:trPr>
        <w:tc>
          <w:tcPr>
            <w:tcW w:w="4685" w:type="pct"/>
            <w:gridSpan w:val="5"/>
            <w:shd w:val="clear" w:color="auto" w:fill="F2F2F2" w:themeFill="background1" w:themeFillShade="F2"/>
          </w:tcPr>
          <w:p w14:paraId="12EB7C90" w14:textId="69A37164" w:rsidR="00CA77A1" w:rsidRPr="00CA77A1" w:rsidRDefault="00CA77A1" w:rsidP="00107305">
            <w:pPr>
              <w:pStyle w:val="RefList2"/>
              <w:numPr>
                <w:ilvl w:val="0"/>
                <w:numId w:val="0"/>
              </w:numPr>
              <w:spacing w:before="120" w:after="120"/>
              <w:rPr>
                <w:rFonts w:ascii="GE Inspira Sans" w:hAnsi="GE Inspira Sans"/>
                <w:sz w:val="22"/>
              </w:rPr>
            </w:pPr>
            <w:r w:rsidRPr="00CA77A1">
              <w:rPr>
                <w:rFonts w:ascii="GE Inspira Sans" w:hAnsi="GE Inspira Sans"/>
                <w:sz w:val="22"/>
              </w:rPr>
              <w:t>@SRS-81.0</w:t>
            </w:r>
            <w:r>
              <w:rPr>
                <w:rFonts w:ascii="GE Inspira Sans" w:hAnsi="GE Inspira Sans"/>
                <w:sz w:val="22"/>
              </w:rPr>
              <w:t>8</w:t>
            </w:r>
          </w:p>
          <w:p w14:paraId="6F164F84" w14:textId="7985E57B" w:rsidR="00CA77A1" w:rsidRPr="008B290C" w:rsidRDefault="00CA77A1" w:rsidP="0010730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CA77A1">
              <w:rPr>
                <w:rFonts w:ascii="GE Inspira Sans" w:hAnsi="GE Inspira Sans"/>
                <w:b w:val="0"/>
                <w:bCs w:val="0"/>
                <w:sz w:val="24"/>
                <w:szCs w:val="22"/>
              </w:rPr>
              <w:t>Outline: Patient Data Sync Banner when sync failed between PDS and hospital systems</w:t>
            </w:r>
          </w:p>
        </w:tc>
        <w:tc>
          <w:tcPr>
            <w:tcW w:w="315" w:type="pct"/>
          </w:tcPr>
          <w:p w14:paraId="45F5656D" w14:textId="77777777" w:rsidR="00CA77A1" w:rsidRPr="008B290C" w:rsidRDefault="00CA77A1" w:rsidP="00107305">
            <w:pPr>
              <w:pStyle w:val="SCPF"/>
              <w:spacing w:before="120" w:after="120"/>
              <w:rPr>
                <w:rFonts w:ascii="GE Inspira Sans" w:hAnsi="GE Inspira Sans"/>
              </w:rPr>
            </w:pPr>
            <w:r w:rsidRPr="00402A24">
              <w:rPr>
                <w:rFonts w:ascii="GE Inspira Sans" w:hAnsi="GE Inspira Sans"/>
                <w:sz w:val="24"/>
              </w:rPr>
              <w:t>Passed / Failed</w:t>
            </w:r>
          </w:p>
        </w:tc>
      </w:tr>
      <w:tr w:rsidR="00CA77A1" w:rsidRPr="008B290C" w14:paraId="68125422" w14:textId="77777777" w:rsidTr="00CA77A1">
        <w:trPr>
          <w:trHeight w:val="685"/>
        </w:trPr>
        <w:tc>
          <w:tcPr>
            <w:tcW w:w="1632" w:type="pct"/>
          </w:tcPr>
          <w:p w14:paraId="3E95B2DC"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Test steps</w:t>
            </w:r>
          </w:p>
        </w:tc>
        <w:tc>
          <w:tcPr>
            <w:tcW w:w="1536" w:type="pct"/>
          </w:tcPr>
          <w:p w14:paraId="0FFB7279"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Expected outcome</w:t>
            </w:r>
          </w:p>
        </w:tc>
        <w:tc>
          <w:tcPr>
            <w:tcW w:w="922" w:type="pct"/>
          </w:tcPr>
          <w:p w14:paraId="3C63498C"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Actual outcome</w:t>
            </w:r>
          </w:p>
        </w:tc>
        <w:tc>
          <w:tcPr>
            <w:tcW w:w="379" w:type="pct"/>
          </w:tcPr>
          <w:p w14:paraId="48096589"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Passed/Failed</w:t>
            </w:r>
          </w:p>
        </w:tc>
        <w:tc>
          <w:tcPr>
            <w:tcW w:w="215" w:type="pct"/>
          </w:tcPr>
          <w:p w14:paraId="2B892544"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15" w:type="pct"/>
          </w:tcPr>
          <w:p w14:paraId="47677C24" w14:textId="77777777" w:rsidR="00CA77A1" w:rsidRPr="008B290C" w:rsidRDefault="00CA77A1" w:rsidP="00107305">
            <w:pPr>
              <w:spacing w:before="120" w:after="120"/>
              <w:jc w:val="center"/>
              <w:rPr>
                <w:rFonts w:ascii="GE Inspira Sans" w:hAnsi="GE Inspira Sans"/>
                <w:b/>
                <w:bCs/>
              </w:rPr>
            </w:pPr>
            <w:r w:rsidRPr="008B290C">
              <w:rPr>
                <w:rFonts w:ascii="GE Inspira Sans" w:hAnsi="GE Inspira Sans"/>
                <w:b/>
                <w:bCs/>
              </w:rPr>
              <w:t>Defect no.</w:t>
            </w:r>
          </w:p>
        </w:tc>
      </w:tr>
      <w:tr w:rsidR="00CA77A1" w:rsidRPr="00CB2BB6" w14:paraId="6B7D769D" w14:textId="77777777" w:rsidTr="00CA77A1">
        <w:trPr>
          <w:trHeight w:val="308"/>
        </w:trPr>
        <w:tc>
          <w:tcPr>
            <w:tcW w:w="1632" w:type="pct"/>
          </w:tcPr>
          <w:p w14:paraId="0DB6FBF5"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Given the following patient is uploaded to PDS: "patients/OncoTestPatient_PatientDataSync.json"</w:t>
            </w:r>
          </w:p>
          <w:p w14:paraId="3FECA804"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login to Kubernetes Dashboard</w:t>
            </w:r>
          </w:p>
          <w:p w14:paraId="31EA1A6A" w14:textId="77777777" w:rsidR="00CA77A1"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after going to the details of onchron-core pod in Pods menu, I note down the values of the following environment variables:</w:t>
            </w:r>
          </w:p>
          <w:tbl>
            <w:tblPr>
              <w:tblStyle w:val="TC"/>
              <w:tblW w:w="0" w:type="auto"/>
              <w:tblLook w:val="04A0" w:firstRow="1" w:lastRow="0" w:firstColumn="1" w:lastColumn="0" w:noHBand="0" w:noVBand="1"/>
            </w:tblPr>
            <w:tblGrid>
              <w:gridCol w:w="5793"/>
            </w:tblGrid>
            <w:tr w:rsidR="00CA77A1" w:rsidRPr="00CA77A1" w14:paraId="2BD62774" w14:textId="77777777" w:rsidTr="00CA77A1">
              <w:trPr>
                <w:cnfStyle w:val="100000000000" w:firstRow="1" w:lastRow="0" w:firstColumn="0" w:lastColumn="0" w:oddVBand="0" w:evenVBand="0" w:oddHBand="0" w:evenHBand="0" w:firstRowFirstColumn="0" w:firstRowLastColumn="0" w:lastRowFirstColumn="0" w:lastRowLastColumn="0"/>
              </w:trPr>
              <w:tc>
                <w:tcPr>
                  <w:tcW w:w="5793" w:type="dxa"/>
                </w:tcPr>
                <w:p w14:paraId="23EF3BCF" w14:textId="77777777" w:rsidR="00CA77A1" w:rsidRPr="00CA77A1" w:rsidRDefault="00CA77A1" w:rsidP="00272DAE">
                  <w:pPr>
                    <w:spacing w:before="120"/>
                    <w:rPr>
                      <w:bCs/>
                      <w:lang w:val="en-GB"/>
                    </w:rPr>
                  </w:pPr>
                  <w:r w:rsidRPr="00CA77A1">
                    <w:rPr>
                      <w:bCs/>
                      <w:lang w:val="en-GB"/>
                    </w:rPr>
                    <w:t xml:space="preserve">env_var          </w:t>
                  </w:r>
                </w:p>
              </w:tc>
            </w:tr>
            <w:tr w:rsidR="00CA77A1" w:rsidRPr="00CA77A1" w14:paraId="0C842F0A" w14:textId="77777777" w:rsidTr="00CA77A1">
              <w:tc>
                <w:tcPr>
                  <w:tcW w:w="5793" w:type="dxa"/>
                </w:tcPr>
                <w:p w14:paraId="51B449E8" w14:textId="77777777" w:rsidR="00CA77A1" w:rsidRPr="00CA77A1" w:rsidRDefault="00CA77A1" w:rsidP="00272DAE">
                  <w:pPr>
                    <w:spacing w:before="120"/>
                    <w:rPr>
                      <w:bCs/>
                      <w:lang w:val="en-GB"/>
                    </w:rPr>
                  </w:pPr>
                  <w:r w:rsidRPr="00CA77A1">
                    <w:rPr>
                      <w:bCs/>
                      <w:lang w:val="en-GB"/>
                    </w:rPr>
                    <w:t>RABBITMQ_USERNAME</w:t>
                  </w:r>
                </w:p>
              </w:tc>
            </w:tr>
            <w:tr w:rsidR="00CA77A1" w:rsidRPr="00CA77A1" w14:paraId="045EC7D5" w14:textId="77777777" w:rsidTr="00CA77A1">
              <w:tc>
                <w:tcPr>
                  <w:tcW w:w="5793" w:type="dxa"/>
                </w:tcPr>
                <w:p w14:paraId="460D395F" w14:textId="77777777" w:rsidR="00CA77A1" w:rsidRPr="00CA77A1" w:rsidRDefault="00CA77A1" w:rsidP="00272DAE">
                  <w:pPr>
                    <w:spacing w:before="120"/>
                    <w:rPr>
                      <w:bCs/>
                      <w:lang w:val="en-GB"/>
                    </w:rPr>
                  </w:pPr>
                  <w:r w:rsidRPr="00CA77A1">
                    <w:rPr>
                      <w:bCs/>
                      <w:lang w:val="en-GB"/>
                    </w:rPr>
                    <w:t>RABBITMQ_PASSWORD</w:t>
                  </w:r>
                </w:p>
              </w:tc>
            </w:tr>
            <w:tr w:rsidR="00CA77A1" w:rsidRPr="00CA77A1" w14:paraId="7B9C37AC" w14:textId="77777777" w:rsidTr="00CA77A1">
              <w:tc>
                <w:tcPr>
                  <w:tcW w:w="5793" w:type="dxa"/>
                </w:tcPr>
                <w:p w14:paraId="4324F372" w14:textId="77777777" w:rsidR="00CA77A1" w:rsidRPr="00CA77A1" w:rsidRDefault="00CA77A1" w:rsidP="00272DAE">
                  <w:pPr>
                    <w:spacing w:before="120"/>
                    <w:rPr>
                      <w:bCs/>
                      <w:lang w:val="en-GB"/>
                    </w:rPr>
                  </w:pPr>
                  <w:r w:rsidRPr="00CA77A1">
                    <w:rPr>
                      <w:bCs/>
                      <w:lang w:val="en-GB"/>
                    </w:rPr>
                    <w:t xml:space="preserve">RABBITMQ_QUEUE   </w:t>
                  </w:r>
                </w:p>
              </w:tc>
            </w:tr>
          </w:tbl>
          <w:p w14:paraId="424F1055" w14:textId="77777777" w:rsidR="00CA77A1"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after going to eis rabbitmq service (eisrabbitmq-rabbitmq-ha) in Services menu, I create port forwarding with below details:</w:t>
            </w:r>
          </w:p>
          <w:tbl>
            <w:tblPr>
              <w:tblStyle w:val="TC"/>
              <w:tblW w:w="0" w:type="auto"/>
              <w:tblLook w:val="04A0" w:firstRow="1" w:lastRow="0" w:firstColumn="1" w:lastColumn="0" w:noHBand="0" w:noVBand="1"/>
            </w:tblPr>
            <w:tblGrid>
              <w:gridCol w:w="2896"/>
              <w:gridCol w:w="2897"/>
            </w:tblGrid>
            <w:tr w:rsidR="00CA77A1" w:rsidRPr="00CA77A1" w14:paraId="145A5484" w14:textId="77777777" w:rsidTr="00CA77A1">
              <w:trPr>
                <w:cnfStyle w:val="100000000000" w:firstRow="1" w:lastRow="0" w:firstColumn="0" w:lastColumn="0" w:oddVBand="0" w:evenVBand="0" w:oddHBand="0" w:evenHBand="0" w:firstRowFirstColumn="0" w:firstRowLastColumn="0" w:lastRowFirstColumn="0" w:lastRowLastColumn="0"/>
              </w:trPr>
              <w:tc>
                <w:tcPr>
                  <w:tcW w:w="2896" w:type="dxa"/>
                </w:tcPr>
                <w:p w14:paraId="7E1AF065" w14:textId="77777777" w:rsidR="00CA77A1" w:rsidRPr="00CA77A1" w:rsidRDefault="00CA77A1" w:rsidP="00E7175D">
                  <w:pPr>
                    <w:spacing w:before="120"/>
                    <w:rPr>
                      <w:bCs/>
                      <w:lang w:val="en-GB"/>
                    </w:rPr>
                  </w:pPr>
                  <w:r w:rsidRPr="00CA77A1">
                    <w:rPr>
                      <w:bCs/>
                      <w:lang w:val="en-GB"/>
                    </w:rPr>
                    <w:t xml:space="preserve">service_port   </w:t>
                  </w:r>
                </w:p>
              </w:tc>
              <w:tc>
                <w:tcPr>
                  <w:tcW w:w="2897" w:type="dxa"/>
                </w:tcPr>
                <w:p w14:paraId="6A853BF7" w14:textId="77777777" w:rsidR="00CA77A1" w:rsidRPr="00CA77A1" w:rsidRDefault="00CA77A1" w:rsidP="00E7175D">
                  <w:pPr>
                    <w:spacing w:before="120"/>
                    <w:rPr>
                      <w:bCs/>
                      <w:lang w:val="en-GB"/>
                    </w:rPr>
                  </w:pPr>
                  <w:r w:rsidRPr="00CA77A1">
                    <w:rPr>
                      <w:bCs/>
                      <w:lang w:val="en-GB"/>
                    </w:rPr>
                    <w:t xml:space="preserve"> local_port</w:t>
                  </w:r>
                </w:p>
              </w:tc>
            </w:tr>
            <w:tr w:rsidR="00CA77A1" w:rsidRPr="00CA77A1" w14:paraId="19B1FFF3" w14:textId="77777777" w:rsidTr="00CA77A1">
              <w:tc>
                <w:tcPr>
                  <w:tcW w:w="2896" w:type="dxa"/>
                </w:tcPr>
                <w:p w14:paraId="68690100" w14:textId="77777777" w:rsidR="00CA77A1" w:rsidRPr="00CA77A1" w:rsidRDefault="00CA77A1" w:rsidP="00E7175D">
                  <w:pPr>
                    <w:spacing w:before="120"/>
                    <w:rPr>
                      <w:bCs/>
                      <w:lang w:val="en-GB"/>
                    </w:rPr>
                  </w:pPr>
                  <w:r w:rsidRPr="00CA77A1">
                    <w:rPr>
                      <w:bCs/>
                      <w:lang w:val="en-GB"/>
                    </w:rPr>
                    <w:t xml:space="preserve">15672:http/TCP </w:t>
                  </w:r>
                </w:p>
              </w:tc>
              <w:tc>
                <w:tcPr>
                  <w:tcW w:w="2897" w:type="dxa"/>
                </w:tcPr>
                <w:p w14:paraId="1F584DEB" w14:textId="77777777" w:rsidR="00CA77A1" w:rsidRPr="00CA77A1" w:rsidRDefault="00CA77A1" w:rsidP="00E7175D">
                  <w:pPr>
                    <w:spacing w:before="120"/>
                    <w:rPr>
                      <w:bCs/>
                      <w:lang w:val="en-GB"/>
                    </w:rPr>
                  </w:pPr>
                  <w:r w:rsidRPr="00CA77A1">
                    <w:rPr>
                      <w:bCs/>
                      <w:lang w:val="en-GB"/>
                    </w:rPr>
                    <w:t xml:space="preserve"> 15672     </w:t>
                  </w:r>
                </w:p>
              </w:tc>
            </w:tr>
          </w:tbl>
          <w:p w14:paraId="153E9532"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go to the following URL in the browser: http://localhost:15672/</w:t>
            </w:r>
          </w:p>
          <w:p w14:paraId="03D1B234" w14:textId="77777777" w:rsidR="00CA77A1"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I login to the RabbitMQ dashboard by using the previously saved credentials:</w:t>
            </w:r>
          </w:p>
          <w:tbl>
            <w:tblPr>
              <w:tblStyle w:val="TC"/>
              <w:tblW w:w="0" w:type="auto"/>
              <w:tblLook w:val="04A0" w:firstRow="1" w:lastRow="0" w:firstColumn="1" w:lastColumn="0" w:noHBand="0" w:noVBand="1"/>
            </w:tblPr>
            <w:tblGrid>
              <w:gridCol w:w="2896"/>
              <w:gridCol w:w="2897"/>
            </w:tblGrid>
            <w:tr w:rsidR="00CA77A1" w:rsidRPr="00CA77A1" w14:paraId="309D8985" w14:textId="77777777" w:rsidTr="00CA77A1">
              <w:trPr>
                <w:cnfStyle w:val="100000000000" w:firstRow="1" w:lastRow="0" w:firstColumn="0" w:lastColumn="0" w:oddVBand="0" w:evenVBand="0" w:oddHBand="0" w:evenHBand="0" w:firstRowFirstColumn="0" w:firstRowLastColumn="0" w:lastRowFirstColumn="0" w:lastRowLastColumn="0"/>
              </w:trPr>
              <w:tc>
                <w:tcPr>
                  <w:tcW w:w="2896" w:type="dxa"/>
                </w:tcPr>
                <w:p w14:paraId="532A0802" w14:textId="77777777" w:rsidR="00CA77A1" w:rsidRPr="00CA77A1" w:rsidRDefault="00CA77A1" w:rsidP="004F41E3">
                  <w:pPr>
                    <w:spacing w:before="120"/>
                    <w:rPr>
                      <w:bCs/>
                      <w:lang w:val="en-GB"/>
                    </w:rPr>
                  </w:pPr>
                  <w:r w:rsidRPr="00CA77A1">
                    <w:rPr>
                      <w:bCs/>
                      <w:lang w:val="en-GB"/>
                    </w:rPr>
                    <w:t xml:space="preserve">Username            </w:t>
                  </w:r>
                </w:p>
              </w:tc>
              <w:tc>
                <w:tcPr>
                  <w:tcW w:w="2897" w:type="dxa"/>
                </w:tcPr>
                <w:p w14:paraId="0E821CF5" w14:textId="77777777" w:rsidR="00CA77A1" w:rsidRPr="00CA77A1" w:rsidRDefault="00CA77A1" w:rsidP="004F41E3">
                  <w:pPr>
                    <w:spacing w:before="120"/>
                    <w:rPr>
                      <w:bCs/>
                      <w:lang w:val="en-GB"/>
                    </w:rPr>
                  </w:pPr>
                  <w:r w:rsidRPr="00CA77A1">
                    <w:rPr>
                      <w:bCs/>
                      <w:lang w:val="en-GB"/>
                    </w:rPr>
                    <w:t xml:space="preserve"> Password           </w:t>
                  </w:r>
                </w:p>
              </w:tc>
            </w:tr>
            <w:tr w:rsidR="00CA77A1" w:rsidRPr="00CA77A1" w14:paraId="77A010EC" w14:textId="77777777" w:rsidTr="00CA77A1">
              <w:tc>
                <w:tcPr>
                  <w:tcW w:w="2896" w:type="dxa"/>
                </w:tcPr>
                <w:p w14:paraId="26B174BB" w14:textId="77777777" w:rsidR="00CA77A1" w:rsidRPr="00CA77A1" w:rsidRDefault="00CA77A1" w:rsidP="004F41E3">
                  <w:pPr>
                    <w:spacing w:before="120"/>
                    <w:rPr>
                      <w:bCs/>
                      <w:lang w:val="en-GB"/>
                    </w:rPr>
                  </w:pPr>
                  <w:r w:rsidRPr="00CA77A1">
                    <w:rPr>
                      <w:bCs/>
                      <w:lang w:val="en-GB"/>
                    </w:rPr>
                    <w:t xml:space="preserve">&lt;RABBITMQ_USERNAME&gt; </w:t>
                  </w:r>
                </w:p>
              </w:tc>
              <w:tc>
                <w:tcPr>
                  <w:tcW w:w="2897" w:type="dxa"/>
                </w:tcPr>
                <w:p w14:paraId="00D7F35E" w14:textId="77777777" w:rsidR="00CA77A1" w:rsidRPr="00CA77A1" w:rsidRDefault="00CA77A1" w:rsidP="004F41E3">
                  <w:pPr>
                    <w:spacing w:before="120"/>
                    <w:rPr>
                      <w:bCs/>
                      <w:lang w:val="en-GB"/>
                    </w:rPr>
                  </w:pPr>
                  <w:r w:rsidRPr="00CA77A1">
                    <w:rPr>
                      <w:bCs/>
                      <w:lang w:val="en-GB"/>
                    </w:rPr>
                    <w:t xml:space="preserve"> &lt;RABBITMQ_PASSWORD&gt;</w:t>
                  </w:r>
                </w:p>
              </w:tc>
            </w:tr>
          </w:tbl>
          <w:p w14:paraId="453E333B" w14:textId="77777777" w:rsidR="00CA77A1" w:rsidRDefault="00CA77A1" w:rsidP="00CA77A1">
            <w:pPr>
              <w:spacing w:before="120" w:after="120" w:line="257" w:lineRule="auto"/>
              <w:rPr>
                <w:rFonts w:ascii="GE Inspira Sans" w:hAnsi="GE Inspira Sans"/>
                <w:bCs/>
                <w:lang w:val="en-GB"/>
              </w:rPr>
            </w:pPr>
          </w:p>
          <w:p w14:paraId="447C6EA2"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on the 'Queues' tab, I select the &lt;RABBITMQ_QUEUE&gt; queue (noted down above)</w:t>
            </w:r>
          </w:p>
          <w:p w14:paraId="74AD2479"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the 'Publish message' section is available after the queue was selected</w:t>
            </w:r>
          </w:p>
          <w:p w14:paraId="360B5A1C" w14:textId="77777777" w:rsidR="00CA77A1"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When I replace the below placeholder texts in the "patientSync/OncoTestPatient_PatientDataSync_queue_msg.json" file:</w:t>
            </w:r>
          </w:p>
          <w:tbl>
            <w:tblPr>
              <w:tblStyle w:val="TC"/>
              <w:tblW w:w="0" w:type="auto"/>
              <w:tblLook w:val="04A0" w:firstRow="1" w:lastRow="0" w:firstColumn="1" w:lastColumn="0" w:noHBand="0" w:noVBand="1"/>
            </w:tblPr>
            <w:tblGrid>
              <w:gridCol w:w="4644"/>
              <w:gridCol w:w="1959"/>
            </w:tblGrid>
            <w:tr w:rsidR="00CA77A1" w:rsidRPr="00CA77A1" w14:paraId="4EDC5F75" w14:textId="77777777" w:rsidTr="00CA77A1">
              <w:trPr>
                <w:cnfStyle w:val="100000000000" w:firstRow="1" w:lastRow="0" w:firstColumn="0" w:lastColumn="0" w:oddVBand="0" w:evenVBand="0" w:oddHBand="0" w:evenHBand="0" w:firstRowFirstColumn="0" w:firstRowLastColumn="0" w:lastRowFirstColumn="0" w:lastRowLastColumn="0"/>
              </w:trPr>
              <w:tc>
                <w:tcPr>
                  <w:tcW w:w="3036" w:type="dxa"/>
                </w:tcPr>
                <w:p w14:paraId="231FBF84" w14:textId="77777777" w:rsidR="00CA77A1" w:rsidRPr="00CA77A1" w:rsidRDefault="00CA77A1" w:rsidP="00FF6DC6">
                  <w:pPr>
                    <w:spacing w:before="120"/>
                    <w:rPr>
                      <w:bCs/>
                      <w:lang w:val="en-GB"/>
                    </w:rPr>
                  </w:pPr>
                  <w:r w:rsidRPr="00CA77A1">
                    <w:rPr>
                      <w:bCs/>
                      <w:lang w:val="en-GB"/>
                    </w:rPr>
                    <w:t xml:space="preserve">placeholder_texts                          </w:t>
                  </w:r>
                </w:p>
              </w:tc>
              <w:tc>
                <w:tcPr>
                  <w:tcW w:w="2729" w:type="dxa"/>
                </w:tcPr>
                <w:p w14:paraId="1402EA1F" w14:textId="77777777" w:rsidR="00CA77A1" w:rsidRPr="00CA77A1" w:rsidRDefault="00CA77A1" w:rsidP="00FF6DC6">
                  <w:pPr>
                    <w:spacing w:before="120"/>
                    <w:rPr>
                      <w:bCs/>
                      <w:lang w:val="en-GB"/>
                    </w:rPr>
                  </w:pPr>
                  <w:r w:rsidRPr="00CA77A1">
                    <w:rPr>
                      <w:bCs/>
                      <w:lang w:val="en-GB"/>
                    </w:rPr>
                    <w:t xml:space="preserve"> change_to                            </w:t>
                  </w:r>
                </w:p>
              </w:tc>
            </w:tr>
            <w:tr w:rsidR="00CA77A1" w:rsidRPr="00CA77A1" w14:paraId="7CED6610" w14:textId="77777777" w:rsidTr="00CA77A1">
              <w:tc>
                <w:tcPr>
                  <w:tcW w:w="3036" w:type="dxa"/>
                </w:tcPr>
                <w:p w14:paraId="7746EE2E" w14:textId="77777777" w:rsidR="00CA77A1" w:rsidRPr="00CA77A1" w:rsidRDefault="00CA77A1" w:rsidP="00FF6DC6">
                  <w:pPr>
                    <w:spacing w:before="120"/>
                    <w:rPr>
                      <w:bCs/>
                      <w:lang w:val="en-GB"/>
                    </w:rPr>
                  </w:pPr>
                  <w:r w:rsidRPr="00CA77A1">
                    <w:rPr>
                      <w:bCs/>
                      <w:lang w:val="en-GB"/>
                    </w:rPr>
                    <w:t xml:space="preserve">&lt;PROVIDE_UUID_HERE&gt;                        </w:t>
                  </w:r>
                </w:p>
              </w:tc>
              <w:tc>
                <w:tcPr>
                  <w:tcW w:w="2729" w:type="dxa"/>
                </w:tcPr>
                <w:p w14:paraId="772C6361" w14:textId="77777777" w:rsidR="00CA77A1" w:rsidRPr="00CA77A1" w:rsidRDefault="00CA77A1" w:rsidP="00FF6DC6">
                  <w:pPr>
                    <w:spacing w:before="120"/>
                    <w:rPr>
                      <w:bCs/>
                      <w:lang w:val="en-GB"/>
                    </w:rPr>
                  </w:pPr>
                  <w:r w:rsidRPr="00CA77A1">
                    <w:rPr>
                      <w:bCs/>
                      <w:lang w:val="en-GB"/>
                    </w:rPr>
                    <w:t xml:space="preserve"> a new UUID                           </w:t>
                  </w:r>
                </w:p>
              </w:tc>
            </w:tr>
            <w:tr w:rsidR="00CA77A1" w:rsidRPr="00CA77A1" w14:paraId="61A70831" w14:textId="77777777" w:rsidTr="00CA77A1">
              <w:tc>
                <w:tcPr>
                  <w:tcW w:w="3036" w:type="dxa"/>
                </w:tcPr>
                <w:p w14:paraId="3A716E52" w14:textId="77777777" w:rsidR="00CA77A1" w:rsidRPr="00CA77A1" w:rsidRDefault="00CA77A1" w:rsidP="00FF6DC6">
                  <w:pPr>
                    <w:spacing w:before="120"/>
                    <w:rPr>
                      <w:bCs/>
                      <w:lang w:val="en-GB"/>
                    </w:rPr>
                  </w:pPr>
                  <w:r w:rsidRPr="00CA77A1">
                    <w:rPr>
                      <w:bCs/>
                      <w:lang w:val="en-GB"/>
                    </w:rPr>
                    <w:t xml:space="preserve">&lt;PROVIDE_CURRENT_TIMESTAMP_IN_MILLIS_HERE&gt; </w:t>
                  </w:r>
                </w:p>
              </w:tc>
              <w:tc>
                <w:tcPr>
                  <w:tcW w:w="2729" w:type="dxa"/>
                </w:tcPr>
                <w:p w14:paraId="2CA21908" w14:textId="77777777" w:rsidR="00CA77A1" w:rsidRPr="00CA77A1" w:rsidRDefault="00CA77A1" w:rsidP="00FF6DC6">
                  <w:pPr>
                    <w:spacing w:before="120"/>
                    <w:rPr>
                      <w:bCs/>
                      <w:lang w:val="en-GB"/>
                    </w:rPr>
                  </w:pPr>
                  <w:r w:rsidRPr="00CA77A1">
                    <w:rPr>
                      <w:bCs/>
                      <w:lang w:val="en-GB"/>
                    </w:rPr>
                    <w:t xml:space="preserve"> the current epoch timestamp in millis</w:t>
                  </w:r>
                </w:p>
              </w:tc>
            </w:tr>
            <w:tr w:rsidR="00CA77A1" w:rsidRPr="00CA77A1" w14:paraId="30944730" w14:textId="77777777" w:rsidTr="00CA77A1">
              <w:tc>
                <w:tcPr>
                  <w:tcW w:w="3036" w:type="dxa"/>
                </w:tcPr>
                <w:p w14:paraId="5FF23A28" w14:textId="77777777" w:rsidR="00CA77A1" w:rsidRPr="00CA77A1" w:rsidRDefault="00CA77A1" w:rsidP="00FF6DC6">
                  <w:pPr>
                    <w:spacing w:before="120"/>
                    <w:rPr>
                      <w:bCs/>
                      <w:lang w:val="en-GB"/>
                    </w:rPr>
                  </w:pPr>
                  <w:r w:rsidRPr="00CA77A1">
                    <w:rPr>
                      <w:bCs/>
                      <w:lang w:val="en-GB"/>
                    </w:rPr>
                    <w:t xml:space="preserve">&lt;PROVIDE_CORRELATION_ID_HERE&gt;              </w:t>
                  </w:r>
                </w:p>
              </w:tc>
              <w:tc>
                <w:tcPr>
                  <w:tcW w:w="2729" w:type="dxa"/>
                </w:tcPr>
                <w:p w14:paraId="6AAE021F" w14:textId="77777777" w:rsidR="00CA77A1" w:rsidRPr="00CA77A1" w:rsidRDefault="00CA77A1" w:rsidP="00FF6DC6">
                  <w:pPr>
                    <w:spacing w:before="120"/>
                    <w:rPr>
                      <w:bCs/>
                      <w:lang w:val="en-GB"/>
                    </w:rPr>
                  </w:pPr>
                  <w:r w:rsidRPr="00CA77A1">
                    <w:rPr>
                      <w:bCs/>
                      <w:lang w:val="en-GB"/>
                    </w:rPr>
                    <w:t xml:space="preserve"> a new correlation id                 </w:t>
                  </w:r>
                </w:p>
              </w:tc>
            </w:tr>
            <w:tr w:rsidR="00CA77A1" w:rsidRPr="00CA77A1" w14:paraId="4A278F3A" w14:textId="77777777" w:rsidTr="00CA77A1">
              <w:tc>
                <w:tcPr>
                  <w:tcW w:w="3036" w:type="dxa"/>
                </w:tcPr>
                <w:p w14:paraId="437BD3CE" w14:textId="77777777" w:rsidR="00CA77A1" w:rsidRPr="00CA77A1" w:rsidRDefault="00CA77A1" w:rsidP="00FF6DC6">
                  <w:pPr>
                    <w:spacing w:before="120"/>
                    <w:rPr>
                      <w:bCs/>
                      <w:lang w:val="en-GB"/>
                    </w:rPr>
                  </w:pPr>
                  <w:r w:rsidRPr="00CA77A1">
                    <w:rPr>
                      <w:bCs/>
                      <w:lang w:val="en-GB"/>
                    </w:rPr>
                    <w:t xml:space="preserve">ACTUAL_STATUS                              </w:t>
                  </w:r>
                </w:p>
              </w:tc>
              <w:tc>
                <w:tcPr>
                  <w:tcW w:w="2729" w:type="dxa"/>
                </w:tcPr>
                <w:p w14:paraId="007957BD" w14:textId="77777777" w:rsidR="00CA77A1" w:rsidRPr="00CA77A1" w:rsidRDefault="00CA77A1" w:rsidP="00FF6DC6">
                  <w:pPr>
                    <w:spacing w:before="120"/>
                    <w:rPr>
                      <w:bCs/>
                      <w:lang w:val="en-GB"/>
                    </w:rPr>
                  </w:pPr>
                  <w:r w:rsidRPr="00CA77A1">
                    <w:rPr>
                      <w:bCs/>
                      <w:lang w:val="en-GB"/>
                    </w:rPr>
                    <w:t xml:space="preserve"> "Success"                            </w:t>
                  </w:r>
                </w:p>
              </w:tc>
            </w:tr>
          </w:tbl>
          <w:p w14:paraId="1B400C13" w14:textId="77777777" w:rsidR="00CA77A1"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I publish the message on the queue with below parameters:</w:t>
            </w:r>
          </w:p>
          <w:tbl>
            <w:tblPr>
              <w:tblStyle w:val="TC"/>
              <w:tblW w:w="0" w:type="auto"/>
              <w:tblLook w:val="04A0" w:firstRow="1" w:lastRow="0" w:firstColumn="1" w:lastColumn="0" w:noHBand="0" w:noVBand="1"/>
            </w:tblPr>
            <w:tblGrid>
              <w:gridCol w:w="958"/>
              <w:gridCol w:w="5645"/>
            </w:tblGrid>
            <w:tr w:rsidR="00CA77A1" w:rsidRPr="00CA77A1" w14:paraId="6E798EEF" w14:textId="77777777" w:rsidTr="00CA77A1">
              <w:trPr>
                <w:cnfStyle w:val="100000000000" w:firstRow="1" w:lastRow="0" w:firstColumn="0" w:lastColumn="0" w:oddVBand="0" w:evenVBand="0" w:oddHBand="0" w:evenHBand="0" w:firstRowFirstColumn="0" w:firstRowLastColumn="0" w:lastRowFirstColumn="0" w:lastRowLastColumn="0"/>
              </w:trPr>
              <w:tc>
                <w:tcPr>
                  <w:tcW w:w="2896" w:type="dxa"/>
                </w:tcPr>
                <w:p w14:paraId="6CAF7529" w14:textId="77777777" w:rsidR="00CA77A1" w:rsidRPr="00CA77A1" w:rsidRDefault="00CA77A1" w:rsidP="00C20CBD">
                  <w:pPr>
                    <w:spacing w:before="120"/>
                    <w:rPr>
                      <w:bCs/>
                      <w:lang w:val="en-GB"/>
                    </w:rPr>
                  </w:pPr>
                  <w:r w:rsidRPr="00CA77A1">
                    <w:rPr>
                      <w:bCs/>
                      <w:lang w:val="en-GB"/>
                    </w:rPr>
                    <w:t xml:space="preserve">Property 1 </w:t>
                  </w:r>
                </w:p>
              </w:tc>
              <w:tc>
                <w:tcPr>
                  <w:tcW w:w="2897" w:type="dxa"/>
                </w:tcPr>
                <w:p w14:paraId="222E8A3A" w14:textId="77777777" w:rsidR="00CA77A1" w:rsidRPr="00CA77A1" w:rsidRDefault="00CA77A1" w:rsidP="00C20CBD">
                  <w:pPr>
                    <w:spacing w:before="120"/>
                    <w:rPr>
                      <w:bCs/>
                      <w:lang w:val="en-GB"/>
                    </w:rPr>
                  </w:pPr>
                  <w:r w:rsidRPr="00CA77A1">
                    <w:rPr>
                      <w:bCs/>
                      <w:lang w:val="en-GB"/>
                    </w:rPr>
                    <w:t xml:space="preserve"> content_encoding = UTF-8                                                       </w:t>
                  </w:r>
                </w:p>
              </w:tc>
            </w:tr>
            <w:tr w:rsidR="00CA77A1" w:rsidRPr="00CA77A1" w14:paraId="567712C9" w14:textId="77777777" w:rsidTr="00CA77A1">
              <w:tc>
                <w:tcPr>
                  <w:tcW w:w="2896" w:type="dxa"/>
                </w:tcPr>
                <w:p w14:paraId="486D6C0C" w14:textId="77777777" w:rsidR="00CA77A1" w:rsidRPr="00CA77A1" w:rsidRDefault="00CA77A1" w:rsidP="00C20CBD">
                  <w:pPr>
                    <w:spacing w:before="120"/>
                    <w:rPr>
                      <w:bCs/>
                      <w:lang w:val="en-GB"/>
                    </w:rPr>
                  </w:pPr>
                  <w:r w:rsidRPr="00CA77A1">
                    <w:rPr>
                      <w:bCs/>
                      <w:lang w:val="en-GB"/>
                    </w:rPr>
                    <w:t xml:space="preserve">Property 2 </w:t>
                  </w:r>
                </w:p>
              </w:tc>
              <w:tc>
                <w:tcPr>
                  <w:tcW w:w="2897" w:type="dxa"/>
                </w:tcPr>
                <w:p w14:paraId="28D6E0B4" w14:textId="77777777" w:rsidR="00CA77A1" w:rsidRPr="00CA77A1" w:rsidRDefault="00CA77A1" w:rsidP="00C20CBD">
                  <w:pPr>
                    <w:spacing w:before="120"/>
                    <w:rPr>
                      <w:bCs/>
                      <w:lang w:val="en-GB"/>
                    </w:rPr>
                  </w:pPr>
                  <w:r w:rsidRPr="00CA77A1">
                    <w:rPr>
                      <w:bCs/>
                      <w:lang w:val="en-GB"/>
                    </w:rPr>
                    <w:t xml:space="preserve"> content_type     = text/json                                                   </w:t>
                  </w:r>
                </w:p>
              </w:tc>
            </w:tr>
            <w:tr w:rsidR="00CA77A1" w:rsidRPr="00CB2BB6" w14:paraId="1014ABF5" w14:textId="77777777" w:rsidTr="00CA77A1">
              <w:tc>
                <w:tcPr>
                  <w:tcW w:w="2896" w:type="dxa"/>
                </w:tcPr>
                <w:p w14:paraId="3118881B" w14:textId="77777777" w:rsidR="00CA77A1" w:rsidRPr="00CA77A1" w:rsidRDefault="00CA77A1" w:rsidP="00C20CBD">
                  <w:pPr>
                    <w:spacing w:before="120"/>
                    <w:rPr>
                      <w:bCs/>
                      <w:lang w:val="en-GB"/>
                    </w:rPr>
                  </w:pPr>
                  <w:r w:rsidRPr="00CA77A1">
                    <w:rPr>
                      <w:bCs/>
                      <w:lang w:val="en-GB"/>
                    </w:rPr>
                    <w:t xml:space="preserve">Payload    </w:t>
                  </w:r>
                </w:p>
              </w:tc>
              <w:tc>
                <w:tcPr>
                  <w:tcW w:w="2897" w:type="dxa"/>
                </w:tcPr>
                <w:p w14:paraId="152A3A8B" w14:textId="77777777" w:rsidR="00CA77A1" w:rsidRPr="00CB2BB6" w:rsidRDefault="00CA77A1" w:rsidP="00C20CBD">
                  <w:pPr>
                    <w:spacing w:before="120"/>
                    <w:rPr>
                      <w:bCs/>
                      <w:lang w:val="en-GB"/>
                    </w:rPr>
                  </w:pPr>
                  <w:r w:rsidRPr="00CA77A1">
                    <w:rPr>
                      <w:bCs/>
                      <w:lang w:val="en-GB"/>
                    </w:rPr>
                    <w:t xml:space="preserve"> content of the file: patientSync/OncoTestPatient_PatientDataSync_queue_msg.json</w:t>
                  </w:r>
                </w:p>
              </w:tc>
            </w:tr>
          </w:tbl>
          <w:p w14:paraId="09082EA9"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stay logged in to RabbitMQ dashboard</w:t>
            </w:r>
          </w:p>
          <w:p w14:paraId="19F2B84D"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login to OncoFlow application on another browser tab</w:t>
            </w:r>
          </w:p>
          <w:p w14:paraId="052C0A10" w14:textId="0F953093" w:rsidR="00CA77A1" w:rsidRPr="00CB2BB6" w:rsidRDefault="00CA77A1" w:rsidP="00CA77A1">
            <w:pPr>
              <w:spacing w:before="120" w:after="120" w:line="257" w:lineRule="auto"/>
              <w:rPr>
                <w:rFonts w:ascii="GE Inspira Sans" w:hAnsi="GE Inspira Sans"/>
                <w:bCs/>
                <w:lang w:val="en-GB"/>
              </w:rPr>
            </w:pPr>
            <w:r w:rsidRPr="00CA77A1">
              <w:rPr>
                <w:rFonts w:ascii="GE Inspira Sans" w:hAnsi="GE Inspira Sans"/>
                <w:bCs/>
                <w:lang w:val="en-GB"/>
              </w:rPr>
              <w:t>And I select the "OncoTestPatient, PatientDataSync" patient</w:t>
            </w:r>
          </w:p>
        </w:tc>
        <w:tc>
          <w:tcPr>
            <w:tcW w:w="1536" w:type="pct"/>
          </w:tcPr>
          <w:p w14:paraId="70CA85BD" w14:textId="77777777" w:rsidR="00CA77A1" w:rsidRPr="00CA77A1" w:rsidRDefault="00CA77A1" w:rsidP="00CA77A1">
            <w:pPr>
              <w:spacing w:before="120"/>
              <w:rPr>
                <w:rFonts w:ascii="GE Inspira Sans" w:eastAsia="Calibri" w:hAnsi="GE Inspira Sans" w:cs="Calibri"/>
                <w:bCs/>
              </w:rPr>
            </w:pPr>
            <w:r w:rsidRPr="00CA77A1">
              <w:rPr>
                <w:rFonts w:ascii="GE Inspira Sans" w:eastAsia="Calibri" w:hAnsi="GE Inspira Sans" w:cs="Calibri"/>
                <w:bCs/>
              </w:rPr>
              <w:t>Then the patient data sync banner is displayed</w:t>
            </w:r>
          </w:p>
          <w:p w14:paraId="058AB333" w14:textId="24799B8C" w:rsidR="00CA77A1" w:rsidRPr="00CB2BB6" w:rsidRDefault="00CA77A1" w:rsidP="00CA77A1">
            <w:pPr>
              <w:spacing w:before="120" w:after="120" w:line="257" w:lineRule="auto"/>
              <w:rPr>
                <w:rFonts w:ascii="GE Inspira Sans" w:eastAsia="Calibri" w:hAnsi="GE Inspira Sans" w:cs="Calibri"/>
                <w:bCs/>
              </w:rPr>
            </w:pPr>
            <w:r w:rsidRPr="00CA77A1">
              <w:rPr>
                <w:rFonts w:ascii="GE Inspira Sans" w:eastAsia="Calibri" w:hAnsi="GE Inspira Sans" w:cs="Calibri"/>
                <w:bCs/>
              </w:rPr>
              <w:t>And the message displayed in the banner matches to regex: "Last sync with hospital systems: \d{1,2} min ago"</w:t>
            </w:r>
          </w:p>
        </w:tc>
        <w:tc>
          <w:tcPr>
            <w:tcW w:w="922" w:type="pct"/>
          </w:tcPr>
          <w:p w14:paraId="35096586" w14:textId="77777777" w:rsidR="00CA77A1" w:rsidRPr="00CB2BB6" w:rsidRDefault="00CA77A1" w:rsidP="00107305">
            <w:pPr>
              <w:pStyle w:val="PF"/>
              <w:spacing w:before="120" w:after="120" w:afterAutospacing="0"/>
              <w:jc w:val="left"/>
              <w:rPr>
                <w:rFonts w:ascii="GE Inspira Sans" w:hAnsi="GE Inspira Sans"/>
                <w:b w:val="0"/>
                <w:bCs/>
              </w:rPr>
            </w:pPr>
          </w:p>
        </w:tc>
        <w:tc>
          <w:tcPr>
            <w:tcW w:w="379" w:type="pct"/>
          </w:tcPr>
          <w:p w14:paraId="44888FC9" w14:textId="77777777" w:rsidR="00CA77A1" w:rsidRPr="00CB2BB6" w:rsidRDefault="00CA77A1" w:rsidP="00107305">
            <w:pPr>
              <w:spacing w:before="120" w:after="120"/>
              <w:rPr>
                <w:rFonts w:ascii="GE Inspira Sans" w:hAnsi="GE Inspira Sans"/>
                <w:bCs/>
              </w:rPr>
            </w:pPr>
          </w:p>
        </w:tc>
        <w:tc>
          <w:tcPr>
            <w:tcW w:w="215" w:type="pct"/>
          </w:tcPr>
          <w:p w14:paraId="4600DE26" w14:textId="77777777" w:rsidR="00CA77A1" w:rsidRPr="00CB2BB6" w:rsidRDefault="00CA77A1" w:rsidP="00107305">
            <w:pPr>
              <w:spacing w:before="120" w:after="120"/>
              <w:rPr>
                <w:rFonts w:ascii="GE Inspira Sans" w:hAnsi="GE Inspira Sans"/>
                <w:bCs/>
              </w:rPr>
            </w:pPr>
          </w:p>
        </w:tc>
        <w:tc>
          <w:tcPr>
            <w:tcW w:w="315" w:type="pct"/>
          </w:tcPr>
          <w:p w14:paraId="2A572043" w14:textId="77777777" w:rsidR="00CA77A1" w:rsidRPr="00CB2BB6" w:rsidRDefault="00CA77A1" w:rsidP="00107305">
            <w:pPr>
              <w:spacing w:before="120" w:after="120"/>
              <w:rPr>
                <w:rFonts w:ascii="GE Inspira Sans" w:hAnsi="GE Inspira Sans"/>
                <w:bCs/>
              </w:rPr>
            </w:pPr>
          </w:p>
        </w:tc>
      </w:tr>
      <w:tr w:rsidR="00CA77A1" w:rsidRPr="00CB2BB6" w14:paraId="7D8B77BA" w14:textId="77777777" w:rsidTr="00CA77A1">
        <w:trPr>
          <w:trHeight w:val="308"/>
        </w:trPr>
        <w:tc>
          <w:tcPr>
            <w:tcW w:w="1632" w:type="pct"/>
          </w:tcPr>
          <w:p w14:paraId="31C1E19B" w14:textId="77777777" w:rsidR="00CA77A1" w:rsidRDefault="00CA77A1" w:rsidP="00CA77A1">
            <w:pPr>
              <w:spacing w:before="120"/>
              <w:rPr>
                <w:rFonts w:ascii="GE Inspira Sans" w:hAnsi="GE Inspira Sans"/>
                <w:bCs/>
                <w:lang w:val="en-GB"/>
              </w:rPr>
            </w:pPr>
            <w:r w:rsidRPr="00CA77A1">
              <w:rPr>
                <w:rFonts w:ascii="GE Inspira Sans" w:hAnsi="GE Inspira Sans"/>
                <w:bCs/>
                <w:lang w:val="en-GB"/>
              </w:rPr>
              <w:t>When I replace the below placeholder texts in the "OncoTestPatient_PatientDataSync_queue_msg.json" file:</w:t>
            </w:r>
          </w:p>
          <w:tbl>
            <w:tblPr>
              <w:tblStyle w:val="TC"/>
              <w:tblW w:w="0" w:type="auto"/>
              <w:tblLook w:val="04A0" w:firstRow="1" w:lastRow="0" w:firstColumn="1" w:lastColumn="0" w:noHBand="0" w:noVBand="1"/>
            </w:tblPr>
            <w:tblGrid>
              <w:gridCol w:w="4644"/>
              <w:gridCol w:w="1959"/>
            </w:tblGrid>
            <w:tr w:rsidR="00CA77A1" w:rsidRPr="00CA77A1" w14:paraId="456E0E7F" w14:textId="77777777" w:rsidTr="00CA77A1">
              <w:trPr>
                <w:cnfStyle w:val="100000000000" w:firstRow="1" w:lastRow="0" w:firstColumn="0" w:lastColumn="0" w:oddVBand="0" w:evenVBand="0" w:oddHBand="0" w:evenHBand="0" w:firstRowFirstColumn="0" w:firstRowLastColumn="0" w:lastRowFirstColumn="0" w:lastRowLastColumn="0"/>
              </w:trPr>
              <w:tc>
                <w:tcPr>
                  <w:tcW w:w="3301" w:type="dxa"/>
                </w:tcPr>
                <w:p w14:paraId="1FEB3B35" w14:textId="77777777" w:rsidR="00CA77A1" w:rsidRPr="00CA77A1" w:rsidRDefault="00CA77A1" w:rsidP="00D922E5">
                  <w:pPr>
                    <w:spacing w:before="120"/>
                    <w:rPr>
                      <w:bCs/>
                      <w:lang w:val="en-GB"/>
                    </w:rPr>
                  </w:pPr>
                  <w:r w:rsidRPr="00CA77A1">
                    <w:rPr>
                      <w:bCs/>
                      <w:lang w:val="en-GB"/>
                    </w:rPr>
                    <w:t xml:space="preserve">placeholder_texts                          </w:t>
                  </w:r>
                </w:p>
              </w:tc>
              <w:tc>
                <w:tcPr>
                  <w:tcW w:w="3302" w:type="dxa"/>
                </w:tcPr>
                <w:p w14:paraId="1E4B2F9B" w14:textId="77777777" w:rsidR="00CA77A1" w:rsidRPr="00CA77A1" w:rsidRDefault="00CA77A1" w:rsidP="00D922E5">
                  <w:pPr>
                    <w:spacing w:before="120"/>
                    <w:rPr>
                      <w:bCs/>
                      <w:lang w:val="en-GB"/>
                    </w:rPr>
                  </w:pPr>
                  <w:r w:rsidRPr="00CA77A1">
                    <w:rPr>
                      <w:bCs/>
                      <w:lang w:val="en-GB"/>
                    </w:rPr>
                    <w:t xml:space="preserve"> change_to                            </w:t>
                  </w:r>
                </w:p>
              </w:tc>
            </w:tr>
            <w:tr w:rsidR="00CA77A1" w:rsidRPr="00CA77A1" w14:paraId="0F289CA3" w14:textId="77777777" w:rsidTr="00CA77A1">
              <w:tc>
                <w:tcPr>
                  <w:tcW w:w="3301" w:type="dxa"/>
                </w:tcPr>
                <w:p w14:paraId="2A2EF907" w14:textId="77777777" w:rsidR="00CA77A1" w:rsidRPr="00CA77A1" w:rsidRDefault="00CA77A1" w:rsidP="00D922E5">
                  <w:pPr>
                    <w:spacing w:before="120"/>
                    <w:rPr>
                      <w:bCs/>
                      <w:lang w:val="en-GB"/>
                    </w:rPr>
                  </w:pPr>
                  <w:r w:rsidRPr="00CA77A1">
                    <w:rPr>
                      <w:bCs/>
                      <w:lang w:val="en-GB"/>
                    </w:rPr>
                    <w:t xml:space="preserve">&lt;PROVIDE_UUID_HERE&gt;                        </w:t>
                  </w:r>
                </w:p>
              </w:tc>
              <w:tc>
                <w:tcPr>
                  <w:tcW w:w="3302" w:type="dxa"/>
                </w:tcPr>
                <w:p w14:paraId="671441AE" w14:textId="77777777" w:rsidR="00CA77A1" w:rsidRPr="00CA77A1" w:rsidRDefault="00CA77A1" w:rsidP="00D922E5">
                  <w:pPr>
                    <w:spacing w:before="120"/>
                    <w:rPr>
                      <w:bCs/>
                      <w:lang w:val="en-GB"/>
                    </w:rPr>
                  </w:pPr>
                  <w:r w:rsidRPr="00CA77A1">
                    <w:rPr>
                      <w:bCs/>
                      <w:lang w:val="en-GB"/>
                    </w:rPr>
                    <w:t xml:space="preserve"> a new UUID                           </w:t>
                  </w:r>
                </w:p>
              </w:tc>
            </w:tr>
            <w:tr w:rsidR="00CA77A1" w:rsidRPr="00CA77A1" w14:paraId="6476C823" w14:textId="77777777" w:rsidTr="00CA77A1">
              <w:tc>
                <w:tcPr>
                  <w:tcW w:w="3301" w:type="dxa"/>
                </w:tcPr>
                <w:p w14:paraId="240DC653" w14:textId="77777777" w:rsidR="00CA77A1" w:rsidRPr="00CA77A1" w:rsidRDefault="00CA77A1" w:rsidP="00D922E5">
                  <w:pPr>
                    <w:spacing w:before="120"/>
                    <w:rPr>
                      <w:bCs/>
                      <w:lang w:val="en-GB"/>
                    </w:rPr>
                  </w:pPr>
                  <w:r w:rsidRPr="00CA77A1">
                    <w:rPr>
                      <w:bCs/>
                      <w:lang w:val="en-GB"/>
                    </w:rPr>
                    <w:t xml:space="preserve">&lt;PROVIDE_CURRENT_TIMESTAMP_IN_MILLIS_HERE&gt; </w:t>
                  </w:r>
                </w:p>
              </w:tc>
              <w:tc>
                <w:tcPr>
                  <w:tcW w:w="3302" w:type="dxa"/>
                </w:tcPr>
                <w:p w14:paraId="3F7E1EF7" w14:textId="77777777" w:rsidR="00CA77A1" w:rsidRPr="00CA77A1" w:rsidRDefault="00CA77A1" w:rsidP="00D922E5">
                  <w:pPr>
                    <w:spacing w:before="120"/>
                    <w:rPr>
                      <w:bCs/>
                      <w:lang w:val="en-GB"/>
                    </w:rPr>
                  </w:pPr>
                  <w:r w:rsidRPr="00CA77A1">
                    <w:rPr>
                      <w:bCs/>
                      <w:lang w:val="en-GB"/>
                    </w:rPr>
                    <w:t xml:space="preserve"> the current epoch timestamp in millis</w:t>
                  </w:r>
                </w:p>
              </w:tc>
            </w:tr>
            <w:tr w:rsidR="00CA77A1" w:rsidRPr="00CA77A1" w14:paraId="67CE39D1" w14:textId="77777777" w:rsidTr="00CA77A1">
              <w:tc>
                <w:tcPr>
                  <w:tcW w:w="3301" w:type="dxa"/>
                </w:tcPr>
                <w:p w14:paraId="3BE8E1D3" w14:textId="77777777" w:rsidR="00CA77A1" w:rsidRPr="00CA77A1" w:rsidRDefault="00CA77A1" w:rsidP="00D922E5">
                  <w:pPr>
                    <w:spacing w:before="120"/>
                    <w:rPr>
                      <w:bCs/>
                      <w:lang w:val="en-GB"/>
                    </w:rPr>
                  </w:pPr>
                  <w:r w:rsidRPr="00CA77A1">
                    <w:rPr>
                      <w:bCs/>
                      <w:lang w:val="en-GB"/>
                    </w:rPr>
                    <w:t xml:space="preserve">&lt;PROVIDE_CORRELATION_ID_HERE&gt;              </w:t>
                  </w:r>
                </w:p>
              </w:tc>
              <w:tc>
                <w:tcPr>
                  <w:tcW w:w="3302" w:type="dxa"/>
                </w:tcPr>
                <w:p w14:paraId="702C1FD6" w14:textId="77777777" w:rsidR="00CA77A1" w:rsidRPr="00CA77A1" w:rsidRDefault="00CA77A1" w:rsidP="00D922E5">
                  <w:pPr>
                    <w:spacing w:before="120"/>
                    <w:rPr>
                      <w:bCs/>
                      <w:lang w:val="en-GB"/>
                    </w:rPr>
                  </w:pPr>
                  <w:r w:rsidRPr="00CA77A1">
                    <w:rPr>
                      <w:bCs/>
                      <w:lang w:val="en-GB"/>
                    </w:rPr>
                    <w:t xml:space="preserve"> a new correlation id                 </w:t>
                  </w:r>
                </w:p>
              </w:tc>
            </w:tr>
            <w:tr w:rsidR="00CA77A1" w:rsidRPr="00CA77A1" w14:paraId="2F64F4D1" w14:textId="77777777" w:rsidTr="00CA77A1">
              <w:tc>
                <w:tcPr>
                  <w:tcW w:w="3301" w:type="dxa"/>
                </w:tcPr>
                <w:p w14:paraId="6D8D0879" w14:textId="77777777" w:rsidR="00CA77A1" w:rsidRPr="00CA77A1" w:rsidRDefault="00CA77A1" w:rsidP="00D922E5">
                  <w:pPr>
                    <w:spacing w:before="120"/>
                    <w:rPr>
                      <w:bCs/>
                      <w:lang w:val="en-GB"/>
                    </w:rPr>
                  </w:pPr>
                  <w:r w:rsidRPr="00CA77A1">
                    <w:rPr>
                      <w:bCs/>
                      <w:lang w:val="en-GB"/>
                    </w:rPr>
                    <w:t xml:space="preserve">ACTUAL_STATUS                              </w:t>
                  </w:r>
                </w:p>
              </w:tc>
              <w:tc>
                <w:tcPr>
                  <w:tcW w:w="3302" w:type="dxa"/>
                </w:tcPr>
                <w:p w14:paraId="568B0C55" w14:textId="77777777" w:rsidR="00CA77A1" w:rsidRPr="00CA77A1" w:rsidRDefault="00CA77A1" w:rsidP="00D922E5">
                  <w:pPr>
                    <w:spacing w:before="120"/>
                    <w:rPr>
                      <w:bCs/>
                      <w:lang w:val="en-GB"/>
                    </w:rPr>
                  </w:pPr>
                  <w:r w:rsidRPr="00CA77A1">
                    <w:rPr>
                      <w:bCs/>
                      <w:lang w:val="en-GB"/>
                    </w:rPr>
                    <w:t xml:space="preserve"> &lt;actual_status&gt;                      </w:t>
                  </w:r>
                </w:p>
              </w:tc>
            </w:tr>
          </w:tbl>
          <w:p w14:paraId="43B1BD60" w14:textId="77777777" w:rsidR="00CA77A1" w:rsidRDefault="00CA77A1" w:rsidP="00CA77A1">
            <w:pPr>
              <w:spacing w:before="120"/>
              <w:rPr>
                <w:rFonts w:ascii="GE Inspira Sans" w:hAnsi="GE Inspira Sans"/>
                <w:bCs/>
                <w:lang w:val="en-GB"/>
              </w:rPr>
            </w:pPr>
            <w:r w:rsidRPr="00CA77A1">
              <w:rPr>
                <w:rFonts w:ascii="GE Inspira Sans" w:hAnsi="GE Inspira Sans"/>
                <w:bCs/>
                <w:lang w:val="en-GB"/>
              </w:rPr>
              <w:t>And I publish the message on the queue with below parameters:</w:t>
            </w:r>
          </w:p>
          <w:tbl>
            <w:tblPr>
              <w:tblStyle w:val="TC"/>
              <w:tblW w:w="0" w:type="auto"/>
              <w:tblLook w:val="04A0" w:firstRow="1" w:lastRow="0" w:firstColumn="1" w:lastColumn="0" w:noHBand="0" w:noVBand="1"/>
            </w:tblPr>
            <w:tblGrid>
              <w:gridCol w:w="958"/>
              <w:gridCol w:w="5645"/>
            </w:tblGrid>
            <w:tr w:rsidR="00CA77A1" w:rsidRPr="00CA77A1" w14:paraId="1E68C16A" w14:textId="77777777" w:rsidTr="00CA77A1">
              <w:trPr>
                <w:cnfStyle w:val="100000000000" w:firstRow="1" w:lastRow="0" w:firstColumn="0" w:lastColumn="0" w:oddVBand="0" w:evenVBand="0" w:oddHBand="0" w:evenHBand="0" w:firstRowFirstColumn="0" w:firstRowLastColumn="0" w:lastRowFirstColumn="0" w:lastRowLastColumn="0"/>
              </w:trPr>
              <w:tc>
                <w:tcPr>
                  <w:tcW w:w="3301" w:type="dxa"/>
                </w:tcPr>
                <w:p w14:paraId="5C5FD8C1" w14:textId="77777777" w:rsidR="00CA77A1" w:rsidRPr="00CA77A1" w:rsidRDefault="00CA77A1" w:rsidP="00230CA3">
                  <w:pPr>
                    <w:spacing w:before="120"/>
                    <w:rPr>
                      <w:bCs/>
                      <w:lang w:val="en-GB"/>
                    </w:rPr>
                  </w:pPr>
                  <w:r w:rsidRPr="00CA77A1">
                    <w:rPr>
                      <w:bCs/>
                      <w:lang w:val="en-GB"/>
                    </w:rPr>
                    <w:t xml:space="preserve">Property 1 </w:t>
                  </w:r>
                </w:p>
              </w:tc>
              <w:tc>
                <w:tcPr>
                  <w:tcW w:w="3302" w:type="dxa"/>
                </w:tcPr>
                <w:p w14:paraId="640B3E7A" w14:textId="77777777" w:rsidR="00CA77A1" w:rsidRPr="00CA77A1" w:rsidRDefault="00CA77A1" w:rsidP="00230CA3">
                  <w:pPr>
                    <w:spacing w:before="120"/>
                    <w:rPr>
                      <w:bCs/>
                      <w:lang w:val="en-GB"/>
                    </w:rPr>
                  </w:pPr>
                  <w:r w:rsidRPr="00CA77A1">
                    <w:rPr>
                      <w:bCs/>
                      <w:lang w:val="en-GB"/>
                    </w:rPr>
                    <w:t xml:space="preserve"> content_encoding = UTF-8                                                       </w:t>
                  </w:r>
                </w:p>
              </w:tc>
            </w:tr>
            <w:tr w:rsidR="00CA77A1" w:rsidRPr="00CA77A1" w14:paraId="0ED920BD" w14:textId="77777777" w:rsidTr="00CA77A1">
              <w:tc>
                <w:tcPr>
                  <w:tcW w:w="3301" w:type="dxa"/>
                </w:tcPr>
                <w:p w14:paraId="33D0B2FC" w14:textId="77777777" w:rsidR="00CA77A1" w:rsidRPr="00CA77A1" w:rsidRDefault="00CA77A1" w:rsidP="00230CA3">
                  <w:pPr>
                    <w:spacing w:before="120"/>
                    <w:rPr>
                      <w:bCs/>
                      <w:lang w:val="en-GB"/>
                    </w:rPr>
                  </w:pPr>
                  <w:r w:rsidRPr="00CA77A1">
                    <w:rPr>
                      <w:bCs/>
                      <w:lang w:val="en-GB"/>
                    </w:rPr>
                    <w:t xml:space="preserve">Property 2 </w:t>
                  </w:r>
                </w:p>
              </w:tc>
              <w:tc>
                <w:tcPr>
                  <w:tcW w:w="3302" w:type="dxa"/>
                </w:tcPr>
                <w:p w14:paraId="686F3F37" w14:textId="77777777" w:rsidR="00CA77A1" w:rsidRPr="00CA77A1" w:rsidRDefault="00CA77A1" w:rsidP="00230CA3">
                  <w:pPr>
                    <w:spacing w:before="120"/>
                    <w:rPr>
                      <w:bCs/>
                      <w:lang w:val="en-GB"/>
                    </w:rPr>
                  </w:pPr>
                  <w:r w:rsidRPr="00CA77A1">
                    <w:rPr>
                      <w:bCs/>
                      <w:lang w:val="en-GB"/>
                    </w:rPr>
                    <w:t xml:space="preserve"> content_type     = text/json                                                   </w:t>
                  </w:r>
                </w:p>
              </w:tc>
            </w:tr>
            <w:tr w:rsidR="00CA77A1" w:rsidRPr="00CA77A1" w14:paraId="3C4AB84D" w14:textId="77777777" w:rsidTr="00CA77A1">
              <w:tc>
                <w:tcPr>
                  <w:tcW w:w="3301" w:type="dxa"/>
                </w:tcPr>
                <w:p w14:paraId="3AC99A86" w14:textId="77777777" w:rsidR="00CA77A1" w:rsidRPr="00CA77A1" w:rsidRDefault="00CA77A1" w:rsidP="00230CA3">
                  <w:pPr>
                    <w:spacing w:before="120"/>
                    <w:rPr>
                      <w:bCs/>
                      <w:lang w:val="en-GB"/>
                    </w:rPr>
                  </w:pPr>
                  <w:r w:rsidRPr="00CA77A1">
                    <w:rPr>
                      <w:bCs/>
                      <w:lang w:val="en-GB"/>
                    </w:rPr>
                    <w:t xml:space="preserve">Payload    </w:t>
                  </w:r>
                </w:p>
              </w:tc>
              <w:tc>
                <w:tcPr>
                  <w:tcW w:w="3302" w:type="dxa"/>
                </w:tcPr>
                <w:p w14:paraId="6339D26E" w14:textId="77777777" w:rsidR="00CA77A1" w:rsidRPr="00CA77A1" w:rsidRDefault="00CA77A1" w:rsidP="00230CA3">
                  <w:pPr>
                    <w:spacing w:before="120"/>
                    <w:rPr>
                      <w:bCs/>
                      <w:lang w:val="en-GB"/>
                    </w:rPr>
                  </w:pPr>
                  <w:r w:rsidRPr="00CA77A1">
                    <w:rPr>
                      <w:bCs/>
                      <w:lang w:val="en-GB"/>
                    </w:rPr>
                    <w:t xml:space="preserve"> content of the file: patientSync/OncoTestPatient_PatientDataSync_queue_msg.json</w:t>
                  </w:r>
                </w:p>
              </w:tc>
            </w:tr>
          </w:tbl>
          <w:p w14:paraId="0A6DC875" w14:textId="77777777"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refresh the OncoFlow page</w:t>
            </w:r>
          </w:p>
          <w:p w14:paraId="33AB6EDC" w14:textId="30AFDC0A" w:rsidR="00CA77A1" w:rsidRPr="00CA77A1" w:rsidRDefault="00CA77A1" w:rsidP="00CA77A1">
            <w:pPr>
              <w:spacing w:before="120"/>
              <w:rPr>
                <w:rFonts w:ascii="GE Inspira Sans" w:hAnsi="GE Inspira Sans"/>
                <w:bCs/>
                <w:lang w:val="en-GB"/>
              </w:rPr>
            </w:pPr>
            <w:r w:rsidRPr="00CA77A1">
              <w:rPr>
                <w:rFonts w:ascii="GE Inspira Sans" w:hAnsi="GE Inspira Sans"/>
                <w:bCs/>
                <w:lang w:val="en-GB"/>
              </w:rPr>
              <w:t>And I check the patient data sync banner of the "OncoTestPatient, PatientDataSync" patient</w:t>
            </w:r>
          </w:p>
        </w:tc>
        <w:tc>
          <w:tcPr>
            <w:tcW w:w="1536" w:type="pct"/>
          </w:tcPr>
          <w:p w14:paraId="52C8AD16" w14:textId="1B279EC5" w:rsidR="00CA77A1" w:rsidRPr="00CA77A1" w:rsidRDefault="00CA77A1" w:rsidP="00CA77A1">
            <w:pPr>
              <w:spacing w:before="120"/>
              <w:rPr>
                <w:rFonts w:ascii="GE Inspira Sans" w:eastAsia="Calibri" w:hAnsi="GE Inspira Sans" w:cs="Calibri"/>
                <w:bCs/>
              </w:rPr>
            </w:pPr>
            <w:r w:rsidRPr="00CA77A1">
              <w:rPr>
                <w:rFonts w:ascii="GE Inspira Sans" w:eastAsia="Calibri" w:hAnsi="GE Inspira Sans" w:cs="Calibri"/>
                <w:bCs/>
              </w:rPr>
              <w:t>Then the message displayed in the banner contains "Sync with hospital systems failed. Please contact the IT support team in your hospital."</w:t>
            </w:r>
          </w:p>
        </w:tc>
        <w:tc>
          <w:tcPr>
            <w:tcW w:w="922" w:type="pct"/>
          </w:tcPr>
          <w:p w14:paraId="77A5038C" w14:textId="77777777" w:rsidR="00CA77A1" w:rsidRPr="00CB2BB6" w:rsidRDefault="00CA77A1" w:rsidP="00107305">
            <w:pPr>
              <w:pStyle w:val="PF"/>
              <w:spacing w:before="120" w:after="120" w:afterAutospacing="0"/>
              <w:jc w:val="left"/>
              <w:rPr>
                <w:rFonts w:ascii="GE Inspira Sans" w:hAnsi="GE Inspira Sans"/>
                <w:b w:val="0"/>
                <w:bCs/>
              </w:rPr>
            </w:pPr>
          </w:p>
        </w:tc>
        <w:tc>
          <w:tcPr>
            <w:tcW w:w="379" w:type="pct"/>
          </w:tcPr>
          <w:p w14:paraId="10861AE8" w14:textId="77777777" w:rsidR="00CA77A1" w:rsidRPr="00CB2BB6" w:rsidRDefault="00CA77A1" w:rsidP="00107305">
            <w:pPr>
              <w:spacing w:before="120"/>
              <w:rPr>
                <w:rFonts w:ascii="GE Inspira Sans" w:hAnsi="GE Inspira Sans"/>
                <w:bCs/>
              </w:rPr>
            </w:pPr>
          </w:p>
        </w:tc>
        <w:tc>
          <w:tcPr>
            <w:tcW w:w="215" w:type="pct"/>
          </w:tcPr>
          <w:p w14:paraId="03C2F24E" w14:textId="77777777" w:rsidR="00CA77A1" w:rsidRPr="00CB2BB6" w:rsidRDefault="00CA77A1" w:rsidP="00107305">
            <w:pPr>
              <w:spacing w:before="120"/>
              <w:rPr>
                <w:rFonts w:ascii="GE Inspira Sans" w:hAnsi="GE Inspira Sans"/>
                <w:bCs/>
              </w:rPr>
            </w:pPr>
          </w:p>
        </w:tc>
        <w:tc>
          <w:tcPr>
            <w:tcW w:w="315" w:type="pct"/>
          </w:tcPr>
          <w:p w14:paraId="68D63A67" w14:textId="77777777" w:rsidR="00CA77A1" w:rsidRPr="00CB2BB6" w:rsidRDefault="00CA77A1" w:rsidP="00107305">
            <w:pPr>
              <w:spacing w:before="120"/>
              <w:rPr>
                <w:rFonts w:ascii="GE Inspira Sans" w:hAnsi="GE Inspira Sans"/>
                <w:bCs/>
              </w:rPr>
            </w:pPr>
          </w:p>
        </w:tc>
      </w:tr>
      <w:tr w:rsidR="00CA77A1" w:rsidRPr="00CB2BB6" w14:paraId="52E599C4" w14:textId="77777777" w:rsidTr="00CA77A1">
        <w:trPr>
          <w:trHeight w:val="308"/>
        </w:trPr>
        <w:tc>
          <w:tcPr>
            <w:tcW w:w="5000" w:type="pct"/>
            <w:gridSpan w:val="6"/>
            <w:shd w:val="clear" w:color="auto" w:fill="DEEAF6" w:themeFill="accent5" w:themeFillTint="33"/>
          </w:tcPr>
          <w:p w14:paraId="4549A87C" w14:textId="77777777" w:rsidR="00CA77A1" w:rsidRPr="00CA77A1" w:rsidRDefault="00CA77A1" w:rsidP="00107305">
            <w:pPr>
              <w:spacing w:before="120"/>
              <w:rPr>
                <w:rFonts w:ascii="GE Inspira Sans" w:hAnsi="GE Inspira Sans"/>
                <w:b/>
              </w:rPr>
            </w:pPr>
            <w:r w:rsidRPr="00CA77A1">
              <w:rPr>
                <w:rFonts w:ascii="GE Inspira Sans" w:hAnsi="GE Inspira Sans"/>
                <w:b/>
              </w:rPr>
              <w:t>Examples:</w:t>
            </w:r>
          </w:p>
          <w:tbl>
            <w:tblPr>
              <w:tblStyle w:val="TC"/>
              <w:tblW w:w="0" w:type="auto"/>
              <w:tblLook w:val="04A0" w:firstRow="1" w:lastRow="0" w:firstColumn="1" w:lastColumn="0" w:noHBand="0" w:noVBand="1"/>
            </w:tblPr>
            <w:tblGrid>
              <w:gridCol w:w="20695"/>
            </w:tblGrid>
            <w:tr w:rsidR="00CA77A1" w:rsidRPr="00CA77A1" w14:paraId="037A52D8" w14:textId="77777777" w:rsidTr="00CA77A1">
              <w:trPr>
                <w:cnfStyle w:val="100000000000" w:firstRow="1" w:lastRow="0" w:firstColumn="0" w:lastColumn="0" w:oddVBand="0" w:evenVBand="0" w:oddHBand="0" w:evenHBand="0" w:firstRowFirstColumn="0" w:firstRowLastColumn="0" w:lastRowFirstColumn="0" w:lastRowLastColumn="0"/>
              </w:trPr>
              <w:tc>
                <w:tcPr>
                  <w:tcW w:w="20695" w:type="dxa"/>
                </w:tcPr>
                <w:p w14:paraId="50BD267C" w14:textId="77777777" w:rsidR="00CA77A1" w:rsidRPr="00CA77A1" w:rsidRDefault="00CA77A1" w:rsidP="00E1119B">
                  <w:pPr>
                    <w:spacing w:before="120"/>
                    <w:rPr>
                      <w:bCs/>
                    </w:rPr>
                  </w:pPr>
                  <w:r w:rsidRPr="00CA77A1">
                    <w:rPr>
                      <w:bCs/>
                    </w:rPr>
                    <w:t xml:space="preserve">actual_status   </w:t>
                  </w:r>
                </w:p>
              </w:tc>
            </w:tr>
            <w:tr w:rsidR="00CA77A1" w:rsidRPr="00CA77A1" w14:paraId="62B62411" w14:textId="77777777" w:rsidTr="00CA77A1">
              <w:tc>
                <w:tcPr>
                  <w:tcW w:w="20695" w:type="dxa"/>
                </w:tcPr>
                <w:p w14:paraId="06C8DC3F" w14:textId="77777777" w:rsidR="00CA77A1" w:rsidRPr="00CA77A1" w:rsidRDefault="00CA77A1" w:rsidP="00E1119B">
                  <w:pPr>
                    <w:spacing w:before="120"/>
                    <w:rPr>
                      <w:bCs/>
                    </w:rPr>
                  </w:pPr>
                  <w:r w:rsidRPr="00CA77A1">
                    <w:rPr>
                      <w:bCs/>
                    </w:rPr>
                    <w:t xml:space="preserve">"Failure"       </w:t>
                  </w:r>
                </w:p>
              </w:tc>
            </w:tr>
            <w:tr w:rsidR="00CA77A1" w:rsidRPr="00CB2BB6" w14:paraId="1195D824" w14:textId="77777777" w:rsidTr="00CA77A1">
              <w:tc>
                <w:tcPr>
                  <w:tcW w:w="20695" w:type="dxa"/>
                </w:tcPr>
                <w:p w14:paraId="00928F73" w14:textId="77777777" w:rsidR="00CA77A1" w:rsidRPr="00CB2BB6" w:rsidRDefault="00CA77A1" w:rsidP="00E1119B">
                  <w:pPr>
                    <w:spacing w:before="120"/>
                    <w:rPr>
                      <w:bCs/>
                    </w:rPr>
                  </w:pPr>
                  <w:r w:rsidRPr="00CA77A1">
                    <w:rPr>
                      <w:bCs/>
                    </w:rPr>
                    <w:t>"PartialSuccess"</w:t>
                  </w:r>
                </w:p>
              </w:tc>
            </w:tr>
          </w:tbl>
          <w:p w14:paraId="6D90464B" w14:textId="27C5222F" w:rsidR="00CA77A1" w:rsidRPr="00CB2BB6" w:rsidRDefault="00CA77A1" w:rsidP="00CA77A1">
            <w:pPr>
              <w:spacing w:before="120"/>
              <w:rPr>
                <w:rFonts w:ascii="GE Inspira Sans" w:hAnsi="GE Inspira Sans"/>
                <w:bCs/>
              </w:rPr>
            </w:pPr>
          </w:p>
        </w:tc>
      </w:tr>
    </w:tbl>
    <w:p w14:paraId="3AC782A3" w14:textId="77777777" w:rsidR="00CA77A1" w:rsidRDefault="00CA77A1" w:rsidP="00A31BB0"/>
    <w:p w14:paraId="74414A0A" w14:textId="77777777" w:rsidR="00CA77A1" w:rsidRDefault="00CA77A1"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FC5403" w:rsidRPr="00622C28" w14:paraId="0BE73478" w14:textId="77777777" w:rsidTr="00AB78F6">
        <w:trPr>
          <w:trHeight w:val="568"/>
        </w:trPr>
        <w:tc>
          <w:tcPr>
            <w:tcW w:w="5000" w:type="pct"/>
            <w:gridSpan w:val="6"/>
            <w:shd w:val="clear" w:color="auto" w:fill="D9E2F3" w:themeFill="accent1" w:themeFillTint="33"/>
          </w:tcPr>
          <w:p w14:paraId="74FCAEDD" w14:textId="77777777" w:rsidR="00FC5403" w:rsidRPr="00FC5403" w:rsidRDefault="00FC5403" w:rsidP="00FC5403">
            <w:pPr>
              <w:pStyle w:val="SCPF"/>
              <w:jc w:val="left"/>
              <w:rPr>
                <w:rFonts w:ascii="GE Inspira Sans" w:hAnsi="GE Inspira Sans"/>
                <w:b w:val="0"/>
                <w:bCs w:val="0"/>
                <w:sz w:val="22"/>
                <w:szCs w:val="20"/>
              </w:rPr>
            </w:pPr>
            <w:r w:rsidRPr="00FC5403">
              <w:rPr>
                <w:rFonts w:ascii="GE Inspira Sans" w:hAnsi="GE Inspira Sans"/>
                <w:b w:val="0"/>
                <w:bCs w:val="0"/>
                <w:sz w:val="22"/>
                <w:szCs w:val="20"/>
              </w:rPr>
              <w:t>@safety</w:t>
            </w:r>
          </w:p>
          <w:p w14:paraId="41C6B0A1" w14:textId="77777777" w:rsidR="00FC5403" w:rsidRPr="00FC5403" w:rsidRDefault="00FC5403" w:rsidP="00FC5403">
            <w:pPr>
              <w:spacing w:before="120" w:line="276" w:lineRule="auto"/>
              <w:rPr>
                <w:sz w:val="22"/>
              </w:rPr>
            </w:pPr>
            <w:r w:rsidRPr="00622C28">
              <w:rPr>
                <w:rFonts w:ascii="GE Inspira Sans" w:hAnsi="GE Inspira Sans"/>
                <w:color w:val="1F3864" w:themeColor="accent1" w:themeShade="80"/>
                <w:sz w:val="28"/>
                <w:szCs w:val="24"/>
              </w:rPr>
              <w:t>SRS</w:t>
            </w:r>
            <w:r w:rsidRPr="00622C28">
              <w:rPr>
                <w:color w:val="1F3864" w:themeColor="accent1" w:themeShade="80"/>
                <w:sz w:val="28"/>
                <w:szCs w:val="24"/>
              </w:rPr>
              <w:t>-</w:t>
            </w:r>
            <w:r>
              <w:rPr>
                <w:color w:val="1F3864" w:themeColor="accent1" w:themeShade="80"/>
                <w:sz w:val="28"/>
                <w:szCs w:val="24"/>
              </w:rPr>
              <w:t>84</w:t>
            </w:r>
            <w:r w:rsidRPr="00622C28">
              <w:rPr>
                <w:rFonts w:ascii="GE Inspira Sans" w:hAnsi="GE Inspira Sans"/>
                <w:color w:val="1F3864" w:themeColor="accent1" w:themeShade="80"/>
                <w:sz w:val="28"/>
                <w:szCs w:val="24"/>
              </w:rPr>
              <w:t xml:space="preserve"> - </w:t>
            </w:r>
            <w:r w:rsidRPr="00FC5403">
              <w:rPr>
                <w:sz w:val="22"/>
              </w:rPr>
              <w:t>OncoFlow shall display events on the Uncategorized swimlane in the cases when:</w:t>
            </w:r>
          </w:p>
          <w:p w14:paraId="7E72DDD0" w14:textId="77777777" w:rsidR="00FC5403" w:rsidRPr="00FC5403" w:rsidRDefault="00FC5403" w:rsidP="00FC5403">
            <w:pPr>
              <w:spacing w:before="120" w:line="276" w:lineRule="auto"/>
              <w:rPr>
                <w:sz w:val="22"/>
              </w:rPr>
            </w:pPr>
            <w:r w:rsidRPr="00FC5403">
              <w:rPr>
                <w:sz w:val="22"/>
              </w:rPr>
              <w:t xml:space="preserve">           - Date information is not available for the record</w:t>
            </w:r>
          </w:p>
          <w:p w14:paraId="1CCD529E" w14:textId="17B45FCA" w:rsidR="00FC5403" w:rsidRPr="00622C28" w:rsidRDefault="00FC5403" w:rsidP="00FC5403">
            <w:pPr>
              <w:spacing w:before="120" w:after="120" w:line="276" w:lineRule="auto"/>
              <w:rPr>
                <w:rFonts w:ascii="GE Inspira Sans" w:hAnsi="GE Inspira Sans"/>
                <w:sz w:val="28"/>
                <w:szCs w:val="24"/>
              </w:rPr>
            </w:pPr>
            <w:r w:rsidRPr="00FC5403">
              <w:rPr>
                <w:sz w:val="22"/>
              </w:rPr>
              <w:t xml:space="preserve">           - OncoFlow fails to determine timeline event domain group.</w:t>
            </w:r>
          </w:p>
        </w:tc>
      </w:tr>
      <w:tr w:rsidR="00FC5403" w:rsidRPr="008B290C" w14:paraId="76BA1ECD" w14:textId="77777777" w:rsidTr="00AB78F6">
        <w:trPr>
          <w:trHeight w:val="550"/>
        </w:trPr>
        <w:tc>
          <w:tcPr>
            <w:tcW w:w="4612" w:type="pct"/>
            <w:gridSpan w:val="5"/>
            <w:shd w:val="clear" w:color="auto" w:fill="F2F2F2" w:themeFill="background1" w:themeFillShade="F2"/>
          </w:tcPr>
          <w:p w14:paraId="3FD4947E" w14:textId="59A6DBA6" w:rsidR="00FC5403" w:rsidRDefault="00FC5403" w:rsidP="00AB78F6">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SRS-84.01</w:t>
            </w:r>
          </w:p>
          <w:p w14:paraId="595188C1" w14:textId="4CA513A6" w:rsidR="00FC5403" w:rsidRPr="008B290C" w:rsidRDefault="00FC5403" w:rsidP="00AB78F6">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FC5403">
              <w:rPr>
                <w:rFonts w:ascii="GE Inspira Sans" w:hAnsi="GE Inspira Sans"/>
                <w:b w:val="0"/>
                <w:bCs w:val="0"/>
                <w:sz w:val="24"/>
                <w:szCs w:val="22"/>
              </w:rPr>
              <w:t>Event without date information is displayed on the Uncategorized swimlane</w:t>
            </w:r>
          </w:p>
        </w:tc>
        <w:tc>
          <w:tcPr>
            <w:tcW w:w="388" w:type="pct"/>
          </w:tcPr>
          <w:p w14:paraId="27F82BEE" w14:textId="77777777" w:rsidR="00FC5403" w:rsidRPr="008B290C" w:rsidRDefault="00FC5403" w:rsidP="00AB78F6">
            <w:pPr>
              <w:pStyle w:val="SCPF"/>
              <w:spacing w:before="120" w:after="120"/>
              <w:rPr>
                <w:rFonts w:ascii="GE Inspira Sans" w:hAnsi="GE Inspira Sans"/>
              </w:rPr>
            </w:pPr>
            <w:r w:rsidRPr="00402A24">
              <w:rPr>
                <w:rFonts w:ascii="GE Inspira Sans" w:hAnsi="GE Inspira Sans"/>
                <w:sz w:val="24"/>
              </w:rPr>
              <w:t>Passed / Failed</w:t>
            </w:r>
          </w:p>
        </w:tc>
      </w:tr>
      <w:tr w:rsidR="00FC5403" w:rsidRPr="008B290C" w14:paraId="06C490E1" w14:textId="77777777" w:rsidTr="00AB78F6">
        <w:trPr>
          <w:trHeight w:val="685"/>
        </w:trPr>
        <w:tc>
          <w:tcPr>
            <w:tcW w:w="1264" w:type="pct"/>
          </w:tcPr>
          <w:p w14:paraId="5D3C9A67"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78FC4C0A"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01FE07AF"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0979755B"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1397E10E"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44A19B03"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Defect no.</w:t>
            </w:r>
          </w:p>
        </w:tc>
      </w:tr>
      <w:tr w:rsidR="00FC5403" w:rsidRPr="00CB2BB6" w14:paraId="12995AAF" w14:textId="77777777" w:rsidTr="00AB78F6">
        <w:trPr>
          <w:trHeight w:val="308"/>
        </w:trPr>
        <w:tc>
          <w:tcPr>
            <w:tcW w:w="1264" w:type="pct"/>
          </w:tcPr>
          <w:p w14:paraId="7C94630B" w14:textId="4733433C" w:rsidR="00FC5403" w:rsidRPr="00FC5403" w:rsidRDefault="00641396" w:rsidP="00FC5403">
            <w:pPr>
              <w:spacing w:before="120"/>
              <w:rPr>
                <w:rFonts w:ascii="GE Inspira Sans" w:hAnsi="GE Inspira Sans"/>
                <w:bCs/>
                <w:lang w:val="en-GB"/>
              </w:rPr>
            </w:pPr>
            <w:r w:rsidRPr="00641396">
              <w:rPr>
                <w:rFonts w:ascii="GE Inspira Sans" w:hAnsi="GE Inspira Sans"/>
                <w:b/>
                <w:bCs/>
                <w:color w:val="4472C4" w:themeColor="accent1"/>
                <w:lang w:val="en-GB"/>
              </w:rPr>
              <w:t>Given</w:t>
            </w:r>
            <w:r w:rsidR="00FC5403" w:rsidRPr="00FC5403">
              <w:rPr>
                <w:rFonts w:ascii="GE Inspira Sans" w:hAnsi="GE Inspira Sans"/>
                <w:bCs/>
                <w:lang w:val="en-GB"/>
              </w:rPr>
              <w:t xml:space="preserve"> the [DEFAULT-TEST-USER] user is logged in to OncoFlow application</w:t>
            </w:r>
          </w:p>
          <w:p w14:paraId="1B60B618" w14:textId="77777777" w:rsidR="00FC5403" w:rsidRDefault="00FC5403" w:rsidP="00FC5403">
            <w:pPr>
              <w:spacing w:before="120" w:after="120" w:line="257" w:lineRule="auto"/>
              <w:rPr>
                <w:rFonts w:ascii="GE Inspira Sans" w:hAnsi="GE Inspira Sans"/>
                <w:bCs/>
                <w:lang w:val="en-GB"/>
              </w:rPr>
            </w:pPr>
            <w:r w:rsidRPr="00FC5403">
              <w:rPr>
                <w:rFonts w:ascii="GE Inspira Sans" w:hAnsi="GE Inspira Sans"/>
                <w:bCs/>
                <w:lang w:val="en-GB"/>
              </w:rPr>
              <w:t>And the patient page is displayed</w:t>
            </w:r>
          </w:p>
          <w:p w14:paraId="7258C253" w14:textId="77777777" w:rsidR="00FC5403" w:rsidRPr="00FC5403" w:rsidRDefault="00FC5403" w:rsidP="00FC5403">
            <w:pPr>
              <w:spacing w:before="120"/>
              <w:rPr>
                <w:rFonts w:ascii="GE Inspira Sans" w:hAnsi="GE Inspira Sans"/>
                <w:bCs/>
                <w:lang w:val="en-GB"/>
              </w:rPr>
            </w:pPr>
            <w:r>
              <w:rPr>
                <w:rFonts w:ascii="GE Inspira Sans" w:hAnsi="GE Inspira Sans"/>
                <w:bCs/>
                <w:lang w:val="en-GB"/>
              </w:rPr>
              <w:t xml:space="preserve">And </w:t>
            </w:r>
            <w:r w:rsidRPr="00FC5403">
              <w:rPr>
                <w:rFonts w:ascii="GE Inspira Sans" w:hAnsi="GE Inspira Sans"/>
                <w:bCs/>
                <w:lang w:val="en-GB"/>
              </w:rPr>
              <w:t>the "OncoTestPatient, Freya" patient is selected</w:t>
            </w:r>
          </w:p>
          <w:p w14:paraId="6164CC65" w14:textId="5223DF57" w:rsidR="00FC5403" w:rsidRPr="00CB2BB6" w:rsidRDefault="00FC5403" w:rsidP="00FC5403">
            <w:pPr>
              <w:spacing w:before="120" w:after="120" w:line="257" w:lineRule="auto"/>
              <w:rPr>
                <w:rFonts w:ascii="GE Inspira Sans" w:hAnsi="GE Inspira Sans"/>
                <w:bCs/>
                <w:lang w:val="en-GB"/>
              </w:rPr>
            </w:pPr>
            <w:r w:rsidRPr="00FC5403">
              <w:rPr>
                <w:rFonts w:ascii="GE Inspira Sans" w:hAnsi="GE Inspira Sans"/>
                <w:bCs/>
                <w:lang w:val="en-GB"/>
              </w:rPr>
              <w:t>When the user navigates to the "Timeline" view</w:t>
            </w:r>
          </w:p>
        </w:tc>
        <w:tc>
          <w:tcPr>
            <w:tcW w:w="1610" w:type="pct"/>
          </w:tcPr>
          <w:p w14:paraId="209472E2" w14:textId="557B5E14" w:rsidR="00FC5403" w:rsidRDefault="00641396" w:rsidP="00AB78F6">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C5403" w:rsidRPr="00FC5403">
              <w:rPr>
                <w:rFonts w:ascii="GE Inspira Sans" w:eastAsia="Calibri" w:hAnsi="GE Inspira Sans" w:cs="Calibri"/>
                <w:bCs/>
              </w:rPr>
              <w:t xml:space="preserve"> the following events are available on the "Uncategorized" swimlane:</w:t>
            </w:r>
          </w:p>
          <w:tbl>
            <w:tblPr>
              <w:tblStyle w:val="TC"/>
              <w:tblW w:w="0" w:type="auto"/>
              <w:tblLook w:val="04A0" w:firstRow="1" w:lastRow="0" w:firstColumn="1" w:lastColumn="0" w:noHBand="0" w:noVBand="1"/>
            </w:tblPr>
            <w:tblGrid>
              <w:gridCol w:w="2170"/>
              <w:gridCol w:w="2170"/>
              <w:gridCol w:w="2171"/>
            </w:tblGrid>
            <w:tr w:rsidR="00FC5403" w:rsidRPr="00FC5403" w14:paraId="70278841" w14:textId="77777777" w:rsidTr="00FC5403">
              <w:trPr>
                <w:cnfStyle w:val="100000000000" w:firstRow="1" w:lastRow="0" w:firstColumn="0" w:lastColumn="0" w:oddVBand="0" w:evenVBand="0" w:oddHBand="0" w:evenHBand="0" w:firstRowFirstColumn="0" w:firstRowLastColumn="0" w:lastRowFirstColumn="0" w:lastRowLastColumn="0"/>
              </w:trPr>
              <w:tc>
                <w:tcPr>
                  <w:tcW w:w="2170" w:type="dxa"/>
                </w:tcPr>
                <w:p w14:paraId="5914D167" w14:textId="77777777" w:rsidR="00FC5403" w:rsidRPr="00FC5403" w:rsidRDefault="00FC5403" w:rsidP="00C85517">
                  <w:pPr>
                    <w:spacing w:before="120"/>
                    <w:rPr>
                      <w:rFonts w:eastAsia="Calibri" w:cs="Calibri"/>
                      <w:bCs/>
                    </w:rPr>
                  </w:pPr>
                  <w:r w:rsidRPr="00FC5403">
                    <w:rPr>
                      <w:rFonts w:eastAsia="Calibri" w:cs="Calibri"/>
                      <w:bCs/>
                    </w:rPr>
                    <w:t xml:space="preserve">event_type </w:t>
                  </w:r>
                </w:p>
              </w:tc>
              <w:tc>
                <w:tcPr>
                  <w:tcW w:w="2170" w:type="dxa"/>
                </w:tcPr>
                <w:p w14:paraId="0EB2368F" w14:textId="77777777" w:rsidR="00FC5403" w:rsidRPr="00FC5403" w:rsidRDefault="00FC5403" w:rsidP="00C85517">
                  <w:pPr>
                    <w:spacing w:before="120"/>
                    <w:rPr>
                      <w:rFonts w:eastAsia="Calibri" w:cs="Calibri"/>
                      <w:bCs/>
                    </w:rPr>
                  </w:pPr>
                  <w:r w:rsidRPr="00FC5403">
                    <w:rPr>
                      <w:rFonts w:eastAsia="Calibri" w:cs="Calibri"/>
                      <w:bCs/>
                    </w:rPr>
                    <w:t xml:space="preserve"> name_on_label    </w:t>
                  </w:r>
                </w:p>
              </w:tc>
              <w:tc>
                <w:tcPr>
                  <w:tcW w:w="2171" w:type="dxa"/>
                </w:tcPr>
                <w:p w14:paraId="65E3D321" w14:textId="77777777" w:rsidR="00FC5403" w:rsidRPr="00FC5403" w:rsidRDefault="00FC5403" w:rsidP="00C85517">
                  <w:pPr>
                    <w:spacing w:before="120"/>
                    <w:rPr>
                      <w:rFonts w:eastAsia="Calibri" w:cs="Calibri"/>
                      <w:bCs/>
                    </w:rPr>
                  </w:pPr>
                  <w:r w:rsidRPr="00FC5403">
                    <w:rPr>
                      <w:rFonts w:eastAsia="Calibri" w:cs="Calibri"/>
                      <w:bCs/>
                    </w:rPr>
                    <w:t xml:space="preserve"> date_on_timeline_axis</w:t>
                  </w:r>
                </w:p>
              </w:tc>
            </w:tr>
            <w:tr w:rsidR="00FC5403" w:rsidRPr="00CB2BB6" w14:paraId="1BECF550" w14:textId="77777777" w:rsidTr="00FC5403">
              <w:tc>
                <w:tcPr>
                  <w:tcW w:w="2170" w:type="dxa"/>
                </w:tcPr>
                <w:p w14:paraId="37A31BB3" w14:textId="77777777" w:rsidR="00FC5403" w:rsidRPr="00FC5403" w:rsidRDefault="00FC5403" w:rsidP="00C85517">
                  <w:pPr>
                    <w:spacing w:before="120"/>
                    <w:rPr>
                      <w:rFonts w:eastAsia="Calibri" w:cs="Calibri"/>
                      <w:bCs/>
                    </w:rPr>
                  </w:pPr>
                  <w:r w:rsidRPr="00FC5403">
                    <w:rPr>
                      <w:rFonts w:eastAsia="Calibri" w:cs="Calibri"/>
                      <w:bCs/>
                    </w:rPr>
                    <w:t xml:space="preserve">MARKER     </w:t>
                  </w:r>
                </w:p>
              </w:tc>
              <w:tc>
                <w:tcPr>
                  <w:tcW w:w="2170" w:type="dxa"/>
                </w:tcPr>
                <w:p w14:paraId="076A860F" w14:textId="77777777" w:rsidR="00FC5403" w:rsidRPr="00FC5403" w:rsidRDefault="00FC5403" w:rsidP="00C85517">
                  <w:pPr>
                    <w:spacing w:before="120"/>
                    <w:rPr>
                      <w:rFonts w:eastAsia="Calibri" w:cs="Calibri"/>
                      <w:bCs/>
                    </w:rPr>
                  </w:pPr>
                  <w:r w:rsidRPr="00FC5403">
                    <w:rPr>
                      <w:rFonts w:eastAsia="Calibri" w:cs="Calibri"/>
                      <w:bCs/>
                    </w:rPr>
                    <w:t xml:space="preserve"> Body Weight 61.8 </w:t>
                  </w:r>
                </w:p>
              </w:tc>
              <w:tc>
                <w:tcPr>
                  <w:tcW w:w="2171" w:type="dxa"/>
                </w:tcPr>
                <w:p w14:paraId="1CA5B3BC" w14:textId="77777777" w:rsidR="00FC5403" w:rsidRPr="00CB2BB6" w:rsidRDefault="00FC5403" w:rsidP="00C85517">
                  <w:pPr>
                    <w:spacing w:before="120"/>
                    <w:rPr>
                      <w:rFonts w:eastAsia="Calibri" w:cs="Calibri"/>
                      <w:bCs/>
                    </w:rPr>
                  </w:pPr>
                  <w:r w:rsidRPr="00FC5403">
                    <w:rPr>
                      <w:rFonts w:eastAsia="Calibri" w:cs="Calibri"/>
                      <w:bCs/>
                    </w:rPr>
                    <w:t xml:space="preserve"> Date unknown         </w:t>
                  </w:r>
                </w:p>
              </w:tc>
            </w:tr>
          </w:tbl>
          <w:p w14:paraId="336B1FF5" w14:textId="4890F104" w:rsidR="00FC5403" w:rsidRPr="00CB2BB6" w:rsidRDefault="00FC5403" w:rsidP="00FC5403">
            <w:pPr>
              <w:spacing w:before="120" w:after="120" w:line="257" w:lineRule="auto"/>
              <w:rPr>
                <w:rFonts w:ascii="GE Inspira Sans" w:eastAsia="Calibri" w:hAnsi="GE Inspira Sans" w:cs="Calibri"/>
                <w:bCs/>
              </w:rPr>
            </w:pPr>
            <w:r w:rsidRPr="00FC5403">
              <w:rPr>
                <w:rFonts w:ascii="GE Inspira Sans" w:eastAsia="Calibri" w:hAnsi="GE Inspira Sans" w:cs="Calibri"/>
                <w:bCs/>
              </w:rPr>
              <w:t>And the event is displayed in line with the "Today" marker</w:t>
            </w:r>
          </w:p>
        </w:tc>
        <w:tc>
          <w:tcPr>
            <w:tcW w:w="996" w:type="pct"/>
          </w:tcPr>
          <w:p w14:paraId="2FB5CA41" w14:textId="77777777" w:rsidR="00FC5403" w:rsidRPr="00CB2BB6" w:rsidRDefault="00FC5403" w:rsidP="00AB78F6">
            <w:pPr>
              <w:pStyle w:val="PF"/>
              <w:spacing w:before="120" w:after="120" w:afterAutospacing="0"/>
              <w:jc w:val="left"/>
              <w:rPr>
                <w:rFonts w:ascii="GE Inspira Sans" w:hAnsi="GE Inspira Sans"/>
                <w:b w:val="0"/>
                <w:bCs/>
              </w:rPr>
            </w:pPr>
          </w:p>
        </w:tc>
        <w:tc>
          <w:tcPr>
            <w:tcW w:w="453" w:type="pct"/>
          </w:tcPr>
          <w:p w14:paraId="6C1CE7B1" w14:textId="77777777" w:rsidR="00FC5403" w:rsidRPr="00CB2BB6" w:rsidRDefault="00FC5403" w:rsidP="00AB78F6">
            <w:pPr>
              <w:spacing w:before="120" w:after="120"/>
              <w:rPr>
                <w:rFonts w:ascii="GE Inspira Sans" w:hAnsi="GE Inspira Sans"/>
                <w:bCs/>
              </w:rPr>
            </w:pPr>
          </w:p>
        </w:tc>
        <w:tc>
          <w:tcPr>
            <w:tcW w:w="289" w:type="pct"/>
          </w:tcPr>
          <w:p w14:paraId="2BF16777" w14:textId="77777777" w:rsidR="00FC5403" w:rsidRPr="00CB2BB6" w:rsidRDefault="00FC5403" w:rsidP="00AB78F6">
            <w:pPr>
              <w:spacing w:before="120" w:after="120"/>
              <w:rPr>
                <w:rFonts w:ascii="GE Inspira Sans" w:hAnsi="GE Inspira Sans"/>
                <w:bCs/>
              </w:rPr>
            </w:pPr>
          </w:p>
        </w:tc>
        <w:tc>
          <w:tcPr>
            <w:tcW w:w="388" w:type="pct"/>
          </w:tcPr>
          <w:p w14:paraId="671B04F0" w14:textId="77777777" w:rsidR="00FC5403" w:rsidRPr="00CB2BB6" w:rsidRDefault="00FC5403" w:rsidP="00AB78F6">
            <w:pPr>
              <w:spacing w:before="120" w:after="120"/>
              <w:rPr>
                <w:rFonts w:ascii="GE Inspira Sans" w:hAnsi="GE Inspira Sans"/>
                <w:bCs/>
              </w:rPr>
            </w:pPr>
          </w:p>
        </w:tc>
      </w:tr>
      <w:tr w:rsidR="00FC5403" w:rsidRPr="00CB2BB6" w14:paraId="02E7D49C" w14:textId="77777777" w:rsidTr="00AB78F6">
        <w:trPr>
          <w:trHeight w:val="308"/>
        </w:trPr>
        <w:tc>
          <w:tcPr>
            <w:tcW w:w="1264" w:type="pct"/>
          </w:tcPr>
          <w:p w14:paraId="2AABFA5E" w14:textId="714C5459" w:rsidR="00FC5403" w:rsidRPr="00FC5403" w:rsidRDefault="00FC5403" w:rsidP="00FC5403">
            <w:pPr>
              <w:spacing w:before="120"/>
              <w:rPr>
                <w:rFonts w:ascii="GE Inspira Sans" w:hAnsi="GE Inspira Sans"/>
                <w:bCs/>
                <w:lang w:val="en-GB"/>
              </w:rPr>
            </w:pPr>
            <w:r w:rsidRPr="00FC5403">
              <w:rPr>
                <w:rFonts w:ascii="GE Inspira Sans" w:hAnsi="GE Inspira Sans"/>
                <w:bCs/>
                <w:lang w:val="en-GB"/>
              </w:rPr>
              <w:t>When the user clicks on the event marker</w:t>
            </w:r>
          </w:p>
        </w:tc>
        <w:tc>
          <w:tcPr>
            <w:tcW w:w="1610" w:type="pct"/>
          </w:tcPr>
          <w:p w14:paraId="4B9FA36E" w14:textId="21830B65" w:rsidR="00FC5403" w:rsidRPr="00FC5403" w:rsidRDefault="00641396" w:rsidP="00FC5403">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C5403" w:rsidRPr="00FC5403">
              <w:rPr>
                <w:rFonts w:ascii="GE Inspira Sans" w:eastAsia="Calibri" w:hAnsi="GE Inspira Sans" w:cs="Calibri"/>
                <w:bCs/>
              </w:rPr>
              <w:t xml:space="preserve"> the sidebar is displayed</w:t>
            </w:r>
          </w:p>
          <w:p w14:paraId="37D9F1A2" w14:textId="77777777" w:rsidR="00FC5403" w:rsidRDefault="00FC5403" w:rsidP="00FC5403">
            <w:pPr>
              <w:spacing w:before="120"/>
              <w:rPr>
                <w:rFonts w:ascii="GE Inspira Sans" w:eastAsia="Calibri" w:hAnsi="GE Inspira Sans" w:cs="Calibri"/>
                <w:bCs/>
              </w:rPr>
            </w:pPr>
            <w:r w:rsidRPr="00FC5403">
              <w:rPr>
                <w:rFonts w:ascii="GE Inspira Sans" w:eastAsia="Calibri" w:hAnsi="GE Inspira Sans" w:cs="Calibri"/>
                <w:bCs/>
              </w:rPr>
              <w:t>And the sidebar header contains the following data:</w:t>
            </w:r>
          </w:p>
          <w:tbl>
            <w:tblPr>
              <w:tblStyle w:val="TC"/>
              <w:tblW w:w="0" w:type="auto"/>
              <w:tblLook w:val="04A0" w:firstRow="1" w:lastRow="0" w:firstColumn="1" w:lastColumn="0" w:noHBand="0" w:noVBand="1"/>
            </w:tblPr>
            <w:tblGrid>
              <w:gridCol w:w="2170"/>
              <w:gridCol w:w="2170"/>
              <w:gridCol w:w="2171"/>
            </w:tblGrid>
            <w:tr w:rsidR="00FC5403" w:rsidRPr="00FC5403" w14:paraId="2D86B5CA" w14:textId="77777777" w:rsidTr="00FC5403">
              <w:trPr>
                <w:cnfStyle w:val="100000000000" w:firstRow="1" w:lastRow="0" w:firstColumn="0" w:lastColumn="0" w:oddVBand="0" w:evenVBand="0" w:oddHBand="0" w:evenHBand="0" w:firstRowFirstColumn="0" w:firstRowLastColumn="0" w:lastRowFirstColumn="0" w:lastRowLastColumn="0"/>
              </w:trPr>
              <w:tc>
                <w:tcPr>
                  <w:tcW w:w="2170" w:type="dxa"/>
                </w:tcPr>
                <w:p w14:paraId="00E0A241" w14:textId="77777777" w:rsidR="00FC5403" w:rsidRPr="00FC5403" w:rsidRDefault="00FC5403" w:rsidP="000C7538">
                  <w:pPr>
                    <w:spacing w:before="120"/>
                    <w:rPr>
                      <w:rFonts w:eastAsia="Calibri" w:cs="Calibri"/>
                      <w:bCs/>
                    </w:rPr>
                  </w:pPr>
                  <w:r w:rsidRPr="00FC5403">
                    <w:rPr>
                      <w:rFonts w:eastAsia="Calibri" w:cs="Calibri"/>
                      <w:bCs/>
                    </w:rPr>
                    <w:t xml:space="preserve">title               </w:t>
                  </w:r>
                </w:p>
              </w:tc>
              <w:tc>
                <w:tcPr>
                  <w:tcW w:w="2170" w:type="dxa"/>
                </w:tcPr>
                <w:p w14:paraId="44BD48C4" w14:textId="77777777" w:rsidR="00FC5403" w:rsidRPr="00FC5403" w:rsidRDefault="00FC5403" w:rsidP="000C7538">
                  <w:pPr>
                    <w:spacing w:before="120"/>
                    <w:rPr>
                      <w:rFonts w:eastAsia="Calibri" w:cs="Calibri"/>
                      <w:bCs/>
                    </w:rPr>
                  </w:pPr>
                  <w:r w:rsidRPr="00FC5403">
                    <w:rPr>
                      <w:rFonts w:eastAsia="Calibri" w:cs="Calibri"/>
                      <w:bCs/>
                    </w:rPr>
                    <w:t xml:space="preserve"> creation_date </w:t>
                  </w:r>
                </w:p>
              </w:tc>
              <w:tc>
                <w:tcPr>
                  <w:tcW w:w="2171" w:type="dxa"/>
                </w:tcPr>
                <w:p w14:paraId="2C9D670A" w14:textId="77777777" w:rsidR="00FC5403" w:rsidRPr="00FC5403" w:rsidRDefault="00FC5403" w:rsidP="000C7538">
                  <w:pPr>
                    <w:spacing w:before="120"/>
                    <w:rPr>
                      <w:rFonts w:eastAsia="Calibri" w:cs="Calibri"/>
                      <w:bCs/>
                    </w:rPr>
                  </w:pPr>
                  <w:r w:rsidRPr="00FC5403">
                    <w:rPr>
                      <w:rFonts w:eastAsia="Calibri" w:cs="Calibri"/>
                      <w:bCs/>
                    </w:rPr>
                    <w:t xml:space="preserve"> report_type  </w:t>
                  </w:r>
                </w:p>
              </w:tc>
            </w:tr>
            <w:tr w:rsidR="00FC5403" w:rsidRPr="00FC5403" w14:paraId="14E2802A" w14:textId="77777777" w:rsidTr="00FC5403">
              <w:tc>
                <w:tcPr>
                  <w:tcW w:w="2170" w:type="dxa"/>
                </w:tcPr>
                <w:p w14:paraId="23F8C0FB" w14:textId="77777777" w:rsidR="00FC5403" w:rsidRPr="00FC5403" w:rsidRDefault="00FC5403" w:rsidP="000C7538">
                  <w:pPr>
                    <w:spacing w:before="120"/>
                    <w:rPr>
                      <w:rFonts w:eastAsia="Calibri" w:cs="Calibri"/>
                      <w:bCs/>
                    </w:rPr>
                  </w:pPr>
                  <w:r w:rsidRPr="00FC5403">
                    <w:rPr>
                      <w:rFonts w:eastAsia="Calibri" w:cs="Calibri"/>
                      <w:bCs/>
                    </w:rPr>
                    <w:t xml:space="preserve">Body Weight 61.8 kg </w:t>
                  </w:r>
                </w:p>
              </w:tc>
              <w:tc>
                <w:tcPr>
                  <w:tcW w:w="2170" w:type="dxa"/>
                </w:tcPr>
                <w:p w14:paraId="1910124F" w14:textId="77777777" w:rsidR="00FC5403" w:rsidRPr="00FC5403" w:rsidRDefault="00FC5403" w:rsidP="000C7538">
                  <w:pPr>
                    <w:spacing w:before="120"/>
                    <w:rPr>
                      <w:rFonts w:eastAsia="Calibri" w:cs="Calibri"/>
                      <w:bCs/>
                    </w:rPr>
                  </w:pPr>
                  <w:r w:rsidRPr="00FC5403">
                    <w:rPr>
                      <w:rFonts w:eastAsia="Calibri" w:cs="Calibri"/>
                      <w:bCs/>
                    </w:rPr>
                    <w:t xml:space="preserve"> Date unknown  </w:t>
                  </w:r>
                </w:p>
              </w:tc>
              <w:tc>
                <w:tcPr>
                  <w:tcW w:w="2171" w:type="dxa"/>
                </w:tcPr>
                <w:p w14:paraId="189B3239" w14:textId="77777777" w:rsidR="00FC5403" w:rsidRPr="00FC5403" w:rsidRDefault="00FC5403" w:rsidP="000C7538">
                  <w:pPr>
                    <w:spacing w:before="120"/>
                    <w:rPr>
                      <w:rFonts w:eastAsia="Calibri" w:cs="Calibri"/>
                      <w:bCs/>
                    </w:rPr>
                  </w:pPr>
                  <w:r w:rsidRPr="00FC5403">
                    <w:rPr>
                      <w:rFonts w:eastAsia="Calibri" w:cs="Calibri"/>
                      <w:bCs/>
                    </w:rPr>
                    <w:t xml:space="preserve"> Uncategorized</w:t>
                  </w:r>
                </w:p>
              </w:tc>
            </w:tr>
          </w:tbl>
          <w:p w14:paraId="22B0A4C4" w14:textId="3FA41CF6" w:rsidR="00FC5403" w:rsidRPr="00FC5403" w:rsidRDefault="00FC5403" w:rsidP="00FC5403">
            <w:pPr>
              <w:spacing w:before="120"/>
              <w:rPr>
                <w:rFonts w:ascii="GE Inspira Sans" w:eastAsia="Calibri" w:hAnsi="GE Inspira Sans" w:cs="Calibri"/>
                <w:bCs/>
              </w:rPr>
            </w:pPr>
            <w:r w:rsidRPr="00FC5403">
              <w:rPr>
                <w:rFonts w:ascii="GE Inspira Sans" w:eastAsia="Calibri" w:hAnsi="GE Inspira Sans" w:cs="Calibri"/>
                <w:bCs/>
              </w:rPr>
              <w:t>And the following notification is displayed on the sidebar: "Date of event is unknown."</w:t>
            </w:r>
          </w:p>
        </w:tc>
        <w:tc>
          <w:tcPr>
            <w:tcW w:w="996" w:type="pct"/>
          </w:tcPr>
          <w:p w14:paraId="6DADCB04" w14:textId="77777777" w:rsidR="00FC5403" w:rsidRPr="00CB2BB6" w:rsidRDefault="00FC5403" w:rsidP="00AB78F6">
            <w:pPr>
              <w:pStyle w:val="PF"/>
              <w:spacing w:before="120" w:after="120" w:afterAutospacing="0"/>
              <w:jc w:val="left"/>
              <w:rPr>
                <w:rFonts w:ascii="GE Inspira Sans" w:hAnsi="GE Inspira Sans"/>
                <w:b w:val="0"/>
                <w:bCs/>
              </w:rPr>
            </w:pPr>
          </w:p>
        </w:tc>
        <w:tc>
          <w:tcPr>
            <w:tcW w:w="453" w:type="pct"/>
          </w:tcPr>
          <w:p w14:paraId="3F525429" w14:textId="77777777" w:rsidR="00FC5403" w:rsidRPr="00CB2BB6" w:rsidRDefault="00FC5403" w:rsidP="00AB78F6">
            <w:pPr>
              <w:spacing w:before="120"/>
              <w:rPr>
                <w:rFonts w:ascii="GE Inspira Sans" w:hAnsi="GE Inspira Sans"/>
                <w:bCs/>
              </w:rPr>
            </w:pPr>
          </w:p>
        </w:tc>
        <w:tc>
          <w:tcPr>
            <w:tcW w:w="289" w:type="pct"/>
          </w:tcPr>
          <w:p w14:paraId="54737E89" w14:textId="77777777" w:rsidR="00FC5403" w:rsidRPr="00CB2BB6" w:rsidRDefault="00FC5403" w:rsidP="00AB78F6">
            <w:pPr>
              <w:spacing w:before="120"/>
              <w:rPr>
                <w:rFonts w:ascii="GE Inspira Sans" w:hAnsi="GE Inspira Sans"/>
                <w:bCs/>
              </w:rPr>
            </w:pPr>
          </w:p>
        </w:tc>
        <w:tc>
          <w:tcPr>
            <w:tcW w:w="388" w:type="pct"/>
          </w:tcPr>
          <w:p w14:paraId="6DCA3F35" w14:textId="77777777" w:rsidR="00FC5403" w:rsidRPr="00CB2BB6" w:rsidRDefault="00FC5403" w:rsidP="00AB78F6">
            <w:pPr>
              <w:spacing w:before="120"/>
              <w:rPr>
                <w:rFonts w:ascii="GE Inspira Sans" w:hAnsi="GE Inspira Sans"/>
                <w:bCs/>
              </w:rPr>
            </w:pPr>
          </w:p>
        </w:tc>
      </w:tr>
    </w:tbl>
    <w:p w14:paraId="6451B165" w14:textId="2D0F69D3" w:rsidR="00FC5403" w:rsidRDefault="00FC5403"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FC5403" w:rsidRPr="008B290C" w14:paraId="2F492F4B" w14:textId="77777777" w:rsidTr="00AB78F6">
        <w:trPr>
          <w:trHeight w:val="550"/>
        </w:trPr>
        <w:tc>
          <w:tcPr>
            <w:tcW w:w="4612" w:type="pct"/>
            <w:gridSpan w:val="5"/>
            <w:shd w:val="clear" w:color="auto" w:fill="F2F2F2" w:themeFill="background1" w:themeFillShade="F2"/>
          </w:tcPr>
          <w:p w14:paraId="6E2FA6C4" w14:textId="46848BFC" w:rsidR="00FC5403" w:rsidRDefault="00FC5403" w:rsidP="00AB78F6">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SRS-84.02</w:t>
            </w:r>
          </w:p>
          <w:p w14:paraId="351D8C96" w14:textId="033865C2" w:rsidR="00FC5403" w:rsidRPr="008B290C" w:rsidRDefault="00FC5403" w:rsidP="00AB78F6">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FC5403">
              <w:rPr>
                <w:rFonts w:ascii="GE Inspira Sans" w:hAnsi="GE Inspira Sans"/>
                <w:b w:val="0"/>
                <w:bCs w:val="0"/>
                <w:sz w:val="24"/>
                <w:szCs w:val="22"/>
              </w:rPr>
              <w:t>Event cluster without date information is displayed on the Uncategorized swimlane</w:t>
            </w:r>
          </w:p>
        </w:tc>
        <w:tc>
          <w:tcPr>
            <w:tcW w:w="388" w:type="pct"/>
          </w:tcPr>
          <w:p w14:paraId="49A7392C" w14:textId="77777777" w:rsidR="00FC5403" w:rsidRPr="008B290C" w:rsidRDefault="00FC5403" w:rsidP="00AB78F6">
            <w:pPr>
              <w:pStyle w:val="SCPF"/>
              <w:spacing w:before="120" w:after="120"/>
              <w:rPr>
                <w:rFonts w:ascii="GE Inspira Sans" w:hAnsi="GE Inspira Sans"/>
              </w:rPr>
            </w:pPr>
            <w:r w:rsidRPr="00402A24">
              <w:rPr>
                <w:rFonts w:ascii="GE Inspira Sans" w:hAnsi="GE Inspira Sans"/>
                <w:sz w:val="24"/>
              </w:rPr>
              <w:t>Passed / Failed</w:t>
            </w:r>
          </w:p>
        </w:tc>
      </w:tr>
      <w:tr w:rsidR="00FC5403" w:rsidRPr="008B290C" w14:paraId="2456CE07" w14:textId="77777777" w:rsidTr="00AB78F6">
        <w:trPr>
          <w:trHeight w:val="685"/>
        </w:trPr>
        <w:tc>
          <w:tcPr>
            <w:tcW w:w="1264" w:type="pct"/>
          </w:tcPr>
          <w:p w14:paraId="25A80FB6"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3B6F8D30"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41883CA2"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228AF6A8"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482562C6"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5D4B144E"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Defect no.</w:t>
            </w:r>
          </w:p>
        </w:tc>
      </w:tr>
      <w:tr w:rsidR="00FC5403" w:rsidRPr="00CB2BB6" w14:paraId="69498689" w14:textId="77777777" w:rsidTr="00AB78F6">
        <w:trPr>
          <w:trHeight w:val="308"/>
        </w:trPr>
        <w:tc>
          <w:tcPr>
            <w:tcW w:w="1264" w:type="pct"/>
          </w:tcPr>
          <w:p w14:paraId="312AA648" w14:textId="6CA0D5CA" w:rsidR="00FC5403" w:rsidRPr="00FC5403" w:rsidRDefault="00641396" w:rsidP="00AB78F6">
            <w:pPr>
              <w:spacing w:before="120"/>
              <w:rPr>
                <w:rFonts w:ascii="GE Inspira Sans" w:hAnsi="GE Inspira Sans"/>
                <w:bCs/>
                <w:lang w:val="en-GB"/>
              </w:rPr>
            </w:pPr>
            <w:r w:rsidRPr="00641396">
              <w:rPr>
                <w:rFonts w:ascii="GE Inspira Sans" w:hAnsi="GE Inspira Sans"/>
                <w:b/>
                <w:bCs/>
                <w:color w:val="4472C4" w:themeColor="accent1"/>
                <w:lang w:val="en-GB"/>
              </w:rPr>
              <w:t>Given</w:t>
            </w:r>
            <w:r w:rsidR="00FC5403" w:rsidRPr="00FC5403">
              <w:rPr>
                <w:rFonts w:ascii="GE Inspira Sans" w:hAnsi="GE Inspira Sans"/>
                <w:bCs/>
                <w:lang w:val="en-GB"/>
              </w:rPr>
              <w:t xml:space="preserve"> the [DEFAULT-TEST-USER] user is logged in to OncoFlow application</w:t>
            </w:r>
          </w:p>
          <w:p w14:paraId="4C39D36D" w14:textId="77777777" w:rsidR="00FC5403" w:rsidRDefault="00FC5403" w:rsidP="00AB78F6">
            <w:pPr>
              <w:spacing w:before="120" w:after="120" w:line="257" w:lineRule="auto"/>
              <w:rPr>
                <w:rFonts w:ascii="GE Inspira Sans" w:hAnsi="GE Inspira Sans"/>
                <w:bCs/>
                <w:lang w:val="en-GB"/>
              </w:rPr>
            </w:pPr>
            <w:r w:rsidRPr="00FC5403">
              <w:rPr>
                <w:rFonts w:ascii="GE Inspira Sans" w:hAnsi="GE Inspira Sans"/>
                <w:bCs/>
                <w:lang w:val="en-GB"/>
              </w:rPr>
              <w:t>And the patient page is displayed</w:t>
            </w:r>
          </w:p>
          <w:p w14:paraId="5CDF245C" w14:textId="03E726AE" w:rsidR="00FC5403" w:rsidRPr="00FC5403" w:rsidRDefault="00FC5403" w:rsidP="00FC5403">
            <w:pPr>
              <w:spacing w:before="120"/>
              <w:rPr>
                <w:rFonts w:ascii="GE Inspira Sans" w:hAnsi="GE Inspira Sans"/>
                <w:bCs/>
                <w:lang w:val="en-GB"/>
              </w:rPr>
            </w:pPr>
            <w:r>
              <w:rPr>
                <w:rFonts w:ascii="GE Inspira Sans" w:hAnsi="GE Inspira Sans"/>
                <w:bCs/>
                <w:lang w:val="en-GB"/>
              </w:rPr>
              <w:t xml:space="preserve">And </w:t>
            </w:r>
            <w:r w:rsidRPr="00FC5403">
              <w:rPr>
                <w:rFonts w:ascii="GE Inspira Sans" w:hAnsi="GE Inspira Sans"/>
                <w:bCs/>
                <w:lang w:val="en-GB"/>
              </w:rPr>
              <w:t>the "OncoTestPatient, Hanna" patient is selected</w:t>
            </w:r>
          </w:p>
          <w:p w14:paraId="3F050DB3" w14:textId="7782C38C" w:rsidR="00FC5403" w:rsidRPr="00CB2BB6" w:rsidRDefault="00FC5403" w:rsidP="00FC5403">
            <w:pPr>
              <w:spacing w:before="120" w:after="120" w:line="257" w:lineRule="auto"/>
              <w:rPr>
                <w:rFonts w:ascii="GE Inspira Sans" w:hAnsi="GE Inspira Sans"/>
                <w:bCs/>
                <w:lang w:val="en-GB"/>
              </w:rPr>
            </w:pPr>
            <w:r w:rsidRPr="00FC5403">
              <w:rPr>
                <w:rFonts w:ascii="GE Inspira Sans" w:hAnsi="GE Inspira Sans"/>
                <w:bCs/>
                <w:lang w:val="en-GB"/>
              </w:rPr>
              <w:t>When the user navigates to the "Timeline" view</w:t>
            </w:r>
          </w:p>
        </w:tc>
        <w:tc>
          <w:tcPr>
            <w:tcW w:w="1610" w:type="pct"/>
          </w:tcPr>
          <w:p w14:paraId="4BAC3592" w14:textId="5AAE9C04" w:rsidR="00FC5403" w:rsidRDefault="00641396" w:rsidP="00AB78F6">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C5403" w:rsidRPr="00FC5403">
              <w:rPr>
                <w:rFonts w:ascii="GE Inspira Sans" w:eastAsia="Calibri" w:hAnsi="GE Inspira Sans" w:cs="Calibri"/>
                <w:bCs/>
              </w:rPr>
              <w:t xml:space="preserve"> the following events are available on the "Uncategorized" swimlane:</w:t>
            </w:r>
          </w:p>
          <w:tbl>
            <w:tblPr>
              <w:tblStyle w:val="TC"/>
              <w:tblW w:w="0" w:type="auto"/>
              <w:tblLook w:val="04A0" w:firstRow="1" w:lastRow="0" w:firstColumn="1" w:lastColumn="0" w:noHBand="0" w:noVBand="1"/>
            </w:tblPr>
            <w:tblGrid>
              <w:gridCol w:w="2170"/>
              <w:gridCol w:w="2170"/>
              <w:gridCol w:w="2171"/>
            </w:tblGrid>
            <w:tr w:rsidR="00FC5403" w:rsidRPr="00FC5403" w14:paraId="7F98EC2F" w14:textId="77777777" w:rsidTr="00FC5403">
              <w:trPr>
                <w:cnfStyle w:val="100000000000" w:firstRow="1" w:lastRow="0" w:firstColumn="0" w:lastColumn="0" w:oddVBand="0" w:evenVBand="0" w:oddHBand="0" w:evenHBand="0" w:firstRowFirstColumn="0" w:firstRowLastColumn="0" w:lastRowFirstColumn="0" w:lastRowLastColumn="0"/>
              </w:trPr>
              <w:tc>
                <w:tcPr>
                  <w:tcW w:w="2170" w:type="dxa"/>
                </w:tcPr>
                <w:p w14:paraId="20D302EF" w14:textId="77777777" w:rsidR="00FC5403" w:rsidRPr="00FC5403" w:rsidRDefault="00FC5403" w:rsidP="00DF2D21">
                  <w:pPr>
                    <w:spacing w:before="120"/>
                    <w:rPr>
                      <w:rFonts w:eastAsia="Calibri" w:cs="Calibri"/>
                      <w:bCs/>
                    </w:rPr>
                  </w:pPr>
                  <w:r w:rsidRPr="00FC5403">
                    <w:rPr>
                      <w:rFonts w:eastAsia="Calibri" w:cs="Calibri"/>
                      <w:bCs/>
                    </w:rPr>
                    <w:t xml:space="preserve">event_type </w:t>
                  </w:r>
                </w:p>
              </w:tc>
              <w:tc>
                <w:tcPr>
                  <w:tcW w:w="2170" w:type="dxa"/>
                </w:tcPr>
                <w:p w14:paraId="5A245454" w14:textId="77777777" w:rsidR="00FC5403" w:rsidRPr="00FC5403" w:rsidRDefault="00FC5403" w:rsidP="00DF2D21">
                  <w:pPr>
                    <w:spacing w:before="120"/>
                    <w:rPr>
                      <w:rFonts w:eastAsia="Calibri" w:cs="Calibri"/>
                      <w:bCs/>
                    </w:rPr>
                  </w:pPr>
                  <w:r w:rsidRPr="00FC5403">
                    <w:rPr>
                      <w:rFonts w:eastAsia="Calibri" w:cs="Calibri"/>
                      <w:bCs/>
                    </w:rPr>
                    <w:t xml:space="preserve"> event_name </w:t>
                  </w:r>
                </w:p>
              </w:tc>
              <w:tc>
                <w:tcPr>
                  <w:tcW w:w="2171" w:type="dxa"/>
                </w:tcPr>
                <w:p w14:paraId="3EC3FBA0" w14:textId="77777777" w:rsidR="00FC5403" w:rsidRPr="00FC5403" w:rsidRDefault="00FC5403" w:rsidP="00DF2D21">
                  <w:pPr>
                    <w:spacing w:before="120"/>
                    <w:rPr>
                      <w:rFonts w:eastAsia="Calibri" w:cs="Calibri"/>
                      <w:bCs/>
                    </w:rPr>
                  </w:pPr>
                  <w:r w:rsidRPr="00FC5403">
                    <w:rPr>
                      <w:rFonts w:eastAsia="Calibri" w:cs="Calibri"/>
                      <w:bCs/>
                    </w:rPr>
                    <w:t xml:space="preserve"> event_date       </w:t>
                  </w:r>
                </w:p>
              </w:tc>
            </w:tr>
            <w:tr w:rsidR="00FC5403" w:rsidRPr="00CB2BB6" w14:paraId="5C5E2EF5" w14:textId="77777777" w:rsidTr="00FC5403">
              <w:tc>
                <w:tcPr>
                  <w:tcW w:w="2170" w:type="dxa"/>
                </w:tcPr>
                <w:p w14:paraId="28A9B6B8" w14:textId="77777777" w:rsidR="00FC5403" w:rsidRPr="00FC5403" w:rsidRDefault="00FC5403" w:rsidP="00DF2D21">
                  <w:pPr>
                    <w:spacing w:before="120"/>
                    <w:rPr>
                      <w:rFonts w:eastAsia="Calibri" w:cs="Calibri"/>
                      <w:bCs/>
                    </w:rPr>
                  </w:pPr>
                  <w:r w:rsidRPr="00FC5403">
                    <w:rPr>
                      <w:rFonts w:eastAsia="Calibri" w:cs="Calibri"/>
                      <w:bCs/>
                    </w:rPr>
                    <w:t xml:space="preserve">CLUSTER    </w:t>
                  </w:r>
                </w:p>
              </w:tc>
              <w:tc>
                <w:tcPr>
                  <w:tcW w:w="2170" w:type="dxa"/>
                </w:tcPr>
                <w:p w14:paraId="11D37D33" w14:textId="77777777" w:rsidR="00FC5403" w:rsidRPr="00FC5403" w:rsidRDefault="00FC5403" w:rsidP="00DF2D21">
                  <w:pPr>
                    <w:spacing w:before="120"/>
                    <w:rPr>
                      <w:rFonts w:eastAsia="Calibri" w:cs="Calibri"/>
                      <w:bCs/>
                    </w:rPr>
                  </w:pPr>
                  <w:r w:rsidRPr="00FC5403">
                    <w:rPr>
                      <w:rFonts w:eastAsia="Calibri" w:cs="Calibri"/>
                      <w:bCs/>
                    </w:rPr>
                    <w:t xml:space="preserve"> 2 events   </w:t>
                  </w:r>
                </w:p>
              </w:tc>
              <w:tc>
                <w:tcPr>
                  <w:tcW w:w="2171" w:type="dxa"/>
                </w:tcPr>
                <w:p w14:paraId="7976C486" w14:textId="77777777" w:rsidR="00FC5403" w:rsidRPr="00CB2BB6" w:rsidRDefault="00FC5403" w:rsidP="00DF2D21">
                  <w:pPr>
                    <w:spacing w:before="120"/>
                    <w:rPr>
                      <w:rFonts w:eastAsia="Calibri" w:cs="Calibri"/>
                      <w:bCs/>
                    </w:rPr>
                  </w:pPr>
                  <w:r w:rsidRPr="00FC5403">
                    <w:rPr>
                      <w:rFonts w:eastAsia="Calibri" w:cs="Calibri"/>
                      <w:bCs/>
                    </w:rPr>
                    <w:t xml:space="preserve"> All dates unknown</w:t>
                  </w:r>
                </w:p>
              </w:tc>
            </w:tr>
          </w:tbl>
          <w:p w14:paraId="22EB4BF9" w14:textId="327CDF35" w:rsidR="00FC5403" w:rsidRPr="00CB2BB6" w:rsidRDefault="00FC5403" w:rsidP="00FC5403">
            <w:pPr>
              <w:spacing w:before="120" w:after="120" w:line="257" w:lineRule="auto"/>
              <w:rPr>
                <w:rFonts w:ascii="GE Inspira Sans" w:eastAsia="Calibri" w:hAnsi="GE Inspira Sans" w:cs="Calibri"/>
                <w:bCs/>
              </w:rPr>
            </w:pPr>
            <w:r w:rsidRPr="00FC5403">
              <w:rPr>
                <w:rFonts w:ascii="GE Inspira Sans" w:eastAsia="Calibri" w:hAnsi="GE Inspira Sans" w:cs="Calibri"/>
                <w:bCs/>
              </w:rPr>
              <w:t>And the cluster is displayed in line with the "Today" marker</w:t>
            </w:r>
          </w:p>
        </w:tc>
        <w:tc>
          <w:tcPr>
            <w:tcW w:w="996" w:type="pct"/>
          </w:tcPr>
          <w:p w14:paraId="37CE5165" w14:textId="77777777" w:rsidR="00FC5403" w:rsidRPr="00CB2BB6" w:rsidRDefault="00FC5403" w:rsidP="00AB78F6">
            <w:pPr>
              <w:pStyle w:val="PF"/>
              <w:spacing w:before="120" w:after="120" w:afterAutospacing="0"/>
              <w:jc w:val="left"/>
              <w:rPr>
                <w:rFonts w:ascii="GE Inspira Sans" w:hAnsi="GE Inspira Sans"/>
                <w:b w:val="0"/>
                <w:bCs/>
              </w:rPr>
            </w:pPr>
          </w:p>
        </w:tc>
        <w:tc>
          <w:tcPr>
            <w:tcW w:w="453" w:type="pct"/>
          </w:tcPr>
          <w:p w14:paraId="0115638A" w14:textId="77777777" w:rsidR="00FC5403" w:rsidRPr="00CB2BB6" w:rsidRDefault="00FC5403" w:rsidP="00AB78F6">
            <w:pPr>
              <w:spacing w:before="120" w:after="120"/>
              <w:rPr>
                <w:rFonts w:ascii="GE Inspira Sans" w:hAnsi="GE Inspira Sans"/>
                <w:bCs/>
              </w:rPr>
            </w:pPr>
          </w:p>
        </w:tc>
        <w:tc>
          <w:tcPr>
            <w:tcW w:w="289" w:type="pct"/>
          </w:tcPr>
          <w:p w14:paraId="2C98626D" w14:textId="77777777" w:rsidR="00FC5403" w:rsidRPr="00CB2BB6" w:rsidRDefault="00FC5403" w:rsidP="00AB78F6">
            <w:pPr>
              <w:spacing w:before="120" w:after="120"/>
              <w:rPr>
                <w:rFonts w:ascii="GE Inspira Sans" w:hAnsi="GE Inspira Sans"/>
                <w:bCs/>
              </w:rPr>
            </w:pPr>
          </w:p>
        </w:tc>
        <w:tc>
          <w:tcPr>
            <w:tcW w:w="388" w:type="pct"/>
          </w:tcPr>
          <w:p w14:paraId="6D04B967" w14:textId="77777777" w:rsidR="00FC5403" w:rsidRPr="00CB2BB6" w:rsidRDefault="00FC5403" w:rsidP="00AB78F6">
            <w:pPr>
              <w:spacing w:before="120" w:after="120"/>
              <w:rPr>
                <w:rFonts w:ascii="GE Inspira Sans" w:hAnsi="GE Inspira Sans"/>
                <w:bCs/>
              </w:rPr>
            </w:pPr>
          </w:p>
        </w:tc>
      </w:tr>
      <w:tr w:rsidR="00FC5403" w:rsidRPr="00CB2BB6" w14:paraId="53518B2A" w14:textId="77777777" w:rsidTr="00AB78F6">
        <w:trPr>
          <w:trHeight w:val="308"/>
        </w:trPr>
        <w:tc>
          <w:tcPr>
            <w:tcW w:w="1264" w:type="pct"/>
          </w:tcPr>
          <w:p w14:paraId="3E686F26" w14:textId="77777777" w:rsidR="00FC5403" w:rsidRDefault="00FC5403" w:rsidP="00AB78F6">
            <w:pPr>
              <w:spacing w:before="120"/>
              <w:rPr>
                <w:rFonts w:ascii="GE Inspira Sans" w:hAnsi="GE Inspira Sans"/>
                <w:bCs/>
                <w:lang w:val="en-GB"/>
              </w:rPr>
            </w:pPr>
            <w:r w:rsidRPr="00FC5403">
              <w:rPr>
                <w:rFonts w:ascii="GE Inspira Sans" w:hAnsi="GE Inspira Sans"/>
                <w:bCs/>
                <w:lang w:val="en-GB"/>
              </w:rPr>
              <w:t>When the user clicks on the following event point on the "Uncategorized" swimlane:</w:t>
            </w:r>
          </w:p>
          <w:tbl>
            <w:tblPr>
              <w:tblStyle w:val="TC"/>
              <w:tblW w:w="0" w:type="auto"/>
              <w:tblLook w:val="04A0" w:firstRow="1" w:lastRow="0" w:firstColumn="1" w:lastColumn="0" w:noHBand="0" w:noVBand="1"/>
            </w:tblPr>
            <w:tblGrid>
              <w:gridCol w:w="1492"/>
              <w:gridCol w:w="1955"/>
              <w:gridCol w:w="1617"/>
            </w:tblGrid>
            <w:tr w:rsidR="00FC5403" w:rsidRPr="00FC5403" w14:paraId="53314BB3" w14:textId="77777777" w:rsidTr="00FC5403">
              <w:trPr>
                <w:cnfStyle w:val="100000000000" w:firstRow="1" w:lastRow="0" w:firstColumn="0" w:lastColumn="0" w:oddVBand="0" w:evenVBand="0" w:oddHBand="0" w:evenHBand="0" w:firstRowFirstColumn="0" w:firstRowLastColumn="0" w:lastRowFirstColumn="0" w:lastRowLastColumn="0"/>
              </w:trPr>
              <w:tc>
                <w:tcPr>
                  <w:tcW w:w="1688" w:type="dxa"/>
                </w:tcPr>
                <w:p w14:paraId="696AB084" w14:textId="77777777" w:rsidR="00FC5403" w:rsidRPr="00FC5403" w:rsidRDefault="00FC5403" w:rsidP="009F70A2">
                  <w:pPr>
                    <w:spacing w:before="120"/>
                    <w:rPr>
                      <w:bCs/>
                      <w:lang w:val="en-GB"/>
                    </w:rPr>
                  </w:pPr>
                  <w:r w:rsidRPr="00FC5403">
                    <w:rPr>
                      <w:bCs/>
                      <w:lang w:val="en-GB"/>
                    </w:rPr>
                    <w:t xml:space="preserve">event_type </w:t>
                  </w:r>
                </w:p>
              </w:tc>
              <w:tc>
                <w:tcPr>
                  <w:tcW w:w="1688" w:type="dxa"/>
                </w:tcPr>
                <w:p w14:paraId="3D02B72F" w14:textId="009946CA" w:rsidR="00FC5403" w:rsidRPr="00FC5403" w:rsidRDefault="00FC5403" w:rsidP="009F70A2">
                  <w:pPr>
                    <w:spacing w:before="120"/>
                    <w:rPr>
                      <w:bCs/>
                      <w:lang w:val="en-GB"/>
                    </w:rPr>
                  </w:pPr>
                  <w:r w:rsidRPr="00FC5403">
                    <w:rPr>
                      <w:bCs/>
                      <w:lang w:val="en-GB"/>
                    </w:rPr>
                    <w:t xml:space="preserve">text_on_event_point </w:t>
                  </w:r>
                </w:p>
              </w:tc>
              <w:tc>
                <w:tcPr>
                  <w:tcW w:w="1688" w:type="dxa"/>
                </w:tcPr>
                <w:p w14:paraId="2C3A49E3" w14:textId="77777777" w:rsidR="00FC5403" w:rsidRPr="00FC5403" w:rsidRDefault="00FC5403" w:rsidP="009F70A2">
                  <w:pPr>
                    <w:spacing w:before="120"/>
                    <w:rPr>
                      <w:bCs/>
                      <w:lang w:val="en-GB"/>
                    </w:rPr>
                  </w:pPr>
                  <w:r w:rsidRPr="00FC5403">
                    <w:rPr>
                      <w:bCs/>
                      <w:lang w:val="en-GB"/>
                    </w:rPr>
                    <w:t xml:space="preserve"> name_on_label</w:t>
                  </w:r>
                </w:p>
              </w:tc>
            </w:tr>
            <w:tr w:rsidR="00FC5403" w:rsidRPr="00FC5403" w14:paraId="2371C225" w14:textId="77777777" w:rsidTr="00FC5403">
              <w:tc>
                <w:tcPr>
                  <w:tcW w:w="1688" w:type="dxa"/>
                </w:tcPr>
                <w:p w14:paraId="253201BF" w14:textId="77777777" w:rsidR="00FC5403" w:rsidRPr="00FC5403" w:rsidRDefault="00FC5403" w:rsidP="009F70A2">
                  <w:pPr>
                    <w:spacing w:before="120"/>
                    <w:rPr>
                      <w:bCs/>
                      <w:lang w:val="en-GB"/>
                    </w:rPr>
                  </w:pPr>
                  <w:r w:rsidRPr="00FC5403">
                    <w:rPr>
                      <w:bCs/>
                      <w:lang w:val="en-GB"/>
                    </w:rPr>
                    <w:t xml:space="preserve">CLUSTER    </w:t>
                  </w:r>
                </w:p>
              </w:tc>
              <w:tc>
                <w:tcPr>
                  <w:tcW w:w="1688" w:type="dxa"/>
                </w:tcPr>
                <w:p w14:paraId="0A79CF90" w14:textId="77777777" w:rsidR="00FC5403" w:rsidRPr="00FC5403" w:rsidRDefault="00FC5403" w:rsidP="009F70A2">
                  <w:pPr>
                    <w:spacing w:before="120"/>
                    <w:rPr>
                      <w:bCs/>
                      <w:lang w:val="en-GB"/>
                    </w:rPr>
                  </w:pPr>
                  <w:r w:rsidRPr="00FC5403">
                    <w:rPr>
                      <w:bCs/>
                      <w:lang w:val="en-GB"/>
                    </w:rPr>
                    <w:t xml:space="preserve"> 2                   </w:t>
                  </w:r>
                </w:p>
              </w:tc>
              <w:tc>
                <w:tcPr>
                  <w:tcW w:w="1688" w:type="dxa"/>
                </w:tcPr>
                <w:p w14:paraId="7E1C6C40" w14:textId="77777777" w:rsidR="00FC5403" w:rsidRPr="00FC5403" w:rsidRDefault="00FC5403" w:rsidP="009F70A2">
                  <w:pPr>
                    <w:spacing w:before="120"/>
                    <w:rPr>
                      <w:bCs/>
                      <w:lang w:val="en-GB"/>
                    </w:rPr>
                  </w:pPr>
                  <w:r w:rsidRPr="00FC5403">
                    <w:rPr>
                      <w:bCs/>
                      <w:lang w:val="en-GB"/>
                    </w:rPr>
                    <w:t xml:space="preserve"> 2 events     </w:t>
                  </w:r>
                </w:p>
              </w:tc>
            </w:tr>
          </w:tbl>
          <w:p w14:paraId="44BB1D65" w14:textId="4ACB0424" w:rsidR="00FC5403" w:rsidRPr="00FC5403" w:rsidRDefault="00FC5403" w:rsidP="00FC5403">
            <w:pPr>
              <w:spacing w:before="120"/>
              <w:rPr>
                <w:rFonts w:ascii="GE Inspira Sans" w:hAnsi="GE Inspira Sans"/>
                <w:bCs/>
                <w:lang w:val="en-GB"/>
              </w:rPr>
            </w:pPr>
          </w:p>
        </w:tc>
        <w:tc>
          <w:tcPr>
            <w:tcW w:w="1610" w:type="pct"/>
          </w:tcPr>
          <w:p w14:paraId="287BF477" w14:textId="6EF80A6A" w:rsidR="00FC5403" w:rsidRPr="00FC5403" w:rsidRDefault="00641396" w:rsidP="00FC5403">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C5403" w:rsidRPr="00FC5403">
              <w:rPr>
                <w:rFonts w:ascii="GE Inspira Sans" w:eastAsia="Calibri" w:hAnsi="GE Inspira Sans" w:cs="Calibri"/>
                <w:bCs/>
              </w:rPr>
              <w:t xml:space="preserve"> the cluster pill is opened</w:t>
            </w:r>
          </w:p>
          <w:p w14:paraId="4F45FFD5" w14:textId="77777777" w:rsidR="00FC5403" w:rsidRDefault="00FC5403" w:rsidP="00FC5403">
            <w:pPr>
              <w:spacing w:before="120"/>
              <w:rPr>
                <w:rFonts w:ascii="GE Inspira Sans" w:eastAsia="Calibri" w:hAnsi="GE Inspira Sans" w:cs="Calibri"/>
                <w:bCs/>
              </w:rPr>
            </w:pPr>
            <w:r w:rsidRPr="00FC5403">
              <w:rPr>
                <w:rFonts w:ascii="GE Inspira Sans" w:eastAsia="Calibri" w:hAnsi="GE Inspira Sans" w:cs="Calibri"/>
                <w:bCs/>
              </w:rPr>
              <w:t>And the following events are displayed in the cluster pill:</w:t>
            </w:r>
          </w:p>
          <w:tbl>
            <w:tblPr>
              <w:tblStyle w:val="TC"/>
              <w:tblW w:w="0" w:type="auto"/>
              <w:tblLook w:val="04A0" w:firstRow="1" w:lastRow="0" w:firstColumn="1" w:lastColumn="0" w:noHBand="0" w:noVBand="1"/>
            </w:tblPr>
            <w:tblGrid>
              <w:gridCol w:w="3255"/>
              <w:gridCol w:w="3256"/>
            </w:tblGrid>
            <w:tr w:rsidR="00FC5403" w:rsidRPr="00FC5403" w14:paraId="4DE99651" w14:textId="77777777" w:rsidTr="00FC5403">
              <w:trPr>
                <w:cnfStyle w:val="100000000000" w:firstRow="1" w:lastRow="0" w:firstColumn="0" w:lastColumn="0" w:oddVBand="0" w:evenVBand="0" w:oddHBand="0" w:evenHBand="0" w:firstRowFirstColumn="0" w:firstRowLastColumn="0" w:lastRowFirstColumn="0" w:lastRowLastColumn="0"/>
              </w:trPr>
              <w:tc>
                <w:tcPr>
                  <w:tcW w:w="3255" w:type="dxa"/>
                </w:tcPr>
                <w:p w14:paraId="5602ADD9" w14:textId="77777777" w:rsidR="00FC5403" w:rsidRPr="00FC5403" w:rsidRDefault="00FC5403" w:rsidP="00B2077B">
                  <w:pPr>
                    <w:spacing w:before="120"/>
                    <w:rPr>
                      <w:rFonts w:eastAsia="Calibri" w:cs="Calibri"/>
                      <w:bCs/>
                    </w:rPr>
                  </w:pPr>
                  <w:r w:rsidRPr="00FC5403">
                    <w:rPr>
                      <w:rFonts w:eastAsia="Calibri" w:cs="Calibri"/>
                      <w:bCs/>
                    </w:rPr>
                    <w:t xml:space="preserve">event_name          </w:t>
                  </w:r>
                </w:p>
              </w:tc>
              <w:tc>
                <w:tcPr>
                  <w:tcW w:w="3256" w:type="dxa"/>
                </w:tcPr>
                <w:p w14:paraId="3FD44861" w14:textId="77777777" w:rsidR="00FC5403" w:rsidRPr="00FC5403" w:rsidRDefault="00FC5403" w:rsidP="00B2077B">
                  <w:pPr>
                    <w:spacing w:before="120"/>
                    <w:rPr>
                      <w:rFonts w:eastAsia="Calibri" w:cs="Calibri"/>
                      <w:bCs/>
                    </w:rPr>
                  </w:pPr>
                  <w:r w:rsidRPr="00FC5403">
                    <w:rPr>
                      <w:rFonts w:eastAsia="Calibri" w:cs="Calibri"/>
                      <w:bCs/>
                    </w:rPr>
                    <w:t xml:space="preserve"> date_on_tooltip</w:t>
                  </w:r>
                </w:p>
              </w:tc>
            </w:tr>
            <w:tr w:rsidR="00FC5403" w:rsidRPr="00FC5403" w14:paraId="50979168" w14:textId="77777777" w:rsidTr="00FC5403">
              <w:tc>
                <w:tcPr>
                  <w:tcW w:w="3255" w:type="dxa"/>
                </w:tcPr>
                <w:p w14:paraId="15387C8B" w14:textId="77777777" w:rsidR="00FC5403" w:rsidRPr="00FC5403" w:rsidRDefault="00FC5403" w:rsidP="00B2077B">
                  <w:pPr>
                    <w:spacing w:before="120"/>
                    <w:rPr>
                      <w:rFonts w:eastAsia="Calibri" w:cs="Calibri"/>
                      <w:bCs/>
                    </w:rPr>
                  </w:pPr>
                  <w:r w:rsidRPr="00FC5403">
                    <w:rPr>
                      <w:rFonts w:eastAsia="Calibri" w:cs="Calibri"/>
                      <w:bCs/>
                    </w:rPr>
                    <w:t xml:space="preserve">Body Weight 80.4 kg </w:t>
                  </w:r>
                </w:p>
              </w:tc>
              <w:tc>
                <w:tcPr>
                  <w:tcW w:w="3256" w:type="dxa"/>
                </w:tcPr>
                <w:p w14:paraId="330E8F2D" w14:textId="77777777" w:rsidR="00FC5403" w:rsidRPr="00FC5403" w:rsidRDefault="00FC5403" w:rsidP="00B2077B">
                  <w:pPr>
                    <w:spacing w:before="120"/>
                    <w:rPr>
                      <w:rFonts w:eastAsia="Calibri" w:cs="Calibri"/>
                      <w:bCs/>
                    </w:rPr>
                  </w:pPr>
                  <w:r w:rsidRPr="00FC5403">
                    <w:rPr>
                      <w:rFonts w:eastAsia="Calibri" w:cs="Calibri"/>
                      <w:bCs/>
                    </w:rPr>
                    <w:t xml:space="preserve"> Date unknown   </w:t>
                  </w:r>
                </w:p>
              </w:tc>
            </w:tr>
            <w:tr w:rsidR="00FC5403" w:rsidRPr="00FC5403" w14:paraId="582E745E" w14:textId="77777777" w:rsidTr="00FC5403">
              <w:tc>
                <w:tcPr>
                  <w:tcW w:w="3255" w:type="dxa"/>
                </w:tcPr>
                <w:p w14:paraId="61B21760" w14:textId="77777777" w:rsidR="00FC5403" w:rsidRPr="00FC5403" w:rsidRDefault="00FC5403" w:rsidP="00B2077B">
                  <w:pPr>
                    <w:spacing w:before="120"/>
                    <w:rPr>
                      <w:rFonts w:eastAsia="Calibri" w:cs="Calibri"/>
                      <w:bCs/>
                    </w:rPr>
                  </w:pPr>
                  <w:r w:rsidRPr="00FC5403">
                    <w:rPr>
                      <w:rFonts w:eastAsia="Calibri" w:cs="Calibri"/>
                      <w:bCs/>
                    </w:rPr>
                    <w:t xml:space="preserve">Body Weight 80.6 kg </w:t>
                  </w:r>
                </w:p>
              </w:tc>
              <w:tc>
                <w:tcPr>
                  <w:tcW w:w="3256" w:type="dxa"/>
                </w:tcPr>
                <w:p w14:paraId="08379A7D" w14:textId="77777777" w:rsidR="00FC5403" w:rsidRPr="00FC5403" w:rsidRDefault="00FC5403" w:rsidP="00B2077B">
                  <w:pPr>
                    <w:spacing w:before="120"/>
                    <w:rPr>
                      <w:rFonts w:eastAsia="Calibri" w:cs="Calibri"/>
                      <w:bCs/>
                    </w:rPr>
                  </w:pPr>
                  <w:r w:rsidRPr="00FC5403">
                    <w:rPr>
                      <w:rFonts w:eastAsia="Calibri" w:cs="Calibri"/>
                      <w:bCs/>
                    </w:rPr>
                    <w:t xml:space="preserve"> Date unknown   </w:t>
                  </w:r>
                </w:p>
              </w:tc>
            </w:tr>
          </w:tbl>
          <w:p w14:paraId="4FB1C52A" w14:textId="51087290" w:rsidR="00FC5403" w:rsidRPr="00FC5403" w:rsidRDefault="00FC5403" w:rsidP="00FC5403">
            <w:pPr>
              <w:spacing w:before="120"/>
              <w:rPr>
                <w:rFonts w:ascii="GE Inspira Sans" w:eastAsia="Calibri" w:hAnsi="GE Inspira Sans" w:cs="Calibri"/>
                <w:bCs/>
              </w:rPr>
            </w:pPr>
            <w:r w:rsidRPr="00FC5403">
              <w:rPr>
                <w:rFonts w:ascii="GE Inspira Sans" w:eastAsia="Calibri" w:hAnsi="GE Inspira Sans" w:cs="Calibri"/>
                <w:bCs/>
              </w:rPr>
              <w:t>And the cluster pill displays the following text: "All dates unknown"</w:t>
            </w:r>
          </w:p>
        </w:tc>
        <w:tc>
          <w:tcPr>
            <w:tcW w:w="996" w:type="pct"/>
          </w:tcPr>
          <w:p w14:paraId="71E5C528" w14:textId="77777777" w:rsidR="00FC5403" w:rsidRPr="00CB2BB6" w:rsidRDefault="00FC5403" w:rsidP="00AB78F6">
            <w:pPr>
              <w:pStyle w:val="PF"/>
              <w:spacing w:before="120" w:after="120" w:afterAutospacing="0"/>
              <w:jc w:val="left"/>
              <w:rPr>
                <w:rFonts w:ascii="GE Inspira Sans" w:hAnsi="GE Inspira Sans"/>
                <w:b w:val="0"/>
                <w:bCs/>
              </w:rPr>
            </w:pPr>
          </w:p>
        </w:tc>
        <w:tc>
          <w:tcPr>
            <w:tcW w:w="453" w:type="pct"/>
          </w:tcPr>
          <w:p w14:paraId="16C974C3" w14:textId="77777777" w:rsidR="00FC5403" w:rsidRPr="00CB2BB6" w:rsidRDefault="00FC5403" w:rsidP="00AB78F6">
            <w:pPr>
              <w:spacing w:before="120"/>
              <w:rPr>
                <w:rFonts w:ascii="GE Inspira Sans" w:hAnsi="GE Inspira Sans"/>
                <w:bCs/>
              </w:rPr>
            </w:pPr>
          </w:p>
        </w:tc>
        <w:tc>
          <w:tcPr>
            <w:tcW w:w="289" w:type="pct"/>
          </w:tcPr>
          <w:p w14:paraId="49911F9A" w14:textId="77777777" w:rsidR="00FC5403" w:rsidRPr="00CB2BB6" w:rsidRDefault="00FC5403" w:rsidP="00AB78F6">
            <w:pPr>
              <w:spacing w:before="120"/>
              <w:rPr>
                <w:rFonts w:ascii="GE Inspira Sans" w:hAnsi="GE Inspira Sans"/>
                <w:bCs/>
              </w:rPr>
            </w:pPr>
          </w:p>
        </w:tc>
        <w:tc>
          <w:tcPr>
            <w:tcW w:w="388" w:type="pct"/>
          </w:tcPr>
          <w:p w14:paraId="5F762AB7" w14:textId="77777777" w:rsidR="00FC5403" w:rsidRPr="00CB2BB6" w:rsidRDefault="00FC5403" w:rsidP="00AB78F6">
            <w:pPr>
              <w:spacing w:before="120"/>
              <w:rPr>
                <w:rFonts w:ascii="GE Inspira Sans" w:hAnsi="GE Inspira Sans"/>
                <w:bCs/>
              </w:rPr>
            </w:pPr>
          </w:p>
        </w:tc>
      </w:tr>
      <w:tr w:rsidR="00FC5403" w:rsidRPr="00CB2BB6" w14:paraId="3DE0D635" w14:textId="77777777" w:rsidTr="00AB78F6">
        <w:trPr>
          <w:trHeight w:val="308"/>
        </w:trPr>
        <w:tc>
          <w:tcPr>
            <w:tcW w:w="1264" w:type="pct"/>
          </w:tcPr>
          <w:p w14:paraId="6C0214E8" w14:textId="77777777" w:rsidR="00FC5403" w:rsidRDefault="00FC5403" w:rsidP="00AB78F6">
            <w:pPr>
              <w:spacing w:before="120"/>
              <w:rPr>
                <w:rFonts w:ascii="GE Inspira Sans" w:hAnsi="GE Inspira Sans"/>
                <w:bCs/>
                <w:lang w:val="en-GB"/>
              </w:rPr>
            </w:pPr>
            <w:r w:rsidRPr="00FC5403">
              <w:rPr>
                <w:rFonts w:ascii="GE Inspira Sans" w:hAnsi="GE Inspira Sans"/>
                <w:bCs/>
                <w:lang w:val="en-GB"/>
              </w:rPr>
              <w:t>When the user selects the following event from the cluster pill:</w:t>
            </w:r>
          </w:p>
          <w:tbl>
            <w:tblPr>
              <w:tblStyle w:val="TC"/>
              <w:tblW w:w="0" w:type="auto"/>
              <w:tblLook w:val="04A0" w:firstRow="1" w:lastRow="0" w:firstColumn="1" w:lastColumn="0" w:noHBand="0" w:noVBand="1"/>
            </w:tblPr>
            <w:tblGrid>
              <w:gridCol w:w="5064"/>
            </w:tblGrid>
            <w:tr w:rsidR="00FC5403" w:rsidRPr="00FC5403" w14:paraId="4E14AD9F" w14:textId="77777777" w:rsidTr="00FC5403">
              <w:trPr>
                <w:cnfStyle w:val="100000000000" w:firstRow="1" w:lastRow="0" w:firstColumn="0" w:lastColumn="0" w:oddVBand="0" w:evenVBand="0" w:oddHBand="0" w:evenHBand="0" w:firstRowFirstColumn="0" w:firstRowLastColumn="0" w:lastRowFirstColumn="0" w:lastRowLastColumn="0"/>
              </w:trPr>
              <w:tc>
                <w:tcPr>
                  <w:tcW w:w="5064" w:type="dxa"/>
                </w:tcPr>
                <w:p w14:paraId="7400644C" w14:textId="77777777" w:rsidR="00FC5403" w:rsidRPr="00FC5403" w:rsidRDefault="00FC5403" w:rsidP="00683951">
                  <w:pPr>
                    <w:spacing w:before="120"/>
                    <w:rPr>
                      <w:bCs/>
                      <w:lang w:val="en-GB"/>
                    </w:rPr>
                  </w:pPr>
                  <w:r w:rsidRPr="00FC5403">
                    <w:rPr>
                      <w:bCs/>
                      <w:lang w:val="en-GB"/>
                    </w:rPr>
                    <w:t xml:space="preserve">event_name         </w:t>
                  </w:r>
                </w:p>
              </w:tc>
            </w:tr>
            <w:tr w:rsidR="00FC5403" w:rsidRPr="00FC5403" w14:paraId="0E980DEE" w14:textId="77777777" w:rsidTr="00FC5403">
              <w:tc>
                <w:tcPr>
                  <w:tcW w:w="5064" w:type="dxa"/>
                </w:tcPr>
                <w:p w14:paraId="0A5589E7" w14:textId="77777777" w:rsidR="00FC5403" w:rsidRPr="00FC5403" w:rsidRDefault="00FC5403" w:rsidP="00683951">
                  <w:pPr>
                    <w:spacing w:before="120"/>
                    <w:rPr>
                      <w:bCs/>
                      <w:lang w:val="en-GB"/>
                    </w:rPr>
                  </w:pPr>
                  <w:r w:rsidRPr="00FC5403">
                    <w:rPr>
                      <w:bCs/>
                      <w:lang w:val="en-GB"/>
                    </w:rPr>
                    <w:t>Body Weight 80.4 kg</w:t>
                  </w:r>
                </w:p>
              </w:tc>
            </w:tr>
          </w:tbl>
          <w:p w14:paraId="26C95276" w14:textId="1DE4F7BA" w:rsidR="00FC5403" w:rsidRPr="00FC5403" w:rsidRDefault="00FC5403" w:rsidP="00FC5403">
            <w:pPr>
              <w:spacing w:before="120"/>
              <w:rPr>
                <w:rFonts w:ascii="GE Inspira Sans" w:hAnsi="GE Inspira Sans"/>
                <w:bCs/>
                <w:lang w:val="en-GB"/>
              </w:rPr>
            </w:pPr>
          </w:p>
        </w:tc>
        <w:tc>
          <w:tcPr>
            <w:tcW w:w="1610" w:type="pct"/>
          </w:tcPr>
          <w:p w14:paraId="7CE2A521" w14:textId="72EF9BE6" w:rsidR="00FC5403" w:rsidRPr="00FC5403" w:rsidRDefault="00641396" w:rsidP="00FC5403">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C5403" w:rsidRPr="00FC5403">
              <w:rPr>
                <w:rFonts w:ascii="GE Inspira Sans" w:eastAsia="Calibri" w:hAnsi="GE Inspira Sans" w:cs="Calibri"/>
                <w:bCs/>
              </w:rPr>
              <w:t xml:space="preserve"> the sidebar is displayed</w:t>
            </w:r>
          </w:p>
          <w:p w14:paraId="2C734760" w14:textId="77777777" w:rsidR="00FC5403" w:rsidRDefault="00FC5403" w:rsidP="00FC5403">
            <w:pPr>
              <w:spacing w:before="120"/>
              <w:rPr>
                <w:rFonts w:ascii="GE Inspira Sans" w:eastAsia="Calibri" w:hAnsi="GE Inspira Sans" w:cs="Calibri"/>
                <w:bCs/>
              </w:rPr>
            </w:pPr>
            <w:r w:rsidRPr="00FC5403">
              <w:rPr>
                <w:rFonts w:ascii="GE Inspira Sans" w:eastAsia="Calibri" w:hAnsi="GE Inspira Sans" w:cs="Calibri"/>
                <w:bCs/>
              </w:rPr>
              <w:t>And the sidebar header contains the following data:</w:t>
            </w:r>
          </w:p>
          <w:tbl>
            <w:tblPr>
              <w:tblStyle w:val="TC"/>
              <w:tblW w:w="0" w:type="auto"/>
              <w:tblLook w:val="04A0" w:firstRow="1" w:lastRow="0" w:firstColumn="1" w:lastColumn="0" w:noHBand="0" w:noVBand="1"/>
            </w:tblPr>
            <w:tblGrid>
              <w:gridCol w:w="2170"/>
              <w:gridCol w:w="2170"/>
              <w:gridCol w:w="2171"/>
            </w:tblGrid>
            <w:tr w:rsidR="00FC5403" w:rsidRPr="00FC5403" w14:paraId="6C1259A1" w14:textId="77777777" w:rsidTr="00FC5403">
              <w:trPr>
                <w:cnfStyle w:val="100000000000" w:firstRow="1" w:lastRow="0" w:firstColumn="0" w:lastColumn="0" w:oddVBand="0" w:evenVBand="0" w:oddHBand="0" w:evenHBand="0" w:firstRowFirstColumn="0" w:firstRowLastColumn="0" w:lastRowFirstColumn="0" w:lastRowLastColumn="0"/>
              </w:trPr>
              <w:tc>
                <w:tcPr>
                  <w:tcW w:w="2170" w:type="dxa"/>
                </w:tcPr>
                <w:p w14:paraId="72E2DA21" w14:textId="77777777" w:rsidR="00FC5403" w:rsidRPr="00FC5403" w:rsidRDefault="00FC5403" w:rsidP="00084320">
                  <w:pPr>
                    <w:spacing w:before="120"/>
                    <w:rPr>
                      <w:rFonts w:eastAsia="Calibri" w:cs="Calibri"/>
                      <w:bCs/>
                    </w:rPr>
                  </w:pPr>
                  <w:r w:rsidRPr="00FC5403">
                    <w:rPr>
                      <w:rFonts w:eastAsia="Calibri" w:cs="Calibri"/>
                      <w:bCs/>
                    </w:rPr>
                    <w:t xml:space="preserve">title               </w:t>
                  </w:r>
                </w:p>
              </w:tc>
              <w:tc>
                <w:tcPr>
                  <w:tcW w:w="2170" w:type="dxa"/>
                </w:tcPr>
                <w:p w14:paraId="03D71F06" w14:textId="77777777" w:rsidR="00FC5403" w:rsidRPr="00FC5403" w:rsidRDefault="00FC5403" w:rsidP="00084320">
                  <w:pPr>
                    <w:spacing w:before="120"/>
                    <w:rPr>
                      <w:rFonts w:eastAsia="Calibri" w:cs="Calibri"/>
                      <w:bCs/>
                    </w:rPr>
                  </w:pPr>
                  <w:r w:rsidRPr="00FC5403">
                    <w:rPr>
                      <w:rFonts w:eastAsia="Calibri" w:cs="Calibri"/>
                      <w:bCs/>
                    </w:rPr>
                    <w:t xml:space="preserve"> creation_date </w:t>
                  </w:r>
                </w:p>
              </w:tc>
              <w:tc>
                <w:tcPr>
                  <w:tcW w:w="2171" w:type="dxa"/>
                </w:tcPr>
                <w:p w14:paraId="6ECDE68B" w14:textId="77777777" w:rsidR="00FC5403" w:rsidRPr="00FC5403" w:rsidRDefault="00FC5403" w:rsidP="00084320">
                  <w:pPr>
                    <w:spacing w:before="120"/>
                    <w:rPr>
                      <w:rFonts w:eastAsia="Calibri" w:cs="Calibri"/>
                      <w:bCs/>
                    </w:rPr>
                  </w:pPr>
                  <w:r w:rsidRPr="00FC5403">
                    <w:rPr>
                      <w:rFonts w:eastAsia="Calibri" w:cs="Calibri"/>
                      <w:bCs/>
                    </w:rPr>
                    <w:t xml:space="preserve"> report_type  </w:t>
                  </w:r>
                </w:p>
              </w:tc>
            </w:tr>
            <w:tr w:rsidR="00FC5403" w:rsidRPr="00FC5403" w14:paraId="0BC6267C" w14:textId="77777777" w:rsidTr="00FC5403">
              <w:tc>
                <w:tcPr>
                  <w:tcW w:w="2170" w:type="dxa"/>
                </w:tcPr>
                <w:p w14:paraId="17056E80" w14:textId="77777777" w:rsidR="00FC5403" w:rsidRPr="00FC5403" w:rsidRDefault="00FC5403" w:rsidP="00084320">
                  <w:pPr>
                    <w:spacing w:before="120"/>
                    <w:rPr>
                      <w:rFonts w:eastAsia="Calibri" w:cs="Calibri"/>
                      <w:bCs/>
                    </w:rPr>
                  </w:pPr>
                  <w:r w:rsidRPr="00FC5403">
                    <w:rPr>
                      <w:rFonts w:eastAsia="Calibri" w:cs="Calibri"/>
                      <w:bCs/>
                    </w:rPr>
                    <w:t xml:space="preserve">Body Weight 80.4 kg </w:t>
                  </w:r>
                </w:p>
              </w:tc>
              <w:tc>
                <w:tcPr>
                  <w:tcW w:w="2170" w:type="dxa"/>
                </w:tcPr>
                <w:p w14:paraId="466CE576" w14:textId="77777777" w:rsidR="00FC5403" w:rsidRPr="00FC5403" w:rsidRDefault="00FC5403" w:rsidP="00084320">
                  <w:pPr>
                    <w:spacing w:before="120"/>
                    <w:rPr>
                      <w:rFonts w:eastAsia="Calibri" w:cs="Calibri"/>
                      <w:bCs/>
                    </w:rPr>
                  </w:pPr>
                  <w:r w:rsidRPr="00FC5403">
                    <w:rPr>
                      <w:rFonts w:eastAsia="Calibri" w:cs="Calibri"/>
                      <w:bCs/>
                    </w:rPr>
                    <w:t xml:space="preserve"> Date unknown  </w:t>
                  </w:r>
                </w:p>
              </w:tc>
              <w:tc>
                <w:tcPr>
                  <w:tcW w:w="2171" w:type="dxa"/>
                </w:tcPr>
                <w:p w14:paraId="5AABCC36" w14:textId="77777777" w:rsidR="00FC5403" w:rsidRPr="00FC5403" w:rsidRDefault="00FC5403" w:rsidP="00084320">
                  <w:pPr>
                    <w:spacing w:before="120"/>
                    <w:rPr>
                      <w:rFonts w:eastAsia="Calibri" w:cs="Calibri"/>
                      <w:bCs/>
                    </w:rPr>
                  </w:pPr>
                  <w:r w:rsidRPr="00FC5403">
                    <w:rPr>
                      <w:rFonts w:eastAsia="Calibri" w:cs="Calibri"/>
                      <w:bCs/>
                    </w:rPr>
                    <w:t xml:space="preserve"> Uncategorized</w:t>
                  </w:r>
                </w:p>
              </w:tc>
            </w:tr>
          </w:tbl>
          <w:p w14:paraId="146D3E2E" w14:textId="1BB705CC" w:rsidR="00FC5403" w:rsidRPr="00FC5403" w:rsidRDefault="00FC5403" w:rsidP="00FC5403">
            <w:pPr>
              <w:spacing w:before="120"/>
              <w:rPr>
                <w:rFonts w:ascii="GE Inspira Sans" w:eastAsia="Calibri" w:hAnsi="GE Inspira Sans" w:cs="Calibri"/>
                <w:bCs/>
              </w:rPr>
            </w:pPr>
            <w:r w:rsidRPr="00FC5403">
              <w:rPr>
                <w:rFonts w:ascii="GE Inspira Sans" w:eastAsia="Calibri" w:hAnsi="GE Inspira Sans" w:cs="Calibri"/>
                <w:bCs/>
              </w:rPr>
              <w:t>And the following notification is displayed on the sidebar: "Date of event is unknown."</w:t>
            </w:r>
          </w:p>
        </w:tc>
        <w:tc>
          <w:tcPr>
            <w:tcW w:w="996" w:type="pct"/>
          </w:tcPr>
          <w:p w14:paraId="3DF71EDD" w14:textId="77777777" w:rsidR="00FC5403" w:rsidRPr="00CB2BB6" w:rsidRDefault="00FC5403" w:rsidP="00AB78F6">
            <w:pPr>
              <w:pStyle w:val="PF"/>
              <w:spacing w:before="120" w:after="120" w:afterAutospacing="0"/>
              <w:jc w:val="left"/>
              <w:rPr>
                <w:rFonts w:ascii="GE Inspira Sans" w:hAnsi="GE Inspira Sans"/>
                <w:b w:val="0"/>
                <w:bCs/>
              </w:rPr>
            </w:pPr>
          </w:p>
        </w:tc>
        <w:tc>
          <w:tcPr>
            <w:tcW w:w="453" w:type="pct"/>
          </w:tcPr>
          <w:p w14:paraId="4C67C7F2" w14:textId="77777777" w:rsidR="00FC5403" w:rsidRPr="00CB2BB6" w:rsidRDefault="00FC5403" w:rsidP="00AB78F6">
            <w:pPr>
              <w:spacing w:before="120"/>
              <w:rPr>
                <w:rFonts w:ascii="GE Inspira Sans" w:hAnsi="GE Inspira Sans"/>
                <w:bCs/>
              </w:rPr>
            </w:pPr>
          </w:p>
        </w:tc>
        <w:tc>
          <w:tcPr>
            <w:tcW w:w="289" w:type="pct"/>
          </w:tcPr>
          <w:p w14:paraId="446E6994" w14:textId="77777777" w:rsidR="00FC5403" w:rsidRPr="00CB2BB6" w:rsidRDefault="00FC5403" w:rsidP="00AB78F6">
            <w:pPr>
              <w:spacing w:before="120"/>
              <w:rPr>
                <w:rFonts w:ascii="GE Inspira Sans" w:hAnsi="GE Inspira Sans"/>
                <w:bCs/>
              </w:rPr>
            </w:pPr>
          </w:p>
        </w:tc>
        <w:tc>
          <w:tcPr>
            <w:tcW w:w="388" w:type="pct"/>
          </w:tcPr>
          <w:p w14:paraId="5AD5245C" w14:textId="77777777" w:rsidR="00FC5403" w:rsidRPr="00CB2BB6" w:rsidRDefault="00FC5403" w:rsidP="00AB78F6">
            <w:pPr>
              <w:spacing w:before="120"/>
              <w:rPr>
                <w:rFonts w:ascii="GE Inspira Sans" w:hAnsi="GE Inspira Sans"/>
                <w:bCs/>
              </w:rPr>
            </w:pPr>
          </w:p>
        </w:tc>
      </w:tr>
      <w:tr w:rsidR="00FC5403" w:rsidRPr="00CB2BB6" w14:paraId="4BF3F249" w14:textId="77777777" w:rsidTr="00AB78F6">
        <w:trPr>
          <w:trHeight w:val="308"/>
        </w:trPr>
        <w:tc>
          <w:tcPr>
            <w:tcW w:w="1264" w:type="pct"/>
          </w:tcPr>
          <w:p w14:paraId="3B669B32" w14:textId="77777777" w:rsidR="00FC5403" w:rsidRDefault="00FC5403" w:rsidP="00AB78F6">
            <w:pPr>
              <w:spacing w:before="120"/>
              <w:rPr>
                <w:rFonts w:ascii="GE Inspira Sans" w:hAnsi="GE Inspira Sans"/>
                <w:bCs/>
                <w:lang w:val="en-GB"/>
              </w:rPr>
            </w:pPr>
            <w:r w:rsidRPr="00FC5403">
              <w:rPr>
                <w:rFonts w:ascii="GE Inspira Sans" w:hAnsi="GE Inspira Sans"/>
                <w:bCs/>
                <w:lang w:val="en-GB"/>
              </w:rPr>
              <w:t>When the user selects the following event from the cluster pill:</w:t>
            </w:r>
          </w:p>
          <w:tbl>
            <w:tblPr>
              <w:tblStyle w:val="TC"/>
              <w:tblW w:w="0" w:type="auto"/>
              <w:tblLook w:val="04A0" w:firstRow="1" w:lastRow="0" w:firstColumn="1" w:lastColumn="0" w:noHBand="0" w:noVBand="1"/>
            </w:tblPr>
            <w:tblGrid>
              <w:gridCol w:w="5064"/>
            </w:tblGrid>
            <w:tr w:rsidR="00FC5403" w:rsidRPr="00FC5403" w14:paraId="1CC076B0" w14:textId="77777777" w:rsidTr="00AB78F6">
              <w:trPr>
                <w:cnfStyle w:val="100000000000" w:firstRow="1" w:lastRow="0" w:firstColumn="0" w:lastColumn="0" w:oddVBand="0" w:evenVBand="0" w:oddHBand="0" w:evenHBand="0" w:firstRowFirstColumn="0" w:firstRowLastColumn="0" w:lastRowFirstColumn="0" w:lastRowLastColumn="0"/>
              </w:trPr>
              <w:tc>
                <w:tcPr>
                  <w:tcW w:w="5064" w:type="dxa"/>
                </w:tcPr>
                <w:p w14:paraId="40692515" w14:textId="77777777" w:rsidR="00FC5403" w:rsidRPr="00FC5403" w:rsidRDefault="00FC5403" w:rsidP="00FC5403">
                  <w:pPr>
                    <w:spacing w:before="120"/>
                    <w:rPr>
                      <w:bCs/>
                      <w:lang w:val="en-GB"/>
                    </w:rPr>
                  </w:pPr>
                  <w:r w:rsidRPr="00FC5403">
                    <w:rPr>
                      <w:bCs/>
                      <w:lang w:val="en-GB"/>
                    </w:rPr>
                    <w:t xml:space="preserve">event_name         </w:t>
                  </w:r>
                </w:p>
              </w:tc>
            </w:tr>
            <w:tr w:rsidR="00FC5403" w:rsidRPr="00FC5403" w14:paraId="7E51C804" w14:textId="77777777" w:rsidTr="00AB78F6">
              <w:tc>
                <w:tcPr>
                  <w:tcW w:w="5064" w:type="dxa"/>
                </w:tcPr>
                <w:p w14:paraId="1E961289" w14:textId="58F9E563" w:rsidR="00FC5403" w:rsidRPr="00FC5403" w:rsidRDefault="00FC5403" w:rsidP="00FC5403">
                  <w:pPr>
                    <w:spacing w:before="120"/>
                    <w:rPr>
                      <w:bCs/>
                      <w:lang w:val="en-GB"/>
                    </w:rPr>
                  </w:pPr>
                  <w:r w:rsidRPr="00FC5403">
                    <w:rPr>
                      <w:bCs/>
                      <w:lang w:val="en-GB"/>
                    </w:rPr>
                    <w:t>Body Weight 80.</w:t>
                  </w:r>
                  <w:r>
                    <w:rPr>
                      <w:bCs/>
                      <w:lang w:val="en-GB"/>
                    </w:rPr>
                    <w:t>6</w:t>
                  </w:r>
                  <w:r w:rsidRPr="00FC5403">
                    <w:rPr>
                      <w:bCs/>
                      <w:lang w:val="en-GB"/>
                    </w:rPr>
                    <w:t xml:space="preserve"> kg</w:t>
                  </w:r>
                </w:p>
              </w:tc>
            </w:tr>
          </w:tbl>
          <w:p w14:paraId="2B736AF4" w14:textId="234223DD" w:rsidR="00FC5403" w:rsidRPr="00FC5403" w:rsidRDefault="00FC5403" w:rsidP="00AB78F6">
            <w:pPr>
              <w:spacing w:before="120"/>
              <w:rPr>
                <w:rFonts w:ascii="GE Inspira Sans" w:hAnsi="GE Inspira Sans"/>
                <w:bCs/>
                <w:lang w:val="en-GB"/>
              </w:rPr>
            </w:pPr>
          </w:p>
        </w:tc>
        <w:tc>
          <w:tcPr>
            <w:tcW w:w="1610" w:type="pct"/>
          </w:tcPr>
          <w:p w14:paraId="5A040FF1" w14:textId="4CB3940D" w:rsidR="00FC5403" w:rsidRPr="00FC5403" w:rsidRDefault="00641396" w:rsidP="00FC5403">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C5403" w:rsidRPr="00FC5403">
              <w:rPr>
                <w:rFonts w:ascii="GE Inspira Sans" w:eastAsia="Calibri" w:hAnsi="GE Inspira Sans" w:cs="Calibri"/>
                <w:bCs/>
              </w:rPr>
              <w:t xml:space="preserve"> the sidebar is displayed</w:t>
            </w:r>
          </w:p>
          <w:p w14:paraId="1E35E38A" w14:textId="77777777" w:rsidR="00FC5403" w:rsidRDefault="00FC5403" w:rsidP="00FC5403">
            <w:pPr>
              <w:spacing w:before="120"/>
              <w:rPr>
                <w:rFonts w:ascii="GE Inspira Sans" w:eastAsia="Calibri" w:hAnsi="GE Inspira Sans" w:cs="Calibri"/>
                <w:bCs/>
              </w:rPr>
            </w:pPr>
            <w:r w:rsidRPr="00FC5403">
              <w:rPr>
                <w:rFonts w:ascii="GE Inspira Sans" w:eastAsia="Calibri" w:hAnsi="GE Inspira Sans" w:cs="Calibri"/>
                <w:bCs/>
              </w:rPr>
              <w:t>And the sidebar header contains the following data:</w:t>
            </w:r>
          </w:p>
          <w:tbl>
            <w:tblPr>
              <w:tblStyle w:val="TC"/>
              <w:tblW w:w="0" w:type="auto"/>
              <w:tblLook w:val="04A0" w:firstRow="1" w:lastRow="0" w:firstColumn="1" w:lastColumn="0" w:noHBand="0" w:noVBand="1"/>
            </w:tblPr>
            <w:tblGrid>
              <w:gridCol w:w="2170"/>
              <w:gridCol w:w="2170"/>
              <w:gridCol w:w="2171"/>
            </w:tblGrid>
            <w:tr w:rsidR="00FC5403" w:rsidRPr="00FC5403" w14:paraId="11BFBFFC" w14:textId="77777777" w:rsidTr="00FC5403">
              <w:trPr>
                <w:cnfStyle w:val="100000000000" w:firstRow="1" w:lastRow="0" w:firstColumn="0" w:lastColumn="0" w:oddVBand="0" w:evenVBand="0" w:oddHBand="0" w:evenHBand="0" w:firstRowFirstColumn="0" w:firstRowLastColumn="0" w:lastRowFirstColumn="0" w:lastRowLastColumn="0"/>
              </w:trPr>
              <w:tc>
                <w:tcPr>
                  <w:tcW w:w="2170" w:type="dxa"/>
                </w:tcPr>
                <w:p w14:paraId="3CC6A7D3" w14:textId="77777777" w:rsidR="00FC5403" w:rsidRPr="00FC5403" w:rsidRDefault="00FC5403" w:rsidP="00660CCA">
                  <w:pPr>
                    <w:spacing w:before="120"/>
                    <w:rPr>
                      <w:rFonts w:eastAsia="Calibri" w:cs="Calibri"/>
                      <w:bCs/>
                    </w:rPr>
                  </w:pPr>
                  <w:r w:rsidRPr="00FC5403">
                    <w:rPr>
                      <w:rFonts w:eastAsia="Calibri" w:cs="Calibri"/>
                      <w:bCs/>
                    </w:rPr>
                    <w:t xml:space="preserve">title               </w:t>
                  </w:r>
                </w:p>
              </w:tc>
              <w:tc>
                <w:tcPr>
                  <w:tcW w:w="2170" w:type="dxa"/>
                </w:tcPr>
                <w:p w14:paraId="2C21139C" w14:textId="77777777" w:rsidR="00FC5403" w:rsidRPr="00FC5403" w:rsidRDefault="00FC5403" w:rsidP="00660CCA">
                  <w:pPr>
                    <w:spacing w:before="120"/>
                    <w:rPr>
                      <w:rFonts w:eastAsia="Calibri" w:cs="Calibri"/>
                      <w:bCs/>
                    </w:rPr>
                  </w:pPr>
                  <w:r w:rsidRPr="00FC5403">
                    <w:rPr>
                      <w:rFonts w:eastAsia="Calibri" w:cs="Calibri"/>
                      <w:bCs/>
                    </w:rPr>
                    <w:t xml:space="preserve"> creation_date </w:t>
                  </w:r>
                </w:p>
              </w:tc>
              <w:tc>
                <w:tcPr>
                  <w:tcW w:w="2171" w:type="dxa"/>
                </w:tcPr>
                <w:p w14:paraId="0BFA05DE" w14:textId="77777777" w:rsidR="00FC5403" w:rsidRPr="00FC5403" w:rsidRDefault="00FC5403" w:rsidP="00660CCA">
                  <w:pPr>
                    <w:spacing w:before="120"/>
                    <w:rPr>
                      <w:rFonts w:eastAsia="Calibri" w:cs="Calibri"/>
                      <w:bCs/>
                    </w:rPr>
                  </w:pPr>
                  <w:r w:rsidRPr="00FC5403">
                    <w:rPr>
                      <w:rFonts w:eastAsia="Calibri" w:cs="Calibri"/>
                      <w:bCs/>
                    </w:rPr>
                    <w:t xml:space="preserve"> report_type  </w:t>
                  </w:r>
                </w:p>
              </w:tc>
            </w:tr>
            <w:tr w:rsidR="00FC5403" w:rsidRPr="00FC5403" w14:paraId="532CBEF4" w14:textId="77777777" w:rsidTr="00FC5403">
              <w:tc>
                <w:tcPr>
                  <w:tcW w:w="2170" w:type="dxa"/>
                </w:tcPr>
                <w:p w14:paraId="0434F214" w14:textId="77777777" w:rsidR="00FC5403" w:rsidRPr="00FC5403" w:rsidRDefault="00FC5403" w:rsidP="00660CCA">
                  <w:pPr>
                    <w:spacing w:before="120"/>
                    <w:rPr>
                      <w:rFonts w:eastAsia="Calibri" w:cs="Calibri"/>
                      <w:bCs/>
                    </w:rPr>
                  </w:pPr>
                  <w:r w:rsidRPr="00FC5403">
                    <w:rPr>
                      <w:rFonts w:eastAsia="Calibri" w:cs="Calibri"/>
                      <w:bCs/>
                    </w:rPr>
                    <w:t xml:space="preserve">Body Weight 80.6 kg </w:t>
                  </w:r>
                </w:p>
              </w:tc>
              <w:tc>
                <w:tcPr>
                  <w:tcW w:w="2170" w:type="dxa"/>
                </w:tcPr>
                <w:p w14:paraId="7E37A056" w14:textId="77777777" w:rsidR="00FC5403" w:rsidRPr="00FC5403" w:rsidRDefault="00FC5403" w:rsidP="00660CCA">
                  <w:pPr>
                    <w:spacing w:before="120"/>
                    <w:rPr>
                      <w:rFonts w:eastAsia="Calibri" w:cs="Calibri"/>
                      <w:bCs/>
                    </w:rPr>
                  </w:pPr>
                  <w:r w:rsidRPr="00FC5403">
                    <w:rPr>
                      <w:rFonts w:eastAsia="Calibri" w:cs="Calibri"/>
                      <w:bCs/>
                    </w:rPr>
                    <w:t xml:space="preserve"> Date unknown  </w:t>
                  </w:r>
                </w:p>
              </w:tc>
              <w:tc>
                <w:tcPr>
                  <w:tcW w:w="2171" w:type="dxa"/>
                </w:tcPr>
                <w:p w14:paraId="370EF07D" w14:textId="77777777" w:rsidR="00FC5403" w:rsidRPr="00FC5403" w:rsidRDefault="00FC5403" w:rsidP="00660CCA">
                  <w:pPr>
                    <w:spacing w:before="120"/>
                    <w:rPr>
                      <w:rFonts w:eastAsia="Calibri" w:cs="Calibri"/>
                      <w:bCs/>
                    </w:rPr>
                  </w:pPr>
                  <w:r w:rsidRPr="00FC5403">
                    <w:rPr>
                      <w:rFonts w:eastAsia="Calibri" w:cs="Calibri"/>
                      <w:bCs/>
                    </w:rPr>
                    <w:t xml:space="preserve"> Uncategorized</w:t>
                  </w:r>
                </w:p>
              </w:tc>
            </w:tr>
          </w:tbl>
          <w:p w14:paraId="05DAC9B8" w14:textId="576C2069" w:rsidR="00FC5403" w:rsidRPr="00FC5403" w:rsidRDefault="00FC5403" w:rsidP="00FC5403">
            <w:pPr>
              <w:spacing w:before="120"/>
              <w:rPr>
                <w:rFonts w:ascii="GE Inspira Sans" w:eastAsia="Calibri" w:hAnsi="GE Inspira Sans" w:cs="Calibri"/>
                <w:bCs/>
              </w:rPr>
            </w:pPr>
            <w:r w:rsidRPr="00FC5403">
              <w:rPr>
                <w:rFonts w:ascii="GE Inspira Sans" w:eastAsia="Calibri" w:hAnsi="GE Inspira Sans" w:cs="Calibri"/>
                <w:bCs/>
              </w:rPr>
              <w:t>And the following notification is displayed on the sidebar: "Date of event is unknown."</w:t>
            </w:r>
          </w:p>
        </w:tc>
        <w:tc>
          <w:tcPr>
            <w:tcW w:w="996" w:type="pct"/>
          </w:tcPr>
          <w:p w14:paraId="3579385D" w14:textId="77777777" w:rsidR="00FC5403" w:rsidRPr="00CB2BB6" w:rsidRDefault="00FC5403" w:rsidP="00AB78F6">
            <w:pPr>
              <w:pStyle w:val="PF"/>
              <w:spacing w:before="120" w:after="120" w:afterAutospacing="0"/>
              <w:jc w:val="left"/>
              <w:rPr>
                <w:rFonts w:ascii="GE Inspira Sans" w:hAnsi="GE Inspira Sans"/>
                <w:b w:val="0"/>
                <w:bCs/>
              </w:rPr>
            </w:pPr>
          </w:p>
        </w:tc>
        <w:tc>
          <w:tcPr>
            <w:tcW w:w="453" w:type="pct"/>
          </w:tcPr>
          <w:p w14:paraId="06741B2F" w14:textId="77777777" w:rsidR="00FC5403" w:rsidRPr="00CB2BB6" w:rsidRDefault="00FC5403" w:rsidP="00AB78F6">
            <w:pPr>
              <w:spacing w:before="120"/>
              <w:rPr>
                <w:rFonts w:ascii="GE Inspira Sans" w:hAnsi="GE Inspira Sans"/>
                <w:bCs/>
              </w:rPr>
            </w:pPr>
          </w:p>
        </w:tc>
        <w:tc>
          <w:tcPr>
            <w:tcW w:w="289" w:type="pct"/>
          </w:tcPr>
          <w:p w14:paraId="2F4393EC" w14:textId="77777777" w:rsidR="00FC5403" w:rsidRPr="00CB2BB6" w:rsidRDefault="00FC5403" w:rsidP="00AB78F6">
            <w:pPr>
              <w:spacing w:before="120"/>
              <w:rPr>
                <w:rFonts w:ascii="GE Inspira Sans" w:hAnsi="GE Inspira Sans"/>
                <w:bCs/>
              </w:rPr>
            </w:pPr>
          </w:p>
        </w:tc>
        <w:tc>
          <w:tcPr>
            <w:tcW w:w="388" w:type="pct"/>
          </w:tcPr>
          <w:p w14:paraId="4E8E80E7" w14:textId="77777777" w:rsidR="00FC5403" w:rsidRPr="00CB2BB6" w:rsidRDefault="00FC5403" w:rsidP="00AB78F6">
            <w:pPr>
              <w:spacing w:before="120"/>
              <w:rPr>
                <w:rFonts w:ascii="GE Inspira Sans" w:hAnsi="GE Inspira Sans"/>
                <w:bCs/>
              </w:rPr>
            </w:pPr>
          </w:p>
        </w:tc>
      </w:tr>
    </w:tbl>
    <w:p w14:paraId="435BA057" w14:textId="2D22F788" w:rsidR="00FC5403" w:rsidRDefault="00FC5403"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FC5403" w:rsidRPr="008B290C" w14:paraId="7780F906" w14:textId="77777777" w:rsidTr="00AB78F6">
        <w:trPr>
          <w:trHeight w:val="550"/>
        </w:trPr>
        <w:tc>
          <w:tcPr>
            <w:tcW w:w="4612" w:type="pct"/>
            <w:gridSpan w:val="5"/>
            <w:shd w:val="clear" w:color="auto" w:fill="F2F2F2" w:themeFill="background1" w:themeFillShade="F2"/>
          </w:tcPr>
          <w:p w14:paraId="1D024FB7" w14:textId="4F014348" w:rsidR="00FC5403" w:rsidRDefault="00FC5403" w:rsidP="00AB78F6">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SRS-84.03</w:t>
            </w:r>
          </w:p>
          <w:p w14:paraId="7CB8EDED" w14:textId="284DAE88" w:rsidR="00FC5403" w:rsidRPr="008B290C" w:rsidRDefault="00FC5403" w:rsidP="00AB78F6">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FC5403">
              <w:rPr>
                <w:rFonts w:ascii="GE Inspira Sans" w:hAnsi="GE Inspira Sans"/>
                <w:b w:val="0"/>
                <w:bCs w:val="0"/>
                <w:sz w:val="24"/>
                <w:szCs w:val="22"/>
              </w:rPr>
              <w:t>Event with not recognized domain group is displayed on the Uncategorized swimlane</w:t>
            </w:r>
          </w:p>
        </w:tc>
        <w:tc>
          <w:tcPr>
            <w:tcW w:w="388" w:type="pct"/>
          </w:tcPr>
          <w:p w14:paraId="5D8CA41E" w14:textId="77777777" w:rsidR="00FC5403" w:rsidRPr="008B290C" w:rsidRDefault="00FC5403" w:rsidP="00AB78F6">
            <w:pPr>
              <w:pStyle w:val="SCPF"/>
              <w:spacing w:before="120" w:after="120"/>
              <w:rPr>
                <w:rFonts w:ascii="GE Inspira Sans" w:hAnsi="GE Inspira Sans"/>
              </w:rPr>
            </w:pPr>
            <w:r w:rsidRPr="00402A24">
              <w:rPr>
                <w:rFonts w:ascii="GE Inspira Sans" w:hAnsi="GE Inspira Sans"/>
                <w:sz w:val="24"/>
              </w:rPr>
              <w:t>Passed / Failed</w:t>
            </w:r>
          </w:p>
        </w:tc>
      </w:tr>
      <w:tr w:rsidR="00FC5403" w:rsidRPr="008B290C" w14:paraId="292FA301" w14:textId="77777777" w:rsidTr="00AB78F6">
        <w:trPr>
          <w:trHeight w:val="685"/>
        </w:trPr>
        <w:tc>
          <w:tcPr>
            <w:tcW w:w="1264" w:type="pct"/>
          </w:tcPr>
          <w:p w14:paraId="29DE4B20"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4FF4CC7C"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7D55A448"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598C6C4B"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7B23691C"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18845EA5" w14:textId="77777777" w:rsidR="00FC5403" w:rsidRPr="008B290C" w:rsidRDefault="00FC5403" w:rsidP="00AB78F6">
            <w:pPr>
              <w:spacing w:before="120" w:after="120"/>
              <w:jc w:val="center"/>
              <w:rPr>
                <w:rFonts w:ascii="GE Inspira Sans" w:hAnsi="GE Inspira Sans"/>
                <w:b/>
                <w:bCs/>
              </w:rPr>
            </w:pPr>
            <w:r w:rsidRPr="008B290C">
              <w:rPr>
                <w:rFonts w:ascii="GE Inspira Sans" w:hAnsi="GE Inspira Sans"/>
                <w:b/>
                <w:bCs/>
              </w:rPr>
              <w:t>Defect no.</w:t>
            </w:r>
          </w:p>
        </w:tc>
      </w:tr>
      <w:tr w:rsidR="00FC5403" w:rsidRPr="00CB2BB6" w14:paraId="0FD4E2DC" w14:textId="77777777" w:rsidTr="00AB78F6">
        <w:trPr>
          <w:trHeight w:val="308"/>
        </w:trPr>
        <w:tc>
          <w:tcPr>
            <w:tcW w:w="1264" w:type="pct"/>
          </w:tcPr>
          <w:p w14:paraId="238D26A5" w14:textId="57234B83" w:rsidR="00FC5403" w:rsidRPr="00FC5403" w:rsidRDefault="00641396" w:rsidP="00AB78F6">
            <w:pPr>
              <w:spacing w:before="120"/>
              <w:rPr>
                <w:rFonts w:ascii="GE Inspira Sans" w:hAnsi="GE Inspira Sans"/>
                <w:bCs/>
                <w:lang w:val="en-GB"/>
              </w:rPr>
            </w:pPr>
            <w:r w:rsidRPr="00641396">
              <w:rPr>
                <w:rFonts w:ascii="GE Inspira Sans" w:hAnsi="GE Inspira Sans"/>
                <w:b/>
                <w:bCs/>
                <w:color w:val="4472C4" w:themeColor="accent1"/>
                <w:lang w:val="en-GB"/>
              </w:rPr>
              <w:t>Given</w:t>
            </w:r>
            <w:r w:rsidR="00FC5403" w:rsidRPr="00FC5403">
              <w:rPr>
                <w:rFonts w:ascii="GE Inspira Sans" w:hAnsi="GE Inspira Sans"/>
                <w:bCs/>
                <w:lang w:val="en-GB"/>
              </w:rPr>
              <w:t xml:space="preserve"> the [DEFAULT-TEST-USER] user is logged in to OncoFlow application</w:t>
            </w:r>
          </w:p>
          <w:p w14:paraId="79105424" w14:textId="77777777" w:rsidR="00FC5403" w:rsidRDefault="00FC5403" w:rsidP="00AB78F6">
            <w:pPr>
              <w:spacing w:before="120" w:after="120" w:line="257" w:lineRule="auto"/>
              <w:rPr>
                <w:rFonts w:ascii="GE Inspira Sans" w:hAnsi="GE Inspira Sans"/>
                <w:bCs/>
                <w:lang w:val="en-GB"/>
              </w:rPr>
            </w:pPr>
            <w:r w:rsidRPr="00FC5403">
              <w:rPr>
                <w:rFonts w:ascii="GE Inspira Sans" w:hAnsi="GE Inspira Sans"/>
                <w:bCs/>
                <w:lang w:val="en-GB"/>
              </w:rPr>
              <w:t>And the patient page is displayed</w:t>
            </w:r>
          </w:p>
          <w:p w14:paraId="0278DEDF" w14:textId="77777777" w:rsidR="00FC5403" w:rsidRPr="00FC5403" w:rsidRDefault="00FC5403" w:rsidP="00AB78F6">
            <w:pPr>
              <w:spacing w:before="120"/>
              <w:rPr>
                <w:rFonts w:ascii="GE Inspira Sans" w:hAnsi="GE Inspira Sans"/>
                <w:bCs/>
                <w:lang w:val="en-GB"/>
              </w:rPr>
            </w:pPr>
            <w:r>
              <w:rPr>
                <w:rFonts w:ascii="GE Inspira Sans" w:hAnsi="GE Inspira Sans"/>
                <w:bCs/>
                <w:lang w:val="en-GB"/>
              </w:rPr>
              <w:t xml:space="preserve">And </w:t>
            </w:r>
            <w:r w:rsidRPr="00FC5403">
              <w:rPr>
                <w:rFonts w:ascii="GE Inspira Sans" w:hAnsi="GE Inspira Sans"/>
                <w:bCs/>
                <w:lang w:val="en-GB"/>
              </w:rPr>
              <w:t>the "OncoTestPatient, Hanna" patient is selected</w:t>
            </w:r>
          </w:p>
          <w:p w14:paraId="720AB2CD" w14:textId="77777777" w:rsidR="00FC5403" w:rsidRPr="00CB2BB6" w:rsidRDefault="00FC5403" w:rsidP="00AB78F6">
            <w:pPr>
              <w:spacing w:before="120" w:after="120" w:line="257" w:lineRule="auto"/>
              <w:rPr>
                <w:rFonts w:ascii="GE Inspira Sans" w:hAnsi="GE Inspira Sans"/>
                <w:bCs/>
                <w:lang w:val="en-GB"/>
              </w:rPr>
            </w:pPr>
            <w:r w:rsidRPr="00FC5403">
              <w:rPr>
                <w:rFonts w:ascii="GE Inspira Sans" w:hAnsi="GE Inspira Sans"/>
                <w:bCs/>
                <w:lang w:val="en-GB"/>
              </w:rPr>
              <w:t>When the user navigates to the "Timeline" view</w:t>
            </w:r>
          </w:p>
        </w:tc>
        <w:tc>
          <w:tcPr>
            <w:tcW w:w="1610" w:type="pct"/>
          </w:tcPr>
          <w:p w14:paraId="1F7A5F9C" w14:textId="5D4C9C1E" w:rsidR="00FC5403" w:rsidRDefault="00641396" w:rsidP="00AB78F6">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C5403" w:rsidRPr="00FC5403">
              <w:rPr>
                <w:rFonts w:ascii="GE Inspira Sans" w:eastAsia="Calibri" w:hAnsi="GE Inspira Sans" w:cs="Calibri"/>
                <w:bCs/>
              </w:rPr>
              <w:t xml:space="preserve"> the following events are available on the "Uncategorized" swimlane:</w:t>
            </w:r>
          </w:p>
          <w:tbl>
            <w:tblPr>
              <w:tblStyle w:val="TC"/>
              <w:tblW w:w="0" w:type="auto"/>
              <w:tblLook w:val="04A0" w:firstRow="1" w:lastRow="0" w:firstColumn="1" w:lastColumn="0" w:noHBand="0" w:noVBand="1"/>
            </w:tblPr>
            <w:tblGrid>
              <w:gridCol w:w="2170"/>
              <w:gridCol w:w="2170"/>
              <w:gridCol w:w="2171"/>
            </w:tblGrid>
            <w:tr w:rsidR="00FC5403" w:rsidRPr="00FC5403" w14:paraId="5D207942" w14:textId="77777777" w:rsidTr="00AB78F6">
              <w:trPr>
                <w:cnfStyle w:val="100000000000" w:firstRow="1" w:lastRow="0" w:firstColumn="0" w:lastColumn="0" w:oddVBand="0" w:evenVBand="0" w:oddHBand="0" w:evenHBand="0" w:firstRowFirstColumn="0" w:firstRowLastColumn="0" w:lastRowFirstColumn="0" w:lastRowLastColumn="0"/>
              </w:trPr>
              <w:tc>
                <w:tcPr>
                  <w:tcW w:w="2170" w:type="dxa"/>
                </w:tcPr>
                <w:p w14:paraId="34B294E7" w14:textId="77777777" w:rsidR="00FC5403" w:rsidRPr="00FC5403" w:rsidRDefault="00FC5403" w:rsidP="00AB78F6">
                  <w:pPr>
                    <w:spacing w:before="120"/>
                    <w:rPr>
                      <w:rFonts w:eastAsia="Calibri" w:cs="Calibri"/>
                      <w:bCs/>
                    </w:rPr>
                  </w:pPr>
                  <w:r w:rsidRPr="00FC5403">
                    <w:rPr>
                      <w:rFonts w:eastAsia="Calibri" w:cs="Calibri"/>
                      <w:bCs/>
                    </w:rPr>
                    <w:t xml:space="preserve">event_type </w:t>
                  </w:r>
                </w:p>
              </w:tc>
              <w:tc>
                <w:tcPr>
                  <w:tcW w:w="2170" w:type="dxa"/>
                </w:tcPr>
                <w:p w14:paraId="4207225B" w14:textId="77777777" w:rsidR="00FC5403" w:rsidRPr="00FC5403" w:rsidRDefault="00FC5403" w:rsidP="00AB78F6">
                  <w:pPr>
                    <w:spacing w:before="120"/>
                    <w:rPr>
                      <w:rFonts w:eastAsia="Calibri" w:cs="Calibri"/>
                      <w:bCs/>
                    </w:rPr>
                  </w:pPr>
                  <w:r w:rsidRPr="00FC5403">
                    <w:rPr>
                      <w:rFonts w:eastAsia="Calibri" w:cs="Calibri"/>
                      <w:bCs/>
                    </w:rPr>
                    <w:t xml:space="preserve"> event_name </w:t>
                  </w:r>
                </w:p>
              </w:tc>
              <w:tc>
                <w:tcPr>
                  <w:tcW w:w="2171" w:type="dxa"/>
                </w:tcPr>
                <w:p w14:paraId="26BDDEFE" w14:textId="77777777" w:rsidR="00FC5403" w:rsidRPr="00FC5403" w:rsidRDefault="00FC5403" w:rsidP="00AB78F6">
                  <w:pPr>
                    <w:spacing w:before="120"/>
                    <w:rPr>
                      <w:rFonts w:eastAsia="Calibri" w:cs="Calibri"/>
                      <w:bCs/>
                    </w:rPr>
                  </w:pPr>
                  <w:r w:rsidRPr="00FC5403">
                    <w:rPr>
                      <w:rFonts w:eastAsia="Calibri" w:cs="Calibri"/>
                      <w:bCs/>
                    </w:rPr>
                    <w:t xml:space="preserve"> event_date       </w:t>
                  </w:r>
                </w:p>
              </w:tc>
            </w:tr>
            <w:tr w:rsidR="00FC5403" w:rsidRPr="00CB2BB6" w14:paraId="266509D5" w14:textId="77777777" w:rsidTr="00AB78F6">
              <w:tc>
                <w:tcPr>
                  <w:tcW w:w="2170" w:type="dxa"/>
                </w:tcPr>
                <w:p w14:paraId="41D8C1A7" w14:textId="762B51E0" w:rsidR="00FC5403" w:rsidRPr="00FC5403" w:rsidRDefault="00ED1D86" w:rsidP="00AB78F6">
                  <w:pPr>
                    <w:spacing w:before="120"/>
                    <w:rPr>
                      <w:rFonts w:eastAsia="Calibri" w:cs="Calibri"/>
                      <w:bCs/>
                    </w:rPr>
                  </w:pPr>
                  <w:r>
                    <w:rPr>
                      <w:rFonts w:eastAsia="Calibri" w:cs="Calibri"/>
                      <w:bCs/>
                    </w:rPr>
                    <w:t>MARKER</w:t>
                  </w:r>
                </w:p>
              </w:tc>
              <w:tc>
                <w:tcPr>
                  <w:tcW w:w="2170" w:type="dxa"/>
                </w:tcPr>
                <w:p w14:paraId="3389F3FE" w14:textId="74AB7AA2" w:rsidR="00FC5403" w:rsidRPr="00FC5403" w:rsidRDefault="00ED1D86" w:rsidP="00AB78F6">
                  <w:pPr>
                    <w:spacing w:before="120"/>
                    <w:rPr>
                      <w:rFonts w:eastAsia="Calibri" w:cs="Calibri"/>
                      <w:bCs/>
                    </w:rPr>
                  </w:pPr>
                  <w:r>
                    <w:rPr>
                      <w:rFonts w:eastAsia="Calibri" w:cs="Calibri"/>
                      <w:bCs/>
                    </w:rPr>
                    <w:t>History and physical note</w:t>
                  </w:r>
                </w:p>
              </w:tc>
              <w:tc>
                <w:tcPr>
                  <w:tcW w:w="2171" w:type="dxa"/>
                </w:tcPr>
                <w:p w14:paraId="4E622652" w14:textId="1376F147" w:rsidR="00FC5403" w:rsidRPr="00CB2BB6" w:rsidRDefault="00ED1D86" w:rsidP="00AB78F6">
                  <w:pPr>
                    <w:spacing w:before="120"/>
                    <w:rPr>
                      <w:rFonts w:eastAsia="Calibri" w:cs="Calibri"/>
                      <w:bCs/>
                    </w:rPr>
                  </w:pPr>
                  <w:r>
                    <w:rPr>
                      <w:rFonts w:eastAsia="Calibri" w:cs="Calibri"/>
                      <w:bCs/>
                    </w:rPr>
                    <w:t>Jun 02, 2018</w:t>
                  </w:r>
                </w:p>
              </w:tc>
            </w:tr>
          </w:tbl>
          <w:p w14:paraId="0D36F564" w14:textId="47D04682" w:rsidR="00ED1D86" w:rsidRPr="00CB2BB6" w:rsidRDefault="00ED1D86" w:rsidP="00ED1D86">
            <w:pPr>
              <w:spacing w:before="120" w:after="120" w:line="257" w:lineRule="auto"/>
              <w:rPr>
                <w:rFonts w:ascii="GE Inspira Sans" w:eastAsia="Calibri" w:hAnsi="GE Inspira Sans" w:cs="Calibri"/>
                <w:bCs/>
              </w:rPr>
            </w:pPr>
          </w:p>
        </w:tc>
        <w:tc>
          <w:tcPr>
            <w:tcW w:w="996" w:type="pct"/>
          </w:tcPr>
          <w:p w14:paraId="1070BBF9" w14:textId="77777777" w:rsidR="00FC5403" w:rsidRPr="00CB2BB6" w:rsidRDefault="00FC5403" w:rsidP="00AB78F6">
            <w:pPr>
              <w:pStyle w:val="PF"/>
              <w:spacing w:before="120" w:after="120" w:afterAutospacing="0"/>
              <w:jc w:val="left"/>
              <w:rPr>
                <w:rFonts w:ascii="GE Inspira Sans" w:hAnsi="GE Inspira Sans"/>
                <w:b w:val="0"/>
                <w:bCs/>
              </w:rPr>
            </w:pPr>
          </w:p>
        </w:tc>
        <w:tc>
          <w:tcPr>
            <w:tcW w:w="453" w:type="pct"/>
          </w:tcPr>
          <w:p w14:paraId="4FE7ED3D" w14:textId="77777777" w:rsidR="00FC5403" w:rsidRPr="00CB2BB6" w:rsidRDefault="00FC5403" w:rsidP="00AB78F6">
            <w:pPr>
              <w:spacing w:before="120" w:after="120"/>
              <w:rPr>
                <w:rFonts w:ascii="GE Inspira Sans" w:hAnsi="GE Inspira Sans"/>
                <w:bCs/>
              </w:rPr>
            </w:pPr>
          </w:p>
        </w:tc>
        <w:tc>
          <w:tcPr>
            <w:tcW w:w="289" w:type="pct"/>
          </w:tcPr>
          <w:p w14:paraId="0F851654" w14:textId="77777777" w:rsidR="00FC5403" w:rsidRPr="00CB2BB6" w:rsidRDefault="00FC5403" w:rsidP="00AB78F6">
            <w:pPr>
              <w:spacing w:before="120" w:after="120"/>
              <w:rPr>
                <w:rFonts w:ascii="GE Inspira Sans" w:hAnsi="GE Inspira Sans"/>
                <w:bCs/>
              </w:rPr>
            </w:pPr>
          </w:p>
        </w:tc>
        <w:tc>
          <w:tcPr>
            <w:tcW w:w="388" w:type="pct"/>
          </w:tcPr>
          <w:p w14:paraId="7FB64DD5" w14:textId="77777777" w:rsidR="00FC5403" w:rsidRPr="00CB2BB6" w:rsidRDefault="00FC5403" w:rsidP="00AB78F6">
            <w:pPr>
              <w:spacing w:before="120" w:after="120"/>
              <w:rPr>
                <w:rFonts w:ascii="GE Inspira Sans" w:hAnsi="GE Inspira Sans"/>
                <w:bCs/>
              </w:rPr>
            </w:pPr>
          </w:p>
        </w:tc>
      </w:tr>
      <w:tr w:rsidR="00B86832" w:rsidRPr="00CB2BB6" w14:paraId="60C44E61" w14:textId="77777777" w:rsidTr="00AB78F6">
        <w:trPr>
          <w:trHeight w:val="308"/>
        </w:trPr>
        <w:tc>
          <w:tcPr>
            <w:tcW w:w="1264" w:type="pct"/>
          </w:tcPr>
          <w:p w14:paraId="19DB49DA" w14:textId="4C6A82D3" w:rsidR="00B86832" w:rsidRPr="00B86832" w:rsidRDefault="00B86832" w:rsidP="00AB78F6">
            <w:pPr>
              <w:spacing w:before="120"/>
              <w:rPr>
                <w:rFonts w:ascii="GE Inspira Sans" w:hAnsi="GE Inspira Sans"/>
                <w:color w:val="4472C4" w:themeColor="accent1"/>
                <w:lang w:val="en-GB"/>
              </w:rPr>
            </w:pPr>
            <w:r w:rsidRPr="00B86832">
              <w:rPr>
                <w:rFonts w:ascii="GE Inspira Sans" w:hAnsi="GE Inspira Sans"/>
                <w:lang w:val="en-GB"/>
              </w:rPr>
              <w:t>When the user clicks on the event marker</w:t>
            </w:r>
          </w:p>
        </w:tc>
        <w:tc>
          <w:tcPr>
            <w:tcW w:w="1610" w:type="pct"/>
          </w:tcPr>
          <w:p w14:paraId="3F0C4B6A" w14:textId="1A498F16" w:rsidR="00B86832" w:rsidRDefault="00B86832" w:rsidP="00B86832">
            <w:pPr>
              <w:spacing w:before="120" w:after="120" w:line="257" w:lineRule="auto"/>
              <w:rPr>
                <w:rFonts w:ascii="GE Inspira Sans" w:eastAsia="Calibri" w:hAnsi="GE Inspira Sans" w:cs="Calibri"/>
                <w:bCs/>
              </w:rPr>
            </w:pPr>
            <w:r>
              <w:rPr>
                <w:rFonts w:ascii="GE Inspira Sans" w:eastAsia="Calibri" w:hAnsi="GE Inspira Sans" w:cs="Calibri"/>
                <w:bCs/>
              </w:rPr>
              <w:t>Then</w:t>
            </w:r>
            <w:r w:rsidRPr="00ED1D86">
              <w:rPr>
                <w:rFonts w:ascii="GE Inspira Sans" w:eastAsia="Calibri" w:hAnsi="GE Inspira Sans" w:cs="Calibri"/>
                <w:bCs/>
              </w:rPr>
              <w:t xml:space="preserve"> the sidebar is displayed</w:t>
            </w:r>
          </w:p>
          <w:p w14:paraId="55B5EC6F" w14:textId="77777777" w:rsidR="00B86832" w:rsidRDefault="00B86832" w:rsidP="00B86832">
            <w:pPr>
              <w:spacing w:before="120" w:after="120" w:line="257" w:lineRule="auto"/>
              <w:rPr>
                <w:rFonts w:ascii="GE Inspira Sans" w:eastAsia="Calibri" w:hAnsi="GE Inspira Sans" w:cs="Calibri"/>
                <w:bCs/>
              </w:rPr>
            </w:pPr>
            <w:r w:rsidRPr="00ED1D86">
              <w:rPr>
                <w:rFonts w:ascii="GE Inspira Sans" w:eastAsia="Calibri" w:hAnsi="GE Inspira Sans" w:cs="Calibri"/>
                <w:bCs/>
              </w:rPr>
              <w:t>And the sidebar header contains the following data:</w:t>
            </w:r>
          </w:p>
          <w:tbl>
            <w:tblPr>
              <w:tblStyle w:val="TC"/>
              <w:tblW w:w="0" w:type="auto"/>
              <w:tblLook w:val="04A0" w:firstRow="1" w:lastRow="0" w:firstColumn="1" w:lastColumn="0" w:noHBand="0" w:noVBand="1"/>
            </w:tblPr>
            <w:tblGrid>
              <w:gridCol w:w="2170"/>
              <w:gridCol w:w="2170"/>
              <w:gridCol w:w="2171"/>
            </w:tblGrid>
            <w:tr w:rsidR="00B86832" w:rsidRPr="00ED1D86" w14:paraId="1A9FE6EE" w14:textId="77777777" w:rsidTr="0045515D">
              <w:trPr>
                <w:cnfStyle w:val="100000000000" w:firstRow="1" w:lastRow="0" w:firstColumn="0" w:lastColumn="0" w:oddVBand="0" w:evenVBand="0" w:oddHBand="0" w:evenHBand="0" w:firstRowFirstColumn="0" w:firstRowLastColumn="0" w:lastRowFirstColumn="0" w:lastRowLastColumn="0"/>
              </w:trPr>
              <w:tc>
                <w:tcPr>
                  <w:tcW w:w="2170" w:type="dxa"/>
                </w:tcPr>
                <w:p w14:paraId="3F3C50BD" w14:textId="77777777" w:rsidR="00B86832" w:rsidRPr="00ED1D86" w:rsidRDefault="00B86832" w:rsidP="00B86832">
                  <w:pPr>
                    <w:spacing w:before="120"/>
                    <w:rPr>
                      <w:rFonts w:eastAsia="Calibri" w:cs="Calibri"/>
                      <w:bCs/>
                    </w:rPr>
                  </w:pPr>
                  <w:r w:rsidRPr="00ED1D86">
                    <w:rPr>
                      <w:rFonts w:eastAsia="Calibri" w:cs="Calibri"/>
                      <w:bCs/>
                    </w:rPr>
                    <w:t xml:space="preserve">title                     </w:t>
                  </w:r>
                </w:p>
              </w:tc>
              <w:tc>
                <w:tcPr>
                  <w:tcW w:w="2170" w:type="dxa"/>
                </w:tcPr>
                <w:p w14:paraId="07F24A84" w14:textId="77777777" w:rsidR="00B86832" w:rsidRPr="00ED1D86" w:rsidRDefault="00B86832" w:rsidP="00B86832">
                  <w:pPr>
                    <w:spacing w:before="120"/>
                    <w:rPr>
                      <w:rFonts w:eastAsia="Calibri" w:cs="Calibri"/>
                      <w:bCs/>
                    </w:rPr>
                  </w:pPr>
                  <w:r w:rsidRPr="00ED1D86">
                    <w:rPr>
                      <w:rFonts w:eastAsia="Calibri" w:cs="Calibri"/>
                      <w:bCs/>
                    </w:rPr>
                    <w:t xml:space="preserve"> creation_date </w:t>
                  </w:r>
                </w:p>
              </w:tc>
              <w:tc>
                <w:tcPr>
                  <w:tcW w:w="2171" w:type="dxa"/>
                </w:tcPr>
                <w:p w14:paraId="752153FC" w14:textId="77777777" w:rsidR="00B86832" w:rsidRPr="00ED1D86" w:rsidRDefault="00B86832" w:rsidP="00B86832">
                  <w:pPr>
                    <w:spacing w:before="120"/>
                    <w:rPr>
                      <w:rFonts w:eastAsia="Calibri" w:cs="Calibri"/>
                      <w:bCs/>
                    </w:rPr>
                  </w:pPr>
                  <w:r w:rsidRPr="00ED1D86">
                    <w:rPr>
                      <w:rFonts w:eastAsia="Calibri" w:cs="Calibri"/>
                      <w:bCs/>
                    </w:rPr>
                    <w:t xml:space="preserve"> report_type  </w:t>
                  </w:r>
                </w:p>
              </w:tc>
            </w:tr>
            <w:tr w:rsidR="00B86832" w:rsidRPr="00CB2BB6" w14:paraId="1A4B4DA2" w14:textId="77777777" w:rsidTr="0045515D">
              <w:tc>
                <w:tcPr>
                  <w:tcW w:w="2170" w:type="dxa"/>
                </w:tcPr>
                <w:p w14:paraId="036B0005" w14:textId="77777777" w:rsidR="00B86832" w:rsidRPr="00ED1D86" w:rsidRDefault="00B86832" w:rsidP="00B86832">
                  <w:pPr>
                    <w:spacing w:before="120"/>
                    <w:rPr>
                      <w:rFonts w:eastAsia="Calibri" w:cs="Calibri"/>
                      <w:bCs/>
                    </w:rPr>
                  </w:pPr>
                  <w:r w:rsidRPr="00ED1D86">
                    <w:rPr>
                      <w:rFonts w:eastAsia="Calibri" w:cs="Calibri"/>
                      <w:bCs/>
                    </w:rPr>
                    <w:t xml:space="preserve">History and physical note </w:t>
                  </w:r>
                </w:p>
              </w:tc>
              <w:tc>
                <w:tcPr>
                  <w:tcW w:w="2170" w:type="dxa"/>
                </w:tcPr>
                <w:p w14:paraId="3AEC8533" w14:textId="77777777" w:rsidR="00B86832" w:rsidRPr="00ED1D86" w:rsidRDefault="00B86832" w:rsidP="00B86832">
                  <w:pPr>
                    <w:spacing w:before="120"/>
                    <w:rPr>
                      <w:rFonts w:eastAsia="Calibri" w:cs="Calibri"/>
                      <w:bCs/>
                    </w:rPr>
                  </w:pPr>
                  <w:r w:rsidRPr="00ED1D86">
                    <w:rPr>
                      <w:rFonts w:eastAsia="Calibri" w:cs="Calibri"/>
                      <w:bCs/>
                    </w:rPr>
                    <w:t xml:space="preserve"> Jun 02, 2018  </w:t>
                  </w:r>
                </w:p>
              </w:tc>
              <w:tc>
                <w:tcPr>
                  <w:tcW w:w="2171" w:type="dxa"/>
                </w:tcPr>
                <w:p w14:paraId="1EBED703" w14:textId="77777777" w:rsidR="00B86832" w:rsidRPr="00CB2BB6" w:rsidRDefault="00B86832" w:rsidP="00B86832">
                  <w:pPr>
                    <w:spacing w:before="120"/>
                    <w:rPr>
                      <w:rFonts w:eastAsia="Calibri" w:cs="Calibri"/>
                      <w:bCs/>
                    </w:rPr>
                  </w:pPr>
                  <w:r w:rsidRPr="00ED1D86">
                    <w:rPr>
                      <w:rFonts w:eastAsia="Calibri" w:cs="Calibri"/>
                      <w:bCs/>
                    </w:rPr>
                    <w:t xml:space="preserve"> Uncategorized</w:t>
                  </w:r>
                </w:p>
              </w:tc>
            </w:tr>
          </w:tbl>
          <w:p w14:paraId="0CACDD28" w14:textId="2737D6BE" w:rsidR="00B86832" w:rsidRPr="00641396" w:rsidRDefault="00B86832" w:rsidP="00AB78F6">
            <w:pPr>
              <w:spacing w:before="120"/>
              <w:rPr>
                <w:rFonts w:ascii="GE Inspira Sans" w:eastAsia="Calibri" w:hAnsi="GE Inspira Sans" w:cs="Calibri"/>
                <w:b/>
                <w:bCs/>
                <w:color w:val="385623" w:themeColor="accent6" w:themeShade="80"/>
              </w:rPr>
            </w:pPr>
          </w:p>
        </w:tc>
        <w:tc>
          <w:tcPr>
            <w:tcW w:w="996" w:type="pct"/>
          </w:tcPr>
          <w:p w14:paraId="5EACFA68" w14:textId="77777777" w:rsidR="00B86832" w:rsidRPr="00CB2BB6" w:rsidRDefault="00B86832" w:rsidP="00AB78F6">
            <w:pPr>
              <w:pStyle w:val="PF"/>
              <w:spacing w:before="120" w:after="120" w:afterAutospacing="0"/>
              <w:jc w:val="left"/>
              <w:rPr>
                <w:rFonts w:ascii="GE Inspira Sans" w:hAnsi="GE Inspira Sans"/>
                <w:b w:val="0"/>
                <w:bCs/>
              </w:rPr>
            </w:pPr>
          </w:p>
        </w:tc>
        <w:tc>
          <w:tcPr>
            <w:tcW w:w="453" w:type="pct"/>
          </w:tcPr>
          <w:p w14:paraId="2D0F4E6F" w14:textId="77777777" w:rsidR="00B86832" w:rsidRPr="00CB2BB6" w:rsidRDefault="00B86832" w:rsidP="00AB78F6">
            <w:pPr>
              <w:spacing w:before="120"/>
              <w:rPr>
                <w:rFonts w:ascii="GE Inspira Sans" w:hAnsi="GE Inspira Sans"/>
                <w:bCs/>
              </w:rPr>
            </w:pPr>
          </w:p>
        </w:tc>
        <w:tc>
          <w:tcPr>
            <w:tcW w:w="289" w:type="pct"/>
          </w:tcPr>
          <w:p w14:paraId="3F40CC52" w14:textId="77777777" w:rsidR="00B86832" w:rsidRPr="00CB2BB6" w:rsidRDefault="00B86832" w:rsidP="00AB78F6">
            <w:pPr>
              <w:spacing w:before="120"/>
              <w:rPr>
                <w:rFonts w:ascii="GE Inspira Sans" w:hAnsi="GE Inspira Sans"/>
                <w:bCs/>
              </w:rPr>
            </w:pPr>
          </w:p>
        </w:tc>
        <w:tc>
          <w:tcPr>
            <w:tcW w:w="388" w:type="pct"/>
          </w:tcPr>
          <w:p w14:paraId="33EB3105" w14:textId="77777777" w:rsidR="00B86832" w:rsidRPr="00CB2BB6" w:rsidRDefault="00B86832" w:rsidP="00AB78F6">
            <w:pPr>
              <w:spacing w:before="120"/>
              <w:rPr>
                <w:rFonts w:ascii="GE Inspira Sans" w:hAnsi="GE Inspira Sans"/>
                <w:bCs/>
              </w:rPr>
            </w:pPr>
          </w:p>
        </w:tc>
      </w:tr>
    </w:tbl>
    <w:p w14:paraId="1880B73D" w14:textId="77777777" w:rsidR="00FC5403" w:rsidRPr="00A31BB0" w:rsidRDefault="00FC5403" w:rsidP="00A31BB0"/>
    <w:tbl>
      <w:tblPr>
        <w:tblStyle w:val="TableGrid"/>
        <w:tblW w:w="5000" w:type="pct"/>
        <w:tblLook w:val="04A0" w:firstRow="1" w:lastRow="0" w:firstColumn="1" w:lastColumn="0" w:noHBand="0" w:noVBand="1"/>
      </w:tblPr>
      <w:tblGrid>
        <w:gridCol w:w="5290"/>
        <w:gridCol w:w="6737"/>
        <w:gridCol w:w="4167"/>
        <w:gridCol w:w="1895"/>
        <w:gridCol w:w="1209"/>
        <w:gridCol w:w="1623"/>
      </w:tblGrid>
      <w:tr w:rsidR="00622C28" w:rsidRPr="0090585A" w14:paraId="51D8507F" w14:textId="77777777" w:rsidTr="00322CCE">
        <w:trPr>
          <w:trHeight w:val="568"/>
        </w:trPr>
        <w:tc>
          <w:tcPr>
            <w:tcW w:w="5000" w:type="pct"/>
            <w:gridSpan w:val="6"/>
            <w:shd w:val="clear" w:color="auto" w:fill="D9E2F3" w:themeFill="accent1" w:themeFillTint="33"/>
          </w:tcPr>
          <w:p w14:paraId="2A3C87BD" w14:textId="11633F42" w:rsidR="00622C28" w:rsidRDefault="00622C28" w:rsidP="00DB705D">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@safety</w:t>
            </w:r>
          </w:p>
          <w:p w14:paraId="57B83BBB" w14:textId="596301D7" w:rsidR="00622C28" w:rsidRPr="00622C28" w:rsidRDefault="00622C28" w:rsidP="00DB705D">
            <w:pPr>
              <w:spacing w:before="120" w:after="120" w:line="276" w:lineRule="auto"/>
              <w:rPr>
                <w:rFonts w:ascii="GE Inspira Sans" w:hAnsi="GE Inspira Sans"/>
                <w:sz w:val="28"/>
                <w:szCs w:val="24"/>
              </w:rPr>
            </w:pPr>
            <w:r w:rsidRPr="00622C28">
              <w:rPr>
                <w:rFonts w:ascii="GE Inspira Sans" w:hAnsi="GE Inspira Sans"/>
                <w:color w:val="1F3864" w:themeColor="accent1" w:themeShade="80"/>
                <w:sz w:val="28"/>
                <w:szCs w:val="24"/>
              </w:rPr>
              <w:t>SRS</w:t>
            </w:r>
            <w:r w:rsidRPr="00622C28">
              <w:rPr>
                <w:color w:val="1F3864" w:themeColor="accent1" w:themeShade="80"/>
                <w:sz w:val="28"/>
                <w:szCs w:val="24"/>
              </w:rPr>
              <w:t>-163</w:t>
            </w:r>
            <w:r w:rsidRPr="00622C28">
              <w:rPr>
                <w:rFonts w:ascii="GE Inspira Sans" w:hAnsi="GE Inspira Sans"/>
                <w:color w:val="1F3864" w:themeColor="accent1" w:themeShade="80"/>
                <w:sz w:val="28"/>
                <w:szCs w:val="24"/>
              </w:rPr>
              <w:t xml:space="preserve"> - </w:t>
            </w:r>
            <w:r w:rsidRPr="00622C28">
              <w:rPr>
                <w:sz w:val="22"/>
              </w:rPr>
              <w:t>OncoFlow shall indicate the confidence score of the NLP extractions, as the level of certainty in the correctness of the NLP output.</w:t>
            </w:r>
          </w:p>
        </w:tc>
      </w:tr>
      <w:tr w:rsidR="00622C28" w:rsidRPr="008B290C" w14:paraId="5DD1A1D5" w14:textId="77777777" w:rsidTr="00F45F04">
        <w:trPr>
          <w:trHeight w:val="550"/>
        </w:trPr>
        <w:tc>
          <w:tcPr>
            <w:tcW w:w="4612" w:type="pct"/>
            <w:gridSpan w:val="5"/>
            <w:shd w:val="clear" w:color="auto" w:fill="F2F2F2" w:themeFill="background1" w:themeFillShade="F2"/>
          </w:tcPr>
          <w:p w14:paraId="7294F0A0" w14:textId="31E70B54" w:rsidR="00622C28" w:rsidRDefault="00622C2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w:t>
            </w:r>
            <w:r w:rsidR="0068623D">
              <w:rPr>
                <w:rFonts w:ascii="GE Inspira Sans" w:hAnsi="GE Inspira Sans"/>
                <w:b w:val="0"/>
                <w:bCs w:val="0"/>
                <w:sz w:val="22"/>
                <w:szCs w:val="20"/>
              </w:rPr>
              <w:t>-163.01</w:t>
            </w:r>
          </w:p>
          <w:p w14:paraId="56E017D2" w14:textId="7888E68A" w:rsidR="00622C28" w:rsidRPr="008B290C" w:rsidRDefault="00622C2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68623D" w:rsidRPr="0068623D">
              <w:rPr>
                <w:rFonts w:ascii="GE Inspira Sans" w:hAnsi="GE Inspira Sans"/>
                <w:b w:val="0"/>
                <w:bCs w:val="0"/>
                <w:sz w:val="24"/>
                <w:szCs w:val="22"/>
              </w:rPr>
              <w:t>Visually Verify CLP data is highlighted and shows confidence score in Summary View</w:t>
            </w:r>
          </w:p>
        </w:tc>
        <w:tc>
          <w:tcPr>
            <w:tcW w:w="388" w:type="pct"/>
          </w:tcPr>
          <w:p w14:paraId="6DFEAA21" w14:textId="77777777" w:rsidR="00622C28" w:rsidRPr="008B290C" w:rsidRDefault="00622C28" w:rsidP="00DB705D">
            <w:pPr>
              <w:pStyle w:val="SCPF"/>
              <w:spacing w:before="120" w:after="120"/>
              <w:rPr>
                <w:rFonts w:ascii="GE Inspira Sans" w:hAnsi="GE Inspira Sans"/>
              </w:rPr>
            </w:pPr>
            <w:r w:rsidRPr="00402A24">
              <w:rPr>
                <w:rFonts w:ascii="GE Inspira Sans" w:hAnsi="GE Inspira Sans"/>
                <w:sz w:val="24"/>
              </w:rPr>
              <w:t>Passed / Failed</w:t>
            </w:r>
          </w:p>
        </w:tc>
      </w:tr>
      <w:tr w:rsidR="00622C28" w:rsidRPr="008B290C" w14:paraId="546AF672" w14:textId="77777777" w:rsidTr="00F45F04">
        <w:trPr>
          <w:trHeight w:val="685"/>
        </w:trPr>
        <w:tc>
          <w:tcPr>
            <w:tcW w:w="1264" w:type="pct"/>
          </w:tcPr>
          <w:p w14:paraId="4E3A4D4F" w14:textId="77777777" w:rsidR="00622C28" w:rsidRPr="008B290C" w:rsidRDefault="00622C28" w:rsidP="00DB705D">
            <w:pPr>
              <w:spacing w:before="120" w:after="120"/>
              <w:jc w:val="center"/>
              <w:rPr>
                <w:rFonts w:ascii="GE Inspira Sans" w:hAnsi="GE Inspira Sans"/>
                <w:b/>
                <w:bCs/>
              </w:rPr>
            </w:pPr>
            <w:r w:rsidRPr="008B290C">
              <w:rPr>
                <w:rFonts w:ascii="GE Inspira Sans" w:hAnsi="GE Inspira Sans"/>
                <w:b/>
                <w:bCs/>
              </w:rPr>
              <w:t>Test steps</w:t>
            </w:r>
          </w:p>
        </w:tc>
        <w:tc>
          <w:tcPr>
            <w:tcW w:w="1610" w:type="pct"/>
          </w:tcPr>
          <w:p w14:paraId="2DB49CE0" w14:textId="77777777" w:rsidR="00622C28" w:rsidRPr="008B290C" w:rsidRDefault="00622C2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96" w:type="pct"/>
          </w:tcPr>
          <w:p w14:paraId="04F31AAA" w14:textId="77777777" w:rsidR="00622C28" w:rsidRPr="008B290C" w:rsidRDefault="00622C28" w:rsidP="00DB705D">
            <w:pPr>
              <w:spacing w:before="120" w:after="120"/>
              <w:jc w:val="center"/>
              <w:rPr>
                <w:rFonts w:ascii="GE Inspira Sans" w:hAnsi="GE Inspira Sans"/>
                <w:b/>
                <w:bCs/>
              </w:rPr>
            </w:pPr>
            <w:r w:rsidRPr="008B290C">
              <w:rPr>
                <w:rFonts w:ascii="GE Inspira Sans" w:hAnsi="GE Inspira Sans"/>
                <w:b/>
                <w:bCs/>
              </w:rPr>
              <w:t>Actual outcome</w:t>
            </w:r>
          </w:p>
        </w:tc>
        <w:tc>
          <w:tcPr>
            <w:tcW w:w="453" w:type="pct"/>
          </w:tcPr>
          <w:p w14:paraId="7D52A4B3" w14:textId="77777777" w:rsidR="00622C28" w:rsidRPr="008B290C" w:rsidRDefault="00622C28" w:rsidP="00DB705D">
            <w:pPr>
              <w:spacing w:before="120" w:after="120"/>
              <w:jc w:val="center"/>
              <w:rPr>
                <w:rFonts w:ascii="GE Inspira Sans" w:hAnsi="GE Inspira Sans"/>
                <w:b/>
                <w:bCs/>
              </w:rPr>
            </w:pPr>
            <w:r w:rsidRPr="008B290C">
              <w:rPr>
                <w:rFonts w:ascii="GE Inspira Sans" w:hAnsi="GE Inspira Sans"/>
                <w:b/>
                <w:bCs/>
              </w:rPr>
              <w:t>Passed/Failed</w:t>
            </w:r>
          </w:p>
        </w:tc>
        <w:tc>
          <w:tcPr>
            <w:tcW w:w="289" w:type="pct"/>
          </w:tcPr>
          <w:p w14:paraId="66856907" w14:textId="77777777" w:rsidR="00622C28" w:rsidRPr="008B290C" w:rsidRDefault="00622C2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8" w:type="pct"/>
          </w:tcPr>
          <w:p w14:paraId="271B1114" w14:textId="77777777" w:rsidR="00622C28" w:rsidRPr="008B290C" w:rsidRDefault="00622C28" w:rsidP="00DB705D">
            <w:pPr>
              <w:spacing w:before="120" w:after="120"/>
              <w:jc w:val="center"/>
              <w:rPr>
                <w:rFonts w:ascii="GE Inspira Sans" w:hAnsi="GE Inspira Sans"/>
                <w:b/>
                <w:bCs/>
              </w:rPr>
            </w:pPr>
            <w:r w:rsidRPr="008B290C">
              <w:rPr>
                <w:rFonts w:ascii="GE Inspira Sans" w:hAnsi="GE Inspira Sans"/>
                <w:b/>
                <w:bCs/>
              </w:rPr>
              <w:t>Defect no.</w:t>
            </w:r>
          </w:p>
        </w:tc>
      </w:tr>
      <w:tr w:rsidR="00622C28" w:rsidRPr="00CB2BB6" w14:paraId="664DD5B1" w14:textId="77777777" w:rsidTr="00F45F04">
        <w:trPr>
          <w:trHeight w:val="308"/>
        </w:trPr>
        <w:tc>
          <w:tcPr>
            <w:tcW w:w="1264" w:type="pct"/>
          </w:tcPr>
          <w:p w14:paraId="761B33CE" w14:textId="39EFB537" w:rsidR="0068623D" w:rsidRPr="0068623D"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68623D" w:rsidRPr="0068623D">
              <w:rPr>
                <w:rFonts w:ascii="GE Inspira Sans" w:hAnsi="GE Inspira Sans"/>
                <w:bCs/>
                <w:lang w:val="en-GB"/>
              </w:rPr>
              <w:t xml:space="preserve"> [API] the NLP visualization is switched ON for </w:t>
            </w:r>
            <w:r w:rsidR="00691B7C" w:rsidRPr="00691B7C">
              <w:rPr>
                <w:rFonts w:ascii="GE Inspira Sans" w:hAnsi="GE Inspira Sans"/>
                <w:bCs/>
                <w:i/>
                <w:color w:val="538135" w:themeColor="accent6" w:themeShade="BF"/>
                <w:lang w:val="en-GB"/>
              </w:rPr>
              <w:t>[DEFAULT-TEST-USER]</w:t>
            </w:r>
            <w:r w:rsidR="0068623D" w:rsidRPr="0068623D">
              <w:rPr>
                <w:rFonts w:ascii="GE Inspira Sans" w:hAnsi="GE Inspira Sans"/>
                <w:bCs/>
                <w:lang w:val="en-GB"/>
              </w:rPr>
              <w:t xml:space="preserve"> user</w:t>
            </w:r>
          </w:p>
          <w:p w14:paraId="0C9F4F57" w14:textId="47D762BE" w:rsidR="0068623D" w:rsidRPr="0068623D"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68623D" w:rsidRPr="0068623D">
              <w:rPr>
                <w:rFonts w:ascii="GE Inspira Sans" w:hAnsi="GE Inspira Sans"/>
                <w:bCs/>
                <w:lang w:val="en-GB"/>
              </w:rPr>
              <w:t xml:space="preserve"> the </w:t>
            </w:r>
            <w:r w:rsidRPr="00691B7C">
              <w:rPr>
                <w:rFonts w:ascii="GE Inspira Sans" w:hAnsi="GE Inspira Sans"/>
                <w:bCs/>
                <w:i/>
                <w:color w:val="538135" w:themeColor="accent6" w:themeShade="BF"/>
                <w:lang w:val="en-GB"/>
              </w:rPr>
              <w:t>[DEFAULT-TEST-USER]</w:t>
            </w:r>
            <w:r w:rsidR="0068623D" w:rsidRPr="0068623D">
              <w:rPr>
                <w:rFonts w:ascii="GE Inspira Sans" w:hAnsi="GE Inspira Sans"/>
                <w:bCs/>
                <w:lang w:val="en-GB"/>
              </w:rPr>
              <w:t xml:space="preserve"> user is logged in to OncoFlow application</w:t>
            </w:r>
          </w:p>
          <w:p w14:paraId="267D4683" w14:textId="4F75D7E9" w:rsidR="00622C28" w:rsidRPr="00CB2BB6"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68623D" w:rsidRPr="0068623D">
              <w:rPr>
                <w:rFonts w:ascii="GE Inspira Sans" w:hAnsi="GE Inspira Sans"/>
                <w:bCs/>
                <w:lang w:val="en-GB"/>
              </w:rPr>
              <w:t xml:space="preserve"> the "</w:t>
            </w:r>
            <w:r w:rsidR="00D94FC1">
              <w:t xml:space="preserve"> </w:t>
            </w:r>
            <w:r w:rsidR="00D94FC1" w:rsidRPr="00D94FC1">
              <w:rPr>
                <w:rFonts w:ascii="GE Inspira Sans" w:hAnsi="GE Inspira Sans"/>
                <w:bCs/>
                <w:lang w:val="en-GB"/>
              </w:rPr>
              <w:t>OncoTestPatient, Franklin</w:t>
            </w:r>
            <w:r w:rsidR="0068623D" w:rsidRPr="0068623D">
              <w:rPr>
                <w:rFonts w:ascii="GE Inspira Sans" w:hAnsi="GE Inspira Sans"/>
                <w:bCs/>
                <w:lang w:val="en-GB"/>
              </w:rPr>
              <w:t>" patient is selected</w:t>
            </w:r>
          </w:p>
        </w:tc>
        <w:tc>
          <w:tcPr>
            <w:tcW w:w="1610" w:type="pct"/>
          </w:tcPr>
          <w:p w14:paraId="1D39CFCA" w14:textId="3ABE36F7" w:rsidR="0068623D" w:rsidRPr="0068623D"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8623D" w:rsidRPr="0068623D">
              <w:rPr>
                <w:rFonts w:ascii="GE Inspira Sans" w:eastAsia="Calibri" w:hAnsi="GE Inspira Sans" w:cs="Calibri"/>
                <w:bCs/>
              </w:rPr>
              <w:t xml:space="preserve"> the "Summary" view is displayed</w:t>
            </w:r>
          </w:p>
          <w:p w14:paraId="2F06D3ED" w14:textId="1114D9F8" w:rsidR="00622C28" w:rsidRPr="00CB2BB6" w:rsidRDefault="00691B7C" w:rsidP="00DB705D">
            <w:pPr>
              <w:spacing w:before="120" w:after="120" w:line="257" w:lineRule="auto"/>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8623D" w:rsidRPr="0068623D">
              <w:rPr>
                <w:rFonts w:ascii="GE Inspira Sans" w:eastAsia="Calibri" w:hAnsi="GE Inspira Sans" w:cs="Calibri"/>
                <w:bCs/>
              </w:rPr>
              <w:t xml:space="preserve"> the CLP data is highlighted in greenish-blue </w:t>
            </w:r>
            <w:r w:rsidR="00D94FC1" w:rsidRPr="00D94FC1">
              <w:rPr>
                <w:rFonts w:ascii="GE Inspira Sans" w:eastAsia="Calibri" w:hAnsi="GE Inspira Sans" w:cs="Calibri"/>
                <w:bCs/>
              </w:rPr>
              <w:t>on the "Most recent imaging" card</w:t>
            </w:r>
          </w:p>
        </w:tc>
        <w:tc>
          <w:tcPr>
            <w:tcW w:w="996" w:type="pct"/>
          </w:tcPr>
          <w:p w14:paraId="33FCF7C0" w14:textId="77777777" w:rsidR="00622C28" w:rsidRPr="00CB2BB6" w:rsidRDefault="00622C28" w:rsidP="00DB705D">
            <w:pPr>
              <w:pStyle w:val="PF"/>
              <w:spacing w:before="120" w:after="120" w:afterAutospacing="0"/>
              <w:jc w:val="left"/>
              <w:rPr>
                <w:rFonts w:ascii="GE Inspira Sans" w:hAnsi="GE Inspira Sans"/>
                <w:b w:val="0"/>
                <w:bCs/>
              </w:rPr>
            </w:pPr>
          </w:p>
        </w:tc>
        <w:tc>
          <w:tcPr>
            <w:tcW w:w="453" w:type="pct"/>
          </w:tcPr>
          <w:p w14:paraId="0AB953A0" w14:textId="77777777" w:rsidR="00622C28" w:rsidRPr="00CB2BB6" w:rsidRDefault="00622C28" w:rsidP="00DB705D">
            <w:pPr>
              <w:spacing w:before="120" w:after="120"/>
              <w:rPr>
                <w:rFonts w:ascii="GE Inspira Sans" w:hAnsi="GE Inspira Sans"/>
                <w:bCs/>
              </w:rPr>
            </w:pPr>
          </w:p>
        </w:tc>
        <w:tc>
          <w:tcPr>
            <w:tcW w:w="289" w:type="pct"/>
          </w:tcPr>
          <w:p w14:paraId="02C9D08F" w14:textId="77777777" w:rsidR="00622C28" w:rsidRPr="00CB2BB6" w:rsidRDefault="00622C28" w:rsidP="00DB705D">
            <w:pPr>
              <w:spacing w:before="120" w:after="120"/>
              <w:rPr>
                <w:rFonts w:ascii="GE Inspira Sans" w:hAnsi="GE Inspira Sans"/>
                <w:bCs/>
              </w:rPr>
            </w:pPr>
          </w:p>
        </w:tc>
        <w:tc>
          <w:tcPr>
            <w:tcW w:w="388" w:type="pct"/>
          </w:tcPr>
          <w:p w14:paraId="1352B09B" w14:textId="77777777" w:rsidR="00622C28" w:rsidRPr="00CB2BB6" w:rsidRDefault="00622C28" w:rsidP="00DB705D">
            <w:pPr>
              <w:spacing w:before="120" w:after="120"/>
              <w:rPr>
                <w:rFonts w:ascii="GE Inspira Sans" w:hAnsi="GE Inspira Sans"/>
                <w:bCs/>
              </w:rPr>
            </w:pPr>
          </w:p>
        </w:tc>
      </w:tr>
      <w:tr w:rsidR="0068623D" w:rsidRPr="00CB2BB6" w14:paraId="28555BA5" w14:textId="77777777" w:rsidTr="00F45F04">
        <w:trPr>
          <w:trHeight w:val="308"/>
        </w:trPr>
        <w:tc>
          <w:tcPr>
            <w:tcW w:w="1264" w:type="pct"/>
          </w:tcPr>
          <w:p w14:paraId="1B345EBD" w14:textId="22C72C26" w:rsidR="0068623D" w:rsidRPr="0068623D"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68623D" w:rsidRPr="0068623D">
              <w:rPr>
                <w:rFonts w:ascii="GE Inspira Sans" w:hAnsi="GE Inspira Sans"/>
                <w:bCs/>
                <w:lang w:val="en-GB"/>
              </w:rPr>
              <w:t xml:space="preserve"> the user mouse over on the CLP data</w:t>
            </w:r>
          </w:p>
        </w:tc>
        <w:tc>
          <w:tcPr>
            <w:tcW w:w="1610" w:type="pct"/>
          </w:tcPr>
          <w:p w14:paraId="3CD79C91" w14:textId="3BD6CF9B" w:rsidR="0068623D" w:rsidRPr="0068623D"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8623D" w:rsidRPr="0068623D">
              <w:rPr>
                <w:rFonts w:ascii="GE Inspira Sans" w:eastAsia="Calibri" w:hAnsi="GE Inspira Sans" w:cs="Calibri"/>
                <w:bCs/>
              </w:rPr>
              <w:t xml:space="preserve"> the confidence score popover is displayed on the screen</w:t>
            </w:r>
          </w:p>
          <w:p w14:paraId="30B14B73" w14:textId="238A9926" w:rsidR="0068623D"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8623D" w:rsidRPr="0068623D">
              <w:rPr>
                <w:rFonts w:ascii="GE Inspira Sans" w:eastAsia="Calibri" w:hAnsi="GE Inspira Sans" w:cs="Calibri"/>
                <w:bCs/>
              </w:rPr>
              <w:t xml:space="preserve"> the confidence score popover </w:t>
            </w:r>
            <w:r w:rsidR="00F7529D" w:rsidRPr="0068623D">
              <w:rPr>
                <w:rFonts w:ascii="GE Inspira Sans" w:eastAsia="Calibri" w:hAnsi="GE Inspira Sans" w:cs="Calibri"/>
                <w:bCs/>
              </w:rPr>
              <w:t>contains</w:t>
            </w:r>
            <w:r w:rsidR="0068623D" w:rsidRPr="0068623D">
              <w:rPr>
                <w:rFonts w:ascii="GE Inspira Sans" w:eastAsia="Calibri" w:hAnsi="GE Inspira Sans" w:cs="Calibri"/>
                <w:bCs/>
              </w:rPr>
              <w:t xml:space="preserve"> the following data:</w:t>
            </w:r>
          </w:p>
          <w:tbl>
            <w:tblPr>
              <w:tblStyle w:val="TC"/>
              <w:tblW w:w="5000" w:type="pct"/>
              <w:tblLook w:val="04A0" w:firstRow="1" w:lastRow="0" w:firstColumn="1" w:lastColumn="0" w:noHBand="0" w:noVBand="1"/>
            </w:tblPr>
            <w:tblGrid>
              <w:gridCol w:w="3275"/>
              <w:gridCol w:w="3236"/>
            </w:tblGrid>
            <w:tr w:rsidR="00F7529D" w:rsidRPr="00F7529D" w14:paraId="42136633" w14:textId="77777777" w:rsidTr="00F45F04">
              <w:trPr>
                <w:cnfStyle w:val="100000000000" w:firstRow="1" w:lastRow="0" w:firstColumn="0" w:lastColumn="0" w:oddVBand="0" w:evenVBand="0" w:oddHBand="0" w:evenHBand="0" w:firstRowFirstColumn="0" w:firstRowLastColumn="0" w:lastRowFirstColumn="0" w:lastRowLastColumn="0"/>
              </w:trPr>
              <w:tc>
                <w:tcPr>
                  <w:tcW w:w="2515" w:type="pct"/>
                </w:tcPr>
                <w:p w14:paraId="337A7C9F" w14:textId="77777777" w:rsidR="00F7529D" w:rsidRPr="00324D3A" w:rsidRDefault="00F7529D" w:rsidP="00DB705D">
                  <w:pPr>
                    <w:spacing w:before="120" w:after="120"/>
                    <w:rPr>
                      <w:rFonts w:eastAsia="Calibri" w:cs="Calibri"/>
                      <w:b/>
                    </w:rPr>
                  </w:pPr>
                  <w:r w:rsidRPr="00324D3A">
                    <w:rPr>
                      <w:rFonts w:eastAsia="Calibri" w:cs="Calibri"/>
                      <w:b/>
                    </w:rPr>
                    <w:t xml:space="preserve">popover_type     </w:t>
                  </w:r>
                </w:p>
              </w:tc>
              <w:tc>
                <w:tcPr>
                  <w:tcW w:w="2485" w:type="pct"/>
                </w:tcPr>
                <w:p w14:paraId="7D0BA059" w14:textId="045A5F54" w:rsidR="00F7529D" w:rsidRPr="00324D3A" w:rsidRDefault="00F7529D" w:rsidP="00DB705D">
                  <w:pPr>
                    <w:spacing w:before="120" w:after="120"/>
                    <w:rPr>
                      <w:rFonts w:eastAsia="Calibri" w:cs="Calibri"/>
                      <w:b/>
                    </w:rPr>
                  </w:pPr>
                  <w:r w:rsidRPr="00324D3A">
                    <w:rPr>
                      <w:rFonts w:eastAsia="Calibri" w:cs="Calibri"/>
                      <w:b/>
                    </w:rPr>
                    <w:t xml:space="preserve">popover_text             </w:t>
                  </w:r>
                </w:p>
              </w:tc>
            </w:tr>
            <w:tr w:rsidR="00F7529D" w:rsidRPr="00F7529D" w14:paraId="135EB1F7" w14:textId="77777777" w:rsidTr="00F45F04">
              <w:tc>
                <w:tcPr>
                  <w:tcW w:w="2515" w:type="pct"/>
                </w:tcPr>
                <w:p w14:paraId="7D4493B5" w14:textId="77777777" w:rsidR="00F7529D" w:rsidRPr="00F7529D" w:rsidRDefault="00F7529D" w:rsidP="00DB705D">
                  <w:pPr>
                    <w:spacing w:before="120" w:after="120"/>
                    <w:rPr>
                      <w:rFonts w:eastAsia="Calibri" w:cs="Calibri"/>
                      <w:bCs/>
                    </w:rPr>
                  </w:pPr>
                  <w:r w:rsidRPr="00F7529D">
                    <w:rPr>
                      <w:rFonts w:eastAsia="Calibri" w:cs="Calibri"/>
                      <w:bCs/>
                    </w:rPr>
                    <w:t xml:space="preserve">Extracted by AI  </w:t>
                  </w:r>
                </w:p>
              </w:tc>
              <w:tc>
                <w:tcPr>
                  <w:tcW w:w="2485" w:type="pct"/>
                </w:tcPr>
                <w:p w14:paraId="4AE37725" w14:textId="2CA70CF9" w:rsidR="00F7529D" w:rsidRPr="00F7529D" w:rsidRDefault="00F7529D" w:rsidP="00DB705D">
                  <w:pPr>
                    <w:spacing w:before="120" w:after="120"/>
                    <w:rPr>
                      <w:rFonts w:eastAsia="Calibri" w:cs="Calibri"/>
                      <w:bCs/>
                    </w:rPr>
                  </w:pPr>
                  <w:r w:rsidRPr="00F7529D">
                    <w:rPr>
                      <w:rFonts w:eastAsia="Calibri" w:cs="Calibri"/>
                      <w:bCs/>
                    </w:rPr>
                    <w:t xml:space="preserve"> Confidence score: </w:t>
                  </w:r>
                  <w:r w:rsidR="00D94FC1" w:rsidRPr="00D94FC1">
                    <w:rPr>
                      <w:rFonts w:eastAsia="Calibri" w:cs="Calibri"/>
                      <w:bCs/>
                    </w:rPr>
                    <w:t>69.80%</w:t>
                  </w:r>
                </w:p>
              </w:tc>
            </w:tr>
          </w:tbl>
          <w:p w14:paraId="432347EF" w14:textId="31632087" w:rsidR="0068623D" w:rsidRPr="0068623D" w:rsidRDefault="0068623D" w:rsidP="00DB705D">
            <w:pPr>
              <w:spacing w:before="120" w:after="120"/>
              <w:rPr>
                <w:rFonts w:ascii="GE Inspira Sans" w:eastAsia="Calibri" w:hAnsi="GE Inspira Sans" w:cs="Calibri"/>
                <w:bCs/>
              </w:rPr>
            </w:pPr>
          </w:p>
        </w:tc>
        <w:tc>
          <w:tcPr>
            <w:tcW w:w="996" w:type="pct"/>
          </w:tcPr>
          <w:p w14:paraId="3B8B7C68" w14:textId="77777777" w:rsidR="0068623D" w:rsidRPr="00CB2BB6" w:rsidRDefault="0068623D" w:rsidP="00DB705D">
            <w:pPr>
              <w:pStyle w:val="PF"/>
              <w:spacing w:before="120" w:after="120" w:afterAutospacing="0"/>
              <w:jc w:val="left"/>
              <w:rPr>
                <w:rFonts w:ascii="GE Inspira Sans" w:hAnsi="GE Inspira Sans"/>
                <w:b w:val="0"/>
                <w:bCs/>
              </w:rPr>
            </w:pPr>
          </w:p>
        </w:tc>
        <w:tc>
          <w:tcPr>
            <w:tcW w:w="453" w:type="pct"/>
          </w:tcPr>
          <w:p w14:paraId="713080CA" w14:textId="77777777" w:rsidR="0068623D" w:rsidRPr="00CB2BB6" w:rsidRDefault="0068623D" w:rsidP="00DB705D">
            <w:pPr>
              <w:spacing w:before="120" w:after="120"/>
              <w:rPr>
                <w:rFonts w:ascii="GE Inspira Sans" w:hAnsi="GE Inspira Sans"/>
                <w:bCs/>
              </w:rPr>
            </w:pPr>
          </w:p>
        </w:tc>
        <w:tc>
          <w:tcPr>
            <w:tcW w:w="289" w:type="pct"/>
          </w:tcPr>
          <w:p w14:paraId="6CC9AB82" w14:textId="77777777" w:rsidR="0068623D" w:rsidRPr="00CB2BB6" w:rsidRDefault="0068623D" w:rsidP="00DB705D">
            <w:pPr>
              <w:spacing w:before="120" w:after="120"/>
              <w:rPr>
                <w:rFonts w:ascii="GE Inspira Sans" w:hAnsi="GE Inspira Sans"/>
                <w:bCs/>
              </w:rPr>
            </w:pPr>
          </w:p>
        </w:tc>
        <w:tc>
          <w:tcPr>
            <w:tcW w:w="388" w:type="pct"/>
          </w:tcPr>
          <w:p w14:paraId="0FC58A3F" w14:textId="77777777" w:rsidR="0068623D" w:rsidRPr="00CB2BB6" w:rsidRDefault="0068623D" w:rsidP="00DB705D">
            <w:pPr>
              <w:spacing w:before="120" w:after="120"/>
              <w:rPr>
                <w:rFonts w:ascii="GE Inspira Sans" w:hAnsi="GE Inspira Sans"/>
                <w:bCs/>
              </w:rPr>
            </w:pPr>
          </w:p>
        </w:tc>
      </w:tr>
      <w:tr w:rsidR="0068623D" w:rsidRPr="00CB2BB6" w14:paraId="56A73DFC" w14:textId="77777777" w:rsidTr="00F45F04">
        <w:trPr>
          <w:trHeight w:val="308"/>
        </w:trPr>
        <w:tc>
          <w:tcPr>
            <w:tcW w:w="1264" w:type="pct"/>
          </w:tcPr>
          <w:p w14:paraId="2C72B761" w14:textId="760F4088" w:rsidR="0068623D" w:rsidRPr="0068623D"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68623D" w:rsidRPr="0068623D">
              <w:rPr>
                <w:rFonts w:ascii="GE Inspira Sans" w:hAnsi="GE Inspira Sans"/>
                <w:bCs/>
                <w:lang w:val="en-GB"/>
              </w:rPr>
              <w:t xml:space="preserve"> the user mouse over on the </w:t>
            </w:r>
            <w:r w:rsidR="00D94FC1">
              <w:rPr>
                <w:rFonts w:ascii="GE Inspira Sans" w:hAnsi="GE Inspira Sans"/>
                <w:bCs/>
                <w:lang w:val="en-GB"/>
              </w:rPr>
              <w:t>“i”</w:t>
            </w:r>
            <w:r w:rsidR="0068623D" w:rsidRPr="0068623D">
              <w:rPr>
                <w:rFonts w:ascii="GE Inspira Sans" w:hAnsi="GE Inspira Sans"/>
                <w:bCs/>
                <w:lang w:val="en-GB"/>
              </w:rPr>
              <w:t xml:space="preserve"> icon</w:t>
            </w:r>
          </w:p>
        </w:tc>
        <w:tc>
          <w:tcPr>
            <w:tcW w:w="1610" w:type="pct"/>
          </w:tcPr>
          <w:p w14:paraId="7669B713" w14:textId="555691D7" w:rsidR="0068623D" w:rsidRPr="0068623D"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8623D" w:rsidRPr="0068623D">
              <w:rPr>
                <w:rFonts w:ascii="GE Inspira Sans" w:eastAsia="Calibri" w:hAnsi="GE Inspira Sans" w:cs="Calibri"/>
                <w:bCs/>
              </w:rPr>
              <w:t xml:space="preserve"> the indication is displayed on the screen</w:t>
            </w:r>
          </w:p>
          <w:p w14:paraId="4BD5AF8C" w14:textId="0EC79F9B" w:rsidR="0068623D"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68623D" w:rsidRPr="0068623D">
              <w:rPr>
                <w:rFonts w:ascii="GE Inspira Sans" w:eastAsia="Calibri" w:hAnsi="GE Inspira Sans" w:cs="Calibri"/>
                <w:bCs/>
              </w:rPr>
              <w:t xml:space="preserve"> the indication contains the following data:</w:t>
            </w:r>
          </w:p>
          <w:tbl>
            <w:tblPr>
              <w:tblStyle w:val="TC"/>
              <w:tblW w:w="5000" w:type="pct"/>
              <w:tblLook w:val="04A0" w:firstRow="1" w:lastRow="0" w:firstColumn="1" w:lastColumn="0" w:noHBand="0" w:noVBand="1"/>
            </w:tblPr>
            <w:tblGrid>
              <w:gridCol w:w="6511"/>
            </w:tblGrid>
            <w:tr w:rsidR="0068623D" w:rsidRPr="0068623D" w14:paraId="0050A20F" w14:textId="77777777" w:rsidTr="00F45F04">
              <w:trPr>
                <w:cnfStyle w:val="100000000000" w:firstRow="1" w:lastRow="0" w:firstColumn="0" w:lastColumn="0" w:oddVBand="0" w:evenVBand="0" w:oddHBand="0" w:evenHBand="0" w:firstRowFirstColumn="0" w:firstRowLastColumn="0" w:lastRowFirstColumn="0" w:lastRowLastColumn="0"/>
              </w:trPr>
              <w:tc>
                <w:tcPr>
                  <w:tcW w:w="5000" w:type="pct"/>
                </w:tcPr>
                <w:p w14:paraId="2740E9A8" w14:textId="77777777" w:rsidR="0068623D" w:rsidRPr="00324D3A" w:rsidRDefault="0068623D" w:rsidP="00DB705D">
                  <w:pPr>
                    <w:spacing w:before="120" w:after="120"/>
                    <w:rPr>
                      <w:rFonts w:eastAsia="Calibri" w:cs="Calibri"/>
                      <w:b/>
                    </w:rPr>
                  </w:pPr>
                  <w:r w:rsidRPr="00324D3A">
                    <w:rPr>
                      <w:rFonts w:eastAsia="Calibri" w:cs="Calibri"/>
                      <w:b/>
                    </w:rPr>
                    <w:t xml:space="preserve">indication_text                                                   </w:t>
                  </w:r>
                </w:p>
              </w:tc>
            </w:tr>
            <w:tr w:rsidR="0068623D" w:rsidRPr="0068623D" w14:paraId="4C67F24A" w14:textId="77777777" w:rsidTr="00F45F04">
              <w:tc>
                <w:tcPr>
                  <w:tcW w:w="5000" w:type="pct"/>
                </w:tcPr>
                <w:p w14:paraId="3065CCA0" w14:textId="05C61815" w:rsidR="0068623D" w:rsidRPr="0068623D" w:rsidRDefault="0068623D" w:rsidP="00DB705D">
                  <w:pPr>
                    <w:spacing w:before="120" w:after="120"/>
                    <w:rPr>
                      <w:rFonts w:eastAsia="Calibri" w:cs="Calibri"/>
                      <w:bCs/>
                    </w:rPr>
                  </w:pPr>
                  <w:r w:rsidRPr="0068623D">
                    <w:rPr>
                      <w:rFonts w:eastAsia="Calibri" w:cs="Calibri"/>
                      <w:bCs/>
                    </w:rPr>
                    <w:t xml:space="preserve">Indicates the level of </w:t>
                  </w:r>
                  <w:r w:rsidR="001C5B44" w:rsidRPr="0068623D">
                    <w:rPr>
                      <w:rFonts w:eastAsia="Calibri" w:cs="Calibri"/>
                      <w:bCs/>
                    </w:rPr>
                    <w:t>certainty</w:t>
                  </w:r>
                  <w:r w:rsidRPr="0068623D">
                    <w:rPr>
                      <w:rFonts w:eastAsia="Calibri" w:cs="Calibri"/>
                      <w:bCs/>
                    </w:rPr>
                    <w:t xml:space="preserve"> in the correctness of the output</w:t>
                  </w:r>
                </w:p>
              </w:tc>
            </w:tr>
          </w:tbl>
          <w:p w14:paraId="47F1D0E4" w14:textId="4390DB7C" w:rsidR="0068623D" w:rsidRPr="0068623D" w:rsidRDefault="0068623D" w:rsidP="00DB705D">
            <w:pPr>
              <w:spacing w:before="120" w:after="120"/>
              <w:rPr>
                <w:rFonts w:ascii="GE Inspira Sans" w:eastAsia="Calibri" w:hAnsi="GE Inspira Sans" w:cs="Calibri"/>
                <w:bCs/>
              </w:rPr>
            </w:pPr>
          </w:p>
        </w:tc>
        <w:tc>
          <w:tcPr>
            <w:tcW w:w="996" w:type="pct"/>
          </w:tcPr>
          <w:p w14:paraId="22E78DB3" w14:textId="77777777" w:rsidR="0068623D" w:rsidRPr="00CB2BB6" w:rsidRDefault="0068623D" w:rsidP="00DB705D">
            <w:pPr>
              <w:pStyle w:val="PF"/>
              <w:spacing w:before="120" w:after="120" w:afterAutospacing="0"/>
              <w:jc w:val="left"/>
              <w:rPr>
                <w:rFonts w:ascii="GE Inspira Sans" w:hAnsi="GE Inspira Sans"/>
                <w:b w:val="0"/>
                <w:bCs/>
              </w:rPr>
            </w:pPr>
          </w:p>
        </w:tc>
        <w:tc>
          <w:tcPr>
            <w:tcW w:w="453" w:type="pct"/>
          </w:tcPr>
          <w:p w14:paraId="2833E1D2" w14:textId="77777777" w:rsidR="0068623D" w:rsidRPr="00CB2BB6" w:rsidRDefault="0068623D" w:rsidP="00DB705D">
            <w:pPr>
              <w:spacing w:before="120" w:after="120"/>
              <w:rPr>
                <w:rFonts w:ascii="GE Inspira Sans" w:hAnsi="GE Inspira Sans"/>
                <w:bCs/>
              </w:rPr>
            </w:pPr>
          </w:p>
        </w:tc>
        <w:tc>
          <w:tcPr>
            <w:tcW w:w="289" w:type="pct"/>
          </w:tcPr>
          <w:p w14:paraId="696B0E4D" w14:textId="77777777" w:rsidR="0068623D" w:rsidRPr="00CB2BB6" w:rsidRDefault="0068623D" w:rsidP="00DB705D">
            <w:pPr>
              <w:spacing w:before="120" w:after="120"/>
              <w:rPr>
                <w:rFonts w:ascii="GE Inspira Sans" w:hAnsi="GE Inspira Sans"/>
                <w:bCs/>
              </w:rPr>
            </w:pPr>
          </w:p>
        </w:tc>
        <w:tc>
          <w:tcPr>
            <w:tcW w:w="388" w:type="pct"/>
          </w:tcPr>
          <w:p w14:paraId="4B109815" w14:textId="77777777" w:rsidR="0068623D" w:rsidRPr="00CB2BB6" w:rsidRDefault="0068623D" w:rsidP="00DB705D">
            <w:pPr>
              <w:spacing w:before="120" w:after="120"/>
              <w:rPr>
                <w:rFonts w:ascii="GE Inspira Sans" w:hAnsi="GE Inspira Sans"/>
                <w:bCs/>
              </w:rPr>
            </w:pPr>
          </w:p>
        </w:tc>
      </w:tr>
    </w:tbl>
    <w:p w14:paraId="70D321A9" w14:textId="77777777" w:rsidR="00F7529D" w:rsidRDefault="00F7529D" w:rsidP="00DB705D">
      <w:pPr>
        <w:spacing w:before="120"/>
      </w:pPr>
    </w:p>
    <w:tbl>
      <w:tblPr>
        <w:tblStyle w:val="TableGrid"/>
        <w:tblW w:w="5000" w:type="pct"/>
        <w:tblLook w:val="04A0" w:firstRow="1" w:lastRow="0" w:firstColumn="1" w:lastColumn="0" w:noHBand="0" w:noVBand="1"/>
      </w:tblPr>
      <w:tblGrid>
        <w:gridCol w:w="5163"/>
        <w:gridCol w:w="7544"/>
        <w:gridCol w:w="3912"/>
        <w:gridCol w:w="1745"/>
        <w:gridCol w:w="1080"/>
        <w:gridCol w:w="1477"/>
      </w:tblGrid>
      <w:tr w:rsidR="00F7529D" w:rsidRPr="008B290C" w14:paraId="7FAFE350" w14:textId="77777777" w:rsidTr="00B12CCD">
        <w:trPr>
          <w:trHeight w:val="550"/>
        </w:trPr>
        <w:tc>
          <w:tcPr>
            <w:tcW w:w="4647" w:type="pct"/>
            <w:gridSpan w:val="5"/>
            <w:shd w:val="clear" w:color="auto" w:fill="F2F2F2" w:themeFill="background1" w:themeFillShade="F2"/>
          </w:tcPr>
          <w:p w14:paraId="6AEF22F7" w14:textId="422B8B94" w:rsidR="00F7529D" w:rsidRDefault="00F7529D"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SRS-163.02</w:t>
            </w:r>
          </w:p>
          <w:p w14:paraId="1B969571" w14:textId="7FAA032B" w:rsidR="00D94FC1" w:rsidRDefault="00D94FC1" w:rsidP="00DB705D">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@NLP</w:t>
            </w:r>
          </w:p>
          <w:p w14:paraId="731D4A13" w14:textId="542151EE" w:rsidR="00F7529D" w:rsidRPr="008B290C" w:rsidRDefault="00F7529D"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F7529D">
              <w:rPr>
                <w:rFonts w:ascii="GE Inspira Sans" w:hAnsi="GE Inspira Sans"/>
                <w:b w:val="0"/>
                <w:bCs w:val="0"/>
                <w:sz w:val="24"/>
                <w:szCs w:val="22"/>
              </w:rPr>
              <w:t>Visually Verify CLP data is highlighted and shows confidence score in Timeline View</w:t>
            </w:r>
          </w:p>
        </w:tc>
        <w:tc>
          <w:tcPr>
            <w:tcW w:w="353" w:type="pct"/>
          </w:tcPr>
          <w:p w14:paraId="45AFADEB" w14:textId="77777777" w:rsidR="00F7529D" w:rsidRPr="008B290C" w:rsidRDefault="00F7529D" w:rsidP="00DB705D">
            <w:pPr>
              <w:pStyle w:val="SCPF"/>
              <w:spacing w:before="120" w:after="120"/>
              <w:rPr>
                <w:rFonts w:ascii="GE Inspira Sans" w:hAnsi="GE Inspira Sans"/>
              </w:rPr>
            </w:pPr>
            <w:r w:rsidRPr="00402A24">
              <w:rPr>
                <w:rFonts w:ascii="GE Inspira Sans" w:hAnsi="GE Inspira Sans"/>
                <w:sz w:val="24"/>
              </w:rPr>
              <w:t>Passed / Failed</w:t>
            </w:r>
          </w:p>
        </w:tc>
      </w:tr>
      <w:tr w:rsidR="00B12CCD" w:rsidRPr="008B290C" w14:paraId="74CF6EB8" w14:textId="77777777" w:rsidTr="00B12CCD">
        <w:trPr>
          <w:trHeight w:val="685"/>
        </w:trPr>
        <w:tc>
          <w:tcPr>
            <w:tcW w:w="1234" w:type="pct"/>
          </w:tcPr>
          <w:p w14:paraId="19B07731" w14:textId="77777777" w:rsidR="00F7529D" w:rsidRPr="008B290C" w:rsidRDefault="00F7529D" w:rsidP="00DB705D">
            <w:pPr>
              <w:spacing w:before="120" w:after="120"/>
              <w:jc w:val="center"/>
              <w:rPr>
                <w:rFonts w:ascii="GE Inspira Sans" w:hAnsi="GE Inspira Sans"/>
                <w:b/>
                <w:bCs/>
              </w:rPr>
            </w:pPr>
            <w:r w:rsidRPr="008B290C">
              <w:rPr>
                <w:rFonts w:ascii="GE Inspira Sans" w:hAnsi="GE Inspira Sans"/>
                <w:b/>
                <w:bCs/>
              </w:rPr>
              <w:t>Test steps</w:t>
            </w:r>
          </w:p>
        </w:tc>
        <w:tc>
          <w:tcPr>
            <w:tcW w:w="1803" w:type="pct"/>
          </w:tcPr>
          <w:p w14:paraId="21D9417C" w14:textId="77777777" w:rsidR="00F7529D" w:rsidRPr="008B290C" w:rsidRDefault="00F7529D"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35" w:type="pct"/>
          </w:tcPr>
          <w:p w14:paraId="26B1EBBE" w14:textId="77777777" w:rsidR="00F7529D" w:rsidRPr="008B290C" w:rsidRDefault="00F7529D" w:rsidP="00DB705D">
            <w:pPr>
              <w:spacing w:before="120" w:after="120"/>
              <w:jc w:val="center"/>
              <w:rPr>
                <w:rFonts w:ascii="GE Inspira Sans" w:hAnsi="GE Inspira Sans"/>
                <w:b/>
                <w:bCs/>
              </w:rPr>
            </w:pPr>
            <w:r w:rsidRPr="008B290C">
              <w:rPr>
                <w:rFonts w:ascii="GE Inspira Sans" w:hAnsi="GE Inspira Sans"/>
                <w:b/>
                <w:bCs/>
              </w:rPr>
              <w:t>Actual outcome</w:t>
            </w:r>
          </w:p>
        </w:tc>
        <w:tc>
          <w:tcPr>
            <w:tcW w:w="417" w:type="pct"/>
          </w:tcPr>
          <w:p w14:paraId="12ADAC9F" w14:textId="77777777" w:rsidR="00F7529D" w:rsidRPr="008B290C" w:rsidRDefault="00F7529D" w:rsidP="00DB705D">
            <w:pPr>
              <w:spacing w:before="120" w:after="120"/>
              <w:jc w:val="center"/>
              <w:rPr>
                <w:rFonts w:ascii="GE Inspira Sans" w:hAnsi="GE Inspira Sans"/>
                <w:b/>
                <w:bCs/>
              </w:rPr>
            </w:pPr>
            <w:r w:rsidRPr="008B290C">
              <w:rPr>
                <w:rFonts w:ascii="GE Inspira Sans" w:hAnsi="GE Inspira Sans"/>
                <w:b/>
                <w:bCs/>
              </w:rPr>
              <w:t>Passed/Failed</w:t>
            </w:r>
          </w:p>
        </w:tc>
        <w:tc>
          <w:tcPr>
            <w:tcW w:w="257" w:type="pct"/>
          </w:tcPr>
          <w:p w14:paraId="2BC40603" w14:textId="77777777" w:rsidR="00F7529D" w:rsidRPr="008B290C" w:rsidRDefault="00F7529D"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53" w:type="pct"/>
          </w:tcPr>
          <w:p w14:paraId="1A27680D" w14:textId="77777777" w:rsidR="00F7529D" w:rsidRPr="008B290C" w:rsidRDefault="00F7529D" w:rsidP="00DB705D">
            <w:pPr>
              <w:spacing w:before="120" w:after="120"/>
              <w:jc w:val="center"/>
              <w:rPr>
                <w:rFonts w:ascii="GE Inspira Sans" w:hAnsi="GE Inspira Sans"/>
                <w:b/>
                <w:bCs/>
              </w:rPr>
            </w:pPr>
            <w:r w:rsidRPr="008B290C">
              <w:rPr>
                <w:rFonts w:ascii="GE Inspira Sans" w:hAnsi="GE Inspira Sans"/>
                <w:b/>
                <w:bCs/>
              </w:rPr>
              <w:t>Defect no.</w:t>
            </w:r>
          </w:p>
        </w:tc>
      </w:tr>
      <w:tr w:rsidR="00B12CCD" w:rsidRPr="00CB2BB6" w14:paraId="01C47E82" w14:textId="77777777" w:rsidTr="00B12CCD">
        <w:trPr>
          <w:trHeight w:val="308"/>
        </w:trPr>
        <w:tc>
          <w:tcPr>
            <w:tcW w:w="1234" w:type="pct"/>
          </w:tcPr>
          <w:p w14:paraId="59291EFD" w14:textId="12AB9FE5" w:rsidR="00D94FC1" w:rsidRPr="00D94FC1" w:rsidRDefault="00641396" w:rsidP="00D94FC1">
            <w:pPr>
              <w:spacing w:before="120"/>
              <w:rPr>
                <w:rFonts w:ascii="GE Inspira Sans" w:hAnsi="GE Inspira Sans"/>
                <w:lang w:val="en-GB"/>
              </w:rPr>
            </w:pPr>
            <w:r w:rsidRPr="00641396">
              <w:rPr>
                <w:rFonts w:ascii="GE Inspira Sans" w:hAnsi="GE Inspira Sans"/>
                <w:b/>
                <w:color w:val="4472C4" w:themeColor="accent1"/>
                <w:lang w:val="en-GB"/>
              </w:rPr>
              <w:t>Given</w:t>
            </w:r>
            <w:r w:rsidR="00D94FC1" w:rsidRPr="00D94FC1">
              <w:rPr>
                <w:rFonts w:ascii="GE Inspira Sans" w:hAnsi="GE Inspira Sans"/>
                <w:lang w:val="en-GB"/>
              </w:rPr>
              <w:t xml:space="preserve"> [API] the NLP visualization is switched ON for [DEFAULT-TEST-USER] user</w:t>
            </w:r>
          </w:p>
          <w:p w14:paraId="1996A661" w14:textId="77777777" w:rsidR="00D94FC1" w:rsidRPr="00D94FC1" w:rsidRDefault="00D94FC1" w:rsidP="00D94FC1">
            <w:pPr>
              <w:spacing w:before="120"/>
              <w:rPr>
                <w:rFonts w:ascii="GE Inspira Sans" w:hAnsi="GE Inspira Sans"/>
                <w:lang w:val="en-GB"/>
              </w:rPr>
            </w:pPr>
            <w:r w:rsidRPr="00D94FC1">
              <w:rPr>
                <w:rFonts w:ascii="GE Inspira Sans" w:hAnsi="GE Inspira Sans"/>
                <w:lang w:val="en-GB"/>
              </w:rPr>
              <w:t>And the [DEFAULT-TEST-USER] user is logged in to OncoFlow application</w:t>
            </w:r>
          </w:p>
          <w:p w14:paraId="4379A23E" w14:textId="77777777" w:rsidR="00D94FC1" w:rsidRPr="00D94FC1" w:rsidRDefault="00D94FC1" w:rsidP="00D94FC1">
            <w:pPr>
              <w:spacing w:before="120"/>
              <w:rPr>
                <w:rFonts w:ascii="GE Inspira Sans" w:hAnsi="GE Inspira Sans"/>
                <w:lang w:val="en-GB"/>
              </w:rPr>
            </w:pPr>
            <w:r w:rsidRPr="00D94FC1">
              <w:rPr>
                <w:rFonts w:ascii="GE Inspira Sans" w:hAnsi="GE Inspira Sans"/>
                <w:lang w:val="en-GB"/>
              </w:rPr>
              <w:t>And the "OncoTestPatient, Juno" patient is selected</w:t>
            </w:r>
          </w:p>
          <w:p w14:paraId="7B744BE2" w14:textId="2C51F78C" w:rsidR="00F7529D" w:rsidRPr="00CB2BB6" w:rsidRDefault="00D94FC1" w:rsidP="00D94FC1">
            <w:pPr>
              <w:spacing w:before="120" w:after="120" w:line="257" w:lineRule="auto"/>
              <w:rPr>
                <w:rFonts w:ascii="GE Inspira Sans" w:hAnsi="GE Inspira Sans"/>
                <w:bCs/>
                <w:lang w:val="en-GB"/>
              </w:rPr>
            </w:pPr>
            <w:r w:rsidRPr="00D94FC1">
              <w:rPr>
                <w:rFonts w:ascii="GE Inspira Sans" w:hAnsi="GE Inspira Sans"/>
                <w:lang w:val="en-GB"/>
              </w:rPr>
              <w:t>When the user navigates to the Timeline view</w:t>
            </w:r>
          </w:p>
        </w:tc>
        <w:tc>
          <w:tcPr>
            <w:tcW w:w="1803" w:type="pct"/>
          </w:tcPr>
          <w:p w14:paraId="496E94B1" w14:textId="42D92A12" w:rsidR="00F7529D" w:rsidRPr="00BD028E" w:rsidRDefault="00641396" w:rsidP="00DB705D">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F7529D" w:rsidRPr="00BD028E">
              <w:rPr>
                <w:rFonts w:ascii="GE Inspira Sans" w:eastAsia="Calibri" w:hAnsi="GE Inspira Sans" w:cs="Calibri"/>
                <w:bCs/>
                <w:szCs w:val="20"/>
              </w:rPr>
              <w:t xml:space="preserve"> the patient timeline is loaded</w:t>
            </w:r>
          </w:p>
          <w:p w14:paraId="26F5B462" w14:textId="6981D54F" w:rsidR="00F7529D" w:rsidRPr="00BD028E" w:rsidRDefault="00691B7C" w:rsidP="00DB705D">
            <w:pPr>
              <w:spacing w:before="120" w:after="120" w:line="257" w:lineRule="auto"/>
              <w:rPr>
                <w:rFonts w:ascii="GE Inspira Sans" w:eastAsia="Calibri" w:hAnsi="GE Inspira Sans" w:cs="Calibri"/>
                <w:bCs/>
                <w:szCs w:val="20"/>
              </w:rPr>
            </w:pPr>
            <w:r w:rsidRPr="00BD028E">
              <w:rPr>
                <w:rFonts w:ascii="GE Inspira Sans" w:eastAsia="Calibri" w:hAnsi="GE Inspira Sans" w:cs="Calibri"/>
                <w:b/>
                <w:bCs/>
                <w:color w:val="262626" w:themeColor="text1" w:themeTint="D9"/>
                <w:szCs w:val="20"/>
              </w:rPr>
              <w:t>And</w:t>
            </w:r>
            <w:r w:rsidR="00F7529D" w:rsidRPr="00BD028E">
              <w:rPr>
                <w:rFonts w:ascii="GE Inspira Sans" w:eastAsia="Calibri" w:hAnsi="GE Inspira Sans" w:cs="Calibri"/>
                <w:bCs/>
                <w:szCs w:val="20"/>
              </w:rPr>
              <w:t xml:space="preserve"> the following event is available on the "Imaging" swimlane:</w:t>
            </w:r>
          </w:p>
          <w:tbl>
            <w:tblPr>
              <w:tblStyle w:val="TC"/>
              <w:tblW w:w="5000" w:type="pct"/>
              <w:tblLook w:val="04A0" w:firstRow="1" w:lastRow="0" w:firstColumn="1" w:lastColumn="0" w:noHBand="0" w:noVBand="1"/>
            </w:tblPr>
            <w:tblGrid>
              <w:gridCol w:w="3659"/>
              <w:gridCol w:w="3659"/>
            </w:tblGrid>
            <w:tr w:rsidR="00F7529D" w:rsidRPr="00BD028E" w14:paraId="533163F9" w14:textId="77777777" w:rsidTr="00FF4447">
              <w:trPr>
                <w:cnfStyle w:val="100000000000" w:firstRow="1" w:lastRow="0" w:firstColumn="0" w:lastColumn="0" w:oddVBand="0" w:evenVBand="0" w:oddHBand="0" w:evenHBand="0" w:firstRowFirstColumn="0" w:firstRowLastColumn="0" w:lastRowFirstColumn="0" w:lastRowLastColumn="0"/>
              </w:trPr>
              <w:tc>
                <w:tcPr>
                  <w:tcW w:w="2500" w:type="pct"/>
                </w:tcPr>
                <w:p w14:paraId="266EFE80" w14:textId="77777777" w:rsidR="00F7529D" w:rsidRPr="00324D3A" w:rsidRDefault="00F7529D" w:rsidP="00DB705D">
                  <w:pPr>
                    <w:spacing w:before="120" w:after="120"/>
                    <w:rPr>
                      <w:rFonts w:eastAsia="Calibri" w:cs="Calibri"/>
                      <w:b/>
                      <w:szCs w:val="20"/>
                    </w:rPr>
                  </w:pPr>
                  <w:r w:rsidRPr="00324D3A">
                    <w:rPr>
                      <w:rFonts w:eastAsia="Calibri" w:cs="Calibri"/>
                      <w:b/>
                      <w:szCs w:val="20"/>
                    </w:rPr>
                    <w:t xml:space="preserve">event_type </w:t>
                  </w:r>
                </w:p>
              </w:tc>
              <w:tc>
                <w:tcPr>
                  <w:tcW w:w="2500" w:type="pct"/>
                </w:tcPr>
                <w:p w14:paraId="0B2630F8" w14:textId="6B67934F" w:rsidR="00F7529D" w:rsidRPr="00324D3A" w:rsidRDefault="00F7529D" w:rsidP="00DB705D">
                  <w:pPr>
                    <w:spacing w:before="120" w:after="120"/>
                    <w:rPr>
                      <w:rFonts w:eastAsia="Calibri" w:cs="Calibri"/>
                      <w:b/>
                      <w:szCs w:val="20"/>
                    </w:rPr>
                  </w:pPr>
                  <w:r w:rsidRPr="00324D3A">
                    <w:rPr>
                      <w:rFonts w:eastAsia="Calibri" w:cs="Calibri"/>
                      <w:b/>
                      <w:szCs w:val="20"/>
                    </w:rPr>
                    <w:t xml:space="preserve">name_on_label                         </w:t>
                  </w:r>
                </w:p>
              </w:tc>
            </w:tr>
            <w:tr w:rsidR="00F7529D" w:rsidRPr="00BD028E" w14:paraId="1C357C15" w14:textId="77777777" w:rsidTr="00FF4447">
              <w:tc>
                <w:tcPr>
                  <w:tcW w:w="2500" w:type="pct"/>
                </w:tcPr>
                <w:p w14:paraId="28D5250B" w14:textId="77777777" w:rsidR="00F7529D" w:rsidRPr="00BD028E" w:rsidRDefault="00F7529D" w:rsidP="00DB705D">
                  <w:pPr>
                    <w:spacing w:before="120" w:after="120"/>
                    <w:rPr>
                      <w:rFonts w:eastAsia="Calibri" w:cs="Calibri"/>
                      <w:bCs/>
                      <w:szCs w:val="20"/>
                    </w:rPr>
                  </w:pPr>
                  <w:r w:rsidRPr="00BD028E">
                    <w:rPr>
                      <w:rFonts w:eastAsia="Calibri" w:cs="Calibri"/>
                      <w:bCs/>
                      <w:szCs w:val="20"/>
                    </w:rPr>
                    <w:t xml:space="preserve">MARKER     </w:t>
                  </w:r>
                </w:p>
              </w:tc>
              <w:tc>
                <w:tcPr>
                  <w:tcW w:w="2500" w:type="pct"/>
                </w:tcPr>
                <w:p w14:paraId="13FAEBD1" w14:textId="77777777" w:rsidR="00F7529D" w:rsidRPr="00BD028E" w:rsidRDefault="00F7529D" w:rsidP="00DB705D">
                  <w:pPr>
                    <w:spacing w:before="120" w:after="120"/>
                    <w:rPr>
                      <w:rFonts w:eastAsia="Calibri" w:cs="Calibri"/>
                      <w:bCs/>
                      <w:szCs w:val="20"/>
                    </w:rPr>
                  </w:pPr>
                  <w:r w:rsidRPr="00BD028E">
                    <w:rPr>
                      <w:rFonts w:eastAsia="Calibri" w:cs="Calibri"/>
                      <w:bCs/>
                      <w:szCs w:val="20"/>
                    </w:rPr>
                    <w:t xml:space="preserve"> CT THORAX ABDOMEN PELVIS WITH CONTRAST</w:t>
                  </w:r>
                </w:p>
              </w:tc>
            </w:tr>
          </w:tbl>
          <w:p w14:paraId="2E1492D8" w14:textId="7C6AC0AF" w:rsidR="00F7529D" w:rsidRPr="00BD028E" w:rsidRDefault="00F7529D" w:rsidP="00DB705D">
            <w:pPr>
              <w:spacing w:before="120" w:after="120" w:line="257" w:lineRule="auto"/>
              <w:rPr>
                <w:rFonts w:ascii="GE Inspira Sans" w:eastAsia="Calibri" w:hAnsi="GE Inspira Sans" w:cs="Calibri"/>
                <w:bCs/>
                <w:szCs w:val="20"/>
              </w:rPr>
            </w:pPr>
          </w:p>
        </w:tc>
        <w:tc>
          <w:tcPr>
            <w:tcW w:w="935" w:type="pct"/>
          </w:tcPr>
          <w:p w14:paraId="6652338B" w14:textId="77777777" w:rsidR="00F7529D" w:rsidRPr="00CB2BB6" w:rsidRDefault="00F7529D" w:rsidP="00DB705D">
            <w:pPr>
              <w:pStyle w:val="PF"/>
              <w:spacing w:before="120" w:after="120" w:afterAutospacing="0"/>
              <w:jc w:val="left"/>
              <w:rPr>
                <w:rFonts w:ascii="GE Inspira Sans" w:hAnsi="GE Inspira Sans"/>
                <w:b w:val="0"/>
                <w:bCs/>
              </w:rPr>
            </w:pPr>
          </w:p>
        </w:tc>
        <w:tc>
          <w:tcPr>
            <w:tcW w:w="417" w:type="pct"/>
          </w:tcPr>
          <w:p w14:paraId="7A905BD8" w14:textId="77777777" w:rsidR="00F7529D" w:rsidRPr="00CB2BB6" w:rsidRDefault="00F7529D" w:rsidP="00DB705D">
            <w:pPr>
              <w:spacing w:before="120" w:after="120"/>
              <w:rPr>
                <w:rFonts w:ascii="GE Inspira Sans" w:hAnsi="GE Inspira Sans"/>
                <w:bCs/>
              </w:rPr>
            </w:pPr>
          </w:p>
        </w:tc>
        <w:tc>
          <w:tcPr>
            <w:tcW w:w="257" w:type="pct"/>
          </w:tcPr>
          <w:p w14:paraId="0F207372" w14:textId="77777777" w:rsidR="00F7529D" w:rsidRPr="00CB2BB6" w:rsidRDefault="00F7529D" w:rsidP="00DB705D">
            <w:pPr>
              <w:spacing w:before="120" w:after="120"/>
              <w:rPr>
                <w:rFonts w:ascii="GE Inspira Sans" w:hAnsi="GE Inspira Sans"/>
                <w:bCs/>
              </w:rPr>
            </w:pPr>
          </w:p>
        </w:tc>
        <w:tc>
          <w:tcPr>
            <w:tcW w:w="353" w:type="pct"/>
          </w:tcPr>
          <w:p w14:paraId="6AF98732" w14:textId="77777777" w:rsidR="00F7529D" w:rsidRPr="00CB2BB6" w:rsidRDefault="00F7529D" w:rsidP="00DB705D">
            <w:pPr>
              <w:spacing w:before="120" w:after="120"/>
              <w:rPr>
                <w:rFonts w:ascii="GE Inspira Sans" w:hAnsi="GE Inspira Sans"/>
                <w:bCs/>
              </w:rPr>
            </w:pPr>
          </w:p>
        </w:tc>
      </w:tr>
      <w:tr w:rsidR="00B12CCD" w:rsidRPr="00CB2BB6" w14:paraId="7A54ED97" w14:textId="77777777" w:rsidTr="00B12CCD">
        <w:trPr>
          <w:trHeight w:val="308"/>
        </w:trPr>
        <w:tc>
          <w:tcPr>
            <w:tcW w:w="1234" w:type="pct"/>
          </w:tcPr>
          <w:p w14:paraId="3677CA3B" w14:textId="79A60938" w:rsidR="00F7529D"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F7529D" w:rsidRPr="00F7529D">
              <w:rPr>
                <w:rFonts w:ascii="GE Inspira Sans" w:hAnsi="GE Inspira Sans"/>
                <w:bCs/>
                <w:lang w:val="en-GB"/>
              </w:rPr>
              <w:t xml:space="preserve"> the user clicks on the following event point on the "Imaging" swimlane:</w:t>
            </w:r>
          </w:p>
          <w:tbl>
            <w:tblPr>
              <w:tblStyle w:val="TC"/>
              <w:tblW w:w="5000" w:type="pct"/>
              <w:tblLook w:val="04A0" w:firstRow="1" w:lastRow="0" w:firstColumn="1" w:lastColumn="0" w:noHBand="0" w:noVBand="1"/>
            </w:tblPr>
            <w:tblGrid>
              <w:gridCol w:w="2167"/>
              <w:gridCol w:w="2770"/>
            </w:tblGrid>
            <w:tr w:rsidR="00F7529D" w:rsidRPr="00F7529D" w14:paraId="1AC18FEA" w14:textId="77777777" w:rsidTr="00BD028E">
              <w:trPr>
                <w:cnfStyle w:val="100000000000" w:firstRow="1" w:lastRow="0" w:firstColumn="0" w:lastColumn="0" w:oddVBand="0" w:evenVBand="0" w:oddHBand="0" w:evenHBand="0" w:firstRowFirstColumn="0" w:firstRowLastColumn="0" w:lastRowFirstColumn="0" w:lastRowLastColumn="0"/>
              </w:trPr>
              <w:tc>
                <w:tcPr>
                  <w:tcW w:w="2195" w:type="pct"/>
                </w:tcPr>
                <w:p w14:paraId="0D4A3F2E" w14:textId="77777777" w:rsidR="00F7529D" w:rsidRPr="00324D3A" w:rsidRDefault="00F7529D" w:rsidP="00DB705D">
                  <w:pPr>
                    <w:spacing w:before="120" w:after="120"/>
                    <w:rPr>
                      <w:b/>
                      <w:lang w:val="en-GB"/>
                    </w:rPr>
                  </w:pPr>
                  <w:r w:rsidRPr="00324D3A">
                    <w:rPr>
                      <w:b/>
                      <w:lang w:val="en-GB"/>
                    </w:rPr>
                    <w:t xml:space="preserve">event_type </w:t>
                  </w:r>
                </w:p>
              </w:tc>
              <w:tc>
                <w:tcPr>
                  <w:tcW w:w="2805" w:type="pct"/>
                </w:tcPr>
                <w:p w14:paraId="74667C75" w14:textId="77777777" w:rsidR="00F7529D" w:rsidRPr="00324D3A" w:rsidRDefault="00F7529D" w:rsidP="00DB705D">
                  <w:pPr>
                    <w:spacing w:before="120" w:after="120"/>
                    <w:rPr>
                      <w:b/>
                      <w:lang w:val="en-GB"/>
                    </w:rPr>
                  </w:pPr>
                  <w:r w:rsidRPr="00324D3A">
                    <w:rPr>
                      <w:b/>
                      <w:lang w:val="en-GB"/>
                    </w:rPr>
                    <w:t xml:space="preserve"> name_on_label                         </w:t>
                  </w:r>
                </w:p>
              </w:tc>
            </w:tr>
            <w:tr w:rsidR="00F7529D" w:rsidRPr="00F7529D" w14:paraId="4083E80D" w14:textId="77777777" w:rsidTr="00BD028E">
              <w:tc>
                <w:tcPr>
                  <w:tcW w:w="2195" w:type="pct"/>
                </w:tcPr>
                <w:p w14:paraId="0EBABDC8" w14:textId="77777777" w:rsidR="00F7529D" w:rsidRPr="00BD028E" w:rsidRDefault="00F7529D" w:rsidP="00DB705D">
                  <w:pPr>
                    <w:spacing w:before="120" w:after="120"/>
                    <w:rPr>
                      <w:bCs/>
                      <w:lang w:val="en-GB"/>
                    </w:rPr>
                  </w:pPr>
                  <w:r w:rsidRPr="00BD028E">
                    <w:rPr>
                      <w:bCs/>
                      <w:lang w:val="en-GB"/>
                    </w:rPr>
                    <w:t xml:space="preserve">MARKER     </w:t>
                  </w:r>
                </w:p>
              </w:tc>
              <w:tc>
                <w:tcPr>
                  <w:tcW w:w="2805" w:type="pct"/>
                </w:tcPr>
                <w:p w14:paraId="2D0F56DB" w14:textId="77777777" w:rsidR="00F7529D" w:rsidRPr="00BD028E" w:rsidRDefault="00F7529D" w:rsidP="00DB705D">
                  <w:pPr>
                    <w:spacing w:before="120" w:after="120"/>
                    <w:rPr>
                      <w:bCs/>
                      <w:lang w:val="en-GB"/>
                    </w:rPr>
                  </w:pPr>
                  <w:r w:rsidRPr="00BD028E">
                    <w:rPr>
                      <w:bCs/>
                      <w:lang w:val="en-GB"/>
                    </w:rPr>
                    <w:t xml:space="preserve"> CT THORAX ABDOMEN PELVIS WITH CONTRAST</w:t>
                  </w:r>
                </w:p>
              </w:tc>
            </w:tr>
          </w:tbl>
          <w:p w14:paraId="6A35DFB8" w14:textId="1677CEEE" w:rsidR="00F7529D" w:rsidRPr="0068623D" w:rsidRDefault="00F7529D" w:rsidP="00DB705D">
            <w:pPr>
              <w:spacing w:before="120" w:after="120"/>
              <w:rPr>
                <w:rFonts w:ascii="GE Inspira Sans" w:hAnsi="GE Inspira Sans"/>
                <w:bCs/>
                <w:lang w:val="en-GB"/>
              </w:rPr>
            </w:pPr>
          </w:p>
        </w:tc>
        <w:tc>
          <w:tcPr>
            <w:tcW w:w="1803" w:type="pct"/>
          </w:tcPr>
          <w:p w14:paraId="11E70500" w14:textId="652FAF5B" w:rsidR="00F7529D" w:rsidRPr="00BD028E" w:rsidRDefault="00641396" w:rsidP="00DB705D">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F7529D" w:rsidRPr="00BD028E">
              <w:rPr>
                <w:rFonts w:ascii="GE Inspira Sans" w:eastAsia="Calibri" w:hAnsi="GE Inspira Sans" w:cs="Calibri"/>
                <w:bCs/>
                <w:szCs w:val="20"/>
              </w:rPr>
              <w:t xml:space="preserve"> the sidebar is displayed</w:t>
            </w:r>
          </w:p>
          <w:p w14:paraId="03E71656" w14:textId="77777777" w:rsidR="00F7529D" w:rsidRPr="00BD028E" w:rsidRDefault="00F7529D" w:rsidP="00DB705D">
            <w:pPr>
              <w:spacing w:before="120" w:after="120"/>
              <w:rPr>
                <w:rFonts w:ascii="GE Inspira Sans" w:eastAsia="Calibri" w:hAnsi="GE Inspira Sans" w:cs="Calibri"/>
                <w:bCs/>
                <w:szCs w:val="20"/>
              </w:rPr>
            </w:pPr>
          </w:p>
          <w:p w14:paraId="4EC3740C" w14:textId="3C7E495F" w:rsidR="00F7529D" w:rsidRPr="00BD028E" w:rsidRDefault="00691B7C" w:rsidP="00DB705D">
            <w:pPr>
              <w:spacing w:before="120" w:after="120"/>
              <w:rPr>
                <w:rFonts w:ascii="GE Inspira Sans" w:eastAsia="Calibri" w:hAnsi="GE Inspira Sans" w:cs="Calibri"/>
                <w:bCs/>
                <w:szCs w:val="20"/>
              </w:rPr>
            </w:pPr>
            <w:r w:rsidRPr="00BD028E">
              <w:rPr>
                <w:rFonts w:ascii="GE Inspira Sans" w:eastAsia="Calibri" w:hAnsi="GE Inspira Sans" w:cs="Calibri"/>
                <w:b/>
                <w:bCs/>
                <w:color w:val="262626" w:themeColor="text1" w:themeTint="D9"/>
                <w:szCs w:val="20"/>
              </w:rPr>
              <w:t>And</w:t>
            </w:r>
            <w:r w:rsidR="00F7529D" w:rsidRPr="00BD028E">
              <w:rPr>
                <w:rFonts w:ascii="GE Inspira Sans" w:eastAsia="Calibri" w:hAnsi="GE Inspira Sans" w:cs="Calibri"/>
                <w:bCs/>
                <w:szCs w:val="20"/>
              </w:rPr>
              <w:t xml:space="preserve"> the sidebar header contains the following badges:</w:t>
            </w:r>
          </w:p>
          <w:tbl>
            <w:tblPr>
              <w:tblStyle w:val="TC"/>
              <w:tblW w:w="5000" w:type="pct"/>
              <w:tblLook w:val="04A0" w:firstRow="1" w:lastRow="0" w:firstColumn="1" w:lastColumn="0" w:noHBand="0" w:noVBand="1"/>
            </w:tblPr>
            <w:tblGrid>
              <w:gridCol w:w="3659"/>
              <w:gridCol w:w="3659"/>
            </w:tblGrid>
            <w:tr w:rsidR="00F7529D" w:rsidRPr="00BD028E" w14:paraId="631CC26F" w14:textId="77777777" w:rsidTr="00FF4447">
              <w:trPr>
                <w:cnfStyle w:val="100000000000" w:firstRow="1" w:lastRow="0" w:firstColumn="0" w:lastColumn="0" w:oddVBand="0" w:evenVBand="0" w:oddHBand="0" w:evenHBand="0" w:firstRowFirstColumn="0" w:firstRowLastColumn="0" w:lastRowFirstColumn="0" w:lastRowLastColumn="0"/>
              </w:trPr>
              <w:tc>
                <w:tcPr>
                  <w:tcW w:w="2500" w:type="pct"/>
                </w:tcPr>
                <w:p w14:paraId="5E771D66" w14:textId="77777777" w:rsidR="00F7529D" w:rsidRPr="00324D3A" w:rsidRDefault="00F7529D" w:rsidP="00DB705D">
                  <w:pPr>
                    <w:spacing w:before="120" w:after="120"/>
                    <w:rPr>
                      <w:rFonts w:eastAsia="Calibri" w:cs="Calibri"/>
                      <w:b/>
                      <w:szCs w:val="20"/>
                    </w:rPr>
                  </w:pPr>
                  <w:r w:rsidRPr="00324D3A">
                    <w:rPr>
                      <w:rFonts w:eastAsia="Calibri" w:cs="Calibri"/>
                      <w:b/>
                      <w:szCs w:val="20"/>
                    </w:rPr>
                    <w:t xml:space="preserve">badge_type </w:t>
                  </w:r>
                </w:p>
              </w:tc>
              <w:tc>
                <w:tcPr>
                  <w:tcW w:w="2500" w:type="pct"/>
                </w:tcPr>
                <w:p w14:paraId="1AAFBE1B" w14:textId="77777777" w:rsidR="00F7529D" w:rsidRPr="00324D3A" w:rsidRDefault="00F7529D" w:rsidP="00DB705D">
                  <w:pPr>
                    <w:spacing w:before="120" w:after="120"/>
                    <w:rPr>
                      <w:rFonts w:eastAsia="Calibri" w:cs="Calibri"/>
                      <w:b/>
                      <w:szCs w:val="20"/>
                    </w:rPr>
                  </w:pPr>
                  <w:r w:rsidRPr="00324D3A">
                    <w:rPr>
                      <w:rFonts w:eastAsia="Calibri" w:cs="Calibri"/>
                      <w:b/>
                      <w:szCs w:val="20"/>
                    </w:rPr>
                    <w:t xml:space="preserve"> badge_text        </w:t>
                  </w:r>
                </w:p>
              </w:tc>
            </w:tr>
            <w:tr w:rsidR="00F7529D" w:rsidRPr="00BD028E" w14:paraId="49B53652" w14:textId="77777777" w:rsidTr="00FF4447">
              <w:tc>
                <w:tcPr>
                  <w:tcW w:w="2500" w:type="pct"/>
                </w:tcPr>
                <w:p w14:paraId="615C181B" w14:textId="77777777" w:rsidR="00F7529D" w:rsidRPr="00BD028E" w:rsidRDefault="00F7529D" w:rsidP="00DB705D">
                  <w:pPr>
                    <w:spacing w:before="120" w:after="120"/>
                    <w:rPr>
                      <w:rFonts w:eastAsia="Calibri" w:cs="Calibri"/>
                      <w:bCs/>
                      <w:szCs w:val="20"/>
                    </w:rPr>
                  </w:pPr>
                  <w:r w:rsidRPr="00BD028E">
                    <w:rPr>
                      <w:rFonts w:eastAsia="Calibri" w:cs="Calibri"/>
                      <w:bCs/>
                      <w:szCs w:val="20"/>
                    </w:rPr>
                    <w:t xml:space="preserve">LABEL      </w:t>
                  </w:r>
                </w:p>
              </w:tc>
              <w:tc>
                <w:tcPr>
                  <w:tcW w:w="2500" w:type="pct"/>
                </w:tcPr>
                <w:p w14:paraId="2515A059" w14:textId="5BB62037" w:rsidR="00F7529D" w:rsidRPr="00BD028E" w:rsidRDefault="00F7529D" w:rsidP="00DB705D">
                  <w:pPr>
                    <w:spacing w:before="120" w:after="120"/>
                    <w:rPr>
                      <w:rFonts w:eastAsia="Calibri" w:cs="Calibri"/>
                      <w:bCs/>
                      <w:szCs w:val="20"/>
                    </w:rPr>
                  </w:pPr>
                  <w:r w:rsidRPr="00BD028E">
                    <w:rPr>
                      <w:rFonts w:eastAsia="Calibri" w:cs="Calibri"/>
                      <w:bCs/>
                      <w:szCs w:val="20"/>
                    </w:rPr>
                    <w:t xml:space="preserve">CT                </w:t>
                  </w:r>
                </w:p>
              </w:tc>
            </w:tr>
            <w:tr w:rsidR="00F7529D" w:rsidRPr="00BD028E" w14:paraId="1FC61682" w14:textId="77777777" w:rsidTr="00FF4447">
              <w:tc>
                <w:tcPr>
                  <w:tcW w:w="2500" w:type="pct"/>
                </w:tcPr>
                <w:p w14:paraId="47F1C646" w14:textId="77777777" w:rsidR="00F7529D" w:rsidRPr="00BD028E" w:rsidRDefault="00F7529D" w:rsidP="00DB705D">
                  <w:pPr>
                    <w:spacing w:before="120" w:after="120"/>
                    <w:rPr>
                      <w:rFonts w:eastAsia="Calibri" w:cs="Calibri"/>
                      <w:bCs/>
                      <w:szCs w:val="20"/>
                    </w:rPr>
                  </w:pPr>
                  <w:r w:rsidRPr="00BD028E">
                    <w:rPr>
                      <w:rFonts w:eastAsia="Calibri" w:cs="Calibri"/>
                      <w:bCs/>
                      <w:szCs w:val="20"/>
                    </w:rPr>
                    <w:t xml:space="preserve">NLP        </w:t>
                  </w:r>
                </w:p>
              </w:tc>
              <w:tc>
                <w:tcPr>
                  <w:tcW w:w="2500" w:type="pct"/>
                </w:tcPr>
                <w:p w14:paraId="21504725" w14:textId="4190666C" w:rsidR="00F7529D" w:rsidRPr="00BD028E" w:rsidRDefault="002926BA" w:rsidP="00DB705D">
                  <w:pPr>
                    <w:spacing w:before="120" w:after="120"/>
                    <w:rPr>
                      <w:rFonts w:eastAsia="Calibri" w:cs="Calibri"/>
                      <w:bCs/>
                      <w:szCs w:val="20"/>
                    </w:rPr>
                  </w:pPr>
                  <w:r>
                    <w:rPr>
                      <w:rFonts w:eastAsia="Calibri" w:cs="Calibri"/>
                      <w:bCs/>
                      <w:szCs w:val="20"/>
                    </w:rPr>
                    <w:t>STABLE</w:t>
                  </w:r>
                </w:p>
              </w:tc>
            </w:tr>
            <w:tr w:rsidR="00D94FC1" w:rsidRPr="00BD028E" w14:paraId="23BD5C5E" w14:textId="77777777" w:rsidTr="00FF4447">
              <w:tc>
                <w:tcPr>
                  <w:tcW w:w="2500" w:type="pct"/>
                </w:tcPr>
                <w:p w14:paraId="3182BE60" w14:textId="6B91AB8F" w:rsidR="00D94FC1" w:rsidRPr="00BD028E" w:rsidRDefault="00D94FC1" w:rsidP="00DB705D">
                  <w:pPr>
                    <w:spacing w:before="120"/>
                    <w:rPr>
                      <w:rFonts w:eastAsia="Calibri" w:cs="Calibri"/>
                      <w:bCs/>
                      <w:szCs w:val="20"/>
                    </w:rPr>
                  </w:pPr>
                  <w:r>
                    <w:rPr>
                      <w:rFonts w:eastAsia="Calibri" w:cs="Calibri"/>
                      <w:bCs/>
                      <w:szCs w:val="20"/>
                    </w:rPr>
                    <w:t>NLP</w:t>
                  </w:r>
                </w:p>
              </w:tc>
              <w:tc>
                <w:tcPr>
                  <w:tcW w:w="2500" w:type="pct"/>
                </w:tcPr>
                <w:p w14:paraId="7FCE2DBB" w14:textId="7A3248FD" w:rsidR="00D94FC1" w:rsidRPr="00BD028E" w:rsidRDefault="00D94FC1" w:rsidP="00DB705D">
                  <w:pPr>
                    <w:spacing w:before="120"/>
                    <w:rPr>
                      <w:rFonts w:eastAsia="Calibri" w:cs="Calibri"/>
                      <w:bCs/>
                      <w:szCs w:val="20"/>
                    </w:rPr>
                  </w:pPr>
                  <w:r w:rsidRPr="00D94FC1">
                    <w:rPr>
                      <w:rFonts w:eastAsia="Calibri" w:cs="Calibri"/>
                      <w:bCs/>
                      <w:szCs w:val="20"/>
                    </w:rPr>
                    <w:t>appearances consistent with stable disease.</w:t>
                  </w:r>
                </w:p>
              </w:tc>
            </w:tr>
          </w:tbl>
          <w:p w14:paraId="4193AA64" w14:textId="28B23ADB" w:rsidR="00F7529D" w:rsidRPr="00BD028E" w:rsidRDefault="00691B7C" w:rsidP="00DB705D">
            <w:pPr>
              <w:spacing w:before="120" w:after="120"/>
              <w:rPr>
                <w:rFonts w:ascii="GE Inspira Sans" w:eastAsia="Calibri" w:hAnsi="GE Inspira Sans" w:cs="Calibri"/>
                <w:bCs/>
                <w:szCs w:val="20"/>
              </w:rPr>
            </w:pPr>
            <w:r w:rsidRPr="00BD028E">
              <w:rPr>
                <w:rFonts w:ascii="GE Inspira Sans" w:eastAsia="Calibri" w:hAnsi="GE Inspira Sans" w:cs="Calibri"/>
                <w:b/>
                <w:bCs/>
                <w:color w:val="262626" w:themeColor="text1" w:themeTint="D9"/>
                <w:szCs w:val="20"/>
              </w:rPr>
              <w:t>And</w:t>
            </w:r>
            <w:r w:rsidR="00F7529D" w:rsidRPr="00BD028E">
              <w:rPr>
                <w:rFonts w:ascii="GE Inspira Sans" w:eastAsia="Calibri" w:hAnsi="GE Inspira Sans" w:cs="Calibri"/>
                <w:bCs/>
                <w:szCs w:val="20"/>
              </w:rPr>
              <w:t xml:space="preserve"> the sidebar content contains the following data:</w:t>
            </w:r>
          </w:p>
          <w:tbl>
            <w:tblPr>
              <w:tblStyle w:val="TC"/>
              <w:tblW w:w="0" w:type="auto"/>
              <w:tblLook w:val="04A0" w:firstRow="1" w:lastRow="0" w:firstColumn="1" w:lastColumn="0" w:noHBand="0" w:noVBand="1"/>
            </w:tblPr>
            <w:tblGrid>
              <w:gridCol w:w="2439"/>
              <w:gridCol w:w="2439"/>
              <w:gridCol w:w="2440"/>
            </w:tblGrid>
            <w:tr w:rsidR="00D94FC1" w:rsidRPr="00D94FC1" w14:paraId="4522EC09" w14:textId="77777777" w:rsidTr="00D94FC1">
              <w:trPr>
                <w:cnfStyle w:val="100000000000" w:firstRow="1" w:lastRow="0" w:firstColumn="0" w:lastColumn="0" w:oddVBand="0" w:evenVBand="0" w:oddHBand="0" w:evenHBand="0" w:firstRowFirstColumn="0" w:firstRowLastColumn="0" w:lastRowFirstColumn="0" w:lastRowLastColumn="0"/>
              </w:trPr>
              <w:tc>
                <w:tcPr>
                  <w:tcW w:w="2439" w:type="dxa"/>
                </w:tcPr>
                <w:p w14:paraId="05520450" w14:textId="19D135EF" w:rsidR="00D94FC1" w:rsidRPr="00D94FC1" w:rsidRDefault="00D94FC1" w:rsidP="00D712F9">
                  <w:pPr>
                    <w:spacing w:before="120"/>
                    <w:rPr>
                      <w:rFonts w:eastAsia="Calibri" w:cs="Calibri"/>
                      <w:bCs/>
                      <w:szCs w:val="20"/>
                    </w:rPr>
                  </w:pPr>
                  <w:r>
                    <w:rPr>
                      <w:rFonts w:eastAsia="Calibri" w:cs="Calibri"/>
                      <w:bCs/>
                      <w:szCs w:val="20"/>
                    </w:rPr>
                    <w:t>data</w:t>
                  </w:r>
                  <w:r w:rsidRPr="00D94FC1">
                    <w:rPr>
                      <w:rFonts w:eastAsia="Calibri" w:cs="Calibri"/>
                      <w:bCs/>
                      <w:szCs w:val="20"/>
                    </w:rPr>
                    <w:t xml:space="preserve">_type </w:t>
                  </w:r>
                </w:p>
              </w:tc>
              <w:tc>
                <w:tcPr>
                  <w:tcW w:w="2439" w:type="dxa"/>
                </w:tcPr>
                <w:p w14:paraId="367C213E"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 title                </w:t>
                  </w:r>
                </w:p>
              </w:tc>
              <w:tc>
                <w:tcPr>
                  <w:tcW w:w="2440" w:type="dxa"/>
                </w:tcPr>
                <w:p w14:paraId="5314197F" w14:textId="1D1A0A92" w:rsidR="00D94FC1" w:rsidRPr="00D94FC1" w:rsidRDefault="00D94FC1" w:rsidP="00D712F9">
                  <w:pPr>
                    <w:spacing w:before="120"/>
                    <w:rPr>
                      <w:rFonts w:eastAsia="Calibri" w:cs="Calibri"/>
                      <w:bCs/>
                      <w:szCs w:val="20"/>
                    </w:rPr>
                  </w:pPr>
                  <w:r w:rsidRPr="00D94FC1">
                    <w:rPr>
                      <w:rFonts w:eastAsia="Calibri" w:cs="Calibri"/>
                      <w:bCs/>
                      <w:szCs w:val="20"/>
                    </w:rPr>
                    <w:t xml:space="preserve">value                                                                                                        </w:t>
                  </w:r>
                </w:p>
              </w:tc>
            </w:tr>
            <w:tr w:rsidR="00D94FC1" w:rsidRPr="00D94FC1" w14:paraId="27C3B2EE" w14:textId="77777777" w:rsidTr="00D94FC1">
              <w:tc>
                <w:tcPr>
                  <w:tcW w:w="2439" w:type="dxa"/>
                </w:tcPr>
                <w:p w14:paraId="67C5F95F"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KEY-VALUE </w:t>
                  </w:r>
                </w:p>
              </w:tc>
              <w:tc>
                <w:tcPr>
                  <w:tcW w:w="2439" w:type="dxa"/>
                </w:tcPr>
                <w:p w14:paraId="30FCA521"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 Conclusion           </w:t>
                  </w:r>
                </w:p>
              </w:tc>
              <w:tc>
                <w:tcPr>
                  <w:tcW w:w="2440" w:type="dxa"/>
                </w:tcPr>
                <w:p w14:paraId="6757A0E1"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 STABLE                                                                                                       </w:t>
                  </w:r>
                </w:p>
              </w:tc>
            </w:tr>
            <w:tr w:rsidR="00D94FC1" w:rsidRPr="00D94FC1" w14:paraId="2759F92B" w14:textId="77777777" w:rsidTr="00D94FC1">
              <w:tc>
                <w:tcPr>
                  <w:tcW w:w="2439" w:type="dxa"/>
                </w:tcPr>
                <w:p w14:paraId="19B40A1D"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LINK      </w:t>
                  </w:r>
                </w:p>
              </w:tc>
              <w:tc>
                <w:tcPr>
                  <w:tcW w:w="2439" w:type="dxa"/>
                </w:tcPr>
                <w:p w14:paraId="2AF4B01C"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 Open complete report </w:t>
                  </w:r>
                </w:p>
              </w:tc>
              <w:tc>
                <w:tcPr>
                  <w:tcW w:w="2440" w:type="dxa"/>
                </w:tcPr>
                <w:p w14:paraId="0814F725"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 &lt;N/A&gt;                                                                                                        </w:t>
                  </w:r>
                </w:p>
              </w:tc>
            </w:tr>
            <w:tr w:rsidR="00D94FC1" w:rsidRPr="00D94FC1" w14:paraId="6CEE7ADC" w14:textId="77777777" w:rsidTr="00D94FC1">
              <w:tc>
                <w:tcPr>
                  <w:tcW w:w="2439" w:type="dxa"/>
                </w:tcPr>
                <w:p w14:paraId="41B8BF56"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KEY-VALUE </w:t>
                  </w:r>
                </w:p>
              </w:tc>
              <w:tc>
                <w:tcPr>
                  <w:tcW w:w="2439" w:type="dxa"/>
                </w:tcPr>
                <w:p w14:paraId="6791227A"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 Body site            </w:t>
                  </w:r>
                </w:p>
              </w:tc>
              <w:tc>
                <w:tcPr>
                  <w:tcW w:w="2440" w:type="dxa"/>
                </w:tcPr>
                <w:p w14:paraId="45E4932A" w14:textId="5DC9BFC8" w:rsidR="00D94FC1" w:rsidRPr="00D94FC1" w:rsidRDefault="00D94FC1" w:rsidP="00D712F9">
                  <w:pPr>
                    <w:spacing w:before="120"/>
                    <w:rPr>
                      <w:rFonts w:eastAsia="Calibri" w:cs="Calibri"/>
                      <w:bCs/>
                      <w:szCs w:val="20"/>
                    </w:rPr>
                  </w:pPr>
                  <w:r w:rsidRPr="00D94FC1">
                    <w:rPr>
                      <w:rFonts w:eastAsia="Calibri" w:cs="Calibri"/>
                      <w:bCs/>
                      <w:szCs w:val="20"/>
                    </w:rPr>
                    <w:t xml:space="preserve">Cross-sectional abdomen, Cross-sectional pelvis, Cross-sectional thorax                                      </w:t>
                  </w:r>
                </w:p>
              </w:tc>
            </w:tr>
            <w:tr w:rsidR="00D94FC1" w:rsidRPr="00D94FC1" w14:paraId="7C913F63" w14:textId="77777777" w:rsidTr="00D94FC1">
              <w:tc>
                <w:tcPr>
                  <w:tcW w:w="2439" w:type="dxa"/>
                </w:tcPr>
                <w:p w14:paraId="13EC4A80"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KEY-VALUE </w:t>
                  </w:r>
                </w:p>
              </w:tc>
              <w:tc>
                <w:tcPr>
                  <w:tcW w:w="2439" w:type="dxa"/>
                </w:tcPr>
                <w:p w14:paraId="6AF2DEA6"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 Reason code          </w:t>
                  </w:r>
                </w:p>
              </w:tc>
              <w:tc>
                <w:tcPr>
                  <w:tcW w:w="2440" w:type="dxa"/>
                </w:tcPr>
                <w:p w14:paraId="02547175" w14:textId="6A912873" w:rsidR="00D94FC1" w:rsidRPr="00D94FC1" w:rsidRDefault="00D94FC1" w:rsidP="00D712F9">
                  <w:pPr>
                    <w:spacing w:before="120"/>
                    <w:rPr>
                      <w:rFonts w:eastAsia="Calibri" w:cs="Calibri"/>
                      <w:bCs/>
                      <w:szCs w:val="20"/>
                    </w:rPr>
                  </w:pPr>
                  <w:r w:rsidRPr="00D94FC1">
                    <w:rPr>
                      <w:rFonts w:eastAsia="Calibri" w:cs="Calibri"/>
                      <w:bCs/>
                      <w:szCs w:val="20"/>
                    </w:rPr>
                    <w:t>peritoneal cancer diagnosed in 2015, response to chemotherapy but no surgery, 6 monthly follow up scan please</w:t>
                  </w:r>
                </w:p>
              </w:tc>
            </w:tr>
            <w:tr w:rsidR="00D94FC1" w:rsidRPr="00D94FC1" w14:paraId="487C7794" w14:textId="77777777" w:rsidTr="00D94FC1">
              <w:tc>
                <w:tcPr>
                  <w:tcW w:w="2439" w:type="dxa"/>
                </w:tcPr>
                <w:p w14:paraId="6B39A769"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NLP_INFO  </w:t>
                  </w:r>
                </w:p>
              </w:tc>
              <w:tc>
                <w:tcPr>
                  <w:tcW w:w="2439" w:type="dxa"/>
                </w:tcPr>
                <w:p w14:paraId="1DD84E06"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 L2 Summary           </w:t>
                  </w:r>
                </w:p>
              </w:tc>
              <w:tc>
                <w:tcPr>
                  <w:tcW w:w="2440" w:type="dxa"/>
                </w:tcPr>
                <w:p w14:paraId="0E35FECB"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 STABLE                                                                                                       </w:t>
                  </w:r>
                </w:p>
              </w:tc>
            </w:tr>
            <w:tr w:rsidR="00D94FC1" w:rsidRPr="00D94FC1" w14:paraId="4E2AFEA3" w14:textId="77777777" w:rsidTr="00D94FC1">
              <w:tc>
                <w:tcPr>
                  <w:tcW w:w="2439" w:type="dxa"/>
                </w:tcPr>
                <w:p w14:paraId="6A044DB1"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NLP_INFO  </w:t>
                  </w:r>
                </w:p>
              </w:tc>
              <w:tc>
                <w:tcPr>
                  <w:tcW w:w="2439" w:type="dxa"/>
                </w:tcPr>
                <w:p w14:paraId="422572D7" w14:textId="77777777" w:rsidR="00D94FC1" w:rsidRPr="00D94FC1" w:rsidRDefault="00D94FC1" w:rsidP="00D712F9">
                  <w:pPr>
                    <w:spacing w:before="120"/>
                    <w:rPr>
                      <w:rFonts w:eastAsia="Calibri" w:cs="Calibri"/>
                      <w:bCs/>
                      <w:szCs w:val="20"/>
                    </w:rPr>
                  </w:pPr>
                  <w:r w:rsidRPr="00D94FC1">
                    <w:rPr>
                      <w:rFonts w:eastAsia="Calibri" w:cs="Calibri"/>
                      <w:bCs/>
                      <w:szCs w:val="20"/>
                    </w:rPr>
                    <w:t xml:space="preserve"> L2 Summary           </w:t>
                  </w:r>
                </w:p>
              </w:tc>
              <w:tc>
                <w:tcPr>
                  <w:tcW w:w="2440" w:type="dxa"/>
                </w:tcPr>
                <w:p w14:paraId="31B37F64" w14:textId="74FEB5CB" w:rsidR="00D94FC1" w:rsidRPr="00D94FC1" w:rsidRDefault="00D94FC1" w:rsidP="00D712F9">
                  <w:pPr>
                    <w:spacing w:before="120"/>
                    <w:rPr>
                      <w:rFonts w:eastAsia="Calibri" w:cs="Calibri"/>
                      <w:bCs/>
                      <w:szCs w:val="20"/>
                    </w:rPr>
                  </w:pPr>
                  <w:r w:rsidRPr="00D94FC1">
                    <w:rPr>
                      <w:rFonts w:eastAsia="Calibri" w:cs="Calibri"/>
                      <w:bCs/>
                      <w:szCs w:val="20"/>
                    </w:rPr>
                    <w:t xml:space="preserve">appearances consistent with stable disease.                                                                  </w:t>
                  </w:r>
                </w:p>
              </w:tc>
            </w:tr>
          </w:tbl>
          <w:p w14:paraId="7DE26AD7" w14:textId="35C64ABE" w:rsidR="00F7529D" w:rsidRPr="00D94FC1" w:rsidRDefault="00D94FC1" w:rsidP="00DB705D">
            <w:pPr>
              <w:spacing w:before="120" w:after="120"/>
              <w:rPr>
                <w:rFonts w:ascii="GE Inspira Sans" w:eastAsia="Calibri" w:hAnsi="GE Inspira Sans" w:cs="Calibri"/>
                <w:szCs w:val="20"/>
              </w:rPr>
            </w:pPr>
            <w:r w:rsidRPr="00D94FC1">
              <w:rPr>
                <w:rFonts w:ascii="GE Inspira Sans" w:eastAsia="Calibri" w:hAnsi="GE Inspira Sans" w:cs="Calibri"/>
                <w:szCs w:val="20"/>
              </w:rPr>
              <w:t>And the CLP data is highlighted in greenish-blue colour</w:t>
            </w:r>
          </w:p>
        </w:tc>
        <w:tc>
          <w:tcPr>
            <w:tcW w:w="935" w:type="pct"/>
          </w:tcPr>
          <w:p w14:paraId="7229BEE0" w14:textId="77777777" w:rsidR="00F7529D" w:rsidRPr="00CB2BB6" w:rsidRDefault="00F7529D" w:rsidP="00DB705D">
            <w:pPr>
              <w:pStyle w:val="PF"/>
              <w:spacing w:before="120" w:after="120" w:afterAutospacing="0"/>
              <w:jc w:val="left"/>
              <w:rPr>
                <w:rFonts w:ascii="GE Inspira Sans" w:hAnsi="GE Inspira Sans"/>
                <w:b w:val="0"/>
                <w:bCs/>
              </w:rPr>
            </w:pPr>
          </w:p>
        </w:tc>
        <w:tc>
          <w:tcPr>
            <w:tcW w:w="417" w:type="pct"/>
          </w:tcPr>
          <w:p w14:paraId="468C927B" w14:textId="77777777" w:rsidR="00F7529D" w:rsidRPr="00CB2BB6" w:rsidRDefault="00F7529D" w:rsidP="00DB705D">
            <w:pPr>
              <w:spacing w:before="120" w:after="120"/>
              <w:rPr>
                <w:rFonts w:ascii="GE Inspira Sans" w:hAnsi="GE Inspira Sans"/>
                <w:bCs/>
              </w:rPr>
            </w:pPr>
          </w:p>
        </w:tc>
        <w:tc>
          <w:tcPr>
            <w:tcW w:w="257" w:type="pct"/>
          </w:tcPr>
          <w:p w14:paraId="19DC634F" w14:textId="77777777" w:rsidR="00F7529D" w:rsidRPr="00CB2BB6" w:rsidRDefault="00F7529D" w:rsidP="00DB705D">
            <w:pPr>
              <w:spacing w:before="120" w:after="120"/>
              <w:rPr>
                <w:rFonts w:ascii="GE Inspira Sans" w:hAnsi="GE Inspira Sans"/>
                <w:bCs/>
              </w:rPr>
            </w:pPr>
          </w:p>
        </w:tc>
        <w:tc>
          <w:tcPr>
            <w:tcW w:w="353" w:type="pct"/>
          </w:tcPr>
          <w:p w14:paraId="36DA9362" w14:textId="77777777" w:rsidR="00F7529D" w:rsidRPr="00CB2BB6" w:rsidRDefault="00F7529D" w:rsidP="00DB705D">
            <w:pPr>
              <w:spacing w:before="120" w:after="120"/>
              <w:rPr>
                <w:rFonts w:ascii="GE Inspira Sans" w:hAnsi="GE Inspira Sans"/>
                <w:bCs/>
              </w:rPr>
            </w:pPr>
          </w:p>
        </w:tc>
      </w:tr>
      <w:tr w:rsidR="00B12CCD" w:rsidRPr="00CB2BB6" w14:paraId="723C939E" w14:textId="77777777" w:rsidTr="00B12CCD">
        <w:trPr>
          <w:trHeight w:val="308"/>
        </w:trPr>
        <w:tc>
          <w:tcPr>
            <w:tcW w:w="1234" w:type="pct"/>
          </w:tcPr>
          <w:p w14:paraId="0EE6A089" w14:textId="5AF0E016" w:rsidR="00F7529D" w:rsidRPr="00D94FC1" w:rsidRDefault="00D94FC1" w:rsidP="00DB705D">
            <w:pPr>
              <w:spacing w:before="120" w:after="120"/>
              <w:rPr>
                <w:rFonts w:ascii="GE Inspira Sans" w:hAnsi="GE Inspira Sans"/>
                <w:lang w:val="en-GB"/>
              </w:rPr>
            </w:pPr>
            <w:r w:rsidRPr="00D94FC1">
              <w:rPr>
                <w:rFonts w:ascii="GE Inspira Sans" w:hAnsi="GE Inspira Sans"/>
                <w:lang w:val="en-GB"/>
              </w:rPr>
              <w:t>When the user moves the mouse over the "STABLE" NLP badge on the sidebar header</w:t>
            </w:r>
          </w:p>
        </w:tc>
        <w:tc>
          <w:tcPr>
            <w:tcW w:w="1803" w:type="pct"/>
          </w:tcPr>
          <w:p w14:paraId="56DB3378" w14:textId="1DDECDEE" w:rsidR="00D94FC1" w:rsidRPr="00D94FC1" w:rsidRDefault="00641396" w:rsidP="00D94FC1">
            <w:pPr>
              <w:spacing w:before="120"/>
              <w:rPr>
                <w:rFonts w:ascii="GE Inspira Sans" w:eastAsia="Calibri" w:hAnsi="GE Inspira Sans" w:cs="Calibri"/>
                <w:szCs w:val="20"/>
              </w:rPr>
            </w:pPr>
            <w:r w:rsidRPr="00641396">
              <w:rPr>
                <w:rFonts w:ascii="GE Inspira Sans" w:eastAsia="Calibri" w:hAnsi="GE Inspira Sans" w:cs="Calibri"/>
                <w:b/>
                <w:color w:val="385623" w:themeColor="accent6" w:themeShade="80"/>
                <w:szCs w:val="20"/>
              </w:rPr>
              <w:t>Then</w:t>
            </w:r>
            <w:r w:rsidR="00D94FC1" w:rsidRPr="00D94FC1">
              <w:rPr>
                <w:rFonts w:ascii="GE Inspira Sans" w:eastAsia="Calibri" w:hAnsi="GE Inspira Sans" w:cs="Calibri"/>
                <w:szCs w:val="20"/>
              </w:rPr>
              <w:t xml:space="preserve"> the confidence score popover is displayed</w:t>
            </w:r>
          </w:p>
          <w:p w14:paraId="191CEE0B" w14:textId="77777777" w:rsidR="00F7529D" w:rsidRDefault="00D94FC1" w:rsidP="00D94FC1">
            <w:pPr>
              <w:spacing w:before="120" w:after="120"/>
              <w:rPr>
                <w:rFonts w:ascii="GE Inspira Sans" w:eastAsia="Calibri" w:hAnsi="GE Inspira Sans" w:cs="Calibri"/>
                <w:szCs w:val="20"/>
              </w:rPr>
            </w:pPr>
            <w:r w:rsidRPr="00D94FC1">
              <w:rPr>
                <w:rFonts w:ascii="GE Inspira Sans" w:eastAsia="Calibri" w:hAnsi="GE Inspira Sans" w:cs="Calibri"/>
                <w:szCs w:val="20"/>
              </w:rPr>
              <w:t>And the confidence score popover contains the following data:</w:t>
            </w:r>
          </w:p>
          <w:tbl>
            <w:tblPr>
              <w:tblStyle w:val="TC"/>
              <w:tblW w:w="0" w:type="auto"/>
              <w:tblLook w:val="04A0" w:firstRow="1" w:lastRow="0" w:firstColumn="1" w:lastColumn="0" w:noHBand="0" w:noVBand="1"/>
            </w:tblPr>
            <w:tblGrid>
              <w:gridCol w:w="3659"/>
              <w:gridCol w:w="3659"/>
            </w:tblGrid>
            <w:tr w:rsidR="00D94FC1" w:rsidRPr="00D94FC1" w14:paraId="5FA3A96A" w14:textId="77777777" w:rsidTr="00D94FC1">
              <w:trPr>
                <w:cnfStyle w:val="100000000000" w:firstRow="1" w:lastRow="0" w:firstColumn="0" w:lastColumn="0" w:oddVBand="0" w:evenVBand="0" w:oddHBand="0" w:evenHBand="0" w:firstRowFirstColumn="0" w:firstRowLastColumn="0" w:lastRowFirstColumn="0" w:lastRowLastColumn="0"/>
              </w:trPr>
              <w:tc>
                <w:tcPr>
                  <w:tcW w:w="3659" w:type="dxa"/>
                </w:tcPr>
                <w:p w14:paraId="4799A818" w14:textId="77777777" w:rsidR="00D94FC1" w:rsidRPr="00D94FC1" w:rsidRDefault="00D94FC1" w:rsidP="009903AA">
                  <w:pPr>
                    <w:spacing w:before="120"/>
                    <w:rPr>
                      <w:rFonts w:eastAsia="Calibri" w:cs="Calibri"/>
                      <w:bCs/>
                      <w:szCs w:val="20"/>
                    </w:rPr>
                  </w:pPr>
                  <w:r w:rsidRPr="00D94FC1">
                    <w:rPr>
                      <w:rFonts w:eastAsia="Calibri" w:cs="Calibri"/>
                      <w:bCs/>
                      <w:szCs w:val="20"/>
                    </w:rPr>
                    <w:t xml:space="preserve">popover_type     </w:t>
                  </w:r>
                </w:p>
              </w:tc>
              <w:tc>
                <w:tcPr>
                  <w:tcW w:w="3659" w:type="dxa"/>
                </w:tcPr>
                <w:p w14:paraId="6CD26CC5" w14:textId="77777777" w:rsidR="00D94FC1" w:rsidRPr="00D94FC1" w:rsidRDefault="00D94FC1" w:rsidP="009903AA">
                  <w:pPr>
                    <w:spacing w:before="120"/>
                    <w:rPr>
                      <w:rFonts w:eastAsia="Calibri" w:cs="Calibri"/>
                      <w:bCs/>
                      <w:szCs w:val="20"/>
                    </w:rPr>
                  </w:pPr>
                  <w:r w:rsidRPr="00D94FC1">
                    <w:rPr>
                      <w:rFonts w:eastAsia="Calibri" w:cs="Calibri"/>
                      <w:bCs/>
                      <w:szCs w:val="20"/>
                    </w:rPr>
                    <w:t xml:space="preserve"> popover_text            </w:t>
                  </w:r>
                </w:p>
              </w:tc>
            </w:tr>
            <w:tr w:rsidR="00D94FC1" w:rsidRPr="00BD028E" w14:paraId="41CBEE55" w14:textId="77777777" w:rsidTr="00D94FC1">
              <w:tc>
                <w:tcPr>
                  <w:tcW w:w="3659" w:type="dxa"/>
                </w:tcPr>
                <w:p w14:paraId="24A73E6C" w14:textId="77777777" w:rsidR="00D94FC1" w:rsidRPr="00D94FC1" w:rsidRDefault="00D94FC1" w:rsidP="009903AA">
                  <w:pPr>
                    <w:spacing w:before="120"/>
                    <w:rPr>
                      <w:rFonts w:eastAsia="Calibri" w:cs="Calibri"/>
                      <w:bCs/>
                      <w:szCs w:val="20"/>
                    </w:rPr>
                  </w:pPr>
                  <w:r w:rsidRPr="00D94FC1">
                    <w:rPr>
                      <w:rFonts w:eastAsia="Calibri" w:cs="Calibri"/>
                      <w:bCs/>
                      <w:szCs w:val="20"/>
                    </w:rPr>
                    <w:t xml:space="preserve">Extracted by AI  </w:t>
                  </w:r>
                </w:p>
              </w:tc>
              <w:tc>
                <w:tcPr>
                  <w:tcW w:w="3659" w:type="dxa"/>
                </w:tcPr>
                <w:p w14:paraId="3F1272D3" w14:textId="77777777" w:rsidR="00D94FC1" w:rsidRPr="00BD028E" w:rsidRDefault="00D94FC1" w:rsidP="009903AA">
                  <w:pPr>
                    <w:spacing w:before="120"/>
                    <w:rPr>
                      <w:rFonts w:eastAsia="Calibri" w:cs="Calibri"/>
                      <w:bCs/>
                      <w:szCs w:val="20"/>
                    </w:rPr>
                  </w:pPr>
                  <w:r w:rsidRPr="00D94FC1">
                    <w:rPr>
                      <w:rFonts w:eastAsia="Calibri" w:cs="Calibri"/>
                      <w:bCs/>
                      <w:szCs w:val="20"/>
                    </w:rPr>
                    <w:t xml:space="preserve"> Confidence score: 84.23%</w:t>
                  </w:r>
                </w:p>
              </w:tc>
            </w:tr>
          </w:tbl>
          <w:p w14:paraId="40A96FC7" w14:textId="3DA6EB32" w:rsidR="00D94FC1" w:rsidRPr="00BD028E" w:rsidRDefault="00D94FC1" w:rsidP="00D94FC1">
            <w:pPr>
              <w:spacing w:before="120" w:after="120"/>
              <w:rPr>
                <w:rFonts w:ascii="GE Inspira Sans" w:eastAsia="Calibri" w:hAnsi="GE Inspira Sans" w:cs="Calibri"/>
                <w:bCs/>
                <w:szCs w:val="20"/>
              </w:rPr>
            </w:pPr>
          </w:p>
        </w:tc>
        <w:tc>
          <w:tcPr>
            <w:tcW w:w="935" w:type="pct"/>
          </w:tcPr>
          <w:p w14:paraId="3F31FC7E" w14:textId="77777777" w:rsidR="00F7529D" w:rsidRPr="00CB2BB6" w:rsidRDefault="00F7529D" w:rsidP="00DB705D">
            <w:pPr>
              <w:pStyle w:val="PF"/>
              <w:spacing w:before="120" w:after="120" w:afterAutospacing="0"/>
              <w:jc w:val="left"/>
              <w:rPr>
                <w:rFonts w:ascii="GE Inspira Sans" w:hAnsi="GE Inspira Sans"/>
                <w:b w:val="0"/>
                <w:bCs/>
              </w:rPr>
            </w:pPr>
          </w:p>
        </w:tc>
        <w:tc>
          <w:tcPr>
            <w:tcW w:w="417" w:type="pct"/>
          </w:tcPr>
          <w:p w14:paraId="7BB03999" w14:textId="77777777" w:rsidR="00F7529D" w:rsidRPr="00CB2BB6" w:rsidRDefault="00F7529D" w:rsidP="00DB705D">
            <w:pPr>
              <w:spacing w:before="120" w:after="120"/>
              <w:rPr>
                <w:rFonts w:ascii="GE Inspira Sans" w:hAnsi="GE Inspira Sans"/>
                <w:bCs/>
              </w:rPr>
            </w:pPr>
          </w:p>
        </w:tc>
        <w:tc>
          <w:tcPr>
            <w:tcW w:w="257" w:type="pct"/>
          </w:tcPr>
          <w:p w14:paraId="329E9BE4" w14:textId="77777777" w:rsidR="00F7529D" w:rsidRPr="00CB2BB6" w:rsidRDefault="00F7529D" w:rsidP="00DB705D">
            <w:pPr>
              <w:spacing w:before="120" w:after="120"/>
              <w:rPr>
                <w:rFonts w:ascii="GE Inspira Sans" w:hAnsi="GE Inspira Sans"/>
                <w:bCs/>
              </w:rPr>
            </w:pPr>
          </w:p>
        </w:tc>
        <w:tc>
          <w:tcPr>
            <w:tcW w:w="353" w:type="pct"/>
          </w:tcPr>
          <w:p w14:paraId="09CF56AB" w14:textId="77777777" w:rsidR="00F7529D" w:rsidRPr="00CB2BB6" w:rsidRDefault="00F7529D" w:rsidP="00DB705D">
            <w:pPr>
              <w:spacing w:before="120" w:after="120"/>
              <w:rPr>
                <w:rFonts w:ascii="GE Inspira Sans" w:hAnsi="GE Inspira Sans"/>
                <w:bCs/>
              </w:rPr>
            </w:pPr>
          </w:p>
        </w:tc>
      </w:tr>
      <w:tr w:rsidR="00B12CCD" w:rsidRPr="00CB2BB6" w14:paraId="6E989F52" w14:textId="77777777" w:rsidTr="00B12CCD">
        <w:trPr>
          <w:trHeight w:val="308"/>
        </w:trPr>
        <w:tc>
          <w:tcPr>
            <w:tcW w:w="1234" w:type="pct"/>
          </w:tcPr>
          <w:p w14:paraId="27EC9B49" w14:textId="19EA5431" w:rsidR="00F7529D" w:rsidRPr="00F7529D" w:rsidRDefault="00D94FC1" w:rsidP="00DB705D">
            <w:pPr>
              <w:spacing w:before="120" w:after="120"/>
              <w:rPr>
                <w:rFonts w:ascii="GE Inspira Sans" w:hAnsi="GE Inspira Sans"/>
                <w:bCs/>
                <w:lang w:val="en-GB"/>
              </w:rPr>
            </w:pPr>
            <w:r w:rsidRPr="00D94FC1">
              <w:rPr>
                <w:rFonts w:ascii="GE Inspira Sans" w:hAnsi="GE Inspira Sans"/>
                <w:bCs/>
                <w:lang w:val="en-GB"/>
              </w:rPr>
              <w:t>When the user moves the mouse over the "appearances consistent..." NLP badge on the sidebar header</w:t>
            </w:r>
          </w:p>
        </w:tc>
        <w:tc>
          <w:tcPr>
            <w:tcW w:w="1803" w:type="pct"/>
          </w:tcPr>
          <w:p w14:paraId="278924FE" w14:textId="10E663B0" w:rsidR="00D94FC1" w:rsidRPr="00D94FC1" w:rsidRDefault="00641396" w:rsidP="00D94FC1">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D94FC1" w:rsidRPr="00D94FC1">
              <w:rPr>
                <w:rFonts w:ascii="GE Inspira Sans" w:eastAsia="Calibri" w:hAnsi="GE Inspira Sans" w:cs="Calibri"/>
                <w:bCs/>
                <w:szCs w:val="20"/>
              </w:rPr>
              <w:t xml:space="preserve"> the confidence score popover is displayed with the full NLP text: "appearances consistent with stable disease."</w:t>
            </w:r>
          </w:p>
          <w:p w14:paraId="289DDA29" w14:textId="77777777" w:rsidR="00F7529D" w:rsidRDefault="00D94FC1" w:rsidP="00D94FC1">
            <w:pPr>
              <w:spacing w:before="120" w:after="120"/>
              <w:rPr>
                <w:rFonts w:ascii="GE Inspira Sans" w:eastAsia="Calibri" w:hAnsi="GE Inspira Sans" w:cs="Calibri"/>
                <w:bCs/>
                <w:szCs w:val="20"/>
              </w:rPr>
            </w:pPr>
            <w:r w:rsidRPr="00D94FC1">
              <w:rPr>
                <w:rFonts w:ascii="GE Inspira Sans" w:eastAsia="Calibri" w:hAnsi="GE Inspira Sans" w:cs="Calibri"/>
                <w:bCs/>
                <w:szCs w:val="20"/>
              </w:rPr>
              <w:t>And the confidence score popover contains the following data:</w:t>
            </w:r>
          </w:p>
          <w:tbl>
            <w:tblPr>
              <w:tblStyle w:val="TC"/>
              <w:tblW w:w="0" w:type="auto"/>
              <w:tblLook w:val="04A0" w:firstRow="1" w:lastRow="0" w:firstColumn="1" w:lastColumn="0" w:noHBand="0" w:noVBand="1"/>
            </w:tblPr>
            <w:tblGrid>
              <w:gridCol w:w="3659"/>
              <w:gridCol w:w="3659"/>
            </w:tblGrid>
            <w:tr w:rsidR="00D94FC1" w:rsidRPr="00D94FC1" w14:paraId="050E023D" w14:textId="77777777" w:rsidTr="00D94FC1">
              <w:trPr>
                <w:cnfStyle w:val="100000000000" w:firstRow="1" w:lastRow="0" w:firstColumn="0" w:lastColumn="0" w:oddVBand="0" w:evenVBand="0" w:oddHBand="0" w:evenHBand="0" w:firstRowFirstColumn="0" w:firstRowLastColumn="0" w:lastRowFirstColumn="0" w:lastRowLastColumn="0"/>
              </w:trPr>
              <w:tc>
                <w:tcPr>
                  <w:tcW w:w="3659" w:type="dxa"/>
                </w:tcPr>
                <w:p w14:paraId="6EA2BF33" w14:textId="77777777" w:rsidR="00D94FC1" w:rsidRPr="00D94FC1" w:rsidRDefault="00D94FC1" w:rsidP="00DE3DC6">
                  <w:pPr>
                    <w:spacing w:before="120"/>
                    <w:rPr>
                      <w:rFonts w:eastAsia="Calibri" w:cs="Calibri"/>
                      <w:bCs/>
                      <w:szCs w:val="20"/>
                    </w:rPr>
                  </w:pPr>
                  <w:r w:rsidRPr="00D94FC1">
                    <w:rPr>
                      <w:rFonts w:eastAsia="Calibri" w:cs="Calibri"/>
                      <w:bCs/>
                      <w:szCs w:val="20"/>
                    </w:rPr>
                    <w:t xml:space="preserve">popover_type     </w:t>
                  </w:r>
                </w:p>
              </w:tc>
              <w:tc>
                <w:tcPr>
                  <w:tcW w:w="3659" w:type="dxa"/>
                </w:tcPr>
                <w:p w14:paraId="748DF572" w14:textId="77777777" w:rsidR="00D94FC1" w:rsidRPr="00D94FC1" w:rsidRDefault="00D94FC1" w:rsidP="00DE3DC6">
                  <w:pPr>
                    <w:spacing w:before="120"/>
                    <w:rPr>
                      <w:rFonts w:eastAsia="Calibri" w:cs="Calibri"/>
                      <w:bCs/>
                      <w:szCs w:val="20"/>
                    </w:rPr>
                  </w:pPr>
                  <w:r w:rsidRPr="00D94FC1">
                    <w:rPr>
                      <w:rFonts w:eastAsia="Calibri" w:cs="Calibri"/>
                      <w:bCs/>
                      <w:szCs w:val="20"/>
                    </w:rPr>
                    <w:t xml:space="preserve"> popover_text            </w:t>
                  </w:r>
                </w:p>
              </w:tc>
            </w:tr>
            <w:tr w:rsidR="00D94FC1" w:rsidRPr="00BD028E" w14:paraId="6A8A4F6C" w14:textId="77777777" w:rsidTr="00D94FC1">
              <w:tc>
                <w:tcPr>
                  <w:tcW w:w="3659" w:type="dxa"/>
                </w:tcPr>
                <w:p w14:paraId="0578A053" w14:textId="77777777" w:rsidR="00D94FC1" w:rsidRPr="00D94FC1" w:rsidRDefault="00D94FC1" w:rsidP="00DE3DC6">
                  <w:pPr>
                    <w:spacing w:before="120"/>
                    <w:rPr>
                      <w:rFonts w:eastAsia="Calibri" w:cs="Calibri"/>
                      <w:bCs/>
                      <w:szCs w:val="20"/>
                    </w:rPr>
                  </w:pPr>
                  <w:r w:rsidRPr="00D94FC1">
                    <w:rPr>
                      <w:rFonts w:eastAsia="Calibri" w:cs="Calibri"/>
                      <w:bCs/>
                      <w:szCs w:val="20"/>
                    </w:rPr>
                    <w:t xml:space="preserve">Extracted by AI  </w:t>
                  </w:r>
                </w:p>
              </w:tc>
              <w:tc>
                <w:tcPr>
                  <w:tcW w:w="3659" w:type="dxa"/>
                </w:tcPr>
                <w:p w14:paraId="7FAB5289" w14:textId="77777777" w:rsidR="00D94FC1" w:rsidRPr="00BD028E" w:rsidRDefault="00D94FC1" w:rsidP="00DE3DC6">
                  <w:pPr>
                    <w:spacing w:before="120"/>
                    <w:rPr>
                      <w:rFonts w:eastAsia="Calibri" w:cs="Calibri"/>
                      <w:bCs/>
                      <w:szCs w:val="20"/>
                    </w:rPr>
                  </w:pPr>
                  <w:r w:rsidRPr="00D94FC1">
                    <w:rPr>
                      <w:rFonts w:eastAsia="Calibri" w:cs="Calibri"/>
                      <w:bCs/>
                      <w:szCs w:val="20"/>
                    </w:rPr>
                    <w:t xml:space="preserve"> Confidence score: 44.67%</w:t>
                  </w:r>
                </w:p>
              </w:tc>
            </w:tr>
          </w:tbl>
          <w:p w14:paraId="3B0E153D" w14:textId="1814BCFC" w:rsidR="00D94FC1" w:rsidRPr="00BD028E" w:rsidRDefault="00D94FC1" w:rsidP="00D94FC1">
            <w:pPr>
              <w:spacing w:before="120" w:after="120"/>
              <w:rPr>
                <w:rFonts w:ascii="GE Inspira Sans" w:eastAsia="Calibri" w:hAnsi="GE Inspira Sans" w:cs="Calibri"/>
                <w:bCs/>
                <w:szCs w:val="20"/>
              </w:rPr>
            </w:pPr>
          </w:p>
        </w:tc>
        <w:tc>
          <w:tcPr>
            <w:tcW w:w="935" w:type="pct"/>
          </w:tcPr>
          <w:p w14:paraId="26519735" w14:textId="77777777" w:rsidR="00F7529D" w:rsidRPr="00CB2BB6" w:rsidRDefault="00F7529D" w:rsidP="00DB705D">
            <w:pPr>
              <w:pStyle w:val="PF"/>
              <w:spacing w:before="120" w:after="120" w:afterAutospacing="0"/>
              <w:jc w:val="left"/>
              <w:rPr>
                <w:rFonts w:ascii="GE Inspira Sans" w:hAnsi="GE Inspira Sans"/>
                <w:b w:val="0"/>
                <w:bCs/>
              </w:rPr>
            </w:pPr>
          </w:p>
        </w:tc>
        <w:tc>
          <w:tcPr>
            <w:tcW w:w="417" w:type="pct"/>
          </w:tcPr>
          <w:p w14:paraId="2322A220" w14:textId="77777777" w:rsidR="00F7529D" w:rsidRPr="00CB2BB6" w:rsidRDefault="00F7529D" w:rsidP="00DB705D">
            <w:pPr>
              <w:spacing w:before="120" w:after="120"/>
              <w:rPr>
                <w:rFonts w:ascii="GE Inspira Sans" w:hAnsi="GE Inspira Sans"/>
                <w:bCs/>
              </w:rPr>
            </w:pPr>
          </w:p>
        </w:tc>
        <w:tc>
          <w:tcPr>
            <w:tcW w:w="257" w:type="pct"/>
          </w:tcPr>
          <w:p w14:paraId="02B25F40" w14:textId="77777777" w:rsidR="00F7529D" w:rsidRPr="00CB2BB6" w:rsidRDefault="00F7529D" w:rsidP="00DB705D">
            <w:pPr>
              <w:spacing w:before="120" w:after="120"/>
              <w:rPr>
                <w:rFonts w:ascii="GE Inspira Sans" w:hAnsi="GE Inspira Sans"/>
                <w:bCs/>
              </w:rPr>
            </w:pPr>
          </w:p>
        </w:tc>
        <w:tc>
          <w:tcPr>
            <w:tcW w:w="353" w:type="pct"/>
          </w:tcPr>
          <w:p w14:paraId="0FFCC184" w14:textId="77777777" w:rsidR="00F7529D" w:rsidRPr="00CB2BB6" w:rsidRDefault="00F7529D" w:rsidP="00DB705D">
            <w:pPr>
              <w:spacing w:before="120" w:after="120"/>
              <w:rPr>
                <w:rFonts w:ascii="GE Inspira Sans" w:hAnsi="GE Inspira Sans"/>
                <w:bCs/>
              </w:rPr>
            </w:pPr>
          </w:p>
        </w:tc>
      </w:tr>
      <w:tr w:rsidR="00B12CCD" w:rsidRPr="00CB2BB6" w14:paraId="22CCEF42" w14:textId="77777777" w:rsidTr="00B12CCD">
        <w:trPr>
          <w:trHeight w:val="308"/>
        </w:trPr>
        <w:tc>
          <w:tcPr>
            <w:tcW w:w="1234" w:type="pct"/>
          </w:tcPr>
          <w:p w14:paraId="1F5AB88A" w14:textId="77777777" w:rsidR="00F7529D" w:rsidRDefault="00D94FC1" w:rsidP="00DB705D">
            <w:pPr>
              <w:spacing w:before="120" w:after="120"/>
              <w:rPr>
                <w:rFonts w:ascii="GE Inspira Sans" w:hAnsi="GE Inspira Sans"/>
                <w:bCs/>
                <w:lang w:val="en-GB"/>
              </w:rPr>
            </w:pPr>
            <w:r w:rsidRPr="00D94FC1">
              <w:rPr>
                <w:rFonts w:ascii="GE Inspira Sans" w:hAnsi="GE Inspira Sans"/>
                <w:bCs/>
                <w:lang w:val="en-GB"/>
              </w:rPr>
              <w:t>When the user moves the mouse over the value of the following sidebar item:</w:t>
            </w:r>
          </w:p>
          <w:tbl>
            <w:tblPr>
              <w:tblStyle w:val="TableGrid"/>
              <w:tblW w:w="0" w:type="auto"/>
              <w:tblLook w:val="04A0" w:firstRow="1" w:lastRow="0" w:firstColumn="1" w:lastColumn="0" w:noHBand="0" w:noVBand="1"/>
            </w:tblPr>
            <w:tblGrid>
              <w:gridCol w:w="1645"/>
              <w:gridCol w:w="1646"/>
              <w:gridCol w:w="1646"/>
            </w:tblGrid>
            <w:tr w:rsidR="00D94FC1" w:rsidRPr="00F7529D" w14:paraId="5A865375" w14:textId="77777777" w:rsidTr="00D94FC1">
              <w:tc>
                <w:tcPr>
                  <w:tcW w:w="1645" w:type="dxa"/>
                </w:tcPr>
                <w:p w14:paraId="66E91846" w14:textId="77777777" w:rsidR="00D94FC1" w:rsidRPr="00D94FC1" w:rsidRDefault="00D94FC1" w:rsidP="00345312">
                  <w:pPr>
                    <w:spacing w:before="120"/>
                    <w:rPr>
                      <w:rFonts w:ascii="GE Inspira Sans" w:hAnsi="GE Inspira Sans"/>
                      <w:bCs/>
                      <w:lang w:val="en-GB"/>
                    </w:rPr>
                  </w:pPr>
                  <w:r w:rsidRPr="00D94FC1">
                    <w:rPr>
                      <w:rFonts w:ascii="GE Inspira Sans" w:hAnsi="GE Inspira Sans"/>
                      <w:bCs/>
                      <w:lang w:val="en-GB"/>
                    </w:rPr>
                    <w:t xml:space="preserve">NLP_INFO  </w:t>
                  </w:r>
                </w:p>
              </w:tc>
              <w:tc>
                <w:tcPr>
                  <w:tcW w:w="1646" w:type="dxa"/>
                </w:tcPr>
                <w:p w14:paraId="17551737" w14:textId="77777777" w:rsidR="00D94FC1" w:rsidRPr="00D94FC1" w:rsidRDefault="00D94FC1" w:rsidP="00345312">
                  <w:pPr>
                    <w:spacing w:before="120"/>
                    <w:rPr>
                      <w:rFonts w:ascii="GE Inspira Sans" w:hAnsi="GE Inspira Sans"/>
                      <w:bCs/>
                      <w:lang w:val="en-GB"/>
                    </w:rPr>
                  </w:pPr>
                  <w:r w:rsidRPr="00D94FC1">
                    <w:rPr>
                      <w:rFonts w:ascii="GE Inspira Sans" w:hAnsi="GE Inspira Sans"/>
                      <w:bCs/>
                      <w:lang w:val="en-GB"/>
                    </w:rPr>
                    <w:t xml:space="preserve"> L2 Summary           </w:t>
                  </w:r>
                </w:p>
              </w:tc>
              <w:tc>
                <w:tcPr>
                  <w:tcW w:w="1646" w:type="dxa"/>
                </w:tcPr>
                <w:p w14:paraId="36684E08" w14:textId="77777777" w:rsidR="00D94FC1" w:rsidRPr="00F7529D" w:rsidRDefault="00D94FC1" w:rsidP="00345312">
                  <w:pPr>
                    <w:spacing w:before="120"/>
                    <w:rPr>
                      <w:rFonts w:ascii="GE Inspira Sans" w:hAnsi="GE Inspira Sans"/>
                      <w:bCs/>
                      <w:lang w:val="en-GB"/>
                    </w:rPr>
                  </w:pPr>
                  <w:r w:rsidRPr="00D94FC1">
                    <w:rPr>
                      <w:rFonts w:ascii="GE Inspira Sans" w:hAnsi="GE Inspira Sans"/>
                      <w:bCs/>
                      <w:lang w:val="en-GB"/>
                    </w:rPr>
                    <w:t xml:space="preserve"> STABLE   </w:t>
                  </w:r>
                </w:p>
              </w:tc>
            </w:tr>
          </w:tbl>
          <w:p w14:paraId="27A55DDD" w14:textId="2075EBF0" w:rsidR="00D94FC1" w:rsidRPr="00F7529D" w:rsidRDefault="00D94FC1" w:rsidP="00DB705D">
            <w:pPr>
              <w:spacing w:before="120" w:after="120"/>
              <w:rPr>
                <w:rFonts w:ascii="GE Inspira Sans" w:hAnsi="GE Inspira Sans"/>
                <w:bCs/>
                <w:lang w:val="en-GB"/>
              </w:rPr>
            </w:pPr>
          </w:p>
        </w:tc>
        <w:tc>
          <w:tcPr>
            <w:tcW w:w="1803" w:type="pct"/>
          </w:tcPr>
          <w:p w14:paraId="030C09AE" w14:textId="7CC82570" w:rsidR="00D94FC1" w:rsidRPr="00D94FC1" w:rsidRDefault="00641396" w:rsidP="00D94FC1">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D94FC1" w:rsidRPr="00D94FC1">
              <w:rPr>
                <w:rFonts w:ascii="GE Inspira Sans" w:eastAsia="Calibri" w:hAnsi="GE Inspira Sans" w:cs="Calibri"/>
                <w:bCs/>
              </w:rPr>
              <w:t xml:space="preserve"> the confidence score popover is displayed</w:t>
            </w:r>
          </w:p>
          <w:p w14:paraId="7E290CBA" w14:textId="77777777" w:rsidR="00F7529D" w:rsidRDefault="00D94FC1" w:rsidP="00D94FC1">
            <w:pPr>
              <w:spacing w:before="120" w:after="120"/>
              <w:rPr>
                <w:rFonts w:ascii="GE Inspira Sans" w:eastAsia="Calibri" w:hAnsi="GE Inspira Sans" w:cs="Calibri"/>
                <w:bCs/>
              </w:rPr>
            </w:pPr>
            <w:r w:rsidRPr="00D94FC1">
              <w:rPr>
                <w:rFonts w:ascii="GE Inspira Sans" w:eastAsia="Calibri" w:hAnsi="GE Inspira Sans" w:cs="Calibri"/>
                <w:bCs/>
              </w:rPr>
              <w:t>And the confidence score popover contains the following data:</w:t>
            </w:r>
          </w:p>
          <w:tbl>
            <w:tblPr>
              <w:tblStyle w:val="TC"/>
              <w:tblW w:w="0" w:type="auto"/>
              <w:tblLook w:val="04A0" w:firstRow="1" w:lastRow="0" w:firstColumn="1" w:lastColumn="0" w:noHBand="0" w:noVBand="1"/>
            </w:tblPr>
            <w:tblGrid>
              <w:gridCol w:w="3659"/>
              <w:gridCol w:w="3659"/>
            </w:tblGrid>
            <w:tr w:rsidR="00D94FC1" w:rsidRPr="00D94FC1" w14:paraId="0787F2A5" w14:textId="77777777" w:rsidTr="00D94FC1">
              <w:trPr>
                <w:cnfStyle w:val="100000000000" w:firstRow="1" w:lastRow="0" w:firstColumn="0" w:lastColumn="0" w:oddVBand="0" w:evenVBand="0" w:oddHBand="0" w:evenHBand="0" w:firstRowFirstColumn="0" w:firstRowLastColumn="0" w:lastRowFirstColumn="0" w:lastRowLastColumn="0"/>
              </w:trPr>
              <w:tc>
                <w:tcPr>
                  <w:tcW w:w="3659" w:type="dxa"/>
                </w:tcPr>
                <w:p w14:paraId="1482AA3A" w14:textId="77777777" w:rsidR="00D94FC1" w:rsidRPr="00D94FC1" w:rsidRDefault="00D94FC1" w:rsidP="00186162">
                  <w:pPr>
                    <w:spacing w:before="120"/>
                    <w:rPr>
                      <w:rFonts w:eastAsia="Calibri" w:cs="Calibri"/>
                      <w:bCs/>
                    </w:rPr>
                  </w:pPr>
                  <w:r w:rsidRPr="00D94FC1">
                    <w:rPr>
                      <w:rFonts w:eastAsia="Calibri" w:cs="Calibri"/>
                      <w:bCs/>
                    </w:rPr>
                    <w:t xml:space="preserve">popover_type     </w:t>
                  </w:r>
                </w:p>
              </w:tc>
              <w:tc>
                <w:tcPr>
                  <w:tcW w:w="3659" w:type="dxa"/>
                </w:tcPr>
                <w:p w14:paraId="73C92B1D" w14:textId="77777777" w:rsidR="00D94FC1" w:rsidRPr="00D94FC1" w:rsidRDefault="00D94FC1" w:rsidP="00186162">
                  <w:pPr>
                    <w:spacing w:before="120"/>
                    <w:rPr>
                      <w:rFonts w:eastAsia="Calibri" w:cs="Calibri"/>
                      <w:bCs/>
                    </w:rPr>
                  </w:pPr>
                  <w:r w:rsidRPr="00D94FC1">
                    <w:rPr>
                      <w:rFonts w:eastAsia="Calibri" w:cs="Calibri"/>
                      <w:bCs/>
                    </w:rPr>
                    <w:t xml:space="preserve"> popover_text            </w:t>
                  </w:r>
                </w:p>
              </w:tc>
            </w:tr>
            <w:tr w:rsidR="00D94FC1" w:rsidRPr="00F7529D" w14:paraId="5028D665" w14:textId="77777777" w:rsidTr="00D94FC1">
              <w:tc>
                <w:tcPr>
                  <w:tcW w:w="3659" w:type="dxa"/>
                </w:tcPr>
                <w:p w14:paraId="05746834" w14:textId="77777777" w:rsidR="00D94FC1" w:rsidRPr="00D94FC1" w:rsidRDefault="00D94FC1" w:rsidP="00186162">
                  <w:pPr>
                    <w:spacing w:before="120"/>
                    <w:rPr>
                      <w:rFonts w:eastAsia="Calibri" w:cs="Calibri"/>
                      <w:bCs/>
                    </w:rPr>
                  </w:pPr>
                  <w:r w:rsidRPr="00D94FC1">
                    <w:rPr>
                      <w:rFonts w:eastAsia="Calibri" w:cs="Calibri"/>
                      <w:bCs/>
                    </w:rPr>
                    <w:t xml:space="preserve">Extracted by AI  </w:t>
                  </w:r>
                </w:p>
              </w:tc>
              <w:tc>
                <w:tcPr>
                  <w:tcW w:w="3659" w:type="dxa"/>
                </w:tcPr>
                <w:p w14:paraId="5DCE5893" w14:textId="77777777" w:rsidR="00D94FC1" w:rsidRPr="00F7529D" w:rsidRDefault="00D94FC1" w:rsidP="00186162">
                  <w:pPr>
                    <w:spacing w:before="120"/>
                    <w:rPr>
                      <w:rFonts w:eastAsia="Calibri" w:cs="Calibri"/>
                      <w:bCs/>
                    </w:rPr>
                  </w:pPr>
                  <w:r w:rsidRPr="00D94FC1">
                    <w:rPr>
                      <w:rFonts w:eastAsia="Calibri" w:cs="Calibri"/>
                      <w:bCs/>
                    </w:rPr>
                    <w:t xml:space="preserve"> Confidence score: 84.23%</w:t>
                  </w:r>
                </w:p>
              </w:tc>
            </w:tr>
          </w:tbl>
          <w:p w14:paraId="0E0EA4A8" w14:textId="38A1067D" w:rsidR="00D94FC1" w:rsidRPr="00F7529D" w:rsidRDefault="00D94FC1" w:rsidP="00D94FC1">
            <w:pPr>
              <w:spacing w:before="120" w:after="120"/>
              <w:rPr>
                <w:rFonts w:ascii="GE Inspira Sans" w:eastAsia="Calibri" w:hAnsi="GE Inspira Sans" w:cs="Calibri"/>
                <w:bCs/>
              </w:rPr>
            </w:pPr>
          </w:p>
        </w:tc>
        <w:tc>
          <w:tcPr>
            <w:tcW w:w="935" w:type="pct"/>
          </w:tcPr>
          <w:p w14:paraId="62CF6B70" w14:textId="77777777" w:rsidR="00F7529D" w:rsidRPr="00CB2BB6" w:rsidRDefault="00F7529D" w:rsidP="00DB705D">
            <w:pPr>
              <w:pStyle w:val="PF"/>
              <w:spacing w:before="120" w:after="120" w:afterAutospacing="0"/>
              <w:jc w:val="left"/>
              <w:rPr>
                <w:rFonts w:ascii="GE Inspira Sans" w:hAnsi="GE Inspira Sans"/>
                <w:b w:val="0"/>
                <w:bCs/>
              </w:rPr>
            </w:pPr>
          </w:p>
        </w:tc>
        <w:tc>
          <w:tcPr>
            <w:tcW w:w="417" w:type="pct"/>
          </w:tcPr>
          <w:p w14:paraId="4A59A08C" w14:textId="77777777" w:rsidR="00F7529D" w:rsidRPr="00CB2BB6" w:rsidRDefault="00F7529D" w:rsidP="00DB705D">
            <w:pPr>
              <w:spacing w:before="120" w:after="120"/>
              <w:rPr>
                <w:rFonts w:ascii="GE Inspira Sans" w:hAnsi="GE Inspira Sans"/>
                <w:bCs/>
              </w:rPr>
            </w:pPr>
          </w:p>
        </w:tc>
        <w:tc>
          <w:tcPr>
            <w:tcW w:w="257" w:type="pct"/>
          </w:tcPr>
          <w:p w14:paraId="6B70F42C" w14:textId="77777777" w:rsidR="00F7529D" w:rsidRPr="00CB2BB6" w:rsidRDefault="00F7529D" w:rsidP="00DB705D">
            <w:pPr>
              <w:spacing w:before="120" w:after="120"/>
              <w:rPr>
                <w:rFonts w:ascii="GE Inspira Sans" w:hAnsi="GE Inspira Sans"/>
                <w:bCs/>
              </w:rPr>
            </w:pPr>
          </w:p>
        </w:tc>
        <w:tc>
          <w:tcPr>
            <w:tcW w:w="353" w:type="pct"/>
          </w:tcPr>
          <w:p w14:paraId="6754299A" w14:textId="77777777" w:rsidR="00F7529D" w:rsidRPr="00CB2BB6" w:rsidRDefault="00F7529D" w:rsidP="00DB705D">
            <w:pPr>
              <w:spacing w:before="120" w:after="120"/>
              <w:rPr>
                <w:rFonts w:ascii="GE Inspira Sans" w:hAnsi="GE Inspira Sans"/>
                <w:bCs/>
              </w:rPr>
            </w:pPr>
          </w:p>
        </w:tc>
      </w:tr>
    </w:tbl>
    <w:p w14:paraId="66175037" w14:textId="6259E167" w:rsidR="001E47AB" w:rsidRDefault="001E47AB" w:rsidP="00DB705D">
      <w:pPr>
        <w:spacing w:before="120"/>
      </w:pPr>
    </w:p>
    <w:tbl>
      <w:tblPr>
        <w:tblStyle w:val="TableGrid"/>
        <w:tblW w:w="5000" w:type="pct"/>
        <w:tblLook w:val="04A0" w:firstRow="1" w:lastRow="0" w:firstColumn="1" w:lastColumn="0" w:noHBand="0" w:noVBand="1"/>
      </w:tblPr>
      <w:tblGrid>
        <w:gridCol w:w="5163"/>
        <w:gridCol w:w="7544"/>
        <w:gridCol w:w="3912"/>
        <w:gridCol w:w="1745"/>
        <w:gridCol w:w="1080"/>
        <w:gridCol w:w="1477"/>
      </w:tblGrid>
      <w:tr w:rsidR="00D94FC1" w:rsidRPr="008B290C" w14:paraId="766C1172" w14:textId="77777777" w:rsidTr="00DB5990">
        <w:trPr>
          <w:trHeight w:val="550"/>
        </w:trPr>
        <w:tc>
          <w:tcPr>
            <w:tcW w:w="4647" w:type="pct"/>
            <w:gridSpan w:val="5"/>
            <w:shd w:val="clear" w:color="auto" w:fill="F2F2F2" w:themeFill="background1" w:themeFillShade="F2"/>
          </w:tcPr>
          <w:p w14:paraId="1D711AA8" w14:textId="368E5008" w:rsidR="00D94FC1" w:rsidRDefault="00D94FC1" w:rsidP="00DB5990">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SRS-163.03</w:t>
            </w:r>
          </w:p>
          <w:p w14:paraId="1718500A" w14:textId="77777777" w:rsidR="00D94FC1" w:rsidRDefault="00D94FC1" w:rsidP="00DB5990">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@NLP</w:t>
            </w:r>
          </w:p>
          <w:p w14:paraId="1AC33B2B" w14:textId="2CFD34BF" w:rsidR="00D94FC1" w:rsidRPr="008B290C" w:rsidRDefault="00D94FC1" w:rsidP="00DB5990">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D94FC1">
              <w:rPr>
                <w:rFonts w:ascii="GE Inspira Sans" w:hAnsi="GE Inspira Sans"/>
                <w:b w:val="0"/>
                <w:bCs w:val="0"/>
                <w:sz w:val="24"/>
                <w:szCs w:val="22"/>
              </w:rPr>
              <w:t>NLP info is displayed in patient banner</w:t>
            </w:r>
          </w:p>
        </w:tc>
        <w:tc>
          <w:tcPr>
            <w:tcW w:w="353" w:type="pct"/>
          </w:tcPr>
          <w:p w14:paraId="4EC1A88D" w14:textId="77777777" w:rsidR="00D94FC1" w:rsidRPr="008B290C" w:rsidRDefault="00D94FC1" w:rsidP="00DB5990">
            <w:pPr>
              <w:pStyle w:val="SCPF"/>
              <w:spacing w:before="120" w:after="120"/>
              <w:rPr>
                <w:rFonts w:ascii="GE Inspira Sans" w:hAnsi="GE Inspira Sans"/>
              </w:rPr>
            </w:pPr>
            <w:r w:rsidRPr="00402A24">
              <w:rPr>
                <w:rFonts w:ascii="GE Inspira Sans" w:hAnsi="GE Inspira Sans"/>
                <w:sz w:val="24"/>
              </w:rPr>
              <w:t>Passed / Failed</w:t>
            </w:r>
          </w:p>
        </w:tc>
      </w:tr>
      <w:tr w:rsidR="00D94FC1" w:rsidRPr="008B290C" w14:paraId="5A4CABC5" w14:textId="77777777" w:rsidTr="001105A8">
        <w:trPr>
          <w:trHeight w:val="685"/>
        </w:trPr>
        <w:tc>
          <w:tcPr>
            <w:tcW w:w="1234" w:type="pct"/>
          </w:tcPr>
          <w:p w14:paraId="2AE635A8" w14:textId="77777777" w:rsidR="00D94FC1" w:rsidRPr="008B290C" w:rsidRDefault="00D94FC1" w:rsidP="00DB5990">
            <w:pPr>
              <w:spacing w:before="120" w:after="120"/>
              <w:jc w:val="center"/>
              <w:rPr>
                <w:rFonts w:ascii="GE Inspira Sans" w:hAnsi="GE Inspira Sans"/>
                <w:b/>
                <w:bCs/>
              </w:rPr>
            </w:pPr>
            <w:r w:rsidRPr="008B290C">
              <w:rPr>
                <w:rFonts w:ascii="GE Inspira Sans" w:hAnsi="GE Inspira Sans"/>
                <w:b/>
                <w:bCs/>
              </w:rPr>
              <w:t>Test steps</w:t>
            </w:r>
          </w:p>
        </w:tc>
        <w:tc>
          <w:tcPr>
            <w:tcW w:w="1803" w:type="pct"/>
          </w:tcPr>
          <w:p w14:paraId="5CA52F98" w14:textId="77777777" w:rsidR="00D94FC1" w:rsidRPr="008B290C" w:rsidRDefault="00D94FC1" w:rsidP="00DB5990">
            <w:pPr>
              <w:spacing w:before="120" w:after="120"/>
              <w:jc w:val="center"/>
              <w:rPr>
                <w:rFonts w:ascii="GE Inspira Sans" w:hAnsi="GE Inspira Sans"/>
                <w:b/>
                <w:bCs/>
              </w:rPr>
            </w:pPr>
            <w:r w:rsidRPr="008B290C">
              <w:rPr>
                <w:rFonts w:ascii="GE Inspira Sans" w:hAnsi="GE Inspira Sans"/>
                <w:b/>
                <w:bCs/>
              </w:rPr>
              <w:t>Expected outcome</w:t>
            </w:r>
          </w:p>
        </w:tc>
        <w:tc>
          <w:tcPr>
            <w:tcW w:w="935" w:type="pct"/>
          </w:tcPr>
          <w:p w14:paraId="481FB196" w14:textId="77777777" w:rsidR="00D94FC1" w:rsidRPr="008B290C" w:rsidRDefault="00D94FC1" w:rsidP="00DB5990">
            <w:pPr>
              <w:spacing w:before="120" w:after="120"/>
              <w:jc w:val="center"/>
              <w:rPr>
                <w:rFonts w:ascii="GE Inspira Sans" w:hAnsi="GE Inspira Sans"/>
                <w:b/>
                <w:bCs/>
              </w:rPr>
            </w:pPr>
            <w:r w:rsidRPr="008B290C">
              <w:rPr>
                <w:rFonts w:ascii="GE Inspira Sans" w:hAnsi="GE Inspira Sans"/>
                <w:b/>
                <w:bCs/>
              </w:rPr>
              <w:t>Actual outcome</w:t>
            </w:r>
          </w:p>
        </w:tc>
        <w:tc>
          <w:tcPr>
            <w:tcW w:w="417" w:type="pct"/>
          </w:tcPr>
          <w:p w14:paraId="02EC9965" w14:textId="77777777" w:rsidR="00D94FC1" w:rsidRPr="008B290C" w:rsidRDefault="00D94FC1" w:rsidP="00DB5990">
            <w:pPr>
              <w:spacing w:before="120" w:after="120"/>
              <w:jc w:val="center"/>
              <w:rPr>
                <w:rFonts w:ascii="GE Inspira Sans" w:hAnsi="GE Inspira Sans"/>
                <w:b/>
                <w:bCs/>
              </w:rPr>
            </w:pPr>
            <w:r w:rsidRPr="008B290C">
              <w:rPr>
                <w:rFonts w:ascii="GE Inspira Sans" w:hAnsi="GE Inspira Sans"/>
                <w:b/>
                <w:bCs/>
              </w:rPr>
              <w:t>Passed/Failed</w:t>
            </w:r>
          </w:p>
        </w:tc>
        <w:tc>
          <w:tcPr>
            <w:tcW w:w="258" w:type="pct"/>
          </w:tcPr>
          <w:p w14:paraId="49C55942" w14:textId="77777777" w:rsidR="00D94FC1" w:rsidRPr="008B290C" w:rsidRDefault="00D94FC1" w:rsidP="00DB5990">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53" w:type="pct"/>
          </w:tcPr>
          <w:p w14:paraId="32FE2135" w14:textId="77777777" w:rsidR="00D94FC1" w:rsidRPr="008B290C" w:rsidRDefault="00D94FC1" w:rsidP="00DB5990">
            <w:pPr>
              <w:spacing w:before="120" w:after="120"/>
              <w:jc w:val="center"/>
              <w:rPr>
                <w:rFonts w:ascii="GE Inspira Sans" w:hAnsi="GE Inspira Sans"/>
                <w:b/>
                <w:bCs/>
              </w:rPr>
            </w:pPr>
            <w:r w:rsidRPr="008B290C">
              <w:rPr>
                <w:rFonts w:ascii="GE Inspira Sans" w:hAnsi="GE Inspira Sans"/>
                <w:b/>
                <w:bCs/>
              </w:rPr>
              <w:t>Defect no.</w:t>
            </w:r>
          </w:p>
        </w:tc>
      </w:tr>
      <w:tr w:rsidR="00D94FC1" w:rsidRPr="00CB2BB6" w14:paraId="0D92605B" w14:textId="77777777" w:rsidTr="001105A8">
        <w:trPr>
          <w:trHeight w:val="308"/>
        </w:trPr>
        <w:tc>
          <w:tcPr>
            <w:tcW w:w="1234" w:type="pct"/>
          </w:tcPr>
          <w:p w14:paraId="1FD94F73" w14:textId="774E5640" w:rsidR="00D94FC1" w:rsidRPr="00D94FC1" w:rsidRDefault="00641396" w:rsidP="00D94FC1">
            <w:pPr>
              <w:spacing w:before="120"/>
              <w:rPr>
                <w:rFonts w:ascii="GE Inspira Sans" w:hAnsi="GE Inspira Sans"/>
                <w:bCs/>
                <w:lang w:val="en-GB"/>
              </w:rPr>
            </w:pPr>
            <w:r w:rsidRPr="00641396">
              <w:rPr>
                <w:rFonts w:ascii="GE Inspira Sans" w:hAnsi="GE Inspira Sans"/>
                <w:b/>
                <w:bCs/>
                <w:color w:val="4472C4" w:themeColor="accent1"/>
                <w:lang w:val="en-GB"/>
              </w:rPr>
              <w:t>Given</w:t>
            </w:r>
            <w:r w:rsidR="00D94FC1" w:rsidRPr="00D94FC1">
              <w:rPr>
                <w:rFonts w:ascii="GE Inspira Sans" w:hAnsi="GE Inspira Sans"/>
                <w:bCs/>
                <w:lang w:val="en-GB"/>
              </w:rPr>
              <w:t xml:space="preserve"> [API] the NLP visualization is switched ON for [DEFAULT-TEST-USER] user</w:t>
            </w:r>
          </w:p>
          <w:p w14:paraId="6EC9B189" w14:textId="77777777" w:rsidR="00D94FC1" w:rsidRPr="00D94FC1" w:rsidRDefault="00D94FC1" w:rsidP="00D94FC1">
            <w:pPr>
              <w:spacing w:before="120"/>
              <w:rPr>
                <w:rFonts w:ascii="GE Inspira Sans" w:hAnsi="GE Inspira Sans"/>
                <w:bCs/>
                <w:lang w:val="en-GB"/>
              </w:rPr>
            </w:pPr>
            <w:r w:rsidRPr="00D94FC1">
              <w:rPr>
                <w:rFonts w:ascii="GE Inspira Sans" w:hAnsi="GE Inspira Sans"/>
                <w:bCs/>
                <w:lang w:val="en-GB"/>
              </w:rPr>
              <w:t>And I logged in to OncoFlow application</w:t>
            </w:r>
          </w:p>
          <w:p w14:paraId="430750D0" w14:textId="4AACCEE7" w:rsidR="00D94FC1" w:rsidRPr="00CB2BB6" w:rsidRDefault="00D94FC1" w:rsidP="00D94FC1">
            <w:pPr>
              <w:spacing w:before="120" w:after="120" w:line="257" w:lineRule="auto"/>
              <w:rPr>
                <w:rFonts w:ascii="GE Inspira Sans" w:hAnsi="GE Inspira Sans"/>
                <w:bCs/>
                <w:lang w:val="en-GB"/>
              </w:rPr>
            </w:pPr>
            <w:r w:rsidRPr="00D94FC1">
              <w:rPr>
                <w:rFonts w:ascii="GE Inspira Sans" w:hAnsi="GE Inspira Sans"/>
                <w:bCs/>
                <w:lang w:val="en-GB"/>
              </w:rPr>
              <w:t>When I select the "OncoTestPatient, Franklin" patient</w:t>
            </w:r>
          </w:p>
        </w:tc>
        <w:tc>
          <w:tcPr>
            <w:tcW w:w="1803" w:type="pct"/>
          </w:tcPr>
          <w:p w14:paraId="2BB898FB" w14:textId="363847D2" w:rsidR="00D94FC1" w:rsidRDefault="00641396" w:rsidP="00DB5990">
            <w:pPr>
              <w:spacing w:before="120" w:after="120" w:line="257" w:lineRule="auto"/>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D94FC1" w:rsidRPr="00D94FC1">
              <w:rPr>
                <w:rFonts w:ascii="GE Inspira Sans" w:eastAsia="Calibri" w:hAnsi="GE Inspira Sans" w:cs="Calibri"/>
                <w:bCs/>
                <w:szCs w:val="20"/>
              </w:rPr>
              <w:t xml:space="preserve"> the patient banner includes the following data:</w:t>
            </w:r>
          </w:p>
          <w:tbl>
            <w:tblPr>
              <w:tblStyle w:val="TC"/>
              <w:tblW w:w="0" w:type="auto"/>
              <w:tblLook w:val="04A0" w:firstRow="1" w:lastRow="0" w:firstColumn="1" w:lastColumn="0" w:noHBand="0" w:noVBand="1"/>
            </w:tblPr>
            <w:tblGrid>
              <w:gridCol w:w="2439"/>
              <w:gridCol w:w="2439"/>
              <w:gridCol w:w="2440"/>
            </w:tblGrid>
            <w:tr w:rsidR="00D94FC1" w:rsidRPr="00D94FC1" w14:paraId="39C6145D" w14:textId="77777777" w:rsidTr="00D94FC1">
              <w:trPr>
                <w:cnfStyle w:val="100000000000" w:firstRow="1" w:lastRow="0" w:firstColumn="0" w:lastColumn="0" w:oddVBand="0" w:evenVBand="0" w:oddHBand="0" w:evenHBand="0" w:firstRowFirstColumn="0" w:firstRowLastColumn="0" w:lastRowFirstColumn="0" w:lastRowLastColumn="0"/>
              </w:trPr>
              <w:tc>
                <w:tcPr>
                  <w:tcW w:w="2439" w:type="dxa"/>
                </w:tcPr>
                <w:p w14:paraId="024B6A66" w14:textId="77777777" w:rsidR="00D94FC1" w:rsidRPr="00D94FC1" w:rsidRDefault="00D94FC1" w:rsidP="00F23F58">
                  <w:pPr>
                    <w:spacing w:before="120"/>
                    <w:rPr>
                      <w:rFonts w:eastAsia="Calibri" w:cs="Calibri"/>
                      <w:bCs/>
                      <w:szCs w:val="20"/>
                    </w:rPr>
                  </w:pPr>
                  <w:r w:rsidRPr="00D94FC1">
                    <w:rPr>
                      <w:rFonts w:eastAsia="Calibri" w:cs="Calibri"/>
                      <w:bCs/>
                      <w:szCs w:val="20"/>
                    </w:rPr>
                    <w:t xml:space="preserve">data_type </w:t>
                  </w:r>
                </w:p>
              </w:tc>
              <w:tc>
                <w:tcPr>
                  <w:tcW w:w="2439" w:type="dxa"/>
                </w:tcPr>
                <w:p w14:paraId="223D801B" w14:textId="77777777" w:rsidR="00D94FC1" w:rsidRPr="00D94FC1" w:rsidRDefault="00D94FC1" w:rsidP="00F23F58">
                  <w:pPr>
                    <w:spacing w:before="120"/>
                    <w:rPr>
                      <w:rFonts w:eastAsia="Calibri" w:cs="Calibri"/>
                      <w:bCs/>
                      <w:szCs w:val="20"/>
                    </w:rPr>
                  </w:pPr>
                  <w:r w:rsidRPr="00D94FC1">
                    <w:rPr>
                      <w:rFonts w:eastAsia="Calibri" w:cs="Calibri"/>
                      <w:bCs/>
                      <w:szCs w:val="20"/>
                    </w:rPr>
                    <w:t xml:space="preserve"> name  </w:t>
                  </w:r>
                </w:p>
              </w:tc>
              <w:tc>
                <w:tcPr>
                  <w:tcW w:w="2440" w:type="dxa"/>
                </w:tcPr>
                <w:p w14:paraId="2C68565E" w14:textId="77777777" w:rsidR="00D94FC1" w:rsidRPr="00D94FC1" w:rsidRDefault="00D94FC1" w:rsidP="00F23F58">
                  <w:pPr>
                    <w:spacing w:before="120"/>
                    <w:rPr>
                      <w:rFonts w:eastAsia="Calibri" w:cs="Calibri"/>
                      <w:bCs/>
                      <w:szCs w:val="20"/>
                    </w:rPr>
                  </w:pPr>
                  <w:r w:rsidRPr="00D94FC1">
                    <w:rPr>
                      <w:rFonts w:eastAsia="Calibri" w:cs="Calibri"/>
                      <w:bCs/>
                      <w:szCs w:val="20"/>
                    </w:rPr>
                    <w:t xml:space="preserve"> value</w:t>
                  </w:r>
                </w:p>
              </w:tc>
            </w:tr>
            <w:tr w:rsidR="00D94FC1" w:rsidRPr="00BD028E" w14:paraId="22E3CD00" w14:textId="77777777" w:rsidTr="00D94FC1">
              <w:tc>
                <w:tcPr>
                  <w:tcW w:w="2439" w:type="dxa"/>
                </w:tcPr>
                <w:p w14:paraId="7F0800CF" w14:textId="77777777" w:rsidR="00D94FC1" w:rsidRPr="00D94FC1" w:rsidRDefault="00D94FC1" w:rsidP="00F23F58">
                  <w:pPr>
                    <w:spacing w:before="120"/>
                    <w:rPr>
                      <w:rFonts w:eastAsia="Calibri" w:cs="Calibri"/>
                      <w:bCs/>
                      <w:szCs w:val="20"/>
                    </w:rPr>
                  </w:pPr>
                  <w:r w:rsidRPr="00D94FC1">
                    <w:rPr>
                      <w:rFonts w:eastAsia="Calibri" w:cs="Calibri"/>
                      <w:bCs/>
                      <w:szCs w:val="20"/>
                    </w:rPr>
                    <w:t xml:space="preserve">NLP_INFO  </w:t>
                  </w:r>
                </w:p>
              </w:tc>
              <w:tc>
                <w:tcPr>
                  <w:tcW w:w="2439" w:type="dxa"/>
                </w:tcPr>
                <w:p w14:paraId="7113FAE9" w14:textId="77777777" w:rsidR="00D94FC1" w:rsidRPr="00D94FC1" w:rsidRDefault="00D94FC1" w:rsidP="00F23F58">
                  <w:pPr>
                    <w:spacing w:before="120"/>
                    <w:rPr>
                      <w:rFonts w:eastAsia="Calibri" w:cs="Calibri"/>
                      <w:bCs/>
                      <w:szCs w:val="20"/>
                    </w:rPr>
                  </w:pPr>
                  <w:r w:rsidRPr="00D94FC1">
                    <w:rPr>
                      <w:rFonts w:eastAsia="Calibri" w:cs="Calibri"/>
                      <w:bCs/>
                      <w:szCs w:val="20"/>
                    </w:rPr>
                    <w:t xml:space="preserve"> Stage </w:t>
                  </w:r>
                </w:p>
              </w:tc>
              <w:tc>
                <w:tcPr>
                  <w:tcW w:w="2440" w:type="dxa"/>
                </w:tcPr>
                <w:p w14:paraId="268DA446" w14:textId="77777777" w:rsidR="00D94FC1" w:rsidRPr="00BD028E" w:rsidRDefault="00D94FC1" w:rsidP="00F23F58">
                  <w:pPr>
                    <w:spacing w:before="120"/>
                    <w:rPr>
                      <w:rFonts w:eastAsia="Calibri" w:cs="Calibri"/>
                      <w:bCs/>
                      <w:szCs w:val="20"/>
                    </w:rPr>
                  </w:pPr>
                  <w:r w:rsidRPr="00D94FC1">
                    <w:rPr>
                      <w:rFonts w:eastAsia="Calibri" w:cs="Calibri"/>
                      <w:bCs/>
                      <w:szCs w:val="20"/>
                    </w:rPr>
                    <w:t xml:space="preserve"> 4    </w:t>
                  </w:r>
                </w:p>
              </w:tc>
            </w:tr>
          </w:tbl>
          <w:p w14:paraId="1B63B09F" w14:textId="43C54741" w:rsidR="00D94FC1" w:rsidRPr="00BD028E" w:rsidRDefault="00D94FC1" w:rsidP="00D94FC1">
            <w:pPr>
              <w:spacing w:before="120" w:after="120" w:line="257" w:lineRule="auto"/>
              <w:rPr>
                <w:rFonts w:ascii="GE Inspira Sans" w:eastAsia="Calibri" w:hAnsi="GE Inspira Sans" w:cs="Calibri"/>
                <w:bCs/>
                <w:szCs w:val="20"/>
              </w:rPr>
            </w:pPr>
          </w:p>
        </w:tc>
        <w:tc>
          <w:tcPr>
            <w:tcW w:w="935" w:type="pct"/>
          </w:tcPr>
          <w:p w14:paraId="5A7B8D57" w14:textId="77777777" w:rsidR="00D94FC1" w:rsidRPr="00CB2BB6" w:rsidRDefault="00D94FC1" w:rsidP="00DB5990">
            <w:pPr>
              <w:pStyle w:val="PF"/>
              <w:spacing w:before="120" w:after="120" w:afterAutospacing="0"/>
              <w:jc w:val="left"/>
              <w:rPr>
                <w:rFonts w:ascii="GE Inspira Sans" w:hAnsi="GE Inspira Sans"/>
                <w:b w:val="0"/>
                <w:bCs/>
              </w:rPr>
            </w:pPr>
          </w:p>
        </w:tc>
        <w:tc>
          <w:tcPr>
            <w:tcW w:w="417" w:type="pct"/>
          </w:tcPr>
          <w:p w14:paraId="50EA2AAE" w14:textId="77777777" w:rsidR="00D94FC1" w:rsidRPr="00CB2BB6" w:rsidRDefault="00D94FC1" w:rsidP="00DB5990">
            <w:pPr>
              <w:spacing w:before="120" w:after="120"/>
              <w:rPr>
                <w:rFonts w:ascii="GE Inspira Sans" w:hAnsi="GE Inspira Sans"/>
                <w:bCs/>
              </w:rPr>
            </w:pPr>
          </w:p>
        </w:tc>
        <w:tc>
          <w:tcPr>
            <w:tcW w:w="258" w:type="pct"/>
          </w:tcPr>
          <w:p w14:paraId="42743A84" w14:textId="77777777" w:rsidR="00D94FC1" w:rsidRPr="00CB2BB6" w:rsidRDefault="00D94FC1" w:rsidP="00DB5990">
            <w:pPr>
              <w:spacing w:before="120" w:after="120"/>
              <w:rPr>
                <w:rFonts w:ascii="GE Inspira Sans" w:hAnsi="GE Inspira Sans"/>
                <w:bCs/>
              </w:rPr>
            </w:pPr>
          </w:p>
        </w:tc>
        <w:tc>
          <w:tcPr>
            <w:tcW w:w="353" w:type="pct"/>
          </w:tcPr>
          <w:p w14:paraId="7FF5A39B" w14:textId="77777777" w:rsidR="00D94FC1" w:rsidRPr="00CB2BB6" w:rsidRDefault="00D94FC1" w:rsidP="00DB5990">
            <w:pPr>
              <w:spacing w:before="120" w:after="120"/>
              <w:rPr>
                <w:rFonts w:ascii="GE Inspira Sans" w:hAnsi="GE Inspira Sans"/>
                <w:bCs/>
              </w:rPr>
            </w:pPr>
          </w:p>
        </w:tc>
      </w:tr>
      <w:tr w:rsidR="001105A8" w:rsidRPr="00CB2BB6" w14:paraId="3F0FAC5A" w14:textId="77777777" w:rsidTr="001105A8">
        <w:trPr>
          <w:trHeight w:val="308"/>
        </w:trPr>
        <w:tc>
          <w:tcPr>
            <w:tcW w:w="1234" w:type="pct"/>
          </w:tcPr>
          <w:p w14:paraId="64B17F92" w14:textId="77777777" w:rsidR="001105A8" w:rsidRDefault="001105A8" w:rsidP="001105A8">
            <w:pPr>
              <w:spacing w:before="120"/>
              <w:rPr>
                <w:rFonts w:ascii="GE Inspira Sans" w:hAnsi="GE Inspira Sans"/>
                <w:bCs/>
                <w:lang w:val="en-GB"/>
              </w:rPr>
            </w:pPr>
            <w:r w:rsidRPr="001105A8">
              <w:rPr>
                <w:rFonts w:ascii="GE Inspira Sans" w:hAnsi="GE Inspira Sans"/>
                <w:bCs/>
                <w:lang w:val="en-GB"/>
              </w:rPr>
              <w:t>When I move the mouse over the value of the following patient banner item:</w:t>
            </w:r>
          </w:p>
          <w:tbl>
            <w:tblPr>
              <w:tblStyle w:val="TC"/>
              <w:tblW w:w="0" w:type="auto"/>
              <w:tblLook w:val="04A0" w:firstRow="1" w:lastRow="0" w:firstColumn="1" w:lastColumn="0" w:noHBand="0" w:noVBand="1"/>
            </w:tblPr>
            <w:tblGrid>
              <w:gridCol w:w="1772"/>
              <w:gridCol w:w="1589"/>
              <w:gridCol w:w="1576"/>
            </w:tblGrid>
            <w:tr w:rsidR="001105A8" w:rsidRPr="001105A8" w14:paraId="1364903A" w14:textId="77777777" w:rsidTr="00DB5990">
              <w:trPr>
                <w:cnfStyle w:val="100000000000" w:firstRow="1" w:lastRow="0" w:firstColumn="0" w:lastColumn="0" w:oddVBand="0" w:evenVBand="0" w:oddHBand="0" w:evenHBand="0" w:firstRowFirstColumn="0" w:firstRowLastColumn="0" w:lastRowFirstColumn="0" w:lastRowLastColumn="0"/>
              </w:trPr>
              <w:tc>
                <w:tcPr>
                  <w:tcW w:w="2439" w:type="dxa"/>
                </w:tcPr>
                <w:p w14:paraId="0877F243" w14:textId="77777777" w:rsidR="001105A8" w:rsidRPr="001105A8" w:rsidRDefault="001105A8" w:rsidP="001105A8">
                  <w:pPr>
                    <w:spacing w:before="120"/>
                    <w:rPr>
                      <w:rFonts w:eastAsia="Calibri" w:cs="Calibri"/>
                      <w:bCs/>
                      <w:szCs w:val="20"/>
                    </w:rPr>
                  </w:pPr>
                  <w:r w:rsidRPr="001105A8">
                    <w:rPr>
                      <w:rFonts w:eastAsia="Calibri" w:cs="Calibri"/>
                      <w:bCs/>
                      <w:szCs w:val="20"/>
                    </w:rPr>
                    <w:t xml:space="preserve">data_type </w:t>
                  </w:r>
                </w:p>
              </w:tc>
              <w:tc>
                <w:tcPr>
                  <w:tcW w:w="2439" w:type="dxa"/>
                </w:tcPr>
                <w:p w14:paraId="7C95AF3B" w14:textId="77777777" w:rsidR="001105A8" w:rsidRPr="001105A8" w:rsidRDefault="001105A8" w:rsidP="001105A8">
                  <w:pPr>
                    <w:spacing w:before="120"/>
                    <w:rPr>
                      <w:rFonts w:eastAsia="Calibri" w:cs="Calibri"/>
                      <w:bCs/>
                      <w:szCs w:val="20"/>
                    </w:rPr>
                  </w:pPr>
                  <w:r w:rsidRPr="001105A8">
                    <w:rPr>
                      <w:rFonts w:eastAsia="Calibri" w:cs="Calibri"/>
                      <w:bCs/>
                      <w:szCs w:val="20"/>
                    </w:rPr>
                    <w:t xml:space="preserve"> name  </w:t>
                  </w:r>
                </w:p>
              </w:tc>
              <w:tc>
                <w:tcPr>
                  <w:tcW w:w="2440" w:type="dxa"/>
                </w:tcPr>
                <w:p w14:paraId="157061CC" w14:textId="77777777" w:rsidR="001105A8" w:rsidRPr="001105A8" w:rsidRDefault="001105A8" w:rsidP="001105A8">
                  <w:pPr>
                    <w:spacing w:before="120"/>
                    <w:rPr>
                      <w:rFonts w:eastAsia="Calibri" w:cs="Calibri"/>
                      <w:bCs/>
                      <w:szCs w:val="20"/>
                    </w:rPr>
                  </w:pPr>
                  <w:r w:rsidRPr="001105A8">
                    <w:rPr>
                      <w:rFonts w:eastAsia="Calibri" w:cs="Calibri"/>
                      <w:bCs/>
                      <w:szCs w:val="20"/>
                    </w:rPr>
                    <w:t xml:space="preserve"> value</w:t>
                  </w:r>
                </w:p>
              </w:tc>
            </w:tr>
            <w:tr w:rsidR="001105A8" w:rsidRPr="00D94FC1" w14:paraId="4A066251" w14:textId="77777777" w:rsidTr="00DB5990">
              <w:tc>
                <w:tcPr>
                  <w:tcW w:w="2439" w:type="dxa"/>
                </w:tcPr>
                <w:p w14:paraId="13FDAEA1" w14:textId="77777777" w:rsidR="001105A8" w:rsidRPr="001105A8" w:rsidRDefault="001105A8" w:rsidP="001105A8">
                  <w:pPr>
                    <w:spacing w:before="120"/>
                    <w:rPr>
                      <w:rFonts w:eastAsia="Calibri" w:cs="Calibri"/>
                      <w:bCs/>
                      <w:szCs w:val="20"/>
                    </w:rPr>
                  </w:pPr>
                  <w:r w:rsidRPr="001105A8">
                    <w:rPr>
                      <w:rFonts w:eastAsia="Calibri" w:cs="Calibri"/>
                      <w:bCs/>
                      <w:szCs w:val="20"/>
                    </w:rPr>
                    <w:t xml:space="preserve">NLP_INFO  </w:t>
                  </w:r>
                </w:p>
              </w:tc>
              <w:tc>
                <w:tcPr>
                  <w:tcW w:w="2439" w:type="dxa"/>
                </w:tcPr>
                <w:p w14:paraId="06211AC0" w14:textId="77777777" w:rsidR="001105A8" w:rsidRPr="001105A8" w:rsidRDefault="001105A8" w:rsidP="001105A8">
                  <w:pPr>
                    <w:spacing w:before="120"/>
                    <w:rPr>
                      <w:rFonts w:eastAsia="Calibri" w:cs="Calibri"/>
                      <w:bCs/>
                      <w:szCs w:val="20"/>
                    </w:rPr>
                  </w:pPr>
                  <w:r w:rsidRPr="001105A8">
                    <w:rPr>
                      <w:rFonts w:eastAsia="Calibri" w:cs="Calibri"/>
                      <w:bCs/>
                      <w:szCs w:val="20"/>
                    </w:rPr>
                    <w:t xml:space="preserve"> Stage </w:t>
                  </w:r>
                </w:p>
              </w:tc>
              <w:tc>
                <w:tcPr>
                  <w:tcW w:w="2440" w:type="dxa"/>
                </w:tcPr>
                <w:p w14:paraId="3F0BFD6F" w14:textId="77777777" w:rsidR="001105A8" w:rsidRPr="00D94FC1" w:rsidRDefault="001105A8" w:rsidP="001105A8">
                  <w:pPr>
                    <w:spacing w:before="120"/>
                    <w:rPr>
                      <w:rFonts w:eastAsia="Calibri" w:cs="Calibri"/>
                      <w:bCs/>
                      <w:szCs w:val="20"/>
                    </w:rPr>
                  </w:pPr>
                  <w:r w:rsidRPr="001105A8">
                    <w:rPr>
                      <w:rFonts w:eastAsia="Calibri" w:cs="Calibri"/>
                      <w:bCs/>
                      <w:szCs w:val="20"/>
                    </w:rPr>
                    <w:t xml:space="preserve"> 4    </w:t>
                  </w:r>
                </w:p>
              </w:tc>
            </w:tr>
          </w:tbl>
          <w:p w14:paraId="60249ED0" w14:textId="7717BCC3" w:rsidR="001105A8" w:rsidRPr="00D94FC1" w:rsidRDefault="001105A8" w:rsidP="001105A8">
            <w:pPr>
              <w:spacing w:before="120"/>
              <w:rPr>
                <w:rFonts w:ascii="GE Inspira Sans" w:hAnsi="GE Inspira Sans"/>
                <w:bCs/>
                <w:lang w:val="en-GB"/>
              </w:rPr>
            </w:pPr>
          </w:p>
        </w:tc>
        <w:tc>
          <w:tcPr>
            <w:tcW w:w="1803" w:type="pct"/>
          </w:tcPr>
          <w:p w14:paraId="4C4B1B60" w14:textId="23EA0412" w:rsidR="001105A8" w:rsidRPr="001105A8" w:rsidRDefault="00641396" w:rsidP="001105A8">
            <w:pPr>
              <w:spacing w:before="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1105A8" w:rsidRPr="001105A8">
              <w:rPr>
                <w:rFonts w:ascii="GE Inspira Sans" w:eastAsia="Calibri" w:hAnsi="GE Inspira Sans" w:cs="Calibri"/>
                <w:bCs/>
                <w:szCs w:val="20"/>
              </w:rPr>
              <w:t xml:space="preserve"> the confidence score popover is displayed</w:t>
            </w:r>
          </w:p>
          <w:p w14:paraId="2ABE84CF" w14:textId="77777777" w:rsidR="001105A8" w:rsidRDefault="001105A8" w:rsidP="001105A8">
            <w:pPr>
              <w:spacing w:before="120"/>
              <w:rPr>
                <w:rFonts w:ascii="GE Inspira Sans" w:eastAsia="Calibri" w:hAnsi="GE Inspira Sans" w:cs="Calibri"/>
                <w:bCs/>
                <w:szCs w:val="20"/>
              </w:rPr>
            </w:pPr>
            <w:r w:rsidRPr="001105A8">
              <w:rPr>
                <w:rFonts w:ascii="GE Inspira Sans" w:eastAsia="Calibri" w:hAnsi="GE Inspira Sans" w:cs="Calibri"/>
                <w:bCs/>
                <w:szCs w:val="20"/>
              </w:rPr>
              <w:t>And the confidence score popover contains the following data:</w:t>
            </w:r>
          </w:p>
          <w:tbl>
            <w:tblPr>
              <w:tblStyle w:val="TC"/>
              <w:tblW w:w="0" w:type="auto"/>
              <w:tblLook w:val="04A0" w:firstRow="1" w:lastRow="0" w:firstColumn="1" w:lastColumn="0" w:noHBand="0" w:noVBand="1"/>
            </w:tblPr>
            <w:tblGrid>
              <w:gridCol w:w="3659"/>
              <w:gridCol w:w="3659"/>
            </w:tblGrid>
            <w:tr w:rsidR="001105A8" w:rsidRPr="001105A8" w14:paraId="5C460717" w14:textId="77777777" w:rsidTr="001105A8">
              <w:trPr>
                <w:cnfStyle w:val="100000000000" w:firstRow="1" w:lastRow="0" w:firstColumn="0" w:lastColumn="0" w:oddVBand="0" w:evenVBand="0" w:oddHBand="0" w:evenHBand="0" w:firstRowFirstColumn="0" w:firstRowLastColumn="0" w:lastRowFirstColumn="0" w:lastRowLastColumn="0"/>
              </w:trPr>
              <w:tc>
                <w:tcPr>
                  <w:tcW w:w="3659" w:type="dxa"/>
                </w:tcPr>
                <w:p w14:paraId="788DB9BB" w14:textId="77777777" w:rsidR="001105A8" w:rsidRPr="001105A8" w:rsidRDefault="001105A8" w:rsidP="00C7361C">
                  <w:pPr>
                    <w:spacing w:before="120"/>
                    <w:rPr>
                      <w:rFonts w:eastAsia="Calibri" w:cs="Calibri"/>
                      <w:bCs/>
                      <w:szCs w:val="20"/>
                    </w:rPr>
                  </w:pPr>
                  <w:r w:rsidRPr="001105A8">
                    <w:rPr>
                      <w:rFonts w:eastAsia="Calibri" w:cs="Calibri"/>
                      <w:bCs/>
                      <w:szCs w:val="20"/>
                    </w:rPr>
                    <w:t xml:space="preserve">popover_type     </w:t>
                  </w:r>
                </w:p>
              </w:tc>
              <w:tc>
                <w:tcPr>
                  <w:tcW w:w="3659" w:type="dxa"/>
                </w:tcPr>
                <w:p w14:paraId="701B2421" w14:textId="77777777" w:rsidR="001105A8" w:rsidRPr="001105A8" w:rsidRDefault="001105A8" w:rsidP="00C7361C">
                  <w:pPr>
                    <w:spacing w:before="120"/>
                    <w:rPr>
                      <w:rFonts w:eastAsia="Calibri" w:cs="Calibri"/>
                      <w:bCs/>
                      <w:szCs w:val="20"/>
                    </w:rPr>
                  </w:pPr>
                  <w:r w:rsidRPr="001105A8">
                    <w:rPr>
                      <w:rFonts w:eastAsia="Calibri" w:cs="Calibri"/>
                      <w:bCs/>
                      <w:szCs w:val="20"/>
                    </w:rPr>
                    <w:t xml:space="preserve"> popover_text            </w:t>
                  </w:r>
                </w:p>
              </w:tc>
            </w:tr>
            <w:tr w:rsidR="001105A8" w:rsidRPr="00D94FC1" w14:paraId="549ECEE1" w14:textId="77777777" w:rsidTr="001105A8">
              <w:tc>
                <w:tcPr>
                  <w:tcW w:w="3659" w:type="dxa"/>
                </w:tcPr>
                <w:p w14:paraId="058AD600" w14:textId="77777777" w:rsidR="001105A8" w:rsidRPr="001105A8" w:rsidRDefault="001105A8" w:rsidP="00C7361C">
                  <w:pPr>
                    <w:spacing w:before="120"/>
                    <w:rPr>
                      <w:rFonts w:eastAsia="Calibri" w:cs="Calibri"/>
                      <w:bCs/>
                      <w:szCs w:val="20"/>
                    </w:rPr>
                  </w:pPr>
                  <w:r w:rsidRPr="001105A8">
                    <w:rPr>
                      <w:rFonts w:eastAsia="Calibri" w:cs="Calibri"/>
                      <w:bCs/>
                      <w:szCs w:val="20"/>
                    </w:rPr>
                    <w:t xml:space="preserve">Extracted by AI  </w:t>
                  </w:r>
                </w:p>
              </w:tc>
              <w:tc>
                <w:tcPr>
                  <w:tcW w:w="3659" w:type="dxa"/>
                </w:tcPr>
                <w:p w14:paraId="3A406CE8" w14:textId="77777777" w:rsidR="001105A8" w:rsidRPr="00D94FC1" w:rsidRDefault="001105A8" w:rsidP="00C7361C">
                  <w:pPr>
                    <w:spacing w:before="120"/>
                    <w:rPr>
                      <w:rFonts w:eastAsia="Calibri" w:cs="Calibri"/>
                      <w:bCs/>
                      <w:szCs w:val="20"/>
                    </w:rPr>
                  </w:pPr>
                  <w:r w:rsidRPr="001105A8">
                    <w:rPr>
                      <w:rFonts w:eastAsia="Calibri" w:cs="Calibri"/>
                      <w:bCs/>
                      <w:szCs w:val="20"/>
                    </w:rPr>
                    <w:t xml:space="preserve"> Confidence score: 99.97%</w:t>
                  </w:r>
                </w:p>
              </w:tc>
            </w:tr>
          </w:tbl>
          <w:p w14:paraId="77ED804E" w14:textId="12739E54" w:rsidR="001105A8" w:rsidRPr="00D94FC1" w:rsidRDefault="001105A8" w:rsidP="001105A8">
            <w:pPr>
              <w:spacing w:before="120"/>
              <w:rPr>
                <w:rFonts w:ascii="GE Inspira Sans" w:eastAsia="Calibri" w:hAnsi="GE Inspira Sans" w:cs="Calibri"/>
                <w:bCs/>
                <w:szCs w:val="20"/>
              </w:rPr>
            </w:pPr>
          </w:p>
        </w:tc>
        <w:tc>
          <w:tcPr>
            <w:tcW w:w="935" w:type="pct"/>
          </w:tcPr>
          <w:p w14:paraId="6D601C01" w14:textId="77777777" w:rsidR="001105A8" w:rsidRPr="00CB2BB6" w:rsidRDefault="001105A8" w:rsidP="001105A8">
            <w:pPr>
              <w:pStyle w:val="PF"/>
              <w:spacing w:before="120" w:after="120" w:afterAutospacing="0"/>
              <w:jc w:val="left"/>
              <w:rPr>
                <w:rFonts w:ascii="GE Inspira Sans" w:hAnsi="GE Inspira Sans"/>
                <w:b w:val="0"/>
                <w:bCs/>
              </w:rPr>
            </w:pPr>
          </w:p>
        </w:tc>
        <w:tc>
          <w:tcPr>
            <w:tcW w:w="417" w:type="pct"/>
          </w:tcPr>
          <w:p w14:paraId="1B1F5351" w14:textId="77777777" w:rsidR="001105A8" w:rsidRPr="00CB2BB6" w:rsidRDefault="001105A8" w:rsidP="001105A8">
            <w:pPr>
              <w:spacing w:before="120"/>
              <w:rPr>
                <w:rFonts w:ascii="GE Inspira Sans" w:hAnsi="GE Inspira Sans"/>
                <w:bCs/>
              </w:rPr>
            </w:pPr>
          </w:p>
        </w:tc>
        <w:tc>
          <w:tcPr>
            <w:tcW w:w="258" w:type="pct"/>
          </w:tcPr>
          <w:p w14:paraId="1BCC1522" w14:textId="77777777" w:rsidR="001105A8" w:rsidRPr="00CB2BB6" w:rsidRDefault="001105A8" w:rsidP="001105A8">
            <w:pPr>
              <w:spacing w:before="120"/>
              <w:rPr>
                <w:rFonts w:ascii="GE Inspira Sans" w:hAnsi="GE Inspira Sans"/>
                <w:bCs/>
              </w:rPr>
            </w:pPr>
          </w:p>
        </w:tc>
        <w:tc>
          <w:tcPr>
            <w:tcW w:w="353" w:type="pct"/>
          </w:tcPr>
          <w:p w14:paraId="7F53707F" w14:textId="77777777" w:rsidR="001105A8" w:rsidRPr="00CB2BB6" w:rsidRDefault="001105A8" w:rsidP="001105A8">
            <w:pPr>
              <w:spacing w:before="120"/>
              <w:rPr>
                <w:rFonts w:ascii="GE Inspira Sans" w:hAnsi="GE Inspira Sans"/>
                <w:bCs/>
              </w:rPr>
            </w:pPr>
          </w:p>
        </w:tc>
      </w:tr>
    </w:tbl>
    <w:p w14:paraId="2D291E03" w14:textId="77777777" w:rsidR="00D94FC1" w:rsidRDefault="00D94FC1" w:rsidP="00DB705D">
      <w:pPr>
        <w:spacing w:before="120"/>
      </w:pPr>
    </w:p>
    <w:p w14:paraId="24D7A3CA" w14:textId="77777777" w:rsidR="00D94FC1" w:rsidRDefault="00D94FC1">
      <w:pPr>
        <w:rPr>
          <w:rFonts w:ascii="GE Inspira Sans" w:eastAsiaTheme="majorEastAsia" w:hAnsi="GE Inspira Sans" w:cstheme="majorBidi"/>
          <w:color w:val="2F5496" w:themeColor="accent1" w:themeShade="BF"/>
          <w:sz w:val="32"/>
          <w:szCs w:val="26"/>
        </w:rPr>
      </w:pPr>
      <w:r>
        <w:br w:type="page"/>
      </w:r>
    </w:p>
    <w:p w14:paraId="276D46B1" w14:textId="38580C2B" w:rsidR="001E47AB" w:rsidRDefault="001E47AB" w:rsidP="00DB705D">
      <w:pPr>
        <w:pStyle w:val="Heading2"/>
        <w:spacing w:before="120" w:after="120"/>
      </w:pPr>
      <w:r>
        <w:t>Other Stakeholder Needs (Functional Needs)</w:t>
      </w:r>
      <w:r w:rsidRPr="008B290C">
        <w:t xml:space="preserve"> \</w:t>
      </w:r>
      <w:r>
        <w:t xml:space="preserve"> Patient \ Data Security, Data Privacy and Service</w:t>
      </w:r>
    </w:p>
    <w:tbl>
      <w:tblPr>
        <w:tblStyle w:val="TableGrid"/>
        <w:tblW w:w="5000" w:type="pct"/>
        <w:tblLook w:val="04A0" w:firstRow="1" w:lastRow="0" w:firstColumn="1" w:lastColumn="0" w:noHBand="0" w:noVBand="1"/>
      </w:tblPr>
      <w:tblGrid>
        <w:gridCol w:w="6115"/>
        <w:gridCol w:w="6653"/>
        <w:gridCol w:w="3579"/>
        <w:gridCol w:w="1777"/>
        <w:gridCol w:w="1380"/>
        <w:gridCol w:w="1417"/>
      </w:tblGrid>
      <w:tr w:rsidR="001E47AB" w:rsidRPr="00622C28" w14:paraId="43B0E105" w14:textId="77777777" w:rsidTr="00322CCE">
        <w:trPr>
          <w:trHeight w:val="568"/>
        </w:trPr>
        <w:tc>
          <w:tcPr>
            <w:tcW w:w="5000" w:type="pct"/>
            <w:gridSpan w:val="6"/>
            <w:shd w:val="clear" w:color="auto" w:fill="D9E2F3" w:themeFill="accent1" w:themeFillTint="33"/>
          </w:tcPr>
          <w:p w14:paraId="3DA91915" w14:textId="77777777" w:rsidR="00784367" w:rsidRPr="00C32BD7" w:rsidRDefault="001E47AB" w:rsidP="00DB705D">
            <w:pPr>
              <w:spacing w:before="120" w:after="120" w:line="276" w:lineRule="auto"/>
              <w:rPr>
                <w:rFonts w:ascii="GE Inspira Sans" w:hAnsi="GE Inspira Sans"/>
                <w:color w:val="2F5496" w:themeColor="accent1" w:themeShade="BF"/>
                <w:sz w:val="32"/>
                <w:szCs w:val="32"/>
              </w:rPr>
            </w:pPr>
            <w:r w:rsidRPr="00C32BD7">
              <w:rPr>
                <w:rFonts w:ascii="GE Inspira Sans" w:hAnsi="GE Inspira Sans"/>
                <w:color w:val="2F5496" w:themeColor="accent1" w:themeShade="BF"/>
                <w:sz w:val="32"/>
                <w:szCs w:val="32"/>
              </w:rPr>
              <w:t xml:space="preserve">SRS-62 - </w:t>
            </w:r>
            <w:r w:rsidR="00784367" w:rsidRPr="00C32BD7">
              <w:rPr>
                <w:rFonts w:ascii="GE Inspira Sans" w:hAnsi="GE Inspira Sans"/>
                <w:color w:val="2F5496" w:themeColor="accent1" w:themeShade="BF"/>
                <w:sz w:val="32"/>
                <w:szCs w:val="32"/>
              </w:rPr>
              <w:t>OncoFlow shall capture the following events in the audit trail:</w:t>
            </w:r>
          </w:p>
          <w:p w14:paraId="076EE0C0" w14:textId="3F6A7BC7" w:rsidR="001E47AB" w:rsidRPr="00622C28" w:rsidRDefault="00784367" w:rsidP="00DB705D">
            <w:pPr>
              <w:spacing w:before="120" w:after="120" w:line="276" w:lineRule="auto"/>
              <w:rPr>
                <w:rFonts w:ascii="GE Inspira Sans" w:hAnsi="GE Inspira Sans"/>
                <w:sz w:val="28"/>
                <w:szCs w:val="24"/>
              </w:rPr>
            </w:pPr>
            <w:r w:rsidRPr="006C538E">
              <w:rPr>
                <w:rFonts w:ascii="GE Inspira Sans" w:hAnsi="GE Inspira Sans"/>
                <w:color w:val="2F5496" w:themeColor="accent1" w:themeShade="BF"/>
                <w:sz w:val="28"/>
                <w:szCs w:val="28"/>
              </w:rPr>
              <w:t>•</w:t>
            </w:r>
            <w:r w:rsidRPr="006C538E">
              <w:rPr>
                <w:rFonts w:ascii="GE Inspira Sans" w:hAnsi="GE Inspira Sans"/>
                <w:color w:val="2F5496" w:themeColor="accent1" w:themeShade="BF"/>
                <w:sz w:val="28"/>
                <w:szCs w:val="28"/>
              </w:rPr>
              <w:tab/>
              <w:t>Add / Delete Comment</w:t>
            </w:r>
            <w:r w:rsidRPr="006C538E">
              <w:rPr>
                <w:rFonts w:ascii="GE Inspira Sans" w:hAnsi="GE Inspira Sans"/>
                <w:color w:val="2F5496" w:themeColor="accent1" w:themeShade="BF"/>
                <w:sz w:val="28"/>
                <w:szCs w:val="28"/>
              </w:rPr>
              <w:br/>
              <w:t>•</w:t>
            </w:r>
            <w:r w:rsidRPr="006C538E">
              <w:rPr>
                <w:rFonts w:ascii="GE Inspira Sans" w:hAnsi="GE Inspira Sans"/>
                <w:color w:val="2F5496" w:themeColor="accent1" w:themeShade="BF"/>
                <w:sz w:val="28"/>
                <w:szCs w:val="28"/>
              </w:rPr>
              <w:tab/>
              <w:t>View patient</w:t>
            </w:r>
            <w:r w:rsidRPr="006C538E">
              <w:rPr>
                <w:rFonts w:ascii="GE Inspira Sans" w:hAnsi="GE Inspira Sans"/>
                <w:color w:val="2F5496" w:themeColor="accent1" w:themeShade="BF"/>
                <w:sz w:val="28"/>
                <w:szCs w:val="28"/>
              </w:rPr>
              <w:br/>
              <w:t>•</w:t>
            </w:r>
            <w:r w:rsidRPr="006C538E">
              <w:rPr>
                <w:rFonts w:ascii="GE Inspira Sans" w:hAnsi="GE Inspira Sans"/>
                <w:color w:val="2F5496" w:themeColor="accent1" w:themeShade="BF"/>
                <w:sz w:val="28"/>
                <w:szCs w:val="28"/>
              </w:rPr>
              <w:tab/>
              <w:t>Create Label</w:t>
            </w:r>
            <w:r w:rsidRPr="006C538E">
              <w:rPr>
                <w:rFonts w:ascii="GE Inspira Sans" w:hAnsi="GE Inspira Sans"/>
                <w:color w:val="2F5496" w:themeColor="accent1" w:themeShade="BF"/>
                <w:sz w:val="28"/>
                <w:szCs w:val="28"/>
              </w:rPr>
              <w:br/>
              <w:t>•</w:t>
            </w:r>
            <w:r w:rsidRPr="006C538E">
              <w:rPr>
                <w:rFonts w:ascii="GE Inspira Sans" w:hAnsi="GE Inspira Sans"/>
                <w:color w:val="2F5496" w:themeColor="accent1" w:themeShade="BF"/>
                <w:sz w:val="28"/>
                <w:szCs w:val="28"/>
              </w:rPr>
              <w:tab/>
              <w:t>Export</w:t>
            </w:r>
            <w:r w:rsidRPr="006C538E">
              <w:rPr>
                <w:rFonts w:ascii="GE Inspira Sans" w:hAnsi="GE Inspira Sans"/>
                <w:color w:val="2F5496" w:themeColor="accent1" w:themeShade="BF"/>
                <w:sz w:val="28"/>
                <w:szCs w:val="28"/>
              </w:rPr>
              <w:br/>
              <w:t>•</w:t>
            </w:r>
            <w:r w:rsidRPr="006C538E">
              <w:rPr>
                <w:rFonts w:ascii="GE Inspira Sans" w:hAnsi="GE Inspira Sans"/>
                <w:color w:val="2F5496" w:themeColor="accent1" w:themeShade="BF"/>
                <w:sz w:val="28"/>
                <w:szCs w:val="28"/>
              </w:rPr>
              <w:tab/>
              <w:t>Configuration change</w:t>
            </w:r>
            <w:r w:rsidRPr="006C538E">
              <w:rPr>
                <w:rFonts w:ascii="GE Inspira Sans" w:hAnsi="GE Inspira Sans"/>
                <w:color w:val="2F5496" w:themeColor="accent1" w:themeShade="BF"/>
                <w:sz w:val="28"/>
                <w:szCs w:val="28"/>
              </w:rPr>
              <w:br/>
              <w:t>•</w:t>
            </w:r>
            <w:r w:rsidRPr="006C538E">
              <w:rPr>
                <w:rFonts w:ascii="GE Inspira Sans" w:hAnsi="GE Inspira Sans"/>
                <w:color w:val="2F5496" w:themeColor="accent1" w:themeShade="BF"/>
                <w:sz w:val="28"/>
                <w:szCs w:val="28"/>
              </w:rPr>
              <w:tab/>
              <w:t>Valueset import/ Export.</w:t>
            </w:r>
          </w:p>
        </w:tc>
      </w:tr>
      <w:tr w:rsidR="001E47AB" w:rsidRPr="008B290C" w14:paraId="70B65B4B" w14:textId="77777777" w:rsidTr="00104D7E">
        <w:trPr>
          <w:trHeight w:val="550"/>
        </w:trPr>
        <w:tc>
          <w:tcPr>
            <w:tcW w:w="4635" w:type="pct"/>
            <w:gridSpan w:val="5"/>
            <w:shd w:val="clear" w:color="auto" w:fill="F2F2F2" w:themeFill="background1" w:themeFillShade="F2"/>
          </w:tcPr>
          <w:p w14:paraId="73B54A4A" w14:textId="337B01EC" w:rsidR="001E47AB" w:rsidRDefault="001E47AB"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w:t>
            </w:r>
            <w:r w:rsidR="00784367">
              <w:rPr>
                <w:rFonts w:ascii="GE Inspira Sans" w:hAnsi="GE Inspira Sans"/>
                <w:b w:val="0"/>
                <w:bCs w:val="0"/>
                <w:sz w:val="22"/>
                <w:szCs w:val="20"/>
              </w:rPr>
              <w:t>62.0</w:t>
            </w:r>
            <w:r w:rsidR="00784A98">
              <w:rPr>
                <w:rFonts w:ascii="GE Inspira Sans" w:hAnsi="GE Inspira Sans"/>
                <w:b w:val="0"/>
                <w:bCs w:val="0"/>
                <w:sz w:val="22"/>
                <w:szCs w:val="20"/>
              </w:rPr>
              <w:t>1</w:t>
            </w:r>
          </w:p>
          <w:p w14:paraId="0CEFF20C" w14:textId="42B5DF81" w:rsidR="001E47AB" w:rsidRPr="008B290C" w:rsidRDefault="001E47AB" w:rsidP="00DB705D">
            <w:pPr>
              <w:pStyle w:val="SCPF"/>
              <w:spacing w:before="120" w:after="120"/>
              <w:jc w:val="left"/>
              <w:rPr>
                <w:rFonts w:ascii="GE Inspira Sans" w:hAnsi="GE Inspira Sans"/>
                <w:b w:val="0"/>
                <w:bCs w:val="0"/>
              </w:rPr>
            </w:pPr>
            <w:r>
              <w:rPr>
                <w:rFonts w:ascii="GE Inspira Sans" w:hAnsi="GE Inspira Sans"/>
                <w:b w:val="0"/>
                <w:bCs w:val="0"/>
                <w:sz w:val="24"/>
                <w:szCs w:val="22"/>
              </w:rPr>
              <w:t>Scenario</w:t>
            </w:r>
            <w:r w:rsidR="00784367">
              <w:rPr>
                <w:rFonts w:ascii="GE Inspira Sans" w:hAnsi="GE Inspira Sans"/>
                <w:b w:val="0"/>
                <w:bCs w:val="0"/>
                <w:sz w:val="24"/>
                <w:szCs w:val="22"/>
              </w:rPr>
              <w:t>:</w:t>
            </w:r>
            <w:r w:rsidR="00784A98">
              <w:rPr>
                <w:rFonts w:ascii="GE Inspira Sans" w:hAnsi="GE Inspira Sans"/>
                <w:b w:val="0"/>
                <w:bCs w:val="0"/>
                <w:sz w:val="24"/>
                <w:szCs w:val="22"/>
              </w:rPr>
              <w:t xml:space="preserve"> </w:t>
            </w:r>
            <w:r w:rsidR="00784A98" w:rsidRPr="00784A98">
              <w:rPr>
                <w:rFonts w:ascii="GE Inspira Sans" w:hAnsi="GE Inspira Sans"/>
                <w:b w:val="0"/>
                <w:bCs w:val="0"/>
                <w:sz w:val="24"/>
                <w:szCs w:val="22"/>
              </w:rPr>
              <w:t>Audit log about creating patient comment</w:t>
            </w:r>
          </w:p>
        </w:tc>
        <w:tc>
          <w:tcPr>
            <w:tcW w:w="365" w:type="pct"/>
          </w:tcPr>
          <w:p w14:paraId="6C255EE5" w14:textId="77777777" w:rsidR="001E47AB" w:rsidRPr="008B290C" w:rsidRDefault="001E47AB" w:rsidP="00DB705D">
            <w:pPr>
              <w:pStyle w:val="SCPF"/>
              <w:spacing w:before="120" w:after="120"/>
              <w:rPr>
                <w:rFonts w:ascii="GE Inspira Sans" w:hAnsi="GE Inspira Sans"/>
              </w:rPr>
            </w:pPr>
            <w:r w:rsidRPr="00402A24">
              <w:rPr>
                <w:rFonts w:ascii="GE Inspira Sans" w:hAnsi="GE Inspira Sans"/>
                <w:sz w:val="24"/>
              </w:rPr>
              <w:t>Passed / Failed</w:t>
            </w:r>
          </w:p>
        </w:tc>
      </w:tr>
      <w:tr w:rsidR="001E47AB" w:rsidRPr="008B290C" w14:paraId="1BB01883" w14:textId="77777777" w:rsidTr="00104D7E">
        <w:trPr>
          <w:trHeight w:val="685"/>
        </w:trPr>
        <w:tc>
          <w:tcPr>
            <w:tcW w:w="1488" w:type="pct"/>
          </w:tcPr>
          <w:p w14:paraId="1ED93FDD" w14:textId="77777777" w:rsidR="001E47AB" w:rsidRPr="008B290C" w:rsidRDefault="001E47AB" w:rsidP="00DB705D">
            <w:pPr>
              <w:spacing w:before="120" w:after="120"/>
              <w:jc w:val="center"/>
              <w:rPr>
                <w:rFonts w:ascii="GE Inspira Sans" w:hAnsi="GE Inspira Sans"/>
                <w:b/>
                <w:bCs/>
              </w:rPr>
            </w:pPr>
            <w:r w:rsidRPr="008B290C">
              <w:rPr>
                <w:rFonts w:ascii="GE Inspira Sans" w:hAnsi="GE Inspira Sans"/>
                <w:b/>
                <w:bCs/>
              </w:rPr>
              <w:t>Test steps</w:t>
            </w:r>
          </w:p>
        </w:tc>
        <w:tc>
          <w:tcPr>
            <w:tcW w:w="1458" w:type="pct"/>
          </w:tcPr>
          <w:p w14:paraId="0F73BF41" w14:textId="77777777" w:rsidR="001E47AB" w:rsidRPr="008B290C" w:rsidRDefault="001E47AB" w:rsidP="00DB705D">
            <w:pPr>
              <w:spacing w:before="120" w:after="120"/>
              <w:jc w:val="center"/>
              <w:rPr>
                <w:rFonts w:ascii="GE Inspira Sans" w:hAnsi="GE Inspira Sans"/>
                <w:b/>
                <w:bCs/>
              </w:rPr>
            </w:pPr>
            <w:r w:rsidRPr="008B290C">
              <w:rPr>
                <w:rFonts w:ascii="GE Inspira Sans" w:hAnsi="GE Inspira Sans"/>
                <w:b/>
                <w:bCs/>
              </w:rPr>
              <w:t>Expected outcome</w:t>
            </w:r>
          </w:p>
        </w:tc>
        <w:tc>
          <w:tcPr>
            <w:tcW w:w="882" w:type="pct"/>
          </w:tcPr>
          <w:p w14:paraId="667CDC67" w14:textId="77777777" w:rsidR="001E47AB" w:rsidRPr="008B290C" w:rsidRDefault="001E47AB" w:rsidP="00DB705D">
            <w:pPr>
              <w:spacing w:before="120" w:after="120"/>
              <w:jc w:val="center"/>
              <w:rPr>
                <w:rFonts w:ascii="GE Inspira Sans" w:hAnsi="GE Inspira Sans"/>
                <w:b/>
                <w:bCs/>
              </w:rPr>
            </w:pPr>
            <w:r w:rsidRPr="008B290C">
              <w:rPr>
                <w:rFonts w:ascii="GE Inspira Sans" w:hAnsi="GE Inspira Sans"/>
                <w:b/>
                <w:bCs/>
              </w:rPr>
              <w:t>Actual outcome</w:t>
            </w:r>
          </w:p>
        </w:tc>
        <w:tc>
          <w:tcPr>
            <w:tcW w:w="451" w:type="pct"/>
          </w:tcPr>
          <w:p w14:paraId="5F2059AC" w14:textId="77777777" w:rsidR="001E47AB" w:rsidRPr="008B290C" w:rsidRDefault="001E47AB" w:rsidP="00DB705D">
            <w:pPr>
              <w:spacing w:before="120" w:after="120"/>
              <w:jc w:val="center"/>
              <w:rPr>
                <w:rFonts w:ascii="GE Inspira Sans" w:hAnsi="GE Inspira Sans"/>
                <w:b/>
                <w:bCs/>
              </w:rPr>
            </w:pPr>
            <w:r w:rsidRPr="008B290C">
              <w:rPr>
                <w:rFonts w:ascii="GE Inspira Sans" w:hAnsi="GE Inspira Sans"/>
                <w:b/>
                <w:bCs/>
              </w:rPr>
              <w:t>Passed/Failed</w:t>
            </w:r>
          </w:p>
        </w:tc>
        <w:tc>
          <w:tcPr>
            <w:tcW w:w="356" w:type="pct"/>
          </w:tcPr>
          <w:p w14:paraId="771CF7CB" w14:textId="77777777" w:rsidR="001E47AB" w:rsidRPr="008B290C" w:rsidRDefault="001E47AB"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65" w:type="pct"/>
          </w:tcPr>
          <w:p w14:paraId="2D5B1E8F" w14:textId="77777777" w:rsidR="001E47AB" w:rsidRPr="008B290C" w:rsidRDefault="001E47AB" w:rsidP="00DB705D">
            <w:pPr>
              <w:spacing w:before="120" w:after="120"/>
              <w:jc w:val="center"/>
              <w:rPr>
                <w:rFonts w:ascii="GE Inspira Sans" w:hAnsi="GE Inspira Sans"/>
                <w:b/>
                <w:bCs/>
              </w:rPr>
            </w:pPr>
            <w:r w:rsidRPr="008B290C">
              <w:rPr>
                <w:rFonts w:ascii="GE Inspira Sans" w:hAnsi="GE Inspira Sans"/>
                <w:b/>
                <w:bCs/>
              </w:rPr>
              <w:t>Defect no.</w:t>
            </w:r>
          </w:p>
        </w:tc>
      </w:tr>
      <w:tr w:rsidR="001E47AB" w:rsidRPr="00CB2BB6" w14:paraId="0FA26326" w14:textId="77777777" w:rsidTr="00104D7E">
        <w:trPr>
          <w:trHeight w:val="308"/>
        </w:trPr>
        <w:tc>
          <w:tcPr>
            <w:tcW w:w="1488" w:type="pct"/>
          </w:tcPr>
          <w:p w14:paraId="5B18867A" w14:textId="789A1670" w:rsidR="001E47AB"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367"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943"/>
              <w:gridCol w:w="2946"/>
            </w:tblGrid>
            <w:tr w:rsidR="00784367" w:rsidRPr="00784367" w14:paraId="4FEA0A2E" w14:textId="77777777" w:rsidTr="00322CCE">
              <w:trPr>
                <w:cnfStyle w:val="100000000000" w:firstRow="1" w:lastRow="0" w:firstColumn="0" w:lastColumn="0" w:oddVBand="0" w:evenVBand="0" w:oddHBand="0" w:evenHBand="0" w:firstRowFirstColumn="0" w:firstRowLastColumn="0" w:lastRowFirstColumn="0" w:lastRowLastColumn="0"/>
              </w:trPr>
              <w:tc>
                <w:tcPr>
                  <w:tcW w:w="2499" w:type="pct"/>
                </w:tcPr>
                <w:p w14:paraId="5A09B546" w14:textId="77777777" w:rsidR="00784367" w:rsidRPr="00324D3A" w:rsidRDefault="00784367" w:rsidP="00DB705D">
                  <w:pPr>
                    <w:spacing w:before="120" w:after="120"/>
                    <w:rPr>
                      <w:b/>
                      <w:sz w:val="16"/>
                      <w:szCs w:val="18"/>
                      <w:lang w:val="en-GB"/>
                    </w:rPr>
                  </w:pPr>
                  <w:r w:rsidRPr="00324D3A">
                    <w:rPr>
                      <w:b/>
                      <w:sz w:val="16"/>
                      <w:szCs w:val="18"/>
                      <w:lang w:val="en-GB"/>
                    </w:rPr>
                    <w:t xml:space="preserve">user_alias_in_feature_file </w:t>
                  </w:r>
                </w:p>
              </w:tc>
              <w:tc>
                <w:tcPr>
                  <w:tcW w:w="2501" w:type="pct"/>
                </w:tcPr>
                <w:p w14:paraId="417C12CD" w14:textId="77777777" w:rsidR="00784367" w:rsidRPr="00324D3A" w:rsidRDefault="00784367" w:rsidP="00DB705D">
                  <w:pPr>
                    <w:spacing w:before="120" w:after="120"/>
                    <w:rPr>
                      <w:b/>
                      <w:sz w:val="16"/>
                      <w:szCs w:val="18"/>
                      <w:lang w:val="en-GB"/>
                    </w:rPr>
                  </w:pPr>
                  <w:r w:rsidRPr="00324D3A">
                    <w:rPr>
                      <w:b/>
                      <w:sz w:val="16"/>
                      <w:szCs w:val="18"/>
                      <w:lang w:val="en-GB"/>
                    </w:rPr>
                    <w:t xml:space="preserve"> user_role                       </w:t>
                  </w:r>
                </w:p>
              </w:tc>
            </w:tr>
            <w:tr w:rsidR="00784367" w:rsidRPr="00784367" w14:paraId="43AA7818" w14:textId="77777777" w:rsidTr="00322CCE">
              <w:tc>
                <w:tcPr>
                  <w:tcW w:w="2499" w:type="pct"/>
                </w:tcPr>
                <w:p w14:paraId="60955A08" w14:textId="77777777" w:rsidR="00784367" w:rsidRPr="00F013D2" w:rsidRDefault="00784367" w:rsidP="00DB705D">
                  <w:pPr>
                    <w:spacing w:before="120" w:after="120"/>
                    <w:rPr>
                      <w:bCs/>
                      <w:sz w:val="18"/>
                      <w:szCs w:val="20"/>
                      <w:lang w:val="en-GB"/>
                    </w:rPr>
                  </w:pPr>
                  <w:r w:rsidRPr="00F013D2">
                    <w:rPr>
                      <w:bCs/>
                      <w:sz w:val="18"/>
                      <w:szCs w:val="20"/>
                      <w:lang w:val="en-GB"/>
                    </w:rPr>
                    <w:t xml:space="preserve">[GE_SERVICE_USER]          </w:t>
                  </w:r>
                </w:p>
              </w:tc>
              <w:tc>
                <w:tcPr>
                  <w:tcW w:w="2501" w:type="pct"/>
                </w:tcPr>
                <w:p w14:paraId="5CABBE25" w14:textId="77777777" w:rsidR="00784367" w:rsidRPr="00F013D2" w:rsidRDefault="00784367" w:rsidP="00DB705D">
                  <w:pPr>
                    <w:spacing w:before="120" w:after="120"/>
                    <w:rPr>
                      <w:bCs/>
                      <w:sz w:val="18"/>
                      <w:szCs w:val="20"/>
                      <w:lang w:val="en-GB"/>
                    </w:rPr>
                  </w:pPr>
                  <w:r w:rsidRPr="00F013D2">
                    <w:rPr>
                      <w:bCs/>
                      <w:sz w:val="18"/>
                      <w:szCs w:val="20"/>
                      <w:lang w:val="en-GB"/>
                    </w:rPr>
                    <w:t xml:space="preserve"> adminconsole:service            </w:t>
                  </w:r>
                </w:p>
              </w:tc>
            </w:tr>
            <w:tr w:rsidR="00784367" w:rsidRPr="00784367" w14:paraId="4CA326AE" w14:textId="77777777" w:rsidTr="00322CCE">
              <w:tc>
                <w:tcPr>
                  <w:tcW w:w="2499" w:type="pct"/>
                </w:tcPr>
                <w:p w14:paraId="7DCE04B6" w14:textId="77777777" w:rsidR="00784367" w:rsidRPr="00F013D2" w:rsidRDefault="00784367" w:rsidP="00DB705D">
                  <w:pPr>
                    <w:spacing w:before="120" w:after="120"/>
                    <w:rPr>
                      <w:bCs/>
                      <w:sz w:val="18"/>
                      <w:szCs w:val="20"/>
                      <w:lang w:val="en-GB"/>
                    </w:rPr>
                  </w:pPr>
                  <w:r w:rsidRPr="00F013D2">
                    <w:rPr>
                      <w:bCs/>
                      <w:sz w:val="18"/>
                      <w:szCs w:val="20"/>
                      <w:lang w:val="en-GB"/>
                    </w:rPr>
                    <w:t xml:space="preserve">[HOSPITAL_ADMIN_USER]      </w:t>
                  </w:r>
                </w:p>
              </w:tc>
              <w:tc>
                <w:tcPr>
                  <w:tcW w:w="2501" w:type="pct"/>
                </w:tcPr>
                <w:p w14:paraId="6397ABB5" w14:textId="77777777" w:rsidR="00784367" w:rsidRPr="00F013D2" w:rsidRDefault="00784367" w:rsidP="00DB705D">
                  <w:pPr>
                    <w:spacing w:before="120" w:after="120"/>
                    <w:rPr>
                      <w:bCs/>
                      <w:sz w:val="18"/>
                      <w:szCs w:val="20"/>
                      <w:lang w:val="en-GB"/>
                    </w:rPr>
                  </w:pPr>
                  <w:r w:rsidRPr="00F013D2">
                    <w:rPr>
                      <w:bCs/>
                      <w:sz w:val="18"/>
                      <w:szCs w:val="20"/>
                      <w:lang w:val="en-GB"/>
                    </w:rPr>
                    <w:t xml:space="preserve"> adminconsole:hospitaladmin      </w:t>
                  </w:r>
                </w:p>
              </w:tc>
            </w:tr>
            <w:tr w:rsidR="00784367" w:rsidRPr="00784367" w14:paraId="11E65CB1" w14:textId="77777777" w:rsidTr="00322CCE">
              <w:tc>
                <w:tcPr>
                  <w:tcW w:w="2499" w:type="pct"/>
                </w:tcPr>
                <w:p w14:paraId="2A0FB894" w14:textId="26599A5F" w:rsidR="00784367" w:rsidRPr="00F013D2" w:rsidRDefault="00691B7C" w:rsidP="00DB705D">
                  <w:pPr>
                    <w:spacing w:before="120" w:after="120"/>
                    <w:rPr>
                      <w:bCs/>
                      <w:sz w:val="18"/>
                      <w:szCs w:val="20"/>
                      <w:lang w:val="en-GB"/>
                    </w:rPr>
                  </w:pPr>
                  <w:r w:rsidRPr="00F013D2">
                    <w:rPr>
                      <w:bCs/>
                      <w:i/>
                      <w:color w:val="538135" w:themeColor="accent6" w:themeShade="BF"/>
                      <w:sz w:val="18"/>
                      <w:szCs w:val="20"/>
                      <w:lang w:val="en-GB"/>
                    </w:rPr>
                    <w:t>[DEFAULT-TEST-USER]</w:t>
                  </w:r>
                  <w:r w:rsidR="00784367" w:rsidRPr="00F013D2">
                    <w:rPr>
                      <w:bCs/>
                      <w:sz w:val="18"/>
                      <w:szCs w:val="20"/>
                      <w:lang w:val="en-GB"/>
                    </w:rPr>
                    <w:t xml:space="preserve">        </w:t>
                  </w:r>
                </w:p>
              </w:tc>
              <w:tc>
                <w:tcPr>
                  <w:tcW w:w="2501" w:type="pct"/>
                </w:tcPr>
                <w:p w14:paraId="3828D7AA" w14:textId="77777777" w:rsidR="00784367" w:rsidRPr="00F013D2" w:rsidRDefault="00784367" w:rsidP="00DB705D">
                  <w:pPr>
                    <w:spacing w:before="120" w:after="120"/>
                    <w:rPr>
                      <w:bCs/>
                      <w:sz w:val="18"/>
                      <w:szCs w:val="20"/>
                      <w:lang w:val="en-GB"/>
                    </w:rPr>
                  </w:pPr>
                  <w:r w:rsidRPr="00F013D2">
                    <w:rPr>
                      <w:bCs/>
                      <w:sz w:val="18"/>
                      <w:szCs w:val="20"/>
                      <w:lang w:val="en-GB"/>
                    </w:rPr>
                    <w:t xml:space="preserve"> onchron (access to the test env)</w:t>
                  </w:r>
                </w:p>
              </w:tc>
            </w:tr>
          </w:tbl>
          <w:p w14:paraId="5D8E88D5" w14:textId="3ACDAE79" w:rsidR="00595A0F" w:rsidRPr="00595A0F"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595A0F" w:rsidRPr="00595A0F">
              <w:rPr>
                <w:rFonts w:ascii="GE Inspira Sans" w:hAnsi="GE Inspira Sans"/>
                <w:bCs/>
                <w:lang w:val="en-GB"/>
              </w:rPr>
              <w:t xml:space="preserve"> I logged in as [GE_SERVICE_USER] to the Admin Console of the EHL Box where the OncoF</w:t>
            </w:r>
            <w:r w:rsidR="000932A2">
              <w:rPr>
                <w:rFonts w:ascii="GE Inspira Sans" w:hAnsi="GE Inspira Sans"/>
                <w:bCs/>
                <w:lang w:val="en-GB"/>
              </w:rPr>
              <w:t>l</w:t>
            </w:r>
            <w:r w:rsidR="00595A0F" w:rsidRPr="00595A0F">
              <w:rPr>
                <w:rFonts w:ascii="GE Inspira Sans" w:hAnsi="GE Inspira Sans"/>
                <w:bCs/>
                <w:lang w:val="en-GB"/>
              </w:rPr>
              <w:t>ow is deployed (in Incognito browser window)</w:t>
            </w:r>
          </w:p>
          <w:p w14:paraId="4024486B" w14:textId="5A50833A" w:rsidR="00595A0F" w:rsidRPr="00595A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95A0F" w:rsidRPr="00595A0F">
              <w:rPr>
                <w:rFonts w:ascii="GE Inspira Sans" w:hAnsi="GE Inspira Sans"/>
                <w:bCs/>
                <w:lang w:val="en-GB"/>
              </w:rPr>
              <w:t xml:space="preserve"> I navigated to the "Audit Log Viewer" application</w:t>
            </w:r>
          </w:p>
          <w:p w14:paraId="4AFB0012" w14:textId="3CD6E906" w:rsidR="00595A0F" w:rsidRPr="00595A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95A0F" w:rsidRPr="00595A0F">
              <w:rPr>
                <w:rFonts w:ascii="GE Inspira Sans" w:hAnsi="GE Inspira Sans"/>
                <w:bCs/>
                <w:lang w:val="en-GB"/>
              </w:rPr>
              <w:t xml:space="preserve"> I set the "Start date" field to the current date</w:t>
            </w:r>
          </w:p>
          <w:p w14:paraId="1138F6F7" w14:textId="3C2966B3" w:rsidR="00784A98"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595A0F" w:rsidRPr="00595A0F">
              <w:rPr>
                <w:rFonts w:ascii="GE Inspira Sans" w:hAnsi="GE Inspira Sans"/>
                <w:bCs/>
                <w:lang w:val="en-GB"/>
              </w:rPr>
              <w:t xml:space="preserve"> I clicked on the "Search" button</w:t>
            </w:r>
          </w:p>
        </w:tc>
        <w:tc>
          <w:tcPr>
            <w:tcW w:w="1458" w:type="pct"/>
          </w:tcPr>
          <w:p w14:paraId="78F07795" w14:textId="2EF5E08C" w:rsidR="001E47AB"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595A0F">
              <w:rPr>
                <w:rFonts w:ascii="GE Inspira Sans" w:eastAsia="Calibri" w:hAnsi="GE Inspira Sans" w:cs="Calibri"/>
                <w:bCs/>
              </w:rPr>
              <w:t xml:space="preserve"> </w:t>
            </w:r>
            <w:r w:rsidR="00595A0F" w:rsidRPr="00595A0F">
              <w:rPr>
                <w:rFonts w:ascii="GE Inspira Sans" w:eastAsia="Calibri" w:hAnsi="GE Inspira Sans" w:cs="Calibri"/>
                <w:bCs/>
              </w:rPr>
              <w:t>I s</w:t>
            </w:r>
            <w:r w:rsidR="000932A2">
              <w:rPr>
                <w:rFonts w:ascii="GE Inspira Sans" w:eastAsia="Calibri" w:hAnsi="GE Inspira Sans" w:cs="Calibri"/>
                <w:bCs/>
              </w:rPr>
              <w:t>ee</w:t>
            </w:r>
            <w:r w:rsidR="00595A0F" w:rsidRPr="00595A0F">
              <w:rPr>
                <w:rFonts w:ascii="GE Inspira Sans" w:eastAsia="Calibri" w:hAnsi="GE Inspira Sans" w:cs="Calibri"/>
                <w:bCs/>
              </w:rPr>
              <w:t xml:space="preserve"> the already existing audit log events</w:t>
            </w:r>
          </w:p>
        </w:tc>
        <w:tc>
          <w:tcPr>
            <w:tcW w:w="882" w:type="pct"/>
          </w:tcPr>
          <w:p w14:paraId="3C28751B" w14:textId="77777777" w:rsidR="001E47AB" w:rsidRPr="00CB2BB6" w:rsidRDefault="001E47AB" w:rsidP="00DB705D">
            <w:pPr>
              <w:pStyle w:val="PF"/>
              <w:spacing w:before="120" w:after="120" w:afterAutospacing="0"/>
              <w:jc w:val="left"/>
              <w:rPr>
                <w:rFonts w:ascii="GE Inspira Sans" w:hAnsi="GE Inspira Sans"/>
                <w:b w:val="0"/>
                <w:bCs/>
              </w:rPr>
            </w:pPr>
          </w:p>
        </w:tc>
        <w:tc>
          <w:tcPr>
            <w:tcW w:w="451" w:type="pct"/>
          </w:tcPr>
          <w:p w14:paraId="77216EE3" w14:textId="77777777" w:rsidR="001E47AB" w:rsidRPr="00CB2BB6" w:rsidRDefault="001E47AB" w:rsidP="00DB705D">
            <w:pPr>
              <w:spacing w:before="120" w:after="120"/>
              <w:rPr>
                <w:rFonts w:ascii="GE Inspira Sans" w:hAnsi="GE Inspira Sans"/>
                <w:bCs/>
              </w:rPr>
            </w:pPr>
          </w:p>
        </w:tc>
        <w:tc>
          <w:tcPr>
            <w:tcW w:w="356" w:type="pct"/>
          </w:tcPr>
          <w:p w14:paraId="58A7F1C0" w14:textId="77777777" w:rsidR="001E47AB" w:rsidRPr="00CB2BB6" w:rsidRDefault="001E47AB" w:rsidP="00DB705D">
            <w:pPr>
              <w:spacing w:before="120" w:after="120"/>
              <w:rPr>
                <w:rFonts w:ascii="GE Inspira Sans" w:hAnsi="GE Inspira Sans"/>
                <w:bCs/>
              </w:rPr>
            </w:pPr>
          </w:p>
        </w:tc>
        <w:tc>
          <w:tcPr>
            <w:tcW w:w="365" w:type="pct"/>
          </w:tcPr>
          <w:p w14:paraId="3DF2332F" w14:textId="77777777" w:rsidR="001E47AB" w:rsidRPr="00CB2BB6" w:rsidRDefault="001E47AB" w:rsidP="00DB705D">
            <w:pPr>
              <w:spacing w:before="120" w:after="120"/>
              <w:rPr>
                <w:rFonts w:ascii="GE Inspira Sans" w:hAnsi="GE Inspira Sans"/>
                <w:bCs/>
              </w:rPr>
            </w:pPr>
          </w:p>
        </w:tc>
      </w:tr>
      <w:tr w:rsidR="001E47AB" w:rsidRPr="00CB2BB6" w14:paraId="28456E2C" w14:textId="77777777" w:rsidTr="00104D7E">
        <w:trPr>
          <w:trHeight w:val="308"/>
        </w:trPr>
        <w:tc>
          <w:tcPr>
            <w:tcW w:w="1488" w:type="pct"/>
          </w:tcPr>
          <w:p w14:paraId="315BB8D6" w14:textId="589A1253" w:rsidR="001E47AB"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595A0F" w:rsidRPr="00595A0F">
              <w:rPr>
                <w:rFonts w:ascii="GE Inspira Sans" w:hAnsi="GE Inspira Sans"/>
                <w:bCs/>
                <w:lang w:val="en-GB"/>
              </w:rPr>
              <w:t xml:space="preserve"> I stay logged in in to "Audit Log Viewer"</w:t>
            </w:r>
          </w:p>
          <w:p w14:paraId="224C7CA5" w14:textId="1EAF1F7F" w:rsidR="00595A0F" w:rsidRPr="00595A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95A0F" w:rsidRPr="00595A0F">
              <w:rPr>
                <w:rFonts w:ascii="GE Inspira Sans" w:hAnsi="GE Inspira Sans"/>
                <w:bCs/>
                <w:lang w:val="en-GB"/>
              </w:rPr>
              <w:t xml:space="preserve"> I login to OncoFlow application as </w:t>
            </w:r>
            <w:r w:rsidRPr="00691B7C">
              <w:rPr>
                <w:rFonts w:ascii="GE Inspira Sans" w:hAnsi="GE Inspira Sans"/>
                <w:bCs/>
                <w:i/>
                <w:color w:val="538135" w:themeColor="accent6" w:themeShade="BF"/>
                <w:lang w:val="en-GB"/>
              </w:rPr>
              <w:t>[DEFAULT-TEST-USER]</w:t>
            </w:r>
            <w:r w:rsidR="00595A0F" w:rsidRPr="00595A0F">
              <w:rPr>
                <w:rFonts w:ascii="GE Inspira Sans" w:hAnsi="GE Inspira Sans"/>
                <w:bCs/>
                <w:lang w:val="en-GB"/>
              </w:rPr>
              <w:t xml:space="preserve"> in the b</w:t>
            </w:r>
            <w:r w:rsidR="000932A2">
              <w:rPr>
                <w:rFonts w:ascii="GE Inspira Sans" w:hAnsi="GE Inspira Sans"/>
                <w:bCs/>
                <w:lang w:val="en-GB"/>
              </w:rPr>
              <w:t>ro</w:t>
            </w:r>
            <w:r w:rsidR="00595A0F" w:rsidRPr="00595A0F">
              <w:rPr>
                <w:rFonts w:ascii="GE Inspira Sans" w:hAnsi="GE Inspira Sans"/>
                <w:bCs/>
                <w:lang w:val="en-GB"/>
              </w:rPr>
              <w:t>wser (not in Incognito mode)</w:t>
            </w:r>
          </w:p>
          <w:p w14:paraId="6B568D32" w14:textId="35F3F8D5" w:rsidR="00595A0F" w:rsidRPr="00595A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95A0F" w:rsidRPr="00595A0F">
              <w:rPr>
                <w:rFonts w:ascii="GE Inspira Sans" w:hAnsi="GE Inspira Sans"/>
                <w:bCs/>
                <w:lang w:val="en-GB"/>
              </w:rPr>
              <w:t xml:space="preserve"> I select the "OncoTestPatient, Juno" patient</w:t>
            </w:r>
          </w:p>
          <w:p w14:paraId="7273AD66" w14:textId="20CAC387" w:rsidR="00595A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95A0F" w:rsidRPr="00595A0F">
              <w:rPr>
                <w:rFonts w:ascii="GE Inspira Sans" w:hAnsi="GE Inspira Sans"/>
                <w:bCs/>
                <w:lang w:val="en-GB"/>
              </w:rPr>
              <w:t xml:space="preserve"> I navigate to the "Comments" view</w:t>
            </w:r>
          </w:p>
          <w:p w14:paraId="1DBBD2A2" w14:textId="64E20CF4" w:rsidR="00F013D2" w:rsidRPr="00595A0F" w:rsidRDefault="00F013D2" w:rsidP="00DB705D">
            <w:pPr>
              <w:spacing w:before="120" w:after="120"/>
              <w:rPr>
                <w:rFonts w:ascii="GE Inspira Sans" w:hAnsi="GE Inspira Sans"/>
                <w:bCs/>
                <w:lang w:val="en-GB"/>
              </w:rPr>
            </w:pPr>
            <w:r w:rsidRPr="00F013D2">
              <w:rPr>
                <w:rFonts w:ascii="GE Inspira Sans" w:hAnsi="GE Inspira Sans"/>
                <w:bCs/>
                <w:lang w:val="en-GB"/>
              </w:rPr>
              <w:t>And I open the "Network" tab in DEV Tools</w:t>
            </w:r>
          </w:p>
          <w:p w14:paraId="5AD0142B" w14:textId="08565B27" w:rsidR="00595A0F" w:rsidRPr="00595A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95A0F" w:rsidRPr="00595A0F">
              <w:rPr>
                <w:rFonts w:ascii="GE Inspira Sans" w:hAnsi="GE Inspira Sans"/>
                <w:bCs/>
                <w:lang w:val="en-GB"/>
              </w:rPr>
              <w:t xml:space="preserve"> I send the following comment: "This is a patient comment to test audit logging"</w:t>
            </w:r>
          </w:p>
          <w:p w14:paraId="7BA2A809" w14:textId="51E27FCA" w:rsidR="00595A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95A0F" w:rsidRPr="00595A0F">
              <w:rPr>
                <w:rFonts w:ascii="GE Inspira Sans" w:hAnsi="GE Inspira Sans"/>
                <w:bCs/>
                <w:lang w:val="en-GB"/>
              </w:rPr>
              <w:t xml:space="preserve"> I note down the actual date and time</w:t>
            </w:r>
          </w:p>
          <w:p w14:paraId="794D3C26" w14:textId="6ABEEB92" w:rsidR="00F013D2" w:rsidRPr="00595A0F" w:rsidRDefault="00F013D2" w:rsidP="00DB705D">
            <w:pPr>
              <w:spacing w:before="120" w:after="120"/>
              <w:rPr>
                <w:rFonts w:ascii="GE Inspira Sans" w:hAnsi="GE Inspira Sans"/>
                <w:bCs/>
                <w:lang w:val="en-GB"/>
              </w:rPr>
            </w:pPr>
            <w:r w:rsidRPr="00F013D2">
              <w:rPr>
                <w:rFonts w:ascii="GE Inspira Sans" w:hAnsi="GE Inspira Sans"/>
                <w:bCs/>
                <w:lang w:val="en-GB"/>
              </w:rPr>
              <w:t>And I note down the "commentId" of the newly created comment from the response of GET patients/&lt;patient_id&gt;/comments</w:t>
            </w:r>
          </w:p>
          <w:p w14:paraId="2A15491F" w14:textId="52C49BE2" w:rsidR="00595A0F" w:rsidRPr="00595A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95A0F" w:rsidRPr="00595A0F">
              <w:rPr>
                <w:rFonts w:ascii="GE Inspira Sans" w:hAnsi="GE Inspira Sans"/>
                <w:bCs/>
                <w:lang w:val="en-GB"/>
              </w:rPr>
              <w:t xml:space="preserve"> I change back to the "Audit Log Viewer"</w:t>
            </w:r>
          </w:p>
          <w:p w14:paraId="63C270CF" w14:textId="3225DCF7" w:rsidR="00595A0F" w:rsidRPr="0068623D"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595A0F" w:rsidRPr="00595A0F">
              <w:rPr>
                <w:rFonts w:ascii="GE Inspira Sans" w:hAnsi="GE Inspira Sans"/>
                <w:bCs/>
                <w:lang w:val="en-GB"/>
              </w:rPr>
              <w:t xml:space="preserve"> I click on the "Search" button</w:t>
            </w:r>
          </w:p>
        </w:tc>
        <w:tc>
          <w:tcPr>
            <w:tcW w:w="1458" w:type="pct"/>
          </w:tcPr>
          <w:p w14:paraId="63EFB461" w14:textId="7D03DA7C" w:rsidR="001E47AB"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595A0F" w:rsidRPr="00595A0F">
              <w:rPr>
                <w:rFonts w:ascii="GE Inspira Sans" w:eastAsia="Calibri" w:hAnsi="GE Inspira Sans" w:cs="Calibri"/>
                <w:bCs/>
              </w:rPr>
              <w:t xml:space="preserve"> a new audit log event is available with the following details:</w:t>
            </w:r>
          </w:p>
          <w:p w14:paraId="41934781" w14:textId="77777777" w:rsidR="00595A0F" w:rsidRDefault="00595A0F" w:rsidP="00DB705D">
            <w:pPr>
              <w:spacing w:before="120" w:after="120"/>
              <w:rPr>
                <w:rFonts w:ascii="GE Inspira Sans" w:eastAsia="Calibri" w:hAnsi="GE Inspira Sans" w:cs="Calibri"/>
                <w:bCs/>
              </w:rPr>
            </w:pPr>
          </w:p>
          <w:tbl>
            <w:tblPr>
              <w:tblStyle w:val="TC"/>
              <w:tblW w:w="5000" w:type="pct"/>
              <w:tblLook w:val="04A0" w:firstRow="1" w:lastRow="0" w:firstColumn="1" w:lastColumn="0" w:noHBand="0" w:noVBand="1"/>
            </w:tblPr>
            <w:tblGrid>
              <w:gridCol w:w="1408"/>
              <w:gridCol w:w="5019"/>
            </w:tblGrid>
            <w:tr w:rsidR="00595A0F" w:rsidRPr="00595A0F" w14:paraId="786D5BB2" w14:textId="77777777" w:rsidTr="00104D7E">
              <w:trPr>
                <w:cnfStyle w:val="100000000000" w:firstRow="1" w:lastRow="0" w:firstColumn="0" w:lastColumn="0" w:oddVBand="0" w:evenVBand="0" w:oddHBand="0" w:evenHBand="0" w:firstRowFirstColumn="0" w:firstRowLastColumn="0" w:lastRowFirstColumn="0" w:lastRowLastColumn="0"/>
              </w:trPr>
              <w:tc>
                <w:tcPr>
                  <w:tcW w:w="1481" w:type="pct"/>
                </w:tcPr>
                <w:p w14:paraId="7C61B50C" w14:textId="77777777" w:rsidR="00595A0F" w:rsidRPr="00324D3A" w:rsidRDefault="00595A0F" w:rsidP="00DB705D">
                  <w:pPr>
                    <w:spacing w:before="120" w:after="120"/>
                    <w:rPr>
                      <w:rFonts w:eastAsia="Calibri" w:cs="Calibri"/>
                      <w:b/>
                      <w:szCs w:val="20"/>
                    </w:rPr>
                  </w:pPr>
                  <w:r w:rsidRPr="00324D3A">
                    <w:rPr>
                      <w:rFonts w:eastAsia="Calibri" w:cs="Calibri"/>
                      <w:b/>
                      <w:szCs w:val="20"/>
                    </w:rPr>
                    <w:t xml:space="preserve">param_name         </w:t>
                  </w:r>
                </w:p>
              </w:tc>
              <w:tc>
                <w:tcPr>
                  <w:tcW w:w="3519" w:type="pct"/>
                </w:tcPr>
                <w:p w14:paraId="4B6B8F82" w14:textId="77777777" w:rsidR="00595A0F" w:rsidRPr="00324D3A" w:rsidRDefault="00595A0F" w:rsidP="00DB705D">
                  <w:pPr>
                    <w:spacing w:before="120" w:after="120"/>
                    <w:rPr>
                      <w:rFonts w:eastAsia="Calibri" w:cs="Calibri"/>
                      <w:b/>
                      <w:szCs w:val="20"/>
                    </w:rPr>
                  </w:pPr>
                  <w:r w:rsidRPr="00324D3A">
                    <w:rPr>
                      <w:rFonts w:eastAsia="Calibri" w:cs="Calibri"/>
                      <w:b/>
                      <w:szCs w:val="20"/>
                    </w:rPr>
                    <w:t xml:space="preserve"> param_value                                          </w:t>
                  </w:r>
                </w:p>
              </w:tc>
            </w:tr>
            <w:tr w:rsidR="00595A0F" w:rsidRPr="00595A0F" w14:paraId="22BA010F" w14:textId="77777777" w:rsidTr="00104D7E">
              <w:tc>
                <w:tcPr>
                  <w:tcW w:w="1481" w:type="pct"/>
                </w:tcPr>
                <w:p w14:paraId="1663A3F8"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Event Time         </w:t>
                  </w:r>
                </w:p>
              </w:tc>
              <w:tc>
                <w:tcPr>
                  <w:tcW w:w="3519" w:type="pct"/>
                </w:tcPr>
                <w:p w14:paraId="07960E94" w14:textId="7C0AC8C9" w:rsidR="00595A0F" w:rsidRPr="00AE1E8B" w:rsidRDefault="00F013D2" w:rsidP="00DB705D">
                  <w:pPr>
                    <w:spacing w:before="120" w:after="120"/>
                    <w:rPr>
                      <w:rFonts w:eastAsia="Calibri" w:cs="Calibri"/>
                      <w:bCs/>
                      <w:szCs w:val="20"/>
                    </w:rPr>
                  </w:pPr>
                  <w:r w:rsidRPr="00F013D2">
                    <w:rPr>
                      <w:rFonts w:eastAsia="Calibri" w:cs="Calibri"/>
                      <w:bCs/>
                      <w:szCs w:val="20"/>
                    </w:rPr>
                    <w:t>&lt;&lt;the_noted_actual_date_and_time_in_UTC_timezone&gt;&gt;</w:t>
                  </w:r>
                </w:p>
              </w:tc>
            </w:tr>
            <w:tr w:rsidR="00595A0F" w:rsidRPr="00595A0F" w14:paraId="2D1E8A60" w14:textId="77777777" w:rsidTr="00104D7E">
              <w:tc>
                <w:tcPr>
                  <w:tcW w:w="1481" w:type="pct"/>
                </w:tcPr>
                <w:p w14:paraId="54C76641"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Event Type         </w:t>
                  </w:r>
                </w:p>
              </w:tc>
              <w:tc>
                <w:tcPr>
                  <w:tcW w:w="3519" w:type="pct"/>
                </w:tcPr>
                <w:p w14:paraId="00AAA23C"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 Patient Identity Feed [ITI-8]                        </w:t>
                  </w:r>
                </w:p>
              </w:tc>
            </w:tr>
            <w:tr w:rsidR="00595A0F" w:rsidRPr="00595A0F" w14:paraId="016C1DB0" w14:textId="77777777" w:rsidTr="00104D7E">
              <w:tc>
                <w:tcPr>
                  <w:tcW w:w="1481" w:type="pct"/>
                </w:tcPr>
                <w:p w14:paraId="07AF4FA9"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Action             </w:t>
                  </w:r>
                </w:p>
              </w:tc>
              <w:tc>
                <w:tcPr>
                  <w:tcW w:w="3519" w:type="pct"/>
                </w:tcPr>
                <w:p w14:paraId="6B8FA9A5"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 Create                                               </w:t>
                  </w:r>
                </w:p>
              </w:tc>
            </w:tr>
            <w:tr w:rsidR="00595A0F" w:rsidRPr="00595A0F" w14:paraId="73F0E3D0" w14:textId="77777777" w:rsidTr="00104D7E">
              <w:tc>
                <w:tcPr>
                  <w:tcW w:w="1481" w:type="pct"/>
                </w:tcPr>
                <w:p w14:paraId="2BBB92AD"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Outcome            </w:t>
                  </w:r>
                </w:p>
              </w:tc>
              <w:tc>
                <w:tcPr>
                  <w:tcW w:w="3519" w:type="pct"/>
                </w:tcPr>
                <w:p w14:paraId="55F6B0FE"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 SUCCESS                                              </w:t>
                  </w:r>
                </w:p>
              </w:tc>
            </w:tr>
            <w:tr w:rsidR="00595A0F" w:rsidRPr="00595A0F" w14:paraId="0872AD31" w14:textId="77777777" w:rsidTr="00104D7E">
              <w:tc>
                <w:tcPr>
                  <w:tcW w:w="1481" w:type="pct"/>
                </w:tcPr>
                <w:p w14:paraId="7B609B7E"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Source             </w:t>
                  </w:r>
                </w:p>
              </w:tc>
              <w:tc>
                <w:tcPr>
                  <w:tcW w:w="3519" w:type="pct"/>
                </w:tcPr>
                <w:p w14:paraId="443A3792" w14:textId="2EAA14E1" w:rsidR="00595A0F" w:rsidRPr="00AE1E8B" w:rsidRDefault="00595A0F" w:rsidP="00DB705D">
                  <w:pPr>
                    <w:spacing w:before="120" w:after="120"/>
                    <w:rPr>
                      <w:rFonts w:eastAsia="Calibri" w:cs="Calibri"/>
                      <w:bCs/>
                      <w:szCs w:val="20"/>
                    </w:rPr>
                  </w:pPr>
                  <w:r w:rsidRPr="00AE1E8B">
                    <w:rPr>
                      <w:rFonts w:eastAsia="Calibri" w:cs="Calibri"/>
                      <w:bCs/>
                      <w:szCs w:val="20"/>
                    </w:rPr>
                    <w:t>&lt;&lt;username_of_</w:t>
                  </w:r>
                  <w:r w:rsidR="00691B7C" w:rsidRPr="00AE1E8B">
                    <w:rPr>
                      <w:rFonts w:eastAsia="Calibri" w:cs="Calibri"/>
                      <w:bCs/>
                      <w:i/>
                      <w:color w:val="538135" w:themeColor="accent6" w:themeShade="BF"/>
                      <w:szCs w:val="20"/>
                    </w:rPr>
                    <w:t>[DEFAULT-TEST-USER]</w:t>
                  </w:r>
                  <w:r w:rsidRPr="00AE1E8B">
                    <w:rPr>
                      <w:rFonts w:eastAsia="Calibri" w:cs="Calibri"/>
                      <w:bCs/>
                      <w:szCs w:val="20"/>
                    </w:rPr>
                    <w:t xml:space="preserve">&gt;&gt; [null]           </w:t>
                  </w:r>
                </w:p>
              </w:tc>
            </w:tr>
            <w:tr w:rsidR="00595A0F" w:rsidRPr="00595A0F" w14:paraId="1461397A" w14:textId="77777777" w:rsidTr="00104D7E">
              <w:tc>
                <w:tcPr>
                  <w:tcW w:w="1481" w:type="pct"/>
                </w:tcPr>
                <w:p w14:paraId="326AD96A"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Event ID           </w:t>
                  </w:r>
                </w:p>
              </w:tc>
              <w:tc>
                <w:tcPr>
                  <w:tcW w:w="3519" w:type="pct"/>
                </w:tcPr>
                <w:p w14:paraId="48237C38"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 Patient Record [110110]                              </w:t>
                  </w:r>
                </w:p>
              </w:tc>
            </w:tr>
            <w:tr w:rsidR="00595A0F" w:rsidRPr="00595A0F" w14:paraId="374B8974" w14:textId="77777777" w:rsidTr="00104D7E">
              <w:tc>
                <w:tcPr>
                  <w:tcW w:w="1481" w:type="pct"/>
                </w:tcPr>
                <w:p w14:paraId="70E6BB95"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Active Participant </w:t>
                  </w:r>
                </w:p>
              </w:tc>
              <w:tc>
                <w:tcPr>
                  <w:tcW w:w="3519" w:type="pct"/>
                </w:tcPr>
                <w:p w14:paraId="5EB74128" w14:textId="03DEAC15" w:rsidR="00595A0F" w:rsidRPr="00AE1E8B" w:rsidRDefault="00595A0F" w:rsidP="00DB705D">
                  <w:pPr>
                    <w:spacing w:before="120" w:after="120"/>
                    <w:rPr>
                      <w:rFonts w:eastAsia="Calibri" w:cs="Calibri"/>
                      <w:bCs/>
                      <w:szCs w:val="20"/>
                    </w:rPr>
                  </w:pPr>
                  <w:r w:rsidRPr="00AE1E8B">
                    <w:rPr>
                      <w:rFonts w:eastAsia="Calibri" w:cs="Calibri"/>
                      <w:bCs/>
                      <w:szCs w:val="20"/>
                    </w:rPr>
                    <w:t>&lt;&lt;username_of_</w:t>
                  </w:r>
                  <w:r w:rsidR="00691B7C" w:rsidRPr="00AE1E8B">
                    <w:rPr>
                      <w:rFonts w:eastAsia="Calibri" w:cs="Calibri"/>
                      <w:bCs/>
                      <w:i/>
                      <w:color w:val="538135" w:themeColor="accent6" w:themeShade="BF"/>
                      <w:szCs w:val="20"/>
                    </w:rPr>
                    <w:t>[DEFAULT-TEST-USER]</w:t>
                  </w:r>
                  <w:r w:rsidRPr="00AE1E8B">
                    <w:rPr>
                      <w:rFonts w:eastAsia="Calibri" w:cs="Calibri"/>
                      <w:bCs/>
                      <w:szCs w:val="20"/>
                    </w:rPr>
                    <w:t xml:space="preserve">&gt;&gt; [N/A]            </w:t>
                  </w:r>
                </w:p>
              </w:tc>
            </w:tr>
            <w:tr w:rsidR="00595A0F" w:rsidRPr="00595A0F" w14:paraId="0389B4CD" w14:textId="77777777" w:rsidTr="00104D7E">
              <w:tc>
                <w:tcPr>
                  <w:tcW w:w="1481" w:type="pct"/>
                </w:tcPr>
                <w:p w14:paraId="67E4EC86"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Objects            </w:t>
                  </w:r>
                </w:p>
              </w:tc>
              <w:tc>
                <w:tcPr>
                  <w:tcW w:w="3519" w:type="pct"/>
                </w:tcPr>
                <w:p w14:paraId="5452B229"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 Detail PATIENT / a10e48ab-b927-9ee1-84a4-41638a84e05a</w:t>
                  </w:r>
                </w:p>
              </w:tc>
            </w:tr>
            <w:tr w:rsidR="00595A0F" w:rsidRPr="00595A0F" w14:paraId="69A2D7EA" w14:textId="77777777" w:rsidTr="00104D7E">
              <w:tc>
                <w:tcPr>
                  <w:tcW w:w="1481" w:type="pct"/>
                </w:tcPr>
                <w:p w14:paraId="54E9D125" w14:textId="77777777" w:rsidR="00595A0F" w:rsidRPr="00AE1E8B" w:rsidRDefault="00595A0F" w:rsidP="00DB705D">
                  <w:pPr>
                    <w:spacing w:before="120" w:after="120"/>
                    <w:rPr>
                      <w:rFonts w:eastAsia="Calibri" w:cs="Calibri"/>
                      <w:bCs/>
                      <w:szCs w:val="20"/>
                    </w:rPr>
                  </w:pPr>
                  <w:r w:rsidRPr="00AE1E8B">
                    <w:rPr>
                      <w:rFonts w:eastAsia="Calibri" w:cs="Calibri"/>
                      <w:bCs/>
                      <w:szCs w:val="20"/>
                    </w:rPr>
                    <w:t xml:space="preserve">Object Details     </w:t>
                  </w:r>
                </w:p>
              </w:tc>
              <w:tc>
                <w:tcPr>
                  <w:tcW w:w="3519" w:type="pct"/>
                </w:tcPr>
                <w:p w14:paraId="29096CE2" w14:textId="5EEB221F" w:rsidR="00595A0F" w:rsidRPr="00AE1E8B" w:rsidRDefault="00595A0F" w:rsidP="00DB705D">
                  <w:pPr>
                    <w:spacing w:before="120" w:after="120"/>
                    <w:rPr>
                      <w:rFonts w:eastAsia="Calibri" w:cs="Calibri"/>
                      <w:bCs/>
                      <w:szCs w:val="20"/>
                    </w:rPr>
                  </w:pPr>
                  <w:r w:rsidRPr="00AE1E8B">
                    <w:rPr>
                      <w:rFonts w:eastAsia="Calibri" w:cs="Calibri"/>
                      <w:bCs/>
                      <w:szCs w:val="20"/>
                    </w:rPr>
                    <w:t xml:space="preserve"> </w:t>
                  </w:r>
                  <w:r w:rsidR="00F013D2" w:rsidRPr="00F013D2">
                    <w:rPr>
                      <w:rFonts w:eastAsia="Calibri" w:cs="Calibri"/>
                      <w:bCs/>
                      <w:szCs w:val="20"/>
                    </w:rPr>
                    <w:t>Detail [comment created: &lt;&lt;noted_commentId&gt;&gt;]</w:t>
                  </w:r>
                </w:p>
              </w:tc>
            </w:tr>
          </w:tbl>
          <w:p w14:paraId="603BEDCC" w14:textId="1F0776B5" w:rsidR="00595A0F" w:rsidRPr="0068623D" w:rsidRDefault="00595A0F" w:rsidP="00DB705D">
            <w:pPr>
              <w:spacing w:before="120" w:after="120"/>
              <w:rPr>
                <w:rFonts w:ascii="GE Inspira Sans" w:eastAsia="Calibri" w:hAnsi="GE Inspira Sans" w:cs="Calibri"/>
                <w:bCs/>
              </w:rPr>
            </w:pPr>
            <w:r w:rsidRPr="00595A0F">
              <w:rPr>
                <w:rFonts w:ascii="GE Inspira Sans" w:eastAsia="Calibri" w:hAnsi="GE Inspira Sans" w:cs="Calibri"/>
                <w:bCs/>
              </w:rPr>
              <w:t xml:space="preserve">                            </w:t>
            </w:r>
          </w:p>
        </w:tc>
        <w:tc>
          <w:tcPr>
            <w:tcW w:w="882" w:type="pct"/>
          </w:tcPr>
          <w:p w14:paraId="761E908F" w14:textId="77777777" w:rsidR="001E47AB" w:rsidRPr="00CB2BB6" w:rsidRDefault="001E47AB" w:rsidP="00DB705D">
            <w:pPr>
              <w:pStyle w:val="PF"/>
              <w:spacing w:before="120" w:after="120" w:afterAutospacing="0"/>
              <w:jc w:val="left"/>
              <w:rPr>
                <w:rFonts w:ascii="GE Inspira Sans" w:hAnsi="GE Inspira Sans"/>
                <w:b w:val="0"/>
                <w:bCs/>
              </w:rPr>
            </w:pPr>
          </w:p>
        </w:tc>
        <w:tc>
          <w:tcPr>
            <w:tcW w:w="451" w:type="pct"/>
          </w:tcPr>
          <w:p w14:paraId="0D9CBBE8" w14:textId="77777777" w:rsidR="001E47AB" w:rsidRPr="00CB2BB6" w:rsidRDefault="001E47AB" w:rsidP="00DB705D">
            <w:pPr>
              <w:spacing w:before="120" w:after="120"/>
              <w:rPr>
                <w:rFonts w:ascii="GE Inspira Sans" w:hAnsi="GE Inspira Sans"/>
                <w:bCs/>
              </w:rPr>
            </w:pPr>
          </w:p>
        </w:tc>
        <w:tc>
          <w:tcPr>
            <w:tcW w:w="356" w:type="pct"/>
          </w:tcPr>
          <w:p w14:paraId="50E173CB" w14:textId="77777777" w:rsidR="001E47AB" w:rsidRPr="00CB2BB6" w:rsidRDefault="001E47AB" w:rsidP="00DB705D">
            <w:pPr>
              <w:spacing w:before="120" w:after="120"/>
              <w:rPr>
                <w:rFonts w:ascii="GE Inspira Sans" w:hAnsi="GE Inspira Sans"/>
                <w:bCs/>
              </w:rPr>
            </w:pPr>
          </w:p>
        </w:tc>
        <w:tc>
          <w:tcPr>
            <w:tcW w:w="365" w:type="pct"/>
          </w:tcPr>
          <w:p w14:paraId="74241BA5" w14:textId="77777777" w:rsidR="001E47AB" w:rsidRPr="00CB2BB6" w:rsidRDefault="001E47AB" w:rsidP="00DB705D">
            <w:pPr>
              <w:spacing w:before="120" w:after="120"/>
              <w:rPr>
                <w:rFonts w:ascii="GE Inspira Sans" w:hAnsi="GE Inspira Sans"/>
                <w:bCs/>
              </w:rPr>
            </w:pPr>
          </w:p>
        </w:tc>
      </w:tr>
    </w:tbl>
    <w:p w14:paraId="37F6D8FF" w14:textId="12DCF6F2" w:rsidR="00AF31C6" w:rsidRDefault="00AF31C6" w:rsidP="00DB705D">
      <w:pPr>
        <w:spacing w:before="120"/>
      </w:pPr>
    </w:p>
    <w:tbl>
      <w:tblPr>
        <w:tblStyle w:val="TableGrid"/>
        <w:tblW w:w="5000" w:type="pct"/>
        <w:tblLook w:val="04A0" w:firstRow="1" w:lastRow="0" w:firstColumn="1" w:lastColumn="0" w:noHBand="0" w:noVBand="1"/>
      </w:tblPr>
      <w:tblGrid>
        <w:gridCol w:w="6081"/>
        <w:gridCol w:w="6653"/>
        <w:gridCol w:w="3717"/>
        <w:gridCol w:w="1742"/>
        <w:gridCol w:w="1349"/>
        <w:gridCol w:w="1379"/>
      </w:tblGrid>
      <w:tr w:rsidR="00784A98" w:rsidRPr="008B290C" w14:paraId="1A683EBC" w14:textId="77777777" w:rsidTr="00F74A8D">
        <w:trPr>
          <w:trHeight w:val="550"/>
        </w:trPr>
        <w:tc>
          <w:tcPr>
            <w:tcW w:w="4636" w:type="pct"/>
            <w:gridSpan w:val="5"/>
            <w:shd w:val="clear" w:color="auto" w:fill="F2F2F2" w:themeFill="background1" w:themeFillShade="F2"/>
          </w:tcPr>
          <w:p w14:paraId="3F6AC3CE" w14:textId="2F6BD3A1"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SRS-62.02</w:t>
            </w:r>
          </w:p>
          <w:p w14:paraId="7DE693DE" w14:textId="119EACFA"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84A98">
              <w:rPr>
                <w:rFonts w:ascii="GE Inspira Sans" w:hAnsi="GE Inspira Sans"/>
                <w:b w:val="0"/>
                <w:bCs w:val="0"/>
                <w:sz w:val="24"/>
                <w:szCs w:val="22"/>
              </w:rPr>
              <w:t>Audit log about creating event comment</w:t>
            </w:r>
          </w:p>
        </w:tc>
        <w:tc>
          <w:tcPr>
            <w:tcW w:w="364" w:type="pct"/>
          </w:tcPr>
          <w:p w14:paraId="11C3AA48"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0D9B56E7" w14:textId="77777777" w:rsidTr="00F74A8D">
        <w:trPr>
          <w:trHeight w:val="685"/>
        </w:trPr>
        <w:tc>
          <w:tcPr>
            <w:tcW w:w="1488" w:type="pct"/>
          </w:tcPr>
          <w:p w14:paraId="2C3B7D14"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417" w:type="pct"/>
          </w:tcPr>
          <w:p w14:paraId="013A2663"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23" w:type="pct"/>
          </w:tcPr>
          <w:p w14:paraId="2EDF4755"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451" w:type="pct"/>
          </w:tcPr>
          <w:p w14:paraId="46C05787"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57" w:type="pct"/>
          </w:tcPr>
          <w:p w14:paraId="5BEABE9B"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64" w:type="pct"/>
          </w:tcPr>
          <w:p w14:paraId="579F1953"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0FE2C939" w14:textId="77777777" w:rsidTr="00F74A8D">
        <w:trPr>
          <w:trHeight w:val="308"/>
        </w:trPr>
        <w:tc>
          <w:tcPr>
            <w:tcW w:w="1488" w:type="pct"/>
          </w:tcPr>
          <w:p w14:paraId="1B6195EA" w14:textId="664049AB"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926"/>
              <w:gridCol w:w="2929"/>
            </w:tblGrid>
            <w:tr w:rsidR="00784A98" w:rsidRPr="00784367" w14:paraId="224A3237" w14:textId="77777777" w:rsidTr="00322CCE">
              <w:trPr>
                <w:cnfStyle w:val="100000000000" w:firstRow="1" w:lastRow="0" w:firstColumn="0" w:lastColumn="0" w:oddVBand="0" w:evenVBand="0" w:oddHBand="0" w:evenHBand="0" w:firstRowFirstColumn="0" w:firstRowLastColumn="0" w:lastRowFirstColumn="0" w:lastRowLastColumn="0"/>
              </w:trPr>
              <w:tc>
                <w:tcPr>
                  <w:tcW w:w="2499" w:type="pct"/>
                </w:tcPr>
                <w:p w14:paraId="09C0FC1E" w14:textId="77777777" w:rsidR="00784A98" w:rsidRPr="00324D3A" w:rsidRDefault="00784A98" w:rsidP="00DB705D">
                  <w:pPr>
                    <w:spacing w:before="120" w:after="120"/>
                    <w:rPr>
                      <w:b/>
                      <w:lang w:val="en-GB"/>
                    </w:rPr>
                  </w:pPr>
                  <w:r w:rsidRPr="00324D3A">
                    <w:rPr>
                      <w:b/>
                      <w:lang w:val="en-GB"/>
                    </w:rPr>
                    <w:t xml:space="preserve">user_alias_in_feature_file </w:t>
                  </w:r>
                </w:p>
              </w:tc>
              <w:tc>
                <w:tcPr>
                  <w:tcW w:w="2501" w:type="pct"/>
                </w:tcPr>
                <w:p w14:paraId="4B94B0A9" w14:textId="77777777" w:rsidR="00784A98" w:rsidRPr="00324D3A" w:rsidRDefault="00784A98" w:rsidP="00DB705D">
                  <w:pPr>
                    <w:spacing w:before="120" w:after="120"/>
                    <w:rPr>
                      <w:b/>
                      <w:lang w:val="en-GB"/>
                    </w:rPr>
                  </w:pPr>
                  <w:r w:rsidRPr="00324D3A">
                    <w:rPr>
                      <w:b/>
                      <w:lang w:val="en-GB"/>
                    </w:rPr>
                    <w:t xml:space="preserve"> user_role                       </w:t>
                  </w:r>
                </w:p>
              </w:tc>
            </w:tr>
            <w:tr w:rsidR="00784A98" w:rsidRPr="00784367" w14:paraId="6C62668B" w14:textId="77777777" w:rsidTr="00322CCE">
              <w:tc>
                <w:tcPr>
                  <w:tcW w:w="2499" w:type="pct"/>
                </w:tcPr>
                <w:p w14:paraId="13753443" w14:textId="77777777" w:rsidR="00784A98" w:rsidRPr="00AE1E8B" w:rsidRDefault="00784A98" w:rsidP="00DB705D">
                  <w:pPr>
                    <w:spacing w:before="120" w:after="120"/>
                    <w:rPr>
                      <w:bCs/>
                      <w:lang w:val="en-GB"/>
                    </w:rPr>
                  </w:pPr>
                  <w:r w:rsidRPr="00AE1E8B">
                    <w:rPr>
                      <w:bCs/>
                      <w:lang w:val="en-GB"/>
                    </w:rPr>
                    <w:t xml:space="preserve">[GE_SERVICE_USER]          </w:t>
                  </w:r>
                </w:p>
              </w:tc>
              <w:tc>
                <w:tcPr>
                  <w:tcW w:w="2501" w:type="pct"/>
                </w:tcPr>
                <w:p w14:paraId="12629E5F" w14:textId="77777777" w:rsidR="00784A98" w:rsidRPr="00AE1E8B" w:rsidRDefault="00784A98" w:rsidP="00DB705D">
                  <w:pPr>
                    <w:spacing w:before="120" w:after="120"/>
                    <w:rPr>
                      <w:bCs/>
                      <w:lang w:val="en-GB"/>
                    </w:rPr>
                  </w:pPr>
                  <w:r w:rsidRPr="00AE1E8B">
                    <w:rPr>
                      <w:bCs/>
                      <w:lang w:val="en-GB"/>
                    </w:rPr>
                    <w:t xml:space="preserve"> adminconsole:service            </w:t>
                  </w:r>
                </w:p>
              </w:tc>
            </w:tr>
            <w:tr w:rsidR="00784A98" w:rsidRPr="00784367" w14:paraId="5BB1AE39" w14:textId="77777777" w:rsidTr="00322CCE">
              <w:tc>
                <w:tcPr>
                  <w:tcW w:w="2499" w:type="pct"/>
                </w:tcPr>
                <w:p w14:paraId="1604E001" w14:textId="77777777" w:rsidR="00784A98" w:rsidRPr="00AE1E8B" w:rsidRDefault="00784A98" w:rsidP="00DB705D">
                  <w:pPr>
                    <w:spacing w:before="120" w:after="120"/>
                    <w:rPr>
                      <w:bCs/>
                      <w:lang w:val="en-GB"/>
                    </w:rPr>
                  </w:pPr>
                  <w:r w:rsidRPr="00AE1E8B">
                    <w:rPr>
                      <w:bCs/>
                      <w:lang w:val="en-GB"/>
                    </w:rPr>
                    <w:t xml:space="preserve">[HOSPITAL_ADMIN_USER]      </w:t>
                  </w:r>
                </w:p>
              </w:tc>
              <w:tc>
                <w:tcPr>
                  <w:tcW w:w="2501" w:type="pct"/>
                </w:tcPr>
                <w:p w14:paraId="5412436E" w14:textId="77777777" w:rsidR="00784A98" w:rsidRPr="00AE1E8B" w:rsidRDefault="00784A98" w:rsidP="00DB705D">
                  <w:pPr>
                    <w:spacing w:before="120" w:after="120"/>
                    <w:rPr>
                      <w:bCs/>
                      <w:lang w:val="en-GB"/>
                    </w:rPr>
                  </w:pPr>
                  <w:r w:rsidRPr="00AE1E8B">
                    <w:rPr>
                      <w:bCs/>
                      <w:lang w:val="en-GB"/>
                    </w:rPr>
                    <w:t xml:space="preserve"> adminconsole:hospitaladmin      </w:t>
                  </w:r>
                </w:p>
              </w:tc>
            </w:tr>
            <w:tr w:rsidR="00784A98" w:rsidRPr="00784367" w14:paraId="3746B775" w14:textId="77777777" w:rsidTr="00322CCE">
              <w:tc>
                <w:tcPr>
                  <w:tcW w:w="2499" w:type="pct"/>
                </w:tcPr>
                <w:p w14:paraId="4A75A3B0" w14:textId="0ADFD53F" w:rsidR="00784A98" w:rsidRPr="00AE1E8B" w:rsidRDefault="00691B7C" w:rsidP="00DB705D">
                  <w:pPr>
                    <w:spacing w:before="120" w:after="120"/>
                    <w:rPr>
                      <w:bCs/>
                      <w:lang w:val="en-GB"/>
                    </w:rPr>
                  </w:pPr>
                  <w:r w:rsidRPr="00AE1E8B">
                    <w:rPr>
                      <w:bCs/>
                      <w:i/>
                      <w:color w:val="538135" w:themeColor="accent6" w:themeShade="BF"/>
                      <w:lang w:val="en-GB"/>
                    </w:rPr>
                    <w:t>[DEFAULT-TEST-USER]</w:t>
                  </w:r>
                  <w:r w:rsidR="00784A98" w:rsidRPr="00AE1E8B">
                    <w:rPr>
                      <w:bCs/>
                      <w:lang w:val="en-GB"/>
                    </w:rPr>
                    <w:t xml:space="preserve">        </w:t>
                  </w:r>
                </w:p>
              </w:tc>
              <w:tc>
                <w:tcPr>
                  <w:tcW w:w="2501" w:type="pct"/>
                </w:tcPr>
                <w:p w14:paraId="1E156EC1" w14:textId="77777777" w:rsidR="00784A98" w:rsidRPr="00AE1E8B" w:rsidRDefault="00784A98" w:rsidP="00DB705D">
                  <w:pPr>
                    <w:spacing w:before="120" w:after="120"/>
                    <w:rPr>
                      <w:bCs/>
                      <w:lang w:val="en-GB"/>
                    </w:rPr>
                  </w:pPr>
                  <w:r w:rsidRPr="00AE1E8B">
                    <w:rPr>
                      <w:bCs/>
                      <w:lang w:val="en-GB"/>
                    </w:rPr>
                    <w:t xml:space="preserve"> onchron (access to the test env)</w:t>
                  </w:r>
                </w:p>
              </w:tc>
            </w:tr>
          </w:tbl>
          <w:p w14:paraId="2EF8D913" w14:textId="302A825A" w:rsidR="00784A98" w:rsidRDefault="00784A98" w:rsidP="00DB705D">
            <w:pPr>
              <w:spacing w:before="120" w:after="120" w:line="257" w:lineRule="auto"/>
              <w:rPr>
                <w:rFonts w:ascii="GE Inspira Sans" w:hAnsi="GE Inspira Sans"/>
                <w:bCs/>
                <w:lang w:val="en-GB"/>
              </w:rPr>
            </w:pPr>
          </w:p>
          <w:p w14:paraId="2A6F2A6D" w14:textId="63F8AF9B" w:rsidR="00A86384" w:rsidRPr="00A86384"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A86384" w:rsidRPr="00A86384">
              <w:rPr>
                <w:rFonts w:ascii="GE Inspira Sans" w:hAnsi="GE Inspira Sans"/>
                <w:bCs/>
                <w:lang w:val="en-GB"/>
              </w:rPr>
              <w:t xml:space="preserve"> I logged in as [GE_SERVICE_USER] to the Admin Console of the EHL Box where the OncoF</w:t>
            </w:r>
            <w:r w:rsidR="00A86384">
              <w:rPr>
                <w:rFonts w:ascii="GE Inspira Sans" w:hAnsi="GE Inspira Sans"/>
                <w:bCs/>
                <w:lang w:val="en-GB"/>
              </w:rPr>
              <w:t>l</w:t>
            </w:r>
            <w:r w:rsidR="00A86384" w:rsidRPr="00A86384">
              <w:rPr>
                <w:rFonts w:ascii="GE Inspira Sans" w:hAnsi="GE Inspira Sans"/>
                <w:bCs/>
                <w:lang w:val="en-GB"/>
              </w:rPr>
              <w:t>ow is deployed (in Incognito browser window)</w:t>
            </w:r>
          </w:p>
          <w:p w14:paraId="05BB5771" w14:textId="58E646B6" w:rsidR="00A86384" w:rsidRPr="00A8638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A86384" w:rsidRPr="00A86384">
              <w:rPr>
                <w:rFonts w:ascii="GE Inspira Sans" w:hAnsi="GE Inspira Sans"/>
                <w:bCs/>
                <w:lang w:val="en-GB"/>
              </w:rPr>
              <w:t xml:space="preserve"> I navigated to the "Audit Log Viewer" application</w:t>
            </w:r>
          </w:p>
          <w:p w14:paraId="7F16343B" w14:textId="7874A3AB" w:rsidR="00A86384" w:rsidRPr="00A8638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A86384" w:rsidRPr="00A86384">
              <w:rPr>
                <w:rFonts w:ascii="GE Inspira Sans" w:hAnsi="GE Inspira Sans"/>
                <w:bCs/>
                <w:lang w:val="en-GB"/>
              </w:rPr>
              <w:t xml:space="preserve"> I set the "Start date" field to the current date</w:t>
            </w:r>
          </w:p>
          <w:p w14:paraId="1BAC7204" w14:textId="012E1882" w:rsidR="00784A98"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A86384" w:rsidRPr="00A86384">
              <w:rPr>
                <w:rFonts w:ascii="GE Inspira Sans" w:hAnsi="GE Inspira Sans"/>
                <w:bCs/>
                <w:lang w:val="en-GB"/>
              </w:rPr>
              <w:t xml:space="preserve"> I clicked on the "Search" button </w:t>
            </w:r>
          </w:p>
        </w:tc>
        <w:tc>
          <w:tcPr>
            <w:tcW w:w="1417" w:type="pct"/>
          </w:tcPr>
          <w:p w14:paraId="419EBB33" w14:textId="4DA27D08" w:rsidR="00784A98"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0932A2">
              <w:rPr>
                <w:rFonts w:ascii="GE Inspira Sans" w:eastAsia="Calibri" w:hAnsi="GE Inspira Sans" w:cs="Calibri"/>
                <w:bCs/>
              </w:rPr>
              <w:t xml:space="preserve"> </w:t>
            </w:r>
            <w:r w:rsidR="000932A2" w:rsidRPr="00595A0F">
              <w:rPr>
                <w:rFonts w:ascii="GE Inspira Sans" w:eastAsia="Calibri" w:hAnsi="GE Inspira Sans" w:cs="Calibri"/>
                <w:bCs/>
              </w:rPr>
              <w:t>I s</w:t>
            </w:r>
            <w:r w:rsidR="000932A2">
              <w:rPr>
                <w:rFonts w:ascii="GE Inspira Sans" w:eastAsia="Calibri" w:hAnsi="GE Inspira Sans" w:cs="Calibri"/>
                <w:bCs/>
              </w:rPr>
              <w:t>ee</w:t>
            </w:r>
            <w:r w:rsidR="000932A2" w:rsidRPr="00595A0F">
              <w:rPr>
                <w:rFonts w:ascii="GE Inspira Sans" w:eastAsia="Calibri" w:hAnsi="GE Inspira Sans" w:cs="Calibri"/>
                <w:bCs/>
              </w:rPr>
              <w:t xml:space="preserve"> the already existing audit log events</w:t>
            </w:r>
          </w:p>
        </w:tc>
        <w:tc>
          <w:tcPr>
            <w:tcW w:w="923" w:type="pct"/>
          </w:tcPr>
          <w:p w14:paraId="018072C4" w14:textId="77777777" w:rsidR="00784A98" w:rsidRPr="00CB2BB6" w:rsidRDefault="00784A98" w:rsidP="00DB705D">
            <w:pPr>
              <w:pStyle w:val="PF"/>
              <w:spacing w:before="120" w:after="120" w:afterAutospacing="0"/>
              <w:jc w:val="left"/>
              <w:rPr>
                <w:rFonts w:ascii="GE Inspira Sans" w:hAnsi="GE Inspira Sans"/>
                <w:b w:val="0"/>
                <w:bCs/>
              </w:rPr>
            </w:pPr>
          </w:p>
        </w:tc>
        <w:tc>
          <w:tcPr>
            <w:tcW w:w="451" w:type="pct"/>
          </w:tcPr>
          <w:p w14:paraId="37BF7782" w14:textId="77777777" w:rsidR="00784A98" w:rsidRPr="00CB2BB6" w:rsidRDefault="00784A98" w:rsidP="00DB705D">
            <w:pPr>
              <w:spacing w:before="120" w:after="120"/>
              <w:rPr>
                <w:rFonts w:ascii="GE Inspira Sans" w:hAnsi="GE Inspira Sans"/>
                <w:bCs/>
              </w:rPr>
            </w:pPr>
          </w:p>
        </w:tc>
        <w:tc>
          <w:tcPr>
            <w:tcW w:w="357" w:type="pct"/>
          </w:tcPr>
          <w:p w14:paraId="475899CF" w14:textId="77777777" w:rsidR="00784A98" w:rsidRPr="00CB2BB6" w:rsidRDefault="00784A98" w:rsidP="00DB705D">
            <w:pPr>
              <w:spacing w:before="120" w:after="120"/>
              <w:rPr>
                <w:rFonts w:ascii="GE Inspira Sans" w:hAnsi="GE Inspira Sans"/>
                <w:bCs/>
              </w:rPr>
            </w:pPr>
          </w:p>
        </w:tc>
        <w:tc>
          <w:tcPr>
            <w:tcW w:w="364" w:type="pct"/>
          </w:tcPr>
          <w:p w14:paraId="2D116880" w14:textId="77777777" w:rsidR="00784A98" w:rsidRPr="00CB2BB6" w:rsidRDefault="00784A98" w:rsidP="00DB705D">
            <w:pPr>
              <w:spacing w:before="120" w:after="120"/>
              <w:rPr>
                <w:rFonts w:ascii="GE Inspira Sans" w:hAnsi="GE Inspira Sans"/>
                <w:bCs/>
              </w:rPr>
            </w:pPr>
          </w:p>
        </w:tc>
      </w:tr>
      <w:tr w:rsidR="000932A2" w:rsidRPr="00CB2BB6" w14:paraId="5770779D" w14:textId="77777777" w:rsidTr="00F74A8D">
        <w:trPr>
          <w:trHeight w:val="308"/>
        </w:trPr>
        <w:tc>
          <w:tcPr>
            <w:tcW w:w="1488" w:type="pct"/>
          </w:tcPr>
          <w:p w14:paraId="7C8FEFCE" w14:textId="76181F4D" w:rsidR="00A86384" w:rsidRPr="00A86384"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A86384" w:rsidRPr="00A86384">
              <w:rPr>
                <w:rFonts w:ascii="GE Inspira Sans" w:hAnsi="GE Inspira Sans"/>
                <w:bCs/>
                <w:lang w:val="en-GB"/>
              </w:rPr>
              <w:t xml:space="preserve"> I stay logged in to "Audit Log Viewer"</w:t>
            </w:r>
          </w:p>
          <w:p w14:paraId="38EFA394" w14:textId="6FE1D970" w:rsidR="00A86384" w:rsidRPr="00A8638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A86384" w:rsidRPr="00A86384">
              <w:rPr>
                <w:rFonts w:ascii="GE Inspira Sans" w:hAnsi="GE Inspira Sans"/>
                <w:bCs/>
                <w:lang w:val="en-GB"/>
              </w:rPr>
              <w:t xml:space="preserve"> I login to OncoFlow application as </w:t>
            </w:r>
            <w:r w:rsidRPr="00691B7C">
              <w:rPr>
                <w:rFonts w:ascii="GE Inspira Sans" w:hAnsi="GE Inspira Sans"/>
                <w:bCs/>
                <w:i/>
                <w:color w:val="538135" w:themeColor="accent6" w:themeShade="BF"/>
                <w:lang w:val="en-GB"/>
              </w:rPr>
              <w:t>[DEFAULT-TEST-USER]</w:t>
            </w:r>
          </w:p>
          <w:p w14:paraId="5C63346A" w14:textId="4606C73F" w:rsidR="00A86384" w:rsidRPr="00A8638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A86384" w:rsidRPr="00A86384">
              <w:rPr>
                <w:rFonts w:ascii="GE Inspira Sans" w:hAnsi="GE Inspira Sans"/>
                <w:bCs/>
                <w:lang w:val="en-GB"/>
              </w:rPr>
              <w:t xml:space="preserve"> I select the "OncoTestPatient, Juno" patient</w:t>
            </w:r>
          </w:p>
          <w:p w14:paraId="64DEA391" w14:textId="35974FD1" w:rsidR="00A8638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A86384" w:rsidRPr="00A86384">
              <w:rPr>
                <w:rFonts w:ascii="GE Inspira Sans" w:hAnsi="GE Inspira Sans"/>
                <w:bCs/>
                <w:lang w:val="en-GB"/>
              </w:rPr>
              <w:t xml:space="preserve"> I navigate to the "Timeline" view</w:t>
            </w:r>
          </w:p>
          <w:p w14:paraId="08DDD780" w14:textId="07E68994" w:rsidR="00F013D2" w:rsidRPr="00A86384" w:rsidRDefault="00F013D2" w:rsidP="00DB705D">
            <w:pPr>
              <w:spacing w:before="120" w:after="120"/>
              <w:rPr>
                <w:rFonts w:ascii="GE Inspira Sans" w:hAnsi="GE Inspira Sans"/>
                <w:bCs/>
                <w:lang w:val="en-GB"/>
              </w:rPr>
            </w:pPr>
            <w:r w:rsidRPr="00F013D2">
              <w:rPr>
                <w:rFonts w:ascii="GE Inspira Sans" w:hAnsi="GE Inspira Sans"/>
                <w:bCs/>
                <w:lang w:val="en-GB"/>
              </w:rPr>
              <w:t>And I open the "Network" tab in DEV Tools</w:t>
            </w:r>
          </w:p>
          <w:p w14:paraId="0C80726C" w14:textId="0338CADB" w:rsidR="000932A2"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A86384" w:rsidRPr="00A86384">
              <w:rPr>
                <w:rFonts w:ascii="GE Inspira Sans" w:hAnsi="GE Inspira Sans"/>
                <w:bCs/>
                <w:lang w:val="en-GB"/>
              </w:rPr>
              <w:t xml:space="preserve"> I select the following event:</w:t>
            </w:r>
          </w:p>
          <w:tbl>
            <w:tblPr>
              <w:tblStyle w:val="TC"/>
              <w:tblW w:w="5000" w:type="pct"/>
              <w:tblLook w:val="04A0" w:firstRow="1" w:lastRow="0" w:firstColumn="1" w:lastColumn="0" w:noHBand="0" w:noVBand="1"/>
            </w:tblPr>
            <w:tblGrid>
              <w:gridCol w:w="1952"/>
              <w:gridCol w:w="1952"/>
              <w:gridCol w:w="1951"/>
            </w:tblGrid>
            <w:tr w:rsidR="00A86384" w:rsidRPr="00A86384" w14:paraId="1FFF6C51" w14:textId="77777777" w:rsidTr="00AE1E8B">
              <w:trPr>
                <w:cnfStyle w:val="100000000000" w:firstRow="1" w:lastRow="0" w:firstColumn="0" w:lastColumn="0" w:oddVBand="0" w:evenVBand="0" w:oddHBand="0" w:evenHBand="0" w:firstRowFirstColumn="0" w:firstRowLastColumn="0" w:lastRowFirstColumn="0" w:lastRowLastColumn="0"/>
              </w:trPr>
              <w:tc>
                <w:tcPr>
                  <w:tcW w:w="1667" w:type="pct"/>
                </w:tcPr>
                <w:p w14:paraId="0D5FF979" w14:textId="77777777" w:rsidR="00A86384" w:rsidRPr="00324D3A" w:rsidRDefault="00A86384" w:rsidP="00DB705D">
                  <w:pPr>
                    <w:spacing w:before="120" w:after="120"/>
                    <w:rPr>
                      <w:b/>
                      <w:lang w:val="en-GB"/>
                    </w:rPr>
                  </w:pPr>
                  <w:r w:rsidRPr="00324D3A">
                    <w:rPr>
                      <w:b/>
                      <w:lang w:val="en-GB"/>
                    </w:rPr>
                    <w:t xml:space="preserve">swimlane           </w:t>
                  </w:r>
                </w:p>
              </w:tc>
              <w:tc>
                <w:tcPr>
                  <w:tcW w:w="1667" w:type="pct"/>
                </w:tcPr>
                <w:p w14:paraId="35F25B5E" w14:textId="77777777" w:rsidR="00A86384" w:rsidRPr="00324D3A" w:rsidRDefault="00A86384" w:rsidP="00DB705D">
                  <w:pPr>
                    <w:spacing w:before="120" w:after="120"/>
                    <w:rPr>
                      <w:b/>
                      <w:lang w:val="en-GB"/>
                    </w:rPr>
                  </w:pPr>
                  <w:r w:rsidRPr="00324D3A">
                    <w:rPr>
                      <w:b/>
                      <w:lang w:val="en-GB"/>
                    </w:rPr>
                    <w:t xml:space="preserve"> event_name             </w:t>
                  </w:r>
                </w:p>
              </w:tc>
              <w:tc>
                <w:tcPr>
                  <w:tcW w:w="1667" w:type="pct"/>
                </w:tcPr>
                <w:p w14:paraId="2DA7F8C5" w14:textId="77777777" w:rsidR="00A86384" w:rsidRPr="00324D3A" w:rsidRDefault="00A86384" w:rsidP="00DB705D">
                  <w:pPr>
                    <w:spacing w:before="120" w:after="120"/>
                    <w:rPr>
                      <w:b/>
                      <w:lang w:val="en-GB"/>
                    </w:rPr>
                  </w:pPr>
                  <w:r w:rsidRPr="00324D3A">
                    <w:rPr>
                      <w:b/>
                      <w:lang w:val="en-GB"/>
                    </w:rPr>
                    <w:t xml:space="preserve"> event_date  </w:t>
                  </w:r>
                </w:p>
              </w:tc>
            </w:tr>
            <w:tr w:rsidR="00A86384" w:rsidRPr="00A86384" w14:paraId="14F31FFF" w14:textId="77777777" w:rsidTr="00AE1E8B">
              <w:tc>
                <w:tcPr>
                  <w:tcW w:w="1667" w:type="pct"/>
                </w:tcPr>
                <w:p w14:paraId="24EB3598" w14:textId="77777777" w:rsidR="00A86384" w:rsidRPr="00AE1E8B" w:rsidRDefault="00A86384" w:rsidP="00DB705D">
                  <w:pPr>
                    <w:spacing w:before="120" w:after="120"/>
                    <w:rPr>
                      <w:bCs/>
                      <w:lang w:val="en-GB"/>
                    </w:rPr>
                  </w:pPr>
                  <w:r w:rsidRPr="00AE1E8B">
                    <w:rPr>
                      <w:bCs/>
                      <w:lang w:val="en-GB"/>
                    </w:rPr>
                    <w:t xml:space="preserve">Pathology and Labs </w:t>
                  </w:r>
                </w:p>
              </w:tc>
              <w:tc>
                <w:tcPr>
                  <w:tcW w:w="1667" w:type="pct"/>
                </w:tcPr>
                <w:p w14:paraId="6E73DDB6" w14:textId="77777777" w:rsidR="00A86384" w:rsidRPr="00AE1E8B" w:rsidRDefault="00A86384" w:rsidP="00DB705D">
                  <w:pPr>
                    <w:spacing w:before="120" w:after="120"/>
                    <w:rPr>
                      <w:bCs/>
                      <w:lang w:val="en-GB"/>
                    </w:rPr>
                  </w:pPr>
                  <w:r w:rsidRPr="00AE1E8B">
                    <w:rPr>
                      <w:bCs/>
                      <w:lang w:val="en-GB"/>
                    </w:rPr>
                    <w:t xml:space="preserve"> Test Diagnostic Report </w:t>
                  </w:r>
                </w:p>
              </w:tc>
              <w:tc>
                <w:tcPr>
                  <w:tcW w:w="1667" w:type="pct"/>
                </w:tcPr>
                <w:p w14:paraId="6E0D729F" w14:textId="77777777" w:rsidR="00A86384" w:rsidRPr="00AE1E8B" w:rsidRDefault="00A86384" w:rsidP="00DB705D">
                  <w:pPr>
                    <w:spacing w:before="120" w:after="120"/>
                    <w:rPr>
                      <w:bCs/>
                      <w:lang w:val="en-GB"/>
                    </w:rPr>
                  </w:pPr>
                  <w:r w:rsidRPr="00AE1E8B">
                    <w:rPr>
                      <w:bCs/>
                      <w:lang w:val="en-GB"/>
                    </w:rPr>
                    <w:t xml:space="preserve"> May 11, 2009</w:t>
                  </w:r>
                </w:p>
              </w:tc>
            </w:tr>
          </w:tbl>
          <w:p w14:paraId="3F155F01" w14:textId="77777777" w:rsidR="00A86384" w:rsidRDefault="00A86384" w:rsidP="00DB705D">
            <w:pPr>
              <w:spacing w:before="120" w:after="120"/>
              <w:rPr>
                <w:rFonts w:ascii="GE Inspira Sans" w:hAnsi="GE Inspira Sans"/>
                <w:bCs/>
                <w:lang w:val="en-GB"/>
              </w:rPr>
            </w:pPr>
          </w:p>
          <w:p w14:paraId="5DE424F4" w14:textId="6547EA60" w:rsidR="00E4606C" w:rsidRPr="00E4606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4606C" w:rsidRPr="00E4606C">
              <w:rPr>
                <w:rFonts w:ascii="GE Inspira Sans" w:hAnsi="GE Inspira Sans"/>
                <w:bCs/>
                <w:lang w:val="en-GB"/>
              </w:rPr>
              <w:t xml:space="preserve"> I send the following event comment: "This is an event comment to test audit logging"</w:t>
            </w:r>
          </w:p>
          <w:p w14:paraId="146A908A" w14:textId="7B7A1D98" w:rsidR="00E4606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4606C" w:rsidRPr="00E4606C">
              <w:rPr>
                <w:rFonts w:ascii="GE Inspira Sans" w:hAnsi="GE Inspira Sans"/>
                <w:bCs/>
                <w:lang w:val="en-GB"/>
              </w:rPr>
              <w:t xml:space="preserve"> I note down the actual date and time</w:t>
            </w:r>
          </w:p>
          <w:p w14:paraId="16CE409D" w14:textId="46094873" w:rsidR="00F013D2" w:rsidRPr="00E4606C" w:rsidRDefault="00F013D2" w:rsidP="00DB705D">
            <w:pPr>
              <w:spacing w:before="120" w:after="120"/>
              <w:rPr>
                <w:rFonts w:ascii="GE Inspira Sans" w:hAnsi="GE Inspira Sans"/>
                <w:bCs/>
                <w:lang w:val="en-GB"/>
              </w:rPr>
            </w:pPr>
            <w:r w:rsidRPr="00F013D2">
              <w:rPr>
                <w:rFonts w:ascii="GE Inspira Sans" w:hAnsi="GE Inspira Sans"/>
                <w:bCs/>
                <w:lang w:val="en-GB"/>
              </w:rPr>
              <w:t>And I note down the "commentId" of the newly created comment from the response of GET patients/&lt;patient_id&gt;/events/&lt;event_id&gt;/comments</w:t>
            </w:r>
          </w:p>
          <w:p w14:paraId="5737C730" w14:textId="5563575E" w:rsidR="00E4606C" w:rsidRPr="00E4606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4606C" w:rsidRPr="00E4606C">
              <w:rPr>
                <w:rFonts w:ascii="GE Inspira Sans" w:hAnsi="GE Inspira Sans"/>
                <w:bCs/>
                <w:lang w:val="en-GB"/>
              </w:rPr>
              <w:t xml:space="preserve"> I change back to the "Audit Log Viewer"</w:t>
            </w:r>
          </w:p>
          <w:p w14:paraId="09D854AC" w14:textId="40566A92" w:rsidR="00E4606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4606C" w:rsidRPr="00E4606C">
              <w:rPr>
                <w:rFonts w:ascii="GE Inspira Sans" w:hAnsi="GE Inspira Sans"/>
                <w:bCs/>
                <w:lang w:val="en-GB"/>
              </w:rPr>
              <w:t xml:space="preserve"> I click on the "Search" button</w:t>
            </w:r>
          </w:p>
          <w:p w14:paraId="59862953" w14:textId="31EA7006" w:rsidR="00E4606C" w:rsidRPr="00784367" w:rsidRDefault="00E4606C" w:rsidP="00DB705D">
            <w:pPr>
              <w:spacing w:before="120" w:after="120"/>
              <w:rPr>
                <w:rFonts w:ascii="GE Inspira Sans" w:hAnsi="GE Inspira Sans"/>
                <w:bCs/>
                <w:lang w:val="en-GB"/>
              </w:rPr>
            </w:pPr>
          </w:p>
        </w:tc>
        <w:tc>
          <w:tcPr>
            <w:tcW w:w="1417" w:type="pct"/>
          </w:tcPr>
          <w:p w14:paraId="2573991B" w14:textId="32C393BE" w:rsidR="000932A2"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E4606C" w:rsidRPr="00E4606C">
              <w:rPr>
                <w:rFonts w:ascii="GE Inspira Sans" w:eastAsia="Calibri" w:hAnsi="GE Inspira Sans" w:cs="Calibri"/>
                <w:bCs/>
              </w:rPr>
              <w:t xml:space="preserve"> a new audit log event is available with the following details:</w:t>
            </w:r>
          </w:p>
          <w:p w14:paraId="535C04E6" w14:textId="77777777" w:rsidR="00E4606C" w:rsidRDefault="00E4606C" w:rsidP="00DB705D">
            <w:pPr>
              <w:spacing w:before="120" w:after="120"/>
              <w:rPr>
                <w:rFonts w:ascii="GE Inspira Sans" w:eastAsia="Calibri" w:hAnsi="GE Inspira Sans" w:cs="Calibri"/>
                <w:bCs/>
              </w:rPr>
            </w:pPr>
          </w:p>
          <w:tbl>
            <w:tblPr>
              <w:tblStyle w:val="TC"/>
              <w:tblW w:w="5000" w:type="pct"/>
              <w:tblLook w:val="04A0" w:firstRow="1" w:lastRow="0" w:firstColumn="1" w:lastColumn="0" w:noHBand="0" w:noVBand="1"/>
            </w:tblPr>
            <w:tblGrid>
              <w:gridCol w:w="1408"/>
              <w:gridCol w:w="5019"/>
            </w:tblGrid>
            <w:tr w:rsidR="00E4606C" w:rsidRPr="00E4606C" w14:paraId="69E7F76A" w14:textId="77777777" w:rsidTr="00AE4BBA">
              <w:trPr>
                <w:cnfStyle w:val="100000000000" w:firstRow="1" w:lastRow="0" w:firstColumn="0" w:lastColumn="0" w:oddVBand="0" w:evenVBand="0" w:oddHBand="0" w:evenHBand="0" w:firstRowFirstColumn="0" w:firstRowLastColumn="0" w:lastRowFirstColumn="0" w:lastRowLastColumn="0"/>
              </w:trPr>
              <w:tc>
                <w:tcPr>
                  <w:tcW w:w="1481" w:type="pct"/>
                </w:tcPr>
                <w:p w14:paraId="6161D9B0" w14:textId="77777777" w:rsidR="00E4606C" w:rsidRPr="00324D3A" w:rsidRDefault="00E4606C" w:rsidP="00DB705D">
                  <w:pPr>
                    <w:spacing w:before="120" w:after="120"/>
                    <w:rPr>
                      <w:rFonts w:eastAsia="Calibri" w:cs="Calibri"/>
                      <w:b/>
                    </w:rPr>
                  </w:pPr>
                  <w:r w:rsidRPr="00324D3A">
                    <w:rPr>
                      <w:rFonts w:eastAsia="Calibri" w:cs="Calibri"/>
                      <w:b/>
                    </w:rPr>
                    <w:t xml:space="preserve">param_name         </w:t>
                  </w:r>
                </w:p>
              </w:tc>
              <w:tc>
                <w:tcPr>
                  <w:tcW w:w="3519" w:type="pct"/>
                </w:tcPr>
                <w:p w14:paraId="01E93020" w14:textId="77777777" w:rsidR="00E4606C" w:rsidRPr="00324D3A" w:rsidRDefault="00E4606C" w:rsidP="00DB705D">
                  <w:pPr>
                    <w:spacing w:before="120" w:after="120"/>
                    <w:rPr>
                      <w:rFonts w:eastAsia="Calibri" w:cs="Calibri"/>
                      <w:b/>
                    </w:rPr>
                  </w:pPr>
                  <w:r w:rsidRPr="00324D3A">
                    <w:rPr>
                      <w:rFonts w:eastAsia="Calibri" w:cs="Calibri"/>
                      <w:b/>
                    </w:rPr>
                    <w:t xml:space="preserve"> param_value                                          </w:t>
                  </w:r>
                </w:p>
              </w:tc>
            </w:tr>
            <w:tr w:rsidR="00E4606C" w:rsidRPr="00E4606C" w14:paraId="567875EA" w14:textId="77777777" w:rsidTr="00AE4BBA">
              <w:tc>
                <w:tcPr>
                  <w:tcW w:w="1481" w:type="pct"/>
                </w:tcPr>
                <w:p w14:paraId="030B9BC5" w14:textId="77777777" w:rsidR="00E4606C" w:rsidRPr="00AE1E8B" w:rsidRDefault="00E4606C" w:rsidP="00DB705D">
                  <w:pPr>
                    <w:spacing w:before="120" w:after="120"/>
                    <w:rPr>
                      <w:rFonts w:eastAsia="Calibri" w:cs="Calibri"/>
                      <w:bCs/>
                    </w:rPr>
                  </w:pPr>
                  <w:r w:rsidRPr="00AE1E8B">
                    <w:rPr>
                      <w:rFonts w:eastAsia="Calibri" w:cs="Calibri"/>
                      <w:bCs/>
                    </w:rPr>
                    <w:t xml:space="preserve">Event Time         </w:t>
                  </w:r>
                </w:p>
              </w:tc>
              <w:tc>
                <w:tcPr>
                  <w:tcW w:w="3519" w:type="pct"/>
                </w:tcPr>
                <w:p w14:paraId="6F637B27" w14:textId="5333B148" w:rsidR="00E4606C" w:rsidRPr="00AE1E8B" w:rsidRDefault="00F013D2" w:rsidP="00DB705D">
                  <w:pPr>
                    <w:spacing w:before="120" w:after="120"/>
                    <w:rPr>
                      <w:rFonts w:eastAsia="Calibri" w:cs="Calibri"/>
                      <w:bCs/>
                    </w:rPr>
                  </w:pPr>
                  <w:r w:rsidRPr="00F013D2">
                    <w:rPr>
                      <w:rFonts w:eastAsia="Calibri" w:cs="Calibri"/>
                      <w:bCs/>
                    </w:rPr>
                    <w:t>&lt;&lt;the_noted_actual_date_and_time_in_UTC_timezone&gt;&gt;</w:t>
                  </w:r>
                </w:p>
              </w:tc>
            </w:tr>
            <w:tr w:rsidR="00E4606C" w:rsidRPr="00E4606C" w14:paraId="63D97F89" w14:textId="77777777" w:rsidTr="00AE4BBA">
              <w:tc>
                <w:tcPr>
                  <w:tcW w:w="1481" w:type="pct"/>
                </w:tcPr>
                <w:p w14:paraId="66506E64" w14:textId="77777777" w:rsidR="00E4606C" w:rsidRPr="00AE1E8B" w:rsidRDefault="00E4606C" w:rsidP="00DB705D">
                  <w:pPr>
                    <w:spacing w:before="120" w:after="120"/>
                    <w:rPr>
                      <w:rFonts w:eastAsia="Calibri" w:cs="Calibri"/>
                      <w:bCs/>
                    </w:rPr>
                  </w:pPr>
                  <w:r w:rsidRPr="00AE1E8B">
                    <w:rPr>
                      <w:rFonts w:eastAsia="Calibri" w:cs="Calibri"/>
                      <w:bCs/>
                    </w:rPr>
                    <w:t xml:space="preserve">Event Type         </w:t>
                  </w:r>
                </w:p>
              </w:tc>
              <w:tc>
                <w:tcPr>
                  <w:tcW w:w="3519" w:type="pct"/>
                </w:tcPr>
                <w:p w14:paraId="36A7F11C" w14:textId="77777777" w:rsidR="00E4606C" w:rsidRPr="00AE1E8B" w:rsidRDefault="00E4606C" w:rsidP="00DB705D">
                  <w:pPr>
                    <w:spacing w:before="120" w:after="120"/>
                    <w:rPr>
                      <w:rFonts w:eastAsia="Calibri" w:cs="Calibri"/>
                      <w:bCs/>
                    </w:rPr>
                  </w:pPr>
                  <w:r w:rsidRPr="00AE1E8B">
                    <w:rPr>
                      <w:rFonts w:eastAsia="Calibri" w:cs="Calibri"/>
                      <w:bCs/>
                    </w:rPr>
                    <w:t xml:space="preserve"> Patient Identity Feed [ITI-8]                        </w:t>
                  </w:r>
                </w:p>
              </w:tc>
            </w:tr>
            <w:tr w:rsidR="00E4606C" w:rsidRPr="00E4606C" w14:paraId="29160BB8" w14:textId="77777777" w:rsidTr="00AE4BBA">
              <w:tc>
                <w:tcPr>
                  <w:tcW w:w="1481" w:type="pct"/>
                </w:tcPr>
                <w:p w14:paraId="29FE85BC" w14:textId="77777777" w:rsidR="00E4606C" w:rsidRPr="00AE1E8B" w:rsidRDefault="00E4606C" w:rsidP="00DB705D">
                  <w:pPr>
                    <w:spacing w:before="120" w:after="120"/>
                    <w:rPr>
                      <w:rFonts w:eastAsia="Calibri" w:cs="Calibri"/>
                      <w:bCs/>
                    </w:rPr>
                  </w:pPr>
                  <w:r w:rsidRPr="00AE1E8B">
                    <w:rPr>
                      <w:rFonts w:eastAsia="Calibri" w:cs="Calibri"/>
                      <w:bCs/>
                    </w:rPr>
                    <w:t xml:space="preserve">Action             </w:t>
                  </w:r>
                </w:p>
              </w:tc>
              <w:tc>
                <w:tcPr>
                  <w:tcW w:w="3519" w:type="pct"/>
                </w:tcPr>
                <w:p w14:paraId="245D4468" w14:textId="77777777" w:rsidR="00E4606C" w:rsidRPr="00AE1E8B" w:rsidRDefault="00E4606C" w:rsidP="00DB705D">
                  <w:pPr>
                    <w:spacing w:before="120" w:after="120"/>
                    <w:rPr>
                      <w:rFonts w:eastAsia="Calibri" w:cs="Calibri"/>
                      <w:bCs/>
                    </w:rPr>
                  </w:pPr>
                  <w:r w:rsidRPr="00AE1E8B">
                    <w:rPr>
                      <w:rFonts w:eastAsia="Calibri" w:cs="Calibri"/>
                      <w:bCs/>
                    </w:rPr>
                    <w:t xml:space="preserve"> Create                                               </w:t>
                  </w:r>
                </w:p>
              </w:tc>
            </w:tr>
            <w:tr w:rsidR="00E4606C" w:rsidRPr="00E4606C" w14:paraId="23653506" w14:textId="77777777" w:rsidTr="00AE4BBA">
              <w:tc>
                <w:tcPr>
                  <w:tcW w:w="1481" w:type="pct"/>
                </w:tcPr>
                <w:p w14:paraId="4DCC65B0" w14:textId="77777777" w:rsidR="00E4606C" w:rsidRPr="00AE1E8B" w:rsidRDefault="00E4606C" w:rsidP="00DB705D">
                  <w:pPr>
                    <w:spacing w:before="120" w:after="120"/>
                    <w:rPr>
                      <w:rFonts w:eastAsia="Calibri" w:cs="Calibri"/>
                      <w:bCs/>
                    </w:rPr>
                  </w:pPr>
                  <w:r w:rsidRPr="00AE1E8B">
                    <w:rPr>
                      <w:rFonts w:eastAsia="Calibri" w:cs="Calibri"/>
                      <w:bCs/>
                    </w:rPr>
                    <w:t xml:space="preserve">Outcome            </w:t>
                  </w:r>
                </w:p>
              </w:tc>
              <w:tc>
                <w:tcPr>
                  <w:tcW w:w="3519" w:type="pct"/>
                </w:tcPr>
                <w:p w14:paraId="3565F498" w14:textId="77777777" w:rsidR="00E4606C" w:rsidRPr="00AE1E8B" w:rsidRDefault="00E4606C" w:rsidP="00DB705D">
                  <w:pPr>
                    <w:spacing w:before="120" w:after="120"/>
                    <w:rPr>
                      <w:rFonts w:eastAsia="Calibri" w:cs="Calibri"/>
                      <w:bCs/>
                    </w:rPr>
                  </w:pPr>
                  <w:r w:rsidRPr="00AE1E8B">
                    <w:rPr>
                      <w:rFonts w:eastAsia="Calibri" w:cs="Calibri"/>
                      <w:bCs/>
                    </w:rPr>
                    <w:t xml:space="preserve"> SUCCESS                                              </w:t>
                  </w:r>
                </w:p>
              </w:tc>
            </w:tr>
            <w:tr w:rsidR="00E4606C" w:rsidRPr="00E4606C" w14:paraId="02AD4195" w14:textId="77777777" w:rsidTr="00AE4BBA">
              <w:tc>
                <w:tcPr>
                  <w:tcW w:w="1481" w:type="pct"/>
                </w:tcPr>
                <w:p w14:paraId="7CAFFDCB" w14:textId="77777777" w:rsidR="00E4606C" w:rsidRPr="00AE1E8B" w:rsidRDefault="00E4606C" w:rsidP="00DB705D">
                  <w:pPr>
                    <w:spacing w:before="120" w:after="120"/>
                    <w:rPr>
                      <w:rFonts w:eastAsia="Calibri" w:cs="Calibri"/>
                      <w:bCs/>
                    </w:rPr>
                  </w:pPr>
                  <w:r w:rsidRPr="00AE1E8B">
                    <w:rPr>
                      <w:rFonts w:eastAsia="Calibri" w:cs="Calibri"/>
                      <w:bCs/>
                    </w:rPr>
                    <w:t xml:space="preserve">Source             </w:t>
                  </w:r>
                </w:p>
              </w:tc>
              <w:tc>
                <w:tcPr>
                  <w:tcW w:w="3519" w:type="pct"/>
                </w:tcPr>
                <w:p w14:paraId="06A8540E" w14:textId="5C02938A" w:rsidR="00E4606C" w:rsidRPr="00AE1E8B" w:rsidRDefault="00E4606C" w:rsidP="00DB705D">
                  <w:pPr>
                    <w:spacing w:before="120" w:after="120"/>
                    <w:rPr>
                      <w:rFonts w:eastAsia="Calibri" w:cs="Calibri"/>
                      <w:bCs/>
                    </w:rPr>
                  </w:pPr>
                  <w:r w:rsidRPr="00AE1E8B">
                    <w:rPr>
                      <w:rFonts w:eastAsia="Calibri" w:cs="Calibri"/>
                      <w:bCs/>
                    </w:rPr>
                    <w:t>&lt;&lt;username_of_</w:t>
                  </w:r>
                  <w:r w:rsidR="00691B7C" w:rsidRPr="00AE1E8B">
                    <w:rPr>
                      <w:rFonts w:eastAsia="Calibri" w:cs="Calibri"/>
                      <w:bCs/>
                      <w:i/>
                      <w:color w:val="538135" w:themeColor="accent6" w:themeShade="BF"/>
                    </w:rPr>
                    <w:t>[DEFAULT-TEST-USER]</w:t>
                  </w:r>
                  <w:r w:rsidRPr="00AE1E8B">
                    <w:rPr>
                      <w:rFonts w:eastAsia="Calibri" w:cs="Calibri"/>
                      <w:bCs/>
                    </w:rPr>
                    <w:t xml:space="preserve">&gt;&gt; [null]           </w:t>
                  </w:r>
                </w:p>
              </w:tc>
            </w:tr>
            <w:tr w:rsidR="00E4606C" w:rsidRPr="00E4606C" w14:paraId="5D91BCDC" w14:textId="77777777" w:rsidTr="00AE4BBA">
              <w:tc>
                <w:tcPr>
                  <w:tcW w:w="1481" w:type="pct"/>
                </w:tcPr>
                <w:p w14:paraId="4BB98FD9" w14:textId="77777777" w:rsidR="00E4606C" w:rsidRPr="00AE1E8B" w:rsidRDefault="00E4606C" w:rsidP="00DB705D">
                  <w:pPr>
                    <w:spacing w:before="120" w:after="120"/>
                    <w:rPr>
                      <w:rFonts w:eastAsia="Calibri" w:cs="Calibri"/>
                      <w:bCs/>
                    </w:rPr>
                  </w:pPr>
                  <w:r w:rsidRPr="00AE1E8B">
                    <w:rPr>
                      <w:rFonts w:eastAsia="Calibri" w:cs="Calibri"/>
                      <w:bCs/>
                    </w:rPr>
                    <w:t xml:space="preserve">Event ID           </w:t>
                  </w:r>
                </w:p>
              </w:tc>
              <w:tc>
                <w:tcPr>
                  <w:tcW w:w="3519" w:type="pct"/>
                </w:tcPr>
                <w:p w14:paraId="28D063CF" w14:textId="77777777" w:rsidR="00E4606C" w:rsidRPr="00AE1E8B" w:rsidRDefault="00E4606C" w:rsidP="00DB705D">
                  <w:pPr>
                    <w:spacing w:before="120" w:after="120"/>
                    <w:rPr>
                      <w:rFonts w:eastAsia="Calibri" w:cs="Calibri"/>
                      <w:bCs/>
                    </w:rPr>
                  </w:pPr>
                  <w:r w:rsidRPr="00AE1E8B">
                    <w:rPr>
                      <w:rFonts w:eastAsia="Calibri" w:cs="Calibri"/>
                      <w:bCs/>
                    </w:rPr>
                    <w:t xml:space="preserve"> Patient Record [110110]                              </w:t>
                  </w:r>
                </w:p>
              </w:tc>
            </w:tr>
            <w:tr w:rsidR="00E4606C" w:rsidRPr="00E4606C" w14:paraId="2752F5AB" w14:textId="77777777" w:rsidTr="00AE4BBA">
              <w:tc>
                <w:tcPr>
                  <w:tcW w:w="1481" w:type="pct"/>
                </w:tcPr>
                <w:p w14:paraId="3B073AC2" w14:textId="77777777" w:rsidR="00E4606C" w:rsidRPr="00AE1E8B" w:rsidRDefault="00E4606C" w:rsidP="00DB705D">
                  <w:pPr>
                    <w:spacing w:before="120" w:after="120"/>
                    <w:rPr>
                      <w:rFonts w:eastAsia="Calibri" w:cs="Calibri"/>
                      <w:bCs/>
                    </w:rPr>
                  </w:pPr>
                  <w:r w:rsidRPr="00AE1E8B">
                    <w:rPr>
                      <w:rFonts w:eastAsia="Calibri" w:cs="Calibri"/>
                      <w:bCs/>
                    </w:rPr>
                    <w:t xml:space="preserve">Active Participant </w:t>
                  </w:r>
                </w:p>
              </w:tc>
              <w:tc>
                <w:tcPr>
                  <w:tcW w:w="3519" w:type="pct"/>
                </w:tcPr>
                <w:p w14:paraId="1F660177" w14:textId="4666050C" w:rsidR="00E4606C" w:rsidRPr="00AE1E8B" w:rsidRDefault="00E4606C" w:rsidP="00DB705D">
                  <w:pPr>
                    <w:spacing w:before="120" w:after="120"/>
                    <w:rPr>
                      <w:rFonts w:eastAsia="Calibri" w:cs="Calibri"/>
                      <w:bCs/>
                    </w:rPr>
                  </w:pPr>
                  <w:r w:rsidRPr="00AE1E8B">
                    <w:rPr>
                      <w:rFonts w:eastAsia="Calibri" w:cs="Calibri"/>
                      <w:bCs/>
                    </w:rPr>
                    <w:t>&lt;&lt;username_of_</w:t>
                  </w:r>
                  <w:r w:rsidR="00691B7C" w:rsidRPr="00AE1E8B">
                    <w:rPr>
                      <w:rFonts w:eastAsia="Calibri" w:cs="Calibri"/>
                      <w:bCs/>
                      <w:i/>
                      <w:color w:val="538135" w:themeColor="accent6" w:themeShade="BF"/>
                    </w:rPr>
                    <w:t>[DEFAULT-TEST-USER]</w:t>
                  </w:r>
                  <w:r w:rsidRPr="00AE1E8B">
                    <w:rPr>
                      <w:rFonts w:eastAsia="Calibri" w:cs="Calibri"/>
                      <w:bCs/>
                    </w:rPr>
                    <w:t xml:space="preserve">&gt;&gt; [N/A]            </w:t>
                  </w:r>
                </w:p>
              </w:tc>
            </w:tr>
            <w:tr w:rsidR="00E4606C" w:rsidRPr="00E4606C" w14:paraId="6CEEDB52" w14:textId="77777777" w:rsidTr="00AE4BBA">
              <w:tc>
                <w:tcPr>
                  <w:tcW w:w="1481" w:type="pct"/>
                </w:tcPr>
                <w:p w14:paraId="34A766E1" w14:textId="77777777" w:rsidR="00E4606C" w:rsidRPr="00AE1E8B" w:rsidRDefault="00E4606C" w:rsidP="00DB705D">
                  <w:pPr>
                    <w:spacing w:before="120" w:after="120"/>
                    <w:rPr>
                      <w:rFonts w:eastAsia="Calibri" w:cs="Calibri"/>
                      <w:bCs/>
                    </w:rPr>
                  </w:pPr>
                  <w:r w:rsidRPr="00AE1E8B">
                    <w:rPr>
                      <w:rFonts w:eastAsia="Calibri" w:cs="Calibri"/>
                      <w:bCs/>
                    </w:rPr>
                    <w:t xml:space="preserve">Objects            </w:t>
                  </w:r>
                </w:p>
              </w:tc>
              <w:tc>
                <w:tcPr>
                  <w:tcW w:w="3519" w:type="pct"/>
                </w:tcPr>
                <w:p w14:paraId="1522A3B4" w14:textId="77777777" w:rsidR="00E4606C" w:rsidRPr="00AE1E8B" w:rsidRDefault="00E4606C" w:rsidP="00DB705D">
                  <w:pPr>
                    <w:spacing w:before="120" w:after="120"/>
                    <w:rPr>
                      <w:rFonts w:eastAsia="Calibri" w:cs="Calibri"/>
                      <w:bCs/>
                    </w:rPr>
                  </w:pPr>
                  <w:r w:rsidRPr="00AE1E8B">
                    <w:rPr>
                      <w:rFonts w:eastAsia="Calibri" w:cs="Calibri"/>
                      <w:bCs/>
                    </w:rPr>
                    <w:t xml:space="preserve"> Detail PATIENT / a10e48ab-b927-9ee1-84a4-41638a84e05a</w:t>
                  </w:r>
                </w:p>
              </w:tc>
            </w:tr>
            <w:tr w:rsidR="00E4606C" w:rsidRPr="00E4606C" w14:paraId="58DB67D2" w14:textId="77777777" w:rsidTr="00AE4BBA">
              <w:tc>
                <w:tcPr>
                  <w:tcW w:w="1481" w:type="pct"/>
                </w:tcPr>
                <w:p w14:paraId="2260DC11" w14:textId="77777777" w:rsidR="00E4606C" w:rsidRPr="00AE1E8B" w:rsidRDefault="00E4606C" w:rsidP="00DB705D">
                  <w:pPr>
                    <w:spacing w:before="120" w:after="120"/>
                    <w:rPr>
                      <w:rFonts w:eastAsia="Calibri" w:cs="Calibri"/>
                      <w:bCs/>
                    </w:rPr>
                  </w:pPr>
                  <w:r w:rsidRPr="00AE1E8B">
                    <w:rPr>
                      <w:rFonts w:eastAsia="Calibri" w:cs="Calibri"/>
                      <w:bCs/>
                    </w:rPr>
                    <w:t xml:space="preserve">Object Details     </w:t>
                  </w:r>
                </w:p>
              </w:tc>
              <w:tc>
                <w:tcPr>
                  <w:tcW w:w="3519" w:type="pct"/>
                </w:tcPr>
                <w:p w14:paraId="78E734A4" w14:textId="1E0F4326" w:rsidR="00E4606C" w:rsidRPr="00AE1E8B" w:rsidRDefault="00E4606C" w:rsidP="00DB705D">
                  <w:pPr>
                    <w:spacing w:before="120" w:after="120"/>
                    <w:rPr>
                      <w:rFonts w:eastAsia="Calibri" w:cs="Calibri"/>
                      <w:bCs/>
                    </w:rPr>
                  </w:pPr>
                  <w:r w:rsidRPr="00AE1E8B">
                    <w:rPr>
                      <w:rFonts w:eastAsia="Calibri" w:cs="Calibri"/>
                      <w:bCs/>
                    </w:rPr>
                    <w:t xml:space="preserve"> </w:t>
                  </w:r>
                  <w:r w:rsidR="00F013D2" w:rsidRPr="00F013D2">
                    <w:rPr>
                      <w:rFonts w:eastAsia="Calibri" w:cs="Calibri"/>
                      <w:bCs/>
                    </w:rPr>
                    <w:t>Detail [comment created: &lt;&lt;noted_commentId&gt;&gt;]</w:t>
                  </w:r>
                </w:p>
              </w:tc>
            </w:tr>
          </w:tbl>
          <w:p w14:paraId="0AEC41CD" w14:textId="01B394D8" w:rsidR="00E4606C" w:rsidRDefault="00E4606C" w:rsidP="00DB705D">
            <w:pPr>
              <w:spacing w:before="120" w:after="120"/>
              <w:rPr>
                <w:rFonts w:ascii="GE Inspira Sans" w:eastAsia="Calibri" w:hAnsi="GE Inspira Sans" w:cs="Calibri"/>
                <w:bCs/>
              </w:rPr>
            </w:pPr>
          </w:p>
        </w:tc>
        <w:tc>
          <w:tcPr>
            <w:tcW w:w="923" w:type="pct"/>
          </w:tcPr>
          <w:p w14:paraId="24A5177D" w14:textId="77777777" w:rsidR="000932A2" w:rsidRPr="00CB2BB6" w:rsidRDefault="000932A2" w:rsidP="00DB705D">
            <w:pPr>
              <w:pStyle w:val="PF"/>
              <w:spacing w:before="120" w:after="120" w:afterAutospacing="0"/>
              <w:jc w:val="left"/>
              <w:rPr>
                <w:rFonts w:ascii="GE Inspira Sans" w:hAnsi="GE Inspira Sans"/>
                <w:b w:val="0"/>
                <w:bCs/>
              </w:rPr>
            </w:pPr>
          </w:p>
        </w:tc>
        <w:tc>
          <w:tcPr>
            <w:tcW w:w="451" w:type="pct"/>
          </w:tcPr>
          <w:p w14:paraId="6C82CADC" w14:textId="77777777" w:rsidR="000932A2" w:rsidRPr="00CB2BB6" w:rsidRDefault="000932A2" w:rsidP="00DB705D">
            <w:pPr>
              <w:spacing w:before="120" w:after="120"/>
              <w:rPr>
                <w:rFonts w:ascii="GE Inspira Sans" w:hAnsi="GE Inspira Sans"/>
                <w:bCs/>
              </w:rPr>
            </w:pPr>
          </w:p>
        </w:tc>
        <w:tc>
          <w:tcPr>
            <w:tcW w:w="357" w:type="pct"/>
          </w:tcPr>
          <w:p w14:paraId="70AD3974" w14:textId="77777777" w:rsidR="000932A2" w:rsidRPr="00CB2BB6" w:rsidRDefault="000932A2" w:rsidP="00DB705D">
            <w:pPr>
              <w:spacing w:before="120" w:after="120"/>
              <w:rPr>
                <w:rFonts w:ascii="GE Inspira Sans" w:hAnsi="GE Inspira Sans"/>
                <w:bCs/>
              </w:rPr>
            </w:pPr>
          </w:p>
        </w:tc>
        <w:tc>
          <w:tcPr>
            <w:tcW w:w="364" w:type="pct"/>
          </w:tcPr>
          <w:p w14:paraId="408207C2" w14:textId="77777777" w:rsidR="000932A2" w:rsidRPr="00CB2BB6" w:rsidRDefault="000932A2" w:rsidP="00DB705D">
            <w:pPr>
              <w:spacing w:before="120" w:after="120"/>
              <w:rPr>
                <w:rFonts w:ascii="GE Inspira Sans" w:hAnsi="GE Inspira Sans"/>
                <w:bCs/>
              </w:rPr>
            </w:pPr>
          </w:p>
        </w:tc>
      </w:tr>
    </w:tbl>
    <w:p w14:paraId="41FA6E6B" w14:textId="56A2981C" w:rsidR="00784A98" w:rsidRDefault="00784A98" w:rsidP="00DB705D">
      <w:pPr>
        <w:spacing w:before="120"/>
      </w:pPr>
    </w:p>
    <w:tbl>
      <w:tblPr>
        <w:tblStyle w:val="TableGrid"/>
        <w:tblW w:w="5000" w:type="pct"/>
        <w:tblLook w:val="04A0" w:firstRow="1" w:lastRow="0" w:firstColumn="1" w:lastColumn="0" w:noHBand="0" w:noVBand="1"/>
      </w:tblPr>
      <w:tblGrid>
        <w:gridCol w:w="6044"/>
        <w:gridCol w:w="6653"/>
        <w:gridCol w:w="3797"/>
        <w:gridCol w:w="1731"/>
        <w:gridCol w:w="1120"/>
        <w:gridCol w:w="1576"/>
      </w:tblGrid>
      <w:tr w:rsidR="00784A98" w:rsidRPr="008B290C" w14:paraId="325DBA26" w14:textId="77777777" w:rsidTr="00322CCE">
        <w:trPr>
          <w:trHeight w:val="550"/>
        </w:trPr>
        <w:tc>
          <w:tcPr>
            <w:tcW w:w="4585" w:type="pct"/>
            <w:gridSpan w:val="5"/>
            <w:shd w:val="clear" w:color="auto" w:fill="F2F2F2" w:themeFill="background1" w:themeFillShade="F2"/>
          </w:tcPr>
          <w:p w14:paraId="72775B46" w14:textId="22F25A40"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SRS-62.03</w:t>
            </w:r>
          </w:p>
          <w:p w14:paraId="67F5794C" w14:textId="5161FCCE"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84A98">
              <w:rPr>
                <w:rFonts w:ascii="GE Inspira Sans" w:hAnsi="GE Inspira Sans"/>
                <w:b w:val="0"/>
                <w:bCs w:val="0"/>
                <w:sz w:val="24"/>
                <w:szCs w:val="22"/>
              </w:rPr>
              <w:t>Audit log about deleting a patient comment</w:t>
            </w:r>
          </w:p>
        </w:tc>
        <w:tc>
          <w:tcPr>
            <w:tcW w:w="415" w:type="pct"/>
          </w:tcPr>
          <w:p w14:paraId="4F3B55F7"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47D302EB" w14:textId="77777777" w:rsidTr="0037059A">
        <w:trPr>
          <w:trHeight w:val="685"/>
        </w:trPr>
        <w:tc>
          <w:tcPr>
            <w:tcW w:w="1483" w:type="pct"/>
          </w:tcPr>
          <w:p w14:paraId="50BB2057"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398" w:type="pct"/>
          </w:tcPr>
          <w:p w14:paraId="35D48FF5"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46" w:type="pct"/>
          </w:tcPr>
          <w:p w14:paraId="36A3887D"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452" w:type="pct"/>
          </w:tcPr>
          <w:p w14:paraId="3AB7FF1F"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06" w:type="pct"/>
          </w:tcPr>
          <w:p w14:paraId="3FC32EB0"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3DE2FB64"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3E7A76DC" w14:textId="77777777" w:rsidTr="0037059A">
        <w:trPr>
          <w:trHeight w:val="308"/>
        </w:trPr>
        <w:tc>
          <w:tcPr>
            <w:tcW w:w="1483" w:type="pct"/>
          </w:tcPr>
          <w:p w14:paraId="0523D82D" w14:textId="7D578EEB"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780"/>
              <w:gridCol w:w="3038"/>
            </w:tblGrid>
            <w:tr w:rsidR="00784A98" w:rsidRPr="00784367" w14:paraId="26B696BC" w14:textId="77777777" w:rsidTr="00D357E2">
              <w:trPr>
                <w:cnfStyle w:val="100000000000" w:firstRow="1" w:lastRow="0" w:firstColumn="0" w:lastColumn="0" w:oddVBand="0" w:evenVBand="0" w:oddHBand="0" w:evenHBand="0" w:firstRowFirstColumn="0" w:firstRowLastColumn="0" w:lastRowFirstColumn="0" w:lastRowLastColumn="0"/>
              </w:trPr>
              <w:tc>
                <w:tcPr>
                  <w:tcW w:w="2389" w:type="pct"/>
                </w:tcPr>
                <w:p w14:paraId="4B28F1EA" w14:textId="77777777" w:rsidR="00784A98" w:rsidRPr="00324D3A" w:rsidRDefault="00784A98" w:rsidP="00DB705D">
                  <w:pPr>
                    <w:spacing w:before="120" w:after="120"/>
                    <w:rPr>
                      <w:b/>
                      <w:lang w:val="en-GB"/>
                    </w:rPr>
                  </w:pPr>
                  <w:r w:rsidRPr="00324D3A">
                    <w:rPr>
                      <w:b/>
                      <w:lang w:val="en-GB"/>
                    </w:rPr>
                    <w:t xml:space="preserve">user_alias_in_feature_file </w:t>
                  </w:r>
                </w:p>
              </w:tc>
              <w:tc>
                <w:tcPr>
                  <w:tcW w:w="2611" w:type="pct"/>
                </w:tcPr>
                <w:p w14:paraId="7CD5875B" w14:textId="77777777" w:rsidR="00784A98" w:rsidRPr="00324D3A" w:rsidRDefault="00784A98" w:rsidP="00DB705D">
                  <w:pPr>
                    <w:spacing w:before="120" w:after="120"/>
                    <w:rPr>
                      <w:b/>
                      <w:lang w:val="en-GB"/>
                    </w:rPr>
                  </w:pPr>
                  <w:r w:rsidRPr="00324D3A">
                    <w:rPr>
                      <w:b/>
                      <w:lang w:val="en-GB"/>
                    </w:rPr>
                    <w:t xml:space="preserve"> user_role                       </w:t>
                  </w:r>
                </w:p>
              </w:tc>
            </w:tr>
            <w:tr w:rsidR="00784A98" w:rsidRPr="00784367" w14:paraId="77C80521" w14:textId="77777777" w:rsidTr="00D357E2">
              <w:tc>
                <w:tcPr>
                  <w:tcW w:w="2389" w:type="pct"/>
                </w:tcPr>
                <w:p w14:paraId="45C17AB2" w14:textId="77777777" w:rsidR="00784A98" w:rsidRPr="007371F4" w:rsidRDefault="00784A98" w:rsidP="00DB705D">
                  <w:pPr>
                    <w:spacing w:before="120" w:after="120"/>
                    <w:rPr>
                      <w:bCs/>
                      <w:lang w:val="en-GB"/>
                    </w:rPr>
                  </w:pPr>
                  <w:r w:rsidRPr="007371F4">
                    <w:rPr>
                      <w:bCs/>
                      <w:lang w:val="en-GB"/>
                    </w:rPr>
                    <w:t xml:space="preserve">[GE_SERVICE_USER]          </w:t>
                  </w:r>
                </w:p>
              </w:tc>
              <w:tc>
                <w:tcPr>
                  <w:tcW w:w="2611" w:type="pct"/>
                </w:tcPr>
                <w:p w14:paraId="2A8CD4AF" w14:textId="77777777" w:rsidR="00784A98" w:rsidRPr="007371F4" w:rsidRDefault="00784A98" w:rsidP="00DB705D">
                  <w:pPr>
                    <w:spacing w:before="120" w:after="120"/>
                    <w:rPr>
                      <w:bCs/>
                      <w:lang w:val="en-GB"/>
                    </w:rPr>
                  </w:pPr>
                  <w:r w:rsidRPr="007371F4">
                    <w:rPr>
                      <w:bCs/>
                      <w:lang w:val="en-GB"/>
                    </w:rPr>
                    <w:t xml:space="preserve"> adminconsole:service            </w:t>
                  </w:r>
                </w:p>
              </w:tc>
            </w:tr>
            <w:tr w:rsidR="00784A98" w:rsidRPr="00784367" w14:paraId="1F07CEF0" w14:textId="77777777" w:rsidTr="00D357E2">
              <w:tc>
                <w:tcPr>
                  <w:tcW w:w="2389" w:type="pct"/>
                </w:tcPr>
                <w:p w14:paraId="4F79AEBC" w14:textId="77777777" w:rsidR="00784A98" w:rsidRPr="007371F4" w:rsidRDefault="00784A98" w:rsidP="00DB705D">
                  <w:pPr>
                    <w:spacing w:before="120" w:after="120"/>
                    <w:rPr>
                      <w:bCs/>
                      <w:lang w:val="en-GB"/>
                    </w:rPr>
                  </w:pPr>
                  <w:r w:rsidRPr="007371F4">
                    <w:rPr>
                      <w:bCs/>
                      <w:lang w:val="en-GB"/>
                    </w:rPr>
                    <w:t xml:space="preserve">[HOSPITAL_ADMIN_USER]      </w:t>
                  </w:r>
                </w:p>
              </w:tc>
              <w:tc>
                <w:tcPr>
                  <w:tcW w:w="2611" w:type="pct"/>
                </w:tcPr>
                <w:p w14:paraId="0A3143EF" w14:textId="77777777" w:rsidR="00784A98" w:rsidRPr="007371F4" w:rsidRDefault="00784A98" w:rsidP="00DB705D">
                  <w:pPr>
                    <w:spacing w:before="120" w:after="120"/>
                    <w:rPr>
                      <w:bCs/>
                      <w:lang w:val="en-GB"/>
                    </w:rPr>
                  </w:pPr>
                  <w:r w:rsidRPr="007371F4">
                    <w:rPr>
                      <w:bCs/>
                      <w:lang w:val="en-GB"/>
                    </w:rPr>
                    <w:t xml:space="preserve"> adminconsole:hospitaladmin      </w:t>
                  </w:r>
                </w:p>
              </w:tc>
            </w:tr>
            <w:tr w:rsidR="00784A98" w:rsidRPr="00784367" w14:paraId="50EFFAA6" w14:textId="77777777" w:rsidTr="00D357E2">
              <w:tc>
                <w:tcPr>
                  <w:tcW w:w="2389" w:type="pct"/>
                </w:tcPr>
                <w:p w14:paraId="099A9FFD" w14:textId="6C492E8E" w:rsidR="00784A98" w:rsidRPr="007371F4" w:rsidRDefault="00691B7C" w:rsidP="00DB705D">
                  <w:pPr>
                    <w:spacing w:before="120" w:after="120"/>
                    <w:rPr>
                      <w:bCs/>
                      <w:lang w:val="en-GB"/>
                    </w:rPr>
                  </w:pPr>
                  <w:r w:rsidRPr="007371F4">
                    <w:rPr>
                      <w:bCs/>
                      <w:i/>
                      <w:color w:val="538135" w:themeColor="accent6" w:themeShade="BF"/>
                      <w:lang w:val="en-GB"/>
                    </w:rPr>
                    <w:t>[DEFAULT-TEST-USER]</w:t>
                  </w:r>
                  <w:r w:rsidR="00784A98" w:rsidRPr="007371F4">
                    <w:rPr>
                      <w:bCs/>
                      <w:lang w:val="en-GB"/>
                    </w:rPr>
                    <w:t xml:space="preserve">        </w:t>
                  </w:r>
                </w:p>
              </w:tc>
              <w:tc>
                <w:tcPr>
                  <w:tcW w:w="2611" w:type="pct"/>
                </w:tcPr>
                <w:p w14:paraId="0BF85560" w14:textId="77777777" w:rsidR="00784A98" w:rsidRPr="007371F4" w:rsidRDefault="00784A98" w:rsidP="00DB705D">
                  <w:pPr>
                    <w:spacing w:before="120" w:after="120"/>
                    <w:rPr>
                      <w:bCs/>
                      <w:lang w:val="en-GB"/>
                    </w:rPr>
                  </w:pPr>
                  <w:r w:rsidRPr="007371F4">
                    <w:rPr>
                      <w:bCs/>
                      <w:lang w:val="en-GB"/>
                    </w:rPr>
                    <w:t xml:space="preserve"> onchron (access to the test env)</w:t>
                  </w:r>
                </w:p>
              </w:tc>
            </w:tr>
          </w:tbl>
          <w:p w14:paraId="216F83AE" w14:textId="77777777" w:rsidR="00784A98" w:rsidRDefault="00784A98" w:rsidP="00DB705D">
            <w:pPr>
              <w:spacing w:before="120" w:after="120" w:line="257" w:lineRule="auto"/>
              <w:rPr>
                <w:rFonts w:ascii="GE Inspira Sans" w:hAnsi="GE Inspira Sans"/>
                <w:bCs/>
                <w:lang w:val="en-GB"/>
              </w:rPr>
            </w:pPr>
          </w:p>
          <w:p w14:paraId="7D8149CE" w14:textId="221DA0E5" w:rsidR="00EE3A8B" w:rsidRPr="00EE3A8B"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EE3A8B" w:rsidRPr="00EE3A8B">
              <w:rPr>
                <w:rFonts w:ascii="GE Inspira Sans" w:hAnsi="GE Inspira Sans"/>
                <w:bCs/>
                <w:lang w:val="en-GB"/>
              </w:rPr>
              <w:t xml:space="preserve"> I logged in to OncoFlow application as </w:t>
            </w:r>
            <w:r w:rsidR="00691B7C" w:rsidRPr="00691B7C">
              <w:rPr>
                <w:rFonts w:ascii="GE Inspira Sans" w:hAnsi="GE Inspira Sans"/>
                <w:bCs/>
                <w:i/>
                <w:color w:val="538135" w:themeColor="accent6" w:themeShade="BF"/>
                <w:lang w:val="en-GB"/>
              </w:rPr>
              <w:t>[DEFAULT-TEST-USER]</w:t>
            </w:r>
            <w:r w:rsidR="00EE3A8B" w:rsidRPr="00EE3A8B">
              <w:rPr>
                <w:rFonts w:ascii="GE Inspira Sans" w:hAnsi="GE Inspira Sans"/>
                <w:bCs/>
                <w:lang w:val="en-GB"/>
              </w:rPr>
              <w:t xml:space="preserve"> in the </w:t>
            </w:r>
            <w:r w:rsidR="003B20DE">
              <w:rPr>
                <w:rFonts w:ascii="GE Inspira Sans" w:hAnsi="GE Inspira Sans"/>
                <w:bCs/>
                <w:lang w:val="en-GB"/>
              </w:rPr>
              <w:t>browser</w:t>
            </w:r>
            <w:r w:rsidR="00EE3A8B" w:rsidRPr="00EE3A8B">
              <w:rPr>
                <w:rFonts w:ascii="GE Inspira Sans" w:hAnsi="GE Inspira Sans"/>
                <w:bCs/>
                <w:lang w:val="en-GB"/>
              </w:rPr>
              <w:t xml:space="preserve"> (not in Incognito mode)</w:t>
            </w:r>
          </w:p>
          <w:p w14:paraId="08651FC2" w14:textId="05A5A85A" w:rsidR="00784A98"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EE3A8B" w:rsidRPr="00EE3A8B">
              <w:rPr>
                <w:rFonts w:ascii="GE Inspira Sans" w:hAnsi="GE Inspira Sans"/>
                <w:bCs/>
                <w:lang w:val="en-GB"/>
              </w:rPr>
              <w:t xml:space="preserve"> I created the following patient comment for the "OncoTestPatient, Juno" patient:</w:t>
            </w:r>
          </w:p>
          <w:tbl>
            <w:tblPr>
              <w:tblStyle w:val="TC"/>
              <w:tblW w:w="0" w:type="auto"/>
              <w:tblLook w:val="04A0" w:firstRow="1" w:lastRow="0" w:firstColumn="1" w:lastColumn="0" w:noHBand="0" w:noVBand="1"/>
            </w:tblPr>
            <w:tblGrid>
              <w:gridCol w:w="3819"/>
            </w:tblGrid>
            <w:tr w:rsidR="00EE3A8B" w:rsidRPr="00EE3A8B" w14:paraId="58357A5A" w14:textId="77777777" w:rsidTr="00322CCE">
              <w:trPr>
                <w:cnfStyle w:val="100000000000" w:firstRow="1" w:lastRow="0" w:firstColumn="0" w:lastColumn="0" w:oddVBand="0" w:evenVBand="0" w:oddHBand="0" w:evenHBand="0" w:firstRowFirstColumn="0" w:firstRowLastColumn="0" w:lastRowFirstColumn="0" w:lastRowLastColumn="0"/>
              </w:trPr>
              <w:tc>
                <w:tcPr>
                  <w:tcW w:w="3819" w:type="dxa"/>
                </w:tcPr>
                <w:p w14:paraId="5086A359" w14:textId="77777777" w:rsidR="00EE3A8B" w:rsidRPr="00324D3A" w:rsidRDefault="00EE3A8B" w:rsidP="00DB705D">
                  <w:pPr>
                    <w:spacing w:before="120" w:after="120"/>
                    <w:rPr>
                      <w:b/>
                      <w:lang w:val="en-GB"/>
                    </w:rPr>
                  </w:pPr>
                  <w:r w:rsidRPr="00324D3A">
                    <w:rPr>
                      <w:b/>
                      <w:lang w:val="en-GB"/>
                    </w:rPr>
                    <w:t xml:space="preserve">patient_comment                                </w:t>
                  </w:r>
                </w:p>
              </w:tc>
            </w:tr>
            <w:tr w:rsidR="00EE3A8B" w:rsidRPr="00CB2BB6" w14:paraId="212BEE6F" w14:textId="77777777" w:rsidTr="00322CCE">
              <w:tc>
                <w:tcPr>
                  <w:tcW w:w="3819" w:type="dxa"/>
                </w:tcPr>
                <w:p w14:paraId="16A3B38D" w14:textId="77777777" w:rsidR="00EE3A8B" w:rsidRPr="00CB2BB6" w:rsidRDefault="00EE3A8B" w:rsidP="00DB705D">
                  <w:pPr>
                    <w:spacing w:before="120" w:after="120"/>
                    <w:rPr>
                      <w:bCs/>
                      <w:lang w:val="en-GB"/>
                    </w:rPr>
                  </w:pPr>
                  <w:r w:rsidRPr="00EE3A8B">
                    <w:rPr>
                      <w:bCs/>
                      <w:lang w:val="en-GB"/>
                    </w:rPr>
                    <w:t>This is a patient comment to test audit logging</w:t>
                  </w:r>
                </w:p>
              </w:tc>
            </w:tr>
          </w:tbl>
          <w:p w14:paraId="2E8273ED" w14:textId="77777777" w:rsidR="00EE3A8B" w:rsidRDefault="00EE3A8B" w:rsidP="00DB705D">
            <w:pPr>
              <w:spacing w:before="120" w:after="120" w:line="257" w:lineRule="auto"/>
              <w:rPr>
                <w:rFonts w:ascii="GE Inspira Sans" w:hAnsi="GE Inspira Sans"/>
                <w:bCs/>
                <w:lang w:val="en-GB"/>
              </w:rPr>
            </w:pPr>
          </w:p>
          <w:p w14:paraId="6748BCA4" w14:textId="6B9BD879" w:rsidR="00EE3A8B" w:rsidRPr="00EE3A8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E3A8B" w:rsidRPr="00EE3A8B">
              <w:rPr>
                <w:rFonts w:ascii="GE Inspira Sans" w:hAnsi="GE Inspira Sans"/>
                <w:bCs/>
                <w:lang w:val="en-GB"/>
              </w:rPr>
              <w:t xml:space="preserve"> I stay logged in to OncoFLow application</w:t>
            </w:r>
          </w:p>
          <w:p w14:paraId="6C79D7E9" w14:textId="4496F2DB" w:rsidR="00EE3A8B" w:rsidRPr="00EE3A8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E3A8B" w:rsidRPr="00EE3A8B">
              <w:rPr>
                <w:rFonts w:ascii="GE Inspira Sans" w:hAnsi="GE Inspira Sans"/>
                <w:bCs/>
                <w:lang w:val="en-GB"/>
              </w:rPr>
              <w:t xml:space="preserve"> I logged in as [GE_SERVICE_USER] to the Admin Console of the EHL Box where the OncoFLow is deployed (in Incognito browser window)</w:t>
            </w:r>
          </w:p>
          <w:p w14:paraId="195CFAE9" w14:textId="1BECD419" w:rsidR="00EE3A8B" w:rsidRPr="00EE3A8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E3A8B" w:rsidRPr="00EE3A8B">
              <w:rPr>
                <w:rFonts w:ascii="GE Inspira Sans" w:hAnsi="GE Inspira Sans"/>
                <w:bCs/>
                <w:lang w:val="en-GB"/>
              </w:rPr>
              <w:t xml:space="preserve"> I navigated to the "Audit Log Viewer" application</w:t>
            </w:r>
          </w:p>
          <w:p w14:paraId="1F127A76" w14:textId="563E326D" w:rsidR="00EE3A8B" w:rsidRPr="00EE3A8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E3A8B" w:rsidRPr="00EE3A8B">
              <w:rPr>
                <w:rFonts w:ascii="GE Inspira Sans" w:hAnsi="GE Inspira Sans"/>
                <w:bCs/>
                <w:lang w:val="en-GB"/>
              </w:rPr>
              <w:t xml:space="preserve"> I set the "Start date" field to the current date</w:t>
            </w:r>
          </w:p>
          <w:p w14:paraId="4E1B67BA" w14:textId="3A11E81E" w:rsidR="00EE3A8B"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EE3A8B" w:rsidRPr="00EE3A8B">
              <w:rPr>
                <w:rFonts w:ascii="GE Inspira Sans" w:hAnsi="GE Inspira Sans"/>
                <w:bCs/>
                <w:lang w:val="en-GB"/>
              </w:rPr>
              <w:t xml:space="preserve"> I clicked on the "Search" button</w:t>
            </w:r>
          </w:p>
        </w:tc>
        <w:tc>
          <w:tcPr>
            <w:tcW w:w="1398" w:type="pct"/>
          </w:tcPr>
          <w:p w14:paraId="0C672948" w14:textId="03EB8D92" w:rsidR="00784A98"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EE3A8B">
              <w:rPr>
                <w:rFonts w:ascii="GE Inspira Sans" w:eastAsia="Calibri" w:hAnsi="GE Inspira Sans" w:cs="Calibri"/>
                <w:bCs/>
              </w:rPr>
              <w:t xml:space="preserve"> </w:t>
            </w:r>
            <w:r w:rsidR="00EE3A8B" w:rsidRPr="00595A0F">
              <w:rPr>
                <w:rFonts w:ascii="GE Inspira Sans" w:eastAsia="Calibri" w:hAnsi="GE Inspira Sans" w:cs="Calibri"/>
                <w:bCs/>
              </w:rPr>
              <w:t>I s</w:t>
            </w:r>
            <w:r w:rsidR="00EE3A8B">
              <w:rPr>
                <w:rFonts w:ascii="GE Inspira Sans" w:eastAsia="Calibri" w:hAnsi="GE Inspira Sans" w:cs="Calibri"/>
                <w:bCs/>
              </w:rPr>
              <w:t>ee</w:t>
            </w:r>
            <w:r w:rsidR="00EE3A8B" w:rsidRPr="00595A0F">
              <w:rPr>
                <w:rFonts w:ascii="GE Inspira Sans" w:eastAsia="Calibri" w:hAnsi="GE Inspira Sans" w:cs="Calibri"/>
                <w:bCs/>
              </w:rPr>
              <w:t xml:space="preserve"> the already existing audit log events</w:t>
            </w:r>
          </w:p>
        </w:tc>
        <w:tc>
          <w:tcPr>
            <w:tcW w:w="946" w:type="pct"/>
          </w:tcPr>
          <w:p w14:paraId="6CA77968" w14:textId="77777777" w:rsidR="00784A98" w:rsidRPr="00CB2BB6" w:rsidRDefault="00784A98" w:rsidP="00DB705D">
            <w:pPr>
              <w:pStyle w:val="PF"/>
              <w:spacing w:before="120" w:after="120" w:afterAutospacing="0"/>
              <w:jc w:val="left"/>
              <w:rPr>
                <w:rFonts w:ascii="GE Inspira Sans" w:hAnsi="GE Inspira Sans"/>
                <w:b w:val="0"/>
                <w:bCs/>
              </w:rPr>
            </w:pPr>
          </w:p>
        </w:tc>
        <w:tc>
          <w:tcPr>
            <w:tcW w:w="452" w:type="pct"/>
          </w:tcPr>
          <w:p w14:paraId="6FE98B35" w14:textId="77777777" w:rsidR="00784A98" w:rsidRPr="00CB2BB6" w:rsidRDefault="00784A98" w:rsidP="00DB705D">
            <w:pPr>
              <w:spacing w:before="120" w:after="120"/>
              <w:rPr>
                <w:rFonts w:ascii="GE Inspira Sans" w:hAnsi="GE Inspira Sans"/>
                <w:bCs/>
              </w:rPr>
            </w:pPr>
          </w:p>
        </w:tc>
        <w:tc>
          <w:tcPr>
            <w:tcW w:w="306" w:type="pct"/>
          </w:tcPr>
          <w:p w14:paraId="6D8E56FA" w14:textId="77777777" w:rsidR="00784A98" w:rsidRPr="00CB2BB6" w:rsidRDefault="00784A98" w:rsidP="00DB705D">
            <w:pPr>
              <w:spacing w:before="120" w:after="120"/>
              <w:rPr>
                <w:rFonts w:ascii="GE Inspira Sans" w:hAnsi="GE Inspira Sans"/>
                <w:bCs/>
              </w:rPr>
            </w:pPr>
          </w:p>
        </w:tc>
        <w:tc>
          <w:tcPr>
            <w:tcW w:w="415" w:type="pct"/>
          </w:tcPr>
          <w:p w14:paraId="08ABB63A" w14:textId="77777777" w:rsidR="00784A98" w:rsidRPr="00CB2BB6" w:rsidRDefault="00784A98" w:rsidP="00DB705D">
            <w:pPr>
              <w:spacing w:before="120" w:after="120"/>
              <w:rPr>
                <w:rFonts w:ascii="GE Inspira Sans" w:hAnsi="GE Inspira Sans"/>
                <w:bCs/>
              </w:rPr>
            </w:pPr>
          </w:p>
        </w:tc>
      </w:tr>
      <w:tr w:rsidR="00EE3A8B" w:rsidRPr="00CB2BB6" w14:paraId="3A081FC4" w14:textId="77777777" w:rsidTr="0037059A">
        <w:trPr>
          <w:trHeight w:val="308"/>
        </w:trPr>
        <w:tc>
          <w:tcPr>
            <w:tcW w:w="1483" w:type="pct"/>
          </w:tcPr>
          <w:p w14:paraId="6ED0BBA6" w14:textId="58BBB5BB" w:rsidR="00EE3A8B" w:rsidRDefault="00EE3A8B" w:rsidP="00DB705D">
            <w:pPr>
              <w:spacing w:before="120" w:after="120"/>
              <w:rPr>
                <w:rFonts w:ascii="GE Inspira Sans" w:hAnsi="GE Inspira Sans"/>
                <w:bCs/>
                <w:lang w:val="en-GB"/>
              </w:rPr>
            </w:pPr>
          </w:p>
          <w:p w14:paraId="5DA06C55" w14:textId="3CD7B0ED" w:rsidR="00EE3A8B" w:rsidRPr="00EE3A8B"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EE3A8B" w:rsidRPr="00EE3A8B">
              <w:rPr>
                <w:rFonts w:ascii="GE Inspira Sans" w:hAnsi="GE Inspira Sans"/>
                <w:bCs/>
                <w:lang w:val="en-GB"/>
              </w:rPr>
              <w:t xml:space="preserve"> I stay logged in to "Audit Log Viewer"</w:t>
            </w:r>
          </w:p>
          <w:p w14:paraId="6E68E632" w14:textId="3965A9A9" w:rsidR="00EE3A8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E3A8B" w:rsidRPr="00EE3A8B">
              <w:rPr>
                <w:rFonts w:ascii="GE Inspira Sans" w:hAnsi="GE Inspira Sans"/>
                <w:bCs/>
                <w:lang w:val="en-GB"/>
              </w:rPr>
              <w:t xml:space="preserve"> I change back to OncoFlow application</w:t>
            </w:r>
          </w:p>
          <w:p w14:paraId="0C2A9220" w14:textId="46187262" w:rsidR="00F013D2" w:rsidRPr="00EE3A8B" w:rsidRDefault="00F013D2" w:rsidP="00DB705D">
            <w:pPr>
              <w:spacing w:before="120" w:after="120"/>
              <w:rPr>
                <w:rFonts w:ascii="GE Inspira Sans" w:hAnsi="GE Inspira Sans"/>
                <w:bCs/>
                <w:lang w:val="en-GB"/>
              </w:rPr>
            </w:pPr>
            <w:r w:rsidRPr="00F013D2">
              <w:rPr>
                <w:rFonts w:ascii="GE Inspira Sans" w:hAnsi="GE Inspira Sans"/>
                <w:bCs/>
                <w:lang w:val="en-GB"/>
              </w:rPr>
              <w:t>And I open the "Network" tab in DEV Tools</w:t>
            </w:r>
          </w:p>
          <w:p w14:paraId="49540CE4" w14:textId="70EE3880" w:rsidR="00EE3A8B" w:rsidRPr="00EE3A8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E3A8B" w:rsidRPr="00EE3A8B">
              <w:rPr>
                <w:rFonts w:ascii="GE Inspira Sans" w:hAnsi="GE Inspira Sans"/>
                <w:bCs/>
                <w:lang w:val="en-GB"/>
              </w:rPr>
              <w:t xml:space="preserve"> I delete the already </w:t>
            </w:r>
            <w:r w:rsidR="003B20DE">
              <w:rPr>
                <w:rFonts w:ascii="GE Inspira Sans" w:hAnsi="GE Inspira Sans"/>
                <w:bCs/>
                <w:lang w:val="en-GB"/>
              </w:rPr>
              <w:t>existing</w:t>
            </w:r>
            <w:r w:rsidR="00EE3A8B" w:rsidRPr="00EE3A8B">
              <w:rPr>
                <w:rFonts w:ascii="GE Inspira Sans" w:hAnsi="GE Inspira Sans"/>
                <w:bCs/>
                <w:lang w:val="en-GB"/>
              </w:rPr>
              <w:t xml:space="preserve"> patient comment at "OncoTestPatient, Juno" patient: "This is a patient comment to test audit logging"</w:t>
            </w:r>
          </w:p>
          <w:p w14:paraId="387F6311" w14:textId="40C9A08A" w:rsidR="00EE3A8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E3A8B" w:rsidRPr="00EE3A8B">
              <w:rPr>
                <w:rFonts w:ascii="GE Inspira Sans" w:hAnsi="GE Inspira Sans"/>
                <w:bCs/>
                <w:lang w:val="en-GB"/>
              </w:rPr>
              <w:t xml:space="preserve"> I note down the actual date and time</w:t>
            </w:r>
          </w:p>
          <w:p w14:paraId="1220940B" w14:textId="10C3B3CA" w:rsidR="00F013D2" w:rsidRPr="00EE3A8B" w:rsidRDefault="00F013D2" w:rsidP="00DB705D">
            <w:pPr>
              <w:spacing w:before="120" w:after="120"/>
              <w:rPr>
                <w:rFonts w:ascii="GE Inspira Sans" w:hAnsi="GE Inspira Sans"/>
                <w:bCs/>
                <w:lang w:val="en-GB"/>
              </w:rPr>
            </w:pPr>
            <w:r w:rsidRPr="00F013D2">
              <w:rPr>
                <w:rFonts w:ascii="GE Inspira Sans" w:hAnsi="GE Inspira Sans"/>
                <w:bCs/>
                <w:lang w:val="en-GB"/>
              </w:rPr>
              <w:t>And I note down the "commentId" param from the url of the following request: DELETE /patients/&lt;patient_id&gt;/comments/&lt;commentId&gt;</w:t>
            </w:r>
          </w:p>
          <w:p w14:paraId="0A084DA8" w14:textId="4507125B" w:rsidR="00EE3A8B" w:rsidRPr="00EE3A8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E3A8B" w:rsidRPr="00EE3A8B">
              <w:rPr>
                <w:rFonts w:ascii="GE Inspira Sans" w:hAnsi="GE Inspira Sans"/>
                <w:bCs/>
                <w:lang w:val="en-GB"/>
              </w:rPr>
              <w:t xml:space="preserve"> I change back to the "Audit Log Viewer"</w:t>
            </w:r>
          </w:p>
          <w:p w14:paraId="3437AC76" w14:textId="3AC59A76" w:rsidR="00EE3A8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EE3A8B" w:rsidRPr="00EE3A8B">
              <w:rPr>
                <w:rFonts w:ascii="GE Inspira Sans" w:hAnsi="GE Inspira Sans"/>
                <w:bCs/>
                <w:lang w:val="en-GB"/>
              </w:rPr>
              <w:t xml:space="preserve"> I click on the "Search" button</w:t>
            </w:r>
          </w:p>
          <w:p w14:paraId="2BD91EB6" w14:textId="64B780B0" w:rsidR="00EE3A8B" w:rsidRPr="00784367" w:rsidRDefault="00EE3A8B" w:rsidP="00DB705D">
            <w:pPr>
              <w:spacing w:before="120" w:after="120"/>
              <w:rPr>
                <w:rFonts w:ascii="GE Inspira Sans" w:hAnsi="GE Inspira Sans"/>
                <w:bCs/>
                <w:lang w:val="en-GB"/>
              </w:rPr>
            </w:pPr>
          </w:p>
        </w:tc>
        <w:tc>
          <w:tcPr>
            <w:tcW w:w="1398" w:type="pct"/>
          </w:tcPr>
          <w:p w14:paraId="23DBA94D" w14:textId="4515253F" w:rsidR="00EE3A8B"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EE3A8B" w:rsidRPr="00EE3A8B">
              <w:rPr>
                <w:rFonts w:ascii="GE Inspira Sans" w:eastAsia="Calibri" w:hAnsi="GE Inspira Sans" w:cs="Calibri"/>
                <w:bCs/>
              </w:rPr>
              <w:t xml:space="preserve"> a new audit log event is available with the following details:</w:t>
            </w:r>
          </w:p>
          <w:p w14:paraId="7692E34F" w14:textId="77777777" w:rsidR="00EE3A8B" w:rsidRDefault="00EE3A8B" w:rsidP="00DB705D">
            <w:pPr>
              <w:spacing w:before="120" w:after="120"/>
              <w:rPr>
                <w:rFonts w:ascii="GE Inspira Sans" w:eastAsia="Calibri" w:hAnsi="GE Inspira Sans" w:cs="Calibri"/>
                <w:bCs/>
              </w:rPr>
            </w:pPr>
          </w:p>
          <w:tbl>
            <w:tblPr>
              <w:tblStyle w:val="TC"/>
              <w:tblW w:w="5000" w:type="pct"/>
              <w:tblLook w:val="04A0" w:firstRow="1" w:lastRow="0" w:firstColumn="1" w:lastColumn="0" w:noHBand="0" w:noVBand="1"/>
            </w:tblPr>
            <w:tblGrid>
              <w:gridCol w:w="1408"/>
              <w:gridCol w:w="5019"/>
            </w:tblGrid>
            <w:tr w:rsidR="00EE3A8B" w:rsidRPr="00EE3A8B" w14:paraId="30CFFCA1" w14:textId="77777777" w:rsidTr="00FE6BD0">
              <w:trPr>
                <w:cnfStyle w:val="100000000000" w:firstRow="1" w:lastRow="0" w:firstColumn="0" w:lastColumn="0" w:oddVBand="0" w:evenVBand="0" w:oddHBand="0" w:evenHBand="0" w:firstRowFirstColumn="0" w:firstRowLastColumn="0" w:lastRowFirstColumn="0" w:lastRowLastColumn="0"/>
              </w:trPr>
              <w:tc>
                <w:tcPr>
                  <w:tcW w:w="1481" w:type="pct"/>
                </w:tcPr>
                <w:p w14:paraId="5077F4F8" w14:textId="77777777" w:rsidR="00EE3A8B" w:rsidRPr="00324D3A" w:rsidRDefault="00EE3A8B" w:rsidP="00DB705D">
                  <w:pPr>
                    <w:spacing w:before="120" w:after="120"/>
                    <w:rPr>
                      <w:rFonts w:eastAsia="Calibri" w:cs="Calibri"/>
                      <w:b/>
                    </w:rPr>
                  </w:pPr>
                  <w:r w:rsidRPr="00324D3A">
                    <w:rPr>
                      <w:rFonts w:eastAsia="Calibri" w:cs="Calibri"/>
                      <w:b/>
                    </w:rPr>
                    <w:t xml:space="preserve">param_name         </w:t>
                  </w:r>
                </w:p>
              </w:tc>
              <w:tc>
                <w:tcPr>
                  <w:tcW w:w="3519" w:type="pct"/>
                </w:tcPr>
                <w:p w14:paraId="24FD9F2B" w14:textId="77777777" w:rsidR="00EE3A8B" w:rsidRPr="00324D3A" w:rsidRDefault="00EE3A8B" w:rsidP="00DB705D">
                  <w:pPr>
                    <w:spacing w:before="120" w:after="120"/>
                    <w:rPr>
                      <w:rFonts w:eastAsia="Calibri" w:cs="Calibri"/>
                      <w:b/>
                    </w:rPr>
                  </w:pPr>
                  <w:r w:rsidRPr="00324D3A">
                    <w:rPr>
                      <w:rFonts w:eastAsia="Calibri" w:cs="Calibri"/>
                      <w:b/>
                    </w:rPr>
                    <w:t xml:space="preserve"> param_value                                          </w:t>
                  </w:r>
                </w:p>
              </w:tc>
            </w:tr>
            <w:tr w:rsidR="00EE3A8B" w:rsidRPr="00EE3A8B" w14:paraId="37D923A6" w14:textId="77777777" w:rsidTr="00FE6BD0">
              <w:tc>
                <w:tcPr>
                  <w:tcW w:w="1481" w:type="pct"/>
                </w:tcPr>
                <w:p w14:paraId="361B7552" w14:textId="77777777" w:rsidR="00EE3A8B" w:rsidRPr="00143473" w:rsidRDefault="00EE3A8B" w:rsidP="00DB705D">
                  <w:pPr>
                    <w:spacing w:before="120" w:after="120"/>
                    <w:rPr>
                      <w:rFonts w:eastAsia="Calibri" w:cs="Calibri"/>
                      <w:bCs/>
                    </w:rPr>
                  </w:pPr>
                  <w:r w:rsidRPr="00143473">
                    <w:rPr>
                      <w:rFonts w:eastAsia="Calibri" w:cs="Calibri"/>
                      <w:bCs/>
                    </w:rPr>
                    <w:t xml:space="preserve">Event Time         </w:t>
                  </w:r>
                </w:p>
              </w:tc>
              <w:tc>
                <w:tcPr>
                  <w:tcW w:w="3519" w:type="pct"/>
                </w:tcPr>
                <w:p w14:paraId="5670938B" w14:textId="186890B7" w:rsidR="00EE3A8B" w:rsidRPr="00143473" w:rsidRDefault="00F013D2" w:rsidP="00DB705D">
                  <w:pPr>
                    <w:spacing w:before="120" w:after="120"/>
                    <w:rPr>
                      <w:rFonts w:eastAsia="Calibri" w:cs="Calibri"/>
                      <w:bCs/>
                    </w:rPr>
                  </w:pPr>
                  <w:r w:rsidRPr="00F013D2">
                    <w:rPr>
                      <w:rFonts w:eastAsia="Calibri" w:cs="Calibri"/>
                      <w:bCs/>
                    </w:rPr>
                    <w:t>&lt;&lt;the_noted_actual_date_and_time_in_UTC_timezone&gt;&gt;</w:t>
                  </w:r>
                </w:p>
              </w:tc>
            </w:tr>
            <w:tr w:rsidR="00EE3A8B" w:rsidRPr="00EE3A8B" w14:paraId="19E7AD03" w14:textId="77777777" w:rsidTr="00FE6BD0">
              <w:tc>
                <w:tcPr>
                  <w:tcW w:w="1481" w:type="pct"/>
                </w:tcPr>
                <w:p w14:paraId="20395D37" w14:textId="77777777" w:rsidR="00EE3A8B" w:rsidRPr="00143473" w:rsidRDefault="00EE3A8B" w:rsidP="00DB705D">
                  <w:pPr>
                    <w:spacing w:before="120" w:after="120"/>
                    <w:rPr>
                      <w:rFonts w:eastAsia="Calibri" w:cs="Calibri"/>
                      <w:bCs/>
                    </w:rPr>
                  </w:pPr>
                  <w:r w:rsidRPr="00143473">
                    <w:rPr>
                      <w:rFonts w:eastAsia="Calibri" w:cs="Calibri"/>
                      <w:bCs/>
                    </w:rPr>
                    <w:t xml:space="preserve">Event Type         </w:t>
                  </w:r>
                </w:p>
              </w:tc>
              <w:tc>
                <w:tcPr>
                  <w:tcW w:w="3519" w:type="pct"/>
                </w:tcPr>
                <w:p w14:paraId="53B9CC83" w14:textId="77777777" w:rsidR="00EE3A8B" w:rsidRPr="00143473" w:rsidRDefault="00EE3A8B" w:rsidP="00DB705D">
                  <w:pPr>
                    <w:spacing w:before="120" w:after="120"/>
                    <w:rPr>
                      <w:rFonts w:eastAsia="Calibri" w:cs="Calibri"/>
                      <w:bCs/>
                    </w:rPr>
                  </w:pPr>
                  <w:r w:rsidRPr="00143473">
                    <w:rPr>
                      <w:rFonts w:eastAsia="Calibri" w:cs="Calibri"/>
                      <w:bCs/>
                    </w:rPr>
                    <w:t xml:space="preserve"> Patient Identity Feed [ITI-8]                        </w:t>
                  </w:r>
                </w:p>
              </w:tc>
            </w:tr>
            <w:tr w:rsidR="00EE3A8B" w:rsidRPr="00EE3A8B" w14:paraId="73855B24" w14:textId="77777777" w:rsidTr="00FE6BD0">
              <w:tc>
                <w:tcPr>
                  <w:tcW w:w="1481" w:type="pct"/>
                </w:tcPr>
                <w:p w14:paraId="67E50363" w14:textId="77777777" w:rsidR="00EE3A8B" w:rsidRPr="00143473" w:rsidRDefault="00EE3A8B" w:rsidP="00DB705D">
                  <w:pPr>
                    <w:spacing w:before="120" w:after="120"/>
                    <w:rPr>
                      <w:rFonts w:eastAsia="Calibri" w:cs="Calibri"/>
                      <w:bCs/>
                    </w:rPr>
                  </w:pPr>
                  <w:r w:rsidRPr="00143473">
                    <w:rPr>
                      <w:rFonts w:eastAsia="Calibri" w:cs="Calibri"/>
                      <w:bCs/>
                    </w:rPr>
                    <w:t xml:space="preserve">Action             </w:t>
                  </w:r>
                </w:p>
              </w:tc>
              <w:tc>
                <w:tcPr>
                  <w:tcW w:w="3519" w:type="pct"/>
                </w:tcPr>
                <w:p w14:paraId="57BFC8C0" w14:textId="77777777" w:rsidR="00EE3A8B" w:rsidRPr="00143473" w:rsidRDefault="00EE3A8B" w:rsidP="00DB705D">
                  <w:pPr>
                    <w:spacing w:before="120" w:after="120"/>
                    <w:rPr>
                      <w:rFonts w:eastAsia="Calibri" w:cs="Calibri"/>
                      <w:bCs/>
                    </w:rPr>
                  </w:pPr>
                  <w:r w:rsidRPr="00143473">
                    <w:rPr>
                      <w:rFonts w:eastAsia="Calibri" w:cs="Calibri"/>
                      <w:bCs/>
                    </w:rPr>
                    <w:t xml:space="preserve"> Delete                                               </w:t>
                  </w:r>
                </w:p>
              </w:tc>
            </w:tr>
            <w:tr w:rsidR="00EE3A8B" w:rsidRPr="00EE3A8B" w14:paraId="29FB3E58" w14:textId="77777777" w:rsidTr="00FE6BD0">
              <w:tc>
                <w:tcPr>
                  <w:tcW w:w="1481" w:type="pct"/>
                </w:tcPr>
                <w:p w14:paraId="5E067BC6" w14:textId="77777777" w:rsidR="00EE3A8B" w:rsidRPr="00143473" w:rsidRDefault="00EE3A8B" w:rsidP="00DB705D">
                  <w:pPr>
                    <w:spacing w:before="120" w:after="120"/>
                    <w:rPr>
                      <w:rFonts w:eastAsia="Calibri" w:cs="Calibri"/>
                      <w:bCs/>
                    </w:rPr>
                  </w:pPr>
                  <w:r w:rsidRPr="00143473">
                    <w:rPr>
                      <w:rFonts w:eastAsia="Calibri" w:cs="Calibri"/>
                      <w:bCs/>
                    </w:rPr>
                    <w:t xml:space="preserve">Outcome            </w:t>
                  </w:r>
                </w:p>
              </w:tc>
              <w:tc>
                <w:tcPr>
                  <w:tcW w:w="3519" w:type="pct"/>
                </w:tcPr>
                <w:p w14:paraId="39C732F9" w14:textId="77777777" w:rsidR="00EE3A8B" w:rsidRPr="00143473" w:rsidRDefault="00EE3A8B" w:rsidP="00DB705D">
                  <w:pPr>
                    <w:spacing w:before="120" w:after="120"/>
                    <w:rPr>
                      <w:rFonts w:eastAsia="Calibri" w:cs="Calibri"/>
                      <w:bCs/>
                    </w:rPr>
                  </w:pPr>
                  <w:r w:rsidRPr="00143473">
                    <w:rPr>
                      <w:rFonts w:eastAsia="Calibri" w:cs="Calibri"/>
                      <w:bCs/>
                    </w:rPr>
                    <w:t xml:space="preserve"> SUCCESS                                              </w:t>
                  </w:r>
                </w:p>
              </w:tc>
            </w:tr>
            <w:tr w:rsidR="00EE3A8B" w:rsidRPr="00EE3A8B" w14:paraId="463D75AD" w14:textId="77777777" w:rsidTr="00FE6BD0">
              <w:tc>
                <w:tcPr>
                  <w:tcW w:w="1481" w:type="pct"/>
                </w:tcPr>
                <w:p w14:paraId="26937F2D" w14:textId="77777777" w:rsidR="00EE3A8B" w:rsidRPr="00143473" w:rsidRDefault="00EE3A8B" w:rsidP="00DB705D">
                  <w:pPr>
                    <w:spacing w:before="120" w:after="120"/>
                    <w:rPr>
                      <w:rFonts w:eastAsia="Calibri" w:cs="Calibri"/>
                      <w:bCs/>
                    </w:rPr>
                  </w:pPr>
                  <w:r w:rsidRPr="00143473">
                    <w:rPr>
                      <w:rFonts w:eastAsia="Calibri" w:cs="Calibri"/>
                      <w:bCs/>
                    </w:rPr>
                    <w:t xml:space="preserve">Source             </w:t>
                  </w:r>
                </w:p>
              </w:tc>
              <w:tc>
                <w:tcPr>
                  <w:tcW w:w="3519" w:type="pct"/>
                </w:tcPr>
                <w:p w14:paraId="0382A696" w14:textId="1C89433E" w:rsidR="00EE3A8B" w:rsidRPr="00143473" w:rsidRDefault="00EE3A8B" w:rsidP="00DB705D">
                  <w:pPr>
                    <w:spacing w:before="120" w:after="120"/>
                    <w:rPr>
                      <w:rFonts w:eastAsia="Calibri" w:cs="Calibri"/>
                      <w:bCs/>
                    </w:rPr>
                  </w:pPr>
                  <w:r w:rsidRPr="00143473">
                    <w:rPr>
                      <w:rFonts w:eastAsia="Calibri" w:cs="Calibri"/>
                      <w:bCs/>
                    </w:rPr>
                    <w:t>&lt;&lt;username_of_</w:t>
                  </w:r>
                  <w:r w:rsidR="00691B7C" w:rsidRPr="00143473">
                    <w:rPr>
                      <w:rFonts w:eastAsia="Calibri" w:cs="Calibri"/>
                      <w:bCs/>
                      <w:i/>
                      <w:color w:val="538135" w:themeColor="accent6" w:themeShade="BF"/>
                    </w:rPr>
                    <w:t>[DEFAULT-TEST-USER]</w:t>
                  </w:r>
                  <w:r w:rsidRPr="00143473">
                    <w:rPr>
                      <w:rFonts w:eastAsia="Calibri" w:cs="Calibri"/>
                      <w:bCs/>
                    </w:rPr>
                    <w:t xml:space="preserve">&gt;&gt; [null]           </w:t>
                  </w:r>
                </w:p>
              </w:tc>
            </w:tr>
            <w:tr w:rsidR="00EE3A8B" w:rsidRPr="00EE3A8B" w14:paraId="76981669" w14:textId="77777777" w:rsidTr="00FE6BD0">
              <w:tc>
                <w:tcPr>
                  <w:tcW w:w="1481" w:type="pct"/>
                </w:tcPr>
                <w:p w14:paraId="3ED835A1" w14:textId="77777777" w:rsidR="00EE3A8B" w:rsidRPr="00143473" w:rsidRDefault="00EE3A8B" w:rsidP="00DB705D">
                  <w:pPr>
                    <w:spacing w:before="120" w:after="120"/>
                    <w:rPr>
                      <w:rFonts w:eastAsia="Calibri" w:cs="Calibri"/>
                      <w:bCs/>
                    </w:rPr>
                  </w:pPr>
                  <w:r w:rsidRPr="00143473">
                    <w:rPr>
                      <w:rFonts w:eastAsia="Calibri" w:cs="Calibri"/>
                      <w:bCs/>
                    </w:rPr>
                    <w:t xml:space="preserve">Event ID           </w:t>
                  </w:r>
                </w:p>
              </w:tc>
              <w:tc>
                <w:tcPr>
                  <w:tcW w:w="3519" w:type="pct"/>
                </w:tcPr>
                <w:p w14:paraId="078E3BC8" w14:textId="77777777" w:rsidR="00EE3A8B" w:rsidRPr="00143473" w:rsidRDefault="00EE3A8B" w:rsidP="00DB705D">
                  <w:pPr>
                    <w:spacing w:before="120" w:after="120"/>
                    <w:rPr>
                      <w:rFonts w:eastAsia="Calibri" w:cs="Calibri"/>
                      <w:bCs/>
                    </w:rPr>
                  </w:pPr>
                  <w:r w:rsidRPr="00143473">
                    <w:rPr>
                      <w:rFonts w:eastAsia="Calibri" w:cs="Calibri"/>
                      <w:bCs/>
                    </w:rPr>
                    <w:t xml:space="preserve"> Patient Record [110110]                              </w:t>
                  </w:r>
                </w:p>
              </w:tc>
            </w:tr>
            <w:tr w:rsidR="00EE3A8B" w:rsidRPr="00EE3A8B" w14:paraId="2199765D" w14:textId="77777777" w:rsidTr="00FE6BD0">
              <w:tc>
                <w:tcPr>
                  <w:tcW w:w="1481" w:type="pct"/>
                </w:tcPr>
                <w:p w14:paraId="43A0A12C" w14:textId="77777777" w:rsidR="00EE3A8B" w:rsidRPr="00143473" w:rsidRDefault="00EE3A8B" w:rsidP="00DB705D">
                  <w:pPr>
                    <w:spacing w:before="120" w:after="120"/>
                    <w:rPr>
                      <w:rFonts w:eastAsia="Calibri" w:cs="Calibri"/>
                      <w:bCs/>
                    </w:rPr>
                  </w:pPr>
                  <w:r w:rsidRPr="00143473">
                    <w:rPr>
                      <w:rFonts w:eastAsia="Calibri" w:cs="Calibri"/>
                      <w:bCs/>
                    </w:rPr>
                    <w:t xml:space="preserve">Active Participant </w:t>
                  </w:r>
                </w:p>
              </w:tc>
              <w:tc>
                <w:tcPr>
                  <w:tcW w:w="3519" w:type="pct"/>
                </w:tcPr>
                <w:p w14:paraId="0453E589" w14:textId="71AA0AC8" w:rsidR="00EE3A8B" w:rsidRPr="00143473" w:rsidRDefault="00EE3A8B" w:rsidP="00DB705D">
                  <w:pPr>
                    <w:spacing w:before="120" w:after="120"/>
                    <w:rPr>
                      <w:rFonts w:eastAsia="Calibri" w:cs="Calibri"/>
                      <w:bCs/>
                    </w:rPr>
                  </w:pPr>
                  <w:r w:rsidRPr="00143473">
                    <w:rPr>
                      <w:rFonts w:eastAsia="Calibri" w:cs="Calibri"/>
                      <w:bCs/>
                    </w:rPr>
                    <w:t>&lt;&lt;username_of_</w:t>
                  </w:r>
                  <w:r w:rsidR="00691B7C" w:rsidRPr="00143473">
                    <w:rPr>
                      <w:rFonts w:eastAsia="Calibri" w:cs="Calibri"/>
                      <w:bCs/>
                      <w:i/>
                      <w:color w:val="538135" w:themeColor="accent6" w:themeShade="BF"/>
                    </w:rPr>
                    <w:t>[DEFAULT-TEST-USER]</w:t>
                  </w:r>
                  <w:r w:rsidRPr="00143473">
                    <w:rPr>
                      <w:rFonts w:eastAsia="Calibri" w:cs="Calibri"/>
                      <w:bCs/>
                    </w:rPr>
                    <w:t xml:space="preserve">&gt;&gt; [N/A]            </w:t>
                  </w:r>
                </w:p>
              </w:tc>
            </w:tr>
            <w:tr w:rsidR="00EE3A8B" w:rsidRPr="00EE3A8B" w14:paraId="43E8DC34" w14:textId="77777777" w:rsidTr="00FE6BD0">
              <w:tc>
                <w:tcPr>
                  <w:tcW w:w="1481" w:type="pct"/>
                </w:tcPr>
                <w:p w14:paraId="175E8D1A" w14:textId="77777777" w:rsidR="00EE3A8B" w:rsidRPr="00143473" w:rsidRDefault="00EE3A8B" w:rsidP="00DB705D">
                  <w:pPr>
                    <w:spacing w:before="120" w:after="120"/>
                    <w:rPr>
                      <w:rFonts w:eastAsia="Calibri" w:cs="Calibri"/>
                      <w:bCs/>
                    </w:rPr>
                  </w:pPr>
                  <w:r w:rsidRPr="00143473">
                    <w:rPr>
                      <w:rFonts w:eastAsia="Calibri" w:cs="Calibri"/>
                      <w:bCs/>
                    </w:rPr>
                    <w:t xml:space="preserve">Objects            </w:t>
                  </w:r>
                </w:p>
              </w:tc>
              <w:tc>
                <w:tcPr>
                  <w:tcW w:w="3519" w:type="pct"/>
                </w:tcPr>
                <w:p w14:paraId="2157E495" w14:textId="77777777" w:rsidR="00EE3A8B" w:rsidRPr="00143473" w:rsidRDefault="00EE3A8B" w:rsidP="00DB705D">
                  <w:pPr>
                    <w:spacing w:before="120" w:after="120"/>
                    <w:rPr>
                      <w:rFonts w:eastAsia="Calibri" w:cs="Calibri"/>
                      <w:bCs/>
                    </w:rPr>
                  </w:pPr>
                  <w:r w:rsidRPr="00143473">
                    <w:rPr>
                      <w:rFonts w:eastAsia="Calibri" w:cs="Calibri"/>
                      <w:bCs/>
                    </w:rPr>
                    <w:t xml:space="preserve"> Detail PATIENT / a10e48ab-b927-9ee1-84a4-41638a84e05a</w:t>
                  </w:r>
                </w:p>
              </w:tc>
            </w:tr>
            <w:tr w:rsidR="00EE3A8B" w:rsidRPr="00EE3A8B" w14:paraId="746E1F3F" w14:textId="77777777" w:rsidTr="00FE6BD0">
              <w:tc>
                <w:tcPr>
                  <w:tcW w:w="1481" w:type="pct"/>
                </w:tcPr>
                <w:p w14:paraId="575499F2" w14:textId="77777777" w:rsidR="00EE3A8B" w:rsidRPr="00143473" w:rsidRDefault="00EE3A8B" w:rsidP="00DB705D">
                  <w:pPr>
                    <w:spacing w:before="120" w:after="120"/>
                    <w:rPr>
                      <w:rFonts w:eastAsia="Calibri" w:cs="Calibri"/>
                      <w:bCs/>
                    </w:rPr>
                  </w:pPr>
                  <w:r w:rsidRPr="00143473">
                    <w:rPr>
                      <w:rFonts w:eastAsia="Calibri" w:cs="Calibri"/>
                      <w:bCs/>
                    </w:rPr>
                    <w:t xml:space="preserve">Object Details     </w:t>
                  </w:r>
                </w:p>
              </w:tc>
              <w:tc>
                <w:tcPr>
                  <w:tcW w:w="3519" w:type="pct"/>
                </w:tcPr>
                <w:p w14:paraId="63A2B7B2" w14:textId="5F7E13F8" w:rsidR="00EE3A8B" w:rsidRPr="00143473" w:rsidRDefault="00EE3A8B" w:rsidP="00DB705D">
                  <w:pPr>
                    <w:spacing w:before="120" w:after="120"/>
                    <w:rPr>
                      <w:rFonts w:eastAsia="Calibri" w:cs="Calibri"/>
                      <w:bCs/>
                    </w:rPr>
                  </w:pPr>
                  <w:r w:rsidRPr="00143473">
                    <w:rPr>
                      <w:rFonts w:eastAsia="Calibri" w:cs="Calibri"/>
                      <w:bCs/>
                    </w:rPr>
                    <w:t xml:space="preserve"> </w:t>
                  </w:r>
                  <w:r w:rsidR="00F013D2" w:rsidRPr="00F013D2">
                    <w:rPr>
                      <w:rFonts w:eastAsia="Calibri" w:cs="Calibri"/>
                      <w:bCs/>
                    </w:rPr>
                    <w:t>Detail [Delete comment &lt;&lt;noted_commentId&gt;&gt; by user &lt;&lt;username_of_[DEFAULT-TEST-USER]&gt;&gt;]</w:t>
                  </w:r>
                </w:p>
              </w:tc>
            </w:tr>
          </w:tbl>
          <w:p w14:paraId="437BF061" w14:textId="079DEC1E" w:rsidR="00EE3A8B" w:rsidRDefault="00EE3A8B" w:rsidP="00DB705D">
            <w:pPr>
              <w:spacing w:before="120" w:after="120"/>
              <w:rPr>
                <w:rFonts w:ascii="GE Inspira Sans" w:eastAsia="Calibri" w:hAnsi="GE Inspira Sans" w:cs="Calibri"/>
                <w:bCs/>
              </w:rPr>
            </w:pPr>
          </w:p>
        </w:tc>
        <w:tc>
          <w:tcPr>
            <w:tcW w:w="946" w:type="pct"/>
          </w:tcPr>
          <w:p w14:paraId="04C17EED" w14:textId="77777777" w:rsidR="00EE3A8B" w:rsidRPr="00CB2BB6" w:rsidRDefault="00EE3A8B" w:rsidP="00DB705D">
            <w:pPr>
              <w:pStyle w:val="PF"/>
              <w:spacing w:before="120" w:after="120" w:afterAutospacing="0"/>
              <w:jc w:val="left"/>
              <w:rPr>
                <w:rFonts w:ascii="GE Inspira Sans" w:hAnsi="GE Inspira Sans"/>
                <w:b w:val="0"/>
                <w:bCs/>
              </w:rPr>
            </w:pPr>
          </w:p>
        </w:tc>
        <w:tc>
          <w:tcPr>
            <w:tcW w:w="452" w:type="pct"/>
          </w:tcPr>
          <w:p w14:paraId="0E2EFABB" w14:textId="77777777" w:rsidR="00EE3A8B" w:rsidRPr="00CB2BB6" w:rsidRDefault="00EE3A8B" w:rsidP="00DB705D">
            <w:pPr>
              <w:spacing w:before="120" w:after="120"/>
              <w:rPr>
                <w:rFonts w:ascii="GE Inspira Sans" w:hAnsi="GE Inspira Sans"/>
                <w:bCs/>
              </w:rPr>
            </w:pPr>
          </w:p>
        </w:tc>
        <w:tc>
          <w:tcPr>
            <w:tcW w:w="306" w:type="pct"/>
          </w:tcPr>
          <w:p w14:paraId="3B5586FD" w14:textId="77777777" w:rsidR="00EE3A8B" w:rsidRPr="00CB2BB6" w:rsidRDefault="00EE3A8B" w:rsidP="00DB705D">
            <w:pPr>
              <w:spacing w:before="120" w:after="120"/>
              <w:rPr>
                <w:rFonts w:ascii="GE Inspira Sans" w:hAnsi="GE Inspira Sans"/>
                <w:bCs/>
              </w:rPr>
            </w:pPr>
          </w:p>
        </w:tc>
        <w:tc>
          <w:tcPr>
            <w:tcW w:w="415" w:type="pct"/>
          </w:tcPr>
          <w:p w14:paraId="5B287472" w14:textId="77777777" w:rsidR="00EE3A8B" w:rsidRPr="00CB2BB6" w:rsidRDefault="00EE3A8B" w:rsidP="00DB705D">
            <w:pPr>
              <w:spacing w:before="120" w:after="120"/>
              <w:rPr>
                <w:rFonts w:ascii="GE Inspira Sans" w:hAnsi="GE Inspira Sans"/>
                <w:bCs/>
              </w:rPr>
            </w:pPr>
          </w:p>
        </w:tc>
      </w:tr>
    </w:tbl>
    <w:p w14:paraId="36B25518" w14:textId="467D0ABD" w:rsidR="00784A98" w:rsidRDefault="00784A98" w:rsidP="00DB705D">
      <w:pPr>
        <w:spacing w:before="120"/>
      </w:pPr>
    </w:p>
    <w:tbl>
      <w:tblPr>
        <w:tblStyle w:val="TableGrid"/>
        <w:tblW w:w="5000" w:type="pct"/>
        <w:tblLook w:val="04A0" w:firstRow="1" w:lastRow="0" w:firstColumn="1" w:lastColumn="0" w:noHBand="0" w:noVBand="1"/>
      </w:tblPr>
      <w:tblGrid>
        <w:gridCol w:w="6158"/>
        <w:gridCol w:w="6653"/>
        <w:gridCol w:w="3773"/>
        <w:gridCol w:w="1610"/>
        <w:gridCol w:w="1397"/>
        <w:gridCol w:w="1330"/>
      </w:tblGrid>
      <w:tr w:rsidR="00784A98" w:rsidRPr="008B290C" w14:paraId="4BC964B4" w14:textId="77777777" w:rsidTr="00322CCE">
        <w:trPr>
          <w:trHeight w:val="550"/>
        </w:trPr>
        <w:tc>
          <w:tcPr>
            <w:tcW w:w="4637" w:type="pct"/>
            <w:gridSpan w:val="5"/>
            <w:shd w:val="clear" w:color="auto" w:fill="F2F2F2" w:themeFill="background1" w:themeFillShade="F2"/>
          </w:tcPr>
          <w:p w14:paraId="32C1A678" w14:textId="66FE1A55"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SRS-62.04</w:t>
            </w:r>
          </w:p>
          <w:p w14:paraId="4A1C1126" w14:textId="2A520E4F"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84A98">
              <w:rPr>
                <w:rFonts w:ascii="GE Inspira Sans" w:hAnsi="GE Inspira Sans"/>
                <w:b w:val="0"/>
                <w:bCs w:val="0"/>
                <w:sz w:val="24"/>
                <w:szCs w:val="22"/>
              </w:rPr>
              <w:t>Audit log about deleting an event comment</w:t>
            </w:r>
          </w:p>
        </w:tc>
        <w:tc>
          <w:tcPr>
            <w:tcW w:w="363" w:type="pct"/>
          </w:tcPr>
          <w:p w14:paraId="31CACA8E"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356BA5E0" w14:textId="77777777" w:rsidTr="00FE6BD0">
        <w:trPr>
          <w:trHeight w:val="685"/>
        </w:trPr>
        <w:tc>
          <w:tcPr>
            <w:tcW w:w="1517" w:type="pct"/>
          </w:tcPr>
          <w:p w14:paraId="0829334C"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364" w:type="pct"/>
          </w:tcPr>
          <w:p w14:paraId="2FA19F49"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47" w:type="pct"/>
          </w:tcPr>
          <w:p w14:paraId="66688198"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5240886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79" w:type="pct"/>
          </w:tcPr>
          <w:p w14:paraId="10BD8547"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63" w:type="pct"/>
          </w:tcPr>
          <w:p w14:paraId="51AEAE90"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1E7C6F2D" w14:textId="77777777" w:rsidTr="00FE6BD0">
        <w:trPr>
          <w:trHeight w:val="308"/>
        </w:trPr>
        <w:tc>
          <w:tcPr>
            <w:tcW w:w="1517" w:type="pct"/>
          </w:tcPr>
          <w:p w14:paraId="7DC75ADD" w14:textId="0099CA40"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922"/>
              <w:gridCol w:w="3010"/>
            </w:tblGrid>
            <w:tr w:rsidR="00784A98" w:rsidRPr="00784367" w14:paraId="65145D06" w14:textId="77777777" w:rsidTr="00322CCE">
              <w:trPr>
                <w:cnfStyle w:val="100000000000" w:firstRow="1" w:lastRow="0" w:firstColumn="0" w:lastColumn="0" w:oddVBand="0" w:evenVBand="0" w:oddHBand="0" w:evenHBand="0" w:firstRowFirstColumn="0" w:firstRowLastColumn="0" w:lastRowFirstColumn="0" w:lastRowLastColumn="0"/>
              </w:trPr>
              <w:tc>
                <w:tcPr>
                  <w:tcW w:w="2463" w:type="pct"/>
                </w:tcPr>
                <w:p w14:paraId="63F5BDFA" w14:textId="77777777" w:rsidR="00784A98" w:rsidRPr="00324D3A" w:rsidRDefault="00784A98" w:rsidP="00DB705D">
                  <w:pPr>
                    <w:spacing w:before="120" w:after="120"/>
                    <w:rPr>
                      <w:b/>
                      <w:lang w:val="en-GB"/>
                    </w:rPr>
                  </w:pPr>
                  <w:r w:rsidRPr="00324D3A">
                    <w:rPr>
                      <w:b/>
                      <w:lang w:val="en-GB"/>
                    </w:rPr>
                    <w:t xml:space="preserve">user_alias_in_feature_file </w:t>
                  </w:r>
                </w:p>
              </w:tc>
              <w:tc>
                <w:tcPr>
                  <w:tcW w:w="2537" w:type="pct"/>
                </w:tcPr>
                <w:p w14:paraId="65861D06" w14:textId="77777777" w:rsidR="00784A98" w:rsidRPr="00324D3A" w:rsidRDefault="00784A98" w:rsidP="00DB705D">
                  <w:pPr>
                    <w:spacing w:before="120" w:after="120"/>
                    <w:rPr>
                      <w:b/>
                      <w:lang w:val="en-GB"/>
                    </w:rPr>
                  </w:pPr>
                  <w:r w:rsidRPr="00324D3A">
                    <w:rPr>
                      <w:b/>
                      <w:lang w:val="en-GB"/>
                    </w:rPr>
                    <w:t xml:space="preserve"> user_role                       </w:t>
                  </w:r>
                </w:p>
              </w:tc>
            </w:tr>
            <w:tr w:rsidR="00784A98" w:rsidRPr="00784367" w14:paraId="045536D7" w14:textId="77777777" w:rsidTr="00322CCE">
              <w:tc>
                <w:tcPr>
                  <w:tcW w:w="2463" w:type="pct"/>
                </w:tcPr>
                <w:p w14:paraId="594193F5" w14:textId="77777777" w:rsidR="00784A98" w:rsidRPr="00143473" w:rsidRDefault="00784A98" w:rsidP="00DB705D">
                  <w:pPr>
                    <w:spacing w:before="120" w:after="120"/>
                    <w:rPr>
                      <w:bCs/>
                      <w:lang w:val="en-GB"/>
                    </w:rPr>
                  </w:pPr>
                  <w:r w:rsidRPr="00143473">
                    <w:rPr>
                      <w:bCs/>
                      <w:lang w:val="en-GB"/>
                    </w:rPr>
                    <w:t xml:space="preserve">[GE_SERVICE_USER]          </w:t>
                  </w:r>
                </w:p>
              </w:tc>
              <w:tc>
                <w:tcPr>
                  <w:tcW w:w="2537" w:type="pct"/>
                </w:tcPr>
                <w:p w14:paraId="43D6039B" w14:textId="77777777" w:rsidR="00784A98" w:rsidRPr="00143473" w:rsidRDefault="00784A98" w:rsidP="00DB705D">
                  <w:pPr>
                    <w:spacing w:before="120" w:after="120"/>
                    <w:rPr>
                      <w:bCs/>
                      <w:lang w:val="en-GB"/>
                    </w:rPr>
                  </w:pPr>
                  <w:r w:rsidRPr="00143473">
                    <w:rPr>
                      <w:bCs/>
                      <w:lang w:val="en-GB"/>
                    </w:rPr>
                    <w:t xml:space="preserve"> adminconsole:service            </w:t>
                  </w:r>
                </w:p>
              </w:tc>
            </w:tr>
            <w:tr w:rsidR="00784A98" w:rsidRPr="00784367" w14:paraId="505FA2F9" w14:textId="77777777" w:rsidTr="00322CCE">
              <w:tc>
                <w:tcPr>
                  <w:tcW w:w="2463" w:type="pct"/>
                </w:tcPr>
                <w:p w14:paraId="54258E4D" w14:textId="77777777" w:rsidR="00784A98" w:rsidRPr="00143473" w:rsidRDefault="00784A98" w:rsidP="00DB705D">
                  <w:pPr>
                    <w:spacing w:before="120" w:after="120"/>
                    <w:rPr>
                      <w:bCs/>
                      <w:lang w:val="en-GB"/>
                    </w:rPr>
                  </w:pPr>
                  <w:r w:rsidRPr="00143473">
                    <w:rPr>
                      <w:bCs/>
                      <w:lang w:val="en-GB"/>
                    </w:rPr>
                    <w:t xml:space="preserve">[HOSPITAL_ADMIN_USER]      </w:t>
                  </w:r>
                </w:p>
              </w:tc>
              <w:tc>
                <w:tcPr>
                  <w:tcW w:w="2537" w:type="pct"/>
                </w:tcPr>
                <w:p w14:paraId="3FD102A7" w14:textId="77777777" w:rsidR="00784A98" w:rsidRPr="00143473" w:rsidRDefault="00784A98" w:rsidP="00DB705D">
                  <w:pPr>
                    <w:spacing w:before="120" w:after="120"/>
                    <w:rPr>
                      <w:bCs/>
                      <w:lang w:val="en-GB"/>
                    </w:rPr>
                  </w:pPr>
                  <w:r w:rsidRPr="00143473">
                    <w:rPr>
                      <w:bCs/>
                      <w:lang w:val="en-GB"/>
                    </w:rPr>
                    <w:t xml:space="preserve"> adminconsole:hospitaladmin      </w:t>
                  </w:r>
                </w:p>
              </w:tc>
            </w:tr>
            <w:tr w:rsidR="00784A98" w:rsidRPr="00784367" w14:paraId="7E963733" w14:textId="77777777" w:rsidTr="00322CCE">
              <w:tc>
                <w:tcPr>
                  <w:tcW w:w="2463" w:type="pct"/>
                </w:tcPr>
                <w:p w14:paraId="7FFC1048" w14:textId="153F011F" w:rsidR="00784A98" w:rsidRPr="00143473" w:rsidRDefault="00691B7C" w:rsidP="00DB705D">
                  <w:pPr>
                    <w:spacing w:before="120" w:after="120"/>
                    <w:rPr>
                      <w:bCs/>
                      <w:lang w:val="en-GB"/>
                    </w:rPr>
                  </w:pPr>
                  <w:r w:rsidRPr="00143473">
                    <w:rPr>
                      <w:bCs/>
                      <w:i/>
                      <w:color w:val="538135" w:themeColor="accent6" w:themeShade="BF"/>
                      <w:lang w:val="en-GB"/>
                    </w:rPr>
                    <w:t>[DEFAULT-TEST-USER]</w:t>
                  </w:r>
                  <w:r w:rsidR="00784A98" w:rsidRPr="00143473">
                    <w:rPr>
                      <w:bCs/>
                      <w:lang w:val="en-GB"/>
                    </w:rPr>
                    <w:t xml:space="preserve">        </w:t>
                  </w:r>
                </w:p>
              </w:tc>
              <w:tc>
                <w:tcPr>
                  <w:tcW w:w="2537" w:type="pct"/>
                </w:tcPr>
                <w:p w14:paraId="04099498" w14:textId="77777777" w:rsidR="00784A98" w:rsidRPr="00143473" w:rsidRDefault="00784A98" w:rsidP="00DB705D">
                  <w:pPr>
                    <w:spacing w:before="120" w:after="120"/>
                    <w:rPr>
                      <w:bCs/>
                      <w:lang w:val="en-GB"/>
                    </w:rPr>
                  </w:pPr>
                  <w:r w:rsidRPr="00143473">
                    <w:rPr>
                      <w:bCs/>
                      <w:lang w:val="en-GB"/>
                    </w:rPr>
                    <w:t xml:space="preserve"> onchron (access to the test env)</w:t>
                  </w:r>
                </w:p>
              </w:tc>
            </w:tr>
          </w:tbl>
          <w:p w14:paraId="63D09144" w14:textId="77777777" w:rsidR="00784A98" w:rsidRDefault="00784A98" w:rsidP="00DB705D">
            <w:pPr>
              <w:spacing w:before="120" w:after="120" w:line="257" w:lineRule="auto"/>
              <w:rPr>
                <w:rFonts w:ascii="GE Inspira Sans" w:hAnsi="GE Inspira Sans"/>
                <w:bCs/>
                <w:lang w:val="en-GB"/>
              </w:rPr>
            </w:pPr>
          </w:p>
          <w:p w14:paraId="2FE6E7CC" w14:textId="7ABD4621" w:rsidR="00992925" w:rsidRPr="00992925"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992925" w:rsidRPr="00992925">
              <w:rPr>
                <w:rFonts w:ascii="GE Inspira Sans" w:hAnsi="GE Inspira Sans"/>
                <w:bCs/>
                <w:lang w:val="en-GB"/>
              </w:rPr>
              <w:t xml:space="preserve"> I logged in to OncoFlow application as </w:t>
            </w:r>
            <w:r w:rsidR="00691B7C" w:rsidRPr="00691B7C">
              <w:rPr>
                <w:rFonts w:ascii="GE Inspira Sans" w:hAnsi="GE Inspira Sans"/>
                <w:bCs/>
                <w:i/>
                <w:color w:val="538135" w:themeColor="accent6" w:themeShade="BF"/>
                <w:lang w:val="en-GB"/>
              </w:rPr>
              <w:t>[DEFAULT-TEST-USER]</w:t>
            </w:r>
            <w:r w:rsidR="00992925" w:rsidRPr="00992925">
              <w:rPr>
                <w:rFonts w:ascii="GE Inspira Sans" w:hAnsi="GE Inspira Sans"/>
                <w:bCs/>
                <w:lang w:val="en-GB"/>
              </w:rPr>
              <w:t xml:space="preserve"> in the </w:t>
            </w:r>
            <w:r w:rsidR="003B20DE">
              <w:rPr>
                <w:rFonts w:ascii="GE Inspira Sans" w:hAnsi="GE Inspira Sans"/>
                <w:bCs/>
                <w:lang w:val="en-GB"/>
              </w:rPr>
              <w:t>browser</w:t>
            </w:r>
            <w:r w:rsidR="00992925" w:rsidRPr="00992925">
              <w:rPr>
                <w:rFonts w:ascii="GE Inspira Sans" w:hAnsi="GE Inspira Sans"/>
                <w:bCs/>
                <w:lang w:val="en-GB"/>
              </w:rPr>
              <w:t xml:space="preserve"> (not in Incognito mode)</w:t>
            </w:r>
          </w:p>
          <w:p w14:paraId="73B48DB2" w14:textId="69673905" w:rsidR="00784A98"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992925" w:rsidRPr="00992925">
              <w:rPr>
                <w:rFonts w:ascii="GE Inspira Sans" w:hAnsi="GE Inspira Sans"/>
                <w:bCs/>
                <w:lang w:val="en-GB"/>
              </w:rPr>
              <w:t xml:space="preserve"> I created the following event comment for the "OncoTestPatient, Juno" patient:</w:t>
            </w:r>
          </w:p>
          <w:tbl>
            <w:tblPr>
              <w:tblStyle w:val="TC"/>
              <w:tblW w:w="5000" w:type="pct"/>
              <w:tblLook w:val="04A0" w:firstRow="1" w:lastRow="0" w:firstColumn="1" w:lastColumn="0" w:noHBand="0" w:noVBand="1"/>
            </w:tblPr>
            <w:tblGrid>
              <w:gridCol w:w="1257"/>
              <w:gridCol w:w="1472"/>
              <w:gridCol w:w="1371"/>
              <w:gridCol w:w="1832"/>
            </w:tblGrid>
            <w:tr w:rsidR="00992925" w:rsidRPr="00992925" w14:paraId="4BB5AA8A" w14:textId="77777777" w:rsidTr="00FE6BD0">
              <w:trPr>
                <w:cnfStyle w:val="100000000000" w:firstRow="1" w:lastRow="0" w:firstColumn="0" w:lastColumn="0" w:oddVBand="0" w:evenVBand="0" w:oddHBand="0" w:evenHBand="0" w:firstRowFirstColumn="0" w:firstRowLastColumn="0" w:lastRowFirstColumn="0" w:lastRowLastColumn="0"/>
              </w:trPr>
              <w:tc>
                <w:tcPr>
                  <w:tcW w:w="1059" w:type="pct"/>
                </w:tcPr>
                <w:p w14:paraId="4B1D8F76" w14:textId="77777777" w:rsidR="00992925" w:rsidRPr="00324D3A" w:rsidRDefault="00992925" w:rsidP="00DB705D">
                  <w:pPr>
                    <w:spacing w:before="120" w:after="120"/>
                    <w:rPr>
                      <w:b/>
                      <w:lang w:val="en-GB"/>
                    </w:rPr>
                  </w:pPr>
                  <w:r w:rsidRPr="00324D3A">
                    <w:rPr>
                      <w:b/>
                      <w:lang w:val="en-GB"/>
                    </w:rPr>
                    <w:t xml:space="preserve">swimlane           </w:t>
                  </w:r>
                </w:p>
              </w:tc>
              <w:tc>
                <w:tcPr>
                  <w:tcW w:w="1241" w:type="pct"/>
                </w:tcPr>
                <w:p w14:paraId="48158C1E" w14:textId="41C2F9F1" w:rsidR="00992925" w:rsidRPr="00324D3A" w:rsidRDefault="00992925" w:rsidP="00DB705D">
                  <w:pPr>
                    <w:spacing w:before="120" w:after="120"/>
                    <w:rPr>
                      <w:b/>
                      <w:lang w:val="en-GB"/>
                    </w:rPr>
                  </w:pPr>
                  <w:r w:rsidRPr="00324D3A">
                    <w:rPr>
                      <w:b/>
                      <w:lang w:val="en-GB"/>
                    </w:rPr>
                    <w:t xml:space="preserve">event_name             </w:t>
                  </w:r>
                </w:p>
              </w:tc>
              <w:tc>
                <w:tcPr>
                  <w:tcW w:w="1156" w:type="pct"/>
                </w:tcPr>
                <w:p w14:paraId="7DAD241A" w14:textId="6FFB789A" w:rsidR="00992925" w:rsidRPr="00324D3A" w:rsidRDefault="00992925" w:rsidP="00DB705D">
                  <w:pPr>
                    <w:spacing w:before="120" w:after="120"/>
                    <w:rPr>
                      <w:b/>
                      <w:lang w:val="en-GB"/>
                    </w:rPr>
                  </w:pPr>
                  <w:r w:rsidRPr="00324D3A">
                    <w:rPr>
                      <w:b/>
                      <w:lang w:val="en-GB"/>
                    </w:rPr>
                    <w:t xml:space="preserve">event_date   </w:t>
                  </w:r>
                </w:p>
              </w:tc>
              <w:tc>
                <w:tcPr>
                  <w:tcW w:w="1544" w:type="pct"/>
                </w:tcPr>
                <w:p w14:paraId="764EE50A" w14:textId="1D4E94EC" w:rsidR="00992925" w:rsidRPr="00324D3A" w:rsidRDefault="00992925" w:rsidP="00DB705D">
                  <w:pPr>
                    <w:spacing w:before="120" w:after="120"/>
                    <w:rPr>
                      <w:b/>
                      <w:lang w:val="en-GB"/>
                    </w:rPr>
                  </w:pPr>
                  <w:r w:rsidRPr="00324D3A">
                    <w:rPr>
                      <w:b/>
                      <w:lang w:val="en-GB"/>
                    </w:rPr>
                    <w:t xml:space="preserve">event_comment                                 </w:t>
                  </w:r>
                </w:p>
              </w:tc>
            </w:tr>
            <w:tr w:rsidR="00992925" w:rsidRPr="00992925" w14:paraId="2EF4B65A" w14:textId="77777777" w:rsidTr="00FE6BD0">
              <w:tc>
                <w:tcPr>
                  <w:tcW w:w="1059" w:type="pct"/>
                </w:tcPr>
                <w:p w14:paraId="135C5E5B" w14:textId="77777777" w:rsidR="00992925" w:rsidRPr="00143473" w:rsidRDefault="00992925" w:rsidP="00DB705D">
                  <w:pPr>
                    <w:spacing w:before="120" w:after="120"/>
                    <w:rPr>
                      <w:bCs/>
                      <w:lang w:val="en-GB"/>
                    </w:rPr>
                  </w:pPr>
                  <w:r w:rsidRPr="00143473">
                    <w:rPr>
                      <w:bCs/>
                      <w:lang w:val="en-GB"/>
                    </w:rPr>
                    <w:t xml:space="preserve">Pathology and Labs </w:t>
                  </w:r>
                </w:p>
              </w:tc>
              <w:tc>
                <w:tcPr>
                  <w:tcW w:w="1241" w:type="pct"/>
                </w:tcPr>
                <w:p w14:paraId="599C83F3" w14:textId="77777777" w:rsidR="00992925" w:rsidRPr="00143473" w:rsidRDefault="00992925" w:rsidP="00DB705D">
                  <w:pPr>
                    <w:spacing w:before="120" w:after="120"/>
                    <w:rPr>
                      <w:bCs/>
                      <w:lang w:val="en-GB"/>
                    </w:rPr>
                  </w:pPr>
                  <w:r w:rsidRPr="00143473">
                    <w:rPr>
                      <w:bCs/>
                      <w:lang w:val="en-GB"/>
                    </w:rPr>
                    <w:t xml:space="preserve"> Test Diagnostic Report </w:t>
                  </w:r>
                </w:p>
              </w:tc>
              <w:tc>
                <w:tcPr>
                  <w:tcW w:w="1156" w:type="pct"/>
                </w:tcPr>
                <w:p w14:paraId="647EF8A3" w14:textId="77777777" w:rsidR="00992925" w:rsidRPr="00143473" w:rsidRDefault="00992925" w:rsidP="00DB705D">
                  <w:pPr>
                    <w:spacing w:before="120" w:after="120"/>
                    <w:rPr>
                      <w:bCs/>
                      <w:lang w:val="en-GB"/>
                    </w:rPr>
                  </w:pPr>
                  <w:r w:rsidRPr="00143473">
                    <w:rPr>
                      <w:bCs/>
                      <w:lang w:val="en-GB"/>
                    </w:rPr>
                    <w:t xml:space="preserve"> May 11, 2009 </w:t>
                  </w:r>
                </w:p>
              </w:tc>
              <w:tc>
                <w:tcPr>
                  <w:tcW w:w="1544" w:type="pct"/>
                </w:tcPr>
                <w:p w14:paraId="76156C9D" w14:textId="77777777" w:rsidR="00992925" w:rsidRPr="00143473" w:rsidRDefault="00992925" w:rsidP="00DB705D">
                  <w:pPr>
                    <w:spacing w:before="120" w:after="120"/>
                    <w:rPr>
                      <w:bCs/>
                      <w:lang w:val="en-GB"/>
                    </w:rPr>
                  </w:pPr>
                  <w:r w:rsidRPr="00143473">
                    <w:rPr>
                      <w:bCs/>
                      <w:lang w:val="en-GB"/>
                    </w:rPr>
                    <w:t xml:space="preserve"> This is an event comment to test audit logging</w:t>
                  </w:r>
                </w:p>
              </w:tc>
            </w:tr>
          </w:tbl>
          <w:p w14:paraId="4B15B3B4" w14:textId="77777777" w:rsidR="00992925" w:rsidRDefault="00992925" w:rsidP="00DB705D">
            <w:pPr>
              <w:spacing w:before="120" w:after="120" w:line="257" w:lineRule="auto"/>
              <w:rPr>
                <w:rFonts w:ascii="GE Inspira Sans" w:hAnsi="GE Inspira Sans"/>
                <w:bCs/>
                <w:lang w:val="en-GB"/>
              </w:rPr>
            </w:pPr>
          </w:p>
          <w:p w14:paraId="22B9C72D" w14:textId="7742B745" w:rsidR="005D3194" w:rsidRPr="005D319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D3194" w:rsidRPr="005D3194">
              <w:rPr>
                <w:rFonts w:ascii="GE Inspira Sans" w:hAnsi="GE Inspira Sans"/>
                <w:bCs/>
                <w:lang w:val="en-GB"/>
              </w:rPr>
              <w:t xml:space="preserve"> I stay logged in to OncoFLow application</w:t>
            </w:r>
          </w:p>
          <w:p w14:paraId="4C1AC7C3" w14:textId="56C1D532" w:rsidR="005D3194" w:rsidRPr="005D319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D3194" w:rsidRPr="005D3194">
              <w:rPr>
                <w:rFonts w:ascii="GE Inspira Sans" w:hAnsi="GE Inspira Sans"/>
                <w:bCs/>
                <w:lang w:val="en-GB"/>
              </w:rPr>
              <w:t xml:space="preserve"> I logged in as [GE_SERVICE_USER] to the Admin Console of the EHL Box where the OncoFLow is deployed (in Incognito browser window)</w:t>
            </w:r>
          </w:p>
          <w:p w14:paraId="3A6E6971" w14:textId="1A1D4B19" w:rsidR="005D3194" w:rsidRPr="005D319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D3194" w:rsidRPr="005D3194">
              <w:rPr>
                <w:rFonts w:ascii="GE Inspira Sans" w:hAnsi="GE Inspira Sans"/>
                <w:bCs/>
                <w:lang w:val="en-GB"/>
              </w:rPr>
              <w:t xml:space="preserve"> I navigated to the "Audit Log Viewer" application</w:t>
            </w:r>
          </w:p>
          <w:p w14:paraId="38CFF994" w14:textId="799153A8" w:rsidR="005D3194" w:rsidRPr="005D319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D3194" w:rsidRPr="005D3194">
              <w:rPr>
                <w:rFonts w:ascii="GE Inspira Sans" w:hAnsi="GE Inspira Sans"/>
                <w:bCs/>
                <w:lang w:val="en-GB"/>
              </w:rPr>
              <w:t xml:space="preserve"> I set the "Start date" field to the current date</w:t>
            </w:r>
          </w:p>
          <w:p w14:paraId="5361D3B7" w14:textId="4E7EC279" w:rsidR="005D3194"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5D3194" w:rsidRPr="005D3194">
              <w:rPr>
                <w:rFonts w:ascii="GE Inspira Sans" w:hAnsi="GE Inspira Sans"/>
                <w:bCs/>
                <w:lang w:val="en-GB"/>
              </w:rPr>
              <w:t xml:space="preserve"> I clicked on the "Search" button</w:t>
            </w:r>
          </w:p>
        </w:tc>
        <w:tc>
          <w:tcPr>
            <w:tcW w:w="1364" w:type="pct"/>
          </w:tcPr>
          <w:p w14:paraId="6B03F08A" w14:textId="38CF01B9" w:rsidR="00784A98"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5D3194">
              <w:rPr>
                <w:rFonts w:ascii="GE Inspira Sans" w:eastAsia="Calibri" w:hAnsi="GE Inspira Sans" w:cs="Calibri"/>
                <w:bCs/>
              </w:rPr>
              <w:t xml:space="preserve"> </w:t>
            </w:r>
            <w:r w:rsidR="005D3194" w:rsidRPr="00595A0F">
              <w:rPr>
                <w:rFonts w:ascii="GE Inspira Sans" w:eastAsia="Calibri" w:hAnsi="GE Inspira Sans" w:cs="Calibri"/>
                <w:bCs/>
              </w:rPr>
              <w:t>I s</w:t>
            </w:r>
            <w:r w:rsidR="005D3194">
              <w:rPr>
                <w:rFonts w:ascii="GE Inspira Sans" w:eastAsia="Calibri" w:hAnsi="GE Inspira Sans" w:cs="Calibri"/>
                <w:bCs/>
              </w:rPr>
              <w:t>ee</w:t>
            </w:r>
            <w:r w:rsidR="005D3194" w:rsidRPr="00595A0F">
              <w:rPr>
                <w:rFonts w:ascii="GE Inspira Sans" w:eastAsia="Calibri" w:hAnsi="GE Inspira Sans" w:cs="Calibri"/>
                <w:bCs/>
              </w:rPr>
              <w:t xml:space="preserve"> the already existing audit log events</w:t>
            </w:r>
          </w:p>
        </w:tc>
        <w:tc>
          <w:tcPr>
            <w:tcW w:w="947" w:type="pct"/>
          </w:tcPr>
          <w:p w14:paraId="112FCEE7" w14:textId="77777777" w:rsidR="00784A98" w:rsidRPr="00CB2BB6" w:rsidRDefault="00784A98" w:rsidP="00DB705D">
            <w:pPr>
              <w:pStyle w:val="PF"/>
              <w:spacing w:before="120" w:after="120" w:afterAutospacing="0"/>
              <w:jc w:val="left"/>
              <w:rPr>
                <w:rFonts w:ascii="GE Inspira Sans" w:hAnsi="GE Inspira Sans"/>
                <w:b w:val="0"/>
                <w:bCs/>
              </w:rPr>
            </w:pPr>
          </w:p>
        </w:tc>
        <w:tc>
          <w:tcPr>
            <w:tcW w:w="430" w:type="pct"/>
          </w:tcPr>
          <w:p w14:paraId="722135A1" w14:textId="77777777" w:rsidR="00784A98" w:rsidRPr="00CB2BB6" w:rsidRDefault="00784A98" w:rsidP="00DB705D">
            <w:pPr>
              <w:spacing w:before="120" w:after="120"/>
              <w:rPr>
                <w:rFonts w:ascii="GE Inspira Sans" w:hAnsi="GE Inspira Sans"/>
                <w:bCs/>
              </w:rPr>
            </w:pPr>
          </w:p>
        </w:tc>
        <w:tc>
          <w:tcPr>
            <w:tcW w:w="379" w:type="pct"/>
          </w:tcPr>
          <w:p w14:paraId="7F1346CA" w14:textId="77777777" w:rsidR="00784A98" w:rsidRPr="00CB2BB6" w:rsidRDefault="00784A98" w:rsidP="00DB705D">
            <w:pPr>
              <w:spacing w:before="120" w:after="120"/>
              <w:rPr>
                <w:rFonts w:ascii="GE Inspira Sans" w:hAnsi="GE Inspira Sans"/>
                <w:bCs/>
              </w:rPr>
            </w:pPr>
          </w:p>
        </w:tc>
        <w:tc>
          <w:tcPr>
            <w:tcW w:w="363" w:type="pct"/>
          </w:tcPr>
          <w:p w14:paraId="218FA367" w14:textId="77777777" w:rsidR="00784A98" w:rsidRPr="00CB2BB6" w:rsidRDefault="00784A98" w:rsidP="00DB705D">
            <w:pPr>
              <w:spacing w:before="120" w:after="120"/>
              <w:rPr>
                <w:rFonts w:ascii="GE Inspira Sans" w:hAnsi="GE Inspira Sans"/>
                <w:bCs/>
              </w:rPr>
            </w:pPr>
          </w:p>
        </w:tc>
      </w:tr>
      <w:tr w:rsidR="005D3194" w:rsidRPr="00CB2BB6" w14:paraId="0BA75202" w14:textId="77777777" w:rsidTr="00FE6BD0">
        <w:trPr>
          <w:trHeight w:val="308"/>
        </w:trPr>
        <w:tc>
          <w:tcPr>
            <w:tcW w:w="1517" w:type="pct"/>
          </w:tcPr>
          <w:p w14:paraId="5CC7AA06" w14:textId="7D5250EA" w:rsidR="005D3194" w:rsidRPr="005D3194"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5D3194" w:rsidRPr="005D3194">
              <w:rPr>
                <w:rFonts w:ascii="GE Inspira Sans" w:hAnsi="GE Inspira Sans"/>
                <w:bCs/>
                <w:lang w:val="en-GB"/>
              </w:rPr>
              <w:t xml:space="preserve"> I stay logged in to "Audit Log Viewer"</w:t>
            </w:r>
          </w:p>
          <w:p w14:paraId="72D29FFD" w14:textId="3F45700E" w:rsidR="005D319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D3194" w:rsidRPr="005D3194">
              <w:rPr>
                <w:rFonts w:ascii="GE Inspira Sans" w:hAnsi="GE Inspira Sans"/>
                <w:bCs/>
                <w:lang w:val="en-GB"/>
              </w:rPr>
              <w:t xml:space="preserve"> I change back to OncoFlow application</w:t>
            </w:r>
          </w:p>
          <w:p w14:paraId="65E8B20F" w14:textId="523E463E" w:rsidR="00F013D2" w:rsidRPr="005D3194" w:rsidRDefault="00F013D2" w:rsidP="00DB705D">
            <w:pPr>
              <w:spacing w:before="120" w:after="120"/>
              <w:rPr>
                <w:rFonts w:ascii="GE Inspira Sans" w:hAnsi="GE Inspira Sans"/>
                <w:bCs/>
                <w:lang w:val="en-GB"/>
              </w:rPr>
            </w:pPr>
            <w:r w:rsidRPr="00F013D2">
              <w:rPr>
                <w:rFonts w:ascii="GE Inspira Sans" w:hAnsi="GE Inspira Sans"/>
                <w:bCs/>
                <w:lang w:val="en-GB"/>
              </w:rPr>
              <w:t>And I open the "Network" tab in DEV Tools</w:t>
            </w:r>
          </w:p>
          <w:p w14:paraId="2859D433" w14:textId="70B33770" w:rsidR="005D319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D3194" w:rsidRPr="005D3194">
              <w:rPr>
                <w:rFonts w:ascii="GE Inspira Sans" w:hAnsi="GE Inspira Sans"/>
                <w:bCs/>
                <w:lang w:val="en-GB"/>
              </w:rPr>
              <w:t xml:space="preserve"> I delete the already existing event comment at "OncoTestPatient, Juno" patient:</w:t>
            </w:r>
          </w:p>
          <w:tbl>
            <w:tblPr>
              <w:tblStyle w:val="TC"/>
              <w:tblW w:w="5000" w:type="pct"/>
              <w:tblLook w:val="04A0" w:firstRow="1" w:lastRow="0" w:firstColumn="1" w:lastColumn="0" w:noHBand="0" w:noVBand="1"/>
            </w:tblPr>
            <w:tblGrid>
              <w:gridCol w:w="1257"/>
              <w:gridCol w:w="1472"/>
              <w:gridCol w:w="1371"/>
              <w:gridCol w:w="1832"/>
            </w:tblGrid>
            <w:tr w:rsidR="005D3194" w:rsidRPr="005D3194" w14:paraId="63B1AC60" w14:textId="77777777" w:rsidTr="002A14F2">
              <w:trPr>
                <w:cnfStyle w:val="100000000000" w:firstRow="1" w:lastRow="0" w:firstColumn="0" w:lastColumn="0" w:oddVBand="0" w:evenVBand="0" w:oddHBand="0" w:evenHBand="0" w:firstRowFirstColumn="0" w:firstRowLastColumn="0" w:lastRowFirstColumn="0" w:lastRowLastColumn="0"/>
              </w:trPr>
              <w:tc>
                <w:tcPr>
                  <w:tcW w:w="1059" w:type="pct"/>
                </w:tcPr>
                <w:p w14:paraId="6F6D9578" w14:textId="77777777" w:rsidR="005D3194" w:rsidRPr="00324D3A" w:rsidRDefault="005D3194" w:rsidP="00DB705D">
                  <w:pPr>
                    <w:spacing w:before="120" w:after="120"/>
                    <w:rPr>
                      <w:b/>
                      <w:lang w:val="en-GB"/>
                    </w:rPr>
                  </w:pPr>
                  <w:r w:rsidRPr="00324D3A">
                    <w:rPr>
                      <w:b/>
                      <w:lang w:val="en-GB"/>
                    </w:rPr>
                    <w:t xml:space="preserve">swimlane           </w:t>
                  </w:r>
                </w:p>
              </w:tc>
              <w:tc>
                <w:tcPr>
                  <w:tcW w:w="1241" w:type="pct"/>
                </w:tcPr>
                <w:p w14:paraId="5A0C172D" w14:textId="251568C4" w:rsidR="005D3194" w:rsidRPr="00324D3A" w:rsidRDefault="005D3194" w:rsidP="00DB705D">
                  <w:pPr>
                    <w:spacing w:before="120" w:after="120"/>
                    <w:rPr>
                      <w:b/>
                      <w:lang w:val="en-GB"/>
                    </w:rPr>
                  </w:pPr>
                  <w:r w:rsidRPr="00324D3A">
                    <w:rPr>
                      <w:b/>
                      <w:lang w:val="en-GB"/>
                    </w:rPr>
                    <w:t xml:space="preserve">event_name             </w:t>
                  </w:r>
                </w:p>
              </w:tc>
              <w:tc>
                <w:tcPr>
                  <w:tcW w:w="1156" w:type="pct"/>
                </w:tcPr>
                <w:p w14:paraId="1CE1F97C" w14:textId="4160FFD8" w:rsidR="005D3194" w:rsidRPr="00324D3A" w:rsidRDefault="005D3194" w:rsidP="00DB705D">
                  <w:pPr>
                    <w:spacing w:before="120" w:after="120"/>
                    <w:rPr>
                      <w:b/>
                      <w:lang w:val="en-GB"/>
                    </w:rPr>
                  </w:pPr>
                  <w:r w:rsidRPr="00324D3A">
                    <w:rPr>
                      <w:b/>
                      <w:lang w:val="en-GB"/>
                    </w:rPr>
                    <w:t xml:space="preserve">event_date   </w:t>
                  </w:r>
                </w:p>
              </w:tc>
              <w:tc>
                <w:tcPr>
                  <w:tcW w:w="1544" w:type="pct"/>
                </w:tcPr>
                <w:p w14:paraId="242CBF3F" w14:textId="4143D6BD" w:rsidR="005D3194" w:rsidRPr="00324D3A" w:rsidRDefault="005D3194" w:rsidP="00DB705D">
                  <w:pPr>
                    <w:spacing w:before="120" w:after="120"/>
                    <w:rPr>
                      <w:b/>
                      <w:lang w:val="en-GB"/>
                    </w:rPr>
                  </w:pPr>
                  <w:r w:rsidRPr="00324D3A">
                    <w:rPr>
                      <w:b/>
                      <w:lang w:val="en-GB"/>
                    </w:rPr>
                    <w:t xml:space="preserve">event_comment                                 </w:t>
                  </w:r>
                </w:p>
              </w:tc>
            </w:tr>
            <w:tr w:rsidR="005D3194" w:rsidRPr="005D3194" w14:paraId="5BA9ADE2" w14:textId="77777777" w:rsidTr="002A14F2">
              <w:tc>
                <w:tcPr>
                  <w:tcW w:w="1059" w:type="pct"/>
                </w:tcPr>
                <w:p w14:paraId="322ECC92" w14:textId="77777777" w:rsidR="005D3194" w:rsidRPr="00143473" w:rsidRDefault="005D3194" w:rsidP="00DB705D">
                  <w:pPr>
                    <w:spacing w:before="120" w:after="120"/>
                    <w:rPr>
                      <w:bCs/>
                      <w:lang w:val="en-GB"/>
                    </w:rPr>
                  </w:pPr>
                  <w:r w:rsidRPr="00143473">
                    <w:rPr>
                      <w:bCs/>
                      <w:lang w:val="en-GB"/>
                    </w:rPr>
                    <w:t xml:space="preserve">Pathology and Labs </w:t>
                  </w:r>
                </w:p>
              </w:tc>
              <w:tc>
                <w:tcPr>
                  <w:tcW w:w="1241" w:type="pct"/>
                </w:tcPr>
                <w:p w14:paraId="486AD3E1" w14:textId="77777777" w:rsidR="005D3194" w:rsidRPr="00143473" w:rsidRDefault="005D3194" w:rsidP="00DB705D">
                  <w:pPr>
                    <w:spacing w:before="120" w:after="120"/>
                    <w:rPr>
                      <w:bCs/>
                      <w:lang w:val="en-GB"/>
                    </w:rPr>
                  </w:pPr>
                  <w:r w:rsidRPr="00143473">
                    <w:rPr>
                      <w:bCs/>
                      <w:lang w:val="en-GB"/>
                    </w:rPr>
                    <w:t xml:space="preserve"> Test Diagnostic Report </w:t>
                  </w:r>
                </w:p>
              </w:tc>
              <w:tc>
                <w:tcPr>
                  <w:tcW w:w="1156" w:type="pct"/>
                </w:tcPr>
                <w:p w14:paraId="454F4C95" w14:textId="77777777" w:rsidR="005D3194" w:rsidRPr="00143473" w:rsidRDefault="005D3194" w:rsidP="00DB705D">
                  <w:pPr>
                    <w:spacing w:before="120" w:after="120"/>
                    <w:rPr>
                      <w:bCs/>
                      <w:lang w:val="en-GB"/>
                    </w:rPr>
                  </w:pPr>
                  <w:r w:rsidRPr="00143473">
                    <w:rPr>
                      <w:bCs/>
                      <w:lang w:val="en-GB"/>
                    </w:rPr>
                    <w:t xml:space="preserve"> May 11, 2009 </w:t>
                  </w:r>
                </w:p>
              </w:tc>
              <w:tc>
                <w:tcPr>
                  <w:tcW w:w="1544" w:type="pct"/>
                </w:tcPr>
                <w:p w14:paraId="0E39D4E9" w14:textId="77777777" w:rsidR="005D3194" w:rsidRPr="00143473" w:rsidRDefault="005D3194" w:rsidP="00DB705D">
                  <w:pPr>
                    <w:spacing w:before="120" w:after="120"/>
                    <w:rPr>
                      <w:bCs/>
                      <w:lang w:val="en-GB"/>
                    </w:rPr>
                  </w:pPr>
                  <w:r w:rsidRPr="00143473">
                    <w:rPr>
                      <w:bCs/>
                      <w:lang w:val="en-GB"/>
                    </w:rPr>
                    <w:t xml:space="preserve"> This is an event comment to test audit logging</w:t>
                  </w:r>
                </w:p>
              </w:tc>
            </w:tr>
          </w:tbl>
          <w:p w14:paraId="6FB86BD2" w14:textId="77777777" w:rsidR="005D3194" w:rsidRDefault="005D3194" w:rsidP="00DB705D">
            <w:pPr>
              <w:spacing w:before="120" w:after="120"/>
              <w:rPr>
                <w:rFonts w:ascii="GE Inspira Sans" w:hAnsi="GE Inspira Sans"/>
                <w:bCs/>
                <w:lang w:val="en-GB"/>
              </w:rPr>
            </w:pPr>
          </w:p>
          <w:p w14:paraId="3B8C62D9" w14:textId="52BF9715" w:rsidR="005D319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D3194" w:rsidRPr="005D3194">
              <w:rPr>
                <w:rFonts w:ascii="GE Inspira Sans" w:hAnsi="GE Inspira Sans"/>
                <w:bCs/>
                <w:lang w:val="en-GB"/>
              </w:rPr>
              <w:t xml:space="preserve"> I note down the actual date and time</w:t>
            </w:r>
          </w:p>
          <w:p w14:paraId="1B13F538" w14:textId="4216330F" w:rsidR="00F013D2" w:rsidRPr="005D3194" w:rsidRDefault="00F013D2" w:rsidP="00DB705D">
            <w:pPr>
              <w:spacing w:before="120" w:after="120"/>
              <w:rPr>
                <w:rFonts w:ascii="GE Inspira Sans" w:hAnsi="GE Inspira Sans"/>
                <w:bCs/>
                <w:lang w:val="en-GB"/>
              </w:rPr>
            </w:pPr>
            <w:r w:rsidRPr="00F013D2">
              <w:rPr>
                <w:rFonts w:ascii="GE Inspira Sans" w:hAnsi="GE Inspira Sans"/>
                <w:bCs/>
                <w:lang w:val="en-GB"/>
              </w:rPr>
              <w:t>And I note down the "commentId" param from the url of the following request: DELETE /patients/&lt;patient_id&gt;/events/&lt;event_id&gt;/comments/&lt;commentId&gt;</w:t>
            </w:r>
          </w:p>
          <w:p w14:paraId="13B8EEDC" w14:textId="37F51753" w:rsidR="005D3194" w:rsidRPr="005D319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D3194" w:rsidRPr="005D3194">
              <w:rPr>
                <w:rFonts w:ascii="GE Inspira Sans" w:hAnsi="GE Inspira Sans"/>
                <w:bCs/>
                <w:lang w:val="en-GB"/>
              </w:rPr>
              <w:t xml:space="preserve"> I change back to the "Audit Log Viewer"</w:t>
            </w:r>
          </w:p>
          <w:p w14:paraId="700913B3" w14:textId="3B0D7F33" w:rsidR="005D3194" w:rsidRPr="0078436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D3194" w:rsidRPr="005D3194">
              <w:rPr>
                <w:rFonts w:ascii="GE Inspira Sans" w:hAnsi="GE Inspira Sans"/>
                <w:bCs/>
                <w:lang w:val="en-GB"/>
              </w:rPr>
              <w:t xml:space="preserve"> I click on the "Search" button</w:t>
            </w:r>
          </w:p>
        </w:tc>
        <w:tc>
          <w:tcPr>
            <w:tcW w:w="1364" w:type="pct"/>
          </w:tcPr>
          <w:p w14:paraId="313CC21D" w14:textId="29CC2616" w:rsidR="005D3194"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5D3194" w:rsidRPr="005D3194">
              <w:rPr>
                <w:rFonts w:ascii="GE Inspira Sans" w:eastAsia="Calibri" w:hAnsi="GE Inspira Sans" w:cs="Calibri"/>
                <w:bCs/>
              </w:rPr>
              <w:t xml:space="preserve"> a new audit log event is available with the following details:</w:t>
            </w:r>
          </w:p>
          <w:p w14:paraId="3FB1D0AD" w14:textId="77777777" w:rsidR="005D3194" w:rsidRDefault="005D3194" w:rsidP="00DB705D">
            <w:pPr>
              <w:spacing w:before="120" w:after="120"/>
              <w:rPr>
                <w:rFonts w:ascii="GE Inspira Sans" w:eastAsia="Calibri" w:hAnsi="GE Inspira Sans" w:cs="Calibri"/>
                <w:bCs/>
              </w:rPr>
            </w:pPr>
          </w:p>
          <w:tbl>
            <w:tblPr>
              <w:tblStyle w:val="TC"/>
              <w:tblW w:w="5000" w:type="pct"/>
              <w:tblLook w:val="04A0" w:firstRow="1" w:lastRow="0" w:firstColumn="1" w:lastColumn="0" w:noHBand="0" w:noVBand="1"/>
            </w:tblPr>
            <w:tblGrid>
              <w:gridCol w:w="1408"/>
              <w:gridCol w:w="5019"/>
            </w:tblGrid>
            <w:tr w:rsidR="005D3194" w:rsidRPr="005D3194" w14:paraId="61681D3C" w14:textId="77777777" w:rsidTr="002A14F2">
              <w:trPr>
                <w:cnfStyle w:val="100000000000" w:firstRow="1" w:lastRow="0" w:firstColumn="0" w:lastColumn="0" w:oddVBand="0" w:evenVBand="0" w:oddHBand="0" w:evenHBand="0" w:firstRowFirstColumn="0" w:firstRowLastColumn="0" w:lastRowFirstColumn="0" w:lastRowLastColumn="0"/>
              </w:trPr>
              <w:tc>
                <w:tcPr>
                  <w:tcW w:w="1481" w:type="pct"/>
                </w:tcPr>
                <w:p w14:paraId="5D38FFB2" w14:textId="77777777" w:rsidR="005D3194" w:rsidRPr="00324D3A" w:rsidRDefault="005D3194" w:rsidP="00DB705D">
                  <w:pPr>
                    <w:spacing w:before="120" w:after="120"/>
                    <w:rPr>
                      <w:rFonts w:eastAsia="Calibri" w:cs="Calibri"/>
                      <w:b/>
                    </w:rPr>
                  </w:pPr>
                  <w:r w:rsidRPr="00324D3A">
                    <w:rPr>
                      <w:rFonts w:eastAsia="Calibri" w:cs="Calibri"/>
                      <w:b/>
                    </w:rPr>
                    <w:t xml:space="preserve">param_name         </w:t>
                  </w:r>
                </w:p>
              </w:tc>
              <w:tc>
                <w:tcPr>
                  <w:tcW w:w="3519" w:type="pct"/>
                </w:tcPr>
                <w:p w14:paraId="6EB64453" w14:textId="77777777" w:rsidR="005D3194" w:rsidRPr="00324D3A" w:rsidRDefault="005D3194" w:rsidP="00DB705D">
                  <w:pPr>
                    <w:spacing w:before="120" w:after="120"/>
                    <w:rPr>
                      <w:rFonts w:eastAsia="Calibri" w:cs="Calibri"/>
                      <w:b/>
                    </w:rPr>
                  </w:pPr>
                  <w:r w:rsidRPr="00324D3A">
                    <w:rPr>
                      <w:rFonts w:eastAsia="Calibri" w:cs="Calibri"/>
                      <w:b/>
                    </w:rPr>
                    <w:t xml:space="preserve"> param_value                                          </w:t>
                  </w:r>
                </w:p>
              </w:tc>
            </w:tr>
            <w:tr w:rsidR="005D3194" w:rsidRPr="005D3194" w14:paraId="1B4C4644" w14:textId="77777777" w:rsidTr="002A14F2">
              <w:tc>
                <w:tcPr>
                  <w:tcW w:w="1481" w:type="pct"/>
                </w:tcPr>
                <w:p w14:paraId="72367503" w14:textId="77777777" w:rsidR="005D3194" w:rsidRPr="00143473" w:rsidRDefault="005D3194" w:rsidP="00DB705D">
                  <w:pPr>
                    <w:spacing w:before="120" w:after="120"/>
                    <w:rPr>
                      <w:rFonts w:eastAsia="Calibri" w:cs="Calibri"/>
                      <w:bCs/>
                    </w:rPr>
                  </w:pPr>
                  <w:r w:rsidRPr="00143473">
                    <w:rPr>
                      <w:rFonts w:eastAsia="Calibri" w:cs="Calibri"/>
                      <w:bCs/>
                    </w:rPr>
                    <w:t xml:space="preserve">Event Time         </w:t>
                  </w:r>
                </w:p>
              </w:tc>
              <w:tc>
                <w:tcPr>
                  <w:tcW w:w="3519" w:type="pct"/>
                </w:tcPr>
                <w:p w14:paraId="2E33FBB6" w14:textId="5C45702A" w:rsidR="005D3194" w:rsidRPr="00143473" w:rsidRDefault="00F013D2" w:rsidP="00DB705D">
                  <w:pPr>
                    <w:spacing w:before="120" w:after="120"/>
                    <w:rPr>
                      <w:rFonts w:eastAsia="Calibri" w:cs="Calibri"/>
                      <w:bCs/>
                    </w:rPr>
                  </w:pPr>
                  <w:r w:rsidRPr="00F013D2">
                    <w:rPr>
                      <w:rFonts w:eastAsia="Calibri" w:cs="Calibri"/>
                      <w:bCs/>
                    </w:rPr>
                    <w:t xml:space="preserve">&lt;&lt;the_noted_actual_date_and_time_in_UTC_timezone&gt;&gt;  </w:t>
                  </w:r>
                </w:p>
              </w:tc>
            </w:tr>
            <w:tr w:rsidR="005D3194" w:rsidRPr="005D3194" w14:paraId="0DB4D6DE" w14:textId="77777777" w:rsidTr="002A14F2">
              <w:tc>
                <w:tcPr>
                  <w:tcW w:w="1481" w:type="pct"/>
                </w:tcPr>
                <w:p w14:paraId="58306DAD" w14:textId="77777777" w:rsidR="005D3194" w:rsidRPr="00143473" w:rsidRDefault="005D3194" w:rsidP="00DB705D">
                  <w:pPr>
                    <w:spacing w:before="120" w:after="120"/>
                    <w:rPr>
                      <w:rFonts w:eastAsia="Calibri" w:cs="Calibri"/>
                      <w:bCs/>
                    </w:rPr>
                  </w:pPr>
                  <w:r w:rsidRPr="00143473">
                    <w:rPr>
                      <w:rFonts w:eastAsia="Calibri" w:cs="Calibri"/>
                      <w:bCs/>
                    </w:rPr>
                    <w:t xml:space="preserve">Event Type         </w:t>
                  </w:r>
                </w:p>
              </w:tc>
              <w:tc>
                <w:tcPr>
                  <w:tcW w:w="3519" w:type="pct"/>
                </w:tcPr>
                <w:p w14:paraId="54EC70EB" w14:textId="77777777" w:rsidR="005D3194" w:rsidRPr="00143473" w:rsidRDefault="005D3194" w:rsidP="00DB705D">
                  <w:pPr>
                    <w:spacing w:before="120" w:after="120"/>
                    <w:rPr>
                      <w:rFonts w:eastAsia="Calibri" w:cs="Calibri"/>
                      <w:bCs/>
                    </w:rPr>
                  </w:pPr>
                  <w:r w:rsidRPr="00143473">
                    <w:rPr>
                      <w:rFonts w:eastAsia="Calibri" w:cs="Calibri"/>
                      <w:bCs/>
                    </w:rPr>
                    <w:t xml:space="preserve"> Patient Identity Feed [ITI-8]                        </w:t>
                  </w:r>
                </w:p>
              </w:tc>
            </w:tr>
            <w:tr w:rsidR="005D3194" w:rsidRPr="005D3194" w14:paraId="524FBC67" w14:textId="77777777" w:rsidTr="002A14F2">
              <w:tc>
                <w:tcPr>
                  <w:tcW w:w="1481" w:type="pct"/>
                </w:tcPr>
                <w:p w14:paraId="6DA3C0E9" w14:textId="77777777" w:rsidR="005D3194" w:rsidRPr="00143473" w:rsidRDefault="005D3194" w:rsidP="00DB705D">
                  <w:pPr>
                    <w:spacing w:before="120" w:after="120"/>
                    <w:rPr>
                      <w:rFonts w:eastAsia="Calibri" w:cs="Calibri"/>
                      <w:bCs/>
                    </w:rPr>
                  </w:pPr>
                  <w:r w:rsidRPr="00143473">
                    <w:rPr>
                      <w:rFonts w:eastAsia="Calibri" w:cs="Calibri"/>
                      <w:bCs/>
                    </w:rPr>
                    <w:t xml:space="preserve">Action             </w:t>
                  </w:r>
                </w:p>
              </w:tc>
              <w:tc>
                <w:tcPr>
                  <w:tcW w:w="3519" w:type="pct"/>
                </w:tcPr>
                <w:p w14:paraId="3E2CA8AD" w14:textId="77777777" w:rsidR="005D3194" w:rsidRPr="00143473" w:rsidRDefault="005D3194" w:rsidP="00DB705D">
                  <w:pPr>
                    <w:spacing w:before="120" w:after="120"/>
                    <w:rPr>
                      <w:rFonts w:eastAsia="Calibri" w:cs="Calibri"/>
                      <w:bCs/>
                    </w:rPr>
                  </w:pPr>
                  <w:r w:rsidRPr="00143473">
                    <w:rPr>
                      <w:rFonts w:eastAsia="Calibri" w:cs="Calibri"/>
                      <w:bCs/>
                    </w:rPr>
                    <w:t xml:space="preserve"> Delete                                               </w:t>
                  </w:r>
                </w:p>
              </w:tc>
            </w:tr>
            <w:tr w:rsidR="005D3194" w:rsidRPr="005D3194" w14:paraId="41895390" w14:textId="77777777" w:rsidTr="002A14F2">
              <w:tc>
                <w:tcPr>
                  <w:tcW w:w="1481" w:type="pct"/>
                </w:tcPr>
                <w:p w14:paraId="57FBA72A" w14:textId="77777777" w:rsidR="005D3194" w:rsidRPr="00143473" w:rsidRDefault="005D3194" w:rsidP="00DB705D">
                  <w:pPr>
                    <w:spacing w:before="120" w:after="120"/>
                    <w:rPr>
                      <w:rFonts w:eastAsia="Calibri" w:cs="Calibri"/>
                      <w:bCs/>
                    </w:rPr>
                  </w:pPr>
                  <w:r w:rsidRPr="00143473">
                    <w:rPr>
                      <w:rFonts w:eastAsia="Calibri" w:cs="Calibri"/>
                      <w:bCs/>
                    </w:rPr>
                    <w:t xml:space="preserve">Outcome            </w:t>
                  </w:r>
                </w:p>
              </w:tc>
              <w:tc>
                <w:tcPr>
                  <w:tcW w:w="3519" w:type="pct"/>
                </w:tcPr>
                <w:p w14:paraId="6C48D7BD" w14:textId="77777777" w:rsidR="005D3194" w:rsidRPr="00143473" w:rsidRDefault="005D3194" w:rsidP="00DB705D">
                  <w:pPr>
                    <w:spacing w:before="120" w:after="120"/>
                    <w:rPr>
                      <w:rFonts w:eastAsia="Calibri" w:cs="Calibri"/>
                      <w:bCs/>
                    </w:rPr>
                  </w:pPr>
                  <w:r w:rsidRPr="00143473">
                    <w:rPr>
                      <w:rFonts w:eastAsia="Calibri" w:cs="Calibri"/>
                      <w:bCs/>
                    </w:rPr>
                    <w:t xml:space="preserve"> SUCCESS                                              </w:t>
                  </w:r>
                </w:p>
              </w:tc>
            </w:tr>
            <w:tr w:rsidR="005D3194" w:rsidRPr="005D3194" w14:paraId="5F3611BE" w14:textId="77777777" w:rsidTr="002A14F2">
              <w:tc>
                <w:tcPr>
                  <w:tcW w:w="1481" w:type="pct"/>
                </w:tcPr>
                <w:p w14:paraId="4C57965A" w14:textId="77777777" w:rsidR="005D3194" w:rsidRPr="00143473" w:rsidRDefault="005D3194" w:rsidP="00DB705D">
                  <w:pPr>
                    <w:spacing w:before="120" w:after="120"/>
                    <w:rPr>
                      <w:rFonts w:eastAsia="Calibri" w:cs="Calibri"/>
                      <w:bCs/>
                    </w:rPr>
                  </w:pPr>
                  <w:r w:rsidRPr="00143473">
                    <w:rPr>
                      <w:rFonts w:eastAsia="Calibri" w:cs="Calibri"/>
                      <w:bCs/>
                    </w:rPr>
                    <w:t xml:space="preserve">Source             </w:t>
                  </w:r>
                </w:p>
              </w:tc>
              <w:tc>
                <w:tcPr>
                  <w:tcW w:w="3519" w:type="pct"/>
                </w:tcPr>
                <w:p w14:paraId="572FC8C5" w14:textId="59F90974" w:rsidR="005D3194" w:rsidRPr="00143473" w:rsidRDefault="005D3194" w:rsidP="00DB705D">
                  <w:pPr>
                    <w:spacing w:before="120" w:after="120"/>
                    <w:rPr>
                      <w:rFonts w:eastAsia="Calibri" w:cs="Calibri"/>
                      <w:bCs/>
                    </w:rPr>
                  </w:pPr>
                  <w:r w:rsidRPr="00143473">
                    <w:rPr>
                      <w:rFonts w:eastAsia="Calibri" w:cs="Calibri"/>
                      <w:bCs/>
                    </w:rPr>
                    <w:t>&lt;&lt;username_of_</w:t>
                  </w:r>
                  <w:r w:rsidR="00691B7C" w:rsidRPr="00143473">
                    <w:rPr>
                      <w:rFonts w:eastAsia="Calibri" w:cs="Calibri"/>
                      <w:bCs/>
                      <w:i/>
                      <w:color w:val="538135" w:themeColor="accent6" w:themeShade="BF"/>
                    </w:rPr>
                    <w:t>[DEFAULT-TEST-USER]</w:t>
                  </w:r>
                  <w:r w:rsidRPr="00143473">
                    <w:rPr>
                      <w:rFonts w:eastAsia="Calibri" w:cs="Calibri"/>
                      <w:bCs/>
                    </w:rPr>
                    <w:t xml:space="preserve">&gt;&gt; [null]           </w:t>
                  </w:r>
                </w:p>
              </w:tc>
            </w:tr>
            <w:tr w:rsidR="005D3194" w:rsidRPr="005D3194" w14:paraId="29DFDC9D" w14:textId="77777777" w:rsidTr="002A14F2">
              <w:tc>
                <w:tcPr>
                  <w:tcW w:w="1481" w:type="pct"/>
                </w:tcPr>
                <w:p w14:paraId="3853A09B" w14:textId="77777777" w:rsidR="005D3194" w:rsidRPr="00143473" w:rsidRDefault="005D3194" w:rsidP="00DB705D">
                  <w:pPr>
                    <w:spacing w:before="120" w:after="120"/>
                    <w:rPr>
                      <w:rFonts w:eastAsia="Calibri" w:cs="Calibri"/>
                      <w:bCs/>
                    </w:rPr>
                  </w:pPr>
                  <w:r w:rsidRPr="00143473">
                    <w:rPr>
                      <w:rFonts w:eastAsia="Calibri" w:cs="Calibri"/>
                      <w:bCs/>
                    </w:rPr>
                    <w:t xml:space="preserve">Event ID           </w:t>
                  </w:r>
                </w:p>
              </w:tc>
              <w:tc>
                <w:tcPr>
                  <w:tcW w:w="3519" w:type="pct"/>
                </w:tcPr>
                <w:p w14:paraId="7B453A70" w14:textId="77777777" w:rsidR="005D3194" w:rsidRPr="00143473" w:rsidRDefault="005D3194" w:rsidP="00DB705D">
                  <w:pPr>
                    <w:spacing w:before="120" w:after="120"/>
                    <w:rPr>
                      <w:rFonts w:eastAsia="Calibri" w:cs="Calibri"/>
                      <w:bCs/>
                    </w:rPr>
                  </w:pPr>
                  <w:r w:rsidRPr="00143473">
                    <w:rPr>
                      <w:rFonts w:eastAsia="Calibri" w:cs="Calibri"/>
                      <w:bCs/>
                    </w:rPr>
                    <w:t xml:space="preserve"> Patient Record [110110]                              </w:t>
                  </w:r>
                </w:p>
              </w:tc>
            </w:tr>
            <w:tr w:rsidR="005D3194" w:rsidRPr="005D3194" w14:paraId="4CE2AA7F" w14:textId="77777777" w:rsidTr="002A14F2">
              <w:tc>
                <w:tcPr>
                  <w:tcW w:w="1481" w:type="pct"/>
                </w:tcPr>
                <w:p w14:paraId="0C1F4BAE" w14:textId="77777777" w:rsidR="005D3194" w:rsidRPr="00143473" w:rsidRDefault="005D3194" w:rsidP="00DB705D">
                  <w:pPr>
                    <w:spacing w:before="120" w:after="120"/>
                    <w:rPr>
                      <w:rFonts w:eastAsia="Calibri" w:cs="Calibri"/>
                      <w:bCs/>
                    </w:rPr>
                  </w:pPr>
                  <w:r w:rsidRPr="00143473">
                    <w:rPr>
                      <w:rFonts w:eastAsia="Calibri" w:cs="Calibri"/>
                      <w:bCs/>
                    </w:rPr>
                    <w:t xml:space="preserve">Active Participant </w:t>
                  </w:r>
                </w:p>
              </w:tc>
              <w:tc>
                <w:tcPr>
                  <w:tcW w:w="3519" w:type="pct"/>
                </w:tcPr>
                <w:p w14:paraId="27A7011E" w14:textId="291A0EFD" w:rsidR="005D3194" w:rsidRPr="00143473" w:rsidRDefault="005D3194" w:rsidP="00DB705D">
                  <w:pPr>
                    <w:spacing w:before="120" w:after="120"/>
                    <w:rPr>
                      <w:rFonts w:eastAsia="Calibri" w:cs="Calibri"/>
                      <w:bCs/>
                    </w:rPr>
                  </w:pPr>
                  <w:r w:rsidRPr="00143473">
                    <w:rPr>
                      <w:rFonts w:eastAsia="Calibri" w:cs="Calibri"/>
                      <w:bCs/>
                    </w:rPr>
                    <w:t>&lt;&lt;username_of_</w:t>
                  </w:r>
                  <w:r w:rsidR="00691B7C" w:rsidRPr="00143473">
                    <w:rPr>
                      <w:rFonts w:eastAsia="Calibri" w:cs="Calibri"/>
                      <w:bCs/>
                      <w:i/>
                      <w:color w:val="538135" w:themeColor="accent6" w:themeShade="BF"/>
                    </w:rPr>
                    <w:t>[DEFAULT-TEST-USER]</w:t>
                  </w:r>
                  <w:r w:rsidRPr="00143473">
                    <w:rPr>
                      <w:rFonts w:eastAsia="Calibri" w:cs="Calibri"/>
                      <w:bCs/>
                    </w:rPr>
                    <w:t xml:space="preserve">&gt;&gt; [N/A]            </w:t>
                  </w:r>
                </w:p>
              </w:tc>
            </w:tr>
            <w:tr w:rsidR="005D3194" w:rsidRPr="005D3194" w14:paraId="2CA671E1" w14:textId="77777777" w:rsidTr="002A14F2">
              <w:tc>
                <w:tcPr>
                  <w:tcW w:w="1481" w:type="pct"/>
                </w:tcPr>
                <w:p w14:paraId="2EB3B8BB" w14:textId="77777777" w:rsidR="005D3194" w:rsidRPr="00143473" w:rsidRDefault="005D3194" w:rsidP="00DB705D">
                  <w:pPr>
                    <w:spacing w:before="120" w:after="120"/>
                    <w:rPr>
                      <w:rFonts w:eastAsia="Calibri" w:cs="Calibri"/>
                      <w:bCs/>
                    </w:rPr>
                  </w:pPr>
                  <w:r w:rsidRPr="00143473">
                    <w:rPr>
                      <w:rFonts w:eastAsia="Calibri" w:cs="Calibri"/>
                      <w:bCs/>
                    </w:rPr>
                    <w:t xml:space="preserve">Objects            </w:t>
                  </w:r>
                </w:p>
              </w:tc>
              <w:tc>
                <w:tcPr>
                  <w:tcW w:w="3519" w:type="pct"/>
                </w:tcPr>
                <w:p w14:paraId="3FC2BBAB" w14:textId="77777777" w:rsidR="005D3194" w:rsidRPr="00143473" w:rsidRDefault="005D3194" w:rsidP="00DB705D">
                  <w:pPr>
                    <w:spacing w:before="120" w:after="120"/>
                    <w:rPr>
                      <w:rFonts w:eastAsia="Calibri" w:cs="Calibri"/>
                      <w:bCs/>
                    </w:rPr>
                  </w:pPr>
                  <w:r w:rsidRPr="00143473">
                    <w:rPr>
                      <w:rFonts w:eastAsia="Calibri" w:cs="Calibri"/>
                      <w:bCs/>
                    </w:rPr>
                    <w:t xml:space="preserve"> Detail PATIENT / a10e48ab-b927-9ee1-84a4-41638a84e05a</w:t>
                  </w:r>
                </w:p>
              </w:tc>
            </w:tr>
            <w:tr w:rsidR="005D3194" w:rsidRPr="005D3194" w14:paraId="4AA8C089" w14:textId="77777777" w:rsidTr="002A14F2">
              <w:tc>
                <w:tcPr>
                  <w:tcW w:w="1481" w:type="pct"/>
                </w:tcPr>
                <w:p w14:paraId="086B87A7" w14:textId="77777777" w:rsidR="005D3194" w:rsidRPr="00143473" w:rsidRDefault="005D3194" w:rsidP="00DB705D">
                  <w:pPr>
                    <w:spacing w:before="120" w:after="120"/>
                    <w:rPr>
                      <w:rFonts w:eastAsia="Calibri" w:cs="Calibri"/>
                      <w:bCs/>
                    </w:rPr>
                  </w:pPr>
                  <w:r w:rsidRPr="00143473">
                    <w:rPr>
                      <w:rFonts w:eastAsia="Calibri" w:cs="Calibri"/>
                      <w:bCs/>
                    </w:rPr>
                    <w:t xml:space="preserve">Object Details     </w:t>
                  </w:r>
                </w:p>
              </w:tc>
              <w:tc>
                <w:tcPr>
                  <w:tcW w:w="3519" w:type="pct"/>
                </w:tcPr>
                <w:p w14:paraId="203FCD03" w14:textId="201650CA" w:rsidR="005D3194" w:rsidRPr="00143473" w:rsidRDefault="00F013D2" w:rsidP="00DB705D">
                  <w:pPr>
                    <w:spacing w:before="120" w:after="120"/>
                    <w:rPr>
                      <w:rFonts w:eastAsia="Calibri" w:cs="Calibri"/>
                      <w:bCs/>
                    </w:rPr>
                  </w:pPr>
                  <w:r w:rsidRPr="00F013D2">
                    <w:rPr>
                      <w:rFonts w:eastAsia="Calibri" w:cs="Calibri"/>
                      <w:bCs/>
                    </w:rPr>
                    <w:t>Detail [Delete comment &lt;&lt;noted_commentId&gt;&gt; by user &lt;&lt;username_of_[DEFAULT-TEST-USER]&gt;&gt;]</w:t>
                  </w:r>
                </w:p>
              </w:tc>
            </w:tr>
          </w:tbl>
          <w:p w14:paraId="2745AF84" w14:textId="5CEBCD8A" w:rsidR="005D3194" w:rsidRDefault="005D3194" w:rsidP="00DB705D">
            <w:pPr>
              <w:spacing w:before="120" w:after="120"/>
              <w:rPr>
                <w:rFonts w:ascii="GE Inspira Sans" w:eastAsia="Calibri" w:hAnsi="GE Inspira Sans" w:cs="Calibri"/>
                <w:bCs/>
              </w:rPr>
            </w:pPr>
          </w:p>
        </w:tc>
        <w:tc>
          <w:tcPr>
            <w:tcW w:w="947" w:type="pct"/>
          </w:tcPr>
          <w:p w14:paraId="376B2D9A" w14:textId="77777777" w:rsidR="005D3194" w:rsidRPr="00CB2BB6" w:rsidRDefault="005D3194" w:rsidP="00DB705D">
            <w:pPr>
              <w:pStyle w:val="PF"/>
              <w:spacing w:before="120" w:after="120" w:afterAutospacing="0"/>
              <w:jc w:val="left"/>
              <w:rPr>
                <w:rFonts w:ascii="GE Inspira Sans" w:hAnsi="GE Inspira Sans"/>
                <w:b w:val="0"/>
                <w:bCs/>
              </w:rPr>
            </w:pPr>
          </w:p>
        </w:tc>
        <w:tc>
          <w:tcPr>
            <w:tcW w:w="430" w:type="pct"/>
          </w:tcPr>
          <w:p w14:paraId="25C12DD6" w14:textId="77777777" w:rsidR="005D3194" w:rsidRPr="00CB2BB6" w:rsidRDefault="005D3194" w:rsidP="00DB705D">
            <w:pPr>
              <w:spacing w:before="120" w:after="120"/>
              <w:rPr>
                <w:rFonts w:ascii="GE Inspira Sans" w:hAnsi="GE Inspira Sans"/>
                <w:bCs/>
              </w:rPr>
            </w:pPr>
          </w:p>
        </w:tc>
        <w:tc>
          <w:tcPr>
            <w:tcW w:w="379" w:type="pct"/>
          </w:tcPr>
          <w:p w14:paraId="7F0829C1" w14:textId="77777777" w:rsidR="005D3194" w:rsidRPr="00CB2BB6" w:rsidRDefault="005D3194" w:rsidP="00DB705D">
            <w:pPr>
              <w:spacing w:before="120" w:after="120"/>
              <w:rPr>
                <w:rFonts w:ascii="GE Inspira Sans" w:hAnsi="GE Inspira Sans"/>
                <w:bCs/>
              </w:rPr>
            </w:pPr>
          </w:p>
        </w:tc>
        <w:tc>
          <w:tcPr>
            <w:tcW w:w="363" w:type="pct"/>
          </w:tcPr>
          <w:p w14:paraId="7736C819" w14:textId="77777777" w:rsidR="005D3194" w:rsidRPr="00CB2BB6" w:rsidRDefault="005D3194" w:rsidP="00DB705D">
            <w:pPr>
              <w:spacing w:before="120" w:after="120"/>
              <w:rPr>
                <w:rFonts w:ascii="GE Inspira Sans" w:hAnsi="GE Inspira Sans"/>
                <w:bCs/>
              </w:rPr>
            </w:pPr>
          </w:p>
        </w:tc>
      </w:tr>
    </w:tbl>
    <w:p w14:paraId="4611C50F" w14:textId="3D451695" w:rsidR="00784A98" w:rsidRDefault="00784A98" w:rsidP="00DB705D">
      <w:pPr>
        <w:spacing w:before="120"/>
      </w:pPr>
    </w:p>
    <w:tbl>
      <w:tblPr>
        <w:tblStyle w:val="TableGrid"/>
        <w:tblW w:w="5000" w:type="pct"/>
        <w:tblLook w:val="04A0" w:firstRow="1" w:lastRow="0" w:firstColumn="1" w:lastColumn="0" w:noHBand="0" w:noVBand="1"/>
      </w:tblPr>
      <w:tblGrid>
        <w:gridCol w:w="6041"/>
        <w:gridCol w:w="6653"/>
        <w:gridCol w:w="4230"/>
        <w:gridCol w:w="1483"/>
        <w:gridCol w:w="1029"/>
        <w:gridCol w:w="1485"/>
      </w:tblGrid>
      <w:tr w:rsidR="00784A98" w:rsidRPr="008B290C" w14:paraId="3FA2810A" w14:textId="77777777" w:rsidTr="00EB7511">
        <w:trPr>
          <w:trHeight w:val="550"/>
        </w:trPr>
        <w:tc>
          <w:tcPr>
            <w:tcW w:w="4587" w:type="pct"/>
            <w:gridSpan w:val="5"/>
            <w:shd w:val="clear" w:color="auto" w:fill="F2F2F2" w:themeFill="background1" w:themeFillShade="F2"/>
          </w:tcPr>
          <w:p w14:paraId="32A2C31E" w14:textId="217F92D4"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SRS-62.05</w:t>
            </w:r>
          </w:p>
          <w:p w14:paraId="29241CB5" w14:textId="30820A6A"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84A98">
              <w:rPr>
                <w:rFonts w:ascii="GE Inspira Sans" w:hAnsi="GE Inspira Sans"/>
                <w:b w:val="0"/>
                <w:bCs w:val="0"/>
                <w:sz w:val="24"/>
                <w:szCs w:val="22"/>
              </w:rPr>
              <w:t>Audit log about viewing a patient</w:t>
            </w:r>
          </w:p>
        </w:tc>
        <w:tc>
          <w:tcPr>
            <w:tcW w:w="413" w:type="pct"/>
          </w:tcPr>
          <w:p w14:paraId="696E182E"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EB7511" w:rsidRPr="008B290C" w14:paraId="1CEBFB36" w14:textId="77777777" w:rsidTr="00EB7511">
        <w:trPr>
          <w:trHeight w:val="685"/>
        </w:trPr>
        <w:tc>
          <w:tcPr>
            <w:tcW w:w="1502" w:type="pct"/>
          </w:tcPr>
          <w:p w14:paraId="583D3ECA"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358" w:type="pct"/>
          </w:tcPr>
          <w:p w14:paraId="409EA34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69" w:type="pct"/>
          </w:tcPr>
          <w:p w14:paraId="20EA90BE"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61BF9A78"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04" w:type="pct"/>
          </w:tcPr>
          <w:p w14:paraId="0E95D872"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3" w:type="pct"/>
          </w:tcPr>
          <w:p w14:paraId="259D41A4"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EB7511" w:rsidRPr="00CB2BB6" w14:paraId="2391A66F" w14:textId="77777777" w:rsidTr="00EB7511">
        <w:trPr>
          <w:trHeight w:val="308"/>
        </w:trPr>
        <w:tc>
          <w:tcPr>
            <w:tcW w:w="1502" w:type="pct"/>
          </w:tcPr>
          <w:p w14:paraId="2410F6CC" w14:textId="7F228BE5"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778"/>
              <w:gridCol w:w="3037"/>
            </w:tblGrid>
            <w:tr w:rsidR="00784A98" w:rsidRPr="00784367" w14:paraId="7E8F1525" w14:textId="77777777" w:rsidTr="00C91732">
              <w:trPr>
                <w:cnfStyle w:val="100000000000" w:firstRow="1" w:lastRow="0" w:firstColumn="0" w:lastColumn="0" w:oddVBand="0" w:evenVBand="0" w:oddHBand="0" w:evenHBand="0" w:firstRowFirstColumn="0" w:firstRowLastColumn="0" w:lastRowFirstColumn="0" w:lastRowLastColumn="0"/>
              </w:trPr>
              <w:tc>
                <w:tcPr>
                  <w:tcW w:w="2389" w:type="pct"/>
                </w:tcPr>
                <w:p w14:paraId="39D8C215" w14:textId="77777777" w:rsidR="00784A98" w:rsidRPr="00324D3A" w:rsidRDefault="00784A98" w:rsidP="00DB705D">
                  <w:pPr>
                    <w:spacing w:before="120" w:after="120"/>
                    <w:rPr>
                      <w:b/>
                      <w:lang w:val="en-GB"/>
                    </w:rPr>
                  </w:pPr>
                  <w:r w:rsidRPr="00324D3A">
                    <w:rPr>
                      <w:b/>
                      <w:lang w:val="en-GB"/>
                    </w:rPr>
                    <w:t xml:space="preserve">user_alias_in_feature_file </w:t>
                  </w:r>
                </w:p>
              </w:tc>
              <w:tc>
                <w:tcPr>
                  <w:tcW w:w="2611" w:type="pct"/>
                </w:tcPr>
                <w:p w14:paraId="4B9A6E87" w14:textId="77777777" w:rsidR="00784A98" w:rsidRPr="00324D3A" w:rsidRDefault="00784A98" w:rsidP="00DB705D">
                  <w:pPr>
                    <w:spacing w:before="120" w:after="120"/>
                    <w:rPr>
                      <w:b/>
                      <w:lang w:val="en-GB"/>
                    </w:rPr>
                  </w:pPr>
                  <w:r w:rsidRPr="00324D3A">
                    <w:rPr>
                      <w:b/>
                      <w:lang w:val="en-GB"/>
                    </w:rPr>
                    <w:t xml:space="preserve"> user_role                       </w:t>
                  </w:r>
                </w:p>
              </w:tc>
            </w:tr>
            <w:tr w:rsidR="00784A98" w:rsidRPr="00784367" w14:paraId="6398CDA9" w14:textId="77777777" w:rsidTr="00C91732">
              <w:tc>
                <w:tcPr>
                  <w:tcW w:w="2389" w:type="pct"/>
                </w:tcPr>
                <w:p w14:paraId="522B200E" w14:textId="77777777" w:rsidR="00784A98" w:rsidRPr="00D019E2" w:rsidRDefault="00784A98" w:rsidP="00DB705D">
                  <w:pPr>
                    <w:spacing w:before="120" w:after="120"/>
                    <w:rPr>
                      <w:bCs/>
                      <w:lang w:val="en-GB"/>
                    </w:rPr>
                  </w:pPr>
                  <w:r w:rsidRPr="00D019E2">
                    <w:rPr>
                      <w:bCs/>
                      <w:lang w:val="en-GB"/>
                    </w:rPr>
                    <w:t xml:space="preserve">[GE_SERVICE_USER]          </w:t>
                  </w:r>
                </w:p>
              </w:tc>
              <w:tc>
                <w:tcPr>
                  <w:tcW w:w="2611" w:type="pct"/>
                </w:tcPr>
                <w:p w14:paraId="5B799D6A" w14:textId="77777777" w:rsidR="00784A98" w:rsidRPr="00D019E2" w:rsidRDefault="00784A98" w:rsidP="00DB705D">
                  <w:pPr>
                    <w:spacing w:before="120" w:after="120"/>
                    <w:rPr>
                      <w:bCs/>
                      <w:lang w:val="en-GB"/>
                    </w:rPr>
                  </w:pPr>
                  <w:r w:rsidRPr="00D019E2">
                    <w:rPr>
                      <w:bCs/>
                      <w:lang w:val="en-GB"/>
                    </w:rPr>
                    <w:t xml:space="preserve"> adminconsole:service            </w:t>
                  </w:r>
                </w:p>
              </w:tc>
            </w:tr>
            <w:tr w:rsidR="00784A98" w:rsidRPr="00784367" w14:paraId="64C864D8" w14:textId="77777777" w:rsidTr="00C91732">
              <w:tc>
                <w:tcPr>
                  <w:tcW w:w="2389" w:type="pct"/>
                </w:tcPr>
                <w:p w14:paraId="7816CAA5" w14:textId="77777777" w:rsidR="00784A98" w:rsidRPr="00D019E2" w:rsidRDefault="00784A98" w:rsidP="00DB705D">
                  <w:pPr>
                    <w:spacing w:before="120" w:after="120"/>
                    <w:rPr>
                      <w:bCs/>
                      <w:lang w:val="en-GB"/>
                    </w:rPr>
                  </w:pPr>
                  <w:r w:rsidRPr="00D019E2">
                    <w:rPr>
                      <w:bCs/>
                      <w:lang w:val="en-GB"/>
                    </w:rPr>
                    <w:t xml:space="preserve">[HOSPITAL_ADMIN_USER]      </w:t>
                  </w:r>
                </w:p>
              </w:tc>
              <w:tc>
                <w:tcPr>
                  <w:tcW w:w="2611" w:type="pct"/>
                </w:tcPr>
                <w:p w14:paraId="1D691E9E" w14:textId="77777777" w:rsidR="00784A98" w:rsidRPr="00D019E2" w:rsidRDefault="00784A98" w:rsidP="00DB705D">
                  <w:pPr>
                    <w:spacing w:before="120" w:after="120"/>
                    <w:rPr>
                      <w:bCs/>
                      <w:lang w:val="en-GB"/>
                    </w:rPr>
                  </w:pPr>
                  <w:r w:rsidRPr="00D019E2">
                    <w:rPr>
                      <w:bCs/>
                      <w:lang w:val="en-GB"/>
                    </w:rPr>
                    <w:t xml:space="preserve"> adminconsole:hospitaladmin      </w:t>
                  </w:r>
                </w:p>
              </w:tc>
            </w:tr>
            <w:tr w:rsidR="00784A98" w:rsidRPr="00784367" w14:paraId="5752EF28" w14:textId="77777777" w:rsidTr="00C91732">
              <w:tc>
                <w:tcPr>
                  <w:tcW w:w="2389" w:type="pct"/>
                </w:tcPr>
                <w:p w14:paraId="76D19D50" w14:textId="7424884C" w:rsidR="00784A98" w:rsidRPr="00D019E2" w:rsidRDefault="00691B7C" w:rsidP="00DB705D">
                  <w:pPr>
                    <w:spacing w:before="120" w:after="120"/>
                    <w:rPr>
                      <w:bCs/>
                      <w:lang w:val="en-GB"/>
                    </w:rPr>
                  </w:pPr>
                  <w:r w:rsidRPr="00D019E2">
                    <w:rPr>
                      <w:bCs/>
                      <w:i/>
                      <w:color w:val="538135" w:themeColor="accent6" w:themeShade="BF"/>
                      <w:lang w:val="en-GB"/>
                    </w:rPr>
                    <w:t>[DEFAULT-TEST-USER]</w:t>
                  </w:r>
                  <w:r w:rsidR="00784A98" w:rsidRPr="00D019E2">
                    <w:rPr>
                      <w:bCs/>
                      <w:lang w:val="en-GB"/>
                    </w:rPr>
                    <w:t xml:space="preserve">        </w:t>
                  </w:r>
                </w:p>
              </w:tc>
              <w:tc>
                <w:tcPr>
                  <w:tcW w:w="2611" w:type="pct"/>
                </w:tcPr>
                <w:p w14:paraId="628D0703" w14:textId="77777777" w:rsidR="00784A98" w:rsidRPr="00D019E2" w:rsidRDefault="00784A98" w:rsidP="00DB705D">
                  <w:pPr>
                    <w:spacing w:before="120" w:after="120"/>
                    <w:rPr>
                      <w:bCs/>
                      <w:lang w:val="en-GB"/>
                    </w:rPr>
                  </w:pPr>
                  <w:r w:rsidRPr="00D019E2">
                    <w:rPr>
                      <w:bCs/>
                      <w:lang w:val="en-GB"/>
                    </w:rPr>
                    <w:t xml:space="preserve"> onchron (access to the test env)</w:t>
                  </w:r>
                </w:p>
              </w:tc>
            </w:tr>
          </w:tbl>
          <w:p w14:paraId="6C418AFD" w14:textId="087B0B2B" w:rsidR="002E32E4" w:rsidRPr="002E32E4"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2E32E4" w:rsidRPr="002E32E4">
              <w:rPr>
                <w:rFonts w:ascii="GE Inspira Sans" w:hAnsi="GE Inspira Sans"/>
                <w:bCs/>
                <w:lang w:val="en-GB"/>
              </w:rPr>
              <w:t xml:space="preserve"> I logged in to OncoFlow application as </w:t>
            </w:r>
            <w:r w:rsidR="00691B7C" w:rsidRPr="00691B7C">
              <w:rPr>
                <w:rFonts w:ascii="GE Inspira Sans" w:hAnsi="GE Inspira Sans"/>
                <w:bCs/>
                <w:i/>
                <w:color w:val="538135" w:themeColor="accent6" w:themeShade="BF"/>
                <w:lang w:val="en-GB"/>
              </w:rPr>
              <w:t>[DEFAULT-TEST-USER]</w:t>
            </w:r>
            <w:r w:rsidR="002E32E4" w:rsidRPr="002E32E4">
              <w:rPr>
                <w:rFonts w:ascii="GE Inspira Sans" w:hAnsi="GE Inspira Sans"/>
                <w:bCs/>
                <w:lang w:val="en-GB"/>
              </w:rPr>
              <w:t xml:space="preserve"> in the </w:t>
            </w:r>
            <w:r w:rsidR="003B20DE">
              <w:rPr>
                <w:rFonts w:ascii="GE Inspira Sans" w:hAnsi="GE Inspira Sans"/>
                <w:bCs/>
                <w:lang w:val="en-GB"/>
              </w:rPr>
              <w:t>browser</w:t>
            </w:r>
            <w:r w:rsidR="002E32E4" w:rsidRPr="002E32E4">
              <w:rPr>
                <w:rFonts w:ascii="GE Inspira Sans" w:hAnsi="GE Inspira Sans"/>
                <w:bCs/>
                <w:lang w:val="en-GB"/>
              </w:rPr>
              <w:t xml:space="preserve"> (not in Incognito mode)</w:t>
            </w:r>
          </w:p>
          <w:p w14:paraId="297E0C6A" w14:textId="1314F3E2" w:rsidR="002E32E4" w:rsidRPr="002E32E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2E32E4" w:rsidRPr="002E32E4">
              <w:rPr>
                <w:rFonts w:ascii="GE Inspira Sans" w:hAnsi="GE Inspira Sans"/>
                <w:bCs/>
                <w:lang w:val="en-GB"/>
              </w:rPr>
              <w:t xml:space="preserve"> patient is not selected from the patient list</w:t>
            </w:r>
          </w:p>
          <w:p w14:paraId="63AF05C3" w14:textId="23F1DD00" w:rsidR="002E32E4" w:rsidRPr="002E32E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2E32E4" w:rsidRPr="002E32E4">
              <w:rPr>
                <w:rFonts w:ascii="GE Inspira Sans" w:hAnsi="GE Inspira Sans"/>
                <w:bCs/>
                <w:lang w:val="en-GB"/>
              </w:rPr>
              <w:t xml:space="preserve"> I stay logged in to OncoFLow application</w:t>
            </w:r>
          </w:p>
          <w:p w14:paraId="4C7D0014" w14:textId="00DB9DC7" w:rsidR="002E32E4" w:rsidRPr="002E32E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2E32E4" w:rsidRPr="002E32E4">
              <w:rPr>
                <w:rFonts w:ascii="GE Inspira Sans" w:hAnsi="GE Inspira Sans"/>
                <w:bCs/>
                <w:lang w:val="en-GB"/>
              </w:rPr>
              <w:t xml:space="preserve"> I logged in as [GE_SERVICE_USER] to the Admin Console of the EHL Box where the OncoFLow is deployed (in Incognito browser window)</w:t>
            </w:r>
          </w:p>
          <w:p w14:paraId="7278CADE" w14:textId="3947E90C" w:rsidR="002E32E4" w:rsidRPr="002E32E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2E32E4" w:rsidRPr="002E32E4">
              <w:rPr>
                <w:rFonts w:ascii="GE Inspira Sans" w:hAnsi="GE Inspira Sans"/>
                <w:bCs/>
                <w:lang w:val="en-GB"/>
              </w:rPr>
              <w:t xml:space="preserve"> I navigated to the "Audit Log Viewer" application</w:t>
            </w:r>
          </w:p>
          <w:p w14:paraId="1F0B8B0E" w14:textId="7FFAA008" w:rsidR="002E32E4" w:rsidRPr="002E32E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2E32E4" w:rsidRPr="002E32E4">
              <w:rPr>
                <w:rFonts w:ascii="GE Inspira Sans" w:hAnsi="GE Inspira Sans"/>
                <w:bCs/>
                <w:lang w:val="en-GB"/>
              </w:rPr>
              <w:t xml:space="preserve"> I set the "Start date" field to the current date</w:t>
            </w:r>
          </w:p>
          <w:p w14:paraId="23ADAF0B" w14:textId="6B7FEFD9" w:rsidR="00784A98"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2E32E4" w:rsidRPr="002E32E4">
              <w:rPr>
                <w:rFonts w:ascii="GE Inspira Sans" w:hAnsi="GE Inspira Sans"/>
                <w:bCs/>
                <w:lang w:val="en-GB"/>
              </w:rPr>
              <w:t xml:space="preserve"> I clicked on the "Search" button</w:t>
            </w:r>
          </w:p>
          <w:p w14:paraId="592106D8" w14:textId="77777777" w:rsidR="00784A98" w:rsidRPr="00CB2BB6" w:rsidRDefault="00784A98" w:rsidP="00DB705D">
            <w:pPr>
              <w:spacing w:before="120" w:after="120" w:line="257" w:lineRule="auto"/>
              <w:rPr>
                <w:rFonts w:ascii="GE Inspira Sans" w:hAnsi="GE Inspira Sans"/>
                <w:bCs/>
                <w:lang w:val="en-GB"/>
              </w:rPr>
            </w:pPr>
          </w:p>
        </w:tc>
        <w:tc>
          <w:tcPr>
            <w:tcW w:w="1358" w:type="pct"/>
          </w:tcPr>
          <w:p w14:paraId="6310821B" w14:textId="38B2061F" w:rsidR="00784A98"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E32E4">
              <w:rPr>
                <w:rFonts w:ascii="GE Inspira Sans" w:eastAsia="Calibri" w:hAnsi="GE Inspira Sans" w:cs="Calibri"/>
                <w:bCs/>
              </w:rPr>
              <w:t xml:space="preserve"> </w:t>
            </w:r>
            <w:r w:rsidR="002E32E4" w:rsidRPr="00595A0F">
              <w:rPr>
                <w:rFonts w:ascii="GE Inspira Sans" w:eastAsia="Calibri" w:hAnsi="GE Inspira Sans" w:cs="Calibri"/>
                <w:bCs/>
              </w:rPr>
              <w:t>I s</w:t>
            </w:r>
            <w:r w:rsidR="002E32E4">
              <w:rPr>
                <w:rFonts w:ascii="GE Inspira Sans" w:eastAsia="Calibri" w:hAnsi="GE Inspira Sans" w:cs="Calibri"/>
                <w:bCs/>
              </w:rPr>
              <w:t>ee</w:t>
            </w:r>
            <w:r w:rsidR="002E32E4" w:rsidRPr="00595A0F">
              <w:rPr>
                <w:rFonts w:ascii="GE Inspira Sans" w:eastAsia="Calibri" w:hAnsi="GE Inspira Sans" w:cs="Calibri"/>
                <w:bCs/>
              </w:rPr>
              <w:t xml:space="preserve"> the already existing audit log events</w:t>
            </w:r>
          </w:p>
        </w:tc>
        <w:tc>
          <w:tcPr>
            <w:tcW w:w="1069" w:type="pct"/>
          </w:tcPr>
          <w:p w14:paraId="0B5C2665" w14:textId="77777777" w:rsidR="00784A98" w:rsidRPr="00CB2BB6" w:rsidRDefault="00784A98" w:rsidP="00DB705D">
            <w:pPr>
              <w:pStyle w:val="PF"/>
              <w:spacing w:before="120" w:after="120" w:afterAutospacing="0"/>
              <w:jc w:val="left"/>
              <w:rPr>
                <w:rFonts w:ascii="GE Inspira Sans" w:hAnsi="GE Inspira Sans"/>
                <w:b w:val="0"/>
                <w:bCs/>
              </w:rPr>
            </w:pPr>
          </w:p>
        </w:tc>
        <w:tc>
          <w:tcPr>
            <w:tcW w:w="354" w:type="pct"/>
          </w:tcPr>
          <w:p w14:paraId="6939A956" w14:textId="77777777" w:rsidR="00784A98" w:rsidRPr="00CB2BB6" w:rsidRDefault="00784A98" w:rsidP="00DB705D">
            <w:pPr>
              <w:spacing w:before="120" w:after="120"/>
              <w:rPr>
                <w:rFonts w:ascii="GE Inspira Sans" w:hAnsi="GE Inspira Sans"/>
                <w:bCs/>
              </w:rPr>
            </w:pPr>
          </w:p>
        </w:tc>
        <w:tc>
          <w:tcPr>
            <w:tcW w:w="304" w:type="pct"/>
          </w:tcPr>
          <w:p w14:paraId="64222E5E" w14:textId="77777777" w:rsidR="00784A98" w:rsidRPr="00CB2BB6" w:rsidRDefault="00784A98" w:rsidP="00DB705D">
            <w:pPr>
              <w:spacing w:before="120" w:after="120"/>
              <w:rPr>
                <w:rFonts w:ascii="GE Inspira Sans" w:hAnsi="GE Inspira Sans"/>
                <w:bCs/>
              </w:rPr>
            </w:pPr>
          </w:p>
        </w:tc>
        <w:tc>
          <w:tcPr>
            <w:tcW w:w="413" w:type="pct"/>
          </w:tcPr>
          <w:p w14:paraId="0E59BC18" w14:textId="77777777" w:rsidR="00784A98" w:rsidRPr="00CB2BB6" w:rsidRDefault="00784A98" w:rsidP="00DB705D">
            <w:pPr>
              <w:spacing w:before="120" w:after="120"/>
              <w:rPr>
                <w:rFonts w:ascii="GE Inspira Sans" w:hAnsi="GE Inspira Sans"/>
                <w:bCs/>
              </w:rPr>
            </w:pPr>
          </w:p>
        </w:tc>
      </w:tr>
      <w:tr w:rsidR="00EB7511" w:rsidRPr="00CB2BB6" w14:paraId="16C73034" w14:textId="77777777" w:rsidTr="00EB7511">
        <w:trPr>
          <w:trHeight w:val="308"/>
        </w:trPr>
        <w:tc>
          <w:tcPr>
            <w:tcW w:w="1502" w:type="pct"/>
          </w:tcPr>
          <w:p w14:paraId="2AC75805" w14:textId="78464BD9" w:rsidR="002E32E4" w:rsidRPr="002E32E4"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2E32E4" w:rsidRPr="002E32E4">
              <w:rPr>
                <w:rFonts w:ascii="GE Inspira Sans" w:hAnsi="GE Inspira Sans"/>
                <w:bCs/>
                <w:lang w:val="en-GB"/>
              </w:rPr>
              <w:t xml:space="preserve"> I stay logged in to "Audit Log Viewer"</w:t>
            </w:r>
          </w:p>
          <w:p w14:paraId="3C888285" w14:textId="680A454A" w:rsidR="002E32E4" w:rsidRPr="002E32E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2E32E4" w:rsidRPr="002E32E4">
              <w:rPr>
                <w:rFonts w:ascii="GE Inspira Sans" w:hAnsi="GE Inspira Sans"/>
                <w:bCs/>
                <w:lang w:val="en-GB"/>
              </w:rPr>
              <w:t xml:space="preserve"> I change back to OncoFlow application</w:t>
            </w:r>
          </w:p>
          <w:p w14:paraId="5C0405D3" w14:textId="41817C1C" w:rsidR="002E32E4" w:rsidRPr="002E32E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2E32E4" w:rsidRPr="002E32E4">
              <w:rPr>
                <w:rFonts w:ascii="GE Inspira Sans" w:hAnsi="GE Inspira Sans"/>
                <w:bCs/>
                <w:lang w:val="en-GB"/>
              </w:rPr>
              <w:t xml:space="preserve"> I select the "OncoTestPatient, Juno" patient</w:t>
            </w:r>
          </w:p>
          <w:p w14:paraId="216063DE" w14:textId="04792E8A" w:rsidR="002E32E4" w:rsidRPr="002E32E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2E32E4" w:rsidRPr="002E32E4">
              <w:rPr>
                <w:rFonts w:ascii="GE Inspira Sans" w:hAnsi="GE Inspira Sans"/>
                <w:bCs/>
                <w:lang w:val="en-GB"/>
              </w:rPr>
              <w:t xml:space="preserve"> I note down the actual date and time</w:t>
            </w:r>
          </w:p>
          <w:p w14:paraId="09E40AED" w14:textId="37C281F7" w:rsidR="002E32E4" w:rsidRPr="002E32E4"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2E32E4" w:rsidRPr="002E32E4">
              <w:rPr>
                <w:rFonts w:ascii="GE Inspira Sans" w:hAnsi="GE Inspira Sans"/>
                <w:bCs/>
                <w:lang w:val="en-GB"/>
              </w:rPr>
              <w:t xml:space="preserve"> I change back to the "Audit Log Viewer"</w:t>
            </w:r>
          </w:p>
          <w:p w14:paraId="3EAB780D" w14:textId="0056237F" w:rsidR="002E32E4" w:rsidRPr="0078436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2E32E4" w:rsidRPr="002E32E4">
              <w:rPr>
                <w:rFonts w:ascii="GE Inspira Sans" w:hAnsi="GE Inspira Sans"/>
                <w:bCs/>
                <w:lang w:val="en-GB"/>
              </w:rPr>
              <w:t xml:space="preserve"> I click on the "Search" button</w:t>
            </w:r>
          </w:p>
        </w:tc>
        <w:tc>
          <w:tcPr>
            <w:tcW w:w="1358" w:type="pct"/>
          </w:tcPr>
          <w:p w14:paraId="2C4AC42E" w14:textId="73CB6383" w:rsidR="002E32E4"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E32E4" w:rsidRPr="002E32E4">
              <w:rPr>
                <w:rFonts w:ascii="GE Inspira Sans" w:eastAsia="Calibri" w:hAnsi="GE Inspira Sans" w:cs="Calibri"/>
                <w:bCs/>
              </w:rPr>
              <w:t xml:space="preserve"> a new audit log event is available with the following details:</w:t>
            </w:r>
          </w:p>
          <w:tbl>
            <w:tblPr>
              <w:tblStyle w:val="TC"/>
              <w:tblW w:w="5000" w:type="pct"/>
              <w:tblLook w:val="04A0" w:firstRow="1" w:lastRow="0" w:firstColumn="1" w:lastColumn="0" w:noHBand="0" w:noVBand="1"/>
            </w:tblPr>
            <w:tblGrid>
              <w:gridCol w:w="1408"/>
              <w:gridCol w:w="5019"/>
            </w:tblGrid>
            <w:tr w:rsidR="002E32E4" w:rsidRPr="002E32E4" w14:paraId="144A61F6" w14:textId="77777777" w:rsidTr="006D58DB">
              <w:trPr>
                <w:cnfStyle w:val="100000000000" w:firstRow="1" w:lastRow="0" w:firstColumn="0" w:lastColumn="0" w:oddVBand="0" w:evenVBand="0" w:oddHBand="0" w:evenHBand="0" w:firstRowFirstColumn="0" w:firstRowLastColumn="0" w:lastRowFirstColumn="0" w:lastRowLastColumn="0"/>
              </w:trPr>
              <w:tc>
                <w:tcPr>
                  <w:tcW w:w="1095" w:type="pct"/>
                </w:tcPr>
                <w:p w14:paraId="74357FFF" w14:textId="77777777" w:rsidR="002E32E4" w:rsidRPr="00324D3A" w:rsidRDefault="002E32E4" w:rsidP="00DB705D">
                  <w:pPr>
                    <w:spacing w:before="120" w:after="120"/>
                    <w:rPr>
                      <w:rFonts w:eastAsia="Calibri" w:cs="Calibri"/>
                      <w:b/>
                    </w:rPr>
                  </w:pPr>
                  <w:r w:rsidRPr="00324D3A">
                    <w:rPr>
                      <w:rFonts w:eastAsia="Calibri" w:cs="Calibri"/>
                      <w:b/>
                    </w:rPr>
                    <w:t xml:space="preserve">param_name         </w:t>
                  </w:r>
                </w:p>
              </w:tc>
              <w:tc>
                <w:tcPr>
                  <w:tcW w:w="3905" w:type="pct"/>
                </w:tcPr>
                <w:p w14:paraId="437C580A" w14:textId="77777777" w:rsidR="002E32E4" w:rsidRPr="00324D3A" w:rsidRDefault="002E32E4" w:rsidP="00DB705D">
                  <w:pPr>
                    <w:spacing w:before="120" w:after="120"/>
                    <w:rPr>
                      <w:rFonts w:eastAsia="Calibri" w:cs="Calibri"/>
                      <w:b/>
                    </w:rPr>
                  </w:pPr>
                  <w:r w:rsidRPr="00324D3A">
                    <w:rPr>
                      <w:rFonts w:eastAsia="Calibri" w:cs="Calibri"/>
                      <w:b/>
                    </w:rPr>
                    <w:t xml:space="preserve"> param_value                                          </w:t>
                  </w:r>
                </w:p>
              </w:tc>
            </w:tr>
            <w:tr w:rsidR="002E32E4" w:rsidRPr="002E32E4" w14:paraId="73974792" w14:textId="77777777" w:rsidTr="006D58DB">
              <w:tc>
                <w:tcPr>
                  <w:tcW w:w="1095" w:type="pct"/>
                </w:tcPr>
                <w:p w14:paraId="049CC42E" w14:textId="77777777" w:rsidR="002E32E4" w:rsidRPr="00D019E2" w:rsidRDefault="002E32E4" w:rsidP="00DB705D">
                  <w:pPr>
                    <w:spacing w:before="120" w:after="120"/>
                    <w:rPr>
                      <w:rFonts w:eastAsia="Calibri" w:cs="Calibri"/>
                      <w:bCs/>
                    </w:rPr>
                  </w:pPr>
                  <w:r w:rsidRPr="00D019E2">
                    <w:rPr>
                      <w:rFonts w:eastAsia="Calibri" w:cs="Calibri"/>
                      <w:bCs/>
                    </w:rPr>
                    <w:t xml:space="preserve">Event Time         </w:t>
                  </w:r>
                </w:p>
              </w:tc>
              <w:tc>
                <w:tcPr>
                  <w:tcW w:w="3905" w:type="pct"/>
                </w:tcPr>
                <w:p w14:paraId="0D1ED9D4" w14:textId="56D054AA" w:rsidR="002E32E4" w:rsidRPr="00D019E2" w:rsidRDefault="006D58DB" w:rsidP="00DB705D">
                  <w:pPr>
                    <w:spacing w:before="120" w:after="120"/>
                    <w:rPr>
                      <w:rFonts w:eastAsia="Calibri" w:cs="Calibri"/>
                      <w:bCs/>
                    </w:rPr>
                  </w:pPr>
                  <w:r w:rsidRPr="006D58DB">
                    <w:rPr>
                      <w:rFonts w:eastAsia="Calibri" w:cs="Calibri"/>
                      <w:bCs/>
                    </w:rPr>
                    <w:t>&lt;&lt;the_noted_actual_date_and_time_in_UTC_timezone&gt;&gt;</w:t>
                  </w:r>
                </w:p>
              </w:tc>
            </w:tr>
            <w:tr w:rsidR="002E32E4" w:rsidRPr="002E32E4" w14:paraId="0EFC4EEB" w14:textId="77777777" w:rsidTr="006D58DB">
              <w:tc>
                <w:tcPr>
                  <w:tcW w:w="1095" w:type="pct"/>
                </w:tcPr>
                <w:p w14:paraId="0DA196AA" w14:textId="77777777" w:rsidR="002E32E4" w:rsidRPr="00D019E2" w:rsidRDefault="002E32E4" w:rsidP="00DB705D">
                  <w:pPr>
                    <w:spacing w:before="120" w:after="120"/>
                    <w:rPr>
                      <w:rFonts w:eastAsia="Calibri" w:cs="Calibri"/>
                      <w:bCs/>
                    </w:rPr>
                  </w:pPr>
                  <w:r w:rsidRPr="00D019E2">
                    <w:rPr>
                      <w:rFonts w:eastAsia="Calibri" w:cs="Calibri"/>
                      <w:bCs/>
                    </w:rPr>
                    <w:t xml:space="preserve">Event Type         </w:t>
                  </w:r>
                </w:p>
              </w:tc>
              <w:tc>
                <w:tcPr>
                  <w:tcW w:w="3905" w:type="pct"/>
                </w:tcPr>
                <w:p w14:paraId="0B1DBD85" w14:textId="77777777" w:rsidR="002E32E4" w:rsidRPr="00D019E2" w:rsidRDefault="002E32E4" w:rsidP="00DB705D">
                  <w:pPr>
                    <w:spacing w:before="120" w:after="120"/>
                    <w:rPr>
                      <w:rFonts w:eastAsia="Calibri" w:cs="Calibri"/>
                      <w:bCs/>
                    </w:rPr>
                  </w:pPr>
                  <w:r w:rsidRPr="00D019E2">
                    <w:rPr>
                      <w:rFonts w:eastAsia="Calibri" w:cs="Calibri"/>
                      <w:bCs/>
                    </w:rPr>
                    <w:t xml:space="preserve"> Patient Identity Feed [ITI-8]                        </w:t>
                  </w:r>
                </w:p>
              </w:tc>
            </w:tr>
            <w:tr w:rsidR="002E32E4" w:rsidRPr="002E32E4" w14:paraId="1A3F84B9" w14:textId="77777777" w:rsidTr="006D58DB">
              <w:tc>
                <w:tcPr>
                  <w:tcW w:w="1095" w:type="pct"/>
                </w:tcPr>
                <w:p w14:paraId="006C384F" w14:textId="77777777" w:rsidR="002E32E4" w:rsidRPr="00D019E2" w:rsidRDefault="002E32E4" w:rsidP="00DB705D">
                  <w:pPr>
                    <w:spacing w:before="120" w:after="120"/>
                    <w:rPr>
                      <w:rFonts w:eastAsia="Calibri" w:cs="Calibri"/>
                      <w:bCs/>
                    </w:rPr>
                  </w:pPr>
                  <w:r w:rsidRPr="00D019E2">
                    <w:rPr>
                      <w:rFonts w:eastAsia="Calibri" w:cs="Calibri"/>
                      <w:bCs/>
                    </w:rPr>
                    <w:t xml:space="preserve">Action             </w:t>
                  </w:r>
                </w:p>
              </w:tc>
              <w:tc>
                <w:tcPr>
                  <w:tcW w:w="3905" w:type="pct"/>
                </w:tcPr>
                <w:p w14:paraId="52B8E53F" w14:textId="77777777" w:rsidR="002E32E4" w:rsidRPr="00D019E2" w:rsidRDefault="002E32E4" w:rsidP="00DB705D">
                  <w:pPr>
                    <w:spacing w:before="120" w:after="120"/>
                    <w:rPr>
                      <w:rFonts w:eastAsia="Calibri" w:cs="Calibri"/>
                      <w:bCs/>
                    </w:rPr>
                  </w:pPr>
                  <w:r w:rsidRPr="00D019E2">
                    <w:rPr>
                      <w:rFonts w:eastAsia="Calibri" w:cs="Calibri"/>
                      <w:bCs/>
                    </w:rPr>
                    <w:t xml:space="preserve"> Read                                                 </w:t>
                  </w:r>
                </w:p>
              </w:tc>
            </w:tr>
            <w:tr w:rsidR="002E32E4" w:rsidRPr="002E32E4" w14:paraId="183CD7D7" w14:textId="77777777" w:rsidTr="006D58DB">
              <w:tc>
                <w:tcPr>
                  <w:tcW w:w="1095" w:type="pct"/>
                </w:tcPr>
                <w:p w14:paraId="11D35C31" w14:textId="77777777" w:rsidR="002E32E4" w:rsidRPr="00D019E2" w:rsidRDefault="002E32E4" w:rsidP="00DB705D">
                  <w:pPr>
                    <w:spacing w:before="120" w:after="120"/>
                    <w:rPr>
                      <w:rFonts w:eastAsia="Calibri" w:cs="Calibri"/>
                      <w:bCs/>
                    </w:rPr>
                  </w:pPr>
                  <w:r w:rsidRPr="00D019E2">
                    <w:rPr>
                      <w:rFonts w:eastAsia="Calibri" w:cs="Calibri"/>
                      <w:bCs/>
                    </w:rPr>
                    <w:t xml:space="preserve">Outcome            </w:t>
                  </w:r>
                </w:p>
              </w:tc>
              <w:tc>
                <w:tcPr>
                  <w:tcW w:w="3905" w:type="pct"/>
                </w:tcPr>
                <w:p w14:paraId="74847301" w14:textId="77777777" w:rsidR="002E32E4" w:rsidRPr="00D019E2" w:rsidRDefault="002E32E4" w:rsidP="00DB705D">
                  <w:pPr>
                    <w:spacing w:before="120" w:after="120"/>
                    <w:rPr>
                      <w:rFonts w:eastAsia="Calibri" w:cs="Calibri"/>
                      <w:bCs/>
                    </w:rPr>
                  </w:pPr>
                  <w:r w:rsidRPr="00D019E2">
                    <w:rPr>
                      <w:rFonts w:eastAsia="Calibri" w:cs="Calibri"/>
                      <w:bCs/>
                    </w:rPr>
                    <w:t xml:space="preserve"> SUCCESS                                              </w:t>
                  </w:r>
                </w:p>
              </w:tc>
            </w:tr>
            <w:tr w:rsidR="002E32E4" w:rsidRPr="002E32E4" w14:paraId="354DB686" w14:textId="77777777" w:rsidTr="006D58DB">
              <w:tc>
                <w:tcPr>
                  <w:tcW w:w="1095" w:type="pct"/>
                </w:tcPr>
                <w:p w14:paraId="71310AED" w14:textId="77777777" w:rsidR="002E32E4" w:rsidRPr="00D019E2" w:rsidRDefault="002E32E4" w:rsidP="00DB705D">
                  <w:pPr>
                    <w:spacing w:before="120" w:after="120"/>
                    <w:rPr>
                      <w:rFonts w:eastAsia="Calibri" w:cs="Calibri"/>
                      <w:bCs/>
                    </w:rPr>
                  </w:pPr>
                  <w:r w:rsidRPr="00D019E2">
                    <w:rPr>
                      <w:rFonts w:eastAsia="Calibri" w:cs="Calibri"/>
                      <w:bCs/>
                    </w:rPr>
                    <w:t xml:space="preserve">Source             </w:t>
                  </w:r>
                </w:p>
              </w:tc>
              <w:tc>
                <w:tcPr>
                  <w:tcW w:w="3905" w:type="pct"/>
                </w:tcPr>
                <w:p w14:paraId="017D0C4E" w14:textId="00215DDC" w:rsidR="002E32E4" w:rsidRPr="00D019E2" w:rsidRDefault="002E32E4" w:rsidP="00DB705D">
                  <w:pPr>
                    <w:spacing w:before="120" w:after="120"/>
                    <w:rPr>
                      <w:rFonts w:eastAsia="Calibri" w:cs="Calibri"/>
                      <w:bCs/>
                    </w:rPr>
                  </w:pPr>
                  <w:r w:rsidRPr="00D019E2">
                    <w:rPr>
                      <w:rFonts w:eastAsia="Calibri" w:cs="Calibri"/>
                      <w:bCs/>
                    </w:rPr>
                    <w:t>&lt;&lt;username_of_</w:t>
                  </w:r>
                  <w:r w:rsidR="00691B7C" w:rsidRPr="00D019E2">
                    <w:rPr>
                      <w:rFonts w:eastAsia="Calibri" w:cs="Calibri"/>
                      <w:bCs/>
                      <w:i/>
                      <w:color w:val="538135" w:themeColor="accent6" w:themeShade="BF"/>
                    </w:rPr>
                    <w:t>[DEFAULT-TEST-USER]</w:t>
                  </w:r>
                  <w:r w:rsidRPr="00D019E2">
                    <w:rPr>
                      <w:rFonts w:eastAsia="Calibri" w:cs="Calibri"/>
                      <w:bCs/>
                    </w:rPr>
                    <w:t xml:space="preserve">&gt;&gt; [null]           </w:t>
                  </w:r>
                </w:p>
              </w:tc>
            </w:tr>
            <w:tr w:rsidR="002E32E4" w:rsidRPr="002E32E4" w14:paraId="5FBEDDAB" w14:textId="77777777" w:rsidTr="006D58DB">
              <w:tc>
                <w:tcPr>
                  <w:tcW w:w="1095" w:type="pct"/>
                </w:tcPr>
                <w:p w14:paraId="015FF047" w14:textId="77777777" w:rsidR="002E32E4" w:rsidRPr="00D019E2" w:rsidRDefault="002E32E4" w:rsidP="00DB705D">
                  <w:pPr>
                    <w:spacing w:before="120" w:after="120"/>
                    <w:rPr>
                      <w:rFonts w:eastAsia="Calibri" w:cs="Calibri"/>
                      <w:bCs/>
                    </w:rPr>
                  </w:pPr>
                  <w:r w:rsidRPr="00D019E2">
                    <w:rPr>
                      <w:rFonts w:eastAsia="Calibri" w:cs="Calibri"/>
                      <w:bCs/>
                    </w:rPr>
                    <w:t xml:space="preserve">Event ID           </w:t>
                  </w:r>
                </w:p>
              </w:tc>
              <w:tc>
                <w:tcPr>
                  <w:tcW w:w="3905" w:type="pct"/>
                </w:tcPr>
                <w:p w14:paraId="5891783F" w14:textId="77777777" w:rsidR="002E32E4" w:rsidRPr="00D019E2" w:rsidRDefault="002E32E4" w:rsidP="00DB705D">
                  <w:pPr>
                    <w:spacing w:before="120" w:after="120"/>
                    <w:rPr>
                      <w:rFonts w:eastAsia="Calibri" w:cs="Calibri"/>
                      <w:bCs/>
                    </w:rPr>
                  </w:pPr>
                  <w:r w:rsidRPr="00D019E2">
                    <w:rPr>
                      <w:rFonts w:eastAsia="Calibri" w:cs="Calibri"/>
                      <w:bCs/>
                    </w:rPr>
                    <w:t xml:space="preserve"> Patient Record [110110]                              </w:t>
                  </w:r>
                </w:p>
              </w:tc>
            </w:tr>
            <w:tr w:rsidR="002E32E4" w:rsidRPr="002E32E4" w14:paraId="6DF051C3" w14:textId="77777777" w:rsidTr="006D58DB">
              <w:tc>
                <w:tcPr>
                  <w:tcW w:w="1095" w:type="pct"/>
                </w:tcPr>
                <w:p w14:paraId="384ACF79" w14:textId="77777777" w:rsidR="002E32E4" w:rsidRPr="00D019E2" w:rsidRDefault="002E32E4" w:rsidP="00DB705D">
                  <w:pPr>
                    <w:spacing w:before="120" w:after="120"/>
                    <w:rPr>
                      <w:rFonts w:eastAsia="Calibri" w:cs="Calibri"/>
                      <w:bCs/>
                    </w:rPr>
                  </w:pPr>
                  <w:r w:rsidRPr="00D019E2">
                    <w:rPr>
                      <w:rFonts w:eastAsia="Calibri" w:cs="Calibri"/>
                      <w:bCs/>
                    </w:rPr>
                    <w:t xml:space="preserve">Active Participant </w:t>
                  </w:r>
                </w:p>
              </w:tc>
              <w:tc>
                <w:tcPr>
                  <w:tcW w:w="3905" w:type="pct"/>
                </w:tcPr>
                <w:p w14:paraId="29063371" w14:textId="5E9D397F" w:rsidR="002E32E4" w:rsidRPr="00D019E2" w:rsidRDefault="002E32E4" w:rsidP="00DB705D">
                  <w:pPr>
                    <w:spacing w:before="120" w:after="120"/>
                    <w:rPr>
                      <w:rFonts w:eastAsia="Calibri" w:cs="Calibri"/>
                      <w:bCs/>
                    </w:rPr>
                  </w:pPr>
                  <w:r w:rsidRPr="00D019E2">
                    <w:rPr>
                      <w:rFonts w:eastAsia="Calibri" w:cs="Calibri"/>
                      <w:bCs/>
                    </w:rPr>
                    <w:t xml:space="preserve"> &lt;&lt;username_of_</w:t>
                  </w:r>
                  <w:r w:rsidR="00691B7C" w:rsidRPr="00D019E2">
                    <w:rPr>
                      <w:rFonts w:eastAsia="Calibri" w:cs="Calibri"/>
                      <w:bCs/>
                      <w:i/>
                      <w:color w:val="538135" w:themeColor="accent6" w:themeShade="BF"/>
                    </w:rPr>
                    <w:t>[DEFAULT-TEST-USER]</w:t>
                  </w:r>
                  <w:r w:rsidRPr="00D019E2">
                    <w:rPr>
                      <w:rFonts w:eastAsia="Calibri" w:cs="Calibri"/>
                      <w:bCs/>
                    </w:rPr>
                    <w:t xml:space="preserve">&gt;&gt; [N/A]            </w:t>
                  </w:r>
                </w:p>
              </w:tc>
            </w:tr>
            <w:tr w:rsidR="002E32E4" w:rsidRPr="002E32E4" w14:paraId="15AB9FFF" w14:textId="77777777" w:rsidTr="006D58DB">
              <w:tc>
                <w:tcPr>
                  <w:tcW w:w="1095" w:type="pct"/>
                </w:tcPr>
                <w:p w14:paraId="377D8C45" w14:textId="77777777" w:rsidR="002E32E4" w:rsidRPr="00D019E2" w:rsidRDefault="002E32E4" w:rsidP="00DB705D">
                  <w:pPr>
                    <w:spacing w:before="120" w:after="120"/>
                    <w:rPr>
                      <w:rFonts w:eastAsia="Calibri" w:cs="Calibri"/>
                      <w:bCs/>
                    </w:rPr>
                  </w:pPr>
                  <w:r w:rsidRPr="00D019E2">
                    <w:rPr>
                      <w:rFonts w:eastAsia="Calibri" w:cs="Calibri"/>
                      <w:bCs/>
                    </w:rPr>
                    <w:t xml:space="preserve">Objects            </w:t>
                  </w:r>
                </w:p>
              </w:tc>
              <w:tc>
                <w:tcPr>
                  <w:tcW w:w="3905" w:type="pct"/>
                </w:tcPr>
                <w:p w14:paraId="667AF23B" w14:textId="77777777" w:rsidR="002E32E4" w:rsidRPr="00D019E2" w:rsidRDefault="002E32E4" w:rsidP="00DB705D">
                  <w:pPr>
                    <w:spacing w:before="120" w:after="120"/>
                    <w:rPr>
                      <w:rFonts w:eastAsia="Calibri" w:cs="Calibri"/>
                      <w:bCs/>
                    </w:rPr>
                  </w:pPr>
                  <w:r w:rsidRPr="00D019E2">
                    <w:rPr>
                      <w:rFonts w:eastAsia="Calibri" w:cs="Calibri"/>
                      <w:bCs/>
                    </w:rPr>
                    <w:t xml:space="preserve"> Detail PATIENT / a10e48ab-b927-9ee1-84a4-41638a84e05a</w:t>
                  </w:r>
                </w:p>
              </w:tc>
            </w:tr>
            <w:tr w:rsidR="002E32E4" w:rsidRPr="002E32E4" w14:paraId="664FB0BD" w14:textId="77777777" w:rsidTr="006D58DB">
              <w:tc>
                <w:tcPr>
                  <w:tcW w:w="1095" w:type="pct"/>
                </w:tcPr>
                <w:p w14:paraId="7425B5F3" w14:textId="77777777" w:rsidR="002E32E4" w:rsidRPr="00D019E2" w:rsidRDefault="002E32E4" w:rsidP="00DB705D">
                  <w:pPr>
                    <w:spacing w:before="120" w:after="120"/>
                    <w:rPr>
                      <w:rFonts w:eastAsia="Calibri" w:cs="Calibri"/>
                      <w:bCs/>
                    </w:rPr>
                  </w:pPr>
                  <w:r w:rsidRPr="00D019E2">
                    <w:rPr>
                      <w:rFonts w:eastAsia="Calibri" w:cs="Calibri"/>
                      <w:bCs/>
                    </w:rPr>
                    <w:t xml:space="preserve">Object Details     </w:t>
                  </w:r>
                </w:p>
              </w:tc>
              <w:tc>
                <w:tcPr>
                  <w:tcW w:w="3905" w:type="pct"/>
                </w:tcPr>
                <w:p w14:paraId="65C233F2" w14:textId="3DB0DAD4" w:rsidR="002E32E4" w:rsidRPr="00D019E2" w:rsidRDefault="002E32E4" w:rsidP="00DB705D">
                  <w:pPr>
                    <w:spacing w:before="120" w:after="120"/>
                    <w:rPr>
                      <w:rFonts w:eastAsia="Calibri" w:cs="Calibri"/>
                      <w:bCs/>
                    </w:rPr>
                  </w:pPr>
                  <w:r w:rsidRPr="00D019E2">
                    <w:rPr>
                      <w:rFonts w:eastAsia="Calibri" w:cs="Calibri"/>
                      <w:bCs/>
                    </w:rPr>
                    <w:t xml:space="preserve"> </w:t>
                  </w:r>
                  <w:r w:rsidR="006D58DB" w:rsidRPr="006D58DB">
                    <w:rPr>
                      <w:rFonts w:eastAsia="Calibri" w:cs="Calibri"/>
                      <w:bCs/>
                    </w:rPr>
                    <w:t>Detail [patient data successfully accessed by fulfillment for summary]</w:t>
                  </w:r>
                </w:p>
              </w:tc>
            </w:tr>
          </w:tbl>
          <w:p w14:paraId="53296862" w14:textId="6D4E6996" w:rsidR="002E32E4" w:rsidRDefault="002E32E4" w:rsidP="00DB705D">
            <w:pPr>
              <w:spacing w:before="120" w:after="120"/>
              <w:rPr>
                <w:rFonts w:ascii="GE Inspira Sans" w:eastAsia="Calibri" w:hAnsi="GE Inspira Sans" w:cs="Calibri"/>
                <w:bCs/>
              </w:rPr>
            </w:pPr>
            <w:r w:rsidRPr="002E32E4">
              <w:rPr>
                <w:rFonts w:ascii="GE Inspira Sans" w:eastAsia="Calibri" w:hAnsi="GE Inspira Sans" w:cs="Calibri"/>
                <w:bCs/>
              </w:rPr>
              <w:t xml:space="preserve">             </w:t>
            </w:r>
          </w:p>
        </w:tc>
        <w:tc>
          <w:tcPr>
            <w:tcW w:w="1069" w:type="pct"/>
          </w:tcPr>
          <w:p w14:paraId="76965363" w14:textId="77777777" w:rsidR="002E32E4" w:rsidRPr="00CB2BB6" w:rsidRDefault="002E32E4" w:rsidP="00DB705D">
            <w:pPr>
              <w:pStyle w:val="PF"/>
              <w:spacing w:before="120" w:after="120" w:afterAutospacing="0"/>
              <w:jc w:val="left"/>
              <w:rPr>
                <w:rFonts w:ascii="GE Inspira Sans" w:hAnsi="GE Inspira Sans"/>
                <w:b w:val="0"/>
                <w:bCs/>
              </w:rPr>
            </w:pPr>
          </w:p>
        </w:tc>
        <w:tc>
          <w:tcPr>
            <w:tcW w:w="354" w:type="pct"/>
          </w:tcPr>
          <w:p w14:paraId="0009EA5D" w14:textId="77777777" w:rsidR="002E32E4" w:rsidRPr="00CB2BB6" w:rsidRDefault="002E32E4" w:rsidP="00DB705D">
            <w:pPr>
              <w:spacing w:before="120" w:after="120"/>
              <w:rPr>
                <w:rFonts w:ascii="GE Inspira Sans" w:hAnsi="GE Inspira Sans"/>
                <w:bCs/>
              </w:rPr>
            </w:pPr>
          </w:p>
        </w:tc>
        <w:tc>
          <w:tcPr>
            <w:tcW w:w="304" w:type="pct"/>
          </w:tcPr>
          <w:p w14:paraId="1770ACC2" w14:textId="77777777" w:rsidR="002E32E4" w:rsidRPr="00CB2BB6" w:rsidRDefault="002E32E4" w:rsidP="00DB705D">
            <w:pPr>
              <w:spacing w:before="120" w:after="120"/>
              <w:rPr>
                <w:rFonts w:ascii="GE Inspira Sans" w:hAnsi="GE Inspira Sans"/>
                <w:bCs/>
              </w:rPr>
            </w:pPr>
          </w:p>
        </w:tc>
        <w:tc>
          <w:tcPr>
            <w:tcW w:w="413" w:type="pct"/>
          </w:tcPr>
          <w:p w14:paraId="58A04014" w14:textId="77777777" w:rsidR="002E32E4" w:rsidRPr="00CB2BB6" w:rsidRDefault="002E32E4" w:rsidP="00DB705D">
            <w:pPr>
              <w:spacing w:before="120" w:after="120"/>
              <w:rPr>
                <w:rFonts w:ascii="GE Inspira Sans" w:hAnsi="GE Inspira Sans"/>
                <w:bCs/>
              </w:rPr>
            </w:pPr>
          </w:p>
        </w:tc>
      </w:tr>
    </w:tbl>
    <w:p w14:paraId="1E801498" w14:textId="36308EB5" w:rsidR="00784A98" w:rsidRDefault="00784A98" w:rsidP="00DB705D">
      <w:pPr>
        <w:spacing w:before="120"/>
      </w:pPr>
    </w:p>
    <w:tbl>
      <w:tblPr>
        <w:tblStyle w:val="TableGrid"/>
        <w:tblW w:w="5000" w:type="pct"/>
        <w:tblLook w:val="04A0" w:firstRow="1" w:lastRow="0" w:firstColumn="1" w:lastColumn="0" w:noHBand="0" w:noVBand="1"/>
      </w:tblPr>
      <w:tblGrid>
        <w:gridCol w:w="6008"/>
        <w:gridCol w:w="6653"/>
        <w:gridCol w:w="4213"/>
        <w:gridCol w:w="1483"/>
        <w:gridCol w:w="1024"/>
        <w:gridCol w:w="1540"/>
      </w:tblGrid>
      <w:tr w:rsidR="00784A98" w:rsidRPr="008B290C" w14:paraId="70D9E566" w14:textId="77777777" w:rsidTr="00322CCE">
        <w:trPr>
          <w:trHeight w:val="550"/>
        </w:trPr>
        <w:tc>
          <w:tcPr>
            <w:tcW w:w="4585" w:type="pct"/>
            <w:gridSpan w:val="5"/>
            <w:shd w:val="clear" w:color="auto" w:fill="F2F2F2" w:themeFill="background1" w:themeFillShade="F2"/>
          </w:tcPr>
          <w:p w14:paraId="3B1973FB" w14:textId="1F0239AE"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SRS-62.06</w:t>
            </w:r>
          </w:p>
          <w:p w14:paraId="5A83491C" w14:textId="74785377"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84A98">
              <w:rPr>
                <w:rFonts w:ascii="GE Inspira Sans" w:hAnsi="GE Inspira Sans"/>
                <w:b w:val="0"/>
                <w:bCs w:val="0"/>
                <w:sz w:val="24"/>
                <w:szCs w:val="22"/>
              </w:rPr>
              <w:t>Audit log about creating a tag (label)</w:t>
            </w:r>
          </w:p>
        </w:tc>
        <w:tc>
          <w:tcPr>
            <w:tcW w:w="415" w:type="pct"/>
          </w:tcPr>
          <w:p w14:paraId="7998AAB5"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5DB606E5" w14:textId="77777777" w:rsidTr="00D6668A">
        <w:trPr>
          <w:trHeight w:val="685"/>
        </w:trPr>
        <w:tc>
          <w:tcPr>
            <w:tcW w:w="1483" w:type="pct"/>
          </w:tcPr>
          <w:p w14:paraId="72427FCD"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355" w:type="pct"/>
          </w:tcPr>
          <w:p w14:paraId="7C2DBE2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01E4C08E"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387" w:type="pct"/>
          </w:tcPr>
          <w:p w14:paraId="3FBBA7BB"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06" w:type="pct"/>
          </w:tcPr>
          <w:p w14:paraId="1D1E87DB"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374E9BA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6947C457" w14:textId="77777777" w:rsidTr="00D6668A">
        <w:trPr>
          <w:trHeight w:val="308"/>
        </w:trPr>
        <w:tc>
          <w:tcPr>
            <w:tcW w:w="1483" w:type="pct"/>
          </w:tcPr>
          <w:p w14:paraId="2B3365FF" w14:textId="7BD934C9"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763"/>
              <w:gridCol w:w="3019"/>
            </w:tblGrid>
            <w:tr w:rsidR="00784A98" w:rsidRPr="006474EC" w14:paraId="47E66BFC" w14:textId="77777777" w:rsidTr="00D6668A">
              <w:trPr>
                <w:cnfStyle w:val="100000000000" w:firstRow="1" w:lastRow="0" w:firstColumn="0" w:lastColumn="0" w:oddVBand="0" w:evenVBand="0" w:oddHBand="0" w:evenHBand="0" w:firstRowFirstColumn="0" w:firstRowLastColumn="0" w:lastRowFirstColumn="0" w:lastRowLastColumn="0"/>
              </w:trPr>
              <w:tc>
                <w:tcPr>
                  <w:tcW w:w="2389" w:type="pct"/>
                </w:tcPr>
                <w:p w14:paraId="6DDCA334" w14:textId="77777777" w:rsidR="00784A98" w:rsidRPr="00324D3A" w:rsidRDefault="00784A98" w:rsidP="00DB705D">
                  <w:pPr>
                    <w:spacing w:before="120" w:after="120"/>
                    <w:rPr>
                      <w:b/>
                      <w:szCs w:val="20"/>
                      <w:lang w:val="en-GB"/>
                    </w:rPr>
                  </w:pPr>
                  <w:r w:rsidRPr="00324D3A">
                    <w:rPr>
                      <w:b/>
                      <w:szCs w:val="20"/>
                      <w:lang w:val="en-GB"/>
                    </w:rPr>
                    <w:t xml:space="preserve">user_alias_in_feature_file </w:t>
                  </w:r>
                </w:p>
              </w:tc>
              <w:tc>
                <w:tcPr>
                  <w:tcW w:w="2611" w:type="pct"/>
                </w:tcPr>
                <w:p w14:paraId="446DEB3D" w14:textId="77777777" w:rsidR="00784A98" w:rsidRPr="00324D3A" w:rsidRDefault="00784A98" w:rsidP="00DB705D">
                  <w:pPr>
                    <w:spacing w:before="120" w:after="120"/>
                    <w:rPr>
                      <w:b/>
                      <w:szCs w:val="20"/>
                      <w:lang w:val="en-GB"/>
                    </w:rPr>
                  </w:pPr>
                  <w:r w:rsidRPr="00324D3A">
                    <w:rPr>
                      <w:b/>
                      <w:szCs w:val="20"/>
                      <w:lang w:val="en-GB"/>
                    </w:rPr>
                    <w:t xml:space="preserve"> user_role                       </w:t>
                  </w:r>
                </w:p>
              </w:tc>
            </w:tr>
            <w:tr w:rsidR="00784A98" w:rsidRPr="006474EC" w14:paraId="70F3B53A" w14:textId="77777777" w:rsidTr="00D6668A">
              <w:tc>
                <w:tcPr>
                  <w:tcW w:w="2389" w:type="pct"/>
                </w:tcPr>
                <w:p w14:paraId="6DC980CE" w14:textId="77777777" w:rsidR="00784A98" w:rsidRPr="006474EC" w:rsidRDefault="00784A98" w:rsidP="00DB705D">
                  <w:pPr>
                    <w:spacing w:before="120" w:after="120"/>
                    <w:rPr>
                      <w:bCs/>
                      <w:szCs w:val="20"/>
                      <w:lang w:val="en-GB"/>
                    </w:rPr>
                  </w:pPr>
                  <w:r w:rsidRPr="006474EC">
                    <w:rPr>
                      <w:bCs/>
                      <w:szCs w:val="20"/>
                      <w:lang w:val="en-GB"/>
                    </w:rPr>
                    <w:t xml:space="preserve">[GE_SERVICE_USER]          </w:t>
                  </w:r>
                </w:p>
              </w:tc>
              <w:tc>
                <w:tcPr>
                  <w:tcW w:w="2611" w:type="pct"/>
                </w:tcPr>
                <w:p w14:paraId="665F4C01" w14:textId="77777777" w:rsidR="00784A98" w:rsidRPr="006474EC" w:rsidRDefault="00784A98" w:rsidP="00DB705D">
                  <w:pPr>
                    <w:spacing w:before="120" w:after="120"/>
                    <w:rPr>
                      <w:bCs/>
                      <w:szCs w:val="20"/>
                      <w:lang w:val="en-GB"/>
                    </w:rPr>
                  </w:pPr>
                  <w:r w:rsidRPr="006474EC">
                    <w:rPr>
                      <w:bCs/>
                      <w:szCs w:val="20"/>
                      <w:lang w:val="en-GB"/>
                    </w:rPr>
                    <w:t xml:space="preserve"> adminconsole:service            </w:t>
                  </w:r>
                </w:p>
              </w:tc>
            </w:tr>
            <w:tr w:rsidR="00784A98" w:rsidRPr="006474EC" w14:paraId="59648C57" w14:textId="77777777" w:rsidTr="00D6668A">
              <w:tc>
                <w:tcPr>
                  <w:tcW w:w="2389" w:type="pct"/>
                </w:tcPr>
                <w:p w14:paraId="507C5D5E" w14:textId="77777777" w:rsidR="00784A98" w:rsidRPr="006474EC" w:rsidRDefault="00784A98" w:rsidP="00DB705D">
                  <w:pPr>
                    <w:spacing w:before="120" w:after="120"/>
                    <w:rPr>
                      <w:bCs/>
                      <w:szCs w:val="20"/>
                      <w:lang w:val="en-GB"/>
                    </w:rPr>
                  </w:pPr>
                  <w:r w:rsidRPr="006474EC">
                    <w:rPr>
                      <w:bCs/>
                      <w:szCs w:val="20"/>
                      <w:lang w:val="en-GB"/>
                    </w:rPr>
                    <w:t xml:space="preserve">[HOSPITAL_ADMIN_USER]      </w:t>
                  </w:r>
                </w:p>
              </w:tc>
              <w:tc>
                <w:tcPr>
                  <w:tcW w:w="2611" w:type="pct"/>
                </w:tcPr>
                <w:p w14:paraId="4E16BD2F" w14:textId="77777777" w:rsidR="00784A98" w:rsidRPr="006474EC" w:rsidRDefault="00784A98" w:rsidP="00DB705D">
                  <w:pPr>
                    <w:spacing w:before="120" w:after="120"/>
                    <w:rPr>
                      <w:bCs/>
                      <w:szCs w:val="20"/>
                      <w:lang w:val="en-GB"/>
                    </w:rPr>
                  </w:pPr>
                  <w:r w:rsidRPr="006474EC">
                    <w:rPr>
                      <w:bCs/>
                      <w:szCs w:val="20"/>
                      <w:lang w:val="en-GB"/>
                    </w:rPr>
                    <w:t xml:space="preserve"> adminconsole:hospitaladmin      </w:t>
                  </w:r>
                </w:p>
              </w:tc>
            </w:tr>
            <w:tr w:rsidR="00784A98" w:rsidRPr="006474EC" w14:paraId="4E9E3CEA" w14:textId="77777777" w:rsidTr="00D6668A">
              <w:tc>
                <w:tcPr>
                  <w:tcW w:w="2389" w:type="pct"/>
                </w:tcPr>
                <w:p w14:paraId="0168BE66" w14:textId="18263ECB" w:rsidR="00784A98" w:rsidRPr="006474EC" w:rsidRDefault="00691B7C" w:rsidP="00DB705D">
                  <w:pPr>
                    <w:spacing w:before="120" w:after="120"/>
                    <w:rPr>
                      <w:bCs/>
                      <w:szCs w:val="20"/>
                      <w:lang w:val="en-GB"/>
                    </w:rPr>
                  </w:pPr>
                  <w:r w:rsidRPr="006474EC">
                    <w:rPr>
                      <w:bCs/>
                      <w:i/>
                      <w:color w:val="538135" w:themeColor="accent6" w:themeShade="BF"/>
                      <w:szCs w:val="20"/>
                      <w:lang w:val="en-GB"/>
                    </w:rPr>
                    <w:t>[DEFAULT-TEST-USER]</w:t>
                  </w:r>
                  <w:r w:rsidR="00784A98" w:rsidRPr="006474EC">
                    <w:rPr>
                      <w:bCs/>
                      <w:szCs w:val="20"/>
                      <w:lang w:val="en-GB"/>
                    </w:rPr>
                    <w:t xml:space="preserve">        </w:t>
                  </w:r>
                </w:p>
              </w:tc>
              <w:tc>
                <w:tcPr>
                  <w:tcW w:w="2611" w:type="pct"/>
                </w:tcPr>
                <w:p w14:paraId="2A5D0BE6" w14:textId="77777777" w:rsidR="00784A98" w:rsidRPr="006474EC" w:rsidRDefault="00784A98" w:rsidP="00DB705D">
                  <w:pPr>
                    <w:spacing w:before="120" w:after="120"/>
                    <w:rPr>
                      <w:bCs/>
                      <w:szCs w:val="20"/>
                      <w:lang w:val="en-GB"/>
                    </w:rPr>
                  </w:pPr>
                  <w:r w:rsidRPr="006474EC">
                    <w:rPr>
                      <w:bCs/>
                      <w:szCs w:val="20"/>
                      <w:lang w:val="en-GB"/>
                    </w:rPr>
                    <w:t xml:space="preserve"> onchron (access to the test env)</w:t>
                  </w:r>
                </w:p>
              </w:tc>
            </w:tr>
          </w:tbl>
          <w:p w14:paraId="663DF024" w14:textId="47135EC3" w:rsidR="00F92C0F" w:rsidRPr="006474EC" w:rsidRDefault="00641396" w:rsidP="00DB705D">
            <w:pPr>
              <w:spacing w:before="120" w:after="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F92C0F" w:rsidRPr="006474EC">
              <w:rPr>
                <w:rFonts w:ascii="GE Inspira Sans" w:hAnsi="GE Inspira Sans"/>
                <w:bCs/>
                <w:szCs w:val="20"/>
                <w:lang w:val="en-GB"/>
              </w:rPr>
              <w:t xml:space="preserve"> I logged in to OncoFlow application as </w:t>
            </w:r>
            <w:r w:rsidR="00691B7C" w:rsidRPr="006474EC">
              <w:rPr>
                <w:rFonts w:ascii="GE Inspira Sans" w:hAnsi="GE Inspira Sans"/>
                <w:bCs/>
                <w:i/>
                <w:color w:val="538135" w:themeColor="accent6" w:themeShade="BF"/>
                <w:szCs w:val="20"/>
                <w:lang w:val="en-GB"/>
              </w:rPr>
              <w:t>[DEFAULT-TEST-USER]</w:t>
            </w:r>
            <w:r w:rsidR="00F92C0F" w:rsidRPr="006474EC">
              <w:rPr>
                <w:rFonts w:ascii="GE Inspira Sans" w:hAnsi="GE Inspira Sans"/>
                <w:bCs/>
                <w:szCs w:val="20"/>
                <w:lang w:val="en-GB"/>
              </w:rPr>
              <w:t xml:space="preserve"> in the </w:t>
            </w:r>
            <w:r w:rsidR="003B20DE" w:rsidRPr="006474EC">
              <w:rPr>
                <w:rFonts w:ascii="GE Inspira Sans" w:hAnsi="GE Inspira Sans"/>
                <w:bCs/>
                <w:szCs w:val="20"/>
                <w:lang w:val="en-GB"/>
              </w:rPr>
              <w:t>browser</w:t>
            </w:r>
            <w:r w:rsidR="00F92C0F" w:rsidRPr="006474EC">
              <w:rPr>
                <w:rFonts w:ascii="GE Inspira Sans" w:hAnsi="GE Inspira Sans"/>
                <w:bCs/>
                <w:szCs w:val="20"/>
                <w:lang w:val="en-GB"/>
              </w:rPr>
              <w:t xml:space="preserve"> (not in Incognito mode)</w:t>
            </w:r>
          </w:p>
          <w:p w14:paraId="2793B17E" w14:textId="21566032" w:rsidR="00784A98" w:rsidRPr="006474EC" w:rsidRDefault="00691B7C" w:rsidP="00DB705D">
            <w:pPr>
              <w:spacing w:before="120" w:after="120" w:line="257" w:lineRule="auto"/>
              <w:rPr>
                <w:rFonts w:ascii="GE Inspira Sans" w:hAnsi="GE Inspira Sans"/>
                <w:bCs/>
                <w:szCs w:val="20"/>
                <w:lang w:val="en-GB"/>
              </w:rPr>
            </w:pPr>
            <w:r w:rsidRPr="006474EC">
              <w:rPr>
                <w:rFonts w:ascii="GE Inspira Sans" w:hAnsi="GE Inspira Sans"/>
                <w:b/>
                <w:bCs/>
                <w:color w:val="262626" w:themeColor="text1" w:themeTint="D9"/>
                <w:szCs w:val="20"/>
                <w:lang w:val="en-GB"/>
              </w:rPr>
              <w:t>And</w:t>
            </w:r>
            <w:r w:rsidR="00F92C0F" w:rsidRPr="006474EC">
              <w:rPr>
                <w:rFonts w:ascii="GE Inspira Sans" w:hAnsi="GE Inspira Sans"/>
                <w:bCs/>
                <w:szCs w:val="20"/>
                <w:lang w:val="en-GB"/>
              </w:rPr>
              <w:t xml:space="preserve"> I navigated to the following event at "OncoTestPatient, Juno" patient:</w:t>
            </w:r>
          </w:p>
          <w:tbl>
            <w:tblPr>
              <w:tblStyle w:val="TC"/>
              <w:tblW w:w="5000" w:type="pct"/>
              <w:tblLook w:val="04A0" w:firstRow="1" w:lastRow="0" w:firstColumn="1" w:lastColumn="0" w:noHBand="0" w:noVBand="1"/>
            </w:tblPr>
            <w:tblGrid>
              <w:gridCol w:w="1927"/>
              <w:gridCol w:w="1928"/>
              <w:gridCol w:w="1927"/>
            </w:tblGrid>
            <w:tr w:rsidR="00F92C0F" w:rsidRPr="006474EC" w14:paraId="0465D235" w14:textId="77777777" w:rsidTr="00D6668A">
              <w:trPr>
                <w:cnfStyle w:val="100000000000" w:firstRow="1" w:lastRow="0" w:firstColumn="0" w:lastColumn="0" w:oddVBand="0" w:evenVBand="0" w:oddHBand="0" w:evenHBand="0" w:firstRowFirstColumn="0" w:firstRowLastColumn="0" w:lastRowFirstColumn="0" w:lastRowLastColumn="0"/>
              </w:trPr>
              <w:tc>
                <w:tcPr>
                  <w:tcW w:w="1667" w:type="pct"/>
                </w:tcPr>
                <w:p w14:paraId="3448E120" w14:textId="77777777" w:rsidR="00F92C0F" w:rsidRPr="00324D3A" w:rsidRDefault="00F92C0F" w:rsidP="00DB705D">
                  <w:pPr>
                    <w:spacing w:before="120" w:after="120"/>
                    <w:rPr>
                      <w:b/>
                      <w:szCs w:val="20"/>
                      <w:lang w:val="en-GB"/>
                    </w:rPr>
                  </w:pPr>
                  <w:r w:rsidRPr="00324D3A">
                    <w:rPr>
                      <w:b/>
                      <w:szCs w:val="20"/>
                      <w:lang w:val="en-GB"/>
                    </w:rPr>
                    <w:t xml:space="preserve">swimlane           </w:t>
                  </w:r>
                </w:p>
              </w:tc>
              <w:tc>
                <w:tcPr>
                  <w:tcW w:w="1667" w:type="pct"/>
                </w:tcPr>
                <w:p w14:paraId="6AF15174" w14:textId="79096DA6" w:rsidR="00F92C0F" w:rsidRPr="00324D3A" w:rsidRDefault="00F92C0F" w:rsidP="00DB705D">
                  <w:pPr>
                    <w:spacing w:before="120" w:after="120"/>
                    <w:rPr>
                      <w:b/>
                      <w:szCs w:val="20"/>
                      <w:lang w:val="en-GB"/>
                    </w:rPr>
                  </w:pPr>
                  <w:r w:rsidRPr="00324D3A">
                    <w:rPr>
                      <w:b/>
                      <w:szCs w:val="20"/>
                      <w:lang w:val="en-GB"/>
                    </w:rPr>
                    <w:t xml:space="preserve">event_name             </w:t>
                  </w:r>
                </w:p>
              </w:tc>
              <w:tc>
                <w:tcPr>
                  <w:tcW w:w="1667" w:type="pct"/>
                </w:tcPr>
                <w:p w14:paraId="46CEBE42" w14:textId="77777777" w:rsidR="00F92C0F" w:rsidRPr="00324D3A" w:rsidRDefault="00F92C0F" w:rsidP="00DB705D">
                  <w:pPr>
                    <w:spacing w:before="120" w:after="120"/>
                    <w:rPr>
                      <w:b/>
                      <w:szCs w:val="20"/>
                      <w:lang w:val="en-GB"/>
                    </w:rPr>
                  </w:pPr>
                  <w:r w:rsidRPr="00324D3A">
                    <w:rPr>
                      <w:b/>
                      <w:szCs w:val="20"/>
                      <w:lang w:val="en-GB"/>
                    </w:rPr>
                    <w:t xml:space="preserve"> event_date  </w:t>
                  </w:r>
                </w:p>
              </w:tc>
            </w:tr>
            <w:tr w:rsidR="00F92C0F" w:rsidRPr="006474EC" w14:paraId="1C73CA2D" w14:textId="77777777" w:rsidTr="00D6668A">
              <w:tc>
                <w:tcPr>
                  <w:tcW w:w="1667" w:type="pct"/>
                </w:tcPr>
                <w:p w14:paraId="513DE1C4" w14:textId="77777777" w:rsidR="00F92C0F" w:rsidRPr="006474EC" w:rsidRDefault="00F92C0F" w:rsidP="00DB705D">
                  <w:pPr>
                    <w:spacing w:before="120" w:after="120"/>
                    <w:rPr>
                      <w:bCs/>
                      <w:szCs w:val="20"/>
                      <w:lang w:val="en-GB"/>
                    </w:rPr>
                  </w:pPr>
                  <w:r w:rsidRPr="006474EC">
                    <w:rPr>
                      <w:bCs/>
                      <w:szCs w:val="20"/>
                      <w:lang w:val="en-GB"/>
                    </w:rPr>
                    <w:t xml:space="preserve">Pathology and Labs </w:t>
                  </w:r>
                </w:p>
              </w:tc>
              <w:tc>
                <w:tcPr>
                  <w:tcW w:w="1667" w:type="pct"/>
                </w:tcPr>
                <w:p w14:paraId="4E0B03FA" w14:textId="77777777" w:rsidR="00F92C0F" w:rsidRPr="006474EC" w:rsidRDefault="00F92C0F" w:rsidP="00DB705D">
                  <w:pPr>
                    <w:spacing w:before="120" w:after="120"/>
                    <w:rPr>
                      <w:bCs/>
                      <w:szCs w:val="20"/>
                      <w:lang w:val="en-GB"/>
                    </w:rPr>
                  </w:pPr>
                  <w:r w:rsidRPr="006474EC">
                    <w:rPr>
                      <w:bCs/>
                      <w:szCs w:val="20"/>
                      <w:lang w:val="en-GB"/>
                    </w:rPr>
                    <w:t xml:space="preserve"> Test Diagnostic Report </w:t>
                  </w:r>
                </w:p>
              </w:tc>
              <w:tc>
                <w:tcPr>
                  <w:tcW w:w="1667" w:type="pct"/>
                </w:tcPr>
                <w:p w14:paraId="17A47D9E" w14:textId="77777777" w:rsidR="00F92C0F" w:rsidRPr="006474EC" w:rsidRDefault="00F92C0F" w:rsidP="00DB705D">
                  <w:pPr>
                    <w:spacing w:before="120" w:after="120"/>
                    <w:rPr>
                      <w:bCs/>
                      <w:szCs w:val="20"/>
                      <w:lang w:val="en-GB"/>
                    </w:rPr>
                  </w:pPr>
                  <w:r w:rsidRPr="006474EC">
                    <w:rPr>
                      <w:bCs/>
                      <w:szCs w:val="20"/>
                      <w:lang w:val="en-GB"/>
                    </w:rPr>
                    <w:t xml:space="preserve"> May 11, 2009</w:t>
                  </w:r>
                </w:p>
              </w:tc>
            </w:tr>
          </w:tbl>
          <w:p w14:paraId="7E5A7B21" w14:textId="075D0FA1" w:rsidR="00F92C0F" w:rsidRPr="00F92C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92C0F" w:rsidRPr="00F92C0F">
              <w:rPr>
                <w:rFonts w:ascii="GE Inspira Sans" w:hAnsi="GE Inspira Sans"/>
                <w:bCs/>
                <w:lang w:val="en-GB"/>
              </w:rPr>
              <w:t xml:space="preserve"> I navigated to the 'Create new label' modal</w:t>
            </w:r>
          </w:p>
          <w:p w14:paraId="7032AB27" w14:textId="1BB936F6" w:rsidR="00F92C0F" w:rsidRPr="00F92C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92C0F" w:rsidRPr="00F92C0F">
              <w:rPr>
                <w:rFonts w:ascii="GE Inspira Sans" w:hAnsi="GE Inspira Sans"/>
                <w:bCs/>
                <w:lang w:val="en-GB"/>
              </w:rPr>
              <w:t xml:space="preserve"> I stay logged in to OncoF</w:t>
            </w:r>
            <w:r w:rsidR="008920B8">
              <w:rPr>
                <w:rFonts w:ascii="GE Inspira Sans" w:hAnsi="GE Inspira Sans"/>
                <w:bCs/>
                <w:lang w:val="en-GB"/>
              </w:rPr>
              <w:t>l</w:t>
            </w:r>
            <w:r w:rsidR="00F92C0F" w:rsidRPr="00F92C0F">
              <w:rPr>
                <w:rFonts w:ascii="GE Inspira Sans" w:hAnsi="GE Inspira Sans"/>
                <w:bCs/>
                <w:lang w:val="en-GB"/>
              </w:rPr>
              <w:t>ow application</w:t>
            </w:r>
          </w:p>
          <w:p w14:paraId="62DCF545" w14:textId="2562F8DA" w:rsidR="00F92C0F" w:rsidRPr="00F92C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92C0F" w:rsidRPr="00F92C0F">
              <w:rPr>
                <w:rFonts w:ascii="GE Inspira Sans" w:hAnsi="GE Inspira Sans"/>
                <w:bCs/>
                <w:lang w:val="en-GB"/>
              </w:rPr>
              <w:t xml:space="preserve"> I logged in as [GE_SERVICE_USER] to the Admin Console of the EHL Box where the OncoFLow is deployed (in Incognito browser window)</w:t>
            </w:r>
          </w:p>
          <w:p w14:paraId="51BA4CE1" w14:textId="2B49DBBF" w:rsidR="00F92C0F" w:rsidRPr="00F92C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92C0F" w:rsidRPr="00F92C0F">
              <w:rPr>
                <w:rFonts w:ascii="GE Inspira Sans" w:hAnsi="GE Inspira Sans"/>
                <w:bCs/>
                <w:lang w:val="en-GB"/>
              </w:rPr>
              <w:t xml:space="preserve"> I navigated to the "Audit Log Viewer" application</w:t>
            </w:r>
          </w:p>
          <w:p w14:paraId="73243465" w14:textId="08DF9539" w:rsidR="00F92C0F" w:rsidRPr="00F92C0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92C0F" w:rsidRPr="00F92C0F">
              <w:rPr>
                <w:rFonts w:ascii="GE Inspira Sans" w:hAnsi="GE Inspira Sans"/>
                <w:bCs/>
                <w:lang w:val="en-GB"/>
              </w:rPr>
              <w:t xml:space="preserve"> I set the "Start date" field to the current date</w:t>
            </w:r>
          </w:p>
          <w:p w14:paraId="6CFBE7EA" w14:textId="4AC3544F" w:rsidR="00F92C0F"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F92C0F" w:rsidRPr="00F92C0F">
              <w:rPr>
                <w:rFonts w:ascii="GE Inspira Sans" w:hAnsi="GE Inspira Sans"/>
                <w:bCs/>
                <w:lang w:val="en-GB"/>
              </w:rPr>
              <w:t xml:space="preserve"> I clicked on the "Search" button</w:t>
            </w:r>
          </w:p>
          <w:p w14:paraId="7F5F3839" w14:textId="77777777" w:rsidR="00F92C0F" w:rsidRDefault="00F92C0F" w:rsidP="00DB705D">
            <w:pPr>
              <w:spacing w:before="120" w:after="120" w:line="257" w:lineRule="auto"/>
              <w:rPr>
                <w:rFonts w:ascii="GE Inspira Sans" w:hAnsi="GE Inspira Sans"/>
                <w:bCs/>
                <w:lang w:val="en-GB"/>
              </w:rPr>
            </w:pPr>
          </w:p>
          <w:p w14:paraId="680CEDB6" w14:textId="77777777" w:rsidR="00784A98" w:rsidRPr="00CB2BB6" w:rsidRDefault="00784A98" w:rsidP="00DB705D">
            <w:pPr>
              <w:spacing w:before="120" w:after="120" w:line="257" w:lineRule="auto"/>
              <w:rPr>
                <w:rFonts w:ascii="GE Inspira Sans" w:hAnsi="GE Inspira Sans"/>
                <w:bCs/>
                <w:lang w:val="en-GB"/>
              </w:rPr>
            </w:pPr>
          </w:p>
        </w:tc>
        <w:tc>
          <w:tcPr>
            <w:tcW w:w="1355" w:type="pct"/>
          </w:tcPr>
          <w:p w14:paraId="53084F22" w14:textId="3E48EEC5" w:rsidR="00784A98"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920B8">
              <w:rPr>
                <w:rFonts w:ascii="GE Inspira Sans" w:eastAsia="Calibri" w:hAnsi="GE Inspira Sans" w:cs="Calibri"/>
                <w:bCs/>
              </w:rPr>
              <w:t xml:space="preserve"> </w:t>
            </w:r>
            <w:r w:rsidR="008920B8" w:rsidRPr="00595A0F">
              <w:rPr>
                <w:rFonts w:ascii="GE Inspira Sans" w:eastAsia="Calibri" w:hAnsi="GE Inspira Sans" w:cs="Calibri"/>
                <w:bCs/>
              </w:rPr>
              <w:t>I s</w:t>
            </w:r>
            <w:r w:rsidR="008920B8">
              <w:rPr>
                <w:rFonts w:ascii="GE Inspira Sans" w:eastAsia="Calibri" w:hAnsi="GE Inspira Sans" w:cs="Calibri"/>
                <w:bCs/>
              </w:rPr>
              <w:t>ee</w:t>
            </w:r>
            <w:r w:rsidR="008920B8" w:rsidRPr="00595A0F">
              <w:rPr>
                <w:rFonts w:ascii="GE Inspira Sans" w:eastAsia="Calibri" w:hAnsi="GE Inspira Sans" w:cs="Calibri"/>
                <w:bCs/>
              </w:rPr>
              <w:t xml:space="preserve"> the already existing audit log events</w:t>
            </w:r>
          </w:p>
        </w:tc>
        <w:tc>
          <w:tcPr>
            <w:tcW w:w="1054" w:type="pct"/>
          </w:tcPr>
          <w:p w14:paraId="00D0BA66" w14:textId="77777777" w:rsidR="00784A98" w:rsidRPr="00CB2BB6" w:rsidRDefault="00784A98" w:rsidP="00DB705D">
            <w:pPr>
              <w:pStyle w:val="PF"/>
              <w:spacing w:before="120" w:after="120" w:afterAutospacing="0"/>
              <w:jc w:val="left"/>
              <w:rPr>
                <w:rFonts w:ascii="GE Inspira Sans" w:hAnsi="GE Inspira Sans"/>
                <w:b w:val="0"/>
                <w:bCs/>
              </w:rPr>
            </w:pPr>
          </w:p>
        </w:tc>
        <w:tc>
          <w:tcPr>
            <w:tcW w:w="387" w:type="pct"/>
          </w:tcPr>
          <w:p w14:paraId="628B95DF" w14:textId="77777777" w:rsidR="00784A98" w:rsidRPr="00CB2BB6" w:rsidRDefault="00784A98" w:rsidP="00DB705D">
            <w:pPr>
              <w:spacing w:before="120" w:after="120"/>
              <w:rPr>
                <w:rFonts w:ascii="GE Inspira Sans" w:hAnsi="GE Inspira Sans"/>
                <w:bCs/>
              </w:rPr>
            </w:pPr>
          </w:p>
        </w:tc>
        <w:tc>
          <w:tcPr>
            <w:tcW w:w="306" w:type="pct"/>
          </w:tcPr>
          <w:p w14:paraId="20017C68" w14:textId="77777777" w:rsidR="00784A98" w:rsidRPr="00CB2BB6" w:rsidRDefault="00784A98" w:rsidP="00DB705D">
            <w:pPr>
              <w:spacing w:before="120" w:after="120"/>
              <w:rPr>
                <w:rFonts w:ascii="GE Inspira Sans" w:hAnsi="GE Inspira Sans"/>
                <w:bCs/>
              </w:rPr>
            </w:pPr>
          </w:p>
        </w:tc>
        <w:tc>
          <w:tcPr>
            <w:tcW w:w="415" w:type="pct"/>
          </w:tcPr>
          <w:p w14:paraId="740E7267" w14:textId="77777777" w:rsidR="00784A98" w:rsidRPr="00CB2BB6" w:rsidRDefault="00784A98" w:rsidP="00DB705D">
            <w:pPr>
              <w:spacing w:before="120" w:after="120"/>
              <w:rPr>
                <w:rFonts w:ascii="GE Inspira Sans" w:hAnsi="GE Inspira Sans"/>
                <w:bCs/>
              </w:rPr>
            </w:pPr>
          </w:p>
        </w:tc>
      </w:tr>
      <w:tr w:rsidR="008920B8" w:rsidRPr="00CB2BB6" w14:paraId="2505D6F7" w14:textId="77777777" w:rsidTr="00D6668A">
        <w:trPr>
          <w:trHeight w:val="308"/>
        </w:trPr>
        <w:tc>
          <w:tcPr>
            <w:tcW w:w="1483" w:type="pct"/>
          </w:tcPr>
          <w:p w14:paraId="113413D6" w14:textId="03A39917" w:rsidR="008920B8" w:rsidRPr="008920B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8920B8" w:rsidRPr="008920B8">
              <w:rPr>
                <w:rFonts w:ascii="GE Inspira Sans" w:hAnsi="GE Inspira Sans"/>
                <w:bCs/>
                <w:lang w:val="en-GB"/>
              </w:rPr>
              <w:t xml:space="preserve"> I stay logged in to "Audit Log Viewer"</w:t>
            </w:r>
          </w:p>
          <w:p w14:paraId="15E9BA9B" w14:textId="31FEFF48" w:rsidR="008920B8" w:rsidRPr="008920B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920B8" w:rsidRPr="008920B8">
              <w:rPr>
                <w:rFonts w:ascii="GE Inspira Sans" w:hAnsi="GE Inspira Sans"/>
                <w:bCs/>
                <w:lang w:val="en-GB"/>
              </w:rPr>
              <w:t xml:space="preserve"> I change back to OncoFlow application</w:t>
            </w:r>
          </w:p>
          <w:p w14:paraId="42A8992F" w14:textId="35050965" w:rsidR="008920B8" w:rsidRPr="008920B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920B8" w:rsidRPr="008920B8">
              <w:rPr>
                <w:rFonts w:ascii="GE Inspira Sans" w:hAnsi="GE Inspira Sans"/>
                <w:bCs/>
                <w:lang w:val="en-GB"/>
              </w:rPr>
              <w:t xml:space="preserve"> I create a new label on the 'Create new label' modal</w:t>
            </w:r>
          </w:p>
          <w:p w14:paraId="590987D9" w14:textId="27F7167D" w:rsidR="008920B8" w:rsidRPr="008920B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920B8" w:rsidRPr="008920B8">
              <w:rPr>
                <w:rFonts w:ascii="GE Inspira Sans" w:hAnsi="GE Inspira Sans"/>
                <w:bCs/>
                <w:lang w:val="en-GB"/>
              </w:rPr>
              <w:t xml:space="preserve"> I note down the actual date and time</w:t>
            </w:r>
          </w:p>
          <w:p w14:paraId="5DAD7FA0" w14:textId="5B4DB709" w:rsidR="008920B8" w:rsidRPr="008920B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920B8" w:rsidRPr="008920B8">
              <w:rPr>
                <w:rFonts w:ascii="GE Inspira Sans" w:hAnsi="GE Inspira Sans"/>
                <w:bCs/>
                <w:lang w:val="en-GB"/>
              </w:rPr>
              <w:t xml:space="preserve"> I change back to the "Audit Log Viewer"</w:t>
            </w:r>
          </w:p>
          <w:p w14:paraId="293A55A7" w14:textId="2352E0B3" w:rsidR="008920B8" w:rsidRPr="0078436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920B8" w:rsidRPr="008920B8">
              <w:rPr>
                <w:rFonts w:ascii="GE Inspira Sans" w:hAnsi="GE Inspira Sans"/>
                <w:bCs/>
                <w:lang w:val="en-GB"/>
              </w:rPr>
              <w:t xml:space="preserve"> I click on the "Search" button</w:t>
            </w:r>
          </w:p>
        </w:tc>
        <w:tc>
          <w:tcPr>
            <w:tcW w:w="1355" w:type="pct"/>
          </w:tcPr>
          <w:p w14:paraId="70036557" w14:textId="122F8401" w:rsidR="008920B8"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920B8" w:rsidRPr="008920B8">
              <w:rPr>
                <w:rFonts w:ascii="GE Inspira Sans" w:eastAsia="Calibri" w:hAnsi="GE Inspira Sans" w:cs="Calibri"/>
                <w:bCs/>
              </w:rPr>
              <w:t xml:space="preserve"> a new audit log event is available with the following details:</w:t>
            </w:r>
          </w:p>
          <w:tbl>
            <w:tblPr>
              <w:tblStyle w:val="TC"/>
              <w:tblW w:w="5000" w:type="pct"/>
              <w:tblLook w:val="04A0" w:firstRow="1" w:lastRow="0" w:firstColumn="1" w:lastColumn="0" w:noHBand="0" w:noVBand="1"/>
            </w:tblPr>
            <w:tblGrid>
              <w:gridCol w:w="1408"/>
              <w:gridCol w:w="5019"/>
            </w:tblGrid>
            <w:tr w:rsidR="008920B8" w:rsidRPr="008920B8" w14:paraId="1EBBC785" w14:textId="77777777" w:rsidTr="006D58DB">
              <w:trPr>
                <w:cnfStyle w:val="100000000000" w:firstRow="1" w:lastRow="0" w:firstColumn="0" w:lastColumn="0" w:oddVBand="0" w:evenVBand="0" w:oddHBand="0" w:evenHBand="0" w:firstRowFirstColumn="0" w:firstRowLastColumn="0" w:lastRowFirstColumn="0" w:lastRowLastColumn="0"/>
              </w:trPr>
              <w:tc>
                <w:tcPr>
                  <w:tcW w:w="1095" w:type="pct"/>
                </w:tcPr>
                <w:p w14:paraId="7B9E1B25" w14:textId="77777777" w:rsidR="008920B8" w:rsidRPr="00324D3A" w:rsidRDefault="008920B8" w:rsidP="00DB705D">
                  <w:pPr>
                    <w:spacing w:before="120" w:after="120"/>
                    <w:rPr>
                      <w:rFonts w:eastAsia="Calibri" w:cs="Calibri"/>
                      <w:b/>
                    </w:rPr>
                  </w:pPr>
                  <w:r w:rsidRPr="00324D3A">
                    <w:rPr>
                      <w:rFonts w:eastAsia="Calibri" w:cs="Calibri"/>
                      <w:b/>
                    </w:rPr>
                    <w:t xml:space="preserve">param_name         </w:t>
                  </w:r>
                </w:p>
              </w:tc>
              <w:tc>
                <w:tcPr>
                  <w:tcW w:w="3905" w:type="pct"/>
                </w:tcPr>
                <w:p w14:paraId="7B8454F2" w14:textId="77777777" w:rsidR="008920B8" w:rsidRPr="00324D3A" w:rsidRDefault="008920B8" w:rsidP="00DB705D">
                  <w:pPr>
                    <w:spacing w:before="120" w:after="120"/>
                    <w:rPr>
                      <w:rFonts w:eastAsia="Calibri" w:cs="Calibri"/>
                      <w:b/>
                    </w:rPr>
                  </w:pPr>
                  <w:r w:rsidRPr="00324D3A">
                    <w:rPr>
                      <w:rFonts w:eastAsia="Calibri" w:cs="Calibri"/>
                      <w:b/>
                    </w:rPr>
                    <w:t xml:space="preserve"> param_value                               </w:t>
                  </w:r>
                </w:p>
              </w:tc>
            </w:tr>
            <w:tr w:rsidR="008920B8" w:rsidRPr="008920B8" w14:paraId="50CD7C74" w14:textId="77777777" w:rsidTr="006D58DB">
              <w:tc>
                <w:tcPr>
                  <w:tcW w:w="1095" w:type="pct"/>
                </w:tcPr>
                <w:p w14:paraId="24E1F9AF" w14:textId="77777777" w:rsidR="008920B8" w:rsidRPr="00D6668A" w:rsidRDefault="008920B8" w:rsidP="00DB705D">
                  <w:pPr>
                    <w:spacing w:before="120" w:after="120"/>
                    <w:rPr>
                      <w:rFonts w:eastAsia="Calibri" w:cs="Calibri"/>
                      <w:bCs/>
                    </w:rPr>
                  </w:pPr>
                  <w:r w:rsidRPr="00D6668A">
                    <w:rPr>
                      <w:rFonts w:eastAsia="Calibri" w:cs="Calibri"/>
                      <w:bCs/>
                    </w:rPr>
                    <w:t xml:space="preserve">Event Time         </w:t>
                  </w:r>
                </w:p>
              </w:tc>
              <w:tc>
                <w:tcPr>
                  <w:tcW w:w="3905" w:type="pct"/>
                </w:tcPr>
                <w:p w14:paraId="0C34632D" w14:textId="49A6B16A" w:rsidR="008920B8" w:rsidRPr="00D6668A" w:rsidRDefault="006D58DB" w:rsidP="00DB705D">
                  <w:pPr>
                    <w:spacing w:before="120" w:after="120"/>
                    <w:rPr>
                      <w:rFonts w:eastAsia="Calibri" w:cs="Calibri"/>
                      <w:bCs/>
                    </w:rPr>
                  </w:pPr>
                  <w:r w:rsidRPr="006D58DB">
                    <w:rPr>
                      <w:rFonts w:eastAsia="Calibri" w:cs="Calibri"/>
                      <w:bCs/>
                    </w:rPr>
                    <w:t>&lt;&lt;the_noted_actual_date_and_time_in_UTC_timezone&gt;&gt;</w:t>
                  </w:r>
                </w:p>
              </w:tc>
            </w:tr>
            <w:tr w:rsidR="008920B8" w:rsidRPr="008920B8" w14:paraId="0E1834ED" w14:textId="77777777" w:rsidTr="006D58DB">
              <w:tc>
                <w:tcPr>
                  <w:tcW w:w="1095" w:type="pct"/>
                </w:tcPr>
                <w:p w14:paraId="762C5670" w14:textId="77777777" w:rsidR="008920B8" w:rsidRPr="00D6668A" w:rsidRDefault="008920B8" w:rsidP="00DB705D">
                  <w:pPr>
                    <w:spacing w:before="120" w:after="120"/>
                    <w:rPr>
                      <w:rFonts w:eastAsia="Calibri" w:cs="Calibri"/>
                      <w:bCs/>
                    </w:rPr>
                  </w:pPr>
                  <w:r w:rsidRPr="00D6668A">
                    <w:rPr>
                      <w:rFonts w:eastAsia="Calibri" w:cs="Calibri"/>
                      <w:bCs/>
                    </w:rPr>
                    <w:t xml:space="preserve">Event Type         </w:t>
                  </w:r>
                </w:p>
              </w:tc>
              <w:tc>
                <w:tcPr>
                  <w:tcW w:w="3905" w:type="pct"/>
                </w:tcPr>
                <w:p w14:paraId="1DFD00E6" w14:textId="77777777" w:rsidR="008920B8" w:rsidRPr="00D6668A" w:rsidRDefault="008920B8" w:rsidP="00DB705D">
                  <w:pPr>
                    <w:spacing w:before="120" w:after="120"/>
                    <w:rPr>
                      <w:rFonts w:eastAsia="Calibri" w:cs="Calibri"/>
                      <w:bCs/>
                    </w:rPr>
                  </w:pPr>
                  <w:r w:rsidRPr="00D6668A">
                    <w:rPr>
                      <w:rFonts w:eastAsia="Calibri" w:cs="Calibri"/>
                      <w:bCs/>
                    </w:rPr>
                    <w:t xml:space="preserve"> Patient Identity Feed [ITI-8]             </w:t>
                  </w:r>
                </w:p>
              </w:tc>
            </w:tr>
            <w:tr w:rsidR="008920B8" w:rsidRPr="008920B8" w14:paraId="0935AD86" w14:textId="77777777" w:rsidTr="006D58DB">
              <w:tc>
                <w:tcPr>
                  <w:tcW w:w="1095" w:type="pct"/>
                </w:tcPr>
                <w:p w14:paraId="51B31282" w14:textId="77777777" w:rsidR="008920B8" w:rsidRPr="00D6668A" w:rsidRDefault="008920B8" w:rsidP="00DB705D">
                  <w:pPr>
                    <w:spacing w:before="120" w:after="120"/>
                    <w:rPr>
                      <w:rFonts w:eastAsia="Calibri" w:cs="Calibri"/>
                      <w:bCs/>
                    </w:rPr>
                  </w:pPr>
                  <w:r w:rsidRPr="00D6668A">
                    <w:rPr>
                      <w:rFonts w:eastAsia="Calibri" w:cs="Calibri"/>
                      <w:bCs/>
                    </w:rPr>
                    <w:t xml:space="preserve">Action             </w:t>
                  </w:r>
                </w:p>
              </w:tc>
              <w:tc>
                <w:tcPr>
                  <w:tcW w:w="3905" w:type="pct"/>
                </w:tcPr>
                <w:p w14:paraId="5DD9D7B9" w14:textId="77777777" w:rsidR="008920B8" w:rsidRPr="00D6668A" w:rsidRDefault="008920B8" w:rsidP="00DB705D">
                  <w:pPr>
                    <w:spacing w:before="120" w:after="120"/>
                    <w:rPr>
                      <w:rFonts w:eastAsia="Calibri" w:cs="Calibri"/>
                      <w:bCs/>
                    </w:rPr>
                  </w:pPr>
                  <w:r w:rsidRPr="00D6668A">
                    <w:rPr>
                      <w:rFonts w:eastAsia="Calibri" w:cs="Calibri"/>
                      <w:bCs/>
                    </w:rPr>
                    <w:t xml:space="preserve"> Create                                    </w:t>
                  </w:r>
                </w:p>
              </w:tc>
            </w:tr>
            <w:tr w:rsidR="008920B8" w:rsidRPr="008920B8" w14:paraId="6100D090" w14:textId="77777777" w:rsidTr="006D58DB">
              <w:tc>
                <w:tcPr>
                  <w:tcW w:w="1095" w:type="pct"/>
                </w:tcPr>
                <w:p w14:paraId="6B4EB4EF" w14:textId="77777777" w:rsidR="008920B8" w:rsidRPr="00D6668A" w:rsidRDefault="008920B8" w:rsidP="00DB705D">
                  <w:pPr>
                    <w:spacing w:before="120" w:after="120"/>
                    <w:rPr>
                      <w:rFonts w:eastAsia="Calibri" w:cs="Calibri"/>
                      <w:bCs/>
                    </w:rPr>
                  </w:pPr>
                  <w:r w:rsidRPr="00D6668A">
                    <w:rPr>
                      <w:rFonts w:eastAsia="Calibri" w:cs="Calibri"/>
                      <w:bCs/>
                    </w:rPr>
                    <w:t xml:space="preserve">Outcome            </w:t>
                  </w:r>
                </w:p>
              </w:tc>
              <w:tc>
                <w:tcPr>
                  <w:tcW w:w="3905" w:type="pct"/>
                </w:tcPr>
                <w:p w14:paraId="45802B10" w14:textId="77777777" w:rsidR="008920B8" w:rsidRPr="00D6668A" w:rsidRDefault="008920B8" w:rsidP="00DB705D">
                  <w:pPr>
                    <w:spacing w:before="120" w:after="120"/>
                    <w:rPr>
                      <w:rFonts w:eastAsia="Calibri" w:cs="Calibri"/>
                      <w:bCs/>
                    </w:rPr>
                  </w:pPr>
                  <w:r w:rsidRPr="00D6668A">
                    <w:rPr>
                      <w:rFonts w:eastAsia="Calibri" w:cs="Calibri"/>
                      <w:bCs/>
                    </w:rPr>
                    <w:t xml:space="preserve"> SUCCESS                                   </w:t>
                  </w:r>
                </w:p>
              </w:tc>
            </w:tr>
            <w:tr w:rsidR="008920B8" w:rsidRPr="008920B8" w14:paraId="54BE26D1" w14:textId="77777777" w:rsidTr="006D58DB">
              <w:tc>
                <w:tcPr>
                  <w:tcW w:w="1095" w:type="pct"/>
                </w:tcPr>
                <w:p w14:paraId="774E16A6" w14:textId="77777777" w:rsidR="008920B8" w:rsidRPr="00D6668A" w:rsidRDefault="008920B8" w:rsidP="00DB705D">
                  <w:pPr>
                    <w:spacing w:before="120" w:after="120"/>
                    <w:rPr>
                      <w:rFonts w:eastAsia="Calibri" w:cs="Calibri"/>
                      <w:bCs/>
                    </w:rPr>
                  </w:pPr>
                  <w:r w:rsidRPr="00D6668A">
                    <w:rPr>
                      <w:rFonts w:eastAsia="Calibri" w:cs="Calibri"/>
                      <w:bCs/>
                    </w:rPr>
                    <w:t xml:space="preserve">Source             </w:t>
                  </w:r>
                </w:p>
              </w:tc>
              <w:tc>
                <w:tcPr>
                  <w:tcW w:w="3905" w:type="pct"/>
                </w:tcPr>
                <w:p w14:paraId="09C7E58E" w14:textId="610C8EBA" w:rsidR="008920B8" w:rsidRPr="00D6668A" w:rsidRDefault="008920B8" w:rsidP="00DB705D">
                  <w:pPr>
                    <w:spacing w:before="120" w:after="120"/>
                    <w:rPr>
                      <w:rFonts w:eastAsia="Calibri" w:cs="Calibri"/>
                      <w:bCs/>
                    </w:rPr>
                  </w:pPr>
                  <w:r w:rsidRPr="00D6668A">
                    <w:rPr>
                      <w:rFonts w:eastAsia="Calibri" w:cs="Calibri"/>
                      <w:bCs/>
                    </w:rPr>
                    <w:t>&lt;&lt;username_of_</w:t>
                  </w:r>
                  <w:r w:rsidR="00691B7C" w:rsidRPr="00D6668A">
                    <w:rPr>
                      <w:rFonts w:eastAsia="Calibri" w:cs="Calibri"/>
                      <w:bCs/>
                      <w:i/>
                      <w:color w:val="538135" w:themeColor="accent6" w:themeShade="BF"/>
                    </w:rPr>
                    <w:t>[DEFAULT-TEST-USER]</w:t>
                  </w:r>
                  <w:r w:rsidRPr="00D6668A">
                    <w:rPr>
                      <w:rFonts w:eastAsia="Calibri" w:cs="Calibri"/>
                      <w:bCs/>
                    </w:rPr>
                    <w:t>&gt;&gt; [null]</w:t>
                  </w:r>
                </w:p>
              </w:tc>
            </w:tr>
            <w:tr w:rsidR="008920B8" w:rsidRPr="008920B8" w14:paraId="3AA2A9B8" w14:textId="77777777" w:rsidTr="006D58DB">
              <w:tc>
                <w:tcPr>
                  <w:tcW w:w="1095" w:type="pct"/>
                </w:tcPr>
                <w:p w14:paraId="1DE3FC8A" w14:textId="77777777" w:rsidR="008920B8" w:rsidRPr="00D6668A" w:rsidRDefault="008920B8" w:rsidP="00DB705D">
                  <w:pPr>
                    <w:spacing w:before="120" w:after="120"/>
                    <w:rPr>
                      <w:rFonts w:eastAsia="Calibri" w:cs="Calibri"/>
                      <w:bCs/>
                    </w:rPr>
                  </w:pPr>
                  <w:r w:rsidRPr="00D6668A">
                    <w:rPr>
                      <w:rFonts w:eastAsia="Calibri" w:cs="Calibri"/>
                      <w:bCs/>
                    </w:rPr>
                    <w:t xml:space="preserve">Event ID           </w:t>
                  </w:r>
                </w:p>
              </w:tc>
              <w:tc>
                <w:tcPr>
                  <w:tcW w:w="3905" w:type="pct"/>
                </w:tcPr>
                <w:p w14:paraId="4E5C0117" w14:textId="77777777" w:rsidR="008920B8" w:rsidRPr="00D6668A" w:rsidRDefault="008920B8" w:rsidP="00DB705D">
                  <w:pPr>
                    <w:spacing w:before="120" w:after="120"/>
                    <w:rPr>
                      <w:rFonts w:eastAsia="Calibri" w:cs="Calibri"/>
                      <w:bCs/>
                    </w:rPr>
                  </w:pPr>
                  <w:r w:rsidRPr="00D6668A">
                    <w:rPr>
                      <w:rFonts w:eastAsia="Calibri" w:cs="Calibri"/>
                      <w:bCs/>
                    </w:rPr>
                    <w:t xml:space="preserve"> Patient Record [110110]                   </w:t>
                  </w:r>
                </w:p>
              </w:tc>
            </w:tr>
            <w:tr w:rsidR="008920B8" w:rsidRPr="008920B8" w14:paraId="72D5CAFE" w14:textId="77777777" w:rsidTr="006D58DB">
              <w:tc>
                <w:tcPr>
                  <w:tcW w:w="1095" w:type="pct"/>
                </w:tcPr>
                <w:p w14:paraId="0D55D3EF" w14:textId="77777777" w:rsidR="008920B8" w:rsidRPr="00D6668A" w:rsidRDefault="008920B8" w:rsidP="00DB705D">
                  <w:pPr>
                    <w:spacing w:before="120" w:after="120"/>
                    <w:rPr>
                      <w:rFonts w:eastAsia="Calibri" w:cs="Calibri"/>
                      <w:bCs/>
                    </w:rPr>
                  </w:pPr>
                  <w:r w:rsidRPr="00D6668A">
                    <w:rPr>
                      <w:rFonts w:eastAsia="Calibri" w:cs="Calibri"/>
                      <w:bCs/>
                    </w:rPr>
                    <w:t xml:space="preserve">Active Participant </w:t>
                  </w:r>
                </w:p>
              </w:tc>
              <w:tc>
                <w:tcPr>
                  <w:tcW w:w="3905" w:type="pct"/>
                </w:tcPr>
                <w:p w14:paraId="30B0345E" w14:textId="6F0F154E" w:rsidR="008920B8" w:rsidRPr="00D6668A" w:rsidRDefault="008920B8" w:rsidP="00DB705D">
                  <w:pPr>
                    <w:spacing w:before="120" w:after="120"/>
                    <w:rPr>
                      <w:rFonts w:eastAsia="Calibri" w:cs="Calibri"/>
                      <w:bCs/>
                    </w:rPr>
                  </w:pPr>
                  <w:r w:rsidRPr="00D6668A">
                    <w:rPr>
                      <w:rFonts w:eastAsia="Calibri" w:cs="Calibri"/>
                      <w:bCs/>
                    </w:rPr>
                    <w:t>&lt;&lt;username_of_</w:t>
                  </w:r>
                  <w:r w:rsidR="00691B7C" w:rsidRPr="00D6668A">
                    <w:rPr>
                      <w:rFonts w:eastAsia="Calibri" w:cs="Calibri"/>
                      <w:bCs/>
                      <w:i/>
                      <w:color w:val="538135" w:themeColor="accent6" w:themeShade="BF"/>
                    </w:rPr>
                    <w:t>[DEFAULT-TEST-USER]</w:t>
                  </w:r>
                  <w:r w:rsidRPr="00D6668A">
                    <w:rPr>
                      <w:rFonts w:eastAsia="Calibri" w:cs="Calibri"/>
                      <w:bCs/>
                    </w:rPr>
                    <w:t xml:space="preserve">&gt;&gt; [N/A] </w:t>
                  </w:r>
                </w:p>
              </w:tc>
            </w:tr>
            <w:tr w:rsidR="008920B8" w:rsidRPr="008920B8" w14:paraId="2BBF2EF4" w14:textId="77777777" w:rsidTr="006D58DB">
              <w:tc>
                <w:tcPr>
                  <w:tcW w:w="1095" w:type="pct"/>
                </w:tcPr>
                <w:p w14:paraId="0ED9721B" w14:textId="77777777" w:rsidR="008920B8" w:rsidRPr="00D6668A" w:rsidRDefault="008920B8" w:rsidP="00DB705D">
                  <w:pPr>
                    <w:spacing w:before="120" w:after="120"/>
                    <w:rPr>
                      <w:rFonts w:eastAsia="Calibri" w:cs="Calibri"/>
                      <w:bCs/>
                    </w:rPr>
                  </w:pPr>
                  <w:r w:rsidRPr="00D6668A">
                    <w:rPr>
                      <w:rFonts w:eastAsia="Calibri" w:cs="Calibri"/>
                      <w:bCs/>
                    </w:rPr>
                    <w:t xml:space="preserve">Objects            </w:t>
                  </w:r>
                </w:p>
              </w:tc>
              <w:tc>
                <w:tcPr>
                  <w:tcW w:w="3905" w:type="pct"/>
                </w:tcPr>
                <w:p w14:paraId="46FB24CA" w14:textId="77777777" w:rsidR="008920B8" w:rsidRPr="00D6668A" w:rsidRDefault="008920B8" w:rsidP="00DB705D">
                  <w:pPr>
                    <w:spacing w:before="120" w:after="120"/>
                    <w:rPr>
                      <w:rFonts w:eastAsia="Calibri" w:cs="Calibri"/>
                      <w:bCs/>
                    </w:rPr>
                  </w:pPr>
                  <w:r w:rsidRPr="00D6668A">
                    <w:rPr>
                      <w:rFonts w:eastAsia="Calibri" w:cs="Calibri"/>
                      <w:bCs/>
                    </w:rPr>
                    <w:t xml:space="preserve"> Detail                                    </w:t>
                  </w:r>
                </w:p>
              </w:tc>
            </w:tr>
            <w:tr w:rsidR="008920B8" w:rsidRPr="008920B8" w14:paraId="38EAE828" w14:textId="77777777" w:rsidTr="006D58DB">
              <w:tc>
                <w:tcPr>
                  <w:tcW w:w="1095" w:type="pct"/>
                </w:tcPr>
                <w:p w14:paraId="60790AC0" w14:textId="77777777" w:rsidR="008920B8" w:rsidRPr="00D6668A" w:rsidRDefault="008920B8" w:rsidP="00DB705D">
                  <w:pPr>
                    <w:spacing w:before="120" w:after="120"/>
                    <w:rPr>
                      <w:rFonts w:eastAsia="Calibri" w:cs="Calibri"/>
                      <w:bCs/>
                    </w:rPr>
                  </w:pPr>
                  <w:r w:rsidRPr="00D6668A">
                    <w:rPr>
                      <w:rFonts w:eastAsia="Calibri" w:cs="Calibri"/>
                      <w:bCs/>
                    </w:rPr>
                    <w:t xml:space="preserve">Object Details     </w:t>
                  </w:r>
                </w:p>
              </w:tc>
              <w:tc>
                <w:tcPr>
                  <w:tcW w:w="3905" w:type="pct"/>
                </w:tcPr>
                <w:p w14:paraId="1E9E45DD" w14:textId="77777777" w:rsidR="008920B8" w:rsidRPr="00D6668A" w:rsidRDefault="008920B8" w:rsidP="00DB705D">
                  <w:pPr>
                    <w:spacing w:before="120" w:after="120"/>
                    <w:rPr>
                      <w:rFonts w:eastAsia="Calibri" w:cs="Calibri"/>
                      <w:bCs/>
                    </w:rPr>
                  </w:pPr>
                  <w:r w:rsidRPr="00D6668A">
                    <w:rPr>
                      <w:rFonts w:eastAsia="Calibri" w:cs="Calibri"/>
                      <w:bCs/>
                    </w:rPr>
                    <w:t xml:space="preserve"> Detail [label created]                    </w:t>
                  </w:r>
                </w:p>
              </w:tc>
            </w:tr>
          </w:tbl>
          <w:p w14:paraId="3DF4B0E0" w14:textId="5C3BC269" w:rsidR="008920B8" w:rsidRDefault="008920B8" w:rsidP="00DB705D">
            <w:pPr>
              <w:spacing w:before="120" w:after="120"/>
              <w:rPr>
                <w:rFonts w:ascii="GE Inspira Sans" w:eastAsia="Calibri" w:hAnsi="GE Inspira Sans" w:cs="Calibri"/>
                <w:bCs/>
              </w:rPr>
            </w:pPr>
          </w:p>
        </w:tc>
        <w:tc>
          <w:tcPr>
            <w:tcW w:w="1054" w:type="pct"/>
          </w:tcPr>
          <w:p w14:paraId="6F32469B" w14:textId="77777777" w:rsidR="008920B8" w:rsidRPr="00CB2BB6" w:rsidRDefault="008920B8" w:rsidP="00DB705D">
            <w:pPr>
              <w:pStyle w:val="PF"/>
              <w:spacing w:before="120" w:after="120" w:afterAutospacing="0"/>
              <w:jc w:val="left"/>
              <w:rPr>
                <w:rFonts w:ascii="GE Inspira Sans" w:hAnsi="GE Inspira Sans"/>
                <w:b w:val="0"/>
                <w:bCs/>
              </w:rPr>
            </w:pPr>
          </w:p>
        </w:tc>
        <w:tc>
          <w:tcPr>
            <w:tcW w:w="387" w:type="pct"/>
          </w:tcPr>
          <w:p w14:paraId="76CBA237" w14:textId="77777777" w:rsidR="008920B8" w:rsidRPr="00CB2BB6" w:rsidRDefault="008920B8" w:rsidP="00DB705D">
            <w:pPr>
              <w:spacing w:before="120" w:after="120"/>
              <w:rPr>
                <w:rFonts w:ascii="GE Inspira Sans" w:hAnsi="GE Inspira Sans"/>
                <w:bCs/>
              </w:rPr>
            </w:pPr>
          </w:p>
        </w:tc>
        <w:tc>
          <w:tcPr>
            <w:tcW w:w="306" w:type="pct"/>
          </w:tcPr>
          <w:p w14:paraId="7D1B0632" w14:textId="77777777" w:rsidR="008920B8" w:rsidRPr="00CB2BB6" w:rsidRDefault="008920B8" w:rsidP="00DB705D">
            <w:pPr>
              <w:spacing w:before="120" w:after="120"/>
              <w:rPr>
                <w:rFonts w:ascii="GE Inspira Sans" w:hAnsi="GE Inspira Sans"/>
                <w:bCs/>
              </w:rPr>
            </w:pPr>
          </w:p>
        </w:tc>
        <w:tc>
          <w:tcPr>
            <w:tcW w:w="415" w:type="pct"/>
          </w:tcPr>
          <w:p w14:paraId="10C9B3DD" w14:textId="77777777" w:rsidR="008920B8" w:rsidRPr="00CB2BB6" w:rsidRDefault="008920B8" w:rsidP="00DB705D">
            <w:pPr>
              <w:spacing w:before="120" w:after="120"/>
              <w:rPr>
                <w:rFonts w:ascii="GE Inspira Sans" w:hAnsi="GE Inspira Sans"/>
                <w:bCs/>
              </w:rPr>
            </w:pPr>
          </w:p>
        </w:tc>
      </w:tr>
    </w:tbl>
    <w:p w14:paraId="7FDF785D" w14:textId="48981F50" w:rsidR="00784A98" w:rsidRDefault="00784A98" w:rsidP="00DB705D">
      <w:pPr>
        <w:spacing w:before="120"/>
      </w:pPr>
    </w:p>
    <w:tbl>
      <w:tblPr>
        <w:tblStyle w:val="TableGrid"/>
        <w:tblW w:w="5000" w:type="pct"/>
        <w:tblLook w:val="04A0" w:firstRow="1" w:lastRow="0" w:firstColumn="1" w:lastColumn="0" w:noHBand="0" w:noVBand="1"/>
      </w:tblPr>
      <w:tblGrid>
        <w:gridCol w:w="6008"/>
        <w:gridCol w:w="6653"/>
        <w:gridCol w:w="4121"/>
        <w:gridCol w:w="1515"/>
        <w:gridCol w:w="1084"/>
        <w:gridCol w:w="1540"/>
      </w:tblGrid>
      <w:tr w:rsidR="00784A98" w:rsidRPr="008B290C" w14:paraId="2238E32C" w14:textId="77777777" w:rsidTr="00322CCE">
        <w:trPr>
          <w:trHeight w:val="550"/>
        </w:trPr>
        <w:tc>
          <w:tcPr>
            <w:tcW w:w="4585" w:type="pct"/>
            <w:gridSpan w:val="5"/>
            <w:shd w:val="clear" w:color="auto" w:fill="F2F2F2" w:themeFill="background1" w:themeFillShade="F2"/>
          </w:tcPr>
          <w:p w14:paraId="120D4770" w14:textId="5AD4565E"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SRS-62.07</w:t>
            </w:r>
          </w:p>
          <w:p w14:paraId="227A54A7" w14:textId="6536A989"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84A98">
              <w:rPr>
                <w:rFonts w:ascii="GE Inspira Sans" w:hAnsi="GE Inspira Sans"/>
                <w:b w:val="0"/>
                <w:bCs w:val="0"/>
                <w:sz w:val="24"/>
                <w:szCs w:val="22"/>
              </w:rPr>
              <w:t>Audit log about exporting Summary view</w:t>
            </w:r>
          </w:p>
        </w:tc>
        <w:tc>
          <w:tcPr>
            <w:tcW w:w="415" w:type="pct"/>
          </w:tcPr>
          <w:p w14:paraId="4A0E50A7"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238EA121" w14:textId="77777777" w:rsidTr="007C14FA">
        <w:trPr>
          <w:trHeight w:val="685"/>
        </w:trPr>
        <w:tc>
          <w:tcPr>
            <w:tcW w:w="1483" w:type="pct"/>
          </w:tcPr>
          <w:p w14:paraId="7B6FD3EA"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355" w:type="pct"/>
          </w:tcPr>
          <w:p w14:paraId="0C21BC69"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32" w:type="pct"/>
          </w:tcPr>
          <w:p w14:paraId="0545BA20"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409" w:type="pct"/>
          </w:tcPr>
          <w:p w14:paraId="5F021705"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06" w:type="pct"/>
          </w:tcPr>
          <w:p w14:paraId="6E39F9E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4134D9A7"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316B2A7F" w14:textId="77777777" w:rsidTr="007C14FA">
        <w:trPr>
          <w:trHeight w:val="308"/>
        </w:trPr>
        <w:tc>
          <w:tcPr>
            <w:tcW w:w="1483" w:type="pct"/>
          </w:tcPr>
          <w:p w14:paraId="31C83114" w14:textId="749C5E0B"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763"/>
              <w:gridCol w:w="3019"/>
            </w:tblGrid>
            <w:tr w:rsidR="00784A98" w:rsidRPr="00784367" w14:paraId="2938F777" w14:textId="77777777" w:rsidTr="008E1E33">
              <w:trPr>
                <w:cnfStyle w:val="100000000000" w:firstRow="1" w:lastRow="0" w:firstColumn="0" w:lastColumn="0" w:oddVBand="0" w:evenVBand="0" w:oddHBand="0" w:evenHBand="0" w:firstRowFirstColumn="0" w:firstRowLastColumn="0" w:lastRowFirstColumn="0" w:lastRowLastColumn="0"/>
              </w:trPr>
              <w:tc>
                <w:tcPr>
                  <w:tcW w:w="2389" w:type="pct"/>
                </w:tcPr>
                <w:p w14:paraId="680F87AF" w14:textId="77777777" w:rsidR="00784A98" w:rsidRPr="00324D3A" w:rsidRDefault="00784A98" w:rsidP="00DB705D">
                  <w:pPr>
                    <w:spacing w:before="120" w:after="120"/>
                    <w:rPr>
                      <w:b/>
                      <w:lang w:val="en-GB"/>
                    </w:rPr>
                  </w:pPr>
                  <w:r w:rsidRPr="00324D3A">
                    <w:rPr>
                      <w:b/>
                      <w:lang w:val="en-GB"/>
                    </w:rPr>
                    <w:t xml:space="preserve">user_alias_in_feature_file </w:t>
                  </w:r>
                </w:p>
              </w:tc>
              <w:tc>
                <w:tcPr>
                  <w:tcW w:w="2611" w:type="pct"/>
                </w:tcPr>
                <w:p w14:paraId="36D51FFD" w14:textId="77777777" w:rsidR="00784A98" w:rsidRPr="00324D3A" w:rsidRDefault="00784A98" w:rsidP="00DB705D">
                  <w:pPr>
                    <w:spacing w:before="120" w:after="120"/>
                    <w:rPr>
                      <w:b/>
                      <w:lang w:val="en-GB"/>
                    </w:rPr>
                  </w:pPr>
                  <w:r w:rsidRPr="00324D3A">
                    <w:rPr>
                      <w:b/>
                      <w:lang w:val="en-GB"/>
                    </w:rPr>
                    <w:t xml:space="preserve"> user_role                       </w:t>
                  </w:r>
                </w:p>
              </w:tc>
            </w:tr>
            <w:tr w:rsidR="00784A98" w:rsidRPr="00784367" w14:paraId="210073FD" w14:textId="77777777" w:rsidTr="008E1E33">
              <w:tc>
                <w:tcPr>
                  <w:tcW w:w="2389" w:type="pct"/>
                </w:tcPr>
                <w:p w14:paraId="097A5FCF" w14:textId="77777777" w:rsidR="00784A98" w:rsidRPr="008E1E33" w:rsidRDefault="00784A98" w:rsidP="00DB705D">
                  <w:pPr>
                    <w:spacing w:before="120" w:after="120"/>
                    <w:rPr>
                      <w:bCs/>
                      <w:lang w:val="en-GB"/>
                    </w:rPr>
                  </w:pPr>
                  <w:r w:rsidRPr="008E1E33">
                    <w:rPr>
                      <w:bCs/>
                      <w:lang w:val="en-GB"/>
                    </w:rPr>
                    <w:t xml:space="preserve">[GE_SERVICE_USER]          </w:t>
                  </w:r>
                </w:p>
              </w:tc>
              <w:tc>
                <w:tcPr>
                  <w:tcW w:w="2611" w:type="pct"/>
                </w:tcPr>
                <w:p w14:paraId="36BA37EE" w14:textId="77777777" w:rsidR="00784A98" w:rsidRPr="008E1E33" w:rsidRDefault="00784A98" w:rsidP="00DB705D">
                  <w:pPr>
                    <w:spacing w:before="120" w:after="120"/>
                    <w:rPr>
                      <w:bCs/>
                      <w:lang w:val="en-GB"/>
                    </w:rPr>
                  </w:pPr>
                  <w:r w:rsidRPr="008E1E33">
                    <w:rPr>
                      <w:bCs/>
                      <w:lang w:val="en-GB"/>
                    </w:rPr>
                    <w:t xml:space="preserve"> adminconsole:service            </w:t>
                  </w:r>
                </w:p>
              </w:tc>
            </w:tr>
            <w:tr w:rsidR="00784A98" w:rsidRPr="00784367" w14:paraId="7517917C" w14:textId="77777777" w:rsidTr="008E1E33">
              <w:tc>
                <w:tcPr>
                  <w:tcW w:w="2389" w:type="pct"/>
                </w:tcPr>
                <w:p w14:paraId="296E722D" w14:textId="77777777" w:rsidR="00784A98" w:rsidRPr="008E1E33" w:rsidRDefault="00784A98" w:rsidP="00DB705D">
                  <w:pPr>
                    <w:spacing w:before="120" w:after="120"/>
                    <w:rPr>
                      <w:bCs/>
                      <w:lang w:val="en-GB"/>
                    </w:rPr>
                  </w:pPr>
                  <w:r w:rsidRPr="008E1E33">
                    <w:rPr>
                      <w:bCs/>
                      <w:lang w:val="en-GB"/>
                    </w:rPr>
                    <w:t xml:space="preserve">[HOSPITAL_ADMIN_USER]      </w:t>
                  </w:r>
                </w:p>
              </w:tc>
              <w:tc>
                <w:tcPr>
                  <w:tcW w:w="2611" w:type="pct"/>
                </w:tcPr>
                <w:p w14:paraId="0D1EE3D8" w14:textId="77777777" w:rsidR="00784A98" w:rsidRPr="008E1E33" w:rsidRDefault="00784A98" w:rsidP="00DB705D">
                  <w:pPr>
                    <w:spacing w:before="120" w:after="120"/>
                    <w:rPr>
                      <w:bCs/>
                      <w:lang w:val="en-GB"/>
                    </w:rPr>
                  </w:pPr>
                  <w:r w:rsidRPr="008E1E33">
                    <w:rPr>
                      <w:bCs/>
                      <w:lang w:val="en-GB"/>
                    </w:rPr>
                    <w:t xml:space="preserve"> adminconsole:hospitaladmin      </w:t>
                  </w:r>
                </w:p>
              </w:tc>
            </w:tr>
            <w:tr w:rsidR="00784A98" w:rsidRPr="00784367" w14:paraId="3211AF71" w14:textId="77777777" w:rsidTr="008E1E33">
              <w:tc>
                <w:tcPr>
                  <w:tcW w:w="2389" w:type="pct"/>
                </w:tcPr>
                <w:p w14:paraId="24352ED8" w14:textId="1A47B2DA" w:rsidR="00784A98" w:rsidRPr="008E1E33" w:rsidRDefault="00691B7C" w:rsidP="00DB705D">
                  <w:pPr>
                    <w:spacing w:before="120" w:after="120"/>
                    <w:rPr>
                      <w:bCs/>
                      <w:lang w:val="en-GB"/>
                    </w:rPr>
                  </w:pPr>
                  <w:r w:rsidRPr="008E1E33">
                    <w:rPr>
                      <w:bCs/>
                      <w:i/>
                      <w:color w:val="538135" w:themeColor="accent6" w:themeShade="BF"/>
                      <w:lang w:val="en-GB"/>
                    </w:rPr>
                    <w:t>[DEFAULT-TEST-USER]</w:t>
                  </w:r>
                  <w:r w:rsidR="00784A98" w:rsidRPr="008E1E33">
                    <w:rPr>
                      <w:bCs/>
                      <w:lang w:val="en-GB"/>
                    </w:rPr>
                    <w:t xml:space="preserve">        </w:t>
                  </w:r>
                </w:p>
              </w:tc>
              <w:tc>
                <w:tcPr>
                  <w:tcW w:w="2611" w:type="pct"/>
                </w:tcPr>
                <w:p w14:paraId="2752E46B" w14:textId="77777777" w:rsidR="00784A98" w:rsidRPr="008E1E33" w:rsidRDefault="00784A98" w:rsidP="00DB705D">
                  <w:pPr>
                    <w:spacing w:before="120" w:after="120"/>
                    <w:rPr>
                      <w:bCs/>
                      <w:lang w:val="en-GB"/>
                    </w:rPr>
                  </w:pPr>
                  <w:r w:rsidRPr="008E1E33">
                    <w:rPr>
                      <w:bCs/>
                      <w:lang w:val="en-GB"/>
                    </w:rPr>
                    <w:t xml:space="preserve"> onchron (access to the test env)</w:t>
                  </w:r>
                </w:p>
              </w:tc>
            </w:tr>
          </w:tbl>
          <w:p w14:paraId="6B846255" w14:textId="77777777" w:rsidR="00784A98" w:rsidRDefault="00784A98" w:rsidP="00DB705D">
            <w:pPr>
              <w:spacing w:before="120" w:after="120" w:line="257" w:lineRule="auto"/>
              <w:rPr>
                <w:rFonts w:ascii="GE Inspira Sans" w:hAnsi="GE Inspira Sans"/>
                <w:bCs/>
                <w:lang w:val="en-GB"/>
              </w:rPr>
            </w:pPr>
          </w:p>
          <w:p w14:paraId="7296B5D7" w14:textId="3DF4752D" w:rsidR="00160CFE" w:rsidRPr="00160CFE"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60CFE" w:rsidRPr="00160CFE">
              <w:rPr>
                <w:rFonts w:ascii="GE Inspira Sans" w:hAnsi="GE Inspira Sans"/>
                <w:bCs/>
                <w:lang w:val="en-GB"/>
              </w:rPr>
              <w:t xml:space="preserve"> I logged in to OncoFlow application as </w:t>
            </w:r>
            <w:r w:rsidR="00691B7C" w:rsidRPr="00691B7C">
              <w:rPr>
                <w:rFonts w:ascii="GE Inspira Sans" w:hAnsi="GE Inspira Sans"/>
                <w:bCs/>
                <w:i/>
                <w:color w:val="538135" w:themeColor="accent6" w:themeShade="BF"/>
                <w:lang w:val="en-GB"/>
              </w:rPr>
              <w:t>[DEFAULT-TEST-USER]</w:t>
            </w:r>
            <w:r w:rsidR="00160CFE" w:rsidRPr="00160CFE">
              <w:rPr>
                <w:rFonts w:ascii="GE Inspira Sans" w:hAnsi="GE Inspira Sans"/>
                <w:bCs/>
                <w:lang w:val="en-GB"/>
              </w:rPr>
              <w:t xml:space="preserve"> in the browser (not in Incognito mode)</w:t>
            </w:r>
          </w:p>
          <w:p w14:paraId="1ACAF6EA" w14:textId="65BCE766" w:rsidR="00160CFE" w:rsidRPr="00160CF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I selected the "OncoTestPatient, Juno" patient</w:t>
            </w:r>
          </w:p>
          <w:p w14:paraId="776F2195" w14:textId="552CDAE2" w:rsidR="00160CFE" w:rsidRPr="00160CF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the "Summary" view is displayed</w:t>
            </w:r>
          </w:p>
          <w:p w14:paraId="7D684244" w14:textId="10E94CC8" w:rsidR="00160CFE" w:rsidRPr="00160CF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I stay logged in to OncoFlow application</w:t>
            </w:r>
          </w:p>
          <w:p w14:paraId="23C335B2" w14:textId="08ADA328" w:rsidR="00160CFE" w:rsidRPr="00160CF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I logged in as [GE_SERVICE_USER] to the Admin Console of the EHL Box where the OncoFlow is deployed (in Incognito browser window)</w:t>
            </w:r>
          </w:p>
          <w:p w14:paraId="12EFC568" w14:textId="53D63B95" w:rsidR="00160CFE" w:rsidRPr="00160CF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I navigated to the "Audit Log Viewer" application</w:t>
            </w:r>
          </w:p>
          <w:p w14:paraId="1374F529" w14:textId="31DAC2B9" w:rsidR="00160CFE" w:rsidRPr="00160CF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I set the "Start date" field to the current date</w:t>
            </w:r>
          </w:p>
          <w:p w14:paraId="50BD4061" w14:textId="6172445A" w:rsidR="00784A98"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I clicked on the "Search" button</w:t>
            </w:r>
          </w:p>
        </w:tc>
        <w:tc>
          <w:tcPr>
            <w:tcW w:w="1355" w:type="pct"/>
          </w:tcPr>
          <w:p w14:paraId="075B997E" w14:textId="2E0FEB72" w:rsidR="00784A98"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920B8">
              <w:rPr>
                <w:rFonts w:ascii="GE Inspira Sans" w:eastAsia="Calibri" w:hAnsi="GE Inspira Sans" w:cs="Calibri"/>
                <w:bCs/>
              </w:rPr>
              <w:t xml:space="preserve"> </w:t>
            </w:r>
            <w:r w:rsidR="008920B8" w:rsidRPr="00595A0F">
              <w:rPr>
                <w:rFonts w:ascii="GE Inspira Sans" w:eastAsia="Calibri" w:hAnsi="GE Inspira Sans" w:cs="Calibri"/>
                <w:bCs/>
              </w:rPr>
              <w:t>I s</w:t>
            </w:r>
            <w:r w:rsidR="008920B8">
              <w:rPr>
                <w:rFonts w:ascii="GE Inspira Sans" w:eastAsia="Calibri" w:hAnsi="GE Inspira Sans" w:cs="Calibri"/>
                <w:bCs/>
              </w:rPr>
              <w:t>ee</w:t>
            </w:r>
            <w:r w:rsidR="008920B8" w:rsidRPr="00595A0F">
              <w:rPr>
                <w:rFonts w:ascii="GE Inspira Sans" w:eastAsia="Calibri" w:hAnsi="GE Inspira Sans" w:cs="Calibri"/>
                <w:bCs/>
              </w:rPr>
              <w:t xml:space="preserve"> the already existing audit log events</w:t>
            </w:r>
          </w:p>
        </w:tc>
        <w:tc>
          <w:tcPr>
            <w:tcW w:w="1032" w:type="pct"/>
          </w:tcPr>
          <w:p w14:paraId="601C187D" w14:textId="77777777" w:rsidR="00784A98" w:rsidRPr="00CB2BB6" w:rsidRDefault="00784A98" w:rsidP="00DB705D">
            <w:pPr>
              <w:pStyle w:val="PF"/>
              <w:spacing w:before="120" w:after="120" w:afterAutospacing="0"/>
              <w:jc w:val="left"/>
              <w:rPr>
                <w:rFonts w:ascii="GE Inspira Sans" w:hAnsi="GE Inspira Sans"/>
                <w:b w:val="0"/>
                <w:bCs/>
              </w:rPr>
            </w:pPr>
          </w:p>
        </w:tc>
        <w:tc>
          <w:tcPr>
            <w:tcW w:w="409" w:type="pct"/>
          </w:tcPr>
          <w:p w14:paraId="30E46993" w14:textId="77777777" w:rsidR="00784A98" w:rsidRPr="00CB2BB6" w:rsidRDefault="00784A98" w:rsidP="00DB705D">
            <w:pPr>
              <w:spacing w:before="120" w:after="120"/>
              <w:rPr>
                <w:rFonts w:ascii="GE Inspira Sans" w:hAnsi="GE Inspira Sans"/>
                <w:bCs/>
              </w:rPr>
            </w:pPr>
          </w:p>
        </w:tc>
        <w:tc>
          <w:tcPr>
            <w:tcW w:w="306" w:type="pct"/>
          </w:tcPr>
          <w:p w14:paraId="45B2F109" w14:textId="77777777" w:rsidR="00784A98" w:rsidRPr="00CB2BB6" w:rsidRDefault="00784A98" w:rsidP="00DB705D">
            <w:pPr>
              <w:spacing w:before="120" w:after="120"/>
              <w:rPr>
                <w:rFonts w:ascii="GE Inspira Sans" w:hAnsi="GE Inspira Sans"/>
                <w:bCs/>
              </w:rPr>
            </w:pPr>
          </w:p>
        </w:tc>
        <w:tc>
          <w:tcPr>
            <w:tcW w:w="415" w:type="pct"/>
          </w:tcPr>
          <w:p w14:paraId="7CD5CECB" w14:textId="77777777" w:rsidR="00784A98" w:rsidRPr="00CB2BB6" w:rsidRDefault="00784A98" w:rsidP="00DB705D">
            <w:pPr>
              <w:spacing w:before="120" w:after="120"/>
              <w:rPr>
                <w:rFonts w:ascii="GE Inspira Sans" w:hAnsi="GE Inspira Sans"/>
                <w:bCs/>
              </w:rPr>
            </w:pPr>
          </w:p>
        </w:tc>
      </w:tr>
      <w:tr w:rsidR="00160CFE" w:rsidRPr="00CB2BB6" w14:paraId="6DAA2D00" w14:textId="77777777" w:rsidTr="007C14FA">
        <w:trPr>
          <w:trHeight w:val="308"/>
        </w:trPr>
        <w:tc>
          <w:tcPr>
            <w:tcW w:w="1483" w:type="pct"/>
          </w:tcPr>
          <w:p w14:paraId="09DB131D" w14:textId="1F9CF2CE" w:rsidR="00160CFE" w:rsidRPr="00160CFE"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60CFE" w:rsidRPr="00160CFE">
              <w:rPr>
                <w:rFonts w:ascii="GE Inspira Sans" w:hAnsi="GE Inspira Sans"/>
                <w:bCs/>
                <w:lang w:val="en-GB"/>
              </w:rPr>
              <w:t xml:space="preserve"> I stay logged in to "Audit Log Viewer"</w:t>
            </w:r>
          </w:p>
          <w:p w14:paraId="3478E2FA" w14:textId="77AF97F2" w:rsidR="00160CFE" w:rsidRPr="00160CF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I change back to OncoFlow application</w:t>
            </w:r>
          </w:p>
          <w:p w14:paraId="1CA86771" w14:textId="10EBCDB3" w:rsidR="00160CFE" w:rsidRPr="00160CF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I click on the "Download" button on the Summary view</w:t>
            </w:r>
          </w:p>
          <w:p w14:paraId="03950CA2" w14:textId="2A2D1A68" w:rsidR="00160CFE" w:rsidRPr="00160CF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I save the file</w:t>
            </w:r>
          </w:p>
          <w:p w14:paraId="08124745" w14:textId="7938A8D7" w:rsidR="00160CFE" w:rsidRPr="00160CF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I note down the actual date and time</w:t>
            </w:r>
          </w:p>
          <w:p w14:paraId="4044E02F" w14:textId="09BBCF7D" w:rsidR="00160CFE" w:rsidRPr="00160CF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I change back to the "Audit Log Viewer"</w:t>
            </w:r>
          </w:p>
          <w:p w14:paraId="3A2E633E" w14:textId="5C9DF9FD" w:rsidR="00160CFE" w:rsidRPr="0078436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CFE" w:rsidRPr="00160CFE">
              <w:rPr>
                <w:rFonts w:ascii="GE Inspira Sans" w:hAnsi="GE Inspira Sans"/>
                <w:bCs/>
                <w:lang w:val="en-GB"/>
              </w:rPr>
              <w:t xml:space="preserve"> I click on the "Search" button</w:t>
            </w:r>
          </w:p>
        </w:tc>
        <w:tc>
          <w:tcPr>
            <w:tcW w:w="1355" w:type="pct"/>
          </w:tcPr>
          <w:p w14:paraId="310BE901" w14:textId="21C03B37" w:rsidR="00160CFE"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60CFE" w:rsidRPr="00160CFE">
              <w:rPr>
                <w:rFonts w:ascii="GE Inspira Sans" w:eastAsia="Calibri" w:hAnsi="GE Inspira Sans" w:cs="Calibri"/>
                <w:bCs/>
              </w:rPr>
              <w:t xml:space="preserve"> a new audit log event is available with the following details:</w:t>
            </w:r>
          </w:p>
          <w:p w14:paraId="7FAE3EC2" w14:textId="77777777" w:rsidR="00160CFE" w:rsidRDefault="00160CFE" w:rsidP="00DB705D">
            <w:pPr>
              <w:spacing w:before="120" w:after="120"/>
              <w:rPr>
                <w:rFonts w:ascii="GE Inspira Sans" w:eastAsia="Calibri" w:hAnsi="GE Inspira Sans" w:cs="Calibri"/>
                <w:bCs/>
              </w:rPr>
            </w:pPr>
          </w:p>
          <w:tbl>
            <w:tblPr>
              <w:tblStyle w:val="TC"/>
              <w:tblW w:w="5000" w:type="pct"/>
              <w:tblLook w:val="04A0" w:firstRow="1" w:lastRow="0" w:firstColumn="1" w:lastColumn="0" w:noHBand="0" w:noVBand="1"/>
            </w:tblPr>
            <w:tblGrid>
              <w:gridCol w:w="1408"/>
              <w:gridCol w:w="5019"/>
            </w:tblGrid>
            <w:tr w:rsidR="00160CFE" w:rsidRPr="00160CFE" w14:paraId="7575D8E0" w14:textId="77777777" w:rsidTr="0000704F">
              <w:trPr>
                <w:cnfStyle w:val="100000000000" w:firstRow="1" w:lastRow="0" w:firstColumn="0" w:lastColumn="0" w:oddVBand="0" w:evenVBand="0" w:oddHBand="0" w:evenHBand="0" w:firstRowFirstColumn="0" w:firstRowLastColumn="0" w:lastRowFirstColumn="0" w:lastRowLastColumn="0"/>
              </w:trPr>
              <w:tc>
                <w:tcPr>
                  <w:tcW w:w="1448" w:type="pct"/>
                </w:tcPr>
                <w:p w14:paraId="3E7570ED" w14:textId="77777777" w:rsidR="00160CFE" w:rsidRPr="00324D3A" w:rsidRDefault="00160CFE" w:rsidP="00DB705D">
                  <w:pPr>
                    <w:spacing w:before="120" w:after="120"/>
                    <w:rPr>
                      <w:rFonts w:eastAsia="Calibri" w:cs="Calibri"/>
                      <w:b/>
                    </w:rPr>
                  </w:pPr>
                  <w:r w:rsidRPr="00324D3A">
                    <w:rPr>
                      <w:rFonts w:eastAsia="Calibri" w:cs="Calibri"/>
                      <w:b/>
                    </w:rPr>
                    <w:t xml:space="preserve">param_name         </w:t>
                  </w:r>
                </w:p>
              </w:tc>
              <w:tc>
                <w:tcPr>
                  <w:tcW w:w="3552" w:type="pct"/>
                </w:tcPr>
                <w:p w14:paraId="3A7A009A" w14:textId="77777777" w:rsidR="00160CFE" w:rsidRPr="00324D3A" w:rsidRDefault="00160CFE" w:rsidP="00DB705D">
                  <w:pPr>
                    <w:spacing w:before="120" w:after="120"/>
                    <w:rPr>
                      <w:rFonts w:eastAsia="Calibri" w:cs="Calibri"/>
                      <w:b/>
                    </w:rPr>
                  </w:pPr>
                  <w:r w:rsidRPr="00324D3A">
                    <w:rPr>
                      <w:rFonts w:eastAsia="Calibri" w:cs="Calibri"/>
                      <w:b/>
                    </w:rPr>
                    <w:t xml:space="preserve"> param_value                                          </w:t>
                  </w:r>
                </w:p>
              </w:tc>
            </w:tr>
            <w:tr w:rsidR="00160CFE" w:rsidRPr="00160CFE" w14:paraId="13C25FD4" w14:textId="77777777" w:rsidTr="0000704F">
              <w:tc>
                <w:tcPr>
                  <w:tcW w:w="1448" w:type="pct"/>
                </w:tcPr>
                <w:p w14:paraId="450E0DC6" w14:textId="77777777" w:rsidR="00160CFE" w:rsidRPr="0000704F" w:rsidRDefault="00160CFE" w:rsidP="00DB705D">
                  <w:pPr>
                    <w:spacing w:before="120" w:after="120"/>
                    <w:rPr>
                      <w:rFonts w:eastAsia="Calibri" w:cs="Calibri"/>
                      <w:bCs/>
                    </w:rPr>
                  </w:pPr>
                  <w:r w:rsidRPr="0000704F">
                    <w:rPr>
                      <w:rFonts w:eastAsia="Calibri" w:cs="Calibri"/>
                      <w:bCs/>
                    </w:rPr>
                    <w:t xml:space="preserve">Event Time         </w:t>
                  </w:r>
                </w:p>
              </w:tc>
              <w:tc>
                <w:tcPr>
                  <w:tcW w:w="3552" w:type="pct"/>
                </w:tcPr>
                <w:p w14:paraId="47333D45" w14:textId="7FFE3C14" w:rsidR="00160CFE" w:rsidRPr="0000704F" w:rsidRDefault="006D58DB" w:rsidP="00DB705D">
                  <w:pPr>
                    <w:spacing w:before="120" w:after="120"/>
                    <w:rPr>
                      <w:rFonts w:eastAsia="Calibri" w:cs="Calibri"/>
                      <w:bCs/>
                    </w:rPr>
                  </w:pPr>
                  <w:r w:rsidRPr="006D58DB">
                    <w:rPr>
                      <w:rFonts w:eastAsia="Calibri" w:cs="Calibri"/>
                      <w:bCs/>
                    </w:rPr>
                    <w:t>&lt;&lt;the_noted_actual_date_and_time_in_UTC_timezone&gt;&gt;</w:t>
                  </w:r>
                </w:p>
              </w:tc>
            </w:tr>
            <w:tr w:rsidR="00160CFE" w:rsidRPr="00160CFE" w14:paraId="0DFAFD27" w14:textId="77777777" w:rsidTr="0000704F">
              <w:tc>
                <w:tcPr>
                  <w:tcW w:w="1448" w:type="pct"/>
                </w:tcPr>
                <w:p w14:paraId="22E300BD" w14:textId="77777777" w:rsidR="00160CFE" w:rsidRPr="0000704F" w:rsidRDefault="00160CFE" w:rsidP="00DB705D">
                  <w:pPr>
                    <w:spacing w:before="120" w:after="120"/>
                    <w:rPr>
                      <w:rFonts w:eastAsia="Calibri" w:cs="Calibri"/>
                      <w:bCs/>
                    </w:rPr>
                  </w:pPr>
                  <w:r w:rsidRPr="0000704F">
                    <w:rPr>
                      <w:rFonts w:eastAsia="Calibri" w:cs="Calibri"/>
                      <w:bCs/>
                    </w:rPr>
                    <w:t xml:space="preserve">Event Type         </w:t>
                  </w:r>
                </w:p>
              </w:tc>
              <w:tc>
                <w:tcPr>
                  <w:tcW w:w="3552" w:type="pct"/>
                </w:tcPr>
                <w:p w14:paraId="79A01964" w14:textId="77777777" w:rsidR="00160CFE" w:rsidRPr="0000704F" w:rsidRDefault="00160CFE" w:rsidP="00DB705D">
                  <w:pPr>
                    <w:spacing w:before="120" w:after="120"/>
                    <w:rPr>
                      <w:rFonts w:eastAsia="Calibri" w:cs="Calibri"/>
                      <w:bCs/>
                    </w:rPr>
                  </w:pPr>
                  <w:r w:rsidRPr="0000704F">
                    <w:rPr>
                      <w:rFonts w:eastAsia="Calibri" w:cs="Calibri"/>
                      <w:bCs/>
                    </w:rPr>
                    <w:t xml:space="preserve"> Patient Identity Feed [ITI-8]                        </w:t>
                  </w:r>
                </w:p>
              </w:tc>
            </w:tr>
            <w:tr w:rsidR="00160CFE" w:rsidRPr="00160CFE" w14:paraId="02100626" w14:textId="77777777" w:rsidTr="0000704F">
              <w:tc>
                <w:tcPr>
                  <w:tcW w:w="1448" w:type="pct"/>
                </w:tcPr>
                <w:p w14:paraId="70CE8354" w14:textId="77777777" w:rsidR="00160CFE" w:rsidRPr="0000704F" w:rsidRDefault="00160CFE" w:rsidP="00DB705D">
                  <w:pPr>
                    <w:spacing w:before="120" w:after="120"/>
                    <w:rPr>
                      <w:rFonts w:eastAsia="Calibri" w:cs="Calibri"/>
                      <w:bCs/>
                    </w:rPr>
                  </w:pPr>
                  <w:r w:rsidRPr="0000704F">
                    <w:rPr>
                      <w:rFonts w:eastAsia="Calibri" w:cs="Calibri"/>
                      <w:bCs/>
                    </w:rPr>
                    <w:t xml:space="preserve">Action             </w:t>
                  </w:r>
                </w:p>
              </w:tc>
              <w:tc>
                <w:tcPr>
                  <w:tcW w:w="3552" w:type="pct"/>
                </w:tcPr>
                <w:p w14:paraId="3D911644" w14:textId="77777777" w:rsidR="00160CFE" w:rsidRPr="0000704F" w:rsidRDefault="00160CFE" w:rsidP="00DB705D">
                  <w:pPr>
                    <w:spacing w:before="120" w:after="120"/>
                    <w:rPr>
                      <w:rFonts w:eastAsia="Calibri" w:cs="Calibri"/>
                      <w:bCs/>
                    </w:rPr>
                  </w:pPr>
                  <w:r w:rsidRPr="0000704F">
                    <w:rPr>
                      <w:rFonts w:eastAsia="Calibri" w:cs="Calibri"/>
                      <w:bCs/>
                    </w:rPr>
                    <w:t xml:space="preserve"> Read                                                 </w:t>
                  </w:r>
                </w:p>
              </w:tc>
            </w:tr>
            <w:tr w:rsidR="00160CFE" w:rsidRPr="00160CFE" w14:paraId="0C310ED5" w14:textId="77777777" w:rsidTr="0000704F">
              <w:tc>
                <w:tcPr>
                  <w:tcW w:w="1448" w:type="pct"/>
                </w:tcPr>
                <w:p w14:paraId="3BC8924F" w14:textId="77777777" w:rsidR="00160CFE" w:rsidRPr="0000704F" w:rsidRDefault="00160CFE" w:rsidP="00DB705D">
                  <w:pPr>
                    <w:spacing w:before="120" w:after="120"/>
                    <w:rPr>
                      <w:rFonts w:eastAsia="Calibri" w:cs="Calibri"/>
                      <w:bCs/>
                    </w:rPr>
                  </w:pPr>
                  <w:r w:rsidRPr="0000704F">
                    <w:rPr>
                      <w:rFonts w:eastAsia="Calibri" w:cs="Calibri"/>
                      <w:bCs/>
                    </w:rPr>
                    <w:t xml:space="preserve">Outcome            </w:t>
                  </w:r>
                </w:p>
              </w:tc>
              <w:tc>
                <w:tcPr>
                  <w:tcW w:w="3552" w:type="pct"/>
                </w:tcPr>
                <w:p w14:paraId="18A1A484" w14:textId="77777777" w:rsidR="00160CFE" w:rsidRPr="0000704F" w:rsidRDefault="00160CFE" w:rsidP="00DB705D">
                  <w:pPr>
                    <w:spacing w:before="120" w:after="120"/>
                    <w:rPr>
                      <w:rFonts w:eastAsia="Calibri" w:cs="Calibri"/>
                      <w:bCs/>
                    </w:rPr>
                  </w:pPr>
                  <w:r w:rsidRPr="0000704F">
                    <w:rPr>
                      <w:rFonts w:eastAsia="Calibri" w:cs="Calibri"/>
                      <w:bCs/>
                    </w:rPr>
                    <w:t xml:space="preserve"> SUCCESS                                              </w:t>
                  </w:r>
                </w:p>
              </w:tc>
            </w:tr>
            <w:tr w:rsidR="00160CFE" w:rsidRPr="00160CFE" w14:paraId="2C77F721" w14:textId="77777777" w:rsidTr="0000704F">
              <w:tc>
                <w:tcPr>
                  <w:tcW w:w="1448" w:type="pct"/>
                </w:tcPr>
                <w:p w14:paraId="5112C1AB" w14:textId="77777777" w:rsidR="00160CFE" w:rsidRPr="0000704F" w:rsidRDefault="00160CFE" w:rsidP="00DB705D">
                  <w:pPr>
                    <w:spacing w:before="120" w:after="120"/>
                    <w:rPr>
                      <w:rFonts w:eastAsia="Calibri" w:cs="Calibri"/>
                      <w:bCs/>
                    </w:rPr>
                  </w:pPr>
                  <w:r w:rsidRPr="0000704F">
                    <w:rPr>
                      <w:rFonts w:eastAsia="Calibri" w:cs="Calibri"/>
                      <w:bCs/>
                    </w:rPr>
                    <w:t xml:space="preserve">Source             </w:t>
                  </w:r>
                </w:p>
              </w:tc>
              <w:tc>
                <w:tcPr>
                  <w:tcW w:w="3552" w:type="pct"/>
                </w:tcPr>
                <w:p w14:paraId="579C911D" w14:textId="4F68E4EA" w:rsidR="00160CFE" w:rsidRPr="0000704F" w:rsidRDefault="00160CFE" w:rsidP="00DB705D">
                  <w:pPr>
                    <w:spacing w:before="120" w:after="120"/>
                    <w:rPr>
                      <w:rFonts w:eastAsia="Calibri" w:cs="Calibri"/>
                      <w:bCs/>
                    </w:rPr>
                  </w:pPr>
                  <w:r w:rsidRPr="0000704F">
                    <w:rPr>
                      <w:rFonts w:eastAsia="Calibri" w:cs="Calibri"/>
                      <w:bCs/>
                    </w:rPr>
                    <w:t>&lt;&lt;username_of_</w:t>
                  </w:r>
                  <w:r w:rsidR="00691B7C" w:rsidRPr="0000704F">
                    <w:rPr>
                      <w:rFonts w:eastAsia="Calibri" w:cs="Calibri"/>
                      <w:bCs/>
                      <w:i/>
                      <w:color w:val="538135" w:themeColor="accent6" w:themeShade="BF"/>
                    </w:rPr>
                    <w:t>[DEFAULT-TEST-USER]</w:t>
                  </w:r>
                  <w:r w:rsidRPr="0000704F">
                    <w:rPr>
                      <w:rFonts w:eastAsia="Calibri" w:cs="Calibri"/>
                      <w:bCs/>
                    </w:rPr>
                    <w:t xml:space="preserve">&gt;&gt; [null]           </w:t>
                  </w:r>
                </w:p>
              </w:tc>
            </w:tr>
            <w:tr w:rsidR="00160CFE" w:rsidRPr="00160CFE" w14:paraId="0CA6E8C1" w14:textId="77777777" w:rsidTr="0000704F">
              <w:tc>
                <w:tcPr>
                  <w:tcW w:w="1448" w:type="pct"/>
                </w:tcPr>
                <w:p w14:paraId="11506E8E" w14:textId="77777777" w:rsidR="00160CFE" w:rsidRPr="0000704F" w:rsidRDefault="00160CFE" w:rsidP="00DB705D">
                  <w:pPr>
                    <w:spacing w:before="120" w:after="120"/>
                    <w:rPr>
                      <w:rFonts w:eastAsia="Calibri" w:cs="Calibri"/>
                      <w:bCs/>
                    </w:rPr>
                  </w:pPr>
                  <w:r w:rsidRPr="0000704F">
                    <w:rPr>
                      <w:rFonts w:eastAsia="Calibri" w:cs="Calibri"/>
                      <w:bCs/>
                    </w:rPr>
                    <w:t xml:space="preserve">Event ID           </w:t>
                  </w:r>
                </w:p>
              </w:tc>
              <w:tc>
                <w:tcPr>
                  <w:tcW w:w="3552" w:type="pct"/>
                </w:tcPr>
                <w:p w14:paraId="55ADEE97" w14:textId="77777777" w:rsidR="00160CFE" w:rsidRPr="0000704F" w:rsidRDefault="00160CFE" w:rsidP="00DB705D">
                  <w:pPr>
                    <w:spacing w:before="120" w:after="120"/>
                    <w:rPr>
                      <w:rFonts w:eastAsia="Calibri" w:cs="Calibri"/>
                      <w:bCs/>
                    </w:rPr>
                  </w:pPr>
                  <w:r w:rsidRPr="0000704F">
                    <w:rPr>
                      <w:rFonts w:eastAsia="Calibri" w:cs="Calibri"/>
                      <w:bCs/>
                    </w:rPr>
                    <w:t xml:space="preserve"> Patient Record [110110]                              </w:t>
                  </w:r>
                </w:p>
              </w:tc>
            </w:tr>
            <w:tr w:rsidR="00160CFE" w:rsidRPr="00160CFE" w14:paraId="5E97C9A8" w14:textId="77777777" w:rsidTr="0000704F">
              <w:tc>
                <w:tcPr>
                  <w:tcW w:w="1448" w:type="pct"/>
                </w:tcPr>
                <w:p w14:paraId="7A3BFC0B" w14:textId="77777777" w:rsidR="00160CFE" w:rsidRPr="0000704F" w:rsidRDefault="00160CFE" w:rsidP="00DB705D">
                  <w:pPr>
                    <w:spacing w:before="120" w:after="120"/>
                    <w:rPr>
                      <w:rFonts w:eastAsia="Calibri" w:cs="Calibri"/>
                      <w:bCs/>
                    </w:rPr>
                  </w:pPr>
                  <w:r w:rsidRPr="0000704F">
                    <w:rPr>
                      <w:rFonts w:eastAsia="Calibri" w:cs="Calibri"/>
                      <w:bCs/>
                    </w:rPr>
                    <w:t xml:space="preserve">Active Participant </w:t>
                  </w:r>
                </w:p>
              </w:tc>
              <w:tc>
                <w:tcPr>
                  <w:tcW w:w="3552" w:type="pct"/>
                </w:tcPr>
                <w:p w14:paraId="6A411A38" w14:textId="7CDE0990" w:rsidR="00160CFE" w:rsidRPr="0000704F" w:rsidRDefault="00160CFE" w:rsidP="00DB705D">
                  <w:pPr>
                    <w:spacing w:before="120" w:after="120"/>
                    <w:rPr>
                      <w:rFonts w:eastAsia="Calibri" w:cs="Calibri"/>
                      <w:bCs/>
                    </w:rPr>
                  </w:pPr>
                  <w:r w:rsidRPr="0000704F">
                    <w:rPr>
                      <w:rFonts w:eastAsia="Calibri" w:cs="Calibri"/>
                      <w:bCs/>
                    </w:rPr>
                    <w:t>&lt;&lt;username_of_</w:t>
                  </w:r>
                  <w:r w:rsidR="00691B7C" w:rsidRPr="0000704F">
                    <w:rPr>
                      <w:rFonts w:eastAsia="Calibri" w:cs="Calibri"/>
                      <w:bCs/>
                      <w:i/>
                      <w:color w:val="538135" w:themeColor="accent6" w:themeShade="BF"/>
                    </w:rPr>
                    <w:t>[DEFAULT-TEST-USER]</w:t>
                  </w:r>
                  <w:r w:rsidRPr="0000704F">
                    <w:rPr>
                      <w:rFonts w:eastAsia="Calibri" w:cs="Calibri"/>
                      <w:bCs/>
                    </w:rPr>
                    <w:t xml:space="preserve">&gt;&gt; [N/A]            </w:t>
                  </w:r>
                </w:p>
              </w:tc>
            </w:tr>
            <w:tr w:rsidR="00160CFE" w:rsidRPr="00160CFE" w14:paraId="7CDFE975" w14:textId="77777777" w:rsidTr="0000704F">
              <w:tc>
                <w:tcPr>
                  <w:tcW w:w="1448" w:type="pct"/>
                </w:tcPr>
                <w:p w14:paraId="002020C8" w14:textId="77777777" w:rsidR="00160CFE" w:rsidRPr="0000704F" w:rsidRDefault="00160CFE" w:rsidP="00DB705D">
                  <w:pPr>
                    <w:spacing w:before="120" w:after="120"/>
                    <w:rPr>
                      <w:rFonts w:eastAsia="Calibri" w:cs="Calibri"/>
                      <w:bCs/>
                    </w:rPr>
                  </w:pPr>
                  <w:r w:rsidRPr="0000704F">
                    <w:rPr>
                      <w:rFonts w:eastAsia="Calibri" w:cs="Calibri"/>
                      <w:bCs/>
                    </w:rPr>
                    <w:t xml:space="preserve">Objects            </w:t>
                  </w:r>
                </w:p>
              </w:tc>
              <w:tc>
                <w:tcPr>
                  <w:tcW w:w="3552" w:type="pct"/>
                </w:tcPr>
                <w:p w14:paraId="6B963799" w14:textId="77777777" w:rsidR="00160CFE" w:rsidRPr="0000704F" w:rsidRDefault="00160CFE" w:rsidP="00DB705D">
                  <w:pPr>
                    <w:spacing w:before="120" w:after="120"/>
                    <w:rPr>
                      <w:rFonts w:eastAsia="Calibri" w:cs="Calibri"/>
                      <w:bCs/>
                    </w:rPr>
                  </w:pPr>
                  <w:r w:rsidRPr="0000704F">
                    <w:rPr>
                      <w:rFonts w:eastAsia="Calibri" w:cs="Calibri"/>
                      <w:bCs/>
                    </w:rPr>
                    <w:t xml:space="preserve"> Detail PATIENT / a10e48ab-b927-9ee1-84a4-41638a84e05a</w:t>
                  </w:r>
                </w:p>
              </w:tc>
            </w:tr>
            <w:tr w:rsidR="00160CFE" w:rsidRPr="00160CFE" w14:paraId="5095EC3A" w14:textId="77777777" w:rsidTr="0000704F">
              <w:trPr>
                <w:trHeight w:val="613"/>
              </w:trPr>
              <w:tc>
                <w:tcPr>
                  <w:tcW w:w="1448" w:type="pct"/>
                </w:tcPr>
                <w:p w14:paraId="350C25EA" w14:textId="77777777" w:rsidR="00160CFE" w:rsidRPr="0000704F" w:rsidRDefault="00160CFE" w:rsidP="00DB705D">
                  <w:pPr>
                    <w:spacing w:before="120" w:after="120"/>
                    <w:rPr>
                      <w:rFonts w:eastAsia="Calibri" w:cs="Calibri"/>
                      <w:bCs/>
                    </w:rPr>
                  </w:pPr>
                  <w:r w:rsidRPr="0000704F">
                    <w:rPr>
                      <w:rFonts w:eastAsia="Calibri" w:cs="Calibri"/>
                      <w:bCs/>
                    </w:rPr>
                    <w:t xml:space="preserve">Object Details     </w:t>
                  </w:r>
                </w:p>
              </w:tc>
              <w:tc>
                <w:tcPr>
                  <w:tcW w:w="3552" w:type="pct"/>
                </w:tcPr>
                <w:p w14:paraId="2E1757F4" w14:textId="59BB4E65" w:rsidR="00160CFE" w:rsidRPr="0000704F" w:rsidRDefault="00160CFE" w:rsidP="00DB705D">
                  <w:pPr>
                    <w:spacing w:before="120" w:after="120"/>
                    <w:rPr>
                      <w:rFonts w:eastAsia="Calibri" w:cs="Calibri"/>
                      <w:bCs/>
                    </w:rPr>
                  </w:pPr>
                  <w:r w:rsidRPr="0000704F">
                    <w:rPr>
                      <w:rFonts w:eastAsia="Calibri" w:cs="Calibri"/>
                      <w:bCs/>
                    </w:rPr>
                    <w:t xml:space="preserve"> </w:t>
                  </w:r>
                  <w:r w:rsidR="006D58DB" w:rsidRPr="006D58DB">
                    <w:rPr>
                      <w:rFonts w:eastAsia="Calibri" w:cs="Calibri"/>
                      <w:bCs/>
                    </w:rPr>
                    <w:t>Detail [summary exported]</w:t>
                  </w:r>
                </w:p>
              </w:tc>
            </w:tr>
          </w:tbl>
          <w:p w14:paraId="20A225DB" w14:textId="1F8EA5A5" w:rsidR="00160CFE" w:rsidRDefault="00160CFE" w:rsidP="00DB705D">
            <w:pPr>
              <w:spacing w:before="120" w:after="120"/>
              <w:rPr>
                <w:rFonts w:ascii="GE Inspira Sans" w:eastAsia="Calibri" w:hAnsi="GE Inspira Sans" w:cs="Calibri"/>
                <w:bCs/>
              </w:rPr>
            </w:pPr>
          </w:p>
        </w:tc>
        <w:tc>
          <w:tcPr>
            <w:tcW w:w="1032" w:type="pct"/>
          </w:tcPr>
          <w:p w14:paraId="0792FE5B" w14:textId="77777777" w:rsidR="00160CFE" w:rsidRPr="00CB2BB6" w:rsidRDefault="00160CFE" w:rsidP="00DB705D">
            <w:pPr>
              <w:pStyle w:val="PF"/>
              <w:spacing w:before="120" w:after="120" w:afterAutospacing="0"/>
              <w:jc w:val="left"/>
              <w:rPr>
                <w:rFonts w:ascii="GE Inspira Sans" w:hAnsi="GE Inspira Sans"/>
                <w:b w:val="0"/>
                <w:bCs/>
              </w:rPr>
            </w:pPr>
          </w:p>
        </w:tc>
        <w:tc>
          <w:tcPr>
            <w:tcW w:w="409" w:type="pct"/>
          </w:tcPr>
          <w:p w14:paraId="2D349A96" w14:textId="77777777" w:rsidR="00160CFE" w:rsidRPr="00CB2BB6" w:rsidRDefault="00160CFE" w:rsidP="00DB705D">
            <w:pPr>
              <w:spacing w:before="120" w:after="120"/>
              <w:rPr>
                <w:rFonts w:ascii="GE Inspira Sans" w:hAnsi="GE Inspira Sans"/>
                <w:bCs/>
              </w:rPr>
            </w:pPr>
          </w:p>
        </w:tc>
        <w:tc>
          <w:tcPr>
            <w:tcW w:w="306" w:type="pct"/>
          </w:tcPr>
          <w:p w14:paraId="561B48CE" w14:textId="77777777" w:rsidR="00160CFE" w:rsidRPr="00CB2BB6" w:rsidRDefault="00160CFE" w:rsidP="00DB705D">
            <w:pPr>
              <w:spacing w:before="120" w:after="120"/>
              <w:rPr>
                <w:rFonts w:ascii="GE Inspira Sans" w:hAnsi="GE Inspira Sans"/>
                <w:bCs/>
              </w:rPr>
            </w:pPr>
          </w:p>
        </w:tc>
        <w:tc>
          <w:tcPr>
            <w:tcW w:w="415" w:type="pct"/>
          </w:tcPr>
          <w:p w14:paraId="6FC4D848" w14:textId="77777777" w:rsidR="00160CFE" w:rsidRPr="00CB2BB6" w:rsidRDefault="00160CFE" w:rsidP="00DB705D">
            <w:pPr>
              <w:spacing w:before="120" w:after="120"/>
              <w:rPr>
                <w:rFonts w:ascii="GE Inspira Sans" w:hAnsi="GE Inspira Sans"/>
                <w:bCs/>
              </w:rPr>
            </w:pPr>
          </w:p>
        </w:tc>
      </w:tr>
    </w:tbl>
    <w:p w14:paraId="0EF61842" w14:textId="06465C78" w:rsidR="00784A98" w:rsidRDefault="00784A98" w:rsidP="00DB705D">
      <w:pPr>
        <w:spacing w:before="120"/>
      </w:pPr>
    </w:p>
    <w:tbl>
      <w:tblPr>
        <w:tblStyle w:val="TC"/>
        <w:tblW w:w="0" w:type="auto"/>
        <w:tblLayout w:type="fixed"/>
        <w:tblLook w:val="04A0" w:firstRow="1" w:lastRow="0" w:firstColumn="1" w:lastColumn="0" w:noHBand="0" w:noVBand="1"/>
      </w:tblPr>
      <w:tblGrid>
        <w:gridCol w:w="5755"/>
        <w:gridCol w:w="7380"/>
        <w:gridCol w:w="3150"/>
        <w:gridCol w:w="1620"/>
        <w:gridCol w:w="1350"/>
        <w:gridCol w:w="1666"/>
      </w:tblGrid>
      <w:tr w:rsidR="00784A98" w:rsidRPr="008B290C" w14:paraId="6B3A8DF7" w14:textId="77777777" w:rsidTr="00525297">
        <w:trPr>
          <w:cnfStyle w:val="100000000000" w:firstRow="1" w:lastRow="0" w:firstColumn="0" w:lastColumn="0" w:oddVBand="0" w:evenVBand="0" w:oddHBand="0" w:evenHBand="0" w:firstRowFirstColumn="0" w:firstRowLastColumn="0" w:lastRowFirstColumn="0" w:lastRowLastColumn="0"/>
          <w:trHeight w:val="550"/>
        </w:trPr>
        <w:tc>
          <w:tcPr>
            <w:tcW w:w="19255" w:type="dxa"/>
            <w:gridSpan w:val="5"/>
          </w:tcPr>
          <w:p w14:paraId="0636D4C4" w14:textId="336B8069"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SRS-62.08</w:t>
            </w:r>
          </w:p>
          <w:p w14:paraId="008D2153" w14:textId="5E3D087D" w:rsidR="00784A98" w:rsidRPr="008B290C" w:rsidRDefault="005468DB"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784A98" w:rsidRPr="00784A98">
              <w:rPr>
                <w:rFonts w:ascii="GE Inspira Sans" w:hAnsi="GE Inspira Sans"/>
                <w:b w:val="0"/>
                <w:bCs w:val="0"/>
                <w:sz w:val="24"/>
                <w:szCs w:val="22"/>
              </w:rPr>
              <w:t>Outline: Audit log about changing Onco</w:t>
            </w:r>
            <w:r w:rsidR="00160CFE">
              <w:rPr>
                <w:rFonts w:ascii="GE Inspira Sans" w:hAnsi="GE Inspira Sans"/>
                <w:b w:val="0"/>
                <w:bCs w:val="0"/>
                <w:sz w:val="24"/>
                <w:szCs w:val="22"/>
              </w:rPr>
              <w:t>F</w:t>
            </w:r>
            <w:r w:rsidR="00784A98" w:rsidRPr="00784A98">
              <w:rPr>
                <w:rFonts w:ascii="GE Inspira Sans" w:hAnsi="GE Inspira Sans"/>
                <w:b w:val="0"/>
                <w:bCs w:val="0"/>
                <w:sz w:val="24"/>
                <w:szCs w:val="22"/>
              </w:rPr>
              <w:t>low configuration through config ACA</w:t>
            </w:r>
          </w:p>
        </w:tc>
        <w:tc>
          <w:tcPr>
            <w:tcW w:w="1666" w:type="dxa"/>
          </w:tcPr>
          <w:p w14:paraId="41441085"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525297" w:rsidRPr="008B290C" w14:paraId="6CA019FC" w14:textId="77777777" w:rsidTr="00565495">
        <w:trPr>
          <w:trHeight w:val="685"/>
        </w:trPr>
        <w:tc>
          <w:tcPr>
            <w:tcW w:w="5755" w:type="dxa"/>
          </w:tcPr>
          <w:p w14:paraId="40652541" w14:textId="77777777" w:rsidR="00784A98" w:rsidRPr="008B290C" w:rsidRDefault="00784A98" w:rsidP="00DB705D">
            <w:pPr>
              <w:spacing w:before="120" w:after="120"/>
              <w:jc w:val="center"/>
              <w:rPr>
                <w:b/>
                <w:bCs/>
              </w:rPr>
            </w:pPr>
            <w:r w:rsidRPr="008B290C">
              <w:rPr>
                <w:b/>
                <w:bCs/>
              </w:rPr>
              <w:t>Test steps</w:t>
            </w:r>
          </w:p>
        </w:tc>
        <w:tc>
          <w:tcPr>
            <w:tcW w:w="7380" w:type="dxa"/>
          </w:tcPr>
          <w:p w14:paraId="03531771" w14:textId="77777777" w:rsidR="00784A98" w:rsidRPr="008B290C" w:rsidRDefault="00784A98" w:rsidP="00DB705D">
            <w:pPr>
              <w:spacing w:before="120" w:after="120"/>
              <w:jc w:val="center"/>
              <w:rPr>
                <w:b/>
                <w:bCs/>
              </w:rPr>
            </w:pPr>
            <w:r w:rsidRPr="008B290C">
              <w:rPr>
                <w:b/>
                <w:bCs/>
              </w:rPr>
              <w:t>Expected outcome</w:t>
            </w:r>
          </w:p>
        </w:tc>
        <w:tc>
          <w:tcPr>
            <w:tcW w:w="3150" w:type="dxa"/>
          </w:tcPr>
          <w:p w14:paraId="25B701F3" w14:textId="77777777" w:rsidR="00784A98" w:rsidRPr="008B290C" w:rsidRDefault="00784A98" w:rsidP="00DB705D">
            <w:pPr>
              <w:spacing w:before="120" w:after="120"/>
              <w:jc w:val="center"/>
              <w:rPr>
                <w:b/>
                <w:bCs/>
              </w:rPr>
            </w:pPr>
            <w:r w:rsidRPr="008B290C">
              <w:rPr>
                <w:b/>
                <w:bCs/>
              </w:rPr>
              <w:t>Actual outcome</w:t>
            </w:r>
          </w:p>
        </w:tc>
        <w:tc>
          <w:tcPr>
            <w:tcW w:w="1620" w:type="dxa"/>
          </w:tcPr>
          <w:p w14:paraId="78D28E15" w14:textId="77777777" w:rsidR="00784A98" w:rsidRPr="008B290C" w:rsidRDefault="00784A98" w:rsidP="00DB705D">
            <w:pPr>
              <w:spacing w:before="120" w:after="120"/>
              <w:jc w:val="center"/>
              <w:rPr>
                <w:b/>
                <w:bCs/>
              </w:rPr>
            </w:pPr>
            <w:r w:rsidRPr="008B290C">
              <w:rPr>
                <w:b/>
                <w:bCs/>
              </w:rPr>
              <w:t>Passed/Failed</w:t>
            </w:r>
          </w:p>
        </w:tc>
        <w:tc>
          <w:tcPr>
            <w:tcW w:w="1350" w:type="dxa"/>
          </w:tcPr>
          <w:p w14:paraId="40A1C56C" w14:textId="77777777" w:rsidR="00784A98" w:rsidRPr="008B290C" w:rsidRDefault="00784A98" w:rsidP="00DB705D">
            <w:pPr>
              <w:spacing w:before="120" w:after="120"/>
              <w:jc w:val="center"/>
              <w:rPr>
                <w:b/>
                <w:bCs/>
              </w:rPr>
            </w:pPr>
            <w:r w:rsidRPr="008B290C">
              <w:rPr>
                <w:b/>
                <w:bCs/>
              </w:rPr>
              <w:t>Sign / Date</w:t>
            </w:r>
            <w:r w:rsidRPr="008B290C">
              <w:br/>
            </w:r>
            <w:r w:rsidRPr="008B290C">
              <w:rPr>
                <w:b/>
                <w:bCs/>
              </w:rPr>
              <w:t xml:space="preserve">/ Config </w:t>
            </w:r>
          </w:p>
        </w:tc>
        <w:tc>
          <w:tcPr>
            <w:tcW w:w="1666" w:type="dxa"/>
          </w:tcPr>
          <w:p w14:paraId="191F9B93" w14:textId="77777777" w:rsidR="00784A98" w:rsidRPr="008B290C" w:rsidRDefault="00784A98" w:rsidP="00DB705D">
            <w:pPr>
              <w:spacing w:before="120" w:after="120"/>
              <w:jc w:val="center"/>
              <w:rPr>
                <w:b/>
                <w:bCs/>
              </w:rPr>
            </w:pPr>
            <w:r w:rsidRPr="008B290C">
              <w:rPr>
                <w:b/>
                <w:bCs/>
              </w:rPr>
              <w:t>Defect no.</w:t>
            </w:r>
          </w:p>
        </w:tc>
      </w:tr>
      <w:tr w:rsidR="00525297" w:rsidRPr="00CB2BB6" w14:paraId="12981C00" w14:textId="77777777" w:rsidTr="00565495">
        <w:trPr>
          <w:trHeight w:val="308"/>
        </w:trPr>
        <w:tc>
          <w:tcPr>
            <w:tcW w:w="5755" w:type="dxa"/>
          </w:tcPr>
          <w:p w14:paraId="5511D29B" w14:textId="40F6DBEF" w:rsidR="00784A98" w:rsidRDefault="00641396" w:rsidP="00DB705D">
            <w:pPr>
              <w:spacing w:before="120" w:after="120" w:line="257" w:lineRule="auto"/>
              <w:rPr>
                <w:bCs/>
                <w:lang w:val="en-GB"/>
              </w:rPr>
            </w:pPr>
            <w:r w:rsidRPr="00641396">
              <w:rPr>
                <w:b/>
                <w:bCs/>
                <w:color w:val="4472C4" w:themeColor="accent1"/>
                <w:lang w:val="en-GB"/>
              </w:rPr>
              <w:t>Given</w:t>
            </w:r>
            <w:r w:rsidR="00784A98" w:rsidRPr="00784367">
              <w:rPr>
                <w:bCs/>
                <w:lang w:val="en-GB"/>
              </w:rPr>
              <w:t xml:space="preserve"> the following users are available in the system:</w:t>
            </w:r>
          </w:p>
          <w:tbl>
            <w:tblPr>
              <w:tblStyle w:val="TC"/>
              <w:tblW w:w="5013" w:type="dxa"/>
              <w:tblLayout w:type="fixed"/>
              <w:tblLook w:val="04A0" w:firstRow="1" w:lastRow="0" w:firstColumn="1" w:lastColumn="0" w:noHBand="0" w:noVBand="1"/>
            </w:tblPr>
            <w:tblGrid>
              <w:gridCol w:w="2493"/>
              <w:gridCol w:w="2520"/>
            </w:tblGrid>
            <w:tr w:rsidR="00784A98" w:rsidRPr="00784367" w14:paraId="76F1309C" w14:textId="77777777" w:rsidTr="00565495">
              <w:trPr>
                <w:cnfStyle w:val="100000000000" w:firstRow="1" w:lastRow="0" w:firstColumn="0" w:lastColumn="0" w:oddVBand="0" w:evenVBand="0" w:oddHBand="0" w:evenHBand="0" w:firstRowFirstColumn="0" w:firstRowLastColumn="0" w:lastRowFirstColumn="0" w:lastRowLastColumn="0"/>
              </w:trPr>
              <w:tc>
                <w:tcPr>
                  <w:tcW w:w="2493" w:type="dxa"/>
                </w:tcPr>
                <w:p w14:paraId="27C95A1A" w14:textId="77777777" w:rsidR="00784A98" w:rsidRPr="00324D3A" w:rsidRDefault="00784A98" w:rsidP="00565495">
                  <w:pPr>
                    <w:rPr>
                      <w:b/>
                      <w:lang w:val="en-GB"/>
                    </w:rPr>
                  </w:pPr>
                  <w:r w:rsidRPr="00324D3A">
                    <w:rPr>
                      <w:b/>
                      <w:lang w:val="en-GB"/>
                    </w:rPr>
                    <w:t xml:space="preserve">user_alias_in_feature_file </w:t>
                  </w:r>
                </w:p>
              </w:tc>
              <w:tc>
                <w:tcPr>
                  <w:tcW w:w="2520" w:type="dxa"/>
                </w:tcPr>
                <w:p w14:paraId="72927075" w14:textId="77777777" w:rsidR="00784A98" w:rsidRPr="00324D3A" w:rsidRDefault="00784A98" w:rsidP="00565495">
                  <w:pPr>
                    <w:rPr>
                      <w:b/>
                      <w:lang w:val="en-GB"/>
                    </w:rPr>
                  </w:pPr>
                  <w:r w:rsidRPr="00324D3A">
                    <w:rPr>
                      <w:b/>
                      <w:lang w:val="en-GB"/>
                    </w:rPr>
                    <w:t xml:space="preserve"> user_role                       </w:t>
                  </w:r>
                </w:p>
              </w:tc>
            </w:tr>
            <w:tr w:rsidR="00784A98" w:rsidRPr="00784367" w14:paraId="607732FF" w14:textId="77777777" w:rsidTr="00565495">
              <w:tc>
                <w:tcPr>
                  <w:tcW w:w="2493" w:type="dxa"/>
                </w:tcPr>
                <w:p w14:paraId="1DE2D778" w14:textId="77777777" w:rsidR="00784A98" w:rsidRPr="00565495" w:rsidRDefault="00784A98" w:rsidP="00565495">
                  <w:pPr>
                    <w:rPr>
                      <w:bCs/>
                      <w:lang w:val="en-GB"/>
                    </w:rPr>
                  </w:pPr>
                  <w:r w:rsidRPr="00565495">
                    <w:rPr>
                      <w:bCs/>
                      <w:lang w:val="en-GB"/>
                    </w:rPr>
                    <w:t xml:space="preserve">[GE_SERVICE_USER]          </w:t>
                  </w:r>
                </w:p>
              </w:tc>
              <w:tc>
                <w:tcPr>
                  <w:tcW w:w="2520" w:type="dxa"/>
                </w:tcPr>
                <w:p w14:paraId="2270E7BE" w14:textId="77777777" w:rsidR="00784A98" w:rsidRPr="00565495" w:rsidRDefault="00784A98" w:rsidP="00565495">
                  <w:pPr>
                    <w:rPr>
                      <w:bCs/>
                      <w:lang w:val="en-GB"/>
                    </w:rPr>
                  </w:pPr>
                  <w:r w:rsidRPr="00565495">
                    <w:rPr>
                      <w:bCs/>
                      <w:lang w:val="en-GB"/>
                    </w:rPr>
                    <w:t xml:space="preserve"> adminconsole:service            </w:t>
                  </w:r>
                </w:p>
              </w:tc>
            </w:tr>
            <w:tr w:rsidR="00784A98" w:rsidRPr="00784367" w14:paraId="5BC3AB84" w14:textId="77777777" w:rsidTr="00565495">
              <w:tc>
                <w:tcPr>
                  <w:tcW w:w="2493" w:type="dxa"/>
                </w:tcPr>
                <w:p w14:paraId="57EC4BB5" w14:textId="77777777" w:rsidR="00784A98" w:rsidRPr="00565495" w:rsidRDefault="00784A98" w:rsidP="00565495">
                  <w:pPr>
                    <w:rPr>
                      <w:bCs/>
                      <w:lang w:val="en-GB"/>
                    </w:rPr>
                  </w:pPr>
                  <w:r w:rsidRPr="00565495">
                    <w:rPr>
                      <w:bCs/>
                      <w:lang w:val="en-GB"/>
                    </w:rPr>
                    <w:t xml:space="preserve">[HOSPITAL_ADMIN_USER]      </w:t>
                  </w:r>
                </w:p>
              </w:tc>
              <w:tc>
                <w:tcPr>
                  <w:tcW w:w="2520" w:type="dxa"/>
                </w:tcPr>
                <w:p w14:paraId="1F214E40" w14:textId="02988586" w:rsidR="00784A98" w:rsidRPr="00565495" w:rsidRDefault="00784A98" w:rsidP="00565495">
                  <w:pPr>
                    <w:rPr>
                      <w:bCs/>
                      <w:lang w:val="en-GB"/>
                    </w:rPr>
                  </w:pPr>
                  <w:r w:rsidRPr="00565495">
                    <w:rPr>
                      <w:bCs/>
                      <w:lang w:val="en-GB"/>
                    </w:rPr>
                    <w:t xml:space="preserve">adminconsole:hospitaladmin      </w:t>
                  </w:r>
                </w:p>
              </w:tc>
            </w:tr>
            <w:tr w:rsidR="00784A98" w:rsidRPr="00784367" w14:paraId="02CBCC83" w14:textId="77777777" w:rsidTr="00565495">
              <w:tc>
                <w:tcPr>
                  <w:tcW w:w="2493" w:type="dxa"/>
                </w:tcPr>
                <w:p w14:paraId="7C97BE9E" w14:textId="45B3D95C" w:rsidR="00784A98" w:rsidRPr="00565495" w:rsidRDefault="00691B7C" w:rsidP="00565495">
                  <w:pPr>
                    <w:rPr>
                      <w:bCs/>
                      <w:lang w:val="en-GB"/>
                    </w:rPr>
                  </w:pPr>
                  <w:r w:rsidRPr="00565495">
                    <w:rPr>
                      <w:bCs/>
                      <w:i/>
                      <w:color w:val="538135" w:themeColor="accent6" w:themeShade="BF"/>
                      <w:lang w:val="en-GB"/>
                    </w:rPr>
                    <w:t>[DEFAULT-TEST-USER]</w:t>
                  </w:r>
                  <w:r w:rsidR="00784A98" w:rsidRPr="00565495">
                    <w:rPr>
                      <w:bCs/>
                      <w:lang w:val="en-GB"/>
                    </w:rPr>
                    <w:t xml:space="preserve">        </w:t>
                  </w:r>
                </w:p>
              </w:tc>
              <w:tc>
                <w:tcPr>
                  <w:tcW w:w="2520" w:type="dxa"/>
                </w:tcPr>
                <w:p w14:paraId="6478A12B" w14:textId="77777777" w:rsidR="00784A98" w:rsidRPr="00565495" w:rsidRDefault="00784A98" w:rsidP="00565495">
                  <w:pPr>
                    <w:rPr>
                      <w:bCs/>
                      <w:lang w:val="en-GB"/>
                    </w:rPr>
                  </w:pPr>
                  <w:r w:rsidRPr="00565495">
                    <w:rPr>
                      <w:bCs/>
                      <w:lang w:val="en-GB"/>
                    </w:rPr>
                    <w:t xml:space="preserve"> onchron (access to the test env)</w:t>
                  </w:r>
                </w:p>
              </w:tc>
            </w:tr>
          </w:tbl>
          <w:p w14:paraId="22DD28ED" w14:textId="5A18715F" w:rsidR="00622A1B" w:rsidRPr="00622A1B" w:rsidRDefault="00641396" w:rsidP="00DB705D">
            <w:pPr>
              <w:spacing w:before="120" w:after="120"/>
              <w:rPr>
                <w:bCs/>
                <w:lang w:val="en-GB"/>
              </w:rPr>
            </w:pPr>
            <w:r w:rsidRPr="00641396">
              <w:rPr>
                <w:b/>
                <w:bCs/>
                <w:color w:val="4472C4" w:themeColor="accent1"/>
                <w:lang w:val="en-GB"/>
              </w:rPr>
              <w:t>Given</w:t>
            </w:r>
            <w:r w:rsidR="00622A1B" w:rsidRPr="00622A1B">
              <w:rPr>
                <w:bCs/>
                <w:lang w:val="en-GB"/>
              </w:rPr>
              <w:t xml:space="preserve"> I logged in as [GE_SERVICE_USER] to the Admin Console of the EHL Box where the OncoFlow is deployed</w:t>
            </w:r>
          </w:p>
          <w:p w14:paraId="1977C02D" w14:textId="2955224A" w:rsidR="00622A1B" w:rsidRPr="00622A1B" w:rsidRDefault="00691B7C" w:rsidP="00DB705D">
            <w:pPr>
              <w:spacing w:before="120" w:after="120"/>
              <w:rPr>
                <w:bCs/>
                <w:lang w:val="en-GB"/>
              </w:rPr>
            </w:pPr>
            <w:r w:rsidRPr="00691B7C">
              <w:rPr>
                <w:b/>
                <w:bCs/>
                <w:color w:val="262626" w:themeColor="text1" w:themeTint="D9"/>
                <w:lang w:val="en-GB"/>
              </w:rPr>
              <w:t>And</w:t>
            </w:r>
            <w:r w:rsidR="00622A1B" w:rsidRPr="00622A1B">
              <w:rPr>
                <w:bCs/>
                <w:lang w:val="en-GB"/>
              </w:rPr>
              <w:t xml:space="preserve"> I opened "Audit Log Viewer" application in new tab</w:t>
            </w:r>
          </w:p>
          <w:p w14:paraId="22143B0B" w14:textId="2989AE1E" w:rsidR="00622A1B" w:rsidRPr="00622A1B" w:rsidRDefault="00691B7C" w:rsidP="00DB705D">
            <w:pPr>
              <w:spacing w:before="120" w:after="120"/>
              <w:rPr>
                <w:bCs/>
                <w:lang w:val="en-GB"/>
              </w:rPr>
            </w:pPr>
            <w:r w:rsidRPr="00691B7C">
              <w:rPr>
                <w:b/>
                <w:bCs/>
                <w:color w:val="262626" w:themeColor="text1" w:themeTint="D9"/>
                <w:lang w:val="en-GB"/>
              </w:rPr>
              <w:t>And</w:t>
            </w:r>
            <w:r w:rsidR="00622A1B" w:rsidRPr="00622A1B">
              <w:rPr>
                <w:bCs/>
                <w:lang w:val="en-GB"/>
              </w:rPr>
              <w:t xml:space="preserve"> I set the "Start date" field to the current date in "Audit Log Viewer" application</w:t>
            </w:r>
          </w:p>
          <w:p w14:paraId="158DC83E" w14:textId="15C2B51B" w:rsidR="00622A1B" w:rsidRDefault="00691B7C" w:rsidP="00DB705D">
            <w:pPr>
              <w:spacing w:before="120" w:after="120" w:line="257" w:lineRule="auto"/>
              <w:rPr>
                <w:bCs/>
                <w:lang w:val="en-GB"/>
              </w:rPr>
            </w:pPr>
            <w:r w:rsidRPr="00691B7C">
              <w:rPr>
                <w:b/>
                <w:bCs/>
                <w:color w:val="262626" w:themeColor="text1" w:themeTint="D9"/>
                <w:lang w:val="en-GB"/>
              </w:rPr>
              <w:t>And</w:t>
            </w:r>
            <w:r w:rsidR="00622A1B" w:rsidRPr="00622A1B">
              <w:rPr>
                <w:bCs/>
                <w:lang w:val="en-GB"/>
              </w:rPr>
              <w:t xml:space="preserve"> I clicked on the "Search" button</w:t>
            </w:r>
          </w:p>
          <w:p w14:paraId="1BB8659F" w14:textId="77777777" w:rsidR="00784A98" w:rsidRPr="00CB2BB6" w:rsidRDefault="00784A98" w:rsidP="00DB705D">
            <w:pPr>
              <w:spacing w:before="120" w:after="120" w:line="257" w:lineRule="auto"/>
              <w:rPr>
                <w:bCs/>
                <w:lang w:val="en-GB"/>
              </w:rPr>
            </w:pPr>
          </w:p>
        </w:tc>
        <w:tc>
          <w:tcPr>
            <w:tcW w:w="7380" w:type="dxa"/>
          </w:tcPr>
          <w:p w14:paraId="0C1F57DC" w14:textId="744F5A05" w:rsidR="00784A98" w:rsidRPr="00CB2BB6" w:rsidRDefault="00641396" w:rsidP="00DB705D">
            <w:pPr>
              <w:spacing w:before="120" w:after="120" w:line="257" w:lineRule="auto"/>
              <w:rPr>
                <w:rFonts w:eastAsia="Calibri" w:cs="Calibri"/>
                <w:bCs/>
              </w:rPr>
            </w:pPr>
            <w:r w:rsidRPr="00641396">
              <w:rPr>
                <w:rFonts w:eastAsia="Calibri" w:cs="Calibri"/>
                <w:b/>
                <w:bCs/>
                <w:color w:val="385623" w:themeColor="accent6" w:themeShade="80"/>
              </w:rPr>
              <w:t>Then</w:t>
            </w:r>
            <w:r w:rsidR="008920B8">
              <w:rPr>
                <w:rFonts w:eastAsia="Calibri" w:cs="Calibri"/>
                <w:bCs/>
              </w:rPr>
              <w:t xml:space="preserve"> </w:t>
            </w:r>
            <w:r w:rsidR="008920B8" w:rsidRPr="00595A0F">
              <w:rPr>
                <w:rFonts w:eastAsia="Calibri" w:cs="Calibri"/>
                <w:bCs/>
              </w:rPr>
              <w:t>I s</w:t>
            </w:r>
            <w:r w:rsidR="008920B8">
              <w:rPr>
                <w:rFonts w:eastAsia="Calibri" w:cs="Calibri"/>
                <w:bCs/>
              </w:rPr>
              <w:t>ee</w:t>
            </w:r>
            <w:r w:rsidR="008920B8" w:rsidRPr="00595A0F">
              <w:rPr>
                <w:rFonts w:eastAsia="Calibri" w:cs="Calibri"/>
                <w:bCs/>
              </w:rPr>
              <w:t xml:space="preserve"> the already existing audit log events</w:t>
            </w:r>
          </w:p>
        </w:tc>
        <w:tc>
          <w:tcPr>
            <w:tcW w:w="3150" w:type="dxa"/>
          </w:tcPr>
          <w:p w14:paraId="297A5742" w14:textId="77777777" w:rsidR="00784A98" w:rsidRPr="00CB2BB6" w:rsidRDefault="00784A98" w:rsidP="00DB705D">
            <w:pPr>
              <w:pStyle w:val="PF"/>
              <w:spacing w:before="120" w:after="120" w:afterAutospacing="0"/>
              <w:jc w:val="left"/>
              <w:rPr>
                <w:b w:val="0"/>
                <w:bCs/>
              </w:rPr>
            </w:pPr>
          </w:p>
        </w:tc>
        <w:tc>
          <w:tcPr>
            <w:tcW w:w="1620" w:type="dxa"/>
          </w:tcPr>
          <w:p w14:paraId="55724BA1" w14:textId="77777777" w:rsidR="00784A98" w:rsidRPr="00CB2BB6" w:rsidRDefault="00784A98" w:rsidP="00DB705D">
            <w:pPr>
              <w:spacing w:before="120" w:after="120"/>
              <w:rPr>
                <w:bCs/>
              </w:rPr>
            </w:pPr>
          </w:p>
        </w:tc>
        <w:tc>
          <w:tcPr>
            <w:tcW w:w="1350" w:type="dxa"/>
          </w:tcPr>
          <w:p w14:paraId="1CCC325D" w14:textId="77777777" w:rsidR="00784A98" w:rsidRPr="00CB2BB6" w:rsidRDefault="00784A98" w:rsidP="00DB705D">
            <w:pPr>
              <w:spacing w:before="120" w:after="120"/>
              <w:rPr>
                <w:bCs/>
              </w:rPr>
            </w:pPr>
          </w:p>
        </w:tc>
        <w:tc>
          <w:tcPr>
            <w:tcW w:w="1666" w:type="dxa"/>
          </w:tcPr>
          <w:p w14:paraId="60B4C937" w14:textId="77777777" w:rsidR="00784A98" w:rsidRPr="00CB2BB6" w:rsidRDefault="00784A98" w:rsidP="00DB705D">
            <w:pPr>
              <w:spacing w:before="120" w:after="120"/>
              <w:rPr>
                <w:bCs/>
              </w:rPr>
            </w:pPr>
          </w:p>
        </w:tc>
      </w:tr>
      <w:tr w:rsidR="00525297" w:rsidRPr="00CB2BB6" w14:paraId="7D07E4C2" w14:textId="77777777" w:rsidTr="00565495">
        <w:trPr>
          <w:trHeight w:val="308"/>
        </w:trPr>
        <w:tc>
          <w:tcPr>
            <w:tcW w:w="5755" w:type="dxa"/>
          </w:tcPr>
          <w:p w14:paraId="563576BE" w14:textId="311533E2" w:rsidR="00622A1B" w:rsidRPr="00622A1B" w:rsidRDefault="00AC5414" w:rsidP="00DB705D">
            <w:pPr>
              <w:spacing w:before="120" w:after="120"/>
              <w:rPr>
                <w:bCs/>
                <w:lang w:val="en-GB"/>
              </w:rPr>
            </w:pPr>
            <w:r w:rsidRPr="00AC5414">
              <w:rPr>
                <w:b/>
                <w:bCs/>
                <w:color w:val="C45911" w:themeColor="accent2" w:themeShade="BF"/>
                <w:lang w:val="en-GB"/>
              </w:rPr>
              <w:t>When</w:t>
            </w:r>
            <w:r w:rsidR="00622A1B" w:rsidRPr="00622A1B">
              <w:rPr>
                <w:bCs/>
                <w:lang w:val="en-GB"/>
              </w:rPr>
              <w:t xml:space="preserve"> I stay logged in to "Audit Log Viewer"</w:t>
            </w:r>
          </w:p>
          <w:p w14:paraId="5C193E46" w14:textId="4E52D351" w:rsidR="00622A1B" w:rsidRPr="00622A1B" w:rsidRDefault="00691B7C" w:rsidP="00DB705D">
            <w:pPr>
              <w:spacing w:before="120" w:after="120"/>
              <w:rPr>
                <w:bCs/>
                <w:lang w:val="en-GB"/>
              </w:rPr>
            </w:pPr>
            <w:r w:rsidRPr="00691B7C">
              <w:rPr>
                <w:b/>
                <w:bCs/>
                <w:color w:val="262626" w:themeColor="text1" w:themeTint="D9"/>
                <w:lang w:val="en-GB"/>
              </w:rPr>
              <w:t>And</w:t>
            </w:r>
            <w:r w:rsidR="00622A1B" w:rsidRPr="00622A1B">
              <w:rPr>
                <w:bCs/>
                <w:lang w:val="en-GB"/>
              </w:rPr>
              <w:t xml:space="preserve"> I change back to the Admin Console</w:t>
            </w:r>
          </w:p>
          <w:p w14:paraId="4F76E8CF" w14:textId="3E2DCC58" w:rsidR="00622A1B" w:rsidRPr="00622A1B" w:rsidRDefault="00691B7C" w:rsidP="00DB705D">
            <w:pPr>
              <w:spacing w:before="120" w:after="120"/>
              <w:rPr>
                <w:bCs/>
                <w:lang w:val="en-GB"/>
              </w:rPr>
            </w:pPr>
            <w:r w:rsidRPr="00691B7C">
              <w:rPr>
                <w:b/>
                <w:bCs/>
                <w:color w:val="262626" w:themeColor="text1" w:themeTint="D9"/>
                <w:lang w:val="en-GB"/>
              </w:rPr>
              <w:t>And</w:t>
            </w:r>
            <w:r w:rsidR="00622A1B" w:rsidRPr="00622A1B">
              <w:rPr>
                <w:bCs/>
                <w:lang w:val="en-GB"/>
              </w:rPr>
              <w:t xml:space="preserve"> I open the "Applications" menu on the left side panel</w:t>
            </w:r>
          </w:p>
          <w:p w14:paraId="7AC58B41" w14:textId="26F862D4" w:rsidR="00622A1B" w:rsidRPr="00784367" w:rsidRDefault="00691B7C" w:rsidP="00DB705D">
            <w:pPr>
              <w:spacing w:before="120" w:after="120"/>
              <w:rPr>
                <w:bCs/>
                <w:lang w:val="en-GB"/>
              </w:rPr>
            </w:pPr>
            <w:r w:rsidRPr="00691B7C">
              <w:rPr>
                <w:b/>
                <w:bCs/>
                <w:color w:val="262626" w:themeColor="text1" w:themeTint="D9"/>
                <w:lang w:val="en-GB"/>
              </w:rPr>
              <w:t>And</w:t>
            </w:r>
            <w:r w:rsidR="00622A1B" w:rsidRPr="00622A1B">
              <w:rPr>
                <w:bCs/>
                <w:lang w:val="en-GB"/>
              </w:rPr>
              <w:t xml:space="preserve"> I select the Config menu item regarding the OncoFlow deployment which is currently being tested</w:t>
            </w:r>
          </w:p>
        </w:tc>
        <w:tc>
          <w:tcPr>
            <w:tcW w:w="7380" w:type="dxa"/>
          </w:tcPr>
          <w:p w14:paraId="077C2F2F" w14:textId="06A2631F" w:rsidR="00622A1B" w:rsidRDefault="00641396" w:rsidP="00DB705D">
            <w:pPr>
              <w:spacing w:before="120" w:after="120"/>
              <w:rPr>
                <w:rFonts w:eastAsia="Calibri" w:cs="Calibri"/>
                <w:bCs/>
              </w:rPr>
            </w:pPr>
            <w:r w:rsidRPr="00641396">
              <w:rPr>
                <w:rFonts w:eastAsia="Calibri" w:cs="Calibri"/>
                <w:b/>
                <w:bCs/>
                <w:color w:val="385623" w:themeColor="accent6" w:themeShade="80"/>
              </w:rPr>
              <w:t>Then</w:t>
            </w:r>
            <w:r w:rsidR="00622A1B" w:rsidRPr="00622A1B">
              <w:rPr>
                <w:rFonts w:eastAsia="Calibri" w:cs="Calibri"/>
                <w:bCs/>
              </w:rPr>
              <w:t xml:space="preserve"> the "OncoFlow Config Editor" is opened</w:t>
            </w:r>
          </w:p>
        </w:tc>
        <w:tc>
          <w:tcPr>
            <w:tcW w:w="3150" w:type="dxa"/>
          </w:tcPr>
          <w:p w14:paraId="422AC736" w14:textId="77777777" w:rsidR="00622A1B" w:rsidRPr="00CB2BB6" w:rsidRDefault="00622A1B" w:rsidP="00DB705D">
            <w:pPr>
              <w:pStyle w:val="PF"/>
              <w:spacing w:before="120" w:after="120" w:afterAutospacing="0"/>
              <w:jc w:val="left"/>
              <w:rPr>
                <w:b w:val="0"/>
                <w:bCs/>
              </w:rPr>
            </w:pPr>
          </w:p>
        </w:tc>
        <w:tc>
          <w:tcPr>
            <w:tcW w:w="1620" w:type="dxa"/>
          </w:tcPr>
          <w:p w14:paraId="7E2931BD" w14:textId="77777777" w:rsidR="00622A1B" w:rsidRPr="00CB2BB6" w:rsidRDefault="00622A1B" w:rsidP="00DB705D">
            <w:pPr>
              <w:spacing w:before="120" w:after="120"/>
              <w:rPr>
                <w:bCs/>
              </w:rPr>
            </w:pPr>
          </w:p>
        </w:tc>
        <w:tc>
          <w:tcPr>
            <w:tcW w:w="1350" w:type="dxa"/>
          </w:tcPr>
          <w:p w14:paraId="0D6618AC" w14:textId="77777777" w:rsidR="00622A1B" w:rsidRPr="00CB2BB6" w:rsidRDefault="00622A1B" w:rsidP="00DB705D">
            <w:pPr>
              <w:spacing w:before="120" w:after="120"/>
              <w:rPr>
                <w:bCs/>
              </w:rPr>
            </w:pPr>
          </w:p>
        </w:tc>
        <w:tc>
          <w:tcPr>
            <w:tcW w:w="1666" w:type="dxa"/>
          </w:tcPr>
          <w:p w14:paraId="20CD3F73" w14:textId="77777777" w:rsidR="00622A1B" w:rsidRPr="00CB2BB6" w:rsidRDefault="00622A1B" w:rsidP="00DB705D">
            <w:pPr>
              <w:spacing w:before="120" w:after="120"/>
              <w:rPr>
                <w:bCs/>
              </w:rPr>
            </w:pPr>
          </w:p>
        </w:tc>
      </w:tr>
      <w:tr w:rsidR="00525297" w:rsidRPr="00CB2BB6" w14:paraId="68118E72" w14:textId="77777777" w:rsidTr="00565495">
        <w:trPr>
          <w:trHeight w:val="308"/>
        </w:trPr>
        <w:tc>
          <w:tcPr>
            <w:tcW w:w="5755" w:type="dxa"/>
          </w:tcPr>
          <w:p w14:paraId="3C2F8B2D" w14:textId="2391C3E9" w:rsidR="00622A1B" w:rsidRPr="00622A1B" w:rsidRDefault="00AC5414" w:rsidP="00DB705D">
            <w:pPr>
              <w:spacing w:before="120" w:after="120"/>
              <w:rPr>
                <w:bCs/>
                <w:lang w:val="en-GB"/>
              </w:rPr>
            </w:pPr>
            <w:r w:rsidRPr="00AC5414">
              <w:rPr>
                <w:b/>
                <w:bCs/>
                <w:color w:val="C45911" w:themeColor="accent2" w:themeShade="BF"/>
                <w:lang w:val="en-GB"/>
              </w:rPr>
              <w:t>When</w:t>
            </w:r>
            <w:r w:rsidR="00622A1B" w:rsidRPr="00622A1B">
              <w:rPr>
                <w:bCs/>
                <w:lang w:val="en-GB"/>
              </w:rPr>
              <w:t xml:space="preserve"> I change the configuration on the </w:t>
            </w:r>
            <w:r w:rsidR="00622A1B" w:rsidRPr="0000328C">
              <w:rPr>
                <w:b/>
                <w:lang w:val="en-GB"/>
              </w:rPr>
              <w:t>"&lt;sub-tab_in_config&gt;"</w:t>
            </w:r>
            <w:r w:rsidR="00622A1B" w:rsidRPr="00622A1B">
              <w:rPr>
                <w:bCs/>
                <w:lang w:val="en-GB"/>
              </w:rPr>
              <w:t xml:space="preserve"> sub-tab (e.g. &lt;example_to_change&gt;)</w:t>
            </w:r>
          </w:p>
          <w:p w14:paraId="06FB18B0" w14:textId="3010C86C" w:rsidR="00622A1B" w:rsidRPr="00622A1B" w:rsidRDefault="00691B7C" w:rsidP="00DB705D">
            <w:pPr>
              <w:spacing w:before="120" w:after="120"/>
              <w:rPr>
                <w:bCs/>
                <w:lang w:val="en-GB"/>
              </w:rPr>
            </w:pPr>
            <w:r w:rsidRPr="00691B7C">
              <w:rPr>
                <w:b/>
                <w:bCs/>
                <w:color w:val="262626" w:themeColor="text1" w:themeTint="D9"/>
                <w:lang w:val="en-GB"/>
              </w:rPr>
              <w:t>And</w:t>
            </w:r>
            <w:r w:rsidR="00622A1B" w:rsidRPr="00622A1B">
              <w:rPr>
                <w:bCs/>
                <w:lang w:val="en-GB"/>
              </w:rPr>
              <w:t xml:space="preserve"> I click on the "Save" button</w:t>
            </w:r>
          </w:p>
          <w:p w14:paraId="69EEDB85" w14:textId="1C767B33" w:rsidR="00622A1B" w:rsidRPr="00622A1B" w:rsidRDefault="00691B7C" w:rsidP="00DB705D">
            <w:pPr>
              <w:spacing w:before="120" w:after="120"/>
              <w:rPr>
                <w:bCs/>
                <w:lang w:val="en-GB"/>
              </w:rPr>
            </w:pPr>
            <w:r w:rsidRPr="00691B7C">
              <w:rPr>
                <w:b/>
                <w:bCs/>
                <w:color w:val="262626" w:themeColor="text1" w:themeTint="D9"/>
                <w:lang w:val="en-GB"/>
              </w:rPr>
              <w:t>And</w:t>
            </w:r>
            <w:r w:rsidR="00622A1B" w:rsidRPr="00622A1B">
              <w:rPr>
                <w:bCs/>
                <w:lang w:val="en-GB"/>
              </w:rPr>
              <w:t xml:space="preserve"> I note down the actual date and time</w:t>
            </w:r>
          </w:p>
          <w:p w14:paraId="0B687761" w14:textId="0D50C34C" w:rsidR="00622A1B" w:rsidRPr="00622A1B" w:rsidRDefault="00691B7C" w:rsidP="00DB705D">
            <w:pPr>
              <w:spacing w:before="120" w:after="120"/>
              <w:rPr>
                <w:bCs/>
                <w:lang w:val="en-GB"/>
              </w:rPr>
            </w:pPr>
            <w:r w:rsidRPr="00691B7C">
              <w:rPr>
                <w:b/>
                <w:bCs/>
                <w:color w:val="262626" w:themeColor="text1" w:themeTint="D9"/>
                <w:lang w:val="en-GB"/>
              </w:rPr>
              <w:t>And</w:t>
            </w:r>
            <w:r w:rsidR="00622A1B" w:rsidRPr="00622A1B">
              <w:rPr>
                <w:bCs/>
                <w:lang w:val="en-GB"/>
              </w:rPr>
              <w:t xml:space="preserve"> I change back to the "Audit Log Viewer"</w:t>
            </w:r>
          </w:p>
          <w:p w14:paraId="50A91234" w14:textId="18C58638" w:rsidR="00622A1B" w:rsidRPr="00622A1B" w:rsidRDefault="00691B7C" w:rsidP="00DB705D">
            <w:pPr>
              <w:spacing w:before="120" w:after="120"/>
              <w:rPr>
                <w:bCs/>
                <w:lang w:val="en-GB"/>
              </w:rPr>
            </w:pPr>
            <w:r w:rsidRPr="00691B7C">
              <w:rPr>
                <w:b/>
                <w:bCs/>
                <w:color w:val="262626" w:themeColor="text1" w:themeTint="D9"/>
                <w:lang w:val="en-GB"/>
              </w:rPr>
              <w:t>And</w:t>
            </w:r>
            <w:r w:rsidR="00622A1B" w:rsidRPr="00622A1B">
              <w:rPr>
                <w:bCs/>
                <w:lang w:val="en-GB"/>
              </w:rPr>
              <w:t xml:space="preserve"> I click on the "Search" button</w:t>
            </w:r>
          </w:p>
        </w:tc>
        <w:tc>
          <w:tcPr>
            <w:tcW w:w="7380" w:type="dxa"/>
          </w:tcPr>
          <w:p w14:paraId="0C778D80" w14:textId="7AFCE1BB" w:rsidR="00622A1B" w:rsidRDefault="00641396" w:rsidP="00DB705D">
            <w:pPr>
              <w:spacing w:before="120" w:after="120"/>
              <w:rPr>
                <w:rFonts w:eastAsia="Calibri" w:cs="Calibri"/>
                <w:bCs/>
              </w:rPr>
            </w:pPr>
            <w:r w:rsidRPr="00641396">
              <w:rPr>
                <w:rFonts w:eastAsia="Calibri" w:cs="Calibri"/>
                <w:b/>
                <w:bCs/>
                <w:color w:val="385623" w:themeColor="accent6" w:themeShade="80"/>
              </w:rPr>
              <w:t>Then</w:t>
            </w:r>
            <w:r w:rsidR="00622A1B" w:rsidRPr="00622A1B">
              <w:rPr>
                <w:rFonts w:eastAsia="Calibri" w:cs="Calibri"/>
                <w:bCs/>
              </w:rPr>
              <w:t xml:space="preserve"> a new audit log event is available with the following details:</w:t>
            </w:r>
          </w:p>
          <w:tbl>
            <w:tblPr>
              <w:tblStyle w:val="TC"/>
              <w:tblW w:w="0" w:type="auto"/>
              <w:tblLayout w:type="fixed"/>
              <w:tblLook w:val="04A0" w:firstRow="1" w:lastRow="0" w:firstColumn="1" w:lastColumn="0" w:noHBand="0" w:noVBand="1"/>
            </w:tblPr>
            <w:tblGrid>
              <w:gridCol w:w="1785"/>
              <w:gridCol w:w="5200"/>
            </w:tblGrid>
            <w:tr w:rsidR="006D58DB" w:rsidRPr="006D58DB" w14:paraId="21278176" w14:textId="77777777" w:rsidTr="006D58DB">
              <w:trPr>
                <w:cnfStyle w:val="100000000000" w:firstRow="1" w:lastRow="0" w:firstColumn="0" w:lastColumn="0" w:oddVBand="0" w:evenVBand="0" w:oddHBand="0" w:evenHBand="0" w:firstRowFirstColumn="0" w:firstRowLastColumn="0" w:lastRowFirstColumn="0" w:lastRowLastColumn="0"/>
              </w:trPr>
              <w:tc>
                <w:tcPr>
                  <w:tcW w:w="1785" w:type="dxa"/>
                </w:tcPr>
                <w:p w14:paraId="4F80B117" w14:textId="77777777" w:rsidR="006D58DB" w:rsidRPr="006D58DB" w:rsidRDefault="006D58DB" w:rsidP="009A1D71">
                  <w:pPr>
                    <w:spacing w:before="120"/>
                    <w:rPr>
                      <w:rFonts w:eastAsia="Calibri" w:cs="Calibri"/>
                      <w:b/>
                    </w:rPr>
                  </w:pPr>
                  <w:r w:rsidRPr="006D58DB">
                    <w:rPr>
                      <w:rFonts w:eastAsia="Calibri" w:cs="Calibri"/>
                      <w:b/>
                    </w:rPr>
                    <w:t xml:space="preserve"> param_name         </w:t>
                  </w:r>
                </w:p>
              </w:tc>
              <w:tc>
                <w:tcPr>
                  <w:tcW w:w="5200" w:type="dxa"/>
                </w:tcPr>
                <w:p w14:paraId="171698F9" w14:textId="28A39B6C" w:rsidR="006D58DB" w:rsidRPr="006D58DB" w:rsidRDefault="006D58DB" w:rsidP="009A1D71">
                  <w:pPr>
                    <w:spacing w:before="120"/>
                    <w:rPr>
                      <w:rFonts w:eastAsia="Calibri" w:cs="Calibri"/>
                      <w:b/>
                    </w:rPr>
                  </w:pPr>
                  <w:r w:rsidRPr="006D58DB">
                    <w:rPr>
                      <w:rFonts w:eastAsia="Calibri" w:cs="Calibri"/>
                      <w:b/>
                    </w:rPr>
                    <w:t xml:space="preserve">param_value                                                                                                                                                                                         </w:t>
                  </w:r>
                </w:p>
              </w:tc>
            </w:tr>
            <w:tr w:rsidR="006D58DB" w:rsidRPr="006D58DB" w14:paraId="71E5059B" w14:textId="77777777" w:rsidTr="006D58DB">
              <w:tc>
                <w:tcPr>
                  <w:tcW w:w="1785" w:type="dxa"/>
                </w:tcPr>
                <w:p w14:paraId="6CC7F869" w14:textId="77777777" w:rsidR="006D58DB" w:rsidRPr="006D58DB" w:rsidRDefault="006D58DB" w:rsidP="009A1D71">
                  <w:pPr>
                    <w:spacing w:before="120"/>
                    <w:rPr>
                      <w:rFonts w:eastAsia="Calibri" w:cs="Calibri"/>
                      <w:bCs/>
                    </w:rPr>
                  </w:pPr>
                  <w:r w:rsidRPr="006D58DB">
                    <w:rPr>
                      <w:rFonts w:eastAsia="Calibri" w:cs="Calibri"/>
                      <w:bCs/>
                    </w:rPr>
                    <w:t xml:space="preserve"> Event Time         </w:t>
                  </w:r>
                </w:p>
              </w:tc>
              <w:tc>
                <w:tcPr>
                  <w:tcW w:w="5200" w:type="dxa"/>
                </w:tcPr>
                <w:p w14:paraId="4E91B793" w14:textId="77777777" w:rsidR="006D58DB" w:rsidRPr="006D58DB" w:rsidRDefault="006D58DB" w:rsidP="009A1D71">
                  <w:pPr>
                    <w:spacing w:before="120"/>
                    <w:rPr>
                      <w:rFonts w:eastAsia="Calibri" w:cs="Calibri"/>
                      <w:bCs/>
                    </w:rPr>
                  </w:pPr>
                  <w:r w:rsidRPr="006D58DB">
                    <w:rPr>
                      <w:rFonts w:eastAsia="Calibri" w:cs="Calibri"/>
                      <w:bCs/>
                    </w:rPr>
                    <w:t xml:space="preserve"> &lt;&lt;the_noted_actual_date_and_time_in_UTC_timezone&gt;&gt;                                                                                                                                                  </w:t>
                  </w:r>
                </w:p>
              </w:tc>
            </w:tr>
            <w:tr w:rsidR="006D58DB" w:rsidRPr="006D58DB" w14:paraId="0F12277C" w14:textId="77777777" w:rsidTr="006D58DB">
              <w:tc>
                <w:tcPr>
                  <w:tcW w:w="1785" w:type="dxa"/>
                </w:tcPr>
                <w:p w14:paraId="137BBCF2" w14:textId="77777777" w:rsidR="006D58DB" w:rsidRPr="006D58DB" w:rsidRDefault="006D58DB" w:rsidP="009A1D71">
                  <w:pPr>
                    <w:spacing w:before="120"/>
                    <w:rPr>
                      <w:rFonts w:eastAsia="Calibri" w:cs="Calibri"/>
                      <w:bCs/>
                    </w:rPr>
                  </w:pPr>
                  <w:r w:rsidRPr="006D58DB">
                    <w:rPr>
                      <w:rFonts w:eastAsia="Calibri" w:cs="Calibri"/>
                      <w:bCs/>
                    </w:rPr>
                    <w:t xml:space="preserve"> Event Type         </w:t>
                  </w:r>
                </w:p>
              </w:tc>
              <w:tc>
                <w:tcPr>
                  <w:tcW w:w="5200" w:type="dxa"/>
                </w:tcPr>
                <w:p w14:paraId="0D0C42A5" w14:textId="77777777" w:rsidR="006D58DB" w:rsidRPr="006D58DB" w:rsidRDefault="006D58DB" w:rsidP="009A1D71">
                  <w:pPr>
                    <w:spacing w:before="120"/>
                    <w:rPr>
                      <w:rFonts w:eastAsia="Calibri" w:cs="Calibri"/>
                      <w:bCs/>
                    </w:rPr>
                  </w:pPr>
                  <w:r w:rsidRPr="006D58DB">
                    <w:rPr>
                      <w:rFonts w:eastAsia="Calibri" w:cs="Calibri"/>
                      <w:bCs/>
                    </w:rPr>
                    <w:t xml:space="preserve"> Generic API [110122]                                                                                                                                                                                </w:t>
                  </w:r>
                </w:p>
              </w:tc>
            </w:tr>
            <w:tr w:rsidR="006D58DB" w:rsidRPr="006D58DB" w14:paraId="7C20CF60" w14:textId="77777777" w:rsidTr="006D58DB">
              <w:tc>
                <w:tcPr>
                  <w:tcW w:w="1785" w:type="dxa"/>
                </w:tcPr>
                <w:p w14:paraId="72AC25A5" w14:textId="77777777" w:rsidR="006D58DB" w:rsidRPr="006D58DB" w:rsidRDefault="006D58DB" w:rsidP="009A1D71">
                  <w:pPr>
                    <w:spacing w:before="120"/>
                    <w:rPr>
                      <w:rFonts w:eastAsia="Calibri" w:cs="Calibri"/>
                      <w:bCs/>
                    </w:rPr>
                  </w:pPr>
                  <w:r w:rsidRPr="006D58DB">
                    <w:rPr>
                      <w:rFonts w:eastAsia="Calibri" w:cs="Calibri"/>
                      <w:bCs/>
                    </w:rPr>
                    <w:t xml:space="preserve"> Action             </w:t>
                  </w:r>
                </w:p>
              </w:tc>
              <w:tc>
                <w:tcPr>
                  <w:tcW w:w="5200" w:type="dxa"/>
                </w:tcPr>
                <w:p w14:paraId="512D2B85" w14:textId="77777777" w:rsidR="006D58DB" w:rsidRPr="006D58DB" w:rsidRDefault="006D58DB" w:rsidP="009A1D71">
                  <w:pPr>
                    <w:spacing w:before="120"/>
                    <w:rPr>
                      <w:rFonts w:eastAsia="Calibri" w:cs="Calibri"/>
                      <w:bCs/>
                    </w:rPr>
                  </w:pPr>
                  <w:r w:rsidRPr="006D58DB">
                    <w:rPr>
                      <w:rFonts w:eastAsia="Calibri" w:cs="Calibri"/>
                      <w:bCs/>
                    </w:rPr>
                    <w:t xml:space="preserve"> Update                                                                                                                                                                                              </w:t>
                  </w:r>
                </w:p>
              </w:tc>
            </w:tr>
            <w:tr w:rsidR="006D58DB" w:rsidRPr="006D58DB" w14:paraId="6D0FD342" w14:textId="77777777" w:rsidTr="006D58DB">
              <w:tc>
                <w:tcPr>
                  <w:tcW w:w="1785" w:type="dxa"/>
                </w:tcPr>
                <w:p w14:paraId="22D49FD4" w14:textId="77777777" w:rsidR="006D58DB" w:rsidRPr="006D58DB" w:rsidRDefault="006D58DB" w:rsidP="009A1D71">
                  <w:pPr>
                    <w:spacing w:before="120"/>
                    <w:rPr>
                      <w:rFonts w:eastAsia="Calibri" w:cs="Calibri"/>
                      <w:bCs/>
                    </w:rPr>
                  </w:pPr>
                  <w:r w:rsidRPr="006D58DB">
                    <w:rPr>
                      <w:rFonts w:eastAsia="Calibri" w:cs="Calibri"/>
                      <w:bCs/>
                    </w:rPr>
                    <w:t xml:space="preserve"> Outcome            </w:t>
                  </w:r>
                </w:p>
              </w:tc>
              <w:tc>
                <w:tcPr>
                  <w:tcW w:w="5200" w:type="dxa"/>
                </w:tcPr>
                <w:p w14:paraId="520440A9" w14:textId="77777777" w:rsidR="006D58DB" w:rsidRPr="006D58DB" w:rsidRDefault="006D58DB" w:rsidP="009A1D71">
                  <w:pPr>
                    <w:spacing w:before="120"/>
                    <w:rPr>
                      <w:rFonts w:eastAsia="Calibri" w:cs="Calibri"/>
                      <w:bCs/>
                    </w:rPr>
                  </w:pPr>
                  <w:r w:rsidRPr="006D58DB">
                    <w:rPr>
                      <w:rFonts w:eastAsia="Calibri" w:cs="Calibri"/>
                      <w:bCs/>
                    </w:rPr>
                    <w:t xml:space="preserve"> SUCCESS                                                                                                                                                                                             </w:t>
                  </w:r>
                </w:p>
              </w:tc>
            </w:tr>
            <w:tr w:rsidR="006D58DB" w:rsidRPr="006D58DB" w14:paraId="0E2ADCA4" w14:textId="77777777" w:rsidTr="006D58DB">
              <w:tc>
                <w:tcPr>
                  <w:tcW w:w="1785" w:type="dxa"/>
                </w:tcPr>
                <w:p w14:paraId="11D29F1B" w14:textId="77777777" w:rsidR="006D58DB" w:rsidRPr="006D58DB" w:rsidRDefault="006D58DB" w:rsidP="009A1D71">
                  <w:pPr>
                    <w:spacing w:before="120"/>
                    <w:rPr>
                      <w:rFonts w:eastAsia="Calibri" w:cs="Calibri"/>
                      <w:bCs/>
                    </w:rPr>
                  </w:pPr>
                  <w:r w:rsidRPr="006D58DB">
                    <w:rPr>
                      <w:rFonts w:eastAsia="Calibri" w:cs="Calibri"/>
                      <w:bCs/>
                    </w:rPr>
                    <w:t xml:space="preserve"> Event ID           </w:t>
                  </w:r>
                </w:p>
              </w:tc>
              <w:tc>
                <w:tcPr>
                  <w:tcW w:w="5200" w:type="dxa"/>
                </w:tcPr>
                <w:p w14:paraId="582E7911" w14:textId="77777777" w:rsidR="006D58DB" w:rsidRPr="006D58DB" w:rsidRDefault="006D58DB" w:rsidP="009A1D71">
                  <w:pPr>
                    <w:spacing w:before="120"/>
                    <w:rPr>
                      <w:rFonts w:eastAsia="Calibri" w:cs="Calibri"/>
                      <w:bCs/>
                    </w:rPr>
                  </w:pPr>
                  <w:r w:rsidRPr="006D58DB">
                    <w:rPr>
                      <w:rFonts w:eastAsia="Calibri" w:cs="Calibri"/>
                      <w:bCs/>
                    </w:rPr>
                    <w:t xml:space="preserve"> Generic API [110011]                                                                                                                                                                                </w:t>
                  </w:r>
                </w:p>
              </w:tc>
            </w:tr>
            <w:tr w:rsidR="006D58DB" w:rsidRPr="006D58DB" w14:paraId="34F02ECD" w14:textId="77777777" w:rsidTr="006D58DB">
              <w:tc>
                <w:tcPr>
                  <w:tcW w:w="1785" w:type="dxa"/>
                </w:tcPr>
                <w:p w14:paraId="6B1090E8" w14:textId="77777777" w:rsidR="006D58DB" w:rsidRPr="006D58DB" w:rsidRDefault="006D58DB" w:rsidP="009A1D71">
                  <w:pPr>
                    <w:spacing w:before="120"/>
                    <w:rPr>
                      <w:rFonts w:eastAsia="Calibri" w:cs="Calibri"/>
                      <w:bCs/>
                    </w:rPr>
                  </w:pPr>
                  <w:r w:rsidRPr="006D58DB">
                    <w:rPr>
                      <w:rFonts w:eastAsia="Calibri" w:cs="Calibri"/>
                      <w:bCs/>
                    </w:rPr>
                    <w:t xml:space="preserve"> Active Participant </w:t>
                  </w:r>
                </w:p>
              </w:tc>
              <w:tc>
                <w:tcPr>
                  <w:tcW w:w="5200" w:type="dxa"/>
                </w:tcPr>
                <w:p w14:paraId="75940917" w14:textId="77777777" w:rsidR="006D58DB" w:rsidRPr="006D58DB" w:rsidRDefault="006D58DB" w:rsidP="009A1D71">
                  <w:pPr>
                    <w:spacing w:before="120"/>
                    <w:rPr>
                      <w:rFonts w:eastAsia="Calibri" w:cs="Calibri"/>
                      <w:bCs/>
                    </w:rPr>
                  </w:pPr>
                  <w:r w:rsidRPr="006D58DB">
                    <w:rPr>
                      <w:rFonts w:eastAsia="Calibri" w:cs="Calibri"/>
                      <w:bCs/>
                    </w:rPr>
                    <w:t xml:space="preserve"> &lt;&lt;username_of_[GE_SERVICE_USER]&gt;&gt; [N/A]                                                                                                                                                             </w:t>
                  </w:r>
                </w:p>
              </w:tc>
            </w:tr>
            <w:tr w:rsidR="006D58DB" w:rsidRPr="006D58DB" w14:paraId="6BDAE037" w14:textId="77777777" w:rsidTr="006D58DB">
              <w:tc>
                <w:tcPr>
                  <w:tcW w:w="1785" w:type="dxa"/>
                </w:tcPr>
                <w:p w14:paraId="2209C5F1" w14:textId="77777777" w:rsidR="006D58DB" w:rsidRPr="006D58DB" w:rsidRDefault="006D58DB" w:rsidP="009A1D71">
                  <w:pPr>
                    <w:spacing w:before="120"/>
                    <w:rPr>
                      <w:rFonts w:eastAsia="Calibri" w:cs="Calibri"/>
                      <w:bCs/>
                    </w:rPr>
                  </w:pPr>
                  <w:r w:rsidRPr="006D58DB">
                    <w:rPr>
                      <w:rFonts w:eastAsia="Calibri" w:cs="Calibri"/>
                      <w:bCs/>
                    </w:rPr>
                    <w:t xml:space="preserve"> Objects            </w:t>
                  </w:r>
                </w:p>
              </w:tc>
              <w:tc>
                <w:tcPr>
                  <w:tcW w:w="5200" w:type="dxa"/>
                </w:tcPr>
                <w:p w14:paraId="6BFB69AB" w14:textId="77777777" w:rsidR="006D58DB" w:rsidRPr="006D58DB" w:rsidRDefault="006D58DB" w:rsidP="009A1D71">
                  <w:pPr>
                    <w:spacing w:before="120"/>
                    <w:rPr>
                      <w:rFonts w:eastAsia="Calibri" w:cs="Calibri"/>
                      <w:bCs/>
                    </w:rPr>
                  </w:pPr>
                  <w:r w:rsidRPr="006D58DB">
                    <w:rPr>
                      <w:rFonts w:eastAsia="Calibri" w:cs="Calibri"/>
                      <w:bCs/>
                    </w:rPr>
                    <w:t xml:space="preserve"> N/A                                                                                                                                                                                                 </w:t>
                  </w:r>
                </w:p>
              </w:tc>
            </w:tr>
            <w:tr w:rsidR="006D58DB" w:rsidRPr="006D58DB" w14:paraId="5A2CA748" w14:textId="77777777" w:rsidTr="006D58DB">
              <w:tc>
                <w:tcPr>
                  <w:tcW w:w="1785" w:type="dxa"/>
                </w:tcPr>
                <w:p w14:paraId="7D75F732" w14:textId="77777777" w:rsidR="006D58DB" w:rsidRPr="006D58DB" w:rsidRDefault="006D58DB" w:rsidP="009A1D71">
                  <w:pPr>
                    <w:spacing w:before="120"/>
                    <w:rPr>
                      <w:rFonts w:eastAsia="Calibri" w:cs="Calibri"/>
                      <w:bCs/>
                    </w:rPr>
                  </w:pPr>
                  <w:r w:rsidRPr="006D58DB">
                    <w:rPr>
                      <w:rFonts w:eastAsia="Calibri" w:cs="Calibri"/>
                      <w:bCs/>
                    </w:rPr>
                    <w:t xml:space="preserve"> Object Details     </w:t>
                  </w:r>
                </w:p>
              </w:tc>
              <w:tc>
                <w:tcPr>
                  <w:tcW w:w="5200" w:type="dxa"/>
                </w:tcPr>
                <w:p w14:paraId="319941AF" w14:textId="77777777" w:rsidR="006D58DB" w:rsidRPr="006D58DB" w:rsidRDefault="006D58DB" w:rsidP="009A1D71">
                  <w:pPr>
                    <w:spacing w:before="120"/>
                    <w:rPr>
                      <w:rFonts w:eastAsia="Calibri" w:cs="Calibri"/>
                      <w:bCs/>
                    </w:rPr>
                  </w:pPr>
                  <w:r w:rsidRPr="006D58DB">
                    <w:rPr>
                      <w:rFonts w:eastAsia="Calibri" w:cs="Calibri"/>
                      <w:bCs/>
                    </w:rPr>
                    <w:t xml:space="preserve"> Detail [{"username":"&lt;&lt;username_of_[GE_SERVICE_USER]&gt;&gt;","isOncoflowConfiguration":true,"configuration":"&lt;object_details_config&gt;","timeStamp":"&lt;&lt;the_noted_actual_date_and_time_in_UTC_timezone&gt;&gt;"}] </w:t>
                  </w:r>
                </w:p>
              </w:tc>
            </w:tr>
          </w:tbl>
          <w:p w14:paraId="012C3434" w14:textId="76BE8558" w:rsidR="00622A1B" w:rsidRPr="00622A1B" w:rsidRDefault="00622A1B" w:rsidP="00DB705D">
            <w:pPr>
              <w:spacing w:before="120" w:after="120"/>
              <w:rPr>
                <w:rFonts w:eastAsia="Calibri" w:cs="Calibri"/>
                <w:bCs/>
              </w:rPr>
            </w:pPr>
          </w:p>
        </w:tc>
        <w:tc>
          <w:tcPr>
            <w:tcW w:w="3150" w:type="dxa"/>
          </w:tcPr>
          <w:p w14:paraId="17DB642B" w14:textId="77777777" w:rsidR="00622A1B" w:rsidRPr="00CB2BB6" w:rsidRDefault="00622A1B" w:rsidP="00DB705D">
            <w:pPr>
              <w:pStyle w:val="PF"/>
              <w:spacing w:before="120" w:after="120" w:afterAutospacing="0"/>
              <w:jc w:val="left"/>
              <w:rPr>
                <w:b w:val="0"/>
                <w:bCs/>
              </w:rPr>
            </w:pPr>
          </w:p>
        </w:tc>
        <w:tc>
          <w:tcPr>
            <w:tcW w:w="1620" w:type="dxa"/>
          </w:tcPr>
          <w:p w14:paraId="569E7EB7" w14:textId="77777777" w:rsidR="00622A1B" w:rsidRPr="00CB2BB6" w:rsidRDefault="00622A1B" w:rsidP="00DB705D">
            <w:pPr>
              <w:spacing w:before="120" w:after="120"/>
              <w:rPr>
                <w:bCs/>
              </w:rPr>
            </w:pPr>
          </w:p>
        </w:tc>
        <w:tc>
          <w:tcPr>
            <w:tcW w:w="1350" w:type="dxa"/>
          </w:tcPr>
          <w:p w14:paraId="1970278F" w14:textId="77777777" w:rsidR="00622A1B" w:rsidRPr="00CB2BB6" w:rsidRDefault="00622A1B" w:rsidP="00DB705D">
            <w:pPr>
              <w:spacing w:before="120" w:after="120"/>
              <w:rPr>
                <w:bCs/>
              </w:rPr>
            </w:pPr>
          </w:p>
        </w:tc>
        <w:tc>
          <w:tcPr>
            <w:tcW w:w="1666" w:type="dxa"/>
          </w:tcPr>
          <w:p w14:paraId="7EAA587C" w14:textId="77777777" w:rsidR="00622A1B" w:rsidRPr="00CB2BB6" w:rsidRDefault="00622A1B" w:rsidP="00DB705D">
            <w:pPr>
              <w:spacing w:before="120" w:after="120"/>
              <w:rPr>
                <w:bCs/>
              </w:rPr>
            </w:pPr>
          </w:p>
        </w:tc>
      </w:tr>
      <w:tr w:rsidR="0000328C" w:rsidRPr="00CB2BB6" w14:paraId="1FDD4CAC" w14:textId="77777777" w:rsidTr="00525297">
        <w:trPr>
          <w:trHeight w:val="308"/>
        </w:trPr>
        <w:tc>
          <w:tcPr>
            <w:tcW w:w="20921" w:type="dxa"/>
            <w:gridSpan w:val="6"/>
          </w:tcPr>
          <w:p w14:paraId="540BE772" w14:textId="77777777" w:rsidR="0000328C" w:rsidRDefault="0000328C" w:rsidP="00DB705D">
            <w:pPr>
              <w:spacing w:before="120" w:after="120"/>
              <w:rPr>
                <w:bCs/>
              </w:rPr>
            </w:pPr>
            <w:r w:rsidRPr="0000328C">
              <w:rPr>
                <w:bCs/>
              </w:rPr>
              <w:t>Examples:</w:t>
            </w:r>
          </w:p>
          <w:tbl>
            <w:tblPr>
              <w:tblStyle w:val="TC"/>
              <w:tblW w:w="0" w:type="auto"/>
              <w:tblLayout w:type="fixed"/>
              <w:tblLook w:val="04A0" w:firstRow="1" w:lastRow="0" w:firstColumn="1" w:lastColumn="0" w:noHBand="0" w:noVBand="1"/>
            </w:tblPr>
            <w:tblGrid>
              <w:gridCol w:w="4241"/>
              <w:gridCol w:w="4241"/>
              <w:gridCol w:w="4242"/>
            </w:tblGrid>
            <w:tr w:rsidR="0000328C" w:rsidRPr="0000328C" w14:paraId="736408F1" w14:textId="77777777" w:rsidTr="00525297">
              <w:trPr>
                <w:cnfStyle w:val="100000000000" w:firstRow="1" w:lastRow="0" w:firstColumn="0" w:lastColumn="0" w:oddVBand="0" w:evenVBand="0" w:oddHBand="0" w:evenHBand="0" w:firstRowFirstColumn="0" w:firstRowLastColumn="0" w:lastRowFirstColumn="0" w:lastRowLastColumn="0"/>
              </w:trPr>
              <w:tc>
                <w:tcPr>
                  <w:tcW w:w="4241" w:type="dxa"/>
                </w:tcPr>
                <w:p w14:paraId="587BFA50" w14:textId="77777777" w:rsidR="0000328C" w:rsidRPr="00237D3A" w:rsidRDefault="0000328C" w:rsidP="00DB705D">
                  <w:pPr>
                    <w:spacing w:before="120" w:after="120"/>
                    <w:rPr>
                      <w:b/>
                    </w:rPr>
                  </w:pPr>
                  <w:r w:rsidRPr="00237D3A">
                    <w:rPr>
                      <w:b/>
                    </w:rPr>
                    <w:t xml:space="preserve">sub-tab_in_config       </w:t>
                  </w:r>
                </w:p>
              </w:tc>
              <w:tc>
                <w:tcPr>
                  <w:tcW w:w="4241" w:type="dxa"/>
                </w:tcPr>
                <w:p w14:paraId="273EC1C8" w14:textId="77777777" w:rsidR="0000328C" w:rsidRPr="00237D3A" w:rsidRDefault="0000328C" w:rsidP="00DB705D">
                  <w:pPr>
                    <w:spacing w:before="120" w:after="120"/>
                    <w:rPr>
                      <w:b/>
                    </w:rPr>
                  </w:pPr>
                  <w:r w:rsidRPr="00237D3A">
                    <w:rPr>
                      <w:b/>
                    </w:rPr>
                    <w:t xml:space="preserve"> example_to_change   </w:t>
                  </w:r>
                </w:p>
              </w:tc>
              <w:tc>
                <w:tcPr>
                  <w:tcW w:w="4242" w:type="dxa"/>
                </w:tcPr>
                <w:p w14:paraId="2D9CCCA8" w14:textId="77777777" w:rsidR="0000328C" w:rsidRPr="00237D3A" w:rsidRDefault="0000328C" w:rsidP="00DB705D">
                  <w:pPr>
                    <w:spacing w:before="120" w:after="120"/>
                    <w:rPr>
                      <w:b/>
                    </w:rPr>
                  </w:pPr>
                  <w:r w:rsidRPr="00237D3A">
                    <w:rPr>
                      <w:b/>
                    </w:rPr>
                    <w:t xml:space="preserve"> object_details_config</w:t>
                  </w:r>
                </w:p>
              </w:tc>
            </w:tr>
            <w:tr w:rsidR="0000328C" w:rsidRPr="0000328C" w14:paraId="5D196A15" w14:textId="77777777" w:rsidTr="00525297">
              <w:tc>
                <w:tcPr>
                  <w:tcW w:w="4241" w:type="dxa"/>
                </w:tcPr>
                <w:p w14:paraId="5FB8036E" w14:textId="77777777" w:rsidR="0000328C" w:rsidRPr="0000328C" w:rsidRDefault="0000328C" w:rsidP="00DB705D">
                  <w:pPr>
                    <w:spacing w:before="120" w:after="120"/>
                    <w:rPr>
                      <w:bCs/>
                    </w:rPr>
                  </w:pPr>
                  <w:r w:rsidRPr="0000328C">
                    <w:rPr>
                      <w:bCs/>
                    </w:rPr>
                    <w:t xml:space="preserve">User Interface(Service) </w:t>
                  </w:r>
                </w:p>
              </w:tc>
              <w:tc>
                <w:tcPr>
                  <w:tcW w:w="4241" w:type="dxa"/>
                </w:tcPr>
                <w:p w14:paraId="316872CC" w14:textId="77777777" w:rsidR="0000328C" w:rsidRPr="0000328C" w:rsidRDefault="0000328C" w:rsidP="00DB705D">
                  <w:pPr>
                    <w:spacing w:before="120" w:after="120"/>
                    <w:rPr>
                      <w:bCs/>
                    </w:rPr>
                  </w:pPr>
                  <w:r w:rsidRPr="0000328C">
                    <w:rPr>
                      <w:bCs/>
                    </w:rPr>
                    <w:t xml:space="preserve"> systemNotifications </w:t>
                  </w:r>
                </w:p>
              </w:tc>
              <w:tc>
                <w:tcPr>
                  <w:tcW w:w="4242" w:type="dxa"/>
                </w:tcPr>
                <w:p w14:paraId="0F08BBCD" w14:textId="77777777" w:rsidR="0000328C" w:rsidRPr="0000328C" w:rsidRDefault="0000328C" w:rsidP="00DB705D">
                  <w:pPr>
                    <w:spacing w:before="120" w:after="120"/>
                    <w:rPr>
                      <w:bCs/>
                    </w:rPr>
                  </w:pPr>
                  <w:r w:rsidRPr="0000328C">
                    <w:rPr>
                      <w:bCs/>
                    </w:rPr>
                    <w:t xml:space="preserve"> "ui"                 </w:t>
                  </w:r>
                </w:p>
              </w:tc>
            </w:tr>
            <w:tr w:rsidR="0000328C" w:rsidRPr="00CB2BB6" w14:paraId="3069449F" w14:textId="77777777" w:rsidTr="00525297">
              <w:tc>
                <w:tcPr>
                  <w:tcW w:w="4241" w:type="dxa"/>
                </w:tcPr>
                <w:p w14:paraId="330793D4" w14:textId="77777777" w:rsidR="0000328C" w:rsidRPr="0000328C" w:rsidRDefault="0000328C" w:rsidP="00DB705D">
                  <w:pPr>
                    <w:spacing w:before="120" w:after="120"/>
                    <w:rPr>
                      <w:bCs/>
                    </w:rPr>
                  </w:pPr>
                  <w:r w:rsidRPr="0000328C">
                    <w:rPr>
                      <w:bCs/>
                    </w:rPr>
                    <w:t xml:space="preserve">Core Service(Service)   </w:t>
                  </w:r>
                </w:p>
              </w:tc>
              <w:tc>
                <w:tcPr>
                  <w:tcW w:w="4241" w:type="dxa"/>
                </w:tcPr>
                <w:p w14:paraId="44BEEA95" w14:textId="77777777" w:rsidR="0000328C" w:rsidRPr="0000328C" w:rsidRDefault="0000328C" w:rsidP="00DB705D">
                  <w:pPr>
                    <w:spacing w:before="120" w:after="120"/>
                    <w:rPr>
                      <w:bCs/>
                    </w:rPr>
                  </w:pPr>
                  <w:r w:rsidRPr="0000328C">
                    <w:rPr>
                      <w:bCs/>
                    </w:rPr>
                    <w:t xml:space="preserve"> patientIdentifier   </w:t>
                  </w:r>
                </w:p>
              </w:tc>
              <w:tc>
                <w:tcPr>
                  <w:tcW w:w="4242" w:type="dxa"/>
                </w:tcPr>
                <w:p w14:paraId="6B3A234E" w14:textId="77777777" w:rsidR="0000328C" w:rsidRPr="00CB2BB6" w:rsidRDefault="0000328C" w:rsidP="00DB705D">
                  <w:pPr>
                    <w:spacing w:before="120" w:after="120"/>
                    <w:rPr>
                      <w:bCs/>
                    </w:rPr>
                  </w:pPr>
                  <w:r w:rsidRPr="0000328C">
                    <w:rPr>
                      <w:bCs/>
                    </w:rPr>
                    <w:t xml:space="preserve"> "core"               </w:t>
                  </w:r>
                </w:p>
              </w:tc>
            </w:tr>
          </w:tbl>
          <w:p w14:paraId="72F79A09" w14:textId="12FB947B" w:rsidR="0000328C" w:rsidRPr="00CB2BB6" w:rsidRDefault="0000328C" w:rsidP="00DB705D">
            <w:pPr>
              <w:spacing w:before="120" w:after="120"/>
              <w:rPr>
                <w:bCs/>
              </w:rPr>
            </w:pPr>
          </w:p>
        </w:tc>
      </w:tr>
    </w:tbl>
    <w:p w14:paraId="54561A2B" w14:textId="4D0D8D5C" w:rsidR="00784A98" w:rsidRDefault="00784A98" w:rsidP="00DB705D">
      <w:pPr>
        <w:spacing w:before="120"/>
      </w:pPr>
    </w:p>
    <w:tbl>
      <w:tblPr>
        <w:tblStyle w:val="TableGrid"/>
        <w:tblW w:w="5000" w:type="pct"/>
        <w:tblLayout w:type="fixed"/>
        <w:tblLook w:val="04A0" w:firstRow="1" w:lastRow="0" w:firstColumn="1" w:lastColumn="0" w:noHBand="0" w:noVBand="1"/>
      </w:tblPr>
      <w:tblGrid>
        <w:gridCol w:w="5666"/>
        <w:gridCol w:w="6750"/>
        <w:gridCol w:w="3690"/>
        <w:gridCol w:w="1711"/>
        <w:gridCol w:w="1368"/>
        <w:gridCol w:w="1736"/>
      </w:tblGrid>
      <w:tr w:rsidR="00784A98" w:rsidRPr="008B290C" w14:paraId="7CDFFAB8" w14:textId="77777777" w:rsidTr="003D56C6">
        <w:trPr>
          <w:trHeight w:val="550"/>
        </w:trPr>
        <w:tc>
          <w:tcPr>
            <w:tcW w:w="4585" w:type="pct"/>
            <w:gridSpan w:val="5"/>
            <w:shd w:val="clear" w:color="auto" w:fill="F2F2F2" w:themeFill="background1" w:themeFillShade="F2"/>
          </w:tcPr>
          <w:p w14:paraId="1DE62EAB" w14:textId="6B346579"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SRS-62.09</w:t>
            </w:r>
          </w:p>
          <w:p w14:paraId="2299070D" w14:textId="257D91CB"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84A98">
              <w:rPr>
                <w:rFonts w:ascii="GE Inspira Sans" w:hAnsi="GE Inspira Sans"/>
                <w:b w:val="0"/>
                <w:bCs w:val="0"/>
                <w:sz w:val="24"/>
                <w:szCs w:val="22"/>
              </w:rPr>
              <w:t>Audit log about exporting single valueset</w:t>
            </w:r>
          </w:p>
        </w:tc>
        <w:tc>
          <w:tcPr>
            <w:tcW w:w="415" w:type="pct"/>
          </w:tcPr>
          <w:p w14:paraId="63B048A6"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6B793A08" w14:textId="77777777" w:rsidTr="00DD3FB6">
        <w:trPr>
          <w:trHeight w:val="685"/>
        </w:trPr>
        <w:tc>
          <w:tcPr>
            <w:tcW w:w="1354" w:type="pct"/>
          </w:tcPr>
          <w:p w14:paraId="37A24CB2"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613" w:type="pct"/>
          </w:tcPr>
          <w:p w14:paraId="6865193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882" w:type="pct"/>
          </w:tcPr>
          <w:p w14:paraId="09851093"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409" w:type="pct"/>
          </w:tcPr>
          <w:p w14:paraId="50D996B7"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27" w:type="pct"/>
          </w:tcPr>
          <w:p w14:paraId="4677D6FA"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7E7F0F41"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7C9BB2AA" w14:textId="77777777" w:rsidTr="00DD3FB6">
        <w:trPr>
          <w:trHeight w:val="308"/>
        </w:trPr>
        <w:tc>
          <w:tcPr>
            <w:tcW w:w="1354" w:type="pct"/>
          </w:tcPr>
          <w:p w14:paraId="24B423D8" w14:textId="112C215C"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ayout w:type="fixed"/>
              <w:tblLook w:val="04A0" w:firstRow="1" w:lastRow="0" w:firstColumn="1" w:lastColumn="0" w:noHBand="0" w:noVBand="1"/>
            </w:tblPr>
            <w:tblGrid>
              <w:gridCol w:w="2599"/>
              <w:gridCol w:w="2841"/>
            </w:tblGrid>
            <w:tr w:rsidR="00784A98" w:rsidRPr="00784367" w14:paraId="5FAFC502" w14:textId="77777777" w:rsidTr="003D56C6">
              <w:trPr>
                <w:cnfStyle w:val="100000000000" w:firstRow="1" w:lastRow="0" w:firstColumn="0" w:lastColumn="0" w:oddVBand="0" w:evenVBand="0" w:oddHBand="0" w:evenHBand="0" w:firstRowFirstColumn="0" w:firstRowLastColumn="0" w:lastRowFirstColumn="0" w:lastRowLastColumn="0"/>
              </w:trPr>
              <w:tc>
                <w:tcPr>
                  <w:tcW w:w="2389" w:type="pct"/>
                </w:tcPr>
                <w:p w14:paraId="2DCFCE57" w14:textId="77777777" w:rsidR="00784A98" w:rsidRPr="00324D3A" w:rsidRDefault="00784A98" w:rsidP="00DB705D">
                  <w:pPr>
                    <w:spacing w:before="120" w:after="120"/>
                    <w:rPr>
                      <w:b/>
                      <w:lang w:val="en-GB"/>
                    </w:rPr>
                  </w:pPr>
                  <w:r w:rsidRPr="00324D3A">
                    <w:rPr>
                      <w:b/>
                      <w:lang w:val="en-GB"/>
                    </w:rPr>
                    <w:t xml:space="preserve">user_alias_in_feature_file </w:t>
                  </w:r>
                </w:p>
              </w:tc>
              <w:tc>
                <w:tcPr>
                  <w:tcW w:w="2611" w:type="pct"/>
                </w:tcPr>
                <w:p w14:paraId="182BB447" w14:textId="77777777" w:rsidR="00784A98" w:rsidRPr="00324D3A" w:rsidRDefault="00784A98" w:rsidP="00DB705D">
                  <w:pPr>
                    <w:spacing w:before="120" w:after="120"/>
                    <w:rPr>
                      <w:b/>
                      <w:lang w:val="en-GB"/>
                    </w:rPr>
                  </w:pPr>
                  <w:r w:rsidRPr="00324D3A">
                    <w:rPr>
                      <w:b/>
                      <w:lang w:val="en-GB"/>
                    </w:rPr>
                    <w:t xml:space="preserve"> user_role                       </w:t>
                  </w:r>
                </w:p>
              </w:tc>
            </w:tr>
            <w:tr w:rsidR="00784A98" w:rsidRPr="00784367" w14:paraId="41898662" w14:textId="77777777" w:rsidTr="003D56C6">
              <w:tc>
                <w:tcPr>
                  <w:tcW w:w="2389" w:type="pct"/>
                </w:tcPr>
                <w:p w14:paraId="7525C6EC" w14:textId="77777777" w:rsidR="00784A98" w:rsidRPr="00330868" w:rsidRDefault="00784A98" w:rsidP="00DB705D">
                  <w:pPr>
                    <w:spacing w:before="120" w:after="120"/>
                    <w:rPr>
                      <w:bCs/>
                      <w:lang w:val="en-GB"/>
                    </w:rPr>
                  </w:pPr>
                  <w:r w:rsidRPr="00330868">
                    <w:rPr>
                      <w:bCs/>
                      <w:lang w:val="en-GB"/>
                    </w:rPr>
                    <w:t xml:space="preserve">[GE_SERVICE_USER]          </w:t>
                  </w:r>
                </w:p>
              </w:tc>
              <w:tc>
                <w:tcPr>
                  <w:tcW w:w="2611" w:type="pct"/>
                </w:tcPr>
                <w:p w14:paraId="454D4CD6" w14:textId="77777777" w:rsidR="00784A98" w:rsidRPr="00330868" w:rsidRDefault="00784A98" w:rsidP="00DB705D">
                  <w:pPr>
                    <w:spacing w:before="120" w:after="120"/>
                    <w:rPr>
                      <w:bCs/>
                      <w:lang w:val="en-GB"/>
                    </w:rPr>
                  </w:pPr>
                  <w:r w:rsidRPr="00330868">
                    <w:rPr>
                      <w:bCs/>
                      <w:lang w:val="en-GB"/>
                    </w:rPr>
                    <w:t xml:space="preserve"> adminconsole:service            </w:t>
                  </w:r>
                </w:p>
              </w:tc>
            </w:tr>
            <w:tr w:rsidR="00784A98" w:rsidRPr="00784367" w14:paraId="16D34645" w14:textId="77777777" w:rsidTr="003D56C6">
              <w:tc>
                <w:tcPr>
                  <w:tcW w:w="2389" w:type="pct"/>
                </w:tcPr>
                <w:p w14:paraId="53F532DE" w14:textId="77777777" w:rsidR="00784A98" w:rsidRPr="00330868" w:rsidRDefault="00784A98" w:rsidP="00DB705D">
                  <w:pPr>
                    <w:spacing w:before="120" w:after="120"/>
                    <w:rPr>
                      <w:bCs/>
                      <w:lang w:val="en-GB"/>
                    </w:rPr>
                  </w:pPr>
                  <w:r w:rsidRPr="00330868">
                    <w:rPr>
                      <w:bCs/>
                      <w:lang w:val="en-GB"/>
                    </w:rPr>
                    <w:t xml:space="preserve">[HOSPITAL_ADMIN_USER]      </w:t>
                  </w:r>
                </w:p>
              </w:tc>
              <w:tc>
                <w:tcPr>
                  <w:tcW w:w="2611" w:type="pct"/>
                </w:tcPr>
                <w:p w14:paraId="00AD639E" w14:textId="77777777" w:rsidR="00784A98" w:rsidRPr="00330868" w:rsidRDefault="00784A98" w:rsidP="00DB705D">
                  <w:pPr>
                    <w:spacing w:before="120" w:after="120"/>
                    <w:rPr>
                      <w:bCs/>
                      <w:lang w:val="en-GB"/>
                    </w:rPr>
                  </w:pPr>
                  <w:r w:rsidRPr="00330868">
                    <w:rPr>
                      <w:bCs/>
                      <w:lang w:val="en-GB"/>
                    </w:rPr>
                    <w:t xml:space="preserve"> adminconsole:hospitaladmin      </w:t>
                  </w:r>
                </w:p>
              </w:tc>
            </w:tr>
            <w:tr w:rsidR="00784A98" w:rsidRPr="00784367" w14:paraId="4D408F70" w14:textId="77777777" w:rsidTr="003D56C6">
              <w:tc>
                <w:tcPr>
                  <w:tcW w:w="2389" w:type="pct"/>
                </w:tcPr>
                <w:p w14:paraId="423B7C71" w14:textId="4FD67A38" w:rsidR="00784A98" w:rsidRPr="00330868" w:rsidRDefault="00691B7C" w:rsidP="00DB705D">
                  <w:pPr>
                    <w:spacing w:before="120" w:after="120"/>
                    <w:rPr>
                      <w:bCs/>
                      <w:lang w:val="en-GB"/>
                    </w:rPr>
                  </w:pPr>
                  <w:r w:rsidRPr="00330868">
                    <w:rPr>
                      <w:bCs/>
                      <w:i/>
                      <w:color w:val="538135" w:themeColor="accent6" w:themeShade="BF"/>
                      <w:lang w:val="en-GB"/>
                    </w:rPr>
                    <w:t>[DEFAULT-TEST-USER]</w:t>
                  </w:r>
                  <w:r w:rsidR="00784A98" w:rsidRPr="00330868">
                    <w:rPr>
                      <w:bCs/>
                      <w:lang w:val="en-GB"/>
                    </w:rPr>
                    <w:t xml:space="preserve">        </w:t>
                  </w:r>
                </w:p>
              </w:tc>
              <w:tc>
                <w:tcPr>
                  <w:tcW w:w="2611" w:type="pct"/>
                </w:tcPr>
                <w:p w14:paraId="7F21C2F1" w14:textId="77777777" w:rsidR="00784A98" w:rsidRPr="00330868" w:rsidRDefault="00784A98" w:rsidP="00DB705D">
                  <w:pPr>
                    <w:spacing w:before="120" w:after="120"/>
                    <w:rPr>
                      <w:bCs/>
                      <w:lang w:val="en-GB"/>
                    </w:rPr>
                  </w:pPr>
                  <w:r w:rsidRPr="00330868">
                    <w:rPr>
                      <w:bCs/>
                      <w:lang w:val="en-GB"/>
                    </w:rPr>
                    <w:t xml:space="preserve"> onchron (access to the test env)</w:t>
                  </w:r>
                </w:p>
              </w:tc>
            </w:tr>
          </w:tbl>
          <w:p w14:paraId="40CB8724" w14:textId="77777777" w:rsidR="00784A98" w:rsidRDefault="00784A98" w:rsidP="00DB705D">
            <w:pPr>
              <w:spacing w:before="120" w:after="120" w:line="257" w:lineRule="auto"/>
              <w:rPr>
                <w:rFonts w:ascii="GE Inspira Sans" w:hAnsi="GE Inspira Sans"/>
                <w:bCs/>
                <w:lang w:val="en-GB"/>
              </w:rPr>
            </w:pPr>
          </w:p>
          <w:p w14:paraId="7BB8533F" w14:textId="1504D284" w:rsidR="005468DB" w:rsidRPr="005468DB"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5468DB" w:rsidRPr="005468DB">
              <w:rPr>
                <w:rFonts w:ascii="GE Inspira Sans" w:hAnsi="GE Inspira Sans"/>
                <w:bCs/>
                <w:lang w:val="en-GB"/>
              </w:rPr>
              <w:t xml:space="preserve"> I logged in as [HOSPITAL_ADMIN_USER] to the Admin Console of the EHL Box where the OncoFlow is deployed</w:t>
            </w:r>
          </w:p>
          <w:p w14:paraId="695E9C22" w14:textId="533B66DC" w:rsidR="005468DB" w:rsidRPr="005468D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468DB" w:rsidRPr="005468DB">
              <w:rPr>
                <w:rFonts w:ascii="GE Inspira Sans" w:hAnsi="GE Inspira Sans"/>
                <w:bCs/>
                <w:lang w:val="en-GB"/>
              </w:rPr>
              <w:t xml:space="preserve"> I opened "Audit Log Viewer" application in new tab</w:t>
            </w:r>
          </w:p>
          <w:p w14:paraId="6D98B51E" w14:textId="150E15CB" w:rsidR="005468DB" w:rsidRPr="005468D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468DB" w:rsidRPr="005468DB">
              <w:rPr>
                <w:rFonts w:ascii="GE Inspira Sans" w:hAnsi="GE Inspira Sans"/>
                <w:bCs/>
                <w:lang w:val="en-GB"/>
              </w:rPr>
              <w:t xml:space="preserve"> I set the "Start date" field to the current date in "Audit Log Viewer" application</w:t>
            </w:r>
          </w:p>
          <w:p w14:paraId="5B0C468B" w14:textId="781FE56E" w:rsidR="00784A98"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5468DB" w:rsidRPr="005468DB">
              <w:rPr>
                <w:rFonts w:ascii="GE Inspira Sans" w:hAnsi="GE Inspira Sans"/>
                <w:bCs/>
                <w:lang w:val="en-GB"/>
              </w:rPr>
              <w:t xml:space="preserve"> I clicked on the "Search" button</w:t>
            </w:r>
          </w:p>
        </w:tc>
        <w:tc>
          <w:tcPr>
            <w:tcW w:w="1613" w:type="pct"/>
          </w:tcPr>
          <w:p w14:paraId="00FB33DE" w14:textId="31CEC428" w:rsidR="00784A98"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920B8">
              <w:rPr>
                <w:rFonts w:ascii="GE Inspira Sans" w:eastAsia="Calibri" w:hAnsi="GE Inspira Sans" w:cs="Calibri"/>
                <w:bCs/>
              </w:rPr>
              <w:t xml:space="preserve"> </w:t>
            </w:r>
            <w:r w:rsidR="008920B8" w:rsidRPr="00595A0F">
              <w:rPr>
                <w:rFonts w:ascii="GE Inspira Sans" w:eastAsia="Calibri" w:hAnsi="GE Inspira Sans" w:cs="Calibri"/>
                <w:bCs/>
              </w:rPr>
              <w:t>I s</w:t>
            </w:r>
            <w:r w:rsidR="008920B8">
              <w:rPr>
                <w:rFonts w:ascii="GE Inspira Sans" w:eastAsia="Calibri" w:hAnsi="GE Inspira Sans" w:cs="Calibri"/>
                <w:bCs/>
              </w:rPr>
              <w:t>ee</w:t>
            </w:r>
            <w:r w:rsidR="008920B8" w:rsidRPr="00595A0F">
              <w:rPr>
                <w:rFonts w:ascii="GE Inspira Sans" w:eastAsia="Calibri" w:hAnsi="GE Inspira Sans" w:cs="Calibri"/>
                <w:bCs/>
              </w:rPr>
              <w:t xml:space="preserve"> the already existing audit log events</w:t>
            </w:r>
          </w:p>
        </w:tc>
        <w:tc>
          <w:tcPr>
            <w:tcW w:w="882" w:type="pct"/>
          </w:tcPr>
          <w:p w14:paraId="4001784E" w14:textId="77777777" w:rsidR="00784A98" w:rsidRPr="00CB2BB6" w:rsidRDefault="00784A98" w:rsidP="00DB705D">
            <w:pPr>
              <w:pStyle w:val="PF"/>
              <w:spacing w:before="120" w:after="120" w:afterAutospacing="0"/>
              <w:jc w:val="left"/>
              <w:rPr>
                <w:rFonts w:ascii="GE Inspira Sans" w:hAnsi="GE Inspira Sans"/>
                <w:b w:val="0"/>
                <w:bCs/>
              </w:rPr>
            </w:pPr>
          </w:p>
        </w:tc>
        <w:tc>
          <w:tcPr>
            <w:tcW w:w="409" w:type="pct"/>
          </w:tcPr>
          <w:p w14:paraId="13712C12" w14:textId="77777777" w:rsidR="00784A98" w:rsidRPr="00CB2BB6" w:rsidRDefault="00784A98" w:rsidP="00DB705D">
            <w:pPr>
              <w:spacing w:before="120" w:after="120"/>
              <w:rPr>
                <w:rFonts w:ascii="GE Inspira Sans" w:hAnsi="GE Inspira Sans"/>
                <w:bCs/>
              </w:rPr>
            </w:pPr>
          </w:p>
        </w:tc>
        <w:tc>
          <w:tcPr>
            <w:tcW w:w="327" w:type="pct"/>
          </w:tcPr>
          <w:p w14:paraId="77B46469" w14:textId="77777777" w:rsidR="00784A98" w:rsidRPr="00CB2BB6" w:rsidRDefault="00784A98" w:rsidP="00DB705D">
            <w:pPr>
              <w:spacing w:before="120" w:after="120"/>
              <w:rPr>
                <w:rFonts w:ascii="GE Inspira Sans" w:hAnsi="GE Inspira Sans"/>
                <w:bCs/>
              </w:rPr>
            </w:pPr>
          </w:p>
        </w:tc>
        <w:tc>
          <w:tcPr>
            <w:tcW w:w="415" w:type="pct"/>
          </w:tcPr>
          <w:p w14:paraId="5E7D00FC" w14:textId="77777777" w:rsidR="00784A98" w:rsidRPr="00CB2BB6" w:rsidRDefault="00784A98" w:rsidP="00DB705D">
            <w:pPr>
              <w:spacing w:before="120" w:after="120"/>
              <w:rPr>
                <w:rFonts w:ascii="GE Inspira Sans" w:hAnsi="GE Inspira Sans"/>
                <w:bCs/>
              </w:rPr>
            </w:pPr>
          </w:p>
        </w:tc>
      </w:tr>
      <w:tr w:rsidR="005468DB" w:rsidRPr="00CB2BB6" w14:paraId="59025C51" w14:textId="77777777" w:rsidTr="00DD3FB6">
        <w:trPr>
          <w:trHeight w:val="308"/>
        </w:trPr>
        <w:tc>
          <w:tcPr>
            <w:tcW w:w="1354" w:type="pct"/>
          </w:tcPr>
          <w:p w14:paraId="0FD3CB23" w14:textId="18A4A51C" w:rsidR="005468DB" w:rsidRPr="005468DB"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5468DB" w:rsidRPr="005468DB">
              <w:rPr>
                <w:rFonts w:ascii="GE Inspira Sans" w:hAnsi="GE Inspira Sans"/>
                <w:bCs/>
                <w:lang w:val="en-GB"/>
              </w:rPr>
              <w:t xml:space="preserve"> I stay logged in to "Audit Log Viewer"</w:t>
            </w:r>
          </w:p>
          <w:p w14:paraId="4B24C665" w14:textId="0A789699" w:rsidR="005468DB" w:rsidRPr="005468D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468DB" w:rsidRPr="005468DB">
              <w:rPr>
                <w:rFonts w:ascii="GE Inspira Sans" w:hAnsi="GE Inspira Sans"/>
                <w:bCs/>
                <w:lang w:val="en-GB"/>
              </w:rPr>
              <w:t xml:space="preserve"> I change back to the Admin Console</w:t>
            </w:r>
          </w:p>
          <w:p w14:paraId="5CDBF1DF" w14:textId="6BB6C415" w:rsidR="005468DB" w:rsidRPr="005468D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468DB" w:rsidRPr="005468DB">
              <w:rPr>
                <w:rFonts w:ascii="GE Inspira Sans" w:hAnsi="GE Inspira Sans"/>
                <w:bCs/>
                <w:lang w:val="en-GB"/>
              </w:rPr>
              <w:t xml:space="preserve"> I open the Applications menu on the left side panel</w:t>
            </w:r>
          </w:p>
          <w:p w14:paraId="26096DE7" w14:textId="6AB5523F" w:rsidR="005468DB" w:rsidRPr="006D58DB" w:rsidRDefault="006D58DB" w:rsidP="00DB705D">
            <w:pPr>
              <w:spacing w:before="120" w:after="120"/>
              <w:rPr>
                <w:rFonts w:ascii="GE Inspira Sans" w:hAnsi="GE Inspira Sans"/>
                <w:lang w:val="en-GB"/>
              </w:rPr>
            </w:pPr>
            <w:r w:rsidRPr="006D58DB">
              <w:rPr>
                <w:rFonts w:ascii="GE Inspira Sans" w:hAnsi="GE Inspira Sans"/>
                <w:color w:val="262626" w:themeColor="text1" w:themeTint="D9"/>
                <w:lang w:val="en-GB"/>
              </w:rPr>
              <w:t>And I select the OncoCare Terminology configuration menu item regarding the OncoFlow deployment which is currently being tested</w:t>
            </w:r>
          </w:p>
        </w:tc>
        <w:tc>
          <w:tcPr>
            <w:tcW w:w="1613" w:type="pct"/>
          </w:tcPr>
          <w:p w14:paraId="52CA0E95" w14:textId="370D385B" w:rsidR="005468DB" w:rsidRPr="006D58DB" w:rsidRDefault="00641396" w:rsidP="00DB705D">
            <w:pPr>
              <w:spacing w:before="120" w:after="120"/>
              <w:rPr>
                <w:rFonts w:ascii="GE Inspira Sans" w:eastAsia="Calibri" w:hAnsi="GE Inspira Sans" w:cs="Calibri"/>
              </w:rPr>
            </w:pPr>
            <w:r w:rsidRPr="00641396">
              <w:rPr>
                <w:rFonts w:ascii="GE Inspira Sans" w:eastAsia="Calibri" w:hAnsi="GE Inspira Sans" w:cs="Calibri"/>
                <w:b/>
                <w:color w:val="385623" w:themeColor="accent6" w:themeShade="80"/>
              </w:rPr>
              <w:t>Then</w:t>
            </w:r>
            <w:r w:rsidR="006D58DB" w:rsidRPr="006D58DB">
              <w:rPr>
                <w:rFonts w:ascii="GE Inspira Sans" w:eastAsia="Calibri" w:hAnsi="GE Inspira Sans" w:cs="Calibri"/>
                <w:color w:val="538135" w:themeColor="accent6" w:themeShade="BF"/>
              </w:rPr>
              <w:t xml:space="preserve"> the "OncoCare Terminology" page is displayed</w:t>
            </w:r>
          </w:p>
        </w:tc>
        <w:tc>
          <w:tcPr>
            <w:tcW w:w="882" w:type="pct"/>
          </w:tcPr>
          <w:p w14:paraId="2C9E57E6" w14:textId="77777777" w:rsidR="005468DB" w:rsidRPr="00CB2BB6" w:rsidRDefault="005468DB" w:rsidP="00DB705D">
            <w:pPr>
              <w:pStyle w:val="PF"/>
              <w:spacing w:before="120" w:after="120" w:afterAutospacing="0"/>
              <w:jc w:val="left"/>
              <w:rPr>
                <w:rFonts w:ascii="GE Inspira Sans" w:hAnsi="GE Inspira Sans"/>
                <w:b w:val="0"/>
                <w:bCs/>
              </w:rPr>
            </w:pPr>
          </w:p>
        </w:tc>
        <w:tc>
          <w:tcPr>
            <w:tcW w:w="409" w:type="pct"/>
          </w:tcPr>
          <w:p w14:paraId="519EF05D" w14:textId="77777777" w:rsidR="005468DB" w:rsidRPr="00CB2BB6" w:rsidRDefault="005468DB" w:rsidP="00DB705D">
            <w:pPr>
              <w:spacing w:before="120" w:after="120"/>
              <w:rPr>
                <w:rFonts w:ascii="GE Inspira Sans" w:hAnsi="GE Inspira Sans"/>
                <w:bCs/>
              </w:rPr>
            </w:pPr>
          </w:p>
        </w:tc>
        <w:tc>
          <w:tcPr>
            <w:tcW w:w="327" w:type="pct"/>
          </w:tcPr>
          <w:p w14:paraId="59780982" w14:textId="77777777" w:rsidR="005468DB" w:rsidRPr="00CB2BB6" w:rsidRDefault="005468DB" w:rsidP="00DB705D">
            <w:pPr>
              <w:spacing w:before="120" w:after="120"/>
              <w:rPr>
                <w:rFonts w:ascii="GE Inspira Sans" w:hAnsi="GE Inspira Sans"/>
                <w:bCs/>
              </w:rPr>
            </w:pPr>
          </w:p>
        </w:tc>
        <w:tc>
          <w:tcPr>
            <w:tcW w:w="415" w:type="pct"/>
          </w:tcPr>
          <w:p w14:paraId="6D11A561" w14:textId="77777777" w:rsidR="005468DB" w:rsidRPr="00CB2BB6" w:rsidRDefault="005468DB" w:rsidP="00DB705D">
            <w:pPr>
              <w:spacing w:before="120" w:after="120"/>
              <w:rPr>
                <w:rFonts w:ascii="GE Inspira Sans" w:hAnsi="GE Inspira Sans"/>
                <w:bCs/>
              </w:rPr>
            </w:pPr>
          </w:p>
        </w:tc>
      </w:tr>
      <w:tr w:rsidR="005468DB" w:rsidRPr="00CB2BB6" w14:paraId="603C6511" w14:textId="77777777" w:rsidTr="00DD3FB6">
        <w:trPr>
          <w:trHeight w:val="308"/>
        </w:trPr>
        <w:tc>
          <w:tcPr>
            <w:tcW w:w="1354" w:type="pct"/>
          </w:tcPr>
          <w:p w14:paraId="1F5E3959" w14:textId="78CCDCE4" w:rsidR="005468DB" w:rsidRPr="005468DB"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5468DB" w:rsidRPr="005468DB">
              <w:rPr>
                <w:rFonts w:ascii="GE Inspira Sans" w:hAnsi="GE Inspira Sans"/>
                <w:bCs/>
                <w:lang w:val="en-GB"/>
              </w:rPr>
              <w:t xml:space="preserve"> I click on the "Download" link in the value sets table in the row of the 'alcohol-history-vs' valueset</w:t>
            </w:r>
          </w:p>
          <w:p w14:paraId="7CCAD668" w14:textId="5C468C2E" w:rsidR="005468DB" w:rsidRPr="005468D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468DB" w:rsidRPr="005468DB">
              <w:rPr>
                <w:rFonts w:ascii="GE Inspira Sans" w:hAnsi="GE Inspira Sans"/>
                <w:bCs/>
                <w:lang w:val="en-GB"/>
              </w:rPr>
              <w:t xml:space="preserve"> I save the file</w:t>
            </w:r>
          </w:p>
          <w:p w14:paraId="0C905423" w14:textId="5DAEF478" w:rsidR="005468DB" w:rsidRPr="005468D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468DB" w:rsidRPr="005468DB">
              <w:rPr>
                <w:rFonts w:ascii="GE Inspira Sans" w:hAnsi="GE Inspira Sans"/>
                <w:bCs/>
                <w:lang w:val="en-GB"/>
              </w:rPr>
              <w:t xml:space="preserve"> I note down the actual date and time</w:t>
            </w:r>
          </w:p>
          <w:p w14:paraId="17F87C0A" w14:textId="4F6D321B" w:rsidR="005468DB" w:rsidRPr="005468D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468DB" w:rsidRPr="005468DB">
              <w:rPr>
                <w:rFonts w:ascii="GE Inspira Sans" w:hAnsi="GE Inspira Sans"/>
                <w:bCs/>
                <w:lang w:val="en-GB"/>
              </w:rPr>
              <w:t xml:space="preserve"> I change back to the "Audit Log Viewer"</w:t>
            </w:r>
          </w:p>
          <w:p w14:paraId="2C54FF57" w14:textId="3AC7C6A9" w:rsidR="005468DB" w:rsidRPr="005468D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468DB" w:rsidRPr="005468DB">
              <w:rPr>
                <w:rFonts w:ascii="GE Inspira Sans" w:hAnsi="GE Inspira Sans"/>
                <w:bCs/>
                <w:lang w:val="en-GB"/>
              </w:rPr>
              <w:t xml:space="preserve"> I click on the "Search" button</w:t>
            </w:r>
          </w:p>
        </w:tc>
        <w:tc>
          <w:tcPr>
            <w:tcW w:w="1613" w:type="pct"/>
          </w:tcPr>
          <w:p w14:paraId="2E778445" w14:textId="2220D912" w:rsidR="005468DB"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5468DB" w:rsidRPr="005468DB">
              <w:rPr>
                <w:rFonts w:ascii="GE Inspira Sans" w:eastAsia="Calibri" w:hAnsi="GE Inspira Sans" w:cs="Calibri"/>
                <w:bCs/>
              </w:rPr>
              <w:t xml:space="preserve"> a new audit log event is available with the following details:</w:t>
            </w:r>
          </w:p>
          <w:tbl>
            <w:tblPr>
              <w:tblStyle w:val="TC"/>
              <w:tblW w:w="6550" w:type="dxa"/>
              <w:tblLayout w:type="fixed"/>
              <w:tblLook w:val="04A0" w:firstRow="1" w:lastRow="0" w:firstColumn="1" w:lastColumn="0" w:noHBand="0" w:noVBand="1"/>
            </w:tblPr>
            <w:tblGrid>
              <w:gridCol w:w="1631"/>
              <w:gridCol w:w="4919"/>
            </w:tblGrid>
            <w:tr w:rsidR="006D58DB" w:rsidRPr="006D58DB" w14:paraId="10F182A3" w14:textId="77777777" w:rsidTr="006D58DB">
              <w:trPr>
                <w:cnfStyle w:val="100000000000" w:firstRow="1" w:lastRow="0" w:firstColumn="0" w:lastColumn="0" w:oddVBand="0" w:evenVBand="0" w:oddHBand="0" w:evenHBand="0" w:firstRowFirstColumn="0" w:firstRowLastColumn="0" w:lastRowFirstColumn="0" w:lastRowLastColumn="0"/>
              </w:trPr>
              <w:tc>
                <w:tcPr>
                  <w:tcW w:w="1631" w:type="dxa"/>
                </w:tcPr>
                <w:p w14:paraId="5102AF09" w14:textId="77777777" w:rsidR="006D58DB" w:rsidRPr="006D58DB" w:rsidRDefault="006D58DB" w:rsidP="000554D5">
                  <w:pPr>
                    <w:spacing w:before="120"/>
                    <w:rPr>
                      <w:rFonts w:eastAsia="Calibri" w:cs="Calibri"/>
                      <w:bCs/>
                    </w:rPr>
                  </w:pPr>
                  <w:r w:rsidRPr="006D58DB">
                    <w:rPr>
                      <w:rFonts w:eastAsia="Calibri" w:cs="Calibri"/>
                      <w:bCs/>
                    </w:rPr>
                    <w:t xml:space="preserve"> param_name         </w:t>
                  </w:r>
                </w:p>
              </w:tc>
              <w:tc>
                <w:tcPr>
                  <w:tcW w:w="4919" w:type="dxa"/>
                </w:tcPr>
                <w:p w14:paraId="6F01BE17" w14:textId="55FCF736" w:rsidR="006D58DB" w:rsidRPr="006D58DB" w:rsidRDefault="006D58DB" w:rsidP="000554D5">
                  <w:pPr>
                    <w:spacing w:before="120"/>
                    <w:rPr>
                      <w:rFonts w:eastAsia="Calibri" w:cs="Calibri"/>
                      <w:bCs/>
                    </w:rPr>
                  </w:pPr>
                  <w:r w:rsidRPr="006D58DB">
                    <w:rPr>
                      <w:rFonts w:eastAsia="Calibri" w:cs="Calibri"/>
                      <w:bCs/>
                    </w:rPr>
                    <w:t xml:space="preserve">param_value                                                                                                                                                        </w:t>
                  </w:r>
                </w:p>
              </w:tc>
            </w:tr>
            <w:tr w:rsidR="006D58DB" w:rsidRPr="006D58DB" w14:paraId="74110DE9" w14:textId="77777777" w:rsidTr="006D58DB">
              <w:tc>
                <w:tcPr>
                  <w:tcW w:w="1631" w:type="dxa"/>
                </w:tcPr>
                <w:p w14:paraId="1208B4F8" w14:textId="77777777" w:rsidR="006D58DB" w:rsidRPr="006D58DB" w:rsidRDefault="006D58DB" w:rsidP="000554D5">
                  <w:pPr>
                    <w:spacing w:before="120"/>
                    <w:rPr>
                      <w:rFonts w:eastAsia="Calibri" w:cs="Calibri"/>
                      <w:bCs/>
                    </w:rPr>
                  </w:pPr>
                  <w:r w:rsidRPr="006D58DB">
                    <w:rPr>
                      <w:rFonts w:eastAsia="Calibri" w:cs="Calibri"/>
                      <w:bCs/>
                    </w:rPr>
                    <w:t xml:space="preserve"> Event Time         </w:t>
                  </w:r>
                </w:p>
              </w:tc>
              <w:tc>
                <w:tcPr>
                  <w:tcW w:w="4919" w:type="dxa"/>
                </w:tcPr>
                <w:p w14:paraId="73134623" w14:textId="31B044C1" w:rsidR="006D58DB" w:rsidRPr="006D58DB" w:rsidRDefault="006D58DB" w:rsidP="000554D5">
                  <w:pPr>
                    <w:spacing w:before="120"/>
                    <w:rPr>
                      <w:rFonts w:eastAsia="Calibri" w:cs="Calibri"/>
                      <w:bCs/>
                    </w:rPr>
                  </w:pPr>
                  <w:r w:rsidRPr="006D58DB">
                    <w:rPr>
                      <w:rFonts w:eastAsia="Calibri" w:cs="Calibri"/>
                      <w:bCs/>
                    </w:rPr>
                    <w:t xml:space="preserve">&lt;&lt;the_noted_actual_date_and_time_in_UTC_timezone&gt;&gt;                                                                                                                 </w:t>
                  </w:r>
                </w:p>
              </w:tc>
            </w:tr>
            <w:tr w:rsidR="006D58DB" w:rsidRPr="006D58DB" w14:paraId="187BC278" w14:textId="77777777" w:rsidTr="006D58DB">
              <w:tc>
                <w:tcPr>
                  <w:tcW w:w="1631" w:type="dxa"/>
                </w:tcPr>
                <w:p w14:paraId="00485072" w14:textId="77777777" w:rsidR="006D58DB" w:rsidRPr="006D58DB" w:rsidRDefault="006D58DB" w:rsidP="000554D5">
                  <w:pPr>
                    <w:spacing w:before="120"/>
                    <w:rPr>
                      <w:rFonts w:eastAsia="Calibri" w:cs="Calibri"/>
                      <w:bCs/>
                    </w:rPr>
                  </w:pPr>
                  <w:r w:rsidRPr="006D58DB">
                    <w:rPr>
                      <w:rFonts w:eastAsia="Calibri" w:cs="Calibri"/>
                      <w:bCs/>
                    </w:rPr>
                    <w:t xml:space="preserve"> Event Type         </w:t>
                  </w:r>
                </w:p>
              </w:tc>
              <w:tc>
                <w:tcPr>
                  <w:tcW w:w="4919" w:type="dxa"/>
                </w:tcPr>
                <w:p w14:paraId="7142E267" w14:textId="77777777" w:rsidR="006D58DB" w:rsidRPr="006D58DB" w:rsidRDefault="006D58DB" w:rsidP="000554D5">
                  <w:pPr>
                    <w:spacing w:before="120"/>
                    <w:rPr>
                      <w:rFonts w:eastAsia="Calibri" w:cs="Calibri"/>
                      <w:bCs/>
                    </w:rPr>
                  </w:pPr>
                  <w:r w:rsidRPr="006D58DB">
                    <w:rPr>
                      <w:rFonts w:eastAsia="Calibri" w:cs="Calibri"/>
                      <w:bCs/>
                    </w:rPr>
                    <w:t xml:space="preserve"> Generic API [110122]                                                                                                                                               </w:t>
                  </w:r>
                </w:p>
              </w:tc>
            </w:tr>
            <w:tr w:rsidR="006D58DB" w:rsidRPr="006D58DB" w14:paraId="0D398E4A" w14:textId="77777777" w:rsidTr="006D58DB">
              <w:tc>
                <w:tcPr>
                  <w:tcW w:w="1631" w:type="dxa"/>
                </w:tcPr>
                <w:p w14:paraId="588BC999" w14:textId="77777777" w:rsidR="006D58DB" w:rsidRPr="006D58DB" w:rsidRDefault="006D58DB" w:rsidP="000554D5">
                  <w:pPr>
                    <w:spacing w:before="120"/>
                    <w:rPr>
                      <w:rFonts w:eastAsia="Calibri" w:cs="Calibri"/>
                      <w:bCs/>
                    </w:rPr>
                  </w:pPr>
                  <w:r w:rsidRPr="006D58DB">
                    <w:rPr>
                      <w:rFonts w:eastAsia="Calibri" w:cs="Calibri"/>
                      <w:bCs/>
                    </w:rPr>
                    <w:t xml:space="preserve"> Action             </w:t>
                  </w:r>
                </w:p>
              </w:tc>
              <w:tc>
                <w:tcPr>
                  <w:tcW w:w="4919" w:type="dxa"/>
                </w:tcPr>
                <w:p w14:paraId="05C1D857" w14:textId="77777777" w:rsidR="006D58DB" w:rsidRPr="006D58DB" w:rsidRDefault="006D58DB" w:rsidP="000554D5">
                  <w:pPr>
                    <w:spacing w:before="120"/>
                    <w:rPr>
                      <w:rFonts w:eastAsia="Calibri" w:cs="Calibri"/>
                      <w:bCs/>
                    </w:rPr>
                  </w:pPr>
                  <w:r w:rsidRPr="006D58DB">
                    <w:rPr>
                      <w:rFonts w:eastAsia="Calibri" w:cs="Calibri"/>
                      <w:bCs/>
                    </w:rPr>
                    <w:t xml:space="preserve"> Read                                                                                                                                                               </w:t>
                  </w:r>
                </w:p>
              </w:tc>
            </w:tr>
            <w:tr w:rsidR="006D58DB" w:rsidRPr="006D58DB" w14:paraId="1E3480D3" w14:textId="77777777" w:rsidTr="006D58DB">
              <w:tc>
                <w:tcPr>
                  <w:tcW w:w="1631" w:type="dxa"/>
                </w:tcPr>
                <w:p w14:paraId="4E316A8A" w14:textId="77777777" w:rsidR="006D58DB" w:rsidRPr="006D58DB" w:rsidRDefault="006D58DB" w:rsidP="000554D5">
                  <w:pPr>
                    <w:spacing w:before="120"/>
                    <w:rPr>
                      <w:rFonts w:eastAsia="Calibri" w:cs="Calibri"/>
                      <w:bCs/>
                    </w:rPr>
                  </w:pPr>
                  <w:r w:rsidRPr="006D58DB">
                    <w:rPr>
                      <w:rFonts w:eastAsia="Calibri" w:cs="Calibri"/>
                      <w:bCs/>
                    </w:rPr>
                    <w:t xml:space="preserve"> Outcome            </w:t>
                  </w:r>
                </w:p>
              </w:tc>
              <w:tc>
                <w:tcPr>
                  <w:tcW w:w="4919" w:type="dxa"/>
                </w:tcPr>
                <w:p w14:paraId="58D11343" w14:textId="77777777" w:rsidR="006D58DB" w:rsidRPr="006D58DB" w:rsidRDefault="006D58DB" w:rsidP="000554D5">
                  <w:pPr>
                    <w:spacing w:before="120"/>
                    <w:rPr>
                      <w:rFonts w:eastAsia="Calibri" w:cs="Calibri"/>
                      <w:bCs/>
                    </w:rPr>
                  </w:pPr>
                  <w:r w:rsidRPr="006D58DB">
                    <w:rPr>
                      <w:rFonts w:eastAsia="Calibri" w:cs="Calibri"/>
                      <w:bCs/>
                    </w:rPr>
                    <w:t xml:space="preserve"> SUCCESS                                                                                                                                                            </w:t>
                  </w:r>
                </w:p>
              </w:tc>
            </w:tr>
            <w:tr w:rsidR="006D58DB" w:rsidRPr="006D58DB" w14:paraId="5E41984B" w14:textId="77777777" w:rsidTr="006D58DB">
              <w:tc>
                <w:tcPr>
                  <w:tcW w:w="1631" w:type="dxa"/>
                </w:tcPr>
                <w:p w14:paraId="0788F3BE" w14:textId="77777777" w:rsidR="006D58DB" w:rsidRPr="006D58DB" w:rsidRDefault="006D58DB" w:rsidP="000554D5">
                  <w:pPr>
                    <w:spacing w:before="120"/>
                    <w:rPr>
                      <w:rFonts w:eastAsia="Calibri" w:cs="Calibri"/>
                      <w:bCs/>
                    </w:rPr>
                  </w:pPr>
                  <w:r w:rsidRPr="006D58DB">
                    <w:rPr>
                      <w:rFonts w:eastAsia="Calibri" w:cs="Calibri"/>
                      <w:bCs/>
                    </w:rPr>
                    <w:t xml:space="preserve"> Event ID           </w:t>
                  </w:r>
                </w:p>
              </w:tc>
              <w:tc>
                <w:tcPr>
                  <w:tcW w:w="4919" w:type="dxa"/>
                </w:tcPr>
                <w:p w14:paraId="2BFB74ED" w14:textId="77777777" w:rsidR="006D58DB" w:rsidRPr="006D58DB" w:rsidRDefault="006D58DB" w:rsidP="000554D5">
                  <w:pPr>
                    <w:spacing w:before="120"/>
                    <w:rPr>
                      <w:rFonts w:eastAsia="Calibri" w:cs="Calibri"/>
                      <w:bCs/>
                    </w:rPr>
                  </w:pPr>
                  <w:r w:rsidRPr="006D58DB">
                    <w:rPr>
                      <w:rFonts w:eastAsia="Calibri" w:cs="Calibri"/>
                      <w:bCs/>
                    </w:rPr>
                    <w:t xml:space="preserve"> Generic API [110011]                                                                                                                                               </w:t>
                  </w:r>
                </w:p>
              </w:tc>
            </w:tr>
            <w:tr w:rsidR="006D58DB" w:rsidRPr="006D58DB" w14:paraId="605EFC71" w14:textId="77777777" w:rsidTr="006D58DB">
              <w:tc>
                <w:tcPr>
                  <w:tcW w:w="1631" w:type="dxa"/>
                </w:tcPr>
                <w:p w14:paraId="62061635" w14:textId="77777777" w:rsidR="006D58DB" w:rsidRPr="006D58DB" w:rsidRDefault="006D58DB" w:rsidP="000554D5">
                  <w:pPr>
                    <w:spacing w:before="120"/>
                    <w:rPr>
                      <w:rFonts w:eastAsia="Calibri" w:cs="Calibri"/>
                      <w:bCs/>
                    </w:rPr>
                  </w:pPr>
                  <w:r w:rsidRPr="006D58DB">
                    <w:rPr>
                      <w:rFonts w:eastAsia="Calibri" w:cs="Calibri"/>
                      <w:bCs/>
                    </w:rPr>
                    <w:t xml:space="preserve"> Active Participant </w:t>
                  </w:r>
                </w:p>
              </w:tc>
              <w:tc>
                <w:tcPr>
                  <w:tcW w:w="4919" w:type="dxa"/>
                </w:tcPr>
                <w:p w14:paraId="1E8ED9BB" w14:textId="77777777" w:rsidR="006D58DB" w:rsidRPr="006D58DB" w:rsidRDefault="006D58DB" w:rsidP="000554D5">
                  <w:pPr>
                    <w:spacing w:before="120"/>
                    <w:rPr>
                      <w:rFonts w:eastAsia="Calibri" w:cs="Calibri"/>
                      <w:bCs/>
                    </w:rPr>
                  </w:pPr>
                  <w:r w:rsidRPr="006D58DB">
                    <w:rPr>
                      <w:rFonts w:eastAsia="Calibri" w:cs="Calibri"/>
                      <w:bCs/>
                    </w:rPr>
                    <w:t xml:space="preserve"> &lt;&lt;username_of_[HOSPITAL_ADMIN_USER]&gt;&gt; [N/A]                                                                                                                        </w:t>
                  </w:r>
                </w:p>
              </w:tc>
            </w:tr>
            <w:tr w:rsidR="006D58DB" w:rsidRPr="006D58DB" w14:paraId="674D094D" w14:textId="77777777" w:rsidTr="006D58DB">
              <w:tc>
                <w:tcPr>
                  <w:tcW w:w="1631" w:type="dxa"/>
                </w:tcPr>
                <w:p w14:paraId="3449E736" w14:textId="77777777" w:rsidR="006D58DB" w:rsidRPr="006D58DB" w:rsidRDefault="006D58DB" w:rsidP="000554D5">
                  <w:pPr>
                    <w:spacing w:before="120"/>
                    <w:rPr>
                      <w:rFonts w:eastAsia="Calibri" w:cs="Calibri"/>
                      <w:bCs/>
                    </w:rPr>
                  </w:pPr>
                  <w:r w:rsidRPr="006D58DB">
                    <w:rPr>
                      <w:rFonts w:eastAsia="Calibri" w:cs="Calibri"/>
                      <w:bCs/>
                    </w:rPr>
                    <w:t xml:space="preserve"> Objects            </w:t>
                  </w:r>
                </w:p>
              </w:tc>
              <w:tc>
                <w:tcPr>
                  <w:tcW w:w="4919" w:type="dxa"/>
                </w:tcPr>
                <w:p w14:paraId="1237C575" w14:textId="77777777" w:rsidR="006D58DB" w:rsidRPr="006D58DB" w:rsidRDefault="006D58DB" w:rsidP="000554D5">
                  <w:pPr>
                    <w:spacing w:before="120"/>
                    <w:rPr>
                      <w:rFonts w:eastAsia="Calibri" w:cs="Calibri"/>
                      <w:bCs/>
                    </w:rPr>
                  </w:pPr>
                  <w:r w:rsidRPr="006D58DB">
                    <w:rPr>
                      <w:rFonts w:eastAsia="Calibri" w:cs="Calibri"/>
                      <w:bCs/>
                    </w:rPr>
                    <w:t xml:space="preserve"> N/A                                                                                                                                                                </w:t>
                  </w:r>
                </w:p>
              </w:tc>
            </w:tr>
            <w:tr w:rsidR="006D58DB" w:rsidRPr="005468DB" w14:paraId="01DCEDB7" w14:textId="77777777" w:rsidTr="006D58DB">
              <w:tc>
                <w:tcPr>
                  <w:tcW w:w="1631" w:type="dxa"/>
                </w:tcPr>
                <w:p w14:paraId="47E02266" w14:textId="77777777" w:rsidR="006D58DB" w:rsidRPr="006D58DB" w:rsidRDefault="006D58DB" w:rsidP="000554D5">
                  <w:pPr>
                    <w:spacing w:before="120"/>
                    <w:rPr>
                      <w:rFonts w:eastAsia="Calibri" w:cs="Calibri"/>
                      <w:bCs/>
                    </w:rPr>
                  </w:pPr>
                  <w:r w:rsidRPr="006D58DB">
                    <w:rPr>
                      <w:rFonts w:eastAsia="Calibri" w:cs="Calibri"/>
                      <w:bCs/>
                    </w:rPr>
                    <w:t xml:space="preserve"> Object Details     </w:t>
                  </w:r>
                </w:p>
              </w:tc>
              <w:tc>
                <w:tcPr>
                  <w:tcW w:w="4919" w:type="dxa"/>
                </w:tcPr>
                <w:p w14:paraId="7C948941" w14:textId="77777777" w:rsidR="006D58DB" w:rsidRPr="006D58DB" w:rsidRDefault="006D58DB" w:rsidP="000554D5">
                  <w:pPr>
                    <w:spacing w:before="120"/>
                    <w:rPr>
                      <w:rFonts w:eastAsia="Calibri" w:cs="Calibri"/>
                      <w:bCs/>
                    </w:rPr>
                  </w:pPr>
                  <w:r w:rsidRPr="006D58DB">
                    <w:rPr>
                      <w:rFonts w:eastAsia="Calibri" w:cs="Calibri"/>
                      <w:bCs/>
                    </w:rPr>
                    <w:t xml:space="preserve"> Detail [{"username":"&lt;&lt;username_of_[HOSPITAL_ADMIN_USER]&gt;&gt;","valueSetName":"alcohol-history-vs","timeStamp":"&lt;&lt;the_noted_actual_date_and_time_in_UTC_timezone&gt;&gt;"}] </w:t>
                  </w:r>
                </w:p>
              </w:tc>
            </w:tr>
          </w:tbl>
          <w:p w14:paraId="53D4779C" w14:textId="2A20778D" w:rsidR="005468DB" w:rsidRPr="005468DB" w:rsidRDefault="005468DB" w:rsidP="006D58DB">
            <w:pPr>
              <w:spacing w:before="120" w:after="120"/>
              <w:rPr>
                <w:rFonts w:ascii="GE Inspira Sans" w:eastAsia="Calibri" w:hAnsi="GE Inspira Sans" w:cs="Calibri"/>
                <w:bCs/>
              </w:rPr>
            </w:pPr>
          </w:p>
        </w:tc>
        <w:tc>
          <w:tcPr>
            <w:tcW w:w="882" w:type="pct"/>
          </w:tcPr>
          <w:p w14:paraId="18FD6EB2" w14:textId="77777777" w:rsidR="005468DB" w:rsidRPr="00CB2BB6" w:rsidRDefault="005468DB" w:rsidP="00DB705D">
            <w:pPr>
              <w:pStyle w:val="PF"/>
              <w:spacing w:before="120" w:after="120" w:afterAutospacing="0"/>
              <w:jc w:val="left"/>
              <w:rPr>
                <w:rFonts w:ascii="GE Inspira Sans" w:hAnsi="GE Inspira Sans"/>
                <w:b w:val="0"/>
                <w:bCs/>
              </w:rPr>
            </w:pPr>
          </w:p>
        </w:tc>
        <w:tc>
          <w:tcPr>
            <w:tcW w:w="409" w:type="pct"/>
          </w:tcPr>
          <w:p w14:paraId="4D8C6008" w14:textId="77777777" w:rsidR="005468DB" w:rsidRPr="00CB2BB6" w:rsidRDefault="005468DB" w:rsidP="00DB705D">
            <w:pPr>
              <w:spacing w:before="120" w:after="120"/>
              <w:rPr>
                <w:rFonts w:ascii="GE Inspira Sans" w:hAnsi="GE Inspira Sans"/>
                <w:bCs/>
              </w:rPr>
            </w:pPr>
          </w:p>
        </w:tc>
        <w:tc>
          <w:tcPr>
            <w:tcW w:w="327" w:type="pct"/>
          </w:tcPr>
          <w:p w14:paraId="1D4CE3AE" w14:textId="77777777" w:rsidR="005468DB" w:rsidRPr="00CB2BB6" w:rsidRDefault="005468DB" w:rsidP="00DB705D">
            <w:pPr>
              <w:spacing w:before="120" w:after="120"/>
              <w:rPr>
                <w:rFonts w:ascii="GE Inspira Sans" w:hAnsi="GE Inspira Sans"/>
                <w:bCs/>
              </w:rPr>
            </w:pPr>
          </w:p>
        </w:tc>
        <w:tc>
          <w:tcPr>
            <w:tcW w:w="415" w:type="pct"/>
          </w:tcPr>
          <w:p w14:paraId="29C75CB5" w14:textId="77777777" w:rsidR="005468DB" w:rsidRPr="00CB2BB6" w:rsidRDefault="005468DB" w:rsidP="00DB705D">
            <w:pPr>
              <w:spacing w:before="120" w:after="120"/>
              <w:rPr>
                <w:rFonts w:ascii="GE Inspira Sans" w:hAnsi="GE Inspira Sans"/>
                <w:bCs/>
              </w:rPr>
            </w:pPr>
          </w:p>
        </w:tc>
      </w:tr>
    </w:tbl>
    <w:p w14:paraId="1BF4EAF3" w14:textId="2E7324B2" w:rsidR="00784A98" w:rsidRDefault="00784A98" w:rsidP="00DB705D">
      <w:pPr>
        <w:spacing w:before="120"/>
      </w:pPr>
    </w:p>
    <w:tbl>
      <w:tblPr>
        <w:tblStyle w:val="TableGrid"/>
        <w:tblW w:w="5000" w:type="pct"/>
        <w:tblLayout w:type="fixed"/>
        <w:tblLook w:val="04A0" w:firstRow="1" w:lastRow="0" w:firstColumn="1" w:lastColumn="0" w:noHBand="0" w:noVBand="1"/>
      </w:tblPr>
      <w:tblGrid>
        <w:gridCol w:w="5357"/>
        <w:gridCol w:w="7243"/>
        <w:gridCol w:w="4983"/>
        <w:gridCol w:w="1481"/>
        <w:gridCol w:w="870"/>
        <w:gridCol w:w="987"/>
      </w:tblGrid>
      <w:tr w:rsidR="00784A98" w:rsidRPr="008B290C" w14:paraId="0B9FA8CD" w14:textId="77777777" w:rsidTr="008003B7">
        <w:trPr>
          <w:trHeight w:val="550"/>
        </w:trPr>
        <w:tc>
          <w:tcPr>
            <w:tcW w:w="4763" w:type="pct"/>
            <w:gridSpan w:val="5"/>
            <w:shd w:val="clear" w:color="auto" w:fill="F2F2F2" w:themeFill="background1" w:themeFillShade="F2"/>
          </w:tcPr>
          <w:p w14:paraId="2816C9AE" w14:textId="12E8A8A6"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SRS-62.10</w:t>
            </w:r>
          </w:p>
          <w:p w14:paraId="0D43EAB6" w14:textId="7B0D4583"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84A98">
              <w:rPr>
                <w:rFonts w:ascii="GE Inspira Sans" w:hAnsi="GE Inspira Sans"/>
                <w:b w:val="0"/>
                <w:bCs w:val="0"/>
                <w:sz w:val="24"/>
                <w:szCs w:val="22"/>
              </w:rPr>
              <w:t>Audit log about importing single valueset</w:t>
            </w:r>
          </w:p>
        </w:tc>
        <w:tc>
          <w:tcPr>
            <w:tcW w:w="237" w:type="pct"/>
          </w:tcPr>
          <w:p w14:paraId="018FFB13"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DE0798" w:rsidRPr="008B290C" w14:paraId="42D8EC79" w14:textId="77777777" w:rsidTr="008003B7">
        <w:trPr>
          <w:trHeight w:val="685"/>
        </w:trPr>
        <w:tc>
          <w:tcPr>
            <w:tcW w:w="1280" w:type="pct"/>
          </w:tcPr>
          <w:p w14:paraId="071B69FD"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731" w:type="pct"/>
          </w:tcPr>
          <w:p w14:paraId="41BDBFA7"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191" w:type="pct"/>
          </w:tcPr>
          <w:p w14:paraId="276E365C"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4A282A8F"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208" w:type="pct"/>
          </w:tcPr>
          <w:p w14:paraId="01F58034"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237" w:type="pct"/>
          </w:tcPr>
          <w:p w14:paraId="4243EC9C"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DE0798" w:rsidRPr="00CB2BB6" w14:paraId="66D13D1D" w14:textId="77777777" w:rsidTr="008003B7">
        <w:trPr>
          <w:trHeight w:val="308"/>
        </w:trPr>
        <w:tc>
          <w:tcPr>
            <w:tcW w:w="1280" w:type="pct"/>
          </w:tcPr>
          <w:p w14:paraId="16F4B999" w14:textId="09E731A2"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ayout w:type="fixed"/>
              <w:tblLook w:val="04A0" w:firstRow="1" w:lastRow="0" w:firstColumn="1" w:lastColumn="0" w:noHBand="0" w:noVBand="1"/>
            </w:tblPr>
            <w:tblGrid>
              <w:gridCol w:w="2454"/>
              <w:gridCol w:w="2677"/>
            </w:tblGrid>
            <w:tr w:rsidR="00784A98" w:rsidRPr="00784367" w14:paraId="54D7B773" w14:textId="77777777" w:rsidTr="008003B7">
              <w:trPr>
                <w:cnfStyle w:val="100000000000" w:firstRow="1" w:lastRow="0" w:firstColumn="0" w:lastColumn="0" w:oddVBand="0" w:evenVBand="0" w:oddHBand="0" w:evenHBand="0" w:firstRowFirstColumn="0" w:firstRowLastColumn="0" w:lastRowFirstColumn="0" w:lastRowLastColumn="0"/>
              </w:trPr>
              <w:tc>
                <w:tcPr>
                  <w:tcW w:w="2391" w:type="pct"/>
                </w:tcPr>
                <w:p w14:paraId="4580DBAD" w14:textId="77777777" w:rsidR="00784A98" w:rsidRPr="00BB66F7" w:rsidRDefault="00784A98" w:rsidP="00DB705D">
                  <w:pPr>
                    <w:spacing w:before="120" w:after="120"/>
                    <w:rPr>
                      <w:b/>
                      <w:lang w:val="en-GB"/>
                    </w:rPr>
                  </w:pPr>
                  <w:r w:rsidRPr="00BB66F7">
                    <w:rPr>
                      <w:b/>
                      <w:lang w:val="en-GB"/>
                    </w:rPr>
                    <w:t xml:space="preserve">user_alias_in_feature_file </w:t>
                  </w:r>
                </w:p>
              </w:tc>
              <w:tc>
                <w:tcPr>
                  <w:tcW w:w="2609" w:type="pct"/>
                </w:tcPr>
                <w:p w14:paraId="7B78656B" w14:textId="77777777" w:rsidR="00784A98" w:rsidRPr="00BB66F7" w:rsidRDefault="00784A98" w:rsidP="00DB705D">
                  <w:pPr>
                    <w:spacing w:before="120" w:after="120"/>
                    <w:rPr>
                      <w:b/>
                      <w:lang w:val="en-GB"/>
                    </w:rPr>
                  </w:pPr>
                  <w:r w:rsidRPr="00BB66F7">
                    <w:rPr>
                      <w:b/>
                      <w:lang w:val="en-GB"/>
                    </w:rPr>
                    <w:t xml:space="preserve"> user_role                       </w:t>
                  </w:r>
                </w:p>
              </w:tc>
            </w:tr>
            <w:tr w:rsidR="00784A98" w:rsidRPr="00784367" w14:paraId="55FCBF06" w14:textId="77777777" w:rsidTr="008003B7">
              <w:tc>
                <w:tcPr>
                  <w:tcW w:w="2391" w:type="pct"/>
                </w:tcPr>
                <w:p w14:paraId="72A5A119" w14:textId="77777777" w:rsidR="00784A98" w:rsidRPr="00DD3FB6" w:rsidRDefault="00784A98" w:rsidP="00DB705D">
                  <w:pPr>
                    <w:spacing w:before="120" w:after="120"/>
                    <w:rPr>
                      <w:bCs/>
                      <w:lang w:val="en-GB"/>
                    </w:rPr>
                  </w:pPr>
                  <w:r w:rsidRPr="00DD3FB6">
                    <w:rPr>
                      <w:bCs/>
                      <w:lang w:val="en-GB"/>
                    </w:rPr>
                    <w:t xml:space="preserve">[GE_SERVICE_USER]          </w:t>
                  </w:r>
                </w:p>
              </w:tc>
              <w:tc>
                <w:tcPr>
                  <w:tcW w:w="2609" w:type="pct"/>
                </w:tcPr>
                <w:p w14:paraId="5722329E" w14:textId="77777777" w:rsidR="00784A98" w:rsidRPr="00DD3FB6" w:rsidRDefault="00784A98" w:rsidP="00DB705D">
                  <w:pPr>
                    <w:spacing w:before="120" w:after="120"/>
                    <w:rPr>
                      <w:bCs/>
                      <w:lang w:val="en-GB"/>
                    </w:rPr>
                  </w:pPr>
                  <w:r w:rsidRPr="00DD3FB6">
                    <w:rPr>
                      <w:bCs/>
                      <w:lang w:val="en-GB"/>
                    </w:rPr>
                    <w:t xml:space="preserve"> adminconsole:service            </w:t>
                  </w:r>
                </w:p>
              </w:tc>
            </w:tr>
            <w:tr w:rsidR="00784A98" w:rsidRPr="00784367" w14:paraId="3EB4FF1A" w14:textId="77777777" w:rsidTr="008003B7">
              <w:tc>
                <w:tcPr>
                  <w:tcW w:w="2391" w:type="pct"/>
                </w:tcPr>
                <w:p w14:paraId="5C392B09" w14:textId="77777777" w:rsidR="00784A98" w:rsidRPr="00DD3FB6" w:rsidRDefault="00784A98" w:rsidP="00DB705D">
                  <w:pPr>
                    <w:spacing w:before="120" w:after="120"/>
                    <w:rPr>
                      <w:bCs/>
                      <w:lang w:val="en-GB"/>
                    </w:rPr>
                  </w:pPr>
                  <w:r w:rsidRPr="00DD3FB6">
                    <w:rPr>
                      <w:bCs/>
                      <w:lang w:val="en-GB"/>
                    </w:rPr>
                    <w:t xml:space="preserve">[HOSPITAL_ADMIN_USER]      </w:t>
                  </w:r>
                </w:p>
              </w:tc>
              <w:tc>
                <w:tcPr>
                  <w:tcW w:w="2609" w:type="pct"/>
                </w:tcPr>
                <w:p w14:paraId="1834DAA7" w14:textId="77777777" w:rsidR="00784A98" w:rsidRPr="00DD3FB6" w:rsidRDefault="00784A98" w:rsidP="00DB705D">
                  <w:pPr>
                    <w:spacing w:before="120" w:after="120"/>
                    <w:rPr>
                      <w:bCs/>
                      <w:lang w:val="en-GB"/>
                    </w:rPr>
                  </w:pPr>
                  <w:r w:rsidRPr="00DD3FB6">
                    <w:rPr>
                      <w:bCs/>
                      <w:lang w:val="en-GB"/>
                    </w:rPr>
                    <w:t xml:space="preserve"> adminconsole:hospitaladmin      </w:t>
                  </w:r>
                </w:p>
              </w:tc>
            </w:tr>
            <w:tr w:rsidR="00784A98" w:rsidRPr="00784367" w14:paraId="091D03A0" w14:textId="77777777" w:rsidTr="008003B7">
              <w:tc>
                <w:tcPr>
                  <w:tcW w:w="2391" w:type="pct"/>
                </w:tcPr>
                <w:p w14:paraId="40AB5865" w14:textId="274BE32E" w:rsidR="00784A98" w:rsidRPr="00DD3FB6" w:rsidRDefault="00691B7C" w:rsidP="00DB705D">
                  <w:pPr>
                    <w:spacing w:before="120" w:after="120"/>
                    <w:rPr>
                      <w:bCs/>
                      <w:lang w:val="en-GB"/>
                    </w:rPr>
                  </w:pPr>
                  <w:r w:rsidRPr="00DD3FB6">
                    <w:rPr>
                      <w:bCs/>
                      <w:i/>
                      <w:color w:val="538135" w:themeColor="accent6" w:themeShade="BF"/>
                      <w:lang w:val="en-GB"/>
                    </w:rPr>
                    <w:t>[DEFAULT-TEST-USER]</w:t>
                  </w:r>
                  <w:r w:rsidR="00784A98" w:rsidRPr="00DD3FB6">
                    <w:rPr>
                      <w:bCs/>
                      <w:lang w:val="en-GB"/>
                    </w:rPr>
                    <w:t xml:space="preserve">        </w:t>
                  </w:r>
                </w:p>
              </w:tc>
              <w:tc>
                <w:tcPr>
                  <w:tcW w:w="2609" w:type="pct"/>
                </w:tcPr>
                <w:p w14:paraId="086AED44" w14:textId="77777777" w:rsidR="00784A98" w:rsidRPr="00DD3FB6" w:rsidRDefault="00784A98" w:rsidP="00DB705D">
                  <w:pPr>
                    <w:spacing w:before="120" w:after="120"/>
                    <w:rPr>
                      <w:bCs/>
                      <w:lang w:val="en-GB"/>
                    </w:rPr>
                  </w:pPr>
                  <w:r w:rsidRPr="00DD3FB6">
                    <w:rPr>
                      <w:bCs/>
                      <w:lang w:val="en-GB"/>
                    </w:rPr>
                    <w:t xml:space="preserve"> onchron (access to the test env)</w:t>
                  </w:r>
                </w:p>
              </w:tc>
            </w:tr>
          </w:tbl>
          <w:p w14:paraId="3920D443" w14:textId="77777777" w:rsidR="00784A98" w:rsidRDefault="00784A98" w:rsidP="00DB705D">
            <w:pPr>
              <w:spacing w:before="120" w:after="120" w:line="257" w:lineRule="auto"/>
              <w:rPr>
                <w:rFonts w:ascii="GE Inspira Sans" w:hAnsi="GE Inspira Sans"/>
                <w:bCs/>
                <w:lang w:val="en-GB"/>
              </w:rPr>
            </w:pPr>
          </w:p>
          <w:p w14:paraId="7BC6F687" w14:textId="7717CD0D" w:rsidR="005F61C1" w:rsidRPr="005F61C1"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5F61C1" w:rsidRPr="005F61C1">
              <w:rPr>
                <w:rFonts w:ascii="GE Inspira Sans" w:hAnsi="GE Inspira Sans"/>
                <w:bCs/>
                <w:lang w:val="en-GB"/>
              </w:rPr>
              <w:t xml:space="preserve"> the line-ending of the following file is set to CRLF in the cloned 'onchron-e2e-tests' repository: valueSet/alcohol-history-vs_original.csv</w:t>
            </w:r>
          </w:p>
          <w:p w14:paraId="1AEC8D42" w14:textId="7D212734" w:rsidR="005F61C1" w:rsidRPr="005F61C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F61C1" w:rsidRPr="005F61C1">
              <w:rPr>
                <w:rFonts w:ascii="GE Inspira Sans" w:hAnsi="GE Inspira Sans"/>
                <w:bCs/>
                <w:lang w:val="en-GB"/>
              </w:rPr>
              <w:t xml:space="preserve"> I logged in as [HOSPITAL_ADMIN_USER] to the Admin Console of the EHL Box where the OncoFlow is deployed</w:t>
            </w:r>
          </w:p>
          <w:p w14:paraId="7FF3EC52" w14:textId="5892F40D" w:rsidR="005F61C1" w:rsidRPr="005F61C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F61C1" w:rsidRPr="005F61C1">
              <w:rPr>
                <w:rFonts w:ascii="GE Inspira Sans" w:hAnsi="GE Inspira Sans"/>
                <w:bCs/>
                <w:lang w:val="en-GB"/>
              </w:rPr>
              <w:t xml:space="preserve"> I opened "Audit Log Viewer" application in new tab</w:t>
            </w:r>
          </w:p>
          <w:p w14:paraId="4BBE13B4" w14:textId="36D19BAD" w:rsidR="005F61C1" w:rsidRPr="005F61C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F61C1" w:rsidRPr="005F61C1">
              <w:rPr>
                <w:rFonts w:ascii="GE Inspira Sans" w:hAnsi="GE Inspira Sans"/>
                <w:bCs/>
                <w:lang w:val="en-GB"/>
              </w:rPr>
              <w:t xml:space="preserve"> I set the "Start date" field to the current date in "Audit Log Viewer" application</w:t>
            </w:r>
          </w:p>
          <w:p w14:paraId="3B7BDE97" w14:textId="26FF257E" w:rsidR="00784A98"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5F61C1" w:rsidRPr="005F61C1">
              <w:rPr>
                <w:rFonts w:ascii="GE Inspira Sans" w:hAnsi="GE Inspira Sans"/>
                <w:bCs/>
                <w:lang w:val="en-GB"/>
              </w:rPr>
              <w:t xml:space="preserve"> I clicked on the "Search" button</w:t>
            </w:r>
          </w:p>
        </w:tc>
        <w:tc>
          <w:tcPr>
            <w:tcW w:w="1731" w:type="pct"/>
          </w:tcPr>
          <w:p w14:paraId="1A170EF0" w14:textId="2E1BDF5B" w:rsidR="00784A98"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920B8">
              <w:rPr>
                <w:rFonts w:ascii="GE Inspira Sans" w:eastAsia="Calibri" w:hAnsi="GE Inspira Sans" w:cs="Calibri"/>
                <w:bCs/>
              </w:rPr>
              <w:t xml:space="preserve"> </w:t>
            </w:r>
            <w:r w:rsidR="008920B8" w:rsidRPr="00595A0F">
              <w:rPr>
                <w:rFonts w:ascii="GE Inspira Sans" w:eastAsia="Calibri" w:hAnsi="GE Inspira Sans" w:cs="Calibri"/>
                <w:bCs/>
              </w:rPr>
              <w:t>I s</w:t>
            </w:r>
            <w:r w:rsidR="008920B8">
              <w:rPr>
                <w:rFonts w:ascii="GE Inspira Sans" w:eastAsia="Calibri" w:hAnsi="GE Inspira Sans" w:cs="Calibri"/>
                <w:bCs/>
              </w:rPr>
              <w:t>ee</w:t>
            </w:r>
            <w:r w:rsidR="008920B8" w:rsidRPr="00595A0F">
              <w:rPr>
                <w:rFonts w:ascii="GE Inspira Sans" w:eastAsia="Calibri" w:hAnsi="GE Inspira Sans" w:cs="Calibri"/>
                <w:bCs/>
              </w:rPr>
              <w:t xml:space="preserve"> the already existing audit log events</w:t>
            </w:r>
          </w:p>
        </w:tc>
        <w:tc>
          <w:tcPr>
            <w:tcW w:w="1191" w:type="pct"/>
          </w:tcPr>
          <w:p w14:paraId="01A4DCFE" w14:textId="77777777" w:rsidR="00784A98" w:rsidRPr="00CB2BB6" w:rsidRDefault="00784A98" w:rsidP="00DB705D">
            <w:pPr>
              <w:pStyle w:val="PF"/>
              <w:spacing w:before="120" w:after="120" w:afterAutospacing="0"/>
              <w:jc w:val="left"/>
              <w:rPr>
                <w:rFonts w:ascii="GE Inspira Sans" w:hAnsi="GE Inspira Sans"/>
                <w:b w:val="0"/>
                <w:bCs/>
              </w:rPr>
            </w:pPr>
          </w:p>
        </w:tc>
        <w:tc>
          <w:tcPr>
            <w:tcW w:w="354" w:type="pct"/>
          </w:tcPr>
          <w:p w14:paraId="2CBE9A8C" w14:textId="77777777" w:rsidR="00784A98" w:rsidRPr="00CB2BB6" w:rsidRDefault="00784A98" w:rsidP="00DB705D">
            <w:pPr>
              <w:spacing w:before="120" w:after="120"/>
              <w:rPr>
                <w:rFonts w:ascii="GE Inspira Sans" w:hAnsi="GE Inspira Sans"/>
                <w:bCs/>
              </w:rPr>
            </w:pPr>
          </w:p>
        </w:tc>
        <w:tc>
          <w:tcPr>
            <w:tcW w:w="208" w:type="pct"/>
          </w:tcPr>
          <w:p w14:paraId="273BAF06" w14:textId="77777777" w:rsidR="00784A98" w:rsidRPr="00CB2BB6" w:rsidRDefault="00784A98" w:rsidP="00DB705D">
            <w:pPr>
              <w:spacing w:before="120" w:after="120"/>
              <w:rPr>
                <w:rFonts w:ascii="GE Inspira Sans" w:hAnsi="GE Inspira Sans"/>
                <w:bCs/>
              </w:rPr>
            </w:pPr>
          </w:p>
        </w:tc>
        <w:tc>
          <w:tcPr>
            <w:tcW w:w="237" w:type="pct"/>
          </w:tcPr>
          <w:p w14:paraId="37B64712" w14:textId="77777777" w:rsidR="00784A98" w:rsidRPr="00CB2BB6" w:rsidRDefault="00784A98" w:rsidP="00DB705D">
            <w:pPr>
              <w:spacing w:before="120" w:after="120"/>
              <w:rPr>
                <w:rFonts w:ascii="GE Inspira Sans" w:hAnsi="GE Inspira Sans"/>
                <w:bCs/>
              </w:rPr>
            </w:pPr>
          </w:p>
        </w:tc>
      </w:tr>
      <w:tr w:rsidR="00DE0798" w:rsidRPr="00CB2BB6" w14:paraId="1AF6092F" w14:textId="77777777" w:rsidTr="008003B7">
        <w:trPr>
          <w:trHeight w:val="308"/>
        </w:trPr>
        <w:tc>
          <w:tcPr>
            <w:tcW w:w="1280" w:type="pct"/>
          </w:tcPr>
          <w:p w14:paraId="0AA3178B" w14:textId="344DBCE2" w:rsidR="005F61C1" w:rsidRPr="005F61C1"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5F61C1" w:rsidRPr="005F61C1">
              <w:rPr>
                <w:rFonts w:ascii="GE Inspira Sans" w:hAnsi="GE Inspira Sans"/>
                <w:bCs/>
                <w:lang w:val="en-GB"/>
              </w:rPr>
              <w:t xml:space="preserve"> I stay logged in to "Audit Log Viewer"</w:t>
            </w:r>
          </w:p>
          <w:p w14:paraId="2DCAEEF6" w14:textId="412F6A6F" w:rsidR="005F61C1" w:rsidRPr="005F61C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F61C1" w:rsidRPr="005F61C1">
              <w:rPr>
                <w:rFonts w:ascii="GE Inspira Sans" w:hAnsi="GE Inspira Sans"/>
                <w:bCs/>
                <w:lang w:val="en-GB"/>
              </w:rPr>
              <w:t xml:space="preserve"> I change back to the Admin Console</w:t>
            </w:r>
          </w:p>
          <w:p w14:paraId="5D3E276F" w14:textId="1AE1209B" w:rsidR="005F61C1" w:rsidRPr="005F61C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F61C1" w:rsidRPr="005F61C1">
              <w:rPr>
                <w:rFonts w:ascii="GE Inspira Sans" w:hAnsi="GE Inspira Sans"/>
                <w:bCs/>
                <w:lang w:val="en-GB"/>
              </w:rPr>
              <w:t xml:space="preserve"> I open the Applications menu on the left side panel</w:t>
            </w:r>
          </w:p>
          <w:p w14:paraId="3D707804" w14:textId="227F5CE3" w:rsidR="005F61C1" w:rsidRPr="006D58DB" w:rsidRDefault="006D58DB" w:rsidP="00DB705D">
            <w:pPr>
              <w:spacing w:before="120" w:after="120"/>
              <w:rPr>
                <w:rFonts w:ascii="GE Inspira Sans" w:hAnsi="GE Inspira Sans"/>
                <w:lang w:val="en-GB"/>
              </w:rPr>
            </w:pPr>
            <w:r w:rsidRPr="006D58DB">
              <w:rPr>
                <w:rFonts w:ascii="GE Inspira Sans" w:hAnsi="GE Inspira Sans"/>
                <w:color w:val="262626" w:themeColor="text1" w:themeTint="D9"/>
                <w:lang w:val="en-GB"/>
              </w:rPr>
              <w:t>And I select the OncoCare Terminology configuration menu item regarding the OncoFlow deployment which is currently being tested</w:t>
            </w:r>
          </w:p>
        </w:tc>
        <w:tc>
          <w:tcPr>
            <w:tcW w:w="1731" w:type="pct"/>
          </w:tcPr>
          <w:p w14:paraId="1EB9084C" w14:textId="094E5CA8" w:rsidR="005F61C1"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5F61C1" w:rsidRPr="005F61C1">
              <w:rPr>
                <w:rFonts w:ascii="GE Inspira Sans" w:eastAsia="Calibri" w:hAnsi="GE Inspira Sans" w:cs="Calibri"/>
                <w:bCs/>
              </w:rPr>
              <w:t xml:space="preserve"> </w:t>
            </w:r>
            <w:r w:rsidR="006D58DB">
              <w:rPr>
                <w:rFonts w:ascii="GE Inspira Sans" w:eastAsia="Calibri" w:hAnsi="GE Inspira Sans" w:cs="Calibri"/>
                <w:bCs/>
              </w:rPr>
              <w:t>t</w:t>
            </w:r>
            <w:r w:rsidR="006D58DB" w:rsidRPr="006D58DB">
              <w:rPr>
                <w:rFonts w:ascii="GE Inspira Sans" w:eastAsia="Calibri" w:hAnsi="GE Inspira Sans" w:cs="Calibri"/>
                <w:bCs/>
              </w:rPr>
              <w:t>he "OncoCare Terminology" page is displayed</w:t>
            </w:r>
          </w:p>
        </w:tc>
        <w:tc>
          <w:tcPr>
            <w:tcW w:w="1191" w:type="pct"/>
          </w:tcPr>
          <w:p w14:paraId="3B801317" w14:textId="77777777" w:rsidR="005F61C1" w:rsidRPr="00CB2BB6" w:rsidRDefault="005F61C1" w:rsidP="00DB705D">
            <w:pPr>
              <w:pStyle w:val="PF"/>
              <w:spacing w:before="120" w:after="120" w:afterAutospacing="0"/>
              <w:jc w:val="left"/>
              <w:rPr>
                <w:rFonts w:ascii="GE Inspira Sans" w:hAnsi="GE Inspira Sans"/>
                <w:b w:val="0"/>
                <w:bCs/>
              </w:rPr>
            </w:pPr>
          </w:p>
        </w:tc>
        <w:tc>
          <w:tcPr>
            <w:tcW w:w="354" w:type="pct"/>
          </w:tcPr>
          <w:p w14:paraId="3B693E22" w14:textId="77777777" w:rsidR="005F61C1" w:rsidRPr="00CB2BB6" w:rsidRDefault="005F61C1" w:rsidP="00DB705D">
            <w:pPr>
              <w:spacing w:before="120" w:after="120"/>
              <w:rPr>
                <w:rFonts w:ascii="GE Inspira Sans" w:hAnsi="GE Inspira Sans"/>
                <w:bCs/>
              </w:rPr>
            </w:pPr>
          </w:p>
        </w:tc>
        <w:tc>
          <w:tcPr>
            <w:tcW w:w="208" w:type="pct"/>
          </w:tcPr>
          <w:p w14:paraId="4F8183F4" w14:textId="77777777" w:rsidR="005F61C1" w:rsidRPr="00CB2BB6" w:rsidRDefault="005F61C1" w:rsidP="00DB705D">
            <w:pPr>
              <w:spacing w:before="120" w:after="120"/>
              <w:rPr>
                <w:rFonts w:ascii="GE Inspira Sans" w:hAnsi="GE Inspira Sans"/>
                <w:bCs/>
              </w:rPr>
            </w:pPr>
          </w:p>
        </w:tc>
        <w:tc>
          <w:tcPr>
            <w:tcW w:w="237" w:type="pct"/>
          </w:tcPr>
          <w:p w14:paraId="36B00D2B" w14:textId="77777777" w:rsidR="005F61C1" w:rsidRPr="00CB2BB6" w:rsidRDefault="005F61C1" w:rsidP="00DB705D">
            <w:pPr>
              <w:spacing w:before="120" w:after="120"/>
              <w:rPr>
                <w:rFonts w:ascii="GE Inspira Sans" w:hAnsi="GE Inspira Sans"/>
                <w:bCs/>
              </w:rPr>
            </w:pPr>
          </w:p>
        </w:tc>
      </w:tr>
      <w:tr w:rsidR="00DE0798" w:rsidRPr="00CB2BB6" w14:paraId="1F89C8DE" w14:textId="77777777" w:rsidTr="008003B7">
        <w:trPr>
          <w:trHeight w:val="308"/>
        </w:trPr>
        <w:tc>
          <w:tcPr>
            <w:tcW w:w="1280" w:type="pct"/>
          </w:tcPr>
          <w:p w14:paraId="0F10D5CD" w14:textId="1FFA8AD3" w:rsidR="005F61C1" w:rsidRPr="005F61C1"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5F61C1" w:rsidRPr="005F61C1">
              <w:rPr>
                <w:rFonts w:ascii="GE Inspira Sans" w:hAnsi="GE Inspira Sans"/>
                <w:bCs/>
                <w:lang w:val="en-GB"/>
              </w:rPr>
              <w:t xml:space="preserve"> I upload the file "valueSet/alcohol-history-vs_original.csv" in the row of "alcohol-history-vs" value set</w:t>
            </w:r>
          </w:p>
        </w:tc>
        <w:tc>
          <w:tcPr>
            <w:tcW w:w="1731" w:type="pct"/>
          </w:tcPr>
          <w:p w14:paraId="13E6C9BB" w14:textId="61788136" w:rsidR="005F61C1" w:rsidRPr="005F61C1"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5F61C1" w:rsidRPr="005F61C1">
              <w:rPr>
                <w:rFonts w:ascii="GE Inspira Sans" w:eastAsia="Calibri" w:hAnsi="GE Inspira Sans" w:cs="Calibri"/>
                <w:bCs/>
              </w:rPr>
              <w:t xml:space="preserve"> a notification popup is displayed</w:t>
            </w:r>
          </w:p>
        </w:tc>
        <w:tc>
          <w:tcPr>
            <w:tcW w:w="1191" w:type="pct"/>
          </w:tcPr>
          <w:p w14:paraId="17D5BD83" w14:textId="77777777" w:rsidR="005F61C1" w:rsidRPr="00CB2BB6" w:rsidRDefault="005F61C1" w:rsidP="00DB705D">
            <w:pPr>
              <w:pStyle w:val="PF"/>
              <w:spacing w:before="120" w:after="120" w:afterAutospacing="0"/>
              <w:jc w:val="left"/>
              <w:rPr>
                <w:rFonts w:ascii="GE Inspira Sans" w:hAnsi="GE Inspira Sans"/>
                <w:b w:val="0"/>
                <w:bCs/>
              </w:rPr>
            </w:pPr>
          </w:p>
        </w:tc>
        <w:tc>
          <w:tcPr>
            <w:tcW w:w="354" w:type="pct"/>
          </w:tcPr>
          <w:p w14:paraId="7DD4155D" w14:textId="77777777" w:rsidR="005F61C1" w:rsidRPr="00CB2BB6" w:rsidRDefault="005F61C1" w:rsidP="00DB705D">
            <w:pPr>
              <w:spacing w:before="120" w:after="120"/>
              <w:rPr>
                <w:rFonts w:ascii="GE Inspira Sans" w:hAnsi="GE Inspira Sans"/>
                <w:bCs/>
              </w:rPr>
            </w:pPr>
          </w:p>
        </w:tc>
        <w:tc>
          <w:tcPr>
            <w:tcW w:w="208" w:type="pct"/>
          </w:tcPr>
          <w:p w14:paraId="4C449BA0" w14:textId="77777777" w:rsidR="005F61C1" w:rsidRPr="00CB2BB6" w:rsidRDefault="005F61C1" w:rsidP="00DB705D">
            <w:pPr>
              <w:spacing w:before="120" w:after="120"/>
              <w:rPr>
                <w:rFonts w:ascii="GE Inspira Sans" w:hAnsi="GE Inspira Sans"/>
                <w:bCs/>
              </w:rPr>
            </w:pPr>
          </w:p>
        </w:tc>
        <w:tc>
          <w:tcPr>
            <w:tcW w:w="237" w:type="pct"/>
          </w:tcPr>
          <w:p w14:paraId="7F13394A" w14:textId="77777777" w:rsidR="005F61C1" w:rsidRPr="00CB2BB6" w:rsidRDefault="005F61C1" w:rsidP="00DB705D">
            <w:pPr>
              <w:spacing w:before="120" w:after="120"/>
              <w:rPr>
                <w:rFonts w:ascii="GE Inspira Sans" w:hAnsi="GE Inspira Sans"/>
                <w:bCs/>
              </w:rPr>
            </w:pPr>
          </w:p>
        </w:tc>
      </w:tr>
      <w:tr w:rsidR="00DE0798" w:rsidRPr="00CB2BB6" w14:paraId="1307F908" w14:textId="77777777" w:rsidTr="008003B7">
        <w:trPr>
          <w:trHeight w:val="308"/>
        </w:trPr>
        <w:tc>
          <w:tcPr>
            <w:tcW w:w="1280" w:type="pct"/>
          </w:tcPr>
          <w:p w14:paraId="50C910DD" w14:textId="1A2BEDED" w:rsidR="005F61C1" w:rsidRPr="005F61C1"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5F61C1" w:rsidRPr="005F61C1">
              <w:rPr>
                <w:rFonts w:ascii="GE Inspira Sans" w:hAnsi="GE Inspira Sans"/>
                <w:bCs/>
                <w:lang w:val="en-GB"/>
              </w:rPr>
              <w:t xml:space="preserve"> I note down the actual date and time</w:t>
            </w:r>
          </w:p>
          <w:p w14:paraId="4C98D5D6" w14:textId="3A54CE47" w:rsidR="005F61C1" w:rsidRPr="005F61C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F61C1" w:rsidRPr="005F61C1">
              <w:rPr>
                <w:rFonts w:ascii="GE Inspira Sans" w:hAnsi="GE Inspira Sans"/>
                <w:bCs/>
                <w:lang w:val="en-GB"/>
              </w:rPr>
              <w:t xml:space="preserve"> I change back to the "Audit Log Viewer"</w:t>
            </w:r>
          </w:p>
          <w:p w14:paraId="2F583DC2" w14:textId="0B4E8F5C" w:rsidR="005F61C1" w:rsidRPr="005F61C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5F61C1" w:rsidRPr="005F61C1">
              <w:rPr>
                <w:rFonts w:ascii="GE Inspira Sans" w:hAnsi="GE Inspira Sans"/>
                <w:bCs/>
                <w:lang w:val="en-GB"/>
              </w:rPr>
              <w:t xml:space="preserve"> I click on the "Search" button</w:t>
            </w:r>
          </w:p>
        </w:tc>
        <w:tc>
          <w:tcPr>
            <w:tcW w:w="1731" w:type="pct"/>
          </w:tcPr>
          <w:p w14:paraId="3BEA4DDD" w14:textId="4C686405" w:rsidR="005F61C1"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5F61C1" w:rsidRPr="005F61C1">
              <w:rPr>
                <w:rFonts w:ascii="GE Inspira Sans" w:eastAsia="Calibri" w:hAnsi="GE Inspira Sans" w:cs="Calibri"/>
                <w:bCs/>
              </w:rPr>
              <w:t xml:space="preserve"> a new audit log event is available with the following details:</w:t>
            </w:r>
          </w:p>
          <w:tbl>
            <w:tblPr>
              <w:tblStyle w:val="TC"/>
              <w:tblW w:w="7030" w:type="dxa"/>
              <w:tblLayout w:type="fixed"/>
              <w:tblLook w:val="04A0" w:firstRow="1" w:lastRow="0" w:firstColumn="1" w:lastColumn="0" w:noHBand="0" w:noVBand="1"/>
            </w:tblPr>
            <w:tblGrid>
              <w:gridCol w:w="1754"/>
              <w:gridCol w:w="5276"/>
            </w:tblGrid>
            <w:tr w:rsidR="006D58DB" w:rsidRPr="006D58DB" w14:paraId="5506A0A7" w14:textId="77777777" w:rsidTr="006D58DB">
              <w:trPr>
                <w:cnfStyle w:val="100000000000" w:firstRow="1" w:lastRow="0" w:firstColumn="0" w:lastColumn="0" w:oddVBand="0" w:evenVBand="0" w:oddHBand="0" w:evenHBand="0" w:firstRowFirstColumn="0" w:firstRowLastColumn="0" w:lastRowFirstColumn="0" w:lastRowLastColumn="0"/>
              </w:trPr>
              <w:tc>
                <w:tcPr>
                  <w:tcW w:w="1754" w:type="dxa"/>
                </w:tcPr>
                <w:p w14:paraId="14CB0A42" w14:textId="77777777" w:rsidR="006D58DB" w:rsidRPr="006D58DB" w:rsidRDefault="006D58DB" w:rsidP="00413EAF">
                  <w:pPr>
                    <w:spacing w:before="120"/>
                    <w:rPr>
                      <w:rFonts w:eastAsia="Calibri" w:cs="Calibri"/>
                      <w:b/>
                    </w:rPr>
                  </w:pPr>
                  <w:r w:rsidRPr="006D58DB">
                    <w:rPr>
                      <w:rFonts w:eastAsia="Calibri" w:cs="Calibri"/>
                      <w:b/>
                    </w:rPr>
                    <w:t xml:space="preserve"> param_name         </w:t>
                  </w:r>
                </w:p>
              </w:tc>
              <w:tc>
                <w:tcPr>
                  <w:tcW w:w="5276" w:type="dxa"/>
                </w:tcPr>
                <w:p w14:paraId="4C555254" w14:textId="77777777" w:rsidR="006D58DB" w:rsidRPr="006D58DB" w:rsidRDefault="006D58DB" w:rsidP="00413EAF">
                  <w:pPr>
                    <w:spacing w:before="120"/>
                    <w:rPr>
                      <w:rFonts w:eastAsia="Calibri" w:cs="Calibri"/>
                      <w:b/>
                    </w:rPr>
                  </w:pPr>
                  <w:r w:rsidRPr="006D58DB">
                    <w:rPr>
                      <w:rFonts w:eastAsia="Calibri" w:cs="Calibri"/>
                      <w:b/>
                    </w:rPr>
                    <w:t xml:space="preserve"> param_value                                                                                                                                                        </w:t>
                  </w:r>
                </w:p>
              </w:tc>
            </w:tr>
            <w:tr w:rsidR="006D58DB" w:rsidRPr="006D58DB" w14:paraId="777F8336" w14:textId="77777777" w:rsidTr="006D58DB">
              <w:tc>
                <w:tcPr>
                  <w:tcW w:w="1754" w:type="dxa"/>
                </w:tcPr>
                <w:p w14:paraId="1D1D3F4C" w14:textId="77777777" w:rsidR="006D58DB" w:rsidRPr="006D58DB" w:rsidRDefault="006D58DB" w:rsidP="00413EAF">
                  <w:pPr>
                    <w:spacing w:before="120"/>
                    <w:rPr>
                      <w:rFonts w:eastAsia="Calibri" w:cs="Calibri"/>
                      <w:bCs/>
                    </w:rPr>
                  </w:pPr>
                  <w:r w:rsidRPr="006D58DB">
                    <w:rPr>
                      <w:rFonts w:eastAsia="Calibri" w:cs="Calibri"/>
                      <w:bCs/>
                    </w:rPr>
                    <w:t xml:space="preserve"> Event Time         </w:t>
                  </w:r>
                </w:p>
              </w:tc>
              <w:tc>
                <w:tcPr>
                  <w:tcW w:w="5276" w:type="dxa"/>
                </w:tcPr>
                <w:p w14:paraId="06120195" w14:textId="20E50145" w:rsidR="006D58DB" w:rsidRPr="006D58DB" w:rsidRDefault="006D58DB" w:rsidP="00413EAF">
                  <w:pPr>
                    <w:spacing w:before="120"/>
                    <w:rPr>
                      <w:rFonts w:eastAsia="Calibri" w:cs="Calibri"/>
                      <w:bCs/>
                    </w:rPr>
                  </w:pPr>
                  <w:r w:rsidRPr="006D58DB">
                    <w:rPr>
                      <w:rFonts w:eastAsia="Calibri" w:cs="Calibri"/>
                      <w:bCs/>
                    </w:rPr>
                    <w:t xml:space="preserve">&lt;&lt;the_noted_actual_date_and_time_in_UTC_timezone&gt;&gt;                                                                                                                 </w:t>
                  </w:r>
                </w:p>
              </w:tc>
            </w:tr>
            <w:tr w:rsidR="006D58DB" w:rsidRPr="006D58DB" w14:paraId="40E998FC" w14:textId="77777777" w:rsidTr="006D58DB">
              <w:tc>
                <w:tcPr>
                  <w:tcW w:w="1754" w:type="dxa"/>
                </w:tcPr>
                <w:p w14:paraId="45375581" w14:textId="77777777" w:rsidR="006D58DB" w:rsidRPr="006D58DB" w:rsidRDefault="006D58DB" w:rsidP="00413EAF">
                  <w:pPr>
                    <w:spacing w:before="120"/>
                    <w:rPr>
                      <w:rFonts w:eastAsia="Calibri" w:cs="Calibri"/>
                      <w:bCs/>
                    </w:rPr>
                  </w:pPr>
                  <w:r w:rsidRPr="006D58DB">
                    <w:rPr>
                      <w:rFonts w:eastAsia="Calibri" w:cs="Calibri"/>
                      <w:bCs/>
                    </w:rPr>
                    <w:t xml:space="preserve"> Event Type         </w:t>
                  </w:r>
                </w:p>
              </w:tc>
              <w:tc>
                <w:tcPr>
                  <w:tcW w:w="5276" w:type="dxa"/>
                </w:tcPr>
                <w:p w14:paraId="76D80FD9" w14:textId="77777777" w:rsidR="006D58DB" w:rsidRPr="006D58DB" w:rsidRDefault="006D58DB" w:rsidP="00413EAF">
                  <w:pPr>
                    <w:spacing w:before="120"/>
                    <w:rPr>
                      <w:rFonts w:eastAsia="Calibri" w:cs="Calibri"/>
                      <w:bCs/>
                    </w:rPr>
                  </w:pPr>
                  <w:r w:rsidRPr="006D58DB">
                    <w:rPr>
                      <w:rFonts w:eastAsia="Calibri" w:cs="Calibri"/>
                      <w:bCs/>
                    </w:rPr>
                    <w:t xml:space="preserve"> Generic API [110122]                                                                                                                                               </w:t>
                  </w:r>
                </w:p>
              </w:tc>
            </w:tr>
            <w:tr w:rsidR="006D58DB" w:rsidRPr="006D58DB" w14:paraId="0AA15D06" w14:textId="77777777" w:rsidTr="006D58DB">
              <w:tc>
                <w:tcPr>
                  <w:tcW w:w="1754" w:type="dxa"/>
                </w:tcPr>
                <w:p w14:paraId="52CC3B63" w14:textId="77777777" w:rsidR="006D58DB" w:rsidRPr="006D58DB" w:rsidRDefault="006D58DB" w:rsidP="00413EAF">
                  <w:pPr>
                    <w:spacing w:before="120"/>
                    <w:rPr>
                      <w:rFonts w:eastAsia="Calibri" w:cs="Calibri"/>
                      <w:bCs/>
                    </w:rPr>
                  </w:pPr>
                  <w:r w:rsidRPr="006D58DB">
                    <w:rPr>
                      <w:rFonts w:eastAsia="Calibri" w:cs="Calibri"/>
                      <w:bCs/>
                    </w:rPr>
                    <w:t xml:space="preserve"> Action             </w:t>
                  </w:r>
                </w:p>
              </w:tc>
              <w:tc>
                <w:tcPr>
                  <w:tcW w:w="5276" w:type="dxa"/>
                </w:tcPr>
                <w:p w14:paraId="000F3476" w14:textId="77777777" w:rsidR="006D58DB" w:rsidRPr="006D58DB" w:rsidRDefault="006D58DB" w:rsidP="00413EAF">
                  <w:pPr>
                    <w:spacing w:before="120"/>
                    <w:rPr>
                      <w:rFonts w:eastAsia="Calibri" w:cs="Calibri"/>
                      <w:bCs/>
                    </w:rPr>
                  </w:pPr>
                  <w:r w:rsidRPr="006D58DB">
                    <w:rPr>
                      <w:rFonts w:eastAsia="Calibri" w:cs="Calibri"/>
                      <w:bCs/>
                    </w:rPr>
                    <w:t xml:space="preserve"> Create                                                                                                                                                             </w:t>
                  </w:r>
                </w:p>
              </w:tc>
            </w:tr>
            <w:tr w:rsidR="006D58DB" w:rsidRPr="006D58DB" w14:paraId="3A476E05" w14:textId="77777777" w:rsidTr="006D58DB">
              <w:tc>
                <w:tcPr>
                  <w:tcW w:w="1754" w:type="dxa"/>
                </w:tcPr>
                <w:p w14:paraId="506FA0FB" w14:textId="77777777" w:rsidR="006D58DB" w:rsidRPr="006D58DB" w:rsidRDefault="006D58DB" w:rsidP="00413EAF">
                  <w:pPr>
                    <w:spacing w:before="120"/>
                    <w:rPr>
                      <w:rFonts w:eastAsia="Calibri" w:cs="Calibri"/>
                      <w:bCs/>
                    </w:rPr>
                  </w:pPr>
                  <w:r w:rsidRPr="006D58DB">
                    <w:rPr>
                      <w:rFonts w:eastAsia="Calibri" w:cs="Calibri"/>
                      <w:bCs/>
                    </w:rPr>
                    <w:t xml:space="preserve"> Outcome            </w:t>
                  </w:r>
                </w:p>
              </w:tc>
              <w:tc>
                <w:tcPr>
                  <w:tcW w:w="5276" w:type="dxa"/>
                </w:tcPr>
                <w:p w14:paraId="657F91ED" w14:textId="77777777" w:rsidR="006D58DB" w:rsidRPr="006D58DB" w:rsidRDefault="006D58DB" w:rsidP="00413EAF">
                  <w:pPr>
                    <w:spacing w:before="120"/>
                    <w:rPr>
                      <w:rFonts w:eastAsia="Calibri" w:cs="Calibri"/>
                      <w:bCs/>
                    </w:rPr>
                  </w:pPr>
                  <w:r w:rsidRPr="006D58DB">
                    <w:rPr>
                      <w:rFonts w:eastAsia="Calibri" w:cs="Calibri"/>
                      <w:bCs/>
                    </w:rPr>
                    <w:t xml:space="preserve"> SUCCESS                                                                                                                                                            </w:t>
                  </w:r>
                </w:p>
              </w:tc>
            </w:tr>
            <w:tr w:rsidR="006D58DB" w:rsidRPr="006D58DB" w14:paraId="15D87C34" w14:textId="77777777" w:rsidTr="006D58DB">
              <w:tc>
                <w:tcPr>
                  <w:tcW w:w="1754" w:type="dxa"/>
                </w:tcPr>
                <w:p w14:paraId="0448CF82" w14:textId="77777777" w:rsidR="006D58DB" w:rsidRPr="006D58DB" w:rsidRDefault="006D58DB" w:rsidP="00413EAF">
                  <w:pPr>
                    <w:spacing w:before="120"/>
                    <w:rPr>
                      <w:rFonts w:eastAsia="Calibri" w:cs="Calibri"/>
                      <w:bCs/>
                    </w:rPr>
                  </w:pPr>
                  <w:r w:rsidRPr="006D58DB">
                    <w:rPr>
                      <w:rFonts w:eastAsia="Calibri" w:cs="Calibri"/>
                      <w:bCs/>
                    </w:rPr>
                    <w:t xml:space="preserve"> Event ID           </w:t>
                  </w:r>
                </w:p>
              </w:tc>
              <w:tc>
                <w:tcPr>
                  <w:tcW w:w="5276" w:type="dxa"/>
                </w:tcPr>
                <w:p w14:paraId="784D67EB" w14:textId="77777777" w:rsidR="006D58DB" w:rsidRPr="006D58DB" w:rsidRDefault="006D58DB" w:rsidP="00413EAF">
                  <w:pPr>
                    <w:spacing w:before="120"/>
                    <w:rPr>
                      <w:rFonts w:eastAsia="Calibri" w:cs="Calibri"/>
                      <w:bCs/>
                    </w:rPr>
                  </w:pPr>
                  <w:r w:rsidRPr="006D58DB">
                    <w:rPr>
                      <w:rFonts w:eastAsia="Calibri" w:cs="Calibri"/>
                      <w:bCs/>
                    </w:rPr>
                    <w:t xml:space="preserve"> Generic API [110011]                                                                                                                                               </w:t>
                  </w:r>
                </w:p>
              </w:tc>
            </w:tr>
            <w:tr w:rsidR="006D58DB" w:rsidRPr="006D58DB" w14:paraId="65F0D06F" w14:textId="77777777" w:rsidTr="006D58DB">
              <w:tc>
                <w:tcPr>
                  <w:tcW w:w="1754" w:type="dxa"/>
                </w:tcPr>
                <w:p w14:paraId="7EBCBC2A" w14:textId="77777777" w:rsidR="006D58DB" w:rsidRPr="006D58DB" w:rsidRDefault="006D58DB" w:rsidP="00413EAF">
                  <w:pPr>
                    <w:spacing w:before="120"/>
                    <w:rPr>
                      <w:rFonts w:eastAsia="Calibri" w:cs="Calibri"/>
                      <w:bCs/>
                    </w:rPr>
                  </w:pPr>
                  <w:r w:rsidRPr="006D58DB">
                    <w:rPr>
                      <w:rFonts w:eastAsia="Calibri" w:cs="Calibri"/>
                      <w:bCs/>
                    </w:rPr>
                    <w:t xml:space="preserve"> Active Participant </w:t>
                  </w:r>
                </w:p>
              </w:tc>
              <w:tc>
                <w:tcPr>
                  <w:tcW w:w="5276" w:type="dxa"/>
                </w:tcPr>
                <w:p w14:paraId="298B9A16" w14:textId="77777777" w:rsidR="006D58DB" w:rsidRPr="006D58DB" w:rsidRDefault="006D58DB" w:rsidP="00413EAF">
                  <w:pPr>
                    <w:spacing w:before="120"/>
                    <w:rPr>
                      <w:rFonts w:eastAsia="Calibri" w:cs="Calibri"/>
                      <w:bCs/>
                    </w:rPr>
                  </w:pPr>
                  <w:r w:rsidRPr="006D58DB">
                    <w:rPr>
                      <w:rFonts w:eastAsia="Calibri" w:cs="Calibri"/>
                      <w:bCs/>
                    </w:rPr>
                    <w:t xml:space="preserve"> &lt;&lt;username_of_[HOSPITAL_ADMIN_USER]&gt;&gt; [N/A]                                                                                                                        </w:t>
                  </w:r>
                </w:p>
              </w:tc>
            </w:tr>
            <w:tr w:rsidR="006D58DB" w:rsidRPr="006D58DB" w14:paraId="3DB0D771" w14:textId="77777777" w:rsidTr="006D58DB">
              <w:tc>
                <w:tcPr>
                  <w:tcW w:w="1754" w:type="dxa"/>
                </w:tcPr>
                <w:p w14:paraId="5D974218" w14:textId="77777777" w:rsidR="006D58DB" w:rsidRPr="006D58DB" w:rsidRDefault="006D58DB" w:rsidP="00413EAF">
                  <w:pPr>
                    <w:spacing w:before="120"/>
                    <w:rPr>
                      <w:rFonts w:eastAsia="Calibri" w:cs="Calibri"/>
                      <w:bCs/>
                    </w:rPr>
                  </w:pPr>
                  <w:r w:rsidRPr="006D58DB">
                    <w:rPr>
                      <w:rFonts w:eastAsia="Calibri" w:cs="Calibri"/>
                      <w:bCs/>
                    </w:rPr>
                    <w:t xml:space="preserve"> Objects            </w:t>
                  </w:r>
                </w:p>
              </w:tc>
              <w:tc>
                <w:tcPr>
                  <w:tcW w:w="5276" w:type="dxa"/>
                </w:tcPr>
                <w:p w14:paraId="0ECF7D7F" w14:textId="77777777" w:rsidR="006D58DB" w:rsidRPr="006D58DB" w:rsidRDefault="006D58DB" w:rsidP="00413EAF">
                  <w:pPr>
                    <w:spacing w:before="120"/>
                    <w:rPr>
                      <w:rFonts w:eastAsia="Calibri" w:cs="Calibri"/>
                      <w:bCs/>
                    </w:rPr>
                  </w:pPr>
                  <w:r w:rsidRPr="006D58DB">
                    <w:rPr>
                      <w:rFonts w:eastAsia="Calibri" w:cs="Calibri"/>
                      <w:bCs/>
                    </w:rPr>
                    <w:t xml:space="preserve"> N/A                                                                                                                                                                </w:t>
                  </w:r>
                </w:p>
              </w:tc>
            </w:tr>
            <w:tr w:rsidR="006D58DB" w:rsidRPr="005F61C1" w14:paraId="05CADEC3" w14:textId="77777777" w:rsidTr="006D58DB">
              <w:tc>
                <w:tcPr>
                  <w:tcW w:w="1754" w:type="dxa"/>
                </w:tcPr>
                <w:p w14:paraId="47B799D6" w14:textId="77777777" w:rsidR="006D58DB" w:rsidRPr="006D58DB" w:rsidRDefault="006D58DB" w:rsidP="00413EAF">
                  <w:pPr>
                    <w:spacing w:before="120"/>
                    <w:rPr>
                      <w:rFonts w:eastAsia="Calibri" w:cs="Calibri"/>
                      <w:bCs/>
                    </w:rPr>
                  </w:pPr>
                  <w:r w:rsidRPr="006D58DB">
                    <w:rPr>
                      <w:rFonts w:eastAsia="Calibri" w:cs="Calibri"/>
                      <w:bCs/>
                    </w:rPr>
                    <w:t xml:space="preserve"> Object Details     </w:t>
                  </w:r>
                </w:p>
              </w:tc>
              <w:tc>
                <w:tcPr>
                  <w:tcW w:w="5276" w:type="dxa"/>
                </w:tcPr>
                <w:p w14:paraId="69958A3F" w14:textId="77777777" w:rsidR="006D58DB" w:rsidRPr="006D58DB" w:rsidRDefault="006D58DB" w:rsidP="00413EAF">
                  <w:pPr>
                    <w:spacing w:before="120"/>
                    <w:rPr>
                      <w:rFonts w:eastAsia="Calibri" w:cs="Calibri"/>
                      <w:bCs/>
                    </w:rPr>
                  </w:pPr>
                  <w:r w:rsidRPr="006D58DB">
                    <w:rPr>
                      <w:rFonts w:eastAsia="Calibri" w:cs="Calibri"/>
                      <w:bCs/>
                    </w:rPr>
                    <w:t xml:space="preserve"> Detail [{"username":"&lt;&lt;username_of_[HOSPITAL_ADMIN_USER]&gt;&gt;","valueSetName":"alcohol-history-vs","timeStamp":"&lt;&lt;the_noted_actual_date_and_time_in_UTC_timezone&gt;&gt;"}] </w:t>
                  </w:r>
                </w:p>
              </w:tc>
            </w:tr>
          </w:tbl>
          <w:p w14:paraId="67460A13" w14:textId="0652CAC7" w:rsidR="005F61C1" w:rsidRPr="005F61C1" w:rsidRDefault="005F61C1" w:rsidP="006D58DB">
            <w:pPr>
              <w:spacing w:before="120" w:after="120"/>
              <w:rPr>
                <w:rFonts w:ascii="GE Inspira Sans" w:eastAsia="Calibri" w:hAnsi="GE Inspira Sans" w:cs="Calibri"/>
                <w:bCs/>
              </w:rPr>
            </w:pPr>
          </w:p>
        </w:tc>
        <w:tc>
          <w:tcPr>
            <w:tcW w:w="1191" w:type="pct"/>
          </w:tcPr>
          <w:p w14:paraId="04FD6980" w14:textId="77777777" w:rsidR="005F61C1" w:rsidRPr="00CB2BB6" w:rsidRDefault="005F61C1" w:rsidP="00DB705D">
            <w:pPr>
              <w:pStyle w:val="PF"/>
              <w:spacing w:before="120" w:after="120" w:afterAutospacing="0"/>
              <w:jc w:val="left"/>
              <w:rPr>
                <w:rFonts w:ascii="GE Inspira Sans" w:hAnsi="GE Inspira Sans"/>
                <w:b w:val="0"/>
                <w:bCs/>
              </w:rPr>
            </w:pPr>
          </w:p>
        </w:tc>
        <w:tc>
          <w:tcPr>
            <w:tcW w:w="354" w:type="pct"/>
          </w:tcPr>
          <w:p w14:paraId="08C50AE0" w14:textId="77777777" w:rsidR="005F61C1" w:rsidRPr="00CB2BB6" w:rsidRDefault="005F61C1" w:rsidP="00DB705D">
            <w:pPr>
              <w:spacing w:before="120" w:after="120"/>
              <w:rPr>
                <w:rFonts w:ascii="GE Inspira Sans" w:hAnsi="GE Inspira Sans"/>
                <w:bCs/>
              </w:rPr>
            </w:pPr>
          </w:p>
        </w:tc>
        <w:tc>
          <w:tcPr>
            <w:tcW w:w="208" w:type="pct"/>
          </w:tcPr>
          <w:p w14:paraId="0A3EEFC5" w14:textId="77777777" w:rsidR="005F61C1" w:rsidRPr="00CB2BB6" w:rsidRDefault="005F61C1" w:rsidP="00DB705D">
            <w:pPr>
              <w:spacing w:before="120" w:after="120"/>
              <w:rPr>
                <w:rFonts w:ascii="GE Inspira Sans" w:hAnsi="GE Inspira Sans"/>
                <w:bCs/>
              </w:rPr>
            </w:pPr>
          </w:p>
        </w:tc>
        <w:tc>
          <w:tcPr>
            <w:tcW w:w="237" w:type="pct"/>
          </w:tcPr>
          <w:p w14:paraId="2B811B7B" w14:textId="77777777" w:rsidR="005F61C1" w:rsidRPr="00CB2BB6" w:rsidRDefault="005F61C1" w:rsidP="00DB705D">
            <w:pPr>
              <w:spacing w:before="120" w:after="120"/>
              <w:rPr>
                <w:rFonts w:ascii="GE Inspira Sans" w:hAnsi="GE Inspira Sans"/>
                <w:bCs/>
              </w:rPr>
            </w:pPr>
          </w:p>
        </w:tc>
      </w:tr>
    </w:tbl>
    <w:p w14:paraId="12537E09" w14:textId="113AD5C8" w:rsidR="00784A98" w:rsidRDefault="00784A98" w:rsidP="00DB705D">
      <w:pPr>
        <w:spacing w:before="120"/>
      </w:pPr>
    </w:p>
    <w:tbl>
      <w:tblPr>
        <w:tblStyle w:val="TableGrid"/>
        <w:tblW w:w="5000" w:type="pct"/>
        <w:tblLayout w:type="fixed"/>
        <w:tblLook w:val="04A0" w:firstRow="1" w:lastRow="0" w:firstColumn="1" w:lastColumn="0" w:noHBand="0" w:noVBand="1"/>
      </w:tblPr>
      <w:tblGrid>
        <w:gridCol w:w="5486"/>
        <w:gridCol w:w="7197"/>
        <w:gridCol w:w="4326"/>
        <w:gridCol w:w="1481"/>
        <w:gridCol w:w="1335"/>
        <w:gridCol w:w="1096"/>
      </w:tblGrid>
      <w:tr w:rsidR="00784A98" w:rsidRPr="008B290C" w14:paraId="7AEB60C5" w14:textId="77777777" w:rsidTr="00706DDD">
        <w:trPr>
          <w:trHeight w:val="550"/>
        </w:trPr>
        <w:tc>
          <w:tcPr>
            <w:tcW w:w="4738" w:type="pct"/>
            <w:gridSpan w:val="5"/>
            <w:shd w:val="clear" w:color="auto" w:fill="F2F2F2" w:themeFill="background1" w:themeFillShade="F2"/>
          </w:tcPr>
          <w:p w14:paraId="32333003" w14:textId="703374E3"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SRS-62.11</w:t>
            </w:r>
          </w:p>
          <w:p w14:paraId="70C5C47E" w14:textId="0A39ED5B"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784A98">
              <w:rPr>
                <w:rFonts w:ascii="GE Inspira Sans" w:hAnsi="GE Inspira Sans"/>
                <w:b w:val="0"/>
                <w:bCs w:val="0"/>
                <w:sz w:val="24"/>
                <w:szCs w:val="22"/>
              </w:rPr>
              <w:t>Audit log about exporting all valuesets</w:t>
            </w:r>
          </w:p>
        </w:tc>
        <w:tc>
          <w:tcPr>
            <w:tcW w:w="262" w:type="pct"/>
          </w:tcPr>
          <w:p w14:paraId="6E101B12"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29D540E4" w14:textId="77777777" w:rsidTr="00706DDD">
        <w:trPr>
          <w:trHeight w:val="685"/>
        </w:trPr>
        <w:tc>
          <w:tcPr>
            <w:tcW w:w="1311" w:type="pct"/>
          </w:tcPr>
          <w:p w14:paraId="32EC60AD"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720" w:type="pct"/>
          </w:tcPr>
          <w:p w14:paraId="3145911C"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34" w:type="pct"/>
          </w:tcPr>
          <w:p w14:paraId="54DCA4DB"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2FAD3C8D"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19" w:type="pct"/>
          </w:tcPr>
          <w:p w14:paraId="23F8C2A5"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262" w:type="pct"/>
          </w:tcPr>
          <w:p w14:paraId="194FEA1E"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4A431FB2" w14:textId="77777777" w:rsidTr="00706DDD">
        <w:trPr>
          <w:trHeight w:val="308"/>
        </w:trPr>
        <w:tc>
          <w:tcPr>
            <w:tcW w:w="1311" w:type="pct"/>
          </w:tcPr>
          <w:p w14:paraId="752722F2" w14:textId="2B8B17C4"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ayout w:type="fixed"/>
              <w:tblLook w:val="04A0" w:firstRow="1" w:lastRow="0" w:firstColumn="1" w:lastColumn="0" w:noHBand="0" w:noVBand="1"/>
            </w:tblPr>
            <w:tblGrid>
              <w:gridCol w:w="2629"/>
              <w:gridCol w:w="2631"/>
            </w:tblGrid>
            <w:tr w:rsidR="00784A98" w:rsidRPr="00784367" w14:paraId="1E632FC6" w14:textId="77777777" w:rsidTr="00706DDD">
              <w:trPr>
                <w:cnfStyle w:val="100000000000" w:firstRow="1" w:lastRow="0" w:firstColumn="0" w:lastColumn="0" w:oddVBand="0" w:evenVBand="0" w:oddHBand="0" w:evenHBand="0" w:firstRowFirstColumn="0" w:firstRowLastColumn="0" w:lastRowFirstColumn="0" w:lastRowLastColumn="0"/>
              </w:trPr>
              <w:tc>
                <w:tcPr>
                  <w:tcW w:w="2499" w:type="pct"/>
                </w:tcPr>
                <w:p w14:paraId="79749FFD" w14:textId="77777777" w:rsidR="00784A98" w:rsidRPr="00FC1BEF" w:rsidRDefault="00784A98" w:rsidP="00DB705D">
                  <w:pPr>
                    <w:spacing w:before="120" w:after="120"/>
                    <w:rPr>
                      <w:b/>
                      <w:lang w:val="en-GB"/>
                    </w:rPr>
                  </w:pPr>
                  <w:r w:rsidRPr="00FC1BEF">
                    <w:rPr>
                      <w:b/>
                      <w:lang w:val="en-GB"/>
                    </w:rPr>
                    <w:t xml:space="preserve">user_alias_in_feature_file </w:t>
                  </w:r>
                </w:p>
              </w:tc>
              <w:tc>
                <w:tcPr>
                  <w:tcW w:w="2501" w:type="pct"/>
                </w:tcPr>
                <w:p w14:paraId="0A2A9357" w14:textId="77777777" w:rsidR="00784A98" w:rsidRPr="00FC1BEF" w:rsidRDefault="00784A98" w:rsidP="00DB705D">
                  <w:pPr>
                    <w:spacing w:before="120" w:after="120"/>
                    <w:rPr>
                      <w:b/>
                      <w:lang w:val="en-GB"/>
                    </w:rPr>
                  </w:pPr>
                  <w:r w:rsidRPr="00FC1BEF">
                    <w:rPr>
                      <w:b/>
                      <w:lang w:val="en-GB"/>
                    </w:rPr>
                    <w:t xml:space="preserve"> user_role                       </w:t>
                  </w:r>
                </w:p>
              </w:tc>
            </w:tr>
            <w:tr w:rsidR="00784A98" w:rsidRPr="00784367" w14:paraId="1E1D37A5" w14:textId="77777777" w:rsidTr="00706DDD">
              <w:tc>
                <w:tcPr>
                  <w:tcW w:w="2499" w:type="pct"/>
                </w:tcPr>
                <w:p w14:paraId="5E2C7720" w14:textId="77777777" w:rsidR="00784A98" w:rsidRPr="00706DDD" w:rsidRDefault="00784A98" w:rsidP="00DB705D">
                  <w:pPr>
                    <w:spacing w:before="120" w:after="120"/>
                    <w:rPr>
                      <w:bCs/>
                      <w:lang w:val="en-GB"/>
                    </w:rPr>
                  </w:pPr>
                  <w:r w:rsidRPr="00706DDD">
                    <w:rPr>
                      <w:bCs/>
                      <w:lang w:val="en-GB"/>
                    </w:rPr>
                    <w:t xml:space="preserve">[GE_SERVICE_USER]          </w:t>
                  </w:r>
                </w:p>
              </w:tc>
              <w:tc>
                <w:tcPr>
                  <w:tcW w:w="2501" w:type="pct"/>
                </w:tcPr>
                <w:p w14:paraId="6AE2E94E" w14:textId="77777777" w:rsidR="00784A98" w:rsidRPr="00706DDD" w:rsidRDefault="00784A98" w:rsidP="00DB705D">
                  <w:pPr>
                    <w:spacing w:before="120" w:after="120"/>
                    <w:rPr>
                      <w:bCs/>
                      <w:lang w:val="en-GB"/>
                    </w:rPr>
                  </w:pPr>
                  <w:r w:rsidRPr="00706DDD">
                    <w:rPr>
                      <w:bCs/>
                      <w:lang w:val="en-GB"/>
                    </w:rPr>
                    <w:t xml:space="preserve"> adminconsole:service            </w:t>
                  </w:r>
                </w:p>
              </w:tc>
            </w:tr>
            <w:tr w:rsidR="00784A98" w:rsidRPr="00784367" w14:paraId="2C60B665" w14:textId="77777777" w:rsidTr="00706DDD">
              <w:tc>
                <w:tcPr>
                  <w:tcW w:w="2499" w:type="pct"/>
                </w:tcPr>
                <w:p w14:paraId="61EC7467" w14:textId="77777777" w:rsidR="00784A98" w:rsidRPr="00706DDD" w:rsidRDefault="00784A98" w:rsidP="00DB705D">
                  <w:pPr>
                    <w:spacing w:before="120" w:after="120"/>
                    <w:rPr>
                      <w:bCs/>
                      <w:lang w:val="en-GB"/>
                    </w:rPr>
                  </w:pPr>
                  <w:r w:rsidRPr="00706DDD">
                    <w:rPr>
                      <w:bCs/>
                      <w:lang w:val="en-GB"/>
                    </w:rPr>
                    <w:t xml:space="preserve">[HOSPITAL_ADMIN_USER]      </w:t>
                  </w:r>
                </w:p>
              </w:tc>
              <w:tc>
                <w:tcPr>
                  <w:tcW w:w="2501" w:type="pct"/>
                </w:tcPr>
                <w:p w14:paraId="473A8DDA" w14:textId="77777777" w:rsidR="00784A98" w:rsidRPr="00706DDD" w:rsidRDefault="00784A98" w:rsidP="00DB705D">
                  <w:pPr>
                    <w:spacing w:before="120" w:after="120"/>
                    <w:rPr>
                      <w:bCs/>
                      <w:lang w:val="en-GB"/>
                    </w:rPr>
                  </w:pPr>
                  <w:r w:rsidRPr="00706DDD">
                    <w:rPr>
                      <w:bCs/>
                      <w:lang w:val="en-GB"/>
                    </w:rPr>
                    <w:t xml:space="preserve"> adminconsole:hospitaladmin      </w:t>
                  </w:r>
                </w:p>
              </w:tc>
            </w:tr>
            <w:tr w:rsidR="00784A98" w:rsidRPr="00784367" w14:paraId="058B0519" w14:textId="77777777" w:rsidTr="00706DDD">
              <w:tc>
                <w:tcPr>
                  <w:tcW w:w="2499" w:type="pct"/>
                </w:tcPr>
                <w:p w14:paraId="1541FE23" w14:textId="1827F387" w:rsidR="00784A98" w:rsidRPr="00706DDD" w:rsidRDefault="00691B7C" w:rsidP="00DB705D">
                  <w:pPr>
                    <w:spacing w:before="120" w:after="120"/>
                    <w:rPr>
                      <w:bCs/>
                      <w:lang w:val="en-GB"/>
                    </w:rPr>
                  </w:pPr>
                  <w:r w:rsidRPr="00706DDD">
                    <w:rPr>
                      <w:bCs/>
                      <w:i/>
                      <w:color w:val="538135" w:themeColor="accent6" w:themeShade="BF"/>
                      <w:lang w:val="en-GB"/>
                    </w:rPr>
                    <w:t>[DEFAULT-TEST-USER]</w:t>
                  </w:r>
                  <w:r w:rsidR="00784A98" w:rsidRPr="00706DDD">
                    <w:rPr>
                      <w:bCs/>
                      <w:lang w:val="en-GB"/>
                    </w:rPr>
                    <w:t xml:space="preserve">        </w:t>
                  </w:r>
                </w:p>
              </w:tc>
              <w:tc>
                <w:tcPr>
                  <w:tcW w:w="2501" w:type="pct"/>
                </w:tcPr>
                <w:p w14:paraId="1FBF3618" w14:textId="77777777" w:rsidR="00784A98" w:rsidRPr="00706DDD" w:rsidRDefault="00784A98" w:rsidP="00DB705D">
                  <w:pPr>
                    <w:spacing w:before="120" w:after="120"/>
                    <w:rPr>
                      <w:bCs/>
                      <w:lang w:val="en-GB"/>
                    </w:rPr>
                  </w:pPr>
                  <w:r w:rsidRPr="00706DDD">
                    <w:rPr>
                      <w:bCs/>
                      <w:lang w:val="en-GB"/>
                    </w:rPr>
                    <w:t xml:space="preserve"> onchron (access to the test env)</w:t>
                  </w:r>
                </w:p>
              </w:tc>
            </w:tr>
          </w:tbl>
          <w:p w14:paraId="414F4368" w14:textId="77777777" w:rsidR="00784A98" w:rsidRDefault="00784A98" w:rsidP="00DB705D">
            <w:pPr>
              <w:spacing w:before="120" w:after="120" w:line="257" w:lineRule="auto"/>
              <w:rPr>
                <w:rFonts w:ascii="GE Inspira Sans" w:hAnsi="GE Inspira Sans"/>
                <w:bCs/>
                <w:lang w:val="en-GB"/>
              </w:rPr>
            </w:pPr>
          </w:p>
          <w:p w14:paraId="22CC6C50" w14:textId="424B525F" w:rsidR="000453CE" w:rsidRPr="000453CE"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0453CE" w:rsidRPr="000453CE">
              <w:rPr>
                <w:rFonts w:ascii="GE Inspira Sans" w:hAnsi="GE Inspira Sans"/>
                <w:bCs/>
                <w:lang w:val="en-GB"/>
              </w:rPr>
              <w:t xml:space="preserve"> I logged in as [HOSPITAL_ADMIN_USER] to the Admin Console of the EHL Box where the OncoFLow is deployed</w:t>
            </w:r>
          </w:p>
          <w:p w14:paraId="17640DF6" w14:textId="76B0971B" w:rsidR="000453CE" w:rsidRPr="000453C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0453CE" w:rsidRPr="000453CE">
              <w:rPr>
                <w:rFonts w:ascii="GE Inspira Sans" w:hAnsi="GE Inspira Sans"/>
                <w:bCs/>
                <w:lang w:val="en-GB"/>
              </w:rPr>
              <w:t xml:space="preserve"> I opened "Audit Log Viewer" application in new tab</w:t>
            </w:r>
          </w:p>
          <w:p w14:paraId="7478421F" w14:textId="3211054A" w:rsidR="000453CE" w:rsidRPr="000453C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0453CE" w:rsidRPr="000453CE">
              <w:rPr>
                <w:rFonts w:ascii="GE Inspira Sans" w:hAnsi="GE Inspira Sans"/>
                <w:bCs/>
                <w:lang w:val="en-GB"/>
              </w:rPr>
              <w:t xml:space="preserve"> I set the "Start date" field to the current date in "Audit Log Viewer" application</w:t>
            </w:r>
          </w:p>
          <w:p w14:paraId="18D9D6E2" w14:textId="177256F5" w:rsidR="00784A98"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0453CE" w:rsidRPr="000453CE">
              <w:rPr>
                <w:rFonts w:ascii="GE Inspira Sans" w:hAnsi="GE Inspira Sans"/>
                <w:bCs/>
                <w:lang w:val="en-GB"/>
              </w:rPr>
              <w:t xml:space="preserve"> I clicked on the "Search" button</w:t>
            </w:r>
          </w:p>
        </w:tc>
        <w:tc>
          <w:tcPr>
            <w:tcW w:w="1720" w:type="pct"/>
          </w:tcPr>
          <w:p w14:paraId="7815575E" w14:textId="1EF61EF3" w:rsidR="00784A98"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920B8">
              <w:rPr>
                <w:rFonts w:ascii="GE Inspira Sans" w:eastAsia="Calibri" w:hAnsi="GE Inspira Sans" w:cs="Calibri"/>
                <w:bCs/>
              </w:rPr>
              <w:t xml:space="preserve"> </w:t>
            </w:r>
            <w:r w:rsidR="008920B8" w:rsidRPr="00595A0F">
              <w:rPr>
                <w:rFonts w:ascii="GE Inspira Sans" w:eastAsia="Calibri" w:hAnsi="GE Inspira Sans" w:cs="Calibri"/>
                <w:bCs/>
              </w:rPr>
              <w:t>I s</w:t>
            </w:r>
            <w:r w:rsidR="008920B8">
              <w:rPr>
                <w:rFonts w:ascii="GE Inspira Sans" w:eastAsia="Calibri" w:hAnsi="GE Inspira Sans" w:cs="Calibri"/>
                <w:bCs/>
              </w:rPr>
              <w:t>ee</w:t>
            </w:r>
            <w:r w:rsidR="008920B8" w:rsidRPr="00595A0F">
              <w:rPr>
                <w:rFonts w:ascii="GE Inspira Sans" w:eastAsia="Calibri" w:hAnsi="GE Inspira Sans" w:cs="Calibri"/>
                <w:bCs/>
              </w:rPr>
              <w:t xml:space="preserve"> the already existing audit log events</w:t>
            </w:r>
          </w:p>
        </w:tc>
        <w:tc>
          <w:tcPr>
            <w:tcW w:w="1034" w:type="pct"/>
          </w:tcPr>
          <w:p w14:paraId="65C5A4FC" w14:textId="77777777" w:rsidR="00784A98" w:rsidRPr="00CB2BB6" w:rsidRDefault="00784A98" w:rsidP="00DB705D">
            <w:pPr>
              <w:pStyle w:val="PF"/>
              <w:spacing w:before="120" w:after="120" w:afterAutospacing="0"/>
              <w:jc w:val="left"/>
              <w:rPr>
                <w:rFonts w:ascii="GE Inspira Sans" w:hAnsi="GE Inspira Sans"/>
                <w:b w:val="0"/>
                <w:bCs/>
              </w:rPr>
            </w:pPr>
          </w:p>
        </w:tc>
        <w:tc>
          <w:tcPr>
            <w:tcW w:w="354" w:type="pct"/>
          </w:tcPr>
          <w:p w14:paraId="6A5750DB" w14:textId="77777777" w:rsidR="00784A98" w:rsidRPr="00CB2BB6" w:rsidRDefault="00784A98" w:rsidP="00DB705D">
            <w:pPr>
              <w:spacing w:before="120" w:after="120"/>
              <w:rPr>
                <w:rFonts w:ascii="GE Inspira Sans" w:hAnsi="GE Inspira Sans"/>
                <w:bCs/>
              </w:rPr>
            </w:pPr>
          </w:p>
        </w:tc>
        <w:tc>
          <w:tcPr>
            <w:tcW w:w="319" w:type="pct"/>
          </w:tcPr>
          <w:p w14:paraId="32C5BE52" w14:textId="77777777" w:rsidR="00784A98" w:rsidRPr="00CB2BB6" w:rsidRDefault="00784A98" w:rsidP="00DB705D">
            <w:pPr>
              <w:spacing w:before="120" w:after="120"/>
              <w:rPr>
                <w:rFonts w:ascii="GE Inspira Sans" w:hAnsi="GE Inspira Sans"/>
                <w:bCs/>
              </w:rPr>
            </w:pPr>
          </w:p>
        </w:tc>
        <w:tc>
          <w:tcPr>
            <w:tcW w:w="262" w:type="pct"/>
          </w:tcPr>
          <w:p w14:paraId="672324AE" w14:textId="77777777" w:rsidR="00784A98" w:rsidRPr="00CB2BB6" w:rsidRDefault="00784A98" w:rsidP="00DB705D">
            <w:pPr>
              <w:spacing w:before="120" w:after="120"/>
              <w:rPr>
                <w:rFonts w:ascii="GE Inspira Sans" w:hAnsi="GE Inspira Sans"/>
                <w:bCs/>
              </w:rPr>
            </w:pPr>
          </w:p>
        </w:tc>
      </w:tr>
      <w:tr w:rsidR="000453CE" w:rsidRPr="00CB2BB6" w14:paraId="4E463665" w14:textId="77777777" w:rsidTr="00706DDD">
        <w:trPr>
          <w:trHeight w:val="308"/>
        </w:trPr>
        <w:tc>
          <w:tcPr>
            <w:tcW w:w="1311" w:type="pct"/>
          </w:tcPr>
          <w:p w14:paraId="22219248" w14:textId="74CAA098" w:rsidR="000453CE" w:rsidRPr="000453CE"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0453CE" w:rsidRPr="000453CE">
              <w:rPr>
                <w:rFonts w:ascii="GE Inspira Sans" w:hAnsi="GE Inspira Sans"/>
                <w:bCs/>
                <w:lang w:val="en-GB"/>
              </w:rPr>
              <w:t xml:space="preserve"> I stay logged in to "Audit Log Viewer"</w:t>
            </w:r>
          </w:p>
          <w:p w14:paraId="7CF592CB" w14:textId="4E968268" w:rsidR="000453CE" w:rsidRPr="000453C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0453CE" w:rsidRPr="000453CE">
              <w:rPr>
                <w:rFonts w:ascii="GE Inspira Sans" w:hAnsi="GE Inspira Sans"/>
                <w:bCs/>
                <w:lang w:val="en-GB"/>
              </w:rPr>
              <w:t xml:space="preserve"> I change back to the Admin Console</w:t>
            </w:r>
          </w:p>
          <w:p w14:paraId="740D7040" w14:textId="7D5E0754" w:rsidR="000453CE" w:rsidRPr="000453C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0453CE" w:rsidRPr="000453CE">
              <w:rPr>
                <w:rFonts w:ascii="GE Inspira Sans" w:hAnsi="GE Inspira Sans"/>
                <w:bCs/>
                <w:lang w:val="en-GB"/>
              </w:rPr>
              <w:t xml:space="preserve"> I open the Applications menu on the left side panel</w:t>
            </w:r>
          </w:p>
          <w:p w14:paraId="2DCEA01E" w14:textId="68693A7F" w:rsidR="000453CE" w:rsidRPr="0078436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0453CE" w:rsidRPr="000453CE">
              <w:rPr>
                <w:rFonts w:ascii="GE Inspira Sans" w:hAnsi="GE Inspira Sans"/>
                <w:bCs/>
                <w:lang w:val="en-GB"/>
              </w:rPr>
              <w:t xml:space="preserve"> </w:t>
            </w:r>
            <w:r w:rsidR="006D58DB" w:rsidRPr="006D58DB">
              <w:rPr>
                <w:rFonts w:ascii="GE Inspira Sans" w:hAnsi="GE Inspira Sans"/>
                <w:bCs/>
                <w:lang w:val="en-GB"/>
              </w:rPr>
              <w:t>I select the OncoCare Terminology configuration menu item regarding the OncoFlow deployment which is currently being tested</w:t>
            </w:r>
          </w:p>
        </w:tc>
        <w:tc>
          <w:tcPr>
            <w:tcW w:w="1720" w:type="pct"/>
          </w:tcPr>
          <w:p w14:paraId="6AE174FD" w14:textId="2BB89487" w:rsidR="000453CE"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0453CE" w:rsidRPr="000453CE">
              <w:rPr>
                <w:rFonts w:ascii="GE Inspira Sans" w:eastAsia="Calibri" w:hAnsi="GE Inspira Sans" w:cs="Calibri"/>
                <w:bCs/>
              </w:rPr>
              <w:t xml:space="preserve"> </w:t>
            </w:r>
            <w:r w:rsidR="006D58DB" w:rsidRPr="006D58DB">
              <w:rPr>
                <w:rFonts w:ascii="GE Inspira Sans" w:eastAsia="Calibri" w:hAnsi="GE Inspira Sans" w:cs="Calibri"/>
                <w:bCs/>
              </w:rPr>
              <w:t>the "OncoCare Terminology" page is displayed</w:t>
            </w:r>
          </w:p>
        </w:tc>
        <w:tc>
          <w:tcPr>
            <w:tcW w:w="1034" w:type="pct"/>
          </w:tcPr>
          <w:p w14:paraId="665202CC" w14:textId="77777777" w:rsidR="000453CE" w:rsidRPr="00CB2BB6" w:rsidRDefault="000453CE" w:rsidP="00DB705D">
            <w:pPr>
              <w:pStyle w:val="PF"/>
              <w:spacing w:before="120" w:after="120" w:afterAutospacing="0"/>
              <w:jc w:val="left"/>
              <w:rPr>
                <w:rFonts w:ascii="GE Inspira Sans" w:hAnsi="GE Inspira Sans"/>
                <w:b w:val="0"/>
                <w:bCs/>
              </w:rPr>
            </w:pPr>
          </w:p>
        </w:tc>
        <w:tc>
          <w:tcPr>
            <w:tcW w:w="354" w:type="pct"/>
          </w:tcPr>
          <w:p w14:paraId="734233BB" w14:textId="77777777" w:rsidR="000453CE" w:rsidRPr="00CB2BB6" w:rsidRDefault="000453CE" w:rsidP="00DB705D">
            <w:pPr>
              <w:spacing w:before="120" w:after="120"/>
              <w:rPr>
                <w:rFonts w:ascii="GE Inspira Sans" w:hAnsi="GE Inspira Sans"/>
                <w:bCs/>
              </w:rPr>
            </w:pPr>
          </w:p>
        </w:tc>
        <w:tc>
          <w:tcPr>
            <w:tcW w:w="319" w:type="pct"/>
          </w:tcPr>
          <w:p w14:paraId="4DC79527" w14:textId="77777777" w:rsidR="000453CE" w:rsidRPr="00CB2BB6" w:rsidRDefault="000453CE" w:rsidP="00DB705D">
            <w:pPr>
              <w:spacing w:before="120" w:after="120"/>
              <w:rPr>
                <w:rFonts w:ascii="GE Inspira Sans" w:hAnsi="GE Inspira Sans"/>
                <w:bCs/>
              </w:rPr>
            </w:pPr>
          </w:p>
        </w:tc>
        <w:tc>
          <w:tcPr>
            <w:tcW w:w="262" w:type="pct"/>
          </w:tcPr>
          <w:p w14:paraId="7CB1DBB2" w14:textId="77777777" w:rsidR="000453CE" w:rsidRPr="00CB2BB6" w:rsidRDefault="000453CE" w:rsidP="00DB705D">
            <w:pPr>
              <w:spacing w:before="120" w:after="120"/>
              <w:rPr>
                <w:rFonts w:ascii="GE Inspira Sans" w:hAnsi="GE Inspira Sans"/>
                <w:bCs/>
              </w:rPr>
            </w:pPr>
          </w:p>
        </w:tc>
      </w:tr>
      <w:tr w:rsidR="000453CE" w:rsidRPr="00CB2BB6" w14:paraId="04775FB3" w14:textId="77777777" w:rsidTr="00706DDD">
        <w:trPr>
          <w:trHeight w:val="308"/>
        </w:trPr>
        <w:tc>
          <w:tcPr>
            <w:tcW w:w="1311" w:type="pct"/>
          </w:tcPr>
          <w:p w14:paraId="740ABC48" w14:textId="6E37B616" w:rsidR="000453CE" w:rsidRPr="000453CE"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0453CE" w:rsidRPr="000453CE">
              <w:rPr>
                <w:rFonts w:ascii="GE Inspira Sans" w:hAnsi="GE Inspira Sans"/>
                <w:bCs/>
                <w:lang w:val="en-GB"/>
              </w:rPr>
              <w:t xml:space="preserve"> I click on the "Download all" link above the value set table</w:t>
            </w:r>
          </w:p>
          <w:p w14:paraId="5AE60353" w14:textId="54821141" w:rsidR="000453CE" w:rsidRPr="000453C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0453CE" w:rsidRPr="000453CE">
              <w:rPr>
                <w:rFonts w:ascii="GE Inspira Sans" w:hAnsi="GE Inspira Sans"/>
                <w:bCs/>
                <w:lang w:val="en-GB"/>
              </w:rPr>
              <w:t xml:space="preserve"> I save the file</w:t>
            </w:r>
          </w:p>
          <w:p w14:paraId="451A7A04" w14:textId="5D779BA8" w:rsidR="000453CE" w:rsidRPr="000453C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0453CE" w:rsidRPr="000453CE">
              <w:rPr>
                <w:rFonts w:ascii="GE Inspira Sans" w:hAnsi="GE Inspira Sans"/>
                <w:bCs/>
                <w:lang w:val="en-GB"/>
              </w:rPr>
              <w:t xml:space="preserve"> I note down the actual date and time</w:t>
            </w:r>
          </w:p>
          <w:p w14:paraId="23C7D6C1" w14:textId="719924EC" w:rsidR="000453CE" w:rsidRPr="000453C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0453CE" w:rsidRPr="000453CE">
              <w:rPr>
                <w:rFonts w:ascii="GE Inspira Sans" w:hAnsi="GE Inspira Sans"/>
                <w:bCs/>
                <w:lang w:val="en-GB"/>
              </w:rPr>
              <w:t xml:space="preserve"> I change back to the "Audit Log Viewer"</w:t>
            </w:r>
          </w:p>
          <w:p w14:paraId="0B1F7848" w14:textId="466795AD" w:rsidR="000453CE" w:rsidRPr="0078436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0453CE" w:rsidRPr="000453CE">
              <w:rPr>
                <w:rFonts w:ascii="GE Inspira Sans" w:hAnsi="GE Inspira Sans"/>
                <w:bCs/>
                <w:lang w:val="en-GB"/>
              </w:rPr>
              <w:t xml:space="preserve"> I click on the "Search" button</w:t>
            </w:r>
          </w:p>
        </w:tc>
        <w:tc>
          <w:tcPr>
            <w:tcW w:w="1720" w:type="pct"/>
          </w:tcPr>
          <w:p w14:paraId="4405A082" w14:textId="630DB6C6" w:rsidR="000453CE"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0453CE" w:rsidRPr="000453CE">
              <w:rPr>
                <w:rFonts w:ascii="GE Inspira Sans" w:eastAsia="Calibri" w:hAnsi="GE Inspira Sans" w:cs="Calibri"/>
                <w:bCs/>
              </w:rPr>
              <w:t xml:space="preserve"> a new audit log event is available with the following details:</w:t>
            </w:r>
          </w:p>
          <w:tbl>
            <w:tblPr>
              <w:tblStyle w:val="TC"/>
              <w:tblW w:w="0" w:type="auto"/>
              <w:tblLayout w:type="fixed"/>
              <w:tblLook w:val="04A0" w:firstRow="1" w:lastRow="0" w:firstColumn="1" w:lastColumn="0" w:noHBand="0" w:noVBand="1"/>
            </w:tblPr>
            <w:tblGrid>
              <w:gridCol w:w="1743"/>
              <w:gridCol w:w="5167"/>
            </w:tblGrid>
            <w:tr w:rsidR="006D58DB" w:rsidRPr="006D58DB" w14:paraId="5BAB762A" w14:textId="77777777" w:rsidTr="006D58DB">
              <w:trPr>
                <w:cnfStyle w:val="100000000000" w:firstRow="1" w:lastRow="0" w:firstColumn="0" w:lastColumn="0" w:oddVBand="0" w:evenVBand="0" w:oddHBand="0" w:evenHBand="0" w:firstRowFirstColumn="0" w:firstRowLastColumn="0" w:lastRowFirstColumn="0" w:lastRowLastColumn="0"/>
              </w:trPr>
              <w:tc>
                <w:tcPr>
                  <w:tcW w:w="1743" w:type="dxa"/>
                </w:tcPr>
                <w:p w14:paraId="2C6866F9" w14:textId="77777777" w:rsidR="006D58DB" w:rsidRPr="006D58DB" w:rsidRDefault="006D58DB" w:rsidP="000932B9">
                  <w:pPr>
                    <w:spacing w:before="120"/>
                    <w:rPr>
                      <w:rFonts w:eastAsia="Calibri" w:cs="Calibri"/>
                      <w:bCs/>
                    </w:rPr>
                  </w:pPr>
                  <w:r w:rsidRPr="006D58DB">
                    <w:rPr>
                      <w:rFonts w:eastAsia="Calibri" w:cs="Calibri"/>
                      <w:bCs/>
                    </w:rPr>
                    <w:t xml:space="preserve"> param_name         </w:t>
                  </w:r>
                </w:p>
              </w:tc>
              <w:tc>
                <w:tcPr>
                  <w:tcW w:w="5167" w:type="dxa"/>
                </w:tcPr>
                <w:p w14:paraId="3C4331B4" w14:textId="41A1F4F5" w:rsidR="006D58DB" w:rsidRPr="006D58DB" w:rsidRDefault="006D58DB" w:rsidP="000932B9">
                  <w:pPr>
                    <w:spacing w:before="120"/>
                    <w:rPr>
                      <w:rFonts w:eastAsia="Calibri" w:cs="Calibri"/>
                      <w:bCs/>
                    </w:rPr>
                  </w:pPr>
                  <w:r w:rsidRPr="006D58DB">
                    <w:rPr>
                      <w:rFonts w:eastAsia="Calibri" w:cs="Calibri"/>
                      <w:bCs/>
                    </w:rPr>
                    <w:t xml:space="preserve">param_value                                                                                                                                                   </w:t>
                  </w:r>
                </w:p>
              </w:tc>
            </w:tr>
            <w:tr w:rsidR="006D58DB" w:rsidRPr="006D58DB" w14:paraId="1510A5C7" w14:textId="77777777" w:rsidTr="006D58DB">
              <w:tc>
                <w:tcPr>
                  <w:tcW w:w="1743" w:type="dxa"/>
                </w:tcPr>
                <w:p w14:paraId="6714B024" w14:textId="77777777" w:rsidR="006D58DB" w:rsidRPr="006D58DB" w:rsidRDefault="006D58DB" w:rsidP="000932B9">
                  <w:pPr>
                    <w:spacing w:before="120"/>
                    <w:rPr>
                      <w:rFonts w:eastAsia="Calibri" w:cs="Calibri"/>
                      <w:bCs/>
                    </w:rPr>
                  </w:pPr>
                  <w:r w:rsidRPr="006D58DB">
                    <w:rPr>
                      <w:rFonts w:eastAsia="Calibri" w:cs="Calibri"/>
                      <w:bCs/>
                    </w:rPr>
                    <w:t xml:space="preserve"> Event Time         </w:t>
                  </w:r>
                </w:p>
              </w:tc>
              <w:tc>
                <w:tcPr>
                  <w:tcW w:w="5167" w:type="dxa"/>
                </w:tcPr>
                <w:p w14:paraId="1FB64D7D" w14:textId="7D3F2495" w:rsidR="006D58DB" w:rsidRPr="006D58DB" w:rsidRDefault="006D58DB" w:rsidP="000932B9">
                  <w:pPr>
                    <w:spacing w:before="120"/>
                    <w:rPr>
                      <w:rFonts w:eastAsia="Calibri" w:cs="Calibri"/>
                      <w:bCs/>
                    </w:rPr>
                  </w:pPr>
                  <w:r w:rsidRPr="006D58DB">
                    <w:rPr>
                      <w:rFonts w:eastAsia="Calibri" w:cs="Calibri"/>
                      <w:bCs/>
                    </w:rPr>
                    <w:t xml:space="preserve">&lt;&lt;the_noted_actual_date_and_time_in_UTC_timezone&gt;&gt;                                                                                                            </w:t>
                  </w:r>
                </w:p>
              </w:tc>
            </w:tr>
            <w:tr w:rsidR="006D58DB" w:rsidRPr="006D58DB" w14:paraId="65D82462" w14:textId="77777777" w:rsidTr="006D58DB">
              <w:tc>
                <w:tcPr>
                  <w:tcW w:w="1743" w:type="dxa"/>
                </w:tcPr>
                <w:p w14:paraId="3C28681B" w14:textId="77777777" w:rsidR="006D58DB" w:rsidRPr="006D58DB" w:rsidRDefault="006D58DB" w:rsidP="000932B9">
                  <w:pPr>
                    <w:spacing w:before="120"/>
                    <w:rPr>
                      <w:rFonts w:eastAsia="Calibri" w:cs="Calibri"/>
                      <w:bCs/>
                    </w:rPr>
                  </w:pPr>
                  <w:r w:rsidRPr="006D58DB">
                    <w:rPr>
                      <w:rFonts w:eastAsia="Calibri" w:cs="Calibri"/>
                      <w:bCs/>
                    </w:rPr>
                    <w:t xml:space="preserve"> Event Type         </w:t>
                  </w:r>
                </w:p>
              </w:tc>
              <w:tc>
                <w:tcPr>
                  <w:tcW w:w="5167" w:type="dxa"/>
                </w:tcPr>
                <w:p w14:paraId="752E9A63" w14:textId="77777777" w:rsidR="006D58DB" w:rsidRPr="006D58DB" w:rsidRDefault="006D58DB" w:rsidP="000932B9">
                  <w:pPr>
                    <w:spacing w:before="120"/>
                    <w:rPr>
                      <w:rFonts w:eastAsia="Calibri" w:cs="Calibri"/>
                      <w:bCs/>
                    </w:rPr>
                  </w:pPr>
                  <w:r w:rsidRPr="006D58DB">
                    <w:rPr>
                      <w:rFonts w:eastAsia="Calibri" w:cs="Calibri"/>
                      <w:bCs/>
                    </w:rPr>
                    <w:t xml:space="preserve"> Generic API [110122]                                                                                                                                          </w:t>
                  </w:r>
                </w:p>
              </w:tc>
            </w:tr>
            <w:tr w:rsidR="006D58DB" w:rsidRPr="006D58DB" w14:paraId="350A0F6F" w14:textId="77777777" w:rsidTr="006D58DB">
              <w:tc>
                <w:tcPr>
                  <w:tcW w:w="1743" w:type="dxa"/>
                </w:tcPr>
                <w:p w14:paraId="71DC1147" w14:textId="77777777" w:rsidR="006D58DB" w:rsidRPr="006D58DB" w:rsidRDefault="006D58DB" w:rsidP="000932B9">
                  <w:pPr>
                    <w:spacing w:before="120"/>
                    <w:rPr>
                      <w:rFonts w:eastAsia="Calibri" w:cs="Calibri"/>
                      <w:bCs/>
                    </w:rPr>
                  </w:pPr>
                  <w:r w:rsidRPr="006D58DB">
                    <w:rPr>
                      <w:rFonts w:eastAsia="Calibri" w:cs="Calibri"/>
                      <w:bCs/>
                    </w:rPr>
                    <w:t xml:space="preserve"> Action             </w:t>
                  </w:r>
                </w:p>
              </w:tc>
              <w:tc>
                <w:tcPr>
                  <w:tcW w:w="5167" w:type="dxa"/>
                </w:tcPr>
                <w:p w14:paraId="228FC4EF" w14:textId="77777777" w:rsidR="006D58DB" w:rsidRPr="006D58DB" w:rsidRDefault="006D58DB" w:rsidP="000932B9">
                  <w:pPr>
                    <w:spacing w:before="120"/>
                    <w:rPr>
                      <w:rFonts w:eastAsia="Calibri" w:cs="Calibri"/>
                      <w:bCs/>
                    </w:rPr>
                  </w:pPr>
                  <w:r w:rsidRPr="006D58DB">
                    <w:rPr>
                      <w:rFonts w:eastAsia="Calibri" w:cs="Calibri"/>
                      <w:bCs/>
                    </w:rPr>
                    <w:t xml:space="preserve"> Read                                                                                                                                                          </w:t>
                  </w:r>
                </w:p>
              </w:tc>
            </w:tr>
            <w:tr w:rsidR="006D58DB" w:rsidRPr="006D58DB" w14:paraId="2C27A532" w14:textId="77777777" w:rsidTr="006D58DB">
              <w:tc>
                <w:tcPr>
                  <w:tcW w:w="1743" w:type="dxa"/>
                </w:tcPr>
                <w:p w14:paraId="17A5C162" w14:textId="77777777" w:rsidR="006D58DB" w:rsidRPr="006D58DB" w:rsidRDefault="006D58DB" w:rsidP="000932B9">
                  <w:pPr>
                    <w:spacing w:before="120"/>
                    <w:rPr>
                      <w:rFonts w:eastAsia="Calibri" w:cs="Calibri"/>
                      <w:bCs/>
                    </w:rPr>
                  </w:pPr>
                  <w:r w:rsidRPr="006D58DB">
                    <w:rPr>
                      <w:rFonts w:eastAsia="Calibri" w:cs="Calibri"/>
                      <w:bCs/>
                    </w:rPr>
                    <w:t xml:space="preserve"> Outcome            </w:t>
                  </w:r>
                </w:p>
              </w:tc>
              <w:tc>
                <w:tcPr>
                  <w:tcW w:w="5167" w:type="dxa"/>
                </w:tcPr>
                <w:p w14:paraId="4CF88BFE" w14:textId="74F4E5AC" w:rsidR="006D58DB" w:rsidRPr="006D58DB" w:rsidRDefault="006D58DB" w:rsidP="000932B9">
                  <w:pPr>
                    <w:spacing w:before="120"/>
                    <w:rPr>
                      <w:rFonts w:eastAsia="Calibri" w:cs="Calibri"/>
                      <w:bCs/>
                    </w:rPr>
                  </w:pPr>
                  <w:r w:rsidRPr="006D58DB">
                    <w:rPr>
                      <w:rFonts w:eastAsia="Calibri" w:cs="Calibri"/>
                      <w:bCs/>
                    </w:rPr>
                    <w:t xml:space="preserve">SUCCESS                                                                                                                                                       </w:t>
                  </w:r>
                </w:p>
              </w:tc>
            </w:tr>
            <w:tr w:rsidR="006D58DB" w:rsidRPr="006D58DB" w14:paraId="369821B1" w14:textId="77777777" w:rsidTr="006D58DB">
              <w:tc>
                <w:tcPr>
                  <w:tcW w:w="1743" w:type="dxa"/>
                </w:tcPr>
                <w:p w14:paraId="7D22AEB1" w14:textId="77777777" w:rsidR="006D58DB" w:rsidRPr="006D58DB" w:rsidRDefault="006D58DB" w:rsidP="000932B9">
                  <w:pPr>
                    <w:spacing w:before="120"/>
                    <w:rPr>
                      <w:rFonts w:eastAsia="Calibri" w:cs="Calibri"/>
                      <w:bCs/>
                    </w:rPr>
                  </w:pPr>
                  <w:r w:rsidRPr="006D58DB">
                    <w:rPr>
                      <w:rFonts w:eastAsia="Calibri" w:cs="Calibri"/>
                      <w:bCs/>
                    </w:rPr>
                    <w:t xml:space="preserve"> Event ID           </w:t>
                  </w:r>
                </w:p>
              </w:tc>
              <w:tc>
                <w:tcPr>
                  <w:tcW w:w="5167" w:type="dxa"/>
                </w:tcPr>
                <w:p w14:paraId="3694C5A5" w14:textId="77777777" w:rsidR="006D58DB" w:rsidRPr="006D58DB" w:rsidRDefault="006D58DB" w:rsidP="000932B9">
                  <w:pPr>
                    <w:spacing w:before="120"/>
                    <w:rPr>
                      <w:rFonts w:eastAsia="Calibri" w:cs="Calibri"/>
                      <w:bCs/>
                    </w:rPr>
                  </w:pPr>
                  <w:r w:rsidRPr="006D58DB">
                    <w:rPr>
                      <w:rFonts w:eastAsia="Calibri" w:cs="Calibri"/>
                      <w:bCs/>
                    </w:rPr>
                    <w:t xml:space="preserve"> Generic API [110011]                                                                                                                                          </w:t>
                  </w:r>
                </w:p>
              </w:tc>
            </w:tr>
            <w:tr w:rsidR="006D58DB" w:rsidRPr="006D58DB" w14:paraId="645C9BC2" w14:textId="77777777" w:rsidTr="006D58DB">
              <w:tc>
                <w:tcPr>
                  <w:tcW w:w="1743" w:type="dxa"/>
                </w:tcPr>
                <w:p w14:paraId="1C2D0E3D" w14:textId="77777777" w:rsidR="006D58DB" w:rsidRPr="006D58DB" w:rsidRDefault="006D58DB" w:rsidP="000932B9">
                  <w:pPr>
                    <w:spacing w:before="120"/>
                    <w:rPr>
                      <w:rFonts w:eastAsia="Calibri" w:cs="Calibri"/>
                      <w:bCs/>
                    </w:rPr>
                  </w:pPr>
                  <w:r w:rsidRPr="006D58DB">
                    <w:rPr>
                      <w:rFonts w:eastAsia="Calibri" w:cs="Calibri"/>
                      <w:bCs/>
                    </w:rPr>
                    <w:t xml:space="preserve"> Active Participant </w:t>
                  </w:r>
                </w:p>
              </w:tc>
              <w:tc>
                <w:tcPr>
                  <w:tcW w:w="5167" w:type="dxa"/>
                </w:tcPr>
                <w:p w14:paraId="0787EE64" w14:textId="77777777" w:rsidR="006D58DB" w:rsidRPr="006D58DB" w:rsidRDefault="006D58DB" w:rsidP="000932B9">
                  <w:pPr>
                    <w:spacing w:before="120"/>
                    <w:rPr>
                      <w:rFonts w:eastAsia="Calibri" w:cs="Calibri"/>
                      <w:bCs/>
                    </w:rPr>
                  </w:pPr>
                  <w:r w:rsidRPr="006D58DB">
                    <w:rPr>
                      <w:rFonts w:eastAsia="Calibri" w:cs="Calibri"/>
                      <w:bCs/>
                    </w:rPr>
                    <w:t xml:space="preserve"> &lt;&lt;username_of_[HOSPITAL_ADMIN_USER]&gt;&gt; [N/A]                                                                                                                   </w:t>
                  </w:r>
                </w:p>
              </w:tc>
            </w:tr>
            <w:tr w:rsidR="006D58DB" w:rsidRPr="006D58DB" w14:paraId="4588BA02" w14:textId="77777777" w:rsidTr="006D58DB">
              <w:tc>
                <w:tcPr>
                  <w:tcW w:w="1743" w:type="dxa"/>
                </w:tcPr>
                <w:p w14:paraId="07124F77" w14:textId="77777777" w:rsidR="006D58DB" w:rsidRPr="006D58DB" w:rsidRDefault="006D58DB" w:rsidP="000932B9">
                  <w:pPr>
                    <w:spacing w:before="120"/>
                    <w:rPr>
                      <w:rFonts w:eastAsia="Calibri" w:cs="Calibri"/>
                      <w:bCs/>
                    </w:rPr>
                  </w:pPr>
                  <w:r w:rsidRPr="006D58DB">
                    <w:rPr>
                      <w:rFonts w:eastAsia="Calibri" w:cs="Calibri"/>
                      <w:bCs/>
                    </w:rPr>
                    <w:t xml:space="preserve"> Objects            </w:t>
                  </w:r>
                </w:p>
              </w:tc>
              <w:tc>
                <w:tcPr>
                  <w:tcW w:w="5167" w:type="dxa"/>
                </w:tcPr>
                <w:p w14:paraId="647F45F8" w14:textId="77777777" w:rsidR="006D58DB" w:rsidRPr="006D58DB" w:rsidRDefault="006D58DB" w:rsidP="000932B9">
                  <w:pPr>
                    <w:spacing w:before="120"/>
                    <w:rPr>
                      <w:rFonts w:eastAsia="Calibri" w:cs="Calibri"/>
                      <w:bCs/>
                    </w:rPr>
                  </w:pPr>
                  <w:r w:rsidRPr="006D58DB">
                    <w:rPr>
                      <w:rFonts w:eastAsia="Calibri" w:cs="Calibri"/>
                      <w:bCs/>
                    </w:rPr>
                    <w:t xml:space="preserve"> N/A                                                                                                                                                           </w:t>
                  </w:r>
                </w:p>
              </w:tc>
            </w:tr>
            <w:tr w:rsidR="006D58DB" w14:paraId="5334A6F8" w14:textId="77777777" w:rsidTr="006D58DB">
              <w:tc>
                <w:tcPr>
                  <w:tcW w:w="1743" w:type="dxa"/>
                </w:tcPr>
                <w:p w14:paraId="326D3906" w14:textId="77777777" w:rsidR="006D58DB" w:rsidRPr="006D58DB" w:rsidRDefault="006D58DB" w:rsidP="000932B9">
                  <w:pPr>
                    <w:spacing w:before="120"/>
                    <w:rPr>
                      <w:rFonts w:eastAsia="Calibri" w:cs="Calibri"/>
                      <w:bCs/>
                    </w:rPr>
                  </w:pPr>
                  <w:r w:rsidRPr="006D58DB">
                    <w:rPr>
                      <w:rFonts w:eastAsia="Calibri" w:cs="Calibri"/>
                      <w:bCs/>
                    </w:rPr>
                    <w:t xml:space="preserve"> Object Details     </w:t>
                  </w:r>
                </w:p>
              </w:tc>
              <w:tc>
                <w:tcPr>
                  <w:tcW w:w="5167" w:type="dxa"/>
                </w:tcPr>
                <w:p w14:paraId="23316E0D" w14:textId="77777777" w:rsidR="006D58DB" w:rsidRPr="006D58DB" w:rsidRDefault="006D58DB" w:rsidP="000932B9">
                  <w:pPr>
                    <w:spacing w:before="120"/>
                    <w:rPr>
                      <w:rFonts w:eastAsia="Calibri" w:cs="Calibri"/>
                      <w:bCs/>
                    </w:rPr>
                  </w:pPr>
                  <w:r w:rsidRPr="006D58DB">
                    <w:rPr>
                      <w:rFonts w:eastAsia="Calibri" w:cs="Calibri"/>
                      <w:bCs/>
                    </w:rPr>
                    <w:t xml:space="preserve"> Detail [{"username":"&lt;&lt;username_of_[HOSPITAL_ADMIN_USER]&gt;&gt;","valueSetName":"All Valuesets","timeStamp":"&lt;&lt;the_noted_actual_date_and_time_in_UTC_timezone&gt;&gt;"}] </w:t>
                  </w:r>
                </w:p>
              </w:tc>
            </w:tr>
          </w:tbl>
          <w:p w14:paraId="51561375" w14:textId="308927C3" w:rsidR="000453CE" w:rsidRDefault="000453CE" w:rsidP="006D58DB">
            <w:pPr>
              <w:spacing w:before="120" w:after="120"/>
              <w:rPr>
                <w:rFonts w:ascii="GE Inspira Sans" w:eastAsia="Calibri" w:hAnsi="GE Inspira Sans" w:cs="Calibri"/>
                <w:bCs/>
              </w:rPr>
            </w:pPr>
          </w:p>
        </w:tc>
        <w:tc>
          <w:tcPr>
            <w:tcW w:w="1034" w:type="pct"/>
          </w:tcPr>
          <w:p w14:paraId="6E355D45" w14:textId="77777777" w:rsidR="000453CE" w:rsidRPr="00CB2BB6" w:rsidRDefault="000453CE" w:rsidP="00DB705D">
            <w:pPr>
              <w:pStyle w:val="PF"/>
              <w:spacing w:before="120" w:after="120" w:afterAutospacing="0"/>
              <w:jc w:val="left"/>
              <w:rPr>
                <w:rFonts w:ascii="GE Inspira Sans" w:hAnsi="GE Inspira Sans"/>
                <w:b w:val="0"/>
                <w:bCs/>
              </w:rPr>
            </w:pPr>
          </w:p>
        </w:tc>
        <w:tc>
          <w:tcPr>
            <w:tcW w:w="354" w:type="pct"/>
          </w:tcPr>
          <w:p w14:paraId="1048243E" w14:textId="77777777" w:rsidR="000453CE" w:rsidRPr="00CB2BB6" w:rsidRDefault="000453CE" w:rsidP="00DB705D">
            <w:pPr>
              <w:spacing w:before="120" w:after="120"/>
              <w:rPr>
                <w:rFonts w:ascii="GE Inspira Sans" w:hAnsi="GE Inspira Sans"/>
                <w:bCs/>
              </w:rPr>
            </w:pPr>
          </w:p>
        </w:tc>
        <w:tc>
          <w:tcPr>
            <w:tcW w:w="319" w:type="pct"/>
          </w:tcPr>
          <w:p w14:paraId="3AA321E2" w14:textId="77777777" w:rsidR="000453CE" w:rsidRPr="00CB2BB6" w:rsidRDefault="000453CE" w:rsidP="00DB705D">
            <w:pPr>
              <w:spacing w:before="120" w:after="120"/>
              <w:rPr>
                <w:rFonts w:ascii="GE Inspira Sans" w:hAnsi="GE Inspira Sans"/>
                <w:bCs/>
              </w:rPr>
            </w:pPr>
          </w:p>
        </w:tc>
        <w:tc>
          <w:tcPr>
            <w:tcW w:w="262" w:type="pct"/>
          </w:tcPr>
          <w:p w14:paraId="1F57C042" w14:textId="77777777" w:rsidR="000453CE" w:rsidRPr="00CB2BB6" w:rsidRDefault="000453CE" w:rsidP="00DB705D">
            <w:pPr>
              <w:spacing w:before="120" w:after="120"/>
              <w:rPr>
                <w:rFonts w:ascii="GE Inspira Sans" w:hAnsi="GE Inspira Sans"/>
                <w:bCs/>
              </w:rPr>
            </w:pPr>
          </w:p>
        </w:tc>
      </w:tr>
    </w:tbl>
    <w:p w14:paraId="19281826" w14:textId="55B618B4" w:rsidR="00784A98" w:rsidRDefault="00784A98" w:rsidP="00DB705D">
      <w:pPr>
        <w:spacing w:before="120"/>
      </w:pPr>
    </w:p>
    <w:tbl>
      <w:tblPr>
        <w:tblStyle w:val="TableGrid"/>
        <w:tblW w:w="5000" w:type="pct"/>
        <w:tblLook w:val="04A0" w:firstRow="1" w:lastRow="0" w:firstColumn="1" w:lastColumn="0" w:noHBand="0" w:noVBand="1"/>
      </w:tblPr>
      <w:tblGrid>
        <w:gridCol w:w="5455"/>
        <w:gridCol w:w="5971"/>
        <w:gridCol w:w="5138"/>
        <w:gridCol w:w="1483"/>
        <w:gridCol w:w="1255"/>
        <w:gridCol w:w="1619"/>
      </w:tblGrid>
      <w:tr w:rsidR="00784A98" w:rsidRPr="008B290C" w14:paraId="601B50EB" w14:textId="77777777" w:rsidTr="00B85E17">
        <w:trPr>
          <w:trHeight w:val="550"/>
        </w:trPr>
        <w:tc>
          <w:tcPr>
            <w:tcW w:w="4613" w:type="pct"/>
            <w:gridSpan w:val="5"/>
            <w:shd w:val="clear" w:color="auto" w:fill="F2F2F2" w:themeFill="background1" w:themeFillShade="F2"/>
          </w:tcPr>
          <w:p w14:paraId="0487B402" w14:textId="02856428"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SRS-62.12</w:t>
            </w:r>
          </w:p>
          <w:p w14:paraId="65115F41" w14:textId="20C1219A"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6D58DB" w:rsidRPr="006D58DB">
              <w:rPr>
                <w:rFonts w:ascii="GE Inspira Sans" w:hAnsi="GE Inspira Sans"/>
                <w:b w:val="0"/>
                <w:bCs w:val="0"/>
                <w:sz w:val="24"/>
                <w:szCs w:val="22"/>
              </w:rPr>
              <w:t>Error message is logged in service logs if audit logging fails during creating patient comment</w:t>
            </w:r>
          </w:p>
        </w:tc>
        <w:tc>
          <w:tcPr>
            <w:tcW w:w="387" w:type="pct"/>
          </w:tcPr>
          <w:p w14:paraId="66803919"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25B22A6F" w14:textId="77777777" w:rsidTr="000A35C5">
        <w:trPr>
          <w:trHeight w:val="685"/>
        </w:trPr>
        <w:tc>
          <w:tcPr>
            <w:tcW w:w="1304" w:type="pct"/>
          </w:tcPr>
          <w:p w14:paraId="12FC233C"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427" w:type="pct"/>
          </w:tcPr>
          <w:p w14:paraId="6DE082CB"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228" w:type="pct"/>
          </w:tcPr>
          <w:p w14:paraId="5906A952"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6F9A8720"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00" w:type="pct"/>
          </w:tcPr>
          <w:p w14:paraId="163EDCC0"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7" w:type="pct"/>
          </w:tcPr>
          <w:p w14:paraId="04A76AA0"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4C148366" w14:textId="77777777" w:rsidTr="000A35C5">
        <w:trPr>
          <w:trHeight w:val="308"/>
        </w:trPr>
        <w:tc>
          <w:tcPr>
            <w:tcW w:w="1304" w:type="pct"/>
          </w:tcPr>
          <w:p w14:paraId="3F12A18B" w14:textId="5258320B"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498"/>
              <w:gridCol w:w="2731"/>
            </w:tblGrid>
            <w:tr w:rsidR="00784A98" w:rsidRPr="00784367" w14:paraId="7EDA14F6" w14:textId="77777777" w:rsidTr="00B85E17">
              <w:trPr>
                <w:cnfStyle w:val="100000000000" w:firstRow="1" w:lastRow="0" w:firstColumn="0" w:lastColumn="0" w:oddVBand="0" w:evenVBand="0" w:oddHBand="0" w:evenHBand="0" w:firstRowFirstColumn="0" w:firstRowLastColumn="0" w:lastRowFirstColumn="0" w:lastRowLastColumn="0"/>
              </w:trPr>
              <w:tc>
                <w:tcPr>
                  <w:tcW w:w="2389" w:type="pct"/>
                </w:tcPr>
                <w:p w14:paraId="48CC1455" w14:textId="77777777" w:rsidR="00784A98" w:rsidRPr="002F7FCA" w:rsidRDefault="00784A98" w:rsidP="00DB705D">
                  <w:pPr>
                    <w:spacing w:before="120" w:after="120"/>
                    <w:rPr>
                      <w:b/>
                      <w:sz w:val="16"/>
                      <w:szCs w:val="18"/>
                      <w:lang w:val="en-GB"/>
                    </w:rPr>
                  </w:pPr>
                  <w:r w:rsidRPr="002F7FCA">
                    <w:rPr>
                      <w:b/>
                      <w:sz w:val="16"/>
                      <w:szCs w:val="18"/>
                      <w:lang w:val="en-GB"/>
                    </w:rPr>
                    <w:t xml:space="preserve">user_alias_in_feature_file </w:t>
                  </w:r>
                </w:p>
              </w:tc>
              <w:tc>
                <w:tcPr>
                  <w:tcW w:w="2611" w:type="pct"/>
                </w:tcPr>
                <w:p w14:paraId="5834DB9E" w14:textId="77777777" w:rsidR="00784A98" w:rsidRPr="002F7FCA" w:rsidRDefault="00784A98" w:rsidP="00DB705D">
                  <w:pPr>
                    <w:spacing w:before="120" w:after="120"/>
                    <w:rPr>
                      <w:b/>
                      <w:sz w:val="16"/>
                      <w:szCs w:val="18"/>
                      <w:lang w:val="en-GB"/>
                    </w:rPr>
                  </w:pPr>
                  <w:r w:rsidRPr="002F7FCA">
                    <w:rPr>
                      <w:b/>
                      <w:sz w:val="16"/>
                      <w:szCs w:val="18"/>
                      <w:lang w:val="en-GB"/>
                    </w:rPr>
                    <w:t xml:space="preserve"> user_role                       </w:t>
                  </w:r>
                </w:p>
              </w:tc>
            </w:tr>
            <w:tr w:rsidR="00784A98" w:rsidRPr="00784367" w14:paraId="2A07DF38" w14:textId="77777777" w:rsidTr="00B85E17">
              <w:tc>
                <w:tcPr>
                  <w:tcW w:w="2389" w:type="pct"/>
                </w:tcPr>
                <w:p w14:paraId="0F631609" w14:textId="77777777" w:rsidR="00784A98" w:rsidRPr="00784367" w:rsidRDefault="00784A98" w:rsidP="00DB705D">
                  <w:pPr>
                    <w:spacing w:before="120" w:after="120"/>
                    <w:rPr>
                      <w:bCs/>
                      <w:sz w:val="16"/>
                      <w:szCs w:val="18"/>
                      <w:lang w:val="en-GB"/>
                    </w:rPr>
                  </w:pPr>
                  <w:r w:rsidRPr="00784367">
                    <w:rPr>
                      <w:bCs/>
                      <w:sz w:val="16"/>
                      <w:szCs w:val="18"/>
                      <w:lang w:val="en-GB"/>
                    </w:rPr>
                    <w:t xml:space="preserve">[GE_SERVICE_USER]          </w:t>
                  </w:r>
                </w:p>
              </w:tc>
              <w:tc>
                <w:tcPr>
                  <w:tcW w:w="2611" w:type="pct"/>
                </w:tcPr>
                <w:p w14:paraId="675103B3" w14:textId="77777777" w:rsidR="00784A98" w:rsidRPr="00784367" w:rsidRDefault="00784A98" w:rsidP="00DB705D">
                  <w:pPr>
                    <w:spacing w:before="120" w:after="120"/>
                    <w:rPr>
                      <w:bCs/>
                      <w:sz w:val="16"/>
                      <w:szCs w:val="18"/>
                      <w:lang w:val="en-GB"/>
                    </w:rPr>
                  </w:pPr>
                  <w:r w:rsidRPr="00784367">
                    <w:rPr>
                      <w:bCs/>
                      <w:sz w:val="16"/>
                      <w:szCs w:val="18"/>
                      <w:lang w:val="en-GB"/>
                    </w:rPr>
                    <w:t xml:space="preserve"> adminconsole:service            </w:t>
                  </w:r>
                </w:p>
              </w:tc>
            </w:tr>
            <w:tr w:rsidR="00784A98" w:rsidRPr="00784367" w14:paraId="4521D8F2" w14:textId="77777777" w:rsidTr="00B85E17">
              <w:tc>
                <w:tcPr>
                  <w:tcW w:w="2389" w:type="pct"/>
                </w:tcPr>
                <w:p w14:paraId="0B0B1E1F" w14:textId="77777777" w:rsidR="00784A98" w:rsidRPr="00784367" w:rsidRDefault="00784A98" w:rsidP="00DB705D">
                  <w:pPr>
                    <w:spacing w:before="120" w:after="120"/>
                    <w:rPr>
                      <w:bCs/>
                      <w:sz w:val="16"/>
                      <w:szCs w:val="18"/>
                      <w:lang w:val="en-GB"/>
                    </w:rPr>
                  </w:pPr>
                  <w:r w:rsidRPr="00784367">
                    <w:rPr>
                      <w:bCs/>
                      <w:sz w:val="16"/>
                      <w:szCs w:val="18"/>
                      <w:lang w:val="en-GB"/>
                    </w:rPr>
                    <w:t xml:space="preserve">[HOSPITAL_ADMIN_USER]      </w:t>
                  </w:r>
                </w:p>
              </w:tc>
              <w:tc>
                <w:tcPr>
                  <w:tcW w:w="2611" w:type="pct"/>
                </w:tcPr>
                <w:p w14:paraId="448F3645" w14:textId="77777777" w:rsidR="00784A98" w:rsidRPr="00784367" w:rsidRDefault="00784A98" w:rsidP="00DB705D">
                  <w:pPr>
                    <w:spacing w:before="120" w:after="120"/>
                    <w:rPr>
                      <w:bCs/>
                      <w:sz w:val="16"/>
                      <w:szCs w:val="18"/>
                      <w:lang w:val="en-GB"/>
                    </w:rPr>
                  </w:pPr>
                  <w:r w:rsidRPr="00784367">
                    <w:rPr>
                      <w:bCs/>
                      <w:sz w:val="16"/>
                      <w:szCs w:val="18"/>
                      <w:lang w:val="en-GB"/>
                    </w:rPr>
                    <w:t xml:space="preserve"> adminconsole:hospitaladmin      </w:t>
                  </w:r>
                </w:p>
              </w:tc>
            </w:tr>
            <w:tr w:rsidR="00784A98" w:rsidRPr="00784367" w14:paraId="3CA5814D" w14:textId="77777777" w:rsidTr="00B85E17">
              <w:tc>
                <w:tcPr>
                  <w:tcW w:w="2389" w:type="pct"/>
                </w:tcPr>
                <w:p w14:paraId="3E8C9AA0" w14:textId="1B444B98" w:rsidR="00784A98" w:rsidRPr="00784367" w:rsidRDefault="00691B7C" w:rsidP="00DB705D">
                  <w:pPr>
                    <w:spacing w:before="120" w:after="120"/>
                    <w:rPr>
                      <w:bCs/>
                      <w:sz w:val="16"/>
                      <w:szCs w:val="18"/>
                      <w:lang w:val="en-GB"/>
                    </w:rPr>
                  </w:pPr>
                  <w:r w:rsidRPr="00691B7C">
                    <w:rPr>
                      <w:bCs/>
                      <w:i/>
                      <w:color w:val="538135" w:themeColor="accent6" w:themeShade="BF"/>
                      <w:sz w:val="16"/>
                      <w:szCs w:val="18"/>
                      <w:lang w:val="en-GB"/>
                    </w:rPr>
                    <w:t>[DEFAULT-TEST-USER]</w:t>
                  </w:r>
                  <w:r w:rsidR="00784A98" w:rsidRPr="00784367">
                    <w:rPr>
                      <w:bCs/>
                      <w:sz w:val="16"/>
                      <w:szCs w:val="18"/>
                      <w:lang w:val="en-GB"/>
                    </w:rPr>
                    <w:t xml:space="preserve">        </w:t>
                  </w:r>
                </w:p>
              </w:tc>
              <w:tc>
                <w:tcPr>
                  <w:tcW w:w="2611" w:type="pct"/>
                </w:tcPr>
                <w:p w14:paraId="3314B661" w14:textId="77777777" w:rsidR="00784A98" w:rsidRPr="00784367" w:rsidRDefault="00784A98" w:rsidP="00DB705D">
                  <w:pPr>
                    <w:spacing w:before="120" w:after="120"/>
                    <w:rPr>
                      <w:bCs/>
                      <w:sz w:val="16"/>
                      <w:szCs w:val="18"/>
                      <w:lang w:val="en-GB"/>
                    </w:rPr>
                  </w:pPr>
                  <w:r w:rsidRPr="00784367">
                    <w:rPr>
                      <w:bCs/>
                      <w:sz w:val="16"/>
                      <w:szCs w:val="18"/>
                      <w:lang w:val="en-GB"/>
                    </w:rPr>
                    <w:t xml:space="preserve"> onchron (access to the test env)</w:t>
                  </w:r>
                </w:p>
              </w:tc>
            </w:tr>
          </w:tbl>
          <w:p w14:paraId="345E4D8D" w14:textId="77777777" w:rsidR="00784A98" w:rsidRDefault="00784A98" w:rsidP="00DB705D">
            <w:pPr>
              <w:spacing w:before="120" w:after="120" w:line="257" w:lineRule="auto"/>
              <w:rPr>
                <w:rFonts w:ascii="GE Inspira Sans" w:hAnsi="GE Inspira Sans"/>
                <w:bCs/>
                <w:lang w:val="en-GB"/>
              </w:rPr>
            </w:pPr>
          </w:p>
          <w:p w14:paraId="3D1A7257" w14:textId="2B1D89C4" w:rsidR="001602E9" w:rsidRPr="001602E9"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602E9" w:rsidRPr="001602E9">
              <w:rPr>
                <w:rFonts w:ascii="GE Inspira Sans" w:hAnsi="GE Inspira Sans"/>
                <w:bCs/>
                <w:lang w:val="en-GB"/>
              </w:rPr>
              <w:t xml:space="preserve"> I logged in to OncoFlow application as </w:t>
            </w:r>
            <w:r w:rsidR="00691B7C" w:rsidRPr="00691B7C">
              <w:rPr>
                <w:rFonts w:ascii="GE Inspira Sans" w:hAnsi="GE Inspira Sans"/>
                <w:bCs/>
                <w:i/>
                <w:color w:val="538135" w:themeColor="accent6" w:themeShade="BF"/>
                <w:lang w:val="en-GB"/>
              </w:rPr>
              <w:t>[DEFAULT-TEST-USER]</w:t>
            </w:r>
          </w:p>
          <w:p w14:paraId="3AA14A73" w14:textId="24B3FF96" w:rsidR="001602E9" w:rsidRPr="001602E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2E9" w:rsidRPr="001602E9">
              <w:rPr>
                <w:rFonts w:ascii="GE Inspira Sans" w:hAnsi="GE Inspira Sans"/>
                <w:bCs/>
                <w:lang w:val="en-GB"/>
              </w:rPr>
              <w:t xml:space="preserve"> I selected the "OncoTestPatient, Juno" patient</w:t>
            </w:r>
          </w:p>
          <w:p w14:paraId="28DE46B8" w14:textId="2C32E1A5" w:rsidR="00784A98"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1602E9" w:rsidRPr="001602E9">
              <w:rPr>
                <w:rFonts w:ascii="GE Inspira Sans" w:hAnsi="GE Inspira Sans"/>
                <w:bCs/>
                <w:lang w:val="en-GB"/>
              </w:rPr>
              <w:t xml:space="preserve"> I navigated to the "Comments" view</w:t>
            </w:r>
          </w:p>
          <w:p w14:paraId="37074278" w14:textId="0746CEF2" w:rsidR="006D58DB" w:rsidRDefault="006D58DB" w:rsidP="00DB705D">
            <w:pPr>
              <w:spacing w:before="120" w:after="120" w:line="257" w:lineRule="auto"/>
              <w:rPr>
                <w:rFonts w:ascii="GE Inspira Sans" w:hAnsi="GE Inspira Sans"/>
                <w:bCs/>
                <w:lang w:val="en-GB"/>
              </w:rPr>
            </w:pPr>
            <w:r w:rsidRPr="006D58DB">
              <w:rPr>
                <w:rFonts w:ascii="GE Inspira Sans" w:hAnsi="GE Inspira Sans"/>
                <w:bCs/>
                <w:lang w:val="en-GB"/>
              </w:rPr>
              <w:t>And I opened the "Network" tab in DEV Tools</w:t>
            </w:r>
          </w:p>
          <w:p w14:paraId="7A12B159" w14:textId="4C2822BE" w:rsidR="001602E9"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1602E9" w:rsidRPr="001602E9">
              <w:rPr>
                <w:rFonts w:ascii="GE Inspira Sans" w:hAnsi="GE Inspira Sans"/>
                <w:bCs/>
                <w:lang w:val="en-GB"/>
              </w:rPr>
              <w:t xml:space="preserve"> I scale down the EAT (eat-eis) deployment to 0 in Kubernetes</w:t>
            </w:r>
          </w:p>
          <w:p w14:paraId="2539D809" w14:textId="26C8B019" w:rsidR="001602E9"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1602E9" w:rsidRPr="001602E9">
              <w:rPr>
                <w:rFonts w:ascii="GE Inspira Sans" w:hAnsi="GE Inspira Sans"/>
                <w:bCs/>
                <w:lang w:val="en-GB"/>
              </w:rPr>
              <w:t xml:space="preserve"> I send the following comment: "This is a patient comment to test failed audit logging"</w:t>
            </w:r>
          </w:p>
          <w:p w14:paraId="20D1E740" w14:textId="6A99B175" w:rsidR="001602E9" w:rsidRPr="00CB2BB6" w:rsidRDefault="001602E9" w:rsidP="00DB705D">
            <w:pPr>
              <w:spacing w:before="120" w:after="120" w:line="257" w:lineRule="auto"/>
              <w:rPr>
                <w:rFonts w:ascii="GE Inspira Sans" w:hAnsi="GE Inspira Sans"/>
                <w:bCs/>
                <w:lang w:val="en-GB"/>
              </w:rPr>
            </w:pPr>
          </w:p>
        </w:tc>
        <w:tc>
          <w:tcPr>
            <w:tcW w:w="1427" w:type="pct"/>
          </w:tcPr>
          <w:p w14:paraId="2D68A6C9" w14:textId="7B11B07D" w:rsidR="006D58DB" w:rsidRPr="006D58DB" w:rsidRDefault="00641396" w:rsidP="006D58DB">
            <w:pPr>
              <w:spacing w:before="120"/>
              <w:rPr>
                <w:rFonts w:ascii="GE Inspira Sans" w:eastAsia="Calibri" w:hAnsi="GE Inspira Sans" w:cs="Calibri"/>
              </w:rPr>
            </w:pPr>
            <w:r w:rsidRPr="00641396">
              <w:rPr>
                <w:rFonts w:ascii="GE Inspira Sans" w:eastAsia="Calibri" w:hAnsi="GE Inspira Sans" w:cs="Calibri"/>
                <w:b/>
                <w:color w:val="385623" w:themeColor="accent6" w:themeShade="80"/>
              </w:rPr>
              <w:t>Then</w:t>
            </w:r>
            <w:r w:rsidR="006D58DB" w:rsidRPr="006D58DB">
              <w:rPr>
                <w:rFonts w:ascii="GE Inspira Sans" w:eastAsia="Calibri" w:hAnsi="GE Inspira Sans" w:cs="Calibri"/>
              </w:rPr>
              <w:t xml:space="preserve"> the new comment is displayed on the Comments view</w:t>
            </w:r>
          </w:p>
          <w:p w14:paraId="2FA1519A" w14:textId="22D34536" w:rsidR="00784A98" w:rsidRPr="00CB2BB6" w:rsidRDefault="006D58DB" w:rsidP="006D58DB">
            <w:pPr>
              <w:spacing w:before="120" w:after="120" w:line="257" w:lineRule="auto"/>
              <w:rPr>
                <w:rFonts w:ascii="GE Inspira Sans" w:eastAsia="Calibri" w:hAnsi="GE Inspira Sans" w:cs="Calibri"/>
                <w:bCs/>
              </w:rPr>
            </w:pPr>
            <w:r w:rsidRPr="006D58DB">
              <w:rPr>
                <w:rFonts w:ascii="GE Inspira Sans" w:eastAsia="Calibri" w:hAnsi="GE Inspira Sans" w:cs="Calibri"/>
              </w:rPr>
              <w:t>And the following new error message is available in the core service logs: "Failed to send audit log. Reason: Error: connect ECONNREFUSED &lt;any_ip_with_port&gt;"}"</w:t>
            </w:r>
          </w:p>
        </w:tc>
        <w:tc>
          <w:tcPr>
            <w:tcW w:w="1228" w:type="pct"/>
          </w:tcPr>
          <w:p w14:paraId="5AC44222" w14:textId="77777777" w:rsidR="00784A98" w:rsidRPr="00CB2BB6" w:rsidRDefault="00784A98" w:rsidP="00DB705D">
            <w:pPr>
              <w:pStyle w:val="PF"/>
              <w:spacing w:before="120" w:after="120" w:afterAutospacing="0"/>
              <w:jc w:val="left"/>
              <w:rPr>
                <w:rFonts w:ascii="GE Inspira Sans" w:hAnsi="GE Inspira Sans"/>
                <w:b w:val="0"/>
                <w:bCs/>
              </w:rPr>
            </w:pPr>
          </w:p>
        </w:tc>
        <w:tc>
          <w:tcPr>
            <w:tcW w:w="354" w:type="pct"/>
          </w:tcPr>
          <w:p w14:paraId="3629ED3E" w14:textId="77777777" w:rsidR="00784A98" w:rsidRPr="00CB2BB6" w:rsidRDefault="00784A98" w:rsidP="00DB705D">
            <w:pPr>
              <w:spacing w:before="120" w:after="120"/>
              <w:rPr>
                <w:rFonts w:ascii="GE Inspira Sans" w:hAnsi="GE Inspira Sans"/>
                <w:bCs/>
              </w:rPr>
            </w:pPr>
          </w:p>
        </w:tc>
        <w:tc>
          <w:tcPr>
            <w:tcW w:w="300" w:type="pct"/>
          </w:tcPr>
          <w:p w14:paraId="017F23AB" w14:textId="77777777" w:rsidR="00784A98" w:rsidRPr="00CB2BB6" w:rsidRDefault="00784A98" w:rsidP="00DB705D">
            <w:pPr>
              <w:spacing w:before="120" w:after="120"/>
              <w:rPr>
                <w:rFonts w:ascii="GE Inspira Sans" w:hAnsi="GE Inspira Sans"/>
                <w:bCs/>
              </w:rPr>
            </w:pPr>
          </w:p>
        </w:tc>
        <w:tc>
          <w:tcPr>
            <w:tcW w:w="387" w:type="pct"/>
          </w:tcPr>
          <w:p w14:paraId="0587F6D2" w14:textId="77777777" w:rsidR="00784A98" w:rsidRPr="00CB2BB6" w:rsidRDefault="00784A98" w:rsidP="00DB705D">
            <w:pPr>
              <w:spacing w:before="120" w:after="120"/>
              <w:rPr>
                <w:rFonts w:ascii="GE Inspira Sans" w:hAnsi="GE Inspira Sans"/>
                <w:bCs/>
              </w:rPr>
            </w:pPr>
          </w:p>
        </w:tc>
      </w:tr>
      <w:tr w:rsidR="001602E9" w:rsidRPr="00CB2BB6" w14:paraId="369222D5" w14:textId="77777777" w:rsidTr="000A35C5">
        <w:trPr>
          <w:trHeight w:val="308"/>
        </w:trPr>
        <w:tc>
          <w:tcPr>
            <w:tcW w:w="1304" w:type="pct"/>
          </w:tcPr>
          <w:p w14:paraId="10924DE0" w14:textId="651C15EA" w:rsidR="001602E9" w:rsidRPr="001602E9"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602E9" w:rsidRPr="001602E9">
              <w:rPr>
                <w:rFonts w:ascii="GE Inspira Sans" w:hAnsi="GE Inspira Sans"/>
                <w:bCs/>
                <w:lang w:val="en-GB"/>
              </w:rPr>
              <w:t xml:space="preserve"> I scale up the EAT (eat-eis) deployment to 1 in Kubernetes</w:t>
            </w:r>
          </w:p>
          <w:p w14:paraId="57C24531" w14:textId="4EE5D57B" w:rsidR="001602E9" w:rsidRPr="001602E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2E9" w:rsidRPr="001602E9">
              <w:rPr>
                <w:rFonts w:ascii="GE Inspira Sans" w:hAnsi="GE Inspira Sans"/>
                <w:bCs/>
                <w:lang w:val="en-GB"/>
              </w:rPr>
              <w:t xml:space="preserve"> I wait until the EAT service is up and running</w:t>
            </w:r>
          </w:p>
          <w:p w14:paraId="66D86CF7" w14:textId="77777777" w:rsidR="006D58DB" w:rsidRPr="006D58DB" w:rsidRDefault="006D58DB" w:rsidP="006D58DB">
            <w:pPr>
              <w:spacing w:before="120"/>
              <w:rPr>
                <w:rFonts w:ascii="GE Inspira Sans" w:hAnsi="GE Inspira Sans"/>
                <w:bCs/>
                <w:lang w:val="en-GB"/>
              </w:rPr>
            </w:pPr>
            <w:r w:rsidRPr="006D58DB">
              <w:rPr>
                <w:rFonts w:ascii="GE Inspira Sans" w:hAnsi="GE Inspira Sans"/>
                <w:bCs/>
                <w:lang w:val="en-GB"/>
              </w:rPr>
              <w:t>And I send the following comment on Patients tab: "This is a patient comment to test failed audit logging 2"</w:t>
            </w:r>
          </w:p>
          <w:p w14:paraId="4CBD6C0D" w14:textId="77777777" w:rsidR="001602E9" w:rsidRDefault="006D58DB" w:rsidP="006D58DB">
            <w:pPr>
              <w:spacing w:before="120" w:after="120"/>
              <w:rPr>
                <w:rFonts w:ascii="GE Inspira Sans" w:hAnsi="GE Inspira Sans"/>
                <w:bCs/>
                <w:lang w:val="en-GB"/>
              </w:rPr>
            </w:pPr>
            <w:r w:rsidRPr="006D58DB">
              <w:rPr>
                <w:rFonts w:ascii="GE Inspira Sans" w:hAnsi="GE Inspira Sans"/>
                <w:bCs/>
                <w:lang w:val="en-GB"/>
              </w:rPr>
              <w:t>And I note down the actual date and time</w:t>
            </w:r>
          </w:p>
          <w:p w14:paraId="389EB88B" w14:textId="4EF5F18A" w:rsidR="006D58DB" w:rsidRPr="00784367" w:rsidRDefault="006D58DB" w:rsidP="006D58DB">
            <w:pPr>
              <w:spacing w:before="120" w:after="120"/>
              <w:rPr>
                <w:rFonts w:ascii="GE Inspira Sans" w:hAnsi="GE Inspira Sans"/>
                <w:bCs/>
                <w:lang w:val="en-GB"/>
              </w:rPr>
            </w:pPr>
            <w:r w:rsidRPr="006D58DB">
              <w:rPr>
                <w:rFonts w:ascii="GE Inspira Sans" w:hAnsi="GE Inspira Sans"/>
                <w:bCs/>
                <w:lang w:val="en-GB"/>
              </w:rPr>
              <w:t>And I note down the "commentId" of the newly created comment from the response of GET patients/&lt;patient_id&gt;/comments</w:t>
            </w:r>
          </w:p>
        </w:tc>
        <w:tc>
          <w:tcPr>
            <w:tcW w:w="1427" w:type="pct"/>
          </w:tcPr>
          <w:p w14:paraId="4FF21C24" w14:textId="2CDE6529" w:rsidR="006D58DB" w:rsidRDefault="00641396" w:rsidP="00DB705D">
            <w:pPr>
              <w:spacing w:before="120" w:after="120"/>
              <w:rPr>
                <w:rFonts w:ascii="GE Inspira Sans" w:eastAsia="Calibri" w:hAnsi="GE Inspira Sans" w:cs="Calibri"/>
                <w:b/>
                <w:bCs/>
                <w:color w:val="538135" w:themeColor="accent6" w:themeShade="BF"/>
              </w:rPr>
            </w:pPr>
            <w:r w:rsidRPr="00641396">
              <w:rPr>
                <w:rFonts w:ascii="GE Inspira Sans" w:eastAsia="Calibri" w:hAnsi="GE Inspira Sans" w:cs="Calibri"/>
                <w:b/>
                <w:color w:val="385623" w:themeColor="accent6" w:themeShade="80"/>
              </w:rPr>
              <w:t>Then</w:t>
            </w:r>
            <w:r w:rsidR="006D58DB" w:rsidRPr="006D58DB">
              <w:rPr>
                <w:rFonts w:ascii="GE Inspira Sans" w:eastAsia="Calibri" w:hAnsi="GE Inspira Sans" w:cs="Calibri"/>
              </w:rPr>
              <w:t xml:space="preserve"> the following comments are available on the Comments</w:t>
            </w:r>
            <w:r w:rsidR="006D58DB" w:rsidRPr="006D58DB">
              <w:rPr>
                <w:rFonts w:ascii="GE Inspira Sans" w:eastAsia="Calibri" w:hAnsi="GE Inspira Sans" w:cs="Calibri"/>
                <w:b/>
                <w:bCs/>
              </w:rPr>
              <w:t xml:space="preserve"> </w:t>
            </w:r>
            <w:r w:rsidR="006D58DB" w:rsidRPr="006D58DB">
              <w:rPr>
                <w:rFonts w:ascii="GE Inspira Sans" w:eastAsia="Calibri" w:hAnsi="GE Inspira Sans" w:cs="Calibri"/>
              </w:rPr>
              <w:t>view:</w:t>
            </w:r>
          </w:p>
          <w:tbl>
            <w:tblPr>
              <w:tblStyle w:val="TC"/>
              <w:tblW w:w="0" w:type="auto"/>
              <w:tblLook w:val="04A0" w:firstRow="1" w:lastRow="0" w:firstColumn="1" w:lastColumn="0" w:noHBand="0" w:noVBand="1"/>
            </w:tblPr>
            <w:tblGrid>
              <w:gridCol w:w="5410"/>
            </w:tblGrid>
            <w:tr w:rsidR="006D58DB" w:rsidRPr="006D58DB" w14:paraId="1F3F9B53" w14:textId="77777777" w:rsidTr="00CD0C64">
              <w:trPr>
                <w:cnfStyle w:val="100000000000" w:firstRow="1" w:lastRow="0" w:firstColumn="0" w:lastColumn="0" w:oddVBand="0" w:evenVBand="0" w:oddHBand="0" w:evenHBand="0" w:firstRowFirstColumn="0" w:firstRowLastColumn="0" w:lastRowFirstColumn="0" w:lastRowLastColumn="0"/>
              </w:trPr>
              <w:tc>
                <w:tcPr>
                  <w:tcW w:w="5410" w:type="dxa"/>
                </w:tcPr>
                <w:p w14:paraId="150C546F" w14:textId="3F1506FC" w:rsidR="006D58DB" w:rsidRPr="006D58DB" w:rsidRDefault="006D58DB" w:rsidP="00354AA2">
                  <w:pPr>
                    <w:spacing w:before="120"/>
                    <w:rPr>
                      <w:rFonts w:eastAsia="Calibri" w:cs="Calibri"/>
                      <w:bCs/>
                    </w:rPr>
                  </w:pPr>
                  <w:r w:rsidRPr="006D58DB">
                    <w:rPr>
                      <w:rFonts w:eastAsia="Calibri" w:cs="Calibri"/>
                      <w:bCs/>
                    </w:rPr>
                    <w:t xml:space="preserve">patient_comments                                         </w:t>
                  </w:r>
                </w:p>
              </w:tc>
            </w:tr>
            <w:tr w:rsidR="006D58DB" w:rsidRPr="006D58DB" w14:paraId="6DF788DF" w14:textId="77777777" w:rsidTr="00CD0C64">
              <w:tc>
                <w:tcPr>
                  <w:tcW w:w="5410" w:type="dxa"/>
                </w:tcPr>
                <w:p w14:paraId="532E6CC5" w14:textId="77777777" w:rsidR="006D58DB" w:rsidRPr="006D58DB" w:rsidRDefault="006D58DB" w:rsidP="00354AA2">
                  <w:pPr>
                    <w:spacing w:before="120"/>
                    <w:rPr>
                      <w:rFonts w:eastAsia="Calibri" w:cs="Calibri"/>
                      <w:bCs/>
                    </w:rPr>
                  </w:pPr>
                  <w:r w:rsidRPr="006D58DB">
                    <w:rPr>
                      <w:rFonts w:eastAsia="Calibri" w:cs="Calibri"/>
                      <w:bCs/>
                    </w:rPr>
                    <w:t xml:space="preserve"> This is a patient comment to test failed audit logging   </w:t>
                  </w:r>
                </w:p>
              </w:tc>
            </w:tr>
            <w:tr w:rsidR="006D58DB" w:rsidRPr="001602E9" w14:paraId="641D7964" w14:textId="77777777" w:rsidTr="00CD0C64">
              <w:tc>
                <w:tcPr>
                  <w:tcW w:w="5410" w:type="dxa"/>
                </w:tcPr>
                <w:p w14:paraId="6BE96A12" w14:textId="77777777" w:rsidR="006D58DB" w:rsidRPr="006D58DB" w:rsidRDefault="006D58DB" w:rsidP="00354AA2">
                  <w:pPr>
                    <w:spacing w:before="120"/>
                    <w:rPr>
                      <w:rFonts w:eastAsia="Calibri" w:cs="Calibri"/>
                      <w:bCs/>
                    </w:rPr>
                  </w:pPr>
                  <w:r w:rsidRPr="006D58DB">
                    <w:rPr>
                      <w:rFonts w:eastAsia="Calibri" w:cs="Calibri"/>
                      <w:bCs/>
                    </w:rPr>
                    <w:t xml:space="preserve"> This is a patient comment to test failed audit logging 2 </w:t>
                  </w:r>
                </w:p>
              </w:tc>
            </w:tr>
          </w:tbl>
          <w:p w14:paraId="3C1A8D61" w14:textId="7B95EEA8" w:rsidR="001602E9" w:rsidRPr="001602E9" w:rsidRDefault="00CD0C64" w:rsidP="006D58DB">
            <w:pPr>
              <w:spacing w:before="120" w:after="120"/>
              <w:rPr>
                <w:rFonts w:ascii="GE Inspira Sans" w:eastAsia="Calibri" w:hAnsi="GE Inspira Sans" w:cs="Calibri"/>
                <w:bCs/>
              </w:rPr>
            </w:pPr>
            <w:r w:rsidRPr="00CD0C64">
              <w:rPr>
                <w:rFonts w:ascii="GE Inspira Sans" w:eastAsia="Calibri" w:hAnsi="GE Inspira Sans" w:cs="Calibri"/>
                <w:bCs/>
              </w:rPr>
              <w:t>And a new audit log about creating comment is available with the noted "commentId" in "Audit Log Viewer"</w:t>
            </w:r>
          </w:p>
        </w:tc>
        <w:tc>
          <w:tcPr>
            <w:tcW w:w="1228" w:type="pct"/>
          </w:tcPr>
          <w:p w14:paraId="61AE96C1" w14:textId="77777777" w:rsidR="001602E9" w:rsidRPr="00CB2BB6" w:rsidRDefault="001602E9" w:rsidP="00DB705D">
            <w:pPr>
              <w:pStyle w:val="PF"/>
              <w:spacing w:before="120" w:after="120" w:afterAutospacing="0"/>
              <w:jc w:val="left"/>
              <w:rPr>
                <w:rFonts w:ascii="GE Inspira Sans" w:hAnsi="GE Inspira Sans"/>
                <w:b w:val="0"/>
                <w:bCs/>
              </w:rPr>
            </w:pPr>
          </w:p>
        </w:tc>
        <w:tc>
          <w:tcPr>
            <w:tcW w:w="354" w:type="pct"/>
          </w:tcPr>
          <w:p w14:paraId="01DA6620" w14:textId="77777777" w:rsidR="001602E9" w:rsidRPr="00CB2BB6" w:rsidRDefault="001602E9" w:rsidP="00DB705D">
            <w:pPr>
              <w:spacing w:before="120" w:after="120"/>
              <w:rPr>
                <w:rFonts w:ascii="GE Inspira Sans" w:hAnsi="GE Inspira Sans"/>
                <w:bCs/>
              </w:rPr>
            </w:pPr>
          </w:p>
        </w:tc>
        <w:tc>
          <w:tcPr>
            <w:tcW w:w="300" w:type="pct"/>
          </w:tcPr>
          <w:p w14:paraId="328C7E57" w14:textId="77777777" w:rsidR="001602E9" w:rsidRPr="00CB2BB6" w:rsidRDefault="001602E9" w:rsidP="00DB705D">
            <w:pPr>
              <w:spacing w:before="120" w:after="120"/>
              <w:rPr>
                <w:rFonts w:ascii="GE Inspira Sans" w:hAnsi="GE Inspira Sans"/>
                <w:bCs/>
              </w:rPr>
            </w:pPr>
          </w:p>
        </w:tc>
        <w:tc>
          <w:tcPr>
            <w:tcW w:w="387" w:type="pct"/>
          </w:tcPr>
          <w:p w14:paraId="52D7A999" w14:textId="77777777" w:rsidR="001602E9" w:rsidRPr="00CB2BB6" w:rsidRDefault="001602E9" w:rsidP="00DB705D">
            <w:pPr>
              <w:spacing w:before="120" w:after="120"/>
              <w:rPr>
                <w:rFonts w:ascii="GE Inspira Sans" w:hAnsi="GE Inspira Sans"/>
                <w:bCs/>
              </w:rPr>
            </w:pPr>
          </w:p>
        </w:tc>
      </w:tr>
    </w:tbl>
    <w:p w14:paraId="45DE8456" w14:textId="29109F3D" w:rsidR="00784A98" w:rsidRDefault="00784A98" w:rsidP="00DB705D">
      <w:pPr>
        <w:spacing w:before="120"/>
      </w:pPr>
    </w:p>
    <w:tbl>
      <w:tblPr>
        <w:tblStyle w:val="TableGrid"/>
        <w:tblW w:w="5000" w:type="pct"/>
        <w:tblLook w:val="04A0" w:firstRow="1" w:lastRow="0" w:firstColumn="1" w:lastColumn="0" w:noHBand="0" w:noVBand="1"/>
      </w:tblPr>
      <w:tblGrid>
        <w:gridCol w:w="5486"/>
        <w:gridCol w:w="5850"/>
        <w:gridCol w:w="5130"/>
        <w:gridCol w:w="1531"/>
        <w:gridCol w:w="1188"/>
        <w:gridCol w:w="1736"/>
      </w:tblGrid>
      <w:tr w:rsidR="00784A98" w:rsidRPr="008B290C" w14:paraId="58C681A3" w14:textId="77777777" w:rsidTr="00322CCE">
        <w:trPr>
          <w:trHeight w:val="550"/>
        </w:trPr>
        <w:tc>
          <w:tcPr>
            <w:tcW w:w="4585" w:type="pct"/>
            <w:gridSpan w:val="5"/>
            <w:shd w:val="clear" w:color="auto" w:fill="F2F2F2" w:themeFill="background1" w:themeFillShade="F2"/>
          </w:tcPr>
          <w:p w14:paraId="5714925D" w14:textId="24A0DC86"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SRS-62.13</w:t>
            </w:r>
          </w:p>
          <w:p w14:paraId="4B3FEC33" w14:textId="0F468A45"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CD0C64" w:rsidRPr="00CD0C64">
              <w:rPr>
                <w:rFonts w:ascii="GE Inspira Sans" w:hAnsi="GE Inspira Sans"/>
                <w:b w:val="0"/>
                <w:bCs w:val="0"/>
                <w:sz w:val="24"/>
                <w:szCs w:val="22"/>
              </w:rPr>
              <w:t>Error message is logged in service logs if audit logging fails during creating event comment</w:t>
            </w:r>
          </w:p>
        </w:tc>
        <w:tc>
          <w:tcPr>
            <w:tcW w:w="415" w:type="pct"/>
          </w:tcPr>
          <w:p w14:paraId="6E554860"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31CEB618" w14:textId="77777777" w:rsidTr="000A35C5">
        <w:trPr>
          <w:trHeight w:val="685"/>
        </w:trPr>
        <w:tc>
          <w:tcPr>
            <w:tcW w:w="1311" w:type="pct"/>
          </w:tcPr>
          <w:p w14:paraId="5268204F"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398" w:type="pct"/>
          </w:tcPr>
          <w:p w14:paraId="7FAC4538"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226" w:type="pct"/>
          </w:tcPr>
          <w:p w14:paraId="0EE8835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366" w:type="pct"/>
          </w:tcPr>
          <w:p w14:paraId="090335D0"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284" w:type="pct"/>
          </w:tcPr>
          <w:p w14:paraId="5B342F8C"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7C10F688"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21A62E9E" w14:textId="77777777" w:rsidTr="000A35C5">
        <w:trPr>
          <w:trHeight w:val="308"/>
        </w:trPr>
        <w:tc>
          <w:tcPr>
            <w:tcW w:w="1311" w:type="pct"/>
          </w:tcPr>
          <w:p w14:paraId="622C85C4" w14:textId="1A7BFCD7"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539"/>
              <w:gridCol w:w="2721"/>
            </w:tblGrid>
            <w:tr w:rsidR="00784A98" w:rsidRPr="00784367" w14:paraId="10EBA933" w14:textId="77777777" w:rsidTr="000A35C5">
              <w:trPr>
                <w:cnfStyle w:val="100000000000" w:firstRow="1" w:lastRow="0" w:firstColumn="0" w:lastColumn="0" w:oddVBand="0" w:evenVBand="0" w:oddHBand="0" w:evenHBand="0" w:firstRowFirstColumn="0" w:firstRowLastColumn="0" w:lastRowFirstColumn="0" w:lastRowLastColumn="0"/>
              </w:trPr>
              <w:tc>
                <w:tcPr>
                  <w:tcW w:w="2389" w:type="pct"/>
                </w:tcPr>
                <w:p w14:paraId="6114A23E" w14:textId="77777777" w:rsidR="00784A98" w:rsidRPr="002F7FCA" w:rsidRDefault="00784A98" w:rsidP="00DB705D">
                  <w:pPr>
                    <w:spacing w:before="120" w:after="120"/>
                    <w:rPr>
                      <w:b/>
                      <w:lang w:val="en-GB"/>
                    </w:rPr>
                  </w:pPr>
                  <w:r w:rsidRPr="002F7FCA">
                    <w:rPr>
                      <w:b/>
                      <w:lang w:val="en-GB"/>
                    </w:rPr>
                    <w:t xml:space="preserve">user_alias_in_feature_file </w:t>
                  </w:r>
                </w:p>
              </w:tc>
              <w:tc>
                <w:tcPr>
                  <w:tcW w:w="2611" w:type="pct"/>
                </w:tcPr>
                <w:p w14:paraId="6FA10FE5" w14:textId="77777777" w:rsidR="00784A98" w:rsidRPr="002F7FCA" w:rsidRDefault="00784A98" w:rsidP="00DB705D">
                  <w:pPr>
                    <w:spacing w:before="120" w:after="120"/>
                    <w:rPr>
                      <w:b/>
                      <w:lang w:val="en-GB"/>
                    </w:rPr>
                  </w:pPr>
                  <w:r w:rsidRPr="002F7FCA">
                    <w:rPr>
                      <w:b/>
                      <w:lang w:val="en-GB"/>
                    </w:rPr>
                    <w:t xml:space="preserve"> user_role                       </w:t>
                  </w:r>
                </w:p>
              </w:tc>
            </w:tr>
            <w:tr w:rsidR="00784A98" w:rsidRPr="00784367" w14:paraId="4A403FF8" w14:textId="77777777" w:rsidTr="000A35C5">
              <w:tc>
                <w:tcPr>
                  <w:tcW w:w="2389" w:type="pct"/>
                </w:tcPr>
                <w:p w14:paraId="3BC6B74F" w14:textId="77777777" w:rsidR="00784A98" w:rsidRPr="002E0022" w:rsidRDefault="00784A98" w:rsidP="00DB705D">
                  <w:pPr>
                    <w:spacing w:before="120" w:after="120"/>
                    <w:rPr>
                      <w:bCs/>
                      <w:lang w:val="en-GB"/>
                    </w:rPr>
                  </w:pPr>
                  <w:r w:rsidRPr="002E0022">
                    <w:rPr>
                      <w:bCs/>
                      <w:lang w:val="en-GB"/>
                    </w:rPr>
                    <w:t xml:space="preserve">[GE_SERVICE_USER]          </w:t>
                  </w:r>
                </w:p>
              </w:tc>
              <w:tc>
                <w:tcPr>
                  <w:tcW w:w="2611" w:type="pct"/>
                </w:tcPr>
                <w:p w14:paraId="51732ADD" w14:textId="77777777" w:rsidR="00784A98" w:rsidRPr="002E0022" w:rsidRDefault="00784A98" w:rsidP="00DB705D">
                  <w:pPr>
                    <w:spacing w:before="120" w:after="120"/>
                    <w:rPr>
                      <w:bCs/>
                      <w:lang w:val="en-GB"/>
                    </w:rPr>
                  </w:pPr>
                  <w:r w:rsidRPr="002E0022">
                    <w:rPr>
                      <w:bCs/>
                      <w:lang w:val="en-GB"/>
                    </w:rPr>
                    <w:t xml:space="preserve"> adminconsole:service            </w:t>
                  </w:r>
                </w:p>
              </w:tc>
            </w:tr>
            <w:tr w:rsidR="00784A98" w:rsidRPr="00784367" w14:paraId="6077CE0A" w14:textId="77777777" w:rsidTr="000A35C5">
              <w:tc>
                <w:tcPr>
                  <w:tcW w:w="2389" w:type="pct"/>
                </w:tcPr>
                <w:p w14:paraId="1DE2E536" w14:textId="77777777" w:rsidR="00784A98" w:rsidRPr="002E0022" w:rsidRDefault="00784A98" w:rsidP="00DB705D">
                  <w:pPr>
                    <w:spacing w:before="120" w:after="120"/>
                    <w:rPr>
                      <w:bCs/>
                      <w:lang w:val="en-GB"/>
                    </w:rPr>
                  </w:pPr>
                  <w:r w:rsidRPr="002E0022">
                    <w:rPr>
                      <w:bCs/>
                      <w:lang w:val="en-GB"/>
                    </w:rPr>
                    <w:t xml:space="preserve">[HOSPITAL_ADMIN_USER]      </w:t>
                  </w:r>
                </w:p>
              </w:tc>
              <w:tc>
                <w:tcPr>
                  <w:tcW w:w="2611" w:type="pct"/>
                </w:tcPr>
                <w:p w14:paraId="24801379" w14:textId="77777777" w:rsidR="00784A98" w:rsidRPr="002E0022" w:rsidRDefault="00784A98" w:rsidP="00DB705D">
                  <w:pPr>
                    <w:spacing w:before="120" w:after="120"/>
                    <w:rPr>
                      <w:bCs/>
                      <w:lang w:val="en-GB"/>
                    </w:rPr>
                  </w:pPr>
                  <w:r w:rsidRPr="002E0022">
                    <w:rPr>
                      <w:bCs/>
                      <w:lang w:val="en-GB"/>
                    </w:rPr>
                    <w:t xml:space="preserve"> adminconsole:hospitaladmin      </w:t>
                  </w:r>
                </w:p>
              </w:tc>
            </w:tr>
            <w:tr w:rsidR="00784A98" w:rsidRPr="00784367" w14:paraId="4E45416B" w14:textId="77777777" w:rsidTr="000A35C5">
              <w:tc>
                <w:tcPr>
                  <w:tcW w:w="2389" w:type="pct"/>
                </w:tcPr>
                <w:p w14:paraId="6F28419A" w14:textId="6CFDBECE" w:rsidR="00784A98" w:rsidRPr="002E0022" w:rsidRDefault="00691B7C" w:rsidP="00DB705D">
                  <w:pPr>
                    <w:spacing w:before="120" w:after="120"/>
                    <w:rPr>
                      <w:bCs/>
                      <w:lang w:val="en-GB"/>
                    </w:rPr>
                  </w:pPr>
                  <w:r w:rsidRPr="002E0022">
                    <w:rPr>
                      <w:bCs/>
                      <w:i/>
                      <w:color w:val="538135" w:themeColor="accent6" w:themeShade="BF"/>
                      <w:lang w:val="en-GB"/>
                    </w:rPr>
                    <w:t>[DEFAULT-TEST-USER]</w:t>
                  </w:r>
                  <w:r w:rsidR="00784A98" w:rsidRPr="002E0022">
                    <w:rPr>
                      <w:bCs/>
                      <w:lang w:val="en-GB"/>
                    </w:rPr>
                    <w:t xml:space="preserve">        </w:t>
                  </w:r>
                </w:p>
              </w:tc>
              <w:tc>
                <w:tcPr>
                  <w:tcW w:w="2611" w:type="pct"/>
                </w:tcPr>
                <w:p w14:paraId="7669A754" w14:textId="77777777" w:rsidR="00784A98" w:rsidRPr="002E0022" w:rsidRDefault="00784A98" w:rsidP="00DB705D">
                  <w:pPr>
                    <w:spacing w:before="120" w:after="120"/>
                    <w:rPr>
                      <w:bCs/>
                      <w:lang w:val="en-GB"/>
                    </w:rPr>
                  </w:pPr>
                  <w:r w:rsidRPr="002E0022">
                    <w:rPr>
                      <w:bCs/>
                      <w:lang w:val="en-GB"/>
                    </w:rPr>
                    <w:t xml:space="preserve"> onchron (access to the test env)</w:t>
                  </w:r>
                </w:p>
              </w:tc>
            </w:tr>
          </w:tbl>
          <w:p w14:paraId="51EB821B" w14:textId="77777777" w:rsidR="00784A98" w:rsidRDefault="00784A98" w:rsidP="00DB705D">
            <w:pPr>
              <w:spacing w:before="120" w:after="120" w:line="257" w:lineRule="auto"/>
              <w:rPr>
                <w:rFonts w:ascii="GE Inspira Sans" w:hAnsi="GE Inspira Sans"/>
                <w:bCs/>
                <w:lang w:val="en-GB"/>
              </w:rPr>
            </w:pPr>
          </w:p>
          <w:p w14:paraId="2642CCE8" w14:textId="7D0648F2" w:rsidR="001602E9" w:rsidRPr="001602E9"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602E9" w:rsidRPr="001602E9">
              <w:rPr>
                <w:rFonts w:ascii="GE Inspira Sans" w:hAnsi="GE Inspira Sans"/>
                <w:bCs/>
                <w:lang w:val="en-GB"/>
              </w:rPr>
              <w:t xml:space="preserve"> I logged in to OncoFlow application as </w:t>
            </w:r>
            <w:r w:rsidR="00691B7C" w:rsidRPr="00691B7C">
              <w:rPr>
                <w:rFonts w:ascii="GE Inspira Sans" w:hAnsi="GE Inspira Sans"/>
                <w:bCs/>
                <w:i/>
                <w:color w:val="538135" w:themeColor="accent6" w:themeShade="BF"/>
                <w:lang w:val="en-GB"/>
              </w:rPr>
              <w:t>[DEFAULT-TEST-USER]</w:t>
            </w:r>
          </w:p>
          <w:p w14:paraId="6BBBB386" w14:textId="2F9C877D" w:rsidR="001602E9" w:rsidRPr="001602E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2E9" w:rsidRPr="001602E9">
              <w:rPr>
                <w:rFonts w:ascii="GE Inspira Sans" w:hAnsi="GE Inspira Sans"/>
                <w:bCs/>
                <w:lang w:val="en-GB"/>
              </w:rPr>
              <w:t xml:space="preserve"> I selected the "OncoTestPatient, Juno" patient</w:t>
            </w:r>
          </w:p>
          <w:p w14:paraId="1AE31451" w14:textId="5089458F" w:rsidR="001602E9" w:rsidRPr="001602E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2E9" w:rsidRPr="001602E9">
              <w:rPr>
                <w:rFonts w:ascii="GE Inspira Sans" w:hAnsi="GE Inspira Sans"/>
                <w:bCs/>
                <w:lang w:val="en-GB"/>
              </w:rPr>
              <w:t xml:space="preserve"> I navigated to the "Timeline" view</w:t>
            </w:r>
          </w:p>
          <w:p w14:paraId="6D1C8650" w14:textId="1D008220" w:rsidR="00784A98"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1602E9" w:rsidRPr="001602E9">
              <w:rPr>
                <w:rFonts w:ascii="GE Inspira Sans" w:hAnsi="GE Inspira Sans"/>
                <w:bCs/>
                <w:lang w:val="en-GB"/>
              </w:rPr>
              <w:t xml:space="preserve"> I selected the following event:</w:t>
            </w:r>
          </w:p>
          <w:tbl>
            <w:tblPr>
              <w:tblStyle w:val="TC"/>
              <w:tblW w:w="5000" w:type="pct"/>
              <w:tblLook w:val="04A0" w:firstRow="1" w:lastRow="0" w:firstColumn="1" w:lastColumn="0" w:noHBand="0" w:noVBand="1"/>
            </w:tblPr>
            <w:tblGrid>
              <w:gridCol w:w="1753"/>
              <w:gridCol w:w="1754"/>
              <w:gridCol w:w="1753"/>
            </w:tblGrid>
            <w:tr w:rsidR="001602E9" w:rsidRPr="001602E9" w14:paraId="296CE035" w14:textId="77777777" w:rsidTr="000A35C5">
              <w:trPr>
                <w:cnfStyle w:val="100000000000" w:firstRow="1" w:lastRow="0" w:firstColumn="0" w:lastColumn="0" w:oddVBand="0" w:evenVBand="0" w:oddHBand="0" w:evenHBand="0" w:firstRowFirstColumn="0" w:firstRowLastColumn="0" w:lastRowFirstColumn="0" w:lastRowLastColumn="0"/>
              </w:trPr>
              <w:tc>
                <w:tcPr>
                  <w:tcW w:w="1667" w:type="pct"/>
                </w:tcPr>
                <w:p w14:paraId="22866533" w14:textId="77777777" w:rsidR="001602E9" w:rsidRPr="002F7FCA" w:rsidRDefault="001602E9" w:rsidP="00DB705D">
                  <w:pPr>
                    <w:spacing w:before="120" w:after="120"/>
                    <w:rPr>
                      <w:b/>
                      <w:lang w:val="en-GB"/>
                    </w:rPr>
                  </w:pPr>
                  <w:r w:rsidRPr="002F7FCA">
                    <w:rPr>
                      <w:b/>
                      <w:lang w:val="en-GB"/>
                    </w:rPr>
                    <w:t xml:space="preserve">swimlane           </w:t>
                  </w:r>
                </w:p>
              </w:tc>
              <w:tc>
                <w:tcPr>
                  <w:tcW w:w="1667" w:type="pct"/>
                </w:tcPr>
                <w:p w14:paraId="18E52986" w14:textId="33AE8D21" w:rsidR="001602E9" w:rsidRPr="002F7FCA" w:rsidRDefault="001602E9" w:rsidP="00DB705D">
                  <w:pPr>
                    <w:spacing w:before="120" w:after="120"/>
                    <w:rPr>
                      <w:b/>
                      <w:lang w:val="en-GB"/>
                    </w:rPr>
                  </w:pPr>
                  <w:r w:rsidRPr="002F7FCA">
                    <w:rPr>
                      <w:b/>
                      <w:lang w:val="en-GB"/>
                    </w:rPr>
                    <w:t xml:space="preserve">event_name             </w:t>
                  </w:r>
                </w:p>
              </w:tc>
              <w:tc>
                <w:tcPr>
                  <w:tcW w:w="1667" w:type="pct"/>
                </w:tcPr>
                <w:p w14:paraId="2A76C4E9" w14:textId="77777777" w:rsidR="001602E9" w:rsidRPr="002F7FCA" w:rsidRDefault="001602E9" w:rsidP="00DB705D">
                  <w:pPr>
                    <w:spacing w:before="120" w:after="120"/>
                    <w:rPr>
                      <w:b/>
                      <w:lang w:val="en-GB"/>
                    </w:rPr>
                  </w:pPr>
                  <w:r w:rsidRPr="002F7FCA">
                    <w:rPr>
                      <w:b/>
                      <w:lang w:val="en-GB"/>
                    </w:rPr>
                    <w:t xml:space="preserve"> event_date  </w:t>
                  </w:r>
                </w:p>
              </w:tc>
            </w:tr>
            <w:tr w:rsidR="001602E9" w:rsidRPr="00CB2BB6" w14:paraId="54347C60" w14:textId="77777777" w:rsidTr="000A35C5">
              <w:tc>
                <w:tcPr>
                  <w:tcW w:w="1667" w:type="pct"/>
                </w:tcPr>
                <w:p w14:paraId="50E2289F" w14:textId="77777777" w:rsidR="001602E9" w:rsidRPr="001602E9" w:rsidRDefault="001602E9" w:rsidP="00DB705D">
                  <w:pPr>
                    <w:spacing w:before="120" w:after="120"/>
                    <w:rPr>
                      <w:bCs/>
                      <w:lang w:val="en-GB"/>
                    </w:rPr>
                  </w:pPr>
                  <w:r w:rsidRPr="001602E9">
                    <w:rPr>
                      <w:bCs/>
                      <w:lang w:val="en-GB"/>
                    </w:rPr>
                    <w:t xml:space="preserve">Pathology and Labs </w:t>
                  </w:r>
                </w:p>
              </w:tc>
              <w:tc>
                <w:tcPr>
                  <w:tcW w:w="1667" w:type="pct"/>
                </w:tcPr>
                <w:p w14:paraId="0F3D2DA9" w14:textId="77777777" w:rsidR="001602E9" w:rsidRPr="001602E9" w:rsidRDefault="001602E9" w:rsidP="00DB705D">
                  <w:pPr>
                    <w:spacing w:before="120" w:after="120"/>
                    <w:rPr>
                      <w:bCs/>
                      <w:lang w:val="en-GB"/>
                    </w:rPr>
                  </w:pPr>
                  <w:r w:rsidRPr="001602E9">
                    <w:rPr>
                      <w:bCs/>
                      <w:lang w:val="en-GB"/>
                    </w:rPr>
                    <w:t xml:space="preserve"> Test Diagnostic Report </w:t>
                  </w:r>
                </w:p>
              </w:tc>
              <w:tc>
                <w:tcPr>
                  <w:tcW w:w="1667" w:type="pct"/>
                </w:tcPr>
                <w:p w14:paraId="390D7454" w14:textId="77777777" w:rsidR="001602E9" w:rsidRPr="00CB2BB6" w:rsidRDefault="001602E9" w:rsidP="00DB705D">
                  <w:pPr>
                    <w:spacing w:before="120" w:after="120"/>
                    <w:rPr>
                      <w:bCs/>
                      <w:lang w:val="en-GB"/>
                    </w:rPr>
                  </w:pPr>
                  <w:r w:rsidRPr="001602E9">
                    <w:rPr>
                      <w:bCs/>
                      <w:lang w:val="en-GB"/>
                    </w:rPr>
                    <w:t xml:space="preserve"> May 11, 2009</w:t>
                  </w:r>
                </w:p>
              </w:tc>
            </w:tr>
          </w:tbl>
          <w:p w14:paraId="3A0209A7" w14:textId="77777777" w:rsidR="001602E9" w:rsidRDefault="001602E9" w:rsidP="00DB705D">
            <w:pPr>
              <w:spacing w:before="120" w:after="120" w:line="257" w:lineRule="auto"/>
              <w:rPr>
                <w:rFonts w:ascii="GE Inspira Sans" w:hAnsi="GE Inspira Sans"/>
                <w:bCs/>
                <w:lang w:val="en-GB"/>
              </w:rPr>
            </w:pPr>
          </w:p>
          <w:p w14:paraId="170B923D" w14:textId="635D244D" w:rsidR="001602E9" w:rsidRPr="001602E9"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602E9" w:rsidRPr="001602E9">
              <w:rPr>
                <w:rFonts w:ascii="GE Inspira Sans" w:hAnsi="GE Inspira Sans"/>
                <w:bCs/>
                <w:lang w:val="en-GB"/>
              </w:rPr>
              <w:t xml:space="preserve"> I scale down the EAT (eat-eis) deployment to 0 in Kubernetes</w:t>
            </w:r>
          </w:p>
          <w:p w14:paraId="52EB36A6" w14:textId="2E101BD3" w:rsidR="001602E9"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1602E9" w:rsidRPr="001602E9">
              <w:rPr>
                <w:rFonts w:ascii="GE Inspira Sans" w:hAnsi="GE Inspira Sans"/>
                <w:bCs/>
                <w:lang w:val="en-GB"/>
              </w:rPr>
              <w:t xml:space="preserve"> I send the following event comment: "This is an event comment to test failed audit logging"</w:t>
            </w:r>
          </w:p>
        </w:tc>
        <w:tc>
          <w:tcPr>
            <w:tcW w:w="1398" w:type="pct"/>
          </w:tcPr>
          <w:p w14:paraId="23C52C76" w14:textId="073CA4A1" w:rsidR="00815F57" w:rsidRPr="00815F57" w:rsidRDefault="00641396" w:rsidP="00815F57">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602E9" w:rsidRPr="001602E9">
              <w:rPr>
                <w:rFonts w:ascii="GE Inspira Sans" w:eastAsia="Calibri" w:hAnsi="GE Inspira Sans" w:cs="Calibri"/>
                <w:bCs/>
              </w:rPr>
              <w:t xml:space="preserve"> </w:t>
            </w:r>
            <w:r w:rsidR="00815F57" w:rsidRPr="00815F57">
              <w:rPr>
                <w:rFonts w:ascii="GE Inspira Sans" w:eastAsia="Calibri" w:hAnsi="GE Inspira Sans" w:cs="Calibri"/>
                <w:bCs/>
              </w:rPr>
              <w:t>the new comment is displayed on the sidepanel</w:t>
            </w:r>
          </w:p>
          <w:p w14:paraId="249C6D47" w14:textId="5E47653C" w:rsidR="00784A98" w:rsidRPr="00CB2BB6" w:rsidRDefault="00815F57" w:rsidP="00815F57">
            <w:pPr>
              <w:spacing w:before="120" w:after="120" w:line="257" w:lineRule="auto"/>
              <w:rPr>
                <w:rFonts w:ascii="GE Inspira Sans" w:eastAsia="Calibri" w:hAnsi="GE Inspira Sans" w:cs="Calibri"/>
                <w:bCs/>
              </w:rPr>
            </w:pPr>
            <w:r w:rsidRPr="00815F57">
              <w:rPr>
                <w:rFonts w:ascii="GE Inspira Sans" w:eastAsia="Calibri" w:hAnsi="GE Inspira Sans" w:cs="Calibri"/>
                <w:bCs/>
              </w:rPr>
              <w:t>And the following new error message is available in the core service logs: "Failed to send audit log. Reason: Error: connect ECONNREFUSED &lt;any_ip_with_port&gt;"}"</w:t>
            </w:r>
          </w:p>
        </w:tc>
        <w:tc>
          <w:tcPr>
            <w:tcW w:w="1226" w:type="pct"/>
          </w:tcPr>
          <w:p w14:paraId="2018F0A5" w14:textId="77777777" w:rsidR="00784A98" w:rsidRPr="00CB2BB6" w:rsidRDefault="00784A98" w:rsidP="00DB705D">
            <w:pPr>
              <w:pStyle w:val="PF"/>
              <w:spacing w:before="120" w:after="120" w:afterAutospacing="0"/>
              <w:jc w:val="left"/>
              <w:rPr>
                <w:rFonts w:ascii="GE Inspira Sans" w:hAnsi="GE Inspira Sans"/>
                <w:b w:val="0"/>
                <w:bCs/>
              </w:rPr>
            </w:pPr>
          </w:p>
        </w:tc>
        <w:tc>
          <w:tcPr>
            <w:tcW w:w="366" w:type="pct"/>
          </w:tcPr>
          <w:p w14:paraId="77D4B817" w14:textId="77777777" w:rsidR="00784A98" w:rsidRPr="00CB2BB6" w:rsidRDefault="00784A98" w:rsidP="00DB705D">
            <w:pPr>
              <w:spacing w:before="120" w:after="120"/>
              <w:rPr>
                <w:rFonts w:ascii="GE Inspira Sans" w:hAnsi="GE Inspira Sans"/>
                <w:bCs/>
              </w:rPr>
            </w:pPr>
          </w:p>
        </w:tc>
        <w:tc>
          <w:tcPr>
            <w:tcW w:w="284" w:type="pct"/>
          </w:tcPr>
          <w:p w14:paraId="36A73581" w14:textId="77777777" w:rsidR="00784A98" w:rsidRPr="00CB2BB6" w:rsidRDefault="00784A98" w:rsidP="00DB705D">
            <w:pPr>
              <w:spacing w:before="120" w:after="120"/>
              <w:rPr>
                <w:rFonts w:ascii="GE Inspira Sans" w:hAnsi="GE Inspira Sans"/>
                <w:bCs/>
              </w:rPr>
            </w:pPr>
          </w:p>
        </w:tc>
        <w:tc>
          <w:tcPr>
            <w:tcW w:w="415" w:type="pct"/>
          </w:tcPr>
          <w:p w14:paraId="47BC661D" w14:textId="77777777" w:rsidR="00784A98" w:rsidRPr="00CB2BB6" w:rsidRDefault="00784A98" w:rsidP="00DB705D">
            <w:pPr>
              <w:spacing w:before="120" w:after="120"/>
              <w:rPr>
                <w:rFonts w:ascii="GE Inspira Sans" w:hAnsi="GE Inspira Sans"/>
                <w:bCs/>
              </w:rPr>
            </w:pPr>
          </w:p>
        </w:tc>
      </w:tr>
      <w:tr w:rsidR="001602E9" w:rsidRPr="00CB2BB6" w14:paraId="50E9555F" w14:textId="77777777" w:rsidTr="000A35C5">
        <w:trPr>
          <w:trHeight w:val="308"/>
        </w:trPr>
        <w:tc>
          <w:tcPr>
            <w:tcW w:w="1311" w:type="pct"/>
          </w:tcPr>
          <w:p w14:paraId="7210D101" w14:textId="2F331878" w:rsidR="001602E9" w:rsidRPr="00784367" w:rsidRDefault="00815F57" w:rsidP="00DB705D">
            <w:pPr>
              <w:spacing w:before="120" w:after="120"/>
              <w:rPr>
                <w:rFonts w:ascii="GE Inspira Sans" w:hAnsi="GE Inspira Sans"/>
                <w:bCs/>
                <w:lang w:val="en-GB"/>
              </w:rPr>
            </w:pPr>
            <w:r w:rsidRPr="00815F57">
              <w:rPr>
                <w:rFonts w:ascii="GE Inspira Sans" w:hAnsi="GE Inspira Sans"/>
                <w:bCs/>
                <w:lang w:val="en-GB"/>
              </w:rPr>
              <w:t>When I refresh the page in Oncoflow</w:t>
            </w:r>
          </w:p>
        </w:tc>
        <w:tc>
          <w:tcPr>
            <w:tcW w:w="1398" w:type="pct"/>
          </w:tcPr>
          <w:p w14:paraId="0A2EF573" w14:textId="406CAB31" w:rsidR="001602E9" w:rsidRPr="001602E9"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15F57" w:rsidRPr="00815F57">
              <w:rPr>
                <w:rFonts w:ascii="GE Inspira Sans" w:eastAsia="Calibri" w:hAnsi="GE Inspira Sans" w:cs="Calibri"/>
                <w:bCs/>
              </w:rPr>
              <w:t xml:space="preserve"> the new event comment is still displayed on the sidepanel</w:t>
            </w:r>
          </w:p>
        </w:tc>
        <w:tc>
          <w:tcPr>
            <w:tcW w:w="1226" w:type="pct"/>
          </w:tcPr>
          <w:p w14:paraId="468AE769" w14:textId="77777777" w:rsidR="001602E9" w:rsidRPr="00CB2BB6" w:rsidRDefault="001602E9" w:rsidP="00DB705D">
            <w:pPr>
              <w:pStyle w:val="PF"/>
              <w:spacing w:before="120" w:after="120" w:afterAutospacing="0"/>
              <w:jc w:val="left"/>
              <w:rPr>
                <w:rFonts w:ascii="GE Inspira Sans" w:hAnsi="GE Inspira Sans"/>
                <w:b w:val="0"/>
                <w:bCs/>
              </w:rPr>
            </w:pPr>
          </w:p>
        </w:tc>
        <w:tc>
          <w:tcPr>
            <w:tcW w:w="366" w:type="pct"/>
          </w:tcPr>
          <w:p w14:paraId="59DC8E8B" w14:textId="77777777" w:rsidR="001602E9" w:rsidRPr="00CB2BB6" w:rsidRDefault="001602E9" w:rsidP="00DB705D">
            <w:pPr>
              <w:spacing w:before="120" w:after="120"/>
              <w:rPr>
                <w:rFonts w:ascii="GE Inspira Sans" w:hAnsi="GE Inspira Sans"/>
                <w:bCs/>
              </w:rPr>
            </w:pPr>
          </w:p>
        </w:tc>
        <w:tc>
          <w:tcPr>
            <w:tcW w:w="284" w:type="pct"/>
          </w:tcPr>
          <w:p w14:paraId="7D555DCF" w14:textId="77777777" w:rsidR="001602E9" w:rsidRPr="00CB2BB6" w:rsidRDefault="001602E9" w:rsidP="00DB705D">
            <w:pPr>
              <w:spacing w:before="120" w:after="120"/>
              <w:rPr>
                <w:rFonts w:ascii="GE Inspira Sans" w:hAnsi="GE Inspira Sans"/>
                <w:bCs/>
              </w:rPr>
            </w:pPr>
          </w:p>
        </w:tc>
        <w:tc>
          <w:tcPr>
            <w:tcW w:w="415" w:type="pct"/>
          </w:tcPr>
          <w:p w14:paraId="4EFCBCF1" w14:textId="77777777" w:rsidR="001602E9" w:rsidRPr="00CB2BB6" w:rsidRDefault="001602E9" w:rsidP="00DB705D">
            <w:pPr>
              <w:spacing w:before="120" w:after="120"/>
              <w:rPr>
                <w:rFonts w:ascii="GE Inspira Sans" w:hAnsi="GE Inspira Sans"/>
                <w:bCs/>
              </w:rPr>
            </w:pPr>
          </w:p>
        </w:tc>
      </w:tr>
    </w:tbl>
    <w:p w14:paraId="7DB9AC51" w14:textId="4E460BA4" w:rsidR="00784A98" w:rsidRDefault="00784A98" w:rsidP="00DB705D">
      <w:pPr>
        <w:spacing w:before="120"/>
      </w:pPr>
    </w:p>
    <w:tbl>
      <w:tblPr>
        <w:tblStyle w:val="TableGrid"/>
        <w:tblW w:w="5000" w:type="pct"/>
        <w:tblLook w:val="04A0" w:firstRow="1" w:lastRow="0" w:firstColumn="1" w:lastColumn="0" w:noHBand="0" w:noVBand="1"/>
      </w:tblPr>
      <w:tblGrid>
        <w:gridCol w:w="5484"/>
        <w:gridCol w:w="5833"/>
        <w:gridCol w:w="5121"/>
        <w:gridCol w:w="1483"/>
        <w:gridCol w:w="1272"/>
        <w:gridCol w:w="1728"/>
      </w:tblGrid>
      <w:tr w:rsidR="00784A98" w:rsidRPr="008B290C" w14:paraId="7BCF48A6" w14:textId="77777777" w:rsidTr="003857EC">
        <w:trPr>
          <w:trHeight w:val="550"/>
        </w:trPr>
        <w:tc>
          <w:tcPr>
            <w:tcW w:w="4587" w:type="pct"/>
            <w:gridSpan w:val="5"/>
            <w:shd w:val="clear" w:color="auto" w:fill="F2F2F2" w:themeFill="background1" w:themeFillShade="F2"/>
          </w:tcPr>
          <w:p w14:paraId="647A2821" w14:textId="06FD95A2"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SRS-62.14</w:t>
            </w:r>
          </w:p>
          <w:p w14:paraId="3D626AE8" w14:textId="7B24BB15"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815F57" w:rsidRPr="00815F57">
              <w:rPr>
                <w:rFonts w:ascii="GE Inspira Sans" w:hAnsi="GE Inspira Sans"/>
                <w:b w:val="0"/>
                <w:bCs w:val="0"/>
                <w:sz w:val="24"/>
                <w:szCs w:val="22"/>
              </w:rPr>
              <w:t>Error message is logged in service logs if audit logging fails during creating event comment</w:t>
            </w:r>
          </w:p>
        </w:tc>
        <w:tc>
          <w:tcPr>
            <w:tcW w:w="413" w:type="pct"/>
          </w:tcPr>
          <w:p w14:paraId="03AC15DC"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5A75259E" w14:textId="77777777" w:rsidTr="003857EC">
        <w:trPr>
          <w:trHeight w:val="685"/>
        </w:trPr>
        <w:tc>
          <w:tcPr>
            <w:tcW w:w="1311" w:type="pct"/>
          </w:tcPr>
          <w:p w14:paraId="5A22FD31"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394" w:type="pct"/>
          </w:tcPr>
          <w:p w14:paraId="0B58286E"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224" w:type="pct"/>
          </w:tcPr>
          <w:p w14:paraId="5013BF74"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20A4A78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04" w:type="pct"/>
          </w:tcPr>
          <w:p w14:paraId="67BB861C"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3" w:type="pct"/>
          </w:tcPr>
          <w:p w14:paraId="2014D67C"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7EA12E57" w14:textId="77777777" w:rsidTr="003857EC">
        <w:trPr>
          <w:trHeight w:val="308"/>
        </w:trPr>
        <w:tc>
          <w:tcPr>
            <w:tcW w:w="1311" w:type="pct"/>
          </w:tcPr>
          <w:p w14:paraId="5B30FEAE" w14:textId="4FBE3CE3"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539"/>
              <w:gridCol w:w="2719"/>
            </w:tblGrid>
            <w:tr w:rsidR="00784A98" w:rsidRPr="00784367" w14:paraId="71FBAE3A" w14:textId="77777777" w:rsidTr="002E0022">
              <w:trPr>
                <w:cnfStyle w:val="100000000000" w:firstRow="1" w:lastRow="0" w:firstColumn="0" w:lastColumn="0" w:oddVBand="0" w:evenVBand="0" w:oddHBand="0" w:evenHBand="0" w:firstRowFirstColumn="0" w:firstRowLastColumn="0" w:lastRowFirstColumn="0" w:lastRowLastColumn="0"/>
              </w:trPr>
              <w:tc>
                <w:tcPr>
                  <w:tcW w:w="2389" w:type="pct"/>
                </w:tcPr>
                <w:p w14:paraId="01A742B7" w14:textId="77777777" w:rsidR="00784A98" w:rsidRPr="002F7FCA" w:rsidRDefault="00784A98" w:rsidP="00DB705D">
                  <w:pPr>
                    <w:spacing w:before="120" w:after="120"/>
                    <w:rPr>
                      <w:b/>
                      <w:lang w:val="en-GB"/>
                    </w:rPr>
                  </w:pPr>
                  <w:r w:rsidRPr="002F7FCA">
                    <w:rPr>
                      <w:b/>
                      <w:lang w:val="en-GB"/>
                    </w:rPr>
                    <w:t xml:space="preserve">user_alias_in_feature_file </w:t>
                  </w:r>
                </w:p>
              </w:tc>
              <w:tc>
                <w:tcPr>
                  <w:tcW w:w="2611" w:type="pct"/>
                </w:tcPr>
                <w:p w14:paraId="08B7105E" w14:textId="77777777" w:rsidR="00784A98" w:rsidRPr="002F7FCA" w:rsidRDefault="00784A98" w:rsidP="00DB705D">
                  <w:pPr>
                    <w:spacing w:before="120" w:after="120"/>
                    <w:rPr>
                      <w:b/>
                      <w:lang w:val="en-GB"/>
                    </w:rPr>
                  </w:pPr>
                  <w:r w:rsidRPr="002F7FCA">
                    <w:rPr>
                      <w:b/>
                      <w:lang w:val="en-GB"/>
                    </w:rPr>
                    <w:t xml:space="preserve"> user_role                       </w:t>
                  </w:r>
                </w:p>
              </w:tc>
            </w:tr>
            <w:tr w:rsidR="00784A98" w:rsidRPr="00784367" w14:paraId="69333182" w14:textId="77777777" w:rsidTr="002E0022">
              <w:tc>
                <w:tcPr>
                  <w:tcW w:w="2389" w:type="pct"/>
                </w:tcPr>
                <w:p w14:paraId="5F57E8BB" w14:textId="77777777" w:rsidR="00784A98" w:rsidRPr="002E0022" w:rsidRDefault="00784A98" w:rsidP="00DB705D">
                  <w:pPr>
                    <w:spacing w:before="120" w:after="120"/>
                    <w:rPr>
                      <w:bCs/>
                      <w:lang w:val="en-GB"/>
                    </w:rPr>
                  </w:pPr>
                  <w:r w:rsidRPr="002E0022">
                    <w:rPr>
                      <w:bCs/>
                      <w:lang w:val="en-GB"/>
                    </w:rPr>
                    <w:t xml:space="preserve">[GE_SERVICE_USER]          </w:t>
                  </w:r>
                </w:p>
              </w:tc>
              <w:tc>
                <w:tcPr>
                  <w:tcW w:w="2611" w:type="pct"/>
                </w:tcPr>
                <w:p w14:paraId="4A8847B1" w14:textId="77777777" w:rsidR="00784A98" w:rsidRPr="002E0022" w:rsidRDefault="00784A98" w:rsidP="00DB705D">
                  <w:pPr>
                    <w:spacing w:before="120" w:after="120"/>
                    <w:rPr>
                      <w:bCs/>
                      <w:lang w:val="en-GB"/>
                    </w:rPr>
                  </w:pPr>
                  <w:r w:rsidRPr="002E0022">
                    <w:rPr>
                      <w:bCs/>
                      <w:lang w:val="en-GB"/>
                    </w:rPr>
                    <w:t xml:space="preserve"> adminconsole:service            </w:t>
                  </w:r>
                </w:p>
              </w:tc>
            </w:tr>
            <w:tr w:rsidR="00784A98" w:rsidRPr="00784367" w14:paraId="34E3D4B0" w14:textId="77777777" w:rsidTr="002E0022">
              <w:tc>
                <w:tcPr>
                  <w:tcW w:w="2389" w:type="pct"/>
                </w:tcPr>
                <w:p w14:paraId="6BFF2AC1" w14:textId="77777777" w:rsidR="00784A98" w:rsidRPr="002E0022" w:rsidRDefault="00784A98" w:rsidP="00DB705D">
                  <w:pPr>
                    <w:spacing w:before="120" w:after="120"/>
                    <w:rPr>
                      <w:bCs/>
                      <w:lang w:val="en-GB"/>
                    </w:rPr>
                  </w:pPr>
                  <w:r w:rsidRPr="002E0022">
                    <w:rPr>
                      <w:bCs/>
                      <w:lang w:val="en-GB"/>
                    </w:rPr>
                    <w:t xml:space="preserve">[HOSPITAL_ADMIN_USER]      </w:t>
                  </w:r>
                </w:p>
              </w:tc>
              <w:tc>
                <w:tcPr>
                  <w:tcW w:w="2611" w:type="pct"/>
                </w:tcPr>
                <w:p w14:paraId="371828D9" w14:textId="77777777" w:rsidR="00784A98" w:rsidRPr="002E0022" w:rsidRDefault="00784A98" w:rsidP="00DB705D">
                  <w:pPr>
                    <w:spacing w:before="120" w:after="120"/>
                    <w:rPr>
                      <w:bCs/>
                      <w:lang w:val="en-GB"/>
                    </w:rPr>
                  </w:pPr>
                  <w:r w:rsidRPr="002E0022">
                    <w:rPr>
                      <w:bCs/>
                      <w:lang w:val="en-GB"/>
                    </w:rPr>
                    <w:t xml:space="preserve"> adminconsole:hospitaladmin      </w:t>
                  </w:r>
                </w:p>
              </w:tc>
            </w:tr>
            <w:tr w:rsidR="00784A98" w:rsidRPr="00784367" w14:paraId="030FEC4D" w14:textId="77777777" w:rsidTr="002E0022">
              <w:tc>
                <w:tcPr>
                  <w:tcW w:w="2389" w:type="pct"/>
                </w:tcPr>
                <w:p w14:paraId="23634532" w14:textId="49335986" w:rsidR="00784A98" w:rsidRPr="002E0022" w:rsidRDefault="00691B7C" w:rsidP="00DB705D">
                  <w:pPr>
                    <w:spacing w:before="120" w:after="120"/>
                    <w:rPr>
                      <w:bCs/>
                      <w:lang w:val="en-GB"/>
                    </w:rPr>
                  </w:pPr>
                  <w:r w:rsidRPr="002E0022">
                    <w:rPr>
                      <w:bCs/>
                      <w:i/>
                      <w:color w:val="538135" w:themeColor="accent6" w:themeShade="BF"/>
                      <w:lang w:val="en-GB"/>
                    </w:rPr>
                    <w:t>[DEFAULT-TEST-USER]</w:t>
                  </w:r>
                  <w:r w:rsidR="00784A98" w:rsidRPr="002E0022">
                    <w:rPr>
                      <w:bCs/>
                      <w:lang w:val="en-GB"/>
                    </w:rPr>
                    <w:t xml:space="preserve">        </w:t>
                  </w:r>
                </w:p>
              </w:tc>
              <w:tc>
                <w:tcPr>
                  <w:tcW w:w="2611" w:type="pct"/>
                </w:tcPr>
                <w:p w14:paraId="3262602A" w14:textId="77777777" w:rsidR="00784A98" w:rsidRPr="002E0022" w:rsidRDefault="00784A98" w:rsidP="00DB705D">
                  <w:pPr>
                    <w:spacing w:before="120" w:after="120"/>
                    <w:rPr>
                      <w:bCs/>
                      <w:lang w:val="en-GB"/>
                    </w:rPr>
                  </w:pPr>
                  <w:r w:rsidRPr="002E0022">
                    <w:rPr>
                      <w:bCs/>
                      <w:lang w:val="en-GB"/>
                    </w:rPr>
                    <w:t xml:space="preserve"> onchron (access to the test env)</w:t>
                  </w:r>
                </w:p>
              </w:tc>
            </w:tr>
          </w:tbl>
          <w:p w14:paraId="6AC2CF16" w14:textId="77777777" w:rsidR="001602E9" w:rsidRDefault="001602E9" w:rsidP="00DB705D">
            <w:pPr>
              <w:spacing w:before="120" w:after="120" w:line="257" w:lineRule="auto"/>
              <w:rPr>
                <w:rFonts w:ascii="GE Inspira Sans" w:hAnsi="GE Inspira Sans"/>
                <w:bCs/>
                <w:lang w:val="en-GB"/>
              </w:rPr>
            </w:pPr>
          </w:p>
          <w:p w14:paraId="1914C02C" w14:textId="417A527E" w:rsidR="001602E9" w:rsidRPr="001602E9"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602E9" w:rsidRPr="001602E9">
              <w:rPr>
                <w:rFonts w:ascii="GE Inspira Sans" w:hAnsi="GE Inspira Sans"/>
                <w:bCs/>
                <w:lang w:val="en-GB"/>
              </w:rPr>
              <w:t xml:space="preserve"> I logged in to OncoFlow application as </w:t>
            </w:r>
            <w:r w:rsidR="00691B7C" w:rsidRPr="00691B7C">
              <w:rPr>
                <w:rFonts w:ascii="GE Inspira Sans" w:hAnsi="GE Inspira Sans"/>
                <w:bCs/>
                <w:i/>
                <w:color w:val="538135" w:themeColor="accent6" w:themeShade="BF"/>
                <w:lang w:val="en-GB"/>
              </w:rPr>
              <w:t>[DEFAULT-TEST-USER]</w:t>
            </w:r>
          </w:p>
          <w:p w14:paraId="4C1D1919" w14:textId="6064D1F9" w:rsidR="001602E9" w:rsidRPr="001602E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2E9" w:rsidRPr="001602E9">
              <w:rPr>
                <w:rFonts w:ascii="GE Inspira Sans" w:hAnsi="GE Inspira Sans"/>
                <w:bCs/>
                <w:lang w:val="en-GB"/>
              </w:rPr>
              <w:t xml:space="preserve"> I selected the "OncoTestPatient, Juno" patient</w:t>
            </w:r>
          </w:p>
          <w:p w14:paraId="1358A801" w14:textId="7E69A018" w:rsidR="001602E9" w:rsidRPr="001602E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602E9" w:rsidRPr="001602E9">
              <w:rPr>
                <w:rFonts w:ascii="GE Inspira Sans" w:hAnsi="GE Inspira Sans"/>
                <w:bCs/>
                <w:lang w:val="en-GB"/>
              </w:rPr>
              <w:t xml:space="preserve"> I navigated to the "Comments" view</w:t>
            </w:r>
          </w:p>
          <w:p w14:paraId="63C04130" w14:textId="0400FA09" w:rsidR="00784A98"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1602E9" w:rsidRPr="001602E9">
              <w:rPr>
                <w:rFonts w:ascii="GE Inspira Sans" w:hAnsi="GE Inspira Sans"/>
                <w:bCs/>
                <w:lang w:val="en-GB"/>
              </w:rPr>
              <w:t xml:space="preserve"> I created the following patient comment for the "OncoTestPatient, Juno" patient:</w:t>
            </w:r>
          </w:p>
          <w:tbl>
            <w:tblPr>
              <w:tblStyle w:val="TC"/>
              <w:tblW w:w="5000" w:type="pct"/>
              <w:tblLook w:val="04A0" w:firstRow="1" w:lastRow="0" w:firstColumn="1" w:lastColumn="0" w:noHBand="0" w:noVBand="1"/>
            </w:tblPr>
            <w:tblGrid>
              <w:gridCol w:w="5258"/>
            </w:tblGrid>
            <w:tr w:rsidR="001602E9" w:rsidRPr="001602E9" w14:paraId="1751B55B" w14:textId="77777777" w:rsidTr="003857EC">
              <w:trPr>
                <w:cnfStyle w:val="100000000000" w:firstRow="1" w:lastRow="0" w:firstColumn="0" w:lastColumn="0" w:oddVBand="0" w:evenVBand="0" w:oddHBand="0" w:evenHBand="0" w:firstRowFirstColumn="0" w:firstRowLastColumn="0" w:lastRowFirstColumn="0" w:lastRowLastColumn="0"/>
              </w:trPr>
              <w:tc>
                <w:tcPr>
                  <w:tcW w:w="5000" w:type="pct"/>
                </w:tcPr>
                <w:p w14:paraId="504C39C9" w14:textId="77777777" w:rsidR="001602E9" w:rsidRPr="002F7FCA" w:rsidRDefault="001602E9" w:rsidP="00DB705D">
                  <w:pPr>
                    <w:spacing w:before="120" w:after="120"/>
                    <w:rPr>
                      <w:b/>
                      <w:lang w:val="en-GB"/>
                    </w:rPr>
                  </w:pPr>
                  <w:r w:rsidRPr="002F7FCA">
                    <w:rPr>
                      <w:b/>
                      <w:lang w:val="en-GB"/>
                    </w:rPr>
                    <w:t xml:space="preserve">patient_comment                                </w:t>
                  </w:r>
                </w:p>
              </w:tc>
            </w:tr>
            <w:tr w:rsidR="001602E9" w:rsidRPr="00CB2BB6" w14:paraId="08F6D7AE" w14:textId="77777777" w:rsidTr="003857EC">
              <w:tc>
                <w:tcPr>
                  <w:tcW w:w="5000" w:type="pct"/>
                </w:tcPr>
                <w:p w14:paraId="34A715AA" w14:textId="77777777" w:rsidR="001602E9" w:rsidRPr="00CB2BB6" w:rsidRDefault="001602E9" w:rsidP="00DB705D">
                  <w:pPr>
                    <w:spacing w:before="120" w:after="120"/>
                    <w:rPr>
                      <w:bCs/>
                      <w:lang w:val="en-GB"/>
                    </w:rPr>
                  </w:pPr>
                  <w:r w:rsidRPr="001602E9">
                    <w:rPr>
                      <w:bCs/>
                      <w:lang w:val="en-GB"/>
                    </w:rPr>
                    <w:t>This is a patient comment to test audit logging</w:t>
                  </w:r>
                </w:p>
              </w:tc>
            </w:tr>
          </w:tbl>
          <w:p w14:paraId="05E985E6" w14:textId="10B1D4BB" w:rsidR="001602E9" w:rsidRPr="001602E9"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602E9" w:rsidRPr="001602E9">
              <w:rPr>
                <w:rFonts w:ascii="GE Inspira Sans" w:hAnsi="GE Inspira Sans"/>
                <w:bCs/>
                <w:lang w:val="en-GB"/>
              </w:rPr>
              <w:t xml:space="preserve"> I scale down the EAT (eat-eis) deployment to 0 in Kubernetes</w:t>
            </w:r>
          </w:p>
          <w:p w14:paraId="46C818B2" w14:textId="4B5F2CB8" w:rsidR="001602E9"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1602E9" w:rsidRPr="001602E9">
              <w:rPr>
                <w:rFonts w:ascii="GE Inspira Sans" w:hAnsi="GE Inspira Sans"/>
                <w:bCs/>
                <w:lang w:val="en-GB"/>
              </w:rPr>
              <w:t xml:space="preserve"> </w:t>
            </w:r>
            <w:r w:rsidR="00815F57" w:rsidRPr="00815F57">
              <w:rPr>
                <w:rFonts w:ascii="GE Inspira Sans" w:hAnsi="GE Inspira Sans"/>
                <w:bCs/>
                <w:lang w:val="en-GB"/>
              </w:rPr>
              <w:t>I delete the already existing patient comment at "OncoTestPatient, Juno" patient: "This is a patient comment to test audit logging"</w:t>
            </w:r>
          </w:p>
        </w:tc>
        <w:tc>
          <w:tcPr>
            <w:tcW w:w="1394" w:type="pct"/>
          </w:tcPr>
          <w:p w14:paraId="12B59326" w14:textId="57749CAD" w:rsidR="00815F57" w:rsidRPr="00815F57" w:rsidRDefault="00641396" w:rsidP="00815F57">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602E9" w:rsidRPr="001602E9">
              <w:rPr>
                <w:rFonts w:ascii="GE Inspira Sans" w:eastAsia="Calibri" w:hAnsi="GE Inspira Sans" w:cs="Calibri"/>
                <w:bCs/>
              </w:rPr>
              <w:t xml:space="preserve"> </w:t>
            </w:r>
            <w:r w:rsidR="00815F57" w:rsidRPr="00815F57">
              <w:rPr>
                <w:rFonts w:ascii="GE Inspira Sans" w:eastAsia="Calibri" w:hAnsi="GE Inspira Sans" w:cs="Calibri"/>
                <w:bCs/>
              </w:rPr>
              <w:t>the deleted comment disappears from the "Comments" view</w:t>
            </w:r>
          </w:p>
          <w:p w14:paraId="056840FB" w14:textId="5ADADBF1" w:rsidR="00784A98" w:rsidRPr="00CB2BB6" w:rsidRDefault="00815F57" w:rsidP="00815F57">
            <w:pPr>
              <w:spacing w:before="120" w:after="120" w:line="257" w:lineRule="auto"/>
              <w:rPr>
                <w:rFonts w:ascii="GE Inspira Sans" w:eastAsia="Calibri" w:hAnsi="GE Inspira Sans" w:cs="Calibri"/>
                <w:bCs/>
              </w:rPr>
            </w:pPr>
            <w:r w:rsidRPr="00815F57">
              <w:rPr>
                <w:rFonts w:ascii="GE Inspira Sans" w:eastAsia="Calibri" w:hAnsi="GE Inspira Sans" w:cs="Calibri"/>
                <w:bCs/>
              </w:rPr>
              <w:t>And the following new error message is available in the core service logs: "Failed to send audit log. Reason: Error: connect ECONNREFUSED &lt;any_ip_with_port&gt;"}"</w:t>
            </w:r>
          </w:p>
        </w:tc>
        <w:tc>
          <w:tcPr>
            <w:tcW w:w="1224" w:type="pct"/>
          </w:tcPr>
          <w:p w14:paraId="0B918845" w14:textId="77777777" w:rsidR="00784A98" w:rsidRPr="00CB2BB6" w:rsidRDefault="00784A98" w:rsidP="00DB705D">
            <w:pPr>
              <w:pStyle w:val="PF"/>
              <w:spacing w:before="120" w:after="120" w:afterAutospacing="0"/>
              <w:jc w:val="left"/>
              <w:rPr>
                <w:rFonts w:ascii="GE Inspira Sans" w:hAnsi="GE Inspira Sans"/>
                <w:b w:val="0"/>
                <w:bCs/>
              </w:rPr>
            </w:pPr>
          </w:p>
        </w:tc>
        <w:tc>
          <w:tcPr>
            <w:tcW w:w="354" w:type="pct"/>
          </w:tcPr>
          <w:p w14:paraId="6925838C" w14:textId="77777777" w:rsidR="00784A98" w:rsidRPr="00CB2BB6" w:rsidRDefault="00784A98" w:rsidP="00DB705D">
            <w:pPr>
              <w:spacing w:before="120" w:after="120"/>
              <w:rPr>
                <w:rFonts w:ascii="GE Inspira Sans" w:hAnsi="GE Inspira Sans"/>
                <w:bCs/>
              </w:rPr>
            </w:pPr>
          </w:p>
        </w:tc>
        <w:tc>
          <w:tcPr>
            <w:tcW w:w="304" w:type="pct"/>
          </w:tcPr>
          <w:p w14:paraId="5F3492CF" w14:textId="77777777" w:rsidR="00784A98" w:rsidRPr="00CB2BB6" w:rsidRDefault="00784A98" w:rsidP="00DB705D">
            <w:pPr>
              <w:spacing w:before="120" w:after="120"/>
              <w:rPr>
                <w:rFonts w:ascii="GE Inspira Sans" w:hAnsi="GE Inspira Sans"/>
                <w:bCs/>
              </w:rPr>
            </w:pPr>
          </w:p>
        </w:tc>
        <w:tc>
          <w:tcPr>
            <w:tcW w:w="413" w:type="pct"/>
          </w:tcPr>
          <w:p w14:paraId="7EF10030" w14:textId="77777777" w:rsidR="00784A98" w:rsidRPr="00CB2BB6" w:rsidRDefault="00784A98" w:rsidP="00DB705D">
            <w:pPr>
              <w:spacing w:before="120" w:after="120"/>
              <w:rPr>
                <w:rFonts w:ascii="GE Inspira Sans" w:hAnsi="GE Inspira Sans"/>
                <w:bCs/>
              </w:rPr>
            </w:pPr>
          </w:p>
        </w:tc>
      </w:tr>
      <w:tr w:rsidR="001602E9" w:rsidRPr="00CB2BB6" w14:paraId="78976E1E" w14:textId="77777777" w:rsidTr="003857EC">
        <w:trPr>
          <w:trHeight w:val="308"/>
        </w:trPr>
        <w:tc>
          <w:tcPr>
            <w:tcW w:w="1311" w:type="pct"/>
          </w:tcPr>
          <w:p w14:paraId="331C7A2C" w14:textId="17CBC345" w:rsidR="001602E9" w:rsidRPr="00784367" w:rsidRDefault="00815F57" w:rsidP="00815F57">
            <w:pPr>
              <w:spacing w:before="120" w:after="120"/>
              <w:rPr>
                <w:rFonts w:ascii="GE Inspira Sans" w:hAnsi="GE Inspira Sans"/>
                <w:bCs/>
                <w:lang w:val="en-GB"/>
              </w:rPr>
            </w:pPr>
            <w:r w:rsidRPr="00815F57">
              <w:rPr>
                <w:rFonts w:ascii="GE Inspira Sans" w:hAnsi="GE Inspira Sans"/>
                <w:bCs/>
                <w:lang w:val="en-GB"/>
              </w:rPr>
              <w:t>When I refresh the page in Oncoflow</w:t>
            </w:r>
          </w:p>
        </w:tc>
        <w:tc>
          <w:tcPr>
            <w:tcW w:w="1394" w:type="pct"/>
          </w:tcPr>
          <w:p w14:paraId="6687C35F" w14:textId="62AE7554" w:rsidR="001602E9" w:rsidRPr="001602E9" w:rsidRDefault="00641396" w:rsidP="00DB705D">
            <w:pPr>
              <w:spacing w:before="120" w:after="120"/>
              <w:rPr>
                <w:rFonts w:ascii="GE Inspira Sans" w:eastAsia="Calibri" w:hAnsi="GE Inspira Sans" w:cs="Calibri"/>
                <w:bCs/>
              </w:rPr>
            </w:pPr>
            <w:r w:rsidRPr="00641396">
              <w:rPr>
                <w:rFonts w:ascii="GE Inspira Sans" w:hAnsi="GE Inspira Sans"/>
                <w:b/>
                <w:bCs/>
                <w:color w:val="385623" w:themeColor="accent6" w:themeShade="80"/>
                <w:lang w:val="en-GB"/>
              </w:rPr>
              <w:t>Then</w:t>
            </w:r>
            <w:r w:rsidR="00815F57" w:rsidRPr="00815F57">
              <w:rPr>
                <w:rFonts w:ascii="GE Inspira Sans" w:hAnsi="GE Inspira Sans"/>
                <w:bCs/>
                <w:lang w:val="en-GB"/>
              </w:rPr>
              <w:t xml:space="preserve"> the previously deleted comment is not displayed on the "Comments" view</w:t>
            </w:r>
          </w:p>
        </w:tc>
        <w:tc>
          <w:tcPr>
            <w:tcW w:w="1224" w:type="pct"/>
          </w:tcPr>
          <w:p w14:paraId="015F081B" w14:textId="77777777" w:rsidR="001602E9" w:rsidRPr="00CB2BB6" w:rsidRDefault="001602E9" w:rsidP="00DB705D">
            <w:pPr>
              <w:pStyle w:val="PF"/>
              <w:spacing w:before="120" w:after="120" w:afterAutospacing="0"/>
              <w:jc w:val="left"/>
              <w:rPr>
                <w:rFonts w:ascii="GE Inspira Sans" w:hAnsi="GE Inspira Sans"/>
                <w:b w:val="0"/>
                <w:bCs/>
              </w:rPr>
            </w:pPr>
          </w:p>
        </w:tc>
        <w:tc>
          <w:tcPr>
            <w:tcW w:w="354" w:type="pct"/>
          </w:tcPr>
          <w:p w14:paraId="35C69933" w14:textId="77777777" w:rsidR="001602E9" w:rsidRPr="00CB2BB6" w:rsidRDefault="001602E9" w:rsidP="00DB705D">
            <w:pPr>
              <w:spacing w:before="120" w:after="120"/>
              <w:rPr>
                <w:rFonts w:ascii="GE Inspira Sans" w:hAnsi="GE Inspira Sans"/>
                <w:bCs/>
              </w:rPr>
            </w:pPr>
          </w:p>
        </w:tc>
        <w:tc>
          <w:tcPr>
            <w:tcW w:w="304" w:type="pct"/>
          </w:tcPr>
          <w:p w14:paraId="1EF00582" w14:textId="77777777" w:rsidR="001602E9" w:rsidRPr="00CB2BB6" w:rsidRDefault="001602E9" w:rsidP="00DB705D">
            <w:pPr>
              <w:spacing w:before="120" w:after="120"/>
              <w:rPr>
                <w:rFonts w:ascii="GE Inspira Sans" w:hAnsi="GE Inspira Sans"/>
                <w:bCs/>
              </w:rPr>
            </w:pPr>
          </w:p>
        </w:tc>
        <w:tc>
          <w:tcPr>
            <w:tcW w:w="413" w:type="pct"/>
          </w:tcPr>
          <w:p w14:paraId="79101235" w14:textId="77777777" w:rsidR="001602E9" w:rsidRPr="00CB2BB6" w:rsidRDefault="001602E9" w:rsidP="00DB705D">
            <w:pPr>
              <w:spacing w:before="120" w:after="120"/>
              <w:rPr>
                <w:rFonts w:ascii="GE Inspira Sans" w:hAnsi="GE Inspira Sans"/>
                <w:bCs/>
              </w:rPr>
            </w:pPr>
          </w:p>
        </w:tc>
      </w:tr>
    </w:tbl>
    <w:p w14:paraId="70396239" w14:textId="65255E03" w:rsidR="00784A98" w:rsidRDefault="00784A98" w:rsidP="00DB705D">
      <w:pPr>
        <w:spacing w:before="120"/>
      </w:pPr>
    </w:p>
    <w:tbl>
      <w:tblPr>
        <w:tblStyle w:val="TableGrid"/>
        <w:tblW w:w="5000" w:type="pct"/>
        <w:tblLook w:val="04A0" w:firstRow="1" w:lastRow="0" w:firstColumn="1" w:lastColumn="0" w:noHBand="0" w:noVBand="1"/>
      </w:tblPr>
      <w:tblGrid>
        <w:gridCol w:w="5486"/>
        <w:gridCol w:w="5850"/>
        <w:gridCol w:w="4950"/>
        <w:gridCol w:w="1619"/>
        <w:gridCol w:w="1280"/>
        <w:gridCol w:w="1736"/>
      </w:tblGrid>
      <w:tr w:rsidR="00784A98" w:rsidRPr="008B290C" w14:paraId="3A4057A9" w14:textId="77777777" w:rsidTr="00322CCE">
        <w:trPr>
          <w:trHeight w:val="550"/>
        </w:trPr>
        <w:tc>
          <w:tcPr>
            <w:tcW w:w="4585" w:type="pct"/>
            <w:gridSpan w:val="5"/>
            <w:shd w:val="clear" w:color="auto" w:fill="F2F2F2" w:themeFill="background1" w:themeFillShade="F2"/>
          </w:tcPr>
          <w:p w14:paraId="0D8DC92B" w14:textId="1AB5DEDF"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SRS-62.15</w:t>
            </w:r>
          </w:p>
          <w:p w14:paraId="136B2741" w14:textId="2DE828A0"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815F57" w:rsidRPr="00815F57">
              <w:rPr>
                <w:rFonts w:ascii="GE Inspira Sans" w:hAnsi="GE Inspira Sans"/>
                <w:b w:val="0"/>
                <w:bCs w:val="0"/>
                <w:sz w:val="24"/>
                <w:szCs w:val="22"/>
              </w:rPr>
              <w:t>Error message is logged in service logs if audit logging fails during deleting event comment</w:t>
            </w:r>
          </w:p>
        </w:tc>
        <w:tc>
          <w:tcPr>
            <w:tcW w:w="415" w:type="pct"/>
          </w:tcPr>
          <w:p w14:paraId="10CD97AC"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6AA360E4" w14:textId="77777777" w:rsidTr="003857EC">
        <w:trPr>
          <w:trHeight w:val="685"/>
        </w:trPr>
        <w:tc>
          <w:tcPr>
            <w:tcW w:w="1311" w:type="pct"/>
          </w:tcPr>
          <w:p w14:paraId="516FAE62"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398" w:type="pct"/>
          </w:tcPr>
          <w:p w14:paraId="4481C41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183" w:type="pct"/>
          </w:tcPr>
          <w:p w14:paraId="414C5BB4"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387" w:type="pct"/>
          </w:tcPr>
          <w:p w14:paraId="2966EED2"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06" w:type="pct"/>
          </w:tcPr>
          <w:p w14:paraId="6CE4AD60"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1BDC39D5"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361D95DD" w14:textId="77777777" w:rsidTr="003857EC">
        <w:trPr>
          <w:trHeight w:val="308"/>
        </w:trPr>
        <w:tc>
          <w:tcPr>
            <w:tcW w:w="1311" w:type="pct"/>
          </w:tcPr>
          <w:p w14:paraId="18C8F3BB" w14:textId="111E686B"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513"/>
              <w:gridCol w:w="2747"/>
            </w:tblGrid>
            <w:tr w:rsidR="00784A98" w:rsidRPr="00D35A76" w14:paraId="589B43D8" w14:textId="77777777" w:rsidTr="003857EC">
              <w:trPr>
                <w:cnfStyle w:val="100000000000" w:firstRow="1" w:lastRow="0" w:firstColumn="0" w:lastColumn="0" w:oddVBand="0" w:evenVBand="0" w:oddHBand="0" w:evenHBand="0" w:firstRowFirstColumn="0" w:firstRowLastColumn="0" w:lastRowFirstColumn="0" w:lastRowLastColumn="0"/>
              </w:trPr>
              <w:tc>
                <w:tcPr>
                  <w:tcW w:w="2389" w:type="pct"/>
                </w:tcPr>
                <w:p w14:paraId="703B0BCC" w14:textId="77777777" w:rsidR="00784A98" w:rsidRPr="00D35A76" w:rsidRDefault="00784A98" w:rsidP="00DB705D">
                  <w:pPr>
                    <w:spacing w:before="120" w:after="120"/>
                    <w:rPr>
                      <w:bCs/>
                      <w:szCs w:val="20"/>
                      <w:lang w:val="en-GB"/>
                    </w:rPr>
                  </w:pPr>
                  <w:r w:rsidRPr="00D35A76">
                    <w:rPr>
                      <w:bCs/>
                      <w:szCs w:val="20"/>
                      <w:lang w:val="en-GB"/>
                    </w:rPr>
                    <w:t xml:space="preserve">user_alias_in_feature_file </w:t>
                  </w:r>
                </w:p>
              </w:tc>
              <w:tc>
                <w:tcPr>
                  <w:tcW w:w="2611" w:type="pct"/>
                </w:tcPr>
                <w:p w14:paraId="24407A29" w14:textId="77777777" w:rsidR="00784A98" w:rsidRPr="00D35A76" w:rsidRDefault="00784A98" w:rsidP="00DB705D">
                  <w:pPr>
                    <w:spacing w:before="120" w:after="120"/>
                    <w:rPr>
                      <w:bCs/>
                      <w:szCs w:val="20"/>
                      <w:lang w:val="en-GB"/>
                    </w:rPr>
                  </w:pPr>
                  <w:r w:rsidRPr="00D35A76">
                    <w:rPr>
                      <w:bCs/>
                      <w:szCs w:val="20"/>
                      <w:lang w:val="en-GB"/>
                    </w:rPr>
                    <w:t xml:space="preserve"> user_role                       </w:t>
                  </w:r>
                </w:p>
              </w:tc>
            </w:tr>
            <w:tr w:rsidR="00784A98" w:rsidRPr="00D35A76" w14:paraId="0BF6CC66" w14:textId="77777777" w:rsidTr="003857EC">
              <w:tc>
                <w:tcPr>
                  <w:tcW w:w="2389" w:type="pct"/>
                </w:tcPr>
                <w:p w14:paraId="5786A436" w14:textId="77777777" w:rsidR="00784A98" w:rsidRPr="00D35A76" w:rsidRDefault="00784A98" w:rsidP="00DB705D">
                  <w:pPr>
                    <w:spacing w:before="120" w:after="120"/>
                    <w:rPr>
                      <w:bCs/>
                      <w:szCs w:val="20"/>
                      <w:lang w:val="en-GB"/>
                    </w:rPr>
                  </w:pPr>
                  <w:r w:rsidRPr="00D35A76">
                    <w:rPr>
                      <w:bCs/>
                      <w:szCs w:val="20"/>
                      <w:lang w:val="en-GB"/>
                    </w:rPr>
                    <w:t xml:space="preserve">[GE_SERVICE_USER]          </w:t>
                  </w:r>
                </w:p>
              </w:tc>
              <w:tc>
                <w:tcPr>
                  <w:tcW w:w="2611" w:type="pct"/>
                </w:tcPr>
                <w:p w14:paraId="6356974A" w14:textId="77777777" w:rsidR="00784A98" w:rsidRPr="00D35A76" w:rsidRDefault="00784A98" w:rsidP="00DB705D">
                  <w:pPr>
                    <w:spacing w:before="120" w:after="120"/>
                    <w:rPr>
                      <w:bCs/>
                      <w:szCs w:val="20"/>
                      <w:lang w:val="en-GB"/>
                    </w:rPr>
                  </w:pPr>
                  <w:r w:rsidRPr="00D35A76">
                    <w:rPr>
                      <w:bCs/>
                      <w:szCs w:val="20"/>
                      <w:lang w:val="en-GB"/>
                    </w:rPr>
                    <w:t xml:space="preserve"> adminconsole:service            </w:t>
                  </w:r>
                </w:p>
              </w:tc>
            </w:tr>
            <w:tr w:rsidR="00784A98" w:rsidRPr="00D35A76" w14:paraId="1451900B" w14:textId="77777777" w:rsidTr="003857EC">
              <w:tc>
                <w:tcPr>
                  <w:tcW w:w="2389" w:type="pct"/>
                </w:tcPr>
                <w:p w14:paraId="160C28B8" w14:textId="77777777" w:rsidR="00784A98" w:rsidRPr="00D35A76" w:rsidRDefault="00784A98" w:rsidP="00DB705D">
                  <w:pPr>
                    <w:spacing w:before="120" w:after="120"/>
                    <w:rPr>
                      <w:bCs/>
                      <w:szCs w:val="20"/>
                      <w:lang w:val="en-GB"/>
                    </w:rPr>
                  </w:pPr>
                  <w:r w:rsidRPr="00D35A76">
                    <w:rPr>
                      <w:bCs/>
                      <w:szCs w:val="20"/>
                      <w:lang w:val="en-GB"/>
                    </w:rPr>
                    <w:t xml:space="preserve">[HOSPITAL_ADMIN_USER]      </w:t>
                  </w:r>
                </w:p>
              </w:tc>
              <w:tc>
                <w:tcPr>
                  <w:tcW w:w="2611" w:type="pct"/>
                </w:tcPr>
                <w:p w14:paraId="6B82CF24" w14:textId="77777777" w:rsidR="00784A98" w:rsidRPr="00D35A76" w:rsidRDefault="00784A98" w:rsidP="00DB705D">
                  <w:pPr>
                    <w:spacing w:before="120" w:after="120"/>
                    <w:rPr>
                      <w:bCs/>
                      <w:szCs w:val="20"/>
                      <w:lang w:val="en-GB"/>
                    </w:rPr>
                  </w:pPr>
                  <w:r w:rsidRPr="00D35A76">
                    <w:rPr>
                      <w:bCs/>
                      <w:szCs w:val="20"/>
                      <w:lang w:val="en-GB"/>
                    </w:rPr>
                    <w:t xml:space="preserve"> adminconsole:hospitaladmin      </w:t>
                  </w:r>
                </w:p>
              </w:tc>
            </w:tr>
            <w:tr w:rsidR="00784A98" w:rsidRPr="00D35A76" w14:paraId="61916897" w14:textId="77777777" w:rsidTr="003857EC">
              <w:tc>
                <w:tcPr>
                  <w:tcW w:w="2389" w:type="pct"/>
                </w:tcPr>
                <w:p w14:paraId="180FA222" w14:textId="449F19AD" w:rsidR="00784A98" w:rsidRPr="00D35A76" w:rsidRDefault="00691B7C" w:rsidP="00DB705D">
                  <w:pPr>
                    <w:spacing w:before="120" w:after="120"/>
                    <w:rPr>
                      <w:bCs/>
                      <w:szCs w:val="20"/>
                      <w:lang w:val="en-GB"/>
                    </w:rPr>
                  </w:pPr>
                  <w:r w:rsidRPr="00D35A76">
                    <w:rPr>
                      <w:bCs/>
                      <w:i/>
                      <w:color w:val="538135" w:themeColor="accent6" w:themeShade="BF"/>
                      <w:szCs w:val="20"/>
                      <w:lang w:val="en-GB"/>
                    </w:rPr>
                    <w:t>[DEFAULT-TEST-USER]</w:t>
                  </w:r>
                  <w:r w:rsidR="00784A98" w:rsidRPr="00D35A76">
                    <w:rPr>
                      <w:bCs/>
                      <w:szCs w:val="20"/>
                      <w:lang w:val="en-GB"/>
                    </w:rPr>
                    <w:t xml:space="preserve">        </w:t>
                  </w:r>
                </w:p>
              </w:tc>
              <w:tc>
                <w:tcPr>
                  <w:tcW w:w="2611" w:type="pct"/>
                </w:tcPr>
                <w:p w14:paraId="2ACBA54E" w14:textId="77777777" w:rsidR="00784A98" w:rsidRPr="00D35A76" w:rsidRDefault="00784A98" w:rsidP="00DB705D">
                  <w:pPr>
                    <w:spacing w:before="120" w:after="120"/>
                    <w:rPr>
                      <w:bCs/>
                      <w:szCs w:val="20"/>
                      <w:lang w:val="en-GB"/>
                    </w:rPr>
                  </w:pPr>
                  <w:r w:rsidRPr="00D35A76">
                    <w:rPr>
                      <w:bCs/>
                      <w:szCs w:val="20"/>
                      <w:lang w:val="en-GB"/>
                    </w:rPr>
                    <w:t xml:space="preserve"> onchron (access to the test env)</w:t>
                  </w:r>
                </w:p>
              </w:tc>
            </w:tr>
          </w:tbl>
          <w:p w14:paraId="22665F18" w14:textId="77777777" w:rsidR="00784A98" w:rsidRPr="00D35A76" w:rsidRDefault="00784A98" w:rsidP="00DB705D">
            <w:pPr>
              <w:spacing w:before="120" w:after="120" w:line="257" w:lineRule="auto"/>
              <w:rPr>
                <w:rFonts w:ascii="GE Inspira Sans" w:hAnsi="GE Inspira Sans"/>
                <w:bCs/>
                <w:szCs w:val="20"/>
                <w:lang w:val="en-GB"/>
              </w:rPr>
            </w:pPr>
          </w:p>
          <w:p w14:paraId="4214494A" w14:textId="339BA1B2" w:rsidR="001602E9" w:rsidRPr="00D35A76" w:rsidRDefault="00641396" w:rsidP="00DB705D">
            <w:pPr>
              <w:spacing w:before="120" w:after="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1602E9" w:rsidRPr="00D35A76">
              <w:rPr>
                <w:rFonts w:ascii="GE Inspira Sans" w:hAnsi="GE Inspira Sans"/>
                <w:bCs/>
                <w:szCs w:val="20"/>
                <w:lang w:val="en-GB"/>
              </w:rPr>
              <w:t xml:space="preserve"> I logged in to OncoFlow application as </w:t>
            </w:r>
            <w:r w:rsidR="00691B7C" w:rsidRPr="00D35A76">
              <w:rPr>
                <w:rFonts w:ascii="GE Inspira Sans" w:hAnsi="GE Inspira Sans"/>
                <w:bCs/>
                <w:i/>
                <w:color w:val="538135" w:themeColor="accent6" w:themeShade="BF"/>
                <w:szCs w:val="20"/>
                <w:lang w:val="en-GB"/>
              </w:rPr>
              <w:t>[DEFAULT-TEST-USER]</w:t>
            </w:r>
          </w:p>
          <w:p w14:paraId="1F4C62FE" w14:textId="3BD9B376" w:rsidR="001602E9" w:rsidRPr="00D35A76" w:rsidRDefault="00691B7C" w:rsidP="00DB705D">
            <w:pPr>
              <w:spacing w:before="120" w:after="120"/>
              <w:rPr>
                <w:rFonts w:ascii="GE Inspira Sans" w:hAnsi="GE Inspira Sans"/>
                <w:bCs/>
                <w:szCs w:val="20"/>
                <w:lang w:val="en-GB"/>
              </w:rPr>
            </w:pPr>
            <w:r w:rsidRPr="00D35A76">
              <w:rPr>
                <w:rFonts w:ascii="GE Inspira Sans" w:hAnsi="GE Inspira Sans"/>
                <w:b/>
                <w:bCs/>
                <w:color w:val="262626" w:themeColor="text1" w:themeTint="D9"/>
                <w:szCs w:val="20"/>
                <w:lang w:val="en-GB"/>
              </w:rPr>
              <w:t>And</w:t>
            </w:r>
            <w:r w:rsidR="001602E9" w:rsidRPr="00D35A76">
              <w:rPr>
                <w:rFonts w:ascii="GE Inspira Sans" w:hAnsi="GE Inspira Sans"/>
                <w:bCs/>
                <w:szCs w:val="20"/>
                <w:lang w:val="en-GB"/>
              </w:rPr>
              <w:t xml:space="preserve"> I selected the "OncoTestPatient, Juno" patient</w:t>
            </w:r>
          </w:p>
          <w:p w14:paraId="507E6C36" w14:textId="433BB0A4" w:rsidR="001602E9" w:rsidRPr="00D35A76" w:rsidRDefault="00691B7C" w:rsidP="00DB705D">
            <w:pPr>
              <w:spacing w:before="120" w:after="120"/>
              <w:rPr>
                <w:rFonts w:ascii="GE Inspira Sans" w:hAnsi="GE Inspira Sans"/>
                <w:bCs/>
                <w:szCs w:val="20"/>
                <w:lang w:val="en-GB"/>
              </w:rPr>
            </w:pPr>
            <w:r w:rsidRPr="00D35A76">
              <w:rPr>
                <w:rFonts w:ascii="GE Inspira Sans" w:hAnsi="GE Inspira Sans"/>
                <w:b/>
                <w:bCs/>
                <w:color w:val="262626" w:themeColor="text1" w:themeTint="D9"/>
                <w:szCs w:val="20"/>
                <w:lang w:val="en-GB"/>
              </w:rPr>
              <w:t>And</w:t>
            </w:r>
            <w:r w:rsidR="001602E9" w:rsidRPr="00D35A76">
              <w:rPr>
                <w:rFonts w:ascii="GE Inspira Sans" w:hAnsi="GE Inspira Sans"/>
                <w:bCs/>
                <w:szCs w:val="20"/>
                <w:lang w:val="en-GB"/>
              </w:rPr>
              <w:t xml:space="preserve"> I navigated to the "Timeline" view</w:t>
            </w:r>
          </w:p>
          <w:p w14:paraId="63AB877B" w14:textId="2E1E6129" w:rsidR="00784A98" w:rsidRPr="00D35A76" w:rsidRDefault="00691B7C" w:rsidP="00DB705D">
            <w:pPr>
              <w:spacing w:before="120" w:after="120" w:line="257" w:lineRule="auto"/>
              <w:rPr>
                <w:rFonts w:ascii="GE Inspira Sans" w:hAnsi="GE Inspira Sans"/>
                <w:bCs/>
                <w:szCs w:val="20"/>
                <w:lang w:val="en-GB"/>
              </w:rPr>
            </w:pPr>
            <w:r w:rsidRPr="00D35A76">
              <w:rPr>
                <w:rFonts w:ascii="GE Inspira Sans" w:hAnsi="GE Inspira Sans"/>
                <w:b/>
                <w:bCs/>
                <w:color w:val="262626" w:themeColor="text1" w:themeTint="D9"/>
                <w:szCs w:val="20"/>
                <w:lang w:val="en-GB"/>
              </w:rPr>
              <w:t>And</w:t>
            </w:r>
            <w:r w:rsidR="001602E9" w:rsidRPr="00D35A76">
              <w:rPr>
                <w:rFonts w:ascii="GE Inspira Sans" w:hAnsi="GE Inspira Sans"/>
                <w:bCs/>
                <w:szCs w:val="20"/>
                <w:lang w:val="en-GB"/>
              </w:rPr>
              <w:t xml:space="preserve"> I created the following event comment for the "OncoTestPatient, Juno" patient:</w:t>
            </w:r>
          </w:p>
          <w:tbl>
            <w:tblPr>
              <w:tblStyle w:val="TC"/>
              <w:tblW w:w="5000" w:type="pct"/>
              <w:tblLook w:val="04A0" w:firstRow="1" w:lastRow="0" w:firstColumn="1" w:lastColumn="0" w:noHBand="0" w:noVBand="1"/>
            </w:tblPr>
            <w:tblGrid>
              <w:gridCol w:w="1114"/>
              <w:gridCol w:w="1306"/>
              <w:gridCol w:w="1216"/>
              <w:gridCol w:w="1624"/>
            </w:tblGrid>
            <w:tr w:rsidR="001602E9" w:rsidRPr="00D35A76" w14:paraId="356289C2" w14:textId="77777777" w:rsidTr="003857EC">
              <w:trPr>
                <w:cnfStyle w:val="100000000000" w:firstRow="1" w:lastRow="0" w:firstColumn="0" w:lastColumn="0" w:oddVBand="0" w:evenVBand="0" w:oddHBand="0" w:evenHBand="0" w:firstRowFirstColumn="0" w:firstRowLastColumn="0" w:lastRowFirstColumn="0" w:lastRowLastColumn="0"/>
              </w:trPr>
              <w:tc>
                <w:tcPr>
                  <w:tcW w:w="1059" w:type="pct"/>
                </w:tcPr>
                <w:p w14:paraId="5E689B37" w14:textId="77777777" w:rsidR="001602E9" w:rsidRPr="00D35A76" w:rsidRDefault="001602E9" w:rsidP="00DB705D">
                  <w:pPr>
                    <w:spacing w:before="120" w:after="120"/>
                    <w:rPr>
                      <w:bCs/>
                      <w:szCs w:val="20"/>
                      <w:lang w:val="en-GB"/>
                    </w:rPr>
                  </w:pPr>
                  <w:r w:rsidRPr="00D35A76">
                    <w:rPr>
                      <w:bCs/>
                      <w:szCs w:val="20"/>
                      <w:lang w:val="en-GB"/>
                    </w:rPr>
                    <w:t xml:space="preserve">swimlane           </w:t>
                  </w:r>
                </w:p>
              </w:tc>
              <w:tc>
                <w:tcPr>
                  <w:tcW w:w="1241" w:type="pct"/>
                </w:tcPr>
                <w:p w14:paraId="6E1788D6" w14:textId="30C6CDBF" w:rsidR="001602E9" w:rsidRPr="00D35A76" w:rsidRDefault="001602E9" w:rsidP="00DB705D">
                  <w:pPr>
                    <w:spacing w:before="120" w:after="120"/>
                    <w:rPr>
                      <w:bCs/>
                      <w:szCs w:val="20"/>
                      <w:lang w:val="en-GB"/>
                    </w:rPr>
                  </w:pPr>
                  <w:r w:rsidRPr="00D35A76">
                    <w:rPr>
                      <w:bCs/>
                      <w:szCs w:val="20"/>
                      <w:lang w:val="en-GB"/>
                    </w:rPr>
                    <w:t xml:space="preserve">event_name             </w:t>
                  </w:r>
                </w:p>
              </w:tc>
              <w:tc>
                <w:tcPr>
                  <w:tcW w:w="1156" w:type="pct"/>
                </w:tcPr>
                <w:p w14:paraId="17E95D40" w14:textId="55CFF43F" w:rsidR="001602E9" w:rsidRPr="00D35A76" w:rsidRDefault="001602E9" w:rsidP="00DB705D">
                  <w:pPr>
                    <w:spacing w:before="120" w:after="120"/>
                    <w:rPr>
                      <w:bCs/>
                      <w:szCs w:val="20"/>
                      <w:lang w:val="en-GB"/>
                    </w:rPr>
                  </w:pPr>
                  <w:r w:rsidRPr="00D35A76">
                    <w:rPr>
                      <w:bCs/>
                      <w:szCs w:val="20"/>
                      <w:lang w:val="en-GB"/>
                    </w:rPr>
                    <w:t xml:space="preserve">event_date   </w:t>
                  </w:r>
                </w:p>
              </w:tc>
              <w:tc>
                <w:tcPr>
                  <w:tcW w:w="1544" w:type="pct"/>
                </w:tcPr>
                <w:p w14:paraId="6EAB1C1D" w14:textId="25DA0941" w:rsidR="001602E9" w:rsidRPr="00D35A76" w:rsidRDefault="001602E9" w:rsidP="00DB705D">
                  <w:pPr>
                    <w:spacing w:before="120" w:after="120"/>
                    <w:rPr>
                      <w:bCs/>
                      <w:szCs w:val="20"/>
                      <w:lang w:val="en-GB"/>
                    </w:rPr>
                  </w:pPr>
                  <w:r w:rsidRPr="00D35A76">
                    <w:rPr>
                      <w:bCs/>
                      <w:szCs w:val="20"/>
                      <w:lang w:val="en-GB"/>
                    </w:rPr>
                    <w:t xml:space="preserve">event_comment                                 </w:t>
                  </w:r>
                </w:p>
              </w:tc>
            </w:tr>
            <w:tr w:rsidR="001602E9" w:rsidRPr="00D35A76" w14:paraId="5886D572" w14:textId="77777777" w:rsidTr="003857EC">
              <w:tc>
                <w:tcPr>
                  <w:tcW w:w="1059" w:type="pct"/>
                </w:tcPr>
                <w:p w14:paraId="204BAFD2" w14:textId="77777777" w:rsidR="001602E9" w:rsidRPr="00D35A76" w:rsidRDefault="001602E9" w:rsidP="00DB705D">
                  <w:pPr>
                    <w:spacing w:before="120" w:after="120"/>
                    <w:rPr>
                      <w:bCs/>
                      <w:szCs w:val="20"/>
                      <w:lang w:val="en-GB"/>
                    </w:rPr>
                  </w:pPr>
                  <w:r w:rsidRPr="00D35A76">
                    <w:rPr>
                      <w:bCs/>
                      <w:szCs w:val="20"/>
                      <w:lang w:val="en-GB"/>
                    </w:rPr>
                    <w:t xml:space="preserve">Pathology and Labs </w:t>
                  </w:r>
                </w:p>
              </w:tc>
              <w:tc>
                <w:tcPr>
                  <w:tcW w:w="1241" w:type="pct"/>
                </w:tcPr>
                <w:p w14:paraId="12A4C4B0" w14:textId="77777777" w:rsidR="001602E9" w:rsidRPr="00D35A76" w:rsidRDefault="001602E9" w:rsidP="00DB705D">
                  <w:pPr>
                    <w:spacing w:before="120" w:after="120"/>
                    <w:rPr>
                      <w:bCs/>
                      <w:szCs w:val="20"/>
                      <w:lang w:val="en-GB"/>
                    </w:rPr>
                  </w:pPr>
                  <w:r w:rsidRPr="00D35A76">
                    <w:rPr>
                      <w:bCs/>
                      <w:szCs w:val="20"/>
                      <w:lang w:val="en-GB"/>
                    </w:rPr>
                    <w:t xml:space="preserve"> Test Diagnostic Report </w:t>
                  </w:r>
                </w:p>
              </w:tc>
              <w:tc>
                <w:tcPr>
                  <w:tcW w:w="1156" w:type="pct"/>
                </w:tcPr>
                <w:p w14:paraId="561A4CA8" w14:textId="77777777" w:rsidR="001602E9" w:rsidRPr="00D35A76" w:rsidRDefault="001602E9" w:rsidP="00DB705D">
                  <w:pPr>
                    <w:spacing w:before="120" w:after="120"/>
                    <w:rPr>
                      <w:bCs/>
                      <w:szCs w:val="20"/>
                      <w:lang w:val="en-GB"/>
                    </w:rPr>
                  </w:pPr>
                  <w:r w:rsidRPr="00D35A76">
                    <w:rPr>
                      <w:bCs/>
                      <w:szCs w:val="20"/>
                      <w:lang w:val="en-GB"/>
                    </w:rPr>
                    <w:t xml:space="preserve"> May 11, 2009 </w:t>
                  </w:r>
                </w:p>
              </w:tc>
              <w:tc>
                <w:tcPr>
                  <w:tcW w:w="1544" w:type="pct"/>
                </w:tcPr>
                <w:p w14:paraId="49FBB620" w14:textId="77777777" w:rsidR="001602E9" w:rsidRPr="00D35A76" w:rsidRDefault="001602E9" w:rsidP="00DB705D">
                  <w:pPr>
                    <w:spacing w:before="120" w:after="120"/>
                    <w:rPr>
                      <w:bCs/>
                      <w:szCs w:val="20"/>
                      <w:lang w:val="en-GB"/>
                    </w:rPr>
                  </w:pPr>
                  <w:r w:rsidRPr="00D35A76">
                    <w:rPr>
                      <w:bCs/>
                      <w:szCs w:val="20"/>
                      <w:lang w:val="en-GB"/>
                    </w:rPr>
                    <w:t xml:space="preserve"> This is an event comment to test audit logging</w:t>
                  </w:r>
                </w:p>
              </w:tc>
            </w:tr>
          </w:tbl>
          <w:p w14:paraId="615B6238" w14:textId="09D3E2D4" w:rsidR="001602E9" w:rsidRPr="00D35A76" w:rsidRDefault="001602E9" w:rsidP="00DB705D">
            <w:pPr>
              <w:spacing w:before="120" w:after="120" w:line="257" w:lineRule="auto"/>
              <w:rPr>
                <w:rFonts w:ascii="GE Inspira Sans" w:hAnsi="GE Inspira Sans"/>
                <w:bCs/>
                <w:szCs w:val="20"/>
                <w:lang w:val="en-GB"/>
              </w:rPr>
            </w:pPr>
          </w:p>
          <w:p w14:paraId="20B18262" w14:textId="42DBE842" w:rsidR="001602E9" w:rsidRPr="00D35A76" w:rsidRDefault="00691B7C" w:rsidP="00DB705D">
            <w:pPr>
              <w:spacing w:before="120" w:after="120" w:line="257" w:lineRule="auto"/>
              <w:rPr>
                <w:rFonts w:ascii="GE Inspira Sans" w:hAnsi="GE Inspira Sans"/>
                <w:bCs/>
                <w:szCs w:val="20"/>
                <w:lang w:val="en-GB"/>
              </w:rPr>
            </w:pPr>
            <w:r w:rsidRPr="00D35A76">
              <w:rPr>
                <w:rFonts w:ascii="GE Inspira Sans" w:hAnsi="GE Inspira Sans"/>
                <w:b/>
                <w:bCs/>
                <w:color w:val="262626" w:themeColor="text1" w:themeTint="D9"/>
                <w:szCs w:val="20"/>
                <w:lang w:val="en-GB"/>
              </w:rPr>
              <w:t>And</w:t>
            </w:r>
            <w:r w:rsidR="001602E9" w:rsidRPr="00D35A76">
              <w:rPr>
                <w:rFonts w:ascii="GE Inspira Sans" w:hAnsi="GE Inspira Sans"/>
                <w:bCs/>
                <w:szCs w:val="20"/>
                <w:lang w:val="en-GB"/>
              </w:rPr>
              <w:t xml:space="preserve"> I selected the following event:</w:t>
            </w:r>
          </w:p>
          <w:tbl>
            <w:tblPr>
              <w:tblStyle w:val="TC"/>
              <w:tblW w:w="5000" w:type="pct"/>
              <w:tblLook w:val="04A0" w:firstRow="1" w:lastRow="0" w:firstColumn="1" w:lastColumn="0" w:noHBand="0" w:noVBand="1"/>
            </w:tblPr>
            <w:tblGrid>
              <w:gridCol w:w="1753"/>
              <w:gridCol w:w="1754"/>
              <w:gridCol w:w="1753"/>
            </w:tblGrid>
            <w:tr w:rsidR="001602E9" w:rsidRPr="00D35A76" w14:paraId="08B276CF" w14:textId="77777777" w:rsidTr="003857EC">
              <w:trPr>
                <w:cnfStyle w:val="100000000000" w:firstRow="1" w:lastRow="0" w:firstColumn="0" w:lastColumn="0" w:oddVBand="0" w:evenVBand="0" w:oddHBand="0" w:evenHBand="0" w:firstRowFirstColumn="0" w:firstRowLastColumn="0" w:lastRowFirstColumn="0" w:lastRowLastColumn="0"/>
              </w:trPr>
              <w:tc>
                <w:tcPr>
                  <w:tcW w:w="1667" w:type="pct"/>
                </w:tcPr>
                <w:p w14:paraId="614EF031" w14:textId="77777777" w:rsidR="001602E9" w:rsidRPr="00D35A76" w:rsidRDefault="001602E9" w:rsidP="00DB705D">
                  <w:pPr>
                    <w:spacing w:before="120" w:after="120"/>
                    <w:rPr>
                      <w:b/>
                      <w:szCs w:val="20"/>
                      <w:lang w:val="en-GB"/>
                    </w:rPr>
                  </w:pPr>
                  <w:r w:rsidRPr="00D35A76">
                    <w:rPr>
                      <w:b/>
                      <w:szCs w:val="20"/>
                      <w:lang w:val="en-GB"/>
                    </w:rPr>
                    <w:t xml:space="preserve">swimlane           </w:t>
                  </w:r>
                </w:p>
              </w:tc>
              <w:tc>
                <w:tcPr>
                  <w:tcW w:w="1667" w:type="pct"/>
                </w:tcPr>
                <w:p w14:paraId="2C6171FA" w14:textId="38A1B976" w:rsidR="001602E9" w:rsidRPr="00D35A76" w:rsidRDefault="001602E9" w:rsidP="00DB705D">
                  <w:pPr>
                    <w:spacing w:before="120" w:after="120"/>
                    <w:rPr>
                      <w:b/>
                      <w:szCs w:val="20"/>
                      <w:lang w:val="en-GB"/>
                    </w:rPr>
                  </w:pPr>
                  <w:r w:rsidRPr="00D35A76">
                    <w:rPr>
                      <w:b/>
                      <w:szCs w:val="20"/>
                      <w:lang w:val="en-GB"/>
                    </w:rPr>
                    <w:t xml:space="preserve">event_name             </w:t>
                  </w:r>
                </w:p>
              </w:tc>
              <w:tc>
                <w:tcPr>
                  <w:tcW w:w="1667" w:type="pct"/>
                </w:tcPr>
                <w:p w14:paraId="315E460F" w14:textId="77777777" w:rsidR="001602E9" w:rsidRPr="00D35A76" w:rsidRDefault="001602E9" w:rsidP="00DB705D">
                  <w:pPr>
                    <w:spacing w:before="120" w:after="120"/>
                    <w:rPr>
                      <w:b/>
                      <w:szCs w:val="20"/>
                      <w:lang w:val="en-GB"/>
                    </w:rPr>
                  </w:pPr>
                  <w:r w:rsidRPr="00D35A76">
                    <w:rPr>
                      <w:b/>
                      <w:szCs w:val="20"/>
                      <w:lang w:val="en-GB"/>
                    </w:rPr>
                    <w:t xml:space="preserve"> event_date  </w:t>
                  </w:r>
                </w:p>
              </w:tc>
            </w:tr>
            <w:tr w:rsidR="001602E9" w:rsidRPr="00D35A76" w14:paraId="5A8A72EE" w14:textId="77777777" w:rsidTr="003857EC">
              <w:tc>
                <w:tcPr>
                  <w:tcW w:w="1667" w:type="pct"/>
                </w:tcPr>
                <w:p w14:paraId="41849002" w14:textId="77777777" w:rsidR="001602E9" w:rsidRPr="00D35A76" w:rsidRDefault="001602E9" w:rsidP="00DB705D">
                  <w:pPr>
                    <w:spacing w:before="120" w:after="120"/>
                    <w:rPr>
                      <w:bCs/>
                      <w:szCs w:val="20"/>
                      <w:lang w:val="en-GB"/>
                    </w:rPr>
                  </w:pPr>
                  <w:r w:rsidRPr="00D35A76">
                    <w:rPr>
                      <w:bCs/>
                      <w:szCs w:val="20"/>
                      <w:lang w:val="en-GB"/>
                    </w:rPr>
                    <w:t xml:space="preserve">Pathology and Labs </w:t>
                  </w:r>
                </w:p>
              </w:tc>
              <w:tc>
                <w:tcPr>
                  <w:tcW w:w="1667" w:type="pct"/>
                </w:tcPr>
                <w:p w14:paraId="15956808" w14:textId="77777777" w:rsidR="001602E9" w:rsidRPr="00D35A76" w:rsidRDefault="001602E9" w:rsidP="00DB705D">
                  <w:pPr>
                    <w:spacing w:before="120" w:after="120"/>
                    <w:rPr>
                      <w:bCs/>
                      <w:szCs w:val="20"/>
                      <w:lang w:val="en-GB"/>
                    </w:rPr>
                  </w:pPr>
                  <w:r w:rsidRPr="00D35A76">
                    <w:rPr>
                      <w:bCs/>
                      <w:szCs w:val="20"/>
                      <w:lang w:val="en-GB"/>
                    </w:rPr>
                    <w:t xml:space="preserve"> Test Diagnostic Report </w:t>
                  </w:r>
                </w:p>
              </w:tc>
              <w:tc>
                <w:tcPr>
                  <w:tcW w:w="1667" w:type="pct"/>
                </w:tcPr>
                <w:p w14:paraId="1FC4C370" w14:textId="77777777" w:rsidR="001602E9" w:rsidRPr="00D35A76" w:rsidRDefault="001602E9" w:rsidP="00DB705D">
                  <w:pPr>
                    <w:spacing w:before="120" w:after="120"/>
                    <w:rPr>
                      <w:bCs/>
                      <w:szCs w:val="20"/>
                      <w:lang w:val="en-GB"/>
                    </w:rPr>
                  </w:pPr>
                  <w:r w:rsidRPr="00D35A76">
                    <w:rPr>
                      <w:bCs/>
                      <w:szCs w:val="20"/>
                      <w:lang w:val="en-GB"/>
                    </w:rPr>
                    <w:t xml:space="preserve"> May 11, 2009</w:t>
                  </w:r>
                </w:p>
              </w:tc>
            </w:tr>
          </w:tbl>
          <w:p w14:paraId="744D6F38" w14:textId="77777777" w:rsidR="001602E9" w:rsidRDefault="001602E9" w:rsidP="00DB705D">
            <w:pPr>
              <w:spacing w:before="120" w:after="120" w:line="257" w:lineRule="auto"/>
              <w:rPr>
                <w:rFonts w:ascii="GE Inspira Sans" w:hAnsi="GE Inspira Sans"/>
                <w:bCs/>
                <w:lang w:val="en-GB"/>
              </w:rPr>
            </w:pPr>
          </w:p>
          <w:p w14:paraId="7F0C64DE" w14:textId="3C13887F" w:rsidR="00C03387" w:rsidRPr="00C03387"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C03387" w:rsidRPr="00C03387">
              <w:rPr>
                <w:rFonts w:ascii="GE Inspira Sans" w:hAnsi="GE Inspira Sans"/>
                <w:bCs/>
                <w:lang w:val="en-GB"/>
              </w:rPr>
              <w:t xml:space="preserve"> I scale down the EAT (eat-eis) deployment to 0 in Kubernetes</w:t>
            </w:r>
          </w:p>
          <w:p w14:paraId="4C5AE752" w14:textId="438011DC" w:rsidR="00C03387" w:rsidRPr="00CB2BB6" w:rsidRDefault="00691B7C" w:rsidP="00815F57">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C03387" w:rsidRPr="00C03387">
              <w:rPr>
                <w:rFonts w:ascii="GE Inspira Sans" w:hAnsi="GE Inspira Sans"/>
                <w:bCs/>
                <w:lang w:val="en-GB"/>
              </w:rPr>
              <w:t xml:space="preserve"> </w:t>
            </w:r>
            <w:r w:rsidR="00815F57" w:rsidRPr="00815F57">
              <w:rPr>
                <w:rFonts w:ascii="GE Inspira Sans" w:hAnsi="GE Inspira Sans"/>
                <w:bCs/>
                <w:lang w:val="en-GB"/>
              </w:rPr>
              <w:t>I delete the already existing event comment at "OncoTestPatient, Juno" patient: "This is an event comment to test audit logging"</w:t>
            </w:r>
          </w:p>
        </w:tc>
        <w:tc>
          <w:tcPr>
            <w:tcW w:w="1398" w:type="pct"/>
          </w:tcPr>
          <w:p w14:paraId="4823DCE6" w14:textId="4D6CB50E" w:rsidR="00815F57" w:rsidRPr="00815F57" w:rsidRDefault="00641396" w:rsidP="00815F57">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03387" w:rsidRPr="00C03387">
              <w:rPr>
                <w:rFonts w:ascii="GE Inspira Sans" w:eastAsia="Calibri" w:hAnsi="GE Inspira Sans" w:cs="Calibri"/>
                <w:bCs/>
              </w:rPr>
              <w:t xml:space="preserve"> </w:t>
            </w:r>
            <w:r w:rsidR="00815F57" w:rsidRPr="00815F57">
              <w:rPr>
                <w:rFonts w:ascii="GE Inspira Sans" w:eastAsia="Calibri" w:hAnsi="GE Inspira Sans" w:cs="Calibri"/>
                <w:bCs/>
              </w:rPr>
              <w:t>the deleted comment disappears from the sidebar</w:t>
            </w:r>
          </w:p>
          <w:p w14:paraId="56691931" w14:textId="22DE2E69" w:rsidR="00784A98" w:rsidRPr="00CB2BB6" w:rsidRDefault="00815F57" w:rsidP="00815F57">
            <w:pPr>
              <w:spacing w:before="120" w:after="120" w:line="257" w:lineRule="auto"/>
              <w:rPr>
                <w:rFonts w:ascii="GE Inspira Sans" w:eastAsia="Calibri" w:hAnsi="GE Inspira Sans" w:cs="Calibri"/>
                <w:bCs/>
              </w:rPr>
            </w:pPr>
            <w:r w:rsidRPr="00815F57">
              <w:rPr>
                <w:rFonts w:ascii="GE Inspira Sans" w:eastAsia="Calibri" w:hAnsi="GE Inspira Sans" w:cs="Calibri"/>
                <w:bCs/>
              </w:rPr>
              <w:t>And the following new error message is available in the core service logs: "Failed to send audit log. Reason: Error: connect ECONNREFUSED &lt;any_ip_with_port&gt;"}"</w:t>
            </w:r>
          </w:p>
        </w:tc>
        <w:tc>
          <w:tcPr>
            <w:tcW w:w="1183" w:type="pct"/>
          </w:tcPr>
          <w:p w14:paraId="18F855EE" w14:textId="77777777" w:rsidR="00784A98" w:rsidRPr="00CB2BB6" w:rsidRDefault="00784A98" w:rsidP="00DB705D">
            <w:pPr>
              <w:pStyle w:val="PF"/>
              <w:spacing w:before="120" w:after="120" w:afterAutospacing="0"/>
              <w:jc w:val="left"/>
              <w:rPr>
                <w:rFonts w:ascii="GE Inspira Sans" w:hAnsi="GE Inspira Sans"/>
                <w:b w:val="0"/>
                <w:bCs/>
              </w:rPr>
            </w:pPr>
          </w:p>
        </w:tc>
        <w:tc>
          <w:tcPr>
            <w:tcW w:w="387" w:type="pct"/>
          </w:tcPr>
          <w:p w14:paraId="0A0538DF" w14:textId="77777777" w:rsidR="00784A98" w:rsidRPr="00CB2BB6" w:rsidRDefault="00784A98" w:rsidP="00DB705D">
            <w:pPr>
              <w:spacing w:before="120" w:after="120"/>
              <w:rPr>
                <w:rFonts w:ascii="GE Inspira Sans" w:hAnsi="GE Inspira Sans"/>
                <w:bCs/>
              </w:rPr>
            </w:pPr>
          </w:p>
        </w:tc>
        <w:tc>
          <w:tcPr>
            <w:tcW w:w="306" w:type="pct"/>
          </w:tcPr>
          <w:p w14:paraId="05637957" w14:textId="77777777" w:rsidR="00784A98" w:rsidRPr="00CB2BB6" w:rsidRDefault="00784A98" w:rsidP="00DB705D">
            <w:pPr>
              <w:spacing w:before="120" w:after="120"/>
              <w:rPr>
                <w:rFonts w:ascii="GE Inspira Sans" w:hAnsi="GE Inspira Sans"/>
                <w:bCs/>
              </w:rPr>
            </w:pPr>
          </w:p>
        </w:tc>
        <w:tc>
          <w:tcPr>
            <w:tcW w:w="415" w:type="pct"/>
          </w:tcPr>
          <w:p w14:paraId="5432A62B" w14:textId="77777777" w:rsidR="00784A98" w:rsidRPr="00CB2BB6" w:rsidRDefault="00784A98" w:rsidP="00DB705D">
            <w:pPr>
              <w:spacing w:before="120" w:after="120"/>
              <w:rPr>
                <w:rFonts w:ascii="GE Inspira Sans" w:hAnsi="GE Inspira Sans"/>
                <w:bCs/>
              </w:rPr>
            </w:pPr>
          </w:p>
        </w:tc>
      </w:tr>
      <w:tr w:rsidR="00C03387" w:rsidRPr="00CB2BB6" w14:paraId="42493612" w14:textId="77777777" w:rsidTr="003857EC">
        <w:trPr>
          <w:trHeight w:val="308"/>
        </w:trPr>
        <w:tc>
          <w:tcPr>
            <w:tcW w:w="1311" w:type="pct"/>
          </w:tcPr>
          <w:p w14:paraId="2B5BCD44" w14:textId="56EEEC80" w:rsidR="00C03387" w:rsidRPr="00784367" w:rsidRDefault="00815F57" w:rsidP="00DB705D">
            <w:pPr>
              <w:spacing w:before="120" w:after="120"/>
              <w:rPr>
                <w:rFonts w:ascii="GE Inspira Sans" w:hAnsi="GE Inspira Sans"/>
                <w:bCs/>
                <w:lang w:val="en-GB"/>
              </w:rPr>
            </w:pPr>
            <w:r w:rsidRPr="00815F57">
              <w:rPr>
                <w:rFonts w:ascii="GE Inspira Sans" w:hAnsi="GE Inspira Sans"/>
                <w:bCs/>
                <w:lang w:val="en-GB"/>
              </w:rPr>
              <w:t>When I refresh the page in Oncoflow</w:t>
            </w:r>
          </w:p>
        </w:tc>
        <w:tc>
          <w:tcPr>
            <w:tcW w:w="1398" w:type="pct"/>
          </w:tcPr>
          <w:p w14:paraId="7BDE6EA2" w14:textId="412BBE40" w:rsidR="00C03387" w:rsidRPr="00C03387"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15F57" w:rsidRPr="00815F57">
              <w:rPr>
                <w:rFonts w:ascii="GE Inspira Sans" w:eastAsia="Calibri" w:hAnsi="GE Inspira Sans" w:cs="Calibri"/>
                <w:bCs/>
              </w:rPr>
              <w:t xml:space="preserve"> the previously deleted comment is not displayed on the sidebar</w:t>
            </w:r>
          </w:p>
        </w:tc>
        <w:tc>
          <w:tcPr>
            <w:tcW w:w="1183" w:type="pct"/>
          </w:tcPr>
          <w:p w14:paraId="1F474141" w14:textId="77777777" w:rsidR="00C03387" w:rsidRPr="00CB2BB6" w:rsidRDefault="00C03387" w:rsidP="00DB705D">
            <w:pPr>
              <w:pStyle w:val="PF"/>
              <w:spacing w:before="120" w:after="120" w:afterAutospacing="0"/>
              <w:jc w:val="left"/>
              <w:rPr>
                <w:rFonts w:ascii="GE Inspira Sans" w:hAnsi="GE Inspira Sans"/>
                <w:b w:val="0"/>
                <w:bCs/>
              </w:rPr>
            </w:pPr>
          </w:p>
        </w:tc>
        <w:tc>
          <w:tcPr>
            <w:tcW w:w="387" w:type="pct"/>
          </w:tcPr>
          <w:p w14:paraId="0B9F0C98" w14:textId="77777777" w:rsidR="00C03387" w:rsidRPr="00CB2BB6" w:rsidRDefault="00C03387" w:rsidP="00DB705D">
            <w:pPr>
              <w:spacing w:before="120" w:after="120"/>
              <w:rPr>
                <w:rFonts w:ascii="GE Inspira Sans" w:hAnsi="GE Inspira Sans"/>
                <w:bCs/>
              </w:rPr>
            </w:pPr>
          </w:p>
        </w:tc>
        <w:tc>
          <w:tcPr>
            <w:tcW w:w="306" w:type="pct"/>
          </w:tcPr>
          <w:p w14:paraId="6FB2DC9C" w14:textId="77777777" w:rsidR="00C03387" w:rsidRPr="00CB2BB6" w:rsidRDefault="00C03387" w:rsidP="00DB705D">
            <w:pPr>
              <w:spacing w:before="120" w:after="120"/>
              <w:rPr>
                <w:rFonts w:ascii="GE Inspira Sans" w:hAnsi="GE Inspira Sans"/>
                <w:bCs/>
              </w:rPr>
            </w:pPr>
          </w:p>
        </w:tc>
        <w:tc>
          <w:tcPr>
            <w:tcW w:w="415" w:type="pct"/>
          </w:tcPr>
          <w:p w14:paraId="3BC6521F" w14:textId="77777777" w:rsidR="00C03387" w:rsidRPr="00CB2BB6" w:rsidRDefault="00C03387" w:rsidP="00DB705D">
            <w:pPr>
              <w:spacing w:before="120" w:after="120"/>
              <w:rPr>
                <w:rFonts w:ascii="GE Inspira Sans" w:hAnsi="GE Inspira Sans"/>
                <w:bCs/>
              </w:rPr>
            </w:pPr>
          </w:p>
        </w:tc>
      </w:tr>
    </w:tbl>
    <w:p w14:paraId="659483B6" w14:textId="69B7E91C" w:rsidR="00784A98" w:rsidRDefault="00784A98" w:rsidP="00DB705D">
      <w:pPr>
        <w:spacing w:before="120"/>
      </w:pPr>
    </w:p>
    <w:tbl>
      <w:tblPr>
        <w:tblStyle w:val="TableGrid"/>
        <w:tblW w:w="5000" w:type="pct"/>
        <w:tblLook w:val="04A0" w:firstRow="1" w:lastRow="0" w:firstColumn="1" w:lastColumn="0" w:noHBand="0" w:noVBand="1"/>
      </w:tblPr>
      <w:tblGrid>
        <w:gridCol w:w="5394"/>
        <w:gridCol w:w="5942"/>
        <w:gridCol w:w="4858"/>
        <w:gridCol w:w="1623"/>
        <w:gridCol w:w="1368"/>
        <w:gridCol w:w="1736"/>
      </w:tblGrid>
      <w:tr w:rsidR="00784A98" w:rsidRPr="008B290C" w14:paraId="1A154574" w14:textId="77777777" w:rsidTr="00322CCE">
        <w:trPr>
          <w:trHeight w:val="550"/>
        </w:trPr>
        <w:tc>
          <w:tcPr>
            <w:tcW w:w="4585" w:type="pct"/>
            <w:gridSpan w:val="5"/>
            <w:shd w:val="clear" w:color="auto" w:fill="F2F2F2" w:themeFill="background1" w:themeFillShade="F2"/>
          </w:tcPr>
          <w:p w14:paraId="1B514526" w14:textId="52C31E95"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SRS-62.16</w:t>
            </w:r>
          </w:p>
          <w:p w14:paraId="17D67383" w14:textId="7EA74F32"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815F57" w:rsidRPr="00815F57">
              <w:rPr>
                <w:rFonts w:ascii="GE Inspira Sans" w:hAnsi="GE Inspira Sans"/>
                <w:b w:val="0"/>
                <w:bCs w:val="0"/>
                <w:sz w:val="24"/>
                <w:szCs w:val="22"/>
              </w:rPr>
              <w:t>Error message is logged in service logs if audit logging fails when selecting a patient</w:t>
            </w:r>
          </w:p>
        </w:tc>
        <w:tc>
          <w:tcPr>
            <w:tcW w:w="415" w:type="pct"/>
          </w:tcPr>
          <w:p w14:paraId="191A1E9E"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4C64483E" w14:textId="77777777" w:rsidTr="003857EC">
        <w:trPr>
          <w:trHeight w:val="685"/>
        </w:trPr>
        <w:tc>
          <w:tcPr>
            <w:tcW w:w="1289" w:type="pct"/>
          </w:tcPr>
          <w:p w14:paraId="3D163381"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420" w:type="pct"/>
          </w:tcPr>
          <w:p w14:paraId="17C2B6D4"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161" w:type="pct"/>
          </w:tcPr>
          <w:p w14:paraId="23ECAA20"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388" w:type="pct"/>
          </w:tcPr>
          <w:p w14:paraId="49474F90"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27" w:type="pct"/>
          </w:tcPr>
          <w:p w14:paraId="4FC41B28"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3152B130"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23BA4290" w14:textId="77777777" w:rsidTr="003857EC">
        <w:trPr>
          <w:trHeight w:val="308"/>
        </w:trPr>
        <w:tc>
          <w:tcPr>
            <w:tcW w:w="1289" w:type="pct"/>
          </w:tcPr>
          <w:p w14:paraId="3E344924" w14:textId="5ECA906A"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469"/>
              <w:gridCol w:w="2699"/>
            </w:tblGrid>
            <w:tr w:rsidR="00784A98" w:rsidRPr="00784367" w14:paraId="27B0E8D9" w14:textId="77777777" w:rsidTr="00DF7C65">
              <w:trPr>
                <w:cnfStyle w:val="100000000000" w:firstRow="1" w:lastRow="0" w:firstColumn="0" w:lastColumn="0" w:oddVBand="0" w:evenVBand="0" w:oddHBand="0" w:evenHBand="0" w:firstRowFirstColumn="0" w:firstRowLastColumn="0" w:lastRowFirstColumn="0" w:lastRowLastColumn="0"/>
              </w:trPr>
              <w:tc>
                <w:tcPr>
                  <w:tcW w:w="2389" w:type="pct"/>
                </w:tcPr>
                <w:p w14:paraId="76E6C304" w14:textId="77777777" w:rsidR="00784A98" w:rsidRPr="00DF7C65" w:rsidRDefault="00784A98" w:rsidP="00DB705D">
                  <w:pPr>
                    <w:spacing w:before="120" w:after="120"/>
                    <w:rPr>
                      <w:bCs/>
                      <w:lang w:val="en-GB"/>
                    </w:rPr>
                  </w:pPr>
                  <w:r w:rsidRPr="00DF7C65">
                    <w:rPr>
                      <w:bCs/>
                      <w:lang w:val="en-GB"/>
                    </w:rPr>
                    <w:t xml:space="preserve">user_alias_in_feature_file </w:t>
                  </w:r>
                </w:p>
              </w:tc>
              <w:tc>
                <w:tcPr>
                  <w:tcW w:w="2611" w:type="pct"/>
                </w:tcPr>
                <w:p w14:paraId="0DD46199" w14:textId="77777777" w:rsidR="00784A98" w:rsidRPr="00DF7C65" w:rsidRDefault="00784A98" w:rsidP="00DB705D">
                  <w:pPr>
                    <w:spacing w:before="120" w:after="120"/>
                    <w:rPr>
                      <w:bCs/>
                      <w:lang w:val="en-GB"/>
                    </w:rPr>
                  </w:pPr>
                  <w:r w:rsidRPr="00DF7C65">
                    <w:rPr>
                      <w:bCs/>
                      <w:lang w:val="en-GB"/>
                    </w:rPr>
                    <w:t xml:space="preserve"> user_role                       </w:t>
                  </w:r>
                </w:p>
              </w:tc>
            </w:tr>
            <w:tr w:rsidR="00784A98" w:rsidRPr="00784367" w14:paraId="5F676717" w14:textId="77777777" w:rsidTr="00DF7C65">
              <w:tc>
                <w:tcPr>
                  <w:tcW w:w="2389" w:type="pct"/>
                </w:tcPr>
                <w:p w14:paraId="48E1A47F" w14:textId="77777777" w:rsidR="00784A98" w:rsidRPr="00DF7C65" w:rsidRDefault="00784A98" w:rsidP="00DB705D">
                  <w:pPr>
                    <w:spacing w:before="120" w:after="120"/>
                    <w:rPr>
                      <w:bCs/>
                      <w:lang w:val="en-GB"/>
                    </w:rPr>
                  </w:pPr>
                  <w:r w:rsidRPr="00DF7C65">
                    <w:rPr>
                      <w:bCs/>
                      <w:lang w:val="en-GB"/>
                    </w:rPr>
                    <w:t xml:space="preserve">[GE_SERVICE_USER]          </w:t>
                  </w:r>
                </w:p>
              </w:tc>
              <w:tc>
                <w:tcPr>
                  <w:tcW w:w="2611" w:type="pct"/>
                </w:tcPr>
                <w:p w14:paraId="137089E9" w14:textId="77777777" w:rsidR="00784A98" w:rsidRPr="00DF7C65" w:rsidRDefault="00784A98" w:rsidP="00DB705D">
                  <w:pPr>
                    <w:spacing w:before="120" w:after="120"/>
                    <w:rPr>
                      <w:bCs/>
                      <w:lang w:val="en-GB"/>
                    </w:rPr>
                  </w:pPr>
                  <w:r w:rsidRPr="00DF7C65">
                    <w:rPr>
                      <w:bCs/>
                      <w:lang w:val="en-GB"/>
                    </w:rPr>
                    <w:t xml:space="preserve"> adminconsole:service            </w:t>
                  </w:r>
                </w:p>
              </w:tc>
            </w:tr>
            <w:tr w:rsidR="00784A98" w:rsidRPr="00784367" w14:paraId="4DFBFDF4" w14:textId="77777777" w:rsidTr="00DF7C65">
              <w:tc>
                <w:tcPr>
                  <w:tcW w:w="2389" w:type="pct"/>
                </w:tcPr>
                <w:p w14:paraId="1CEAC715" w14:textId="77777777" w:rsidR="00784A98" w:rsidRPr="00DF7C65" w:rsidRDefault="00784A98" w:rsidP="00DB705D">
                  <w:pPr>
                    <w:spacing w:before="120" w:after="120"/>
                    <w:rPr>
                      <w:bCs/>
                      <w:lang w:val="en-GB"/>
                    </w:rPr>
                  </w:pPr>
                  <w:r w:rsidRPr="00DF7C65">
                    <w:rPr>
                      <w:bCs/>
                      <w:lang w:val="en-GB"/>
                    </w:rPr>
                    <w:t xml:space="preserve">[HOSPITAL_ADMIN_USER]      </w:t>
                  </w:r>
                </w:p>
              </w:tc>
              <w:tc>
                <w:tcPr>
                  <w:tcW w:w="2611" w:type="pct"/>
                </w:tcPr>
                <w:p w14:paraId="75E42F6A" w14:textId="77777777" w:rsidR="00784A98" w:rsidRPr="00DF7C65" w:rsidRDefault="00784A98" w:rsidP="00DB705D">
                  <w:pPr>
                    <w:spacing w:before="120" w:after="120"/>
                    <w:rPr>
                      <w:bCs/>
                      <w:lang w:val="en-GB"/>
                    </w:rPr>
                  </w:pPr>
                  <w:r w:rsidRPr="00DF7C65">
                    <w:rPr>
                      <w:bCs/>
                      <w:lang w:val="en-GB"/>
                    </w:rPr>
                    <w:t xml:space="preserve"> adminconsole:hospitaladmin      </w:t>
                  </w:r>
                </w:p>
              </w:tc>
            </w:tr>
            <w:tr w:rsidR="00784A98" w:rsidRPr="00784367" w14:paraId="1A22185A" w14:textId="77777777" w:rsidTr="00DF7C65">
              <w:tc>
                <w:tcPr>
                  <w:tcW w:w="2389" w:type="pct"/>
                </w:tcPr>
                <w:p w14:paraId="574A4AA3" w14:textId="3750FB8D" w:rsidR="00784A98" w:rsidRPr="00DF7C65" w:rsidRDefault="00691B7C" w:rsidP="00DB705D">
                  <w:pPr>
                    <w:spacing w:before="120" w:after="120"/>
                    <w:rPr>
                      <w:bCs/>
                      <w:lang w:val="en-GB"/>
                    </w:rPr>
                  </w:pPr>
                  <w:r w:rsidRPr="00DF7C65">
                    <w:rPr>
                      <w:bCs/>
                      <w:i/>
                      <w:color w:val="538135" w:themeColor="accent6" w:themeShade="BF"/>
                      <w:lang w:val="en-GB"/>
                    </w:rPr>
                    <w:t>[DEFAULT-TEST-USER]</w:t>
                  </w:r>
                  <w:r w:rsidR="00784A98" w:rsidRPr="00DF7C65">
                    <w:rPr>
                      <w:bCs/>
                      <w:lang w:val="en-GB"/>
                    </w:rPr>
                    <w:t xml:space="preserve">        </w:t>
                  </w:r>
                </w:p>
              </w:tc>
              <w:tc>
                <w:tcPr>
                  <w:tcW w:w="2611" w:type="pct"/>
                </w:tcPr>
                <w:p w14:paraId="581E369D" w14:textId="77777777" w:rsidR="00784A98" w:rsidRPr="00DF7C65" w:rsidRDefault="00784A98" w:rsidP="00DB705D">
                  <w:pPr>
                    <w:spacing w:before="120" w:after="120"/>
                    <w:rPr>
                      <w:bCs/>
                      <w:lang w:val="en-GB"/>
                    </w:rPr>
                  </w:pPr>
                  <w:r w:rsidRPr="00DF7C65">
                    <w:rPr>
                      <w:bCs/>
                      <w:lang w:val="en-GB"/>
                    </w:rPr>
                    <w:t xml:space="preserve"> onchron (access to the test env)</w:t>
                  </w:r>
                </w:p>
              </w:tc>
            </w:tr>
          </w:tbl>
          <w:p w14:paraId="3F140C78" w14:textId="25AA5785" w:rsidR="00815F57" w:rsidRPr="00815F57" w:rsidRDefault="00641396" w:rsidP="00815F57">
            <w:pPr>
              <w:spacing w:before="120"/>
              <w:rPr>
                <w:rFonts w:ascii="GE Inspira Sans" w:hAnsi="GE Inspira Sans"/>
                <w:bCs/>
                <w:lang w:val="en-GB"/>
              </w:rPr>
            </w:pPr>
            <w:r w:rsidRPr="00641396">
              <w:rPr>
                <w:rFonts w:ascii="GE Inspira Sans" w:hAnsi="GE Inspira Sans"/>
                <w:b/>
                <w:bCs/>
                <w:color w:val="4472C4" w:themeColor="accent1"/>
                <w:lang w:val="en-GB"/>
              </w:rPr>
              <w:t>Given</w:t>
            </w:r>
            <w:r w:rsidR="00815F57" w:rsidRPr="00815F57">
              <w:rPr>
                <w:rFonts w:ascii="GE Inspira Sans" w:hAnsi="GE Inspira Sans"/>
                <w:bCs/>
                <w:lang w:val="en-GB"/>
              </w:rPr>
              <w:t xml:space="preserve"> I logged in to OncoFlow application as [DEFAULT-TEST-USER]</w:t>
            </w:r>
          </w:p>
          <w:p w14:paraId="7F2F3E77" w14:textId="77777777" w:rsidR="00815F57" w:rsidRPr="00815F57" w:rsidRDefault="00815F57" w:rsidP="00815F57">
            <w:pPr>
              <w:spacing w:before="120"/>
              <w:rPr>
                <w:rFonts w:ascii="GE Inspira Sans" w:hAnsi="GE Inspira Sans"/>
                <w:bCs/>
                <w:lang w:val="en-GB"/>
              </w:rPr>
            </w:pPr>
            <w:r w:rsidRPr="00815F57">
              <w:rPr>
                <w:rFonts w:ascii="GE Inspira Sans" w:hAnsi="GE Inspira Sans"/>
                <w:bCs/>
                <w:lang w:val="en-GB"/>
              </w:rPr>
              <w:t>And patient is not selected from the patient list</w:t>
            </w:r>
          </w:p>
          <w:p w14:paraId="527C6A7E" w14:textId="77777777" w:rsidR="00815F57" w:rsidRPr="00815F57" w:rsidRDefault="00815F57" w:rsidP="00815F57">
            <w:pPr>
              <w:spacing w:before="120"/>
              <w:rPr>
                <w:rFonts w:ascii="GE Inspira Sans" w:hAnsi="GE Inspira Sans"/>
                <w:bCs/>
                <w:lang w:val="en-GB"/>
              </w:rPr>
            </w:pPr>
            <w:r w:rsidRPr="00815F57">
              <w:rPr>
                <w:rFonts w:ascii="GE Inspira Sans" w:hAnsi="GE Inspira Sans"/>
                <w:bCs/>
                <w:lang w:val="en-GB"/>
              </w:rPr>
              <w:t>When I scale down the EAT (eat-eis) deployment to 0 in Kubernetes</w:t>
            </w:r>
          </w:p>
          <w:p w14:paraId="7255AD92" w14:textId="0A0E4901" w:rsidR="00784A98" w:rsidRPr="00CB2BB6" w:rsidRDefault="00815F57" w:rsidP="00815F57">
            <w:pPr>
              <w:spacing w:before="120"/>
              <w:rPr>
                <w:rFonts w:ascii="GE Inspira Sans" w:hAnsi="GE Inspira Sans"/>
                <w:bCs/>
                <w:lang w:val="en-GB"/>
              </w:rPr>
            </w:pPr>
            <w:r w:rsidRPr="00815F57">
              <w:rPr>
                <w:rFonts w:ascii="GE Inspira Sans" w:hAnsi="GE Inspira Sans"/>
                <w:bCs/>
                <w:lang w:val="en-GB"/>
              </w:rPr>
              <w:t>And I select the "OncoTestPatient, Juno" patient</w:t>
            </w:r>
          </w:p>
        </w:tc>
        <w:tc>
          <w:tcPr>
            <w:tcW w:w="1420" w:type="pct"/>
          </w:tcPr>
          <w:p w14:paraId="724B7452" w14:textId="7D84D714" w:rsidR="00815F57" w:rsidRPr="00815F57" w:rsidRDefault="00641396" w:rsidP="00815F57">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15F57" w:rsidRPr="00815F57">
              <w:rPr>
                <w:rFonts w:ascii="GE Inspira Sans" w:eastAsia="Calibri" w:hAnsi="GE Inspira Sans" w:cs="Calibri"/>
                <w:bCs/>
              </w:rPr>
              <w:t xml:space="preserve"> the Summary view of "OncoTestPatient, Juno" patient is displayed</w:t>
            </w:r>
          </w:p>
          <w:p w14:paraId="53BA5E08" w14:textId="77777777" w:rsidR="00815F57" w:rsidRPr="00815F57" w:rsidRDefault="00815F57" w:rsidP="00815F57">
            <w:pPr>
              <w:spacing w:before="120"/>
              <w:rPr>
                <w:rFonts w:ascii="GE Inspira Sans" w:eastAsia="Calibri" w:hAnsi="GE Inspira Sans" w:cs="Calibri"/>
                <w:bCs/>
              </w:rPr>
            </w:pPr>
            <w:r w:rsidRPr="00815F57">
              <w:rPr>
                <w:rFonts w:ascii="GE Inspira Sans" w:eastAsia="Calibri" w:hAnsi="GE Inspira Sans" w:cs="Calibri"/>
                <w:bCs/>
              </w:rPr>
              <w:t>And the following new error message is available in the core service logs: "Failed to send audit log. Reason: Error: connect ECONNREFUSED &lt;any_ip_with_port&gt;"}"</w:t>
            </w:r>
          </w:p>
          <w:p w14:paraId="5BF0BAEA" w14:textId="73964059" w:rsidR="00784A98" w:rsidRPr="00CB2BB6" w:rsidRDefault="00784A98" w:rsidP="00DB705D">
            <w:pPr>
              <w:spacing w:before="120" w:after="120" w:line="257" w:lineRule="auto"/>
              <w:rPr>
                <w:rFonts w:ascii="GE Inspira Sans" w:eastAsia="Calibri" w:hAnsi="GE Inspira Sans" w:cs="Calibri"/>
                <w:bCs/>
              </w:rPr>
            </w:pPr>
          </w:p>
        </w:tc>
        <w:tc>
          <w:tcPr>
            <w:tcW w:w="1161" w:type="pct"/>
          </w:tcPr>
          <w:p w14:paraId="3D3F8D08" w14:textId="0F89F308" w:rsidR="00784A98" w:rsidRPr="00CB2BB6" w:rsidRDefault="00784A98" w:rsidP="00DB705D">
            <w:pPr>
              <w:pStyle w:val="PF"/>
              <w:spacing w:before="120" w:after="120" w:afterAutospacing="0"/>
              <w:jc w:val="left"/>
              <w:rPr>
                <w:rFonts w:ascii="GE Inspira Sans" w:hAnsi="GE Inspira Sans"/>
                <w:b w:val="0"/>
                <w:bCs/>
              </w:rPr>
            </w:pPr>
          </w:p>
        </w:tc>
        <w:tc>
          <w:tcPr>
            <w:tcW w:w="388" w:type="pct"/>
          </w:tcPr>
          <w:p w14:paraId="4A124692" w14:textId="77777777" w:rsidR="00784A98" w:rsidRPr="00CB2BB6" w:rsidRDefault="00784A98" w:rsidP="00DB705D">
            <w:pPr>
              <w:spacing w:before="120" w:after="120"/>
              <w:rPr>
                <w:rFonts w:ascii="GE Inspira Sans" w:hAnsi="GE Inspira Sans"/>
                <w:bCs/>
              </w:rPr>
            </w:pPr>
          </w:p>
        </w:tc>
        <w:tc>
          <w:tcPr>
            <w:tcW w:w="327" w:type="pct"/>
          </w:tcPr>
          <w:p w14:paraId="3A2A20A3" w14:textId="77777777" w:rsidR="00784A98" w:rsidRPr="00CB2BB6" w:rsidRDefault="00784A98" w:rsidP="00DB705D">
            <w:pPr>
              <w:spacing w:before="120" w:after="120"/>
              <w:rPr>
                <w:rFonts w:ascii="GE Inspira Sans" w:hAnsi="GE Inspira Sans"/>
                <w:bCs/>
              </w:rPr>
            </w:pPr>
          </w:p>
        </w:tc>
        <w:tc>
          <w:tcPr>
            <w:tcW w:w="415" w:type="pct"/>
          </w:tcPr>
          <w:p w14:paraId="7D32DFA2" w14:textId="77777777" w:rsidR="00784A98" w:rsidRPr="00CB2BB6" w:rsidRDefault="00784A98" w:rsidP="00DB705D">
            <w:pPr>
              <w:spacing w:before="120" w:after="120"/>
              <w:rPr>
                <w:rFonts w:ascii="GE Inspira Sans" w:hAnsi="GE Inspira Sans"/>
                <w:bCs/>
              </w:rPr>
            </w:pPr>
          </w:p>
        </w:tc>
      </w:tr>
    </w:tbl>
    <w:p w14:paraId="4F76CADC" w14:textId="3736F334" w:rsidR="00784A98" w:rsidRDefault="00784A98" w:rsidP="00DB705D">
      <w:pPr>
        <w:spacing w:before="120"/>
      </w:pPr>
    </w:p>
    <w:tbl>
      <w:tblPr>
        <w:tblStyle w:val="TableGrid"/>
        <w:tblW w:w="5000" w:type="pct"/>
        <w:tblLook w:val="04A0" w:firstRow="1" w:lastRow="0" w:firstColumn="1" w:lastColumn="0" w:noHBand="0" w:noVBand="1"/>
      </w:tblPr>
      <w:tblGrid>
        <w:gridCol w:w="5934"/>
        <w:gridCol w:w="5402"/>
        <w:gridCol w:w="4590"/>
        <w:gridCol w:w="1711"/>
        <w:gridCol w:w="1548"/>
        <w:gridCol w:w="1736"/>
      </w:tblGrid>
      <w:tr w:rsidR="00784A98" w:rsidRPr="008B290C" w14:paraId="2A66A127" w14:textId="77777777" w:rsidTr="00322CCE">
        <w:trPr>
          <w:trHeight w:val="550"/>
        </w:trPr>
        <w:tc>
          <w:tcPr>
            <w:tcW w:w="4585" w:type="pct"/>
            <w:gridSpan w:val="5"/>
            <w:shd w:val="clear" w:color="auto" w:fill="F2F2F2" w:themeFill="background1" w:themeFillShade="F2"/>
          </w:tcPr>
          <w:p w14:paraId="38616F91" w14:textId="76B38244"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SRS-62.17</w:t>
            </w:r>
          </w:p>
          <w:p w14:paraId="0D01DCCE" w14:textId="35576D70"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815F57" w:rsidRPr="00815F57">
              <w:rPr>
                <w:rFonts w:ascii="GE Inspira Sans" w:hAnsi="GE Inspira Sans"/>
                <w:b w:val="0"/>
                <w:bCs w:val="0"/>
                <w:sz w:val="24"/>
                <w:szCs w:val="22"/>
              </w:rPr>
              <w:t>Error message is logged in service logs if audit logging fails during creating a tag (label)</w:t>
            </w:r>
          </w:p>
        </w:tc>
        <w:tc>
          <w:tcPr>
            <w:tcW w:w="415" w:type="pct"/>
          </w:tcPr>
          <w:p w14:paraId="1B80771F"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1B678826" w14:textId="77777777" w:rsidTr="00AB33D2">
        <w:trPr>
          <w:trHeight w:val="685"/>
        </w:trPr>
        <w:tc>
          <w:tcPr>
            <w:tcW w:w="1418" w:type="pct"/>
          </w:tcPr>
          <w:p w14:paraId="3E41142F"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291" w:type="pct"/>
          </w:tcPr>
          <w:p w14:paraId="61B01FB2"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97" w:type="pct"/>
          </w:tcPr>
          <w:p w14:paraId="3CBCDA9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409" w:type="pct"/>
          </w:tcPr>
          <w:p w14:paraId="341A8E0D"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70" w:type="pct"/>
          </w:tcPr>
          <w:p w14:paraId="79C84F3A"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1494615A"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0E23A067" w14:textId="77777777" w:rsidTr="00AB33D2">
        <w:trPr>
          <w:trHeight w:val="308"/>
        </w:trPr>
        <w:tc>
          <w:tcPr>
            <w:tcW w:w="1418" w:type="pct"/>
          </w:tcPr>
          <w:p w14:paraId="6DDED419" w14:textId="0C18C718"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727"/>
              <w:gridCol w:w="2981"/>
            </w:tblGrid>
            <w:tr w:rsidR="00784A98" w:rsidRPr="00784367" w14:paraId="4A62E054" w14:textId="77777777" w:rsidTr="00AB33D2">
              <w:trPr>
                <w:cnfStyle w:val="100000000000" w:firstRow="1" w:lastRow="0" w:firstColumn="0" w:lastColumn="0" w:oddVBand="0" w:evenVBand="0" w:oddHBand="0" w:evenHBand="0" w:firstRowFirstColumn="0" w:firstRowLastColumn="0" w:lastRowFirstColumn="0" w:lastRowLastColumn="0"/>
              </w:trPr>
              <w:tc>
                <w:tcPr>
                  <w:tcW w:w="2389" w:type="pct"/>
                </w:tcPr>
                <w:p w14:paraId="187BA910" w14:textId="77777777" w:rsidR="00784A98" w:rsidRPr="006F4D48" w:rsidRDefault="00784A98" w:rsidP="00DB705D">
                  <w:pPr>
                    <w:spacing w:before="120" w:after="120"/>
                    <w:rPr>
                      <w:b/>
                      <w:lang w:val="en-GB"/>
                    </w:rPr>
                  </w:pPr>
                  <w:r w:rsidRPr="006F4D48">
                    <w:rPr>
                      <w:b/>
                      <w:lang w:val="en-GB"/>
                    </w:rPr>
                    <w:t xml:space="preserve">user_alias_in_feature_file </w:t>
                  </w:r>
                </w:p>
              </w:tc>
              <w:tc>
                <w:tcPr>
                  <w:tcW w:w="2611" w:type="pct"/>
                </w:tcPr>
                <w:p w14:paraId="5B118687" w14:textId="77777777" w:rsidR="00784A98" w:rsidRPr="006F4D48" w:rsidRDefault="00784A98" w:rsidP="00DB705D">
                  <w:pPr>
                    <w:spacing w:before="120" w:after="120"/>
                    <w:rPr>
                      <w:b/>
                      <w:lang w:val="en-GB"/>
                    </w:rPr>
                  </w:pPr>
                  <w:r w:rsidRPr="006F4D48">
                    <w:rPr>
                      <w:b/>
                      <w:lang w:val="en-GB"/>
                    </w:rPr>
                    <w:t xml:space="preserve"> user_role                       </w:t>
                  </w:r>
                </w:p>
              </w:tc>
            </w:tr>
            <w:tr w:rsidR="00784A98" w:rsidRPr="00784367" w14:paraId="3AC8B9B4" w14:textId="77777777" w:rsidTr="00AB33D2">
              <w:tc>
                <w:tcPr>
                  <w:tcW w:w="2389" w:type="pct"/>
                </w:tcPr>
                <w:p w14:paraId="4E44D6F3" w14:textId="77777777" w:rsidR="00784A98" w:rsidRPr="006F4D48" w:rsidRDefault="00784A98" w:rsidP="00DB705D">
                  <w:pPr>
                    <w:spacing w:before="120" w:after="120"/>
                    <w:rPr>
                      <w:bCs/>
                      <w:lang w:val="en-GB"/>
                    </w:rPr>
                  </w:pPr>
                  <w:r w:rsidRPr="006F4D48">
                    <w:rPr>
                      <w:bCs/>
                      <w:lang w:val="en-GB"/>
                    </w:rPr>
                    <w:t xml:space="preserve">[GE_SERVICE_USER]          </w:t>
                  </w:r>
                </w:p>
              </w:tc>
              <w:tc>
                <w:tcPr>
                  <w:tcW w:w="2611" w:type="pct"/>
                </w:tcPr>
                <w:p w14:paraId="41F6F95A" w14:textId="77777777" w:rsidR="00784A98" w:rsidRPr="006F4D48" w:rsidRDefault="00784A98" w:rsidP="00DB705D">
                  <w:pPr>
                    <w:spacing w:before="120" w:after="120"/>
                    <w:rPr>
                      <w:bCs/>
                      <w:lang w:val="en-GB"/>
                    </w:rPr>
                  </w:pPr>
                  <w:r w:rsidRPr="006F4D48">
                    <w:rPr>
                      <w:bCs/>
                      <w:lang w:val="en-GB"/>
                    </w:rPr>
                    <w:t xml:space="preserve"> adminconsole:service            </w:t>
                  </w:r>
                </w:p>
              </w:tc>
            </w:tr>
            <w:tr w:rsidR="00784A98" w:rsidRPr="00784367" w14:paraId="7814AD04" w14:textId="77777777" w:rsidTr="00AB33D2">
              <w:tc>
                <w:tcPr>
                  <w:tcW w:w="2389" w:type="pct"/>
                </w:tcPr>
                <w:p w14:paraId="4188F739" w14:textId="77777777" w:rsidR="00784A98" w:rsidRPr="006F4D48" w:rsidRDefault="00784A98" w:rsidP="00DB705D">
                  <w:pPr>
                    <w:spacing w:before="120" w:after="120"/>
                    <w:rPr>
                      <w:bCs/>
                      <w:lang w:val="en-GB"/>
                    </w:rPr>
                  </w:pPr>
                  <w:r w:rsidRPr="006F4D48">
                    <w:rPr>
                      <w:bCs/>
                      <w:lang w:val="en-GB"/>
                    </w:rPr>
                    <w:t xml:space="preserve">[HOSPITAL_ADMIN_USER]      </w:t>
                  </w:r>
                </w:p>
              </w:tc>
              <w:tc>
                <w:tcPr>
                  <w:tcW w:w="2611" w:type="pct"/>
                </w:tcPr>
                <w:p w14:paraId="3E810E76" w14:textId="77777777" w:rsidR="00784A98" w:rsidRPr="006F4D48" w:rsidRDefault="00784A98" w:rsidP="00DB705D">
                  <w:pPr>
                    <w:spacing w:before="120" w:after="120"/>
                    <w:rPr>
                      <w:bCs/>
                      <w:lang w:val="en-GB"/>
                    </w:rPr>
                  </w:pPr>
                  <w:r w:rsidRPr="006F4D48">
                    <w:rPr>
                      <w:bCs/>
                      <w:lang w:val="en-GB"/>
                    </w:rPr>
                    <w:t xml:space="preserve"> adminconsole:hospitaladmin      </w:t>
                  </w:r>
                </w:p>
              </w:tc>
            </w:tr>
            <w:tr w:rsidR="00784A98" w:rsidRPr="00784367" w14:paraId="0BB373BD" w14:textId="77777777" w:rsidTr="00AB33D2">
              <w:tc>
                <w:tcPr>
                  <w:tcW w:w="2389" w:type="pct"/>
                </w:tcPr>
                <w:p w14:paraId="4C3E5EB9" w14:textId="1D81BD6E" w:rsidR="00784A98" w:rsidRPr="006F4D48" w:rsidRDefault="00691B7C" w:rsidP="00DB705D">
                  <w:pPr>
                    <w:spacing w:before="120" w:after="120"/>
                    <w:rPr>
                      <w:bCs/>
                      <w:lang w:val="en-GB"/>
                    </w:rPr>
                  </w:pPr>
                  <w:r w:rsidRPr="006F4D48">
                    <w:rPr>
                      <w:bCs/>
                      <w:i/>
                      <w:color w:val="538135" w:themeColor="accent6" w:themeShade="BF"/>
                      <w:lang w:val="en-GB"/>
                    </w:rPr>
                    <w:t>[DEFAULT-TEST-USER]</w:t>
                  </w:r>
                  <w:r w:rsidR="00784A98" w:rsidRPr="006F4D48">
                    <w:rPr>
                      <w:bCs/>
                      <w:lang w:val="en-GB"/>
                    </w:rPr>
                    <w:t xml:space="preserve">        </w:t>
                  </w:r>
                </w:p>
              </w:tc>
              <w:tc>
                <w:tcPr>
                  <w:tcW w:w="2611" w:type="pct"/>
                </w:tcPr>
                <w:p w14:paraId="0FC4CB2F" w14:textId="77777777" w:rsidR="00784A98" w:rsidRPr="006F4D48" w:rsidRDefault="00784A98" w:rsidP="00DB705D">
                  <w:pPr>
                    <w:spacing w:before="120" w:after="120"/>
                    <w:rPr>
                      <w:bCs/>
                      <w:lang w:val="en-GB"/>
                    </w:rPr>
                  </w:pPr>
                  <w:r w:rsidRPr="006F4D48">
                    <w:rPr>
                      <w:bCs/>
                      <w:lang w:val="en-GB"/>
                    </w:rPr>
                    <w:t xml:space="preserve"> onchron (access to the test env)</w:t>
                  </w:r>
                </w:p>
              </w:tc>
            </w:tr>
          </w:tbl>
          <w:p w14:paraId="1829E5CB" w14:textId="1EF7A738" w:rsidR="00A34959" w:rsidRPr="00A34959" w:rsidRDefault="00641396" w:rsidP="00A34959">
            <w:pPr>
              <w:spacing w:before="120"/>
              <w:rPr>
                <w:rFonts w:ascii="GE Inspira Sans" w:hAnsi="GE Inspira Sans"/>
                <w:bCs/>
                <w:lang w:val="en-GB"/>
              </w:rPr>
            </w:pPr>
            <w:r w:rsidRPr="00641396">
              <w:rPr>
                <w:rFonts w:ascii="GE Inspira Sans" w:hAnsi="GE Inspira Sans"/>
                <w:b/>
                <w:bCs/>
                <w:color w:val="4472C4" w:themeColor="accent1"/>
                <w:lang w:val="en-GB"/>
              </w:rPr>
              <w:t>Given</w:t>
            </w:r>
            <w:r w:rsidR="00A34959" w:rsidRPr="00A34959">
              <w:rPr>
                <w:rFonts w:ascii="GE Inspira Sans" w:hAnsi="GE Inspira Sans"/>
                <w:bCs/>
                <w:lang w:val="en-GB"/>
              </w:rPr>
              <w:t xml:space="preserve"> I logged in to OncoFlow application as [DEFAULT-TEST-USER]</w:t>
            </w:r>
          </w:p>
          <w:p w14:paraId="257F2762" w14:textId="77777777" w:rsidR="00502ED8" w:rsidRDefault="00502ED8" w:rsidP="00A34959">
            <w:pPr>
              <w:spacing w:before="120"/>
              <w:rPr>
                <w:rFonts w:ascii="GE Inspira Sans" w:hAnsi="GE Inspira Sans"/>
                <w:bCs/>
                <w:lang w:val="en-GB"/>
              </w:rPr>
            </w:pPr>
            <w:r w:rsidRPr="00502ED8">
              <w:rPr>
                <w:rFonts w:ascii="GE Inspira Sans" w:hAnsi="GE Inspira Sans"/>
                <w:bCs/>
                <w:lang w:val="en-GB"/>
              </w:rPr>
              <w:t>And I selected the "OncoTestPatient, Juno" patient</w:t>
            </w:r>
          </w:p>
          <w:p w14:paraId="62F404C3" w14:textId="77777777" w:rsidR="00502ED8" w:rsidRPr="00502ED8" w:rsidRDefault="00502ED8" w:rsidP="00502ED8">
            <w:pPr>
              <w:spacing w:before="120"/>
              <w:rPr>
                <w:rFonts w:ascii="GE Inspira Sans" w:hAnsi="GE Inspira Sans"/>
                <w:bCs/>
                <w:lang w:val="en-GB"/>
              </w:rPr>
            </w:pPr>
            <w:r w:rsidRPr="00502ED8">
              <w:rPr>
                <w:rFonts w:ascii="GE Inspira Sans" w:hAnsi="GE Inspira Sans"/>
                <w:bCs/>
                <w:lang w:val="en-GB"/>
              </w:rPr>
              <w:t>And I navigated to the "Timeline" view</w:t>
            </w:r>
          </w:p>
          <w:p w14:paraId="04295AAC" w14:textId="77777777" w:rsidR="003D32F7" w:rsidRDefault="00502ED8" w:rsidP="00502ED8">
            <w:pPr>
              <w:spacing w:before="120" w:after="120"/>
              <w:rPr>
                <w:rFonts w:ascii="GE Inspira Sans" w:hAnsi="GE Inspira Sans"/>
                <w:bCs/>
                <w:lang w:val="en-GB"/>
              </w:rPr>
            </w:pPr>
            <w:r w:rsidRPr="00502ED8">
              <w:rPr>
                <w:rFonts w:ascii="GE Inspira Sans" w:hAnsi="GE Inspira Sans"/>
                <w:bCs/>
                <w:lang w:val="en-GB"/>
              </w:rPr>
              <w:t>And I selected the following event:</w:t>
            </w:r>
          </w:p>
          <w:tbl>
            <w:tblPr>
              <w:tblStyle w:val="TC"/>
              <w:tblW w:w="0" w:type="auto"/>
              <w:tblLook w:val="04A0" w:firstRow="1" w:lastRow="0" w:firstColumn="1" w:lastColumn="0" w:noHBand="0" w:noVBand="1"/>
            </w:tblPr>
            <w:tblGrid>
              <w:gridCol w:w="1902"/>
              <w:gridCol w:w="1903"/>
              <w:gridCol w:w="1903"/>
            </w:tblGrid>
            <w:tr w:rsidR="00502ED8" w:rsidRPr="00502ED8" w14:paraId="00A2C0F8" w14:textId="77777777" w:rsidTr="00502ED8">
              <w:trPr>
                <w:cnfStyle w:val="100000000000" w:firstRow="1" w:lastRow="0" w:firstColumn="0" w:lastColumn="0" w:oddVBand="0" w:evenVBand="0" w:oddHBand="0" w:evenHBand="0" w:firstRowFirstColumn="0" w:firstRowLastColumn="0" w:lastRowFirstColumn="0" w:lastRowLastColumn="0"/>
              </w:trPr>
              <w:tc>
                <w:tcPr>
                  <w:tcW w:w="1902" w:type="dxa"/>
                </w:tcPr>
                <w:p w14:paraId="17765A26" w14:textId="77777777" w:rsidR="00502ED8" w:rsidRPr="00502ED8" w:rsidRDefault="00502ED8" w:rsidP="00A40A60">
                  <w:pPr>
                    <w:spacing w:before="120"/>
                    <w:rPr>
                      <w:bCs/>
                      <w:lang w:val="en-GB"/>
                    </w:rPr>
                  </w:pPr>
                  <w:r w:rsidRPr="00502ED8">
                    <w:rPr>
                      <w:bCs/>
                      <w:lang w:val="en-GB"/>
                    </w:rPr>
                    <w:t xml:space="preserve">swimlane           </w:t>
                  </w:r>
                </w:p>
              </w:tc>
              <w:tc>
                <w:tcPr>
                  <w:tcW w:w="1903" w:type="dxa"/>
                </w:tcPr>
                <w:p w14:paraId="326D33AE" w14:textId="77777777" w:rsidR="00502ED8" w:rsidRPr="00502ED8" w:rsidRDefault="00502ED8" w:rsidP="00A40A60">
                  <w:pPr>
                    <w:spacing w:before="120"/>
                    <w:rPr>
                      <w:bCs/>
                      <w:lang w:val="en-GB"/>
                    </w:rPr>
                  </w:pPr>
                  <w:r w:rsidRPr="00502ED8">
                    <w:rPr>
                      <w:bCs/>
                      <w:lang w:val="en-GB"/>
                    </w:rPr>
                    <w:t xml:space="preserve"> event_name             </w:t>
                  </w:r>
                </w:p>
              </w:tc>
              <w:tc>
                <w:tcPr>
                  <w:tcW w:w="1903" w:type="dxa"/>
                </w:tcPr>
                <w:p w14:paraId="226465D1" w14:textId="77777777" w:rsidR="00502ED8" w:rsidRPr="00502ED8" w:rsidRDefault="00502ED8" w:rsidP="00A40A60">
                  <w:pPr>
                    <w:spacing w:before="120"/>
                    <w:rPr>
                      <w:bCs/>
                      <w:lang w:val="en-GB"/>
                    </w:rPr>
                  </w:pPr>
                  <w:r w:rsidRPr="00502ED8">
                    <w:rPr>
                      <w:bCs/>
                      <w:lang w:val="en-GB"/>
                    </w:rPr>
                    <w:t xml:space="preserve"> event_date   </w:t>
                  </w:r>
                </w:p>
              </w:tc>
            </w:tr>
            <w:tr w:rsidR="00502ED8" w:rsidRPr="00CB2BB6" w14:paraId="6D3FF4E6" w14:textId="77777777" w:rsidTr="00502ED8">
              <w:tc>
                <w:tcPr>
                  <w:tcW w:w="1902" w:type="dxa"/>
                </w:tcPr>
                <w:p w14:paraId="7ED1ACDA" w14:textId="77777777" w:rsidR="00502ED8" w:rsidRPr="00502ED8" w:rsidRDefault="00502ED8" w:rsidP="00A40A60">
                  <w:pPr>
                    <w:spacing w:before="120"/>
                    <w:rPr>
                      <w:bCs/>
                      <w:lang w:val="en-GB"/>
                    </w:rPr>
                  </w:pPr>
                  <w:r w:rsidRPr="00502ED8">
                    <w:rPr>
                      <w:bCs/>
                      <w:lang w:val="en-GB"/>
                    </w:rPr>
                    <w:t xml:space="preserve">Pathology and Labs </w:t>
                  </w:r>
                </w:p>
              </w:tc>
              <w:tc>
                <w:tcPr>
                  <w:tcW w:w="1903" w:type="dxa"/>
                </w:tcPr>
                <w:p w14:paraId="4CE12154" w14:textId="77777777" w:rsidR="00502ED8" w:rsidRPr="00502ED8" w:rsidRDefault="00502ED8" w:rsidP="00A40A60">
                  <w:pPr>
                    <w:spacing w:before="120"/>
                    <w:rPr>
                      <w:bCs/>
                      <w:lang w:val="en-GB"/>
                    </w:rPr>
                  </w:pPr>
                  <w:r w:rsidRPr="00502ED8">
                    <w:rPr>
                      <w:bCs/>
                      <w:lang w:val="en-GB"/>
                    </w:rPr>
                    <w:t xml:space="preserve"> Test Diagnostic Report </w:t>
                  </w:r>
                </w:p>
              </w:tc>
              <w:tc>
                <w:tcPr>
                  <w:tcW w:w="1903" w:type="dxa"/>
                </w:tcPr>
                <w:p w14:paraId="73C87BBD" w14:textId="77777777" w:rsidR="00502ED8" w:rsidRPr="00CB2BB6" w:rsidRDefault="00502ED8" w:rsidP="00A40A60">
                  <w:pPr>
                    <w:spacing w:before="120"/>
                    <w:rPr>
                      <w:bCs/>
                      <w:lang w:val="en-GB"/>
                    </w:rPr>
                  </w:pPr>
                  <w:r w:rsidRPr="00502ED8">
                    <w:rPr>
                      <w:bCs/>
                      <w:lang w:val="en-GB"/>
                    </w:rPr>
                    <w:t xml:space="preserve"> May 11, 2009</w:t>
                  </w:r>
                </w:p>
              </w:tc>
            </w:tr>
          </w:tbl>
          <w:p w14:paraId="1DA454B7" w14:textId="77777777" w:rsidR="00502ED8" w:rsidRPr="00502ED8" w:rsidRDefault="00502ED8" w:rsidP="00502ED8">
            <w:pPr>
              <w:spacing w:before="120"/>
              <w:rPr>
                <w:rFonts w:ascii="GE Inspira Sans" w:hAnsi="GE Inspira Sans"/>
                <w:bCs/>
                <w:lang w:val="en-GB"/>
              </w:rPr>
            </w:pPr>
            <w:r w:rsidRPr="00502ED8">
              <w:rPr>
                <w:rFonts w:ascii="GE Inspira Sans" w:hAnsi="GE Inspira Sans"/>
                <w:bCs/>
                <w:lang w:val="en-GB"/>
              </w:rPr>
              <w:t>And I navigated to the 'Create new label' modal</w:t>
            </w:r>
          </w:p>
          <w:p w14:paraId="4452AB73" w14:textId="77777777" w:rsidR="00502ED8" w:rsidRPr="00502ED8" w:rsidRDefault="00502ED8" w:rsidP="00502ED8">
            <w:pPr>
              <w:spacing w:before="120"/>
              <w:rPr>
                <w:rFonts w:ascii="GE Inspira Sans" w:hAnsi="GE Inspira Sans"/>
                <w:bCs/>
                <w:lang w:val="en-GB"/>
              </w:rPr>
            </w:pPr>
            <w:r w:rsidRPr="00502ED8">
              <w:rPr>
                <w:rFonts w:ascii="GE Inspira Sans" w:hAnsi="GE Inspira Sans"/>
                <w:bCs/>
                <w:lang w:val="en-GB"/>
              </w:rPr>
              <w:t>When I scale down the EAT (eat-eis) deployment to 0 in Kubernetes</w:t>
            </w:r>
          </w:p>
          <w:p w14:paraId="089E09E8" w14:textId="328832BF" w:rsidR="00502ED8" w:rsidRPr="00CB2BB6" w:rsidRDefault="00502ED8" w:rsidP="00502ED8">
            <w:pPr>
              <w:spacing w:before="120" w:after="120"/>
              <w:rPr>
                <w:rFonts w:ascii="GE Inspira Sans" w:hAnsi="GE Inspira Sans"/>
                <w:bCs/>
                <w:lang w:val="en-GB"/>
              </w:rPr>
            </w:pPr>
            <w:r w:rsidRPr="00502ED8">
              <w:rPr>
                <w:rFonts w:ascii="GE Inspira Sans" w:hAnsi="GE Inspira Sans"/>
                <w:bCs/>
                <w:lang w:val="en-GB"/>
              </w:rPr>
              <w:t>And I create a new label on the 'Create new label' modal with label name: "audit log test &lt;timestamp&gt;"</w:t>
            </w:r>
          </w:p>
        </w:tc>
        <w:tc>
          <w:tcPr>
            <w:tcW w:w="1291" w:type="pct"/>
          </w:tcPr>
          <w:p w14:paraId="3AE6BD4A" w14:textId="77777777" w:rsidR="00502ED8" w:rsidRPr="00502ED8" w:rsidRDefault="00502ED8" w:rsidP="00502ED8">
            <w:pPr>
              <w:spacing w:before="120"/>
              <w:rPr>
                <w:rFonts w:ascii="GE Inspira Sans" w:eastAsia="Calibri" w:hAnsi="GE Inspira Sans" w:cs="Calibri"/>
              </w:rPr>
            </w:pPr>
            <w:r w:rsidRPr="00502ED8">
              <w:rPr>
                <w:rFonts w:ascii="GE Inspira Sans" w:eastAsia="Calibri" w:hAnsi="GE Inspira Sans" w:cs="Calibri"/>
              </w:rPr>
              <w:t>Then the new label is displayed on the label list</w:t>
            </w:r>
          </w:p>
          <w:p w14:paraId="31EECCF1" w14:textId="40F88E42" w:rsidR="00784A98" w:rsidRPr="00CB2BB6" w:rsidRDefault="00502ED8" w:rsidP="00502ED8">
            <w:pPr>
              <w:spacing w:before="120" w:after="120" w:line="257" w:lineRule="auto"/>
              <w:rPr>
                <w:rFonts w:ascii="GE Inspira Sans" w:eastAsia="Calibri" w:hAnsi="GE Inspira Sans" w:cs="Calibri"/>
                <w:bCs/>
              </w:rPr>
            </w:pPr>
            <w:r w:rsidRPr="00502ED8">
              <w:rPr>
                <w:rFonts w:ascii="GE Inspira Sans" w:eastAsia="Calibri" w:hAnsi="GE Inspira Sans" w:cs="Calibri"/>
              </w:rPr>
              <w:t>And the following new error message is available in the core service logs: "Failed to send audit log. Reason: Error: connect ECONNREFUSED &lt;any_ip_with_port&gt;"}"</w:t>
            </w:r>
          </w:p>
        </w:tc>
        <w:tc>
          <w:tcPr>
            <w:tcW w:w="1097" w:type="pct"/>
          </w:tcPr>
          <w:p w14:paraId="31391437" w14:textId="77777777" w:rsidR="00784A98" w:rsidRPr="00CB2BB6" w:rsidRDefault="00784A98" w:rsidP="00DB705D">
            <w:pPr>
              <w:pStyle w:val="PF"/>
              <w:spacing w:before="120" w:after="120" w:afterAutospacing="0"/>
              <w:jc w:val="left"/>
              <w:rPr>
                <w:rFonts w:ascii="GE Inspira Sans" w:hAnsi="GE Inspira Sans"/>
                <w:b w:val="0"/>
                <w:bCs/>
              </w:rPr>
            </w:pPr>
          </w:p>
        </w:tc>
        <w:tc>
          <w:tcPr>
            <w:tcW w:w="409" w:type="pct"/>
          </w:tcPr>
          <w:p w14:paraId="75C95393" w14:textId="77777777" w:rsidR="00784A98" w:rsidRPr="00CB2BB6" w:rsidRDefault="00784A98" w:rsidP="00DB705D">
            <w:pPr>
              <w:spacing w:before="120" w:after="120"/>
              <w:rPr>
                <w:rFonts w:ascii="GE Inspira Sans" w:hAnsi="GE Inspira Sans"/>
                <w:bCs/>
              </w:rPr>
            </w:pPr>
          </w:p>
        </w:tc>
        <w:tc>
          <w:tcPr>
            <w:tcW w:w="370" w:type="pct"/>
          </w:tcPr>
          <w:p w14:paraId="47982730" w14:textId="77777777" w:rsidR="00784A98" w:rsidRPr="00CB2BB6" w:rsidRDefault="00784A98" w:rsidP="00DB705D">
            <w:pPr>
              <w:spacing w:before="120" w:after="120"/>
              <w:rPr>
                <w:rFonts w:ascii="GE Inspira Sans" w:hAnsi="GE Inspira Sans"/>
                <w:bCs/>
              </w:rPr>
            </w:pPr>
          </w:p>
        </w:tc>
        <w:tc>
          <w:tcPr>
            <w:tcW w:w="415" w:type="pct"/>
          </w:tcPr>
          <w:p w14:paraId="33242EC9" w14:textId="77777777" w:rsidR="00784A98" w:rsidRPr="00CB2BB6" w:rsidRDefault="00784A98" w:rsidP="00DB705D">
            <w:pPr>
              <w:spacing w:before="120" w:after="120"/>
              <w:rPr>
                <w:rFonts w:ascii="GE Inspira Sans" w:hAnsi="GE Inspira Sans"/>
                <w:bCs/>
              </w:rPr>
            </w:pPr>
          </w:p>
        </w:tc>
      </w:tr>
    </w:tbl>
    <w:p w14:paraId="521CDD45" w14:textId="4959E82B" w:rsidR="00784A98" w:rsidRDefault="00784A98" w:rsidP="00DB705D">
      <w:pPr>
        <w:spacing w:before="120"/>
      </w:pPr>
    </w:p>
    <w:tbl>
      <w:tblPr>
        <w:tblStyle w:val="TableGrid"/>
        <w:tblW w:w="5000" w:type="pct"/>
        <w:tblLook w:val="04A0" w:firstRow="1" w:lastRow="0" w:firstColumn="1" w:lastColumn="0" w:noHBand="0" w:noVBand="1"/>
      </w:tblPr>
      <w:tblGrid>
        <w:gridCol w:w="5934"/>
        <w:gridCol w:w="5402"/>
        <w:gridCol w:w="4590"/>
        <w:gridCol w:w="1711"/>
        <w:gridCol w:w="1548"/>
        <w:gridCol w:w="1736"/>
      </w:tblGrid>
      <w:tr w:rsidR="00784A98" w:rsidRPr="008B290C" w14:paraId="02B2403B" w14:textId="77777777" w:rsidTr="00322CCE">
        <w:trPr>
          <w:trHeight w:val="550"/>
        </w:trPr>
        <w:tc>
          <w:tcPr>
            <w:tcW w:w="4585" w:type="pct"/>
            <w:gridSpan w:val="5"/>
            <w:shd w:val="clear" w:color="auto" w:fill="F2F2F2" w:themeFill="background1" w:themeFillShade="F2"/>
          </w:tcPr>
          <w:p w14:paraId="5DC5EBAD" w14:textId="359D20B1"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SRS-62.18</w:t>
            </w:r>
          </w:p>
          <w:p w14:paraId="0CEF3606" w14:textId="71087E58"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681FAC" w:rsidRPr="00681FAC">
              <w:rPr>
                <w:rFonts w:ascii="GE Inspira Sans" w:hAnsi="GE Inspira Sans"/>
                <w:b w:val="0"/>
                <w:bCs w:val="0"/>
                <w:sz w:val="24"/>
                <w:szCs w:val="22"/>
              </w:rPr>
              <w:t>Error message is logged in service logs if audit logging fails during exporting Summary view</w:t>
            </w:r>
          </w:p>
        </w:tc>
        <w:tc>
          <w:tcPr>
            <w:tcW w:w="415" w:type="pct"/>
          </w:tcPr>
          <w:p w14:paraId="4FF8466A"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20E1AF7A" w14:textId="77777777" w:rsidTr="00425374">
        <w:trPr>
          <w:trHeight w:val="685"/>
        </w:trPr>
        <w:tc>
          <w:tcPr>
            <w:tcW w:w="1418" w:type="pct"/>
          </w:tcPr>
          <w:p w14:paraId="0B56C43F"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291" w:type="pct"/>
          </w:tcPr>
          <w:p w14:paraId="1AB349D5"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97" w:type="pct"/>
          </w:tcPr>
          <w:p w14:paraId="6B24298A"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409" w:type="pct"/>
          </w:tcPr>
          <w:p w14:paraId="655A746D"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70" w:type="pct"/>
          </w:tcPr>
          <w:p w14:paraId="5A31615F"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3371694E"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643E458F" w14:textId="77777777" w:rsidTr="00425374">
        <w:trPr>
          <w:trHeight w:val="308"/>
        </w:trPr>
        <w:tc>
          <w:tcPr>
            <w:tcW w:w="1418" w:type="pct"/>
          </w:tcPr>
          <w:p w14:paraId="0D15A281" w14:textId="52E00541"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727"/>
              <w:gridCol w:w="2981"/>
            </w:tblGrid>
            <w:tr w:rsidR="00784A98" w:rsidRPr="00784367" w14:paraId="14B2CAEA" w14:textId="77777777" w:rsidTr="00425374">
              <w:trPr>
                <w:cnfStyle w:val="100000000000" w:firstRow="1" w:lastRow="0" w:firstColumn="0" w:lastColumn="0" w:oddVBand="0" w:evenVBand="0" w:oddHBand="0" w:evenHBand="0" w:firstRowFirstColumn="0" w:firstRowLastColumn="0" w:lastRowFirstColumn="0" w:lastRowLastColumn="0"/>
              </w:trPr>
              <w:tc>
                <w:tcPr>
                  <w:tcW w:w="2389" w:type="pct"/>
                </w:tcPr>
                <w:p w14:paraId="1207F7C6" w14:textId="77777777" w:rsidR="00784A98" w:rsidRPr="00C071CD" w:rsidRDefault="00784A98" w:rsidP="00DB705D">
                  <w:pPr>
                    <w:spacing w:before="120" w:after="120"/>
                    <w:rPr>
                      <w:b/>
                      <w:lang w:val="en-GB"/>
                    </w:rPr>
                  </w:pPr>
                  <w:r w:rsidRPr="00C071CD">
                    <w:rPr>
                      <w:b/>
                      <w:lang w:val="en-GB"/>
                    </w:rPr>
                    <w:t xml:space="preserve">user_alias_in_feature_file </w:t>
                  </w:r>
                </w:p>
              </w:tc>
              <w:tc>
                <w:tcPr>
                  <w:tcW w:w="2611" w:type="pct"/>
                </w:tcPr>
                <w:p w14:paraId="56B9104A" w14:textId="77777777" w:rsidR="00784A98" w:rsidRPr="00C071CD" w:rsidRDefault="00784A98" w:rsidP="00DB705D">
                  <w:pPr>
                    <w:spacing w:before="120" w:after="120"/>
                    <w:rPr>
                      <w:b/>
                      <w:lang w:val="en-GB"/>
                    </w:rPr>
                  </w:pPr>
                  <w:r w:rsidRPr="00C071CD">
                    <w:rPr>
                      <w:b/>
                      <w:lang w:val="en-GB"/>
                    </w:rPr>
                    <w:t xml:space="preserve"> user_role                       </w:t>
                  </w:r>
                </w:p>
              </w:tc>
            </w:tr>
            <w:tr w:rsidR="00784A98" w:rsidRPr="00784367" w14:paraId="294122CB" w14:textId="77777777" w:rsidTr="00425374">
              <w:tc>
                <w:tcPr>
                  <w:tcW w:w="2389" w:type="pct"/>
                </w:tcPr>
                <w:p w14:paraId="2A1F394B" w14:textId="77777777" w:rsidR="00784A98" w:rsidRPr="006F4D48" w:rsidRDefault="00784A98" w:rsidP="00DB705D">
                  <w:pPr>
                    <w:spacing w:before="120" w:after="120"/>
                    <w:rPr>
                      <w:bCs/>
                      <w:lang w:val="en-GB"/>
                    </w:rPr>
                  </w:pPr>
                  <w:r w:rsidRPr="006F4D48">
                    <w:rPr>
                      <w:bCs/>
                      <w:lang w:val="en-GB"/>
                    </w:rPr>
                    <w:t xml:space="preserve">[GE_SERVICE_USER]          </w:t>
                  </w:r>
                </w:p>
              </w:tc>
              <w:tc>
                <w:tcPr>
                  <w:tcW w:w="2611" w:type="pct"/>
                </w:tcPr>
                <w:p w14:paraId="0AE5B443" w14:textId="77777777" w:rsidR="00784A98" w:rsidRPr="006F4D48" w:rsidRDefault="00784A98" w:rsidP="00DB705D">
                  <w:pPr>
                    <w:spacing w:before="120" w:after="120"/>
                    <w:rPr>
                      <w:bCs/>
                      <w:lang w:val="en-GB"/>
                    </w:rPr>
                  </w:pPr>
                  <w:r w:rsidRPr="006F4D48">
                    <w:rPr>
                      <w:bCs/>
                      <w:lang w:val="en-GB"/>
                    </w:rPr>
                    <w:t xml:space="preserve"> adminconsole:service            </w:t>
                  </w:r>
                </w:p>
              </w:tc>
            </w:tr>
            <w:tr w:rsidR="00784A98" w:rsidRPr="00784367" w14:paraId="5D013F51" w14:textId="77777777" w:rsidTr="00425374">
              <w:tc>
                <w:tcPr>
                  <w:tcW w:w="2389" w:type="pct"/>
                </w:tcPr>
                <w:p w14:paraId="42E07EEB" w14:textId="77777777" w:rsidR="00784A98" w:rsidRPr="006F4D48" w:rsidRDefault="00784A98" w:rsidP="00DB705D">
                  <w:pPr>
                    <w:spacing w:before="120" w:after="120"/>
                    <w:rPr>
                      <w:bCs/>
                      <w:lang w:val="en-GB"/>
                    </w:rPr>
                  </w:pPr>
                  <w:r w:rsidRPr="006F4D48">
                    <w:rPr>
                      <w:bCs/>
                      <w:lang w:val="en-GB"/>
                    </w:rPr>
                    <w:t xml:space="preserve">[HOSPITAL_ADMIN_USER]      </w:t>
                  </w:r>
                </w:p>
              </w:tc>
              <w:tc>
                <w:tcPr>
                  <w:tcW w:w="2611" w:type="pct"/>
                </w:tcPr>
                <w:p w14:paraId="3971C78D" w14:textId="77777777" w:rsidR="00784A98" w:rsidRPr="006F4D48" w:rsidRDefault="00784A98" w:rsidP="00DB705D">
                  <w:pPr>
                    <w:spacing w:before="120" w:after="120"/>
                    <w:rPr>
                      <w:bCs/>
                      <w:lang w:val="en-GB"/>
                    </w:rPr>
                  </w:pPr>
                  <w:r w:rsidRPr="006F4D48">
                    <w:rPr>
                      <w:bCs/>
                      <w:lang w:val="en-GB"/>
                    </w:rPr>
                    <w:t xml:space="preserve"> adminconsole:hospitaladmin      </w:t>
                  </w:r>
                </w:p>
              </w:tc>
            </w:tr>
            <w:tr w:rsidR="00784A98" w:rsidRPr="00784367" w14:paraId="7C4BE7A9" w14:textId="77777777" w:rsidTr="00425374">
              <w:tc>
                <w:tcPr>
                  <w:tcW w:w="2389" w:type="pct"/>
                </w:tcPr>
                <w:p w14:paraId="13E6F120" w14:textId="41C93AAC" w:rsidR="00784A98" w:rsidRPr="006F4D48" w:rsidRDefault="00691B7C" w:rsidP="00DB705D">
                  <w:pPr>
                    <w:spacing w:before="120" w:after="120"/>
                    <w:rPr>
                      <w:bCs/>
                      <w:lang w:val="en-GB"/>
                    </w:rPr>
                  </w:pPr>
                  <w:r w:rsidRPr="006F4D48">
                    <w:rPr>
                      <w:bCs/>
                      <w:i/>
                      <w:color w:val="538135" w:themeColor="accent6" w:themeShade="BF"/>
                      <w:lang w:val="en-GB"/>
                    </w:rPr>
                    <w:t>[DEFAULT-TEST-USER]</w:t>
                  </w:r>
                  <w:r w:rsidR="00784A98" w:rsidRPr="006F4D48">
                    <w:rPr>
                      <w:bCs/>
                      <w:lang w:val="en-GB"/>
                    </w:rPr>
                    <w:t xml:space="preserve">        </w:t>
                  </w:r>
                </w:p>
              </w:tc>
              <w:tc>
                <w:tcPr>
                  <w:tcW w:w="2611" w:type="pct"/>
                </w:tcPr>
                <w:p w14:paraId="1DBD2547" w14:textId="77777777" w:rsidR="00784A98" w:rsidRPr="006F4D48" w:rsidRDefault="00784A98" w:rsidP="00DB705D">
                  <w:pPr>
                    <w:spacing w:before="120" w:after="120"/>
                    <w:rPr>
                      <w:bCs/>
                      <w:lang w:val="en-GB"/>
                    </w:rPr>
                  </w:pPr>
                  <w:r w:rsidRPr="006F4D48">
                    <w:rPr>
                      <w:bCs/>
                      <w:lang w:val="en-GB"/>
                    </w:rPr>
                    <w:t xml:space="preserve"> onchron (access to the test env)</w:t>
                  </w:r>
                </w:p>
              </w:tc>
            </w:tr>
          </w:tbl>
          <w:p w14:paraId="54822F36" w14:textId="7DADF7AC" w:rsidR="00473E27" w:rsidRPr="00473E27"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473E27" w:rsidRPr="00473E27">
              <w:rPr>
                <w:rFonts w:ascii="GE Inspira Sans" w:hAnsi="GE Inspira Sans"/>
                <w:bCs/>
                <w:lang w:val="en-GB"/>
              </w:rPr>
              <w:t xml:space="preserve"> I logged in to OncoFlow application as </w:t>
            </w:r>
            <w:r w:rsidR="00691B7C" w:rsidRPr="00691B7C">
              <w:rPr>
                <w:rFonts w:ascii="GE Inspira Sans" w:hAnsi="GE Inspira Sans"/>
                <w:bCs/>
                <w:i/>
                <w:color w:val="538135" w:themeColor="accent6" w:themeShade="BF"/>
                <w:lang w:val="en-GB"/>
              </w:rPr>
              <w:t>[DEFAULT-TEST-USER]</w:t>
            </w:r>
          </w:p>
          <w:p w14:paraId="21EA0C51" w14:textId="3A0727B1" w:rsidR="00784A98" w:rsidRPr="00CB2BB6"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73E27" w:rsidRPr="00473E27">
              <w:rPr>
                <w:rFonts w:ascii="GE Inspira Sans" w:hAnsi="GE Inspira Sans"/>
                <w:bCs/>
                <w:lang w:val="en-GB"/>
              </w:rPr>
              <w:t xml:space="preserve"> I selected the "OncoTestPatient, Juno" patient</w:t>
            </w:r>
          </w:p>
        </w:tc>
        <w:tc>
          <w:tcPr>
            <w:tcW w:w="1291" w:type="pct"/>
          </w:tcPr>
          <w:p w14:paraId="2AE731C7" w14:textId="1273C677" w:rsidR="00784A98" w:rsidRPr="00CB2BB6" w:rsidRDefault="00641396" w:rsidP="00681FAC">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81FAC" w:rsidRPr="00681FAC">
              <w:rPr>
                <w:rFonts w:ascii="GE Inspira Sans" w:eastAsia="Calibri" w:hAnsi="GE Inspira Sans" w:cs="Calibri"/>
                <w:bCs/>
              </w:rPr>
              <w:t xml:space="preserve"> the "Summary" view is displayed</w:t>
            </w:r>
          </w:p>
        </w:tc>
        <w:tc>
          <w:tcPr>
            <w:tcW w:w="1097" w:type="pct"/>
          </w:tcPr>
          <w:p w14:paraId="026D7B89" w14:textId="77777777" w:rsidR="00784A98" w:rsidRPr="00CB2BB6" w:rsidRDefault="00784A98" w:rsidP="00DB705D">
            <w:pPr>
              <w:pStyle w:val="PF"/>
              <w:spacing w:before="120" w:after="120" w:afterAutospacing="0"/>
              <w:jc w:val="left"/>
              <w:rPr>
                <w:rFonts w:ascii="GE Inspira Sans" w:hAnsi="GE Inspira Sans"/>
                <w:b w:val="0"/>
                <w:bCs/>
              </w:rPr>
            </w:pPr>
          </w:p>
        </w:tc>
        <w:tc>
          <w:tcPr>
            <w:tcW w:w="409" w:type="pct"/>
          </w:tcPr>
          <w:p w14:paraId="3D28DAE3" w14:textId="77777777" w:rsidR="00784A98" w:rsidRPr="00CB2BB6" w:rsidRDefault="00784A98" w:rsidP="00DB705D">
            <w:pPr>
              <w:spacing w:before="120" w:after="120"/>
              <w:rPr>
                <w:rFonts w:ascii="GE Inspira Sans" w:hAnsi="GE Inspira Sans"/>
                <w:bCs/>
              </w:rPr>
            </w:pPr>
          </w:p>
        </w:tc>
        <w:tc>
          <w:tcPr>
            <w:tcW w:w="370" w:type="pct"/>
          </w:tcPr>
          <w:p w14:paraId="6361FF12" w14:textId="77777777" w:rsidR="00784A98" w:rsidRPr="00CB2BB6" w:rsidRDefault="00784A98" w:rsidP="00DB705D">
            <w:pPr>
              <w:spacing w:before="120" w:after="120"/>
              <w:rPr>
                <w:rFonts w:ascii="GE Inspira Sans" w:hAnsi="GE Inspira Sans"/>
                <w:bCs/>
              </w:rPr>
            </w:pPr>
          </w:p>
        </w:tc>
        <w:tc>
          <w:tcPr>
            <w:tcW w:w="415" w:type="pct"/>
          </w:tcPr>
          <w:p w14:paraId="418346C2" w14:textId="77777777" w:rsidR="00784A98" w:rsidRPr="00CB2BB6" w:rsidRDefault="00784A98" w:rsidP="00DB705D">
            <w:pPr>
              <w:spacing w:before="120" w:after="120"/>
              <w:rPr>
                <w:rFonts w:ascii="GE Inspira Sans" w:hAnsi="GE Inspira Sans"/>
                <w:bCs/>
              </w:rPr>
            </w:pPr>
          </w:p>
        </w:tc>
      </w:tr>
      <w:tr w:rsidR="00473E27" w:rsidRPr="00CB2BB6" w14:paraId="4584CDE3" w14:textId="77777777" w:rsidTr="00425374">
        <w:trPr>
          <w:trHeight w:val="308"/>
        </w:trPr>
        <w:tc>
          <w:tcPr>
            <w:tcW w:w="1418" w:type="pct"/>
          </w:tcPr>
          <w:p w14:paraId="72666AC9" w14:textId="77777777" w:rsidR="00681FAC" w:rsidRPr="00681FAC" w:rsidRDefault="00681FAC" w:rsidP="00681FAC">
            <w:pPr>
              <w:spacing w:before="120"/>
              <w:rPr>
                <w:rFonts w:ascii="GE Inspira Sans" w:hAnsi="GE Inspira Sans"/>
                <w:lang w:val="en-GB"/>
              </w:rPr>
            </w:pPr>
            <w:r w:rsidRPr="00681FAC">
              <w:rPr>
                <w:rFonts w:ascii="GE Inspira Sans" w:hAnsi="GE Inspira Sans"/>
                <w:lang w:val="en-GB"/>
              </w:rPr>
              <w:t>When I scale down the EAT (eat-eis) deployment to 0 in Kubernetes</w:t>
            </w:r>
          </w:p>
          <w:p w14:paraId="0D91D441" w14:textId="5E1B8400" w:rsidR="00473E27" w:rsidRPr="00784367" w:rsidRDefault="00681FAC" w:rsidP="00681FAC">
            <w:pPr>
              <w:spacing w:before="120" w:after="120"/>
              <w:rPr>
                <w:rFonts w:ascii="GE Inspira Sans" w:hAnsi="GE Inspira Sans"/>
                <w:bCs/>
                <w:lang w:val="en-GB"/>
              </w:rPr>
            </w:pPr>
            <w:r w:rsidRPr="00681FAC">
              <w:rPr>
                <w:rFonts w:ascii="GE Inspira Sans" w:hAnsi="GE Inspira Sans"/>
                <w:lang w:val="en-GB"/>
              </w:rPr>
              <w:t>And I click on the "Download" button on the Summary view</w:t>
            </w:r>
          </w:p>
        </w:tc>
        <w:tc>
          <w:tcPr>
            <w:tcW w:w="1291" w:type="pct"/>
          </w:tcPr>
          <w:p w14:paraId="70FBDAC9" w14:textId="2D898F2B" w:rsidR="00681FAC" w:rsidRPr="00681FAC" w:rsidRDefault="00641396" w:rsidP="00681FAC">
            <w:pPr>
              <w:spacing w:before="120"/>
              <w:rPr>
                <w:rFonts w:ascii="GE Inspira Sans" w:hAnsi="GE Inspira Sans"/>
                <w:bCs/>
                <w:lang w:val="en-GB"/>
              </w:rPr>
            </w:pPr>
            <w:r w:rsidRPr="00641396">
              <w:rPr>
                <w:rFonts w:ascii="GE Inspira Sans" w:hAnsi="GE Inspira Sans"/>
                <w:b/>
                <w:bCs/>
                <w:color w:val="385623" w:themeColor="accent6" w:themeShade="80"/>
                <w:lang w:val="en-GB"/>
              </w:rPr>
              <w:t>Then</w:t>
            </w:r>
            <w:r w:rsidR="00681FAC" w:rsidRPr="00681FAC">
              <w:rPr>
                <w:rFonts w:ascii="GE Inspira Sans" w:hAnsi="GE Inspira Sans"/>
                <w:bCs/>
                <w:lang w:val="en-GB"/>
              </w:rPr>
              <w:t xml:space="preserve"> the print view of Summary view is displayed</w:t>
            </w:r>
          </w:p>
          <w:p w14:paraId="2E8873D1" w14:textId="090535CD" w:rsidR="00473E27" w:rsidRDefault="00681FAC" w:rsidP="00681FAC">
            <w:pPr>
              <w:spacing w:before="120" w:after="120"/>
              <w:rPr>
                <w:rFonts w:ascii="GE Inspira Sans" w:hAnsi="GE Inspira Sans"/>
                <w:bCs/>
                <w:lang w:val="en-GB"/>
              </w:rPr>
            </w:pPr>
            <w:r w:rsidRPr="00681FAC">
              <w:rPr>
                <w:rFonts w:ascii="GE Inspira Sans" w:hAnsi="GE Inspira Sans"/>
                <w:bCs/>
                <w:lang w:val="en-GB"/>
              </w:rPr>
              <w:t>And the following new error message is available in the core service logs: "Failed to send audit log. Reason: Error: connect ECONNREFUSED &lt;any_ip_with_port&gt;"}"</w:t>
            </w:r>
          </w:p>
        </w:tc>
        <w:tc>
          <w:tcPr>
            <w:tcW w:w="1097" w:type="pct"/>
          </w:tcPr>
          <w:p w14:paraId="43CFE73A" w14:textId="77777777" w:rsidR="00473E27" w:rsidRPr="00CB2BB6" w:rsidRDefault="00473E27" w:rsidP="00DB705D">
            <w:pPr>
              <w:pStyle w:val="PF"/>
              <w:spacing w:before="120" w:after="120" w:afterAutospacing="0"/>
              <w:jc w:val="left"/>
              <w:rPr>
                <w:rFonts w:ascii="GE Inspira Sans" w:hAnsi="GE Inspira Sans"/>
                <w:b w:val="0"/>
                <w:bCs/>
              </w:rPr>
            </w:pPr>
          </w:p>
        </w:tc>
        <w:tc>
          <w:tcPr>
            <w:tcW w:w="409" w:type="pct"/>
          </w:tcPr>
          <w:p w14:paraId="19E66ECB" w14:textId="77777777" w:rsidR="00473E27" w:rsidRPr="00CB2BB6" w:rsidRDefault="00473E27" w:rsidP="00DB705D">
            <w:pPr>
              <w:spacing w:before="120" w:after="120"/>
              <w:rPr>
                <w:rFonts w:ascii="GE Inspira Sans" w:hAnsi="GE Inspira Sans"/>
                <w:bCs/>
              </w:rPr>
            </w:pPr>
          </w:p>
        </w:tc>
        <w:tc>
          <w:tcPr>
            <w:tcW w:w="370" w:type="pct"/>
          </w:tcPr>
          <w:p w14:paraId="3835299A" w14:textId="77777777" w:rsidR="00473E27" w:rsidRPr="00CB2BB6" w:rsidRDefault="00473E27" w:rsidP="00DB705D">
            <w:pPr>
              <w:spacing w:before="120" w:after="120"/>
              <w:rPr>
                <w:rFonts w:ascii="GE Inspira Sans" w:hAnsi="GE Inspira Sans"/>
                <w:bCs/>
              </w:rPr>
            </w:pPr>
          </w:p>
        </w:tc>
        <w:tc>
          <w:tcPr>
            <w:tcW w:w="415" w:type="pct"/>
          </w:tcPr>
          <w:p w14:paraId="6A89DA33" w14:textId="77777777" w:rsidR="00473E27" w:rsidRPr="00CB2BB6" w:rsidRDefault="00473E27" w:rsidP="00DB705D">
            <w:pPr>
              <w:spacing w:before="120" w:after="120"/>
              <w:rPr>
                <w:rFonts w:ascii="GE Inspira Sans" w:hAnsi="GE Inspira Sans"/>
                <w:bCs/>
              </w:rPr>
            </w:pPr>
          </w:p>
        </w:tc>
      </w:tr>
    </w:tbl>
    <w:p w14:paraId="192C9111" w14:textId="5FC98B94" w:rsidR="00784A98" w:rsidRDefault="00784A98" w:rsidP="00DB705D">
      <w:pPr>
        <w:spacing w:before="120"/>
      </w:pPr>
    </w:p>
    <w:tbl>
      <w:tblPr>
        <w:tblStyle w:val="TableGrid"/>
        <w:tblW w:w="5000" w:type="pct"/>
        <w:tblLook w:val="04A0" w:firstRow="1" w:lastRow="0" w:firstColumn="1" w:lastColumn="0" w:noHBand="0" w:noVBand="1"/>
      </w:tblPr>
      <w:tblGrid>
        <w:gridCol w:w="5934"/>
        <w:gridCol w:w="5402"/>
        <w:gridCol w:w="4590"/>
        <w:gridCol w:w="1711"/>
        <w:gridCol w:w="1548"/>
        <w:gridCol w:w="1736"/>
      </w:tblGrid>
      <w:tr w:rsidR="00784A98" w:rsidRPr="008B290C" w14:paraId="2654A5AB" w14:textId="77777777" w:rsidTr="00322CCE">
        <w:trPr>
          <w:trHeight w:val="550"/>
        </w:trPr>
        <w:tc>
          <w:tcPr>
            <w:tcW w:w="4585" w:type="pct"/>
            <w:gridSpan w:val="5"/>
            <w:shd w:val="clear" w:color="auto" w:fill="F2F2F2" w:themeFill="background1" w:themeFillShade="F2"/>
          </w:tcPr>
          <w:p w14:paraId="62F23561" w14:textId="4E49E719"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SRS-62.19</w:t>
            </w:r>
          </w:p>
          <w:p w14:paraId="00F6BAA3" w14:textId="1134959D"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681FAC" w:rsidRPr="00681FAC">
              <w:rPr>
                <w:rFonts w:ascii="GE Inspira Sans" w:hAnsi="GE Inspira Sans"/>
                <w:b w:val="0"/>
                <w:bCs w:val="0"/>
                <w:sz w:val="24"/>
                <w:szCs w:val="22"/>
              </w:rPr>
              <w:t>Error message is logged in service logs if audit logging fails during changing Oncoflow configuration through ACA</w:t>
            </w:r>
          </w:p>
        </w:tc>
        <w:tc>
          <w:tcPr>
            <w:tcW w:w="415" w:type="pct"/>
          </w:tcPr>
          <w:p w14:paraId="14629E03"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5FDB1D59" w14:textId="77777777" w:rsidTr="00037ACE">
        <w:trPr>
          <w:trHeight w:val="685"/>
        </w:trPr>
        <w:tc>
          <w:tcPr>
            <w:tcW w:w="1418" w:type="pct"/>
          </w:tcPr>
          <w:p w14:paraId="18646887"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291" w:type="pct"/>
          </w:tcPr>
          <w:p w14:paraId="5F0AC53E"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97" w:type="pct"/>
          </w:tcPr>
          <w:p w14:paraId="3B3DB494"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409" w:type="pct"/>
          </w:tcPr>
          <w:p w14:paraId="494553DA"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70" w:type="pct"/>
          </w:tcPr>
          <w:p w14:paraId="03AEB3FB"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603B593B"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51217265" w14:textId="77777777" w:rsidTr="00037ACE">
        <w:trPr>
          <w:trHeight w:val="308"/>
        </w:trPr>
        <w:tc>
          <w:tcPr>
            <w:tcW w:w="1418" w:type="pct"/>
          </w:tcPr>
          <w:p w14:paraId="7401D544" w14:textId="1D03AC2C"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795"/>
              <w:gridCol w:w="2913"/>
            </w:tblGrid>
            <w:tr w:rsidR="00784A98" w:rsidRPr="00784367" w14:paraId="76F0955D" w14:textId="77777777" w:rsidTr="004270E8">
              <w:trPr>
                <w:cnfStyle w:val="100000000000" w:firstRow="1" w:lastRow="0" w:firstColumn="0" w:lastColumn="0" w:oddVBand="0" w:evenVBand="0" w:oddHBand="0" w:evenHBand="0" w:firstRowFirstColumn="0" w:firstRowLastColumn="0" w:lastRowFirstColumn="0" w:lastRowLastColumn="0"/>
              </w:trPr>
              <w:tc>
                <w:tcPr>
                  <w:tcW w:w="2448" w:type="pct"/>
                </w:tcPr>
                <w:p w14:paraId="055F8E2A" w14:textId="77777777" w:rsidR="00784A98" w:rsidRPr="004270E8" w:rsidRDefault="00784A98" w:rsidP="00DB705D">
                  <w:pPr>
                    <w:spacing w:before="120" w:after="120"/>
                    <w:rPr>
                      <w:b/>
                      <w:lang w:val="en-GB"/>
                    </w:rPr>
                  </w:pPr>
                  <w:r w:rsidRPr="004270E8">
                    <w:rPr>
                      <w:b/>
                      <w:lang w:val="en-GB"/>
                    </w:rPr>
                    <w:t xml:space="preserve">user_alias_in_feature_file </w:t>
                  </w:r>
                </w:p>
              </w:tc>
              <w:tc>
                <w:tcPr>
                  <w:tcW w:w="2552" w:type="pct"/>
                </w:tcPr>
                <w:p w14:paraId="3DDD897F" w14:textId="77777777" w:rsidR="00784A98" w:rsidRPr="004270E8" w:rsidRDefault="00784A98" w:rsidP="00DB705D">
                  <w:pPr>
                    <w:spacing w:before="120" w:after="120"/>
                    <w:rPr>
                      <w:b/>
                      <w:lang w:val="en-GB"/>
                    </w:rPr>
                  </w:pPr>
                  <w:r w:rsidRPr="004270E8">
                    <w:rPr>
                      <w:b/>
                      <w:lang w:val="en-GB"/>
                    </w:rPr>
                    <w:t xml:space="preserve"> user_role                       </w:t>
                  </w:r>
                </w:p>
              </w:tc>
            </w:tr>
            <w:tr w:rsidR="00784A98" w:rsidRPr="00784367" w14:paraId="7C570EB3" w14:textId="77777777" w:rsidTr="004270E8">
              <w:tc>
                <w:tcPr>
                  <w:tcW w:w="2448" w:type="pct"/>
                </w:tcPr>
                <w:p w14:paraId="069F14E3" w14:textId="77777777" w:rsidR="00784A98" w:rsidRPr="004270E8" w:rsidRDefault="00784A98" w:rsidP="00DB705D">
                  <w:pPr>
                    <w:spacing w:before="120" w:after="120"/>
                    <w:rPr>
                      <w:bCs/>
                      <w:lang w:val="en-GB"/>
                    </w:rPr>
                  </w:pPr>
                  <w:r w:rsidRPr="004270E8">
                    <w:rPr>
                      <w:bCs/>
                      <w:lang w:val="en-GB"/>
                    </w:rPr>
                    <w:t xml:space="preserve">[GE_SERVICE_USER]          </w:t>
                  </w:r>
                </w:p>
              </w:tc>
              <w:tc>
                <w:tcPr>
                  <w:tcW w:w="2552" w:type="pct"/>
                </w:tcPr>
                <w:p w14:paraId="1FF104EF" w14:textId="77777777" w:rsidR="00784A98" w:rsidRPr="004270E8" w:rsidRDefault="00784A98" w:rsidP="00DB705D">
                  <w:pPr>
                    <w:spacing w:before="120" w:after="120"/>
                    <w:rPr>
                      <w:bCs/>
                      <w:lang w:val="en-GB"/>
                    </w:rPr>
                  </w:pPr>
                  <w:r w:rsidRPr="004270E8">
                    <w:rPr>
                      <w:bCs/>
                      <w:lang w:val="en-GB"/>
                    </w:rPr>
                    <w:t xml:space="preserve"> adminconsole:service            </w:t>
                  </w:r>
                </w:p>
              </w:tc>
            </w:tr>
            <w:tr w:rsidR="00784A98" w:rsidRPr="00784367" w14:paraId="5377C99A" w14:textId="77777777" w:rsidTr="004270E8">
              <w:tc>
                <w:tcPr>
                  <w:tcW w:w="2448" w:type="pct"/>
                </w:tcPr>
                <w:p w14:paraId="32DBECFA" w14:textId="77777777" w:rsidR="00784A98" w:rsidRPr="004270E8" w:rsidRDefault="00784A98" w:rsidP="00DB705D">
                  <w:pPr>
                    <w:spacing w:before="120" w:after="120"/>
                    <w:rPr>
                      <w:bCs/>
                      <w:lang w:val="en-GB"/>
                    </w:rPr>
                  </w:pPr>
                  <w:r w:rsidRPr="004270E8">
                    <w:rPr>
                      <w:bCs/>
                      <w:lang w:val="en-GB"/>
                    </w:rPr>
                    <w:t xml:space="preserve">[HOSPITAL_ADMIN_USER]      </w:t>
                  </w:r>
                </w:p>
              </w:tc>
              <w:tc>
                <w:tcPr>
                  <w:tcW w:w="2552" w:type="pct"/>
                </w:tcPr>
                <w:p w14:paraId="3A1F07B7" w14:textId="77777777" w:rsidR="00784A98" w:rsidRPr="004270E8" w:rsidRDefault="00784A98" w:rsidP="00DB705D">
                  <w:pPr>
                    <w:spacing w:before="120" w:after="120"/>
                    <w:rPr>
                      <w:bCs/>
                      <w:lang w:val="en-GB"/>
                    </w:rPr>
                  </w:pPr>
                  <w:r w:rsidRPr="004270E8">
                    <w:rPr>
                      <w:bCs/>
                      <w:lang w:val="en-GB"/>
                    </w:rPr>
                    <w:t xml:space="preserve"> adminconsole:hospitaladmin      </w:t>
                  </w:r>
                </w:p>
              </w:tc>
            </w:tr>
            <w:tr w:rsidR="00784A98" w:rsidRPr="00784367" w14:paraId="1DEE1D52" w14:textId="77777777" w:rsidTr="004270E8">
              <w:tc>
                <w:tcPr>
                  <w:tcW w:w="2448" w:type="pct"/>
                </w:tcPr>
                <w:p w14:paraId="357DF5C8" w14:textId="2B5711AD" w:rsidR="00784A98" w:rsidRPr="004270E8" w:rsidRDefault="00691B7C" w:rsidP="00DB705D">
                  <w:pPr>
                    <w:spacing w:before="120" w:after="120"/>
                    <w:rPr>
                      <w:bCs/>
                      <w:lang w:val="en-GB"/>
                    </w:rPr>
                  </w:pPr>
                  <w:r w:rsidRPr="004270E8">
                    <w:rPr>
                      <w:bCs/>
                      <w:i/>
                      <w:color w:val="538135" w:themeColor="accent6" w:themeShade="BF"/>
                      <w:lang w:val="en-GB"/>
                    </w:rPr>
                    <w:t>[DEFAULT-TEST-USER]</w:t>
                  </w:r>
                  <w:r w:rsidR="00784A98" w:rsidRPr="004270E8">
                    <w:rPr>
                      <w:bCs/>
                      <w:lang w:val="en-GB"/>
                    </w:rPr>
                    <w:t xml:space="preserve">        </w:t>
                  </w:r>
                </w:p>
              </w:tc>
              <w:tc>
                <w:tcPr>
                  <w:tcW w:w="2552" w:type="pct"/>
                </w:tcPr>
                <w:p w14:paraId="3C4AD585" w14:textId="77777777" w:rsidR="00784A98" w:rsidRPr="004270E8" w:rsidRDefault="00784A98" w:rsidP="00DB705D">
                  <w:pPr>
                    <w:spacing w:before="120" w:after="120"/>
                    <w:rPr>
                      <w:bCs/>
                      <w:lang w:val="en-GB"/>
                    </w:rPr>
                  </w:pPr>
                  <w:r w:rsidRPr="004270E8">
                    <w:rPr>
                      <w:bCs/>
                      <w:lang w:val="en-GB"/>
                    </w:rPr>
                    <w:t xml:space="preserve"> onchron (access to the test env)</w:t>
                  </w:r>
                </w:p>
              </w:tc>
            </w:tr>
          </w:tbl>
          <w:p w14:paraId="06D6FBAA" w14:textId="56D54EB4" w:rsidR="00473E27" w:rsidRDefault="00681FAC" w:rsidP="00DB705D">
            <w:pPr>
              <w:spacing w:before="120" w:after="120"/>
              <w:rPr>
                <w:rFonts w:ascii="GE Inspira Sans" w:hAnsi="GE Inspira Sans"/>
                <w:bCs/>
                <w:lang w:val="en-GB"/>
              </w:rPr>
            </w:pPr>
            <w:r>
              <w:rPr>
                <w:rFonts w:ascii="GE Inspira Sans" w:hAnsi="GE Inspira Sans"/>
                <w:b/>
                <w:bCs/>
                <w:color w:val="2F5496" w:themeColor="accent1" w:themeShade="BF"/>
                <w:lang w:val="en-GB"/>
              </w:rPr>
              <w:t>And</w:t>
            </w:r>
            <w:r w:rsidR="00473E27" w:rsidRPr="00473E27">
              <w:rPr>
                <w:rFonts w:ascii="GE Inspira Sans" w:hAnsi="GE Inspira Sans"/>
                <w:bCs/>
                <w:lang w:val="en-GB"/>
              </w:rPr>
              <w:t xml:space="preserve"> I logged in as [GE_SERVICE_USER] to the Admin Console of the EHL Box where the OncoF</w:t>
            </w:r>
            <w:r>
              <w:rPr>
                <w:rFonts w:ascii="GE Inspira Sans" w:hAnsi="GE Inspira Sans"/>
                <w:bCs/>
                <w:lang w:val="en-GB"/>
              </w:rPr>
              <w:t>l</w:t>
            </w:r>
            <w:r w:rsidR="00473E27" w:rsidRPr="00473E27">
              <w:rPr>
                <w:rFonts w:ascii="GE Inspira Sans" w:hAnsi="GE Inspira Sans"/>
                <w:bCs/>
                <w:lang w:val="en-GB"/>
              </w:rPr>
              <w:t>ow is deployed</w:t>
            </w:r>
          </w:p>
          <w:p w14:paraId="55331304"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open the "Applications" menu on the left side panel</w:t>
            </w:r>
          </w:p>
          <w:p w14:paraId="17980A8F" w14:textId="236D6A8E" w:rsidR="00784A98" w:rsidRPr="00CB2BB6" w:rsidRDefault="00681FAC" w:rsidP="00681FAC">
            <w:pPr>
              <w:spacing w:before="120"/>
              <w:rPr>
                <w:rFonts w:ascii="GE Inspira Sans" w:hAnsi="GE Inspira Sans"/>
                <w:bCs/>
                <w:lang w:val="en-GB"/>
              </w:rPr>
            </w:pPr>
            <w:r w:rsidRPr="00681FAC">
              <w:rPr>
                <w:rFonts w:ascii="GE Inspira Sans" w:hAnsi="GE Inspira Sans"/>
                <w:bCs/>
                <w:lang w:val="en-GB"/>
              </w:rPr>
              <w:t>And I select the Config menu item regarding the OncoFlow deployment which is currently being tested</w:t>
            </w:r>
          </w:p>
        </w:tc>
        <w:tc>
          <w:tcPr>
            <w:tcW w:w="1291" w:type="pct"/>
          </w:tcPr>
          <w:p w14:paraId="3ED9C958" w14:textId="4D89958A" w:rsidR="00784A98" w:rsidRPr="00CB2BB6" w:rsidRDefault="00641396" w:rsidP="00681FAC">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81FAC">
              <w:rPr>
                <w:rFonts w:ascii="GE Inspira Sans" w:eastAsia="Calibri" w:hAnsi="GE Inspira Sans" w:cs="Calibri"/>
                <w:bCs/>
              </w:rPr>
              <w:t xml:space="preserve"> </w:t>
            </w:r>
            <w:r w:rsidR="00681FAC" w:rsidRPr="00681FAC">
              <w:rPr>
                <w:rFonts w:ascii="GE Inspira Sans" w:eastAsia="Calibri" w:hAnsi="GE Inspira Sans" w:cs="Calibri"/>
                <w:bCs/>
              </w:rPr>
              <w:t>the "Oncoflow Config Editor" is opened</w:t>
            </w:r>
          </w:p>
        </w:tc>
        <w:tc>
          <w:tcPr>
            <w:tcW w:w="1097" w:type="pct"/>
          </w:tcPr>
          <w:p w14:paraId="440E140E" w14:textId="77777777" w:rsidR="00784A98" w:rsidRPr="00CB2BB6" w:rsidRDefault="00784A98" w:rsidP="00DB705D">
            <w:pPr>
              <w:pStyle w:val="PF"/>
              <w:spacing w:before="120" w:after="120" w:afterAutospacing="0"/>
              <w:jc w:val="left"/>
              <w:rPr>
                <w:rFonts w:ascii="GE Inspira Sans" w:hAnsi="GE Inspira Sans"/>
                <w:b w:val="0"/>
                <w:bCs/>
              </w:rPr>
            </w:pPr>
          </w:p>
        </w:tc>
        <w:tc>
          <w:tcPr>
            <w:tcW w:w="409" w:type="pct"/>
          </w:tcPr>
          <w:p w14:paraId="6B2423D1" w14:textId="77777777" w:rsidR="00784A98" w:rsidRPr="00CB2BB6" w:rsidRDefault="00784A98" w:rsidP="00DB705D">
            <w:pPr>
              <w:spacing w:before="120" w:after="120"/>
              <w:rPr>
                <w:rFonts w:ascii="GE Inspira Sans" w:hAnsi="GE Inspira Sans"/>
                <w:bCs/>
              </w:rPr>
            </w:pPr>
          </w:p>
        </w:tc>
        <w:tc>
          <w:tcPr>
            <w:tcW w:w="370" w:type="pct"/>
          </w:tcPr>
          <w:p w14:paraId="647EF4BF" w14:textId="77777777" w:rsidR="00784A98" w:rsidRPr="00CB2BB6" w:rsidRDefault="00784A98" w:rsidP="00DB705D">
            <w:pPr>
              <w:spacing w:before="120" w:after="120"/>
              <w:rPr>
                <w:rFonts w:ascii="GE Inspira Sans" w:hAnsi="GE Inspira Sans"/>
                <w:bCs/>
              </w:rPr>
            </w:pPr>
          </w:p>
        </w:tc>
        <w:tc>
          <w:tcPr>
            <w:tcW w:w="415" w:type="pct"/>
          </w:tcPr>
          <w:p w14:paraId="75802BE9" w14:textId="77777777" w:rsidR="00784A98" w:rsidRPr="00CB2BB6" w:rsidRDefault="00784A98" w:rsidP="00DB705D">
            <w:pPr>
              <w:spacing w:before="120" w:after="120"/>
              <w:rPr>
                <w:rFonts w:ascii="GE Inspira Sans" w:hAnsi="GE Inspira Sans"/>
                <w:bCs/>
              </w:rPr>
            </w:pPr>
          </w:p>
        </w:tc>
      </w:tr>
      <w:tr w:rsidR="00473E27" w:rsidRPr="00CB2BB6" w14:paraId="07DBCD1B" w14:textId="77777777" w:rsidTr="00037ACE">
        <w:trPr>
          <w:trHeight w:val="308"/>
        </w:trPr>
        <w:tc>
          <w:tcPr>
            <w:tcW w:w="1418" w:type="pct"/>
          </w:tcPr>
          <w:p w14:paraId="62190645"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When I scale down the EAT (eat-eis) deployment to 0 in Kubernetes</w:t>
            </w:r>
          </w:p>
          <w:p w14:paraId="75127275"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change the configuration on the "User Interface(Service)" sub-tab (e.g. "systemNotifications")</w:t>
            </w:r>
          </w:p>
          <w:p w14:paraId="47FD7269" w14:textId="5FBDFA33" w:rsidR="00473E27" w:rsidRPr="00784367" w:rsidRDefault="00681FAC" w:rsidP="00681FAC">
            <w:pPr>
              <w:spacing w:before="120" w:after="120"/>
              <w:rPr>
                <w:rFonts w:ascii="GE Inspira Sans" w:hAnsi="GE Inspira Sans"/>
                <w:bCs/>
                <w:lang w:val="en-GB"/>
              </w:rPr>
            </w:pPr>
            <w:r w:rsidRPr="00681FAC">
              <w:rPr>
                <w:rFonts w:ascii="GE Inspira Sans" w:hAnsi="GE Inspira Sans"/>
                <w:bCs/>
                <w:lang w:val="en-GB"/>
              </w:rPr>
              <w:t>And I click on the "Save" button</w:t>
            </w:r>
          </w:p>
        </w:tc>
        <w:tc>
          <w:tcPr>
            <w:tcW w:w="1291" w:type="pct"/>
          </w:tcPr>
          <w:p w14:paraId="4097F054" w14:textId="12064C63" w:rsidR="00681FAC" w:rsidRPr="00681FAC" w:rsidRDefault="00641396" w:rsidP="00681FAC">
            <w:pPr>
              <w:spacing w:before="120"/>
              <w:rPr>
                <w:rFonts w:ascii="GE Inspira Sans" w:hAnsi="GE Inspira Sans"/>
                <w:bCs/>
                <w:lang w:val="en-GB"/>
              </w:rPr>
            </w:pPr>
            <w:r w:rsidRPr="00641396">
              <w:rPr>
                <w:rFonts w:ascii="GE Inspira Sans" w:hAnsi="GE Inspira Sans"/>
                <w:b/>
                <w:bCs/>
                <w:color w:val="385623" w:themeColor="accent6" w:themeShade="80"/>
                <w:lang w:val="en-GB"/>
              </w:rPr>
              <w:t>Then</w:t>
            </w:r>
            <w:r w:rsidR="00681FAC" w:rsidRPr="00681FAC">
              <w:rPr>
                <w:rFonts w:ascii="GE Inspira Sans" w:hAnsi="GE Inspira Sans"/>
                <w:bCs/>
                <w:lang w:val="en-GB"/>
              </w:rPr>
              <w:t xml:space="preserve"> Success notification is displayed</w:t>
            </w:r>
          </w:p>
          <w:p w14:paraId="611AFB56" w14:textId="1FEBA24E" w:rsidR="00473E27" w:rsidRDefault="00681FAC" w:rsidP="00681FAC">
            <w:pPr>
              <w:spacing w:before="120" w:after="120"/>
              <w:rPr>
                <w:rFonts w:ascii="GE Inspira Sans" w:hAnsi="GE Inspira Sans"/>
                <w:bCs/>
                <w:lang w:val="en-GB"/>
              </w:rPr>
            </w:pPr>
            <w:r w:rsidRPr="00681FAC">
              <w:rPr>
                <w:rFonts w:ascii="GE Inspira Sans" w:hAnsi="GE Inspira Sans"/>
                <w:bCs/>
                <w:lang w:val="en-GB"/>
              </w:rPr>
              <w:t>And the following new error message is available in the config service logs: "Failed to send audit log. Reason: Error: connect ECONNREFUSED &lt;any_ip_with_port&gt;"}"</w:t>
            </w:r>
          </w:p>
        </w:tc>
        <w:tc>
          <w:tcPr>
            <w:tcW w:w="1097" w:type="pct"/>
          </w:tcPr>
          <w:p w14:paraId="6329003C" w14:textId="77777777" w:rsidR="00473E27" w:rsidRPr="00CB2BB6" w:rsidRDefault="00473E27" w:rsidP="00DB705D">
            <w:pPr>
              <w:pStyle w:val="PF"/>
              <w:spacing w:before="120" w:after="120" w:afterAutospacing="0"/>
              <w:jc w:val="left"/>
              <w:rPr>
                <w:rFonts w:ascii="GE Inspira Sans" w:hAnsi="GE Inspira Sans"/>
                <w:b w:val="0"/>
                <w:bCs/>
              </w:rPr>
            </w:pPr>
          </w:p>
        </w:tc>
        <w:tc>
          <w:tcPr>
            <w:tcW w:w="409" w:type="pct"/>
          </w:tcPr>
          <w:p w14:paraId="36FAF083" w14:textId="77777777" w:rsidR="00473E27" w:rsidRPr="00CB2BB6" w:rsidRDefault="00473E27" w:rsidP="00DB705D">
            <w:pPr>
              <w:spacing w:before="120" w:after="120"/>
              <w:rPr>
                <w:rFonts w:ascii="GE Inspira Sans" w:hAnsi="GE Inspira Sans"/>
                <w:bCs/>
              </w:rPr>
            </w:pPr>
          </w:p>
        </w:tc>
        <w:tc>
          <w:tcPr>
            <w:tcW w:w="370" w:type="pct"/>
          </w:tcPr>
          <w:p w14:paraId="53E9AEF3" w14:textId="77777777" w:rsidR="00473E27" w:rsidRPr="00CB2BB6" w:rsidRDefault="00473E27" w:rsidP="00DB705D">
            <w:pPr>
              <w:spacing w:before="120" w:after="120"/>
              <w:rPr>
                <w:rFonts w:ascii="GE Inspira Sans" w:hAnsi="GE Inspira Sans"/>
                <w:bCs/>
              </w:rPr>
            </w:pPr>
          </w:p>
        </w:tc>
        <w:tc>
          <w:tcPr>
            <w:tcW w:w="415" w:type="pct"/>
          </w:tcPr>
          <w:p w14:paraId="46E9868E" w14:textId="77777777" w:rsidR="00473E27" w:rsidRPr="00CB2BB6" w:rsidRDefault="00473E27" w:rsidP="00DB705D">
            <w:pPr>
              <w:spacing w:before="120" w:after="120"/>
              <w:rPr>
                <w:rFonts w:ascii="GE Inspira Sans" w:hAnsi="GE Inspira Sans"/>
                <w:bCs/>
              </w:rPr>
            </w:pPr>
          </w:p>
        </w:tc>
      </w:tr>
    </w:tbl>
    <w:p w14:paraId="51FC9BCF" w14:textId="35377B77" w:rsidR="00784A98" w:rsidRDefault="00784A98" w:rsidP="00DB705D">
      <w:pPr>
        <w:spacing w:before="120"/>
      </w:pPr>
    </w:p>
    <w:tbl>
      <w:tblPr>
        <w:tblStyle w:val="TableGrid"/>
        <w:tblW w:w="5000" w:type="pct"/>
        <w:tblLook w:val="04A0" w:firstRow="1" w:lastRow="0" w:firstColumn="1" w:lastColumn="0" w:noHBand="0" w:noVBand="1"/>
      </w:tblPr>
      <w:tblGrid>
        <w:gridCol w:w="5934"/>
        <w:gridCol w:w="5402"/>
        <w:gridCol w:w="4498"/>
        <w:gridCol w:w="1803"/>
        <w:gridCol w:w="1548"/>
        <w:gridCol w:w="1736"/>
      </w:tblGrid>
      <w:tr w:rsidR="00784A98" w:rsidRPr="008B290C" w14:paraId="55A3F032" w14:textId="77777777" w:rsidTr="00322CCE">
        <w:trPr>
          <w:trHeight w:val="550"/>
        </w:trPr>
        <w:tc>
          <w:tcPr>
            <w:tcW w:w="4585" w:type="pct"/>
            <w:gridSpan w:val="5"/>
            <w:shd w:val="clear" w:color="auto" w:fill="F2F2F2" w:themeFill="background1" w:themeFillShade="F2"/>
          </w:tcPr>
          <w:p w14:paraId="07DB1B36" w14:textId="3F27FEF3"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SRS-62.20</w:t>
            </w:r>
          </w:p>
          <w:p w14:paraId="7BAFAE52" w14:textId="30993905"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681FAC" w:rsidRPr="00681FAC">
              <w:rPr>
                <w:rFonts w:ascii="GE Inspira Sans" w:hAnsi="GE Inspira Sans"/>
                <w:b w:val="0"/>
                <w:bCs w:val="0"/>
                <w:sz w:val="24"/>
                <w:szCs w:val="22"/>
              </w:rPr>
              <w:t>Error message is logged in service logs if audit logging fails during exporting single valueset</w:t>
            </w:r>
          </w:p>
        </w:tc>
        <w:tc>
          <w:tcPr>
            <w:tcW w:w="415" w:type="pct"/>
          </w:tcPr>
          <w:p w14:paraId="1DBF797A"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313A3A7F" w14:textId="77777777" w:rsidTr="00EE5974">
        <w:trPr>
          <w:trHeight w:val="685"/>
        </w:trPr>
        <w:tc>
          <w:tcPr>
            <w:tcW w:w="1418" w:type="pct"/>
          </w:tcPr>
          <w:p w14:paraId="0D4294D2"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291" w:type="pct"/>
          </w:tcPr>
          <w:p w14:paraId="4E53E9EB"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75" w:type="pct"/>
          </w:tcPr>
          <w:p w14:paraId="0441CDF7"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431" w:type="pct"/>
          </w:tcPr>
          <w:p w14:paraId="6B873E4A"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70" w:type="pct"/>
          </w:tcPr>
          <w:p w14:paraId="3E6D9A9D"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0DD14B1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027B7C7D" w14:textId="77777777" w:rsidTr="00EE5974">
        <w:trPr>
          <w:trHeight w:val="308"/>
        </w:trPr>
        <w:tc>
          <w:tcPr>
            <w:tcW w:w="1418" w:type="pct"/>
          </w:tcPr>
          <w:p w14:paraId="21E2FA1F" w14:textId="23EF3FB3"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727"/>
              <w:gridCol w:w="2981"/>
            </w:tblGrid>
            <w:tr w:rsidR="00784A98" w:rsidRPr="00784367" w14:paraId="2BB7001D" w14:textId="77777777" w:rsidTr="00DF1674">
              <w:trPr>
                <w:cnfStyle w:val="100000000000" w:firstRow="1" w:lastRow="0" w:firstColumn="0" w:lastColumn="0" w:oddVBand="0" w:evenVBand="0" w:oddHBand="0" w:evenHBand="0" w:firstRowFirstColumn="0" w:firstRowLastColumn="0" w:lastRowFirstColumn="0" w:lastRowLastColumn="0"/>
              </w:trPr>
              <w:tc>
                <w:tcPr>
                  <w:tcW w:w="2389" w:type="pct"/>
                </w:tcPr>
                <w:p w14:paraId="1BA244E4" w14:textId="77777777" w:rsidR="00784A98" w:rsidRPr="00E61254" w:rsidRDefault="00784A98" w:rsidP="00DB705D">
                  <w:pPr>
                    <w:spacing w:before="120" w:after="120"/>
                    <w:rPr>
                      <w:b/>
                      <w:lang w:val="en-GB"/>
                    </w:rPr>
                  </w:pPr>
                  <w:r w:rsidRPr="00E61254">
                    <w:rPr>
                      <w:b/>
                      <w:lang w:val="en-GB"/>
                    </w:rPr>
                    <w:t xml:space="preserve">user_alias_in_feature_file </w:t>
                  </w:r>
                </w:p>
              </w:tc>
              <w:tc>
                <w:tcPr>
                  <w:tcW w:w="2611" w:type="pct"/>
                </w:tcPr>
                <w:p w14:paraId="3B399933" w14:textId="77777777" w:rsidR="00784A98" w:rsidRPr="00E61254" w:rsidRDefault="00784A98" w:rsidP="00DB705D">
                  <w:pPr>
                    <w:spacing w:before="120" w:after="120"/>
                    <w:rPr>
                      <w:b/>
                      <w:lang w:val="en-GB"/>
                    </w:rPr>
                  </w:pPr>
                  <w:r w:rsidRPr="00E61254">
                    <w:rPr>
                      <w:b/>
                      <w:lang w:val="en-GB"/>
                    </w:rPr>
                    <w:t xml:space="preserve"> user_role                       </w:t>
                  </w:r>
                </w:p>
              </w:tc>
            </w:tr>
            <w:tr w:rsidR="00784A98" w:rsidRPr="00784367" w14:paraId="46BF8853" w14:textId="77777777" w:rsidTr="00DF1674">
              <w:tc>
                <w:tcPr>
                  <w:tcW w:w="2389" w:type="pct"/>
                </w:tcPr>
                <w:p w14:paraId="268C100F" w14:textId="77777777" w:rsidR="00784A98" w:rsidRPr="00E61254" w:rsidRDefault="00784A98" w:rsidP="00DB705D">
                  <w:pPr>
                    <w:spacing w:before="120" w:after="120"/>
                    <w:rPr>
                      <w:bCs/>
                      <w:lang w:val="en-GB"/>
                    </w:rPr>
                  </w:pPr>
                  <w:r w:rsidRPr="00E61254">
                    <w:rPr>
                      <w:bCs/>
                      <w:lang w:val="en-GB"/>
                    </w:rPr>
                    <w:t xml:space="preserve">[GE_SERVICE_USER]          </w:t>
                  </w:r>
                </w:p>
              </w:tc>
              <w:tc>
                <w:tcPr>
                  <w:tcW w:w="2611" w:type="pct"/>
                </w:tcPr>
                <w:p w14:paraId="6650D9C7" w14:textId="77777777" w:rsidR="00784A98" w:rsidRPr="00E61254" w:rsidRDefault="00784A98" w:rsidP="00DB705D">
                  <w:pPr>
                    <w:spacing w:before="120" w:after="120"/>
                    <w:rPr>
                      <w:bCs/>
                      <w:lang w:val="en-GB"/>
                    </w:rPr>
                  </w:pPr>
                  <w:r w:rsidRPr="00E61254">
                    <w:rPr>
                      <w:bCs/>
                      <w:lang w:val="en-GB"/>
                    </w:rPr>
                    <w:t xml:space="preserve"> adminconsole:service            </w:t>
                  </w:r>
                </w:p>
              </w:tc>
            </w:tr>
            <w:tr w:rsidR="00784A98" w:rsidRPr="00784367" w14:paraId="187164BC" w14:textId="77777777" w:rsidTr="00DF1674">
              <w:tc>
                <w:tcPr>
                  <w:tcW w:w="2389" w:type="pct"/>
                </w:tcPr>
                <w:p w14:paraId="3CDDBA9C" w14:textId="77777777" w:rsidR="00784A98" w:rsidRPr="00E61254" w:rsidRDefault="00784A98" w:rsidP="00DB705D">
                  <w:pPr>
                    <w:spacing w:before="120" w:after="120"/>
                    <w:rPr>
                      <w:bCs/>
                      <w:lang w:val="en-GB"/>
                    </w:rPr>
                  </w:pPr>
                  <w:r w:rsidRPr="00E61254">
                    <w:rPr>
                      <w:bCs/>
                      <w:lang w:val="en-GB"/>
                    </w:rPr>
                    <w:t xml:space="preserve">[HOSPITAL_ADMIN_USER]      </w:t>
                  </w:r>
                </w:p>
              </w:tc>
              <w:tc>
                <w:tcPr>
                  <w:tcW w:w="2611" w:type="pct"/>
                </w:tcPr>
                <w:p w14:paraId="214CC013" w14:textId="77777777" w:rsidR="00784A98" w:rsidRPr="00E61254" w:rsidRDefault="00784A98" w:rsidP="00DB705D">
                  <w:pPr>
                    <w:spacing w:before="120" w:after="120"/>
                    <w:rPr>
                      <w:bCs/>
                      <w:lang w:val="en-GB"/>
                    </w:rPr>
                  </w:pPr>
                  <w:r w:rsidRPr="00E61254">
                    <w:rPr>
                      <w:bCs/>
                      <w:lang w:val="en-GB"/>
                    </w:rPr>
                    <w:t xml:space="preserve"> adminconsole:hospitaladmin      </w:t>
                  </w:r>
                </w:p>
              </w:tc>
            </w:tr>
            <w:tr w:rsidR="00784A98" w:rsidRPr="00784367" w14:paraId="03E45366" w14:textId="77777777" w:rsidTr="00DF1674">
              <w:tc>
                <w:tcPr>
                  <w:tcW w:w="2389" w:type="pct"/>
                </w:tcPr>
                <w:p w14:paraId="51322CE1" w14:textId="3365C855" w:rsidR="00784A98" w:rsidRPr="00E61254" w:rsidRDefault="00691B7C" w:rsidP="00DB705D">
                  <w:pPr>
                    <w:spacing w:before="120" w:after="120"/>
                    <w:rPr>
                      <w:bCs/>
                      <w:lang w:val="en-GB"/>
                    </w:rPr>
                  </w:pPr>
                  <w:r w:rsidRPr="00E61254">
                    <w:rPr>
                      <w:bCs/>
                      <w:i/>
                      <w:color w:val="538135" w:themeColor="accent6" w:themeShade="BF"/>
                      <w:lang w:val="en-GB"/>
                    </w:rPr>
                    <w:t>[DEFAULT-TEST-USER]</w:t>
                  </w:r>
                  <w:r w:rsidR="00784A98" w:rsidRPr="00E61254">
                    <w:rPr>
                      <w:bCs/>
                      <w:lang w:val="en-GB"/>
                    </w:rPr>
                    <w:t xml:space="preserve">        </w:t>
                  </w:r>
                </w:p>
              </w:tc>
              <w:tc>
                <w:tcPr>
                  <w:tcW w:w="2611" w:type="pct"/>
                </w:tcPr>
                <w:p w14:paraId="0CF09081" w14:textId="77777777" w:rsidR="00784A98" w:rsidRPr="00E61254" w:rsidRDefault="00784A98" w:rsidP="00DB705D">
                  <w:pPr>
                    <w:spacing w:before="120" w:after="120"/>
                    <w:rPr>
                      <w:bCs/>
                      <w:lang w:val="en-GB"/>
                    </w:rPr>
                  </w:pPr>
                  <w:r w:rsidRPr="00E61254">
                    <w:rPr>
                      <w:bCs/>
                      <w:lang w:val="en-GB"/>
                    </w:rPr>
                    <w:t xml:space="preserve"> onchron (access to the test env)</w:t>
                  </w:r>
                </w:p>
              </w:tc>
            </w:tr>
          </w:tbl>
          <w:p w14:paraId="69601BD0" w14:textId="7CC585A3" w:rsidR="00784A98" w:rsidRDefault="00784A98" w:rsidP="00DB705D">
            <w:pPr>
              <w:spacing w:before="120" w:after="120" w:line="257" w:lineRule="auto"/>
              <w:rPr>
                <w:rFonts w:ascii="GE Inspira Sans" w:hAnsi="GE Inspira Sans"/>
                <w:bCs/>
                <w:lang w:val="en-GB"/>
              </w:rPr>
            </w:pPr>
          </w:p>
          <w:p w14:paraId="6B3246FA" w14:textId="330585A5" w:rsidR="002239F0" w:rsidRPr="002239F0"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2239F0" w:rsidRPr="002239F0">
              <w:rPr>
                <w:rFonts w:ascii="GE Inspira Sans" w:hAnsi="GE Inspira Sans"/>
                <w:bCs/>
                <w:lang w:val="en-GB"/>
              </w:rPr>
              <w:t xml:space="preserve"> I logged in as [HOSPITAL_ADMIN_USER] to the Admin Console of the EHL Box where the OncoFLow is deployed</w:t>
            </w:r>
          </w:p>
          <w:p w14:paraId="02D9DDE9" w14:textId="4FBECCEF" w:rsidR="002239F0" w:rsidRPr="002239F0"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2239F0" w:rsidRPr="002239F0">
              <w:rPr>
                <w:rFonts w:ascii="GE Inspira Sans" w:hAnsi="GE Inspira Sans"/>
                <w:bCs/>
                <w:lang w:val="en-GB"/>
              </w:rPr>
              <w:t xml:space="preserve"> I opened the Applications menu on the left side panel</w:t>
            </w:r>
          </w:p>
          <w:p w14:paraId="40A4AC0F" w14:textId="6305A31E" w:rsidR="002239F0"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2239F0" w:rsidRPr="002239F0">
              <w:rPr>
                <w:rFonts w:ascii="GE Inspira Sans" w:hAnsi="GE Inspira Sans"/>
                <w:bCs/>
                <w:lang w:val="en-GB"/>
              </w:rPr>
              <w:t xml:space="preserve"> I selected the Valueset configuration menu item regarding the OncoFlow deployment which is currently being tested</w:t>
            </w:r>
          </w:p>
          <w:p w14:paraId="2717D767" w14:textId="77777777" w:rsidR="00784A98" w:rsidRPr="00CB2BB6" w:rsidRDefault="00784A98" w:rsidP="00DB705D">
            <w:pPr>
              <w:spacing w:before="120" w:after="120" w:line="257" w:lineRule="auto"/>
              <w:rPr>
                <w:rFonts w:ascii="GE Inspira Sans" w:hAnsi="GE Inspira Sans"/>
                <w:bCs/>
                <w:lang w:val="en-GB"/>
              </w:rPr>
            </w:pPr>
          </w:p>
        </w:tc>
        <w:tc>
          <w:tcPr>
            <w:tcW w:w="1291" w:type="pct"/>
          </w:tcPr>
          <w:p w14:paraId="58AF3FEA" w14:textId="0D201F1A" w:rsidR="00784A98"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239F0">
              <w:rPr>
                <w:rFonts w:ascii="GE Inspira Sans" w:eastAsia="Calibri" w:hAnsi="GE Inspira Sans" w:cs="Calibri"/>
                <w:bCs/>
              </w:rPr>
              <w:t xml:space="preserve"> </w:t>
            </w:r>
            <w:r w:rsidR="002239F0" w:rsidRPr="002239F0">
              <w:rPr>
                <w:rFonts w:ascii="GE Inspira Sans" w:eastAsia="Calibri" w:hAnsi="GE Inspira Sans" w:cs="Calibri"/>
                <w:bCs/>
              </w:rPr>
              <w:t>the "</w:t>
            </w:r>
            <w:r w:rsidR="00681FAC">
              <w:t xml:space="preserve"> </w:t>
            </w:r>
            <w:r w:rsidR="00681FAC" w:rsidRPr="00681FAC">
              <w:rPr>
                <w:rFonts w:ascii="GE Inspira Sans" w:eastAsia="Calibri" w:hAnsi="GE Inspira Sans" w:cs="Calibri"/>
                <w:bCs/>
              </w:rPr>
              <w:t xml:space="preserve">OncoCare Terminology </w:t>
            </w:r>
            <w:r w:rsidR="002239F0" w:rsidRPr="002239F0">
              <w:rPr>
                <w:rFonts w:ascii="GE Inspira Sans" w:eastAsia="Calibri" w:hAnsi="GE Inspira Sans" w:cs="Calibri"/>
                <w:bCs/>
              </w:rPr>
              <w:t>" page is displayed</w:t>
            </w:r>
          </w:p>
        </w:tc>
        <w:tc>
          <w:tcPr>
            <w:tcW w:w="1075" w:type="pct"/>
          </w:tcPr>
          <w:p w14:paraId="5633E85F" w14:textId="77777777" w:rsidR="00784A98" w:rsidRPr="00CB2BB6" w:rsidRDefault="00784A98" w:rsidP="00DB705D">
            <w:pPr>
              <w:pStyle w:val="PF"/>
              <w:spacing w:before="120" w:after="120" w:afterAutospacing="0"/>
              <w:jc w:val="left"/>
              <w:rPr>
                <w:rFonts w:ascii="GE Inspira Sans" w:hAnsi="GE Inspira Sans"/>
                <w:b w:val="0"/>
                <w:bCs/>
              </w:rPr>
            </w:pPr>
          </w:p>
        </w:tc>
        <w:tc>
          <w:tcPr>
            <w:tcW w:w="431" w:type="pct"/>
          </w:tcPr>
          <w:p w14:paraId="206661BA" w14:textId="77777777" w:rsidR="00784A98" w:rsidRPr="00CB2BB6" w:rsidRDefault="00784A98" w:rsidP="00DB705D">
            <w:pPr>
              <w:spacing w:before="120" w:after="120"/>
              <w:rPr>
                <w:rFonts w:ascii="GE Inspira Sans" w:hAnsi="GE Inspira Sans"/>
                <w:bCs/>
              </w:rPr>
            </w:pPr>
          </w:p>
        </w:tc>
        <w:tc>
          <w:tcPr>
            <w:tcW w:w="370" w:type="pct"/>
          </w:tcPr>
          <w:p w14:paraId="12BFCE8D" w14:textId="77777777" w:rsidR="00784A98" w:rsidRPr="00CB2BB6" w:rsidRDefault="00784A98" w:rsidP="00DB705D">
            <w:pPr>
              <w:spacing w:before="120" w:after="120"/>
              <w:rPr>
                <w:rFonts w:ascii="GE Inspira Sans" w:hAnsi="GE Inspira Sans"/>
                <w:bCs/>
              </w:rPr>
            </w:pPr>
          </w:p>
        </w:tc>
        <w:tc>
          <w:tcPr>
            <w:tcW w:w="415" w:type="pct"/>
          </w:tcPr>
          <w:p w14:paraId="6363B09E" w14:textId="77777777" w:rsidR="00784A98" w:rsidRPr="00CB2BB6" w:rsidRDefault="00784A98" w:rsidP="00DB705D">
            <w:pPr>
              <w:spacing w:before="120" w:after="120"/>
              <w:rPr>
                <w:rFonts w:ascii="GE Inspira Sans" w:hAnsi="GE Inspira Sans"/>
                <w:bCs/>
              </w:rPr>
            </w:pPr>
          </w:p>
        </w:tc>
      </w:tr>
      <w:tr w:rsidR="002239F0" w:rsidRPr="00CB2BB6" w14:paraId="52E78D58" w14:textId="77777777" w:rsidTr="00EE5974">
        <w:trPr>
          <w:trHeight w:val="308"/>
        </w:trPr>
        <w:tc>
          <w:tcPr>
            <w:tcW w:w="1418" w:type="pct"/>
          </w:tcPr>
          <w:p w14:paraId="66AAA86A"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When I scale down the EAT (eat-eis) deployment to 0 in Kubernetes</w:t>
            </w:r>
          </w:p>
          <w:p w14:paraId="3C0BD13C"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click on the "Download" link in the value sets table in the row of the 'alcohol-history-vs' valueset</w:t>
            </w:r>
          </w:p>
          <w:p w14:paraId="122F6D1A" w14:textId="2C66C5C3" w:rsidR="002239F0" w:rsidRPr="00784367" w:rsidRDefault="00681FAC" w:rsidP="00681FAC">
            <w:pPr>
              <w:spacing w:before="120" w:after="120"/>
              <w:rPr>
                <w:rFonts w:ascii="GE Inspira Sans" w:hAnsi="GE Inspira Sans"/>
                <w:bCs/>
                <w:lang w:val="en-GB"/>
              </w:rPr>
            </w:pPr>
            <w:r w:rsidRPr="00681FAC">
              <w:rPr>
                <w:rFonts w:ascii="GE Inspira Sans" w:hAnsi="GE Inspira Sans"/>
                <w:bCs/>
                <w:lang w:val="en-GB"/>
              </w:rPr>
              <w:t>And I save the file</w:t>
            </w:r>
          </w:p>
        </w:tc>
        <w:tc>
          <w:tcPr>
            <w:tcW w:w="1291" w:type="pct"/>
          </w:tcPr>
          <w:p w14:paraId="407942DB" w14:textId="0FDF5C02" w:rsidR="002239F0"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81FAC" w:rsidRPr="00681FAC">
              <w:rPr>
                <w:rFonts w:ascii="GE Inspira Sans" w:eastAsia="Calibri" w:hAnsi="GE Inspira Sans" w:cs="Calibri"/>
                <w:bCs/>
              </w:rPr>
              <w:t xml:space="preserve"> the following new error message is available in the valueset-store service logs: "Failed to send audit log. Reason: Error: connect ECONNREFUSED &lt;any_ip_with_port&gt;"}"</w:t>
            </w:r>
          </w:p>
        </w:tc>
        <w:tc>
          <w:tcPr>
            <w:tcW w:w="1075" w:type="pct"/>
          </w:tcPr>
          <w:p w14:paraId="07069F2F" w14:textId="77777777" w:rsidR="002239F0" w:rsidRPr="00CB2BB6" w:rsidRDefault="002239F0" w:rsidP="00DB705D">
            <w:pPr>
              <w:pStyle w:val="PF"/>
              <w:spacing w:before="120" w:after="120" w:afterAutospacing="0"/>
              <w:jc w:val="left"/>
              <w:rPr>
                <w:rFonts w:ascii="GE Inspira Sans" w:hAnsi="GE Inspira Sans"/>
                <w:b w:val="0"/>
                <w:bCs/>
              </w:rPr>
            </w:pPr>
          </w:p>
        </w:tc>
        <w:tc>
          <w:tcPr>
            <w:tcW w:w="431" w:type="pct"/>
          </w:tcPr>
          <w:p w14:paraId="24157676" w14:textId="77777777" w:rsidR="002239F0" w:rsidRPr="00CB2BB6" w:rsidRDefault="002239F0" w:rsidP="00DB705D">
            <w:pPr>
              <w:spacing w:before="120" w:after="120"/>
              <w:rPr>
                <w:rFonts w:ascii="GE Inspira Sans" w:hAnsi="GE Inspira Sans"/>
                <w:bCs/>
              </w:rPr>
            </w:pPr>
          </w:p>
        </w:tc>
        <w:tc>
          <w:tcPr>
            <w:tcW w:w="370" w:type="pct"/>
          </w:tcPr>
          <w:p w14:paraId="666E6308" w14:textId="77777777" w:rsidR="002239F0" w:rsidRPr="00CB2BB6" w:rsidRDefault="002239F0" w:rsidP="00DB705D">
            <w:pPr>
              <w:spacing w:before="120" w:after="120"/>
              <w:rPr>
                <w:rFonts w:ascii="GE Inspira Sans" w:hAnsi="GE Inspira Sans"/>
                <w:bCs/>
              </w:rPr>
            </w:pPr>
          </w:p>
        </w:tc>
        <w:tc>
          <w:tcPr>
            <w:tcW w:w="415" w:type="pct"/>
          </w:tcPr>
          <w:p w14:paraId="33DA25C4" w14:textId="77777777" w:rsidR="002239F0" w:rsidRPr="00CB2BB6" w:rsidRDefault="002239F0" w:rsidP="00DB705D">
            <w:pPr>
              <w:spacing w:before="120" w:after="120"/>
              <w:rPr>
                <w:rFonts w:ascii="GE Inspira Sans" w:hAnsi="GE Inspira Sans"/>
                <w:bCs/>
              </w:rPr>
            </w:pPr>
          </w:p>
        </w:tc>
      </w:tr>
    </w:tbl>
    <w:p w14:paraId="2C8866C3" w14:textId="772EA682" w:rsidR="00784A98" w:rsidRDefault="00784A98" w:rsidP="00DB705D">
      <w:pPr>
        <w:spacing w:before="120"/>
      </w:pPr>
    </w:p>
    <w:tbl>
      <w:tblPr>
        <w:tblStyle w:val="TableGrid"/>
        <w:tblW w:w="5000" w:type="pct"/>
        <w:tblLook w:val="04A0" w:firstRow="1" w:lastRow="0" w:firstColumn="1" w:lastColumn="0" w:noHBand="0" w:noVBand="1"/>
      </w:tblPr>
      <w:tblGrid>
        <w:gridCol w:w="5934"/>
        <w:gridCol w:w="5402"/>
        <w:gridCol w:w="4498"/>
        <w:gridCol w:w="1711"/>
        <w:gridCol w:w="1640"/>
        <w:gridCol w:w="1736"/>
      </w:tblGrid>
      <w:tr w:rsidR="00784A98" w:rsidRPr="008B290C" w14:paraId="671A9C7E" w14:textId="77777777" w:rsidTr="00322CCE">
        <w:trPr>
          <w:trHeight w:val="550"/>
        </w:trPr>
        <w:tc>
          <w:tcPr>
            <w:tcW w:w="4585" w:type="pct"/>
            <w:gridSpan w:val="5"/>
            <w:shd w:val="clear" w:color="auto" w:fill="F2F2F2" w:themeFill="background1" w:themeFillShade="F2"/>
          </w:tcPr>
          <w:p w14:paraId="25579E59" w14:textId="1A83623D"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SRS-62.21</w:t>
            </w:r>
          </w:p>
          <w:p w14:paraId="2D628FF4" w14:textId="1E9F9EEE"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681FAC" w:rsidRPr="00681FAC">
              <w:rPr>
                <w:rFonts w:ascii="GE Inspira Sans" w:hAnsi="GE Inspira Sans"/>
                <w:b w:val="0"/>
                <w:bCs w:val="0"/>
                <w:sz w:val="24"/>
                <w:szCs w:val="22"/>
              </w:rPr>
              <w:t>Error message is logged in service logs if audit logging fails during importing single valueset</w:t>
            </w:r>
          </w:p>
        </w:tc>
        <w:tc>
          <w:tcPr>
            <w:tcW w:w="415" w:type="pct"/>
          </w:tcPr>
          <w:p w14:paraId="39395264"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1590AAF4" w14:textId="77777777" w:rsidTr="00E02433">
        <w:trPr>
          <w:trHeight w:val="685"/>
        </w:trPr>
        <w:tc>
          <w:tcPr>
            <w:tcW w:w="1418" w:type="pct"/>
          </w:tcPr>
          <w:p w14:paraId="02F289A2"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291" w:type="pct"/>
          </w:tcPr>
          <w:p w14:paraId="2D96C8FF"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75" w:type="pct"/>
          </w:tcPr>
          <w:p w14:paraId="0CA99A83"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409" w:type="pct"/>
          </w:tcPr>
          <w:p w14:paraId="61993CB9"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4EBB7AB2"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095ED150"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0A3621EC" w14:textId="77777777" w:rsidTr="00E02433">
        <w:trPr>
          <w:trHeight w:val="308"/>
        </w:trPr>
        <w:tc>
          <w:tcPr>
            <w:tcW w:w="1418" w:type="pct"/>
          </w:tcPr>
          <w:p w14:paraId="69FB11A7" w14:textId="665DDE87"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727"/>
              <w:gridCol w:w="2981"/>
            </w:tblGrid>
            <w:tr w:rsidR="00784A98" w:rsidRPr="00E02433" w14:paraId="737E0969" w14:textId="77777777" w:rsidTr="00E02433">
              <w:trPr>
                <w:cnfStyle w:val="100000000000" w:firstRow="1" w:lastRow="0" w:firstColumn="0" w:lastColumn="0" w:oddVBand="0" w:evenVBand="0" w:oddHBand="0" w:evenHBand="0" w:firstRowFirstColumn="0" w:firstRowLastColumn="0" w:lastRowFirstColumn="0" w:lastRowLastColumn="0"/>
              </w:trPr>
              <w:tc>
                <w:tcPr>
                  <w:tcW w:w="2389" w:type="pct"/>
                </w:tcPr>
                <w:p w14:paraId="5FE12AA7" w14:textId="77777777" w:rsidR="00784A98" w:rsidRPr="00E02433" w:rsidRDefault="00784A98" w:rsidP="00DB705D">
                  <w:pPr>
                    <w:spacing w:before="120" w:after="120"/>
                    <w:rPr>
                      <w:b/>
                      <w:szCs w:val="20"/>
                      <w:lang w:val="en-GB"/>
                    </w:rPr>
                  </w:pPr>
                  <w:r w:rsidRPr="00E02433">
                    <w:rPr>
                      <w:b/>
                      <w:szCs w:val="20"/>
                      <w:lang w:val="en-GB"/>
                    </w:rPr>
                    <w:t xml:space="preserve">user_alias_in_feature_file </w:t>
                  </w:r>
                </w:p>
              </w:tc>
              <w:tc>
                <w:tcPr>
                  <w:tcW w:w="2611" w:type="pct"/>
                </w:tcPr>
                <w:p w14:paraId="5C2E3397" w14:textId="77777777" w:rsidR="00784A98" w:rsidRPr="00E02433" w:rsidRDefault="00784A98" w:rsidP="00DB705D">
                  <w:pPr>
                    <w:spacing w:before="120" w:after="120"/>
                    <w:rPr>
                      <w:b/>
                      <w:szCs w:val="20"/>
                      <w:lang w:val="en-GB"/>
                    </w:rPr>
                  </w:pPr>
                  <w:r w:rsidRPr="00E02433">
                    <w:rPr>
                      <w:b/>
                      <w:szCs w:val="20"/>
                      <w:lang w:val="en-GB"/>
                    </w:rPr>
                    <w:t xml:space="preserve"> user_role                       </w:t>
                  </w:r>
                </w:p>
              </w:tc>
            </w:tr>
            <w:tr w:rsidR="00784A98" w:rsidRPr="00E02433" w14:paraId="1A6378D6" w14:textId="77777777" w:rsidTr="00E02433">
              <w:tc>
                <w:tcPr>
                  <w:tcW w:w="2389" w:type="pct"/>
                </w:tcPr>
                <w:p w14:paraId="453BEE04" w14:textId="77777777" w:rsidR="00784A98" w:rsidRPr="00E02433" w:rsidRDefault="00784A98" w:rsidP="00DB705D">
                  <w:pPr>
                    <w:spacing w:before="120" w:after="120"/>
                    <w:rPr>
                      <w:bCs/>
                      <w:szCs w:val="20"/>
                      <w:lang w:val="en-GB"/>
                    </w:rPr>
                  </w:pPr>
                  <w:r w:rsidRPr="00E02433">
                    <w:rPr>
                      <w:bCs/>
                      <w:szCs w:val="20"/>
                      <w:lang w:val="en-GB"/>
                    </w:rPr>
                    <w:t xml:space="preserve">[GE_SERVICE_USER]          </w:t>
                  </w:r>
                </w:p>
              </w:tc>
              <w:tc>
                <w:tcPr>
                  <w:tcW w:w="2611" w:type="pct"/>
                </w:tcPr>
                <w:p w14:paraId="2726E672" w14:textId="77777777" w:rsidR="00784A98" w:rsidRPr="00E02433" w:rsidRDefault="00784A98" w:rsidP="00DB705D">
                  <w:pPr>
                    <w:spacing w:before="120" w:after="120"/>
                    <w:rPr>
                      <w:bCs/>
                      <w:szCs w:val="20"/>
                      <w:lang w:val="en-GB"/>
                    </w:rPr>
                  </w:pPr>
                  <w:r w:rsidRPr="00E02433">
                    <w:rPr>
                      <w:bCs/>
                      <w:szCs w:val="20"/>
                      <w:lang w:val="en-GB"/>
                    </w:rPr>
                    <w:t xml:space="preserve"> adminconsole:service            </w:t>
                  </w:r>
                </w:p>
              </w:tc>
            </w:tr>
            <w:tr w:rsidR="00784A98" w:rsidRPr="00E02433" w14:paraId="19F5FA0F" w14:textId="77777777" w:rsidTr="00E02433">
              <w:tc>
                <w:tcPr>
                  <w:tcW w:w="2389" w:type="pct"/>
                </w:tcPr>
                <w:p w14:paraId="751F5FEA" w14:textId="77777777" w:rsidR="00784A98" w:rsidRPr="00E02433" w:rsidRDefault="00784A98" w:rsidP="00DB705D">
                  <w:pPr>
                    <w:spacing w:before="120" w:after="120"/>
                    <w:rPr>
                      <w:bCs/>
                      <w:szCs w:val="20"/>
                      <w:lang w:val="en-GB"/>
                    </w:rPr>
                  </w:pPr>
                  <w:r w:rsidRPr="00E02433">
                    <w:rPr>
                      <w:bCs/>
                      <w:szCs w:val="20"/>
                      <w:lang w:val="en-GB"/>
                    </w:rPr>
                    <w:t xml:space="preserve">[HOSPITAL_ADMIN_USER]      </w:t>
                  </w:r>
                </w:p>
              </w:tc>
              <w:tc>
                <w:tcPr>
                  <w:tcW w:w="2611" w:type="pct"/>
                </w:tcPr>
                <w:p w14:paraId="4FAF7A5C" w14:textId="77777777" w:rsidR="00784A98" w:rsidRPr="00E02433" w:rsidRDefault="00784A98" w:rsidP="00DB705D">
                  <w:pPr>
                    <w:spacing w:before="120" w:after="120"/>
                    <w:rPr>
                      <w:bCs/>
                      <w:szCs w:val="20"/>
                      <w:lang w:val="en-GB"/>
                    </w:rPr>
                  </w:pPr>
                  <w:r w:rsidRPr="00E02433">
                    <w:rPr>
                      <w:bCs/>
                      <w:szCs w:val="20"/>
                      <w:lang w:val="en-GB"/>
                    </w:rPr>
                    <w:t xml:space="preserve"> adminconsole:hospitaladmin      </w:t>
                  </w:r>
                </w:p>
              </w:tc>
            </w:tr>
            <w:tr w:rsidR="00784A98" w:rsidRPr="00E02433" w14:paraId="1CE46AE3" w14:textId="77777777" w:rsidTr="00E02433">
              <w:tc>
                <w:tcPr>
                  <w:tcW w:w="2389" w:type="pct"/>
                </w:tcPr>
                <w:p w14:paraId="0C86D4BD" w14:textId="7524E337" w:rsidR="00784A98" w:rsidRPr="00E02433" w:rsidRDefault="00691B7C" w:rsidP="00DB705D">
                  <w:pPr>
                    <w:spacing w:before="120" w:after="120"/>
                    <w:rPr>
                      <w:bCs/>
                      <w:szCs w:val="20"/>
                      <w:lang w:val="en-GB"/>
                    </w:rPr>
                  </w:pPr>
                  <w:r w:rsidRPr="00E02433">
                    <w:rPr>
                      <w:bCs/>
                      <w:i/>
                      <w:color w:val="538135" w:themeColor="accent6" w:themeShade="BF"/>
                      <w:szCs w:val="20"/>
                      <w:lang w:val="en-GB"/>
                    </w:rPr>
                    <w:t>[DEFAULT-TEST-USER]</w:t>
                  </w:r>
                  <w:r w:rsidR="00784A98" w:rsidRPr="00E02433">
                    <w:rPr>
                      <w:bCs/>
                      <w:szCs w:val="20"/>
                      <w:lang w:val="en-GB"/>
                    </w:rPr>
                    <w:t xml:space="preserve">        </w:t>
                  </w:r>
                </w:p>
              </w:tc>
              <w:tc>
                <w:tcPr>
                  <w:tcW w:w="2611" w:type="pct"/>
                </w:tcPr>
                <w:p w14:paraId="2B9C0E7C" w14:textId="77777777" w:rsidR="00784A98" w:rsidRPr="00E02433" w:rsidRDefault="00784A98" w:rsidP="00DB705D">
                  <w:pPr>
                    <w:spacing w:before="120" w:after="120"/>
                    <w:rPr>
                      <w:bCs/>
                      <w:szCs w:val="20"/>
                      <w:lang w:val="en-GB"/>
                    </w:rPr>
                  </w:pPr>
                  <w:r w:rsidRPr="00E02433">
                    <w:rPr>
                      <w:bCs/>
                      <w:szCs w:val="20"/>
                      <w:lang w:val="en-GB"/>
                    </w:rPr>
                    <w:t xml:space="preserve"> onchron (access to the test env)</w:t>
                  </w:r>
                </w:p>
              </w:tc>
            </w:tr>
          </w:tbl>
          <w:p w14:paraId="01E55704" w14:textId="1F2A4040" w:rsidR="00784A98" w:rsidRPr="00E02433" w:rsidRDefault="00784A98" w:rsidP="00DB705D">
            <w:pPr>
              <w:spacing w:before="120" w:after="120" w:line="257" w:lineRule="auto"/>
              <w:rPr>
                <w:rFonts w:ascii="GE Inspira Sans" w:hAnsi="GE Inspira Sans"/>
                <w:bCs/>
                <w:szCs w:val="20"/>
                <w:lang w:val="en-GB"/>
              </w:rPr>
            </w:pPr>
          </w:p>
          <w:p w14:paraId="32EF8E8C" w14:textId="3202D0E4" w:rsidR="009E0529" w:rsidRPr="00E02433" w:rsidRDefault="00641396" w:rsidP="00DB705D">
            <w:pPr>
              <w:spacing w:before="120" w:after="120" w:line="257" w:lineRule="auto"/>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9E0529" w:rsidRPr="00E02433">
              <w:rPr>
                <w:rFonts w:ascii="GE Inspira Sans" w:hAnsi="GE Inspira Sans"/>
                <w:bCs/>
                <w:szCs w:val="20"/>
                <w:lang w:val="en-GB"/>
              </w:rPr>
              <w:t xml:space="preserve"> the line-ending of the following files are set to CRLF in the cloned 'onchron-e2e-tests' repository:</w:t>
            </w:r>
          </w:p>
          <w:tbl>
            <w:tblPr>
              <w:tblStyle w:val="TC"/>
              <w:tblW w:w="0" w:type="auto"/>
              <w:tblLook w:val="04A0" w:firstRow="1" w:lastRow="0" w:firstColumn="1" w:lastColumn="0" w:noHBand="0" w:noVBand="1"/>
            </w:tblPr>
            <w:tblGrid>
              <w:gridCol w:w="3819"/>
            </w:tblGrid>
            <w:tr w:rsidR="009E0529" w:rsidRPr="00E02433" w14:paraId="3945D615" w14:textId="77777777" w:rsidTr="00322CCE">
              <w:trPr>
                <w:cnfStyle w:val="100000000000" w:firstRow="1" w:lastRow="0" w:firstColumn="0" w:lastColumn="0" w:oddVBand="0" w:evenVBand="0" w:oddHBand="0" w:evenHBand="0" w:firstRowFirstColumn="0" w:firstRowLastColumn="0" w:lastRowFirstColumn="0" w:lastRowLastColumn="0"/>
              </w:trPr>
              <w:tc>
                <w:tcPr>
                  <w:tcW w:w="3819" w:type="dxa"/>
                </w:tcPr>
                <w:p w14:paraId="21BF0C41" w14:textId="77777777" w:rsidR="009E0529" w:rsidRPr="00D360AA" w:rsidRDefault="009E0529" w:rsidP="00DB705D">
                  <w:pPr>
                    <w:spacing w:before="120" w:after="120"/>
                    <w:rPr>
                      <w:b/>
                      <w:szCs w:val="20"/>
                      <w:lang w:val="en-GB"/>
                    </w:rPr>
                  </w:pPr>
                  <w:r w:rsidRPr="00D360AA">
                    <w:rPr>
                      <w:b/>
                      <w:szCs w:val="20"/>
                      <w:lang w:val="en-GB"/>
                    </w:rPr>
                    <w:t xml:space="preserve">file_names                               </w:t>
                  </w:r>
                </w:p>
              </w:tc>
            </w:tr>
            <w:tr w:rsidR="009E0529" w:rsidRPr="00E02433" w14:paraId="7E3731CF" w14:textId="77777777" w:rsidTr="00322CCE">
              <w:tc>
                <w:tcPr>
                  <w:tcW w:w="3819" w:type="dxa"/>
                </w:tcPr>
                <w:p w14:paraId="4732AD82" w14:textId="77777777" w:rsidR="009E0529" w:rsidRPr="00E02433" w:rsidRDefault="009E0529" w:rsidP="00DB705D">
                  <w:pPr>
                    <w:spacing w:before="120" w:after="120"/>
                    <w:rPr>
                      <w:bCs/>
                      <w:szCs w:val="20"/>
                      <w:lang w:val="en-GB"/>
                    </w:rPr>
                  </w:pPr>
                  <w:r w:rsidRPr="00E02433">
                    <w:rPr>
                      <w:bCs/>
                      <w:szCs w:val="20"/>
                      <w:lang w:val="en-GB"/>
                    </w:rPr>
                    <w:t xml:space="preserve">valueSet/alcohol-history-vs_original.csv </w:t>
                  </w:r>
                </w:p>
              </w:tc>
            </w:tr>
          </w:tbl>
          <w:p w14:paraId="0D0D75BE"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logged in as [HOSPITAL_ADMIN_USER] to the Admin Console of the EHL Box where the OncoFLow is deployed</w:t>
            </w:r>
          </w:p>
          <w:p w14:paraId="586AC52D"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opened the Applications menu on the left side panel</w:t>
            </w:r>
          </w:p>
          <w:p w14:paraId="131B304F"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selected the Valueset configuration menu item regarding the OncoFlow deployment which is currently being tested</w:t>
            </w:r>
          </w:p>
          <w:p w14:paraId="059FCDF4" w14:textId="6F8B2108" w:rsidR="00784A98" w:rsidRDefault="00681FAC" w:rsidP="00681FAC">
            <w:pPr>
              <w:spacing w:before="120" w:after="120" w:line="257" w:lineRule="auto"/>
              <w:rPr>
                <w:rFonts w:ascii="GE Inspira Sans" w:hAnsi="GE Inspira Sans"/>
                <w:bCs/>
                <w:lang w:val="en-GB"/>
              </w:rPr>
            </w:pPr>
            <w:r w:rsidRPr="00681FAC">
              <w:rPr>
                <w:rFonts w:ascii="GE Inspira Sans" w:hAnsi="GE Inspira Sans"/>
                <w:bCs/>
                <w:lang w:val="en-GB"/>
              </w:rPr>
              <w:t>And the "OncoCare Terminology" page is displayed</w:t>
            </w:r>
          </w:p>
          <w:p w14:paraId="151FB4F7"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When I scale down the EAT (eat-eis) deployment to 0 in Kubernetes</w:t>
            </w:r>
          </w:p>
          <w:p w14:paraId="477F3474" w14:textId="7C6E3487" w:rsidR="00681FAC" w:rsidRDefault="00681FAC" w:rsidP="00681FAC">
            <w:pPr>
              <w:spacing w:before="120" w:after="120" w:line="257" w:lineRule="auto"/>
              <w:rPr>
                <w:rFonts w:ascii="GE Inspira Sans" w:hAnsi="GE Inspira Sans"/>
                <w:bCs/>
                <w:lang w:val="en-GB"/>
              </w:rPr>
            </w:pPr>
            <w:r w:rsidRPr="00681FAC">
              <w:rPr>
                <w:rFonts w:ascii="GE Inspira Sans" w:hAnsi="GE Inspira Sans"/>
                <w:bCs/>
                <w:lang w:val="en-GB"/>
              </w:rPr>
              <w:t>And I upload the file "valueSet/alcohol-history-vs_original.csv" in the row of "alcohol-history-vs" value set</w:t>
            </w:r>
          </w:p>
          <w:p w14:paraId="5647F20B" w14:textId="4C4C690C" w:rsidR="009E0529" w:rsidRPr="00CB2BB6" w:rsidRDefault="009E0529" w:rsidP="00681FAC">
            <w:pPr>
              <w:spacing w:before="120"/>
              <w:rPr>
                <w:rFonts w:ascii="GE Inspira Sans" w:hAnsi="GE Inspira Sans"/>
                <w:bCs/>
                <w:lang w:val="en-GB"/>
              </w:rPr>
            </w:pPr>
          </w:p>
        </w:tc>
        <w:tc>
          <w:tcPr>
            <w:tcW w:w="1291" w:type="pct"/>
          </w:tcPr>
          <w:p w14:paraId="10B30BDD" w14:textId="607A3D25" w:rsidR="00681FAC" w:rsidRPr="00681FAC" w:rsidRDefault="00641396" w:rsidP="00681FAC">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81FAC" w:rsidRPr="00681FAC">
              <w:rPr>
                <w:rFonts w:ascii="GE Inspira Sans" w:eastAsia="Calibri" w:hAnsi="GE Inspira Sans" w:cs="Calibri"/>
                <w:bCs/>
              </w:rPr>
              <w:t xml:space="preserve"> a success notification popup is displayed</w:t>
            </w:r>
          </w:p>
          <w:p w14:paraId="211D75AE" w14:textId="3FDACA9E" w:rsidR="00784A98" w:rsidRPr="00CB2BB6" w:rsidRDefault="00681FAC" w:rsidP="00681FAC">
            <w:pPr>
              <w:spacing w:before="120" w:after="120" w:line="257" w:lineRule="auto"/>
              <w:rPr>
                <w:rFonts w:ascii="GE Inspira Sans" w:eastAsia="Calibri" w:hAnsi="GE Inspira Sans" w:cs="Calibri"/>
                <w:bCs/>
              </w:rPr>
            </w:pPr>
            <w:r w:rsidRPr="00681FAC">
              <w:rPr>
                <w:rFonts w:ascii="GE Inspira Sans" w:eastAsia="Calibri" w:hAnsi="GE Inspira Sans" w:cs="Calibri"/>
                <w:bCs/>
              </w:rPr>
              <w:t>And the following new error message is available in the valueset-store service logs: "Failed to send audit log. Reason: Error: connect ECONNREFUSED &lt;any_ip_with_port&gt;"}"</w:t>
            </w:r>
          </w:p>
        </w:tc>
        <w:tc>
          <w:tcPr>
            <w:tcW w:w="1075" w:type="pct"/>
          </w:tcPr>
          <w:p w14:paraId="02384AFD" w14:textId="77777777" w:rsidR="00784A98" w:rsidRPr="00CB2BB6" w:rsidRDefault="00784A98" w:rsidP="00DB705D">
            <w:pPr>
              <w:pStyle w:val="PF"/>
              <w:spacing w:before="120" w:after="120" w:afterAutospacing="0"/>
              <w:jc w:val="left"/>
              <w:rPr>
                <w:rFonts w:ascii="GE Inspira Sans" w:hAnsi="GE Inspira Sans"/>
                <w:b w:val="0"/>
                <w:bCs/>
              </w:rPr>
            </w:pPr>
          </w:p>
        </w:tc>
        <w:tc>
          <w:tcPr>
            <w:tcW w:w="409" w:type="pct"/>
          </w:tcPr>
          <w:p w14:paraId="44A176EB" w14:textId="77777777" w:rsidR="00784A98" w:rsidRPr="00CB2BB6" w:rsidRDefault="00784A98" w:rsidP="00DB705D">
            <w:pPr>
              <w:spacing w:before="120" w:after="120"/>
              <w:rPr>
                <w:rFonts w:ascii="GE Inspira Sans" w:hAnsi="GE Inspira Sans"/>
                <w:bCs/>
              </w:rPr>
            </w:pPr>
          </w:p>
        </w:tc>
        <w:tc>
          <w:tcPr>
            <w:tcW w:w="392" w:type="pct"/>
          </w:tcPr>
          <w:p w14:paraId="015BF942" w14:textId="77777777" w:rsidR="00784A98" w:rsidRPr="00CB2BB6" w:rsidRDefault="00784A98" w:rsidP="00DB705D">
            <w:pPr>
              <w:spacing w:before="120" w:after="120"/>
              <w:rPr>
                <w:rFonts w:ascii="GE Inspira Sans" w:hAnsi="GE Inspira Sans"/>
                <w:bCs/>
              </w:rPr>
            </w:pPr>
          </w:p>
        </w:tc>
        <w:tc>
          <w:tcPr>
            <w:tcW w:w="415" w:type="pct"/>
          </w:tcPr>
          <w:p w14:paraId="407601F6" w14:textId="77777777" w:rsidR="00784A98" w:rsidRPr="00CB2BB6" w:rsidRDefault="00784A98" w:rsidP="00DB705D">
            <w:pPr>
              <w:spacing w:before="120" w:after="120"/>
              <w:rPr>
                <w:rFonts w:ascii="GE Inspira Sans" w:hAnsi="GE Inspira Sans"/>
                <w:bCs/>
              </w:rPr>
            </w:pPr>
          </w:p>
        </w:tc>
      </w:tr>
    </w:tbl>
    <w:p w14:paraId="53B6C2AF" w14:textId="4CAD66FA" w:rsidR="00784A98" w:rsidRDefault="00784A98" w:rsidP="00DB705D">
      <w:pPr>
        <w:spacing w:before="120"/>
      </w:pPr>
    </w:p>
    <w:tbl>
      <w:tblPr>
        <w:tblStyle w:val="TableGrid"/>
        <w:tblW w:w="5000" w:type="pct"/>
        <w:tblLook w:val="04A0" w:firstRow="1" w:lastRow="0" w:firstColumn="1" w:lastColumn="0" w:noHBand="0" w:noVBand="1"/>
      </w:tblPr>
      <w:tblGrid>
        <w:gridCol w:w="5846"/>
        <w:gridCol w:w="5490"/>
        <w:gridCol w:w="4410"/>
        <w:gridCol w:w="1799"/>
        <w:gridCol w:w="1640"/>
        <w:gridCol w:w="1736"/>
      </w:tblGrid>
      <w:tr w:rsidR="00784A98" w:rsidRPr="008B290C" w14:paraId="1F1FCE82" w14:textId="77777777" w:rsidTr="00322CCE">
        <w:trPr>
          <w:trHeight w:val="550"/>
        </w:trPr>
        <w:tc>
          <w:tcPr>
            <w:tcW w:w="4585" w:type="pct"/>
            <w:gridSpan w:val="5"/>
            <w:shd w:val="clear" w:color="auto" w:fill="F2F2F2" w:themeFill="background1" w:themeFillShade="F2"/>
          </w:tcPr>
          <w:p w14:paraId="46980CE0" w14:textId="29E915AF" w:rsidR="00784A98" w:rsidRDefault="00784A9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SRS-62.22</w:t>
            </w:r>
          </w:p>
          <w:p w14:paraId="5232DA18" w14:textId="2F764FA5" w:rsidR="00784A98" w:rsidRPr="008B290C" w:rsidRDefault="00784A9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681FAC" w:rsidRPr="00681FAC">
              <w:rPr>
                <w:rFonts w:ascii="GE Inspira Sans" w:hAnsi="GE Inspira Sans"/>
                <w:b w:val="0"/>
                <w:bCs w:val="0"/>
                <w:sz w:val="24"/>
                <w:szCs w:val="22"/>
              </w:rPr>
              <w:t>Error message is logged in service logs if audit logging fails during exporting all valuesets</w:t>
            </w:r>
          </w:p>
        </w:tc>
        <w:tc>
          <w:tcPr>
            <w:tcW w:w="415" w:type="pct"/>
          </w:tcPr>
          <w:p w14:paraId="03E5BA11" w14:textId="77777777" w:rsidR="00784A98" w:rsidRPr="008B290C" w:rsidRDefault="00784A98" w:rsidP="00DB705D">
            <w:pPr>
              <w:pStyle w:val="SCPF"/>
              <w:spacing w:before="120" w:after="120"/>
              <w:rPr>
                <w:rFonts w:ascii="GE Inspira Sans" w:hAnsi="GE Inspira Sans"/>
              </w:rPr>
            </w:pPr>
            <w:r w:rsidRPr="00402A24">
              <w:rPr>
                <w:rFonts w:ascii="GE Inspira Sans" w:hAnsi="GE Inspira Sans"/>
                <w:sz w:val="24"/>
              </w:rPr>
              <w:t>Passed / Failed</w:t>
            </w:r>
          </w:p>
        </w:tc>
      </w:tr>
      <w:tr w:rsidR="00784A98" w:rsidRPr="008B290C" w14:paraId="7B2C8A55" w14:textId="77777777" w:rsidTr="007242FE">
        <w:trPr>
          <w:trHeight w:val="685"/>
        </w:trPr>
        <w:tc>
          <w:tcPr>
            <w:tcW w:w="1397" w:type="pct"/>
          </w:tcPr>
          <w:p w14:paraId="22420AC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Test steps</w:t>
            </w:r>
          </w:p>
        </w:tc>
        <w:tc>
          <w:tcPr>
            <w:tcW w:w="1312" w:type="pct"/>
          </w:tcPr>
          <w:p w14:paraId="5AA41496"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63B6A358"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70A5538A"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1182B68B"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5EA1AB11" w14:textId="77777777" w:rsidR="00784A98" w:rsidRPr="008B290C" w:rsidRDefault="00784A98" w:rsidP="00DB705D">
            <w:pPr>
              <w:spacing w:before="120" w:after="120"/>
              <w:jc w:val="center"/>
              <w:rPr>
                <w:rFonts w:ascii="GE Inspira Sans" w:hAnsi="GE Inspira Sans"/>
                <w:b/>
                <w:bCs/>
              </w:rPr>
            </w:pPr>
            <w:r w:rsidRPr="008B290C">
              <w:rPr>
                <w:rFonts w:ascii="GE Inspira Sans" w:hAnsi="GE Inspira Sans"/>
                <w:b/>
                <w:bCs/>
              </w:rPr>
              <w:t>Defect no.</w:t>
            </w:r>
          </w:p>
        </w:tc>
      </w:tr>
      <w:tr w:rsidR="00784A98" w:rsidRPr="00CB2BB6" w14:paraId="1A4AAF52" w14:textId="77777777" w:rsidTr="007242FE">
        <w:trPr>
          <w:trHeight w:val="308"/>
        </w:trPr>
        <w:tc>
          <w:tcPr>
            <w:tcW w:w="1397" w:type="pct"/>
          </w:tcPr>
          <w:p w14:paraId="76C3D2F1" w14:textId="7A0BDEA8" w:rsidR="00784A9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784A98"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539"/>
              <w:gridCol w:w="3081"/>
            </w:tblGrid>
            <w:tr w:rsidR="00784A98" w:rsidRPr="00784367" w14:paraId="609687EC" w14:textId="77777777" w:rsidTr="007242FE">
              <w:trPr>
                <w:cnfStyle w:val="100000000000" w:firstRow="1" w:lastRow="0" w:firstColumn="0" w:lastColumn="0" w:oddVBand="0" w:evenVBand="0" w:oddHBand="0" w:evenHBand="0" w:firstRowFirstColumn="0" w:firstRowLastColumn="0" w:lastRowFirstColumn="0" w:lastRowLastColumn="0"/>
              </w:trPr>
              <w:tc>
                <w:tcPr>
                  <w:tcW w:w="2218" w:type="pct"/>
                </w:tcPr>
                <w:p w14:paraId="51804F53" w14:textId="77777777" w:rsidR="00784A98" w:rsidRPr="007242FE" w:rsidRDefault="00784A98" w:rsidP="00DB705D">
                  <w:pPr>
                    <w:spacing w:before="120" w:after="120"/>
                    <w:rPr>
                      <w:b/>
                      <w:lang w:val="en-GB"/>
                    </w:rPr>
                  </w:pPr>
                  <w:r w:rsidRPr="007242FE">
                    <w:rPr>
                      <w:b/>
                      <w:lang w:val="en-GB"/>
                    </w:rPr>
                    <w:t xml:space="preserve">user_alias_in_feature_file </w:t>
                  </w:r>
                </w:p>
              </w:tc>
              <w:tc>
                <w:tcPr>
                  <w:tcW w:w="2782" w:type="pct"/>
                </w:tcPr>
                <w:p w14:paraId="42701305" w14:textId="77777777" w:rsidR="00784A98" w:rsidRPr="007242FE" w:rsidRDefault="00784A98" w:rsidP="00DB705D">
                  <w:pPr>
                    <w:spacing w:before="120" w:after="120"/>
                    <w:rPr>
                      <w:b/>
                      <w:lang w:val="en-GB"/>
                    </w:rPr>
                  </w:pPr>
                  <w:r w:rsidRPr="007242FE">
                    <w:rPr>
                      <w:b/>
                      <w:lang w:val="en-GB"/>
                    </w:rPr>
                    <w:t xml:space="preserve"> user_role                       </w:t>
                  </w:r>
                </w:p>
              </w:tc>
            </w:tr>
            <w:tr w:rsidR="00784A98" w:rsidRPr="00784367" w14:paraId="7803628C" w14:textId="77777777" w:rsidTr="007242FE">
              <w:tc>
                <w:tcPr>
                  <w:tcW w:w="2218" w:type="pct"/>
                </w:tcPr>
                <w:p w14:paraId="09E95229" w14:textId="77777777" w:rsidR="00784A98" w:rsidRPr="007242FE" w:rsidRDefault="00784A98" w:rsidP="00DB705D">
                  <w:pPr>
                    <w:spacing w:before="120" w:after="120"/>
                    <w:rPr>
                      <w:bCs/>
                      <w:lang w:val="en-GB"/>
                    </w:rPr>
                  </w:pPr>
                  <w:r w:rsidRPr="007242FE">
                    <w:rPr>
                      <w:bCs/>
                      <w:lang w:val="en-GB"/>
                    </w:rPr>
                    <w:t xml:space="preserve">[GE_SERVICE_USER]          </w:t>
                  </w:r>
                </w:p>
              </w:tc>
              <w:tc>
                <w:tcPr>
                  <w:tcW w:w="2782" w:type="pct"/>
                </w:tcPr>
                <w:p w14:paraId="5701B82C" w14:textId="77777777" w:rsidR="00784A98" w:rsidRPr="007242FE" w:rsidRDefault="00784A98" w:rsidP="00DB705D">
                  <w:pPr>
                    <w:spacing w:before="120" w:after="120"/>
                    <w:rPr>
                      <w:bCs/>
                      <w:lang w:val="en-GB"/>
                    </w:rPr>
                  </w:pPr>
                  <w:r w:rsidRPr="007242FE">
                    <w:rPr>
                      <w:bCs/>
                      <w:lang w:val="en-GB"/>
                    </w:rPr>
                    <w:t xml:space="preserve"> adminconsole:service            </w:t>
                  </w:r>
                </w:p>
              </w:tc>
            </w:tr>
            <w:tr w:rsidR="00784A98" w:rsidRPr="00784367" w14:paraId="3D32E7A2" w14:textId="77777777" w:rsidTr="007242FE">
              <w:tc>
                <w:tcPr>
                  <w:tcW w:w="2218" w:type="pct"/>
                </w:tcPr>
                <w:p w14:paraId="34E88AA6" w14:textId="77777777" w:rsidR="00784A98" w:rsidRPr="007242FE" w:rsidRDefault="00784A98" w:rsidP="00DB705D">
                  <w:pPr>
                    <w:spacing w:before="120" w:after="120"/>
                    <w:rPr>
                      <w:bCs/>
                      <w:lang w:val="en-GB"/>
                    </w:rPr>
                  </w:pPr>
                  <w:r w:rsidRPr="007242FE">
                    <w:rPr>
                      <w:bCs/>
                      <w:lang w:val="en-GB"/>
                    </w:rPr>
                    <w:t xml:space="preserve">[HOSPITAL_ADMIN_USER]      </w:t>
                  </w:r>
                </w:p>
              </w:tc>
              <w:tc>
                <w:tcPr>
                  <w:tcW w:w="2782" w:type="pct"/>
                </w:tcPr>
                <w:p w14:paraId="581BCA76" w14:textId="77777777" w:rsidR="00784A98" w:rsidRPr="007242FE" w:rsidRDefault="00784A98" w:rsidP="00DB705D">
                  <w:pPr>
                    <w:spacing w:before="120" w:after="120"/>
                    <w:rPr>
                      <w:bCs/>
                      <w:lang w:val="en-GB"/>
                    </w:rPr>
                  </w:pPr>
                  <w:r w:rsidRPr="007242FE">
                    <w:rPr>
                      <w:bCs/>
                      <w:lang w:val="en-GB"/>
                    </w:rPr>
                    <w:t xml:space="preserve"> adminconsole:hospitaladmin      </w:t>
                  </w:r>
                </w:p>
              </w:tc>
            </w:tr>
            <w:tr w:rsidR="00784A98" w:rsidRPr="00784367" w14:paraId="377F60D3" w14:textId="77777777" w:rsidTr="007242FE">
              <w:tc>
                <w:tcPr>
                  <w:tcW w:w="2218" w:type="pct"/>
                </w:tcPr>
                <w:p w14:paraId="64ED18BA" w14:textId="28B55E9E" w:rsidR="00784A98" w:rsidRPr="007242FE" w:rsidRDefault="00691B7C" w:rsidP="00DB705D">
                  <w:pPr>
                    <w:spacing w:before="120" w:after="120"/>
                    <w:rPr>
                      <w:bCs/>
                      <w:lang w:val="en-GB"/>
                    </w:rPr>
                  </w:pPr>
                  <w:r w:rsidRPr="007242FE">
                    <w:rPr>
                      <w:bCs/>
                      <w:i/>
                      <w:color w:val="538135" w:themeColor="accent6" w:themeShade="BF"/>
                      <w:lang w:val="en-GB"/>
                    </w:rPr>
                    <w:t>[DEFAULT-TEST-USER]</w:t>
                  </w:r>
                  <w:r w:rsidR="00784A98" w:rsidRPr="007242FE">
                    <w:rPr>
                      <w:bCs/>
                      <w:lang w:val="en-GB"/>
                    </w:rPr>
                    <w:t xml:space="preserve">        </w:t>
                  </w:r>
                </w:p>
              </w:tc>
              <w:tc>
                <w:tcPr>
                  <w:tcW w:w="2782" w:type="pct"/>
                </w:tcPr>
                <w:p w14:paraId="76DA8078" w14:textId="77777777" w:rsidR="00784A98" w:rsidRPr="007242FE" w:rsidRDefault="00784A98" w:rsidP="00DB705D">
                  <w:pPr>
                    <w:spacing w:before="120" w:after="120"/>
                    <w:rPr>
                      <w:bCs/>
                      <w:lang w:val="en-GB"/>
                    </w:rPr>
                  </w:pPr>
                  <w:r w:rsidRPr="007242FE">
                    <w:rPr>
                      <w:bCs/>
                      <w:lang w:val="en-GB"/>
                    </w:rPr>
                    <w:t xml:space="preserve"> onchron (access to the test env)</w:t>
                  </w:r>
                </w:p>
              </w:tc>
            </w:tr>
          </w:tbl>
          <w:p w14:paraId="2CB2416A" w14:textId="772CC941" w:rsidR="00784A98" w:rsidRDefault="00784A98" w:rsidP="00DB705D">
            <w:pPr>
              <w:spacing w:before="120" w:after="120" w:line="257" w:lineRule="auto"/>
              <w:rPr>
                <w:rFonts w:ascii="GE Inspira Sans" w:hAnsi="GE Inspira Sans"/>
                <w:bCs/>
                <w:lang w:val="en-GB"/>
              </w:rPr>
            </w:pPr>
          </w:p>
          <w:p w14:paraId="4EB4F9C5" w14:textId="5A77BAF0" w:rsidR="009E0529" w:rsidRPr="009E0529"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9E0529" w:rsidRPr="009E0529">
              <w:rPr>
                <w:rFonts w:ascii="GE Inspira Sans" w:hAnsi="GE Inspira Sans"/>
                <w:bCs/>
                <w:lang w:val="en-GB"/>
              </w:rPr>
              <w:t xml:space="preserve"> I logged in as [HOSPITAL_ADMIN_USER] to the Admin Console of the EHL Box where the OncoFLow is deployed</w:t>
            </w:r>
          </w:p>
          <w:p w14:paraId="0FDECB44" w14:textId="4D18AE2A" w:rsidR="009E0529" w:rsidRPr="009E052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E0529" w:rsidRPr="009E0529">
              <w:rPr>
                <w:rFonts w:ascii="GE Inspira Sans" w:hAnsi="GE Inspira Sans"/>
                <w:bCs/>
                <w:lang w:val="en-GB"/>
              </w:rPr>
              <w:t xml:space="preserve"> I opened the Applications menu on the left side panel</w:t>
            </w:r>
          </w:p>
          <w:p w14:paraId="0C31C2BF" w14:textId="5ECC180D" w:rsidR="009E0529"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9E0529" w:rsidRPr="009E0529">
              <w:rPr>
                <w:rFonts w:ascii="GE Inspira Sans" w:hAnsi="GE Inspira Sans"/>
                <w:bCs/>
                <w:lang w:val="en-GB"/>
              </w:rPr>
              <w:t xml:space="preserve"> I selected the Valueset configuration menu item regarding the OncoFlow deployment which is currently being tested</w:t>
            </w:r>
          </w:p>
          <w:p w14:paraId="6FB49DB6"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the "OncoCare Terminology" page is displayed</w:t>
            </w:r>
          </w:p>
          <w:p w14:paraId="7F13510A"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When I scale down the EAT (eat-eis) deployment to 0 in Kubernetes</w:t>
            </w:r>
          </w:p>
          <w:p w14:paraId="2318EBA3"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click on the "Download all" link above the value set table</w:t>
            </w:r>
          </w:p>
          <w:p w14:paraId="4D845347" w14:textId="0E14A190" w:rsidR="00784A98" w:rsidRPr="00CB2BB6" w:rsidRDefault="00681FAC" w:rsidP="00681FAC">
            <w:pPr>
              <w:spacing w:before="120" w:after="120" w:line="257" w:lineRule="auto"/>
              <w:rPr>
                <w:rFonts w:ascii="GE Inspira Sans" w:hAnsi="GE Inspira Sans"/>
                <w:bCs/>
                <w:lang w:val="en-GB"/>
              </w:rPr>
            </w:pPr>
            <w:r w:rsidRPr="00681FAC">
              <w:rPr>
                <w:rFonts w:ascii="GE Inspira Sans" w:hAnsi="GE Inspira Sans"/>
                <w:bCs/>
                <w:lang w:val="en-GB"/>
              </w:rPr>
              <w:t>And I save the file</w:t>
            </w:r>
          </w:p>
        </w:tc>
        <w:tc>
          <w:tcPr>
            <w:tcW w:w="1312" w:type="pct"/>
          </w:tcPr>
          <w:p w14:paraId="687BA77A" w14:textId="2F03639B" w:rsidR="00784A98"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81FAC" w:rsidRPr="00681FAC">
              <w:rPr>
                <w:rFonts w:ascii="GE Inspira Sans" w:eastAsia="Calibri" w:hAnsi="GE Inspira Sans" w:cs="Calibri"/>
                <w:bCs/>
              </w:rPr>
              <w:t xml:space="preserve"> the following new error message is available in the valueset-store service logs: "Failed to send audit log. Reason: Error: connect ECONNREFUSED &lt;any_ip_with_port&gt;"}"</w:t>
            </w:r>
          </w:p>
        </w:tc>
        <w:tc>
          <w:tcPr>
            <w:tcW w:w="1054" w:type="pct"/>
          </w:tcPr>
          <w:p w14:paraId="6AD4E79B" w14:textId="77777777" w:rsidR="00784A98" w:rsidRPr="00CB2BB6" w:rsidRDefault="00784A98" w:rsidP="00DB705D">
            <w:pPr>
              <w:pStyle w:val="PF"/>
              <w:spacing w:before="120" w:after="120" w:afterAutospacing="0"/>
              <w:jc w:val="left"/>
              <w:rPr>
                <w:rFonts w:ascii="GE Inspira Sans" w:hAnsi="GE Inspira Sans"/>
                <w:b w:val="0"/>
                <w:bCs/>
              </w:rPr>
            </w:pPr>
          </w:p>
        </w:tc>
        <w:tc>
          <w:tcPr>
            <w:tcW w:w="430" w:type="pct"/>
          </w:tcPr>
          <w:p w14:paraId="04C621EB" w14:textId="77777777" w:rsidR="00784A98" w:rsidRPr="00CB2BB6" w:rsidRDefault="00784A98" w:rsidP="00DB705D">
            <w:pPr>
              <w:spacing w:before="120" w:after="120"/>
              <w:rPr>
                <w:rFonts w:ascii="GE Inspira Sans" w:hAnsi="GE Inspira Sans"/>
                <w:bCs/>
              </w:rPr>
            </w:pPr>
          </w:p>
        </w:tc>
        <w:tc>
          <w:tcPr>
            <w:tcW w:w="392" w:type="pct"/>
          </w:tcPr>
          <w:p w14:paraId="400FEA8B" w14:textId="77777777" w:rsidR="00784A98" w:rsidRPr="00CB2BB6" w:rsidRDefault="00784A98" w:rsidP="00DB705D">
            <w:pPr>
              <w:spacing w:before="120" w:after="120"/>
              <w:rPr>
                <w:rFonts w:ascii="GE Inspira Sans" w:hAnsi="GE Inspira Sans"/>
                <w:bCs/>
              </w:rPr>
            </w:pPr>
          </w:p>
        </w:tc>
        <w:tc>
          <w:tcPr>
            <w:tcW w:w="415" w:type="pct"/>
          </w:tcPr>
          <w:p w14:paraId="3DA5BCD9" w14:textId="77777777" w:rsidR="00784A98" w:rsidRPr="00CB2BB6" w:rsidRDefault="00784A98" w:rsidP="00DB705D">
            <w:pPr>
              <w:spacing w:before="120" w:after="120"/>
              <w:rPr>
                <w:rFonts w:ascii="GE Inspira Sans" w:hAnsi="GE Inspira Sans"/>
                <w:bCs/>
              </w:rPr>
            </w:pPr>
          </w:p>
        </w:tc>
      </w:tr>
    </w:tbl>
    <w:p w14:paraId="33545D9D" w14:textId="379E9A54" w:rsidR="00784A98" w:rsidRDefault="00784A98" w:rsidP="00DB705D">
      <w:pPr>
        <w:spacing w:before="120"/>
      </w:pPr>
    </w:p>
    <w:tbl>
      <w:tblPr>
        <w:tblStyle w:val="TableGrid"/>
        <w:tblW w:w="5000" w:type="pct"/>
        <w:tblLook w:val="04A0" w:firstRow="1" w:lastRow="0" w:firstColumn="1" w:lastColumn="0" w:noHBand="0" w:noVBand="1"/>
      </w:tblPr>
      <w:tblGrid>
        <w:gridCol w:w="5626"/>
        <w:gridCol w:w="6584"/>
        <w:gridCol w:w="4191"/>
        <w:gridCol w:w="1580"/>
        <w:gridCol w:w="1422"/>
        <w:gridCol w:w="1518"/>
      </w:tblGrid>
      <w:tr w:rsidR="00681FAC" w:rsidRPr="008B290C" w14:paraId="4F294CAD" w14:textId="77777777" w:rsidTr="00107305">
        <w:trPr>
          <w:trHeight w:val="550"/>
        </w:trPr>
        <w:tc>
          <w:tcPr>
            <w:tcW w:w="4585" w:type="pct"/>
            <w:gridSpan w:val="5"/>
            <w:shd w:val="clear" w:color="auto" w:fill="F2F2F2" w:themeFill="background1" w:themeFillShade="F2"/>
          </w:tcPr>
          <w:p w14:paraId="643F4292" w14:textId="36450FFC" w:rsidR="00681FAC" w:rsidRDefault="00681FAC" w:rsidP="00107305">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SRS-62.23</w:t>
            </w:r>
          </w:p>
          <w:p w14:paraId="69E9D70B" w14:textId="3786ED88" w:rsidR="00681FAC" w:rsidRPr="008B290C" w:rsidRDefault="00681FAC" w:rsidP="0010730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681FAC">
              <w:rPr>
                <w:rFonts w:ascii="GE Inspira Sans" w:hAnsi="GE Inspira Sans"/>
                <w:b w:val="0"/>
                <w:bCs w:val="0"/>
                <w:sz w:val="24"/>
                <w:szCs w:val="22"/>
              </w:rPr>
              <w:t>Audit log is created about the failed patient comment creation</w:t>
            </w:r>
          </w:p>
        </w:tc>
        <w:tc>
          <w:tcPr>
            <w:tcW w:w="415" w:type="pct"/>
          </w:tcPr>
          <w:p w14:paraId="4AEBB270" w14:textId="77777777" w:rsidR="00681FAC" w:rsidRPr="008B290C" w:rsidRDefault="00681FAC" w:rsidP="00107305">
            <w:pPr>
              <w:pStyle w:val="SCPF"/>
              <w:spacing w:before="120" w:after="120"/>
              <w:rPr>
                <w:rFonts w:ascii="GE Inspira Sans" w:hAnsi="GE Inspira Sans"/>
              </w:rPr>
            </w:pPr>
            <w:r w:rsidRPr="00402A24">
              <w:rPr>
                <w:rFonts w:ascii="GE Inspira Sans" w:hAnsi="GE Inspira Sans"/>
                <w:sz w:val="24"/>
              </w:rPr>
              <w:t>Passed / Failed</w:t>
            </w:r>
          </w:p>
        </w:tc>
      </w:tr>
      <w:tr w:rsidR="00681FAC" w:rsidRPr="008B290C" w14:paraId="16314EB3" w14:textId="77777777" w:rsidTr="00107305">
        <w:trPr>
          <w:trHeight w:val="685"/>
        </w:trPr>
        <w:tc>
          <w:tcPr>
            <w:tcW w:w="1397" w:type="pct"/>
          </w:tcPr>
          <w:p w14:paraId="7E6F6874" w14:textId="77777777" w:rsidR="00681FAC" w:rsidRPr="008B290C" w:rsidRDefault="00681FAC" w:rsidP="00107305">
            <w:pPr>
              <w:spacing w:before="120" w:after="120"/>
              <w:jc w:val="center"/>
              <w:rPr>
                <w:rFonts w:ascii="GE Inspira Sans" w:hAnsi="GE Inspira Sans"/>
                <w:b/>
                <w:bCs/>
              </w:rPr>
            </w:pPr>
            <w:r w:rsidRPr="008B290C">
              <w:rPr>
                <w:rFonts w:ascii="GE Inspira Sans" w:hAnsi="GE Inspira Sans"/>
                <w:b/>
                <w:bCs/>
              </w:rPr>
              <w:t>Test steps</w:t>
            </w:r>
          </w:p>
        </w:tc>
        <w:tc>
          <w:tcPr>
            <w:tcW w:w="1312" w:type="pct"/>
          </w:tcPr>
          <w:p w14:paraId="130721A8" w14:textId="77777777" w:rsidR="00681FAC" w:rsidRPr="008B290C" w:rsidRDefault="00681FAC" w:rsidP="00107305">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13A2D2B8" w14:textId="77777777" w:rsidR="00681FAC" w:rsidRPr="008B290C" w:rsidRDefault="00681FAC" w:rsidP="00107305">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687AA885" w14:textId="77777777" w:rsidR="00681FAC" w:rsidRPr="008B290C" w:rsidRDefault="00681FAC" w:rsidP="00107305">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449FE1B0" w14:textId="77777777" w:rsidR="00681FAC" w:rsidRPr="008B290C" w:rsidRDefault="00681FAC" w:rsidP="0010730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44A201F1" w14:textId="77777777" w:rsidR="00681FAC" w:rsidRPr="008B290C" w:rsidRDefault="00681FAC" w:rsidP="00107305">
            <w:pPr>
              <w:spacing w:before="120" w:after="120"/>
              <w:jc w:val="center"/>
              <w:rPr>
                <w:rFonts w:ascii="GE Inspira Sans" w:hAnsi="GE Inspira Sans"/>
                <w:b/>
                <w:bCs/>
              </w:rPr>
            </w:pPr>
            <w:r w:rsidRPr="008B290C">
              <w:rPr>
                <w:rFonts w:ascii="GE Inspira Sans" w:hAnsi="GE Inspira Sans"/>
                <w:b/>
                <w:bCs/>
              </w:rPr>
              <w:t>Defect no.</w:t>
            </w:r>
          </w:p>
        </w:tc>
      </w:tr>
      <w:tr w:rsidR="00681FAC" w:rsidRPr="00CB2BB6" w14:paraId="11FA6F9F" w14:textId="77777777" w:rsidTr="00107305">
        <w:trPr>
          <w:trHeight w:val="308"/>
        </w:trPr>
        <w:tc>
          <w:tcPr>
            <w:tcW w:w="1397" w:type="pct"/>
          </w:tcPr>
          <w:p w14:paraId="7CA4DBD3" w14:textId="71DCFEC4" w:rsidR="00681FAC" w:rsidRDefault="00641396" w:rsidP="00107305">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681FAC"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539"/>
              <w:gridCol w:w="2861"/>
            </w:tblGrid>
            <w:tr w:rsidR="00681FAC" w:rsidRPr="00784367" w14:paraId="3E51602A" w14:textId="77777777" w:rsidTr="00107305">
              <w:trPr>
                <w:cnfStyle w:val="100000000000" w:firstRow="1" w:lastRow="0" w:firstColumn="0" w:lastColumn="0" w:oddVBand="0" w:evenVBand="0" w:oddHBand="0" w:evenHBand="0" w:firstRowFirstColumn="0" w:firstRowLastColumn="0" w:lastRowFirstColumn="0" w:lastRowLastColumn="0"/>
              </w:trPr>
              <w:tc>
                <w:tcPr>
                  <w:tcW w:w="2218" w:type="pct"/>
                </w:tcPr>
                <w:p w14:paraId="5B9233B3" w14:textId="77777777" w:rsidR="00681FAC" w:rsidRPr="007242FE" w:rsidRDefault="00681FAC" w:rsidP="00107305">
                  <w:pPr>
                    <w:spacing w:before="120" w:after="120"/>
                    <w:rPr>
                      <w:b/>
                      <w:lang w:val="en-GB"/>
                    </w:rPr>
                  </w:pPr>
                  <w:r w:rsidRPr="007242FE">
                    <w:rPr>
                      <w:b/>
                      <w:lang w:val="en-GB"/>
                    </w:rPr>
                    <w:t xml:space="preserve">user_alias_in_feature_file </w:t>
                  </w:r>
                </w:p>
              </w:tc>
              <w:tc>
                <w:tcPr>
                  <w:tcW w:w="2782" w:type="pct"/>
                </w:tcPr>
                <w:p w14:paraId="12D63239" w14:textId="77777777" w:rsidR="00681FAC" w:rsidRPr="007242FE" w:rsidRDefault="00681FAC" w:rsidP="00107305">
                  <w:pPr>
                    <w:spacing w:before="120" w:after="120"/>
                    <w:rPr>
                      <w:b/>
                      <w:lang w:val="en-GB"/>
                    </w:rPr>
                  </w:pPr>
                  <w:r w:rsidRPr="007242FE">
                    <w:rPr>
                      <w:b/>
                      <w:lang w:val="en-GB"/>
                    </w:rPr>
                    <w:t xml:space="preserve"> user_role                       </w:t>
                  </w:r>
                </w:p>
              </w:tc>
            </w:tr>
            <w:tr w:rsidR="00681FAC" w:rsidRPr="00784367" w14:paraId="590076D2" w14:textId="77777777" w:rsidTr="00107305">
              <w:tc>
                <w:tcPr>
                  <w:tcW w:w="2218" w:type="pct"/>
                </w:tcPr>
                <w:p w14:paraId="52E31295" w14:textId="77777777" w:rsidR="00681FAC" w:rsidRPr="007242FE" w:rsidRDefault="00681FAC" w:rsidP="00107305">
                  <w:pPr>
                    <w:spacing w:before="120" w:after="120"/>
                    <w:rPr>
                      <w:bCs/>
                      <w:lang w:val="en-GB"/>
                    </w:rPr>
                  </w:pPr>
                  <w:r w:rsidRPr="007242FE">
                    <w:rPr>
                      <w:bCs/>
                      <w:lang w:val="en-GB"/>
                    </w:rPr>
                    <w:t xml:space="preserve">[GE_SERVICE_USER]          </w:t>
                  </w:r>
                </w:p>
              </w:tc>
              <w:tc>
                <w:tcPr>
                  <w:tcW w:w="2782" w:type="pct"/>
                </w:tcPr>
                <w:p w14:paraId="6C4CCA79" w14:textId="77777777" w:rsidR="00681FAC" w:rsidRPr="007242FE" w:rsidRDefault="00681FAC" w:rsidP="00107305">
                  <w:pPr>
                    <w:spacing w:before="120" w:after="120"/>
                    <w:rPr>
                      <w:bCs/>
                      <w:lang w:val="en-GB"/>
                    </w:rPr>
                  </w:pPr>
                  <w:r w:rsidRPr="007242FE">
                    <w:rPr>
                      <w:bCs/>
                      <w:lang w:val="en-GB"/>
                    </w:rPr>
                    <w:t xml:space="preserve"> adminconsole:service            </w:t>
                  </w:r>
                </w:p>
              </w:tc>
            </w:tr>
            <w:tr w:rsidR="00681FAC" w:rsidRPr="00784367" w14:paraId="77717E33" w14:textId="77777777" w:rsidTr="00107305">
              <w:tc>
                <w:tcPr>
                  <w:tcW w:w="2218" w:type="pct"/>
                </w:tcPr>
                <w:p w14:paraId="01DB41AA" w14:textId="77777777" w:rsidR="00681FAC" w:rsidRPr="007242FE" w:rsidRDefault="00681FAC" w:rsidP="00107305">
                  <w:pPr>
                    <w:spacing w:before="120" w:after="120"/>
                    <w:rPr>
                      <w:bCs/>
                      <w:lang w:val="en-GB"/>
                    </w:rPr>
                  </w:pPr>
                  <w:r w:rsidRPr="007242FE">
                    <w:rPr>
                      <w:bCs/>
                      <w:lang w:val="en-GB"/>
                    </w:rPr>
                    <w:t xml:space="preserve">[HOSPITAL_ADMIN_USER]      </w:t>
                  </w:r>
                </w:p>
              </w:tc>
              <w:tc>
                <w:tcPr>
                  <w:tcW w:w="2782" w:type="pct"/>
                </w:tcPr>
                <w:p w14:paraId="5372D566" w14:textId="77777777" w:rsidR="00681FAC" w:rsidRPr="007242FE" w:rsidRDefault="00681FAC" w:rsidP="00107305">
                  <w:pPr>
                    <w:spacing w:before="120" w:after="120"/>
                    <w:rPr>
                      <w:bCs/>
                      <w:lang w:val="en-GB"/>
                    </w:rPr>
                  </w:pPr>
                  <w:r w:rsidRPr="007242FE">
                    <w:rPr>
                      <w:bCs/>
                      <w:lang w:val="en-GB"/>
                    </w:rPr>
                    <w:t xml:space="preserve"> adminconsole:hospitaladmin      </w:t>
                  </w:r>
                </w:p>
              </w:tc>
            </w:tr>
            <w:tr w:rsidR="00681FAC" w:rsidRPr="00784367" w14:paraId="0FFAC3F8" w14:textId="77777777" w:rsidTr="00107305">
              <w:tc>
                <w:tcPr>
                  <w:tcW w:w="2218" w:type="pct"/>
                </w:tcPr>
                <w:p w14:paraId="58035AB2" w14:textId="77777777" w:rsidR="00681FAC" w:rsidRPr="007242FE" w:rsidRDefault="00681FAC" w:rsidP="00107305">
                  <w:pPr>
                    <w:spacing w:before="120" w:after="120"/>
                    <w:rPr>
                      <w:bCs/>
                      <w:lang w:val="en-GB"/>
                    </w:rPr>
                  </w:pPr>
                  <w:r w:rsidRPr="007242FE">
                    <w:rPr>
                      <w:bCs/>
                      <w:i/>
                      <w:color w:val="538135" w:themeColor="accent6" w:themeShade="BF"/>
                      <w:lang w:val="en-GB"/>
                    </w:rPr>
                    <w:t>[DEFAULT-TEST-USER]</w:t>
                  </w:r>
                  <w:r w:rsidRPr="007242FE">
                    <w:rPr>
                      <w:bCs/>
                      <w:lang w:val="en-GB"/>
                    </w:rPr>
                    <w:t xml:space="preserve">        </w:t>
                  </w:r>
                </w:p>
              </w:tc>
              <w:tc>
                <w:tcPr>
                  <w:tcW w:w="2782" w:type="pct"/>
                </w:tcPr>
                <w:p w14:paraId="13BB355C" w14:textId="77777777" w:rsidR="00681FAC" w:rsidRPr="007242FE" w:rsidRDefault="00681FAC" w:rsidP="00107305">
                  <w:pPr>
                    <w:spacing w:before="120" w:after="120"/>
                    <w:rPr>
                      <w:bCs/>
                      <w:lang w:val="en-GB"/>
                    </w:rPr>
                  </w:pPr>
                  <w:r w:rsidRPr="007242FE">
                    <w:rPr>
                      <w:bCs/>
                      <w:lang w:val="en-GB"/>
                    </w:rPr>
                    <w:t xml:space="preserve"> onchron (access to the test env)</w:t>
                  </w:r>
                </w:p>
              </w:tc>
            </w:tr>
          </w:tbl>
          <w:p w14:paraId="0684E7F3" w14:textId="77777777" w:rsidR="00681FAC" w:rsidRPr="00681FAC" w:rsidRDefault="00681FAC" w:rsidP="00681FAC">
            <w:pPr>
              <w:spacing w:before="120"/>
              <w:rPr>
                <w:rFonts w:ascii="GE Inspira Sans" w:hAnsi="GE Inspira Sans"/>
                <w:bCs/>
                <w:lang w:val="en-GB"/>
              </w:rPr>
            </w:pPr>
            <w:r>
              <w:rPr>
                <w:rFonts w:ascii="GE Inspira Sans" w:hAnsi="GE Inspira Sans"/>
                <w:bCs/>
                <w:lang w:val="en-GB"/>
              </w:rPr>
              <w:t xml:space="preserve">And </w:t>
            </w:r>
            <w:r w:rsidRPr="00681FAC">
              <w:rPr>
                <w:rFonts w:ascii="GE Inspira Sans" w:hAnsi="GE Inspira Sans"/>
                <w:bCs/>
                <w:lang w:val="en-GB"/>
              </w:rPr>
              <w:t>I logged in as [GE_SERVICE_USER] to the Admin Console of the EHL Box where the OncoFLow is deployed (in Incognito browser window)</w:t>
            </w:r>
          </w:p>
          <w:p w14:paraId="33C2FB91"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navigated to the "Audit Log Viewer"</w:t>
            </w:r>
          </w:p>
          <w:p w14:paraId="5A39BC8C"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stay logged in to "Audit Log Viewer"</w:t>
            </w:r>
          </w:p>
          <w:p w14:paraId="74031CA6"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logged in to OncoFlow application as [DEFAULT-TEST-USER] in the borwser (not in Incognito mode)</w:t>
            </w:r>
          </w:p>
          <w:p w14:paraId="366F0BAF"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selected the "OncoTestPatient, Juno" patient</w:t>
            </w:r>
          </w:p>
          <w:p w14:paraId="5D200A52"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navigated to the "Comments" view</w:t>
            </w:r>
          </w:p>
          <w:p w14:paraId="3138CC26"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set the 'allow-database-access' to 'false' in onchron database Network Policy (see README.md for details) in Kubernetes Dashboard</w:t>
            </w:r>
          </w:p>
          <w:p w14:paraId="6AFC97E8"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When I send the following patient comment: "This is a patient comment to test failed audit logging"</w:t>
            </w:r>
          </w:p>
          <w:p w14:paraId="775C91C5" w14:textId="77777777" w:rsidR="00681FAC" w:rsidRPr="00681FAC" w:rsidRDefault="00681FAC" w:rsidP="00681FAC">
            <w:pPr>
              <w:spacing w:before="120"/>
              <w:rPr>
                <w:rFonts w:ascii="GE Inspira Sans" w:hAnsi="GE Inspira Sans"/>
                <w:bCs/>
                <w:lang w:val="en-GB"/>
              </w:rPr>
            </w:pPr>
            <w:r w:rsidRPr="00681FAC">
              <w:rPr>
                <w:rFonts w:ascii="GE Inspira Sans" w:hAnsi="GE Inspira Sans"/>
                <w:bCs/>
                <w:lang w:val="en-GB"/>
              </w:rPr>
              <w:t>And I note down the actual date and time</w:t>
            </w:r>
          </w:p>
          <w:p w14:paraId="1F50F7B3" w14:textId="35512163" w:rsidR="00681FAC" w:rsidRPr="00CB2BB6" w:rsidRDefault="00681FAC" w:rsidP="00681FAC">
            <w:pPr>
              <w:spacing w:before="120" w:after="120" w:line="257" w:lineRule="auto"/>
              <w:rPr>
                <w:rFonts w:ascii="GE Inspira Sans" w:hAnsi="GE Inspira Sans"/>
                <w:bCs/>
                <w:lang w:val="en-GB"/>
              </w:rPr>
            </w:pPr>
            <w:r w:rsidRPr="00681FAC">
              <w:rPr>
                <w:rFonts w:ascii="GE Inspira Sans" w:hAnsi="GE Inspira Sans"/>
                <w:bCs/>
                <w:lang w:val="en-GB"/>
              </w:rPr>
              <w:t>And I wait for sending the comment</w:t>
            </w:r>
          </w:p>
        </w:tc>
        <w:tc>
          <w:tcPr>
            <w:tcW w:w="1312" w:type="pct"/>
          </w:tcPr>
          <w:p w14:paraId="7DE7DA1D" w14:textId="1422B950" w:rsidR="00681FAC" w:rsidRDefault="00641396" w:rsidP="00107305">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81FAC" w:rsidRPr="00681FAC">
              <w:rPr>
                <w:rFonts w:ascii="GE Inspira Sans" w:eastAsia="Calibri" w:hAnsi="GE Inspira Sans" w:cs="Calibri"/>
                <w:bCs/>
              </w:rPr>
              <w:t xml:space="preserve"> an error popup is displayed with the following message:</w:t>
            </w:r>
          </w:p>
          <w:tbl>
            <w:tblPr>
              <w:tblStyle w:val="TC"/>
              <w:tblW w:w="0" w:type="auto"/>
              <w:tblLook w:val="04A0" w:firstRow="1" w:lastRow="0" w:firstColumn="1" w:lastColumn="0" w:noHBand="0" w:noVBand="1"/>
            </w:tblPr>
            <w:tblGrid>
              <w:gridCol w:w="1263"/>
              <w:gridCol w:w="1844"/>
            </w:tblGrid>
            <w:tr w:rsidR="00681FAC" w:rsidRPr="00681FAC" w14:paraId="672D5321" w14:textId="77777777" w:rsidTr="00681FAC">
              <w:trPr>
                <w:cnfStyle w:val="100000000000" w:firstRow="1" w:lastRow="0" w:firstColumn="0" w:lastColumn="0" w:oddVBand="0" w:evenVBand="0" w:oddHBand="0" w:evenHBand="0" w:firstRowFirstColumn="0" w:firstRowLastColumn="0" w:lastRowFirstColumn="0" w:lastRowLastColumn="0"/>
              </w:trPr>
              <w:tc>
                <w:tcPr>
                  <w:tcW w:w="1263" w:type="dxa"/>
                </w:tcPr>
                <w:p w14:paraId="1B3FCFF3" w14:textId="77777777" w:rsidR="00681FAC" w:rsidRPr="00681FAC" w:rsidRDefault="00681FAC" w:rsidP="00420E2E">
                  <w:pPr>
                    <w:spacing w:before="120"/>
                    <w:rPr>
                      <w:rFonts w:eastAsia="Calibri" w:cs="Calibri"/>
                      <w:bCs/>
                    </w:rPr>
                  </w:pPr>
                  <w:r w:rsidRPr="00681FAC">
                    <w:rPr>
                      <w:rFonts w:eastAsia="Calibri" w:cs="Calibri"/>
                      <w:bCs/>
                    </w:rPr>
                    <w:t xml:space="preserve"> error_title            </w:t>
                  </w:r>
                </w:p>
              </w:tc>
              <w:tc>
                <w:tcPr>
                  <w:tcW w:w="1844" w:type="dxa"/>
                </w:tcPr>
                <w:p w14:paraId="7A1957CB" w14:textId="5669E824" w:rsidR="00681FAC" w:rsidRPr="00681FAC" w:rsidRDefault="00681FAC" w:rsidP="00420E2E">
                  <w:pPr>
                    <w:spacing w:before="120"/>
                    <w:rPr>
                      <w:rFonts w:eastAsia="Calibri" w:cs="Calibri"/>
                      <w:bCs/>
                    </w:rPr>
                  </w:pPr>
                  <w:r w:rsidRPr="00681FAC">
                    <w:rPr>
                      <w:rFonts w:eastAsia="Calibri" w:cs="Calibri"/>
                      <w:bCs/>
                    </w:rPr>
                    <w:t xml:space="preserve">detailed_error_text                                       </w:t>
                  </w:r>
                </w:p>
              </w:tc>
            </w:tr>
            <w:tr w:rsidR="00681FAC" w:rsidRPr="00CB2BB6" w14:paraId="0730DB17" w14:textId="77777777" w:rsidTr="00681FAC">
              <w:tc>
                <w:tcPr>
                  <w:tcW w:w="1263" w:type="dxa"/>
                </w:tcPr>
                <w:p w14:paraId="7E2BF7F2" w14:textId="77777777" w:rsidR="00681FAC" w:rsidRPr="00681FAC" w:rsidRDefault="00681FAC" w:rsidP="00420E2E">
                  <w:pPr>
                    <w:spacing w:before="120"/>
                    <w:rPr>
                      <w:rFonts w:eastAsia="Calibri" w:cs="Calibri"/>
                      <w:bCs/>
                    </w:rPr>
                  </w:pPr>
                  <w:r w:rsidRPr="00681FAC">
                    <w:rPr>
                      <w:rFonts w:eastAsia="Calibri" w:cs="Calibri"/>
                      <w:bCs/>
                    </w:rPr>
                    <w:t xml:space="preserve"> Failed to save Comment </w:t>
                  </w:r>
                </w:p>
              </w:tc>
              <w:tc>
                <w:tcPr>
                  <w:tcW w:w="1844" w:type="dxa"/>
                </w:tcPr>
                <w:p w14:paraId="77D404E2" w14:textId="77777777" w:rsidR="00681FAC" w:rsidRPr="00681FAC" w:rsidRDefault="00681FAC" w:rsidP="00420E2E">
                  <w:pPr>
                    <w:spacing w:before="120"/>
                    <w:rPr>
                      <w:rFonts w:eastAsia="Calibri" w:cs="Calibri"/>
                      <w:bCs/>
                    </w:rPr>
                  </w:pPr>
                  <w:r w:rsidRPr="00681FAC">
                    <w:rPr>
                      <w:rFonts w:eastAsia="Calibri" w:cs="Calibri"/>
                      <w:bCs/>
                    </w:rPr>
                    <w:t xml:space="preserve"> Sorry, something went wrong on our end. Please try again. </w:t>
                  </w:r>
                </w:p>
              </w:tc>
            </w:tr>
          </w:tbl>
          <w:p w14:paraId="003B507E" w14:textId="1FCC560D" w:rsidR="00681FAC" w:rsidRPr="00CB2BB6" w:rsidRDefault="00681FAC" w:rsidP="00681FAC">
            <w:pPr>
              <w:spacing w:before="120" w:after="120" w:line="257" w:lineRule="auto"/>
              <w:rPr>
                <w:rFonts w:ascii="GE Inspira Sans" w:eastAsia="Calibri" w:hAnsi="GE Inspira Sans" w:cs="Calibri"/>
                <w:bCs/>
              </w:rPr>
            </w:pPr>
          </w:p>
        </w:tc>
        <w:tc>
          <w:tcPr>
            <w:tcW w:w="1054" w:type="pct"/>
          </w:tcPr>
          <w:p w14:paraId="7E8BA9AB" w14:textId="77777777" w:rsidR="00681FAC" w:rsidRPr="00CB2BB6" w:rsidRDefault="00681FAC" w:rsidP="00107305">
            <w:pPr>
              <w:pStyle w:val="PF"/>
              <w:spacing w:before="120" w:after="120" w:afterAutospacing="0"/>
              <w:jc w:val="left"/>
              <w:rPr>
                <w:rFonts w:ascii="GE Inspira Sans" w:hAnsi="GE Inspira Sans"/>
                <w:b w:val="0"/>
                <w:bCs/>
              </w:rPr>
            </w:pPr>
          </w:p>
        </w:tc>
        <w:tc>
          <w:tcPr>
            <w:tcW w:w="430" w:type="pct"/>
          </w:tcPr>
          <w:p w14:paraId="4EF8F24B" w14:textId="77777777" w:rsidR="00681FAC" w:rsidRPr="00CB2BB6" w:rsidRDefault="00681FAC" w:rsidP="00107305">
            <w:pPr>
              <w:spacing w:before="120" w:after="120"/>
              <w:rPr>
                <w:rFonts w:ascii="GE Inspira Sans" w:hAnsi="GE Inspira Sans"/>
                <w:bCs/>
              </w:rPr>
            </w:pPr>
          </w:p>
        </w:tc>
        <w:tc>
          <w:tcPr>
            <w:tcW w:w="392" w:type="pct"/>
          </w:tcPr>
          <w:p w14:paraId="3F740222" w14:textId="77777777" w:rsidR="00681FAC" w:rsidRPr="00CB2BB6" w:rsidRDefault="00681FAC" w:rsidP="00107305">
            <w:pPr>
              <w:spacing w:before="120" w:after="120"/>
              <w:rPr>
                <w:rFonts w:ascii="GE Inspira Sans" w:hAnsi="GE Inspira Sans"/>
                <w:bCs/>
              </w:rPr>
            </w:pPr>
          </w:p>
        </w:tc>
        <w:tc>
          <w:tcPr>
            <w:tcW w:w="415" w:type="pct"/>
          </w:tcPr>
          <w:p w14:paraId="6082B8DA" w14:textId="77777777" w:rsidR="00681FAC" w:rsidRPr="00CB2BB6" w:rsidRDefault="00681FAC" w:rsidP="00107305">
            <w:pPr>
              <w:spacing w:before="120" w:after="120"/>
              <w:rPr>
                <w:rFonts w:ascii="GE Inspira Sans" w:hAnsi="GE Inspira Sans"/>
                <w:bCs/>
              </w:rPr>
            </w:pPr>
          </w:p>
        </w:tc>
      </w:tr>
      <w:tr w:rsidR="00681FAC" w:rsidRPr="00CB2BB6" w14:paraId="23D3A5C2" w14:textId="77777777" w:rsidTr="00107305">
        <w:trPr>
          <w:trHeight w:val="308"/>
        </w:trPr>
        <w:tc>
          <w:tcPr>
            <w:tcW w:w="1397" w:type="pct"/>
          </w:tcPr>
          <w:p w14:paraId="6AE52770" w14:textId="77777777" w:rsidR="00681FAC" w:rsidRPr="00681FAC" w:rsidRDefault="00681FAC" w:rsidP="00681FAC">
            <w:pPr>
              <w:spacing w:before="120"/>
              <w:rPr>
                <w:rFonts w:ascii="GE Inspira Sans" w:hAnsi="GE Inspira Sans"/>
                <w:lang w:val="en-GB"/>
              </w:rPr>
            </w:pPr>
            <w:r w:rsidRPr="00681FAC">
              <w:rPr>
                <w:rFonts w:ascii="GE Inspira Sans" w:hAnsi="GE Inspira Sans"/>
                <w:lang w:val="en-GB"/>
              </w:rPr>
              <w:t>When I change back to the "Audit Log Viewer"</w:t>
            </w:r>
          </w:p>
          <w:p w14:paraId="3C315E51" w14:textId="7426D3F8" w:rsidR="00681FAC" w:rsidRPr="00AC5414" w:rsidRDefault="00681FAC" w:rsidP="00681FAC">
            <w:pPr>
              <w:spacing w:before="120"/>
              <w:rPr>
                <w:rFonts w:ascii="GE Inspira Sans" w:hAnsi="GE Inspira Sans"/>
                <w:b/>
                <w:bCs/>
                <w:color w:val="2F5496" w:themeColor="accent1" w:themeShade="BF"/>
                <w:lang w:val="en-GB"/>
              </w:rPr>
            </w:pPr>
            <w:r w:rsidRPr="00681FAC">
              <w:rPr>
                <w:rFonts w:ascii="GE Inspira Sans" w:hAnsi="GE Inspira Sans"/>
                <w:lang w:val="en-GB"/>
              </w:rPr>
              <w:t>And I click on the "Search" button</w:t>
            </w:r>
          </w:p>
        </w:tc>
        <w:tc>
          <w:tcPr>
            <w:tcW w:w="1312" w:type="pct"/>
          </w:tcPr>
          <w:p w14:paraId="3A618653" w14:textId="19254D5F" w:rsidR="00681FAC" w:rsidRDefault="00641396" w:rsidP="00107305">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81FAC" w:rsidRPr="00681FAC">
              <w:rPr>
                <w:rFonts w:ascii="GE Inspira Sans" w:eastAsia="Calibri" w:hAnsi="GE Inspira Sans" w:cs="Calibri"/>
                <w:bCs/>
              </w:rPr>
              <w:t xml:space="preserve"> a new audit log event is available with the following details:</w:t>
            </w:r>
          </w:p>
          <w:tbl>
            <w:tblPr>
              <w:tblStyle w:val="TC"/>
              <w:tblW w:w="0" w:type="auto"/>
              <w:tblLook w:val="04A0" w:firstRow="1" w:lastRow="0" w:firstColumn="1" w:lastColumn="0" w:noHBand="0" w:noVBand="1"/>
            </w:tblPr>
            <w:tblGrid>
              <w:gridCol w:w="1339"/>
              <w:gridCol w:w="5019"/>
            </w:tblGrid>
            <w:tr w:rsidR="00681FAC" w:rsidRPr="00681FAC" w14:paraId="186F7F78" w14:textId="77777777" w:rsidTr="00681FAC">
              <w:trPr>
                <w:cnfStyle w:val="100000000000" w:firstRow="1" w:lastRow="0" w:firstColumn="0" w:lastColumn="0" w:oddVBand="0" w:evenVBand="0" w:oddHBand="0" w:evenHBand="0" w:firstRowFirstColumn="0" w:firstRowLastColumn="0" w:lastRowFirstColumn="0" w:lastRowLastColumn="0"/>
              </w:trPr>
              <w:tc>
                <w:tcPr>
                  <w:tcW w:w="1339" w:type="dxa"/>
                </w:tcPr>
                <w:p w14:paraId="0E74AD42" w14:textId="6D1EBC9F" w:rsidR="00681FAC" w:rsidRPr="00681FAC" w:rsidRDefault="00681FAC" w:rsidP="00F85293">
                  <w:pPr>
                    <w:spacing w:before="120"/>
                    <w:rPr>
                      <w:rFonts w:eastAsia="Calibri" w:cs="Calibri"/>
                      <w:bCs/>
                    </w:rPr>
                  </w:pPr>
                  <w:r w:rsidRPr="00681FAC">
                    <w:rPr>
                      <w:rFonts w:eastAsia="Calibri" w:cs="Calibri"/>
                      <w:bCs/>
                    </w:rPr>
                    <w:t xml:space="preserve">param_name         </w:t>
                  </w:r>
                </w:p>
              </w:tc>
              <w:tc>
                <w:tcPr>
                  <w:tcW w:w="5019" w:type="dxa"/>
                </w:tcPr>
                <w:p w14:paraId="2D2769EF" w14:textId="77777777" w:rsidR="00681FAC" w:rsidRPr="00681FAC" w:rsidRDefault="00681FAC" w:rsidP="00F85293">
                  <w:pPr>
                    <w:spacing w:before="120"/>
                    <w:rPr>
                      <w:rFonts w:eastAsia="Calibri" w:cs="Calibri"/>
                      <w:bCs/>
                    </w:rPr>
                  </w:pPr>
                  <w:r w:rsidRPr="00681FAC">
                    <w:rPr>
                      <w:rFonts w:eastAsia="Calibri" w:cs="Calibri"/>
                      <w:bCs/>
                    </w:rPr>
                    <w:t xml:space="preserve"> param_value                                           </w:t>
                  </w:r>
                </w:p>
              </w:tc>
            </w:tr>
            <w:tr w:rsidR="00681FAC" w:rsidRPr="00681FAC" w14:paraId="058C6E9E" w14:textId="77777777" w:rsidTr="00681FAC">
              <w:tc>
                <w:tcPr>
                  <w:tcW w:w="1339" w:type="dxa"/>
                </w:tcPr>
                <w:p w14:paraId="439C984C" w14:textId="77777777" w:rsidR="00681FAC" w:rsidRPr="00681FAC" w:rsidRDefault="00681FAC" w:rsidP="00F85293">
                  <w:pPr>
                    <w:spacing w:before="120"/>
                    <w:rPr>
                      <w:rFonts w:eastAsia="Calibri" w:cs="Calibri"/>
                      <w:bCs/>
                    </w:rPr>
                  </w:pPr>
                  <w:r w:rsidRPr="00681FAC">
                    <w:rPr>
                      <w:rFonts w:eastAsia="Calibri" w:cs="Calibri"/>
                      <w:bCs/>
                    </w:rPr>
                    <w:t xml:space="preserve"> Event Time         </w:t>
                  </w:r>
                </w:p>
              </w:tc>
              <w:tc>
                <w:tcPr>
                  <w:tcW w:w="5019" w:type="dxa"/>
                </w:tcPr>
                <w:p w14:paraId="698B8388" w14:textId="77777777" w:rsidR="00681FAC" w:rsidRPr="00681FAC" w:rsidRDefault="00681FAC" w:rsidP="00F85293">
                  <w:pPr>
                    <w:spacing w:before="120"/>
                    <w:rPr>
                      <w:rFonts w:eastAsia="Calibri" w:cs="Calibri"/>
                      <w:bCs/>
                    </w:rPr>
                  </w:pPr>
                  <w:r w:rsidRPr="00681FAC">
                    <w:rPr>
                      <w:rFonts w:eastAsia="Calibri" w:cs="Calibri"/>
                      <w:bCs/>
                    </w:rPr>
                    <w:t xml:space="preserve"> &lt;&lt;the_noted_actual_date_and_time_in_UTC_timezone&gt;&gt;    </w:t>
                  </w:r>
                </w:p>
              </w:tc>
            </w:tr>
            <w:tr w:rsidR="00681FAC" w:rsidRPr="00681FAC" w14:paraId="3DEB9425" w14:textId="77777777" w:rsidTr="00681FAC">
              <w:tc>
                <w:tcPr>
                  <w:tcW w:w="1339" w:type="dxa"/>
                </w:tcPr>
                <w:p w14:paraId="756E9FF4" w14:textId="77777777" w:rsidR="00681FAC" w:rsidRPr="00681FAC" w:rsidRDefault="00681FAC" w:rsidP="00F85293">
                  <w:pPr>
                    <w:spacing w:before="120"/>
                    <w:rPr>
                      <w:rFonts w:eastAsia="Calibri" w:cs="Calibri"/>
                      <w:bCs/>
                    </w:rPr>
                  </w:pPr>
                  <w:r w:rsidRPr="00681FAC">
                    <w:rPr>
                      <w:rFonts w:eastAsia="Calibri" w:cs="Calibri"/>
                      <w:bCs/>
                    </w:rPr>
                    <w:t xml:space="preserve"> Event Type         </w:t>
                  </w:r>
                </w:p>
              </w:tc>
              <w:tc>
                <w:tcPr>
                  <w:tcW w:w="5019" w:type="dxa"/>
                </w:tcPr>
                <w:p w14:paraId="2FFB46F5" w14:textId="77777777" w:rsidR="00681FAC" w:rsidRPr="00681FAC" w:rsidRDefault="00681FAC" w:rsidP="00F85293">
                  <w:pPr>
                    <w:spacing w:before="120"/>
                    <w:rPr>
                      <w:rFonts w:eastAsia="Calibri" w:cs="Calibri"/>
                      <w:bCs/>
                    </w:rPr>
                  </w:pPr>
                  <w:r w:rsidRPr="00681FAC">
                    <w:rPr>
                      <w:rFonts w:eastAsia="Calibri" w:cs="Calibri"/>
                      <w:bCs/>
                    </w:rPr>
                    <w:t xml:space="preserve"> Patient Identity Feed [ITI-8]                         </w:t>
                  </w:r>
                </w:p>
              </w:tc>
            </w:tr>
            <w:tr w:rsidR="00681FAC" w:rsidRPr="00681FAC" w14:paraId="68FA4781" w14:textId="77777777" w:rsidTr="00681FAC">
              <w:tc>
                <w:tcPr>
                  <w:tcW w:w="1339" w:type="dxa"/>
                </w:tcPr>
                <w:p w14:paraId="217B46C7" w14:textId="77777777" w:rsidR="00681FAC" w:rsidRPr="00681FAC" w:rsidRDefault="00681FAC" w:rsidP="00F85293">
                  <w:pPr>
                    <w:spacing w:before="120"/>
                    <w:rPr>
                      <w:rFonts w:eastAsia="Calibri" w:cs="Calibri"/>
                      <w:bCs/>
                    </w:rPr>
                  </w:pPr>
                  <w:r w:rsidRPr="00681FAC">
                    <w:rPr>
                      <w:rFonts w:eastAsia="Calibri" w:cs="Calibri"/>
                      <w:bCs/>
                    </w:rPr>
                    <w:t xml:space="preserve"> Action             </w:t>
                  </w:r>
                </w:p>
              </w:tc>
              <w:tc>
                <w:tcPr>
                  <w:tcW w:w="5019" w:type="dxa"/>
                </w:tcPr>
                <w:p w14:paraId="11571770" w14:textId="77777777" w:rsidR="00681FAC" w:rsidRPr="00681FAC" w:rsidRDefault="00681FAC" w:rsidP="00F85293">
                  <w:pPr>
                    <w:spacing w:before="120"/>
                    <w:rPr>
                      <w:rFonts w:eastAsia="Calibri" w:cs="Calibri"/>
                      <w:bCs/>
                    </w:rPr>
                  </w:pPr>
                  <w:r w:rsidRPr="00681FAC">
                    <w:rPr>
                      <w:rFonts w:eastAsia="Calibri" w:cs="Calibri"/>
                      <w:bCs/>
                    </w:rPr>
                    <w:t xml:space="preserve"> Create                                                </w:t>
                  </w:r>
                </w:p>
              </w:tc>
            </w:tr>
            <w:tr w:rsidR="00681FAC" w:rsidRPr="00681FAC" w14:paraId="1BF17EF7" w14:textId="77777777" w:rsidTr="00681FAC">
              <w:tc>
                <w:tcPr>
                  <w:tcW w:w="1339" w:type="dxa"/>
                </w:tcPr>
                <w:p w14:paraId="6A96092B" w14:textId="77777777" w:rsidR="00681FAC" w:rsidRPr="00681FAC" w:rsidRDefault="00681FAC" w:rsidP="00F85293">
                  <w:pPr>
                    <w:spacing w:before="120"/>
                    <w:rPr>
                      <w:rFonts w:eastAsia="Calibri" w:cs="Calibri"/>
                      <w:bCs/>
                    </w:rPr>
                  </w:pPr>
                  <w:r w:rsidRPr="00681FAC">
                    <w:rPr>
                      <w:rFonts w:eastAsia="Calibri" w:cs="Calibri"/>
                      <w:bCs/>
                    </w:rPr>
                    <w:t xml:space="preserve"> Outcome            </w:t>
                  </w:r>
                </w:p>
              </w:tc>
              <w:tc>
                <w:tcPr>
                  <w:tcW w:w="5019" w:type="dxa"/>
                </w:tcPr>
                <w:p w14:paraId="18EAB5DA" w14:textId="77777777" w:rsidR="00681FAC" w:rsidRPr="00681FAC" w:rsidRDefault="00681FAC" w:rsidP="00F85293">
                  <w:pPr>
                    <w:spacing w:before="120"/>
                    <w:rPr>
                      <w:rFonts w:eastAsia="Calibri" w:cs="Calibri"/>
                      <w:bCs/>
                    </w:rPr>
                  </w:pPr>
                  <w:r w:rsidRPr="00681FAC">
                    <w:rPr>
                      <w:rFonts w:eastAsia="Calibri" w:cs="Calibri"/>
                      <w:bCs/>
                    </w:rPr>
                    <w:t xml:space="preserve"> FAIL                                                  </w:t>
                  </w:r>
                </w:p>
              </w:tc>
            </w:tr>
            <w:tr w:rsidR="00681FAC" w:rsidRPr="00681FAC" w14:paraId="385081B7" w14:textId="77777777" w:rsidTr="00681FAC">
              <w:tc>
                <w:tcPr>
                  <w:tcW w:w="1339" w:type="dxa"/>
                </w:tcPr>
                <w:p w14:paraId="1D37862A" w14:textId="77777777" w:rsidR="00681FAC" w:rsidRPr="00681FAC" w:rsidRDefault="00681FAC" w:rsidP="00F85293">
                  <w:pPr>
                    <w:spacing w:before="120"/>
                    <w:rPr>
                      <w:rFonts w:eastAsia="Calibri" w:cs="Calibri"/>
                      <w:bCs/>
                    </w:rPr>
                  </w:pPr>
                  <w:r w:rsidRPr="00681FAC">
                    <w:rPr>
                      <w:rFonts w:eastAsia="Calibri" w:cs="Calibri"/>
                      <w:bCs/>
                    </w:rPr>
                    <w:t xml:space="preserve"> Source             </w:t>
                  </w:r>
                </w:p>
              </w:tc>
              <w:tc>
                <w:tcPr>
                  <w:tcW w:w="5019" w:type="dxa"/>
                </w:tcPr>
                <w:p w14:paraId="7622C48F" w14:textId="77777777" w:rsidR="00681FAC" w:rsidRPr="00681FAC" w:rsidRDefault="00681FAC" w:rsidP="00F85293">
                  <w:pPr>
                    <w:spacing w:before="120"/>
                    <w:rPr>
                      <w:rFonts w:eastAsia="Calibri" w:cs="Calibri"/>
                      <w:bCs/>
                    </w:rPr>
                  </w:pPr>
                  <w:r w:rsidRPr="00681FAC">
                    <w:rPr>
                      <w:rFonts w:eastAsia="Calibri" w:cs="Calibri"/>
                      <w:bCs/>
                    </w:rPr>
                    <w:t xml:space="preserve"> &lt;&lt;username_of_[DEFAULT-TEST-USER]&gt;&gt; [null]            </w:t>
                  </w:r>
                </w:p>
              </w:tc>
            </w:tr>
            <w:tr w:rsidR="00681FAC" w:rsidRPr="00681FAC" w14:paraId="758F2A5F" w14:textId="77777777" w:rsidTr="00681FAC">
              <w:tc>
                <w:tcPr>
                  <w:tcW w:w="1339" w:type="dxa"/>
                </w:tcPr>
                <w:p w14:paraId="576E7F86" w14:textId="77777777" w:rsidR="00681FAC" w:rsidRPr="00681FAC" w:rsidRDefault="00681FAC" w:rsidP="00F85293">
                  <w:pPr>
                    <w:spacing w:before="120"/>
                    <w:rPr>
                      <w:rFonts w:eastAsia="Calibri" w:cs="Calibri"/>
                      <w:bCs/>
                    </w:rPr>
                  </w:pPr>
                  <w:r w:rsidRPr="00681FAC">
                    <w:rPr>
                      <w:rFonts w:eastAsia="Calibri" w:cs="Calibri"/>
                      <w:bCs/>
                    </w:rPr>
                    <w:t xml:space="preserve"> Event ID           </w:t>
                  </w:r>
                </w:p>
              </w:tc>
              <w:tc>
                <w:tcPr>
                  <w:tcW w:w="5019" w:type="dxa"/>
                </w:tcPr>
                <w:p w14:paraId="451F0B4D" w14:textId="77777777" w:rsidR="00681FAC" w:rsidRPr="00681FAC" w:rsidRDefault="00681FAC" w:rsidP="00F85293">
                  <w:pPr>
                    <w:spacing w:before="120"/>
                    <w:rPr>
                      <w:rFonts w:eastAsia="Calibri" w:cs="Calibri"/>
                      <w:bCs/>
                    </w:rPr>
                  </w:pPr>
                  <w:r w:rsidRPr="00681FAC">
                    <w:rPr>
                      <w:rFonts w:eastAsia="Calibri" w:cs="Calibri"/>
                      <w:bCs/>
                    </w:rPr>
                    <w:t xml:space="preserve"> Patient Record [110110]                               </w:t>
                  </w:r>
                </w:p>
              </w:tc>
            </w:tr>
            <w:tr w:rsidR="00681FAC" w:rsidRPr="00681FAC" w14:paraId="589BE7E6" w14:textId="77777777" w:rsidTr="00681FAC">
              <w:tc>
                <w:tcPr>
                  <w:tcW w:w="1339" w:type="dxa"/>
                </w:tcPr>
                <w:p w14:paraId="53B84BBA" w14:textId="77777777" w:rsidR="00681FAC" w:rsidRPr="00681FAC" w:rsidRDefault="00681FAC" w:rsidP="00F85293">
                  <w:pPr>
                    <w:spacing w:before="120"/>
                    <w:rPr>
                      <w:rFonts w:eastAsia="Calibri" w:cs="Calibri"/>
                      <w:bCs/>
                    </w:rPr>
                  </w:pPr>
                  <w:r w:rsidRPr="00681FAC">
                    <w:rPr>
                      <w:rFonts w:eastAsia="Calibri" w:cs="Calibri"/>
                      <w:bCs/>
                    </w:rPr>
                    <w:t xml:space="preserve"> Active Participant </w:t>
                  </w:r>
                </w:p>
              </w:tc>
              <w:tc>
                <w:tcPr>
                  <w:tcW w:w="5019" w:type="dxa"/>
                </w:tcPr>
                <w:p w14:paraId="603E07C5" w14:textId="77777777" w:rsidR="00681FAC" w:rsidRPr="00681FAC" w:rsidRDefault="00681FAC" w:rsidP="00F85293">
                  <w:pPr>
                    <w:spacing w:before="120"/>
                    <w:rPr>
                      <w:rFonts w:eastAsia="Calibri" w:cs="Calibri"/>
                      <w:bCs/>
                    </w:rPr>
                  </w:pPr>
                  <w:r w:rsidRPr="00681FAC">
                    <w:rPr>
                      <w:rFonts w:eastAsia="Calibri" w:cs="Calibri"/>
                      <w:bCs/>
                    </w:rPr>
                    <w:t xml:space="preserve"> &lt;&lt;username_of_[DEFAULT-TEST-USER]&gt;&gt; [N/A]             </w:t>
                  </w:r>
                </w:p>
              </w:tc>
            </w:tr>
            <w:tr w:rsidR="00681FAC" w:rsidRPr="00681FAC" w14:paraId="7FBB6E67" w14:textId="77777777" w:rsidTr="00681FAC">
              <w:tc>
                <w:tcPr>
                  <w:tcW w:w="1339" w:type="dxa"/>
                </w:tcPr>
                <w:p w14:paraId="0A4AD211" w14:textId="77777777" w:rsidR="00681FAC" w:rsidRPr="00681FAC" w:rsidRDefault="00681FAC" w:rsidP="00F85293">
                  <w:pPr>
                    <w:spacing w:before="120"/>
                    <w:rPr>
                      <w:rFonts w:eastAsia="Calibri" w:cs="Calibri"/>
                      <w:bCs/>
                    </w:rPr>
                  </w:pPr>
                  <w:r w:rsidRPr="00681FAC">
                    <w:rPr>
                      <w:rFonts w:eastAsia="Calibri" w:cs="Calibri"/>
                      <w:bCs/>
                    </w:rPr>
                    <w:t xml:space="preserve"> Objects            </w:t>
                  </w:r>
                </w:p>
              </w:tc>
              <w:tc>
                <w:tcPr>
                  <w:tcW w:w="5019" w:type="dxa"/>
                </w:tcPr>
                <w:p w14:paraId="73699E07" w14:textId="77777777" w:rsidR="00681FAC" w:rsidRPr="00681FAC" w:rsidRDefault="00681FAC" w:rsidP="00F85293">
                  <w:pPr>
                    <w:spacing w:before="120"/>
                    <w:rPr>
                      <w:rFonts w:eastAsia="Calibri" w:cs="Calibri"/>
                      <w:bCs/>
                    </w:rPr>
                  </w:pPr>
                  <w:r w:rsidRPr="00681FAC">
                    <w:rPr>
                      <w:rFonts w:eastAsia="Calibri" w:cs="Calibri"/>
                      <w:bCs/>
                    </w:rPr>
                    <w:t xml:space="preserve"> Detail PATIENT / a10e48ab-b927-9ee1-84a4-41638a84e05a </w:t>
                  </w:r>
                </w:p>
              </w:tc>
            </w:tr>
            <w:tr w:rsidR="00681FAC" w:rsidRPr="00681FAC" w14:paraId="4D9FE268" w14:textId="77777777" w:rsidTr="00681FAC">
              <w:tc>
                <w:tcPr>
                  <w:tcW w:w="1339" w:type="dxa"/>
                </w:tcPr>
                <w:p w14:paraId="67B18955" w14:textId="77777777" w:rsidR="00681FAC" w:rsidRPr="00681FAC" w:rsidRDefault="00681FAC" w:rsidP="00F85293">
                  <w:pPr>
                    <w:spacing w:before="120"/>
                    <w:rPr>
                      <w:rFonts w:eastAsia="Calibri" w:cs="Calibri"/>
                      <w:bCs/>
                    </w:rPr>
                  </w:pPr>
                  <w:r w:rsidRPr="00681FAC">
                    <w:rPr>
                      <w:rFonts w:eastAsia="Calibri" w:cs="Calibri"/>
                      <w:bCs/>
                    </w:rPr>
                    <w:t xml:space="preserve"> Object Details     </w:t>
                  </w:r>
                </w:p>
              </w:tc>
              <w:tc>
                <w:tcPr>
                  <w:tcW w:w="5019" w:type="dxa"/>
                </w:tcPr>
                <w:p w14:paraId="20EE7F50" w14:textId="77777777" w:rsidR="00681FAC" w:rsidRPr="00681FAC" w:rsidRDefault="00681FAC" w:rsidP="00F85293">
                  <w:pPr>
                    <w:spacing w:before="120"/>
                    <w:rPr>
                      <w:rFonts w:eastAsia="Calibri" w:cs="Calibri"/>
                      <w:bCs/>
                    </w:rPr>
                  </w:pPr>
                  <w:r w:rsidRPr="00681FAC">
                    <w:rPr>
                      <w:rFonts w:eastAsia="Calibri" w:cs="Calibri"/>
                      <w:bCs/>
                    </w:rPr>
                    <w:t xml:space="preserve"> Detail [failed to create comment]                     </w:t>
                  </w:r>
                </w:p>
              </w:tc>
            </w:tr>
          </w:tbl>
          <w:p w14:paraId="4CFC11CE" w14:textId="0CD44D42" w:rsidR="00681FAC" w:rsidRPr="00681FAC" w:rsidRDefault="00681FAC" w:rsidP="00681FAC">
            <w:pPr>
              <w:spacing w:before="120"/>
              <w:rPr>
                <w:rFonts w:ascii="GE Inspira Sans" w:eastAsia="Calibri" w:hAnsi="GE Inspira Sans" w:cs="Calibri"/>
                <w:bCs/>
              </w:rPr>
            </w:pPr>
          </w:p>
        </w:tc>
        <w:tc>
          <w:tcPr>
            <w:tcW w:w="1054" w:type="pct"/>
          </w:tcPr>
          <w:p w14:paraId="7D43F781" w14:textId="77777777" w:rsidR="00681FAC" w:rsidRPr="00CB2BB6" w:rsidRDefault="00681FAC" w:rsidP="00107305">
            <w:pPr>
              <w:pStyle w:val="PF"/>
              <w:spacing w:before="120" w:after="120" w:afterAutospacing="0"/>
              <w:jc w:val="left"/>
              <w:rPr>
                <w:rFonts w:ascii="GE Inspira Sans" w:hAnsi="GE Inspira Sans"/>
                <w:b w:val="0"/>
                <w:bCs/>
              </w:rPr>
            </w:pPr>
          </w:p>
        </w:tc>
        <w:tc>
          <w:tcPr>
            <w:tcW w:w="430" w:type="pct"/>
          </w:tcPr>
          <w:p w14:paraId="337B10BE" w14:textId="77777777" w:rsidR="00681FAC" w:rsidRPr="00CB2BB6" w:rsidRDefault="00681FAC" w:rsidP="00107305">
            <w:pPr>
              <w:spacing w:before="120"/>
              <w:rPr>
                <w:rFonts w:ascii="GE Inspira Sans" w:hAnsi="GE Inspira Sans"/>
                <w:bCs/>
              </w:rPr>
            </w:pPr>
          </w:p>
        </w:tc>
        <w:tc>
          <w:tcPr>
            <w:tcW w:w="392" w:type="pct"/>
          </w:tcPr>
          <w:p w14:paraId="133E0CB0" w14:textId="77777777" w:rsidR="00681FAC" w:rsidRPr="00CB2BB6" w:rsidRDefault="00681FAC" w:rsidP="00107305">
            <w:pPr>
              <w:spacing w:before="120"/>
              <w:rPr>
                <w:rFonts w:ascii="GE Inspira Sans" w:hAnsi="GE Inspira Sans"/>
                <w:bCs/>
              </w:rPr>
            </w:pPr>
          </w:p>
        </w:tc>
        <w:tc>
          <w:tcPr>
            <w:tcW w:w="415" w:type="pct"/>
          </w:tcPr>
          <w:p w14:paraId="4E79703D" w14:textId="77777777" w:rsidR="00681FAC" w:rsidRPr="00CB2BB6" w:rsidRDefault="00681FAC" w:rsidP="00107305">
            <w:pPr>
              <w:spacing w:before="120"/>
              <w:rPr>
                <w:rFonts w:ascii="GE Inspira Sans" w:hAnsi="GE Inspira Sans"/>
                <w:bCs/>
              </w:rPr>
            </w:pPr>
          </w:p>
        </w:tc>
      </w:tr>
    </w:tbl>
    <w:p w14:paraId="5A936966" w14:textId="15E335C5" w:rsidR="00681FAC" w:rsidRDefault="00681FAC" w:rsidP="00DB705D">
      <w:pPr>
        <w:spacing w:before="120"/>
      </w:pPr>
    </w:p>
    <w:tbl>
      <w:tblPr>
        <w:tblStyle w:val="TableGrid"/>
        <w:tblW w:w="5000" w:type="pct"/>
        <w:tblLook w:val="04A0" w:firstRow="1" w:lastRow="0" w:firstColumn="1" w:lastColumn="0" w:noHBand="0" w:noVBand="1"/>
      </w:tblPr>
      <w:tblGrid>
        <w:gridCol w:w="5626"/>
        <w:gridCol w:w="6584"/>
        <w:gridCol w:w="4191"/>
        <w:gridCol w:w="1580"/>
        <w:gridCol w:w="1422"/>
        <w:gridCol w:w="1518"/>
      </w:tblGrid>
      <w:tr w:rsidR="00681FAC" w:rsidRPr="008B290C" w14:paraId="25D79841" w14:textId="77777777" w:rsidTr="00107305">
        <w:trPr>
          <w:trHeight w:val="550"/>
        </w:trPr>
        <w:tc>
          <w:tcPr>
            <w:tcW w:w="4585" w:type="pct"/>
            <w:gridSpan w:val="5"/>
            <w:shd w:val="clear" w:color="auto" w:fill="F2F2F2" w:themeFill="background1" w:themeFillShade="F2"/>
          </w:tcPr>
          <w:p w14:paraId="3857D309" w14:textId="6A59E771" w:rsidR="00681FAC" w:rsidRDefault="00681FAC" w:rsidP="00107305">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SRS-62.24</w:t>
            </w:r>
          </w:p>
          <w:p w14:paraId="1C47E161" w14:textId="5BDE8324" w:rsidR="00681FAC" w:rsidRPr="008B290C" w:rsidRDefault="00681FAC" w:rsidP="0010730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681FAC">
              <w:rPr>
                <w:rFonts w:ascii="GE Inspira Sans" w:hAnsi="GE Inspira Sans"/>
                <w:b w:val="0"/>
                <w:bCs w:val="0"/>
                <w:sz w:val="24"/>
                <w:szCs w:val="22"/>
              </w:rPr>
              <w:t>Audit log is created about the failed patient comment deletion</w:t>
            </w:r>
          </w:p>
        </w:tc>
        <w:tc>
          <w:tcPr>
            <w:tcW w:w="415" w:type="pct"/>
          </w:tcPr>
          <w:p w14:paraId="0C9E094D" w14:textId="77777777" w:rsidR="00681FAC" w:rsidRPr="008B290C" w:rsidRDefault="00681FAC" w:rsidP="00107305">
            <w:pPr>
              <w:pStyle w:val="SCPF"/>
              <w:spacing w:before="120" w:after="120"/>
              <w:rPr>
                <w:rFonts w:ascii="GE Inspira Sans" w:hAnsi="GE Inspira Sans"/>
              </w:rPr>
            </w:pPr>
            <w:r w:rsidRPr="00402A24">
              <w:rPr>
                <w:rFonts w:ascii="GE Inspira Sans" w:hAnsi="GE Inspira Sans"/>
                <w:sz w:val="24"/>
              </w:rPr>
              <w:t>Passed / Failed</w:t>
            </w:r>
          </w:p>
        </w:tc>
      </w:tr>
      <w:tr w:rsidR="00681FAC" w:rsidRPr="008B290C" w14:paraId="6D30EE76" w14:textId="77777777" w:rsidTr="00107305">
        <w:trPr>
          <w:trHeight w:val="685"/>
        </w:trPr>
        <w:tc>
          <w:tcPr>
            <w:tcW w:w="1397" w:type="pct"/>
          </w:tcPr>
          <w:p w14:paraId="5AF8C1D0" w14:textId="77777777" w:rsidR="00681FAC" w:rsidRPr="008B290C" w:rsidRDefault="00681FAC" w:rsidP="00107305">
            <w:pPr>
              <w:spacing w:before="120" w:after="120"/>
              <w:jc w:val="center"/>
              <w:rPr>
                <w:rFonts w:ascii="GE Inspira Sans" w:hAnsi="GE Inspira Sans"/>
                <w:b/>
                <w:bCs/>
              </w:rPr>
            </w:pPr>
            <w:r w:rsidRPr="008B290C">
              <w:rPr>
                <w:rFonts w:ascii="GE Inspira Sans" w:hAnsi="GE Inspira Sans"/>
                <w:b/>
                <w:bCs/>
              </w:rPr>
              <w:t>Test steps</w:t>
            </w:r>
          </w:p>
        </w:tc>
        <w:tc>
          <w:tcPr>
            <w:tcW w:w="1312" w:type="pct"/>
          </w:tcPr>
          <w:p w14:paraId="14303E5A" w14:textId="77777777" w:rsidR="00681FAC" w:rsidRPr="008B290C" w:rsidRDefault="00681FAC" w:rsidP="00107305">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19D4CADB" w14:textId="77777777" w:rsidR="00681FAC" w:rsidRPr="008B290C" w:rsidRDefault="00681FAC" w:rsidP="00107305">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1376E3F7" w14:textId="77777777" w:rsidR="00681FAC" w:rsidRPr="008B290C" w:rsidRDefault="00681FAC" w:rsidP="00107305">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53143B3E" w14:textId="77777777" w:rsidR="00681FAC" w:rsidRPr="008B290C" w:rsidRDefault="00681FAC" w:rsidP="0010730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4A31A26C" w14:textId="77777777" w:rsidR="00681FAC" w:rsidRPr="008B290C" w:rsidRDefault="00681FAC" w:rsidP="00107305">
            <w:pPr>
              <w:spacing w:before="120" w:after="120"/>
              <w:jc w:val="center"/>
              <w:rPr>
                <w:rFonts w:ascii="GE Inspira Sans" w:hAnsi="GE Inspira Sans"/>
                <w:b/>
                <w:bCs/>
              </w:rPr>
            </w:pPr>
            <w:r w:rsidRPr="008B290C">
              <w:rPr>
                <w:rFonts w:ascii="GE Inspira Sans" w:hAnsi="GE Inspira Sans"/>
                <w:b/>
                <w:bCs/>
              </w:rPr>
              <w:t>Defect no.</w:t>
            </w:r>
          </w:p>
        </w:tc>
      </w:tr>
      <w:tr w:rsidR="00681FAC" w:rsidRPr="00CB2BB6" w14:paraId="4AB22B05" w14:textId="77777777" w:rsidTr="00107305">
        <w:trPr>
          <w:trHeight w:val="308"/>
        </w:trPr>
        <w:tc>
          <w:tcPr>
            <w:tcW w:w="1397" w:type="pct"/>
          </w:tcPr>
          <w:p w14:paraId="09390DEC" w14:textId="52488840" w:rsidR="00681FAC" w:rsidRDefault="00641396" w:rsidP="00107305">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681FAC"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539"/>
              <w:gridCol w:w="2861"/>
            </w:tblGrid>
            <w:tr w:rsidR="00681FAC" w:rsidRPr="00784367" w14:paraId="70870A3A" w14:textId="77777777" w:rsidTr="00107305">
              <w:trPr>
                <w:cnfStyle w:val="100000000000" w:firstRow="1" w:lastRow="0" w:firstColumn="0" w:lastColumn="0" w:oddVBand="0" w:evenVBand="0" w:oddHBand="0" w:evenHBand="0" w:firstRowFirstColumn="0" w:firstRowLastColumn="0" w:lastRowFirstColumn="0" w:lastRowLastColumn="0"/>
              </w:trPr>
              <w:tc>
                <w:tcPr>
                  <w:tcW w:w="2218" w:type="pct"/>
                </w:tcPr>
                <w:p w14:paraId="6CD7BD52" w14:textId="77777777" w:rsidR="00681FAC" w:rsidRPr="007242FE" w:rsidRDefault="00681FAC" w:rsidP="00107305">
                  <w:pPr>
                    <w:spacing w:before="120" w:after="120"/>
                    <w:rPr>
                      <w:b/>
                      <w:lang w:val="en-GB"/>
                    </w:rPr>
                  </w:pPr>
                  <w:r w:rsidRPr="007242FE">
                    <w:rPr>
                      <w:b/>
                      <w:lang w:val="en-GB"/>
                    </w:rPr>
                    <w:t xml:space="preserve">user_alias_in_feature_file </w:t>
                  </w:r>
                </w:p>
              </w:tc>
              <w:tc>
                <w:tcPr>
                  <w:tcW w:w="2782" w:type="pct"/>
                </w:tcPr>
                <w:p w14:paraId="2B86E189" w14:textId="77777777" w:rsidR="00681FAC" w:rsidRPr="007242FE" w:rsidRDefault="00681FAC" w:rsidP="00107305">
                  <w:pPr>
                    <w:spacing w:before="120" w:after="120"/>
                    <w:rPr>
                      <w:b/>
                      <w:lang w:val="en-GB"/>
                    </w:rPr>
                  </w:pPr>
                  <w:r w:rsidRPr="007242FE">
                    <w:rPr>
                      <w:b/>
                      <w:lang w:val="en-GB"/>
                    </w:rPr>
                    <w:t xml:space="preserve"> user_role                       </w:t>
                  </w:r>
                </w:p>
              </w:tc>
            </w:tr>
            <w:tr w:rsidR="00681FAC" w:rsidRPr="00784367" w14:paraId="223F3D3D" w14:textId="77777777" w:rsidTr="00107305">
              <w:tc>
                <w:tcPr>
                  <w:tcW w:w="2218" w:type="pct"/>
                </w:tcPr>
                <w:p w14:paraId="07A03B86" w14:textId="77777777" w:rsidR="00681FAC" w:rsidRPr="007242FE" w:rsidRDefault="00681FAC" w:rsidP="00107305">
                  <w:pPr>
                    <w:spacing w:before="120" w:after="120"/>
                    <w:rPr>
                      <w:bCs/>
                      <w:lang w:val="en-GB"/>
                    </w:rPr>
                  </w:pPr>
                  <w:r w:rsidRPr="007242FE">
                    <w:rPr>
                      <w:bCs/>
                      <w:lang w:val="en-GB"/>
                    </w:rPr>
                    <w:t xml:space="preserve">[GE_SERVICE_USER]          </w:t>
                  </w:r>
                </w:p>
              </w:tc>
              <w:tc>
                <w:tcPr>
                  <w:tcW w:w="2782" w:type="pct"/>
                </w:tcPr>
                <w:p w14:paraId="29183F40" w14:textId="77777777" w:rsidR="00681FAC" w:rsidRPr="007242FE" w:rsidRDefault="00681FAC" w:rsidP="00107305">
                  <w:pPr>
                    <w:spacing w:before="120" w:after="120"/>
                    <w:rPr>
                      <w:bCs/>
                      <w:lang w:val="en-GB"/>
                    </w:rPr>
                  </w:pPr>
                  <w:r w:rsidRPr="007242FE">
                    <w:rPr>
                      <w:bCs/>
                      <w:lang w:val="en-GB"/>
                    </w:rPr>
                    <w:t xml:space="preserve"> adminconsole:service            </w:t>
                  </w:r>
                </w:p>
              </w:tc>
            </w:tr>
            <w:tr w:rsidR="00681FAC" w:rsidRPr="00784367" w14:paraId="70254A34" w14:textId="77777777" w:rsidTr="00107305">
              <w:tc>
                <w:tcPr>
                  <w:tcW w:w="2218" w:type="pct"/>
                </w:tcPr>
                <w:p w14:paraId="6F1D0F78" w14:textId="77777777" w:rsidR="00681FAC" w:rsidRPr="007242FE" w:rsidRDefault="00681FAC" w:rsidP="00107305">
                  <w:pPr>
                    <w:spacing w:before="120" w:after="120"/>
                    <w:rPr>
                      <w:bCs/>
                      <w:lang w:val="en-GB"/>
                    </w:rPr>
                  </w:pPr>
                  <w:r w:rsidRPr="007242FE">
                    <w:rPr>
                      <w:bCs/>
                      <w:lang w:val="en-GB"/>
                    </w:rPr>
                    <w:t xml:space="preserve">[HOSPITAL_ADMIN_USER]      </w:t>
                  </w:r>
                </w:p>
              </w:tc>
              <w:tc>
                <w:tcPr>
                  <w:tcW w:w="2782" w:type="pct"/>
                </w:tcPr>
                <w:p w14:paraId="48E76548" w14:textId="77777777" w:rsidR="00681FAC" w:rsidRPr="007242FE" w:rsidRDefault="00681FAC" w:rsidP="00107305">
                  <w:pPr>
                    <w:spacing w:before="120" w:after="120"/>
                    <w:rPr>
                      <w:bCs/>
                      <w:lang w:val="en-GB"/>
                    </w:rPr>
                  </w:pPr>
                  <w:r w:rsidRPr="007242FE">
                    <w:rPr>
                      <w:bCs/>
                      <w:lang w:val="en-GB"/>
                    </w:rPr>
                    <w:t xml:space="preserve"> adminconsole:hospitaladmin      </w:t>
                  </w:r>
                </w:p>
              </w:tc>
            </w:tr>
            <w:tr w:rsidR="00681FAC" w:rsidRPr="00784367" w14:paraId="5894BF1F" w14:textId="77777777" w:rsidTr="00107305">
              <w:tc>
                <w:tcPr>
                  <w:tcW w:w="2218" w:type="pct"/>
                </w:tcPr>
                <w:p w14:paraId="619C9EEE" w14:textId="77777777" w:rsidR="00681FAC" w:rsidRPr="007242FE" w:rsidRDefault="00681FAC" w:rsidP="00107305">
                  <w:pPr>
                    <w:spacing w:before="120" w:after="120"/>
                    <w:rPr>
                      <w:bCs/>
                      <w:lang w:val="en-GB"/>
                    </w:rPr>
                  </w:pPr>
                  <w:r w:rsidRPr="007242FE">
                    <w:rPr>
                      <w:bCs/>
                      <w:i/>
                      <w:color w:val="538135" w:themeColor="accent6" w:themeShade="BF"/>
                      <w:lang w:val="en-GB"/>
                    </w:rPr>
                    <w:t>[DEFAULT-TEST-USER]</w:t>
                  </w:r>
                  <w:r w:rsidRPr="007242FE">
                    <w:rPr>
                      <w:bCs/>
                      <w:lang w:val="en-GB"/>
                    </w:rPr>
                    <w:t xml:space="preserve">        </w:t>
                  </w:r>
                </w:p>
              </w:tc>
              <w:tc>
                <w:tcPr>
                  <w:tcW w:w="2782" w:type="pct"/>
                </w:tcPr>
                <w:p w14:paraId="5089FBFB" w14:textId="77777777" w:rsidR="00681FAC" w:rsidRPr="007242FE" w:rsidRDefault="00681FAC" w:rsidP="00107305">
                  <w:pPr>
                    <w:spacing w:before="120" w:after="120"/>
                    <w:rPr>
                      <w:bCs/>
                      <w:lang w:val="en-GB"/>
                    </w:rPr>
                  </w:pPr>
                  <w:r w:rsidRPr="007242FE">
                    <w:rPr>
                      <w:bCs/>
                      <w:lang w:val="en-GB"/>
                    </w:rPr>
                    <w:t xml:space="preserve"> onchron (access to the test env)</w:t>
                  </w:r>
                </w:p>
              </w:tc>
            </w:tr>
          </w:tbl>
          <w:p w14:paraId="48840C0E" w14:textId="77777777" w:rsidR="00445BA6" w:rsidRPr="00445BA6" w:rsidRDefault="00445BA6" w:rsidP="00445BA6">
            <w:pPr>
              <w:spacing w:before="120"/>
              <w:rPr>
                <w:rFonts w:ascii="GE Inspira Sans" w:hAnsi="GE Inspira Sans"/>
                <w:bCs/>
                <w:lang w:val="en-GB"/>
              </w:rPr>
            </w:pPr>
            <w:r>
              <w:rPr>
                <w:rFonts w:ascii="GE Inspira Sans" w:hAnsi="GE Inspira Sans"/>
                <w:bCs/>
                <w:lang w:val="en-GB"/>
              </w:rPr>
              <w:t xml:space="preserve">And </w:t>
            </w:r>
            <w:r w:rsidRPr="00445BA6">
              <w:rPr>
                <w:rFonts w:ascii="GE Inspira Sans" w:hAnsi="GE Inspira Sans"/>
                <w:bCs/>
                <w:lang w:val="en-GB"/>
              </w:rPr>
              <w:t>I logged in as [GE_SERVICE_USER] to the Admin Console of the EHL Box where the OncoFLow is deployed (in Incognito browser window)</w:t>
            </w:r>
          </w:p>
          <w:p w14:paraId="0CCF57B2" w14:textId="77777777" w:rsidR="00445BA6" w:rsidRPr="00445BA6" w:rsidRDefault="00445BA6" w:rsidP="00445BA6">
            <w:pPr>
              <w:spacing w:before="120"/>
              <w:rPr>
                <w:rFonts w:ascii="GE Inspira Sans" w:hAnsi="GE Inspira Sans"/>
                <w:bCs/>
                <w:lang w:val="en-GB"/>
              </w:rPr>
            </w:pPr>
            <w:r w:rsidRPr="00445BA6">
              <w:rPr>
                <w:rFonts w:ascii="GE Inspira Sans" w:hAnsi="GE Inspira Sans"/>
                <w:bCs/>
                <w:lang w:val="en-GB"/>
              </w:rPr>
              <w:t>And I navigated to the "Audit Log Viewer"</w:t>
            </w:r>
          </w:p>
          <w:p w14:paraId="0963FCA4" w14:textId="77777777" w:rsidR="00445BA6" w:rsidRPr="00445BA6" w:rsidRDefault="00445BA6" w:rsidP="00445BA6">
            <w:pPr>
              <w:spacing w:before="120"/>
              <w:rPr>
                <w:rFonts w:ascii="GE Inspira Sans" w:hAnsi="GE Inspira Sans"/>
                <w:bCs/>
                <w:lang w:val="en-GB"/>
              </w:rPr>
            </w:pPr>
            <w:r w:rsidRPr="00445BA6">
              <w:rPr>
                <w:rFonts w:ascii="GE Inspira Sans" w:hAnsi="GE Inspira Sans"/>
                <w:bCs/>
                <w:lang w:val="en-GB"/>
              </w:rPr>
              <w:t>And I stay logged in to "Audit Log Viewer"</w:t>
            </w:r>
          </w:p>
          <w:p w14:paraId="5BDFE329" w14:textId="58509DA1" w:rsidR="00445BA6" w:rsidRPr="00445BA6" w:rsidRDefault="00445BA6" w:rsidP="00445BA6">
            <w:pPr>
              <w:spacing w:before="120"/>
              <w:rPr>
                <w:rFonts w:ascii="GE Inspira Sans" w:hAnsi="GE Inspira Sans"/>
                <w:bCs/>
                <w:lang w:val="en-GB"/>
              </w:rPr>
            </w:pPr>
            <w:r w:rsidRPr="00445BA6">
              <w:rPr>
                <w:rFonts w:ascii="GE Inspira Sans" w:hAnsi="GE Inspira Sans"/>
                <w:bCs/>
                <w:lang w:val="en-GB"/>
              </w:rPr>
              <w:t>And I logged in to OncoFlow application as [DEFAULT-TEST-USER] in the b</w:t>
            </w:r>
            <w:r>
              <w:rPr>
                <w:rFonts w:ascii="GE Inspira Sans" w:hAnsi="GE Inspira Sans"/>
                <w:bCs/>
                <w:lang w:val="en-GB"/>
              </w:rPr>
              <w:t>ro</w:t>
            </w:r>
            <w:r w:rsidRPr="00445BA6">
              <w:rPr>
                <w:rFonts w:ascii="GE Inspira Sans" w:hAnsi="GE Inspira Sans"/>
                <w:bCs/>
                <w:lang w:val="en-GB"/>
              </w:rPr>
              <w:t>wser (not in Incognito mode)</w:t>
            </w:r>
          </w:p>
          <w:p w14:paraId="371A95F4" w14:textId="77777777" w:rsidR="00445BA6" w:rsidRPr="00445BA6" w:rsidRDefault="00445BA6" w:rsidP="00445BA6">
            <w:pPr>
              <w:spacing w:before="120"/>
              <w:rPr>
                <w:rFonts w:ascii="GE Inspira Sans" w:hAnsi="GE Inspira Sans"/>
                <w:bCs/>
                <w:lang w:val="en-GB"/>
              </w:rPr>
            </w:pPr>
            <w:r w:rsidRPr="00445BA6">
              <w:rPr>
                <w:rFonts w:ascii="GE Inspira Sans" w:hAnsi="GE Inspira Sans"/>
                <w:bCs/>
                <w:lang w:val="en-GB"/>
              </w:rPr>
              <w:t>And I selected the "OncoTestPatient, Juno" patient</w:t>
            </w:r>
          </w:p>
          <w:p w14:paraId="11F7875D" w14:textId="77777777" w:rsidR="00445BA6" w:rsidRPr="00445BA6" w:rsidRDefault="00445BA6" w:rsidP="00445BA6">
            <w:pPr>
              <w:spacing w:before="120"/>
              <w:rPr>
                <w:rFonts w:ascii="GE Inspira Sans" w:hAnsi="GE Inspira Sans"/>
                <w:bCs/>
                <w:lang w:val="en-GB"/>
              </w:rPr>
            </w:pPr>
            <w:r w:rsidRPr="00445BA6">
              <w:rPr>
                <w:rFonts w:ascii="GE Inspira Sans" w:hAnsi="GE Inspira Sans"/>
                <w:bCs/>
                <w:lang w:val="en-GB"/>
              </w:rPr>
              <w:t>And I navigated to the "Comments" view</w:t>
            </w:r>
          </w:p>
          <w:p w14:paraId="76031AB7" w14:textId="77777777" w:rsidR="00681FAC" w:rsidRDefault="00445BA6" w:rsidP="00445BA6">
            <w:pPr>
              <w:spacing w:before="120" w:after="120" w:line="257" w:lineRule="auto"/>
              <w:rPr>
                <w:rFonts w:ascii="GE Inspira Sans" w:hAnsi="GE Inspira Sans"/>
                <w:bCs/>
                <w:lang w:val="en-GB"/>
              </w:rPr>
            </w:pPr>
            <w:r w:rsidRPr="00445BA6">
              <w:rPr>
                <w:rFonts w:ascii="GE Inspira Sans" w:hAnsi="GE Inspira Sans"/>
                <w:bCs/>
                <w:lang w:val="en-GB"/>
              </w:rPr>
              <w:t>And I created the following patient comment for the "OncoTestPatient, Juno" patient:</w:t>
            </w:r>
          </w:p>
          <w:tbl>
            <w:tblPr>
              <w:tblStyle w:val="TC"/>
              <w:tblW w:w="0" w:type="auto"/>
              <w:tblLook w:val="04A0" w:firstRow="1" w:lastRow="0" w:firstColumn="1" w:lastColumn="0" w:noHBand="0" w:noVBand="1"/>
            </w:tblPr>
            <w:tblGrid>
              <w:gridCol w:w="5400"/>
            </w:tblGrid>
            <w:tr w:rsidR="00445BA6" w:rsidRPr="00445BA6" w14:paraId="59B194A2" w14:textId="77777777" w:rsidTr="00445BA6">
              <w:trPr>
                <w:cnfStyle w:val="100000000000" w:firstRow="1" w:lastRow="0" w:firstColumn="0" w:lastColumn="0" w:oddVBand="0" w:evenVBand="0" w:oddHBand="0" w:evenHBand="0" w:firstRowFirstColumn="0" w:firstRowLastColumn="0" w:lastRowFirstColumn="0" w:lastRowLastColumn="0"/>
              </w:trPr>
              <w:tc>
                <w:tcPr>
                  <w:tcW w:w="5620" w:type="dxa"/>
                </w:tcPr>
                <w:p w14:paraId="40CED441" w14:textId="77777777" w:rsidR="00445BA6" w:rsidRPr="00445BA6" w:rsidRDefault="00445BA6" w:rsidP="00E809D6">
                  <w:pPr>
                    <w:spacing w:before="120"/>
                    <w:rPr>
                      <w:bCs/>
                      <w:lang w:val="en-GB"/>
                    </w:rPr>
                  </w:pPr>
                  <w:r w:rsidRPr="00445BA6">
                    <w:rPr>
                      <w:bCs/>
                      <w:lang w:val="en-GB"/>
                    </w:rPr>
                    <w:t>patient_comment</w:t>
                  </w:r>
                </w:p>
              </w:tc>
            </w:tr>
            <w:tr w:rsidR="00445BA6" w:rsidRPr="00CB2BB6" w14:paraId="6E909AE6" w14:textId="77777777" w:rsidTr="00445BA6">
              <w:tc>
                <w:tcPr>
                  <w:tcW w:w="5620" w:type="dxa"/>
                </w:tcPr>
                <w:p w14:paraId="0C9FEE96" w14:textId="77777777" w:rsidR="00445BA6" w:rsidRPr="00CB2BB6" w:rsidRDefault="00445BA6" w:rsidP="00E809D6">
                  <w:pPr>
                    <w:spacing w:before="120"/>
                    <w:rPr>
                      <w:bCs/>
                      <w:lang w:val="en-GB"/>
                    </w:rPr>
                  </w:pPr>
                  <w:r w:rsidRPr="00445BA6">
                    <w:rPr>
                      <w:bCs/>
                      <w:lang w:val="en-GB"/>
                    </w:rPr>
                    <w:t>This is a patient comment to test audit logging</w:t>
                  </w:r>
                </w:p>
              </w:tc>
            </w:tr>
          </w:tbl>
          <w:p w14:paraId="4FB9A605" w14:textId="77777777" w:rsidR="00445BA6" w:rsidRPr="00445BA6" w:rsidRDefault="00445BA6" w:rsidP="00445BA6">
            <w:pPr>
              <w:spacing w:before="120"/>
              <w:rPr>
                <w:rFonts w:ascii="GE Inspira Sans" w:hAnsi="GE Inspira Sans"/>
                <w:bCs/>
                <w:lang w:val="en-GB"/>
              </w:rPr>
            </w:pPr>
            <w:r w:rsidRPr="00445BA6">
              <w:rPr>
                <w:rFonts w:ascii="GE Inspira Sans" w:hAnsi="GE Inspira Sans"/>
                <w:bCs/>
                <w:lang w:val="en-GB"/>
              </w:rPr>
              <w:t>And I open the "Network" tab in DEV Tools</w:t>
            </w:r>
          </w:p>
          <w:p w14:paraId="70130102" w14:textId="77777777" w:rsidR="00445BA6" w:rsidRDefault="00445BA6" w:rsidP="00445BA6">
            <w:pPr>
              <w:spacing w:before="120" w:after="120" w:line="257" w:lineRule="auto"/>
              <w:rPr>
                <w:rFonts w:ascii="GE Inspira Sans" w:hAnsi="GE Inspira Sans"/>
                <w:bCs/>
                <w:lang w:val="en-GB"/>
              </w:rPr>
            </w:pPr>
            <w:r w:rsidRPr="00445BA6">
              <w:rPr>
                <w:rFonts w:ascii="GE Inspira Sans" w:hAnsi="GE Inspira Sans"/>
                <w:bCs/>
                <w:lang w:val="en-GB"/>
              </w:rPr>
              <w:t>And I set the 'allow-database-access' to 'false' in onchron database Network Policy (see README.md for details) in Kubernetes Dashboard</w:t>
            </w:r>
          </w:p>
          <w:p w14:paraId="54C5DF7C" w14:textId="77777777" w:rsidR="00445BA6" w:rsidRPr="00445BA6" w:rsidRDefault="00445BA6" w:rsidP="00445BA6">
            <w:pPr>
              <w:spacing w:before="120"/>
              <w:rPr>
                <w:rFonts w:ascii="GE Inspira Sans" w:hAnsi="GE Inspira Sans"/>
                <w:bCs/>
                <w:lang w:val="en-GB"/>
              </w:rPr>
            </w:pPr>
            <w:r w:rsidRPr="00445BA6">
              <w:rPr>
                <w:rFonts w:ascii="GE Inspira Sans" w:hAnsi="GE Inspira Sans"/>
                <w:bCs/>
                <w:lang w:val="en-GB"/>
              </w:rPr>
              <w:t>When I try to delete the already existing patient comment at "OncoTestPatient, Juno" patient: "This is a patient comment to test audit logging"</w:t>
            </w:r>
          </w:p>
          <w:p w14:paraId="461B7BDA" w14:textId="77777777" w:rsidR="00445BA6" w:rsidRPr="00445BA6" w:rsidRDefault="00445BA6" w:rsidP="00445BA6">
            <w:pPr>
              <w:spacing w:before="120"/>
              <w:rPr>
                <w:rFonts w:ascii="GE Inspira Sans" w:hAnsi="GE Inspira Sans"/>
                <w:bCs/>
                <w:lang w:val="en-GB"/>
              </w:rPr>
            </w:pPr>
            <w:r w:rsidRPr="00445BA6">
              <w:rPr>
                <w:rFonts w:ascii="GE Inspira Sans" w:hAnsi="GE Inspira Sans"/>
                <w:bCs/>
                <w:lang w:val="en-GB"/>
              </w:rPr>
              <w:t>And I note down the actual date and time</w:t>
            </w:r>
          </w:p>
          <w:p w14:paraId="276B31F0" w14:textId="77777777" w:rsidR="00445BA6" w:rsidRPr="00445BA6" w:rsidRDefault="00445BA6" w:rsidP="00445BA6">
            <w:pPr>
              <w:spacing w:before="120"/>
              <w:rPr>
                <w:rFonts w:ascii="GE Inspira Sans" w:hAnsi="GE Inspira Sans"/>
                <w:bCs/>
                <w:lang w:val="en-GB"/>
              </w:rPr>
            </w:pPr>
            <w:r w:rsidRPr="00445BA6">
              <w:rPr>
                <w:rFonts w:ascii="GE Inspira Sans" w:hAnsi="GE Inspira Sans"/>
                <w:bCs/>
                <w:lang w:val="en-GB"/>
              </w:rPr>
              <w:t>And I note down the "commentId" param from the url of the following request: DELETE /patients/&lt;patient_id&gt;/comments/&lt;commentId&gt;</w:t>
            </w:r>
          </w:p>
          <w:p w14:paraId="70094E82" w14:textId="56679290" w:rsidR="00445BA6" w:rsidRPr="00CB2BB6" w:rsidRDefault="00445BA6" w:rsidP="00445BA6">
            <w:pPr>
              <w:spacing w:before="120" w:after="120" w:line="257" w:lineRule="auto"/>
              <w:rPr>
                <w:rFonts w:ascii="GE Inspira Sans" w:hAnsi="GE Inspira Sans"/>
                <w:bCs/>
                <w:lang w:val="en-GB"/>
              </w:rPr>
            </w:pPr>
            <w:r w:rsidRPr="00445BA6">
              <w:rPr>
                <w:rFonts w:ascii="GE Inspira Sans" w:hAnsi="GE Inspira Sans"/>
                <w:bCs/>
                <w:lang w:val="en-GB"/>
              </w:rPr>
              <w:t>And I wait for deleting the comment</w:t>
            </w:r>
          </w:p>
        </w:tc>
        <w:tc>
          <w:tcPr>
            <w:tcW w:w="1312" w:type="pct"/>
          </w:tcPr>
          <w:p w14:paraId="70150127" w14:textId="31C85EDB" w:rsidR="00681FAC" w:rsidRDefault="00641396" w:rsidP="00107305">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45BA6" w:rsidRPr="00445BA6">
              <w:rPr>
                <w:rFonts w:ascii="GE Inspira Sans" w:eastAsia="Calibri" w:hAnsi="GE Inspira Sans" w:cs="Calibri"/>
                <w:bCs/>
              </w:rPr>
              <w:t xml:space="preserve"> an error popup is displayed with the following message:</w:t>
            </w:r>
          </w:p>
          <w:tbl>
            <w:tblPr>
              <w:tblStyle w:val="TC"/>
              <w:tblW w:w="0" w:type="auto"/>
              <w:tblLook w:val="04A0" w:firstRow="1" w:lastRow="0" w:firstColumn="1" w:lastColumn="0" w:noHBand="0" w:noVBand="1"/>
            </w:tblPr>
            <w:tblGrid>
              <w:gridCol w:w="2440"/>
              <w:gridCol w:w="3780"/>
            </w:tblGrid>
            <w:tr w:rsidR="00445BA6" w:rsidRPr="00445BA6" w14:paraId="58B179B4" w14:textId="77777777" w:rsidTr="002926BA">
              <w:trPr>
                <w:cnfStyle w:val="100000000000" w:firstRow="1" w:lastRow="0" w:firstColumn="0" w:lastColumn="0" w:oddVBand="0" w:evenVBand="0" w:oddHBand="0" w:evenHBand="0" w:firstRowFirstColumn="0" w:firstRowLastColumn="0" w:lastRowFirstColumn="0" w:lastRowLastColumn="0"/>
              </w:trPr>
              <w:tc>
                <w:tcPr>
                  <w:tcW w:w="2440" w:type="dxa"/>
                </w:tcPr>
                <w:p w14:paraId="5C74749E" w14:textId="77777777" w:rsidR="00445BA6" w:rsidRPr="00445BA6" w:rsidRDefault="00445BA6" w:rsidP="00B43073">
                  <w:pPr>
                    <w:spacing w:before="120"/>
                    <w:rPr>
                      <w:rFonts w:eastAsia="Calibri" w:cs="Calibri"/>
                      <w:bCs/>
                    </w:rPr>
                  </w:pPr>
                  <w:r w:rsidRPr="00445BA6">
                    <w:rPr>
                      <w:rFonts w:eastAsia="Calibri" w:cs="Calibri"/>
                      <w:bCs/>
                    </w:rPr>
                    <w:t xml:space="preserve"> error_title            </w:t>
                  </w:r>
                </w:p>
              </w:tc>
              <w:tc>
                <w:tcPr>
                  <w:tcW w:w="3780" w:type="dxa"/>
                </w:tcPr>
                <w:p w14:paraId="7AAAAEC1" w14:textId="4DAFEE9B" w:rsidR="00445BA6" w:rsidRPr="00445BA6" w:rsidRDefault="00445BA6" w:rsidP="00B43073">
                  <w:pPr>
                    <w:spacing w:before="120"/>
                    <w:rPr>
                      <w:rFonts w:eastAsia="Calibri" w:cs="Calibri"/>
                      <w:bCs/>
                    </w:rPr>
                  </w:pPr>
                  <w:r w:rsidRPr="00445BA6">
                    <w:rPr>
                      <w:rFonts w:eastAsia="Calibri" w:cs="Calibri"/>
                      <w:bCs/>
                    </w:rPr>
                    <w:t xml:space="preserve">detailed_error_text                                       </w:t>
                  </w:r>
                </w:p>
              </w:tc>
            </w:tr>
            <w:tr w:rsidR="00445BA6" w:rsidRPr="00CB2BB6" w14:paraId="012AFDE1" w14:textId="77777777" w:rsidTr="002926BA">
              <w:tc>
                <w:tcPr>
                  <w:tcW w:w="2440" w:type="dxa"/>
                </w:tcPr>
                <w:p w14:paraId="547DA632" w14:textId="7DD308E1" w:rsidR="00445BA6" w:rsidRPr="00445BA6" w:rsidRDefault="00445BA6" w:rsidP="00B43073">
                  <w:pPr>
                    <w:spacing w:before="120"/>
                    <w:rPr>
                      <w:rFonts w:eastAsia="Calibri" w:cs="Calibri"/>
                      <w:bCs/>
                    </w:rPr>
                  </w:pPr>
                  <w:r w:rsidRPr="00445BA6">
                    <w:rPr>
                      <w:rFonts w:eastAsia="Calibri" w:cs="Calibri"/>
                      <w:bCs/>
                    </w:rPr>
                    <w:t xml:space="preserve">Failed to </w:t>
                  </w:r>
                  <w:r w:rsidR="002926BA">
                    <w:rPr>
                      <w:rFonts w:eastAsia="Calibri" w:cs="Calibri"/>
                      <w:bCs/>
                    </w:rPr>
                    <w:t>delete</w:t>
                  </w:r>
                  <w:r w:rsidRPr="00445BA6">
                    <w:rPr>
                      <w:rFonts w:eastAsia="Calibri" w:cs="Calibri"/>
                      <w:bCs/>
                    </w:rPr>
                    <w:t xml:space="preserve"> Comment </w:t>
                  </w:r>
                </w:p>
              </w:tc>
              <w:tc>
                <w:tcPr>
                  <w:tcW w:w="3780" w:type="dxa"/>
                </w:tcPr>
                <w:p w14:paraId="735DAD7E" w14:textId="77777777" w:rsidR="00445BA6" w:rsidRPr="00445BA6" w:rsidRDefault="00445BA6" w:rsidP="00B43073">
                  <w:pPr>
                    <w:spacing w:before="120"/>
                    <w:rPr>
                      <w:rFonts w:eastAsia="Calibri" w:cs="Calibri"/>
                      <w:bCs/>
                    </w:rPr>
                  </w:pPr>
                  <w:r w:rsidRPr="00445BA6">
                    <w:rPr>
                      <w:rFonts w:eastAsia="Calibri" w:cs="Calibri"/>
                      <w:bCs/>
                    </w:rPr>
                    <w:t xml:space="preserve"> Sorry, something went wrong on our end. Please try again. </w:t>
                  </w:r>
                </w:p>
              </w:tc>
            </w:tr>
          </w:tbl>
          <w:p w14:paraId="5891CDE8" w14:textId="737C57A1" w:rsidR="00445BA6" w:rsidRPr="00CB2BB6" w:rsidRDefault="00445BA6" w:rsidP="00445BA6">
            <w:pPr>
              <w:spacing w:before="120" w:after="120" w:line="257" w:lineRule="auto"/>
              <w:rPr>
                <w:rFonts w:ascii="GE Inspira Sans" w:eastAsia="Calibri" w:hAnsi="GE Inspira Sans" w:cs="Calibri"/>
                <w:bCs/>
              </w:rPr>
            </w:pPr>
          </w:p>
        </w:tc>
        <w:tc>
          <w:tcPr>
            <w:tcW w:w="1054" w:type="pct"/>
          </w:tcPr>
          <w:p w14:paraId="6C9520B5" w14:textId="77777777" w:rsidR="00681FAC" w:rsidRPr="00CB2BB6" w:rsidRDefault="00681FAC" w:rsidP="00107305">
            <w:pPr>
              <w:pStyle w:val="PF"/>
              <w:spacing w:before="120" w:after="120" w:afterAutospacing="0"/>
              <w:jc w:val="left"/>
              <w:rPr>
                <w:rFonts w:ascii="GE Inspira Sans" w:hAnsi="GE Inspira Sans"/>
                <w:b w:val="0"/>
                <w:bCs/>
              </w:rPr>
            </w:pPr>
          </w:p>
        </w:tc>
        <w:tc>
          <w:tcPr>
            <w:tcW w:w="430" w:type="pct"/>
          </w:tcPr>
          <w:p w14:paraId="3014C162" w14:textId="77777777" w:rsidR="00681FAC" w:rsidRPr="00CB2BB6" w:rsidRDefault="00681FAC" w:rsidP="00107305">
            <w:pPr>
              <w:spacing w:before="120" w:after="120"/>
              <w:rPr>
                <w:rFonts w:ascii="GE Inspira Sans" w:hAnsi="GE Inspira Sans"/>
                <w:bCs/>
              </w:rPr>
            </w:pPr>
          </w:p>
        </w:tc>
        <w:tc>
          <w:tcPr>
            <w:tcW w:w="392" w:type="pct"/>
          </w:tcPr>
          <w:p w14:paraId="274B895F" w14:textId="77777777" w:rsidR="00681FAC" w:rsidRPr="00CB2BB6" w:rsidRDefault="00681FAC" w:rsidP="00107305">
            <w:pPr>
              <w:spacing w:before="120" w:after="120"/>
              <w:rPr>
                <w:rFonts w:ascii="GE Inspira Sans" w:hAnsi="GE Inspira Sans"/>
                <w:bCs/>
              </w:rPr>
            </w:pPr>
          </w:p>
        </w:tc>
        <w:tc>
          <w:tcPr>
            <w:tcW w:w="415" w:type="pct"/>
          </w:tcPr>
          <w:p w14:paraId="17E1C0E7" w14:textId="77777777" w:rsidR="00681FAC" w:rsidRPr="00CB2BB6" w:rsidRDefault="00681FAC" w:rsidP="00107305">
            <w:pPr>
              <w:spacing w:before="120" w:after="120"/>
              <w:rPr>
                <w:rFonts w:ascii="GE Inspira Sans" w:hAnsi="GE Inspira Sans"/>
                <w:bCs/>
              </w:rPr>
            </w:pPr>
          </w:p>
        </w:tc>
      </w:tr>
      <w:tr w:rsidR="00445BA6" w:rsidRPr="00CB2BB6" w14:paraId="71BFA005" w14:textId="77777777" w:rsidTr="00107305">
        <w:trPr>
          <w:trHeight w:val="308"/>
        </w:trPr>
        <w:tc>
          <w:tcPr>
            <w:tcW w:w="1397" w:type="pct"/>
          </w:tcPr>
          <w:p w14:paraId="2368A9E0" w14:textId="77777777" w:rsidR="00445BA6" w:rsidRPr="00445BA6" w:rsidRDefault="00445BA6" w:rsidP="00445BA6">
            <w:pPr>
              <w:spacing w:before="120"/>
              <w:rPr>
                <w:rFonts w:ascii="GE Inspira Sans" w:hAnsi="GE Inspira Sans"/>
                <w:lang w:val="en-GB"/>
              </w:rPr>
            </w:pPr>
            <w:r w:rsidRPr="00445BA6">
              <w:rPr>
                <w:rFonts w:ascii="GE Inspira Sans" w:hAnsi="GE Inspira Sans"/>
                <w:lang w:val="en-GB"/>
              </w:rPr>
              <w:t>When I change back to the "Audit Log Viewer"</w:t>
            </w:r>
          </w:p>
          <w:p w14:paraId="43171B42" w14:textId="0149CE58" w:rsidR="00445BA6" w:rsidRPr="00AC5414" w:rsidRDefault="00445BA6" w:rsidP="00445BA6">
            <w:pPr>
              <w:spacing w:before="120"/>
              <w:rPr>
                <w:rFonts w:ascii="GE Inspira Sans" w:hAnsi="GE Inspira Sans"/>
                <w:b/>
                <w:bCs/>
                <w:color w:val="2F5496" w:themeColor="accent1" w:themeShade="BF"/>
                <w:lang w:val="en-GB"/>
              </w:rPr>
            </w:pPr>
            <w:r w:rsidRPr="00445BA6">
              <w:rPr>
                <w:rFonts w:ascii="GE Inspira Sans" w:hAnsi="GE Inspira Sans"/>
                <w:lang w:val="en-GB"/>
              </w:rPr>
              <w:t>And I click on the "Search" button</w:t>
            </w:r>
          </w:p>
        </w:tc>
        <w:tc>
          <w:tcPr>
            <w:tcW w:w="1312" w:type="pct"/>
          </w:tcPr>
          <w:p w14:paraId="1E0F0824" w14:textId="64D06A20" w:rsidR="00445BA6" w:rsidRDefault="00641396" w:rsidP="00107305">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45BA6" w:rsidRPr="00445BA6">
              <w:rPr>
                <w:rFonts w:ascii="GE Inspira Sans" w:eastAsia="Calibri" w:hAnsi="GE Inspira Sans" w:cs="Calibri"/>
                <w:bCs/>
              </w:rPr>
              <w:t xml:space="preserve"> a new audit log event is available with the following details:</w:t>
            </w:r>
          </w:p>
          <w:tbl>
            <w:tblPr>
              <w:tblStyle w:val="TC"/>
              <w:tblW w:w="0" w:type="auto"/>
              <w:tblLook w:val="04A0" w:firstRow="1" w:lastRow="0" w:firstColumn="1" w:lastColumn="0" w:noHBand="0" w:noVBand="1"/>
            </w:tblPr>
            <w:tblGrid>
              <w:gridCol w:w="1339"/>
              <w:gridCol w:w="5019"/>
            </w:tblGrid>
            <w:tr w:rsidR="00445BA6" w:rsidRPr="00445BA6" w14:paraId="783DA47C" w14:textId="77777777" w:rsidTr="00445BA6">
              <w:trPr>
                <w:cnfStyle w:val="100000000000" w:firstRow="1" w:lastRow="0" w:firstColumn="0" w:lastColumn="0" w:oddVBand="0" w:evenVBand="0" w:oddHBand="0" w:evenHBand="0" w:firstRowFirstColumn="0" w:firstRowLastColumn="0" w:lastRowFirstColumn="0" w:lastRowLastColumn="0"/>
              </w:trPr>
              <w:tc>
                <w:tcPr>
                  <w:tcW w:w="1339" w:type="dxa"/>
                </w:tcPr>
                <w:p w14:paraId="6C2816CC" w14:textId="3828C9E7" w:rsidR="00445BA6" w:rsidRPr="00445BA6" w:rsidRDefault="00445BA6" w:rsidP="001C4CFA">
                  <w:pPr>
                    <w:spacing w:before="120"/>
                    <w:rPr>
                      <w:rFonts w:eastAsia="Calibri" w:cs="Calibri"/>
                      <w:bCs/>
                    </w:rPr>
                  </w:pPr>
                  <w:r w:rsidRPr="00445BA6">
                    <w:rPr>
                      <w:rFonts w:eastAsia="Calibri" w:cs="Calibri"/>
                      <w:bCs/>
                    </w:rPr>
                    <w:t xml:space="preserve">param_name         </w:t>
                  </w:r>
                </w:p>
              </w:tc>
              <w:tc>
                <w:tcPr>
                  <w:tcW w:w="5019" w:type="dxa"/>
                </w:tcPr>
                <w:p w14:paraId="58FF80CD" w14:textId="77777777" w:rsidR="00445BA6" w:rsidRPr="00445BA6" w:rsidRDefault="00445BA6" w:rsidP="001C4CFA">
                  <w:pPr>
                    <w:spacing w:before="120"/>
                    <w:rPr>
                      <w:rFonts w:eastAsia="Calibri" w:cs="Calibri"/>
                      <w:bCs/>
                    </w:rPr>
                  </w:pPr>
                  <w:r w:rsidRPr="00445BA6">
                    <w:rPr>
                      <w:rFonts w:eastAsia="Calibri" w:cs="Calibri"/>
                      <w:bCs/>
                    </w:rPr>
                    <w:t xml:space="preserve"> param_value                                           </w:t>
                  </w:r>
                </w:p>
              </w:tc>
            </w:tr>
            <w:tr w:rsidR="00445BA6" w:rsidRPr="00445BA6" w14:paraId="514CCA8D" w14:textId="77777777" w:rsidTr="00445BA6">
              <w:tc>
                <w:tcPr>
                  <w:tcW w:w="1339" w:type="dxa"/>
                </w:tcPr>
                <w:p w14:paraId="69CBA927" w14:textId="77777777" w:rsidR="00445BA6" w:rsidRPr="00445BA6" w:rsidRDefault="00445BA6" w:rsidP="001C4CFA">
                  <w:pPr>
                    <w:spacing w:before="120"/>
                    <w:rPr>
                      <w:rFonts w:eastAsia="Calibri" w:cs="Calibri"/>
                      <w:bCs/>
                    </w:rPr>
                  </w:pPr>
                  <w:r w:rsidRPr="00445BA6">
                    <w:rPr>
                      <w:rFonts w:eastAsia="Calibri" w:cs="Calibri"/>
                      <w:bCs/>
                    </w:rPr>
                    <w:t xml:space="preserve"> Event Time         </w:t>
                  </w:r>
                </w:p>
              </w:tc>
              <w:tc>
                <w:tcPr>
                  <w:tcW w:w="5019" w:type="dxa"/>
                </w:tcPr>
                <w:p w14:paraId="45253308" w14:textId="6DF39160" w:rsidR="00445BA6" w:rsidRPr="00445BA6" w:rsidRDefault="00445BA6" w:rsidP="001C4CFA">
                  <w:pPr>
                    <w:spacing w:before="120"/>
                    <w:rPr>
                      <w:rFonts w:eastAsia="Calibri" w:cs="Calibri"/>
                      <w:bCs/>
                    </w:rPr>
                  </w:pPr>
                  <w:r w:rsidRPr="00445BA6">
                    <w:rPr>
                      <w:rFonts w:eastAsia="Calibri" w:cs="Calibri"/>
                      <w:bCs/>
                    </w:rPr>
                    <w:t xml:space="preserve">&lt;&lt;the_noted_actual_date_and_time_in_UTC_timezone&gt;&gt;    </w:t>
                  </w:r>
                </w:p>
              </w:tc>
            </w:tr>
            <w:tr w:rsidR="00445BA6" w:rsidRPr="00445BA6" w14:paraId="73FB4FCF" w14:textId="77777777" w:rsidTr="00445BA6">
              <w:tc>
                <w:tcPr>
                  <w:tcW w:w="1339" w:type="dxa"/>
                </w:tcPr>
                <w:p w14:paraId="40188956" w14:textId="77777777" w:rsidR="00445BA6" w:rsidRPr="00445BA6" w:rsidRDefault="00445BA6" w:rsidP="001C4CFA">
                  <w:pPr>
                    <w:spacing w:before="120"/>
                    <w:rPr>
                      <w:rFonts w:eastAsia="Calibri" w:cs="Calibri"/>
                      <w:bCs/>
                    </w:rPr>
                  </w:pPr>
                  <w:r w:rsidRPr="00445BA6">
                    <w:rPr>
                      <w:rFonts w:eastAsia="Calibri" w:cs="Calibri"/>
                      <w:bCs/>
                    </w:rPr>
                    <w:t xml:space="preserve"> Event Type         </w:t>
                  </w:r>
                </w:p>
              </w:tc>
              <w:tc>
                <w:tcPr>
                  <w:tcW w:w="5019" w:type="dxa"/>
                </w:tcPr>
                <w:p w14:paraId="085978DE" w14:textId="77777777" w:rsidR="00445BA6" w:rsidRPr="00445BA6" w:rsidRDefault="00445BA6" w:rsidP="001C4CFA">
                  <w:pPr>
                    <w:spacing w:before="120"/>
                    <w:rPr>
                      <w:rFonts w:eastAsia="Calibri" w:cs="Calibri"/>
                      <w:bCs/>
                    </w:rPr>
                  </w:pPr>
                  <w:r w:rsidRPr="00445BA6">
                    <w:rPr>
                      <w:rFonts w:eastAsia="Calibri" w:cs="Calibri"/>
                      <w:bCs/>
                    </w:rPr>
                    <w:t xml:space="preserve"> Patient Identity Feed [ITI-8]                         </w:t>
                  </w:r>
                </w:p>
              </w:tc>
            </w:tr>
            <w:tr w:rsidR="00445BA6" w:rsidRPr="00445BA6" w14:paraId="0FF23D88" w14:textId="77777777" w:rsidTr="00445BA6">
              <w:tc>
                <w:tcPr>
                  <w:tcW w:w="1339" w:type="dxa"/>
                </w:tcPr>
                <w:p w14:paraId="0A9C3A47" w14:textId="77777777" w:rsidR="00445BA6" w:rsidRPr="00445BA6" w:rsidRDefault="00445BA6" w:rsidP="001C4CFA">
                  <w:pPr>
                    <w:spacing w:before="120"/>
                    <w:rPr>
                      <w:rFonts w:eastAsia="Calibri" w:cs="Calibri"/>
                      <w:bCs/>
                    </w:rPr>
                  </w:pPr>
                  <w:r w:rsidRPr="00445BA6">
                    <w:rPr>
                      <w:rFonts w:eastAsia="Calibri" w:cs="Calibri"/>
                      <w:bCs/>
                    </w:rPr>
                    <w:t xml:space="preserve"> Action             </w:t>
                  </w:r>
                </w:p>
              </w:tc>
              <w:tc>
                <w:tcPr>
                  <w:tcW w:w="5019" w:type="dxa"/>
                </w:tcPr>
                <w:p w14:paraId="26745C9C" w14:textId="77777777" w:rsidR="00445BA6" w:rsidRPr="00445BA6" w:rsidRDefault="00445BA6" w:rsidP="001C4CFA">
                  <w:pPr>
                    <w:spacing w:before="120"/>
                    <w:rPr>
                      <w:rFonts w:eastAsia="Calibri" w:cs="Calibri"/>
                      <w:bCs/>
                    </w:rPr>
                  </w:pPr>
                  <w:r w:rsidRPr="00445BA6">
                    <w:rPr>
                      <w:rFonts w:eastAsia="Calibri" w:cs="Calibri"/>
                      <w:bCs/>
                    </w:rPr>
                    <w:t xml:space="preserve"> Delete                                                </w:t>
                  </w:r>
                </w:p>
              </w:tc>
            </w:tr>
            <w:tr w:rsidR="00445BA6" w:rsidRPr="00445BA6" w14:paraId="101FF311" w14:textId="77777777" w:rsidTr="00445BA6">
              <w:tc>
                <w:tcPr>
                  <w:tcW w:w="1339" w:type="dxa"/>
                </w:tcPr>
                <w:p w14:paraId="3EAAD5AC" w14:textId="77777777" w:rsidR="00445BA6" w:rsidRPr="00445BA6" w:rsidRDefault="00445BA6" w:rsidP="001C4CFA">
                  <w:pPr>
                    <w:spacing w:before="120"/>
                    <w:rPr>
                      <w:rFonts w:eastAsia="Calibri" w:cs="Calibri"/>
                      <w:bCs/>
                    </w:rPr>
                  </w:pPr>
                  <w:r w:rsidRPr="00445BA6">
                    <w:rPr>
                      <w:rFonts w:eastAsia="Calibri" w:cs="Calibri"/>
                      <w:bCs/>
                    </w:rPr>
                    <w:t xml:space="preserve"> Outcome            </w:t>
                  </w:r>
                </w:p>
              </w:tc>
              <w:tc>
                <w:tcPr>
                  <w:tcW w:w="5019" w:type="dxa"/>
                </w:tcPr>
                <w:p w14:paraId="3AD3EAB2" w14:textId="77777777" w:rsidR="00445BA6" w:rsidRPr="00445BA6" w:rsidRDefault="00445BA6" w:rsidP="001C4CFA">
                  <w:pPr>
                    <w:spacing w:before="120"/>
                    <w:rPr>
                      <w:rFonts w:eastAsia="Calibri" w:cs="Calibri"/>
                      <w:bCs/>
                    </w:rPr>
                  </w:pPr>
                  <w:r w:rsidRPr="00445BA6">
                    <w:rPr>
                      <w:rFonts w:eastAsia="Calibri" w:cs="Calibri"/>
                      <w:bCs/>
                    </w:rPr>
                    <w:t xml:space="preserve"> FAIL                                                  </w:t>
                  </w:r>
                </w:p>
              </w:tc>
            </w:tr>
            <w:tr w:rsidR="00445BA6" w:rsidRPr="00445BA6" w14:paraId="085FBECF" w14:textId="77777777" w:rsidTr="00445BA6">
              <w:tc>
                <w:tcPr>
                  <w:tcW w:w="1339" w:type="dxa"/>
                </w:tcPr>
                <w:p w14:paraId="3E1696E5" w14:textId="77777777" w:rsidR="00445BA6" w:rsidRPr="00445BA6" w:rsidRDefault="00445BA6" w:rsidP="001C4CFA">
                  <w:pPr>
                    <w:spacing w:before="120"/>
                    <w:rPr>
                      <w:rFonts w:eastAsia="Calibri" w:cs="Calibri"/>
                      <w:bCs/>
                    </w:rPr>
                  </w:pPr>
                  <w:r w:rsidRPr="00445BA6">
                    <w:rPr>
                      <w:rFonts w:eastAsia="Calibri" w:cs="Calibri"/>
                      <w:bCs/>
                    </w:rPr>
                    <w:t xml:space="preserve"> Source             </w:t>
                  </w:r>
                </w:p>
              </w:tc>
              <w:tc>
                <w:tcPr>
                  <w:tcW w:w="5019" w:type="dxa"/>
                </w:tcPr>
                <w:p w14:paraId="03A79EFE" w14:textId="77777777" w:rsidR="00445BA6" w:rsidRPr="00445BA6" w:rsidRDefault="00445BA6" w:rsidP="001C4CFA">
                  <w:pPr>
                    <w:spacing w:before="120"/>
                    <w:rPr>
                      <w:rFonts w:eastAsia="Calibri" w:cs="Calibri"/>
                      <w:bCs/>
                    </w:rPr>
                  </w:pPr>
                  <w:r w:rsidRPr="00445BA6">
                    <w:rPr>
                      <w:rFonts w:eastAsia="Calibri" w:cs="Calibri"/>
                      <w:bCs/>
                    </w:rPr>
                    <w:t xml:space="preserve"> &lt;&lt;username_of_[DEFAULT-TEST-USER]&gt;&gt; [null]            </w:t>
                  </w:r>
                </w:p>
              </w:tc>
            </w:tr>
            <w:tr w:rsidR="00445BA6" w:rsidRPr="00445BA6" w14:paraId="65A5FF5D" w14:textId="77777777" w:rsidTr="00445BA6">
              <w:tc>
                <w:tcPr>
                  <w:tcW w:w="1339" w:type="dxa"/>
                </w:tcPr>
                <w:p w14:paraId="7E06CAC8" w14:textId="77777777" w:rsidR="00445BA6" w:rsidRPr="00445BA6" w:rsidRDefault="00445BA6" w:rsidP="001C4CFA">
                  <w:pPr>
                    <w:spacing w:before="120"/>
                    <w:rPr>
                      <w:rFonts w:eastAsia="Calibri" w:cs="Calibri"/>
                      <w:bCs/>
                    </w:rPr>
                  </w:pPr>
                  <w:r w:rsidRPr="00445BA6">
                    <w:rPr>
                      <w:rFonts w:eastAsia="Calibri" w:cs="Calibri"/>
                      <w:bCs/>
                    </w:rPr>
                    <w:t xml:space="preserve"> Event ID           </w:t>
                  </w:r>
                </w:p>
              </w:tc>
              <w:tc>
                <w:tcPr>
                  <w:tcW w:w="5019" w:type="dxa"/>
                </w:tcPr>
                <w:p w14:paraId="659E4BF2" w14:textId="77777777" w:rsidR="00445BA6" w:rsidRPr="00445BA6" w:rsidRDefault="00445BA6" w:rsidP="001C4CFA">
                  <w:pPr>
                    <w:spacing w:before="120"/>
                    <w:rPr>
                      <w:rFonts w:eastAsia="Calibri" w:cs="Calibri"/>
                      <w:bCs/>
                    </w:rPr>
                  </w:pPr>
                  <w:r w:rsidRPr="00445BA6">
                    <w:rPr>
                      <w:rFonts w:eastAsia="Calibri" w:cs="Calibri"/>
                      <w:bCs/>
                    </w:rPr>
                    <w:t xml:space="preserve"> Patient Record [110110]                               </w:t>
                  </w:r>
                </w:p>
              </w:tc>
            </w:tr>
            <w:tr w:rsidR="00445BA6" w:rsidRPr="00445BA6" w14:paraId="5EC819C1" w14:textId="77777777" w:rsidTr="00445BA6">
              <w:tc>
                <w:tcPr>
                  <w:tcW w:w="1339" w:type="dxa"/>
                </w:tcPr>
                <w:p w14:paraId="0FA395E1" w14:textId="77777777" w:rsidR="00445BA6" w:rsidRPr="00445BA6" w:rsidRDefault="00445BA6" w:rsidP="001C4CFA">
                  <w:pPr>
                    <w:spacing w:before="120"/>
                    <w:rPr>
                      <w:rFonts w:eastAsia="Calibri" w:cs="Calibri"/>
                      <w:bCs/>
                    </w:rPr>
                  </w:pPr>
                  <w:r w:rsidRPr="00445BA6">
                    <w:rPr>
                      <w:rFonts w:eastAsia="Calibri" w:cs="Calibri"/>
                      <w:bCs/>
                    </w:rPr>
                    <w:t xml:space="preserve"> Active Participant </w:t>
                  </w:r>
                </w:p>
              </w:tc>
              <w:tc>
                <w:tcPr>
                  <w:tcW w:w="5019" w:type="dxa"/>
                </w:tcPr>
                <w:p w14:paraId="11B9A04C" w14:textId="77777777" w:rsidR="00445BA6" w:rsidRPr="00445BA6" w:rsidRDefault="00445BA6" w:rsidP="001C4CFA">
                  <w:pPr>
                    <w:spacing w:before="120"/>
                    <w:rPr>
                      <w:rFonts w:eastAsia="Calibri" w:cs="Calibri"/>
                      <w:bCs/>
                    </w:rPr>
                  </w:pPr>
                  <w:r w:rsidRPr="00445BA6">
                    <w:rPr>
                      <w:rFonts w:eastAsia="Calibri" w:cs="Calibri"/>
                      <w:bCs/>
                    </w:rPr>
                    <w:t xml:space="preserve"> &lt;&lt;username_of_[DEFAULT-TEST-USER]&gt;&gt; [N/A]             </w:t>
                  </w:r>
                </w:p>
              </w:tc>
            </w:tr>
            <w:tr w:rsidR="00445BA6" w:rsidRPr="00445BA6" w14:paraId="0F5C6E0E" w14:textId="77777777" w:rsidTr="00445BA6">
              <w:tc>
                <w:tcPr>
                  <w:tcW w:w="1339" w:type="dxa"/>
                </w:tcPr>
                <w:p w14:paraId="7AFB5F7D" w14:textId="77777777" w:rsidR="00445BA6" w:rsidRPr="00445BA6" w:rsidRDefault="00445BA6" w:rsidP="001C4CFA">
                  <w:pPr>
                    <w:spacing w:before="120"/>
                    <w:rPr>
                      <w:rFonts w:eastAsia="Calibri" w:cs="Calibri"/>
                      <w:bCs/>
                    </w:rPr>
                  </w:pPr>
                  <w:r w:rsidRPr="00445BA6">
                    <w:rPr>
                      <w:rFonts w:eastAsia="Calibri" w:cs="Calibri"/>
                      <w:bCs/>
                    </w:rPr>
                    <w:t xml:space="preserve"> Objects            </w:t>
                  </w:r>
                </w:p>
              </w:tc>
              <w:tc>
                <w:tcPr>
                  <w:tcW w:w="5019" w:type="dxa"/>
                </w:tcPr>
                <w:p w14:paraId="188B32DA" w14:textId="77777777" w:rsidR="00445BA6" w:rsidRPr="00445BA6" w:rsidRDefault="00445BA6" w:rsidP="001C4CFA">
                  <w:pPr>
                    <w:spacing w:before="120"/>
                    <w:rPr>
                      <w:rFonts w:eastAsia="Calibri" w:cs="Calibri"/>
                      <w:bCs/>
                    </w:rPr>
                  </w:pPr>
                  <w:r w:rsidRPr="00445BA6">
                    <w:rPr>
                      <w:rFonts w:eastAsia="Calibri" w:cs="Calibri"/>
                      <w:bCs/>
                    </w:rPr>
                    <w:t xml:space="preserve"> Detail PATIENT / a10e48ab-b927-9ee1-84a4-41638a84e05a </w:t>
                  </w:r>
                </w:p>
              </w:tc>
            </w:tr>
            <w:tr w:rsidR="00445BA6" w:rsidRPr="00445BA6" w14:paraId="36BB450E" w14:textId="77777777" w:rsidTr="00445BA6">
              <w:tc>
                <w:tcPr>
                  <w:tcW w:w="1339" w:type="dxa"/>
                </w:tcPr>
                <w:p w14:paraId="0048235A" w14:textId="77777777" w:rsidR="00445BA6" w:rsidRPr="00445BA6" w:rsidRDefault="00445BA6" w:rsidP="001C4CFA">
                  <w:pPr>
                    <w:spacing w:before="120"/>
                    <w:rPr>
                      <w:rFonts w:eastAsia="Calibri" w:cs="Calibri"/>
                      <w:bCs/>
                    </w:rPr>
                  </w:pPr>
                  <w:r w:rsidRPr="00445BA6">
                    <w:rPr>
                      <w:rFonts w:eastAsia="Calibri" w:cs="Calibri"/>
                      <w:bCs/>
                    </w:rPr>
                    <w:t xml:space="preserve"> Object Details     </w:t>
                  </w:r>
                </w:p>
              </w:tc>
              <w:tc>
                <w:tcPr>
                  <w:tcW w:w="5019" w:type="dxa"/>
                </w:tcPr>
                <w:p w14:paraId="6A80DEC7" w14:textId="77777777" w:rsidR="00445BA6" w:rsidRPr="00445BA6" w:rsidRDefault="00445BA6" w:rsidP="001C4CFA">
                  <w:pPr>
                    <w:spacing w:before="120"/>
                    <w:rPr>
                      <w:rFonts w:eastAsia="Calibri" w:cs="Calibri"/>
                      <w:bCs/>
                    </w:rPr>
                  </w:pPr>
                  <w:r w:rsidRPr="00445BA6">
                    <w:rPr>
                      <w:rFonts w:eastAsia="Calibri" w:cs="Calibri"/>
                      <w:bCs/>
                    </w:rPr>
                    <w:t xml:space="preserve"> Detail [failed to delete comment &lt;&lt;noted_commentId&gt;&gt;] </w:t>
                  </w:r>
                </w:p>
              </w:tc>
            </w:tr>
          </w:tbl>
          <w:p w14:paraId="687D835F" w14:textId="597BF100" w:rsidR="00445BA6" w:rsidRPr="00445BA6" w:rsidRDefault="00445BA6" w:rsidP="00445BA6">
            <w:pPr>
              <w:spacing w:before="120"/>
              <w:rPr>
                <w:rFonts w:ascii="GE Inspira Sans" w:eastAsia="Calibri" w:hAnsi="GE Inspira Sans" w:cs="Calibri"/>
                <w:bCs/>
              </w:rPr>
            </w:pPr>
          </w:p>
        </w:tc>
        <w:tc>
          <w:tcPr>
            <w:tcW w:w="1054" w:type="pct"/>
          </w:tcPr>
          <w:p w14:paraId="3225CFE5" w14:textId="77777777" w:rsidR="00445BA6" w:rsidRPr="00CB2BB6" w:rsidRDefault="00445BA6" w:rsidP="00107305">
            <w:pPr>
              <w:pStyle w:val="PF"/>
              <w:spacing w:before="120" w:after="120" w:afterAutospacing="0"/>
              <w:jc w:val="left"/>
              <w:rPr>
                <w:rFonts w:ascii="GE Inspira Sans" w:hAnsi="GE Inspira Sans"/>
                <w:b w:val="0"/>
                <w:bCs/>
              </w:rPr>
            </w:pPr>
          </w:p>
        </w:tc>
        <w:tc>
          <w:tcPr>
            <w:tcW w:w="430" w:type="pct"/>
          </w:tcPr>
          <w:p w14:paraId="6FA54BBF" w14:textId="77777777" w:rsidR="00445BA6" w:rsidRPr="00CB2BB6" w:rsidRDefault="00445BA6" w:rsidP="00107305">
            <w:pPr>
              <w:spacing w:before="120"/>
              <w:rPr>
                <w:rFonts w:ascii="GE Inspira Sans" w:hAnsi="GE Inspira Sans"/>
                <w:bCs/>
              </w:rPr>
            </w:pPr>
          </w:p>
        </w:tc>
        <w:tc>
          <w:tcPr>
            <w:tcW w:w="392" w:type="pct"/>
          </w:tcPr>
          <w:p w14:paraId="3357CA22" w14:textId="77777777" w:rsidR="00445BA6" w:rsidRPr="00CB2BB6" w:rsidRDefault="00445BA6" w:rsidP="00107305">
            <w:pPr>
              <w:spacing w:before="120"/>
              <w:rPr>
                <w:rFonts w:ascii="GE Inspira Sans" w:hAnsi="GE Inspira Sans"/>
                <w:bCs/>
              </w:rPr>
            </w:pPr>
          </w:p>
        </w:tc>
        <w:tc>
          <w:tcPr>
            <w:tcW w:w="415" w:type="pct"/>
          </w:tcPr>
          <w:p w14:paraId="49F25BFC" w14:textId="77777777" w:rsidR="00445BA6" w:rsidRPr="00CB2BB6" w:rsidRDefault="00445BA6" w:rsidP="00107305">
            <w:pPr>
              <w:spacing w:before="120"/>
              <w:rPr>
                <w:rFonts w:ascii="GE Inspira Sans" w:hAnsi="GE Inspira Sans"/>
                <w:bCs/>
              </w:rPr>
            </w:pPr>
          </w:p>
        </w:tc>
      </w:tr>
    </w:tbl>
    <w:p w14:paraId="48928728" w14:textId="66B04E2B" w:rsidR="00681FAC" w:rsidRDefault="00681FAC" w:rsidP="00DB705D">
      <w:pPr>
        <w:spacing w:before="120"/>
      </w:pPr>
    </w:p>
    <w:tbl>
      <w:tblPr>
        <w:tblStyle w:val="TableGrid"/>
        <w:tblW w:w="5000" w:type="pct"/>
        <w:tblLook w:val="04A0" w:firstRow="1" w:lastRow="0" w:firstColumn="1" w:lastColumn="0" w:noHBand="0" w:noVBand="1"/>
      </w:tblPr>
      <w:tblGrid>
        <w:gridCol w:w="5626"/>
        <w:gridCol w:w="6584"/>
        <w:gridCol w:w="4191"/>
        <w:gridCol w:w="1580"/>
        <w:gridCol w:w="1422"/>
        <w:gridCol w:w="1518"/>
      </w:tblGrid>
      <w:tr w:rsidR="00445BA6" w:rsidRPr="008B290C" w14:paraId="7EA9EFC6" w14:textId="77777777" w:rsidTr="00107305">
        <w:trPr>
          <w:trHeight w:val="550"/>
        </w:trPr>
        <w:tc>
          <w:tcPr>
            <w:tcW w:w="4585" w:type="pct"/>
            <w:gridSpan w:val="5"/>
            <w:shd w:val="clear" w:color="auto" w:fill="F2F2F2" w:themeFill="background1" w:themeFillShade="F2"/>
          </w:tcPr>
          <w:p w14:paraId="4B73CFF6" w14:textId="25243E5E" w:rsidR="00445BA6" w:rsidRDefault="00445BA6" w:rsidP="00107305">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SRS-62.2</w:t>
            </w:r>
            <w:r w:rsidR="00493008">
              <w:rPr>
                <w:rFonts w:ascii="GE Inspira Sans" w:hAnsi="GE Inspira Sans"/>
                <w:b w:val="0"/>
                <w:bCs w:val="0"/>
                <w:sz w:val="22"/>
                <w:szCs w:val="20"/>
              </w:rPr>
              <w:t>5</w:t>
            </w:r>
          </w:p>
          <w:p w14:paraId="34FDDF0B" w14:textId="11A0E002" w:rsidR="00445BA6" w:rsidRPr="008B290C" w:rsidRDefault="00445BA6" w:rsidP="0010730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493008" w:rsidRPr="00493008">
              <w:rPr>
                <w:rFonts w:ascii="GE Inspira Sans" w:hAnsi="GE Inspira Sans"/>
                <w:b w:val="0"/>
                <w:bCs w:val="0"/>
                <w:sz w:val="24"/>
                <w:szCs w:val="22"/>
              </w:rPr>
              <w:t>Audit log is created about the failed event comment creation</w:t>
            </w:r>
          </w:p>
        </w:tc>
        <w:tc>
          <w:tcPr>
            <w:tcW w:w="415" w:type="pct"/>
          </w:tcPr>
          <w:p w14:paraId="0A627833" w14:textId="77777777" w:rsidR="00445BA6" w:rsidRPr="008B290C" w:rsidRDefault="00445BA6" w:rsidP="00107305">
            <w:pPr>
              <w:pStyle w:val="SCPF"/>
              <w:spacing w:before="120" w:after="120"/>
              <w:rPr>
                <w:rFonts w:ascii="GE Inspira Sans" w:hAnsi="GE Inspira Sans"/>
              </w:rPr>
            </w:pPr>
            <w:r w:rsidRPr="00402A24">
              <w:rPr>
                <w:rFonts w:ascii="GE Inspira Sans" w:hAnsi="GE Inspira Sans"/>
                <w:sz w:val="24"/>
              </w:rPr>
              <w:t>Passed / Failed</w:t>
            </w:r>
          </w:p>
        </w:tc>
      </w:tr>
      <w:tr w:rsidR="00445BA6" w:rsidRPr="008B290C" w14:paraId="3FA868B3" w14:textId="77777777" w:rsidTr="00107305">
        <w:trPr>
          <w:trHeight w:val="685"/>
        </w:trPr>
        <w:tc>
          <w:tcPr>
            <w:tcW w:w="1397" w:type="pct"/>
          </w:tcPr>
          <w:p w14:paraId="5860886C"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Test steps</w:t>
            </w:r>
          </w:p>
        </w:tc>
        <w:tc>
          <w:tcPr>
            <w:tcW w:w="1312" w:type="pct"/>
          </w:tcPr>
          <w:p w14:paraId="0A5E7D11"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65F0A2E1"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5BA58A4C"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78B76969"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2F53DF40"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Defect no.</w:t>
            </w:r>
          </w:p>
        </w:tc>
      </w:tr>
      <w:tr w:rsidR="00445BA6" w:rsidRPr="00CB2BB6" w14:paraId="72792961" w14:textId="77777777" w:rsidTr="00107305">
        <w:trPr>
          <w:trHeight w:val="308"/>
        </w:trPr>
        <w:tc>
          <w:tcPr>
            <w:tcW w:w="1397" w:type="pct"/>
          </w:tcPr>
          <w:p w14:paraId="3AC57BAF" w14:textId="685AA1E0" w:rsidR="00445BA6" w:rsidRDefault="00641396" w:rsidP="00107305">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445BA6"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539"/>
              <w:gridCol w:w="2861"/>
            </w:tblGrid>
            <w:tr w:rsidR="00445BA6" w:rsidRPr="00784367" w14:paraId="26707664" w14:textId="77777777" w:rsidTr="00107305">
              <w:trPr>
                <w:cnfStyle w:val="100000000000" w:firstRow="1" w:lastRow="0" w:firstColumn="0" w:lastColumn="0" w:oddVBand="0" w:evenVBand="0" w:oddHBand="0" w:evenHBand="0" w:firstRowFirstColumn="0" w:firstRowLastColumn="0" w:lastRowFirstColumn="0" w:lastRowLastColumn="0"/>
              </w:trPr>
              <w:tc>
                <w:tcPr>
                  <w:tcW w:w="2218" w:type="pct"/>
                </w:tcPr>
                <w:p w14:paraId="4526CE8D" w14:textId="77777777" w:rsidR="00445BA6" w:rsidRPr="007242FE" w:rsidRDefault="00445BA6" w:rsidP="00107305">
                  <w:pPr>
                    <w:spacing w:before="120" w:after="120"/>
                    <w:rPr>
                      <w:b/>
                      <w:lang w:val="en-GB"/>
                    </w:rPr>
                  </w:pPr>
                  <w:r w:rsidRPr="007242FE">
                    <w:rPr>
                      <w:b/>
                      <w:lang w:val="en-GB"/>
                    </w:rPr>
                    <w:t xml:space="preserve">user_alias_in_feature_file </w:t>
                  </w:r>
                </w:p>
              </w:tc>
              <w:tc>
                <w:tcPr>
                  <w:tcW w:w="2782" w:type="pct"/>
                </w:tcPr>
                <w:p w14:paraId="7CCED93A" w14:textId="77777777" w:rsidR="00445BA6" w:rsidRPr="007242FE" w:rsidRDefault="00445BA6" w:rsidP="00107305">
                  <w:pPr>
                    <w:spacing w:before="120" w:after="120"/>
                    <w:rPr>
                      <w:b/>
                      <w:lang w:val="en-GB"/>
                    </w:rPr>
                  </w:pPr>
                  <w:r w:rsidRPr="007242FE">
                    <w:rPr>
                      <w:b/>
                      <w:lang w:val="en-GB"/>
                    </w:rPr>
                    <w:t xml:space="preserve"> user_role                       </w:t>
                  </w:r>
                </w:p>
              </w:tc>
            </w:tr>
            <w:tr w:rsidR="00445BA6" w:rsidRPr="00784367" w14:paraId="260C89E0" w14:textId="77777777" w:rsidTr="00107305">
              <w:tc>
                <w:tcPr>
                  <w:tcW w:w="2218" w:type="pct"/>
                </w:tcPr>
                <w:p w14:paraId="437A9898" w14:textId="77777777" w:rsidR="00445BA6" w:rsidRPr="007242FE" w:rsidRDefault="00445BA6" w:rsidP="00107305">
                  <w:pPr>
                    <w:spacing w:before="120" w:after="120"/>
                    <w:rPr>
                      <w:bCs/>
                      <w:lang w:val="en-GB"/>
                    </w:rPr>
                  </w:pPr>
                  <w:r w:rsidRPr="007242FE">
                    <w:rPr>
                      <w:bCs/>
                      <w:lang w:val="en-GB"/>
                    </w:rPr>
                    <w:t xml:space="preserve">[GE_SERVICE_USER]          </w:t>
                  </w:r>
                </w:p>
              </w:tc>
              <w:tc>
                <w:tcPr>
                  <w:tcW w:w="2782" w:type="pct"/>
                </w:tcPr>
                <w:p w14:paraId="513CD6E2" w14:textId="77777777" w:rsidR="00445BA6" w:rsidRPr="007242FE" w:rsidRDefault="00445BA6" w:rsidP="00107305">
                  <w:pPr>
                    <w:spacing w:before="120" w:after="120"/>
                    <w:rPr>
                      <w:bCs/>
                      <w:lang w:val="en-GB"/>
                    </w:rPr>
                  </w:pPr>
                  <w:r w:rsidRPr="007242FE">
                    <w:rPr>
                      <w:bCs/>
                      <w:lang w:val="en-GB"/>
                    </w:rPr>
                    <w:t xml:space="preserve"> adminconsole:service            </w:t>
                  </w:r>
                </w:p>
              </w:tc>
            </w:tr>
            <w:tr w:rsidR="00445BA6" w:rsidRPr="00784367" w14:paraId="3F7E273E" w14:textId="77777777" w:rsidTr="00107305">
              <w:tc>
                <w:tcPr>
                  <w:tcW w:w="2218" w:type="pct"/>
                </w:tcPr>
                <w:p w14:paraId="4A120DD2" w14:textId="77777777" w:rsidR="00445BA6" w:rsidRPr="007242FE" w:rsidRDefault="00445BA6" w:rsidP="00107305">
                  <w:pPr>
                    <w:spacing w:before="120" w:after="120"/>
                    <w:rPr>
                      <w:bCs/>
                      <w:lang w:val="en-GB"/>
                    </w:rPr>
                  </w:pPr>
                  <w:r w:rsidRPr="007242FE">
                    <w:rPr>
                      <w:bCs/>
                      <w:lang w:val="en-GB"/>
                    </w:rPr>
                    <w:t xml:space="preserve">[HOSPITAL_ADMIN_USER]      </w:t>
                  </w:r>
                </w:p>
              </w:tc>
              <w:tc>
                <w:tcPr>
                  <w:tcW w:w="2782" w:type="pct"/>
                </w:tcPr>
                <w:p w14:paraId="31A91B04" w14:textId="77777777" w:rsidR="00445BA6" w:rsidRPr="007242FE" w:rsidRDefault="00445BA6" w:rsidP="00107305">
                  <w:pPr>
                    <w:spacing w:before="120" w:after="120"/>
                    <w:rPr>
                      <w:bCs/>
                      <w:lang w:val="en-GB"/>
                    </w:rPr>
                  </w:pPr>
                  <w:r w:rsidRPr="007242FE">
                    <w:rPr>
                      <w:bCs/>
                      <w:lang w:val="en-GB"/>
                    </w:rPr>
                    <w:t xml:space="preserve"> adminconsole:hospitaladmin      </w:t>
                  </w:r>
                </w:p>
              </w:tc>
            </w:tr>
            <w:tr w:rsidR="00445BA6" w:rsidRPr="00784367" w14:paraId="38A305DE" w14:textId="77777777" w:rsidTr="00107305">
              <w:tc>
                <w:tcPr>
                  <w:tcW w:w="2218" w:type="pct"/>
                </w:tcPr>
                <w:p w14:paraId="65B4579A" w14:textId="77777777" w:rsidR="00445BA6" w:rsidRPr="007242FE" w:rsidRDefault="00445BA6" w:rsidP="00107305">
                  <w:pPr>
                    <w:spacing w:before="120" w:after="120"/>
                    <w:rPr>
                      <w:bCs/>
                      <w:lang w:val="en-GB"/>
                    </w:rPr>
                  </w:pPr>
                  <w:r w:rsidRPr="007242FE">
                    <w:rPr>
                      <w:bCs/>
                      <w:i/>
                      <w:color w:val="538135" w:themeColor="accent6" w:themeShade="BF"/>
                      <w:lang w:val="en-GB"/>
                    </w:rPr>
                    <w:t>[DEFAULT-TEST-USER]</w:t>
                  </w:r>
                  <w:r w:rsidRPr="007242FE">
                    <w:rPr>
                      <w:bCs/>
                      <w:lang w:val="en-GB"/>
                    </w:rPr>
                    <w:t xml:space="preserve">        </w:t>
                  </w:r>
                </w:p>
              </w:tc>
              <w:tc>
                <w:tcPr>
                  <w:tcW w:w="2782" w:type="pct"/>
                </w:tcPr>
                <w:p w14:paraId="5291A63B" w14:textId="77777777" w:rsidR="00445BA6" w:rsidRPr="007242FE" w:rsidRDefault="00445BA6" w:rsidP="00107305">
                  <w:pPr>
                    <w:spacing w:before="120" w:after="120"/>
                    <w:rPr>
                      <w:bCs/>
                      <w:lang w:val="en-GB"/>
                    </w:rPr>
                  </w:pPr>
                  <w:r w:rsidRPr="007242FE">
                    <w:rPr>
                      <w:bCs/>
                      <w:lang w:val="en-GB"/>
                    </w:rPr>
                    <w:t xml:space="preserve"> onchron (access to the test env)</w:t>
                  </w:r>
                </w:p>
              </w:tc>
            </w:tr>
          </w:tbl>
          <w:p w14:paraId="10D060B0" w14:textId="77777777" w:rsidR="00493008" w:rsidRPr="00493008" w:rsidRDefault="00493008" w:rsidP="00493008">
            <w:pPr>
              <w:spacing w:before="120"/>
              <w:rPr>
                <w:rFonts w:ascii="GE Inspira Sans" w:hAnsi="GE Inspira Sans"/>
                <w:bCs/>
                <w:lang w:val="en-GB"/>
              </w:rPr>
            </w:pPr>
            <w:r>
              <w:rPr>
                <w:rFonts w:ascii="GE Inspira Sans" w:hAnsi="GE Inspira Sans"/>
                <w:bCs/>
                <w:lang w:val="en-GB"/>
              </w:rPr>
              <w:t xml:space="preserve">And </w:t>
            </w:r>
            <w:r w:rsidRPr="00493008">
              <w:rPr>
                <w:rFonts w:ascii="GE Inspira Sans" w:hAnsi="GE Inspira Sans"/>
                <w:bCs/>
                <w:lang w:val="en-GB"/>
              </w:rPr>
              <w:t>I logged in as [GE_SERVICE_USER] to the Admin Console of the EHL Box where the OncoFLow is deployed (in Incognito browser window)</w:t>
            </w:r>
          </w:p>
          <w:p w14:paraId="251A00E7" w14:textId="77777777" w:rsidR="00493008" w:rsidRPr="00493008" w:rsidRDefault="00493008" w:rsidP="00493008">
            <w:pPr>
              <w:spacing w:before="120"/>
              <w:rPr>
                <w:rFonts w:ascii="GE Inspira Sans" w:hAnsi="GE Inspira Sans"/>
                <w:bCs/>
                <w:lang w:val="en-GB"/>
              </w:rPr>
            </w:pPr>
            <w:r w:rsidRPr="00493008">
              <w:rPr>
                <w:rFonts w:ascii="GE Inspira Sans" w:hAnsi="GE Inspira Sans"/>
                <w:bCs/>
                <w:lang w:val="en-GB"/>
              </w:rPr>
              <w:t>And I navigated to the "Audit Log Viewer"</w:t>
            </w:r>
          </w:p>
          <w:p w14:paraId="71A163E6" w14:textId="77777777" w:rsidR="00493008" w:rsidRPr="00493008" w:rsidRDefault="00493008" w:rsidP="00493008">
            <w:pPr>
              <w:spacing w:before="120"/>
              <w:rPr>
                <w:rFonts w:ascii="GE Inspira Sans" w:hAnsi="GE Inspira Sans"/>
                <w:bCs/>
                <w:lang w:val="en-GB"/>
              </w:rPr>
            </w:pPr>
            <w:r w:rsidRPr="00493008">
              <w:rPr>
                <w:rFonts w:ascii="GE Inspira Sans" w:hAnsi="GE Inspira Sans"/>
                <w:bCs/>
                <w:lang w:val="en-GB"/>
              </w:rPr>
              <w:t>And I stay logged in to "Audit Log Viewer"</w:t>
            </w:r>
          </w:p>
          <w:p w14:paraId="5782616B" w14:textId="6EC1046E" w:rsidR="00493008" w:rsidRPr="00493008" w:rsidRDefault="00493008" w:rsidP="00493008">
            <w:pPr>
              <w:spacing w:before="120"/>
              <w:rPr>
                <w:rFonts w:ascii="GE Inspira Sans" w:hAnsi="GE Inspira Sans"/>
                <w:bCs/>
                <w:lang w:val="en-GB"/>
              </w:rPr>
            </w:pPr>
            <w:r w:rsidRPr="00493008">
              <w:rPr>
                <w:rFonts w:ascii="GE Inspira Sans" w:hAnsi="GE Inspira Sans"/>
                <w:bCs/>
                <w:lang w:val="en-GB"/>
              </w:rPr>
              <w:t>And I logged in to OncoFlow application as [DEFAULT-TEST-USER] in the br</w:t>
            </w:r>
            <w:r>
              <w:rPr>
                <w:rFonts w:ascii="GE Inspira Sans" w:hAnsi="GE Inspira Sans"/>
                <w:bCs/>
                <w:lang w:val="en-GB"/>
              </w:rPr>
              <w:t>o</w:t>
            </w:r>
            <w:r w:rsidRPr="00493008">
              <w:rPr>
                <w:rFonts w:ascii="GE Inspira Sans" w:hAnsi="GE Inspira Sans"/>
                <w:bCs/>
                <w:lang w:val="en-GB"/>
              </w:rPr>
              <w:t>wser (not in Incognito mode)</w:t>
            </w:r>
          </w:p>
          <w:p w14:paraId="3FE0313E" w14:textId="77777777" w:rsidR="00493008" w:rsidRPr="00493008" w:rsidRDefault="00493008" w:rsidP="00493008">
            <w:pPr>
              <w:spacing w:before="120"/>
              <w:rPr>
                <w:rFonts w:ascii="GE Inspira Sans" w:hAnsi="GE Inspira Sans"/>
                <w:bCs/>
                <w:lang w:val="en-GB"/>
              </w:rPr>
            </w:pPr>
            <w:r w:rsidRPr="00493008">
              <w:rPr>
                <w:rFonts w:ascii="GE Inspira Sans" w:hAnsi="GE Inspira Sans"/>
                <w:bCs/>
                <w:lang w:val="en-GB"/>
              </w:rPr>
              <w:t>And I selected the "OncoTestPatient, Juno" patient</w:t>
            </w:r>
          </w:p>
          <w:p w14:paraId="16CDFC88" w14:textId="77777777" w:rsidR="00493008" w:rsidRPr="00493008" w:rsidRDefault="00493008" w:rsidP="00493008">
            <w:pPr>
              <w:spacing w:before="120"/>
              <w:rPr>
                <w:rFonts w:ascii="GE Inspira Sans" w:hAnsi="GE Inspira Sans"/>
                <w:bCs/>
                <w:lang w:val="en-GB"/>
              </w:rPr>
            </w:pPr>
            <w:r w:rsidRPr="00493008">
              <w:rPr>
                <w:rFonts w:ascii="GE Inspira Sans" w:hAnsi="GE Inspira Sans"/>
                <w:bCs/>
                <w:lang w:val="en-GB"/>
              </w:rPr>
              <w:t>And I navigated to the "Timeline" view</w:t>
            </w:r>
          </w:p>
          <w:p w14:paraId="63D548C7" w14:textId="77777777" w:rsidR="00445BA6" w:rsidRDefault="00493008" w:rsidP="00493008">
            <w:pPr>
              <w:spacing w:before="120" w:after="120" w:line="257" w:lineRule="auto"/>
              <w:rPr>
                <w:rFonts w:ascii="GE Inspira Sans" w:hAnsi="GE Inspira Sans"/>
                <w:bCs/>
                <w:lang w:val="en-GB"/>
              </w:rPr>
            </w:pPr>
            <w:r w:rsidRPr="00493008">
              <w:rPr>
                <w:rFonts w:ascii="GE Inspira Sans" w:hAnsi="GE Inspira Sans"/>
                <w:bCs/>
                <w:lang w:val="en-GB"/>
              </w:rPr>
              <w:t>And I selected the following event:</w:t>
            </w:r>
          </w:p>
          <w:tbl>
            <w:tblPr>
              <w:tblStyle w:val="TC"/>
              <w:tblW w:w="0" w:type="auto"/>
              <w:tblLook w:val="04A0" w:firstRow="1" w:lastRow="0" w:firstColumn="1" w:lastColumn="0" w:noHBand="0" w:noVBand="1"/>
            </w:tblPr>
            <w:tblGrid>
              <w:gridCol w:w="1118"/>
              <w:gridCol w:w="1268"/>
              <w:gridCol w:w="1173"/>
            </w:tblGrid>
            <w:tr w:rsidR="00493008" w:rsidRPr="00493008" w14:paraId="1D3A2C5A" w14:textId="77777777" w:rsidTr="00493008">
              <w:trPr>
                <w:cnfStyle w:val="100000000000" w:firstRow="1" w:lastRow="0" w:firstColumn="0" w:lastColumn="0" w:oddVBand="0" w:evenVBand="0" w:oddHBand="0" w:evenHBand="0" w:firstRowFirstColumn="0" w:firstRowLastColumn="0" w:lastRowFirstColumn="0" w:lastRowLastColumn="0"/>
              </w:trPr>
              <w:tc>
                <w:tcPr>
                  <w:tcW w:w="1118" w:type="dxa"/>
                </w:tcPr>
                <w:p w14:paraId="7E2982FD" w14:textId="77777777" w:rsidR="00493008" w:rsidRPr="00493008" w:rsidRDefault="00493008" w:rsidP="00AF1989">
                  <w:pPr>
                    <w:spacing w:before="120"/>
                    <w:rPr>
                      <w:bCs/>
                      <w:lang w:val="en-GB"/>
                    </w:rPr>
                  </w:pPr>
                  <w:r w:rsidRPr="00493008">
                    <w:rPr>
                      <w:bCs/>
                      <w:lang w:val="en-GB"/>
                    </w:rPr>
                    <w:t xml:space="preserve"> swimlane           </w:t>
                  </w:r>
                </w:p>
              </w:tc>
              <w:tc>
                <w:tcPr>
                  <w:tcW w:w="1254" w:type="dxa"/>
                </w:tcPr>
                <w:p w14:paraId="19930E03" w14:textId="0065D114" w:rsidR="00493008" w:rsidRPr="00493008" w:rsidRDefault="00493008" w:rsidP="00AF1989">
                  <w:pPr>
                    <w:spacing w:before="120"/>
                    <w:rPr>
                      <w:bCs/>
                      <w:lang w:val="en-GB"/>
                    </w:rPr>
                  </w:pPr>
                  <w:r w:rsidRPr="00493008">
                    <w:rPr>
                      <w:bCs/>
                      <w:lang w:val="en-GB"/>
                    </w:rPr>
                    <w:t xml:space="preserve">event_name             </w:t>
                  </w:r>
                </w:p>
              </w:tc>
              <w:tc>
                <w:tcPr>
                  <w:tcW w:w="1159" w:type="dxa"/>
                </w:tcPr>
                <w:p w14:paraId="398D445C" w14:textId="5D129ADF" w:rsidR="00493008" w:rsidRPr="00493008" w:rsidRDefault="00493008" w:rsidP="00AF1989">
                  <w:pPr>
                    <w:spacing w:before="120"/>
                    <w:rPr>
                      <w:bCs/>
                      <w:lang w:val="en-GB"/>
                    </w:rPr>
                  </w:pPr>
                  <w:r w:rsidRPr="00493008">
                    <w:rPr>
                      <w:bCs/>
                      <w:lang w:val="en-GB"/>
                    </w:rPr>
                    <w:t xml:space="preserve">event_date   </w:t>
                  </w:r>
                </w:p>
              </w:tc>
            </w:tr>
            <w:tr w:rsidR="00493008" w:rsidRPr="00CB2BB6" w14:paraId="1684D180" w14:textId="77777777" w:rsidTr="00493008">
              <w:tc>
                <w:tcPr>
                  <w:tcW w:w="1118" w:type="dxa"/>
                </w:tcPr>
                <w:p w14:paraId="13FB7653" w14:textId="77777777" w:rsidR="00493008" w:rsidRPr="00493008" w:rsidRDefault="00493008" w:rsidP="00AF1989">
                  <w:pPr>
                    <w:spacing w:before="120"/>
                    <w:rPr>
                      <w:bCs/>
                      <w:lang w:val="en-GB"/>
                    </w:rPr>
                  </w:pPr>
                  <w:r w:rsidRPr="00493008">
                    <w:rPr>
                      <w:bCs/>
                      <w:lang w:val="en-GB"/>
                    </w:rPr>
                    <w:t xml:space="preserve"> Pathology and Labs </w:t>
                  </w:r>
                </w:p>
              </w:tc>
              <w:tc>
                <w:tcPr>
                  <w:tcW w:w="1254" w:type="dxa"/>
                </w:tcPr>
                <w:p w14:paraId="30F71B68" w14:textId="77777777" w:rsidR="00493008" w:rsidRPr="00493008" w:rsidRDefault="00493008" w:rsidP="00AF1989">
                  <w:pPr>
                    <w:spacing w:before="120"/>
                    <w:rPr>
                      <w:bCs/>
                      <w:lang w:val="en-GB"/>
                    </w:rPr>
                  </w:pPr>
                  <w:r w:rsidRPr="00493008">
                    <w:rPr>
                      <w:bCs/>
                      <w:lang w:val="en-GB"/>
                    </w:rPr>
                    <w:t xml:space="preserve"> Test Diagnostic Report </w:t>
                  </w:r>
                </w:p>
              </w:tc>
              <w:tc>
                <w:tcPr>
                  <w:tcW w:w="1159" w:type="dxa"/>
                </w:tcPr>
                <w:p w14:paraId="12E322AD" w14:textId="77777777" w:rsidR="00493008" w:rsidRPr="00493008" w:rsidRDefault="00493008" w:rsidP="00AF1989">
                  <w:pPr>
                    <w:spacing w:before="120"/>
                    <w:rPr>
                      <w:bCs/>
                      <w:lang w:val="en-GB"/>
                    </w:rPr>
                  </w:pPr>
                  <w:r w:rsidRPr="00493008">
                    <w:rPr>
                      <w:bCs/>
                      <w:lang w:val="en-GB"/>
                    </w:rPr>
                    <w:t xml:space="preserve"> May 11, 2009 </w:t>
                  </w:r>
                </w:p>
              </w:tc>
            </w:tr>
          </w:tbl>
          <w:p w14:paraId="6FC4AF08" w14:textId="77777777" w:rsidR="00493008" w:rsidRPr="00493008" w:rsidRDefault="00493008" w:rsidP="00493008">
            <w:pPr>
              <w:spacing w:before="120"/>
              <w:rPr>
                <w:rFonts w:ascii="GE Inspira Sans" w:hAnsi="GE Inspira Sans"/>
                <w:bCs/>
                <w:lang w:val="en-GB"/>
              </w:rPr>
            </w:pPr>
            <w:r w:rsidRPr="00493008">
              <w:rPr>
                <w:rFonts w:ascii="GE Inspira Sans" w:hAnsi="GE Inspira Sans"/>
                <w:bCs/>
                <w:lang w:val="en-GB"/>
              </w:rPr>
              <w:t>And I set the 'allow-database-access' to 'false' in onchron database Network Policy (see README.md for details) in Kubernetes Dashboard</w:t>
            </w:r>
          </w:p>
          <w:p w14:paraId="677BB5FF" w14:textId="77777777" w:rsidR="00493008" w:rsidRPr="00493008" w:rsidRDefault="00493008" w:rsidP="00493008">
            <w:pPr>
              <w:spacing w:before="120"/>
              <w:rPr>
                <w:rFonts w:ascii="GE Inspira Sans" w:hAnsi="GE Inspira Sans"/>
                <w:bCs/>
                <w:lang w:val="en-GB"/>
              </w:rPr>
            </w:pPr>
            <w:r w:rsidRPr="00493008">
              <w:rPr>
                <w:rFonts w:ascii="GE Inspira Sans" w:hAnsi="GE Inspira Sans"/>
                <w:bCs/>
                <w:lang w:val="en-GB"/>
              </w:rPr>
              <w:t>When I try to send the following event comment: "This is an event comment to test audit logging"</w:t>
            </w:r>
          </w:p>
          <w:p w14:paraId="1001EDA7" w14:textId="77777777" w:rsidR="00493008" w:rsidRPr="00493008" w:rsidRDefault="00493008" w:rsidP="00493008">
            <w:pPr>
              <w:spacing w:before="120"/>
              <w:rPr>
                <w:rFonts w:ascii="GE Inspira Sans" w:hAnsi="GE Inspira Sans"/>
                <w:bCs/>
                <w:lang w:val="en-GB"/>
              </w:rPr>
            </w:pPr>
            <w:r w:rsidRPr="00493008">
              <w:rPr>
                <w:rFonts w:ascii="GE Inspira Sans" w:hAnsi="GE Inspira Sans"/>
                <w:bCs/>
                <w:lang w:val="en-GB"/>
              </w:rPr>
              <w:t>And I note down the actual date and time</w:t>
            </w:r>
          </w:p>
          <w:p w14:paraId="6124E6B8" w14:textId="3506D65E" w:rsidR="00493008" w:rsidRPr="00CB2BB6" w:rsidRDefault="00493008" w:rsidP="00493008">
            <w:pPr>
              <w:spacing w:before="120" w:after="120" w:line="257" w:lineRule="auto"/>
              <w:rPr>
                <w:rFonts w:ascii="GE Inspira Sans" w:hAnsi="GE Inspira Sans"/>
                <w:bCs/>
                <w:lang w:val="en-GB"/>
              </w:rPr>
            </w:pPr>
            <w:r w:rsidRPr="00493008">
              <w:rPr>
                <w:rFonts w:ascii="GE Inspira Sans" w:hAnsi="GE Inspira Sans"/>
                <w:bCs/>
                <w:lang w:val="en-GB"/>
              </w:rPr>
              <w:t>And I wait for deleting the comment</w:t>
            </w:r>
          </w:p>
        </w:tc>
        <w:tc>
          <w:tcPr>
            <w:tcW w:w="1312" w:type="pct"/>
          </w:tcPr>
          <w:p w14:paraId="07F46B6B" w14:textId="2E26ACA8" w:rsidR="00493008" w:rsidRPr="00493008" w:rsidRDefault="00641396" w:rsidP="00493008">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93008" w:rsidRPr="00493008">
              <w:rPr>
                <w:rFonts w:ascii="GE Inspira Sans" w:eastAsia="Calibri" w:hAnsi="GE Inspira Sans" w:cs="Calibri"/>
                <w:bCs/>
              </w:rPr>
              <w:t xml:space="preserve"> an error popup is displayed with the following message:</w:t>
            </w:r>
          </w:p>
          <w:tbl>
            <w:tblPr>
              <w:tblStyle w:val="TC"/>
              <w:tblW w:w="0" w:type="auto"/>
              <w:tblLook w:val="04A0" w:firstRow="1" w:lastRow="0" w:firstColumn="1" w:lastColumn="0" w:noHBand="0" w:noVBand="1"/>
            </w:tblPr>
            <w:tblGrid>
              <w:gridCol w:w="1262"/>
              <w:gridCol w:w="3488"/>
            </w:tblGrid>
            <w:tr w:rsidR="00493008" w:rsidRPr="00493008" w14:paraId="4B3A4C89" w14:textId="77777777" w:rsidTr="00493008">
              <w:trPr>
                <w:cnfStyle w:val="100000000000" w:firstRow="1" w:lastRow="0" w:firstColumn="0" w:lastColumn="0" w:oddVBand="0" w:evenVBand="0" w:oddHBand="0" w:evenHBand="0" w:firstRowFirstColumn="0" w:firstRowLastColumn="0" w:lastRowFirstColumn="0" w:lastRowLastColumn="0"/>
              </w:trPr>
              <w:tc>
                <w:tcPr>
                  <w:tcW w:w="1262" w:type="dxa"/>
                </w:tcPr>
                <w:p w14:paraId="3C856439" w14:textId="77777777" w:rsidR="00493008" w:rsidRPr="00493008" w:rsidRDefault="00493008" w:rsidP="00991800">
                  <w:pPr>
                    <w:spacing w:before="120"/>
                    <w:rPr>
                      <w:rFonts w:eastAsia="Calibri" w:cs="Calibri"/>
                      <w:bCs/>
                    </w:rPr>
                  </w:pPr>
                  <w:r w:rsidRPr="00493008">
                    <w:rPr>
                      <w:rFonts w:eastAsia="Calibri" w:cs="Calibri"/>
                      <w:bCs/>
                    </w:rPr>
                    <w:t xml:space="preserve"> error_title            </w:t>
                  </w:r>
                </w:p>
              </w:tc>
              <w:tc>
                <w:tcPr>
                  <w:tcW w:w="3488" w:type="dxa"/>
                </w:tcPr>
                <w:p w14:paraId="6462A42A" w14:textId="4713DE06" w:rsidR="00493008" w:rsidRPr="00493008" w:rsidRDefault="00493008" w:rsidP="00991800">
                  <w:pPr>
                    <w:spacing w:before="120"/>
                    <w:rPr>
                      <w:rFonts w:eastAsia="Calibri" w:cs="Calibri"/>
                      <w:bCs/>
                    </w:rPr>
                  </w:pPr>
                  <w:r w:rsidRPr="00493008">
                    <w:rPr>
                      <w:rFonts w:eastAsia="Calibri" w:cs="Calibri"/>
                      <w:bCs/>
                    </w:rPr>
                    <w:t xml:space="preserve">detailed_error_text                                       </w:t>
                  </w:r>
                </w:p>
              </w:tc>
            </w:tr>
            <w:tr w:rsidR="00493008" w:rsidRPr="00CB2BB6" w14:paraId="7E54C9CD" w14:textId="77777777" w:rsidTr="00493008">
              <w:tc>
                <w:tcPr>
                  <w:tcW w:w="1262" w:type="dxa"/>
                </w:tcPr>
                <w:p w14:paraId="39C878A1" w14:textId="77777777" w:rsidR="00493008" w:rsidRPr="00493008" w:rsidRDefault="00493008" w:rsidP="00991800">
                  <w:pPr>
                    <w:spacing w:before="120"/>
                    <w:rPr>
                      <w:rFonts w:eastAsia="Calibri" w:cs="Calibri"/>
                      <w:bCs/>
                    </w:rPr>
                  </w:pPr>
                  <w:r w:rsidRPr="00493008">
                    <w:rPr>
                      <w:rFonts w:eastAsia="Calibri" w:cs="Calibri"/>
                      <w:bCs/>
                    </w:rPr>
                    <w:t xml:space="preserve"> Failed to save Comment </w:t>
                  </w:r>
                </w:p>
              </w:tc>
              <w:tc>
                <w:tcPr>
                  <w:tcW w:w="3488" w:type="dxa"/>
                </w:tcPr>
                <w:p w14:paraId="5AC88810" w14:textId="77777777" w:rsidR="00493008" w:rsidRPr="00493008" w:rsidRDefault="00493008" w:rsidP="00991800">
                  <w:pPr>
                    <w:spacing w:before="120"/>
                    <w:rPr>
                      <w:rFonts w:eastAsia="Calibri" w:cs="Calibri"/>
                      <w:bCs/>
                    </w:rPr>
                  </w:pPr>
                  <w:r w:rsidRPr="00493008">
                    <w:rPr>
                      <w:rFonts w:eastAsia="Calibri" w:cs="Calibri"/>
                      <w:bCs/>
                    </w:rPr>
                    <w:t xml:space="preserve"> Sorry, something went wrong on our end. Please try again. </w:t>
                  </w:r>
                </w:p>
              </w:tc>
            </w:tr>
          </w:tbl>
          <w:p w14:paraId="5FB40F36" w14:textId="6042A090" w:rsidR="00445BA6" w:rsidRPr="00CB2BB6" w:rsidRDefault="00445BA6" w:rsidP="00493008">
            <w:pPr>
              <w:spacing w:before="120" w:after="120" w:line="257" w:lineRule="auto"/>
              <w:rPr>
                <w:rFonts w:ascii="GE Inspira Sans" w:eastAsia="Calibri" w:hAnsi="GE Inspira Sans" w:cs="Calibri"/>
                <w:bCs/>
              </w:rPr>
            </w:pPr>
          </w:p>
        </w:tc>
        <w:tc>
          <w:tcPr>
            <w:tcW w:w="1054" w:type="pct"/>
          </w:tcPr>
          <w:p w14:paraId="19B879D0" w14:textId="77777777" w:rsidR="00445BA6" w:rsidRPr="00CB2BB6" w:rsidRDefault="00445BA6" w:rsidP="00107305">
            <w:pPr>
              <w:pStyle w:val="PF"/>
              <w:spacing w:before="120" w:after="120" w:afterAutospacing="0"/>
              <w:jc w:val="left"/>
              <w:rPr>
                <w:rFonts w:ascii="GE Inspira Sans" w:hAnsi="GE Inspira Sans"/>
                <w:b w:val="0"/>
                <w:bCs/>
              </w:rPr>
            </w:pPr>
          </w:p>
        </w:tc>
        <w:tc>
          <w:tcPr>
            <w:tcW w:w="430" w:type="pct"/>
          </w:tcPr>
          <w:p w14:paraId="5525E951" w14:textId="77777777" w:rsidR="00445BA6" w:rsidRPr="00CB2BB6" w:rsidRDefault="00445BA6" w:rsidP="00107305">
            <w:pPr>
              <w:spacing w:before="120" w:after="120"/>
              <w:rPr>
                <w:rFonts w:ascii="GE Inspira Sans" w:hAnsi="GE Inspira Sans"/>
                <w:bCs/>
              </w:rPr>
            </w:pPr>
          </w:p>
        </w:tc>
        <w:tc>
          <w:tcPr>
            <w:tcW w:w="392" w:type="pct"/>
          </w:tcPr>
          <w:p w14:paraId="2A74B094" w14:textId="77777777" w:rsidR="00445BA6" w:rsidRPr="00CB2BB6" w:rsidRDefault="00445BA6" w:rsidP="00107305">
            <w:pPr>
              <w:spacing w:before="120" w:after="120"/>
              <w:rPr>
                <w:rFonts w:ascii="GE Inspira Sans" w:hAnsi="GE Inspira Sans"/>
                <w:bCs/>
              </w:rPr>
            </w:pPr>
          </w:p>
        </w:tc>
        <w:tc>
          <w:tcPr>
            <w:tcW w:w="415" w:type="pct"/>
          </w:tcPr>
          <w:p w14:paraId="59A6E3AC" w14:textId="77777777" w:rsidR="00445BA6" w:rsidRPr="00CB2BB6" w:rsidRDefault="00445BA6" w:rsidP="00107305">
            <w:pPr>
              <w:spacing w:before="120" w:after="120"/>
              <w:rPr>
                <w:rFonts w:ascii="GE Inspira Sans" w:hAnsi="GE Inspira Sans"/>
                <w:bCs/>
              </w:rPr>
            </w:pPr>
          </w:p>
        </w:tc>
      </w:tr>
      <w:tr w:rsidR="00493008" w:rsidRPr="00CB2BB6" w14:paraId="55112EBF" w14:textId="77777777" w:rsidTr="00107305">
        <w:trPr>
          <w:trHeight w:val="308"/>
        </w:trPr>
        <w:tc>
          <w:tcPr>
            <w:tcW w:w="1397" w:type="pct"/>
          </w:tcPr>
          <w:p w14:paraId="7BD86506" w14:textId="77777777" w:rsidR="00493008" w:rsidRPr="00493008" w:rsidRDefault="00493008" w:rsidP="00493008">
            <w:pPr>
              <w:spacing w:before="120"/>
              <w:rPr>
                <w:rFonts w:ascii="GE Inspira Sans" w:hAnsi="GE Inspira Sans"/>
                <w:lang w:val="en-GB"/>
              </w:rPr>
            </w:pPr>
            <w:r w:rsidRPr="00493008">
              <w:rPr>
                <w:rFonts w:ascii="GE Inspira Sans" w:hAnsi="GE Inspira Sans"/>
                <w:lang w:val="en-GB"/>
              </w:rPr>
              <w:t>When I change to the "Audit Log Viewer"</w:t>
            </w:r>
          </w:p>
          <w:p w14:paraId="3DBA5D1C" w14:textId="37A893A3" w:rsidR="00493008" w:rsidRPr="00AC5414" w:rsidRDefault="00493008" w:rsidP="00493008">
            <w:pPr>
              <w:spacing w:before="120"/>
              <w:rPr>
                <w:rFonts w:ascii="GE Inspira Sans" w:hAnsi="GE Inspira Sans"/>
                <w:b/>
                <w:bCs/>
                <w:color w:val="2F5496" w:themeColor="accent1" w:themeShade="BF"/>
                <w:lang w:val="en-GB"/>
              </w:rPr>
            </w:pPr>
            <w:r w:rsidRPr="00493008">
              <w:rPr>
                <w:rFonts w:ascii="GE Inspira Sans" w:hAnsi="GE Inspira Sans"/>
                <w:lang w:val="en-GB"/>
              </w:rPr>
              <w:t>And I click on the "Search" button</w:t>
            </w:r>
          </w:p>
        </w:tc>
        <w:tc>
          <w:tcPr>
            <w:tcW w:w="1312" w:type="pct"/>
          </w:tcPr>
          <w:p w14:paraId="397FF9AC" w14:textId="3A863352" w:rsidR="00493008" w:rsidRPr="00493008" w:rsidRDefault="00641396" w:rsidP="00493008">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93008" w:rsidRPr="00493008">
              <w:rPr>
                <w:rFonts w:ascii="GE Inspira Sans" w:eastAsia="Calibri" w:hAnsi="GE Inspira Sans" w:cs="Calibri"/>
                <w:bCs/>
              </w:rPr>
              <w:t xml:space="preserve"> a new audit log event is available with the following details:</w:t>
            </w:r>
          </w:p>
          <w:tbl>
            <w:tblPr>
              <w:tblStyle w:val="TC"/>
              <w:tblW w:w="0" w:type="auto"/>
              <w:tblLook w:val="04A0" w:firstRow="1" w:lastRow="0" w:firstColumn="1" w:lastColumn="0" w:noHBand="0" w:noVBand="1"/>
            </w:tblPr>
            <w:tblGrid>
              <w:gridCol w:w="1339"/>
              <w:gridCol w:w="5019"/>
            </w:tblGrid>
            <w:tr w:rsidR="00493008" w:rsidRPr="00493008" w14:paraId="2A928295" w14:textId="77777777" w:rsidTr="00493008">
              <w:trPr>
                <w:cnfStyle w:val="100000000000" w:firstRow="1" w:lastRow="0" w:firstColumn="0" w:lastColumn="0" w:oddVBand="0" w:evenVBand="0" w:oddHBand="0" w:evenHBand="0" w:firstRowFirstColumn="0" w:firstRowLastColumn="0" w:lastRowFirstColumn="0" w:lastRowLastColumn="0"/>
              </w:trPr>
              <w:tc>
                <w:tcPr>
                  <w:tcW w:w="1450" w:type="dxa"/>
                </w:tcPr>
                <w:p w14:paraId="7ECE7C4E" w14:textId="64FDFD8A" w:rsidR="00493008" w:rsidRPr="00493008" w:rsidRDefault="00493008" w:rsidP="00322EDE">
                  <w:pPr>
                    <w:spacing w:before="120"/>
                    <w:rPr>
                      <w:rFonts w:eastAsia="Calibri" w:cs="Calibri"/>
                      <w:bCs/>
                    </w:rPr>
                  </w:pPr>
                  <w:r w:rsidRPr="00493008">
                    <w:rPr>
                      <w:rFonts w:eastAsia="Calibri" w:cs="Calibri"/>
                      <w:bCs/>
                    </w:rPr>
                    <w:t xml:space="preserve">param_name         </w:t>
                  </w:r>
                </w:p>
              </w:tc>
              <w:tc>
                <w:tcPr>
                  <w:tcW w:w="4880" w:type="dxa"/>
                </w:tcPr>
                <w:p w14:paraId="5283C3A8" w14:textId="77777777" w:rsidR="00493008" w:rsidRPr="00493008" w:rsidRDefault="00493008" w:rsidP="00322EDE">
                  <w:pPr>
                    <w:spacing w:before="120"/>
                    <w:rPr>
                      <w:rFonts w:eastAsia="Calibri" w:cs="Calibri"/>
                      <w:bCs/>
                    </w:rPr>
                  </w:pPr>
                  <w:r w:rsidRPr="00493008">
                    <w:rPr>
                      <w:rFonts w:eastAsia="Calibri" w:cs="Calibri"/>
                      <w:bCs/>
                    </w:rPr>
                    <w:t xml:space="preserve"> param_value                                           </w:t>
                  </w:r>
                </w:p>
              </w:tc>
            </w:tr>
            <w:tr w:rsidR="00493008" w:rsidRPr="00493008" w14:paraId="75E7E6BA" w14:textId="77777777" w:rsidTr="00493008">
              <w:tc>
                <w:tcPr>
                  <w:tcW w:w="1450" w:type="dxa"/>
                </w:tcPr>
                <w:p w14:paraId="41454DD2" w14:textId="77777777" w:rsidR="00493008" w:rsidRPr="00493008" w:rsidRDefault="00493008" w:rsidP="00322EDE">
                  <w:pPr>
                    <w:spacing w:before="120"/>
                    <w:rPr>
                      <w:rFonts w:eastAsia="Calibri" w:cs="Calibri"/>
                      <w:bCs/>
                    </w:rPr>
                  </w:pPr>
                  <w:r w:rsidRPr="00493008">
                    <w:rPr>
                      <w:rFonts w:eastAsia="Calibri" w:cs="Calibri"/>
                      <w:bCs/>
                    </w:rPr>
                    <w:t xml:space="preserve"> Event Time         </w:t>
                  </w:r>
                </w:p>
              </w:tc>
              <w:tc>
                <w:tcPr>
                  <w:tcW w:w="4880" w:type="dxa"/>
                </w:tcPr>
                <w:p w14:paraId="1AC75B9D" w14:textId="77777777" w:rsidR="00493008" w:rsidRPr="00493008" w:rsidRDefault="00493008" w:rsidP="00322EDE">
                  <w:pPr>
                    <w:spacing w:before="120"/>
                    <w:rPr>
                      <w:rFonts w:eastAsia="Calibri" w:cs="Calibri"/>
                      <w:bCs/>
                    </w:rPr>
                  </w:pPr>
                  <w:r w:rsidRPr="00493008">
                    <w:rPr>
                      <w:rFonts w:eastAsia="Calibri" w:cs="Calibri"/>
                      <w:bCs/>
                    </w:rPr>
                    <w:t xml:space="preserve"> &lt;&lt;the_noted_actual_date_and_time_in_UTC_timezone&gt;&gt;    </w:t>
                  </w:r>
                </w:p>
              </w:tc>
            </w:tr>
            <w:tr w:rsidR="00493008" w:rsidRPr="00493008" w14:paraId="715E48C4" w14:textId="77777777" w:rsidTr="00493008">
              <w:tc>
                <w:tcPr>
                  <w:tcW w:w="1450" w:type="dxa"/>
                </w:tcPr>
                <w:p w14:paraId="6B1EE0C3" w14:textId="77777777" w:rsidR="00493008" w:rsidRPr="00493008" w:rsidRDefault="00493008" w:rsidP="00322EDE">
                  <w:pPr>
                    <w:spacing w:before="120"/>
                    <w:rPr>
                      <w:rFonts w:eastAsia="Calibri" w:cs="Calibri"/>
                      <w:bCs/>
                    </w:rPr>
                  </w:pPr>
                  <w:r w:rsidRPr="00493008">
                    <w:rPr>
                      <w:rFonts w:eastAsia="Calibri" w:cs="Calibri"/>
                      <w:bCs/>
                    </w:rPr>
                    <w:t xml:space="preserve"> Event Type         </w:t>
                  </w:r>
                </w:p>
              </w:tc>
              <w:tc>
                <w:tcPr>
                  <w:tcW w:w="4880" w:type="dxa"/>
                </w:tcPr>
                <w:p w14:paraId="1AA187BC" w14:textId="77777777" w:rsidR="00493008" w:rsidRPr="00493008" w:rsidRDefault="00493008" w:rsidP="00322EDE">
                  <w:pPr>
                    <w:spacing w:before="120"/>
                    <w:rPr>
                      <w:rFonts w:eastAsia="Calibri" w:cs="Calibri"/>
                      <w:bCs/>
                    </w:rPr>
                  </w:pPr>
                  <w:r w:rsidRPr="00493008">
                    <w:rPr>
                      <w:rFonts w:eastAsia="Calibri" w:cs="Calibri"/>
                      <w:bCs/>
                    </w:rPr>
                    <w:t xml:space="preserve"> Patient Identity Feed [ITI-8]                         </w:t>
                  </w:r>
                </w:p>
              </w:tc>
            </w:tr>
            <w:tr w:rsidR="00493008" w:rsidRPr="00493008" w14:paraId="78136745" w14:textId="77777777" w:rsidTr="00493008">
              <w:tc>
                <w:tcPr>
                  <w:tcW w:w="1450" w:type="dxa"/>
                </w:tcPr>
                <w:p w14:paraId="16935785" w14:textId="77777777" w:rsidR="00493008" w:rsidRPr="00493008" w:rsidRDefault="00493008" w:rsidP="00322EDE">
                  <w:pPr>
                    <w:spacing w:before="120"/>
                    <w:rPr>
                      <w:rFonts w:eastAsia="Calibri" w:cs="Calibri"/>
                      <w:bCs/>
                    </w:rPr>
                  </w:pPr>
                  <w:r w:rsidRPr="00493008">
                    <w:rPr>
                      <w:rFonts w:eastAsia="Calibri" w:cs="Calibri"/>
                      <w:bCs/>
                    </w:rPr>
                    <w:t xml:space="preserve"> Action             </w:t>
                  </w:r>
                </w:p>
              </w:tc>
              <w:tc>
                <w:tcPr>
                  <w:tcW w:w="4880" w:type="dxa"/>
                </w:tcPr>
                <w:p w14:paraId="2D9138AC" w14:textId="77777777" w:rsidR="00493008" w:rsidRPr="00493008" w:rsidRDefault="00493008" w:rsidP="00322EDE">
                  <w:pPr>
                    <w:spacing w:before="120"/>
                    <w:rPr>
                      <w:rFonts w:eastAsia="Calibri" w:cs="Calibri"/>
                      <w:bCs/>
                    </w:rPr>
                  </w:pPr>
                  <w:r w:rsidRPr="00493008">
                    <w:rPr>
                      <w:rFonts w:eastAsia="Calibri" w:cs="Calibri"/>
                      <w:bCs/>
                    </w:rPr>
                    <w:t xml:space="preserve"> Create                                                </w:t>
                  </w:r>
                </w:p>
              </w:tc>
            </w:tr>
            <w:tr w:rsidR="00493008" w:rsidRPr="00493008" w14:paraId="340AF87E" w14:textId="77777777" w:rsidTr="00493008">
              <w:tc>
                <w:tcPr>
                  <w:tcW w:w="1450" w:type="dxa"/>
                </w:tcPr>
                <w:p w14:paraId="5DAE5835" w14:textId="77777777" w:rsidR="00493008" w:rsidRPr="00493008" w:rsidRDefault="00493008" w:rsidP="00322EDE">
                  <w:pPr>
                    <w:spacing w:before="120"/>
                    <w:rPr>
                      <w:rFonts w:eastAsia="Calibri" w:cs="Calibri"/>
                      <w:bCs/>
                    </w:rPr>
                  </w:pPr>
                  <w:r w:rsidRPr="00493008">
                    <w:rPr>
                      <w:rFonts w:eastAsia="Calibri" w:cs="Calibri"/>
                      <w:bCs/>
                    </w:rPr>
                    <w:t xml:space="preserve"> Outcome            </w:t>
                  </w:r>
                </w:p>
              </w:tc>
              <w:tc>
                <w:tcPr>
                  <w:tcW w:w="4880" w:type="dxa"/>
                </w:tcPr>
                <w:p w14:paraId="047AD0F5" w14:textId="77777777" w:rsidR="00493008" w:rsidRPr="00493008" w:rsidRDefault="00493008" w:rsidP="00322EDE">
                  <w:pPr>
                    <w:spacing w:before="120"/>
                    <w:rPr>
                      <w:rFonts w:eastAsia="Calibri" w:cs="Calibri"/>
                      <w:bCs/>
                    </w:rPr>
                  </w:pPr>
                  <w:r w:rsidRPr="00493008">
                    <w:rPr>
                      <w:rFonts w:eastAsia="Calibri" w:cs="Calibri"/>
                      <w:bCs/>
                    </w:rPr>
                    <w:t xml:space="preserve"> FAIL                                                  </w:t>
                  </w:r>
                </w:p>
              </w:tc>
            </w:tr>
            <w:tr w:rsidR="00493008" w:rsidRPr="00493008" w14:paraId="49CC3BE3" w14:textId="77777777" w:rsidTr="00493008">
              <w:tc>
                <w:tcPr>
                  <w:tcW w:w="1450" w:type="dxa"/>
                </w:tcPr>
                <w:p w14:paraId="264DA04D" w14:textId="77777777" w:rsidR="00493008" w:rsidRPr="00493008" w:rsidRDefault="00493008" w:rsidP="00322EDE">
                  <w:pPr>
                    <w:spacing w:before="120"/>
                    <w:rPr>
                      <w:rFonts w:eastAsia="Calibri" w:cs="Calibri"/>
                      <w:bCs/>
                    </w:rPr>
                  </w:pPr>
                  <w:r w:rsidRPr="00493008">
                    <w:rPr>
                      <w:rFonts w:eastAsia="Calibri" w:cs="Calibri"/>
                      <w:bCs/>
                    </w:rPr>
                    <w:t xml:space="preserve"> Source             </w:t>
                  </w:r>
                </w:p>
              </w:tc>
              <w:tc>
                <w:tcPr>
                  <w:tcW w:w="4880" w:type="dxa"/>
                </w:tcPr>
                <w:p w14:paraId="0B0B5FB3" w14:textId="77777777" w:rsidR="00493008" w:rsidRPr="00493008" w:rsidRDefault="00493008" w:rsidP="00322EDE">
                  <w:pPr>
                    <w:spacing w:before="120"/>
                    <w:rPr>
                      <w:rFonts w:eastAsia="Calibri" w:cs="Calibri"/>
                      <w:bCs/>
                    </w:rPr>
                  </w:pPr>
                  <w:r w:rsidRPr="00493008">
                    <w:rPr>
                      <w:rFonts w:eastAsia="Calibri" w:cs="Calibri"/>
                      <w:bCs/>
                    </w:rPr>
                    <w:t xml:space="preserve"> &lt;&lt;username_of_[DEFAULT-TEST-USER]&gt;&gt; [null]            </w:t>
                  </w:r>
                </w:p>
              </w:tc>
            </w:tr>
            <w:tr w:rsidR="00493008" w:rsidRPr="00493008" w14:paraId="340B9889" w14:textId="77777777" w:rsidTr="00493008">
              <w:tc>
                <w:tcPr>
                  <w:tcW w:w="1450" w:type="dxa"/>
                </w:tcPr>
                <w:p w14:paraId="2DEE1BA8" w14:textId="77777777" w:rsidR="00493008" w:rsidRPr="00493008" w:rsidRDefault="00493008" w:rsidP="00322EDE">
                  <w:pPr>
                    <w:spacing w:before="120"/>
                    <w:rPr>
                      <w:rFonts w:eastAsia="Calibri" w:cs="Calibri"/>
                      <w:bCs/>
                    </w:rPr>
                  </w:pPr>
                  <w:r w:rsidRPr="00493008">
                    <w:rPr>
                      <w:rFonts w:eastAsia="Calibri" w:cs="Calibri"/>
                      <w:bCs/>
                    </w:rPr>
                    <w:t xml:space="preserve"> Event ID           </w:t>
                  </w:r>
                </w:p>
              </w:tc>
              <w:tc>
                <w:tcPr>
                  <w:tcW w:w="4880" w:type="dxa"/>
                </w:tcPr>
                <w:p w14:paraId="22A7C3AA" w14:textId="77777777" w:rsidR="00493008" w:rsidRPr="00493008" w:rsidRDefault="00493008" w:rsidP="00322EDE">
                  <w:pPr>
                    <w:spacing w:before="120"/>
                    <w:rPr>
                      <w:rFonts w:eastAsia="Calibri" w:cs="Calibri"/>
                      <w:bCs/>
                    </w:rPr>
                  </w:pPr>
                  <w:r w:rsidRPr="00493008">
                    <w:rPr>
                      <w:rFonts w:eastAsia="Calibri" w:cs="Calibri"/>
                      <w:bCs/>
                    </w:rPr>
                    <w:t xml:space="preserve"> Patient Record [110110]                               </w:t>
                  </w:r>
                </w:p>
              </w:tc>
            </w:tr>
            <w:tr w:rsidR="00493008" w:rsidRPr="00493008" w14:paraId="63536588" w14:textId="77777777" w:rsidTr="00493008">
              <w:tc>
                <w:tcPr>
                  <w:tcW w:w="1450" w:type="dxa"/>
                </w:tcPr>
                <w:p w14:paraId="3B1A3417" w14:textId="77777777" w:rsidR="00493008" w:rsidRPr="00493008" w:rsidRDefault="00493008" w:rsidP="00322EDE">
                  <w:pPr>
                    <w:spacing w:before="120"/>
                    <w:rPr>
                      <w:rFonts w:eastAsia="Calibri" w:cs="Calibri"/>
                      <w:bCs/>
                    </w:rPr>
                  </w:pPr>
                  <w:r w:rsidRPr="00493008">
                    <w:rPr>
                      <w:rFonts w:eastAsia="Calibri" w:cs="Calibri"/>
                      <w:bCs/>
                    </w:rPr>
                    <w:t xml:space="preserve"> Active Participant </w:t>
                  </w:r>
                </w:p>
              </w:tc>
              <w:tc>
                <w:tcPr>
                  <w:tcW w:w="4880" w:type="dxa"/>
                </w:tcPr>
                <w:p w14:paraId="774D3630" w14:textId="77777777" w:rsidR="00493008" w:rsidRPr="00493008" w:rsidRDefault="00493008" w:rsidP="00322EDE">
                  <w:pPr>
                    <w:spacing w:before="120"/>
                    <w:rPr>
                      <w:rFonts w:eastAsia="Calibri" w:cs="Calibri"/>
                      <w:bCs/>
                    </w:rPr>
                  </w:pPr>
                  <w:r w:rsidRPr="00493008">
                    <w:rPr>
                      <w:rFonts w:eastAsia="Calibri" w:cs="Calibri"/>
                      <w:bCs/>
                    </w:rPr>
                    <w:t xml:space="preserve"> &lt;&lt;username_of_[DEFAULT-TEST-USER]&gt;&gt; [N/A]             </w:t>
                  </w:r>
                </w:p>
              </w:tc>
            </w:tr>
            <w:tr w:rsidR="00493008" w:rsidRPr="00493008" w14:paraId="15D71F2C" w14:textId="77777777" w:rsidTr="00493008">
              <w:tc>
                <w:tcPr>
                  <w:tcW w:w="1450" w:type="dxa"/>
                </w:tcPr>
                <w:p w14:paraId="52CCE6D1" w14:textId="77777777" w:rsidR="00493008" w:rsidRPr="00493008" w:rsidRDefault="00493008" w:rsidP="00322EDE">
                  <w:pPr>
                    <w:spacing w:before="120"/>
                    <w:rPr>
                      <w:rFonts w:eastAsia="Calibri" w:cs="Calibri"/>
                      <w:bCs/>
                    </w:rPr>
                  </w:pPr>
                  <w:r w:rsidRPr="00493008">
                    <w:rPr>
                      <w:rFonts w:eastAsia="Calibri" w:cs="Calibri"/>
                      <w:bCs/>
                    </w:rPr>
                    <w:t xml:space="preserve"> Objects            </w:t>
                  </w:r>
                </w:p>
              </w:tc>
              <w:tc>
                <w:tcPr>
                  <w:tcW w:w="4880" w:type="dxa"/>
                </w:tcPr>
                <w:p w14:paraId="19BFD438" w14:textId="77777777" w:rsidR="00493008" w:rsidRPr="00493008" w:rsidRDefault="00493008" w:rsidP="00322EDE">
                  <w:pPr>
                    <w:spacing w:before="120"/>
                    <w:rPr>
                      <w:rFonts w:eastAsia="Calibri" w:cs="Calibri"/>
                      <w:bCs/>
                    </w:rPr>
                  </w:pPr>
                  <w:r w:rsidRPr="00493008">
                    <w:rPr>
                      <w:rFonts w:eastAsia="Calibri" w:cs="Calibri"/>
                      <w:bCs/>
                    </w:rPr>
                    <w:t xml:space="preserve"> Detail PATIENT / a10e48ab-b927-9ee1-84a4-41638a84e05a </w:t>
                  </w:r>
                </w:p>
              </w:tc>
            </w:tr>
            <w:tr w:rsidR="00493008" w:rsidRPr="00493008" w14:paraId="5169DADC" w14:textId="77777777" w:rsidTr="00493008">
              <w:tc>
                <w:tcPr>
                  <w:tcW w:w="1450" w:type="dxa"/>
                </w:tcPr>
                <w:p w14:paraId="67E78CB5" w14:textId="77777777" w:rsidR="00493008" w:rsidRPr="00493008" w:rsidRDefault="00493008" w:rsidP="00322EDE">
                  <w:pPr>
                    <w:spacing w:before="120"/>
                    <w:rPr>
                      <w:rFonts w:eastAsia="Calibri" w:cs="Calibri"/>
                      <w:bCs/>
                    </w:rPr>
                  </w:pPr>
                  <w:r w:rsidRPr="00493008">
                    <w:rPr>
                      <w:rFonts w:eastAsia="Calibri" w:cs="Calibri"/>
                      <w:bCs/>
                    </w:rPr>
                    <w:t xml:space="preserve"> Object Details     </w:t>
                  </w:r>
                </w:p>
              </w:tc>
              <w:tc>
                <w:tcPr>
                  <w:tcW w:w="4880" w:type="dxa"/>
                </w:tcPr>
                <w:p w14:paraId="390DF55D" w14:textId="77777777" w:rsidR="00493008" w:rsidRPr="00493008" w:rsidRDefault="00493008" w:rsidP="00322EDE">
                  <w:pPr>
                    <w:spacing w:before="120"/>
                    <w:rPr>
                      <w:rFonts w:eastAsia="Calibri" w:cs="Calibri"/>
                      <w:bCs/>
                    </w:rPr>
                  </w:pPr>
                  <w:r w:rsidRPr="00493008">
                    <w:rPr>
                      <w:rFonts w:eastAsia="Calibri" w:cs="Calibri"/>
                      <w:bCs/>
                    </w:rPr>
                    <w:t xml:space="preserve"> Detail [failed to create comment]                     </w:t>
                  </w:r>
                </w:p>
              </w:tc>
            </w:tr>
          </w:tbl>
          <w:p w14:paraId="3192C6A0" w14:textId="325AA4EE" w:rsidR="00493008" w:rsidRPr="00493008" w:rsidRDefault="00493008" w:rsidP="00493008">
            <w:pPr>
              <w:spacing w:before="120"/>
              <w:rPr>
                <w:rFonts w:ascii="GE Inspira Sans" w:eastAsia="Calibri" w:hAnsi="GE Inspira Sans" w:cs="Calibri"/>
                <w:bCs/>
              </w:rPr>
            </w:pPr>
          </w:p>
        </w:tc>
        <w:tc>
          <w:tcPr>
            <w:tcW w:w="1054" w:type="pct"/>
          </w:tcPr>
          <w:p w14:paraId="66DABE97" w14:textId="77777777" w:rsidR="00493008" w:rsidRPr="00CB2BB6" w:rsidRDefault="00493008" w:rsidP="00107305">
            <w:pPr>
              <w:pStyle w:val="PF"/>
              <w:spacing w:before="120" w:after="120" w:afterAutospacing="0"/>
              <w:jc w:val="left"/>
              <w:rPr>
                <w:rFonts w:ascii="GE Inspira Sans" w:hAnsi="GE Inspira Sans"/>
                <w:b w:val="0"/>
                <w:bCs/>
              </w:rPr>
            </w:pPr>
          </w:p>
        </w:tc>
        <w:tc>
          <w:tcPr>
            <w:tcW w:w="430" w:type="pct"/>
          </w:tcPr>
          <w:p w14:paraId="70CE9838" w14:textId="77777777" w:rsidR="00493008" w:rsidRPr="00CB2BB6" w:rsidRDefault="00493008" w:rsidP="00107305">
            <w:pPr>
              <w:spacing w:before="120"/>
              <w:rPr>
                <w:rFonts w:ascii="GE Inspira Sans" w:hAnsi="GE Inspira Sans"/>
                <w:bCs/>
              </w:rPr>
            </w:pPr>
          </w:p>
        </w:tc>
        <w:tc>
          <w:tcPr>
            <w:tcW w:w="392" w:type="pct"/>
          </w:tcPr>
          <w:p w14:paraId="40B295BA" w14:textId="77777777" w:rsidR="00493008" w:rsidRPr="00CB2BB6" w:rsidRDefault="00493008" w:rsidP="00107305">
            <w:pPr>
              <w:spacing w:before="120"/>
              <w:rPr>
                <w:rFonts w:ascii="GE Inspira Sans" w:hAnsi="GE Inspira Sans"/>
                <w:bCs/>
              </w:rPr>
            </w:pPr>
          </w:p>
        </w:tc>
        <w:tc>
          <w:tcPr>
            <w:tcW w:w="415" w:type="pct"/>
          </w:tcPr>
          <w:p w14:paraId="1E26E44D" w14:textId="77777777" w:rsidR="00493008" w:rsidRPr="00CB2BB6" w:rsidRDefault="00493008" w:rsidP="00107305">
            <w:pPr>
              <w:spacing w:before="120"/>
              <w:rPr>
                <w:rFonts w:ascii="GE Inspira Sans" w:hAnsi="GE Inspira Sans"/>
                <w:bCs/>
              </w:rPr>
            </w:pPr>
          </w:p>
        </w:tc>
      </w:tr>
    </w:tbl>
    <w:p w14:paraId="14B3A955" w14:textId="524B2696" w:rsidR="00445BA6" w:rsidRDefault="00445BA6" w:rsidP="00DB705D">
      <w:pPr>
        <w:spacing w:before="120"/>
      </w:pPr>
    </w:p>
    <w:tbl>
      <w:tblPr>
        <w:tblStyle w:val="TableGrid"/>
        <w:tblW w:w="5000" w:type="pct"/>
        <w:tblLook w:val="04A0" w:firstRow="1" w:lastRow="0" w:firstColumn="1" w:lastColumn="0" w:noHBand="0" w:noVBand="1"/>
      </w:tblPr>
      <w:tblGrid>
        <w:gridCol w:w="5954"/>
        <w:gridCol w:w="6584"/>
        <w:gridCol w:w="4109"/>
        <w:gridCol w:w="1498"/>
        <w:gridCol w:w="1340"/>
        <w:gridCol w:w="1436"/>
      </w:tblGrid>
      <w:tr w:rsidR="00445BA6" w:rsidRPr="008B290C" w14:paraId="5062D65D" w14:textId="77777777" w:rsidTr="00107305">
        <w:trPr>
          <w:trHeight w:val="550"/>
        </w:trPr>
        <w:tc>
          <w:tcPr>
            <w:tcW w:w="4585" w:type="pct"/>
            <w:gridSpan w:val="5"/>
            <w:shd w:val="clear" w:color="auto" w:fill="F2F2F2" w:themeFill="background1" w:themeFillShade="F2"/>
          </w:tcPr>
          <w:p w14:paraId="27A6C65B" w14:textId="01259834" w:rsidR="00445BA6" w:rsidRDefault="00445BA6" w:rsidP="00107305">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SRS-62.2</w:t>
            </w:r>
            <w:r w:rsidR="00435D55">
              <w:rPr>
                <w:rFonts w:ascii="GE Inspira Sans" w:hAnsi="GE Inspira Sans"/>
                <w:b w:val="0"/>
                <w:bCs w:val="0"/>
                <w:sz w:val="22"/>
                <w:szCs w:val="20"/>
              </w:rPr>
              <w:t>6</w:t>
            </w:r>
          </w:p>
          <w:p w14:paraId="44144AC1" w14:textId="2C966430" w:rsidR="00445BA6" w:rsidRPr="008B290C" w:rsidRDefault="00445BA6" w:rsidP="0010730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435D55" w:rsidRPr="00435D55">
              <w:rPr>
                <w:rFonts w:ascii="GE Inspira Sans" w:hAnsi="GE Inspira Sans"/>
                <w:b w:val="0"/>
                <w:bCs w:val="0"/>
                <w:sz w:val="24"/>
                <w:szCs w:val="22"/>
              </w:rPr>
              <w:t>Audit log is created about the failed event comment deletion</w:t>
            </w:r>
          </w:p>
        </w:tc>
        <w:tc>
          <w:tcPr>
            <w:tcW w:w="415" w:type="pct"/>
          </w:tcPr>
          <w:p w14:paraId="5984A2B5" w14:textId="77777777" w:rsidR="00445BA6" w:rsidRPr="008B290C" w:rsidRDefault="00445BA6" w:rsidP="00107305">
            <w:pPr>
              <w:pStyle w:val="SCPF"/>
              <w:spacing w:before="120" w:after="120"/>
              <w:rPr>
                <w:rFonts w:ascii="GE Inspira Sans" w:hAnsi="GE Inspira Sans"/>
              </w:rPr>
            </w:pPr>
            <w:r w:rsidRPr="00402A24">
              <w:rPr>
                <w:rFonts w:ascii="GE Inspira Sans" w:hAnsi="GE Inspira Sans"/>
                <w:sz w:val="24"/>
              </w:rPr>
              <w:t>Passed / Failed</w:t>
            </w:r>
          </w:p>
        </w:tc>
      </w:tr>
      <w:tr w:rsidR="00445BA6" w:rsidRPr="008B290C" w14:paraId="7BDFFDA2" w14:textId="77777777" w:rsidTr="00107305">
        <w:trPr>
          <w:trHeight w:val="685"/>
        </w:trPr>
        <w:tc>
          <w:tcPr>
            <w:tcW w:w="1397" w:type="pct"/>
          </w:tcPr>
          <w:p w14:paraId="7AC69B1A"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Test steps</w:t>
            </w:r>
          </w:p>
        </w:tc>
        <w:tc>
          <w:tcPr>
            <w:tcW w:w="1312" w:type="pct"/>
          </w:tcPr>
          <w:p w14:paraId="3039352C"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1DB9B539"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786A162F"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18E1F80C"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2FF59849"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Defect no.</w:t>
            </w:r>
          </w:p>
        </w:tc>
      </w:tr>
      <w:tr w:rsidR="00445BA6" w:rsidRPr="00CB2BB6" w14:paraId="5F753013" w14:textId="77777777" w:rsidTr="00107305">
        <w:trPr>
          <w:trHeight w:val="308"/>
        </w:trPr>
        <w:tc>
          <w:tcPr>
            <w:tcW w:w="1397" w:type="pct"/>
          </w:tcPr>
          <w:p w14:paraId="5B123D3D" w14:textId="5A378558" w:rsidR="00445BA6" w:rsidRDefault="00641396" w:rsidP="00107305">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445BA6"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541"/>
              <w:gridCol w:w="3187"/>
            </w:tblGrid>
            <w:tr w:rsidR="00445BA6" w:rsidRPr="00784367" w14:paraId="495AA973" w14:textId="77777777" w:rsidTr="00107305">
              <w:trPr>
                <w:cnfStyle w:val="100000000000" w:firstRow="1" w:lastRow="0" w:firstColumn="0" w:lastColumn="0" w:oddVBand="0" w:evenVBand="0" w:oddHBand="0" w:evenHBand="0" w:firstRowFirstColumn="0" w:firstRowLastColumn="0" w:lastRowFirstColumn="0" w:lastRowLastColumn="0"/>
              </w:trPr>
              <w:tc>
                <w:tcPr>
                  <w:tcW w:w="2218" w:type="pct"/>
                </w:tcPr>
                <w:p w14:paraId="65C44412" w14:textId="77777777" w:rsidR="00445BA6" w:rsidRPr="007242FE" w:rsidRDefault="00445BA6" w:rsidP="00107305">
                  <w:pPr>
                    <w:spacing w:before="120" w:after="120"/>
                    <w:rPr>
                      <w:b/>
                      <w:lang w:val="en-GB"/>
                    </w:rPr>
                  </w:pPr>
                  <w:r w:rsidRPr="007242FE">
                    <w:rPr>
                      <w:b/>
                      <w:lang w:val="en-GB"/>
                    </w:rPr>
                    <w:t xml:space="preserve">user_alias_in_feature_file </w:t>
                  </w:r>
                </w:p>
              </w:tc>
              <w:tc>
                <w:tcPr>
                  <w:tcW w:w="2782" w:type="pct"/>
                </w:tcPr>
                <w:p w14:paraId="35744A7F" w14:textId="77777777" w:rsidR="00445BA6" w:rsidRPr="007242FE" w:rsidRDefault="00445BA6" w:rsidP="00107305">
                  <w:pPr>
                    <w:spacing w:before="120" w:after="120"/>
                    <w:rPr>
                      <w:b/>
                      <w:lang w:val="en-GB"/>
                    </w:rPr>
                  </w:pPr>
                  <w:r w:rsidRPr="007242FE">
                    <w:rPr>
                      <w:b/>
                      <w:lang w:val="en-GB"/>
                    </w:rPr>
                    <w:t xml:space="preserve"> user_role                       </w:t>
                  </w:r>
                </w:p>
              </w:tc>
            </w:tr>
            <w:tr w:rsidR="00445BA6" w:rsidRPr="00784367" w14:paraId="5D9577B4" w14:textId="77777777" w:rsidTr="00107305">
              <w:tc>
                <w:tcPr>
                  <w:tcW w:w="2218" w:type="pct"/>
                </w:tcPr>
                <w:p w14:paraId="36238D46" w14:textId="77777777" w:rsidR="00445BA6" w:rsidRPr="007242FE" w:rsidRDefault="00445BA6" w:rsidP="00107305">
                  <w:pPr>
                    <w:spacing w:before="120" w:after="120"/>
                    <w:rPr>
                      <w:bCs/>
                      <w:lang w:val="en-GB"/>
                    </w:rPr>
                  </w:pPr>
                  <w:r w:rsidRPr="007242FE">
                    <w:rPr>
                      <w:bCs/>
                      <w:lang w:val="en-GB"/>
                    </w:rPr>
                    <w:t xml:space="preserve">[GE_SERVICE_USER]          </w:t>
                  </w:r>
                </w:p>
              </w:tc>
              <w:tc>
                <w:tcPr>
                  <w:tcW w:w="2782" w:type="pct"/>
                </w:tcPr>
                <w:p w14:paraId="0CEF90DF" w14:textId="77777777" w:rsidR="00445BA6" w:rsidRPr="007242FE" w:rsidRDefault="00445BA6" w:rsidP="00107305">
                  <w:pPr>
                    <w:spacing w:before="120" w:after="120"/>
                    <w:rPr>
                      <w:bCs/>
                      <w:lang w:val="en-GB"/>
                    </w:rPr>
                  </w:pPr>
                  <w:r w:rsidRPr="007242FE">
                    <w:rPr>
                      <w:bCs/>
                      <w:lang w:val="en-GB"/>
                    </w:rPr>
                    <w:t xml:space="preserve"> adminconsole:service            </w:t>
                  </w:r>
                </w:p>
              </w:tc>
            </w:tr>
            <w:tr w:rsidR="00445BA6" w:rsidRPr="00784367" w14:paraId="6B1B94FB" w14:textId="77777777" w:rsidTr="00107305">
              <w:tc>
                <w:tcPr>
                  <w:tcW w:w="2218" w:type="pct"/>
                </w:tcPr>
                <w:p w14:paraId="4A1E132D" w14:textId="77777777" w:rsidR="00445BA6" w:rsidRPr="007242FE" w:rsidRDefault="00445BA6" w:rsidP="00107305">
                  <w:pPr>
                    <w:spacing w:before="120" w:after="120"/>
                    <w:rPr>
                      <w:bCs/>
                      <w:lang w:val="en-GB"/>
                    </w:rPr>
                  </w:pPr>
                  <w:r w:rsidRPr="007242FE">
                    <w:rPr>
                      <w:bCs/>
                      <w:lang w:val="en-GB"/>
                    </w:rPr>
                    <w:t xml:space="preserve">[HOSPITAL_ADMIN_USER]      </w:t>
                  </w:r>
                </w:p>
              </w:tc>
              <w:tc>
                <w:tcPr>
                  <w:tcW w:w="2782" w:type="pct"/>
                </w:tcPr>
                <w:p w14:paraId="7ED27691" w14:textId="77777777" w:rsidR="00445BA6" w:rsidRPr="007242FE" w:rsidRDefault="00445BA6" w:rsidP="00107305">
                  <w:pPr>
                    <w:spacing w:before="120" w:after="120"/>
                    <w:rPr>
                      <w:bCs/>
                      <w:lang w:val="en-GB"/>
                    </w:rPr>
                  </w:pPr>
                  <w:r w:rsidRPr="007242FE">
                    <w:rPr>
                      <w:bCs/>
                      <w:lang w:val="en-GB"/>
                    </w:rPr>
                    <w:t xml:space="preserve"> adminconsole:hospitaladmin      </w:t>
                  </w:r>
                </w:p>
              </w:tc>
            </w:tr>
            <w:tr w:rsidR="00445BA6" w:rsidRPr="00784367" w14:paraId="4D62FF36" w14:textId="77777777" w:rsidTr="00107305">
              <w:tc>
                <w:tcPr>
                  <w:tcW w:w="2218" w:type="pct"/>
                </w:tcPr>
                <w:p w14:paraId="1C2F4836" w14:textId="77777777" w:rsidR="00445BA6" w:rsidRPr="007242FE" w:rsidRDefault="00445BA6" w:rsidP="00107305">
                  <w:pPr>
                    <w:spacing w:before="120" w:after="120"/>
                    <w:rPr>
                      <w:bCs/>
                      <w:lang w:val="en-GB"/>
                    </w:rPr>
                  </w:pPr>
                  <w:r w:rsidRPr="007242FE">
                    <w:rPr>
                      <w:bCs/>
                      <w:i/>
                      <w:color w:val="538135" w:themeColor="accent6" w:themeShade="BF"/>
                      <w:lang w:val="en-GB"/>
                    </w:rPr>
                    <w:t>[DEFAULT-TEST-USER]</w:t>
                  </w:r>
                  <w:r w:rsidRPr="007242FE">
                    <w:rPr>
                      <w:bCs/>
                      <w:lang w:val="en-GB"/>
                    </w:rPr>
                    <w:t xml:space="preserve">        </w:t>
                  </w:r>
                </w:p>
              </w:tc>
              <w:tc>
                <w:tcPr>
                  <w:tcW w:w="2782" w:type="pct"/>
                </w:tcPr>
                <w:p w14:paraId="5CF2102A" w14:textId="77777777" w:rsidR="00445BA6" w:rsidRPr="007242FE" w:rsidRDefault="00445BA6" w:rsidP="00107305">
                  <w:pPr>
                    <w:spacing w:before="120" w:after="120"/>
                    <w:rPr>
                      <w:bCs/>
                      <w:lang w:val="en-GB"/>
                    </w:rPr>
                  </w:pPr>
                  <w:r w:rsidRPr="007242FE">
                    <w:rPr>
                      <w:bCs/>
                      <w:lang w:val="en-GB"/>
                    </w:rPr>
                    <w:t xml:space="preserve"> onchron (access to the test env)</w:t>
                  </w:r>
                </w:p>
              </w:tc>
            </w:tr>
          </w:tbl>
          <w:p w14:paraId="7D275976" w14:textId="77777777" w:rsidR="00004935" w:rsidRPr="00004935" w:rsidRDefault="00004935" w:rsidP="00004935">
            <w:pPr>
              <w:spacing w:before="120"/>
              <w:rPr>
                <w:rFonts w:ascii="GE Inspira Sans" w:hAnsi="GE Inspira Sans"/>
                <w:bCs/>
                <w:lang w:val="en-GB"/>
              </w:rPr>
            </w:pPr>
            <w:r>
              <w:rPr>
                <w:rFonts w:ascii="GE Inspira Sans" w:hAnsi="GE Inspira Sans"/>
                <w:bCs/>
                <w:lang w:val="en-GB"/>
              </w:rPr>
              <w:t xml:space="preserve">And </w:t>
            </w:r>
            <w:r w:rsidRPr="00004935">
              <w:rPr>
                <w:rFonts w:ascii="GE Inspira Sans" w:hAnsi="GE Inspira Sans"/>
                <w:bCs/>
                <w:lang w:val="en-GB"/>
              </w:rPr>
              <w:t>I logged in as [GE_SERVICE_USER] to the Admin Console of the EHL Box where the OncoFLow is deployed (in Incognito browser window)</w:t>
            </w:r>
          </w:p>
          <w:p w14:paraId="699FFA07"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navigated to the "Audit Log Viewer"</w:t>
            </w:r>
          </w:p>
          <w:p w14:paraId="3947C99E"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stay logged in to "Audit Log Viewer"</w:t>
            </w:r>
          </w:p>
          <w:p w14:paraId="120E7B88"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logged in to OncoFlow application as [DEFAULT-TEST-USER] in the borwser (not in Incognito mode)</w:t>
            </w:r>
          </w:p>
          <w:p w14:paraId="50A5CEAC"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selected the "OncoTestPatient, Juno" patient</w:t>
            </w:r>
          </w:p>
          <w:p w14:paraId="03F67428"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navigated to the "Timeline" view</w:t>
            </w:r>
          </w:p>
          <w:p w14:paraId="20D2C394"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created the following event comment for the "OncoTestPatient, Juno" patient:</w:t>
            </w:r>
          </w:p>
          <w:tbl>
            <w:tblPr>
              <w:tblStyle w:val="TC"/>
              <w:tblW w:w="0" w:type="auto"/>
              <w:tblLook w:val="04A0" w:firstRow="1" w:lastRow="0" w:firstColumn="1" w:lastColumn="0" w:noHBand="0" w:noVBand="1"/>
            </w:tblPr>
            <w:tblGrid>
              <w:gridCol w:w="1066"/>
              <w:gridCol w:w="1268"/>
              <w:gridCol w:w="1173"/>
              <w:gridCol w:w="1599"/>
            </w:tblGrid>
            <w:tr w:rsidR="00004935" w:rsidRPr="00004935" w14:paraId="2B273BFF" w14:textId="77777777" w:rsidTr="00004935">
              <w:trPr>
                <w:cnfStyle w:val="100000000000" w:firstRow="1" w:lastRow="0" w:firstColumn="0" w:lastColumn="0" w:oddVBand="0" w:evenVBand="0" w:oddHBand="0" w:evenHBand="0" w:firstRowFirstColumn="0" w:firstRowLastColumn="0" w:lastRowFirstColumn="0" w:lastRowLastColumn="0"/>
              </w:trPr>
              <w:tc>
                <w:tcPr>
                  <w:tcW w:w="1052" w:type="dxa"/>
                </w:tcPr>
                <w:p w14:paraId="37D3CD67" w14:textId="29761193" w:rsidR="00004935" w:rsidRPr="00004935" w:rsidRDefault="00004935" w:rsidP="00903A0F">
                  <w:pPr>
                    <w:spacing w:before="120"/>
                    <w:rPr>
                      <w:bCs/>
                      <w:lang w:val="en-GB"/>
                    </w:rPr>
                  </w:pPr>
                  <w:r w:rsidRPr="00004935">
                    <w:rPr>
                      <w:bCs/>
                      <w:lang w:val="en-GB"/>
                    </w:rPr>
                    <w:t xml:space="preserve">swimlane           </w:t>
                  </w:r>
                </w:p>
              </w:tc>
              <w:tc>
                <w:tcPr>
                  <w:tcW w:w="1254" w:type="dxa"/>
                </w:tcPr>
                <w:p w14:paraId="537BC807" w14:textId="318D0853" w:rsidR="00004935" w:rsidRPr="00004935" w:rsidRDefault="00004935" w:rsidP="00903A0F">
                  <w:pPr>
                    <w:spacing w:before="120"/>
                    <w:rPr>
                      <w:bCs/>
                      <w:lang w:val="en-GB"/>
                    </w:rPr>
                  </w:pPr>
                  <w:r w:rsidRPr="00004935">
                    <w:rPr>
                      <w:bCs/>
                      <w:lang w:val="en-GB"/>
                    </w:rPr>
                    <w:t xml:space="preserve">event_name             </w:t>
                  </w:r>
                </w:p>
              </w:tc>
              <w:tc>
                <w:tcPr>
                  <w:tcW w:w="1159" w:type="dxa"/>
                </w:tcPr>
                <w:p w14:paraId="4EB585B1" w14:textId="0A851C6A" w:rsidR="00004935" w:rsidRPr="00004935" w:rsidRDefault="00004935" w:rsidP="00903A0F">
                  <w:pPr>
                    <w:spacing w:before="120"/>
                    <w:rPr>
                      <w:bCs/>
                      <w:lang w:val="en-GB"/>
                    </w:rPr>
                  </w:pPr>
                  <w:r w:rsidRPr="00004935">
                    <w:rPr>
                      <w:bCs/>
                      <w:lang w:val="en-GB"/>
                    </w:rPr>
                    <w:t xml:space="preserve">event_date   </w:t>
                  </w:r>
                </w:p>
              </w:tc>
              <w:tc>
                <w:tcPr>
                  <w:tcW w:w="1585" w:type="dxa"/>
                </w:tcPr>
                <w:p w14:paraId="24D6A647" w14:textId="2F9FD431" w:rsidR="00004935" w:rsidRPr="00004935" w:rsidRDefault="00004935" w:rsidP="00903A0F">
                  <w:pPr>
                    <w:spacing w:before="120"/>
                    <w:rPr>
                      <w:bCs/>
                      <w:lang w:val="en-GB"/>
                    </w:rPr>
                  </w:pPr>
                  <w:r w:rsidRPr="00004935">
                    <w:rPr>
                      <w:bCs/>
                      <w:lang w:val="en-GB"/>
                    </w:rPr>
                    <w:t xml:space="preserve">event_comment                                  </w:t>
                  </w:r>
                </w:p>
              </w:tc>
            </w:tr>
            <w:tr w:rsidR="00004935" w:rsidRPr="00004935" w14:paraId="502D6278" w14:textId="77777777" w:rsidTr="00004935">
              <w:tc>
                <w:tcPr>
                  <w:tcW w:w="1052" w:type="dxa"/>
                </w:tcPr>
                <w:p w14:paraId="6A466C95" w14:textId="77777777" w:rsidR="00004935" w:rsidRPr="00004935" w:rsidRDefault="00004935" w:rsidP="00903A0F">
                  <w:pPr>
                    <w:spacing w:before="120"/>
                    <w:rPr>
                      <w:bCs/>
                      <w:lang w:val="en-GB"/>
                    </w:rPr>
                  </w:pPr>
                  <w:r w:rsidRPr="00004935">
                    <w:rPr>
                      <w:bCs/>
                      <w:lang w:val="en-GB"/>
                    </w:rPr>
                    <w:t xml:space="preserve"> Pathology and Labs </w:t>
                  </w:r>
                </w:p>
              </w:tc>
              <w:tc>
                <w:tcPr>
                  <w:tcW w:w="1254" w:type="dxa"/>
                </w:tcPr>
                <w:p w14:paraId="2AC07DE7" w14:textId="77777777" w:rsidR="00004935" w:rsidRPr="00004935" w:rsidRDefault="00004935" w:rsidP="00903A0F">
                  <w:pPr>
                    <w:spacing w:before="120"/>
                    <w:rPr>
                      <w:bCs/>
                      <w:lang w:val="en-GB"/>
                    </w:rPr>
                  </w:pPr>
                  <w:r w:rsidRPr="00004935">
                    <w:rPr>
                      <w:bCs/>
                      <w:lang w:val="en-GB"/>
                    </w:rPr>
                    <w:t xml:space="preserve"> Test Diagnostic Report </w:t>
                  </w:r>
                </w:p>
              </w:tc>
              <w:tc>
                <w:tcPr>
                  <w:tcW w:w="1159" w:type="dxa"/>
                </w:tcPr>
                <w:p w14:paraId="35AABE5E" w14:textId="77777777" w:rsidR="00004935" w:rsidRPr="00004935" w:rsidRDefault="00004935" w:rsidP="00903A0F">
                  <w:pPr>
                    <w:spacing w:before="120"/>
                    <w:rPr>
                      <w:bCs/>
                      <w:lang w:val="en-GB"/>
                    </w:rPr>
                  </w:pPr>
                  <w:r w:rsidRPr="00004935">
                    <w:rPr>
                      <w:bCs/>
                      <w:lang w:val="en-GB"/>
                    </w:rPr>
                    <w:t xml:space="preserve"> May 11, 2009 </w:t>
                  </w:r>
                </w:p>
              </w:tc>
              <w:tc>
                <w:tcPr>
                  <w:tcW w:w="1585" w:type="dxa"/>
                </w:tcPr>
                <w:p w14:paraId="7255DF82" w14:textId="77777777" w:rsidR="00004935" w:rsidRPr="00004935" w:rsidRDefault="00004935" w:rsidP="00903A0F">
                  <w:pPr>
                    <w:spacing w:before="120"/>
                    <w:rPr>
                      <w:bCs/>
                      <w:lang w:val="en-GB"/>
                    </w:rPr>
                  </w:pPr>
                  <w:r w:rsidRPr="00004935">
                    <w:rPr>
                      <w:bCs/>
                      <w:lang w:val="en-GB"/>
                    </w:rPr>
                    <w:t xml:space="preserve"> This is an event comment to test audit logging </w:t>
                  </w:r>
                </w:p>
              </w:tc>
            </w:tr>
          </w:tbl>
          <w:p w14:paraId="01CDE7C3"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open the "Network" tab in DEV Tools</w:t>
            </w:r>
          </w:p>
          <w:p w14:paraId="5340DF8F"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set the 'allow-database-access' to 'false' in onchron database Network Policy (see README.md for details) in Kubernetes Dashboard</w:t>
            </w:r>
          </w:p>
          <w:p w14:paraId="7ACD4D5E"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When I try to delete the already exisiting event comment at "OncoTestPatient, Juno" patient:</w:t>
            </w:r>
          </w:p>
          <w:tbl>
            <w:tblPr>
              <w:tblStyle w:val="TC"/>
              <w:tblW w:w="0" w:type="auto"/>
              <w:tblLook w:val="04A0" w:firstRow="1" w:lastRow="0" w:firstColumn="1" w:lastColumn="0" w:noHBand="0" w:noVBand="1"/>
            </w:tblPr>
            <w:tblGrid>
              <w:gridCol w:w="1066"/>
              <w:gridCol w:w="1268"/>
              <w:gridCol w:w="1173"/>
              <w:gridCol w:w="1599"/>
            </w:tblGrid>
            <w:tr w:rsidR="00004935" w:rsidRPr="00004935" w14:paraId="7B98CE44" w14:textId="77777777" w:rsidTr="00004935">
              <w:trPr>
                <w:cnfStyle w:val="100000000000" w:firstRow="1" w:lastRow="0" w:firstColumn="0" w:lastColumn="0" w:oddVBand="0" w:evenVBand="0" w:oddHBand="0" w:evenHBand="0" w:firstRowFirstColumn="0" w:firstRowLastColumn="0" w:lastRowFirstColumn="0" w:lastRowLastColumn="0"/>
              </w:trPr>
              <w:tc>
                <w:tcPr>
                  <w:tcW w:w="1066" w:type="dxa"/>
                </w:tcPr>
                <w:p w14:paraId="053FAAA5" w14:textId="77777777" w:rsidR="00004935" w:rsidRPr="00004935" w:rsidRDefault="00004935" w:rsidP="00DA1A3F">
                  <w:pPr>
                    <w:spacing w:before="120"/>
                    <w:rPr>
                      <w:bCs/>
                      <w:lang w:val="en-GB"/>
                    </w:rPr>
                  </w:pPr>
                  <w:r w:rsidRPr="00004935">
                    <w:rPr>
                      <w:bCs/>
                      <w:lang w:val="en-GB"/>
                    </w:rPr>
                    <w:t xml:space="preserve"> swimlane           </w:t>
                  </w:r>
                </w:p>
              </w:tc>
              <w:tc>
                <w:tcPr>
                  <w:tcW w:w="1268" w:type="dxa"/>
                </w:tcPr>
                <w:p w14:paraId="768240F3" w14:textId="77777777" w:rsidR="00004935" w:rsidRPr="00004935" w:rsidRDefault="00004935" w:rsidP="00DA1A3F">
                  <w:pPr>
                    <w:spacing w:before="120"/>
                    <w:rPr>
                      <w:bCs/>
                      <w:lang w:val="en-GB"/>
                    </w:rPr>
                  </w:pPr>
                  <w:r w:rsidRPr="00004935">
                    <w:rPr>
                      <w:bCs/>
                      <w:lang w:val="en-GB"/>
                    </w:rPr>
                    <w:t xml:space="preserve"> event_name             </w:t>
                  </w:r>
                </w:p>
              </w:tc>
              <w:tc>
                <w:tcPr>
                  <w:tcW w:w="1173" w:type="dxa"/>
                </w:tcPr>
                <w:p w14:paraId="7E028F47" w14:textId="77777777" w:rsidR="00004935" w:rsidRPr="00004935" w:rsidRDefault="00004935" w:rsidP="00DA1A3F">
                  <w:pPr>
                    <w:spacing w:before="120"/>
                    <w:rPr>
                      <w:bCs/>
                      <w:lang w:val="en-GB"/>
                    </w:rPr>
                  </w:pPr>
                  <w:r w:rsidRPr="00004935">
                    <w:rPr>
                      <w:bCs/>
                      <w:lang w:val="en-GB"/>
                    </w:rPr>
                    <w:t xml:space="preserve"> event_date   </w:t>
                  </w:r>
                </w:p>
              </w:tc>
              <w:tc>
                <w:tcPr>
                  <w:tcW w:w="1599" w:type="dxa"/>
                </w:tcPr>
                <w:p w14:paraId="433F914D" w14:textId="77777777" w:rsidR="00004935" w:rsidRPr="00004935" w:rsidRDefault="00004935" w:rsidP="00DA1A3F">
                  <w:pPr>
                    <w:spacing w:before="120"/>
                    <w:rPr>
                      <w:bCs/>
                      <w:lang w:val="en-GB"/>
                    </w:rPr>
                  </w:pPr>
                  <w:r w:rsidRPr="00004935">
                    <w:rPr>
                      <w:bCs/>
                      <w:lang w:val="en-GB"/>
                    </w:rPr>
                    <w:t xml:space="preserve"> event_comment                                  </w:t>
                  </w:r>
                </w:p>
              </w:tc>
            </w:tr>
            <w:tr w:rsidR="00004935" w:rsidRPr="00004935" w14:paraId="014C0C7B" w14:textId="77777777" w:rsidTr="00004935">
              <w:tc>
                <w:tcPr>
                  <w:tcW w:w="1066" w:type="dxa"/>
                </w:tcPr>
                <w:p w14:paraId="6FF14DDB" w14:textId="77777777" w:rsidR="00004935" w:rsidRPr="00004935" w:rsidRDefault="00004935" w:rsidP="00DA1A3F">
                  <w:pPr>
                    <w:spacing w:before="120"/>
                    <w:rPr>
                      <w:bCs/>
                      <w:lang w:val="en-GB"/>
                    </w:rPr>
                  </w:pPr>
                  <w:r w:rsidRPr="00004935">
                    <w:rPr>
                      <w:bCs/>
                      <w:lang w:val="en-GB"/>
                    </w:rPr>
                    <w:t xml:space="preserve"> Pathology and Labs </w:t>
                  </w:r>
                </w:p>
              </w:tc>
              <w:tc>
                <w:tcPr>
                  <w:tcW w:w="1268" w:type="dxa"/>
                </w:tcPr>
                <w:p w14:paraId="1744B137" w14:textId="77777777" w:rsidR="00004935" w:rsidRPr="00004935" w:rsidRDefault="00004935" w:rsidP="00DA1A3F">
                  <w:pPr>
                    <w:spacing w:before="120"/>
                    <w:rPr>
                      <w:bCs/>
                      <w:lang w:val="en-GB"/>
                    </w:rPr>
                  </w:pPr>
                  <w:r w:rsidRPr="00004935">
                    <w:rPr>
                      <w:bCs/>
                      <w:lang w:val="en-GB"/>
                    </w:rPr>
                    <w:t xml:space="preserve"> Test Diagnostic Report </w:t>
                  </w:r>
                </w:p>
              </w:tc>
              <w:tc>
                <w:tcPr>
                  <w:tcW w:w="1173" w:type="dxa"/>
                </w:tcPr>
                <w:p w14:paraId="414F38C3" w14:textId="77777777" w:rsidR="00004935" w:rsidRPr="00004935" w:rsidRDefault="00004935" w:rsidP="00DA1A3F">
                  <w:pPr>
                    <w:spacing w:before="120"/>
                    <w:rPr>
                      <w:bCs/>
                      <w:lang w:val="en-GB"/>
                    </w:rPr>
                  </w:pPr>
                  <w:r w:rsidRPr="00004935">
                    <w:rPr>
                      <w:bCs/>
                      <w:lang w:val="en-GB"/>
                    </w:rPr>
                    <w:t xml:space="preserve"> May 11, 2009 </w:t>
                  </w:r>
                </w:p>
              </w:tc>
              <w:tc>
                <w:tcPr>
                  <w:tcW w:w="1599" w:type="dxa"/>
                </w:tcPr>
                <w:p w14:paraId="17416A02" w14:textId="77777777" w:rsidR="00004935" w:rsidRPr="00004935" w:rsidRDefault="00004935" w:rsidP="00DA1A3F">
                  <w:pPr>
                    <w:spacing w:before="120"/>
                    <w:rPr>
                      <w:bCs/>
                      <w:lang w:val="en-GB"/>
                    </w:rPr>
                  </w:pPr>
                  <w:r w:rsidRPr="00004935">
                    <w:rPr>
                      <w:bCs/>
                      <w:lang w:val="en-GB"/>
                    </w:rPr>
                    <w:t xml:space="preserve"> This is an event comment to test audit logging </w:t>
                  </w:r>
                </w:p>
              </w:tc>
            </w:tr>
          </w:tbl>
          <w:p w14:paraId="6596890D"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note down the actual date and time</w:t>
            </w:r>
          </w:p>
          <w:p w14:paraId="5B14A3B1"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note down the "commentId" param from the url of the following request: DELETE /patients/&lt;patient_id&gt;/events/&lt;event_id&gt;/comments/&lt;commentId&gt;</w:t>
            </w:r>
          </w:p>
          <w:p w14:paraId="69E5A04B" w14:textId="41D8B3B0" w:rsidR="00445BA6" w:rsidRPr="00CB2BB6" w:rsidRDefault="00004935" w:rsidP="00004935">
            <w:pPr>
              <w:spacing w:before="120" w:after="120" w:line="257" w:lineRule="auto"/>
              <w:rPr>
                <w:rFonts w:ascii="GE Inspira Sans" w:hAnsi="GE Inspira Sans"/>
                <w:bCs/>
                <w:lang w:val="en-GB"/>
              </w:rPr>
            </w:pPr>
            <w:r w:rsidRPr="00004935">
              <w:rPr>
                <w:rFonts w:ascii="GE Inspira Sans" w:hAnsi="GE Inspira Sans"/>
                <w:bCs/>
                <w:lang w:val="en-GB"/>
              </w:rPr>
              <w:t>And I wait for deleting the comment</w:t>
            </w:r>
          </w:p>
        </w:tc>
        <w:tc>
          <w:tcPr>
            <w:tcW w:w="1312" w:type="pct"/>
          </w:tcPr>
          <w:p w14:paraId="521D8247" w14:textId="439D273A" w:rsidR="00004935" w:rsidRPr="00004935" w:rsidRDefault="00641396" w:rsidP="00004935">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004935" w:rsidRPr="00004935">
              <w:rPr>
                <w:rFonts w:ascii="GE Inspira Sans" w:eastAsia="Calibri" w:hAnsi="GE Inspira Sans" w:cs="Calibri"/>
                <w:bCs/>
              </w:rPr>
              <w:t xml:space="preserve"> an error popup is displayed with the following message:</w:t>
            </w:r>
          </w:p>
          <w:tbl>
            <w:tblPr>
              <w:tblStyle w:val="TC"/>
              <w:tblW w:w="0" w:type="auto"/>
              <w:tblLook w:val="04A0" w:firstRow="1" w:lastRow="0" w:firstColumn="1" w:lastColumn="0" w:noHBand="0" w:noVBand="1"/>
            </w:tblPr>
            <w:tblGrid>
              <w:gridCol w:w="1257"/>
              <w:gridCol w:w="1844"/>
            </w:tblGrid>
            <w:tr w:rsidR="00004935" w:rsidRPr="00004935" w14:paraId="71577D4E" w14:textId="77777777" w:rsidTr="00004935">
              <w:trPr>
                <w:cnfStyle w:val="100000000000" w:firstRow="1" w:lastRow="0" w:firstColumn="0" w:lastColumn="0" w:oddVBand="0" w:evenVBand="0" w:oddHBand="0" w:evenHBand="0" w:firstRowFirstColumn="0" w:firstRowLastColumn="0" w:lastRowFirstColumn="0" w:lastRowLastColumn="0"/>
              </w:trPr>
              <w:tc>
                <w:tcPr>
                  <w:tcW w:w="1257" w:type="dxa"/>
                </w:tcPr>
                <w:p w14:paraId="2FC2BE40" w14:textId="77777777" w:rsidR="00004935" w:rsidRPr="00004935" w:rsidRDefault="00004935" w:rsidP="0070403F">
                  <w:pPr>
                    <w:spacing w:before="120"/>
                    <w:rPr>
                      <w:rFonts w:eastAsia="Calibri" w:cs="Calibri"/>
                      <w:bCs/>
                    </w:rPr>
                  </w:pPr>
                  <w:r w:rsidRPr="00004935">
                    <w:rPr>
                      <w:rFonts w:eastAsia="Calibri" w:cs="Calibri"/>
                      <w:bCs/>
                    </w:rPr>
                    <w:t xml:space="preserve"> error_title              </w:t>
                  </w:r>
                </w:p>
              </w:tc>
              <w:tc>
                <w:tcPr>
                  <w:tcW w:w="1830" w:type="dxa"/>
                </w:tcPr>
                <w:p w14:paraId="5D097417" w14:textId="23C736AE" w:rsidR="00004935" w:rsidRPr="00004935" w:rsidRDefault="00004935" w:rsidP="0070403F">
                  <w:pPr>
                    <w:spacing w:before="120"/>
                    <w:rPr>
                      <w:rFonts w:eastAsia="Calibri" w:cs="Calibri"/>
                      <w:bCs/>
                    </w:rPr>
                  </w:pPr>
                  <w:r w:rsidRPr="00004935">
                    <w:rPr>
                      <w:rFonts w:eastAsia="Calibri" w:cs="Calibri"/>
                      <w:bCs/>
                    </w:rPr>
                    <w:t xml:space="preserve">detailed_error_text                                       </w:t>
                  </w:r>
                </w:p>
              </w:tc>
            </w:tr>
            <w:tr w:rsidR="00004935" w:rsidRPr="00CB2BB6" w14:paraId="6789C62F" w14:textId="77777777" w:rsidTr="00004935">
              <w:tc>
                <w:tcPr>
                  <w:tcW w:w="1257" w:type="dxa"/>
                </w:tcPr>
                <w:p w14:paraId="713722B6" w14:textId="77777777" w:rsidR="00004935" w:rsidRPr="00004935" w:rsidRDefault="00004935" w:rsidP="0070403F">
                  <w:pPr>
                    <w:spacing w:before="120"/>
                    <w:rPr>
                      <w:rFonts w:eastAsia="Calibri" w:cs="Calibri"/>
                      <w:bCs/>
                    </w:rPr>
                  </w:pPr>
                  <w:r w:rsidRPr="00004935">
                    <w:rPr>
                      <w:rFonts w:eastAsia="Calibri" w:cs="Calibri"/>
                      <w:bCs/>
                    </w:rPr>
                    <w:t xml:space="preserve"> Failed to delete Comment </w:t>
                  </w:r>
                </w:p>
              </w:tc>
              <w:tc>
                <w:tcPr>
                  <w:tcW w:w="1830" w:type="dxa"/>
                </w:tcPr>
                <w:p w14:paraId="6B3BA50A" w14:textId="77777777" w:rsidR="00004935" w:rsidRPr="00004935" w:rsidRDefault="00004935" w:rsidP="0070403F">
                  <w:pPr>
                    <w:spacing w:before="120"/>
                    <w:rPr>
                      <w:rFonts w:eastAsia="Calibri" w:cs="Calibri"/>
                      <w:bCs/>
                    </w:rPr>
                  </w:pPr>
                  <w:r w:rsidRPr="00004935">
                    <w:rPr>
                      <w:rFonts w:eastAsia="Calibri" w:cs="Calibri"/>
                      <w:bCs/>
                    </w:rPr>
                    <w:t xml:space="preserve"> Sorry, something went wrong on our end. Please try again. </w:t>
                  </w:r>
                </w:p>
              </w:tc>
            </w:tr>
          </w:tbl>
          <w:p w14:paraId="294349BE" w14:textId="7404E417" w:rsidR="00445BA6" w:rsidRPr="00CB2BB6" w:rsidRDefault="00445BA6" w:rsidP="00004935">
            <w:pPr>
              <w:spacing w:before="120" w:after="120" w:line="257" w:lineRule="auto"/>
              <w:rPr>
                <w:rFonts w:ascii="GE Inspira Sans" w:eastAsia="Calibri" w:hAnsi="GE Inspira Sans" w:cs="Calibri"/>
                <w:bCs/>
              </w:rPr>
            </w:pPr>
          </w:p>
        </w:tc>
        <w:tc>
          <w:tcPr>
            <w:tcW w:w="1054" w:type="pct"/>
          </w:tcPr>
          <w:p w14:paraId="1570D877" w14:textId="77777777" w:rsidR="00445BA6" w:rsidRPr="00CB2BB6" w:rsidRDefault="00445BA6" w:rsidP="00107305">
            <w:pPr>
              <w:pStyle w:val="PF"/>
              <w:spacing w:before="120" w:after="120" w:afterAutospacing="0"/>
              <w:jc w:val="left"/>
              <w:rPr>
                <w:rFonts w:ascii="GE Inspira Sans" w:hAnsi="GE Inspira Sans"/>
                <w:b w:val="0"/>
                <w:bCs/>
              </w:rPr>
            </w:pPr>
          </w:p>
        </w:tc>
        <w:tc>
          <w:tcPr>
            <w:tcW w:w="430" w:type="pct"/>
          </w:tcPr>
          <w:p w14:paraId="252D09ED" w14:textId="77777777" w:rsidR="00445BA6" w:rsidRPr="00CB2BB6" w:rsidRDefault="00445BA6" w:rsidP="00107305">
            <w:pPr>
              <w:spacing w:before="120" w:after="120"/>
              <w:rPr>
                <w:rFonts w:ascii="GE Inspira Sans" w:hAnsi="GE Inspira Sans"/>
                <w:bCs/>
              </w:rPr>
            </w:pPr>
          </w:p>
        </w:tc>
        <w:tc>
          <w:tcPr>
            <w:tcW w:w="392" w:type="pct"/>
          </w:tcPr>
          <w:p w14:paraId="4BE28185" w14:textId="77777777" w:rsidR="00445BA6" w:rsidRPr="00CB2BB6" w:rsidRDefault="00445BA6" w:rsidP="00107305">
            <w:pPr>
              <w:spacing w:before="120" w:after="120"/>
              <w:rPr>
                <w:rFonts w:ascii="GE Inspira Sans" w:hAnsi="GE Inspira Sans"/>
                <w:bCs/>
              </w:rPr>
            </w:pPr>
          </w:p>
        </w:tc>
        <w:tc>
          <w:tcPr>
            <w:tcW w:w="415" w:type="pct"/>
          </w:tcPr>
          <w:p w14:paraId="4B8F9C8A" w14:textId="77777777" w:rsidR="00445BA6" w:rsidRPr="00CB2BB6" w:rsidRDefault="00445BA6" w:rsidP="00107305">
            <w:pPr>
              <w:spacing w:before="120" w:after="120"/>
              <w:rPr>
                <w:rFonts w:ascii="GE Inspira Sans" w:hAnsi="GE Inspira Sans"/>
                <w:bCs/>
              </w:rPr>
            </w:pPr>
          </w:p>
        </w:tc>
      </w:tr>
      <w:tr w:rsidR="00004935" w:rsidRPr="00CB2BB6" w14:paraId="65EF909C" w14:textId="77777777" w:rsidTr="00107305">
        <w:trPr>
          <w:trHeight w:val="308"/>
        </w:trPr>
        <w:tc>
          <w:tcPr>
            <w:tcW w:w="1397" w:type="pct"/>
          </w:tcPr>
          <w:p w14:paraId="76EF1A0F" w14:textId="77777777" w:rsidR="00004935" w:rsidRPr="00004935" w:rsidRDefault="00004935" w:rsidP="00004935">
            <w:pPr>
              <w:spacing w:before="120"/>
              <w:rPr>
                <w:rFonts w:ascii="GE Inspira Sans" w:hAnsi="GE Inspira Sans"/>
                <w:lang w:val="en-GB"/>
              </w:rPr>
            </w:pPr>
            <w:r w:rsidRPr="00004935">
              <w:rPr>
                <w:rFonts w:ascii="GE Inspira Sans" w:hAnsi="GE Inspira Sans"/>
                <w:lang w:val="en-GB"/>
              </w:rPr>
              <w:t>When I change to the "Audit Log Viewer"</w:t>
            </w:r>
          </w:p>
          <w:p w14:paraId="4F868996" w14:textId="4DC7AE5B" w:rsidR="00004935" w:rsidRPr="00AC5414" w:rsidRDefault="00004935" w:rsidP="00004935">
            <w:pPr>
              <w:spacing w:before="120"/>
              <w:rPr>
                <w:rFonts w:ascii="GE Inspira Sans" w:hAnsi="GE Inspira Sans"/>
                <w:b/>
                <w:bCs/>
                <w:color w:val="2F5496" w:themeColor="accent1" w:themeShade="BF"/>
                <w:lang w:val="en-GB"/>
              </w:rPr>
            </w:pPr>
            <w:r w:rsidRPr="00004935">
              <w:rPr>
                <w:rFonts w:ascii="GE Inspira Sans" w:hAnsi="GE Inspira Sans"/>
                <w:lang w:val="en-GB"/>
              </w:rPr>
              <w:t>And I click on the "Search" button</w:t>
            </w:r>
          </w:p>
        </w:tc>
        <w:tc>
          <w:tcPr>
            <w:tcW w:w="1312" w:type="pct"/>
          </w:tcPr>
          <w:p w14:paraId="47484045" w14:textId="5B17AD05" w:rsidR="00004935" w:rsidRPr="00004935" w:rsidRDefault="00641396" w:rsidP="00004935">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004935" w:rsidRPr="00004935">
              <w:rPr>
                <w:rFonts w:ascii="GE Inspira Sans" w:eastAsia="Calibri" w:hAnsi="GE Inspira Sans" w:cs="Calibri"/>
                <w:bCs/>
              </w:rPr>
              <w:t xml:space="preserve"> a new audit log event is available with the following details:</w:t>
            </w:r>
          </w:p>
          <w:tbl>
            <w:tblPr>
              <w:tblStyle w:val="TC"/>
              <w:tblW w:w="0" w:type="auto"/>
              <w:tblLook w:val="04A0" w:firstRow="1" w:lastRow="0" w:firstColumn="1" w:lastColumn="0" w:noHBand="0" w:noVBand="1"/>
            </w:tblPr>
            <w:tblGrid>
              <w:gridCol w:w="1339"/>
              <w:gridCol w:w="5019"/>
            </w:tblGrid>
            <w:tr w:rsidR="00004935" w:rsidRPr="00004935" w14:paraId="348F2B57" w14:textId="77777777" w:rsidTr="00004935">
              <w:trPr>
                <w:cnfStyle w:val="100000000000" w:firstRow="1" w:lastRow="0" w:firstColumn="0" w:lastColumn="0" w:oddVBand="0" w:evenVBand="0" w:oddHBand="0" w:evenHBand="0" w:firstRowFirstColumn="0" w:firstRowLastColumn="0" w:lastRowFirstColumn="0" w:lastRowLastColumn="0"/>
              </w:trPr>
              <w:tc>
                <w:tcPr>
                  <w:tcW w:w="1339" w:type="dxa"/>
                </w:tcPr>
                <w:p w14:paraId="23EAEEAA" w14:textId="5C40892A" w:rsidR="00004935" w:rsidRPr="00004935" w:rsidRDefault="00004935" w:rsidP="009040E6">
                  <w:pPr>
                    <w:spacing w:before="120"/>
                    <w:rPr>
                      <w:rFonts w:eastAsia="Calibri" w:cs="Calibri"/>
                      <w:bCs/>
                    </w:rPr>
                  </w:pPr>
                  <w:r w:rsidRPr="00004935">
                    <w:rPr>
                      <w:rFonts w:eastAsia="Calibri" w:cs="Calibri"/>
                      <w:bCs/>
                    </w:rPr>
                    <w:t xml:space="preserve">param_name         </w:t>
                  </w:r>
                </w:p>
              </w:tc>
              <w:tc>
                <w:tcPr>
                  <w:tcW w:w="5019" w:type="dxa"/>
                </w:tcPr>
                <w:p w14:paraId="06D2C435" w14:textId="77777777" w:rsidR="00004935" w:rsidRPr="00004935" w:rsidRDefault="00004935" w:rsidP="009040E6">
                  <w:pPr>
                    <w:spacing w:before="120"/>
                    <w:rPr>
                      <w:rFonts w:eastAsia="Calibri" w:cs="Calibri"/>
                      <w:bCs/>
                    </w:rPr>
                  </w:pPr>
                  <w:r w:rsidRPr="00004935">
                    <w:rPr>
                      <w:rFonts w:eastAsia="Calibri" w:cs="Calibri"/>
                      <w:bCs/>
                    </w:rPr>
                    <w:t xml:space="preserve"> param_value                                           </w:t>
                  </w:r>
                </w:p>
              </w:tc>
            </w:tr>
            <w:tr w:rsidR="00004935" w:rsidRPr="00004935" w14:paraId="158F517F" w14:textId="77777777" w:rsidTr="00004935">
              <w:tc>
                <w:tcPr>
                  <w:tcW w:w="1339" w:type="dxa"/>
                </w:tcPr>
                <w:p w14:paraId="542BE5F1" w14:textId="77777777" w:rsidR="00004935" w:rsidRPr="00004935" w:rsidRDefault="00004935" w:rsidP="009040E6">
                  <w:pPr>
                    <w:spacing w:before="120"/>
                    <w:rPr>
                      <w:rFonts w:eastAsia="Calibri" w:cs="Calibri"/>
                      <w:bCs/>
                    </w:rPr>
                  </w:pPr>
                  <w:r w:rsidRPr="00004935">
                    <w:rPr>
                      <w:rFonts w:eastAsia="Calibri" w:cs="Calibri"/>
                      <w:bCs/>
                    </w:rPr>
                    <w:t xml:space="preserve"> Event Time         </w:t>
                  </w:r>
                </w:p>
              </w:tc>
              <w:tc>
                <w:tcPr>
                  <w:tcW w:w="5019" w:type="dxa"/>
                </w:tcPr>
                <w:p w14:paraId="33213F9E" w14:textId="77777777" w:rsidR="00004935" w:rsidRPr="00004935" w:rsidRDefault="00004935" w:rsidP="009040E6">
                  <w:pPr>
                    <w:spacing w:before="120"/>
                    <w:rPr>
                      <w:rFonts w:eastAsia="Calibri" w:cs="Calibri"/>
                      <w:bCs/>
                    </w:rPr>
                  </w:pPr>
                  <w:r w:rsidRPr="00004935">
                    <w:rPr>
                      <w:rFonts w:eastAsia="Calibri" w:cs="Calibri"/>
                      <w:bCs/>
                    </w:rPr>
                    <w:t xml:space="preserve"> &lt;&lt;the_noted_actual_date_and_time_in_UTC_timezone&gt;&gt;    </w:t>
                  </w:r>
                </w:p>
              </w:tc>
            </w:tr>
            <w:tr w:rsidR="00004935" w:rsidRPr="00004935" w14:paraId="621ABFC5" w14:textId="77777777" w:rsidTr="00004935">
              <w:tc>
                <w:tcPr>
                  <w:tcW w:w="1339" w:type="dxa"/>
                </w:tcPr>
                <w:p w14:paraId="5AEB50BA" w14:textId="77777777" w:rsidR="00004935" w:rsidRPr="00004935" w:rsidRDefault="00004935" w:rsidP="009040E6">
                  <w:pPr>
                    <w:spacing w:before="120"/>
                    <w:rPr>
                      <w:rFonts w:eastAsia="Calibri" w:cs="Calibri"/>
                      <w:bCs/>
                    </w:rPr>
                  </w:pPr>
                  <w:r w:rsidRPr="00004935">
                    <w:rPr>
                      <w:rFonts w:eastAsia="Calibri" w:cs="Calibri"/>
                      <w:bCs/>
                    </w:rPr>
                    <w:t xml:space="preserve"> Event Type         </w:t>
                  </w:r>
                </w:p>
              </w:tc>
              <w:tc>
                <w:tcPr>
                  <w:tcW w:w="5019" w:type="dxa"/>
                </w:tcPr>
                <w:p w14:paraId="1084CE95" w14:textId="77777777" w:rsidR="00004935" w:rsidRPr="00004935" w:rsidRDefault="00004935" w:rsidP="009040E6">
                  <w:pPr>
                    <w:spacing w:before="120"/>
                    <w:rPr>
                      <w:rFonts w:eastAsia="Calibri" w:cs="Calibri"/>
                      <w:bCs/>
                    </w:rPr>
                  </w:pPr>
                  <w:r w:rsidRPr="00004935">
                    <w:rPr>
                      <w:rFonts w:eastAsia="Calibri" w:cs="Calibri"/>
                      <w:bCs/>
                    </w:rPr>
                    <w:t xml:space="preserve"> Patient Identity Feed [ITI-8]                         </w:t>
                  </w:r>
                </w:p>
              </w:tc>
            </w:tr>
            <w:tr w:rsidR="00004935" w:rsidRPr="00004935" w14:paraId="6FB5B5B6" w14:textId="77777777" w:rsidTr="00004935">
              <w:tc>
                <w:tcPr>
                  <w:tcW w:w="1339" w:type="dxa"/>
                </w:tcPr>
                <w:p w14:paraId="0CC008E2" w14:textId="77777777" w:rsidR="00004935" w:rsidRPr="00004935" w:rsidRDefault="00004935" w:rsidP="009040E6">
                  <w:pPr>
                    <w:spacing w:before="120"/>
                    <w:rPr>
                      <w:rFonts w:eastAsia="Calibri" w:cs="Calibri"/>
                      <w:bCs/>
                    </w:rPr>
                  </w:pPr>
                  <w:r w:rsidRPr="00004935">
                    <w:rPr>
                      <w:rFonts w:eastAsia="Calibri" w:cs="Calibri"/>
                      <w:bCs/>
                    </w:rPr>
                    <w:t xml:space="preserve"> Action             </w:t>
                  </w:r>
                </w:p>
              </w:tc>
              <w:tc>
                <w:tcPr>
                  <w:tcW w:w="5019" w:type="dxa"/>
                </w:tcPr>
                <w:p w14:paraId="3E218FC2" w14:textId="77777777" w:rsidR="00004935" w:rsidRPr="00004935" w:rsidRDefault="00004935" w:rsidP="009040E6">
                  <w:pPr>
                    <w:spacing w:before="120"/>
                    <w:rPr>
                      <w:rFonts w:eastAsia="Calibri" w:cs="Calibri"/>
                      <w:bCs/>
                    </w:rPr>
                  </w:pPr>
                  <w:r w:rsidRPr="00004935">
                    <w:rPr>
                      <w:rFonts w:eastAsia="Calibri" w:cs="Calibri"/>
                      <w:bCs/>
                    </w:rPr>
                    <w:t xml:space="preserve"> Delete                                                </w:t>
                  </w:r>
                </w:p>
              </w:tc>
            </w:tr>
            <w:tr w:rsidR="00004935" w:rsidRPr="00004935" w14:paraId="0F53C3CA" w14:textId="77777777" w:rsidTr="00004935">
              <w:tc>
                <w:tcPr>
                  <w:tcW w:w="1339" w:type="dxa"/>
                </w:tcPr>
                <w:p w14:paraId="580C21BF" w14:textId="77777777" w:rsidR="00004935" w:rsidRPr="00004935" w:rsidRDefault="00004935" w:rsidP="009040E6">
                  <w:pPr>
                    <w:spacing w:before="120"/>
                    <w:rPr>
                      <w:rFonts w:eastAsia="Calibri" w:cs="Calibri"/>
                      <w:bCs/>
                    </w:rPr>
                  </w:pPr>
                  <w:r w:rsidRPr="00004935">
                    <w:rPr>
                      <w:rFonts w:eastAsia="Calibri" w:cs="Calibri"/>
                      <w:bCs/>
                    </w:rPr>
                    <w:t xml:space="preserve"> Outcome            </w:t>
                  </w:r>
                </w:p>
              </w:tc>
              <w:tc>
                <w:tcPr>
                  <w:tcW w:w="5019" w:type="dxa"/>
                </w:tcPr>
                <w:p w14:paraId="64778F53" w14:textId="77777777" w:rsidR="00004935" w:rsidRPr="00004935" w:rsidRDefault="00004935" w:rsidP="009040E6">
                  <w:pPr>
                    <w:spacing w:before="120"/>
                    <w:rPr>
                      <w:rFonts w:eastAsia="Calibri" w:cs="Calibri"/>
                      <w:bCs/>
                    </w:rPr>
                  </w:pPr>
                  <w:r w:rsidRPr="00004935">
                    <w:rPr>
                      <w:rFonts w:eastAsia="Calibri" w:cs="Calibri"/>
                      <w:bCs/>
                    </w:rPr>
                    <w:t xml:space="preserve"> FAIL                                                  </w:t>
                  </w:r>
                </w:p>
              </w:tc>
            </w:tr>
            <w:tr w:rsidR="00004935" w:rsidRPr="00004935" w14:paraId="15BC0F68" w14:textId="77777777" w:rsidTr="00004935">
              <w:tc>
                <w:tcPr>
                  <w:tcW w:w="1339" w:type="dxa"/>
                </w:tcPr>
                <w:p w14:paraId="3726FEAA" w14:textId="77777777" w:rsidR="00004935" w:rsidRPr="00004935" w:rsidRDefault="00004935" w:rsidP="009040E6">
                  <w:pPr>
                    <w:spacing w:before="120"/>
                    <w:rPr>
                      <w:rFonts w:eastAsia="Calibri" w:cs="Calibri"/>
                      <w:bCs/>
                    </w:rPr>
                  </w:pPr>
                  <w:r w:rsidRPr="00004935">
                    <w:rPr>
                      <w:rFonts w:eastAsia="Calibri" w:cs="Calibri"/>
                      <w:bCs/>
                    </w:rPr>
                    <w:t xml:space="preserve"> Source             </w:t>
                  </w:r>
                </w:p>
              </w:tc>
              <w:tc>
                <w:tcPr>
                  <w:tcW w:w="5019" w:type="dxa"/>
                </w:tcPr>
                <w:p w14:paraId="6E048E5B" w14:textId="77777777" w:rsidR="00004935" w:rsidRPr="00004935" w:rsidRDefault="00004935" w:rsidP="009040E6">
                  <w:pPr>
                    <w:spacing w:before="120"/>
                    <w:rPr>
                      <w:rFonts w:eastAsia="Calibri" w:cs="Calibri"/>
                      <w:bCs/>
                    </w:rPr>
                  </w:pPr>
                  <w:r w:rsidRPr="00004935">
                    <w:rPr>
                      <w:rFonts w:eastAsia="Calibri" w:cs="Calibri"/>
                      <w:bCs/>
                    </w:rPr>
                    <w:t xml:space="preserve"> &lt;&lt;username_of_[DEFAULT-TEST-USER]&gt;&gt; [null]            </w:t>
                  </w:r>
                </w:p>
              </w:tc>
            </w:tr>
            <w:tr w:rsidR="00004935" w:rsidRPr="00004935" w14:paraId="1E07AB92" w14:textId="77777777" w:rsidTr="00004935">
              <w:tc>
                <w:tcPr>
                  <w:tcW w:w="1339" w:type="dxa"/>
                </w:tcPr>
                <w:p w14:paraId="41441242" w14:textId="77777777" w:rsidR="00004935" w:rsidRPr="00004935" w:rsidRDefault="00004935" w:rsidP="009040E6">
                  <w:pPr>
                    <w:spacing w:before="120"/>
                    <w:rPr>
                      <w:rFonts w:eastAsia="Calibri" w:cs="Calibri"/>
                      <w:bCs/>
                    </w:rPr>
                  </w:pPr>
                  <w:r w:rsidRPr="00004935">
                    <w:rPr>
                      <w:rFonts w:eastAsia="Calibri" w:cs="Calibri"/>
                      <w:bCs/>
                    </w:rPr>
                    <w:t xml:space="preserve"> Event ID           </w:t>
                  </w:r>
                </w:p>
              </w:tc>
              <w:tc>
                <w:tcPr>
                  <w:tcW w:w="5019" w:type="dxa"/>
                </w:tcPr>
                <w:p w14:paraId="6B7D4FAE" w14:textId="77777777" w:rsidR="00004935" w:rsidRPr="00004935" w:rsidRDefault="00004935" w:rsidP="009040E6">
                  <w:pPr>
                    <w:spacing w:before="120"/>
                    <w:rPr>
                      <w:rFonts w:eastAsia="Calibri" w:cs="Calibri"/>
                      <w:bCs/>
                    </w:rPr>
                  </w:pPr>
                  <w:r w:rsidRPr="00004935">
                    <w:rPr>
                      <w:rFonts w:eastAsia="Calibri" w:cs="Calibri"/>
                      <w:bCs/>
                    </w:rPr>
                    <w:t xml:space="preserve"> Patient Record [110110]                               </w:t>
                  </w:r>
                </w:p>
              </w:tc>
            </w:tr>
            <w:tr w:rsidR="00004935" w:rsidRPr="00004935" w14:paraId="47B4C075" w14:textId="77777777" w:rsidTr="00004935">
              <w:tc>
                <w:tcPr>
                  <w:tcW w:w="1339" w:type="dxa"/>
                </w:tcPr>
                <w:p w14:paraId="6A5FC6F6" w14:textId="77777777" w:rsidR="00004935" w:rsidRPr="00004935" w:rsidRDefault="00004935" w:rsidP="009040E6">
                  <w:pPr>
                    <w:spacing w:before="120"/>
                    <w:rPr>
                      <w:rFonts w:eastAsia="Calibri" w:cs="Calibri"/>
                      <w:bCs/>
                    </w:rPr>
                  </w:pPr>
                  <w:r w:rsidRPr="00004935">
                    <w:rPr>
                      <w:rFonts w:eastAsia="Calibri" w:cs="Calibri"/>
                      <w:bCs/>
                    </w:rPr>
                    <w:t xml:space="preserve"> Active Participant </w:t>
                  </w:r>
                </w:p>
              </w:tc>
              <w:tc>
                <w:tcPr>
                  <w:tcW w:w="5019" w:type="dxa"/>
                </w:tcPr>
                <w:p w14:paraId="7760AEDE" w14:textId="77777777" w:rsidR="00004935" w:rsidRPr="00004935" w:rsidRDefault="00004935" w:rsidP="009040E6">
                  <w:pPr>
                    <w:spacing w:before="120"/>
                    <w:rPr>
                      <w:rFonts w:eastAsia="Calibri" w:cs="Calibri"/>
                      <w:bCs/>
                    </w:rPr>
                  </w:pPr>
                  <w:r w:rsidRPr="00004935">
                    <w:rPr>
                      <w:rFonts w:eastAsia="Calibri" w:cs="Calibri"/>
                      <w:bCs/>
                    </w:rPr>
                    <w:t xml:space="preserve"> &lt;&lt;username_of_[DEFAULT-TEST-USER]&gt;&gt; [N/A]             </w:t>
                  </w:r>
                </w:p>
              </w:tc>
            </w:tr>
            <w:tr w:rsidR="00004935" w:rsidRPr="00004935" w14:paraId="18EEC581" w14:textId="77777777" w:rsidTr="00004935">
              <w:tc>
                <w:tcPr>
                  <w:tcW w:w="1339" w:type="dxa"/>
                </w:tcPr>
                <w:p w14:paraId="77267275" w14:textId="77777777" w:rsidR="00004935" w:rsidRPr="00004935" w:rsidRDefault="00004935" w:rsidP="009040E6">
                  <w:pPr>
                    <w:spacing w:before="120"/>
                    <w:rPr>
                      <w:rFonts w:eastAsia="Calibri" w:cs="Calibri"/>
                      <w:bCs/>
                    </w:rPr>
                  </w:pPr>
                  <w:r w:rsidRPr="00004935">
                    <w:rPr>
                      <w:rFonts w:eastAsia="Calibri" w:cs="Calibri"/>
                      <w:bCs/>
                    </w:rPr>
                    <w:t xml:space="preserve"> Objects            </w:t>
                  </w:r>
                </w:p>
              </w:tc>
              <w:tc>
                <w:tcPr>
                  <w:tcW w:w="5019" w:type="dxa"/>
                </w:tcPr>
                <w:p w14:paraId="1901DA48" w14:textId="77777777" w:rsidR="00004935" w:rsidRPr="00004935" w:rsidRDefault="00004935" w:rsidP="009040E6">
                  <w:pPr>
                    <w:spacing w:before="120"/>
                    <w:rPr>
                      <w:rFonts w:eastAsia="Calibri" w:cs="Calibri"/>
                      <w:bCs/>
                    </w:rPr>
                  </w:pPr>
                  <w:r w:rsidRPr="00004935">
                    <w:rPr>
                      <w:rFonts w:eastAsia="Calibri" w:cs="Calibri"/>
                      <w:bCs/>
                    </w:rPr>
                    <w:t xml:space="preserve"> Detail PATIENT / a10e48ab-b927-9ee1-84a4-41638a84e05a </w:t>
                  </w:r>
                </w:p>
              </w:tc>
            </w:tr>
            <w:tr w:rsidR="00004935" w:rsidRPr="00004935" w14:paraId="3D9D7C7A" w14:textId="77777777" w:rsidTr="00004935">
              <w:tc>
                <w:tcPr>
                  <w:tcW w:w="1339" w:type="dxa"/>
                </w:tcPr>
                <w:p w14:paraId="0F2C5561" w14:textId="77777777" w:rsidR="00004935" w:rsidRPr="00004935" w:rsidRDefault="00004935" w:rsidP="009040E6">
                  <w:pPr>
                    <w:spacing w:before="120"/>
                    <w:rPr>
                      <w:rFonts w:eastAsia="Calibri" w:cs="Calibri"/>
                      <w:bCs/>
                    </w:rPr>
                  </w:pPr>
                  <w:r w:rsidRPr="00004935">
                    <w:rPr>
                      <w:rFonts w:eastAsia="Calibri" w:cs="Calibri"/>
                      <w:bCs/>
                    </w:rPr>
                    <w:t xml:space="preserve"> Object Details     </w:t>
                  </w:r>
                </w:p>
              </w:tc>
              <w:tc>
                <w:tcPr>
                  <w:tcW w:w="5019" w:type="dxa"/>
                </w:tcPr>
                <w:p w14:paraId="32D43671" w14:textId="77777777" w:rsidR="00004935" w:rsidRPr="00004935" w:rsidRDefault="00004935" w:rsidP="009040E6">
                  <w:pPr>
                    <w:spacing w:before="120"/>
                    <w:rPr>
                      <w:rFonts w:eastAsia="Calibri" w:cs="Calibri"/>
                      <w:bCs/>
                    </w:rPr>
                  </w:pPr>
                  <w:r w:rsidRPr="00004935">
                    <w:rPr>
                      <w:rFonts w:eastAsia="Calibri" w:cs="Calibri"/>
                      <w:bCs/>
                    </w:rPr>
                    <w:t xml:space="preserve"> Detail [failed to delete comment &lt;&lt;noted_commentId&gt;&gt;] </w:t>
                  </w:r>
                </w:p>
              </w:tc>
            </w:tr>
          </w:tbl>
          <w:p w14:paraId="77591728" w14:textId="67854DCF" w:rsidR="00004935" w:rsidRPr="00004935" w:rsidRDefault="00004935" w:rsidP="00004935">
            <w:pPr>
              <w:spacing w:before="120"/>
              <w:rPr>
                <w:rFonts w:ascii="GE Inspira Sans" w:eastAsia="Calibri" w:hAnsi="GE Inspira Sans" w:cs="Calibri"/>
                <w:bCs/>
              </w:rPr>
            </w:pPr>
          </w:p>
        </w:tc>
        <w:tc>
          <w:tcPr>
            <w:tcW w:w="1054" w:type="pct"/>
          </w:tcPr>
          <w:p w14:paraId="2FDA474D" w14:textId="77777777" w:rsidR="00004935" w:rsidRPr="00CB2BB6" w:rsidRDefault="00004935" w:rsidP="00107305">
            <w:pPr>
              <w:pStyle w:val="PF"/>
              <w:spacing w:before="120" w:after="120" w:afterAutospacing="0"/>
              <w:jc w:val="left"/>
              <w:rPr>
                <w:rFonts w:ascii="GE Inspira Sans" w:hAnsi="GE Inspira Sans"/>
                <w:b w:val="0"/>
                <w:bCs/>
              </w:rPr>
            </w:pPr>
          </w:p>
        </w:tc>
        <w:tc>
          <w:tcPr>
            <w:tcW w:w="430" w:type="pct"/>
          </w:tcPr>
          <w:p w14:paraId="63EE32DB" w14:textId="77777777" w:rsidR="00004935" w:rsidRPr="00CB2BB6" w:rsidRDefault="00004935" w:rsidP="00107305">
            <w:pPr>
              <w:spacing w:before="120"/>
              <w:rPr>
                <w:rFonts w:ascii="GE Inspira Sans" w:hAnsi="GE Inspira Sans"/>
                <w:bCs/>
              </w:rPr>
            </w:pPr>
          </w:p>
        </w:tc>
        <w:tc>
          <w:tcPr>
            <w:tcW w:w="392" w:type="pct"/>
          </w:tcPr>
          <w:p w14:paraId="4421EC40" w14:textId="77777777" w:rsidR="00004935" w:rsidRPr="00CB2BB6" w:rsidRDefault="00004935" w:rsidP="00107305">
            <w:pPr>
              <w:spacing w:before="120"/>
              <w:rPr>
                <w:rFonts w:ascii="GE Inspira Sans" w:hAnsi="GE Inspira Sans"/>
                <w:bCs/>
              </w:rPr>
            </w:pPr>
          </w:p>
        </w:tc>
        <w:tc>
          <w:tcPr>
            <w:tcW w:w="415" w:type="pct"/>
          </w:tcPr>
          <w:p w14:paraId="64713448" w14:textId="77777777" w:rsidR="00004935" w:rsidRPr="00CB2BB6" w:rsidRDefault="00004935" w:rsidP="00107305">
            <w:pPr>
              <w:spacing w:before="120"/>
              <w:rPr>
                <w:rFonts w:ascii="GE Inspira Sans" w:hAnsi="GE Inspira Sans"/>
                <w:bCs/>
              </w:rPr>
            </w:pPr>
          </w:p>
        </w:tc>
      </w:tr>
    </w:tbl>
    <w:p w14:paraId="2814239B" w14:textId="0E6A4A9C" w:rsidR="00445BA6" w:rsidRDefault="00445BA6" w:rsidP="00DB705D">
      <w:pPr>
        <w:spacing w:before="120"/>
      </w:pPr>
    </w:p>
    <w:tbl>
      <w:tblPr>
        <w:tblStyle w:val="TableGrid"/>
        <w:tblW w:w="5000" w:type="pct"/>
        <w:tblLook w:val="04A0" w:firstRow="1" w:lastRow="0" w:firstColumn="1" w:lastColumn="0" w:noHBand="0" w:noVBand="1"/>
      </w:tblPr>
      <w:tblGrid>
        <w:gridCol w:w="5626"/>
        <w:gridCol w:w="6584"/>
        <w:gridCol w:w="4191"/>
        <w:gridCol w:w="1580"/>
        <w:gridCol w:w="1422"/>
        <w:gridCol w:w="1518"/>
      </w:tblGrid>
      <w:tr w:rsidR="00445BA6" w:rsidRPr="008B290C" w14:paraId="5C1C725D" w14:textId="77777777" w:rsidTr="00107305">
        <w:trPr>
          <w:trHeight w:val="550"/>
        </w:trPr>
        <w:tc>
          <w:tcPr>
            <w:tcW w:w="4585" w:type="pct"/>
            <w:gridSpan w:val="5"/>
            <w:shd w:val="clear" w:color="auto" w:fill="F2F2F2" w:themeFill="background1" w:themeFillShade="F2"/>
          </w:tcPr>
          <w:p w14:paraId="55245FFB" w14:textId="1530BD4A" w:rsidR="00445BA6" w:rsidRDefault="00445BA6" w:rsidP="00107305">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SRS-62.2</w:t>
            </w:r>
            <w:r w:rsidR="00004935">
              <w:rPr>
                <w:rFonts w:ascii="GE Inspira Sans" w:hAnsi="GE Inspira Sans"/>
                <w:b w:val="0"/>
                <w:bCs w:val="0"/>
                <w:sz w:val="22"/>
                <w:szCs w:val="20"/>
              </w:rPr>
              <w:t>7</w:t>
            </w:r>
          </w:p>
          <w:p w14:paraId="6F830064" w14:textId="37FD79D7" w:rsidR="00445BA6" w:rsidRPr="008B290C" w:rsidRDefault="00445BA6" w:rsidP="0010730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004935" w:rsidRPr="00004935">
              <w:rPr>
                <w:rFonts w:ascii="GE Inspira Sans" w:hAnsi="GE Inspira Sans"/>
                <w:b w:val="0"/>
                <w:bCs w:val="0"/>
                <w:sz w:val="24"/>
                <w:szCs w:val="22"/>
              </w:rPr>
              <w:t>Audit log is created about the failed tag (label creation)</w:t>
            </w:r>
          </w:p>
        </w:tc>
        <w:tc>
          <w:tcPr>
            <w:tcW w:w="415" w:type="pct"/>
          </w:tcPr>
          <w:p w14:paraId="0FB2DEDD" w14:textId="77777777" w:rsidR="00445BA6" w:rsidRPr="008B290C" w:rsidRDefault="00445BA6" w:rsidP="00107305">
            <w:pPr>
              <w:pStyle w:val="SCPF"/>
              <w:spacing w:before="120" w:after="120"/>
              <w:rPr>
                <w:rFonts w:ascii="GE Inspira Sans" w:hAnsi="GE Inspira Sans"/>
              </w:rPr>
            </w:pPr>
            <w:r w:rsidRPr="00402A24">
              <w:rPr>
                <w:rFonts w:ascii="GE Inspira Sans" w:hAnsi="GE Inspira Sans"/>
                <w:sz w:val="24"/>
              </w:rPr>
              <w:t>Passed / Failed</w:t>
            </w:r>
          </w:p>
        </w:tc>
      </w:tr>
      <w:tr w:rsidR="00445BA6" w:rsidRPr="008B290C" w14:paraId="31528AF1" w14:textId="77777777" w:rsidTr="00107305">
        <w:trPr>
          <w:trHeight w:val="685"/>
        </w:trPr>
        <w:tc>
          <w:tcPr>
            <w:tcW w:w="1397" w:type="pct"/>
          </w:tcPr>
          <w:p w14:paraId="4A5C4ED3"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Test steps</w:t>
            </w:r>
          </w:p>
        </w:tc>
        <w:tc>
          <w:tcPr>
            <w:tcW w:w="1312" w:type="pct"/>
          </w:tcPr>
          <w:p w14:paraId="5248C3DA"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4C8E5BCF"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0C64F755"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18713745"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4A621F2B"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Defect no.</w:t>
            </w:r>
          </w:p>
        </w:tc>
      </w:tr>
      <w:tr w:rsidR="00445BA6" w:rsidRPr="00CB2BB6" w14:paraId="556A9E4C" w14:textId="77777777" w:rsidTr="00107305">
        <w:trPr>
          <w:trHeight w:val="308"/>
        </w:trPr>
        <w:tc>
          <w:tcPr>
            <w:tcW w:w="1397" w:type="pct"/>
          </w:tcPr>
          <w:p w14:paraId="46A8FC9E" w14:textId="5FEA7B6B" w:rsidR="00445BA6" w:rsidRDefault="00641396" w:rsidP="00107305">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445BA6"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539"/>
              <w:gridCol w:w="2861"/>
            </w:tblGrid>
            <w:tr w:rsidR="00445BA6" w:rsidRPr="00784367" w14:paraId="7E448CB0" w14:textId="77777777" w:rsidTr="00107305">
              <w:trPr>
                <w:cnfStyle w:val="100000000000" w:firstRow="1" w:lastRow="0" w:firstColumn="0" w:lastColumn="0" w:oddVBand="0" w:evenVBand="0" w:oddHBand="0" w:evenHBand="0" w:firstRowFirstColumn="0" w:firstRowLastColumn="0" w:lastRowFirstColumn="0" w:lastRowLastColumn="0"/>
              </w:trPr>
              <w:tc>
                <w:tcPr>
                  <w:tcW w:w="2218" w:type="pct"/>
                </w:tcPr>
                <w:p w14:paraId="5BF014A9" w14:textId="77777777" w:rsidR="00445BA6" w:rsidRPr="007242FE" w:rsidRDefault="00445BA6" w:rsidP="00107305">
                  <w:pPr>
                    <w:spacing w:before="120" w:after="120"/>
                    <w:rPr>
                      <w:b/>
                      <w:lang w:val="en-GB"/>
                    </w:rPr>
                  </w:pPr>
                  <w:r w:rsidRPr="007242FE">
                    <w:rPr>
                      <w:b/>
                      <w:lang w:val="en-GB"/>
                    </w:rPr>
                    <w:t xml:space="preserve">user_alias_in_feature_file </w:t>
                  </w:r>
                </w:p>
              </w:tc>
              <w:tc>
                <w:tcPr>
                  <w:tcW w:w="2782" w:type="pct"/>
                </w:tcPr>
                <w:p w14:paraId="24557A60" w14:textId="77777777" w:rsidR="00445BA6" w:rsidRPr="007242FE" w:rsidRDefault="00445BA6" w:rsidP="00107305">
                  <w:pPr>
                    <w:spacing w:before="120" w:after="120"/>
                    <w:rPr>
                      <w:b/>
                      <w:lang w:val="en-GB"/>
                    </w:rPr>
                  </w:pPr>
                  <w:r w:rsidRPr="007242FE">
                    <w:rPr>
                      <w:b/>
                      <w:lang w:val="en-GB"/>
                    </w:rPr>
                    <w:t xml:space="preserve"> user_role                       </w:t>
                  </w:r>
                </w:p>
              </w:tc>
            </w:tr>
            <w:tr w:rsidR="00445BA6" w:rsidRPr="00784367" w14:paraId="38CE6792" w14:textId="77777777" w:rsidTr="00107305">
              <w:tc>
                <w:tcPr>
                  <w:tcW w:w="2218" w:type="pct"/>
                </w:tcPr>
                <w:p w14:paraId="26D637A5" w14:textId="77777777" w:rsidR="00445BA6" w:rsidRPr="007242FE" w:rsidRDefault="00445BA6" w:rsidP="00107305">
                  <w:pPr>
                    <w:spacing w:before="120" w:after="120"/>
                    <w:rPr>
                      <w:bCs/>
                      <w:lang w:val="en-GB"/>
                    </w:rPr>
                  </w:pPr>
                  <w:r w:rsidRPr="007242FE">
                    <w:rPr>
                      <w:bCs/>
                      <w:lang w:val="en-GB"/>
                    </w:rPr>
                    <w:t xml:space="preserve">[GE_SERVICE_USER]          </w:t>
                  </w:r>
                </w:p>
              </w:tc>
              <w:tc>
                <w:tcPr>
                  <w:tcW w:w="2782" w:type="pct"/>
                </w:tcPr>
                <w:p w14:paraId="03218A97" w14:textId="77777777" w:rsidR="00445BA6" w:rsidRPr="007242FE" w:rsidRDefault="00445BA6" w:rsidP="00107305">
                  <w:pPr>
                    <w:spacing w:before="120" w:after="120"/>
                    <w:rPr>
                      <w:bCs/>
                      <w:lang w:val="en-GB"/>
                    </w:rPr>
                  </w:pPr>
                  <w:r w:rsidRPr="007242FE">
                    <w:rPr>
                      <w:bCs/>
                      <w:lang w:val="en-GB"/>
                    </w:rPr>
                    <w:t xml:space="preserve"> adminconsole:service            </w:t>
                  </w:r>
                </w:p>
              </w:tc>
            </w:tr>
            <w:tr w:rsidR="00445BA6" w:rsidRPr="00784367" w14:paraId="3C6FB39D" w14:textId="77777777" w:rsidTr="00107305">
              <w:tc>
                <w:tcPr>
                  <w:tcW w:w="2218" w:type="pct"/>
                </w:tcPr>
                <w:p w14:paraId="61682607" w14:textId="77777777" w:rsidR="00445BA6" w:rsidRPr="007242FE" w:rsidRDefault="00445BA6" w:rsidP="00107305">
                  <w:pPr>
                    <w:spacing w:before="120" w:after="120"/>
                    <w:rPr>
                      <w:bCs/>
                      <w:lang w:val="en-GB"/>
                    </w:rPr>
                  </w:pPr>
                  <w:r w:rsidRPr="007242FE">
                    <w:rPr>
                      <w:bCs/>
                      <w:lang w:val="en-GB"/>
                    </w:rPr>
                    <w:t xml:space="preserve">[HOSPITAL_ADMIN_USER]      </w:t>
                  </w:r>
                </w:p>
              </w:tc>
              <w:tc>
                <w:tcPr>
                  <w:tcW w:w="2782" w:type="pct"/>
                </w:tcPr>
                <w:p w14:paraId="7387D127" w14:textId="77777777" w:rsidR="00445BA6" w:rsidRPr="007242FE" w:rsidRDefault="00445BA6" w:rsidP="00107305">
                  <w:pPr>
                    <w:spacing w:before="120" w:after="120"/>
                    <w:rPr>
                      <w:bCs/>
                      <w:lang w:val="en-GB"/>
                    </w:rPr>
                  </w:pPr>
                  <w:r w:rsidRPr="007242FE">
                    <w:rPr>
                      <w:bCs/>
                      <w:lang w:val="en-GB"/>
                    </w:rPr>
                    <w:t xml:space="preserve"> adminconsole:hospitaladmin      </w:t>
                  </w:r>
                </w:p>
              </w:tc>
            </w:tr>
            <w:tr w:rsidR="00445BA6" w:rsidRPr="00784367" w14:paraId="46C1E22E" w14:textId="77777777" w:rsidTr="00107305">
              <w:tc>
                <w:tcPr>
                  <w:tcW w:w="2218" w:type="pct"/>
                </w:tcPr>
                <w:p w14:paraId="244A5DFC" w14:textId="77777777" w:rsidR="00445BA6" w:rsidRPr="007242FE" w:rsidRDefault="00445BA6" w:rsidP="00107305">
                  <w:pPr>
                    <w:spacing w:before="120" w:after="120"/>
                    <w:rPr>
                      <w:bCs/>
                      <w:lang w:val="en-GB"/>
                    </w:rPr>
                  </w:pPr>
                  <w:r w:rsidRPr="007242FE">
                    <w:rPr>
                      <w:bCs/>
                      <w:i/>
                      <w:color w:val="538135" w:themeColor="accent6" w:themeShade="BF"/>
                      <w:lang w:val="en-GB"/>
                    </w:rPr>
                    <w:t>[DEFAULT-TEST-USER]</w:t>
                  </w:r>
                  <w:r w:rsidRPr="007242FE">
                    <w:rPr>
                      <w:bCs/>
                      <w:lang w:val="en-GB"/>
                    </w:rPr>
                    <w:t xml:space="preserve">        </w:t>
                  </w:r>
                </w:p>
              </w:tc>
              <w:tc>
                <w:tcPr>
                  <w:tcW w:w="2782" w:type="pct"/>
                </w:tcPr>
                <w:p w14:paraId="54045F1E" w14:textId="77777777" w:rsidR="00445BA6" w:rsidRPr="007242FE" w:rsidRDefault="00445BA6" w:rsidP="00107305">
                  <w:pPr>
                    <w:spacing w:before="120" w:after="120"/>
                    <w:rPr>
                      <w:bCs/>
                      <w:lang w:val="en-GB"/>
                    </w:rPr>
                  </w:pPr>
                  <w:r w:rsidRPr="007242FE">
                    <w:rPr>
                      <w:bCs/>
                      <w:lang w:val="en-GB"/>
                    </w:rPr>
                    <w:t xml:space="preserve"> onchron (access to the test env)</w:t>
                  </w:r>
                </w:p>
              </w:tc>
            </w:tr>
          </w:tbl>
          <w:p w14:paraId="6EB3CC34" w14:textId="77777777" w:rsidR="00004935" w:rsidRPr="00004935" w:rsidRDefault="00004935" w:rsidP="00004935">
            <w:pPr>
              <w:spacing w:before="120"/>
              <w:rPr>
                <w:rFonts w:ascii="GE Inspira Sans" w:hAnsi="GE Inspira Sans"/>
                <w:bCs/>
                <w:lang w:val="en-GB"/>
              </w:rPr>
            </w:pPr>
            <w:r>
              <w:rPr>
                <w:rFonts w:ascii="GE Inspira Sans" w:hAnsi="GE Inspira Sans"/>
                <w:bCs/>
                <w:lang w:val="en-GB"/>
              </w:rPr>
              <w:t xml:space="preserve">And </w:t>
            </w:r>
            <w:r w:rsidRPr="00004935">
              <w:rPr>
                <w:rFonts w:ascii="GE Inspira Sans" w:hAnsi="GE Inspira Sans"/>
                <w:bCs/>
                <w:lang w:val="en-GB"/>
              </w:rPr>
              <w:t>I logged in as [GE_SERVICE_USER] to the Admin Console of the EHL Box where the OncoFLow is deployed (in Incognito browser window)</w:t>
            </w:r>
          </w:p>
          <w:p w14:paraId="02ADE466"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navigated to the "Audit Log Viewer"</w:t>
            </w:r>
          </w:p>
          <w:p w14:paraId="641FDA1F"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stay logged in to "Audit Log Viewer"</w:t>
            </w:r>
          </w:p>
          <w:p w14:paraId="34FFB287"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logged in to OncoFlow application as [DEFAULT-TEST-USER] in the borwser (not in Incognito mode)</w:t>
            </w:r>
          </w:p>
          <w:p w14:paraId="5070B8AA"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navigated to the following event at "OncoTestPatient, Juno" patient:</w:t>
            </w:r>
          </w:p>
          <w:tbl>
            <w:tblPr>
              <w:tblStyle w:val="TC"/>
              <w:tblW w:w="0" w:type="auto"/>
              <w:tblLook w:val="04A0" w:firstRow="1" w:lastRow="0" w:firstColumn="1" w:lastColumn="0" w:noHBand="0" w:noVBand="1"/>
            </w:tblPr>
            <w:tblGrid>
              <w:gridCol w:w="1118"/>
              <w:gridCol w:w="1268"/>
              <w:gridCol w:w="1173"/>
            </w:tblGrid>
            <w:tr w:rsidR="00004935" w:rsidRPr="00004935" w14:paraId="2C1690C9" w14:textId="77777777" w:rsidTr="00004935">
              <w:trPr>
                <w:cnfStyle w:val="100000000000" w:firstRow="1" w:lastRow="0" w:firstColumn="0" w:lastColumn="0" w:oddVBand="0" w:evenVBand="0" w:oddHBand="0" w:evenHBand="0" w:firstRowFirstColumn="0" w:firstRowLastColumn="0" w:lastRowFirstColumn="0" w:lastRowLastColumn="0"/>
              </w:trPr>
              <w:tc>
                <w:tcPr>
                  <w:tcW w:w="1118" w:type="dxa"/>
                </w:tcPr>
                <w:p w14:paraId="1D32C191" w14:textId="77777777" w:rsidR="00004935" w:rsidRPr="00004935" w:rsidRDefault="00004935" w:rsidP="001D173E">
                  <w:pPr>
                    <w:spacing w:before="120"/>
                    <w:rPr>
                      <w:bCs/>
                      <w:lang w:val="en-GB"/>
                    </w:rPr>
                  </w:pPr>
                  <w:r w:rsidRPr="00004935">
                    <w:rPr>
                      <w:bCs/>
                      <w:lang w:val="en-GB"/>
                    </w:rPr>
                    <w:t xml:space="preserve"> swimlane           </w:t>
                  </w:r>
                </w:p>
              </w:tc>
              <w:tc>
                <w:tcPr>
                  <w:tcW w:w="1268" w:type="dxa"/>
                </w:tcPr>
                <w:p w14:paraId="3F38A4C7" w14:textId="4645625F" w:rsidR="00004935" w:rsidRPr="00004935" w:rsidRDefault="00004935" w:rsidP="001D173E">
                  <w:pPr>
                    <w:spacing w:before="120"/>
                    <w:rPr>
                      <w:bCs/>
                      <w:lang w:val="en-GB"/>
                    </w:rPr>
                  </w:pPr>
                  <w:r w:rsidRPr="00004935">
                    <w:rPr>
                      <w:bCs/>
                      <w:lang w:val="en-GB"/>
                    </w:rPr>
                    <w:t xml:space="preserve">event_name             </w:t>
                  </w:r>
                </w:p>
              </w:tc>
              <w:tc>
                <w:tcPr>
                  <w:tcW w:w="1173" w:type="dxa"/>
                </w:tcPr>
                <w:p w14:paraId="7B163C9B" w14:textId="6EDBA722" w:rsidR="00004935" w:rsidRPr="00004935" w:rsidRDefault="00004935" w:rsidP="001D173E">
                  <w:pPr>
                    <w:spacing w:before="120"/>
                    <w:rPr>
                      <w:bCs/>
                      <w:lang w:val="en-GB"/>
                    </w:rPr>
                  </w:pPr>
                  <w:r w:rsidRPr="00004935">
                    <w:rPr>
                      <w:bCs/>
                      <w:lang w:val="en-GB"/>
                    </w:rPr>
                    <w:t xml:space="preserve">event_date   </w:t>
                  </w:r>
                </w:p>
              </w:tc>
            </w:tr>
            <w:tr w:rsidR="00004935" w:rsidRPr="00004935" w14:paraId="0C4AA9AB" w14:textId="77777777" w:rsidTr="00004935">
              <w:tc>
                <w:tcPr>
                  <w:tcW w:w="1118" w:type="dxa"/>
                </w:tcPr>
                <w:p w14:paraId="0D4B3802" w14:textId="77777777" w:rsidR="00004935" w:rsidRPr="00004935" w:rsidRDefault="00004935" w:rsidP="001D173E">
                  <w:pPr>
                    <w:spacing w:before="120"/>
                    <w:rPr>
                      <w:bCs/>
                      <w:lang w:val="en-GB"/>
                    </w:rPr>
                  </w:pPr>
                  <w:r w:rsidRPr="00004935">
                    <w:rPr>
                      <w:bCs/>
                      <w:lang w:val="en-GB"/>
                    </w:rPr>
                    <w:t xml:space="preserve"> Pathology and Labs </w:t>
                  </w:r>
                </w:p>
              </w:tc>
              <w:tc>
                <w:tcPr>
                  <w:tcW w:w="1268" w:type="dxa"/>
                </w:tcPr>
                <w:p w14:paraId="19B05429" w14:textId="77777777" w:rsidR="00004935" w:rsidRPr="00004935" w:rsidRDefault="00004935" w:rsidP="001D173E">
                  <w:pPr>
                    <w:spacing w:before="120"/>
                    <w:rPr>
                      <w:bCs/>
                      <w:lang w:val="en-GB"/>
                    </w:rPr>
                  </w:pPr>
                  <w:r w:rsidRPr="00004935">
                    <w:rPr>
                      <w:bCs/>
                      <w:lang w:val="en-GB"/>
                    </w:rPr>
                    <w:t xml:space="preserve"> Test Diagnostic Report </w:t>
                  </w:r>
                </w:p>
              </w:tc>
              <w:tc>
                <w:tcPr>
                  <w:tcW w:w="1173" w:type="dxa"/>
                </w:tcPr>
                <w:p w14:paraId="1C995B8C" w14:textId="77777777" w:rsidR="00004935" w:rsidRPr="00004935" w:rsidRDefault="00004935" w:rsidP="001D173E">
                  <w:pPr>
                    <w:spacing w:before="120"/>
                    <w:rPr>
                      <w:bCs/>
                      <w:lang w:val="en-GB"/>
                    </w:rPr>
                  </w:pPr>
                  <w:r w:rsidRPr="00004935">
                    <w:rPr>
                      <w:bCs/>
                      <w:lang w:val="en-GB"/>
                    </w:rPr>
                    <w:t xml:space="preserve"> May 11, 2009 </w:t>
                  </w:r>
                </w:p>
              </w:tc>
            </w:tr>
          </w:tbl>
          <w:p w14:paraId="5809852F"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navigated to the 'Create new label' modal</w:t>
            </w:r>
          </w:p>
          <w:p w14:paraId="00473F95"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set the 'allow-database-access' to 'false' in onchron database Network Policy (see README.md for details) in Kubernetes Dashboard</w:t>
            </w:r>
          </w:p>
          <w:p w14:paraId="485EF2FF"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create a new label on the 'Create new label' modal</w:t>
            </w:r>
          </w:p>
          <w:p w14:paraId="7D9CFF7E" w14:textId="77777777" w:rsidR="00004935" w:rsidRPr="00004935" w:rsidRDefault="00004935" w:rsidP="00004935">
            <w:pPr>
              <w:spacing w:before="120"/>
              <w:rPr>
                <w:rFonts w:ascii="GE Inspira Sans" w:hAnsi="GE Inspira Sans"/>
                <w:bCs/>
                <w:lang w:val="en-GB"/>
              </w:rPr>
            </w:pPr>
            <w:r w:rsidRPr="00004935">
              <w:rPr>
                <w:rFonts w:ascii="GE Inspira Sans" w:hAnsi="GE Inspira Sans"/>
                <w:bCs/>
                <w:lang w:val="en-GB"/>
              </w:rPr>
              <w:t>And I note down the actual date and time</w:t>
            </w:r>
          </w:p>
          <w:p w14:paraId="170EE836" w14:textId="0B0291B8" w:rsidR="00445BA6" w:rsidRPr="00CB2BB6" w:rsidRDefault="00004935" w:rsidP="00004935">
            <w:pPr>
              <w:spacing w:before="120" w:after="120" w:line="257" w:lineRule="auto"/>
              <w:rPr>
                <w:rFonts w:ascii="GE Inspira Sans" w:hAnsi="GE Inspira Sans"/>
                <w:bCs/>
                <w:lang w:val="en-GB"/>
              </w:rPr>
            </w:pPr>
            <w:r w:rsidRPr="00004935">
              <w:rPr>
                <w:rFonts w:ascii="GE Inspira Sans" w:hAnsi="GE Inspira Sans"/>
                <w:bCs/>
                <w:lang w:val="en-GB"/>
              </w:rPr>
              <w:t>And I wait for creating the label</w:t>
            </w:r>
          </w:p>
        </w:tc>
        <w:tc>
          <w:tcPr>
            <w:tcW w:w="1312" w:type="pct"/>
          </w:tcPr>
          <w:p w14:paraId="1743333C" w14:textId="09B74AB4" w:rsidR="00004935" w:rsidRPr="00004935" w:rsidRDefault="00641396" w:rsidP="00004935">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004935" w:rsidRPr="00004935">
              <w:rPr>
                <w:rFonts w:ascii="GE Inspira Sans" w:eastAsia="Calibri" w:hAnsi="GE Inspira Sans" w:cs="Calibri"/>
                <w:bCs/>
              </w:rPr>
              <w:t xml:space="preserve"> an error popup is displayed with the following message:</w:t>
            </w:r>
          </w:p>
          <w:tbl>
            <w:tblPr>
              <w:tblStyle w:val="TableGrid"/>
              <w:tblW w:w="0" w:type="auto"/>
              <w:tblLook w:val="04A0" w:firstRow="1" w:lastRow="0" w:firstColumn="1" w:lastColumn="0" w:noHBand="0" w:noVBand="1"/>
            </w:tblPr>
            <w:tblGrid>
              <w:gridCol w:w="1262"/>
              <w:gridCol w:w="1830"/>
            </w:tblGrid>
            <w:tr w:rsidR="00004935" w:rsidRPr="00004935" w14:paraId="320A5AE0" w14:textId="77777777" w:rsidTr="00004935">
              <w:tc>
                <w:tcPr>
                  <w:tcW w:w="1262" w:type="dxa"/>
                </w:tcPr>
                <w:p w14:paraId="4D220AB0" w14:textId="77777777" w:rsidR="00004935" w:rsidRPr="00004935" w:rsidRDefault="00004935" w:rsidP="003A3A90">
                  <w:pPr>
                    <w:spacing w:before="120"/>
                    <w:rPr>
                      <w:rFonts w:ascii="GE Inspira Sans" w:eastAsia="Calibri" w:hAnsi="GE Inspira Sans" w:cs="Calibri"/>
                      <w:bCs/>
                    </w:rPr>
                  </w:pPr>
                  <w:r w:rsidRPr="00004935">
                    <w:rPr>
                      <w:rFonts w:ascii="GE Inspira Sans" w:eastAsia="Calibri" w:hAnsi="GE Inspira Sans" w:cs="Calibri"/>
                      <w:bCs/>
                    </w:rPr>
                    <w:t xml:space="preserve"> error_title          </w:t>
                  </w:r>
                </w:p>
              </w:tc>
              <w:tc>
                <w:tcPr>
                  <w:tcW w:w="1830" w:type="dxa"/>
                </w:tcPr>
                <w:p w14:paraId="2E00E42B" w14:textId="0C9931C7" w:rsidR="00004935" w:rsidRPr="00004935" w:rsidRDefault="00004935" w:rsidP="003A3A90">
                  <w:pPr>
                    <w:spacing w:before="120"/>
                    <w:rPr>
                      <w:rFonts w:ascii="GE Inspira Sans" w:eastAsia="Calibri" w:hAnsi="GE Inspira Sans" w:cs="Calibri"/>
                      <w:bCs/>
                    </w:rPr>
                  </w:pPr>
                  <w:r w:rsidRPr="00004935">
                    <w:rPr>
                      <w:rFonts w:ascii="GE Inspira Sans" w:eastAsia="Calibri" w:hAnsi="GE Inspira Sans" w:cs="Calibri"/>
                      <w:bCs/>
                    </w:rPr>
                    <w:t xml:space="preserve">detailed_error_text                                       </w:t>
                  </w:r>
                </w:p>
              </w:tc>
            </w:tr>
            <w:tr w:rsidR="00004935" w:rsidRPr="00004935" w14:paraId="03D3FC5C" w14:textId="77777777" w:rsidTr="00004935">
              <w:tc>
                <w:tcPr>
                  <w:tcW w:w="1262" w:type="dxa"/>
                </w:tcPr>
                <w:p w14:paraId="7235E65C" w14:textId="77777777" w:rsidR="00004935" w:rsidRPr="00004935" w:rsidRDefault="00004935" w:rsidP="003A3A90">
                  <w:pPr>
                    <w:spacing w:before="120"/>
                    <w:rPr>
                      <w:rFonts w:ascii="GE Inspira Sans" w:eastAsia="Calibri" w:hAnsi="GE Inspira Sans" w:cs="Calibri"/>
                      <w:bCs/>
                    </w:rPr>
                  </w:pPr>
                  <w:r w:rsidRPr="00004935">
                    <w:rPr>
                      <w:rFonts w:ascii="GE Inspira Sans" w:eastAsia="Calibri" w:hAnsi="GE Inspira Sans" w:cs="Calibri"/>
                      <w:bCs/>
                    </w:rPr>
                    <w:t xml:space="preserve"> Failed to save Label </w:t>
                  </w:r>
                </w:p>
              </w:tc>
              <w:tc>
                <w:tcPr>
                  <w:tcW w:w="1830" w:type="dxa"/>
                </w:tcPr>
                <w:p w14:paraId="18D33FA6" w14:textId="77777777" w:rsidR="00004935" w:rsidRPr="00004935" w:rsidRDefault="00004935" w:rsidP="003A3A90">
                  <w:pPr>
                    <w:spacing w:before="120"/>
                    <w:rPr>
                      <w:rFonts w:ascii="GE Inspira Sans" w:eastAsia="Calibri" w:hAnsi="GE Inspira Sans" w:cs="Calibri"/>
                      <w:bCs/>
                    </w:rPr>
                  </w:pPr>
                  <w:r w:rsidRPr="00004935">
                    <w:rPr>
                      <w:rFonts w:ascii="GE Inspira Sans" w:eastAsia="Calibri" w:hAnsi="GE Inspira Sans" w:cs="Calibri"/>
                      <w:bCs/>
                    </w:rPr>
                    <w:t xml:space="preserve"> Sorry, something went wrong on our end. Please try again. </w:t>
                  </w:r>
                </w:p>
              </w:tc>
            </w:tr>
          </w:tbl>
          <w:p w14:paraId="7700D85A" w14:textId="77777777" w:rsidR="00004935" w:rsidRPr="00004935" w:rsidRDefault="00004935" w:rsidP="00004935">
            <w:pPr>
              <w:spacing w:before="120"/>
              <w:rPr>
                <w:rFonts w:ascii="GE Inspira Sans" w:eastAsia="Calibri" w:hAnsi="GE Inspira Sans" w:cs="Calibri"/>
                <w:bCs/>
              </w:rPr>
            </w:pPr>
            <w:r w:rsidRPr="00004935">
              <w:rPr>
                <w:rFonts w:ascii="GE Inspira Sans" w:eastAsia="Calibri" w:hAnsi="GE Inspira Sans" w:cs="Calibri"/>
                <w:bCs/>
              </w:rPr>
              <w:t>And a new audit log event is available with the following details:</w:t>
            </w:r>
          </w:p>
          <w:tbl>
            <w:tblPr>
              <w:tblStyle w:val="TC"/>
              <w:tblW w:w="0" w:type="auto"/>
              <w:tblLook w:val="04A0" w:firstRow="1" w:lastRow="0" w:firstColumn="1" w:lastColumn="0" w:noHBand="0" w:noVBand="1"/>
            </w:tblPr>
            <w:tblGrid>
              <w:gridCol w:w="1339"/>
              <w:gridCol w:w="5019"/>
            </w:tblGrid>
            <w:tr w:rsidR="00004935" w:rsidRPr="00004935" w14:paraId="3ED49FC4" w14:textId="77777777" w:rsidTr="00004935">
              <w:trPr>
                <w:cnfStyle w:val="100000000000" w:firstRow="1" w:lastRow="0" w:firstColumn="0" w:lastColumn="0" w:oddVBand="0" w:evenVBand="0" w:oddHBand="0" w:evenHBand="0" w:firstRowFirstColumn="0" w:firstRowLastColumn="0" w:lastRowFirstColumn="0" w:lastRowLastColumn="0"/>
              </w:trPr>
              <w:tc>
                <w:tcPr>
                  <w:tcW w:w="1325" w:type="dxa"/>
                </w:tcPr>
                <w:p w14:paraId="101FDDC8" w14:textId="77ED97F4" w:rsidR="00004935" w:rsidRPr="00004935" w:rsidRDefault="00004935" w:rsidP="00774ADC">
                  <w:pPr>
                    <w:spacing w:before="120"/>
                    <w:rPr>
                      <w:rFonts w:eastAsia="Calibri" w:cs="Calibri"/>
                      <w:bCs/>
                    </w:rPr>
                  </w:pPr>
                  <w:r w:rsidRPr="00004935">
                    <w:rPr>
                      <w:rFonts w:eastAsia="Calibri" w:cs="Calibri"/>
                      <w:bCs/>
                    </w:rPr>
                    <w:t xml:space="preserve">param_name         </w:t>
                  </w:r>
                </w:p>
              </w:tc>
              <w:tc>
                <w:tcPr>
                  <w:tcW w:w="5005" w:type="dxa"/>
                </w:tcPr>
                <w:p w14:paraId="318BEAB8" w14:textId="77777777" w:rsidR="00004935" w:rsidRPr="00004935" w:rsidRDefault="00004935" w:rsidP="00774ADC">
                  <w:pPr>
                    <w:spacing w:before="120"/>
                    <w:rPr>
                      <w:rFonts w:eastAsia="Calibri" w:cs="Calibri"/>
                      <w:bCs/>
                    </w:rPr>
                  </w:pPr>
                  <w:r w:rsidRPr="00004935">
                    <w:rPr>
                      <w:rFonts w:eastAsia="Calibri" w:cs="Calibri"/>
                      <w:bCs/>
                    </w:rPr>
                    <w:t xml:space="preserve"> param_value                                        </w:t>
                  </w:r>
                </w:p>
              </w:tc>
            </w:tr>
            <w:tr w:rsidR="00004935" w:rsidRPr="00004935" w14:paraId="5C8DE308" w14:textId="77777777" w:rsidTr="00004935">
              <w:tc>
                <w:tcPr>
                  <w:tcW w:w="1325" w:type="dxa"/>
                </w:tcPr>
                <w:p w14:paraId="2F232D2B" w14:textId="77777777" w:rsidR="00004935" w:rsidRPr="00004935" w:rsidRDefault="00004935" w:rsidP="00774ADC">
                  <w:pPr>
                    <w:spacing w:before="120"/>
                    <w:rPr>
                      <w:rFonts w:eastAsia="Calibri" w:cs="Calibri"/>
                      <w:bCs/>
                    </w:rPr>
                  </w:pPr>
                  <w:r w:rsidRPr="00004935">
                    <w:rPr>
                      <w:rFonts w:eastAsia="Calibri" w:cs="Calibri"/>
                      <w:bCs/>
                    </w:rPr>
                    <w:t xml:space="preserve"> Event Time         </w:t>
                  </w:r>
                </w:p>
              </w:tc>
              <w:tc>
                <w:tcPr>
                  <w:tcW w:w="5005" w:type="dxa"/>
                </w:tcPr>
                <w:p w14:paraId="7388897C" w14:textId="77777777" w:rsidR="00004935" w:rsidRPr="00004935" w:rsidRDefault="00004935" w:rsidP="00774ADC">
                  <w:pPr>
                    <w:spacing w:before="120"/>
                    <w:rPr>
                      <w:rFonts w:eastAsia="Calibri" w:cs="Calibri"/>
                      <w:bCs/>
                    </w:rPr>
                  </w:pPr>
                  <w:r w:rsidRPr="00004935">
                    <w:rPr>
                      <w:rFonts w:eastAsia="Calibri" w:cs="Calibri"/>
                      <w:bCs/>
                    </w:rPr>
                    <w:t xml:space="preserve"> &lt;&lt;the_noted_actual_date_and_time_in_UTC_timezone&gt;&gt; </w:t>
                  </w:r>
                </w:p>
              </w:tc>
            </w:tr>
            <w:tr w:rsidR="00004935" w:rsidRPr="00004935" w14:paraId="22A76E95" w14:textId="77777777" w:rsidTr="00004935">
              <w:tc>
                <w:tcPr>
                  <w:tcW w:w="1325" w:type="dxa"/>
                </w:tcPr>
                <w:p w14:paraId="512C03FA" w14:textId="77777777" w:rsidR="00004935" w:rsidRPr="00004935" w:rsidRDefault="00004935" w:rsidP="00774ADC">
                  <w:pPr>
                    <w:spacing w:before="120"/>
                    <w:rPr>
                      <w:rFonts w:eastAsia="Calibri" w:cs="Calibri"/>
                      <w:bCs/>
                    </w:rPr>
                  </w:pPr>
                  <w:r w:rsidRPr="00004935">
                    <w:rPr>
                      <w:rFonts w:eastAsia="Calibri" w:cs="Calibri"/>
                      <w:bCs/>
                    </w:rPr>
                    <w:t xml:space="preserve"> Event Type         </w:t>
                  </w:r>
                </w:p>
              </w:tc>
              <w:tc>
                <w:tcPr>
                  <w:tcW w:w="5005" w:type="dxa"/>
                </w:tcPr>
                <w:p w14:paraId="20A16856" w14:textId="77777777" w:rsidR="00004935" w:rsidRPr="00004935" w:rsidRDefault="00004935" w:rsidP="00774ADC">
                  <w:pPr>
                    <w:spacing w:before="120"/>
                    <w:rPr>
                      <w:rFonts w:eastAsia="Calibri" w:cs="Calibri"/>
                      <w:bCs/>
                    </w:rPr>
                  </w:pPr>
                  <w:r w:rsidRPr="00004935">
                    <w:rPr>
                      <w:rFonts w:eastAsia="Calibri" w:cs="Calibri"/>
                      <w:bCs/>
                    </w:rPr>
                    <w:t xml:space="preserve"> Patient Identity Feed [ITI-8]                      </w:t>
                  </w:r>
                </w:p>
              </w:tc>
            </w:tr>
            <w:tr w:rsidR="00004935" w:rsidRPr="00004935" w14:paraId="6C799850" w14:textId="77777777" w:rsidTr="00004935">
              <w:tc>
                <w:tcPr>
                  <w:tcW w:w="1325" w:type="dxa"/>
                </w:tcPr>
                <w:p w14:paraId="121C40BC" w14:textId="77777777" w:rsidR="00004935" w:rsidRPr="00004935" w:rsidRDefault="00004935" w:rsidP="00774ADC">
                  <w:pPr>
                    <w:spacing w:before="120"/>
                    <w:rPr>
                      <w:rFonts w:eastAsia="Calibri" w:cs="Calibri"/>
                      <w:bCs/>
                    </w:rPr>
                  </w:pPr>
                  <w:r w:rsidRPr="00004935">
                    <w:rPr>
                      <w:rFonts w:eastAsia="Calibri" w:cs="Calibri"/>
                      <w:bCs/>
                    </w:rPr>
                    <w:t xml:space="preserve"> Action             </w:t>
                  </w:r>
                </w:p>
              </w:tc>
              <w:tc>
                <w:tcPr>
                  <w:tcW w:w="5005" w:type="dxa"/>
                </w:tcPr>
                <w:p w14:paraId="60EC3666" w14:textId="77777777" w:rsidR="00004935" w:rsidRPr="00004935" w:rsidRDefault="00004935" w:rsidP="00774ADC">
                  <w:pPr>
                    <w:spacing w:before="120"/>
                    <w:rPr>
                      <w:rFonts w:eastAsia="Calibri" w:cs="Calibri"/>
                      <w:bCs/>
                    </w:rPr>
                  </w:pPr>
                  <w:r w:rsidRPr="00004935">
                    <w:rPr>
                      <w:rFonts w:eastAsia="Calibri" w:cs="Calibri"/>
                      <w:bCs/>
                    </w:rPr>
                    <w:t xml:space="preserve"> Create                                             </w:t>
                  </w:r>
                </w:p>
              </w:tc>
            </w:tr>
            <w:tr w:rsidR="00004935" w:rsidRPr="00004935" w14:paraId="57394192" w14:textId="77777777" w:rsidTr="00004935">
              <w:tc>
                <w:tcPr>
                  <w:tcW w:w="1325" w:type="dxa"/>
                </w:tcPr>
                <w:p w14:paraId="7F60FAEE" w14:textId="77777777" w:rsidR="00004935" w:rsidRPr="00004935" w:rsidRDefault="00004935" w:rsidP="00774ADC">
                  <w:pPr>
                    <w:spacing w:before="120"/>
                    <w:rPr>
                      <w:rFonts w:eastAsia="Calibri" w:cs="Calibri"/>
                      <w:bCs/>
                    </w:rPr>
                  </w:pPr>
                  <w:r w:rsidRPr="00004935">
                    <w:rPr>
                      <w:rFonts w:eastAsia="Calibri" w:cs="Calibri"/>
                      <w:bCs/>
                    </w:rPr>
                    <w:t xml:space="preserve"> Outcome            </w:t>
                  </w:r>
                </w:p>
              </w:tc>
              <w:tc>
                <w:tcPr>
                  <w:tcW w:w="5005" w:type="dxa"/>
                </w:tcPr>
                <w:p w14:paraId="468774CC" w14:textId="77777777" w:rsidR="00004935" w:rsidRPr="00004935" w:rsidRDefault="00004935" w:rsidP="00774ADC">
                  <w:pPr>
                    <w:spacing w:before="120"/>
                    <w:rPr>
                      <w:rFonts w:eastAsia="Calibri" w:cs="Calibri"/>
                      <w:bCs/>
                    </w:rPr>
                  </w:pPr>
                  <w:r w:rsidRPr="00004935">
                    <w:rPr>
                      <w:rFonts w:eastAsia="Calibri" w:cs="Calibri"/>
                      <w:bCs/>
                    </w:rPr>
                    <w:t xml:space="preserve"> FAIL                                               </w:t>
                  </w:r>
                </w:p>
              </w:tc>
            </w:tr>
            <w:tr w:rsidR="00004935" w:rsidRPr="00004935" w14:paraId="2E4170BC" w14:textId="77777777" w:rsidTr="00004935">
              <w:tc>
                <w:tcPr>
                  <w:tcW w:w="1325" w:type="dxa"/>
                </w:tcPr>
                <w:p w14:paraId="60F9C625" w14:textId="77777777" w:rsidR="00004935" w:rsidRPr="00004935" w:rsidRDefault="00004935" w:rsidP="00774ADC">
                  <w:pPr>
                    <w:spacing w:before="120"/>
                    <w:rPr>
                      <w:rFonts w:eastAsia="Calibri" w:cs="Calibri"/>
                      <w:bCs/>
                    </w:rPr>
                  </w:pPr>
                  <w:r w:rsidRPr="00004935">
                    <w:rPr>
                      <w:rFonts w:eastAsia="Calibri" w:cs="Calibri"/>
                      <w:bCs/>
                    </w:rPr>
                    <w:t xml:space="preserve"> Source             </w:t>
                  </w:r>
                </w:p>
              </w:tc>
              <w:tc>
                <w:tcPr>
                  <w:tcW w:w="5005" w:type="dxa"/>
                </w:tcPr>
                <w:p w14:paraId="693373F2" w14:textId="77777777" w:rsidR="00004935" w:rsidRPr="00004935" w:rsidRDefault="00004935" w:rsidP="00774ADC">
                  <w:pPr>
                    <w:spacing w:before="120"/>
                    <w:rPr>
                      <w:rFonts w:eastAsia="Calibri" w:cs="Calibri"/>
                      <w:bCs/>
                    </w:rPr>
                  </w:pPr>
                  <w:r w:rsidRPr="00004935">
                    <w:rPr>
                      <w:rFonts w:eastAsia="Calibri" w:cs="Calibri"/>
                      <w:bCs/>
                    </w:rPr>
                    <w:t xml:space="preserve"> &lt;&lt;username_of_[DEFAULT-TEST-USER]&gt;&gt; [null]         </w:t>
                  </w:r>
                </w:p>
              </w:tc>
            </w:tr>
            <w:tr w:rsidR="00004935" w:rsidRPr="00004935" w14:paraId="5B2C9427" w14:textId="77777777" w:rsidTr="00004935">
              <w:tc>
                <w:tcPr>
                  <w:tcW w:w="1325" w:type="dxa"/>
                </w:tcPr>
                <w:p w14:paraId="40AEF13B" w14:textId="77777777" w:rsidR="00004935" w:rsidRPr="00004935" w:rsidRDefault="00004935" w:rsidP="00774ADC">
                  <w:pPr>
                    <w:spacing w:before="120"/>
                    <w:rPr>
                      <w:rFonts w:eastAsia="Calibri" w:cs="Calibri"/>
                      <w:bCs/>
                    </w:rPr>
                  </w:pPr>
                  <w:r w:rsidRPr="00004935">
                    <w:rPr>
                      <w:rFonts w:eastAsia="Calibri" w:cs="Calibri"/>
                      <w:bCs/>
                    </w:rPr>
                    <w:t xml:space="preserve"> Event ID           </w:t>
                  </w:r>
                </w:p>
              </w:tc>
              <w:tc>
                <w:tcPr>
                  <w:tcW w:w="5005" w:type="dxa"/>
                </w:tcPr>
                <w:p w14:paraId="12694BC3" w14:textId="77777777" w:rsidR="00004935" w:rsidRPr="00004935" w:rsidRDefault="00004935" w:rsidP="00774ADC">
                  <w:pPr>
                    <w:spacing w:before="120"/>
                    <w:rPr>
                      <w:rFonts w:eastAsia="Calibri" w:cs="Calibri"/>
                      <w:bCs/>
                    </w:rPr>
                  </w:pPr>
                  <w:r w:rsidRPr="00004935">
                    <w:rPr>
                      <w:rFonts w:eastAsia="Calibri" w:cs="Calibri"/>
                      <w:bCs/>
                    </w:rPr>
                    <w:t xml:space="preserve"> Patient Record [110110]                            </w:t>
                  </w:r>
                </w:p>
              </w:tc>
            </w:tr>
            <w:tr w:rsidR="00004935" w:rsidRPr="00004935" w14:paraId="7D7050AC" w14:textId="77777777" w:rsidTr="00004935">
              <w:tc>
                <w:tcPr>
                  <w:tcW w:w="1325" w:type="dxa"/>
                </w:tcPr>
                <w:p w14:paraId="25289E23" w14:textId="77777777" w:rsidR="00004935" w:rsidRPr="00004935" w:rsidRDefault="00004935" w:rsidP="00774ADC">
                  <w:pPr>
                    <w:spacing w:before="120"/>
                    <w:rPr>
                      <w:rFonts w:eastAsia="Calibri" w:cs="Calibri"/>
                      <w:bCs/>
                    </w:rPr>
                  </w:pPr>
                  <w:r w:rsidRPr="00004935">
                    <w:rPr>
                      <w:rFonts w:eastAsia="Calibri" w:cs="Calibri"/>
                      <w:bCs/>
                    </w:rPr>
                    <w:t xml:space="preserve"> Active Participant </w:t>
                  </w:r>
                </w:p>
              </w:tc>
              <w:tc>
                <w:tcPr>
                  <w:tcW w:w="5005" w:type="dxa"/>
                </w:tcPr>
                <w:p w14:paraId="224778DD" w14:textId="77777777" w:rsidR="00004935" w:rsidRPr="00004935" w:rsidRDefault="00004935" w:rsidP="00774ADC">
                  <w:pPr>
                    <w:spacing w:before="120"/>
                    <w:rPr>
                      <w:rFonts w:eastAsia="Calibri" w:cs="Calibri"/>
                      <w:bCs/>
                    </w:rPr>
                  </w:pPr>
                  <w:r w:rsidRPr="00004935">
                    <w:rPr>
                      <w:rFonts w:eastAsia="Calibri" w:cs="Calibri"/>
                      <w:bCs/>
                    </w:rPr>
                    <w:t xml:space="preserve"> &lt;&lt;username_of_[DEFAULT-TEST-USER]&gt;&gt; [N/A]          </w:t>
                  </w:r>
                </w:p>
              </w:tc>
            </w:tr>
            <w:tr w:rsidR="00004935" w:rsidRPr="00004935" w14:paraId="76340AE5" w14:textId="77777777" w:rsidTr="00004935">
              <w:tc>
                <w:tcPr>
                  <w:tcW w:w="1325" w:type="dxa"/>
                </w:tcPr>
                <w:p w14:paraId="519DD295" w14:textId="77777777" w:rsidR="00004935" w:rsidRPr="00004935" w:rsidRDefault="00004935" w:rsidP="00774ADC">
                  <w:pPr>
                    <w:spacing w:before="120"/>
                    <w:rPr>
                      <w:rFonts w:eastAsia="Calibri" w:cs="Calibri"/>
                      <w:bCs/>
                    </w:rPr>
                  </w:pPr>
                  <w:r w:rsidRPr="00004935">
                    <w:rPr>
                      <w:rFonts w:eastAsia="Calibri" w:cs="Calibri"/>
                      <w:bCs/>
                    </w:rPr>
                    <w:t xml:space="preserve"> Objects            </w:t>
                  </w:r>
                </w:p>
              </w:tc>
              <w:tc>
                <w:tcPr>
                  <w:tcW w:w="5005" w:type="dxa"/>
                </w:tcPr>
                <w:p w14:paraId="2EA48994" w14:textId="77777777" w:rsidR="00004935" w:rsidRPr="00004935" w:rsidRDefault="00004935" w:rsidP="00774ADC">
                  <w:pPr>
                    <w:spacing w:before="120"/>
                    <w:rPr>
                      <w:rFonts w:eastAsia="Calibri" w:cs="Calibri"/>
                      <w:bCs/>
                    </w:rPr>
                  </w:pPr>
                  <w:r w:rsidRPr="00004935">
                    <w:rPr>
                      <w:rFonts w:eastAsia="Calibri" w:cs="Calibri"/>
                      <w:bCs/>
                    </w:rPr>
                    <w:t xml:space="preserve"> Detail                                             </w:t>
                  </w:r>
                </w:p>
              </w:tc>
            </w:tr>
            <w:tr w:rsidR="00004935" w:rsidRPr="00004935" w14:paraId="0D2399E3" w14:textId="77777777" w:rsidTr="00004935">
              <w:tc>
                <w:tcPr>
                  <w:tcW w:w="1325" w:type="dxa"/>
                </w:tcPr>
                <w:p w14:paraId="3184BBF5" w14:textId="77777777" w:rsidR="00004935" w:rsidRPr="00004935" w:rsidRDefault="00004935" w:rsidP="00774ADC">
                  <w:pPr>
                    <w:spacing w:before="120"/>
                    <w:rPr>
                      <w:rFonts w:eastAsia="Calibri" w:cs="Calibri"/>
                      <w:bCs/>
                    </w:rPr>
                  </w:pPr>
                  <w:r w:rsidRPr="00004935">
                    <w:rPr>
                      <w:rFonts w:eastAsia="Calibri" w:cs="Calibri"/>
                      <w:bCs/>
                    </w:rPr>
                    <w:t xml:space="preserve"> Object Details     </w:t>
                  </w:r>
                </w:p>
              </w:tc>
              <w:tc>
                <w:tcPr>
                  <w:tcW w:w="5005" w:type="dxa"/>
                </w:tcPr>
                <w:p w14:paraId="4C2B707B" w14:textId="77777777" w:rsidR="00004935" w:rsidRPr="00004935" w:rsidRDefault="00004935" w:rsidP="00774ADC">
                  <w:pPr>
                    <w:spacing w:before="120"/>
                    <w:rPr>
                      <w:rFonts w:eastAsia="Calibri" w:cs="Calibri"/>
                      <w:bCs/>
                    </w:rPr>
                  </w:pPr>
                  <w:r w:rsidRPr="00004935">
                    <w:rPr>
                      <w:rFonts w:eastAsia="Calibri" w:cs="Calibri"/>
                      <w:bCs/>
                    </w:rPr>
                    <w:t xml:space="preserve"> Detail [failed to create label]                    </w:t>
                  </w:r>
                </w:p>
              </w:tc>
            </w:tr>
          </w:tbl>
          <w:p w14:paraId="31EF2FDE" w14:textId="77777777" w:rsidR="00445BA6" w:rsidRPr="00CB2BB6" w:rsidRDefault="00445BA6" w:rsidP="00107305">
            <w:pPr>
              <w:spacing w:before="120" w:after="120" w:line="257" w:lineRule="auto"/>
              <w:rPr>
                <w:rFonts w:ascii="GE Inspira Sans" w:eastAsia="Calibri" w:hAnsi="GE Inspira Sans" w:cs="Calibri"/>
                <w:bCs/>
              </w:rPr>
            </w:pPr>
          </w:p>
        </w:tc>
        <w:tc>
          <w:tcPr>
            <w:tcW w:w="1054" w:type="pct"/>
          </w:tcPr>
          <w:p w14:paraId="400C1FBB" w14:textId="77777777" w:rsidR="00445BA6" w:rsidRPr="00CB2BB6" w:rsidRDefault="00445BA6" w:rsidP="00107305">
            <w:pPr>
              <w:pStyle w:val="PF"/>
              <w:spacing w:before="120" w:after="120" w:afterAutospacing="0"/>
              <w:jc w:val="left"/>
              <w:rPr>
                <w:rFonts w:ascii="GE Inspira Sans" w:hAnsi="GE Inspira Sans"/>
                <w:b w:val="0"/>
                <w:bCs/>
              </w:rPr>
            </w:pPr>
          </w:p>
        </w:tc>
        <w:tc>
          <w:tcPr>
            <w:tcW w:w="430" w:type="pct"/>
          </w:tcPr>
          <w:p w14:paraId="2C2A18BC" w14:textId="77777777" w:rsidR="00445BA6" w:rsidRPr="00CB2BB6" w:rsidRDefault="00445BA6" w:rsidP="00107305">
            <w:pPr>
              <w:spacing w:before="120" w:after="120"/>
              <w:rPr>
                <w:rFonts w:ascii="GE Inspira Sans" w:hAnsi="GE Inspira Sans"/>
                <w:bCs/>
              </w:rPr>
            </w:pPr>
          </w:p>
        </w:tc>
        <w:tc>
          <w:tcPr>
            <w:tcW w:w="392" w:type="pct"/>
          </w:tcPr>
          <w:p w14:paraId="6603A8EE" w14:textId="77777777" w:rsidR="00445BA6" w:rsidRPr="00CB2BB6" w:rsidRDefault="00445BA6" w:rsidP="00107305">
            <w:pPr>
              <w:spacing w:before="120" w:after="120"/>
              <w:rPr>
                <w:rFonts w:ascii="GE Inspira Sans" w:hAnsi="GE Inspira Sans"/>
                <w:bCs/>
              </w:rPr>
            </w:pPr>
          </w:p>
        </w:tc>
        <w:tc>
          <w:tcPr>
            <w:tcW w:w="415" w:type="pct"/>
          </w:tcPr>
          <w:p w14:paraId="35749AFD" w14:textId="77777777" w:rsidR="00445BA6" w:rsidRPr="00CB2BB6" w:rsidRDefault="00445BA6" w:rsidP="00107305">
            <w:pPr>
              <w:spacing w:before="120" w:after="120"/>
              <w:rPr>
                <w:rFonts w:ascii="GE Inspira Sans" w:hAnsi="GE Inspira Sans"/>
                <w:bCs/>
              </w:rPr>
            </w:pPr>
          </w:p>
        </w:tc>
      </w:tr>
    </w:tbl>
    <w:p w14:paraId="1EBD098E" w14:textId="77F02BDB" w:rsidR="00445BA6" w:rsidRDefault="00445BA6" w:rsidP="00DB705D">
      <w:pPr>
        <w:spacing w:before="120"/>
      </w:pPr>
    </w:p>
    <w:tbl>
      <w:tblPr>
        <w:tblStyle w:val="TableGrid"/>
        <w:tblW w:w="5000" w:type="pct"/>
        <w:tblLook w:val="04A0" w:firstRow="1" w:lastRow="0" w:firstColumn="1" w:lastColumn="0" w:noHBand="0" w:noVBand="1"/>
      </w:tblPr>
      <w:tblGrid>
        <w:gridCol w:w="5815"/>
        <w:gridCol w:w="5634"/>
        <w:gridCol w:w="4380"/>
        <w:gridCol w:w="1770"/>
        <w:gridCol w:w="1615"/>
        <w:gridCol w:w="1707"/>
      </w:tblGrid>
      <w:tr w:rsidR="00445BA6" w:rsidRPr="008B290C" w14:paraId="4C5A2B14" w14:textId="77777777" w:rsidTr="00523926">
        <w:trPr>
          <w:trHeight w:val="550"/>
        </w:trPr>
        <w:tc>
          <w:tcPr>
            <w:tcW w:w="4592" w:type="pct"/>
            <w:gridSpan w:val="5"/>
            <w:shd w:val="clear" w:color="auto" w:fill="F2F2F2" w:themeFill="background1" w:themeFillShade="F2"/>
          </w:tcPr>
          <w:p w14:paraId="57B87F80" w14:textId="010D7492" w:rsidR="00445BA6" w:rsidRDefault="00445BA6" w:rsidP="00107305">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SRS-62.2</w:t>
            </w:r>
            <w:r w:rsidR="00662844">
              <w:rPr>
                <w:rFonts w:ascii="GE Inspira Sans" w:hAnsi="GE Inspira Sans"/>
                <w:b w:val="0"/>
                <w:bCs w:val="0"/>
                <w:sz w:val="22"/>
                <w:szCs w:val="20"/>
              </w:rPr>
              <w:t>8</w:t>
            </w:r>
          </w:p>
          <w:p w14:paraId="7C3DB909" w14:textId="097D0F1A" w:rsidR="00662844" w:rsidRDefault="00662844" w:rsidP="00107305">
            <w:pPr>
              <w:pStyle w:val="SCPF"/>
              <w:spacing w:before="120" w:after="120"/>
              <w:jc w:val="left"/>
              <w:rPr>
                <w:rFonts w:ascii="GE Inspira Sans" w:hAnsi="GE Inspira Sans"/>
                <w:b w:val="0"/>
                <w:bCs w:val="0"/>
                <w:sz w:val="22"/>
                <w:szCs w:val="20"/>
              </w:rPr>
            </w:pPr>
            <w:r>
              <w:rPr>
                <w:rFonts w:ascii="GE Inspira Sans" w:hAnsi="GE Inspira Sans"/>
                <w:b w:val="0"/>
                <w:bCs w:val="0"/>
                <w:sz w:val="22"/>
                <w:szCs w:val="20"/>
              </w:rPr>
              <w:t>@api</w:t>
            </w:r>
          </w:p>
          <w:p w14:paraId="5C003501" w14:textId="0FA10382" w:rsidR="00445BA6" w:rsidRPr="008B290C" w:rsidRDefault="00445BA6" w:rsidP="0010730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662844" w:rsidRPr="00662844">
              <w:rPr>
                <w:rFonts w:ascii="GE Inspira Sans" w:hAnsi="GE Inspira Sans"/>
                <w:b w:val="0"/>
                <w:bCs w:val="0"/>
                <w:sz w:val="24"/>
                <w:szCs w:val="22"/>
              </w:rPr>
              <w:t>Outline: Audit log is created when valueset json is downloaded or uploaded via API</w:t>
            </w:r>
          </w:p>
        </w:tc>
        <w:tc>
          <w:tcPr>
            <w:tcW w:w="408" w:type="pct"/>
          </w:tcPr>
          <w:p w14:paraId="0EFE4999" w14:textId="77777777" w:rsidR="00445BA6" w:rsidRPr="008B290C" w:rsidRDefault="00445BA6" w:rsidP="00107305">
            <w:pPr>
              <w:pStyle w:val="SCPF"/>
              <w:spacing w:before="120" w:after="120"/>
              <w:rPr>
                <w:rFonts w:ascii="GE Inspira Sans" w:hAnsi="GE Inspira Sans"/>
              </w:rPr>
            </w:pPr>
            <w:r w:rsidRPr="00402A24">
              <w:rPr>
                <w:rFonts w:ascii="GE Inspira Sans" w:hAnsi="GE Inspira Sans"/>
                <w:sz w:val="24"/>
              </w:rPr>
              <w:t>Passed / Failed</w:t>
            </w:r>
          </w:p>
        </w:tc>
      </w:tr>
      <w:tr w:rsidR="00523926" w:rsidRPr="008B290C" w14:paraId="02AE2F7D" w14:textId="77777777" w:rsidTr="00523926">
        <w:trPr>
          <w:trHeight w:val="685"/>
        </w:trPr>
        <w:tc>
          <w:tcPr>
            <w:tcW w:w="1390" w:type="pct"/>
          </w:tcPr>
          <w:p w14:paraId="3A337675"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Test steps</w:t>
            </w:r>
          </w:p>
        </w:tc>
        <w:tc>
          <w:tcPr>
            <w:tcW w:w="1346" w:type="pct"/>
          </w:tcPr>
          <w:p w14:paraId="63543853"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Expected outcome</w:t>
            </w:r>
          </w:p>
        </w:tc>
        <w:tc>
          <w:tcPr>
            <w:tcW w:w="1047" w:type="pct"/>
          </w:tcPr>
          <w:p w14:paraId="3101AF7B"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Actual outcome</w:t>
            </w:r>
          </w:p>
        </w:tc>
        <w:tc>
          <w:tcPr>
            <w:tcW w:w="423" w:type="pct"/>
          </w:tcPr>
          <w:p w14:paraId="28B5C7AB"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Passed/Failed</w:t>
            </w:r>
          </w:p>
        </w:tc>
        <w:tc>
          <w:tcPr>
            <w:tcW w:w="385" w:type="pct"/>
          </w:tcPr>
          <w:p w14:paraId="60B9B79F"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08" w:type="pct"/>
          </w:tcPr>
          <w:p w14:paraId="4FC63A0F" w14:textId="77777777" w:rsidR="00445BA6" w:rsidRPr="008B290C" w:rsidRDefault="00445BA6" w:rsidP="00107305">
            <w:pPr>
              <w:spacing w:before="120" w:after="120"/>
              <w:jc w:val="center"/>
              <w:rPr>
                <w:rFonts w:ascii="GE Inspira Sans" w:hAnsi="GE Inspira Sans"/>
                <w:b/>
                <w:bCs/>
              </w:rPr>
            </w:pPr>
            <w:r w:rsidRPr="008B290C">
              <w:rPr>
                <w:rFonts w:ascii="GE Inspira Sans" w:hAnsi="GE Inspira Sans"/>
                <w:b/>
                <w:bCs/>
              </w:rPr>
              <w:t>Defect no.</w:t>
            </w:r>
          </w:p>
        </w:tc>
      </w:tr>
      <w:tr w:rsidR="00523926" w:rsidRPr="00CB2BB6" w14:paraId="3ABD8102" w14:textId="77777777" w:rsidTr="00523926">
        <w:trPr>
          <w:trHeight w:val="308"/>
        </w:trPr>
        <w:tc>
          <w:tcPr>
            <w:tcW w:w="1390" w:type="pct"/>
          </w:tcPr>
          <w:p w14:paraId="6F60804F" w14:textId="73CD4EBA" w:rsidR="00445BA6" w:rsidRDefault="00641396" w:rsidP="00107305">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445BA6" w:rsidRPr="0078436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539"/>
              <w:gridCol w:w="3050"/>
            </w:tblGrid>
            <w:tr w:rsidR="00523926" w:rsidRPr="00784367" w14:paraId="58D20112" w14:textId="77777777" w:rsidTr="00107305">
              <w:trPr>
                <w:cnfStyle w:val="100000000000" w:firstRow="1" w:lastRow="0" w:firstColumn="0" w:lastColumn="0" w:oddVBand="0" w:evenVBand="0" w:oddHBand="0" w:evenHBand="0" w:firstRowFirstColumn="0" w:firstRowLastColumn="0" w:lastRowFirstColumn="0" w:lastRowLastColumn="0"/>
              </w:trPr>
              <w:tc>
                <w:tcPr>
                  <w:tcW w:w="2218" w:type="pct"/>
                </w:tcPr>
                <w:p w14:paraId="642755DA" w14:textId="77777777" w:rsidR="00445BA6" w:rsidRPr="007242FE" w:rsidRDefault="00445BA6" w:rsidP="00107305">
                  <w:pPr>
                    <w:spacing w:before="120" w:after="120"/>
                    <w:rPr>
                      <w:b/>
                      <w:lang w:val="en-GB"/>
                    </w:rPr>
                  </w:pPr>
                  <w:r w:rsidRPr="007242FE">
                    <w:rPr>
                      <w:b/>
                      <w:lang w:val="en-GB"/>
                    </w:rPr>
                    <w:t xml:space="preserve">user_alias_in_feature_file </w:t>
                  </w:r>
                </w:p>
              </w:tc>
              <w:tc>
                <w:tcPr>
                  <w:tcW w:w="2782" w:type="pct"/>
                </w:tcPr>
                <w:p w14:paraId="54158667" w14:textId="77777777" w:rsidR="00445BA6" w:rsidRPr="007242FE" w:rsidRDefault="00445BA6" w:rsidP="00107305">
                  <w:pPr>
                    <w:spacing w:before="120" w:after="120"/>
                    <w:rPr>
                      <w:b/>
                      <w:lang w:val="en-GB"/>
                    </w:rPr>
                  </w:pPr>
                  <w:r w:rsidRPr="007242FE">
                    <w:rPr>
                      <w:b/>
                      <w:lang w:val="en-GB"/>
                    </w:rPr>
                    <w:t xml:space="preserve"> user_role                       </w:t>
                  </w:r>
                </w:p>
              </w:tc>
            </w:tr>
            <w:tr w:rsidR="00445BA6" w:rsidRPr="00784367" w14:paraId="2EE5AA74" w14:textId="77777777" w:rsidTr="00107305">
              <w:tc>
                <w:tcPr>
                  <w:tcW w:w="2218" w:type="pct"/>
                </w:tcPr>
                <w:p w14:paraId="0B7FFFB6" w14:textId="77777777" w:rsidR="00445BA6" w:rsidRPr="007242FE" w:rsidRDefault="00445BA6" w:rsidP="00107305">
                  <w:pPr>
                    <w:spacing w:before="120" w:after="120"/>
                    <w:rPr>
                      <w:bCs/>
                      <w:lang w:val="en-GB"/>
                    </w:rPr>
                  </w:pPr>
                  <w:r w:rsidRPr="007242FE">
                    <w:rPr>
                      <w:bCs/>
                      <w:lang w:val="en-GB"/>
                    </w:rPr>
                    <w:t xml:space="preserve">[GE_SERVICE_USER]          </w:t>
                  </w:r>
                </w:p>
              </w:tc>
              <w:tc>
                <w:tcPr>
                  <w:tcW w:w="2782" w:type="pct"/>
                </w:tcPr>
                <w:p w14:paraId="4881995F" w14:textId="77777777" w:rsidR="00445BA6" w:rsidRPr="007242FE" w:rsidRDefault="00445BA6" w:rsidP="00107305">
                  <w:pPr>
                    <w:spacing w:before="120" w:after="120"/>
                    <w:rPr>
                      <w:bCs/>
                      <w:lang w:val="en-GB"/>
                    </w:rPr>
                  </w:pPr>
                  <w:r w:rsidRPr="007242FE">
                    <w:rPr>
                      <w:bCs/>
                      <w:lang w:val="en-GB"/>
                    </w:rPr>
                    <w:t xml:space="preserve"> adminconsole:service            </w:t>
                  </w:r>
                </w:p>
              </w:tc>
            </w:tr>
            <w:tr w:rsidR="00445BA6" w:rsidRPr="00784367" w14:paraId="7A2221EC" w14:textId="77777777" w:rsidTr="00107305">
              <w:tc>
                <w:tcPr>
                  <w:tcW w:w="2218" w:type="pct"/>
                </w:tcPr>
                <w:p w14:paraId="3BC8EEEB" w14:textId="77777777" w:rsidR="00445BA6" w:rsidRPr="007242FE" w:rsidRDefault="00445BA6" w:rsidP="00107305">
                  <w:pPr>
                    <w:spacing w:before="120" w:after="120"/>
                    <w:rPr>
                      <w:bCs/>
                      <w:lang w:val="en-GB"/>
                    </w:rPr>
                  </w:pPr>
                  <w:r w:rsidRPr="007242FE">
                    <w:rPr>
                      <w:bCs/>
                      <w:lang w:val="en-GB"/>
                    </w:rPr>
                    <w:t xml:space="preserve">[HOSPITAL_ADMIN_USER]      </w:t>
                  </w:r>
                </w:p>
              </w:tc>
              <w:tc>
                <w:tcPr>
                  <w:tcW w:w="2782" w:type="pct"/>
                </w:tcPr>
                <w:p w14:paraId="268291DA" w14:textId="77777777" w:rsidR="00445BA6" w:rsidRPr="007242FE" w:rsidRDefault="00445BA6" w:rsidP="00107305">
                  <w:pPr>
                    <w:spacing w:before="120" w:after="120"/>
                    <w:rPr>
                      <w:bCs/>
                      <w:lang w:val="en-GB"/>
                    </w:rPr>
                  </w:pPr>
                  <w:r w:rsidRPr="007242FE">
                    <w:rPr>
                      <w:bCs/>
                      <w:lang w:val="en-GB"/>
                    </w:rPr>
                    <w:t xml:space="preserve"> adminconsole:hospitaladmin      </w:t>
                  </w:r>
                </w:p>
              </w:tc>
            </w:tr>
            <w:tr w:rsidR="00445BA6" w:rsidRPr="00784367" w14:paraId="5445C20D" w14:textId="77777777" w:rsidTr="00107305">
              <w:tc>
                <w:tcPr>
                  <w:tcW w:w="2218" w:type="pct"/>
                </w:tcPr>
                <w:p w14:paraId="0A7C50C0" w14:textId="77777777" w:rsidR="00445BA6" w:rsidRPr="007242FE" w:rsidRDefault="00445BA6" w:rsidP="00107305">
                  <w:pPr>
                    <w:spacing w:before="120" w:after="120"/>
                    <w:rPr>
                      <w:bCs/>
                      <w:lang w:val="en-GB"/>
                    </w:rPr>
                  </w:pPr>
                  <w:r w:rsidRPr="007242FE">
                    <w:rPr>
                      <w:bCs/>
                      <w:i/>
                      <w:color w:val="538135" w:themeColor="accent6" w:themeShade="BF"/>
                      <w:lang w:val="en-GB"/>
                    </w:rPr>
                    <w:t>[DEFAULT-TEST-USER]</w:t>
                  </w:r>
                  <w:r w:rsidRPr="007242FE">
                    <w:rPr>
                      <w:bCs/>
                      <w:lang w:val="en-GB"/>
                    </w:rPr>
                    <w:t xml:space="preserve">        </w:t>
                  </w:r>
                </w:p>
              </w:tc>
              <w:tc>
                <w:tcPr>
                  <w:tcW w:w="2782" w:type="pct"/>
                </w:tcPr>
                <w:p w14:paraId="5E328C85" w14:textId="77777777" w:rsidR="00445BA6" w:rsidRPr="007242FE" w:rsidRDefault="00445BA6" w:rsidP="00107305">
                  <w:pPr>
                    <w:spacing w:before="120" w:after="120"/>
                    <w:rPr>
                      <w:bCs/>
                      <w:lang w:val="en-GB"/>
                    </w:rPr>
                  </w:pPr>
                  <w:r w:rsidRPr="007242FE">
                    <w:rPr>
                      <w:bCs/>
                      <w:lang w:val="en-GB"/>
                    </w:rPr>
                    <w:t xml:space="preserve"> onchron (access to the test env)</w:t>
                  </w:r>
                </w:p>
              </w:tc>
            </w:tr>
          </w:tbl>
          <w:p w14:paraId="0E838202" w14:textId="77777777" w:rsidR="00662844" w:rsidRPr="00662844" w:rsidRDefault="00662844" w:rsidP="00662844">
            <w:pPr>
              <w:spacing w:before="120"/>
              <w:rPr>
                <w:rFonts w:ascii="GE Inspira Sans" w:hAnsi="GE Inspira Sans"/>
                <w:bCs/>
                <w:lang w:val="en-GB"/>
              </w:rPr>
            </w:pPr>
            <w:r>
              <w:rPr>
                <w:rFonts w:ascii="GE Inspira Sans" w:hAnsi="GE Inspira Sans"/>
                <w:bCs/>
                <w:lang w:val="en-GB"/>
              </w:rPr>
              <w:t xml:space="preserve">And </w:t>
            </w:r>
            <w:r w:rsidRPr="00662844">
              <w:rPr>
                <w:rFonts w:ascii="GE Inspira Sans" w:hAnsi="GE Inspira Sans"/>
                <w:bCs/>
                <w:lang w:val="en-GB"/>
              </w:rPr>
              <w:t>I logged in as [GE_SERVICE_USER] to the Admin Console of the EHL Box where the OncoFLow is deployed (in Incognito browser window)</w:t>
            </w:r>
          </w:p>
          <w:p w14:paraId="661F3255" w14:textId="77777777" w:rsidR="00662844" w:rsidRPr="00662844" w:rsidRDefault="00662844" w:rsidP="00662844">
            <w:pPr>
              <w:spacing w:before="120"/>
              <w:rPr>
                <w:rFonts w:ascii="GE Inspira Sans" w:hAnsi="GE Inspira Sans"/>
                <w:bCs/>
                <w:lang w:val="en-GB"/>
              </w:rPr>
            </w:pPr>
            <w:r w:rsidRPr="00662844">
              <w:rPr>
                <w:rFonts w:ascii="GE Inspira Sans" w:hAnsi="GE Inspira Sans"/>
                <w:bCs/>
                <w:lang w:val="en-GB"/>
              </w:rPr>
              <w:t>And I navigated to the "Audit Log Viewer"</w:t>
            </w:r>
          </w:p>
          <w:p w14:paraId="55DADC24" w14:textId="77777777" w:rsidR="00662844" w:rsidRPr="00662844" w:rsidRDefault="00662844" w:rsidP="00662844">
            <w:pPr>
              <w:spacing w:before="120"/>
              <w:rPr>
                <w:rFonts w:ascii="GE Inspira Sans" w:hAnsi="GE Inspira Sans"/>
                <w:bCs/>
                <w:lang w:val="en-GB"/>
              </w:rPr>
            </w:pPr>
            <w:r w:rsidRPr="00662844">
              <w:rPr>
                <w:rFonts w:ascii="GE Inspira Sans" w:hAnsi="GE Inspira Sans"/>
                <w:bCs/>
                <w:lang w:val="en-GB"/>
              </w:rPr>
              <w:t>When I send the following API request on behalf of [GE_SERVICE_USER-USER] user:</w:t>
            </w:r>
          </w:p>
          <w:tbl>
            <w:tblPr>
              <w:tblStyle w:val="TC"/>
              <w:tblW w:w="0" w:type="auto"/>
              <w:tblLook w:val="04A0" w:firstRow="1" w:lastRow="0" w:firstColumn="1" w:lastColumn="0" w:noHBand="0" w:noVBand="1"/>
            </w:tblPr>
            <w:tblGrid>
              <w:gridCol w:w="1073"/>
              <w:gridCol w:w="1118"/>
              <w:gridCol w:w="1673"/>
            </w:tblGrid>
            <w:tr w:rsidR="00662844" w:rsidRPr="00662844" w14:paraId="02E9F453" w14:textId="77777777" w:rsidTr="00662844">
              <w:trPr>
                <w:cnfStyle w:val="100000000000" w:firstRow="1" w:lastRow="0" w:firstColumn="0" w:lastColumn="0" w:oddVBand="0" w:evenVBand="0" w:oddHBand="0" w:evenHBand="0" w:firstRowFirstColumn="0" w:firstRowLastColumn="0" w:lastRowFirstColumn="0" w:lastRowLastColumn="0"/>
              </w:trPr>
              <w:tc>
                <w:tcPr>
                  <w:tcW w:w="1073" w:type="dxa"/>
                </w:tcPr>
                <w:p w14:paraId="0A821B84" w14:textId="77777777" w:rsidR="00662844" w:rsidRPr="00662844" w:rsidRDefault="00662844" w:rsidP="00AA0208">
                  <w:pPr>
                    <w:spacing w:before="120"/>
                    <w:rPr>
                      <w:bCs/>
                      <w:lang w:val="en-GB"/>
                    </w:rPr>
                  </w:pPr>
                  <w:r w:rsidRPr="00662844">
                    <w:rPr>
                      <w:bCs/>
                      <w:lang w:val="en-GB"/>
                    </w:rPr>
                    <w:t xml:space="preserve"> service  </w:t>
                  </w:r>
                </w:p>
              </w:tc>
              <w:tc>
                <w:tcPr>
                  <w:tcW w:w="1118" w:type="dxa"/>
                </w:tcPr>
                <w:p w14:paraId="3C665AE0" w14:textId="77777777" w:rsidR="00662844" w:rsidRPr="00662844" w:rsidRDefault="00662844" w:rsidP="00AA0208">
                  <w:pPr>
                    <w:spacing w:before="120"/>
                    <w:rPr>
                      <w:bCs/>
                      <w:lang w:val="en-GB"/>
                    </w:rPr>
                  </w:pPr>
                  <w:r w:rsidRPr="00662844">
                    <w:rPr>
                      <w:bCs/>
                      <w:lang w:val="en-GB"/>
                    </w:rPr>
                    <w:t xml:space="preserve"> method   </w:t>
                  </w:r>
                </w:p>
              </w:tc>
              <w:tc>
                <w:tcPr>
                  <w:tcW w:w="1673" w:type="dxa"/>
                </w:tcPr>
                <w:p w14:paraId="3DB9233F" w14:textId="77777777" w:rsidR="00662844" w:rsidRPr="00662844" w:rsidRDefault="00662844" w:rsidP="00AA0208">
                  <w:pPr>
                    <w:spacing w:before="120"/>
                    <w:rPr>
                      <w:bCs/>
                      <w:lang w:val="en-GB"/>
                    </w:rPr>
                  </w:pPr>
                  <w:r w:rsidRPr="00662844">
                    <w:rPr>
                      <w:bCs/>
                      <w:lang w:val="en-GB"/>
                    </w:rPr>
                    <w:t xml:space="preserve"> endpoint_path   </w:t>
                  </w:r>
                </w:p>
              </w:tc>
            </w:tr>
            <w:tr w:rsidR="00662844" w:rsidRPr="00CB2BB6" w14:paraId="0EC3E210" w14:textId="77777777" w:rsidTr="00662844">
              <w:tc>
                <w:tcPr>
                  <w:tcW w:w="1073" w:type="dxa"/>
                </w:tcPr>
                <w:p w14:paraId="3D83F1B4" w14:textId="77777777" w:rsidR="00662844" w:rsidRPr="00662844" w:rsidRDefault="00662844" w:rsidP="00AA0208">
                  <w:pPr>
                    <w:spacing w:before="120"/>
                    <w:rPr>
                      <w:bCs/>
                      <w:lang w:val="en-GB"/>
                    </w:rPr>
                  </w:pPr>
                  <w:r w:rsidRPr="00662844">
                    <w:rPr>
                      <w:bCs/>
                      <w:lang w:val="en-GB"/>
                    </w:rPr>
                    <w:t xml:space="preserve"> valueset </w:t>
                  </w:r>
                </w:p>
              </w:tc>
              <w:tc>
                <w:tcPr>
                  <w:tcW w:w="1118" w:type="dxa"/>
                </w:tcPr>
                <w:p w14:paraId="09DC4D80" w14:textId="3B83EE9A" w:rsidR="00662844" w:rsidRPr="00662844" w:rsidRDefault="00662844" w:rsidP="00AA0208">
                  <w:pPr>
                    <w:spacing w:before="120"/>
                    <w:rPr>
                      <w:bCs/>
                      <w:lang w:val="en-GB"/>
                    </w:rPr>
                  </w:pPr>
                  <w:r w:rsidRPr="00662844">
                    <w:rPr>
                      <w:bCs/>
                      <w:lang w:val="en-GB"/>
                    </w:rPr>
                    <w:t xml:space="preserve">&lt;method&gt; </w:t>
                  </w:r>
                </w:p>
              </w:tc>
              <w:tc>
                <w:tcPr>
                  <w:tcW w:w="1673" w:type="dxa"/>
                </w:tcPr>
                <w:p w14:paraId="6395E96F" w14:textId="4F655732" w:rsidR="00662844" w:rsidRPr="00662844" w:rsidRDefault="00662844" w:rsidP="00AA0208">
                  <w:pPr>
                    <w:spacing w:before="120"/>
                    <w:rPr>
                      <w:bCs/>
                      <w:lang w:val="en-GB"/>
                    </w:rPr>
                  </w:pPr>
                  <w:r w:rsidRPr="00662844">
                    <w:rPr>
                      <w:bCs/>
                      <w:lang w:val="en-GB"/>
                    </w:rPr>
                    <w:t xml:space="preserve">&lt;endpoint_path&gt; </w:t>
                  </w:r>
                </w:p>
              </w:tc>
            </w:tr>
          </w:tbl>
          <w:p w14:paraId="1332509B" w14:textId="0AC3FE5C" w:rsidR="00445BA6" w:rsidRPr="00CB2BB6" w:rsidRDefault="00445BA6" w:rsidP="00662844">
            <w:pPr>
              <w:spacing w:before="120" w:after="120" w:line="257" w:lineRule="auto"/>
              <w:rPr>
                <w:rFonts w:ascii="GE Inspira Sans" w:hAnsi="GE Inspira Sans"/>
                <w:bCs/>
                <w:lang w:val="en-GB"/>
              </w:rPr>
            </w:pPr>
          </w:p>
        </w:tc>
        <w:tc>
          <w:tcPr>
            <w:tcW w:w="1346" w:type="pct"/>
          </w:tcPr>
          <w:p w14:paraId="391D1584" w14:textId="050C67ED" w:rsidR="00523926" w:rsidRPr="00523926" w:rsidRDefault="00641396" w:rsidP="00523926">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523926" w:rsidRPr="00523926">
              <w:rPr>
                <w:rFonts w:ascii="GE Inspira Sans" w:eastAsia="Calibri" w:hAnsi="GE Inspira Sans" w:cs="Calibri"/>
                <w:bCs/>
              </w:rPr>
              <w:t xml:space="preserve"> a new audit log event is available with the following details:</w:t>
            </w:r>
          </w:p>
          <w:tbl>
            <w:tblPr>
              <w:tblStyle w:val="TC"/>
              <w:tblW w:w="0" w:type="auto"/>
              <w:tblLook w:val="04A0" w:firstRow="1" w:lastRow="0" w:firstColumn="1" w:lastColumn="0" w:noHBand="0" w:noVBand="1"/>
            </w:tblPr>
            <w:tblGrid>
              <w:gridCol w:w="1339"/>
              <w:gridCol w:w="4069"/>
            </w:tblGrid>
            <w:tr w:rsidR="00523926" w:rsidRPr="00523926" w14:paraId="0A2A9C54" w14:textId="77777777" w:rsidTr="00523926">
              <w:trPr>
                <w:cnfStyle w:val="100000000000" w:firstRow="1" w:lastRow="0" w:firstColumn="0" w:lastColumn="0" w:oddVBand="0" w:evenVBand="0" w:oddHBand="0" w:evenHBand="0" w:firstRowFirstColumn="0" w:firstRowLastColumn="0" w:lastRowFirstColumn="0" w:lastRowLastColumn="0"/>
              </w:trPr>
              <w:tc>
                <w:tcPr>
                  <w:tcW w:w="1339" w:type="dxa"/>
                </w:tcPr>
                <w:p w14:paraId="5AA1CBE8" w14:textId="6D2B2E22" w:rsidR="00523926" w:rsidRPr="00523926" w:rsidRDefault="00523926" w:rsidP="000C3CE5">
                  <w:pPr>
                    <w:spacing w:before="120"/>
                    <w:rPr>
                      <w:rFonts w:eastAsia="Calibri" w:cs="Calibri"/>
                      <w:bCs/>
                    </w:rPr>
                  </w:pPr>
                  <w:r w:rsidRPr="00523926">
                    <w:rPr>
                      <w:rFonts w:eastAsia="Calibri" w:cs="Calibri"/>
                      <w:bCs/>
                    </w:rPr>
                    <w:t xml:space="preserve">param_name         </w:t>
                  </w:r>
                </w:p>
              </w:tc>
              <w:tc>
                <w:tcPr>
                  <w:tcW w:w="4069" w:type="dxa"/>
                </w:tcPr>
                <w:p w14:paraId="0C1861D8" w14:textId="77777777" w:rsidR="00523926" w:rsidRPr="00523926" w:rsidRDefault="00523926" w:rsidP="000C3CE5">
                  <w:pPr>
                    <w:spacing w:before="120"/>
                    <w:rPr>
                      <w:rFonts w:eastAsia="Calibri" w:cs="Calibri"/>
                      <w:bCs/>
                    </w:rPr>
                  </w:pPr>
                  <w:r w:rsidRPr="00523926">
                    <w:rPr>
                      <w:rFonts w:eastAsia="Calibri" w:cs="Calibri"/>
                      <w:bCs/>
                    </w:rPr>
                    <w:t xml:space="preserve"> param_value                                  </w:t>
                  </w:r>
                </w:p>
              </w:tc>
            </w:tr>
            <w:tr w:rsidR="00523926" w:rsidRPr="00523926" w14:paraId="5C07F01A" w14:textId="77777777" w:rsidTr="00523926">
              <w:tc>
                <w:tcPr>
                  <w:tcW w:w="1339" w:type="dxa"/>
                </w:tcPr>
                <w:p w14:paraId="0AA4CE42" w14:textId="77777777" w:rsidR="00523926" w:rsidRPr="00523926" w:rsidRDefault="00523926" w:rsidP="000C3CE5">
                  <w:pPr>
                    <w:spacing w:before="120"/>
                    <w:rPr>
                      <w:rFonts w:eastAsia="Calibri" w:cs="Calibri"/>
                      <w:bCs/>
                    </w:rPr>
                  </w:pPr>
                  <w:r w:rsidRPr="00523926">
                    <w:rPr>
                      <w:rFonts w:eastAsia="Calibri" w:cs="Calibri"/>
                      <w:bCs/>
                    </w:rPr>
                    <w:t xml:space="preserve"> Event Time         </w:t>
                  </w:r>
                </w:p>
              </w:tc>
              <w:tc>
                <w:tcPr>
                  <w:tcW w:w="4069" w:type="dxa"/>
                </w:tcPr>
                <w:p w14:paraId="6F8965CF" w14:textId="77777777" w:rsidR="00523926" w:rsidRPr="00523926" w:rsidRDefault="00523926" w:rsidP="000C3CE5">
                  <w:pPr>
                    <w:spacing w:before="120"/>
                    <w:rPr>
                      <w:rFonts w:eastAsia="Calibri" w:cs="Calibri"/>
                      <w:bCs/>
                    </w:rPr>
                  </w:pPr>
                  <w:r w:rsidRPr="00523926">
                    <w:rPr>
                      <w:rFonts w:eastAsia="Calibri" w:cs="Calibri"/>
                      <w:bCs/>
                    </w:rPr>
                    <w:t xml:space="preserve"> &lt;&lt;actual_date_and_time_in_UTC_timezone&gt;&gt;     </w:t>
                  </w:r>
                </w:p>
              </w:tc>
            </w:tr>
            <w:tr w:rsidR="00523926" w:rsidRPr="00523926" w14:paraId="4EBE0DC4" w14:textId="77777777" w:rsidTr="00523926">
              <w:tc>
                <w:tcPr>
                  <w:tcW w:w="1339" w:type="dxa"/>
                </w:tcPr>
                <w:p w14:paraId="1EFA86C4" w14:textId="77777777" w:rsidR="00523926" w:rsidRPr="00523926" w:rsidRDefault="00523926" w:rsidP="000C3CE5">
                  <w:pPr>
                    <w:spacing w:before="120"/>
                    <w:rPr>
                      <w:rFonts w:eastAsia="Calibri" w:cs="Calibri"/>
                      <w:bCs/>
                    </w:rPr>
                  </w:pPr>
                  <w:r w:rsidRPr="00523926">
                    <w:rPr>
                      <w:rFonts w:eastAsia="Calibri" w:cs="Calibri"/>
                      <w:bCs/>
                    </w:rPr>
                    <w:t xml:space="preserve"> Event Type         </w:t>
                  </w:r>
                </w:p>
              </w:tc>
              <w:tc>
                <w:tcPr>
                  <w:tcW w:w="4069" w:type="dxa"/>
                </w:tcPr>
                <w:p w14:paraId="0C10D0F1" w14:textId="77777777" w:rsidR="00523926" w:rsidRPr="00523926" w:rsidRDefault="00523926" w:rsidP="000C3CE5">
                  <w:pPr>
                    <w:spacing w:before="120"/>
                    <w:rPr>
                      <w:rFonts w:eastAsia="Calibri" w:cs="Calibri"/>
                      <w:bCs/>
                    </w:rPr>
                  </w:pPr>
                  <w:r w:rsidRPr="00523926">
                    <w:rPr>
                      <w:rFonts w:eastAsia="Calibri" w:cs="Calibri"/>
                      <w:bCs/>
                    </w:rPr>
                    <w:t xml:space="preserve"> Generic API [110122]                         </w:t>
                  </w:r>
                </w:p>
              </w:tc>
            </w:tr>
            <w:tr w:rsidR="00523926" w:rsidRPr="00523926" w14:paraId="41DDC483" w14:textId="77777777" w:rsidTr="00523926">
              <w:tc>
                <w:tcPr>
                  <w:tcW w:w="1339" w:type="dxa"/>
                </w:tcPr>
                <w:p w14:paraId="12A3ED92" w14:textId="77777777" w:rsidR="00523926" w:rsidRPr="00523926" w:rsidRDefault="00523926" w:rsidP="000C3CE5">
                  <w:pPr>
                    <w:spacing w:before="120"/>
                    <w:rPr>
                      <w:rFonts w:eastAsia="Calibri" w:cs="Calibri"/>
                      <w:bCs/>
                    </w:rPr>
                  </w:pPr>
                  <w:r w:rsidRPr="00523926">
                    <w:rPr>
                      <w:rFonts w:eastAsia="Calibri" w:cs="Calibri"/>
                      <w:bCs/>
                    </w:rPr>
                    <w:t xml:space="preserve"> Action             </w:t>
                  </w:r>
                </w:p>
              </w:tc>
              <w:tc>
                <w:tcPr>
                  <w:tcW w:w="4069" w:type="dxa"/>
                </w:tcPr>
                <w:p w14:paraId="35DDA8B8" w14:textId="77777777" w:rsidR="00523926" w:rsidRPr="00523926" w:rsidRDefault="00523926" w:rsidP="000C3CE5">
                  <w:pPr>
                    <w:spacing w:before="120"/>
                    <w:rPr>
                      <w:rFonts w:eastAsia="Calibri" w:cs="Calibri"/>
                      <w:bCs/>
                    </w:rPr>
                  </w:pPr>
                  <w:r w:rsidRPr="00523926">
                    <w:rPr>
                      <w:rFonts w:eastAsia="Calibri" w:cs="Calibri"/>
                      <w:bCs/>
                    </w:rPr>
                    <w:t xml:space="preserve"> &lt;action&gt;                                     </w:t>
                  </w:r>
                </w:p>
              </w:tc>
            </w:tr>
            <w:tr w:rsidR="00523926" w:rsidRPr="00523926" w14:paraId="3E0933EB" w14:textId="77777777" w:rsidTr="00523926">
              <w:tc>
                <w:tcPr>
                  <w:tcW w:w="1339" w:type="dxa"/>
                </w:tcPr>
                <w:p w14:paraId="75693BD8" w14:textId="77777777" w:rsidR="00523926" w:rsidRPr="00523926" w:rsidRDefault="00523926" w:rsidP="000C3CE5">
                  <w:pPr>
                    <w:spacing w:before="120"/>
                    <w:rPr>
                      <w:rFonts w:eastAsia="Calibri" w:cs="Calibri"/>
                      <w:bCs/>
                    </w:rPr>
                  </w:pPr>
                  <w:r w:rsidRPr="00523926">
                    <w:rPr>
                      <w:rFonts w:eastAsia="Calibri" w:cs="Calibri"/>
                      <w:bCs/>
                    </w:rPr>
                    <w:t xml:space="preserve"> Outcome            </w:t>
                  </w:r>
                </w:p>
              </w:tc>
              <w:tc>
                <w:tcPr>
                  <w:tcW w:w="4069" w:type="dxa"/>
                </w:tcPr>
                <w:p w14:paraId="6129CE45" w14:textId="77777777" w:rsidR="00523926" w:rsidRPr="00523926" w:rsidRDefault="00523926" w:rsidP="000C3CE5">
                  <w:pPr>
                    <w:spacing w:before="120"/>
                    <w:rPr>
                      <w:rFonts w:eastAsia="Calibri" w:cs="Calibri"/>
                      <w:bCs/>
                    </w:rPr>
                  </w:pPr>
                  <w:r w:rsidRPr="00523926">
                    <w:rPr>
                      <w:rFonts w:eastAsia="Calibri" w:cs="Calibri"/>
                      <w:bCs/>
                    </w:rPr>
                    <w:t xml:space="preserve"> SUCCESS                                      </w:t>
                  </w:r>
                </w:p>
              </w:tc>
            </w:tr>
            <w:tr w:rsidR="00523926" w:rsidRPr="00523926" w14:paraId="71DAC059" w14:textId="77777777" w:rsidTr="00523926">
              <w:tc>
                <w:tcPr>
                  <w:tcW w:w="1339" w:type="dxa"/>
                </w:tcPr>
                <w:p w14:paraId="29087747" w14:textId="77777777" w:rsidR="00523926" w:rsidRPr="00523926" w:rsidRDefault="00523926" w:rsidP="000C3CE5">
                  <w:pPr>
                    <w:spacing w:before="120"/>
                    <w:rPr>
                      <w:rFonts w:eastAsia="Calibri" w:cs="Calibri"/>
                      <w:bCs/>
                    </w:rPr>
                  </w:pPr>
                  <w:r w:rsidRPr="00523926">
                    <w:rPr>
                      <w:rFonts w:eastAsia="Calibri" w:cs="Calibri"/>
                      <w:bCs/>
                    </w:rPr>
                    <w:t xml:space="preserve"> Event ID           </w:t>
                  </w:r>
                </w:p>
              </w:tc>
              <w:tc>
                <w:tcPr>
                  <w:tcW w:w="4069" w:type="dxa"/>
                </w:tcPr>
                <w:p w14:paraId="44D49BDD" w14:textId="77777777" w:rsidR="00523926" w:rsidRPr="00523926" w:rsidRDefault="00523926" w:rsidP="000C3CE5">
                  <w:pPr>
                    <w:spacing w:before="120"/>
                    <w:rPr>
                      <w:rFonts w:eastAsia="Calibri" w:cs="Calibri"/>
                      <w:bCs/>
                    </w:rPr>
                  </w:pPr>
                  <w:r w:rsidRPr="00523926">
                    <w:rPr>
                      <w:rFonts w:eastAsia="Calibri" w:cs="Calibri"/>
                      <w:bCs/>
                    </w:rPr>
                    <w:t xml:space="preserve"> Generic API [110011]                         </w:t>
                  </w:r>
                </w:p>
              </w:tc>
            </w:tr>
            <w:tr w:rsidR="00523926" w:rsidRPr="00523926" w14:paraId="5B4F2333" w14:textId="77777777" w:rsidTr="00523926">
              <w:tc>
                <w:tcPr>
                  <w:tcW w:w="1339" w:type="dxa"/>
                </w:tcPr>
                <w:p w14:paraId="00C95997" w14:textId="77777777" w:rsidR="00523926" w:rsidRPr="00523926" w:rsidRDefault="00523926" w:rsidP="000C3CE5">
                  <w:pPr>
                    <w:spacing w:before="120"/>
                    <w:rPr>
                      <w:rFonts w:eastAsia="Calibri" w:cs="Calibri"/>
                      <w:bCs/>
                    </w:rPr>
                  </w:pPr>
                  <w:r w:rsidRPr="00523926">
                    <w:rPr>
                      <w:rFonts w:eastAsia="Calibri" w:cs="Calibri"/>
                      <w:bCs/>
                    </w:rPr>
                    <w:t xml:space="preserve"> Active Participant </w:t>
                  </w:r>
                </w:p>
              </w:tc>
              <w:tc>
                <w:tcPr>
                  <w:tcW w:w="4069" w:type="dxa"/>
                </w:tcPr>
                <w:p w14:paraId="477EA523" w14:textId="77777777" w:rsidR="00523926" w:rsidRPr="00523926" w:rsidRDefault="00523926" w:rsidP="000C3CE5">
                  <w:pPr>
                    <w:spacing w:before="120"/>
                    <w:rPr>
                      <w:rFonts w:eastAsia="Calibri" w:cs="Calibri"/>
                      <w:bCs/>
                    </w:rPr>
                  </w:pPr>
                  <w:r w:rsidRPr="00523926">
                    <w:rPr>
                      <w:rFonts w:eastAsia="Calibri" w:cs="Calibri"/>
                      <w:bCs/>
                    </w:rPr>
                    <w:t xml:space="preserve"> &lt;&lt;username_of_[GE_SERVICE_USER-USER]&gt;&gt; [N/A] </w:t>
                  </w:r>
                </w:p>
              </w:tc>
            </w:tr>
            <w:tr w:rsidR="00523926" w:rsidRPr="00CB2BB6" w14:paraId="6EC5755E" w14:textId="77777777" w:rsidTr="00523926">
              <w:tc>
                <w:tcPr>
                  <w:tcW w:w="1339" w:type="dxa"/>
                </w:tcPr>
                <w:p w14:paraId="36E3ECB3" w14:textId="77777777" w:rsidR="00523926" w:rsidRPr="00523926" w:rsidRDefault="00523926" w:rsidP="000C3CE5">
                  <w:pPr>
                    <w:spacing w:before="120"/>
                    <w:rPr>
                      <w:rFonts w:eastAsia="Calibri" w:cs="Calibri"/>
                      <w:bCs/>
                    </w:rPr>
                  </w:pPr>
                  <w:r w:rsidRPr="00523926">
                    <w:rPr>
                      <w:rFonts w:eastAsia="Calibri" w:cs="Calibri"/>
                      <w:bCs/>
                    </w:rPr>
                    <w:t xml:space="preserve"> Object Details     </w:t>
                  </w:r>
                </w:p>
              </w:tc>
              <w:tc>
                <w:tcPr>
                  <w:tcW w:w="4069" w:type="dxa"/>
                </w:tcPr>
                <w:p w14:paraId="60FC70F5" w14:textId="77777777" w:rsidR="00523926" w:rsidRPr="00523926" w:rsidRDefault="00523926" w:rsidP="000C3CE5">
                  <w:pPr>
                    <w:spacing w:before="120"/>
                    <w:rPr>
                      <w:rFonts w:eastAsia="Calibri" w:cs="Calibri"/>
                      <w:bCs/>
                    </w:rPr>
                  </w:pPr>
                  <w:r w:rsidRPr="00523926">
                    <w:rPr>
                      <w:rFonts w:eastAsia="Calibri" w:cs="Calibri"/>
                      <w:bCs/>
                    </w:rPr>
                    <w:t xml:space="preserve"> &lt;details&gt;                                    </w:t>
                  </w:r>
                </w:p>
              </w:tc>
            </w:tr>
          </w:tbl>
          <w:p w14:paraId="0C4B02A8" w14:textId="5EB4A177" w:rsidR="00445BA6" w:rsidRPr="00CB2BB6" w:rsidRDefault="00445BA6" w:rsidP="00523926">
            <w:pPr>
              <w:spacing w:before="120" w:after="120" w:line="257" w:lineRule="auto"/>
              <w:rPr>
                <w:rFonts w:ascii="GE Inspira Sans" w:eastAsia="Calibri" w:hAnsi="GE Inspira Sans" w:cs="Calibri"/>
                <w:bCs/>
              </w:rPr>
            </w:pPr>
          </w:p>
        </w:tc>
        <w:tc>
          <w:tcPr>
            <w:tcW w:w="1047" w:type="pct"/>
          </w:tcPr>
          <w:p w14:paraId="34B1B149" w14:textId="77777777" w:rsidR="00445BA6" w:rsidRPr="00CB2BB6" w:rsidRDefault="00445BA6" w:rsidP="00107305">
            <w:pPr>
              <w:pStyle w:val="PF"/>
              <w:spacing w:before="120" w:after="120" w:afterAutospacing="0"/>
              <w:jc w:val="left"/>
              <w:rPr>
                <w:rFonts w:ascii="GE Inspira Sans" w:hAnsi="GE Inspira Sans"/>
                <w:b w:val="0"/>
                <w:bCs/>
              </w:rPr>
            </w:pPr>
          </w:p>
        </w:tc>
        <w:tc>
          <w:tcPr>
            <w:tcW w:w="423" w:type="pct"/>
          </w:tcPr>
          <w:p w14:paraId="1FEB1796" w14:textId="77777777" w:rsidR="00445BA6" w:rsidRPr="00CB2BB6" w:rsidRDefault="00445BA6" w:rsidP="00107305">
            <w:pPr>
              <w:spacing w:before="120" w:after="120"/>
              <w:rPr>
                <w:rFonts w:ascii="GE Inspira Sans" w:hAnsi="GE Inspira Sans"/>
                <w:bCs/>
              </w:rPr>
            </w:pPr>
          </w:p>
        </w:tc>
        <w:tc>
          <w:tcPr>
            <w:tcW w:w="385" w:type="pct"/>
          </w:tcPr>
          <w:p w14:paraId="18F495B5" w14:textId="77777777" w:rsidR="00445BA6" w:rsidRPr="00CB2BB6" w:rsidRDefault="00445BA6" w:rsidP="00107305">
            <w:pPr>
              <w:spacing w:before="120" w:after="120"/>
              <w:rPr>
                <w:rFonts w:ascii="GE Inspira Sans" w:hAnsi="GE Inspira Sans"/>
                <w:bCs/>
              </w:rPr>
            </w:pPr>
          </w:p>
        </w:tc>
        <w:tc>
          <w:tcPr>
            <w:tcW w:w="408" w:type="pct"/>
          </w:tcPr>
          <w:p w14:paraId="7A200DC7" w14:textId="77777777" w:rsidR="00445BA6" w:rsidRPr="00CB2BB6" w:rsidRDefault="00445BA6" w:rsidP="00107305">
            <w:pPr>
              <w:spacing w:before="120" w:after="120"/>
              <w:rPr>
                <w:rFonts w:ascii="GE Inspira Sans" w:hAnsi="GE Inspira Sans"/>
                <w:bCs/>
              </w:rPr>
            </w:pPr>
          </w:p>
        </w:tc>
      </w:tr>
      <w:tr w:rsidR="00523926" w:rsidRPr="00CB2BB6" w14:paraId="6D924499" w14:textId="77777777" w:rsidTr="00523926">
        <w:trPr>
          <w:trHeight w:val="308"/>
        </w:trPr>
        <w:tc>
          <w:tcPr>
            <w:tcW w:w="5000" w:type="pct"/>
            <w:gridSpan w:val="6"/>
            <w:shd w:val="clear" w:color="auto" w:fill="DEEAF6" w:themeFill="accent5" w:themeFillTint="33"/>
          </w:tcPr>
          <w:p w14:paraId="1FE91BFB" w14:textId="77777777" w:rsidR="00523926" w:rsidRPr="00523926" w:rsidRDefault="00523926" w:rsidP="00523926">
            <w:pPr>
              <w:spacing w:before="120"/>
              <w:rPr>
                <w:rFonts w:ascii="GE Inspira Sans" w:hAnsi="GE Inspira Sans"/>
                <w:b/>
              </w:rPr>
            </w:pPr>
            <w:r w:rsidRPr="00523926">
              <w:rPr>
                <w:rFonts w:ascii="GE Inspira Sans" w:hAnsi="GE Inspira Sans"/>
                <w:b/>
              </w:rPr>
              <w:t>Examples:</w:t>
            </w:r>
          </w:p>
          <w:tbl>
            <w:tblPr>
              <w:tblStyle w:val="TC"/>
              <w:tblW w:w="0" w:type="auto"/>
              <w:tblLook w:val="04A0" w:firstRow="1" w:lastRow="0" w:firstColumn="1" w:lastColumn="0" w:noHBand="0" w:noVBand="1"/>
            </w:tblPr>
            <w:tblGrid>
              <w:gridCol w:w="2353"/>
              <w:gridCol w:w="2603"/>
              <w:gridCol w:w="2734"/>
              <w:gridCol w:w="2327"/>
              <w:gridCol w:w="9748"/>
            </w:tblGrid>
            <w:tr w:rsidR="00523926" w:rsidRPr="00523926" w14:paraId="44563B6A" w14:textId="77777777" w:rsidTr="008E79A8">
              <w:trPr>
                <w:cnfStyle w:val="100000000000" w:firstRow="1" w:lastRow="0" w:firstColumn="0" w:lastColumn="0" w:oddVBand="0" w:evenVBand="0" w:oddHBand="0" w:evenHBand="0" w:firstRowFirstColumn="0" w:firstRowLastColumn="0" w:lastRowFirstColumn="0" w:lastRowLastColumn="0"/>
              </w:trPr>
              <w:tc>
                <w:tcPr>
                  <w:tcW w:w="2353" w:type="dxa"/>
                </w:tcPr>
                <w:p w14:paraId="1D1428D9" w14:textId="77777777" w:rsidR="00523926" w:rsidRPr="00523926" w:rsidRDefault="00523926" w:rsidP="00636F0A">
                  <w:pPr>
                    <w:spacing w:before="120"/>
                    <w:rPr>
                      <w:bCs/>
                    </w:rPr>
                  </w:pPr>
                  <w:r w:rsidRPr="00523926">
                    <w:rPr>
                      <w:bCs/>
                    </w:rPr>
                    <w:t xml:space="preserve"> method </w:t>
                  </w:r>
                </w:p>
              </w:tc>
              <w:tc>
                <w:tcPr>
                  <w:tcW w:w="2603" w:type="dxa"/>
                </w:tcPr>
                <w:p w14:paraId="296FDC2F" w14:textId="77777777" w:rsidR="00523926" w:rsidRPr="00523926" w:rsidRDefault="00523926" w:rsidP="00636F0A">
                  <w:pPr>
                    <w:spacing w:before="120"/>
                    <w:rPr>
                      <w:bCs/>
                    </w:rPr>
                  </w:pPr>
                  <w:r w:rsidRPr="00523926">
                    <w:rPr>
                      <w:bCs/>
                    </w:rPr>
                    <w:t xml:space="preserve"> endpoint_path                </w:t>
                  </w:r>
                </w:p>
              </w:tc>
              <w:tc>
                <w:tcPr>
                  <w:tcW w:w="2734" w:type="dxa"/>
                </w:tcPr>
                <w:p w14:paraId="435EB843" w14:textId="77777777" w:rsidR="00523926" w:rsidRPr="00523926" w:rsidRDefault="00523926" w:rsidP="00636F0A">
                  <w:pPr>
                    <w:spacing w:before="120"/>
                    <w:rPr>
                      <w:bCs/>
                    </w:rPr>
                  </w:pPr>
                  <w:r w:rsidRPr="00523926">
                    <w:rPr>
                      <w:bCs/>
                    </w:rPr>
                    <w:t xml:space="preserve"> payload_from_file                                 </w:t>
                  </w:r>
                </w:p>
              </w:tc>
              <w:tc>
                <w:tcPr>
                  <w:tcW w:w="2327" w:type="dxa"/>
                </w:tcPr>
                <w:p w14:paraId="23CFBD3B" w14:textId="77777777" w:rsidR="00523926" w:rsidRPr="00523926" w:rsidRDefault="00523926" w:rsidP="00636F0A">
                  <w:pPr>
                    <w:spacing w:before="120"/>
                    <w:rPr>
                      <w:bCs/>
                    </w:rPr>
                  </w:pPr>
                  <w:r w:rsidRPr="00523926">
                    <w:rPr>
                      <w:bCs/>
                    </w:rPr>
                    <w:t xml:space="preserve"> action </w:t>
                  </w:r>
                </w:p>
              </w:tc>
              <w:tc>
                <w:tcPr>
                  <w:tcW w:w="9748" w:type="dxa"/>
                </w:tcPr>
                <w:p w14:paraId="739B4092" w14:textId="77777777" w:rsidR="00523926" w:rsidRPr="00523926" w:rsidRDefault="00523926" w:rsidP="00636F0A">
                  <w:pPr>
                    <w:spacing w:before="120"/>
                    <w:rPr>
                      <w:bCs/>
                    </w:rPr>
                  </w:pPr>
                  <w:r w:rsidRPr="00523926">
                    <w:rPr>
                      <w:bCs/>
                    </w:rPr>
                    <w:t xml:space="preserve"> details                                                                                                                                                   </w:t>
                  </w:r>
                </w:p>
              </w:tc>
            </w:tr>
            <w:tr w:rsidR="00523926" w:rsidRPr="00523926" w14:paraId="50B93C05" w14:textId="77777777" w:rsidTr="008E79A8">
              <w:tc>
                <w:tcPr>
                  <w:tcW w:w="2353" w:type="dxa"/>
                </w:tcPr>
                <w:p w14:paraId="0C01062D" w14:textId="77777777" w:rsidR="00523926" w:rsidRPr="00523926" w:rsidRDefault="00523926" w:rsidP="00636F0A">
                  <w:pPr>
                    <w:spacing w:before="120"/>
                    <w:rPr>
                      <w:bCs/>
                    </w:rPr>
                  </w:pPr>
                  <w:r w:rsidRPr="00523926">
                    <w:rPr>
                      <w:bCs/>
                    </w:rPr>
                    <w:t xml:space="preserve"> GET    </w:t>
                  </w:r>
                </w:p>
              </w:tc>
              <w:tc>
                <w:tcPr>
                  <w:tcW w:w="2603" w:type="dxa"/>
                </w:tcPr>
                <w:p w14:paraId="1E569B1B" w14:textId="77777777" w:rsidR="00523926" w:rsidRPr="00523926" w:rsidRDefault="00523926" w:rsidP="00636F0A">
                  <w:pPr>
                    <w:spacing w:before="120"/>
                    <w:rPr>
                      <w:bCs/>
                    </w:rPr>
                  </w:pPr>
                  <w:r w:rsidRPr="00523926">
                    <w:rPr>
                      <w:bCs/>
                    </w:rPr>
                    <w:t xml:space="preserve"> /valuesets                   </w:t>
                  </w:r>
                </w:p>
              </w:tc>
              <w:tc>
                <w:tcPr>
                  <w:tcW w:w="2734" w:type="dxa"/>
                </w:tcPr>
                <w:p w14:paraId="7B891B78" w14:textId="77777777" w:rsidR="00523926" w:rsidRPr="00523926" w:rsidRDefault="00523926" w:rsidP="00636F0A">
                  <w:pPr>
                    <w:spacing w:before="120"/>
                    <w:rPr>
                      <w:bCs/>
                    </w:rPr>
                  </w:pPr>
                  <w:r w:rsidRPr="00523926">
                    <w:rPr>
                      <w:bCs/>
                    </w:rPr>
                    <w:t xml:space="preserve"> &lt;N/A&gt;                                             </w:t>
                  </w:r>
                </w:p>
              </w:tc>
              <w:tc>
                <w:tcPr>
                  <w:tcW w:w="2327" w:type="dxa"/>
                </w:tcPr>
                <w:p w14:paraId="55EFC16E" w14:textId="77777777" w:rsidR="00523926" w:rsidRPr="00523926" w:rsidRDefault="00523926" w:rsidP="00636F0A">
                  <w:pPr>
                    <w:spacing w:before="120"/>
                    <w:rPr>
                      <w:bCs/>
                    </w:rPr>
                  </w:pPr>
                  <w:r w:rsidRPr="00523926">
                    <w:rPr>
                      <w:bCs/>
                    </w:rPr>
                    <w:t xml:space="preserve"> Read   </w:t>
                  </w:r>
                </w:p>
              </w:tc>
              <w:tc>
                <w:tcPr>
                  <w:tcW w:w="9748" w:type="dxa"/>
                </w:tcPr>
                <w:p w14:paraId="69DC7618" w14:textId="77777777" w:rsidR="00523926" w:rsidRPr="00523926" w:rsidRDefault="00523926" w:rsidP="00636F0A">
                  <w:pPr>
                    <w:spacing w:before="120"/>
                    <w:rPr>
                      <w:bCs/>
                    </w:rPr>
                  </w:pPr>
                  <w:r w:rsidRPr="00523926">
                    <w:rPr>
                      <w:bCs/>
                    </w:rPr>
                    <w:t xml:space="preserve"> Detail [{"username":"&lt;&lt;username_of_[GE_SERVICE_USER-USER]&gt;&gt;","valueSetName":"All Valuesets","timeStamp":"&lt;&lt;actual_date_and_time_in_UTC_timezone&gt;&gt;"}]      </w:t>
                  </w:r>
                </w:p>
              </w:tc>
            </w:tr>
            <w:tr w:rsidR="00523926" w:rsidRPr="00523926" w14:paraId="42F8872C" w14:textId="77777777" w:rsidTr="008E79A8">
              <w:tc>
                <w:tcPr>
                  <w:tcW w:w="2353" w:type="dxa"/>
                </w:tcPr>
                <w:p w14:paraId="5B43874C" w14:textId="77777777" w:rsidR="00523926" w:rsidRPr="00523926" w:rsidRDefault="00523926" w:rsidP="00636F0A">
                  <w:pPr>
                    <w:spacing w:before="120"/>
                    <w:rPr>
                      <w:bCs/>
                    </w:rPr>
                  </w:pPr>
                  <w:r w:rsidRPr="00523926">
                    <w:rPr>
                      <w:bCs/>
                    </w:rPr>
                    <w:t xml:space="preserve"> GET    </w:t>
                  </w:r>
                </w:p>
              </w:tc>
              <w:tc>
                <w:tcPr>
                  <w:tcW w:w="2603" w:type="dxa"/>
                </w:tcPr>
                <w:p w14:paraId="48AA48BF" w14:textId="77777777" w:rsidR="00523926" w:rsidRPr="00523926" w:rsidRDefault="00523926" w:rsidP="00636F0A">
                  <w:pPr>
                    <w:spacing w:before="120"/>
                    <w:rPr>
                      <w:bCs/>
                    </w:rPr>
                  </w:pPr>
                  <w:r w:rsidRPr="00523926">
                    <w:rPr>
                      <w:bCs/>
                    </w:rPr>
                    <w:t xml:space="preserve"> /valueset/alcohol-history-vs </w:t>
                  </w:r>
                </w:p>
              </w:tc>
              <w:tc>
                <w:tcPr>
                  <w:tcW w:w="2734" w:type="dxa"/>
                </w:tcPr>
                <w:p w14:paraId="47B5B4EF" w14:textId="77777777" w:rsidR="00523926" w:rsidRPr="00523926" w:rsidRDefault="00523926" w:rsidP="00636F0A">
                  <w:pPr>
                    <w:spacing w:before="120"/>
                    <w:rPr>
                      <w:bCs/>
                    </w:rPr>
                  </w:pPr>
                  <w:r w:rsidRPr="00523926">
                    <w:rPr>
                      <w:bCs/>
                    </w:rPr>
                    <w:t xml:space="preserve"> &lt;N/A&gt;                                             </w:t>
                  </w:r>
                </w:p>
              </w:tc>
              <w:tc>
                <w:tcPr>
                  <w:tcW w:w="2327" w:type="dxa"/>
                </w:tcPr>
                <w:p w14:paraId="20EAFDBB" w14:textId="77777777" w:rsidR="00523926" w:rsidRPr="00523926" w:rsidRDefault="00523926" w:rsidP="00636F0A">
                  <w:pPr>
                    <w:spacing w:before="120"/>
                    <w:rPr>
                      <w:bCs/>
                    </w:rPr>
                  </w:pPr>
                  <w:r w:rsidRPr="00523926">
                    <w:rPr>
                      <w:bCs/>
                    </w:rPr>
                    <w:t xml:space="preserve"> Read   </w:t>
                  </w:r>
                </w:p>
              </w:tc>
              <w:tc>
                <w:tcPr>
                  <w:tcW w:w="9748" w:type="dxa"/>
                </w:tcPr>
                <w:p w14:paraId="7214BEA8" w14:textId="77777777" w:rsidR="00523926" w:rsidRPr="00523926" w:rsidRDefault="00523926" w:rsidP="00636F0A">
                  <w:pPr>
                    <w:spacing w:before="120"/>
                    <w:rPr>
                      <w:bCs/>
                    </w:rPr>
                  </w:pPr>
                  <w:r w:rsidRPr="00523926">
                    <w:rPr>
                      <w:bCs/>
                    </w:rPr>
                    <w:t xml:space="preserve"> Detail [{"username":"&lt;&lt;username_of_[GE_SERVICE_USER-USER]&gt;&gt;","valueSetName":"alcohol-history-vs","timeStamp":"&lt;&lt;actual_date_and_time_in_UTC_timezone&gt;&gt;"}] </w:t>
                  </w:r>
                </w:p>
              </w:tc>
            </w:tr>
            <w:tr w:rsidR="00523926" w:rsidRPr="00CB2BB6" w14:paraId="0D996BE4" w14:textId="77777777" w:rsidTr="008E79A8">
              <w:tc>
                <w:tcPr>
                  <w:tcW w:w="2353" w:type="dxa"/>
                </w:tcPr>
                <w:p w14:paraId="1B48B96D" w14:textId="77777777" w:rsidR="00523926" w:rsidRPr="00523926" w:rsidRDefault="00523926" w:rsidP="00636F0A">
                  <w:pPr>
                    <w:spacing w:before="120"/>
                    <w:rPr>
                      <w:bCs/>
                    </w:rPr>
                  </w:pPr>
                  <w:r w:rsidRPr="00523926">
                    <w:rPr>
                      <w:bCs/>
                    </w:rPr>
                    <w:t xml:space="preserve"> PUT    </w:t>
                  </w:r>
                </w:p>
              </w:tc>
              <w:tc>
                <w:tcPr>
                  <w:tcW w:w="2603" w:type="dxa"/>
                </w:tcPr>
                <w:p w14:paraId="4FFE4424" w14:textId="77777777" w:rsidR="00523926" w:rsidRPr="00523926" w:rsidRDefault="00523926" w:rsidP="00636F0A">
                  <w:pPr>
                    <w:spacing w:before="120"/>
                    <w:rPr>
                      <w:bCs/>
                    </w:rPr>
                  </w:pPr>
                  <w:r w:rsidRPr="00523926">
                    <w:rPr>
                      <w:bCs/>
                    </w:rPr>
                    <w:t xml:space="preserve"> /valueset                    </w:t>
                  </w:r>
                </w:p>
              </w:tc>
              <w:tc>
                <w:tcPr>
                  <w:tcW w:w="2734" w:type="dxa"/>
                </w:tcPr>
                <w:p w14:paraId="68890619" w14:textId="77777777" w:rsidR="00523926" w:rsidRPr="00523926" w:rsidRDefault="00523926" w:rsidP="00636F0A">
                  <w:pPr>
                    <w:spacing w:before="120"/>
                    <w:rPr>
                      <w:bCs/>
                    </w:rPr>
                  </w:pPr>
                  <w:r w:rsidRPr="00523926">
                    <w:rPr>
                      <w:bCs/>
                    </w:rPr>
                    <w:t xml:space="preserve"> /valueSet/alcohol-history-vs_for_api_request.json </w:t>
                  </w:r>
                </w:p>
              </w:tc>
              <w:tc>
                <w:tcPr>
                  <w:tcW w:w="2327" w:type="dxa"/>
                </w:tcPr>
                <w:p w14:paraId="6BBBD1EF" w14:textId="77777777" w:rsidR="00523926" w:rsidRPr="00523926" w:rsidRDefault="00523926" w:rsidP="00636F0A">
                  <w:pPr>
                    <w:spacing w:before="120"/>
                    <w:rPr>
                      <w:bCs/>
                    </w:rPr>
                  </w:pPr>
                  <w:r w:rsidRPr="00523926">
                    <w:rPr>
                      <w:bCs/>
                    </w:rPr>
                    <w:t xml:space="preserve"> Create </w:t>
                  </w:r>
                </w:p>
              </w:tc>
              <w:tc>
                <w:tcPr>
                  <w:tcW w:w="9748" w:type="dxa"/>
                </w:tcPr>
                <w:p w14:paraId="1F71AA66" w14:textId="77777777" w:rsidR="00523926" w:rsidRPr="00523926" w:rsidRDefault="00523926" w:rsidP="00636F0A">
                  <w:pPr>
                    <w:spacing w:before="120"/>
                    <w:rPr>
                      <w:bCs/>
                    </w:rPr>
                  </w:pPr>
                  <w:r w:rsidRPr="00523926">
                    <w:rPr>
                      <w:bCs/>
                    </w:rPr>
                    <w:t xml:space="preserve"> Detail [{"username":"&lt;&lt;username_of_[GE_SERVICE_USER-USER]&gt;&gt;","valueSetName":"alcohol-history-vs","timeStamp":"&lt;&lt;actual_date_and_time_in_UTC_timezone&gt;&gt;"}] </w:t>
                  </w:r>
                </w:p>
              </w:tc>
            </w:tr>
          </w:tbl>
          <w:p w14:paraId="163AEC91" w14:textId="24F98E9F" w:rsidR="00523926" w:rsidRPr="00CB2BB6" w:rsidRDefault="00523926" w:rsidP="00523926">
            <w:pPr>
              <w:spacing w:before="120"/>
              <w:rPr>
                <w:rFonts w:ascii="GE Inspira Sans" w:hAnsi="GE Inspira Sans"/>
                <w:bCs/>
              </w:rPr>
            </w:pPr>
          </w:p>
        </w:tc>
      </w:tr>
    </w:tbl>
    <w:p w14:paraId="53CF6DEA" w14:textId="77777777" w:rsidR="00445BA6" w:rsidRDefault="00445BA6" w:rsidP="00DB705D">
      <w:pPr>
        <w:spacing w:before="120"/>
      </w:pPr>
    </w:p>
    <w:p w14:paraId="41C82E22" w14:textId="77777777" w:rsidR="00681FAC" w:rsidRDefault="00681FAC" w:rsidP="00DB705D">
      <w:pPr>
        <w:spacing w:before="120"/>
      </w:pPr>
    </w:p>
    <w:tbl>
      <w:tblPr>
        <w:tblStyle w:val="TableGrid"/>
        <w:tblW w:w="5000" w:type="pct"/>
        <w:tblLook w:val="04A0" w:firstRow="1" w:lastRow="0" w:firstColumn="1" w:lastColumn="0" w:noHBand="0" w:noVBand="1"/>
      </w:tblPr>
      <w:tblGrid>
        <w:gridCol w:w="5754"/>
        <w:gridCol w:w="5582"/>
        <w:gridCol w:w="4410"/>
        <w:gridCol w:w="1799"/>
        <w:gridCol w:w="1640"/>
        <w:gridCol w:w="1736"/>
      </w:tblGrid>
      <w:tr w:rsidR="00171B5F" w:rsidRPr="00622C28" w14:paraId="7B21D45C" w14:textId="77777777" w:rsidTr="00322CCE">
        <w:trPr>
          <w:trHeight w:val="568"/>
        </w:trPr>
        <w:tc>
          <w:tcPr>
            <w:tcW w:w="5000" w:type="pct"/>
            <w:gridSpan w:val="6"/>
            <w:shd w:val="clear" w:color="auto" w:fill="D9E2F3" w:themeFill="accent1" w:themeFillTint="33"/>
          </w:tcPr>
          <w:p w14:paraId="4F7FF689" w14:textId="17D8005D" w:rsidR="00171B5F" w:rsidRPr="00622C28" w:rsidRDefault="00171B5F" w:rsidP="00DB705D">
            <w:pPr>
              <w:spacing w:before="120" w:after="120" w:line="276" w:lineRule="auto"/>
              <w:rPr>
                <w:rFonts w:ascii="GE Inspira Sans" w:hAnsi="GE Inspira Sans"/>
                <w:sz w:val="28"/>
                <w:szCs w:val="24"/>
              </w:rPr>
            </w:pPr>
            <w:r w:rsidRPr="00622C28">
              <w:rPr>
                <w:rFonts w:ascii="GE Inspira Sans" w:hAnsi="GE Inspira Sans"/>
                <w:color w:val="1F3864" w:themeColor="accent1" w:themeShade="80"/>
                <w:sz w:val="28"/>
                <w:szCs w:val="24"/>
              </w:rPr>
              <w:t>SRS</w:t>
            </w:r>
            <w:r w:rsidRPr="00622C28">
              <w:rPr>
                <w:color w:val="1F3864" w:themeColor="accent1" w:themeShade="80"/>
                <w:sz w:val="28"/>
                <w:szCs w:val="24"/>
              </w:rPr>
              <w:t>-</w:t>
            </w:r>
            <w:r>
              <w:rPr>
                <w:color w:val="1F3864" w:themeColor="accent1" w:themeShade="80"/>
                <w:sz w:val="28"/>
                <w:szCs w:val="24"/>
              </w:rPr>
              <w:t>65</w:t>
            </w:r>
            <w:r w:rsidRPr="00622C28">
              <w:rPr>
                <w:rFonts w:ascii="GE Inspira Sans" w:hAnsi="GE Inspira Sans"/>
                <w:color w:val="1F3864" w:themeColor="accent1" w:themeShade="80"/>
                <w:sz w:val="28"/>
                <w:szCs w:val="24"/>
              </w:rPr>
              <w:t xml:space="preserve"> - </w:t>
            </w:r>
            <w:r w:rsidRPr="00822B45">
              <w:t>OncoFlow shall support remote software</w:t>
            </w:r>
            <w:r>
              <w:t xml:space="preserve"> delivery.</w:t>
            </w:r>
          </w:p>
        </w:tc>
      </w:tr>
      <w:tr w:rsidR="00171B5F" w:rsidRPr="008B290C" w14:paraId="36C8F429" w14:textId="77777777" w:rsidTr="00322CCE">
        <w:trPr>
          <w:trHeight w:val="550"/>
        </w:trPr>
        <w:tc>
          <w:tcPr>
            <w:tcW w:w="4585" w:type="pct"/>
            <w:gridSpan w:val="5"/>
            <w:shd w:val="clear" w:color="auto" w:fill="F2F2F2" w:themeFill="background1" w:themeFillShade="F2"/>
          </w:tcPr>
          <w:p w14:paraId="5BDCD185" w14:textId="038170FB" w:rsidR="00171B5F" w:rsidRDefault="00171B5F"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SRS-65.01</w:t>
            </w:r>
          </w:p>
          <w:p w14:paraId="415EBE26" w14:textId="0BFAEEBA" w:rsidR="00171B5F" w:rsidRPr="008B290C" w:rsidRDefault="00171B5F"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171B5F">
              <w:rPr>
                <w:rFonts w:ascii="GE Inspira Sans" w:hAnsi="GE Inspira Sans"/>
                <w:b w:val="0"/>
                <w:bCs w:val="0"/>
                <w:sz w:val="24"/>
                <w:szCs w:val="22"/>
              </w:rPr>
              <w:t>OncoFlow can be installed to EHL box by remote software delivery</w:t>
            </w:r>
          </w:p>
        </w:tc>
        <w:tc>
          <w:tcPr>
            <w:tcW w:w="415" w:type="pct"/>
          </w:tcPr>
          <w:p w14:paraId="6AB181AF" w14:textId="77777777" w:rsidR="00171B5F" w:rsidRPr="008B290C" w:rsidRDefault="00171B5F" w:rsidP="00DB705D">
            <w:pPr>
              <w:pStyle w:val="SCPF"/>
              <w:spacing w:before="120" w:after="120"/>
              <w:rPr>
                <w:rFonts w:ascii="GE Inspira Sans" w:hAnsi="GE Inspira Sans"/>
              </w:rPr>
            </w:pPr>
            <w:r w:rsidRPr="00402A24">
              <w:rPr>
                <w:rFonts w:ascii="GE Inspira Sans" w:hAnsi="GE Inspira Sans"/>
                <w:sz w:val="24"/>
              </w:rPr>
              <w:t>Passed / Failed</w:t>
            </w:r>
          </w:p>
        </w:tc>
      </w:tr>
      <w:tr w:rsidR="00171B5F" w:rsidRPr="008B290C" w14:paraId="4CD1DC56" w14:textId="77777777" w:rsidTr="00F9226B">
        <w:trPr>
          <w:trHeight w:val="685"/>
        </w:trPr>
        <w:tc>
          <w:tcPr>
            <w:tcW w:w="1375" w:type="pct"/>
          </w:tcPr>
          <w:p w14:paraId="2DD64D51" w14:textId="77777777" w:rsidR="00171B5F" w:rsidRPr="008B290C" w:rsidRDefault="00171B5F" w:rsidP="00DB705D">
            <w:pPr>
              <w:spacing w:before="120" w:after="120"/>
              <w:jc w:val="center"/>
              <w:rPr>
                <w:rFonts w:ascii="GE Inspira Sans" w:hAnsi="GE Inspira Sans"/>
                <w:b/>
                <w:bCs/>
              </w:rPr>
            </w:pPr>
            <w:r w:rsidRPr="008B290C">
              <w:rPr>
                <w:rFonts w:ascii="GE Inspira Sans" w:hAnsi="GE Inspira Sans"/>
                <w:b/>
                <w:bCs/>
              </w:rPr>
              <w:t>Test steps</w:t>
            </w:r>
          </w:p>
        </w:tc>
        <w:tc>
          <w:tcPr>
            <w:tcW w:w="1334" w:type="pct"/>
          </w:tcPr>
          <w:p w14:paraId="1160F2D2" w14:textId="77777777" w:rsidR="00171B5F" w:rsidRPr="008B290C" w:rsidRDefault="00171B5F"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4F502653" w14:textId="77777777" w:rsidR="00171B5F" w:rsidRPr="008B290C" w:rsidRDefault="00171B5F" w:rsidP="00DB705D">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50DB154B" w14:textId="77777777" w:rsidR="00171B5F" w:rsidRPr="008B290C" w:rsidRDefault="00171B5F" w:rsidP="00DB705D">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7FCCC199" w14:textId="77777777" w:rsidR="00171B5F" w:rsidRPr="008B290C" w:rsidRDefault="00171B5F"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6D2C053D" w14:textId="77777777" w:rsidR="00171B5F" w:rsidRPr="008B290C" w:rsidRDefault="00171B5F" w:rsidP="00DB705D">
            <w:pPr>
              <w:spacing w:before="120" w:after="120"/>
              <w:jc w:val="center"/>
              <w:rPr>
                <w:rFonts w:ascii="GE Inspira Sans" w:hAnsi="GE Inspira Sans"/>
                <w:b/>
                <w:bCs/>
              </w:rPr>
            </w:pPr>
            <w:r w:rsidRPr="008B290C">
              <w:rPr>
                <w:rFonts w:ascii="GE Inspira Sans" w:hAnsi="GE Inspira Sans"/>
                <w:b/>
                <w:bCs/>
              </w:rPr>
              <w:t>Defect no.</w:t>
            </w:r>
          </w:p>
        </w:tc>
      </w:tr>
      <w:tr w:rsidR="00171B5F" w:rsidRPr="00CB2BB6" w14:paraId="5F57525C" w14:textId="77777777" w:rsidTr="00F9226B">
        <w:trPr>
          <w:trHeight w:val="308"/>
        </w:trPr>
        <w:tc>
          <w:tcPr>
            <w:tcW w:w="1375" w:type="pct"/>
          </w:tcPr>
          <w:p w14:paraId="15671639" w14:textId="3B6438FD" w:rsidR="00171B5F" w:rsidRPr="00171B5F"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71B5F" w:rsidRPr="00171B5F">
              <w:rPr>
                <w:rFonts w:ascii="GE Inspira Sans" w:hAnsi="GE Inspira Sans"/>
                <w:bCs/>
                <w:lang w:val="en-GB"/>
              </w:rPr>
              <w:t xml:space="preserve"> the following eDelivery install guide is opened:/testdata/eDelivery/OF_eDelivery Installation Guide 1.0.0.docx</w:t>
            </w:r>
          </w:p>
          <w:p w14:paraId="64153551" w14:textId="5E14943E" w:rsidR="00171B5F" w:rsidRPr="00CB2BB6"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171B5F" w:rsidRPr="00171B5F">
              <w:rPr>
                <w:rFonts w:ascii="GE Inspira Sans" w:hAnsi="GE Inspira Sans"/>
                <w:bCs/>
                <w:lang w:val="en-GB"/>
              </w:rPr>
              <w:t xml:space="preserve"> I execute the instructions described in the document</w:t>
            </w:r>
          </w:p>
        </w:tc>
        <w:tc>
          <w:tcPr>
            <w:tcW w:w="1334" w:type="pct"/>
          </w:tcPr>
          <w:p w14:paraId="1CAB4BAE" w14:textId="1D871CD5" w:rsidR="00171B5F"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71B5F" w:rsidRPr="00171B5F">
              <w:rPr>
                <w:rFonts w:ascii="GE Inspira Sans" w:eastAsia="Calibri" w:hAnsi="GE Inspira Sans" w:cs="Calibri"/>
                <w:bCs/>
              </w:rPr>
              <w:t xml:space="preserve"> the OncoFlow application is successfully installed on the EHL Box</w:t>
            </w:r>
          </w:p>
        </w:tc>
        <w:tc>
          <w:tcPr>
            <w:tcW w:w="1054" w:type="pct"/>
          </w:tcPr>
          <w:p w14:paraId="72831139" w14:textId="77777777" w:rsidR="00171B5F" w:rsidRPr="00CB2BB6" w:rsidRDefault="00171B5F" w:rsidP="00DB705D">
            <w:pPr>
              <w:pStyle w:val="PF"/>
              <w:spacing w:before="120" w:after="120" w:afterAutospacing="0"/>
              <w:jc w:val="left"/>
              <w:rPr>
                <w:rFonts w:ascii="GE Inspira Sans" w:hAnsi="GE Inspira Sans"/>
                <w:b w:val="0"/>
                <w:bCs/>
              </w:rPr>
            </w:pPr>
          </w:p>
        </w:tc>
        <w:tc>
          <w:tcPr>
            <w:tcW w:w="430" w:type="pct"/>
          </w:tcPr>
          <w:p w14:paraId="2938AEB2" w14:textId="77777777" w:rsidR="00171B5F" w:rsidRPr="00CB2BB6" w:rsidRDefault="00171B5F" w:rsidP="00DB705D">
            <w:pPr>
              <w:spacing w:before="120" w:after="120"/>
              <w:rPr>
                <w:rFonts w:ascii="GE Inspira Sans" w:hAnsi="GE Inspira Sans"/>
                <w:bCs/>
              </w:rPr>
            </w:pPr>
          </w:p>
        </w:tc>
        <w:tc>
          <w:tcPr>
            <w:tcW w:w="392" w:type="pct"/>
          </w:tcPr>
          <w:p w14:paraId="7E92A738" w14:textId="77777777" w:rsidR="00171B5F" w:rsidRPr="00CB2BB6" w:rsidRDefault="00171B5F" w:rsidP="00DB705D">
            <w:pPr>
              <w:spacing w:before="120" w:after="120"/>
              <w:rPr>
                <w:rFonts w:ascii="GE Inspira Sans" w:hAnsi="GE Inspira Sans"/>
                <w:bCs/>
              </w:rPr>
            </w:pPr>
          </w:p>
        </w:tc>
        <w:tc>
          <w:tcPr>
            <w:tcW w:w="415" w:type="pct"/>
          </w:tcPr>
          <w:p w14:paraId="5B261743" w14:textId="77777777" w:rsidR="00171B5F" w:rsidRPr="00CB2BB6" w:rsidRDefault="00171B5F" w:rsidP="00DB705D">
            <w:pPr>
              <w:spacing w:before="120" w:after="120"/>
              <w:rPr>
                <w:rFonts w:ascii="GE Inspira Sans" w:hAnsi="GE Inspira Sans"/>
                <w:bCs/>
              </w:rPr>
            </w:pPr>
          </w:p>
        </w:tc>
      </w:tr>
    </w:tbl>
    <w:p w14:paraId="2A8DEADB" w14:textId="732B7887" w:rsidR="00FD7AD4" w:rsidRDefault="00FD7AD4" w:rsidP="00DB705D">
      <w:pPr>
        <w:spacing w:before="120"/>
      </w:pPr>
    </w:p>
    <w:tbl>
      <w:tblPr>
        <w:tblStyle w:val="TableGrid"/>
        <w:tblW w:w="5000" w:type="pct"/>
        <w:tblLook w:val="04A0" w:firstRow="1" w:lastRow="0" w:firstColumn="1" w:lastColumn="0" w:noHBand="0" w:noVBand="1"/>
      </w:tblPr>
      <w:tblGrid>
        <w:gridCol w:w="5754"/>
        <w:gridCol w:w="5402"/>
        <w:gridCol w:w="4590"/>
        <w:gridCol w:w="1799"/>
        <w:gridCol w:w="1640"/>
        <w:gridCol w:w="1736"/>
      </w:tblGrid>
      <w:tr w:rsidR="00FD7AD4" w:rsidRPr="00622C28" w14:paraId="04C010B3" w14:textId="77777777" w:rsidTr="00322CCE">
        <w:trPr>
          <w:trHeight w:val="568"/>
        </w:trPr>
        <w:tc>
          <w:tcPr>
            <w:tcW w:w="5000" w:type="pct"/>
            <w:gridSpan w:val="6"/>
            <w:shd w:val="clear" w:color="auto" w:fill="D9E2F3" w:themeFill="accent1" w:themeFillTint="33"/>
          </w:tcPr>
          <w:p w14:paraId="32E770B5" w14:textId="028F3129" w:rsidR="00FD7AD4" w:rsidRPr="00FD7AD4" w:rsidRDefault="00FD7AD4" w:rsidP="00DB705D">
            <w:pPr>
              <w:spacing w:before="120" w:after="120" w:line="276" w:lineRule="auto"/>
              <w:rPr>
                <w:rFonts w:ascii="GE Inspira Sans" w:hAnsi="GE Inspira Sans"/>
                <w:color w:val="1F3864" w:themeColor="accent1" w:themeShade="80"/>
                <w:sz w:val="24"/>
              </w:rPr>
            </w:pPr>
            <w:r w:rsidRPr="00FD7AD4">
              <w:rPr>
                <w:rFonts w:ascii="GE Inspira Sans" w:hAnsi="GE Inspira Sans"/>
                <w:color w:val="1F3864" w:themeColor="accent1" w:themeShade="80"/>
                <w:sz w:val="24"/>
              </w:rPr>
              <w:t>@safety</w:t>
            </w:r>
          </w:p>
          <w:p w14:paraId="21779C9E" w14:textId="00412A5E" w:rsidR="00FD7AD4" w:rsidRPr="00622C28" w:rsidRDefault="00FD7AD4" w:rsidP="00DB705D">
            <w:pPr>
              <w:spacing w:before="120" w:after="120" w:line="276" w:lineRule="auto"/>
              <w:rPr>
                <w:rFonts w:ascii="GE Inspira Sans" w:hAnsi="GE Inspira Sans"/>
                <w:sz w:val="28"/>
                <w:szCs w:val="24"/>
              </w:rPr>
            </w:pPr>
            <w:r w:rsidRPr="00622C28">
              <w:rPr>
                <w:rFonts w:ascii="GE Inspira Sans" w:hAnsi="GE Inspira Sans"/>
                <w:color w:val="1F3864" w:themeColor="accent1" w:themeShade="80"/>
                <w:sz w:val="28"/>
                <w:szCs w:val="24"/>
              </w:rPr>
              <w:t>SRS</w:t>
            </w:r>
            <w:r w:rsidRPr="00622C28">
              <w:rPr>
                <w:color w:val="1F3864" w:themeColor="accent1" w:themeShade="80"/>
                <w:sz w:val="28"/>
                <w:szCs w:val="24"/>
              </w:rPr>
              <w:t>-</w:t>
            </w:r>
            <w:r>
              <w:rPr>
                <w:color w:val="1F3864" w:themeColor="accent1" w:themeShade="80"/>
                <w:sz w:val="28"/>
                <w:szCs w:val="24"/>
              </w:rPr>
              <w:t>69</w:t>
            </w:r>
            <w:r w:rsidRPr="00622C28">
              <w:rPr>
                <w:rFonts w:ascii="GE Inspira Sans" w:hAnsi="GE Inspira Sans"/>
                <w:color w:val="1F3864" w:themeColor="accent1" w:themeShade="80"/>
                <w:sz w:val="28"/>
                <w:szCs w:val="24"/>
              </w:rPr>
              <w:t xml:space="preserve"> - </w:t>
            </w:r>
            <w:r w:rsidRPr="000F762B">
              <w:rPr>
                <w:sz w:val="22"/>
              </w:rPr>
              <w:t>OncoFlow users shall not be able to edit any data that have been aggregated from the hospital systems.</w:t>
            </w:r>
          </w:p>
        </w:tc>
      </w:tr>
      <w:tr w:rsidR="00185D7E" w:rsidRPr="008B290C" w14:paraId="2457D965" w14:textId="77777777" w:rsidTr="00322CCE">
        <w:trPr>
          <w:trHeight w:val="550"/>
        </w:trPr>
        <w:tc>
          <w:tcPr>
            <w:tcW w:w="4585" w:type="pct"/>
            <w:gridSpan w:val="5"/>
            <w:shd w:val="clear" w:color="auto" w:fill="F2F2F2" w:themeFill="background1" w:themeFillShade="F2"/>
          </w:tcPr>
          <w:p w14:paraId="0A58F517" w14:textId="77777777" w:rsidR="00185D7E" w:rsidRDefault="00185D7E" w:rsidP="00DB705D">
            <w:pPr>
              <w:pStyle w:val="RefList2"/>
              <w:numPr>
                <w:ilvl w:val="0"/>
                <w:numId w:val="0"/>
              </w:numPr>
              <w:spacing w:before="120" w:after="120"/>
              <w:rPr>
                <w:rFonts w:ascii="GE Inspira Sans" w:hAnsi="GE Inspira Sans"/>
                <w:sz w:val="22"/>
              </w:rPr>
            </w:pPr>
            <w:r w:rsidRPr="00FD7AD4">
              <w:rPr>
                <w:rFonts w:ascii="GE Inspira Sans" w:hAnsi="GE Inspira Sans"/>
                <w:sz w:val="22"/>
              </w:rPr>
              <w:t>@SRS-69.0</w:t>
            </w:r>
            <w:r>
              <w:rPr>
                <w:rFonts w:ascii="GE Inspira Sans" w:hAnsi="GE Inspira Sans"/>
                <w:sz w:val="22"/>
              </w:rPr>
              <w:t>2</w:t>
            </w:r>
          </w:p>
          <w:p w14:paraId="4D47212C" w14:textId="08A057E7" w:rsidR="00185D7E" w:rsidRPr="008B290C" w:rsidRDefault="00185D7E" w:rsidP="00DB705D">
            <w:pPr>
              <w:pStyle w:val="RefList2"/>
              <w:numPr>
                <w:ilvl w:val="0"/>
                <w:numId w:val="0"/>
              </w:numPr>
              <w:spacing w:before="120" w:after="120"/>
              <w:rPr>
                <w:rFonts w:ascii="GE Inspira Sans" w:hAnsi="GE Inspira Sans"/>
                <w:b/>
                <w:bCs/>
              </w:rPr>
            </w:pPr>
            <w:r w:rsidRPr="00185D7E">
              <w:rPr>
                <w:rFonts w:ascii="GE Inspira Sans" w:hAnsi="GE Inspira Sans"/>
                <w:sz w:val="24"/>
                <w:szCs w:val="22"/>
              </w:rPr>
              <w:t>Scenario</w:t>
            </w:r>
            <w:r>
              <w:rPr>
                <w:rFonts w:ascii="GE Inspira Sans" w:hAnsi="GE Inspira Sans"/>
                <w:b/>
                <w:bCs/>
                <w:sz w:val="24"/>
                <w:szCs w:val="22"/>
              </w:rPr>
              <w:t xml:space="preserve">: </w:t>
            </w:r>
            <w:r w:rsidRPr="00FD4CDA">
              <w:rPr>
                <w:rFonts w:ascii="GE Inspira Sans" w:hAnsi="GE Inspira Sans"/>
                <w:sz w:val="24"/>
                <w:szCs w:val="22"/>
              </w:rPr>
              <w:t>Patient's data is not editable based on source code review</w:t>
            </w:r>
          </w:p>
        </w:tc>
        <w:tc>
          <w:tcPr>
            <w:tcW w:w="415" w:type="pct"/>
          </w:tcPr>
          <w:p w14:paraId="3CD07651" w14:textId="18832E6E" w:rsidR="00185D7E" w:rsidRPr="008B290C" w:rsidRDefault="00185D7E" w:rsidP="00DB705D">
            <w:pPr>
              <w:pStyle w:val="SCPF"/>
              <w:spacing w:before="120" w:after="120"/>
              <w:rPr>
                <w:rFonts w:ascii="GE Inspira Sans" w:hAnsi="GE Inspira Sans"/>
              </w:rPr>
            </w:pPr>
            <w:r w:rsidRPr="00402A24">
              <w:rPr>
                <w:rFonts w:ascii="GE Inspira Sans" w:hAnsi="GE Inspira Sans"/>
                <w:sz w:val="24"/>
              </w:rPr>
              <w:t>Passed / Failed</w:t>
            </w:r>
          </w:p>
        </w:tc>
      </w:tr>
      <w:tr w:rsidR="00185D7E" w:rsidRPr="008B290C" w14:paraId="234742E9" w14:textId="77777777" w:rsidTr="00F9226B">
        <w:trPr>
          <w:trHeight w:val="685"/>
        </w:trPr>
        <w:tc>
          <w:tcPr>
            <w:tcW w:w="1375" w:type="pct"/>
          </w:tcPr>
          <w:p w14:paraId="593BB49B" w14:textId="7B98FC70" w:rsidR="00185D7E" w:rsidRPr="008B290C" w:rsidRDefault="00185D7E" w:rsidP="00DB705D">
            <w:pPr>
              <w:spacing w:before="120" w:after="120"/>
              <w:jc w:val="center"/>
              <w:rPr>
                <w:rFonts w:ascii="GE Inspira Sans" w:hAnsi="GE Inspira Sans"/>
                <w:b/>
                <w:bCs/>
              </w:rPr>
            </w:pPr>
            <w:r w:rsidRPr="008B290C">
              <w:rPr>
                <w:rFonts w:ascii="GE Inspira Sans" w:hAnsi="GE Inspira Sans"/>
                <w:b/>
                <w:bCs/>
              </w:rPr>
              <w:t>Test steps</w:t>
            </w:r>
          </w:p>
        </w:tc>
        <w:tc>
          <w:tcPr>
            <w:tcW w:w="1291" w:type="pct"/>
          </w:tcPr>
          <w:p w14:paraId="628C91FF" w14:textId="371943A8" w:rsidR="00185D7E" w:rsidRPr="008B290C" w:rsidRDefault="00185D7E"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97" w:type="pct"/>
          </w:tcPr>
          <w:p w14:paraId="45C9CEDC" w14:textId="5F455E51" w:rsidR="00185D7E" w:rsidRPr="008B290C" w:rsidRDefault="00185D7E" w:rsidP="00DB705D">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6A11A4FC" w14:textId="034044E9" w:rsidR="00185D7E" w:rsidRPr="008B290C" w:rsidRDefault="00185D7E" w:rsidP="00DB705D">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41F35A4C" w14:textId="53A05F4F" w:rsidR="00185D7E" w:rsidRPr="008B290C" w:rsidRDefault="00185D7E"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2FDBEE07" w14:textId="4A752A2D" w:rsidR="00185D7E" w:rsidRPr="008B290C" w:rsidRDefault="00185D7E" w:rsidP="00DB705D">
            <w:pPr>
              <w:spacing w:before="120" w:after="120"/>
              <w:jc w:val="center"/>
              <w:rPr>
                <w:rFonts w:ascii="GE Inspira Sans" w:hAnsi="GE Inspira Sans"/>
                <w:b/>
                <w:bCs/>
              </w:rPr>
            </w:pPr>
            <w:r w:rsidRPr="008B290C">
              <w:rPr>
                <w:rFonts w:ascii="GE Inspira Sans" w:hAnsi="GE Inspira Sans"/>
                <w:b/>
                <w:bCs/>
              </w:rPr>
              <w:t>Defect no.</w:t>
            </w:r>
          </w:p>
        </w:tc>
      </w:tr>
      <w:tr w:rsidR="00185D7E" w:rsidRPr="00CB2BB6" w14:paraId="3CF59DB4" w14:textId="77777777" w:rsidTr="00F9226B">
        <w:trPr>
          <w:trHeight w:val="308"/>
        </w:trPr>
        <w:tc>
          <w:tcPr>
            <w:tcW w:w="1375" w:type="pct"/>
          </w:tcPr>
          <w:p w14:paraId="0BDFCDFA" w14:textId="69612B47" w:rsidR="00185D7E" w:rsidRPr="00FD7AD4"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85D7E" w:rsidRPr="00FD7AD4">
              <w:rPr>
                <w:rFonts w:ascii="GE Inspira Sans" w:hAnsi="GE Inspira Sans"/>
                <w:bCs/>
                <w:lang w:val="en-GB"/>
              </w:rPr>
              <w:t xml:space="preserve"> the 'oncology-digital-budapest/onchron-core' project is opened</w:t>
            </w:r>
          </w:p>
          <w:p w14:paraId="23EDAA31" w14:textId="37404594" w:rsidR="00185D7E" w:rsidRPr="00CB2BB6"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85D7E" w:rsidRPr="00FD7AD4">
              <w:rPr>
                <w:rFonts w:ascii="GE Inspira Sans" w:hAnsi="GE Inspira Sans"/>
                <w:bCs/>
                <w:lang w:val="en-GB"/>
              </w:rPr>
              <w:t xml:space="preserve"> I review the source code</w:t>
            </w:r>
          </w:p>
          <w:p w14:paraId="19A9CCFF" w14:textId="65B1B834" w:rsidR="00185D7E" w:rsidRPr="00CB2BB6" w:rsidRDefault="00185D7E" w:rsidP="00DB705D">
            <w:pPr>
              <w:spacing w:before="120" w:after="120" w:line="257" w:lineRule="auto"/>
              <w:rPr>
                <w:rFonts w:ascii="GE Inspira Sans" w:hAnsi="GE Inspira Sans"/>
                <w:bCs/>
                <w:lang w:val="en-GB"/>
              </w:rPr>
            </w:pPr>
          </w:p>
        </w:tc>
        <w:tc>
          <w:tcPr>
            <w:tcW w:w="1291" w:type="pct"/>
          </w:tcPr>
          <w:p w14:paraId="222A14A7" w14:textId="6F892358" w:rsidR="00185D7E"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85D7E" w:rsidRPr="00FD7AD4">
              <w:rPr>
                <w:rFonts w:ascii="GE Inspira Sans" w:eastAsia="Calibri" w:hAnsi="GE Inspira Sans" w:cs="Calibri"/>
                <w:bCs/>
              </w:rPr>
              <w:t xml:space="preserve"> I confirm that patient's data is not editable</w:t>
            </w:r>
          </w:p>
        </w:tc>
        <w:tc>
          <w:tcPr>
            <w:tcW w:w="1097" w:type="pct"/>
          </w:tcPr>
          <w:p w14:paraId="4366FF1E" w14:textId="77777777" w:rsidR="00185D7E" w:rsidRPr="00CB2BB6" w:rsidRDefault="00185D7E" w:rsidP="00DB705D">
            <w:pPr>
              <w:pStyle w:val="PF"/>
              <w:spacing w:before="120" w:after="120" w:afterAutospacing="0"/>
              <w:jc w:val="left"/>
              <w:rPr>
                <w:rFonts w:ascii="GE Inspira Sans" w:hAnsi="GE Inspira Sans"/>
                <w:b w:val="0"/>
                <w:bCs/>
              </w:rPr>
            </w:pPr>
          </w:p>
        </w:tc>
        <w:tc>
          <w:tcPr>
            <w:tcW w:w="430" w:type="pct"/>
          </w:tcPr>
          <w:p w14:paraId="6156016E" w14:textId="77777777" w:rsidR="00185D7E" w:rsidRPr="00CB2BB6" w:rsidRDefault="00185D7E" w:rsidP="00DB705D">
            <w:pPr>
              <w:spacing w:before="120" w:after="120"/>
              <w:rPr>
                <w:rFonts w:ascii="GE Inspira Sans" w:hAnsi="GE Inspira Sans"/>
                <w:bCs/>
              </w:rPr>
            </w:pPr>
          </w:p>
        </w:tc>
        <w:tc>
          <w:tcPr>
            <w:tcW w:w="392" w:type="pct"/>
          </w:tcPr>
          <w:p w14:paraId="3B81C981" w14:textId="77777777" w:rsidR="00185D7E" w:rsidRPr="00CB2BB6" w:rsidRDefault="00185D7E" w:rsidP="00DB705D">
            <w:pPr>
              <w:spacing w:before="120" w:after="120"/>
              <w:rPr>
                <w:rFonts w:ascii="GE Inspira Sans" w:hAnsi="GE Inspira Sans"/>
                <w:bCs/>
              </w:rPr>
            </w:pPr>
          </w:p>
        </w:tc>
        <w:tc>
          <w:tcPr>
            <w:tcW w:w="415" w:type="pct"/>
          </w:tcPr>
          <w:p w14:paraId="7D1C2CF5" w14:textId="77777777" w:rsidR="00185D7E" w:rsidRPr="00CB2BB6" w:rsidRDefault="00185D7E" w:rsidP="00DB705D">
            <w:pPr>
              <w:spacing w:before="120" w:after="120"/>
              <w:rPr>
                <w:rFonts w:ascii="GE Inspira Sans" w:hAnsi="GE Inspira Sans"/>
                <w:bCs/>
              </w:rPr>
            </w:pPr>
          </w:p>
        </w:tc>
      </w:tr>
    </w:tbl>
    <w:p w14:paraId="708E9F9B" w14:textId="37AFD792" w:rsidR="00FD7AD4" w:rsidRDefault="00FD7AD4" w:rsidP="00DB705D">
      <w:pPr>
        <w:spacing w:before="120"/>
      </w:pPr>
    </w:p>
    <w:tbl>
      <w:tblPr>
        <w:tblStyle w:val="TableGrid"/>
        <w:tblW w:w="5000" w:type="pct"/>
        <w:tblLook w:val="04A0" w:firstRow="1" w:lastRow="0" w:firstColumn="1" w:lastColumn="0" w:noHBand="0" w:noVBand="1"/>
      </w:tblPr>
      <w:tblGrid>
        <w:gridCol w:w="5754"/>
        <w:gridCol w:w="5582"/>
        <w:gridCol w:w="4410"/>
        <w:gridCol w:w="1799"/>
        <w:gridCol w:w="1640"/>
        <w:gridCol w:w="1736"/>
      </w:tblGrid>
      <w:tr w:rsidR="002D16D0" w:rsidRPr="00622C28" w14:paraId="6C2E1C3E" w14:textId="77777777" w:rsidTr="00BC3BD2">
        <w:trPr>
          <w:trHeight w:val="568"/>
        </w:trPr>
        <w:tc>
          <w:tcPr>
            <w:tcW w:w="5000" w:type="pct"/>
            <w:gridSpan w:val="6"/>
            <w:shd w:val="clear" w:color="auto" w:fill="D9E2F3" w:themeFill="accent1" w:themeFillTint="33"/>
          </w:tcPr>
          <w:p w14:paraId="0FA947A4" w14:textId="5FB982F1" w:rsidR="002D16D0" w:rsidRPr="002D16D0" w:rsidRDefault="002D16D0" w:rsidP="002D16D0">
            <w:pPr>
              <w:pStyle w:val="RefList2"/>
              <w:numPr>
                <w:ilvl w:val="0"/>
                <w:numId w:val="0"/>
              </w:numPr>
              <w:spacing w:before="120" w:line="276" w:lineRule="auto"/>
              <w:rPr>
                <w:rFonts w:ascii="GE Inspira Sans" w:hAnsi="GE Inspira Sans"/>
                <w:sz w:val="28"/>
                <w:szCs w:val="24"/>
              </w:rPr>
            </w:pPr>
            <w:r w:rsidRPr="002D16D0">
              <w:rPr>
                <w:rFonts w:ascii="GE Inspira Sans" w:hAnsi="GE Inspira Sans"/>
                <w:color w:val="1F3864" w:themeColor="accent1" w:themeShade="80"/>
                <w:sz w:val="28"/>
                <w:szCs w:val="24"/>
              </w:rPr>
              <w:t>SRS</w:t>
            </w:r>
            <w:r w:rsidRPr="002D16D0">
              <w:rPr>
                <w:color w:val="1F3864" w:themeColor="accent1" w:themeShade="80"/>
                <w:sz w:val="28"/>
                <w:szCs w:val="24"/>
              </w:rPr>
              <w:t>-</w:t>
            </w:r>
            <w:r>
              <w:rPr>
                <w:color w:val="1F3864" w:themeColor="accent1" w:themeShade="80"/>
                <w:sz w:val="28"/>
                <w:szCs w:val="24"/>
              </w:rPr>
              <w:t>71</w:t>
            </w:r>
            <w:r w:rsidRPr="002D16D0">
              <w:rPr>
                <w:rFonts w:ascii="GE Inspira Sans" w:hAnsi="GE Inspira Sans"/>
                <w:color w:val="1F3864" w:themeColor="accent1" w:themeShade="80"/>
                <w:sz w:val="28"/>
                <w:szCs w:val="24"/>
              </w:rPr>
              <w:t xml:space="preserve"> - </w:t>
            </w:r>
            <w:r w:rsidRPr="002D16D0">
              <w:rPr>
                <w:sz w:val="26"/>
                <w:szCs w:val="28"/>
              </w:rPr>
              <w:t>OncoFlow service manual for GE service personnel shall include installation, configuration and troubleshooting details</w:t>
            </w:r>
          </w:p>
        </w:tc>
      </w:tr>
      <w:tr w:rsidR="002D16D0" w:rsidRPr="008B290C" w14:paraId="75F3EC17" w14:textId="77777777" w:rsidTr="00BC3BD2">
        <w:trPr>
          <w:trHeight w:val="550"/>
        </w:trPr>
        <w:tc>
          <w:tcPr>
            <w:tcW w:w="4585" w:type="pct"/>
            <w:gridSpan w:val="5"/>
            <w:shd w:val="clear" w:color="auto" w:fill="F2F2F2" w:themeFill="background1" w:themeFillShade="F2"/>
          </w:tcPr>
          <w:p w14:paraId="3FFE632B" w14:textId="388A507A" w:rsidR="002D16D0" w:rsidRDefault="002D16D0" w:rsidP="00BC3BD2">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SRS-71.01</w:t>
            </w:r>
          </w:p>
          <w:p w14:paraId="1D2F5126" w14:textId="3284EAAE" w:rsidR="002D16D0" w:rsidRPr="008B290C" w:rsidRDefault="002D16D0" w:rsidP="00BC3BD2">
            <w:pPr>
              <w:pStyle w:val="SCPF"/>
              <w:spacing w:before="120" w:after="120"/>
              <w:jc w:val="left"/>
              <w:rPr>
                <w:rFonts w:ascii="GE Inspira Sans" w:hAnsi="GE Inspira Sans"/>
                <w:b w:val="0"/>
                <w:bCs w:val="0"/>
              </w:rPr>
            </w:pPr>
            <w:r w:rsidRPr="002D16D0">
              <w:rPr>
                <w:rFonts w:ascii="GE Inspira Sans" w:hAnsi="GE Inspira Sans"/>
                <w:b w:val="0"/>
                <w:bCs w:val="0"/>
                <w:sz w:val="24"/>
                <w:szCs w:val="22"/>
              </w:rPr>
              <w:t>Scenario: Service manual includes installation, configuration and troubleshooting details</w:t>
            </w:r>
          </w:p>
        </w:tc>
        <w:tc>
          <w:tcPr>
            <w:tcW w:w="415" w:type="pct"/>
          </w:tcPr>
          <w:p w14:paraId="3B48E131" w14:textId="77777777" w:rsidR="002D16D0" w:rsidRPr="008B290C" w:rsidRDefault="002D16D0" w:rsidP="00BC3BD2">
            <w:pPr>
              <w:pStyle w:val="SCPF"/>
              <w:spacing w:before="120" w:after="120"/>
              <w:rPr>
                <w:rFonts w:ascii="GE Inspira Sans" w:hAnsi="GE Inspira Sans"/>
              </w:rPr>
            </w:pPr>
            <w:r w:rsidRPr="00402A24">
              <w:rPr>
                <w:rFonts w:ascii="GE Inspira Sans" w:hAnsi="GE Inspira Sans"/>
                <w:sz w:val="24"/>
              </w:rPr>
              <w:t>Passed / Failed</w:t>
            </w:r>
          </w:p>
        </w:tc>
      </w:tr>
      <w:tr w:rsidR="002D16D0" w:rsidRPr="008B290C" w14:paraId="6B82658C" w14:textId="77777777" w:rsidTr="00BC3BD2">
        <w:trPr>
          <w:trHeight w:val="685"/>
        </w:trPr>
        <w:tc>
          <w:tcPr>
            <w:tcW w:w="1375" w:type="pct"/>
          </w:tcPr>
          <w:p w14:paraId="29B51FA6" w14:textId="77777777" w:rsidR="002D16D0" w:rsidRPr="008B290C" w:rsidRDefault="002D16D0" w:rsidP="00BC3BD2">
            <w:pPr>
              <w:spacing w:before="120" w:after="120"/>
              <w:jc w:val="center"/>
              <w:rPr>
                <w:rFonts w:ascii="GE Inspira Sans" w:hAnsi="GE Inspira Sans"/>
                <w:b/>
                <w:bCs/>
              </w:rPr>
            </w:pPr>
            <w:r w:rsidRPr="008B290C">
              <w:rPr>
                <w:rFonts w:ascii="GE Inspira Sans" w:hAnsi="GE Inspira Sans"/>
                <w:b/>
                <w:bCs/>
              </w:rPr>
              <w:t>Test steps</w:t>
            </w:r>
          </w:p>
        </w:tc>
        <w:tc>
          <w:tcPr>
            <w:tcW w:w="1334" w:type="pct"/>
          </w:tcPr>
          <w:p w14:paraId="248BEF5C" w14:textId="77777777" w:rsidR="002D16D0" w:rsidRPr="008B290C" w:rsidRDefault="002D16D0" w:rsidP="00BC3BD2">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276A5DE9" w14:textId="77777777" w:rsidR="002D16D0" w:rsidRPr="008B290C" w:rsidRDefault="002D16D0" w:rsidP="00BC3BD2">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36A1840B" w14:textId="77777777" w:rsidR="002D16D0" w:rsidRPr="008B290C" w:rsidRDefault="002D16D0" w:rsidP="00BC3BD2">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6D537003" w14:textId="77777777" w:rsidR="002D16D0" w:rsidRPr="008B290C" w:rsidRDefault="002D16D0"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34FD1103" w14:textId="77777777" w:rsidR="002D16D0" w:rsidRPr="008B290C" w:rsidRDefault="002D16D0" w:rsidP="00BC3BD2">
            <w:pPr>
              <w:spacing w:before="120" w:after="120"/>
              <w:jc w:val="center"/>
              <w:rPr>
                <w:rFonts w:ascii="GE Inspira Sans" w:hAnsi="GE Inspira Sans"/>
                <w:b/>
                <w:bCs/>
              </w:rPr>
            </w:pPr>
            <w:r w:rsidRPr="008B290C">
              <w:rPr>
                <w:rFonts w:ascii="GE Inspira Sans" w:hAnsi="GE Inspira Sans"/>
                <w:b/>
                <w:bCs/>
              </w:rPr>
              <w:t>Defect no.</w:t>
            </w:r>
          </w:p>
        </w:tc>
      </w:tr>
      <w:tr w:rsidR="002D16D0" w:rsidRPr="00CB2BB6" w14:paraId="6B2D9A8D" w14:textId="77777777" w:rsidTr="00BC3BD2">
        <w:trPr>
          <w:trHeight w:val="308"/>
        </w:trPr>
        <w:tc>
          <w:tcPr>
            <w:tcW w:w="1375" w:type="pct"/>
          </w:tcPr>
          <w:p w14:paraId="6DC5EB6C" w14:textId="01BD7C91" w:rsidR="002D16D0" w:rsidRDefault="00641396" w:rsidP="00BC3BD2">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2D16D0" w:rsidRPr="00171B5F">
              <w:rPr>
                <w:rFonts w:ascii="GE Inspira Sans" w:hAnsi="GE Inspira Sans"/>
                <w:bCs/>
                <w:lang w:val="en-GB"/>
              </w:rPr>
              <w:t xml:space="preserve"> </w:t>
            </w:r>
            <w:r w:rsidR="002D16D0" w:rsidRPr="002D16D0">
              <w:rPr>
                <w:rFonts w:ascii="GE Inspira Sans" w:hAnsi="GE Inspira Sans"/>
                <w:bCs/>
                <w:lang w:val="en-GB"/>
              </w:rPr>
              <w:t>the user downloaded the OncoFlow 1.0 Service Manual from MyWorkshop (DOC2860907)</w:t>
            </w:r>
          </w:p>
          <w:p w14:paraId="070C7CA2" w14:textId="02ED01E4" w:rsidR="002D16D0" w:rsidRPr="00CB2BB6" w:rsidRDefault="002D16D0" w:rsidP="00BC3BD2">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171B5F">
              <w:rPr>
                <w:rFonts w:ascii="GE Inspira Sans" w:hAnsi="GE Inspira Sans"/>
                <w:bCs/>
                <w:lang w:val="en-GB"/>
              </w:rPr>
              <w:t xml:space="preserve"> </w:t>
            </w:r>
            <w:r w:rsidRPr="002D16D0">
              <w:rPr>
                <w:rFonts w:ascii="GE Inspira Sans" w:hAnsi="GE Inspira Sans"/>
                <w:bCs/>
                <w:lang w:val="en-GB"/>
              </w:rPr>
              <w:t>the user opens the Service Manual</w:t>
            </w:r>
          </w:p>
        </w:tc>
        <w:tc>
          <w:tcPr>
            <w:tcW w:w="1334" w:type="pct"/>
          </w:tcPr>
          <w:p w14:paraId="7D63992E" w14:textId="44545F14" w:rsidR="002D16D0" w:rsidRDefault="00641396" w:rsidP="00BC3BD2">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D16D0" w:rsidRPr="00171B5F">
              <w:rPr>
                <w:rFonts w:ascii="GE Inspira Sans" w:eastAsia="Calibri" w:hAnsi="GE Inspira Sans" w:cs="Calibri"/>
                <w:bCs/>
              </w:rPr>
              <w:t xml:space="preserve"> </w:t>
            </w:r>
            <w:r w:rsidR="002D16D0" w:rsidRPr="002D16D0">
              <w:rPr>
                <w:rFonts w:ascii="GE Inspira Sans" w:eastAsia="Calibri" w:hAnsi="GE Inspira Sans" w:cs="Calibri"/>
                <w:bCs/>
              </w:rPr>
              <w:t>the following sections are present and not empty in the Service Manual:</w:t>
            </w:r>
          </w:p>
          <w:tbl>
            <w:tblPr>
              <w:tblStyle w:val="TC"/>
              <w:tblW w:w="0" w:type="auto"/>
              <w:tblLook w:val="04A0" w:firstRow="1" w:lastRow="0" w:firstColumn="1" w:lastColumn="0" w:noHBand="0" w:noVBand="1"/>
            </w:tblPr>
            <w:tblGrid>
              <w:gridCol w:w="5356"/>
            </w:tblGrid>
            <w:tr w:rsidR="002D16D0" w:rsidRPr="002D16D0" w14:paraId="28B5B75B" w14:textId="77777777" w:rsidTr="002D16D0">
              <w:trPr>
                <w:cnfStyle w:val="100000000000" w:firstRow="1" w:lastRow="0" w:firstColumn="0" w:lastColumn="0" w:oddVBand="0" w:evenVBand="0" w:oddHBand="0" w:evenHBand="0" w:firstRowFirstColumn="0" w:firstRowLastColumn="0" w:lastRowFirstColumn="0" w:lastRowLastColumn="0"/>
              </w:trPr>
              <w:tc>
                <w:tcPr>
                  <w:tcW w:w="5356" w:type="dxa"/>
                </w:tcPr>
                <w:p w14:paraId="3836C87A" w14:textId="77777777" w:rsidR="002D16D0" w:rsidRPr="002D16D0" w:rsidRDefault="002D16D0" w:rsidP="002D16D0">
                  <w:pPr>
                    <w:rPr>
                      <w:rFonts w:eastAsia="Calibri" w:cs="Calibri"/>
                      <w:b/>
                    </w:rPr>
                  </w:pPr>
                  <w:r w:rsidRPr="002D16D0">
                    <w:rPr>
                      <w:rFonts w:eastAsia="Calibri" w:cs="Calibri"/>
                      <w:b/>
                    </w:rPr>
                    <w:t xml:space="preserve">section_title                                 </w:t>
                  </w:r>
                </w:p>
              </w:tc>
            </w:tr>
            <w:tr w:rsidR="002D16D0" w:rsidRPr="002D16D0" w14:paraId="055DB983" w14:textId="77777777" w:rsidTr="002D16D0">
              <w:tc>
                <w:tcPr>
                  <w:tcW w:w="5356" w:type="dxa"/>
                </w:tcPr>
                <w:p w14:paraId="5E47D907" w14:textId="77777777" w:rsidR="002D16D0" w:rsidRPr="002D16D0" w:rsidRDefault="002D16D0" w:rsidP="002D16D0">
                  <w:pPr>
                    <w:rPr>
                      <w:rFonts w:eastAsia="Calibri" w:cs="Calibri"/>
                      <w:bCs/>
                    </w:rPr>
                  </w:pPr>
                  <w:r w:rsidRPr="002D16D0">
                    <w:rPr>
                      <w:rFonts w:eastAsia="Calibri" w:cs="Calibri"/>
                      <w:bCs/>
                    </w:rPr>
                    <w:t xml:space="preserve">Installation workflow                         </w:t>
                  </w:r>
                </w:p>
              </w:tc>
            </w:tr>
            <w:tr w:rsidR="002D16D0" w:rsidRPr="002D16D0" w14:paraId="3301AF8E" w14:textId="77777777" w:rsidTr="002D16D0">
              <w:tc>
                <w:tcPr>
                  <w:tcW w:w="5356" w:type="dxa"/>
                </w:tcPr>
                <w:p w14:paraId="77A29381" w14:textId="77777777" w:rsidR="002D16D0" w:rsidRPr="002D16D0" w:rsidRDefault="002D16D0" w:rsidP="002D16D0">
                  <w:pPr>
                    <w:rPr>
                      <w:rFonts w:eastAsia="Calibri" w:cs="Calibri"/>
                      <w:bCs/>
                    </w:rPr>
                  </w:pPr>
                  <w:r w:rsidRPr="002D16D0">
                    <w:rPr>
                      <w:rFonts w:eastAsia="Calibri" w:cs="Calibri"/>
                      <w:bCs/>
                    </w:rPr>
                    <w:t xml:space="preserve">Prerequisites                                 </w:t>
                  </w:r>
                </w:p>
              </w:tc>
            </w:tr>
            <w:tr w:rsidR="002D16D0" w:rsidRPr="002D16D0" w14:paraId="5FC9AF7B" w14:textId="77777777" w:rsidTr="002D16D0">
              <w:tc>
                <w:tcPr>
                  <w:tcW w:w="5356" w:type="dxa"/>
                </w:tcPr>
                <w:p w14:paraId="62B89F71" w14:textId="77777777" w:rsidR="002D16D0" w:rsidRPr="002D16D0" w:rsidRDefault="002D16D0" w:rsidP="002D16D0">
                  <w:pPr>
                    <w:rPr>
                      <w:rFonts w:eastAsia="Calibri" w:cs="Calibri"/>
                      <w:bCs/>
                    </w:rPr>
                  </w:pPr>
                  <w:r w:rsidRPr="002D16D0">
                    <w:rPr>
                      <w:rFonts w:eastAsia="Calibri" w:cs="Calibri"/>
                      <w:bCs/>
                    </w:rPr>
                    <w:t xml:space="preserve">Data required from the hospital               </w:t>
                  </w:r>
                </w:p>
              </w:tc>
            </w:tr>
            <w:tr w:rsidR="002D16D0" w:rsidRPr="002D16D0" w14:paraId="471D30F4" w14:textId="77777777" w:rsidTr="002D16D0">
              <w:tc>
                <w:tcPr>
                  <w:tcW w:w="5356" w:type="dxa"/>
                </w:tcPr>
                <w:p w14:paraId="575DDE12" w14:textId="77777777" w:rsidR="002D16D0" w:rsidRPr="002D16D0" w:rsidRDefault="002D16D0" w:rsidP="002D16D0">
                  <w:pPr>
                    <w:rPr>
                      <w:rFonts w:eastAsia="Calibri" w:cs="Calibri"/>
                      <w:bCs/>
                    </w:rPr>
                  </w:pPr>
                  <w:r w:rsidRPr="002D16D0">
                    <w:rPr>
                      <w:rFonts w:eastAsia="Calibri" w:cs="Calibri"/>
                      <w:bCs/>
                    </w:rPr>
                    <w:t xml:space="preserve">Procure CLP license                           </w:t>
                  </w:r>
                </w:p>
              </w:tc>
            </w:tr>
            <w:tr w:rsidR="002D16D0" w:rsidRPr="002D16D0" w14:paraId="0617DC1E" w14:textId="77777777" w:rsidTr="002D16D0">
              <w:tc>
                <w:tcPr>
                  <w:tcW w:w="5356" w:type="dxa"/>
                </w:tcPr>
                <w:p w14:paraId="45EBE75E" w14:textId="77777777" w:rsidR="002D16D0" w:rsidRPr="002D16D0" w:rsidRDefault="002D16D0" w:rsidP="002D16D0">
                  <w:pPr>
                    <w:rPr>
                      <w:rFonts w:eastAsia="Calibri" w:cs="Calibri"/>
                      <w:bCs/>
                    </w:rPr>
                  </w:pPr>
                  <w:r w:rsidRPr="002D16D0">
                    <w:rPr>
                      <w:rFonts w:eastAsia="Calibri" w:cs="Calibri"/>
                      <w:bCs/>
                    </w:rPr>
                    <w:t xml:space="preserve">Confirm Edison HealthLink 201 is installed    </w:t>
                  </w:r>
                </w:p>
              </w:tc>
            </w:tr>
            <w:tr w:rsidR="002D16D0" w:rsidRPr="002D16D0" w14:paraId="051F7AE2" w14:textId="77777777" w:rsidTr="002D16D0">
              <w:tc>
                <w:tcPr>
                  <w:tcW w:w="5356" w:type="dxa"/>
                </w:tcPr>
                <w:p w14:paraId="5C640BA4" w14:textId="77777777" w:rsidR="002D16D0" w:rsidRPr="002D16D0" w:rsidRDefault="002D16D0" w:rsidP="002D16D0">
                  <w:pPr>
                    <w:rPr>
                      <w:rFonts w:eastAsia="Calibri" w:cs="Calibri"/>
                      <w:bCs/>
                    </w:rPr>
                  </w:pPr>
                  <w:r w:rsidRPr="002D16D0">
                    <w:rPr>
                      <w:rFonts w:eastAsia="Calibri" w:cs="Calibri"/>
                      <w:bCs/>
                    </w:rPr>
                    <w:t xml:space="preserve">Confirm PDS 11 and DCC 11 are installed       </w:t>
                  </w:r>
                </w:p>
              </w:tc>
            </w:tr>
            <w:tr w:rsidR="002D16D0" w:rsidRPr="002D16D0" w14:paraId="2C7680C9" w14:textId="77777777" w:rsidTr="002D16D0">
              <w:tc>
                <w:tcPr>
                  <w:tcW w:w="5356" w:type="dxa"/>
                </w:tcPr>
                <w:p w14:paraId="23B9DD96" w14:textId="77777777" w:rsidR="002D16D0" w:rsidRPr="002D16D0" w:rsidRDefault="002D16D0" w:rsidP="002D16D0">
                  <w:pPr>
                    <w:rPr>
                      <w:rFonts w:eastAsia="Calibri" w:cs="Calibri"/>
                      <w:bCs/>
                    </w:rPr>
                  </w:pPr>
                  <w:r w:rsidRPr="002D16D0">
                    <w:rPr>
                      <w:rFonts w:eastAsia="Calibri" w:cs="Calibri"/>
                      <w:bCs/>
                    </w:rPr>
                    <w:t xml:space="preserve">Confirm CLP packages are delivered to IRIS    </w:t>
                  </w:r>
                </w:p>
              </w:tc>
            </w:tr>
            <w:tr w:rsidR="002D16D0" w:rsidRPr="002D16D0" w14:paraId="3DBD3D45" w14:textId="77777777" w:rsidTr="002D16D0">
              <w:tc>
                <w:tcPr>
                  <w:tcW w:w="5356" w:type="dxa"/>
                </w:tcPr>
                <w:p w14:paraId="593768D3" w14:textId="77777777" w:rsidR="002D16D0" w:rsidRPr="002D16D0" w:rsidRDefault="002D16D0" w:rsidP="002D16D0">
                  <w:pPr>
                    <w:rPr>
                      <w:rFonts w:eastAsia="Calibri" w:cs="Calibri"/>
                      <w:bCs/>
                    </w:rPr>
                  </w:pPr>
                  <w:r w:rsidRPr="002D16D0">
                    <w:rPr>
                      <w:rFonts w:eastAsia="Calibri" w:cs="Calibri"/>
                      <w:bCs/>
                    </w:rPr>
                    <w:t xml:space="preserve">Confirm OncoCare package is delivered to IRIS </w:t>
                  </w:r>
                </w:p>
              </w:tc>
            </w:tr>
            <w:tr w:rsidR="002D16D0" w:rsidRPr="002D16D0" w14:paraId="16376C82" w14:textId="77777777" w:rsidTr="002D16D0">
              <w:tc>
                <w:tcPr>
                  <w:tcW w:w="5356" w:type="dxa"/>
                </w:tcPr>
                <w:p w14:paraId="1FE45902" w14:textId="77777777" w:rsidR="002D16D0" w:rsidRPr="002D16D0" w:rsidRDefault="002D16D0" w:rsidP="002D16D0">
                  <w:pPr>
                    <w:rPr>
                      <w:rFonts w:eastAsia="Calibri" w:cs="Calibri"/>
                      <w:bCs/>
                    </w:rPr>
                  </w:pPr>
                  <w:r w:rsidRPr="002D16D0">
                    <w:rPr>
                      <w:rFonts w:eastAsia="Calibri" w:cs="Calibri"/>
                      <w:bCs/>
                    </w:rPr>
                    <w:t xml:space="preserve">No eDelivery case                             </w:t>
                  </w:r>
                </w:p>
              </w:tc>
            </w:tr>
            <w:tr w:rsidR="002D16D0" w:rsidRPr="002D16D0" w14:paraId="2E847AB3" w14:textId="77777777" w:rsidTr="002D16D0">
              <w:tc>
                <w:tcPr>
                  <w:tcW w:w="5356" w:type="dxa"/>
                </w:tcPr>
                <w:p w14:paraId="674A7557" w14:textId="77777777" w:rsidR="002D16D0" w:rsidRPr="002D16D0" w:rsidRDefault="002D16D0" w:rsidP="002D16D0">
                  <w:pPr>
                    <w:rPr>
                      <w:rFonts w:eastAsia="Calibri" w:cs="Calibri"/>
                      <w:bCs/>
                    </w:rPr>
                  </w:pPr>
                  <w:r w:rsidRPr="002D16D0">
                    <w:rPr>
                      <w:rFonts w:eastAsia="Calibri" w:cs="Calibri"/>
                      <w:bCs/>
                    </w:rPr>
                    <w:t xml:space="preserve">Clinical Language Processing (CLP)            </w:t>
                  </w:r>
                </w:p>
              </w:tc>
            </w:tr>
            <w:tr w:rsidR="002D16D0" w:rsidRPr="002D16D0" w14:paraId="34AE6DE9" w14:textId="77777777" w:rsidTr="002D16D0">
              <w:tc>
                <w:tcPr>
                  <w:tcW w:w="5356" w:type="dxa"/>
                </w:tcPr>
                <w:p w14:paraId="2B63F4AD" w14:textId="77777777" w:rsidR="002D16D0" w:rsidRPr="002D16D0" w:rsidRDefault="002D16D0" w:rsidP="002D16D0">
                  <w:pPr>
                    <w:rPr>
                      <w:rFonts w:eastAsia="Calibri" w:cs="Calibri"/>
                      <w:bCs/>
                    </w:rPr>
                  </w:pPr>
                  <w:r w:rsidRPr="002D16D0">
                    <w:rPr>
                      <w:rFonts w:eastAsia="Calibri" w:cs="Calibri"/>
                      <w:bCs/>
                    </w:rPr>
                    <w:t xml:space="preserve">Installation steps for CLP                    </w:t>
                  </w:r>
                </w:p>
              </w:tc>
            </w:tr>
            <w:tr w:rsidR="002D16D0" w:rsidRPr="002D16D0" w14:paraId="06AE0A5D" w14:textId="77777777" w:rsidTr="002D16D0">
              <w:tc>
                <w:tcPr>
                  <w:tcW w:w="5356" w:type="dxa"/>
                </w:tcPr>
                <w:p w14:paraId="22BB4E0D" w14:textId="77777777" w:rsidR="002D16D0" w:rsidRPr="002D16D0" w:rsidRDefault="002D16D0" w:rsidP="002D16D0">
                  <w:pPr>
                    <w:rPr>
                      <w:rFonts w:eastAsia="Calibri" w:cs="Calibri"/>
                      <w:bCs/>
                    </w:rPr>
                  </w:pPr>
                  <w:r w:rsidRPr="002D16D0">
                    <w:rPr>
                      <w:rFonts w:eastAsia="Calibri" w:cs="Calibri"/>
                      <w:bCs/>
                    </w:rPr>
                    <w:t xml:space="preserve">Update license key for CLP                    </w:t>
                  </w:r>
                </w:p>
              </w:tc>
            </w:tr>
            <w:tr w:rsidR="002D16D0" w:rsidRPr="002D16D0" w14:paraId="1AAA6541" w14:textId="77777777" w:rsidTr="002D16D0">
              <w:tc>
                <w:tcPr>
                  <w:tcW w:w="5356" w:type="dxa"/>
                </w:tcPr>
                <w:p w14:paraId="5DD049C1" w14:textId="77777777" w:rsidR="002D16D0" w:rsidRPr="002D16D0" w:rsidRDefault="002D16D0" w:rsidP="002D16D0">
                  <w:pPr>
                    <w:rPr>
                      <w:rFonts w:eastAsia="Calibri" w:cs="Calibri"/>
                      <w:bCs/>
                    </w:rPr>
                  </w:pPr>
                  <w:r w:rsidRPr="002D16D0">
                    <w:rPr>
                      <w:rFonts w:eastAsia="Calibri" w:cs="Calibri"/>
                      <w:bCs/>
                    </w:rPr>
                    <w:t xml:space="preserve">Verify CLP installation                       </w:t>
                  </w:r>
                </w:p>
              </w:tc>
            </w:tr>
            <w:tr w:rsidR="002D16D0" w:rsidRPr="002D16D0" w14:paraId="6176BA13" w14:textId="77777777" w:rsidTr="002D16D0">
              <w:tc>
                <w:tcPr>
                  <w:tcW w:w="5356" w:type="dxa"/>
                </w:tcPr>
                <w:p w14:paraId="15FB36EC" w14:textId="77777777" w:rsidR="002D16D0" w:rsidRPr="002D16D0" w:rsidRDefault="002D16D0" w:rsidP="002D16D0">
                  <w:pPr>
                    <w:rPr>
                      <w:rFonts w:eastAsia="Calibri" w:cs="Calibri"/>
                      <w:bCs/>
                    </w:rPr>
                  </w:pPr>
                  <w:r w:rsidRPr="002D16D0">
                    <w:rPr>
                      <w:rFonts w:eastAsia="Calibri" w:cs="Calibri"/>
                      <w:bCs/>
                    </w:rPr>
                    <w:t xml:space="preserve">Post-installation steps for CLP               </w:t>
                  </w:r>
                </w:p>
              </w:tc>
            </w:tr>
            <w:tr w:rsidR="002D16D0" w:rsidRPr="002D16D0" w14:paraId="388AF66B" w14:textId="77777777" w:rsidTr="002D16D0">
              <w:tc>
                <w:tcPr>
                  <w:tcW w:w="5356" w:type="dxa"/>
                </w:tcPr>
                <w:p w14:paraId="22CD498A" w14:textId="77777777" w:rsidR="002D16D0" w:rsidRPr="002D16D0" w:rsidRDefault="002D16D0" w:rsidP="002D16D0">
                  <w:pPr>
                    <w:rPr>
                      <w:rFonts w:eastAsia="Calibri" w:cs="Calibri"/>
                      <w:bCs/>
                    </w:rPr>
                  </w:pPr>
                  <w:r w:rsidRPr="002D16D0">
                    <w:rPr>
                      <w:rFonts w:eastAsia="Calibri" w:cs="Calibri"/>
                      <w:bCs/>
                    </w:rPr>
                    <w:t xml:space="preserve">OncoCare                                      </w:t>
                  </w:r>
                </w:p>
              </w:tc>
            </w:tr>
            <w:tr w:rsidR="002D16D0" w:rsidRPr="002D16D0" w14:paraId="4592104A" w14:textId="77777777" w:rsidTr="002D16D0">
              <w:tc>
                <w:tcPr>
                  <w:tcW w:w="5356" w:type="dxa"/>
                </w:tcPr>
                <w:p w14:paraId="461C450E" w14:textId="77777777" w:rsidR="002D16D0" w:rsidRPr="002D16D0" w:rsidRDefault="002D16D0" w:rsidP="002D16D0">
                  <w:pPr>
                    <w:rPr>
                      <w:rFonts w:eastAsia="Calibri" w:cs="Calibri"/>
                      <w:bCs/>
                    </w:rPr>
                  </w:pPr>
                  <w:r w:rsidRPr="002D16D0">
                    <w:rPr>
                      <w:rFonts w:eastAsia="Calibri" w:cs="Calibri"/>
                      <w:bCs/>
                    </w:rPr>
                    <w:t xml:space="preserve">Install OncoCare application                  </w:t>
                  </w:r>
                </w:p>
              </w:tc>
            </w:tr>
            <w:tr w:rsidR="002D16D0" w:rsidRPr="002D16D0" w14:paraId="6494DAEA" w14:textId="77777777" w:rsidTr="002D16D0">
              <w:tc>
                <w:tcPr>
                  <w:tcW w:w="5356" w:type="dxa"/>
                </w:tcPr>
                <w:p w14:paraId="0F87B76F" w14:textId="77777777" w:rsidR="002D16D0" w:rsidRPr="002D16D0" w:rsidRDefault="002D16D0" w:rsidP="002D16D0">
                  <w:pPr>
                    <w:rPr>
                      <w:rFonts w:eastAsia="Calibri" w:cs="Calibri"/>
                      <w:bCs/>
                    </w:rPr>
                  </w:pPr>
                  <w:r w:rsidRPr="002D16D0">
                    <w:rPr>
                      <w:rFonts w:eastAsia="Calibri" w:cs="Calibri"/>
                      <w:bCs/>
                    </w:rPr>
                    <w:t xml:space="preserve">Verify the OncoCare application installation  </w:t>
                  </w:r>
                </w:p>
              </w:tc>
            </w:tr>
            <w:tr w:rsidR="002D16D0" w:rsidRPr="002D16D0" w14:paraId="1DE8AE13" w14:textId="77777777" w:rsidTr="002D16D0">
              <w:tc>
                <w:tcPr>
                  <w:tcW w:w="5356" w:type="dxa"/>
                </w:tcPr>
                <w:p w14:paraId="3D9F28B0" w14:textId="77777777" w:rsidR="002D16D0" w:rsidRPr="002D16D0" w:rsidRDefault="002D16D0" w:rsidP="002D16D0">
                  <w:pPr>
                    <w:rPr>
                      <w:rFonts w:eastAsia="Calibri" w:cs="Calibri"/>
                      <w:bCs/>
                    </w:rPr>
                  </w:pPr>
                  <w:r w:rsidRPr="002D16D0">
                    <w:rPr>
                      <w:rFonts w:eastAsia="Calibri" w:cs="Calibri"/>
                      <w:bCs/>
                    </w:rPr>
                    <w:t xml:space="preserve">Configuration list                            </w:t>
                  </w:r>
                </w:p>
              </w:tc>
            </w:tr>
            <w:tr w:rsidR="002D16D0" w:rsidRPr="002D16D0" w14:paraId="54C6D3E0" w14:textId="77777777" w:rsidTr="002D16D0">
              <w:tc>
                <w:tcPr>
                  <w:tcW w:w="5356" w:type="dxa"/>
                </w:tcPr>
                <w:p w14:paraId="026AC2FB" w14:textId="77777777" w:rsidR="002D16D0" w:rsidRPr="002D16D0" w:rsidRDefault="002D16D0" w:rsidP="002D16D0">
                  <w:pPr>
                    <w:rPr>
                      <w:rFonts w:eastAsia="Calibri" w:cs="Calibri"/>
                      <w:bCs/>
                    </w:rPr>
                  </w:pPr>
                  <w:r w:rsidRPr="002D16D0">
                    <w:rPr>
                      <w:rFonts w:eastAsia="Calibri" w:cs="Calibri"/>
                      <w:bCs/>
                    </w:rPr>
                    <w:t xml:space="preserve">OncoCare application configuration            </w:t>
                  </w:r>
                </w:p>
              </w:tc>
            </w:tr>
            <w:tr w:rsidR="002D16D0" w:rsidRPr="002D16D0" w14:paraId="2674681F" w14:textId="77777777" w:rsidTr="002D16D0">
              <w:tc>
                <w:tcPr>
                  <w:tcW w:w="5356" w:type="dxa"/>
                </w:tcPr>
                <w:p w14:paraId="6ABB1729" w14:textId="77777777" w:rsidR="002D16D0" w:rsidRPr="002D16D0" w:rsidRDefault="002D16D0" w:rsidP="002D16D0">
                  <w:pPr>
                    <w:rPr>
                      <w:rFonts w:eastAsia="Calibri" w:cs="Calibri"/>
                      <w:bCs/>
                    </w:rPr>
                  </w:pPr>
                  <w:r w:rsidRPr="002D16D0">
                    <w:rPr>
                      <w:rFonts w:eastAsia="Calibri" w:cs="Calibri"/>
                      <w:bCs/>
                    </w:rPr>
                    <w:t xml:space="preserve">User Management                               </w:t>
                  </w:r>
                </w:p>
              </w:tc>
            </w:tr>
            <w:tr w:rsidR="002D16D0" w:rsidRPr="002D16D0" w14:paraId="4182387E" w14:textId="77777777" w:rsidTr="002D16D0">
              <w:tc>
                <w:tcPr>
                  <w:tcW w:w="5356" w:type="dxa"/>
                </w:tcPr>
                <w:p w14:paraId="5ACB3A23" w14:textId="77777777" w:rsidR="002D16D0" w:rsidRPr="002D16D0" w:rsidRDefault="002D16D0" w:rsidP="002D16D0">
                  <w:pPr>
                    <w:rPr>
                      <w:rFonts w:eastAsia="Calibri" w:cs="Calibri"/>
                      <w:bCs/>
                    </w:rPr>
                  </w:pPr>
                  <w:r w:rsidRPr="002D16D0">
                    <w:rPr>
                      <w:rFonts w:eastAsia="Calibri" w:cs="Calibri"/>
                      <w:bCs/>
                    </w:rPr>
                    <w:t xml:space="preserve">Backup and restore                            </w:t>
                  </w:r>
                </w:p>
              </w:tc>
            </w:tr>
            <w:tr w:rsidR="002D16D0" w:rsidRPr="002D16D0" w14:paraId="038DBC09" w14:textId="77777777" w:rsidTr="002D16D0">
              <w:tc>
                <w:tcPr>
                  <w:tcW w:w="5356" w:type="dxa"/>
                </w:tcPr>
                <w:p w14:paraId="3BBE0334" w14:textId="77777777" w:rsidR="002D16D0" w:rsidRPr="002D16D0" w:rsidRDefault="002D16D0" w:rsidP="002D16D0">
                  <w:pPr>
                    <w:rPr>
                      <w:rFonts w:eastAsia="Calibri" w:cs="Calibri"/>
                      <w:bCs/>
                    </w:rPr>
                  </w:pPr>
                  <w:r w:rsidRPr="002D16D0">
                    <w:rPr>
                      <w:rFonts w:eastAsia="Calibri" w:cs="Calibri"/>
                      <w:bCs/>
                    </w:rPr>
                    <w:t xml:space="preserve">Clinical Language Processing (CLP)            </w:t>
                  </w:r>
                </w:p>
              </w:tc>
            </w:tr>
            <w:tr w:rsidR="002D16D0" w:rsidRPr="002D16D0" w14:paraId="3454A943" w14:textId="77777777" w:rsidTr="002D16D0">
              <w:tc>
                <w:tcPr>
                  <w:tcW w:w="5356" w:type="dxa"/>
                </w:tcPr>
                <w:p w14:paraId="6F734616" w14:textId="77777777" w:rsidR="002D16D0" w:rsidRPr="002D16D0" w:rsidRDefault="002D16D0" w:rsidP="002D16D0">
                  <w:pPr>
                    <w:rPr>
                      <w:rFonts w:eastAsia="Calibri" w:cs="Calibri"/>
                      <w:bCs/>
                    </w:rPr>
                  </w:pPr>
                  <w:r w:rsidRPr="002D16D0">
                    <w:rPr>
                      <w:rFonts w:eastAsia="Calibri" w:cs="Calibri"/>
                      <w:bCs/>
                    </w:rPr>
                    <w:t xml:space="preserve">OncoCare configuration steps                  </w:t>
                  </w:r>
                </w:p>
              </w:tc>
            </w:tr>
            <w:tr w:rsidR="002D16D0" w:rsidRPr="002D16D0" w14:paraId="04F90CB7" w14:textId="77777777" w:rsidTr="002D16D0">
              <w:tc>
                <w:tcPr>
                  <w:tcW w:w="5356" w:type="dxa"/>
                </w:tcPr>
                <w:p w14:paraId="2EEE3F24" w14:textId="77777777" w:rsidR="002D16D0" w:rsidRPr="002D16D0" w:rsidRDefault="002D16D0" w:rsidP="002D16D0">
                  <w:pPr>
                    <w:rPr>
                      <w:rFonts w:eastAsia="Calibri" w:cs="Calibri"/>
                      <w:bCs/>
                    </w:rPr>
                  </w:pPr>
                  <w:r w:rsidRPr="002D16D0">
                    <w:rPr>
                      <w:rFonts w:eastAsia="Calibri" w:cs="Calibri"/>
                      <w:bCs/>
                    </w:rPr>
                    <w:t xml:space="preserve">Configuration items                           </w:t>
                  </w:r>
                </w:p>
              </w:tc>
            </w:tr>
            <w:tr w:rsidR="002D16D0" w:rsidRPr="002D16D0" w14:paraId="28F89E54" w14:textId="77777777" w:rsidTr="002D16D0">
              <w:tc>
                <w:tcPr>
                  <w:tcW w:w="5356" w:type="dxa"/>
                </w:tcPr>
                <w:p w14:paraId="61698AA4" w14:textId="77777777" w:rsidR="002D16D0" w:rsidRPr="002D16D0" w:rsidRDefault="002D16D0" w:rsidP="002D16D0">
                  <w:pPr>
                    <w:rPr>
                      <w:rFonts w:eastAsia="Calibri" w:cs="Calibri"/>
                      <w:bCs/>
                    </w:rPr>
                  </w:pPr>
                  <w:r w:rsidRPr="002D16D0">
                    <w:rPr>
                      <w:rFonts w:eastAsia="Calibri" w:cs="Calibri"/>
                      <w:bCs/>
                    </w:rPr>
                    <w:t xml:space="preserve">Core service related configurations           </w:t>
                  </w:r>
                </w:p>
              </w:tc>
            </w:tr>
            <w:tr w:rsidR="002D16D0" w:rsidRPr="002D16D0" w14:paraId="53707720" w14:textId="77777777" w:rsidTr="002D16D0">
              <w:tc>
                <w:tcPr>
                  <w:tcW w:w="5356" w:type="dxa"/>
                </w:tcPr>
                <w:p w14:paraId="64DED3CE" w14:textId="77777777" w:rsidR="002D16D0" w:rsidRPr="002D16D0" w:rsidRDefault="002D16D0" w:rsidP="002D16D0">
                  <w:pPr>
                    <w:rPr>
                      <w:rFonts w:eastAsia="Calibri" w:cs="Calibri"/>
                      <w:bCs/>
                    </w:rPr>
                  </w:pPr>
                  <w:r w:rsidRPr="002D16D0">
                    <w:rPr>
                      <w:rFonts w:eastAsia="Calibri" w:cs="Calibri"/>
                      <w:bCs/>
                    </w:rPr>
                    <w:t xml:space="preserve">Patient Identifier (PID)                      </w:t>
                  </w:r>
                </w:p>
              </w:tc>
            </w:tr>
            <w:tr w:rsidR="002D16D0" w:rsidRPr="002D16D0" w14:paraId="66DCDC7B" w14:textId="77777777" w:rsidTr="002D16D0">
              <w:tc>
                <w:tcPr>
                  <w:tcW w:w="5356" w:type="dxa"/>
                </w:tcPr>
                <w:p w14:paraId="1C96F90B" w14:textId="77777777" w:rsidR="002D16D0" w:rsidRPr="002D16D0" w:rsidRDefault="002D16D0" w:rsidP="002D16D0">
                  <w:pPr>
                    <w:rPr>
                      <w:rFonts w:eastAsia="Calibri" w:cs="Calibri"/>
                      <w:bCs/>
                    </w:rPr>
                  </w:pPr>
                  <w:r w:rsidRPr="002D16D0">
                    <w:rPr>
                      <w:rFonts w:eastAsia="Calibri" w:cs="Calibri"/>
                      <w:bCs/>
                    </w:rPr>
                    <w:t xml:space="preserve">DICOM Viewer URL                              </w:t>
                  </w:r>
                </w:p>
              </w:tc>
            </w:tr>
            <w:tr w:rsidR="002D16D0" w:rsidRPr="002D16D0" w14:paraId="1458586F" w14:textId="77777777" w:rsidTr="002D16D0">
              <w:tc>
                <w:tcPr>
                  <w:tcW w:w="5356" w:type="dxa"/>
                </w:tcPr>
                <w:p w14:paraId="42035172" w14:textId="77777777" w:rsidR="002D16D0" w:rsidRPr="002D16D0" w:rsidRDefault="002D16D0" w:rsidP="002D16D0">
                  <w:pPr>
                    <w:rPr>
                      <w:rFonts w:eastAsia="Calibri" w:cs="Calibri"/>
                      <w:bCs/>
                    </w:rPr>
                  </w:pPr>
                  <w:r w:rsidRPr="002D16D0">
                    <w:rPr>
                      <w:rFonts w:eastAsia="Calibri" w:cs="Calibri"/>
                      <w:bCs/>
                    </w:rPr>
                    <w:t xml:space="preserve">UI (User Interface) configurations            </w:t>
                  </w:r>
                </w:p>
              </w:tc>
            </w:tr>
            <w:tr w:rsidR="002D16D0" w:rsidRPr="002D16D0" w14:paraId="2CC8E07D" w14:textId="77777777" w:rsidTr="002D16D0">
              <w:tc>
                <w:tcPr>
                  <w:tcW w:w="5356" w:type="dxa"/>
                </w:tcPr>
                <w:p w14:paraId="1C4561E2" w14:textId="77777777" w:rsidR="002D16D0" w:rsidRPr="002D16D0" w:rsidRDefault="002D16D0" w:rsidP="002D16D0">
                  <w:pPr>
                    <w:rPr>
                      <w:rFonts w:eastAsia="Calibri" w:cs="Calibri"/>
                      <w:bCs/>
                    </w:rPr>
                  </w:pPr>
                  <w:r w:rsidRPr="002D16D0">
                    <w:rPr>
                      <w:rFonts w:eastAsia="Calibri" w:cs="Calibri"/>
                      <w:bCs/>
                    </w:rPr>
                    <w:t xml:space="preserve">System notifications                          </w:t>
                  </w:r>
                </w:p>
              </w:tc>
            </w:tr>
            <w:tr w:rsidR="002D16D0" w:rsidRPr="002D16D0" w14:paraId="382ADEF2" w14:textId="77777777" w:rsidTr="002D16D0">
              <w:tc>
                <w:tcPr>
                  <w:tcW w:w="5356" w:type="dxa"/>
                </w:tcPr>
                <w:p w14:paraId="3158D688" w14:textId="77777777" w:rsidR="002D16D0" w:rsidRPr="002D16D0" w:rsidRDefault="002D16D0" w:rsidP="002D16D0">
                  <w:pPr>
                    <w:rPr>
                      <w:rFonts w:eastAsia="Calibri" w:cs="Calibri"/>
                      <w:bCs/>
                    </w:rPr>
                  </w:pPr>
                  <w:r w:rsidRPr="002D16D0">
                    <w:rPr>
                      <w:rFonts w:eastAsia="Calibri" w:cs="Calibri"/>
                      <w:bCs/>
                    </w:rPr>
                    <w:t xml:space="preserve">Analytics                                     </w:t>
                  </w:r>
                </w:p>
              </w:tc>
            </w:tr>
            <w:tr w:rsidR="002D16D0" w:rsidRPr="002D16D0" w14:paraId="280B92B8" w14:textId="77777777" w:rsidTr="002D16D0">
              <w:tc>
                <w:tcPr>
                  <w:tcW w:w="5356" w:type="dxa"/>
                </w:tcPr>
                <w:p w14:paraId="5FB7C4F3" w14:textId="77777777" w:rsidR="002D16D0" w:rsidRPr="002D16D0" w:rsidRDefault="002D16D0" w:rsidP="002D16D0">
                  <w:pPr>
                    <w:rPr>
                      <w:rFonts w:eastAsia="Calibri" w:cs="Calibri"/>
                      <w:bCs/>
                    </w:rPr>
                  </w:pPr>
                  <w:r w:rsidRPr="002D16D0">
                    <w:rPr>
                      <w:rFonts w:eastAsia="Calibri" w:cs="Calibri"/>
                      <w:bCs/>
                    </w:rPr>
                    <w:t xml:space="preserve">SMART                                         </w:t>
                  </w:r>
                </w:p>
              </w:tc>
            </w:tr>
            <w:tr w:rsidR="002D16D0" w:rsidRPr="002D16D0" w14:paraId="5E8AD99D" w14:textId="77777777" w:rsidTr="002D16D0">
              <w:tc>
                <w:tcPr>
                  <w:tcW w:w="5356" w:type="dxa"/>
                </w:tcPr>
                <w:p w14:paraId="5F085AA8" w14:textId="77777777" w:rsidR="002D16D0" w:rsidRPr="002D16D0" w:rsidRDefault="002D16D0" w:rsidP="002D16D0">
                  <w:pPr>
                    <w:rPr>
                      <w:rFonts w:eastAsia="Calibri" w:cs="Calibri"/>
                      <w:bCs/>
                    </w:rPr>
                  </w:pPr>
                  <w:r w:rsidRPr="002D16D0">
                    <w:rPr>
                      <w:rFonts w:eastAsia="Calibri" w:cs="Calibri"/>
                      <w:bCs/>
                    </w:rPr>
                    <w:t xml:space="preserve">Update configuration                          </w:t>
                  </w:r>
                </w:p>
              </w:tc>
            </w:tr>
            <w:tr w:rsidR="002D16D0" w:rsidRPr="002D16D0" w14:paraId="02D01930" w14:textId="77777777" w:rsidTr="002D16D0">
              <w:tc>
                <w:tcPr>
                  <w:tcW w:w="5356" w:type="dxa"/>
                </w:tcPr>
                <w:p w14:paraId="0FCB3C2C" w14:textId="77777777" w:rsidR="002D16D0" w:rsidRPr="002D16D0" w:rsidRDefault="002D16D0" w:rsidP="002D16D0">
                  <w:pPr>
                    <w:rPr>
                      <w:rFonts w:eastAsia="Calibri" w:cs="Calibri"/>
                      <w:bCs/>
                    </w:rPr>
                  </w:pPr>
                  <w:r w:rsidRPr="002D16D0">
                    <w:rPr>
                      <w:rFonts w:eastAsia="Calibri" w:cs="Calibri"/>
                      <w:bCs/>
                    </w:rPr>
                    <w:t xml:space="preserve">Troubleshooting                               </w:t>
                  </w:r>
                </w:p>
              </w:tc>
            </w:tr>
            <w:tr w:rsidR="002D16D0" w:rsidRPr="002D16D0" w14:paraId="63E69A02" w14:textId="77777777" w:rsidTr="002D16D0">
              <w:tc>
                <w:tcPr>
                  <w:tcW w:w="5356" w:type="dxa"/>
                </w:tcPr>
                <w:p w14:paraId="0462F892" w14:textId="77777777" w:rsidR="002D16D0" w:rsidRPr="002D16D0" w:rsidRDefault="002D16D0" w:rsidP="002D16D0">
                  <w:pPr>
                    <w:rPr>
                      <w:rFonts w:eastAsia="Calibri" w:cs="Calibri"/>
                      <w:bCs/>
                    </w:rPr>
                  </w:pPr>
                  <w:r w:rsidRPr="002D16D0">
                    <w:rPr>
                      <w:rFonts w:eastAsia="Calibri" w:cs="Calibri"/>
                      <w:bCs/>
                    </w:rPr>
                    <w:t xml:space="preserve">Troubleshooting OncoCare                      </w:t>
                  </w:r>
                </w:p>
              </w:tc>
            </w:tr>
            <w:tr w:rsidR="002D16D0" w:rsidRPr="002D16D0" w14:paraId="7B4D65CD" w14:textId="77777777" w:rsidTr="002D16D0">
              <w:tc>
                <w:tcPr>
                  <w:tcW w:w="5356" w:type="dxa"/>
                </w:tcPr>
                <w:p w14:paraId="20AF2C90" w14:textId="77777777" w:rsidR="002D16D0" w:rsidRPr="002D16D0" w:rsidRDefault="002D16D0" w:rsidP="002D16D0">
                  <w:pPr>
                    <w:rPr>
                      <w:rFonts w:eastAsia="Calibri" w:cs="Calibri"/>
                      <w:bCs/>
                    </w:rPr>
                  </w:pPr>
                  <w:r w:rsidRPr="002D16D0">
                    <w:rPr>
                      <w:rFonts w:eastAsia="Calibri" w:cs="Calibri"/>
                      <w:bCs/>
                    </w:rPr>
                    <w:t xml:space="preserve">Download OncoCare logs                        </w:t>
                  </w:r>
                </w:p>
              </w:tc>
            </w:tr>
            <w:tr w:rsidR="002D16D0" w:rsidRPr="002D16D0" w14:paraId="4720B2D6" w14:textId="77777777" w:rsidTr="002D16D0">
              <w:tc>
                <w:tcPr>
                  <w:tcW w:w="5356" w:type="dxa"/>
                </w:tcPr>
                <w:p w14:paraId="63477357" w14:textId="77777777" w:rsidR="002D16D0" w:rsidRPr="002D16D0" w:rsidRDefault="002D16D0" w:rsidP="002D16D0">
                  <w:pPr>
                    <w:rPr>
                      <w:rFonts w:eastAsia="Calibri" w:cs="Calibri"/>
                      <w:bCs/>
                    </w:rPr>
                  </w:pPr>
                  <w:r w:rsidRPr="002D16D0">
                    <w:rPr>
                      <w:rFonts w:eastAsia="Calibri" w:cs="Calibri"/>
                      <w:bCs/>
                    </w:rPr>
                    <w:t xml:space="preserve">Grafana® dashboard                            </w:t>
                  </w:r>
                </w:p>
              </w:tc>
            </w:tr>
            <w:tr w:rsidR="002D16D0" w:rsidRPr="00CB2BB6" w14:paraId="702CDE22" w14:textId="77777777" w:rsidTr="002D16D0">
              <w:tc>
                <w:tcPr>
                  <w:tcW w:w="5356" w:type="dxa"/>
                </w:tcPr>
                <w:p w14:paraId="4C799A9A" w14:textId="77777777" w:rsidR="002D16D0" w:rsidRPr="00CB2BB6" w:rsidRDefault="002D16D0" w:rsidP="002D16D0">
                  <w:pPr>
                    <w:rPr>
                      <w:rFonts w:eastAsia="Calibri" w:cs="Calibri"/>
                      <w:bCs/>
                    </w:rPr>
                  </w:pPr>
                  <w:r w:rsidRPr="002D16D0">
                    <w:rPr>
                      <w:rFonts w:eastAsia="Calibri" w:cs="Calibri"/>
                      <w:bCs/>
                    </w:rPr>
                    <w:t xml:space="preserve">Troubleshooting CLP                           </w:t>
                  </w:r>
                </w:p>
              </w:tc>
            </w:tr>
          </w:tbl>
          <w:p w14:paraId="051615D7" w14:textId="31237470" w:rsidR="002D16D0" w:rsidRPr="00CB2BB6" w:rsidRDefault="002D16D0" w:rsidP="002D16D0">
            <w:pPr>
              <w:spacing w:before="120" w:after="120" w:line="257" w:lineRule="auto"/>
              <w:rPr>
                <w:rFonts w:ascii="GE Inspira Sans" w:eastAsia="Calibri" w:hAnsi="GE Inspira Sans" w:cs="Calibri"/>
                <w:bCs/>
              </w:rPr>
            </w:pPr>
          </w:p>
        </w:tc>
        <w:tc>
          <w:tcPr>
            <w:tcW w:w="1054" w:type="pct"/>
          </w:tcPr>
          <w:p w14:paraId="3B509B6B" w14:textId="77777777" w:rsidR="002D16D0" w:rsidRPr="00CB2BB6" w:rsidRDefault="002D16D0" w:rsidP="00BC3BD2">
            <w:pPr>
              <w:pStyle w:val="PF"/>
              <w:spacing w:before="120" w:after="120" w:afterAutospacing="0"/>
              <w:jc w:val="left"/>
              <w:rPr>
                <w:rFonts w:ascii="GE Inspira Sans" w:hAnsi="GE Inspira Sans"/>
                <w:b w:val="0"/>
                <w:bCs/>
              </w:rPr>
            </w:pPr>
          </w:p>
        </w:tc>
        <w:tc>
          <w:tcPr>
            <w:tcW w:w="430" w:type="pct"/>
          </w:tcPr>
          <w:p w14:paraId="1E672832" w14:textId="77777777" w:rsidR="002D16D0" w:rsidRPr="00CB2BB6" w:rsidRDefault="002D16D0" w:rsidP="00BC3BD2">
            <w:pPr>
              <w:spacing w:before="120" w:after="120"/>
              <w:rPr>
                <w:rFonts w:ascii="GE Inspira Sans" w:hAnsi="GE Inspira Sans"/>
                <w:bCs/>
              </w:rPr>
            </w:pPr>
          </w:p>
        </w:tc>
        <w:tc>
          <w:tcPr>
            <w:tcW w:w="392" w:type="pct"/>
          </w:tcPr>
          <w:p w14:paraId="767DD536" w14:textId="77777777" w:rsidR="002D16D0" w:rsidRPr="00CB2BB6" w:rsidRDefault="002D16D0" w:rsidP="00BC3BD2">
            <w:pPr>
              <w:spacing w:before="120" w:after="120"/>
              <w:rPr>
                <w:rFonts w:ascii="GE Inspira Sans" w:hAnsi="GE Inspira Sans"/>
                <w:bCs/>
              </w:rPr>
            </w:pPr>
          </w:p>
        </w:tc>
        <w:tc>
          <w:tcPr>
            <w:tcW w:w="415" w:type="pct"/>
          </w:tcPr>
          <w:p w14:paraId="54696AA8" w14:textId="77777777" w:rsidR="002D16D0" w:rsidRPr="00CB2BB6" w:rsidRDefault="002D16D0" w:rsidP="00BC3BD2">
            <w:pPr>
              <w:spacing w:before="120" w:after="120"/>
              <w:rPr>
                <w:rFonts w:ascii="GE Inspira Sans" w:hAnsi="GE Inspira Sans"/>
                <w:bCs/>
              </w:rPr>
            </w:pPr>
          </w:p>
        </w:tc>
      </w:tr>
    </w:tbl>
    <w:p w14:paraId="6FEDC4F1" w14:textId="77777777" w:rsidR="002D16D0" w:rsidRDefault="002D16D0" w:rsidP="00DB705D">
      <w:pPr>
        <w:spacing w:before="120"/>
      </w:pPr>
    </w:p>
    <w:p w14:paraId="2123EF3E" w14:textId="46C0B46E" w:rsidR="00FD7AD4" w:rsidRDefault="00FD7AD4" w:rsidP="00DB705D">
      <w:pPr>
        <w:spacing w:before="120"/>
      </w:pPr>
    </w:p>
    <w:tbl>
      <w:tblPr>
        <w:tblStyle w:val="TableGrid"/>
        <w:tblW w:w="5000" w:type="pct"/>
        <w:tblLayout w:type="fixed"/>
        <w:tblLook w:val="04A0" w:firstRow="1" w:lastRow="0" w:firstColumn="1" w:lastColumn="0" w:noHBand="0" w:noVBand="1"/>
      </w:tblPr>
      <w:tblGrid>
        <w:gridCol w:w="6564"/>
        <w:gridCol w:w="7310"/>
        <w:gridCol w:w="3766"/>
        <w:gridCol w:w="1481"/>
        <w:gridCol w:w="808"/>
        <w:gridCol w:w="992"/>
      </w:tblGrid>
      <w:tr w:rsidR="00FD4CDA" w:rsidRPr="00622C28" w14:paraId="489819CE" w14:textId="77777777" w:rsidTr="00F9226B">
        <w:trPr>
          <w:trHeight w:val="568"/>
        </w:trPr>
        <w:tc>
          <w:tcPr>
            <w:tcW w:w="5000" w:type="pct"/>
            <w:gridSpan w:val="6"/>
            <w:shd w:val="clear" w:color="auto" w:fill="D9E2F3" w:themeFill="accent1" w:themeFillTint="33"/>
          </w:tcPr>
          <w:p w14:paraId="739C272F" w14:textId="7342CEE1" w:rsidR="00FD4CDA" w:rsidRPr="00622C28" w:rsidRDefault="00FD4CDA" w:rsidP="00DB705D">
            <w:pPr>
              <w:spacing w:before="120" w:after="120" w:line="276" w:lineRule="auto"/>
              <w:rPr>
                <w:rFonts w:ascii="GE Inspira Sans" w:hAnsi="GE Inspira Sans"/>
                <w:sz w:val="28"/>
                <w:szCs w:val="24"/>
              </w:rPr>
            </w:pPr>
            <w:r w:rsidRPr="00622C28">
              <w:rPr>
                <w:rFonts w:ascii="GE Inspira Sans" w:hAnsi="GE Inspira Sans"/>
                <w:color w:val="1F3864" w:themeColor="accent1" w:themeShade="80"/>
                <w:sz w:val="28"/>
                <w:szCs w:val="24"/>
              </w:rPr>
              <w:t>SRS</w:t>
            </w:r>
            <w:r w:rsidRPr="00622C28">
              <w:rPr>
                <w:color w:val="1F3864" w:themeColor="accent1" w:themeShade="80"/>
                <w:sz w:val="28"/>
                <w:szCs w:val="24"/>
              </w:rPr>
              <w:t>-</w:t>
            </w:r>
            <w:r>
              <w:rPr>
                <w:color w:val="1F3864" w:themeColor="accent1" w:themeShade="80"/>
                <w:sz w:val="28"/>
                <w:szCs w:val="24"/>
              </w:rPr>
              <w:t>114</w:t>
            </w:r>
            <w:r w:rsidRPr="00622C28">
              <w:rPr>
                <w:rFonts w:ascii="GE Inspira Sans" w:hAnsi="GE Inspira Sans"/>
                <w:color w:val="1F3864" w:themeColor="accent1" w:themeShade="80"/>
                <w:sz w:val="28"/>
                <w:szCs w:val="24"/>
              </w:rPr>
              <w:t xml:space="preserve"> - </w:t>
            </w:r>
            <w:r w:rsidRPr="00FD4CDA">
              <w:rPr>
                <w:sz w:val="22"/>
              </w:rPr>
              <w:t>OncoFlow shall provide a way to access and download logs from the system for investigation purposes.</w:t>
            </w:r>
          </w:p>
        </w:tc>
      </w:tr>
      <w:tr w:rsidR="00FD4CDA" w:rsidRPr="008B290C" w14:paraId="635BCFA5" w14:textId="77777777" w:rsidTr="00F9226B">
        <w:trPr>
          <w:trHeight w:val="550"/>
        </w:trPr>
        <w:tc>
          <w:tcPr>
            <w:tcW w:w="4763" w:type="pct"/>
            <w:gridSpan w:val="5"/>
            <w:shd w:val="clear" w:color="auto" w:fill="F2F2F2" w:themeFill="background1" w:themeFillShade="F2"/>
          </w:tcPr>
          <w:p w14:paraId="0E22C4B0" w14:textId="62D497EA" w:rsidR="00FD4CDA" w:rsidRDefault="00FD4CDA"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SRS-114.01</w:t>
            </w:r>
          </w:p>
          <w:p w14:paraId="66E04709" w14:textId="7F8CE01B" w:rsidR="00FD4CDA" w:rsidRPr="008B290C" w:rsidRDefault="00FD4CDA"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FD4CDA">
              <w:rPr>
                <w:rFonts w:ascii="GE Inspira Sans" w:hAnsi="GE Inspira Sans"/>
                <w:b w:val="0"/>
                <w:bCs w:val="0"/>
                <w:sz w:val="24"/>
                <w:szCs w:val="22"/>
              </w:rPr>
              <w:t>Download OncoFlow application logs from the system for investigation purposes</w:t>
            </w:r>
          </w:p>
        </w:tc>
        <w:tc>
          <w:tcPr>
            <w:tcW w:w="237" w:type="pct"/>
          </w:tcPr>
          <w:p w14:paraId="45121FD4" w14:textId="77777777" w:rsidR="00FD4CDA" w:rsidRPr="008B290C" w:rsidRDefault="00FD4CDA" w:rsidP="00DB705D">
            <w:pPr>
              <w:pStyle w:val="SCPF"/>
              <w:spacing w:before="120" w:after="120"/>
              <w:rPr>
                <w:rFonts w:ascii="GE Inspira Sans" w:hAnsi="GE Inspira Sans"/>
              </w:rPr>
            </w:pPr>
            <w:r w:rsidRPr="00402A24">
              <w:rPr>
                <w:rFonts w:ascii="GE Inspira Sans" w:hAnsi="GE Inspira Sans"/>
                <w:sz w:val="24"/>
              </w:rPr>
              <w:t>Passed / Failed</w:t>
            </w:r>
          </w:p>
        </w:tc>
      </w:tr>
      <w:tr w:rsidR="00F9226B" w:rsidRPr="008B290C" w14:paraId="1BCB250F" w14:textId="77777777" w:rsidTr="00F9226B">
        <w:trPr>
          <w:trHeight w:val="685"/>
        </w:trPr>
        <w:tc>
          <w:tcPr>
            <w:tcW w:w="1569" w:type="pct"/>
          </w:tcPr>
          <w:p w14:paraId="5439DFA8" w14:textId="77777777" w:rsidR="00FD4CDA" w:rsidRPr="008B290C" w:rsidRDefault="00FD4CDA" w:rsidP="00DB705D">
            <w:pPr>
              <w:spacing w:before="120" w:after="120"/>
              <w:jc w:val="center"/>
              <w:rPr>
                <w:rFonts w:ascii="GE Inspira Sans" w:hAnsi="GE Inspira Sans"/>
                <w:b/>
                <w:bCs/>
              </w:rPr>
            </w:pPr>
            <w:r w:rsidRPr="008B290C">
              <w:rPr>
                <w:rFonts w:ascii="GE Inspira Sans" w:hAnsi="GE Inspira Sans"/>
                <w:b/>
                <w:bCs/>
              </w:rPr>
              <w:t>Test steps</w:t>
            </w:r>
          </w:p>
        </w:tc>
        <w:tc>
          <w:tcPr>
            <w:tcW w:w="1747" w:type="pct"/>
          </w:tcPr>
          <w:p w14:paraId="4B460D64" w14:textId="77777777" w:rsidR="00FD4CDA" w:rsidRPr="008B290C" w:rsidRDefault="00FD4CDA"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0" w:type="pct"/>
          </w:tcPr>
          <w:p w14:paraId="597C9B9B" w14:textId="77777777" w:rsidR="00FD4CDA" w:rsidRPr="008B290C" w:rsidRDefault="00FD4CDA" w:rsidP="00DB705D">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1C6A60D4" w14:textId="77777777" w:rsidR="00FD4CDA" w:rsidRPr="008B290C" w:rsidRDefault="00FD4CDA" w:rsidP="00DB705D">
            <w:pPr>
              <w:spacing w:before="120" w:after="120"/>
              <w:jc w:val="center"/>
              <w:rPr>
                <w:rFonts w:ascii="GE Inspira Sans" w:hAnsi="GE Inspira Sans"/>
                <w:b/>
                <w:bCs/>
              </w:rPr>
            </w:pPr>
            <w:r w:rsidRPr="008B290C">
              <w:rPr>
                <w:rFonts w:ascii="GE Inspira Sans" w:hAnsi="GE Inspira Sans"/>
                <w:b/>
                <w:bCs/>
              </w:rPr>
              <w:t>Passed/Failed</w:t>
            </w:r>
          </w:p>
        </w:tc>
        <w:tc>
          <w:tcPr>
            <w:tcW w:w="193" w:type="pct"/>
          </w:tcPr>
          <w:p w14:paraId="38115E7D" w14:textId="77777777" w:rsidR="00FD4CDA" w:rsidRPr="008B290C" w:rsidRDefault="00FD4CDA"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237" w:type="pct"/>
          </w:tcPr>
          <w:p w14:paraId="0D62A11A" w14:textId="77777777" w:rsidR="00FD4CDA" w:rsidRPr="008B290C" w:rsidRDefault="00FD4CDA" w:rsidP="00DB705D">
            <w:pPr>
              <w:spacing w:before="120" w:after="120"/>
              <w:jc w:val="center"/>
              <w:rPr>
                <w:rFonts w:ascii="GE Inspira Sans" w:hAnsi="GE Inspira Sans"/>
                <w:b/>
                <w:bCs/>
              </w:rPr>
            </w:pPr>
            <w:r w:rsidRPr="008B290C">
              <w:rPr>
                <w:rFonts w:ascii="GE Inspira Sans" w:hAnsi="GE Inspira Sans"/>
                <w:b/>
                <w:bCs/>
              </w:rPr>
              <w:t>Defect no.</w:t>
            </w:r>
          </w:p>
        </w:tc>
      </w:tr>
      <w:tr w:rsidR="00F9226B" w:rsidRPr="00CB2BB6" w14:paraId="2F9C0129" w14:textId="77777777" w:rsidTr="00F9226B">
        <w:trPr>
          <w:trHeight w:val="308"/>
        </w:trPr>
        <w:tc>
          <w:tcPr>
            <w:tcW w:w="1569" w:type="pct"/>
          </w:tcPr>
          <w:p w14:paraId="35F31AF7" w14:textId="580D296C" w:rsidR="00FD4CDA" w:rsidRPr="00FD4CDA"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FD4CDA" w:rsidRPr="00FD4CDA">
              <w:rPr>
                <w:rFonts w:ascii="GE Inspira Sans" w:hAnsi="GE Inspira Sans"/>
                <w:bCs/>
                <w:lang w:val="en-GB"/>
              </w:rPr>
              <w:t xml:space="preserve"> I logged in to OncoFlow application as </w:t>
            </w:r>
            <w:r w:rsidR="00691B7C" w:rsidRPr="00691B7C">
              <w:rPr>
                <w:rFonts w:ascii="GE Inspira Sans" w:hAnsi="GE Inspira Sans"/>
                <w:bCs/>
                <w:i/>
                <w:color w:val="538135" w:themeColor="accent6" w:themeShade="BF"/>
                <w:lang w:val="en-GB"/>
              </w:rPr>
              <w:t>[DEFAULT-TEST-USER]</w:t>
            </w:r>
          </w:p>
          <w:p w14:paraId="4A5E3E69" w14:textId="03C68D5F" w:rsidR="00FD4CDA" w:rsidRPr="00FD4CD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selected the "OncoTestPatient, Juno" patient</w:t>
            </w:r>
          </w:p>
          <w:p w14:paraId="1C8D2354" w14:textId="30C1629F" w:rsidR="00FD4CDA" w:rsidRPr="00FD4CD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navigated to the "Timeline" view</w:t>
            </w:r>
          </w:p>
          <w:p w14:paraId="6D91178B" w14:textId="13073F9F" w:rsidR="00FD4CDA" w:rsidRPr="00FD4CD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logged in to the Admin Console (in Incognito browser window)</w:t>
            </w:r>
          </w:p>
          <w:p w14:paraId="72411B04" w14:textId="312D9A17" w:rsidR="00FD4CDA" w:rsidRPr="00FD4CD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navigated to the Valueset configuration menu item related to the OncoFlow deployment which is currently being tested</w:t>
            </w:r>
          </w:p>
          <w:p w14:paraId="46B65B78" w14:textId="04A6056F" w:rsidR="00FD4CDA" w:rsidRPr="00FD4CD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downloaded the 'alcohol-history-vs' valueset</w:t>
            </w:r>
          </w:p>
          <w:p w14:paraId="5CDFDD8A" w14:textId="3FB937F6" w:rsidR="00FD4CDA" w:rsidRPr="00FD4CD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navigated to the "Oncoflow Config Editor" related to the OncoFlow deployment which is currently being tested</w:t>
            </w:r>
          </w:p>
          <w:p w14:paraId="1342D3E6" w14:textId="28F713BA" w:rsidR="00FD4CDA" w:rsidRPr="00FD4CD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changed the configuration on the "User Interface" sub-tab (e.g. changeDetection.polling.interval)</w:t>
            </w:r>
          </w:p>
          <w:p w14:paraId="05C7CD17" w14:textId="3FDF21CE" w:rsidR="00FD4CDA" w:rsidRPr="00FD4CD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opened the "Server" menu on the left side panel in Admin Console</w:t>
            </w:r>
          </w:p>
          <w:p w14:paraId="68ADA606" w14:textId="78E37423" w:rsidR="00FD4CDA"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selected the "SPR Snap" tool</w:t>
            </w:r>
          </w:p>
          <w:p w14:paraId="5F49C131" w14:textId="77F5D37F" w:rsidR="00FD4CDA" w:rsidRPr="00FD4CDA"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FD4CDA" w:rsidRPr="00FD4CDA">
              <w:rPr>
                <w:rFonts w:ascii="GE Inspira Sans" w:hAnsi="GE Inspira Sans"/>
                <w:bCs/>
                <w:lang w:val="en-GB"/>
              </w:rPr>
              <w:t xml:space="preserve"> I fill the "Service Request ID" field</w:t>
            </w:r>
          </w:p>
          <w:p w14:paraId="2B85601A" w14:textId="069841A5" w:rsidR="00FD4CDA" w:rsidRPr="00FD4CD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select the deployment name from the "Application Filter" menu (e.g. onchron-main)</w:t>
            </w:r>
          </w:p>
          <w:p w14:paraId="36C47D1E" w14:textId="17AB3C3B" w:rsidR="00FD4CDA" w:rsidRPr="00FD4CD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click on the "Create" button</w:t>
            </w:r>
          </w:p>
          <w:p w14:paraId="2B00C02A" w14:textId="6B004603" w:rsidR="00FD4CDA" w:rsidRPr="00FD4CD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refresh the Snapshot List until the status of the newly created snapshot becomes "Completed"</w:t>
            </w:r>
          </w:p>
          <w:p w14:paraId="56D8E40C" w14:textId="59E72622" w:rsidR="00FD4CDA" w:rsidRPr="00FD4CDA"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click on the "Download snapshot" icon in the row of the newly created snapshot</w:t>
            </w:r>
          </w:p>
          <w:p w14:paraId="121B8D16" w14:textId="356B62CE" w:rsidR="00FD4CDA"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FD4CDA" w:rsidRPr="00FD4CDA">
              <w:rPr>
                <w:rFonts w:ascii="GE Inspira Sans" w:hAnsi="GE Inspira Sans"/>
                <w:bCs/>
                <w:lang w:val="en-GB"/>
              </w:rPr>
              <w:t xml:space="preserve"> I save the file</w:t>
            </w:r>
          </w:p>
        </w:tc>
        <w:tc>
          <w:tcPr>
            <w:tcW w:w="1747" w:type="pct"/>
          </w:tcPr>
          <w:p w14:paraId="4600522B" w14:textId="1A115901" w:rsidR="00FD4CDA"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D4CDA" w:rsidRPr="00FD4CDA">
              <w:rPr>
                <w:rFonts w:ascii="GE Inspira Sans" w:eastAsia="Calibri" w:hAnsi="GE Inspira Sans" w:cs="Calibri"/>
                <w:bCs/>
              </w:rPr>
              <w:t xml:space="preserve"> a .zip file is downloaded</w:t>
            </w:r>
          </w:p>
        </w:tc>
        <w:tc>
          <w:tcPr>
            <w:tcW w:w="900" w:type="pct"/>
          </w:tcPr>
          <w:p w14:paraId="155D18E9" w14:textId="77777777" w:rsidR="00FD4CDA" w:rsidRPr="00CB2BB6" w:rsidRDefault="00FD4CDA" w:rsidP="00DB705D">
            <w:pPr>
              <w:pStyle w:val="PF"/>
              <w:spacing w:before="120" w:after="120" w:afterAutospacing="0"/>
              <w:jc w:val="left"/>
              <w:rPr>
                <w:rFonts w:ascii="GE Inspira Sans" w:hAnsi="GE Inspira Sans"/>
                <w:b w:val="0"/>
                <w:bCs/>
              </w:rPr>
            </w:pPr>
          </w:p>
        </w:tc>
        <w:tc>
          <w:tcPr>
            <w:tcW w:w="354" w:type="pct"/>
          </w:tcPr>
          <w:p w14:paraId="2F915B97" w14:textId="77777777" w:rsidR="00FD4CDA" w:rsidRPr="00CB2BB6" w:rsidRDefault="00FD4CDA" w:rsidP="00DB705D">
            <w:pPr>
              <w:spacing w:before="120" w:after="120"/>
              <w:rPr>
                <w:rFonts w:ascii="GE Inspira Sans" w:hAnsi="GE Inspira Sans"/>
                <w:bCs/>
              </w:rPr>
            </w:pPr>
          </w:p>
        </w:tc>
        <w:tc>
          <w:tcPr>
            <w:tcW w:w="193" w:type="pct"/>
          </w:tcPr>
          <w:p w14:paraId="76738B7D" w14:textId="77777777" w:rsidR="00FD4CDA" w:rsidRPr="00CB2BB6" w:rsidRDefault="00FD4CDA" w:rsidP="00DB705D">
            <w:pPr>
              <w:spacing w:before="120" w:after="120"/>
              <w:rPr>
                <w:rFonts w:ascii="GE Inspira Sans" w:hAnsi="GE Inspira Sans"/>
                <w:bCs/>
              </w:rPr>
            </w:pPr>
          </w:p>
        </w:tc>
        <w:tc>
          <w:tcPr>
            <w:tcW w:w="237" w:type="pct"/>
          </w:tcPr>
          <w:p w14:paraId="49BB403B" w14:textId="77777777" w:rsidR="00FD4CDA" w:rsidRPr="00CB2BB6" w:rsidRDefault="00FD4CDA" w:rsidP="00DB705D">
            <w:pPr>
              <w:spacing w:before="120" w:after="120"/>
              <w:rPr>
                <w:rFonts w:ascii="GE Inspira Sans" w:hAnsi="GE Inspira Sans"/>
                <w:bCs/>
              </w:rPr>
            </w:pPr>
          </w:p>
        </w:tc>
      </w:tr>
      <w:tr w:rsidR="00F9226B" w:rsidRPr="00CB2BB6" w14:paraId="40DCC80B" w14:textId="77777777" w:rsidTr="00F9226B">
        <w:trPr>
          <w:trHeight w:val="308"/>
        </w:trPr>
        <w:tc>
          <w:tcPr>
            <w:tcW w:w="1569" w:type="pct"/>
          </w:tcPr>
          <w:p w14:paraId="6512F9F1" w14:textId="5004365F" w:rsidR="00FD4CDA" w:rsidRPr="00FD4CDA"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FD4CDA" w:rsidRPr="00FD4CDA">
              <w:rPr>
                <w:rFonts w:ascii="GE Inspira Sans" w:hAnsi="GE Inspira Sans"/>
                <w:bCs/>
                <w:lang w:val="en-GB"/>
              </w:rPr>
              <w:t xml:space="preserve"> I unpack the file</w:t>
            </w:r>
          </w:p>
        </w:tc>
        <w:tc>
          <w:tcPr>
            <w:tcW w:w="1747" w:type="pct"/>
          </w:tcPr>
          <w:p w14:paraId="0F7F1C3D" w14:textId="03B5478A" w:rsidR="00FD4CDA"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D4CDA" w:rsidRPr="00FD4CDA">
              <w:rPr>
                <w:rFonts w:ascii="GE Inspira Sans" w:eastAsia="Calibri" w:hAnsi="GE Inspira Sans" w:cs="Calibri"/>
                <w:bCs/>
              </w:rPr>
              <w:t xml:space="preserve"> I can find logs about the following actions:</w:t>
            </w:r>
          </w:p>
          <w:tbl>
            <w:tblPr>
              <w:tblStyle w:val="TC"/>
              <w:tblW w:w="7089" w:type="dxa"/>
              <w:tblLayout w:type="fixed"/>
              <w:tblLook w:val="04A0" w:firstRow="1" w:lastRow="0" w:firstColumn="1" w:lastColumn="0" w:noHBand="0" w:noVBand="1"/>
            </w:tblPr>
            <w:tblGrid>
              <w:gridCol w:w="1599"/>
              <w:gridCol w:w="5490"/>
            </w:tblGrid>
            <w:tr w:rsidR="00FD4CDA" w:rsidRPr="00FD4CDA" w14:paraId="35443523" w14:textId="77777777" w:rsidTr="00F9226B">
              <w:trPr>
                <w:cnfStyle w:val="100000000000" w:firstRow="1" w:lastRow="0" w:firstColumn="0" w:lastColumn="0" w:oddVBand="0" w:evenVBand="0" w:oddHBand="0" w:evenHBand="0" w:firstRowFirstColumn="0" w:firstRowLastColumn="0" w:lastRowFirstColumn="0" w:lastRowLastColumn="0"/>
              </w:trPr>
              <w:tc>
                <w:tcPr>
                  <w:tcW w:w="1599" w:type="dxa"/>
                </w:tcPr>
                <w:p w14:paraId="046BC075" w14:textId="77777777" w:rsidR="00FD4CDA" w:rsidRPr="00F9226B" w:rsidRDefault="00FD4CDA" w:rsidP="00DB705D">
                  <w:pPr>
                    <w:spacing w:before="120" w:after="120"/>
                    <w:rPr>
                      <w:rFonts w:eastAsia="Calibri" w:cs="Calibri"/>
                      <w:b/>
                    </w:rPr>
                  </w:pPr>
                  <w:r w:rsidRPr="00F9226B">
                    <w:rPr>
                      <w:rFonts w:eastAsia="Calibri" w:cs="Calibri"/>
                      <w:b/>
                    </w:rPr>
                    <w:t xml:space="preserve">action                 </w:t>
                  </w:r>
                </w:p>
              </w:tc>
              <w:tc>
                <w:tcPr>
                  <w:tcW w:w="5490" w:type="dxa"/>
                </w:tcPr>
                <w:p w14:paraId="34C2EE7E" w14:textId="77777777" w:rsidR="00FD4CDA" w:rsidRPr="00F9226B" w:rsidRDefault="00FD4CDA" w:rsidP="00DB705D">
                  <w:pPr>
                    <w:spacing w:before="120" w:after="120"/>
                    <w:rPr>
                      <w:rFonts w:eastAsia="Calibri" w:cs="Calibri"/>
                      <w:b/>
                    </w:rPr>
                  </w:pPr>
                  <w:r w:rsidRPr="00F9226B">
                    <w:rPr>
                      <w:rFonts w:eastAsia="Calibri" w:cs="Calibri"/>
                      <w:b/>
                    </w:rPr>
                    <w:t xml:space="preserve"> log_partial_detail                                                                                                        </w:t>
                  </w:r>
                </w:p>
              </w:tc>
            </w:tr>
            <w:tr w:rsidR="00FD4CDA" w:rsidRPr="00FD4CDA" w14:paraId="02AE9533" w14:textId="77777777" w:rsidTr="00F9226B">
              <w:tc>
                <w:tcPr>
                  <w:tcW w:w="1599" w:type="dxa"/>
                </w:tcPr>
                <w:p w14:paraId="14B73FA2" w14:textId="77777777" w:rsidR="00FD4CDA" w:rsidRPr="00F9226B" w:rsidRDefault="00FD4CDA" w:rsidP="00DB705D">
                  <w:pPr>
                    <w:spacing w:before="120" w:after="120"/>
                    <w:rPr>
                      <w:rFonts w:eastAsia="Calibri" w:cs="Calibri"/>
                      <w:bCs/>
                    </w:rPr>
                  </w:pPr>
                  <w:r w:rsidRPr="00F9226B">
                    <w:rPr>
                      <w:rFonts w:eastAsia="Calibri" w:cs="Calibri"/>
                      <w:bCs/>
                    </w:rPr>
                    <w:t xml:space="preserve">get patient status     </w:t>
                  </w:r>
                </w:p>
              </w:tc>
              <w:tc>
                <w:tcPr>
                  <w:tcW w:w="5490" w:type="dxa"/>
                </w:tcPr>
                <w:p w14:paraId="5510DB01" w14:textId="1349FF25" w:rsidR="00FD4CDA" w:rsidRPr="00F9226B" w:rsidRDefault="00FD4CDA" w:rsidP="00DB705D">
                  <w:pPr>
                    <w:spacing w:before="120" w:after="120"/>
                    <w:rPr>
                      <w:rFonts w:eastAsia="Calibri" w:cs="Calibri"/>
                      <w:bCs/>
                    </w:rPr>
                  </w:pPr>
                  <w:r w:rsidRPr="00F9226B">
                    <w:rPr>
                      <w:rFonts w:eastAsia="Calibri" w:cs="Calibri"/>
                      <w:bCs/>
                    </w:rPr>
                    <w:t xml:space="preserve">"method":"GET","url":"/&lt;ONCHRON_URL_PATH&gt;/core/patients/a10e48ab-b927-9ee1-84a4-41638a84e05a/status"                      </w:t>
                  </w:r>
                </w:p>
              </w:tc>
            </w:tr>
            <w:tr w:rsidR="00FD4CDA" w:rsidRPr="00FD4CDA" w14:paraId="432BCED7" w14:textId="77777777" w:rsidTr="00F9226B">
              <w:tc>
                <w:tcPr>
                  <w:tcW w:w="1599" w:type="dxa"/>
                </w:tcPr>
                <w:p w14:paraId="7E9E8537" w14:textId="77777777" w:rsidR="00FD4CDA" w:rsidRPr="00F9226B" w:rsidRDefault="00FD4CDA" w:rsidP="00DB705D">
                  <w:pPr>
                    <w:spacing w:before="120" w:after="120"/>
                    <w:rPr>
                      <w:rFonts w:eastAsia="Calibri" w:cs="Calibri"/>
                      <w:bCs/>
                    </w:rPr>
                  </w:pPr>
                  <w:r w:rsidRPr="00F9226B">
                    <w:rPr>
                      <w:rFonts w:eastAsia="Calibri" w:cs="Calibri"/>
                      <w:bCs/>
                    </w:rPr>
                    <w:t xml:space="preserve">get patient banner     </w:t>
                  </w:r>
                </w:p>
              </w:tc>
              <w:tc>
                <w:tcPr>
                  <w:tcW w:w="5490" w:type="dxa"/>
                </w:tcPr>
                <w:p w14:paraId="226977F6" w14:textId="751BE54E" w:rsidR="00FD4CDA" w:rsidRPr="00F9226B" w:rsidRDefault="00FD4CDA" w:rsidP="00DB705D">
                  <w:pPr>
                    <w:spacing w:before="120" w:after="120"/>
                    <w:rPr>
                      <w:rFonts w:eastAsia="Calibri" w:cs="Calibri"/>
                      <w:bCs/>
                    </w:rPr>
                  </w:pPr>
                  <w:r w:rsidRPr="00F9226B">
                    <w:rPr>
                      <w:rFonts w:eastAsia="Calibri" w:cs="Calibri"/>
                      <w:bCs/>
                    </w:rPr>
                    <w:t xml:space="preserve">"method":"GET","url":"/&lt;ONCHRON_URL_PATH&gt;/core/patients/a10e48ab-b927-9ee1-84a4-41638a84e05a/banner?version=&lt;ANY_VALUE&gt;"  </w:t>
                  </w:r>
                </w:p>
              </w:tc>
            </w:tr>
            <w:tr w:rsidR="00FD4CDA" w:rsidRPr="00FD4CDA" w14:paraId="043D7EF0" w14:textId="77777777" w:rsidTr="00F9226B">
              <w:tc>
                <w:tcPr>
                  <w:tcW w:w="1599" w:type="dxa"/>
                </w:tcPr>
                <w:p w14:paraId="02AAE9F9" w14:textId="77777777" w:rsidR="00FD4CDA" w:rsidRPr="00F9226B" w:rsidRDefault="00FD4CDA" w:rsidP="00DB705D">
                  <w:pPr>
                    <w:spacing w:before="120" w:after="120"/>
                    <w:rPr>
                      <w:rFonts w:eastAsia="Calibri" w:cs="Calibri"/>
                      <w:bCs/>
                    </w:rPr>
                  </w:pPr>
                  <w:r w:rsidRPr="00F9226B">
                    <w:rPr>
                      <w:rFonts w:eastAsia="Calibri" w:cs="Calibri"/>
                      <w:bCs/>
                    </w:rPr>
                    <w:t xml:space="preserve">get patient summary    </w:t>
                  </w:r>
                </w:p>
              </w:tc>
              <w:tc>
                <w:tcPr>
                  <w:tcW w:w="5490" w:type="dxa"/>
                </w:tcPr>
                <w:p w14:paraId="71DE9D17" w14:textId="77543901" w:rsidR="00FD4CDA" w:rsidRPr="00F9226B" w:rsidRDefault="00FD4CDA" w:rsidP="00DB705D">
                  <w:pPr>
                    <w:spacing w:before="120" w:after="120"/>
                    <w:rPr>
                      <w:rFonts w:eastAsia="Calibri" w:cs="Calibri"/>
                      <w:bCs/>
                    </w:rPr>
                  </w:pPr>
                  <w:r w:rsidRPr="00F9226B">
                    <w:rPr>
                      <w:rFonts w:eastAsia="Calibri" w:cs="Calibri"/>
                      <w:bCs/>
                    </w:rPr>
                    <w:t xml:space="preserve">"method":"GET","url":"/&lt;ONCHRON_URL_PATH&gt;/core/patients/a10e48ab-b927-9ee1-84a4-41638a84e05a/summary?version=&lt;ANY_VALUE&gt;" </w:t>
                  </w:r>
                </w:p>
              </w:tc>
            </w:tr>
            <w:tr w:rsidR="00FD4CDA" w:rsidRPr="00FD4CDA" w14:paraId="3FE6DCD8" w14:textId="77777777" w:rsidTr="00F9226B">
              <w:tc>
                <w:tcPr>
                  <w:tcW w:w="1599" w:type="dxa"/>
                </w:tcPr>
                <w:p w14:paraId="463B5FE1" w14:textId="77777777" w:rsidR="00FD4CDA" w:rsidRPr="00F9226B" w:rsidRDefault="00FD4CDA" w:rsidP="00DB705D">
                  <w:pPr>
                    <w:spacing w:before="120" w:after="120"/>
                    <w:rPr>
                      <w:rFonts w:eastAsia="Calibri" w:cs="Calibri"/>
                      <w:bCs/>
                    </w:rPr>
                  </w:pPr>
                  <w:r w:rsidRPr="00F9226B">
                    <w:rPr>
                      <w:rFonts w:eastAsia="Calibri" w:cs="Calibri"/>
                      <w:bCs/>
                    </w:rPr>
                    <w:t xml:space="preserve">get patient timeline   </w:t>
                  </w:r>
                </w:p>
              </w:tc>
              <w:tc>
                <w:tcPr>
                  <w:tcW w:w="5490" w:type="dxa"/>
                </w:tcPr>
                <w:p w14:paraId="6EDA1865" w14:textId="4A38CA9C" w:rsidR="00FD4CDA" w:rsidRPr="00F9226B" w:rsidRDefault="00FD4CDA" w:rsidP="00DB705D">
                  <w:pPr>
                    <w:spacing w:before="120" w:after="120"/>
                    <w:rPr>
                      <w:rFonts w:eastAsia="Calibri" w:cs="Calibri"/>
                      <w:bCs/>
                    </w:rPr>
                  </w:pPr>
                  <w:r w:rsidRPr="00F9226B">
                    <w:rPr>
                      <w:rFonts w:eastAsia="Calibri" w:cs="Calibri"/>
                      <w:bCs/>
                    </w:rPr>
                    <w:t>"method":"GET","url":"/&lt;ONCHRON_URL_PATH&gt;/core/patients/a10e48ab-b927-9ee1-84a4-41638a84e05a/timeline?version=&lt;ANY_VALUE&gt;"</w:t>
                  </w:r>
                </w:p>
              </w:tc>
            </w:tr>
            <w:tr w:rsidR="00FD4CDA" w:rsidRPr="00FD4CDA" w14:paraId="5B77F93C" w14:textId="77777777" w:rsidTr="00F9226B">
              <w:tc>
                <w:tcPr>
                  <w:tcW w:w="1599" w:type="dxa"/>
                </w:tcPr>
                <w:p w14:paraId="16B31194" w14:textId="77777777" w:rsidR="00FD4CDA" w:rsidRPr="00F9226B" w:rsidRDefault="00FD4CDA" w:rsidP="00DB705D">
                  <w:pPr>
                    <w:spacing w:before="120" w:after="120"/>
                    <w:rPr>
                      <w:rFonts w:eastAsia="Calibri" w:cs="Calibri"/>
                      <w:bCs/>
                    </w:rPr>
                  </w:pPr>
                  <w:r w:rsidRPr="00F9226B">
                    <w:rPr>
                      <w:rFonts w:eastAsia="Calibri" w:cs="Calibri"/>
                      <w:bCs/>
                    </w:rPr>
                    <w:t xml:space="preserve">download valueset      </w:t>
                  </w:r>
                </w:p>
              </w:tc>
              <w:tc>
                <w:tcPr>
                  <w:tcW w:w="5490" w:type="dxa"/>
                </w:tcPr>
                <w:p w14:paraId="6EB61CB3" w14:textId="7FC1A473" w:rsidR="00FD4CDA" w:rsidRPr="00F9226B" w:rsidRDefault="00FD4CDA" w:rsidP="00DB705D">
                  <w:pPr>
                    <w:spacing w:before="120" w:after="120"/>
                    <w:rPr>
                      <w:rFonts w:eastAsia="Calibri" w:cs="Calibri"/>
                      <w:bCs/>
                    </w:rPr>
                  </w:pPr>
                  <w:r w:rsidRPr="00F9226B">
                    <w:rPr>
                      <w:rFonts w:eastAsia="Calibri" w:cs="Calibri"/>
                      <w:bCs/>
                    </w:rPr>
                    <w:t xml:space="preserve">"method":"GET","url":"/&lt;ONCHRON_URL_PATH&gt;/valueset/csvdownload/alcohol-history-vs"                                        </w:t>
                  </w:r>
                </w:p>
              </w:tc>
            </w:tr>
            <w:tr w:rsidR="00FD4CDA" w:rsidRPr="00FD4CDA" w14:paraId="66F9A96B" w14:textId="77777777" w:rsidTr="00F9226B">
              <w:tc>
                <w:tcPr>
                  <w:tcW w:w="1599" w:type="dxa"/>
                </w:tcPr>
                <w:p w14:paraId="24A15687" w14:textId="77777777" w:rsidR="00FD4CDA" w:rsidRPr="00F9226B" w:rsidRDefault="00FD4CDA" w:rsidP="00DB705D">
                  <w:pPr>
                    <w:spacing w:before="120" w:after="120"/>
                    <w:rPr>
                      <w:rFonts w:eastAsia="Calibri" w:cs="Calibri"/>
                      <w:bCs/>
                    </w:rPr>
                  </w:pPr>
                  <w:r w:rsidRPr="00F9226B">
                    <w:rPr>
                      <w:rFonts w:eastAsia="Calibri" w:cs="Calibri"/>
                      <w:bCs/>
                    </w:rPr>
                    <w:t xml:space="preserve">change config          </w:t>
                  </w:r>
                </w:p>
              </w:tc>
              <w:tc>
                <w:tcPr>
                  <w:tcW w:w="5490" w:type="dxa"/>
                </w:tcPr>
                <w:p w14:paraId="5C8149D0" w14:textId="0F178C85" w:rsidR="00FD4CDA" w:rsidRPr="00F9226B" w:rsidRDefault="00A41891" w:rsidP="00DB705D">
                  <w:pPr>
                    <w:spacing w:before="120" w:after="120"/>
                    <w:rPr>
                      <w:rFonts w:eastAsia="Calibri" w:cs="Calibri"/>
                      <w:bCs/>
                    </w:rPr>
                  </w:pPr>
                  <w:r w:rsidRPr="00A41891">
                    <w:rPr>
                      <w:rFonts w:eastAsia="Calibri" w:cs="Calibri"/>
                      <w:bCs/>
                    </w:rPr>
                    <w:t>"method":"PATCH","url":"/&lt;ONCHRON_URL_PATH&gt;/config/admin/edit/ui"</w:t>
                  </w:r>
                  <w:r w:rsidR="00FD4CDA" w:rsidRPr="00F9226B">
                    <w:rPr>
                      <w:rFonts w:eastAsia="Calibri" w:cs="Calibri"/>
                      <w:bCs/>
                    </w:rPr>
                    <w:t xml:space="preserve">                                                                 </w:t>
                  </w:r>
                </w:p>
              </w:tc>
            </w:tr>
          </w:tbl>
          <w:p w14:paraId="240B8DA9" w14:textId="1A6B1552" w:rsidR="00FD4CDA" w:rsidRPr="00FD4CDA" w:rsidRDefault="00FD4CDA" w:rsidP="00DB705D">
            <w:pPr>
              <w:spacing w:before="120" w:after="120"/>
              <w:rPr>
                <w:rFonts w:ascii="GE Inspira Sans" w:eastAsia="Calibri" w:hAnsi="GE Inspira Sans" w:cs="Calibri"/>
                <w:bCs/>
              </w:rPr>
            </w:pPr>
          </w:p>
        </w:tc>
        <w:tc>
          <w:tcPr>
            <w:tcW w:w="900" w:type="pct"/>
          </w:tcPr>
          <w:p w14:paraId="6A465094" w14:textId="77777777" w:rsidR="00FD4CDA" w:rsidRPr="00CB2BB6" w:rsidRDefault="00FD4CDA" w:rsidP="00DB705D">
            <w:pPr>
              <w:pStyle w:val="PF"/>
              <w:spacing w:before="120" w:after="120" w:afterAutospacing="0"/>
              <w:jc w:val="left"/>
              <w:rPr>
                <w:rFonts w:ascii="GE Inspira Sans" w:hAnsi="GE Inspira Sans"/>
                <w:b w:val="0"/>
                <w:bCs/>
              </w:rPr>
            </w:pPr>
          </w:p>
        </w:tc>
        <w:tc>
          <w:tcPr>
            <w:tcW w:w="354" w:type="pct"/>
          </w:tcPr>
          <w:p w14:paraId="268E22D9" w14:textId="77777777" w:rsidR="00FD4CDA" w:rsidRPr="00CB2BB6" w:rsidRDefault="00FD4CDA" w:rsidP="00DB705D">
            <w:pPr>
              <w:spacing w:before="120" w:after="120"/>
              <w:rPr>
                <w:rFonts w:ascii="GE Inspira Sans" w:hAnsi="GE Inspira Sans"/>
                <w:bCs/>
              </w:rPr>
            </w:pPr>
          </w:p>
        </w:tc>
        <w:tc>
          <w:tcPr>
            <w:tcW w:w="193" w:type="pct"/>
          </w:tcPr>
          <w:p w14:paraId="35DB9395" w14:textId="77777777" w:rsidR="00FD4CDA" w:rsidRPr="00CB2BB6" w:rsidRDefault="00FD4CDA" w:rsidP="00DB705D">
            <w:pPr>
              <w:spacing w:before="120" w:after="120"/>
              <w:rPr>
                <w:rFonts w:ascii="GE Inspira Sans" w:hAnsi="GE Inspira Sans"/>
                <w:bCs/>
              </w:rPr>
            </w:pPr>
          </w:p>
        </w:tc>
        <w:tc>
          <w:tcPr>
            <w:tcW w:w="237" w:type="pct"/>
          </w:tcPr>
          <w:p w14:paraId="43B9902C" w14:textId="77777777" w:rsidR="00FD4CDA" w:rsidRPr="00CB2BB6" w:rsidRDefault="00FD4CDA" w:rsidP="00DB705D">
            <w:pPr>
              <w:spacing w:before="120" w:after="120"/>
              <w:rPr>
                <w:rFonts w:ascii="GE Inspira Sans" w:hAnsi="GE Inspira Sans"/>
                <w:bCs/>
              </w:rPr>
            </w:pPr>
          </w:p>
        </w:tc>
      </w:tr>
    </w:tbl>
    <w:p w14:paraId="69D6CD6E" w14:textId="52642841" w:rsidR="00FD4CDA" w:rsidRDefault="00FD4CDA" w:rsidP="00DB705D">
      <w:pPr>
        <w:spacing w:before="120"/>
      </w:pPr>
    </w:p>
    <w:tbl>
      <w:tblPr>
        <w:tblStyle w:val="TableGrid"/>
        <w:tblW w:w="5000" w:type="pct"/>
        <w:tblLook w:val="04A0" w:firstRow="1" w:lastRow="0" w:firstColumn="1" w:lastColumn="0" w:noHBand="0" w:noVBand="1"/>
      </w:tblPr>
      <w:tblGrid>
        <w:gridCol w:w="5791"/>
        <w:gridCol w:w="8828"/>
        <w:gridCol w:w="3021"/>
        <w:gridCol w:w="1483"/>
        <w:gridCol w:w="807"/>
        <w:gridCol w:w="991"/>
      </w:tblGrid>
      <w:tr w:rsidR="009C3519" w:rsidRPr="008B290C" w14:paraId="13D493F7" w14:textId="77777777" w:rsidTr="009459A0">
        <w:trPr>
          <w:trHeight w:val="550"/>
        </w:trPr>
        <w:tc>
          <w:tcPr>
            <w:tcW w:w="4732" w:type="pct"/>
            <w:gridSpan w:val="5"/>
            <w:shd w:val="clear" w:color="auto" w:fill="F2F2F2" w:themeFill="background1" w:themeFillShade="F2"/>
          </w:tcPr>
          <w:p w14:paraId="468F5AD2" w14:textId="32BE753A" w:rsidR="009C3519" w:rsidRPr="009C3519" w:rsidRDefault="009C3519" w:rsidP="00DB705D">
            <w:pPr>
              <w:pStyle w:val="RefList2"/>
              <w:numPr>
                <w:ilvl w:val="0"/>
                <w:numId w:val="0"/>
              </w:numPr>
              <w:spacing w:before="120" w:after="120"/>
              <w:rPr>
                <w:rFonts w:ascii="GE Inspira Sans" w:hAnsi="GE Inspira Sans"/>
                <w:sz w:val="22"/>
              </w:rPr>
            </w:pPr>
            <w:r w:rsidRPr="009C3519">
              <w:rPr>
                <w:rFonts w:ascii="GE Inspira Sans" w:hAnsi="GE Inspira Sans"/>
                <w:sz w:val="22"/>
              </w:rPr>
              <w:t>@SRS-114.0</w:t>
            </w:r>
            <w:r>
              <w:rPr>
                <w:rFonts w:ascii="GE Inspira Sans" w:hAnsi="GE Inspira Sans"/>
                <w:sz w:val="22"/>
              </w:rPr>
              <w:t>2</w:t>
            </w:r>
          </w:p>
          <w:p w14:paraId="049C1058" w14:textId="38877447" w:rsidR="009C3519" w:rsidRPr="008B290C" w:rsidRDefault="009C3519"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9C3519">
              <w:rPr>
                <w:rFonts w:ascii="GE Inspira Sans" w:hAnsi="GE Inspira Sans"/>
                <w:b w:val="0"/>
                <w:bCs w:val="0"/>
                <w:sz w:val="24"/>
                <w:szCs w:val="22"/>
              </w:rPr>
              <w:t>Download OncoFlow analytics logs from the system for investigation purposes</w:t>
            </w:r>
          </w:p>
        </w:tc>
        <w:tc>
          <w:tcPr>
            <w:tcW w:w="268" w:type="pct"/>
          </w:tcPr>
          <w:p w14:paraId="722BC294" w14:textId="77777777" w:rsidR="009C3519" w:rsidRPr="008B290C" w:rsidRDefault="009C3519" w:rsidP="00DB705D">
            <w:pPr>
              <w:pStyle w:val="SCPF"/>
              <w:spacing w:before="120" w:after="120"/>
              <w:rPr>
                <w:rFonts w:ascii="GE Inspira Sans" w:hAnsi="GE Inspira Sans"/>
              </w:rPr>
            </w:pPr>
            <w:r w:rsidRPr="00402A24">
              <w:rPr>
                <w:rFonts w:ascii="GE Inspira Sans" w:hAnsi="GE Inspira Sans"/>
                <w:sz w:val="24"/>
              </w:rPr>
              <w:t>Passed / Failed</w:t>
            </w:r>
          </w:p>
        </w:tc>
      </w:tr>
      <w:tr w:rsidR="00DF6869" w:rsidRPr="008B290C" w14:paraId="04DE2249" w14:textId="77777777" w:rsidTr="009459A0">
        <w:trPr>
          <w:trHeight w:val="685"/>
        </w:trPr>
        <w:tc>
          <w:tcPr>
            <w:tcW w:w="1406" w:type="pct"/>
          </w:tcPr>
          <w:p w14:paraId="5D3D294B" w14:textId="77777777" w:rsidR="009C3519" w:rsidRPr="008B290C" w:rsidRDefault="009C3519" w:rsidP="00DB705D">
            <w:pPr>
              <w:spacing w:before="120" w:after="120"/>
              <w:jc w:val="center"/>
              <w:rPr>
                <w:rFonts w:ascii="GE Inspira Sans" w:hAnsi="GE Inspira Sans"/>
                <w:b/>
                <w:bCs/>
              </w:rPr>
            </w:pPr>
            <w:r w:rsidRPr="008B290C">
              <w:rPr>
                <w:rFonts w:ascii="GE Inspira Sans" w:hAnsi="GE Inspira Sans"/>
                <w:b/>
                <w:bCs/>
              </w:rPr>
              <w:t>Test steps</w:t>
            </w:r>
          </w:p>
        </w:tc>
        <w:tc>
          <w:tcPr>
            <w:tcW w:w="2034" w:type="pct"/>
          </w:tcPr>
          <w:p w14:paraId="0E6615CA" w14:textId="77777777" w:rsidR="009C3519" w:rsidRPr="008B290C" w:rsidRDefault="009C3519" w:rsidP="00DB705D">
            <w:pPr>
              <w:spacing w:before="120" w:after="120"/>
              <w:jc w:val="center"/>
              <w:rPr>
                <w:rFonts w:ascii="GE Inspira Sans" w:hAnsi="GE Inspira Sans"/>
                <w:b/>
                <w:bCs/>
              </w:rPr>
            </w:pPr>
            <w:r w:rsidRPr="008B290C">
              <w:rPr>
                <w:rFonts w:ascii="GE Inspira Sans" w:hAnsi="GE Inspira Sans"/>
                <w:b/>
                <w:bCs/>
              </w:rPr>
              <w:t>Expected outcome</w:t>
            </w:r>
          </w:p>
        </w:tc>
        <w:tc>
          <w:tcPr>
            <w:tcW w:w="744" w:type="pct"/>
          </w:tcPr>
          <w:p w14:paraId="7D5E9D4D" w14:textId="77777777" w:rsidR="009C3519" w:rsidRPr="008B290C" w:rsidRDefault="009C3519" w:rsidP="00DB705D">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31C598A5" w14:textId="77777777" w:rsidR="009C3519" w:rsidRPr="008B290C" w:rsidRDefault="009C3519" w:rsidP="00DB705D">
            <w:pPr>
              <w:spacing w:before="120" w:after="120"/>
              <w:jc w:val="center"/>
              <w:rPr>
                <w:rFonts w:ascii="GE Inspira Sans" w:hAnsi="GE Inspira Sans"/>
                <w:b/>
                <w:bCs/>
              </w:rPr>
            </w:pPr>
            <w:r w:rsidRPr="008B290C">
              <w:rPr>
                <w:rFonts w:ascii="GE Inspira Sans" w:hAnsi="GE Inspira Sans"/>
                <w:b/>
                <w:bCs/>
              </w:rPr>
              <w:t>Passed/Failed</w:t>
            </w:r>
          </w:p>
        </w:tc>
        <w:tc>
          <w:tcPr>
            <w:tcW w:w="193" w:type="pct"/>
          </w:tcPr>
          <w:p w14:paraId="047DCD95" w14:textId="77777777" w:rsidR="009C3519" w:rsidRPr="008B290C" w:rsidRDefault="009C3519"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268" w:type="pct"/>
          </w:tcPr>
          <w:p w14:paraId="69448639" w14:textId="77777777" w:rsidR="009C3519" w:rsidRPr="008B290C" w:rsidRDefault="009C3519" w:rsidP="00DB705D">
            <w:pPr>
              <w:spacing w:before="120" w:after="120"/>
              <w:jc w:val="center"/>
              <w:rPr>
                <w:rFonts w:ascii="GE Inspira Sans" w:hAnsi="GE Inspira Sans"/>
                <w:b/>
                <w:bCs/>
              </w:rPr>
            </w:pPr>
            <w:r w:rsidRPr="008B290C">
              <w:rPr>
                <w:rFonts w:ascii="GE Inspira Sans" w:hAnsi="GE Inspira Sans"/>
                <w:b/>
                <w:bCs/>
              </w:rPr>
              <w:t>Defect no.</w:t>
            </w:r>
          </w:p>
        </w:tc>
      </w:tr>
      <w:tr w:rsidR="00DF6869" w:rsidRPr="00CB2BB6" w14:paraId="3C1162CA" w14:textId="77777777" w:rsidTr="009459A0">
        <w:trPr>
          <w:trHeight w:val="308"/>
        </w:trPr>
        <w:tc>
          <w:tcPr>
            <w:tcW w:w="1406" w:type="pct"/>
          </w:tcPr>
          <w:p w14:paraId="4610E208" w14:textId="33C8A95F" w:rsidR="009C3519" w:rsidRPr="009C3519"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9C3519" w:rsidRPr="009C3519">
              <w:rPr>
                <w:rFonts w:ascii="GE Inspira Sans" w:hAnsi="GE Inspira Sans"/>
                <w:bCs/>
                <w:lang w:val="en-GB"/>
              </w:rPr>
              <w:t xml:space="preserve"> the analitycs logging is enabled in Admin Console on the environment which is currently being tested</w:t>
            </w:r>
          </w:p>
          <w:p w14:paraId="10BC18BD" w14:textId="14DEC4EE" w:rsidR="009C3519" w:rsidRPr="009C351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C3519" w:rsidRPr="009C3519">
              <w:rPr>
                <w:rFonts w:ascii="GE Inspira Sans" w:hAnsi="GE Inspira Sans"/>
                <w:bCs/>
                <w:lang w:val="en-GB"/>
              </w:rPr>
              <w:t xml:space="preserve"> I logged in to OncoFlow application as </w:t>
            </w:r>
            <w:r w:rsidRPr="00691B7C">
              <w:rPr>
                <w:rFonts w:ascii="GE Inspira Sans" w:hAnsi="GE Inspira Sans"/>
                <w:bCs/>
                <w:i/>
                <w:color w:val="538135" w:themeColor="accent6" w:themeShade="BF"/>
                <w:lang w:val="en-GB"/>
              </w:rPr>
              <w:t>[DEFAULT-TEST-USER]</w:t>
            </w:r>
          </w:p>
          <w:p w14:paraId="1B0DB73F" w14:textId="0D08E345" w:rsidR="009C3519" w:rsidRPr="009C351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C3519" w:rsidRPr="009C3519">
              <w:rPr>
                <w:rFonts w:ascii="GE Inspira Sans" w:hAnsi="GE Inspira Sans"/>
                <w:bCs/>
                <w:lang w:val="en-GB"/>
              </w:rPr>
              <w:t xml:space="preserve"> I selected the "OncoTestPatient, Juno" patient</w:t>
            </w:r>
          </w:p>
          <w:p w14:paraId="783BA248" w14:textId="04B61862" w:rsidR="009C3519" w:rsidRPr="009C351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C3519" w:rsidRPr="009C3519">
              <w:rPr>
                <w:rFonts w:ascii="GE Inspira Sans" w:hAnsi="GE Inspira Sans"/>
                <w:bCs/>
                <w:lang w:val="en-GB"/>
              </w:rPr>
              <w:t xml:space="preserve"> I navigated to the "Timeline" view</w:t>
            </w:r>
          </w:p>
          <w:p w14:paraId="22CD9F6A" w14:textId="0D20FA11" w:rsidR="009C3519" w:rsidRPr="009C351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C3519" w:rsidRPr="009C3519">
              <w:rPr>
                <w:rFonts w:ascii="GE Inspira Sans" w:hAnsi="GE Inspira Sans"/>
                <w:bCs/>
                <w:lang w:val="en-GB"/>
              </w:rPr>
              <w:t xml:space="preserve"> I logged in to the Admin Console (in Incognito browser window)</w:t>
            </w:r>
          </w:p>
          <w:p w14:paraId="456977B4" w14:textId="5EB41A08" w:rsidR="009C3519" w:rsidRPr="009C351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C3519" w:rsidRPr="009C3519">
              <w:rPr>
                <w:rFonts w:ascii="GE Inspira Sans" w:hAnsi="GE Inspira Sans"/>
                <w:bCs/>
                <w:lang w:val="en-GB"/>
              </w:rPr>
              <w:t xml:space="preserve"> I opened the "Server" menu on the left side panel in Admin Console</w:t>
            </w:r>
          </w:p>
          <w:p w14:paraId="16AD03A0" w14:textId="3EA8EB6B" w:rsidR="009C3519"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9C3519" w:rsidRPr="009C3519">
              <w:rPr>
                <w:rFonts w:ascii="GE Inspira Sans" w:hAnsi="GE Inspira Sans"/>
                <w:bCs/>
                <w:lang w:val="en-GB"/>
              </w:rPr>
              <w:t xml:space="preserve"> I selected the "SPR Snap" tool</w:t>
            </w:r>
          </w:p>
          <w:p w14:paraId="31B13CE8" w14:textId="77777777" w:rsidR="009C3519" w:rsidRDefault="009C3519" w:rsidP="00DB705D">
            <w:pPr>
              <w:spacing w:before="120" w:after="120" w:line="257" w:lineRule="auto"/>
              <w:rPr>
                <w:rFonts w:ascii="GE Inspira Sans" w:hAnsi="GE Inspira Sans"/>
                <w:bCs/>
                <w:lang w:val="en-GB"/>
              </w:rPr>
            </w:pPr>
          </w:p>
          <w:p w14:paraId="6E352914" w14:textId="31679D9F" w:rsidR="009C3519" w:rsidRPr="009C3519"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9C3519" w:rsidRPr="009C3519">
              <w:rPr>
                <w:rFonts w:ascii="GE Inspira Sans" w:hAnsi="GE Inspira Sans"/>
                <w:bCs/>
                <w:lang w:val="en-GB"/>
              </w:rPr>
              <w:t xml:space="preserve"> I fill the "Service Request ID" field</w:t>
            </w:r>
          </w:p>
          <w:p w14:paraId="0875D137" w14:textId="7D291F94" w:rsidR="009C3519" w:rsidRPr="009C351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C3519" w:rsidRPr="009C3519">
              <w:rPr>
                <w:rFonts w:ascii="GE Inspira Sans" w:hAnsi="GE Inspira Sans"/>
                <w:bCs/>
                <w:lang w:val="en-GB"/>
              </w:rPr>
              <w:t xml:space="preserve"> I select the analytics related application filter from the "Application Filter" menu (e.g. onchron-main-analytics)</w:t>
            </w:r>
          </w:p>
          <w:p w14:paraId="2AE7E2A7" w14:textId="6E3BD539" w:rsidR="009C3519" w:rsidRPr="009C351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C3519" w:rsidRPr="009C3519">
              <w:rPr>
                <w:rFonts w:ascii="GE Inspira Sans" w:hAnsi="GE Inspira Sans"/>
                <w:bCs/>
                <w:lang w:val="en-GB"/>
              </w:rPr>
              <w:t xml:space="preserve"> I click on the "Create" button</w:t>
            </w:r>
          </w:p>
          <w:p w14:paraId="1CEEF8F0" w14:textId="461C5999" w:rsidR="009C3519" w:rsidRPr="009C351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C3519" w:rsidRPr="009C3519">
              <w:rPr>
                <w:rFonts w:ascii="GE Inspira Sans" w:hAnsi="GE Inspira Sans"/>
                <w:bCs/>
                <w:lang w:val="en-GB"/>
              </w:rPr>
              <w:t xml:space="preserve"> I refresh the Snapshot List until the status of the newly created snapshot becomes "Completed"</w:t>
            </w:r>
          </w:p>
          <w:p w14:paraId="16D0C19E" w14:textId="29CDB3B0" w:rsidR="009C3519" w:rsidRPr="009C351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C3519" w:rsidRPr="009C3519">
              <w:rPr>
                <w:rFonts w:ascii="GE Inspira Sans" w:hAnsi="GE Inspira Sans"/>
                <w:bCs/>
                <w:lang w:val="en-GB"/>
              </w:rPr>
              <w:t xml:space="preserve"> I click on the "Download snapshot" icon in the row of the newly created snapshot</w:t>
            </w:r>
          </w:p>
          <w:p w14:paraId="00D59413" w14:textId="07C54141" w:rsidR="009C3519"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9C3519" w:rsidRPr="009C3519">
              <w:rPr>
                <w:rFonts w:ascii="GE Inspira Sans" w:hAnsi="GE Inspira Sans"/>
                <w:bCs/>
                <w:lang w:val="en-GB"/>
              </w:rPr>
              <w:t xml:space="preserve"> I save the file</w:t>
            </w:r>
          </w:p>
        </w:tc>
        <w:tc>
          <w:tcPr>
            <w:tcW w:w="2034" w:type="pct"/>
          </w:tcPr>
          <w:p w14:paraId="1C9E4059" w14:textId="24E851A3" w:rsidR="009C3519"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C3519" w:rsidRPr="009C3519">
              <w:rPr>
                <w:rFonts w:ascii="GE Inspira Sans" w:eastAsia="Calibri" w:hAnsi="GE Inspira Sans" w:cs="Calibri"/>
                <w:bCs/>
              </w:rPr>
              <w:t xml:space="preserve"> a .zip file is downloaded</w:t>
            </w:r>
          </w:p>
        </w:tc>
        <w:tc>
          <w:tcPr>
            <w:tcW w:w="744" w:type="pct"/>
          </w:tcPr>
          <w:p w14:paraId="7E174695" w14:textId="77777777" w:rsidR="009C3519" w:rsidRPr="00CB2BB6" w:rsidRDefault="009C3519" w:rsidP="00DB705D">
            <w:pPr>
              <w:pStyle w:val="PF"/>
              <w:spacing w:before="120" w:after="120" w:afterAutospacing="0"/>
              <w:jc w:val="left"/>
              <w:rPr>
                <w:rFonts w:ascii="GE Inspira Sans" w:hAnsi="GE Inspira Sans"/>
                <w:b w:val="0"/>
                <w:bCs/>
              </w:rPr>
            </w:pPr>
          </w:p>
        </w:tc>
        <w:tc>
          <w:tcPr>
            <w:tcW w:w="354" w:type="pct"/>
          </w:tcPr>
          <w:p w14:paraId="5DFBCCEF" w14:textId="77777777" w:rsidR="009C3519" w:rsidRPr="00CB2BB6" w:rsidRDefault="009C3519" w:rsidP="00DB705D">
            <w:pPr>
              <w:spacing w:before="120" w:after="120"/>
              <w:rPr>
                <w:rFonts w:ascii="GE Inspira Sans" w:hAnsi="GE Inspira Sans"/>
                <w:bCs/>
              </w:rPr>
            </w:pPr>
          </w:p>
        </w:tc>
        <w:tc>
          <w:tcPr>
            <w:tcW w:w="193" w:type="pct"/>
          </w:tcPr>
          <w:p w14:paraId="1FF1C65E" w14:textId="77777777" w:rsidR="009C3519" w:rsidRPr="00CB2BB6" w:rsidRDefault="009C3519" w:rsidP="00DB705D">
            <w:pPr>
              <w:spacing w:before="120" w:after="120"/>
              <w:rPr>
                <w:rFonts w:ascii="GE Inspira Sans" w:hAnsi="GE Inspira Sans"/>
                <w:bCs/>
              </w:rPr>
            </w:pPr>
          </w:p>
        </w:tc>
        <w:tc>
          <w:tcPr>
            <w:tcW w:w="268" w:type="pct"/>
          </w:tcPr>
          <w:p w14:paraId="1953B9F3" w14:textId="77777777" w:rsidR="009C3519" w:rsidRPr="00CB2BB6" w:rsidRDefault="009C3519" w:rsidP="00DB705D">
            <w:pPr>
              <w:spacing w:before="120" w:after="120"/>
              <w:rPr>
                <w:rFonts w:ascii="GE Inspira Sans" w:hAnsi="GE Inspira Sans"/>
                <w:bCs/>
              </w:rPr>
            </w:pPr>
          </w:p>
        </w:tc>
      </w:tr>
      <w:tr w:rsidR="00DF6869" w:rsidRPr="00CB2BB6" w14:paraId="706D1956" w14:textId="77777777" w:rsidTr="009459A0">
        <w:trPr>
          <w:trHeight w:val="308"/>
        </w:trPr>
        <w:tc>
          <w:tcPr>
            <w:tcW w:w="1406" w:type="pct"/>
          </w:tcPr>
          <w:p w14:paraId="52950B28" w14:textId="5193CFB7" w:rsidR="009C3519" w:rsidRPr="009C3519"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9C3519" w:rsidRPr="009C3519">
              <w:rPr>
                <w:rFonts w:ascii="GE Inspira Sans" w:hAnsi="GE Inspira Sans"/>
                <w:bCs/>
                <w:lang w:val="en-GB"/>
              </w:rPr>
              <w:t xml:space="preserve"> I unpack the file</w:t>
            </w:r>
          </w:p>
        </w:tc>
        <w:tc>
          <w:tcPr>
            <w:tcW w:w="2034" w:type="pct"/>
          </w:tcPr>
          <w:p w14:paraId="35B6C294" w14:textId="686787A9" w:rsidR="009C3519"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C3519" w:rsidRPr="009C3519">
              <w:rPr>
                <w:rFonts w:ascii="GE Inspira Sans" w:eastAsia="Calibri" w:hAnsi="GE Inspira Sans" w:cs="Calibri"/>
                <w:bCs/>
              </w:rPr>
              <w:t xml:space="preserve"> I can find logs about the following actions:</w:t>
            </w:r>
          </w:p>
          <w:p w14:paraId="7F866129" w14:textId="77777777" w:rsidR="009C3519" w:rsidRDefault="009C3519" w:rsidP="00DB705D">
            <w:pPr>
              <w:spacing w:before="120" w:after="120"/>
              <w:rPr>
                <w:rFonts w:ascii="GE Inspira Sans" w:eastAsia="Calibri" w:hAnsi="GE Inspira Sans" w:cs="Calibri"/>
                <w:bCs/>
              </w:rPr>
            </w:pPr>
          </w:p>
          <w:tbl>
            <w:tblPr>
              <w:tblStyle w:val="TC"/>
              <w:tblW w:w="4721" w:type="pct"/>
              <w:tblLook w:val="04A0" w:firstRow="1" w:lastRow="0" w:firstColumn="1" w:lastColumn="0" w:noHBand="0" w:noVBand="1"/>
            </w:tblPr>
            <w:tblGrid>
              <w:gridCol w:w="1055"/>
              <w:gridCol w:w="7547"/>
            </w:tblGrid>
            <w:tr w:rsidR="009C3519" w:rsidRPr="005F2B7B" w14:paraId="04487BC2" w14:textId="77777777" w:rsidTr="009459A0">
              <w:trPr>
                <w:cnfStyle w:val="100000000000" w:firstRow="1" w:lastRow="0" w:firstColumn="0" w:lastColumn="0" w:oddVBand="0" w:evenVBand="0" w:oddHBand="0" w:evenHBand="0" w:firstRowFirstColumn="0" w:firstRowLastColumn="0" w:lastRowFirstColumn="0" w:lastRowLastColumn="0"/>
              </w:trPr>
              <w:tc>
                <w:tcPr>
                  <w:tcW w:w="649" w:type="pct"/>
                </w:tcPr>
                <w:p w14:paraId="5BDCBDCB" w14:textId="77777777" w:rsidR="009C3519" w:rsidRPr="005F2B7B" w:rsidRDefault="009C3519" w:rsidP="00DB705D">
                  <w:pPr>
                    <w:spacing w:before="120" w:after="120"/>
                    <w:rPr>
                      <w:rFonts w:eastAsia="Calibri" w:cs="Calibri"/>
                      <w:bCs/>
                    </w:rPr>
                  </w:pPr>
                  <w:r w:rsidRPr="005F2B7B">
                    <w:rPr>
                      <w:rFonts w:eastAsia="Calibri" w:cs="Calibri"/>
                      <w:bCs/>
                    </w:rPr>
                    <w:t xml:space="preserve">action                              </w:t>
                  </w:r>
                </w:p>
              </w:tc>
              <w:tc>
                <w:tcPr>
                  <w:tcW w:w="4351" w:type="pct"/>
                </w:tcPr>
                <w:p w14:paraId="3E6A04D7" w14:textId="77777777" w:rsidR="009C3519" w:rsidRPr="005F2B7B" w:rsidRDefault="009C3519" w:rsidP="00DB705D">
                  <w:pPr>
                    <w:spacing w:before="120" w:after="120"/>
                    <w:rPr>
                      <w:rFonts w:eastAsia="Calibri" w:cs="Calibri"/>
                      <w:bCs/>
                    </w:rPr>
                  </w:pPr>
                  <w:r w:rsidRPr="005F2B7B">
                    <w:rPr>
                      <w:rFonts w:eastAsia="Calibri" w:cs="Calibri"/>
                      <w:bCs/>
                    </w:rPr>
                    <w:t xml:space="preserve"> log_partial_detail                                                                          </w:t>
                  </w:r>
                </w:p>
              </w:tc>
            </w:tr>
            <w:tr w:rsidR="009C3519" w:rsidRPr="005F2B7B" w14:paraId="12284DD4" w14:textId="77777777" w:rsidTr="009459A0">
              <w:tc>
                <w:tcPr>
                  <w:tcW w:w="649" w:type="pct"/>
                </w:tcPr>
                <w:p w14:paraId="6BC0782C" w14:textId="77777777" w:rsidR="009C3519" w:rsidRPr="005F2B7B" w:rsidRDefault="009C3519" w:rsidP="00DB705D">
                  <w:pPr>
                    <w:spacing w:before="120" w:after="120"/>
                    <w:rPr>
                      <w:rFonts w:eastAsia="Calibri" w:cs="Calibri"/>
                      <w:bCs/>
                    </w:rPr>
                  </w:pPr>
                  <w:r w:rsidRPr="005F2B7B">
                    <w:rPr>
                      <w:rFonts w:eastAsia="Calibri" w:cs="Calibri"/>
                      <w:bCs/>
                    </w:rPr>
                    <w:t xml:space="preserve">patient selected                    </w:t>
                  </w:r>
                </w:p>
              </w:tc>
              <w:tc>
                <w:tcPr>
                  <w:tcW w:w="4351" w:type="pct"/>
                </w:tcPr>
                <w:p w14:paraId="51CF20C0" w14:textId="7BF5A363" w:rsidR="009C3519" w:rsidRPr="005F2B7B" w:rsidRDefault="009C3519" w:rsidP="00DB705D">
                  <w:pPr>
                    <w:spacing w:before="120" w:after="120"/>
                    <w:rPr>
                      <w:rFonts w:eastAsia="Calibri" w:cs="Calibri"/>
                      <w:bCs/>
                    </w:rPr>
                  </w:pPr>
                  <w:r w:rsidRPr="005F2B7B">
                    <w:rPr>
                      <w:rFonts w:eastAsia="Calibri" w:cs="Calibri"/>
                      <w:bCs/>
                    </w:rPr>
                    <w:t xml:space="preserve">"level":"analytics","time":&lt;ANY_VALUE&gt;,"message":"patient_selected","onchron-ui":...        </w:t>
                  </w:r>
                </w:p>
              </w:tc>
            </w:tr>
            <w:tr w:rsidR="009C3519" w:rsidRPr="005F2B7B" w14:paraId="12BCF814" w14:textId="77777777" w:rsidTr="009459A0">
              <w:tc>
                <w:tcPr>
                  <w:tcW w:w="649" w:type="pct"/>
                </w:tcPr>
                <w:p w14:paraId="2F3E7CF5" w14:textId="77777777" w:rsidR="009C3519" w:rsidRPr="005F2B7B" w:rsidRDefault="009C3519" w:rsidP="00DB705D">
                  <w:pPr>
                    <w:spacing w:before="120" w:after="120"/>
                    <w:rPr>
                      <w:rFonts w:eastAsia="Calibri" w:cs="Calibri"/>
                      <w:bCs/>
                    </w:rPr>
                  </w:pPr>
                  <w:r w:rsidRPr="005F2B7B">
                    <w:rPr>
                      <w:rFonts w:eastAsia="Calibri" w:cs="Calibri"/>
                      <w:bCs/>
                    </w:rPr>
                    <w:t xml:space="preserve">patient list closed                 </w:t>
                  </w:r>
                </w:p>
              </w:tc>
              <w:tc>
                <w:tcPr>
                  <w:tcW w:w="4351" w:type="pct"/>
                </w:tcPr>
                <w:p w14:paraId="0B4C8CA9" w14:textId="198A188F" w:rsidR="009C3519" w:rsidRPr="005F2B7B" w:rsidRDefault="009C3519" w:rsidP="00DB705D">
                  <w:pPr>
                    <w:spacing w:before="120" w:after="120"/>
                    <w:rPr>
                      <w:rFonts w:eastAsia="Calibri" w:cs="Calibri"/>
                      <w:bCs/>
                    </w:rPr>
                  </w:pPr>
                  <w:r w:rsidRPr="005F2B7B">
                    <w:rPr>
                      <w:rFonts w:eastAsia="Calibri" w:cs="Calibri"/>
                      <w:bCs/>
                    </w:rPr>
                    <w:t xml:space="preserve">"level":"analytics","time":&lt;ANY_VALUE&gt;,"message":"patient_list_closed","onchron-ui":...     </w:t>
                  </w:r>
                </w:p>
              </w:tc>
            </w:tr>
            <w:tr w:rsidR="009C3519" w:rsidRPr="005F2B7B" w14:paraId="5C458B56" w14:textId="77777777" w:rsidTr="009459A0">
              <w:tc>
                <w:tcPr>
                  <w:tcW w:w="649" w:type="pct"/>
                </w:tcPr>
                <w:p w14:paraId="7685D215" w14:textId="77777777" w:rsidR="009C3519" w:rsidRPr="005F2B7B" w:rsidRDefault="009C3519" w:rsidP="00DB705D">
                  <w:pPr>
                    <w:spacing w:before="120" w:after="120"/>
                    <w:rPr>
                      <w:rFonts w:eastAsia="Calibri" w:cs="Calibri"/>
                      <w:bCs/>
                    </w:rPr>
                  </w:pPr>
                  <w:r w:rsidRPr="005F2B7B">
                    <w:rPr>
                      <w:rFonts w:eastAsia="Calibri" w:cs="Calibri"/>
                      <w:bCs/>
                    </w:rPr>
                    <w:t xml:space="preserve">user navigated to the timeline view </w:t>
                  </w:r>
                </w:p>
              </w:tc>
              <w:tc>
                <w:tcPr>
                  <w:tcW w:w="4351" w:type="pct"/>
                </w:tcPr>
                <w:p w14:paraId="06D96006" w14:textId="61DCE8B5" w:rsidR="009C3519" w:rsidRPr="005F2B7B" w:rsidRDefault="009C3519" w:rsidP="00DB705D">
                  <w:pPr>
                    <w:spacing w:before="120" w:after="120"/>
                    <w:rPr>
                      <w:rFonts w:eastAsia="Calibri" w:cs="Calibri"/>
                      <w:bCs/>
                    </w:rPr>
                  </w:pPr>
                  <w:r w:rsidRPr="005F2B7B">
                    <w:rPr>
                      <w:rFonts w:eastAsia="Calibri" w:cs="Calibri"/>
                      <w:bCs/>
                    </w:rPr>
                    <w:t>"level":"analytics","time":1693469833051.0,"message":"navigate_on_timeline","onchron-ui":...</w:t>
                  </w:r>
                </w:p>
              </w:tc>
            </w:tr>
          </w:tbl>
          <w:p w14:paraId="3AD9CF0E" w14:textId="38B6E785" w:rsidR="009C3519" w:rsidRPr="009C3519" w:rsidRDefault="009C3519" w:rsidP="00DB705D">
            <w:pPr>
              <w:spacing w:before="120" w:after="120"/>
              <w:rPr>
                <w:rFonts w:ascii="GE Inspira Sans" w:eastAsia="Calibri" w:hAnsi="GE Inspira Sans" w:cs="Calibri"/>
                <w:bCs/>
              </w:rPr>
            </w:pPr>
          </w:p>
        </w:tc>
        <w:tc>
          <w:tcPr>
            <w:tcW w:w="744" w:type="pct"/>
          </w:tcPr>
          <w:p w14:paraId="50E9178A" w14:textId="77777777" w:rsidR="009C3519" w:rsidRPr="00CB2BB6" w:rsidRDefault="009C3519" w:rsidP="00DB705D">
            <w:pPr>
              <w:pStyle w:val="PF"/>
              <w:spacing w:before="120" w:after="120" w:afterAutospacing="0"/>
              <w:jc w:val="left"/>
              <w:rPr>
                <w:rFonts w:ascii="GE Inspira Sans" w:hAnsi="GE Inspira Sans"/>
                <w:b w:val="0"/>
                <w:bCs/>
              </w:rPr>
            </w:pPr>
          </w:p>
        </w:tc>
        <w:tc>
          <w:tcPr>
            <w:tcW w:w="354" w:type="pct"/>
          </w:tcPr>
          <w:p w14:paraId="1938DF9A" w14:textId="77777777" w:rsidR="009C3519" w:rsidRPr="00CB2BB6" w:rsidRDefault="009C3519" w:rsidP="00DB705D">
            <w:pPr>
              <w:spacing w:before="120" w:after="120"/>
              <w:rPr>
                <w:rFonts w:ascii="GE Inspira Sans" w:hAnsi="GE Inspira Sans"/>
                <w:bCs/>
              </w:rPr>
            </w:pPr>
          </w:p>
        </w:tc>
        <w:tc>
          <w:tcPr>
            <w:tcW w:w="193" w:type="pct"/>
          </w:tcPr>
          <w:p w14:paraId="35E6E1F3" w14:textId="77777777" w:rsidR="009C3519" w:rsidRPr="00CB2BB6" w:rsidRDefault="009C3519" w:rsidP="00DB705D">
            <w:pPr>
              <w:spacing w:before="120" w:after="120"/>
              <w:rPr>
                <w:rFonts w:ascii="GE Inspira Sans" w:hAnsi="GE Inspira Sans"/>
                <w:bCs/>
              </w:rPr>
            </w:pPr>
          </w:p>
        </w:tc>
        <w:tc>
          <w:tcPr>
            <w:tcW w:w="268" w:type="pct"/>
          </w:tcPr>
          <w:p w14:paraId="7576FA4C" w14:textId="77777777" w:rsidR="009C3519" w:rsidRPr="00CB2BB6" w:rsidRDefault="009C3519" w:rsidP="00DB705D">
            <w:pPr>
              <w:spacing w:before="120" w:after="120"/>
              <w:rPr>
                <w:rFonts w:ascii="GE Inspira Sans" w:hAnsi="GE Inspira Sans"/>
                <w:bCs/>
              </w:rPr>
            </w:pPr>
          </w:p>
        </w:tc>
      </w:tr>
    </w:tbl>
    <w:p w14:paraId="67691D21" w14:textId="5E0D48B2" w:rsidR="009C3519" w:rsidRDefault="009C3519" w:rsidP="00DB705D">
      <w:pPr>
        <w:spacing w:before="120"/>
      </w:pPr>
    </w:p>
    <w:p w14:paraId="3EAAB925" w14:textId="368D8A2C" w:rsidR="00141DB0" w:rsidRDefault="00141DB0" w:rsidP="00DB705D">
      <w:pPr>
        <w:spacing w:before="120"/>
      </w:pPr>
    </w:p>
    <w:tbl>
      <w:tblPr>
        <w:tblStyle w:val="TableGrid"/>
        <w:tblW w:w="5000" w:type="pct"/>
        <w:tblLook w:val="04A0" w:firstRow="1" w:lastRow="0" w:firstColumn="1" w:lastColumn="0" w:noHBand="0" w:noVBand="1"/>
      </w:tblPr>
      <w:tblGrid>
        <w:gridCol w:w="5127"/>
        <w:gridCol w:w="6209"/>
        <w:gridCol w:w="4590"/>
        <w:gridCol w:w="1799"/>
        <w:gridCol w:w="1460"/>
        <w:gridCol w:w="1736"/>
      </w:tblGrid>
      <w:tr w:rsidR="00141DB0" w:rsidRPr="00622C28" w14:paraId="512ECD89" w14:textId="77777777" w:rsidTr="00322CCE">
        <w:trPr>
          <w:trHeight w:val="568"/>
        </w:trPr>
        <w:tc>
          <w:tcPr>
            <w:tcW w:w="5000" w:type="pct"/>
            <w:gridSpan w:val="6"/>
            <w:shd w:val="clear" w:color="auto" w:fill="D9E2F3" w:themeFill="accent1" w:themeFillTint="33"/>
          </w:tcPr>
          <w:p w14:paraId="66D69569" w14:textId="388B5DDB" w:rsidR="00141DB0" w:rsidRPr="00141DB0" w:rsidRDefault="00141DB0" w:rsidP="00DB705D">
            <w:pPr>
              <w:pStyle w:val="RefList2"/>
              <w:numPr>
                <w:ilvl w:val="0"/>
                <w:numId w:val="0"/>
              </w:numPr>
              <w:spacing w:before="120" w:after="120" w:line="276" w:lineRule="auto"/>
              <w:rPr>
                <w:rFonts w:ascii="GE Inspira Sans" w:hAnsi="GE Inspira Sans"/>
                <w:sz w:val="28"/>
                <w:szCs w:val="24"/>
              </w:rPr>
            </w:pPr>
            <w:r w:rsidRPr="00141DB0">
              <w:rPr>
                <w:rFonts w:ascii="GE Inspira Sans" w:hAnsi="GE Inspira Sans"/>
                <w:color w:val="1F3864" w:themeColor="accent1" w:themeShade="80"/>
                <w:sz w:val="28"/>
                <w:szCs w:val="24"/>
              </w:rPr>
              <w:t>SRS</w:t>
            </w:r>
            <w:r w:rsidRPr="00141DB0">
              <w:rPr>
                <w:color w:val="1F3864" w:themeColor="accent1" w:themeShade="80"/>
                <w:sz w:val="28"/>
                <w:szCs w:val="24"/>
              </w:rPr>
              <w:t>-11</w:t>
            </w:r>
            <w:r>
              <w:rPr>
                <w:color w:val="1F3864" w:themeColor="accent1" w:themeShade="80"/>
                <w:sz w:val="28"/>
                <w:szCs w:val="24"/>
              </w:rPr>
              <w:t xml:space="preserve">5 </w:t>
            </w:r>
            <w:r w:rsidRPr="00141DB0">
              <w:rPr>
                <w:rFonts w:ascii="GE Inspira Sans" w:hAnsi="GE Inspira Sans"/>
                <w:color w:val="1F3864" w:themeColor="accent1" w:themeShade="80"/>
                <w:sz w:val="28"/>
                <w:szCs w:val="24"/>
              </w:rPr>
              <w:t xml:space="preserve">- </w:t>
            </w:r>
            <w:r w:rsidRPr="00141DB0">
              <w:rPr>
                <w:sz w:val="22"/>
              </w:rPr>
              <w:t>OncoFlow shall provide a way for GE service to configure the following parameters:</w:t>
            </w:r>
            <w:r w:rsidR="003C26AC">
              <w:rPr>
                <w:sz w:val="22"/>
              </w:rPr>
              <w:br/>
            </w:r>
            <w:r w:rsidRPr="00141DB0">
              <w:rPr>
                <w:rFonts w:ascii="GE Inspira Sans" w:hAnsi="GE Inspira Sans"/>
                <w:szCs w:val="18"/>
              </w:rPr>
              <w:t>-notification banner</w:t>
            </w:r>
            <w:r w:rsidR="003C26AC">
              <w:rPr>
                <w:rFonts w:ascii="GE Inspira Sans" w:hAnsi="GE Inspira Sans"/>
                <w:szCs w:val="18"/>
              </w:rPr>
              <w:br/>
              <w:t>-</w:t>
            </w:r>
            <w:r w:rsidRPr="00141DB0">
              <w:rPr>
                <w:rFonts w:ascii="GE Inspira Sans" w:hAnsi="GE Inspira Sans"/>
                <w:szCs w:val="18"/>
              </w:rPr>
              <w:t xml:space="preserve"> EMR smart integration</w:t>
            </w:r>
            <w:r w:rsidR="003C26AC">
              <w:rPr>
                <w:rFonts w:ascii="GE Inspira Sans" w:hAnsi="GE Inspira Sans"/>
                <w:szCs w:val="18"/>
              </w:rPr>
              <w:br/>
            </w:r>
            <w:r w:rsidRPr="00141DB0">
              <w:rPr>
                <w:rFonts w:ascii="GE Inspira Sans" w:hAnsi="GE Inspira Sans"/>
                <w:szCs w:val="18"/>
              </w:rPr>
              <w:t>- DICOM viewer URL</w:t>
            </w:r>
            <w:r w:rsidR="003C26AC">
              <w:rPr>
                <w:rFonts w:ascii="GE Inspira Sans" w:hAnsi="GE Inspira Sans"/>
                <w:szCs w:val="18"/>
              </w:rPr>
              <w:br/>
            </w:r>
            <w:r w:rsidRPr="00141DB0">
              <w:rPr>
                <w:rFonts w:ascii="GE Inspira Sans" w:hAnsi="GE Inspira Sans"/>
                <w:szCs w:val="18"/>
              </w:rPr>
              <w:t>- Patient identifier</w:t>
            </w:r>
            <w:r w:rsidR="003C26AC">
              <w:rPr>
                <w:rFonts w:ascii="GE Inspira Sans" w:hAnsi="GE Inspira Sans"/>
                <w:szCs w:val="18"/>
              </w:rPr>
              <w:br/>
            </w:r>
            <w:r w:rsidRPr="00141DB0">
              <w:rPr>
                <w:rFonts w:ascii="GE Inspira Sans" w:hAnsi="GE Inspira Sans"/>
                <w:szCs w:val="18"/>
              </w:rPr>
              <w:t>- analytic log collection in SPR snap tool - in case analytics is enabled.</w:t>
            </w:r>
          </w:p>
        </w:tc>
      </w:tr>
      <w:tr w:rsidR="00141DB0" w:rsidRPr="008B290C" w14:paraId="7BB4507F" w14:textId="77777777" w:rsidTr="00322CCE">
        <w:trPr>
          <w:trHeight w:val="550"/>
        </w:trPr>
        <w:tc>
          <w:tcPr>
            <w:tcW w:w="4585" w:type="pct"/>
            <w:gridSpan w:val="5"/>
            <w:shd w:val="clear" w:color="auto" w:fill="F2F2F2" w:themeFill="background1" w:themeFillShade="F2"/>
          </w:tcPr>
          <w:p w14:paraId="0B8FEC4C" w14:textId="0C03EB6D" w:rsidR="00141DB0" w:rsidRDefault="00141DB0"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SRS-115.0</w:t>
            </w:r>
            <w:r w:rsidR="004B5DB3">
              <w:rPr>
                <w:rFonts w:ascii="GE Inspira Sans" w:hAnsi="GE Inspira Sans"/>
                <w:b w:val="0"/>
                <w:bCs w:val="0"/>
                <w:sz w:val="22"/>
                <w:szCs w:val="20"/>
              </w:rPr>
              <w:t>1</w:t>
            </w:r>
          </w:p>
          <w:p w14:paraId="2B68C5D3" w14:textId="1BBB4996" w:rsidR="00141DB0" w:rsidRPr="008B290C" w:rsidRDefault="00141DB0"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4B5DB3" w:rsidRPr="004B5DB3">
              <w:rPr>
                <w:rFonts w:ascii="GE Inspira Sans" w:hAnsi="GE Inspira Sans"/>
                <w:b w:val="0"/>
                <w:bCs w:val="0"/>
                <w:sz w:val="24"/>
                <w:szCs w:val="22"/>
              </w:rPr>
              <w:t>The actual UI and core service configurations are visible for GE service user</w:t>
            </w:r>
          </w:p>
        </w:tc>
        <w:tc>
          <w:tcPr>
            <w:tcW w:w="415" w:type="pct"/>
          </w:tcPr>
          <w:p w14:paraId="6D79FB8D" w14:textId="77777777" w:rsidR="00141DB0" w:rsidRPr="008B290C" w:rsidRDefault="00141DB0" w:rsidP="00DB705D">
            <w:pPr>
              <w:pStyle w:val="SCPF"/>
              <w:spacing w:before="120" w:after="120"/>
              <w:rPr>
                <w:rFonts w:ascii="GE Inspira Sans" w:hAnsi="GE Inspira Sans"/>
              </w:rPr>
            </w:pPr>
            <w:r w:rsidRPr="00402A24">
              <w:rPr>
                <w:rFonts w:ascii="GE Inspira Sans" w:hAnsi="GE Inspira Sans"/>
                <w:sz w:val="24"/>
              </w:rPr>
              <w:t>Passed / Failed</w:t>
            </w:r>
          </w:p>
        </w:tc>
      </w:tr>
      <w:tr w:rsidR="00141DB0" w:rsidRPr="008B290C" w14:paraId="63825940" w14:textId="77777777" w:rsidTr="00157492">
        <w:trPr>
          <w:trHeight w:val="685"/>
        </w:trPr>
        <w:tc>
          <w:tcPr>
            <w:tcW w:w="1225" w:type="pct"/>
          </w:tcPr>
          <w:p w14:paraId="4F811724" w14:textId="77777777" w:rsidR="00141DB0" w:rsidRPr="008B290C" w:rsidRDefault="00141DB0" w:rsidP="00DB705D">
            <w:pPr>
              <w:spacing w:before="120" w:after="120"/>
              <w:jc w:val="center"/>
              <w:rPr>
                <w:rFonts w:ascii="GE Inspira Sans" w:hAnsi="GE Inspira Sans"/>
                <w:b/>
                <w:bCs/>
              </w:rPr>
            </w:pPr>
            <w:r w:rsidRPr="008B290C">
              <w:rPr>
                <w:rFonts w:ascii="GE Inspira Sans" w:hAnsi="GE Inspira Sans"/>
                <w:b/>
                <w:bCs/>
              </w:rPr>
              <w:t>Test steps</w:t>
            </w:r>
          </w:p>
        </w:tc>
        <w:tc>
          <w:tcPr>
            <w:tcW w:w="1484" w:type="pct"/>
          </w:tcPr>
          <w:p w14:paraId="2661956C" w14:textId="77777777" w:rsidR="00141DB0" w:rsidRPr="008B290C" w:rsidRDefault="00141DB0"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097" w:type="pct"/>
          </w:tcPr>
          <w:p w14:paraId="08AE25CE" w14:textId="77777777" w:rsidR="00141DB0" w:rsidRPr="008B290C" w:rsidRDefault="00141DB0" w:rsidP="00DB705D">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1BED13F3" w14:textId="77777777" w:rsidR="00141DB0" w:rsidRPr="008B290C" w:rsidRDefault="00141DB0" w:rsidP="00DB705D">
            <w:pPr>
              <w:spacing w:before="120" w:after="120"/>
              <w:jc w:val="center"/>
              <w:rPr>
                <w:rFonts w:ascii="GE Inspira Sans" w:hAnsi="GE Inspira Sans"/>
                <w:b/>
                <w:bCs/>
              </w:rPr>
            </w:pPr>
            <w:r w:rsidRPr="008B290C">
              <w:rPr>
                <w:rFonts w:ascii="GE Inspira Sans" w:hAnsi="GE Inspira Sans"/>
                <w:b/>
                <w:bCs/>
              </w:rPr>
              <w:t>Passed/Failed</w:t>
            </w:r>
          </w:p>
        </w:tc>
        <w:tc>
          <w:tcPr>
            <w:tcW w:w="349" w:type="pct"/>
          </w:tcPr>
          <w:p w14:paraId="71230905" w14:textId="77777777" w:rsidR="00141DB0" w:rsidRPr="008B290C" w:rsidRDefault="00141DB0"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681E0A69" w14:textId="77777777" w:rsidR="00141DB0" w:rsidRPr="008B290C" w:rsidRDefault="00141DB0" w:rsidP="00DB705D">
            <w:pPr>
              <w:spacing w:before="120" w:after="120"/>
              <w:jc w:val="center"/>
              <w:rPr>
                <w:rFonts w:ascii="GE Inspira Sans" w:hAnsi="GE Inspira Sans"/>
                <w:b/>
                <w:bCs/>
              </w:rPr>
            </w:pPr>
            <w:r w:rsidRPr="008B290C">
              <w:rPr>
                <w:rFonts w:ascii="GE Inspira Sans" w:hAnsi="GE Inspira Sans"/>
                <w:b/>
                <w:bCs/>
              </w:rPr>
              <w:t>Defect no.</w:t>
            </w:r>
          </w:p>
        </w:tc>
      </w:tr>
      <w:tr w:rsidR="00141DB0" w:rsidRPr="00CB2BB6" w14:paraId="7BDAA38A" w14:textId="77777777" w:rsidTr="00157492">
        <w:trPr>
          <w:trHeight w:val="308"/>
        </w:trPr>
        <w:tc>
          <w:tcPr>
            <w:tcW w:w="1225" w:type="pct"/>
          </w:tcPr>
          <w:p w14:paraId="373F5E65" w14:textId="59766C2F" w:rsidR="00141DB0" w:rsidRPr="00D658FC" w:rsidRDefault="00641396" w:rsidP="00DB705D">
            <w:pPr>
              <w:spacing w:before="120" w:after="120" w:line="257" w:lineRule="auto"/>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3C26AC" w:rsidRPr="00D658FC">
              <w:rPr>
                <w:rFonts w:ascii="GE Inspira Sans" w:hAnsi="GE Inspira Sans"/>
                <w:bCs/>
                <w:szCs w:val="20"/>
                <w:lang w:val="en-GB"/>
              </w:rPr>
              <w:t xml:space="preserve"> the following users are available in the system:</w:t>
            </w:r>
          </w:p>
          <w:tbl>
            <w:tblPr>
              <w:tblStyle w:val="TC"/>
              <w:tblW w:w="5000" w:type="pct"/>
              <w:tblLook w:val="04A0" w:firstRow="1" w:lastRow="0" w:firstColumn="1" w:lastColumn="0" w:noHBand="0" w:noVBand="1"/>
            </w:tblPr>
            <w:tblGrid>
              <w:gridCol w:w="2608"/>
              <w:gridCol w:w="2293"/>
            </w:tblGrid>
            <w:tr w:rsidR="003C26AC" w:rsidRPr="00D658FC" w14:paraId="1DF7C5CA" w14:textId="77777777" w:rsidTr="00927A8D">
              <w:trPr>
                <w:cnfStyle w:val="100000000000" w:firstRow="1" w:lastRow="0" w:firstColumn="0" w:lastColumn="0" w:oddVBand="0" w:evenVBand="0" w:oddHBand="0" w:evenHBand="0" w:firstRowFirstColumn="0" w:firstRowLastColumn="0" w:lastRowFirstColumn="0" w:lastRowLastColumn="0"/>
              </w:trPr>
              <w:tc>
                <w:tcPr>
                  <w:tcW w:w="2661" w:type="pct"/>
                </w:tcPr>
                <w:p w14:paraId="30F07F88" w14:textId="77777777" w:rsidR="003C26AC" w:rsidRPr="00D658FC" w:rsidRDefault="003C26AC" w:rsidP="00DB705D">
                  <w:pPr>
                    <w:spacing w:before="120" w:after="120"/>
                    <w:rPr>
                      <w:b/>
                      <w:szCs w:val="20"/>
                      <w:lang w:val="en-GB"/>
                    </w:rPr>
                  </w:pPr>
                  <w:r w:rsidRPr="00D658FC">
                    <w:rPr>
                      <w:b/>
                      <w:szCs w:val="20"/>
                      <w:lang w:val="en-GB"/>
                    </w:rPr>
                    <w:t xml:space="preserve">user_alias_in_feature_file </w:t>
                  </w:r>
                </w:p>
              </w:tc>
              <w:tc>
                <w:tcPr>
                  <w:tcW w:w="2339" w:type="pct"/>
                </w:tcPr>
                <w:p w14:paraId="15594D50" w14:textId="77777777" w:rsidR="003C26AC" w:rsidRPr="00D658FC" w:rsidRDefault="003C26AC" w:rsidP="00DB705D">
                  <w:pPr>
                    <w:spacing w:before="120" w:after="120"/>
                    <w:rPr>
                      <w:b/>
                      <w:szCs w:val="20"/>
                      <w:lang w:val="en-GB"/>
                    </w:rPr>
                  </w:pPr>
                  <w:r w:rsidRPr="00D658FC">
                    <w:rPr>
                      <w:b/>
                      <w:szCs w:val="20"/>
                      <w:lang w:val="en-GB"/>
                    </w:rPr>
                    <w:t xml:space="preserve"> user_role                       </w:t>
                  </w:r>
                </w:p>
              </w:tc>
            </w:tr>
            <w:tr w:rsidR="003C26AC" w:rsidRPr="00D658FC" w14:paraId="789777BC" w14:textId="77777777" w:rsidTr="00927A8D">
              <w:tc>
                <w:tcPr>
                  <w:tcW w:w="2661" w:type="pct"/>
                </w:tcPr>
                <w:p w14:paraId="456B940C" w14:textId="77777777" w:rsidR="003C26AC" w:rsidRPr="00D658FC" w:rsidRDefault="003C26AC" w:rsidP="00DB705D">
                  <w:pPr>
                    <w:spacing w:before="120" w:after="120"/>
                    <w:rPr>
                      <w:bCs/>
                      <w:szCs w:val="20"/>
                      <w:lang w:val="en-GB"/>
                    </w:rPr>
                  </w:pPr>
                  <w:r w:rsidRPr="00D658FC">
                    <w:rPr>
                      <w:bCs/>
                      <w:szCs w:val="20"/>
                      <w:lang w:val="en-GB"/>
                    </w:rPr>
                    <w:t xml:space="preserve">[GE_SERVICE_USER]          </w:t>
                  </w:r>
                </w:p>
              </w:tc>
              <w:tc>
                <w:tcPr>
                  <w:tcW w:w="2339" w:type="pct"/>
                </w:tcPr>
                <w:p w14:paraId="4B1B7D01" w14:textId="6910B758" w:rsidR="003C26AC" w:rsidRPr="00D658FC" w:rsidRDefault="003C26AC" w:rsidP="00DB705D">
                  <w:pPr>
                    <w:spacing w:before="120" w:after="120"/>
                    <w:rPr>
                      <w:bCs/>
                      <w:szCs w:val="20"/>
                      <w:lang w:val="en-GB"/>
                    </w:rPr>
                  </w:pPr>
                  <w:r w:rsidRPr="00D658FC">
                    <w:rPr>
                      <w:bCs/>
                      <w:szCs w:val="20"/>
                      <w:lang w:val="en-GB"/>
                    </w:rPr>
                    <w:t xml:space="preserve">adminconsole:service            </w:t>
                  </w:r>
                </w:p>
              </w:tc>
            </w:tr>
            <w:tr w:rsidR="003C26AC" w:rsidRPr="00D658FC" w14:paraId="2103B0F4" w14:textId="77777777" w:rsidTr="00927A8D">
              <w:tc>
                <w:tcPr>
                  <w:tcW w:w="2661" w:type="pct"/>
                </w:tcPr>
                <w:p w14:paraId="65D96879" w14:textId="3DC52607" w:rsidR="003C26AC" w:rsidRPr="00D658FC" w:rsidRDefault="00691B7C" w:rsidP="00DB705D">
                  <w:pPr>
                    <w:spacing w:before="120" w:after="120"/>
                    <w:rPr>
                      <w:bCs/>
                      <w:szCs w:val="20"/>
                      <w:lang w:val="en-GB"/>
                    </w:rPr>
                  </w:pPr>
                  <w:r w:rsidRPr="00D658FC">
                    <w:rPr>
                      <w:bCs/>
                      <w:i/>
                      <w:color w:val="538135" w:themeColor="accent6" w:themeShade="BF"/>
                      <w:szCs w:val="20"/>
                      <w:lang w:val="en-GB"/>
                    </w:rPr>
                    <w:t>[DEFAULT-TEST-USER]</w:t>
                  </w:r>
                  <w:r w:rsidR="003C26AC" w:rsidRPr="00D658FC">
                    <w:rPr>
                      <w:bCs/>
                      <w:szCs w:val="20"/>
                      <w:lang w:val="en-GB"/>
                    </w:rPr>
                    <w:t xml:space="preserve">        </w:t>
                  </w:r>
                </w:p>
              </w:tc>
              <w:tc>
                <w:tcPr>
                  <w:tcW w:w="2339" w:type="pct"/>
                </w:tcPr>
                <w:p w14:paraId="6089C97D" w14:textId="77777777" w:rsidR="003C26AC" w:rsidRPr="00D658FC" w:rsidRDefault="003C26AC" w:rsidP="00DB705D">
                  <w:pPr>
                    <w:spacing w:before="120" w:after="120"/>
                    <w:rPr>
                      <w:bCs/>
                      <w:szCs w:val="20"/>
                      <w:lang w:val="en-GB"/>
                    </w:rPr>
                  </w:pPr>
                  <w:r w:rsidRPr="00D658FC">
                    <w:rPr>
                      <w:bCs/>
                      <w:szCs w:val="20"/>
                      <w:lang w:val="en-GB"/>
                    </w:rPr>
                    <w:t xml:space="preserve"> onchron (access to the test env)</w:t>
                  </w:r>
                </w:p>
              </w:tc>
            </w:tr>
          </w:tbl>
          <w:p w14:paraId="6C17377C" w14:textId="77777777" w:rsidR="003C26AC" w:rsidRPr="00D658FC" w:rsidRDefault="003C26AC" w:rsidP="00DB705D">
            <w:pPr>
              <w:spacing w:before="120" w:after="120" w:line="257" w:lineRule="auto"/>
              <w:rPr>
                <w:rFonts w:ascii="GE Inspira Sans" w:hAnsi="GE Inspira Sans"/>
                <w:bCs/>
                <w:szCs w:val="20"/>
                <w:lang w:val="en-GB"/>
              </w:rPr>
            </w:pPr>
          </w:p>
          <w:p w14:paraId="4B1E1D23" w14:textId="24408AF5" w:rsidR="004B5DB3" w:rsidRPr="00D658FC" w:rsidRDefault="00641396" w:rsidP="00DB705D">
            <w:pPr>
              <w:spacing w:before="120" w:after="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4B5DB3" w:rsidRPr="00D658FC">
              <w:rPr>
                <w:rFonts w:ascii="GE Inspira Sans" w:hAnsi="GE Inspira Sans"/>
                <w:bCs/>
                <w:szCs w:val="20"/>
                <w:lang w:val="en-GB"/>
              </w:rPr>
              <w:t xml:space="preserve"> I logged in as [GE_SERVICE_USER] to the EHL Admin Console</w:t>
            </w:r>
          </w:p>
          <w:p w14:paraId="5D50974A" w14:textId="063413FA" w:rsidR="004B5DB3" w:rsidRPr="00D658FC" w:rsidRDefault="00691B7C" w:rsidP="00DB705D">
            <w:pPr>
              <w:spacing w:before="120" w:after="120"/>
              <w:rPr>
                <w:rFonts w:ascii="GE Inspira Sans" w:hAnsi="GE Inspira Sans"/>
                <w:bCs/>
                <w:szCs w:val="20"/>
                <w:lang w:val="en-GB"/>
              </w:rPr>
            </w:pPr>
            <w:r w:rsidRPr="00D658FC">
              <w:rPr>
                <w:rFonts w:ascii="GE Inspira Sans" w:hAnsi="GE Inspira Sans"/>
                <w:b/>
                <w:bCs/>
                <w:color w:val="262626" w:themeColor="text1" w:themeTint="D9"/>
                <w:szCs w:val="20"/>
                <w:lang w:val="en-GB"/>
              </w:rPr>
              <w:t>And</w:t>
            </w:r>
            <w:r w:rsidR="004B5DB3" w:rsidRPr="00D658FC">
              <w:rPr>
                <w:rFonts w:ascii="GE Inspira Sans" w:hAnsi="GE Inspira Sans"/>
                <w:bCs/>
                <w:szCs w:val="20"/>
                <w:lang w:val="en-GB"/>
              </w:rPr>
              <w:t xml:space="preserve"> I navigated to the </w:t>
            </w:r>
            <w:r w:rsidR="00FA0D6E">
              <w:rPr>
                <w:rFonts w:ascii="GE Inspira Sans" w:hAnsi="GE Inspira Sans"/>
                <w:bCs/>
                <w:szCs w:val="20"/>
                <w:lang w:val="en-GB"/>
              </w:rPr>
              <w:t>OncoCare Config E</w:t>
            </w:r>
            <w:r w:rsidR="004B5DB3" w:rsidRPr="00D658FC">
              <w:rPr>
                <w:rFonts w:ascii="GE Inspira Sans" w:hAnsi="GE Inspira Sans"/>
                <w:bCs/>
                <w:szCs w:val="20"/>
                <w:lang w:val="en-GB"/>
              </w:rPr>
              <w:t>ditor (see README.md for details)</w:t>
            </w:r>
          </w:p>
          <w:p w14:paraId="1288712F" w14:textId="14912757" w:rsidR="004B5DB3" w:rsidRPr="00D658FC" w:rsidRDefault="00AC5414" w:rsidP="00DB705D">
            <w:pPr>
              <w:spacing w:before="120" w:after="120" w:line="257" w:lineRule="auto"/>
              <w:rPr>
                <w:rFonts w:ascii="GE Inspira Sans" w:hAnsi="GE Inspira Sans"/>
                <w:bCs/>
                <w:szCs w:val="20"/>
                <w:lang w:val="en-GB"/>
              </w:rPr>
            </w:pPr>
            <w:r w:rsidRPr="00D658FC">
              <w:rPr>
                <w:rFonts w:ascii="GE Inspira Sans" w:hAnsi="GE Inspira Sans"/>
                <w:b/>
                <w:bCs/>
                <w:color w:val="C45911" w:themeColor="accent2" w:themeShade="BF"/>
                <w:szCs w:val="20"/>
                <w:lang w:val="en-GB"/>
              </w:rPr>
              <w:t>When</w:t>
            </w:r>
            <w:r w:rsidR="004B5DB3" w:rsidRPr="00D658FC">
              <w:rPr>
                <w:rFonts w:ascii="GE Inspira Sans" w:hAnsi="GE Inspira Sans"/>
                <w:bCs/>
                <w:szCs w:val="20"/>
                <w:lang w:val="en-GB"/>
              </w:rPr>
              <w:t xml:space="preserve"> I check the "User Interface(Admin)" tab</w:t>
            </w:r>
          </w:p>
        </w:tc>
        <w:tc>
          <w:tcPr>
            <w:tcW w:w="1484" w:type="pct"/>
          </w:tcPr>
          <w:p w14:paraId="2018FE99" w14:textId="45119666" w:rsidR="00141DB0" w:rsidRPr="00D658FC" w:rsidRDefault="00641396" w:rsidP="00DB705D">
            <w:pPr>
              <w:spacing w:before="120" w:after="120" w:line="257" w:lineRule="auto"/>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4B5DB3" w:rsidRPr="00D658FC">
              <w:rPr>
                <w:rFonts w:ascii="GE Inspira Sans" w:eastAsia="Calibri" w:hAnsi="GE Inspira Sans" w:cs="Calibri"/>
                <w:bCs/>
                <w:szCs w:val="20"/>
              </w:rPr>
              <w:t xml:space="preserve"> I see the following properties in the json config:</w:t>
            </w:r>
          </w:p>
          <w:tbl>
            <w:tblPr>
              <w:tblStyle w:val="TC"/>
              <w:tblW w:w="0" w:type="auto"/>
              <w:tblLook w:val="04A0" w:firstRow="1" w:lastRow="0" w:firstColumn="1" w:lastColumn="0" w:noHBand="0" w:noVBand="1"/>
            </w:tblPr>
            <w:tblGrid>
              <w:gridCol w:w="4184"/>
            </w:tblGrid>
            <w:tr w:rsidR="004B5DB3" w:rsidRPr="00D658FC" w14:paraId="1556EAAB" w14:textId="77777777" w:rsidTr="009D5F18">
              <w:trPr>
                <w:cnfStyle w:val="100000000000" w:firstRow="1" w:lastRow="0" w:firstColumn="0" w:lastColumn="0" w:oddVBand="0" w:evenVBand="0" w:oddHBand="0" w:evenHBand="0" w:firstRowFirstColumn="0" w:firstRowLastColumn="0" w:lastRowFirstColumn="0" w:lastRowLastColumn="0"/>
                <w:trHeight w:val="352"/>
              </w:trPr>
              <w:tc>
                <w:tcPr>
                  <w:tcW w:w="4184" w:type="dxa"/>
                </w:tcPr>
                <w:p w14:paraId="76116B86" w14:textId="77777777" w:rsidR="004B5DB3" w:rsidRPr="00D658FC" w:rsidRDefault="004B5DB3" w:rsidP="00DB705D">
                  <w:pPr>
                    <w:spacing w:before="120" w:after="120"/>
                    <w:rPr>
                      <w:rFonts w:eastAsia="Calibri" w:cs="Calibri"/>
                      <w:b/>
                      <w:szCs w:val="20"/>
                    </w:rPr>
                  </w:pPr>
                  <w:r w:rsidRPr="00D658FC">
                    <w:rPr>
                      <w:rFonts w:eastAsia="Calibri" w:cs="Calibri"/>
                      <w:b/>
                      <w:szCs w:val="20"/>
                    </w:rPr>
                    <w:t>props_in_json_config</w:t>
                  </w:r>
                </w:p>
              </w:tc>
            </w:tr>
            <w:tr w:rsidR="004B5DB3" w:rsidRPr="00D658FC" w14:paraId="2CF102C5" w14:textId="77777777" w:rsidTr="00322CCE">
              <w:tc>
                <w:tcPr>
                  <w:tcW w:w="4184" w:type="dxa"/>
                </w:tcPr>
                <w:p w14:paraId="427566AE" w14:textId="77777777" w:rsidR="004B5DB3" w:rsidRPr="00D658FC" w:rsidRDefault="004B5DB3" w:rsidP="00DB705D">
                  <w:pPr>
                    <w:spacing w:before="120" w:after="120"/>
                    <w:rPr>
                      <w:rFonts w:eastAsia="Calibri" w:cs="Calibri"/>
                      <w:bCs/>
                      <w:szCs w:val="20"/>
                    </w:rPr>
                  </w:pPr>
                  <w:r w:rsidRPr="00D658FC">
                    <w:rPr>
                      <w:rFonts w:eastAsia="Calibri" w:cs="Calibri"/>
                      <w:bCs/>
                      <w:szCs w:val="20"/>
                    </w:rPr>
                    <w:t xml:space="preserve">smart               </w:t>
                  </w:r>
                </w:p>
              </w:tc>
            </w:tr>
            <w:tr w:rsidR="004B5DB3" w:rsidRPr="00D658FC" w14:paraId="7669DDD1" w14:textId="77777777" w:rsidTr="00322CCE">
              <w:tc>
                <w:tcPr>
                  <w:tcW w:w="4184" w:type="dxa"/>
                </w:tcPr>
                <w:p w14:paraId="35040613" w14:textId="77777777" w:rsidR="004B5DB3" w:rsidRPr="00D658FC" w:rsidRDefault="004B5DB3" w:rsidP="00DB705D">
                  <w:pPr>
                    <w:spacing w:before="120" w:after="120"/>
                    <w:rPr>
                      <w:rFonts w:eastAsia="Calibri" w:cs="Calibri"/>
                      <w:bCs/>
                      <w:szCs w:val="20"/>
                    </w:rPr>
                  </w:pPr>
                  <w:r w:rsidRPr="00D658FC">
                    <w:rPr>
                      <w:rFonts w:eastAsia="Calibri" w:cs="Calibri"/>
                      <w:bCs/>
                      <w:szCs w:val="20"/>
                    </w:rPr>
                    <w:t>systemNotifications</w:t>
                  </w:r>
                </w:p>
              </w:tc>
            </w:tr>
          </w:tbl>
          <w:p w14:paraId="176AD85E" w14:textId="3C89305E" w:rsidR="004B5DB3" w:rsidRPr="00D658FC" w:rsidRDefault="004B5DB3" w:rsidP="00DB705D">
            <w:pPr>
              <w:spacing w:before="120" w:after="120" w:line="257" w:lineRule="auto"/>
              <w:rPr>
                <w:rFonts w:ascii="GE Inspira Sans" w:eastAsia="Calibri" w:hAnsi="GE Inspira Sans" w:cs="Calibri"/>
                <w:bCs/>
                <w:szCs w:val="20"/>
              </w:rPr>
            </w:pPr>
          </w:p>
        </w:tc>
        <w:tc>
          <w:tcPr>
            <w:tcW w:w="1097" w:type="pct"/>
          </w:tcPr>
          <w:p w14:paraId="78FB3BC7" w14:textId="77777777" w:rsidR="00141DB0" w:rsidRPr="00CB2BB6" w:rsidRDefault="00141DB0" w:rsidP="00DB705D">
            <w:pPr>
              <w:pStyle w:val="PF"/>
              <w:spacing w:before="120" w:after="120" w:afterAutospacing="0"/>
              <w:jc w:val="left"/>
              <w:rPr>
                <w:rFonts w:ascii="GE Inspira Sans" w:hAnsi="GE Inspira Sans"/>
                <w:b w:val="0"/>
                <w:bCs/>
              </w:rPr>
            </w:pPr>
          </w:p>
        </w:tc>
        <w:tc>
          <w:tcPr>
            <w:tcW w:w="430" w:type="pct"/>
          </w:tcPr>
          <w:p w14:paraId="593132E2" w14:textId="77777777" w:rsidR="00141DB0" w:rsidRPr="00CB2BB6" w:rsidRDefault="00141DB0" w:rsidP="00DB705D">
            <w:pPr>
              <w:spacing w:before="120" w:after="120"/>
              <w:rPr>
                <w:rFonts w:ascii="GE Inspira Sans" w:hAnsi="GE Inspira Sans"/>
                <w:bCs/>
              </w:rPr>
            </w:pPr>
          </w:p>
        </w:tc>
        <w:tc>
          <w:tcPr>
            <w:tcW w:w="349" w:type="pct"/>
          </w:tcPr>
          <w:p w14:paraId="4F79F007" w14:textId="77777777" w:rsidR="00141DB0" w:rsidRPr="00CB2BB6" w:rsidRDefault="00141DB0" w:rsidP="00DB705D">
            <w:pPr>
              <w:spacing w:before="120" w:after="120"/>
              <w:rPr>
                <w:rFonts w:ascii="GE Inspira Sans" w:hAnsi="GE Inspira Sans"/>
                <w:bCs/>
              </w:rPr>
            </w:pPr>
          </w:p>
        </w:tc>
        <w:tc>
          <w:tcPr>
            <w:tcW w:w="415" w:type="pct"/>
          </w:tcPr>
          <w:p w14:paraId="13FA13EA" w14:textId="77777777" w:rsidR="00141DB0" w:rsidRPr="00CB2BB6" w:rsidRDefault="00141DB0" w:rsidP="00DB705D">
            <w:pPr>
              <w:spacing w:before="120" w:after="120"/>
              <w:rPr>
                <w:rFonts w:ascii="GE Inspira Sans" w:hAnsi="GE Inspira Sans"/>
                <w:bCs/>
              </w:rPr>
            </w:pPr>
          </w:p>
        </w:tc>
      </w:tr>
      <w:tr w:rsidR="004B5DB3" w:rsidRPr="00CB2BB6" w14:paraId="141A46E0" w14:textId="77777777" w:rsidTr="00157492">
        <w:trPr>
          <w:trHeight w:val="308"/>
        </w:trPr>
        <w:tc>
          <w:tcPr>
            <w:tcW w:w="1225" w:type="pct"/>
          </w:tcPr>
          <w:p w14:paraId="2418E5E2" w14:textId="2D3D4AAF" w:rsidR="004B5DB3" w:rsidRPr="003C26AC"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4B5DB3" w:rsidRPr="004B5DB3">
              <w:rPr>
                <w:rFonts w:ascii="GE Inspira Sans" w:hAnsi="GE Inspira Sans"/>
                <w:bCs/>
                <w:lang w:val="en-GB"/>
              </w:rPr>
              <w:t xml:space="preserve"> I check the "Core Service(Admin)" tab</w:t>
            </w:r>
          </w:p>
        </w:tc>
        <w:tc>
          <w:tcPr>
            <w:tcW w:w="1484" w:type="pct"/>
          </w:tcPr>
          <w:p w14:paraId="506DA7C3" w14:textId="40E68F8A" w:rsidR="004B5DB3"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B5DB3" w:rsidRPr="004B5DB3">
              <w:rPr>
                <w:rFonts w:ascii="GE Inspira Sans" w:eastAsia="Calibri" w:hAnsi="GE Inspira Sans" w:cs="Calibri"/>
                <w:bCs/>
              </w:rPr>
              <w:t xml:space="preserve"> I see the following properties in the json config:</w:t>
            </w:r>
          </w:p>
          <w:tbl>
            <w:tblPr>
              <w:tblStyle w:val="TC"/>
              <w:tblW w:w="0" w:type="auto"/>
              <w:tblLook w:val="04A0" w:firstRow="1" w:lastRow="0" w:firstColumn="1" w:lastColumn="0" w:noHBand="0" w:noVBand="1"/>
            </w:tblPr>
            <w:tblGrid>
              <w:gridCol w:w="4184"/>
            </w:tblGrid>
            <w:tr w:rsidR="004B5DB3" w:rsidRPr="004B5DB3" w14:paraId="12E159A0" w14:textId="77777777" w:rsidTr="00322CCE">
              <w:trPr>
                <w:cnfStyle w:val="100000000000" w:firstRow="1" w:lastRow="0" w:firstColumn="0" w:lastColumn="0" w:oddVBand="0" w:evenVBand="0" w:oddHBand="0" w:evenHBand="0" w:firstRowFirstColumn="0" w:firstRowLastColumn="0" w:lastRowFirstColumn="0" w:lastRowLastColumn="0"/>
              </w:trPr>
              <w:tc>
                <w:tcPr>
                  <w:tcW w:w="4184" w:type="dxa"/>
                </w:tcPr>
                <w:p w14:paraId="18B92C33" w14:textId="77777777" w:rsidR="004B5DB3" w:rsidRPr="00D658FC" w:rsidRDefault="004B5DB3" w:rsidP="00DB705D">
                  <w:pPr>
                    <w:spacing w:before="120" w:after="120"/>
                    <w:rPr>
                      <w:rFonts w:eastAsia="Calibri" w:cs="Calibri"/>
                      <w:b/>
                    </w:rPr>
                  </w:pPr>
                  <w:r w:rsidRPr="00D658FC">
                    <w:rPr>
                      <w:rFonts w:eastAsia="Calibri" w:cs="Calibri"/>
                      <w:b/>
                    </w:rPr>
                    <w:t>props_in_json_config</w:t>
                  </w:r>
                </w:p>
              </w:tc>
            </w:tr>
            <w:tr w:rsidR="004B5DB3" w:rsidRPr="004B5DB3" w14:paraId="04244476" w14:textId="77777777" w:rsidTr="00322CCE">
              <w:tc>
                <w:tcPr>
                  <w:tcW w:w="4184" w:type="dxa"/>
                </w:tcPr>
                <w:p w14:paraId="6A381255" w14:textId="77777777" w:rsidR="004B5DB3" w:rsidRPr="004B5DB3" w:rsidRDefault="004B5DB3" w:rsidP="00DB705D">
                  <w:pPr>
                    <w:spacing w:before="120" w:after="120"/>
                    <w:rPr>
                      <w:rFonts w:eastAsia="Calibri" w:cs="Calibri"/>
                      <w:bCs/>
                    </w:rPr>
                  </w:pPr>
                  <w:r w:rsidRPr="004B5DB3">
                    <w:rPr>
                      <w:rFonts w:eastAsia="Calibri" w:cs="Calibri"/>
                      <w:bCs/>
                    </w:rPr>
                    <w:t xml:space="preserve">dicomViewerUrl      </w:t>
                  </w:r>
                </w:p>
              </w:tc>
            </w:tr>
            <w:tr w:rsidR="004B5DB3" w:rsidRPr="004B5DB3" w14:paraId="3CD56330" w14:textId="77777777" w:rsidTr="00322CCE">
              <w:tc>
                <w:tcPr>
                  <w:tcW w:w="4184" w:type="dxa"/>
                </w:tcPr>
                <w:p w14:paraId="7E6326D3" w14:textId="77777777" w:rsidR="004B5DB3" w:rsidRPr="004B5DB3" w:rsidRDefault="004B5DB3" w:rsidP="00DB705D">
                  <w:pPr>
                    <w:spacing w:before="120" w:after="120"/>
                    <w:rPr>
                      <w:rFonts w:eastAsia="Calibri" w:cs="Calibri"/>
                      <w:bCs/>
                    </w:rPr>
                  </w:pPr>
                  <w:r w:rsidRPr="004B5DB3">
                    <w:rPr>
                      <w:rFonts w:eastAsia="Calibri" w:cs="Calibri"/>
                      <w:bCs/>
                    </w:rPr>
                    <w:t xml:space="preserve">patientIdentifier   </w:t>
                  </w:r>
                </w:p>
              </w:tc>
            </w:tr>
          </w:tbl>
          <w:p w14:paraId="6A37D289" w14:textId="32238BDB" w:rsidR="004B5DB3" w:rsidRPr="004B5DB3" w:rsidRDefault="004B5DB3" w:rsidP="00DB705D">
            <w:pPr>
              <w:spacing w:before="120" w:after="120"/>
              <w:rPr>
                <w:rFonts w:ascii="GE Inspira Sans" w:eastAsia="Calibri" w:hAnsi="GE Inspira Sans" w:cs="Calibri"/>
                <w:bCs/>
              </w:rPr>
            </w:pPr>
          </w:p>
        </w:tc>
        <w:tc>
          <w:tcPr>
            <w:tcW w:w="1097" w:type="pct"/>
          </w:tcPr>
          <w:p w14:paraId="7A94BDE3" w14:textId="77777777" w:rsidR="004B5DB3" w:rsidRPr="00CB2BB6" w:rsidRDefault="004B5DB3" w:rsidP="00DB705D">
            <w:pPr>
              <w:pStyle w:val="PF"/>
              <w:spacing w:before="120" w:after="120" w:afterAutospacing="0"/>
              <w:jc w:val="left"/>
              <w:rPr>
                <w:rFonts w:ascii="GE Inspira Sans" w:hAnsi="GE Inspira Sans"/>
                <w:b w:val="0"/>
                <w:bCs/>
              </w:rPr>
            </w:pPr>
          </w:p>
        </w:tc>
        <w:tc>
          <w:tcPr>
            <w:tcW w:w="430" w:type="pct"/>
          </w:tcPr>
          <w:p w14:paraId="3745B1CA" w14:textId="77777777" w:rsidR="004B5DB3" w:rsidRPr="00CB2BB6" w:rsidRDefault="004B5DB3" w:rsidP="00DB705D">
            <w:pPr>
              <w:spacing w:before="120" w:after="120"/>
              <w:rPr>
                <w:rFonts w:ascii="GE Inspira Sans" w:hAnsi="GE Inspira Sans"/>
                <w:bCs/>
              </w:rPr>
            </w:pPr>
          </w:p>
        </w:tc>
        <w:tc>
          <w:tcPr>
            <w:tcW w:w="349" w:type="pct"/>
          </w:tcPr>
          <w:p w14:paraId="07C263D5" w14:textId="77777777" w:rsidR="004B5DB3" w:rsidRPr="00CB2BB6" w:rsidRDefault="004B5DB3" w:rsidP="00DB705D">
            <w:pPr>
              <w:spacing w:before="120" w:after="120"/>
              <w:rPr>
                <w:rFonts w:ascii="GE Inspira Sans" w:hAnsi="GE Inspira Sans"/>
                <w:bCs/>
              </w:rPr>
            </w:pPr>
          </w:p>
        </w:tc>
        <w:tc>
          <w:tcPr>
            <w:tcW w:w="415" w:type="pct"/>
          </w:tcPr>
          <w:p w14:paraId="477CA6DD" w14:textId="77777777" w:rsidR="004B5DB3" w:rsidRPr="00CB2BB6" w:rsidRDefault="004B5DB3" w:rsidP="00DB705D">
            <w:pPr>
              <w:spacing w:before="120" w:after="120"/>
              <w:rPr>
                <w:rFonts w:ascii="GE Inspira Sans" w:hAnsi="GE Inspira Sans"/>
                <w:bCs/>
              </w:rPr>
            </w:pPr>
          </w:p>
        </w:tc>
      </w:tr>
      <w:tr w:rsidR="004B5DB3" w:rsidRPr="00CB2BB6" w14:paraId="0F69A6E9" w14:textId="77777777" w:rsidTr="00157492">
        <w:trPr>
          <w:trHeight w:val="308"/>
        </w:trPr>
        <w:tc>
          <w:tcPr>
            <w:tcW w:w="1225" w:type="pct"/>
          </w:tcPr>
          <w:p w14:paraId="3A588F43" w14:textId="3CAB9A2B" w:rsidR="004B5DB3" w:rsidRPr="003C26AC"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4B5DB3" w:rsidRPr="004B5DB3">
              <w:rPr>
                <w:rFonts w:ascii="GE Inspira Sans" w:hAnsi="GE Inspira Sans"/>
                <w:bCs/>
                <w:lang w:val="en-GB"/>
              </w:rPr>
              <w:t xml:space="preserve"> I check the "User Interface(Service)" tab</w:t>
            </w:r>
          </w:p>
        </w:tc>
        <w:tc>
          <w:tcPr>
            <w:tcW w:w="1484" w:type="pct"/>
          </w:tcPr>
          <w:p w14:paraId="53C3B954" w14:textId="4B3A9434" w:rsidR="004B5DB3"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B5DB3" w:rsidRPr="004B5DB3">
              <w:rPr>
                <w:rFonts w:ascii="GE Inspira Sans" w:eastAsia="Calibri" w:hAnsi="GE Inspira Sans" w:cs="Calibri"/>
                <w:bCs/>
              </w:rPr>
              <w:t xml:space="preserve"> I see the following properties in the json config:</w:t>
            </w:r>
          </w:p>
          <w:tbl>
            <w:tblPr>
              <w:tblStyle w:val="TC"/>
              <w:tblW w:w="0" w:type="auto"/>
              <w:tblLook w:val="04A0" w:firstRow="1" w:lastRow="0" w:firstColumn="1" w:lastColumn="0" w:noHBand="0" w:noVBand="1"/>
            </w:tblPr>
            <w:tblGrid>
              <w:gridCol w:w="4184"/>
            </w:tblGrid>
            <w:tr w:rsidR="004B5DB3" w:rsidRPr="004B5DB3" w14:paraId="33253A0B" w14:textId="77777777" w:rsidTr="00322CCE">
              <w:trPr>
                <w:cnfStyle w:val="100000000000" w:firstRow="1" w:lastRow="0" w:firstColumn="0" w:lastColumn="0" w:oddVBand="0" w:evenVBand="0" w:oddHBand="0" w:evenHBand="0" w:firstRowFirstColumn="0" w:firstRowLastColumn="0" w:lastRowFirstColumn="0" w:lastRowLastColumn="0"/>
              </w:trPr>
              <w:tc>
                <w:tcPr>
                  <w:tcW w:w="4184" w:type="dxa"/>
                </w:tcPr>
                <w:p w14:paraId="05589A54" w14:textId="77777777" w:rsidR="004B5DB3" w:rsidRPr="00D658FC" w:rsidRDefault="004B5DB3" w:rsidP="00DB705D">
                  <w:pPr>
                    <w:spacing w:before="120" w:after="120"/>
                    <w:rPr>
                      <w:rFonts w:eastAsia="Calibri" w:cs="Calibri"/>
                      <w:b/>
                    </w:rPr>
                  </w:pPr>
                  <w:r w:rsidRPr="00D658FC">
                    <w:rPr>
                      <w:rFonts w:eastAsia="Calibri" w:cs="Calibri"/>
                      <w:b/>
                    </w:rPr>
                    <w:t>props_in_json_config</w:t>
                  </w:r>
                </w:p>
              </w:tc>
            </w:tr>
            <w:tr w:rsidR="004B5DB3" w:rsidRPr="004B5DB3" w14:paraId="00B66C27" w14:textId="77777777" w:rsidTr="00322CCE">
              <w:tc>
                <w:tcPr>
                  <w:tcW w:w="4184" w:type="dxa"/>
                </w:tcPr>
                <w:p w14:paraId="3630944F" w14:textId="77777777" w:rsidR="004B5DB3" w:rsidRPr="004B5DB3" w:rsidRDefault="004B5DB3" w:rsidP="00DB705D">
                  <w:pPr>
                    <w:spacing w:before="120" w:after="120"/>
                    <w:rPr>
                      <w:rFonts w:eastAsia="Calibri" w:cs="Calibri"/>
                      <w:bCs/>
                    </w:rPr>
                  </w:pPr>
                  <w:r w:rsidRPr="004B5DB3">
                    <w:rPr>
                      <w:rFonts w:eastAsia="Calibri" w:cs="Calibri"/>
                      <w:bCs/>
                    </w:rPr>
                    <w:t xml:space="preserve">api                 </w:t>
                  </w:r>
                </w:p>
              </w:tc>
            </w:tr>
            <w:tr w:rsidR="004B5DB3" w:rsidRPr="004B5DB3" w14:paraId="7F479B78" w14:textId="77777777" w:rsidTr="00322CCE">
              <w:tc>
                <w:tcPr>
                  <w:tcW w:w="4184" w:type="dxa"/>
                </w:tcPr>
                <w:p w14:paraId="715FB249" w14:textId="77777777" w:rsidR="004B5DB3" w:rsidRPr="004B5DB3" w:rsidRDefault="004B5DB3" w:rsidP="00DB705D">
                  <w:pPr>
                    <w:spacing w:before="120" w:after="120"/>
                    <w:rPr>
                      <w:rFonts w:eastAsia="Calibri" w:cs="Calibri"/>
                      <w:bCs/>
                    </w:rPr>
                  </w:pPr>
                  <w:r w:rsidRPr="004B5DB3">
                    <w:rPr>
                      <w:rFonts w:eastAsia="Calibri" w:cs="Calibri"/>
                      <w:bCs/>
                    </w:rPr>
                    <w:t xml:space="preserve">auth                </w:t>
                  </w:r>
                </w:p>
              </w:tc>
            </w:tr>
            <w:tr w:rsidR="004B5DB3" w:rsidRPr="004B5DB3" w14:paraId="7FCC4C0F" w14:textId="77777777" w:rsidTr="00322CCE">
              <w:tc>
                <w:tcPr>
                  <w:tcW w:w="4184" w:type="dxa"/>
                </w:tcPr>
                <w:p w14:paraId="79244732" w14:textId="77777777" w:rsidR="004B5DB3" w:rsidRPr="004B5DB3" w:rsidRDefault="004B5DB3" w:rsidP="00DB705D">
                  <w:pPr>
                    <w:spacing w:before="120" w:after="120"/>
                    <w:rPr>
                      <w:rFonts w:eastAsia="Calibri" w:cs="Calibri"/>
                      <w:bCs/>
                    </w:rPr>
                  </w:pPr>
                  <w:r w:rsidRPr="004B5DB3">
                    <w:rPr>
                      <w:rFonts w:eastAsia="Calibri" w:cs="Calibri"/>
                      <w:bCs/>
                    </w:rPr>
                    <w:t xml:space="preserve">analytics           </w:t>
                  </w:r>
                </w:p>
              </w:tc>
            </w:tr>
            <w:tr w:rsidR="004B5DB3" w:rsidRPr="004B5DB3" w14:paraId="147051B1" w14:textId="77777777" w:rsidTr="00322CCE">
              <w:tc>
                <w:tcPr>
                  <w:tcW w:w="4184" w:type="dxa"/>
                </w:tcPr>
                <w:p w14:paraId="5B8EE83D" w14:textId="77777777" w:rsidR="004B5DB3" w:rsidRPr="004B5DB3" w:rsidRDefault="004B5DB3" w:rsidP="00DB705D">
                  <w:pPr>
                    <w:spacing w:before="120" w:after="120"/>
                    <w:rPr>
                      <w:rFonts w:eastAsia="Calibri" w:cs="Calibri"/>
                      <w:bCs/>
                    </w:rPr>
                  </w:pPr>
                  <w:r w:rsidRPr="004B5DB3">
                    <w:rPr>
                      <w:rFonts w:eastAsia="Calibri" w:cs="Calibri"/>
                      <w:bCs/>
                    </w:rPr>
                    <w:t xml:space="preserve">smart               </w:t>
                  </w:r>
                </w:p>
              </w:tc>
            </w:tr>
            <w:tr w:rsidR="004B5DB3" w:rsidRPr="004B5DB3" w14:paraId="329209D2" w14:textId="77777777" w:rsidTr="00322CCE">
              <w:tc>
                <w:tcPr>
                  <w:tcW w:w="4184" w:type="dxa"/>
                </w:tcPr>
                <w:p w14:paraId="33FAAB80" w14:textId="77777777" w:rsidR="004B5DB3" w:rsidRPr="004B5DB3" w:rsidRDefault="004B5DB3" w:rsidP="00DB705D">
                  <w:pPr>
                    <w:spacing w:before="120" w:after="120"/>
                    <w:rPr>
                      <w:rFonts w:eastAsia="Calibri" w:cs="Calibri"/>
                      <w:bCs/>
                    </w:rPr>
                  </w:pPr>
                  <w:r w:rsidRPr="004B5DB3">
                    <w:rPr>
                      <w:rFonts w:eastAsia="Calibri" w:cs="Calibri"/>
                      <w:bCs/>
                    </w:rPr>
                    <w:t>systemNotifications</w:t>
                  </w:r>
                </w:p>
              </w:tc>
            </w:tr>
          </w:tbl>
          <w:p w14:paraId="727CD886" w14:textId="673F6027" w:rsidR="004B5DB3" w:rsidRPr="004B5DB3" w:rsidRDefault="004B5DB3" w:rsidP="00DB705D">
            <w:pPr>
              <w:spacing w:before="120" w:after="120"/>
              <w:rPr>
                <w:rFonts w:ascii="GE Inspira Sans" w:eastAsia="Calibri" w:hAnsi="GE Inspira Sans" w:cs="Calibri"/>
                <w:bCs/>
              </w:rPr>
            </w:pPr>
          </w:p>
        </w:tc>
        <w:tc>
          <w:tcPr>
            <w:tcW w:w="1097" w:type="pct"/>
          </w:tcPr>
          <w:p w14:paraId="3A8B8F0E" w14:textId="77777777" w:rsidR="004B5DB3" w:rsidRPr="00CB2BB6" w:rsidRDefault="004B5DB3" w:rsidP="00DB705D">
            <w:pPr>
              <w:pStyle w:val="PF"/>
              <w:spacing w:before="120" w:after="120" w:afterAutospacing="0"/>
              <w:jc w:val="left"/>
              <w:rPr>
                <w:rFonts w:ascii="GE Inspira Sans" w:hAnsi="GE Inspira Sans"/>
                <w:b w:val="0"/>
                <w:bCs/>
              </w:rPr>
            </w:pPr>
          </w:p>
        </w:tc>
        <w:tc>
          <w:tcPr>
            <w:tcW w:w="430" w:type="pct"/>
          </w:tcPr>
          <w:p w14:paraId="16FBE807" w14:textId="77777777" w:rsidR="004B5DB3" w:rsidRPr="00CB2BB6" w:rsidRDefault="004B5DB3" w:rsidP="00DB705D">
            <w:pPr>
              <w:spacing w:before="120" w:after="120"/>
              <w:rPr>
                <w:rFonts w:ascii="GE Inspira Sans" w:hAnsi="GE Inspira Sans"/>
                <w:bCs/>
              </w:rPr>
            </w:pPr>
          </w:p>
        </w:tc>
        <w:tc>
          <w:tcPr>
            <w:tcW w:w="349" w:type="pct"/>
          </w:tcPr>
          <w:p w14:paraId="59010326" w14:textId="77777777" w:rsidR="004B5DB3" w:rsidRPr="00CB2BB6" w:rsidRDefault="004B5DB3" w:rsidP="00DB705D">
            <w:pPr>
              <w:spacing w:before="120" w:after="120"/>
              <w:rPr>
                <w:rFonts w:ascii="GE Inspira Sans" w:hAnsi="GE Inspira Sans"/>
                <w:bCs/>
              </w:rPr>
            </w:pPr>
          </w:p>
        </w:tc>
        <w:tc>
          <w:tcPr>
            <w:tcW w:w="415" w:type="pct"/>
          </w:tcPr>
          <w:p w14:paraId="16E2A1E6" w14:textId="77777777" w:rsidR="004B5DB3" w:rsidRPr="00CB2BB6" w:rsidRDefault="004B5DB3" w:rsidP="00DB705D">
            <w:pPr>
              <w:spacing w:before="120" w:after="120"/>
              <w:rPr>
                <w:rFonts w:ascii="GE Inspira Sans" w:hAnsi="GE Inspira Sans"/>
                <w:bCs/>
              </w:rPr>
            </w:pPr>
          </w:p>
        </w:tc>
      </w:tr>
      <w:tr w:rsidR="004B5DB3" w:rsidRPr="00CB2BB6" w14:paraId="113DC5FA" w14:textId="77777777" w:rsidTr="00157492">
        <w:trPr>
          <w:trHeight w:val="308"/>
        </w:trPr>
        <w:tc>
          <w:tcPr>
            <w:tcW w:w="1225" w:type="pct"/>
          </w:tcPr>
          <w:p w14:paraId="069F957E" w14:textId="06073CAF" w:rsidR="004B5DB3" w:rsidRPr="003C26AC"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4B5DB3" w:rsidRPr="004B5DB3">
              <w:rPr>
                <w:rFonts w:ascii="GE Inspira Sans" w:hAnsi="GE Inspira Sans"/>
                <w:bCs/>
                <w:lang w:val="en-GB"/>
              </w:rPr>
              <w:t xml:space="preserve"> I check the "Core Service(Service)" tab</w:t>
            </w:r>
          </w:p>
        </w:tc>
        <w:tc>
          <w:tcPr>
            <w:tcW w:w="1484" w:type="pct"/>
          </w:tcPr>
          <w:p w14:paraId="33E6FC44" w14:textId="3C20782E" w:rsidR="004B5DB3"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B5DB3" w:rsidRPr="004B5DB3">
              <w:rPr>
                <w:rFonts w:ascii="GE Inspira Sans" w:eastAsia="Calibri" w:hAnsi="GE Inspira Sans" w:cs="Calibri"/>
                <w:bCs/>
              </w:rPr>
              <w:t xml:space="preserve"> I see the following properties in the json config:</w:t>
            </w:r>
          </w:p>
          <w:tbl>
            <w:tblPr>
              <w:tblStyle w:val="TC"/>
              <w:tblW w:w="0" w:type="auto"/>
              <w:tblLook w:val="04A0" w:firstRow="1" w:lastRow="0" w:firstColumn="1" w:lastColumn="0" w:noHBand="0" w:noVBand="1"/>
            </w:tblPr>
            <w:tblGrid>
              <w:gridCol w:w="4184"/>
            </w:tblGrid>
            <w:tr w:rsidR="004B5DB3" w:rsidRPr="004B5DB3" w14:paraId="61CF746A" w14:textId="77777777" w:rsidTr="00322CCE">
              <w:trPr>
                <w:cnfStyle w:val="100000000000" w:firstRow="1" w:lastRow="0" w:firstColumn="0" w:lastColumn="0" w:oddVBand="0" w:evenVBand="0" w:oddHBand="0" w:evenHBand="0" w:firstRowFirstColumn="0" w:firstRowLastColumn="0" w:lastRowFirstColumn="0" w:lastRowLastColumn="0"/>
              </w:trPr>
              <w:tc>
                <w:tcPr>
                  <w:tcW w:w="4184" w:type="dxa"/>
                </w:tcPr>
                <w:p w14:paraId="2D81A624" w14:textId="77777777" w:rsidR="004B5DB3" w:rsidRPr="00D658FC" w:rsidRDefault="004B5DB3" w:rsidP="00DB705D">
                  <w:pPr>
                    <w:spacing w:before="120" w:after="120"/>
                    <w:rPr>
                      <w:rFonts w:eastAsia="Calibri" w:cs="Calibri"/>
                      <w:b/>
                    </w:rPr>
                  </w:pPr>
                  <w:r w:rsidRPr="00D658FC">
                    <w:rPr>
                      <w:rFonts w:eastAsia="Calibri" w:cs="Calibri"/>
                      <w:b/>
                    </w:rPr>
                    <w:t>props_in_json_config</w:t>
                  </w:r>
                </w:p>
              </w:tc>
            </w:tr>
            <w:tr w:rsidR="004B5DB3" w:rsidRPr="004B5DB3" w14:paraId="3B376E24" w14:textId="77777777" w:rsidTr="00322CCE">
              <w:tc>
                <w:tcPr>
                  <w:tcW w:w="4184" w:type="dxa"/>
                </w:tcPr>
                <w:p w14:paraId="6EB1EF54" w14:textId="77777777" w:rsidR="004B5DB3" w:rsidRPr="004B5DB3" w:rsidRDefault="004B5DB3" w:rsidP="00DB705D">
                  <w:pPr>
                    <w:spacing w:before="120" w:after="120"/>
                    <w:rPr>
                      <w:rFonts w:eastAsia="Calibri" w:cs="Calibri"/>
                      <w:bCs/>
                    </w:rPr>
                  </w:pPr>
                  <w:r w:rsidRPr="004B5DB3">
                    <w:rPr>
                      <w:rFonts w:eastAsia="Calibri" w:cs="Calibri"/>
                      <w:bCs/>
                    </w:rPr>
                    <w:t xml:space="preserve">dicomViewerUrl      </w:t>
                  </w:r>
                </w:p>
              </w:tc>
            </w:tr>
            <w:tr w:rsidR="004B5DB3" w:rsidRPr="004B5DB3" w14:paraId="1FEB8DA3" w14:textId="77777777" w:rsidTr="00322CCE">
              <w:tc>
                <w:tcPr>
                  <w:tcW w:w="4184" w:type="dxa"/>
                </w:tcPr>
                <w:p w14:paraId="58892209" w14:textId="77777777" w:rsidR="004B5DB3" w:rsidRPr="004B5DB3" w:rsidRDefault="004B5DB3" w:rsidP="00DB705D">
                  <w:pPr>
                    <w:spacing w:before="120" w:after="120"/>
                    <w:rPr>
                      <w:rFonts w:eastAsia="Calibri" w:cs="Calibri"/>
                      <w:bCs/>
                    </w:rPr>
                  </w:pPr>
                  <w:r w:rsidRPr="004B5DB3">
                    <w:rPr>
                      <w:rFonts w:eastAsia="Calibri" w:cs="Calibri"/>
                      <w:bCs/>
                    </w:rPr>
                    <w:t xml:space="preserve">patientIdentifier   </w:t>
                  </w:r>
                </w:p>
              </w:tc>
            </w:tr>
          </w:tbl>
          <w:p w14:paraId="3336A9AA" w14:textId="131BD330" w:rsidR="004B5DB3" w:rsidRPr="004B5DB3" w:rsidRDefault="004B5DB3" w:rsidP="00DB705D">
            <w:pPr>
              <w:spacing w:before="120" w:after="120"/>
              <w:rPr>
                <w:rFonts w:ascii="GE Inspira Sans" w:eastAsia="Calibri" w:hAnsi="GE Inspira Sans" w:cs="Calibri"/>
                <w:bCs/>
              </w:rPr>
            </w:pPr>
          </w:p>
        </w:tc>
        <w:tc>
          <w:tcPr>
            <w:tcW w:w="1097" w:type="pct"/>
          </w:tcPr>
          <w:p w14:paraId="53179CA6" w14:textId="77777777" w:rsidR="004B5DB3" w:rsidRPr="00CB2BB6" w:rsidRDefault="004B5DB3" w:rsidP="00DB705D">
            <w:pPr>
              <w:pStyle w:val="PF"/>
              <w:spacing w:before="120" w:after="120" w:afterAutospacing="0"/>
              <w:jc w:val="left"/>
              <w:rPr>
                <w:rFonts w:ascii="GE Inspira Sans" w:hAnsi="GE Inspira Sans"/>
                <w:b w:val="0"/>
                <w:bCs/>
              </w:rPr>
            </w:pPr>
          </w:p>
        </w:tc>
        <w:tc>
          <w:tcPr>
            <w:tcW w:w="430" w:type="pct"/>
          </w:tcPr>
          <w:p w14:paraId="4BE1677E" w14:textId="77777777" w:rsidR="004B5DB3" w:rsidRPr="00CB2BB6" w:rsidRDefault="004B5DB3" w:rsidP="00DB705D">
            <w:pPr>
              <w:spacing w:before="120" w:after="120"/>
              <w:rPr>
                <w:rFonts w:ascii="GE Inspira Sans" w:hAnsi="GE Inspira Sans"/>
                <w:bCs/>
              </w:rPr>
            </w:pPr>
          </w:p>
        </w:tc>
        <w:tc>
          <w:tcPr>
            <w:tcW w:w="349" w:type="pct"/>
          </w:tcPr>
          <w:p w14:paraId="214C28CA" w14:textId="77777777" w:rsidR="004B5DB3" w:rsidRPr="00CB2BB6" w:rsidRDefault="004B5DB3" w:rsidP="00DB705D">
            <w:pPr>
              <w:spacing w:before="120" w:after="120"/>
              <w:rPr>
                <w:rFonts w:ascii="GE Inspira Sans" w:hAnsi="GE Inspira Sans"/>
                <w:bCs/>
              </w:rPr>
            </w:pPr>
          </w:p>
        </w:tc>
        <w:tc>
          <w:tcPr>
            <w:tcW w:w="415" w:type="pct"/>
          </w:tcPr>
          <w:p w14:paraId="01C582F6" w14:textId="77777777" w:rsidR="004B5DB3" w:rsidRPr="00CB2BB6" w:rsidRDefault="004B5DB3" w:rsidP="00DB705D">
            <w:pPr>
              <w:spacing w:before="120" w:after="120"/>
              <w:rPr>
                <w:rFonts w:ascii="GE Inspira Sans" w:hAnsi="GE Inspira Sans"/>
                <w:bCs/>
              </w:rPr>
            </w:pPr>
          </w:p>
        </w:tc>
      </w:tr>
    </w:tbl>
    <w:p w14:paraId="6EFA89A1" w14:textId="5FCAB63B" w:rsidR="00141DB0" w:rsidRDefault="00141DB0" w:rsidP="00DB705D">
      <w:pPr>
        <w:spacing w:before="120"/>
      </w:pPr>
    </w:p>
    <w:tbl>
      <w:tblPr>
        <w:tblStyle w:val="TableGrid"/>
        <w:tblW w:w="5114" w:type="pct"/>
        <w:tblLook w:val="04A0" w:firstRow="1" w:lastRow="0" w:firstColumn="1" w:lastColumn="0" w:noHBand="0" w:noVBand="1"/>
      </w:tblPr>
      <w:tblGrid>
        <w:gridCol w:w="5307"/>
        <w:gridCol w:w="6492"/>
        <w:gridCol w:w="4845"/>
        <w:gridCol w:w="1622"/>
        <w:gridCol w:w="1399"/>
        <w:gridCol w:w="1733"/>
      </w:tblGrid>
      <w:tr w:rsidR="004B5DB3" w:rsidRPr="008B290C" w14:paraId="0436EA22" w14:textId="77777777" w:rsidTr="00CF4779">
        <w:trPr>
          <w:trHeight w:val="550"/>
        </w:trPr>
        <w:tc>
          <w:tcPr>
            <w:tcW w:w="4595" w:type="pct"/>
            <w:gridSpan w:val="5"/>
            <w:shd w:val="clear" w:color="auto" w:fill="F2F2F2" w:themeFill="background1" w:themeFillShade="F2"/>
          </w:tcPr>
          <w:p w14:paraId="53359D0F" w14:textId="72A13E02" w:rsidR="004B5DB3" w:rsidRDefault="004B5DB3"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SRS-115.02</w:t>
            </w:r>
          </w:p>
          <w:p w14:paraId="4AD71AA5" w14:textId="40B54C66" w:rsidR="004B5DB3" w:rsidRPr="008B290C" w:rsidRDefault="004B5DB3"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4B5DB3">
              <w:rPr>
                <w:rFonts w:ascii="GE Inspira Sans" w:hAnsi="GE Inspira Sans"/>
                <w:b w:val="0"/>
                <w:bCs w:val="0"/>
                <w:sz w:val="24"/>
                <w:szCs w:val="22"/>
              </w:rPr>
              <w:t>The analytic log collection can be enabled or disabled by GE service user</w:t>
            </w:r>
          </w:p>
        </w:tc>
        <w:tc>
          <w:tcPr>
            <w:tcW w:w="405" w:type="pct"/>
          </w:tcPr>
          <w:p w14:paraId="39260FBF" w14:textId="77777777" w:rsidR="004B5DB3" w:rsidRPr="008B290C" w:rsidRDefault="004B5DB3" w:rsidP="00DB705D">
            <w:pPr>
              <w:pStyle w:val="SCPF"/>
              <w:spacing w:before="120" w:after="120"/>
              <w:rPr>
                <w:rFonts w:ascii="GE Inspira Sans" w:hAnsi="GE Inspira Sans"/>
              </w:rPr>
            </w:pPr>
            <w:r w:rsidRPr="00402A24">
              <w:rPr>
                <w:rFonts w:ascii="GE Inspira Sans" w:hAnsi="GE Inspira Sans"/>
                <w:sz w:val="24"/>
              </w:rPr>
              <w:t>Passed / Failed</w:t>
            </w:r>
          </w:p>
        </w:tc>
      </w:tr>
      <w:tr w:rsidR="004B5DB3" w:rsidRPr="008B290C" w14:paraId="151186C1" w14:textId="77777777" w:rsidTr="00CF4779">
        <w:trPr>
          <w:trHeight w:val="685"/>
        </w:trPr>
        <w:tc>
          <w:tcPr>
            <w:tcW w:w="1240" w:type="pct"/>
          </w:tcPr>
          <w:p w14:paraId="49C0C25D"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Test steps</w:t>
            </w:r>
          </w:p>
        </w:tc>
        <w:tc>
          <w:tcPr>
            <w:tcW w:w="1517" w:type="pct"/>
          </w:tcPr>
          <w:p w14:paraId="02ED437A"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Expected outcome</w:t>
            </w:r>
          </w:p>
        </w:tc>
        <w:tc>
          <w:tcPr>
            <w:tcW w:w="1132" w:type="pct"/>
          </w:tcPr>
          <w:p w14:paraId="6342630E"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Actual outcome</w:t>
            </w:r>
          </w:p>
        </w:tc>
        <w:tc>
          <w:tcPr>
            <w:tcW w:w="379" w:type="pct"/>
          </w:tcPr>
          <w:p w14:paraId="04DEF1B9"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Passed/Failed</w:t>
            </w:r>
          </w:p>
        </w:tc>
        <w:tc>
          <w:tcPr>
            <w:tcW w:w="327" w:type="pct"/>
          </w:tcPr>
          <w:p w14:paraId="77EC0452"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05" w:type="pct"/>
          </w:tcPr>
          <w:p w14:paraId="346EADE2"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Defect no.</w:t>
            </w:r>
          </w:p>
        </w:tc>
      </w:tr>
      <w:tr w:rsidR="004B5DB3" w:rsidRPr="00CB2BB6" w14:paraId="5BE7C90D" w14:textId="77777777" w:rsidTr="00CF4779">
        <w:trPr>
          <w:trHeight w:val="308"/>
        </w:trPr>
        <w:tc>
          <w:tcPr>
            <w:tcW w:w="1240" w:type="pct"/>
          </w:tcPr>
          <w:p w14:paraId="5C6B50CF" w14:textId="6953A331" w:rsidR="004B5DB3"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4B5DB3" w:rsidRPr="003C26AC">
              <w:rPr>
                <w:rFonts w:ascii="GE Inspira Sans" w:hAnsi="GE Inspira Sans"/>
                <w:bCs/>
                <w:lang w:val="en-GB"/>
              </w:rPr>
              <w:t xml:space="preserve"> the following users are available in the system:</w:t>
            </w:r>
          </w:p>
          <w:tbl>
            <w:tblPr>
              <w:tblStyle w:val="TC"/>
              <w:tblW w:w="0" w:type="auto"/>
              <w:tblLook w:val="04A0" w:firstRow="1" w:lastRow="0" w:firstColumn="1" w:lastColumn="0" w:noHBand="0" w:noVBand="1"/>
            </w:tblPr>
            <w:tblGrid>
              <w:gridCol w:w="2539"/>
              <w:gridCol w:w="2039"/>
            </w:tblGrid>
            <w:tr w:rsidR="004B5DB3" w:rsidRPr="003C26AC" w14:paraId="0E2A3046" w14:textId="77777777" w:rsidTr="00322CCE">
              <w:trPr>
                <w:cnfStyle w:val="100000000000" w:firstRow="1" w:lastRow="0" w:firstColumn="0" w:lastColumn="0" w:oddVBand="0" w:evenVBand="0" w:oddHBand="0" w:evenHBand="0" w:firstRowFirstColumn="0" w:firstRowLastColumn="0" w:lastRowFirstColumn="0" w:lastRowLastColumn="0"/>
              </w:trPr>
              <w:tc>
                <w:tcPr>
                  <w:tcW w:w="1189" w:type="dxa"/>
                </w:tcPr>
                <w:p w14:paraId="1C0805F8" w14:textId="77777777" w:rsidR="004B5DB3" w:rsidRPr="00D658FC" w:rsidRDefault="004B5DB3" w:rsidP="00DB705D">
                  <w:pPr>
                    <w:spacing w:before="120" w:after="120"/>
                    <w:rPr>
                      <w:b/>
                      <w:lang w:val="en-GB"/>
                    </w:rPr>
                  </w:pPr>
                  <w:r w:rsidRPr="00D658FC">
                    <w:rPr>
                      <w:b/>
                      <w:lang w:val="en-GB"/>
                    </w:rPr>
                    <w:t xml:space="preserve">user_alias_in_feature_file </w:t>
                  </w:r>
                </w:p>
              </w:tc>
              <w:tc>
                <w:tcPr>
                  <w:tcW w:w="1190" w:type="dxa"/>
                </w:tcPr>
                <w:p w14:paraId="7AD9BCBA" w14:textId="77777777" w:rsidR="004B5DB3" w:rsidRPr="00D658FC" w:rsidRDefault="004B5DB3" w:rsidP="00DB705D">
                  <w:pPr>
                    <w:spacing w:before="120" w:after="120"/>
                    <w:rPr>
                      <w:b/>
                      <w:lang w:val="en-GB"/>
                    </w:rPr>
                  </w:pPr>
                  <w:r w:rsidRPr="00D658FC">
                    <w:rPr>
                      <w:b/>
                      <w:lang w:val="en-GB"/>
                    </w:rPr>
                    <w:t xml:space="preserve"> user_role                       </w:t>
                  </w:r>
                </w:p>
              </w:tc>
            </w:tr>
            <w:tr w:rsidR="004B5DB3" w:rsidRPr="003C26AC" w14:paraId="1F8DFC87" w14:textId="77777777" w:rsidTr="00322CCE">
              <w:tc>
                <w:tcPr>
                  <w:tcW w:w="1189" w:type="dxa"/>
                </w:tcPr>
                <w:p w14:paraId="038A94EC" w14:textId="77777777" w:rsidR="004B5DB3" w:rsidRPr="00D658FC" w:rsidRDefault="004B5DB3" w:rsidP="00DB705D">
                  <w:pPr>
                    <w:spacing w:before="120" w:after="120"/>
                    <w:rPr>
                      <w:bCs/>
                      <w:lang w:val="en-GB"/>
                    </w:rPr>
                  </w:pPr>
                  <w:r w:rsidRPr="00D658FC">
                    <w:rPr>
                      <w:bCs/>
                      <w:lang w:val="en-GB"/>
                    </w:rPr>
                    <w:t xml:space="preserve">[GE_SERVICE_USER]          </w:t>
                  </w:r>
                </w:p>
              </w:tc>
              <w:tc>
                <w:tcPr>
                  <w:tcW w:w="1190" w:type="dxa"/>
                </w:tcPr>
                <w:p w14:paraId="767FCAA4" w14:textId="77777777" w:rsidR="004B5DB3" w:rsidRPr="00D658FC" w:rsidRDefault="004B5DB3" w:rsidP="00DB705D">
                  <w:pPr>
                    <w:spacing w:before="120" w:after="120"/>
                    <w:rPr>
                      <w:bCs/>
                      <w:lang w:val="en-GB"/>
                    </w:rPr>
                  </w:pPr>
                  <w:r w:rsidRPr="00D658FC">
                    <w:rPr>
                      <w:bCs/>
                      <w:lang w:val="en-GB"/>
                    </w:rPr>
                    <w:t xml:space="preserve">adminconsole:service            </w:t>
                  </w:r>
                </w:p>
              </w:tc>
            </w:tr>
            <w:tr w:rsidR="004B5DB3" w:rsidRPr="003C26AC" w14:paraId="66E9E4A5" w14:textId="77777777" w:rsidTr="00322CCE">
              <w:tc>
                <w:tcPr>
                  <w:tcW w:w="1189" w:type="dxa"/>
                </w:tcPr>
                <w:p w14:paraId="251D7FC4" w14:textId="62C96BF1" w:rsidR="004B5DB3" w:rsidRPr="00D658FC" w:rsidRDefault="00691B7C" w:rsidP="00DB705D">
                  <w:pPr>
                    <w:spacing w:before="120" w:after="120"/>
                    <w:rPr>
                      <w:bCs/>
                      <w:lang w:val="en-GB"/>
                    </w:rPr>
                  </w:pPr>
                  <w:r w:rsidRPr="00D658FC">
                    <w:rPr>
                      <w:bCs/>
                      <w:i/>
                      <w:color w:val="538135" w:themeColor="accent6" w:themeShade="BF"/>
                      <w:lang w:val="en-GB"/>
                    </w:rPr>
                    <w:t>[DEFAULT-TEST-USER]</w:t>
                  </w:r>
                  <w:r w:rsidR="004B5DB3" w:rsidRPr="00D658FC">
                    <w:rPr>
                      <w:bCs/>
                      <w:lang w:val="en-GB"/>
                    </w:rPr>
                    <w:t xml:space="preserve">        </w:t>
                  </w:r>
                </w:p>
              </w:tc>
              <w:tc>
                <w:tcPr>
                  <w:tcW w:w="1190" w:type="dxa"/>
                </w:tcPr>
                <w:p w14:paraId="77BB48EF" w14:textId="77777777" w:rsidR="004B5DB3" w:rsidRPr="00D658FC" w:rsidRDefault="004B5DB3" w:rsidP="00DB705D">
                  <w:pPr>
                    <w:spacing w:before="120" w:after="120"/>
                    <w:rPr>
                      <w:bCs/>
                      <w:lang w:val="en-GB"/>
                    </w:rPr>
                  </w:pPr>
                  <w:r w:rsidRPr="00D658FC">
                    <w:rPr>
                      <w:bCs/>
                      <w:lang w:val="en-GB"/>
                    </w:rPr>
                    <w:t xml:space="preserve"> onchron (access to the test env)</w:t>
                  </w:r>
                </w:p>
              </w:tc>
            </w:tr>
          </w:tbl>
          <w:p w14:paraId="2179B1C5" w14:textId="77777777" w:rsidR="004B5DB3" w:rsidRDefault="004B5DB3" w:rsidP="00DB705D">
            <w:pPr>
              <w:spacing w:before="120" w:after="120" w:line="257" w:lineRule="auto"/>
              <w:rPr>
                <w:rFonts w:ascii="GE Inspira Sans" w:hAnsi="GE Inspira Sans"/>
                <w:bCs/>
                <w:lang w:val="en-GB"/>
              </w:rPr>
            </w:pPr>
          </w:p>
          <w:p w14:paraId="03655F63" w14:textId="02AE8BA1" w:rsidR="004B5DB3" w:rsidRPr="004B5DB3"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4B5DB3" w:rsidRPr="004B5DB3">
              <w:rPr>
                <w:rFonts w:ascii="GE Inspira Sans" w:hAnsi="GE Inspira Sans"/>
                <w:bCs/>
                <w:lang w:val="en-GB"/>
              </w:rPr>
              <w:t xml:space="preserve"> I logged out from OncoFlow application</w:t>
            </w:r>
          </w:p>
          <w:p w14:paraId="63090818" w14:textId="41468E45" w:rsidR="004B5DB3" w:rsidRPr="004B5DB3"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B5DB3" w:rsidRPr="004B5DB3">
              <w:rPr>
                <w:rFonts w:ascii="GE Inspira Sans" w:hAnsi="GE Inspira Sans"/>
                <w:bCs/>
                <w:lang w:val="en-GB"/>
              </w:rPr>
              <w:t xml:space="preserve"> I logged in as [GE_SERVICE_USER] to the EHL Admin Console</w:t>
            </w:r>
          </w:p>
          <w:p w14:paraId="6C886439" w14:textId="2D1F77C5" w:rsidR="004B5DB3" w:rsidRPr="004B5DB3"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B5DB3" w:rsidRPr="004B5DB3">
              <w:rPr>
                <w:rFonts w:ascii="GE Inspira Sans" w:hAnsi="GE Inspira Sans"/>
                <w:bCs/>
                <w:lang w:val="en-GB"/>
              </w:rPr>
              <w:t xml:space="preserve"> I navigated to the </w:t>
            </w:r>
            <w:r w:rsidR="00FA0D6E">
              <w:rPr>
                <w:rFonts w:ascii="GE Inspira Sans" w:hAnsi="GE Inspira Sans"/>
                <w:bCs/>
                <w:lang w:val="en-GB"/>
              </w:rPr>
              <w:t>OncoCare Config E</w:t>
            </w:r>
            <w:r w:rsidR="004B5DB3" w:rsidRPr="004B5DB3">
              <w:rPr>
                <w:rFonts w:ascii="GE Inspira Sans" w:hAnsi="GE Inspira Sans"/>
                <w:bCs/>
                <w:lang w:val="en-GB"/>
              </w:rPr>
              <w:t>ditor (see README.md for details)</w:t>
            </w:r>
          </w:p>
          <w:p w14:paraId="4779C0F0" w14:textId="79AFE3D3" w:rsidR="004B5DB3" w:rsidRPr="004B5DB3"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B5DB3" w:rsidRPr="004B5DB3">
              <w:rPr>
                <w:rFonts w:ascii="GE Inspira Sans" w:hAnsi="GE Inspira Sans"/>
                <w:bCs/>
                <w:lang w:val="en-GB"/>
              </w:rPr>
              <w:t xml:space="preserve"> I selected the "User Interface(Service)" tab</w:t>
            </w:r>
          </w:p>
          <w:p w14:paraId="24EB9620" w14:textId="15B440E6" w:rsidR="004B5DB3" w:rsidRPr="004B5DB3"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4B5DB3" w:rsidRPr="004B5DB3">
              <w:rPr>
                <w:rFonts w:ascii="GE Inspira Sans" w:hAnsi="GE Inspira Sans"/>
                <w:bCs/>
                <w:lang w:val="en-GB"/>
              </w:rPr>
              <w:t xml:space="preserve"> I set the "analytics.enabled" property to 'true'</w:t>
            </w:r>
          </w:p>
          <w:p w14:paraId="35F57678" w14:textId="5B7070EC" w:rsidR="004B5DB3"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4B5DB3" w:rsidRPr="004B5DB3">
              <w:rPr>
                <w:rFonts w:ascii="GE Inspira Sans" w:hAnsi="GE Inspira Sans"/>
                <w:bCs/>
                <w:lang w:val="en-GB"/>
              </w:rPr>
              <w:t xml:space="preserve"> I click on the "Save" button</w:t>
            </w:r>
          </w:p>
        </w:tc>
        <w:tc>
          <w:tcPr>
            <w:tcW w:w="1517" w:type="pct"/>
          </w:tcPr>
          <w:p w14:paraId="24CE9BFB" w14:textId="1222D8BB" w:rsidR="004B5DB3"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B5DB3" w:rsidRPr="004B5DB3">
              <w:rPr>
                <w:rFonts w:ascii="GE Inspira Sans" w:eastAsia="Calibri" w:hAnsi="GE Inspira Sans" w:cs="Calibri"/>
                <w:bCs/>
              </w:rPr>
              <w:t xml:space="preserve"> a success notification is displayed</w:t>
            </w:r>
          </w:p>
        </w:tc>
        <w:tc>
          <w:tcPr>
            <w:tcW w:w="1132" w:type="pct"/>
          </w:tcPr>
          <w:p w14:paraId="2542C37A" w14:textId="77777777" w:rsidR="004B5DB3" w:rsidRPr="00CB2BB6" w:rsidRDefault="004B5DB3" w:rsidP="00DB705D">
            <w:pPr>
              <w:pStyle w:val="PF"/>
              <w:spacing w:before="120" w:after="120" w:afterAutospacing="0"/>
              <w:jc w:val="left"/>
              <w:rPr>
                <w:rFonts w:ascii="GE Inspira Sans" w:hAnsi="GE Inspira Sans"/>
                <w:b w:val="0"/>
                <w:bCs/>
              </w:rPr>
            </w:pPr>
          </w:p>
        </w:tc>
        <w:tc>
          <w:tcPr>
            <w:tcW w:w="379" w:type="pct"/>
          </w:tcPr>
          <w:p w14:paraId="0D51EA41" w14:textId="77777777" w:rsidR="004B5DB3" w:rsidRPr="00CB2BB6" w:rsidRDefault="004B5DB3" w:rsidP="00DB705D">
            <w:pPr>
              <w:spacing w:before="120" w:after="120"/>
              <w:rPr>
                <w:rFonts w:ascii="GE Inspira Sans" w:hAnsi="GE Inspira Sans"/>
                <w:bCs/>
              </w:rPr>
            </w:pPr>
          </w:p>
        </w:tc>
        <w:tc>
          <w:tcPr>
            <w:tcW w:w="327" w:type="pct"/>
          </w:tcPr>
          <w:p w14:paraId="1A94654E" w14:textId="77777777" w:rsidR="004B5DB3" w:rsidRPr="00CB2BB6" w:rsidRDefault="004B5DB3" w:rsidP="00DB705D">
            <w:pPr>
              <w:spacing w:before="120" w:after="120"/>
              <w:rPr>
                <w:rFonts w:ascii="GE Inspira Sans" w:hAnsi="GE Inspira Sans"/>
                <w:bCs/>
              </w:rPr>
            </w:pPr>
          </w:p>
        </w:tc>
        <w:tc>
          <w:tcPr>
            <w:tcW w:w="405" w:type="pct"/>
          </w:tcPr>
          <w:p w14:paraId="49FF22D3" w14:textId="77777777" w:rsidR="004B5DB3" w:rsidRPr="00CB2BB6" w:rsidRDefault="004B5DB3" w:rsidP="00DB705D">
            <w:pPr>
              <w:spacing w:before="120" w:after="120"/>
              <w:rPr>
                <w:rFonts w:ascii="GE Inspira Sans" w:hAnsi="GE Inspira Sans"/>
                <w:bCs/>
              </w:rPr>
            </w:pPr>
          </w:p>
        </w:tc>
      </w:tr>
      <w:tr w:rsidR="004B5DB3" w:rsidRPr="00CB2BB6" w14:paraId="6ECC9691" w14:textId="77777777" w:rsidTr="00CF4779">
        <w:trPr>
          <w:trHeight w:val="308"/>
        </w:trPr>
        <w:tc>
          <w:tcPr>
            <w:tcW w:w="1240" w:type="pct"/>
          </w:tcPr>
          <w:p w14:paraId="7A09AD4F" w14:textId="5A9AD518" w:rsidR="004B5DB3" w:rsidRPr="004B5DB3"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4B5DB3" w:rsidRPr="004B5DB3">
              <w:rPr>
                <w:rFonts w:ascii="GE Inspira Sans" w:hAnsi="GE Inspira Sans"/>
                <w:bCs/>
                <w:lang w:val="en-GB"/>
              </w:rPr>
              <w:t xml:space="preserve"> I navigate to the OncoFLow splash screen</w:t>
            </w:r>
          </w:p>
          <w:p w14:paraId="604A9959" w14:textId="063B10DD" w:rsidR="004B5DB3" w:rsidRPr="004B5DB3"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B5DB3" w:rsidRPr="004B5DB3">
              <w:rPr>
                <w:rFonts w:ascii="GE Inspira Sans" w:hAnsi="GE Inspira Sans"/>
                <w:bCs/>
                <w:lang w:val="en-GB"/>
              </w:rPr>
              <w:t xml:space="preserve"> I login to OncoFlow application</w:t>
            </w:r>
          </w:p>
          <w:p w14:paraId="28E9C9AB" w14:textId="3999A9C4" w:rsidR="004B5DB3" w:rsidRPr="004B5DB3"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B5DB3" w:rsidRPr="004B5DB3">
              <w:rPr>
                <w:rFonts w:ascii="GE Inspira Sans" w:hAnsi="GE Inspira Sans"/>
                <w:bCs/>
                <w:lang w:val="en-GB"/>
              </w:rPr>
              <w:t xml:space="preserve"> I open the browser's Dev tools and navigate to the Network tab</w:t>
            </w:r>
          </w:p>
          <w:p w14:paraId="2BEA72E6" w14:textId="01E3CB0D" w:rsidR="004B5DB3" w:rsidRPr="004B5DB3"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B5DB3" w:rsidRPr="004B5DB3">
              <w:rPr>
                <w:rFonts w:ascii="GE Inspira Sans" w:hAnsi="GE Inspira Sans"/>
                <w:bCs/>
                <w:lang w:val="en-GB"/>
              </w:rPr>
              <w:t xml:space="preserve"> I select the "OncoTestPatient, Juno" patient</w:t>
            </w:r>
          </w:p>
          <w:p w14:paraId="5A71BFDD" w14:textId="37010704" w:rsidR="004B5DB3" w:rsidRPr="003C26A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B5DB3" w:rsidRPr="004B5DB3">
              <w:rPr>
                <w:rFonts w:ascii="GE Inspira Sans" w:hAnsi="GE Inspira Sans"/>
                <w:bCs/>
                <w:lang w:val="en-GB"/>
              </w:rPr>
              <w:t xml:space="preserve"> I navigate to the "Timeline" view</w:t>
            </w:r>
          </w:p>
        </w:tc>
        <w:tc>
          <w:tcPr>
            <w:tcW w:w="1517" w:type="pct"/>
          </w:tcPr>
          <w:p w14:paraId="19CACFBF" w14:textId="239E95E7" w:rsidR="004B5DB3" w:rsidRPr="004B5DB3"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B5DB3" w:rsidRPr="004B5DB3">
              <w:rPr>
                <w:rFonts w:ascii="GE Inspira Sans" w:eastAsia="Calibri" w:hAnsi="GE Inspira Sans" w:cs="Calibri"/>
                <w:bCs/>
              </w:rPr>
              <w:t xml:space="preserve"> I see that POST request is sent to the following endpoint: /&lt;DEPLOYMENT-NAME&gt;/log (e.g. /oncocare/log)</w:t>
            </w:r>
          </w:p>
          <w:p w14:paraId="58DA7400" w14:textId="191A7404" w:rsidR="004B5DB3" w:rsidRPr="004B5DB3"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4B5DB3" w:rsidRPr="004B5DB3">
              <w:rPr>
                <w:rFonts w:ascii="GE Inspira Sans" w:eastAsia="Calibri" w:hAnsi="GE Inspira Sans" w:cs="Calibri"/>
                <w:bCs/>
              </w:rPr>
              <w:t xml:space="preserve"> the request payload contains the following property: "level": "analytics"</w:t>
            </w:r>
          </w:p>
        </w:tc>
        <w:tc>
          <w:tcPr>
            <w:tcW w:w="1132" w:type="pct"/>
          </w:tcPr>
          <w:p w14:paraId="4FA1015C" w14:textId="77777777" w:rsidR="004B5DB3" w:rsidRPr="00CB2BB6" w:rsidRDefault="004B5DB3" w:rsidP="00DB705D">
            <w:pPr>
              <w:pStyle w:val="PF"/>
              <w:spacing w:before="120" w:after="120" w:afterAutospacing="0"/>
              <w:jc w:val="left"/>
              <w:rPr>
                <w:rFonts w:ascii="GE Inspira Sans" w:hAnsi="GE Inspira Sans"/>
                <w:b w:val="0"/>
                <w:bCs/>
              </w:rPr>
            </w:pPr>
          </w:p>
        </w:tc>
        <w:tc>
          <w:tcPr>
            <w:tcW w:w="379" w:type="pct"/>
          </w:tcPr>
          <w:p w14:paraId="6EBE0CB2" w14:textId="77777777" w:rsidR="004B5DB3" w:rsidRPr="00CB2BB6" w:rsidRDefault="004B5DB3" w:rsidP="00DB705D">
            <w:pPr>
              <w:spacing w:before="120" w:after="120"/>
              <w:rPr>
                <w:rFonts w:ascii="GE Inspira Sans" w:hAnsi="GE Inspira Sans"/>
                <w:bCs/>
              </w:rPr>
            </w:pPr>
          </w:p>
        </w:tc>
        <w:tc>
          <w:tcPr>
            <w:tcW w:w="327" w:type="pct"/>
          </w:tcPr>
          <w:p w14:paraId="0BFA068C" w14:textId="77777777" w:rsidR="004B5DB3" w:rsidRPr="00CB2BB6" w:rsidRDefault="004B5DB3" w:rsidP="00DB705D">
            <w:pPr>
              <w:spacing w:before="120" w:after="120"/>
              <w:rPr>
                <w:rFonts w:ascii="GE Inspira Sans" w:hAnsi="GE Inspira Sans"/>
                <w:bCs/>
              </w:rPr>
            </w:pPr>
          </w:p>
        </w:tc>
        <w:tc>
          <w:tcPr>
            <w:tcW w:w="405" w:type="pct"/>
          </w:tcPr>
          <w:p w14:paraId="11D9E255" w14:textId="77777777" w:rsidR="004B5DB3" w:rsidRPr="00CB2BB6" w:rsidRDefault="004B5DB3" w:rsidP="00DB705D">
            <w:pPr>
              <w:spacing w:before="120" w:after="120"/>
              <w:rPr>
                <w:rFonts w:ascii="GE Inspira Sans" w:hAnsi="GE Inspira Sans"/>
                <w:bCs/>
              </w:rPr>
            </w:pPr>
          </w:p>
        </w:tc>
      </w:tr>
      <w:tr w:rsidR="004B5DB3" w:rsidRPr="00CB2BB6" w14:paraId="71184722" w14:textId="77777777" w:rsidTr="00CF4779">
        <w:trPr>
          <w:trHeight w:val="308"/>
        </w:trPr>
        <w:tc>
          <w:tcPr>
            <w:tcW w:w="1240" w:type="pct"/>
          </w:tcPr>
          <w:p w14:paraId="384D0E82" w14:textId="3E9AA977" w:rsidR="004B5DB3" w:rsidRPr="004B5DB3"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4B5DB3" w:rsidRPr="004B5DB3">
              <w:rPr>
                <w:rFonts w:ascii="GE Inspira Sans" w:hAnsi="GE Inspira Sans"/>
                <w:bCs/>
                <w:lang w:val="en-GB"/>
              </w:rPr>
              <w:t xml:space="preserve"> I set the "analytics.enabled" property to 'false' in Admin Console</w:t>
            </w:r>
          </w:p>
          <w:p w14:paraId="4B7DEB96" w14:textId="3311FC7C" w:rsidR="004B5DB3" w:rsidRPr="004B5DB3"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B5DB3" w:rsidRPr="004B5DB3">
              <w:rPr>
                <w:rFonts w:ascii="GE Inspira Sans" w:hAnsi="GE Inspira Sans"/>
                <w:bCs/>
                <w:lang w:val="en-GB"/>
              </w:rPr>
              <w:t xml:space="preserve"> I click on the "Save" button</w:t>
            </w:r>
          </w:p>
        </w:tc>
        <w:tc>
          <w:tcPr>
            <w:tcW w:w="1517" w:type="pct"/>
          </w:tcPr>
          <w:p w14:paraId="38C3A6F8" w14:textId="3D0C225B" w:rsidR="004B5DB3" w:rsidRPr="004B5DB3"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B5DB3" w:rsidRPr="004B5DB3">
              <w:rPr>
                <w:rFonts w:ascii="GE Inspira Sans" w:eastAsia="Calibri" w:hAnsi="GE Inspira Sans" w:cs="Calibri"/>
                <w:bCs/>
              </w:rPr>
              <w:t xml:space="preserve"> a success notification is displayed</w:t>
            </w:r>
          </w:p>
        </w:tc>
        <w:tc>
          <w:tcPr>
            <w:tcW w:w="1132" w:type="pct"/>
          </w:tcPr>
          <w:p w14:paraId="44E94AE4" w14:textId="77777777" w:rsidR="004B5DB3" w:rsidRPr="00CB2BB6" w:rsidRDefault="004B5DB3" w:rsidP="00DB705D">
            <w:pPr>
              <w:pStyle w:val="PF"/>
              <w:spacing w:before="120" w:after="120" w:afterAutospacing="0"/>
              <w:jc w:val="left"/>
              <w:rPr>
                <w:rFonts w:ascii="GE Inspira Sans" w:hAnsi="GE Inspira Sans"/>
                <w:b w:val="0"/>
                <w:bCs/>
              </w:rPr>
            </w:pPr>
          </w:p>
        </w:tc>
        <w:tc>
          <w:tcPr>
            <w:tcW w:w="379" w:type="pct"/>
          </w:tcPr>
          <w:p w14:paraId="44EADBA7" w14:textId="77777777" w:rsidR="004B5DB3" w:rsidRPr="00CB2BB6" w:rsidRDefault="004B5DB3" w:rsidP="00DB705D">
            <w:pPr>
              <w:spacing w:before="120" w:after="120"/>
              <w:rPr>
                <w:rFonts w:ascii="GE Inspira Sans" w:hAnsi="GE Inspira Sans"/>
                <w:bCs/>
              </w:rPr>
            </w:pPr>
          </w:p>
        </w:tc>
        <w:tc>
          <w:tcPr>
            <w:tcW w:w="327" w:type="pct"/>
          </w:tcPr>
          <w:p w14:paraId="00F972CF" w14:textId="77777777" w:rsidR="004B5DB3" w:rsidRPr="00CB2BB6" w:rsidRDefault="004B5DB3" w:rsidP="00DB705D">
            <w:pPr>
              <w:spacing w:before="120" w:after="120"/>
              <w:rPr>
                <w:rFonts w:ascii="GE Inspira Sans" w:hAnsi="GE Inspira Sans"/>
                <w:bCs/>
              </w:rPr>
            </w:pPr>
          </w:p>
        </w:tc>
        <w:tc>
          <w:tcPr>
            <w:tcW w:w="405" w:type="pct"/>
          </w:tcPr>
          <w:p w14:paraId="7CB61A34" w14:textId="77777777" w:rsidR="004B5DB3" w:rsidRPr="00CB2BB6" w:rsidRDefault="004B5DB3" w:rsidP="00DB705D">
            <w:pPr>
              <w:spacing w:before="120" w:after="120"/>
              <w:rPr>
                <w:rFonts w:ascii="GE Inspira Sans" w:hAnsi="GE Inspira Sans"/>
                <w:bCs/>
              </w:rPr>
            </w:pPr>
          </w:p>
        </w:tc>
      </w:tr>
      <w:tr w:rsidR="004B5DB3" w:rsidRPr="00CB2BB6" w14:paraId="7819E5E1" w14:textId="77777777" w:rsidTr="00CF4779">
        <w:trPr>
          <w:trHeight w:val="308"/>
        </w:trPr>
        <w:tc>
          <w:tcPr>
            <w:tcW w:w="1240" w:type="pct"/>
          </w:tcPr>
          <w:p w14:paraId="38AA9C10" w14:textId="72683C65" w:rsidR="004B5DB3" w:rsidRPr="004B5DB3"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4B5DB3" w:rsidRPr="004B5DB3">
              <w:rPr>
                <w:rFonts w:ascii="GE Inspira Sans" w:hAnsi="GE Inspira Sans"/>
                <w:bCs/>
                <w:lang w:val="en-GB"/>
              </w:rPr>
              <w:t xml:space="preserve"> I navigate back to the OncoFLow application</w:t>
            </w:r>
          </w:p>
          <w:p w14:paraId="0431DFBE" w14:textId="040A48CA" w:rsidR="004B5DB3" w:rsidRPr="004B5DB3"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B5DB3" w:rsidRPr="004B5DB3">
              <w:rPr>
                <w:rFonts w:ascii="GE Inspira Sans" w:hAnsi="GE Inspira Sans"/>
                <w:bCs/>
                <w:lang w:val="en-GB"/>
              </w:rPr>
              <w:t xml:space="preserve"> I refresh the page</w:t>
            </w:r>
          </w:p>
          <w:p w14:paraId="08612BE8" w14:textId="5319E905" w:rsidR="004B5DB3" w:rsidRPr="004B5DB3"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B5DB3" w:rsidRPr="004B5DB3">
              <w:rPr>
                <w:rFonts w:ascii="GE Inspira Sans" w:hAnsi="GE Inspira Sans"/>
                <w:bCs/>
                <w:lang w:val="en-GB"/>
              </w:rPr>
              <w:t xml:space="preserve"> I navigate to the "Trends" view</w:t>
            </w:r>
          </w:p>
          <w:p w14:paraId="2820DDD2" w14:textId="2BB09EA0" w:rsidR="004B5DB3" w:rsidRPr="004B5DB3"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B5DB3" w:rsidRPr="004B5DB3">
              <w:rPr>
                <w:rFonts w:ascii="GE Inspira Sans" w:hAnsi="GE Inspira Sans"/>
                <w:bCs/>
                <w:lang w:val="en-GB"/>
              </w:rPr>
              <w:t xml:space="preserve"> I navigate back to the "Timeline" view</w:t>
            </w:r>
          </w:p>
        </w:tc>
        <w:tc>
          <w:tcPr>
            <w:tcW w:w="1517" w:type="pct"/>
          </w:tcPr>
          <w:p w14:paraId="0FEA9BBB" w14:textId="24ABBDA9" w:rsidR="004B5DB3" w:rsidRPr="004B5DB3"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B5DB3" w:rsidRPr="004B5DB3">
              <w:rPr>
                <w:rFonts w:ascii="GE Inspira Sans" w:eastAsia="Calibri" w:hAnsi="GE Inspira Sans" w:cs="Calibri"/>
                <w:bCs/>
              </w:rPr>
              <w:t xml:space="preserve"> I do NOT see any POST requests sent to the '/&lt;DEPLOYMENT-NAME&gt;/log' endpoint with property in the payload: "level": "analytics"</w:t>
            </w:r>
          </w:p>
        </w:tc>
        <w:tc>
          <w:tcPr>
            <w:tcW w:w="1132" w:type="pct"/>
          </w:tcPr>
          <w:p w14:paraId="366511A0" w14:textId="77777777" w:rsidR="004B5DB3" w:rsidRPr="00CB2BB6" w:rsidRDefault="004B5DB3" w:rsidP="00DB705D">
            <w:pPr>
              <w:pStyle w:val="PF"/>
              <w:spacing w:before="120" w:after="120" w:afterAutospacing="0"/>
              <w:jc w:val="left"/>
              <w:rPr>
                <w:rFonts w:ascii="GE Inspira Sans" w:hAnsi="GE Inspira Sans"/>
                <w:b w:val="0"/>
                <w:bCs/>
              </w:rPr>
            </w:pPr>
          </w:p>
        </w:tc>
        <w:tc>
          <w:tcPr>
            <w:tcW w:w="379" w:type="pct"/>
          </w:tcPr>
          <w:p w14:paraId="5E6205E8" w14:textId="77777777" w:rsidR="004B5DB3" w:rsidRPr="00CB2BB6" w:rsidRDefault="004B5DB3" w:rsidP="00DB705D">
            <w:pPr>
              <w:spacing w:before="120" w:after="120"/>
              <w:rPr>
                <w:rFonts w:ascii="GE Inspira Sans" w:hAnsi="GE Inspira Sans"/>
                <w:bCs/>
              </w:rPr>
            </w:pPr>
          </w:p>
        </w:tc>
        <w:tc>
          <w:tcPr>
            <w:tcW w:w="327" w:type="pct"/>
          </w:tcPr>
          <w:p w14:paraId="71898CDD" w14:textId="77777777" w:rsidR="004B5DB3" w:rsidRPr="00CB2BB6" w:rsidRDefault="004B5DB3" w:rsidP="00DB705D">
            <w:pPr>
              <w:spacing w:before="120" w:after="120"/>
              <w:rPr>
                <w:rFonts w:ascii="GE Inspira Sans" w:hAnsi="GE Inspira Sans"/>
                <w:bCs/>
              </w:rPr>
            </w:pPr>
          </w:p>
        </w:tc>
        <w:tc>
          <w:tcPr>
            <w:tcW w:w="405" w:type="pct"/>
          </w:tcPr>
          <w:p w14:paraId="44EDF697" w14:textId="77777777" w:rsidR="004B5DB3" w:rsidRPr="00CB2BB6" w:rsidRDefault="004B5DB3" w:rsidP="00DB705D">
            <w:pPr>
              <w:spacing w:before="120" w:after="120"/>
              <w:rPr>
                <w:rFonts w:ascii="GE Inspira Sans" w:hAnsi="GE Inspira Sans"/>
                <w:bCs/>
              </w:rPr>
            </w:pPr>
          </w:p>
        </w:tc>
      </w:tr>
    </w:tbl>
    <w:p w14:paraId="7EBDD231" w14:textId="7571BB9A" w:rsidR="004B5DB3" w:rsidRDefault="004B5DB3" w:rsidP="00DB705D">
      <w:pPr>
        <w:spacing w:before="120"/>
      </w:pPr>
    </w:p>
    <w:tbl>
      <w:tblPr>
        <w:tblStyle w:val="TableGrid"/>
        <w:tblW w:w="5000" w:type="pct"/>
        <w:tblLook w:val="04A0" w:firstRow="1" w:lastRow="0" w:firstColumn="1" w:lastColumn="0" w:noHBand="0" w:noVBand="1"/>
      </w:tblPr>
      <w:tblGrid>
        <w:gridCol w:w="4804"/>
        <w:gridCol w:w="7007"/>
        <w:gridCol w:w="3659"/>
        <w:gridCol w:w="1915"/>
        <w:gridCol w:w="1919"/>
        <w:gridCol w:w="1617"/>
      </w:tblGrid>
      <w:tr w:rsidR="004B5DB3" w:rsidRPr="008B290C" w14:paraId="5D23120C" w14:textId="77777777" w:rsidTr="00322CCE">
        <w:trPr>
          <w:trHeight w:val="550"/>
        </w:trPr>
        <w:tc>
          <w:tcPr>
            <w:tcW w:w="4585" w:type="pct"/>
            <w:gridSpan w:val="5"/>
            <w:shd w:val="clear" w:color="auto" w:fill="F2F2F2" w:themeFill="background1" w:themeFillShade="F2"/>
          </w:tcPr>
          <w:p w14:paraId="03A9042E" w14:textId="51CC308D" w:rsidR="004B5DB3" w:rsidRDefault="004B5DB3"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SRS-115.03</w:t>
            </w:r>
          </w:p>
          <w:p w14:paraId="06120DEA" w14:textId="6BE5CC11" w:rsidR="004B5DB3" w:rsidRPr="008B290C" w:rsidRDefault="004B5DB3"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4B5DB3">
              <w:rPr>
                <w:rFonts w:ascii="GE Inspira Sans" w:hAnsi="GE Inspira Sans"/>
                <w:b w:val="0"/>
                <w:bCs w:val="0"/>
                <w:sz w:val="24"/>
                <w:szCs w:val="22"/>
              </w:rPr>
              <w:t>The SMART app launch configuration can be set by GE service user</w:t>
            </w:r>
          </w:p>
        </w:tc>
        <w:tc>
          <w:tcPr>
            <w:tcW w:w="415" w:type="pct"/>
          </w:tcPr>
          <w:p w14:paraId="7DAC7C22" w14:textId="77777777" w:rsidR="004B5DB3" w:rsidRPr="008B290C" w:rsidRDefault="004B5DB3" w:rsidP="00DB705D">
            <w:pPr>
              <w:pStyle w:val="SCPF"/>
              <w:spacing w:before="120" w:after="120"/>
              <w:rPr>
                <w:rFonts w:ascii="GE Inspira Sans" w:hAnsi="GE Inspira Sans"/>
              </w:rPr>
            </w:pPr>
            <w:r w:rsidRPr="00402A24">
              <w:rPr>
                <w:rFonts w:ascii="GE Inspira Sans" w:hAnsi="GE Inspira Sans"/>
                <w:sz w:val="24"/>
              </w:rPr>
              <w:t>Passed / Failed</w:t>
            </w:r>
          </w:p>
        </w:tc>
      </w:tr>
      <w:tr w:rsidR="004B5DB3" w:rsidRPr="008B290C" w14:paraId="6EFA2732" w14:textId="77777777" w:rsidTr="00322CCE">
        <w:trPr>
          <w:trHeight w:val="685"/>
        </w:trPr>
        <w:tc>
          <w:tcPr>
            <w:tcW w:w="1006" w:type="pct"/>
          </w:tcPr>
          <w:p w14:paraId="25782D34"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Test steps</w:t>
            </w:r>
          </w:p>
        </w:tc>
        <w:tc>
          <w:tcPr>
            <w:tcW w:w="1703" w:type="pct"/>
          </w:tcPr>
          <w:p w14:paraId="0E6AEB60"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36D4804B"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114A7C7D"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Passed/Failed</w:t>
            </w:r>
          </w:p>
        </w:tc>
        <w:tc>
          <w:tcPr>
            <w:tcW w:w="486" w:type="pct"/>
          </w:tcPr>
          <w:p w14:paraId="71968692"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36B593F6"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Defect no.</w:t>
            </w:r>
          </w:p>
        </w:tc>
      </w:tr>
      <w:tr w:rsidR="004B5DB3" w:rsidRPr="00CB2BB6" w14:paraId="18D0E3D6" w14:textId="77777777" w:rsidTr="00322CCE">
        <w:trPr>
          <w:trHeight w:val="308"/>
        </w:trPr>
        <w:tc>
          <w:tcPr>
            <w:tcW w:w="1006" w:type="pct"/>
          </w:tcPr>
          <w:p w14:paraId="0DBE9969" w14:textId="1BE4DB87" w:rsidR="004B5DB3"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4B5DB3" w:rsidRPr="003C26AC">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539"/>
              <w:gridCol w:w="2039"/>
            </w:tblGrid>
            <w:tr w:rsidR="004B5DB3" w:rsidRPr="003C26AC" w14:paraId="2DC01308" w14:textId="77777777" w:rsidTr="009D5F18">
              <w:trPr>
                <w:cnfStyle w:val="100000000000" w:firstRow="1" w:lastRow="0" w:firstColumn="0" w:lastColumn="0" w:oddVBand="0" w:evenVBand="0" w:oddHBand="0" w:evenHBand="0" w:firstRowFirstColumn="0" w:firstRowLastColumn="0" w:lastRowFirstColumn="0" w:lastRowLastColumn="0"/>
              </w:trPr>
              <w:tc>
                <w:tcPr>
                  <w:tcW w:w="2661" w:type="pct"/>
                </w:tcPr>
                <w:p w14:paraId="64100884" w14:textId="77777777" w:rsidR="004B5DB3" w:rsidRPr="009D5F18" w:rsidRDefault="004B5DB3" w:rsidP="00DB705D">
                  <w:pPr>
                    <w:spacing w:before="120" w:after="120"/>
                    <w:rPr>
                      <w:b/>
                      <w:lang w:val="en-GB"/>
                    </w:rPr>
                  </w:pPr>
                  <w:r w:rsidRPr="009D5F18">
                    <w:rPr>
                      <w:b/>
                      <w:lang w:val="en-GB"/>
                    </w:rPr>
                    <w:t xml:space="preserve">user_alias_in_feature_file </w:t>
                  </w:r>
                </w:p>
              </w:tc>
              <w:tc>
                <w:tcPr>
                  <w:tcW w:w="2339" w:type="pct"/>
                </w:tcPr>
                <w:p w14:paraId="562392B5" w14:textId="77777777" w:rsidR="004B5DB3" w:rsidRPr="009D5F18" w:rsidRDefault="004B5DB3" w:rsidP="00DB705D">
                  <w:pPr>
                    <w:spacing w:before="120" w:after="120"/>
                    <w:rPr>
                      <w:b/>
                      <w:lang w:val="en-GB"/>
                    </w:rPr>
                  </w:pPr>
                  <w:r w:rsidRPr="009D5F18">
                    <w:rPr>
                      <w:b/>
                      <w:lang w:val="en-GB"/>
                    </w:rPr>
                    <w:t xml:space="preserve"> user_role                       </w:t>
                  </w:r>
                </w:p>
              </w:tc>
            </w:tr>
            <w:tr w:rsidR="004B5DB3" w:rsidRPr="003C26AC" w14:paraId="7B6C9756" w14:textId="77777777" w:rsidTr="009D5F18">
              <w:tc>
                <w:tcPr>
                  <w:tcW w:w="2661" w:type="pct"/>
                </w:tcPr>
                <w:p w14:paraId="3CA6D540" w14:textId="77777777" w:rsidR="004B5DB3" w:rsidRPr="009D5F18" w:rsidRDefault="004B5DB3" w:rsidP="00DB705D">
                  <w:pPr>
                    <w:spacing w:before="120" w:after="120"/>
                    <w:rPr>
                      <w:bCs/>
                      <w:lang w:val="en-GB"/>
                    </w:rPr>
                  </w:pPr>
                  <w:r w:rsidRPr="009D5F18">
                    <w:rPr>
                      <w:bCs/>
                      <w:lang w:val="en-GB"/>
                    </w:rPr>
                    <w:t xml:space="preserve">[GE_SERVICE_USER]          </w:t>
                  </w:r>
                </w:p>
              </w:tc>
              <w:tc>
                <w:tcPr>
                  <w:tcW w:w="2339" w:type="pct"/>
                </w:tcPr>
                <w:p w14:paraId="674FCCB1" w14:textId="77777777" w:rsidR="004B5DB3" w:rsidRPr="009D5F18" w:rsidRDefault="004B5DB3" w:rsidP="00DB705D">
                  <w:pPr>
                    <w:spacing w:before="120" w:after="120"/>
                    <w:rPr>
                      <w:bCs/>
                      <w:lang w:val="en-GB"/>
                    </w:rPr>
                  </w:pPr>
                  <w:r w:rsidRPr="009D5F18">
                    <w:rPr>
                      <w:bCs/>
                      <w:lang w:val="en-GB"/>
                    </w:rPr>
                    <w:t xml:space="preserve">adminconsole:service            </w:t>
                  </w:r>
                </w:p>
              </w:tc>
            </w:tr>
            <w:tr w:rsidR="004B5DB3" w:rsidRPr="003C26AC" w14:paraId="2F2C61C8" w14:textId="77777777" w:rsidTr="009D5F18">
              <w:tc>
                <w:tcPr>
                  <w:tcW w:w="2661" w:type="pct"/>
                </w:tcPr>
                <w:p w14:paraId="0FF6B3CF" w14:textId="5A51A4E3" w:rsidR="004B5DB3" w:rsidRPr="009D5F18" w:rsidRDefault="00691B7C" w:rsidP="00DB705D">
                  <w:pPr>
                    <w:spacing w:before="120" w:after="120"/>
                    <w:rPr>
                      <w:bCs/>
                      <w:lang w:val="en-GB"/>
                    </w:rPr>
                  </w:pPr>
                  <w:r w:rsidRPr="009D5F18">
                    <w:rPr>
                      <w:bCs/>
                      <w:i/>
                      <w:color w:val="538135" w:themeColor="accent6" w:themeShade="BF"/>
                      <w:lang w:val="en-GB"/>
                    </w:rPr>
                    <w:t>[DEFAULT-TEST-USER]</w:t>
                  </w:r>
                  <w:r w:rsidR="004B5DB3" w:rsidRPr="009D5F18">
                    <w:rPr>
                      <w:bCs/>
                      <w:lang w:val="en-GB"/>
                    </w:rPr>
                    <w:t xml:space="preserve">        </w:t>
                  </w:r>
                </w:p>
              </w:tc>
              <w:tc>
                <w:tcPr>
                  <w:tcW w:w="2339" w:type="pct"/>
                </w:tcPr>
                <w:p w14:paraId="065CBF87" w14:textId="77777777" w:rsidR="004B5DB3" w:rsidRPr="009D5F18" w:rsidRDefault="004B5DB3" w:rsidP="00DB705D">
                  <w:pPr>
                    <w:spacing w:before="120" w:after="120"/>
                    <w:rPr>
                      <w:bCs/>
                      <w:lang w:val="en-GB"/>
                    </w:rPr>
                  </w:pPr>
                  <w:r w:rsidRPr="009D5F18">
                    <w:rPr>
                      <w:bCs/>
                      <w:lang w:val="en-GB"/>
                    </w:rPr>
                    <w:t xml:space="preserve"> onchron (access to the test env)</w:t>
                  </w:r>
                </w:p>
              </w:tc>
            </w:tr>
          </w:tbl>
          <w:p w14:paraId="270EF701" w14:textId="77777777" w:rsidR="004B5DB3" w:rsidRDefault="004B5DB3" w:rsidP="00DB705D">
            <w:pPr>
              <w:spacing w:before="120" w:after="120" w:line="257" w:lineRule="auto"/>
              <w:rPr>
                <w:rFonts w:ascii="GE Inspira Sans" w:hAnsi="GE Inspira Sans"/>
                <w:bCs/>
                <w:lang w:val="en-GB"/>
              </w:rPr>
            </w:pPr>
          </w:p>
          <w:p w14:paraId="69FF85C6" w14:textId="1CE690AD" w:rsidR="009F7778" w:rsidRPr="009F7778"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9F7778" w:rsidRPr="009F7778">
              <w:rPr>
                <w:rFonts w:ascii="GE Inspira Sans" w:hAnsi="GE Inspira Sans"/>
                <w:bCs/>
                <w:lang w:val="en-GB"/>
              </w:rPr>
              <w:t xml:space="preserve"> SMART on FHIR integration is configured for the tested environment (see README.md for details)</w:t>
            </w:r>
          </w:p>
          <w:p w14:paraId="0ABBF32C" w14:textId="02DD6E6A" w:rsidR="009F7778" w:rsidRP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logged out from OncoFlow application</w:t>
            </w:r>
          </w:p>
          <w:p w14:paraId="676C8439" w14:textId="00989F25" w:rsidR="009F7778" w:rsidRP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logged in as [GE_SERVICE_USER] to the EHL Admin Console</w:t>
            </w:r>
          </w:p>
          <w:p w14:paraId="4919631C" w14:textId="5F794E1D" w:rsidR="009F7778" w:rsidRP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navigated to the </w:t>
            </w:r>
            <w:r w:rsidR="00FA0D6E">
              <w:rPr>
                <w:rFonts w:ascii="GE Inspira Sans" w:hAnsi="GE Inspira Sans"/>
                <w:bCs/>
                <w:lang w:val="en-GB"/>
              </w:rPr>
              <w:t>OncoCare Config Editor</w:t>
            </w:r>
            <w:r w:rsidR="009F7778" w:rsidRPr="009F7778">
              <w:rPr>
                <w:rFonts w:ascii="GE Inspira Sans" w:hAnsi="GE Inspira Sans"/>
                <w:bCs/>
                <w:lang w:val="en-GB"/>
              </w:rPr>
              <w:t xml:space="preserve"> (see README.md for details)</w:t>
            </w:r>
          </w:p>
          <w:p w14:paraId="6D458312" w14:textId="7834C349" w:rsidR="009F7778"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selected the "User Interface(Service)" tab</w:t>
            </w:r>
          </w:p>
          <w:p w14:paraId="1EE44C27" w14:textId="77777777" w:rsidR="009F7778" w:rsidRDefault="009F7778" w:rsidP="00DB705D">
            <w:pPr>
              <w:spacing w:before="120" w:after="120" w:line="257" w:lineRule="auto"/>
              <w:rPr>
                <w:rFonts w:ascii="GE Inspira Sans" w:hAnsi="GE Inspira Sans"/>
                <w:bCs/>
                <w:lang w:val="en-GB"/>
              </w:rPr>
            </w:pPr>
          </w:p>
          <w:p w14:paraId="2056C13F" w14:textId="2A635DDF" w:rsidR="009F7778" w:rsidRPr="009F777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9F7778" w:rsidRPr="009F7778">
              <w:rPr>
                <w:rFonts w:ascii="GE Inspira Sans" w:hAnsi="GE Inspira Sans"/>
                <w:bCs/>
                <w:lang w:val="en-GB"/>
              </w:rPr>
              <w:t xml:space="preserve"> I set the "smart.enabled" property to 'false'</w:t>
            </w:r>
          </w:p>
          <w:p w14:paraId="54AFF0EC" w14:textId="52187EF4" w:rsidR="009F7778"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click on the "Save" button</w:t>
            </w:r>
          </w:p>
        </w:tc>
        <w:tc>
          <w:tcPr>
            <w:tcW w:w="1703" w:type="pct"/>
          </w:tcPr>
          <w:p w14:paraId="7CBA8192" w14:textId="357C4D19" w:rsidR="004B5DB3"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F7778" w:rsidRPr="009F7778">
              <w:rPr>
                <w:rFonts w:ascii="GE Inspira Sans" w:eastAsia="Calibri" w:hAnsi="GE Inspira Sans" w:cs="Calibri"/>
                <w:bCs/>
              </w:rPr>
              <w:t xml:space="preserve"> a success notification is displayed</w:t>
            </w:r>
          </w:p>
        </w:tc>
        <w:tc>
          <w:tcPr>
            <w:tcW w:w="903" w:type="pct"/>
          </w:tcPr>
          <w:p w14:paraId="1A09B733" w14:textId="77777777" w:rsidR="004B5DB3" w:rsidRPr="00CB2BB6" w:rsidRDefault="004B5DB3" w:rsidP="00DB705D">
            <w:pPr>
              <w:pStyle w:val="PF"/>
              <w:spacing w:before="120" w:after="120" w:afterAutospacing="0"/>
              <w:jc w:val="left"/>
              <w:rPr>
                <w:rFonts w:ascii="GE Inspira Sans" w:hAnsi="GE Inspira Sans"/>
                <w:b w:val="0"/>
                <w:bCs/>
              </w:rPr>
            </w:pPr>
          </w:p>
        </w:tc>
        <w:tc>
          <w:tcPr>
            <w:tcW w:w="486" w:type="pct"/>
          </w:tcPr>
          <w:p w14:paraId="01C5EE6E" w14:textId="77777777" w:rsidR="004B5DB3" w:rsidRPr="00CB2BB6" w:rsidRDefault="004B5DB3" w:rsidP="00DB705D">
            <w:pPr>
              <w:spacing w:before="120" w:after="120"/>
              <w:rPr>
                <w:rFonts w:ascii="GE Inspira Sans" w:hAnsi="GE Inspira Sans"/>
                <w:bCs/>
              </w:rPr>
            </w:pPr>
          </w:p>
        </w:tc>
        <w:tc>
          <w:tcPr>
            <w:tcW w:w="486" w:type="pct"/>
          </w:tcPr>
          <w:p w14:paraId="2158AFB4" w14:textId="77777777" w:rsidR="004B5DB3" w:rsidRPr="00CB2BB6" w:rsidRDefault="004B5DB3" w:rsidP="00DB705D">
            <w:pPr>
              <w:spacing w:before="120" w:after="120"/>
              <w:rPr>
                <w:rFonts w:ascii="GE Inspira Sans" w:hAnsi="GE Inspira Sans"/>
                <w:bCs/>
              </w:rPr>
            </w:pPr>
          </w:p>
        </w:tc>
        <w:tc>
          <w:tcPr>
            <w:tcW w:w="415" w:type="pct"/>
          </w:tcPr>
          <w:p w14:paraId="625959A4" w14:textId="77777777" w:rsidR="004B5DB3" w:rsidRPr="00CB2BB6" w:rsidRDefault="004B5DB3" w:rsidP="00DB705D">
            <w:pPr>
              <w:spacing w:before="120" w:after="120"/>
              <w:rPr>
                <w:rFonts w:ascii="GE Inspira Sans" w:hAnsi="GE Inspira Sans"/>
                <w:bCs/>
              </w:rPr>
            </w:pPr>
          </w:p>
        </w:tc>
      </w:tr>
      <w:tr w:rsidR="009F7778" w:rsidRPr="00CB2BB6" w14:paraId="33AA546E" w14:textId="77777777" w:rsidTr="00322CCE">
        <w:trPr>
          <w:trHeight w:val="308"/>
        </w:trPr>
        <w:tc>
          <w:tcPr>
            <w:tcW w:w="1006" w:type="pct"/>
          </w:tcPr>
          <w:p w14:paraId="3C5E7B70" w14:textId="5F905810" w:rsidR="009F7778" w:rsidRPr="009F777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9F7778" w:rsidRPr="009F7778">
              <w:rPr>
                <w:rFonts w:ascii="GE Inspira Sans" w:hAnsi="GE Inspira Sans"/>
                <w:bCs/>
                <w:lang w:val="en-GB"/>
              </w:rPr>
              <w:t xml:space="preserve"> I login to https://fhir.epic.com/</w:t>
            </w:r>
          </w:p>
          <w:p w14:paraId="0FB2488A" w14:textId="5CB3E001" w:rsidR="009F7778" w:rsidRP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note down the "clientId" of the application which is used for testing</w:t>
            </w:r>
          </w:p>
          <w:p w14:paraId="4595893C" w14:textId="12545D79" w:rsidR="009F7778" w:rsidRP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generate the 'SMART on FHIR Launch URL'</w:t>
            </w:r>
          </w:p>
          <w:p w14:paraId="42CEA172" w14:textId="17596B12" w:rsidR="009F7778" w:rsidRPr="003C26A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copy the generated url into a new browser tab</w:t>
            </w:r>
          </w:p>
        </w:tc>
        <w:tc>
          <w:tcPr>
            <w:tcW w:w="1703" w:type="pct"/>
          </w:tcPr>
          <w:p w14:paraId="0C147745" w14:textId="1C52E6C1" w:rsidR="009F7778" w:rsidRPr="009F7778"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F7778" w:rsidRPr="009F7778">
              <w:rPr>
                <w:rFonts w:ascii="GE Inspira Sans" w:eastAsia="Calibri" w:hAnsi="GE Inspira Sans" w:cs="Calibri"/>
                <w:bCs/>
              </w:rPr>
              <w:t xml:space="preserve"> the OncoFLow splash screen is displayed</w:t>
            </w:r>
          </w:p>
        </w:tc>
        <w:tc>
          <w:tcPr>
            <w:tcW w:w="903" w:type="pct"/>
          </w:tcPr>
          <w:p w14:paraId="08305847" w14:textId="77777777" w:rsidR="009F7778" w:rsidRPr="00CB2BB6" w:rsidRDefault="009F7778" w:rsidP="00DB705D">
            <w:pPr>
              <w:pStyle w:val="PF"/>
              <w:spacing w:before="120" w:after="120" w:afterAutospacing="0"/>
              <w:jc w:val="left"/>
              <w:rPr>
                <w:rFonts w:ascii="GE Inspira Sans" w:hAnsi="GE Inspira Sans"/>
                <w:b w:val="0"/>
                <w:bCs/>
              </w:rPr>
            </w:pPr>
          </w:p>
        </w:tc>
        <w:tc>
          <w:tcPr>
            <w:tcW w:w="486" w:type="pct"/>
          </w:tcPr>
          <w:p w14:paraId="41B756D6" w14:textId="77777777" w:rsidR="009F7778" w:rsidRPr="00CB2BB6" w:rsidRDefault="009F7778" w:rsidP="00DB705D">
            <w:pPr>
              <w:spacing w:before="120" w:after="120"/>
              <w:rPr>
                <w:rFonts w:ascii="GE Inspira Sans" w:hAnsi="GE Inspira Sans"/>
                <w:bCs/>
              </w:rPr>
            </w:pPr>
          </w:p>
        </w:tc>
        <w:tc>
          <w:tcPr>
            <w:tcW w:w="486" w:type="pct"/>
          </w:tcPr>
          <w:p w14:paraId="318B2EAD" w14:textId="77777777" w:rsidR="009F7778" w:rsidRPr="00CB2BB6" w:rsidRDefault="009F7778" w:rsidP="00DB705D">
            <w:pPr>
              <w:spacing w:before="120" w:after="120"/>
              <w:rPr>
                <w:rFonts w:ascii="GE Inspira Sans" w:hAnsi="GE Inspira Sans"/>
                <w:bCs/>
              </w:rPr>
            </w:pPr>
          </w:p>
        </w:tc>
        <w:tc>
          <w:tcPr>
            <w:tcW w:w="415" w:type="pct"/>
          </w:tcPr>
          <w:p w14:paraId="438A8202" w14:textId="77777777" w:rsidR="009F7778" w:rsidRPr="00CB2BB6" w:rsidRDefault="009F7778" w:rsidP="00DB705D">
            <w:pPr>
              <w:spacing w:before="120" w:after="120"/>
              <w:rPr>
                <w:rFonts w:ascii="GE Inspira Sans" w:hAnsi="GE Inspira Sans"/>
                <w:bCs/>
              </w:rPr>
            </w:pPr>
          </w:p>
        </w:tc>
      </w:tr>
      <w:tr w:rsidR="009F7778" w:rsidRPr="00CB2BB6" w14:paraId="16EA8921" w14:textId="77777777" w:rsidTr="00322CCE">
        <w:trPr>
          <w:trHeight w:val="308"/>
        </w:trPr>
        <w:tc>
          <w:tcPr>
            <w:tcW w:w="1006" w:type="pct"/>
          </w:tcPr>
          <w:p w14:paraId="5DE5D931" w14:textId="79057D68" w:rsidR="009F7778" w:rsidRPr="009F777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9F7778" w:rsidRPr="009F7778">
              <w:rPr>
                <w:rFonts w:ascii="GE Inspira Sans" w:hAnsi="GE Inspira Sans"/>
                <w:bCs/>
                <w:lang w:val="en-GB"/>
              </w:rPr>
              <w:t xml:space="preserve"> I set the "smart.enabled" property to 'true' in EHL Admin Console</w:t>
            </w:r>
          </w:p>
          <w:p w14:paraId="55CA1986" w14:textId="67F4B100" w:rsidR="009F7778" w:rsidRP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set the previously saved "clientId"</w:t>
            </w:r>
          </w:p>
          <w:p w14:paraId="7CB78831" w14:textId="3029A61E" w:rsidR="009F7778" w:rsidRP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click on the "Save" button</w:t>
            </w:r>
          </w:p>
        </w:tc>
        <w:tc>
          <w:tcPr>
            <w:tcW w:w="1703" w:type="pct"/>
          </w:tcPr>
          <w:p w14:paraId="27F0C4F3" w14:textId="351F24BB" w:rsidR="009F7778" w:rsidRPr="009F7778"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F7778" w:rsidRPr="009F7778">
              <w:rPr>
                <w:rFonts w:ascii="GE Inspira Sans" w:eastAsia="Calibri" w:hAnsi="GE Inspira Sans" w:cs="Calibri"/>
                <w:bCs/>
              </w:rPr>
              <w:t xml:space="preserve"> a success notification is displayed</w:t>
            </w:r>
          </w:p>
        </w:tc>
        <w:tc>
          <w:tcPr>
            <w:tcW w:w="903" w:type="pct"/>
          </w:tcPr>
          <w:p w14:paraId="5AC06F93" w14:textId="77777777" w:rsidR="009F7778" w:rsidRPr="00CB2BB6" w:rsidRDefault="009F7778" w:rsidP="00DB705D">
            <w:pPr>
              <w:pStyle w:val="PF"/>
              <w:spacing w:before="120" w:after="120" w:afterAutospacing="0"/>
              <w:jc w:val="left"/>
              <w:rPr>
                <w:rFonts w:ascii="GE Inspira Sans" w:hAnsi="GE Inspira Sans"/>
                <w:b w:val="0"/>
                <w:bCs/>
              </w:rPr>
            </w:pPr>
          </w:p>
        </w:tc>
        <w:tc>
          <w:tcPr>
            <w:tcW w:w="486" w:type="pct"/>
          </w:tcPr>
          <w:p w14:paraId="23853751" w14:textId="77777777" w:rsidR="009F7778" w:rsidRPr="00CB2BB6" w:rsidRDefault="009F7778" w:rsidP="00DB705D">
            <w:pPr>
              <w:spacing w:before="120" w:after="120"/>
              <w:rPr>
                <w:rFonts w:ascii="GE Inspira Sans" w:hAnsi="GE Inspira Sans"/>
                <w:bCs/>
              </w:rPr>
            </w:pPr>
          </w:p>
        </w:tc>
        <w:tc>
          <w:tcPr>
            <w:tcW w:w="486" w:type="pct"/>
          </w:tcPr>
          <w:p w14:paraId="48A7DAE5" w14:textId="77777777" w:rsidR="009F7778" w:rsidRPr="00CB2BB6" w:rsidRDefault="009F7778" w:rsidP="00DB705D">
            <w:pPr>
              <w:spacing w:before="120" w:after="120"/>
              <w:rPr>
                <w:rFonts w:ascii="GE Inspira Sans" w:hAnsi="GE Inspira Sans"/>
                <w:bCs/>
              </w:rPr>
            </w:pPr>
          </w:p>
        </w:tc>
        <w:tc>
          <w:tcPr>
            <w:tcW w:w="415" w:type="pct"/>
          </w:tcPr>
          <w:p w14:paraId="6A854D12" w14:textId="77777777" w:rsidR="009F7778" w:rsidRPr="00CB2BB6" w:rsidRDefault="009F7778" w:rsidP="00DB705D">
            <w:pPr>
              <w:spacing w:before="120" w:after="120"/>
              <w:rPr>
                <w:rFonts w:ascii="GE Inspira Sans" w:hAnsi="GE Inspira Sans"/>
                <w:bCs/>
              </w:rPr>
            </w:pPr>
          </w:p>
        </w:tc>
      </w:tr>
      <w:tr w:rsidR="009F7778" w:rsidRPr="00CB2BB6" w14:paraId="3C04E4E4" w14:textId="77777777" w:rsidTr="00322CCE">
        <w:trPr>
          <w:trHeight w:val="308"/>
        </w:trPr>
        <w:tc>
          <w:tcPr>
            <w:tcW w:w="1006" w:type="pct"/>
          </w:tcPr>
          <w:p w14:paraId="1E85C70C" w14:textId="09676E92" w:rsidR="009F7778" w:rsidRPr="009F777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9F7778" w:rsidRPr="009F7778">
              <w:rPr>
                <w:rFonts w:ascii="GE Inspira Sans" w:hAnsi="GE Inspira Sans"/>
                <w:bCs/>
                <w:lang w:val="en-GB"/>
              </w:rPr>
              <w:t xml:space="preserve"> I paste the previously generated url into a new browser tab again</w:t>
            </w:r>
          </w:p>
        </w:tc>
        <w:tc>
          <w:tcPr>
            <w:tcW w:w="1703" w:type="pct"/>
          </w:tcPr>
          <w:p w14:paraId="203B5785" w14:textId="17C61462" w:rsidR="009F7778" w:rsidRPr="009F7778"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F7778" w:rsidRPr="009F7778">
              <w:rPr>
                <w:rFonts w:ascii="GE Inspira Sans" w:eastAsia="Calibri" w:hAnsi="GE Inspira Sans" w:cs="Calibri"/>
                <w:bCs/>
              </w:rPr>
              <w:t xml:space="preserve"> the OncoF</w:t>
            </w:r>
            <w:r w:rsidR="009F7778">
              <w:rPr>
                <w:rFonts w:ascii="GE Inspira Sans" w:eastAsia="Calibri" w:hAnsi="GE Inspira Sans" w:cs="Calibri"/>
                <w:bCs/>
              </w:rPr>
              <w:t>l</w:t>
            </w:r>
            <w:r w:rsidR="009F7778" w:rsidRPr="009F7778">
              <w:rPr>
                <w:rFonts w:ascii="GE Inspira Sans" w:eastAsia="Calibri" w:hAnsi="GE Inspira Sans" w:cs="Calibri"/>
                <w:bCs/>
              </w:rPr>
              <w:t>ow splash screen is NOT displayed</w:t>
            </w:r>
          </w:p>
          <w:p w14:paraId="1F9942F0" w14:textId="6C4643A9" w:rsidR="009F7778" w:rsidRPr="009F7778"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9F7778" w:rsidRPr="009F7778">
              <w:rPr>
                <w:rFonts w:ascii="GE Inspira Sans" w:eastAsia="Calibri" w:hAnsi="GE Inspira Sans" w:cs="Calibri"/>
                <w:bCs/>
              </w:rPr>
              <w:t xml:space="preserve"> I logged in to OncoFlow</w:t>
            </w:r>
          </w:p>
          <w:p w14:paraId="0D31D16F" w14:textId="04772A33" w:rsidR="009F7778" w:rsidRPr="009F7778"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9F7778" w:rsidRPr="009F7778">
              <w:rPr>
                <w:rFonts w:ascii="GE Inspira Sans" w:eastAsia="Calibri" w:hAnsi="GE Inspira Sans" w:cs="Calibri"/>
                <w:bCs/>
              </w:rPr>
              <w:t xml:space="preserve"> the patient page is displayed</w:t>
            </w:r>
          </w:p>
        </w:tc>
        <w:tc>
          <w:tcPr>
            <w:tcW w:w="903" w:type="pct"/>
          </w:tcPr>
          <w:p w14:paraId="4B3C3A08" w14:textId="77777777" w:rsidR="009F7778" w:rsidRPr="00CB2BB6" w:rsidRDefault="009F7778" w:rsidP="00DB705D">
            <w:pPr>
              <w:pStyle w:val="PF"/>
              <w:spacing w:before="120" w:after="120" w:afterAutospacing="0"/>
              <w:jc w:val="left"/>
              <w:rPr>
                <w:rFonts w:ascii="GE Inspira Sans" w:hAnsi="GE Inspira Sans"/>
                <w:b w:val="0"/>
                <w:bCs/>
              </w:rPr>
            </w:pPr>
          </w:p>
        </w:tc>
        <w:tc>
          <w:tcPr>
            <w:tcW w:w="486" w:type="pct"/>
          </w:tcPr>
          <w:p w14:paraId="608B3346" w14:textId="77777777" w:rsidR="009F7778" w:rsidRPr="00CB2BB6" w:rsidRDefault="009F7778" w:rsidP="00DB705D">
            <w:pPr>
              <w:spacing w:before="120" w:after="120"/>
              <w:rPr>
                <w:rFonts w:ascii="GE Inspira Sans" w:hAnsi="GE Inspira Sans"/>
                <w:bCs/>
              </w:rPr>
            </w:pPr>
          </w:p>
        </w:tc>
        <w:tc>
          <w:tcPr>
            <w:tcW w:w="486" w:type="pct"/>
          </w:tcPr>
          <w:p w14:paraId="573AF39F" w14:textId="77777777" w:rsidR="009F7778" w:rsidRPr="00CB2BB6" w:rsidRDefault="009F7778" w:rsidP="00DB705D">
            <w:pPr>
              <w:spacing w:before="120" w:after="120"/>
              <w:rPr>
                <w:rFonts w:ascii="GE Inspira Sans" w:hAnsi="GE Inspira Sans"/>
                <w:bCs/>
              </w:rPr>
            </w:pPr>
          </w:p>
        </w:tc>
        <w:tc>
          <w:tcPr>
            <w:tcW w:w="415" w:type="pct"/>
          </w:tcPr>
          <w:p w14:paraId="0BA109E2" w14:textId="77777777" w:rsidR="009F7778" w:rsidRPr="00CB2BB6" w:rsidRDefault="009F7778" w:rsidP="00DB705D">
            <w:pPr>
              <w:spacing w:before="120" w:after="120"/>
              <w:rPr>
                <w:rFonts w:ascii="GE Inspira Sans" w:hAnsi="GE Inspira Sans"/>
                <w:bCs/>
              </w:rPr>
            </w:pPr>
          </w:p>
        </w:tc>
      </w:tr>
    </w:tbl>
    <w:p w14:paraId="2736FD88" w14:textId="210A930D" w:rsidR="004B5DB3" w:rsidRDefault="004B5DB3" w:rsidP="00DB705D">
      <w:pPr>
        <w:spacing w:before="120"/>
      </w:pPr>
    </w:p>
    <w:tbl>
      <w:tblPr>
        <w:tblStyle w:val="TableGrid"/>
        <w:tblW w:w="5000" w:type="pct"/>
        <w:tblLook w:val="04A0" w:firstRow="1" w:lastRow="0" w:firstColumn="1" w:lastColumn="0" w:noHBand="0" w:noVBand="1"/>
      </w:tblPr>
      <w:tblGrid>
        <w:gridCol w:w="4392"/>
        <w:gridCol w:w="7089"/>
        <w:gridCol w:w="3741"/>
        <w:gridCol w:w="1997"/>
        <w:gridCol w:w="2002"/>
        <w:gridCol w:w="1700"/>
      </w:tblGrid>
      <w:tr w:rsidR="004B5DB3" w:rsidRPr="008B290C" w14:paraId="7E9A7B68" w14:textId="77777777" w:rsidTr="00322CCE">
        <w:trPr>
          <w:trHeight w:val="550"/>
        </w:trPr>
        <w:tc>
          <w:tcPr>
            <w:tcW w:w="4585" w:type="pct"/>
            <w:gridSpan w:val="5"/>
            <w:shd w:val="clear" w:color="auto" w:fill="F2F2F2" w:themeFill="background1" w:themeFillShade="F2"/>
          </w:tcPr>
          <w:p w14:paraId="0D687AF4" w14:textId="043DCC1D" w:rsidR="004B5DB3" w:rsidRDefault="004B5DB3"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SRS-115.04</w:t>
            </w:r>
          </w:p>
          <w:p w14:paraId="7C41ACBE" w14:textId="7897DAF4" w:rsidR="004B5DB3" w:rsidRPr="008B290C" w:rsidRDefault="004B5DB3"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4B5DB3">
              <w:rPr>
                <w:rFonts w:ascii="GE Inspira Sans" w:hAnsi="GE Inspira Sans"/>
                <w:b w:val="0"/>
                <w:bCs w:val="0"/>
                <w:sz w:val="24"/>
                <w:szCs w:val="22"/>
              </w:rPr>
              <w:t>Notification banners can be set by GE service user</w:t>
            </w:r>
          </w:p>
        </w:tc>
        <w:tc>
          <w:tcPr>
            <w:tcW w:w="415" w:type="pct"/>
          </w:tcPr>
          <w:p w14:paraId="7E8CE783" w14:textId="77777777" w:rsidR="004B5DB3" w:rsidRPr="008B290C" w:rsidRDefault="004B5DB3" w:rsidP="00DB705D">
            <w:pPr>
              <w:pStyle w:val="SCPF"/>
              <w:spacing w:before="120" w:after="120"/>
              <w:rPr>
                <w:rFonts w:ascii="GE Inspira Sans" w:hAnsi="GE Inspira Sans"/>
              </w:rPr>
            </w:pPr>
            <w:r w:rsidRPr="00402A24">
              <w:rPr>
                <w:rFonts w:ascii="GE Inspira Sans" w:hAnsi="GE Inspira Sans"/>
                <w:sz w:val="24"/>
              </w:rPr>
              <w:t>Passed / Failed</w:t>
            </w:r>
          </w:p>
        </w:tc>
      </w:tr>
      <w:tr w:rsidR="004B5DB3" w:rsidRPr="008B290C" w14:paraId="13D6ABF6" w14:textId="77777777" w:rsidTr="00322CCE">
        <w:trPr>
          <w:trHeight w:val="685"/>
        </w:trPr>
        <w:tc>
          <w:tcPr>
            <w:tcW w:w="1006" w:type="pct"/>
          </w:tcPr>
          <w:p w14:paraId="077D3780"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Test steps</w:t>
            </w:r>
          </w:p>
        </w:tc>
        <w:tc>
          <w:tcPr>
            <w:tcW w:w="1703" w:type="pct"/>
          </w:tcPr>
          <w:p w14:paraId="69C6E092"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0DA22E4A"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21D679EB"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Passed/Failed</w:t>
            </w:r>
          </w:p>
        </w:tc>
        <w:tc>
          <w:tcPr>
            <w:tcW w:w="486" w:type="pct"/>
          </w:tcPr>
          <w:p w14:paraId="3C0FE637"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48FFAE83"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Defect no.</w:t>
            </w:r>
          </w:p>
        </w:tc>
      </w:tr>
      <w:tr w:rsidR="004B5DB3" w:rsidRPr="00CB2BB6" w14:paraId="7D27B976" w14:textId="77777777" w:rsidTr="00322CCE">
        <w:trPr>
          <w:trHeight w:val="308"/>
        </w:trPr>
        <w:tc>
          <w:tcPr>
            <w:tcW w:w="1006" w:type="pct"/>
          </w:tcPr>
          <w:p w14:paraId="2D8FC413" w14:textId="11C77D52" w:rsidR="004B5DB3"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4B5DB3" w:rsidRPr="003C26AC">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308"/>
              <w:gridCol w:w="1858"/>
            </w:tblGrid>
            <w:tr w:rsidR="004B5DB3" w:rsidRPr="007B20C9" w14:paraId="04E101A5" w14:textId="77777777" w:rsidTr="007B20C9">
              <w:trPr>
                <w:cnfStyle w:val="100000000000" w:firstRow="1" w:lastRow="0" w:firstColumn="0" w:lastColumn="0" w:oddVBand="0" w:evenVBand="0" w:oddHBand="0" w:evenHBand="0" w:firstRowFirstColumn="0" w:firstRowLastColumn="0" w:lastRowFirstColumn="0" w:lastRowLastColumn="0"/>
              </w:trPr>
              <w:tc>
                <w:tcPr>
                  <w:tcW w:w="2661" w:type="pct"/>
                </w:tcPr>
                <w:p w14:paraId="7F61E038" w14:textId="77777777" w:rsidR="004B5DB3" w:rsidRPr="007B20C9" w:rsidRDefault="004B5DB3" w:rsidP="00DB705D">
                  <w:pPr>
                    <w:spacing w:before="120" w:after="120"/>
                    <w:rPr>
                      <w:b/>
                      <w:sz w:val="18"/>
                      <w:szCs w:val="20"/>
                      <w:lang w:val="en-GB"/>
                    </w:rPr>
                  </w:pPr>
                  <w:r w:rsidRPr="007B20C9">
                    <w:rPr>
                      <w:b/>
                      <w:sz w:val="18"/>
                      <w:szCs w:val="20"/>
                      <w:lang w:val="en-GB"/>
                    </w:rPr>
                    <w:t xml:space="preserve">user_alias_in_feature_file </w:t>
                  </w:r>
                </w:p>
              </w:tc>
              <w:tc>
                <w:tcPr>
                  <w:tcW w:w="2339" w:type="pct"/>
                </w:tcPr>
                <w:p w14:paraId="68E3C3F2" w14:textId="77777777" w:rsidR="004B5DB3" w:rsidRPr="007B20C9" w:rsidRDefault="004B5DB3" w:rsidP="00DB705D">
                  <w:pPr>
                    <w:spacing w:before="120" w:after="120"/>
                    <w:rPr>
                      <w:b/>
                      <w:sz w:val="18"/>
                      <w:szCs w:val="20"/>
                      <w:lang w:val="en-GB"/>
                    </w:rPr>
                  </w:pPr>
                  <w:r w:rsidRPr="007B20C9">
                    <w:rPr>
                      <w:b/>
                      <w:sz w:val="18"/>
                      <w:szCs w:val="20"/>
                      <w:lang w:val="en-GB"/>
                    </w:rPr>
                    <w:t xml:space="preserve"> user_role                       </w:t>
                  </w:r>
                </w:p>
              </w:tc>
            </w:tr>
            <w:tr w:rsidR="004B5DB3" w:rsidRPr="007B20C9" w14:paraId="2C21AE3F" w14:textId="77777777" w:rsidTr="007B20C9">
              <w:tc>
                <w:tcPr>
                  <w:tcW w:w="2661" w:type="pct"/>
                </w:tcPr>
                <w:p w14:paraId="4708CB8A" w14:textId="77777777" w:rsidR="004B5DB3" w:rsidRPr="007B20C9" w:rsidRDefault="004B5DB3" w:rsidP="00DB705D">
                  <w:pPr>
                    <w:spacing w:before="120" w:after="120"/>
                    <w:rPr>
                      <w:bCs/>
                      <w:sz w:val="18"/>
                      <w:szCs w:val="20"/>
                      <w:lang w:val="en-GB"/>
                    </w:rPr>
                  </w:pPr>
                  <w:r w:rsidRPr="007B20C9">
                    <w:rPr>
                      <w:bCs/>
                      <w:sz w:val="18"/>
                      <w:szCs w:val="20"/>
                      <w:lang w:val="en-GB"/>
                    </w:rPr>
                    <w:t xml:space="preserve">[GE_SERVICE_USER]          </w:t>
                  </w:r>
                </w:p>
              </w:tc>
              <w:tc>
                <w:tcPr>
                  <w:tcW w:w="2339" w:type="pct"/>
                </w:tcPr>
                <w:p w14:paraId="37755A9B" w14:textId="77777777" w:rsidR="004B5DB3" w:rsidRPr="007B20C9" w:rsidRDefault="004B5DB3" w:rsidP="00DB705D">
                  <w:pPr>
                    <w:spacing w:before="120" w:after="120"/>
                    <w:rPr>
                      <w:bCs/>
                      <w:sz w:val="18"/>
                      <w:szCs w:val="20"/>
                      <w:lang w:val="en-GB"/>
                    </w:rPr>
                  </w:pPr>
                  <w:r w:rsidRPr="007B20C9">
                    <w:rPr>
                      <w:bCs/>
                      <w:sz w:val="18"/>
                      <w:szCs w:val="20"/>
                      <w:lang w:val="en-GB"/>
                    </w:rPr>
                    <w:t xml:space="preserve">adminconsole:service            </w:t>
                  </w:r>
                </w:p>
              </w:tc>
            </w:tr>
            <w:tr w:rsidR="004B5DB3" w:rsidRPr="007B20C9" w14:paraId="12DDD9AA" w14:textId="77777777" w:rsidTr="007B20C9">
              <w:tc>
                <w:tcPr>
                  <w:tcW w:w="2661" w:type="pct"/>
                </w:tcPr>
                <w:p w14:paraId="23267ABC" w14:textId="7CB6C6B4" w:rsidR="004B5DB3" w:rsidRPr="007B20C9" w:rsidRDefault="00691B7C" w:rsidP="00DB705D">
                  <w:pPr>
                    <w:spacing w:before="120" w:after="120"/>
                    <w:rPr>
                      <w:bCs/>
                      <w:sz w:val="18"/>
                      <w:szCs w:val="20"/>
                      <w:lang w:val="en-GB"/>
                    </w:rPr>
                  </w:pPr>
                  <w:r w:rsidRPr="007B20C9">
                    <w:rPr>
                      <w:bCs/>
                      <w:i/>
                      <w:color w:val="538135" w:themeColor="accent6" w:themeShade="BF"/>
                      <w:sz w:val="18"/>
                      <w:szCs w:val="20"/>
                      <w:lang w:val="en-GB"/>
                    </w:rPr>
                    <w:t>[DEFAULT-TEST-USER]</w:t>
                  </w:r>
                  <w:r w:rsidR="004B5DB3" w:rsidRPr="007B20C9">
                    <w:rPr>
                      <w:bCs/>
                      <w:sz w:val="18"/>
                      <w:szCs w:val="20"/>
                      <w:lang w:val="en-GB"/>
                    </w:rPr>
                    <w:t xml:space="preserve">        </w:t>
                  </w:r>
                </w:p>
              </w:tc>
              <w:tc>
                <w:tcPr>
                  <w:tcW w:w="2339" w:type="pct"/>
                </w:tcPr>
                <w:p w14:paraId="163F3B97" w14:textId="77777777" w:rsidR="004B5DB3" w:rsidRPr="007B20C9" w:rsidRDefault="004B5DB3" w:rsidP="00DB705D">
                  <w:pPr>
                    <w:spacing w:before="120" w:after="120"/>
                    <w:rPr>
                      <w:bCs/>
                      <w:sz w:val="18"/>
                      <w:szCs w:val="20"/>
                      <w:lang w:val="en-GB"/>
                    </w:rPr>
                  </w:pPr>
                  <w:r w:rsidRPr="007B20C9">
                    <w:rPr>
                      <w:bCs/>
                      <w:sz w:val="18"/>
                      <w:szCs w:val="20"/>
                      <w:lang w:val="en-GB"/>
                    </w:rPr>
                    <w:t xml:space="preserve"> onchron (access to the test env)</w:t>
                  </w:r>
                </w:p>
              </w:tc>
            </w:tr>
          </w:tbl>
          <w:p w14:paraId="349F7F02" w14:textId="77777777" w:rsidR="004B5DB3" w:rsidRDefault="004B5DB3" w:rsidP="00DB705D">
            <w:pPr>
              <w:spacing w:before="120" w:after="120" w:line="257" w:lineRule="auto"/>
              <w:rPr>
                <w:rFonts w:ascii="GE Inspira Sans" w:hAnsi="GE Inspira Sans"/>
                <w:bCs/>
                <w:lang w:val="en-GB"/>
              </w:rPr>
            </w:pPr>
          </w:p>
          <w:p w14:paraId="4293AF8E" w14:textId="2ACAF78C" w:rsidR="009F7778" w:rsidRPr="009F7778"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9F7778" w:rsidRPr="009F7778">
              <w:rPr>
                <w:rFonts w:ascii="GE Inspira Sans" w:hAnsi="GE Inspira Sans"/>
                <w:bCs/>
                <w:lang w:val="en-GB"/>
              </w:rPr>
              <w:t xml:space="preserve"> I logged in to OncoFlow application as </w:t>
            </w:r>
            <w:r w:rsidR="00691B7C" w:rsidRPr="00691B7C">
              <w:rPr>
                <w:rFonts w:ascii="GE Inspira Sans" w:hAnsi="GE Inspira Sans"/>
                <w:bCs/>
                <w:i/>
                <w:color w:val="538135" w:themeColor="accent6" w:themeShade="BF"/>
                <w:lang w:val="en-GB"/>
              </w:rPr>
              <w:t>[DEFAULT-TEST-USER]</w:t>
            </w:r>
          </w:p>
          <w:p w14:paraId="39902D60" w14:textId="48BC8268" w:rsidR="009F7778"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the following notification banners are not displayed at the top of the OncoFlow page:</w:t>
            </w:r>
          </w:p>
          <w:tbl>
            <w:tblPr>
              <w:tblStyle w:val="TC"/>
              <w:tblW w:w="0" w:type="auto"/>
              <w:tblLook w:val="04A0" w:firstRow="1" w:lastRow="0" w:firstColumn="1" w:lastColumn="0" w:noHBand="0" w:noVBand="1"/>
            </w:tblPr>
            <w:tblGrid>
              <w:gridCol w:w="2379"/>
            </w:tblGrid>
            <w:tr w:rsidR="009F7778" w:rsidRPr="009F7778" w14:paraId="6DCE3880" w14:textId="77777777" w:rsidTr="00322CCE">
              <w:trPr>
                <w:cnfStyle w:val="100000000000" w:firstRow="1" w:lastRow="0" w:firstColumn="0" w:lastColumn="0" w:oddVBand="0" w:evenVBand="0" w:oddHBand="0" w:evenHBand="0" w:firstRowFirstColumn="0" w:firstRowLastColumn="0" w:lastRowFirstColumn="0" w:lastRowLastColumn="0"/>
              </w:trPr>
              <w:tc>
                <w:tcPr>
                  <w:tcW w:w="2379" w:type="dxa"/>
                </w:tcPr>
                <w:p w14:paraId="1D9810EE" w14:textId="77777777" w:rsidR="009F7778" w:rsidRPr="009D1FDB" w:rsidRDefault="009F7778" w:rsidP="00DB705D">
                  <w:pPr>
                    <w:spacing w:before="120" w:after="120"/>
                    <w:rPr>
                      <w:b/>
                      <w:lang w:val="en-GB"/>
                    </w:rPr>
                  </w:pPr>
                  <w:r w:rsidRPr="009D1FDB">
                    <w:rPr>
                      <w:b/>
                      <w:lang w:val="en-GB"/>
                    </w:rPr>
                    <w:t xml:space="preserve">notification_banner                </w:t>
                  </w:r>
                </w:p>
              </w:tc>
            </w:tr>
            <w:tr w:rsidR="009F7778" w:rsidRPr="009F7778" w14:paraId="79325D27" w14:textId="77777777" w:rsidTr="00322CCE">
              <w:tc>
                <w:tcPr>
                  <w:tcW w:w="2379" w:type="dxa"/>
                </w:tcPr>
                <w:p w14:paraId="1B5A7B21" w14:textId="77777777" w:rsidR="009F7778" w:rsidRPr="009F7778" w:rsidRDefault="009F7778" w:rsidP="00DB705D">
                  <w:pPr>
                    <w:spacing w:before="120" w:after="120"/>
                    <w:rPr>
                      <w:bCs/>
                      <w:lang w:val="en-GB"/>
                    </w:rPr>
                  </w:pPr>
                  <w:r w:rsidRPr="009F7778">
                    <w:rPr>
                      <w:bCs/>
                      <w:lang w:val="en-GB"/>
                    </w:rPr>
                    <w:t>This is a test notification banner!</w:t>
                  </w:r>
                </w:p>
              </w:tc>
            </w:tr>
            <w:tr w:rsidR="009F7778" w:rsidRPr="00CB2BB6" w14:paraId="7665B4C5" w14:textId="77777777" w:rsidTr="00322CCE">
              <w:tc>
                <w:tcPr>
                  <w:tcW w:w="2379" w:type="dxa"/>
                </w:tcPr>
                <w:p w14:paraId="1C2C9BE7" w14:textId="77777777" w:rsidR="009F7778" w:rsidRPr="00CB2BB6" w:rsidRDefault="009F7778" w:rsidP="00DB705D">
                  <w:pPr>
                    <w:spacing w:before="120" w:after="120"/>
                    <w:rPr>
                      <w:bCs/>
                      <w:lang w:val="en-GB"/>
                    </w:rPr>
                  </w:pPr>
                  <w:r w:rsidRPr="009F7778">
                    <w:rPr>
                      <w:bCs/>
                      <w:lang w:val="en-GB"/>
                    </w:rPr>
                    <w:t xml:space="preserve">Another TEST info message...       </w:t>
                  </w:r>
                </w:p>
              </w:tc>
            </w:tr>
          </w:tbl>
          <w:p w14:paraId="5F9F36AD" w14:textId="77777777" w:rsidR="009F7778" w:rsidRDefault="009F7778" w:rsidP="00DB705D">
            <w:pPr>
              <w:spacing w:before="120" w:after="120" w:line="257" w:lineRule="auto"/>
              <w:rPr>
                <w:rFonts w:ascii="GE Inspira Sans" w:hAnsi="GE Inspira Sans"/>
                <w:bCs/>
                <w:lang w:val="en-GB"/>
              </w:rPr>
            </w:pPr>
          </w:p>
          <w:p w14:paraId="36C4018E" w14:textId="70EC8195" w:rsidR="009F7778" w:rsidRP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stay logged in to OncoFLow application</w:t>
            </w:r>
          </w:p>
          <w:p w14:paraId="187C65C7" w14:textId="34D4C67D" w:rsidR="009F7778" w:rsidRP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logged in as [GE_SERVICE_USER] to the EHL Admin Console</w:t>
            </w:r>
          </w:p>
          <w:p w14:paraId="775937D1" w14:textId="350AB781" w:rsidR="009F7778" w:rsidRP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navigated to the </w:t>
            </w:r>
            <w:r w:rsidR="00FA0D6E">
              <w:rPr>
                <w:rFonts w:ascii="GE Inspira Sans" w:hAnsi="GE Inspira Sans"/>
                <w:bCs/>
                <w:lang w:val="en-GB"/>
              </w:rPr>
              <w:t>OncoCare Config Editor</w:t>
            </w:r>
            <w:r w:rsidR="009F7778" w:rsidRPr="009F7778">
              <w:rPr>
                <w:rFonts w:ascii="GE Inspira Sans" w:hAnsi="GE Inspira Sans"/>
                <w:bCs/>
                <w:lang w:val="en-GB"/>
              </w:rPr>
              <w:t xml:space="preserve"> (see README.md for details)</w:t>
            </w:r>
          </w:p>
          <w:p w14:paraId="63F3FF03" w14:textId="1C025D04" w:rsidR="009F7778"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selected the "User Interface(Service)" tab</w:t>
            </w:r>
          </w:p>
        </w:tc>
        <w:tc>
          <w:tcPr>
            <w:tcW w:w="1703" w:type="pct"/>
          </w:tcPr>
          <w:p w14:paraId="228AEF08" w14:textId="588875BB" w:rsidR="004B5DB3" w:rsidRPr="00CB2BB6" w:rsidRDefault="00641396" w:rsidP="00DB705D">
            <w:pPr>
              <w:spacing w:before="120" w:after="120" w:line="257" w:lineRule="auto"/>
              <w:rPr>
                <w:rFonts w:ascii="GE Inspira Sans" w:eastAsia="Calibri" w:hAnsi="GE Inspira Sans" w:cs="Calibri"/>
                <w:bCs/>
              </w:rPr>
            </w:pPr>
            <w:r w:rsidRPr="00641396">
              <w:rPr>
                <w:rFonts w:ascii="GE Inspira Sans" w:hAnsi="GE Inspira Sans"/>
                <w:b/>
                <w:bCs/>
                <w:color w:val="385623" w:themeColor="accent6" w:themeShade="80"/>
                <w:lang w:val="en-GB"/>
              </w:rPr>
              <w:t>Then</w:t>
            </w:r>
            <w:r w:rsidR="009F7778">
              <w:rPr>
                <w:rFonts w:ascii="GE Inspira Sans" w:hAnsi="GE Inspira Sans"/>
                <w:bCs/>
                <w:lang w:val="en-GB"/>
              </w:rPr>
              <w:t xml:space="preserve"> </w:t>
            </w:r>
            <w:r w:rsidR="009F7778" w:rsidRPr="009F7778">
              <w:rPr>
                <w:rFonts w:ascii="GE Inspira Sans" w:hAnsi="GE Inspira Sans"/>
                <w:bCs/>
                <w:lang w:val="en-GB"/>
              </w:rPr>
              <w:t>the "systemNotifications" json element is available in the configuration file</w:t>
            </w:r>
          </w:p>
        </w:tc>
        <w:tc>
          <w:tcPr>
            <w:tcW w:w="903" w:type="pct"/>
          </w:tcPr>
          <w:p w14:paraId="4700D0AF" w14:textId="77777777" w:rsidR="004B5DB3" w:rsidRPr="00CB2BB6" w:rsidRDefault="004B5DB3" w:rsidP="00DB705D">
            <w:pPr>
              <w:pStyle w:val="PF"/>
              <w:spacing w:before="120" w:after="120" w:afterAutospacing="0"/>
              <w:jc w:val="left"/>
              <w:rPr>
                <w:rFonts w:ascii="GE Inspira Sans" w:hAnsi="GE Inspira Sans"/>
                <w:b w:val="0"/>
                <w:bCs/>
              </w:rPr>
            </w:pPr>
          </w:p>
        </w:tc>
        <w:tc>
          <w:tcPr>
            <w:tcW w:w="486" w:type="pct"/>
          </w:tcPr>
          <w:p w14:paraId="0552AE0F" w14:textId="77777777" w:rsidR="004B5DB3" w:rsidRPr="00CB2BB6" w:rsidRDefault="004B5DB3" w:rsidP="00DB705D">
            <w:pPr>
              <w:spacing w:before="120" w:after="120"/>
              <w:rPr>
                <w:rFonts w:ascii="GE Inspira Sans" w:hAnsi="GE Inspira Sans"/>
                <w:bCs/>
              </w:rPr>
            </w:pPr>
          </w:p>
        </w:tc>
        <w:tc>
          <w:tcPr>
            <w:tcW w:w="486" w:type="pct"/>
          </w:tcPr>
          <w:p w14:paraId="4FEC18D1" w14:textId="77777777" w:rsidR="004B5DB3" w:rsidRPr="00CB2BB6" w:rsidRDefault="004B5DB3" w:rsidP="00DB705D">
            <w:pPr>
              <w:spacing w:before="120" w:after="120"/>
              <w:rPr>
                <w:rFonts w:ascii="GE Inspira Sans" w:hAnsi="GE Inspira Sans"/>
                <w:bCs/>
              </w:rPr>
            </w:pPr>
          </w:p>
        </w:tc>
        <w:tc>
          <w:tcPr>
            <w:tcW w:w="415" w:type="pct"/>
          </w:tcPr>
          <w:p w14:paraId="2F80D993" w14:textId="77777777" w:rsidR="004B5DB3" w:rsidRPr="00CB2BB6" w:rsidRDefault="004B5DB3" w:rsidP="00DB705D">
            <w:pPr>
              <w:spacing w:before="120" w:after="120"/>
              <w:rPr>
                <w:rFonts w:ascii="GE Inspira Sans" w:hAnsi="GE Inspira Sans"/>
                <w:bCs/>
              </w:rPr>
            </w:pPr>
          </w:p>
        </w:tc>
      </w:tr>
      <w:tr w:rsidR="009F7778" w:rsidRPr="00CB2BB6" w14:paraId="09221108" w14:textId="77777777" w:rsidTr="00322CCE">
        <w:trPr>
          <w:trHeight w:val="308"/>
        </w:trPr>
        <w:tc>
          <w:tcPr>
            <w:tcW w:w="1006" w:type="pct"/>
          </w:tcPr>
          <w:p w14:paraId="406E2D2F" w14:textId="77777777" w:rsidR="009F7778" w:rsidRDefault="009F7778" w:rsidP="00DB705D">
            <w:pPr>
              <w:spacing w:before="120" w:after="120"/>
              <w:rPr>
                <w:rFonts w:ascii="GE Inspira Sans" w:hAnsi="GE Inspira Sans"/>
                <w:bCs/>
                <w:lang w:val="en-GB"/>
              </w:rPr>
            </w:pPr>
          </w:p>
          <w:p w14:paraId="5F0B0A98" w14:textId="6772EE60" w:rsidR="009F7778" w:rsidRPr="009F777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9F7778" w:rsidRPr="009F7778">
              <w:rPr>
                <w:rFonts w:ascii="GE Inspira Sans" w:hAnsi="GE Inspira Sans"/>
                <w:bCs/>
                <w:lang w:val="en-GB"/>
              </w:rPr>
              <w:t xml:space="preserve"> I set the "systemNotifications" property with:</w:t>
            </w:r>
          </w:p>
          <w:p w14:paraId="7EB993AF" w14:textId="0291F62D"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"systemNotifications": {</w:t>
            </w:r>
          </w:p>
          <w:p w14:paraId="3063A161"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"enabled": true,</w:t>
            </w:r>
          </w:p>
          <w:p w14:paraId="7932C301"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"entries": [</w:t>
            </w:r>
          </w:p>
          <w:p w14:paraId="2B6FE31E"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w:t>
            </w:r>
          </w:p>
          <w:p w14:paraId="7E68C325"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"type": "high-severity-alt",</w:t>
            </w:r>
          </w:p>
          <w:p w14:paraId="14136D10"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"message": "Not for clinical use"</w:t>
            </w:r>
          </w:p>
          <w:p w14:paraId="484BB3C9"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w:t>
            </w:r>
          </w:p>
          <w:p w14:paraId="1B3D0FF9"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w:t>
            </w:r>
          </w:p>
          <w:p w14:paraId="109A70CB"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"type": "low-severity-primary",</w:t>
            </w:r>
          </w:p>
          <w:p w14:paraId="0FE5CB1B"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"message": "This is a test notification banner!"</w:t>
            </w:r>
          </w:p>
          <w:p w14:paraId="7DAD767D"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w:t>
            </w:r>
          </w:p>
          <w:p w14:paraId="02A795A5"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w:t>
            </w:r>
          </w:p>
          <w:p w14:paraId="722494B5"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"type": "info-highlighted-option-7",</w:t>
            </w:r>
          </w:p>
          <w:p w14:paraId="0069E5B0"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"message": "Another TEST info message..."</w:t>
            </w:r>
          </w:p>
          <w:p w14:paraId="799D33C7"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w:t>
            </w:r>
          </w:p>
          <w:p w14:paraId="1ED844E5"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w:t>
            </w:r>
          </w:p>
          <w:p w14:paraId="69D7C0C2" w14:textId="77777777" w:rsidR="009F7778" w:rsidRPr="009F7778" w:rsidRDefault="009F7778" w:rsidP="00DB705D">
            <w:pPr>
              <w:shd w:val="clear" w:color="auto" w:fill="DEEAF6" w:themeFill="accent5" w:themeFillTint="33"/>
              <w:spacing w:before="120" w:after="120"/>
              <w:rPr>
                <w:rFonts w:ascii="Consolas" w:hAnsi="Consolas"/>
                <w:bCs/>
                <w:lang w:val="en-GB"/>
              </w:rPr>
            </w:pPr>
            <w:r w:rsidRPr="009F7778">
              <w:rPr>
                <w:rFonts w:ascii="Consolas" w:hAnsi="Consolas"/>
                <w:bCs/>
                <w:lang w:val="en-GB"/>
              </w:rPr>
              <w:t xml:space="preserve">    }</w:t>
            </w:r>
          </w:p>
          <w:p w14:paraId="542DF80D" w14:textId="77777777" w:rsidR="008D1F2F" w:rsidRDefault="008D1F2F" w:rsidP="00DB705D">
            <w:pPr>
              <w:spacing w:before="120" w:after="120"/>
              <w:rPr>
                <w:rFonts w:ascii="GE Inspira Sans" w:hAnsi="GE Inspira Sans"/>
                <w:bCs/>
                <w:lang w:val="en-GB"/>
              </w:rPr>
            </w:pPr>
          </w:p>
          <w:p w14:paraId="3512F0C3" w14:textId="0AE79992" w:rsidR="009F7778" w:rsidRPr="003C26A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click on the "Save" button</w:t>
            </w:r>
          </w:p>
        </w:tc>
        <w:tc>
          <w:tcPr>
            <w:tcW w:w="1703" w:type="pct"/>
          </w:tcPr>
          <w:p w14:paraId="32AB4B86" w14:textId="15AB28BA" w:rsidR="009F7778" w:rsidRPr="00CB2BB6"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F7778" w:rsidRPr="009F7778">
              <w:rPr>
                <w:rFonts w:ascii="GE Inspira Sans" w:eastAsia="Calibri" w:hAnsi="GE Inspira Sans" w:cs="Calibri"/>
                <w:bCs/>
              </w:rPr>
              <w:t xml:space="preserve"> a success notification is displayed</w:t>
            </w:r>
          </w:p>
        </w:tc>
        <w:tc>
          <w:tcPr>
            <w:tcW w:w="903" w:type="pct"/>
          </w:tcPr>
          <w:p w14:paraId="707D1B1F" w14:textId="77777777" w:rsidR="009F7778" w:rsidRPr="00CB2BB6" w:rsidRDefault="009F7778" w:rsidP="00DB705D">
            <w:pPr>
              <w:pStyle w:val="PF"/>
              <w:spacing w:before="120" w:after="120" w:afterAutospacing="0"/>
              <w:jc w:val="left"/>
              <w:rPr>
                <w:rFonts w:ascii="GE Inspira Sans" w:hAnsi="GE Inspira Sans"/>
                <w:b w:val="0"/>
                <w:bCs/>
              </w:rPr>
            </w:pPr>
          </w:p>
        </w:tc>
        <w:tc>
          <w:tcPr>
            <w:tcW w:w="486" w:type="pct"/>
          </w:tcPr>
          <w:p w14:paraId="0A8668BE" w14:textId="77777777" w:rsidR="009F7778" w:rsidRPr="00CB2BB6" w:rsidRDefault="009F7778" w:rsidP="00DB705D">
            <w:pPr>
              <w:spacing w:before="120" w:after="120"/>
              <w:rPr>
                <w:rFonts w:ascii="GE Inspira Sans" w:hAnsi="GE Inspira Sans"/>
                <w:bCs/>
              </w:rPr>
            </w:pPr>
          </w:p>
        </w:tc>
        <w:tc>
          <w:tcPr>
            <w:tcW w:w="486" w:type="pct"/>
          </w:tcPr>
          <w:p w14:paraId="616CEF41" w14:textId="77777777" w:rsidR="009F7778" w:rsidRPr="00CB2BB6" w:rsidRDefault="009F7778" w:rsidP="00DB705D">
            <w:pPr>
              <w:spacing w:before="120" w:after="120"/>
              <w:rPr>
                <w:rFonts w:ascii="GE Inspira Sans" w:hAnsi="GE Inspira Sans"/>
                <w:bCs/>
              </w:rPr>
            </w:pPr>
          </w:p>
        </w:tc>
        <w:tc>
          <w:tcPr>
            <w:tcW w:w="415" w:type="pct"/>
          </w:tcPr>
          <w:p w14:paraId="2B236D3A" w14:textId="77777777" w:rsidR="009F7778" w:rsidRPr="00CB2BB6" w:rsidRDefault="009F7778" w:rsidP="00DB705D">
            <w:pPr>
              <w:spacing w:before="120" w:after="120"/>
              <w:rPr>
                <w:rFonts w:ascii="GE Inspira Sans" w:hAnsi="GE Inspira Sans"/>
                <w:bCs/>
              </w:rPr>
            </w:pPr>
          </w:p>
        </w:tc>
      </w:tr>
      <w:tr w:rsidR="009F7778" w:rsidRPr="00CB2BB6" w14:paraId="67C67592" w14:textId="77777777" w:rsidTr="00322CCE">
        <w:trPr>
          <w:trHeight w:val="308"/>
        </w:trPr>
        <w:tc>
          <w:tcPr>
            <w:tcW w:w="1006" w:type="pct"/>
          </w:tcPr>
          <w:p w14:paraId="4326B981" w14:textId="2726A2C7" w:rsidR="009F7778" w:rsidRPr="009F777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9F7778" w:rsidRPr="009F7778">
              <w:rPr>
                <w:rFonts w:ascii="GE Inspira Sans" w:hAnsi="GE Inspira Sans"/>
                <w:bCs/>
                <w:lang w:val="en-GB"/>
              </w:rPr>
              <w:t xml:space="preserve"> I change back to OncoFlow application</w:t>
            </w:r>
          </w:p>
          <w:p w14:paraId="7DD706FC" w14:textId="4E06C102" w:rsid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refresh the page in Oncoflow</w:t>
            </w:r>
          </w:p>
        </w:tc>
        <w:tc>
          <w:tcPr>
            <w:tcW w:w="1703" w:type="pct"/>
          </w:tcPr>
          <w:p w14:paraId="615590BC" w14:textId="37D5DE08" w:rsidR="009F7778"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F7778" w:rsidRPr="009F7778">
              <w:rPr>
                <w:rFonts w:ascii="GE Inspira Sans" w:eastAsia="Calibri" w:hAnsi="GE Inspira Sans" w:cs="Calibri"/>
                <w:bCs/>
              </w:rPr>
              <w:t xml:space="preserve"> the following modification banners are displayed on the top of the OncoFlow page:</w:t>
            </w:r>
          </w:p>
          <w:tbl>
            <w:tblPr>
              <w:tblStyle w:val="TC"/>
              <w:tblW w:w="0" w:type="auto"/>
              <w:tblLook w:val="04A0" w:firstRow="1" w:lastRow="0" w:firstColumn="1" w:lastColumn="0" w:noHBand="0" w:noVBand="1"/>
            </w:tblPr>
            <w:tblGrid>
              <w:gridCol w:w="4184"/>
            </w:tblGrid>
            <w:tr w:rsidR="009F7778" w:rsidRPr="009F7778" w14:paraId="043785B3" w14:textId="77777777" w:rsidTr="00322CCE">
              <w:trPr>
                <w:cnfStyle w:val="100000000000" w:firstRow="1" w:lastRow="0" w:firstColumn="0" w:lastColumn="0" w:oddVBand="0" w:evenVBand="0" w:oddHBand="0" w:evenHBand="0" w:firstRowFirstColumn="0" w:firstRowLastColumn="0" w:lastRowFirstColumn="0" w:lastRowLastColumn="0"/>
              </w:trPr>
              <w:tc>
                <w:tcPr>
                  <w:tcW w:w="4184" w:type="dxa"/>
                </w:tcPr>
                <w:p w14:paraId="08AD8798" w14:textId="77777777" w:rsidR="009F7778" w:rsidRPr="00912D1C" w:rsidRDefault="009F7778" w:rsidP="00DB705D">
                  <w:pPr>
                    <w:spacing w:before="120" w:after="120"/>
                    <w:rPr>
                      <w:rFonts w:eastAsia="Calibri" w:cs="Calibri"/>
                      <w:b/>
                    </w:rPr>
                  </w:pPr>
                  <w:r w:rsidRPr="00912D1C">
                    <w:rPr>
                      <w:rFonts w:eastAsia="Calibri" w:cs="Calibri"/>
                      <w:b/>
                    </w:rPr>
                    <w:t xml:space="preserve">notification_banner                </w:t>
                  </w:r>
                </w:p>
              </w:tc>
            </w:tr>
            <w:tr w:rsidR="009F7778" w:rsidRPr="009F7778" w14:paraId="5CEEEFA1" w14:textId="77777777" w:rsidTr="00322CCE">
              <w:tc>
                <w:tcPr>
                  <w:tcW w:w="4184" w:type="dxa"/>
                </w:tcPr>
                <w:p w14:paraId="6110CF56" w14:textId="77777777" w:rsidR="009F7778" w:rsidRPr="009F7778" w:rsidRDefault="009F7778" w:rsidP="00DB705D">
                  <w:pPr>
                    <w:spacing w:before="120" w:after="120"/>
                    <w:rPr>
                      <w:rFonts w:eastAsia="Calibri" w:cs="Calibri"/>
                      <w:bCs/>
                    </w:rPr>
                  </w:pPr>
                  <w:r w:rsidRPr="009F7778">
                    <w:rPr>
                      <w:rFonts w:eastAsia="Calibri" w:cs="Calibri"/>
                      <w:bCs/>
                    </w:rPr>
                    <w:t xml:space="preserve"> Not for clinical use               </w:t>
                  </w:r>
                </w:p>
              </w:tc>
            </w:tr>
            <w:tr w:rsidR="009F7778" w:rsidRPr="009F7778" w14:paraId="27B31305" w14:textId="77777777" w:rsidTr="00322CCE">
              <w:tc>
                <w:tcPr>
                  <w:tcW w:w="4184" w:type="dxa"/>
                </w:tcPr>
                <w:p w14:paraId="556BE813" w14:textId="77777777" w:rsidR="009F7778" w:rsidRPr="009F7778" w:rsidRDefault="009F7778" w:rsidP="00DB705D">
                  <w:pPr>
                    <w:spacing w:before="120" w:after="120"/>
                    <w:rPr>
                      <w:rFonts w:eastAsia="Calibri" w:cs="Calibri"/>
                      <w:bCs/>
                    </w:rPr>
                  </w:pPr>
                  <w:r w:rsidRPr="009F7778">
                    <w:rPr>
                      <w:rFonts w:eastAsia="Calibri" w:cs="Calibri"/>
                      <w:bCs/>
                    </w:rPr>
                    <w:t xml:space="preserve"> This is a test notification banner!</w:t>
                  </w:r>
                </w:p>
              </w:tc>
            </w:tr>
            <w:tr w:rsidR="009F7778" w:rsidRPr="009F7778" w14:paraId="7F59B6A0" w14:textId="77777777" w:rsidTr="00322CCE">
              <w:tc>
                <w:tcPr>
                  <w:tcW w:w="4184" w:type="dxa"/>
                </w:tcPr>
                <w:p w14:paraId="1BED72CC" w14:textId="77777777" w:rsidR="009F7778" w:rsidRPr="009F7778" w:rsidRDefault="009F7778" w:rsidP="00DB705D">
                  <w:pPr>
                    <w:spacing w:before="120" w:after="120"/>
                    <w:rPr>
                      <w:rFonts w:eastAsia="Calibri" w:cs="Calibri"/>
                      <w:bCs/>
                    </w:rPr>
                  </w:pPr>
                  <w:r w:rsidRPr="009F7778">
                    <w:rPr>
                      <w:rFonts w:eastAsia="Calibri" w:cs="Calibri"/>
                      <w:bCs/>
                    </w:rPr>
                    <w:t xml:space="preserve"> Another TEST info message...       </w:t>
                  </w:r>
                </w:p>
              </w:tc>
            </w:tr>
          </w:tbl>
          <w:p w14:paraId="3D33ECE1" w14:textId="0F609E82" w:rsidR="009F7778" w:rsidRPr="009F7778" w:rsidRDefault="009F7778" w:rsidP="00DB705D">
            <w:pPr>
              <w:spacing w:before="120" w:after="120"/>
              <w:rPr>
                <w:rFonts w:ascii="GE Inspira Sans" w:eastAsia="Calibri" w:hAnsi="GE Inspira Sans" w:cs="Calibri"/>
                <w:bCs/>
              </w:rPr>
            </w:pPr>
          </w:p>
        </w:tc>
        <w:tc>
          <w:tcPr>
            <w:tcW w:w="903" w:type="pct"/>
          </w:tcPr>
          <w:p w14:paraId="0C134CFB" w14:textId="77777777" w:rsidR="009F7778" w:rsidRPr="00CB2BB6" w:rsidRDefault="009F7778" w:rsidP="00DB705D">
            <w:pPr>
              <w:pStyle w:val="PF"/>
              <w:spacing w:before="120" w:after="120" w:afterAutospacing="0"/>
              <w:jc w:val="left"/>
              <w:rPr>
                <w:rFonts w:ascii="GE Inspira Sans" w:hAnsi="GE Inspira Sans"/>
                <w:b w:val="0"/>
                <w:bCs/>
              </w:rPr>
            </w:pPr>
          </w:p>
        </w:tc>
        <w:tc>
          <w:tcPr>
            <w:tcW w:w="486" w:type="pct"/>
          </w:tcPr>
          <w:p w14:paraId="5B7CF979" w14:textId="77777777" w:rsidR="009F7778" w:rsidRPr="00CB2BB6" w:rsidRDefault="009F7778" w:rsidP="00DB705D">
            <w:pPr>
              <w:spacing w:before="120" w:after="120"/>
              <w:rPr>
                <w:rFonts w:ascii="GE Inspira Sans" w:hAnsi="GE Inspira Sans"/>
                <w:bCs/>
              </w:rPr>
            </w:pPr>
          </w:p>
        </w:tc>
        <w:tc>
          <w:tcPr>
            <w:tcW w:w="486" w:type="pct"/>
          </w:tcPr>
          <w:p w14:paraId="647B6AF3" w14:textId="77777777" w:rsidR="009F7778" w:rsidRPr="00CB2BB6" w:rsidRDefault="009F7778" w:rsidP="00DB705D">
            <w:pPr>
              <w:spacing w:before="120" w:after="120"/>
              <w:rPr>
                <w:rFonts w:ascii="GE Inspira Sans" w:hAnsi="GE Inspira Sans"/>
                <w:bCs/>
              </w:rPr>
            </w:pPr>
          </w:p>
        </w:tc>
        <w:tc>
          <w:tcPr>
            <w:tcW w:w="415" w:type="pct"/>
          </w:tcPr>
          <w:p w14:paraId="6DC2DDDE" w14:textId="77777777" w:rsidR="009F7778" w:rsidRPr="00CB2BB6" w:rsidRDefault="009F7778" w:rsidP="00DB705D">
            <w:pPr>
              <w:spacing w:before="120" w:after="120"/>
              <w:rPr>
                <w:rFonts w:ascii="GE Inspira Sans" w:hAnsi="GE Inspira Sans"/>
                <w:bCs/>
              </w:rPr>
            </w:pPr>
          </w:p>
        </w:tc>
      </w:tr>
    </w:tbl>
    <w:p w14:paraId="2DB82B79" w14:textId="6693A1CF" w:rsidR="004B5DB3" w:rsidRDefault="004B5DB3" w:rsidP="00DB705D">
      <w:pPr>
        <w:spacing w:before="120"/>
      </w:pPr>
    </w:p>
    <w:tbl>
      <w:tblPr>
        <w:tblStyle w:val="TableGrid"/>
        <w:tblW w:w="5000" w:type="pct"/>
        <w:tblLook w:val="04A0" w:firstRow="1" w:lastRow="0" w:firstColumn="1" w:lastColumn="0" w:noHBand="0" w:noVBand="1"/>
      </w:tblPr>
      <w:tblGrid>
        <w:gridCol w:w="4623"/>
        <w:gridCol w:w="6808"/>
        <w:gridCol w:w="3929"/>
        <w:gridCol w:w="1950"/>
        <w:gridCol w:w="1958"/>
        <w:gridCol w:w="1653"/>
      </w:tblGrid>
      <w:tr w:rsidR="004B5DB3" w:rsidRPr="008B290C" w14:paraId="2F5DCA72" w14:textId="77777777" w:rsidTr="002E1757">
        <w:trPr>
          <w:trHeight w:val="550"/>
        </w:trPr>
        <w:tc>
          <w:tcPr>
            <w:tcW w:w="4594" w:type="pct"/>
            <w:gridSpan w:val="5"/>
            <w:shd w:val="clear" w:color="auto" w:fill="F2F2F2" w:themeFill="background1" w:themeFillShade="F2"/>
          </w:tcPr>
          <w:p w14:paraId="248E156B" w14:textId="7AB1D98A" w:rsidR="004B5DB3" w:rsidRDefault="004B5DB3"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SRS-115.05</w:t>
            </w:r>
          </w:p>
          <w:p w14:paraId="79D86E0D" w14:textId="1A48AB50" w:rsidR="004B5DB3" w:rsidRPr="008B290C" w:rsidRDefault="004B5DB3"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4B5DB3">
              <w:rPr>
                <w:rFonts w:ascii="GE Inspira Sans" w:hAnsi="GE Inspira Sans"/>
                <w:b w:val="0"/>
                <w:bCs w:val="0"/>
                <w:sz w:val="24"/>
                <w:szCs w:val="22"/>
              </w:rPr>
              <w:t xml:space="preserve">The DICOM viewer </w:t>
            </w:r>
            <w:r w:rsidR="009F7778" w:rsidRPr="004B5DB3">
              <w:rPr>
                <w:rFonts w:ascii="GE Inspira Sans" w:hAnsi="GE Inspira Sans"/>
                <w:b w:val="0"/>
                <w:bCs w:val="0"/>
                <w:sz w:val="24"/>
                <w:szCs w:val="22"/>
              </w:rPr>
              <w:t>URL</w:t>
            </w:r>
            <w:r w:rsidRPr="004B5DB3">
              <w:rPr>
                <w:rFonts w:ascii="GE Inspira Sans" w:hAnsi="GE Inspira Sans"/>
                <w:b w:val="0"/>
                <w:bCs w:val="0"/>
                <w:sz w:val="24"/>
                <w:szCs w:val="22"/>
              </w:rPr>
              <w:t xml:space="preserve"> can be set by GE service user</w:t>
            </w:r>
          </w:p>
        </w:tc>
        <w:tc>
          <w:tcPr>
            <w:tcW w:w="406" w:type="pct"/>
          </w:tcPr>
          <w:p w14:paraId="7F02F429" w14:textId="77777777" w:rsidR="004B5DB3" w:rsidRPr="008B290C" w:rsidRDefault="004B5DB3" w:rsidP="00DB705D">
            <w:pPr>
              <w:pStyle w:val="SCPF"/>
              <w:spacing w:before="120" w:after="120"/>
              <w:rPr>
                <w:rFonts w:ascii="GE Inspira Sans" w:hAnsi="GE Inspira Sans"/>
              </w:rPr>
            </w:pPr>
            <w:r w:rsidRPr="00402A24">
              <w:rPr>
                <w:rFonts w:ascii="GE Inspira Sans" w:hAnsi="GE Inspira Sans"/>
                <w:sz w:val="24"/>
              </w:rPr>
              <w:t>Passed / Failed</w:t>
            </w:r>
          </w:p>
        </w:tc>
      </w:tr>
      <w:tr w:rsidR="004B5DB3" w:rsidRPr="008B290C" w14:paraId="7D5F4C39" w14:textId="77777777" w:rsidTr="002E1757">
        <w:trPr>
          <w:trHeight w:val="685"/>
        </w:trPr>
        <w:tc>
          <w:tcPr>
            <w:tcW w:w="1050" w:type="pct"/>
          </w:tcPr>
          <w:p w14:paraId="3C2C5380"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Test steps</w:t>
            </w:r>
          </w:p>
        </w:tc>
        <w:tc>
          <w:tcPr>
            <w:tcW w:w="1638" w:type="pct"/>
          </w:tcPr>
          <w:p w14:paraId="0B8C3869"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50" w:type="pct"/>
          </w:tcPr>
          <w:p w14:paraId="1D5CBEA2"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Actual outcome</w:t>
            </w:r>
          </w:p>
        </w:tc>
        <w:tc>
          <w:tcPr>
            <w:tcW w:w="477" w:type="pct"/>
          </w:tcPr>
          <w:p w14:paraId="0A09FFF5"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Passed/Failed</w:t>
            </w:r>
          </w:p>
        </w:tc>
        <w:tc>
          <w:tcPr>
            <w:tcW w:w="478" w:type="pct"/>
          </w:tcPr>
          <w:p w14:paraId="3CAD08D6"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06" w:type="pct"/>
          </w:tcPr>
          <w:p w14:paraId="5538C15F"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Defect no.</w:t>
            </w:r>
          </w:p>
        </w:tc>
      </w:tr>
      <w:tr w:rsidR="004B5DB3" w:rsidRPr="00CB2BB6" w14:paraId="266AF153" w14:textId="77777777" w:rsidTr="002E1757">
        <w:trPr>
          <w:trHeight w:val="308"/>
        </w:trPr>
        <w:tc>
          <w:tcPr>
            <w:tcW w:w="1050" w:type="pct"/>
          </w:tcPr>
          <w:p w14:paraId="4BFC2A6E" w14:textId="32F781DC" w:rsidR="004B5DB3"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4B5DB3" w:rsidRPr="003C26AC">
              <w:rPr>
                <w:rFonts w:ascii="GE Inspira Sans" w:hAnsi="GE Inspira Sans"/>
                <w:bCs/>
                <w:lang w:val="en-GB"/>
              </w:rPr>
              <w:t xml:space="preserve"> the following users are available in the system:</w:t>
            </w:r>
          </w:p>
          <w:tbl>
            <w:tblPr>
              <w:tblStyle w:val="TC"/>
              <w:tblW w:w="4737" w:type="pct"/>
              <w:tblLook w:val="04A0" w:firstRow="1" w:lastRow="0" w:firstColumn="1" w:lastColumn="0" w:noHBand="0" w:noVBand="1"/>
            </w:tblPr>
            <w:tblGrid>
              <w:gridCol w:w="2539"/>
              <w:gridCol w:w="1858"/>
            </w:tblGrid>
            <w:tr w:rsidR="004B5DB3" w:rsidRPr="00912D1C" w14:paraId="461A9376" w14:textId="77777777" w:rsidTr="00B03D24">
              <w:trPr>
                <w:cnfStyle w:val="100000000000" w:firstRow="1" w:lastRow="0" w:firstColumn="0" w:lastColumn="0" w:oddVBand="0" w:evenVBand="0" w:oddHBand="0" w:evenHBand="0" w:firstRowFirstColumn="0" w:firstRowLastColumn="0" w:lastRowFirstColumn="0" w:lastRowLastColumn="0"/>
              </w:trPr>
              <w:tc>
                <w:tcPr>
                  <w:tcW w:w="2566" w:type="pct"/>
                </w:tcPr>
                <w:p w14:paraId="23F4A464" w14:textId="77777777" w:rsidR="004B5DB3" w:rsidRPr="00B03D24" w:rsidRDefault="004B5DB3" w:rsidP="00DB705D">
                  <w:pPr>
                    <w:spacing w:before="120" w:after="120"/>
                    <w:rPr>
                      <w:b/>
                      <w:lang w:val="en-GB"/>
                    </w:rPr>
                  </w:pPr>
                  <w:r w:rsidRPr="00B03D24">
                    <w:rPr>
                      <w:b/>
                      <w:lang w:val="en-GB"/>
                    </w:rPr>
                    <w:t xml:space="preserve">user_alias_in_feature_file </w:t>
                  </w:r>
                </w:p>
              </w:tc>
              <w:tc>
                <w:tcPr>
                  <w:tcW w:w="2434" w:type="pct"/>
                </w:tcPr>
                <w:p w14:paraId="7B534F6A" w14:textId="77777777" w:rsidR="004B5DB3" w:rsidRPr="00B03D24" w:rsidRDefault="004B5DB3" w:rsidP="00DB705D">
                  <w:pPr>
                    <w:spacing w:before="120" w:after="120"/>
                    <w:rPr>
                      <w:b/>
                      <w:lang w:val="en-GB"/>
                    </w:rPr>
                  </w:pPr>
                  <w:r w:rsidRPr="00B03D24">
                    <w:rPr>
                      <w:b/>
                      <w:lang w:val="en-GB"/>
                    </w:rPr>
                    <w:t xml:space="preserve"> user_role                       </w:t>
                  </w:r>
                </w:p>
              </w:tc>
            </w:tr>
            <w:tr w:rsidR="004B5DB3" w:rsidRPr="00912D1C" w14:paraId="71FF5BF6" w14:textId="77777777" w:rsidTr="00B03D24">
              <w:tc>
                <w:tcPr>
                  <w:tcW w:w="2566" w:type="pct"/>
                </w:tcPr>
                <w:p w14:paraId="0497FCBF" w14:textId="77777777" w:rsidR="004B5DB3" w:rsidRPr="00912D1C" w:rsidRDefault="004B5DB3" w:rsidP="00DB705D">
                  <w:pPr>
                    <w:spacing w:before="120" w:after="120"/>
                    <w:rPr>
                      <w:bCs/>
                      <w:sz w:val="18"/>
                      <w:szCs w:val="20"/>
                      <w:lang w:val="en-GB"/>
                    </w:rPr>
                  </w:pPr>
                  <w:r w:rsidRPr="00912D1C">
                    <w:rPr>
                      <w:bCs/>
                      <w:sz w:val="18"/>
                      <w:szCs w:val="20"/>
                      <w:lang w:val="en-GB"/>
                    </w:rPr>
                    <w:t xml:space="preserve">[GE_SERVICE_USER]          </w:t>
                  </w:r>
                </w:p>
              </w:tc>
              <w:tc>
                <w:tcPr>
                  <w:tcW w:w="2434" w:type="pct"/>
                </w:tcPr>
                <w:p w14:paraId="55C7EDEC" w14:textId="77777777" w:rsidR="004B5DB3" w:rsidRPr="00912D1C" w:rsidRDefault="004B5DB3" w:rsidP="00DB705D">
                  <w:pPr>
                    <w:spacing w:before="120" w:after="120"/>
                    <w:rPr>
                      <w:bCs/>
                      <w:sz w:val="18"/>
                      <w:szCs w:val="20"/>
                      <w:lang w:val="en-GB"/>
                    </w:rPr>
                  </w:pPr>
                  <w:r w:rsidRPr="00912D1C">
                    <w:rPr>
                      <w:bCs/>
                      <w:sz w:val="18"/>
                      <w:szCs w:val="20"/>
                      <w:lang w:val="en-GB"/>
                    </w:rPr>
                    <w:t xml:space="preserve">adminconsole:service            </w:t>
                  </w:r>
                </w:p>
              </w:tc>
            </w:tr>
            <w:tr w:rsidR="004B5DB3" w:rsidRPr="00912D1C" w14:paraId="499B051C" w14:textId="77777777" w:rsidTr="00B03D24">
              <w:tc>
                <w:tcPr>
                  <w:tcW w:w="2566" w:type="pct"/>
                </w:tcPr>
                <w:p w14:paraId="6C77D56A" w14:textId="2A2B9A50" w:rsidR="004B5DB3" w:rsidRPr="00912D1C" w:rsidRDefault="00691B7C" w:rsidP="00DB705D">
                  <w:pPr>
                    <w:spacing w:before="120" w:after="120"/>
                    <w:rPr>
                      <w:bCs/>
                      <w:sz w:val="18"/>
                      <w:szCs w:val="20"/>
                      <w:lang w:val="en-GB"/>
                    </w:rPr>
                  </w:pPr>
                  <w:r w:rsidRPr="00912D1C">
                    <w:rPr>
                      <w:bCs/>
                      <w:i/>
                      <w:color w:val="538135" w:themeColor="accent6" w:themeShade="BF"/>
                      <w:sz w:val="18"/>
                      <w:szCs w:val="20"/>
                      <w:lang w:val="en-GB"/>
                    </w:rPr>
                    <w:t>[DEFAULT-TEST-USER]</w:t>
                  </w:r>
                  <w:r w:rsidR="004B5DB3" w:rsidRPr="00912D1C">
                    <w:rPr>
                      <w:bCs/>
                      <w:sz w:val="18"/>
                      <w:szCs w:val="20"/>
                      <w:lang w:val="en-GB"/>
                    </w:rPr>
                    <w:t xml:space="preserve">        </w:t>
                  </w:r>
                </w:p>
              </w:tc>
              <w:tc>
                <w:tcPr>
                  <w:tcW w:w="2434" w:type="pct"/>
                </w:tcPr>
                <w:p w14:paraId="4C4336D2" w14:textId="77777777" w:rsidR="004B5DB3" w:rsidRPr="00912D1C" w:rsidRDefault="004B5DB3" w:rsidP="00DB705D">
                  <w:pPr>
                    <w:spacing w:before="120" w:after="120"/>
                    <w:rPr>
                      <w:bCs/>
                      <w:sz w:val="18"/>
                      <w:szCs w:val="20"/>
                      <w:lang w:val="en-GB"/>
                    </w:rPr>
                  </w:pPr>
                  <w:r w:rsidRPr="00912D1C">
                    <w:rPr>
                      <w:bCs/>
                      <w:sz w:val="18"/>
                      <w:szCs w:val="20"/>
                      <w:lang w:val="en-GB"/>
                    </w:rPr>
                    <w:t xml:space="preserve"> onchron (access to the test env)</w:t>
                  </w:r>
                </w:p>
              </w:tc>
            </w:tr>
          </w:tbl>
          <w:p w14:paraId="1B0B9711" w14:textId="77777777" w:rsidR="004B5DB3" w:rsidRDefault="004B5DB3" w:rsidP="00DB705D">
            <w:pPr>
              <w:spacing w:before="120" w:after="120" w:line="257" w:lineRule="auto"/>
              <w:rPr>
                <w:rFonts w:ascii="GE Inspira Sans" w:hAnsi="GE Inspira Sans"/>
                <w:bCs/>
                <w:lang w:val="en-GB"/>
              </w:rPr>
            </w:pPr>
          </w:p>
          <w:p w14:paraId="45C43DBC" w14:textId="4571BFFF" w:rsidR="009F7778" w:rsidRPr="009F7778"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9F7778" w:rsidRPr="009F7778">
              <w:rPr>
                <w:rFonts w:ascii="GE Inspira Sans" w:hAnsi="GE Inspira Sans"/>
                <w:bCs/>
                <w:lang w:val="en-GB"/>
              </w:rPr>
              <w:t xml:space="preserve"> I logged out from OncoFlow application</w:t>
            </w:r>
          </w:p>
          <w:p w14:paraId="14813B0D" w14:textId="2396C97C" w:rsidR="009F7778" w:rsidRP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logged in as [GE_SERVICE_USER] to the EHL Admin Console</w:t>
            </w:r>
          </w:p>
          <w:p w14:paraId="3CC32ED3" w14:textId="27A3B9FC" w:rsidR="009F7778" w:rsidRP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navigated to the </w:t>
            </w:r>
            <w:r w:rsidR="00FA0D6E" w:rsidRPr="00FA0D6E">
              <w:rPr>
                <w:rFonts w:ascii="GE Inspira Sans" w:hAnsi="GE Inspira Sans"/>
                <w:bCs/>
                <w:lang w:val="en-GB"/>
              </w:rPr>
              <w:t>OncoCare Config Editor</w:t>
            </w:r>
            <w:r w:rsidR="00FA0D6E">
              <w:rPr>
                <w:rFonts w:ascii="GE Inspira Sans" w:hAnsi="GE Inspira Sans"/>
                <w:bCs/>
                <w:lang w:val="en-GB"/>
              </w:rPr>
              <w:t xml:space="preserve"> </w:t>
            </w:r>
            <w:r w:rsidR="009F7778" w:rsidRPr="009F7778">
              <w:rPr>
                <w:rFonts w:ascii="GE Inspira Sans" w:hAnsi="GE Inspira Sans"/>
                <w:bCs/>
                <w:lang w:val="en-GB"/>
              </w:rPr>
              <w:t>(see README.md for details)</w:t>
            </w:r>
          </w:p>
          <w:p w14:paraId="3388A2F2" w14:textId="2315474C" w:rsidR="009F7778"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selected the "Core </w:t>
            </w:r>
            <w:r w:rsidR="002926BA">
              <w:rPr>
                <w:rFonts w:ascii="GE Inspira Sans" w:hAnsi="GE Inspira Sans"/>
                <w:bCs/>
                <w:lang w:val="en-GB"/>
              </w:rPr>
              <w:t>Service</w:t>
            </w:r>
            <w:r w:rsidR="009F7778" w:rsidRPr="009F7778">
              <w:rPr>
                <w:rFonts w:ascii="GE Inspira Sans" w:hAnsi="GE Inspira Sans"/>
                <w:bCs/>
                <w:lang w:val="en-GB"/>
              </w:rPr>
              <w:t>(Service)" tab</w:t>
            </w:r>
          </w:p>
          <w:p w14:paraId="75CF6B38" w14:textId="77777777" w:rsidR="009F7778" w:rsidRDefault="009F7778" w:rsidP="00DB705D">
            <w:pPr>
              <w:spacing w:before="120" w:after="120" w:line="257" w:lineRule="auto"/>
              <w:rPr>
                <w:rFonts w:ascii="GE Inspira Sans" w:hAnsi="GE Inspira Sans"/>
                <w:bCs/>
                <w:lang w:val="en-GB"/>
              </w:rPr>
            </w:pPr>
          </w:p>
          <w:p w14:paraId="6509915D" w14:textId="6FB63BC5" w:rsidR="009F7778" w:rsidRPr="009F777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9F7778" w:rsidRPr="009F7778">
              <w:rPr>
                <w:rFonts w:ascii="GE Inspira Sans" w:hAnsi="GE Inspira Sans"/>
                <w:bCs/>
                <w:lang w:val="en-GB"/>
              </w:rPr>
              <w:t xml:space="preserve"> I set the "dicomViewerUrl" property to: "https://10.11.12.14/e2e-test?image={acsn}"</w:t>
            </w:r>
          </w:p>
          <w:p w14:paraId="5B1FCF73" w14:textId="358E15BC" w:rsidR="009F7778"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9F7778" w:rsidRPr="009F7778">
              <w:rPr>
                <w:rFonts w:ascii="GE Inspira Sans" w:hAnsi="GE Inspira Sans"/>
                <w:bCs/>
                <w:lang w:val="en-GB"/>
              </w:rPr>
              <w:t xml:space="preserve"> I click on the "Save" button</w:t>
            </w:r>
          </w:p>
        </w:tc>
        <w:tc>
          <w:tcPr>
            <w:tcW w:w="1638" w:type="pct"/>
          </w:tcPr>
          <w:p w14:paraId="6E66452B" w14:textId="60257A5B" w:rsidR="004B5DB3"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9F7778" w:rsidRPr="009F7778">
              <w:rPr>
                <w:rFonts w:ascii="GE Inspira Sans" w:eastAsia="Calibri" w:hAnsi="GE Inspira Sans" w:cs="Calibri"/>
                <w:bCs/>
              </w:rPr>
              <w:t xml:space="preserve"> a success notification is displayed</w:t>
            </w:r>
          </w:p>
        </w:tc>
        <w:tc>
          <w:tcPr>
            <w:tcW w:w="950" w:type="pct"/>
          </w:tcPr>
          <w:p w14:paraId="64786D04" w14:textId="77777777" w:rsidR="004B5DB3" w:rsidRPr="00CB2BB6" w:rsidRDefault="004B5DB3" w:rsidP="00DB705D">
            <w:pPr>
              <w:pStyle w:val="PF"/>
              <w:spacing w:before="120" w:after="120" w:afterAutospacing="0"/>
              <w:jc w:val="left"/>
              <w:rPr>
                <w:rFonts w:ascii="GE Inspira Sans" w:hAnsi="GE Inspira Sans"/>
                <w:b w:val="0"/>
                <w:bCs/>
              </w:rPr>
            </w:pPr>
          </w:p>
        </w:tc>
        <w:tc>
          <w:tcPr>
            <w:tcW w:w="477" w:type="pct"/>
          </w:tcPr>
          <w:p w14:paraId="7AFB2FF4" w14:textId="77777777" w:rsidR="004B5DB3" w:rsidRPr="00CB2BB6" w:rsidRDefault="004B5DB3" w:rsidP="00DB705D">
            <w:pPr>
              <w:spacing w:before="120" w:after="120"/>
              <w:rPr>
                <w:rFonts w:ascii="GE Inspira Sans" w:hAnsi="GE Inspira Sans"/>
                <w:bCs/>
              </w:rPr>
            </w:pPr>
          </w:p>
        </w:tc>
        <w:tc>
          <w:tcPr>
            <w:tcW w:w="478" w:type="pct"/>
          </w:tcPr>
          <w:p w14:paraId="116BAD5D" w14:textId="77777777" w:rsidR="004B5DB3" w:rsidRPr="00CB2BB6" w:rsidRDefault="004B5DB3" w:rsidP="00DB705D">
            <w:pPr>
              <w:spacing w:before="120" w:after="120"/>
              <w:rPr>
                <w:rFonts w:ascii="GE Inspira Sans" w:hAnsi="GE Inspira Sans"/>
                <w:bCs/>
              </w:rPr>
            </w:pPr>
          </w:p>
        </w:tc>
        <w:tc>
          <w:tcPr>
            <w:tcW w:w="406" w:type="pct"/>
          </w:tcPr>
          <w:p w14:paraId="6AE676DD" w14:textId="77777777" w:rsidR="004B5DB3" w:rsidRPr="00CB2BB6" w:rsidRDefault="004B5DB3" w:rsidP="00DB705D">
            <w:pPr>
              <w:spacing w:before="120" w:after="120"/>
              <w:rPr>
                <w:rFonts w:ascii="GE Inspira Sans" w:hAnsi="GE Inspira Sans"/>
                <w:bCs/>
              </w:rPr>
            </w:pPr>
          </w:p>
        </w:tc>
      </w:tr>
      <w:tr w:rsidR="009F7778" w:rsidRPr="00CB2BB6" w14:paraId="3EEE2329" w14:textId="77777777" w:rsidTr="002E1757">
        <w:trPr>
          <w:trHeight w:val="308"/>
        </w:trPr>
        <w:tc>
          <w:tcPr>
            <w:tcW w:w="1050" w:type="pct"/>
          </w:tcPr>
          <w:p w14:paraId="22B1D280" w14:textId="0E965463" w:rsidR="007F1E61" w:rsidRPr="007F1E61"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7F1E61" w:rsidRPr="007F1E61">
              <w:rPr>
                <w:rFonts w:ascii="GE Inspira Sans" w:hAnsi="GE Inspira Sans"/>
                <w:bCs/>
                <w:lang w:val="en-GB"/>
              </w:rPr>
              <w:t xml:space="preserve"> I navigate to the OncoFLow splash screen</w:t>
            </w:r>
          </w:p>
          <w:p w14:paraId="1AE54322" w14:textId="2C3A8368" w:rsidR="007F1E61" w:rsidRPr="007F1E6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F1E61" w:rsidRPr="007F1E61">
              <w:rPr>
                <w:rFonts w:ascii="GE Inspira Sans" w:hAnsi="GE Inspira Sans"/>
                <w:bCs/>
                <w:lang w:val="en-GB"/>
              </w:rPr>
              <w:t xml:space="preserve"> I login to OncoFlow application</w:t>
            </w:r>
          </w:p>
          <w:p w14:paraId="684D1F87" w14:textId="54956AB6" w:rsidR="007F1E61" w:rsidRPr="007F1E6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F1E61" w:rsidRPr="007F1E61">
              <w:rPr>
                <w:rFonts w:ascii="GE Inspira Sans" w:hAnsi="GE Inspira Sans"/>
                <w:bCs/>
                <w:lang w:val="en-GB"/>
              </w:rPr>
              <w:t xml:space="preserve"> I select the "OncoTestPatient, Freya" patient</w:t>
            </w:r>
          </w:p>
          <w:p w14:paraId="71BF7660" w14:textId="3DCE3035" w:rsidR="007F1E61" w:rsidRPr="007F1E6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F1E61" w:rsidRPr="007F1E61">
              <w:rPr>
                <w:rFonts w:ascii="GE Inspira Sans" w:hAnsi="GE Inspira Sans"/>
                <w:bCs/>
                <w:lang w:val="en-GB"/>
              </w:rPr>
              <w:t xml:space="preserve"> I navigate to the "Timeline" view</w:t>
            </w:r>
          </w:p>
          <w:p w14:paraId="512EE569" w14:textId="18F9E60D" w:rsidR="009F7778"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F1E61" w:rsidRPr="007F1E61">
              <w:rPr>
                <w:rFonts w:ascii="GE Inspira Sans" w:hAnsi="GE Inspira Sans"/>
                <w:bCs/>
                <w:lang w:val="en-GB"/>
              </w:rPr>
              <w:t xml:space="preserve"> I select the following event:</w:t>
            </w:r>
          </w:p>
          <w:tbl>
            <w:tblPr>
              <w:tblStyle w:val="TC"/>
              <w:tblW w:w="0" w:type="auto"/>
              <w:tblLook w:val="04A0" w:firstRow="1" w:lastRow="0" w:firstColumn="1" w:lastColumn="0" w:noHBand="0" w:noVBand="1"/>
            </w:tblPr>
            <w:tblGrid>
              <w:gridCol w:w="1103"/>
              <w:gridCol w:w="1342"/>
              <w:gridCol w:w="1720"/>
            </w:tblGrid>
            <w:tr w:rsidR="007F1E61" w:rsidRPr="007F1E61" w14:paraId="4E1D8188" w14:textId="77777777" w:rsidTr="0045439B">
              <w:trPr>
                <w:cnfStyle w:val="100000000000" w:firstRow="1" w:lastRow="0" w:firstColumn="0" w:lastColumn="0" w:oddVBand="0" w:evenVBand="0" w:oddHBand="0" w:evenHBand="0" w:firstRowFirstColumn="0" w:firstRowLastColumn="0" w:lastRowFirstColumn="0" w:lastRowLastColumn="0"/>
              </w:trPr>
              <w:tc>
                <w:tcPr>
                  <w:tcW w:w="1035" w:type="dxa"/>
                </w:tcPr>
                <w:p w14:paraId="6B49A866" w14:textId="77777777" w:rsidR="007F1E61" w:rsidRPr="00542F32" w:rsidRDefault="007F1E61" w:rsidP="00DB705D">
                  <w:pPr>
                    <w:spacing w:before="120" w:after="120"/>
                    <w:rPr>
                      <w:b/>
                      <w:lang w:val="en-GB"/>
                    </w:rPr>
                  </w:pPr>
                  <w:r w:rsidRPr="00542F32">
                    <w:rPr>
                      <w:b/>
                      <w:lang w:val="en-GB"/>
                    </w:rPr>
                    <w:t xml:space="preserve">swimlane </w:t>
                  </w:r>
                </w:p>
              </w:tc>
              <w:tc>
                <w:tcPr>
                  <w:tcW w:w="1268" w:type="dxa"/>
                </w:tcPr>
                <w:p w14:paraId="03CE4FEA" w14:textId="1140D93A" w:rsidR="007F1E61" w:rsidRPr="00542F32" w:rsidRDefault="007F1E61" w:rsidP="00DB705D">
                  <w:pPr>
                    <w:spacing w:before="120" w:after="120"/>
                    <w:rPr>
                      <w:b/>
                      <w:lang w:val="en-GB"/>
                    </w:rPr>
                  </w:pPr>
                  <w:r w:rsidRPr="00542F32">
                    <w:rPr>
                      <w:b/>
                      <w:lang w:val="en-GB"/>
                    </w:rPr>
                    <w:t xml:space="preserve">event_name </w:t>
                  </w:r>
                </w:p>
              </w:tc>
              <w:tc>
                <w:tcPr>
                  <w:tcW w:w="1720" w:type="dxa"/>
                </w:tcPr>
                <w:p w14:paraId="1CDC650E" w14:textId="7FDA4202" w:rsidR="007F1E61" w:rsidRPr="00542F32" w:rsidRDefault="007F1E61" w:rsidP="00DB705D">
                  <w:pPr>
                    <w:spacing w:before="120" w:after="120"/>
                    <w:rPr>
                      <w:b/>
                      <w:lang w:val="en-GB"/>
                    </w:rPr>
                  </w:pPr>
                  <w:r w:rsidRPr="00542F32">
                    <w:rPr>
                      <w:b/>
                      <w:lang w:val="en-GB"/>
                    </w:rPr>
                    <w:t xml:space="preserve">event_date  </w:t>
                  </w:r>
                </w:p>
              </w:tc>
            </w:tr>
            <w:tr w:rsidR="007F1E61" w:rsidRPr="003C26AC" w14:paraId="1D3957D2" w14:textId="77777777" w:rsidTr="0045439B">
              <w:tc>
                <w:tcPr>
                  <w:tcW w:w="1035" w:type="dxa"/>
                </w:tcPr>
                <w:p w14:paraId="5CFF2821" w14:textId="77777777" w:rsidR="007F1E61" w:rsidRPr="007F1E61" w:rsidRDefault="007F1E61" w:rsidP="00DB705D">
                  <w:pPr>
                    <w:spacing w:before="120" w:after="120"/>
                    <w:rPr>
                      <w:bCs/>
                      <w:lang w:val="en-GB"/>
                    </w:rPr>
                  </w:pPr>
                  <w:r w:rsidRPr="007F1E61">
                    <w:rPr>
                      <w:bCs/>
                      <w:lang w:val="en-GB"/>
                    </w:rPr>
                    <w:t xml:space="preserve">Imaging  </w:t>
                  </w:r>
                </w:p>
              </w:tc>
              <w:tc>
                <w:tcPr>
                  <w:tcW w:w="1268" w:type="dxa"/>
                </w:tcPr>
                <w:p w14:paraId="43B35F24" w14:textId="77777777" w:rsidR="007F1E61" w:rsidRPr="007F1E61" w:rsidRDefault="007F1E61" w:rsidP="00DB705D">
                  <w:pPr>
                    <w:spacing w:before="120" w:after="120"/>
                    <w:rPr>
                      <w:bCs/>
                      <w:lang w:val="en-GB"/>
                    </w:rPr>
                  </w:pPr>
                  <w:r w:rsidRPr="007F1E61">
                    <w:rPr>
                      <w:bCs/>
                      <w:lang w:val="en-GB"/>
                    </w:rPr>
                    <w:t xml:space="preserve"> AP         </w:t>
                  </w:r>
                </w:p>
              </w:tc>
              <w:tc>
                <w:tcPr>
                  <w:tcW w:w="1720" w:type="dxa"/>
                </w:tcPr>
                <w:p w14:paraId="5355CA29" w14:textId="77777777" w:rsidR="007F1E61" w:rsidRPr="003C26AC" w:rsidRDefault="007F1E61" w:rsidP="00DB705D">
                  <w:pPr>
                    <w:spacing w:before="120" w:after="120"/>
                    <w:rPr>
                      <w:bCs/>
                      <w:lang w:val="en-GB"/>
                    </w:rPr>
                  </w:pPr>
                  <w:r w:rsidRPr="007F1E61">
                    <w:rPr>
                      <w:bCs/>
                      <w:lang w:val="en-GB"/>
                    </w:rPr>
                    <w:t xml:space="preserve"> Nov 15, 1990</w:t>
                  </w:r>
                </w:p>
              </w:tc>
            </w:tr>
          </w:tbl>
          <w:p w14:paraId="6B476452" w14:textId="77777777" w:rsidR="007F1E61" w:rsidRDefault="007F1E61" w:rsidP="00DB705D">
            <w:pPr>
              <w:spacing w:before="120" w:after="120"/>
              <w:rPr>
                <w:rFonts w:ascii="GE Inspira Sans" w:hAnsi="GE Inspira Sans"/>
                <w:bCs/>
                <w:lang w:val="en-GB"/>
              </w:rPr>
            </w:pPr>
          </w:p>
          <w:p w14:paraId="52C404FA" w14:textId="51F72FB9" w:rsidR="008D1F2F" w:rsidRPr="008D1F2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D1F2F" w:rsidRPr="008D1F2F">
              <w:rPr>
                <w:rFonts w:ascii="GE Inspira Sans" w:hAnsi="GE Inspira Sans"/>
                <w:bCs/>
                <w:lang w:val="en-GB"/>
              </w:rPr>
              <w:t xml:space="preserve"> I open the browser's Dev tools and navigate to the Network tab</w:t>
            </w:r>
          </w:p>
          <w:p w14:paraId="5FD49EA1" w14:textId="6A0B7905" w:rsidR="008D1F2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D1F2F" w:rsidRPr="008D1F2F">
              <w:rPr>
                <w:rFonts w:ascii="GE Inspira Sans" w:hAnsi="GE Inspira Sans"/>
                <w:bCs/>
                <w:lang w:val="en-GB"/>
              </w:rPr>
              <w:t xml:space="preserve"> I click on the following sidebar item:</w:t>
            </w:r>
          </w:p>
          <w:tbl>
            <w:tblPr>
              <w:tblStyle w:val="TC"/>
              <w:tblW w:w="0" w:type="auto"/>
              <w:tblLook w:val="04A0" w:firstRow="1" w:lastRow="0" w:firstColumn="1" w:lastColumn="0" w:noHBand="0" w:noVBand="1"/>
            </w:tblPr>
            <w:tblGrid>
              <w:gridCol w:w="1189"/>
              <w:gridCol w:w="2024"/>
            </w:tblGrid>
            <w:tr w:rsidR="008D1F2F" w:rsidRPr="008D1F2F" w14:paraId="7CF8DCD0" w14:textId="77777777" w:rsidTr="0045439B">
              <w:trPr>
                <w:cnfStyle w:val="100000000000" w:firstRow="1" w:lastRow="0" w:firstColumn="0" w:lastColumn="0" w:oddVBand="0" w:evenVBand="0" w:oddHBand="0" w:evenHBand="0" w:firstRowFirstColumn="0" w:firstRowLastColumn="0" w:lastRowFirstColumn="0" w:lastRowLastColumn="0"/>
              </w:trPr>
              <w:tc>
                <w:tcPr>
                  <w:tcW w:w="1189" w:type="dxa"/>
                </w:tcPr>
                <w:p w14:paraId="455D6EFB" w14:textId="77777777" w:rsidR="008D1F2F" w:rsidRPr="00542F32" w:rsidRDefault="008D1F2F" w:rsidP="00DB705D">
                  <w:pPr>
                    <w:spacing w:before="120" w:after="120"/>
                    <w:rPr>
                      <w:b/>
                      <w:lang w:val="en-GB"/>
                    </w:rPr>
                  </w:pPr>
                  <w:r w:rsidRPr="00542F32">
                    <w:rPr>
                      <w:b/>
                      <w:lang w:val="en-GB"/>
                    </w:rPr>
                    <w:t xml:space="preserve">data_type </w:t>
                  </w:r>
                </w:p>
              </w:tc>
              <w:tc>
                <w:tcPr>
                  <w:tcW w:w="2024" w:type="dxa"/>
                </w:tcPr>
                <w:p w14:paraId="2C776F62" w14:textId="77777777" w:rsidR="008D1F2F" w:rsidRPr="00542F32" w:rsidRDefault="008D1F2F" w:rsidP="00DB705D">
                  <w:pPr>
                    <w:spacing w:before="120" w:after="120"/>
                    <w:rPr>
                      <w:b/>
                      <w:lang w:val="en-GB"/>
                    </w:rPr>
                  </w:pPr>
                  <w:r w:rsidRPr="00542F32">
                    <w:rPr>
                      <w:b/>
                      <w:lang w:val="en-GB"/>
                    </w:rPr>
                    <w:t xml:space="preserve"> title      </w:t>
                  </w:r>
                </w:p>
              </w:tc>
            </w:tr>
            <w:tr w:rsidR="008D1F2F" w:rsidRPr="003C26AC" w14:paraId="40E542C4" w14:textId="77777777" w:rsidTr="0045439B">
              <w:tc>
                <w:tcPr>
                  <w:tcW w:w="1189" w:type="dxa"/>
                </w:tcPr>
                <w:p w14:paraId="723C0C13" w14:textId="77777777" w:rsidR="008D1F2F" w:rsidRPr="008D1F2F" w:rsidRDefault="008D1F2F" w:rsidP="00DB705D">
                  <w:pPr>
                    <w:spacing w:before="120" w:after="120"/>
                    <w:rPr>
                      <w:bCs/>
                      <w:lang w:val="en-GB"/>
                    </w:rPr>
                  </w:pPr>
                  <w:r w:rsidRPr="008D1F2F">
                    <w:rPr>
                      <w:bCs/>
                      <w:lang w:val="en-GB"/>
                    </w:rPr>
                    <w:t xml:space="preserve">LINK      </w:t>
                  </w:r>
                </w:p>
              </w:tc>
              <w:tc>
                <w:tcPr>
                  <w:tcW w:w="2024" w:type="dxa"/>
                </w:tcPr>
                <w:p w14:paraId="04A82021" w14:textId="77777777" w:rsidR="008D1F2F" w:rsidRPr="003C26AC" w:rsidRDefault="008D1F2F" w:rsidP="00DB705D">
                  <w:pPr>
                    <w:spacing w:before="120" w:after="120"/>
                    <w:rPr>
                      <w:bCs/>
                      <w:lang w:val="en-GB"/>
                    </w:rPr>
                  </w:pPr>
                  <w:r w:rsidRPr="008D1F2F">
                    <w:rPr>
                      <w:bCs/>
                      <w:lang w:val="en-GB"/>
                    </w:rPr>
                    <w:t xml:space="preserve"> Open images</w:t>
                  </w:r>
                </w:p>
              </w:tc>
            </w:tr>
          </w:tbl>
          <w:p w14:paraId="5B439285" w14:textId="07619352" w:rsidR="008D1F2F" w:rsidRPr="003C26AC" w:rsidRDefault="008D1F2F" w:rsidP="00DB705D">
            <w:pPr>
              <w:spacing w:before="120" w:after="120"/>
              <w:rPr>
                <w:rFonts w:ascii="GE Inspira Sans" w:hAnsi="GE Inspira Sans"/>
                <w:bCs/>
                <w:lang w:val="en-GB"/>
              </w:rPr>
            </w:pPr>
          </w:p>
        </w:tc>
        <w:tc>
          <w:tcPr>
            <w:tcW w:w="1638" w:type="pct"/>
          </w:tcPr>
          <w:p w14:paraId="4A58EAE2" w14:textId="109E2044" w:rsidR="009F7778" w:rsidRPr="009F7778"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D1F2F" w:rsidRPr="008D1F2F">
              <w:rPr>
                <w:rFonts w:ascii="GE Inspira Sans" w:eastAsia="Calibri" w:hAnsi="GE Inspira Sans" w:cs="Calibri"/>
                <w:bCs/>
              </w:rPr>
              <w:t xml:space="preserve"> I see that GET request is sent to the following url: https://10.11.12.14/e2e-test?image=e2e-test_histoImg</w:t>
            </w:r>
          </w:p>
        </w:tc>
        <w:tc>
          <w:tcPr>
            <w:tcW w:w="950" w:type="pct"/>
          </w:tcPr>
          <w:p w14:paraId="5037AF86" w14:textId="77777777" w:rsidR="009F7778" w:rsidRPr="00CB2BB6" w:rsidRDefault="009F7778" w:rsidP="00DB705D">
            <w:pPr>
              <w:pStyle w:val="PF"/>
              <w:spacing w:before="120" w:after="120" w:afterAutospacing="0"/>
              <w:jc w:val="left"/>
              <w:rPr>
                <w:rFonts w:ascii="GE Inspira Sans" w:hAnsi="GE Inspira Sans"/>
                <w:b w:val="0"/>
                <w:bCs/>
              </w:rPr>
            </w:pPr>
          </w:p>
        </w:tc>
        <w:tc>
          <w:tcPr>
            <w:tcW w:w="477" w:type="pct"/>
          </w:tcPr>
          <w:p w14:paraId="03559634" w14:textId="77777777" w:rsidR="009F7778" w:rsidRPr="00CB2BB6" w:rsidRDefault="009F7778" w:rsidP="00DB705D">
            <w:pPr>
              <w:spacing w:before="120" w:after="120"/>
              <w:rPr>
                <w:rFonts w:ascii="GE Inspira Sans" w:hAnsi="GE Inspira Sans"/>
                <w:bCs/>
              </w:rPr>
            </w:pPr>
          </w:p>
        </w:tc>
        <w:tc>
          <w:tcPr>
            <w:tcW w:w="478" w:type="pct"/>
          </w:tcPr>
          <w:p w14:paraId="056FF94C" w14:textId="77777777" w:rsidR="009F7778" w:rsidRPr="00CB2BB6" w:rsidRDefault="009F7778" w:rsidP="00DB705D">
            <w:pPr>
              <w:spacing w:before="120" w:after="120"/>
              <w:rPr>
                <w:rFonts w:ascii="GE Inspira Sans" w:hAnsi="GE Inspira Sans"/>
                <w:bCs/>
              </w:rPr>
            </w:pPr>
          </w:p>
        </w:tc>
        <w:tc>
          <w:tcPr>
            <w:tcW w:w="406" w:type="pct"/>
          </w:tcPr>
          <w:p w14:paraId="33BB9920" w14:textId="77777777" w:rsidR="009F7778" w:rsidRPr="00CB2BB6" w:rsidRDefault="009F7778" w:rsidP="00DB705D">
            <w:pPr>
              <w:spacing w:before="120" w:after="120"/>
              <w:rPr>
                <w:rFonts w:ascii="GE Inspira Sans" w:hAnsi="GE Inspira Sans"/>
                <w:bCs/>
              </w:rPr>
            </w:pPr>
          </w:p>
        </w:tc>
      </w:tr>
    </w:tbl>
    <w:p w14:paraId="48B3609C" w14:textId="51CB1580" w:rsidR="004B5DB3" w:rsidRDefault="004B5DB3" w:rsidP="00DB705D">
      <w:pPr>
        <w:spacing w:before="120"/>
      </w:pPr>
    </w:p>
    <w:tbl>
      <w:tblPr>
        <w:tblStyle w:val="TableGrid"/>
        <w:tblW w:w="5000" w:type="pct"/>
        <w:tblLook w:val="04A0" w:firstRow="1" w:lastRow="0" w:firstColumn="1" w:lastColumn="0" w:noHBand="0" w:noVBand="1"/>
      </w:tblPr>
      <w:tblGrid>
        <w:gridCol w:w="5754"/>
        <w:gridCol w:w="6122"/>
        <w:gridCol w:w="4008"/>
        <w:gridCol w:w="1778"/>
        <w:gridCol w:w="1782"/>
        <w:gridCol w:w="1477"/>
      </w:tblGrid>
      <w:tr w:rsidR="004B5DB3" w:rsidRPr="008B290C" w14:paraId="22B6E220" w14:textId="77777777" w:rsidTr="002E1757">
        <w:trPr>
          <w:trHeight w:val="550"/>
        </w:trPr>
        <w:tc>
          <w:tcPr>
            <w:tcW w:w="4647" w:type="pct"/>
            <w:gridSpan w:val="5"/>
            <w:shd w:val="clear" w:color="auto" w:fill="F2F2F2" w:themeFill="background1" w:themeFillShade="F2"/>
          </w:tcPr>
          <w:p w14:paraId="0BAFDFF3" w14:textId="01AFDE20" w:rsidR="004B5DB3" w:rsidRDefault="004B5DB3"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SRS-115.06</w:t>
            </w:r>
          </w:p>
          <w:p w14:paraId="752F25D8" w14:textId="0E981BF8" w:rsidR="004B5DB3" w:rsidRPr="008B290C" w:rsidRDefault="004B5DB3"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4B5DB3">
              <w:rPr>
                <w:rFonts w:ascii="GE Inspira Sans" w:hAnsi="GE Inspira Sans"/>
                <w:b w:val="0"/>
                <w:bCs w:val="0"/>
                <w:sz w:val="24"/>
                <w:szCs w:val="22"/>
              </w:rPr>
              <w:t>The patient identifier can be set by GE service user</w:t>
            </w:r>
          </w:p>
        </w:tc>
        <w:tc>
          <w:tcPr>
            <w:tcW w:w="353" w:type="pct"/>
          </w:tcPr>
          <w:p w14:paraId="2CCBD4FE" w14:textId="77777777" w:rsidR="004B5DB3" w:rsidRPr="008B290C" w:rsidRDefault="004B5DB3" w:rsidP="00DB705D">
            <w:pPr>
              <w:pStyle w:val="SCPF"/>
              <w:spacing w:before="120" w:after="120"/>
              <w:rPr>
                <w:rFonts w:ascii="GE Inspira Sans" w:hAnsi="GE Inspira Sans"/>
              </w:rPr>
            </w:pPr>
            <w:r w:rsidRPr="00402A24">
              <w:rPr>
                <w:rFonts w:ascii="GE Inspira Sans" w:hAnsi="GE Inspira Sans"/>
                <w:sz w:val="24"/>
              </w:rPr>
              <w:t>Passed / Failed</w:t>
            </w:r>
          </w:p>
        </w:tc>
      </w:tr>
      <w:tr w:rsidR="004B5DB3" w:rsidRPr="008B290C" w14:paraId="5E69DED9" w14:textId="77777777" w:rsidTr="006C2127">
        <w:trPr>
          <w:trHeight w:val="685"/>
        </w:trPr>
        <w:tc>
          <w:tcPr>
            <w:tcW w:w="1375" w:type="pct"/>
          </w:tcPr>
          <w:p w14:paraId="5D0DB4E6"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Test steps</w:t>
            </w:r>
          </w:p>
        </w:tc>
        <w:tc>
          <w:tcPr>
            <w:tcW w:w="1463" w:type="pct"/>
          </w:tcPr>
          <w:p w14:paraId="71E1BC22"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58" w:type="pct"/>
          </w:tcPr>
          <w:p w14:paraId="7BFB69B8"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Actual outcome</w:t>
            </w:r>
          </w:p>
        </w:tc>
        <w:tc>
          <w:tcPr>
            <w:tcW w:w="425" w:type="pct"/>
          </w:tcPr>
          <w:p w14:paraId="7713C455"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Passed/Failed</w:t>
            </w:r>
          </w:p>
        </w:tc>
        <w:tc>
          <w:tcPr>
            <w:tcW w:w="426" w:type="pct"/>
          </w:tcPr>
          <w:p w14:paraId="4C5FE0E5"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53" w:type="pct"/>
          </w:tcPr>
          <w:p w14:paraId="1543A050"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Defect no.</w:t>
            </w:r>
          </w:p>
        </w:tc>
      </w:tr>
      <w:tr w:rsidR="004B5DB3" w:rsidRPr="00CB2BB6" w14:paraId="5B91251F" w14:textId="77777777" w:rsidTr="006C2127">
        <w:trPr>
          <w:trHeight w:val="308"/>
        </w:trPr>
        <w:tc>
          <w:tcPr>
            <w:tcW w:w="1375" w:type="pct"/>
          </w:tcPr>
          <w:p w14:paraId="1E97171B" w14:textId="0FD43E39" w:rsidR="004B5DB3"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4B5DB3" w:rsidRPr="003C26AC">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942"/>
              <w:gridCol w:w="2586"/>
            </w:tblGrid>
            <w:tr w:rsidR="004B5DB3" w:rsidRPr="003C26AC" w14:paraId="7FDFC4D6" w14:textId="77777777" w:rsidTr="002E1757">
              <w:trPr>
                <w:cnfStyle w:val="100000000000" w:firstRow="1" w:lastRow="0" w:firstColumn="0" w:lastColumn="0" w:oddVBand="0" w:evenVBand="0" w:oddHBand="0" w:evenHBand="0" w:firstRowFirstColumn="0" w:firstRowLastColumn="0" w:lastRowFirstColumn="0" w:lastRowLastColumn="0"/>
              </w:trPr>
              <w:tc>
                <w:tcPr>
                  <w:tcW w:w="2661" w:type="pct"/>
                </w:tcPr>
                <w:p w14:paraId="255E2C58" w14:textId="77777777" w:rsidR="004B5DB3" w:rsidRPr="003C26AC" w:rsidRDefault="004B5DB3" w:rsidP="00DB705D">
                  <w:pPr>
                    <w:spacing w:before="120" w:after="120"/>
                    <w:rPr>
                      <w:bCs/>
                      <w:sz w:val="16"/>
                      <w:szCs w:val="18"/>
                      <w:lang w:val="en-GB"/>
                    </w:rPr>
                  </w:pPr>
                  <w:r w:rsidRPr="003C26AC">
                    <w:rPr>
                      <w:bCs/>
                      <w:sz w:val="16"/>
                      <w:szCs w:val="18"/>
                      <w:lang w:val="en-GB"/>
                    </w:rPr>
                    <w:t xml:space="preserve">user_alias_in_feature_file </w:t>
                  </w:r>
                </w:p>
              </w:tc>
              <w:tc>
                <w:tcPr>
                  <w:tcW w:w="2339" w:type="pct"/>
                </w:tcPr>
                <w:p w14:paraId="28D7F507" w14:textId="77777777" w:rsidR="004B5DB3" w:rsidRPr="003C26AC" w:rsidRDefault="004B5DB3" w:rsidP="00DB705D">
                  <w:pPr>
                    <w:spacing w:before="120" w:after="120"/>
                    <w:rPr>
                      <w:bCs/>
                      <w:sz w:val="16"/>
                      <w:szCs w:val="18"/>
                      <w:lang w:val="en-GB"/>
                    </w:rPr>
                  </w:pPr>
                  <w:r w:rsidRPr="003C26AC">
                    <w:rPr>
                      <w:bCs/>
                      <w:sz w:val="16"/>
                      <w:szCs w:val="18"/>
                      <w:lang w:val="en-GB"/>
                    </w:rPr>
                    <w:t xml:space="preserve"> user_role                       </w:t>
                  </w:r>
                </w:p>
              </w:tc>
            </w:tr>
            <w:tr w:rsidR="004B5DB3" w:rsidRPr="003C26AC" w14:paraId="1FADC2E9" w14:textId="77777777" w:rsidTr="002E1757">
              <w:tc>
                <w:tcPr>
                  <w:tcW w:w="2661" w:type="pct"/>
                </w:tcPr>
                <w:p w14:paraId="468F47E4" w14:textId="77777777" w:rsidR="004B5DB3" w:rsidRPr="003C26AC" w:rsidRDefault="004B5DB3" w:rsidP="00DB705D">
                  <w:pPr>
                    <w:spacing w:before="120" w:after="120"/>
                    <w:rPr>
                      <w:bCs/>
                      <w:sz w:val="16"/>
                      <w:szCs w:val="18"/>
                      <w:lang w:val="en-GB"/>
                    </w:rPr>
                  </w:pPr>
                  <w:r w:rsidRPr="003C26AC">
                    <w:rPr>
                      <w:bCs/>
                      <w:sz w:val="16"/>
                      <w:szCs w:val="18"/>
                      <w:lang w:val="en-GB"/>
                    </w:rPr>
                    <w:t xml:space="preserve">[GE_SERVICE_USER]          </w:t>
                  </w:r>
                </w:p>
              </w:tc>
              <w:tc>
                <w:tcPr>
                  <w:tcW w:w="2339" w:type="pct"/>
                </w:tcPr>
                <w:p w14:paraId="01C5E34D" w14:textId="77777777" w:rsidR="004B5DB3" w:rsidRPr="003C26AC" w:rsidRDefault="004B5DB3" w:rsidP="00DB705D">
                  <w:pPr>
                    <w:spacing w:before="120" w:after="120"/>
                    <w:rPr>
                      <w:bCs/>
                      <w:sz w:val="16"/>
                      <w:szCs w:val="18"/>
                      <w:lang w:val="en-GB"/>
                    </w:rPr>
                  </w:pPr>
                  <w:r w:rsidRPr="003C26AC">
                    <w:rPr>
                      <w:bCs/>
                      <w:sz w:val="16"/>
                      <w:szCs w:val="18"/>
                      <w:lang w:val="en-GB"/>
                    </w:rPr>
                    <w:t xml:space="preserve">adminconsole:service            </w:t>
                  </w:r>
                </w:p>
              </w:tc>
            </w:tr>
            <w:tr w:rsidR="004B5DB3" w:rsidRPr="003C26AC" w14:paraId="484F8947" w14:textId="77777777" w:rsidTr="002E1757">
              <w:tc>
                <w:tcPr>
                  <w:tcW w:w="2661" w:type="pct"/>
                </w:tcPr>
                <w:p w14:paraId="681B387D" w14:textId="536BD42C" w:rsidR="004B5DB3" w:rsidRPr="003C26AC" w:rsidRDefault="00691B7C" w:rsidP="00DB705D">
                  <w:pPr>
                    <w:spacing w:before="120" w:after="120"/>
                    <w:rPr>
                      <w:bCs/>
                      <w:sz w:val="16"/>
                      <w:szCs w:val="18"/>
                      <w:lang w:val="en-GB"/>
                    </w:rPr>
                  </w:pPr>
                  <w:r w:rsidRPr="00691B7C">
                    <w:rPr>
                      <w:bCs/>
                      <w:i/>
                      <w:color w:val="538135" w:themeColor="accent6" w:themeShade="BF"/>
                      <w:sz w:val="16"/>
                      <w:szCs w:val="18"/>
                      <w:lang w:val="en-GB"/>
                    </w:rPr>
                    <w:t>[DEFAULT-TEST-USER]</w:t>
                  </w:r>
                  <w:r w:rsidR="004B5DB3" w:rsidRPr="003C26AC">
                    <w:rPr>
                      <w:bCs/>
                      <w:sz w:val="16"/>
                      <w:szCs w:val="18"/>
                      <w:lang w:val="en-GB"/>
                    </w:rPr>
                    <w:t xml:space="preserve">        </w:t>
                  </w:r>
                </w:p>
              </w:tc>
              <w:tc>
                <w:tcPr>
                  <w:tcW w:w="2339" w:type="pct"/>
                </w:tcPr>
                <w:p w14:paraId="77530E11" w14:textId="77777777" w:rsidR="004B5DB3" w:rsidRPr="003C26AC" w:rsidRDefault="004B5DB3" w:rsidP="00DB705D">
                  <w:pPr>
                    <w:spacing w:before="120" w:after="120"/>
                    <w:rPr>
                      <w:bCs/>
                      <w:sz w:val="16"/>
                      <w:szCs w:val="18"/>
                      <w:lang w:val="en-GB"/>
                    </w:rPr>
                  </w:pPr>
                  <w:r w:rsidRPr="003C26AC">
                    <w:rPr>
                      <w:bCs/>
                      <w:sz w:val="16"/>
                      <w:szCs w:val="18"/>
                      <w:lang w:val="en-GB"/>
                    </w:rPr>
                    <w:t xml:space="preserve"> onchron (access to the test env)</w:t>
                  </w:r>
                </w:p>
              </w:tc>
            </w:tr>
          </w:tbl>
          <w:p w14:paraId="4376338F" w14:textId="77777777" w:rsidR="004B5DB3" w:rsidRDefault="004B5DB3" w:rsidP="00DB705D">
            <w:pPr>
              <w:spacing w:before="120" w:after="120" w:line="257" w:lineRule="auto"/>
              <w:rPr>
                <w:rFonts w:ascii="GE Inspira Sans" w:hAnsi="GE Inspira Sans"/>
                <w:bCs/>
                <w:lang w:val="en-GB"/>
              </w:rPr>
            </w:pPr>
          </w:p>
          <w:p w14:paraId="725F93C9" w14:textId="7BF0FF28" w:rsidR="008D1F2F" w:rsidRPr="008D1F2F"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8D1F2F" w:rsidRPr="008D1F2F">
              <w:rPr>
                <w:rFonts w:ascii="GE Inspira Sans" w:hAnsi="GE Inspira Sans"/>
                <w:bCs/>
                <w:lang w:val="en-GB"/>
              </w:rPr>
              <w:t xml:space="preserve"> I logged out from OncoFlow application</w:t>
            </w:r>
          </w:p>
          <w:p w14:paraId="57B56B52" w14:textId="7745E7A3" w:rsidR="008D1F2F" w:rsidRPr="008D1F2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D1F2F" w:rsidRPr="008D1F2F">
              <w:rPr>
                <w:rFonts w:ascii="GE Inspira Sans" w:hAnsi="GE Inspira Sans"/>
                <w:bCs/>
                <w:lang w:val="en-GB"/>
              </w:rPr>
              <w:t xml:space="preserve"> I logged in as [GE_SERVICE_USER] to the EHL Admin Console</w:t>
            </w:r>
          </w:p>
          <w:p w14:paraId="65E318CE" w14:textId="17B9A13B" w:rsidR="008D1F2F" w:rsidRPr="008D1F2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D1F2F" w:rsidRPr="008D1F2F">
              <w:rPr>
                <w:rFonts w:ascii="GE Inspira Sans" w:hAnsi="GE Inspira Sans"/>
                <w:bCs/>
                <w:lang w:val="en-GB"/>
              </w:rPr>
              <w:t xml:space="preserve"> I navigated to the </w:t>
            </w:r>
            <w:r w:rsidR="00FA0D6E" w:rsidRPr="00FA0D6E">
              <w:rPr>
                <w:rFonts w:ascii="GE Inspira Sans" w:hAnsi="GE Inspira Sans"/>
                <w:bCs/>
                <w:lang w:val="en-GB"/>
              </w:rPr>
              <w:t xml:space="preserve">OncoCare Config Editor </w:t>
            </w:r>
            <w:r w:rsidR="008D1F2F" w:rsidRPr="008D1F2F">
              <w:rPr>
                <w:rFonts w:ascii="GE Inspira Sans" w:hAnsi="GE Inspira Sans"/>
                <w:bCs/>
                <w:lang w:val="en-GB"/>
              </w:rPr>
              <w:t>(see README.md for details)</w:t>
            </w:r>
          </w:p>
          <w:p w14:paraId="543B85E1" w14:textId="754E9FDD" w:rsidR="008D1F2F" w:rsidRPr="008D1F2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D1F2F" w:rsidRPr="008D1F2F">
              <w:rPr>
                <w:rFonts w:ascii="GE Inspira Sans" w:hAnsi="GE Inspira Sans"/>
                <w:bCs/>
                <w:lang w:val="en-GB"/>
              </w:rPr>
              <w:t xml:space="preserve"> I selected the "Core Service(Service)" tab</w:t>
            </w:r>
          </w:p>
          <w:p w14:paraId="0B51405E" w14:textId="28328632" w:rsidR="008D1F2F"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8D1F2F" w:rsidRPr="008D1F2F">
              <w:rPr>
                <w:rFonts w:ascii="GE Inspira Sans" w:hAnsi="GE Inspira Sans"/>
                <w:bCs/>
                <w:lang w:val="en-GB"/>
              </w:rPr>
              <w:t xml:space="preserve"> I set the "patientIdentifier" property:</w:t>
            </w:r>
          </w:p>
          <w:p w14:paraId="5AEE58BE"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 xml:space="preserve">    "patientIdentifier": {</w:t>
            </w:r>
          </w:p>
          <w:p w14:paraId="04CF5C06"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 xml:space="preserve">        "type": {</w:t>
            </w:r>
          </w:p>
          <w:p w14:paraId="220A1458"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 xml:space="preserve">            "code": "MR",</w:t>
            </w:r>
          </w:p>
          <w:p w14:paraId="77BB365A"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 xml:space="preserve">            "system": "http://terminology.hl7.org/CodeSystem/v2-0203"</w:t>
            </w:r>
          </w:p>
          <w:p w14:paraId="64211859"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 xml:space="preserve">        }</w:t>
            </w:r>
          </w:p>
          <w:p w14:paraId="64AFFFB2"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 xml:space="preserve">    }</w:t>
            </w:r>
          </w:p>
          <w:p w14:paraId="6D731FC6" w14:textId="1B3B811B" w:rsidR="008D1F2F"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8D1F2F" w:rsidRPr="008D1F2F">
              <w:rPr>
                <w:rFonts w:ascii="GE Inspira Sans" w:hAnsi="GE Inspira Sans"/>
                <w:bCs/>
                <w:lang w:val="en-GB"/>
              </w:rPr>
              <w:t xml:space="preserve"> I click on the "Save" button</w:t>
            </w:r>
          </w:p>
          <w:p w14:paraId="2E52403C" w14:textId="4B4D3EE8" w:rsidR="008D1F2F" w:rsidRPr="00CB2BB6" w:rsidRDefault="008D1F2F" w:rsidP="00DB705D">
            <w:pPr>
              <w:spacing w:before="120" w:after="120" w:line="257" w:lineRule="auto"/>
              <w:rPr>
                <w:rFonts w:ascii="GE Inspira Sans" w:hAnsi="GE Inspira Sans"/>
                <w:bCs/>
                <w:lang w:val="en-GB"/>
              </w:rPr>
            </w:pPr>
          </w:p>
        </w:tc>
        <w:tc>
          <w:tcPr>
            <w:tcW w:w="1463" w:type="pct"/>
          </w:tcPr>
          <w:p w14:paraId="247716AA" w14:textId="01237479" w:rsidR="004B5DB3"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D1F2F" w:rsidRPr="008D1F2F">
              <w:rPr>
                <w:rFonts w:ascii="GE Inspira Sans" w:eastAsia="Calibri" w:hAnsi="GE Inspira Sans" w:cs="Calibri"/>
                <w:bCs/>
              </w:rPr>
              <w:t xml:space="preserve"> a success notification is displayed</w:t>
            </w:r>
          </w:p>
        </w:tc>
        <w:tc>
          <w:tcPr>
            <w:tcW w:w="958" w:type="pct"/>
          </w:tcPr>
          <w:p w14:paraId="07AD3B92" w14:textId="77777777" w:rsidR="004B5DB3" w:rsidRPr="00CB2BB6" w:rsidRDefault="004B5DB3" w:rsidP="00DB705D">
            <w:pPr>
              <w:pStyle w:val="PF"/>
              <w:spacing w:before="120" w:after="120" w:afterAutospacing="0"/>
              <w:jc w:val="left"/>
              <w:rPr>
                <w:rFonts w:ascii="GE Inspira Sans" w:hAnsi="GE Inspira Sans"/>
                <w:b w:val="0"/>
                <w:bCs/>
              </w:rPr>
            </w:pPr>
          </w:p>
        </w:tc>
        <w:tc>
          <w:tcPr>
            <w:tcW w:w="425" w:type="pct"/>
          </w:tcPr>
          <w:p w14:paraId="1BD31247" w14:textId="77777777" w:rsidR="004B5DB3" w:rsidRPr="00CB2BB6" w:rsidRDefault="004B5DB3" w:rsidP="00DB705D">
            <w:pPr>
              <w:spacing w:before="120" w:after="120"/>
              <w:rPr>
                <w:rFonts w:ascii="GE Inspira Sans" w:hAnsi="GE Inspira Sans"/>
                <w:bCs/>
              </w:rPr>
            </w:pPr>
          </w:p>
        </w:tc>
        <w:tc>
          <w:tcPr>
            <w:tcW w:w="426" w:type="pct"/>
          </w:tcPr>
          <w:p w14:paraId="0B70F727" w14:textId="77777777" w:rsidR="004B5DB3" w:rsidRPr="00CB2BB6" w:rsidRDefault="004B5DB3" w:rsidP="00DB705D">
            <w:pPr>
              <w:spacing w:before="120" w:after="120"/>
              <w:rPr>
                <w:rFonts w:ascii="GE Inspira Sans" w:hAnsi="GE Inspira Sans"/>
                <w:bCs/>
              </w:rPr>
            </w:pPr>
          </w:p>
        </w:tc>
        <w:tc>
          <w:tcPr>
            <w:tcW w:w="353" w:type="pct"/>
          </w:tcPr>
          <w:p w14:paraId="07C63FFB" w14:textId="77777777" w:rsidR="004B5DB3" w:rsidRPr="00CB2BB6" w:rsidRDefault="004B5DB3" w:rsidP="00DB705D">
            <w:pPr>
              <w:spacing w:before="120" w:after="120"/>
              <w:rPr>
                <w:rFonts w:ascii="GE Inspira Sans" w:hAnsi="GE Inspira Sans"/>
                <w:bCs/>
              </w:rPr>
            </w:pPr>
          </w:p>
        </w:tc>
      </w:tr>
      <w:tr w:rsidR="008D1F2F" w:rsidRPr="00CB2BB6" w14:paraId="5DC3F3F5" w14:textId="77777777" w:rsidTr="006C2127">
        <w:trPr>
          <w:trHeight w:val="308"/>
        </w:trPr>
        <w:tc>
          <w:tcPr>
            <w:tcW w:w="1375" w:type="pct"/>
          </w:tcPr>
          <w:p w14:paraId="32D9A6FD" w14:textId="4BC4156D" w:rsidR="008D1F2F" w:rsidRPr="008D1F2F"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8D1F2F" w:rsidRPr="008D1F2F">
              <w:rPr>
                <w:rFonts w:ascii="GE Inspira Sans" w:hAnsi="GE Inspira Sans"/>
                <w:bCs/>
                <w:lang w:val="en-GB"/>
              </w:rPr>
              <w:t xml:space="preserve"> I login to OncoFlow application</w:t>
            </w:r>
          </w:p>
          <w:p w14:paraId="79B9EA0A" w14:textId="7F39A31F" w:rsidR="008D1F2F" w:rsidRPr="003C26A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D1F2F" w:rsidRPr="008D1F2F">
              <w:rPr>
                <w:rFonts w:ascii="GE Inspira Sans" w:hAnsi="GE Inspira Sans"/>
                <w:bCs/>
                <w:lang w:val="en-GB"/>
              </w:rPr>
              <w:t xml:space="preserve"> I select the "OncoTestPatient, Juno" patient</w:t>
            </w:r>
          </w:p>
        </w:tc>
        <w:tc>
          <w:tcPr>
            <w:tcW w:w="1463" w:type="pct"/>
          </w:tcPr>
          <w:p w14:paraId="7ED2B7C7" w14:textId="288550B0" w:rsidR="008D1F2F"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D1F2F" w:rsidRPr="008D1F2F">
              <w:rPr>
                <w:rFonts w:ascii="GE Inspira Sans" w:eastAsia="Calibri" w:hAnsi="GE Inspira Sans" w:cs="Calibri"/>
                <w:bCs/>
              </w:rPr>
              <w:t xml:space="preserve"> the patient banner includes the following data:</w:t>
            </w:r>
          </w:p>
          <w:tbl>
            <w:tblPr>
              <w:tblStyle w:val="TC"/>
              <w:tblW w:w="0" w:type="auto"/>
              <w:tblLook w:val="04A0" w:firstRow="1" w:lastRow="0" w:firstColumn="1" w:lastColumn="0" w:noHBand="0" w:noVBand="1"/>
            </w:tblPr>
            <w:tblGrid>
              <w:gridCol w:w="1394"/>
              <w:gridCol w:w="1395"/>
              <w:gridCol w:w="1395"/>
            </w:tblGrid>
            <w:tr w:rsidR="008D1F2F" w:rsidRPr="008D1F2F" w14:paraId="47ECBC86" w14:textId="77777777" w:rsidTr="00322CCE">
              <w:trPr>
                <w:cnfStyle w:val="100000000000" w:firstRow="1" w:lastRow="0" w:firstColumn="0" w:lastColumn="0" w:oddVBand="0" w:evenVBand="0" w:oddHBand="0" w:evenHBand="0" w:firstRowFirstColumn="0" w:firstRowLastColumn="0" w:lastRowFirstColumn="0" w:lastRowLastColumn="0"/>
              </w:trPr>
              <w:tc>
                <w:tcPr>
                  <w:tcW w:w="1394" w:type="dxa"/>
                </w:tcPr>
                <w:p w14:paraId="1D90BAF5" w14:textId="77777777" w:rsidR="008D1F2F" w:rsidRPr="00542F32" w:rsidRDefault="008D1F2F" w:rsidP="00DB705D">
                  <w:pPr>
                    <w:spacing w:before="120" w:after="120"/>
                    <w:rPr>
                      <w:rFonts w:eastAsia="Calibri" w:cs="Calibri"/>
                      <w:b/>
                    </w:rPr>
                  </w:pPr>
                  <w:r w:rsidRPr="00542F32">
                    <w:rPr>
                      <w:rFonts w:eastAsia="Calibri" w:cs="Calibri"/>
                      <w:b/>
                    </w:rPr>
                    <w:t xml:space="preserve">data_type </w:t>
                  </w:r>
                </w:p>
              </w:tc>
              <w:tc>
                <w:tcPr>
                  <w:tcW w:w="1395" w:type="dxa"/>
                </w:tcPr>
                <w:p w14:paraId="5460FB0E" w14:textId="77777777" w:rsidR="008D1F2F" w:rsidRPr="00542F32" w:rsidRDefault="008D1F2F" w:rsidP="00DB705D">
                  <w:pPr>
                    <w:spacing w:before="120" w:after="120"/>
                    <w:rPr>
                      <w:rFonts w:eastAsia="Calibri" w:cs="Calibri"/>
                      <w:b/>
                    </w:rPr>
                  </w:pPr>
                  <w:r w:rsidRPr="00542F32">
                    <w:rPr>
                      <w:rFonts w:eastAsia="Calibri" w:cs="Calibri"/>
                      <w:b/>
                    </w:rPr>
                    <w:t xml:space="preserve"> title </w:t>
                  </w:r>
                </w:p>
              </w:tc>
              <w:tc>
                <w:tcPr>
                  <w:tcW w:w="1395" w:type="dxa"/>
                </w:tcPr>
                <w:p w14:paraId="278C2ED0" w14:textId="77777777" w:rsidR="008D1F2F" w:rsidRPr="00542F32" w:rsidRDefault="008D1F2F" w:rsidP="00DB705D">
                  <w:pPr>
                    <w:spacing w:before="120" w:after="120"/>
                    <w:rPr>
                      <w:rFonts w:eastAsia="Calibri" w:cs="Calibri"/>
                      <w:b/>
                    </w:rPr>
                  </w:pPr>
                  <w:r w:rsidRPr="00542F32">
                    <w:rPr>
                      <w:rFonts w:eastAsia="Calibri" w:cs="Calibri"/>
                      <w:b/>
                    </w:rPr>
                    <w:t xml:space="preserve"> value </w:t>
                  </w:r>
                </w:p>
              </w:tc>
            </w:tr>
            <w:tr w:rsidR="008D1F2F" w:rsidRPr="008D1F2F" w14:paraId="43CC5D53" w14:textId="77777777" w:rsidTr="00322CCE">
              <w:tc>
                <w:tcPr>
                  <w:tcW w:w="1394" w:type="dxa"/>
                </w:tcPr>
                <w:p w14:paraId="60094E26" w14:textId="77777777" w:rsidR="008D1F2F" w:rsidRPr="008D1F2F" w:rsidRDefault="008D1F2F" w:rsidP="00DB705D">
                  <w:pPr>
                    <w:spacing w:before="120" w:after="120"/>
                    <w:rPr>
                      <w:rFonts w:eastAsia="Calibri" w:cs="Calibri"/>
                      <w:bCs/>
                    </w:rPr>
                  </w:pPr>
                  <w:r w:rsidRPr="008D1F2F">
                    <w:rPr>
                      <w:rFonts w:eastAsia="Calibri" w:cs="Calibri"/>
                      <w:bCs/>
                    </w:rPr>
                    <w:t xml:space="preserve">KEY-VALUE </w:t>
                  </w:r>
                </w:p>
              </w:tc>
              <w:tc>
                <w:tcPr>
                  <w:tcW w:w="1395" w:type="dxa"/>
                </w:tcPr>
                <w:p w14:paraId="6007F01A" w14:textId="77777777" w:rsidR="008D1F2F" w:rsidRPr="008D1F2F" w:rsidRDefault="008D1F2F" w:rsidP="00DB705D">
                  <w:pPr>
                    <w:spacing w:before="120" w:after="120"/>
                    <w:rPr>
                      <w:rFonts w:eastAsia="Calibri" w:cs="Calibri"/>
                      <w:bCs/>
                    </w:rPr>
                  </w:pPr>
                  <w:r w:rsidRPr="008D1F2F">
                    <w:rPr>
                      <w:rFonts w:eastAsia="Calibri" w:cs="Calibri"/>
                      <w:bCs/>
                    </w:rPr>
                    <w:t xml:space="preserve"> PID   </w:t>
                  </w:r>
                </w:p>
              </w:tc>
              <w:tc>
                <w:tcPr>
                  <w:tcW w:w="1395" w:type="dxa"/>
                </w:tcPr>
                <w:p w14:paraId="2B930FA8" w14:textId="77777777" w:rsidR="008D1F2F" w:rsidRPr="008D1F2F" w:rsidRDefault="008D1F2F" w:rsidP="00DB705D">
                  <w:pPr>
                    <w:spacing w:before="120" w:after="120"/>
                    <w:rPr>
                      <w:rFonts w:eastAsia="Calibri" w:cs="Calibri"/>
                      <w:bCs/>
                    </w:rPr>
                  </w:pPr>
                  <w:r w:rsidRPr="008D1F2F">
                    <w:rPr>
                      <w:rFonts w:eastAsia="Calibri" w:cs="Calibri"/>
                      <w:bCs/>
                    </w:rPr>
                    <w:t xml:space="preserve"> 135975</w:t>
                  </w:r>
                </w:p>
              </w:tc>
            </w:tr>
          </w:tbl>
          <w:p w14:paraId="6C547240" w14:textId="5FC82DC5" w:rsidR="008D1F2F" w:rsidRPr="008D1F2F" w:rsidRDefault="008D1F2F" w:rsidP="00DB705D">
            <w:pPr>
              <w:spacing w:before="120" w:after="120"/>
              <w:rPr>
                <w:rFonts w:ascii="GE Inspira Sans" w:eastAsia="Calibri" w:hAnsi="GE Inspira Sans" w:cs="Calibri"/>
                <w:bCs/>
              </w:rPr>
            </w:pPr>
          </w:p>
        </w:tc>
        <w:tc>
          <w:tcPr>
            <w:tcW w:w="958" w:type="pct"/>
          </w:tcPr>
          <w:p w14:paraId="7EAFF250" w14:textId="77777777" w:rsidR="008D1F2F" w:rsidRPr="00CB2BB6" w:rsidRDefault="008D1F2F" w:rsidP="00DB705D">
            <w:pPr>
              <w:pStyle w:val="PF"/>
              <w:spacing w:before="120" w:after="120" w:afterAutospacing="0"/>
              <w:jc w:val="left"/>
              <w:rPr>
                <w:rFonts w:ascii="GE Inspira Sans" w:hAnsi="GE Inspira Sans"/>
                <w:b w:val="0"/>
                <w:bCs/>
              </w:rPr>
            </w:pPr>
          </w:p>
        </w:tc>
        <w:tc>
          <w:tcPr>
            <w:tcW w:w="425" w:type="pct"/>
          </w:tcPr>
          <w:p w14:paraId="3EEFEB03" w14:textId="77777777" w:rsidR="008D1F2F" w:rsidRPr="00CB2BB6" w:rsidRDefault="008D1F2F" w:rsidP="00DB705D">
            <w:pPr>
              <w:spacing w:before="120" w:after="120"/>
              <w:rPr>
                <w:rFonts w:ascii="GE Inspira Sans" w:hAnsi="GE Inspira Sans"/>
                <w:bCs/>
              </w:rPr>
            </w:pPr>
          </w:p>
        </w:tc>
        <w:tc>
          <w:tcPr>
            <w:tcW w:w="426" w:type="pct"/>
          </w:tcPr>
          <w:p w14:paraId="1517A6FD" w14:textId="77777777" w:rsidR="008D1F2F" w:rsidRPr="00CB2BB6" w:rsidRDefault="008D1F2F" w:rsidP="00DB705D">
            <w:pPr>
              <w:spacing w:before="120" w:after="120"/>
              <w:rPr>
                <w:rFonts w:ascii="GE Inspira Sans" w:hAnsi="GE Inspira Sans"/>
                <w:bCs/>
              </w:rPr>
            </w:pPr>
          </w:p>
        </w:tc>
        <w:tc>
          <w:tcPr>
            <w:tcW w:w="353" w:type="pct"/>
          </w:tcPr>
          <w:p w14:paraId="476DE3AB" w14:textId="77777777" w:rsidR="008D1F2F" w:rsidRPr="00CB2BB6" w:rsidRDefault="008D1F2F" w:rsidP="00DB705D">
            <w:pPr>
              <w:spacing w:before="120" w:after="120"/>
              <w:rPr>
                <w:rFonts w:ascii="GE Inspira Sans" w:hAnsi="GE Inspira Sans"/>
                <w:bCs/>
              </w:rPr>
            </w:pPr>
          </w:p>
        </w:tc>
      </w:tr>
      <w:tr w:rsidR="008D1F2F" w:rsidRPr="00CB2BB6" w14:paraId="4C352CC0" w14:textId="77777777" w:rsidTr="006C2127">
        <w:trPr>
          <w:trHeight w:val="308"/>
        </w:trPr>
        <w:tc>
          <w:tcPr>
            <w:tcW w:w="1375" w:type="pct"/>
          </w:tcPr>
          <w:p w14:paraId="0F97531A" w14:textId="33D6D97E" w:rsidR="008D1F2F"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8D1F2F" w:rsidRPr="008D1F2F">
              <w:rPr>
                <w:rFonts w:ascii="GE Inspira Sans" w:hAnsi="GE Inspira Sans"/>
                <w:bCs/>
                <w:lang w:val="en-GB"/>
              </w:rPr>
              <w:t xml:space="preserve"> I set the "patientIdentifier" property in Admin Console:</w:t>
            </w:r>
          </w:p>
          <w:p w14:paraId="4CCFC786" w14:textId="77777777" w:rsidR="008D1F2F" w:rsidRDefault="008D1F2F" w:rsidP="00DB705D">
            <w:pPr>
              <w:spacing w:before="120" w:after="120"/>
              <w:rPr>
                <w:rFonts w:ascii="GE Inspira Sans" w:hAnsi="GE Inspira Sans"/>
                <w:bCs/>
                <w:lang w:val="en-GB"/>
              </w:rPr>
            </w:pPr>
          </w:p>
          <w:p w14:paraId="75FF1DE2"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"patientIdentifier": {</w:t>
            </w:r>
          </w:p>
          <w:p w14:paraId="572A5F49"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 xml:space="preserve">        "system": "urn:oid:1.2.840.114350.1.13.0.1.7.5.737384.14",</w:t>
            </w:r>
          </w:p>
          <w:p w14:paraId="0F965AD9"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 xml:space="preserve">        "type": {</w:t>
            </w:r>
          </w:p>
          <w:p w14:paraId="1627FCD1"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 xml:space="preserve">            "code": "MR",</w:t>
            </w:r>
          </w:p>
          <w:p w14:paraId="171AAA6E"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 xml:space="preserve">            "system": "http://terminology.hl7.org/CodeSystem/v2-0203"</w:t>
            </w:r>
          </w:p>
          <w:p w14:paraId="750902E4"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 xml:space="preserve">        }</w:t>
            </w:r>
          </w:p>
          <w:p w14:paraId="5BC151FA" w14:textId="77777777" w:rsidR="008D1F2F" w:rsidRPr="008D1F2F" w:rsidRDefault="008D1F2F" w:rsidP="00DB705D">
            <w:pPr>
              <w:shd w:val="clear" w:color="auto" w:fill="DEEAF6" w:themeFill="accent5" w:themeFillTint="33"/>
              <w:spacing w:before="120" w:after="120"/>
              <w:rPr>
                <w:rFonts w:ascii="Consolas" w:hAnsi="Consolas"/>
                <w:bCs/>
                <w:lang w:val="en-GB"/>
              </w:rPr>
            </w:pPr>
            <w:r w:rsidRPr="008D1F2F">
              <w:rPr>
                <w:rFonts w:ascii="Consolas" w:hAnsi="Consolas"/>
                <w:bCs/>
                <w:lang w:val="en-GB"/>
              </w:rPr>
              <w:t xml:space="preserve">    }</w:t>
            </w:r>
          </w:p>
          <w:p w14:paraId="39FF7BB9" w14:textId="77777777" w:rsidR="008D1F2F" w:rsidRDefault="008D1F2F" w:rsidP="00DB705D">
            <w:pPr>
              <w:spacing w:before="120" w:after="120"/>
              <w:rPr>
                <w:rFonts w:ascii="GE Inspira Sans" w:hAnsi="GE Inspira Sans"/>
                <w:bCs/>
                <w:lang w:val="en-GB"/>
              </w:rPr>
            </w:pPr>
          </w:p>
          <w:p w14:paraId="55F0B84C" w14:textId="1EDCA4B3" w:rsidR="008D1F2F" w:rsidRPr="008D1F2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D1F2F" w:rsidRPr="008D1F2F">
              <w:rPr>
                <w:rFonts w:ascii="GE Inspira Sans" w:hAnsi="GE Inspira Sans"/>
                <w:bCs/>
                <w:lang w:val="en-GB"/>
              </w:rPr>
              <w:t xml:space="preserve"> I click on the "Save" button</w:t>
            </w:r>
          </w:p>
        </w:tc>
        <w:tc>
          <w:tcPr>
            <w:tcW w:w="1463" w:type="pct"/>
          </w:tcPr>
          <w:p w14:paraId="1B610539" w14:textId="77777777" w:rsidR="008D1F2F" w:rsidRDefault="008D1F2F" w:rsidP="00DB705D">
            <w:pPr>
              <w:spacing w:before="120" w:after="120"/>
              <w:rPr>
                <w:rFonts w:ascii="GE Inspira Sans" w:eastAsia="Calibri" w:hAnsi="GE Inspira Sans" w:cs="Calibri"/>
                <w:bCs/>
              </w:rPr>
            </w:pPr>
          </w:p>
          <w:p w14:paraId="0EDB220A" w14:textId="3263851A" w:rsidR="008D1F2F" w:rsidRPr="008D1F2F"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D1F2F" w:rsidRPr="008D1F2F">
              <w:rPr>
                <w:rFonts w:ascii="GE Inspira Sans" w:eastAsia="Calibri" w:hAnsi="GE Inspira Sans" w:cs="Calibri"/>
                <w:bCs/>
              </w:rPr>
              <w:t xml:space="preserve"> a success notification is displayed</w:t>
            </w:r>
          </w:p>
        </w:tc>
        <w:tc>
          <w:tcPr>
            <w:tcW w:w="958" w:type="pct"/>
          </w:tcPr>
          <w:p w14:paraId="07B598BA" w14:textId="77777777" w:rsidR="008D1F2F" w:rsidRPr="00CB2BB6" w:rsidRDefault="008D1F2F" w:rsidP="00DB705D">
            <w:pPr>
              <w:pStyle w:val="PF"/>
              <w:spacing w:before="120" w:after="120" w:afterAutospacing="0"/>
              <w:jc w:val="left"/>
              <w:rPr>
                <w:rFonts w:ascii="GE Inspira Sans" w:hAnsi="GE Inspira Sans"/>
                <w:b w:val="0"/>
                <w:bCs/>
              </w:rPr>
            </w:pPr>
          </w:p>
        </w:tc>
        <w:tc>
          <w:tcPr>
            <w:tcW w:w="425" w:type="pct"/>
          </w:tcPr>
          <w:p w14:paraId="5CB0C8CC" w14:textId="77777777" w:rsidR="008D1F2F" w:rsidRPr="00CB2BB6" w:rsidRDefault="008D1F2F" w:rsidP="00DB705D">
            <w:pPr>
              <w:spacing w:before="120" w:after="120"/>
              <w:rPr>
                <w:rFonts w:ascii="GE Inspira Sans" w:hAnsi="GE Inspira Sans"/>
                <w:bCs/>
              </w:rPr>
            </w:pPr>
          </w:p>
        </w:tc>
        <w:tc>
          <w:tcPr>
            <w:tcW w:w="426" w:type="pct"/>
          </w:tcPr>
          <w:p w14:paraId="051420EA" w14:textId="77777777" w:rsidR="008D1F2F" w:rsidRPr="00CB2BB6" w:rsidRDefault="008D1F2F" w:rsidP="00DB705D">
            <w:pPr>
              <w:spacing w:before="120" w:after="120"/>
              <w:rPr>
                <w:rFonts w:ascii="GE Inspira Sans" w:hAnsi="GE Inspira Sans"/>
                <w:bCs/>
              </w:rPr>
            </w:pPr>
          </w:p>
        </w:tc>
        <w:tc>
          <w:tcPr>
            <w:tcW w:w="353" w:type="pct"/>
          </w:tcPr>
          <w:p w14:paraId="703F6C93" w14:textId="77777777" w:rsidR="008D1F2F" w:rsidRPr="00CB2BB6" w:rsidRDefault="008D1F2F" w:rsidP="00DB705D">
            <w:pPr>
              <w:spacing w:before="120" w:after="120"/>
              <w:rPr>
                <w:rFonts w:ascii="GE Inspira Sans" w:hAnsi="GE Inspira Sans"/>
                <w:bCs/>
              </w:rPr>
            </w:pPr>
          </w:p>
        </w:tc>
      </w:tr>
      <w:tr w:rsidR="008D1F2F" w:rsidRPr="00CB2BB6" w14:paraId="51625DA7" w14:textId="77777777" w:rsidTr="006C2127">
        <w:trPr>
          <w:trHeight w:val="308"/>
        </w:trPr>
        <w:tc>
          <w:tcPr>
            <w:tcW w:w="1375" w:type="pct"/>
          </w:tcPr>
          <w:p w14:paraId="79ED96C8" w14:textId="61C62610" w:rsidR="008D1F2F" w:rsidRPr="008D1F2F"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8D1F2F" w:rsidRPr="008D1F2F">
              <w:rPr>
                <w:rFonts w:ascii="GE Inspira Sans" w:hAnsi="GE Inspira Sans"/>
                <w:bCs/>
                <w:lang w:val="en-GB"/>
              </w:rPr>
              <w:t xml:space="preserve"> I navigate back to OncoFlow application</w:t>
            </w:r>
          </w:p>
          <w:p w14:paraId="01E2B6F8" w14:textId="55261C36" w:rsidR="008D1F2F" w:rsidRPr="008D1F2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8D1F2F" w:rsidRPr="008D1F2F">
              <w:rPr>
                <w:rFonts w:ascii="GE Inspira Sans" w:hAnsi="GE Inspira Sans"/>
                <w:bCs/>
                <w:lang w:val="en-GB"/>
              </w:rPr>
              <w:t xml:space="preserve"> I refresh the page</w:t>
            </w:r>
          </w:p>
        </w:tc>
        <w:tc>
          <w:tcPr>
            <w:tcW w:w="1463" w:type="pct"/>
          </w:tcPr>
          <w:p w14:paraId="6DD76F5B" w14:textId="30827634" w:rsidR="008D1F2F"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D1F2F" w:rsidRPr="008D1F2F">
              <w:rPr>
                <w:rFonts w:ascii="GE Inspira Sans" w:eastAsia="Calibri" w:hAnsi="GE Inspira Sans" w:cs="Calibri"/>
                <w:bCs/>
              </w:rPr>
              <w:t xml:space="preserve"> the patient banner includes the following data:</w:t>
            </w:r>
          </w:p>
          <w:tbl>
            <w:tblPr>
              <w:tblStyle w:val="TC"/>
              <w:tblW w:w="0" w:type="auto"/>
              <w:tblLook w:val="04A0" w:firstRow="1" w:lastRow="0" w:firstColumn="1" w:lastColumn="0" w:noHBand="0" w:noVBand="1"/>
            </w:tblPr>
            <w:tblGrid>
              <w:gridCol w:w="1394"/>
              <w:gridCol w:w="1395"/>
              <w:gridCol w:w="1395"/>
            </w:tblGrid>
            <w:tr w:rsidR="008D1F2F" w:rsidRPr="008D1F2F" w14:paraId="62D45ED3" w14:textId="77777777" w:rsidTr="00322CCE">
              <w:trPr>
                <w:cnfStyle w:val="100000000000" w:firstRow="1" w:lastRow="0" w:firstColumn="0" w:lastColumn="0" w:oddVBand="0" w:evenVBand="0" w:oddHBand="0" w:evenHBand="0" w:firstRowFirstColumn="0" w:firstRowLastColumn="0" w:lastRowFirstColumn="0" w:lastRowLastColumn="0"/>
              </w:trPr>
              <w:tc>
                <w:tcPr>
                  <w:tcW w:w="1394" w:type="dxa"/>
                </w:tcPr>
                <w:p w14:paraId="557B8711" w14:textId="77777777" w:rsidR="008D1F2F" w:rsidRPr="006C2127" w:rsidRDefault="008D1F2F" w:rsidP="00DB705D">
                  <w:pPr>
                    <w:spacing w:before="120" w:after="120"/>
                    <w:rPr>
                      <w:rFonts w:eastAsia="Calibri" w:cs="Calibri"/>
                      <w:b/>
                    </w:rPr>
                  </w:pPr>
                  <w:r w:rsidRPr="006C2127">
                    <w:rPr>
                      <w:rFonts w:eastAsia="Calibri" w:cs="Calibri"/>
                      <w:b/>
                    </w:rPr>
                    <w:t xml:space="preserve">data_type </w:t>
                  </w:r>
                </w:p>
              </w:tc>
              <w:tc>
                <w:tcPr>
                  <w:tcW w:w="1395" w:type="dxa"/>
                </w:tcPr>
                <w:p w14:paraId="7EF973EF" w14:textId="77777777" w:rsidR="008D1F2F" w:rsidRPr="006C2127" w:rsidRDefault="008D1F2F" w:rsidP="00DB705D">
                  <w:pPr>
                    <w:spacing w:before="120" w:after="120"/>
                    <w:rPr>
                      <w:rFonts w:eastAsia="Calibri" w:cs="Calibri"/>
                      <w:b/>
                    </w:rPr>
                  </w:pPr>
                  <w:r w:rsidRPr="006C2127">
                    <w:rPr>
                      <w:rFonts w:eastAsia="Calibri" w:cs="Calibri"/>
                      <w:b/>
                    </w:rPr>
                    <w:t xml:space="preserve"> title </w:t>
                  </w:r>
                </w:p>
              </w:tc>
              <w:tc>
                <w:tcPr>
                  <w:tcW w:w="1395" w:type="dxa"/>
                </w:tcPr>
                <w:p w14:paraId="42E19315" w14:textId="77777777" w:rsidR="008D1F2F" w:rsidRPr="006C2127" w:rsidRDefault="008D1F2F" w:rsidP="00DB705D">
                  <w:pPr>
                    <w:spacing w:before="120" w:after="120"/>
                    <w:rPr>
                      <w:rFonts w:eastAsia="Calibri" w:cs="Calibri"/>
                      <w:b/>
                    </w:rPr>
                  </w:pPr>
                  <w:r w:rsidRPr="006C2127">
                    <w:rPr>
                      <w:rFonts w:eastAsia="Calibri" w:cs="Calibri"/>
                      <w:b/>
                    </w:rPr>
                    <w:t xml:space="preserve"> value      </w:t>
                  </w:r>
                </w:p>
              </w:tc>
            </w:tr>
            <w:tr w:rsidR="008D1F2F" w14:paraId="6BE06F07" w14:textId="77777777" w:rsidTr="00322CCE">
              <w:tc>
                <w:tcPr>
                  <w:tcW w:w="1394" w:type="dxa"/>
                </w:tcPr>
                <w:p w14:paraId="0846A876" w14:textId="77777777" w:rsidR="008D1F2F" w:rsidRPr="008D1F2F" w:rsidRDefault="008D1F2F" w:rsidP="00DB705D">
                  <w:pPr>
                    <w:spacing w:before="120" w:after="120"/>
                    <w:rPr>
                      <w:rFonts w:eastAsia="Calibri" w:cs="Calibri"/>
                      <w:bCs/>
                    </w:rPr>
                  </w:pPr>
                  <w:r w:rsidRPr="008D1F2F">
                    <w:rPr>
                      <w:rFonts w:eastAsia="Calibri" w:cs="Calibri"/>
                      <w:bCs/>
                    </w:rPr>
                    <w:t xml:space="preserve">KEY-VALUE </w:t>
                  </w:r>
                </w:p>
              </w:tc>
              <w:tc>
                <w:tcPr>
                  <w:tcW w:w="1395" w:type="dxa"/>
                </w:tcPr>
                <w:p w14:paraId="19B9683F" w14:textId="77777777" w:rsidR="008D1F2F" w:rsidRPr="008D1F2F" w:rsidRDefault="008D1F2F" w:rsidP="00DB705D">
                  <w:pPr>
                    <w:spacing w:before="120" w:after="120"/>
                    <w:rPr>
                      <w:rFonts w:eastAsia="Calibri" w:cs="Calibri"/>
                      <w:bCs/>
                    </w:rPr>
                  </w:pPr>
                  <w:r w:rsidRPr="008D1F2F">
                    <w:rPr>
                      <w:rFonts w:eastAsia="Calibri" w:cs="Calibri"/>
                      <w:bCs/>
                    </w:rPr>
                    <w:t xml:space="preserve"> PID   </w:t>
                  </w:r>
                </w:p>
              </w:tc>
              <w:tc>
                <w:tcPr>
                  <w:tcW w:w="1395" w:type="dxa"/>
                </w:tcPr>
                <w:p w14:paraId="78E10742" w14:textId="77777777" w:rsidR="008D1F2F" w:rsidRDefault="008D1F2F" w:rsidP="00DB705D">
                  <w:pPr>
                    <w:spacing w:before="120" w:after="120"/>
                    <w:rPr>
                      <w:rFonts w:eastAsia="Calibri" w:cs="Calibri"/>
                      <w:bCs/>
                    </w:rPr>
                  </w:pPr>
                  <w:r w:rsidRPr="008D1F2F">
                    <w:rPr>
                      <w:rFonts w:eastAsia="Calibri" w:cs="Calibri"/>
                      <w:bCs/>
                    </w:rPr>
                    <w:t xml:space="preserve"> 011-233-455</w:t>
                  </w:r>
                </w:p>
              </w:tc>
            </w:tr>
          </w:tbl>
          <w:p w14:paraId="7191F054" w14:textId="59B024AB" w:rsidR="008D1F2F" w:rsidRDefault="008D1F2F" w:rsidP="00DB705D">
            <w:pPr>
              <w:spacing w:before="120" w:after="120"/>
              <w:rPr>
                <w:rFonts w:ascii="GE Inspira Sans" w:eastAsia="Calibri" w:hAnsi="GE Inspira Sans" w:cs="Calibri"/>
                <w:bCs/>
              </w:rPr>
            </w:pPr>
          </w:p>
        </w:tc>
        <w:tc>
          <w:tcPr>
            <w:tcW w:w="958" w:type="pct"/>
          </w:tcPr>
          <w:p w14:paraId="06BDB51E" w14:textId="77777777" w:rsidR="008D1F2F" w:rsidRPr="00CB2BB6" w:rsidRDefault="008D1F2F" w:rsidP="00DB705D">
            <w:pPr>
              <w:pStyle w:val="PF"/>
              <w:spacing w:before="120" w:after="120" w:afterAutospacing="0"/>
              <w:jc w:val="left"/>
              <w:rPr>
                <w:rFonts w:ascii="GE Inspira Sans" w:hAnsi="GE Inspira Sans"/>
                <w:b w:val="0"/>
                <w:bCs/>
              </w:rPr>
            </w:pPr>
          </w:p>
        </w:tc>
        <w:tc>
          <w:tcPr>
            <w:tcW w:w="425" w:type="pct"/>
          </w:tcPr>
          <w:p w14:paraId="36D9E7FC" w14:textId="77777777" w:rsidR="008D1F2F" w:rsidRPr="00CB2BB6" w:rsidRDefault="008D1F2F" w:rsidP="00DB705D">
            <w:pPr>
              <w:spacing w:before="120" w:after="120"/>
              <w:rPr>
                <w:rFonts w:ascii="GE Inspira Sans" w:hAnsi="GE Inspira Sans"/>
                <w:bCs/>
              </w:rPr>
            </w:pPr>
          </w:p>
        </w:tc>
        <w:tc>
          <w:tcPr>
            <w:tcW w:w="426" w:type="pct"/>
          </w:tcPr>
          <w:p w14:paraId="60A58F34" w14:textId="77777777" w:rsidR="008D1F2F" w:rsidRPr="00CB2BB6" w:rsidRDefault="008D1F2F" w:rsidP="00DB705D">
            <w:pPr>
              <w:spacing w:before="120" w:after="120"/>
              <w:rPr>
                <w:rFonts w:ascii="GE Inspira Sans" w:hAnsi="GE Inspira Sans"/>
                <w:bCs/>
              </w:rPr>
            </w:pPr>
          </w:p>
        </w:tc>
        <w:tc>
          <w:tcPr>
            <w:tcW w:w="353" w:type="pct"/>
          </w:tcPr>
          <w:p w14:paraId="4A73A3DE" w14:textId="77777777" w:rsidR="008D1F2F" w:rsidRPr="00CB2BB6" w:rsidRDefault="008D1F2F" w:rsidP="00DB705D">
            <w:pPr>
              <w:spacing w:before="120" w:after="120"/>
              <w:rPr>
                <w:rFonts w:ascii="GE Inspira Sans" w:hAnsi="GE Inspira Sans"/>
                <w:bCs/>
              </w:rPr>
            </w:pPr>
          </w:p>
        </w:tc>
      </w:tr>
    </w:tbl>
    <w:p w14:paraId="7704BC11" w14:textId="26EF9C65" w:rsidR="004B5DB3" w:rsidRDefault="004B5DB3" w:rsidP="00DB705D">
      <w:pPr>
        <w:spacing w:before="120"/>
      </w:pPr>
    </w:p>
    <w:tbl>
      <w:tblPr>
        <w:tblStyle w:val="TableGrid"/>
        <w:tblW w:w="5000" w:type="pct"/>
        <w:tblLook w:val="04A0" w:firstRow="1" w:lastRow="0" w:firstColumn="1" w:lastColumn="0" w:noHBand="0" w:noVBand="1"/>
      </w:tblPr>
      <w:tblGrid>
        <w:gridCol w:w="5572"/>
        <w:gridCol w:w="6444"/>
        <w:gridCol w:w="3921"/>
        <w:gridCol w:w="1766"/>
        <w:gridCol w:w="1519"/>
        <w:gridCol w:w="1699"/>
      </w:tblGrid>
      <w:tr w:rsidR="004B5DB3" w:rsidRPr="008B290C" w14:paraId="7E55805B" w14:textId="77777777" w:rsidTr="006C2127">
        <w:trPr>
          <w:trHeight w:val="550"/>
        </w:trPr>
        <w:tc>
          <w:tcPr>
            <w:tcW w:w="4594" w:type="pct"/>
            <w:gridSpan w:val="5"/>
            <w:shd w:val="clear" w:color="auto" w:fill="F2F2F2" w:themeFill="background1" w:themeFillShade="F2"/>
          </w:tcPr>
          <w:p w14:paraId="74412645" w14:textId="387BD53A" w:rsidR="004B5DB3" w:rsidRDefault="004B5DB3"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SRS-115.07</w:t>
            </w:r>
          </w:p>
          <w:p w14:paraId="0266202D" w14:textId="6FD7021B" w:rsidR="004B5DB3" w:rsidRPr="008B290C" w:rsidRDefault="004B5DB3"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4B5DB3">
              <w:rPr>
                <w:rFonts w:ascii="GE Inspira Sans" w:hAnsi="GE Inspira Sans"/>
                <w:b w:val="0"/>
                <w:bCs w:val="0"/>
                <w:sz w:val="24"/>
                <w:szCs w:val="22"/>
              </w:rPr>
              <w:t>It is not allowed to add any additional properties to the config json by GE Service user</w:t>
            </w:r>
          </w:p>
        </w:tc>
        <w:tc>
          <w:tcPr>
            <w:tcW w:w="406" w:type="pct"/>
          </w:tcPr>
          <w:p w14:paraId="22ED229C" w14:textId="77777777" w:rsidR="004B5DB3" w:rsidRPr="008B290C" w:rsidRDefault="004B5DB3" w:rsidP="00DB705D">
            <w:pPr>
              <w:pStyle w:val="SCPF"/>
              <w:spacing w:before="120" w:after="120"/>
              <w:rPr>
                <w:rFonts w:ascii="GE Inspira Sans" w:hAnsi="GE Inspira Sans"/>
              </w:rPr>
            </w:pPr>
            <w:r w:rsidRPr="00402A24">
              <w:rPr>
                <w:rFonts w:ascii="GE Inspira Sans" w:hAnsi="GE Inspira Sans"/>
                <w:sz w:val="24"/>
              </w:rPr>
              <w:t>Passed / Failed</w:t>
            </w:r>
          </w:p>
        </w:tc>
      </w:tr>
      <w:tr w:rsidR="006C2127" w:rsidRPr="008B290C" w14:paraId="04F9EE26" w14:textId="77777777" w:rsidTr="006C2127">
        <w:trPr>
          <w:trHeight w:val="685"/>
        </w:trPr>
        <w:tc>
          <w:tcPr>
            <w:tcW w:w="1332" w:type="pct"/>
          </w:tcPr>
          <w:p w14:paraId="312A110E"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Test steps</w:t>
            </w:r>
          </w:p>
        </w:tc>
        <w:tc>
          <w:tcPr>
            <w:tcW w:w="1540" w:type="pct"/>
          </w:tcPr>
          <w:p w14:paraId="35DD1270"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37" w:type="pct"/>
          </w:tcPr>
          <w:p w14:paraId="7D19300B"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Actual outcome</w:t>
            </w:r>
          </w:p>
        </w:tc>
        <w:tc>
          <w:tcPr>
            <w:tcW w:w="422" w:type="pct"/>
          </w:tcPr>
          <w:p w14:paraId="4A5522A3"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Passed/Failed</w:t>
            </w:r>
          </w:p>
        </w:tc>
        <w:tc>
          <w:tcPr>
            <w:tcW w:w="361" w:type="pct"/>
          </w:tcPr>
          <w:p w14:paraId="3F1E9ECE"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06" w:type="pct"/>
          </w:tcPr>
          <w:p w14:paraId="14BF2BA4"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Defect no.</w:t>
            </w:r>
          </w:p>
        </w:tc>
      </w:tr>
      <w:tr w:rsidR="006C2127" w:rsidRPr="00CB2BB6" w14:paraId="55658F3F" w14:textId="77777777" w:rsidTr="006C2127">
        <w:trPr>
          <w:trHeight w:val="308"/>
        </w:trPr>
        <w:tc>
          <w:tcPr>
            <w:tcW w:w="1332" w:type="pct"/>
          </w:tcPr>
          <w:p w14:paraId="0331EACB" w14:textId="3CAC642B" w:rsidR="004B5DB3"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4B5DB3" w:rsidRPr="003C26AC">
              <w:rPr>
                <w:rFonts w:ascii="GE Inspira Sans" w:hAnsi="GE Inspira Sans"/>
                <w:bCs/>
                <w:lang w:val="en-GB"/>
              </w:rPr>
              <w:t xml:space="preserve"> the following users are available in the system:</w:t>
            </w:r>
          </w:p>
          <w:tbl>
            <w:tblPr>
              <w:tblStyle w:val="TC"/>
              <w:tblW w:w="3856" w:type="pct"/>
              <w:tblLook w:val="04A0" w:firstRow="1" w:lastRow="0" w:firstColumn="1" w:lastColumn="0" w:noHBand="0" w:noVBand="1"/>
            </w:tblPr>
            <w:tblGrid>
              <w:gridCol w:w="2308"/>
              <w:gridCol w:w="1858"/>
            </w:tblGrid>
            <w:tr w:rsidR="004B5DB3" w:rsidRPr="003C26AC" w14:paraId="2083B4FC" w14:textId="77777777" w:rsidTr="00785511">
              <w:trPr>
                <w:cnfStyle w:val="100000000000" w:firstRow="1" w:lastRow="0" w:firstColumn="0" w:lastColumn="0" w:oddVBand="0" w:evenVBand="0" w:oddHBand="0" w:evenHBand="0" w:firstRowFirstColumn="0" w:firstRowLastColumn="0" w:lastRowFirstColumn="0" w:lastRowLastColumn="0"/>
              </w:trPr>
              <w:tc>
                <w:tcPr>
                  <w:tcW w:w="2032" w:type="pct"/>
                </w:tcPr>
                <w:p w14:paraId="2D09300F" w14:textId="77777777" w:rsidR="004B5DB3" w:rsidRPr="00785511" w:rsidRDefault="004B5DB3" w:rsidP="00DB705D">
                  <w:pPr>
                    <w:spacing w:before="120" w:after="120"/>
                    <w:rPr>
                      <w:b/>
                      <w:sz w:val="18"/>
                      <w:szCs w:val="20"/>
                      <w:lang w:val="en-GB"/>
                    </w:rPr>
                  </w:pPr>
                  <w:r w:rsidRPr="00785511">
                    <w:rPr>
                      <w:b/>
                      <w:sz w:val="18"/>
                      <w:szCs w:val="20"/>
                      <w:lang w:val="en-GB"/>
                    </w:rPr>
                    <w:t xml:space="preserve">user_alias_in_feature_file </w:t>
                  </w:r>
                </w:p>
              </w:tc>
              <w:tc>
                <w:tcPr>
                  <w:tcW w:w="2968" w:type="pct"/>
                </w:tcPr>
                <w:p w14:paraId="54857FC6" w14:textId="77777777" w:rsidR="004B5DB3" w:rsidRPr="00785511" w:rsidRDefault="004B5DB3" w:rsidP="00DB705D">
                  <w:pPr>
                    <w:spacing w:before="120" w:after="120"/>
                    <w:rPr>
                      <w:b/>
                      <w:sz w:val="18"/>
                      <w:szCs w:val="20"/>
                      <w:lang w:val="en-GB"/>
                    </w:rPr>
                  </w:pPr>
                  <w:r w:rsidRPr="00785511">
                    <w:rPr>
                      <w:b/>
                      <w:sz w:val="18"/>
                      <w:szCs w:val="20"/>
                      <w:lang w:val="en-GB"/>
                    </w:rPr>
                    <w:t xml:space="preserve"> user_role                       </w:t>
                  </w:r>
                </w:p>
              </w:tc>
            </w:tr>
            <w:tr w:rsidR="004B5DB3" w:rsidRPr="003C26AC" w14:paraId="448F8080" w14:textId="77777777" w:rsidTr="00785511">
              <w:tc>
                <w:tcPr>
                  <w:tcW w:w="2032" w:type="pct"/>
                </w:tcPr>
                <w:p w14:paraId="77C2EA28" w14:textId="77777777" w:rsidR="004B5DB3" w:rsidRPr="00785511" w:rsidRDefault="004B5DB3" w:rsidP="00DB705D">
                  <w:pPr>
                    <w:spacing w:before="120" w:after="120"/>
                    <w:rPr>
                      <w:bCs/>
                      <w:sz w:val="18"/>
                      <w:szCs w:val="20"/>
                      <w:lang w:val="en-GB"/>
                    </w:rPr>
                  </w:pPr>
                  <w:r w:rsidRPr="00785511">
                    <w:rPr>
                      <w:bCs/>
                      <w:sz w:val="18"/>
                      <w:szCs w:val="20"/>
                      <w:lang w:val="en-GB"/>
                    </w:rPr>
                    <w:t xml:space="preserve">[GE_SERVICE_USER]          </w:t>
                  </w:r>
                </w:p>
              </w:tc>
              <w:tc>
                <w:tcPr>
                  <w:tcW w:w="2968" w:type="pct"/>
                </w:tcPr>
                <w:p w14:paraId="0B9DECBB" w14:textId="77777777" w:rsidR="004B5DB3" w:rsidRPr="00785511" w:rsidRDefault="004B5DB3" w:rsidP="00DB705D">
                  <w:pPr>
                    <w:spacing w:before="120" w:after="120"/>
                    <w:rPr>
                      <w:bCs/>
                      <w:sz w:val="18"/>
                      <w:szCs w:val="20"/>
                      <w:lang w:val="en-GB"/>
                    </w:rPr>
                  </w:pPr>
                  <w:r w:rsidRPr="00785511">
                    <w:rPr>
                      <w:bCs/>
                      <w:sz w:val="18"/>
                      <w:szCs w:val="20"/>
                      <w:lang w:val="en-GB"/>
                    </w:rPr>
                    <w:t xml:space="preserve">adminconsole:service            </w:t>
                  </w:r>
                </w:p>
              </w:tc>
            </w:tr>
            <w:tr w:rsidR="004B5DB3" w:rsidRPr="003C26AC" w14:paraId="5A5DECA9" w14:textId="77777777" w:rsidTr="00785511">
              <w:tc>
                <w:tcPr>
                  <w:tcW w:w="2032" w:type="pct"/>
                </w:tcPr>
                <w:p w14:paraId="50417BAD" w14:textId="19A0634E" w:rsidR="004B5DB3" w:rsidRPr="00785511" w:rsidRDefault="00691B7C" w:rsidP="00DB705D">
                  <w:pPr>
                    <w:spacing w:before="120" w:after="120"/>
                    <w:rPr>
                      <w:bCs/>
                      <w:sz w:val="18"/>
                      <w:szCs w:val="20"/>
                      <w:lang w:val="en-GB"/>
                    </w:rPr>
                  </w:pPr>
                  <w:r w:rsidRPr="00785511">
                    <w:rPr>
                      <w:bCs/>
                      <w:i/>
                      <w:color w:val="538135" w:themeColor="accent6" w:themeShade="BF"/>
                      <w:sz w:val="18"/>
                      <w:szCs w:val="20"/>
                      <w:lang w:val="en-GB"/>
                    </w:rPr>
                    <w:t>[DEFAULT-TEST-USER]</w:t>
                  </w:r>
                  <w:r w:rsidR="004B5DB3" w:rsidRPr="00785511">
                    <w:rPr>
                      <w:bCs/>
                      <w:sz w:val="18"/>
                      <w:szCs w:val="20"/>
                      <w:lang w:val="en-GB"/>
                    </w:rPr>
                    <w:t xml:space="preserve">        </w:t>
                  </w:r>
                </w:p>
              </w:tc>
              <w:tc>
                <w:tcPr>
                  <w:tcW w:w="2968" w:type="pct"/>
                </w:tcPr>
                <w:p w14:paraId="7B327921" w14:textId="77777777" w:rsidR="004B5DB3" w:rsidRPr="00785511" w:rsidRDefault="004B5DB3" w:rsidP="00DB705D">
                  <w:pPr>
                    <w:spacing w:before="120" w:after="120"/>
                    <w:rPr>
                      <w:bCs/>
                      <w:sz w:val="18"/>
                      <w:szCs w:val="20"/>
                      <w:lang w:val="en-GB"/>
                    </w:rPr>
                  </w:pPr>
                  <w:r w:rsidRPr="00785511">
                    <w:rPr>
                      <w:bCs/>
                      <w:sz w:val="18"/>
                      <w:szCs w:val="20"/>
                      <w:lang w:val="en-GB"/>
                    </w:rPr>
                    <w:t xml:space="preserve"> onchron (access to the test env)</w:t>
                  </w:r>
                </w:p>
              </w:tc>
            </w:tr>
          </w:tbl>
          <w:p w14:paraId="26EA9D6C" w14:textId="77777777" w:rsidR="004B5DB3" w:rsidRDefault="004B5DB3" w:rsidP="00DB705D">
            <w:pPr>
              <w:spacing w:before="120" w:after="120" w:line="257" w:lineRule="auto"/>
              <w:rPr>
                <w:rFonts w:ascii="GE Inspira Sans" w:hAnsi="GE Inspira Sans"/>
                <w:bCs/>
                <w:lang w:val="en-GB"/>
              </w:rPr>
            </w:pPr>
          </w:p>
          <w:p w14:paraId="7BDBBBD6" w14:textId="55570DAF" w:rsidR="00767649" w:rsidRPr="00767649"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767649" w:rsidRPr="00767649">
              <w:rPr>
                <w:rFonts w:ascii="GE Inspira Sans" w:hAnsi="GE Inspira Sans"/>
                <w:bCs/>
                <w:lang w:val="en-GB"/>
              </w:rPr>
              <w:t xml:space="preserve"> I logged in as [GE_SERVICE_USER] to the EHL Admin Console</w:t>
            </w:r>
          </w:p>
          <w:p w14:paraId="37C204C4" w14:textId="53091D62" w:rsidR="00767649" w:rsidRPr="0076764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67649" w:rsidRPr="00767649">
              <w:rPr>
                <w:rFonts w:ascii="GE Inspira Sans" w:hAnsi="GE Inspira Sans"/>
                <w:bCs/>
                <w:lang w:val="en-GB"/>
              </w:rPr>
              <w:t xml:space="preserve"> I navigated to the </w:t>
            </w:r>
            <w:r w:rsidR="00FA0D6E">
              <w:rPr>
                <w:rFonts w:ascii="GE Inspira Sans" w:hAnsi="GE Inspira Sans"/>
                <w:bCs/>
                <w:lang w:val="en-GB"/>
              </w:rPr>
              <w:t>OncoCare Config Editor</w:t>
            </w:r>
            <w:r w:rsidR="00767649" w:rsidRPr="00767649">
              <w:rPr>
                <w:rFonts w:ascii="GE Inspira Sans" w:hAnsi="GE Inspira Sans"/>
                <w:bCs/>
                <w:lang w:val="en-GB"/>
              </w:rPr>
              <w:t xml:space="preserve"> (see README.md for details)</w:t>
            </w:r>
          </w:p>
          <w:p w14:paraId="293DAF24" w14:textId="20AF7718" w:rsidR="00767649" w:rsidRPr="0076764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67649" w:rsidRPr="00767649">
              <w:rPr>
                <w:rFonts w:ascii="GE Inspira Sans" w:hAnsi="GE Inspira Sans"/>
                <w:bCs/>
                <w:lang w:val="en-GB"/>
              </w:rPr>
              <w:t xml:space="preserve"> I selected the "User Interface(Service)" tab</w:t>
            </w:r>
          </w:p>
          <w:p w14:paraId="3E74CD0C" w14:textId="1DD098A4" w:rsidR="00767649" w:rsidRPr="00767649"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767649" w:rsidRPr="00767649">
              <w:rPr>
                <w:rFonts w:ascii="GE Inspira Sans" w:hAnsi="GE Inspira Sans"/>
                <w:bCs/>
                <w:lang w:val="en-GB"/>
              </w:rPr>
              <w:t xml:space="preserve"> I add the following property to the json config: "testProp": "test"</w:t>
            </w:r>
          </w:p>
          <w:p w14:paraId="604CEB08" w14:textId="5A48EAED" w:rsidR="00767649"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767649" w:rsidRPr="00767649">
              <w:rPr>
                <w:rFonts w:ascii="GE Inspira Sans" w:hAnsi="GE Inspira Sans"/>
                <w:bCs/>
                <w:lang w:val="en-GB"/>
              </w:rPr>
              <w:t xml:space="preserve"> I click on the "Save" button</w:t>
            </w:r>
          </w:p>
        </w:tc>
        <w:tc>
          <w:tcPr>
            <w:tcW w:w="1540" w:type="pct"/>
          </w:tcPr>
          <w:p w14:paraId="01E1715E" w14:textId="6FA1DEBD" w:rsidR="004B5DB3"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767649" w:rsidRPr="00767649">
              <w:rPr>
                <w:rFonts w:ascii="GE Inspira Sans" w:eastAsia="Calibri" w:hAnsi="GE Inspira Sans" w:cs="Calibri"/>
                <w:bCs/>
              </w:rPr>
              <w:t xml:space="preserve"> an error notification displays the following message: "body must NOT have additional properties"</w:t>
            </w:r>
          </w:p>
        </w:tc>
        <w:tc>
          <w:tcPr>
            <w:tcW w:w="937" w:type="pct"/>
          </w:tcPr>
          <w:p w14:paraId="40C6E65C" w14:textId="77777777" w:rsidR="004B5DB3" w:rsidRPr="00CB2BB6" w:rsidRDefault="004B5DB3" w:rsidP="00DB705D">
            <w:pPr>
              <w:pStyle w:val="PF"/>
              <w:spacing w:before="120" w:after="120" w:afterAutospacing="0"/>
              <w:jc w:val="left"/>
              <w:rPr>
                <w:rFonts w:ascii="GE Inspira Sans" w:hAnsi="GE Inspira Sans"/>
                <w:b w:val="0"/>
                <w:bCs/>
              </w:rPr>
            </w:pPr>
          </w:p>
        </w:tc>
        <w:tc>
          <w:tcPr>
            <w:tcW w:w="422" w:type="pct"/>
          </w:tcPr>
          <w:p w14:paraId="29802EA4" w14:textId="77777777" w:rsidR="004B5DB3" w:rsidRPr="00CB2BB6" w:rsidRDefault="004B5DB3" w:rsidP="00DB705D">
            <w:pPr>
              <w:spacing w:before="120" w:after="120"/>
              <w:rPr>
                <w:rFonts w:ascii="GE Inspira Sans" w:hAnsi="GE Inspira Sans"/>
                <w:bCs/>
              </w:rPr>
            </w:pPr>
          </w:p>
        </w:tc>
        <w:tc>
          <w:tcPr>
            <w:tcW w:w="361" w:type="pct"/>
          </w:tcPr>
          <w:p w14:paraId="358A248B" w14:textId="77777777" w:rsidR="004B5DB3" w:rsidRPr="00CB2BB6" w:rsidRDefault="004B5DB3" w:rsidP="00DB705D">
            <w:pPr>
              <w:spacing w:before="120" w:after="120"/>
              <w:rPr>
                <w:rFonts w:ascii="GE Inspira Sans" w:hAnsi="GE Inspira Sans"/>
                <w:bCs/>
              </w:rPr>
            </w:pPr>
          </w:p>
        </w:tc>
        <w:tc>
          <w:tcPr>
            <w:tcW w:w="406" w:type="pct"/>
          </w:tcPr>
          <w:p w14:paraId="0FA8AF9B" w14:textId="77777777" w:rsidR="004B5DB3" w:rsidRPr="00CB2BB6" w:rsidRDefault="004B5DB3" w:rsidP="00DB705D">
            <w:pPr>
              <w:spacing w:before="120" w:after="120"/>
              <w:rPr>
                <w:rFonts w:ascii="GE Inspira Sans" w:hAnsi="GE Inspira Sans"/>
                <w:bCs/>
              </w:rPr>
            </w:pPr>
          </w:p>
        </w:tc>
      </w:tr>
    </w:tbl>
    <w:p w14:paraId="514F8F81" w14:textId="0F9C95D9" w:rsidR="004B5DB3" w:rsidRDefault="004B5DB3" w:rsidP="00DB705D">
      <w:pPr>
        <w:spacing w:before="120"/>
      </w:pPr>
    </w:p>
    <w:tbl>
      <w:tblPr>
        <w:tblStyle w:val="TableGrid"/>
        <w:tblW w:w="5000" w:type="pct"/>
        <w:tblLook w:val="04A0" w:firstRow="1" w:lastRow="0" w:firstColumn="1" w:lastColumn="0" w:noHBand="0" w:noVBand="1"/>
      </w:tblPr>
      <w:tblGrid>
        <w:gridCol w:w="5665"/>
        <w:gridCol w:w="5670"/>
        <w:gridCol w:w="3778"/>
        <w:gridCol w:w="2034"/>
        <w:gridCol w:w="2038"/>
        <w:gridCol w:w="1736"/>
      </w:tblGrid>
      <w:tr w:rsidR="004B5DB3" w:rsidRPr="008B290C" w14:paraId="332404F0" w14:textId="77777777" w:rsidTr="00322CCE">
        <w:trPr>
          <w:trHeight w:val="550"/>
        </w:trPr>
        <w:tc>
          <w:tcPr>
            <w:tcW w:w="4585" w:type="pct"/>
            <w:gridSpan w:val="5"/>
            <w:shd w:val="clear" w:color="auto" w:fill="F2F2F2" w:themeFill="background1" w:themeFillShade="F2"/>
          </w:tcPr>
          <w:p w14:paraId="36DC47FA" w14:textId="35D50A49" w:rsidR="004B5DB3" w:rsidRDefault="004B5DB3"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SRS-115.08</w:t>
            </w:r>
          </w:p>
          <w:p w14:paraId="3BC213DE" w14:textId="5A616D74" w:rsidR="004B5DB3" w:rsidRPr="008B290C" w:rsidRDefault="004B5DB3"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4B5DB3">
              <w:rPr>
                <w:rFonts w:ascii="GE Inspira Sans" w:hAnsi="GE Inspira Sans"/>
                <w:b w:val="0"/>
                <w:bCs w:val="0"/>
                <w:sz w:val="24"/>
                <w:szCs w:val="22"/>
              </w:rPr>
              <w:t>Error returns when GE Service user tries to save invalid configuration json</w:t>
            </w:r>
          </w:p>
        </w:tc>
        <w:tc>
          <w:tcPr>
            <w:tcW w:w="415" w:type="pct"/>
          </w:tcPr>
          <w:p w14:paraId="1F810185" w14:textId="77777777" w:rsidR="004B5DB3" w:rsidRPr="008B290C" w:rsidRDefault="004B5DB3" w:rsidP="00DB705D">
            <w:pPr>
              <w:pStyle w:val="SCPF"/>
              <w:spacing w:before="120" w:after="120"/>
              <w:rPr>
                <w:rFonts w:ascii="GE Inspira Sans" w:hAnsi="GE Inspira Sans"/>
              </w:rPr>
            </w:pPr>
            <w:r w:rsidRPr="00402A24">
              <w:rPr>
                <w:rFonts w:ascii="GE Inspira Sans" w:hAnsi="GE Inspira Sans"/>
                <w:sz w:val="24"/>
              </w:rPr>
              <w:t>Passed / Failed</w:t>
            </w:r>
          </w:p>
        </w:tc>
      </w:tr>
      <w:tr w:rsidR="004B5DB3" w:rsidRPr="008B290C" w14:paraId="21A2BD29" w14:textId="77777777" w:rsidTr="006C2127">
        <w:trPr>
          <w:trHeight w:val="685"/>
        </w:trPr>
        <w:tc>
          <w:tcPr>
            <w:tcW w:w="1354" w:type="pct"/>
          </w:tcPr>
          <w:p w14:paraId="07DE38D1"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Test steps</w:t>
            </w:r>
          </w:p>
        </w:tc>
        <w:tc>
          <w:tcPr>
            <w:tcW w:w="1355" w:type="pct"/>
          </w:tcPr>
          <w:p w14:paraId="7336644B"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08B27E32"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429FFBD6"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Passed/Failed</w:t>
            </w:r>
          </w:p>
        </w:tc>
        <w:tc>
          <w:tcPr>
            <w:tcW w:w="487" w:type="pct"/>
          </w:tcPr>
          <w:p w14:paraId="0E8D1903"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56053A84" w14:textId="77777777" w:rsidR="004B5DB3" w:rsidRPr="008B290C" w:rsidRDefault="004B5DB3" w:rsidP="00DB705D">
            <w:pPr>
              <w:spacing w:before="120" w:after="120"/>
              <w:jc w:val="center"/>
              <w:rPr>
                <w:rFonts w:ascii="GE Inspira Sans" w:hAnsi="GE Inspira Sans"/>
                <w:b/>
                <w:bCs/>
              </w:rPr>
            </w:pPr>
            <w:r w:rsidRPr="008B290C">
              <w:rPr>
                <w:rFonts w:ascii="GE Inspira Sans" w:hAnsi="GE Inspira Sans"/>
                <w:b/>
                <w:bCs/>
              </w:rPr>
              <w:t>Defect no.</w:t>
            </w:r>
          </w:p>
        </w:tc>
      </w:tr>
      <w:tr w:rsidR="004B5DB3" w:rsidRPr="00CB2BB6" w14:paraId="00B41702" w14:textId="77777777" w:rsidTr="006C2127">
        <w:trPr>
          <w:trHeight w:val="308"/>
        </w:trPr>
        <w:tc>
          <w:tcPr>
            <w:tcW w:w="1354" w:type="pct"/>
          </w:tcPr>
          <w:p w14:paraId="7B3F9440" w14:textId="3D1E7B2C" w:rsidR="004B5DB3"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4B5DB3" w:rsidRPr="003C26AC">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986"/>
              <w:gridCol w:w="2453"/>
            </w:tblGrid>
            <w:tr w:rsidR="004B5DB3" w:rsidRPr="003C26AC" w14:paraId="2FEEAD4C" w14:textId="77777777" w:rsidTr="006C2127">
              <w:trPr>
                <w:cnfStyle w:val="100000000000" w:firstRow="1" w:lastRow="0" w:firstColumn="0" w:lastColumn="0" w:oddVBand="0" w:evenVBand="0" w:oddHBand="0" w:evenHBand="0" w:firstRowFirstColumn="0" w:firstRowLastColumn="0" w:lastRowFirstColumn="0" w:lastRowLastColumn="0"/>
              </w:trPr>
              <w:tc>
                <w:tcPr>
                  <w:tcW w:w="2745" w:type="pct"/>
                </w:tcPr>
                <w:p w14:paraId="51274A98" w14:textId="77777777" w:rsidR="004B5DB3" w:rsidRPr="006C2127" w:rsidRDefault="004B5DB3" w:rsidP="00DB705D">
                  <w:pPr>
                    <w:spacing w:before="120" w:after="120"/>
                    <w:rPr>
                      <w:b/>
                      <w:lang w:val="en-GB"/>
                    </w:rPr>
                  </w:pPr>
                  <w:r w:rsidRPr="006C2127">
                    <w:rPr>
                      <w:b/>
                      <w:lang w:val="en-GB"/>
                    </w:rPr>
                    <w:t xml:space="preserve">user_alias_in_feature_file </w:t>
                  </w:r>
                </w:p>
              </w:tc>
              <w:tc>
                <w:tcPr>
                  <w:tcW w:w="2255" w:type="pct"/>
                </w:tcPr>
                <w:p w14:paraId="6B65800F" w14:textId="00A58339" w:rsidR="004B5DB3" w:rsidRPr="006C2127" w:rsidRDefault="004B5DB3" w:rsidP="00DB705D">
                  <w:pPr>
                    <w:spacing w:before="120" w:after="120"/>
                    <w:rPr>
                      <w:b/>
                      <w:lang w:val="en-GB"/>
                    </w:rPr>
                  </w:pPr>
                  <w:r w:rsidRPr="006C2127">
                    <w:rPr>
                      <w:b/>
                      <w:lang w:val="en-GB"/>
                    </w:rPr>
                    <w:t xml:space="preserve">user_role                       </w:t>
                  </w:r>
                </w:p>
              </w:tc>
            </w:tr>
            <w:tr w:rsidR="004B5DB3" w:rsidRPr="003C26AC" w14:paraId="4ABA841D" w14:textId="77777777" w:rsidTr="006C2127">
              <w:tc>
                <w:tcPr>
                  <w:tcW w:w="2745" w:type="pct"/>
                </w:tcPr>
                <w:p w14:paraId="727AFB2C" w14:textId="77777777" w:rsidR="004B5DB3" w:rsidRPr="006C2127" w:rsidRDefault="004B5DB3" w:rsidP="00DB705D">
                  <w:pPr>
                    <w:spacing w:before="120" w:after="120"/>
                    <w:rPr>
                      <w:bCs/>
                      <w:lang w:val="en-GB"/>
                    </w:rPr>
                  </w:pPr>
                  <w:r w:rsidRPr="006C2127">
                    <w:rPr>
                      <w:bCs/>
                      <w:lang w:val="en-GB"/>
                    </w:rPr>
                    <w:t xml:space="preserve">[GE_SERVICE_USER]          </w:t>
                  </w:r>
                </w:p>
              </w:tc>
              <w:tc>
                <w:tcPr>
                  <w:tcW w:w="2255" w:type="pct"/>
                </w:tcPr>
                <w:p w14:paraId="7302BA85" w14:textId="77777777" w:rsidR="004B5DB3" w:rsidRPr="006C2127" w:rsidRDefault="004B5DB3" w:rsidP="00DB705D">
                  <w:pPr>
                    <w:spacing w:before="120" w:after="120"/>
                    <w:rPr>
                      <w:bCs/>
                      <w:lang w:val="en-GB"/>
                    </w:rPr>
                  </w:pPr>
                  <w:r w:rsidRPr="006C2127">
                    <w:rPr>
                      <w:bCs/>
                      <w:lang w:val="en-GB"/>
                    </w:rPr>
                    <w:t xml:space="preserve">adminconsole:service            </w:t>
                  </w:r>
                </w:p>
              </w:tc>
            </w:tr>
            <w:tr w:rsidR="004B5DB3" w:rsidRPr="003C26AC" w14:paraId="366E19F9" w14:textId="77777777" w:rsidTr="006C2127">
              <w:tc>
                <w:tcPr>
                  <w:tcW w:w="2745" w:type="pct"/>
                </w:tcPr>
                <w:p w14:paraId="706B39DA" w14:textId="7648D489" w:rsidR="004B5DB3" w:rsidRPr="006C2127" w:rsidRDefault="00691B7C" w:rsidP="00DB705D">
                  <w:pPr>
                    <w:spacing w:before="120" w:after="120"/>
                    <w:rPr>
                      <w:bCs/>
                      <w:lang w:val="en-GB"/>
                    </w:rPr>
                  </w:pPr>
                  <w:r w:rsidRPr="006C2127">
                    <w:rPr>
                      <w:bCs/>
                      <w:i/>
                      <w:color w:val="538135" w:themeColor="accent6" w:themeShade="BF"/>
                      <w:lang w:val="en-GB"/>
                    </w:rPr>
                    <w:t>[DEFAULT-TEST-USER]</w:t>
                  </w:r>
                  <w:r w:rsidR="004B5DB3" w:rsidRPr="006C2127">
                    <w:rPr>
                      <w:bCs/>
                      <w:lang w:val="en-GB"/>
                    </w:rPr>
                    <w:t xml:space="preserve">        </w:t>
                  </w:r>
                </w:p>
              </w:tc>
              <w:tc>
                <w:tcPr>
                  <w:tcW w:w="2255" w:type="pct"/>
                </w:tcPr>
                <w:p w14:paraId="5C9760EC" w14:textId="77777777" w:rsidR="004B5DB3" w:rsidRPr="006C2127" w:rsidRDefault="004B5DB3" w:rsidP="00DB705D">
                  <w:pPr>
                    <w:spacing w:before="120" w:after="120"/>
                    <w:rPr>
                      <w:bCs/>
                      <w:lang w:val="en-GB"/>
                    </w:rPr>
                  </w:pPr>
                  <w:r w:rsidRPr="006C2127">
                    <w:rPr>
                      <w:bCs/>
                      <w:lang w:val="en-GB"/>
                    </w:rPr>
                    <w:t xml:space="preserve"> onchron (access to the test env)</w:t>
                  </w:r>
                </w:p>
              </w:tc>
            </w:tr>
          </w:tbl>
          <w:p w14:paraId="75D2F744" w14:textId="77777777" w:rsidR="004B5DB3" w:rsidRDefault="004B5DB3" w:rsidP="00DB705D">
            <w:pPr>
              <w:spacing w:before="120" w:after="120" w:line="257" w:lineRule="auto"/>
              <w:rPr>
                <w:rFonts w:ascii="GE Inspira Sans" w:hAnsi="GE Inspira Sans"/>
                <w:bCs/>
                <w:lang w:val="en-GB"/>
              </w:rPr>
            </w:pPr>
          </w:p>
          <w:p w14:paraId="0D077AF4" w14:textId="176F6870" w:rsidR="00767649" w:rsidRPr="00767649"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767649" w:rsidRPr="00767649">
              <w:rPr>
                <w:rFonts w:ascii="GE Inspira Sans" w:hAnsi="GE Inspira Sans"/>
                <w:bCs/>
                <w:lang w:val="en-GB"/>
              </w:rPr>
              <w:t xml:space="preserve"> I logged in as [GE_SERVICE_USER] to the EHL Admin Console</w:t>
            </w:r>
          </w:p>
          <w:p w14:paraId="73049D29" w14:textId="3AC4B10A" w:rsidR="00767649" w:rsidRPr="0076764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67649" w:rsidRPr="00767649">
              <w:rPr>
                <w:rFonts w:ascii="GE Inspira Sans" w:hAnsi="GE Inspira Sans"/>
                <w:bCs/>
                <w:lang w:val="en-GB"/>
              </w:rPr>
              <w:t xml:space="preserve"> I navigated to the </w:t>
            </w:r>
            <w:r w:rsidR="00FA0D6E">
              <w:rPr>
                <w:rFonts w:ascii="GE Inspira Sans" w:hAnsi="GE Inspira Sans"/>
                <w:bCs/>
                <w:lang w:val="en-GB"/>
              </w:rPr>
              <w:t>OncoCare Config Editor</w:t>
            </w:r>
            <w:r w:rsidR="00767649" w:rsidRPr="00767649">
              <w:rPr>
                <w:rFonts w:ascii="GE Inspira Sans" w:hAnsi="GE Inspira Sans"/>
                <w:bCs/>
                <w:lang w:val="en-GB"/>
              </w:rPr>
              <w:t xml:space="preserve"> (see README.md for details)</w:t>
            </w:r>
          </w:p>
          <w:p w14:paraId="130E1969" w14:textId="3D57FBF0" w:rsidR="00767649" w:rsidRPr="00767649"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67649" w:rsidRPr="00767649">
              <w:rPr>
                <w:rFonts w:ascii="GE Inspira Sans" w:hAnsi="GE Inspira Sans"/>
                <w:bCs/>
                <w:lang w:val="en-GB"/>
              </w:rPr>
              <w:t xml:space="preserve"> I selected the "User Interface(Service)" tab</w:t>
            </w:r>
          </w:p>
          <w:p w14:paraId="1EF18E83" w14:textId="53D7CE97" w:rsidR="00767649" w:rsidRPr="00767649"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767649" w:rsidRPr="00767649">
              <w:rPr>
                <w:rFonts w:ascii="GE Inspira Sans" w:hAnsi="GE Inspira Sans"/>
                <w:bCs/>
                <w:lang w:val="en-GB"/>
              </w:rPr>
              <w:t xml:space="preserve"> I set the "systemNotifications.enabled" property to "yes"</w:t>
            </w:r>
          </w:p>
          <w:p w14:paraId="38E72FF0" w14:textId="1BA09BD5" w:rsidR="00767649"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767649" w:rsidRPr="00767649">
              <w:rPr>
                <w:rFonts w:ascii="GE Inspira Sans" w:hAnsi="GE Inspira Sans"/>
                <w:bCs/>
                <w:lang w:val="en-GB"/>
              </w:rPr>
              <w:t xml:space="preserve"> I click on the "Save" button</w:t>
            </w:r>
          </w:p>
        </w:tc>
        <w:tc>
          <w:tcPr>
            <w:tcW w:w="1355" w:type="pct"/>
          </w:tcPr>
          <w:p w14:paraId="1826D2CC" w14:textId="615A8A7C" w:rsidR="004B5DB3"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767649" w:rsidRPr="00767649">
              <w:rPr>
                <w:rFonts w:ascii="GE Inspira Sans" w:eastAsia="Calibri" w:hAnsi="GE Inspira Sans" w:cs="Calibri"/>
                <w:bCs/>
              </w:rPr>
              <w:t xml:space="preserve"> an error notification displays the following message: "body/systemNotifications/enabled must be boolean"</w:t>
            </w:r>
          </w:p>
        </w:tc>
        <w:tc>
          <w:tcPr>
            <w:tcW w:w="903" w:type="pct"/>
          </w:tcPr>
          <w:p w14:paraId="24718FF6" w14:textId="77777777" w:rsidR="004B5DB3" w:rsidRPr="00CB2BB6" w:rsidRDefault="004B5DB3" w:rsidP="00DB705D">
            <w:pPr>
              <w:pStyle w:val="PF"/>
              <w:spacing w:before="120" w:after="120" w:afterAutospacing="0"/>
              <w:jc w:val="left"/>
              <w:rPr>
                <w:rFonts w:ascii="GE Inspira Sans" w:hAnsi="GE Inspira Sans"/>
                <w:b w:val="0"/>
                <w:bCs/>
              </w:rPr>
            </w:pPr>
          </w:p>
        </w:tc>
        <w:tc>
          <w:tcPr>
            <w:tcW w:w="486" w:type="pct"/>
          </w:tcPr>
          <w:p w14:paraId="33AC9E85" w14:textId="77777777" w:rsidR="004B5DB3" w:rsidRPr="00CB2BB6" w:rsidRDefault="004B5DB3" w:rsidP="00DB705D">
            <w:pPr>
              <w:spacing w:before="120" w:after="120"/>
              <w:rPr>
                <w:rFonts w:ascii="GE Inspira Sans" w:hAnsi="GE Inspira Sans"/>
                <w:bCs/>
              </w:rPr>
            </w:pPr>
          </w:p>
        </w:tc>
        <w:tc>
          <w:tcPr>
            <w:tcW w:w="487" w:type="pct"/>
          </w:tcPr>
          <w:p w14:paraId="004A191B" w14:textId="77777777" w:rsidR="004B5DB3" w:rsidRPr="00CB2BB6" w:rsidRDefault="004B5DB3" w:rsidP="00DB705D">
            <w:pPr>
              <w:spacing w:before="120" w:after="120"/>
              <w:rPr>
                <w:rFonts w:ascii="GE Inspira Sans" w:hAnsi="GE Inspira Sans"/>
                <w:bCs/>
              </w:rPr>
            </w:pPr>
          </w:p>
        </w:tc>
        <w:tc>
          <w:tcPr>
            <w:tcW w:w="415" w:type="pct"/>
          </w:tcPr>
          <w:p w14:paraId="35B1CA8B" w14:textId="77777777" w:rsidR="004B5DB3" w:rsidRPr="00CB2BB6" w:rsidRDefault="004B5DB3" w:rsidP="00DB705D">
            <w:pPr>
              <w:spacing w:before="120" w:after="120"/>
              <w:rPr>
                <w:rFonts w:ascii="GE Inspira Sans" w:hAnsi="GE Inspira Sans"/>
                <w:bCs/>
              </w:rPr>
            </w:pPr>
          </w:p>
        </w:tc>
      </w:tr>
    </w:tbl>
    <w:p w14:paraId="052D532B" w14:textId="12E39177" w:rsidR="004B5DB3" w:rsidRDefault="004B5DB3" w:rsidP="00DB705D">
      <w:pPr>
        <w:spacing w:before="120"/>
      </w:pPr>
    </w:p>
    <w:tbl>
      <w:tblPr>
        <w:tblStyle w:val="TableGrid"/>
        <w:tblW w:w="5000" w:type="pct"/>
        <w:tblLook w:val="04A0" w:firstRow="1" w:lastRow="0" w:firstColumn="1" w:lastColumn="0" w:noHBand="0" w:noVBand="1"/>
      </w:tblPr>
      <w:tblGrid>
        <w:gridCol w:w="5306"/>
        <w:gridCol w:w="6029"/>
        <w:gridCol w:w="3778"/>
        <w:gridCol w:w="2034"/>
        <w:gridCol w:w="2038"/>
        <w:gridCol w:w="1736"/>
      </w:tblGrid>
      <w:tr w:rsidR="003C5508" w:rsidRPr="00622C28" w14:paraId="686024A0" w14:textId="77777777" w:rsidTr="00322CCE">
        <w:trPr>
          <w:trHeight w:val="568"/>
        </w:trPr>
        <w:tc>
          <w:tcPr>
            <w:tcW w:w="5000" w:type="pct"/>
            <w:gridSpan w:val="6"/>
            <w:shd w:val="clear" w:color="auto" w:fill="D9E2F3" w:themeFill="accent1" w:themeFillTint="33"/>
          </w:tcPr>
          <w:p w14:paraId="49E71A61" w14:textId="4E73D1A4" w:rsidR="003C5508" w:rsidRPr="00F4775D" w:rsidRDefault="003C5508" w:rsidP="00DB705D">
            <w:pPr>
              <w:pStyle w:val="TableText0"/>
              <w:spacing w:before="120" w:after="120"/>
              <w:rPr>
                <w:sz w:val="22"/>
                <w:szCs w:val="22"/>
              </w:rPr>
            </w:pPr>
            <w:r w:rsidRPr="003C5508">
              <w:rPr>
                <w:rFonts w:ascii="GE Inspira Sans" w:hAnsi="GE Inspira Sans"/>
                <w:color w:val="1F3864" w:themeColor="accent1" w:themeShade="80"/>
                <w:sz w:val="28"/>
                <w:szCs w:val="24"/>
              </w:rPr>
              <w:t>SRS</w:t>
            </w:r>
            <w:r w:rsidRPr="003C5508">
              <w:rPr>
                <w:color w:val="1F3864" w:themeColor="accent1" w:themeShade="80"/>
                <w:sz w:val="28"/>
                <w:szCs w:val="24"/>
              </w:rPr>
              <w:t>-</w:t>
            </w:r>
            <w:r>
              <w:rPr>
                <w:color w:val="1F3864" w:themeColor="accent1" w:themeShade="80"/>
                <w:sz w:val="28"/>
                <w:szCs w:val="24"/>
              </w:rPr>
              <w:t>164</w:t>
            </w:r>
            <w:r w:rsidRPr="003C5508">
              <w:rPr>
                <w:rFonts w:ascii="GE Inspira Sans" w:hAnsi="GE Inspira Sans"/>
                <w:color w:val="1F3864" w:themeColor="accent1" w:themeShade="80"/>
                <w:sz w:val="28"/>
                <w:szCs w:val="24"/>
              </w:rPr>
              <w:t xml:space="preserve"> - </w:t>
            </w:r>
            <w:r w:rsidRPr="00F4775D">
              <w:rPr>
                <w:sz w:val="22"/>
                <w:szCs w:val="22"/>
              </w:rPr>
              <w:t>OncoFlow shall provide a way for Hospital IT Administrators to configure the following parameters:</w:t>
            </w:r>
          </w:p>
          <w:p w14:paraId="41EBE1AA" w14:textId="77777777" w:rsidR="003C5508" w:rsidRPr="00F4775D" w:rsidRDefault="003C5508" w:rsidP="00DB705D">
            <w:pPr>
              <w:pStyle w:val="TableText0"/>
              <w:numPr>
                <w:ilvl w:val="0"/>
                <w:numId w:val="24"/>
              </w:numPr>
              <w:spacing w:before="120" w:after="120"/>
              <w:rPr>
                <w:sz w:val="22"/>
                <w:szCs w:val="22"/>
              </w:rPr>
            </w:pPr>
            <w:r w:rsidRPr="00F4775D">
              <w:rPr>
                <w:sz w:val="22"/>
                <w:szCs w:val="22"/>
              </w:rPr>
              <w:t>notification banner</w:t>
            </w:r>
          </w:p>
          <w:p w14:paraId="113D1C37" w14:textId="77777777" w:rsidR="003C5508" w:rsidRPr="00F4775D" w:rsidRDefault="003C5508" w:rsidP="00DB705D">
            <w:pPr>
              <w:pStyle w:val="TableText0"/>
              <w:numPr>
                <w:ilvl w:val="0"/>
                <w:numId w:val="24"/>
              </w:numPr>
              <w:spacing w:before="120" w:after="120"/>
              <w:rPr>
                <w:sz w:val="22"/>
                <w:szCs w:val="22"/>
              </w:rPr>
            </w:pPr>
            <w:r w:rsidRPr="00F4775D">
              <w:rPr>
                <w:sz w:val="22"/>
                <w:szCs w:val="22"/>
              </w:rPr>
              <w:t>EMR smart integration</w:t>
            </w:r>
          </w:p>
          <w:p w14:paraId="70701B35" w14:textId="77777777" w:rsidR="003C5508" w:rsidRPr="00F4775D" w:rsidRDefault="003C5508" w:rsidP="00DB705D">
            <w:pPr>
              <w:pStyle w:val="TableText0"/>
              <w:numPr>
                <w:ilvl w:val="0"/>
                <w:numId w:val="24"/>
              </w:numPr>
              <w:spacing w:before="120" w:after="120"/>
              <w:rPr>
                <w:sz w:val="22"/>
                <w:szCs w:val="22"/>
              </w:rPr>
            </w:pPr>
            <w:r w:rsidRPr="00F4775D">
              <w:rPr>
                <w:sz w:val="22"/>
                <w:szCs w:val="22"/>
              </w:rPr>
              <w:t>DICOM viewer URL</w:t>
            </w:r>
          </w:p>
          <w:p w14:paraId="02FE145F" w14:textId="7030DEE7" w:rsidR="003C5508" w:rsidRPr="003C5508" w:rsidRDefault="003C5508" w:rsidP="00DB705D">
            <w:pPr>
              <w:pStyle w:val="TableText0"/>
              <w:numPr>
                <w:ilvl w:val="0"/>
                <w:numId w:val="24"/>
              </w:numPr>
              <w:spacing w:before="120" w:after="120"/>
              <w:rPr>
                <w:sz w:val="22"/>
                <w:szCs w:val="22"/>
              </w:rPr>
            </w:pPr>
            <w:r w:rsidRPr="00F4775D">
              <w:rPr>
                <w:sz w:val="22"/>
                <w:szCs w:val="22"/>
              </w:rPr>
              <w:t>Patient identifier</w:t>
            </w:r>
          </w:p>
        </w:tc>
      </w:tr>
      <w:tr w:rsidR="003C5508" w:rsidRPr="008B290C" w14:paraId="318E110A" w14:textId="77777777" w:rsidTr="00322CCE">
        <w:trPr>
          <w:trHeight w:val="550"/>
        </w:trPr>
        <w:tc>
          <w:tcPr>
            <w:tcW w:w="4585" w:type="pct"/>
            <w:gridSpan w:val="5"/>
            <w:shd w:val="clear" w:color="auto" w:fill="F2F2F2" w:themeFill="background1" w:themeFillShade="F2"/>
          </w:tcPr>
          <w:p w14:paraId="4B69FD19" w14:textId="2145A854" w:rsidR="003C5508" w:rsidRDefault="003C550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SRS-164.01</w:t>
            </w:r>
          </w:p>
          <w:p w14:paraId="3C1F72F0" w14:textId="0E09CFD9" w:rsidR="003C5508" w:rsidRPr="008B290C" w:rsidRDefault="003C550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3C5508">
              <w:rPr>
                <w:rFonts w:ascii="GE Inspira Sans" w:hAnsi="GE Inspira Sans"/>
                <w:b w:val="0"/>
                <w:bCs w:val="0"/>
                <w:sz w:val="24"/>
                <w:szCs w:val="22"/>
              </w:rPr>
              <w:t>The actual UI and core service configurations are visible for Hospital IT Admin</w:t>
            </w:r>
          </w:p>
        </w:tc>
        <w:tc>
          <w:tcPr>
            <w:tcW w:w="415" w:type="pct"/>
          </w:tcPr>
          <w:p w14:paraId="1D892646" w14:textId="77777777" w:rsidR="003C5508" w:rsidRPr="008B290C" w:rsidRDefault="003C5508" w:rsidP="00DB705D">
            <w:pPr>
              <w:pStyle w:val="SCPF"/>
              <w:spacing w:before="120" w:after="120"/>
              <w:rPr>
                <w:rFonts w:ascii="GE Inspira Sans" w:hAnsi="GE Inspira Sans"/>
              </w:rPr>
            </w:pPr>
            <w:r w:rsidRPr="00402A24">
              <w:rPr>
                <w:rFonts w:ascii="GE Inspira Sans" w:hAnsi="GE Inspira Sans"/>
                <w:sz w:val="24"/>
              </w:rPr>
              <w:t>Passed / Failed</w:t>
            </w:r>
          </w:p>
        </w:tc>
      </w:tr>
      <w:tr w:rsidR="003C5508" w:rsidRPr="008B290C" w14:paraId="4D1125D4" w14:textId="77777777" w:rsidTr="00612185">
        <w:trPr>
          <w:trHeight w:val="685"/>
        </w:trPr>
        <w:tc>
          <w:tcPr>
            <w:tcW w:w="1268" w:type="pct"/>
          </w:tcPr>
          <w:p w14:paraId="32307CA8" w14:textId="77777777" w:rsidR="003C5508" w:rsidRPr="008B290C" w:rsidRDefault="003C5508" w:rsidP="00DB705D">
            <w:pPr>
              <w:spacing w:before="120" w:after="120"/>
              <w:jc w:val="center"/>
              <w:rPr>
                <w:rFonts w:ascii="GE Inspira Sans" w:hAnsi="GE Inspira Sans"/>
                <w:b/>
                <w:bCs/>
              </w:rPr>
            </w:pPr>
            <w:r w:rsidRPr="008B290C">
              <w:rPr>
                <w:rFonts w:ascii="GE Inspira Sans" w:hAnsi="GE Inspira Sans"/>
                <w:b/>
                <w:bCs/>
              </w:rPr>
              <w:t>Test steps</w:t>
            </w:r>
          </w:p>
        </w:tc>
        <w:tc>
          <w:tcPr>
            <w:tcW w:w="1441" w:type="pct"/>
          </w:tcPr>
          <w:p w14:paraId="092B1293" w14:textId="77777777" w:rsidR="003C5508" w:rsidRPr="008B290C" w:rsidRDefault="003C550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54744733" w14:textId="77777777" w:rsidR="003C5508" w:rsidRPr="008B290C" w:rsidRDefault="003C5508"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0BDC5968" w14:textId="77777777" w:rsidR="003C5508" w:rsidRPr="008B290C" w:rsidRDefault="003C5508" w:rsidP="00DB705D">
            <w:pPr>
              <w:spacing w:before="120" w:after="120"/>
              <w:jc w:val="center"/>
              <w:rPr>
                <w:rFonts w:ascii="GE Inspira Sans" w:hAnsi="GE Inspira Sans"/>
                <w:b/>
                <w:bCs/>
              </w:rPr>
            </w:pPr>
            <w:r w:rsidRPr="008B290C">
              <w:rPr>
                <w:rFonts w:ascii="GE Inspira Sans" w:hAnsi="GE Inspira Sans"/>
                <w:b/>
                <w:bCs/>
              </w:rPr>
              <w:t>Passed/Failed</w:t>
            </w:r>
          </w:p>
        </w:tc>
        <w:tc>
          <w:tcPr>
            <w:tcW w:w="487" w:type="pct"/>
          </w:tcPr>
          <w:p w14:paraId="1F5E9126" w14:textId="77777777" w:rsidR="003C5508" w:rsidRPr="008B290C" w:rsidRDefault="003C550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09F31249" w14:textId="77777777" w:rsidR="003C5508" w:rsidRPr="008B290C" w:rsidRDefault="003C5508" w:rsidP="00DB705D">
            <w:pPr>
              <w:spacing w:before="120" w:after="120"/>
              <w:jc w:val="center"/>
              <w:rPr>
                <w:rFonts w:ascii="GE Inspira Sans" w:hAnsi="GE Inspira Sans"/>
                <w:b/>
                <w:bCs/>
              </w:rPr>
            </w:pPr>
            <w:r w:rsidRPr="008B290C">
              <w:rPr>
                <w:rFonts w:ascii="GE Inspira Sans" w:hAnsi="GE Inspira Sans"/>
                <w:b/>
                <w:bCs/>
              </w:rPr>
              <w:t>Defect no.</w:t>
            </w:r>
          </w:p>
        </w:tc>
      </w:tr>
      <w:tr w:rsidR="003C5508" w:rsidRPr="00CB2BB6" w14:paraId="63C118D5" w14:textId="77777777" w:rsidTr="00612185">
        <w:trPr>
          <w:trHeight w:val="308"/>
        </w:trPr>
        <w:tc>
          <w:tcPr>
            <w:tcW w:w="1268" w:type="pct"/>
          </w:tcPr>
          <w:p w14:paraId="3F85501D" w14:textId="15F2D418" w:rsidR="003C5508"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3C5508" w:rsidRPr="003C5508">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539"/>
              <w:gridCol w:w="2541"/>
            </w:tblGrid>
            <w:tr w:rsidR="003C5508" w:rsidRPr="003C5508" w14:paraId="31F36951" w14:textId="77777777" w:rsidTr="00612185">
              <w:trPr>
                <w:cnfStyle w:val="100000000000" w:firstRow="1" w:lastRow="0" w:firstColumn="0" w:lastColumn="0" w:oddVBand="0" w:evenVBand="0" w:oddHBand="0" w:evenHBand="0" w:firstRowFirstColumn="0" w:firstRowLastColumn="0" w:lastRowFirstColumn="0" w:lastRowLastColumn="0"/>
              </w:trPr>
              <w:tc>
                <w:tcPr>
                  <w:tcW w:w="2389" w:type="pct"/>
                </w:tcPr>
                <w:p w14:paraId="38F2C835" w14:textId="77777777" w:rsidR="003C5508" w:rsidRPr="00612185" w:rsidRDefault="003C5508" w:rsidP="00DB705D">
                  <w:pPr>
                    <w:spacing w:before="120" w:after="120"/>
                    <w:rPr>
                      <w:b/>
                      <w:lang w:val="en-GB"/>
                    </w:rPr>
                  </w:pPr>
                  <w:r w:rsidRPr="00612185">
                    <w:rPr>
                      <w:b/>
                      <w:lang w:val="en-GB"/>
                    </w:rPr>
                    <w:t xml:space="preserve">user_alias_in_feature_file </w:t>
                  </w:r>
                </w:p>
              </w:tc>
              <w:tc>
                <w:tcPr>
                  <w:tcW w:w="2611" w:type="pct"/>
                </w:tcPr>
                <w:p w14:paraId="54F7653B" w14:textId="77777777" w:rsidR="003C5508" w:rsidRPr="00612185" w:rsidRDefault="003C5508" w:rsidP="00DB705D">
                  <w:pPr>
                    <w:spacing w:before="120" w:after="120"/>
                    <w:rPr>
                      <w:b/>
                      <w:lang w:val="en-GB"/>
                    </w:rPr>
                  </w:pPr>
                  <w:r w:rsidRPr="00612185">
                    <w:rPr>
                      <w:b/>
                      <w:lang w:val="en-GB"/>
                    </w:rPr>
                    <w:t xml:space="preserve"> user_role                       </w:t>
                  </w:r>
                </w:p>
              </w:tc>
            </w:tr>
            <w:tr w:rsidR="003C5508" w:rsidRPr="003C5508" w14:paraId="726C4A06" w14:textId="77777777" w:rsidTr="00612185">
              <w:tc>
                <w:tcPr>
                  <w:tcW w:w="2389" w:type="pct"/>
                </w:tcPr>
                <w:p w14:paraId="621C1CF1" w14:textId="77777777" w:rsidR="003C5508" w:rsidRPr="003C5508" w:rsidRDefault="003C5508" w:rsidP="00DB705D">
                  <w:pPr>
                    <w:spacing w:before="120" w:after="120"/>
                    <w:rPr>
                      <w:bCs/>
                      <w:sz w:val="16"/>
                      <w:szCs w:val="18"/>
                      <w:lang w:val="en-GB"/>
                    </w:rPr>
                  </w:pPr>
                  <w:r w:rsidRPr="003C5508">
                    <w:rPr>
                      <w:bCs/>
                      <w:sz w:val="16"/>
                      <w:szCs w:val="18"/>
                      <w:lang w:val="en-GB"/>
                    </w:rPr>
                    <w:t xml:space="preserve">[HOSPITAL_ADMIN_USER]      </w:t>
                  </w:r>
                </w:p>
              </w:tc>
              <w:tc>
                <w:tcPr>
                  <w:tcW w:w="2611" w:type="pct"/>
                </w:tcPr>
                <w:p w14:paraId="6B8F458E" w14:textId="77777777" w:rsidR="003C5508" w:rsidRPr="003C5508" w:rsidRDefault="003C5508" w:rsidP="00DB705D">
                  <w:pPr>
                    <w:spacing w:before="120" w:after="120"/>
                    <w:rPr>
                      <w:bCs/>
                      <w:sz w:val="16"/>
                      <w:szCs w:val="18"/>
                      <w:lang w:val="en-GB"/>
                    </w:rPr>
                  </w:pPr>
                  <w:r w:rsidRPr="003C5508">
                    <w:rPr>
                      <w:bCs/>
                      <w:sz w:val="16"/>
                      <w:szCs w:val="18"/>
                      <w:lang w:val="en-GB"/>
                    </w:rPr>
                    <w:t xml:space="preserve"> adminconsole:hospitaladmin      </w:t>
                  </w:r>
                </w:p>
              </w:tc>
            </w:tr>
            <w:tr w:rsidR="003C5508" w:rsidRPr="003C5508" w14:paraId="30FCC341" w14:textId="77777777" w:rsidTr="00612185">
              <w:tc>
                <w:tcPr>
                  <w:tcW w:w="2389" w:type="pct"/>
                </w:tcPr>
                <w:p w14:paraId="3F60C8AF" w14:textId="3C9EA95A" w:rsidR="003C5508" w:rsidRPr="003C5508" w:rsidRDefault="00691B7C" w:rsidP="00DB705D">
                  <w:pPr>
                    <w:spacing w:before="120" w:after="120"/>
                    <w:rPr>
                      <w:bCs/>
                      <w:sz w:val="16"/>
                      <w:szCs w:val="18"/>
                      <w:lang w:val="en-GB"/>
                    </w:rPr>
                  </w:pPr>
                  <w:r w:rsidRPr="00691B7C">
                    <w:rPr>
                      <w:bCs/>
                      <w:i/>
                      <w:color w:val="538135" w:themeColor="accent6" w:themeShade="BF"/>
                      <w:sz w:val="16"/>
                      <w:szCs w:val="18"/>
                      <w:lang w:val="en-GB"/>
                    </w:rPr>
                    <w:t>[DEFAULT-TEST-USER]</w:t>
                  </w:r>
                  <w:r w:rsidR="003C5508" w:rsidRPr="003C5508">
                    <w:rPr>
                      <w:bCs/>
                      <w:sz w:val="16"/>
                      <w:szCs w:val="18"/>
                      <w:lang w:val="en-GB"/>
                    </w:rPr>
                    <w:t xml:space="preserve">        </w:t>
                  </w:r>
                </w:p>
              </w:tc>
              <w:tc>
                <w:tcPr>
                  <w:tcW w:w="2611" w:type="pct"/>
                </w:tcPr>
                <w:p w14:paraId="7EFFA8D4" w14:textId="77777777" w:rsidR="003C5508" w:rsidRPr="003C5508" w:rsidRDefault="003C5508" w:rsidP="00DB705D">
                  <w:pPr>
                    <w:spacing w:before="120" w:after="120"/>
                    <w:rPr>
                      <w:bCs/>
                      <w:sz w:val="16"/>
                      <w:szCs w:val="18"/>
                      <w:lang w:val="en-GB"/>
                    </w:rPr>
                  </w:pPr>
                  <w:r w:rsidRPr="003C5508">
                    <w:rPr>
                      <w:bCs/>
                      <w:sz w:val="16"/>
                      <w:szCs w:val="18"/>
                      <w:lang w:val="en-GB"/>
                    </w:rPr>
                    <w:t xml:space="preserve"> onchron (access to the test env)</w:t>
                  </w:r>
                </w:p>
              </w:tc>
            </w:tr>
          </w:tbl>
          <w:p w14:paraId="206441CE" w14:textId="77777777" w:rsidR="003C5508" w:rsidRDefault="003C5508" w:rsidP="00DB705D">
            <w:pPr>
              <w:spacing w:before="120" w:after="120" w:line="257" w:lineRule="auto"/>
              <w:rPr>
                <w:rFonts w:ascii="GE Inspira Sans" w:hAnsi="GE Inspira Sans"/>
                <w:bCs/>
                <w:lang w:val="en-GB"/>
              </w:rPr>
            </w:pPr>
          </w:p>
          <w:p w14:paraId="301FF69B" w14:textId="09A53DA4" w:rsidR="00231B3C" w:rsidRPr="00231B3C"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231B3C" w:rsidRPr="00231B3C">
              <w:rPr>
                <w:rFonts w:ascii="GE Inspira Sans" w:hAnsi="GE Inspira Sans"/>
                <w:bCs/>
                <w:lang w:val="en-GB"/>
              </w:rPr>
              <w:t xml:space="preserve"> I logged in as [HOSPITAL_ADMIN_USER] to the EHL Admin Console</w:t>
            </w:r>
          </w:p>
          <w:p w14:paraId="55446CC0" w14:textId="7AC40055" w:rsidR="00231B3C" w:rsidRPr="00231B3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231B3C" w:rsidRPr="00231B3C">
              <w:rPr>
                <w:rFonts w:ascii="GE Inspira Sans" w:hAnsi="GE Inspira Sans"/>
                <w:bCs/>
                <w:lang w:val="en-GB"/>
              </w:rPr>
              <w:t xml:space="preserve"> I navigated to the </w:t>
            </w:r>
            <w:r w:rsidR="00FA0D6E">
              <w:rPr>
                <w:rFonts w:ascii="GE Inspira Sans" w:hAnsi="GE Inspira Sans"/>
                <w:bCs/>
                <w:lang w:val="en-GB"/>
              </w:rPr>
              <w:t>OncoCare Config Editor</w:t>
            </w:r>
            <w:r w:rsidR="00231B3C" w:rsidRPr="00231B3C">
              <w:rPr>
                <w:rFonts w:ascii="GE Inspira Sans" w:hAnsi="GE Inspira Sans"/>
                <w:bCs/>
                <w:lang w:val="en-GB"/>
              </w:rPr>
              <w:t xml:space="preserve"> (see README.md for details)</w:t>
            </w:r>
          </w:p>
          <w:p w14:paraId="5F8CD701" w14:textId="154027BE" w:rsidR="00231B3C" w:rsidRPr="00CB2BB6"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231B3C" w:rsidRPr="00231B3C">
              <w:rPr>
                <w:rFonts w:ascii="GE Inspira Sans" w:hAnsi="GE Inspira Sans"/>
                <w:bCs/>
                <w:lang w:val="en-GB"/>
              </w:rPr>
              <w:t xml:space="preserve"> I check the "User Interface(Admin)" tab</w:t>
            </w:r>
          </w:p>
        </w:tc>
        <w:tc>
          <w:tcPr>
            <w:tcW w:w="1441" w:type="pct"/>
          </w:tcPr>
          <w:p w14:paraId="61AC57EF" w14:textId="61C019C7" w:rsidR="003C5508"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31B3C" w:rsidRPr="00231B3C">
              <w:rPr>
                <w:rFonts w:ascii="GE Inspira Sans" w:eastAsia="Calibri" w:hAnsi="GE Inspira Sans" w:cs="Calibri"/>
                <w:bCs/>
              </w:rPr>
              <w:t xml:space="preserve"> I see the following properties in the json config:</w:t>
            </w:r>
          </w:p>
          <w:tbl>
            <w:tblPr>
              <w:tblStyle w:val="TC"/>
              <w:tblW w:w="0" w:type="auto"/>
              <w:tblLook w:val="04A0" w:firstRow="1" w:lastRow="0" w:firstColumn="1" w:lastColumn="0" w:noHBand="0" w:noVBand="1"/>
            </w:tblPr>
            <w:tblGrid>
              <w:gridCol w:w="2744"/>
            </w:tblGrid>
            <w:tr w:rsidR="00231B3C" w:rsidRPr="00231B3C" w14:paraId="3BD07385" w14:textId="77777777" w:rsidTr="00322CCE">
              <w:trPr>
                <w:cnfStyle w:val="100000000000" w:firstRow="1" w:lastRow="0" w:firstColumn="0" w:lastColumn="0" w:oddVBand="0" w:evenVBand="0" w:oddHBand="0" w:evenHBand="0" w:firstRowFirstColumn="0" w:firstRowLastColumn="0" w:lastRowFirstColumn="0" w:lastRowLastColumn="0"/>
              </w:trPr>
              <w:tc>
                <w:tcPr>
                  <w:tcW w:w="2744" w:type="dxa"/>
                </w:tcPr>
                <w:p w14:paraId="1EE7C07E" w14:textId="77777777" w:rsidR="00231B3C" w:rsidRPr="00612185" w:rsidRDefault="00231B3C" w:rsidP="00DB705D">
                  <w:pPr>
                    <w:spacing w:before="120" w:after="120"/>
                    <w:rPr>
                      <w:rFonts w:eastAsia="Calibri" w:cs="Calibri"/>
                      <w:b/>
                    </w:rPr>
                  </w:pPr>
                  <w:r w:rsidRPr="00612185">
                    <w:rPr>
                      <w:rFonts w:eastAsia="Calibri" w:cs="Calibri"/>
                      <w:b/>
                    </w:rPr>
                    <w:t>props_in_json_config</w:t>
                  </w:r>
                </w:p>
              </w:tc>
            </w:tr>
            <w:tr w:rsidR="00231B3C" w:rsidRPr="00231B3C" w14:paraId="7D36D7F3" w14:textId="77777777" w:rsidTr="00322CCE">
              <w:tc>
                <w:tcPr>
                  <w:tcW w:w="2744" w:type="dxa"/>
                </w:tcPr>
                <w:p w14:paraId="46EC95AD" w14:textId="77777777" w:rsidR="00231B3C" w:rsidRPr="00231B3C" w:rsidRDefault="00231B3C" w:rsidP="00DB705D">
                  <w:pPr>
                    <w:spacing w:before="120" w:after="120"/>
                    <w:rPr>
                      <w:rFonts w:eastAsia="Calibri" w:cs="Calibri"/>
                      <w:bCs/>
                    </w:rPr>
                  </w:pPr>
                  <w:r w:rsidRPr="00231B3C">
                    <w:rPr>
                      <w:rFonts w:eastAsia="Calibri" w:cs="Calibri"/>
                      <w:bCs/>
                    </w:rPr>
                    <w:t xml:space="preserve">smart               </w:t>
                  </w:r>
                </w:p>
              </w:tc>
            </w:tr>
            <w:tr w:rsidR="00231B3C" w:rsidRPr="00CB2BB6" w14:paraId="058A8907" w14:textId="77777777" w:rsidTr="00322CCE">
              <w:tc>
                <w:tcPr>
                  <w:tcW w:w="2744" w:type="dxa"/>
                </w:tcPr>
                <w:p w14:paraId="3C0777C5" w14:textId="77777777" w:rsidR="00231B3C" w:rsidRPr="00CB2BB6" w:rsidRDefault="00231B3C" w:rsidP="00DB705D">
                  <w:pPr>
                    <w:spacing w:before="120" w:after="120"/>
                    <w:rPr>
                      <w:rFonts w:eastAsia="Calibri" w:cs="Calibri"/>
                      <w:bCs/>
                    </w:rPr>
                  </w:pPr>
                  <w:r w:rsidRPr="00231B3C">
                    <w:rPr>
                      <w:rFonts w:eastAsia="Calibri" w:cs="Calibri"/>
                      <w:bCs/>
                    </w:rPr>
                    <w:t>systemNotifications</w:t>
                  </w:r>
                </w:p>
              </w:tc>
            </w:tr>
          </w:tbl>
          <w:p w14:paraId="3921337B" w14:textId="2A8DD9C2" w:rsidR="00231B3C" w:rsidRPr="00CB2BB6" w:rsidRDefault="00231B3C" w:rsidP="00DB705D">
            <w:pPr>
              <w:spacing w:before="120" w:after="120" w:line="257" w:lineRule="auto"/>
              <w:rPr>
                <w:rFonts w:ascii="GE Inspira Sans" w:eastAsia="Calibri" w:hAnsi="GE Inspira Sans" w:cs="Calibri"/>
                <w:bCs/>
              </w:rPr>
            </w:pPr>
          </w:p>
        </w:tc>
        <w:tc>
          <w:tcPr>
            <w:tcW w:w="903" w:type="pct"/>
          </w:tcPr>
          <w:p w14:paraId="49C0C1A9" w14:textId="77777777" w:rsidR="003C5508" w:rsidRPr="00CB2BB6" w:rsidRDefault="003C5508" w:rsidP="00DB705D">
            <w:pPr>
              <w:pStyle w:val="PF"/>
              <w:spacing w:before="120" w:after="120" w:afterAutospacing="0"/>
              <w:jc w:val="left"/>
              <w:rPr>
                <w:rFonts w:ascii="GE Inspira Sans" w:hAnsi="GE Inspira Sans"/>
                <w:b w:val="0"/>
                <w:bCs/>
              </w:rPr>
            </w:pPr>
          </w:p>
        </w:tc>
        <w:tc>
          <w:tcPr>
            <w:tcW w:w="486" w:type="pct"/>
          </w:tcPr>
          <w:p w14:paraId="02D25148" w14:textId="77777777" w:rsidR="003C5508" w:rsidRPr="00CB2BB6" w:rsidRDefault="003C5508" w:rsidP="00DB705D">
            <w:pPr>
              <w:spacing w:before="120" w:after="120"/>
              <w:rPr>
                <w:rFonts w:ascii="GE Inspira Sans" w:hAnsi="GE Inspira Sans"/>
                <w:bCs/>
              </w:rPr>
            </w:pPr>
          </w:p>
        </w:tc>
        <w:tc>
          <w:tcPr>
            <w:tcW w:w="487" w:type="pct"/>
          </w:tcPr>
          <w:p w14:paraId="5984E550" w14:textId="77777777" w:rsidR="003C5508" w:rsidRPr="00CB2BB6" w:rsidRDefault="003C5508" w:rsidP="00DB705D">
            <w:pPr>
              <w:spacing w:before="120" w:after="120"/>
              <w:rPr>
                <w:rFonts w:ascii="GE Inspira Sans" w:hAnsi="GE Inspira Sans"/>
                <w:bCs/>
              </w:rPr>
            </w:pPr>
          </w:p>
        </w:tc>
        <w:tc>
          <w:tcPr>
            <w:tcW w:w="415" w:type="pct"/>
          </w:tcPr>
          <w:p w14:paraId="5A5E03B5" w14:textId="77777777" w:rsidR="003C5508" w:rsidRPr="00CB2BB6" w:rsidRDefault="003C5508" w:rsidP="00DB705D">
            <w:pPr>
              <w:spacing w:before="120" w:after="120"/>
              <w:rPr>
                <w:rFonts w:ascii="GE Inspira Sans" w:hAnsi="GE Inspira Sans"/>
                <w:bCs/>
              </w:rPr>
            </w:pPr>
          </w:p>
        </w:tc>
      </w:tr>
      <w:tr w:rsidR="00231B3C" w:rsidRPr="00CB2BB6" w14:paraId="216A1558" w14:textId="77777777" w:rsidTr="00612185">
        <w:trPr>
          <w:trHeight w:val="308"/>
        </w:trPr>
        <w:tc>
          <w:tcPr>
            <w:tcW w:w="1268" w:type="pct"/>
          </w:tcPr>
          <w:p w14:paraId="5AD2D7EC" w14:textId="3DB4D96B" w:rsidR="00231B3C" w:rsidRPr="003C550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231B3C" w:rsidRPr="00231B3C">
              <w:rPr>
                <w:rFonts w:ascii="GE Inspira Sans" w:hAnsi="GE Inspira Sans"/>
                <w:bCs/>
                <w:lang w:val="en-GB"/>
              </w:rPr>
              <w:t xml:space="preserve"> I check the "Core Service(Admin)" tab</w:t>
            </w:r>
          </w:p>
        </w:tc>
        <w:tc>
          <w:tcPr>
            <w:tcW w:w="1441" w:type="pct"/>
          </w:tcPr>
          <w:p w14:paraId="79CE1843" w14:textId="0934DD96" w:rsidR="00231B3C"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31B3C" w:rsidRPr="00231B3C">
              <w:rPr>
                <w:rFonts w:ascii="GE Inspira Sans" w:eastAsia="Calibri" w:hAnsi="GE Inspira Sans" w:cs="Calibri"/>
                <w:bCs/>
              </w:rPr>
              <w:t xml:space="preserve"> I see the following properties in the json config:</w:t>
            </w:r>
          </w:p>
          <w:tbl>
            <w:tblPr>
              <w:tblStyle w:val="TC"/>
              <w:tblW w:w="0" w:type="auto"/>
              <w:tblLook w:val="04A0" w:firstRow="1" w:lastRow="0" w:firstColumn="1" w:lastColumn="0" w:noHBand="0" w:noVBand="1"/>
            </w:tblPr>
            <w:tblGrid>
              <w:gridCol w:w="2744"/>
            </w:tblGrid>
            <w:tr w:rsidR="00231B3C" w:rsidRPr="00231B3C" w14:paraId="4A42201F" w14:textId="77777777" w:rsidTr="00322CCE">
              <w:trPr>
                <w:cnfStyle w:val="100000000000" w:firstRow="1" w:lastRow="0" w:firstColumn="0" w:lastColumn="0" w:oddVBand="0" w:evenVBand="0" w:oddHBand="0" w:evenHBand="0" w:firstRowFirstColumn="0" w:firstRowLastColumn="0" w:lastRowFirstColumn="0" w:lastRowLastColumn="0"/>
              </w:trPr>
              <w:tc>
                <w:tcPr>
                  <w:tcW w:w="2744" w:type="dxa"/>
                </w:tcPr>
                <w:p w14:paraId="328598C2" w14:textId="77777777" w:rsidR="00231B3C" w:rsidRPr="00612185" w:rsidRDefault="00231B3C" w:rsidP="00DB705D">
                  <w:pPr>
                    <w:spacing w:before="120" w:after="120"/>
                    <w:rPr>
                      <w:rFonts w:eastAsia="Calibri" w:cs="Calibri"/>
                      <w:b/>
                    </w:rPr>
                  </w:pPr>
                  <w:r w:rsidRPr="00612185">
                    <w:rPr>
                      <w:rFonts w:eastAsia="Calibri" w:cs="Calibri"/>
                      <w:b/>
                    </w:rPr>
                    <w:t>props_in_json_config</w:t>
                  </w:r>
                </w:p>
              </w:tc>
            </w:tr>
            <w:tr w:rsidR="00231B3C" w:rsidRPr="00231B3C" w14:paraId="069AB399" w14:textId="77777777" w:rsidTr="00322CCE">
              <w:tc>
                <w:tcPr>
                  <w:tcW w:w="2744" w:type="dxa"/>
                </w:tcPr>
                <w:p w14:paraId="65D71056" w14:textId="77777777" w:rsidR="00231B3C" w:rsidRPr="00231B3C" w:rsidRDefault="00231B3C" w:rsidP="00DB705D">
                  <w:pPr>
                    <w:spacing w:before="120" w:after="120"/>
                    <w:rPr>
                      <w:rFonts w:eastAsia="Calibri" w:cs="Calibri"/>
                      <w:bCs/>
                    </w:rPr>
                  </w:pPr>
                  <w:r w:rsidRPr="00231B3C">
                    <w:rPr>
                      <w:rFonts w:eastAsia="Calibri" w:cs="Calibri"/>
                      <w:bCs/>
                    </w:rPr>
                    <w:t xml:space="preserve">dicomViewerUrl      </w:t>
                  </w:r>
                </w:p>
              </w:tc>
            </w:tr>
            <w:tr w:rsidR="00231B3C" w:rsidRPr="00231B3C" w14:paraId="34616F2A" w14:textId="77777777" w:rsidTr="00322CCE">
              <w:tc>
                <w:tcPr>
                  <w:tcW w:w="2744" w:type="dxa"/>
                </w:tcPr>
                <w:p w14:paraId="77E8ADD3" w14:textId="77777777" w:rsidR="00231B3C" w:rsidRPr="00231B3C" w:rsidRDefault="00231B3C" w:rsidP="00DB705D">
                  <w:pPr>
                    <w:spacing w:before="120" w:after="120"/>
                    <w:rPr>
                      <w:rFonts w:eastAsia="Calibri" w:cs="Calibri"/>
                      <w:bCs/>
                    </w:rPr>
                  </w:pPr>
                  <w:r w:rsidRPr="00231B3C">
                    <w:rPr>
                      <w:rFonts w:eastAsia="Calibri" w:cs="Calibri"/>
                      <w:bCs/>
                    </w:rPr>
                    <w:t xml:space="preserve">patientIdentifier   </w:t>
                  </w:r>
                </w:p>
              </w:tc>
            </w:tr>
          </w:tbl>
          <w:p w14:paraId="65B250C6" w14:textId="78997760" w:rsidR="00231B3C" w:rsidRPr="00231B3C" w:rsidRDefault="00231B3C" w:rsidP="00DB705D">
            <w:pPr>
              <w:spacing w:before="120" w:after="120"/>
              <w:rPr>
                <w:rFonts w:ascii="GE Inspira Sans" w:eastAsia="Calibri" w:hAnsi="GE Inspira Sans" w:cs="Calibri"/>
                <w:bCs/>
              </w:rPr>
            </w:pPr>
          </w:p>
        </w:tc>
        <w:tc>
          <w:tcPr>
            <w:tcW w:w="903" w:type="pct"/>
          </w:tcPr>
          <w:p w14:paraId="04D1A62F" w14:textId="77777777" w:rsidR="00231B3C" w:rsidRPr="00CB2BB6" w:rsidRDefault="00231B3C" w:rsidP="00DB705D">
            <w:pPr>
              <w:pStyle w:val="PF"/>
              <w:spacing w:before="120" w:after="120" w:afterAutospacing="0"/>
              <w:jc w:val="left"/>
              <w:rPr>
                <w:rFonts w:ascii="GE Inspira Sans" w:hAnsi="GE Inspira Sans"/>
                <w:b w:val="0"/>
                <w:bCs/>
              </w:rPr>
            </w:pPr>
          </w:p>
        </w:tc>
        <w:tc>
          <w:tcPr>
            <w:tcW w:w="486" w:type="pct"/>
          </w:tcPr>
          <w:p w14:paraId="79E0FBEA" w14:textId="77777777" w:rsidR="00231B3C" w:rsidRPr="00CB2BB6" w:rsidRDefault="00231B3C" w:rsidP="00DB705D">
            <w:pPr>
              <w:spacing w:before="120" w:after="120"/>
              <w:rPr>
                <w:rFonts w:ascii="GE Inspira Sans" w:hAnsi="GE Inspira Sans"/>
                <w:bCs/>
              </w:rPr>
            </w:pPr>
          </w:p>
        </w:tc>
        <w:tc>
          <w:tcPr>
            <w:tcW w:w="487" w:type="pct"/>
          </w:tcPr>
          <w:p w14:paraId="472D2B9B" w14:textId="77777777" w:rsidR="00231B3C" w:rsidRPr="00CB2BB6" w:rsidRDefault="00231B3C" w:rsidP="00DB705D">
            <w:pPr>
              <w:spacing w:before="120" w:after="120"/>
              <w:rPr>
                <w:rFonts w:ascii="GE Inspira Sans" w:hAnsi="GE Inspira Sans"/>
                <w:bCs/>
              </w:rPr>
            </w:pPr>
          </w:p>
        </w:tc>
        <w:tc>
          <w:tcPr>
            <w:tcW w:w="415" w:type="pct"/>
          </w:tcPr>
          <w:p w14:paraId="2AEEACDB" w14:textId="77777777" w:rsidR="00231B3C" w:rsidRPr="00CB2BB6" w:rsidRDefault="00231B3C" w:rsidP="00DB705D">
            <w:pPr>
              <w:spacing w:before="120" w:after="120"/>
              <w:rPr>
                <w:rFonts w:ascii="GE Inspira Sans" w:hAnsi="GE Inspira Sans"/>
                <w:bCs/>
              </w:rPr>
            </w:pPr>
          </w:p>
        </w:tc>
      </w:tr>
      <w:tr w:rsidR="00231B3C" w:rsidRPr="00CB2BB6" w14:paraId="3BC9A485" w14:textId="77777777" w:rsidTr="00612185">
        <w:trPr>
          <w:trHeight w:val="308"/>
        </w:trPr>
        <w:tc>
          <w:tcPr>
            <w:tcW w:w="1268" w:type="pct"/>
          </w:tcPr>
          <w:p w14:paraId="390C184E" w14:textId="1C1DB606" w:rsidR="00231B3C" w:rsidRPr="003C550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231B3C" w:rsidRPr="00231B3C">
              <w:rPr>
                <w:rFonts w:ascii="GE Inspira Sans" w:hAnsi="GE Inspira Sans"/>
                <w:bCs/>
                <w:lang w:val="en-GB"/>
              </w:rPr>
              <w:t xml:space="preserve"> I check the "User Interface(Service)" tab</w:t>
            </w:r>
          </w:p>
        </w:tc>
        <w:tc>
          <w:tcPr>
            <w:tcW w:w="1441" w:type="pct"/>
          </w:tcPr>
          <w:p w14:paraId="200D464C" w14:textId="55297011" w:rsidR="00231B3C" w:rsidRPr="00231B3C"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31B3C" w:rsidRPr="00231B3C">
              <w:rPr>
                <w:rFonts w:ascii="GE Inspira Sans" w:eastAsia="Calibri" w:hAnsi="GE Inspira Sans" w:cs="Calibri"/>
                <w:bCs/>
              </w:rPr>
              <w:t xml:space="preserve"> I see the following message: "Error while loading config"</w:t>
            </w:r>
          </w:p>
        </w:tc>
        <w:tc>
          <w:tcPr>
            <w:tcW w:w="903" w:type="pct"/>
          </w:tcPr>
          <w:p w14:paraId="384EA2E8" w14:textId="77777777" w:rsidR="00231B3C" w:rsidRPr="00CB2BB6" w:rsidRDefault="00231B3C" w:rsidP="00DB705D">
            <w:pPr>
              <w:pStyle w:val="PF"/>
              <w:spacing w:before="120" w:after="120" w:afterAutospacing="0"/>
              <w:jc w:val="left"/>
              <w:rPr>
                <w:rFonts w:ascii="GE Inspira Sans" w:hAnsi="GE Inspira Sans"/>
                <w:b w:val="0"/>
                <w:bCs/>
              </w:rPr>
            </w:pPr>
          </w:p>
        </w:tc>
        <w:tc>
          <w:tcPr>
            <w:tcW w:w="486" w:type="pct"/>
          </w:tcPr>
          <w:p w14:paraId="3BCC7B31" w14:textId="77777777" w:rsidR="00231B3C" w:rsidRPr="00CB2BB6" w:rsidRDefault="00231B3C" w:rsidP="00DB705D">
            <w:pPr>
              <w:spacing w:before="120" w:after="120"/>
              <w:rPr>
                <w:rFonts w:ascii="GE Inspira Sans" w:hAnsi="GE Inspira Sans"/>
                <w:bCs/>
              </w:rPr>
            </w:pPr>
          </w:p>
        </w:tc>
        <w:tc>
          <w:tcPr>
            <w:tcW w:w="487" w:type="pct"/>
          </w:tcPr>
          <w:p w14:paraId="2E9EE9A2" w14:textId="77777777" w:rsidR="00231B3C" w:rsidRPr="00CB2BB6" w:rsidRDefault="00231B3C" w:rsidP="00DB705D">
            <w:pPr>
              <w:spacing w:before="120" w:after="120"/>
              <w:rPr>
                <w:rFonts w:ascii="GE Inspira Sans" w:hAnsi="GE Inspira Sans"/>
                <w:bCs/>
              </w:rPr>
            </w:pPr>
          </w:p>
        </w:tc>
        <w:tc>
          <w:tcPr>
            <w:tcW w:w="415" w:type="pct"/>
          </w:tcPr>
          <w:p w14:paraId="2175B5BC" w14:textId="77777777" w:rsidR="00231B3C" w:rsidRPr="00CB2BB6" w:rsidRDefault="00231B3C" w:rsidP="00DB705D">
            <w:pPr>
              <w:spacing w:before="120" w:after="120"/>
              <w:rPr>
                <w:rFonts w:ascii="GE Inspira Sans" w:hAnsi="GE Inspira Sans"/>
                <w:bCs/>
              </w:rPr>
            </w:pPr>
          </w:p>
        </w:tc>
      </w:tr>
      <w:tr w:rsidR="00231B3C" w:rsidRPr="00CB2BB6" w14:paraId="5C962DE5" w14:textId="77777777" w:rsidTr="00612185">
        <w:trPr>
          <w:trHeight w:val="308"/>
        </w:trPr>
        <w:tc>
          <w:tcPr>
            <w:tcW w:w="1268" w:type="pct"/>
          </w:tcPr>
          <w:p w14:paraId="31064840" w14:textId="445E2D16" w:rsidR="00231B3C" w:rsidRPr="003C5508"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231B3C" w:rsidRPr="00231B3C">
              <w:rPr>
                <w:rFonts w:ascii="GE Inspira Sans" w:hAnsi="GE Inspira Sans"/>
                <w:bCs/>
                <w:lang w:val="en-GB"/>
              </w:rPr>
              <w:t xml:space="preserve"> I check the "Core Service(Service)" tab</w:t>
            </w:r>
          </w:p>
        </w:tc>
        <w:tc>
          <w:tcPr>
            <w:tcW w:w="1441" w:type="pct"/>
          </w:tcPr>
          <w:p w14:paraId="590E9185" w14:textId="3D9DCDA7" w:rsidR="00231B3C" w:rsidRPr="00231B3C"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231B3C" w:rsidRPr="00231B3C">
              <w:rPr>
                <w:rFonts w:ascii="GE Inspira Sans" w:eastAsia="Calibri" w:hAnsi="GE Inspira Sans" w:cs="Calibri"/>
                <w:bCs/>
              </w:rPr>
              <w:t xml:space="preserve"> I see the following message: "Error while loading config"</w:t>
            </w:r>
          </w:p>
        </w:tc>
        <w:tc>
          <w:tcPr>
            <w:tcW w:w="903" w:type="pct"/>
          </w:tcPr>
          <w:p w14:paraId="1EF18617" w14:textId="77777777" w:rsidR="00231B3C" w:rsidRPr="00CB2BB6" w:rsidRDefault="00231B3C" w:rsidP="00DB705D">
            <w:pPr>
              <w:pStyle w:val="PF"/>
              <w:spacing w:before="120" w:after="120" w:afterAutospacing="0"/>
              <w:jc w:val="left"/>
              <w:rPr>
                <w:rFonts w:ascii="GE Inspira Sans" w:hAnsi="GE Inspira Sans"/>
                <w:b w:val="0"/>
                <w:bCs/>
              </w:rPr>
            </w:pPr>
          </w:p>
        </w:tc>
        <w:tc>
          <w:tcPr>
            <w:tcW w:w="486" w:type="pct"/>
          </w:tcPr>
          <w:p w14:paraId="32B1F3FA" w14:textId="77777777" w:rsidR="00231B3C" w:rsidRPr="00CB2BB6" w:rsidRDefault="00231B3C" w:rsidP="00DB705D">
            <w:pPr>
              <w:spacing w:before="120" w:after="120"/>
              <w:rPr>
                <w:rFonts w:ascii="GE Inspira Sans" w:hAnsi="GE Inspira Sans"/>
                <w:bCs/>
              </w:rPr>
            </w:pPr>
          </w:p>
        </w:tc>
        <w:tc>
          <w:tcPr>
            <w:tcW w:w="487" w:type="pct"/>
          </w:tcPr>
          <w:p w14:paraId="6FE98C91" w14:textId="77777777" w:rsidR="00231B3C" w:rsidRPr="00CB2BB6" w:rsidRDefault="00231B3C" w:rsidP="00DB705D">
            <w:pPr>
              <w:spacing w:before="120" w:after="120"/>
              <w:rPr>
                <w:rFonts w:ascii="GE Inspira Sans" w:hAnsi="GE Inspira Sans"/>
                <w:bCs/>
              </w:rPr>
            </w:pPr>
          </w:p>
        </w:tc>
        <w:tc>
          <w:tcPr>
            <w:tcW w:w="415" w:type="pct"/>
          </w:tcPr>
          <w:p w14:paraId="6DC29334" w14:textId="77777777" w:rsidR="00231B3C" w:rsidRPr="00CB2BB6" w:rsidRDefault="00231B3C" w:rsidP="00DB705D">
            <w:pPr>
              <w:spacing w:before="120" w:after="120"/>
              <w:rPr>
                <w:rFonts w:ascii="GE Inspira Sans" w:hAnsi="GE Inspira Sans"/>
                <w:bCs/>
              </w:rPr>
            </w:pPr>
          </w:p>
        </w:tc>
      </w:tr>
    </w:tbl>
    <w:p w14:paraId="3F503495" w14:textId="24F7087F" w:rsidR="003C5508" w:rsidRDefault="003C5508" w:rsidP="00DB705D">
      <w:pPr>
        <w:spacing w:before="120"/>
      </w:pPr>
    </w:p>
    <w:tbl>
      <w:tblPr>
        <w:tblStyle w:val="TableGrid"/>
        <w:tblW w:w="5000" w:type="pct"/>
        <w:tblLook w:val="04A0" w:firstRow="1" w:lastRow="0" w:firstColumn="1" w:lastColumn="0" w:noHBand="0" w:noVBand="1"/>
      </w:tblPr>
      <w:tblGrid>
        <w:gridCol w:w="5753"/>
        <w:gridCol w:w="5582"/>
        <w:gridCol w:w="3778"/>
        <w:gridCol w:w="2034"/>
        <w:gridCol w:w="2038"/>
        <w:gridCol w:w="1736"/>
      </w:tblGrid>
      <w:tr w:rsidR="003C5508" w:rsidRPr="008B290C" w14:paraId="78CD333D" w14:textId="77777777" w:rsidTr="00322CCE">
        <w:trPr>
          <w:trHeight w:val="550"/>
        </w:trPr>
        <w:tc>
          <w:tcPr>
            <w:tcW w:w="4585" w:type="pct"/>
            <w:gridSpan w:val="5"/>
            <w:shd w:val="clear" w:color="auto" w:fill="F2F2F2" w:themeFill="background1" w:themeFillShade="F2"/>
          </w:tcPr>
          <w:p w14:paraId="0F71F45A" w14:textId="0DF90763" w:rsidR="003C5508" w:rsidRDefault="003C5508"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SRS-164.02</w:t>
            </w:r>
          </w:p>
          <w:p w14:paraId="21B7C7F6" w14:textId="24E58066" w:rsidR="003C5508" w:rsidRPr="008B290C" w:rsidRDefault="003C5508"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1C4C1E" w:rsidRPr="001C4C1E">
              <w:rPr>
                <w:rFonts w:ascii="GE Inspira Sans" w:hAnsi="GE Inspira Sans"/>
                <w:b w:val="0"/>
                <w:bCs w:val="0"/>
                <w:sz w:val="24"/>
                <w:szCs w:val="22"/>
              </w:rPr>
              <w:t>The SMART app launch configuration can be set by Hospital IT Admin</w:t>
            </w:r>
          </w:p>
        </w:tc>
        <w:tc>
          <w:tcPr>
            <w:tcW w:w="415" w:type="pct"/>
          </w:tcPr>
          <w:p w14:paraId="227EE2BD" w14:textId="77777777" w:rsidR="003C5508" w:rsidRPr="008B290C" w:rsidRDefault="003C5508" w:rsidP="00DB705D">
            <w:pPr>
              <w:pStyle w:val="SCPF"/>
              <w:spacing w:before="120" w:after="120"/>
              <w:rPr>
                <w:rFonts w:ascii="GE Inspira Sans" w:hAnsi="GE Inspira Sans"/>
              </w:rPr>
            </w:pPr>
            <w:r w:rsidRPr="00402A24">
              <w:rPr>
                <w:rFonts w:ascii="GE Inspira Sans" w:hAnsi="GE Inspira Sans"/>
                <w:sz w:val="24"/>
              </w:rPr>
              <w:t>Passed / Failed</w:t>
            </w:r>
          </w:p>
        </w:tc>
      </w:tr>
      <w:tr w:rsidR="003C5508" w:rsidRPr="008B290C" w14:paraId="4FD2F6F1" w14:textId="77777777" w:rsidTr="00046F11">
        <w:trPr>
          <w:trHeight w:val="685"/>
        </w:trPr>
        <w:tc>
          <w:tcPr>
            <w:tcW w:w="1375" w:type="pct"/>
          </w:tcPr>
          <w:p w14:paraId="7333AF68" w14:textId="77777777" w:rsidR="003C5508" w:rsidRPr="008B290C" w:rsidRDefault="003C5508" w:rsidP="00DB705D">
            <w:pPr>
              <w:spacing w:before="120" w:after="120"/>
              <w:jc w:val="center"/>
              <w:rPr>
                <w:rFonts w:ascii="GE Inspira Sans" w:hAnsi="GE Inspira Sans"/>
                <w:b/>
                <w:bCs/>
              </w:rPr>
            </w:pPr>
            <w:r w:rsidRPr="008B290C">
              <w:rPr>
                <w:rFonts w:ascii="GE Inspira Sans" w:hAnsi="GE Inspira Sans"/>
                <w:b/>
                <w:bCs/>
              </w:rPr>
              <w:t>Test steps</w:t>
            </w:r>
          </w:p>
        </w:tc>
        <w:tc>
          <w:tcPr>
            <w:tcW w:w="1334" w:type="pct"/>
          </w:tcPr>
          <w:p w14:paraId="20DD198D" w14:textId="77777777" w:rsidR="003C5508" w:rsidRPr="008B290C" w:rsidRDefault="003C5508"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5D29F7EF" w14:textId="77777777" w:rsidR="003C5508" w:rsidRPr="008B290C" w:rsidRDefault="003C5508"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2E197121" w14:textId="77777777" w:rsidR="003C5508" w:rsidRPr="008B290C" w:rsidRDefault="003C5508" w:rsidP="00DB705D">
            <w:pPr>
              <w:spacing w:before="120" w:after="120"/>
              <w:jc w:val="center"/>
              <w:rPr>
                <w:rFonts w:ascii="GE Inspira Sans" w:hAnsi="GE Inspira Sans"/>
                <w:b/>
                <w:bCs/>
              </w:rPr>
            </w:pPr>
            <w:r w:rsidRPr="008B290C">
              <w:rPr>
                <w:rFonts w:ascii="GE Inspira Sans" w:hAnsi="GE Inspira Sans"/>
                <w:b/>
                <w:bCs/>
              </w:rPr>
              <w:t>Passed/Failed</w:t>
            </w:r>
          </w:p>
        </w:tc>
        <w:tc>
          <w:tcPr>
            <w:tcW w:w="487" w:type="pct"/>
          </w:tcPr>
          <w:p w14:paraId="2115C8A5" w14:textId="77777777" w:rsidR="003C5508" w:rsidRPr="008B290C" w:rsidRDefault="003C5508"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5BBF2A9F" w14:textId="77777777" w:rsidR="003C5508" w:rsidRPr="008B290C" w:rsidRDefault="003C5508" w:rsidP="00DB705D">
            <w:pPr>
              <w:spacing w:before="120" w:after="120"/>
              <w:jc w:val="center"/>
              <w:rPr>
                <w:rFonts w:ascii="GE Inspira Sans" w:hAnsi="GE Inspira Sans"/>
                <w:b/>
                <w:bCs/>
              </w:rPr>
            </w:pPr>
            <w:r w:rsidRPr="008B290C">
              <w:rPr>
                <w:rFonts w:ascii="GE Inspira Sans" w:hAnsi="GE Inspira Sans"/>
                <w:b/>
                <w:bCs/>
              </w:rPr>
              <w:t>Defect no.</w:t>
            </w:r>
          </w:p>
        </w:tc>
      </w:tr>
      <w:tr w:rsidR="003C5508" w:rsidRPr="00CB2BB6" w14:paraId="278A2764" w14:textId="77777777" w:rsidTr="00046F11">
        <w:trPr>
          <w:trHeight w:val="308"/>
        </w:trPr>
        <w:tc>
          <w:tcPr>
            <w:tcW w:w="1375" w:type="pct"/>
          </w:tcPr>
          <w:p w14:paraId="6B586BF1" w14:textId="14D83007" w:rsidR="003C5508" w:rsidRPr="00EF26BE"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3C5508" w:rsidRPr="00EF26BE">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641"/>
              <w:gridCol w:w="2886"/>
            </w:tblGrid>
            <w:tr w:rsidR="003C5508" w:rsidRPr="00EA4BCF" w14:paraId="63C63374" w14:textId="77777777" w:rsidTr="00EA4BCF">
              <w:trPr>
                <w:cnfStyle w:val="100000000000" w:firstRow="1" w:lastRow="0" w:firstColumn="0" w:lastColumn="0" w:oddVBand="0" w:evenVBand="0" w:oddHBand="0" w:evenHBand="0" w:firstRowFirstColumn="0" w:firstRowLastColumn="0" w:lastRowFirstColumn="0" w:lastRowLastColumn="0"/>
              </w:trPr>
              <w:tc>
                <w:tcPr>
                  <w:tcW w:w="2389" w:type="pct"/>
                </w:tcPr>
                <w:p w14:paraId="3A31E813" w14:textId="77777777" w:rsidR="003C5508" w:rsidRPr="00EA4BCF" w:rsidRDefault="003C5508" w:rsidP="00DB705D">
                  <w:pPr>
                    <w:spacing w:before="120" w:after="120"/>
                    <w:rPr>
                      <w:b/>
                      <w:sz w:val="18"/>
                      <w:szCs w:val="20"/>
                      <w:lang w:val="en-GB"/>
                    </w:rPr>
                  </w:pPr>
                  <w:r w:rsidRPr="00EA4BCF">
                    <w:rPr>
                      <w:b/>
                      <w:sz w:val="18"/>
                      <w:szCs w:val="20"/>
                      <w:lang w:val="en-GB"/>
                    </w:rPr>
                    <w:t xml:space="preserve">user_alias_in_feature_file </w:t>
                  </w:r>
                </w:p>
              </w:tc>
              <w:tc>
                <w:tcPr>
                  <w:tcW w:w="2611" w:type="pct"/>
                </w:tcPr>
                <w:p w14:paraId="27A0ED8E" w14:textId="77777777" w:rsidR="003C5508" w:rsidRPr="00EA4BCF" w:rsidRDefault="003C5508" w:rsidP="00DB705D">
                  <w:pPr>
                    <w:spacing w:before="120" w:after="120"/>
                    <w:rPr>
                      <w:b/>
                      <w:sz w:val="18"/>
                      <w:szCs w:val="20"/>
                      <w:lang w:val="en-GB"/>
                    </w:rPr>
                  </w:pPr>
                  <w:r w:rsidRPr="00EA4BCF">
                    <w:rPr>
                      <w:b/>
                      <w:sz w:val="18"/>
                      <w:szCs w:val="20"/>
                      <w:lang w:val="en-GB"/>
                    </w:rPr>
                    <w:t xml:space="preserve"> user_role                       </w:t>
                  </w:r>
                </w:p>
              </w:tc>
            </w:tr>
            <w:tr w:rsidR="003C5508" w:rsidRPr="00EA4BCF" w14:paraId="37CF64DF" w14:textId="77777777" w:rsidTr="00EA4BCF">
              <w:tc>
                <w:tcPr>
                  <w:tcW w:w="2389" w:type="pct"/>
                </w:tcPr>
                <w:p w14:paraId="45B0E54C" w14:textId="77777777" w:rsidR="003C5508" w:rsidRPr="00EA4BCF" w:rsidRDefault="003C5508" w:rsidP="00DB705D">
                  <w:pPr>
                    <w:spacing w:before="120" w:after="120"/>
                    <w:rPr>
                      <w:bCs/>
                      <w:sz w:val="18"/>
                      <w:szCs w:val="20"/>
                      <w:lang w:val="en-GB"/>
                    </w:rPr>
                  </w:pPr>
                  <w:r w:rsidRPr="00EA4BCF">
                    <w:rPr>
                      <w:bCs/>
                      <w:sz w:val="18"/>
                      <w:szCs w:val="20"/>
                      <w:lang w:val="en-GB"/>
                    </w:rPr>
                    <w:t xml:space="preserve">[HOSPITAL_ADMIN_USER]      </w:t>
                  </w:r>
                </w:p>
              </w:tc>
              <w:tc>
                <w:tcPr>
                  <w:tcW w:w="2611" w:type="pct"/>
                </w:tcPr>
                <w:p w14:paraId="2E596DA0" w14:textId="708183F9" w:rsidR="003C5508" w:rsidRPr="00EA4BCF" w:rsidRDefault="003C5508" w:rsidP="00DB705D">
                  <w:pPr>
                    <w:spacing w:before="120" w:after="120"/>
                    <w:rPr>
                      <w:bCs/>
                      <w:sz w:val="18"/>
                      <w:szCs w:val="20"/>
                      <w:lang w:val="en-GB"/>
                    </w:rPr>
                  </w:pPr>
                  <w:r w:rsidRPr="00EA4BCF">
                    <w:rPr>
                      <w:bCs/>
                      <w:sz w:val="18"/>
                      <w:szCs w:val="20"/>
                      <w:lang w:val="en-GB"/>
                    </w:rPr>
                    <w:t xml:space="preserve">adminconsole:hospitaladmin      </w:t>
                  </w:r>
                </w:p>
              </w:tc>
            </w:tr>
            <w:tr w:rsidR="003C5508" w:rsidRPr="00EA4BCF" w14:paraId="79BE7E86" w14:textId="77777777" w:rsidTr="00EA4BCF">
              <w:tc>
                <w:tcPr>
                  <w:tcW w:w="2389" w:type="pct"/>
                </w:tcPr>
                <w:p w14:paraId="2A5D9F5F" w14:textId="2B561068" w:rsidR="003C5508" w:rsidRPr="00EA4BCF" w:rsidRDefault="00691B7C" w:rsidP="00DB705D">
                  <w:pPr>
                    <w:spacing w:before="120" w:after="120"/>
                    <w:rPr>
                      <w:bCs/>
                      <w:sz w:val="18"/>
                      <w:szCs w:val="20"/>
                      <w:lang w:val="en-GB"/>
                    </w:rPr>
                  </w:pPr>
                  <w:r w:rsidRPr="00EA4BCF">
                    <w:rPr>
                      <w:bCs/>
                      <w:i/>
                      <w:color w:val="538135" w:themeColor="accent6" w:themeShade="BF"/>
                      <w:sz w:val="18"/>
                      <w:szCs w:val="20"/>
                      <w:lang w:val="en-GB"/>
                    </w:rPr>
                    <w:t>[DEFAULT-TEST-USER]</w:t>
                  </w:r>
                  <w:r w:rsidR="003C5508" w:rsidRPr="00EA4BCF">
                    <w:rPr>
                      <w:bCs/>
                      <w:sz w:val="18"/>
                      <w:szCs w:val="20"/>
                      <w:lang w:val="en-GB"/>
                    </w:rPr>
                    <w:t xml:space="preserve">        </w:t>
                  </w:r>
                </w:p>
              </w:tc>
              <w:tc>
                <w:tcPr>
                  <w:tcW w:w="2611" w:type="pct"/>
                </w:tcPr>
                <w:p w14:paraId="64B7C99D" w14:textId="77777777" w:rsidR="003C5508" w:rsidRPr="00EA4BCF" w:rsidRDefault="003C5508" w:rsidP="00DB705D">
                  <w:pPr>
                    <w:spacing w:before="120" w:after="120"/>
                    <w:rPr>
                      <w:bCs/>
                      <w:sz w:val="18"/>
                      <w:szCs w:val="20"/>
                      <w:lang w:val="en-GB"/>
                    </w:rPr>
                  </w:pPr>
                  <w:r w:rsidRPr="00EA4BCF">
                    <w:rPr>
                      <w:bCs/>
                      <w:sz w:val="18"/>
                      <w:szCs w:val="20"/>
                      <w:lang w:val="en-GB"/>
                    </w:rPr>
                    <w:t xml:space="preserve"> onchron (access to the test env)</w:t>
                  </w:r>
                </w:p>
              </w:tc>
            </w:tr>
          </w:tbl>
          <w:p w14:paraId="546235CE" w14:textId="77777777" w:rsidR="003C5508" w:rsidRPr="001C4C1E" w:rsidRDefault="003C5508" w:rsidP="00DB705D">
            <w:pPr>
              <w:spacing w:before="120" w:after="120" w:line="257" w:lineRule="auto"/>
              <w:rPr>
                <w:rFonts w:ascii="GE Inspira Sans" w:hAnsi="GE Inspira Sans"/>
                <w:bCs/>
                <w:lang w:val="en-GB"/>
              </w:rPr>
            </w:pPr>
          </w:p>
          <w:p w14:paraId="6CBA889C" w14:textId="43245CB4" w:rsidR="001C4C1E" w:rsidRPr="001C4C1E"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C4C1E" w:rsidRPr="001C4C1E">
              <w:rPr>
                <w:rFonts w:ascii="GE Inspira Sans" w:hAnsi="GE Inspira Sans"/>
                <w:bCs/>
                <w:lang w:val="en-GB"/>
              </w:rPr>
              <w:t xml:space="preserve"> SMART on FHIR integration is configured for the tested environment (see README.md for details)</w:t>
            </w:r>
          </w:p>
          <w:p w14:paraId="4B17AB94" w14:textId="5D2A961D" w:rsidR="001C4C1E" w:rsidRPr="001C4C1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C4C1E" w:rsidRPr="001C4C1E">
              <w:rPr>
                <w:rFonts w:ascii="GE Inspira Sans" w:hAnsi="GE Inspira Sans"/>
                <w:bCs/>
                <w:lang w:val="en-GB"/>
              </w:rPr>
              <w:t xml:space="preserve"> I logged out from OncoFlow application</w:t>
            </w:r>
          </w:p>
          <w:p w14:paraId="661E1D9C" w14:textId="7E6FEA7E" w:rsidR="001C4C1E" w:rsidRPr="001C4C1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C4C1E" w:rsidRPr="001C4C1E">
              <w:rPr>
                <w:rFonts w:ascii="GE Inspira Sans" w:hAnsi="GE Inspira Sans"/>
                <w:bCs/>
                <w:lang w:val="en-GB"/>
              </w:rPr>
              <w:t xml:space="preserve"> I logged in as [HOSPITAL_ADMIN_USER] to the EHL Admin Console</w:t>
            </w:r>
          </w:p>
          <w:p w14:paraId="2C62E980" w14:textId="5CDD2611" w:rsidR="001C4C1E" w:rsidRPr="001C4C1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C4C1E" w:rsidRPr="001C4C1E">
              <w:rPr>
                <w:rFonts w:ascii="GE Inspira Sans" w:hAnsi="GE Inspira Sans"/>
                <w:bCs/>
                <w:lang w:val="en-GB"/>
              </w:rPr>
              <w:t xml:space="preserve"> I navigated to the </w:t>
            </w:r>
            <w:r w:rsidR="00FA0D6E">
              <w:rPr>
                <w:rFonts w:ascii="GE Inspira Sans" w:hAnsi="GE Inspira Sans"/>
                <w:bCs/>
                <w:lang w:val="en-GB"/>
              </w:rPr>
              <w:t>OncoCare Config Editor</w:t>
            </w:r>
            <w:r w:rsidR="001C4C1E" w:rsidRPr="001C4C1E">
              <w:rPr>
                <w:rFonts w:ascii="GE Inspira Sans" w:hAnsi="GE Inspira Sans"/>
                <w:bCs/>
                <w:lang w:val="en-GB"/>
              </w:rPr>
              <w:t xml:space="preserve"> (see README.md for details)</w:t>
            </w:r>
          </w:p>
          <w:p w14:paraId="69A4A8B1" w14:textId="37752213" w:rsidR="001C4C1E" w:rsidRPr="001C4C1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C4C1E" w:rsidRPr="001C4C1E">
              <w:rPr>
                <w:rFonts w:ascii="GE Inspira Sans" w:hAnsi="GE Inspira Sans"/>
                <w:bCs/>
                <w:lang w:val="en-GB"/>
              </w:rPr>
              <w:t xml:space="preserve"> I selected the "User Interface(Admin)" tab</w:t>
            </w:r>
          </w:p>
          <w:p w14:paraId="6CE87C4B" w14:textId="1D4827D7" w:rsidR="001C4C1E" w:rsidRPr="001C4C1E"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C4C1E" w:rsidRPr="001C4C1E">
              <w:rPr>
                <w:rFonts w:ascii="GE Inspira Sans" w:hAnsi="GE Inspira Sans"/>
                <w:bCs/>
                <w:lang w:val="en-GB"/>
              </w:rPr>
              <w:t xml:space="preserve"> I set the "smart.enabled" property to 'false'</w:t>
            </w:r>
          </w:p>
          <w:p w14:paraId="2DF53BF6" w14:textId="270D0A30" w:rsidR="001C4C1E" w:rsidRPr="001C4C1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C4C1E" w:rsidRPr="001C4C1E">
              <w:rPr>
                <w:rFonts w:ascii="GE Inspira Sans" w:hAnsi="GE Inspira Sans"/>
                <w:bCs/>
                <w:lang w:val="en-GB"/>
              </w:rPr>
              <w:t xml:space="preserve"> I click on the "Save" button</w:t>
            </w:r>
          </w:p>
          <w:p w14:paraId="1C08C980" w14:textId="69EED294" w:rsidR="00231B3C" w:rsidRPr="003C5508" w:rsidRDefault="00641396" w:rsidP="00DB705D">
            <w:pPr>
              <w:spacing w:before="120" w:after="120" w:line="257" w:lineRule="auto"/>
              <w:rPr>
                <w:rFonts w:ascii="GE Inspira Sans" w:hAnsi="GE Inspira Sans"/>
                <w:bCs/>
                <w:sz w:val="16"/>
                <w:szCs w:val="18"/>
                <w:lang w:val="en-GB"/>
              </w:rPr>
            </w:pPr>
            <w:r w:rsidRPr="00641396">
              <w:rPr>
                <w:rFonts w:ascii="GE Inspira Sans" w:hAnsi="GE Inspira Sans"/>
                <w:b/>
                <w:bCs/>
                <w:color w:val="385623" w:themeColor="accent6" w:themeShade="80"/>
                <w:lang w:val="en-GB"/>
              </w:rPr>
              <w:t>Then</w:t>
            </w:r>
            <w:r w:rsidR="001C4C1E" w:rsidRPr="001C4C1E">
              <w:rPr>
                <w:rFonts w:ascii="GE Inspira Sans" w:hAnsi="GE Inspira Sans"/>
                <w:bCs/>
                <w:lang w:val="en-GB"/>
              </w:rPr>
              <w:t xml:space="preserve"> a success notification is disp</w:t>
            </w:r>
          </w:p>
        </w:tc>
        <w:tc>
          <w:tcPr>
            <w:tcW w:w="1334" w:type="pct"/>
          </w:tcPr>
          <w:p w14:paraId="1826FFDB" w14:textId="5A5120FB" w:rsidR="003C5508"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C4C1E" w:rsidRPr="001C4C1E">
              <w:rPr>
                <w:rFonts w:ascii="GE Inspira Sans" w:eastAsia="Calibri" w:hAnsi="GE Inspira Sans" w:cs="Calibri"/>
                <w:bCs/>
              </w:rPr>
              <w:t xml:space="preserve"> a success notification is displayed</w:t>
            </w:r>
          </w:p>
        </w:tc>
        <w:tc>
          <w:tcPr>
            <w:tcW w:w="903" w:type="pct"/>
          </w:tcPr>
          <w:p w14:paraId="2B322B8F" w14:textId="77777777" w:rsidR="003C5508" w:rsidRPr="00CB2BB6" w:rsidRDefault="003C5508" w:rsidP="00DB705D">
            <w:pPr>
              <w:pStyle w:val="PF"/>
              <w:spacing w:before="120" w:after="120" w:afterAutospacing="0"/>
              <w:jc w:val="left"/>
              <w:rPr>
                <w:rFonts w:ascii="GE Inspira Sans" w:hAnsi="GE Inspira Sans"/>
                <w:b w:val="0"/>
                <w:bCs/>
              </w:rPr>
            </w:pPr>
          </w:p>
        </w:tc>
        <w:tc>
          <w:tcPr>
            <w:tcW w:w="486" w:type="pct"/>
          </w:tcPr>
          <w:p w14:paraId="3EBDCCDD" w14:textId="77777777" w:rsidR="003C5508" w:rsidRPr="00CB2BB6" w:rsidRDefault="003C5508" w:rsidP="00DB705D">
            <w:pPr>
              <w:spacing w:before="120" w:after="120"/>
              <w:rPr>
                <w:rFonts w:ascii="GE Inspira Sans" w:hAnsi="GE Inspira Sans"/>
                <w:bCs/>
              </w:rPr>
            </w:pPr>
          </w:p>
        </w:tc>
        <w:tc>
          <w:tcPr>
            <w:tcW w:w="487" w:type="pct"/>
          </w:tcPr>
          <w:p w14:paraId="126911CE" w14:textId="77777777" w:rsidR="003C5508" w:rsidRPr="00CB2BB6" w:rsidRDefault="003C5508" w:rsidP="00DB705D">
            <w:pPr>
              <w:spacing w:before="120" w:after="120"/>
              <w:rPr>
                <w:rFonts w:ascii="GE Inspira Sans" w:hAnsi="GE Inspira Sans"/>
                <w:bCs/>
              </w:rPr>
            </w:pPr>
          </w:p>
        </w:tc>
        <w:tc>
          <w:tcPr>
            <w:tcW w:w="415" w:type="pct"/>
          </w:tcPr>
          <w:p w14:paraId="63DCC54E" w14:textId="77777777" w:rsidR="003C5508" w:rsidRPr="00CB2BB6" w:rsidRDefault="003C5508" w:rsidP="00DB705D">
            <w:pPr>
              <w:spacing w:before="120" w:after="120"/>
              <w:rPr>
                <w:rFonts w:ascii="GE Inspira Sans" w:hAnsi="GE Inspira Sans"/>
                <w:bCs/>
              </w:rPr>
            </w:pPr>
          </w:p>
        </w:tc>
      </w:tr>
      <w:tr w:rsidR="001C4C1E" w:rsidRPr="00CB2BB6" w14:paraId="5F52D6F5" w14:textId="77777777" w:rsidTr="00046F11">
        <w:trPr>
          <w:trHeight w:val="308"/>
        </w:trPr>
        <w:tc>
          <w:tcPr>
            <w:tcW w:w="1375" w:type="pct"/>
          </w:tcPr>
          <w:p w14:paraId="2DBD202B" w14:textId="00946622" w:rsidR="001C4C1E" w:rsidRPr="001C4C1E"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C4C1E" w:rsidRPr="001C4C1E">
              <w:rPr>
                <w:rFonts w:ascii="GE Inspira Sans" w:hAnsi="GE Inspira Sans"/>
                <w:bCs/>
                <w:lang w:val="en-GB"/>
              </w:rPr>
              <w:t xml:space="preserve"> I login to https://fhir.epic.com/</w:t>
            </w:r>
          </w:p>
          <w:p w14:paraId="4B87CD7D" w14:textId="29FC75D7" w:rsidR="001C4C1E" w:rsidRPr="001C4C1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C4C1E" w:rsidRPr="001C4C1E">
              <w:rPr>
                <w:rFonts w:ascii="GE Inspira Sans" w:hAnsi="GE Inspira Sans"/>
                <w:bCs/>
                <w:lang w:val="en-GB"/>
              </w:rPr>
              <w:t xml:space="preserve"> I note down the "clientId" of the application which is used for testing</w:t>
            </w:r>
          </w:p>
          <w:p w14:paraId="33E31345" w14:textId="4A933A6E" w:rsidR="001C4C1E" w:rsidRPr="001C4C1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C4C1E" w:rsidRPr="001C4C1E">
              <w:rPr>
                <w:rFonts w:ascii="GE Inspira Sans" w:hAnsi="GE Inspira Sans"/>
                <w:bCs/>
                <w:lang w:val="en-GB"/>
              </w:rPr>
              <w:t xml:space="preserve"> I generate the 'SMART on FHIR Launch URL'</w:t>
            </w:r>
          </w:p>
          <w:p w14:paraId="38E4C55D" w14:textId="54159E11" w:rsidR="001C4C1E" w:rsidRPr="003C5508" w:rsidRDefault="00691B7C" w:rsidP="00DB705D">
            <w:pPr>
              <w:spacing w:before="120" w:after="120"/>
              <w:rPr>
                <w:rFonts w:ascii="GE Inspira Sans" w:hAnsi="GE Inspira Sans"/>
                <w:bCs/>
                <w:sz w:val="16"/>
                <w:szCs w:val="18"/>
                <w:lang w:val="en-GB"/>
              </w:rPr>
            </w:pPr>
            <w:r w:rsidRPr="00691B7C">
              <w:rPr>
                <w:rFonts w:ascii="GE Inspira Sans" w:hAnsi="GE Inspira Sans"/>
                <w:b/>
                <w:bCs/>
                <w:color w:val="262626" w:themeColor="text1" w:themeTint="D9"/>
                <w:lang w:val="en-GB"/>
              </w:rPr>
              <w:t>And</w:t>
            </w:r>
            <w:r w:rsidR="001C4C1E" w:rsidRPr="001C4C1E">
              <w:rPr>
                <w:rFonts w:ascii="GE Inspira Sans" w:hAnsi="GE Inspira Sans"/>
                <w:bCs/>
                <w:lang w:val="en-GB"/>
              </w:rPr>
              <w:t xml:space="preserve"> I copy the generated URL into a new browser tab</w:t>
            </w:r>
          </w:p>
        </w:tc>
        <w:tc>
          <w:tcPr>
            <w:tcW w:w="1334" w:type="pct"/>
          </w:tcPr>
          <w:p w14:paraId="3B74512F" w14:textId="2B19936D" w:rsidR="001C4C1E" w:rsidRPr="001C4C1E"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C4C1E" w:rsidRPr="001C4C1E">
              <w:rPr>
                <w:rFonts w:ascii="GE Inspira Sans" w:eastAsia="Calibri" w:hAnsi="GE Inspira Sans" w:cs="Calibri"/>
                <w:bCs/>
              </w:rPr>
              <w:t xml:space="preserve"> the OncoF</w:t>
            </w:r>
            <w:r w:rsidR="001C4C1E">
              <w:rPr>
                <w:rFonts w:ascii="GE Inspira Sans" w:eastAsia="Calibri" w:hAnsi="GE Inspira Sans" w:cs="Calibri"/>
                <w:bCs/>
              </w:rPr>
              <w:t>l</w:t>
            </w:r>
            <w:r w:rsidR="001C4C1E" w:rsidRPr="001C4C1E">
              <w:rPr>
                <w:rFonts w:ascii="GE Inspira Sans" w:eastAsia="Calibri" w:hAnsi="GE Inspira Sans" w:cs="Calibri"/>
                <w:bCs/>
              </w:rPr>
              <w:t>ow splash screen is displayed</w:t>
            </w:r>
          </w:p>
        </w:tc>
        <w:tc>
          <w:tcPr>
            <w:tcW w:w="903" w:type="pct"/>
          </w:tcPr>
          <w:p w14:paraId="785B4E17" w14:textId="77777777" w:rsidR="001C4C1E" w:rsidRPr="00CB2BB6" w:rsidRDefault="001C4C1E" w:rsidP="00DB705D">
            <w:pPr>
              <w:pStyle w:val="PF"/>
              <w:spacing w:before="120" w:after="120" w:afterAutospacing="0"/>
              <w:jc w:val="left"/>
              <w:rPr>
                <w:rFonts w:ascii="GE Inspira Sans" w:hAnsi="GE Inspira Sans"/>
                <w:b w:val="0"/>
                <w:bCs/>
              </w:rPr>
            </w:pPr>
          </w:p>
        </w:tc>
        <w:tc>
          <w:tcPr>
            <w:tcW w:w="486" w:type="pct"/>
          </w:tcPr>
          <w:p w14:paraId="61CFB646" w14:textId="77777777" w:rsidR="001C4C1E" w:rsidRPr="00CB2BB6" w:rsidRDefault="001C4C1E" w:rsidP="00DB705D">
            <w:pPr>
              <w:spacing w:before="120" w:after="120"/>
              <w:rPr>
                <w:rFonts w:ascii="GE Inspira Sans" w:hAnsi="GE Inspira Sans"/>
                <w:bCs/>
              </w:rPr>
            </w:pPr>
          </w:p>
        </w:tc>
        <w:tc>
          <w:tcPr>
            <w:tcW w:w="487" w:type="pct"/>
          </w:tcPr>
          <w:p w14:paraId="78908740" w14:textId="77777777" w:rsidR="001C4C1E" w:rsidRPr="00CB2BB6" w:rsidRDefault="001C4C1E" w:rsidP="00DB705D">
            <w:pPr>
              <w:spacing w:before="120" w:after="120"/>
              <w:rPr>
                <w:rFonts w:ascii="GE Inspira Sans" w:hAnsi="GE Inspira Sans"/>
                <w:bCs/>
              </w:rPr>
            </w:pPr>
          </w:p>
        </w:tc>
        <w:tc>
          <w:tcPr>
            <w:tcW w:w="415" w:type="pct"/>
          </w:tcPr>
          <w:p w14:paraId="5BA18AB3" w14:textId="77777777" w:rsidR="001C4C1E" w:rsidRPr="00CB2BB6" w:rsidRDefault="001C4C1E" w:rsidP="00DB705D">
            <w:pPr>
              <w:spacing w:before="120" w:after="120"/>
              <w:rPr>
                <w:rFonts w:ascii="GE Inspira Sans" w:hAnsi="GE Inspira Sans"/>
                <w:bCs/>
              </w:rPr>
            </w:pPr>
          </w:p>
        </w:tc>
      </w:tr>
      <w:tr w:rsidR="001C4C1E" w:rsidRPr="00CB2BB6" w14:paraId="36FE2E70" w14:textId="77777777" w:rsidTr="00046F11">
        <w:trPr>
          <w:trHeight w:val="308"/>
        </w:trPr>
        <w:tc>
          <w:tcPr>
            <w:tcW w:w="1375" w:type="pct"/>
          </w:tcPr>
          <w:p w14:paraId="6B11F43F" w14:textId="322470DD" w:rsidR="001C4C1E" w:rsidRPr="001C4C1E"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C4C1E" w:rsidRPr="001C4C1E">
              <w:rPr>
                <w:rFonts w:ascii="GE Inspira Sans" w:hAnsi="GE Inspira Sans"/>
                <w:bCs/>
                <w:lang w:val="en-GB"/>
              </w:rPr>
              <w:t xml:space="preserve"> I set the "smart.enabled" property to 'true' in EHL Admin Console</w:t>
            </w:r>
          </w:p>
          <w:p w14:paraId="2AD41803" w14:textId="17B5CC9E" w:rsidR="001C4C1E" w:rsidRPr="001C4C1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C4C1E" w:rsidRPr="001C4C1E">
              <w:rPr>
                <w:rFonts w:ascii="GE Inspira Sans" w:hAnsi="GE Inspira Sans"/>
                <w:bCs/>
                <w:lang w:val="en-GB"/>
              </w:rPr>
              <w:t xml:space="preserve"> I set the previously saved "clientId"</w:t>
            </w:r>
          </w:p>
          <w:p w14:paraId="0AB798F5" w14:textId="66CD913E" w:rsidR="001C4C1E" w:rsidRPr="001C4C1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C4C1E" w:rsidRPr="001C4C1E">
              <w:rPr>
                <w:rFonts w:ascii="GE Inspira Sans" w:hAnsi="GE Inspira Sans"/>
                <w:bCs/>
                <w:lang w:val="en-GB"/>
              </w:rPr>
              <w:t xml:space="preserve"> I click on the "Save" button</w:t>
            </w:r>
          </w:p>
        </w:tc>
        <w:tc>
          <w:tcPr>
            <w:tcW w:w="1334" w:type="pct"/>
          </w:tcPr>
          <w:p w14:paraId="4073B61C" w14:textId="2EA65FDD" w:rsidR="001C4C1E" w:rsidRPr="001C4C1E"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C4C1E" w:rsidRPr="001C4C1E">
              <w:rPr>
                <w:rFonts w:ascii="GE Inspira Sans" w:eastAsia="Calibri" w:hAnsi="GE Inspira Sans" w:cs="Calibri"/>
                <w:bCs/>
              </w:rPr>
              <w:t xml:space="preserve"> a success notification is displayed</w:t>
            </w:r>
          </w:p>
        </w:tc>
        <w:tc>
          <w:tcPr>
            <w:tcW w:w="903" w:type="pct"/>
          </w:tcPr>
          <w:p w14:paraId="321E3879" w14:textId="77777777" w:rsidR="001C4C1E" w:rsidRPr="00CB2BB6" w:rsidRDefault="001C4C1E" w:rsidP="00DB705D">
            <w:pPr>
              <w:pStyle w:val="PF"/>
              <w:spacing w:before="120" w:after="120" w:afterAutospacing="0"/>
              <w:jc w:val="left"/>
              <w:rPr>
                <w:rFonts w:ascii="GE Inspira Sans" w:hAnsi="GE Inspira Sans"/>
                <w:b w:val="0"/>
                <w:bCs/>
              </w:rPr>
            </w:pPr>
          </w:p>
        </w:tc>
        <w:tc>
          <w:tcPr>
            <w:tcW w:w="486" w:type="pct"/>
          </w:tcPr>
          <w:p w14:paraId="4C694DCD" w14:textId="77777777" w:rsidR="001C4C1E" w:rsidRPr="00CB2BB6" w:rsidRDefault="001C4C1E" w:rsidP="00DB705D">
            <w:pPr>
              <w:spacing w:before="120" w:after="120"/>
              <w:rPr>
                <w:rFonts w:ascii="GE Inspira Sans" w:hAnsi="GE Inspira Sans"/>
                <w:bCs/>
              </w:rPr>
            </w:pPr>
          </w:p>
        </w:tc>
        <w:tc>
          <w:tcPr>
            <w:tcW w:w="487" w:type="pct"/>
          </w:tcPr>
          <w:p w14:paraId="7EDA9520" w14:textId="77777777" w:rsidR="001C4C1E" w:rsidRPr="00CB2BB6" w:rsidRDefault="001C4C1E" w:rsidP="00DB705D">
            <w:pPr>
              <w:spacing w:before="120" w:after="120"/>
              <w:rPr>
                <w:rFonts w:ascii="GE Inspira Sans" w:hAnsi="GE Inspira Sans"/>
                <w:bCs/>
              </w:rPr>
            </w:pPr>
          </w:p>
        </w:tc>
        <w:tc>
          <w:tcPr>
            <w:tcW w:w="415" w:type="pct"/>
          </w:tcPr>
          <w:p w14:paraId="2297DCCB" w14:textId="77777777" w:rsidR="001C4C1E" w:rsidRPr="00CB2BB6" w:rsidRDefault="001C4C1E" w:rsidP="00DB705D">
            <w:pPr>
              <w:spacing w:before="120" w:after="120"/>
              <w:rPr>
                <w:rFonts w:ascii="GE Inspira Sans" w:hAnsi="GE Inspira Sans"/>
                <w:bCs/>
              </w:rPr>
            </w:pPr>
          </w:p>
        </w:tc>
      </w:tr>
      <w:tr w:rsidR="001C4C1E" w:rsidRPr="00CB2BB6" w14:paraId="160D447E" w14:textId="77777777" w:rsidTr="00046F11">
        <w:trPr>
          <w:trHeight w:val="308"/>
        </w:trPr>
        <w:tc>
          <w:tcPr>
            <w:tcW w:w="1375" w:type="pct"/>
          </w:tcPr>
          <w:p w14:paraId="1035C011" w14:textId="207C60D8" w:rsidR="001C4C1E" w:rsidRPr="001C4C1E"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C4C1E" w:rsidRPr="001C4C1E">
              <w:rPr>
                <w:rFonts w:ascii="GE Inspira Sans" w:hAnsi="GE Inspira Sans"/>
                <w:bCs/>
                <w:lang w:val="en-GB"/>
              </w:rPr>
              <w:t xml:space="preserve"> I paste the previously generated url into a new browser tab again</w:t>
            </w:r>
          </w:p>
        </w:tc>
        <w:tc>
          <w:tcPr>
            <w:tcW w:w="1334" w:type="pct"/>
          </w:tcPr>
          <w:p w14:paraId="7792B857" w14:textId="1EDA8008" w:rsidR="001C4C1E" w:rsidRPr="001C4C1E"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C4C1E" w:rsidRPr="001C4C1E">
              <w:rPr>
                <w:rFonts w:ascii="GE Inspira Sans" w:eastAsia="Calibri" w:hAnsi="GE Inspira Sans" w:cs="Calibri"/>
                <w:bCs/>
              </w:rPr>
              <w:t xml:space="preserve"> the OncoF</w:t>
            </w:r>
            <w:r w:rsidR="001C4C1E">
              <w:rPr>
                <w:rFonts w:ascii="GE Inspira Sans" w:eastAsia="Calibri" w:hAnsi="GE Inspira Sans" w:cs="Calibri"/>
                <w:bCs/>
              </w:rPr>
              <w:t>l</w:t>
            </w:r>
            <w:r w:rsidR="001C4C1E" w:rsidRPr="001C4C1E">
              <w:rPr>
                <w:rFonts w:ascii="GE Inspira Sans" w:eastAsia="Calibri" w:hAnsi="GE Inspira Sans" w:cs="Calibri"/>
                <w:bCs/>
              </w:rPr>
              <w:t>ow splash screen is NOT displayed</w:t>
            </w:r>
          </w:p>
          <w:p w14:paraId="52B6C961" w14:textId="6AA05887" w:rsidR="001C4C1E" w:rsidRPr="001C4C1E"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1C4C1E" w:rsidRPr="001C4C1E">
              <w:rPr>
                <w:rFonts w:ascii="GE Inspira Sans" w:eastAsia="Calibri" w:hAnsi="GE Inspira Sans" w:cs="Calibri"/>
                <w:bCs/>
              </w:rPr>
              <w:t xml:space="preserve"> I logged in to OncoFlow</w:t>
            </w:r>
          </w:p>
          <w:p w14:paraId="7915F4DC" w14:textId="21277ED8" w:rsidR="001C4C1E" w:rsidRPr="001C4C1E"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1C4C1E" w:rsidRPr="001C4C1E">
              <w:rPr>
                <w:rFonts w:ascii="GE Inspira Sans" w:eastAsia="Calibri" w:hAnsi="GE Inspira Sans" w:cs="Calibri"/>
                <w:bCs/>
              </w:rPr>
              <w:t xml:space="preserve"> the patient page is displayed</w:t>
            </w:r>
          </w:p>
        </w:tc>
        <w:tc>
          <w:tcPr>
            <w:tcW w:w="903" w:type="pct"/>
          </w:tcPr>
          <w:p w14:paraId="5A5F8DF6" w14:textId="77777777" w:rsidR="001C4C1E" w:rsidRPr="00CB2BB6" w:rsidRDefault="001C4C1E" w:rsidP="00DB705D">
            <w:pPr>
              <w:pStyle w:val="PF"/>
              <w:spacing w:before="120" w:after="120" w:afterAutospacing="0"/>
              <w:jc w:val="left"/>
              <w:rPr>
                <w:rFonts w:ascii="GE Inspira Sans" w:hAnsi="GE Inspira Sans"/>
                <w:b w:val="0"/>
                <w:bCs/>
              </w:rPr>
            </w:pPr>
          </w:p>
        </w:tc>
        <w:tc>
          <w:tcPr>
            <w:tcW w:w="486" w:type="pct"/>
          </w:tcPr>
          <w:p w14:paraId="1ED601E4" w14:textId="77777777" w:rsidR="001C4C1E" w:rsidRPr="00CB2BB6" w:rsidRDefault="001C4C1E" w:rsidP="00DB705D">
            <w:pPr>
              <w:spacing w:before="120" w:after="120"/>
              <w:rPr>
                <w:rFonts w:ascii="GE Inspira Sans" w:hAnsi="GE Inspira Sans"/>
                <w:bCs/>
              </w:rPr>
            </w:pPr>
          </w:p>
        </w:tc>
        <w:tc>
          <w:tcPr>
            <w:tcW w:w="487" w:type="pct"/>
          </w:tcPr>
          <w:p w14:paraId="13135468" w14:textId="77777777" w:rsidR="001C4C1E" w:rsidRPr="00CB2BB6" w:rsidRDefault="001C4C1E" w:rsidP="00DB705D">
            <w:pPr>
              <w:spacing w:before="120" w:after="120"/>
              <w:rPr>
                <w:rFonts w:ascii="GE Inspira Sans" w:hAnsi="GE Inspira Sans"/>
                <w:bCs/>
              </w:rPr>
            </w:pPr>
          </w:p>
        </w:tc>
        <w:tc>
          <w:tcPr>
            <w:tcW w:w="415" w:type="pct"/>
          </w:tcPr>
          <w:p w14:paraId="6799E5AE" w14:textId="77777777" w:rsidR="001C4C1E" w:rsidRPr="00CB2BB6" w:rsidRDefault="001C4C1E" w:rsidP="00DB705D">
            <w:pPr>
              <w:spacing w:before="120" w:after="120"/>
              <w:rPr>
                <w:rFonts w:ascii="GE Inspira Sans" w:hAnsi="GE Inspira Sans"/>
                <w:bCs/>
              </w:rPr>
            </w:pPr>
          </w:p>
        </w:tc>
      </w:tr>
    </w:tbl>
    <w:p w14:paraId="340DC601" w14:textId="56B6F9E6" w:rsidR="003C5508" w:rsidRDefault="003C5508" w:rsidP="00DB705D">
      <w:pPr>
        <w:spacing w:before="120"/>
      </w:pPr>
    </w:p>
    <w:tbl>
      <w:tblPr>
        <w:tblStyle w:val="TableGrid"/>
        <w:tblW w:w="5000" w:type="pct"/>
        <w:tblLook w:val="04A0" w:firstRow="1" w:lastRow="0" w:firstColumn="1" w:lastColumn="0" w:noHBand="0" w:noVBand="1"/>
      </w:tblPr>
      <w:tblGrid>
        <w:gridCol w:w="6536"/>
        <w:gridCol w:w="4799"/>
        <w:gridCol w:w="3778"/>
        <w:gridCol w:w="2034"/>
        <w:gridCol w:w="2038"/>
        <w:gridCol w:w="1736"/>
      </w:tblGrid>
      <w:tr w:rsidR="00231B3C" w:rsidRPr="008B290C" w14:paraId="7DE7CEC0" w14:textId="77777777" w:rsidTr="00322CCE">
        <w:trPr>
          <w:trHeight w:val="550"/>
        </w:trPr>
        <w:tc>
          <w:tcPr>
            <w:tcW w:w="4585" w:type="pct"/>
            <w:gridSpan w:val="5"/>
            <w:shd w:val="clear" w:color="auto" w:fill="F2F2F2" w:themeFill="background1" w:themeFillShade="F2"/>
          </w:tcPr>
          <w:p w14:paraId="75B98C60" w14:textId="1F24CE43" w:rsidR="00231B3C" w:rsidRDefault="00231B3C"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SRS-164.03</w:t>
            </w:r>
          </w:p>
          <w:p w14:paraId="6A4B3496" w14:textId="42CED9D9" w:rsidR="00231B3C" w:rsidRPr="008B290C" w:rsidRDefault="00231B3C"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1C4C1E" w:rsidRPr="001C4C1E">
              <w:rPr>
                <w:rFonts w:ascii="GE Inspira Sans" w:hAnsi="GE Inspira Sans"/>
                <w:b w:val="0"/>
                <w:bCs w:val="0"/>
                <w:sz w:val="24"/>
                <w:szCs w:val="22"/>
              </w:rPr>
              <w:t>Notification banners can be set by Hospital IT Admin</w:t>
            </w:r>
          </w:p>
        </w:tc>
        <w:tc>
          <w:tcPr>
            <w:tcW w:w="415" w:type="pct"/>
          </w:tcPr>
          <w:p w14:paraId="622D461E" w14:textId="77777777" w:rsidR="00231B3C" w:rsidRPr="008B290C" w:rsidRDefault="00231B3C" w:rsidP="00DB705D">
            <w:pPr>
              <w:pStyle w:val="SCPF"/>
              <w:spacing w:before="120" w:after="120"/>
              <w:rPr>
                <w:rFonts w:ascii="GE Inspira Sans" w:hAnsi="GE Inspira Sans"/>
              </w:rPr>
            </w:pPr>
            <w:r w:rsidRPr="00402A24">
              <w:rPr>
                <w:rFonts w:ascii="GE Inspira Sans" w:hAnsi="GE Inspira Sans"/>
                <w:sz w:val="24"/>
              </w:rPr>
              <w:t>Passed / Failed</w:t>
            </w:r>
          </w:p>
        </w:tc>
      </w:tr>
      <w:tr w:rsidR="00231B3C" w:rsidRPr="008B290C" w14:paraId="7FBB57A9" w14:textId="77777777" w:rsidTr="00322CCE">
        <w:trPr>
          <w:trHeight w:val="685"/>
        </w:trPr>
        <w:tc>
          <w:tcPr>
            <w:tcW w:w="1562" w:type="pct"/>
          </w:tcPr>
          <w:p w14:paraId="40F3A47F"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5DFA62A5"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69A72ADB"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4D24085F"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Passed/Failed</w:t>
            </w:r>
          </w:p>
        </w:tc>
        <w:tc>
          <w:tcPr>
            <w:tcW w:w="486" w:type="pct"/>
          </w:tcPr>
          <w:p w14:paraId="7A62052A"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1D6D289A"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Defect no.</w:t>
            </w:r>
          </w:p>
        </w:tc>
      </w:tr>
      <w:tr w:rsidR="00231B3C" w:rsidRPr="00CB2BB6" w14:paraId="72ED17D7" w14:textId="77777777" w:rsidTr="00322CCE">
        <w:trPr>
          <w:trHeight w:val="308"/>
        </w:trPr>
        <w:tc>
          <w:tcPr>
            <w:tcW w:w="1562" w:type="pct"/>
          </w:tcPr>
          <w:p w14:paraId="511EE5AE" w14:textId="156BAB34" w:rsidR="00231B3C" w:rsidRPr="00EF26BE"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231B3C" w:rsidRPr="00EF26BE">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3015"/>
              <w:gridCol w:w="3295"/>
            </w:tblGrid>
            <w:tr w:rsidR="00231B3C" w:rsidRPr="003C5508" w14:paraId="61D12475" w14:textId="77777777" w:rsidTr="00CA259C">
              <w:trPr>
                <w:cnfStyle w:val="100000000000" w:firstRow="1" w:lastRow="0" w:firstColumn="0" w:lastColumn="0" w:oddVBand="0" w:evenVBand="0" w:oddHBand="0" w:evenHBand="0" w:firstRowFirstColumn="0" w:firstRowLastColumn="0" w:lastRowFirstColumn="0" w:lastRowLastColumn="0"/>
              </w:trPr>
              <w:tc>
                <w:tcPr>
                  <w:tcW w:w="2389" w:type="pct"/>
                </w:tcPr>
                <w:p w14:paraId="295E24A5" w14:textId="77777777" w:rsidR="00231B3C" w:rsidRPr="00CA259C" w:rsidRDefault="00231B3C" w:rsidP="00DB705D">
                  <w:pPr>
                    <w:spacing w:before="120" w:after="120"/>
                    <w:rPr>
                      <w:b/>
                      <w:lang w:val="en-GB"/>
                    </w:rPr>
                  </w:pPr>
                  <w:r w:rsidRPr="00CA259C">
                    <w:rPr>
                      <w:b/>
                      <w:lang w:val="en-GB"/>
                    </w:rPr>
                    <w:t xml:space="preserve">user_alias_in_feature_file </w:t>
                  </w:r>
                </w:p>
              </w:tc>
              <w:tc>
                <w:tcPr>
                  <w:tcW w:w="2611" w:type="pct"/>
                </w:tcPr>
                <w:p w14:paraId="1BB09F04" w14:textId="77777777" w:rsidR="00231B3C" w:rsidRPr="00CA259C" w:rsidRDefault="00231B3C" w:rsidP="00DB705D">
                  <w:pPr>
                    <w:spacing w:before="120" w:after="120"/>
                    <w:rPr>
                      <w:b/>
                      <w:lang w:val="en-GB"/>
                    </w:rPr>
                  </w:pPr>
                  <w:r w:rsidRPr="00CA259C">
                    <w:rPr>
                      <w:b/>
                      <w:lang w:val="en-GB"/>
                    </w:rPr>
                    <w:t xml:space="preserve"> user_role                       </w:t>
                  </w:r>
                </w:p>
              </w:tc>
            </w:tr>
            <w:tr w:rsidR="00231B3C" w:rsidRPr="003C5508" w14:paraId="648C52CE" w14:textId="77777777" w:rsidTr="00CA259C">
              <w:tc>
                <w:tcPr>
                  <w:tcW w:w="2389" w:type="pct"/>
                </w:tcPr>
                <w:p w14:paraId="2F708BB3" w14:textId="77777777" w:rsidR="00231B3C" w:rsidRPr="00CA259C" w:rsidRDefault="00231B3C" w:rsidP="00DB705D">
                  <w:pPr>
                    <w:spacing w:before="120" w:after="120"/>
                    <w:rPr>
                      <w:bCs/>
                      <w:lang w:val="en-GB"/>
                    </w:rPr>
                  </w:pPr>
                  <w:r w:rsidRPr="00CA259C">
                    <w:rPr>
                      <w:bCs/>
                      <w:lang w:val="en-GB"/>
                    </w:rPr>
                    <w:t xml:space="preserve">[HOSPITAL_ADMIN_USER]      </w:t>
                  </w:r>
                </w:p>
              </w:tc>
              <w:tc>
                <w:tcPr>
                  <w:tcW w:w="2611" w:type="pct"/>
                </w:tcPr>
                <w:p w14:paraId="0BAC1AC9" w14:textId="77777777" w:rsidR="00231B3C" w:rsidRPr="00CA259C" w:rsidRDefault="00231B3C" w:rsidP="00DB705D">
                  <w:pPr>
                    <w:spacing w:before="120" w:after="120"/>
                    <w:rPr>
                      <w:bCs/>
                      <w:lang w:val="en-GB"/>
                    </w:rPr>
                  </w:pPr>
                  <w:r w:rsidRPr="00CA259C">
                    <w:rPr>
                      <w:bCs/>
                      <w:lang w:val="en-GB"/>
                    </w:rPr>
                    <w:t xml:space="preserve">adminconsole:hospitaladmin      </w:t>
                  </w:r>
                </w:p>
              </w:tc>
            </w:tr>
            <w:tr w:rsidR="00231B3C" w:rsidRPr="003C5508" w14:paraId="410AA0CF" w14:textId="77777777" w:rsidTr="00CA259C">
              <w:tc>
                <w:tcPr>
                  <w:tcW w:w="2389" w:type="pct"/>
                </w:tcPr>
                <w:p w14:paraId="7651951B" w14:textId="28A11E9F" w:rsidR="00231B3C" w:rsidRPr="00CA259C" w:rsidRDefault="00691B7C" w:rsidP="00DB705D">
                  <w:pPr>
                    <w:spacing w:before="120" w:after="120"/>
                    <w:rPr>
                      <w:bCs/>
                      <w:lang w:val="en-GB"/>
                    </w:rPr>
                  </w:pPr>
                  <w:r w:rsidRPr="00CA259C">
                    <w:rPr>
                      <w:bCs/>
                      <w:i/>
                      <w:color w:val="538135" w:themeColor="accent6" w:themeShade="BF"/>
                      <w:lang w:val="en-GB"/>
                    </w:rPr>
                    <w:t>[DEFAULT-TEST-USER]</w:t>
                  </w:r>
                  <w:r w:rsidR="00231B3C" w:rsidRPr="00CA259C">
                    <w:rPr>
                      <w:bCs/>
                      <w:lang w:val="en-GB"/>
                    </w:rPr>
                    <w:t xml:space="preserve">        </w:t>
                  </w:r>
                </w:p>
              </w:tc>
              <w:tc>
                <w:tcPr>
                  <w:tcW w:w="2611" w:type="pct"/>
                </w:tcPr>
                <w:p w14:paraId="32D218B5" w14:textId="77777777" w:rsidR="00231B3C" w:rsidRPr="00CA259C" w:rsidRDefault="00231B3C" w:rsidP="00DB705D">
                  <w:pPr>
                    <w:spacing w:before="120" w:after="120"/>
                    <w:rPr>
                      <w:bCs/>
                      <w:lang w:val="en-GB"/>
                    </w:rPr>
                  </w:pPr>
                  <w:r w:rsidRPr="00CA259C">
                    <w:rPr>
                      <w:bCs/>
                      <w:lang w:val="en-GB"/>
                    </w:rPr>
                    <w:t xml:space="preserve"> onchron (access to the test env)</w:t>
                  </w:r>
                </w:p>
              </w:tc>
            </w:tr>
          </w:tbl>
          <w:p w14:paraId="69EF026B" w14:textId="77777777" w:rsidR="00231B3C" w:rsidRDefault="00231B3C" w:rsidP="00DB705D">
            <w:pPr>
              <w:spacing w:before="120" w:after="120" w:line="257" w:lineRule="auto"/>
              <w:rPr>
                <w:rFonts w:ascii="GE Inspira Sans" w:hAnsi="GE Inspira Sans"/>
                <w:bCs/>
                <w:sz w:val="16"/>
                <w:szCs w:val="18"/>
                <w:lang w:val="en-GB"/>
              </w:rPr>
            </w:pPr>
          </w:p>
          <w:p w14:paraId="072FF527" w14:textId="6164C12C" w:rsidR="00302DCF" w:rsidRPr="00302DCF"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302DCF" w:rsidRPr="00302DCF">
              <w:rPr>
                <w:rFonts w:ascii="GE Inspira Sans" w:hAnsi="GE Inspira Sans"/>
                <w:bCs/>
                <w:lang w:val="en-GB"/>
              </w:rPr>
              <w:t xml:space="preserve"> I logged in to OncoFlow application as </w:t>
            </w:r>
            <w:r w:rsidR="00691B7C" w:rsidRPr="00691B7C">
              <w:rPr>
                <w:rFonts w:ascii="GE Inspira Sans" w:hAnsi="GE Inspira Sans"/>
                <w:bCs/>
                <w:i/>
                <w:color w:val="538135" w:themeColor="accent6" w:themeShade="BF"/>
                <w:lang w:val="en-GB"/>
              </w:rPr>
              <w:t>[DEFAULT-TEST-USER]</w:t>
            </w:r>
          </w:p>
          <w:p w14:paraId="13C712AA" w14:textId="5E88604A" w:rsidR="00302DCF"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302DCF" w:rsidRPr="00302DCF">
              <w:rPr>
                <w:rFonts w:ascii="GE Inspira Sans" w:hAnsi="GE Inspira Sans"/>
                <w:bCs/>
                <w:lang w:val="en-GB"/>
              </w:rPr>
              <w:t xml:space="preserve"> the following notification banners are not displayed at the top of the OncoFlow page:</w:t>
            </w:r>
          </w:p>
          <w:tbl>
            <w:tblPr>
              <w:tblStyle w:val="TC"/>
              <w:tblW w:w="5000" w:type="pct"/>
              <w:tblLook w:val="04A0" w:firstRow="1" w:lastRow="0" w:firstColumn="1" w:lastColumn="0" w:noHBand="0" w:noVBand="1"/>
            </w:tblPr>
            <w:tblGrid>
              <w:gridCol w:w="6310"/>
            </w:tblGrid>
            <w:tr w:rsidR="00302DCF" w:rsidRPr="00302DCF" w14:paraId="468A9468" w14:textId="77777777" w:rsidTr="00CA259C">
              <w:trPr>
                <w:cnfStyle w:val="100000000000" w:firstRow="1" w:lastRow="0" w:firstColumn="0" w:lastColumn="0" w:oddVBand="0" w:evenVBand="0" w:oddHBand="0" w:evenHBand="0" w:firstRowFirstColumn="0" w:firstRowLastColumn="0" w:lastRowFirstColumn="0" w:lastRowLastColumn="0"/>
              </w:trPr>
              <w:tc>
                <w:tcPr>
                  <w:tcW w:w="5000" w:type="pct"/>
                </w:tcPr>
                <w:p w14:paraId="7A41BA07" w14:textId="77777777" w:rsidR="00302DCF" w:rsidRPr="00CA259C" w:rsidRDefault="00302DCF" w:rsidP="00DB705D">
                  <w:pPr>
                    <w:spacing w:before="120" w:after="120"/>
                    <w:rPr>
                      <w:b/>
                      <w:lang w:val="en-GB"/>
                    </w:rPr>
                  </w:pPr>
                  <w:r w:rsidRPr="00CA259C">
                    <w:rPr>
                      <w:b/>
                      <w:lang w:val="en-GB"/>
                    </w:rPr>
                    <w:t xml:space="preserve">notification_banner                                  </w:t>
                  </w:r>
                </w:p>
              </w:tc>
            </w:tr>
            <w:tr w:rsidR="00302DCF" w:rsidRPr="00302DCF" w14:paraId="496CFECC" w14:textId="77777777" w:rsidTr="00CA259C">
              <w:tc>
                <w:tcPr>
                  <w:tcW w:w="5000" w:type="pct"/>
                </w:tcPr>
                <w:p w14:paraId="4D6C28FB" w14:textId="77777777" w:rsidR="00302DCF" w:rsidRPr="00CA259C" w:rsidRDefault="00302DCF" w:rsidP="00DB705D">
                  <w:pPr>
                    <w:spacing w:before="120" w:after="120"/>
                    <w:rPr>
                      <w:bCs/>
                      <w:lang w:val="en-GB"/>
                    </w:rPr>
                  </w:pPr>
                  <w:r w:rsidRPr="00CA259C">
                    <w:rPr>
                      <w:bCs/>
                      <w:lang w:val="en-GB"/>
                    </w:rPr>
                    <w:t>This is a test notification banner by hospital admin!</w:t>
                  </w:r>
                </w:p>
              </w:tc>
            </w:tr>
          </w:tbl>
          <w:p w14:paraId="1BB271CE" w14:textId="77777777" w:rsidR="00302DCF" w:rsidRDefault="00302DCF" w:rsidP="00DB705D">
            <w:pPr>
              <w:spacing w:before="120" w:after="120" w:line="257" w:lineRule="auto"/>
              <w:rPr>
                <w:rFonts w:ascii="GE Inspira Sans" w:hAnsi="GE Inspira Sans"/>
                <w:bCs/>
                <w:lang w:val="en-GB"/>
              </w:rPr>
            </w:pPr>
          </w:p>
          <w:p w14:paraId="70923D1B" w14:textId="0B0913E2" w:rsidR="00302DCF" w:rsidRPr="00302DC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302DCF" w:rsidRPr="00302DCF">
              <w:rPr>
                <w:rFonts w:ascii="GE Inspira Sans" w:hAnsi="GE Inspira Sans"/>
                <w:bCs/>
                <w:lang w:val="en-GB"/>
              </w:rPr>
              <w:t xml:space="preserve"> I stay logged in to OncoF</w:t>
            </w:r>
            <w:r w:rsidR="00302DCF">
              <w:rPr>
                <w:rFonts w:ascii="GE Inspira Sans" w:hAnsi="GE Inspira Sans"/>
                <w:bCs/>
                <w:lang w:val="en-GB"/>
              </w:rPr>
              <w:t>l</w:t>
            </w:r>
            <w:r w:rsidR="00302DCF" w:rsidRPr="00302DCF">
              <w:rPr>
                <w:rFonts w:ascii="GE Inspira Sans" w:hAnsi="GE Inspira Sans"/>
                <w:bCs/>
                <w:lang w:val="en-GB"/>
              </w:rPr>
              <w:t>ow application</w:t>
            </w:r>
          </w:p>
          <w:p w14:paraId="353F26ED" w14:textId="6DC082B0" w:rsidR="00302DCF" w:rsidRPr="00302DC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302DCF" w:rsidRPr="00302DCF">
              <w:rPr>
                <w:rFonts w:ascii="GE Inspira Sans" w:hAnsi="GE Inspira Sans"/>
                <w:bCs/>
                <w:lang w:val="en-GB"/>
              </w:rPr>
              <w:t xml:space="preserve"> I logged in as [HOSPITAL_ADMIN_USER] to the EHL Admin Console</w:t>
            </w:r>
          </w:p>
          <w:p w14:paraId="52C51E26" w14:textId="40E1F5FB" w:rsidR="00302DCF" w:rsidRPr="00302DC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302DCF" w:rsidRPr="00302DCF">
              <w:rPr>
                <w:rFonts w:ascii="GE Inspira Sans" w:hAnsi="GE Inspira Sans"/>
                <w:bCs/>
                <w:lang w:val="en-GB"/>
              </w:rPr>
              <w:t xml:space="preserve"> I navigated to the </w:t>
            </w:r>
            <w:r w:rsidR="00FA0D6E">
              <w:rPr>
                <w:rFonts w:ascii="GE Inspira Sans" w:hAnsi="GE Inspira Sans"/>
                <w:bCs/>
                <w:lang w:val="en-GB"/>
              </w:rPr>
              <w:t>OncoCare Config Editor</w:t>
            </w:r>
            <w:r w:rsidR="00302DCF" w:rsidRPr="00302DCF">
              <w:rPr>
                <w:rFonts w:ascii="GE Inspira Sans" w:hAnsi="GE Inspira Sans"/>
                <w:bCs/>
                <w:lang w:val="en-GB"/>
              </w:rPr>
              <w:t xml:space="preserve"> (see README.md for details)</w:t>
            </w:r>
          </w:p>
          <w:p w14:paraId="4FC802DC" w14:textId="6A1E4340" w:rsidR="00302DCF" w:rsidRPr="00302DCF"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302DCF" w:rsidRPr="00302DCF">
              <w:rPr>
                <w:rFonts w:ascii="GE Inspira Sans" w:hAnsi="GE Inspira Sans"/>
                <w:bCs/>
                <w:lang w:val="en-GB"/>
              </w:rPr>
              <w:t xml:space="preserve"> I selected the "User Interface(Admin)" tab</w:t>
            </w:r>
          </w:p>
        </w:tc>
        <w:tc>
          <w:tcPr>
            <w:tcW w:w="1147" w:type="pct"/>
          </w:tcPr>
          <w:p w14:paraId="47228DB5" w14:textId="091B521F" w:rsidR="00231B3C"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302DCF">
              <w:rPr>
                <w:rFonts w:ascii="GE Inspira Sans" w:eastAsia="Calibri" w:hAnsi="GE Inspira Sans" w:cs="Calibri"/>
                <w:bCs/>
              </w:rPr>
              <w:t xml:space="preserve"> </w:t>
            </w:r>
            <w:r w:rsidR="00302DCF" w:rsidRPr="00302DCF">
              <w:rPr>
                <w:rFonts w:ascii="GE Inspira Sans" w:eastAsia="Calibri" w:hAnsi="GE Inspira Sans" w:cs="Calibri"/>
                <w:bCs/>
              </w:rPr>
              <w:t>the "systemNotifications" json element is available in the configuration file</w:t>
            </w:r>
          </w:p>
        </w:tc>
        <w:tc>
          <w:tcPr>
            <w:tcW w:w="903" w:type="pct"/>
          </w:tcPr>
          <w:p w14:paraId="13A34627" w14:textId="77777777" w:rsidR="00231B3C" w:rsidRPr="00CB2BB6" w:rsidRDefault="00231B3C" w:rsidP="00DB705D">
            <w:pPr>
              <w:pStyle w:val="PF"/>
              <w:spacing w:before="120" w:after="120" w:afterAutospacing="0"/>
              <w:jc w:val="left"/>
              <w:rPr>
                <w:rFonts w:ascii="GE Inspira Sans" w:hAnsi="GE Inspira Sans"/>
                <w:b w:val="0"/>
                <w:bCs/>
              </w:rPr>
            </w:pPr>
          </w:p>
        </w:tc>
        <w:tc>
          <w:tcPr>
            <w:tcW w:w="486" w:type="pct"/>
          </w:tcPr>
          <w:p w14:paraId="79C70122" w14:textId="77777777" w:rsidR="00231B3C" w:rsidRPr="00CB2BB6" w:rsidRDefault="00231B3C" w:rsidP="00DB705D">
            <w:pPr>
              <w:spacing w:before="120" w:after="120"/>
              <w:rPr>
                <w:rFonts w:ascii="GE Inspira Sans" w:hAnsi="GE Inspira Sans"/>
                <w:bCs/>
              </w:rPr>
            </w:pPr>
          </w:p>
        </w:tc>
        <w:tc>
          <w:tcPr>
            <w:tcW w:w="486" w:type="pct"/>
          </w:tcPr>
          <w:p w14:paraId="628373AE" w14:textId="77777777" w:rsidR="00231B3C" w:rsidRPr="00CB2BB6" w:rsidRDefault="00231B3C" w:rsidP="00DB705D">
            <w:pPr>
              <w:spacing w:before="120" w:after="120"/>
              <w:rPr>
                <w:rFonts w:ascii="GE Inspira Sans" w:hAnsi="GE Inspira Sans"/>
                <w:bCs/>
              </w:rPr>
            </w:pPr>
          </w:p>
        </w:tc>
        <w:tc>
          <w:tcPr>
            <w:tcW w:w="415" w:type="pct"/>
          </w:tcPr>
          <w:p w14:paraId="67F9BDA3" w14:textId="77777777" w:rsidR="00231B3C" w:rsidRPr="00CB2BB6" w:rsidRDefault="00231B3C" w:rsidP="00DB705D">
            <w:pPr>
              <w:spacing w:before="120" w:after="120"/>
              <w:rPr>
                <w:rFonts w:ascii="GE Inspira Sans" w:hAnsi="GE Inspira Sans"/>
                <w:bCs/>
              </w:rPr>
            </w:pPr>
          </w:p>
        </w:tc>
      </w:tr>
      <w:tr w:rsidR="00302DCF" w:rsidRPr="00CB2BB6" w14:paraId="6DCAA31B" w14:textId="77777777" w:rsidTr="00322CCE">
        <w:trPr>
          <w:trHeight w:val="308"/>
        </w:trPr>
        <w:tc>
          <w:tcPr>
            <w:tcW w:w="1562" w:type="pct"/>
          </w:tcPr>
          <w:p w14:paraId="6024C21E" w14:textId="249CC90A" w:rsidR="00302DCF"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302DCF" w:rsidRPr="00302DCF">
              <w:rPr>
                <w:rFonts w:ascii="GE Inspira Sans" w:hAnsi="GE Inspira Sans"/>
                <w:bCs/>
                <w:lang w:val="en-GB"/>
              </w:rPr>
              <w:t xml:space="preserve"> I set the "systemNotifications" property with:</w:t>
            </w:r>
          </w:p>
          <w:p w14:paraId="7AB0B628" w14:textId="77777777" w:rsidR="00302DCF" w:rsidRDefault="00302DCF" w:rsidP="00DB705D">
            <w:pPr>
              <w:spacing w:before="120" w:after="120"/>
              <w:rPr>
                <w:rFonts w:ascii="GE Inspira Sans" w:hAnsi="GE Inspira Sans"/>
                <w:bCs/>
                <w:lang w:val="en-GB"/>
              </w:rPr>
            </w:pPr>
          </w:p>
          <w:p w14:paraId="46CDE4A3"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"systemNotifications": {</w:t>
            </w:r>
          </w:p>
          <w:p w14:paraId="63C90AB8"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 xml:space="preserve">        "enabled": true,</w:t>
            </w:r>
          </w:p>
          <w:p w14:paraId="32AD15F4"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 xml:space="preserve">        "entries": [</w:t>
            </w:r>
          </w:p>
          <w:p w14:paraId="352FF4B4"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 xml:space="preserve">            {</w:t>
            </w:r>
          </w:p>
          <w:p w14:paraId="0BCB66AD"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 xml:space="preserve">                "type": "high-severity-alt",</w:t>
            </w:r>
          </w:p>
          <w:p w14:paraId="152EA0B0"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 xml:space="preserve">                "message": "Not for clinical use"</w:t>
            </w:r>
          </w:p>
          <w:p w14:paraId="38D74F5D"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 xml:space="preserve">            },</w:t>
            </w:r>
          </w:p>
          <w:p w14:paraId="370C6AF1"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 xml:space="preserve">            {</w:t>
            </w:r>
          </w:p>
          <w:p w14:paraId="726F7651"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 xml:space="preserve">                "type": "low-severity-primary",</w:t>
            </w:r>
          </w:p>
          <w:p w14:paraId="391AE84E"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 xml:space="preserve">                "message": "This is a test notification banner by hospital admin!"</w:t>
            </w:r>
          </w:p>
          <w:p w14:paraId="584EBAF2"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 xml:space="preserve">            }</w:t>
            </w:r>
          </w:p>
          <w:p w14:paraId="5F66C21C"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 xml:space="preserve">         ]</w:t>
            </w:r>
          </w:p>
          <w:p w14:paraId="7C99340B" w14:textId="77777777" w:rsidR="00302DCF" w:rsidRPr="00302DCF" w:rsidRDefault="00302DCF" w:rsidP="00DB705D">
            <w:pPr>
              <w:shd w:val="clear" w:color="auto" w:fill="DEEAF6" w:themeFill="accent5" w:themeFillTint="33"/>
              <w:spacing w:before="120" w:after="120"/>
              <w:rPr>
                <w:rFonts w:ascii="Consolas" w:hAnsi="Consolas"/>
                <w:bCs/>
                <w:lang w:val="en-GB"/>
              </w:rPr>
            </w:pPr>
            <w:r w:rsidRPr="00302DCF">
              <w:rPr>
                <w:rFonts w:ascii="Consolas" w:hAnsi="Consolas"/>
                <w:bCs/>
                <w:lang w:val="en-GB"/>
              </w:rPr>
              <w:t xml:space="preserve">    }</w:t>
            </w:r>
          </w:p>
          <w:p w14:paraId="588D4EB4" w14:textId="77777777" w:rsidR="00302DCF" w:rsidRDefault="00302DCF" w:rsidP="00DB705D">
            <w:pPr>
              <w:spacing w:before="120" w:after="120"/>
              <w:rPr>
                <w:rFonts w:ascii="GE Inspira Sans" w:hAnsi="GE Inspira Sans"/>
                <w:bCs/>
                <w:lang w:val="en-GB"/>
              </w:rPr>
            </w:pPr>
          </w:p>
          <w:p w14:paraId="338619B5" w14:textId="721F1382" w:rsidR="00302DCF" w:rsidRPr="00EF26BE"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302DCF" w:rsidRPr="00302DCF">
              <w:rPr>
                <w:rFonts w:ascii="GE Inspira Sans" w:hAnsi="GE Inspira Sans"/>
                <w:bCs/>
                <w:lang w:val="en-GB"/>
              </w:rPr>
              <w:t xml:space="preserve"> I click on the "Save" button</w:t>
            </w:r>
          </w:p>
        </w:tc>
        <w:tc>
          <w:tcPr>
            <w:tcW w:w="1147" w:type="pct"/>
          </w:tcPr>
          <w:p w14:paraId="3A95108B" w14:textId="0588E70F" w:rsidR="00302DCF"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D4F27" w:rsidRPr="001D4F27">
              <w:rPr>
                <w:rFonts w:ascii="GE Inspira Sans" w:eastAsia="Calibri" w:hAnsi="GE Inspira Sans" w:cs="Calibri"/>
                <w:bCs/>
              </w:rPr>
              <w:t xml:space="preserve"> a success notification is displayed</w:t>
            </w:r>
          </w:p>
        </w:tc>
        <w:tc>
          <w:tcPr>
            <w:tcW w:w="903" w:type="pct"/>
          </w:tcPr>
          <w:p w14:paraId="03A86B88" w14:textId="77777777" w:rsidR="00302DCF" w:rsidRPr="00CB2BB6" w:rsidRDefault="00302DCF" w:rsidP="00DB705D">
            <w:pPr>
              <w:pStyle w:val="PF"/>
              <w:spacing w:before="120" w:after="120" w:afterAutospacing="0"/>
              <w:jc w:val="left"/>
              <w:rPr>
                <w:rFonts w:ascii="GE Inspira Sans" w:hAnsi="GE Inspira Sans"/>
                <w:b w:val="0"/>
                <w:bCs/>
              </w:rPr>
            </w:pPr>
          </w:p>
        </w:tc>
        <w:tc>
          <w:tcPr>
            <w:tcW w:w="486" w:type="pct"/>
          </w:tcPr>
          <w:p w14:paraId="6F31FB5F" w14:textId="77777777" w:rsidR="00302DCF" w:rsidRPr="00CB2BB6" w:rsidRDefault="00302DCF" w:rsidP="00DB705D">
            <w:pPr>
              <w:spacing w:before="120" w:after="120"/>
              <w:rPr>
                <w:rFonts w:ascii="GE Inspira Sans" w:hAnsi="GE Inspira Sans"/>
                <w:bCs/>
              </w:rPr>
            </w:pPr>
          </w:p>
        </w:tc>
        <w:tc>
          <w:tcPr>
            <w:tcW w:w="486" w:type="pct"/>
          </w:tcPr>
          <w:p w14:paraId="6B8569D7" w14:textId="77777777" w:rsidR="00302DCF" w:rsidRPr="00CB2BB6" w:rsidRDefault="00302DCF" w:rsidP="00DB705D">
            <w:pPr>
              <w:spacing w:before="120" w:after="120"/>
              <w:rPr>
                <w:rFonts w:ascii="GE Inspira Sans" w:hAnsi="GE Inspira Sans"/>
                <w:bCs/>
              </w:rPr>
            </w:pPr>
          </w:p>
        </w:tc>
        <w:tc>
          <w:tcPr>
            <w:tcW w:w="415" w:type="pct"/>
          </w:tcPr>
          <w:p w14:paraId="783A4088" w14:textId="77777777" w:rsidR="00302DCF" w:rsidRPr="00CB2BB6" w:rsidRDefault="00302DCF" w:rsidP="00DB705D">
            <w:pPr>
              <w:spacing w:before="120" w:after="120"/>
              <w:rPr>
                <w:rFonts w:ascii="GE Inspira Sans" w:hAnsi="GE Inspira Sans"/>
                <w:bCs/>
              </w:rPr>
            </w:pPr>
          </w:p>
        </w:tc>
      </w:tr>
      <w:tr w:rsidR="001D4F27" w:rsidRPr="00CB2BB6" w14:paraId="42B969C8" w14:textId="77777777" w:rsidTr="00322CCE">
        <w:trPr>
          <w:trHeight w:val="308"/>
        </w:trPr>
        <w:tc>
          <w:tcPr>
            <w:tcW w:w="1562" w:type="pct"/>
          </w:tcPr>
          <w:p w14:paraId="027E168D" w14:textId="025B6F90" w:rsidR="001D4F27" w:rsidRPr="001D4F27"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D4F27" w:rsidRPr="001D4F27">
              <w:rPr>
                <w:rFonts w:ascii="GE Inspira Sans" w:hAnsi="GE Inspira Sans"/>
                <w:bCs/>
                <w:lang w:val="en-GB"/>
              </w:rPr>
              <w:t xml:space="preserve"> I change back to OncoFlow application</w:t>
            </w:r>
          </w:p>
          <w:p w14:paraId="21A34FED" w14:textId="00DB04D0" w:rsidR="001D4F27" w:rsidRPr="00302DCF"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refresh the page in Onco</w:t>
            </w:r>
            <w:r w:rsidR="001D4F27">
              <w:rPr>
                <w:rFonts w:ascii="GE Inspira Sans" w:hAnsi="GE Inspira Sans"/>
                <w:bCs/>
                <w:lang w:val="en-GB"/>
              </w:rPr>
              <w:t>F</w:t>
            </w:r>
            <w:r w:rsidR="001D4F27" w:rsidRPr="001D4F27">
              <w:rPr>
                <w:rFonts w:ascii="GE Inspira Sans" w:hAnsi="GE Inspira Sans"/>
                <w:bCs/>
                <w:lang w:val="en-GB"/>
              </w:rPr>
              <w:t>low</w:t>
            </w:r>
          </w:p>
        </w:tc>
        <w:tc>
          <w:tcPr>
            <w:tcW w:w="1147" w:type="pct"/>
          </w:tcPr>
          <w:p w14:paraId="4F191E0B" w14:textId="6998B587" w:rsidR="001D4F27"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D4F27" w:rsidRPr="001D4F27">
              <w:rPr>
                <w:rFonts w:ascii="GE Inspira Sans" w:eastAsia="Calibri" w:hAnsi="GE Inspira Sans" w:cs="Calibri"/>
                <w:bCs/>
              </w:rPr>
              <w:t xml:space="preserve"> the following </w:t>
            </w:r>
            <w:r w:rsidR="001D4F27">
              <w:rPr>
                <w:rFonts w:ascii="GE Inspira Sans" w:eastAsia="Calibri" w:hAnsi="GE Inspira Sans" w:cs="Calibri"/>
                <w:bCs/>
              </w:rPr>
              <w:t>n</w:t>
            </w:r>
            <w:r w:rsidR="001D4F27" w:rsidRPr="001D4F27">
              <w:rPr>
                <w:rFonts w:ascii="GE Inspira Sans" w:eastAsia="Calibri" w:hAnsi="GE Inspira Sans" w:cs="Calibri"/>
                <w:bCs/>
              </w:rPr>
              <w:t>otification banners are displayed on the top of the OncoFlow page:</w:t>
            </w:r>
          </w:p>
          <w:tbl>
            <w:tblPr>
              <w:tblStyle w:val="TC"/>
              <w:tblW w:w="5000" w:type="pct"/>
              <w:tblLook w:val="04A0" w:firstRow="1" w:lastRow="0" w:firstColumn="1" w:lastColumn="0" w:noHBand="0" w:noVBand="1"/>
            </w:tblPr>
            <w:tblGrid>
              <w:gridCol w:w="4573"/>
            </w:tblGrid>
            <w:tr w:rsidR="001D4F27" w:rsidRPr="001D4F27" w14:paraId="7A37225F" w14:textId="77777777" w:rsidTr="00692A68">
              <w:trPr>
                <w:cnfStyle w:val="100000000000" w:firstRow="1" w:lastRow="0" w:firstColumn="0" w:lastColumn="0" w:oddVBand="0" w:evenVBand="0" w:oddHBand="0" w:evenHBand="0" w:firstRowFirstColumn="0" w:firstRowLastColumn="0" w:lastRowFirstColumn="0" w:lastRowLastColumn="0"/>
              </w:trPr>
              <w:tc>
                <w:tcPr>
                  <w:tcW w:w="5000" w:type="pct"/>
                </w:tcPr>
                <w:p w14:paraId="0CDFA12E" w14:textId="77777777" w:rsidR="001D4F27" w:rsidRPr="00692A68" w:rsidRDefault="001D4F27" w:rsidP="00DB705D">
                  <w:pPr>
                    <w:spacing w:before="120" w:after="120"/>
                    <w:rPr>
                      <w:rFonts w:eastAsia="Calibri" w:cs="Calibri"/>
                      <w:b/>
                    </w:rPr>
                  </w:pPr>
                  <w:r w:rsidRPr="00692A68">
                    <w:rPr>
                      <w:rFonts w:eastAsia="Calibri" w:cs="Calibri"/>
                      <w:b/>
                    </w:rPr>
                    <w:t xml:space="preserve">notification_banner                                    </w:t>
                  </w:r>
                </w:p>
              </w:tc>
            </w:tr>
            <w:tr w:rsidR="001D4F27" w:rsidRPr="001D4F27" w14:paraId="04F16C79" w14:textId="77777777" w:rsidTr="00692A68">
              <w:tc>
                <w:tcPr>
                  <w:tcW w:w="5000" w:type="pct"/>
                </w:tcPr>
                <w:p w14:paraId="302E8D59" w14:textId="77777777" w:rsidR="001D4F27" w:rsidRPr="001D4F27" w:rsidRDefault="001D4F27" w:rsidP="00DB705D">
                  <w:pPr>
                    <w:spacing w:before="120" w:after="120"/>
                    <w:rPr>
                      <w:rFonts w:eastAsia="Calibri" w:cs="Calibri"/>
                      <w:bCs/>
                    </w:rPr>
                  </w:pPr>
                  <w:r w:rsidRPr="001D4F27">
                    <w:rPr>
                      <w:rFonts w:eastAsia="Calibri" w:cs="Calibri"/>
                      <w:bCs/>
                    </w:rPr>
                    <w:t xml:space="preserve">Not for clinical use                                   </w:t>
                  </w:r>
                </w:p>
              </w:tc>
            </w:tr>
            <w:tr w:rsidR="001D4F27" w:rsidRPr="001D4F27" w14:paraId="39F3CF9C" w14:textId="77777777" w:rsidTr="00692A68">
              <w:tc>
                <w:tcPr>
                  <w:tcW w:w="5000" w:type="pct"/>
                </w:tcPr>
                <w:p w14:paraId="3CDB08F7" w14:textId="6A78C25C" w:rsidR="001D4F27" w:rsidRPr="001D4F27" w:rsidRDefault="001D4F27" w:rsidP="00DB705D">
                  <w:pPr>
                    <w:spacing w:before="120" w:after="120"/>
                    <w:rPr>
                      <w:rFonts w:eastAsia="Calibri" w:cs="Calibri"/>
                      <w:bCs/>
                    </w:rPr>
                  </w:pPr>
                  <w:r w:rsidRPr="001D4F27">
                    <w:rPr>
                      <w:rFonts w:eastAsia="Calibri" w:cs="Calibri"/>
                      <w:bCs/>
                    </w:rPr>
                    <w:t>This is a test notification banner by hospital admin!</w:t>
                  </w:r>
                </w:p>
              </w:tc>
            </w:tr>
          </w:tbl>
          <w:p w14:paraId="113DFD4F" w14:textId="450AEC54" w:rsidR="001D4F27" w:rsidRPr="001D4F27" w:rsidRDefault="001D4F27" w:rsidP="00DB705D">
            <w:pPr>
              <w:spacing w:before="120" w:after="120"/>
              <w:rPr>
                <w:rFonts w:ascii="GE Inspira Sans" w:eastAsia="Calibri" w:hAnsi="GE Inspira Sans" w:cs="Calibri"/>
                <w:bCs/>
              </w:rPr>
            </w:pPr>
          </w:p>
        </w:tc>
        <w:tc>
          <w:tcPr>
            <w:tcW w:w="903" w:type="pct"/>
          </w:tcPr>
          <w:p w14:paraId="122B7ABF" w14:textId="77777777" w:rsidR="001D4F27" w:rsidRPr="00CB2BB6" w:rsidRDefault="001D4F27" w:rsidP="00DB705D">
            <w:pPr>
              <w:pStyle w:val="PF"/>
              <w:spacing w:before="120" w:after="120" w:afterAutospacing="0"/>
              <w:jc w:val="left"/>
              <w:rPr>
                <w:rFonts w:ascii="GE Inspira Sans" w:hAnsi="GE Inspira Sans"/>
                <w:b w:val="0"/>
                <w:bCs/>
              </w:rPr>
            </w:pPr>
          </w:p>
        </w:tc>
        <w:tc>
          <w:tcPr>
            <w:tcW w:w="486" w:type="pct"/>
          </w:tcPr>
          <w:p w14:paraId="2910A9F6" w14:textId="77777777" w:rsidR="001D4F27" w:rsidRPr="00CB2BB6" w:rsidRDefault="001D4F27" w:rsidP="00DB705D">
            <w:pPr>
              <w:spacing w:before="120" w:after="120"/>
              <w:rPr>
                <w:rFonts w:ascii="GE Inspira Sans" w:hAnsi="GE Inspira Sans"/>
                <w:bCs/>
              </w:rPr>
            </w:pPr>
          </w:p>
        </w:tc>
        <w:tc>
          <w:tcPr>
            <w:tcW w:w="486" w:type="pct"/>
          </w:tcPr>
          <w:p w14:paraId="7F54FB29" w14:textId="77777777" w:rsidR="001D4F27" w:rsidRPr="00CB2BB6" w:rsidRDefault="001D4F27" w:rsidP="00DB705D">
            <w:pPr>
              <w:spacing w:before="120" w:after="120"/>
              <w:rPr>
                <w:rFonts w:ascii="GE Inspira Sans" w:hAnsi="GE Inspira Sans"/>
                <w:bCs/>
              </w:rPr>
            </w:pPr>
          </w:p>
        </w:tc>
        <w:tc>
          <w:tcPr>
            <w:tcW w:w="415" w:type="pct"/>
          </w:tcPr>
          <w:p w14:paraId="7A3447F5" w14:textId="77777777" w:rsidR="001D4F27" w:rsidRPr="00CB2BB6" w:rsidRDefault="001D4F27" w:rsidP="00DB705D">
            <w:pPr>
              <w:spacing w:before="120" w:after="120"/>
              <w:rPr>
                <w:rFonts w:ascii="GE Inspira Sans" w:hAnsi="GE Inspira Sans"/>
                <w:bCs/>
              </w:rPr>
            </w:pPr>
          </w:p>
        </w:tc>
      </w:tr>
    </w:tbl>
    <w:p w14:paraId="449DD322" w14:textId="1764589D" w:rsidR="00231B3C" w:rsidRDefault="00231B3C" w:rsidP="00DB705D">
      <w:pPr>
        <w:spacing w:before="120"/>
      </w:pPr>
    </w:p>
    <w:tbl>
      <w:tblPr>
        <w:tblStyle w:val="TableGrid"/>
        <w:tblW w:w="5000" w:type="pct"/>
        <w:tblLook w:val="04A0" w:firstRow="1" w:lastRow="0" w:firstColumn="1" w:lastColumn="0" w:noHBand="0" w:noVBand="1"/>
      </w:tblPr>
      <w:tblGrid>
        <w:gridCol w:w="6536"/>
        <w:gridCol w:w="4799"/>
        <w:gridCol w:w="3778"/>
        <w:gridCol w:w="2034"/>
        <w:gridCol w:w="2038"/>
        <w:gridCol w:w="1736"/>
      </w:tblGrid>
      <w:tr w:rsidR="00231B3C" w:rsidRPr="008B290C" w14:paraId="531DAC00" w14:textId="77777777" w:rsidTr="00322CCE">
        <w:trPr>
          <w:trHeight w:val="550"/>
        </w:trPr>
        <w:tc>
          <w:tcPr>
            <w:tcW w:w="4585" w:type="pct"/>
            <w:gridSpan w:val="5"/>
            <w:shd w:val="clear" w:color="auto" w:fill="F2F2F2" w:themeFill="background1" w:themeFillShade="F2"/>
          </w:tcPr>
          <w:p w14:paraId="75138153" w14:textId="0BFCE0F8" w:rsidR="00231B3C" w:rsidRDefault="00231B3C"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SRS-164.04</w:t>
            </w:r>
          </w:p>
          <w:p w14:paraId="08554544" w14:textId="6ADFECE2" w:rsidR="00231B3C" w:rsidRPr="008B290C" w:rsidRDefault="00231B3C"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1C4C1E" w:rsidRPr="001C4C1E">
              <w:rPr>
                <w:rFonts w:ascii="GE Inspira Sans" w:hAnsi="GE Inspira Sans"/>
                <w:b w:val="0"/>
                <w:bCs w:val="0"/>
                <w:sz w:val="24"/>
                <w:szCs w:val="22"/>
              </w:rPr>
              <w:t xml:space="preserve">The DICOM viewer </w:t>
            </w:r>
            <w:r w:rsidR="001D4F27" w:rsidRPr="001C4C1E">
              <w:rPr>
                <w:rFonts w:ascii="GE Inspira Sans" w:hAnsi="GE Inspira Sans"/>
                <w:b w:val="0"/>
                <w:bCs w:val="0"/>
                <w:sz w:val="24"/>
                <w:szCs w:val="22"/>
              </w:rPr>
              <w:t>URL</w:t>
            </w:r>
            <w:r w:rsidR="001C4C1E" w:rsidRPr="001C4C1E">
              <w:rPr>
                <w:rFonts w:ascii="GE Inspira Sans" w:hAnsi="GE Inspira Sans"/>
                <w:b w:val="0"/>
                <w:bCs w:val="0"/>
                <w:sz w:val="24"/>
                <w:szCs w:val="22"/>
              </w:rPr>
              <w:t xml:space="preserve"> can be set by Hospital IT Admin</w:t>
            </w:r>
          </w:p>
        </w:tc>
        <w:tc>
          <w:tcPr>
            <w:tcW w:w="415" w:type="pct"/>
          </w:tcPr>
          <w:p w14:paraId="4A4EFBC6" w14:textId="77777777" w:rsidR="00231B3C" w:rsidRPr="008B290C" w:rsidRDefault="00231B3C" w:rsidP="00DB705D">
            <w:pPr>
              <w:pStyle w:val="SCPF"/>
              <w:spacing w:before="120" w:after="120"/>
              <w:rPr>
                <w:rFonts w:ascii="GE Inspira Sans" w:hAnsi="GE Inspira Sans"/>
              </w:rPr>
            </w:pPr>
            <w:r w:rsidRPr="00402A24">
              <w:rPr>
                <w:rFonts w:ascii="GE Inspira Sans" w:hAnsi="GE Inspira Sans"/>
                <w:sz w:val="24"/>
              </w:rPr>
              <w:t>Passed / Failed</w:t>
            </w:r>
          </w:p>
        </w:tc>
      </w:tr>
      <w:tr w:rsidR="00231B3C" w:rsidRPr="008B290C" w14:paraId="777EC48F" w14:textId="77777777" w:rsidTr="00322CCE">
        <w:trPr>
          <w:trHeight w:val="685"/>
        </w:trPr>
        <w:tc>
          <w:tcPr>
            <w:tcW w:w="1562" w:type="pct"/>
          </w:tcPr>
          <w:p w14:paraId="345C6A5F"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58698757"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637A03B9"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5AEDB85B"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Passed/Failed</w:t>
            </w:r>
          </w:p>
        </w:tc>
        <w:tc>
          <w:tcPr>
            <w:tcW w:w="486" w:type="pct"/>
          </w:tcPr>
          <w:p w14:paraId="6CC66754"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1276ED6A"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Defect no.</w:t>
            </w:r>
          </w:p>
        </w:tc>
      </w:tr>
      <w:tr w:rsidR="00231B3C" w:rsidRPr="00CB2BB6" w14:paraId="680D240F" w14:textId="77777777" w:rsidTr="00322CCE">
        <w:trPr>
          <w:trHeight w:val="308"/>
        </w:trPr>
        <w:tc>
          <w:tcPr>
            <w:tcW w:w="1562" w:type="pct"/>
          </w:tcPr>
          <w:p w14:paraId="5547A5F9" w14:textId="2D8CA6F9" w:rsidR="00231B3C" w:rsidRPr="001D4F27"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231B3C" w:rsidRPr="001D4F2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3015"/>
              <w:gridCol w:w="3295"/>
            </w:tblGrid>
            <w:tr w:rsidR="00231B3C" w:rsidRPr="00030014" w14:paraId="7627AC7B" w14:textId="77777777" w:rsidTr="00030014">
              <w:trPr>
                <w:cnfStyle w:val="100000000000" w:firstRow="1" w:lastRow="0" w:firstColumn="0" w:lastColumn="0" w:oddVBand="0" w:evenVBand="0" w:oddHBand="0" w:evenHBand="0" w:firstRowFirstColumn="0" w:firstRowLastColumn="0" w:lastRowFirstColumn="0" w:lastRowLastColumn="0"/>
              </w:trPr>
              <w:tc>
                <w:tcPr>
                  <w:tcW w:w="2389" w:type="pct"/>
                </w:tcPr>
                <w:p w14:paraId="38B71D65" w14:textId="77777777" w:rsidR="00231B3C" w:rsidRPr="00030014" w:rsidRDefault="00231B3C" w:rsidP="00DB705D">
                  <w:pPr>
                    <w:spacing w:before="120" w:after="120"/>
                    <w:rPr>
                      <w:b/>
                      <w:lang w:val="en-GB"/>
                    </w:rPr>
                  </w:pPr>
                  <w:r w:rsidRPr="00030014">
                    <w:rPr>
                      <w:b/>
                      <w:lang w:val="en-GB"/>
                    </w:rPr>
                    <w:t xml:space="preserve">user_alias_in_feature_file </w:t>
                  </w:r>
                </w:p>
              </w:tc>
              <w:tc>
                <w:tcPr>
                  <w:tcW w:w="2611" w:type="pct"/>
                </w:tcPr>
                <w:p w14:paraId="63EF80A9" w14:textId="77777777" w:rsidR="00231B3C" w:rsidRPr="00030014" w:rsidRDefault="00231B3C" w:rsidP="00DB705D">
                  <w:pPr>
                    <w:spacing w:before="120" w:after="120"/>
                    <w:rPr>
                      <w:b/>
                      <w:lang w:val="en-GB"/>
                    </w:rPr>
                  </w:pPr>
                  <w:r w:rsidRPr="00030014">
                    <w:rPr>
                      <w:b/>
                      <w:lang w:val="en-GB"/>
                    </w:rPr>
                    <w:t xml:space="preserve"> user_role                       </w:t>
                  </w:r>
                </w:p>
              </w:tc>
            </w:tr>
            <w:tr w:rsidR="00231B3C" w:rsidRPr="00030014" w14:paraId="1BC35BD2" w14:textId="77777777" w:rsidTr="00030014">
              <w:tc>
                <w:tcPr>
                  <w:tcW w:w="2389" w:type="pct"/>
                </w:tcPr>
                <w:p w14:paraId="6B10E9C2" w14:textId="77777777" w:rsidR="00231B3C" w:rsidRPr="00030014" w:rsidRDefault="00231B3C" w:rsidP="00DB705D">
                  <w:pPr>
                    <w:spacing w:before="120" w:after="120"/>
                    <w:rPr>
                      <w:bCs/>
                      <w:lang w:val="en-GB"/>
                    </w:rPr>
                  </w:pPr>
                  <w:r w:rsidRPr="00030014">
                    <w:rPr>
                      <w:bCs/>
                      <w:lang w:val="en-GB"/>
                    </w:rPr>
                    <w:t xml:space="preserve">[HOSPITAL_ADMIN_USER]      </w:t>
                  </w:r>
                </w:p>
              </w:tc>
              <w:tc>
                <w:tcPr>
                  <w:tcW w:w="2611" w:type="pct"/>
                </w:tcPr>
                <w:p w14:paraId="02E4BA15" w14:textId="77777777" w:rsidR="00231B3C" w:rsidRPr="00030014" w:rsidRDefault="00231B3C" w:rsidP="00DB705D">
                  <w:pPr>
                    <w:spacing w:before="120" w:after="120"/>
                    <w:rPr>
                      <w:bCs/>
                      <w:lang w:val="en-GB"/>
                    </w:rPr>
                  </w:pPr>
                  <w:r w:rsidRPr="00030014">
                    <w:rPr>
                      <w:bCs/>
                      <w:lang w:val="en-GB"/>
                    </w:rPr>
                    <w:t xml:space="preserve">adminconsole:hospitaladmin      </w:t>
                  </w:r>
                </w:p>
              </w:tc>
            </w:tr>
            <w:tr w:rsidR="00231B3C" w:rsidRPr="00030014" w14:paraId="7A8EFA0F" w14:textId="77777777" w:rsidTr="00030014">
              <w:tc>
                <w:tcPr>
                  <w:tcW w:w="2389" w:type="pct"/>
                </w:tcPr>
                <w:p w14:paraId="30A656DE" w14:textId="0EC21D69" w:rsidR="00231B3C" w:rsidRPr="00030014" w:rsidRDefault="00691B7C" w:rsidP="00DB705D">
                  <w:pPr>
                    <w:spacing w:before="120" w:after="120"/>
                    <w:rPr>
                      <w:bCs/>
                      <w:lang w:val="en-GB"/>
                    </w:rPr>
                  </w:pPr>
                  <w:r w:rsidRPr="00030014">
                    <w:rPr>
                      <w:bCs/>
                      <w:i/>
                      <w:color w:val="538135" w:themeColor="accent6" w:themeShade="BF"/>
                      <w:lang w:val="en-GB"/>
                    </w:rPr>
                    <w:t>[DEFAULT-TEST-USER]</w:t>
                  </w:r>
                  <w:r w:rsidR="00231B3C" w:rsidRPr="00030014">
                    <w:rPr>
                      <w:bCs/>
                      <w:lang w:val="en-GB"/>
                    </w:rPr>
                    <w:t xml:space="preserve">        </w:t>
                  </w:r>
                </w:p>
              </w:tc>
              <w:tc>
                <w:tcPr>
                  <w:tcW w:w="2611" w:type="pct"/>
                </w:tcPr>
                <w:p w14:paraId="785F4961" w14:textId="77777777" w:rsidR="00231B3C" w:rsidRPr="00030014" w:rsidRDefault="00231B3C" w:rsidP="00DB705D">
                  <w:pPr>
                    <w:spacing w:before="120" w:after="120"/>
                    <w:rPr>
                      <w:bCs/>
                      <w:lang w:val="en-GB"/>
                    </w:rPr>
                  </w:pPr>
                  <w:r w:rsidRPr="00030014">
                    <w:rPr>
                      <w:bCs/>
                      <w:lang w:val="en-GB"/>
                    </w:rPr>
                    <w:t xml:space="preserve"> onchron (access to the test env)</w:t>
                  </w:r>
                </w:p>
              </w:tc>
            </w:tr>
          </w:tbl>
          <w:p w14:paraId="3B7C1DFC" w14:textId="77777777" w:rsidR="00231B3C" w:rsidRDefault="00231B3C" w:rsidP="00DB705D">
            <w:pPr>
              <w:spacing w:before="120" w:after="120" w:line="257" w:lineRule="auto"/>
              <w:rPr>
                <w:rFonts w:ascii="GE Inspira Sans" w:hAnsi="GE Inspira Sans"/>
                <w:bCs/>
                <w:sz w:val="16"/>
                <w:szCs w:val="18"/>
                <w:lang w:val="en-GB"/>
              </w:rPr>
            </w:pPr>
          </w:p>
          <w:p w14:paraId="3902F9AF" w14:textId="5FD22C94" w:rsidR="001D4F27" w:rsidRPr="001D4F27"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D4F27" w:rsidRPr="001D4F27">
              <w:rPr>
                <w:rFonts w:ascii="GE Inspira Sans" w:hAnsi="GE Inspira Sans"/>
                <w:bCs/>
                <w:lang w:val="en-GB"/>
              </w:rPr>
              <w:t xml:space="preserve"> I logged out from OncoFlow application</w:t>
            </w:r>
          </w:p>
          <w:p w14:paraId="423180C5" w14:textId="56532032"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logged in as [HOSPITAL_ADMIN_USER] to the EHL Admin Console</w:t>
            </w:r>
          </w:p>
          <w:p w14:paraId="0025E960" w14:textId="0682C4EF"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navigated to the </w:t>
            </w:r>
            <w:r w:rsidR="00FA0D6E">
              <w:rPr>
                <w:rFonts w:ascii="GE Inspira Sans" w:hAnsi="GE Inspira Sans"/>
                <w:bCs/>
                <w:lang w:val="en-GB"/>
              </w:rPr>
              <w:t>OncoCare Config Editor</w:t>
            </w:r>
            <w:r w:rsidR="001D4F27" w:rsidRPr="001D4F27">
              <w:rPr>
                <w:rFonts w:ascii="GE Inspira Sans" w:hAnsi="GE Inspira Sans"/>
                <w:bCs/>
                <w:lang w:val="en-GB"/>
              </w:rPr>
              <w:t xml:space="preserve"> (see README.md for details)</w:t>
            </w:r>
          </w:p>
          <w:p w14:paraId="4976B941" w14:textId="3B0ACB79"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selected the "Core Service(Admin)" tab</w:t>
            </w:r>
          </w:p>
          <w:p w14:paraId="6AADC0FD" w14:textId="37A6F76A" w:rsidR="001D4F27" w:rsidRPr="001D4F27"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D4F27" w:rsidRPr="001D4F27">
              <w:rPr>
                <w:rFonts w:ascii="GE Inspira Sans" w:hAnsi="GE Inspira Sans"/>
                <w:bCs/>
                <w:lang w:val="en-GB"/>
              </w:rPr>
              <w:t xml:space="preserve"> I set the "dicomViewerUrl" property to: "https://10.11.12.14/e2e-test-dicomurl?image={acsn}"</w:t>
            </w:r>
          </w:p>
          <w:p w14:paraId="5A1BF9F9" w14:textId="57EFCB4E" w:rsidR="001D4F27" w:rsidRPr="001D4F27"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click on the "Save" button</w:t>
            </w:r>
          </w:p>
        </w:tc>
        <w:tc>
          <w:tcPr>
            <w:tcW w:w="1147" w:type="pct"/>
          </w:tcPr>
          <w:p w14:paraId="7E51AE47" w14:textId="15DC5549" w:rsidR="00231B3C"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D4F27" w:rsidRPr="001D4F27">
              <w:rPr>
                <w:rFonts w:ascii="GE Inspira Sans" w:eastAsia="Calibri" w:hAnsi="GE Inspira Sans" w:cs="Calibri"/>
                <w:bCs/>
              </w:rPr>
              <w:t xml:space="preserve"> a success notification is displayed</w:t>
            </w:r>
          </w:p>
        </w:tc>
        <w:tc>
          <w:tcPr>
            <w:tcW w:w="903" w:type="pct"/>
          </w:tcPr>
          <w:p w14:paraId="1E97DE6B" w14:textId="77777777" w:rsidR="00231B3C" w:rsidRPr="00CB2BB6" w:rsidRDefault="00231B3C" w:rsidP="00DB705D">
            <w:pPr>
              <w:pStyle w:val="PF"/>
              <w:spacing w:before="120" w:after="120" w:afterAutospacing="0"/>
              <w:jc w:val="left"/>
              <w:rPr>
                <w:rFonts w:ascii="GE Inspira Sans" w:hAnsi="GE Inspira Sans"/>
                <w:b w:val="0"/>
                <w:bCs/>
              </w:rPr>
            </w:pPr>
          </w:p>
        </w:tc>
        <w:tc>
          <w:tcPr>
            <w:tcW w:w="486" w:type="pct"/>
          </w:tcPr>
          <w:p w14:paraId="433C75D4" w14:textId="77777777" w:rsidR="00231B3C" w:rsidRPr="00CB2BB6" w:rsidRDefault="00231B3C" w:rsidP="00DB705D">
            <w:pPr>
              <w:spacing w:before="120" w:after="120"/>
              <w:rPr>
                <w:rFonts w:ascii="GE Inspira Sans" w:hAnsi="GE Inspira Sans"/>
                <w:bCs/>
              </w:rPr>
            </w:pPr>
          </w:p>
        </w:tc>
        <w:tc>
          <w:tcPr>
            <w:tcW w:w="486" w:type="pct"/>
          </w:tcPr>
          <w:p w14:paraId="01812062" w14:textId="77777777" w:rsidR="00231B3C" w:rsidRPr="00CB2BB6" w:rsidRDefault="00231B3C" w:rsidP="00DB705D">
            <w:pPr>
              <w:spacing w:before="120" w:after="120"/>
              <w:rPr>
                <w:rFonts w:ascii="GE Inspira Sans" w:hAnsi="GE Inspira Sans"/>
                <w:bCs/>
              </w:rPr>
            </w:pPr>
          </w:p>
        </w:tc>
        <w:tc>
          <w:tcPr>
            <w:tcW w:w="415" w:type="pct"/>
          </w:tcPr>
          <w:p w14:paraId="51C40553" w14:textId="77777777" w:rsidR="00231B3C" w:rsidRPr="00CB2BB6" w:rsidRDefault="00231B3C" w:rsidP="00DB705D">
            <w:pPr>
              <w:spacing w:before="120" w:after="120"/>
              <w:rPr>
                <w:rFonts w:ascii="GE Inspira Sans" w:hAnsi="GE Inspira Sans"/>
                <w:bCs/>
              </w:rPr>
            </w:pPr>
          </w:p>
        </w:tc>
      </w:tr>
      <w:tr w:rsidR="001D4F27" w:rsidRPr="00CB2BB6" w14:paraId="7D1BC369" w14:textId="77777777" w:rsidTr="00322CCE">
        <w:trPr>
          <w:trHeight w:val="308"/>
        </w:trPr>
        <w:tc>
          <w:tcPr>
            <w:tcW w:w="1562" w:type="pct"/>
          </w:tcPr>
          <w:p w14:paraId="0D3A0BCD" w14:textId="75166752" w:rsidR="001D4F27" w:rsidRPr="001D4F27"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D4F27" w:rsidRPr="001D4F27">
              <w:rPr>
                <w:rFonts w:ascii="GE Inspira Sans" w:hAnsi="GE Inspira Sans"/>
                <w:bCs/>
                <w:lang w:val="en-GB"/>
              </w:rPr>
              <w:t xml:space="preserve"> I navigate to the OncoFLow splash screen</w:t>
            </w:r>
          </w:p>
          <w:p w14:paraId="06E36A6D" w14:textId="2245A203"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login to OncoFlow application</w:t>
            </w:r>
          </w:p>
          <w:p w14:paraId="5D769EDA" w14:textId="12F5DF4A"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select the "OncoTestPatient, Freya" patient</w:t>
            </w:r>
          </w:p>
          <w:p w14:paraId="2AB9076F" w14:textId="45362AE9"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navigate to the "Timeline" view</w:t>
            </w:r>
          </w:p>
          <w:p w14:paraId="5246169D" w14:textId="3F313CAA" w:rsid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select the following event:</w:t>
            </w:r>
          </w:p>
          <w:tbl>
            <w:tblPr>
              <w:tblStyle w:val="TC"/>
              <w:tblW w:w="0" w:type="auto"/>
              <w:tblLook w:val="04A0" w:firstRow="1" w:lastRow="0" w:firstColumn="1" w:lastColumn="0" w:noHBand="0" w:noVBand="1"/>
            </w:tblPr>
            <w:tblGrid>
              <w:gridCol w:w="1126"/>
              <w:gridCol w:w="1342"/>
              <w:gridCol w:w="2005"/>
            </w:tblGrid>
            <w:tr w:rsidR="001D4F27" w:rsidRPr="001D4F27" w14:paraId="2477FC71" w14:textId="77777777" w:rsidTr="00030014">
              <w:trPr>
                <w:cnfStyle w:val="100000000000" w:firstRow="1" w:lastRow="0" w:firstColumn="0" w:lastColumn="0" w:oddVBand="0" w:evenVBand="0" w:oddHBand="0" w:evenHBand="0" w:firstRowFirstColumn="0" w:firstRowLastColumn="0" w:lastRowFirstColumn="0" w:lastRowLastColumn="0"/>
              </w:trPr>
              <w:tc>
                <w:tcPr>
                  <w:tcW w:w="1126" w:type="dxa"/>
                </w:tcPr>
                <w:p w14:paraId="53CD131C" w14:textId="77777777" w:rsidR="001D4F27" w:rsidRPr="00030014" w:rsidRDefault="001D4F27" w:rsidP="00DB705D">
                  <w:pPr>
                    <w:spacing w:before="120" w:after="120"/>
                    <w:rPr>
                      <w:b/>
                      <w:lang w:val="en-GB"/>
                    </w:rPr>
                  </w:pPr>
                  <w:r w:rsidRPr="00030014">
                    <w:rPr>
                      <w:b/>
                      <w:lang w:val="en-GB"/>
                    </w:rPr>
                    <w:t xml:space="preserve">swimlane </w:t>
                  </w:r>
                </w:p>
              </w:tc>
              <w:tc>
                <w:tcPr>
                  <w:tcW w:w="1342" w:type="dxa"/>
                </w:tcPr>
                <w:p w14:paraId="7D62F0E9" w14:textId="0F8B40F4" w:rsidR="001D4F27" w:rsidRPr="00030014" w:rsidRDefault="001D4F27" w:rsidP="00DB705D">
                  <w:pPr>
                    <w:spacing w:before="120" w:after="120"/>
                    <w:rPr>
                      <w:b/>
                      <w:lang w:val="en-GB"/>
                    </w:rPr>
                  </w:pPr>
                  <w:r w:rsidRPr="00030014">
                    <w:rPr>
                      <w:b/>
                      <w:lang w:val="en-GB"/>
                    </w:rPr>
                    <w:t xml:space="preserve">event_name </w:t>
                  </w:r>
                </w:p>
              </w:tc>
              <w:tc>
                <w:tcPr>
                  <w:tcW w:w="2005" w:type="dxa"/>
                </w:tcPr>
                <w:p w14:paraId="57C10F62" w14:textId="77777777" w:rsidR="001D4F27" w:rsidRPr="00030014" w:rsidRDefault="001D4F27" w:rsidP="00DB705D">
                  <w:pPr>
                    <w:spacing w:before="120" w:after="120"/>
                    <w:rPr>
                      <w:b/>
                      <w:lang w:val="en-GB"/>
                    </w:rPr>
                  </w:pPr>
                  <w:r w:rsidRPr="00030014">
                    <w:rPr>
                      <w:b/>
                      <w:lang w:val="en-GB"/>
                    </w:rPr>
                    <w:t xml:space="preserve"> event_date  </w:t>
                  </w:r>
                </w:p>
              </w:tc>
            </w:tr>
            <w:tr w:rsidR="001D4F27" w:rsidRPr="001D4F27" w14:paraId="0B7ADDF5" w14:textId="77777777" w:rsidTr="00030014">
              <w:tc>
                <w:tcPr>
                  <w:tcW w:w="1126" w:type="dxa"/>
                </w:tcPr>
                <w:p w14:paraId="2A1C4CB9" w14:textId="77777777" w:rsidR="001D4F27" w:rsidRPr="001D4F27" w:rsidRDefault="001D4F27" w:rsidP="00DB705D">
                  <w:pPr>
                    <w:spacing w:before="120" w:after="120"/>
                    <w:rPr>
                      <w:bCs/>
                      <w:lang w:val="en-GB"/>
                    </w:rPr>
                  </w:pPr>
                  <w:r w:rsidRPr="001D4F27">
                    <w:rPr>
                      <w:bCs/>
                      <w:lang w:val="en-GB"/>
                    </w:rPr>
                    <w:t xml:space="preserve">Imaging  </w:t>
                  </w:r>
                </w:p>
              </w:tc>
              <w:tc>
                <w:tcPr>
                  <w:tcW w:w="1342" w:type="dxa"/>
                </w:tcPr>
                <w:p w14:paraId="1AB82E99" w14:textId="77777777" w:rsidR="001D4F27" w:rsidRPr="001D4F27" w:rsidRDefault="001D4F27" w:rsidP="00DB705D">
                  <w:pPr>
                    <w:spacing w:before="120" w:after="120"/>
                    <w:rPr>
                      <w:bCs/>
                      <w:lang w:val="en-GB"/>
                    </w:rPr>
                  </w:pPr>
                  <w:r w:rsidRPr="001D4F27">
                    <w:rPr>
                      <w:bCs/>
                      <w:lang w:val="en-GB"/>
                    </w:rPr>
                    <w:t xml:space="preserve"> AP         </w:t>
                  </w:r>
                </w:p>
              </w:tc>
              <w:tc>
                <w:tcPr>
                  <w:tcW w:w="2005" w:type="dxa"/>
                </w:tcPr>
                <w:p w14:paraId="26E071CF" w14:textId="77777777" w:rsidR="001D4F27" w:rsidRPr="001D4F27" w:rsidRDefault="001D4F27" w:rsidP="00DB705D">
                  <w:pPr>
                    <w:spacing w:before="120" w:after="120"/>
                    <w:rPr>
                      <w:bCs/>
                      <w:lang w:val="en-GB"/>
                    </w:rPr>
                  </w:pPr>
                  <w:r w:rsidRPr="001D4F27">
                    <w:rPr>
                      <w:bCs/>
                      <w:lang w:val="en-GB"/>
                    </w:rPr>
                    <w:t xml:space="preserve"> Nov 15, 1990</w:t>
                  </w:r>
                </w:p>
              </w:tc>
            </w:tr>
          </w:tbl>
          <w:p w14:paraId="0E062BB0" w14:textId="77777777" w:rsidR="001D4F27" w:rsidRDefault="001D4F27" w:rsidP="00DB705D">
            <w:pPr>
              <w:spacing w:before="120" w:after="120"/>
              <w:rPr>
                <w:rFonts w:ascii="GE Inspira Sans" w:hAnsi="GE Inspira Sans"/>
                <w:bCs/>
                <w:lang w:val="en-GB"/>
              </w:rPr>
            </w:pPr>
          </w:p>
          <w:p w14:paraId="2C56C2A6" w14:textId="636181BC"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open the browser's Dev tools and navigate to the Network tab</w:t>
            </w:r>
          </w:p>
          <w:p w14:paraId="2EF4F0B7" w14:textId="55DEA266" w:rsid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click on the following sidebar item:</w:t>
            </w:r>
          </w:p>
          <w:tbl>
            <w:tblPr>
              <w:tblStyle w:val="TC"/>
              <w:tblW w:w="0" w:type="auto"/>
              <w:tblLook w:val="04A0" w:firstRow="1" w:lastRow="0" w:firstColumn="1" w:lastColumn="0" w:noHBand="0" w:noVBand="1"/>
            </w:tblPr>
            <w:tblGrid>
              <w:gridCol w:w="1909"/>
              <w:gridCol w:w="1910"/>
            </w:tblGrid>
            <w:tr w:rsidR="001D4F27" w:rsidRPr="001D4F27" w14:paraId="717B1D24" w14:textId="77777777" w:rsidTr="00322CCE">
              <w:trPr>
                <w:cnfStyle w:val="100000000000" w:firstRow="1" w:lastRow="0" w:firstColumn="0" w:lastColumn="0" w:oddVBand="0" w:evenVBand="0" w:oddHBand="0" w:evenHBand="0" w:firstRowFirstColumn="0" w:firstRowLastColumn="0" w:lastRowFirstColumn="0" w:lastRowLastColumn="0"/>
              </w:trPr>
              <w:tc>
                <w:tcPr>
                  <w:tcW w:w="1909" w:type="dxa"/>
                </w:tcPr>
                <w:p w14:paraId="4BF40D73" w14:textId="77777777" w:rsidR="001D4F27" w:rsidRPr="00247934" w:rsidRDefault="001D4F27" w:rsidP="00DB705D">
                  <w:pPr>
                    <w:spacing w:before="120" w:after="120"/>
                    <w:rPr>
                      <w:b/>
                      <w:lang w:val="en-GB"/>
                    </w:rPr>
                  </w:pPr>
                  <w:r w:rsidRPr="00247934">
                    <w:rPr>
                      <w:b/>
                      <w:lang w:val="en-GB"/>
                    </w:rPr>
                    <w:t xml:space="preserve">data_type </w:t>
                  </w:r>
                </w:p>
              </w:tc>
              <w:tc>
                <w:tcPr>
                  <w:tcW w:w="1910" w:type="dxa"/>
                </w:tcPr>
                <w:p w14:paraId="6CB4DC7A" w14:textId="77777777" w:rsidR="001D4F27" w:rsidRPr="00247934" w:rsidRDefault="001D4F27" w:rsidP="00DB705D">
                  <w:pPr>
                    <w:spacing w:before="120" w:after="120"/>
                    <w:rPr>
                      <w:b/>
                      <w:lang w:val="en-GB"/>
                    </w:rPr>
                  </w:pPr>
                  <w:r w:rsidRPr="00247934">
                    <w:rPr>
                      <w:b/>
                      <w:lang w:val="en-GB"/>
                    </w:rPr>
                    <w:t xml:space="preserve"> title      </w:t>
                  </w:r>
                </w:p>
              </w:tc>
            </w:tr>
            <w:tr w:rsidR="001D4F27" w:rsidRPr="001D4F27" w14:paraId="4A577CB7" w14:textId="77777777" w:rsidTr="00322CCE">
              <w:tc>
                <w:tcPr>
                  <w:tcW w:w="1909" w:type="dxa"/>
                </w:tcPr>
                <w:p w14:paraId="1B19F2C7" w14:textId="77777777" w:rsidR="001D4F27" w:rsidRPr="001D4F27" w:rsidRDefault="001D4F27" w:rsidP="00DB705D">
                  <w:pPr>
                    <w:spacing w:before="120" w:after="120"/>
                    <w:rPr>
                      <w:bCs/>
                      <w:lang w:val="en-GB"/>
                    </w:rPr>
                  </w:pPr>
                  <w:r w:rsidRPr="001D4F27">
                    <w:rPr>
                      <w:bCs/>
                      <w:lang w:val="en-GB"/>
                    </w:rPr>
                    <w:t xml:space="preserve">LINK      </w:t>
                  </w:r>
                </w:p>
              </w:tc>
              <w:tc>
                <w:tcPr>
                  <w:tcW w:w="1910" w:type="dxa"/>
                </w:tcPr>
                <w:p w14:paraId="4D838A25" w14:textId="77777777" w:rsidR="001D4F27" w:rsidRPr="001D4F27" w:rsidRDefault="001D4F27" w:rsidP="00DB705D">
                  <w:pPr>
                    <w:spacing w:before="120" w:after="120"/>
                    <w:rPr>
                      <w:bCs/>
                      <w:lang w:val="en-GB"/>
                    </w:rPr>
                  </w:pPr>
                  <w:r w:rsidRPr="001D4F27">
                    <w:rPr>
                      <w:bCs/>
                      <w:lang w:val="en-GB"/>
                    </w:rPr>
                    <w:t xml:space="preserve"> Open images</w:t>
                  </w:r>
                </w:p>
              </w:tc>
            </w:tr>
          </w:tbl>
          <w:p w14:paraId="2D83F5A1" w14:textId="3718C2C0" w:rsidR="001D4F27" w:rsidRPr="001D4F27" w:rsidRDefault="001D4F27" w:rsidP="00DB705D">
            <w:pPr>
              <w:spacing w:before="120" w:after="120"/>
              <w:rPr>
                <w:rFonts w:ascii="GE Inspira Sans" w:hAnsi="GE Inspira Sans"/>
                <w:bCs/>
                <w:lang w:val="en-GB"/>
              </w:rPr>
            </w:pPr>
          </w:p>
        </w:tc>
        <w:tc>
          <w:tcPr>
            <w:tcW w:w="1147" w:type="pct"/>
          </w:tcPr>
          <w:p w14:paraId="3A72F602" w14:textId="3808164A" w:rsidR="001D4F27" w:rsidRPr="001D4F27"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D4F27" w:rsidRPr="001D4F27">
              <w:rPr>
                <w:rFonts w:ascii="GE Inspira Sans" w:eastAsia="Calibri" w:hAnsi="GE Inspira Sans" w:cs="Calibri"/>
                <w:bCs/>
              </w:rPr>
              <w:t xml:space="preserve"> I see that GET request is sent to the following url: https://10.11.12.14/e2e-test-dicomurl?image=e2e-test_histoImg</w:t>
            </w:r>
          </w:p>
        </w:tc>
        <w:tc>
          <w:tcPr>
            <w:tcW w:w="903" w:type="pct"/>
          </w:tcPr>
          <w:p w14:paraId="6754805E" w14:textId="77777777" w:rsidR="001D4F27" w:rsidRPr="00CB2BB6" w:rsidRDefault="001D4F27" w:rsidP="00DB705D">
            <w:pPr>
              <w:pStyle w:val="PF"/>
              <w:spacing w:before="120" w:after="120" w:afterAutospacing="0"/>
              <w:jc w:val="left"/>
              <w:rPr>
                <w:rFonts w:ascii="GE Inspira Sans" w:hAnsi="GE Inspira Sans"/>
                <w:b w:val="0"/>
                <w:bCs/>
              </w:rPr>
            </w:pPr>
          </w:p>
        </w:tc>
        <w:tc>
          <w:tcPr>
            <w:tcW w:w="486" w:type="pct"/>
          </w:tcPr>
          <w:p w14:paraId="2FCD8797" w14:textId="77777777" w:rsidR="001D4F27" w:rsidRPr="00CB2BB6" w:rsidRDefault="001D4F27" w:rsidP="00DB705D">
            <w:pPr>
              <w:spacing w:before="120" w:after="120"/>
              <w:rPr>
                <w:rFonts w:ascii="GE Inspira Sans" w:hAnsi="GE Inspira Sans"/>
                <w:bCs/>
              </w:rPr>
            </w:pPr>
          </w:p>
        </w:tc>
        <w:tc>
          <w:tcPr>
            <w:tcW w:w="486" w:type="pct"/>
          </w:tcPr>
          <w:p w14:paraId="7AD785D7" w14:textId="77777777" w:rsidR="001D4F27" w:rsidRPr="00CB2BB6" w:rsidRDefault="001D4F27" w:rsidP="00DB705D">
            <w:pPr>
              <w:spacing w:before="120" w:after="120"/>
              <w:rPr>
                <w:rFonts w:ascii="GE Inspira Sans" w:hAnsi="GE Inspira Sans"/>
                <w:bCs/>
              </w:rPr>
            </w:pPr>
          </w:p>
        </w:tc>
        <w:tc>
          <w:tcPr>
            <w:tcW w:w="415" w:type="pct"/>
          </w:tcPr>
          <w:p w14:paraId="39368F14" w14:textId="77777777" w:rsidR="001D4F27" w:rsidRPr="00CB2BB6" w:rsidRDefault="001D4F27" w:rsidP="00DB705D">
            <w:pPr>
              <w:spacing w:before="120" w:after="120"/>
              <w:rPr>
                <w:rFonts w:ascii="GE Inspira Sans" w:hAnsi="GE Inspira Sans"/>
                <w:bCs/>
              </w:rPr>
            </w:pPr>
          </w:p>
        </w:tc>
      </w:tr>
    </w:tbl>
    <w:p w14:paraId="7FA842B1" w14:textId="2D526E5B" w:rsidR="00231B3C" w:rsidRDefault="00231B3C" w:rsidP="00DB705D">
      <w:pPr>
        <w:spacing w:before="120"/>
      </w:pPr>
    </w:p>
    <w:tbl>
      <w:tblPr>
        <w:tblStyle w:val="TableGrid"/>
        <w:tblW w:w="5000" w:type="pct"/>
        <w:tblLook w:val="04A0" w:firstRow="1" w:lastRow="0" w:firstColumn="1" w:lastColumn="0" w:noHBand="0" w:noVBand="1"/>
      </w:tblPr>
      <w:tblGrid>
        <w:gridCol w:w="6536"/>
        <w:gridCol w:w="4799"/>
        <w:gridCol w:w="3778"/>
        <w:gridCol w:w="2034"/>
        <w:gridCol w:w="2038"/>
        <w:gridCol w:w="1736"/>
      </w:tblGrid>
      <w:tr w:rsidR="00231B3C" w:rsidRPr="008B290C" w14:paraId="01FF7066" w14:textId="77777777" w:rsidTr="00322CCE">
        <w:trPr>
          <w:trHeight w:val="550"/>
        </w:trPr>
        <w:tc>
          <w:tcPr>
            <w:tcW w:w="4585" w:type="pct"/>
            <w:gridSpan w:val="5"/>
            <w:shd w:val="clear" w:color="auto" w:fill="F2F2F2" w:themeFill="background1" w:themeFillShade="F2"/>
          </w:tcPr>
          <w:p w14:paraId="618CDC9C" w14:textId="5EA3117E" w:rsidR="00231B3C" w:rsidRDefault="00231B3C"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SRS-164.05</w:t>
            </w:r>
          </w:p>
          <w:p w14:paraId="73F83472" w14:textId="69D82FA1" w:rsidR="00231B3C" w:rsidRPr="008B290C" w:rsidRDefault="00231B3C"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1C4C1E" w:rsidRPr="001C4C1E">
              <w:rPr>
                <w:rFonts w:ascii="GE Inspira Sans" w:hAnsi="GE Inspira Sans"/>
                <w:b w:val="0"/>
                <w:bCs w:val="0"/>
                <w:sz w:val="24"/>
                <w:szCs w:val="22"/>
              </w:rPr>
              <w:t>The patient identifier can be set by Hospital IT Admin</w:t>
            </w:r>
          </w:p>
        </w:tc>
        <w:tc>
          <w:tcPr>
            <w:tcW w:w="415" w:type="pct"/>
          </w:tcPr>
          <w:p w14:paraId="1400E936" w14:textId="77777777" w:rsidR="00231B3C" w:rsidRPr="008B290C" w:rsidRDefault="00231B3C" w:rsidP="00DB705D">
            <w:pPr>
              <w:pStyle w:val="SCPF"/>
              <w:spacing w:before="120" w:after="120"/>
              <w:rPr>
                <w:rFonts w:ascii="GE Inspira Sans" w:hAnsi="GE Inspira Sans"/>
              </w:rPr>
            </w:pPr>
            <w:r w:rsidRPr="00402A24">
              <w:rPr>
                <w:rFonts w:ascii="GE Inspira Sans" w:hAnsi="GE Inspira Sans"/>
                <w:sz w:val="24"/>
              </w:rPr>
              <w:t>Passed / Failed</w:t>
            </w:r>
          </w:p>
        </w:tc>
      </w:tr>
      <w:tr w:rsidR="00231B3C" w:rsidRPr="008B290C" w14:paraId="5C5A4D60" w14:textId="77777777" w:rsidTr="00322CCE">
        <w:trPr>
          <w:trHeight w:val="685"/>
        </w:trPr>
        <w:tc>
          <w:tcPr>
            <w:tcW w:w="1562" w:type="pct"/>
          </w:tcPr>
          <w:p w14:paraId="3F8799E0"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5026EF48"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00B683E3"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74EE5010"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Passed/Failed</w:t>
            </w:r>
          </w:p>
        </w:tc>
        <w:tc>
          <w:tcPr>
            <w:tcW w:w="486" w:type="pct"/>
          </w:tcPr>
          <w:p w14:paraId="75826348"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2627B512"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Defect no.</w:t>
            </w:r>
          </w:p>
        </w:tc>
      </w:tr>
      <w:tr w:rsidR="00231B3C" w:rsidRPr="00CB2BB6" w14:paraId="6DD50A40" w14:textId="77777777" w:rsidTr="00322CCE">
        <w:trPr>
          <w:trHeight w:val="308"/>
        </w:trPr>
        <w:tc>
          <w:tcPr>
            <w:tcW w:w="1562" w:type="pct"/>
          </w:tcPr>
          <w:p w14:paraId="0F5753EA" w14:textId="64512403" w:rsidR="00231B3C" w:rsidRPr="001D4F27"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231B3C" w:rsidRPr="001D4F27">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3089"/>
              <w:gridCol w:w="3221"/>
            </w:tblGrid>
            <w:tr w:rsidR="00231B3C" w:rsidRPr="003C5508" w14:paraId="4FCF81E3" w14:textId="77777777" w:rsidTr="00247934">
              <w:trPr>
                <w:cnfStyle w:val="100000000000" w:firstRow="1" w:lastRow="0" w:firstColumn="0" w:lastColumn="0" w:oddVBand="0" w:evenVBand="0" w:oddHBand="0" w:evenHBand="0" w:firstRowFirstColumn="0" w:firstRowLastColumn="0" w:lastRowFirstColumn="0" w:lastRowLastColumn="0"/>
              </w:trPr>
              <w:tc>
                <w:tcPr>
                  <w:tcW w:w="2448" w:type="pct"/>
                </w:tcPr>
                <w:p w14:paraId="243AEB09" w14:textId="77777777" w:rsidR="00231B3C" w:rsidRPr="00247934" w:rsidRDefault="00231B3C" w:rsidP="00DB705D">
                  <w:pPr>
                    <w:spacing w:before="120" w:after="120"/>
                    <w:rPr>
                      <w:b/>
                      <w:lang w:val="en-GB"/>
                    </w:rPr>
                  </w:pPr>
                  <w:r w:rsidRPr="00247934">
                    <w:rPr>
                      <w:b/>
                      <w:lang w:val="en-GB"/>
                    </w:rPr>
                    <w:t xml:space="preserve">user_alias_in_feature_file </w:t>
                  </w:r>
                </w:p>
              </w:tc>
              <w:tc>
                <w:tcPr>
                  <w:tcW w:w="2552" w:type="pct"/>
                </w:tcPr>
                <w:p w14:paraId="03578680" w14:textId="77777777" w:rsidR="00231B3C" w:rsidRPr="00247934" w:rsidRDefault="00231B3C" w:rsidP="00DB705D">
                  <w:pPr>
                    <w:spacing w:before="120" w:after="120"/>
                    <w:rPr>
                      <w:b/>
                      <w:lang w:val="en-GB"/>
                    </w:rPr>
                  </w:pPr>
                  <w:r w:rsidRPr="00247934">
                    <w:rPr>
                      <w:b/>
                      <w:lang w:val="en-GB"/>
                    </w:rPr>
                    <w:t xml:space="preserve"> user_role                       </w:t>
                  </w:r>
                </w:p>
              </w:tc>
            </w:tr>
            <w:tr w:rsidR="00231B3C" w:rsidRPr="003C5508" w14:paraId="04B9755E" w14:textId="77777777" w:rsidTr="00247934">
              <w:tc>
                <w:tcPr>
                  <w:tcW w:w="2448" w:type="pct"/>
                </w:tcPr>
                <w:p w14:paraId="66B6D3CE" w14:textId="77777777" w:rsidR="00231B3C" w:rsidRPr="00247934" w:rsidRDefault="00231B3C" w:rsidP="00DB705D">
                  <w:pPr>
                    <w:spacing w:before="120" w:after="120"/>
                    <w:rPr>
                      <w:bCs/>
                      <w:lang w:val="en-GB"/>
                    </w:rPr>
                  </w:pPr>
                  <w:r w:rsidRPr="00247934">
                    <w:rPr>
                      <w:bCs/>
                      <w:lang w:val="en-GB"/>
                    </w:rPr>
                    <w:t xml:space="preserve">[HOSPITAL_ADMIN_USER]      </w:t>
                  </w:r>
                </w:p>
              </w:tc>
              <w:tc>
                <w:tcPr>
                  <w:tcW w:w="2552" w:type="pct"/>
                </w:tcPr>
                <w:p w14:paraId="0EE866B9" w14:textId="77777777" w:rsidR="00231B3C" w:rsidRPr="00247934" w:rsidRDefault="00231B3C" w:rsidP="00DB705D">
                  <w:pPr>
                    <w:spacing w:before="120" w:after="120"/>
                    <w:rPr>
                      <w:bCs/>
                      <w:lang w:val="en-GB"/>
                    </w:rPr>
                  </w:pPr>
                  <w:r w:rsidRPr="00247934">
                    <w:rPr>
                      <w:bCs/>
                      <w:lang w:val="en-GB"/>
                    </w:rPr>
                    <w:t xml:space="preserve">adminconsole:hospitaladmin      </w:t>
                  </w:r>
                </w:p>
              </w:tc>
            </w:tr>
            <w:tr w:rsidR="00231B3C" w:rsidRPr="003C5508" w14:paraId="3DB81A9F" w14:textId="77777777" w:rsidTr="00247934">
              <w:tc>
                <w:tcPr>
                  <w:tcW w:w="2448" w:type="pct"/>
                </w:tcPr>
                <w:p w14:paraId="59D8466D" w14:textId="342F6FAB" w:rsidR="00231B3C" w:rsidRPr="00247934" w:rsidRDefault="00691B7C" w:rsidP="00DB705D">
                  <w:pPr>
                    <w:spacing w:before="120" w:after="120"/>
                    <w:rPr>
                      <w:bCs/>
                      <w:lang w:val="en-GB"/>
                    </w:rPr>
                  </w:pPr>
                  <w:r w:rsidRPr="00247934">
                    <w:rPr>
                      <w:bCs/>
                      <w:i/>
                      <w:color w:val="538135" w:themeColor="accent6" w:themeShade="BF"/>
                      <w:lang w:val="en-GB"/>
                    </w:rPr>
                    <w:t>[DEFAULT-TEST-USER]</w:t>
                  </w:r>
                  <w:r w:rsidR="00231B3C" w:rsidRPr="00247934">
                    <w:rPr>
                      <w:bCs/>
                      <w:lang w:val="en-GB"/>
                    </w:rPr>
                    <w:t xml:space="preserve">        </w:t>
                  </w:r>
                </w:p>
              </w:tc>
              <w:tc>
                <w:tcPr>
                  <w:tcW w:w="2552" w:type="pct"/>
                </w:tcPr>
                <w:p w14:paraId="5912B50A" w14:textId="77777777" w:rsidR="00231B3C" w:rsidRPr="00247934" w:rsidRDefault="00231B3C" w:rsidP="00DB705D">
                  <w:pPr>
                    <w:spacing w:before="120" w:after="120"/>
                    <w:rPr>
                      <w:bCs/>
                      <w:lang w:val="en-GB"/>
                    </w:rPr>
                  </w:pPr>
                  <w:r w:rsidRPr="00247934">
                    <w:rPr>
                      <w:bCs/>
                      <w:lang w:val="en-GB"/>
                    </w:rPr>
                    <w:t xml:space="preserve"> onchron (access to the test env)</w:t>
                  </w:r>
                </w:p>
              </w:tc>
            </w:tr>
          </w:tbl>
          <w:p w14:paraId="64B33FAD" w14:textId="77777777" w:rsidR="00231B3C" w:rsidRDefault="00231B3C" w:rsidP="00DB705D">
            <w:pPr>
              <w:spacing w:before="120" w:after="120" w:line="257" w:lineRule="auto"/>
              <w:rPr>
                <w:rFonts w:ascii="GE Inspira Sans" w:hAnsi="GE Inspira Sans"/>
                <w:bCs/>
                <w:sz w:val="16"/>
                <w:szCs w:val="18"/>
                <w:lang w:val="en-GB"/>
              </w:rPr>
            </w:pPr>
          </w:p>
          <w:p w14:paraId="31F280EC" w14:textId="7475E401" w:rsidR="001D4F27" w:rsidRPr="001D4F27"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D4F27" w:rsidRPr="001D4F27">
              <w:rPr>
                <w:rFonts w:ascii="GE Inspira Sans" w:hAnsi="GE Inspira Sans"/>
                <w:bCs/>
                <w:lang w:val="en-GB"/>
              </w:rPr>
              <w:t xml:space="preserve"> I logged out from OncoFlow application</w:t>
            </w:r>
          </w:p>
          <w:p w14:paraId="3F48A4FE" w14:textId="4A619D46"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logged in as [HOSPITAL_ADMIN_USER] to the EHL Admin Console</w:t>
            </w:r>
          </w:p>
          <w:p w14:paraId="60EE7425" w14:textId="158D32AB"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navigated to the </w:t>
            </w:r>
            <w:r w:rsidR="00FA0D6E">
              <w:rPr>
                <w:rFonts w:ascii="GE Inspira Sans" w:hAnsi="GE Inspira Sans"/>
                <w:bCs/>
                <w:lang w:val="en-GB"/>
              </w:rPr>
              <w:t>OncoCare Config Editor</w:t>
            </w:r>
            <w:r w:rsidR="001D4F27" w:rsidRPr="001D4F27">
              <w:rPr>
                <w:rFonts w:ascii="GE Inspira Sans" w:hAnsi="GE Inspira Sans"/>
                <w:bCs/>
                <w:lang w:val="en-GB"/>
              </w:rPr>
              <w:t xml:space="preserve"> (see README.md for details)</w:t>
            </w:r>
          </w:p>
          <w:p w14:paraId="36EAA169" w14:textId="635FCC48"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selected the "Core Service(Admin)" tab</w:t>
            </w:r>
          </w:p>
          <w:p w14:paraId="02B483F7" w14:textId="04A3D3FE" w:rsidR="001D4F27"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1D4F27" w:rsidRPr="001D4F27">
              <w:rPr>
                <w:rFonts w:ascii="GE Inspira Sans" w:hAnsi="GE Inspira Sans"/>
                <w:bCs/>
                <w:lang w:val="en-GB"/>
              </w:rPr>
              <w:t xml:space="preserve"> I set the "patientIdentifier" property in Admin Console:</w:t>
            </w:r>
          </w:p>
          <w:p w14:paraId="627A94F2"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 xml:space="preserve">    "patientIdentifier": {</w:t>
            </w:r>
          </w:p>
          <w:p w14:paraId="13B0FB02"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 xml:space="preserve">        "system": "urn:oid:1.1.1",</w:t>
            </w:r>
          </w:p>
          <w:p w14:paraId="079A2F35"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 xml:space="preserve">        "type": {</w:t>
            </w:r>
          </w:p>
          <w:p w14:paraId="4111AF90"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 xml:space="preserve">            "code": "MR",</w:t>
            </w:r>
          </w:p>
          <w:p w14:paraId="5E8900B3"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 xml:space="preserve">            "system": "http://terminology.hl7.org/CodeSystem/v2-0203TEST"</w:t>
            </w:r>
          </w:p>
          <w:p w14:paraId="48ECC79E"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 xml:space="preserve">        }</w:t>
            </w:r>
          </w:p>
          <w:p w14:paraId="5ED210CB" w14:textId="77777777" w:rsidR="001D4F27" w:rsidRPr="001D4F27" w:rsidRDefault="001D4F27" w:rsidP="00DB705D">
            <w:pPr>
              <w:shd w:val="clear" w:color="auto" w:fill="DEEAF6" w:themeFill="accent5" w:themeFillTint="33"/>
              <w:spacing w:before="120" w:after="120" w:line="257" w:lineRule="auto"/>
              <w:rPr>
                <w:rFonts w:ascii="Consolas" w:hAnsi="Consolas"/>
                <w:bCs/>
                <w:lang w:val="en-GB"/>
              </w:rPr>
            </w:pPr>
            <w:r w:rsidRPr="001D4F27">
              <w:rPr>
                <w:rFonts w:ascii="Consolas" w:hAnsi="Consolas"/>
                <w:bCs/>
                <w:lang w:val="en-GB"/>
              </w:rPr>
              <w:t xml:space="preserve">    }</w:t>
            </w:r>
          </w:p>
          <w:p w14:paraId="5AE2255E" w14:textId="6D913479" w:rsidR="001D4F27" w:rsidRPr="001D4F27"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click on the "Save" button</w:t>
            </w:r>
          </w:p>
        </w:tc>
        <w:tc>
          <w:tcPr>
            <w:tcW w:w="1147" w:type="pct"/>
          </w:tcPr>
          <w:p w14:paraId="30C07EA9" w14:textId="5DA82831" w:rsidR="00231B3C"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D4F27" w:rsidRPr="001D4F27">
              <w:rPr>
                <w:rFonts w:ascii="GE Inspira Sans" w:eastAsia="Calibri" w:hAnsi="GE Inspira Sans" w:cs="Calibri"/>
                <w:bCs/>
              </w:rPr>
              <w:t xml:space="preserve"> a success notification is displayed</w:t>
            </w:r>
          </w:p>
        </w:tc>
        <w:tc>
          <w:tcPr>
            <w:tcW w:w="903" w:type="pct"/>
          </w:tcPr>
          <w:p w14:paraId="63C7E85E" w14:textId="77777777" w:rsidR="00231B3C" w:rsidRPr="00CB2BB6" w:rsidRDefault="00231B3C" w:rsidP="00DB705D">
            <w:pPr>
              <w:pStyle w:val="PF"/>
              <w:spacing w:before="120" w:after="120" w:afterAutospacing="0"/>
              <w:jc w:val="left"/>
              <w:rPr>
                <w:rFonts w:ascii="GE Inspira Sans" w:hAnsi="GE Inspira Sans"/>
                <w:b w:val="0"/>
                <w:bCs/>
              </w:rPr>
            </w:pPr>
          </w:p>
        </w:tc>
        <w:tc>
          <w:tcPr>
            <w:tcW w:w="486" w:type="pct"/>
          </w:tcPr>
          <w:p w14:paraId="072A493A" w14:textId="77777777" w:rsidR="00231B3C" w:rsidRPr="00CB2BB6" w:rsidRDefault="00231B3C" w:rsidP="00DB705D">
            <w:pPr>
              <w:spacing w:before="120" w:after="120"/>
              <w:rPr>
                <w:rFonts w:ascii="GE Inspira Sans" w:hAnsi="GE Inspira Sans"/>
                <w:bCs/>
              </w:rPr>
            </w:pPr>
          </w:p>
        </w:tc>
        <w:tc>
          <w:tcPr>
            <w:tcW w:w="486" w:type="pct"/>
          </w:tcPr>
          <w:p w14:paraId="7C47D8D5" w14:textId="77777777" w:rsidR="00231B3C" w:rsidRPr="00CB2BB6" w:rsidRDefault="00231B3C" w:rsidP="00DB705D">
            <w:pPr>
              <w:spacing w:before="120" w:after="120"/>
              <w:rPr>
                <w:rFonts w:ascii="GE Inspira Sans" w:hAnsi="GE Inspira Sans"/>
                <w:bCs/>
              </w:rPr>
            </w:pPr>
          </w:p>
        </w:tc>
        <w:tc>
          <w:tcPr>
            <w:tcW w:w="415" w:type="pct"/>
          </w:tcPr>
          <w:p w14:paraId="6B566E5E" w14:textId="77777777" w:rsidR="00231B3C" w:rsidRPr="00CB2BB6" w:rsidRDefault="00231B3C" w:rsidP="00DB705D">
            <w:pPr>
              <w:spacing w:before="120" w:after="120"/>
              <w:rPr>
                <w:rFonts w:ascii="GE Inspira Sans" w:hAnsi="GE Inspira Sans"/>
                <w:bCs/>
              </w:rPr>
            </w:pPr>
          </w:p>
        </w:tc>
      </w:tr>
      <w:tr w:rsidR="001D4F27" w:rsidRPr="00CB2BB6" w14:paraId="4D887E00" w14:textId="77777777" w:rsidTr="00322CCE">
        <w:trPr>
          <w:trHeight w:val="308"/>
        </w:trPr>
        <w:tc>
          <w:tcPr>
            <w:tcW w:w="1562" w:type="pct"/>
          </w:tcPr>
          <w:p w14:paraId="6CB2E5A1" w14:textId="08A6A86D" w:rsidR="001D4F27" w:rsidRPr="001D4F27"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D4F27" w:rsidRPr="001D4F27">
              <w:rPr>
                <w:rFonts w:ascii="GE Inspira Sans" w:hAnsi="GE Inspira Sans"/>
                <w:bCs/>
                <w:lang w:val="en-GB"/>
              </w:rPr>
              <w:t xml:space="preserve"> I login to OncoFlow application</w:t>
            </w:r>
          </w:p>
          <w:p w14:paraId="262031C6" w14:textId="17A3C95F"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select the "OncoTestPatient, Juno" patient</w:t>
            </w:r>
          </w:p>
          <w:p w14:paraId="0A423A88" w14:textId="7B052F92" w:rsidR="001D4F27" w:rsidRDefault="00641396" w:rsidP="00DB705D">
            <w:pPr>
              <w:spacing w:before="120" w:after="120"/>
              <w:rPr>
                <w:rFonts w:ascii="GE Inspira Sans" w:hAnsi="GE Inspira Sans"/>
                <w:bCs/>
                <w:lang w:val="en-GB"/>
              </w:rPr>
            </w:pPr>
            <w:r w:rsidRPr="00641396">
              <w:rPr>
                <w:rFonts w:ascii="GE Inspira Sans" w:hAnsi="GE Inspira Sans"/>
                <w:b/>
                <w:bCs/>
                <w:color w:val="385623" w:themeColor="accent6" w:themeShade="80"/>
                <w:lang w:val="en-GB"/>
              </w:rPr>
              <w:t>Then</w:t>
            </w:r>
            <w:r w:rsidR="001D4F27" w:rsidRPr="001D4F27">
              <w:rPr>
                <w:rFonts w:ascii="GE Inspira Sans" w:hAnsi="GE Inspira Sans"/>
                <w:bCs/>
                <w:lang w:val="en-GB"/>
              </w:rPr>
              <w:t xml:space="preserve"> the patient banner includes the following data:</w:t>
            </w:r>
          </w:p>
          <w:tbl>
            <w:tblPr>
              <w:tblStyle w:val="TC"/>
              <w:tblW w:w="5000" w:type="pct"/>
              <w:tblLook w:val="04A0" w:firstRow="1" w:lastRow="0" w:firstColumn="1" w:lastColumn="0" w:noHBand="0" w:noVBand="1"/>
            </w:tblPr>
            <w:tblGrid>
              <w:gridCol w:w="1322"/>
              <w:gridCol w:w="721"/>
              <w:gridCol w:w="4267"/>
            </w:tblGrid>
            <w:tr w:rsidR="001D4F27" w:rsidRPr="001D4F27" w14:paraId="6BCB213B" w14:textId="77777777" w:rsidTr="00E130E0">
              <w:trPr>
                <w:cnfStyle w:val="100000000000" w:firstRow="1" w:lastRow="0" w:firstColumn="0" w:lastColumn="0" w:oddVBand="0" w:evenVBand="0" w:oddHBand="0" w:evenHBand="0" w:firstRowFirstColumn="0" w:firstRowLastColumn="0" w:lastRowFirstColumn="0" w:lastRowLastColumn="0"/>
              </w:trPr>
              <w:tc>
                <w:tcPr>
                  <w:tcW w:w="1048" w:type="pct"/>
                </w:tcPr>
                <w:p w14:paraId="0FFD7C6B" w14:textId="77777777" w:rsidR="001D4F27" w:rsidRPr="005B006F" w:rsidRDefault="001D4F27" w:rsidP="00DB705D">
                  <w:pPr>
                    <w:spacing w:before="120" w:after="120"/>
                    <w:rPr>
                      <w:b/>
                      <w:lang w:val="en-GB"/>
                    </w:rPr>
                  </w:pPr>
                  <w:r w:rsidRPr="005B006F">
                    <w:rPr>
                      <w:b/>
                      <w:lang w:val="en-GB"/>
                    </w:rPr>
                    <w:t xml:space="preserve">data_type </w:t>
                  </w:r>
                </w:p>
              </w:tc>
              <w:tc>
                <w:tcPr>
                  <w:tcW w:w="571" w:type="pct"/>
                </w:tcPr>
                <w:p w14:paraId="0A9AC07C" w14:textId="77777777" w:rsidR="001D4F27" w:rsidRPr="005B006F" w:rsidRDefault="001D4F27" w:rsidP="00DB705D">
                  <w:pPr>
                    <w:spacing w:before="120" w:after="120"/>
                    <w:rPr>
                      <w:b/>
                      <w:lang w:val="en-GB"/>
                    </w:rPr>
                  </w:pPr>
                  <w:r w:rsidRPr="005B006F">
                    <w:rPr>
                      <w:b/>
                      <w:lang w:val="en-GB"/>
                    </w:rPr>
                    <w:t xml:space="preserve"> title </w:t>
                  </w:r>
                </w:p>
              </w:tc>
              <w:tc>
                <w:tcPr>
                  <w:tcW w:w="3381" w:type="pct"/>
                </w:tcPr>
                <w:p w14:paraId="6DD6FD95" w14:textId="77777777" w:rsidR="001D4F27" w:rsidRPr="005B006F" w:rsidRDefault="001D4F27" w:rsidP="00DB705D">
                  <w:pPr>
                    <w:spacing w:before="120" w:after="120"/>
                    <w:rPr>
                      <w:b/>
                      <w:lang w:val="en-GB"/>
                    </w:rPr>
                  </w:pPr>
                  <w:r w:rsidRPr="005B006F">
                    <w:rPr>
                      <w:b/>
                      <w:lang w:val="en-GB"/>
                    </w:rPr>
                    <w:t xml:space="preserve"> value                               </w:t>
                  </w:r>
                </w:p>
              </w:tc>
            </w:tr>
            <w:tr w:rsidR="001D4F27" w:rsidRPr="001D4F27" w14:paraId="6CBC627A" w14:textId="77777777" w:rsidTr="00E130E0">
              <w:tc>
                <w:tcPr>
                  <w:tcW w:w="1048" w:type="pct"/>
                </w:tcPr>
                <w:p w14:paraId="6AC6C80C" w14:textId="77777777" w:rsidR="001D4F27" w:rsidRPr="001D4F27" w:rsidRDefault="001D4F27" w:rsidP="00DB705D">
                  <w:pPr>
                    <w:spacing w:before="120" w:after="120"/>
                    <w:rPr>
                      <w:bCs/>
                      <w:lang w:val="en-GB"/>
                    </w:rPr>
                  </w:pPr>
                  <w:r w:rsidRPr="001D4F27">
                    <w:rPr>
                      <w:bCs/>
                      <w:lang w:val="en-GB"/>
                    </w:rPr>
                    <w:t xml:space="preserve">KEY-VALUE </w:t>
                  </w:r>
                </w:p>
              </w:tc>
              <w:tc>
                <w:tcPr>
                  <w:tcW w:w="571" w:type="pct"/>
                </w:tcPr>
                <w:p w14:paraId="66F558B0" w14:textId="77777777" w:rsidR="001D4F27" w:rsidRPr="001D4F27" w:rsidRDefault="001D4F27" w:rsidP="00DB705D">
                  <w:pPr>
                    <w:spacing w:before="120" w:after="120"/>
                    <w:rPr>
                      <w:bCs/>
                      <w:lang w:val="en-GB"/>
                    </w:rPr>
                  </w:pPr>
                  <w:r w:rsidRPr="001D4F27">
                    <w:rPr>
                      <w:bCs/>
                      <w:lang w:val="en-GB"/>
                    </w:rPr>
                    <w:t xml:space="preserve"> PID   </w:t>
                  </w:r>
                </w:p>
              </w:tc>
              <w:tc>
                <w:tcPr>
                  <w:tcW w:w="3381" w:type="pct"/>
                </w:tcPr>
                <w:p w14:paraId="6D583A2B" w14:textId="691EB032" w:rsidR="001D4F27" w:rsidRPr="001D4F27" w:rsidRDefault="001D4F27" w:rsidP="00DB705D">
                  <w:pPr>
                    <w:spacing w:before="120" w:after="120"/>
                    <w:rPr>
                      <w:bCs/>
                      <w:lang w:val="en-GB"/>
                    </w:rPr>
                  </w:pPr>
                  <w:r w:rsidRPr="001D4F27">
                    <w:rPr>
                      <w:bCs/>
                      <w:lang w:val="en-GB"/>
                    </w:rPr>
                    <w:t xml:space="preserve"> a10e48ab-b927-9ee1-84a4-</w:t>
                  </w:r>
                  <w:r w:rsidR="005B006F">
                    <w:rPr>
                      <w:bCs/>
                      <w:lang w:val="en-GB"/>
                    </w:rPr>
                    <w:t>4</w:t>
                  </w:r>
                  <w:r w:rsidRPr="001D4F27">
                    <w:rPr>
                      <w:bCs/>
                      <w:lang w:val="en-GB"/>
                    </w:rPr>
                    <w:t>1638a84e05a</w:t>
                  </w:r>
                </w:p>
              </w:tc>
            </w:tr>
          </w:tbl>
          <w:p w14:paraId="75AD8DB7" w14:textId="77777777" w:rsidR="001D4F27" w:rsidRDefault="001D4F27" w:rsidP="00DB705D">
            <w:pPr>
              <w:spacing w:before="120" w:after="120"/>
              <w:rPr>
                <w:rFonts w:ascii="GE Inspira Sans" w:hAnsi="GE Inspira Sans"/>
                <w:bCs/>
                <w:lang w:val="en-GB"/>
              </w:rPr>
            </w:pPr>
          </w:p>
          <w:p w14:paraId="64617E58" w14:textId="7368F9D4" w:rsidR="001D4F27"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D4F27" w:rsidRPr="001D4F27">
              <w:rPr>
                <w:rFonts w:ascii="GE Inspira Sans" w:hAnsi="GE Inspira Sans"/>
                <w:bCs/>
                <w:lang w:val="en-GB"/>
              </w:rPr>
              <w:t xml:space="preserve"> I set the "patientIdentifier" property in Admin Console:</w:t>
            </w:r>
          </w:p>
          <w:p w14:paraId="2196BB30" w14:textId="77777777" w:rsidR="001D4F27" w:rsidRDefault="001D4F27" w:rsidP="00DB705D">
            <w:pPr>
              <w:spacing w:before="120" w:after="120"/>
              <w:rPr>
                <w:rFonts w:ascii="GE Inspira Sans" w:hAnsi="GE Inspira Sans"/>
                <w:bCs/>
                <w:lang w:val="en-GB"/>
              </w:rPr>
            </w:pPr>
          </w:p>
          <w:p w14:paraId="25B7D4E4"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"patientIdentifier": {</w:t>
            </w:r>
          </w:p>
          <w:p w14:paraId="186EFC15"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 xml:space="preserve">        "system": "urn:oid:1.2.840.114350.1.13.0.1.7.5.737384.14",</w:t>
            </w:r>
          </w:p>
          <w:p w14:paraId="74C96F84"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 xml:space="preserve">        "type": {</w:t>
            </w:r>
          </w:p>
          <w:p w14:paraId="6EC81C80"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 xml:space="preserve">            "code": "MR",</w:t>
            </w:r>
          </w:p>
          <w:p w14:paraId="0DFA5CF4"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 xml:space="preserve">            "system": "http://terminology.hl7.org/CodeSystem/v2-0203"</w:t>
            </w:r>
          </w:p>
          <w:p w14:paraId="58CCB942"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 xml:space="preserve">        }</w:t>
            </w:r>
          </w:p>
          <w:p w14:paraId="1EDC54ED" w14:textId="77777777" w:rsidR="001D4F27" w:rsidRPr="001D4F27" w:rsidRDefault="001D4F27" w:rsidP="00DB705D">
            <w:pPr>
              <w:shd w:val="clear" w:color="auto" w:fill="DEEAF6" w:themeFill="accent5" w:themeFillTint="33"/>
              <w:spacing w:before="120" w:after="120"/>
              <w:rPr>
                <w:rFonts w:ascii="Consolas" w:hAnsi="Consolas"/>
                <w:bCs/>
                <w:lang w:val="en-GB"/>
              </w:rPr>
            </w:pPr>
            <w:r w:rsidRPr="001D4F27">
              <w:rPr>
                <w:rFonts w:ascii="Consolas" w:hAnsi="Consolas"/>
                <w:bCs/>
                <w:lang w:val="en-GB"/>
              </w:rPr>
              <w:t xml:space="preserve">    }</w:t>
            </w:r>
          </w:p>
          <w:p w14:paraId="3750EB5D" w14:textId="77777777" w:rsidR="001D4F27" w:rsidRDefault="001D4F27" w:rsidP="00DB705D">
            <w:pPr>
              <w:spacing w:before="120" w:after="120"/>
              <w:rPr>
                <w:rFonts w:ascii="GE Inspira Sans" w:hAnsi="GE Inspira Sans"/>
                <w:bCs/>
                <w:lang w:val="en-GB"/>
              </w:rPr>
            </w:pPr>
          </w:p>
          <w:p w14:paraId="4900EED4" w14:textId="695BB293"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click on the "Save" button</w:t>
            </w:r>
          </w:p>
        </w:tc>
        <w:tc>
          <w:tcPr>
            <w:tcW w:w="1147" w:type="pct"/>
          </w:tcPr>
          <w:p w14:paraId="43D708A4" w14:textId="1D465ECB" w:rsidR="001D4F27" w:rsidRPr="001D4F27"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D4F27" w:rsidRPr="001D4F27">
              <w:rPr>
                <w:rFonts w:ascii="GE Inspira Sans" w:eastAsia="Calibri" w:hAnsi="GE Inspira Sans" w:cs="Calibri"/>
                <w:bCs/>
              </w:rPr>
              <w:t xml:space="preserve"> a success notification is displayed</w:t>
            </w:r>
          </w:p>
        </w:tc>
        <w:tc>
          <w:tcPr>
            <w:tcW w:w="903" w:type="pct"/>
          </w:tcPr>
          <w:p w14:paraId="2B735C50" w14:textId="77777777" w:rsidR="001D4F27" w:rsidRPr="00CB2BB6" w:rsidRDefault="001D4F27" w:rsidP="00DB705D">
            <w:pPr>
              <w:pStyle w:val="PF"/>
              <w:spacing w:before="120" w:after="120" w:afterAutospacing="0"/>
              <w:jc w:val="left"/>
              <w:rPr>
                <w:rFonts w:ascii="GE Inspira Sans" w:hAnsi="GE Inspira Sans"/>
                <w:b w:val="0"/>
                <w:bCs/>
              </w:rPr>
            </w:pPr>
          </w:p>
        </w:tc>
        <w:tc>
          <w:tcPr>
            <w:tcW w:w="486" w:type="pct"/>
          </w:tcPr>
          <w:p w14:paraId="03A92FA6" w14:textId="77777777" w:rsidR="001D4F27" w:rsidRPr="00CB2BB6" w:rsidRDefault="001D4F27" w:rsidP="00DB705D">
            <w:pPr>
              <w:spacing w:before="120" w:after="120"/>
              <w:rPr>
                <w:rFonts w:ascii="GE Inspira Sans" w:hAnsi="GE Inspira Sans"/>
                <w:bCs/>
              </w:rPr>
            </w:pPr>
          </w:p>
        </w:tc>
        <w:tc>
          <w:tcPr>
            <w:tcW w:w="486" w:type="pct"/>
          </w:tcPr>
          <w:p w14:paraId="0C95AAD4" w14:textId="77777777" w:rsidR="001D4F27" w:rsidRPr="00CB2BB6" w:rsidRDefault="001D4F27" w:rsidP="00DB705D">
            <w:pPr>
              <w:spacing w:before="120" w:after="120"/>
              <w:rPr>
                <w:rFonts w:ascii="GE Inspira Sans" w:hAnsi="GE Inspira Sans"/>
                <w:bCs/>
              </w:rPr>
            </w:pPr>
          </w:p>
        </w:tc>
        <w:tc>
          <w:tcPr>
            <w:tcW w:w="415" w:type="pct"/>
          </w:tcPr>
          <w:p w14:paraId="64C75158" w14:textId="77777777" w:rsidR="001D4F27" w:rsidRPr="00CB2BB6" w:rsidRDefault="001D4F27" w:rsidP="00DB705D">
            <w:pPr>
              <w:spacing w:before="120" w:after="120"/>
              <w:rPr>
                <w:rFonts w:ascii="GE Inspira Sans" w:hAnsi="GE Inspira Sans"/>
                <w:bCs/>
              </w:rPr>
            </w:pPr>
          </w:p>
        </w:tc>
      </w:tr>
      <w:tr w:rsidR="001D4F27" w:rsidRPr="00CB2BB6" w14:paraId="336C63FE" w14:textId="77777777" w:rsidTr="00322CCE">
        <w:trPr>
          <w:trHeight w:val="308"/>
        </w:trPr>
        <w:tc>
          <w:tcPr>
            <w:tcW w:w="1562" w:type="pct"/>
          </w:tcPr>
          <w:p w14:paraId="51575176" w14:textId="7FB577AE" w:rsidR="001D4F27" w:rsidRPr="001D4F27"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D4F27" w:rsidRPr="001D4F27">
              <w:rPr>
                <w:rFonts w:ascii="GE Inspira Sans" w:hAnsi="GE Inspira Sans"/>
                <w:bCs/>
                <w:lang w:val="en-GB"/>
              </w:rPr>
              <w:t xml:space="preserve"> I navigate back to OncoFlow application</w:t>
            </w:r>
          </w:p>
          <w:p w14:paraId="4FCA45AC" w14:textId="610BBE91" w:rsidR="001D4F27" w:rsidRPr="001D4F2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1D4F27" w:rsidRPr="001D4F27">
              <w:rPr>
                <w:rFonts w:ascii="GE Inspira Sans" w:hAnsi="GE Inspira Sans"/>
                <w:bCs/>
                <w:lang w:val="en-GB"/>
              </w:rPr>
              <w:t xml:space="preserve"> I refresh the page</w:t>
            </w:r>
          </w:p>
        </w:tc>
        <w:tc>
          <w:tcPr>
            <w:tcW w:w="1147" w:type="pct"/>
          </w:tcPr>
          <w:p w14:paraId="4E6D73E7" w14:textId="74FEEAD9" w:rsidR="001D4F27"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D4F27" w:rsidRPr="001D4F27">
              <w:rPr>
                <w:rFonts w:ascii="GE Inspira Sans" w:eastAsia="Calibri" w:hAnsi="GE Inspira Sans" w:cs="Calibri"/>
                <w:bCs/>
              </w:rPr>
              <w:t xml:space="preserve"> the patient banner includes the following data:</w:t>
            </w:r>
          </w:p>
          <w:tbl>
            <w:tblPr>
              <w:tblStyle w:val="TC"/>
              <w:tblW w:w="5000" w:type="pct"/>
              <w:tblLook w:val="04A0" w:firstRow="1" w:lastRow="0" w:firstColumn="1" w:lastColumn="0" w:noHBand="0" w:noVBand="1"/>
            </w:tblPr>
            <w:tblGrid>
              <w:gridCol w:w="1437"/>
              <w:gridCol w:w="1471"/>
              <w:gridCol w:w="1665"/>
            </w:tblGrid>
            <w:tr w:rsidR="001D4F27" w:rsidRPr="001D4F27" w14:paraId="0DAE22B0" w14:textId="77777777" w:rsidTr="00E130E0">
              <w:trPr>
                <w:cnfStyle w:val="100000000000" w:firstRow="1" w:lastRow="0" w:firstColumn="0" w:lastColumn="0" w:oddVBand="0" w:evenVBand="0" w:oddHBand="0" w:evenHBand="0" w:firstRowFirstColumn="0" w:firstRowLastColumn="0" w:lastRowFirstColumn="0" w:lastRowLastColumn="0"/>
              </w:trPr>
              <w:tc>
                <w:tcPr>
                  <w:tcW w:w="1571" w:type="pct"/>
                </w:tcPr>
                <w:p w14:paraId="189629C8" w14:textId="77777777" w:rsidR="001D4F27" w:rsidRPr="00E130E0" w:rsidRDefault="001D4F27" w:rsidP="00DB705D">
                  <w:pPr>
                    <w:spacing w:before="120" w:after="120"/>
                    <w:rPr>
                      <w:rFonts w:eastAsia="Calibri" w:cs="Calibri"/>
                      <w:b/>
                    </w:rPr>
                  </w:pPr>
                  <w:r w:rsidRPr="00E130E0">
                    <w:rPr>
                      <w:rFonts w:eastAsia="Calibri" w:cs="Calibri"/>
                      <w:b/>
                    </w:rPr>
                    <w:t xml:space="preserve">data_type </w:t>
                  </w:r>
                </w:p>
              </w:tc>
              <w:tc>
                <w:tcPr>
                  <w:tcW w:w="1608" w:type="pct"/>
                </w:tcPr>
                <w:p w14:paraId="53CD9AA6" w14:textId="77777777" w:rsidR="001D4F27" w:rsidRPr="00E130E0" w:rsidRDefault="001D4F27" w:rsidP="00DB705D">
                  <w:pPr>
                    <w:spacing w:before="120" w:after="120"/>
                    <w:rPr>
                      <w:rFonts w:eastAsia="Calibri" w:cs="Calibri"/>
                      <w:b/>
                    </w:rPr>
                  </w:pPr>
                  <w:r w:rsidRPr="00E130E0">
                    <w:rPr>
                      <w:rFonts w:eastAsia="Calibri" w:cs="Calibri"/>
                      <w:b/>
                    </w:rPr>
                    <w:t xml:space="preserve"> title </w:t>
                  </w:r>
                </w:p>
              </w:tc>
              <w:tc>
                <w:tcPr>
                  <w:tcW w:w="1820" w:type="pct"/>
                </w:tcPr>
                <w:p w14:paraId="11B2A69A" w14:textId="77777777" w:rsidR="001D4F27" w:rsidRPr="00E130E0" w:rsidRDefault="001D4F27" w:rsidP="00DB705D">
                  <w:pPr>
                    <w:spacing w:before="120" w:after="120"/>
                    <w:rPr>
                      <w:rFonts w:eastAsia="Calibri" w:cs="Calibri"/>
                      <w:b/>
                    </w:rPr>
                  </w:pPr>
                  <w:r w:rsidRPr="00E130E0">
                    <w:rPr>
                      <w:rFonts w:eastAsia="Calibri" w:cs="Calibri"/>
                      <w:b/>
                    </w:rPr>
                    <w:t xml:space="preserve"> value      </w:t>
                  </w:r>
                </w:p>
              </w:tc>
            </w:tr>
            <w:tr w:rsidR="001D4F27" w:rsidRPr="001D4F27" w14:paraId="6ECCE7FF" w14:textId="77777777" w:rsidTr="00E130E0">
              <w:tc>
                <w:tcPr>
                  <w:tcW w:w="1571" w:type="pct"/>
                </w:tcPr>
                <w:p w14:paraId="6C756B03" w14:textId="77777777" w:rsidR="001D4F27" w:rsidRPr="001D4F27" w:rsidRDefault="001D4F27" w:rsidP="00DB705D">
                  <w:pPr>
                    <w:spacing w:before="120" w:after="120"/>
                    <w:rPr>
                      <w:rFonts w:eastAsia="Calibri" w:cs="Calibri"/>
                      <w:bCs/>
                    </w:rPr>
                  </w:pPr>
                  <w:r w:rsidRPr="001D4F27">
                    <w:rPr>
                      <w:rFonts w:eastAsia="Calibri" w:cs="Calibri"/>
                      <w:bCs/>
                    </w:rPr>
                    <w:t xml:space="preserve">KEY-VALUE </w:t>
                  </w:r>
                </w:p>
              </w:tc>
              <w:tc>
                <w:tcPr>
                  <w:tcW w:w="1608" w:type="pct"/>
                </w:tcPr>
                <w:p w14:paraId="6F975151" w14:textId="77777777" w:rsidR="001D4F27" w:rsidRPr="001D4F27" w:rsidRDefault="001D4F27" w:rsidP="00DB705D">
                  <w:pPr>
                    <w:spacing w:before="120" w:after="120"/>
                    <w:rPr>
                      <w:rFonts w:eastAsia="Calibri" w:cs="Calibri"/>
                      <w:bCs/>
                    </w:rPr>
                  </w:pPr>
                  <w:r w:rsidRPr="001D4F27">
                    <w:rPr>
                      <w:rFonts w:eastAsia="Calibri" w:cs="Calibri"/>
                      <w:bCs/>
                    </w:rPr>
                    <w:t xml:space="preserve"> PID   </w:t>
                  </w:r>
                </w:p>
              </w:tc>
              <w:tc>
                <w:tcPr>
                  <w:tcW w:w="1820" w:type="pct"/>
                </w:tcPr>
                <w:p w14:paraId="1B177AC0" w14:textId="77777777" w:rsidR="001D4F27" w:rsidRPr="001D4F27" w:rsidRDefault="001D4F27" w:rsidP="00DB705D">
                  <w:pPr>
                    <w:spacing w:before="120" w:after="120"/>
                    <w:rPr>
                      <w:rFonts w:eastAsia="Calibri" w:cs="Calibri"/>
                      <w:bCs/>
                    </w:rPr>
                  </w:pPr>
                  <w:r w:rsidRPr="001D4F27">
                    <w:rPr>
                      <w:rFonts w:eastAsia="Calibri" w:cs="Calibri"/>
                      <w:bCs/>
                    </w:rPr>
                    <w:t xml:space="preserve"> 011-233-455</w:t>
                  </w:r>
                </w:p>
              </w:tc>
            </w:tr>
          </w:tbl>
          <w:p w14:paraId="1DDFBA04" w14:textId="2B05CCFF" w:rsidR="001D4F27" w:rsidRPr="001D4F27" w:rsidRDefault="001D4F27" w:rsidP="00DB705D">
            <w:pPr>
              <w:spacing w:before="120" w:after="120"/>
              <w:rPr>
                <w:rFonts w:ascii="GE Inspira Sans" w:eastAsia="Calibri" w:hAnsi="GE Inspira Sans" w:cs="Calibri"/>
                <w:bCs/>
              </w:rPr>
            </w:pPr>
          </w:p>
        </w:tc>
        <w:tc>
          <w:tcPr>
            <w:tcW w:w="903" w:type="pct"/>
          </w:tcPr>
          <w:p w14:paraId="2AEFFFD3" w14:textId="77777777" w:rsidR="001D4F27" w:rsidRPr="00CB2BB6" w:rsidRDefault="001D4F27" w:rsidP="00DB705D">
            <w:pPr>
              <w:pStyle w:val="PF"/>
              <w:spacing w:before="120" w:after="120" w:afterAutospacing="0"/>
              <w:jc w:val="left"/>
              <w:rPr>
                <w:rFonts w:ascii="GE Inspira Sans" w:hAnsi="GE Inspira Sans"/>
                <w:b w:val="0"/>
                <w:bCs/>
              </w:rPr>
            </w:pPr>
          </w:p>
        </w:tc>
        <w:tc>
          <w:tcPr>
            <w:tcW w:w="486" w:type="pct"/>
          </w:tcPr>
          <w:p w14:paraId="5436095C" w14:textId="77777777" w:rsidR="001D4F27" w:rsidRPr="00CB2BB6" w:rsidRDefault="001D4F27" w:rsidP="00DB705D">
            <w:pPr>
              <w:spacing w:before="120" w:after="120"/>
              <w:rPr>
                <w:rFonts w:ascii="GE Inspira Sans" w:hAnsi="GE Inspira Sans"/>
                <w:bCs/>
              </w:rPr>
            </w:pPr>
          </w:p>
        </w:tc>
        <w:tc>
          <w:tcPr>
            <w:tcW w:w="486" w:type="pct"/>
          </w:tcPr>
          <w:p w14:paraId="3811E1BE" w14:textId="77777777" w:rsidR="001D4F27" w:rsidRPr="00CB2BB6" w:rsidRDefault="001D4F27" w:rsidP="00DB705D">
            <w:pPr>
              <w:spacing w:before="120" w:after="120"/>
              <w:rPr>
                <w:rFonts w:ascii="GE Inspira Sans" w:hAnsi="GE Inspira Sans"/>
                <w:bCs/>
              </w:rPr>
            </w:pPr>
          </w:p>
        </w:tc>
        <w:tc>
          <w:tcPr>
            <w:tcW w:w="415" w:type="pct"/>
          </w:tcPr>
          <w:p w14:paraId="210E0F44" w14:textId="77777777" w:rsidR="001D4F27" w:rsidRPr="00CB2BB6" w:rsidRDefault="001D4F27" w:rsidP="00DB705D">
            <w:pPr>
              <w:spacing w:before="120" w:after="120"/>
              <w:rPr>
                <w:rFonts w:ascii="GE Inspira Sans" w:hAnsi="GE Inspira Sans"/>
                <w:bCs/>
              </w:rPr>
            </w:pPr>
          </w:p>
        </w:tc>
      </w:tr>
    </w:tbl>
    <w:p w14:paraId="4E605AEC" w14:textId="1D30728A" w:rsidR="00231B3C" w:rsidRDefault="00231B3C" w:rsidP="00DB705D">
      <w:pPr>
        <w:spacing w:before="120"/>
      </w:pPr>
    </w:p>
    <w:tbl>
      <w:tblPr>
        <w:tblStyle w:val="TableGrid"/>
        <w:tblW w:w="5000" w:type="pct"/>
        <w:tblLook w:val="04A0" w:firstRow="1" w:lastRow="0" w:firstColumn="1" w:lastColumn="0" w:noHBand="0" w:noVBand="1"/>
      </w:tblPr>
      <w:tblGrid>
        <w:gridCol w:w="6536"/>
        <w:gridCol w:w="4799"/>
        <w:gridCol w:w="3778"/>
        <w:gridCol w:w="2034"/>
        <w:gridCol w:w="2038"/>
        <w:gridCol w:w="1736"/>
      </w:tblGrid>
      <w:tr w:rsidR="00231B3C" w:rsidRPr="008B290C" w14:paraId="6AE1D4E4" w14:textId="77777777" w:rsidTr="00322CCE">
        <w:trPr>
          <w:trHeight w:val="550"/>
        </w:trPr>
        <w:tc>
          <w:tcPr>
            <w:tcW w:w="4585" w:type="pct"/>
            <w:gridSpan w:val="5"/>
            <w:shd w:val="clear" w:color="auto" w:fill="F2F2F2" w:themeFill="background1" w:themeFillShade="F2"/>
          </w:tcPr>
          <w:p w14:paraId="2CDA37ED" w14:textId="510654E2" w:rsidR="00231B3C" w:rsidRDefault="00231B3C"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SRS-164.06</w:t>
            </w:r>
          </w:p>
          <w:p w14:paraId="4AA03DD0" w14:textId="6B0D2597" w:rsidR="00231B3C" w:rsidRPr="008B290C" w:rsidRDefault="00231B3C"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1C4C1E" w:rsidRPr="001C4C1E">
              <w:rPr>
                <w:rFonts w:ascii="GE Inspira Sans" w:hAnsi="GE Inspira Sans"/>
                <w:b w:val="0"/>
                <w:bCs w:val="0"/>
                <w:sz w:val="24"/>
                <w:szCs w:val="22"/>
              </w:rPr>
              <w:t>It is not allowed to add any additional properties to the config json by Hospital IT Admin</w:t>
            </w:r>
          </w:p>
        </w:tc>
        <w:tc>
          <w:tcPr>
            <w:tcW w:w="415" w:type="pct"/>
          </w:tcPr>
          <w:p w14:paraId="00702FAE" w14:textId="77777777" w:rsidR="00231B3C" w:rsidRPr="008B290C" w:rsidRDefault="00231B3C" w:rsidP="00DB705D">
            <w:pPr>
              <w:pStyle w:val="SCPF"/>
              <w:spacing w:before="120" w:after="120"/>
              <w:rPr>
                <w:rFonts w:ascii="GE Inspira Sans" w:hAnsi="GE Inspira Sans"/>
              </w:rPr>
            </w:pPr>
            <w:r w:rsidRPr="00402A24">
              <w:rPr>
                <w:rFonts w:ascii="GE Inspira Sans" w:hAnsi="GE Inspira Sans"/>
                <w:sz w:val="24"/>
              </w:rPr>
              <w:t>Passed / Failed</w:t>
            </w:r>
          </w:p>
        </w:tc>
      </w:tr>
      <w:tr w:rsidR="00231B3C" w:rsidRPr="008B290C" w14:paraId="28E11499" w14:textId="77777777" w:rsidTr="00322CCE">
        <w:trPr>
          <w:trHeight w:val="685"/>
        </w:trPr>
        <w:tc>
          <w:tcPr>
            <w:tcW w:w="1562" w:type="pct"/>
          </w:tcPr>
          <w:p w14:paraId="74B10EE2"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4794FA99"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395E9B38"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7D7592CD"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Passed/Failed</w:t>
            </w:r>
          </w:p>
        </w:tc>
        <w:tc>
          <w:tcPr>
            <w:tcW w:w="486" w:type="pct"/>
          </w:tcPr>
          <w:p w14:paraId="228DAC0C"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300E1FA7"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Defect no.</w:t>
            </w:r>
          </w:p>
        </w:tc>
      </w:tr>
      <w:tr w:rsidR="00231B3C" w:rsidRPr="00CB2BB6" w14:paraId="711A54F1" w14:textId="77777777" w:rsidTr="00322CCE">
        <w:trPr>
          <w:trHeight w:val="308"/>
        </w:trPr>
        <w:tc>
          <w:tcPr>
            <w:tcW w:w="1562" w:type="pct"/>
          </w:tcPr>
          <w:p w14:paraId="5DDFFDA2" w14:textId="74CE0852" w:rsidR="00231B3C" w:rsidRPr="0042515B"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231B3C" w:rsidRPr="0042515B">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3015"/>
              <w:gridCol w:w="3295"/>
            </w:tblGrid>
            <w:tr w:rsidR="00231B3C" w:rsidRPr="00896063" w14:paraId="4FA42F7A" w14:textId="77777777" w:rsidTr="00725C31">
              <w:trPr>
                <w:cnfStyle w:val="100000000000" w:firstRow="1" w:lastRow="0" w:firstColumn="0" w:lastColumn="0" w:oddVBand="0" w:evenVBand="0" w:oddHBand="0" w:evenHBand="0" w:firstRowFirstColumn="0" w:firstRowLastColumn="0" w:lastRowFirstColumn="0" w:lastRowLastColumn="0"/>
              </w:trPr>
              <w:tc>
                <w:tcPr>
                  <w:tcW w:w="2389" w:type="pct"/>
                </w:tcPr>
                <w:p w14:paraId="751217B3" w14:textId="77777777" w:rsidR="00231B3C" w:rsidRPr="00896063" w:rsidRDefault="00231B3C" w:rsidP="00DB705D">
                  <w:pPr>
                    <w:spacing w:before="120" w:after="120"/>
                    <w:rPr>
                      <w:b/>
                      <w:lang w:val="en-GB"/>
                    </w:rPr>
                  </w:pPr>
                  <w:r w:rsidRPr="00896063">
                    <w:rPr>
                      <w:b/>
                      <w:lang w:val="en-GB"/>
                    </w:rPr>
                    <w:t xml:space="preserve">user_alias_in_feature_file </w:t>
                  </w:r>
                </w:p>
              </w:tc>
              <w:tc>
                <w:tcPr>
                  <w:tcW w:w="2611" w:type="pct"/>
                </w:tcPr>
                <w:p w14:paraId="522424CA" w14:textId="77777777" w:rsidR="00231B3C" w:rsidRPr="00896063" w:rsidRDefault="00231B3C" w:rsidP="00DB705D">
                  <w:pPr>
                    <w:spacing w:before="120" w:after="120"/>
                    <w:rPr>
                      <w:b/>
                      <w:lang w:val="en-GB"/>
                    </w:rPr>
                  </w:pPr>
                  <w:r w:rsidRPr="00896063">
                    <w:rPr>
                      <w:b/>
                      <w:lang w:val="en-GB"/>
                    </w:rPr>
                    <w:t xml:space="preserve"> user_role                       </w:t>
                  </w:r>
                </w:p>
              </w:tc>
            </w:tr>
            <w:tr w:rsidR="00231B3C" w:rsidRPr="00896063" w14:paraId="6B7A1993" w14:textId="77777777" w:rsidTr="00725C31">
              <w:tc>
                <w:tcPr>
                  <w:tcW w:w="2389" w:type="pct"/>
                </w:tcPr>
                <w:p w14:paraId="68BE29D8" w14:textId="77777777" w:rsidR="00231B3C" w:rsidRPr="00896063" w:rsidRDefault="00231B3C" w:rsidP="00DB705D">
                  <w:pPr>
                    <w:spacing w:before="120" w:after="120"/>
                    <w:rPr>
                      <w:bCs/>
                      <w:lang w:val="en-GB"/>
                    </w:rPr>
                  </w:pPr>
                  <w:r w:rsidRPr="00896063">
                    <w:rPr>
                      <w:bCs/>
                      <w:lang w:val="en-GB"/>
                    </w:rPr>
                    <w:t xml:space="preserve">[HOSPITAL_ADMIN_USER]      </w:t>
                  </w:r>
                </w:p>
              </w:tc>
              <w:tc>
                <w:tcPr>
                  <w:tcW w:w="2611" w:type="pct"/>
                </w:tcPr>
                <w:p w14:paraId="62582B18" w14:textId="77777777" w:rsidR="00231B3C" w:rsidRPr="00896063" w:rsidRDefault="00231B3C" w:rsidP="00DB705D">
                  <w:pPr>
                    <w:spacing w:before="120" w:after="120"/>
                    <w:rPr>
                      <w:bCs/>
                      <w:lang w:val="en-GB"/>
                    </w:rPr>
                  </w:pPr>
                  <w:r w:rsidRPr="00896063">
                    <w:rPr>
                      <w:bCs/>
                      <w:lang w:val="en-GB"/>
                    </w:rPr>
                    <w:t xml:space="preserve">adminconsole:hospitaladmin      </w:t>
                  </w:r>
                </w:p>
              </w:tc>
            </w:tr>
            <w:tr w:rsidR="00231B3C" w:rsidRPr="00896063" w14:paraId="5B0CB0F5" w14:textId="77777777" w:rsidTr="00725C31">
              <w:tc>
                <w:tcPr>
                  <w:tcW w:w="2389" w:type="pct"/>
                </w:tcPr>
                <w:p w14:paraId="4633FEC8" w14:textId="7E19221D" w:rsidR="00231B3C" w:rsidRPr="00896063" w:rsidRDefault="00691B7C" w:rsidP="00DB705D">
                  <w:pPr>
                    <w:spacing w:before="120" w:after="120"/>
                    <w:rPr>
                      <w:bCs/>
                      <w:lang w:val="en-GB"/>
                    </w:rPr>
                  </w:pPr>
                  <w:r w:rsidRPr="00896063">
                    <w:rPr>
                      <w:bCs/>
                      <w:i/>
                      <w:color w:val="538135" w:themeColor="accent6" w:themeShade="BF"/>
                      <w:lang w:val="en-GB"/>
                    </w:rPr>
                    <w:t>[DEFAULT-TEST-USER]</w:t>
                  </w:r>
                  <w:r w:rsidR="00231B3C" w:rsidRPr="00896063">
                    <w:rPr>
                      <w:bCs/>
                      <w:lang w:val="en-GB"/>
                    </w:rPr>
                    <w:t xml:space="preserve">        </w:t>
                  </w:r>
                </w:p>
              </w:tc>
              <w:tc>
                <w:tcPr>
                  <w:tcW w:w="2611" w:type="pct"/>
                </w:tcPr>
                <w:p w14:paraId="53C22B87" w14:textId="77777777" w:rsidR="00231B3C" w:rsidRPr="00896063" w:rsidRDefault="00231B3C" w:rsidP="00DB705D">
                  <w:pPr>
                    <w:spacing w:before="120" w:after="120"/>
                    <w:rPr>
                      <w:bCs/>
                      <w:lang w:val="en-GB"/>
                    </w:rPr>
                  </w:pPr>
                  <w:r w:rsidRPr="00896063">
                    <w:rPr>
                      <w:bCs/>
                      <w:lang w:val="en-GB"/>
                    </w:rPr>
                    <w:t xml:space="preserve"> onchron (access to the test env)</w:t>
                  </w:r>
                </w:p>
              </w:tc>
            </w:tr>
          </w:tbl>
          <w:p w14:paraId="6009A5A8" w14:textId="6D2507D4" w:rsidR="00231B3C" w:rsidRDefault="00231B3C" w:rsidP="00DB705D">
            <w:pPr>
              <w:spacing w:before="120" w:after="120" w:line="257" w:lineRule="auto"/>
              <w:rPr>
                <w:rFonts w:ascii="GE Inspira Sans" w:hAnsi="GE Inspira Sans"/>
                <w:bCs/>
                <w:sz w:val="16"/>
                <w:szCs w:val="18"/>
                <w:lang w:val="en-GB"/>
              </w:rPr>
            </w:pPr>
          </w:p>
          <w:p w14:paraId="41B3A810" w14:textId="7DBF50C6" w:rsidR="0042515B" w:rsidRPr="0042515B"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42515B" w:rsidRPr="0042515B">
              <w:rPr>
                <w:rFonts w:ascii="GE Inspira Sans" w:hAnsi="GE Inspira Sans"/>
                <w:bCs/>
                <w:lang w:val="en-GB"/>
              </w:rPr>
              <w:t xml:space="preserve"> I logged in as [HOSPITAL_ADMIN_USER] to the EHL Admin Console</w:t>
            </w:r>
          </w:p>
          <w:p w14:paraId="244350F2" w14:textId="2394E0D0" w:rsidR="0042515B" w:rsidRPr="0042515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2515B" w:rsidRPr="0042515B">
              <w:rPr>
                <w:rFonts w:ascii="GE Inspira Sans" w:hAnsi="GE Inspira Sans"/>
                <w:bCs/>
                <w:lang w:val="en-GB"/>
              </w:rPr>
              <w:t xml:space="preserve"> I navigated to the </w:t>
            </w:r>
            <w:r w:rsidR="00FA0D6E">
              <w:rPr>
                <w:rFonts w:ascii="GE Inspira Sans" w:hAnsi="GE Inspira Sans"/>
                <w:bCs/>
                <w:lang w:val="en-GB"/>
              </w:rPr>
              <w:t>OncoCare Config Editor</w:t>
            </w:r>
            <w:r w:rsidR="0042515B" w:rsidRPr="0042515B">
              <w:rPr>
                <w:rFonts w:ascii="GE Inspira Sans" w:hAnsi="GE Inspira Sans"/>
                <w:bCs/>
                <w:lang w:val="en-GB"/>
              </w:rPr>
              <w:t xml:space="preserve"> (see README.md for details)</w:t>
            </w:r>
          </w:p>
          <w:p w14:paraId="4585134E" w14:textId="5A0A720F" w:rsidR="0042515B" w:rsidRPr="0042515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2515B" w:rsidRPr="0042515B">
              <w:rPr>
                <w:rFonts w:ascii="GE Inspira Sans" w:hAnsi="GE Inspira Sans"/>
                <w:bCs/>
                <w:lang w:val="en-GB"/>
              </w:rPr>
              <w:t xml:space="preserve"> I selected the "User Interface(Admin)" tab</w:t>
            </w:r>
          </w:p>
          <w:p w14:paraId="1D426471" w14:textId="4ABE3E1E" w:rsidR="0042515B" w:rsidRPr="0042515B"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42515B" w:rsidRPr="0042515B">
              <w:rPr>
                <w:rFonts w:ascii="GE Inspira Sans" w:hAnsi="GE Inspira Sans"/>
                <w:bCs/>
                <w:lang w:val="en-GB"/>
              </w:rPr>
              <w:t xml:space="preserve"> I add the following property to the json config:</w:t>
            </w:r>
          </w:p>
          <w:p w14:paraId="735E50CA" w14:textId="77777777" w:rsidR="0042515B" w:rsidRPr="0042515B" w:rsidRDefault="0042515B" w:rsidP="00DB705D">
            <w:pPr>
              <w:shd w:val="clear" w:color="auto" w:fill="DEEAF6" w:themeFill="accent5" w:themeFillTint="33"/>
              <w:spacing w:before="120" w:after="120"/>
              <w:rPr>
                <w:rFonts w:ascii="Consolas" w:hAnsi="Consolas"/>
                <w:bCs/>
                <w:lang w:val="en-GB"/>
              </w:rPr>
            </w:pPr>
            <w:r w:rsidRPr="0042515B">
              <w:rPr>
                <w:rFonts w:ascii="Consolas" w:hAnsi="Consolas"/>
                <w:bCs/>
                <w:lang w:val="en-GB"/>
              </w:rPr>
              <w:t xml:space="preserve">    "analytics": {</w:t>
            </w:r>
          </w:p>
          <w:p w14:paraId="044E5703" w14:textId="77777777" w:rsidR="0042515B" w:rsidRPr="0042515B" w:rsidRDefault="0042515B" w:rsidP="00DB705D">
            <w:pPr>
              <w:shd w:val="clear" w:color="auto" w:fill="DEEAF6" w:themeFill="accent5" w:themeFillTint="33"/>
              <w:spacing w:before="120" w:after="120"/>
              <w:rPr>
                <w:rFonts w:ascii="Consolas" w:hAnsi="Consolas"/>
                <w:bCs/>
                <w:lang w:val="en-GB"/>
              </w:rPr>
            </w:pPr>
            <w:r w:rsidRPr="0042515B">
              <w:rPr>
                <w:rFonts w:ascii="Consolas" w:hAnsi="Consolas"/>
                <w:bCs/>
                <w:lang w:val="en-GB"/>
              </w:rPr>
              <w:t xml:space="preserve">        "enabled": false</w:t>
            </w:r>
          </w:p>
          <w:p w14:paraId="4C6CCADB" w14:textId="77777777" w:rsidR="0042515B" w:rsidRPr="0042515B" w:rsidRDefault="0042515B" w:rsidP="00DB705D">
            <w:pPr>
              <w:shd w:val="clear" w:color="auto" w:fill="DEEAF6" w:themeFill="accent5" w:themeFillTint="33"/>
              <w:spacing w:before="120" w:after="120"/>
              <w:rPr>
                <w:rFonts w:ascii="Consolas" w:hAnsi="Consolas"/>
                <w:bCs/>
                <w:lang w:val="en-GB"/>
              </w:rPr>
            </w:pPr>
            <w:r w:rsidRPr="0042515B">
              <w:rPr>
                <w:rFonts w:ascii="Consolas" w:hAnsi="Consolas"/>
                <w:bCs/>
                <w:lang w:val="en-GB"/>
              </w:rPr>
              <w:t xml:space="preserve">    }</w:t>
            </w:r>
          </w:p>
          <w:p w14:paraId="40AA3C23" w14:textId="23F23C32" w:rsidR="0042515B" w:rsidRPr="0042515B"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42515B" w:rsidRPr="0042515B">
              <w:rPr>
                <w:rFonts w:ascii="GE Inspira Sans" w:hAnsi="GE Inspira Sans"/>
                <w:bCs/>
                <w:lang w:val="en-GB"/>
              </w:rPr>
              <w:t xml:space="preserve"> I click on the "Save" button</w:t>
            </w:r>
          </w:p>
          <w:p w14:paraId="10ED9BD2" w14:textId="6254889C" w:rsidR="0042515B" w:rsidRPr="003C5508" w:rsidRDefault="0042515B" w:rsidP="00DB705D">
            <w:pPr>
              <w:spacing w:before="120" w:after="120" w:line="257" w:lineRule="auto"/>
              <w:rPr>
                <w:rFonts w:ascii="GE Inspira Sans" w:hAnsi="GE Inspira Sans"/>
                <w:bCs/>
                <w:sz w:val="16"/>
                <w:szCs w:val="18"/>
                <w:lang w:val="en-GB"/>
              </w:rPr>
            </w:pPr>
          </w:p>
        </w:tc>
        <w:tc>
          <w:tcPr>
            <w:tcW w:w="1147" w:type="pct"/>
          </w:tcPr>
          <w:p w14:paraId="067F8196" w14:textId="5D40C3DA" w:rsidR="00231B3C"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81791C" w:rsidRPr="0081791C">
              <w:rPr>
                <w:rFonts w:ascii="GE Inspira Sans" w:eastAsia="Calibri" w:hAnsi="GE Inspira Sans" w:cs="Calibri"/>
                <w:bCs/>
              </w:rPr>
              <w:t xml:space="preserve"> an error notification displays the following message: "body must NOT have additional properties"</w:t>
            </w:r>
          </w:p>
        </w:tc>
        <w:tc>
          <w:tcPr>
            <w:tcW w:w="903" w:type="pct"/>
          </w:tcPr>
          <w:p w14:paraId="649B171B" w14:textId="77777777" w:rsidR="00231B3C" w:rsidRPr="00CB2BB6" w:rsidRDefault="00231B3C" w:rsidP="00DB705D">
            <w:pPr>
              <w:pStyle w:val="PF"/>
              <w:spacing w:before="120" w:after="120" w:afterAutospacing="0"/>
              <w:jc w:val="left"/>
              <w:rPr>
                <w:rFonts w:ascii="GE Inspira Sans" w:hAnsi="GE Inspira Sans"/>
                <w:b w:val="0"/>
                <w:bCs/>
              </w:rPr>
            </w:pPr>
          </w:p>
        </w:tc>
        <w:tc>
          <w:tcPr>
            <w:tcW w:w="486" w:type="pct"/>
          </w:tcPr>
          <w:p w14:paraId="2CD248D1" w14:textId="77777777" w:rsidR="00231B3C" w:rsidRPr="00CB2BB6" w:rsidRDefault="00231B3C" w:rsidP="00DB705D">
            <w:pPr>
              <w:spacing w:before="120" w:after="120"/>
              <w:rPr>
                <w:rFonts w:ascii="GE Inspira Sans" w:hAnsi="GE Inspira Sans"/>
                <w:bCs/>
              </w:rPr>
            </w:pPr>
          </w:p>
        </w:tc>
        <w:tc>
          <w:tcPr>
            <w:tcW w:w="486" w:type="pct"/>
          </w:tcPr>
          <w:p w14:paraId="1A4043E2" w14:textId="77777777" w:rsidR="00231B3C" w:rsidRPr="00CB2BB6" w:rsidRDefault="00231B3C" w:rsidP="00DB705D">
            <w:pPr>
              <w:spacing w:before="120" w:after="120"/>
              <w:rPr>
                <w:rFonts w:ascii="GE Inspira Sans" w:hAnsi="GE Inspira Sans"/>
                <w:bCs/>
              </w:rPr>
            </w:pPr>
          </w:p>
        </w:tc>
        <w:tc>
          <w:tcPr>
            <w:tcW w:w="415" w:type="pct"/>
          </w:tcPr>
          <w:p w14:paraId="2E78F34B" w14:textId="77777777" w:rsidR="00231B3C" w:rsidRPr="00CB2BB6" w:rsidRDefault="00231B3C" w:rsidP="00DB705D">
            <w:pPr>
              <w:spacing w:before="120" w:after="120"/>
              <w:rPr>
                <w:rFonts w:ascii="GE Inspira Sans" w:hAnsi="GE Inspira Sans"/>
                <w:bCs/>
              </w:rPr>
            </w:pPr>
          </w:p>
        </w:tc>
      </w:tr>
    </w:tbl>
    <w:p w14:paraId="66A6ECE0" w14:textId="469FB8DF" w:rsidR="00231B3C" w:rsidRDefault="00231B3C" w:rsidP="00DB705D">
      <w:pPr>
        <w:spacing w:before="120"/>
      </w:pPr>
    </w:p>
    <w:tbl>
      <w:tblPr>
        <w:tblStyle w:val="TableGrid"/>
        <w:tblW w:w="5000" w:type="pct"/>
        <w:tblLook w:val="04A0" w:firstRow="1" w:lastRow="0" w:firstColumn="1" w:lastColumn="0" w:noHBand="0" w:noVBand="1"/>
      </w:tblPr>
      <w:tblGrid>
        <w:gridCol w:w="7197"/>
        <w:gridCol w:w="4138"/>
        <w:gridCol w:w="3778"/>
        <w:gridCol w:w="2034"/>
        <w:gridCol w:w="2038"/>
        <w:gridCol w:w="1736"/>
      </w:tblGrid>
      <w:tr w:rsidR="00231B3C" w:rsidRPr="008B290C" w14:paraId="1884E868" w14:textId="77777777" w:rsidTr="00322CCE">
        <w:trPr>
          <w:trHeight w:val="550"/>
        </w:trPr>
        <w:tc>
          <w:tcPr>
            <w:tcW w:w="4585" w:type="pct"/>
            <w:gridSpan w:val="5"/>
            <w:shd w:val="clear" w:color="auto" w:fill="F2F2F2" w:themeFill="background1" w:themeFillShade="F2"/>
          </w:tcPr>
          <w:p w14:paraId="7EAFD03C" w14:textId="0F72B1B8" w:rsidR="00231B3C" w:rsidRDefault="00231B3C"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SRS-164.07</w:t>
            </w:r>
          </w:p>
          <w:p w14:paraId="39D49259" w14:textId="3BADD62C" w:rsidR="00231B3C" w:rsidRPr="008B290C" w:rsidRDefault="00231B3C"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1C4C1E" w:rsidRPr="001C4C1E">
              <w:rPr>
                <w:rFonts w:ascii="GE Inspira Sans" w:hAnsi="GE Inspira Sans"/>
                <w:b w:val="0"/>
                <w:bCs w:val="0"/>
                <w:sz w:val="24"/>
                <w:szCs w:val="22"/>
              </w:rPr>
              <w:t>It is not allowed to save app configuration on GE Service user view by Hospital IT Admin</w:t>
            </w:r>
          </w:p>
        </w:tc>
        <w:tc>
          <w:tcPr>
            <w:tcW w:w="415" w:type="pct"/>
          </w:tcPr>
          <w:p w14:paraId="2AFF203F" w14:textId="77777777" w:rsidR="00231B3C" w:rsidRPr="008B290C" w:rsidRDefault="00231B3C" w:rsidP="00DB705D">
            <w:pPr>
              <w:pStyle w:val="SCPF"/>
              <w:spacing w:before="120" w:after="120"/>
              <w:rPr>
                <w:rFonts w:ascii="GE Inspira Sans" w:hAnsi="GE Inspira Sans"/>
              </w:rPr>
            </w:pPr>
            <w:r w:rsidRPr="00402A24">
              <w:rPr>
                <w:rFonts w:ascii="GE Inspira Sans" w:hAnsi="GE Inspira Sans"/>
                <w:sz w:val="24"/>
              </w:rPr>
              <w:t>Passed / Failed</w:t>
            </w:r>
          </w:p>
        </w:tc>
      </w:tr>
      <w:tr w:rsidR="00231B3C" w:rsidRPr="008B290C" w14:paraId="7163C3EA" w14:textId="77777777" w:rsidTr="00C575B2">
        <w:trPr>
          <w:trHeight w:val="685"/>
        </w:trPr>
        <w:tc>
          <w:tcPr>
            <w:tcW w:w="1720" w:type="pct"/>
          </w:tcPr>
          <w:p w14:paraId="3DD49740"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Test steps</w:t>
            </w:r>
          </w:p>
        </w:tc>
        <w:tc>
          <w:tcPr>
            <w:tcW w:w="989" w:type="pct"/>
          </w:tcPr>
          <w:p w14:paraId="1FBB584E"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71376AF2"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760EB21C"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Passed/Failed</w:t>
            </w:r>
          </w:p>
        </w:tc>
        <w:tc>
          <w:tcPr>
            <w:tcW w:w="487" w:type="pct"/>
          </w:tcPr>
          <w:p w14:paraId="2CD3C11A"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52A3CFB2" w14:textId="77777777" w:rsidR="00231B3C" w:rsidRPr="008B290C" w:rsidRDefault="00231B3C" w:rsidP="00DB705D">
            <w:pPr>
              <w:spacing w:before="120" w:after="120"/>
              <w:jc w:val="center"/>
              <w:rPr>
                <w:rFonts w:ascii="GE Inspira Sans" w:hAnsi="GE Inspira Sans"/>
                <w:b/>
                <w:bCs/>
              </w:rPr>
            </w:pPr>
            <w:r w:rsidRPr="008B290C">
              <w:rPr>
                <w:rFonts w:ascii="GE Inspira Sans" w:hAnsi="GE Inspira Sans"/>
                <w:b/>
                <w:bCs/>
              </w:rPr>
              <w:t>Defect no.</w:t>
            </w:r>
          </w:p>
        </w:tc>
      </w:tr>
      <w:tr w:rsidR="00231B3C" w:rsidRPr="00CB2BB6" w14:paraId="75B8040F" w14:textId="77777777" w:rsidTr="00C575B2">
        <w:trPr>
          <w:trHeight w:val="308"/>
        </w:trPr>
        <w:tc>
          <w:tcPr>
            <w:tcW w:w="1720" w:type="pct"/>
          </w:tcPr>
          <w:p w14:paraId="1B5FE990" w14:textId="76ED66DA" w:rsidR="00231B3C" w:rsidRPr="00CA6396"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231B3C" w:rsidRPr="00CA6396">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3413"/>
              <w:gridCol w:w="3558"/>
            </w:tblGrid>
            <w:tr w:rsidR="00231B3C" w:rsidRPr="00075B4A" w14:paraId="629D0232" w14:textId="77777777" w:rsidTr="00075B4A">
              <w:trPr>
                <w:cnfStyle w:val="100000000000" w:firstRow="1" w:lastRow="0" w:firstColumn="0" w:lastColumn="0" w:oddVBand="0" w:evenVBand="0" w:oddHBand="0" w:evenHBand="0" w:firstRowFirstColumn="0" w:firstRowLastColumn="0" w:lastRowFirstColumn="0" w:lastRowLastColumn="0"/>
              </w:trPr>
              <w:tc>
                <w:tcPr>
                  <w:tcW w:w="2448" w:type="pct"/>
                </w:tcPr>
                <w:p w14:paraId="498FEF09" w14:textId="77777777" w:rsidR="00231B3C" w:rsidRPr="00075B4A" w:rsidRDefault="00231B3C" w:rsidP="00DB705D">
                  <w:pPr>
                    <w:spacing w:before="120" w:after="120"/>
                    <w:rPr>
                      <w:b/>
                      <w:lang w:val="en-GB"/>
                    </w:rPr>
                  </w:pPr>
                  <w:r w:rsidRPr="00075B4A">
                    <w:rPr>
                      <w:b/>
                      <w:lang w:val="en-GB"/>
                    </w:rPr>
                    <w:t xml:space="preserve">user_alias_in_feature_file </w:t>
                  </w:r>
                </w:p>
              </w:tc>
              <w:tc>
                <w:tcPr>
                  <w:tcW w:w="2552" w:type="pct"/>
                </w:tcPr>
                <w:p w14:paraId="31D20F2D" w14:textId="77777777" w:rsidR="00231B3C" w:rsidRPr="00075B4A" w:rsidRDefault="00231B3C" w:rsidP="00DB705D">
                  <w:pPr>
                    <w:spacing w:before="120" w:after="120"/>
                    <w:rPr>
                      <w:b/>
                      <w:lang w:val="en-GB"/>
                    </w:rPr>
                  </w:pPr>
                  <w:r w:rsidRPr="00075B4A">
                    <w:rPr>
                      <w:b/>
                      <w:lang w:val="en-GB"/>
                    </w:rPr>
                    <w:t xml:space="preserve"> user_role                       </w:t>
                  </w:r>
                </w:p>
              </w:tc>
            </w:tr>
            <w:tr w:rsidR="00231B3C" w:rsidRPr="00075B4A" w14:paraId="60C65B34" w14:textId="77777777" w:rsidTr="00075B4A">
              <w:tc>
                <w:tcPr>
                  <w:tcW w:w="2448" w:type="pct"/>
                </w:tcPr>
                <w:p w14:paraId="3C6A11A1" w14:textId="77777777" w:rsidR="00231B3C" w:rsidRPr="00075B4A" w:rsidRDefault="00231B3C" w:rsidP="00DB705D">
                  <w:pPr>
                    <w:spacing w:before="120" w:after="120"/>
                    <w:rPr>
                      <w:bCs/>
                      <w:lang w:val="en-GB"/>
                    </w:rPr>
                  </w:pPr>
                  <w:r w:rsidRPr="00075B4A">
                    <w:rPr>
                      <w:bCs/>
                      <w:lang w:val="en-GB"/>
                    </w:rPr>
                    <w:t xml:space="preserve">[HOSPITAL_ADMIN_USER]      </w:t>
                  </w:r>
                </w:p>
              </w:tc>
              <w:tc>
                <w:tcPr>
                  <w:tcW w:w="2552" w:type="pct"/>
                </w:tcPr>
                <w:p w14:paraId="4C3322AE" w14:textId="77777777" w:rsidR="00231B3C" w:rsidRPr="00075B4A" w:rsidRDefault="00231B3C" w:rsidP="00DB705D">
                  <w:pPr>
                    <w:spacing w:before="120" w:after="120"/>
                    <w:rPr>
                      <w:bCs/>
                      <w:lang w:val="en-GB"/>
                    </w:rPr>
                  </w:pPr>
                  <w:r w:rsidRPr="00075B4A">
                    <w:rPr>
                      <w:bCs/>
                      <w:lang w:val="en-GB"/>
                    </w:rPr>
                    <w:t xml:space="preserve">adminconsole:hospitaladmin      </w:t>
                  </w:r>
                </w:p>
              </w:tc>
            </w:tr>
            <w:tr w:rsidR="00231B3C" w:rsidRPr="00075B4A" w14:paraId="44760D66" w14:textId="77777777" w:rsidTr="00075B4A">
              <w:tc>
                <w:tcPr>
                  <w:tcW w:w="2448" w:type="pct"/>
                </w:tcPr>
                <w:p w14:paraId="34A5CC9B" w14:textId="6EEC0A8B" w:rsidR="00231B3C" w:rsidRPr="00075B4A" w:rsidRDefault="00691B7C" w:rsidP="00DB705D">
                  <w:pPr>
                    <w:spacing w:before="120" w:after="120"/>
                    <w:rPr>
                      <w:bCs/>
                      <w:lang w:val="en-GB"/>
                    </w:rPr>
                  </w:pPr>
                  <w:r w:rsidRPr="00075B4A">
                    <w:rPr>
                      <w:bCs/>
                      <w:i/>
                      <w:color w:val="538135" w:themeColor="accent6" w:themeShade="BF"/>
                      <w:lang w:val="en-GB"/>
                    </w:rPr>
                    <w:t>[DEFAULT-TEST-USER]</w:t>
                  </w:r>
                  <w:r w:rsidR="00231B3C" w:rsidRPr="00075B4A">
                    <w:rPr>
                      <w:bCs/>
                      <w:lang w:val="en-GB"/>
                    </w:rPr>
                    <w:t xml:space="preserve">        </w:t>
                  </w:r>
                </w:p>
              </w:tc>
              <w:tc>
                <w:tcPr>
                  <w:tcW w:w="2552" w:type="pct"/>
                </w:tcPr>
                <w:p w14:paraId="57A733AB" w14:textId="77777777" w:rsidR="00231B3C" w:rsidRPr="00075B4A" w:rsidRDefault="00231B3C" w:rsidP="00DB705D">
                  <w:pPr>
                    <w:spacing w:before="120" w:after="120"/>
                    <w:rPr>
                      <w:bCs/>
                      <w:lang w:val="en-GB"/>
                    </w:rPr>
                  </w:pPr>
                  <w:r w:rsidRPr="00075B4A">
                    <w:rPr>
                      <w:bCs/>
                      <w:lang w:val="en-GB"/>
                    </w:rPr>
                    <w:t xml:space="preserve"> onchron (access to the test env)</w:t>
                  </w:r>
                </w:p>
              </w:tc>
            </w:tr>
          </w:tbl>
          <w:p w14:paraId="6F53BA73" w14:textId="77777777" w:rsidR="00231B3C" w:rsidRDefault="00231B3C" w:rsidP="00DB705D">
            <w:pPr>
              <w:spacing w:before="120" w:after="120" w:line="257" w:lineRule="auto"/>
              <w:rPr>
                <w:rFonts w:ascii="GE Inspira Sans" w:hAnsi="GE Inspira Sans"/>
                <w:bCs/>
                <w:sz w:val="16"/>
                <w:szCs w:val="18"/>
                <w:lang w:val="en-GB"/>
              </w:rPr>
            </w:pPr>
          </w:p>
          <w:p w14:paraId="4252D8B3" w14:textId="01FBE20B" w:rsidR="00CA6396" w:rsidRPr="00CA6396"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CA6396" w:rsidRPr="00CA6396">
              <w:rPr>
                <w:rFonts w:ascii="GE Inspira Sans" w:hAnsi="GE Inspira Sans"/>
                <w:bCs/>
                <w:lang w:val="en-GB"/>
              </w:rPr>
              <w:t xml:space="preserve"> I logged in as [HOSPITAL_ADMIN_USER] to the EHL Admin Console</w:t>
            </w:r>
          </w:p>
          <w:p w14:paraId="7F502FA7" w14:textId="77A6C56E" w:rsidR="00CA6396" w:rsidRPr="00CA6396"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CA6396" w:rsidRPr="00CA6396">
              <w:rPr>
                <w:rFonts w:ascii="GE Inspira Sans" w:hAnsi="GE Inspira Sans"/>
                <w:bCs/>
                <w:lang w:val="en-GB"/>
              </w:rPr>
              <w:t xml:space="preserve"> I navigated to the </w:t>
            </w:r>
            <w:r w:rsidR="00FA0D6E">
              <w:rPr>
                <w:rFonts w:ascii="GE Inspira Sans" w:hAnsi="GE Inspira Sans"/>
                <w:bCs/>
                <w:lang w:val="en-GB"/>
              </w:rPr>
              <w:t>OncoCare Config Editor</w:t>
            </w:r>
            <w:r w:rsidR="00CA6396" w:rsidRPr="00CA6396">
              <w:rPr>
                <w:rFonts w:ascii="GE Inspira Sans" w:hAnsi="GE Inspira Sans"/>
                <w:bCs/>
                <w:lang w:val="en-GB"/>
              </w:rPr>
              <w:t xml:space="preserve"> (see README.md for details)</w:t>
            </w:r>
          </w:p>
          <w:p w14:paraId="424117B3" w14:textId="573CA414" w:rsidR="00CA6396" w:rsidRPr="00CA6396"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CA6396" w:rsidRPr="00CA6396">
              <w:rPr>
                <w:rFonts w:ascii="GE Inspira Sans" w:hAnsi="GE Inspira Sans"/>
                <w:bCs/>
                <w:lang w:val="en-GB"/>
              </w:rPr>
              <w:t xml:space="preserve"> I selected the "User Interface(Admin)" tab</w:t>
            </w:r>
          </w:p>
          <w:p w14:paraId="5636F595" w14:textId="6C545879" w:rsidR="00CA6396" w:rsidRPr="00CA6396"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CA6396" w:rsidRPr="00CA6396">
              <w:rPr>
                <w:rFonts w:ascii="GE Inspira Sans" w:hAnsi="GE Inspira Sans"/>
                <w:bCs/>
                <w:lang w:val="en-GB"/>
              </w:rPr>
              <w:t xml:space="preserve"> I copied the content of the config</w:t>
            </w:r>
          </w:p>
          <w:p w14:paraId="157840E1" w14:textId="6774584C" w:rsidR="00CA6396" w:rsidRPr="00CA6396"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CA6396" w:rsidRPr="00CA6396">
              <w:rPr>
                <w:rFonts w:ascii="GE Inspira Sans" w:hAnsi="GE Inspira Sans"/>
                <w:bCs/>
                <w:lang w:val="en-GB"/>
              </w:rPr>
              <w:t xml:space="preserve"> I select the "User Interface(Service)" tab</w:t>
            </w:r>
          </w:p>
          <w:p w14:paraId="415DB2DB" w14:textId="1001243F" w:rsidR="00CA6396" w:rsidRPr="00CA6396"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CA6396" w:rsidRPr="00CA6396">
              <w:rPr>
                <w:rFonts w:ascii="GE Inspira Sans" w:hAnsi="GE Inspira Sans"/>
                <w:bCs/>
                <w:lang w:val="en-GB"/>
              </w:rPr>
              <w:t xml:space="preserve"> I paste the copied config json into the input field</w:t>
            </w:r>
          </w:p>
          <w:p w14:paraId="7FECD991" w14:textId="02F3B70F" w:rsidR="00CA6396" w:rsidRPr="003C5508" w:rsidRDefault="00691B7C" w:rsidP="00DB705D">
            <w:pPr>
              <w:spacing w:before="120" w:after="120" w:line="257" w:lineRule="auto"/>
              <w:rPr>
                <w:rFonts w:ascii="GE Inspira Sans" w:hAnsi="GE Inspira Sans"/>
                <w:bCs/>
                <w:sz w:val="16"/>
                <w:szCs w:val="18"/>
                <w:lang w:val="en-GB"/>
              </w:rPr>
            </w:pPr>
            <w:r w:rsidRPr="00691B7C">
              <w:rPr>
                <w:rFonts w:ascii="GE Inspira Sans" w:hAnsi="GE Inspira Sans"/>
                <w:b/>
                <w:bCs/>
                <w:color w:val="262626" w:themeColor="text1" w:themeTint="D9"/>
                <w:lang w:val="en-GB"/>
              </w:rPr>
              <w:t>And</w:t>
            </w:r>
            <w:r w:rsidR="00CA6396" w:rsidRPr="00CA6396">
              <w:rPr>
                <w:rFonts w:ascii="GE Inspira Sans" w:hAnsi="GE Inspira Sans"/>
                <w:bCs/>
                <w:lang w:val="en-GB"/>
              </w:rPr>
              <w:t xml:space="preserve"> I click on the "Save" button</w:t>
            </w:r>
          </w:p>
        </w:tc>
        <w:tc>
          <w:tcPr>
            <w:tcW w:w="989" w:type="pct"/>
          </w:tcPr>
          <w:p w14:paraId="3C6395DF" w14:textId="41DD8EAA" w:rsidR="00231B3C"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A6396" w:rsidRPr="00CA6396">
              <w:rPr>
                <w:rFonts w:ascii="GE Inspira Sans" w:eastAsia="Calibri" w:hAnsi="GE Inspira Sans" w:cs="Calibri"/>
                <w:bCs/>
              </w:rPr>
              <w:t xml:space="preserve"> an error notification displays the following message: "Error while storing config"</w:t>
            </w:r>
          </w:p>
        </w:tc>
        <w:tc>
          <w:tcPr>
            <w:tcW w:w="903" w:type="pct"/>
          </w:tcPr>
          <w:p w14:paraId="53797223" w14:textId="77777777" w:rsidR="00231B3C" w:rsidRPr="00CB2BB6" w:rsidRDefault="00231B3C" w:rsidP="00DB705D">
            <w:pPr>
              <w:pStyle w:val="PF"/>
              <w:spacing w:before="120" w:after="120" w:afterAutospacing="0"/>
              <w:jc w:val="left"/>
              <w:rPr>
                <w:rFonts w:ascii="GE Inspira Sans" w:hAnsi="GE Inspira Sans"/>
                <w:b w:val="0"/>
                <w:bCs/>
              </w:rPr>
            </w:pPr>
          </w:p>
        </w:tc>
        <w:tc>
          <w:tcPr>
            <w:tcW w:w="486" w:type="pct"/>
          </w:tcPr>
          <w:p w14:paraId="751C98A8" w14:textId="77777777" w:rsidR="00231B3C" w:rsidRPr="00CB2BB6" w:rsidRDefault="00231B3C" w:rsidP="00DB705D">
            <w:pPr>
              <w:spacing w:before="120" w:after="120"/>
              <w:rPr>
                <w:rFonts w:ascii="GE Inspira Sans" w:hAnsi="GE Inspira Sans"/>
                <w:bCs/>
              </w:rPr>
            </w:pPr>
          </w:p>
        </w:tc>
        <w:tc>
          <w:tcPr>
            <w:tcW w:w="487" w:type="pct"/>
          </w:tcPr>
          <w:p w14:paraId="65194D1B" w14:textId="77777777" w:rsidR="00231B3C" w:rsidRPr="00CB2BB6" w:rsidRDefault="00231B3C" w:rsidP="00DB705D">
            <w:pPr>
              <w:spacing w:before="120" w:after="120"/>
              <w:rPr>
                <w:rFonts w:ascii="GE Inspira Sans" w:hAnsi="GE Inspira Sans"/>
                <w:bCs/>
              </w:rPr>
            </w:pPr>
          </w:p>
        </w:tc>
        <w:tc>
          <w:tcPr>
            <w:tcW w:w="415" w:type="pct"/>
          </w:tcPr>
          <w:p w14:paraId="16AFEA30" w14:textId="77777777" w:rsidR="00231B3C" w:rsidRPr="00CB2BB6" w:rsidRDefault="00231B3C" w:rsidP="00DB705D">
            <w:pPr>
              <w:spacing w:before="120" w:after="120"/>
              <w:rPr>
                <w:rFonts w:ascii="GE Inspira Sans" w:hAnsi="GE Inspira Sans"/>
                <w:bCs/>
              </w:rPr>
            </w:pPr>
          </w:p>
        </w:tc>
      </w:tr>
    </w:tbl>
    <w:p w14:paraId="78841894" w14:textId="58B760A6" w:rsidR="00231B3C" w:rsidRDefault="00231B3C" w:rsidP="00DB705D">
      <w:pPr>
        <w:spacing w:before="120"/>
      </w:pPr>
    </w:p>
    <w:tbl>
      <w:tblPr>
        <w:tblStyle w:val="TableGrid"/>
        <w:tblW w:w="5000" w:type="pct"/>
        <w:tblLook w:val="04A0" w:firstRow="1" w:lastRow="0" w:firstColumn="1" w:lastColumn="0" w:noHBand="0" w:noVBand="1"/>
      </w:tblPr>
      <w:tblGrid>
        <w:gridCol w:w="9344"/>
        <w:gridCol w:w="7694"/>
        <w:gridCol w:w="924"/>
        <w:gridCol w:w="1328"/>
        <w:gridCol w:w="735"/>
        <w:gridCol w:w="896"/>
      </w:tblGrid>
      <w:tr w:rsidR="00E20224" w:rsidRPr="003C5508" w14:paraId="1E634EF5" w14:textId="77777777" w:rsidTr="00243EC5">
        <w:trPr>
          <w:trHeight w:val="568"/>
        </w:trPr>
        <w:tc>
          <w:tcPr>
            <w:tcW w:w="5000" w:type="pct"/>
            <w:gridSpan w:val="6"/>
            <w:shd w:val="clear" w:color="auto" w:fill="D9E2F3" w:themeFill="accent1" w:themeFillTint="33"/>
          </w:tcPr>
          <w:p w14:paraId="4EEAF479" w14:textId="77777777" w:rsidR="00E20224" w:rsidRPr="00E20224" w:rsidRDefault="00E20224" w:rsidP="00E20224">
            <w:pPr>
              <w:pStyle w:val="TableText0"/>
              <w:spacing w:before="120"/>
              <w:rPr>
                <w:sz w:val="22"/>
                <w:szCs w:val="22"/>
              </w:rPr>
            </w:pPr>
            <w:r w:rsidRPr="003C5508">
              <w:rPr>
                <w:rFonts w:ascii="GE Inspira Sans" w:hAnsi="GE Inspira Sans"/>
                <w:color w:val="1F3864" w:themeColor="accent1" w:themeShade="80"/>
                <w:sz w:val="28"/>
                <w:szCs w:val="24"/>
              </w:rPr>
              <w:t>SRS</w:t>
            </w:r>
            <w:r w:rsidRPr="003C5508">
              <w:rPr>
                <w:color w:val="1F3864" w:themeColor="accent1" w:themeShade="80"/>
                <w:sz w:val="28"/>
                <w:szCs w:val="24"/>
              </w:rPr>
              <w:t>-</w:t>
            </w:r>
            <w:r>
              <w:rPr>
                <w:color w:val="1F3864" w:themeColor="accent1" w:themeShade="80"/>
                <w:sz w:val="28"/>
                <w:szCs w:val="24"/>
              </w:rPr>
              <w:t>116</w:t>
            </w:r>
            <w:r w:rsidRPr="003C5508">
              <w:rPr>
                <w:rFonts w:ascii="GE Inspira Sans" w:hAnsi="GE Inspira Sans"/>
                <w:color w:val="1F3864" w:themeColor="accent1" w:themeShade="80"/>
                <w:sz w:val="28"/>
                <w:szCs w:val="24"/>
              </w:rPr>
              <w:t xml:space="preserve"> - </w:t>
            </w:r>
            <w:r w:rsidRPr="00E20224">
              <w:rPr>
                <w:sz w:val="22"/>
                <w:szCs w:val="22"/>
              </w:rPr>
              <w:t>OncoFlow shall provide a way to backup and restore:</w:t>
            </w:r>
          </w:p>
          <w:p w14:paraId="26B19F80" w14:textId="77777777" w:rsidR="00E20224" w:rsidRPr="00E20224" w:rsidRDefault="00E20224" w:rsidP="00E20224">
            <w:pPr>
              <w:pStyle w:val="TableText0"/>
              <w:spacing w:before="120"/>
              <w:rPr>
                <w:sz w:val="22"/>
                <w:szCs w:val="22"/>
              </w:rPr>
            </w:pPr>
            <w:r w:rsidRPr="00E20224">
              <w:rPr>
                <w:sz w:val="22"/>
                <w:szCs w:val="22"/>
              </w:rPr>
              <w:t xml:space="preserve">           •</w:t>
            </w:r>
            <w:r w:rsidRPr="00E20224">
              <w:rPr>
                <w:sz w:val="22"/>
                <w:szCs w:val="22"/>
              </w:rPr>
              <w:tab/>
              <w:t>application configurations</w:t>
            </w:r>
          </w:p>
          <w:p w14:paraId="7A759E80" w14:textId="77777777" w:rsidR="00E20224" w:rsidRDefault="00E20224" w:rsidP="00E20224">
            <w:pPr>
              <w:pStyle w:val="TableText0"/>
              <w:spacing w:before="120"/>
              <w:rPr>
                <w:sz w:val="22"/>
                <w:szCs w:val="22"/>
              </w:rPr>
            </w:pPr>
            <w:r w:rsidRPr="00E20224">
              <w:rPr>
                <w:sz w:val="22"/>
                <w:szCs w:val="22"/>
              </w:rPr>
              <w:t xml:space="preserve">           •</w:t>
            </w:r>
            <w:r w:rsidRPr="00E20224">
              <w:rPr>
                <w:sz w:val="22"/>
                <w:szCs w:val="22"/>
              </w:rPr>
              <w:tab/>
              <w:t>comments, label list, labeled events, NLP on/off, EMR data sync status, marked as important events, timeline direction and swimlane order se</w:t>
            </w:r>
            <w:r>
              <w:rPr>
                <w:sz w:val="22"/>
                <w:szCs w:val="22"/>
              </w:rPr>
              <w:t>ttings</w:t>
            </w:r>
          </w:p>
          <w:p w14:paraId="1AC8A4B4" w14:textId="44FB8AF6" w:rsidR="00E20224" w:rsidRPr="003C5508" w:rsidRDefault="00E20224" w:rsidP="00E20224">
            <w:pPr>
              <w:pStyle w:val="TableText0"/>
              <w:spacing w:before="120"/>
              <w:rPr>
                <w:sz w:val="22"/>
                <w:szCs w:val="22"/>
              </w:rPr>
            </w:pPr>
            <w:r>
              <w:rPr>
                <w:sz w:val="22"/>
                <w:szCs w:val="22"/>
              </w:rPr>
              <w:t xml:space="preserve">         </w:t>
            </w:r>
            <w:r w:rsidRPr="00E20224">
              <w:rPr>
                <w:sz w:val="22"/>
                <w:szCs w:val="22"/>
              </w:rPr>
              <w:t xml:space="preserve">  •</w:t>
            </w:r>
            <w:r w:rsidRPr="00E20224">
              <w:rPr>
                <w:sz w:val="22"/>
                <w:szCs w:val="22"/>
              </w:rPr>
              <w:tab/>
              <w:t>valuesets.</w:t>
            </w:r>
          </w:p>
        </w:tc>
      </w:tr>
      <w:tr w:rsidR="00E20224" w:rsidRPr="008B290C" w14:paraId="1753BF50" w14:textId="77777777" w:rsidTr="00243EC5">
        <w:trPr>
          <w:trHeight w:val="550"/>
        </w:trPr>
        <w:tc>
          <w:tcPr>
            <w:tcW w:w="4585" w:type="pct"/>
            <w:gridSpan w:val="5"/>
            <w:shd w:val="clear" w:color="auto" w:fill="F2F2F2" w:themeFill="background1" w:themeFillShade="F2"/>
          </w:tcPr>
          <w:p w14:paraId="62D8BE01" w14:textId="337B833C" w:rsidR="00E20224" w:rsidRDefault="00E20224" w:rsidP="00243EC5">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SRS-116.01</w:t>
            </w:r>
          </w:p>
          <w:p w14:paraId="2FFE24A0" w14:textId="312C0013" w:rsidR="00E20224" w:rsidRPr="008B290C" w:rsidRDefault="00E20224" w:rsidP="00243EC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E20224">
              <w:rPr>
                <w:rFonts w:ascii="GE Inspira Sans" w:hAnsi="GE Inspira Sans"/>
                <w:b w:val="0"/>
                <w:bCs w:val="0"/>
                <w:sz w:val="24"/>
                <w:szCs w:val="22"/>
              </w:rPr>
              <w:t>Application configuration can be backed up and restored</w:t>
            </w:r>
          </w:p>
        </w:tc>
        <w:tc>
          <w:tcPr>
            <w:tcW w:w="415" w:type="pct"/>
          </w:tcPr>
          <w:p w14:paraId="43CFD60E" w14:textId="77777777" w:rsidR="00E20224" w:rsidRPr="008B290C" w:rsidRDefault="00E20224" w:rsidP="00243EC5">
            <w:pPr>
              <w:pStyle w:val="SCPF"/>
              <w:spacing w:before="120" w:after="120"/>
              <w:rPr>
                <w:rFonts w:ascii="GE Inspira Sans" w:hAnsi="GE Inspira Sans"/>
              </w:rPr>
            </w:pPr>
            <w:r w:rsidRPr="00402A24">
              <w:rPr>
                <w:rFonts w:ascii="GE Inspira Sans" w:hAnsi="GE Inspira Sans"/>
                <w:sz w:val="24"/>
              </w:rPr>
              <w:t>Passed / Failed</w:t>
            </w:r>
          </w:p>
        </w:tc>
      </w:tr>
      <w:tr w:rsidR="00E20224" w:rsidRPr="008B290C" w14:paraId="432CB355" w14:textId="77777777" w:rsidTr="00243EC5">
        <w:trPr>
          <w:trHeight w:val="685"/>
        </w:trPr>
        <w:tc>
          <w:tcPr>
            <w:tcW w:w="1562" w:type="pct"/>
          </w:tcPr>
          <w:p w14:paraId="02DF2CF1"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46CBDAF7"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159BFF2A"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1C98B90A"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Passed/Failed</w:t>
            </w:r>
          </w:p>
        </w:tc>
        <w:tc>
          <w:tcPr>
            <w:tcW w:w="486" w:type="pct"/>
          </w:tcPr>
          <w:p w14:paraId="29FF72C0"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47E1F97B"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Defect no.</w:t>
            </w:r>
          </w:p>
        </w:tc>
      </w:tr>
      <w:tr w:rsidR="00E20224" w:rsidRPr="00CB2BB6" w14:paraId="4FCBD41A" w14:textId="77777777" w:rsidTr="00243EC5">
        <w:trPr>
          <w:trHeight w:val="308"/>
        </w:trPr>
        <w:tc>
          <w:tcPr>
            <w:tcW w:w="1562" w:type="pct"/>
          </w:tcPr>
          <w:p w14:paraId="30AEF982" w14:textId="3257E413" w:rsidR="00E20224" w:rsidRDefault="00641396" w:rsidP="00243EC5">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E20224" w:rsidRPr="00E20224">
              <w:rPr>
                <w:rFonts w:ascii="GE Inspira Sans" w:hAnsi="GE Inspira Sans"/>
                <w:bCs/>
                <w:lang w:val="en-GB"/>
              </w:rPr>
              <w:t xml:space="preserve"> the following users are available in the system:</w:t>
            </w:r>
          </w:p>
          <w:tbl>
            <w:tblPr>
              <w:tblStyle w:val="TC"/>
              <w:tblW w:w="0" w:type="auto"/>
              <w:tblLook w:val="04A0" w:firstRow="1" w:lastRow="0" w:firstColumn="1" w:lastColumn="0" w:noHBand="0" w:noVBand="1"/>
            </w:tblPr>
            <w:tblGrid>
              <w:gridCol w:w="2353"/>
              <w:gridCol w:w="2218"/>
              <w:gridCol w:w="2039"/>
            </w:tblGrid>
            <w:tr w:rsidR="00E20224" w:rsidRPr="00E20224" w14:paraId="6A4E302C" w14:textId="77777777" w:rsidTr="00E20224">
              <w:trPr>
                <w:cnfStyle w:val="100000000000" w:firstRow="1" w:lastRow="0" w:firstColumn="0" w:lastColumn="0" w:oddVBand="0" w:evenVBand="0" w:oddHBand="0" w:evenHBand="0" w:firstRowFirstColumn="0" w:firstRowLastColumn="0" w:lastRowFirstColumn="0" w:lastRowLastColumn="0"/>
              </w:trPr>
              <w:tc>
                <w:tcPr>
                  <w:tcW w:w="2337" w:type="dxa"/>
                </w:tcPr>
                <w:p w14:paraId="6137A7E1" w14:textId="77777777" w:rsidR="00E20224" w:rsidRPr="00E20224" w:rsidRDefault="00E20224" w:rsidP="00FA2D9C">
                  <w:pPr>
                    <w:spacing w:before="120"/>
                    <w:rPr>
                      <w:bCs/>
                      <w:lang w:val="en-GB"/>
                    </w:rPr>
                  </w:pPr>
                  <w:r w:rsidRPr="00E20224">
                    <w:rPr>
                      <w:bCs/>
                      <w:lang w:val="en-GB"/>
                    </w:rPr>
                    <w:t xml:space="preserve">user_alias_in_feature_file </w:t>
                  </w:r>
                </w:p>
              </w:tc>
              <w:tc>
                <w:tcPr>
                  <w:tcW w:w="2218" w:type="dxa"/>
                </w:tcPr>
                <w:p w14:paraId="2F30456C" w14:textId="77777777" w:rsidR="00E20224" w:rsidRPr="00E20224" w:rsidRDefault="00E20224" w:rsidP="00FA2D9C">
                  <w:pPr>
                    <w:spacing w:before="120"/>
                    <w:rPr>
                      <w:bCs/>
                      <w:lang w:val="en-GB"/>
                    </w:rPr>
                  </w:pPr>
                  <w:r w:rsidRPr="00E20224">
                    <w:rPr>
                      <w:bCs/>
                      <w:lang w:val="en-GB"/>
                    </w:rPr>
                    <w:t xml:space="preserve"> username            </w:t>
                  </w:r>
                </w:p>
              </w:tc>
              <w:tc>
                <w:tcPr>
                  <w:tcW w:w="1874" w:type="dxa"/>
                </w:tcPr>
                <w:p w14:paraId="69E3FC2D" w14:textId="77777777" w:rsidR="00E20224" w:rsidRPr="00E20224" w:rsidRDefault="00E20224" w:rsidP="00FA2D9C">
                  <w:pPr>
                    <w:spacing w:before="120"/>
                    <w:rPr>
                      <w:bCs/>
                      <w:lang w:val="en-GB"/>
                    </w:rPr>
                  </w:pPr>
                  <w:r w:rsidRPr="00E20224">
                    <w:rPr>
                      <w:bCs/>
                      <w:lang w:val="en-GB"/>
                    </w:rPr>
                    <w:t xml:space="preserve"> user_role                       </w:t>
                  </w:r>
                </w:p>
              </w:tc>
            </w:tr>
            <w:tr w:rsidR="00E20224" w:rsidRPr="00E20224" w14:paraId="1D35C4ED" w14:textId="77777777" w:rsidTr="00E20224">
              <w:tc>
                <w:tcPr>
                  <w:tcW w:w="2337" w:type="dxa"/>
                </w:tcPr>
                <w:p w14:paraId="549B026B" w14:textId="77777777" w:rsidR="00E20224" w:rsidRPr="00E20224" w:rsidRDefault="00E20224" w:rsidP="00FA2D9C">
                  <w:pPr>
                    <w:spacing w:before="120"/>
                    <w:rPr>
                      <w:bCs/>
                      <w:lang w:val="en-GB"/>
                    </w:rPr>
                  </w:pPr>
                  <w:r w:rsidRPr="00E20224">
                    <w:rPr>
                      <w:bCs/>
                      <w:lang w:val="en-GB"/>
                    </w:rPr>
                    <w:t xml:space="preserve">[BACKUP-USER]              </w:t>
                  </w:r>
                </w:p>
              </w:tc>
              <w:tc>
                <w:tcPr>
                  <w:tcW w:w="2218" w:type="dxa"/>
                </w:tcPr>
                <w:p w14:paraId="59B89511" w14:textId="0D9EA503" w:rsidR="00E20224" w:rsidRPr="00E20224" w:rsidRDefault="00E20224" w:rsidP="00FA2D9C">
                  <w:pPr>
                    <w:spacing w:before="120"/>
                    <w:rPr>
                      <w:bCs/>
                      <w:lang w:val="en-GB"/>
                    </w:rPr>
                  </w:pPr>
                  <w:r w:rsidRPr="00E20224">
                    <w:rPr>
                      <w:bCs/>
                      <w:lang w:val="en-GB"/>
                    </w:rPr>
                    <w:t xml:space="preserve">onchron_backup_user </w:t>
                  </w:r>
                </w:p>
              </w:tc>
              <w:tc>
                <w:tcPr>
                  <w:tcW w:w="1874" w:type="dxa"/>
                </w:tcPr>
                <w:p w14:paraId="193B90FC" w14:textId="77777777" w:rsidR="00E20224" w:rsidRPr="00E20224" w:rsidRDefault="00E20224" w:rsidP="00FA2D9C">
                  <w:pPr>
                    <w:spacing w:before="120"/>
                    <w:rPr>
                      <w:bCs/>
                      <w:lang w:val="en-GB"/>
                    </w:rPr>
                  </w:pPr>
                  <w:r w:rsidRPr="00E20224">
                    <w:rPr>
                      <w:bCs/>
                      <w:lang w:val="en-GB"/>
                    </w:rPr>
                    <w:t xml:space="preserve"> onchron (access to the test env)</w:t>
                  </w:r>
                </w:p>
              </w:tc>
            </w:tr>
            <w:tr w:rsidR="00E20224" w:rsidRPr="00CB2BB6" w14:paraId="5677A643" w14:textId="77777777" w:rsidTr="00E20224">
              <w:tc>
                <w:tcPr>
                  <w:tcW w:w="2337" w:type="dxa"/>
                </w:tcPr>
                <w:p w14:paraId="32D08679" w14:textId="77777777" w:rsidR="00E20224" w:rsidRPr="00E20224" w:rsidRDefault="00E20224" w:rsidP="00FA2D9C">
                  <w:pPr>
                    <w:spacing w:before="120"/>
                    <w:rPr>
                      <w:bCs/>
                      <w:lang w:val="en-GB"/>
                    </w:rPr>
                  </w:pPr>
                  <w:r w:rsidRPr="00E20224">
                    <w:rPr>
                      <w:bCs/>
                      <w:lang w:val="en-GB"/>
                    </w:rPr>
                    <w:t xml:space="preserve">[GE_SERVICE_USER]          </w:t>
                  </w:r>
                </w:p>
              </w:tc>
              <w:tc>
                <w:tcPr>
                  <w:tcW w:w="2218" w:type="dxa"/>
                </w:tcPr>
                <w:p w14:paraId="04C3A9A6" w14:textId="77777777" w:rsidR="00E20224" w:rsidRPr="00E20224" w:rsidRDefault="00E20224" w:rsidP="00FA2D9C">
                  <w:pPr>
                    <w:spacing w:before="120"/>
                    <w:rPr>
                      <w:bCs/>
                      <w:lang w:val="en-GB"/>
                    </w:rPr>
                  </w:pPr>
                  <w:r w:rsidRPr="00E20224">
                    <w:rPr>
                      <w:bCs/>
                      <w:lang w:val="en-GB"/>
                    </w:rPr>
                    <w:t xml:space="preserve"> geservice           </w:t>
                  </w:r>
                </w:p>
              </w:tc>
              <w:tc>
                <w:tcPr>
                  <w:tcW w:w="1874" w:type="dxa"/>
                </w:tcPr>
                <w:p w14:paraId="6150090A" w14:textId="1A2D1A7E" w:rsidR="00E20224" w:rsidRPr="00CB2BB6" w:rsidRDefault="00E20224" w:rsidP="00FA2D9C">
                  <w:pPr>
                    <w:spacing w:before="120"/>
                    <w:rPr>
                      <w:bCs/>
                      <w:lang w:val="en-GB"/>
                    </w:rPr>
                  </w:pPr>
                  <w:r w:rsidRPr="00E20224">
                    <w:rPr>
                      <w:bCs/>
                      <w:lang w:val="en-GB"/>
                    </w:rPr>
                    <w:t xml:space="preserve">adminconsole:service            </w:t>
                  </w:r>
                </w:p>
              </w:tc>
            </w:tr>
          </w:tbl>
          <w:p w14:paraId="2FF1CA7D" w14:textId="137C00D1" w:rsidR="00E20224" w:rsidRPr="00E20224" w:rsidRDefault="00E20224" w:rsidP="00E20224">
            <w:pPr>
              <w:spacing w:before="120"/>
              <w:rPr>
                <w:rFonts w:ascii="GE Inspira Sans" w:hAnsi="GE Inspira Sans"/>
                <w:bCs/>
                <w:lang w:val="en-GB"/>
              </w:rPr>
            </w:pPr>
            <w:r>
              <w:rPr>
                <w:rFonts w:ascii="GE Inspira Sans" w:hAnsi="GE Inspira Sans"/>
                <w:bCs/>
                <w:lang w:val="en-GB"/>
              </w:rPr>
              <w:t>And</w:t>
            </w:r>
            <w:r w:rsidRPr="00E20224">
              <w:rPr>
                <w:rFonts w:ascii="GE Inspira Sans" w:hAnsi="GE Inspira Sans"/>
                <w:bCs/>
                <w:lang w:val="en-GB"/>
              </w:rPr>
              <w:t xml:space="preserve"> the user downloaded the OncoCare Service Manual (DOC2860907)</w:t>
            </w:r>
          </w:p>
          <w:p w14:paraId="69F1F11A" w14:textId="77777777" w:rsidR="00E20224" w:rsidRPr="00E20224" w:rsidRDefault="00E20224" w:rsidP="00E20224">
            <w:pPr>
              <w:spacing w:before="120"/>
              <w:rPr>
                <w:rFonts w:ascii="GE Inspira Sans" w:hAnsi="GE Inspira Sans"/>
                <w:bCs/>
                <w:lang w:val="en-GB"/>
              </w:rPr>
            </w:pPr>
            <w:r w:rsidRPr="00E20224">
              <w:rPr>
                <w:rFonts w:ascii="GE Inspira Sans" w:hAnsi="GE Inspira Sans"/>
                <w:bCs/>
                <w:lang w:val="en-GB"/>
              </w:rPr>
              <w:t>And I logged in to the Admin Console as [GE_SERVICE_USER]</w:t>
            </w:r>
          </w:p>
          <w:p w14:paraId="01BB6E88" w14:textId="77777777" w:rsidR="00E20224" w:rsidRPr="00E20224" w:rsidRDefault="00E20224" w:rsidP="00E20224">
            <w:pPr>
              <w:spacing w:before="120"/>
              <w:rPr>
                <w:rFonts w:ascii="GE Inspira Sans" w:hAnsi="GE Inspira Sans"/>
                <w:bCs/>
                <w:lang w:val="en-GB"/>
              </w:rPr>
            </w:pPr>
            <w:r w:rsidRPr="00E20224">
              <w:rPr>
                <w:rFonts w:ascii="GE Inspira Sans" w:hAnsi="GE Inspira Sans"/>
                <w:bCs/>
                <w:lang w:val="en-GB"/>
              </w:rPr>
              <w:t>And I navigated to the OncoCare Config Editor (see README.md for details)</w:t>
            </w:r>
          </w:p>
          <w:p w14:paraId="0E8C0318" w14:textId="77777777" w:rsidR="00E20224" w:rsidRPr="00E20224" w:rsidRDefault="00E20224" w:rsidP="00E20224">
            <w:pPr>
              <w:spacing w:before="120"/>
              <w:rPr>
                <w:rFonts w:ascii="GE Inspira Sans" w:hAnsi="GE Inspira Sans"/>
                <w:bCs/>
                <w:lang w:val="en-GB"/>
              </w:rPr>
            </w:pPr>
            <w:r w:rsidRPr="00E20224">
              <w:rPr>
                <w:rFonts w:ascii="GE Inspira Sans" w:hAnsi="GE Inspira Sans"/>
                <w:bCs/>
                <w:lang w:val="en-GB"/>
              </w:rPr>
              <w:t>And I opened the "User Interface(Admin)" tab</w:t>
            </w:r>
          </w:p>
          <w:p w14:paraId="269CE8D1" w14:textId="2C5F5F3A" w:rsidR="00E20224" w:rsidRDefault="00E20224" w:rsidP="00E20224">
            <w:pPr>
              <w:spacing w:before="120" w:after="120" w:line="257" w:lineRule="auto"/>
              <w:rPr>
                <w:rFonts w:ascii="GE Inspira Sans" w:hAnsi="GE Inspira Sans"/>
                <w:bCs/>
                <w:lang w:val="en-GB"/>
              </w:rPr>
            </w:pPr>
            <w:r w:rsidRPr="00E20224">
              <w:rPr>
                <w:rFonts w:ascii="GE Inspira Sans" w:hAnsi="GE Inspira Sans"/>
                <w:bCs/>
                <w:lang w:val="en-GB"/>
              </w:rPr>
              <w:t>And I modified the configuration of "systemNotifications" property as:</w:t>
            </w:r>
          </w:p>
          <w:p w14:paraId="07E8EF37" w14:textId="77777777" w:rsidR="00E20224" w:rsidRPr="00E20224" w:rsidRDefault="00E20224" w:rsidP="003F1459">
            <w:pPr>
              <w:rPr>
                <w:rFonts w:ascii="Consolas" w:hAnsi="Consolas"/>
                <w:bCs/>
                <w:i/>
                <w:iCs/>
                <w:lang w:val="en-GB"/>
              </w:rPr>
            </w:pPr>
            <w:r w:rsidRPr="00E20224">
              <w:rPr>
                <w:rFonts w:ascii="Consolas" w:hAnsi="Consolas"/>
                <w:bCs/>
                <w:i/>
                <w:iCs/>
                <w:lang w:val="en-GB"/>
              </w:rPr>
              <w:t>"systemNotifications": {</w:t>
            </w:r>
          </w:p>
          <w:p w14:paraId="0E2DD2D9" w14:textId="77777777" w:rsidR="00E20224" w:rsidRPr="00E20224" w:rsidRDefault="00E20224" w:rsidP="003F1459">
            <w:pPr>
              <w:rPr>
                <w:rFonts w:ascii="Consolas" w:hAnsi="Consolas"/>
                <w:bCs/>
                <w:i/>
                <w:iCs/>
                <w:lang w:val="en-GB"/>
              </w:rPr>
            </w:pPr>
            <w:r w:rsidRPr="00E20224">
              <w:rPr>
                <w:rFonts w:ascii="Consolas" w:hAnsi="Consolas"/>
                <w:bCs/>
                <w:i/>
                <w:iCs/>
                <w:lang w:val="en-GB"/>
              </w:rPr>
              <w:t xml:space="preserve">        "enabled": true,</w:t>
            </w:r>
          </w:p>
          <w:p w14:paraId="0EFE7559" w14:textId="77777777" w:rsidR="00E20224" w:rsidRPr="00E20224" w:rsidRDefault="00E20224" w:rsidP="003F1459">
            <w:pPr>
              <w:rPr>
                <w:rFonts w:ascii="Consolas" w:hAnsi="Consolas"/>
                <w:bCs/>
                <w:i/>
                <w:iCs/>
                <w:lang w:val="en-GB"/>
              </w:rPr>
            </w:pPr>
            <w:r w:rsidRPr="00E20224">
              <w:rPr>
                <w:rFonts w:ascii="Consolas" w:hAnsi="Consolas"/>
                <w:bCs/>
                <w:i/>
                <w:iCs/>
                <w:lang w:val="en-GB"/>
              </w:rPr>
              <w:t xml:space="preserve">        "entries": [</w:t>
            </w:r>
          </w:p>
          <w:p w14:paraId="52E898BE" w14:textId="77777777" w:rsidR="00E20224" w:rsidRPr="00E20224" w:rsidRDefault="00E20224" w:rsidP="003F1459">
            <w:pPr>
              <w:rPr>
                <w:rFonts w:ascii="Consolas" w:hAnsi="Consolas"/>
                <w:bCs/>
                <w:i/>
                <w:iCs/>
                <w:lang w:val="en-GB"/>
              </w:rPr>
            </w:pPr>
            <w:r w:rsidRPr="00E20224">
              <w:rPr>
                <w:rFonts w:ascii="Consolas" w:hAnsi="Consolas"/>
                <w:bCs/>
                <w:i/>
                <w:iCs/>
                <w:lang w:val="en-GB"/>
              </w:rPr>
              <w:t xml:space="preserve">            {</w:t>
            </w:r>
          </w:p>
          <w:p w14:paraId="4038A0D1" w14:textId="77777777" w:rsidR="00E20224" w:rsidRPr="00E20224" w:rsidRDefault="00E20224" w:rsidP="003F1459">
            <w:pPr>
              <w:rPr>
                <w:rFonts w:ascii="Consolas" w:hAnsi="Consolas"/>
                <w:bCs/>
                <w:i/>
                <w:iCs/>
                <w:lang w:val="en-GB"/>
              </w:rPr>
            </w:pPr>
            <w:r w:rsidRPr="00E20224">
              <w:rPr>
                <w:rFonts w:ascii="Consolas" w:hAnsi="Consolas"/>
                <w:bCs/>
                <w:i/>
                <w:iCs/>
                <w:lang w:val="en-GB"/>
              </w:rPr>
              <w:t xml:space="preserve">                "type": "high-severity-alt",</w:t>
            </w:r>
          </w:p>
          <w:p w14:paraId="577E4C10" w14:textId="77777777" w:rsidR="00E20224" w:rsidRPr="00E20224" w:rsidRDefault="00E20224" w:rsidP="003F1459">
            <w:pPr>
              <w:rPr>
                <w:rFonts w:ascii="Consolas" w:hAnsi="Consolas"/>
                <w:bCs/>
                <w:i/>
                <w:iCs/>
                <w:lang w:val="en-GB"/>
              </w:rPr>
            </w:pPr>
            <w:r w:rsidRPr="00E20224">
              <w:rPr>
                <w:rFonts w:ascii="Consolas" w:hAnsi="Consolas"/>
                <w:bCs/>
                <w:i/>
                <w:iCs/>
                <w:lang w:val="en-GB"/>
              </w:rPr>
              <w:t xml:space="preserve">                "message": "Not for clinical use!"</w:t>
            </w:r>
          </w:p>
          <w:p w14:paraId="2338EF5C" w14:textId="77777777" w:rsidR="00E20224" w:rsidRPr="00E20224" w:rsidRDefault="00E20224" w:rsidP="003F1459">
            <w:pPr>
              <w:rPr>
                <w:rFonts w:ascii="Consolas" w:hAnsi="Consolas"/>
                <w:bCs/>
                <w:i/>
                <w:iCs/>
                <w:lang w:val="en-GB"/>
              </w:rPr>
            </w:pPr>
            <w:r w:rsidRPr="00E20224">
              <w:rPr>
                <w:rFonts w:ascii="Consolas" w:hAnsi="Consolas"/>
                <w:bCs/>
                <w:i/>
                <w:iCs/>
                <w:lang w:val="en-GB"/>
              </w:rPr>
              <w:t xml:space="preserve">            },</w:t>
            </w:r>
          </w:p>
          <w:p w14:paraId="5A436553" w14:textId="77777777" w:rsidR="00E20224" w:rsidRPr="00E20224" w:rsidRDefault="00E20224" w:rsidP="003F1459">
            <w:pPr>
              <w:rPr>
                <w:rFonts w:ascii="Consolas" w:hAnsi="Consolas"/>
                <w:bCs/>
                <w:i/>
                <w:iCs/>
                <w:lang w:val="en-GB"/>
              </w:rPr>
            </w:pPr>
            <w:r w:rsidRPr="00E20224">
              <w:rPr>
                <w:rFonts w:ascii="Consolas" w:hAnsi="Consolas"/>
                <w:bCs/>
                <w:i/>
                <w:iCs/>
                <w:lang w:val="en-GB"/>
              </w:rPr>
              <w:t xml:space="preserve">         ]</w:t>
            </w:r>
          </w:p>
          <w:p w14:paraId="04298CF2" w14:textId="77777777" w:rsidR="00E20224" w:rsidRDefault="00E20224" w:rsidP="003F1459">
            <w:pPr>
              <w:rPr>
                <w:rFonts w:ascii="Consolas" w:hAnsi="Consolas"/>
                <w:bCs/>
                <w:i/>
                <w:iCs/>
                <w:lang w:val="en-GB"/>
              </w:rPr>
            </w:pPr>
            <w:r w:rsidRPr="00E20224">
              <w:rPr>
                <w:rFonts w:ascii="Consolas" w:hAnsi="Consolas"/>
                <w:bCs/>
                <w:i/>
                <w:iCs/>
                <w:lang w:val="en-GB"/>
              </w:rPr>
              <w:t xml:space="preserve">    }</w:t>
            </w:r>
          </w:p>
          <w:p w14:paraId="544FB5D0" w14:textId="77777777" w:rsidR="003F1459" w:rsidRDefault="003F1459" w:rsidP="00E20224">
            <w:pPr>
              <w:spacing w:before="120" w:after="120" w:line="257" w:lineRule="auto"/>
              <w:rPr>
                <w:rFonts w:ascii="GE Inspira Sans" w:hAnsi="GE Inspira Sans"/>
                <w:bCs/>
                <w:lang w:val="en-GB"/>
              </w:rPr>
            </w:pPr>
            <w:r w:rsidRPr="003F1459">
              <w:rPr>
                <w:rFonts w:ascii="GE Inspira Sans" w:hAnsi="GE Inspira Sans"/>
                <w:bCs/>
                <w:lang w:val="en-GB"/>
              </w:rPr>
              <w:t>And I clicked on the "Save" button</w:t>
            </w:r>
          </w:p>
          <w:p w14:paraId="0F24F184" w14:textId="230C037C" w:rsidR="003F1459" w:rsidRPr="003F1459" w:rsidRDefault="003F1459" w:rsidP="00E20224">
            <w:pPr>
              <w:spacing w:before="120" w:after="120" w:line="257" w:lineRule="auto"/>
              <w:rPr>
                <w:rFonts w:ascii="GE Inspira Sans" w:hAnsi="GE Inspira Sans"/>
                <w:bCs/>
                <w:lang w:val="en-GB"/>
              </w:rPr>
            </w:pPr>
            <w:r w:rsidRPr="003F1459">
              <w:rPr>
                <w:rFonts w:ascii="GE Inspira Sans" w:hAnsi="GE Inspira Sans"/>
                <w:bCs/>
                <w:lang w:val="en-GB"/>
              </w:rPr>
              <w:t>When the [BACKUP-USER] user logs in to OncoFlow application</w:t>
            </w:r>
          </w:p>
        </w:tc>
        <w:tc>
          <w:tcPr>
            <w:tcW w:w="1147" w:type="pct"/>
          </w:tcPr>
          <w:p w14:paraId="087DD984" w14:textId="63D31CC0" w:rsidR="003F1459" w:rsidRPr="003F1459" w:rsidRDefault="00641396" w:rsidP="003F1459">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3F1459" w:rsidRPr="003F1459">
              <w:rPr>
                <w:rFonts w:ascii="GE Inspira Sans" w:eastAsia="Calibri" w:hAnsi="GE Inspira Sans" w:cs="Calibri"/>
                <w:bCs/>
              </w:rPr>
              <w:t xml:space="preserve"> the following notification banners are displayed on the top of the OncoCare page:</w:t>
            </w:r>
          </w:p>
          <w:tbl>
            <w:tblPr>
              <w:tblStyle w:val="TC"/>
              <w:tblW w:w="0" w:type="auto"/>
              <w:tblLook w:val="04A0" w:firstRow="1" w:lastRow="0" w:firstColumn="1" w:lastColumn="0" w:noHBand="0" w:noVBand="1"/>
            </w:tblPr>
            <w:tblGrid>
              <w:gridCol w:w="1874"/>
            </w:tblGrid>
            <w:tr w:rsidR="003F1459" w:rsidRPr="003F1459" w14:paraId="57162846" w14:textId="77777777" w:rsidTr="003F1459">
              <w:trPr>
                <w:cnfStyle w:val="100000000000" w:firstRow="1" w:lastRow="0" w:firstColumn="0" w:lastColumn="0" w:oddVBand="0" w:evenVBand="0" w:oddHBand="0" w:evenHBand="0" w:firstRowFirstColumn="0" w:firstRowLastColumn="0" w:lastRowFirstColumn="0" w:lastRowLastColumn="0"/>
              </w:trPr>
              <w:tc>
                <w:tcPr>
                  <w:tcW w:w="1860" w:type="dxa"/>
                </w:tcPr>
                <w:p w14:paraId="693CB700" w14:textId="76ECCDCA" w:rsidR="003F1459" w:rsidRPr="003F1459" w:rsidRDefault="003F1459" w:rsidP="00523F78">
                  <w:pPr>
                    <w:spacing w:before="120"/>
                    <w:rPr>
                      <w:rFonts w:eastAsia="Calibri" w:cs="Calibri"/>
                      <w:bCs/>
                    </w:rPr>
                  </w:pPr>
                  <w:r w:rsidRPr="003F1459">
                    <w:rPr>
                      <w:rFonts w:eastAsia="Calibri" w:cs="Calibri"/>
                      <w:bCs/>
                    </w:rPr>
                    <w:t xml:space="preserve">notification_banner   </w:t>
                  </w:r>
                </w:p>
              </w:tc>
            </w:tr>
            <w:tr w:rsidR="003F1459" w:rsidRPr="00CB2BB6" w14:paraId="31D32EFE" w14:textId="77777777" w:rsidTr="003F1459">
              <w:tc>
                <w:tcPr>
                  <w:tcW w:w="1860" w:type="dxa"/>
                </w:tcPr>
                <w:p w14:paraId="7C77B699" w14:textId="77777777" w:rsidR="003F1459" w:rsidRPr="003F1459" w:rsidRDefault="003F1459" w:rsidP="00523F78">
                  <w:pPr>
                    <w:spacing w:before="120"/>
                    <w:rPr>
                      <w:rFonts w:eastAsia="Calibri" w:cs="Calibri"/>
                      <w:bCs/>
                    </w:rPr>
                  </w:pPr>
                  <w:r w:rsidRPr="003F1459">
                    <w:rPr>
                      <w:rFonts w:eastAsia="Calibri" w:cs="Calibri"/>
                      <w:bCs/>
                    </w:rPr>
                    <w:t xml:space="preserve"> Not for clinical use! </w:t>
                  </w:r>
                </w:p>
              </w:tc>
            </w:tr>
          </w:tbl>
          <w:p w14:paraId="175202BD" w14:textId="26FAC231" w:rsidR="00E20224" w:rsidRPr="00CB2BB6" w:rsidRDefault="00E20224" w:rsidP="003F1459">
            <w:pPr>
              <w:spacing w:before="120" w:after="120" w:line="257" w:lineRule="auto"/>
              <w:rPr>
                <w:rFonts w:ascii="GE Inspira Sans" w:eastAsia="Calibri" w:hAnsi="GE Inspira Sans" w:cs="Calibri"/>
                <w:bCs/>
              </w:rPr>
            </w:pPr>
          </w:p>
        </w:tc>
        <w:tc>
          <w:tcPr>
            <w:tcW w:w="903" w:type="pct"/>
          </w:tcPr>
          <w:p w14:paraId="403FD677" w14:textId="77777777" w:rsidR="00E20224" w:rsidRPr="00CB2BB6" w:rsidRDefault="00E20224" w:rsidP="00243EC5">
            <w:pPr>
              <w:pStyle w:val="PF"/>
              <w:spacing w:before="120" w:after="120" w:afterAutospacing="0"/>
              <w:jc w:val="left"/>
              <w:rPr>
                <w:rFonts w:ascii="GE Inspira Sans" w:hAnsi="GE Inspira Sans"/>
                <w:b w:val="0"/>
                <w:bCs/>
              </w:rPr>
            </w:pPr>
          </w:p>
        </w:tc>
        <w:tc>
          <w:tcPr>
            <w:tcW w:w="486" w:type="pct"/>
          </w:tcPr>
          <w:p w14:paraId="6C1369D8" w14:textId="77777777" w:rsidR="00E20224" w:rsidRPr="00CB2BB6" w:rsidRDefault="00E20224" w:rsidP="00243EC5">
            <w:pPr>
              <w:spacing w:before="120" w:after="120"/>
              <w:rPr>
                <w:rFonts w:ascii="GE Inspira Sans" w:hAnsi="GE Inspira Sans"/>
                <w:bCs/>
              </w:rPr>
            </w:pPr>
          </w:p>
        </w:tc>
        <w:tc>
          <w:tcPr>
            <w:tcW w:w="486" w:type="pct"/>
          </w:tcPr>
          <w:p w14:paraId="3FD082C6" w14:textId="77777777" w:rsidR="00E20224" w:rsidRPr="00CB2BB6" w:rsidRDefault="00E20224" w:rsidP="00243EC5">
            <w:pPr>
              <w:spacing w:before="120" w:after="120"/>
              <w:rPr>
                <w:rFonts w:ascii="GE Inspira Sans" w:hAnsi="GE Inspira Sans"/>
                <w:bCs/>
              </w:rPr>
            </w:pPr>
          </w:p>
        </w:tc>
        <w:tc>
          <w:tcPr>
            <w:tcW w:w="415" w:type="pct"/>
          </w:tcPr>
          <w:p w14:paraId="3D35B0C9" w14:textId="77777777" w:rsidR="00E20224" w:rsidRPr="00CB2BB6" w:rsidRDefault="00E20224" w:rsidP="00243EC5">
            <w:pPr>
              <w:spacing w:before="120" w:after="120"/>
              <w:rPr>
                <w:rFonts w:ascii="GE Inspira Sans" w:hAnsi="GE Inspira Sans"/>
                <w:bCs/>
              </w:rPr>
            </w:pPr>
          </w:p>
        </w:tc>
      </w:tr>
      <w:tr w:rsidR="003F1459" w:rsidRPr="00CB2BB6" w14:paraId="2D7D832C" w14:textId="77777777" w:rsidTr="00243EC5">
        <w:trPr>
          <w:trHeight w:val="308"/>
        </w:trPr>
        <w:tc>
          <w:tcPr>
            <w:tcW w:w="1562" w:type="pct"/>
          </w:tcPr>
          <w:p w14:paraId="6BB84397"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When I navigate to Server/Backup and Restore in the Admin Console</w:t>
            </w:r>
          </w:p>
          <w:p w14:paraId="1705E6D4"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follow the Backup instructions in the Service Manual</w:t>
            </w:r>
          </w:p>
          <w:p w14:paraId="18766423" w14:textId="587506F1" w:rsidR="003F1459" w:rsidRPr="00E20224" w:rsidRDefault="003F1459" w:rsidP="003F1459">
            <w:pPr>
              <w:spacing w:before="120"/>
              <w:rPr>
                <w:rFonts w:ascii="GE Inspira Sans" w:hAnsi="GE Inspira Sans"/>
                <w:bCs/>
                <w:lang w:val="en-GB"/>
              </w:rPr>
            </w:pPr>
            <w:r w:rsidRPr="003F1459">
              <w:rPr>
                <w:rFonts w:ascii="GE Inspira Sans" w:hAnsi="GE Inspira Sans"/>
                <w:bCs/>
                <w:lang w:val="en-GB"/>
              </w:rPr>
              <w:t>And I back up "onchron-oncocare-config-service-db" as "backuptest2"</w:t>
            </w:r>
          </w:p>
        </w:tc>
        <w:tc>
          <w:tcPr>
            <w:tcW w:w="1147" w:type="pct"/>
          </w:tcPr>
          <w:p w14:paraId="02FD5F9A" w14:textId="4BA47F59" w:rsidR="003F1459" w:rsidRDefault="00641396" w:rsidP="003F1459">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3F1459" w:rsidRPr="003F1459">
              <w:rPr>
                <w:rFonts w:ascii="GE Inspira Sans" w:eastAsia="Calibri" w:hAnsi="GE Inspira Sans" w:cs="Calibri"/>
                <w:bCs/>
              </w:rPr>
              <w:t xml:space="preserve"> I can see the backup on "Backups" tab as:</w:t>
            </w:r>
          </w:p>
          <w:tbl>
            <w:tblPr>
              <w:tblStyle w:val="TC"/>
              <w:tblW w:w="0" w:type="auto"/>
              <w:tblLook w:val="04A0" w:firstRow="1" w:lastRow="0" w:firstColumn="1" w:lastColumn="0" w:noHBand="0" w:noVBand="1"/>
            </w:tblPr>
            <w:tblGrid>
              <w:gridCol w:w="2122"/>
              <w:gridCol w:w="2180"/>
              <w:gridCol w:w="2123"/>
              <w:gridCol w:w="1043"/>
            </w:tblGrid>
            <w:tr w:rsidR="003F1459" w:rsidRPr="003F1459" w14:paraId="5B77207A" w14:textId="77777777" w:rsidTr="003F1459">
              <w:trPr>
                <w:cnfStyle w:val="100000000000" w:firstRow="1" w:lastRow="0" w:firstColumn="0" w:lastColumn="0" w:oddVBand="0" w:evenVBand="0" w:oddHBand="0" w:evenHBand="0" w:firstRowFirstColumn="0" w:firstRowLastColumn="0" w:lastRowFirstColumn="0" w:lastRowLastColumn="0"/>
              </w:trPr>
              <w:tc>
                <w:tcPr>
                  <w:tcW w:w="1825" w:type="dxa"/>
                </w:tcPr>
                <w:p w14:paraId="5A1EDFF7" w14:textId="77777777" w:rsidR="003F1459" w:rsidRPr="003F1459" w:rsidRDefault="003F1459" w:rsidP="008441C7">
                  <w:pPr>
                    <w:spacing w:before="120"/>
                    <w:rPr>
                      <w:rFonts w:eastAsia="Calibri" w:cs="Calibri"/>
                      <w:bCs/>
                    </w:rPr>
                  </w:pPr>
                  <w:r w:rsidRPr="003F1459">
                    <w:rPr>
                      <w:rFonts w:eastAsia="Calibri" w:cs="Calibri"/>
                      <w:bCs/>
                    </w:rPr>
                    <w:t xml:space="preserve">Name                                                     </w:t>
                  </w:r>
                </w:p>
              </w:tc>
              <w:tc>
                <w:tcPr>
                  <w:tcW w:w="2981" w:type="dxa"/>
                </w:tcPr>
                <w:p w14:paraId="6D82F326" w14:textId="77777777" w:rsidR="003F1459" w:rsidRPr="003F1459" w:rsidRDefault="003F1459" w:rsidP="008441C7">
                  <w:pPr>
                    <w:spacing w:before="120"/>
                    <w:rPr>
                      <w:rFonts w:eastAsia="Calibri" w:cs="Calibri"/>
                      <w:bCs/>
                    </w:rPr>
                  </w:pPr>
                  <w:r w:rsidRPr="003F1459">
                    <w:rPr>
                      <w:rFonts w:eastAsia="Calibri" w:cs="Calibri"/>
                      <w:bCs/>
                    </w:rPr>
                    <w:t xml:space="preserve"> Tag                                 </w:t>
                  </w:r>
                </w:p>
              </w:tc>
              <w:tc>
                <w:tcPr>
                  <w:tcW w:w="2371" w:type="dxa"/>
                </w:tcPr>
                <w:p w14:paraId="53B6F2A3" w14:textId="77777777" w:rsidR="003F1459" w:rsidRPr="003F1459" w:rsidRDefault="003F1459" w:rsidP="008441C7">
                  <w:pPr>
                    <w:spacing w:before="120"/>
                    <w:rPr>
                      <w:rFonts w:eastAsia="Calibri" w:cs="Calibri"/>
                      <w:bCs/>
                    </w:rPr>
                  </w:pPr>
                  <w:r w:rsidRPr="003F1459">
                    <w:rPr>
                      <w:rFonts w:eastAsia="Calibri" w:cs="Calibri"/>
                      <w:bCs/>
                    </w:rPr>
                    <w:t xml:space="preserve"> Completed on          </w:t>
                  </w:r>
                </w:p>
              </w:tc>
              <w:tc>
                <w:tcPr>
                  <w:tcW w:w="1149" w:type="dxa"/>
                </w:tcPr>
                <w:p w14:paraId="2C873E8B" w14:textId="77777777" w:rsidR="003F1459" w:rsidRPr="003F1459" w:rsidRDefault="003F1459" w:rsidP="008441C7">
                  <w:pPr>
                    <w:spacing w:before="120"/>
                    <w:rPr>
                      <w:rFonts w:eastAsia="Calibri" w:cs="Calibri"/>
                      <w:bCs/>
                    </w:rPr>
                  </w:pPr>
                  <w:r w:rsidRPr="003F1459">
                    <w:rPr>
                      <w:rFonts w:eastAsia="Calibri" w:cs="Calibri"/>
                      <w:bCs/>
                    </w:rPr>
                    <w:t xml:space="preserve"> Status   </w:t>
                  </w:r>
                </w:p>
              </w:tc>
            </w:tr>
            <w:tr w:rsidR="003F1459" w:rsidRPr="003F1459" w14:paraId="0BBF4E6B" w14:textId="77777777" w:rsidTr="003F1459">
              <w:tc>
                <w:tcPr>
                  <w:tcW w:w="1825" w:type="dxa"/>
                </w:tcPr>
                <w:p w14:paraId="0425DB30" w14:textId="77777777" w:rsidR="003F1459" w:rsidRPr="003F1459" w:rsidRDefault="003F1459" w:rsidP="008441C7">
                  <w:pPr>
                    <w:spacing w:before="120"/>
                    <w:rPr>
                      <w:rFonts w:eastAsia="Calibri" w:cs="Calibri"/>
                      <w:bCs/>
                    </w:rPr>
                  </w:pPr>
                  <w:r w:rsidRPr="003F1459">
                    <w:rPr>
                      <w:rFonts w:eastAsia="Calibri" w:cs="Calibri"/>
                      <w:bCs/>
                    </w:rPr>
                    <w:t xml:space="preserve">onchron-oncocare-config-service-db-&lt;dateAndTimeOfBackup&gt; </w:t>
                  </w:r>
                </w:p>
              </w:tc>
              <w:tc>
                <w:tcPr>
                  <w:tcW w:w="2981" w:type="dxa"/>
                </w:tcPr>
                <w:p w14:paraId="3B56855F" w14:textId="77777777" w:rsidR="003F1459" w:rsidRPr="003F1459" w:rsidRDefault="003F1459" w:rsidP="008441C7">
                  <w:pPr>
                    <w:spacing w:before="120"/>
                    <w:rPr>
                      <w:rFonts w:eastAsia="Calibri" w:cs="Calibri"/>
                      <w:bCs/>
                    </w:rPr>
                  </w:pPr>
                  <w:r w:rsidRPr="003F1459">
                    <w:rPr>
                      <w:rFonts w:eastAsia="Calibri" w:cs="Calibri"/>
                      <w:bCs/>
                    </w:rPr>
                    <w:t xml:space="preserve"> "backuptest2-&lt;dateAndTimeOfBackup&gt;" </w:t>
                  </w:r>
                </w:p>
              </w:tc>
              <w:tc>
                <w:tcPr>
                  <w:tcW w:w="2371" w:type="dxa"/>
                </w:tcPr>
                <w:p w14:paraId="01476B8D" w14:textId="50D9563D" w:rsidR="003F1459" w:rsidRPr="003F1459" w:rsidRDefault="003F1459" w:rsidP="008441C7">
                  <w:pPr>
                    <w:spacing w:before="120"/>
                    <w:rPr>
                      <w:rFonts w:eastAsia="Calibri" w:cs="Calibri"/>
                      <w:bCs/>
                    </w:rPr>
                  </w:pPr>
                  <w:r w:rsidRPr="003F1459">
                    <w:rPr>
                      <w:rFonts w:eastAsia="Calibri" w:cs="Calibri"/>
                      <w:bCs/>
                    </w:rPr>
                    <w:t xml:space="preserve">&lt;dateAndTimeOfBackup&gt; </w:t>
                  </w:r>
                </w:p>
              </w:tc>
              <w:tc>
                <w:tcPr>
                  <w:tcW w:w="1149" w:type="dxa"/>
                </w:tcPr>
                <w:p w14:paraId="2BF5B220" w14:textId="3CCE55A0" w:rsidR="003F1459" w:rsidRPr="003F1459" w:rsidRDefault="003F1459" w:rsidP="008441C7">
                  <w:pPr>
                    <w:spacing w:before="120"/>
                    <w:rPr>
                      <w:rFonts w:eastAsia="Calibri" w:cs="Calibri"/>
                      <w:bCs/>
                    </w:rPr>
                  </w:pPr>
                  <w:r w:rsidRPr="003F1459">
                    <w:rPr>
                      <w:rFonts w:eastAsia="Calibri" w:cs="Calibri"/>
                      <w:bCs/>
                    </w:rPr>
                    <w:t>Completed</w:t>
                  </w:r>
                </w:p>
              </w:tc>
            </w:tr>
          </w:tbl>
          <w:p w14:paraId="10EC4FDC" w14:textId="372679E4" w:rsidR="003F1459" w:rsidRPr="003F1459" w:rsidRDefault="003F1459" w:rsidP="003F1459">
            <w:pPr>
              <w:spacing w:before="120"/>
              <w:rPr>
                <w:rFonts w:ascii="GE Inspira Sans" w:eastAsia="Calibri" w:hAnsi="GE Inspira Sans" w:cs="Calibri"/>
                <w:bCs/>
              </w:rPr>
            </w:pPr>
          </w:p>
        </w:tc>
        <w:tc>
          <w:tcPr>
            <w:tcW w:w="903" w:type="pct"/>
          </w:tcPr>
          <w:p w14:paraId="54C066CA" w14:textId="77777777" w:rsidR="003F1459" w:rsidRPr="00CB2BB6" w:rsidRDefault="003F1459" w:rsidP="00243EC5">
            <w:pPr>
              <w:pStyle w:val="PF"/>
              <w:spacing w:before="120" w:after="120" w:afterAutospacing="0"/>
              <w:jc w:val="left"/>
              <w:rPr>
                <w:rFonts w:ascii="GE Inspira Sans" w:hAnsi="GE Inspira Sans"/>
                <w:b w:val="0"/>
                <w:bCs/>
              </w:rPr>
            </w:pPr>
          </w:p>
        </w:tc>
        <w:tc>
          <w:tcPr>
            <w:tcW w:w="486" w:type="pct"/>
          </w:tcPr>
          <w:p w14:paraId="7434323D" w14:textId="77777777" w:rsidR="003F1459" w:rsidRPr="00CB2BB6" w:rsidRDefault="003F1459" w:rsidP="00243EC5">
            <w:pPr>
              <w:spacing w:before="120"/>
              <w:rPr>
                <w:rFonts w:ascii="GE Inspira Sans" w:hAnsi="GE Inspira Sans"/>
                <w:bCs/>
              </w:rPr>
            </w:pPr>
          </w:p>
        </w:tc>
        <w:tc>
          <w:tcPr>
            <w:tcW w:w="486" w:type="pct"/>
          </w:tcPr>
          <w:p w14:paraId="11784CB8" w14:textId="77777777" w:rsidR="003F1459" w:rsidRPr="00CB2BB6" w:rsidRDefault="003F1459" w:rsidP="00243EC5">
            <w:pPr>
              <w:spacing w:before="120"/>
              <w:rPr>
                <w:rFonts w:ascii="GE Inspira Sans" w:hAnsi="GE Inspira Sans"/>
                <w:bCs/>
              </w:rPr>
            </w:pPr>
          </w:p>
        </w:tc>
        <w:tc>
          <w:tcPr>
            <w:tcW w:w="415" w:type="pct"/>
          </w:tcPr>
          <w:p w14:paraId="4F23DA60" w14:textId="77777777" w:rsidR="003F1459" w:rsidRPr="00CB2BB6" w:rsidRDefault="003F1459" w:rsidP="00243EC5">
            <w:pPr>
              <w:spacing w:before="120"/>
              <w:rPr>
                <w:rFonts w:ascii="GE Inspira Sans" w:hAnsi="GE Inspira Sans"/>
                <w:bCs/>
              </w:rPr>
            </w:pPr>
          </w:p>
        </w:tc>
      </w:tr>
      <w:tr w:rsidR="003F1459" w:rsidRPr="00CB2BB6" w14:paraId="133E5890" w14:textId="77777777" w:rsidTr="00243EC5">
        <w:trPr>
          <w:trHeight w:val="308"/>
        </w:trPr>
        <w:tc>
          <w:tcPr>
            <w:tcW w:w="1562" w:type="pct"/>
          </w:tcPr>
          <w:p w14:paraId="6688A60E"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When I navigate to the OncoCare Config Editor (see README.md for details)</w:t>
            </w:r>
          </w:p>
          <w:p w14:paraId="235751A3"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open the "User Interface(Admin)" tab</w:t>
            </w:r>
          </w:p>
          <w:p w14:paraId="67E398ED"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make note of the current configuration of "systemNotification" property</w:t>
            </w:r>
          </w:p>
          <w:p w14:paraId="27EB4679" w14:textId="77777777" w:rsidR="003F1459" w:rsidRDefault="003F1459" w:rsidP="003F1459">
            <w:pPr>
              <w:spacing w:before="120"/>
              <w:rPr>
                <w:rFonts w:ascii="GE Inspira Sans" w:hAnsi="GE Inspira Sans"/>
                <w:bCs/>
                <w:lang w:val="en-GB"/>
              </w:rPr>
            </w:pPr>
            <w:r w:rsidRPr="003F1459">
              <w:rPr>
                <w:rFonts w:ascii="GE Inspira Sans" w:hAnsi="GE Inspira Sans"/>
                <w:bCs/>
                <w:lang w:val="en-GB"/>
              </w:rPr>
              <w:t>And I modify the configuration of "systemNotifications" property as:</w:t>
            </w:r>
          </w:p>
          <w:p w14:paraId="3C5134DA" w14:textId="77777777" w:rsidR="003F1459" w:rsidRPr="003F1459" w:rsidRDefault="003F1459" w:rsidP="003F1459">
            <w:pPr>
              <w:rPr>
                <w:rFonts w:ascii="Consolas" w:hAnsi="Consolas"/>
                <w:bCs/>
                <w:i/>
                <w:iCs/>
                <w:lang w:val="en-GB"/>
              </w:rPr>
            </w:pPr>
            <w:r w:rsidRPr="003F1459">
              <w:rPr>
                <w:rFonts w:ascii="Consolas" w:hAnsi="Consolas"/>
                <w:bCs/>
                <w:i/>
                <w:iCs/>
                <w:lang w:val="en-GB"/>
              </w:rPr>
              <w:t>"systemNotifications": {</w:t>
            </w:r>
          </w:p>
          <w:p w14:paraId="1265751A" w14:textId="77777777" w:rsidR="003F1459" w:rsidRPr="003F1459" w:rsidRDefault="003F1459" w:rsidP="003F1459">
            <w:pPr>
              <w:rPr>
                <w:rFonts w:ascii="Consolas" w:hAnsi="Consolas"/>
                <w:bCs/>
                <w:i/>
                <w:iCs/>
                <w:lang w:val="en-GB"/>
              </w:rPr>
            </w:pPr>
            <w:r w:rsidRPr="003F1459">
              <w:rPr>
                <w:rFonts w:ascii="Consolas" w:hAnsi="Consolas"/>
                <w:bCs/>
                <w:i/>
                <w:iCs/>
                <w:lang w:val="en-GB"/>
              </w:rPr>
              <w:t xml:space="preserve">        "enabled": true,</w:t>
            </w:r>
          </w:p>
          <w:p w14:paraId="594A1B1E" w14:textId="77777777" w:rsidR="003F1459" w:rsidRPr="003F1459" w:rsidRDefault="003F1459" w:rsidP="003F1459">
            <w:pPr>
              <w:rPr>
                <w:rFonts w:ascii="Consolas" w:hAnsi="Consolas"/>
                <w:bCs/>
                <w:i/>
                <w:iCs/>
                <w:lang w:val="en-GB"/>
              </w:rPr>
            </w:pPr>
            <w:r w:rsidRPr="003F1459">
              <w:rPr>
                <w:rFonts w:ascii="Consolas" w:hAnsi="Consolas"/>
                <w:bCs/>
                <w:i/>
                <w:iCs/>
                <w:lang w:val="en-GB"/>
              </w:rPr>
              <w:t xml:space="preserve">        "entries": [</w:t>
            </w:r>
          </w:p>
          <w:p w14:paraId="0AFF4257" w14:textId="77777777" w:rsidR="003F1459" w:rsidRPr="003F1459" w:rsidRDefault="003F1459" w:rsidP="003F1459">
            <w:pPr>
              <w:rPr>
                <w:rFonts w:ascii="Consolas" w:hAnsi="Consolas"/>
                <w:bCs/>
                <w:i/>
                <w:iCs/>
                <w:lang w:val="en-GB"/>
              </w:rPr>
            </w:pPr>
            <w:r w:rsidRPr="003F1459">
              <w:rPr>
                <w:rFonts w:ascii="Consolas" w:hAnsi="Consolas"/>
                <w:bCs/>
                <w:i/>
                <w:iCs/>
                <w:lang w:val="en-GB"/>
              </w:rPr>
              <w:t xml:space="preserve">            {</w:t>
            </w:r>
          </w:p>
          <w:p w14:paraId="7DA0C16B" w14:textId="77777777" w:rsidR="003F1459" w:rsidRPr="003F1459" w:rsidRDefault="003F1459" w:rsidP="003F1459">
            <w:pPr>
              <w:rPr>
                <w:rFonts w:ascii="Consolas" w:hAnsi="Consolas"/>
                <w:bCs/>
                <w:i/>
                <w:iCs/>
                <w:lang w:val="en-GB"/>
              </w:rPr>
            </w:pPr>
            <w:r w:rsidRPr="003F1459">
              <w:rPr>
                <w:rFonts w:ascii="Consolas" w:hAnsi="Consolas"/>
                <w:bCs/>
                <w:i/>
                <w:iCs/>
                <w:lang w:val="en-GB"/>
              </w:rPr>
              <w:t xml:space="preserve">                "type": "high-severity-alt",</w:t>
            </w:r>
          </w:p>
          <w:p w14:paraId="1B292075" w14:textId="77777777" w:rsidR="003F1459" w:rsidRPr="003F1459" w:rsidRDefault="003F1459" w:rsidP="003F1459">
            <w:pPr>
              <w:rPr>
                <w:rFonts w:ascii="Consolas" w:hAnsi="Consolas"/>
                <w:bCs/>
                <w:i/>
                <w:iCs/>
                <w:lang w:val="en-GB"/>
              </w:rPr>
            </w:pPr>
            <w:r w:rsidRPr="003F1459">
              <w:rPr>
                <w:rFonts w:ascii="Consolas" w:hAnsi="Consolas"/>
                <w:bCs/>
                <w:i/>
                <w:iCs/>
                <w:lang w:val="en-GB"/>
              </w:rPr>
              <w:t xml:space="preserve">                "message": "Not for clinical use"</w:t>
            </w:r>
          </w:p>
          <w:p w14:paraId="13CEE247" w14:textId="77777777" w:rsidR="003F1459" w:rsidRPr="003F1459" w:rsidRDefault="003F1459" w:rsidP="003F1459">
            <w:pPr>
              <w:rPr>
                <w:rFonts w:ascii="Consolas" w:hAnsi="Consolas"/>
                <w:bCs/>
                <w:i/>
                <w:iCs/>
                <w:lang w:val="en-GB"/>
              </w:rPr>
            </w:pPr>
            <w:r w:rsidRPr="003F1459">
              <w:rPr>
                <w:rFonts w:ascii="Consolas" w:hAnsi="Consolas"/>
                <w:bCs/>
                <w:i/>
                <w:iCs/>
                <w:lang w:val="en-GB"/>
              </w:rPr>
              <w:t xml:space="preserve">            },</w:t>
            </w:r>
          </w:p>
          <w:p w14:paraId="02CB72FF" w14:textId="77777777" w:rsidR="003F1459" w:rsidRPr="003F1459" w:rsidRDefault="003F1459" w:rsidP="003F1459">
            <w:pPr>
              <w:rPr>
                <w:rFonts w:ascii="Consolas" w:hAnsi="Consolas"/>
                <w:bCs/>
                <w:i/>
                <w:iCs/>
                <w:lang w:val="en-GB"/>
              </w:rPr>
            </w:pPr>
            <w:r w:rsidRPr="003F1459">
              <w:rPr>
                <w:rFonts w:ascii="Consolas" w:hAnsi="Consolas"/>
                <w:bCs/>
                <w:i/>
                <w:iCs/>
                <w:lang w:val="en-GB"/>
              </w:rPr>
              <w:t xml:space="preserve">            {</w:t>
            </w:r>
          </w:p>
          <w:p w14:paraId="520752C3" w14:textId="77777777" w:rsidR="003F1459" w:rsidRPr="003F1459" w:rsidRDefault="003F1459" w:rsidP="003F1459">
            <w:pPr>
              <w:rPr>
                <w:rFonts w:ascii="Consolas" w:hAnsi="Consolas"/>
                <w:bCs/>
                <w:i/>
                <w:iCs/>
                <w:lang w:val="en-GB"/>
              </w:rPr>
            </w:pPr>
            <w:r w:rsidRPr="003F1459">
              <w:rPr>
                <w:rFonts w:ascii="Consolas" w:hAnsi="Consolas"/>
                <w:bCs/>
                <w:i/>
                <w:iCs/>
                <w:lang w:val="en-GB"/>
              </w:rPr>
              <w:t xml:space="preserve">                "type": "low-severity-primary",</w:t>
            </w:r>
          </w:p>
          <w:p w14:paraId="7DFEF089" w14:textId="77777777" w:rsidR="003F1459" w:rsidRPr="003F1459" w:rsidRDefault="003F1459" w:rsidP="003F1459">
            <w:pPr>
              <w:rPr>
                <w:rFonts w:ascii="Consolas" w:hAnsi="Consolas"/>
                <w:bCs/>
                <w:i/>
                <w:iCs/>
                <w:lang w:val="en-GB"/>
              </w:rPr>
            </w:pPr>
            <w:r w:rsidRPr="003F1459">
              <w:rPr>
                <w:rFonts w:ascii="Consolas" w:hAnsi="Consolas"/>
                <w:bCs/>
                <w:i/>
                <w:iCs/>
                <w:lang w:val="en-GB"/>
              </w:rPr>
              <w:t xml:space="preserve">                "message": "This is a test banner and should not be visible after restore!"</w:t>
            </w:r>
          </w:p>
          <w:p w14:paraId="385EA59D" w14:textId="77777777" w:rsidR="003F1459" w:rsidRPr="003F1459" w:rsidRDefault="003F1459" w:rsidP="003F1459">
            <w:pPr>
              <w:rPr>
                <w:rFonts w:ascii="Consolas" w:hAnsi="Consolas"/>
                <w:bCs/>
                <w:i/>
                <w:iCs/>
                <w:lang w:val="en-GB"/>
              </w:rPr>
            </w:pPr>
            <w:r w:rsidRPr="003F1459">
              <w:rPr>
                <w:rFonts w:ascii="Consolas" w:hAnsi="Consolas"/>
                <w:bCs/>
                <w:i/>
                <w:iCs/>
                <w:lang w:val="en-GB"/>
              </w:rPr>
              <w:t xml:space="preserve">            }</w:t>
            </w:r>
          </w:p>
          <w:p w14:paraId="22045CF7" w14:textId="77777777" w:rsidR="003F1459" w:rsidRPr="003F1459" w:rsidRDefault="003F1459" w:rsidP="003F1459">
            <w:pPr>
              <w:rPr>
                <w:rFonts w:ascii="Consolas" w:hAnsi="Consolas"/>
                <w:bCs/>
                <w:i/>
                <w:iCs/>
                <w:lang w:val="en-GB"/>
              </w:rPr>
            </w:pPr>
            <w:r w:rsidRPr="003F1459">
              <w:rPr>
                <w:rFonts w:ascii="Consolas" w:hAnsi="Consolas"/>
                <w:bCs/>
                <w:i/>
                <w:iCs/>
                <w:lang w:val="en-GB"/>
              </w:rPr>
              <w:t xml:space="preserve">         ]</w:t>
            </w:r>
          </w:p>
          <w:p w14:paraId="43F832FC" w14:textId="77777777" w:rsidR="003F1459" w:rsidRPr="003F1459" w:rsidRDefault="003F1459" w:rsidP="003F1459">
            <w:pPr>
              <w:rPr>
                <w:rFonts w:ascii="Consolas" w:hAnsi="Consolas"/>
                <w:bCs/>
                <w:i/>
                <w:iCs/>
                <w:lang w:val="en-GB"/>
              </w:rPr>
            </w:pPr>
            <w:r w:rsidRPr="003F1459">
              <w:rPr>
                <w:rFonts w:ascii="Consolas" w:hAnsi="Consolas"/>
                <w:bCs/>
                <w:i/>
                <w:iCs/>
                <w:lang w:val="en-GB"/>
              </w:rPr>
              <w:t xml:space="preserve">    }</w:t>
            </w:r>
          </w:p>
          <w:p w14:paraId="0220F3D8"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click on the "Save" button</w:t>
            </w:r>
          </w:p>
          <w:p w14:paraId="45376156"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open the "Core Service(Admin)" tab</w:t>
            </w:r>
          </w:p>
          <w:p w14:paraId="789DFF1A"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make a note of the current configuration of the "dicomViewerUrl" property</w:t>
            </w:r>
          </w:p>
          <w:p w14:paraId="535C8007" w14:textId="77777777" w:rsidR="003F1459" w:rsidRDefault="003F1459" w:rsidP="003F1459">
            <w:pPr>
              <w:spacing w:before="120"/>
              <w:rPr>
                <w:rFonts w:ascii="GE Inspira Sans" w:hAnsi="GE Inspira Sans"/>
                <w:bCs/>
                <w:lang w:val="en-GB"/>
              </w:rPr>
            </w:pPr>
            <w:r w:rsidRPr="003F1459">
              <w:rPr>
                <w:rFonts w:ascii="GE Inspira Sans" w:hAnsi="GE Inspira Sans"/>
                <w:bCs/>
                <w:lang w:val="en-GB"/>
              </w:rPr>
              <w:t>And I modify the configuration of the "dicomViewerUrl" property as:</w:t>
            </w:r>
          </w:p>
          <w:tbl>
            <w:tblPr>
              <w:tblStyle w:val="TC"/>
              <w:tblW w:w="0" w:type="auto"/>
              <w:tblLook w:val="04A0" w:firstRow="1" w:lastRow="0" w:firstColumn="1" w:lastColumn="0" w:noHBand="0" w:noVBand="1"/>
            </w:tblPr>
            <w:tblGrid>
              <w:gridCol w:w="9118"/>
            </w:tblGrid>
            <w:tr w:rsidR="003F1459" w:rsidRPr="003F1459" w14:paraId="7150E5D8" w14:textId="77777777" w:rsidTr="003F1459">
              <w:trPr>
                <w:cnfStyle w:val="100000000000" w:firstRow="1" w:lastRow="0" w:firstColumn="0" w:lastColumn="0" w:oddVBand="0" w:evenVBand="0" w:oddHBand="0" w:evenHBand="0" w:firstRowFirstColumn="0" w:firstRowLastColumn="0" w:lastRowFirstColumn="0" w:lastRowLastColumn="0"/>
              </w:trPr>
              <w:tc>
                <w:tcPr>
                  <w:tcW w:w="9006" w:type="dxa"/>
                </w:tcPr>
                <w:p w14:paraId="58633764" w14:textId="77777777" w:rsidR="003F1459" w:rsidRPr="003F1459" w:rsidRDefault="003F1459" w:rsidP="00947C14">
                  <w:pPr>
                    <w:spacing w:before="120"/>
                    <w:rPr>
                      <w:bCs/>
                      <w:lang w:val="en-GB"/>
                    </w:rPr>
                  </w:pPr>
                  <w:r w:rsidRPr="003F1459">
                    <w:rPr>
                      <w:bCs/>
                      <w:lang w:val="en-GB"/>
                    </w:rPr>
                    <w:t xml:space="preserve">configuration                                                                                                               </w:t>
                  </w:r>
                </w:p>
              </w:tc>
            </w:tr>
            <w:tr w:rsidR="003F1459" w:rsidRPr="00E20224" w14:paraId="42B4B09C" w14:textId="77777777" w:rsidTr="003F1459">
              <w:tc>
                <w:tcPr>
                  <w:tcW w:w="9006" w:type="dxa"/>
                </w:tcPr>
                <w:p w14:paraId="478E8C99" w14:textId="77777777" w:rsidR="003F1459" w:rsidRPr="00E20224" w:rsidRDefault="003F1459" w:rsidP="00947C14">
                  <w:pPr>
                    <w:spacing w:before="120"/>
                    <w:rPr>
                      <w:bCs/>
                      <w:lang w:val="en-GB"/>
                    </w:rPr>
                  </w:pPr>
                  <w:r w:rsidRPr="003F1459">
                    <w:rPr>
                      <w:bCs/>
                      <w:lang w:val="en-GB"/>
                    </w:rPr>
                    <w:t>"dicomViewerUrl": "https://10.177.217.216/zfp?mode=Proxy#view&amp;san={acsn}&amp;un=Administrator&amp;pw=InvalidPWDShouldNotBeRestored",</w:t>
                  </w:r>
                </w:p>
              </w:tc>
            </w:tr>
          </w:tbl>
          <w:p w14:paraId="601FD869"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click on the "Save" button</w:t>
            </w:r>
          </w:p>
          <w:p w14:paraId="40BE1DCB"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open the "User Interface(Service)" tab</w:t>
            </w:r>
          </w:p>
          <w:p w14:paraId="5889D2EE"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set the "analytics.enabled" property to the opposite of the current setting</w:t>
            </w:r>
          </w:p>
          <w:p w14:paraId="3A6DDAAA"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click on the "Save" button</w:t>
            </w:r>
          </w:p>
          <w:p w14:paraId="236A7C4F"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open the "Core Service(Service)" tab</w:t>
            </w:r>
          </w:p>
          <w:p w14:paraId="472FA04A"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make a note of the current configuration of the "patientIdentifier.system" property</w:t>
            </w:r>
          </w:p>
          <w:p w14:paraId="09251C90" w14:textId="77777777" w:rsidR="003F1459" w:rsidRDefault="003F1459" w:rsidP="003F1459">
            <w:pPr>
              <w:spacing w:before="120"/>
              <w:rPr>
                <w:rFonts w:ascii="GE Inspira Sans" w:hAnsi="GE Inspira Sans"/>
                <w:bCs/>
                <w:lang w:val="en-GB"/>
              </w:rPr>
            </w:pPr>
            <w:r w:rsidRPr="003F1459">
              <w:rPr>
                <w:rFonts w:ascii="GE Inspira Sans" w:hAnsi="GE Inspira Sans"/>
                <w:bCs/>
                <w:lang w:val="en-GB"/>
              </w:rPr>
              <w:t>And I change the configuration of the "patientIdentifier.system" property as:</w:t>
            </w:r>
          </w:p>
          <w:tbl>
            <w:tblPr>
              <w:tblStyle w:val="TC"/>
              <w:tblW w:w="0" w:type="auto"/>
              <w:tblLook w:val="04A0" w:firstRow="1" w:lastRow="0" w:firstColumn="1" w:lastColumn="0" w:noHBand="0" w:noVBand="1"/>
            </w:tblPr>
            <w:tblGrid>
              <w:gridCol w:w="9118"/>
            </w:tblGrid>
            <w:tr w:rsidR="003F1459" w:rsidRPr="003F1459" w14:paraId="07C39DDB" w14:textId="77777777" w:rsidTr="00243EC5">
              <w:trPr>
                <w:cnfStyle w:val="100000000000" w:firstRow="1" w:lastRow="0" w:firstColumn="0" w:lastColumn="0" w:oddVBand="0" w:evenVBand="0" w:oddHBand="0" w:evenHBand="0" w:firstRowFirstColumn="0" w:firstRowLastColumn="0" w:lastRowFirstColumn="0" w:lastRowLastColumn="0"/>
              </w:trPr>
              <w:tc>
                <w:tcPr>
                  <w:tcW w:w="9118" w:type="dxa"/>
                </w:tcPr>
                <w:p w14:paraId="6FC58671" w14:textId="77777777" w:rsidR="003F1459" w:rsidRPr="003F1459" w:rsidRDefault="003F1459" w:rsidP="003F1459">
                  <w:pPr>
                    <w:spacing w:before="120"/>
                    <w:rPr>
                      <w:bCs/>
                      <w:lang w:val="en-GB"/>
                    </w:rPr>
                  </w:pPr>
                  <w:r w:rsidRPr="003F1459">
                    <w:rPr>
                      <w:bCs/>
                      <w:lang w:val="en-GB"/>
                    </w:rPr>
                    <w:t xml:space="preserve">configuration                                              </w:t>
                  </w:r>
                </w:p>
              </w:tc>
            </w:tr>
            <w:tr w:rsidR="003F1459" w:rsidRPr="003F1459" w14:paraId="643930E7" w14:textId="77777777" w:rsidTr="00243EC5">
              <w:tc>
                <w:tcPr>
                  <w:tcW w:w="9118" w:type="dxa"/>
                </w:tcPr>
                <w:p w14:paraId="768B9753" w14:textId="77777777" w:rsidR="003F1459" w:rsidRPr="003F1459" w:rsidRDefault="003F1459" w:rsidP="003F1459">
                  <w:pPr>
                    <w:spacing w:before="120"/>
                    <w:rPr>
                      <w:bCs/>
                      <w:lang w:val="en-GB"/>
                    </w:rPr>
                  </w:pPr>
                  <w:r w:rsidRPr="003F1459">
                    <w:rPr>
                      <w:bCs/>
                      <w:lang w:val="en-GB"/>
                    </w:rPr>
                    <w:t>"system": "urn:oid:1.2.840.invalid.Should.not.be.restored",</w:t>
                  </w:r>
                </w:p>
              </w:tc>
            </w:tr>
          </w:tbl>
          <w:p w14:paraId="01160189" w14:textId="77777777" w:rsidR="003F1459" w:rsidRDefault="003F1459" w:rsidP="003F1459">
            <w:pPr>
              <w:spacing w:before="120"/>
              <w:rPr>
                <w:rFonts w:ascii="GE Inspira Sans" w:hAnsi="GE Inspira Sans"/>
                <w:bCs/>
                <w:lang w:val="en-GB"/>
              </w:rPr>
            </w:pPr>
            <w:r w:rsidRPr="003F1459">
              <w:rPr>
                <w:rFonts w:ascii="GE Inspira Sans" w:hAnsi="GE Inspira Sans"/>
                <w:bCs/>
                <w:lang w:val="en-GB"/>
              </w:rPr>
              <w:t>And I click on the "Save" button</w:t>
            </w:r>
          </w:p>
          <w:p w14:paraId="4445A2A9"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navigate Server/Backup and Restore menu in the Admin Console</w:t>
            </w:r>
          </w:p>
          <w:p w14:paraId="3E7E0895" w14:textId="77777777" w:rsidR="003F1459" w:rsidRDefault="003F1459" w:rsidP="003F1459">
            <w:pPr>
              <w:spacing w:before="120"/>
              <w:rPr>
                <w:rFonts w:ascii="GE Inspira Sans" w:hAnsi="GE Inspira Sans"/>
                <w:bCs/>
                <w:lang w:val="en-GB"/>
              </w:rPr>
            </w:pPr>
            <w:r w:rsidRPr="003F1459">
              <w:rPr>
                <w:rFonts w:ascii="GE Inspira Sans" w:hAnsi="GE Inspira Sans"/>
                <w:bCs/>
                <w:lang w:val="en-GB"/>
              </w:rPr>
              <w:t>And I follow the instructions of the Service Manual to restore the following backup:</w:t>
            </w:r>
          </w:p>
          <w:tbl>
            <w:tblPr>
              <w:tblStyle w:val="TC"/>
              <w:tblW w:w="0" w:type="auto"/>
              <w:tblLook w:val="04A0" w:firstRow="1" w:lastRow="0" w:firstColumn="1" w:lastColumn="0" w:noHBand="0" w:noVBand="1"/>
            </w:tblPr>
            <w:tblGrid>
              <w:gridCol w:w="4559"/>
              <w:gridCol w:w="4559"/>
            </w:tblGrid>
            <w:tr w:rsidR="003F1459" w:rsidRPr="003F1459" w14:paraId="6E312CB1" w14:textId="77777777" w:rsidTr="00243EC5">
              <w:trPr>
                <w:cnfStyle w:val="100000000000" w:firstRow="1" w:lastRow="0" w:firstColumn="0" w:lastColumn="0" w:oddVBand="0" w:evenVBand="0" w:oddHBand="0" w:evenHBand="0" w:firstRowFirstColumn="0" w:firstRowLastColumn="0" w:lastRowFirstColumn="0" w:lastRowLastColumn="0"/>
              </w:trPr>
              <w:tc>
                <w:tcPr>
                  <w:tcW w:w="4559" w:type="dxa"/>
                </w:tcPr>
                <w:p w14:paraId="041C239C" w14:textId="77777777" w:rsidR="003F1459" w:rsidRPr="003F1459" w:rsidRDefault="003F1459" w:rsidP="003F1459">
                  <w:pPr>
                    <w:spacing w:before="120"/>
                    <w:rPr>
                      <w:bCs/>
                      <w:lang w:val="en-GB"/>
                    </w:rPr>
                  </w:pPr>
                  <w:r w:rsidRPr="003F1459">
                    <w:rPr>
                      <w:bCs/>
                      <w:lang w:val="en-GB"/>
                    </w:rPr>
                    <w:t xml:space="preserve">Name                                                     </w:t>
                  </w:r>
                </w:p>
              </w:tc>
              <w:tc>
                <w:tcPr>
                  <w:tcW w:w="4559" w:type="dxa"/>
                </w:tcPr>
                <w:p w14:paraId="468EC53A" w14:textId="77777777" w:rsidR="003F1459" w:rsidRPr="003F1459" w:rsidRDefault="003F1459" w:rsidP="003F1459">
                  <w:pPr>
                    <w:spacing w:before="120"/>
                    <w:rPr>
                      <w:bCs/>
                      <w:lang w:val="en-GB"/>
                    </w:rPr>
                  </w:pPr>
                  <w:r w:rsidRPr="003F1459">
                    <w:rPr>
                      <w:bCs/>
                      <w:lang w:val="en-GB"/>
                    </w:rPr>
                    <w:t xml:space="preserve"> Tag                                </w:t>
                  </w:r>
                </w:p>
              </w:tc>
            </w:tr>
            <w:tr w:rsidR="003F1459" w:rsidRPr="003F1459" w14:paraId="2AC7BC63" w14:textId="77777777" w:rsidTr="00243EC5">
              <w:tc>
                <w:tcPr>
                  <w:tcW w:w="4559" w:type="dxa"/>
                </w:tcPr>
                <w:p w14:paraId="6F8C6E58" w14:textId="77777777" w:rsidR="003F1459" w:rsidRPr="003F1459" w:rsidRDefault="003F1459" w:rsidP="003F1459">
                  <w:pPr>
                    <w:spacing w:before="120"/>
                    <w:rPr>
                      <w:bCs/>
                      <w:lang w:val="en-GB"/>
                    </w:rPr>
                  </w:pPr>
                  <w:r w:rsidRPr="003F1459">
                    <w:rPr>
                      <w:bCs/>
                      <w:lang w:val="en-GB"/>
                    </w:rPr>
                    <w:t xml:space="preserve">onchron-oncocare-config-service-db-&lt;dateAndTimeOfBackup&gt; </w:t>
                  </w:r>
                </w:p>
              </w:tc>
              <w:tc>
                <w:tcPr>
                  <w:tcW w:w="4559" w:type="dxa"/>
                </w:tcPr>
                <w:p w14:paraId="79722378" w14:textId="77777777" w:rsidR="003F1459" w:rsidRPr="003F1459" w:rsidRDefault="003F1459" w:rsidP="003F1459">
                  <w:pPr>
                    <w:spacing w:before="120"/>
                    <w:rPr>
                      <w:bCs/>
                      <w:lang w:val="en-GB"/>
                    </w:rPr>
                  </w:pPr>
                  <w:r w:rsidRPr="003F1459">
                    <w:rPr>
                      <w:bCs/>
                      <w:lang w:val="en-GB"/>
                    </w:rPr>
                    <w:t xml:space="preserve"> "backuptest2-&lt;dateAndTimeOfBackup&gt;"</w:t>
                  </w:r>
                </w:p>
              </w:tc>
            </w:tr>
          </w:tbl>
          <w:p w14:paraId="03E873A2" w14:textId="4B92FD4D" w:rsidR="003F1459" w:rsidRPr="00E20224" w:rsidRDefault="003F1459" w:rsidP="003F1459">
            <w:pPr>
              <w:spacing w:before="120"/>
              <w:rPr>
                <w:rFonts w:ascii="GE Inspira Sans" w:hAnsi="GE Inspira Sans"/>
                <w:bCs/>
                <w:lang w:val="en-GB"/>
              </w:rPr>
            </w:pPr>
            <w:r w:rsidRPr="003F1459">
              <w:rPr>
                <w:rFonts w:ascii="GE Inspira Sans" w:hAnsi="GE Inspira Sans"/>
                <w:bCs/>
                <w:lang w:val="en-GB"/>
              </w:rPr>
              <w:t>And I open the "Restored Backups" tab on Admin console</w:t>
            </w:r>
          </w:p>
        </w:tc>
        <w:tc>
          <w:tcPr>
            <w:tcW w:w="1147" w:type="pct"/>
          </w:tcPr>
          <w:p w14:paraId="07A8B3B2" w14:textId="6F67BC38" w:rsidR="003F1459" w:rsidRPr="003F1459" w:rsidRDefault="00641396" w:rsidP="003F1459">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3F1459" w:rsidRPr="003F1459">
              <w:rPr>
                <w:rFonts w:ascii="GE Inspira Sans" w:eastAsia="Calibri" w:hAnsi="GE Inspira Sans" w:cs="Calibri"/>
                <w:bCs/>
              </w:rPr>
              <w:t xml:space="preserve"> I see the restore of "onchron-oncocare-config-service-db-&lt;dateAndTimeOfBackup&gt;" backup was "Completed"</w:t>
            </w:r>
          </w:p>
        </w:tc>
        <w:tc>
          <w:tcPr>
            <w:tcW w:w="903" w:type="pct"/>
          </w:tcPr>
          <w:p w14:paraId="6E025CB9" w14:textId="77777777" w:rsidR="003F1459" w:rsidRPr="00CB2BB6" w:rsidRDefault="003F1459" w:rsidP="00243EC5">
            <w:pPr>
              <w:pStyle w:val="PF"/>
              <w:spacing w:before="120" w:after="120" w:afterAutospacing="0"/>
              <w:jc w:val="left"/>
              <w:rPr>
                <w:rFonts w:ascii="GE Inspira Sans" w:hAnsi="GE Inspira Sans"/>
                <w:b w:val="0"/>
                <w:bCs/>
              </w:rPr>
            </w:pPr>
          </w:p>
        </w:tc>
        <w:tc>
          <w:tcPr>
            <w:tcW w:w="486" w:type="pct"/>
          </w:tcPr>
          <w:p w14:paraId="6BAC13B9" w14:textId="77777777" w:rsidR="003F1459" w:rsidRPr="00CB2BB6" w:rsidRDefault="003F1459" w:rsidP="00243EC5">
            <w:pPr>
              <w:spacing w:before="120"/>
              <w:rPr>
                <w:rFonts w:ascii="GE Inspira Sans" w:hAnsi="GE Inspira Sans"/>
                <w:bCs/>
              </w:rPr>
            </w:pPr>
          </w:p>
        </w:tc>
        <w:tc>
          <w:tcPr>
            <w:tcW w:w="486" w:type="pct"/>
          </w:tcPr>
          <w:p w14:paraId="437D9D6A" w14:textId="77777777" w:rsidR="003F1459" w:rsidRPr="00CB2BB6" w:rsidRDefault="003F1459" w:rsidP="00243EC5">
            <w:pPr>
              <w:spacing w:before="120"/>
              <w:rPr>
                <w:rFonts w:ascii="GE Inspira Sans" w:hAnsi="GE Inspira Sans"/>
                <w:bCs/>
              </w:rPr>
            </w:pPr>
          </w:p>
        </w:tc>
        <w:tc>
          <w:tcPr>
            <w:tcW w:w="415" w:type="pct"/>
          </w:tcPr>
          <w:p w14:paraId="450CB310" w14:textId="77777777" w:rsidR="003F1459" w:rsidRPr="00CB2BB6" w:rsidRDefault="003F1459" w:rsidP="00243EC5">
            <w:pPr>
              <w:spacing w:before="120"/>
              <w:rPr>
                <w:rFonts w:ascii="GE Inspira Sans" w:hAnsi="GE Inspira Sans"/>
                <w:bCs/>
              </w:rPr>
            </w:pPr>
          </w:p>
        </w:tc>
      </w:tr>
      <w:tr w:rsidR="003F1459" w:rsidRPr="00CB2BB6" w14:paraId="03D331D7" w14:textId="77777777" w:rsidTr="00243EC5">
        <w:trPr>
          <w:trHeight w:val="308"/>
        </w:trPr>
        <w:tc>
          <w:tcPr>
            <w:tcW w:w="1562" w:type="pct"/>
          </w:tcPr>
          <w:p w14:paraId="3747BA70"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When I log out from the Admin Console</w:t>
            </w:r>
          </w:p>
          <w:p w14:paraId="55C82444"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log in to the Admin Console as [GE_SERVICE_USER]</w:t>
            </w:r>
          </w:p>
          <w:p w14:paraId="7A242CC6"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navigate to the OncoCare Config Editor (see README.md for details)</w:t>
            </w:r>
          </w:p>
          <w:p w14:paraId="58D6B398"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open the "User Interface(Admin)" tab</w:t>
            </w:r>
          </w:p>
          <w:p w14:paraId="51408A3D" w14:textId="3FB4BE3D"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compare the current configuration with my notes</w:t>
            </w:r>
          </w:p>
        </w:tc>
        <w:tc>
          <w:tcPr>
            <w:tcW w:w="1147" w:type="pct"/>
          </w:tcPr>
          <w:p w14:paraId="34042758" w14:textId="7114C71C" w:rsidR="003F1459" w:rsidRPr="003F1459" w:rsidRDefault="00641396" w:rsidP="003F1459">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3F1459" w:rsidRPr="003F1459">
              <w:rPr>
                <w:rFonts w:ascii="GE Inspira Sans" w:eastAsia="Calibri" w:hAnsi="GE Inspira Sans" w:cs="Calibri"/>
                <w:bCs/>
              </w:rPr>
              <w:t xml:space="preserve"> the current configuration matches my notes</w:t>
            </w:r>
          </w:p>
        </w:tc>
        <w:tc>
          <w:tcPr>
            <w:tcW w:w="903" w:type="pct"/>
          </w:tcPr>
          <w:p w14:paraId="1E662500" w14:textId="77777777" w:rsidR="003F1459" w:rsidRPr="00CB2BB6" w:rsidRDefault="003F1459" w:rsidP="00243EC5">
            <w:pPr>
              <w:pStyle w:val="PF"/>
              <w:spacing w:before="120" w:after="120" w:afterAutospacing="0"/>
              <w:jc w:val="left"/>
              <w:rPr>
                <w:rFonts w:ascii="GE Inspira Sans" w:hAnsi="GE Inspira Sans"/>
                <w:b w:val="0"/>
                <w:bCs/>
              </w:rPr>
            </w:pPr>
          </w:p>
        </w:tc>
        <w:tc>
          <w:tcPr>
            <w:tcW w:w="486" w:type="pct"/>
          </w:tcPr>
          <w:p w14:paraId="4FA63628" w14:textId="77777777" w:rsidR="003F1459" w:rsidRPr="00CB2BB6" w:rsidRDefault="003F1459" w:rsidP="00243EC5">
            <w:pPr>
              <w:spacing w:before="120"/>
              <w:rPr>
                <w:rFonts w:ascii="GE Inspira Sans" w:hAnsi="GE Inspira Sans"/>
                <w:bCs/>
              </w:rPr>
            </w:pPr>
          </w:p>
        </w:tc>
        <w:tc>
          <w:tcPr>
            <w:tcW w:w="486" w:type="pct"/>
          </w:tcPr>
          <w:p w14:paraId="36788F79" w14:textId="77777777" w:rsidR="003F1459" w:rsidRPr="00CB2BB6" w:rsidRDefault="003F1459" w:rsidP="00243EC5">
            <w:pPr>
              <w:spacing w:before="120"/>
              <w:rPr>
                <w:rFonts w:ascii="GE Inspira Sans" w:hAnsi="GE Inspira Sans"/>
                <w:bCs/>
              </w:rPr>
            </w:pPr>
          </w:p>
        </w:tc>
        <w:tc>
          <w:tcPr>
            <w:tcW w:w="415" w:type="pct"/>
          </w:tcPr>
          <w:p w14:paraId="4A24E0DC" w14:textId="77777777" w:rsidR="003F1459" w:rsidRPr="00CB2BB6" w:rsidRDefault="003F1459" w:rsidP="00243EC5">
            <w:pPr>
              <w:spacing w:before="120"/>
              <w:rPr>
                <w:rFonts w:ascii="GE Inspira Sans" w:hAnsi="GE Inspira Sans"/>
                <w:bCs/>
              </w:rPr>
            </w:pPr>
          </w:p>
        </w:tc>
      </w:tr>
      <w:tr w:rsidR="003F1459" w:rsidRPr="00CB2BB6" w14:paraId="7281DDFB" w14:textId="77777777" w:rsidTr="00243EC5">
        <w:trPr>
          <w:trHeight w:val="308"/>
        </w:trPr>
        <w:tc>
          <w:tcPr>
            <w:tcW w:w="1562" w:type="pct"/>
          </w:tcPr>
          <w:p w14:paraId="1452486D"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When I open the "Core Service(Admin)" tab</w:t>
            </w:r>
          </w:p>
          <w:p w14:paraId="3E2E1C53" w14:textId="33B13558"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compare the current configuration with my notes</w:t>
            </w:r>
          </w:p>
        </w:tc>
        <w:tc>
          <w:tcPr>
            <w:tcW w:w="1147" w:type="pct"/>
          </w:tcPr>
          <w:p w14:paraId="0A017DDD" w14:textId="12E58CF5" w:rsidR="003F1459" w:rsidRPr="003F1459" w:rsidRDefault="00641396" w:rsidP="003F1459">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3F1459" w:rsidRPr="003F1459">
              <w:rPr>
                <w:rFonts w:ascii="GE Inspira Sans" w:eastAsia="Calibri" w:hAnsi="GE Inspira Sans" w:cs="Calibri"/>
                <w:bCs/>
              </w:rPr>
              <w:t xml:space="preserve"> the current configuration matches my notes</w:t>
            </w:r>
          </w:p>
        </w:tc>
        <w:tc>
          <w:tcPr>
            <w:tcW w:w="903" w:type="pct"/>
          </w:tcPr>
          <w:p w14:paraId="7646355D" w14:textId="77777777" w:rsidR="003F1459" w:rsidRPr="00CB2BB6" w:rsidRDefault="003F1459" w:rsidP="00243EC5">
            <w:pPr>
              <w:pStyle w:val="PF"/>
              <w:spacing w:before="120" w:after="120" w:afterAutospacing="0"/>
              <w:jc w:val="left"/>
              <w:rPr>
                <w:rFonts w:ascii="GE Inspira Sans" w:hAnsi="GE Inspira Sans"/>
                <w:b w:val="0"/>
                <w:bCs/>
              </w:rPr>
            </w:pPr>
          </w:p>
        </w:tc>
        <w:tc>
          <w:tcPr>
            <w:tcW w:w="486" w:type="pct"/>
          </w:tcPr>
          <w:p w14:paraId="7E7A25D2" w14:textId="77777777" w:rsidR="003F1459" w:rsidRPr="00CB2BB6" w:rsidRDefault="003F1459" w:rsidP="00243EC5">
            <w:pPr>
              <w:spacing w:before="120"/>
              <w:rPr>
                <w:rFonts w:ascii="GE Inspira Sans" w:hAnsi="GE Inspira Sans"/>
                <w:bCs/>
              </w:rPr>
            </w:pPr>
          </w:p>
        </w:tc>
        <w:tc>
          <w:tcPr>
            <w:tcW w:w="486" w:type="pct"/>
          </w:tcPr>
          <w:p w14:paraId="2F09DF01" w14:textId="77777777" w:rsidR="003F1459" w:rsidRPr="00CB2BB6" w:rsidRDefault="003F1459" w:rsidP="00243EC5">
            <w:pPr>
              <w:spacing w:before="120"/>
              <w:rPr>
                <w:rFonts w:ascii="GE Inspira Sans" w:hAnsi="GE Inspira Sans"/>
                <w:bCs/>
              </w:rPr>
            </w:pPr>
          </w:p>
        </w:tc>
        <w:tc>
          <w:tcPr>
            <w:tcW w:w="415" w:type="pct"/>
          </w:tcPr>
          <w:p w14:paraId="28BCEAA1" w14:textId="77777777" w:rsidR="003F1459" w:rsidRPr="00CB2BB6" w:rsidRDefault="003F1459" w:rsidP="00243EC5">
            <w:pPr>
              <w:spacing w:before="120"/>
              <w:rPr>
                <w:rFonts w:ascii="GE Inspira Sans" w:hAnsi="GE Inspira Sans"/>
                <w:bCs/>
              </w:rPr>
            </w:pPr>
          </w:p>
        </w:tc>
      </w:tr>
      <w:tr w:rsidR="003F1459" w:rsidRPr="00CB2BB6" w14:paraId="7EB35CE9" w14:textId="77777777" w:rsidTr="00243EC5">
        <w:trPr>
          <w:trHeight w:val="308"/>
        </w:trPr>
        <w:tc>
          <w:tcPr>
            <w:tcW w:w="1562" w:type="pct"/>
          </w:tcPr>
          <w:p w14:paraId="6098FABA" w14:textId="65619BAC"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When I open the "</w:t>
            </w:r>
            <w:r>
              <w:t xml:space="preserve"> </w:t>
            </w:r>
            <w:r w:rsidRPr="003F1459">
              <w:rPr>
                <w:rFonts w:ascii="GE Inspira Sans" w:hAnsi="GE Inspira Sans"/>
                <w:bCs/>
                <w:lang w:val="en-GB"/>
              </w:rPr>
              <w:t>User Interface(Service)" tab</w:t>
            </w:r>
          </w:p>
          <w:p w14:paraId="3FB2C2FB" w14:textId="67D7A7CE"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compare the current configuration with my notes</w:t>
            </w:r>
          </w:p>
        </w:tc>
        <w:tc>
          <w:tcPr>
            <w:tcW w:w="1147" w:type="pct"/>
          </w:tcPr>
          <w:p w14:paraId="47EEE988" w14:textId="17316E28" w:rsidR="003F1459" w:rsidRPr="003F1459" w:rsidRDefault="00641396" w:rsidP="003F1459">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3F1459" w:rsidRPr="003F1459">
              <w:rPr>
                <w:rFonts w:ascii="GE Inspira Sans" w:eastAsia="Calibri" w:hAnsi="GE Inspira Sans" w:cs="Calibri"/>
                <w:bCs/>
              </w:rPr>
              <w:t xml:space="preserve"> the current configuration matches my notes</w:t>
            </w:r>
          </w:p>
        </w:tc>
        <w:tc>
          <w:tcPr>
            <w:tcW w:w="903" w:type="pct"/>
          </w:tcPr>
          <w:p w14:paraId="3381D1C9" w14:textId="77777777" w:rsidR="003F1459" w:rsidRPr="00CB2BB6" w:rsidRDefault="003F1459" w:rsidP="00243EC5">
            <w:pPr>
              <w:pStyle w:val="PF"/>
              <w:spacing w:before="120" w:after="120" w:afterAutospacing="0"/>
              <w:jc w:val="left"/>
              <w:rPr>
                <w:rFonts w:ascii="GE Inspira Sans" w:hAnsi="GE Inspira Sans"/>
                <w:b w:val="0"/>
                <w:bCs/>
              </w:rPr>
            </w:pPr>
          </w:p>
        </w:tc>
        <w:tc>
          <w:tcPr>
            <w:tcW w:w="486" w:type="pct"/>
          </w:tcPr>
          <w:p w14:paraId="1659DB85" w14:textId="77777777" w:rsidR="003F1459" w:rsidRPr="00CB2BB6" w:rsidRDefault="003F1459" w:rsidP="00243EC5">
            <w:pPr>
              <w:spacing w:before="120"/>
              <w:rPr>
                <w:rFonts w:ascii="GE Inspira Sans" w:hAnsi="GE Inspira Sans"/>
                <w:bCs/>
              </w:rPr>
            </w:pPr>
          </w:p>
        </w:tc>
        <w:tc>
          <w:tcPr>
            <w:tcW w:w="486" w:type="pct"/>
          </w:tcPr>
          <w:p w14:paraId="10474C72" w14:textId="77777777" w:rsidR="003F1459" w:rsidRPr="00CB2BB6" w:rsidRDefault="003F1459" w:rsidP="00243EC5">
            <w:pPr>
              <w:spacing w:before="120"/>
              <w:rPr>
                <w:rFonts w:ascii="GE Inspira Sans" w:hAnsi="GE Inspira Sans"/>
                <w:bCs/>
              </w:rPr>
            </w:pPr>
          </w:p>
        </w:tc>
        <w:tc>
          <w:tcPr>
            <w:tcW w:w="415" w:type="pct"/>
          </w:tcPr>
          <w:p w14:paraId="1A4C5DB3" w14:textId="77777777" w:rsidR="003F1459" w:rsidRPr="00CB2BB6" w:rsidRDefault="003F1459" w:rsidP="00243EC5">
            <w:pPr>
              <w:spacing w:before="120"/>
              <w:rPr>
                <w:rFonts w:ascii="GE Inspira Sans" w:hAnsi="GE Inspira Sans"/>
                <w:bCs/>
              </w:rPr>
            </w:pPr>
          </w:p>
        </w:tc>
      </w:tr>
      <w:tr w:rsidR="003F1459" w:rsidRPr="00CB2BB6" w14:paraId="3D84741A" w14:textId="77777777" w:rsidTr="00243EC5">
        <w:trPr>
          <w:trHeight w:val="308"/>
        </w:trPr>
        <w:tc>
          <w:tcPr>
            <w:tcW w:w="1562" w:type="pct"/>
          </w:tcPr>
          <w:p w14:paraId="0EF134D5"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When I open the "Core Service(Service)" tab</w:t>
            </w:r>
          </w:p>
          <w:p w14:paraId="638E7CD9" w14:textId="56848494"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compare the current configuration with my notes</w:t>
            </w:r>
          </w:p>
        </w:tc>
        <w:tc>
          <w:tcPr>
            <w:tcW w:w="1147" w:type="pct"/>
          </w:tcPr>
          <w:p w14:paraId="6C587E00" w14:textId="7EAAB67D" w:rsidR="003F1459" w:rsidRPr="003F1459" w:rsidRDefault="00641396" w:rsidP="003F1459">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3F1459" w:rsidRPr="003F1459">
              <w:rPr>
                <w:rFonts w:ascii="GE Inspira Sans" w:eastAsia="Calibri" w:hAnsi="GE Inspira Sans" w:cs="Calibri"/>
                <w:bCs/>
              </w:rPr>
              <w:t xml:space="preserve"> the current configuration matches my notes</w:t>
            </w:r>
          </w:p>
        </w:tc>
        <w:tc>
          <w:tcPr>
            <w:tcW w:w="903" w:type="pct"/>
          </w:tcPr>
          <w:p w14:paraId="19E6B8CB" w14:textId="77777777" w:rsidR="003F1459" w:rsidRPr="00CB2BB6" w:rsidRDefault="003F1459" w:rsidP="00243EC5">
            <w:pPr>
              <w:pStyle w:val="PF"/>
              <w:spacing w:before="120" w:after="120" w:afterAutospacing="0"/>
              <w:jc w:val="left"/>
              <w:rPr>
                <w:rFonts w:ascii="GE Inspira Sans" w:hAnsi="GE Inspira Sans"/>
                <w:b w:val="0"/>
                <w:bCs/>
              </w:rPr>
            </w:pPr>
          </w:p>
        </w:tc>
        <w:tc>
          <w:tcPr>
            <w:tcW w:w="486" w:type="pct"/>
          </w:tcPr>
          <w:p w14:paraId="434C01B6" w14:textId="77777777" w:rsidR="003F1459" w:rsidRPr="00CB2BB6" w:rsidRDefault="003F1459" w:rsidP="00243EC5">
            <w:pPr>
              <w:spacing w:before="120"/>
              <w:rPr>
                <w:rFonts w:ascii="GE Inspira Sans" w:hAnsi="GE Inspira Sans"/>
                <w:bCs/>
              </w:rPr>
            </w:pPr>
          </w:p>
        </w:tc>
        <w:tc>
          <w:tcPr>
            <w:tcW w:w="486" w:type="pct"/>
          </w:tcPr>
          <w:p w14:paraId="55EA8546" w14:textId="77777777" w:rsidR="003F1459" w:rsidRPr="00CB2BB6" w:rsidRDefault="003F1459" w:rsidP="00243EC5">
            <w:pPr>
              <w:spacing w:before="120"/>
              <w:rPr>
                <w:rFonts w:ascii="GE Inspira Sans" w:hAnsi="GE Inspira Sans"/>
                <w:bCs/>
              </w:rPr>
            </w:pPr>
          </w:p>
        </w:tc>
        <w:tc>
          <w:tcPr>
            <w:tcW w:w="415" w:type="pct"/>
          </w:tcPr>
          <w:p w14:paraId="2107A653" w14:textId="77777777" w:rsidR="003F1459" w:rsidRPr="00CB2BB6" w:rsidRDefault="003F1459" w:rsidP="00243EC5">
            <w:pPr>
              <w:spacing w:before="120"/>
              <w:rPr>
                <w:rFonts w:ascii="GE Inspira Sans" w:hAnsi="GE Inspira Sans"/>
                <w:bCs/>
              </w:rPr>
            </w:pPr>
          </w:p>
        </w:tc>
      </w:tr>
      <w:tr w:rsidR="003F1459" w:rsidRPr="00CB2BB6" w14:paraId="7E561888" w14:textId="77777777" w:rsidTr="003F1459">
        <w:trPr>
          <w:trHeight w:val="575"/>
        </w:trPr>
        <w:tc>
          <w:tcPr>
            <w:tcW w:w="1562" w:type="pct"/>
          </w:tcPr>
          <w:p w14:paraId="05B11041" w14:textId="77777777"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When I navigate back to the OncoFlow application</w:t>
            </w:r>
          </w:p>
          <w:p w14:paraId="67B8EA81" w14:textId="74C93339" w:rsidR="003F1459" w:rsidRPr="003F1459" w:rsidRDefault="003F1459" w:rsidP="003F1459">
            <w:pPr>
              <w:spacing w:before="120"/>
              <w:rPr>
                <w:rFonts w:ascii="GE Inspira Sans" w:hAnsi="GE Inspira Sans"/>
                <w:bCs/>
                <w:lang w:val="en-GB"/>
              </w:rPr>
            </w:pPr>
            <w:r w:rsidRPr="003F1459">
              <w:rPr>
                <w:rFonts w:ascii="GE Inspira Sans" w:hAnsi="GE Inspira Sans"/>
                <w:bCs/>
                <w:lang w:val="en-GB"/>
              </w:rPr>
              <w:t>And I refresh the page</w:t>
            </w:r>
          </w:p>
        </w:tc>
        <w:tc>
          <w:tcPr>
            <w:tcW w:w="1147" w:type="pct"/>
          </w:tcPr>
          <w:p w14:paraId="74911296" w14:textId="70899C94" w:rsidR="003F1459" w:rsidRDefault="00641396" w:rsidP="003F1459">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3F1459" w:rsidRPr="003F1459">
              <w:rPr>
                <w:rFonts w:ascii="GE Inspira Sans" w:eastAsia="Calibri" w:hAnsi="GE Inspira Sans" w:cs="Calibri"/>
                <w:bCs/>
              </w:rPr>
              <w:t xml:space="preserve"> the following notification banners are displayed on the top of the OncoCare page:</w:t>
            </w:r>
          </w:p>
          <w:tbl>
            <w:tblPr>
              <w:tblStyle w:val="TC"/>
              <w:tblW w:w="0" w:type="auto"/>
              <w:tblLook w:val="04A0" w:firstRow="1" w:lastRow="0" w:firstColumn="1" w:lastColumn="0" w:noHBand="0" w:noVBand="1"/>
            </w:tblPr>
            <w:tblGrid>
              <w:gridCol w:w="7468"/>
            </w:tblGrid>
            <w:tr w:rsidR="003F1459" w:rsidRPr="003F1459" w14:paraId="41139B24" w14:textId="77777777" w:rsidTr="003F1459">
              <w:trPr>
                <w:cnfStyle w:val="100000000000" w:firstRow="1" w:lastRow="0" w:firstColumn="0" w:lastColumn="0" w:oddVBand="0" w:evenVBand="0" w:oddHBand="0" w:evenHBand="0" w:firstRowFirstColumn="0" w:firstRowLastColumn="0" w:lastRowFirstColumn="0" w:lastRowLastColumn="0"/>
              </w:trPr>
              <w:tc>
                <w:tcPr>
                  <w:tcW w:w="7468" w:type="dxa"/>
                </w:tcPr>
                <w:p w14:paraId="7A704BA9" w14:textId="77777777" w:rsidR="003F1459" w:rsidRPr="003F1459" w:rsidRDefault="003F1459" w:rsidP="00AE689E">
                  <w:pPr>
                    <w:spacing w:before="120"/>
                    <w:rPr>
                      <w:rFonts w:eastAsia="Calibri" w:cs="Calibri"/>
                      <w:bCs/>
                    </w:rPr>
                  </w:pPr>
                  <w:r w:rsidRPr="003F1459">
                    <w:rPr>
                      <w:rFonts w:eastAsia="Calibri" w:cs="Calibri"/>
                      <w:bCs/>
                    </w:rPr>
                    <w:t xml:space="preserve">notification_banner  </w:t>
                  </w:r>
                </w:p>
              </w:tc>
            </w:tr>
            <w:tr w:rsidR="003F1459" w:rsidRPr="003F1459" w14:paraId="59F2A368" w14:textId="77777777" w:rsidTr="003F1459">
              <w:tc>
                <w:tcPr>
                  <w:tcW w:w="7468" w:type="dxa"/>
                </w:tcPr>
                <w:p w14:paraId="28337A96" w14:textId="77777777" w:rsidR="003F1459" w:rsidRPr="003F1459" w:rsidRDefault="003F1459" w:rsidP="00AE689E">
                  <w:pPr>
                    <w:spacing w:before="120"/>
                    <w:rPr>
                      <w:rFonts w:eastAsia="Calibri" w:cs="Calibri"/>
                      <w:bCs/>
                    </w:rPr>
                  </w:pPr>
                  <w:r w:rsidRPr="003F1459">
                    <w:rPr>
                      <w:rFonts w:eastAsia="Calibri" w:cs="Calibri"/>
                      <w:bCs/>
                    </w:rPr>
                    <w:t>Not for clinical use!</w:t>
                  </w:r>
                </w:p>
              </w:tc>
            </w:tr>
          </w:tbl>
          <w:p w14:paraId="3C093666" w14:textId="386AF61B" w:rsidR="003F1459" w:rsidRPr="003F1459" w:rsidRDefault="003F1459" w:rsidP="003F1459">
            <w:pPr>
              <w:spacing w:before="120"/>
              <w:rPr>
                <w:rFonts w:ascii="GE Inspira Sans" w:eastAsia="Calibri" w:hAnsi="GE Inspira Sans" w:cs="Calibri"/>
                <w:bCs/>
              </w:rPr>
            </w:pPr>
          </w:p>
        </w:tc>
        <w:tc>
          <w:tcPr>
            <w:tcW w:w="903" w:type="pct"/>
          </w:tcPr>
          <w:p w14:paraId="4878B13C" w14:textId="77777777" w:rsidR="003F1459" w:rsidRPr="00CB2BB6" w:rsidRDefault="003F1459" w:rsidP="00243EC5">
            <w:pPr>
              <w:pStyle w:val="PF"/>
              <w:spacing w:before="120" w:after="120" w:afterAutospacing="0"/>
              <w:jc w:val="left"/>
              <w:rPr>
                <w:rFonts w:ascii="GE Inspira Sans" w:hAnsi="GE Inspira Sans"/>
                <w:b w:val="0"/>
                <w:bCs/>
              </w:rPr>
            </w:pPr>
          </w:p>
        </w:tc>
        <w:tc>
          <w:tcPr>
            <w:tcW w:w="486" w:type="pct"/>
          </w:tcPr>
          <w:p w14:paraId="59341DE4" w14:textId="77777777" w:rsidR="003F1459" w:rsidRPr="00CB2BB6" w:rsidRDefault="003F1459" w:rsidP="00243EC5">
            <w:pPr>
              <w:spacing w:before="120"/>
              <w:rPr>
                <w:rFonts w:ascii="GE Inspira Sans" w:hAnsi="GE Inspira Sans"/>
                <w:bCs/>
              </w:rPr>
            </w:pPr>
          </w:p>
        </w:tc>
        <w:tc>
          <w:tcPr>
            <w:tcW w:w="486" w:type="pct"/>
          </w:tcPr>
          <w:p w14:paraId="3F6B9E87" w14:textId="77777777" w:rsidR="003F1459" w:rsidRPr="00CB2BB6" w:rsidRDefault="003F1459" w:rsidP="00243EC5">
            <w:pPr>
              <w:spacing w:before="120"/>
              <w:rPr>
                <w:rFonts w:ascii="GE Inspira Sans" w:hAnsi="GE Inspira Sans"/>
                <w:bCs/>
              </w:rPr>
            </w:pPr>
          </w:p>
        </w:tc>
        <w:tc>
          <w:tcPr>
            <w:tcW w:w="415" w:type="pct"/>
          </w:tcPr>
          <w:p w14:paraId="1EAD6DB2" w14:textId="77777777" w:rsidR="003F1459" w:rsidRPr="00CB2BB6" w:rsidRDefault="003F1459" w:rsidP="00243EC5">
            <w:pPr>
              <w:spacing w:before="120"/>
              <w:rPr>
                <w:rFonts w:ascii="GE Inspira Sans" w:hAnsi="GE Inspira Sans"/>
                <w:bCs/>
              </w:rPr>
            </w:pPr>
          </w:p>
        </w:tc>
      </w:tr>
    </w:tbl>
    <w:p w14:paraId="0E03998C" w14:textId="5B695A2C" w:rsidR="00E20224" w:rsidRDefault="00E20224" w:rsidP="00DB705D">
      <w:pPr>
        <w:spacing w:before="120"/>
      </w:pPr>
    </w:p>
    <w:tbl>
      <w:tblPr>
        <w:tblStyle w:val="TableGrid"/>
        <w:tblW w:w="5000" w:type="pct"/>
        <w:tblLook w:val="04A0" w:firstRow="1" w:lastRow="0" w:firstColumn="1" w:lastColumn="0" w:noHBand="0" w:noVBand="1"/>
      </w:tblPr>
      <w:tblGrid>
        <w:gridCol w:w="7321"/>
        <w:gridCol w:w="8608"/>
        <w:gridCol w:w="1711"/>
        <w:gridCol w:w="1483"/>
        <w:gridCol w:w="807"/>
        <w:gridCol w:w="991"/>
      </w:tblGrid>
      <w:tr w:rsidR="00E20224" w:rsidRPr="008B290C" w14:paraId="1082EE7E" w14:textId="77777777" w:rsidTr="00243EC5">
        <w:trPr>
          <w:trHeight w:val="550"/>
        </w:trPr>
        <w:tc>
          <w:tcPr>
            <w:tcW w:w="4585" w:type="pct"/>
            <w:gridSpan w:val="5"/>
            <w:shd w:val="clear" w:color="auto" w:fill="F2F2F2" w:themeFill="background1" w:themeFillShade="F2"/>
          </w:tcPr>
          <w:p w14:paraId="0A738191" w14:textId="432F70B8" w:rsidR="00E20224" w:rsidRDefault="00E20224" w:rsidP="00243EC5">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SRS-116.02</w:t>
            </w:r>
          </w:p>
          <w:p w14:paraId="0C3E3CC5" w14:textId="549BD343" w:rsidR="00E20224" w:rsidRPr="008B290C" w:rsidRDefault="00E20224" w:rsidP="00243EC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4570C0" w:rsidRPr="004570C0">
              <w:rPr>
                <w:rFonts w:ascii="GE Inspira Sans" w:hAnsi="GE Inspira Sans"/>
                <w:b w:val="0"/>
                <w:bCs w:val="0"/>
                <w:sz w:val="24"/>
                <w:szCs w:val="22"/>
              </w:rPr>
              <w:t>Comments, label list, labeled events, NLP on/off, marked as important events, timeline direction and swimlane order settings can be backed up and restored</w:t>
            </w:r>
          </w:p>
        </w:tc>
        <w:tc>
          <w:tcPr>
            <w:tcW w:w="415" w:type="pct"/>
          </w:tcPr>
          <w:p w14:paraId="4AAE01AC" w14:textId="77777777" w:rsidR="00E20224" w:rsidRPr="008B290C" w:rsidRDefault="00E20224" w:rsidP="00243EC5">
            <w:pPr>
              <w:pStyle w:val="SCPF"/>
              <w:spacing w:before="120" w:after="120"/>
              <w:rPr>
                <w:rFonts w:ascii="GE Inspira Sans" w:hAnsi="GE Inspira Sans"/>
              </w:rPr>
            </w:pPr>
            <w:r w:rsidRPr="00402A24">
              <w:rPr>
                <w:rFonts w:ascii="GE Inspira Sans" w:hAnsi="GE Inspira Sans"/>
                <w:sz w:val="24"/>
              </w:rPr>
              <w:t>Passed / Failed</w:t>
            </w:r>
          </w:p>
        </w:tc>
      </w:tr>
      <w:tr w:rsidR="00E20224" w:rsidRPr="008B290C" w14:paraId="073BD372" w14:textId="77777777" w:rsidTr="00243EC5">
        <w:trPr>
          <w:trHeight w:val="685"/>
        </w:trPr>
        <w:tc>
          <w:tcPr>
            <w:tcW w:w="1562" w:type="pct"/>
          </w:tcPr>
          <w:p w14:paraId="0A04046F"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572AD3B0"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2107FE13"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4AAAF166"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Passed/Failed</w:t>
            </w:r>
          </w:p>
        </w:tc>
        <w:tc>
          <w:tcPr>
            <w:tcW w:w="486" w:type="pct"/>
          </w:tcPr>
          <w:p w14:paraId="1AFBAF5F"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448396C5"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Defect no.</w:t>
            </w:r>
          </w:p>
        </w:tc>
      </w:tr>
      <w:tr w:rsidR="00E20224" w:rsidRPr="00CB2BB6" w14:paraId="504C41FA" w14:textId="77777777" w:rsidTr="00243EC5">
        <w:trPr>
          <w:trHeight w:val="308"/>
        </w:trPr>
        <w:tc>
          <w:tcPr>
            <w:tcW w:w="1562" w:type="pct"/>
          </w:tcPr>
          <w:p w14:paraId="1D2B61A8" w14:textId="47579E75" w:rsidR="00E20224" w:rsidRDefault="00641396" w:rsidP="00243EC5">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E20224" w:rsidRPr="00E20224">
              <w:rPr>
                <w:rFonts w:ascii="GE Inspira Sans" w:hAnsi="GE Inspira Sans"/>
                <w:bCs/>
                <w:lang w:val="en-GB"/>
              </w:rPr>
              <w:t xml:space="preserve"> the following users are available in the system:</w:t>
            </w:r>
          </w:p>
          <w:tbl>
            <w:tblPr>
              <w:tblStyle w:val="TC"/>
              <w:tblW w:w="0" w:type="auto"/>
              <w:tblLook w:val="04A0" w:firstRow="1" w:lastRow="0" w:firstColumn="1" w:lastColumn="0" w:noHBand="0" w:noVBand="1"/>
            </w:tblPr>
            <w:tblGrid>
              <w:gridCol w:w="2353"/>
              <w:gridCol w:w="2128"/>
              <w:gridCol w:w="2039"/>
            </w:tblGrid>
            <w:tr w:rsidR="00E20224" w:rsidRPr="00E20224" w14:paraId="4DEF8BBB" w14:textId="77777777" w:rsidTr="00243EC5">
              <w:trPr>
                <w:cnfStyle w:val="100000000000" w:firstRow="1" w:lastRow="0" w:firstColumn="0" w:lastColumn="0" w:oddVBand="0" w:evenVBand="0" w:oddHBand="0" w:evenHBand="0" w:firstRowFirstColumn="0" w:firstRowLastColumn="0" w:lastRowFirstColumn="0" w:lastRowLastColumn="0"/>
              </w:trPr>
              <w:tc>
                <w:tcPr>
                  <w:tcW w:w="2337" w:type="dxa"/>
                </w:tcPr>
                <w:p w14:paraId="244E2813" w14:textId="77777777" w:rsidR="00E20224" w:rsidRPr="00E20224" w:rsidRDefault="00E20224" w:rsidP="00243EC5">
                  <w:pPr>
                    <w:spacing w:before="120"/>
                    <w:rPr>
                      <w:bCs/>
                      <w:lang w:val="en-GB"/>
                    </w:rPr>
                  </w:pPr>
                  <w:r w:rsidRPr="00E20224">
                    <w:rPr>
                      <w:bCs/>
                      <w:lang w:val="en-GB"/>
                    </w:rPr>
                    <w:t xml:space="preserve">user_alias_in_feature_file </w:t>
                  </w:r>
                </w:p>
              </w:tc>
              <w:tc>
                <w:tcPr>
                  <w:tcW w:w="2128" w:type="dxa"/>
                </w:tcPr>
                <w:p w14:paraId="656423A9" w14:textId="77777777" w:rsidR="00E20224" w:rsidRPr="00E20224" w:rsidRDefault="00E20224" w:rsidP="00243EC5">
                  <w:pPr>
                    <w:spacing w:before="120"/>
                    <w:rPr>
                      <w:bCs/>
                      <w:lang w:val="en-GB"/>
                    </w:rPr>
                  </w:pPr>
                  <w:r w:rsidRPr="00E20224">
                    <w:rPr>
                      <w:bCs/>
                      <w:lang w:val="en-GB"/>
                    </w:rPr>
                    <w:t xml:space="preserve"> username            </w:t>
                  </w:r>
                </w:p>
              </w:tc>
              <w:tc>
                <w:tcPr>
                  <w:tcW w:w="1964" w:type="dxa"/>
                </w:tcPr>
                <w:p w14:paraId="4DB90487" w14:textId="77777777" w:rsidR="00E20224" w:rsidRPr="00E20224" w:rsidRDefault="00E20224" w:rsidP="00243EC5">
                  <w:pPr>
                    <w:spacing w:before="120"/>
                    <w:rPr>
                      <w:bCs/>
                      <w:lang w:val="en-GB"/>
                    </w:rPr>
                  </w:pPr>
                  <w:r w:rsidRPr="00E20224">
                    <w:rPr>
                      <w:bCs/>
                      <w:lang w:val="en-GB"/>
                    </w:rPr>
                    <w:t xml:space="preserve"> user_role                       </w:t>
                  </w:r>
                </w:p>
              </w:tc>
            </w:tr>
            <w:tr w:rsidR="00E20224" w:rsidRPr="00E20224" w14:paraId="5A18D519" w14:textId="77777777" w:rsidTr="00243EC5">
              <w:tc>
                <w:tcPr>
                  <w:tcW w:w="2337" w:type="dxa"/>
                </w:tcPr>
                <w:p w14:paraId="79D052DB" w14:textId="77777777" w:rsidR="00E20224" w:rsidRPr="00E20224" w:rsidRDefault="00E20224" w:rsidP="00243EC5">
                  <w:pPr>
                    <w:spacing w:before="120"/>
                    <w:rPr>
                      <w:bCs/>
                      <w:lang w:val="en-GB"/>
                    </w:rPr>
                  </w:pPr>
                  <w:r w:rsidRPr="00E20224">
                    <w:rPr>
                      <w:bCs/>
                      <w:lang w:val="en-GB"/>
                    </w:rPr>
                    <w:t xml:space="preserve">[BACKUP-USER]              </w:t>
                  </w:r>
                </w:p>
              </w:tc>
              <w:tc>
                <w:tcPr>
                  <w:tcW w:w="2128" w:type="dxa"/>
                </w:tcPr>
                <w:p w14:paraId="4807982A" w14:textId="77777777" w:rsidR="00E20224" w:rsidRPr="00E20224" w:rsidRDefault="00E20224" w:rsidP="00243EC5">
                  <w:pPr>
                    <w:spacing w:before="120"/>
                    <w:rPr>
                      <w:bCs/>
                      <w:lang w:val="en-GB"/>
                    </w:rPr>
                  </w:pPr>
                  <w:r w:rsidRPr="00E20224">
                    <w:rPr>
                      <w:bCs/>
                      <w:lang w:val="en-GB"/>
                    </w:rPr>
                    <w:t xml:space="preserve">onchron_backup_user </w:t>
                  </w:r>
                </w:p>
              </w:tc>
              <w:tc>
                <w:tcPr>
                  <w:tcW w:w="1964" w:type="dxa"/>
                </w:tcPr>
                <w:p w14:paraId="66655FCB" w14:textId="77777777" w:rsidR="00E20224" w:rsidRPr="00E20224" w:rsidRDefault="00E20224" w:rsidP="00243EC5">
                  <w:pPr>
                    <w:spacing w:before="120"/>
                    <w:rPr>
                      <w:bCs/>
                      <w:lang w:val="en-GB"/>
                    </w:rPr>
                  </w:pPr>
                  <w:r w:rsidRPr="00E20224">
                    <w:rPr>
                      <w:bCs/>
                      <w:lang w:val="en-GB"/>
                    </w:rPr>
                    <w:t xml:space="preserve"> onchron (access to the test env)</w:t>
                  </w:r>
                </w:p>
              </w:tc>
            </w:tr>
            <w:tr w:rsidR="00E20224" w:rsidRPr="00CB2BB6" w14:paraId="67F0E9C7" w14:textId="77777777" w:rsidTr="00243EC5">
              <w:tc>
                <w:tcPr>
                  <w:tcW w:w="2337" w:type="dxa"/>
                </w:tcPr>
                <w:p w14:paraId="05B3FE92" w14:textId="77777777" w:rsidR="00E20224" w:rsidRPr="00E20224" w:rsidRDefault="00E20224" w:rsidP="00243EC5">
                  <w:pPr>
                    <w:spacing w:before="120"/>
                    <w:rPr>
                      <w:bCs/>
                      <w:lang w:val="en-GB"/>
                    </w:rPr>
                  </w:pPr>
                  <w:r w:rsidRPr="00E20224">
                    <w:rPr>
                      <w:bCs/>
                      <w:lang w:val="en-GB"/>
                    </w:rPr>
                    <w:t xml:space="preserve">[GE_SERVICE_USER]          </w:t>
                  </w:r>
                </w:p>
              </w:tc>
              <w:tc>
                <w:tcPr>
                  <w:tcW w:w="2128" w:type="dxa"/>
                </w:tcPr>
                <w:p w14:paraId="6539DC63" w14:textId="77777777" w:rsidR="00E20224" w:rsidRPr="00E20224" w:rsidRDefault="00E20224" w:rsidP="00243EC5">
                  <w:pPr>
                    <w:spacing w:before="120"/>
                    <w:rPr>
                      <w:bCs/>
                      <w:lang w:val="en-GB"/>
                    </w:rPr>
                  </w:pPr>
                  <w:r w:rsidRPr="00E20224">
                    <w:rPr>
                      <w:bCs/>
                      <w:lang w:val="en-GB"/>
                    </w:rPr>
                    <w:t xml:space="preserve"> geservice           </w:t>
                  </w:r>
                </w:p>
              </w:tc>
              <w:tc>
                <w:tcPr>
                  <w:tcW w:w="1964" w:type="dxa"/>
                </w:tcPr>
                <w:p w14:paraId="77C8A864" w14:textId="77777777" w:rsidR="00E20224" w:rsidRPr="00CB2BB6" w:rsidRDefault="00E20224" w:rsidP="00243EC5">
                  <w:pPr>
                    <w:spacing w:before="120"/>
                    <w:rPr>
                      <w:bCs/>
                      <w:lang w:val="en-GB"/>
                    </w:rPr>
                  </w:pPr>
                  <w:r w:rsidRPr="00E20224">
                    <w:rPr>
                      <w:bCs/>
                      <w:lang w:val="en-GB"/>
                    </w:rPr>
                    <w:t xml:space="preserve">adminconsole:service            </w:t>
                  </w:r>
                </w:p>
              </w:tc>
            </w:tr>
          </w:tbl>
          <w:p w14:paraId="18D668CC" w14:textId="111BAEFA" w:rsidR="00706F84" w:rsidRPr="00706F84" w:rsidRDefault="00706F84" w:rsidP="00706F84">
            <w:pPr>
              <w:spacing w:before="120"/>
              <w:rPr>
                <w:rFonts w:ascii="GE Inspira Sans" w:hAnsi="GE Inspira Sans"/>
                <w:bCs/>
                <w:lang w:val="en-GB"/>
              </w:rPr>
            </w:pPr>
            <w:r>
              <w:rPr>
                <w:rFonts w:ascii="GE Inspira Sans" w:hAnsi="GE Inspira Sans"/>
                <w:bCs/>
                <w:lang w:val="en-GB"/>
              </w:rPr>
              <w:t>And</w:t>
            </w:r>
            <w:r w:rsidRPr="00706F84">
              <w:rPr>
                <w:rFonts w:ascii="GE Inspira Sans" w:hAnsi="GE Inspira Sans"/>
                <w:bCs/>
                <w:lang w:val="en-GB"/>
              </w:rPr>
              <w:t xml:space="preserve"> the [BACKUP-USER] user is logged in to OncoFlow application</w:t>
            </w:r>
          </w:p>
          <w:p w14:paraId="747F0EB5" w14:textId="77777777" w:rsidR="00706F84" w:rsidRPr="00706F84" w:rsidRDefault="00706F84" w:rsidP="00706F84">
            <w:pPr>
              <w:spacing w:before="120"/>
              <w:rPr>
                <w:rFonts w:ascii="GE Inspira Sans" w:hAnsi="GE Inspira Sans"/>
                <w:bCs/>
                <w:lang w:val="en-GB"/>
              </w:rPr>
            </w:pPr>
            <w:r w:rsidRPr="00706F84">
              <w:rPr>
                <w:rFonts w:ascii="GE Inspira Sans" w:hAnsi="GE Inspira Sans"/>
                <w:bCs/>
                <w:lang w:val="en-GB"/>
              </w:rPr>
              <w:t>And the "OncoTestPatient, Juno" patient is selected</w:t>
            </w:r>
          </w:p>
          <w:p w14:paraId="20457566" w14:textId="49642339" w:rsidR="00E20224" w:rsidRDefault="00706F84" w:rsidP="00706F84">
            <w:pPr>
              <w:spacing w:before="120" w:after="120" w:line="257" w:lineRule="auto"/>
              <w:rPr>
                <w:rFonts w:ascii="GE Inspira Sans" w:hAnsi="GE Inspira Sans"/>
                <w:bCs/>
                <w:lang w:val="en-GB"/>
              </w:rPr>
            </w:pPr>
            <w:r w:rsidRPr="00706F84">
              <w:rPr>
                <w:rFonts w:ascii="GE Inspira Sans" w:hAnsi="GE Inspira Sans"/>
                <w:bCs/>
                <w:lang w:val="en-GB"/>
              </w:rPr>
              <w:t>And comments were added on the Timeline to the following events as:</w:t>
            </w:r>
          </w:p>
          <w:tbl>
            <w:tblPr>
              <w:tblStyle w:val="TC"/>
              <w:tblW w:w="0" w:type="auto"/>
              <w:tblLook w:val="04A0" w:firstRow="1" w:lastRow="0" w:firstColumn="1" w:lastColumn="0" w:noHBand="0" w:noVBand="1"/>
            </w:tblPr>
            <w:tblGrid>
              <w:gridCol w:w="2157"/>
              <w:gridCol w:w="2157"/>
              <w:gridCol w:w="2157"/>
            </w:tblGrid>
            <w:tr w:rsidR="00706F84" w:rsidRPr="00706F84" w14:paraId="4A25DC1E" w14:textId="77777777" w:rsidTr="00706F84">
              <w:trPr>
                <w:cnfStyle w:val="100000000000" w:firstRow="1" w:lastRow="0" w:firstColumn="0" w:lastColumn="0" w:oddVBand="0" w:evenVBand="0" w:oddHBand="0" w:evenHBand="0" w:firstRowFirstColumn="0" w:firstRowLastColumn="0" w:lastRowFirstColumn="0" w:lastRowLastColumn="0"/>
              </w:trPr>
              <w:tc>
                <w:tcPr>
                  <w:tcW w:w="2157" w:type="dxa"/>
                </w:tcPr>
                <w:p w14:paraId="0EC72E48" w14:textId="77777777" w:rsidR="00706F84" w:rsidRPr="00706F84" w:rsidRDefault="00706F84" w:rsidP="00FD63B5">
                  <w:pPr>
                    <w:spacing w:before="120"/>
                    <w:rPr>
                      <w:bCs/>
                      <w:lang w:val="en-GB"/>
                    </w:rPr>
                  </w:pPr>
                  <w:r w:rsidRPr="00706F84">
                    <w:rPr>
                      <w:bCs/>
                      <w:lang w:val="en-GB"/>
                    </w:rPr>
                    <w:t xml:space="preserve">swimlane   </w:t>
                  </w:r>
                </w:p>
              </w:tc>
              <w:tc>
                <w:tcPr>
                  <w:tcW w:w="2157" w:type="dxa"/>
                </w:tcPr>
                <w:p w14:paraId="0A4735A9" w14:textId="77777777" w:rsidR="00706F84" w:rsidRPr="00706F84" w:rsidRDefault="00706F84" w:rsidP="00FD63B5">
                  <w:pPr>
                    <w:spacing w:before="120"/>
                    <w:rPr>
                      <w:bCs/>
                      <w:lang w:val="en-GB"/>
                    </w:rPr>
                  </w:pPr>
                  <w:r w:rsidRPr="00706F84">
                    <w:rPr>
                      <w:bCs/>
                      <w:lang w:val="en-GB"/>
                    </w:rPr>
                    <w:t xml:space="preserve"> event_label                            </w:t>
                  </w:r>
                </w:p>
              </w:tc>
              <w:tc>
                <w:tcPr>
                  <w:tcW w:w="2157" w:type="dxa"/>
                </w:tcPr>
                <w:p w14:paraId="68E23C08" w14:textId="77777777" w:rsidR="00706F84" w:rsidRPr="00706F84" w:rsidRDefault="00706F84" w:rsidP="00FD63B5">
                  <w:pPr>
                    <w:spacing w:before="120"/>
                    <w:rPr>
                      <w:bCs/>
                      <w:lang w:val="en-GB"/>
                    </w:rPr>
                  </w:pPr>
                  <w:r w:rsidRPr="00706F84">
                    <w:rPr>
                      <w:bCs/>
                      <w:lang w:val="en-GB"/>
                    </w:rPr>
                    <w:t xml:space="preserve"> comment         </w:t>
                  </w:r>
                </w:p>
              </w:tc>
            </w:tr>
            <w:tr w:rsidR="00706F84" w:rsidRPr="00706F84" w14:paraId="6D14F73C" w14:textId="77777777" w:rsidTr="00706F84">
              <w:tc>
                <w:tcPr>
                  <w:tcW w:w="2157" w:type="dxa"/>
                </w:tcPr>
                <w:p w14:paraId="297A433E" w14:textId="77777777" w:rsidR="00706F84" w:rsidRPr="00706F84" w:rsidRDefault="00706F84" w:rsidP="00FD63B5">
                  <w:pPr>
                    <w:spacing w:before="120"/>
                    <w:rPr>
                      <w:bCs/>
                      <w:lang w:val="en-GB"/>
                    </w:rPr>
                  </w:pPr>
                  <w:r w:rsidRPr="00706F84">
                    <w:rPr>
                      <w:bCs/>
                      <w:lang w:val="en-GB"/>
                    </w:rPr>
                    <w:t xml:space="preserve">Encounters </w:t>
                  </w:r>
                </w:p>
              </w:tc>
              <w:tc>
                <w:tcPr>
                  <w:tcW w:w="2157" w:type="dxa"/>
                </w:tcPr>
                <w:p w14:paraId="52725AEB" w14:textId="77777777" w:rsidR="00706F84" w:rsidRPr="00706F84" w:rsidRDefault="00706F84" w:rsidP="00FD63B5">
                  <w:pPr>
                    <w:spacing w:before="120"/>
                    <w:rPr>
                      <w:bCs/>
                      <w:lang w:val="en-GB"/>
                    </w:rPr>
                  </w:pPr>
                  <w:r w:rsidRPr="00706F84">
                    <w:rPr>
                      <w:bCs/>
                      <w:lang w:val="en-GB"/>
                    </w:rPr>
                    <w:t xml:space="preserve"> History and physical note              </w:t>
                  </w:r>
                </w:p>
              </w:tc>
              <w:tc>
                <w:tcPr>
                  <w:tcW w:w="2157" w:type="dxa"/>
                </w:tcPr>
                <w:p w14:paraId="0816C875" w14:textId="77777777" w:rsidR="00706F84" w:rsidRPr="00706F84" w:rsidRDefault="00706F84" w:rsidP="00FD63B5">
                  <w:pPr>
                    <w:spacing w:before="120"/>
                    <w:rPr>
                      <w:bCs/>
                      <w:lang w:val="en-GB"/>
                    </w:rPr>
                  </w:pPr>
                  <w:r w:rsidRPr="00706F84">
                    <w:rPr>
                      <w:bCs/>
                      <w:lang w:val="en-GB"/>
                    </w:rPr>
                    <w:t xml:space="preserve"> Backup comment 1</w:t>
                  </w:r>
                </w:p>
              </w:tc>
            </w:tr>
            <w:tr w:rsidR="00706F84" w:rsidRPr="00CB2BB6" w14:paraId="30BB0B57" w14:textId="77777777" w:rsidTr="00706F84">
              <w:tc>
                <w:tcPr>
                  <w:tcW w:w="2157" w:type="dxa"/>
                </w:tcPr>
                <w:p w14:paraId="585DA49E" w14:textId="77777777" w:rsidR="00706F84" w:rsidRPr="00706F84" w:rsidRDefault="00706F84" w:rsidP="00FD63B5">
                  <w:pPr>
                    <w:spacing w:before="120"/>
                    <w:rPr>
                      <w:bCs/>
                      <w:lang w:val="en-GB"/>
                    </w:rPr>
                  </w:pPr>
                  <w:r w:rsidRPr="00706F84">
                    <w:rPr>
                      <w:bCs/>
                      <w:lang w:val="en-GB"/>
                    </w:rPr>
                    <w:t xml:space="preserve">Imaging    </w:t>
                  </w:r>
                </w:p>
              </w:tc>
              <w:tc>
                <w:tcPr>
                  <w:tcW w:w="2157" w:type="dxa"/>
                </w:tcPr>
                <w:p w14:paraId="1B8129ED" w14:textId="77777777" w:rsidR="00706F84" w:rsidRPr="00706F84" w:rsidRDefault="00706F84" w:rsidP="00FD63B5">
                  <w:pPr>
                    <w:spacing w:before="120"/>
                    <w:rPr>
                      <w:bCs/>
                      <w:lang w:val="en-GB"/>
                    </w:rPr>
                  </w:pPr>
                  <w:r w:rsidRPr="00706F84">
                    <w:rPr>
                      <w:bCs/>
                      <w:lang w:val="en-GB"/>
                    </w:rPr>
                    <w:t xml:space="preserve"> CT THORAX ABDOMEN PELVIS WITH CONTRAST </w:t>
                  </w:r>
                </w:p>
              </w:tc>
              <w:tc>
                <w:tcPr>
                  <w:tcW w:w="2157" w:type="dxa"/>
                </w:tcPr>
                <w:p w14:paraId="45322B7C" w14:textId="77777777" w:rsidR="00706F84" w:rsidRPr="00CB2BB6" w:rsidRDefault="00706F84" w:rsidP="00FD63B5">
                  <w:pPr>
                    <w:spacing w:before="120"/>
                    <w:rPr>
                      <w:bCs/>
                      <w:lang w:val="en-GB"/>
                    </w:rPr>
                  </w:pPr>
                  <w:r w:rsidRPr="00706F84">
                    <w:rPr>
                      <w:bCs/>
                      <w:lang w:val="en-GB"/>
                    </w:rPr>
                    <w:t xml:space="preserve"> Backup comment 2</w:t>
                  </w:r>
                </w:p>
              </w:tc>
            </w:tr>
          </w:tbl>
          <w:p w14:paraId="3B630CCD" w14:textId="77777777" w:rsidR="00706F84" w:rsidRPr="00706F84" w:rsidRDefault="00706F84" w:rsidP="00706F84">
            <w:pPr>
              <w:spacing w:before="120"/>
              <w:rPr>
                <w:rFonts w:ascii="GE Inspira Sans" w:hAnsi="GE Inspira Sans"/>
                <w:bCs/>
                <w:lang w:val="en-GB"/>
              </w:rPr>
            </w:pPr>
            <w:r w:rsidRPr="00706F84">
              <w:rPr>
                <w:rFonts w:ascii="GE Inspira Sans" w:hAnsi="GE Inspira Sans"/>
                <w:bCs/>
                <w:lang w:val="en-GB"/>
              </w:rPr>
              <w:t>And "Backup comment 3" comment was added on "Comments" view</w:t>
            </w:r>
          </w:p>
          <w:p w14:paraId="1988FE55" w14:textId="77777777" w:rsidR="00E20224" w:rsidRDefault="00706F84" w:rsidP="00706F84">
            <w:pPr>
              <w:spacing w:before="120" w:after="120" w:line="257" w:lineRule="auto"/>
              <w:rPr>
                <w:rFonts w:ascii="GE Inspira Sans" w:hAnsi="GE Inspira Sans"/>
                <w:bCs/>
                <w:lang w:val="en-GB"/>
              </w:rPr>
            </w:pPr>
            <w:r w:rsidRPr="00706F84">
              <w:rPr>
                <w:rFonts w:ascii="GE Inspira Sans" w:hAnsi="GE Inspira Sans"/>
                <w:bCs/>
                <w:lang w:val="en-GB"/>
              </w:rPr>
              <w:t>And the following comments are available on the Comments view:</w:t>
            </w:r>
          </w:p>
          <w:tbl>
            <w:tblPr>
              <w:tblStyle w:val="TC"/>
              <w:tblW w:w="0" w:type="auto"/>
              <w:tblLook w:val="04A0" w:firstRow="1" w:lastRow="0" w:firstColumn="1" w:lastColumn="0" w:noHBand="0" w:noVBand="1"/>
            </w:tblPr>
            <w:tblGrid>
              <w:gridCol w:w="1068"/>
              <w:gridCol w:w="1487"/>
              <w:gridCol w:w="1038"/>
              <w:gridCol w:w="1038"/>
              <w:gridCol w:w="2464"/>
            </w:tblGrid>
            <w:tr w:rsidR="00706F84" w:rsidRPr="00706F84" w14:paraId="251620EB" w14:textId="77777777" w:rsidTr="00706F84">
              <w:trPr>
                <w:cnfStyle w:val="100000000000" w:firstRow="1" w:lastRow="0" w:firstColumn="0" w:lastColumn="0" w:oddVBand="0" w:evenVBand="0" w:oddHBand="0" w:evenHBand="0" w:firstRowFirstColumn="0" w:firstRowLastColumn="0" w:lastRowFirstColumn="0" w:lastRowLastColumn="0"/>
              </w:trPr>
              <w:tc>
                <w:tcPr>
                  <w:tcW w:w="1294" w:type="dxa"/>
                </w:tcPr>
                <w:p w14:paraId="4C760150" w14:textId="77777777" w:rsidR="00706F84" w:rsidRPr="00706F84" w:rsidRDefault="00706F84" w:rsidP="00FD28DC">
                  <w:pPr>
                    <w:spacing w:before="120"/>
                    <w:rPr>
                      <w:bCs/>
                      <w:lang w:val="en-GB"/>
                    </w:rPr>
                  </w:pPr>
                  <w:r w:rsidRPr="00706F84">
                    <w:rPr>
                      <w:bCs/>
                      <w:lang w:val="en-GB"/>
                    </w:rPr>
                    <w:t xml:space="preserve">author        </w:t>
                  </w:r>
                </w:p>
              </w:tc>
              <w:tc>
                <w:tcPr>
                  <w:tcW w:w="1294" w:type="dxa"/>
                </w:tcPr>
                <w:p w14:paraId="661D2C1B" w14:textId="2DF972DC" w:rsidR="00706F84" w:rsidRPr="00706F84" w:rsidRDefault="00706F84" w:rsidP="00FD28DC">
                  <w:pPr>
                    <w:spacing w:before="120"/>
                    <w:rPr>
                      <w:bCs/>
                      <w:lang w:val="en-GB"/>
                    </w:rPr>
                  </w:pPr>
                  <w:r w:rsidRPr="00706F84">
                    <w:rPr>
                      <w:bCs/>
                      <w:lang w:val="en-GB"/>
                    </w:rPr>
                    <w:t xml:space="preserve">date_and_time </w:t>
                  </w:r>
                </w:p>
              </w:tc>
              <w:tc>
                <w:tcPr>
                  <w:tcW w:w="1294" w:type="dxa"/>
                </w:tcPr>
                <w:p w14:paraId="0832040B" w14:textId="77777777" w:rsidR="00706F84" w:rsidRPr="00706F84" w:rsidRDefault="00706F84" w:rsidP="00FD28DC">
                  <w:pPr>
                    <w:spacing w:before="120"/>
                    <w:rPr>
                      <w:bCs/>
                      <w:lang w:val="en-GB"/>
                    </w:rPr>
                  </w:pPr>
                  <w:r w:rsidRPr="00706F84">
                    <w:rPr>
                      <w:bCs/>
                      <w:lang w:val="en-GB"/>
                    </w:rPr>
                    <w:t xml:space="preserve"> content          </w:t>
                  </w:r>
                </w:p>
              </w:tc>
              <w:tc>
                <w:tcPr>
                  <w:tcW w:w="1294" w:type="dxa"/>
                </w:tcPr>
                <w:p w14:paraId="01D1D39F" w14:textId="77777777" w:rsidR="00706F84" w:rsidRPr="00706F84" w:rsidRDefault="00706F84" w:rsidP="00FD28DC">
                  <w:pPr>
                    <w:spacing w:before="120"/>
                    <w:rPr>
                      <w:bCs/>
                      <w:lang w:val="en-GB"/>
                    </w:rPr>
                  </w:pPr>
                  <w:r w:rsidRPr="00706F84">
                    <w:rPr>
                      <w:bCs/>
                      <w:lang w:val="en-GB"/>
                    </w:rPr>
                    <w:t xml:space="preserve"> badge            </w:t>
                  </w:r>
                </w:p>
              </w:tc>
              <w:tc>
                <w:tcPr>
                  <w:tcW w:w="1295" w:type="dxa"/>
                </w:tcPr>
                <w:p w14:paraId="69B02206" w14:textId="55B82282" w:rsidR="00706F84" w:rsidRPr="00706F84" w:rsidRDefault="00706F84" w:rsidP="00FD28DC">
                  <w:pPr>
                    <w:spacing w:before="120"/>
                    <w:rPr>
                      <w:bCs/>
                      <w:lang w:val="en-GB"/>
                    </w:rPr>
                  </w:pPr>
                  <w:r w:rsidRPr="00706F84">
                    <w:rPr>
                      <w:bCs/>
                      <w:lang w:val="en-GB"/>
                    </w:rPr>
                    <w:t>has_view_on_timeline_link</w:t>
                  </w:r>
                </w:p>
              </w:tc>
            </w:tr>
            <w:tr w:rsidR="00706F84" w:rsidRPr="00706F84" w14:paraId="3D1936FC" w14:textId="77777777" w:rsidTr="00706F84">
              <w:tc>
                <w:tcPr>
                  <w:tcW w:w="1294" w:type="dxa"/>
                </w:tcPr>
                <w:p w14:paraId="5CF98E98" w14:textId="77777777" w:rsidR="00706F84" w:rsidRPr="00706F84" w:rsidRDefault="00706F84" w:rsidP="00FD28DC">
                  <w:pPr>
                    <w:spacing w:before="120"/>
                    <w:rPr>
                      <w:bCs/>
                      <w:lang w:val="en-GB"/>
                    </w:rPr>
                  </w:pPr>
                  <w:r w:rsidRPr="00706F84">
                    <w:rPr>
                      <w:bCs/>
                      <w:lang w:val="en-GB"/>
                    </w:rPr>
                    <w:t xml:space="preserve">[BACKUP-USER] </w:t>
                  </w:r>
                </w:p>
              </w:tc>
              <w:tc>
                <w:tcPr>
                  <w:tcW w:w="1294" w:type="dxa"/>
                </w:tcPr>
                <w:p w14:paraId="6CE03209" w14:textId="69E1F6A9" w:rsidR="00706F84" w:rsidRPr="00706F84" w:rsidRDefault="00706F84" w:rsidP="00FD28DC">
                  <w:pPr>
                    <w:spacing w:before="120"/>
                    <w:rPr>
                      <w:bCs/>
                      <w:lang w:val="en-GB"/>
                    </w:rPr>
                  </w:pPr>
                  <w:r w:rsidRPr="00706F84">
                    <w:rPr>
                      <w:bCs/>
                      <w:lang w:val="en-GB"/>
                    </w:rPr>
                    <w:t xml:space="preserve">&lt;ANY_VALUE&gt;   </w:t>
                  </w:r>
                </w:p>
              </w:tc>
              <w:tc>
                <w:tcPr>
                  <w:tcW w:w="1294" w:type="dxa"/>
                </w:tcPr>
                <w:p w14:paraId="6FEC74C9" w14:textId="77777777" w:rsidR="00706F84" w:rsidRPr="00706F84" w:rsidRDefault="00706F84" w:rsidP="00FD28DC">
                  <w:pPr>
                    <w:spacing w:before="120"/>
                    <w:rPr>
                      <w:bCs/>
                      <w:lang w:val="en-GB"/>
                    </w:rPr>
                  </w:pPr>
                  <w:r w:rsidRPr="00706F84">
                    <w:rPr>
                      <w:bCs/>
                      <w:lang w:val="en-GB"/>
                    </w:rPr>
                    <w:t xml:space="preserve"> Backup comment 1 </w:t>
                  </w:r>
                </w:p>
              </w:tc>
              <w:tc>
                <w:tcPr>
                  <w:tcW w:w="1294" w:type="dxa"/>
                </w:tcPr>
                <w:p w14:paraId="5D49240D" w14:textId="77777777" w:rsidR="00706F84" w:rsidRPr="00706F84" w:rsidRDefault="00706F84" w:rsidP="00FD28DC">
                  <w:pPr>
                    <w:spacing w:before="120"/>
                    <w:rPr>
                      <w:bCs/>
                      <w:lang w:val="en-GB"/>
                    </w:rPr>
                  </w:pPr>
                  <w:r w:rsidRPr="00706F84">
                    <w:rPr>
                      <w:bCs/>
                      <w:lang w:val="en-GB"/>
                    </w:rPr>
                    <w:t xml:space="preserve"> Timeline comment </w:t>
                  </w:r>
                </w:p>
              </w:tc>
              <w:tc>
                <w:tcPr>
                  <w:tcW w:w="1295" w:type="dxa"/>
                </w:tcPr>
                <w:p w14:paraId="59F8E941" w14:textId="77777777" w:rsidR="00706F84" w:rsidRPr="00706F84" w:rsidRDefault="00706F84" w:rsidP="00FD28DC">
                  <w:pPr>
                    <w:spacing w:before="120"/>
                    <w:rPr>
                      <w:bCs/>
                      <w:lang w:val="en-GB"/>
                    </w:rPr>
                  </w:pPr>
                  <w:r w:rsidRPr="00706F84">
                    <w:rPr>
                      <w:bCs/>
                      <w:lang w:val="en-GB"/>
                    </w:rPr>
                    <w:t xml:space="preserve"> yes                      </w:t>
                  </w:r>
                </w:p>
              </w:tc>
            </w:tr>
            <w:tr w:rsidR="00706F84" w:rsidRPr="00706F84" w14:paraId="63C1645F" w14:textId="77777777" w:rsidTr="00706F84">
              <w:tc>
                <w:tcPr>
                  <w:tcW w:w="1294" w:type="dxa"/>
                </w:tcPr>
                <w:p w14:paraId="0B5F2942" w14:textId="77777777" w:rsidR="00706F84" w:rsidRPr="00706F84" w:rsidRDefault="00706F84" w:rsidP="00FD28DC">
                  <w:pPr>
                    <w:spacing w:before="120"/>
                    <w:rPr>
                      <w:bCs/>
                      <w:lang w:val="en-GB"/>
                    </w:rPr>
                  </w:pPr>
                  <w:r w:rsidRPr="00706F84">
                    <w:rPr>
                      <w:bCs/>
                      <w:lang w:val="en-GB"/>
                    </w:rPr>
                    <w:t xml:space="preserve">[BACKUP-USER] </w:t>
                  </w:r>
                </w:p>
              </w:tc>
              <w:tc>
                <w:tcPr>
                  <w:tcW w:w="1294" w:type="dxa"/>
                </w:tcPr>
                <w:p w14:paraId="5CBE75EF" w14:textId="1CC09AAC" w:rsidR="00706F84" w:rsidRPr="00706F84" w:rsidRDefault="00706F84" w:rsidP="00FD28DC">
                  <w:pPr>
                    <w:spacing w:before="120"/>
                    <w:rPr>
                      <w:bCs/>
                      <w:lang w:val="en-GB"/>
                    </w:rPr>
                  </w:pPr>
                  <w:r w:rsidRPr="00706F84">
                    <w:rPr>
                      <w:bCs/>
                      <w:lang w:val="en-GB"/>
                    </w:rPr>
                    <w:t xml:space="preserve">&lt;ANY_VALUE&gt;   </w:t>
                  </w:r>
                </w:p>
              </w:tc>
              <w:tc>
                <w:tcPr>
                  <w:tcW w:w="1294" w:type="dxa"/>
                </w:tcPr>
                <w:p w14:paraId="11BF2B11" w14:textId="77777777" w:rsidR="00706F84" w:rsidRPr="00706F84" w:rsidRDefault="00706F84" w:rsidP="00FD28DC">
                  <w:pPr>
                    <w:spacing w:before="120"/>
                    <w:rPr>
                      <w:bCs/>
                      <w:lang w:val="en-GB"/>
                    </w:rPr>
                  </w:pPr>
                  <w:r w:rsidRPr="00706F84">
                    <w:rPr>
                      <w:bCs/>
                      <w:lang w:val="en-GB"/>
                    </w:rPr>
                    <w:t xml:space="preserve"> Backup comment 2 </w:t>
                  </w:r>
                </w:p>
              </w:tc>
              <w:tc>
                <w:tcPr>
                  <w:tcW w:w="1294" w:type="dxa"/>
                </w:tcPr>
                <w:p w14:paraId="6DE3EB76" w14:textId="77777777" w:rsidR="00706F84" w:rsidRPr="00706F84" w:rsidRDefault="00706F84" w:rsidP="00FD28DC">
                  <w:pPr>
                    <w:spacing w:before="120"/>
                    <w:rPr>
                      <w:bCs/>
                      <w:lang w:val="en-GB"/>
                    </w:rPr>
                  </w:pPr>
                  <w:r w:rsidRPr="00706F84">
                    <w:rPr>
                      <w:bCs/>
                      <w:lang w:val="en-GB"/>
                    </w:rPr>
                    <w:t xml:space="preserve"> Timeline comment </w:t>
                  </w:r>
                </w:p>
              </w:tc>
              <w:tc>
                <w:tcPr>
                  <w:tcW w:w="1295" w:type="dxa"/>
                </w:tcPr>
                <w:p w14:paraId="5BCD0839" w14:textId="77777777" w:rsidR="00706F84" w:rsidRPr="00706F84" w:rsidRDefault="00706F84" w:rsidP="00FD28DC">
                  <w:pPr>
                    <w:spacing w:before="120"/>
                    <w:rPr>
                      <w:bCs/>
                      <w:lang w:val="en-GB"/>
                    </w:rPr>
                  </w:pPr>
                  <w:r w:rsidRPr="00706F84">
                    <w:rPr>
                      <w:bCs/>
                      <w:lang w:val="en-GB"/>
                    </w:rPr>
                    <w:t xml:space="preserve"> yes                      </w:t>
                  </w:r>
                </w:p>
              </w:tc>
            </w:tr>
            <w:tr w:rsidR="00706F84" w:rsidRPr="00CB2BB6" w14:paraId="3067F309" w14:textId="77777777" w:rsidTr="00706F84">
              <w:tc>
                <w:tcPr>
                  <w:tcW w:w="1294" w:type="dxa"/>
                </w:tcPr>
                <w:p w14:paraId="0D347F69" w14:textId="77777777" w:rsidR="00706F84" w:rsidRPr="00706F84" w:rsidRDefault="00706F84" w:rsidP="00FD28DC">
                  <w:pPr>
                    <w:spacing w:before="120"/>
                    <w:rPr>
                      <w:bCs/>
                      <w:lang w:val="en-GB"/>
                    </w:rPr>
                  </w:pPr>
                  <w:r w:rsidRPr="00706F84">
                    <w:rPr>
                      <w:bCs/>
                      <w:lang w:val="en-GB"/>
                    </w:rPr>
                    <w:t xml:space="preserve">[BACKUP-USER] </w:t>
                  </w:r>
                </w:p>
              </w:tc>
              <w:tc>
                <w:tcPr>
                  <w:tcW w:w="1294" w:type="dxa"/>
                </w:tcPr>
                <w:p w14:paraId="32088C07" w14:textId="23FA73D4" w:rsidR="00706F84" w:rsidRPr="00706F84" w:rsidRDefault="00706F84" w:rsidP="00FD28DC">
                  <w:pPr>
                    <w:spacing w:before="120"/>
                    <w:rPr>
                      <w:bCs/>
                      <w:lang w:val="en-GB"/>
                    </w:rPr>
                  </w:pPr>
                  <w:r w:rsidRPr="00706F84">
                    <w:rPr>
                      <w:bCs/>
                      <w:lang w:val="en-GB"/>
                    </w:rPr>
                    <w:t xml:space="preserve">&lt;ANY_VALUE&gt;   </w:t>
                  </w:r>
                </w:p>
              </w:tc>
              <w:tc>
                <w:tcPr>
                  <w:tcW w:w="1294" w:type="dxa"/>
                </w:tcPr>
                <w:p w14:paraId="0CF0BAD1" w14:textId="77777777" w:rsidR="00706F84" w:rsidRPr="00706F84" w:rsidRDefault="00706F84" w:rsidP="00FD28DC">
                  <w:pPr>
                    <w:spacing w:before="120"/>
                    <w:rPr>
                      <w:bCs/>
                      <w:lang w:val="en-GB"/>
                    </w:rPr>
                  </w:pPr>
                  <w:r w:rsidRPr="00706F84">
                    <w:rPr>
                      <w:bCs/>
                      <w:lang w:val="en-GB"/>
                    </w:rPr>
                    <w:t xml:space="preserve"> Backup comment 3 </w:t>
                  </w:r>
                </w:p>
              </w:tc>
              <w:tc>
                <w:tcPr>
                  <w:tcW w:w="1294" w:type="dxa"/>
                </w:tcPr>
                <w:p w14:paraId="0A3BA857" w14:textId="77777777" w:rsidR="00706F84" w:rsidRPr="00706F84" w:rsidRDefault="00706F84" w:rsidP="00FD28DC">
                  <w:pPr>
                    <w:spacing w:before="120"/>
                    <w:rPr>
                      <w:bCs/>
                      <w:lang w:val="en-GB"/>
                    </w:rPr>
                  </w:pPr>
                  <w:r w:rsidRPr="00706F84">
                    <w:rPr>
                      <w:bCs/>
                      <w:lang w:val="en-GB"/>
                    </w:rPr>
                    <w:t xml:space="preserve"> &lt;N/A&gt;            </w:t>
                  </w:r>
                </w:p>
              </w:tc>
              <w:tc>
                <w:tcPr>
                  <w:tcW w:w="1295" w:type="dxa"/>
                </w:tcPr>
                <w:p w14:paraId="2DB5BEDD" w14:textId="77777777" w:rsidR="00706F84" w:rsidRPr="00CB2BB6" w:rsidRDefault="00706F84" w:rsidP="00FD28DC">
                  <w:pPr>
                    <w:spacing w:before="120"/>
                    <w:rPr>
                      <w:bCs/>
                      <w:lang w:val="en-GB"/>
                    </w:rPr>
                  </w:pPr>
                  <w:r w:rsidRPr="00706F84">
                    <w:rPr>
                      <w:bCs/>
                      <w:lang w:val="en-GB"/>
                    </w:rPr>
                    <w:t xml:space="preserve"> &lt;N/A&gt;                    </w:t>
                  </w:r>
                </w:p>
              </w:tc>
            </w:tr>
          </w:tbl>
          <w:p w14:paraId="47DF4CE3" w14:textId="77777777" w:rsidR="00706F84" w:rsidRDefault="00706F84" w:rsidP="00706F84">
            <w:pPr>
              <w:spacing w:before="120" w:after="120" w:line="257" w:lineRule="auto"/>
              <w:rPr>
                <w:rFonts w:ascii="GE Inspira Sans" w:hAnsi="GE Inspira Sans"/>
                <w:bCs/>
                <w:lang w:val="en-GB"/>
              </w:rPr>
            </w:pPr>
            <w:r w:rsidRPr="00706F84">
              <w:rPr>
                <w:rFonts w:ascii="GE Inspira Sans" w:hAnsi="GE Inspira Sans"/>
                <w:bCs/>
                <w:lang w:val="en-GB"/>
              </w:rPr>
              <w:t>And the following labels were created:</w:t>
            </w:r>
          </w:p>
          <w:tbl>
            <w:tblPr>
              <w:tblStyle w:val="TC"/>
              <w:tblW w:w="0" w:type="auto"/>
              <w:tblLook w:val="04A0" w:firstRow="1" w:lastRow="0" w:firstColumn="1" w:lastColumn="0" w:noHBand="0" w:noVBand="1"/>
            </w:tblPr>
            <w:tblGrid>
              <w:gridCol w:w="7095"/>
            </w:tblGrid>
            <w:tr w:rsidR="00706F84" w:rsidRPr="00706F84" w14:paraId="3B39AC55" w14:textId="77777777" w:rsidTr="00706F84">
              <w:trPr>
                <w:cnfStyle w:val="100000000000" w:firstRow="1" w:lastRow="0" w:firstColumn="0" w:lastColumn="0" w:oddVBand="0" w:evenVBand="0" w:oddHBand="0" w:evenHBand="0" w:firstRowFirstColumn="0" w:firstRowLastColumn="0" w:lastRowFirstColumn="0" w:lastRowLastColumn="0"/>
              </w:trPr>
              <w:tc>
                <w:tcPr>
                  <w:tcW w:w="7095" w:type="dxa"/>
                </w:tcPr>
                <w:p w14:paraId="4376AF8E" w14:textId="77777777" w:rsidR="00706F84" w:rsidRPr="00706F84" w:rsidRDefault="00706F84" w:rsidP="00F60B8D">
                  <w:pPr>
                    <w:spacing w:before="120"/>
                    <w:rPr>
                      <w:bCs/>
                      <w:lang w:val="en-GB"/>
                    </w:rPr>
                  </w:pPr>
                  <w:r w:rsidRPr="00706F84">
                    <w:rPr>
                      <w:bCs/>
                      <w:lang w:val="en-GB"/>
                    </w:rPr>
                    <w:t xml:space="preserve">label         </w:t>
                  </w:r>
                </w:p>
              </w:tc>
            </w:tr>
            <w:tr w:rsidR="00706F84" w:rsidRPr="00706F84" w14:paraId="28F60344" w14:textId="77777777" w:rsidTr="00706F84">
              <w:tc>
                <w:tcPr>
                  <w:tcW w:w="7095" w:type="dxa"/>
                </w:tcPr>
                <w:p w14:paraId="2E95193D" w14:textId="77777777" w:rsidR="00706F84" w:rsidRPr="00706F84" w:rsidRDefault="00706F84" w:rsidP="00F60B8D">
                  <w:pPr>
                    <w:spacing w:before="120"/>
                    <w:rPr>
                      <w:bCs/>
                      <w:lang w:val="en-GB"/>
                    </w:rPr>
                  </w:pPr>
                  <w:r w:rsidRPr="00706F84">
                    <w:rPr>
                      <w:bCs/>
                      <w:lang w:val="en-GB"/>
                    </w:rPr>
                    <w:t>backup label 1</w:t>
                  </w:r>
                </w:p>
              </w:tc>
            </w:tr>
            <w:tr w:rsidR="00706F84" w:rsidRPr="00CB2BB6" w14:paraId="624D9AD5" w14:textId="77777777" w:rsidTr="00706F84">
              <w:tc>
                <w:tcPr>
                  <w:tcW w:w="7095" w:type="dxa"/>
                </w:tcPr>
                <w:p w14:paraId="00E813D6" w14:textId="77777777" w:rsidR="00706F84" w:rsidRPr="00CB2BB6" w:rsidRDefault="00706F84" w:rsidP="00F60B8D">
                  <w:pPr>
                    <w:spacing w:before="120"/>
                    <w:rPr>
                      <w:bCs/>
                      <w:lang w:val="en-GB"/>
                    </w:rPr>
                  </w:pPr>
                  <w:r w:rsidRPr="00706F84">
                    <w:rPr>
                      <w:bCs/>
                      <w:lang w:val="en-GB"/>
                    </w:rPr>
                    <w:t>backup label 2</w:t>
                  </w:r>
                </w:p>
              </w:tc>
            </w:tr>
          </w:tbl>
          <w:p w14:paraId="5BE4EF86" w14:textId="77777777" w:rsidR="00706F84" w:rsidRDefault="00706F84" w:rsidP="00706F84">
            <w:pPr>
              <w:spacing w:before="120" w:after="120" w:line="257" w:lineRule="auto"/>
              <w:rPr>
                <w:rFonts w:ascii="GE Inspira Sans" w:hAnsi="GE Inspira Sans"/>
                <w:bCs/>
                <w:lang w:val="en-GB"/>
              </w:rPr>
            </w:pPr>
            <w:r w:rsidRPr="00706F84">
              <w:rPr>
                <w:rFonts w:ascii="GE Inspira Sans" w:hAnsi="GE Inspira Sans"/>
                <w:bCs/>
                <w:lang w:val="en-GB"/>
              </w:rPr>
              <w:t>And labels were added to the following events as:</w:t>
            </w:r>
          </w:p>
          <w:tbl>
            <w:tblPr>
              <w:tblStyle w:val="TC"/>
              <w:tblW w:w="0" w:type="auto"/>
              <w:tblLook w:val="04A0" w:firstRow="1" w:lastRow="0" w:firstColumn="1" w:lastColumn="0" w:noHBand="0" w:noVBand="1"/>
            </w:tblPr>
            <w:tblGrid>
              <w:gridCol w:w="2365"/>
              <w:gridCol w:w="2365"/>
              <w:gridCol w:w="2365"/>
            </w:tblGrid>
            <w:tr w:rsidR="00706F84" w:rsidRPr="00706F84" w14:paraId="5E7697B6" w14:textId="77777777" w:rsidTr="00706F84">
              <w:trPr>
                <w:cnfStyle w:val="100000000000" w:firstRow="1" w:lastRow="0" w:firstColumn="0" w:lastColumn="0" w:oddVBand="0" w:evenVBand="0" w:oddHBand="0" w:evenHBand="0" w:firstRowFirstColumn="0" w:firstRowLastColumn="0" w:lastRowFirstColumn="0" w:lastRowLastColumn="0"/>
              </w:trPr>
              <w:tc>
                <w:tcPr>
                  <w:tcW w:w="2365" w:type="dxa"/>
                </w:tcPr>
                <w:p w14:paraId="1E5FCD2C" w14:textId="77777777" w:rsidR="00706F84" w:rsidRPr="00706F84" w:rsidRDefault="00706F84" w:rsidP="00E75B33">
                  <w:pPr>
                    <w:spacing w:before="120"/>
                    <w:rPr>
                      <w:bCs/>
                      <w:lang w:val="en-GB"/>
                    </w:rPr>
                  </w:pPr>
                  <w:r w:rsidRPr="00706F84">
                    <w:rPr>
                      <w:bCs/>
                      <w:lang w:val="en-GB"/>
                    </w:rPr>
                    <w:t xml:space="preserve">swimlane            </w:t>
                  </w:r>
                </w:p>
              </w:tc>
              <w:tc>
                <w:tcPr>
                  <w:tcW w:w="2365" w:type="dxa"/>
                </w:tcPr>
                <w:p w14:paraId="5C4ECC8D" w14:textId="77777777" w:rsidR="00706F84" w:rsidRPr="00706F84" w:rsidRDefault="00706F84" w:rsidP="00E75B33">
                  <w:pPr>
                    <w:spacing w:before="120"/>
                    <w:rPr>
                      <w:bCs/>
                      <w:lang w:val="en-GB"/>
                    </w:rPr>
                  </w:pPr>
                  <w:r w:rsidRPr="00706F84">
                    <w:rPr>
                      <w:bCs/>
                      <w:lang w:val="en-GB"/>
                    </w:rPr>
                    <w:t xml:space="preserve"> event_label              </w:t>
                  </w:r>
                </w:p>
              </w:tc>
              <w:tc>
                <w:tcPr>
                  <w:tcW w:w="2365" w:type="dxa"/>
                </w:tcPr>
                <w:p w14:paraId="560A2692" w14:textId="77777777" w:rsidR="00706F84" w:rsidRPr="00706F84" w:rsidRDefault="00706F84" w:rsidP="00E75B33">
                  <w:pPr>
                    <w:spacing w:before="120"/>
                    <w:rPr>
                      <w:bCs/>
                      <w:lang w:val="en-GB"/>
                    </w:rPr>
                  </w:pPr>
                  <w:r w:rsidRPr="00706F84">
                    <w:rPr>
                      <w:bCs/>
                      <w:lang w:val="en-GB"/>
                    </w:rPr>
                    <w:t xml:space="preserve"> labels                                        </w:t>
                  </w:r>
                </w:p>
              </w:tc>
            </w:tr>
            <w:tr w:rsidR="00706F84" w:rsidRPr="00706F84" w14:paraId="35332874" w14:textId="77777777" w:rsidTr="00706F84">
              <w:tc>
                <w:tcPr>
                  <w:tcW w:w="2365" w:type="dxa"/>
                </w:tcPr>
                <w:p w14:paraId="06A717CF" w14:textId="77777777" w:rsidR="00706F84" w:rsidRPr="00706F84" w:rsidRDefault="00706F84" w:rsidP="00E75B33">
                  <w:pPr>
                    <w:spacing w:before="120"/>
                    <w:rPr>
                      <w:bCs/>
                      <w:lang w:val="en-GB"/>
                    </w:rPr>
                  </w:pPr>
                  <w:r w:rsidRPr="00706F84">
                    <w:rPr>
                      <w:bCs/>
                      <w:lang w:val="en-GB"/>
                    </w:rPr>
                    <w:t xml:space="preserve">Encounters          </w:t>
                  </w:r>
                </w:p>
              </w:tc>
              <w:tc>
                <w:tcPr>
                  <w:tcW w:w="2365" w:type="dxa"/>
                </w:tcPr>
                <w:p w14:paraId="534908E2" w14:textId="77777777" w:rsidR="00706F84" w:rsidRPr="00706F84" w:rsidRDefault="00706F84" w:rsidP="00E75B33">
                  <w:pPr>
                    <w:spacing w:before="120"/>
                    <w:rPr>
                      <w:bCs/>
                      <w:lang w:val="en-GB"/>
                    </w:rPr>
                  </w:pPr>
                  <w:r w:rsidRPr="00706F84">
                    <w:rPr>
                      <w:bCs/>
                      <w:lang w:val="en-GB"/>
                    </w:rPr>
                    <w:t xml:space="preserve"> Progress notes           </w:t>
                  </w:r>
                </w:p>
              </w:tc>
              <w:tc>
                <w:tcPr>
                  <w:tcW w:w="2365" w:type="dxa"/>
                </w:tcPr>
                <w:p w14:paraId="33E6B825" w14:textId="77777777" w:rsidR="00706F84" w:rsidRPr="00706F84" w:rsidRDefault="00706F84" w:rsidP="00E75B33">
                  <w:pPr>
                    <w:spacing w:before="120"/>
                    <w:rPr>
                      <w:bCs/>
                      <w:lang w:val="en-GB"/>
                    </w:rPr>
                  </w:pPr>
                  <w:r w:rsidRPr="00706F84">
                    <w:rPr>
                      <w:bCs/>
                      <w:lang w:val="en-GB"/>
                    </w:rPr>
                    <w:t xml:space="preserve"> Progression; Molecular testing; backup label 1</w:t>
                  </w:r>
                </w:p>
              </w:tc>
            </w:tr>
            <w:tr w:rsidR="00706F84" w:rsidRPr="00706F84" w14:paraId="07276DE7" w14:textId="77777777" w:rsidTr="00706F84">
              <w:tc>
                <w:tcPr>
                  <w:tcW w:w="2365" w:type="dxa"/>
                </w:tcPr>
                <w:p w14:paraId="06A3A8C9" w14:textId="77777777" w:rsidR="00706F84" w:rsidRPr="00706F84" w:rsidRDefault="00706F84" w:rsidP="00E75B33">
                  <w:pPr>
                    <w:spacing w:before="120"/>
                    <w:rPr>
                      <w:bCs/>
                      <w:lang w:val="en-GB"/>
                    </w:rPr>
                  </w:pPr>
                  <w:r w:rsidRPr="00706F84">
                    <w:rPr>
                      <w:bCs/>
                      <w:lang w:val="en-GB"/>
                    </w:rPr>
                    <w:t xml:space="preserve">Imaging             </w:t>
                  </w:r>
                </w:p>
              </w:tc>
              <w:tc>
                <w:tcPr>
                  <w:tcW w:w="2365" w:type="dxa"/>
                </w:tcPr>
                <w:p w14:paraId="4F8ED4CD" w14:textId="77777777" w:rsidR="00706F84" w:rsidRPr="00706F84" w:rsidRDefault="00706F84" w:rsidP="00E75B33">
                  <w:pPr>
                    <w:spacing w:before="120"/>
                    <w:rPr>
                      <w:bCs/>
                      <w:lang w:val="en-GB"/>
                    </w:rPr>
                  </w:pPr>
                  <w:r w:rsidRPr="00706F84">
                    <w:rPr>
                      <w:bCs/>
                      <w:lang w:val="en-GB"/>
                    </w:rPr>
                    <w:t xml:space="preserve"> Diagnostic imaging study </w:t>
                  </w:r>
                </w:p>
              </w:tc>
              <w:tc>
                <w:tcPr>
                  <w:tcW w:w="2365" w:type="dxa"/>
                </w:tcPr>
                <w:p w14:paraId="358695A3" w14:textId="77777777" w:rsidR="00706F84" w:rsidRPr="00706F84" w:rsidRDefault="00706F84" w:rsidP="00E75B33">
                  <w:pPr>
                    <w:spacing w:before="120"/>
                    <w:rPr>
                      <w:bCs/>
                      <w:lang w:val="en-GB"/>
                    </w:rPr>
                  </w:pPr>
                  <w:r w:rsidRPr="00706F84">
                    <w:rPr>
                      <w:bCs/>
                      <w:lang w:val="en-GB"/>
                    </w:rPr>
                    <w:t xml:space="preserve"> To be reviewed; backup label 2                </w:t>
                  </w:r>
                </w:p>
              </w:tc>
            </w:tr>
            <w:tr w:rsidR="00706F84" w:rsidRPr="00CB2BB6" w14:paraId="301F82E9" w14:textId="77777777" w:rsidTr="00706F84">
              <w:tc>
                <w:tcPr>
                  <w:tcW w:w="2365" w:type="dxa"/>
                </w:tcPr>
                <w:p w14:paraId="0EAFE8AC" w14:textId="74310823" w:rsidR="00706F84" w:rsidRPr="00706F84" w:rsidRDefault="00706F84" w:rsidP="00E75B33">
                  <w:pPr>
                    <w:spacing w:before="120"/>
                    <w:rPr>
                      <w:bCs/>
                      <w:lang w:val="en-GB"/>
                    </w:rPr>
                  </w:pPr>
                  <w:r w:rsidRPr="00706F84">
                    <w:rPr>
                      <w:bCs/>
                      <w:lang w:val="en-GB"/>
                    </w:rPr>
                    <w:t xml:space="preserve">Treatment and Plan </w:t>
                  </w:r>
                </w:p>
              </w:tc>
              <w:tc>
                <w:tcPr>
                  <w:tcW w:w="2365" w:type="dxa"/>
                </w:tcPr>
                <w:p w14:paraId="0D7DD957" w14:textId="77777777" w:rsidR="00706F84" w:rsidRPr="00706F84" w:rsidRDefault="00706F84" w:rsidP="00E75B33">
                  <w:pPr>
                    <w:spacing w:before="120"/>
                    <w:rPr>
                      <w:bCs/>
                      <w:lang w:val="en-GB"/>
                    </w:rPr>
                  </w:pPr>
                  <w:r w:rsidRPr="00706F84">
                    <w:rPr>
                      <w:bCs/>
                      <w:lang w:val="en-GB"/>
                    </w:rPr>
                    <w:t xml:space="preserve"> Suture open wound        </w:t>
                  </w:r>
                </w:p>
              </w:tc>
              <w:tc>
                <w:tcPr>
                  <w:tcW w:w="2365" w:type="dxa"/>
                </w:tcPr>
                <w:p w14:paraId="3007A3B1" w14:textId="77777777" w:rsidR="00706F84" w:rsidRPr="00CB2BB6" w:rsidRDefault="00706F84" w:rsidP="00E75B33">
                  <w:pPr>
                    <w:spacing w:before="120"/>
                    <w:rPr>
                      <w:bCs/>
                      <w:lang w:val="en-GB"/>
                    </w:rPr>
                  </w:pPr>
                  <w:r w:rsidRPr="00706F84">
                    <w:rPr>
                      <w:bCs/>
                      <w:lang w:val="en-GB"/>
                    </w:rPr>
                    <w:t xml:space="preserve"> Date of diagnosis                             </w:t>
                  </w:r>
                </w:p>
              </w:tc>
            </w:tr>
          </w:tbl>
          <w:p w14:paraId="0AED5CD0" w14:textId="77777777" w:rsidR="00706F84" w:rsidRDefault="00706F84" w:rsidP="00706F84">
            <w:pPr>
              <w:spacing w:before="120" w:after="120" w:line="257" w:lineRule="auto"/>
              <w:rPr>
                <w:rFonts w:ascii="GE Inspira Sans" w:hAnsi="GE Inspira Sans"/>
                <w:bCs/>
                <w:lang w:val="en-GB"/>
              </w:rPr>
            </w:pPr>
            <w:r w:rsidRPr="00706F84">
              <w:rPr>
                <w:rFonts w:ascii="GE Inspira Sans" w:hAnsi="GE Inspira Sans"/>
                <w:bCs/>
                <w:lang w:val="en-GB"/>
              </w:rPr>
              <w:t>And the following events were marked as important:</w:t>
            </w:r>
          </w:p>
          <w:tbl>
            <w:tblPr>
              <w:tblStyle w:val="TC"/>
              <w:tblW w:w="0" w:type="auto"/>
              <w:tblLook w:val="04A0" w:firstRow="1" w:lastRow="0" w:firstColumn="1" w:lastColumn="0" w:noHBand="0" w:noVBand="1"/>
            </w:tblPr>
            <w:tblGrid>
              <w:gridCol w:w="3547"/>
              <w:gridCol w:w="3548"/>
            </w:tblGrid>
            <w:tr w:rsidR="00706F84" w:rsidRPr="00706F84" w14:paraId="069FFCB3" w14:textId="77777777" w:rsidTr="00706F84">
              <w:trPr>
                <w:cnfStyle w:val="100000000000" w:firstRow="1" w:lastRow="0" w:firstColumn="0" w:lastColumn="0" w:oddVBand="0" w:evenVBand="0" w:oddHBand="0" w:evenHBand="0" w:firstRowFirstColumn="0" w:firstRowLastColumn="0" w:lastRowFirstColumn="0" w:lastRowLastColumn="0"/>
              </w:trPr>
              <w:tc>
                <w:tcPr>
                  <w:tcW w:w="3547" w:type="dxa"/>
                </w:tcPr>
                <w:p w14:paraId="04F4923B" w14:textId="77777777" w:rsidR="00706F84" w:rsidRPr="00706F84" w:rsidRDefault="00706F84" w:rsidP="007D3B5F">
                  <w:pPr>
                    <w:spacing w:before="120"/>
                    <w:rPr>
                      <w:bCs/>
                      <w:lang w:val="en-GB"/>
                    </w:rPr>
                  </w:pPr>
                  <w:r w:rsidRPr="00706F84">
                    <w:rPr>
                      <w:bCs/>
                      <w:lang w:val="en-GB"/>
                    </w:rPr>
                    <w:t xml:space="preserve">swimlane      </w:t>
                  </w:r>
                </w:p>
              </w:tc>
              <w:tc>
                <w:tcPr>
                  <w:tcW w:w="3548" w:type="dxa"/>
                </w:tcPr>
                <w:p w14:paraId="359A9702" w14:textId="77777777" w:rsidR="00706F84" w:rsidRPr="00706F84" w:rsidRDefault="00706F84" w:rsidP="007D3B5F">
                  <w:pPr>
                    <w:spacing w:before="120"/>
                    <w:rPr>
                      <w:bCs/>
                      <w:lang w:val="en-GB"/>
                    </w:rPr>
                  </w:pPr>
                  <w:r w:rsidRPr="00706F84">
                    <w:rPr>
                      <w:bCs/>
                      <w:lang w:val="en-GB"/>
                    </w:rPr>
                    <w:t xml:space="preserve"> event_label     </w:t>
                  </w:r>
                </w:p>
              </w:tc>
            </w:tr>
            <w:tr w:rsidR="00706F84" w:rsidRPr="00706F84" w14:paraId="38A92E41" w14:textId="77777777" w:rsidTr="00706F84">
              <w:tc>
                <w:tcPr>
                  <w:tcW w:w="3547" w:type="dxa"/>
                </w:tcPr>
                <w:p w14:paraId="42AE11C1" w14:textId="77777777" w:rsidR="00706F84" w:rsidRPr="00706F84" w:rsidRDefault="00706F84" w:rsidP="007D3B5F">
                  <w:pPr>
                    <w:spacing w:before="120"/>
                    <w:rPr>
                      <w:bCs/>
                      <w:lang w:val="en-GB"/>
                    </w:rPr>
                  </w:pPr>
                  <w:r w:rsidRPr="00706F84">
                    <w:rPr>
                      <w:bCs/>
                      <w:lang w:val="en-GB"/>
                    </w:rPr>
                    <w:t xml:space="preserve">Encounters    </w:t>
                  </w:r>
                </w:p>
              </w:tc>
              <w:tc>
                <w:tcPr>
                  <w:tcW w:w="3548" w:type="dxa"/>
                </w:tcPr>
                <w:p w14:paraId="2AEBF1D4" w14:textId="77777777" w:rsidR="00706F84" w:rsidRPr="00706F84" w:rsidRDefault="00706F84" w:rsidP="007D3B5F">
                  <w:pPr>
                    <w:spacing w:before="120"/>
                    <w:rPr>
                      <w:bCs/>
                      <w:lang w:val="en-GB"/>
                    </w:rPr>
                  </w:pPr>
                  <w:r w:rsidRPr="00706F84">
                    <w:rPr>
                      <w:bCs/>
                      <w:lang w:val="en-GB"/>
                    </w:rPr>
                    <w:t xml:space="preserve"> Tumor board Note</w:t>
                  </w:r>
                </w:p>
              </w:tc>
            </w:tr>
            <w:tr w:rsidR="00706F84" w:rsidRPr="00CB2BB6" w14:paraId="6EC9355D" w14:textId="77777777" w:rsidTr="00706F84">
              <w:tc>
                <w:tcPr>
                  <w:tcW w:w="3547" w:type="dxa"/>
                </w:tcPr>
                <w:p w14:paraId="4D603E17" w14:textId="77777777" w:rsidR="00706F84" w:rsidRPr="00706F84" w:rsidRDefault="00706F84" w:rsidP="007D3B5F">
                  <w:pPr>
                    <w:spacing w:before="120"/>
                    <w:rPr>
                      <w:bCs/>
                      <w:lang w:val="en-GB"/>
                    </w:rPr>
                  </w:pPr>
                  <w:r w:rsidRPr="00706F84">
                    <w:rPr>
                      <w:bCs/>
                      <w:lang w:val="en-GB"/>
                    </w:rPr>
                    <w:t xml:space="preserve">Uncategorized </w:t>
                  </w:r>
                </w:p>
              </w:tc>
              <w:tc>
                <w:tcPr>
                  <w:tcW w:w="3548" w:type="dxa"/>
                </w:tcPr>
                <w:p w14:paraId="003AE754" w14:textId="77777777" w:rsidR="00706F84" w:rsidRPr="00CB2BB6" w:rsidRDefault="00706F84" w:rsidP="007D3B5F">
                  <w:pPr>
                    <w:spacing w:before="120"/>
                    <w:rPr>
                      <w:bCs/>
                      <w:lang w:val="en-GB"/>
                    </w:rPr>
                  </w:pPr>
                  <w:r w:rsidRPr="00706F84">
                    <w:rPr>
                      <w:bCs/>
                      <w:lang w:val="en-GB"/>
                    </w:rPr>
                    <w:t xml:space="preserve"> Radiology report</w:t>
                  </w:r>
                </w:p>
              </w:tc>
            </w:tr>
          </w:tbl>
          <w:p w14:paraId="2096374F" w14:textId="77777777" w:rsidR="00706F84" w:rsidRPr="00706F84" w:rsidRDefault="00706F84" w:rsidP="00706F84">
            <w:pPr>
              <w:spacing w:before="120"/>
              <w:rPr>
                <w:rFonts w:ascii="GE Inspira Sans" w:hAnsi="GE Inspira Sans"/>
                <w:bCs/>
                <w:lang w:val="en-GB"/>
              </w:rPr>
            </w:pPr>
            <w:r w:rsidRPr="00706F84">
              <w:rPr>
                <w:rFonts w:ascii="GE Inspira Sans" w:hAnsi="GE Inspira Sans"/>
                <w:bCs/>
                <w:lang w:val="en-GB"/>
              </w:rPr>
              <w:t>And "AI summarization" was turned ON in user settings</w:t>
            </w:r>
          </w:p>
          <w:p w14:paraId="3DD48733" w14:textId="77777777" w:rsidR="00706F84" w:rsidRPr="00706F84" w:rsidRDefault="00706F84" w:rsidP="00706F84">
            <w:pPr>
              <w:spacing w:before="120"/>
              <w:rPr>
                <w:rFonts w:ascii="GE Inspira Sans" w:hAnsi="GE Inspira Sans"/>
                <w:bCs/>
                <w:lang w:val="en-GB"/>
              </w:rPr>
            </w:pPr>
            <w:r w:rsidRPr="00706F84">
              <w:rPr>
                <w:rFonts w:ascii="GE Inspira Sans" w:hAnsi="GE Inspira Sans"/>
                <w:bCs/>
                <w:lang w:val="en-GB"/>
              </w:rPr>
              <w:t>And Timeline direction was set to "Newest event on left"</w:t>
            </w:r>
          </w:p>
          <w:p w14:paraId="4C8272F4" w14:textId="77777777" w:rsidR="00706F84" w:rsidRDefault="00706F84" w:rsidP="00706F84">
            <w:pPr>
              <w:spacing w:before="120" w:after="120" w:line="257" w:lineRule="auto"/>
              <w:rPr>
                <w:rFonts w:ascii="GE Inspira Sans" w:hAnsi="GE Inspira Sans"/>
                <w:bCs/>
                <w:lang w:val="en-GB"/>
              </w:rPr>
            </w:pPr>
            <w:r w:rsidRPr="00706F84">
              <w:rPr>
                <w:rFonts w:ascii="GE Inspira Sans" w:hAnsi="GE Inspira Sans"/>
                <w:bCs/>
                <w:lang w:val="en-GB"/>
              </w:rPr>
              <w:t>And the following swimlane order was set to:</w:t>
            </w:r>
          </w:p>
          <w:tbl>
            <w:tblPr>
              <w:tblStyle w:val="TC"/>
              <w:tblW w:w="0" w:type="auto"/>
              <w:tblLook w:val="04A0" w:firstRow="1" w:lastRow="0" w:firstColumn="1" w:lastColumn="0" w:noHBand="0" w:noVBand="1"/>
            </w:tblPr>
            <w:tblGrid>
              <w:gridCol w:w="7095"/>
            </w:tblGrid>
            <w:tr w:rsidR="00706F84" w:rsidRPr="00706F84" w14:paraId="4390324D" w14:textId="77777777" w:rsidTr="00706F84">
              <w:trPr>
                <w:cnfStyle w:val="100000000000" w:firstRow="1" w:lastRow="0" w:firstColumn="0" w:lastColumn="0" w:oddVBand="0" w:evenVBand="0" w:oddHBand="0" w:evenHBand="0" w:firstRowFirstColumn="0" w:firstRowLastColumn="0" w:lastRowFirstColumn="0" w:lastRowLastColumn="0"/>
              </w:trPr>
              <w:tc>
                <w:tcPr>
                  <w:tcW w:w="7095" w:type="dxa"/>
                </w:tcPr>
                <w:p w14:paraId="56422B9E" w14:textId="77777777" w:rsidR="00706F84" w:rsidRPr="00706F84" w:rsidRDefault="00706F84" w:rsidP="00706F84">
                  <w:pPr>
                    <w:rPr>
                      <w:bCs/>
                      <w:lang w:val="en-GB"/>
                    </w:rPr>
                  </w:pPr>
                  <w:r w:rsidRPr="00706F84">
                    <w:rPr>
                      <w:bCs/>
                      <w:lang w:val="en-GB"/>
                    </w:rPr>
                    <w:t xml:space="preserve">swimlane_names    </w:t>
                  </w:r>
                </w:p>
              </w:tc>
            </w:tr>
            <w:tr w:rsidR="00706F84" w:rsidRPr="00706F84" w14:paraId="6109342A" w14:textId="77777777" w:rsidTr="00706F84">
              <w:tc>
                <w:tcPr>
                  <w:tcW w:w="7095" w:type="dxa"/>
                </w:tcPr>
                <w:p w14:paraId="0DE68F04" w14:textId="77777777" w:rsidR="00706F84" w:rsidRPr="00706F84" w:rsidRDefault="00706F84" w:rsidP="00706F84">
                  <w:pPr>
                    <w:rPr>
                      <w:bCs/>
                      <w:lang w:val="en-GB"/>
                    </w:rPr>
                  </w:pPr>
                  <w:r w:rsidRPr="00706F84">
                    <w:rPr>
                      <w:bCs/>
                      <w:lang w:val="en-GB"/>
                    </w:rPr>
                    <w:t>Treatment and Plan</w:t>
                  </w:r>
                </w:p>
              </w:tc>
            </w:tr>
            <w:tr w:rsidR="00706F84" w:rsidRPr="00706F84" w14:paraId="11AD83E9" w14:textId="77777777" w:rsidTr="00706F84">
              <w:tc>
                <w:tcPr>
                  <w:tcW w:w="7095" w:type="dxa"/>
                </w:tcPr>
                <w:p w14:paraId="39231370" w14:textId="77777777" w:rsidR="00706F84" w:rsidRPr="00706F84" w:rsidRDefault="00706F84" w:rsidP="00706F84">
                  <w:pPr>
                    <w:rPr>
                      <w:bCs/>
                      <w:lang w:val="en-GB"/>
                    </w:rPr>
                  </w:pPr>
                  <w:r w:rsidRPr="00706F84">
                    <w:rPr>
                      <w:bCs/>
                      <w:lang w:val="en-GB"/>
                    </w:rPr>
                    <w:t xml:space="preserve">Encounters        </w:t>
                  </w:r>
                </w:p>
              </w:tc>
            </w:tr>
            <w:tr w:rsidR="00706F84" w:rsidRPr="00706F84" w14:paraId="45B62D12" w14:textId="77777777" w:rsidTr="00706F84">
              <w:tc>
                <w:tcPr>
                  <w:tcW w:w="7095" w:type="dxa"/>
                </w:tcPr>
                <w:p w14:paraId="48AA3B6A" w14:textId="77777777" w:rsidR="00706F84" w:rsidRPr="00706F84" w:rsidRDefault="00706F84" w:rsidP="00706F84">
                  <w:pPr>
                    <w:rPr>
                      <w:bCs/>
                      <w:lang w:val="en-GB"/>
                    </w:rPr>
                  </w:pPr>
                  <w:r w:rsidRPr="00706F84">
                    <w:rPr>
                      <w:bCs/>
                      <w:lang w:val="en-GB"/>
                    </w:rPr>
                    <w:t xml:space="preserve">Imaging           </w:t>
                  </w:r>
                </w:p>
              </w:tc>
            </w:tr>
            <w:tr w:rsidR="00706F84" w:rsidRPr="00706F84" w14:paraId="0C97CE3E" w14:textId="77777777" w:rsidTr="00706F84">
              <w:tc>
                <w:tcPr>
                  <w:tcW w:w="7095" w:type="dxa"/>
                </w:tcPr>
                <w:p w14:paraId="78EBE407" w14:textId="77777777" w:rsidR="00706F84" w:rsidRPr="00706F84" w:rsidRDefault="00706F84" w:rsidP="00706F84">
                  <w:pPr>
                    <w:rPr>
                      <w:bCs/>
                      <w:lang w:val="en-GB"/>
                    </w:rPr>
                  </w:pPr>
                  <w:r w:rsidRPr="00706F84">
                    <w:rPr>
                      <w:bCs/>
                      <w:lang w:val="en-GB"/>
                    </w:rPr>
                    <w:t>Pathology and Labs</w:t>
                  </w:r>
                </w:p>
              </w:tc>
            </w:tr>
            <w:tr w:rsidR="00706F84" w:rsidRPr="00706F84" w14:paraId="5D91DAD8" w14:textId="77777777" w:rsidTr="00706F84">
              <w:tc>
                <w:tcPr>
                  <w:tcW w:w="7095" w:type="dxa"/>
                </w:tcPr>
                <w:p w14:paraId="36CFD101" w14:textId="77777777" w:rsidR="00706F84" w:rsidRPr="00706F84" w:rsidRDefault="00706F84" w:rsidP="00706F84">
                  <w:pPr>
                    <w:rPr>
                      <w:bCs/>
                      <w:lang w:val="en-GB"/>
                    </w:rPr>
                  </w:pPr>
                  <w:r w:rsidRPr="00706F84">
                    <w:rPr>
                      <w:bCs/>
                      <w:lang w:val="en-GB"/>
                    </w:rPr>
                    <w:t xml:space="preserve">Uncategorized     </w:t>
                  </w:r>
                </w:p>
              </w:tc>
            </w:tr>
            <w:tr w:rsidR="00706F84" w:rsidRPr="00CB2BB6" w14:paraId="7DEFD77C" w14:textId="77777777" w:rsidTr="00706F84">
              <w:tc>
                <w:tcPr>
                  <w:tcW w:w="7095" w:type="dxa"/>
                </w:tcPr>
                <w:p w14:paraId="3F85753F" w14:textId="77777777" w:rsidR="00706F84" w:rsidRPr="00CB2BB6" w:rsidRDefault="00706F84" w:rsidP="00706F84">
                  <w:pPr>
                    <w:rPr>
                      <w:bCs/>
                      <w:lang w:val="en-GB"/>
                    </w:rPr>
                  </w:pPr>
                  <w:r w:rsidRPr="00706F84">
                    <w:rPr>
                      <w:bCs/>
                      <w:lang w:val="en-GB"/>
                    </w:rPr>
                    <w:t xml:space="preserve">Biomarkers        </w:t>
                  </w:r>
                </w:p>
              </w:tc>
            </w:tr>
          </w:tbl>
          <w:p w14:paraId="51E811F7" w14:textId="77777777" w:rsidR="00706F84" w:rsidRPr="00706F84" w:rsidRDefault="00706F84" w:rsidP="00706F84">
            <w:pPr>
              <w:spacing w:before="120"/>
              <w:rPr>
                <w:rFonts w:ascii="GE Inspira Sans" w:hAnsi="GE Inspira Sans"/>
                <w:bCs/>
                <w:lang w:val="en-GB"/>
              </w:rPr>
            </w:pPr>
            <w:r w:rsidRPr="00706F84">
              <w:rPr>
                <w:rFonts w:ascii="GE Inspira Sans" w:hAnsi="GE Inspira Sans"/>
                <w:bCs/>
                <w:lang w:val="en-GB"/>
              </w:rPr>
              <w:t>And I downloaded the OncoCare Service Manual (DOC2860907)</w:t>
            </w:r>
          </w:p>
          <w:p w14:paraId="4F061D60" w14:textId="77777777" w:rsidR="00706F84" w:rsidRPr="00706F84" w:rsidRDefault="00706F84" w:rsidP="00706F84">
            <w:pPr>
              <w:spacing w:before="120"/>
              <w:rPr>
                <w:rFonts w:ascii="GE Inspira Sans" w:hAnsi="GE Inspira Sans"/>
                <w:bCs/>
                <w:lang w:val="en-GB"/>
              </w:rPr>
            </w:pPr>
            <w:r w:rsidRPr="00706F84">
              <w:rPr>
                <w:rFonts w:ascii="GE Inspira Sans" w:hAnsi="GE Inspira Sans"/>
                <w:bCs/>
                <w:lang w:val="en-GB"/>
              </w:rPr>
              <w:t>And I logged in as [GE_SERVICE_USER] to the Admin Console</w:t>
            </w:r>
          </w:p>
          <w:p w14:paraId="38A1D440" w14:textId="77777777" w:rsidR="00706F84" w:rsidRPr="00706F84" w:rsidRDefault="00706F84" w:rsidP="00706F84">
            <w:pPr>
              <w:spacing w:before="120"/>
              <w:rPr>
                <w:rFonts w:ascii="GE Inspira Sans" w:hAnsi="GE Inspira Sans"/>
                <w:bCs/>
                <w:lang w:val="en-GB"/>
              </w:rPr>
            </w:pPr>
            <w:r w:rsidRPr="00706F84">
              <w:rPr>
                <w:rFonts w:ascii="GE Inspira Sans" w:hAnsi="GE Inspira Sans"/>
                <w:bCs/>
                <w:lang w:val="en-GB"/>
              </w:rPr>
              <w:t>And I navigated to Server/Backup and Restore in the Admin Console</w:t>
            </w:r>
          </w:p>
          <w:p w14:paraId="33587610" w14:textId="77777777" w:rsidR="00706F84" w:rsidRPr="00706F84" w:rsidRDefault="00706F84" w:rsidP="00706F84">
            <w:pPr>
              <w:spacing w:before="120"/>
              <w:rPr>
                <w:rFonts w:ascii="GE Inspira Sans" w:hAnsi="GE Inspira Sans"/>
                <w:bCs/>
                <w:lang w:val="en-GB"/>
              </w:rPr>
            </w:pPr>
            <w:r w:rsidRPr="00706F84">
              <w:rPr>
                <w:rFonts w:ascii="GE Inspira Sans" w:hAnsi="GE Inspira Sans"/>
                <w:bCs/>
                <w:lang w:val="en-GB"/>
              </w:rPr>
              <w:t>When I follow the Backup instructions in the Service Manual</w:t>
            </w:r>
          </w:p>
          <w:p w14:paraId="53482265" w14:textId="77777777" w:rsidR="00706F84" w:rsidRDefault="00706F84" w:rsidP="00706F84">
            <w:pPr>
              <w:spacing w:before="120" w:after="120" w:line="257" w:lineRule="auto"/>
              <w:rPr>
                <w:rFonts w:ascii="GE Inspira Sans" w:hAnsi="GE Inspira Sans"/>
                <w:bCs/>
                <w:lang w:val="en-GB"/>
              </w:rPr>
            </w:pPr>
            <w:r w:rsidRPr="00706F84">
              <w:rPr>
                <w:rFonts w:ascii="GE Inspira Sans" w:hAnsi="GE Inspira Sans"/>
                <w:bCs/>
                <w:lang w:val="en-GB"/>
              </w:rPr>
              <w:t>And I back up "onchron-oncocare-core-db" as "backuptest1"</w:t>
            </w:r>
          </w:p>
          <w:p w14:paraId="23B5986F" w14:textId="23F3992D" w:rsidR="00706F84" w:rsidRPr="00CB2BB6" w:rsidRDefault="00706F84" w:rsidP="00706F84">
            <w:pPr>
              <w:spacing w:before="120" w:after="120" w:line="257" w:lineRule="auto"/>
              <w:rPr>
                <w:rFonts w:ascii="GE Inspira Sans" w:hAnsi="GE Inspira Sans"/>
                <w:bCs/>
                <w:lang w:val="en-GB"/>
              </w:rPr>
            </w:pPr>
          </w:p>
        </w:tc>
        <w:tc>
          <w:tcPr>
            <w:tcW w:w="1147" w:type="pct"/>
          </w:tcPr>
          <w:p w14:paraId="44A4B1DA" w14:textId="0418FC4C" w:rsidR="00E20224" w:rsidRDefault="00641396" w:rsidP="00243EC5">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706F84" w:rsidRPr="00706F84">
              <w:rPr>
                <w:rFonts w:ascii="GE Inspira Sans" w:eastAsia="Calibri" w:hAnsi="GE Inspira Sans" w:cs="Calibri"/>
                <w:bCs/>
              </w:rPr>
              <w:t xml:space="preserve"> I can see the backup on "Backups" tab as:</w:t>
            </w:r>
          </w:p>
          <w:tbl>
            <w:tblPr>
              <w:tblStyle w:val="TC"/>
              <w:tblW w:w="0" w:type="auto"/>
              <w:tblLook w:val="04A0" w:firstRow="1" w:lastRow="0" w:firstColumn="1" w:lastColumn="0" w:noHBand="0" w:noVBand="1"/>
            </w:tblPr>
            <w:tblGrid>
              <w:gridCol w:w="2387"/>
              <w:gridCol w:w="2452"/>
              <w:gridCol w:w="2387"/>
              <w:gridCol w:w="1156"/>
            </w:tblGrid>
            <w:tr w:rsidR="00706F84" w:rsidRPr="00706F84" w14:paraId="5EB9F3F3" w14:textId="77777777" w:rsidTr="00706F84">
              <w:trPr>
                <w:cnfStyle w:val="100000000000" w:firstRow="1" w:lastRow="0" w:firstColumn="0" w:lastColumn="0" w:oddVBand="0" w:evenVBand="0" w:oddHBand="0" w:evenHBand="0" w:firstRowFirstColumn="0" w:firstRowLastColumn="0" w:lastRowFirstColumn="0" w:lastRowLastColumn="0"/>
              </w:trPr>
              <w:tc>
                <w:tcPr>
                  <w:tcW w:w="1104" w:type="dxa"/>
                </w:tcPr>
                <w:p w14:paraId="1CBAEF85" w14:textId="77777777" w:rsidR="00706F84" w:rsidRPr="00706F84" w:rsidRDefault="00706F84" w:rsidP="00952D96">
                  <w:pPr>
                    <w:spacing w:before="120"/>
                    <w:rPr>
                      <w:rFonts w:eastAsia="Calibri" w:cs="Calibri"/>
                      <w:bCs/>
                    </w:rPr>
                  </w:pPr>
                  <w:r w:rsidRPr="00706F84">
                    <w:rPr>
                      <w:rFonts w:eastAsia="Calibri" w:cs="Calibri"/>
                      <w:bCs/>
                    </w:rPr>
                    <w:t xml:space="preserve">Name                                           </w:t>
                  </w:r>
                </w:p>
              </w:tc>
              <w:tc>
                <w:tcPr>
                  <w:tcW w:w="1104" w:type="dxa"/>
                </w:tcPr>
                <w:p w14:paraId="4A838F8B" w14:textId="77777777" w:rsidR="00706F84" w:rsidRPr="00706F84" w:rsidRDefault="00706F84" w:rsidP="00952D96">
                  <w:pPr>
                    <w:spacing w:before="120"/>
                    <w:rPr>
                      <w:rFonts w:eastAsia="Calibri" w:cs="Calibri"/>
                      <w:bCs/>
                    </w:rPr>
                  </w:pPr>
                  <w:r w:rsidRPr="00706F84">
                    <w:rPr>
                      <w:rFonts w:eastAsia="Calibri" w:cs="Calibri"/>
                      <w:bCs/>
                    </w:rPr>
                    <w:t xml:space="preserve"> Tag                                 </w:t>
                  </w:r>
                </w:p>
              </w:tc>
              <w:tc>
                <w:tcPr>
                  <w:tcW w:w="1104" w:type="dxa"/>
                </w:tcPr>
                <w:p w14:paraId="34269340" w14:textId="77777777" w:rsidR="00706F84" w:rsidRPr="00706F84" w:rsidRDefault="00706F84" w:rsidP="00952D96">
                  <w:pPr>
                    <w:spacing w:before="120"/>
                    <w:rPr>
                      <w:rFonts w:eastAsia="Calibri" w:cs="Calibri"/>
                      <w:bCs/>
                    </w:rPr>
                  </w:pPr>
                  <w:r w:rsidRPr="00706F84">
                    <w:rPr>
                      <w:rFonts w:eastAsia="Calibri" w:cs="Calibri"/>
                      <w:bCs/>
                    </w:rPr>
                    <w:t xml:space="preserve"> Completed on          </w:t>
                  </w:r>
                </w:p>
              </w:tc>
              <w:tc>
                <w:tcPr>
                  <w:tcW w:w="1104" w:type="dxa"/>
                </w:tcPr>
                <w:p w14:paraId="46EBCA3A" w14:textId="77777777" w:rsidR="00706F84" w:rsidRPr="00706F84" w:rsidRDefault="00706F84" w:rsidP="00952D96">
                  <w:pPr>
                    <w:spacing w:before="120"/>
                    <w:rPr>
                      <w:rFonts w:eastAsia="Calibri" w:cs="Calibri"/>
                      <w:bCs/>
                    </w:rPr>
                  </w:pPr>
                  <w:r w:rsidRPr="00706F84">
                    <w:rPr>
                      <w:rFonts w:eastAsia="Calibri" w:cs="Calibri"/>
                      <w:bCs/>
                    </w:rPr>
                    <w:t xml:space="preserve"> Status   </w:t>
                  </w:r>
                </w:p>
              </w:tc>
            </w:tr>
            <w:tr w:rsidR="00706F84" w:rsidRPr="00CB2BB6" w14:paraId="5E61F5EA" w14:textId="77777777" w:rsidTr="00706F84">
              <w:tc>
                <w:tcPr>
                  <w:tcW w:w="1104" w:type="dxa"/>
                </w:tcPr>
                <w:p w14:paraId="1ED0AC29" w14:textId="77777777" w:rsidR="00706F84" w:rsidRPr="00706F84" w:rsidRDefault="00706F84" w:rsidP="00952D96">
                  <w:pPr>
                    <w:spacing w:before="120"/>
                    <w:rPr>
                      <w:rFonts w:eastAsia="Calibri" w:cs="Calibri"/>
                      <w:bCs/>
                    </w:rPr>
                  </w:pPr>
                  <w:r w:rsidRPr="00706F84">
                    <w:rPr>
                      <w:rFonts w:eastAsia="Calibri" w:cs="Calibri"/>
                      <w:bCs/>
                    </w:rPr>
                    <w:t xml:space="preserve">onchron-oncocare-core-db-&lt;dateAndTimeOfBackup&gt; </w:t>
                  </w:r>
                </w:p>
              </w:tc>
              <w:tc>
                <w:tcPr>
                  <w:tcW w:w="1104" w:type="dxa"/>
                </w:tcPr>
                <w:p w14:paraId="4669768A" w14:textId="77777777" w:rsidR="00706F84" w:rsidRPr="00706F84" w:rsidRDefault="00706F84" w:rsidP="00952D96">
                  <w:pPr>
                    <w:spacing w:before="120"/>
                    <w:rPr>
                      <w:rFonts w:eastAsia="Calibri" w:cs="Calibri"/>
                      <w:bCs/>
                    </w:rPr>
                  </w:pPr>
                  <w:r w:rsidRPr="00706F84">
                    <w:rPr>
                      <w:rFonts w:eastAsia="Calibri" w:cs="Calibri"/>
                      <w:bCs/>
                    </w:rPr>
                    <w:t xml:space="preserve"> "backuptest1-&lt;dateAndTimeOfBackup&gt;" </w:t>
                  </w:r>
                </w:p>
              </w:tc>
              <w:tc>
                <w:tcPr>
                  <w:tcW w:w="1104" w:type="dxa"/>
                </w:tcPr>
                <w:p w14:paraId="56F55736" w14:textId="77777777" w:rsidR="00706F84" w:rsidRPr="00706F84" w:rsidRDefault="00706F84" w:rsidP="00952D96">
                  <w:pPr>
                    <w:spacing w:before="120"/>
                    <w:rPr>
                      <w:rFonts w:eastAsia="Calibri" w:cs="Calibri"/>
                      <w:bCs/>
                    </w:rPr>
                  </w:pPr>
                  <w:r w:rsidRPr="00706F84">
                    <w:rPr>
                      <w:rFonts w:eastAsia="Calibri" w:cs="Calibri"/>
                      <w:bCs/>
                    </w:rPr>
                    <w:t xml:space="preserve"> &lt;dateAndTimeOfBackup&gt; </w:t>
                  </w:r>
                </w:p>
              </w:tc>
              <w:tc>
                <w:tcPr>
                  <w:tcW w:w="1104" w:type="dxa"/>
                </w:tcPr>
                <w:p w14:paraId="1D1F8C9C" w14:textId="77777777" w:rsidR="00706F84" w:rsidRPr="00CB2BB6" w:rsidRDefault="00706F84" w:rsidP="00952D96">
                  <w:pPr>
                    <w:spacing w:before="120"/>
                    <w:rPr>
                      <w:rFonts w:eastAsia="Calibri" w:cs="Calibri"/>
                      <w:bCs/>
                    </w:rPr>
                  </w:pPr>
                  <w:r w:rsidRPr="00706F84">
                    <w:rPr>
                      <w:rFonts w:eastAsia="Calibri" w:cs="Calibri"/>
                      <w:bCs/>
                    </w:rPr>
                    <w:t xml:space="preserve"> Completed</w:t>
                  </w:r>
                </w:p>
              </w:tc>
            </w:tr>
          </w:tbl>
          <w:p w14:paraId="08A58DA7" w14:textId="0AB6AA96" w:rsidR="00706F84" w:rsidRPr="00CB2BB6" w:rsidRDefault="00706F84" w:rsidP="00706F84">
            <w:pPr>
              <w:spacing w:before="120" w:after="120" w:line="257" w:lineRule="auto"/>
              <w:rPr>
                <w:rFonts w:ascii="GE Inspira Sans" w:eastAsia="Calibri" w:hAnsi="GE Inspira Sans" w:cs="Calibri"/>
                <w:bCs/>
              </w:rPr>
            </w:pPr>
          </w:p>
        </w:tc>
        <w:tc>
          <w:tcPr>
            <w:tcW w:w="903" w:type="pct"/>
          </w:tcPr>
          <w:p w14:paraId="52380367" w14:textId="77777777" w:rsidR="00E20224" w:rsidRPr="00CB2BB6" w:rsidRDefault="00E20224" w:rsidP="00243EC5">
            <w:pPr>
              <w:pStyle w:val="PF"/>
              <w:spacing w:before="120" w:after="120" w:afterAutospacing="0"/>
              <w:jc w:val="left"/>
              <w:rPr>
                <w:rFonts w:ascii="GE Inspira Sans" w:hAnsi="GE Inspira Sans"/>
                <w:b w:val="0"/>
                <w:bCs/>
              </w:rPr>
            </w:pPr>
          </w:p>
        </w:tc>
        <w:tc>
          <w:tcPr>
            <w:tcW w:w="486" w:type="pct"/>
          </w:tcPr>
          <w:p w14:paraId="49E7680D" w14:textId="77777777" w:rsidR="00E20224" w:rsidRPr="00CB2BB6" w:rsidRDefault="00E20224" w:rsidP="00243EC5">
            <w:pPr>
              <w:spacing w:before="120" w:after="120"/>
              <w:rPr>
                <w:rFonts w:ascii="GE Inspira Sans" w:hAnsi="GE Inspira Sans"/>
                <w:bCs/>
              </w:rPr>
            </w:pPr>
          </w:p>
        </w:tc>
        <w:tc>
          <w:tcPr>
            <w:tcW w:w="486" w:type="pct"/>
          </w:tcPr>
          <w:p w14:paraId="4D8F8833" w14:textId="77777777" w:rsidR="00E20224" w:rsidRPr="00CB2BB6" w:rsidRDefault="00E20224" w:rsidP="00243EC5">
            <w:pPr>
              <w:spacing w:before="120" w:after="120"/>
              <w:rPr>
                <w:rFonts w:ascii="GE Inspira Sans" w:hAnsi="GE Inspira Sans"/>
                <w:bCs/>
              </w:rPr>
            </w:pPr>
          </w:p>
        </w:tc>
        <w:tc>
          <w:tcPr>
            <w:tcW w:w="415" w:type="pct"/>
          </w:tcPr>
          <w:p w14:paraId="1668DF53" w14:textId="77777777" w:rsidR="00E20224" w:rsidRPr="00CB2BB6" w:rsidRDefault="00E20224" w:rsidP="00243EC5">
            <w:pPr>
              <w:spacing w:before="120" w:after="120"/>
              <w:rPr>
                <w:rFonts w:ascii="GE Inspira Sans" w:hAnsi="GE Inspira Sans"/>
                <w:bCs/>
              </w:rPr>
            </w:pPr>
          </w:p>
        </w:tc>
      </w:tr>
      <w:tr w:rsidR="00C43C7E" w:rsidRPr="00CB2BB6" w14:paraId="192237CD" w14:textId="77777777" w:rsidTr="00243EC5">
        <w:trPr>
          <w:trHeight w:val="308"/>
        </w:trPr>
        <w:tc>
          <w:tcPr>
            <w:tcW w:w="1562" w:type="pct"/>
          </w:tcPr>
          <w:p w14:paraId="564F53FC" w14:textId="4B0994B2" w:rsidR="00C43C7E" w:rsidRPr="00E20224" w:rsidRDefault="00C43C7E" w:rsidP="00243EC5">
            <w:pPr>
              <w:spacing w:before="120"/>
              <w:rPr>
                <w:rFonts w:ascii="GE Inspira Sans" w:hAnsi="GE Inspira Sans"/>
                <w:bCs/>
                <w:lang w:val="en-GB"/>
              </w:rPr>
            </w:pPr>
            <w:r w:rsidRPr="00C43C7E">
              <w:rPr>
                <w:rFonts w:ascii="GE Inspira Sans" w:hAnsi="GE Inspira Sans"/>
                <w:bCs/>
                <w:lang w:val="en-GB"/>
              </w:rPr>
              <w:t>When I navigate the OncoFlow application again</w:t>
            </w:r>
          </w:p>
        </w:tc>
        <w:tc>
          <w:tcPr>
            <w:tcW w:w="1147" w:type="pct"/>
          </w:tcPr>
          <w:p w14:paraId="58D6DD47" w14:textId="35686335" w:rsidR="00C43C7E" w:rsidRDefault="00641396" w:rsidP="00243EC5">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43C7E" w:rsidRPr="00C43C7E">
              <w:rPr>
                <w:rFonts w:ascii="GE Inspira Sans" w:eastAsia="Calibri" w:hAnsi="GE Inspira Sans" w:cs="Calibri"/>
                <w:bCs/>
              </w:rPr>
              <w:t xml:space="preserve"> I still logged in as [BACKUP-USER]</w:t>
            </w:r>
          </w:p>
          <w:p w14:paraId="3C55D8FE" w14:textId="7C2A5527" w:rsidR="00C43C7E" w:rsidRPr="00706F84" w:rsidRDefault="00C43C7E" w:rsidP="00243EC5">
            <w:pPr>
              <w:spacing w:before="120"/>
              <w:rPr>
                <w:rFonts w:ascii="GE Inspira Sans" w:eastAsia="Calibri" w:hAnsi="GE Inspira Sans" w:cs="Calibri"/>
                <w:bCs/>
              </w:rPr>
            </w:pPr>
            <w:r w:rsidRPr="00C43C7E">
              <w:rPr>
                <w:rFonts w:ascii="GE Inspira Sans" w:eastAsia="Calibri" w:hAnsi="GE Inspira Sans" w:cs="Calibri"/>
                <w:bCs/>
              </w:rPr>
              <w:t>And "Settings" page is still opened</w:t>
            </w:r>
          </w:p>
        </w:tc>
        <w:tc>
          <w:tcPr>
            <w:tcW w:w="903" w:type="pct"/>
          </w:tcPr>
          <w:p w14:paraId="44725812" w14:textId="77777777" w:rsidR="00C43C7E" w:rsidRPr="00CB2BB6" w:rsidRDefault="00C43C7E" w:rsidP="00243EC5">
            <w:pPr>
              <w:pStyle w:val="PF"/>
              <w:spacing w:before="120" w:after="120" w:afterAutospacing="0"/>
              <w:jc w:val="left"/>
              <w:rPr>
                <w:rFonts w:ascii="GE Inspira Sans" w:hAnsi="GE Inspira Sans"/>
                <w:b w:val="0"/>
                <w:bCs/>
              </w:rPr>
            </w:pPr>
          </w:p>
        </w:tc>
        <w:tc>
          <w:tcPr>
            <w:tcW w:w="486" w:type="pct"/>
          </w:tcPr>
          <w:p w14:paraId="71A99589" w14:textId="77777777" w:rsidR="00C43C7E" w:rsidRPr="00CB2BB6" w:rsidRDefault="00C43C7E" w:rsidP="00243EC5">
            <w:pPr>
              <w:spacing w:before="120"/>
              <w:rPr>
                <w:rFonts w:ascii="GE Inspira Sans" w:hAnsi="GE Inspira Sans"/>
                <w:bCs/>
              </w:rPr>
            </w:pPr>
          </w:p>
        </w:tc>
        <w:tc>
          <w:tcPr>
            <w:tcW w:w="486" w:type="pct"/>
          </w:tcPr>
          <w:p w14:paraId="11DA914C" w14:textId="77777777" w:rsidR="00C43C7E" w:rsidRPr="00CB2BB6" w:rsidRDefault="00C43C7E" w:rsidP="00243EC5">
            <w:pPr>
              <w:spacing w:before="120"/>
              <w:rPr>
                <w:rFonts w:ascii="GE Inspira Sans" w:hAnsi="GE Inspira Sans"/>
                <w:bCs/>
              </w:rPr>
            </w:pPr>
          </w:p>
        </w:tc>
        <w:tc>
          <w:tcPr>
            <w:tcW w:w="415" w:type="pct"/>
          </w:tcPr>
          <w:p w14:paraId="0904D313" w14:textId="77777777" w:rsidR="00C43C7E" w:rsidRPr="00CB2BB6" w:rsidRDefault="00C43C7E" w:rsidP="00243EC5">
            <w:pPr>
              <w:spacing w:before="120"/>
              <w:rPr>
                <w:rFonts w:ascii="GE Inspira Sans" w:hAnsi="GE Inspira Sans"/>
                <w:bCs/>
              </w:rPr>
            </w:pPr>
          </w:p>
        </w:tc>
      </w:tr>
      <w:tr w:rsidR="00C43C7E" w:rsidRPr="00CB2BB6" w14:paraId="083C5513" w14:textId="77777777" w:rsidTr="00243EC5">
        <w:trPr>
          <w:trHeight w:val="308"/>
        </w:trPr>
        <w:tc>
          <w:tcPr>
            <w:tcW w:w="1562" w:type="pct"/>
          </w:tcPr>
          <w:p w14:paraId="4F97C6BC" w14:textId="77777777"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When I change turn OFF the "AI summarization"</w:t>
            </w:r>
          </w:p>
          <w:p w14:paraId="0CAFE78D" w14:textId="77777777"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And I change the 'Timeline direction' page to show the 'Newest event on right (default)'</w:t>
            </w:r>
          </w:p>
          <w:p w14:paraId="3F1CB638" w14:textId="77777777" w:rsidR="00C43C7E" w:rsidRDefault="00C43C7E" w:rsidP="00C43C7E">
            <w:pPr>
              <w:spacing w:before="120"/>
              <w:rPr>
                <w:rFonts w:ascii="GE Inspira Sans" w:hAnsi="GE Inspira Sans"/>
                <w:bCs/>
                <w:lang w:val="en-GB"/>
              </w:rPr>
            </w:pPr>
            <w:r w:rsidRPr="00C43C7E">
              <w:rPr>
                <w:rFonts w:ascii="GE Inspira Sans" w:hAnsi="GE Inspira Sans"/>
                <w:bCs/>
                <w:lang w:val="en-GB"/>
              </w:rPr>
              <w:t>And I change the swimlane order to:</w:t>
            </w:r>
          </w:p>
          <w:tbl>
            <w:tblPr>
              <w:tblStyle w:val="TC"/>
              <w:tblW w:w="0" w:type="auto"/>
              <w:tblLook w:val="04A0" w:firstRow="1" w:lastRow="0" w:firstColumn="1" w:lastColumn="0" w:noHBand="0" w:noVBand="1"/>
            </w:tblPr>
            <w:tblGrid>
              <w:gridCol w:w="3547"/>
            </w:tblGrid>
            <w:tr w:rsidR="00C43C7E" w:rsidRPr="00C43C7E" w14:paraId="48CF277C" w14:textId="77777777" w:rsidTr="00C43C7E">
              <w:trPr>
                <w:cnfStyle w:val="100000000000" w:firstRow="1" w:lastRow="0" w:firstColumn="0" w:lastColumn="0" w:oddVBand="0" w:evenVBand="0" w:oddHBand="0" w:evenHBand="0" w:firstRowFirstColumn="0" w:firstRowLastColumn="0" w:lastRowFirstColumn="0" w:lastRowLastColumn="0"/>
              </w:trPr>
              <w:tc>
                <w:tcPr>
                  <w:tcW w:w="3547" w:type="dxa"/>
                </w:tcPr>
                <w:p w14:paraId="5C8BEB06" w14:textId="77777777" w:rsidR="00C43C7E" w:rsidRPr="00C43C7E" w:rsidRDefault="00C43C7E" w:rsidP="00F73CED">
                  <w:pPr>
                    <w:spacing w:before="120"/>
                    <w:rPr>
                      <w:bCs/>
                      <w:lang w:val="en-GB"/>
                    </w:rPr>
                  </w:pPr>
                  <w:r w:rsidRPr="00C43C7E">
                    <w:rPr>
                      <w:bCs/>
                      <w:lang w:val="en-GB"/>
                    </w:rPr>
                    <w:t xml:space="preserve">swimlane_names     </w:t>
                  </w:r>
                </w:p>
              </w:tc>
            </w:tr>
            <w:tr w:rsidR="00C43C7E" w:rsidRPr="00C43C7E" w14:paraId="413E3CF9" w14:textId="77777777" w:rsidTr="00C43C7E">
              <w:tc>
                <w:tcPr>
                  <w:tcW w:w="3547" w:type="dxa"/>
                </w:tcPr>
                <w:p w14:paraId="4E2A8AE6" w14:textId="77777777" w:rsidR="00C43C7E" w:rsidRPr="00C43C7E" w:rsidRDefault="00C43C7E" w:rsidP="00F73CED">
                  <w:pPr>
                    <w:spacing w:before="120"/>
                    <w:rPr>
                      <w:bCs/>
                      <w:lang w:val="en-GB"/>
                    </w:rPr>
                  </w:pPr>
                  <w:r w:rsidRPr="00C43C7E">
                    <w:rPr>
                      <w:bCs/>
                      <w:lang w:val="en-GB"/>
                    </w:rPr>
                    <w:t xml:space="preserve">Imaging            </w:t>
                  </w:r>
                </w:p>
              </w:tc>
            </w:tr>
            <w:tr w:rsidR="00C43C7E" w:rsidRPr="00C43C7E" w14:paraId="2F34DADF" w14:textId="77777777" w:rsidTr="00C43C7E">
              <w:tc>
                <w:tcPr>
                  <w:tcW w:w="3547" w:type="dxa"/>
                </w:tcPr>
                <w:p w14:paraId="0BB5EC7C" w14:textId="77777777" w:rsidR="00C43C7E" w:rsidRPr="00C43C7E" w:rsidRDefault="00C43C7E" w:rsidP="00F73CED">
                  <w:pPr>
                    <w:spacing w:before="120"/>
                    <w:rPr>
                      <w:bCs/>
                      <w:lang w:val="en-GB"/>
                    </w:rPr>
                  </w:pPr>
                  <w:r w:rsidRPr="00C43C7E">
                    <w:rPr>
                      <w:bCs/>
                      <w:lang w:val="en-GB"/>
                    </w:rPr>
                    <w:t xml:space="preserve">Uncategorized      </w:t>
                  </w:r>
                </w:p>
              </w:tc>
            </w:tr>
            <w:tr w:rsidR="00C43C7E" w:rsidRPr="00C43C7E" w14:paraId="7D048C9E" w14:textId="77777777" w:rsidTr="00C43C7E">
              <w:tc>
                <w:tcPr>
                  <w:tcW w:w="3547" w:type="dxa"/>
                </w:tcPr>
                <w:p w14:paraId="19BD6086" w14:textId="77777777" w:rsidR="00C43C7E" w:rsidRPr="00C43C7E" w:rsidRDefault="00C43C7E" w:rsidP="00F73CED">
                  <w:pPr>
                    <w:spacing w:before="120"/>
                    <w:rPr>
                      <w:bCs/>
                      <w:lang w:val="en-GB"/>
                    </w:rPr>
                  </w:pPr>
                  <w:r w:rsidRPr="00C43C7E">
                    <w:rPr>
                      <w:bCs/>
                      <w:lang w:val="en-GB"/>
                    </w:rPr>
                    <w:t xml:space="preserve">Treatment and Plan </w:t>
                  </w:r>
                </w:p>
              </w:tc>
            </w:tr>
            <w:tr w:rsidR="00C43C7E" w:rsidRPr="00C43C7E" w14:paraId="3032F273" w14:textId="77777777" w:rsidTr="00C43C7E">
              <w:tc>
                <w:tcPr>
                  <w:tcW w:w="3547" w:type="dxa"/>
                </w:tcPr>
                <w:p w14:paraId="3293816F" w14:textId="77777777" w:rsidR="00C43C7E" w:rsidRPr="00C43C7E" w:rsidRDefault="00C43C7E" w:rsidP="00F73CED">
                  <w:pPr>
                    <w:spacing w:before="120"/>
                    <w:rPr>
                      <w:bCs/>
                      <w:lang w:val="en-GB"/>
                    </w:rPr>
                  </w:pPr>
                  <w:r w:rsidRPr="00C43C7E">
                    <w:rPr>
                      <w:bCs/>
                      <w:lang w:val="en-GB"/>
                    </w:rPr>
                    <w:t xml:space="preserve">Encounters         </w:t>
                  </w:r>
                </w:p>
              </w:tc>
            </w:tr>
            <w:tr w:rsidR="00C43C7E" w:rsidRPr="00C43C7E" w14:paraId="6362A282" w14:textId="77777777" w:rsidTr="00C43C7E">
              <w:tc>
                <w:tcPr>
                  <w:tcW w:w="3547" w:type="dxa"/>
                </w:tcPr>
                <w:p w14:paraId="2D8BE94A" w14:textId="77777777" w:rsidR="00C43C7E" w:rsidRPr="00C43C7E" w:rsidRDefault="00C43C7E" w:rsidP="00F73CED">
                  <w:pPr>
                    <w:spacing w:before="120"/>
                    <w:rPr>
                      <w:bCs/>
                      <w:lang w:val="en-GB"/>
                    </w:rPr>
                  </w:pPr>
                  <w:r w:rsidRPr="00C43C7E">
                    <w:rPr>
                      <w:bCs/>
                      <w:lang w:val="en-GB"/>
                    </w:rPr>
                    <w:t xml:space="preserve">Pathology and Labs </w:t>
                  </w:r>
                </w:p>
              </w:tc>
            </w:tr>
            <w:tr w:rsidR="00C43C7E" w:rsidRPr="00E20224" w14:paraId="5A502A0C" w14:textId="77777777" w:rsidTr="00C43C7E">
              <w:tc>
                <w:tcPr>
                  <w:tcW w:w="3547" w:type="dxa"/>
                </w:tcPr>
                <w:p w14:paraId="5A014D56" w14:textId="77777777" w:rsidR="00C43C7E" w:rsidRPr="00C43C7E" w:rsidRDefault="00C43C7E" w:rsidP="00F73CED">
                  <w:pPr>
                    <w:spacing w:before="120"/>
                    <w:rPr>
                      <w:bCs/>
                      <w:lang w:val="en-GB"/>
                    </w:rPr>
                  </w:pPr>
                  <w:r w:rsidRPr="00C43C7E">
                    <w:rPr>
                      <w:bCs/>
                      <w:lang w:val="en-GB"/>
                    </w:rPr>
                    <w:t xml:space="preserve">Biomarkers         </w:t>
                  </w:r>
                </w:p>
              </w:tc>
            </w:tr>
          </w:tbl>
          <w:p w14:paraId="01027E1C" w14:textId="61A47B80" w:rsidR="00C43C7E" w:rsidRPr="00E20224" w:rsidRDefault="00C43C7E" w:rsidP="00C43C7E">
            <w:pPr>
              <w:spacing w:before="120"/>
              <w:rPr>
                <w:rFonts w:ascii="GE Inspira Sans" w:hAnsi="GE Inspira Sans"/>
                <w:bCs/>
                <w:lang w:val="en-GB"/>
              </w:rPr>
            </w:pPr>
            <w:r w:rsidRPr="00C43C7E">
              <w:rPr>
                <w:rFonts w:ascii="GE Inspira Sans" w:hAnsi="GE Inspira Sans"/>
                <w:bCs/>
                <w:lang w:val="en-GB"/>
              </w:rPr>
              <w:t>And I navigate back to "Timeline" view</w:t>
            </w:r>
          </w:p>
        </w:tc>
        <w:tc>
          <w:tcPr>
            <w:tcW w:w="1147" w:type="pct"/>
          </w:tcPr>
          <w:p w14:paraId="094B114B" w14:textId="61D8E667" w:rsidR="00C43C7E" w:rsidRDefault="00641396" w:rsidP="00243EC5">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43C7E" w:rsidRPr="00C43C7E">
              <w:rPr>
                <w:rFonts w:ascii="GE Inspira Sans" w:eastAsia="Calibri" w:hAnsi="GE Inspira Sans" w:cs="Calibri"/>
                <w:bCs/>
              </w:rPr>
              <w:t xml:space="preserve"> the swimlanes are available on the timeline in the following order:</w:t>
            </w:r>
          </w:p>
          <w:tbl>
            <w:tblPr>
              <w:tblStyle w:val="TC"/>
              <w:tblW w:w="0" w:type="auto"/>
              <w:tblLook w:val="04A0" w:firstRow="1" w:lastRow="0" w:firstColumn="1" w:lastColumn="0" w:noHBand="0" w:noVBand="1"/>
            </w:tblPr>
            <w:tblGrid>
              <w:gridCol w:w="8382"/>
            </w:tblGrid>
            <w:tr w:rsidR="00C43C7E" w:rsidRPr="00C43C7E" w14:paraId="7B1945F7" w14:textId="77777777" w:rsidTr="00C43C7E">
              <w:trPr>
                <w:cnfStyle w:val="100000000000" w:firstRow="1" w:lastRow="0" w:firstColumn="0" w:lastColumn="0" w:oddVBand="0" w:evenVBand="0" w:oddHBand="0" w:evenHBand="0" w:firstRowFirstColumn="0" w:firstRowLastColumn="0" w:lastRowFirstColumn="0" w:lastRowLastColumn="0"/>
              </w:trPr>
              <w:tc>
                <w:tcPr>
                  <w:tcW w:w="8382" w:type="dxa"/>
                </w:tcPr>
                <w:p w14:paraId="032344F6" w14:textId="77777777" w:rsidR="00C43C7E" w:rsidRPr="00C43C7E" w:rsidRDefault="00C43C7E" w:rsidP="001D3325">
                  <w:pPr>
                    <w:spacing w:before="120"/>
                    <w:rPr>
                      <w:rFonts w:eastAsia="Calibri" w:cs="Calibri"/>
                      <w:bCs/>
                    </w:rPr>
                  </w:pPr>
                  <w:r w:rsidRPr="00C43C7E">
                    <w:rPr>
                      <w:rFonts w:eastAsia="Calibri" w:cs="Calibri"/>
                      <w:bCs/>
                    </w:rPr>
                    <w:t xml:space="preserve">swimlane_names    </w:t>
                  </w:r>
                </w:p>
              </w:tc>
            </w:tr>
            <w:tr w:rsidR="00C43C7E" w:rsidRPr="00C43C7E" w14:paraId="2FC75DD5" w14:textId="77777777" w:rsidTr="00C43C7E">
              <w:tc>
                <w:tcPr>
                  <w:tcW w:w="8382" w:type="dxa"/>
                </w:tcPr>
                <w:p w14:paraId="139E0235" w14:textId="77777777" w:rsidR="00C43C7E" w:rsidRPr="00C43C7E" w:rsidRDefault="00C43C7E" w:rsidP="001D3325">
                  <w:pPr>
                    <w:spacing w:before="120"/>
                    <w:rPr>
                      <w:rFonts w:eastAsia="Calibri" w:cs="Calibri"/>
                      <w:bCs/>
                    </w:rPr>
                  </w:pPr>
                  <w:r w:rsidRPr="00C43C7E">
                    <w:rPr>
                      <w:rFonts w:eastAsia="Calibri" w:cs="Calibri"/>
                      <w:bCs/>
                    </w:rPr>
                    <w:t xml:space="preserve">Imaging           </w:t>
                  </w:r>
                </w:p>
              </w:tc>
            </w:tr>
            <w:tr w:rsidR="00C43C7E" w:rsidRPr="00C43C7E" w14:paraId="33860603" w14:textId="77777777" w:rsidTr="00C43C7E">
              <w:tc>
                <w:tcPr>
                  <w:tcW w:w="8382" w:type="dxa"/>
                </w:tcPr>
                <w:p w14:paraId="0E677F29" w14:textId="77777777" w:rsidR="00C43C7E" w:rsidRPr="00C43C7E" w:rsidRDefault="00C43C7E" w:rsidP="001D3325">
                  <w:pPr>
                    <w:spacing w:before="120"/>
                    <w:rPr>
                      <w:rFonts w:eastAsia="Calibri" w:cs="Calibri"/>
                      <w:bCs/>
                    </w:rPr>
                  </w:pPr>
                  <w:r w:rsidRPr="00C43C7E">
                    <w:rPr>
                      <w:rFonts w:eastAsia="Calibri" w:cs="Calibri"/>
                      <w:bCs/>
                    </w:rPr>
                    <w:t xml:space="preserve">Uncategorized     </w:t>
                  </w:r>
                </w:p>
              </w:tc>
            </w:tr>
            <w:tr w:rsidR="00C43C7E" w:rsidRPr="00C43C7E" w14:paraId="468BC9F0" w14:textId="77777777" w:rsidTr="00C43C7E">
              <w:tc>
                <w:tcPr>
                  <w:tcW w:w="8382" w:type="dxa"/>
                </w:tcPr>
                <w:p w14:paraId="37A16AD2" w14:textId="77777777" w:rsidR="00C43C7E" w:rsidRPr="00C43C7E" w:rsidRDefault="00C43C7E" w:rsidP="001D3325">
                  <w:pPr>
                    <w:spacing w:before="120"/>
                    <w:rPr>
                      <w:rFonts w:eastAsia="Calibri" w:cs="Calibri"/>
                      <w:bCs/>
                    </w:rPr>
                  </w:pPr>
                  <w:r w:rsidRPr="00C43C7E">
                    <w:rPr>
                      <w:rFonts w:eastAsia="Calibri" w:cs="Calibri"/>
                      <w:bCs/>
                    </w:rPr>
                    <w:t>Treatment and Plan</w:t>
                  </w:r>
                </w:p>
              </w:tc>
            </w:tr>
            <w:tr w:rsidR="00C43C7E" w:rsidRPr="00C43C7E" w14:paraId="497136A7" w14:textId="77777777" w:rsidTr="00C43C7E">
              <w:tc>
                <w:tcPr>
                  <w:tcW w:w="8382" w:type="dxa"/>
                </w:tcPr>
                <w:p w14:paraId="7BCED93F" w14:textId="77777777" w:rsidR="00C43C7E" w:rsidRPr="00C43C7E" w:rsidRDefault="00C43C7E" w:rsidP="001D3325">
                  <w:pPr>
                    <w:spacing w:before="120"/>
                    <w:rPr>
                      <w:rFonts w:eastAsia="Calibri" w:cs="Calibri"/>
                      <w:bCs/>
                    </w:rPr>
                  </w:pPr>
                  <w:r w:rsidRPr="00C43C7E">
                    <w:rPr>
                      <w:rFonts w:eastAsia="Calibri" w:cs="Calibri"/>
                      <w:bCs/>
                    </w:rPr>
                    <w:t xml:space="preserve">Encounters        </w:t>
                  </w:r>
                </w:p>
              </w:tc>
            </w:tr>
            <w:tr w:rsidR="00C43C7E" w:rsidRPr="00C43C7E" w14:paraId="22063A54" w14:textId="77777777" w:rsidTr="00C43C7E">
              <w:tc>
                <w:tcPr>
                  <w:tcW w:w="8382" w:type="dxa"/>
                </w:tcPr>
                <w:p w14:paraId="174A8CBF" w14:textId="77777777" w:rsidR="00C43C7E" w:rsidRPr="00C43C7E" w:rsidRDefault="00C43C7E" w:rsidP="001D3325">
                  <w:pPr>
                    <w:spacing w:before="120"/>
                    <w:rPr>
                      <w:rFonts w:eastAsia="Calibri" w:cs="Calibri"/>
                      <w:bCs/>
                    </w:rPr>
                  </w:pPr>
                  <w:r w:rsidRPr="00C43C7E">
                    <w:rPr>
                      <w:rFonts w:eastAsia="Calibri" w:cs="Calibri"/>
                      <w:bCs/>
                    </w:rPr>
                    <w:t>Pathology and Labs</w:t>
                  </w:r>
                </w:p>
              </w:tc>
            </w:tr>
            <w:tr w:rsidR="00C43C7E" w:rsidRPr="00706F84" w14:paraId="4D40CAAA" w14:textId="77777777" w:rsidTr="00C43C7E">
              <w:tc>
                <w:tcPr>
                  <w:tcW w:w="8382" w:type="dxa"/>
                </w:tcPr>
                <w:p w14:paraId="63F8722B" w14:textId="77777777" w:rsidR="00C43C7E" w:rsidRPr="00706F84" w:rsidRDefault="00C43C7E" w:rsidP="001D3325">
                  <w:pPr>
                    <w:spacing w:before="120"/>
                    <w:rPr>
                      <w:rFonts w:eastAsia="Calibri" w:cs="Calibri"/>
                      <w:bCs/>
                    </w:rPr>
                  </w:pPr>
                  <w:r w:rsidRPr="00C43C7E">
                    <w:rPr>
                      <w:rFonts w:eastAsia="Calibri" w:cs="Calibri"/>
                      <w:bCs/>
                    </w:rPr>
                    <w:t xml:space="preserve">Biomarkers        </w:t>
                  </w:r>
                </w:p>
              </w:tc>
            </w:tr>
          </w:tbl>
          <w:p w14:paraId="57AC99BD" w14:textId="5F9C1D77" w:rsidR="00C43C7E" w:rsidRPr="00706F84" w:rsidRDefault="00C43C7E" w:rsidP="00C43C7E">
            <w:pPr>
              <w:spacing w:before="120"/>
              <w:rPr>
                <w:rFonts w:ascii="GE Inspira Sans" w:eastAsia="Calibri" w:hAnsi="GE Inspira Sans" w:cs="Calibri"/>
                <w:bCs/>
              </w:rPr>
            </w:pPr>
          </w:p>
        </w:tc>
        <w:tc>
          <w:tcPr>
            <w:tcW w:w="903" w:type="pct"/>
          </w:tcPr>
          <w:p w14:paraId="1392CFE4" w14:textId="77777777" w:rsidR="00C43C7E" w:rsidRPr="00CB2BB6" w:rsidRDefault="00C43C7E" w:rsidP="00243EC5">
            <w:pPr>
              <w:pStyle w:val="PF"/>
              <w:spacing w:before="120" w:after="120" w:afterAutospacing="0"/>
              <w:jc w:val="left"/>
              <w:rPr>
                <w:rFonts w:ascii="GE Inspira Sans" w:hAnsi="GE Inspira Sans"/>
                <w:b w:val="0"/>
                <w:bCs/>
              </w:rPr>
            </w:pPr>
          </w:p>
        </w:tc>
        <w:tc>
          <w:tcPr>
            <w:tcW w:w="486" w:type="pct"/>
          </w:tcPr>
          <w:p w14:paraId="023E0FCF" w14:textId="77777777" w:rsidR="00C43C7E" w:rsidRPr="00CB2BB6" w:rsidRDefault="00C43C7E" w:rsidP="00243EC5">
            <w:pPr>
              <w:spacing w:before="120"/>
              <w:rPr>
                <w:rFonts w:ascii="GE Inspira Sans" w:hAnsi="GE Inspira Sans"/>
                <w:bCs/>
              </w:rPr>
            </w:pPr>
          </w:p>
        </w:tc>
        <w:tc>
          <w:tcPr>
            <w:tcW w:w="486" w:type="pct"/>
          </w:tcPr>
          <w:p w14:paraId="21F13199" w14:textId="77777777" w:rsidR="00C43C7E" w:rsidRPr="00CB2BB6" w:rsidRDefault="00C43C7E" w:rsidP="00243EC5">
            <w:pPr>
              <w:spacing w:before="120"/>
              <w:rPr>
                <w:rFonts w:ascii="GE Inspira Sans" w:hAnsi="GE Inspira Sans"/>
                <w:bCs/>
              </w:rPr>
            </w:pPr>
          </w:p>
        </w:tc>
        <w:tc>
          <w:tcPr>
            <w:tcW w:w="415" w:type="pct"/>
          </w:tcPr>
          <w:p w14:paraId="3D08734E" w14:textId="77777777" w:rsidR="00C43C7E" w:rsidRPr="00CB2BB6" w:rsidRDefault="00C43C7E" w:rsidP="00243EC5">
            <w:pPr>
              <w:spacing w:before="120"/>
              <w:rPr>
                <w:rFonts w:ascii="GE Inspira Sans" w:hAnsi="GE Inspira Sans"/>
                <w:bCs/>
              </w:rPr>
            </w:pPr>
          </w:p>
        </w:tc>
      </w:tr>
      <w:tr w:rsidR="00C43C7E" w:rsidRPr="00CB2BB6" w14:paraId="7AE9CABB" w14:textId="77777777" w:rsidTr="00243EC5">
        <w:trPr>
          <w:trHeight w:val="308"/>
        </w:trPr>
        <w:tc>
          <w:tcPr>
            <w:tcW w:w="1562" w:type="pct"/>
          </w:tcPr>
          <w:p w14:paraId="192240B6" w14:textId="2DE5A0D5" w:rsidR="00C43C7E" w:rsidRDefault="00C43C7E" w:rsidP="00243EC5">
            <w:pPr>
              <w:spacing w:before="120"/>
              <w:rPr>
                <w:rFonts w:ascii="GE Inspira Sans" w:hAnsi="GE Inspira Sans"/>
                <w:bCs/>
                <w:lang w:val="en-GB"/>
              </w:rPr>
            </w:pPr>
            <w:r w:rsidRPr="00C43C7E">
              <w:rPr>
                <w:rFonts w:ascii="GE Inspira Sans" w:hAnsi="GE Inspira Sans"/>
                <w:bCs/>
                <w:lang w:val="en-GB"/>
              </w:rPr>
              <w:t>When I delete the following comments on "Comments" view</w:t>
            </w:r>
            <w:r>
              <w:rPr>
                <w:rFonts w:ascii="GE Inspira Sans" w:hAnsi="GE Inspira Sans"/>
                <w:bCs/>
                <w:lang w:val="en-GB"/>
              </w:rPr>
              <w:t>:</w:t>
            </w:r>
          </w:p>
          <w:tbl>
            <w:tblPr>
              <w:tblStyle w:val="TC"/>
              <w:tblW w:w="0" w:type="auto"/>
              <w:tblLook w:val="04A0" w:firstRow="1" w:lastRow="0" w:firstColumn="1" w:lastColumn="0" w:noHBand="0" w:noVBand="1"/>
            </w:tblPr>
            <w:tblGrid>
              <w:gridCol w:w="7095"/>
            </w:tblGrid>
            <w:tr w:rsidR="00C43C7E" w:rsidRPr="00C43C7E" w14:paraId="7776787A" w14:textId="77777777" w:rsidTr="00C43C7E">
              <w:trPr>
                <w:cnfStyle w:val="100000000000" w:firstRow="1" w:lastRow="0" w:firstColumn="0" w:lastColumn="0" w:oddVBand="0" w:evenVBand="0" w:oddHBand="0" w:evenHBand="0" w:firstRowFirstColumn="0" w:firstRowLastColumn="0" w:lastRowFirstColumn="0" w:lastRowLastColumn="0"/>
              </w:trPr>
              <w:tc>
                <w:tcPr>
                  <w:tcW w:w="7095" w:type="dxa"/>
                </w:tcPr>
                <w:p w14:paraId="67A31C02" w14:textId="77777777" w:rsidR="00C43C7E" w:rsidRPr="00C43C7E" w:rsidRDefault="00C43C7E" w:rsidP="00141579">
                  <w:pPr>
                    <w:spacing w:before="120"/>
                    <w:rPr>
                      <w:bCs/>
                      <w:lang w:val="en-GB"/>
                    </w:rPr>
                  </w:pPr>
                  <w:r w:rsidRPr="00C43C7E">
                    <w:rPr>
                      <w:bCs/>
                      <w:lang w:val="en-GB"/>
                    </w:rPr>
                    <w:t xml:space="preserve">comment         </w:t>
                  </w:r>
                </w:p>
              </w:tc>
            </w:tr>
            <w:tr w:rsidR="00C43C7E" w:rsidRPr="00C43C7E" w14:paraId="630CBA65" w14:textId="77777777" w:rsidTr="00C43C7E">
              <w:tc>
                <w:tcPr>
                  <w:tcW w:w="7095" w:type="dxa"/>
                </w:tcPr>
                <w:p w14:paraId="16F8D4E9" w14:textId="77777777" w:rsidR="00C43C7E" w:rsidRPr="00C43C7E" w:rsidRDefault="00C43C7E" w:rsidP="00141579">
                  <w:pPr>
                    <w:spacing w:before="120"/>
                    <w:rPr>
                      <w:bCs/>
                      <w:lang w:val="en-GB"/>
                    </w:rPr>
                  </w:pPr>
                  <w:r w:rsidRPr="00C43C7E">
                    <w:rPr>
                      <w:bCs/>
                      <w:lang w:val="en-GB"/>
                    </w:rPr>
                    <w:t>Backup comment 1</w:t>
                  </w:r>
                </w:p>
              </w:tc>
            </w:tr>
            <w:tr w:rsidR="00C43C7E" w:rsidRPr="00C43C7E" w14:paraId="0FAFBECB" w14:textId="77777777" w:rsidTr="00C43C7E">
              <w:tc>
                <w:tcPr>
                  <w:tcW w:w="7095" w:type="dxa"/>
                </w:tcPr>
                <w:p w14:paraId="7A57A707" w14:textId="77777777" w:rsidR="00C43C7E" w:rsidRPr="00C43C7E" w:rsidRDefault="00C43C7E" w:rsidP="00141579">
                  <w:pPr>
                    <w:spacing w:before="120"/>
                    <w:rPr>
                      <w:bCs/>
                      <w:lang w:val="en-GB"/>
                    </w:rPr>
                  </w:pPr>
                  <w:r w:rsidRPr="00C43C7E">
                    <w:rPr>
                      <w:bCs/>
                      <w:lang w:val="en-GB"/>
                    </w:rPr>
                    <w:t>Backup comment 2</w:t>
                  </w:r>
                </w:p>
              </w:tc>
            </w:tr>
            <w:tr w:rsidR="00C43C7E" w:rsidRPr="00C43C7E" w14:paraId="31D2966F" w14:textId="77777777" w:rsidTr="00C43C7E">
              <w:tc>
                <w:tcPr>
                  <w:tcW w:w="7095" w:type="dxa"/>
                </w:tcPr>
                <w:p w14:paraId="64371FFA" w14:textId="77777777" w:rsidR="00C43C7E" w:rsidRPr="00C43C7E" w:rsidRDefault="00C43C7E" w:rsidP="00141579">
                  <w:pPr>
                    <w:spacing w:before="120"/>
                    <w:rPr>
                      <w:bCs/>
                      <w:lang w:val="en-GB"/>
                    </w:rPr>
                  </w:pPr>
                  <w:r w:rsidRPr="00C43C7E">
                    <w:rPr>
                      <w:bCs/>
                      <w:lang w:val="en-GB"/>
                    </w:rPr>
                    <w:t>Backup comment 3</w:t>
                  </w:r>
                </w:p>
              </w:tc>
            </w:tr>
          </w:tbl>
          <w:p w14:paraId="2EA498D7" w14:textId="77F45B65" w:rsidR="00C43C7E" w:rsidRPr="00E20224" w:rsidRDefault="00C43C7E" w:rsidP="00243EC5">
            <w:pPr>
              <w:spacing w:before="120"/>
              <w:rPr>
                <w:rFonts w:ascii="GE Inspira Sans" w:hAnsi="GE Inspira Sans"/>
                <w:bCs/>
                <w:lang w:val="en-GB"/>
              </w:rPr>
            </w:pPr>
            <w:r w:rsidRPr="00C43C7E">
              <w:rPr>
                <w:rFonts w:ascii="GE Inspira Sans" w:hAnsi="GE Inspira Sans"/>
                <w:bCs/>
                <w:lang w:val="en-GB"/>
              </w:rPr>
              <w:t>And I add the "Should not restore this comment 1" comment on "Comments" view</w:t>
            </w:r>
          </w:p>
        </w:tc>
        <w:tc>
          <w:tcPr>
            <w:tcW w:w="1147" w:type="pct"/>
          </w:tcPr>
          <w:p w14:paraId="464F71A2" w14:textId="37AF6C35" w:rsidR="00C43C7E" w:rsidRDefault="00641396" w:rsidP="00243EC5">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43C7E" w:rsidRPr="00C43C7E">
              <w:rPr>
                <w:rFonts w:ascii="GE Inspira Sans" w:eastAsia="Calibri" w:hAnsi="GE Inspira Sans" w:cs="Calibri"/>
                <w:bCs/>
              </w:rPr>
              <w:t xml:space="preserve"> the following comments are available on the Comments view:</w:t>
            </w:r>
          </w:p>
          <w:tbl>
            <w:tblPr>
              <w:tblStyle w:val="TC"/>
              <w:tblW w:w="0" w:type="auto"/>
              <w:tblLook w:val="04A0" w:firstRow="1" w:lastRow="0" w:firstColumn="1" w:lastColumn="0" w:noHBand="0" w:noVBand="1"/>
            </w:tblPr>
            <w:tblGrid>
              <w:gridCol w:w="1471"/>
              <w:gridCol w:w="1613"/>
              <w:gridCol w:w="1462"/>
              <w:gridCol w:w="1372"/>
              <w:gridCol w:w="2464"/>
            </w:tblGrid>
            <w:tr w:rsidR="00C43C7E" w:rsidRPr="00C43C7E" w14:paraId="008D88D1" w14:textId="77777777" w:rsidTr="00C43C7E">
              <w:trPr>
                <w:cnfStyle w:val="100000000000" w:firstRow="1" w:lastRow="0" w:firstColumn="0" w:lastColumn="0" w:oddVBand="0" w:evenVBand="0" w:oddHBand="0" w:evenHBand="0" w:firstRowFirstColumn="0" w:firstRowLastColumn="0" w:lastRowFirstColumn="0" w:lastRowLastColumn="0"/>
              </w:trPr>
              <w:tc>
                <w:tcPr>
                  <w:tcW w:w="1676" w:type="dxa"/>
                </w:tcPr>
                <w:p w14:paraId="58EB8E29" w14:textId="77777777" w:rsidR="00C43C7E" w:rsidRPr="00C43C7E" w:rsidRDefault="00C43C7E" w:rsidP="00DE375B">
                  <w:pPr>
                    <w:spacing w:before="120"/>
                    <w:rPr>
                      <w:rFonts w:eastAsia="Calibri" w:cs="Calibri"/>
                      <w:bCs/>
                    </w:rPr>
                  </w:pPr>
                  <w:r w:rsidRPr="00C43C7E">
                    <w:rPr>
                      <w:rFonts w:eastAsia="Calibri" w:cs="Calibri"/>
                      <w:bCs/>
                    </w:rPr>
                    <w:t xml:space="preserve">author        </w:t>
                  </w:r>
                </w:p>
              </w:tc>
              <w:tc>
                <w:tcPr>
                  <w:tcW w:w="1676" w:type="dxa"/>
                </w:tcPr>
                <w:p w14:paraId="5FB994A8" w14:textId="77777777" w:rsidR="00C43C7E" w:rsidRPr="00C43C7E" w:rsidRDefault="00C43C7E" w:rsidP="00DE375B">
                  <w:pPr>
                    <w:spacing w:before="120"/>
                    <w:rPr>
                      <w:rFonts w:eastAsia="Calibri" w:cs="Calibri"/>
                      <w:bCs/>
                    </w:rPr>
                  </w:pPr>
                  <w:r w:rsidRPr="00C43C7E">
                    <w:rPr>
                      <w:rFonts w:eastAsia="Calibri" w:cs="Calibri"/>
                      <w:bCs/>
                    </w:rPr>
                    <w:t xml:space="preserve"> date_and_time </w:t>
                  </w:r>
                </w:p>
              </w:tc>
              <w:tc>
                <w:tcPr>
                  <w:tcW w:w="1676" w:type="dxa"/>
                </w:tcPr>
                <w:p w14:paraId="6D88E218" w14:textId="77777777" w:rsidR="00C43C7E" w:rsidRPr="00C43C7E" w:rsidRDefault="00C43C7E" w:rsidP="00DE375B">
                  <w:pPr>
                    <w:spacing w:before="120"/>
                    <w:rPr>
                      <w:rFonts w:eastAsia="Calibri" w:cs="Calibri"/>
                      <w:bCs/>
                    </w:rPr>
                  </w:pPr>
                  <w:r w:rsidRPr="00C43C7E">
                    <w:rPr>
                      <w:rFonts w:eastAsia="Calibri" w:cs="Calibri"/>
                      <w:bCs/>
                    </w:rPr>
                    <w:t xml:space="preserve"> content                           </w:t>
                  </w:r>
                </w:p>
              </w:tc>
              <w:tc>
                <w:tcPr>
                  <w:tcW w:w="1677" w:type="dxa"/>
                </w:tcPr>
                <w:p w14:paraId="3756B698" w14:textId="77777777" w:rsidR="00C43C7E" w:rsidRPr="00C43C7E" w:rsidRDefault="00C43C7E" w:rsidP="00DE375B">
                  <w:pPr>
                    <w:spacing w:before="120"/>
                    <w:rPr>
                      <w:rFonts w:eastAsia="Calibri" w:cs="Calibri"/>
                      <w:bCs/>
                    </w:rPr>
                  </w:pPr>
                  <w:r w:rsidRPr="00C43C7E">
                    <w:rPr>
                      <w:rFonts w:eastAsia="Calibri" w:cs="Calibri"/>
                      <w:bCs/>
                    </w:rPr>
                    <w:t xml:space="preserve"> badge </w:t>
                  </w:r>
                </w:p>
              </w:tc>
              <w:tc>
                <w:tcPr>
                  <w:tcW w:w="1677" w:type="dxa"/>
                </w:tcPr>
                <w:p w14:paraId="14A7B312" w14:textId="48C3586B" w:rsidR="00C43C7E" w:rsidRPr="00C43C7E" w:rsidRDefault="00C43C7E" w:rsidP="00DE375B">
                  <w:pPr>
                    <w:spacing w:before="120"/>
                    <w:rPr>
                      <w:rFonts w:eastAsia="Calibri" w:cs="Calibri"/>
                      <w:bCs/>
                    </w:rPr>
                  </w:pPr>
                  <w:r w:rsidRPr="00C43C7E">
                    <w:rPr>
                      <w:rFonts w:eastAsia="Calibri" w:cs="Calibri"/>
                      <w:bCs/>
                    </w:rPr>
                    <w:t>has_view_on_timeline_link</w:t>
                  </w:r>
                </w:p>
              </w:tc>
            </w:tr>
            <w:tr w:rsidR="00C43C7E" w:rsidRPr="00706F84" w14:paraId="4CF855F6" w14:textId="77777777" w:rsidTr="00C43C7E">
              <w:tc>
                <w:tcPr>
                  <w:tcW w:w="1676" w:type="dxa"/>
                </w:tcPr>
                <w:p w14:paraId="50C67425" w14:textId="77777777" w:rsidR="00C43C7E" w:rsidRPr="00C43C7E" w:rsidRDefault="00C43C7E" w:rsidP="00DE375B">
                  <w:pPr>
                    <w:spacing w:before="120"/>
                    <w:rPr>
                      <w:rFonts w:eastAsia="Calibri" w:cs="Calibri"/>
                      <w:bCs/>
                    </w:rPr>
                  </w:pPr>
                  <w:r w:rsidRPr="00C43C7E">
                    <w:rPr>
                      <w:rFonts w:eastAsia="Calibri" w:cs="Calibri"/>
                      <w:bCs/>
                    </w:rPr>
                    <w:t xml:space="preserve">[BACKUP-USER] </w:t>
                  </w:r>
                </w:p>
              </w:tc>
              <w:tc>
                <w:tcPr>
                  <w:tcW w:w="1676" w:type="dxa"/>
                </w:tcPr>
                <w:p w14:paraId="68628E73" w14:textId="77777777" w:rsidR="00C43C7E" w:rsidRPr="00C43C7E" w:rsidRDefault="00C43C7E" w:rsidP="00DE375B">
                  <w:pPr>
                    <w:spacing w:before="120"/>
                    <w:rPr>
                      <w:rFonts w:eastAsia="Calibri" w:cs="Calibri"/>
                      <w:bCs/>
                    </w:rPr>
                  </w:pPr>
                  <w:r w:rsidRPr="00C43C7E">
                    <w:rPr>
                      <w:rFonts w:eastAsia="Calibri" w:cs="Calibri"/>
                      <w:bCs/>
                    </w:rPr>
                    <w:t xml:space="preserve"> &lt;ANY_VALUE&gt;   </w:t>
                  </w:r>
                </w:p>
              </w:tc>
              <w:tc>
                <w:tcPr>
                  <w:tcW w:w="1676" w:type="dxa"/>
                </w:tcPr>
                <w:p w14:paraId="27FFC35F" w14:textId="77777777" w:rsidR="00C43C7E" w:rsidRPr="00C43C7E" w:rsidRDefault="00C43C7E" w:rsidP="00DE375B">
                  <w:pPr>
                    <w:spacing w:before="120"/>
                    <w:rPr>
                      <w:rFonts w:eastAsia="Calibri" w:cs="Calibri"/>
                      <w:bCs/>
                    </w:rPr>
                  </w:pPr>
                  <w:r w:rsidRPr="00C43C7E">
                    <w:rPr>
                      <w:rFonts w:eastAsia="Calibri" w:cs="Calibri"/>
                      <w:bCs/>
                    </w:rPr>
                    <w:t xml:space="preserve"> Should not restore this comment 1 </w:t>
                  </w:r>
                </w:p>
              </w:tc>
              <w:tc>
                <w:tcPr>
                  <w:tcW w:w="1677" w:type="dxa"/>
                </w:tcPr>
                <w:p w14:paraId="19F6D514" w14:textId="77777777" w:rsidR="00C43C7E" w:rsidRPr="00C43C7E" w:rsidRDefault="00C43C7E" w:rsidP="00DE375B">
                  <w:pPr>
                    <w:spacing w:before="120"/>
                    <w:rPr>
                      <w:rFonts w:eastAsia="Calibri" w:cs="Calibri"/>
                      <w:bCs/>
                    </w:rPr>
                  </w:pPr>
                  <w:r w:rsidRPr="00C43C7E">
                    <w:rPr>
                      <w:rFonts w:eastAsia="Calibri" w:cs="Calibri"/>
                      <w:bCs/>
                    </w:rPr>
                    <w:t xml:space="preserve"> &lt;N/A&gt; </w:t>
                  </w:r>
                </w:p>
              </w:tc>
              <w:tc>
                <w:tcPr>
                  <w:tcW w:w="1677" w:type="dxa"/>
                </w:tcPr>
                <w:p w14:paraId="2D591145" w14:textId="77777777" w:rsidR="00C43C7E" w:rsidRPr="00706F84" w:rsidRDefault="00C43C7E" w:rsidP="00DE375B">
                  <w:pPr>
                    <w:spacing w:before="120"/>
                    <w:rPr>
                      <w:rFonts w:eastAsia="Calibri" w:cs="Calibri"/>
                      <w:bCs/>
                    </w:rPr>
                  </w:pPr>
                  <w:r w:rsidRPr="00C43C7E">
                    <w:rPr>
                      <w:rFonts w:eastAsia="Calibri" w:cs="Calibri"/>
                      <w:bCs/>
                    </w:rPr>
                    <w:t xml:space="preserve"> &lt;N/A&gt;                    </w:t>
                  </w:r>
                </w:p>
              </w:tc>
            </w:tr>
          </w:tbl>
          <w:p w14:paraId="7B884AFD" w14:textId="5F91014B" w:rsidR="00C43C7E" w:rsidRPr="00706F84" w:rsidRDefault="00C43C7E" w:rsidP="00C43C7E">
            <w:pPr>
              <w:spacing w:before="120"/>
              <w:rPr>
                <w:rFonts w:ascii="GE Inspira Sans" w:eastAsia="Calibri" w:hAnsi="GE Inspira Sans" w:cs="Calibri"/>
                <w:bCs/>
              </w:rPr>
            </w:pPr>
          </w:p>
        </w:tc>
        <w:tc>
          <w:tcPr>
            <w:tcW w:w="903" w:type="pct"/>
          </w:tcPr>
          <w:p w14:paraId="36B1D8C7" w14:textId="77777777" w:rsidR="00C43C7E" w:rsidRPr="00CB2BB6" w:rsidRDefault="00C43C7E" w:rsidP="00243EC5">
            <w:pPr>
              <w:pStyle w:val="PF"/>
              <w:spacing w:before="120" w:after="120" w:afterAutospacing="0"/>
              <w:jc w:val="left"/>
              <w:rPr>
                <w:rFonts w:ascii="GE Inspira Sans" w:hAnsi="GE Inspira Sans"/>
                <w:b w:val="0"/>
                <w:bCs/>
              </w:rPr>
            </w:pPr>
          </w:p>
        </w:tc>
        <w:tc>
          <w:tcPr>
            <w:tcW w:w="486" w:type="pct"/>
          </w:tcPr>
          <w:p w14:paraId="5FD61059" w14:textId="77777777" w:rsidR="00C43C7E" w:rsidRPr="00CB2BB6" w:rsidRDefault="00C43C7E" w:rsidP="00243EC5">
            <w:pPr>
              <w:spacing w:before="120"/>
              <w:rPr>
                <w:rFonts w:ascii="GE Inspira Sans" w:hAnsi="GE Inspira Sans"/>
                <w:bCs/>
              </w:rPr>
            </w:pPr>
          </w:p>
        </w:tc>
        <w:tc>
          <w:tcPr>
            <w:tcW w:w="486" w:type="pct"/>
          </w:tcPr>
          <w:p w14:paraId="323E202B" w14:textId="77777777" w:rsidR="00C43C7E" w:rsidRPr="00CB2BB6" w:rsidRDefault="00C43C7E" w:rsidP="00243EC5">
            <w:pPr>
              <w:spacing w:before="120"/>
              <w:rPr>
                <w:rFonts w:ascii="GE Inspira Sans" w:hAnsi="GE Inspira Sans"/>
                <w:bCs/>
              </w:rPr>
            </w:pPr>
          </w:p>
        </w:tc>
        <w:tc>
          <w:tcPr>
            <w:tcW w:w="415" w:type="pct"/>
          </w:tcPr>
          <w:p w14:paraId="1464D270" w14:textId="77777777" w:rsidR="00C43C7E" w:rsidRPr="00CB2BB6" w:rsidRDefault="00C43C7E" w:rsidP="00243EC5">
            <w:pPr>
              <w:spacing w:before="120"/>
              <w:rPr>
                <w:rFonts w:ascii="GE Inspira Sans" w:hAnsi="GE Inspira Sans"/>
                <w:bCs/>
              </w:rPr>
            </w:pPr>
          </w:p>
        </w:tc>
      </w:tr>
      <w:tr w:rsidR="00C43C7E" w:rsidRPr="00CB2BB6" w14:paraId="46B1BBA6" w14:textId="77777777" w:rsidTr="00243EC5">
        <w:trPr>
          <w:trHeight w:val="308"/>
        </w:trPr>
        <w:tc>
          <w:tcPr>
            <w:tcW w:w="1562" w:type="pct"/>
          </w:tcPr>
          <w:p w14:paraId="01F1E54E" w14:textId="77777777"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When I navigate to "Timeline" view</w:t>
            </w:r>
          </w:p>
          <w:p w14:paraId="7F9FFAF5" w14:textId="77777777" w:rsidR="00C43C7E" w:rsidRDefault="00C43C7E" w:rsidP="00C43C7E">
            <w:pPr>
              <w:spacing w:before="120"/>
              <w:rPr>
                <w:rFonts w:ascii="GE Inspira Sans" w:hAnsi="GE Inspira Sans"/>
                <w:bCs/>
                <w:lang w:val="en-GB"/>
              </w:rPr>
            </w:pPr>
            <w:r w:rsidRPr="00C43C7E">
              <w:rPr>
                <w:rFonts w:ascii="GE Inspira Sans" w:hAnsi="GE Inspira Sans"/>
                <w:bCs/>
                <w:lang w:val="en-GB"/>
              </w:rPr>
              <w:t>And I create the following labels:</w:t>
            </w:r>
          </w:p>
          <w:tbl>
            <w:tblPr>
              <w:tblStyle w:val="TC"/>
              <w:tblW w:w="0" w:type="auto"/>
              <w:tblLook w:val="04A0" w:firstRow="1" w:lastRow="0" w:firstColumn="1" w:lastColumn="0" w:noHBand="0" w:noVBand="1"/>
            </w:tblPr>
            <w:tblGrid>
              <w:gridCol w:w="7095"/>
            </w:tblGrid>
            <w:tr w:rsidR="00C43C7E" w:rsidRPr="00C43C7E" w14:paraId="2A9C663A" w14:textId="77777777" w:rsidTr="00C43C7E">
              <w:trPr>
                <w:cnfStyle w:val="100000000000" w:firstRow="1" w:lastRow="0" w:firstColumn="0" w:lastColumn="0" w:oddVBand="0" w:evenVBand="0" w:oddHBand="0" w:evenHBand="0" w:firstRowFirstColumn="0" w:firstRowLastColumn="0" w:lastRowFirstColumn="0" w:lastRowLastColumn="0"/>
              </w:trPr>
              <w:tc>
                <w:tcPr>
                  <w:tcW w:w="7095" w:type="dxa"/>
                </w:tcPr>
                <w:p w14:paraId="269E868C" w14:textId="77777777" w:rsidR="00C43C7E" w:rsidRPr="00C43C7E" w:rsidRDefault="00C43C7E" w:rsidP="00056935">
                  <w:pPr>
                    <w:spacing w:before="120"/>
                    <w:rPr>
                      <w:bCs/>
                      <w:lang w:val="en-GB"/>
                    </w:rPr>
                  </w:pPr>
                  <w:r w:rsidRPr="00C43C7E">
                    <w:rPr>
                      <w:bCs/>
                      <w:lang w:val="en-GB"/>
                    </w:rPr>
                    <w:t xml:space="preserve">label                        </w:t>
                  </w:r>
                </w:p>
              </w:tc>
            </w:tr>
            <w:tr w:rsidR="00C43C7E" w:rsidRPr="00C43C7E" w14:paraId="293D23F7" w14:textId="77777777" w:rsidTr="00C43C7E">
              <w:tc>
                <w:tcPr>
                  <w:tcW w:w="7095" w:type="dxa"/>
                </w:tcPr>
                <w:p w14:paraId="4D0A8FD8" w14:textId="77777777" w:rsidR="00C43C7E" w:rsidRPr="00C43C7E" w:rsidRDefault="00C43C7E" w:rsidP="00056935">
                  <w:pPr>
                    <w:spacing w:before="120"/>
                    <w:rPr>
                      <w:bCs/>
                      <w:lang w:val="en-GB"/>
                    </w:rPr>
                  </w:pPr>
                  <w:r w:rsidRPr="00C43C7E">
                    <w:rPr>
                      <w:bCs/>
                      <w:lang w:val="en-GB"/>
                    </w:rPr>
                    <w:t>Should not restore this label</w:t>
                  </w:r>
                </w:p>
              </w:tc>
            </w:tr>
          </w:tbl>
          <w:p w14:paraId="30FBDEBA" w14:textId="77777777" w:rsidR="00C43C7E" w:rsidRDefault="00C43C7E" w:rsidP="00C43C7E">
            <w:pPr>
              <w:spacing w:before="120"/>
              <w:rPr>
                <w:rFonts w:ascii="GE Inspira Sans" w:hAnsi="GE Inspira Sans"/>
                <w:bCs/>
                <w:lang w:val="en-GB"/>
              </w:rPr>
            </w:pPr>
            <w:r w:rsidRPr="00C43C7E">
              <w:rPr>
                <w:rFonts w:ascii="GE Inspira Sans" w:hAnsi="GE Inspira Sans"/>
                <w:bCs/>
                <w:lang w:val="en-GB"/>
              </w:rPr>
              <w:t>And I modify the added labels to the following events as:</w:t>
            </w:r>
          </w:p>
          <w:tbl>
            <w:tblPr>
              <w:tblStyle w:val="TC"/>
              <w:tblW w:w="0" w:type="auto"/>
              <w:tblLook w:val="04A0" w:firstRow="1" w:lastRow="0" w:firstColumn="1" w:lastColumn="0" w:noHBand="0" w:noVBand="1"/>
            </w:tblPr>
            <w:tblGrid>
              <w:gridCol w:w="2365"/>
              <w:gridCol w:w="2365"/>
              <w:gridCol w:w="2365"/>
            </w:tblGrid>
            <w:tr w:rsidR="00C43C7E" w:rsidRPr="00C43C7E" w14:paraId="68C71334" w14:textId="77777777" w:rsidTr="00C43C7E">
              <w:trPr>
                <w:cnfStyle w:val="100000000000" w:firstRow="1" w:lastRow="0" w:firstColumn="0" w:lastColumn="0" w:oddVBand="0" w:evenVBand="0" w:oddHBand="0" w:evenHBand="0" w:firstRowFirstColumn="0" w:firstRowLastColumn="0" w:lastRowFirstColumn="0" w:lastRowLastColumn="0"/>
              </w:trPr>
              <w:tc>
                <w:tcPr>
                  <w:tcW w:w="2365" w:type="dxa"/>
                </w:tcPr>
                <w:p w14:paraId="2B4CB7DE" w14:textId="77777777" w:rsidR="00C43C7E" w:rsidRPr="00C43C7E" w:rsidRDefault="00C43C7E" w:rsidP="00E359B9">
                  <w:pPr>
                    <w:spacing w:before="120"/>
                    <w:rPr>
                      <w:bCs/>
                      <w:lang w:val="en-GB"/>
                    </w:rPr>
                  </w:pPr>
                  <w:r w:rsidRPr="00C43C7E">
                    <w:rPr>
                      <w:bCs/>
                      <w:lang w:val="en-GB"/>
                    </w:rPr>
                    <w:t xml:space="preserve">swimlane            </w:t>
                  </w:r>
                </w:p>
              </w:tc>
              <w:tc>
                <w:tcPr>
                  <w:tcW w:w="2365" w:type="dxa"/>
                </w:tcPr>
                <w:p w14:paraId="393697FD" w14:textId="77777777" w:rsidR="00C43C7E" w:rsidRPr="00C43C7E" w:rsidRDefault="00C43C7E" w:rsidP="00E359B9">
                  <w:pPr>
                    <w:spacing w:before="120"/>
                    <w:rPr>
                      <w:bCs/>
                      <w:lang w:val="en-GB"/>
                    </w:rPr>
                  </w:pPr>
                  <w:r w:rsidRPr="00C43C7E">
                    <w:rPr>
                      <w:bCs/>
                      <w:lang w:val="en-GB"/>
                    </w:rPr>
                    <w:t xml:space="preserve"> event_label              </w:t>
                  </w:r>
                </w:p>
              </w:tc>
              <w:tc>
                <w:tcPr>
                  <w:tcW w:w="2365" w:type="dxa"/>
                </w:tcPr>
                <w:p w14:paraId="7E71A4AA" w14:textId="77777777" w:rsidR="00C43C7E" w:rsidRPr="00C43C7E" w:rsidRDefault="00C43C7E" w:rsidP="00E359B9">
                  <w:pPr>
                    <w:spacing w:before="120"/>
                    <w:rPr>
                      <w:bCs/>
                      <w:lang w:val="en-GB"/>
                    </w:rPr>
                  </w:pPr>
                  <w:r w:rsidRPr="00C43C7E">
                    <w:rPr>
                      <w:bCs/>
                      <w:lang w:val="en-GB"/>
                    </w:rPr>
                    <w:t xml:space="preserve"> labels                       </w:t>
                  </w:r>
                </w:p>
              </w:tc>
            </w:tr>
            <w:tr w:rsidR="00C43C7E" w:rsidRPr="00C43C7E" w14:paraId="5E7BE2A4" w14:textId="77777777" w:rsidTr="00C43C7E">
              <w:tc>
                <w:tcPr>
                  <w:tcW w:w="2365" w:type="dxa"/>
                </w:tcPr>
                <w:p w14:paraId="38389F10" w14:textId="77777777" w:rsidR="00C43C7E" w:rsidRPr="00C43C7E" w:rsidRDefault="00C43C7E" w:rsidP="00E359B9">
                  <w:pPr>
                    <w:spacing w:before="120"/>
                    <w:rPr>
                      <w:bCs/>
                      <w:lang w:val="en-GB"/>
                    </w:rPr>
                  </w:pPr>
                  <w:r w:rsidRPr="00C43C7E">
                    <w:rPr>
                      <w:bCs/>
                      <w:lang w:val="en-GB"/>
                    </w:rPr>
                    <w:t xml:space="preserve">Encounters          </w:t>
                  </w:r>
                </w:p>
              </w:tc>
              <w:tc>
                <w:tcPr>
                  <w:tcW w:w="2365" w:type="dxa"/>
                </w:tcPr>
                <w:p w14:paraId="6F3AF53D" w14:textId="77777777" w:rsidR="00C43C7E" w:rsidRPr="00C43C7E" w:rsidRDefault="00C43C7E" w:rsidP="00E359B9">
                  <w:pPr>
                    <w:spacing w:before="120"/>
                    <w:rPr>
                      <w:bCs/>
                      <w:lang w:val="en-GB"/>
                    </w:rPr>
                  </w:pPr>
                  <w:r w:rsidRPr="00C43C7E">
                    <w:rPr>
                      <w:bCs/>
                      <w:lang w:val="en-GB"/>
                    </w:rPr>
                    <w:t xml:space="preserve"> Progress notes           </w:t>
                  </w:r>
                </w:p>
              </w:tc>
              <w:tc>
                <w:tcPr>
                  <w:tcW w:w="2365" w:type="dxa"/>
                </w:tcPr>
                <w:p w14:paraId="43DF097D" w14:textId="77777777" w:rsidR="00C43C7E" w:rsidRPr="00C43C7E" w:rsidRDefault="00C43C7E" w:rsidP="00E359B9">
                  <w:pPr>
                    <w:spacing w:before="120"/>
                    <w:rPr>
                      <w:bCs/>
                      <w:lang w:val="en-GB"/>
                    </w:rPr>
                  </w:pPr>
                  <w:r w:rsidRPr="00C43C7E">
                    <w:rPr>
                      <w:bCs/>
                      <w:lang w:val="en-GB"/>
                    </w:rPr>
                    <w:t xml:space="preserve"> Recurrence                   </w:t>
                  </w:r>
                </w:p>
              </w:tc>
            </w:tr>
            <w:tr w:rsidR="00C43C7E" w:rsidRPr="00C43C7E" w14:paraId="669F7646" w14:textId="77777777" w:rsidTr="00C43C7E">
              <w:tc>
                <w:tcPr>
                  <w:tcW w:w="2365" w:type="dxa"/>
                </w:tcPr>
                <w:p w14:paraId="51B28C70" w14:textId="77777777" w:rsidR="00C43C7E" w:rsidRPr="00C43C7E" w:rsidRDefault="00C43C7E" w:rsidP="00E359B9">
                  <w:pPr>
                    <w:spacing w:before="120"/>
                    <w:rPr>
                      <w:bCs/>
                      <w:lang w:val="en-GB"/>
                    </w:rPr>
                  </w:pPr>
                  <w:r w:rsidRPr="00C43C7E">
                    <w:rPr>
                      <w:bCs/>
                      <w:lang w:val="en-GB"/>
                    </w:rPr>
                    <w:t xml:space="preserve">Imaging             </w:t>
                  </w:r>
                </w:p>
              </w:tc>
              <w:tc>
                <w:tcPr>
                  <w:tcW w:w="2365" w:type="dxa"/>
                </w:tcPr>
                <w:p w14:paraId="49C27CE1" w14:textId="77777777" w:rsidR="00C43C7E" w:rsidRPr="00C43C7E" w:rsidRDefault="00C43C7E" w:rsidP="00E359B9">
                  <w:pPr>
                    <w:spacing w:before="120"/>
                    <w:rPr>
                      <w:bCs/>
                      <w:lang w:val="en-GB"/>
                    </w:rPr>
                  </w:pPr>
                  <w:r w:rsidRPr="00C43C7E">
                    <w:rPr>
                      <w:bCs/>
                      <w:lang w:val="en-GB"/>
                    </w:rPr>
                    <w:t xml:space="preserve"> Diagnostic imaging study </w:t>
                  </w:r>
                </w:p>
              </w:tc>
              <w:tc>
                <w:tcPr>
                  <w:tcW w:w="2365" w:type="dxa"/>
                </w:tcPr>
                <w:p w14:paraId="453D958F" w14:textId="77777777" w:rsidR="00C43C7E" w:rsidRPr="00C43C7E" w:rsidRDefault="00C43C7E" w:rsidP="00E359B9">
                  <w:pPr>
                    <w:spacing w:before="120"/>
                    <w:rPr>
                      <w:bCs/>
                      <w:lang w:val="en-GB"/>
                    </w:rPr>
                  </w:pPr>
                  <w:r w:rsidRPr="00C43C7E">
                    <w:rPr>
                      <w:bCs/>
                      <w:lang w:val="en-GB"/>
                    </w:rPr>
                    <w:t xml:space="preserve"> Should not restore this label</w:t>
                  </w:r>
                </w:p>
              </w:tc>
            </w:tr>
            <w:tr w:rsidR="00C43C7E" w:rsidRPr="00C43C7E" w14:paraId="22F99008" w14:textId="77777777" w:rsidTr="00C43C7E">
              <w:tc>
                <w:tcPr>
                  <w:tcW w:w="2365" w:type="dxa"/>
                </w:tcPr>
                <w:p w14:paraId="0E8947C8" w14:textId="684999CB" w:rsidR="00C43C7E" w:rsidRPr="00C43C7E" w:rsidRDefault="00C43C7E" w:rsidP="00E359B9">
                  <w:pPr>
                    <w:spacing w:before="120"/>
                    <w:rPr>
                      <w:bCs/>
                      <w:lang w:val="en-GB"/>
                    </w:rPr>
                  </w:pPr>
                  <w:r w:rsidRPr="00C43C7E">
                    <w:rPr>
                      <w:bCs/>
                      <w:lang w:val="en-GB"/>
                    </w:rPr>
                    <w:t xml:space="preserve">Treatment and Plan </w:t>
                  </w:r>
                </w:p>
              </w:tc>
              <w:tc>
                <w:tcPr>
                  <w:tcW w:w="2365" w:type="dxa"/>
                </w:tcPr>
                <w:p w14:paraId="439369CB" w14:textId="77777777" w:rsidR="00C43C7E" w:rsidRPr="00C43C7E" w:rsidRDefault="00C43C7E" w:rsidP="00E359B9">
                  <w:pPr>
                    <w:spacing w:before="120"/>
                    <w:rPr>
                      <w:bCs/>
                      <w:lang w:val="en-GB"/>
                    </w:rPr>
                  </w:pPr>
                  <w:r w:rsidRPr="00C43C7E">
                    <w:rPr>
                      <w:bCs/>
                      <w:lang w:val="en-GB"/>
                    </w:rPr>
                    <w:t xml:space="preserve"> Suture open wound        </w:t>
                  </w:r>
                </w:p>
              </w:tc>
              <w:tc>
                <w:tcPr>
                  <w:tcW w:w="2365" w:type="dxa"/>
                </w:tcPr>
                <w:p w14:paraId="094E7C0C" w14:textId="77777777" w:rsidR="00C43C7E" w:rsidRPr="00C43C7E" w:rsidRDefault="00C43C7E" w:rsidP="00E359B9">
                  <w:pPr>
                    <w:spacing w:before="120"/>
                    <w:rPr>
                      <w:bCs/>
                      <w:lang w:val="en-GB"/>
                    </w:rPr>
                  </w:pPr>
                  <w:r w:rsidRPr="00C43C7E">
                    <w:rPr>
                      <w:bCs/>
                      <w:lang w:val="en-GB"/>
                    </w:rPr>
                    <w:t xml:space="preserve"> backup label 2               </w:t>
                  </w:r>
                </w:p>
              </w:tc>
            </w:tr>
          </w:tbl>
          <w:p w14:paraId="2F2F53BF" w14:textId="77777777" w:rsidR="00C43C7E" w:rsidRDefault="00C43C7E" w:rsidP="00C43C7E">
            <w:pPr>
              <w:spacing w:before="120"/>
              <w:rPr>
                <w:rFonts w:ascii="GE Inspira Sans" w:hAnsi="GE Inspira Sans"/>
                <w:bCs/>
                <w:lang w:val="en-GB"/>
              </w:rPr>
            </w:pPr>
            <w:r w:rsidRPr="00C43C7E">
              <w:rPr>
                <w:rFonts w:ascii="GE Inspira Sans" w:hAnsi="GE Inspira Sans"/>
                <w:bCs/>
                <w:lang w:val="en-GB"/>
              </w:rPr>
              <w:t>And I unmark the following events as important:</w:t>
            </w:r>
          </w:p>
          <w:tbl>
            <w:tblPr>
              <w:tblStyle w:val="TC"/>
              <w:tblW w:w="0" w:type="auto"/>
              <w:tblLook w:val="04A0" w:firstRow="1" w:lastRow="0" w:firstColumn="1" w:lastColumn="0" w:noHBand="0" w:noVBand="1"/>
            </w:tblPr>
            <w:tblGrid>
              <w:gridCol w:w="3547"/>
              <w:gridCol w:w="3548"/>
            </w:tblGrid>
            <w:tr w:rsidR="00C43C7E" w:rsidRPr="00C43C7E" w14:paraId="462B9A0E" w14:textId="77777777" w:rsidTr="00C43C7E">
              <w:trPr>
                <w:cnfStyle w:val="100000000000" w:firstRow="1" w:lastRow="0" w:firstColumn="0" w:lastColumn="0" w:oddVBand="0" w:evenVBand="0" w:oddHBand="0" w:evenHBand="0" w:firstRowFirstColumn="0" w:firstRowLastColumn="0" w:lastRowFirstColumn="0" w:lastRowLastColumn="0"/>
              </w:trPr>
              <w:tc>
                <w:tcPr>
                  <w:tcW w:w="3547" w:type="dxa"/>
                </w:tcPr>
                <w:p w14:paraId="2B29ADE8" w14:textId="77777777" w:rsidR="00C43C7E" w:rsidRPr="00C43C7E" w:rsidRDefault="00C43C7E" w:rsidP="00AD0C9A">
                  <w:pPr>
                    <w:spacing w:before="120"/>
                    <w:rPr>
                      <w:bCs/>
                      <w:lang w:val="en-GB"/>
                    </w:rPr>
                  </w:pPr>
                  <w:r w:rsidRPr="00C43C7E">
                    <w:rPr>
                      <w:bCs/>
                      <w:lang w:val="en-GB"/>
                    </w:rPr>
                    <w:t xml:space="preserve">swimlane      </w:t>
                  </w:r>
                </w:p>
              </w:tc>
              <w:tc>
                <w:tcPr>
                  <w:tcW w:w="3548" w:type="dxa"/>
                </w:tcPr>
                <w:p w14:paraId="79016925" w14:textId="77777777" w:rsidR="00C43C7E" w:rsidRPr="00C43C7E" w:rsidRDefault="00C43C7E" w:rsidP="00AD0C9A">
                  <w:pPr>
                    <w:spacing w:before="120"/>
                    <w:rPr>
                      <w:bCs/>
                      <w:lang w:val="en-GB"/>
                    </w:rPr>
                  </w:pPr>
                  <w:r w:rsidRPr="00C43C7E">
                    <w:rPr>
                      <w:bCs/>
                      <w:lang w:val="en-GB"/>
                    </w:rPr>
                    <w:t xml:space="preserve"> event_label     </w:t>
                  </w:r>
                </w:p>
              </w:tc>
            </w:tr>
            <w:tr w:rsidR="00C43C7E" w:rsidRPr="00C43C7E" w14:paraId="3FCA56A2" w14:textId="77777777" w:rsidTr="00C43C7E">
              <w:tc>
                <w:tcPr>
                  <w:tcW w:w="3547" w:type="dxa"/>
                </w:tcPr>
                <w:p w14:paraId="11C1D2A5" w14:textId="77777777" w:rsidR="00C43C7E" w:rsidRPr="00C43C7E" w:rsidRDefault="00C43C7E" w:rsidP="00AD0C9A">
                  <w:pPr>
                    <w:spacing w:before="120"/>
                    <w:rPr>
                      <w:bCs/>
                      <w:lang w:val="en-GB"/>
                    </w:rPr>
                  </w:pPr>
                  <w:r w:rsidRPr="00C43C7E">
                    <w:rPr>
                      <w:bCs/>
                      <w:lang w:val="en-GB"/>
                    </w:rPr>
                    <w:t xml:space="preserve">Encounters    </w:t>
                  </w:r>
                </w:p>
              </w:tc>
              <w:tc>
                <w:tcPr>
                  <w:tcW w:w="3548" w:type="dxa"/>
                </w:tcPr>
                <w:p w14:paraId="53BAC953" w14:textId="77777777" w:rsidR="00C43C7E" w:rsidRPr="00C43C7E" w:rsidRDefault="00C43C7E" w:rsidP="00AD0C9A">
                  <w:pPr>
                    <w:spacing w:before="120"/>
                    <w:rPr>
                      <w:bCs/>
                      <w:lang w:val="en-GB"/>
                    </w:rPr>
                  </w:pPr>
                  <w:r w:rsidRPr="00C43C7E">
                    <w:rPr>
                      <w:bCs/>
                      <w:lang w:val="en-GB"/>
                    </w:rPr>
                    <w:t xml:space="preserve"> Tumor board Note</w:t>
                  </w:r>
                </w:p>
              </w:tc>
            </w:tr>
            <w:tr w:rsidR="00C43C7E" w:rsidRPr="00C43C7E" w14:paraId="76992B3E" w14:textId="77777777" w:rsidTr="00C43C7E">
              <w:tc>
                <w:tcPr>
                  <w:tcW w:w="3547" w:type="dxa"/>
                </w:tcPr>
                <w:p w14:paraId="506A6AC1" w14:textId="77777777" w:rsidR="00C43C7E" w:rsidRPr="00C43C7E" w:rsidRDefault="00C43C7E" w:rsidP="00AD0C9A">
                  <w:pPr>
                    <w:spacing w:before="120"/>
                    <w:rPr>
                      <w:bCs/>
                      <w:lang w:val="en-GB"/>
                    </w:rPr>
                  </w:pPr>
                  <w:r w:rsidRPr="00C43C7E">
                    <w:rPr>
                      <w:bCs/>
                      <w:lang w:val="en-GB"/>
                    </w:rPr>
                    <w:t xml:space="preserve">Uncategorized </w:t>
                  </w:r>
                </w:p>
              </w:tc>
              <w:tc>
                <w:tcPr>
                  <w:tcW w:w="3548" w:type="dxa"/>
                </w:tcPr>
                <w:p w14:paraId="1D8E4927" w14:textId="77777777" w:rsidR="00C43C7E" w:rsidRPr="00C43C7E" w:rsidRDefault="00C43C7E" w:rsidP="00AD0C9A">
                  <w:pPr>
                    <w:spacing w:before="120"/>
                    <w:rPr>
                      <w:bCs/>
                      <w:lang w:val="en-GB"/>
                    </w:rPr>
                  </w:pPr>
                  <w:r w:rsidRPr="00C43C7E">
                    <w:rPr>
                      <w:bCs/>
                      <w:lang w:val="en-GB"/>
                    </w:rPr>
                    <w:t xml:space="preserve"> Radiology report</w:t>
                  </w:r>
                </w:p>
              </w:tc>
            </w:tr>
          </w:tbl>
          <w:p w14:paraId="65EEAF25" w14:textId="77777777" w:rsidR="00C43C7E" w:rsidRDefault="00C43C7E" w:rsidP="00C43C7E">
            <w:pPr>
              <w:spacing w:before="120"/>
              <w:rPr>
                <w:rFonts w:ascii="GE Inspira Sans" w:hAnsi="GE Inspira Sans"/>
                <w:bCs/>
                <w:lang w:val="en-GB"/>
              </w:rPr>
            </w:pPr>
            <w:r w:rsidRPr="00C43C7E">
              <w:rPr>
                <w:rFonts w:ascii="GE Inspira Sans" w:hAnsi="GE Inspira Sans"/>
                <w:bCs/>
                <w:lang w:val="en-GB"/>
              </w:rPr>
              <w:t>And I mark the following events as important:</w:t>
            </w:r>
          </w:p>
          <w:tbl>
            <w:tblPr>
              <w:tblStyle w:val="TC"/>
              <w:tblW w:w="0" w:type="auto"/>
              <w:tblLook w:val="04A0" w:firstRow="1" w:lastRow="0" w:firstColumn="1" w:lastColumn="0" w:noHBand="0" w:noVBand="1"/>
            </w:tblPr>
            <w:tblGrid>
              <w:gridCol w:w="3547"/>
              <w:gridCol w:w="3548"/>
            </w:tblGrid>
            <w:tr w:rsidR="00C43C7E" w:rsidRPr="00C43C7E" w14:paraId="3C05AD37" w14:textId="77777777" w:rsidTr="00C43C7E">
              <w:trPr>
                <w:cnfStyle w:val="100000000000" w:firstRow="1" w:lastRow="0" w:firstColumn="0" w:lastColumn="0" w:oddVBand="0" w:evenVBand="0" w:oddHBand="0" w:evenHBand="0" w:firstRowFirstColumn="0" w:firstRowLastColumn="0" w:lastRowFirstColumn="0" w:lastRowLastColumn="0"/>
              </w:trPr>
              <w:tc>
                <w:tcPr>
                  <w:tcW w:w="3547" w:type="dxa"/>
                </w:tcPr>
                <w:p w14:paraId="09412F9A" w14:textId="77777777" w:rsidR="00C43C7E" w:rsidRPr="00C43C7E" w:rsidRDefault="00C43C7E" w:rsidP="00553F87">
                  <w:pPr>
                    <w:spacing w:before="120"/>
                    <w:rPr>
                      <w:bCs/>
                      <w:lang w:val="en-GB"/>
                    </w:rPr>
                  </w:pPr>
                  <w:r w:rsidRPr="00C43C7E">
                    <w:rPr>
                      <w:bCs/>
                      <w:lang w:val="en-GB"/>
                    </w:rPr>
                    <w:t xml:space="preserve">swimlane      </w:t>
                  </w:r>
                </w:p>
              </w:tc>
              <w:tc>
                <w:tcPr>
                  <w:tcW w:w="3548" w:type="dxa"/>
                </w:tcPr>
                <w:p w14:paraId="24CBDDB8" w14:textId="77777777" w:rsidR="00C43C7E" w:rsidRPr="00C43C7E" w:rsidRDefault="00C43C7E" w:rsidP="00553F87">
                  <w:pPr>
                    <w:spacing w:before="120"/>
                    <w:rPr>
                      <w:bCs/>
                      <w:lang w:val="en-GB"/>
                    </w:rPr>
                  </w:pPr>
                  <w:r w:rsidRPr="00C43C7E">
                    <w:rPr>
                      <w:bCs/>
                      <w:lang w:val="en-GB"/>
                    </w:rPr>
                    <w:t xml:space="preserve"> event_label             </w:t>
                  </w:r>
                </w:p>
              </w:tc>
            </w:tr>
            <w:tr w:rsidR="00C43C7E" w:rsidRPr="00C43C7E" w14:paraId="76C8191A" w14:textId="77777777" w:rsidTr="00C43C7E">
              <w:tc>
                <w:tcPr>
                  <w:tcW w:w="3547" w:type="dxa"/>
                </w:tcPr>
                <w:p w14:paraId="40D2FADC" w14:textId="77777777" w:rsidR="00C43C7E" w:rsidRPr="00C43C7E" w:rsidRDefault="00C43C7E" w:rsidP="00553F87">
                  <w:pPr>
                    <w:spacing w:before="120"/>
                    <w:rPr>
                      <w:bCs/>
                      <w:lang w:val="en-GB"/>
                    </w:rPr>
                  </w:pPr>
                  <w:r w:rsidRPr="00C43C7E">
                    <w:rPr>
                      <w:bCs/>
                      <w:lang w:val="en-GB"/>
                    </w:rPr>
                    <w:t xml:space="preserve">Uncategorized </w:t>
                  </w:r>
                </w:p>
              </w:tc>
              <w:tc>
                <w:tcPr>
                  <w:tcW w:w="3548" w:type="dxa"/>
                </w:tcPr>
                <w:p w14:paraId="78EEA8A1" w14:textId="77777777" w:rsidR="00C43C7E" w:rsidRPr="00C43C7E" w:rsidRDefault="00C43C7E" w:rsidP="00553F87">
                  <w:pPr>
                    <w:spacing w:before="120"/>
                    <w:rPr>
                      <w:bCs/>
                      <w:lang w:val="en-GB"/>
                    </w:rPr>
                  </w:pPr>
                  <w:r w:rsidRPr="00C43C7E">
                    <w:rPr>
                      <w:bCs/>
                      <w:lang w:val="en-GB"/>
                    </w:rPr>
                    <w:t xml:space="preserve"> Office Visit            </w:t>
                  </w:r>
                </w:p>
              </w:tc>
            </w:tr>
            <w:tr w:rsidR="00C43C7E" w:rsidRPr="00C43C7E" w14:paraId="1E0B6EB8" w14:textId="77777777" w:rsidTr="00C43C7E">
              <w:tc>
                <w:tcPr>
                  <w:tcW w:w="3547" w:type="dxa"/>
                </w:tcPr>
                <w:p w14:paraId="7577FAF2" w14:textId="77777777" w:rsidR="00C43C7E" w:rsidRPr="00C43C7E" w:rsidRDefault="00C43C7E" w:rsidP="00553F87">
                  <w:pPr>
                    <w:spacing w:before="120"/>
                    <w:rPr>
                      <w:bCs/>
                      <w:lang w:val="en-GB"/>
                    </w:rPr>
                  </w:pPr>
                  <w:r w:rsidRPr="00C43C7E">
                    <w:rPr>
                      <w:bCs/>
                      <w:lang w:val="en-GB"/>
                    </w:rPr>
                    <w:t xml:space="preserve">Imaging       </w:t>
                  </w:r>
                </w:p>
              </w:tc>
              <w:tc>
                <w:tcPr>
                  <w:tcW w:w="3548" w:type="dxa"/>
                </w:tcPr>
                <w:p w14:paraId="16E30389" w14:textId="77777777" w:rsidR="00C43C7E" w:rsidRPr="00C43C7E" w:rsidRDefault="00C43C7E" w:rsidP="00553F87">
                  <w:pPr>
                    <w:spacing w:before="120"/>
                    <w:rPr>
                      <w:bCs/>
                      <w:lang w:val="en-GB"/>
                    </w:rPr>
                  </w:pPr>
                  <w:r w:rsidRPr="00C43C7E">
                    <w:rPr>
                      <w:bCs/>
                      <w:lang w:val="en-GB"/>
                    </w:rPr>
                    <w:t xml:space="preserve"> Diagnostic imaging study</w:t>
                  </w:r>
                </w:p>
              </w:tc>
            </w:tr>
          </w:tbl>
          <w:p w14:paraId="42EAA8F4" w14:textId="77777777"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And I navigate back to Admin console</w:t>
            </w:r>
          </w:p>
          <w:p w14:paraId="33216279" w14:textId="77777777" w:rsidR="00C43C7E" w:rsidRDefault="00C43C7E" w:rsidP="00C43C7E">
            <w:pPr>
              <w:spacing w:before="120"/>
              <w:rPr>
                <w:rFonts w:ascii="GE Inspira Sans" w:hAnsi="GE Inspira Sans"/>
                <w:bCs/>
                <w:lang w:val="en-GB"/>
              </w:rPr>
            </w:pPr>
            <w:r w:rsidRPr="00C43C7E">
              <w:rPr>
                <w:rFonts w:ascii="GE Inspira Sans" w:hAnsi="GE Inspira Sans"/>
                <w:bCs/>
                <w:lang w:val="en-GB"/>
              </w:rPr>
              <w:t>And I follow the instructions of the Service Manual to restore the following backup:</w:t>
            </w:r>
          </w:p>
          <w:tbl>
            <w:tblPr>
              <w:tblStyle w:val="TC"/>
              <w:tblW w:w="0" w:type="auto"/>
              <w:tblLook w:val="04A0" w:firstRow="1" w:lastRow="0" w:firstColumn="1" w:lastColumn="0" w:noHBand="0" w:noVBand="1"/>
            </w:tblPr>
            <w:tblGrid>
              <w:gridCol w:w="3547"/>
              <w:gridCol w:w="3548"/>
            </w:tblGrid>
            <w:tr w:rsidR="00C43C7E" w:rsidRPr="00C43C7E" w14:paraId="0309EFE1" w14:textId="77777777" w:rsidTr="00C43C7E">
              <w:trPr>
                <w:cnfStyle w:val="100000000000" w:firstRow="1" w:lastRow="0" w:firstColumn="0" w:lastColumn="0" w:oddVBand="0" w:evenVBand="0" w:oddHBand="0" w:evenHBand="0" w:firstRowFirstColumn="0" w:firstRowLastColumn="0" w:lastRowFirstColumn="0" w:lastRowLastColumn="0"/>
              </w:trPr>
              <w:tc>
                <w:tcPr>
                  <w:tcW w:w="3547" w:type="dxa"/>
                </w:tcPr>
                <w:p w14:paraId="1FC60419" w14:textId="77777777" w:rsidR="00C43C7E" w:rsidRPr="00C43C7E" w:rsidRDefault="00C43C7E" w:rsidP="00535E6F">
                  <w:pPr>
                    <w:spacing w:before="120"/>
                    <w:rPr>
                      <w:bCs/>
                      <w:lang w:val="en-GB"/>
                    </w:rPr>
                  </w:pPr>
                  <w:r w:rsidRPr="00C43C7E">
                    <w:rPr>
                      <w:bCs/>
                      <w:lang w:val="en-GB"/>
                    </w:rPr>
                    <w:t xml:space="preserve">Name                                           </w:t>
                  </w:r>
                </w:p>
              </w:tc>
              <w:tc>
                <w:tcPr>
                  <w:tcW w:w="3548" w:type="dxa"/>
                </w:tcPr>
                <w:p w14:paraId="0A97F7CB" w14:textId="77777777" w:rsidR="00C43C7E" w:rsidRPr="00C43C7E" w:rsidRDefault="00C43C7E" w:rsidP="00535E6F">
                  <w:pPr>
                    <w:spacing w:before="120"/>
                    <w:rPr>
                      <w:bCs/>
                      <w:lang w:val="en-GB"/>
                    </w:rPr>
                  </w:pPr>
                  <w:r w:rsidRPr="00C43C7E">
                    <w:rPr>
                      <w:bCs/>
                      <w:lang w:val="en-GB"/>
                    </w:rPr>
                    <w:t xml:space="preserve"> Tag                                </w:t>
                  </w:r>
                </w:p>
              </w:tc>
            </w:tr>
            <w:tr w:rsidR="00C43C7E" w:rsidRPr="00C43C7E" w14:paraId="59FCA851" w14:textId="77777777" w:rsidTr="00C43C7E">
              <w:tc>
                <w:tcPr>
                  <w:tcW w:w="3547" w:type="dxa"/>
                </w:tcPr>
                <w:p w14:paraId="2F444901" w14:textId="77777777" w:rsidR="00C43C7E" w:rsidRPr="00C43C7E" w:rsidRDefault="00C43C7E" w:rsidP="00535E6F">
                  <w:pPr>
                    <w:spacing w:before="120"/>
                    <w:rPr>
                      <w:bCs/>
                      <w:lang w:val="en-GB"/>
                    </w:rPr>
                  </w:pPr>
                  <w:r w:rsidRPr="00C43C7E">
                    <w:rPr>
                      <w:bCs/>
                      <w:lang w:val="en-GB"/>
                    </w:rPr>
                    <w:t xml:space="preserve">onchron-oncocare-core-db-&lt;dateAndTimeOfBackup&gt; </w:t>
                  </w:r>
                </w:p>
              </w:tc>
              <w:tc>
                <w:tcPr>
                  <w:tcW w:w="3548" w:type="dxa"/>
                </w:tcPr>
                <w:p w14:paraId="69B18308" w14:textId="77777777" w:rsidR="00C43C7E" w:rsidRPr="00C43C7E" w:rsidRDefault="00C43C7E" w:rsidP="00535E6F">
                  <w:pPr>
                    <w:spacing w:before="120"/>
                    <w:rPr>
                      <w:bCs/>
                      <w:lang w:val="en-GB"/>
                    </w:rPr>
                  </w:pPr>
                  <w:r w:rsidRPr="00C43C7E">
                    <w:rPr>
                      <w:bCs/>
                      <w:lang w:val="en-GB"/>
                    </w:rPr>
                    <w:t xml:space="preserve"> "backuptest1-&lt;dateAndTimeOfBackup&gt;"</w:t>
                  </w:r>
                </w:p>
              </w:tc>
            </w:tr>
          </w:tbl>
          <w:p w14:paraId="4808E42E" w14:textId="5C5160A5"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And I open the "Restored Backups" tab on Admin console</w:t>
            </w:r>
          </w:p>
        </w:tc>
        <w:tc>
          <w:tcPr>
            <w:tcW w:w="1147" w:type="pct"/>
          </w:tcPr>
          <w:p w14:paraId="18269746" w14:textId="54B9D21A" w:rsidR="00C43C7E" w:rsidRPr="00C43C7E" w:rsidRDefault="00641396" w:rsidP="00243EC5">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43C7E" w:rsidRPr="00C43C7E">
              <w:rPr>
                <w:rFonts w:ascii="GE Inspira Sans" w:eastAsia="Calibri" w:hAnsi="GE Inspira Sans" w:cs="Calibri"/>
                <w:bCs/>
              </w:rPr>
              <w:t xml:space="preserve"> I see the restore of "onchron-oncocare-core-db-&lt;dateAndTimeOfBackup&gt;" backup was "Completed"</w:t>
            </w:r>
          </w:p>
        </w:tc>
        <w:tc>
          <w:tcPr>
            <w:tcW w:w="903" w:type="pct"/>
          </w:tcPr>
          <w:p w14:paraId="1B8614C0" w14:textId="77777777" w:rsidR="00C43C7E" w:rsidRPr="00CB2BB6" w:rsidRDefault="00C43C7E" w:rsidP="00243EC5">
            <w:pPr>
              <w:pStyle w:val="PF"/>
              <w:spacing w:before="120" w:after="120" w:afterAutospacing="0"/>
              <w:jc w:val="left"/>
              <w:rPr>
                <w:rFonts w:ascii="GE Inspira Sans" w:hAnsi="GE Inspira Sans"/>
                <w:b w:val="0"/>
                <w:bCs/>
              </w:rPr>
            </w:pPr>
          </w:p>
        </w:tc>
        <w:tc>
          <w:tcPr>
            <w:tcW w:w="486" w:type="pct"/>
          </w:tcPr>
          <w:p w14:paraId="01D6C5B2" w14:textId="77777777" w:rsidR="00C43C7E" w:rsidRPr="00CB2BB6" w:rsidRDefault="00C43C7E" w:rsidP="00243EC5">
            <w:pPr>
              <w:spacing w:before="120"/>
              <w:rPr>
                <w:rFonts w:ascii="GE Inspira Sans" w:hAnsi="GE Inspira Sans"/>
                <w:bCs/>
              </w:rPr>
            </w:pPr>
          </w:p>
        </w:tc>
        <w:tc>
          <w:tcPr>
            <w:tcW w:w="486" w:type="pct"/>
          </w:tcPr>
          <w:p w14:paraId="276AFD21" w14:textId="77777777" w:rsidR="00C43C7E" w:rsidRPr="00CB2BB6" w:rsidRDefault="00C43C7E" w:rsidP="00243EC5">
            <w:pPr>
              <w:spacing w:before="120"/>
              <w:rPr>
                <w:rFonts w:ascii="GE Inspira Sans" w:hAnsi="GE Inspira Sans"/>
                <w:bCs/>
              </w:rPr>
            </w:pPr>
          </w:p>
        </w:tc>
        <w:tc>
          <w:tcPr>
            <w:tcW w:w="415" w:type="pct"/>
          </w:tcPr>
          <w:p w14:paraId="4E7DAF0F" w14:textId="77777777" w:rsidR="00C43C7E" w:rsidRPr="00CB2BB6" w:rsidRDefault="00C43C7E" w:rsidP="00243EC5">
            <w:pPr>
              <w:spacing w:before="120"/>
              <w:rPr>
                <w:rFonts w:ascii="GE Inspira Sans" w:hAnsi="GE Inspira Sans"/>
                <w:bCs/>
              </w:rPr>
            </w:pPr>
          </w:p>
        </w:tc>
      </w:tr>
      <w:tr w:rsidR="00C43C7E" w:rsidRPr="00CB2BB6" w14:paraId="4B4F822B" w14:textId="77777777" w:rsidTr="00243EC5">
        <w:trPr>
          <w:trHeight w:val="308"/>
        </w:trPr>
        <w:tc>
          <w:tcPr>
            <w:tcW w:w="1562" w:type="pct"/>
          </w:tcPr>
          <w:p w14:paraId="46DBEBED" w14:textId="77777777"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When I navigate back to the OncoFlow application</w:t>
            </w:r>
          </w:p>
          <w:p w14:paraId="7DF6ABC6" w14:textId="77777777"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And I refresh the page</w:t>
            </w:r>
          </w:p>
          <w:p w14:paraId="233FA085" w14:textId="7B28D279"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And I navigate to the "Settings" page</w:t>
            </w:r>
          </w:p>
        </w:tc>
        <w:tc>
          <w:tcPr>
            <w:tcW w:w="1147" w:type="pct"/>
          </w:tcPr>
          <w:p w14:paraId="4B8C28FB" w14:textId="4F85920E" w:rsidR="00C43C7E" w:rsidRPr="00C43C7E" w:rsidRDefault="00641396" w:rsidP="00C43C7E">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43C7E" w:rsidRPr="00C43C7E">
              <w:rPr>
                <w:rFonts w:ascii="GE Inspira Sans" w:eastAsia="Calibri" w:hAnsi="GE Inspira Sans" w:cs="Calibri"/>
                <w:bCs/>
              </w:rPr>
              <w:t xml:space="preserve"> the "AI summarization" is turned ON in user settings</w:t>
            </w:r>
          </w:p>
          <w:p w14:paraId="5B0CF282" w14:textId="77777777" w:rsidR="00C43C7E" w:rsidRPr="00C43C7E" w:rsidRDefault="00C43C7E" w:rsidP="00C43C7E">
            <w:pPr>
              <w:spacing w:before="120"/>
              <w:rPr>
                <w:rFonts w:ascii="GE Inspira Sans" w:eastAsia="Calibri" w:hAnsi="GE Inspira Sans" w:cs="Calibri"/>
                <w:bCs/>
              </w:rPr>
            </w:pPr>
            <w:r w:rsidRPr="00C43C7E">
              <w:rPr>
                <w:rFonts w:ascii="GE Inspira Sans" w:eastAsia="Calibri" w:hAnsi="GE Inspira Sans" w:cs="Calibri"/>
                <w:bCs/>
              </w:rPr>
              <w:t>And Timeline direction is set to "Newest event on left"</w:t>
            </w:r>
          </w:p>
          <w:p w14:paraId="17D494DC" w14:textId="77777777" w:rsidR="00C43C7E" w:rsidRDefault="00C43C7E" w:rsidP="00C43C7E">
            <w:pPr>
              <w:spacing w:before="120"/>
              <w:rPr>
                <w:rFonts w:ascii="GE Inspira Sans" w:eastAsia="Calibri" w:hAnsi="GE Inspira Sans" w:cs="Calibri"/>
                <w:bCs/>
              </w:rPr>
            </w:pPr>
            <w:r w:rsidRPr="00C43C7E">
              <w:rPr>
                <w:rFonts w:ascii="GE Inspira Sans" w:eastAsia="Calibri" w:hAnsi="GE Inspira Sans" w:cs="Calibri"/>
                <w:bCs/>
              </w:rPr>
              <w:t>And the Swimlane order is set as:</w:t>
            </w:r>
          </w:p>
          <w:tbl>
            <w:tblPr>
              <w:tblStyle w:val="TC"/>
              <w:tblW w:w="0" w:type="auto"/>
              <w:tblLook w:val="04A0" w:firstRow="1" w:lastRow="0" w:firstColumn="1" w:lastColumn="0" w:noHBand="0" w:noVBand="1"/>
            </w:tblPr>
            <w:tblGrid>
              <w:gridCol w:w="8382"/>
            </w:tblGrid>
            <w:tr w:rsidR="00C43C7E" w:rsidRPr="00C43C7E" w14:paraId="3F06D62E" w14:textId="77777777" w:rsidTr="00C43C7E">
              <w:trPr>
                <w:cnfStyle w:val="100000000000" w:firstRow="1" w:lastRow="0" w:firstColumn="0" w:lastColumn="0" w:oddVBand="0" w:evenVBand="0" w:oddHBand="0" w:evenHBand="0" w:firstRowFirstColumn="0" w:firstRowLastColumn="0" w:lastRowFirstColumn="0" w:lastRowLastColumn="0"/>
              </w:trPr>
              <w:tc>
                <w:tcPr>
                  <w:tcW w:w="8382" w:type="dxa"/>
                </w:tcPr>
                <w:p w14:paraId="2CA131F9" w14:textId="77777777" w:rsidR="00C43C7E" w:rsidRPr="00C43C7E" w:rsidRDefault="00C43C7E" w:rsidP="00560ADB">
                  <w:pPr>
                    <w:spacing w:before="120"/>
                    <w:rPr>
                      <w:rFonts w:eastAsia="Calibri" w:cs="Calibri"/>
                      <w:bCs/>
                    </w:rPr>
                  </w:pPr>
                  <w:r w:rsidRPr="00C43C7E">
                    <w:rPr>
                      <w:rFonts w:eastAsia="Calibri" w:cs="Calibri"/>
                      <w:bCs/>
                    </w:rPr>
                    <w:t xml:space="preserve">swimlane_names    </w:t>
                  </w:r>
                </w:p>
              </w:tc>
            </w:tr>
            <w:tr w:rsidR="00C43C7E" w:rsidRPr="00C43C7E" w14:paraId="0F00FFE0" w14:textId="77777777" w:rsidTr="00C43C7E">
              <w:tc>
                <w:tcPr>
                  <w:tcW w:w="8382" w:type="dxa"/>
                </w:tcPr>
                <w:p w14:paraId="04536972" w14:textId="77777777" w:rsidR="00C43C7E" w:rsidRPr="00C43C7E" w:rsidRDefault="00C43C7E" w:rsidP="00560ADB">
                  <w:pPr>
                    <w:spacing w:before="120"/>
                    <w:rPr>
                      <w:rFonts w:eastAsia="Calibri" w:cs="Calibri"/>
                      <w:bCs/>
                    </w:rPr>
                  </w:pPr>
                  <w:r w:rsidRPr="00C43C7E">
                    <w:rPr>
                      <w:rFonts w:eastAsia="Calibri" w:cs="Calibri"/>
                      <w:bCs/>
                    </w:rPr>
                    <w:t>Treatment and Plan</w:t>
                  </w:r>
                </w:p>
              </w:tc>
            </w:tr>
            <w:tr w:rsidR="00C43C7E" w:rsidRPr="00C43C7E" w14:paraId="204FEEA7" w14:textId="77777777" w:rsidTr="00C43C7E">
              <w:tc>
                <w:tcPr>
                  <w:tcW w:w="8382" w:type="dxa"/>
                </w:tcPr>
                <w:p w14:paraId="3464F676" w14:textId="77777777" w:rsidR="00C43C7E" w:rsidRPr="00C43C7E" w:rsidRDefault="00C43C7E" w:rsidP="00560ADB">
                  <w:pPr>
                    <w:spacing w:before="120"/>
                    <w:rPr>
                      <w:rFonts w:eastAsia="Calibri" w:cs="Calibri"/>
                      <w:bCs/>
                    </w:rPr>
                  </w:pPr>
                  <w:r w:rsidRPr="00C43C7E">
                    <w:rPr>
                      <w:rFonts w:eastAsia="Calibri" w:cs="Calibri"/>
                      <w:bCs/>
                    </w:rPr>
                    <w:t xml:space="preserve">Encounters        </w:t>
                  </w:r>
                </w:p>
              </w:tc>
            </w:tr>
            <w:tr w:rsidR="00C43C7E" w:rsidRPr="00C43C7E" w14:paraId="05172A67" w14:textId="77777777" w:rsidTr="00C43C7E">
              <w:tc>
                <w:tcPr>
                  <w:tcW w:w="8382" w:type="dxa"/>
                </w:tcPr>
                <w:p w14:paraId="358331B8" w14:textId="77777777" w:rsidR="00C43C7E" w:rsidRPr="00C43C7E" w:rsidRDefault="00C43C7E" w:rsidP="00560ADB">
                  <w:pPr>
                    <w:spacing w:before="120"/>
                    <w:rPr>
                      <w:rFonts w:eastAsia="Calibri" w:cs="Calibri"/>
                      <w:bCs/>
                    </w:rPr>
                  </w:pPr>
                  <w:r w:rsidRPr="00C43C7E">
                    <w:rPr>
                      <w:rFonts w:eastAsia="Calibri" w:cs="Calibri"/>
                      <w:bCs/>
                    </w:rPr>
                    <w:t xml:space="preserve">Imaging           </w:t>
                  </w:r>
                </w:p>
              </w:tc>
            </w:tr>
            <w:tr w:rsidR="00C43C7E" w:rsidRPr="00C43C7E" w14:paraId="0F1BA896" w14:textId="77777777" w:rsidTr="00C43C7E">
              <w:tc>
                <w:tcPr>
                  <w:tcW w:w="8382" w:type="dxa"/>
                </w:tcPr>
                <w:p w14:paraId="64C25AA0" w14:textId="77777777" w:rsidR="00C43C7E" w:rsidRPr="00C43C7E" w:rsidRDefault="00C43C7E" w:rsidP="00560ADB">
                  <w:pPr>
                    <w:spacing w:before="120"/>
                    <w:rPr>
                      <w:rFonts w:eastAsia="Calibri" w:cs="Calibri"/>
                      <w:bCs/>
                    </w:rPr>
                  </w:pPr>
                  <w:r w:rsidRPr="00C43C7E">
                    <w:rPr>
                      <w:rFonts w:eastAsia="Calibri" w:cs="Calibri"/>
                      <w:bCs/>
                    </w:rPr>
                    <w:t>Pathology and Labs</w:t>
                  </w:r>
                </w:p>
              </w:tc>
            </w:tr>
            <w:tr w:rsidR="00C43C7E" w:rsidRPr="00C43C7E" w14:paraId="4DB4304B" w14:textId="77777777" w:rsidTr="00C43C7E">
              <w:tc>
                <w:tcPr>
                  <w:tcW w:w="8382" w:type="dxa"/>
                </w:tcPr>
                <w:p w14:paraId="331F2AA8" w14:textId="77777777" w:rsidR="00C43C7E" w:rsidRPr="00C43C7E" w:rsidRDefault="00C43C7E" w:rsidP="00560ADB">
                  <w:pPr>
                    <w:spacing w:before="120"/>
                    <w:rPr>
                      <w:rFonts w:eastAsia="Calibri" w:cs="Calibri"/>
                      <w:bCs/>
                    </w:rPr>
                  </w:pPr>
                  <w:r w:rsidRPr="00C43C7E">
                    <w:rPr>
                      <w:rFonts w:eastAsia="Calibri" w:cs="Calibri"/>
                      <w:bCs/>
                    </w:rPr>
                    <w:t xml:space="preserve">Uncategorized     </w:t>
                  </w:r>
                </w:p>
              </w:tc>
            </w:tr>
            <w:tr w:rsidR="00C43C7E" w:rsidRPr="00C43C7E" w14:paraId="6157BAD3" w14:textId="77777777" w:rsidTr="00C43C7E">
              <w:tc>
                <w:tcPr>
                  <w:tcW w:w="8382" w:type="dxa"/>
                </w:tcPr>
                <w:p w14:paraId="14AD8F1B" w14:textId="77777777" w:rsidR="00C43C7E" w:rsidRPr="00C43C7E" w:rsidRDefault="00C43C7E" w:rsidP="00560ADB">
                  <w:pPr>
                    <w:spacing w:before="120"/>
                    <w:rPr>
                      <w:rFonts w:eastAsia="Calibri" w:cs="Calibri"/>
                      <w:bCs/>
                    </w:rPr>
                  </w:pPr>
                  <w:r w:rsidRPr="00C43C7E">
                    <w:rPr>
                      <w:rFonts w:eastAsia="Calibri" w:cs="Calibri"/>
                      <w:bCs/>
                    </w:rPr>
                    <w:t xml:space="preserve">Biomarkers        </w:t>
                  </w:r>
                </w:p>
              </w:tc>
            </w:tr>
          </w:tbl>
          <w:p w14:paraId="5AFDE681" w14:textId="21614BAF" w:rsidR="00C43C7E" w:rsidRPr="00C43C7E" w:rsidRDefault="00C43C7E" w:rsidP="00C43C7E">
            <w:pPr>
              <w:spacing w:before="120"/>
              <w:rPr>
                <w:rFonts w:ascii="GE Inspira Sans" w:eastAsia="Calibri" w:hAnsi="GE Inspira Sans" w:cs="Calibri"/>
                <w:bCs/>
              </w:rPr>
            </w:pPr>
          </w:p>
        </w:tc>
        <w:tc>
          <w:tcPr>
            <w:tcW w:w="903" w:type="pct"/>
          </w:tcPr>
          <w:p w14:paraId="5980DB0C" w14:textId="77777777" w:rsidR="00C43C7E" w:rsidRPr="00CB2BB6" w:rsidRDefault="00C43C7E" w:rsidP="00243EC5">
            <w:pPr>
              <w:pStyle w:val="PF"/>
              <w:spacing w:before="120" w:after="120" w:afterAutospacing="0"/>
              <w:jc w:val="left"/>
              <w:rPr>
                <w:rFonts w:ascii="GE Inspira Sans" w:hAnsi="GE Inspira Sans"/>
                <w:b w:val="0"/>
                <w:bCs/>
              </w:rPr>
            </w:pPr>
          </w:p>
        </w:tc>
        <w:tc>
          <w:tcPr>
            <w:tcW w:w="486" w:type="pct"/>
          </w:tcPr>
          <w:p w14:paraId="3F6042B0" w14:textId="77777777" w:rsidR="00C43C7E" w:rsidRPr="00CB2BB6" w:rsidRDefault="00C43C7E" w:rsidP="00243EC5">
            <w:pPr>
              <w:spacing w:before="120"/>
              <w:rPr>
                <w:rFonts w:ascii="GE Inspira Sans" w:hAnsi="GE Inspira Sans"/>
                <w:bCs/>
              </w:rPr>
            </w:pPr>
          </w:p>
        </w:tc>
        <w:tc>
          <w:tcPr>
            <w:tcW w:w="486" w:type="pct"/>
          </w:tcPr>
          <w:p w14:paraId="6AEB1FEB" w14:textId="77777777" w:rsidR="00C43C7E" w:rsidRPr="00CB2BB6" w:rsidRDefault="00C43C7E" w:rsidP="00243EC5">
            <w:pPr>
              <w:spacing w:before="120"/>
              <w:rPr>
                <w:rFonts w:ascii="GE Inspira Sans" w:hAnsi="GE Inspira Sans"/>
                <w:bCs/>
              </w:rPr>
            </w:pPr>
          </w:p>
        </w:tc>
        <w:tc>
          <w:tcPr>
            <w:tcW w:w="415" w:type="pct"/>
          </w:tcPr>
          <w:p w14:paraId="59346D3C" w14:textId="77777777" w:rsidR="00C43C7E" w:rsidRPr="00CB2BB6" w:rsidRDefault="00C43C7E" w:rsidP="00243EC5">
            <w:pPr>
              <w:spacing w:before="120"/>
              <w:rPr>
                <w:rFonts w:ascii="GE Inspira Sans" w:hAnsi="GE Inspira Sans"/>
                <w:bCs/>
              </w:rPr>
            </w:pPr>
          </w:p>
        </w:tc>
      </w:tr>
      <w:tr w:rsidR="00C43C7E" w:rsidRPr="00CB2BB6" w14:paraId="4E5B8E00" w14:textId="77777777" w:rsidTr="00243EC5">
        <w:trPr>
          <w:trHeight w:val="308"/>
        </w:trPr>
        <w:tc>
          <w:tcPr>
            <w:tcW w:w="1562" w:type="pct"/>
          </w:tcPr>
          <w:p w14:paraId="515C6F71" w14:textId="5FD5CD4B"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When I navigate to "Comments" view</w:t>
            </w:r>
          </w:p>
        </w:tc>
        <w:tc>
          <w:tcPr>
            <w:tcW w:w="1147" w:type="pct"/>
          </w:tcPr>
          <w:p w14:paraId="65D48883" w14:textId="224AE0BD" w:rsidR="00C43C7E" w:rsidRDefault="00641396" w:rsidP="00C43C7E">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43C7E" w:rsidRPr="00C43C7E">
              <w:rPr>
                <w:rFonts w:ascii="GE Inspira Sans" w:eastAsia="Calibri" w:hAnsi="GE Inspira Sans" w:cs="Calibri"/>
                <w:bCs/>
              </w:rPr>
              <w:t xml:space="preserve"> the following comments are available on the Comments view:</w:t>
            </w:r>
          </w:p>
          <w:tbl>
            <w:tblPr>
              <w:tblStyle w:val="TC"/>
              <w:tblW w:w="0" w:type="auto"/>
              <w:tblLook w:val="04A0" w:firstRow="1" w:lastRow="0" w:firstColumn="1" w:lastColumn="0" w:noHBand="0" w:noVBand="1"/>
            </w:tblPr>
            <w:tblGrid>
              <w:gridCol w:w="1445"/>
              <w:gridCol w:w="1604"/>
              <w:gridCol w:w="1434"/>
              <w:gridCol w:w="1435"/>
              <w:gridCol w:w="2464"/>
            </w:tblGrid>
            <w:tr w:rsidR="00C43C7E" w:rsidRPr="00C43C7E" w14:paraId="4D530773" w14:textId="77777777" w:rsidTr="00C43C7E">
              <w:trPr>
                <w:cnfStyle w:val="100000000000" w:firstRow="1" w:lastRow="0" w:firstColumn="0" w:lastColumn="0" w:oddVBand="0" w:evenVBand="0" w:oddHBand="0" w:evenHBand="0" w:firstRowFirstColumn="0" w:firstRowLastColumn="0" w:lastRowFirstColumn="0" w:lastRowLastColumn="0"/>
              </w:trPr>
              <w:tc>
                <w:tcPr>
                  <w:tcW w:w="1676" w:type="dxa"/>
                </w:tcPr>
                <w:p w14:paraId="1828FC04" w14:textId="77777777" w:rsidR="00C43C7E" w:rsidRPr="00C43C7E" w:rsidRDefault="00C43C7E" w:rsidP="006F7B56">
                  <w:pPr>
                    <w:spacing w:before="120"/>
                    <w:rPr>
                      <w:rFonts w:eastAsia="Calibri" w:cs="Calibri"/>
                      <w:bCs/>
                    </w:rPr>
                  </w:pPr>
                  <w:r w:rsidRPr="00C43C7E">
                    <w:rPr>
                      <w:rFonts w:eastAsia="Calibri" w:cs="Calibri"/>
                      <w:bCs/>
                    </w:rPr>
                    <w:t xml:space="preserve">author        </w:t>
                  </w:r>
                </w:p>
              </w:tc>
              <w:tc>
                <w:tcPr>
                  <w:tcW w:w="1676" w:type="dxa"/>
                </w:tcPr>
                <w:p w14:paraId="7758E4FD" w14:textId="77777777" w:rsidR="00C43C7E" w:rsidRPr="00C43C7E" w:rsidRDefault="00C43C7E" w:rsidP="006F7B56">
                  <w:pPr>
                    <w:spacing w:before="120"/>
                    <w:rPr>
                      <w:rFonts w:eastAsia="Calibri" w:cs="Calibri"/>
                      <w:bCs/>
                    </w:rPr>
                  </w:pPr>
                  <w:r w:rsidRPr="00C43C7E">
                    <w:rPr>
                      <w:rFonts w:eastAsia="Calibri" w:cs="Calibri"/>
                      <w:bCs/>
                    </w:rPr>
                    <w:t xml:space="preserve"> date_and_time </w:t>
                  </w:r>
                </w:p>
              </w:tc>
              <w:tc>
                <w:tcPr>
                  <w:tcW w:w="1676" w:type="dxa"/>
                </w:tcPr>
                <w:p w14:paraId="2855BF50" w14:textId="77777777" w:rsidR="00C43C7E" w:rsidRPr="00C43C7E" w:rsidRDefault="00C43C7E" w:rsidP="006F7B56">
                  <w:pPr>
                    <w:spacing w:before="120"/>
                    <w:rPr>
                      <w:rFonts w:eastAsia="Calibri" w:cs="Calibri"/>
                      <w:bCs/>
                    </w:rPr>
                  </w:pPr>
                  <w:r w:rsidRPr="00C43C7E">
                    <w:rPr>
                      <w:rFonts w:eastAsia="Calibri" w:cs="Calibri"/>
                      <w:bCs/>
                    </w:rPr>
                    <w:t xml:space="preserve"> content          </w:t>
                  </w:r>
                </w:p>
              </w:tc>
              <w:tc>
                <w:tcPr>
                  <w:tcW w:w="1677" w:type="dxa"/>
                </w:tcPr>
                <w:p w14:paraId="7C992E36" w14:textId="77777777" w:rsidR="00C43C7E" w:rsidRPr="00C43C7E" w:rsidRDefault="00C43C7E" w:rsidP="006F7B56">
                  <w:pPr>
                    <w:spacing w:before="120"/>
                    <w:rPr>
                      <w:rFonts w:eastAsia="Calibri" w:cs="Calibri"/>
                      <w:bCs/>
                    </w:rPr>
                  </w:pPr>
                  <w:r w:rsidRPr="00C43C7E">
                    <w:rPr>
                      <w:rFonts w:eastAsia="Calibri" w:cs="Calibri"/>
                      <w:bCs/>
                    </w:rPr>
                    <w:t xml:space="preserve"> badge            </w:t>
                  </w:r>
                </w:p>
              </w:tc>
              <w:tc>
                <w:tcPr>
                  <w:tcW w:w="1677" w:type="dxa"/>
                </w:tcPr>
                <w:p w14:paraId="1B8EB8C4" w14:textId="7318E4E0" w:rsidR="00C43C7E" w:rsidRPr="00C43C7E" w:rsidRDefault="00C43C7E" w:rsidP="006F7B56">
                  <w:pPr>
                    <w:spacing w:before="120"/>
                    <w:rPr>
                      <w:rFonts w:eastAsia="Calibri" w:cs="Calibri"/>
                      <w:bCs/>
                    </w:rPr>
                  </w:pPr>
                  <w:r w:rsidRPr="00C43C7E">
                    <w:rPr>
                      <w:rFonts w:eastAsia="Calibri" w:cs="Calibri"/>
                      <w:bCs/>
                    </w:rPr>
                    <w:t>has_view_on_timeline_link</w:t>
                  </w:r>
                </w:p>
              </w:tc>
            </w:tr>
            <w:tr w:rsidR="00C43C7E" w:rsidRPr="00C43C7E" w14:paraId="4B1F8E8D" w14:textId="77777777" w:rsidTr="00C43C7E">
              <w:tc>
                <w:tcPr>
                  <w:tcW w:w="1676" w:type="dxa"/>
                </w:tcPr>
                <w:p w14:paraId="0551B53A" w14:textId="77777777" w:rsidR="00C43C7E" w:rsidRPr="00C43C7E" w:rsidRDefault="00C43C7E" w:rsidP="006F7B56">
                  <w:pPr>
                    <w:spacing w:before="120"/>
                    <w:rPr>
                      <w:rFonts w:eastAsia="Calibri" w:cs="Calibri"/>
                      <w:bCs/>
                    </w:rPr>
                  </w:pPr>
                  <w:r w:rsidRPr="00C43C7E">
                    <w:rPr>
                      <w:rFonts w:eastAsia="Calibri" w:cs="Calibri"/>
                      <w:bCs/>
                    </w:rPr>
                    <w:t xml:space="preserve">[BACKUP-USER] </w:t>
                  </w:r>
                </w:p>
              </w:tc>
              <w:tc>
                <w:tcPr>
                  <w:tcW w:w="1676" w:type="dxa"/>
                </w:tcPr>
                <w:p w14:paraId="2AA21B82" w14:textId="77777777" w:rsidR="00C43C7E" w:rsidRPr="00C43C7E" w:rsidRDefault="00C43C7E" w:rsidP="006F7B56">
                  <w:pPr>
                    <w:spacing w:before="120"/>
                    <w:rPr>
                      <w:rFonts w:eastAsia="Calibri" w:cs="Calibri"/>
                      <w:bCs/>
                    </w:rPr>
                  </w:pPr>
                  <w:r w:rsidRPr="00C43C7E">
                    <w:rPr>
                      <w:rFonts w:eastAsia="Calibri" w:cs="Calibri"/>
                      <w:bCs/>
                    </w:rPr>
                    <w:t xml:space="preserve"> &lt;ANY_VALUE&gt;   </w:t>
                  </w:r>
                </w:p>
              </w:tc>
              <w:tc>
                <w:tcPr>
                  <w:tcW w:w="1676" w:type="dxa"/>
                </w:tcPr>
                <w:p w14:paraId="28060EDD" w14:textId="77777777" w:rsidR="00C43C7E" w:rsidRPr="00C43C7E" w:rsidRDefault="00C43C7E" w:rsidP="006F7B56">
                  <w:pPr>
                    <w:spacing w:before="120"/>
                    <w:rPr>
                      <w:rFonts w:eastAsia="Calibri" w:cs="Calibri"/>
                      <w:bCs/>
                    </w:rPr>
                  </w:pPr>
                  <w:r w:rsidRPr="00C43C7E">
                    <w:rPr>
                      <w:rFonts w:eastAsia="Calibri" w:cs="Calibri"/>
                      <w:bCs/>
                    </w:rPr>
                    <w:t xml:space="preserve"> Backup comment 1 </w:t>
                  </w:r>
                </w:p>
              </w:tc>
              <w:tc>
                <w:tcPr>
                  <w:tcW w:w="1677" w:type="dxa"/>
                </w:tcPr>
                <w:p w14:paraId="0B74F673" w14:textId="77777777" w:rsidR="00C43C7E" w:rsidRPr="00C43C7E" w:rsidRDefault="00C43C7E" w:rsidP="006F7B56">
                  <w:pPr>
                    <w:spacing w:before="120"/>
                    <w:rPr>
                      <w:rFonts w:eastAsia="Calibri" w:cs="Calibri"/>
                      <w:bCs/>
                    </w:rPr>
                  </w:pPr>
                  <w:r w:rsidRPr="00C43C7E">
                    <w:rPr>
                      <w:rFonts w:eastAsia="Calibri" w:cs="Calibri"/>
                      <w:bCs/>
                    </w:rPr>
                    <w:t xml:space="preserve"> Timeline comment </w:t>
                  </w:r>
                </w:p>
              </w:tc>
              <w:tc>
                <w:tcPr>
                  <w:tcW w:w="1677" w:type="dxa"/>
                </w:tcPr>
                <w:p w14:paraId="211F5C2B" w14:textId="77777777" w:rsidR="00C43C7E" w:rsidRPr="00C43C7E" w:rsidRDefault="00C43C7E" w:rsidP="006F7B56">
                  <w:pPr>
                    <w:spacing w:before="120"/>
                    <w:rPr>
                      <w:rFonts w:eastAsia="Calibri" w:cs="Calibri"/>
                      <w:bCs/>
                    </w:rPr>
                  </w:pPr>
                  <w:r w:rsidRPr="00C43C7E">
                    <w:rPr>
                      <w:rFonts w:eastAsia="Calibri" w:cs="Calibri"/>
                      <w:bCs/>
                    </w:rPr>
                    <w:t xml:space="preserve"> yes                      </w:t>
                  </w:r>
                </w:p>
              </w:tc>
            </w:tr>
            <w:tr w:rsidR="00C43C7E" w:rsidRPr="00C43C7E" w14:paraId="1D07FE70" w14:textId="77777777" w:rsidTr="00C43C7E">
              <w:tc>
                <w:tcPr>
                  <w:tcW w:w="1676" w:type="dxa"/>
                </w:tcPr>
                <w:p w14:paraId="14AC8227" w14:textId="77777777" w:rsidR="00C43C7E" w:rsidRPr="00C43C7E" w:rsidRDefault="00C43C7E" w:rsidP="006F7B56">
                  <w:pPr>
                    <w:spacing w:before="120"/>
                    <w:rPr>
                      <w:rFonts w:eastAsia="Calibri" w:cs="Calibri"/>
                      <w:bCs/>
                    </w:rPr>
                  </w:pPr>
                  <w:r w:rsidRPr="00C43C7E">
                    <w:rPr>
                      <w:rFonts w:eastAsia="Calibri" w:cs="Calibri"/>
                      <w:bCs/>
                    </w:rPr>
                    <w:t xml:space="preserve">[BACKUP-USER] </w:t>
                  </w:r>
                </w:p>
              </w:tc>
              <w:tc>
                <w:tcPr>
                  <w:tcW w:w="1676" w:type="dxa"/>
                </w:tcPr>
                <w:p w14:paraId="3909DE39" w14:textId="77777777" w:rsidR="00C43C7E" w:rsidRPr="00C43C7E" w:rsidRDefault="00C43C7E" w:rsidP="006F7B56">
                  <w:pPr>
                    <w:spacing w:before="120"/>
                    <w:rPr>
                      <w:rFonts w:eastAsia="Calibri" w:cs="Calibri"/>
                      <w:bCs/>
                    </w:rPr>
                  </w:pPr>
                  <w:r w:rsidRPr="00C43C7E">
                    <w:rPr>
                      <w:rFonts w:eastAsia="Calibri" w:cs="Calibri"/>
                      <w:bCs/>
                    </w:rPr>
                    <w:t xml:space="preserve"> &lt;ANY_VALUE&gt;   </w:t>
                  </w:r>
                </w:p>
              </w:tc>
              <w:tc>
                <w:tcPr>
                  <w:tcW w:w="1676" w:type="dxa"/>
                </w:tcPr>
                <w:p w14:paraId="4A9EF232" w14:textId="77777777" w:rsidR="00C43C7E" w:rsidRPr="00C43C7E" w:rsidRDefault="00C43C7E" w:rsidP="006F7B56">
                  <w:pPr>
                    <w:spacing w:before="120"/>
                    <w:rPr>
                      <w:rFonts w:eastAsia="Calibri" w:cs="Calibri"/>
                      <w:bCs/>
                    </w:rPr>
                  </w:pPr>
                  <w:r w:rsidRPr="00C43C7E">
                    <w:rPr>
                      <w:rFonts w:eastAsia="Calibri" w:cs="Calibri"/>
                      <w:bCs/>
                    </w:rPr>
                    <w:t xml:space="preserve"> Backup comment 2 </w:t>
                  </w:r>
                </w:p>
              </w:tc>
              <w:tc>
                <w:tcPr>
                  <w:tcW w:w="1677" w:type="dxa"/>
                </w:tcPr>
                <w:p w14:paraId="4EBE3890" w14:textId="77777777" w:rsidR="00C43C7E" w:rsidRPr="00C43C7E" w:rsidRDefault="00C43C7E" w:rsidP="006F7B56">
                  <w:pPr>
                    <w:spacing w:before="120"/>
                    <w:rPr>
                      <w:rFonts w:eastAsia="Calibri" w:cs="Calibri"/>
                      <w:bCs/>
                    </w:rPr>
                  </w:pPr>
                  <w:r w:rsidRPr="00C43C7E">
                    <w:rPr>
                      <w:rFonts w:eastAsia="Calibri" w:cs="Calibri"/>
                      <w:bCs/>
                    </w:rPr>
                    <w:t xml:space="preserve"> Timeline comment </w:t>
                  </w:r>
                </w:p>
              </w:tc>
              <w:tc>
                <w:tcPr>
                  <w:tcW w:w="1677" w:type="dxa"/>
                </w:tcPr>
                <w:p w14:paraId="728CC254" w14:textId="77777777" w:rsidR="00C43C7E" w:rsidRPr="00C43C7E" w:rsidRDefault="00C43C7E" w:rsidP="006F7B56">
                  <w:pPr>
                    <w:spacing w:before="120"/>
                    <w:rPr>
                      <w:rFonts w:eastAsia="Calibri" w:cs="Calibri"/>
                      <w:bCs/>
                    </w:rPr>
                  </w:pPr>
                  <w:r w:rsidRPr="00C43C7E">
                    <w:rPr>
                      <w:rFonts w:eastAsia="Calibri" w:cs="Calibri"/>
                      <w:bCs/>
                    </w:rPr>
                    <w:t xml:space="preserve"> yes                      </w:t>
                  </w:r>
                </w:p>
              </w:tc>
            </w:tr>
            <w:tr w:rsidR="00C43C7E" w:rsidRPr="00C43C7E" w14:paraId="57694782" w14:textId="77777777" w:rsidTr="00C43C7E">
              <w:tc>
                <w:tcPr>
                  <w:tcW w:w="1676" w:type="dxa"/>
                </w:tcPr>
                <w:p w14:paraId="56B8D425" w14:textId="77777777" w:rsidR="00C43C7E" w:rsidRPr="00C43C7E" w:rsidRDefault="00C43C7E" w:rsidP="006F7B56">
                  <w:pPr>
                    <w:spacing w:before="120"/>
                    <w:rPr>
                      <w:rFonts w:eastAsia="Calibri" w:cs="Calibri"/>
                      <w:bCs/>
                    </w:rPr>
                  </w:pPr>
                  <w:r w:rsidRPr="00C43C7E">
                    <w:rPr>
                      <w:rFonts w:eastAsia="Calibri" w:cs="Calibri"/>
                      <w:bCs/>
                    </w:rPr>
                    <w:t xml:space="preserve">[BACKUP-USER] </w:t>
                  </w:r>
                </w:p>
              </w:tc>
              <w:tc>
                <w:tcPr>
                  <w:tcW w:w="1676" w:type="dxa"/>
                </w:tcPr>
                <w:p w14:paraId="0BAF77E5" w14:textId="77777777" w:rsidR="00C43C7E" w:rsidRPr="00C43C7E" w:rsidRDefault="00C43C7E" w:rsidP="006F7B56">
                  <w:pPr>
                    <w:spacing w:before="120"/>
                    <w:rPr>
                      <w:rFonts w:eastAsia="Calibri" w:cs="Calibri"/>
                      <w:bCs/>
                    </w:rPr>
                  </w:pPr>
                  <w:r w:rsidRPr="00C43C7E">
                    <w:rPr>
                      <w:rFonts w:eastAsia="Calibri" w:cs="Calibri"/>
                      <w:bCs/>
                    </w:rPr>
                    <w:t xml:space="preserve"> &lt;ANY_VALUE&gt;   </w:t>
                  </w:r>
                </w:p>
              </w:tc>
              <w:tc>
                <w:tcPr>
                  <w:tcW w:w="1676" w:type="dxa"/>
                </w:tcPr>
                <w:p w14:paraId="6597479C" w14:textId="77777777" w:rsidR="00C43C7E" w:rsidRPr="00C43C7E" w:rsidRDefault="00C43C7E" w:rsidP="006F7B56">
                  <w:pPr>
                    <w:spacing w:before="120"/>
                    <w:rPr>
                      <w:rFonts w:eastAsia="Calibri" w:cs="Calibri"/>
                      <w:bCs/>
                    </w:rPr>
                  </w:pPr>
                  <w:r w:rsidRPr="00C43C7E">
                    <w:rPr>
                      <w:rFonts w:eastAsia="Calibri" w:cs="Calibri"/>
                      <w:bCs/>
                    </w:rPr>
                    <w:t xml:space="preserve"> Backup comment 3 </w:t>
                  </w:r>
                </w:p>
              </w:tc>
              <w:tc>
                <w:tcPr>
                  <w:tcW w:w="1677" w:type="dxa"/>
                </w:tcPr>
                <w:p w14:paraId="77A30715" w14:textId="77777777" w:rsidR="00C43C7E" w:rsidRPr="00C43C7E" w:rsidRDefault="00C43C7E" w:rsidP="006F7B56">
                  <w:pPr>
                    <w:spacing w:before="120"/>
                    <w:rPr>
                      <w:rFonts w:eastAsia="Calibri" w:cs="Calibri"/>
                      <w:bCs/>
                    </w:rPr>
                  </w:pPr>
                  <w:r w:rsidRPr="00C43C7E">
                    <w:rPr>
                      <w:rFonts w:eastAsia="Calibri" w:cs="Calibri"/>
                      <w:bCs/>
                    </w:rPr>
                    <w:t xml:space="preserve"> &lt;N/A&gt;            </w:t>
                  </w:r>
                </w:p>
              </w:tc>
              <w:tc>
                <w:tcPr>
                  <w:tcW w:w="1677" w:type="dxa"/>
                </w:tcPr>
                <w:p w14:paraId="4453A18C" w14:textId="77777777" w:rsidR="00C43C7E" w:rsidRPr="00C43C7E" w:rsidRDefault="00C43C7E" w:rsidP="006F7B56">
                  <w:pPr>
                    <w:spacing w:before="120"/>
                    <w:rPr>
                      <w:rFonts w:eastAsia="Calibri" w:cs="Calibri"/>
                      <w:bCs/>
                    </w:rPr>
                  </w:pPr>
                  <w:r w:rsidRPr="00C43C7E">
                    <w:rPr>
                      <w:rFonts w:eastAsia="Calibri" w:cs="Calibri"/>
                      <w:bCs/>
                    </w:rPr>
                    <w:t xml:space="preserve"> &lt;N/A&gt;          </w:t>
                  </w:r>
                </w:p>
              </w:tc>
            </w:tr>
          </w:tbl>
          <w:p w14:paraId="75A4FFBE" w14:textId="77777777" w:rsidR="00C43C7E" w:rsidRDefault="00C43C7E" w:rsidP="00C43C7E">
            <w:pPr>
              <w:spacing w:before="120"/>
              <w:rPr>
                <w:rFonts w:ascii="GE Inspira Sans" w:eastAsia="Calibri" w:hAnsi="GE Inspira Sans" w:cs="Calibri"/>
                <w:bCs/>
              </w:rPr>
            </w:pPr>
            <w:r w:rsidRPr="00C43C7E">
              <w:rPr>
                <w:rFonts w:ascii="GE Inspira Sans" w:eastAsia="Calibri" w:hAnsi="GE Inspira Sans" w:cs="Calibri"/>
                <w:bCs/>
              </w:rPr>
              <w:t>And the following comment is not available on the Comments view:</w:t>
            </w:r>
          </w:p>
          <w:tbl>
            <w:tblPr>
              <w:tblStyle w:val="TC"/>
              <w:tblW w:w="0" w:type="auto"/>
              <w:tblLook w:val="04A0" w:firstRow="1" w:lastRow="0" w:firstColumn="1" w:lastColumn="0" w:noHBand="0" w:noVBand="1"/>
            </w:tblPr>
            <w:tblGrid>
              <w:gridCol w:w="1471"/>
              <w:gridCol w:w="1613"/>
              <w:gridCol w:w="1462"/>
              <w:gridCol w:w="1372"/>
              <w:gridCol w:w="2464"/>
            </w:tblGrid>
            <w:tr w:rsidR="00C43C7E" w:rsidRPr="00C43C7E" w14:paraId="02900B07" w14:textId="77777777" w:rsidTr="00C43C7E">
              <w:trPr>
                <w:cnfStyle w:val="100000000000" w:firstRow="1" w:lastRow="0" w:firstColumn="0" w:lastColumn="0" w:oddVBand="0" w:evenVBand="0" w:oddHBand="0" w:evenHBand="0" w:firstRowFirstColumn="0" w:firstRowLastColumn="0" w:lastRowFirstColumn="0" w:lastRowLastColumn="0"/>
              </w:trPr>
              <w:tc>
                <w:tcPr>
                  <w:tcW w:w="1676" w:type="dxa"/>
                </w:tcPr>
                <w:p w14:paraId="3163456C" w14:textId="77777777" w:rsidR="00C43C7E" w:rsidRPr="00C43C7E" w:rsidRDefault="00C43C7E" w:rsidP="001E4A5C">
                  <w:pPr>
                    <w:spacing w:before="120"/>
                    <w:rPr>
                      <w:rFonts w:eastAsia="Calibri" w:cs="Calibri"/>
                      <w:bCs/>
                    </w:rPr>
                  </w:pPr>
                  <w:r w:rsidRPr="00C43C7E">
                    <w:rPr>
                      <w:rFonts w:eastAsia="Calibri" w:cs="Calibri"/>
                      <w:bCs/>
                    </w:rPr>
                    <w:t xml:space="preserve">author        </w:t>
                  </w:r>
                </w:p>
              </w:tc>
              <w:tc>
                <w:tcPr>
                  <w:tcW w:w="1676" w:type="dxa"/>
                </w:tcPr>
                <w:p w14:paraId="486AFBF4" w14:textId="77777777" w:rsidR="00C43C7E" w:rsidRPr="00C43C7E" w:rsidRDefault="00C43C7E" w:rsidP="001E4A5C">
                  <w:pPr>
                    <w:spacing w:before="120"/>
                    <w:rPr>
                      <w:rFonts w:eastAsia="Calibri" w:cs="Calibri"/>
                      <w:bCs/>
                    </w:rPr>
                  </w:pPr>
                  <w:r w:rsidRPr="00C43C7E">
                    <w:rPr>
                      <w:rFonts w:eastAsia="Calibri" w:cs="Calibri"/>
                      <w:bCs/>
                    </w:rPr>
                    <w:t xml:space="preserve"> date_and_time </w:t>
                  </w:r>
                </w:p>
              </w:tc>
              <w:tc>
                <w:tcPr>
                  <w:tcW w:w="1676" w:type="dxa"/>
                </w:tcPr>
                <w:p w14:paraId="4B509090" w14:textId="77777777" w:rsidR="00C43C7E" w:rsidRPr="00C43C7E" w:rsidRDefault="00C43C7E" w:rsidP="001E4A5C">
                  <w:pPr>
                    <w:spacing w:before="120"/>
                    <w:rPr>
                      <w:rFonts w:eastAsia="Calibri" w:cs="Calibri"/>
                      <w:bCs/>
                    </w:rPr>
                  </w:pPr>
                  <w:r w:rsidRPr="00C43C7E">
                    <w:rPr>
                      <w:rFonts w:eastAsia="Calibri" w:cs="Calibri"/>
                      <w:bCs/>
                    </w:rPr>
                    <w:t xml:space="preserve"> content                           </w:t>
                  </w:r>
                </w:p>
              </w:tc>
              <w:tc>
                <w:tcPr>
                  <w:tcW w:w="1677" w:type="dxa"/>
                </w:tcPr>
                <w:p w14:paraId="6CC6C4BE" w14:textId="77777777" w:rsidR="00C43C7E" w:rsidRPr="00C43C7E" w:rsidRDefault="00C43C7E" w:rsidP="001E4A5C">
                  <w:pPr>
                    <w:spacing w:before="120"/>
                    <w:rPr>
                      <w:rFonts w:eastAsia="Calibri" w:cs="Calibri"/>
                      <w:bCs/>
                    </w:rPr>
                  </w:pPr>
                  <w:r w:rsidRPr="00C43C7E">
                    <w:rPr>
                      <w:rFonts w:eastAsia="Calibri" w:cs="Calibri"/>
                      <w:bCs/>
                    </w:rPr>
                    <w:t xml:space="preserve"> badge </w:t>
                  </w:r>
                </w:p>
              </w:tc>
              <w:tc>
                <w:tcPr>
                  <w:tcW w:w="1677" w:type="dxa"/>
                </w:tcPr>
                <w:p w14:paraId="2076A476" w14:textId="4192B588" w:rsidR="00C43C7E" w:rsidRPr="00C43C7E" w:rsidRDefault="00C43C7E" w:rsidP="001E4A5C">
                  <w:pPr>
                    <w:spacing w:before="120"/>
                    <w:rPr>
                      <w:rFonts w:eastAsia="Calibri" w:cs="Calibri"/>
                      <w:bCs/>
                    </w:rPr>
                  </w:pPr>
                  <w:r w:rsidRPr="00C43C7E">
                    <w:rPr>
                      <w:rFonts w:eastAsia="Calibri" w:cs="Calibri"/>
                      <w:bCs/>
                    </w:rPr>
                    <w:t>has_view_on_timeline_link</w:t>
                  </w:r>
                </w:p>
              </w:tc>
            </w:tr>
            <w:tr w:rsidR="00C43C7E" w:rsidRPr="00C43C7E" w14:paraId="26A4EFB8" w14:textId="77777777" w:rsidTr="00C43C7E">
              <w:tc>
                <w:tcPr>
                  <w:tcW w:w="1676" w:type="dxa"/>
                </w:tcPr>
                <w:p w14:paraId="6B03BBF2" w14:textId="77777777" w:rsidR="00C43C7E" w:rsidRPr="00C43C7E" w:rsidRDefault="00C43C7E" w:rsidP="001E4A5C">
                  <w:pPr>
                    <w:spacing w:before="120"/>
                    <w:rPr>
                      <w:rFonts w:eastAsia="Calibri" w:cs="Calibri"/>
                      <w:bCs/>
                    </w:rPr>
                  </w:pPr>
                  <w:r w:rsidRPr="00C43C7E">
                    <w:rPr>
                      <w:rFonts w:eastAsia="Calibri" w:cs="Calibri"/>
                      <w:bCs/>
                    </w:rPr>
                    <w:t xml:space="preserve">[BACKUP-USER] </w:t>
                  </w:r>
                </w:p>
              </w:tc>
              <w:tc>
                <w:tcPr>
                  <w:tcW w:w="1676" w:type="dxa"/>
                </w:tcPr>
                <w:p w14:paraId="094E19CC" w14:textId="77777777" w:rsidR="00C43C7E" w:rsidRPr="00C43C7E" w:rsidRDefault="00C43C7E" w:rsidP="001E4A5C">
                  <w:pPr>
                    <w:spacing w:before="120"/>
                    <w:rPr>
                      <w:rFonts w:eastAsia="Calibri" w:cs="Calibri"/>
                      <w:bCs/>
                    </w:rPr>
                  </w:pPr>
                  <w:r w:rsidRPr="00C43C7E">
                    <w:rPr>
                      <w:rFonts w:eastAsia="Calibri" w:cs="Calibri"/>
                      <w:bCs/>
                    </w:rPr>
                    <w:t xml:space="preserve"> &lt;ANY_VALUE&gt;   </w:t>
                  </w:r>
                </w:p>
              </w:tc>
              <w:tc>
                <w:tcPr>
                  <w:tcW w:w="1676" w:type="dxa"/>
                </w:tcPr>
                <w:p w14:paraId="14405A4A" w14:textId="77777777" w:rsidR="00C43C7E" w:rsidRPr="00C43C7E" w:rsidRDefault="00C43C7E" w:rsidP="001E4A5C">
                  <w:pPr>
                    <w:spacing w:before="120"/>
                    <w:rPr>
                      <w:rFonts w:eastAsia="Calibri" w:cs="Calibri"/>
                      <w:bCs/>
                    </w:rPr>
                  </w:pPr>
                  <w:r w:rsidRPr="00C43C7E">
                    <w:rPr>
                      <w:rFonts w:eastAsia="Calibri" w:cs="Calibri"/>
                      <w:bCs/>
                    </w:rPr>
                    <w:t xml:space="preserve"> Should not restore this comment 1 </w:t>
                  </w:r>
                </w:p>
              </w:tc>
              <w:tc>
                <w:tcPr>
                  <w:tcW w:w="1677" w:type="dxa"/>
                </w:tcPr>
                <w:p w14:paraId="03D47EAF" w14:textId="77777777" w:rsidR="00C43C7E" w:rsidRPr="00C43C7E" w:rsidRDefault="00C43C7E" w:rsidP="001E4A5C">
                  <w:pPr>
                    <w:spacing w:before="120"/>
                    <w:rPr>
                      <w:rFonts w:eastAsia="Calibri" w:cs="Calibri"/>
                      <w:bCs/>
                    </w:rPr>
                  </w:pPr>
                  <w:r w:rsidRPr="00C43C7E">
                    <w:rPr>
                      <w:rFonts w:eastAsia="Calibri" w:cs="Calibri"/>
                      <w:bCs/>
                    </w:rPr>
                    <w:t xml:space="preserve"> &lt;N/A&gt; </w:t>
                  </w:r>
                </w:p>
              </w:tc>
              <w:tc>
                <w:tcPr>
                  <w:tcW w:w="1677" w:type="dxa"/>
                </w:tcPr>
                <w:p w14:paraId="0A0CC317" w14:textId="77777777" w:rsidR="00C43C7E" w:rsidRPr="00C43C7E" w:rsidRDefault="00C43C7E" w:rsidP="001E4A5C">
                  <w:pPr>
                    <w:spacing w:before="120"/>
                    <w:rPr>
                      <w:rFonts w:eastAsia="Calibri" w:cs="Calibri"/>
                      <w:bCs/>
                    </w:rPr>
                  </w:pPr>
                  <w:r w:rsidRPr="00C43C7E">
                    <w:rPr>
                      <w:rFonts w:eastAsia="Calibri" w:cs="Calibri"/>
                      <w:bCs/>
                    </w:rPr>
                    <w:t xml:space="preserve"> &lt;N/A&gt;                    </w:t>
                  </w:r>
                </w:p>
              </w:tc>
            </w:tr>
          </w:tbl>
          <w:p w14:paraId="622C2807" w14:textId="765EE425" w:rsidR="00C43C7E" w:rsidRPr="00C43C7E" w:rsidRDefault="00C43C7E" w:rsidP="00C43C7E">
            <w:pPr>
              <w:spacing w:before="120"/>
              <w:rPr>
                <w:rFonts w:ascii="GE Inspira Sans" w:eastAsia="Calibri" w:hAnsi="GE Inspira Sans" w:cs="Calibri"/>
                <w:bCs/>
              </w:rPr>
            </w:pPr>
          </w:p>
        </w:tc>
        <w:tc>
          <w:tcPr>
            <w:tcW w:w="903" w:type="pct"/>
          </w:tcPr>
          <w:p w14:paraId="5308768C" w14:textId="77777777" w:rsidR="00C43C7E" w:rsidRPr="00CB2BB6" w:rsidRDefault="00C43C7E" w:rsidP="00243EC5">
            <w:pPr>
              <w:pStyle w:val="PF"/>
              <w:spacing w:before="120" w:after="120" w:afterAutospacing="0"/>
              <w:jc w:val="left"/>
              <w:rPr>
                <w:rFonts w:ascii="GE Inspira Sans" w:hAnsi="GE Inspira Sans"/>
                <w:b w:val="0"/>
                <w:bCs/>
              </w:rPr>
            </w:pPr>
          </w:p>
        </w:tc>
        <w:tc>
          <w:tcPr>
            <w:tcW w:w="486" w:type="pct"/>
          </w:tcPr>
          <w:p w14:paraId="06B8C92E" w14:textId="77777777" w:rsidR="00C43C7E" w:rsidRPr="00CB2BB6" w:rsidRDefault="00C43C7E" w:rsidP="00243EC5">
            <w:pPr>
              <w:spacing w:before="120"/>
              <w:rPr>
                <w:rFonts w:ascii="GE Inspira Sans" w:hAnsi="GE Inspira Sans"/>
                <w:bCs/>
              </w:rPr>
            </w:pPr>
          </w:p>
        </w:tc>
        <w:tc>
          <w:tcPr>
            <w:tcW w:w="486" w:type="pct"/>
          </w:tcPr>
          <w:p w14:paraId="7A0AA7E6" w14:textId="77777777" w:rsidR="00C43C7E" w:rsidRPr="00CB2BB6" w:rsidRDefault="00C43C7E" w:rsidP="00243EC5">
            <w:pPr>
              <w:spacing w:before="120"/>
              <w:rPr>
                <w:rFonts w:ascii="GE Inspira Sans" w:hAnsi="GE Inspira Sans"/>
                <w:bCs/>
              </w:rPr>
            </w:pPr>
          </w:p>
        </w:tc>
        <w:tc>
          <w:tcPr>
            <w:tcW w:w="415" w:type="pct"/>
          </w:tcPr>
          <w:p w14:paraId="05D8199F" w14:textId="77777777" w:rsidR="00C43C7E" w:rsidRPr="00CB2BB6" w:rsidRDefault="00C43C7E" w:rsidP="00243EC5">
            <w:pPr>
              <w:spacing w:before="120"/>
              <w:rPr>
                <w:rFonts w:ascii="GE Inspira Sans" w:hAnsi="GE Inspira Sans"/>
                <w:bCs/>
              </w:rPr>
            </w:pPr>
          </w:p>
        </w:tc>
      </w:tr>
      <w:tr w:rsidR="00C43C7E" w:rsidRPr="00CB2BB6" w14:paraId="67FDD69C" w14:textId="77777777" w:rsidTr="00243EC5">
        <w:trPr>
          <w:trHeight w:val="308"/>
        </w:trPr>
        <w:tc>
          <w:tcPr>
            <w:tcW w:w="1562" w:type="pct"/>
          </w:tcPr>
          <w:p w14:paraId="3A887A05" w14:textId="22930D58"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When I navigate to "Timeline" view</w:t>
            </w:r>
          </w:p>
        </w:tc>
        <w:tc>
          <w:tcPr>
            <w:tcW w:w="1147" w:type="pct"/>
          </w:tcPr>
          <w:p w14:paraId="25A15261" w14:textId="64C4D5D9" w:rsidR="00C43C7E" w:rsidRDefault="00641396" w:rsidP="00C43C7E">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43C7E" w:rsidRPr="00C43C7E">
              <w:rPr>
                <w:rFonts w:ascii="GE Inspira Sans" w:eastAsia="Calibri" w:hAnsi="GE Inspira Sans" w:cs="Calibri"/>
                <w:bCs/>
              </w:rPr>
              <w:t xml:space="preserve"> the swimlanes are available on the timeline in the following order:</w:t>
            </w:r>
          </w:p>
          <w:tbl>
            <w:tblPr>
              <w:tblStyle w:val="TC"/>
              <w:tblW w:w="0" w:type="auto"/>
              <w:tblLook w:val="04A0" w:firstRow="1" w:lastRow="0" w:firstColumn="1" w:lastColumn="0" w:noHBand="0" w:noVBand="1"/>
            </w:tblPr>
            <w:tblGrid>
              <w:gridCol w:w="8382"/>
            </w:tblGrid>
            <w:tr w:rsidR="00C43C7E" w:rsidRPr="00C43C7E" w14:paraId="38F8984E" w14:textId="77777777" w:rsidTr="00C43C7E">
              <w:trPr>
                <w:cnfStyle w:val="100000000000" w:firstRow="1" w:lastRow="0" w:firstColumn="0" w:lastColumn="0" w:oddVBand="0" w:evenVBand="0" w:oddHBand="0" w:evenHBand="0" w:firstRowFirstColumn="0" w:firstRowLastColumn="0" w:lastRowFirstColumn="0" w:lastRowLastColumn="0"/>
              </w:trPr>
              <w:tc>
                <w:tcPr>
                  <w:tcW w:w="8382" w:type="dxa"/>
                </w:tcPr>
                <w:p w14:paraId="1386E47F" w14:textId="77777777" w:rsidR="00C43C7E" w:rsidRPr="00C43C7E" w:rsidRDefault="00C43C7E" w:rsidP="00891B7F">
                  <w:pPr>
                    <w:spacing w:before="120"/>
                    <w:rPr>
                      <w:rFonts w:eastAsia="Calibri" w:cs="Calibri"/>
                      <w:bCs/>
                    </w:rPr>
                  </w:pPr>
                  <w:r w:rsidRPr="00C43C7E">
                    <w:rPr>
                      <w:rFonts w:eastAsia="Calibri" w:cs="Calibri"/>
                      <w:bCs/>
                    </w:rPr>
                    <w:t xml:space="preserve">swimlane_names    </w:t>
                  </w:r>
                </w:p>
              </w:tc>
            </w:tr>
            <w:tr w:rsidR="00C43C7E" w:rsidRPr="00C43C7E" w14:paraId="420F3376" w14:textId="77777777" w:rsidTr="00C43C7E">
              <w:tc>
                <w:tcPr>
                  <w:tcW w:w="8382" w:type="dxa"/>
                </w:tcPr>
                <w:p w14:paraId="33F7BCB5" w14:textId="77777777" w:rsidR="00C43C7E" w:rsidRPr="00C43C7E" w:rsidRDefault="00C43C7E" w:rsidP="00891B7F">
                  <w:pPr>
                    <w:spacing w:before="120"/>
                    <w:rPr>
                      <w:rFonts w:eastAsia="Calibri" w:cs="Calibri"/>
                      <w:bCs/>
                    </w:rPr>
                  </w:pPr>
                  <w:r w:rsidRPr="00C43C7E">
                    <w:rPr>
                      <w:rFonts w:eastAsia="Calibri" w:cs="Calibri"/>
                      <w:bCs/>
                    </w:rPr>
                    <w:t>Treatment and Plan</w:t>
                  </w:r>
                </w:p>
              </w:tc>
            </w:tr>
            <w:tr w:rsidR="00C43C7E" w:rsidRPr="00C43C7E" w14:paraId="200B4FAE" w14:textId="77777777" w:rsidTr="00C43C7E">
              <w:tc>
                <w:tcPr>
                  <w:tcW w:w="8382" w:type="dxa"/>
                </w:tcPr>
                <w:p w14:paraId="5C360930" w14:textId="77777777" w:rsidR="00C43C7E" w:rsidRPr="00C43C7E" w:rsidRDefault="00C43C7E" w:rsidP="00891B7F">
                  <w:pPr>
                    <w:spacing w:before="120"/>
                    <w:rPr>
                      <w:rFonts w:eastAsia="Calibri" w:cs="Calibri"/>
                      <w:bCs/>
                    </w:rPr>
                  </w:pPr>
                  <w:r w:rsidRPr="00C43C7E">
                    <w:rPr>
                      <w:rFonts w:eastAsia="Calibri" w:cs="Calibri"/>
                      <w:bCs/>
                    </w:rPr>
                    <w:t xml:space="preserve">Encounters        </w:t>
                  </w:r>
                </w:p>
              </w:tc>
            </w:tr>
            <w:tr w:rsidR="00C43C7E" w:rsidRPr="00C43C7E" w14:paraId="2EC0B07F" w14:textId="77777777" w:rsidTr="00C43C7E">
              <w:tc>
                <w:tcPr>
                  <w:tcW w:w="8382" w:type="dxa"/>
                </w:tcPr>
                <w:p w14:paraId="6CFC867F" w14:textId="77777777" w:rsidR="00C43C7E" w:rsidRPr="00C43C7E" w:rsidRDefault="00C43C7E" w:rsidP="00891B7F">
                  <w:pPr>
                    <w:spacing w:before="120"/>
                    <w:rPr>
                      <w:rFonts w:eastAsia="Calibri" w:cs="Calibri"/>
                      <w:bCs/>
                    </w:rPr>
                  </w:pPr>
                  <w:r w:rsidRPr="00C43C7E">
                    <w:rPr>
                      <w:rFonts w:eastAsia="Calibri" w:cs="Calibri"/>
                      <w:bCs/>
                    </w:rPr>
                    <w:t xml:space="preserve">Imaging           </w:t>
                  </w:r>
                </w:p>
              </w:tc>
            </w:tr>
            <w:tr w:rsidR="00C43C7E" w:rsidRPr="00C43C7E" w14:paraId="76398E94" w14:textId="77777777" w:rsidTr="00C43C7E">
              <w:tc>
                <w:tcPr>
                  <w:tcW w:w="8382" w:type="dxa"/>
                </w:tcPr>
                <w:p w14:paraId="313FC371" w14:textId="77777777" w:rsidR="00C43C7E" w:rsidRPr="00C43C7E" w:rsidRDefault="00C43C7E" w:rsidP="00891B7F">
                  <w:pPr>
                    <w:spacing w:before="120"/>
                    <w:rPr>
                      <w:rFonts w:eastAsia="Calibri" w:cs="Calibri"/>
                      <w:bCs/>
                    </w:rPr>
                  </w:pPr>
                  <w:r w:rsidRPr="00C43C7E">
                    <w:rPr>
                      <w:rFonts w:eastAsia="Calibri" w:cs="Calibri"/>
                      <w:bCs/>
                    </w:rPr>
                    <w:t>Pathology and Labs</w:t>
                  </w:r>
                </w:p>
              </w:tc>
            </w:tr>
            <w:tr w:rsidR="00C43C7E" w:rsidRPr="00C43C7E" w14:paraId="71B0DE38" w14:textId="77777777" w:rsidTr="00C43C7E">
              <w:tc>
                <w:tcPr>
                  <w:tcW w:w="8382" w:type="dxa"/>
                </w:tcPr>
                <w:p w14:paraId="191FBD60" w14:textId="77777777" w:rsidR="00C43C7E" w:rsidRPr="00C43C7E" w:rsidRDefault="00C43C7E" w:rsidP="00891B7F">
                  <w:pPr>
                    <w:spacing w:before="120"/>
                    <w:rPr>
                      <w:rFonts w:eastAsia="Calibri" w:cs="Calibri"/>
                      <w:bCs/>
                    </w:rPr>
                  </w:pPr>
                  <w:r w:rsidRPr="00C43C7E">
                    <w:rPr>
                      <w:rFonts w:eastAsia="Calibri" w:cs="Calibri"/>
                      <w:bCs/>
                    </w:rPr>
                    <w:t xml:space="preserve">Uncategorized     </w:t>
                  </w:r>
                </w:p>
              </w:tc>
            </w:tr>
            <w:tr w:rsidR="00C43C7E" w:rsidRPr="00C43C7E" w14:paraId="1658A7A5" w14:textId="77777777" w:rsidTr="00C43C7E">
              <w:tc>
                <w:tcPr>
                  <w:tcW w:w="8382" w:type="dxa"/>
                </w:tcPr>
                <w:p w14:paraId="2949FC16" w14:textId="77777777" w:rsidR="00C43C7E" w:rsidRPr="00C43C7E" w:rsidRDefault="00C43C7E" w:rsidP="00891B7F">
                  <w:pPr>
                    <w:spacing w:before="120"/>
                    <w:rPr>
                      <w:rFonts w:eastAsia="Calibri" w:cs="Calibri"/>
                      <w:bCs/>
                    </w:rPr>
                  </w:pPr>
                  <w:r w:rsidRPr="00C43C7E">
                    <w:rPr>
                      <w:rFonts w:eastAsia="Calibri" w:cs="Calibri"/>
                      <w:bCs/>
                    </w:rPr>
                    <w:t xml:space="preserve">Biomarkers        </w:t>
                  </w:r>
                </w:p>
              </w:tc>
            </w:tr>
          </w:tbl>
          <w:p w14:paraId="4CE3C973" w14:textId="77777777" w:rsidR="00C43C7E" w:rsidRDefault="00C43C7E" w:rsidP="00C43C7E">
            <w:pPr>
              <w:spacing w:before="120"/>
              <w:rPr>
                <w:rFonts w:ascii="GE Inspira Sans" w:eastAsia="Calibri" w:hAnsi="GE Inspira Sans" w:cs="Calibri"/>
                <w:bCs/>
              </w:rPr>
            </w:pPr>
            <w:r>
              <w:rPr>
                <w:rFonts w:ascii="GE Inspira Sans" w:eastAsia="Calibri" w:hAnsi="GE Inspira Sans" w:cs="Calibri"/>
                <w:bCs/>
              </w:rPr>
              <w:t>A</w:t>
            </w:r>
            <w:r w:rsidRPr="00C43C7E">
              <w:rPr>
                <w:rFonts w:ascii="GE Inspira Sans" w:eastAsia="Calibri" w:hAnsi="GE Inspira Sans" w:cs="Calibri"/>
                <w:bCs/>
              </w:rPr>
              <w:t>nd the following labels are set for the following events:</w:t>
            </w:r>
          </w:p>
          <w:tbl>
            <w:tblPr>
              <w:tblStyle w:val="TC"/>
              <w:tblW w:w="0" w:type="auto"/>
              <w:tblLook w:val="04A0" w:firstRow="1" w:lastRow="0" w:firstColumn="1" w:lastColumn="0" w:noHBand="0" w:noVBand="1"/>
            </w:tblPr>
            <w:tblGrid>
              <w:gridCol w:w="2794"/>
              <w:gridCol w:w="2794"/>
              <w:gridCol w:w="2794"/>
            </w:tblGrid>
            <w:tr w:rsidR="00C43C7E" w:rsidRPr="00C43C7E" w14:paraId="6505166F" w14:textId="77777777" w:rsidTr="00C43C7E">
              <w:trPr>
                <w:cnfStyle w:val="100000000000" w:firstRow="1" w:lastRow="0" w:firstColumn="0" w:lastColumn="0" w:oddVBand="0" w:evenVBand="0" w:oddHBand="0" w:evenHBand="0" w:firstRowFirstColumn="0" w:firstRowLastColumn="0" w:lastRowFirstColumn="0" w:lastRowLastColumn="0"/>
              </w:trPr>
              <w:tc>
                <w:tcPr>
                  <w:tcW w:w="2794" w:type="dxa"/>
                </w:tcPr>
                <w:p w14:paraId="30EF3C23" w14:textId="77777777" w:rsidR="00C43C7E" w:rsidRPr="00C43C7E" w:rsidRDefault="00C43C7E" w:rsidP="009E1C52">
                  <w:pPr>
                    <w:spacing w:before="120"/>
                    <w:rPr>
                      <w:rFonts w:eastAsia="Calibri" w:cs="Calibri"/>
                      <w:bCs/>
                    </w:rPr>
                  </w:pPr>
                  <w:r w:rsidRPr="00C43C7E">
                    <w:rPr>
                      <w:rFonts w:eastAsia="Calibri" w:cs="Calibri"/>
                      <w:bCs/>
                    </w:rPr>
                    <w:t xml:space="preserve">swimlane            </w:t>
                  </w:r>
                </w:p>
              </w:tc>
              <w:tc>
                <w:tcPr>
                  <w:tcW w:w="2794" w:type="dxa"/>
                </w:tcPr>
                <w:p w14:paraId="64E2CFF2" w14:textId="77777777" w:rsidR="00C43C7E" w:rsidRPr="00C43C7E" w:rsidRDefault="00C43C7E" w:rsidP="009E1C52">
                  <w:pPr>
                    <w:spacing w:before="120"/>
                    <w:rPr>
                      <w:rFonts w:eastAsia="Calibri" w:cs="Calibri"/>
                      <w:bCs/>
                    </w:rPr>
                  </w:pPr>
                  <w:r w:rsidRPr="00C43C7E">
                    <w:rPr>
                      <w:rFonts w:eastAsia="Calibri" w:cs="Calibri"/>
                      <w:bCs/>
                    </w:rPr>
                    <w:t xml:space="preserve"> event_label              </w:t>
                  </w:r>
                </w:p>
              </w:tc>
              <w:tc>
                <w:tcPr>
                  <w:tcW w:w="2794" w:type="dxa"/>
                </w:tcPr>
                <w:p w14:paraId="6C5070D2" w14:textId="77777777" w:rsidR="00C43C7E" w:rsidRPr="00C43C7E" w:rsidRDefault="00C43C7E" w:rsidP="009E1C52">
                  <w:pPr>
                    <w:spacing w:before="120"/>
                    <w:rPr>
                      <w:rFonts w:eastAsia="Calibri" w:cs="Calibri"/>
                      <w:bCs/>
                    </w:rPr>
                  </w:pPr>
                  <w:r w:rsidRPr="00C43C7E">
                    <w:rPr>
                      <w:rFonts w:eastAsia="Calibri" w:cs="Calibri"/>
                      <w:bCs/>
                    </w:rPr>
                    <w:t xml:space="preserve"> labels                                        </w:t>
                  </w:r>
                </w:p>
              </w:tc>
            </w:tr>
            <w:tr w:rsidR="00C43C7E" w:rsidRPr="00C43C7E" w14:paraId="14C2F00C" w14:textId="77777777" w:rsidTr="00C43C7E">
              <w:tc>
                <w:tcPr>
                  <w:tcW w:w="2794" w:type="dxa"/>
                </w:tcPr>
                <w:p w14:paraId="0F3A7AC4" w14:textId="77777777" w:rsidR="00C43C7E" w:rsidRPr="00C43C7E" w:rsidRDefault="00C43C7E" w:rsidP="009E1C52">
                  <w:pPr>
                    <w:spacing w:before="120"/>
                    <w:rPr>
                      <w:rFonts w:eastAsia="Calibri" w:cs="Calibri"/>
                      <w:bCs/>
                    </w:rPr>
                  </w:pPr>
                  <w:r w:rsidRPr="00C43C7E">
                    <w:rPr>
                      <w:rFonts w:eastAsia="Calibri" w:cs="Calibri"/>
                      <w:bCs/>
                    </w:rPr>
                    <w:t xml:space="preserve">Encounters          </w:t>
                  </w:r>
                </w:p>
              </w:tc>
              <w:tc>
                <w:tcPr>
                  <w:tcW w:w="2794" w:type="dxa"/>
                </w:tcPr>
                <w:p w14:paraId="51846DE5" w14:textId="77777777" w:rsidR="00C43C7E" w:rsidRPr="00C43C7E" w:rsidRDefault="00C43C7E" w:rsidP="009E1C52">
                  <w:pPr>
                    <w:spacing w:before="120"/>
                    <w:rPr>
                      <w:rFonts w:eastAsia="Calibri" w:cs="Calibri"/>
                      <w:bCs/>
                    </w:rPr>
                  </w:pPr>
                  <w:r w:rsidRPr="00C43C7E">
                    <w:rPr>
                      <w:rFonts w:eastAsia="Calibri" w:cs="Calibri"/>
                      <w:bCs/>
                    </w:rPr>
                    <w:t xml:space="preserve"> Progress notes           </w:t>
                  </w:r>
                </w:p>
              </w:tc>
              <w:tc>
                <w:tcPr>
                  <w:tcW w:w="2794" w:type="dxa"/>
                </w:tcPr>
                <w:p w14:paraId="6078C8F9" w14:textId="77777777" w:rsidR="00C43C7E" w:rsidRPr="00C43C7E" w:rsidRDefault="00C43C7E" w:rsidP="009E1C52">
                  <w:pPr>
                    <w:spacing w:before="120"/>
                    <w:rPr>
                      <w:rFonts w:eastAsia="Calibri" w:cs="Calibri"/>
                      <w:bCs/>
                    </w:rPr>
                  </w:pPr>
                  <w:r w:rsidRPr="00C43C7E">
                    <w:rPr>
                      <w:rFonts w:eastAsia="Calibri" w:cs="Calibri"/>
                      <w:bCs/>
                    </w:rPr>
                    <w:t xml:space="preserve"> Progression; Molecular testing; backup label 1</w:t>
                  </w:r>
                </w:p>
              </w:tc>
            </w:tr>
            <w:tr w:rsidR="00C43C7E" w:rsidRPr="00C43C7E" w14:paraId="4CEC903C" w14:textId="77777777" w:rsidTr="00C43C7E">
              <w:tc>
                <w:tcPr>
                  <w:tcW w:w="2794" w:type="dxa"/>
                </w:tcPr>
                <w:p w14:paraId="157FABF1" w14:textId="77777777" w:rsidR="00C43C7E" w:rsidRPr="00C43C7E" w:rsidRDefault="00C43C7E" w:rsidP="009E1C52">
                  <w:pPr>
                    <w:spacing w:before="120"/>
                    <w:rPr>
                      <w:rFonts w:eastAsia="Calibri" w:cs="Calibri"/>
                      <w:bCs/>
                    </w:rPr>
                  </w:pPr>
                  <w:r w:rsidRPr="00C43C7E">
                    <w:rPr>
                      <w:rFonts w:eastAsia="Calibri" w:cs="Calibri"/>
                      <w:bCs/>
                    </w:rPr>
                    <w:t xml:space="preserve">Imaging             </w:t>
                  </w:r>
                </w:p>
              </w:tc>
              <w:tc>
                <w:tcPr>
                  <w:tcW w:w="2794" w:type="dxa"/>
                </w:tcPr>
                <w:p w14:paraId="5DF3FD23" w14:textId="77777777" w:rsidR="00C43C7E" w:rsidRPr="00C43C7E" w:rsidRDefault="00C43C7E" w:rsidP="009E1C52">
                  <w:pPr>
                    <w:spacing w:before="120"/>
                    <w:rPr>
                      <w:rFonts w:eastAsia="Calibri" w:cs="Calibri"/>
                      <w:bCs/>
                    </w:rPr>
                  </w:pPr>
                  <w:r w:rsidRPr="00C43C7E">
                    <w:rPr>
                      <w:rFonts w:eastAsia="Calibri" w:cs="Calibri"/>
                      <w:bCs/>
                    </w:rPr>
                    <w:t xml:space="preserve"> Diagnostic imaging study </w:t>
                  </w:r>
                </w:p>
              </w:tc>
              <w:tc>
                <w:tcPr>
                  <w:tcW w:w="2794" w:type="dxa"/>
                </w:tcPr>
                <w:p w14:paraId="74431794" w14:textId="77777777" w:rsidR="00C43C7E" w:rsidRPr="00C43C7E" w:rsidRDefault="00C43C7E" w:rsidP="009E1C52">
                  <w:pPr>
                    <w:spacing w:before="120"/>
                    <w:rPr>
                      <w:rFonts w:eastAsia="Calibri" w:cs="Calibri"/>
                      <w:bCs/>
                    </w:rPr>
                  </w:pPr>
                  <w:r w:rsidRPr="00C43C7E">
                    <w:rPr>
                      <w:rFonts w:eastAsia="Calibri" w:cs="Calibri"/>
                      <w:bCs/>
                    </w:rPr>
                    <w:t xml:space="preserve"> To be reviewed; backup label 2                </w:t>
                  </w:r>
                </w:p>
              </w:tc>
            </w:tr>
            <w:tr w:rsidR="00C43C7E" w:rsidRPr="00C43C7E" w14:paraId="767D83F5" w14:textId="77777777" w:rsidTr="00C43C7E">
              <w:tc>
                <w:tcPr>
                  <w:tcW w:w="2794" w:type="dxa"/>
                </w:tcPr>
                <w:p w14:paraId="2A663739" w14:textId="77530DED" w:rsidR="00C43C7E" w:rsidRPr="00C43C7E" w:rsidRDefault="00C43C7E" w:rsidP="009E1C52">
                  <w:pPr>
                    <w:spacing w:before="120"/>
                    <w:rPr>
                      <w:rFonts w:eastAsia="Calibri" w:cs="Calibri"/>
                      <w:bCs/>
                    </w:rPr>
                  </w:pPr>
                  <w:r>
                    <w:rPr>
                      <w:rFonts w:eastAsia="Calibri" w:cs="Calibri"/>
                      <w:bCs/>
                    </w:rPr>
                    <w:t>T</w:t>
                  </w:r>
                  <w:r w:rsidRPr="00C43C7E">
                    <w:rPr>
                      <w:rFonts w:eastAsia="Calibri" w:cs="Calibri"/>
                      <w:bCs/>
                    </w:rPr>
                    <w:t xml:space="preserve">reatment and Plan </w:t>
                  </w:r>
                </w:p>
              </w:tc>
              <w:tc>
                <w:tcPr>
                  <w:tcW w:w="2794" w:type="dxa"/>
                </w:tcPr>
                <w:p w14:paraId="2E614EFD" w14:textId="77777777" w:rsidR="00C43C7E" w:rsidRPr="00C43C7E" w:rsidRDefault="00C43C7E" w:rsidP="009E1C52">
                  <w:pPr>
                    <w:spacing w:before="120"/>
                    <w:rPr>
                      <w:rFonts w:eastAsia="Calibri" w:cs="Calibri"/>
                      <w:bCs/>
                    </w:rPr>
                  </w:pPr>
                  <w:r w:rsidRPr="00C43C7E">
                    <w:rPr>
                      <w:rFonts w:eastAsia="Calibri" w:cs="Calibri"/>
                      <w:bCs/>
                    </w:rPr>
                    <w:t xml:space="preserve"> Suture open wound        </w:t>
                  </w:r>
                </w:p>
              </w:tc>
              <w:tc>
                <w:tcPr>
                  <w:tcW w:w="2794" w:type="dxa"/>
                </w:tcPr>
                <w:p w14:paraId="66200C1C" w14:textId="77777777" w:rsidR="00C43C7E" w:rsidRPr="00C43C7E" w:rsidRDefault="00C43C7E" w:rsidP="009E1C52">
                  <w:pPr>
                    <w:spacing w:before="120"/>
                    <w:rPr>
                      <w:rFonts w:eastAsia="Calibri" w:cs="Calibri"/>
                      <w:bCs/>
                    </w:rPr>
                  </w:pPr>
                  <w:r w:rsidRPr="00C43C7E">
                    <w:rPr>
                      <w:rFonts w:eastAsia="Calibri" w:cs="Calibri"/>
                      <w:bCs/>
                    </w:rPr>
                    <w:t xml:space="preserve"> Date of diagnosis                             </w:t>
                  </w:r>
                </w:p>
              </w:tc>
            </w:tr>
          </w:tbl>
          <w:p w14:paraId="641B7956" w14:textId="77777777" w:rsidR="00C43C7E" w:rsidRDefault="00C43C7E" w:rsidP="00C43C7E">
            <w:pPr>
              <w:spacing w:before="120"/>
              <w:rPr>
                <w:rFonts w:ascii="GE Inspira Sans" w:eastAsia="Calibri" w:hAnsi="GE Inspira Sans" w:cs="Calibri"/>
                <w:bCs/>
              </w:rPr>
            </w:pPr>
            <w:r w:rsidRPr="00C43C7E">
              <w:rPr>
                <w:rFonts w:ascii="GE Inspira Sans" w:eastAsia="Calibri" w:hAnsi="GE Inspira Sans" w:cs="Calibri"/>
                <w:bCs/>
              </w:rPr>
              <w:t>And the following events are marked as important:</w:t>
            </w:r>
          </w:p>
          <w:tbl>
            <w:tblPr>
              <w:tblStyle w:val="TC"/>
              <w:tblW w:w="0" w:type="auto"/>
              <w:tblLook w:val="04A0" w:firstRow="1" w:lastRow="0" w:firstColumn="1" w:lastColumn="0" w:noHBand="0" w:noVBand="1"/>
            </w:tblPr>
            <w:tblGrid>
              <w:gridCol w:w="4191"/>
              <w:gridCol w:w="4191"/>
            </w:tblGrid>
            <w:tr w:rsidR="00C43C7E" w:rsidRPr="00C43C7E" w14:paraId="30DF2B67" w14:textId="77777777" w:rsidTr="00C43C7E">
              <w:trPr>
                <w:cnfStyle w:val="100000000000" w:firstRow="1" w:lastRow="0" w:firstColumn="0" w:lastColumn="0" w:oddVBand="0" w:evenVBand="0" w:oddHBand="0" w:evenHBand="0" w:firstRowFirstColumn="0" w:firstRowLastColumn="0" w:lastRowFirstColumn="0" w:lastRowLastColumn="0"/>
              </w:trPr>
              <w:tc>
                <w:tcPr>
                  <w:tcW w:w="4191" w:type="dxa"/>
                </w:tcPr>
                <w:p w14:paraId="786EEB2F" w14:textId="77777777" w:rsidR="00C43C7E" w:rsidRPr="00C43C7E" w:rsidRDefault="00C43C7E" w:rsidP="00487BA4">
                  <w:pPr>
                    <w:spacing w:before="120"/>
                    <w:rPr>
                      <w:rFonts w:eastAsia="Calibri" w:cs="Calibri"/>
                      <w:bCs/>
                    </w:rPr>
                  </w:pPr>
                  <w:r w:rsidRPr="00C43C7E">
                    <w:rPr>
                      <w:rFonts w:eastAsia="Calibri" w:cs="Calibri"/>
                      <w:bCs/>
                    </w:rPr>
                    <w:t xml:space="preserve">swimlane      </w:t>
                  </w:r>
                </w:p>
              </w:tc>
              <w:tc>
                <w:tcPr>
                  <w:tcW w:w="4191" w:type="dxa"/>
                </w:tcPr>
                <w:p w14:paraId="52415ED0" w14:textId="77777777" w:rsidR="00C43C7E" w:rsidRPr="00C43C7E" w:rsidRDefault="00C43C7E" w:rsidP="00487BA4">
                  <w:pPr>
                    <w:spacing w:before="120"/>
                    <w:rPr>
                      <w:rFonts w:eastAsia="Calibri" w:cs="Calibri"/>
                      <w:bCs/>
                    </w:rPr>
                  </w:pPr>
                  <w:r w:rsidRPr="00C43C7E">
                    <w:rPr>
                      <w:rFonts w:eastAsia="Calibri" w:cs="Calibri"/>
                      <w:bCs/>
                    </w:rPr>
                    <w:t xml:space="preserve"> event_label     </w:t>
                  </w:r>
                </w:p>
              </w:tc>
            </w:tr>
            <w:tr w:rsidR="00C43C7E" w:rsidRPr="00C43C7E" w14:paraId="3E568CB0" w14:textId="77777777" w:rsidTr="00C43C7E">
              <w:tc>
                <w:tcPr>
                  <w:tcW w:w="4191" w:type="dxa"/>
                </w:tcPr>
                <w:p w14:paraId="7C90E016" w14:textId="77777777" w:rsidR="00C43C7E" w:rsidRPr="00C43C7E" w:rsidRDefault="00C43C7E" w:rsidP="00487BA4">
                  <w:pPr>
                    <w:spacing w:before="120"/>
                    <w:rPr>
                      <w:rFonts w:eastAsia="Calibri" w:cs="Calibri"/>
                      <w:bCs/>
                    </w:rPr>
                  </w:pPr>
                  <w:r w:rsidRPr="00C43C7E">
                    <w:rPr>
                      <w:rFonts w:eastAsia="Calibri" w:cs="Calibri"/>
                      <w:bCs/>
                    </w:rPr>
                    <w:t xml:space="preserve">Encounters    </w:t>
                  </w:r>
                </w:p>
              </w:tc>
              <w:tc>
                <w:tcPr>
                  <w:tcW w:w="4191" w:type="dxa"/>
                </w:tcPr>
                <w:p w14:paraId="5CF1ABBE" w14:textId="77777777" w:rsidR="00C43C7E" w:rsidRPr="00C43C7E" w:rsidRDefault="00C43C7E" w:rsidP="00487BA4">
                  <w:pPr>
                    <w:spacing w:before="120"/>
                    <w:rPr>
                      <w:rFonts w:eastAsia="Calibri" w:cs="Calibri"/>
                      <w:bCs/>
                    </w:rPr>
                  </w:pPr>
                  <w:r w:rsidRPr="00C43C7E">
                    <w:rPr>
                      <w:rFonts w:eastAsia="Calibri" w:cs="Calibri"/>
                      <w:bCs/>
                    </w:rPr>
                    <w:t xml:space="preserve"> Tumor board Note</w:t>
                  </w:r>
                </w:p>
              </w:tc>
            </w:tr>
            <w:tr w:rsidR="00C43C7E" w:rsidRPr="00C43C7E" w14:paraId="68B14581" w14:textId="77777777" w:rsidTr="00C43C7E">
              <w:tc>
                <w:tcPr>
                  <w:tcW w:w="4191" w:type="dxa"/>
                </w:tcPr>
                <w:p w14:paraId="19600EA9" w14:textId="77777777" w:rsidR="00C43C7E" w:rsidRPr="00C43C7E" w:rsidRDefault="00C43C7E" w:rsidP="00487BA4">
                  <w:pPr>
                    <w:spacing w:before="120"/>
                    <w:rPr>
                      <w:rFonts w:eastAsia="Calibri" w:cs="Calibri"/>
                      <w:bCs/>
                    </w:rPr>
                  </w:pPr>
                  <w:r w:rsidRPr="00C43C7E">
                    <w:rPr>
                      <w:rFonts w:eastAsia="Calibri" w:cs="Calibri"/>
                      <w:bCs/>
                    </w:rPr>
                    <w:t xml:space="preserve">Uncategorized </w:t>
                  </w:r>
                </w:p>
              </w:tc>
              <w:tc>
                <w:tcPr>
                  <w:tcW w:w="4191" w:type="dxa"/>
                </w:tcPr>
                <w:p w14:paraId="151F3141" w14:textId="77777777" w:rsidR="00C43C7E" w:rsidRPr="00C43C7E" w:rsidRDefault="00C43C7E" w:rsidP="00487BA4">
                  <w:pPr>
                    <w:spacing w:before="120"/>
                    <w:rPr>
                      <w:rFonts w:eastAsia="Calibri" w:cs="Calibri"/>
                      <w:bCs/>
                    </w:rPr>
                  </w:pPr>
                  <w:r w:rsidRPr="00C43C7E">
                    <w:rPr>
                      <w:rFonts w:eastAsia="Calibri" w:cs="Calibri"/>
                      <w:bCs/>
                    </w:rPr>
                    <w:t xml:space="preserve"> Radiology report</w:t>
                  </w:r>
                </w:p>
              </w:tc>
            </w:tr>
          </w:tbl>
          <w:p w14:paraId="09A19CC6" w14:textId="77777777" w:rsidR="00C43C7E" w:rsidRDefault="00C43C7E" w:rsidP="00C43C7E">
            <w:pPr>
              <w:spacing w:before="120"/>
              <w:rPr>
                <w:rFonts w:ascii="GE Inspira Sans" w:eastAsia="Calibri" w:hAnsi="GE Inspira Sans" w:cs="Calibri"/>
                <w:bCs/>
              </w:rPr>
            </w:pPr>
            <w:r w:rsidRPr="00C43C7E">
              <w:rPr>
                <w:rFonts w:ascii="GE Inspira Sans" w:eastAsia="Calibri" w:hAnsi="GE Inspira Sans" w:cs="Calibri"/>
                <w:bCs/>
              </w:rPr>
              <w:t>And the following events are NOT marked as important:</w:t>
            </w:r>
          </w:p>
          <w:tbl>
            <w:tblPr>
              <w:tblStyle w:val="TC"/>
              <w:tblW w:w="0" w:type="auto"/>
              <w:tblLook w:val="04A0" w:firstRow="1" w:lastRow="0" w:firstColumn="1" w:lastColumn="0" w:noHBand="0" w:noVBand="1"/>
            </w:tblPr>
            <w:tblGrid>
              <w:gridCol w:w="4191"/>
              <w:gridCol w:w="4191"/>
            </w:tblGrid>
            <w:tr w:rsidR="00C43C7E" w:rsidRPr="00C43C7E" w14:paraId="6AE58044" w14:textId="77777777" w:rsidTr="00C43C7E">
              <w:trPr>
                <w:cnfStyle w:val="100000000000" w:firstRow="1" w:lastRow="0" w:firstColumn="0" w:lastColumn="0" w:oddVBand="0" w:evenVBand="0" w:oddHBand="0" w:evenHBand="0" w:firstRowFirstColumn="0" w:firstRowLastColumn="0" w:lastRowFirstColumn="0" w:lastRowLastColumn="0"/>
              </w:trPr>
              <w:tc>
                <w:tcPr>
                  <w:tcW w:w="4191" w:type="dxa"/>
                </w:tcPr>
                <w:p w14:paraId="43DF428F" w14:textId="77777777" w:rsidR="00C43C7E" w:rsidRPr="00C43C7E" w:rsidRDefault="00C43C7E" w:rsidP="00493718">
                  <w:pPr>
                    <w:spacing w:before="120"/>
                    <w:rPr>
                      <w:rFonts w:eastAsia="Calibri" w:cs="Calibri"/>
                      <w:bCs/>
                    </w:rPr>
                  </w:pPr>
                  <w:r w:rsidRPr="00C43C7E">
                    <w:rPr>
                      <w:rFonts w:eastAsia="Calibri" w:cs="Calibri"/>
                      <w:bCs/>
                    </w:rPr>
                    <w:t xml:space="preserve">swimlane      </w:t>
                  </w:r>
                </w:p>
              </w:tc>
              <w:tc>
                <w:tcPr>
                  <w:tcW w:w="4191" w:type="dxa"/>
                </w:tcPr>
                <w:p w14:paraId="67094D40" w14:textId="77777777" w:rsidR="00C43C7E" w:rsidRPr="00C43C7E" w:rsidRDefault="00C43C7E" w:rsidP="00493718">
                  <w:pPr>
                    <w:spacing w:before="120"/>
                    <w:rPr>
                      <w:rFonts w:eastAsia="Calibri" w:cs="Calibri"/>
                      <w:bCs/>
                    </w:rPr>
                  </w:pPr>
                  <w:r w:rsidRPr="00C43C7E">
                    <w:rPr>
                      <w:rFonts w:eastAsia="Calibri" w:cs="Calibri"/>
                      <w:bCs/>
                    </w:rPr>
                    <w:t xml:space="preserve"> event_label             </w:t>
                  </w:r>
                </w:p>
              </w:tc>
            </w:tr>
            <w:tr w:rsidR="00C43C7E" w:rsidRPr="00C43C7E" w14:paraId="7CC1C1CF" w14:textId="77777777" w:rsidTr="00C43C7E">
              <w:tc>
                <w:tcPr>
                  <w:tcW w:w="4191" w:type="dxa"/>
                </w:tcPr>
                <w:p w14:paraId="01769FC0" w14:textId="77777777" w:rsidR="00C43C7E" w:rsidRPr="00C43C7E" w:rsidRDefault="00C43C7E" w:rsidP="00493718">
                  <w:pPr>
                    <w:spacing w:before="120"/>
                    <w:rPr>
                      <w:rFonts w:eastAsia="Calibri" w:cs="Calibri"/>
                      <w:bCs/>
                    </w:rPr>
                  </w:pPr>
                  <w:r w:rsidRPr="00C43C7E">
                    <w:rPr>
                      <w:rFonts w:eastAsia="Calibri" w:cs="Calibri"/>
                      <w:bCs/>
                    </w:rPr>
                    <w:t xml:space="preserve">Uncategorized </w:t>
                  </w:r>
                </w:p>
              </w:tc>
              <w:tc>
                <w:tcPr>
                  <w:tcW w:w="4191" w:type="dxa"/>
                </w:tcPr>
                <w:p w14:paraId="3EDB43B8" w14:textId="77777777" w:rsidR="00C43C7E" w:rsidRPr="00C43C7E" w:rsidRDefault="00C43C7E" w:rsidP="00493718">
                  <w:pPr>
                    <w:spacing w:before="120"/>
                    <w:rPr>
                      <w:rFonts w:eastAsia="Calibri" w:cs="Calibri"/>
                      <w:bCs/>
                    </w:rPr>
                  </w:pPr>
                  <w:r w:rsidRPr="00C43C7E">
                    <w:rPr>
                      <w:rFonts w:eastAsia="Calibri" w:cs="Calibri"/>
                      <w:bCs/>
                    </w:rPr>
                    <w:t xml:space="preserve"> Office Visit            </w:t>
                  </w:r>
                </w:p>
              </w:tc>
            </w:tr>
            <w:tr w:rsidR="00C43C7E" w:rsidRPr="00C43C7E" w14:paraId="39BAF9F6" w14:textId="77777777" w:rsidTr="00C43C7E">
              <w:tc>
                <w:tcPr>
                  <w:tcW w:w="4191" w:type="dxa"/>
                </w:tcPr>
                <w:p w14:paraId="303510F2" w14:textId="77777777" w:rsidR="00C43C7E" w:rsidRPr="00C43C7E" w:rsidRDefault="00C43C7E" w:rsidP="00493718">
                  <w:pPr>
                    <w:spacing w:before="120"/>
                    <w:rPr>
                      <w:rFonts w:eastAsia="Calibri" w:cs="Calibri"/>
                      <w:bCs/>
                    </w:rPr>
                  </w:pPr>
                  <w:r w:rsidRPr="00C43C7E">
                    <w:rPr>
                      <w:rFonts w:eastAsia="Calibri" w:cs="Calibri"/>
                      <w:bCs/>
                    </w:rPr>
                    <w:t xml:space="preserve">Imaging       </w:t>
                  </w:r>
                </w:p>
              </w:tc>
              <w:tc>
                <w:tcPr>
                  <w:tcW w:w="4191" w:type="dxa"/>
                </w:tcPr>
                <w:p w14:paraId="7ED7D95E" w14:textId="77777777" w:rsidR="00C43C7E" w:rsidRPr="00C43C7E" w:rsidRDefault="00C43C7E" w:rsidP="00493718">
                  <w:pPr>
                    <w:spacing w:before="120"/>
                    <w:rPr>
                      <w:rFonts w:eastAsia="Calibri" w:cs="Calibri"/>
                      <w:bCs/>
                    </w:rPr>
                  </w:pPr>
                  <w:r w:rsidRPr="00C43C7E">
                    <w:rPr>
                      <w:rFonts w:eastAsia="Calibri" w:cs="Calibri"/>
                      <w:bCs/>
                    </w:rPr>
                    <w:t xml:space="preserve"> Diagnostic imaging study</w:t>
                  </w:r>
                </w:p>
              </w:tc>
            </w:tr>
          </w:tbl>
          <w:p w14:paraId="20BDF134" w14:textId="6469A4AC" w:rsidR="00C43C7E" w:rsidRPr="00C43C7E" w:rsidRDefault="00C43C7E" w:rsidP="00C43C7E">
            <w:pPr>
              <w:spacing w:before="120"/>
              <w:rPr>
                <w:rFonts w:ascii="GE Inspira Sans" w:eastAsia="Calibri" w:hAnsi="GE Inspira Sans" w:cs="Calibri"/>
                <w:bCs/>
              </w:rPr>
            </w:pPr>
          </w:p>
        </w:tc>
        <w:tc>
          <w:tcPr>
            <w:tcW w:w="903" w:type="pct"/>
          </w:tcPr>
          <w:p w14:paraId="31DB1422" w14:textId="77777777" w:rsidR="00C43C7E" w:rsidRPr="00CB2BB6" w:rsidRDefault="00C43C7E" w:rsidP="00243EC5">
            <w:pPr>
              <w:pStyle w:val="PF"/>
              <w:spacing w:before="120" w:after="120" w:afterAutospacing="0"/>
              <w:jc w:val="left"/>
              <w:rPr>
                <w:rFonts w:ascii="GE Inspira Sans" w:hAnsi="GE Inspira Sans"/>
                <w:b w:val="0"/>
                <w:bCs/>
              </w:rPr>
            </w:pPr>
          </w:p>
        </w:tc>
        <w:tc>
          <w:tcPr>
            <w:tcW w:w="486" w:type="pct"/>
          </w:tcPr>
          <w:p w14:paraId="3CA037B1" w14:textId="77777777" w:rsidR="00C43C7E" w:rsidRPr="00CB2BB6" w:rsidRDefault="00C43C7E" w:rsidP="00243EC5">
            <w:pPr>
              <w:spacing w:before="120"/>
              <w:rPr>
                <w:rFonts w:ascii="GE Inspira Sans" w:hAnsi="GE Inspira Sans"/>
                <w:bCs/>
              </w:rPr>
            </w:pPr>
          </w:p>
        </w:tc>
        <w:tc>
          <w:tcPr>
            <w:tcW w:w="486" w:type="pct"/>
          </w:tcPr>
          <w:p w14:paraId="698544E2" w14:textId="77777777" w:rsidR="00C43C7E" w:rsidRPr="00CB2BB6" w:rsidRDefault="00C43C7E" w:rsidP="00243EC5">
            <w:pPr>
              <w:spacing w:before="120"/>
              <w:rPr>
                <w:rFonts w:ascii="GE Inspira Sans" w:hAnsi="GE Inspira Sans"/>
                <w:bCs/>
              </w:rPr>
            </w:pPr>
          </w:p>
        </w:tc>
        <w:tc>
          <w:tcPr>
            <w:tcW w:w="415" w:type="pct"/>
          </w:tcPr>
          <w:p w14:paraId="38B08C29" w14:textId="77777777" w:rsidR="00C43C7E" w:rsidRPr="00CB2BB6" w:rsidRDefault="00C43C7E" w:rsidP="00243EC5">
            <w:pPr>
              <w:spacing w:before="120"/>
              <w:rPr>
                <w:rFonts w:ascii="GE Inspira Sans" w:hAnsi="GE Inspira Sans"/>
                <w:bCs/>
              </w:rPr>
            </w:pPr>
          </w:p>
        </w:tc>
      </w:tr>
      <w:tr w:rsidR="00C43C7E" w:rsidRPr="00CB2BB6" w14:paraId="666D2A1F" w14:textId="77777777" w:rsidTr="00243EC5">
        <w:trPr>
          <w:trHeight w:val="308"/>
        </w:trPr>
        <w:tc>
          <w:tcPr>
            <w:tcW w:w="1562" w:type="pct"/>
          </w:tcPr>
          <w:p w14:paraId="7B86C5E9" w14:textId="7E6BD022"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When I open the labels list</w:t>
            </w:r>
          </w:p>
        </w:tc>
        <w:tc>
          <w:tcPr>
            <w:tcW w:w="1147" w:type="pct"/>
          </w:tcPr>
          <w:p w14:paraId="16914033" w14:textId="168C3FAB" w:rsidR="00C43C7E" w:rsidRDefault="00641396" w:rsidP="00C43C7E">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43C7E" w:rsidRPr="00C43C7E">
              <w:rPr>
                <w:rFonts w:ascii="GE Inspira Sans" w:eastAsia="Calibri" w:hAnsi="GE Inspira Sans" w:cs="Calibri"/>
                <w:bCs/>
              </w:rPr>
              <w:t xml:space="preserve"> the following labels are available in the list:</w:t>
            </w:r>
          </w:p>
          <w:tbl>
            <w:tblPr>
              <w:tblStyle w:val="TC"/>
              <w:tblW w:w="0" w:type="auto"/>
              <w:tblLook w:val="04A0" w:firstRow="1" w:lastRow="0" w:firstColumn="1" w:lastColumn="0" w:noHBand="0" w:noVBand="1"/>
            </w:tblPr>
            <w:tblGrid>
              <w:gridCol w:w="8382"/>
            </w:tblGrid>
            <w:tr w:rsidR="00C43C7E" w:rsidRPr="00C43C7E" w14:paraId="4D5C7312" w14:textId="77777777" w:rsidTr="00C43C7E">
              <w:trPr>
                <w:cnfStyle w:val="100000000000" w:firstRow="1" w:lastRow="0" w:firstColumn="0" w:lastColumn="0" w:oddVBand="0" w:evenVBand="0" w:oddHBand="0" w:evenHBand="0" w:firstRowFirstColumn="0" w:firstRowLastColumn="0" w:lastRowFirstColumn="0" w:lastRowLastColumn="0"/>
              </w:trPr>
              <w:tc>
                <w:tcPr>
                  <w:tcW w:w="8382" w:type="dxa"/>
                </w:tcPr>
                <w:p w14:paraId="5DC0ED4C" w14:textId="77777777" w:rsidR="00C43C7E" w:rsidRPr="00C43C7E" w:rsidRDefault="00C43C7E" w:rsidP="00B80F68">
                  <w:pPr>
                    <w:spacing w:before="120"/>
                    <w:rPr>
                      <w:rFonts w:eastAsia="Calibri" w:cs="Calibri"/>
                      <w:bCs/>
                    </w:rPr>
                  </w:pPr>
                  <w:r w:rsidRPr="00C43C7E">
                    <w:rPr>
                      <w:rFonts w:eastAsia="Calibri" w:cs="Calibri"/>
                      <w:bCs/>
                    </w:rPr>
                    <w:t xml:space="preserve">label         </w:t>
                  </w:r>
                </w:p>
              </w:tc>
            </w:tr>
            <w:tr w:rsidR="00C43C7E" w:rsidRPr="00C43C7E" w14:paraId="0B065667" w14:textId="77777777" w:rsidTr="00C43C7E">
              <w:tc>
                <w:tcPr>
                  <w:tcW w:w="8382" w:type="dxa"/>
                </w:tcPr>
                <w:p w14:paraId="6EB75A0B" w14:textId="77777777" w:rsidR="00C43C7E" w:rsidRPr="00C43C7E" w:rsidRDefault="00C43C7E" w:rsidP="00B80F68">
                  <w:pPr>
                    <w:spacing w:before="120"/>
                    <w:rPr>
                      <w:rFonts w:eastAsia="Calibri" w:cs="Calibri"/>
                      <w:bCs/>
                    </w:rPr>
                  </w:pPr>
                  <w:r w:rsidRPr="00C43C7E">
                    <w:rPr>
                      <w:rFonts w:eastAsia="Calibri" w:cs="Calibri"/>
                      <w:bCs/>
                    </w:rPr>
                    <w:t>backup label 1</w:t>
                  </w:r>
                </w:p>
              </w:tc>
            </w:tr>
            <w:tr w:rsidR="00C43C7E" w:rsidRPr="00C43C7E" w14:paraId="2363666A" w14:textId="77777777" w:rsidTr="00C43C7E">
              <w:tc>
                <w:tcPr>
                  <w:tcW w:w="8382" w:type="dxa"/>
                </w:tcPr>
                <w:p w14:paraId="0D2D7162" w14:textId="77777777" w:rsidR="00C43C7E" w:rsidRPr="00C43C7E" w:rsidRDefault="00C43C7E" w:rsidP="00B80F68">
                  <w:pPr>
                    <w:spacing w:before="120"/>
                    <w:rPr>
                      <w:rFonts w:eastAsia="Calibri" w:cs="Calibri"/>
                      <w:bCs/>
                    </w:rPr>
                  </w:pPr>
                  <w:r w:rsidRPr="00C43C7E">
                    <w:rPr>
                      <w:rFonts w:eastAsia="Calibri" w:cs="Calibri"/>
                      <w:bCs/>
                    </w:rPr>
                    <w:t>backup label 2</w:t>
                  </w:r>
                </w:p>
              </w:tc>
            </w:tr>
          </w:tbl>
          <w:p w14:paraId="301C22C3" w14:textId="77777777" w:rsidR="00C43C7E" w:rsidRDefault="00C43C7E" w:rsidP="00C43C7E">
            <w:pPr>
              <w:spacing w:before="120"/>
              <w:rPr>
                <w:rFonts w:ascii="GE Inspira Sans" w:eastAsia="Calibri" w:hAnsi="GE Inspira Sans" w:cs="Calibri"/>
                <w:bCs/>
              </w:rPr>
            </w:pPr>
            <w:r w:rsidRPr="00C43C7E">
              <w:rPr>
                <w:rFonts w:ascii="GE Inspira Sans" w:eastAsia="Calibri" w:hAnsi="GE Inspira Sans" w:cs="Calibri"/>
                <w:bCs/>
              </w:rPr>
              <w:t>And the following label is not available in the list:</w:t>
            </w:r>
          </w:p>
          <w:tbl>
            <w:tblPr>
              <w:tblStyle w:val="TC"/>
              <w:tblW w:w="0" w:type="auto"/>
              <w:tblLook w:val="04A0" w:firstRow="1" w:lastRow="0" w:firstColumn="1" w:lastColumn="0" w:noHBand="0" w:noVBand="1"/>
            </w:tblPr>
            <w:tblGrid>
              <w:gridCol w:w="8382"/>
            </w:tblGrid>
            <w:tr w:rsidR="00C43C7E" w:rsidRPr="00C43C7E" w14:paraId="635D0DDC" w14:textId="77777777" w:rsidTr="00C43C7E">
              <w:trPr>
                <w:cnfStyle w:val="100000000000" w:firstRow="1" w:lastRow="0" w:firstColumn="0" w:lastColumn="0" w:oddVBand="0" w:evenVBand="0" w:oddHBand="0" w:evenHBand="0" w:firstRowFirstColumn="0" w:firstRowLastColumn="0" w:lastRowFirstColumn="0" w:lastRowLastColumn="0"/>
              </w:trPr>
              <w:tc>
                <w:tcPr>
                  <w:tcW w:w="8382" w:type="dxa"/>
                </w:tcPr>
                <w:p w14:paraId="1C221A70" w14:textId="77777777" w:rsidR="00C43C7E" w:rsidRPr="00C43C7E" w:rsidRDefault="00C43C7E" w:rsidP="001E5372">
                  <w:pPr>
                    <w:spacing w:before="120"/>
                    <w:rPr>
                      <w:rFonts w:eastAsia="Calibri" w:cs="Calibri"/>
                      <w:bCs/>
                    </w:rPr>
                  </w:pPr>
                  <w:r w:rsidRPr="00C43C7E">
                    <w:rPr>
                      <w:rFonts w:eastAsia="Calibri" w:cs="Calibri"/>
                      <w:bCs/>
                    </w:rPr>
                    <w:t xml:space="preserve">label                        </w:t>
                  </w:r>
                </w:p>
              </w:tc>
            </w:tr>
            <w:tr w:rsidR="00C43C7E" w:rsidRPr="00C43C7E" w14:paraId="32C1FDE6" w14:textId="77777777" w:rsidTr="00C43C7E">
              <w:tc>
                <w:tcPr>
                  <w:tcW w:w="8382" w:type="dxa"/>
                </w:tcPr>
                <w:p w14:paraId="03E9933B" w14:textId="77777777" w:rsidR="00C43C7E" w:rsidRPr="00C43C7E" w:rsidRDefault="00C43C7E" w:rsidP="001E5372">
                  <w:pPr>
                    <w:spacing w:before="120"/>
                    <w:rPr>
                      <w:rFonts w:eastAsia="Calibri" w:cs="Calibri"/>
                      <w:bCs/>
                    </w:rPr>
                  </w:pPr>
                  <w:r w:rsidRPr="00C43C7E">
                    <w:rPr>
                      <w:rFonts w:eastAsia="Calibri" w:cs="Calibri"/>
                      <w:bCs/>
                    </w:rPr>
                    <w:t>Should not restore this label</w:t>
                  </w:r>
                </w:p>
              </w:tc>
            </w:tr>
          </w:tbl>
          <w:p w14:paraId="7C636464" w14:textId="02DABA1A" w:rsidR="00C43C7E" w:rsidRPr="00C43C7E" w:rsidRDefault="00C43C7E" w:rsidP="00C43C7E">
            <w:pPr>
              <w:spacing w:before="120"/>
              <w:rPr>
                <w:rFonts w:ascii="GE Inspira Sans" w:eastAsia="Calibri" w:hAnsi="GE Inspira Sans" w:cs="Calibri"/>
                <w:bCs/>
              </w:rPr>
            </w:pPr>
          </w:p>
        </w:tc>
        <w:tc>
          <w:tcPr>
            <w:tcW w:w="903" w:type="pct"/>
          </w:tcPr>
          <w:p w14:paraId="0C0F4E23" w14:textId="77777777" w:rsidR="00C43C7E" w:rsidRPr="00CB2BB6" w:rsidRDefault="00C43C7E" w:rsidP="00243EC5">
            <w:pPr>
              <w:pStyle w:val="PF"/>
              <w:spacing w:before="120" w:after="120" w:afterAutospacing="0"/>
              <w:jc w:val="left"/>
              <w:rPr>
                <w:rFonts w:ascii="GE Inspira Sans" w:hAnsi="GE Inspira Sans"/>
                <w:b w:val="0"/>
                <w:bCs/>
              </w:rPr>
            </w:pPr>
          </w:p>
        </w:tc>
        <w:tc>
          <w:tcPr>
            <w:tcW w:w="486" w:type="pct"/>
          </w:tcPr>
          <w:p w14:paraId="4235474B" w14:textId="77777777" w:rsidR="00C43C7E" w:rsidRPr="00CB2BB6" w:rsidRDefault="00C43C7E" w:rsidP="00243EC5">
            <w:pPr>
              <w:spacing w:before="120"/>
              <w:rPr>
                <w:rFonts w:ascii="GE Inspira Sans" w:hAnsi="GE Inspira Sans"/>
                <w:bCs/>
              </w:rPr>
            </w:pPr>
          </w:p>
        </w:tc>
        <w:tc>
          <w:tcPr>
            <w:tcW w:w="486" w:type="pct"/>
          </w:tcPr>
          <w:p w14:paraId="10FCD307" w14:textId="77777777" w:rsidR="00C43C7E" w:rsidRPr="00CB2BB6" w:rsidRDefault="00C43C7E" w:rsidP="00243EC5">
            <w:pPr>
              <w:spacing w:before="120"/>
              <w:rPr>
                <w:rFonts w:ascii="GE Inspira Sans" w:hAnsi="GE Inspira Sans"/>
                <w:bCs/>
              </w:rPr>
            </w:pPr>
          </w:p>
        </w:tc>
        <w:tc>
          <w:tcPr>
            <w:tcW w:w="415" w:type="pct"/>
          </w:tcPr>
          <w:p w14:paraId="4E3871A8" w14:textId="77777777" w:rsidR="00C43C7E" w:rsidRPr="00CB2BB6" w:rsidRDefault="00C43C7E" w:rsidP="00243EC5">
            <w:pPr>
              <w:spacing w:before="120"/>
              <w:rPr>
                <w:rFonts w:ascii="GE Inspira Sans" w:hAnsi="GE Inspira Sans"/>
                <w:bCs/>
              </w:rPr>
            </w:pPr>
          </w:p>
        </w:tc>
      </w:tr>
    </w:tbl>
    <w:p w14:paraId="73B539B3" w14:textId="0CB2C75C" w:rsidR="00E20224" w:rsidRDefault="00E20224" w:rsidP="00DB705D">
      <w:pPr>
        <w:spacing w:before="120"/>
      </w:pPr>
    </w:p>
    <w:tbl>
      <w:tblPr>
        <w:tblStyle w:val="TableGrid"/>
        <w:tblW w:w="5000" w:type="pct"/>
        <w:tblLook w:val="04A0" w:firstRow="1" w:lastRow="0" w:firstColumn="1" w:lastColumn="0" w:noHBand="0" w:noVBand="1"/>
      </w:tblPr>
      <w:tblGrid>
        <w:gridCol w:w="6697"/>
        <w:gridCol w:w="8608"/>
        <w:gridCol w:w="2335"/>
        <w:gridCol w:w="1483"/>
        <w:gridCol w:w="807"/>
        <w:gridCol w:w="991"/>
      </w:tblGrid>
      <w:tr w:rsidR="00E20224" w:rsidRPr="008B290C" w14:paraId="405BAAFE" w14:textId="77777777" w:rsidTr="00243EC5">
        <w:trPr>
          <w:trHeight w:val="550"/>
        </w:trPr>
        <w:tc>
          <w:tcPr>
            <w:tcW w:w="4585" w:type="pct"/>
            <w:gridSpan w:val="5"/>
            <w:shd w:val="clear" w:color="auto" w:fill="F2F2F2" w:themeFill="background1" w:themeFillShade="F2"/>
          </w:tcPr>
          <w:p w14:paraId="537F11B2" w14:textId="4969C715" w:rsidR="00E20224" w:rsidRDefault="00E20224" w:rsidP="00243EC5">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SRS-116.03</w:t>
            </w:r>
          </w:p>
          <w:p w14:paraId="4CD6BF44" w14:textId="7847C3C2" w:rsidR="00E20224" w:rsidRPr="008B290C" w:rsidRDefault="00E20224" w:rsidP="00243EC5">
            <w:pPr>
              <w:pStyle w:val="SCPF"/>
              <w:spacing w:before="120" w:after="120"/>
              <w:jc w:val="left"/>
              <w:rPr>
                <w:rFonts w:ascii="GE Inspira Sans" w:hAnsi="GE Inspira Sans"/>
                <w:b w:val="0"/>
                <w:bCs w:val="0"/>
              </w:rPr>
            </w:pPr>
            <w:r>
              <w:rPr>
                <w:rFonts w:ascii="GE Inspira Sans" w:hAnsi="GE Inspira Sans"/>
                <w:b w:val="0"/>
                <w:bCs w:val="0"/>
                <w:sz w:val="24"/>
                <w:szCs w:val="22"/>
              </w:rPr>
              <w:t>Scenario:</w:t>
            </w:r>
            <w:r w:rsidR="00C43C7E" w:rsidRPr="00C43C7E">
              <w:rPr>
                <w:rFonts w:ascii="GE Inspira Sans" w:hAnsi="GE Inspira Sans"/>
                <w:b w:val="0"/>
                <w:bCs w:val="0"/>
                <w:sz w:val="24"/>
                <w:szCs w:val="22"/>
              </w:rPr>
              <w:t xml:space="preserve"> EMR data sync status can be backed up and restored</w:t>
            </w:r>
            <w:r>
              <w:rPr>
                <w:rFonts w:ascii="GE Inspira Sans" w:hAnsi="GE Inspira Sans"/>
                <w:b w:val="0"/>
                <w:bCs w:val="0"/>
                <w:sz w:val="24"/>
                <w:szCs w:val="22"/>
              </w:rPr>
              <w:t xml:space="preserve"> </w:t>
            </w:r>
          </w:p>
        </w:tc>
        <w:tc>
          <w:tcPr>
            <w:tcW w:w="415" w:type="pct"/>
          </w:tcPr>
          <w:p w14:paraId="6574793B" w14:textId="77777777" w:rsidR="00E20224" w:rsidRPr="008B290C" w:rsidRDefault="00E20224" w:rsidP="00243EC5">
            <w:pPr>
              <w:pStyle w:val="SCPF"/>
              <w:spacing w:before="120" w:after="120"/>
              <w:rPr>
                <w:rFonts w:ascii="GE Inspira Sans" w:hAnsi="GE Inspira Sans"/>
              </w:rPr>
            </w:pPr>
            <w:r w:rsidRPr="00402A24">
              <w:rPr>
                <w:rFonts w:ascii="GE Inspira Sans" w:hAnsi="GE Inspira Sans"/>
                <w:sz w:val="24"/>
              </w:rPr>
              <w:t>Passed / Failed</w:t>
            </w:r>
          </w:p>
        </w:tc>
      </w:tr>
      <w:tr w:rsidR="00E20224" w:rsidRPr="008B290C" w14:paraId="3B9FF94E" w14:textId="77777777" w:rsidTr="00243EC5">
        <w:trPr>
          <w:trHeight w:val="685"/>
        </w:trPr>
        <w:tc>
          <w:tcPr>
            <w:tcW w:w="1562" w:type="pct"/>
          </w:tcPr>
          <w:p w14:paraId="17BBB4F5"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1719D6F3"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5557E7BE"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28623818"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Passed/Failed</w:t>
            </w:r>
          </w:p>
        </w:tc>
        <w:tc>
          <w:tcPr>
            <w:tcW w:w="486" w:type="pct"/>
          </w:tcPr>
          <w:p w14:paraId="5B0EC2EA"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60586ED0"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Defect no.</w:t>
            </w:r>
          </w:p>
        </w:tc>
      </w:tr>
      <w:tr w:rsidR="00E20224" w:rsidRPr="00CB2BB6" w14:paraId="2F41DBEF" w14:textId="77777777" w:rsidTr="00243EC5">
        <w:trPr>
          <w:trHeight w:val="308"/>
        </w:trPr>
        <w:tc>
          <w:tcPr>
            <w:tcW w:w="1562" w:type="pct"/>
          </w:tcPr>
          <w:p w14:paraId="032BF3B7" w14:textId="0F3191D9" w:rsidR="00E20224" w:rsidRDefault="00641396" w:rsidP="00243EC5">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E20224" w:rsidRPr="00E20224">
              <w:rPr>
                <w:rFonts w:ascii="GE Inspira Sans" w:hAnsi="GE Inspira Sans"/>
                <w:bCs/>
                <w:lang w:val="en-GB"/>
              </w:rPr>
              <w:t xml:space="preserve"> the following users are available in the system:</w:t>
            </w:r>
          </w:p>
          <w:tbl>
            <w:tblPr>
              <w:tblStyle w:val="TC"/>
              <w:tblW w:w="0" w:type="auto"/>
              <w:tblLook w:val="04A0" w:firstRow="1" w:lastRow="0" w:firstColumn="1" w:lastColumn="0" w:noHBand="0" w:noVBand="1"/>
            </w:tblPr>
            <w:tblGrid>
              <w:gridCol w:w="2353"/>
              <w:gridCol w:w="2079"/>
              <w:gridCol w:w="2039"/>
            </w:tblGrid>
            <w:tr w:rsidR="00E20224" w:rsidRPr="00E20224" w14:paraId="2C5C7E47" w14:textId="77777777" w:rsidTr="00243EC5">
              <w:trPr>
                <w:cnfStyle w:val="100000000000" w:firstRow="1" w:lastRow="0" w:firstColumn="0" w:lastColumn="0" w:oddVBand="0" w:evenVBand="0" w:oddHBand="0" w:evenHBand="0" w:firstRowFirstColumn="0" w:firstRowLastColumn="0" w:lastRowFirstColumn="0" w:lastRowLastColumn="0"/>
              </w:trPr>
              <w:tc>
                <w:tcPr>
                  <w:tcW w:w="2337" w:type="dxa"/>
                </w:tcPr>
                <w:p w14:paraId="483166CE" w14:textId="77777777" w:rsidR="00E20224" w:rsidRPr="00E20224" w:rsidRDefault="00E20224" w:rsidP="00243EC5">
                  <w:pPr>
                    <w:spacing w:before="120"/>
                    <w:rPr>
                      <w:bCs/>
                      <w:lang w:val="en-GB"/>
                    </w:rPr>
                  </w:pPr>
                  <w:r w:rsidRPr="00E20224">
                    <w:rPr>
                      <w:bCs/>
                      <w:lang w:val="en-GB"/>
                    </w:rPr>
                    <w:t xml:space="preserve">user_alias_in_feature_file </w:t>
                  </w:r>
                </w:p>
              </w:tc>
              <w:tc>
                <w:tcPr>
                  <w:tcW w:w="2128" w:type="dxa"/>
                </w:tcPr>
                <w:p w14:paraId="2A41D6F0" w14:textId="77777777" w:rsidR="00E20224" w:rsidRPr="00E20224" w:rsidRDefault="00E20224" w:rsidP="00243EC5">
                  <w:pPr>
                    <w:spacing w:before="120"/>
                    <w:rPr>
                      <w:bCs/>
                      <w:lang w:val="en-GB"/>
                    </w:rPr>
                  </w:pPr>
                  <w:r w:rsidRPr="00E20224">
                    <w:rPr>
                      <w:bCs/>
                      <w:lang w:val="en-GB"/>
                    </w:rPr>
                    <w:t xml:space="preserve"> username            </w:t>
                  </w:r>
                </w:p>
              </w:tc>
              <w:tc>
                <w:tcPr>
                  <w:tcW w:w="1964" w:type="dxa"/>
                </w:tcPr>
                <w:p w14:paraId="3ADF8776" w14:textId="77777777" w:rsidR="00E20224" w:rsidRPr="00E20224" w:rsidRDefault="00E20224" w:rsidP="00243EC5">
                  <w:pPr>
                    <w:spacing w:before="120"/>
                    <w:rPr>
                      <w:bCs/>
                      <w:lang w:val="en-GB"/>
                    </w:rPr>
                  </w:pPr>
                  <w:r w:rsidRPr="00E20224">
                    <w:rPr>
                      <w:bCs/>
                      <w:lang w:val="en-GB"/>
                    </w:rPr>
                    <w:t xml:space="preserve"> user_role                       </w:t>
                  </w:r>
                </w:p>
              </w:tc>
            </w:tr>
            <w:tr w:rsidR="00E20224" w:rsidRPr="00E20224" w14:paraId="78C8FCCD" w14:textId="77777777" w:rsidTr="00243EC5">
              <w:tc>
                <w:tcPr>
                  <w:tcW w:w="2337" w:type="dxa"/>
                </w:tcPr>
                <w:p w14:paraId="73653D69" w14:textId="77777777" w:rsidR="00E20224" w:rsidRPr="00E20224" w:rsidRDefault="00E20224" w:rsidP="00243EC5">
                  <w:pPr>
                    <w:spacing w:before="120"/>
                    <w:rPr>
                      <w:bCs/>
                      <w:lang w:val="en-GB"/>
                    </w:rPr>
                  </w:pPr>
                  <w:r w:rsidRPr="00E20224">
                    <w:rPr>
                      <w:bCs/>
                      <w:lang w:val="en-GB"/>
                    </w:rPr>
                    <w:t xml:space="preserve">[BACKUP-USER]              </w:t>
                  </w:r>
                </w:p>
              </w:tc>
              <w:tc>
                <w:tcPr>
                  <w:tcW w:w="2128" w:type="dxa"/>
                </w:tcPr>
                <w:p w14:paraId="0DF1DA43" w14:textId="77777777" w:rsidR="00E20224" w:rsidRPr="00E20224" w:rsidRDefault="00E20224" w:rsidP="00243EC5">
                  <w:pPr>
                    <w:spacing w:before="120"/>
                    <w:rPr>
                      <w:bCs/>
                      <w:lang w:val="en-GB"/>
                    </w:rPr>
                  </w:pPr>
                  <w:r w:rsidRPr="00E20224">
                    <w:rPr>
                      <w:bCs/>
                      <w:lang w:val="en-GB"/>
                    </w:rPr>
                    <w:t xml:space="preserve">onchron_backup_user </w:t>
                  </w:r>
                </w:p>
              </w:tc>
              <w:tc>
                <w:tcPr>
                  <w:tcW w:w="1964" w:type="dxa"/>
                </w:tcPr>
                <w:p w14:paraId="124EEC39" w14:textId="77777777" w:rsidR="00E20224" w:rsidRPr="00E20224" w:rsidRDefault="00E20224" w:rsidP="00243EC5">
                  <w:pPr>
                    <w:spacing w:before="120"/>
                    <w:rPr>
                      <w:bCs/>
                      <w:lang w:val="en-GB"/>
                    </w:rPr>
                  </w:pPr>
                  <w:r w:rsidRPr="00E20224">
                    <w:rPr>
                      <w:bCs/>
                      <w:lang w:val="en-GB"/>
                    </w:rPr>
                    <w:t xml:space="preserve"> onchron (access to the test env)</w:t>
                  </w:r>
                </w:p>
              </w:tc>
            </w:tr>
            <w:tr w:rsidR="00E20224" w:rsidRPr="00CB2BB6" w14:paraId="34B553E0" w14:textId="77777777" w:rsidTr="00243EC5">
              <w:tc>
                <w:tcPr>
                  <w:tcW w:w="2337" w:type="dxa"/>
                </w:tcPr>
                <w:p w14:paraId="51974A38" w14:textId="77777777" w:rsidR="00E20224" w:rsidRPr="00E20224" w:rsidRDefault="00E20224" w:rsidP="00243EC5">
                  <w:pPr>
                    <w:spacing w:before="120"/>
                    <w:rPr>
                      <w:bCs/>
                      <w:lang w:val="en-GB"/>
                    </w:rPr>
                  </w:pPr>
                  <w:r w:rsidRPr="00E20224">
                    <w:rPr>
                      <w:bCs/>
                      <w:lang w:val="en-GB"/>
                    </w:rPr>
                    <w:t xml:space="preserve">[GE_SERVICE_USER]          </w:t>
                  </w:r>
                </w:p>
              </w:tc>
              <w:tc>
                <w:tcPr>
                  <w:tcW w:w="2128" w:type="dxa"/>
                </w:tcPr>
                <w:p w14:paraId="34072906" w14:textId="77777777" w:rsidR="00E20224" w:rsidRPr="00E20224" w:rsidRDefault="00E20224" w:rsidP="00243EC5">
                  <w:pPr>
                    <w:spacing w:before="120"/>
                    <w:rPr>
                      <w:bCs/>
                      <w:lang w:val="en-GB"/>
                    </w:rPr>
                  </w:pPr>
                  <w:r w:rsidRPr="00E20224">
                    <w:rPr>
                      <w:bCs/>
                      <w:lang w:val="en-GB"/>
                    </w:rPr>
                    <w:t xml:space="preserve"> geservice           </w:t>
                  </w:r>
                </w:p>
              </w:tc>
              <w:tc>
                <w:tcPr>
                  <w:tcW w:w="1964" w:type="dxa"/>
                </w:tcPr>
                <w:p w14:paraId="11BDAD7D" w14:textId="77777777" w:rsidR="00E20224" w:rsidRPr="00CB2BB6" w:rsidRDefault="00E20224" w:rsidP="00243EC5">
                  <w:pPr>
                    <w:spacing w:before="120"/>
                    <w:rPr>
                      <w:bCs/>
                      <w:lang w:val="en-GB"/>
                    </w:rPr>
                  </w:pPr>
                  <w:r w:rsidRPr="00E20224">
                    <w:rPr>
                      <w:bCs/>
                      <w:lang w:val="en-GB"/>
                    </w:rPr>
                    <w:t xml:space="preserve">adminconsole:service            </w:t>
                  </w:r>
                </w:p>
              </w:tc>
            </w:tr>
          </w:tbl>
          <w:p w14:paraId="314CEBC4" w14:textId="5AE1C21A" w:rsidR="00C43C7E" w:rsidRPr="00C43C7E" w:rsidRDefault="00C43C7E" w:rsidP="00C43C7E">
            <w:pPr>
              <w:spacing w:before="120"/>
              <w:rPr>
                <w:rFonts w:ascii="GE Inspira Sans" w:hAnsi="GE Inspira Sans"/>
                <w:bCs/>
                <w:lang w:val="en-GB"/>
              </w:rPr>
            </w:pPr>
            <w:r>
              <w:rPr>
                <w:rFonts w:ascii="GE Inspira Sans" w:hAnsi="GE Inspira Sans"/>
                <w:bCs/>
                <w:lang w:val="en-GB"/>
              </w:rPr>
              <w:t>And</w:t>
            </w:r>
            <w:r w:rsidRPr="00C43C7E">
              <w:rPr>
                <w:rFonts w:ascii="GE Inspira Sans" w:hAnsi="GE Inspira Sans"/>
                <w:bCs/>
                <w:lang w:val="en-GB"/>
              </w:rPr>
              <w:t xml:space="preserve"> the [BACKUP-USER] user is logged in to OncoFlow application</w:t>
            </w:r>
          </w:p>
          <w:p w14:paraId="6EFD992A" w14:textId="77777777"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And the "OncoTestPatient, PatientDataSync" patient was selected</w:t>
            </w:r>
          </w:p>
          <w:p w14:paraId="11E9CDBB" w14:textId="77777777"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And I noted the last sync time of the patient</w:t>
            </w:r>
          </w:p>
          <w:p w14:paraId="518640F2" w14:textId="77777777"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And I logged in to the Admin Console as [GE_SERVICE_USER]</w:t>
            </w:r>
          </w:p>
          <w:p w14:paraId="26765EBB" w14:textId="77777777"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And I navigated to Server/Backup and Restore in the Admin Console</w:t>
            </w:r>
          </w:p>
          <w:p w14:paraId="261CE51B" w14:textId="77777777" w:rsidR="00C43C7E" w:rsidRPr="00C43C7E" w:rsidRDefault="00C43C7E" w:rsidP="00C43C7E">
            <w:pPr>
              <w:spacing w:before="120"/>
              <w:rPr>
                <w:rFonts w:ascii="GE Inspira Sans" w:hAnsi="GE Inspira Sans"/>
                <w:bCs/>
                <w:lang w:val="en-GB"/>
              </w:rPr>
            </w:pPr>
            <w:r w:rsidRPr="00C43C7E">
              <w:rPr>
                <w:rFonts w:ascii="GE Inspira Sans" w:hAnsi="GE Inspira Sans"/>
                <w:bCs/>
                <w:lang w:val="en-GB"/>
              </w:rPr>
              <w:t>When I follow the Backup instructions in the Service Manual</w:t>
            </w:r>
          </w:p>
          <w:p w14:paraId="2B5F8C72" w14:textId="3D8E06FD" w:rsidR="00E20224" w:rsidRDefault="00C43C7E" w:rsidP="00C43C7E">
            <w:pPr>
              <w:spacing w:before="120" w:after="120" w:line="257" w:lineRule="auto"/>
              <w:rPr>
                <w:rFonts w:ascii="GE Inspira Sans" w:hAnsi="GE Inspira Sans"/>
                <w:bCs/>
                <w:lang w:val="en-GB"/>
              </w:rPr>
            </w:pPr>
            <w:r w:rsidRPr="00C43C7E">
              <w:rPr>
                <w:rFonts w:ascii="GE Inspira Sans" w:hAnsi="GE Inspira Sans"/>
                <w:bCs/>
                <w:lang w:val="en-GB"/>
              </w:rPr>
              <w:t>And I back up "onchron-oncocare-core-db" as "backuptest2b"</w:t>
            </w:r>
          </w:p>
          <w:p w14:paraId="0B9BC39D" w14:textId="77777777" w:rsidR="00E20224" w:rsidRPr="00CB2BB6" w:rsidRDefault="00E20224" w:rsidP="00243EC5">
            <w:pPr>
              <w:spacing w:before="120" w:after="120" w:line="257" w:lineRule="auto"/>
              <w:rPr>
                <w:rFonts w:ascii="GE Inspira Sans" w:hAnsi="GE Inspira Sans"/>
                <w:bCs/>
                <w:lang w:val="en-GB"/>
              </w:rPr>
            </w:pPr>
          </w:p>
        </w:tc>
        <w:tc>
          <w:tcPr>
            <w:tcW w:w="1147" w:type="pct"/>
          </w:tcPr>
          <w:p w14:paraId="47432FDA" w14:textId="6B5536F9" w:rsidR="00E20224" w:rsidRDefault="00641396" w:rsidP="00243EC5">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43C7E" w:rsidRPr="00C43C7E">
              <w:rPr>
                <w:rFonts w:ascii="GE Inspira Sans" w:eastAsia="Calibri" w:hAnsi="GE Inspira Sans" w:cs="Calibri"/>
                <w:bCs/>
              </w:rPr>
              <w:t xml:space="preserve"> I can see the backup on "Backups" tab as:</w:t>
            </w:r>
          </w:p>
          <w:tbl>
            <w:tblPr>
              <w:tblStyle w:val="TC"/>
              <w:tblW w:w="0" w:type="auto"/>
              <w:tblLook w:val="04A0" w:firstRow="1" w:lastRow="0" w:firstColumn="1" w:lastColumn="0" w:noHBand="0" w:noVBand="1"/>
            </w:tblPr>
            <w:tblGrid>
              <w:gridCol w:w="2387"/>
              <w:gridCol w:w="2452"/>
              <w:gridCol w:w="2387"/>
              <w:gridCol w:w="1156"/>
            </w:tblGrid>
            <w:tr w:rsidR="001A42B3" w:rsidRPr="001A42B3" w14:paraId="47B0D600" w14:textId="77777777" w:rsidTr="001A42B3">
              <w:trPr>
                <w:cnfStyle w:val="100000000000" w:firstRow="1" w:lastRow="0" w:firstColumn="0" w:lastColumn="0" w:oddVBand="0" w:evenVBand="0" w:oddHBand="0" w:evenHBand="0" w:firstRowFirstColumn="0" w:firstRowLastColumn="0" w:lastRowFirstColumn="0" w:lastRowLastColumn="0"/>
              </w:trPr>
              <w:tc>
                <w:tcPr>
                  <w:tcW w:w="1135" w:type="dxa"/>
                </w:tcPr>
                <w:p w14:paraId="74B0BB5F" w14:textId="77777777" w:rsidR="001A42B3" w:rsidRPr="001A42B3" w:rsidRDefault="001A42B3" w:rsidP="00010CE1">
                  <w:pPr>
                    <w:spacing w:before="120"/>
                    <w:rPr>
                      <w:rFonts w:eastAsia="Calibri" w:cs="Calibri"/>
                      <w:bCs/>
                    </w:rPr>
                  </w:pPr>
                  <w:r w:rsidRPr="001A42B3">
                    <w:rPr>
                      <w:rFonts w:eastAsia="Calibri" w:cs="Calibri"/>
                      <w:bCs/>
                    </w:rPr>
                    <w:t xml:space="preserve">Name                                           </w:t>
                  </w:r>
                </w:p>
              </w:tc>
              <w:tc>
                <w:tcPr>
                  <w:tcW w:w="1135" w:type="dxa"/>
                </w:tcPr>
                <w:p w14:paraId="3B111F20" w14:textId="77777777" w:rsidR="001A42B3" w:rsidRPr="001A42B3" w:rsidRDefault="001A42B3" w:rsidP="00010CE1">
                  <w:pPr>
                    <w:spacing w:before="120"/>
                    <w:rPr>
                      <w:rFonts w:eastAsia="Calibri" w:cs="Calibri"/>
                      <w:bCs/>
                    </w:rPr>
                  </w:pPr>
                  <w:r w:rsidRPr="001A42B3">
                    <w:rPr>
                      <w:rFonts w:eastAsia="Calibri" w:cs="Calibri"/>
                      <w:bCs/>
                    </w:rPr>
                    <w:t xml:space="preserve"> Tag                                  </w:t>
                  </w:r>
                </w:p>
              </w:tc>
              <w:tc>
                <w:tcPr>
                  <w:tcW w:w="1135" w:type="dxa"/>
                </w:tcPr>
                <w:p w14:paraId="1AE3F2F5" w14:textId="77777777" w:rsidR="001A42B3" w:rsidRPr="001A42B3" w:rsidRDefault="001A42B3" w:rsidP="00010CE1">
                  <w:pPr>
                    <w:spacing w:before="120"/>
                    <w:rPr>
                      <w:rFonts w:eastAsia="Calibri" w:cs="Calibri"/>
                      <w:bCs/>
                    </w:rPr>
                  </w:pPr>
                  <w:r w:rsidRPr="001A42B3">
                    <w:rPr>
                      <w:rFonts w:eastAsia="Calibri" w:cs="Calibri"/>
                      <w:bCs/>
                    </w:rPr>
                    <w:t xml:space="preserve"> Completed on          </w:t>
                  </w:r>
                </w:p>
              </w:tc>
              <w:tc>
                <w:tcPr>
                  <w:tcW w:w="1135" w:type="dxa"/>
                </w:tcPr>
                <w:p w14:paraId="35EC5CCC" w14:textId="77777777" w:rsidR="001A42B3" w:rsidRPr="001A42B3" w:rsidRDefault="001A42B3" w:rsidP="00010CE1">
                  <w:pPr>
                    <w:spacing w:before="120"/>
                    <w:rPr>
                      <w:rFonts w:eastAsia="Calibri" w:cs="Calibri"/>
                      <w:bCs/>
                    </w:rPr>
                  </w:pPr>
                  <w:r w:rsidRPr="001A42B3">
                    <w:rPr>
                      <w:rFonts w:eastAsia="Calibri" w:cs="Calibri"/>
                      <w:bCs/>
                    </w:rPr>
                    <w:t xml:space="preserve"> Status   </w:t>
                  </w:r>
                </w:p>
              </w:tc>
            </w:tr>
            <w:tr w:rsidR="001A42B3" w:rsidRPr="00CB2BB6" w14:paraId="3A71897A" w14:textId="77777777" w:rsidTr="001A42B3">
              <w:tc>
                <w:tcPr>
                  <w:tcW w:w="1135" w:type="dxa"/>
                </w:tcPr>
                <w:p w14:paraId="660E9A4F" w14:textId="77777777" w:rsidR="001A42B3" w:rsidRPr="001A42B3" w:rsidRDefault="001A42B3" w:rsidP="00010CE1">
                  <w:pPr>
                    <w:spacing w:before="120"/>
                    <w:rPr>
                      <w:rFonts w:eastAsia="Calibri" w:cs="Calibri"/>
                      <w:bCs/>
                    </w:rPr>
                  </w:pPr>
                  <w:r w:rsidRPr="001A42B3">
                    <w:rPr>
                      <w:rFonts w:eastAsia="Calibri" w:cs="Calibri"/>
                      <w:bCs/>
                    </w:rPr>
                    <w:t xml:space="preserve">onchron-oncocare-core-db-&lt;dateAndTimeOfBackup&gt; </w:t>
                  </w:r>
                </w:p>
              </w:tc>
              <w:tc>
                <w:tcPr>
                  <w:tcW w:w="1135" w:type="dxa"/>
                </w:tcPr>
                <w:p w14:paraId="5942C082" w14:textId="77777777" w:rsidR="001A42B3" w:rsidRPr="001A42B3" w:rsidRDefault="001A42B3" w:rsidP="00010CE1">
                  <w:pPr>
                    <w:spacing w:before="120"/>
                    <w:rPr>
                      <w:rFonts w:eastAsia="Calibri" w:cs="Calibri"/>
                      <w:bCs/>
                    </w:rPr>
                  </w:pPr>
                  <w:r w:rsidRPr="001A42B3">
                    <w:rPr>
                      <w:rFonts w:eastAsia="Calibri" w:cs="Calibri"/>
                      <w:bCs/>
                    </w:rPr>
                    <w:t xml:space="preserve"> "backuptest2b-&lt;dateAndTimeOfBackup&gt;" </w:t>
                  </w:r>
                </w:p>
              </w:tc>
              <w:tc>
                <w:tcPr>
                  <w:tcW w:w="1135" w:type="dxa"/>
                </w:tcPr>
                <w:p w14:paraId="70E02612" w14:textId="476543E5" w:rsidR="001A42B3" w:rsidRPr="001A42B3" w:rsidRDefault="001A42B3" w:rsidP="00010CE1">
                  <w:pPr>
                    <w:spacing w:before="120"/>
                    <w:rPr>
                      <w:rFonts w:eastAsia="Calibri" w:cs="Calibri"/>
                      <w:bCs/>
                    </w:rPr>
                  </w:pPr>
                  <w:r w:rsidRPr="001A42B3">
                    <w:rPr>
                      <w:rFonts w:eastAsia="Calibri" w:cs="Calibri"/>
                      <w:bCs/>
                    </w:rPr>
                    <w:t xml:space="preserve">&lt;dateAndTimeOfBackup&gt; </w:t>
                  </w:r>
                </w:p>
              </w:tc>
              <w:tc>
                <w:tcPr>
                  <w:tcW w:w="1135" w:type="dxa"/>
                </w:tcPr>
                <w:p w14:paraId="6221817D" w14:textId="12EA86FB" w:rsidR="001A42B3" w:rsidRPr="00CB2BB6" w:rsidRDefault="001A42B3" w:rsidP="00010CE1">
                  <w:pPr>
                    <w:spacing w:before="120"/>
                    <w:rPr>
                      <w:rFonts w:eastAsia="Calibri" w:cs="Calibri"/>
                      <w:bCs/>
                    </w:rPr>
                  </w:pPr>
                  <w:r w:rsidRPr="001A42B3">
                    <w:rPr>
                      <w:rFonts w:eastAsia="Calibri" w:cs="Calibri"/>
                      <w:bCs/>
                    </w:rPr>
                    <w:t>Completed</w:t>
                  </w:r>
                </w:p>
              </w:tc>
            </w:tr>
          </w:tbl>
          <w:p w14:paraId="71AC1B79" w14:textId="4D489609" w:rsidR="001A42B3" w:rsidRPr="00CB2BB6" w:rsidRDefault="001A42B3" w:rsidP="001A42B3">
            <w:pPr>
              <w:spacing w:before="120" w:after="120" w:line="257" w:lineRule="auto"/>
              <w:rPr>
                <w:rFonts w:ascii="GE Inspira Sans" w:eastAsia="Calibri" w:hAnsi="GE Inspira Sans" w:cs="Calibri"/>
                <w:bCs/>
              </w:rPr>
            </w:pPr>
          </w:p>
        </w:tc>
        <w:tc>
          <w:tcPr>
            <w:tcW w:w="903" w:type="pct"/>
          </w:tcPr>
          <w:p w14:paraId="72A6EF0F" w14:textId="77777777" w:rsidR="00E20224" w:rsidRPr="00CB2BB6" w:rsidRDefault="00E20224" w:rsidP="00243EC5">
            <w:pPr>
              <w:pStyle w:val="PF"/>
              <w:spacing w:before="120" w:after="120" w:afterAutospacing="0"/>
              <w:jc w:val="left"/>
              <w:rPr>
                <w:rFonts w:ascii="GE Inspira Sans" w:hAnsi="GE Inspira Sans"/>
                <w:b w:val="0"/>
                <w:bCs/>
              </w:rPr>
            </w:pPr>
          </w:p>
        </w:tc>
        <w:tc>
          <w:tcPr>
            <w:tcW w:w="486" w:type="pct"/>
          </w:tcPr>
          <w:p w14:paraId="092E0744" w14:textId="77777777" w:rsidR="00E20224" w:rsidRPr="00CB2BB6" w:rsidRDefault="00E20224" w:rsidP="00243EC5">
            <w:pPr>
              <w:spacing w:before="120" w:after="120"/>
              <w:rPr>
                <w:rFonts w:ascii="GE Inspira Sans" w:hAnsi="GE Inspira Sans"/>
                <w:bCs/>
              </w:rPr>
            </w:pPr>
          </w:p>
        </w:tc>
        <w:tc>
          <w:tcPr>
            <w:tcW w:w="486" w:type="pct"/>
          </w:tcPr>
          <w:p w14:paraId="45D97612" w14:textId="77777777" w:rsidR="00E20224" w:rsidRPr="00CB2BB6" w:rsidRDefault="00E20224" w:rsidP="00243EC5">
            <w:pPr>
              <w:spacing w:before="120" w:after="120"/>
              <w:rPr>
                <w:rFonts w:ascii="GE Inspira Sans" w:hAnsi="GE Inspira Sans"/>
                <w:bCs/>
              </w:rPr>
            </w:pPr>
          </w:p>
        </w:tc>
        <w:tc>
          <w:tcPr>
            <w:tcW w:w="415" w:type="pct"/>
          </w:tcPr>
          <w:p w14:paraId="42937D7C" w14:textId="77777777" w:rsidR="00E20224" w:rsidRPr="00CB2BB6" w:rsidRDefault="00E20224" w:rsidP="00243EC5">
            <w:pPr>
              <w:spacing w:before="120" w:after="120"/>
              <w:rPr>
                <w:rFonts w:ascii="GE Inspira Sans" w:hAnsi="GE Inspira Sans"/>
                <w:bCs/>
              </w:rPr>
            </w:pPr>
          </w:p>
        </w:tc>
      </w:tr>
      <w:tr w:rsidR="001A42B3" w:rsidRPr="00CB2BB6" w14:paraId="37C1849A" w14:textId="77777777" w:rsidTr="00243EC5">
        <w:trPr>
          <w:trHeight w:val="308"/>
        </w:trPr>
        <w:tc>
          <w:tcPr>
            <w:tcW w:w="1562" w:type="pct"/>
          </w:tcPr>
          <w:p w14:paraId="71E88945"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When the following patient is uploaded to EDA: patients/OncoTestPatient_PatientDataSync.json</w:t>
            </w:r>
          </w:p>
          <w:p w14:paraId="00E70CD6"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I navigate back to "OncoTestPatient, PatientDataSync" patient</w:t>
            </w:r>
          </w:p>
          <w:p w14:paraId="12C3B8F8" w14:textId="3AE42F74" w:rsidR="001A42B3" w:rsidRPr="00E20224" w:rsidRDefault="001A42B3" w:rsidP="001A42B3">
            <w:pPr>
              <w:spacing w:before="120"/>
              <w:rPr>
                <w:rFonts w:ascii="GE Inspira Sans" w:hAnsi="GE Inspira Sans"/>
                <w:bCs/>
                <w:lang w:val="en-GB"/>
              </w:rPr>
            </w:pPr>
            <w:r w:rsidRPr="001A42B3">
              <w:rPr>
                <w:rFonts w:ascii="GE Inspira Sans" w:hAnsi="GE Inspira Sans"/>
                <w:bCs/>
                <w:lang w:val="en-GB"/>
              </w:rPr>
              <w:t>And I refresh the page</w:t>
            </w:r>
          </w:p>
        </w:tc>
        <w:tc>
          <w:tcPr>
            <w:tcW w:w="1147" w:type="pct"/>
          </w:tcPr>
          <w:p w14:paraId="2E8A4B55" w14:textId="686C90AE" w:rsidR="001A42B3" w:rsidRDefault="00641396" w:rsidP="00243EC5">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A42B3" w:rsidRPr="001A42B3">
              <w:rPr>
                <w:rFonts w:ascii="GE Inspira Sans" w:eastAsia="Calibri" w:hAnsi="GE Inspira Sans" w:cs="Calibri"/>
                <w:bCs/>
              </w:rPr>
              <w:t xml:space="preserve"> the last sync time of the patient was updated to "Last sync with hospital systems: 0 min ago"</w:t>
            </w:r>
          </w:p>
          <w:p w14:paraId="799BC7B3" w14:textId="15CE8328" w:rsidR="001A42B3" w:rsidRPr="00C43C7E" w:rsidRDefault="001A42B3" w:rsidP="00243EC5">
            <w:pPr>
              <w:spacing w:before="120"/>
              <w:rPr>
                <w:rFonts w:ascii="GE Inspira Sans" w:eastAsia="Calibri" w:hAnsi="GE Inspira Sans" w:cs="Calibri"/>
                <w:bCs/>
              </w:rPr>
            </w:pPr>
          </w:p>
        </w:tc>
        <w:tc>
          <w:tcPr>
            <w:tcW w:w="903" w:type="pct"/>
          </w:tcPr>
          <w:p w14:paraId="68491469" w14:textId="77777777" w:rsidR="001A42B3" w:rsidRPr="00CB2BB6" w:rsidRDefault="001A42B3" w:rsidP="00243EC5">
            <w:pPr>
              <w:pStyle w:val="PF"/>
              <w:spacing w:before="120" w:after="120" w:afterAutospacing="0"/>
              <w:jc w:val="left"/>
              <w:rPr>
                <w:rFonts w:ascii="GE Inspira Sans" w:hAnsi="GE Inspira Sans"/>
                <w:b w:val="0"/>
                <w:bCs/>
              </w:rPr>
            </w:pPr>
          </w:p>
        </w:tc>
        <w:tc>
          <w:tcPr>
            <w:tcW w:w="486" w:type="pct"/>
          </w:tcPr>
          <w:p w14:paraId="56A1000C" w14:textId="77777777" w:rsidR="001A42B3" w:rsidRPr="00CB2BB6" w:rsidRDefault="001A42B3" w:rsidP="00243EC5">
            <w:pPr>
              <w:spacing w:before="120"/>
              <w:rPr>
                <w:rFonts w:ascii="GE Inspira Sans" w:hAnsi="GE Inspira Sans"/>
                <w:bCs/>
              </w:rPr>
            </w:pPr>
          </w:p>
        </w:tc>
        <w:tc>
          <w:tcPr>
            <w:tcW w:w="486" w:type="pct"/>
          </w:tcPr>
          <w:p w14:paraId="798BA885" w14:textId="77777777" w:rsidR="001A42B3" w:rsidRPr="00CB2BB6" w:rsidRDefault="001A42B3" w:rsidP="00243EC5">
            <w:pPr>
              <w:spacing w:before="120"/>
              <w:rPr>
                <w:rFonts w:ascii="GE Inspira Sans" w:hAnsi="GE Inspira Sans"/>
                <w:bCs/>
              </w:rPr>
            </w:pPr>
          </w:p>
        </w:tc>
        <w:tc>
          <w:tcPr>
            <w:tcW w:w="415" w:type="pct"/>
          </w:tcPr>
          <w:p w14:paraId="7DCCE030" w14:textId="77777777" w:rsidR="001A42B3" w:rsidRPr="00CB2BB6" w:rsidRDefault="001A42B3" w:rsidP="00243EC5">
            <w:pPr>
              <w:spacing w:before="120"/>
              <w:rPr>
                <w:rFonts w:ascii="GE Inspira Sans" w:hAnsi="GE Inspira Sans"/>
                <w:bCs/>
              </w:rPr>
            </w:pPr>
          </w:p>
        </w:tc>
      </w:tr>
      <w:tr w:rsidR="001A42B3" w:rsidRPr="00CB2BB6" w14:paraId="6144E3B0" w14:textId="77777777" w:rsidTr="00243EC5">
        <w:trPr>
          <w:trHeight w:val="308"/>
        </w:trPr>
        <w:tc>
          <w:tcPr>
            <w:tcW w:w="1562" w:type="pct"/>
          </w:tcPr>
          <w:p w14:paraId="0B93E086"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When I navigate back to Admin console</w:t>
            </w:r>
          </w:p>
          <w:p w14:paraId="08395D71" w14:textId="77777777" w:rsidR="001A42B3" w:rsidRDefault="001A42B3" w:rsidP="001A42B3">
            <w:pPr>
              <w:spacing w:before="120"/>
              <w:rPr>
                <w:rFonts w:ascii="GE Inspira Sans" w:hAnsi="GE Inspira Sans"/>
                <w:bCs/>
                <w:lang w:val="en-GB"/>
              </w:rPr>
            </w:pPr>
            <w:r w:rsidRPr="001A42B3">
              <w:rPr>
                <w:rFonts w:ascii="GE Inspira Sans" w:hAnsi="GE Inspira Sans"/>
                <w:bCs/>
                <w:lang w:val="en-GB"/>
              </w:rPr>
              <w:t>And I follow the instructions of the Service Manual to restore the following backup:</w:t>
            </w:r>
          </w:p>
          <w:tbl>
            <w:tblPr>
              <w:tblStyle w:val="TC"/>
              <w:tblW w:w="0" w:type="auto"/>
              <w:tblLook w:val="04A0" w:firstRow="1" w:lastRow="0" w:firstColumn="1" w:lastColumn="0" w:noHBand="0" w:noVBand="1"/>
            </w:tblPr>
            <w:tblGrid>
              <w:gridCol w:w="3235"/>
              <w:gridCol w:w="3236"/>
            </w:tblGrid>
            <w:tr w:rsidR="001A42B3" w:rsidRPr="001A42B3" w14:paraId="3F7E3B1A" w14:textId="77777777" w:rsidTr="001A42B3">
              <w:trPr>
                <w:cnfStyle w:val="100000000000" w:firstRow="1" w:lastRow="0" w:firstColumn="0" w:lastColumn="0" w:oddVBand="0" w:evenVBand="0" w:oddHBand="0" w:evenHBand="0" w:firstRowFirstColumn="0" w:firstRowLastColumn="0" w:lastRowFirstColumn="0" w:lastRowLastColumn="0"/>
              </w:trPr>
              <w:tc>
                <w:tcPr>
                  <w:tcW w:w="3235" w:type="dxa"/>
                </w:tcPr>
                <w:p w14:paraId="15895BBC" w14:textId="77777777" w:rsidR="001A42B3" w:rsidRPr="001A42B3" w:rsidRDefault="001A42B3" w:rsidP="00AC481D">
                  <w:pPr>
                    <w:spacing w:before="120"/>
                    <w:rPr>
                      <w:bCs/>
                      <w:lang w:val="en-GB"/>
                    </w:rPr>
                  </w:pPr>
                  <w:r w:rsidRPr="001A42B3">
                    <w:rPr>
                      <w:bCs/>
                      <w:lang w:val="en-GB"/>
                    </w:rPr>
                    <w:t xml:space="preserve">Name                                           </w:t>
                  </w:r>
                </w:p>
              </w:tc>
              <w:tc>
                <w:tcPr>
                  <w:tcW w:w="3236" w:type="dxa"/>
                </w:tcPr>
                <w:p w14:paraId="5190EA6D" w14:textId="77777777" w:rsidR="001A42B3" w:rsidRPr="001A42B3" w:rsidRDefault="001A42B3" w:rsidP="00AC481D">
                  <w:pPr>
                    <w:spacing w:before="120"/>
                    <w:rPr>
                      <w:bCs/>
                      <w:lang w:val="en-GB"/>
                    </w:rPr>
                  </w:pPr>
                  <w:r w:rsidRPr="001A42B3">
                    <w:rPr>
                      <w:bCs/>
                      <w:lang w:val="en-GB"/>
                    </w:rPr>
                    <w:t xml:space="preserve"> Tag                                 </w:t>
                  </w:r>
                </w:p>
              </w:tc>
            </w:tr>
            <w:tr w:rsidR="001A42B3" w:rsidRPr="001A42B3" w14:paraId="53081CF2" w14:textId="77777777" w:rsidTr="001A42B3">
              <w:tc>
                <w:tcPr>
                  <w:tcW w:w="3235" w:type="dxa"/>
                </w:tcPr>
                <w:p w14:paraId="68AE36AD" w14:textId="77777777" w:rsidR="001A42B3" w:rsidRPr="001A42B3" w:rsidRDefault="001A42B3" w:rsidP="00AC481D">
                  <w:pPr>
                    <w:spacing w:before="120"/>
                    <w:rPr>
                      <w:bCs/>
                      <w:lang w:val="en-GB"/>
                    </w:rPr>
                  </w:pPr>
                  <w:r w:rsidRPr="001A42B3">
                    <w:rPr>
                      <w:bCs/>
                      <w:lang w:val="en-GB"/>
                    </w:rPr>
                    <w:t xml:space="preserve">onchron-oncocare-core-db-&lt;dateAndTimeOfBackup&gt; </w:t>
                  </w:r>
                </w:p>
              </w:tc>
              <w:tc>
                <w:tcPr>
                  <w:tcW w:w="3236" w:type="dxa"/>
                </w:tcPr>
                <w:p w14:paraId="7E7469B4" w14:textId="77777777" w:rsidR="001A42B3" w:rsidRPr="001A42B3" w:rsidRDefault="001A42B3" w:rsidP="00AC481D">
                  <w:pPr>
                    <w:spacing w:before="120"/>
                    <w:rPr>
                      <w:bCs/>
                      <w:lang w:val="en-GB"/>
                    </w:rPr>
                  </w:pPr>
                  <w:r w:rsidRPr="001A42B3">
                    <w:rPr>
                      <w:bCs/>
                      <w:lang w:val="en-GB"/>
                    </w:rPr>
                    <w:t xml:space="preserve"> "backuptest2b-&lt;dateAndTimeOfBackup&gt;"</w:t>
                  </w:r>
                </w:p>
              </w:tc>
            </w:tr>
          </w:tbl>
          <w:p w14:paraId="1E428CF8" w14:textId="49EDF851"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I open the "Restored Backups" tab on Admin console</w:t>
            </w:r>
          </w:p>
        </w:tc>
        <w:tc>
          <w:tcPr>
            <w:tcW w:w="1147" w:type="pct"/>
          </w:tcPr>
          <w:p w14:paraId="7A26D2D2" w14:textId="569FA2D8" w:rsidR="001A42B3" w:rsidRPr="001A42B3" w:rsidRDefault="00641396" w:rsidP="00243EC5">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A42B3" w:rsidRPr="001A42B3">
              <w:rPr>
                <w:rFonts w:ascii="GE Inspira Sans" w:eastAsia="Calibri" w:hAnsi="GE Inspira Sans" w:cs="Calibri"/>
                <w:bCs/>
              </w:rPr>
              <w:t xml:space="preserve"> I see the restore of "onchron-oncocare-core-db-&lt;dateAndTimeOfBackup&gt;" backup was "Completed"</w:t>
            </w:r>
          </w:p>
        </w:tc>
        <w:tc>
          <w:tcPr>
            <w:tcW w:w="903" w:type="pct"/>
          </w:tcPr>
          <w:p w14:paraId="3E72AA84" w14:textId="77777777" w:rsidR="001A42B3" w:rsidRPr="00CB2BB6" w:rsidRDefault="001A42B3" w:rsidP="00243EC5">
            <w:pPr>
              <w:pStyle w:val="PF"/>
              <w:spacing w:before="120" w:after="120" w:afterAutospacing="0"/>
              <w:jc w:val="left"/>
              <w:rPr>
                <w:rFonts w:ascii="GE Inspira Sans" w:hAnsi="GE Inspira Sans"/>
                <w:b w:val="0"/>
                <w:bCs/>
              </w:rPr>
            </w:pPr>
          </w:p>
        </w:tc>
        <w:tc>
          <w:tcPr>
            <w:tcW w:w="486" w:type="pct"/>
          </w:tcPr>
          <w:p w14:paraId="500456E7" w14:textId="77777777" w:rsidR="001A42B3" w:rsidRPr="00CB2BB6" w:rsidRDefault="001A42B3" w:rsidP="00243EC5">
            <w:pPr>
              <w:spacing w:before="120"/>
              <w:rPr>
                <w:rFonts w:ascii="GE Inspira Sans" w:hAnsi="GE Inspira Sans"/>
                <w:bCs/>
              </w:rPr>
            </w:pPr>
          </w:p>
        </w:tc>
        <w:tc>
          <w:tcPr>
            <w:tcW w:w="486" w:type="pct"/>
          </w:tcPr>
          <w:p w14:paraId="5186CAA9" w14:textId="77777777" w:rsidR="001A42B3" w:rsidRPr="00CB2BB6" w:rsidRDefault="001A42B3" w:rsidP="00243EC5">
            <w:pPr>
              <w:spacing w:before="120"/>
              <w:rPr>
                <w:rFonts w:ascii="GE Inspira Sans" w:hAnsi="GE Inspira Sans"/>
                <w:bCs/>
              </w:rPr>
            </w:pPr>
          </w:p>
        </w:tc>
        <w:tc>
          <w:tcPr>
            <w:tcW w:w="415" w:type="pct"/>
          </w:tcPr>
          <w:p w14:paraId="3B19A111" w14:textId="77777777" w:rsidR="001A42B3" w:rsidRPr="00CB2BB6" w:rsidRDefault="001A42B3" w:rsidP="00243EC5">
            <w:pPr>
              <w:spacing w:before="120"/>
              <w:rPr>
                <w:rFonts w:ascii="GE Inspira Sans" w:hAnsi="GE Inspira Sans"/>
                <w:bCs/>
              </w:rPr>
            </w:pPr>
          </w:p>
        </w:tc>
      </w:tr>
      <w:tr w:rsidR="001A42B3" w:rsidRPr="00CB2BB6" w14:paraId="0DA50ED8" w14:textId="77777777" w:rsidTr="00243EC5">
        <w:trPr>
          <w:trHeight w:val="308"/>
        </w:trPr>
        <w:tc>
          <w:tcPr>
            <w:tcW w:w="1562" w:type="pct"/>
          </w:tcPr>
          <w:p w14:paraId="0F46207C"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When I navigate back to the OncoFlow application</w:t>
            </w:r>
          </w:p>
          <w:p w14:paraId="1600AAA9" w14:textId="1058E7DA"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I refresh the page</w:t>
            </w:r>
          </w:p>
        </w:tc>
        <w:tc>
          <w:tcPr>
            <w:tcW w:w="1147" w:type="pct"/>
          </w:tcPr>
          <w:p w14:paraId="329FDA2E" w14:textId="707DA790" w:rsidR="001A42B3" w:rsidRPr="001A42B3" w:rsidRDefault="00641396" w:rsidP="00243EC5">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A42B3" w:rsidRPr="001A42B3">
              <w:rPr>
                <w:rFonts w:ascii="GE Inspira Sans" w:eastAsia="Calibri" w:hAnsi="GE Inspira Sans" w:cs="Calibri"/>
                <w:bCs/>
              </w:rPr>
              <w:t xml:space="preserve"> the last sync time of the patient is the same as my note's date</w:t>
            </w:r>
          </w:p>
        </w:tc>
        <w:tc>
          <w:tcPr>
            <w:tcW w:w="903" w:type="pct"/>
          </w:tcPr>
          <w:p w14:paraId="3981E6CF" w14:textId="77777777" w:rsidR="001A42B3" w:rsidRPr="00CB2BB6" w:rsidRDefault="001A42B3" w:rsidP="00243EC5">
            <w:pPr>
              <w:pStyle w:val="PF"/>
              <w:spacing w:before="120" w:after="120" w:afterAutospacing="0"/>
              <w:jc w:val="left"/>
              <w:rPr>
                <w:rFonts w:ascii="GE Inspira Sans" w:hAnsi="GE Inspira Sans"/>
                <w:b w:val="0"/>
                <w:bCs/>
              </w:rPr>
            </w:pPr>
          </w:p>
        </w:tc>
        <w:tc>
          <w:tcPr>
            <w:tcW w:w="486" w:type="pct"/>
          </w:tcPr>
          <w:p w14:paraId="478073B5" w14:textId="77777777" w:rsidR="001A42B3" w:rsidRPr="00CB2BB6" w:rsidRDefault="001A42B3" w:rsidP="00243EC5">
            <w:pPr>
              <w:spacing w:before="120"/>
              <w:rPr>
                <w:rFonts w:ascii="GE Inspira Sans" w:hAnsi="GE Inspira Sans"/>
                <w:bCs/>
              </w:rPr>
            </w:pPr>
          </w:p>
        </w:tc>
        <w:tc>
          <w:tcPr>
            <w:tcW w:w="486" w:type="pct"/>
          </w:tcPr>
          <w:p w14:paraId="25E3BECC" w14:textId="77777777" w:rsidR="001A42B3" w:rsidRPr="00CB2BB6" w:rsidRDefault="001A42B3" w:rsidP="00243EC5">
            <w:pPr>
              <w:spacing w:before="120"/>
              <w:rPr>
                <w:rFonts w:ascii="GE Inspira Sans" w:hAnsi="GE Inspira Sans"/>
                <w:bCs/>
              </w:rPr>
            </w:pPr>
          </w:p>
        </w:tc>
        <w:tc>
          <w:tcPr>
            <w:tcW w:w="415" w:type="pct"/>
          </w:tcPr>
          <w:p w14:paraId="2D1B5BFF" w14:textId="77777777" w:rsidR="001A42B3" w:rsidRPr="00CB2BB6" w:rsidRDefault="001A42B3" w:rsidP="00243EC5">
            <w:pPr>
              <w:spacing w:before="120"/>
              <w:rPr>
                <w:rFonts w:ascii="GE Inspira Sans" w:hAnsi="GE Inspira Sans"/>
                <w:bCs/>
              </w:rPr>
            </w:pPr>
          </w:p>
        </w:tc>
      </w:tr>
    </w:tbl>
    <w:p w14:paraId="4196DBE7" w14:textId="77777777" w:rsidR="00E20224" w:rsidRDefault="00E20224" w:rsidP="00DB705D">
      <w:pPr>
        <w:spacing w:before="120"/>
      </w:pPr>
    </w:p>
    <w:tbl>
      <w:tblPr>
        <w:tblStyle w:val="TableGrid"/>
        <w:tblW w:w="5000" w:type="pct"/>
        <w:tblLook w:val="04A0" w:firstRow="1" w:lastRow="0" w:firstColumn="1" w:lastColumn="0" w:noHBand="0" w:noVBand="1"/>
      </w:tblPr>
      <w:tblGrid>
        <w:gridCol w:w="6697"/>
        <w:gridCol w:w="8608"/>
        <w:gridCol w:w="2335"/>
        <w:gridCol w:w="1483"/>
        <w:gridCol w:w="807"/>
        <w:gridCol w:w="991"/>
      </w:tblGrid>
      <w:tr w:rsidR="00E20224" w:rsidRPr="008B290C" w14:paraId="5CF7BF0D" w14:textId="77777777" w:rsidTr="00243EC5">
        <w:trPr>
          <w:trHeight w:val="550"/>
        </w:trPr>
        <w:tc>
          <w:tcPr>
            <w:tcW w:w="4585" w:type="pct"/>
            <w:gridSpan w:val="5"/>
            <w:shd w:val="clear" w:color="auto" w:fill="F2F2F2" w:themeFill="background1" w:themeFillShade="F2"/>
          </w:tcPr>
          <w:p w14:paraId="74E02723" w14:textId="44EA0456" w:rsidR="00E20224" w:rsidRDefault="00E20224" w:rsidP="00243EC5">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SRS-116.04</w:t>
            </w:r>
          </w:p>
          <w:p w14:paraId="564A5DC7" w14:textId="2C1D6D86" w:rsidR="00E20224" w:rsidRPr="008B290C" w:rsidRDefault="00E20224" w:rsidP="00243EC5">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1A42B3" w:rsidRPr="001A42B3">
              <w:rPr>
                <w:rFonts w:ascii="GE Inspira Sans" w:hAnsi="GE Inspira Sans"/>
                <w:b w:val="0"/>
                <w:bCs w:val="0"/>
                <w:sz w:val="24"/>
                <w:szCs w:val="22"/>
              </w:rPr>
              <w:t>Valuesets can be backed up and restored</w:t>
            </w:r>
          </w:p>
        </w:tc>
        <w:tc>
          <w:tcPr>
            <w:tcW w:w="415" w:type="pct"/>
          </w:tcPr>
          <w:p w14:paraId="7DFC8E9B" w14:textId="77777777" w:rsidR="00E20224" w:rsidRPr="008B290C" w:rsidRDefault="00E20224" w:rsidP="00243EC5">
            <w:pPr>
              <w:pStyle w:val="SCPF"/>
              <w:spacing w:before="120" w:after="120"/>
              <w:rPr>
                <w:rFonts w:ascii="GE Inspira Sans" w:hAnsi="GE Inspira Sans"/>
              </w:rPr>
            </w:pPr>
            <w:r w:rsidRPr="00402A24">
              <w:rPr>
                <w:rFonts w:ascii="GE Inspira Sans" w:hAnsi="GE Inspira Sans"/>
                <w:sz w:val="24"/>
              </w:rPr>
              <w:t>Passed / Failed</w:t>
            </w:r>
          </w:p>
        </w:tc>
      </w:tr>
      <w:tr w:rsidR="001A42B3" w:rsidRPr="008B290C" w14:paraId="5501D260" w14:textId="77777777" w:rsidTr="00243EC5">
        <w:trPr>
          <w:trHeight w:val="685"/>
        </w:trPr>
        <w:tc>
          <w:tcPr>
            <w:tcW w:w="1562" w:type="pct"/>
          </w:tcPr>
          <w:p w14:paraId="2769418C"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0C0459F3"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1DFB7AB3"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539EDA13"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Passed/Failed</w:t>
            </w:r>
          </w:p>
        </w:tc>
        <w:tc>
          <w:tcPr>
            <w:tcW w:w="486" w:type="pct"/>
          </w:tcPr>
          <w:p w14:paraId="1020FBD3"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5C6976DD" w14:textId="77777777" w:rsidR="00E20224" w:rsidRPr="008B290C" w:rsidRDefault="00E20224" w:rsidP="00243EC5">
            <w:pPr>
              <w:spacing w:before="120" w:after="120"/>
              <w:jc w:val="center"/>
              <w:rPr>
                <w:rFonts w:ascii="GE Inspira Sans" w:hAnsi="GE Inspira Sans"/>
                <w:b/>
                <w:bCs/>
              </w:rPr>
            </w:pPr>
            <w:r w:rsidRPr="008B290C">
              <w:rPr>
                <w:rFonts w:ascii="GE Inspira Sans" w:hAnsi="GE Inspira Sans"/>
                <w:b/>
                <w:bCs/>
              </w:rPr>
              <w:t>Defect no.</w:t>
            </w:r>
          </w:p>
        </w:tc>
      </w:tr>
      <w:tr w:rsidR="001A42B3" w:rsidRPr="00CB2BB6" w14:paraId="4356692D" w14:textId="77777777" w:rsidTr="00243EC5">
        <w:trPr>
          <w:trHeight w:val="308"/>
        </w:trPr>
        <w:tc>
          <w:tcPr>
            <w:tcW w:w="1562" w:type="pct"/>
          </w:tcPr>
          <w:p w14:paraId="41F0A1C3" w14:textId="67158AA0" w:rsidR="00E20224" w:rsidRDefault="00641396" w:rsidP="00243EC5">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E20224" w:rsidRPr="00E20224">
              <w:rPr>
                <w:rFonts w:ascii="GE Inspira Sans" w:hAnsi="GE Inspira Sans"/>
                <w:bCs/>
                <w:lang w:val="en-GB"/>
              </w:rPr>
              <w:t xml:space="preserve"> the following users are available in the system:</w:t>
            </w:r>
          </w:p>
          <w:tbl>
            <w:tblPr>
              <w:tblStyle w:val="TC"/>
              <w:tblW w:w="0" w:type="auto"/>
              <w:tblLook w:val="04A0" w:firstRow="1" w:lastRow="0" w:firstColumn="1" w:lastColumn="0" w:noHBand="0" w:noVBand="1"/>
            </w:tblPr>
            <w:tblGrid>
              <w:gridCol w:w="2353"/>
              <w:gridCol w:w="2079"/>
              <w:gridCol w:w="2039"/>
            </w:tblGrid>
            <w:tr w:rsidR="00E20224" w:rsidRPr="00E20224" w14:paraId="6F159F4E" w14:textId="77777777" w:rsidTr="00243EC5">
              <w:trPr>
                <w:cnfStyle w:val="100000000000" w:firstRow="1" w:lastRow="0" w:firstColumn="0" w:lastColumn="0" w:oddVBand="0" w:evenVBand="0" w:oddHBand="0" w:evenHBand="0" w:firstRowFirstColumn="0" w:firstRowLastColumn="0" w:lastRowFirstColumn="0" w:lastRowLastColumn="0"/>
              </w:trPr>
              <w:tc>
                <w:tcPr>
                  <w:tcW w:w="2337" w:type="dxa"/>
                </w:tcPr>
                <w:p w14:paraId="477A9D77" w14:textId="77777777" w:rsidR="00E20224" w:rsidRPr="00E20224" w:rsidRDefault="00E20224" w:rsidP="00243EC5">
                  <w:pPr>
                    <w:spacing w:before="120"/>
                    <w:rPr>
                      <w:bCs/>
                      <w:lang w:val="en-GB"/>
                    </w:rPr>
                  </w:pPr>
                  <w:r w:rsidRPr="00E20224">
                    <w:rPr>
                      <w:bCs/>
                      <w:lang w:val="en-GB"/>
                    </w:rPr>
                    <w:t xml:space="preserve">user_alias_in_feature_file </w:t>
                  </w:r>
                </w:p>
              </w:tc>
              <w:tc>
                <w:tcPr>
                  <w:tcW w:w="2128" w:type="dxa"/>
                </w:tcPr>
                <w:p w14:paraId="45F7C016" w14:textId="77777777" w:rsidR="00E20224" w:rsidRPr="00E20224" w:rsidRDefault="00E20224" w:rsidP="00243EC5">
                  <w:pPr>
                    <w:spacing w:before="120"/>
                    <w:rPr>
                      <w:bCs/>
                      <w:lang w:val="en-GB"/>
                    </w:rPr>
                  </w:pPr>
                  <w:r w:rsidRPr="00E20224">
                    <w:rPr>
                      <w:bCs/>
                      <w:lang w:val="en-GB"/>
                    </w:rPr>
                    <w:t xml:space="preserve"> username            </w:t>
                  </w:r>
                </w:p>
              </w:tc>
              <w:tc>
                <w:tcPr>
                  <w:tcW w:w="1964" w:type="dxa"/>
                </w:tcPr>
                <w:p w14:paraId="4C90EE5F" w14:textId="77777777" w:rsidR="00E20224" w:rsidRPr="00E20224" w:rsidRDefault="00E20224" w:rsidP="00243EC5">
                  <w:pPr>
                    <w:spacing w:before="120"/>
                    <w:rPr>
                      <w:bCs/>
                      <w:lang w:val="en-GB"/>
                    </w:rPr>
                  </w:pPr>
                  <w:r w:rsidRPr="00E20224">
                    <w:rPr>
                      <w:bCs/>
                      <w:lang w:val="en-GB"/>
                    </w:rPr>
                    <w:t xml:space="preserve"> user_role                       </w:t>
                  </w:r>
                </w:p>
              </w:tc>
            </w:tr>
            <w:tr w:rsidR="00E20224" w:rsidRPr="00E20224" w14:paraId="1FDF5C93" w14:textId="77777777" w:rsidTr="00243EC5">
              <w:tc>
                <w:tcPr>
                  <w:tcW w:w="2337" w:type="dxa"/>
                </w:tcPr>
                <w:p w14:paraId="2B8D69A6" w14:textId="45CB4A6F" w:rsidR="00E20224" w:rsidRPr="00E20224" w:rsidRDefault="00E20224" w:rsidP="00243EC5">
                  <w:pPr>
                    <w:spacing w:before="120"/>
                    <w:rPr>
                      <w:bCs/>
                      <w:lang w:val="en-GB"/>
                    </w:rPr>
                  </w:pPr>
                  <w:r w:rsidRPr="00E20224">
                    <w:rPr>
                      <w:bCs/>
                      <w:lang w:val="en-GB"/>
                    </w:rPr>
                    <w:t xml:space="preserve">[BACKUP-USER]          </w:t>
                  </w:r>
                </w:p>
              </w:tc>
              <w:tc>
                <w:tcPr>
                  <w:tcW w:w="2128" w:type="dxa"/>
                </w:tcPr>
                <w:p w14:paraId="6B1AD7F3" w14:textId="77777777" w:rsidR="00E20224" w:rsidRPr="00E20224" w:rsidRDefault="00E20224" w:rsidP="00243EC5">
                  <w:pPr>
                    <w:spacing w:before="120"/>
                    <w:rPr>
                      <w:bCs/>
                      <w:lang w:val="en-GB"/>
                    </w:rPr>
                  </w:pPr>
                  <w:r w:rsidRPr="00E20224">
                    <w:rPr>
                      <w:bCs/>
                      <w:lang w:val="en-GB"/>
                    </w:rPr>
                    <w:t xml:space="preserve">onchron_backup_user </w:t>
                  </w:r>
                </w:p>
              </w:tc>
              <w:tc>
                <w:tcPr>
                  <w:tcW w:w="1964" w:type="dxa"/>
                </w:tcPr>
                <w:p w14:paraId="7FDB6C86" w14:textId="77777777" w:rsidR="00E20224" w:rsidRPr="00E20224" w:rsidRDefault="00E20224" w:rsidP="00243EC5">
                  <w:pPr>
                    <w:spacing w:before="120"/>
                    <w:rPr>
                      <w:bCs/>
                      <w:lang w:val="en-GB"/>
                    </w:rPr>
                  </w:pPr>
                  <w:r w:rsidRPr="00E20224">
                    <w:rPr>
                      <w:bCs/>
                      <w:lang w:val="en-GB"/>
                    </w:rPr>
                    <w:t xml:space="preserve"> onchron (access to the test env)</w:t>
                  </w:r>
                </w:p>
              </w:tc>
            </w:tr>
            <w:tr w:rsidR="00E20224" w:rsidRPr="00CB2BB6" w14:paraId="49BFD2F9" w14:textId="77777777" w:rsidTr="00243EC5">
              <w:tc>
                <w:tcPr>
                  <w:tcW w:w="2337" w:type="dxa"/>
                </w:tcPr>
                <w:p w14:paraId="56EF2BAC" w14:textId="77777777" w:rsidR="00E20224" w:rsidRPr="00E20224" w:rsidRDefault="00E20224" w:rsidP="00243EC5">
                  <w:pPr>
                    <w:spacing w:before="120"/>
                    <w:rPr>
                      <w:bCs/>
                      <w:lang w:val="en-GB"/>
                    </w:rPr>
                  </w:pPr>
                  <w:r w:rsidRPr="00E20224">
                    <w:rPr>
                      <w:bCs/>
                      <w:lang w:val="en-GB"/>
                    </w:rPr>
                    <w:t xml:space="preserve">[GE_SERVICE_USER]          </w:t>
                  </w:r>
                </w:p>
              </w:tc>
              <w:tc>
                <w:tcPr>
                  <w:tcW w:w="2128" w:type="dxa"/>
                </w:tcPr>
                <w:p w14:paraId="306B4F22" w14:textId="77777777" w:rsidR="00E20224" w:rsidRPr="00E20224" w:rsidRDefault="00E20224" w:rsidP="00243EC5">
                  <w:pPr>
                    <w:spacing w:before="120"/>
                    <w:rPr>
                      <w:bCs/>
                      <w:lang w:val="en-GB"/>
                    </w:rPr>
                  </w:pPr>
                  <w:r w:rsidRPr="00E20224">
                    <w:rPr>
                      <w:bCs/>
                      <w:lang w:val="en-GB"/>
                    </w:rPr>
                    <w:t xml:space="preserve"> geservice           </w:t>
                  </w:r>
                </w:p>
              </w:tc>
              <w:tc>
                <w:tcPr>
                  <w:tcW w:w="1964" w:type="dxa"/>
                </w:tcPr>
                <w:p w14:paraId="1FC7A98A" w14:textId="77777777" w:rsidR="00E20224" w:rsidRPr="00CB2BB6" w:rsidRDefault="00E20224" w:rsidP="00243EC5">
                  <w:pPr>
                    <w:spacing w:before="120"/>
                    <w:rPr>
                      <w:bCs/>
                      <w:lang w:val="en-GB"/>
                    </w:rPr>
                  </w:pPr>
                  <w:r w:rsidRPr="00E20224">
                    <w:rPr>
                      <w:bCs/>
                      <w:lang w:val="en-GB"/>
                    </w:rPr>
                    <w:t xml:space="preserve">adminconsole:service            </w:t>
                  </w:r>
                </w:p>
              </w:tc>
            </w:tr>
          </w:tbl>
          <w:p w14:paraId="7016A762" w14:textId="04F5B963" w:rsidR="001A42B3" w:rsidRPr="001A42B3" w:rsidRDefault="001A42B3" w:rsidP="001A42B3">
            <w:pPr>
              <w:spacing w:before="120"/>
              <w:rPr>
                <w:rFonts w:ascii="GE Inspira Sans" w:hAnsi="GE Inspira Sans"/>
                <w:bCs/>
                <w:lang w:val="en-GB"/>
              </w:rPr>
            </w:pPr>
            <w:r>
              <w:rPr>
                <w:rFonts w:ascii="GE Inspira Sans" w:hAnsi="GE Inspira Sans"/>
                <w:bCs/>
                <w:lang w:val="en-GB"/>
              </w:rPr>
              <w:t>And</w:t>
            </w:r>
            <w:r w:rsidRPr="001A42B3">
              <w:rPr>
                <w:rFonts w:ascii="GE Inspira Sans" w:hAnsi="GE Inspira Sans"/>
                <w:bCs/>
                <w:lang w:val="en-GB"/>
              </w:rPr>
              <w:t xml:space="preserve"> the user downloaded the OncoCare Service Manual (DOC2860907)</w:t>
            </w:r>
          </w:p>
          <w:p w14:paraId="30205B08"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I logged in to the Admin Console as [GE_SERVICE_USER]</w:t>
            </w:r>
          </w:p>
          <w:p w14:paraId="64510245"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I navigated to the OncoCare Terminology menu</w:t>
            </w:r>
          </w:p>
          <w:p w14:paraId="12D0EC08"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I clicked on the "Upload new version" link in the row of "alcohol-history-vs"</w:t>
            </w:r>
          </w:p>
          <w:p w14:paraId="5F0D6B01" w14:textId="73FBB603" w:rsidR="00E20224" w:rsidRDefault="001A42B3" w:rsidP="001A42B3">
            <w:pPr>
              <w:spacing w:before="120" w:after="120" w:line="257" w:lineRule="auto"/>
              <w:rPr>
                <w:rFonts w:ascii="GE Inspira Sans" w:hAnsi="GE Inspira Sans"/>
                <w:bCs/>
                <w:lang w:val="en-GB"/>
              </w:rPr>
            </w:pPr>
            <w:r w:rsidRPr="001A42B3">
              <w:rPr>
                <w:rFonts w:ascii="GE Inspira Sans" w:hAnsi="GE Inspira Sans"/>
                <w:bCs/>
                <w:lang w:val="en-GB"/>
              </w:rPr>
              <w:t>And I uploaded the following file: valueSet/alcohol-history-vs_update2-1.csv</w:t>
            </w:r>
          </w:p>
          <w:p w14:paraId="5168452B" w14:textId="77777777" w:rsidR="00E20224" w:rsidRDefault="001A42B3" w:rsidP="00243EC5">
            <w:pPr>
              <w:spacing w:before="120" w:after="120" w:line="257" w:lineRule="auto"/>
              <w:rPr>
                <w:rFonts w:ascii="GE Inspira Sans" w:hAnsi="GE Inspira Sans"/>
                <w:bCs/>
                <w:lang w:val="en-GB"/>
              </w:rPr>
            </w:pPr>
            <w:r w:rsidRPr="001A42B3">
              <w:rPr>
                <w:rFonts w:ascii="GE Inspira Sans" w:hAnsi="GE Inspira Sans"/>
                <w:bCs/>
                <w:lang w:val="en-GB"/>
              </w:rPr>
              <w:t>And the following notification popup was displayed:</w:t>
            </w:r>
          </w:p>
          <w:tbl>
            <w:tblPr>
              <w:tblStyle w:val="TC"/>
              <w:tblW w:w="0" w:type="auto"/>
              <w:tblLook w:val="04A0" w:firstRow="1" w:lastRow="0" w:firstColumn="1" w:lastColumn="0" w:noHBand="0" w:noVBand="1"/>
            </w:tblPr>
            <w:tblGrid>
              <w:gridCol w:w="3235"/>
              <w:gridCol w:w="3236"/>
            </w:tblGrid>
            <w:tr w:rsidR="001A42B3" w:rsidRPr="001A42B3" w14:paraId="66440A0F" w14:textId="77777777" w:rsidTr="001A42B3">
              <w:trPr>
                <w:cnfStyle w:val="100000000000" w:firstRow="1" w:lastRow="0" w:firstColumn="0" w:lastColumn="0" w:oddVBand="0" w:evenVBand="0" w:oddHBand="0" w:evenHBand="0" w:firstRowFirstColumn="0" w:firstRowLastColumn="0" w:lastRowFirstColumn="0" w:lastRowLastColumn="0"/>
              </w:trPr>
              <w:tc>
                <w:tcPr>
                  <w:tcW w:w="3235" w:type="dxa"/>
                </w:tcPr>
                <w:p w14:paraId="2A94A0E0" w14:textId="77777777" w:rsidR="001A42B3" w:rsidRPr="001A42B3" w:rsidRDefault="001A42B3" w:rsidP="009135AA">
                  <w:pPr>
                    <w:spacing w:before="120"/>
                    <w:rPr>
                      <w:bCs/>
                      <w:lang w:val="en-GB"/>
                    </w:rPr>
                  </w:pPr>
                  <w:r w:rsidRPr="001A42B3">
                    <w:rPr>
                      <w:bCs/>
                      <w:lang w:val="en-GB"/>
                    </w:rPr>
                    <w:t xml:space="preserve">notification_popup_title </w:t>
                  </w:r>
                </w:p>
              </w:tc>
              <w:tc>
                <w:tcPr>
                  <w:tcW w:w="3236" w:type="dxa"/>
                </w:tcPr>
                <w:p w14:paraId="22EC8200" w14:textId="77777777" w:rsidR="001A42B3" w:rsidRPr="001A42B3" w:rsidRDefault="001A42B3" w:rsidP="009135AA">
                  <w:pPr>
                    <w:spacing w:before="120"/>
                    <w:rPr>
                      <w:bCs/>
                      <w:lang w:val="en-GB"/>
                    </w:rPr>
                  </w:pPr>
                  <w:r w:rsidRPr="001A42B3">
                    <w:rPr>
                      <w:bCs/>
                      <w:lang w:val="en-GB"/>
                    </w:rPr>
                    <w:t xml:space="preserve"> notification_popup_message                             </w:t>
                  </w:r>
                </w:p>
              </w:tc>
            </w:tr>
            <w:tr w:rsidR="001A42B3" w:rsidRPr="00CB2BB6" w14:paraId="04CE4468" w14:textId="77777777" w:rsidTr="001A42B3">
              <w:tc>
                <w:tcPr>
                  <w:tcW w:w="3235" w:type="dxa"/>
                </w:tcPr>
                <w:p w14:paraId="5B42D1A7" w14:textId="77777777" w:rsidR="001A42B3" w:rsidRPr="001A42B3" w:rsidRDefault="001A42B3" w:rsidP="009135AA">
                  <w:pPr>
                    <w:spacing w:before="120"/>
                    <w:rPr>
                      <w:bCs/>
                      <w:lang w:val="en-GB"/>
                    </w:rPr>
                  </w:pPr>
                  <w:r w:rsidRPr="001A42B3">
                    <w:rPr>
                      <w:bCs/>
                      <w:lang w:val="en-GB"/>
                    </w:rPr>
                    <w:t xml:space="preserve">Upload successful        </w:t>
                  </w:r>
                </w:p>
              </w:tc>
              <w:tc>
                <w:tcPr>
                  <w:tcW w:w="3236" w:type="dxa"/>
                </w:tcPr>
                <w:p w14:paraId="2D71E0EA" w14:textId="77777777" w:rsidR="001A42B3" w:rsidRPr="00CB2BB6" w:rsidRDefault="001A42B3" w:rsidP="009135AA">
                  <w:pPr>
                    <w:spacing w:before="120"/>
                    <w:rPr>
                      <w:bCs/>
                      <w:lang w:val="en-GB"/>
                    </w:rPr>
                  </w:pPr>
                  <w:r w:rsidRPr="001A42B3">
                    <w:rPr>
                      <w:bCs/>
                      <w:lang w:val="en-GB"/>
                    </w:rPr>
                    <w:t xml:space="preserve"> alcohol-history-vs_update2-1.csv successfully uploaded.</w:t>
                  </w:r>
                </w:p>
              </w:tc>
            </w:tr>
          </w:tbl>
          <w:p w14:paraId="18D2D29A"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the notification popup disappeared in 5 seconds</w:t>
            </w:r>
          </w:p>
          <w:p w14:paraId="130C70DE" w14:textId="77777777" w:rsidR="001A42B3" w:rsidRDefault="001A42B3" w:rsidP="001A42B3">
            <w:pPr>
              <w:spacing w:before="120" w:after="120" w:line="257" w:lineRule="auto"/>
              <w:rPr>
                <w:rFonts w:ascii="GE Inspira Sans" w:hAnsi="GE Inspira Sans"/>
                <w:bCs/>
                <w:lang w:val="en-GB"/>
              </w:rPr>
            </w:pPr>
            <w:r w:rsidRPr="001A42B3">
              <w:rPr>
                <w:rFonts w:ascii="GE Inspira Sans" w:hAnsi="GE Inspira Sans"/>
                <w:bCs/>
                <w:lang w:val="en-GB"/>
              </w:rPr>
              <w:t>And the "alcohol-history-vs" had the following data in the valueset table:</w:t>
            </w:r>
          </w:p>
          <w:tbl>
            <w:tblPr>
              <w:tblStyle w:val="TC"/>
              <w:tblW w:w="0" w:type="auto"/>
              <w:tblLook w:val="04A0" w:firstRow="1" w:lastRow="0" w:firstColumn="1" w:lastColumn="0" w:noHBand="0" w:noVBand="1"/>
            </w:tblPr>
            <w:tblGrid>
              <w:gridCol w:w="1617"/>
              <w:gridCol w:w="1618"/>
              <w:gridCol w:w="1618"/>
              <w:gridCol w:w="1618"/>
            </w:tblGrid>
            <w:tr w:rsidR="001A42B3" w:rsidRPr="001A42B3" w14:paraId="23E40628" w14:textId="77777777" w:rsidTr="001A42B3">
              <w:trPr>
                <w:cnfStyle w:val="100000000000" w:firstRow="1" w:lastRow="0" w:firstColumn="0" w:lastColumn="0" w:oddVBand="0" w:evenVBand="0" w:oddHBand="0" w:evenHBand="0" w:firstRowFirstColumn="0" w:firstRowLastColumn="0" w:lastRowFirstColumn="0" w:lastRowLastColumn="0"/>
              </w:trPr>
              <w:tc>
                <w:tcPr>
                  <w:tcW w:w="1617" w:type="dxa"/>
                </w:tcPr>
                <w:p w14:paraId="628BE3F2" w14:textId="77777777" w:rsidR="001A42B3" w:rsidRPr="001A42B3" w:rsidRDefault="001A42B3" w:rsidP="006574C0">
                  <w:pPr>
                    <w:spacing w:before="120"/>
                    <w:rPr>
                      <w:bCs/>
                      <w:lang w:val="en-GB"/>
                    </w:rPr>
                  </w:pPr>
                  <w:r w:rsidRPr="001A42B3">
                    <w:rPr>
                      <w:bCs/>
                      <w:lang w:val="en-GB"/>
                    </w:rPr>
                    <w:t xml:space="preserve">Value set name     </w:t>
                  </w:r>
                </w:p>
              </w:tc>
              <w:tc>
                <w:tcPr>
                  <w:tcW w:w="1618" w:type="dxa"/>
                </w:tcPr>
                <w:p w14:paraId="2BB4A491" w14:textId="77777777" w:rsidR="001A42B3" w:rsidRPr="001A42B3" w:rsidRDefault="001A42B3" w:rsidP="006574C0">
                  <w:pPr>
                    <w:spacing w:before="120"/>
                    <w:rPr>
                      <w:bCs/>
                      <w:lang w:val="en-GB"/>
                    </w:rPr>
                  </w:pPr>
                  <w:r w:rsidRPr="001A42B3">
                    <w:rPr>
                      <w:bCs/>
                      <w:lang w:val="en-GB"/>
                    </w:rPr>
                    <w:t xml:space="preserve"> Version </w:t>
                  </w:r>
                </w:p>
              </w:tc>
              <w:tc>
                <w:tcPr>
                  <w:tcW w:w="1618" w:type="dxa"/>
                </w:tcPr>
                <w:p w14:paraId="4C1A067F" w14:textId="77777777" w:rsidR="001A42B3" w:rsidRPr="001A42B3" w:rsidRDefault="001A42B3" w:rsidP="006574C0">
                  <w:pPr>
                    <w:spacing w:before="120"/>
                    <w:rPr>
                      <w:bCs/>
                      <w:lang w:val="en-GB"/>
                    </w:rPr>
                  </w:pPr>
                  <w:r w:rsidRPr="001A42B3">
                    <w:rPr>
                      <w:bCs/>
                      <w:lang w:val="en-GB"/>
                    </w:rPr>
                    <w:t xml:space="preserve"> Description        </w:t>
                  </w:r>
                </w:p>
              </w:tc>
              <w:tc>
                <w:tcPr>
                  <w:tcW w:w="1618" w:type="dxa"/>
                </w:tcPr>
                <w:p w14:paraId="1D781C57" w14:textId="77777777" w:rsidR="001A42B3" w:rsidRPr="001A42B3" w:rsidRDefault="001A42B3" w:rsidP="006574C0">
                  <w:pPr>
                    <w:spacing w:before="120"/>
                    <w:rPr>
                      <w:bCs/>
                      <w:lang w:val="en-GB"/>
                    </w:rPr>
                  </w:pPr>
                  <w:r w:rsidRPr="001A42B3">
                    <w:rPr>
                      <w:bCs/>
                      <w:lang w:val="en-GB"/>
                    </w:rPr>
                    <w:t xml:space="preserve"> Actions                      </w:t>
                  </w:r>
                </w:p>
              </w:tc>
            </w:tr>
            <w:tr w:rsidR="001A42B3" w:rsidRPr="00CB2BB6" w14:paraId="610FFB09" w14:textId="77777777" w:rsidTr="001A42B3">
              <w:tc>
                <w:tcPr>
                  <w:tcW w:w="1617" w:type="dxa"/>
                </w:tcPr>
                <w:p w14:paraId="7DCCEA1E" w14:textId="77777777" w:rsidR="001A42B3" w:rsidRPr="001A42B3" w:rsidRDefault="001A42B3" w:rsidP="006574C0">
                  <w:pPr>
                    <w:spacing w:before="120"/>
                    <w:rPr>
                      <w:bCs/>
                      <w:lang w:val="en-GB"/>
                    </w:rPr>
                  </w:pPr>
                  <w:r w:rsidRPr="001A42B3">
                    <w:rPr>
                      <w:bCs/>
                      <w:lang w:val="en-GB"/>
                    </w:rPr>
                    <w:t xml:space="preserve">alcohol-history-vs </w:t>
                  </w:r>
                </w:p>
              </w:tc>
              <w:tc>
                <w:tcPr>
                  <w:tcW w:w="1618" w:type="dxa"/>
                </w:tcPr>
                <w:p w14:paraId="393E8CF1" w14:textId="77777777" w:rsidR="001A42B3" w:rsidRPr="001A42B3" w:rsidRDefault="001A42B3" w:rsidP="006574C0">
                  <w:pPr>
                    <w:spacing w:before="120"/>
                    <w:rPr>
                      <w:bCs/>
                      <w:lang w:val="en-GB"/>
                    </w:rPr>
                  </w:pPr>
                  <w:r w:rsidRPr="001A42B3">
                    <w:rPr>
                      <w:bCs/>
                      <w:lang w:val="en-GB"/>
                    </w:rPr>
                    <w:t xml:space="preserve"> 2.1     </w:t>
                  </w:r>
                </w:p>
              </w:tc>
              <w:tc>
                <w:tcPr>
                  <w:tcW w:w="1618" w:type="dxa"/>
                </w:tcPr>
                <w:p w14:paraId="2FB1BFC3" w14:textId="77777777" w:rsidR="001A42B3" w:rsidRPr="001A42B3" w:rsidRDefault="001A42B3" w:rsidP="006574C0">
                  <w:pPr>
                    <w:spacing w:before="120"/>
                    <w:rPr>
                      <w:bCs/>
                      <w:lang w:val="en-GB"/>
                    </w:rPr>
                  </w:pPr>
                  <w:r w:rsidRPr="001A42B3">
                    <w:rPr>
                      <w:bCs/>
                      <w:lang w:val="en-GB"/>
                    </w:rPr>
                    <w:t xml:space="preserve"> should be restored </w:t>
                  </w:r>
                </w:p>
              </w:tc>
              <w:tc>
                <w:tcPr>
                  <w:tcW w:w="1618" w:type="dxa"/>
                </w:tcPr>
                <w:p w14:paraId="511656E2" w14:textId="77777777" w:rsidR="001A42B3" w:rsidRPr="00CB2BB6" w:rsidRDefault="001A42B3" w:rsidP="006574C0">
                  <w:pPr>
                    <w:spacing w:before="120"/>
                    <w:rPr>
                      <w:bCs/>
                      <w:lang w:val="en-GB"/>
                    </w:rPr>
                  </w:pPr>
                  <w:r w:rsidRPr="001A42B3">
                    <w:rPr>
                      <w:bCs/>
                      <w:lang w:val="en-GB"/>
                    </w:rPr>
                    <w:t xml:space="preserve"> Download / Upload new version</w:t>
                  </w:r>
                </w:p>
              </w:tc>
            </w:tr>
          </w:tbl>
          <w:p w14:paraId="282B069F"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I navigated to Server/Backup and Restore in the Admin Console</w:t>
            </w:r>
          </w:p>
          <w:p w14:paraId="15A9D3F6" w14:textId="47EEBD63"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When I follow the Backup instructions in the Service Manual</w:t>
            </w:r>
          </w:p>
          <w:p w14:paraId="20CEE952" w14:textId="2F3541CF" w:rsidR="001A42B3" w:rsidRPr="00CB2BB6" w:rsidRDefault="001A42B3" w:rsidP="001A42B3">
            <w:pPr>
              <w:spacing w:before="120" w:after="120" w:line="257" w:lineRule="auto"/>
              <w:rPr>
                <w:rFonts w:ascii="GE Inspira Sans" w:hAnsi="GE Inspira Sans"/>
                <w:bCs/>
                <w:lang w:val="en-GB"/>
              </w:rPr>
            </w:pPr>
            <w:r w:rsidRPr="001A42B3">
              <w:rPr>
                <w:rFonts w:ascii="GE Inspira Sans" w:hAnsi="GE Inspira Sans"/>
                <w:bCs/>
                <w:lang w:val="en-GB"/>
              </w:rPr>
              <w:t>And I back up "onchron-oncocare-config-service-db" as "backuptest3"</w:t>
            </w:r>
          </w:p>
        </w:tc>
        <w:tc>
          <w:tcPr>
            <w:tcW w:w="1147" w:type="pct"/>
          </w:tcPr>
          <w:p w14:paraId="653F8F11" w14:textId="45570242" w:rsidR="001A42B3" w:rsidRDefault="001A42B3" w:rsidP="001A42B3">
            <w:pPr>
              <w:spacing w:before="120" w:after="120" w:line="257" w:lineRule="auto"/>
              <w:rPr>
                <w:rFonts w:ascii="GE Inspira Sans" w:eastAsia="Calibri" w:hAnsi="GE Inspira Sans" w:cs="Calibri"/>
                <w:bCs/>
              </w:rPr>
            </w:pPr>
            <w:r w:rsidRPr="001A42B3">
              <w:rPr>
                <w:rFonts w:ascii="GE Inspira Sans" w:eastAsia="Calibri" w:hAnsi="GE Inspira Sans" w:cs="Calibri"/>
                <w:bCs/>
              </w:rPr>
              <w:t xml:space="preserve"> </w:t>
            </w:r>
            <w:r w:rsidR="00641396" w:rsidRPr="00641396">
              <w:rPr>
                <w:rFonts w:ascii="GE Inspira Sans" w:eastAsia="Calibri" w:hAnsi="GE Inspira Sans" w:cs="Calibri"/>
                <w:b/>
                <w:bCs/>
                <w:color w:val="385623" w:themeColor="accent6" w:themeShade="80"/>
              </w:rPr>
              <w:t>Then</w:t>
            </w:r>
            <w:r w:rsidRPr="001A42B3">
              <w:rPr>
                <w:rFonts w:ascii="GE Inspira Sans" w:eastAsia="Calibri" w:hAnsi="GE Inspira Sans" w:cs="Calibri"/>
                <w:bCs/>
              </w:rPr>
              <w:t xml:space="preserve"> I can see the backup on "Backups" tab as:</w:t>
            </w:r>
          </w:p>
          <w:tbl>
            <w:tblPr>
              <w:tblStyle w:val="TC"/>
              <w:tblW w:w="0" w:type="auto"/>
              <w:tblLook w:val="04A0" w:firstRow="1" w:lastRow="0" w:firstColumn="1" w:lastColumn="0" w:noHBand="0" w:noVBand="1"/>
            </w:tblPr>
            <w:tblGrid>
              <w:gridCol w:w="2387"/>
              <w:gridCol w:w="2452"/>
              <w:gridCol w:w="2387"/>
              <w:gridCol w:w="1156"/>
            </w:tblGrid>
            <w:tr w:rsidR="001A42B3" w:rsidRPr="001A42B3" w14:paraId="47EA8D6B" w14:textId="77777777" w:rsidTr="001A42B3">
              <w:trPr>
                <w:cnfStyle w:val="100000000000" w:firstRow="1" w:lastRow="0" w:firstColumn="0" w:lastColumn="0" w:oddVBand="0" w:evenVBand="0" w:oddHBand="0" w:evenHBand="0" w:firstRowFirstColumn="0" w:firstRowLastColumn="0" w:lastRowFirstColumn="0" w:lastRowLastColumn="0"/>
              </w:trPr>
              <w:tc>
                <w:tcPr>
                  <w:tcW w:w="1135" w:type="dxa"/>
                </w:tcPr>
                <w:p w14:paraId="55F3FF61" w14:textId="77777777" w:rsidR="001A42B3" w:rsidRPr="001A42B3" w:rsidRDefault="001A42B3" w:rsidP="00DB384C">
                  <w:pPr>
                    <w:spacing w:before="120"/>
                    <w:rPr>
                      <w:rFonts w:eastAsia="Calibri" w:cs="Calibri"/>
                      <w:bCs/>
                    </w:rPr>
                  </w:pPr>
                  <w:r w:rsidRPr="001A42B3">
                    <w:rPr>
                      <w:rFonts w:eastAsia="Calibri" w:cs="Calibri"/>
                      <w:bCs/>
                    </w:rPr>
                    <w:t xml:space="preserve">Name                                                     </w:t>
                  </w:r>
                </w:p>
              </w:tc>
              <w:tc>
                <w:tcPr>
                  <w:tcW w:w="1135" w:type="dxa"/>
                </w:tcPr>
                <w:p w14:paraId="0C99016F" w14:textId="77777777" w:rsidR="001A42B3" w:rsidRPr="001A42B3" w:rsidRDefault="001A42B3" w:rsidP="00DB384C">
                  <w:pPr>
                    <w:spacing w:before="120"/>
                    <w:rPr>
                      <w:rFonts w:eastAsia="Calibri" w:cs="Calibri"/>
                      <w:bCs/>
                    </w:rPr>
                  </w:pPr>
                  <w:r w:rsidRPr="001A42B3">
                    <w:rPr>
                      <w:rFonts w:eastAsia="Calibri" w:cs="Calibri"/>
                      <w:bCs/>
                    </w:rPr>
                    <w:t xml:space="preserve"> Tag                                 </w:t>
                  </w:r>
                </w:p>
              </w:tc>
              <w:tc>
                <w:tcPr>
                  <w:tcW w:w="1135" w:type="dxa"/>
                </w:tcPr>
                <w:p w14:paraId="64D8C6F4" w14:textId="77777777" w:rsidR="001A42B3" w:rsidRPr="001A42B3" w:rsidRDefault="001A42B3" w:rsidP="00DB384C">
                  <w:pPr>
                    <w:spacing w:before="120"/>
                    <w:rPr>
                      <w:rFonts w:eastAsia="Calibri" w:cs="Calibri"/>
                      <w:bCs/>
                    </w:rPr>
                  </w:pPr>
                  <w:r w:rsidRPr="001A42B3">
                    <w:rPr>
                      <w:rFonts w:eastAsia="Calibri" w:cs="Calibri"/>
                      <w:bCs/>
                    </w:rPr>
                    <w:t xml:space="preserve"> Completed on          </w:t>
                  </w:r>
                </w:p>
              </w:tc>
              <w:tc>
                <w:tcPr>
                  <w:tcW w:w="1135" w:type="dxa"/>
                </w:tcPr>
                <w:p w14:paraId="6B55715B" w14:textId="77777777" w:rsidR="001A42B3" w:rsidRPr="001A42B3" w:rsidRDefault="001A42B3" w:rsidP="00DB384C">
                  <w:pPr>
                    <w:spacing w:before="120"/>
                    <w:rPr>
                      <w:rFonts w:eastAsia="Calibri" w:cs="Calibri"/>
                      <w:bCs/>
                    </w:rPr>
                  </w:pPr>
                  <w:r w:rsidRPr="001A42B3">
                    <w:rPr>
                      <w:rFonts w:eastAsia="Calibri" w:cs="Calibri"/>
                      <w:bCs/>
                    </w:rPr>
                    <w:t xml:space="preserve"> Status   </w:t>
                  </w:r>
                </w:p>
              </w:tc>
            </w:tr>
            <w:tr w:rsidR="001A42B3" w:rsidRPr="00CB2BB6" w14:paraId="271E7E47" w14:textId="77777777" w:rsidTr="001A42B3">
              <w:tc>
                <w:tcPr>
                  <w:tcW w:w="1135" w:type="dxa"/>
                </w:tcPr>
                <w:p w14:paraId="0C40284D" w14:textId="77777777" w:rsidR="001A42B3" w:rsidRPr="001A42B3" w:rsidRDefault="001A42B3" w:rsidP="00DB384C">
                  <w:pPr>
                    <w:spacing w:before="120"/>
                    <w:rPr>
                      <w:rFonts w:eastAsia="Calibri" w:cs="Calibri"/>
                      <w:bCs/>
                    </w:rPr>
                  </w:pPr>
                  <w:r w:rsidRPr="001A42B3">
                    <w:rPr>
                      <w:rFonts w:eastAsia="Calibri" w:cs="Calibri"/>
                      <w:bCs/>
                    </w:rPr>
                    <w:t xml:space="preserve">onchron-oncocare-valueset-store-db-&lt;dateAndTimeOfBackup&gt; </w:t>
                  </w:r>
                </w:p>
              </w:tc>
              <w:tc>
                <w:tcPr>
                  <w:tcW w:w="1135" w:type="dxa"/>
                </w:tcPr>
                <w:p w14:paraId="1456D111" w14:textId="77777777" w:rsidR="001A42B3" w:rsidRPr="001A42B3" w:rsidRDefault="001A42B3" w:rsidP="00DB384C">
                  <w:pPr>
                    <w:spacing w:before="120"/>
                    <w:rPr>
                      <w:rFonts w:eastAsia="Calibri" w:cs="Calibri"/>
                      <w:bCs/>
                    </w:rPr>
                  </w:pPr>
                  <w:r w:rsidRPr="001A42B3">
                    <w:rPr>
                      <w:rFonts w:eastAsia="Calibri" w:cs="Calibri"/>
                      <w:bCs/>
                    </w:rPr>
                    <w:t xml:space="preserve"> "backuptest3-&lt;dateAndTimeOfBackup&gt;" </w:t>
                  </w:r>
                </w:p>
              </w:tc>
              <w:tc>
                <w:tcPr>
                  <w:tcW w:w="1135" w:type="dxa"/>
                </w:tcPr>
                <w:p w14:paraId="619F2A67" w14:textId="77777777" w:rsidR="001A42B3" w:rsidRPr="001A42B3" w:rsidRDefault="001A42B3" w:rsidP="00DB384C">
                  <w:pPr>
                    <w:spacing w:before="120"/>
                    <w:rPr>
                      <w:rFonts w:eastAsia="Calibri" w:cs="Calibri"/>
                      <w:bCs/>
                    </w:rPr>
                  </w:pPr>
                  <w:r w:rsidRPr="001A42B3">
                    <w:rPr>
                      <w:rFonts w:eastAsia="Calibri" w:cs="Calibri"/>
                      <w:bCs/>
                    </w:rPr>
                    <w:t xml:space="preserve"> &lt;dateAndTimeOfBackup&gt; </w:t>
                  </w:r>
                </w:p>
              </w:tc>
              <w:tc>
                <w:tcPr>
                  <w:tcW w:w="1135" w:type="dxa"/>
                </w:tcPr>
                <w:p w14:paraId="322A9839" w14:textId="77777777" w:rsidR="001A42B3" w:rsidRPr="00CB2BB6" w:rsidRDefault="001A42B3" w:rsidP="00DB384C">
                  <w:pPr>
                    <w:spacing w:before="120"/>
                    <w:rPr>
                      <w:rFonts w:eastAsia="Calibri" w:cs="Calibri"/>
                      <w:bCs/>
                    </w:rPr>
                  </w:pPr>
                  <w:r w:rsidRPr="001A42B3">
                    <w:rPr>
                      <w:rFonts w:eastAsia="Calibri" w:cs="Calibri"/>
                      <w:bCs/>
                    </w:rPr>
                    <w:t xml:space="preserve"> Completed</w:t>
                  </w:r>
                </w:p>
              </w:tc>
            </w:tr>
          </w:tbl>
          <w:p w14:paraId="3CD9AE1B" w14:textId="78725A02" w:rsidR="001A42B3" w:rsidRPr="00CB2BB6" w:rsidRDefault="001A42B3" w:rsidP="001A42B3">
            <w:pPr>
              <w:spacing w:before="120" w:after="120" w:line="257" w:lineRule="auto"/>
              <w:rPr>
                <w:rFonts w:ascii="GE Inspira Sans" w:eastAsia="Calibri" w:hAnsi="GE Inspira Sans" w:cs="Calibri"/>
                <w:bCs/>
              </w:rPr>
            </w:pPr>
          </w:p>
        </w:tc>
        <w:tc>
          <w:tcPr>
            <w:tcW w:w="903" w:type="pct"/>
          </w:tcPr>
          <w:p w14:paraId="05F907F2" w14:textId="77777777" w:rsidR="00E20224" w:rsidRPr="00CB2BB6" w:rsidRDefault="00E20224" w:rsidP="00243EC5">
            <w:pPr>
              <w:pStyle w:val="PF"/>
              <w:spacing w:before="120" w:after="120" w:afterAutospacing="0"/>
              <w:jc w:val="left"/>
              <w:rPr>
                <w:rFonts w:ascii="GE Inspira Sans" w:hAnsi="GE Inspira Sans"/>
                <w:b w:val="0"/>
                <w:bCs/>
              </w:rPr>
            </w:pPr>
          </w:p>
        </w:tc>
        <w:tc>
          <w:tcPr>
            <w:tcW w:w="486" w:type="pct"/>
          </w:tcPr>
          <w:p w14:paraId="3DB282FD" w14:textId="77777777" w:rsidR="00E20224" w:rsidRPr="00CB2BB6" w:rsidRDefault="00E20224" w:rsidP="00243EC5">
            <w:pPr>
              <w:spacing w:before="120" w:after="120"/>
              <w:rPr>
                <w:rFonts w:ascii="GE Inspira Sans" w:hAnsi="GE Inspira Sans"/>
                <w:bCs/>
              </w:rPr>
            </w:pPr>
          </w:p>
        </w:tc>
        <w:tc>
          <w:tcPr>
            <w:tcW w:w="486" w:type="pct"/>
          </w:tcPr>
          <w:p w14:paraId="045806F8" w14:textId="77777777" w:rsidR="00E20224" w:rsidRPr="00CB2BB6" w:rsidRDefault="00E20224" w:rsidP="00243EC5">
            <w:pPr>
              <w:spacing w:before="120" w:after="120"/>
              <w:rPr>
                <w:rFonts w:ascii="GE Inspira Sans" w:hAnsi="GE Inspira Sans"/>
                <w:bCs/>
              </w:rPr>
            </w:pPr>
          </w:p>
        </w:tc>
        <w:tc>
          <w:tcPr>
            <w:tcW w:w="415" w:type="pct"/>
          </w:tcPr>
          <w:p w14:paraId="40101084" w14:textId="77777777" w:rsidR="00E20224" w:rsidRPr="00CB2BB6" w:rsidRDefault="00E20224" w:rsidP="00243EC5">
            <w:pPr>
              <w:spacing w:before="120" w:after="120"/>
              <w:rPr>
                <w:rFonts w:ascii="GE Inspira Sans" w:hAnsi="GE Inspira Sans"/>
                <w:bCs/>
              </w:rPr>
            </w:pPr>
          </w:p>
        </w:tc>
      </w:tr>
      <w:tr w:rsidR="001A42B3" w:rsidRPr="00CB2BB6" w14:paraId="5B58B428" w14:textId="77777777" w:rsidTr="00243EC5">
        <w:trPr>
          <w:trHeight w:val="308"/>
        </w:trPr>
        <w:tc>
          <w:tcPr>
            <w:tcW w:w="1562" w:type="pct"/>
          </w:tcPr>
          <w:p w14:paraId="255438A8"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When I navigate to the OncoCare Terminology menu</w:t>
            </w:r>
          </w:p>
          <w:p w14:paraId="2B0E3D4E"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I downloaded the alcohol-history-vs value set</w:t>
            </w:r>
          </w:p>
          <w:p w14:paraId="5C529C9F"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the downloaded "alcohol-history-vs.csv" file contains the following data: valueSetalcohol-history-vs_update2-1.csv</w:t>
            </w:r>
          </w:p>
          <w:p w14:paraId="684F5DF2"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I click on the "Upload new version" link in the row of "alcohol-history-vs"</w:t>
            </w:r>
          </w:p>
          <w:p w14:paraId="6E7C7429" w14:textId="47D3F31E" w:rsidR="001A42B3" w:rsidRPr="00E20224" w:rsidRDefault="001A42B3" w:rsidP="001A42B3">
            <w:pPr>
              <w:spacing w:before="120"/>
              <w:rPr>
                <w:rFonts w:ascii="GE Inspira Sans" w:hAnsi="GE Inspira Sans"/>
                <w:bCs/>
                <w:lang w:val="en-GB"/>
              </w:rPr>
            </w:pPr>
            <w:r w:rsidRPr="001A42B3">
              <w:rPr>
                <w:rFonts w:ascii="GE Inspira Sans" w:hAnsi="GE Inspira Sans"/>
                <w:bCs/>
                <w:lang w:val="en-GB"/>
              </w:rPr>
              <w:t>And I upload the following file: testdata/valueSet/alcohol-history-vs_update1-1.csv</w:t>
            </w:r>
          </w:p>
        </w:tc>
        <w:tc>
          <w:tcPr>
            <w:tcW w:w="1147" w:type="pct"/>
          </w:tcPr>
          <w:p w14:paraId="60CB6A3E" w14:textId="7FB46E2B" w:rsidR="001A42B3" w:rsidRDefault="00641396" w:rsidP="001A42B3">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A42B3" w:rsidRPr="001A42B3">
              <w:rPr>
                <w:rFonts w:ascii="GE Inspira Sans" w:eastAsia="Calibri" w:hAnsi="GE Inspira Sans" w:cs="Calibri"/>
                <w:bCs/>
              </w:rPr>
              <w:t xml:space="preserve"> the following notification popup is displayed:</w:t>
            </w:r>
          </w:p>
          <w:tbl>
            <w:tblPr>
              <w:tblStyle w:val="TC"/>
              <w:tblW w:w="0" w:type="auto"/>
              <w:tblLook w:val="04A0" w:firstRow="1" w:lastRow="0" w:firstColumn="1" w:lastColumn="0" w:noHBand="0" w:noVBand="1"/>
            </w:tblPr>
            <w:tblGrid>
              <w:gridCol w:w="4191"/>
              <w:gridCol w:w="4191"/>
            </w:tblGrid>
            <w:tr w:rsidR="001A42B3" w:rsidRPr="001A42B3" w14:paraId="68840F27" w14:textId="77777777" w:rsidTr="001A42B3">
              <w:trPr>
                <w:cnfStyle w:val="100000000000" w:firstRow="1" w:lastRow="0" w:firstColumn="0" w:lastColumn="0" w:oddVBand="0" w:evenVBand="0" w:oddHBand="0" w:evenHBand="0" w:firstRowFirstColumn="0" w:firstRowLastColumn="0" w:lastRowFirstColumn="0" w:lastRowLastColumn="0"/>
              </w:trPr>
              <w:tc>
                <w:tcPr>
                  <w:tcW w:w="4191" w:type="dxa"/>
                </w:tcPr>
                <w:p w14:paraId="7A3510C8" w14:textId="77777777" w:rsidR="001A42B3" w:rsidRPr="001A42B3" w:rsidRDefault="001A42B3" w:rsidP="00060AB8">
                  <w:pPr>
                    <w:spacing w:before="120"/>
                    <w:rPr>
                      <w:rFonts w:eastAsia="Calibri" w:cs="Calibri"/>
                      <w:bCs/>
                    </w:rPr>
                  </w:pPr>
                  <w:r w:rsidRPr="001A42B3">
                    <w:rPr>
                      <w:rFonts w:eastAsia="Calibri" w:cs="Calibri"/>
                      <w:bCs/>
                    </w:rPr>
                    <w:t xml:space="preserve">notification_popup_title </w:t>
                  </w:r>
                </w:p>
              </w:tc>
              <w:tc>
                <w:tcPr>
                  <w:tcW w:w="4191" w:type="dxa"/>
                </w:tcPr>
                <w:p w14:paraId="60D1B7C6" w14:textId="77777777" w:rsidR="001A42B3" w:rsidRPr="001A42B3" w:rsidRDefault="001A42B3" w:rsidP="00060AB8">
                  <w:pPr>
                    <w:spacing w:before="120"/>
                    <w:rPr>
                      <w:rFonts w:eastAsia="Calibri" w:cs="Calibri"/>
                      <w:bCs/>
                    </w:rPr>
                  </w:pPr>
                  <w:r w:rsidRPr="001A42B3">
                    <w:rPr>
                      <w:rFonts w:eastAsia="Calibri" w:cs="Calibri"/>
                      <w:bCs/>
                    </w:rPr>
                    <w:t xml:space="preserve"> notification_popup_message      </w:t>
                  </w:r>
                </w:p>
              </w:tc>
            </w:tr>
            <w:tr w:rsidR="001A42B3" w:rsidRPr="001A42B3" w14:paraId="58F64E61" w14:textId="77777777" w:rsidTr="001A42B3">
              <w:tc>
                <w:tcPr>
                  <w:tcW w:w="4191" w:type="dxa"/>
                </w:tcPr>
                <w:p w14:paraId="2D463E69" w14:textId="77777777" w:rsidR="001A42B3" w:rsidRPr="001A42B3" w:rsidRDefault="001A42B3" w:rsidP="00060AB8">
                  <w:pPr>
                    <w:spacing w:before="120"/>
                    <w:rPr>
                      <w:rFonts w:eastAsia="Calibri" w:cs="Calibri"/>
                      <w:bCs/>
                    </w:rPr>
                  </w:pPr>
                  <w:r w:rsidRPr="001A42B3">
                    <w:rPr>
                      <w:rFonts w:eastAsia="Calibri" w:cs="Calibri"/>
                      <w:bCs/>
                    </w:rPr>
                    <w:t xml:space="preserve">Upload successful        </w:t>
                  </w:r>
                </w:p>
              </w:tc>
              <w:tc>
                <w:tcPr>
                  <w:tcW w:w="4191" w:type="dxa"/>
                </w:tcPr>
                <w:p w14:paraId="7AD5038E" w14:textId="77777777" w:rsidR="001A42B3" w:rsidRPr="001A42B3" w:rsidRDefault="001A42B3" w:rsidP="00060AB8">
                  <w:pPr>
                    <w:spacing w:before="120"/>
                    <w:rPr>
                      <w:rFonts w:eastAsia="Calibri" w:cs="Calibri"/>
                      <w:bCs/>
                    </w:rPr>
                  </w:pPr>
                  <w:r w:rsidRPr="001A42B3">
                    <w:rPr>
                      <w:rFonts w:eastAsia="Calibri" w:cs="Calibri"/>
                      <w:bCs/>
                    </w:rPr>
                    <w:t xml:space="preserve"> alcohol-history-vs_update1-1.csv</w:t>
                  </w:r>
                </w:p>
              </w:tc>
            </w:tr>
          </w:tbl>
          <w:p w14:paraId="5F8F1E08" w14:textId="77777777" w:rsidR="001A42B3" w:rsidRDefault="001A42B3" w:rsidP="001A42B3">
            <w:pPr>
              <w:spacing w:before="120"/>
              <w:rPr>
                <w:rFonts w:ascii="GE Inspira Sans" w:eastAsia="Calibri" w:hAnsi="GE Inspira Sans" w:cs="Calibri"/>
                <w:bCs/>
              </w:rPr>
            </w:pPr>
            <w:r w:rsidRPr="001A42B3">
              <w:rPr>
                <w:rFonts w:ascii="GE Inspira Sans" w:eastAsia="Calibri" w:hAnsi="GE Inspira Sans" w:cs="Calibri"/>
                <w:bCs/>
              </w:rPr>
              <w:t>And the "alcohol-history-vs" has the following data in the valueset table:</w:t>
            </w:r>
          </w:p>
          <w:p w14:paraId="18F57281" w14:textId="77777777" w:rsidR="001A42B3" w:rsidRPr="001A42B3" w:rsidRDefault="001A42B3" w:rsidP="001A42B3">
            <w:pPr>
              <w:spacing w:before="120"/>
              <w:rPr>
                <w:rFonts w:ascii="GE Inspira Sans" w:eastAsia="Calibri" w:hAnsi="GE Inspira Sans" w:cs="Calibri"/>
                <w:bCs/>
              </w:rPr>
            </w:pPr>
            <w:r w:rsidRPr="001A42B3">
              <w:rPr>
                <w:rFonts w:ascii="GE Inspira Sans" w:eastAsia="Calibri" w:hAnsi="GE Inspira Sans" w:cs="Calibri"/>
                <w:bCs/>
              </w:rPr>
              <w:t xml:space="preserve">Value set </w:t>
            </w:r>
          </w:p>
          <w:tbl>
            <w:tblPr>
              <w:tblStyle w:val="TC"/>
              <w:tblW w:w="0" w:type="auto"/>
              <w:tblLook w:val="04A0" w:firstRow="1" w:lastRow="0" w:firstColumn="1" w:lastColumn="0" w:noHBand="0" w:noVBand="1"/>
            </w:tblPr>
            <w:tblGrid>
              <w:gridCol w:w="2095"/>
              <w:gridCol w:w="2095"/>
              <w:gridCol w:w="2096"/>
              <w:gridCol w:w="2096"/>
            </w:tblGrid>
            <w:tr w:rsidR="001A42B3" w:rsidRPr="001A42B3" w14:paraId="5FAEE091" w14:textId="77777777" w:rsidTr="001A42B3">
              <w:trPr>
                <w:cnfStyle w:val="100000000000" w:firstRow="1" w:lastRow="0" w:firstColumn="0" w:lastColumn="0" w:oddVBand="0" w:evenVBand="0" w:oddHBand="0" w:evenHBand="0" w:firstRowFirstColumn="0" w:firstRowLastColumn="0" w:lastRowFirstColumn="0" w:lastRowLastColumn="0"/>
              </w:trPr>
              <w:tc>
                <w:tcPr>
                  <w:tcW w:w="2095" w:type="dxa"/>
                </w:tcPr>
                <w:p w14:paraId="23EBBE7A" w14:textId="77777777" w:rsidR="001A42B3" w:rsidRPr="001A42B3" w:rsidRDefault="001A42B3" w:rsidP="009D2D2A">
                  <w:pPr>
                    <w:spacing w:before="120"/>
                    <w:rPr>
                      <w:rFonts w:eastAsia="Calibri" w:cs="Calibri"/>
                      <w:bCs/>
                    </w:rPr>
                  </w:pPr>
                  <w:r w:rsidRPr="001A42B3">
                    <w:rPr>
                      <w:rFonts w:eastAsia="Calibri" w:cs="Calibri"/>
                      <w:bCs/>
                    </w:rPr>
                    <w:t xml:space="preserve">name     </w:t>
                  </w:r>
                </w:p>
              </w:tc>
              <w:tc>
                <w:tcPr>
                  <w:tcW w:w="2095" w:type="dxa"/>
                </w:tcPr>
                <w:p w14:paraId="25F70C23" w14:textId="77777777" w:rsidR="001A42B3" w:rsidRPr="001A42B3" w:rsidRDefault="001A42B3" w:rsidP="009D2D2A">
                  <w:pPr>
                    <w:spacing w:before="120"/>
                    <w:rPr>
                      <w:rFonts w:eastAsia="Calibri" w:cs="Calibri"/>
                      <w:bCs/>
                    </w:rPr>
                  </w:pPr>
                  <w:r w:rsidRPr="001A42B3">
                    <w:rPr>
                      <w:rFonts w:eastAsia="Calibri" w:cs="Calibri"/>
                      <w:bCs/>
                    </w:rPr>
                    <w:t xml:space="preserve"> Version </w:t>
                  </w:r>
                </w:p>
              </w:tc>
              <w:tc>
                <w:tcPr>
                  <w:tcW w:w="2096" w:type="dxa"/>
                </w:tcPr>
                <w:p w14:paraId="11996EF0" w14:textId="77777777" w:rsidR="001A42B3" w:rsidRPr="001A42B3" w:rsidRDefault="001A42B3" w:rsidP="009D2D2A">
                  <w:pPr>
                    <w:spacing w:before="120"/>
                    <w:rPr>
                      <w:rFonts w:eastAsia="Calibri" w:cs="Calibri"/>
                      <w:bCs/>
                    </w:rPr>
                  </w:pPr>
                  <w:r w:rsidRPr="001A42B3">
                    <w:rPr>
                      <w:rFonts w:eastAsia="Calibri" w:cs="Calibri"/>
                      <w:bCs/>
                    </w:rPr>
                    <w:t xml:space="preserve"> Description      </w:t>
                  </w:r>
                </w:p>
              </w:tc>
              <w:tc>
                <w:tcPr>
                  <w:tcW w:w="2096" w:type="dxa"/>
                </w:tcPr>
                <w:p w14:paraId="4641A6F5" w14:textId="77777777" w:rsidR="001A42B3" w:rsidRPr="001A42B3" w:rsidRDefault="001A42B3" w:rsidP="009D2D2A">
                  <w:pPr>
                    <w:spacing w:before="120"/>
                    <w:rPr>
                      <w:rFonts w:eastAsia="Calibri" w:cs="Calibri"/>
                      <w:bCs/>
                    </w:rPr>
                  </w:pPr>
                  <w:r w:rsidRPr="001A42B3">
                    <w:rPr>
                      <w:rFonts w:eastAsia="Calibri" w:cs="Calibri"/>
                      <w:bCs/>
                    </w:rPr>
                    <w:t xml:space="preserve"> Actions                      </w:t>
                  </w:r>
                </w:p>
              </w:tc>
            </w:tr>
            <w:tr w:rsidR="001A42B3" w:rsidRPr="001A42B3" w14:paraId="2DE9C5B2" w14:textId="77777777" w:rsidTr="001A42B3">
              <w:tc>
                <w:tcPr>
                  <w:tcW w:w="2095" w:type="dxa"/>
                </w:tcPr>
                <w:p w14:paraId="52E9F32A" w14:textId="77777777" w:rsidR="001A42B3" w:rsidRPr="001A42B3" w:rsidRDefault="001A42B3" w:rsidP="009D2D2A">
                  <w:pPr>
                    <w:spacing w:before="120"/>
                    <w:rPr>
                      <w:rFonts w:eastAsia="Calibri" w:cs="Calibri"/>
                      <w:bCs/>
                    </w:rPr>
                  </w:pPr>
                  <w:r w:rsidRPr="001A42B3">
                    <w:rPr>
                      <w:rFonts w:eastAsia="Calibri" w:cs="Calibri"/>
                      <w:bCs/>
                    </w:rPr>
                    <w:t xml:space="preserve">alcohol-history-vs </w:t>
                  </w:r>
                </w:p>
              </w:tc>
              <w:tc>
                <w:tcPr>
                  <w:tcW w:w="2095" w:type="dxa"/>
                </w:tcPr>
                <w:p w14:paraId="74227FF3" w14:textId="77777777" w:rsidR="001A42B3" w:rsidRPr="001A42B3" w:rsidRDefault="001A42B3" w:rsidP="009D2D2A">
                  <w:pPr>
                    <w:spacing w:before="120"/>
                    <w:rPr>
                      <w:rFonts w:eastAsia="Calibri" w:cs="Calibri"/>
                      <w:bCs/>
                    </w:rPr>
                  </w:pPr>
                  <w:r w:rsidRPr="001A42B3">
                    <w:rPr>
                      <w:rFonts w:eastAsia="Calibri" w:cs="Calibri"/>
                      <w:bCs/>
                    </w:rPr>
                    <w:t xml:space="preserve"> 1.1     </w:t>
                  </w:r>
                </w:p>
              </w:tc>
              <w:tc>
                <w:tcPr>
                  <w:tcW w:w="2096" w:type="dxa"/>
                </w:tcPr>
                <w:p w14:paraId="6A938A7B" w14:textId="77777777" w:rsidR="001A42B3" w:rsidRPr="001A42B3" w:rsidRDefault="001A42B3" w:rsidP="009D2D2A">
                  <w:pPr>
                    <w:spacing w:before="120"/>
                    <w:rPr>
                      <w:rFonts w:eastAsia="Calibri" w:cs="Calibri"/>
                      <w:bCs/>
                    </w:rPr>
                  </w:pPr>
                  <w:r w:rsidRPr="001A42B3">
                    <w:rPr>
                      <w:rFonts w:eastAsia="Calibri" w:cs="Calibri"/>
                      <w:bCs/>
                    </w:rPr>
                    <w:t xml:space="preserve"> test description </w:t>
                  </w:r>
                </w:p>
              </w:tc>
              <w:tc>
                <w:tcPr>
                  <w:tcW w:w="2096" w:type="dxa"/>
                </w:tcPr>
                <w:p w14:paraId="39347E9B" w14:textId="77777777" w:rsidR="001A42B3" w:rsidRPr="001A42B3" w:rsidRDefault="001A42B3" w:rsidP="009D2D2A">
                  <w:pPr>
                    <w:spacing w:before="120"/>
                    <w:rPr>
                      <w:rFonts w:eastAsia="Calibri" w:cs="Calibri"/>
                      <w:bCs/>
                    </w:rPr>
                  </w:pPr>
                  <w:r w:rsidRPr="001A42B3">
                    <w:rPr>
                      <w:rFonts w:eastAsia="Calibri" w:cs="Calibri"/>
                      <w:bCs/>
                    </w:rPr>
                    <w:t xml:space="preserve"> Download / Upload new version</w:t>
                  </w:r>
                </w:p>
              </w:tc>
            </w:tr>
          </w:tbl>
          <w:p w14:paraId="378142CE" w14:textId="4E8A1F9E" w:rsidR="001A42B3" w:rsidRPr="001A42B3" w:rsidRDefault="001A42B3" w:rsidP="001A42B3">
            <w:pPr>
              <w:spacing w:before="120"/>
              <w:rPr>
                <w:rFonts w:ascii="GE Inspira Sans" w:eastAsia="Calibri" w:hAnsi="GE Inspira Sans" w:cs="Calibri"/>
                <w:bCs/>
              </w:rPr>
            </w:pPr>
          </w:p>
        </w:tc>
        <w:tc>
          <w:tcPr>
            <w:tcW w:w="903" w:type="pct"/>
          </w:tcPr>
          <w:p w14:paraId="74ECA0B0" w14:textId="77777777" w:rsidR="001A42B3" w:rsidRPr="00CB2BB6" w:rsidRDefault="001A42B3" w:rsidP="00243EC5">
            <w:pPr>
              <w:pStyle w:val="PF"/>
              <w:spacing w:before="120" w:after="120" w:afterAutospacing="0"/>
              <w:jc w:val="left"/>
              <w:rPr>
                <w:rFonts w:ascii="GE Inspira Sans" w:hAnsi="GE Inspira Sans"/>
                <w:b w:val="0"/>
                <w:bCs/>
              </w:rPr>
            </w:pPr>
          </w:p>
        </w:tc>
        <w:tc>
          <w:tcPr>
            <w:tcW w:w="486" w:type="pct"/>
          </w:tcPr>
          <w:p w14:paraId="34DD878F" w14:textId="77777777" w:rsidR="001A42B3" w:rsidRPr="00CB2BB6" w:rsidRDefault="001A42B3" w:rsidP="00243EC5">
            <w:pPr>
              <w:spacing w:before="120"/>
              <w:rPr>
                <w:rFonts w:ascii="GE Inspira Sans" w:hAnsi="GE Inspira Sans"/>
                <w:bCs/>
              </w:rPr>
            </w:pPr>
          </w:p>
        </w:tc>
        <w:tc>
          <w:tcPr>
            <w:tcW w:w="486" w:type="pct"/>
          </w:tcPr>
          <w:p w14:paraId="31A64A19" w14:textId="77777777" w:rsidR="001A42B3" w:rsidRPr="00CB2BB6" w:rsidRDefault="001A42B3" w:rsidP="00243EC5">
            <w:pPr>
              <w:spacing w:before="120"/>
              <w:rPr>
                <w:rFonts w:ascii="GE Inspira Sans" w:hAnsi="GE Inspira Sans"/>
                <w:bCs/>
              </w:rPr>
            </w:pPr>
          </w:p>
        </w:tc>
        <w:tc>
          <w:tcPr>
            <w:tcW w:w="415" w:type="pct"/>
          </w:tcPr>
          <w:p w14:paraId="5375700E" w14:textId="77777777" w:rsidR="001A42B3" w:rsidRPr="00CB2BB6" w:rsidRDefault="001A42B3" w:rsidP="00243EC5">
            <w:pPr>
              <w:spacing w:before="120"/>
              <w:rPr>
                <w:rFonts w:ascii="GE Inspira Sans" w:hAnsi="GE Inspira Sans"/>
                <w:bCs/>
              </w:rPr>
            </w:pPr>
          </w:p>
        </w:tc>
      </w:tr>
      <w:tr w:rsidR="001A42B3" w:rsidRPr="00CB2BB6" w14:paraId="4578AFD9" w14:textId="77777777" w:rsidTr="00243EC5">
        <w:trPr>
          <w:trHeight w:val="308"/>
        </w:trPr>
        <w:tc>
          <w:tcPr>
            <w:tcW w:w="1562" w:type="pct"/>
          </w:tcPr>
          <w:p w14:paraId="360F1B77"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When I click on the "Download" link in the value sets table in the row of the 'alcohol-history-vs' valueset</w:t>
            </w:r>
          </w:p>
          <w:p w14:paraId="3A0F849B" w14:textId="7C9D7B4B"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I save the file</w:t>
            </w:r>
          </w:p>
        </w:tc>
        <w:tc>
          <w:tcPr>
            <w:tcW w:w="1147" w:type="pct"/>
          </w:tcPr>
          <w:p w14:paraId="553ED1D2" w14:textId="61DFA46F" w:rsidR="001A42B3" w:rsidRPr="001A42B3" w:rsidRDefault="00641396" w:rsidP="001A42B3">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A42B3" w:rsidRPr="001A42B3">
              <w:rPr>
                <w:rFonts w:ascii="GE Inspira Sans" w:eastAsia="Calibri" w:hAnsi="GE Inspira Sans" w:cs="Calibri"/>
                <w:bCs/>
              </w:rPr>
              <w:t xml:space="preserve"> the "alcohol-history-vs.csv" file is downloaded</w:t>
            </w:r>
          </w:p>
          <w:p w14:paraId="005F1471" w14:textId="66045980" w:rsidR="001A42B3" w:rsidRPr="001A42B3" w:rsidRDefault="001A42B3" w:rsidP="001A42B3">
            <w:pPr>
              <w:spacing w:before="120"/>
              <w:rPr>
                <w:rFonts w:ascii="GE Inspira Sans" w:eastAsia="Calibri" w:hAnsi="GE Inspira Sans" w:cs="Calibri"/>
                <w:bCs/>
              </w:rPr>
            </w:pPr>
            <w:r w:rsidRPr="001A42B3">
              <w:rPr>
                <w:rFonts w:ascii="GE Inspira Sans" w:eastAsia="Calibri" w:hAnsi="GE Inspira Sans" w:cs="Calibri"/>
                <w:bCs/>
              </w:rPr>
              <w:t>And the downloaded "alcohol-history-vs.csv" file contains the following data: valueSet/alcohol-history-vs_update1-1.csv</w:t>
            </w:r>
          </w:p>
        </w:tc>
        <w:tc>
          <w:tcPr>
            <w:tcW w:w="903" w:type="pct"/>
          </w:tcPr>
          <w:p w14:paraId="5A9FD644" w14:textId="77777777" w:rsidR="001A42B3" w:rsidRPr="00CB2BB6" w:rsidRDefault="001A42B3" w:rsidP="00243EC5">
            <w:pPr>
              <w:pStyle w:val="PF"/>
              <w:spacing w:before="120" w:after="120" w:afterAutospacing="0"/>
              <w:jc w:val="left"/>
              <w:rPr>
                <w:rFonts w:ascii="GE Inspira Sans" w:hAnsi="GE Inspira Sans"/>
                <w:b w:val="0"/>
                <w:bCs/>
              </w:rPr>
            </w:pPr>
          </w:p>
        </w:tc>
        <w:tc>
          <w:tcPr>
            <w:tcW w:w="486" w:type="pct"/>
          </w:tcPr>
          <w:p w14:paraId="40EBD6C8" w14:textId="77777777" w:rsidR="001A42B3" w:rsidRPr="00CB2BB6" w:rsidRDefault="001A42B3" w:rsidP="00243EC5">
            <w:pPr>
              <w:spacing w:before="120"/>
              <w:rPr>
                <w:rFonts w:ascii="GE Inspira Sans" w:hAnsi="GE Inspira Sans"/>
                <w:bCs/>
              </w:rPr>
            </w:pPr>
          </w:p>
        </w:tc>
        <w:tc>
          <w:tcPr>
            <w:tcW w:w="486" w:type="pct"/>
          </w:tcPr>
          <w:p w14:paraId="329B83FC" w14:textId="77777777" w:rsidR="001A42B3" w:rsidRPr="00CB2BB6" w:rsidRDefault="001A42B3" w:rsidP="00243EC5">
            <w:pPr>
              <w:spacing w:before="120"/>
              <w:rPr>
                <w:rFonts w:ascii="GE Inspira Sans" w:hAnsi="GE Inspira Sans"/>
                <w:bCs/>
              </w:rPr>
            </w:pPr>
          </w:p>
        </w:tc>
        <w:tc>
          <w:tcPr>
            <w:tcW w:w="415" w:type="pct"/>
          </w:tcPr>
          <w:p w14:paraId="13231F69" w14:textId="77777777" w:rsidR="001A42B3" w:rsidRPr="00CB2BB6" w:rsidRDefault="001A42B3" w:rsidP="00243EC5">
            <w:pPr>
              <w:spacing w:before="120"/>
              <w:rPr>
                <w:rFonts w:ascii="GE Inspira Sans" w:hAnsi="GE Inspira Sans"/>
                <w:bCs/>
              </w:rPr>
            </w:pPr>
          </w:p>
        </w:tc>
      </w:tr>
      <w:tr w:rsidR="001A42B3" w:rsidRPr="00CB2BB6" w14:paraId="43B6EF68" w14:textId="77777777" w:rsidTr="00243EC5">
        <w:trPr>
          <w:trHeight w:val="308"/>
        </w:trPr>
        <w:tc>
          <w:tcPr>
            <w:tcW w:w="1562" w:type="pct"/>
          </w:tcPr>
          <w:p w14:paraId="34B61689" w14:textId="77777777"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When I navigate Server/Backup and Restore menu in the Admin Console</w:t>
            </w:r>
          </w:p>
          <w:p w14:paraId="4B35F646" w14:textId="77777777" w:rsidR="001A42B3" w:rsidRDefault="001A42B3" w:rsidP="001A42B3">
            <w:pPr>
              <w:spacing w:before="120"/>
              <w:rPr>
                <w:rFonts w:ascii="GE Inspira Sans" w:hAnsi="GE Inspira Sans"/>
                <w:bCs/>
                <w:lang w:val="en-GB"/>
              </w:rPr>
            </w:pPr>
            <w:r w:rsidRPr="001A42B3">
              <w:rPr>
                <w:rFonts w:ascii="GE Inspira Sans" w:hAnsi="GE Inspira Sans"/>
                <w:bCs/>
                <w:lang w:val="en-GB"/>
              </w:rPr>
              <w:t>And I follow the instructions of the Service Manual to restore the following backup:</w:t>
            </w:r>
          </w:p>
          <w:tbl>
            <w:tblPr>
              <w:tblStyle w:val="TC"/>
              <w:tblW w:w="0" w:type="auto"/>
              <w:tblLook w:val="04A0" w:firstRow="1" w:lastRow="0" w:firstColumn="1" w:lastColumn="0" w:noHBand="0" w:noVBand="1"/>
            </w:tblPr>
            <w:tblGrid>
              <w:gridCol w:w="3235"/>
              <w:gridCol w:w="3236"/>
            </w:tblGrid>
            <w:tr w:rsidR="001A42B3" w:rsidRPr="001A42B3" w14:paraId="4325D522" w14:textId="77777777" w:rsidTr="001A42B3">
              <w:trPr>
                <w:cnfStyle w:val="100000000000" w:firstRow="1" w:lastRow="0" w:firstColumn="0" w:lastColumn="0" w:oddVBand="0" w:evenVBand="0" w:oddHBand="0" w:evenHBand="0" w:firstRowFirstColumn="0" w:firstRowLastColumn="0" w:lastRowFirstColumn="0" w:lastRowLastColumn="0"/>
              </w:trPr>
              <w:tc>
                <w:tcPr>
                  <w:tcW w:w="3235" w:type="dxa"/>
                </w:tcPr>
                <w:p w14:paraId="209F6A71" w14:textId="77777777" w:rsidR="001A42B3" w:rsidRPr="001A42B3" w:rsidRDefault="001A42B3" w:rsidP="00FA2E16">
                  <w:pPr>
                    <w:spacing w:before="120"/>
                    <w:rPr>
                      <w:rFonts w:eastAsia="Calibri" w:cs="Calibri"/>
                      <w:bCs/>
                    </w:rPr>
                  </w:pPr>
                  <w:r w:rsidRPr="001A42B3">
                    <w:rPr>
                      <w:rFonts w:eastAsia="Calibri" w:cs="Calibri"/>
                      <w:bCs/>
                    </w:rPr>
                    <w:t xml:space="preserve">Name                                                     </w:t>
                  </w:r>
                </w:p>
              </w:tc>
              <w:tc>
                <w:tcPr>
                  <w:tcW w:w="3236" w:type="dxa"/>
                </w:tcPr>
                <w:p w14:paraId="1EC33DC8" w14:textId="77777777" w:rsidR="001A42B3" w:rsidRPr="001A42B3" w:rsidRDefault="001A42B3" w:rsidP="00FA2E16">
                  <w:pPr>
                    <w:spacing w:before="120"/>
                    <w:rPr>
                      <w:rFonts w:eastAsia="Calibri" w:cs="Calibri"/>
                      <w:bCs/>
                    </w:rPr>
                  </w:pPr>
                  <w:r w:rsidRPr="001A42B3">
                    <w:rPr>
                      <w:rFonts w:eastAsia="Calibri" w:cs="Calibri"/>
                      <w:bCs/>
                    </w:rPr>
                    <w:t xml:space="preserve"> Tag                                </w:t>
                  </w:r>
                </w:p>
              </w:tc>
            </w:tr>
            <w:tr w:rsidR="001A42B3" w:rsidRPr="001A42B3" w14:paraId="7772F543" w14:textId="77777777" w:rsidTr="001A42B3">
              <w:tc>
                <w:tcPr>
                  <w:tcW w:w="3235" w:type="dxa"/>
                </w:tcPr>
                <w:p w14:paraId="1D6E4B07" w14:textId="77777777" w:rsidR="001A42B3" w:rsidRPr="001A42B3" w:rsidRDefault="001A42B3" w:rsidP="00FA2E16">
                  <w:pPr>
                    <w:spacing w:before="120"/>
                    <w:rPr>
                      <w:rFonts w:eastAsia="Calibri" w:cs="Calibri"/>
                      <w:bCs/>
                    </w:rPr>
                  </w:pPr>
                  <w:r w:rsidRPr="001A42B3">
                    <w:rPr>
                      <w:rFonts w:eastAsia="Calibri" w:cs="Calibri"/>
                      <w:bCs/>
                    </w:rPr>
                    <w:t xml:space="preserve">onchron-oncocare-valueset-store-db-&lt;dateAndTimeOfBackup&gt; </w:t>
                  </w:r>
                </w:p>
              </w:tc>
              <w:tc>
                <w:tcPr>
                  <w:tcW w:w="3236" w:type="dxa"/>
                </w:tcPr>
                <w:p w14:paraId="2B40FE92" w14:textId="77777777" w:rsidR="001A42B3" w:rsidRPr="001A42B3" w:rsidRDefault="001A42B3" w:rsidP="00FA2E16">
                  <w:pPr>
                    <w:spacing w:before="120"/>
                    <w:rPr>
                      <w:bCs/>
                      <w:lang w:val="en-GB"/>
                    </w:rPr>
                  </w:pPr>
                  <w:r w:rsidRPr="001A42B3">
                    <w:rPr>
                      <w:rFonts w:eastAsia="Calibri" w:cs="Calibri"/>
                      <w:bCs/>
                    </w:rPr>
                    <w:t xml:space="preserve"> "backuptest3-&lt;dateAndTimeOfBackup&gt;"</w:t>
                  </w:r>
                </w:p>
              </w:tc>
            </w:tr>
          </w:tbl>
          <w:p w14:paraId="3C83F73D" w14:textId="24C1FD94"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And I open the "Restored Backups" tab on Admin console</w:t>
            </w:r>
          </w:p>
        </w:tc>
        <w:tc>
          <w:tcPr>
            <w:tcW w:w="1147" w:type="pct"/>
          </w:tcPr>
          <w:p w14:paraId="2DB0B70D" w14:textId="25B78E9D" w:rsidR="001A42B3" w:rsidRPr="001A42B3" w:rsidRDefault="00641396" w:rsidP="001A42B3">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A42B3" w:rsidRPr="001A42B3">
              <w:rPr>
                <w:rFonts w:ascii="GE Inspira Sans" w:eastAsia="Calibri" w:hAnsi="GE Inspira Sans" w:cs="Calibri"/>
                <w:bCs/>
              </w:rPr>
              <w:t xml:space="preserve"> I see the restore of "onchron-oncocare-valueset-store-db-&lt;dateAndTimeOfBackup&gt;" backup was "Completed"</w:t>
            </w:r>
          </w:p>
        </w:tc>
        <w:tc>
          <w:tcPr>
            <w:tcW w:w="903" w:type="pct"/>
          </w:tcPr>
          <w:p w14:paraId="6F6B4A08" w14:textId="77777777" w:rsidR="001A42B3" w:rsidRPr="00CB2BB6" w:rsidRDefault="001A42B3" w:rsidP="00243EC5">
            <w:pPr>
              <w:pStyle w:val="PF"/>
              <w:spacing w:before="120" w:after="120" w:afterAutospacing="0"/>
              <w:jc w:val="left"/>
              <w:rPr>
                <w:rFonts w:ascii="GE Inspira Sans" w:hAnsi="GE Inspira Sans"/>
                <w:b w:val="0"/>
                <w:bCs/>
              </w:rPr>
            </w:pPr>
          </w:p>
        </w:tc>
        <w:tc>
          <w:tcPr>
            <w:tcW w:w="486" w:type="pct"/>
          </w:tcPr>
          <w:p w14:paraId="02040CB8" w14:textId="77777777" w:rsidR="001A42B3" w:rsidRPr="00CB2BB6" w:rsidRDefault="001A42B3" w:rsidP="00243EC5">
            <w:pPr>
              <w:spacing w:before="120"/>
              <w:rPr>
                <w:rFonts w:ascii="GE Inspira Sans" w:hAnsi="GE Inspira Sans"/>
                <w:bCs/>
              </w:rPr>
            </w:pPr>
          </w:p>
        </w:tc>
        <w:tc>
          <w:tcPr>
            <w:tcW w:w="486" w:type="pct"/>
          </w:tcPr>
          <w:p w14:paraId="7068B367" w14:textId="77777777" w:rsidR="001A42B3" w:rsidRPr="00CB2BB6" w:rsidRDefault="001A42B3" w:rsidP="00243EC5">
            <w:pPr>
              <w:spacing w:before="120"/>
              <w:rPr>
                <w:rFonts w:ascii="GE Inspira Sans" w:hAnsi="GE Inspira Sans"/>
                <w:bCs/>
              </w:rPr>
            </w:pPr>
          </w:p>
        </w:tc>
        <w:tc>
          <w:tcPr>
            <w:tcW w:w="415" w:type="pct"/>
          </w:tcPr>
          <w:p w14:paraId="7BB757F9" w14:textId="77777777" w:rsidR="001A42B3" w:rsidRPr="00CB2BB6" w:rsidRDefault="001A42B3" w:rsidP="00243EC5">
            <w:pPr>
              <w:spacing w:before="120"/>
              <w:rPr>
                <w:rFonts w:ascii="GE Inspira Sans" w:hAnsi="GE Inspira Sans"/>
                <w:bCs/>
              </w:rPr>
            </w:pPr>
          </w:p>
        </w:tc>
      </w:tr>
      <w:tr w:rsidR="001A42B3" w:rsidRPr="00CB2BB6" w14:paraId="5A8A26EC" w14:textId="77777777" w:rsidTr="00243EC5">
        <w:trPr>
          <w:trHeight w:val="308"/>
        </w:trPr>
        <w:tc>
          <w:tcPr>
            <w:tcW w:w="1562" w:type="pct"/>
          </w:tcPr>
          <w:p w14:paraId="64520F73" w14:textId="1AE8F87E"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When I navigate to the OncoCare Terminology menu</w:t>
            </w:r>
          </w:p>
        </w:tc>
        <w:tc>
          <w:tcPr>
            <w:tcW w:w="1147" w:type="pct"/>
          </w:tcPr>
          <w:p w14:paraId="01DA85EC" w14:textId="6D1049C8" w:rsidR="001A42B3" w:rsidRDefault="00641396" w:rsidP="001A42B3">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A42B3" w:rsidRPr="001A42B3">
              <w:rPr>
                <w:rFonts w:ascii="GE Inspira Sans" w:eastAsia="Calibri" w:hAnsi="GE Inspira Sans" w:cs="Calibri"/>
                <w:bCs/>
              </w:rPr>
              <w:t xml:space="preserve"> the "alcohol-history-vs" has the following data in the valueset table:</w:t>
            </w:r>
          </w:p>
          <w:tbl>
            <w:tblPr>
              <w:tblStyle w:val="TC"/>
              <w:tblW w:w="0" w:type="auto"/>
              <w:tblLook w:val="04A0" w:firstRow="1" w:lastRow="0" w:firstColumn="1" w:lastColumn="0" w:noHBand="0" w:noVBand="1"/>
            </w:tblPr>
            <w:tblGrid>
              <w:gridCol w:w="2095"/>
              <w:gridCol w:w="2095"/>
              <w:gridCol w:w="2096"/>
              <w:gridCol w:w="2096"/>
            </w:tblGrid>
            <w:tr w:rsidR="001A42B3" w:rsidRPr="001A42B3" w14:paraId="6AB2D051" w14:textId="77777777" w:rsidTr="001A42B3">
              <w:trPr>
                <w:cnfStyle w:val="100000000000" w:firstRow="1" w:lastRow="0" w:firstColumn="0" w:lastColumn="0" w:oddVBand="0" w:evenVBand="0" w:oddHBand="0" w:evenHBand="0" w:firstRowFirstColumn="0" w:firstRowLastColumn="0" w:lastRowFirstColumn="0" w:lastRowLastColumn="0"/>
              </w:trPr>
              <w:tc>
                <w:tcPr>
                  <w:tcW w:w="2095" w:type="dxa"/>
                </w:tcPr>
                <w:p w14:paraId="47F0D941" w14:textId="77777777" w:rsidR="001A42B3" w:rsidRPr="001A42B3" w:rsidRDefault="001A42B3" w:rsidP="00DD0395">
                  <w:pPr>
                    <w:spacing w:before="120"/>
                    <w:rPr>
                      <w:rFonts w:eastAsia="Calibri" w:cs="Calibri"/>
                      <w:bCs/>
                    </w:rPr>
                  </w:pPr>
                  <w:r w:rsidRPr="001A42B3">
                    <w:rPr>
                      <w:rFonts w:eastAsia="Calibri" w:cs="Calibri"/>
                      <w:bCs/>
                    </w:rPr>
                    <w:t xml:space="preserve">Value set name     </w:t>
                  </w:r>
                </w:p>
              </w:tc>
              <w:tc>
                <w:tcPr>
                  <w:tcW w:w="2095" w:type="dxa"/>
                </w:tcPr>
                <w:p w14:paraId="7DCB5D2A" w14:textId="77777777" w:rsidR="001A42B3" w:rsidRPr="001A42B3" w:rsidRDefault="001A42B3" w:rsidP="00DD0395">
                  <w:pPr>
                    <w:spacing w:before="120"/>
                    <w:rPr>
                      <w:rFonts w:eastAsia="Calibri" w:cs="Calibri"/>
                      <w:bCs/>
                    </w:rPr>
                  </w:pPr>
                  <w:r w:rsidRPr="001A42B3">
                    <w:rPr>
                      <w:rFonts w:eastAsia="Calibri" w:cs="Calibri"/>
                      <w:bCs/>
                    </w:rPr>
                    <w:t xml:space="preserve"> Version </w:t>
                  </w:r>
                </w:p>
              </w:tc>
              <w:tc>
                <w:tcPr>
                  <w:tcW w:w="2096" w:type="dxa"/>
                </w:tcPr>
                <w:p w14:paraId="7DC20A31" w14:textId="77777777" w:rsidR="001A42B3" w:rsidRPr="001A42B3" w:rsidRDefault="001A42B3" w:rsidP="00DD0395">
                  <w:pPr>
                    <w:spacing w:before="120"/>
                    <w:rPr>
                      <w:rFonts w:eastAsia="Calibri" w:cs="Calibri"/>
                      <w:bCs/>
                    </w:rPr>
                  </w:pPr>
                  <w:r w:rsidRPr="001A42B3">
                    <w:rPr>
                      <w:rFonts w:eastAsia="Calibri" w:cs="Calibri"/>
                      <w:bCs/>
                    </w:rPr>
                    <w:t xml:space="preserve"> Description        </w:t>
                  </w:r>
                </w:p>
              </w:tc>
              <w:tc>
                <w:tcPr>
                  <w:tcW w:w="2096" w:type="dxa"/>
                </w:tcPr>
                <w:p w14:paraId="180DF669" w14:textId="77777777" w:rsidR="001A42B3" w:rsidRPr="001A42B3" w:rsidRDefault="001A42B3" w:rsidP="00DD0395">
                  <w:pPr>
                    <w:spacing w:before="120"/>
                    <w:rPr>
                      <w:rFonts w:eastAsia="Calibri" w:cs="Calibri"/>
                      <w:bCs/>
                    </w:rPr>
                  </w:pPr>
                  <w:r w:rsidRPr="001A42B3">
                    <w:rPr>
                      <w:rFonts w:eastAsia="Calibri" w:cs="Calibri"/>
                      <w:bCs/>
                    </w:rPr>
                    <w:t xml:space="preserve"> Actions                      </w:t>
                  </w:r>
                </w:p>
              </w:tc>
            </w:tr>
            <w:tr w:rsidR="001A42B3" w:rsidRPr="001A42B3" w14:paraId="43587DD6" w14:textId="77777777" w:rsidTr="001A42B3">
              <w:tc>
                <w:tcPr>
                  <w:tcW w:w="2095" w:type="dxa"/>
                </w:tcPr>
                <w:p w14:paraId="68EE99C7" w14:textId="77777777" w:rsidR="001A42B3" w:rsidRPr="001A42B3" w:rsidRDefault="001A42B3" w:rsidP="00DD0395">
                  <w:pPr>
                    <w:spacing w:before="120"/>
                    <w:rPr>
                      <w:rFonts w:eastAsia="Calibri" w:cs="Calibri"/>
                      <w:bCs/>
                    </w:rPr>
                  </w:pPr>
                  <w:r w:rsidRPr="001A42B3">
                    <w:rPr>
                      <w:rFonts w:eastAsia="Calibri" w:cs="Calibri"/>
                      <w:bCs/>
                    </w:rPr>
                    <w:t xml:space="preserve">alcohol-history-vs </w:t>
                  </w:r>
                </w:p>
              </w:tc>
              <w:tc>
                <w:tcPr>
                  <w:tcW w:w="2095" w:type="dxa"/>
                </w:tcPr>
                <w:p w14:paraId="248E45C8" w14:textId="77777777" w:rsidR="001A42B3" w:rsidRPr="001A42B3" w:rsidRDefault="001A42B3" w:rsidP="00DD0395">
                  <w:pPr>
                    <w:spacing w:before="120"/>
                    <w:rPr>
                      <w:rFonts w:eastAsia="Calibri" w:cs="Calibri"/>
                      <w:bCs/>
                    </w:rPr>
                  </w:pPr>
                  <w:r w:rsidRPr="001A42B3">
                    <w:rPr>
                      <w:rFonts w:eastAsia="Calibri" w:cs="Calibri"/>
                      <w:bCs/>
                    </w:rPr>
                    <w:t xml:space="preserve"> 2.1     </w:t>
                  </w:r>
                </w:p>
              </w:tc>
              <w:tc>
                <w:tcPr>
                  <w:tcW w:w="2096" w:type="dxa"/>
                </w:tcPr>
                <w:p w14:paraId="0117BF02" w14:textId="77777777" w:rsidR="001A42B3" w:rsidRPr="001A42B3" w:rsidRDefault="001A42B3" w:rsidP="00DD0395">
                  <w:pPr>
                    <w:spacing w:before="120"/>
                    <w:rPr>
                      <w:rFonts w:eastAsia="Calibri" w:cs="Calibri"/>
                      <w:bCs/>
                    </w:rPr>
                  </w:pPr>
                  <w:r w:rsidRPr="001A42B3">
                    <w:rPr>
                      <w:rFonts w:eastAsia="Calibri" w:cs="Calibri"/>
                      <w:bCs/>
                    </w:rPr>
                    <w:t xml:space="preserve"> should be restored </w:t>
                  </w:r>
                </w:p>
              </w:tc>
              <w:tc>
                <w:tcPr>
                  <w:tcW w:w="2096" w:type="dxa"/>
                </w:tcPr>
                <w:p w14:paraId="07076FCB" w14:textId="77777777" w:rsidR="001A42B3" w:rsidRPr="001A42B3" w:rsidRDefault="001A42B3" w:rsidP="00DD0395">
                  <w:pPr>
                    <w:spacing w:before="120"/>
                    <w:rPr>
                      <w:rFonts w:eastAsia="Calibri" w:cs="Calibri"/>
                      <w:bCs/>
                    </w:rPr>
                  </w:pPr>
                  <w:r w:rsidRPr="001A42B3">
                    <w:rPr>
                      <w:rFonts w:eastAsia="Calibri" w:cs="Calibri"/>
                      <w:bCs/>
                    </w:rPr>
                    <w:t xml:space="preserve"> Download / Upload new version</w:t>
                  </w:r>
                </w:p>
              </w:tc>
            </w:tr>
          </w:tbl>
          <w:p w14:paraId="3B278A6A" w14:textId="174B89C4" w:rsidR="001A42B3" w:rsidRPr="001A42B3" w:rsidRDefault="001A42B3" w:rsidP="001A42B3">
            <w:pPr>
              <w:spacing w:before="120"/>
              <w:rPr>
                <w:rFonts w:ascii="GE Inspira Sans" w:eastAsia="Calibri" w:hAnsi="GE Inspira Sans" w:cs="Calibri"/>
                <w:bCs/>
              </w:rPr>
            </w:pPr>
          </w:p>
        </w:tc>
        <w:tc>
          <w:tcPr>
            <w:tcW w:w="903" w:type="pct"/>
          </w:tcPr>
          <w:p w14:paraId="76F5E3F7" w14:textId="77777777" w:rsidR="001A42B3" w:rsidRPr="00CB2BB6" w:rsidRDefault="001A42B3" w:rsidP="00243EC5">
            <w:pPr>
              <w:pStyle w:val="PF"/>
              <w:spacing w:before="120" w:after="120" w:afterAutospacing="0"/>
              <w:jc w:val="left"/>
              <w:rPr>
                <w:rFonts w:ascii="GE Inspira Sans" w:hAnsi="GE Inspira Sans"/>
                <w:b w:val="0"/>
                <w:bCs/>
              </w:rPr>
            </w:pPr>
          </w:p>
        </w:tc>
        <w:tc>
          <w:tcPr>
            <w:tcW w:w="486" w:type="pct"/>
          </w:tcPr>
          <w:p w14:paraId="5237644E" w14:textId="77777777" w:rsidR="001A42B3" w:rsidRPr="00CB2BB6" w:rsidRDefault="001A42B3" w:rsidP="00243EC5">
            <w:pPr>
              <w:spacing w:before="120"/>
              <w:rPr>
                <w:rFonts w:ascii="GE Inspira Sans" w:hAnsi="GE Inspira Sans"/>
                <w:bCs/>
              </w:rPr>
            </w:pPr>
          </w:p>
        </w:tc>
        <w:tc>
          <w:tcPr>
            <w:tcW w:w="486" w:type="pct"/>
          </w:tcPr>
          <w:p w14:paraId="320FDBA1" w14:textId="77777777" w:rsidR="001A42B3" w:rsidRPr="00CB2BB6" w:rsidRDefault="001A42B3" w:rsidP="00243EC5">
            <w:pPr>
              <w:spacing w:before="120"/>
              <w:rPr>
                <w:rFonts w:ascii="GE Inspira Sans" w:hAnsi="GE Inspira Sans"/>
                <w:bCs/>
              </w:rPr>
            </w:pPr>
          </w:p>
        </w:tc>
        <w:tc>
          <w:tcPr>
            <w:tcW w:w="415" w:type="pct"/>
          </w:tcPr>
          <w:p w14:paraId="25697A6B" w14:textId="77777777" w:rsidR="001A42B3" w:rsidRPr="00CB2BB6" w:rsidRDefault="001A42B3" w:rsidP="00243EC5">
            <w:pPr>
              <w:spacing w:before="120"/>
              <w:rPr>
                <w:rFonts w:ascii="GE Inspira Sans" w:hAnsi="GE Inspira Sans"/>
                <w:bCs/>
              </w:rPr>
            </w:pPr>
          </w:p>
        </w:tc>
      </w:tr>
      <w:tr w:rsidR="001A42B3" w:rsidRPr="00CB2BB6" w14:paraId="67EB33F6" w14:textId="77777777" w:rsidTr="00243EC5">
        <w:trPr>
          <w:trHeight w:val="308"/>
        </w:trPr>
        <w:tc>
          <w:tcPr>
            <w:tcW w:w="1562" w:type="pct"/>
          </w:tcPr>
          <w:p w14:paraId="1F45CE1D" w14:textId="205E3C09" w:rsidR="001A42B3" w:rsidRPr="001A42B3" w:rsidRDefault="001A42B3" w:rsidP="001A42B3">
            <w:pPr>
              <w:spacing w:before="120"/>
              <w:rPr>
                <w:rFonts w:ascii="GE Inspira Sans" w:hAnsi="GE Inspira Sans"/>
                <w:bCs/>
                <w:lang w:val="en-GB"/>
              </w:rPr>
            </w:pPr>
            <w:r w:rsidRPr="001A42B3">
              <w:rPr>
                <w:rFonts w:ascii="GE Inspira Sans" w:hAnsi="GE Inspira Sans"/>
                <w:bCs/>
                <w:lang w:val="en-GB"/>
              </w:rPr>
              <w:t>When I click on the "Download" link in the value sets table in the row of the 'alcohol-history-vs' valueset</w:t>
            </w:r>
          </w:p>
        </w:tc>
        <w:tc>
          <w:tcPr>
            <w:tcW w:w="1147" w:type="pct"/>
          </w:tcPr>
          <w:p w14:paraId="5400EC46" w14:textId="78485E40" w:rsidR="001A42B3" w:rsidRPr="001A42B3" w:rsidRDefault="00641396" w:rsidP="001A42B3">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A42B3" w:rsidRPr="001A42B3">
              <w:rPr>
                <w:rFonts w:ascii="GE Inspira Sans" w:eastAsia="Calibri" w:hAnsi="GE Inspira Sans" w:cs="Calibri"/>
                <w:bCs/>
              </w:rPr>
              <w:t xml:space="preserve"> the downloaded "alcohol-history-vs.csv" file contains the following data: valueSet/alcohol-history-vs_update2-1.csv</w:t>
            </w:r>
          </w:p>
        </w:tc>
        <w:tc>
          <w:tcPr>
            <w:tcW w:w="903" w:type="pct"/>
          </w:tcPr>
          <w:p w14:paraId="42752D0B" w14:textId="77777777" w:rsidR="001A42B3" w:rsidRPr="00CB2BB6" w:rsidRDefault="001A42B3" w:rsidP="00243EC5">
            <w:pPr>
              <w:pStyle w:val="PF"/>
              <w:spacing w:before="120" w:after="120" w:afterAutospacing="0"/>
              <w:jc w:val="left"/>
              <w:rPr>
                <w:rFonts w:ascii="GE Inspira Sans" w:hAnsi="GE Inspira Sans"/>
                <w:b w:val="0"/>
                <w:bCs/>
              </w:rPr>
            </w:pPr>
          </w:p>
        </w:tc>
        <w:tc>
          <w:tcPr>
            <w:tcW w:w="486" w:type="pct"/>
          </w:tcPr>
          <w:p w14:paraId="244DE341" w14:textId="77777777" w:rsidR="001A42B3" w:rsidRPr="00CB2BB6" w:rsidRDefault="001A42B3" w:rsidP="00243EC5">
            <w:pPr>
              <w:spacing w:before="120"/>
              <w:rPr>
                <w:rFonts w:ascii="GE Inspira Sans" w:hAnsi="GE Inspira Sans"/>
                <w:bCs/>
              </w:rPr>
            </w:pPr>
          </w:p>
        </w:tc>
        <w:tc>
          <w:tcPr>
            <w:tcW w:w="486" w:type="pct"/>
          </w:tcPr>
          <w:p w14:paraId="5B13E970" w14:textId="77777777" w:rsidR="001A42B3" w:rsidRPr="00CB2BB6" w:rsidRDefault="001A42B3" w:rsidP="00243EC5">
            <w:pPr>
              <w:spacing w:before="120"/>
              <w:rPr>
                <w:rFonts w:ascii="GE Inspira Sans" w:hAnsi="GE Inspira Sans"/>
                <w:bCs/>
              </w:rPr>
            </w:pPr>
          </w:p>
        </w:tc>
        <w:tc>
          <w:tcPr>
            <w:tcW w:w="415" w:type="pct"/>
          </w:tcPr>
          <w:p w14:paraId="25EF49B4" w14:textId="77777777" w:rsidR="001A42B3" w:rsidRPr="00CB2BB6" w:rsidRDefault="001A42B3" w:rsidP="00243EC5">
            <w:pPr>
              <w:spacing w:before="120"/>
              <w:rPr>
                <w:rFonts w:ascii="GE Inspira Sans" w:hAnsi="GE Inspira Sans"/>
                <w:bCs/>
              </w:rPr>
            </w:pPr>
          </w:p>
        </w:tc>
      </w:tr>
    </w:tbl>
    <w:p w14:paraId="615D0665" w14:textId="48CB2E5A" w:rsidR="00E20224" w:rsidRDefault="00E20224" w:rsidP="00DB705D">
      <w:pPr>
        <w:spacing w:before="120"/>
      </w:pPr>
    </w:p>
    <w:p w14:paraId="35BE0E7C" w14:textId="77777777" w:rsidR="00E20224" w:rsidRDefault="00E20224" w:rsidP="00DB705D">
      <w:pPr>
        <w:spacing w:before="120"/>
      </w:pPr>
    </w:p>
    <w:tbl>
      <w:tblPr>
        <w:tblStyle w:val="TableGrid"/>
        <w:tblW w:w="5000" w:type="pct"/>
        <w:tblLook w:val="04A0" w:firstRow="1" w:lastRow="0" w:firstColumn="1" w:lastColumn="0" w:noHBand="0" w:noVBand="1"/>
      </w:tblPr>
      <w:tblGrid>
        <w:gridCol w:w="6536"/>
        <w:gridCol w:w="4799"/>
        <w:gridCol w:w="3778"/>
        <w:gridCol w:w="2034"/>
        <w:gridCol w:w="2038"/>
        <w:gridCol w:w="1736"/>
      </w:tblGrid>
      <w:tr w:rsidR="00DC007B" w:rsidRPr="003C5508" w14:paraId="03798E10" w14:textId="77777777" w:rsidTr="00322CCE">
        <w:trPr>
          <w:trHeight w:val="568"/>
        </w:trPr>
        <w:tc>
          <w:tcPr>
            <w:tcW w:w="5000" w:type="pct"/>
            <w:gridSpan w:val="6"/>
            <w:shd w:val="clear" w:color="auto" w:fill="D9E2F3" w:themeFill="accent1" w:themeFillTint="33"/>
          </w:tcPr>
          <w:p w14:paraId="2CDE60FE" w14:textId="77777777" w:rsidR="00C95A21" w:rsidRPr="00C95A21" w:rsidRDefault="00DC007B" w:rsidP="00C95A21">
            <w:pPr>
              <w:pStyle w:val="TableText0"/>
              <w:spacing w:before="120"/>
              <w:rPr>
                <w:sz w:val="22"/>
                <w:szCs w:val="22"/>
              </w:rPr>
            </w:pPr>
            <w:r w:rsidRPr="003C5508">
              <w:rPr>
                <w:rFonts w:ascii="GE Inspira Sans" w:hAnsi="GE Inspira Sans"/>
                <w:color w:val="1F3864" w:themeColor="accent1" w:themeShade="80"/>
                <w:sz w:val="28"/>
                <w:szCs w:val="24"/>
              </w:rPr>
              <w:t>SRS</w:t>
            </w:r>
            <w:r w:rsidRPr="003C5508">
              <w:rPr>
                <w:color w:val="1F3864" w:themeColor="accent1" w:themeShade="80"/>
                <w:sz w:val="28"/>
                <w:szCs w:val="24"/>
              </w:rPr>
              <w:t>-</w:t>
            </w:r>
            <w:r>
              <w:rPr>
                <w:color w:val="1F3864" w:themeColor="accent1" w:themeShade="80"/>
                <w:sz w:val="28"/>
                <w:szCs w:val="24"/>
              </w:rPr>
              <w:t>117</w:t>
            </w:r>
            <w:r w:rsidRPr="003C5508">
              <w:rPr>
                <w:rFonts w:ascii="GE Inspira Sans" w:hAnsi="GE Inspira Sans"/>
                <w:color w:val="1F3864" w:themeColor="accent1" w:themeShade="80"/>
                <w:sz w:val="28"/>
                <w:szCs w:val="24"/>
              </w:rPr>
              <w:t xml:space="preserve"> - </w:t>
            </w:r>
            <w:r w:rsidR="00C95A21" w:rsidRPr="00C95A21">
              <w:rPr>
                <w:sz w:val="22"/>
                <w:szCs w:val="22"/>
              </w:rPr>
              <w:t>Oncoflow shall provide the following capabilities for Hospital IT Administrators and GE Service personnels:</w:t>
            </w:r>
          </w:p>
          <w:p w14:paraId="6A3BB73A" w14:textId="77777777" w:rsidR="00C95A21" w:rsidRPr="00C95A21" w:rsidRDefault="00C95A21" w:rsidP="00C95A21">
            <w:pPr>
              <w:pStyle w:val="TableText0"/>
              <w:spacing w:before="120"/>
              <w:ind w:left="1440"/>
              <w:rPr>
                <w:sz w:val="22"/>
                <w:szCs w:val="22"/>
              </w:rPr>
            </w:pPr>
            <w:r w:rsidRPr="00C95A21">
              <w:rPr>
                <w:sz w:val="22"/>
                <w:szCs w:val="22"/>
              </w:rPr>
              <w:t xml:space="preserve">                   - upload valueset</w:t>
            </w:r>
          </w:p>
          <w:p w14:paraId="5A86E12E" w14:textId="0FF12CCD" w:rsidR="00DC007B" w:rsidRPr="003C5508" w:rsidRDefault="00C95A21" w:rsidP="00C95A21">
            <w:pPr>
              <w:pStyle w:val="TableText0"/>
              <w:spacing w:before="120" w:after="120"/>
              <w:ind w:left="1440"/>
              <w:rPr>
                <w:sz w:val="22"/>
                <w:szCs w:val="22"/>
              </w:rPr>
            </w:pPr>
            <w:r w:rsidRPr="00C95A21">
              <w:rPr>
                <w:sz w:val="22"/>
                <w:szCs w:val="22"/>
              </w:rPr>
              <w:t xml:space="preserve">                   - download valueset</w:t>
            </w:r>
          </w:p>
        </w:tc>
      </w:tr>
      <w:tr w:rsidR="00DC007B" w:rsidRPr="008B290C" w14:paraId="2C87B3F4" w14:textId="77777777" w:rsidTr="00322CCE">
        <w:trPr>
          <w:trHeight w:val="550"/>
        </w:trPr>
        <w:tc>
          <w:tcPr>
            <w:tcW w:w="4585" w:type="pct"/>
            <w:gridSpan w:val="5"/>
            <w:shd w:val="clear" w:color="auto" w:fill="F2F2F2" w:themeFill="background1" w:themeFillShade="F2"/>
          </w:tcPr>
          <w:p w14:paraId="694BA1F3" w14:textId="6E9858C4" w:rsidR="00DC007B" w:rsidRDefault="00DC007B"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SRS-117.0</w:t>
            </w:r>
            <w:r w:rsidR="001B5A5A">
              <w:rPr>
                <w:rFonts w:ascii="GE Inspira Sans" w:hAnsi="GE Inspira Sans"/>
                <w:b w:val="0"/>
                <w:bCs w:val="0"/>
                <w:sz w:val="22"/>
                <w:szCs w:val="20"/>
              </w:rPr>
              <w:t>1</w:t>
            </w:r>
          </w:p>
          <w:p w14:paraId="1590D294" w14:textId="6D5EDBF6" w:rsidR="00DC007B" w:rsidRPr="008B290C" w:rsidRDefault="00DC007B"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1B5A5A" w:rsidRPr="001B5A5A">
              <w:rPr>
                <w:rFonts w:ascii="GE Inspira Sans" w:hAnsi="GE Inspira Sans"/>
                <w:b w:val="0"/>
                <w:bCs w:val="0"/>
                <w:sz w:val="24"/>
                <w:szCs w:val="22"/>
              </w:rPr>
              <w:t>Valueset configuration is available for Hospital IT Administrator</w:t>
            </w:r>
          </w:p>
        </w:tc>
        <w:tc>
          <w:tcPr>
            <w:tcW w:w="415" w:type="pct"/>
          </w:tcPr>
          <w:p w14:paraId="6FEB2F6F" w14:textId="77777777" w:rsidR="00DC007B" w:rsidRPr="008B290C" w:rsidRDefault="00DC007B" w:rsidP="00DB705D">
            <w:pPr>
              <w:pStyle w:val="SCPF"/>
              <w:spacing w:before="120" w:after="120"/>
              <w:rPr>
                <w:rFonts w:ascii="GE Inspira Sans" w:hAnsi="GE Inspira Sans"/>
              </w:rPr>
            </w:pPr>
            <w:r w:rsidRPr="00402A24">
              <w:rPr>
                <w:rFonts w:ascii="GE Inspira Sans" w:hAnsi="GE Inspira Sans"/>
                <w:sz w:val="24"/>
              </w:rPr>
              <w:t>Passed / Failed</w:t>
            </w:r>
          </w:p>
        </w:tc>
      </w:tr>
      <w:tr w:rsidR="00DC007B" w:rsidRPr="008B290C" w14:paraId="1FB8BA25" w14:textId="77777777" w:rsidTr="00322CCE">
        <w:trPr>
          <w:trHeight w:val="685"/>
        </w:trPr>
        <w:tc>
          <w:tcPr>
            <w:tcW w:w="1562" w:type="pct"/>
          </w:tcPr>
          <w:p w14:paraId="6D0F7094" w14:textId="77777777" w:rsidR="00DC007B" w:rsidRPr="008B290C" w:rsidRDefault="00DC007B" w:rsidP="00DB705D">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045ECEE9" w14:textId="77777777" w:rsidR="00DC007B" w:rsidRPr="008B290C" w:rsidRDefault="00DC007B"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44347EE9" w14:textId="77777777" w:rsidR="00DC007B" w:rsidRPr="008B290C" w:rsidRDefault="00DC007B"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2CF58850" w14:textId="77777777" w:rsidR="00DC007B" w:rsidRPr="008B290C" w:rsidRDefault="00DC007B" w:rsidP="00DB705D">
            <w:pPr>
              <w:spacing w:before="120" w:after="120"/>
              <w:jc w:val="center"/>
              <w:rPr>
                <w:rFonts w:ascii="GE Inspira Sans" w:hAnsi="GE Inspira Sans"/>
                <w:b/>
                <w:bCs/>
              </w:rPr>
            </w:pPr>
            <w:r w:rsidRPr="008B290C">
              <w:rPr>
                <w:rFonts w:ascii="GE Inspira Sans" w:hAnsi="GE Inspira Sans"/>
                <w:b/>
                <w:bCs/>
              </w:rPr>
              <w:t>Passed/Failed</w:t>
            </w:r>
          </w:p>
        </w:tc>
        <w:tc>
          <w:tcPr>
            <w:tcW w:w="486" w:type="pct"/>
          </w:tcPr>
          <w:p w14:paraId="627B2C78" w14:textId="77777777" w:rsidR="00DC007B" w:rsidRPr="008B290C" w:rsidRDefault="00DC007B"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2A65D568" w14:textId="77777777" w:rsidR="00DC007B" w:rsidRPr="008B290C" w:rsidRDefault="00DC007B" w:rsidP="00DB705D">
            <w:pPr>
              <w:spacing w:before="120" w:after="120"/>
              <w:jc w:val="center"/>
              <w:rPr>
                <w:rFonts w:ascii="GE Inspira Sans" w:hAnsi="GE Inspira Sans"/>
                <w:b/>
                <w:bCs/>
              </w:rPr>
            </w:pPr>
            <w:r w:rsidRPr="008B290C">
              <w:rPr>
                <w:rFonts w:ascii="GE Inspira Sans" w:hAnsi="GE Inspira Sans"/>
                <w:b/>
                <w:bCs/>
              </w:rPr>
              <w:t>Defect no.</w:t>
            </w:r>
          </w:p>
        </w:tc>
      </w:tr>
      <w:tr w:rsidR="00DC007B" w:rsidRPr="00CB2BB6" w14:paraId="562244DF" w14:textId="77777777" w:rsidTr="00322CCE">
        <w:trPr>
          <w:trHeight w:val="308"/>
        </w:trPr>
        <w:tc>
          <w:tcPr>
            <w:tcW w:w="1562" w:type="pct"/>
          </w:tcPr>
          <w:p w14:paraId="417AF79A" w14:textId="3FF42542" w:rsidR="00DC007B"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DC007B" w:rsidRPr="00DC007B">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3015"/>
              <w:gridCol w:w="3295"/>
            </w:tblGrid>
            <w:tr w:rsidR="00DC007B" w:rsidRPr="0068001B" w14:paraId="5373838F" w14:textId="77777777" w:rsidTr="0068001B">
              <w:trPr>
                <w:cnfStyle w:val="100000000000" w:firstRow="1" w:lastRow="0" w:firstColumn="0" w:lastColumn="0" w:oddVBand="0" w:evenVBand="0" w:oddHBand="0" w:evenHBand="0" w:firstRowFirstColumn="0" w:firstRowLastColumn="0" w:lastRowFirstColumn="0" w:lastRowLastColumn="0"/>
              </w:trPr>
              <w:tc>
                <w:tcPr>
                  <w:tcW w:w="2389" w:type="pct"/>
                </w:tcPr>
                <w:p w14:paraId="10C2DBE3" w14:textId="77777777" w:rsidR="00DC007B" w:rsidRPr="0068001B" w:rsidRDefault="00DC007B" w:rsidP="00DB705D">
                  <w:pPr>
                    <w:spacing w:before="120" w:after="120"/>
                    <w:rPr>
                      <w:b/>
                      <w:lang w:val="en-GB"/>
                    </w:rPr>
                  </w:pPr>
                  <w:r w:rsidRPr="0068001B">
                    <w:rPr>
                      <w:b/>
                      <w:lang w:val="en-GB"/>
                    </w:rPr>
                    <w:t xml:space="preserve">user_alias_in_feature_file </w:t>
                  </w:r>
                </w:p>
              </w:tc>
              <w:tc>
                <w:tcPr>
                  <w:tcW w:w="2611" w:type="pct"/>
                </w:tcPr>
                <w:p w14:paraId="1E7A4345" w14:textId="77777777" w:rsidR="00DC007B" w:rsidRPr="0068001B" w:rsidRDefault="00DC007B" w:rsidP="00DB705D">
                  <w:pPr>
                    <w:spacing w:before="120" w:after="120"/>
                    <w:rPr>
                      <w:b/>
                      <w:lang w:val="en-GB"/>
                    </w:rPr>
                  </w:pPr>
                  <w:r w:rsidRPr="0068001B">
                    <w:rPr>
                      <w:b/>
                      <w:lang w:val="en-GB"/>
                    </w:rPr>
                    <w:t xml:space="preserve"> user_role                 </w:t>
                  </w:r>
                </w:p>
              </w:tc>
            </w:tr>
            <w:tr w:rsidR="00DC007B" w:rsidRPr="0068001B" w14:paraId="5E89F75F" w14:textId="77777777" w:rsidTr="0068001B">
              <w:tc>
                <w:tcPr>
                  <w:tcW w:w="2389" w:type="pct"/>
                </w:tcPr>
                <w:p w14:paraId="118AE875" w14:textId="77777777" w:rsidR="00DC007B" w:rsidRPr="0068001B" w:rsidRDefault="00DC007B" w:rsidP="00DB705D">
                  <w:pPr>
                    <w:spacing w:before="120" w:after="120"/>
                    <w:rPr>
                      <w:bCs/>
                      <w:lang w:val="en-GB"/>
                    </w:rPr>
                  </w:pPr>
                  <w:r w:rsidRPr="0068001B">
                    <w:rPr>
                      <w:bCs/>
                      <w:lang w:val="en-GB"/>
                    </w:rPr>
                    <w:t xml:space="preserve">[GE_SERVICE_USER]          </w:t>
                  </w:r>
                </w:p>
              </w:tc>
              <w:tc>
                <w:tcPr>
                  <w:tcW w:w="2611" w:type="pct"/>
                </w:tcPr>
                <w:p w14:paraId="19048C60" w14:textId="5CB29D2C" w:rsidR="00DC007B" w:rsidRPr="0068001B" w:rsidRDefault="00DC007B" w:rsidP="00DB705D">
                  <w:pPr>
                    <w:spacing w:before="120" w:after="120"/>
                    <w:rPr>
                      <w:bCs/>
                      <w:lang w:val="en-GB"/>
                    </w:rPr>
                  </w:pPr>
                  <w:r w:rsidRPr="0068001B">
                    <w:rPr>
                      <w:bCs/>
                      <w:lang w:val="en-GB"/>
                    </w:rPr>
                    <w:t xml:space="preserve">adminconsole:service      </w:t>
                  </w:r>
                </w:p>
              </w:tc>
            </w:tr>
            <w:tr w:rsidR="00DC007B" w:rsidRPr="0068001B" w14:paraId="495C44F1" w14:textId="77777777" w:rsidTr="0068001B">
              <w:tc>
                <w:tcPr>
                  <w:tcW w:w="2389" w:type="pct"/>
                </w:tcPr>
                <w:p w14:paraId="6DE3CFB3" w14:textId="77777777" w:rsidR="00DC007B" w:rsidRPr="0068001B" w:rsidRDefault="00DC007B" w:rsidP="00DB705D">
                  <w:pPr>
                    <w:spacing w:before="120" w:after="120"/>
                    <w:rPr>
                      <w:bCs/>
                      <w:lang w:val="en-GB"/>
                    </w:rPr>
                  </w:pPr>
                  <w:r w:rsidRPr="0068001B">
                    <w:rPr>
                      <w:bCs/>
                      <w:lang w:val="en-GB"/>
                    </w:rPr>
                    <w:t xml:space="preserve">[HOSPITAL_ADMIN_USER]      </w:t>
                  </w:r>
                </w:p>
              </w:tc>
              <w:tc>
                <w:tcPr>
                  <w:tcW w:w="2611" w:type="pct"/>
                </w:tcPr>
                <w:p w14:paraId="57A3FE36" w14:textId="4B448ADC" w:rsidR="00DC007B" w:rsidRPr="0068001B" w:rsidRDefault="00DC007B" w:rsidP="00DB705D">
                  <w:pPr>
                    <w:spacing w:before="120" w:after="120"/>
                    <w:rPr>
                      <w:bCs/>
                      <w:lang w:val="en-GB"/>
                    </w:rPr>
                  </w:pPr>
                  <w:r w:rsidRPr="0068001B">
                    <w:rPr>
                      <w:bCs/>
                      <w:lang w:val="en-GB"/>
                    </w:rPr>
                    <w:t>adminconsole:hospitaladmin</w:t>
                  </w:r>
                </w:p>
              </w:tc>
            </w:tr>
          </w:tbl>
          <w:p w14:paraId="3CC462C7" w14:textId="77777777" w:rsidR="00DC007B" w:rsidRDefault="00DC007B" w:rsidP="00DB705D">
            <w:pPr>
              <w:spacing w:before="120" w:after="120" w:line="257" w:lineRule="auto"/>
              <w:rPr>
                <w:rFonts w:ascii="GE Inspira Sans" w:hAnsi="GE Inspira Sans"/>
                <w:bCs/>
                <w:lang w:val="en-GB"/>
              </w:rPr>
            </w:pPr>
          </w:p>
          <w:p w14:paraId="3EC2D274" w14:textId="64760E79" w:rsidR="001B5A5A" w:rsidRPr="001B5A5A"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7750C" w:rsidRPr="00DC007B">
              <w:rPr>
                <w:rFonts w:ascii="GE Inspira Sans" w:hAnsi="GE Inspira Sans"/>
                <w:bCs/>
                <w:lang w:val="en-GB"/>
              </w:rPr>
              <w:t xml:space="preserve"> </w:t>
            </w:r>
            <w:r w:rsidR="001B5A5A" w:rsidRPr="001B5A5A">
              <w:rPr>
                <w:rFonts w:ascii="GE Inspira Sans" w:hAnsi="GE Inspira Sans"/>
                <w:bCs/>
                <w:lang w:val="en-GB"/>
              </w:rPr>
              <w:t>I logged in as [HOSPITAL_ADMIN_USER] to the Admin Console of the EHL Box where the OncoFLow is deployed</w:t>
            </w:r>
          </w:p>
          <w:p w14:paraId="08E3DEF0" w14:textId="56B52722" w:rsidR="001B5A5A" w:rsidRPr="00CB2BB6" w:rsidRDefault="00AC5414" w:rsidP="00DB705D">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001B5A5A" w:rsidRPr="001B5A5A">
              <w:rPr>
                <w:rFonts w:ascii="GE Inspira Sans" w:hAnsi="GE Inspira Sans"/>
                <w:bCs/>
                <w:lang w:val="en-GB"/>
              </w:rPr>
              <w:t xml:space="preserve"> I open the "Applications" menu on the left side panel</w:t>
            </w:r>
          </w:p>
        </w:tc>
        <w:tc>
          <w:tcPr>
            <w:tcW w:w="1147" w:type="pct"/>
          </w:tcPr>
          <w:p w14:paraId="38328E48" w14:textId="4C7382C8" w:rsidR="0017750C"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7750C" w:rsidRPr="001B5A5A">
              <w:rPr>
                <w:rFonts w:ascii="GE Inspira Sans" w:eastAsia="Calibri" w:hAnsi="GE Inspira Sans" w:cs="Calibri"/>
                <w:bCs/>
              </w:rPr>
              <w:t xml:space="preserve"> </w:t>
            </w:r>
            <w:r w:rsidR="0017750C" w:rsidRPr="0017750C">
              <w:rPr>
                <w:rFonts w:ascii="GE Inspira Sans" w:eastAsia="Calibri" w:hAnsi="GE Inspira Sans" w:cs="Calibri"/>
                <w:bCs/>
              </w:rPr>
              <w:t>the OncoCare Terminology menu item is available regarding the OncoFlow deployment which is currently being tested</w:t>
            </w:r>
          </w:p>
        </w:tc>
        <w:tc>
          <w:tcPr>
            <w:tcW w:w="903" w:type="pct"/>
          </w:tcPr>
          <w:p w14:paraId="06893893" w14:textId="77777777" w:rsidR="00DC007B" w:rsidRPr="00CB2BB6" w:rsidRDefault="00DC007B" w:rsidP="00DB705D">
            <w:pPr>
              <w:pStyle w:val="PF"/>
              <w:spacing w:before="120" w:after="120" w:afterAutospacing="0"/>
              <w:jc w:val="left"/>
              <w:rPr>
                <w:rFonts w:ascii="GE Inspira Sans" w:hAnsi="GE Inspira Sans"/>
                <w:b w:val="0"/>
                <w:bCs/>
              </w:rPr>
            </w:pPr>
          </w:p>
        </w:tc>
        <w:tc>
          <w:tcPr>
            <w:tcW w:w="486" w:type="pct"/>
          </w:tcPr>
          <w:p w14:paraId="594C1FC4" w14:textId="77777777" w:rsidR="00DC007B" w:rsidRPr="00CB2BB6" w:rsidRDefault="00DC007B" w:rsidP="00DB705D">
            <w:pPr>
              <w:spacing w:before="120" w:after="120"/>
              <w:rPr>
                <w:rFonts w:ascii="GE Inspira Sans" w:hAnsi="GE Inspira Sans"/>
                <w:bCs/>
              </w:rPr>
            </w:pPr>
          </w:p>
        </w:tc>
        <w:tc>
          <w:tcPr>
            <w:tcW w:w="486" w:type="pct"/>
          </w:tcPr>
          <w:p w14:paraId="586B7D2A" w14:textId="77777777" w:rsidR="00DC007B" w:rsidRPr="00CB2BB6" w:rsidRDefault="00DC007B" w:rsidP="00DB705D">
            <w:pPr>
              <w:spacing w:before="120" w:after="120"/>
              <w:rPr>
                <w:rFonts w:ascii="GE Inspira Sans" w:hAnsi="GE Inspira Sans"/>
                <w:bCs/>
              </w:rPr>
            </w:pPr>
          </w:p>
        </w:tc>
        <w:tc>
          <w:tcPr>
            <w:tcW w:w="415" w:type="pct"/>
          </w:tcPr>
          <w:p w14:paraId="2EADA1BB" w14:textId="77777777" w:rsidR="00DC007B" w:rsidRPr="00CB2BB6" w:rsidRDefault="00DC007B" w:rsidP="00DB705D">
            <w:pPr>
              <w:spacing w:before="120" w:after="120"/>
              <w:rPr>
                <w:rFonts w:ascii="GE Inspira Sans" w:hAnsi="GE Inspira Sans"/>
                <w:bCs/>
              </w:rPr>
            </w:pPr>
          </w:p>
        </w:tc>
      </w:tr>
      <w:tr w:rsidR="001B5A5A" w:rsidRPr="00CB2BB6" w14:paraId="73BC9C3C" w14:textId="77777777" w:rsidTr="00322CCE">
        <w:trPr>
          <w:trHeight w:val="308"/>
        </w:trPr>
        <w:tc>
          <w:tcPr>
            <w:tcW w:w="1562" w:type="pct"/>
          </w:tcPr>
          <w:p w14:paraId="0BA1A446" w14:textId="60A36137" w:rsidR="001B5A5A" w:rsidRPr="00DC007B"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1B5A5A" w:rsidRPr="001B5A5A">
              <w:rPr>
                <w:rFonts w:ascii="GE Inspira Sans" w:hAnsi="GE Inspira Sans"/>
                <w:bCs/>
                <w:lang w:val="en-GB"/>
              </w:rPr>
              <w:t xml:space="preserve"> </w:t>
            </w:r>
            <w:r w:rsidR="0017750C" w:rsidRPr="0017750C">
              <w:rPr>
                <w:rFonts w:ascii="GE Inspira Sans" w:hAnsi="GE Inspira Sans"/>
                <w:bCs/>
                <w:lang w:val="en-GB"/>
              </w:rPr>
              <w:t>I select the OncoCare Terminology menu item regarding the OncoFlow deployment which is currently being tested</w:t>
            </w:r>
          </w:p>
        </w:tc>
        <w:tc>
          <w:tcPr>
            <w:tcW w:w="1147" w:type="pct"/>
          </w:tcPr>
          <w:p w14:paraId="5CC7E22D" w14:textId="21964986" w:rsidR="001B5A5A"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B5A5A" w:rsidRPr="001B5A5A">
              <w:rPr>
                <w:rFonts w:ascii="GE Inspira Sans" w:eastAsia="Calibri" w:hAnsi="GE Inspira Sans" w:cs="Calibri"/>
                <w:bCs/>
              </w:rPr>
              <w:t xml:space="preserve"> the "</w:t>
            </w:r>
            <w:r w:rsidR="0017750C">
              <w:t xml:space="preserve"> </w:t>
            </w:r>
            <w:r w:rsidR="0017750C" w:rsidRPr="0017750C">
              <w:rPr>
                <w:rFonts w:ascii="GE Inspira Sans" w:eastAsia="Calibri" w:hAnsi="GE Inspira Sans" w:cs="Calibri"/>
                <w:bCs/>
              </w:rPr>
              <w:t xml:space="preserve">OncoCare Terminology </w:t>
            </w:r>
            <w:r w:rsidR="001B5A5A" w:rsidRPr="001B5A5A">
              <w:rPr>
                <w:rFonts w:ascii="GE Inspira Sans" w:eastAsia="Calibri" w:hAnsi="GE Inspira Sans" w:cs="Calibri"/>
                <w:bCs/>
              </w:rPr>
              <w:t>" page is displayed</w:t>
            </w:r>
          </w:p>
          <w:p w14:paraId="6AE2865C" w14:textId="7261535A" w:rsidR="001B5A5A"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1B5A5A" w:rsidRPr="001B5A5A">
              <w:rPr>
                <w:rFonts w:ascii="GE Inspira Sans" w:eastAsia="Calibri" w:hAnsi="GE Inspira Sans" w:cs="Calibri"/>
                <w:bCs/>
              </w:rPr>
              <w:t xml:space="preserve"> the Value set table has the following columns:</w:t>
            </w:r>
          </w:p>
          <w:tbl>
            <w:tblPr>
              <w:tblStyle w:val="TC"/>
              <w:tblW w:w="0" w:type="auto"/>
              <w:tblLook w:val="04A0" w:firstRow="1" w:lastRow="0" w:firstColumn="1" w:lastColumn="0" w:noHBand="0" w:noVBand="1"/>
            </w:tblPr>
            <w:tblGrid>
              <w:gridCol w:w="2744"/>
            </w:tblGrid>
            <w:tr w:rsidR="001B5A5A" w:rsidRPr="001B5A5A" w14:paraId="3BC6FF2B" w14:textId="77777777" w:rsidTr="00322CCE">
              <w:trPr>
                <w:cnfStyle w:val="100000000000" w:firstRow="1" w:lastRow="0" w:firstColumn="0" w:lastColumn="0" w:oddVBand="0" w:evenVBand="0" w:oddHBand="0" w:evenHBand="0" w:firstRowFirstColumn="0" w:firstRowLastColumn="0" w:lastRowFirstColumn="0" w:lastRowLastColumn="0"/>
              </w:trPr>
              <w:tc>
                <w:tcPr>
                  <w:tcW w:w="2744" w:type="dxa"/>
                </w:tcPr>
                <w:p w14:paraId="42FE95D6" w14:textId="77777777" w:rsidR="001B5A5A" w:rsidRPr="0068001B" w:rsidRDefault="001B5A5A" w:rsidP="00DB705D">
                  <w:pPr>
                    <w:spacing w:before="120" w:after="120"/>
                    <w:rPr>
                      <w:rFonts w:eastAsia="Calibri" w:cs="Calibri"/>
                      <w:b/>
                    </w:rPr>
                  </w:pPr>
                  <w:r w:rsidRPr="0068001B">
                    <w:rPr>
                      <w:rFonts w:eastAsia="Calibri" w:cs="Calibri"/>
                      <w:b/>
                    </w:rPr>
                    <w:t>column_headers</w:t>
                  </w:r>
                </w:p>
              </w:tc>
            </w:tr>
            <w:tr w:rsidR="001B5A5A" w:rsidRPr="001B5A5A" w14:paraId="6A56646E" w14:textId="77777777" w:rsidTr="00322CCE">
              <w:tc>
                <w:tcPr>
                  <w:tcW w:w="2744" w:type="dxa"/>
                </w:tcPr>
                <w:p w14:paraId="5C37F8F3" w14:textId="77777777" w:rsidR="001B5A5A" w:rsidRPr="001B5A5A" w:rsidRDefault="001B5A5A" w:rsidP="00DB705D">
                  <w:pPr>
                    <w:spacing w:before="120" w:after="120"/>
                    <w:rPr>
                      <w:rFonts w:eastAsia="Calibri" w:cs="Calibri"/>
                      <w:bCs/>
                    </w:rPr>
                  </w:pPr>
                  <w:r w:rsidRPr="001B5A5A">
                    <w:rPr>
                      <w:rFonts w:eastAsia="Calibri" w:cs="Calibri"/>
                      <w:bCs/>
                    </w:rPr>
                    <w:t>Value set name</w:t>
                  </w:r>
                </w:p>
              </w:tc>
            </w:tr>
            <w:tr w:rsidR="001B5A5A" w:rsidRPr="001B5A5A" w14:paraId="368EF04B" w14:textId="77777777" w:rsidTr="00322CCE">
              <w:tc>
                <w:tcPr>
                  <w:tcW w:w="2744" w:type="dxa"/>
                </w:tcPr>
                <w:p w14:paraId="0F57CE38" w14:textId="77777777" w:rsidR="001B5A5A" w:rsidRPr="001B5A5A" w:rsidRDefault="001B5A5A" w:rsidP="00DB705D">
                  <w:pPr>
                    <w:spacing w:before="120" w:after="120"/>
                    <w:rPr>
                      <w:rFonts w:eastAsia="Calibri" w:cs="Calibri"/>
                      <w:bCs/>
                    </w:rPr>
                  </w:pPr>
                  <w:r w:rsidRPr="001B5A5A">
                    <w:rPr>
                      <w:rFonts w:eastAsia="Calibri" w:cs="Calibri"/>
                      <w:bCs/>
                    </w:rPr>
                    <w:t xml:space="preserve">Version       </w:t>
                  </w:r>
                </w:p>
              </w:tc>
            </w:tr>
            <w:tr w:rsidR="001B5A5A" w:rsidRPr="001B5A5A" w14:paraId="7262F725" w14:textId="77777777" w:rsidTr="00322CCE">
              <w:tc>
                <w:tcPr>
                  <w:tcW w:w="2744" w:type="dxa"/>
                </w:tcPr>
                <w:p w14:paraId="24A53EB2" w14:textId="77777777" w:rsidR="001B5A5A" w:rsidRPr="001B5A5A" w:rsidRDefault="001B5A5A" w:rsidP="00DB705D">
                  <w:pPr>
                    <w:spacing w:before="120" w:after="120"/>
                    <w:rPr>
                      <w:rFonts w:eastAsia="Calibri" w:cs="Calibri"/>
                      <w:bCs/>
                    </w:rPr>
                  </w:pPr>
                  <w:r w:rsidRPr="001B5A5A">
                    <w:rPr>
                      <w:rFonts w:eastAsia="Calibri" w:cs="Calibri"/>
                      <w:bCs/>
                    </w:rPr>
                    <w:t xml:space="preserve">Description   </w:t>
                  </w:r>
                </w:p>
              </w:tc>
            </w:tr>
            <w:tr w:rsidR="001B5A5A" w:rsidRPr="001B5A5A" w14:paraId="5AAFB865" w14:textId="77777777" w:rsidTr="00322CCE">
              <w:tc>
                <w:tcPr>
                  <w:tcW w:w="2744" w:type="dxa"/>
                </w:tcPr>
                <w:p w14:paraId="59B04764" w14:textId="77777777" w:rsidR="001B5A5A" w:rsidRPr="001B5A5A" w:rsidRDefault="001B5A5A" w:rsidP="00DB705D">
                  <w:pPr>
                    <w:spacing w:before="120" w:after="120"/>
                    <w:rPr>
                      <w:rFonts w:eastAsia="Calibri" w:cs="Calibri"/>
                      <w:bCs/>
                    </w:rPr>
                  </w:pPr>
                  <w:r w:rsidRPr="001B5A5A">
                    <w:rPr>
                      <w:rFonts w:eastAsia="Calibri" w:cs="Calibri"/>
                      <w:bCs/>
                    </w:rPr>
                    <w:t xml:space="preserve">Actions       </w:t>
                  </w:r>
                </w:p>
              </w:tc>
            </w:tr>
          </w:tbl>
          <w:p w14:paraId="5327D6F6" w14:textId="344B2CB3" w:rsidR="001B5A5A" w:rsidRPr="001B5A5A" w:rsidRDefault="001B5A5A" w:rsidP="00DB705D">
            <w:pPr>
              <w:spacing w:before="120" w:after="120"/>
              <w:rPr>
                <w:rFonts w:ascii="GE Inspira Sans" w:eastAsia="Calibri" w:hAnsi="GE Inspira Sans" w:cs="Calibri"/>
                <w:bCs/>
              </w:rPr>
            </w:pPr>
          </w:p>
        </w:tc>
        <w:tc>
          <w:tcPr>
            <w:tcW w:w="903" w:type="pct"/>
          </w:tcPr>
          <w:p w14:paraId="3A6E8AC9" w14:textId="77777777" w:rsidR="001B5A5A" w:rsidRPr="00CB2BB6" w:rsidRDefault="001B5A5A" w:rsidP="00DB705D">
            <w:pPr>
              <w:pStyle w:val="PF"/>
              <w:spacing w:before="120" w:after="120" w:afterAutospacing="0"/>
              <w:jc w:val="left"/>
              <w:rPr>
                <w:rFonts w:ascii="GE Inspira Sans" w:hAnsi="GE Inspira Sans"/>
                <w:b w:val="0"/>
                <w:bCs/>
              </w:rPr>
            </w:pPr>
          </w:p>
        </w:tc>
        <w:tc>
          <w:tcPr>
            <w:tcW w:w="486" w:type="pct"/>
          </w:tcPr>
          <w:p w14:paraId="3DCF1EAE" w14:textId="77777777" w:rsidR="001B5A5A" w:rsidRPr="00CB2BB6" w:rsidRDefault="001B5A5A" w:rsidP="00DB705D">
            <w:pPr>
              <w:spacing w:before="120" w:after="120"/>
              <w:rPr>
                <w:rFonts w:ascii="GE Inspira Sans" w:hAnsi="GE Inspira Sans"/>
                <w:bCs/>
              </w:rPr>
            </w:pPr>
          </w:p>
        </w:tc>
        <w:tc>
          <w:tcPr>
            <w:tcW w:w="486" w:type="pct"/>
          </w:tcPr>
          <w:p w14:paraId="4DD8D4FF" w14:textId="77777777" w:rsidR="001B5A5A" w:rsidRPr="00CB2BB6" w:rsidRDefault="001B5A5A" w:rsidP="00DB705D">
            <w:pPr>
              <w:spacing w:before="120" w:after="120"/>
              <w:rPr>
                <w:rFonts w:ascii="GE Inspira Sans" w:hAnsi="GE Inspira Sans"/>
                <w:bCs/>
              </w:rPr>
            </w:pPr>
          </w:p>
        </w:tc>
        <w:tc>
          <w:tcPr>
            <w:tcW w:w="415" w:type="pct"/>
          </w:tcPr>
          <w:p w14:paraId="12702809" w14:textId="77777777" w:rsidR="001B5A5A" w:rsidRPr="00CB2BB6" w:rsidRDefault="001B5A5A" w:rsidP="00DB705D">
            <w:pPr>
              <w:spacing w:before="120" w:after="120"/>
              <w:rPr>
                <w:rFonts w:ascii="GE Inspira Sans" w:hAnsi="GE Inspira Sans"/>
                <w:bCs/>
              </w:rPr>
            </w:pPr>
          </w:p>
        </w:tc>
      </w:tr>
    </w:tbl>
    <w:p w14:paraId="288CE798" w14:textId="621F0224" w:rsidR="00DC007B" w:rsidRDefault="00DC007B" w:rsidP="00DB705D">
      <w:pPr>
        <w:spacing w:before="120"/>
      </w:pPr>
    </w:p>
    <w:tbl>
      <w:tblPr>
        <w:tblStyle w:val="TableGrid"/>
        <w:tblW w:w="5000" w:type="pct"/>
        <w:tblLook w:val="04A0" w:firstRow="1" w:lastRow="0" w:firstColumn="1" w:lastColumn="0" w:noHBand="0" w:noVBand="1"/>
      </w:tblPr>
      <w:tblGrid>
        <w:gridCol w:w="6536"/>
        <w:gridCol w:w="4799"/>
        <w:gridCol w:w="3778"/>
        <w:gridCol w:w="2034"/>
        <w:gridCol w:w="2038"/>
        <w:gridCol w:w="1736"/>
      </w:tblGrid>
      <w:tr w:rsidR="001B5A5A" w:rsidRPr="008B290C" w14:paraId="609B0098" w14:textId="77777777" w:rsidTr="00322CCE">
        <w:trPr>
          <w:trHeight w:val="550"/>
        </w:trPr>
        <w:tc>
          <w:tcPr>
            <w:tcW w:w="4585" w:type="pct"/>
            <w:gridSpan w:val="5"/>
            <w:shd w:val="clear" w:color="auto" w:fill="F2F2F2" w:themeFill="background1" w:themeFillShade="F2"/>
          </w:tcPr>
          <w:p w14:paraId="16BC942B" w14:textId="7872FE72" w:rsidR="001B5A5A" w:rsidRDefault="001B5A5A"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SRS-117.02</w:t>
            </w:r>
          </w:p>
          <w:p w14:paraId="5B8D0472" w14:textId="5FD88498" w:rsidR="001B5A5A" w:rsidRPr="008B290C" w:rsidRDefault="001B5A5A"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1B5A5A">
              <w:rPr>
                <w:rFonts w:ascii="GE Inspira Sans" w:hAnsi="GE Inspira Sans"/>
                <w:b w:val="0"/>
                <w:bCs w:val="0"/>
                <w:sz w:val="24"/>
                <w:szCs w:val="22"/>
              </w:rPr>
              <w:t>Valueset configuration is</w:t>
            </w:r>
            <w:r w:rsidR="0017750C">
              <w:rPr>
                <w:rFonts w:ascii="GE Inspira Sans" w:hAnsi="GE Inspira Sans"/>
                <w:b w:val="0"/>
                <w:bCs w:val="0"/>
                <w:sz w:val="24"/>
                <w:szCs w:val="22"/>
              </w:rPr>
              <w:t xml:space="preserve"> </w:t>
            </w:r>
            <w:r w:rsidRPr="001B5A5A">
              <w:rPr>
                <w:rFonts w:ascii="GE Inspira Sans" w:hAnsi="GE Inspira Sans"/>
                <w:b w:val="0"/>
                <w:bCs w:val="0"/>
                <w:sz w:val="24"/>
                <w:szCs w:val="22"/>
              </w:rPr>
              <w:t>available for GE Service user</w:t>
            </w:r>
          </w:p>
        </w:tc>
        <w:tc>
          <w:tcPr>
            <w:tcW w:w="415" w:type="pct"/>
          </w:tcPr>
          <w:p w14:paraId="4BF0668D" w14:textId="77777777" w:rsidR="001B5A5A" w:rsidRPr="008B290C" w:rsidRDefault="001B5A5A" w:rsidP="00DB705D">
            <w:pPr>
              <w:pStyle w:val="SCPF"/>
              <w:spacing w:before="120" w:after="120"/>
              <w:rPr>
                <w:rFonts w:ascii="GE Inspira Sans" w:hAnsi="GE Inspira Sans"/>
              </w:rPr>
            </w:pPr>
            <w:r w:rsidRPr="00402A24">
              <w:rPr>
                <w:rFonts w:ascii="GE Inspira Sans" w:hAnsi="GE Inspira Sans"/>
                <w:sz w:val="24"/>
              </w:rPr>
              <w:t>Passed / Failed</w:t>
            </w:r>
          </w:p>
        </w:tc>
      </w:tr>
      <w:tr w:rsidR="0017750C" w:rsidRPr="008B290C" w14:paraId="289012B0" w14:textId="77777777" w:rsidTr="0017750C">
        <w:trPr>
          <w:trHeight w:val="685"/>
        </w:trPr>
        <w:tc>
          <w:tcPr>
            <w:tcW w:w="1562" w:type="pct"/>
          </w:tcPr>
          <w:p w14:paraId="2FE695A2" w14:textId="77777777" w:rsidR="0017750C" w:rsidRPr="008B290C" w:rsidRDefault="0017750C" w:rsidP="007727CF">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3C074344" w14:textId="77777777" w:rsidR="0017750C" w:rsidRPr="008B290C" w:rsidRDefault="0017750C" w:rsidP="007727CF">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7DAC5241" w14:textId="77777777" w:rsidR="0017750C" w:rsidRPr="008B290C" w:rsidRDefault="0017750C" w:rsidP="007727CF">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56DC7D8D" w14:textId="77777777" w:rsidR="0017750C" w:rsidRPr="008B290C" w:rsidRDefault="0017750C" w:rsidP="007727CF">
            <w:pPr>
              <w:spacing w:before="120" w:after="120"/>
              <w:jc w:val="center"/>
              <w:rPr>
                <w:rFonts w:ascii="GE Inspira Sans" w:hAnsi="GE Inspira Sans"/>
                <w:b/>
                <w:bCs/>
              </w:rPr>
            </w:pPr>
            <w:r w:rsidRPr="008B290C">
              <w:rPr>
                <w:rFonts w:ascii="GE Inspira Sans" w:hAnsi="GE Inspira Sans"/>
                <w:b/>
                <w:bCs/>
              </w:rPr>
              <w:t>Passed/Failed</w:t>
            </w:r>
          </w:p>
        </w:tc>
        <w:tc>
          <w:tcPr>
            <w:tcW w:w="487" w:type="pct"/>
          </w:tcPr>
          <w:p w14:paraId="63C96077" w14:textId="77777777" w:rsidR="0017750C" w:rsidRPr="008B290C" w:rsidRDefault="0017750C" w:rsidP="007727CF">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3F8691B1" w14:textId="77777777" w:rsidR="0017750C" w:rsidRPr="008B290C" w:rsidRDefault="0017750C" w:rsidP="007727CF">
            <w:pPr>
              <w:spacing w:before="120" w:after="120"/>
              <w:jc w:val="center"/>
              <w:rPr>
                <w:rFonts w:ascii="GE Inspira Sans" w:hAnsi="GE Inspira Sans"/>
                <w:b/>
                <w:bCs/>
              </w:rPr>
            </w:pPr>
            <w:r w:rsidRPr="008B290C">
              <w:rPr>
                <w:rFonts w:ascii="GE Inspira Sans" w:hAnsi="GE Inspira Sans"/>
                <w:b/>
                <w:bCs/>
              </w:rPr>
              <w:t>Defect no.</w:t>
            </w:r>
          </w:p>
        </w:tc>
      </w:tr>
      <w:tr w:rsidR="0017750C" w:rsidRPr="00CB2BB6" w14:paraId="7337C438" w14:textId="77777777" w:rsidTr="0017750C">
        <w:trPr>
          <w:trHeight w:val="308"/>
        </w:trPr>
        <w:tc>
          <w:tcPr>
            <w:tcW w:w="1562" w:type="pct"/>
          </w:tcPr>
          <w:p w14:paraId="3A29A62E" w14:textId="0E055F20" w:rsidR="0017750C" w:rsidRDefault="00641396" w:rsidP="007727CF">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17750C" w:rsidRPr="00DC007B">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3015"/>
              <w:gridCol w:w="3295"/>
            </w:tblGrid>
            <w:tr w:rsidR="0017750C" w:rsidRPr="0068001B" w14:paraId="3436C68C" w14:textId="77777777" w:rsidTr="007727CF">
              <w:trPr>
                <w:cnfStyle w:val="100000000000" w:firstRow="1" w:lastRow="0" w:firstColumn="0" w:lastColumn="0" w:oddVBand="0" w:evenVBand="0" w:oddHBand="0" w:evenHBand="0" w:firstRowFirstColumn="0" w:firstRowLastColumn="0" w:lastRowFirstColumn="0" w:lastRowLastColumn="0"/>
              </w:trPr>
              <w:tc>
                <w:tcPr>
                  <w:tcW w:w="2389" w:type="pct"/>
                </w:tcPr>
                <w:p w14:paraId="6AD90E0C" w14:textId="77777777" w:rsidR="0017750C" w:rsidRPr="0068001B" w:rsidRDefault="0017750C" w:rsidP="007727CF">
                  <w:pPr>
                    <w:spacing w:before="120" w:after="120"/>
                    <w:rPr>
                      <w:b/>
                      <w:lang w:val="en-GB"/>
                    </w:rPr>
                  </w:pPr>
                  <w:r w:rsidRPr="0068001B">
                    <w:rPr>
                      <w:b/>
                      <w:lang w:val="en-GB"/>
                    </w:rPr>
                    <w:t xml:space="preserve">user_alias_in_feature_file </w:t>
                  </w:r>
                </w:p>
              </w:tc>
              <w:tc>
                <w:tcPr>
                  <w:tcW w:w="2611" w:type="pct"/>
                </w:tcPr>
                <w:p w14:paraId="23FCCC4F" w14:textId="77777777" w:rsidR="0017750C" w:rsidRPr="0068001B" w:rsidRDefault="0017750C" w:rsidP="007727CF">
                  <w:pPr>
                    <w:spacing w:before="120" w:after="120"/>
                    <w:rPr>
                      <w:b/>
                      <w:lang w:val="en-GB"/>
                    </w:rPr>
                  </w:pPr>
                  <w:r w:rsidRPr="0068001B">
                    <w:rPr>
                      <w:b/>
                      <w:lang w:val="en-GB"/>
                    </w:rPr>
                    <w:t xml:space="preserve"> user_role                 </w:t>
                  </w:r>
                </w:p>
              </w:tc>
            </w:tr>
            <w:tr w:rsidR="0017750C" w:rsidRPr="0068001B" w14:paraId="30EFFA13" w14:textId="77777777" w:rsidTr="007727CF">
              <w:tc>
                <w:tcPr>
                  <w:tcW w:w="2389" w:type="pct"/>
                </w:tcPr>
                <w:p w14:paraId="346BA627" w14:textId="77777777" w:rsidR="0017750C" w:rsidRPr="0068001B" w:rsidRDefault="0017750C" w:rsidP="007727CF">
                  <w:pPr>
                    <w:spacing w:before="120" w:after="120"/>
                    <w:rPr>
                      <w:bCs/>
                      <w:lang w:val="en-GB"/>
                    </w:rPr>
                  </w:pPr>
                  <w:r w:rsidRPr="0068001B">
                    <w:rPr>
                      <w:bCs/>
                      <w:lang w:val="en-GB"/>
                    </w:rPr>
                    <w:t xml:space="preserve">[GE_SERVICE_USER]          </w:t>
                  </w:r>
                </w:p>
              </w:tc>
              <w:tc>
                <w:tcPr>
                  <w:tcW w:w="2611" w:type="pct"/>
                </w:tcPr>
                <w:p w14:paraId="20D1EFF9" w14:textId="77777777" w:rsidR="0017750C" w:rsidRPr="0068001B" w:rsidRDefault="0017750C" w:rsidP="007727CF">
                  <w:pPr>
                    <w:spacing w:before="120" w:after="120"/>
                    <w:rPr>
                      <w:bCs/>
                      <w:lang w:val="en-GB"/>
                    </w:rPr>
                  </w:pPr>
                  <w:r w:rsidRPr="0068001B">
                    <w:rPr>
                      <w:bCs/>
                      <w:lang w:val="en-GB"/>
                    </w:rPr>
                    <w:t xml:space="preserve">adminconsole:service      </w:t>
                  </w:r>
                </w:p>
              </w:tc>
            </w:tr>
            <w:tr w:rsidR="0017750C" w:rsidRPr="0068001B" w14:paraId="1093155F" w14:textId="77777777" w:rsidTr="007727CF">
              <w:tc>
                <w:tcPr>
                  <w:tcW w:w="2389" w:type="pct"/>
                </w:tcPr>
                <w:p w14:paraId="015983D9" w14:textId="77777777" w:rsidR="0017750C" w:rsidRPr="0068001B" w:rsidRDefault="0017750C" w:rsidP="007727CF">
                  <w:pPr>
                    <w:spacing w:before="120" w:after="120"/>
                    <w:rPr>
                      <w:bCs/>
                      <w:lang w:val="en-GB"/>
                    </w:rPr>
                  </w:pPr>
                  <w:r w:rsidRPr="0068001B">
                    <w:rPr>
                      <w:bCs/>
                      <w:lang w:val="en-GB"/>
                    </w:rPr>
                    <w:t xml:space="preserve">[HOSPITAL_ADMIN_USER]      </w:t>
                  </w:r>
                </w:p>
              </w:tc>
              <w:tc>
                <w:tcPr>
                  <w:tcW w:w="2611" w:type="pct"/>
                </w:tcPr>
                <w:p w14:paraId="6223C03F" w14:textId="77777777" w:rsidR="0017750C" w:rsidRPr="0068001B" w:rsidRDefault="0017750C" w:rsidP="007727CF">
                  <w:pPr>
                    <w:spacing w:before="120" w:after="120"/>
                    <w:rPr>
                      <w:bCs/>
                      <w:lang w:val="en-GB"/>
                    </w:rPr>
                  </w:pPr>
                  <w:r w:rsidRPr="0068001B">
                    <w:rPr>
                      <w:bCs/>
                      <w:lang w:val="en-GB"/>
                    </w:rPr>
                    <w:t>adminconsole:hospitaladmin</w:t>
                  </w:r>
                </w:p>
              </w:tc>
            </w:tr>
          </w:tbl>
          <w:p w14:paraId="75A78C57" w14:textId="77777777" w:rsidR="0017750C" w:rsidRDefault="0017750C" w:rsidP="007727CF">
            <w:pPr>
              <w:spacing w:before="120" w:after="120" w:line="257" w:lineRule="auto"/>
              <w:rPr>
                <w:rFonts w:ascii="GE Inspira Sans" w:hAnsi="GE Inspira Sans"/>
                <w:bCs/>
                <w:lang w:val="en-GB"/>
              </w:rPr>
            </w:pPr>
          </w:p>
          <w:p w14:paraId="37BFD39A" w14:textId="621F4272" w:rsidR="0017750C" w:rsidRPr="001B5A5A" w:rsidRDefault="00641396" w:rsidP="007727CF">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17750C" w:rsidRPr="00DC007B">
              <w:rPr>
                <w:rFonts w:ascii="GE Inspira Sans" w:hAnsi="GE Inspira Sans"/>
                <w:bCs/>
                <w:lang w:val="en-GB"/>
              </w:rPr>
              <w:t xml:space="preserve"> </w:t>
            </w:r>
            <w:r w:rsidR="0017750C" w:rsidRPr="001B5A5A">
              <w:rPr>
                <w:rFonts w:ascii="GE Inspira Sans" w:hAnsi="GE Inspira Sans"/>
                <w:bCs/>
                <w:lang w:val="en-GB"/>
              </w:rPr>
              <w:t>I logged in as [</w:t>
            </w:r>
            <w:r w:rsidR="0017750C" w:rsidRPr="0017750C">
              <w:rPr>
                <w:rFonts w:ascii="GE Inspira Sans" w:hAnsi="GE Inspira Sans"/>
                <w:bCs/>
                <w:lang w:val="en-GB"/>
              </w:rPr>
              <w:t>GE_SERVICE_USER</w:t>
            </w:r>
            <w:r w:rsidR="0017750C" w:rsidRPr="001B5A5A">
              <w:rPr>
                <w:rFonts w:ascii="GE Inspira Sans" w:hAnsi="GE Inspira Sans"/>
                <w:bCs/>
                <w:lang w:val="en-GB"/>
              </w:rPr>
              <w:t>] to the Admin Console of the EHL Box where the OncoFLow is deployed</w:t>
            </w:r>
          </w:p>
          <w:p w14:paraId="5525874C" w14:textId="77777777" w:rsidR="0017750C" w:rsidRPr="00CB2BB6" w:rsidRDefault="0017750C" w:rsidP="007727CF">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1B5A5A">
              <w:rPr>
                <w:rFonts w:ascii="GE Inspira Sans" w:hAnsi="GE Inspira Sans"/>
                <w:bCs/>
                <w:lang w:val="en-GB"/>
              </w:rPr>
              <w:t xml:space="preserve"> I open the "Applications" menu on the left side panel</w:t>
            </w:r>
          </w:p>
        </w:tc>
        <w:tc>
          <w:tcPr>
            <w:tcW w:w="1147" w:type="pct"/>
          </w:tcPr>
          <w:p w14:paraId="1BC44BF9" w14:textId="22107558" w:rsidR="0017750C" w:rsidRPr="00CB2BB6" w:rsidRDefault="00641396" w:rsidP="007727CF">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7750C" w:rsidRPr="001B5A5A">
              <w:rPr>
                <w:rFonts w:ascii="GE Inspira Sans" w:eastAsia="Calibri" w:hAnsi="GE Inspira Sans" w:cs="Calibri"/>
                <w:bCs/>
              </w:rPr>
              <w:t xml:space="preserve"> </w:t>
            </w:r>
            <w:r w:rsidR="0017750C" w:rsidRPr="0017750C">
              <w:rPr>
                <w:rFonts w:ascii="GE Inspira Sans" w:eastAsia="Calibri" w:hAnsi="GE Inspira Sans" w:cs="Calibri"/>
                <w:bCs/>
              </w:rPr>
              <w:t>the OncoCare Terminology menu item is available regarding the OncoFlow deployment which is currently being tested</w:t>
            </w:r>
          </w:p>
        </w:tc>
        <w:tc>
          <w:tcPr>
            <w:tcW w:w="903" w:type="pct"/>
          </w:tcPr>
          <w:p w14:paraId="54A34F5F" w14:textId="77777777" w:rsidR="0017750C" w:rsidRPr="00CB2BB6" w:rsidRDefault="0017750C" w:rsidP="007727CF">
            <w:pPr>
              <w:pStyle w:val="PF"/>
              <w:spacing w:before="120" w:after="120" w:afterAutospacing="0"/>
              <w:jc w:val="left"/>
              <w:rPr>
                <w:rFonts w:ascii="GE Inspira Sans" w:hAnsi="GE Inspira Sans"/>
                <w:b w:val="0"/>
                <w:bCs/>
              </w:rPr>
            </w:pPr>
          </w:p>
        </w:tc>
        <w:tc>
          <w:tcPr>
            <w:tcW w:w="486" w:type="pct"/>
          </w:tcPr>
          <w:p w14:paraId="1828C708" w14:textId="77777777" w:rsidR="0017750C" w:rsidRPr="00CB2BB6" w:rsidRDefault="0017750C" w:rsidP="007727CF">
            <w:pPr>
              <w:spacing w:before="120" w:after="120"/>
              <w:rPr>
                <w:rFonts w:ascii="GE Inspira Sans" w:hAnsi="GE Inspira Sans"/>
                <w:bCs/>
              </w:rPr>
            </w:pPr>
          </w:p>
        </w:tc>
        <w:tc>
          <w:tcPr>
            <w:tcW w:w="487" w:type="pct"/>
          </w:tcPr>
          <w:p w14:paraId="6F683760" w14:textId="77777777" w:rsidR="0017750C" w:rsidRPr="00CB2BB6" w:rsidRDefault="0017750C" w:rsidP="007727CF">
            <w:pPr>
              <w:spacing w:before="120" w:after="120"/>
              <w:rPr>
                <w:rFonts w:ascii="GE Inspira Sans" w:hAnsi="GE Inspira Sans"/>
                <w:bCs/>
              </w:rPr>
            </w:pPr>
          </w:p>
        </w:tc>
        <w:tc>
          <w:tcPr>
            <w:tcW w:w="415" w:type="pct"/>
          </w:tcPr>
          <w:p w14:paraId="0C2143EE" w14:textId="77777777" w:rsidR="0017750C" w:rsidRPr="00CB2BB6" w:rsidRDefault="0017750C" w:rsidP="007727CF">
            <w:pPr>
              <w:spacing w:before="120" w:after="120"/>
              <w:rPr>
                <w:rFonts w:ascii="GE Inspira Sans" w:hAnsi="GE Inspira Sans"/>
                <w:bCs/>
              </w:rPr>
            </w:pPr>
          </w:p>
        </w:tc>
      </w:tr>
      <w:tr w:rsidR="0017750C" w:rsidRPr="00CB2BB6" w14:paraId="2A3ED873" w14:textId="77777777" w:rsidTr="0017750C">
        <w:trPr>
          <w:trHeight w:val="308"/>
        </w:trPr>
        <w:tc>
          <w:tcPr>
            <w:tcW w:w="1562" w:type="pct"/>
          </w:tcPr>
          <w:p w14:paraId="3D6F927A" w14:textId="77777777" w:rsidR="0017750C" w:rsidRPr="00DC007B" w:rsidRDefault="0017750C" w:rsidP="007727CF">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Pr="001B5A5A">
              <w:rPr>
                <w:rFonts w:ascii="GE Inspira Sans" w:hAnsi="GE Inspira Sans"/>
                <w:bCs/>
                <w:lang w:val="en-GB"/>
              </w:rPr>
              <w:t xml:space="preserve"> </w:t>
            </w:r>
            <w:r w:rsidRPr="0017750C">
              <w:rPr>
                <w:rFonts w:ascii="GE Inspira Sans" w:hAnsi="GE Inspira Sans"/>
                <w:bCs/>
                <w:lang w:val="en-GB"/>
              </w:rPr>
              <w:t>I select the OncoCare Terminology menu item regarding the OncoFlow deployment which is currently being tested</w:t>
            </w:r>
          </w:p>
        </w:tc>
        <w:tc>
          <w:tcPr>
            <w:tcW w:w="1147" w:type="pct"/>
          </w:tcPr>
          <w:p w14:paraId="1E44ED65" w14:textId="00C29EB2" w:rsidR="0017750C" w:rsidRDefault="00641396" w:rsidP="007727CF">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17750C" w:rsidRPr="001B5A5A">
              <w:rPr>
                <w:rFonts w:ascii="GE Inspira Sans" w:eastAsia="Calibri" w:hAnsi="GE Inspira Sans" w:cs="Calibri"/>
                <w:bCs/>
              </w:rPr>
              <w:t xml:space="preserve"> the "</w:t>
            </w:r>
            <w:r w:rsidR="0017750C">
              <w:t xml:space="preserve"> </w:t>
            </w:r>
            <w:r w:rsidR="0017750C" w:rsidRPr="0017750C">
              <w:rPr>
                <w:rFonts w:ascii="GE Inspira Sans" w:eastAsia="Calibri" w:hAnsi="GE Inspira Sans" w:cs="Calibri"/>
                <w:bCs/>
              </w:rPr>
              <w:t xml:space="preserve">OncoCare Terminology </w:t>
            </w:r>
            <w:r w:rsidR="0017750C" w:rsidRPr="001B5A5A">
              <w:rPr>
                <w:rFonts w:ascii="GE Inspira Sans" w:eastAsia="Calibri" w:hAnsi="GE Inspira Sans" w:cs="Calibri"/>
                <w:bCs/>
              </w:rPr>
              <w:t>" page is displayed</w:t>
            </w:r>
          </w:p>
          <w:p w14:paraId="555409D7" w14:textId="77777777" w:rsidR="0017750C" w:rsidRDefault="0017750C" w:rsidP="007727CF">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Pr="001B5A5A">
              <w:rPr>
                <w:rFonts w:ascii="GE Inspira Sans" w:eastAsia="Calibri" w:hAnsi="GE Inspira Sans" w:cs="Calibri"/>
                <w:bCs/>
              </w:rPr>
              <w:t xml:space="preserve"> the Value set table has the following columns:</w:t>
            </w:r>
          </w:p>
          <w:tbl>
            <w:tblPr>
              <w:tblStyle w:val="TC"/>
              <w:tblW w:w="0" w:type="auto"/>
              <w:tblLook w:val="04A0" w:firstRow="1" w:lastRow="0" w:firstColumn="1" w:lastColumn="0" w:noHBand="0" w:noVBand="1"/>
            </w:tblPr>
            <w:tblGrid>
              <w:gridCol w:w="2744"/>
            </w:tblGrid>
            <w:tr w:rsidR="0017750C" w:rsidRPr="001B5A5A" w14:paraId="6E4E55B6" w14:textId="77777777" w:rsidTr="007727CF">
              <w:trPr>
                <w:cnfStyle w:val="100000000000" w:firstRow="1" w:lastRow="0" w:firstColumn="0" w:lastColumn="0" w:oddVBand="0" w:evenVBand="0" w:oddHBand="0" w:evenHBand="0" w:firstRowFirstColumn="0" w:firstRowLastColumn="0" w:lastRowFirstColumn="0" w:lastRowLastColumn="0"/>
              </w:trPr>
              <w:tc>
                <w:tcPr>
                  <w:tcW w:w="2744" w:type="dxa"/>
                </w:tcPr>
                <w:p w14:paraId="140A6842" w14:textId="77777777" w:rsidR="0017750C" w:rsidRPr="0068001B" w:rsidRDefault="0017750C" w:rsidP="007727CF">
                  <w:pPr>
                    <w:spacing w:before="120" w:after="120"/>
                    <w:rPr>
                      <w:rFonts w:eastAsia="Calibri" w:cs="Calibri"/>
                      <w:b/>
                    </w:rPr>
                  </w:pPr>
                  <w:r w:rsidRPr="0068001B">
                    <w:rPr>
                      <w:rFonts w:eastAsia="Calibri" w:cs="Calibri"/>
                      <w:b/>
                    </w:rPr>
                    <w:t>column_headers</w:t>
                  </w:r>
                </w:p>
              </w:tc>
            </w:tr>
            <w:tr w:rsidR="0017750C" w:rsidRPr="001B5A5A" w14:paraId="49A05D2A" w14:textId="77777777" w:rsidTr="007727CF">
              <w:tc>
                <w:tcPr>
                  <w:tcW w:w="2744" w:type="dxa"/>
                </w:tcPr>
                <w:p w14:paraId="4E3B07A0" w14:textId="77777777" w:rsidR="0017750C" w:rsidRPr="001B5A5A" w:rsidRDefault="0017750C" w:rsidP="007727CF">
                  <w:pPr>
                    <w:spacing w:before="120" w:after="120"/>
                    <w:rPr>
                      <w:rFonts w:eastAsia="Calibri" w:cs="Calibri"/>
                      <w:bCs/>
                    </w:rPr>
                  </w:pPr>
                  <w:r w:rsidRPr="001B5A5A">
                    <w:rPr>
                      <w:rFonts w:eastAsia="Calibri" w:cs="Calibri"/>
                      <w:bCs/>
                    </w:rPr>
                    <w:t>Value set name</w:t>
                  </w:r>
                </w:p>
              </w:tc>
            </w:tr>
            <w:tr w:rsidR="0017750C" w:rsidRPr="001B5A5A" w14:paraId="618A8A6E" w14:textId="77777777" w:rsidTr="007727CF">
              <w:tc>
                <w:tcPr>
                  <w:tcW w:w="2744" w:type="dxa"/>
                </w:tcPr>
                <w:p w14:paraId="2822FE82" w14:textId="77777777" w:rsidR="0017750C" w:rsidRPr="001B5A5A" w:rsidRDefault="0017750C" w:rsidP="007727CF">
                  <w:pPr>
                    <w:spacing w:before="120" w:after="120"/>
                    <w:rPr>
                      <w:rFonts w:eastAsia="Calibri" w:cs="Calibri"/>
                      <w:bCs/>
                    </w:rPr>
                  </w:pPr>
                  <w:r w:rsidRPr="001B5A5A">
                    <w:rPr>
                      <w:rFonts w:eastAsia="Calibri" w:cs="Calibri"/>
                      <w:bCs/>
                    </w:rPr>
                    <w:t xml:space="preserve">Version       </w:t>
                  </w:r>
                </w:p>
              </w:tc>
            </w:tr>
            <w:tr w:rsidR="0017750C" w:rsidRPr="001B5A5A" w14:paraId="25C3067F" w14:textId="77777777" w:rsidTr="007727CF">
              <w:tc>
                <w:tcPr>
                  <w:tcW w:w="2744" w:type="dxa"/>
                </w:tcPr>
                <w:p w14:paraId="1AED8990" w14:textId="77777777" w:rsidR="0017750C" w:rsidRPr="001B5A5A" w:rsidRDefault="0017750C" w:rsidP="007727CF">
                  <w:pPr>
                    <w:spacing w:before="120" w:after="120"/>
                    <w:rPr>
                      <w:rFonts w:eastAsia="Calibri" w:cs="Calibri"/>
                      <w:bCs/>
                    </w:rPr>
                  </w:pPr>
                  <w:r w:rsidRPr="001B5A5A">
                    <w:rPr>
                      <w:rFonts w:eastAsia="Calibri" w:cs="Calibri"/>
                      <w:bCs/>
                    </w:rPr>
                    <w:t xml:space="preserve">Description   </w:t>
                  </w:r>
                </w:p>
              </w:tc>
            </w:tr>
            <w:tr w:rsidR="0017750C" w:rsidRPr="001B5A5A" w14:paraId="4A05FAA9" w14:textId="77777777" w:rsidTr="007727CF">
              <w:tc>
                <w:tcPr>
                  <w:tcW w:w="2744" w:type="dxa"/>
                </w:tcPr>
                <w:p w14:paraId="45DCFDEB" w14:textId="77777777" w:rsidR="0017750C" w:rsidRPr="001B5A5A" w:rsidRDefault="0017750C" w:rsidP="007727CF">
                  <w:pPr>
                    <w:spacing w:before="120" w:after="120"/>
                    <w:rPr>
                      <w:rFonts w:eastAsia="Calibri" w:cs="Calibri"/>
                      <w:bCs/>
                    </w:rPr>
                  </w:pPr>
                  <w:r w:rsidRPr="001B5A5A">
                    <w:rPr>
                      <w:rFonts w:eastAsia="Calibri" w:cs="Calibri"/>
                      <w:bCs/>
                    </w:rPr>
                    <w:t xml:space="preserve">Actions       </w:t>
                  </w:r>
                </w:p>
              </w:tc>
            </w:tr>
          </w:tbl>
          <w:p w14:paraId="626DFA83" w14:textId="77777777" w:rsidR="0017750C" w:rsidRPr="001B5A5A" w:rsidRDefault="0017750C" w:rsidP="007727CF">
            <w:pPr>
              <w:spacing w:before="120" w:after="120"/>
              <w:rPr>
                <w:rFonts w:ascii="GE Inspira Sans" w:eastAsia="Calibri" w:hAnsi="GE Inspira Sans" w:cs="Calibri"/>
                <w:bCs/>
              </w:rPr>
            </w:pPr>
          </w:p>
        </w:tc>
        <w:tc>
          <w:tcPr>
            <w:tcW w:w="903" w:type="pct"/>
          </w:tcPr>
          <w:p w14:paraId="30305A9E" w14:textId="77777777" w:rsidR="0017750C" w:rsidRPr="00CB2BB6" w:rsidRDefault="0017750C" w:rsidP="007727CF">
            <w:pPr>
              <w:pStyle w:val="PF"/>
              <w:spacing w:before="120" w:after="120" w:afterAutospacing="0"/>
              <w:jc w:val="left"/>
              <w:rPr>
                <w:rFonts w:ascii="GE Inspira Sans" w:hAnsi="GE Inspira Sans"/>
                <w:b w:val="0"/>
                <w:bCs/>
              </w:rPr>
            </w:pPr>
          </w:p>
        </w:tc>
        <w:tc>
          <w:tcPr>
            <w:tcW w:w="486" w:type="pct"/>
          </w:tcPr>
          <w:p w14:paraId="4A112FDF" w14:textId="77777777" w:rsidR="0017750C" w:rsidRPr="00CB2BB6" w:rsidRDefault="0017750C" w:rsidP="007727CF">
            <w:pPr>
              <w:spacing w:before="120" w:after="120"/>
              <w:rPr>
                <w:rFonts w:ascii="GE Inspira Sans" w:hAnsi="GE Inspira Sans"/>
                <w:bCs/>
              </w:rPr>
            </w:pPr>
          </w:p>
        </w:tc>
        <w:tc>
          <w:tcPr>
            <w:tcW w:w="487" w:type="pct"/>
          </w:tcPr>
          <w:p w14:paraId="10665B00" w14:textId="77777777" w:rsidR="0017750C" w:rsidRPr="00CB2BB6" w:rsidRDefault="0017750C" w:rsidP="007727CF">
            <w:pPr>
              <w:spacing w:before="120" w:after="120"/>
              <w:rPr>
                <w:rFonts w:ascii="GE Inspira Sans" w:hAnsi="GE Inspira Sans"/>
                <w:bCs/>
              </w:rPr>
            </w:pPr>
          </w:p>
        </w:tc>
        <w:tc>
          <w:tcPr>
            <w:tcW w:w="415" w:type="pct"/>
          </w:tcPr>
          <w:p w14:paraId="41BDD270" w14:textId="77777777" w:rsidR="0017750C" w:rsidRPr="00CB2BB6" w:rsidRDefault="0017750C" w:rsidP="007727CF">
            <w:pPr>
              <w:spacing w:before="120" w:after="120"/>
              <w:rPr>
                <w:rFonts w:ascii="GE Inspira Sans" w:hAnsi="GE Inspira Sans"/>
                <w:bCs/>
              </w:rPr>
            </w:pPr>
          </w:p>
        </w:tc>
      </w:tr>
    </w:tbl>
    <w:p w14:paraId="253651A3" w14:textId="77777777" w:rsidR="0017750C" w:rsidRDefault="0017750C" w:rsidP="00DB705D">
      <w:pPr>
        <w:spacing w:before="120"/>
      </w:pPr>
    </w:p>
    <w:tbl>
      <w:tblPr>
        <w:tblStyle w:val="TableGrid"/>
        <w:tblW w:w="5000" w:type="pct"/>
        <w:tblLook w:val="04A0" w:firstRow="1" w:lastRow="0" w:firstColumn="1" w:lastColumn="0" w:noHBand="0" w:noVBand="1"/>
      </w:tblPr>
      <w:tblGrid>
        <w:gridCol w:w="6536"/>
        <w:gridCol w:w="4799"/>
        <w:gridCol w:w="3778"/>
        <w:gridCol w:w="2034"/>
        <w:gridCol w:w="2038"/>
        <w:gridCol w:w="1736"/>
      </w:tblGrid>
      <w:tr w:rsidR="001B5A5A" w:rsidRPr="008B290C" w14:paraId="5B361336" w14:textId="77777777" w:rsidTr="00322CCE">
        <w:trPr>
          <w:trHeight w:val="550"/>
        </w:trPr>
        <w:tc>
          <w:tcPr>
            <w:tcW w:w="4585" w:type="pct"/>
            <w:gridSpan w:val="5"/>
            <w:shd w:val="clear" w:color="auto" w:fill="F2F2F2" w:themeFill="background1" w:themeFillShade="F2"/>
          </w:tcPr>
          <w:p w14:paraId="4C74E731" w14:textId="12198794" w:rsidR="001B5A5A" w:rsidRDefault="001B5A5A"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SRS-117.03</w:t>
            </w:r>
          </w:p>
          <w:p w14:paraId="3BD60F3A" w14:textId="23CF137B" w:rsidR="001B5A5A" w:rsidRPr="008B290C" w:rsidRDefault="001B5A5A" w:rsidP="00DB705D">
            <w:pPr>
              <w:pStyle w:val="SCPF"/>
              <w:spacing w:before="120" w:after="120"/>
              <w:jc w:val="left"/>
              <w:rPr>
                <w:rFonts w:ascii="GE Inspira Sans" w:hAnsi="GE Inspira Sans"/>
                <w:b w:val="0"/>
                <w:bCs w:val="0"/>
              </w:rPr>
            </w:pPr>
            <w:r>
              <w:rPr>
                <w:rFonts w:ascii="GE Inspira Sans" w:hAnsi="GE Inspira Sans"/>
                <w:b w:val="0"/>
                <w:bCs w:val="0"/>
                <w:sz w:val="24"/>
                <w:szCs w:val="22"/>
              </w:rPr>
              <w:t>Scenario</w:t>
            </w:r>
            <w:r w:rsidR="008D6403">
              <w:rPr>
                <w:rFonts w:ascii="GE Inspira Sans" w:hAnsi="GE Inspira Sans"/>
                <w:b w:val="0"/>
                <w:bCs w:val="0"/>
                <w:sz w:val="24"/>
                <w:szCs w:val="22"/>
              </w:rPr>
              <w:t xml:space="preserve"> Outline</w:t>
            </w:r>
            <w:r>
              <w:rPr>
                <w:rFonts w:ascii="GE Inspira Sans" w:hAnsi="GE Inspira Sans"/>
                <w:b w:val="0"/>
                <w:bCs w:val="0"/>
                <w:sz w:val="24"/>
                <w:szCs w:val="22"/>
              </w:rPr>
              <w:t xml:space="preserve">: </w:t>
            </w:r>
            <w:r w:rsidR="00B10587" w:rsidRPr="00B10587">
              <w:rPr>
                <w:rFonts w:ascii="GE Inspira Sans" w:hAnsi="GE Inspira Sans"/>
                <w:b w:val="0"/>
                <w:bCs w:val="0"/>
                <w:sz w:val="24"/>
                <w:szCs w:val="22"/>
              </w:rPr>
              <w:t>Download all valueset configuration files</w:t>
            </w:r>
          </w:p>
        </w:tc>
        <w:tc>
          <w:tcPr>
            <w:tcW w:w="415" w:type="pct"/>
          </w:tcPr>
          <w:p w14:paraId="1E130867" w14:textId="77777777" w:rsidR="001B5A5A" w:rsidRPr="008B290C" w:rsidRDefault="001B5A5A" w:rsidP="00DB705D">
            <w:pPr>
              <w:pStyle w:val="SCPF"/>
              <w:spacing w:before="120" w:after="120"/>
              <w:rPr>
                <w:rFonts w:ascii="GE Inspira Sans" w:hAnsi="GE Inspira Sans"/>
              </w:rPr>
            </w:pPr>
            <w:r w:rsidRPr="00402A24">
              <w:rPr>
                <w:rFonts w:ascii="GE Inspira Sans" w:hAnsi="GE Inspira Sans"/>
                <w:sz w:val="24"/>
              </w:rPr>
              <w:t>Passed / Failed</w:t>
            </w:r>
          </w:p>
        </w:tc>
      </w:tr>
      <w:tr w:rsidR="001B5A5A" w:rsidRPr="008B290C" w14:paraId="0A976B63" w14:textId="77777777" w:rsidTr="0017750C">
        <w:trPr>
          <w:trHeight w:val="685"/>
        </w:trPr>
        <w:tc>
          <w:tcPr>
            <w:tcW w:w="1562" w:type="pct"/>
          </w:tcPr>
          <w:p w14:paraId="448BD682"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43B1158A"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7B942094"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7CB2B89C"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Passed/Failed</w:t>
            </w:r>
          </w:p>
        </w:tc>
        <w:tc>
          <w:tcPr>
            <w:tcW w:w="487" w:type="pct"/>
          </w:tcPr>
          <w:p w14:paraId="6F6139C5"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7FF23991"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Defect no.</w:t>
            </w:r>
          </w:p>
        </w:tc>
      </w:tr>
      <w:tr w:rsidR="001B5A5A" w:rsidRPr="00CB2BB6" w14:paraId="086C5FD7" w14:textId="77777777" w:rsidTr="0017750C">
        <w:trPr>
          <w:trHeight w:val="308"/>
        </w:trPr>
        <w:tc>
          <w:tcPr>
            <w:tcW w:w="1562" w:type="pct"/>
          </w:tcPr>
          <w:p w14:paraId="6DFF643E" w14:textId="44E89AF0" w:rsidR="001B5A5A"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1B5A5A" w:rsidRPr="00DC007B">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3015"/>
              <w:gridCol w:w="3295"/>
            </w:tblGrid>
            <w:tr w:rsidR="001B5A5A" w:rsidRPr="00D8332E" w14:paraId="2E39C245" w14:textId="77777777" w:rsidTr="00D8332E">
              <w:trPr>
                <w:cnfStyle w:val="100000000000" w:firstRow="1" w:lastRow="0" w:firstColumn="0" w:lastColumn="0" w:oddVBand="0" w:evenVBand="0" w:oddHBand="0" w:evenHBand="0" w:firstRowFirstColumn="0" w:firstRowLastColumn="0" w:lastRowFirstColumn="0" w:lastRowLastColumn="0"/>
              </w:trPr>
              <w:tc>
                <w:tcPr>
                  <w:tcW w:w="2389" w:type="pct"/>
                </w:tcPr>
                <w:p w14:paraId="79B58FF6" w14:textId="77777777" w:rsidR="001B5A5A" w:rsidRPr="00D8332E" w:rsidRDefault="001B5A5A" w:rsidP="00DB705D">
                  <w:pPr>
                    <w:spacing w:before="120" w:after="120"/>
                    <w:rPr>
                      <w:b/>
                      <w:lang w:val="en-GB"/>
                    </w:rPr>
                  </w:pPr>
                  <w:r w:rsidRPr="00D8332E">
                    <w:rPr>
                      <w:b/>
                      <w:lang w:val="en-GB"/>
                    </w:rPr>
                    <w:t xml:space="preserve">user_alias_in_feature_file </w:t>
                  </w:r>
                </w:p>
              </w:tc>
              <w:tc>
                <w:tcPr>
                  <w:tcW w:w="2611" w:type="pct"/>
                </w:tcPr>
                <w:p w14:paraId="4560D0DF" w14:textId="77777777" w:rsidR="001B5A5A" w:rsidRPr="00D8332E" w:rsidRDefault="001B5A5A" w:rsidP="00DB705D">
                  <w:pPr>
                    <w:spacing w:before="120" w:after="120"/>
                    <w:rPr>
                      <w:b/>
                      <w:lang w:val="en-GB"/>
                    </w:rPr>
                  </w:pPr>
                  <w:r w:rsidRPr="00D8332E">
                    <w:rPr>
                      <w:b/>
                      <w:lang w:val="en-GB"/>
                    </w:rPr>
                    <w:t xml:space="preserve"> user_role                 </w:t>
                  </w:r>
                </w:p>
              </w:tc>
            </w:tr>
            <w:tr w:rsidR="001B5A5A" w:rsidRPr="00D8332E" w14:paraId="615901A5" w14:textId="77777777" w:rsidTr="00D8332E">
              <w:tc>
                <w:tcPr>
                  <w:tcW w:w="2389" w:type="pct"/>
                </w:tcPr>
                <w:p w14:paraId="78DEA0F0" w14:textId="77777777" w:rsidR="001B5A5A" w:rsidRPr="00D8332E" w:rsidRDefault="001B5A5A" w:rsidP="00DB705D">
                  <w:pPr>
                    <w:spacing w:before="120" w:after="120"/>
                    <w:rPr>
                      <w:bCs/>
                      <w:lang w:val="en-GB"/>
                    </w:rPr>
                  </w:pPr>
                  <w:r w:rsidRPr="00D8332E">
                    <w:rPr>
                      <w:bCs/>
                      <w:lang w:val="en-GB"/>
                    </w:rPr>
                    <w:t xml:space="preserve">[GE_SERVICE_USER]          </w:t>
                  </w:r>
                </w:p>
              </w:tc>
              <w:tc>
                <w:tcPr>
                  <w:tcW w:w="2611" w:type="pct"/>
                </w:tcPr>
                <w:p w14:paraId="0FD10928" w14:textId="77777777" w:rsidR="001B5A5A" w:rsidRPr="00D8332E" w:rsidRDefault="001B5A5A" w:rsidP="00DB705D">
                  <w:pPr>
                    <w:spacing w:before="120" w:after="120"/>
                    <w:rPr>
                      <w:bCs/>
                      <w:lang w:val="en-GB"/>
                    </w:rPr>
                  </w:pPr>
                  <w:r w:rsidRPr="00D8332E">
                    <w:rPr>
                      <w:bCs/>
                      <w:lang w:val="en-GB"/>
                    </w:rPr>
                    <w:t xml:space="preserve">adminconsole:service      </w:t>
                  </w:r>
                </w:p>
              </w:tc>
            </w:tr>
            <w:tr w:rsidR="001B5A5A" w:rsidRPr="00D8332E" w14:paraId="40DE1B6F" w14:textId="77777777" w:rsidTr="00D8332E">
              <w:tc>
                <w:tcPr>
                  <w:tcW w:w="2389" w:type="pct"/>
                </w:tcPr>
                <w:p w14:paraId="2EA10709" w14:textId="77777777" w:rsidR="001B5A5A" w:rsidRPr="00D8332E" w:rsidRDefault="001B5A5A" w:rsidP="00DB705D">
                  <w:pPr>
                    <w:spacing w:before="120" w:after="120"/>
                    <w:rPr>
                      <w:bCs/>
                      <w:lang w:val="en-GB"/>
                    </w:rPr>
                  </w:pPr>
                  <w:r w:rsidRPr="00D8332E">
                    <w:rPr>
                      <w:bCs/>
                      <w:lang w:val="en-GB"/>
                    </w:rPr>
                    <w:t xml:space="preserve">[HOSPITAL_ADMIN_USER]      </w:t>
                  </w:r>
                </w:p>
              </w:tc>
              <w:tc>
                <w:tcPr>
                  <w:tcW w:w="2611" w:type="pct"/>
                </w:tcPr>
                <w:p w14:paraId="7297B3EA" w14:textId="77777777" w:rsidR="001B5A5A" w:rsidRPr="00D8332E" w:rsidRDefault="001B5A5A" w:rsidP="00DB705D">
                  <w:pPr>
                    <w:spacing w:before="120" w:after="120"/>
                    <w:rPr>
                      <w:bCs/>
                      <w:lang w:val="en-GB"/>
                    </w:rPr>
                  </w:pPr>
                  <w:r w:rsidRPr="00D8332E">
                    <w:rPr>
                      <w:bCs/>
                      <w:lang w:val="en-GB"/>
                    </w:rPr>
                    <w:t>adminconsole:hospitaladmin</w:t>
                  </w:r>
                </w:p>
              </w:tc>
            </w:tr>
          </w:tbl>
          <w:p w14:paraId="4970840E" w14:textId="77777777" w:rsidR="001B5A5A" w:rsidRDefault="001B5A5A" w:rsidP="00DB705D">
            <w:pPr>
              <w:spacing w:before="120" w:after="120" w:line="257" w:lineRule="auto"/>
              <w:rPr>
                <w:rFonts w:ascii="GE Inspira Sans" w:hAnsi="GE Inspira Sans"/>
                <w:bCs/>
                <w:lang w:val="en-GB"/>
              </w:rPr>
            </w:pPr>
          </w:p>
          <w:p w14:paraId="0EFD9604" w14:textId="74C0F99C" w:rsidR="00B10587" w:rsidRPr="00B10587"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B10587" w:rsidRPr="00B10587">
              <w:rPr>
                <w:rFonts w:ascii="GE Inspira Sans" w:hAnsi="GE Inspira Sans"/>
                <w:bCs/>
                <w:lang w:val="en-GB"/>
              </w:rPr>
              <w:t xml:space="preserve"> I logged in as </w:t>
            </w:r>
            <w:r w:rsidR="00F96E3E">
              <w:rPr>
                <w:rFonts w:ascii="GE Inspira Sans" w:hAnsi="GE Inspira Sans"/>
                <w:bCs/>
                <w:lang w:val="en-GB"/>
              </w:rPr>
              <w:t>&lt;user&gt;</w:t>
            </w:r>
            <w:r w:rsidR="00B10587" w:rsidRPr="00B10587">
              <w:rPr>
                <w:rFonts w:ascii="GE Inspira Sans" w:hAnsi="GE Inspira Sans"/>
                <w:bCs/>
                <w:lang w:val="en-GB"/>
              </w:rPr>
              <w:t xml:space="preserve"> to the Admin Console of the EHL Box where the OncoFLow is deployed</w:t>
            </w:r>
          </w:p>
          <w:p w14:paraId="3170DEA3" w14:textId="76D66C82" w:rsidR="00B10587" w:rsidRPr="00B1058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B10587" w:rsidRPr="00B10587">
              <w:rPr>
                <w:rFonts w:ascii="GE Inspira Sans" w:hAnsi="GE Inspira Sans"/>
                <w:bCs/>
                <w:lang w:val="en-GB"/>
              </w:rPr>
              <w:t xml:space="preserve"> I opened the Applications menu on the left side panel</w:t>
            </w:r>
          </w:p>
          <w:p w14:paraId="23CF3BE1" w14:textId="4151B1C4" w:rsidR="00B10587"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B10587" w:rsidRPr="00B10587">
              <w:rPr>
                <w:rFonts w:ascii="GE Inspira Sans" w:hAnsi="GE Inspira Sans"/>
                <w:bCs/>
                <w:lang w:val="en-GB"/>
              </w:rPr>
              <w:t xml:space="preserve"> I</w:t>
            </w:r>
            <w:r w:rsidR="00F96E3E" w:rsidRPr="00F96E3E">
              <w:rPr>
                <w:rFonts w:ascii="GE Inspira Sans" w:hAnsi="GE Inspira Sans"/>
                <w:bCs/>
                <w:lang w:val="en-GB"/>
              </w:rPr>
              <w:t xml:space="preserve"> selected the OncoCare Terminology menu item regarding the OncoFlow deployment which is currently being tested</w:t>
            </w:r>
          </w:p>
        </w:tc>
        <w:tc>
          <w:tcPr>
            <w:tcW w:w="1147" w:type="pct"/>
          </w:tcPr>
          <w:p w14:paraId="6038F64F" w14:textId="79117063" w:rsidR="001B5A5A"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B10587">
              <w:rPr>
                <w:rFonts w:ascii="GE Inspira Sans" w:eastAsia="Calibri" w:hAnsi="GE Inspira Sans" w:cs="Calibri"/>
                <w:bCs/>
              </w:rPr>
              <w:t xml:space="preserve"> </w:t>
            </w:r>
            <w:r w:rsidR="00B10587" w:rsidRPr="00B10587">
              <w:rPr>
                <w:rFonts w:ascii="GE Inspira Sans" w:eastAsia="Calibri" w:hAnsi="GE Inspira Sans" w:cs="Calibri"/>
                <w:bCs/>
              </w:rPr>
              <w:t>the "</w:t>
            </w:r>
            <w:r w:rsidR="00F96E3E" w:rsidRPr="00F96E3E">
              <w:rPr>
                <w:rFonts w:ascii="GE Inspira Sans" w:eastAsia="Calibri" w:hAnsi="GE Inspira Sans" w:cs="Calibri"/>
                <w:bCs/>
              </w:rPr>
              <w:t>OncoCare Terminology</w:t>
            </w:r>
            <w:r w:rsidR="00B10587" w:rsidRPr="00B10587">
              <w:rPr>
                <w:rFonts w:ascii="GE Inspira Sans" w:eastAsia="Calibri" w:hAnsi="GE Inspira Sans" w:cs="Calibri"/>
                <w:bCs/>
              </w:rPr>
              <w:t>" page is displayed</w:t>
            </w:r>
          </w:p>
        </w:tc>
        <w:tc>
          <w:tcPr>
            <w:tcW w:w="903" w:type="pct"/>
          </w:tcPr>
          <w:p w14:paraId="044E3129" w14:textId="77777777" w:rsidR="001B5A5A" w:rsidRPr="00CB2BB6" w:rsidRDefault="001B5A5A" w:rsidP="00DB705D">
            <w:pPr>
              <w:pStyle w:val="PF"/>
              <w:spacing w:before="120" w:after="120" w:afterAutospacing="0"/>
              <w:jc w:val="left"/>
              <w:rPr>
                <w:rFonts w:ascii="GE Inspira Sans" w:hAnsi="GE Inspira Sans"/>
                <w:b w:val="0"/>
                <w:bCs/>
              </w:rPr>
            </w:pPr>
          </w:p>
        </w:tc>
        <w:tc>
          <w:tcPr>
            <w:tcW w:w="486" w:type="pct"/>
          </w:tcPr>
          <w:p w14:paraId="46C09A0E" w14:textId="77777777" w:rsidR="001B5A5A" w:rsidRPr="00CB2BB6" w:rsidRDefault="001B5A5A" w:rsidP="00DB705D">
            <w:pPr>
              <w:spacing w:before="120" w:after="120"/>
              <w:rPr>
                <w:rFonts w:ascii="GE Inspira Sans" w:hAnsi="GE Inspira Sans"/>
                <w:bCs/>
              </w:rPr>
            </w:pPr>
          </w:p>
        </w:tc>
        <w:tc>
          <w:tcPr>
            <w:tcW w:w="487" w:type="pct"/>
          </w:tcPr>
          <w:p w14:paraId="65E2F2B6" w14:textId="77777777" w:rsidR="001B5A5A" w:rsidRPr="00CB2BB6" w:rsidRDefault="001B5A5A" w:rsidP="00DB705D">
            <w:pPr>
              <w:spacing w:before="120" w:after="120"/>
              <w:rPr>
                <w:rFonts w:ascii="GE Inspira Sans" w:hAnsi="GE Inspira Sans"/>
                <w:bCs/>
              </w:rPr>
            </w:pPr>
          </w:p>
        </w:tc>
        <w:tc>
          <w:tcPr>
            <w:tcW w:w="415" w:type="pct"/>
          </w:tcPr>
          <w:p w14:paraId="4E8611F9" w14:textId="77777777" w:rsidR="001B5A5A" w:rsidRPr="00CB2BB6" w:rsidRDefault="001B5A5A" w:rsidP="00DB705D">
            <w:pPr>
              <w:spacing w:before="120" w:after="120"/>
              <w:rPr>
                <w:rFonts w:ascii="GE Inspira Sans" w:hAnsi="GE Inspira Sans"/>
                <w:bCs/>
              </w:rPr>
            </w:pPr>
          </w:p>
        </w:tc>
      </w:tr>
      <w:tr w:rsidR="00B10587" w:rsidRPr="00CB2BB6" w14:paraId="2BFDC66A" w14:textId="77777777" w:rsidTr="0017750C">
        <w:trPr>
          <w:trHeight w:val="308"/>
        </w:trPr>
        <w:tc>
          <w:tcPr>
            <w:tcW w:w="1562" w:type="pct"/>
          </w:tcPr>
          <w:p w14:paraId="7E450E96" w14:textId="3ED74B6C" w:rsidR="00B10587" w:rsidRPr="00B10587"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B10587" w:rsidRPr="00B10587">
              <w:rPr>
                <w:rFonts w:ascii="GE Inspira Sans" w:hAnsi="GE Inspira Sans"/>
                <w:bCs/>
                <w:lang w:val="en-GB"/>
              </w:rPr>
              <w:t xml:space="preserve"> I click on the "Download all" link above the value set table</w:t>
            </w:r>
          </w:p>
          <w:p w14:paraId="5800EF9F" w14:textId="0F7998C2" w:rsidR="00B10587" w:rsidRPr="00DC007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B10587" w:rsidRPr="00B10587">
              <w:rPr>
                <w:rFonts w:ascii="GE Inspira Sans" w:hAnsi="GE Inspira Sans"/>
                <w:bCs/>
                <w:lang w:val="en-GB"/>
              </w:rPr>
              <w:t xml:space="preserve"> I save the file</w:t>
            </w:r>
          </w:p>
        </w:tc>
        <w:tc>
          <w:tcPr>
            <w:tcW w:w="1147" w:type="pct"/>
          </w:tcPr>
          <w:p w14:paraId="56EF3709" w14:textId="1412D445" w:rsidR="00B10587" w:rsidRPr="00B10587"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B10587" w:rsidRPr="00B10587">
              <w:rPr>
                <w:rFonts w:ascii="GE Inspira Sans" w:eastAsia="Calibri" w:hAnsi="GE Inspira Sans" w:cs="Calibri"/>
                <w:bCs/>
              </w:rPr>
              <w:t xml:space="preserve"> the "valuesets.zip" file is downloaded</w:t>
            </w:r>
          </w:p>
          <w:p w14:paraId="36F59728" w14:textId="7FE1F018" w:rsidR="00B10587"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B10587" w:rsidRPr="00B10587">
              <w:rPr>
                <w:rFonts w:ascii="GE Inspira Sans" w:eastAsia="Calibri" w:hAnsi="GE Inspira Sans" w:cs="Calibri"/>
                <w:bCs/>
              </w:rPr>
              <w:t xml:space="preserve"> the downloaded file contains the valueset configuration files in 'csv' format</w:t>
            </w:r>
          </w:p>
        </w:tc>
        <w:tc>
          <w:tcPr>
            <w:tcW w:w="903" w:type="pct"/>
          </w:tcPr>
          <w:p w14:paraId="06B49EB2" w14:textId="77777777" w:rsidR="00B10587" w:rsidRPr="00CB2BB6" w:rsidRDefault="00B10587" w:rsidP="00DB705D">
            <w:pPr>
              <w:pStyle w:val="PF"/>
              <w:spacing w:before="120" w:after="120" w:afterAutospacing="0"/>
              <w:jc w:val="left"/>
              <w:rPr>
                <w:rFonts w:ascii="GE Inspira Sans" w:hAnsi="GE Inspira Sans"/>
                <w:b w:val="0"/>
                <w:bCs/>
              </w:rPr>
            </w:pPr>
          </w:p>
        </w:tc>
        <w:tc>
          <w:tcPr>
            <w:tcW w:w="486" w:type="pct"/>
          </w:tcPr>
          <w:p w14:paraId="5A38B8E0" w14:textId="77777777" w:rsidR="00B10587" w:rsidRPr="00CB2BB6" w:rsidRDefault="00B10587" w:rsidP="00DB705D">
            <w:pPr>
              <w:spacing w:before="120" w:after="120"/>
              <w:rPr>
                <w:rFonts w:ascii="GE Inspira Sans" w:hAnsi="GE Inspira Sans"/>
                <w:bCs/>
              </w:rPr>
            </w:pPr>
          </w:p>
        </w:tc>
        <w:tc>
          <w:tcPr>
            <w:tcW w:w="487" w:type="pct"/>
          </w:tcPr>
          <w:p w14:paraId="4D195BA4" w14:textId="77777777" w:rsidR="00B10587" w:rsidRPr="00CB2BB6" w:rsidRDefault="00B10587" w:rsidP="00DB705D">
            <w:pPr>
              <w:spacing w:before="120" w:after="120"/>
              <w:rPr>
                <w:rFonts w:ascii="GE Inspira Sans" w:hAnsi="GE Inspira Sans"/>
                <w:bCs/>
              </w:rPr>
            </w:pPr>
          </w:p>
        </w:tc>
        <w:tc>
          <w:tcPr>
            <w:tcW w:w="415" w:type="pct"/>
          </w:tcPr>
          <w:p w14:paraId="60DD7C7E" w14:textId="77777777" w:rsidR="00B10587" w:rsidRPr="00CB2BB6" w:rsidRDefault="00B10587" w:rsidP="00DB705D">
            <w:pPr>
              <w:spacing w:before="120" w:after="120"/>
              <w:rPr>
                <w:rFonts w:ascii="GE Inspira Sans" w:hAnsi="GE Inspira Sans"/>
                <w:bCs/>
              </w:rPr>
            </w:pPr>
          </w:p>
        </w:tc>
      </w:tr>
      <w:tr w:rsidR="0017750C" w:rsidRPr="00CB2BB6" w14:paraId="0055CE93" w14:textId="77777777" w:rsidTr="007727CF">
        <w:trPr>
          <w:trHeight w:val="308"/>
        </w:trPr>
        <w:tc>
          <w:tcPr>
            <w:tcW w:w="5000" w:type="pct"/>
            <w:gridSpan w:val="6"/>
            <w:shd w:val="clear" w:color="auto" w:fill="DEEAF6" w:themeFill="accent5" w:themeFillTint="33"/>
          </w:tcPr>
          <w:p w14:paraId="640754E1" w14:textId="77777777" w:rsidR="0017750C" w:rsidRPr="006C7714" w:rsidRDefault="0017750C" w:rsidP="007727CF">
            <w:pPr>
              <w:spacing w:before="120" w:after="120"/>
              <w:rPr>
                <w:rFonts w:ascii="GE Inspira Sans" w:hAnsi="GE Inspira Sans"/>
                <w:b/>
              </w:rPr>
            </w:pPr>
            <w:r w:rsidRPr="006C7714">
              <w:rPr>
                <w:rFonts w:ascii="GE Inspira Sans" w:hAnsi="GE Inspira Sans"/>
                <w:b/>
              </w:rPr>
              <w:t>Examples:</w:t>
            </w:r>
          </w:p>
          <w:tbl>
            <w:tblPr>
              <w:tblStyle w:val="TC"/>
              <w:tblW w:w="0" w:type="auto"/>
              <w:tblLook w:val="04A0" w:firstRow="1" w:lastRow="0" w:firstColumn="1" w:lastColumn="0" w:noHBand="0" w:noVBand="1"/>
            </w:tblPr>
            <w:tblGrid>
              <w:gridCol w:w="6898"/>
            </w:tblGrid>
            <w:tr w:rsidR="0017750C" w:rsidRPr="0017750C" w14:paraId="4730E239" w14:textId="77777777" w:rsidTr="0017750C">
              <w:trPr>
                <w:cnfStyle w:val="100000000000" w:firstRow="1" w:lastRow="0" w:firstColumn="0" w:lastColumn="0" w:oddVBand="0" w:evenVBand="0" w:oddHBand="0" w:evenHBand="0" w:firstRowFirstColumn="0" w:firstRowLastColumn="0" w:lastRowFirstColumn="0" w:lastRowLastColumn="0"/>
              </w:trPr>
              <w:tc>
                <w:tcPr>
                  <w:tcW w:w="6898" w:type="dxa"/>
                </w:tcPr>
                <w:p w14:paraId="194E41C0" w14:textId="77777777" w:rsidR="0017750C" w:rsidRPr="0017750C" w:rsidRDefault="0017750C" w:rsidP="00367C14">
                  <w:pPr>
                    <w:spacing w:before="120"/>
                    <w:rPr>
                      <w:b/>
                    </w:rPr>
                  </w:pPr>
                  <w:r w:rsidRPr="0017750C">
                    <w:rPr>
                      <w:b/>
                    </w:rPr>
                    <w:t xml:space="preserve"> user                  </w:t>
                  </w:r>
                </w:p>
              </w:tc>
            </w:tr>
            <w:tr w:rsidR="0017750C" w:rsidRPr="0017750C" w14:paraId="27EDCE9F" w14:textId="77777777" w:rsidTr="0017750C">
              <w:tc>
                <w:tcPr>
                  <w:tcW w:w="6898" w:type="dxa"/>
                </w:tcPr>
                <w:p w14:paraId="36E3EA96" w14:textId="77777777" w:rsidR="0017750C" w:rsidRPr="0017750C" w:rsidRDefault="0017750C" w:rsidP="00367C14">
                  <w:pPr>
                    <w:spacing w:before="120"/>
                    <w:rPr>
                      <w:bCs/>
                    </w:rPr>
                  </w:pPr>
                  <w:r w:rsidRPr="0017750C">
                    <w:rPr>
                      <w:bCs/>
                    </w:rPr>
                    <w:t xml:space="preserve"> [HOSPITAL_ADMIN_USER] </w:t>
                  </w:r>
                </w:p>
              </w:tc>
            </w:tr>
            <w:tr w:rsidR="0017750C" w:rsidRPr="00CB2BB6" w14:paraId="6BC31F31" w14:textId="77777777" w:rsidTr="0017750C">
              <w:tc>
                <w:tcPr>
                  <w:tcW w:w="6898" w:type="dxa"/>
                </w:tcPr>
                <w:p w14:paraId="04425005" w14:textId="77777777" w:rsidR="0017750C" w:rsidRPr="0017750C" w:rsidRDefault="0017750C" w:rsidP="00367C14">
                  <w:pPr>
                    <w:spacing w:before="120"/>
                    <w:rPr>
                      <w:bCs/>
                    </w:rPr>
                  </w:pPr>
                  <w:r w:rsidRPr="0017750C">
                    <w:rPr>
                      <w:bCs/>
                    </w:rPr>
                    <w:t xml:space="preserve"> [GE_SERVICE_USER]     </w:t>
                  </w:r>
                </w:p>
              </w:tc>
            </w:tr>
          </w:tbl>
          <w:p w14:paraId="0CC1C2AB" w14:textId="5E300610" w:rsidR="0017750C" w:rsidRPr="00CB2BB6" w:rsidRDefault="0017750C" w:rsidP="0017750C">
            <w:pPr>
              <w:spacing w:before="120" w:after="120"/>
              <w:rPr>
                <w:rFonts w:ascii="GE Inspira Sans" w:hAnsi="GE Inspira Sans"/>
                <w:bCs/>
              </w:rPr>
            </w:pPr>
          </w:p>
        </w:tc>
      </w:tr>
    </w:tbl>
    <w:p w14:paraId="7248A852" w14:textId="77777777" w:rsidR="0017750C" w:rsidRDefault="0017750C" w:rsidP="00DB705D">
      <w:pPr>
        <w:spacing w:before="120"/>
      </w:pPr>
    </w:p>
    <w:tbl>
      <w:tblPr>
        <w:tblStyle w:val="TableGrid"/>
        <w:tblW w:w="5000" w:type="pct"/>
        <w:tblLook w:val="04A0" w:firstRow="1" w:lastRow="0" w:firstColumn="1" w:lastColumn="0" w:noHBand="0" w:noVBand="1"/>
      </w:tblPr>
      <w:tblGrid>
        <w:gridCol w:w="6536"/>
        <w:gridCol w:w="4799"/>
        <w:gridCol w:w="3778"/>
        <w:gridCol w:w="2034"/>
        <w:gridCol w:w="2038"/>
        <w:gridCol w:w="1736"/>
      </w:tblGrid>
      <w:tr w:rsidR="001B5A5A" w:rsidRPr="008B290C" w14:paraId="74E24AD7" w14:textId="77777777" w:rsidTr="00322CCE">
        <w:trPr>
          <w:trHeight w:val="550"/>
        </w:trPr>
        <w:tc>
          <w:tcPr>
            <w:tcW w:w="4585" w:type="pct"/>
            <w:gridSpan w:val="5"/>
            <w:shd w:val="clear" w:color="auto" w:fill="F2F2F2" w:themeFill="background1" w:themeFillShade="F2"/>
          </w:tcPr>
          <w:p w14:paraId="0000286C" w14:textId="6104D984" w:rsidR="001B5A5A" w:rsidRDefault="001B5A5A"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SRS-117.04</w:t>
            </w:r>
          </w:p>
          <w:p w14:paraId="211B720E" w14:textId="0C763E36" w:rsidR="001B5A5A" w:rsidRPr="008B290C" w:rsidRDefault="001B5A5A" w:rsidP="00DB705D">
            <w:pPr>
              <w:pStyle w:val="SCPF"/>
              <w:spacing w:before="120" w:after="120"/>
              <w:jc w:val="left"/>
              <w:rPr>
                <w:rFonts w:ascii="GE Inspira Sans" w:hAnsi="GE Inspira Sans"/>
                <w:b w:val="0"/>
                <w:bCs w:val="0"/>
              </w:rPr>
            </w:pPr>
            <w:r>
              <w:rPr>
                <w:rFonts w:ascii="GE Inspira Sans" w:hAnsi="GE Inspira Sans"/>
                <w:b w:val="0"/>
                <w:bCs w:val="0"/>
                <w:sz w:val="24"/>
                <w:szCs w:val="22"/>
              </w:rPr>
              <w:t>Scenario</w:t>
            </w:r>
            <w:r w:rsidR="008D6403">
              <w:rPr>
                <w:rFonts w:ascii="GE Inspira Sans" w:hAnsi="GE Inspira Sans"/>
                <w:b w:val="0"/>
                <w:bCs w:val="0"/>
                <w:sz w:val="24"/>
                <w:szCs w:val="22"/>
              </w:rPr>
              <w:t xml:space="preserve"> Outline</w:t>
            </w:r>
            <w:r>
              <w:rPr>
                <w:rFonts w:ascii="GE Inspira Sans" w:hAnsi="GE Inspira Sans"/>
                <w:b w:val="0"/>
                <w:bCs w:val="0"/>
                <w:sz w:val="24"/>
                <w:szCs w:val="22"/>
              </w:rPr>
              <w:t xml:space="preserve">: </w:t>
            </w:r>
            <w:r w:rsidR="0002399D" w:rsidRPr="0002399D">
              <w:rPr>
                <w:rFonts w:ascii="GE Inspira Sans" w:hAnsi="GE Inspira Sans"/>
                <w:b w:val="0"/>
                <w:bCs w:val="0"/>
                <w:sz w:val="24"/>
                <w:szCs w:val="22"/>
              </w:rPr>
              <w:t>Download single valueset configuration file</w:t>
            </w:r>
          </w:p>
        </w:tc>
        <w:tc>
          <w:tcPr>
            <w:tcW w:w="415" w:type="pct"/>
          </w:tcPr>
          <w:p w14:paraId="34F34D1E" w14:textId="77777777" w:rsidR="001B5A5A" w:rsidRPr="008B290C" w:rsidRDefault="001B5A5A" w:rsidP="00DB705D">
            <w:pPr>
              <w:pStyle w:val="SCPF"/>
              <w:spacing w:before="120" w:after="120"/>
              <w:rPr>
                <w:rFonts w:ascii="GE Inspira Sans" w:hAnsi="GE Inspira Sans"/>
              </w:rPr>
            </w:pPr>
            <w:r w:rsidRPr="00402A24">
              <w:rPr>
                <w:rFonts w:ascii="GE Inspira Sans" w:hAnsi="GE Inspira Sans"/>
                <w:sz w:val="24"/>
              </w:rPr>
              <w:t>Passed / Failed</w:t>
            </w:r>
          </w:p>
        </w:tc>
      </w:tr>
      <w:tr w:rsidR="001B5A5A" w:rsidRPr="008B290C" w14:paraId="70AAFFAF" w14:textId="77777777" w:rsidTr="00F96E3E">
        <w:trPr>
          <w:trHeight w:val="685"/>
        </w:trPr>
        <w:tc>
          <w:tcPr>
            <w:tcW w:w="1562" w:type="pct"/>
          </w:tcPr>
          <w:p w14:paraId="285E1D3B"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3D94357A"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79D46960"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64DB82D5"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Passed/Failed</w:t>
            </w:r>
          </w:p>
        </w:tc>
        <w:tc>
          <w:tcPr>
            <w:tcW w:w="487" w:type="pct"/>
          </w:tcPr>
          <w:p w14:paraId="54370210"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5D57141A"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Defect no.</w:t>
            </w:r>
          </w:p>
        </w:tc>
      </w:tr>
      <w:tr w:rsidR="001B5A5A" w:rsidRPr="00CB2BB6" w14:paraId="17BB58E4" w14:textId="77777777" w:rsidTr="00F96E3E">
        <w:trPr>
          <w:trHeight w:val="308"/>
        </w:trPr>
        <w:tc>
          <w:tcPr>
            <w:tcW w:w="1562" w:type="pct"/>
          </w:tcPr>
          <w:p w14:paraId="6B1FDF66" w14:textId="45ECDBEB" w:rsidR="001B5A5A"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1B5A5A" w:rsidRPr="00DC007B">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3015"/>
              <w:gridCol w:w="3295"/>
            </w:tblGrid>
            <w:tr w:rsidR="001B5A5A" w:rsidRPr="0002399D" w14:paraId="6E4BAE3C" w14:textId="77777777" w:rsidTr="0002399D">
              <w:trPr>
                <w:cnfStyle w:val="100000000000" w:firstRow="1" w:lastRow="0" w:firstColumn="0" w:lastColumn="0" w:oddVBand="0" w:evenVBand="0" w:oddHBand="0" w:evenHBand="0" w:firstRowFirstColumn="0" w:firstRowLastColumn="0" w:lastRowFirstColumn="0" w:lastRowLastColumn="0"/>
              </w:trPr>
              <w:tc>
                <w:tcPr>
                  <w:tcW w:w="2389" w:type="pct"/>
                </w:tcPr>
                <w:p w14:paraId="40CA2B97" w14:textId="77777777" w:rsidR="001B5A5A" w:rsidRPr="0002399D" w:rsidRDefault="001B5A5A" w:rsidP="00DB705D">
                  <w:pPr>
                    <w:spacing w:before="120" w:after="120"/>
                    <w:rPr>
                      <w:b/>
                      <w:lang w:val="en-GB"/>
                    </w:rPr>
                  </w:pPr>
                  <w:r w:rsidRPr="0002399D">
                    <w:rPr>
                      <w:b/>
                      <w:lang w:val="en-GB"/>
                    </w:rPr>
                    <w:t xml:space="preserve">user_alias_in_feature_file </w:t>
                  </w:r>
                </w:p>
              </w:tc>
              <w:tc>
                <w:tcPr>
                  <w:tcW w:w="2611" w:type="pct"/>
                </w:tcPr>
                <w:p w14:paraId="26F70A1C" w14:textId="77777777" w:rsidR="001B5A5A" w:rsidRPr="0002399D" w:rsidRDefault="001B5A5A" w:rsidP="00DB705D">
                  <w:pPr>
                    <w:spacing w:before="120" w:after="120"/>
                    <w:rPr>
                      <w:b/>
                      <w:lang w:val="en-GB"/>
                    </w:rPr>
                  </w:pPr>
                  <w:r w:rsidRPr="0002399D">
                    <w:rPr>
                      <w:b/>
                      <w:lang w:val="en-GB"/>
                    </w:rPr>
                    <w:t xml:space="preserve"> user_role                 </w:t>
                  </w:r>
                </w:p>
              </w:tc>
            </w:tr>
            <w:tr w:rsidR="001B5A5A" w:rsidRPr="0002399D" w14:paraId="37FACA23" w14:textId="77777777" w:rsidTr="0002399D">
              <w:tc>
                <w:tcPr>
                  <w:tcW w:w="2389" w:type="pct"/>
                </w:tcPr>
                <w:p w14:paraId="68681A5F" w14:textId="77777777" w:rsidR="001B5A5A" w:rsidRPr="0002399D" w:rsidRDefault="001B5A5A" w:rsidP="00DB705D">
                  <w:pPr>
                    <w:spacing w:before="120" w:after="120"/>
                    <w:rPr>
                      <w:bCs/>
                      <w:lang w:val="en-GB"/>
                    </w:rPr>
                  </w:pPr>
                  <w:r w:rsidRPr="0002399D">
                    <w:rPr>
                      <w:bCs/>
                      <w:lang w:val="en-GB"/>
                    </w:rPr>
                    <w:t xml:space="preserve">[GE_SERVICE_USER]          </w:t>
                  </w:r>
                </w:p>
              </w:tc>
              <w:tc>
                <w:tcPr>
                  <w:tcW w:w="2611" w:type="pct"/>
                </w:tcPr>
                <w:p w14:paraId="7CC8A1F9" w14:textId="77777777" w:rsidR="001B5A5A" w:rsidRPr="0002399D" w:rsidRDefault="001B5A5A" w:rsidP="00DB705D">
                  <w:pPr>
                    <w:spacing w:before="120" w:after="120"/>
                    <w:rPr>
                      <w:bCs/>
                      <w:lang w:val="en-GB"/>
                    </w:rPr>
                  </w:pPr>
                  <w:r w:rsidRPr="0002399D">
                    <w:rPr>
                      <w:bCs/>
                      <w:lang w:val="en-GB"/>
                    </w:rPr>
                    <w:t xml:space="preserve">adminconsole:service      </w:t>
                  </w:r>
                </w:p>
              </w:tc>
            </w:tr>
            <w:tr w:rsidR="001B5A5A" w:rsidRPr="0002399D" w14:paraId="32078E5F" w14:textId="77777777" w:rsidTr="0002399D">
              <w:tc>
                <w:tcPr>
                  <w:tcW w:w="2389" w:type="pct"/>
                </w:tcPr>
                <w:p w14:paraId="2B298425" w14:textId="77777777" w:rsidR="001B5A5A" w:rsidRPr="0002399D" w:rsidRDefault="001B5A5A" w:rsidP="00DB705D">
                  <w:pPr>
                    <w:spacing w:before="120" w:after="120"/>
                    <w:rPr>
                      <w:bCs/>
                      <w:lang w:val="en-GB"/>
                    </w:rPr>
                  </w:pPr>
                  <w:r w:rsidRPr="0002399D">
                    <w:rPr>
                      <w:bCs/>
                      <w:lang w:val="en-GB"/>
                    </w:rPr>
                    <w:t xml:space="preserve">[HOSPITAL_ADMIN_USER]      </w:t>
                  </w:r>
                </w:p>
              </w:tc>
              <w:tc>
                <w:tcPr>
                  <w:tcW w:w="2611" w:type="pct"/>
                </w:tcPr>
                <w:p w14:paraId="72BF5AB4" w14:textId="77777777" w:rsidR="001B5A5A" w:rsidRPr="0002399D" w:rsidRDefault="001B5A5A" w:rsidP="00DB705D">
                  <w:pPr>
                    <w:spacing w:before="120" w:after="120"/>
                    <w:rPr>
                      <w:bCs/>
                      <w:lang w:val="en-GB"/>
                    </w:rPr>
                  </w:pPr>
                  <w:r w:rsidRPr="0002399D">
                    <w:rPr>
                      <w:bCs/>
                      <w:lang w:val="en-GB"/>
                    </w:rPr>
                    <w:t>adminconsole:hospitaladmin</w:t>
                  </w:r>
                </w:p>
              </w:tc>
            </w:tr>
          </w:tbl>
          <w:p w14:paraId="4E286A32" w14:textId="77777777" w:rsidR="001B5A5A" w:rsidRDefault="001B5A5A" w:rsidP="00DB705D">
            <w:pPr>
              <w:spacing w:before="120" w:after="120" w:line="257" w:lineRule="auto"/>
              <w:rPr>
                <w:rFonts w:ascii="GE Inspira Sans" w:hAnsi="GE Inspira Sans"/>
                <w:bCs/>
                <w:lang w:val="en-GB"/>
              </w:rPr>
            </w:pPr>
          </w:p>
          <w:p w14:paraId="1237F33E" w14:textId="47592D8F" w:rsidR="00F901B7" w:rsidRPr="00F901B7"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F901B7" w:rsidRPr="00F901B7">
              <w:rPr>
                <w:rFonts w:ascii="GE Inspira Sans" w:hAnsi="GE Inspira Sans"/>
                <w:bCs/>
                <w:lang w:val="en-GB"/>
              </w:rPr>
              <w:t xml:space="preserve"> I logged in as </w:t>
            </w:r>
            <w:r w:rsidR="00F96E3E">
              <w:rPr>
                <w:rFonts w:ascii="GE Inspira Sans" w:hAnsi="GE Inspira Sans"/>
                <w:bCs/>
                <w:lang w:val="en-GB"/>
              </w:rPr>
              <w:t>&lt;user&gt;</w:t>
            </w:r>
            <w:r w:rsidR="00F901B7" w:rsidRPr="00F901B7">
              <w:rPr>
                <w:rFonts w:ascii="GE Inspira Sans" w:hAnsi="GE Inspira Sans"/>
                <w:bCs/>
                <w:lang w:val="en-GB"/>
              </w:rPr>
              <w:t xml:space="preserve"> to the Admin Console of the EHL Box where the OncoFLow is deployed</w:t>
            </w:r>
          </w:p>
          <w:p w14:paraId="077B4F6B" w14:textId="2D2639DD" w:rsidR="00F901B7" w:rsidRPr="00F901B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901B7" w:rsidRPr="00F901B7">
              <w:rPr>
                <w:rFonts w:ascii="GE Inspira Sans" w:hAnsi="GE Inspira Sans"/>
                <w:bCs/>
                <w:lang w:val="en-GB"/>
              </w:rPr>
              <w:t xml:space="preserve"> I opened the Applications menu on the left side panel</w:t>
            </w:r>
          </w:p>
          <w:p w14:paraId="66EDAA67" w14:textId="2A4DE679" w:rsidR="00F901B7" w:rsidRPr="00CB2BB6" w:rsidRDefault="00691B7C" w:rsidP="00DB705D">
            <w:pPr>
              <w:spacing w:before="120" w:after="120" w:line="257" w:lineRule="auto"/>
              <w:rPr>
                <w:rFonts w:ascii="GE Inspira Sans" w:hAnsi="GE Inspira Sans"/>
                <w:bCs/>
                <w:lang w:val="en-GB"/>
              </w:rPr>
            </w:pPr>
            <w:r w:rsidRPr="00691B7C">
              <w:rPr>
                <w:rFonts w:ascii="GE Inspira Sans" w:hAnsi="GE Inspira Sans"/>
                <w:b/>
                <w:bCs/>
                <w:color w:val="262626" w:themeColor="text1" w:themeTint="D9"/>
                <w:lang w:val="en-GB"/>
              </w:rPr>
              <w:t>And</w:t>
            </w:r>
            <w:r w:rsidR="00F901B7" w:rsidRPr="00F901B7">
              <w:rPr>
                <w:rFonts w:ascii="GE Inspira Sans" w:hAnsi="GE Inspira Sans"/>
                <w:bCs/>
                <w:lang w:val="en-GB"/>
              </w:rPr>
              <w:t xml:space="preserve"> </w:t>
            </w:r>
            <w:r w:rsidR="00F96E3E" w:rsidRPr="00F96E3E">
              <w:rPr>
                <w:rFonts w:ascii="GE Inspira Sans" w:hAnsi="GE Inspira Sans"/>
                <w:bCs/>
                <w:lang w:val="en-GB"/>
              </w:rPr>
              <w:t>I selected the OncoCare Terminology menu item regarding the OncoFlow deployment which is currently being tested</w:t>
            </w:r>
          </w:p>
        </w:tc>
        <w:tc>
          <w:tcPr>
            <w:tcW w:w="1147" w:type="pct"/>
          </w:tcPr>
          <w:p w14:paraId="46AF0DBB" w14:textId="35EC3DC7" w:rsidR="001B5A5A" w:rsidRPr="00CB2BB6" w:rsidRDefault="00641396" w:rsidP="00DB705D">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901B7">
              <w:rPr>
                <w:rFonts w:ascii="GE Inspira Sans" w:eastAsia="Calibri" w:hAnsi="GE Inspira Sans" w:cs="Calibri"/>
                <w:bCs/>
              </w:rPr>
              <w:t xml:space="preserve"> </w:t>
            </w:r>
            <w:r w:rsidR="00F901B7" w:rsidRPr="00F901B7">
              <w:rPr>
                <w:rFonts w:ascii="GE Inspira Sans" w:eastAsia="Calibri" w:hAnsi="GE Inspira Sans" w:cs="Calibri"/>
                <w:bCs/>
              </w:rPr>
              <w:t>the "</w:t>
            </w:r>
            <w:r w:rsidR="00F96E3E" w:rsidRPr="00F96E3E">
              <w:rPr>
                <w:rFonts w:ascii="GE Inspira Sans" w:eastAsia="Calibri" w:hAnsi="GE Inspira Sans" w:cs="Calibri"/>
                <w:bCs/>
              </w:rPr>
              <w:t>OncoCare Terminology</w:t>
            </w:r>
            <w:r w:rsidR="00F901B7" w:rsidRPr="00F901B7">
              <w:rPr>
                <w:rFonts w:ascii="GE Inspira Sans" w:eastAsia="Calibri" w:hAnsi="GE Inspira Sans" w:cs="Calibri"/>
                <w:bCs/>
              </w:rPr>
              <w:t>" page is displayed</w:t>
            </w:r>
          </w:p>
        </w:tc>
        <w:tc>
          <w:tcPr>
            <w:tcW w:w="903" w:type="pct"/>
          </w:tcPr>
          <w:p w14:paraId="44AE9061" w14:textId="77777777" w:rsidR="001B5A5A" w:rsidRPr="00CB2BB6" w:rsidRDefault="001B5A5A" w:rsidP="00DB705D">
            <w:pPr>
              <w:pStyle w:val="PF"/>
              <w:spacing w:before="120" w:after="120" w:afterAutospacing="0"/>
              <w:jc w:val="left"/>
              <w:rPr>
                <w:rFonts w:ascii="GE Inspira Sans" w:hAnsi="GE Inspira Sans"/>
                <w:b w:val="0"/>
                <w:bCs/>
              </w:rPr>
            </w:pPr>
          </w:p>
        </w:tc>
        <w:tc>
          <w:tcPr>
            <w:tcW w:w="486" w:type="pct"/>
          </w:tcPr>
          <w:p w14:paraId="77E5C415" w14:textId="77777777" w:rsidR="001B5A5A" w:rsidRPr="00CB2BB6" w:rsidRDefault="001B5A5A" w:rsidP="00DB705D">
            <w:pPr>
              <w:spacing w:before="120" w:after="120"/>
              <w:rPr>
                <w:rFonts w:ascii="GE Inspira Sans" w:hAnsi="GE Inspira Sans"/>
                <w:bCs/>
              </w:rPr>
            </w:pPr>
          </w:p>
        </w:tc>
        <w:tc>
          <w:tcPr>
            <w:tcW w:w="487" w:type="pct"/>
          </w:tcPr>
          <w:p w14:paraId="44A05A95" w14:textId="77777777" w:rsidR="001B5A5A" w:rsidRPr="00CB2BB6" w:rsidRDefault="001B5A5A" w:rsidP="00DB705D">
            <w:pPr>
              <w:spacing w:before="120" w:after="120"/>
              <w:rPr>
                <w:rFonts w:ascii="GE Inspira Sans" w:hAnsi="GE Inspira Sans"/>
                <w:bCs/>
              </w:rPr>
            </w:pPr>
          </w:p>
        </w:tc>
        <w:tc>
          <w:tcPr>
            <w:tcW w:w="415" w:type="pct"/>
          </w:tcPr>
          <w:p w14:paraId="56BFD0D5" w14:textId="77777777" w:rsidR="001B5A5A" w:rsidRPr="00CB2BB6" w:rsidRDefault="001B5A5A" w:rsidP="00DB705D">
            <w:pPr>
              <w:spacing w:before="120" w:after="120"/>
              <w:rPr>
                <w:rFonts w:ascii="GE Inspira Sans" w:hAnsi="GE Inspira Sans"/>
                <w:bCs/>
              </w:rPr>
            </w:pPr>
          </w:p>
        </w:tc>
      </w:tr>
      <w:tr w:rsidR="00F901B7" w:rsidRPr="00CB2BB6" w14:paraId="6917F98D" w14:textId="77777777" w:rsidTr="00F96E3E">
        <w:trPr>
          <w:trHeight w:val="308"/>
        </w:trPr>
        <w:tc>
          <w:tcPr>
            <w:tcW w:w="1562" w:type="pct"/>
          </w:tcPr>
          <w:p w14:paraId="32B0D7FD" w14:textId="0369066C" w:rsidR="00F901B7" w:rsidRPr="00F901B7"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F901B7" w:rsidRPr="00F901B7">
              <w:rPr>
                <w:rFonts w:ascii="GE Inspira Sans" w:hAnsi="GE Inspira Sans"/>
                <w:bCs/>
                <w:lang w:val="en-GB"/>
              </w:rPr>
              <w:t xml:space="preserve"> I click on the "Download" link in the value sets table in the row of the 'radiotherapy-procedure-vs' valueset</w:t>
            </w:r>
          </w:p>
          <w:p w14:paraId="037C074C" w14:textId="58E85044" w:rsidR="00F901B7" w:rsidRPr="00DC007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F901B7" w:rsidRPr="00F901B7">
              <w:rPr>
                <w:rFonts w:ascii="GE Inspira Sans" w:hAnsi="GE Inspira Sans"/>
                <w:bCs/>
                <w:lang w:val="en-GB"/>
              </w:rPr>
              <w:t xml:space="preserve"> I save the file</w:t>
            </w:r>
          </w:p>
        </w:tc>
        <w:tc>
          <w:tcPr>
            <w:tcW w:w="1147" w:type="pct"/>
          </w:tcPr>
          <w:p w14:paraId="06B6F22D" w14:textId="1026BBF8" w:rsidR="00F901B7" w:rsidRPr="00F901B7" w:rsidRDefault="00641396" w:rsidP="00DB705D">
            <w:pPr>
              <w:spacing w:before="120" w:after="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901B7" w:rsidRPr="00F901B7">
              <w:rPr>
                <w:rFonts w:ascii="GE Inspira Sans" w:eastAsia="Calibri" w:hAnsi="GE Inspira Sans" w:cs="Calibri"/>
                <w:bCs/>
              </w:rPr>
              <w:t xml:space="preserve"> the "radiotherapy-procedure-vs.csv" file is downloaded</w:t>
            </w:r>
          </w:p>
          <w:p w14:paraId="56CF5EC5" w14:textId="60EBA739" w:rsidR="00F901B7"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F901B7" w:rsidRPr="00F901B7">
              <w:rPr>
                <w:rFonts w:ascii="GE Inspira Sans" w:eastAsia="Calibri" w:hAnsi="GE Inspira Sans" w:cs="Calibri"/>
                <w:bCs/>
              </w:rPr>
              <w:t xml:space="preserve"> the first 2 rows in "radiotherapy-procedure-vs.csv" file contains the following data:</w:t>
            </w:r>
          </w:p>
          <w:tbl>
            <w:tblPr>
              <w:tblStyle w:val="TC"/>
              <w:tblW w:w="0" w:type="auto"/>
              <w:tblLook w:val="04A0" w:firstRow="1" w:lastRow="0" w:firstColumn="1" w:lastColumn="0" w:noHBand="0" w:noVBand="1"/>
            </w:tblPr>
            <w:tblGrid>
              <w:gridCol w:w="2744"/>
            </w:tblGrid>
            <w:tr w:rsidR="00F901B7" w:rsidRPr="00F901B7" w14:paraId="678F89A1" w14:textId="77777777" w:rsidTr="00322CCE">
              <w:trPr>
                <w:cnfStyle w:val="100000000000" w:firstRow="1" w:lastRow="0" w:firstColumn="0" w:lastColumn="0" w:oddVBand="0" w:evenVBand="0" w:oddHBand="0" w:evenHBand="0" w:firstRowFirstColumn="0" w:firstRowLastColumn="0" w:lastRowFirstColumn="0" w:lastRowLastColumn="0"/>
              </w:trPr>
              <w:tc>
                <w:tcPr>
                  <w:tcW w:w="2744" w:type="dxa"/>
                </w:tcPr>
                <w:p w14:paraId="5EB1D6EF" w14:textId="77777777" w:rsidR="00F901B7" w:rsidRPr="0002399D" w:rsidRDefault="00F901B7" w:rsidP="00DB705D">
                  <w:pPr>
                    <w:spacing w:before="120" w:after="120"/>
                    <w:rPr>
                      <w:rFonts w:eastAsia="Calibri" w:cs="Calibri"/>
                      <w:b/>
                    </w:rPr>
                  </w:pPr>
                  <w:r w:rsidRPr="0002399D">
                    <w:rPr>
                      <w:rFonts w:eastAsia="Calibri" w:cs="Calibri"/>
                      <w:b/>
                    </w:rPr>
                    <w:t xml:space="preserve">columns            </w:t>
                  </w:r>
                </w:p>
              </w:tc>
            </w:tr>
            <w:tr w:rsidR="00F901B7" w:rsidRPr="00F901B7" w14:paraId="778F3C3D" w14:textId="77777777" w:rsidTr="00322CCE">
              <w:tc>
                <w:tcPr>
                  <w:tcW w:w="2744" w:type="dxa"/>
                </w:tcPr>
                <w:p w14:paraId="089FDA88" w14:textId="77777777" w:rsidR="00F901B7" w:rsidRPr="00F901B7" w:rsidRDefault="00F901B7" w:rsidP="00DB705D">
                  <w:pPr>
                    <w:spacing w:before="120" w:after="120"/>
                    <w:rPr>
                      <w:rFonts w:eastAsia="Calibri" w:cs="Calibri"/>
                      <w:bCs/>
                    </w:rPr>
                  </w:pPr>
                  <w:r w:rsidRPr="00F901B7">
                    <w:rPr>
                      <w:rFonts w:eastAsia="Calibri" w:cs="Calibri"/>
                      <w:bCs/>
                    </w:rPr>
                    <w:t xml:space="preserve">valuesetid         </w:t>
                  </w:r>
                </w:p>
              </w:tc>
            </w:tr>
            <w:tr w:rsidR="00F901B7" w:rsidRPr="00F901B7" w14:paraId="1E3751D9" w14:textId="77777777" w:rsidTr="00322CCE">
              <w:tc>
                <w:tcPr>
                  <w:tcW w:w="2744" w:type="dxa"/>
                </w:tcPr>
                <w:p w14:paraId="4D06F023" w14:textId="77777777" w:rsidR="00F901B7" w:rsidRPr="00F901B7" w:rsidRDefault="00F901B7" w:rsidP="00DB705D">
                  <w:pPr>
                    <w:spacing w:before="120" w:after="120"/>
                    <w:rPr>
                      <w:rFonts w:eastAsia="Calibri" w:cs="Calibri"/>
                      <w:bCs/>
                    </w:rPr>
                  </w:pPr>
                  <w:r w:rsidRPr="00F901B7">
                    <w:rPr>
                      <w:rFonts w:eastAsia="Calibri" w:cs="Calibri"/>
                      <w:bCs/>
                    </w:rPr>
                    <w:t xml:space="preserve">valueSetVersion    </w:t>
                  </w:r>
                </w:p>
              </w:tc>
            </w:tr>
            <w:tr w:rsidR="00F901B7" w14:paraId="31DAA4CF" w14:textId="77777777" w:rsidTr="00322CCE">
              <w:tc>
                <w:tcPr>
                  <w:tcW w:w="2744" w:type="dxa"/>
                </w:tcPr>
                <w:p w14:paraId="4B4BB139" w14:textId="77777777" w:rsidR="00F901B7" w:rsidRDefault="00F901B7" w:rsidP="00DB705D">
                  <w:pPr>
                    <w:spacing w:before="120" w:after="120"/>
                    <w:rPr>
                      <w:rFonts w:eastAsia="Calibri" w:cs="Calibri"/>
                      <w:bCs/>
                    </w:rPr>
                  </w:pPr>
                  <w:r w:rsidRPr="00F901B7">
                    <w:rPr>
                      <w:rFonts w:eastAsia="Calibri" w:cs="Calibri"/>
                      <w:bCs/>
                    </w:rPr>
                    <w:t>valueSetDescription</w:t>
                  </w:r>
                </w:p>
              </w:tc>
            </w:tr>
          </w:tbl>
          <w:p w14:paraId="2B921454" w14:textId="77777777" w:rsidR="00F901B7" w:rsidRDefault="00F901B7" w:rsidP="00DB705D">
            <w:pPr>
              <w:spacing w:before="120" w:after="120"/>
              <w:rPr>
                <w:rFonts w:ascii="GE Inspira Sans" w:eastAsia="Calibri" w:hAnsi="GE Inspira Sans" w:cs="Calibri"/>
                <w:bCs/>
              </w:rPr>
            </w:pPr>
          </w:p>
          <w:p w14:paraId="1F2D9777" w14:textId="505462E0" w:rsidR="00E53758" w:rsidRDefault="00691B7C" w:rsidP="00DB705D">
            <w:pPr>
              <w:spacing w:before="120" w:after="120"/>
              <w:rPr>
                <w:rFonts w:ascii="GE Inspira Sans" w:eastAsia="Calibri" w:hAnsi="GE Inspira Sans" w:cs="Calibri"/>
                <w:bCs/>
              </w:rPr>
            </w:pPr>
            <w:r w:rsidRPr="00691B7C">
              <w:rPr>
                <w:rFonts w:ascii="GE Inspira Sans" w:eastAsia="Calibri" w:hAnsi="GE Inspira Sans" w:cs="Calibri"/>
                <w:b/>
                <w:bCs/>
                <w:color w:val="262626" w:themeColor="text1" w:themeTint="D9"/>
              </w:rPr>
              <w:t>And</w:t>
            </w:r>
            <w:r w:rsidR="00E53758" w:rsidRPr="00E53758">
              <w:rPr>
                <w:rFonts w:ascii="GE Inspira Sans" w:eastAsia="Calibri" w:hAnsi="GE Inspira Sans" w:cs="Calibri"/>
                <w:bCs/>
              </w:rPr>
              <w:t xml:space="preserve"> the "radiotherapy-procedure-vs.csv" file from the 3rd row contains the following data:</w:t>
            </w:r>
          </w:p>
          <w:tbl>
            <w:tblPr>
              <w:tblStyle w:val="TC"/>
              <w:tblW w:w="0" w:type="auto"/>
              <w:tblLook w:val="04A0" w:firstRow="1" w:lastRow="0" w:firstColumn="1" w:lastColumn="0" w:noHBand="0" w:noVBand="1"/>
            </w:tblPr>
            <w:tblGrid>
              <w:gridCol w:w="2744"/>
            </w:tblGrid>
            <w:tr w:rsidR="00E53758" w:rsidRPr="00E53758" w14:paraId="54FD988F" w14:textId="77777777" w:rsidTr="00322CCE">
              <w:trPr>
                <w:cnfStyle w:val="100000000000" w:firstRow="1" w:lastRow="0" w:firstColumn="0" w:lastColumn="0" w:oddVBand="0" w:evenVBand="0" w:oddHBand="0" w:evenHBand="0" w:firstRowFirstColumn="0" w:firstRowLastColumn="0" w:lastRowFirstColumn="0" w:lastRowLastColumn="0"/>
              </w:trPr>
              <w:tc>
                <w:tcPr>
                  <w:tcW w:w="2744" w:type="dxa"/>
                </w:tcPr>
                <w:p w14:paraId="74A40FC3" w14:textId="77777777" w:rsidR="00E53758" w:rsidRPr="0002399D" w:rsidRDefault="00E53758" w:rsidP="00DB705D">
                  <w:pPr>
                    <w:spacing w:before="120" w:after="120"/>
                    <w:rPr>
                      <w:rFonts w:eastAsia="Calibri" w:cs="Calibri"/>
                      <w:b/>
                    </w:rPr>
                  </w:pPr>
                  <w:r w:rsidRPr="0002399D">
                    <w:rPr>
                      <w:rFonts w:eastAsia="Calibri" w:cs="Calibri"/>
                      <w:b/>
                    </w:rPr>
                    <w:t>columns</w:t>
                  </w:r>
                </w:p>
              </w:tc>
            </w:tr>
            <w:tr w:rsidR="00E53758" w:rsidRPr="00E53758" w14:paraId="6CB914CE" w14:textId="77777777" w:rsidTr="00322CCE">
              <w:tc>
                <w:tcPr>
                  <w:tcW w:w="2744" w:type="dxa"/>
                </w:tcPr>
                <w:p w14:paraId="1FD2955F" w14:textId="77777777" w:rsidR="00E53758" w:rsidRPr="00E53758" w:rsidRDefault="00E53758" w:rsidP="00DB705D">
                  <w:pPr>
                    <w:spacing w:before="120" w:after="120"/>
                    <w:rPr>
                      <w:rFonts w:eastAsia="Calibri" w:cs="Calibri"/>
                      <w:bCs/>
                    </w:rPr>
                  </w:pPr>
                  <w:r w:rsidRPr="00E53758">
                    <w:rPr>
                      <w:rFonts w:eastAsia="Calibri" w:cs="Calibri"/>
                      <w:bCs/>
                    </w:rPr>
                    <w:t xml:space="preserve">system </w:t>
                  </w:r>
                </w:p>
              </w:tc>
            </w:tr>
            <w:tr w:rsidR="00E53758" w:rsidRPr="00E53758" w14:paraId="6A77C504" w14:textId="77777777" w:rsidTr="00322CCE">
              <w:tc>
                <w:tcPr>
                  <w:tcW w:w="2744" w:type="dxa"/>
                </w:tcPr>
                <w:p w14:paraId="136024FD" w14:textId="77777777" w:rsidR="00E53758" w:rsidRPr="00E53758" w:rsidRDefault="00E53758" w:rsidP="00DB705D">
                  <w:pPr>
                    <w:spacing w:before="120" w:after="120"/>
                    <w:rPr>
                      <w:rFonts w:eastAsia="Calibri" w:cs="Calibri"/>
                      <w:bCs/>
                    </w:rPr>
                  </w:pPr>
                  <w:r w:rsidRPr="00E53758">
                    <w:rPr>
                      <w:rFonts w:eastAsia="Calibri" w:cs="Calibri"/>
                      <w:bCs/>
                    </w:rPr>
                    <w:t xml:space="preserve">code   </w:t>
                  </w:r>
                </w:p>
              </w:tc>
            </w:tr>
            <w:tr w:rsidR="00E53758" w14:paraId="6FB249F5" w14:textId="77777777" w:rsidTr="00322CCE">
              <w:tc>
                <w:tcPr>
                  <w:tcW w:w="2744" w:type="dxa"/>
                </w:tcPr>
                <w:p w14:paraId="0FCE12C2" w14:textId="77777777" w:rsidR="00E53758" w:rsidRDefault="00E53758" w:rsidP="00DB705D">
                  <w:pPr>
                    <w:spacing w:before="120" w:after="120"/>
                    <w:rPr>
                      <w:rFonts w:eastAsia="Calibri" w:cs="Calibri"/>
                      <w:bCs/>
                    </w:rPr>
                  </w:pPr>
                  <w:r w:rsidRPr="00E53758">
                    <w:rPr>
                      <w:rFonts w:eastAsia="Calibri" w:cs="Calibri"/>
                      <w:bCs/>
                    </w:rPr>
                    <w:t>display</w:t>
                  </w:r>
                </w:p>
              </w:tc>
            </w:tr>
          </w:tbl>
          <w:p w14:paraId="4830AC5A" w14:textId="7F8035FC" w:rsidR="00E53758" w:rsidRDefault="00E53758" w:rsidP="00DB705D">
            <w:pPr>
              <w:spacing w:before="120" w:after="120"/>
              <w:rPr>
                <w:rFonts w:ascii="GE Inspira Sans" w:eastAsia="Calibri" w:hAnsi="GE Inspira Sans" w:cs="Calibri"/>
                <w:bCs/>
              </w:rPr>
            </w:pPr>
          </w:p>
        </w:tc>
        <w:tc>
          <w:tcPr>
            <w:tcW w:w="903" w:type="pct"/>
          </w:tcPr>
          <w:p w14:paraId="0E50C5F3" w14:textId="77777777" w:rsidR="00F901B7" w:rsidRPr="00CB2BB6" w:rsidRDefault="00F901B7" w:rsidP="00DB705D">
            <w:pPr>
              <w:pStyle w:val="PF"/>
              <w:spacing w:before="120" w:after="120" w:afterAutospacing="0"/>
              <w:jc w:val="left"/>
              <w:rPr>
                <w:rFonts w:ascii="GE Inspira Sans" w:hAnsi="GE Inspira Sans"/>
                <w:b w:val="0"/>
                <w:bCs/>
              </w:rPr>
            </w:pPr>
          </w:p>
        </w:tc>
        <w:tc>
          <w:tcPr>
            <w:tcW w:w="486" w:type="pct"/>
          </w:tcPr>
          <w:p w14:paraId="4BC6B92B" w14:textId="77777777" w:rsidR="00F901B7" w:rsidRPr="00CB2BB6" w:rsidRDefault="00F901B7" w:rsidP="00DB705D">
            <w:pPr>
              <w:spacing w:before="120" w:after="120"/>
              <w:rPr>
                <w:rFonts w:ascii="GE Inspira Sans" w:hAnsi="GE Inspira Sans"/>
                <w:bCs/>
              </w:rPr>
            </w:pPr>
          </w:p>
        </w:tc>
        <w:tc>
          <w:tcPr>
            <w:tcW w:w="487" w:type="pct"/>
          </w:tcPr>
          <w:p w14:paraId="21BA81D0" w14:textId="77777777" w:rsidR="00F901B7" w:rsidRPr="00CB2BB6" w:rsidRDefault="00F901B7" w:rsidP="00DB705D">
            <w:pPr>
              <w:spacing w:before="120" w:after="120"/>
              <w:rPr>
                <w:rFonts w:ascii="GE Inspira Sans" w:hAnsi="GE Inspira Sans"/>
                <w:bCs/>
              </w:rPr>
            </w:pPr>
          </w:p>
        </w:tc>
        <w:tc>
          <w:tcPr>
            <w:tcW w:w="415" w:type="pct"/>
          </w:tcPr>
          <w:p w14:paraId="0B12BE37" w14:textId="77777777" w:rsidR="00F901B7" w:rsidRPr="00CB2BB6" w:rsidRDefault="00F901B7" w:rsidP="00DB705D">
            <w:pPr>
              <w:spacing w:before="120" w:after="120"/>
              <w:rPr>
                <w:rFonts w:ascii="GE Inspira Sans" w:hAnsi="GE Inspira Sans"/>
                <w:bCs/>
              </w:rPr>
            </w:pPr>
          </w:p>
        </w:tc>
      </w:tr>
      <w:tr w:rsidR="00F96E3E" w:rsidRPr="00CB2BB6" w14:paraId="3563F5A8" w14:textId="77777777" w:rsidTr="007727CF">
        <w:trPr>
          <w:trHeight w:val="308"/>
        </w:trPr>
        <w:tc>
          <w:tcPr>
            <w:tcW w:w="1562" w:type="pct"/>
          </w:tcPr>
          <w:p w14:paraId="4EA6E968" w14:textId="687DF8B5" w:rsidR="00F96E3E" w:rsidRPr="00DC007B" w:rsidRDefault="00F96E3E" w:rsidP="007727CF">
            <w:pPr>
              <w:spacing w:before="120" w:after="120"/>
              <w:rPr>
                <w:rFonts w:ascii="GE Inspira Sans" w:hAnsi="GE Inspira Sans"/>
                <w:bCs/>
                <w:lang w:val="en-GB"/>
              </w:rPr>
            </w:pPr>
          </w:p>
        </w:tc>
        <w:tc>
          <w:tcPr>
            <w:tcW w:w="1147" w:type="pct"/>
          </w:tcPr>
          <w:p w14:paraId="01A86B0C" w14:textId="39E02F29" w:rsidR="00F96E3E" w:rsidRDefault="00F96E3E" w:rsidP="007727CF">
            <w:pPr>
              <w:spacing w:before="120" w:after="120"/>
              <w:rPr>
                <w:rFonts w:ascii="GE Inspira Sans" w:eastAsia="Calibri" w:hAnsi="GE Inspira Sans" w:cs="Calibri"/>
                <w:bCs/>
              </w:rPr>
            </w:pPr>
          </w:p>
        </w:tc>
        <w:tc>
          <w:tcPr>
            <w:tcW w:w="903" w:type="pct"/>
          </w:tcPr>
          <w:p w14:paraId="351F5518" w14:textId="77777777" w:rsidR="00F96E3E" w:rsidRPr="00CB2BB6" w:rsidRDefault="00F96E3E" w:rsidP="007727CF">
            <w:pPr>
              <w:pStyle w:val="PF"/>
              <w:spacing w:before="120" w:after="120" w:afterAutospacing="0"/>
              <w:jc w:val="left"/>
              <w:rPr>
                <w:rFonts w:ascii="GE Inspira Sans" w:hAnsi="GE Inspira Sans"/>
                <w:b w:val="0"/>
                <w:bCs/>
              </w:rPr>
            </w:pPr>
          </w:p>
        </w:tc>
        <w:tc>
          <w:tcPr>
            <w:tcW w:w="486" w:type="pct"/>
          </w:tcPr>
          <w:p w14:paraId="0E105A3B" w14:textId="77777777" w:rsidR="00F96E3E" w:rsidRPr="00CB2BB6" w:rsidRDefault="00F96E3E" w:rsidP="007727CF">
            <w:pPr>
              <w:spacing w:before="120" w:after="120"/>
              <w:rPr>
                <w:rFonts w:ascii="GE Inspira Sans" w:hAnsi="GE Inspira Sans"/>
                <w:bCs/>
              </w:rPr>
            </w:pPr>
          </w:p>
        </w:tc>
        <w:tc>
          <w:tcPr>
            <w:tcW w:w="487" w:type="pct"/>
          </w:tcPr>
          <w:p w14:paraId="2462469D" w14:textId="77777777" w:rsidR="00F96E3E" w:rsidRPr="00CB2BB6" w:rsidRDefault="00F96E3E" w:rsidP="007727CF">
            <w:pPr>
              <w:spacing w:before="120" w:after="120"/>
              <w:rPr>
                <w:rFonts w:ascii="GE Inspira Sans" w:hAnsi="GE Inspira Sans"/>
                <w:bCs/>
              </w:rPr>
            </w:pPr>
          </w:p>
        </w:tc>
        <w:tc>
          <w:tcPr>
            <w:tcW w:w="415" w:type="pct"/>
          </w:tcPr>
          <w:p w14:paraId="693BC791" w14:textId="77777777" w:rsidR="00F96E3E" w:rsidRPr="00CB2BB6" w:rsidRDefault="00F96E3E" w:rsidP="007727CF">
            <w:pPr>
              <w:spacing w:before="120" w:after="120"/>
              <w:rPr>
                <w:rFonts w:ascii="GE Inspira Sans" w:hAnsi="GE Inspira Sans"/>
                <w:bCs/>
              </w:rPr>
            </w:pPr>
          </w:p>
        </w:tc>
      </w:tr>
      <w:tr w:rsidR="00F96E3E" w:rsidRPr="00CB2BB6" w14:paraId="5EA9D183" w14:textId="77777777" w:rsidTr="007727CF">
        <w:trPr>
          <w:trHeight w:val="308"/>
        </w:trPr>
        <w:tc>
          <w:tcPr>
            <w:tcW w:w="5000" w:type="pct"/>
            <w:gridSpan w:val="6"/>
            <w:shd w:val="clear" w:color="auto" w:fill="DEEAF6" w:themeFill="accent5" w:themeFillTint="33"/>
          </w:tcPr>
          <w:p w14:paraId="56D40672" w14:textId="77777777" w:rsidR="00F96E3E" w:rsidRPr="006C7714" w:rsidRDefault="00F96E3E" w:rsidP="007727CF">
            <w:pPr>
              <w:spacing w:before="120" w:after="120"/>
              <w:rPr>
                <w:rFonts w:ascii="GE Inspira Sans" w:hAnsi="GE Inspira Sans"/>
                <w:b/>
              </w:rPr>
            </w:pPr>
            <w:r w:rsidRPr="006C7714">
              <w:rPr>
                <w:rFonts w:ascii="GE Inspira Sans" w:hAnsi="GE Inspira Sans"/>
                <w:b/>
              </w:rPr>
              <w:t>Examples:</w:t>
            </w:r>
          </w:p>
          <w:tbl>
            <w:tblPr>
              <w:tblStyle w:val="TC"/>
              <w:tblW w:w="0" w:type="auto"/>
              <w:tblLook w:val="04A0" w:firstRow="1" w:lastRow="0" w:firstColumn="1" w:lastColumn="0" w:noHBand="0" w:noVBand="1"/>
            </w:tblPr>
            <w:tblGrid>
              <w:gridCol w:w="6898"/>
            </w:tblGrid>
            <w:tr w:rsidR="00F96E3E" w:rsidRPr="0017750C" w14:paraId="1745820B" w14:textId="77777777" w:rsidTr="007727CF">
              <w:trPr>
                <w:cnfStyle w:val="100000000000" w:firstRow="1" w:lastRow="0" w:firstColumn="0" w:lastColumn="0" w:oddVBand="0" w:evenVBand="0" w:oddHBand="0" w:evenHBand="0" w:firstRowFirstColumn="0" w:firstRowLastColumn="0" w:lastRowFirstColumn="0" w:lastRowLastColumn="0"/>
              </w:trPr>
              <w:tc>
                <w:tcPr>
                  <w:tcW w:w="6898" w:type="dxa"/>
                </w:tcPr>
                <w:p w14:paraId="1F082A25" w14:textId="77777777" w:rsidR="00F96E3E" w:rsidRPr="0017750C" w:rsidRDefault="00F96E3E" w:rsidP="007727CF">
                  <w:pPr>
                    <w:spacing w:before="120"/>
                    <w:rPr>
                      <w:b/>
                    </w:rPr>
                  </w:pPr>
                  <w:r w:rsidRPr="0017750C">
                    <w:rPr>
                      <w:b/>
                    </w:rPr>
                    <w:t xml:space="preserve"> user                  </w:t>
                  </w:r>
                </w:p>
              </w:tc>
            </w:tr>
            <w:tr w:rsidR="00F96E3E" w:rsidRPr="0017750C" w14:paraId="280978BF" w14:textId="77777777" w:rsidTr="007727CF">
              <w:tc>
                <w:tcPr>
                  <w:tcW w:w="6898" w:type="dxa"/>
                </w:tcPr>
                <w:p w14:paraId="609AA71A" w14:textId="77777777" w:rsidR="00F96E3E" w:rsidRPr="0017750C" w:rsidRDefault="00F96E3E" w:rsidP="007727CF">
                  <w:pPr>
                    <w:spacing w:before="120"/>
                    <w:rPr>
                      <w:bCs/>
                    </w:rPr>
                  </w:pPr>
                  <w:r w:rsidRPr="0017750C">
                    <w:rPr>
                      <w:bCs/>
                    </w:rPr>
                    <w:t xml:space="preserve"> [HOSPITAL_ADMIN_USER] </w:t>
                  </w:r>
                </w:p>
              </w:tc>
            </w:tr>
            <w:tr w:rsidR="00F96E3E" w:rsidRPr="00CB2BB6" w14:paraId="153DBA17" w14:textId="77777777" w:rsidTr="007727CF">
              <w:tc>
                <w:tcPr>
                  <w:tcW w:w="6898" w:type="dxa"/>
                </w:tcPr>
                <w:p w14:paraId="0E6A0B3C" w14:textId="77777777" w:rsidR="00F96E3E" w:rsidRPr="0017750C" w:rsidRDefault="00F96E3E" w:rsidP="007727CF">
                  <w:pPr>
                    <w:spacing w:before="120"/>
                    <w:rPr>
                      <w:bCs/>
                    </w:rPr>
                  </w:pPr>
                  <w:r w:rsidRPr="0017750C">
                    <w:rPr>
                      <w:bCs/>
                    </w:rPr>
                    <w:t xml:space="preserve"> [GE_SERVICE_USER]     </w:t>
                  </w:r>
                </w:p>
              </w:tc>
            </w:tr>
          </w:tbl>
          <w:p w14:paraId="7C18CE28" w14:textId="77777777" w:rsidR="00F96E3E" w:rsidRPr="00CB2BB6" w:rsidRDefault="00F96E3E" w:rsidP="007727CF">
            <w:pPr>
              <w:spacing w:before="120" w:after="120"/>
              <w:rPr>
                <w:rFonts w:ascii="GE Inspira Sans" w:hAnsi="GE Inspira Sans"/>
                <w:bCs/>
              </w:rPr>
            </w:pPr>
          </w:p>
        </w:tc>
      </w:tr>
    </w:tbl>
    <w:p w14:paraId="4E349E68" w14:textId="77777777" w:rsidR="00F96E3E" w:rsidRDefault="00F96E3E" w:rsidP="00DB705D">
      <w:pPr>
        <w:spacing w:before="120"/>
      </w:pPr>
    </w:p>
    <w:tbl>
      <w:tblPr>
        <w:tblStyle w:val="TableGrid"/>
        <w:tblW w:w="5000" w:type="pct"/>
        <w:tblLook w:val="04A0" w:firstRow="1" w:lastRow="0" w:firstColumn="1" w:lastColumn="0" w:noHBand="0" w:noVBand="1"/>
      </w:tblPr>
      <w:tblGrid>
        <w:gridCol w:w="6387"/>
        <w:gridCol w:w="5541"/>
        <w:gridCol w:w="3629"/>
        <w:gridCol w:w="1886"/>
        <w:gridCol w:w="1890"/>
        <w:gridCol w:w="1588"/>
      </w:tblGrid>
      <w:tr w:rsidR="001B5A5A" w:rsidRPr="008B290C" w14:paraId="00F9DAD5" w14:textId="77777777" w:rsidTr="006A3AC5">
        <w:trPr>
          <w:trHeight w:val="550"/>
        </w:trPr>
        <w:tc>
          <w:tcPr>
            <w:tcW w:w="4585" w:type="pct"/>
            <w:gridSpan w:val="5"/>
            <w:shd w:val="clear" w:color="auto" w:fill="F2F2F2" w:themeFill="background1" w:themeFillShade="F2"/>
          </w:tcPr>
          <w:p w14:paraId="648FC186" w14:textId="76817F7D" w:rsidR="001B5A5A" w:rsidRDefault="001B5A5A"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SRS-117.05</w:t>
            </w:r>
          </w:p>
          <w:p w14:paraId="7A000BE4" w14:textId="57B0F23B" w:rsidR="001B5A5A" w:rsidRPr="008B290C" w:rsidRDefault="001B5A5A" w:rsidP="00DB705D">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005F1ADE" w:rsidRPr="005F1ADE">
              <w:rPr>
                <w:rFonts w:ascii="GE Inspira Sans" w:hAnsi="GE Inspira Sans"/>
                <w:b w:val="0"/>
                <w:bCs w:val="0"/>
                <w:sz w:val="24"/>
                <w:szCs w:val="22"/>
              </w:rPr>
              <w:t>Hospital IT Administrator</w:t>
            </w:r>
            <w:r w:rsidR="005F1ADE">
              <w:rPr>
                <w:rFonts w:ascii="GE Inspira Sans" w:hAnsi="GE Inspira Sans"/>
                <w:b w:val="0"/>
                <w:bCs w:val="0"/>
                <w:sz w:val="24"/>
                <w:szCs w:val="22"/>
              </w:rPr>
              <w:t xml:space="preserve"> </w:t>
            </w:r>
            <w:r w:rsidR="00720BCC" w:rsidRPr="00720BCC">
              <w:rPr>
                <w:rFonts w:ascii="GE Inspira Sans" w:hAnsi="GE Inspira Sans"/>
                <w:b w:val="0"/>
                <w:bCs w:val="0"/>
                <w:sz w:val="24"/>
                <w:szCs w:val="22"/>
              </w:rPr>
              <w:t>can upload single valueset (new valueset is automatically reloaded)</w:t>
            </w:r>
          </w:p>
        </w:tc>
        <w:tc>
          <w:tcPr>
            <w:tcW w:w="415" w:type="pct"/>
          </w:tcPr>
          <w:p w14:paraId="6ED51E57" w14:textId="77777777" w:rsidR="001B5A5A" w:rsidRPr="008B290C" w:rsidRDefault="001B5A5A" w:rsidP="00DB705D">
            <w:pPr>
              <w:pStyle w:val="SCPF"/>
              <w:spacing w:before="120" w:after="120"/>
              <w:rPr>
                <w:rFonts w:ascii="GE Inspira Sans" w:hAnsi="GE Inspira Sans"/>
              </w:rPr>
            </w:pPr>
            <w:r w:rsidRPr="00402A24">
              <w:rPr>
                <w:rFonts w:ascii="GE Inspira Sans" w:hAnsi="GE Inspira Sans"/>
                <w:sz w:val="24"/>
              </w:rPr>
              <w:t>Passed / Failed</w:t>
            </w:r>
          </w:p>
        </w:tc>
      </w:tr>
      <w:tr w:rsidR="001B5A5A" w:rsidRPr="008B290C" w14:paraId="3E44F384" w14:textId="77777777" w:rsidTr="006A3AC5">
        <w:trPr>
          <w:trHeight w:val="685"/>
        </w:trPr>
        <w:tc>
          <w:tcPr>
            <w:tcW w:w="1562" w:type="pct"/>
          </w:tcPr>
          <w:p w14:paraId="0C4CCE29"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Test steps</w:t>
            </w:r>
          </w:p>
        </w:tc>
        <w:tc>
          <w:tcPr>
            <w:tcW w:w="1147" w:type="pct"/>
          </w:tcPr>
          <w:p w14:paraId="798DB7E2"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Expected outcome</w:t>
            </w:r>
          </w:p>
        </w:tc>
        <w:tc>
          <w:tcPr>
            <w:tcW w:w="903" w:type="pct"/>
          </w:tcPr>
          <w:p w14:paraId="4CD45F43"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Actual outcome</w:t>
            </w:r>
          </w:p>
        </w:tc>
        <w:tc>
          <w:tcPr>
            <w:tcW w:w="486" w:type="pct"/>
          </w:tcPr>
          <w:p w14:paraId="0A575CD8"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Passed/Failed</w:t>
            </w:r>
          </w:p>
        </w:tc>
        <w:tc>
          <w:tcPr>
            <w:tcW w:w="486" w:type="pct"/>
          </w:tcPr>
          <w:p w14:paraId="5491733B"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6AFE7114"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Defect no.</w:t>
            </w:r>
          </w:p>
        </w:tc>
      </w:tr>
      <w:tr w:rsidR="001B5A5A" w:rsidRPr="00CB2BB6" w14:paraId="4BD1D49F" w14:textId="77777777" w:rsidTr="006A3AC5">
        <w:trPr>
          <w:trHeight w:val="308"/>
        </w:trPr>
        <w:tc>
          <w:tcPr>
            <w:tcW w:w="1562" w:type="pct"/>
          </w:tcPr>
          <w:p w14:paraId="763EF47A" w14:textId="78B735F6" w:rsidR="001B5A5A" w:rsidRDefault="00641396" w:rsidP="00DB705D">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1B5A5A" w:rsidRPr="00DC007B">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944"/>
              <w:gridCol w:w="3217"/>
            </w:tblGrid>
            <w:tr w:rsidR="001B5A5A" w:rsidRPr="0015760D" w14:paraId="311DFEF0" w14:textId="77777777" w:rsidTr="006A3AC5">
              <w:trPr>
                <w:cnfStyle w:val="100000000000" w:firstRow="1" w:lastRow="0" w:firstColumn="0" w:lastColumn="0" w:oddVBand="0" w:evenVBand="0" w:oddHBand="0" w:evenHBand="0" w:firstRowFirstColumn="0" w:firstRowLastColumn="0" w:lastRowFirstColumn="0" w:lastRowLastColumn="0"/>
              </w:trPr>
              <w:tc>
                <w:tcPr>
                  <w:tcW w:w="2389" w:type="pct"/>
                </w:tcPr>
                <w:p w14:paraId="6835F13E" w14:textId="77777777" w:rsidR="001B5A5A" w:rsidRPr="0015760D" w:rsidRDefault="001B5A5A" w:rsidP="00DB705D">
                  <w:pPr>
                    <w:spacing w:before="120" w:after="120"/>
                    <w:rPr>
                      <w:b/>
                      <w:lang w:val="en-GB"/>
                    </w:rPr>
                  </w:pPr>
                  <w:r w:rsidRPr="0015760D">
                    <w:rPr>
                      <w:b/>
                      <w:lang w:val="en-GB"/>
                    </w:rPr>
                    <w:t xml:space="preserve">user_alias_in_feature_file </w:t>
                  </w:r>
                </w:p>
              </w:tc>
              <w:tc>
                <w:tcPr>
                  <w:tcW w:w="2611" w:type="pct"/>
                </w:tcPr>
                <w:p w14:paraId="7874BA5A" w14:textId="77777777" w:rsidR="001B5A5A" w:rsidRPr="0015760D" w:rsidRDefault="001B5A5A" w:rsidP="00DB705D">
                  <w:pPr>
                    <w:spacing w:before="120" w:after="120"/>
                    <w:rPr>
                      <w:b/>
                      <w:lang w:val="en-GB"/>
                    </w:rPr>
                  </w:pPr>
                  <w:r w:rsidRPr="0015760D">
                    <w:rPr>
                      <w:b/>
                      <w:lang w:val="en-GB"/>
                    </w:rPr>
                    <w:t xml:space="preserve"> user_role                 </w:t>
                  </w:r>
                </w:p>
              </w:tc>
            </w:tr>
            <w:tr w:rsidR="001B5A5A" w:rsidRPr="0015760D" w14:paraId="75074EAE" w14:textId="77777777" w:rsidTr="006A3AC5">
              <w:tc>
                <w:tcPr>
                  <w:tcW w:w="2389" w:type="pct"/>
                </w:tcPr>
                <w:p w14:paraId="66CA1AEC" w14:textId="77777777" w:rsidR="001B5A5A" w:rsidRPr="0015760D" w:rsidRDefault="001B5A5A" w:rsidP="00DB705D">
                  <w:pPr>
                    <w:spacing w:before="120" w:after="120"/>
                    <w:rPr>
                      <w:bCs/>
                      <w:lang w:val="en-GB"/>
                    </w:rPr>
                  </w:pPr>
                  <w:r w:rsidRPr="0015760D">
                    <w:rPr>
                      <w:bCs/>
                      <w:lang w:val="en-GB"/>
                    </w:rPr>
                    <w:t xml:space="preserve">[GE_SERVICE_USER]          </w:t>
                  </w:r>
                </w:p>
              </w:tc>
              <w:tc>
                <w:tcPr>
                  <w:tcW w:w="2611" w:type="pct"/>
                </w:tcPr>
                <w:p w14:paraId="7277B27D" w14:textId="77777777" w:rsidR="001B5A5A" w:rsidRPr="0015760D" w:rsidRDefault="001B5A5A" w:rsidP="00DB705D">
                  <w:pPr>
                    <w:spacing w:before="120" w:after="120"/>
                    <w:rPr>
                      <w:bCs/>
                      <w:lang w:val="en-GB"/>
                    </w:rPr>
                  </w:pPr>
                  <w:r w:rsidRPr="0015760D">
                    <w:rPr>
                      <w:bCs/>
                      <w:lang w:val="en-GB"/>
                    </w:rPr>
                    <w:t xml:space="preserve">adminconsole:service      </w:t>
                  </w:r>
                </w:p>
              </w:tc>
            </w:tr>
            <w:tr w:rsidR="001B5A5A" w:rsidRPr="0015760D" w14:paraId="002D4B63" w14:textId="77777777" w:rsidTr="006A3AC5">
              <w:tc>
                <w:tcPr>
                  <w:tcW w:w="2389" w:type="pct"/>
                </w:tcPr>
                <w:p w14:paraId="3462715B" w14:textId="77777777" w:rsidR="001B5A5A" w:rsidRPr="0015760D" w:rsidRDefault="001B5A5A" w:rsidP="00DB705D">
                  <w:pPr>
                    <w:spacing w:before="120" w:after="120"/>
                    <w:rPr>
                      <w:bCs/>
                      <w:lang w:val="en-GB"/>
                    </w:rPr>
                  </w:pPr>
                  <w:r w:rsidRPr="0015760D">
                    <w:rPr>
                      <w:bCs/>
                      <w:lang w:val="en-GB"/>
                    </w:rPr>
                    <w:t xml:space="preserve">[HOSPITAL_ADMIN_USER]      </w:t>
                  </w:r>
                </w:p>
              </w:tc>
              <w:tc>
                <w:tcPr>
                  <w:tcW w:w="2611" w:type="pct"/>
                </w:tcPr>
                <w:p w14:paraId="3FA38B8C" w14:textId="77777777" w:rsidR="001B5A5A" w:rsidRPr="0015760D" w:rsidRDefault="001B5A5A" w:rsidP="00DB705D">
                  <w:pPr>
                    <w:spacing w:before="120" w:after="120"/>
                    <w:rPr>
                      <w:bCs/>
                      <w:lang w:val="en-GB"/>
                    </w:rPr>
                  </w:pPr>
                  <w:r w:rsidRPr="0015760D">
                    <w:rPr>
                      <w:bCs/>
                      <w:lang w:val="en-GB"/>
                    </w:rPr>
                    <w:t>adminconsole:hospitaladmin</w:t>
                  </w:r>
                </w:p>
              </w:tc>
            </w:tr>
          </w:tbl>
          <w:p w14:paraId="551DFFA4" w14:textId="77777777" w:rsidR="001B5A5A" w:rsidRDefault="001B5A5A" w:rsidP="00DB705D">
            <w:pPr>
              <w:spacing w:before="120" w:after="120" w:line="257" w:lineRule="auto"/>
              <w:rPr>
                <w:rFonts w:ascii="GE Inspira Sans" w:hAnsi="GE Inspira Sans"/>
                <w:bCs/>
                <w:lang w:val="en-GB"/>
              </w:rPr>
            </w:pPr>
          </w:p>
          <w:p w14:paraId="2D8CF2A8" w14:textId="76164F3B" w:rsidR="00720BCC" w:rsidRPr="00720BCC" w:rsidRDefault="00641396" w:rsidP="00DB705D">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720BCC" w:rsidRPr="00720BCC">
              <w:rPr>
                <w:rFonts w:ascii="GE Inspira Sans" w:hAnsi="GE Inspira Sans"/>
                <w:bCs/>
                <w:lang w:val="en-GB"/>
              </w:rPr>
              <w:t xml:space="preserve"> the line-ending of the following file is set to CRLF in the cloned 'onchron-e2e-tests' repository: valueSet/alcohol-history-vs_update1-1.csv</w:t>
            </w:r>
          </w:p>
          <w:p w14:paraId="1345D8F9" w14:textId="5EECD86E" w:rsidR="00720BCC" w:rsidRPr="00720BC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20BCC" w:rsidRPr="00720BCC">
              <w:rPr>
                <w:rFonts w:ascii="GE Inspira Sans" w:hAnsi="GE Inspira Sans"/>
                <w:bCs/>
                <w:lang w:val="en-GB"/>
              </w:rPr>
              <w:t xml:space="preserve"> I logged in as [HOSPITAL_ADMIN_USER] to the Admin Console of the EHL Box where the OncoFLow is deployed</w:t>
            </w:r>
          </w:p>
          <w:p w14:paraId="79A175EF" w14:textId="00A71F4E" w:rsidR="00720BCC" w:rsidRPr="00720BC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20BCC" w:rsidRPr="00720BCC">
              <w:rPr>
                <w:rFonts w:ascii="GE Inspira Sans" w:hAnsi="GE Inspira Sans"/>
                <w:bCs/>
                <w:lang w:val="en-GB"/>
              </w:rPr>
              <w:t xml:space="preserve"> I navigated to the "</w:t>
            </w:r>
            <w:r w:rsidR="005F1ADE" w:rsidRPr="005F1ADE">
              <w:rPr>
                <w:rFonts w:ascii="GE Inspira Sans" w:hAnsi="GE Inspira Sans"/>
                <w:bCs/>
                <w:lang w:val="en-GB"/>
              </w:rPr>
              <w:t>OncoCare Terminology</w:t>
            </w:r>
            <w:r w:rsidR="00720BCC" w:rsidRPr="00720BCC">
              <w:rPr>
                <w:rFonts w:ascii="GE Inspira Sans" w:hAnsi="GE Inspira Sans"/>
                <w:bCs/>
                <w:lang w:val="en-GB"/>
              </w:rPr>
              <w:t>" page regarding the OncoFlow deployment which is currently being tested</w:t>
            </w:r>
          </w:p>
          <w:p w14:paraId="42365BD8" w14:textId="3A8C74D4" w:rsidR="00720BCC" w:rsidRPr="00720BC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20BCC" w:rsidRPr="00720BCC">
              <w:rPr>
                <w:rFonts w:ascii="GE Inspira Sans" w:hAnsi="GE Inspira Sans"/>
                <w:bCs/>
                <w:lang w:val="en-GB"/>
              </w:rPr>
              <w:t xml:space="preserve"> I downloaded the alcohol-history-vs value set</w:t>
            </w:r>
          </w:p>
          <w:p w14:paraId="3A6E376C" w14:textId="4C21A701" w:rsidR="00720BCC" w:rsidRPr="00720BC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20BCC" w:rsidRPr="00720BCC">
              <w:rPr>
                <w:rFonts w:ascii="GE Inspira Sans" w:hAnsi="GE Inspira Sans"/>
                <w:bCs/>
                <w:lang w:val="en-GB"/>
              </w:rPr>
              <w:t xml:space="preserve"> the downloaded "alcohol-history-vs.csv" file contains the following data: valueSet/alcohol-history-vs_original.csv</w:t>
            </w:r>
          </w:p>
          <w:p w14:paraId="31510ECA" w14:textId="266894FB" w:rsidR="00720BC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20BCC" w:rsidRPr="00720BCC">
              <w:rPr>
                <w:rFonts w:ascii="GE Inspira Sans" w:hAnsi="GE Inspira Sans"/>
                <w:bCs/>
                <w:lang w:val="en-GB"/>
              </w:rPr>
              <w:t xml:space="preserve"> I logged in to OncoFlow application</w:t>
            </w:r>
          </w:p>
          <w:p w14:paraId="15283584" w14:textId="25738F50" w:rsidR="005F1ADE" w:rsidRPr="00720BCC" w:rsidRDefault="005F1AD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720BCC">
              <w:rPr>
                <w:rFonts w:ascii="GE Inspira Sans" w:hAnsi="GE Inspira Sans"/>
                <w:bCs/>
                <w:lang w:val="en-GB"/>
              </w:rPr>
              <w:t xml:space="preserve"> </w:t>
            </w:r>
            <w:r w:rsidRPr="005F1ADE">
              <w:rPr>
                <w:rFonts w:ascii="GE Inspira Sans" w:hAnsi="GE Inspira Sans"/>
                <w:bCs/>
                <w:lang w:val="en-GB"/>
              </w:rPr>
              <w:t>I selected the "OncoTestPatient, Juno" patient</w:t>
            </w:r>
          </w:p>
          <w:p w14:paraId="0DB12C15" w14:textId="1F1EC2F9" w:rsidR="00720BCC" w:rsidRPr="00720BC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20BCC" w:rsidRPr="00720BCC">
              <w:rPr>
                <w:rFonts w:ascii="GE Inspira Sans" w:hAnsi="GE Inspira Sans"/>
                <w:bCs/>
                <w:lang w:val="en-GB"/>
              </w:rPr>
              <w:t xml:space="preserve"> I navigated to the "Medical history" view</w:t>
            </w:r>
          </w:p>
          <w:p w14:paraId="64B1BA0D" w14:textId="69C73237" w:rsidR="00720BCC" w:rsidRPr="00CB2BB6" w:rsidRDefault="00720BCC" w:rsidP="00DB705D">
            <w:pPr>
              <w:spacing w:before="120" w:after="120" w:line="257" w:lineRule="auto"/>
              <w:rPr>
                <w:rFonts w:ascii="GE Inspira Sans" w:hAnsi="GE Inspira Sans"/>
                <w:bCs/>
                <w:lang w:val="en-GB"/>
              </w:rPr>
            </w:pPr>
          </w:p>
        </w:tc>
        <w:tc>
          <w:tcPr>
            <w:tcW w:w="1147" w:type="pct"/>
          </w:tcPr>
          <w:p w14:paraId="1DBE25DC" w14:textId="2EDEEAB4" w:rsidR="00720BCC" w:rsidRDefault="00641396" w:rsidP="00DB705D">
            <w:pPr>
              <w:spacing w:before="120" w:after="120" w:line="257" w:lineRule="auto"/>
              <w:rPr>
                <w:rFonts w:ascii="GE Inspira Sans" w:hAnsi="GE Inspira Sans"/>
                <w:bCs/>
                <w:lang w:val="en-GB"/>
              </w:rPr>
            </w:pPr>
            <w:r w:rsidRPr="00641396">
              <w:rPr>
                <w:rFonts w:ascii="GE Inspira Sans" w:hAnsi="GE Inspira Sans"/>
                <w:b/>
                <w:bCs/>
                <w:color w:val="385623" w:themeColor="accent6" w:themeShade="80"/>
                <w:lang w:val="en-GB"/>
              </w:rPr>
              <w:t>Then</w:t>
            </w:r>
            <w:r w:rsidR="00720BCC" w:rsidRPr="00720BCC">
              <w:rPr>
                <w:rFonts w:ascii="GE Inspira Sans" w:hAnsi="GE Inspira Sans"/>
                <w:bCs/>
                <w:lang w:val="en-GB"/>
              </w:rPr>
              <w:t xml:space="preserve"> I s</w:t>
            </w:r>
            <w:r w:rsidR="00720BCC">
              <w:rPr>
                <w:rFonts w:ascii="GE Inspira Sans" w:hAnsi="GE Inspira Sans"/>
                <w:bCs/>
                <w:lang w:val="en-GB"/>
              </w:rPr>
              <w:t>ee</w:t>
            </w:r>
            <w:r w:rsidR="00720BCC" w:rsidRPr="00720BCC">
              <w:rPr>
                <w:rFonts w:ascii="GE Inspira Sans" w:hAnsi="GE Inspira Sans"/>
                <w:bCs/>
                <w:lang w:val="en-GB"/>
              </w:rPr>
              <w:t xml:space="preserve"> that the "Substance history" table </w:t>
            </w:r>
            <w:r w:rsidR="005F1ADE">
              <w:rPr>
                <w:rFonts w:ascii="GE Inspira Sans" w:hAnsi="GE Inspira Sans"/>
                <w:bCs/>
                <w:lang w:val="en-GB"/>
              </w:rPr>
              <w:t>includes</w:t>
            </w:r>
            <w:r w:rsidR="00720BCC" w:rsidRPr="00720BCC">
              <w:rPr>
                <w:rFonts w:ascii="GE Inspira Sans" w:hAnsi="GE Inspira Sans"/>
                <w:bCs/>
                <w:lang w:val="en-GB"/>
              </w:rPr>
              <w:t xml:space="preserve"> the following data:</w:t>
            </w:r>
          </w:p>
          <w:tbl>
            <w:tblPr>
              <w:tblStyle w:val="TC"/>
              <w:tblW w:w="5000" w:type="pct"/>
              <w:tblLook w:val="04A0" w:firstRow="1" w:lastRow="0" w:firstColumn="1" w:lastColumn="0" w:noHBand="0" w:noVBand="1"/>
            </w:tblPr>
            <w:tblGrid>
              <w:gridCol w:w="2205"/>
              <w:gridCol w:w="1526"/>
              <w:gridCol w:w="1584"/>
            </w:tblGrid>
            <w:tr w:rsidR="00720BCC" w:rsidRPr="00720BCC" w14:paraId="651BDFAC" w14:textId="77777777" w:rsidTr="006A3AC5">
              <w:trPr>
                <w:cnfStyle w:val="100000000000" w:firstRow="1" w:lastRow="0" w:firstColumn="0" w:lastColumn="0" w:oddVBand="0" w:evenVBand="0" w:oddHBand="0" w:evenHBand="0" w:firstRowFirstColumn="0" w:firstRowLastColumn="0" w:lastRowFirstColumn="0" w:lastRowLastColumn="0"/>
              </w:trPr>
              <w:tc>
                <w:tcPr>
                  <w:tcW w:w="2074" w:type="pct"/>
                </w:tcPr>
                <w:p w14:paraId="22BF1EA6" w14:textId="77777777" w:rsidR="00720BCC" w:rsidRPr="0015760D" w:rsidRDefault="00720BCC" w:rsidP="00DB705D">
                  <w:pPr>
                    <w:spacing w:before="120" w:after="120"/>
                    <w:rPr>
                      <w:b/>
                      <w:lang w:val="en-GB"/>
                    </w:rPr>
                  </w:pPr>
                  <w:r w:rsidRPr="0015760D">
                    <w:rPr>
                      <w:b/>
                      <w:lang w:val="en-GB"/>
                    </w:rPr>
                    <w:t xml:space="preserve">Substance                    </w:t>
                  </w:r>
                </w:p>
              </w:tc>
              <w:tc>
                <w:tcPr>
                  <w:tcW w:w="1436" w:type="pct"/>
                </w:tcPr>
                <w:p w14:paraId="190782D9" w14:textId="77777777" w:rsidR="00720BCC" w:rsidRPr="0015760D" w:rsidRDefault="00720BCC" w:rsidP="00DB705D">
                  <w:pPr>
                    <w:spacing w:before="120" w:after="120"/>
                    <w:rPr>
                      <w:b/>
                      <w:lang w:val="en-GB"/>
                    </w:rPr>
                  </w:pPr>
                  <w:r w:rsidRPr="0015760D">
                    <w:rPr>
                      <w:b/>
                      <w:lang w:val="en-GB"/>
                    </w:rPr>
                    <w:t xml:space="preserve"> Value  </w:t>
                  </w:r>
                </w:p>
              </w:tc>
              <w:tc>
                <w:tcPr>
                  <w:tcW w:w="1490" w:type="pct"/>
                </w:tcPr>
                <w:p w14:paraId="50338FAE" w14:textId="77777777" w:rsidR="00720BCC" w:rsidRPr="0015760D" w:rsidRDefault="00720BCC" w:rsidP="00DB705D">
                  <w:pPr>
                    <w:spacing w:before="120" w:after="120"/>
                    <w:rPr>
                      <w:b/>
                      <w:lang w:val="en-GB"/>
                    </w:rPr>
                  </w:pPr>
                  <w:r w:rsidRPr="0015760D">
                    <w:rPr>
                      <w:b/>
                      <w:lang w:val="en-GB"/>
                    </w:rPr>
                    <w:t xml:space="preserve"> Date          </w:t>
                  </w:r>
                </w:p>
              </w:tc>
            </w:tr>
            <w:tr w:rsidR="00720BCC" w:rsidRPr="00CB2BB6" w14:paraId="02373F78" w14:textId="77777777" w:rsidTr="006A3AC5">
              <w:tc>
                <w:tcPr>
                  <w:tcW w:w="2074" w:type="pct"/>
                </w:tcPr>
                <w:p w14:paraId="7960C50A" w14:textId="77777777" w:rsidR="00720BCC" w:rsidRPr="00720BCC" w:rsidRDefault="00720BCC" w:rsidP="00DB705D">
                  <w:pPr>
                    <w:spacing w:before="120" w:after="120"/>
                    <w:rPr>
                      <w:bCs/>
                      <w:lang w:val="en-GB"/>
                    </w:rPr>
                  </w:pPr>
                  <w:r w:rsidRPr="00720BCC">
                    <w:rPr>
                      <w:bCs/>
                      <w:lang w:val="en-GB"/>
                    </w:rPr>
                    <w:t xml:space="preserve">Occasional drinker (finding) </w:t>
                  </w:r>
                </w:p>
              </w:tc>
              <w:tc>
                <w:tcPr>
                  <w:tcW w:w="1436" w:type="pct"/>
                </w:tcPr>
                <w:p w14:paraId="1073FEA1" w14:textId="77777777" w:rsidR="00720BCC" w:rsidRPr="00720BCC" w:rsidRDefault="00720BCC" w:rsidP="00DB705D">
                  <w:pPr>
                    <w:spacing w:before="120" w:after="120"/>
                    <w:rPr>
                      <w:bCs/>
                      <w:lang w:val="en-GB"/>
                    </w:rPr>
                  </w:pPr>
                  <w:r w:rsidRPr="00720BCC">
                    <w:rPr>
                      <w:bCs/>
                      <w:lang w:val="en-GB"/>
                    </w:rPr>
                    <w:t xml:space="preserve"> Liquor </w:t>
                  </w:r>
                </w:p>
              </w:tc>
              <w:tc>
                <w:tcPr>
                  <w:tcW w:w="1490" w:type="pct"/>
                </w:tcPr>
                <w:p w14:paraId="4CFC32D7" w14:textId="79BE6864" w:rsidR="00720BCC" w:rsidRPr="00CB2BB6" w:rsidRDefault="00720BCC" w:rsidP="00DB705D">
                  <w:pPr>
                    <w:spacing w:before="120" w:after="120"/>
                    <w:rPr>
                      <w:bCs/>
                      <w:lang w:val="en-GB"/>
                    </w:rPr>
                  </w:pPr>
                  <w:r>
                    <w:rPr>
                      <w:bCs/>
                      <w:lang w:val="en-GB"/>
                    </w:rPr>
                    <w:t>J</w:t>
                  </w:r>
                  <w:r w:rsidRPr="00720BCC">
                    <w:rPr>
                      <w:bCs/>
                      <w:lang w:val="en-GB"/>
                    </w:rPr>
                    <w:t>ul 24, 2016</w:t>
                  </w:r>
                </w:p>
              </w:tc>
            </w:tr>
          </w:tbl>
          <w:p w14:paraId="113B818F" w14:textId="77777777" w:rsidR="001B5A5A" w:rsidRPr="00CB2BB6" w:rsidRDefault="001B5A5A" w:rsidP="00DB705D">
            <w:pPr>
              <w:spacing w:before="120" w:after="120" w:line="257" w:lineRule="auto"/>
              <w:rPr>
                <w:rFonts w:ascii="GE Inspira Sans" w:eastAsia="Calibri" w:hAnsi="GE Inspira Sans" w:cs="Calibri"/>
                <w:bCs/>
              </w:rPr>
            </w:pPr>
          </w:p>
        </w:tc>
        <w:tc>
          <w:tcPr>
            <w:tcW w:w="903" w:type="pct"/>
          </w:tcPr>
          <w:p w14:paraId="32E5FDFA" w14:textId="77777777" w:rsidR="001B5A5A" w:rsidRPr="00CB2BB6" w:rsidRDefault="001B5A5A" w:rsidP="00DB705D">
            <w:pPr>
              <w:pStyle w:val="PF"/>
              <w:spacing w:before="120" w:after="120" w:afterAutospacing="0"/>
              <w:jc w:val="left"/>
              <w:rPr>
                <w:rFonts w:ascii="GE Inspira Sans" w:hAnsi="GE Inspira Sans"/>
                <w:b w:val="0"/>
                <w:bCs/>
              </w:rPr>
            </w:pPr>
          </w:p>
        </w:tc>
        <w:tc>
          <w:tcPr>
            <w:tcW w:w="486" w:type="pct"/>
          </w:tcPr>
          <w:p w14:paraId="3C4D2E0C" w14:textId="77777777" w:rsidR="001B5A5A" w:rsidRPr="00CB2BB6" w:rsidRDefault="001B5A5A" w:rsidP="00DB705D">
            <w:pPr>
              <w:spacing w:before="120" w:after="120"/>
              <w:rPr>
                <w:rFonts w:ascii="GE Inspira Sans" w:hAnsi="GE Inspira Sans"/>
                <w:bCs/>
              </w:rPr>
            </w:pPr>
          </w:p>
        </w:tc>
        <w:tc>
          <w:tcPr>
            <w:tcW w:w="486" w:type="pct"/>
          </w:tcPr>
          <w:p w14:paraId="77EC4E1C" w14:textId="77777777" w:rsidR="001B5A5A" w:rsidRPr="00CB2BB6" w:rsidRDefault="001B5A5A" w:rsidP="00DB705D">
            <w:pPr>
              <w:spacing w:before="120" w:after="120"/>
              <w:rPr>
                <w:rFonts w:ascii="GE Inspira Sans" w:hAnsi="GE Inspira Sans"/>
                <w:bCs/>
              </w:rPr>
            </w:pPr>
          </w:p>
        </w:tc>
        <w:tc>
          <w:tcPr>
            <w:tcW w:w="415" w:type="pct"/>
          </w:tcPr>
          <w:p w14:paraId="3F7D7A83" w14:textId="77777777" w:rsidR="001B5A5A" w:rsidRPr="00CB2BB6" w:rsidRDefault="001B5A5A" w:rsidP="00DB705D">
            <w:pPr>
              <w:spacing w:before="120" w:after="120"/>
              <w:rPr>
                <w:rFonts w:ascii="GE Inspira Sans" w:hAnsi="GE Inspira Sans"/>
                <w:bCs/>
              </w:rPr>
            </w:pPr>
          </w:p>
        </w:tc>
      </w:tr>
      <w:tr w:rsidR="00720BCC" w:rsidRPr="00CB2BB6" w14:paraId="549E41B8" w14:textId="77777777" w:rsidTr="006A3AC5">
        <w:trPr>
          <w:trHeight w:val="308"/>
        </w:trPr>
        <w:tc>
          <w:tcPr>
            <w:tcW w:w="1562" w:type="pct"/>
          </w:tcPr>
          <w:p w14:paraId="37BD261C" w14:textId="4A073920" w:rsidR="00720BCC"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720BCC">
              <w:rPr>
                <w:rFonts w:ascii="GE Inspira Sans" w:hAnsi="GE Inspira Sans"/>
                <w:bCs/>
                <w:lang w:val="en-GB"/>
              </w:rPr>
              <w:t xml:space="preserve"> I go</w:t>
            </w:r>
            <w:r w:rsidR="00720BCC" w:rsidRPr="00720BCC">
              <w:rPr>
                <w:rFonts w:ascii="GE Inspira Sans" w:hAnsi="GE Inspira Sans"/>
                <w:bCs/>
                <w:lang w:val="en-GB"/>
              </w:rPr>
              <w:t xml:space="preserve"> back to the "</w:t>
            </w:r>
            <w:r w:rsidR="005F1ADE">
              <w:t xml:space="preserve"> </w:t>
            </w:r>
            <w:r w:rsidR="005F1ADE" w:rsidRPr="005F1ADE">
              <w:rPr>
                <w:rFonts w:ascii="GE Inspira Sans" w:hAnsi="GE Inspira Sans"/>
                <w:bCs/>
                <w:lang w:val="en-GB"/>
              </w:rPr>
              <w:t>OncoCare Terminology</w:t>
            </w:r>
            <w:r w:rsidR="00720BCC" w:rsidRPr="00720BCC">
              <w:rPr>
                <w:rFonts w:ascii="GE Inspira Sans" w:hAnsi="GE Inspira Sans"/>
                <w:bCs/>
                <w:lang w:val="en-GB"/>
              </w:rPr>
              <w:t>" page in the Admin Console</w:t>
            </w:r>
          </w:p>
          <w:p w14:paraId="36D1A237" w14:textId="77777777" w:rsidR="00720BCC" w:rsidRDefault="00720BCC" w:rsidP="00DB705D">
            <w:pPr>
              <w:spacing w:before="120" w:after="120"/>
              <w:rPr>
                <w:rFonts w:ascii="GE Inspira Sans" w:hAnsi="GE Inspira Sans"/>
                <w:bCs/>
                <w:lang w:val="en-GB"/>
              </w:rPr>
            </w:pPr>
          </w:p>
          <w:p w14:paraId="48F3D24D" w14:textId="4A795067" w:rsidR="00720BCC"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20BCC">
              <w:rPr>
                <w:rFonts w:ascii="GE Inspira Sans" w:hAnsi="GE Inspira Sans"/>
                <w:bCs/>
                <w:lang w:val="en-GB"/>
              </w:rPr>
              <w:t xml:space="preserve"> </w:t>
            </w:r>
            <w:r w:rsidR="00720BCC" w:rsidRPr="00720BCC">
              <w:rPr>
                <w:rFonts w:ascii="GE Inspira Sans" w:hAnsi="GE Inspira Sans"/>
                <w:bCs/>
                <w:lang w:val="en-GB"/>
              </w:rPr>
              <w:t>I click on the "Upload new version" link in the row of "alcohol-history-vs"</w:t>
            </w:r>
          </w:p>
          <w:p w14:paraId="503A884F" w14:textId="77777777" w:rsidR="00720BCC" w:rsidRDefault="00720BCC" w:rsidP="00DB705D">
            <w:pPr>
              <w:spacing w:before="120" w:after="120"/>
              <w:rPr>
                <w:rFonts w:ascii="GE Inspira Sans" w:hAnsi="GE Inspira Sans"/>
                <w:bCs/>
                <w:lang w:val="en-GB"/>
              </w:rPr>
            </w:pPr>
          </w:p>
          <w:p w14:paraId="48486C99" w14:textId="234A63ED" w:rsidR="00720BCC" w:rsidRPr="00DC007B"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720BCC" w:rsidRPr="00720BCC">
              <w:rPr>
                <w:rFonts w:ascii="GE Inspira Sans" w:hAnsi="GE Inspira Sans"/>
                <w:bCs/>
                <w:lang w:val="en-GB"/>
              </w:rPr>
              <w:t xml:space="preserve"> I upload the following file: valueSet/alcohol-history-vs_update1-1.csv</w:t>
            </w:r>
          </w:p>
        </w:tc>
        <w:tc>
          <w:tcPr>
            <w:tcW w:w="1147" w:type="pct"/>
          </w:tcPr>
          <w:p w14:paraId="4CA76268" w14:textId="55B000BD" w:rsidR="00720BCC" w:rsidRDefault="00641396" w:rsidP="00DB705D">
            <w:pPr>
              <w:spacing w:before="120" w:after="120"/>
              <w:rPr>
                <w:rFonts w:ascii="GE Inspira Sans" w:hAnsi="GE Inspira Sans"/>
                <w:bCs/>
                <w:lang w:val="en-GB"/>
              </w:rPr>
            </w:pPr>
            <w:r w:rsidRPr="00641396">
              <w:rPr>
                <w:rFonts w:ascii="GE Inspira Sans" w:hAnsi="GE Inspira Sans"/>
                <w:b/>
                <w:bCs/>
                <w:color w:val="385623" w:themeColor="accent6" w:themeShade="80"/>
                <w:lang w:val="en-GB"/>
              </w:rPr>
              <w:t>Then</w:t>
            </w:r>
            <w:r w:rsidR="00720BCC" w:rsidRPr="00720BCC">
              <w:rPr>
                <w:rFonts w:ascii="GE Inspira Sans" w:hAnsi="GE Inspira Sans"/>
                <w:bCs/>
                <w:lang w:val="en-GB"/>
              </w:rPr>
              <w:t xml:space="preserve"> the following notification popup is displayed:</w:t>
            </w:r>
          </w:p>
          <w:tbl>
            <w:tblPr>
              <w:tblStyle w:val="TC"/>
              <w:tblW w:w="0" w:type="auto"/>
              <w:tblLook w:val="04A0" w:firstRow="1" w:lastRow="0" w:firstColumn="1" w:lastColumn="0" w:noHBand="0" w:noVBand="1"/>
            </w:tblPr>
            <w:tblGrid>
              <w:gridCol w:w="2455"/>
              <w:gridCol w:w="2860"/>
            </w:tblGrid>
            <w:tr w:rsidR="00720BCC" w:rsidRPr="006C04A1" w14:paraId="59EBCA1D" w14:textId="77777777" w:rsidTr="006A3AC5">
              <w:trPr>
                <w:cnfStyle w:val="100000000000" w:firstRow="1" w:lastRow="0" w:firstColumn="0" w:lastColumn="0" w:oddVBand="0" w:evenVBand="0" w:oddHBand="0" w:evenHBand="0" w:firstRowFirstColumn="0" w:firstRowLastColumn="0" w:lastRowFirstColumn="0" w:lastRowLastColumn="0"/>
              </w:trPr>
              <w:tc>
                <w:tcPr>
                  <w:tcW w:w="2455" w:type="dxa"/>
                </w:tcPr>
                <w:p w14:paraId="29C79BE8" w14:textId="77777777" w:rsidR="00720BCC" w:rsidRPr="00B219E1" w:rsidRDefault="00720BCC" w:rsidP="00DB705D">
                  <w:pPr>
                    <w:spacing w:before="120" w:after="120"/>
                    <w:rPr>
                      <w:b/>
                      <w:lang w:val="en-GB"/>
                    </w:rPr>
                  </w:pPr>
                  <w:r w:rsidRPr="00B219E1">
                    <w:rPr>
                      <w:b/>
                      <w:lang w:val="en-GB"/>
                    </w:rPr>
                    <w:t xml:space="preserve">notification_popup_title </w:t>
                  </w:r>
                </w:p>
              </w:tc>
              <w:tc>
                <w:tcPr>
                  <w:tcW w:w="2860" w:type="dxa"/>
                </w:tcPr>
                <w:p w14:paraId="69B4D8BD" w14:textId="3F9B6DBE" w:rsidR="00720BCC" w:rsidRPr="00B219E1" w:rsidRDefault="00720BCC" w:rsidP="00DB705D">
                  <w:pPr>
                    <w:spacing w:before="120" w:after="120"/>
                    <w:rPr>
                      <w:b/>
                      <w:lang w:val="en-GB"/>
                    </w:rPr>
                  </w:pPr>
                  <w:r w:rsidRPr="00B219E1">
                    <w:rPr>
                      <w:b/>
                      <w:lang w:val="en-GB"/>
                    </w:rPr>
                    <w:t xml:space="preserve">notification_popup_message      </w:t>
                  </w:r>
                </w:p>
              </w:tc>
            </w:tr>
            <w:tr w:rsidR="00720BCC" w:rsidRPr="006C04A1" w14:paraId="3D70B7E4" w14:textId="77777777" w:rsidTr="006A3AC5">
              <w:tc>
                <w:tcPr>
                  <w:tcW w:w="2455" w:type="dxa"/>
                </w:tcPr>
                <w:p w14:paraId="45B59340" w14:textId="77777777" w:rsidR="00720BCC" w:rsidRPr="00B219E1" w:rsidRDefault="00720BCC" w:rsidP="00DB705D">
                  <w:pPr>
                    <w:spacing w:before="120" w:after="120"/>
                    <w:rPr>
                      <w:bCs/>
                      <w:lang w:val="en-GB"/>
                    </w:rPr>
                  </w:pPr>
                  <w:r w:rsidRPr="00B219E1">
                    <w:rPr>
                      <w:bCs/>
                      <w:lang w:val="en-GB"/>
                    </w:rPr>
                    <w:t xml:space="preserve">Upload successful        </w:t>
                  </w:r>
                </w:p>
              </w:tc>
              <w:tc>
                <w:tcPr>
                  <w:tcW w:w="2860" w:type="dxa"/>
                </w:tcPr>
                <w:p w14:paraId="61DEDA7C" w14:textId="04D8C73B" w:rsidR="00720BCC" w:rsidRPr="00B219E1" w:rsidRDefault="005F1ADE" w:rsidP="00DB705D">
                  <w:pPr>
                    <w:spacing w:before="120" w:after="120"/>
                    <w:rPr>
                      <w:bCs/>
                      <w:lang w:val="en-GB"/>
                    </w:rPr>
                  </w:pPr>
                  <w:r w:rsidRPr="005F1ADE">
                    <w:rPr>
                      <w:bCs/>
                      <w:lang w:val="en-GB"/>
                    </w:rPr>
                    <w:t>alcohol-history-vs_update1-1.csv successfully uploaded.</w:t>
                  </w:r>
                </w:p>
              </w:tc>
            </w:tr>
          </w:tbl>
          <w:p w14:paraId="310A77B0" w14:textId="77777777" w:rsidR="00720BCC" w:rsidRDefault="00720BCC" w:rsidP="00DB705D">
            <w:pPr>
              <w:spacing w:before="120" w:after="120"/>
              <w:rPr>
                <w:rFonts w:ascii="GE Inspira Sans" w:hAnsi="GE Inspira Sans"/>
                <w:bCs/>
                <w:lang w:val="en-GB"/>
              </w:rPr>
            </w:pPr>
          </w:p>
          <w:p w14:paraId="4002576B" w14:textId="223584BB" w:rsidR="006C04A1" w:rsidRPr="006C04A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6C04A1" w:rsidRPr="006C04A1">
              <w:rPr>
                <w:rFonts w:ascii="GE Inspira Sans" w:hAnsi="GE Inspira Sans"/>
                <w:bCs/>
                <w:lang w:val="en-GB"/>
              </w:rPr>
              <w:t xml:space="preserve"> the notification popup disappears in 5 seconds</w:t>
            </w:r>
          </w:p>
          <w:p w14:paraId="65D0D321" w14:textId="6120CC6F" w:rsidR="006C04A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6C04A1" w:rsidRPr="006C04A1">
              <w:rPr>
                <w:rFonts w:ascii="GE Inspira Sans" w:hAnsi="GE Inspira Sans"/>
                <w:bCs/>
                <w:lang w:val="en-GB"/>
              </w:rPr>
              <w:t xml:space="preserve"> the "alcohol-history-vs" has the following data in the valueset table:</w:t>
            </w:r>
          </w:p>
          <w:p w14:paraId="235BC8D2" w14:textId="77777777" w:rsidR="006C04A1" w:rsidRDefault="006C04A1" w:rsidP="00DB705D">
            <w:pPr>
              <w:spacing w:before="120" w:after="120"/>
              <w:rPr>
                <w:rFonts w:ascii="GE Inspira Sans" w:hAnsi="GE Inspira Sans"/>
                <w:bCs/>
                <w:lang w:val="en-GB"/>
              </w:rPr>
            </w:pPr>
          </w:p>
          <w:tbl>
            <w:tblPr>
              <w:tblStyle w:val="TC"/>
              <w:tblW w:w="5000" w:type="pct"/>
              <w:tblLook w:val="04A0" w:firstRow="1" w:lastRow="0" w:firstColumn="1" w:lastColumn="0" w:noHBand="0" w:noVBand="1"/>
            </w:tblPr>
            <w:tblGrid>
              <w:gridCol w:w="1079"/>
              <w:gridCol w:w="927"/>
              <w:gridCol w:w="1293"/>
              <w:gridCol w:w="2016"/>
            </w:tblGrid>
            <w:tr w:rsidR="006C04A1" w:rsidRPr="000611A1" w14:paraId="6EFE2E9D" w14:textId="77777777" w:rsidTr="006A3AC5">
              <w:trPr>
                <w:cnfStyle w:val="100000000000" w:firstRow="1" w:lastRow="0" w:firstColumn="0" w:lastColumn="0" w:oddVBand="0" w:evenVBand="0" w:oddHBand="0" w:evenHBand="0" w:firstRowFirstColumn="0" w:firstRowLastColumn="0" w:lastRowFirstColumn="0" w:lastRowLastColumn="0"/>
              </w:trPr>
              <w:tc>
                <w:tcPr>
                  <w:tcW w:w="1103" w:type="pct"/>
                </w:tcPr>
                <w:p w14:paraId="5A259D22" w14:textId="77777777" w:rsidR="006C04A1" w:rsidRPr="000611A1" w:rsidRDefault="006C04A1" w:rsidP="00DB705D">
                  <w:pPr>
                    <w:spacing w:before="120" w:after="120"/>
                    <w:rPr>
                      <w:b/>
                      <w:lang w:val="en-GB"/>
                    </w:rPr>
                  </w:pPr>
                  <w:r w:rsidRPr="000611A1">
                    <w:rPr>
                      <w:b/>
                      <w:lang w:val="en-GB"/>
                    </w:rPr>
                    <w:t xml:space="preserve">Value set name     </w:t>
                  </w:r>
                </w:p>
              </w:tc>
              <w:tc>
                <w:tcPr>
                  <w:tcW w:w="872" w:type="pct"/>
                </w:tcPr>
                <w:p w14:paraId="700A1410" w14:textId="12826539" w:rsidR="006C04A1" w:rsidRPr="000611A1" w:rsidRDefault="006C04A1" w:rsidP="00DB705D">
                  <w:pPr>
                    <w:spacing w:before="120" w:after="120"/>
                    <w:rPr>
                      <w:b/>
                      <w:lang w:val="en-GB"/>
                    </w:rPr>
                  </w:pPr>
                  <w:r w:rsidRPr="000611A1">
                    <w:rPr>
                      <w:b/>
                      <w:lang w:val="en-GB"/>
                    </w:rPr>
                    <w:t xml:space="preserve">Version </w:t>
                  </w:r>
                </w:p>
              </w:tc>
              <w:tc>
                <w:tcPr>
                  <w:tcW w:w="1041" w:type="pct"/>
                </w:tcPr>
                <w:p w14:paraId="4DB0AD89" w14:textId="2F71FA93" w:rsidR="006C04A1" w:rsidRPr="000611A1" w:rsidRDefault="006C04A1" w:rsidP="00DB705D">
                  <w:pPr>
                    <w:spacing w:before="120" w:after="120"/>
                    <w:rPr>
                      <w:b/>
                      <w:lang w:val="en-GB"/>
                    </w:rPr>
                  </w:pPr>
                  <w:r w:rsidRPr="000611A1">
                    <w:rPr>
                      <w:b/>
                      <w:lang w:val="en-GB"/>
                    </w:rPr>
                    <w:t xml:space="preserve">Description      </w:t>
                  </w:r>
                </w:p>
              </w:tc>
              <w:tc>
                <w:tcPr>
                  <w:tcW w:w="1983" w:type="pct"/>
                </w:tcPr>
                <w:p w14:paraId="0DFE4733" w14:textId="58D0D8C7" w:rsidR="006C04A1" w:rsidRPr="000611A1" w:rsidRDefault="006C04A1" w:rsidP="00DB705D">
                  <w:pPr>
                    <w:spacing w:before="120" w:after="120"/>
                    <w:rPr>
                      <w:b/>
                      <w:lang w:val="en-GB"/>
                    </w:rPr>
                  </w:pPr>
                  <w:r w:rsidRPr="000611A1">
                    <w:rPr>
                      <w:b/>
                      <w:lang w:val="en-GB"/>
                    </w:rPr>
                    <w:t xml:space="preserve">Actions                      </w:t>
                  </w:r>
                </w:p>
              </w:tc>
            </w:tr>
            <w:tr w:rsidR="006C04A1" w:rsidRPr="000611A1" w14:paraId="253C02A3" w14:textId="77777777" w:rsidTr="006A3AC5">
              <w:tc>
                <w:tcPr>
                  <w:tcW w:w="1103" w:type="pct"/>
                </w:tcPr>
                <w:p w14:paraId="284F3AFE" w14:textId="77777777" w:rsidR="006C04A1" w:rsidRPr="000611A1" w:rsidRDefault="006C04A1" w:rsidP="00DB705D">
                  <w:pPr>
                    <w:spacing w:before="120" w:after="120"/>
                    <w:rPr>
                      <w:bCs/>
                      <w:lang w:val="en-GB"/>
                    </w:rPr>
                  </w:pPr>
                  <w:r w:rsidRPr="000611A1">
                    <w:rPr>
                      <w:bCs/>
                      <w:lang w:val="en-GB"/>
                    </w:rPr>
                    <w:t xml:space="preserve">alcohol-history-vs </w:t>
                  </w:r>
                </w:p>
              </w:tc>
              <w:tc>
                <w:tcPr>
                  <w:tcW w:w="872" w:type="pct"/>
                </w:tcPr>
                <w:p w14:paraId="0296E2CA" w14:textId="77777777" w:rsidR="006C04A1" w:rsidRPr="000611A1" w:rsidRDefault="006C04A1" w:rsidP="00DB705D">
                  <w:pPr>
                    <w:spacing w:before="120" w:after="120"/>
                    <w:rPr>
                      <w:bCs/>
                      <w:lang w:val="en-GB"/>
                    </w:rPr>
                  </w:pPr>
                  <w:r w:rsidRPr="000611A1">
                    <w:rPr>
                      <w:bCs/>
                      <w:lang w:val="en-GB"/>
                    </w:rPr>
                    <w:t xml:space="preserve"> 1.1     </w:t>
                  </w:r>
                </w:p>
              </w:tc>
              <w:tc>
                <w:tcPr>
                  <w:tcW w:w="1041" w:type="pct"/>
                </w:tcPr>
                <w:p w14:paraId="718721EB" w14:textId="77777777" w:rsidR="006C04A1" w:rsidRPr="000611A1" w:rsidRDefault="006C04A1" w:rsidP="00DB705D">
                  <w:pPr>
                    <w:spacing w:before="120" w:after="120"/>
                    <w:rPr>
                      <w:bCs/>
                      <w:lang w:val="en-GB"/>
                    </w:rPr>
                  </w:pPr>
                  <w:r w:rsidRPr="000611A1">
                    <w:rPr>
                      <w:bCs/>
                      <w:lang w:val="en-GB"/>
                    </w:rPr>
                    <w:t xml:space="preserve"> test description </w:t>
                  </w:r>
                </w:p>
              </w:tc>
              <w:tc>
                <w:tcPr>
                  <w:tcW w:w="1983" w:type="pct"/>
                </w:tcPr>
                <w:p w14:paraId="682D1999" w14:textId="77777777" w:rsidR="006C04A1" w:rsidRPr="000611A1" w:rsidRDefault="006C04A1" w:rsidP="00DB705D">
                  <w:pPr>
                    <w:spacing w:before="120" w:after="120"/>
                    <w:rPr>
                      <w:bCs/>
                      <w:lang w:val="en-GB"/>
                    </w:rPr>
                  </w:pPr>
                  <w:r w:rsidRPr="000611A1">
                    <w:rPr>
                      <w:bCs/>
                      <w:lang w:val="en-GB"/>
                    </w:rPr>
                    <w:t xml:space="preserve"> Download / Upload new version</w:t>
                  </w:r>
                </w:p>
              </w:tc>
            </w:tr>
          </w:tbl>
          <w:p w14:paraId="1D7AFBA2" w14:textId="4C75B174" w:rsidR="006C04A1" w:rsidRDefault="006C04A1" w:rsidP="00DB705D">
            <w:pPr>
              <w:spacing w:before="120" w:after="120"/>
              <w:rPr>
                <w:rFonts w:ascii="GE Inspira Sans" w:hAnsi="GE Inspira Sans"/>
                <w:bCs/>
                <w:lang w:val="en-GB"/>
              </w:rPr>
            </w:pPr>
          </w:p>
        </w:tc>
        <w:tc>
          <w:tcPr>
            <w:tcW w:w="903" w:type="pct"/>
          </w:tcPr>
          <w:p w14:paraId="1214255C" w14:textId="77777777" w:rsidR="00720BCC" w:rsidRPr="00CB2BB6" w:rsidRDefault="00720BCC" w:rsidP="00DB705D">
            <w:pPr>
              <w:pStyle w:val="PF"/>
              <w:spacing w:before="120" w:after="120" w:afterAutospacing="0"/>
              <w:jc w:val="left"/>
              <w:rPr>
                <w:rFonts w:ascii="GE Inspira Sans" w:hAnsi="GE Inspira Sans"/>
                <w:b w:val="0"/>
                <w:bCs/>
              </w:rPr>
            </w:pPr>
          </w:p>
        </w:tc>
        <w:tc>
          <w:tcPr>
            <w:tcW w:w="486" w:type="pct"/>
          </w:tcPr>
          <w:p w14:paraId="29E9F40B" w14:textId="77777777" w:rsidR="00720BCC" w:rsidRPr="00CB2BB6" w:rsidRDefault="00720BCC" w:rsidP="00DB705D">
            <w:pPr>
              <w:spacing w:before="120" w:after="120"/>
              <w:rPr>
                <w:rFonts w:ascii="GE Inspira Sans" w:hAnsi="GE Inspira Sans"/>
                <w:bCs/>
              </w:rPr>
            </w:pPr>
          </w:p>
        </w:tc>
        <w:tc>
          <w:tcPr>
            <w:tcW w:w="486" w:type="pct"/>
          </w:tcPr>
          <w:p w14:paraId="0F4417A0" w14:textId="77777777" w:rsidR="00720BCC" w:rsidRPr="00CB2BB6" w:rsidRDefault="00720BCC" w:rsidP="00DB705D">
            <w:pPr>
              <w:spacing w:before="120" w:after="120"/>
              <w:rPr>
                <w:rFonts w:ascii="GE Inspira Sans" w:hAnsi="GE Inspira Sans"/>
                <w:bCs/>
              </w:rPr>
            </w:pPr>
          </w:p>
        </w:tc>
        <w:tc>
          <w:tcPr>
            <w:tcW w:w="415" w:type="pct"/>
          </w:tcPr>
          <w:p w14:paraId="424B0F7F" w14:textId="77777777" w:rsidR="00720BCC" w:rsidRPr="00CB2BB6" w:rsidRDefault="00720BCC" w:rsidP="00DB705D">
            <w:pPr>
              <w:spacing w:before="120" w:after="120"/>
              <w:rPr>
                <w:rFonts w:ascii="GE Inspira Sans" w:hAnsi="GE Inspira Sans"/>
                <w:bCs/>
              </w:rPr>
            </w:pPr>
          </w:p>
        </w:tc>
      </w:tr>
      <w:tr w:rsidR="006C04A1" w:rsidRPr="00CB2BB6" w14:paraId="5FAA67CE" w14:textId="77777777" w:rsidTr="006A3AC5">
        <w:trPr>
          <w:trHeight w:val="308"/>
        </w:trPr>
        <w:tc>
          <w:tcPr>
            <w:tcW w:w="1562" w:type="pct"/>
          </w:tcPr>
          <w:p w14:paraId="5D7EEFA1" w14:textId="6459F39D" w:rsidR="006C04A1" w:rsidRPr="006C04A1"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6C04A1" w:rsidRPr="006C04A1">
              <w:rPr>
                <w:rFonts w:ascii="GE Inspira Sans" w:hAnsi="GE Inspira Sans"/>
                <w:bCs/>
                <w:lang w:val="en-GB"/>
              </w:rPr>
              <w:t xml:space="preserve"> I click on the "Download" link in the value sets table in the row of the 'alcohol-history-vs' valueset</w:t>
            </w:r>
          </w:p>
          <w:p w14:paraId="640DF642" w14:textId="03004FC3" w:rsidR="006C04A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6C04A1" w:rsidRPr="006C04A1">
              <w:rPr>
                <w:rFonts w:ascii="GE Inspira Sans" w:hAnsi="GE Inspira Sans"/>
                <w:bCs/>
                <w:lang w:val="en-GB"/>
              </w:rPr>
              <w:t xml:space="preserve"> I save the file</w:t>
            </w:r>
          </w:p>
          <w:p w14:paraId="5EE4F940" w14:textId="2E007ED1" w:rsidR="006C04A1" w:rsidRDefault="006C04A1" w:rsidP="00DB705D">
            <w:pPr>
              <w:spacing w:before="120" w:after="120"/>
              <w:rPr>
                <w:rFonts w:ascii="GE Inspira Sans" w:hAnsi="GE Inspira Sans"/>
                <w:bCs/>
                <w:lang w:val="en-GB"/>
              </w:rPr>
            </w:pPr>
          </w:p>
        </w:tc>
        <w:tc>
          <w:tcPr>
            <w:tcW w:w="1147" w:type="pct"/>
          </w:tcPr>
          <w:p w14:paraId="202696C2" w14:textId="4B93AA45" w:rsidR="006C04A1" w:rsidRPr="006C04A1" w:rsidRDefault="00641396" w:rsidP="00DB705D">
            <w:pPr>
              <w:spacing w:before="120" w:after="120"/>
              <w:rPr>
                <w:rFonts w:ascii="GE Inspira Sans" w:hAnsi="GE Inspira Sans"/>
                <w:bCs/>
                <w:lang w:val="en-GB"/>
              </w:rPr>
            </w:pPr>
            <w:r w:rsidRPr="00641396">
              <w:rPr>
                <w:rFonts w:ascii="GE Inspira Sans" w:hAnsi="GE Inspira Sans"/>
                <w:b/>
                <w:bCs/>
                <w:color w:val="385623" w:themeColor="accent6" w:themeShade="80"/>
                <w:lang w:val="en-GB"/>
              </w:rPr>
              <w:t>Then</w:t>
            </w:r>
            <w:r w:rsidR="006C04A1" w:rsidRPr="006C04A1">
              <w:rPr>
                <w:rFonts w:ascii="GE Inspira Sans" w:hAnsi="GE Inspira Sans"/>
                <w:bCs/>
                <w:lang w:val="en-GB"/>
              </w:rPr>
              <w:t xml:space="preserve"> the "alcohol-history-vs.csv" file is downloaded</w:t>
            </w:r>
          </w:p>
          <w:p w14:paraId="5CE93870" w14:textId="37268C89" w:rsidR="006C04A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6C04A1" w:rsidRPr="006C04A1">
              <w:rPr>
                <w:rFonts w:ascii="GE Inspira Sans" w:hAnsi="GE Inspira Sans"/>
                <w:bCs/>
                <w:lang w:val="en-GB"/>
              </w:rPr>
              <w:t xml:space="preserve"> the downloaded "alcohol-history-vs.csv" file contains the following data: valueSet/alcohol-history-vs_update1-1.csv</w:t>
            </w:r>
          </w:p>
          <w:p w14:paraId="113AE9B0" w14:textId="171D5F99" w:rsidR="006C04A1" w:rsidRPr="00720BCC" w:rsidRDefault="006C04A1" w:rsidP="00DB705D">
            <w:pPr>
              <w:spacing w:before="120" w:after="120"/>
              <w:rPr>
                <w:rFonts w:ascii="GE Inspira Sans" w:hAnsi="GE Inspira Sans"/>
                <w:bCs/>
                <w:lang w:val="en-GB"/>
              </w:rPr>
            </w:pPr>
          </w:p>
        </w:tc>
        <w:tc>
          <w:tcPr>
            <w:tcW w:w="903" w:type="pct"/>
          </w:tcPr>
          <w:p w14:paraId="1C23CBD2" w14:textId="77777777" w:rsidR="006C04A1" w:rsidRPr="00CB2BB6" w:rsidRDefault="006C04A1" w:rsidP="00DB705D">
            <w:pPr>
              <w:pStyle w:val="PF"/>
              <w:spacing w:before="120" w:after="120" w:afterAutospacing="0"/>
              <w:jc w:val="left"/>
              <w:rPr>
                <w:rFonts w:ascii="GE Inspira Sans" w:hAnsi="GE Inspira Sans"/>
                <w:b w:val="0"/>
                <w:bCs/>
              </w:rPr>
            </w:pPr>
          </w:p>
        </w:tc>
        <w:tc>
          <w:tcPr>
            <w:tcW w:w="486" w:type="pct"/>
          </w:tcPr>
          <w:p w14:paraId="244F0AB0" w14:textId="77777777" w:rsidR="006C04A1" w:rsidRPr="00CB2BB6" w:rsidRDefault="006C04A1" w:rsidP="00DB705D">
            <w:pPr>
              <w:spacing w:before="120" w:after="120"/>
              <w:rPr>
                <w:rFonts w:ascii="GE Inspira Sans" w:hAnsi="GE Inspira Sans"/>
                <w:bCs/>
              </w:rPr>
            </w:pPr>
          </w:p>
        </w:tc>
        <w:tc>
          <w:tcPr>
            <w:tcW w:w="486" w:type="pct"/>
          </w:tcPr>
          <w:p w14:paraId="0759BBC9" w14:textId="77777777" w:rsidR="006C04A1" w:rsidRPr="00CB2BB6" w:rsidRDefault="006C04A1" w:rsidP="00DB705D">
            <w:pPr>
              <w:spacing w:before="120" w:after="120"/>
              <w:rPr>
                <w:rFonts w:ascii="GE Inspira Sans" w:hAnsi="GE Inspira Sans"/>
                <w:bCs/>
              </w:rPr>
            </w:pPr>
          </w:p>
        </w:tc>
        <w:tc>
          <w:tcPr>
            <w:tcW w:w="415" w:type="pct"/>
          </w:tcPr>
          <w:p w14:paraId="1885CA31" w14:textId="77777777" w:rsidR="006C04A1" w:rsidRPr="00CB2BB6" w:rsidRDefault="006C04A1" w:rsidP="00DB705D">
            <w:pPr>
              <w:spacing w:before="120" w:after="120"/>
              <w:rPr>
                <w:rFonts w:ascii="GE Inspira Sans" w:hAnsi="GE Inspira Sans"/>
                <w:bCs/>
              </w:rPr>
            </w:pPr>
          </w:p>
        </w:tc>
      </w:tr>
      <w:tr w:rsidR="006C04A1" w:rsidRPr="00CB2BB6" w14:paraId="089805C0" w14:textId="77777777" w:rsidTr="006A3AC5">
        <w:trPr>
          <w:trHeight w:val="308"/>
        </w:trPr>
        <w:tc>
          <w:tcPr>
            <w:tcW w:w="1562" w:type="pct"/>
          </w:tcPr>
          <w:p w14:paraId="33E1E38F" w14:textId="77777777" w:rsidR="006C04A1"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6C04A1" w:rsidRPr="006C04A1">
              <w:rPr>
                <w:rFonts w:ascii="GE Inspira Sans" w:hAnsi="GE Inspira Sans"/>
                <w:bCs/>
                <w:lang w:val="en-GB"/>
              </w:rPr>
              <w:t xml:space="preserve"> I go </w:t>
            </w:r>
            <w:r w:rsidR="005F1ADE">
              <w:rPr>
                <w:rFonts w:ascii="GE Inspira Sans" w:hAnsi="GE Inspira Sans"/>
                <w:bCs/>
                <w:lang w:val="en-GB"/>
              </w:rPr>
              <w:t xml:space="preserve">back </w:t>
            </w:r>
            <w:r w:rsidR="006C04A1" w:rsidRPr="006C04A1">
              <w:rPr>
                <w:rFonts w:ascii="GE Inspira Sans" w:hAnsi="GE Inspira Sans"/>
                <w:bCs/>
                <w:lang w:val="en-GB"/>
              </w:rPr>
              <w:t>to the "Medical history" view in the OncoFlow application</w:t>
            </w:r>
          </w:p>
          <w:p w14:paraId="20F95617" w14:textId="3611A2F1" w:rsidR="005F1ADE" w:rsidRPr="006C04A1" w:rsidRDefault="005F1ADE"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6C04A1">
              <w:rPr>
                <w:rFonts w:ascii="GE Inspira Sans" w:hAnsi="GE Inspira Sans"/>
                <w:bCs/>
                <w:lang w:val="en-GB"/>
              </w:rPr>
              <w:t xml:space="preserve"> </w:t>
            </w:r>
            <w:r w:rsidRPr="005F1ADE">
              <w:rPr>
                <w:rFonts w:ascii="GE Inspira Sans" w:hAnsi="GE Inspira Sans"/>
                <w:bCs/>
                <w:lang w:val="en-GB"/>
              </w:rPr>
              <w:t>I refresh the page (or wait for 'Refresh' button of change detection and click on it)</w:t>
            </w:r>
          </w:p>
        </w:tc>
        <w:tc>
          <w:tcPr>
            <w:tcW w:w="1147" w:type="pct"/>
          </w:tcPr>
          <w:p w14:paraId="01DBFE31" w14:textId="1370F400" w:rsidR="006C04A1" w:rsidRPr="00F96EC2" w:rsidRDefault="00641396" w:rsidP="00DB705D">
            <w:pPr>
              <w:spacing w:before="120" w:after="120"/>
              <w:rPr>
                <w:rFonts w:ascii="GE Inspira Sans" w:hAnsi="GE Inspira Sans"/>
                <w:bCs/>
                <w:szCs w:val="20"/>
                <w:lang w:val="en-GB"/>
              </w:rPr>
            </w:pPr>
            <w:r w:rsidRPr="00641396">
              <w:rPr>
                <w:rFonts w:ascii="GE Inspira Sans" w:hAnsi="GE Inspira Sans"/>
                <w:b/>
                <w:bCs/>
                <w:color w:val="385623" w:themeColor="accent6" w:themeShade="80"/>
                <w:szCs w:val="20"/>
                <w:lang w:val="en-GB"/>
              </w:rPr>
              <w:t>Then</w:t>
            </w:r>
            <w:r w:rsidR="006C04A1" w:rsidRPr="00F96EC2">
              <w:rPr>
                <w:rFonts w:ascii="GE Inspira Sans" w:hAnsi="GE Inspira Sans"/>
                <w:bCs/>
                <w:szCs w:val="20"/>
                <w:lang w:val="en-GB"/>
              </w:rPr>
              <w:t xml:space="preserve"> I see that the "Substance history" table does NOT </w:t>
            </w:r>
            <w:r w:rsidR="005F1ADE">
              <w:rPr>
                <w:rFonts w:ascii="GE Inspira Sans" w:hAnsi="GE Inspira Sans"/>
                <w:bCs/>
                <w:szCs w:val="20"/>
                <w:lang w:val="en-GB"/>
              </w:rPr>
              <w:t>include</w:t>
            </w:r>
            <w:r w:rsidR="006C04A1" w:rsidRPr="00F96EC2">
              <w:rPr>
                <w:rFonts w:ascii="GE Inspira Sans" w:hAnsi="GE Inspira Sans"/>
                <w:bCs/>
                <w:szCs w:val="20"/>
                <w:lang w:val="en-GB"/>
              </w:rPr>
              <w:t xml:space="preserve"> the following data:</w:t>
            </w:r>
          </w:p>
          <w:p w14:paraId="4F4446BC" w14:textId="77777777" w:rsidR="006C04A1" w:rsidRPr="00F96EC2" w:rsidRDefault="006C04A1" w:rsidP="00DB705D">
            <w:pPr>
              <w:spacing w:before="120" w:after="120"/>
              <w:rPr>
                <w:rFonts w:ascii="GE Inspira Sans" w:hAnsi="GE Inspira Sans"/>
                <w:bCs/>
                <w:szCs w:val="20"/>
                <w:lang w:val="en-GB"/>
              </w:rPr>
            </w:pPr>
          </w:p>
          <w:tbl>
            <w:tblPr>
              <w:tblStyle w:val="TC"/>
              <w:tblW w:w="5000" w:type="pct"/>
              <w:tblLook w:val="04A0" w:firstRow="1" w:lastRow="0" w:firstColumn="1" w:lastColumn="0" w:noHBand="0" w:noVBand="1"/>
            </w:tblPr>
            <w:tblGrid>
              <w:gridCol w:w="1857"/>
              <w:gridCol w:w="1916"/>
              <w:gridCol w:w="1542"/>
            </w:tblGrid>
            <w:tr w:rsidR="00F2198B" w:rsidRPr="00F96EC2" w14:paraId="5C117C20" w14:textId="77777777" w:rsidTr="006A3AC5">
              <w:trPr>
                <w:cnfStyle w:val="100000000000" w:firstRow="1" w:lastRow="0" w:firstColumn="0" w:lastColumn="0" w:oddVBand="0" w:evenVBand="0" w:oddHBand="0" w:evenHBand="0" w:firstRowFirstColumn="0" w:firstRowLastColumn="0" w:lastRowFirstColumn="0" w:lastRowLastColumn="0"/>
              </w:trPr>
              <w:tc>
                <w:tcPr>
                  <w:tcW w:w="1747" w:type="pct"/>
                </w:tcPr>
                <w:p w14:paraId="7790A315" w14:textId="77777777" w:rsidR="00F2198B" w:rsidRPr="00F96EC2" w:rsidRDefault="00F2198B" w:rsidP="00DB705D">
                  <w:pPr>
                    <w:spacing w:before="120" w:after="120"/>
                    <w:rPr>
                      <w:b/>
                      <w:szCs w:val="20"/>
                      <w:lang w:val="en-GB"/>
                    </w:rPr>
                  </w:pPr>
                  <w:r w:rsidRPr="00F96EC2">
                    <w:rPr>
                      <w:b/>
                      <w:szCs w:val="20"/>
                      <w:lang w:val="en-GB"/>
                    </w:rPr>
                    <w:t xml:space="preserve">Substance                    </w:t>
                  </w:r>
                </w:p>
              </w:tc>
              <w:tc>
                <w:tcPr>
                  <w:tcW w:w="1802" w:type="pct"/>
                </w:tcPr>
                <w:p w14:paraId="02CD4203" w14:textId="22D5A6D0" w:rsidR="00F2198B" w:rsidRPr="00F96EC2" w:rsidRDefault="00F2198B" w:rsidP="00DB705D">
                  <w:pPr>
                    <w:spacing w:before="120" w:after="120"/>
                    <w:rPr>
                      <w:b/>
                      <w:szCs w:val="20"/>
                      <w:lang w:val="en-GB"/>
                    </w:rPr>
                  </w:pPr>
                  <w:r w:rsidRPr="00F96EC2">
                    <w:rPr>
                      <w:b/>
                      <w:szCs w:val="20"/>
                      <w:lang w:val="en-GB"/>
                    </w:rPr>
                    <w:t xml:space="preserve">Value  </w:t>
                  </w:r>
                </w:p>
              </w:tc>
              <w:tc>
                <w:tcPr>
                  <w:tcW w:w="1452" w:type="pct"/>
                </w:tcPr>
                <w:p w14:paraId="176A176D" w14:textId="77777777" w:rsidR="00F2198B" w:rsidRPr="00F96EC2" w:rsidRDefault="00F2198B" w:rsidP="00DB705D">
                  <w:pPr>
                    <w:spacing w:before="120" w:after="120"/>
                    <w:rPr>
                      <w:b/>
                      <w:szCs w:val="20"/>
                      <w:lang w:val="en-GB"/>
                    </w:rPr>
                  </w:pPr>
                  <w:r w:rsidRPr="00F96EC2">
                    <w:rPr>
                      <w:b/>
                      <w:szCs w:val="20"/>
                      <w:lang w:val="en-GB"/>
                    </w:rPr>
                    <w:t xml:space="preserve"> Date          </w:t>
                  </w:r>
                </w:p>
              </w:tc>
            </w:tr>
            <w:tr w:rsidR="00F2198B" w:rsidRPr="00F96EC2" w14:paraId="61DCE2E8" w14:textId="77777777" w:rsidTr="006A3AC5">
              <w:tc>
                <w:tcPr>
                  <w:tcW w:w="1747" w:type="pct"/>
                </w:tcPr>
                <w:p w14:paraId="25D3CC11" w14:textId="77777777" w:rsidR="00F2198B" w:rsidRPr="00F96EC2" w:rsidRDefault="00F2198B" w:rsidP="00DB705D">
                  <w:pPr>
                    <w:spacing w:before="120" w:after="120"/>
                    <w:rPr>
                      <w:bCs/>
                      <w:szCs w:val="20"/>
                      <w:lang w:val="en-GB"/>
                    </w:rPr>
                  </w:pPr>
                  <w:r w:rsidRPr="00F96EC2">
                    <w:rPr>
                      <w:bCs/>
                      <w:szCs w:val="20"/>
                      <w:lang w:val="en-GB"/>
                    </w:rPr>
                    <w:t xml:space="preserve">Occasional drinker (finding) </w:t>
                  </w:r>
                </w:p>
              </w:tc>
              <w:tc>
                <w:tcPr>
                  <w:tcW w:w="1802" w:type="pct"/>
                </w:tcPr>
                <w:p w14:paraId="494865FE" w14:textId="796D46CF" w:rsidR="00F2198B" w:rsidRPr="00F96EC2" w:rsidRDefault="00F2198B" w:rsidP="00DB705D">
                  <w:pPr>
                    <w:spacing w:before="120" w:after="120"/>
                    <w:rPr>
                      <w:bCs/>
                      <w:szCs w:val="20"/>
                      <w:lang w:val="en-GB"/>
                    </w:rPr>
                  </w:pPr>
                  <w:r w:rsidRPr="00F96EC2">
                    <w:rPr>
                      <w:bCs/>
                      <w:szCs w:val="20"/>
                      <w:lang w:val="en-GB"/>
                    </w:rPr>
                    <w:t xml:space="preserve">Liquor </w:t>
                  </w:r>
                </w:p>
              </w:tc>
              <w:tc>
                <w:tcPr>
                  <w:tcW w:w="1452" w:type="pct"/>
                </w:tcPr>
                <w:p w14:paraId="797D957D" w14:textId="04F799F1" w:rsidR="00F2198B" w:rsidRPr="00F96EC2" w:rsidRDefault="00F2198B" w:rsidP="00DB705D">
                  <w:pPr>
                    <w:spacing w:before="120" w:after="120"/>
                    <w:rPr>
                      <w:bCs/>
                      <w:szCs w:val="20"/>
                      <w:lang w:val="en-GB"/>
                    </w:rPr>
                  </w:pPr>
                  <w:r w:rsidRPr="00F96EC2">
                    <w:rPr>
                      <w:bCs/>
                      <w:szCs w:val="20"/>
                      <w:lang w:val="en-GB"/>
                    </w:rPr>
                    <w:t>Jul 24, 2016</w:t>
                  </w:r>
                </w:p>
              </w:tc>
            </w:tr>
          </w:tbl>
          <w:p w14:paraId="186885C7" w14:textId="686EA3D9" w:rsidR="00F2198B" w:rsidRPr="00F96EC2" w:rsidRDefault="00F2198B" w:rsidP="00DB705D">
            <w:pPr>
              <w:spacing w:before="120" w:after="120"/>
              <w:rPr>
                <w:rFonts w:ascii="GE Inspira Sans" w:hAnsi="GE Inspira Sans"/>
                <w:bCs/>
                <w:szCs w:val="20"/>
                <w:lang w:val="en-GB"/>
              </w:rPr>
            </w:pPr>
          </w:p>
        </w:tc>
        <w:tc>
          <w:tcPr>
            <w:tcW w:w="903" w:type="pct"/>
          </w:tcPr>
          <w:p w14:paraId="7CE0D976" w14:textId="77777777" w:rsidR="006C04A1" w:rsidRPr="00CB2BB6" w:rsidRDefault="006C04A1" w:rsidP="00DB705D">
            <w:pPr>
              <w:pStyle w:val="PF"/>
              <w:spacing w:before="120" w:after="120" w:afterAutospacing="0"/>
              <w:jc w:val="left"/>
              <w:rPr>
                <w:rFonts w:ascii="GE Inspira Sans" w:hAnsi="GE Inspira Sans"/>
                <w:b w:val="0"/>
                <w:bCs/>
              </w:rPr>
            </w:pPr>
          </w:p>
        </w:tc>
        <w:tc>
          <w:tcPr>
            <w:tcW w:w="486" w:type="pct"/>
          </w:tcPr>
          <w:p w14:paraId="59039095" w14:textId="77777777" w:rsidR="006C04A1" w:rsidRPr="00CB2BB6" w:rsidRDefault="006C04A1" w:rsidP="00DB705D">
            <w:pPr>
              <w:spacing w:before="120" w:after="120"/>
              <w:rPr>
                <w:rFonts w:ascii="GE Inspira Sans" w:hAnsi="GE Inspira Sans"/>
                <w:bCs/>
              </w:rPr>
            </w:pPr>
          </w:p>
        </w:tc>
        <w:tc>
          <w:tcPr>
            <w:tcW w:w="486" w:type="pct"/>
          </w:tcPr>
          <w:p w14:paraId="78CE82C3" w14:textId="77777777" w:rsidR="006C04A1" w:rsidRPr="00CB2BB6" w:rsidRDefault="006C04A1" w:rsidP="00DB705D">
            <w:pPr>
              <w:spacing w:before="120" w:after="120"/>
              <w:rPr>
                <w:rFonts w:ascii="GE Inspira Sans" w:hAnsi="GE Inspira Sans"/>
                <w:bCs/>
              </w:rPr>
            </w:pPr>
          </w:p>
        </w:tc>
        <w:tc>
          <w:tcPr>
            <w:tcW w:w="415" w:type="pct"/>
          </w:tcPr>
          <w:p w14:paraId="257B5C7E" w14:textId="77777777" w:rsidR="006C04A1" w:rsidRPr="00CB2BB6" w:rsidRDefault="006C04A1" w:rsidP="00DB705D">
            <w:pPr>
              <w:spacing w:before="120" w:after="120"/>
              <w:rPr>
                <w:rFonts w:ascii="GE Inspira Sans" w:hAnsi="GE Inspira Sans"/>
                <w:bCs/>
              </w:rPr>
            </w:pPr>
          </w:p>
        </w:tc>
      </w:tr>
      <w:tr w:rsidR="004A6C47" w:rsidRPr="00CB2BB6" w14:paraId="27151357" w14:textId="77777777" w:rsidTr="006A3AC5">
        <w:trPr>
          <w:trHeight w:val="308"/>
        </w:trPr>
        <w:tc>
          <w:tcPr>
            <w:tcW w:w="1562" w:type="pct"/>
          </w:tcPr>
          <w:p w14:paraId="1763CE38" w14:textId="710BE579" w:rsidR="004A6C47" w:rsidRPr="004A6C47"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4A6C47" w:rsidRPr="004A6C47">
              <w:rPr>
                <w:rFonts w:ascii="GE Inspira Sans" w:hAnsi="GE Inspira Sans"/>
                <w:bCs/>
                <w:lang w:val="en-GB"/>
              </w:rPr>
              <w:t xml:space="preserve"> I go back to the "</w:t>
            </w:r>
            <w:r w:rsidR="005F1ADE">
              <w:t xml:space="preserve"> </w:t>
            </w:r>
            <w:r w:rsidR="005F1ADE" w:rsidRPr="005F1ADE">
              <w:rPr>
                <w:rFonts w:ascii="GE Inspira Sans" w:hAnsi="GE Inspira Sans"/>
                <w:bCs/>
                <w:lang w:val="en-GB"/>
              </w:rPr>
              <w:t>OncoCare Terminology</w:t>
            </w:r>
            <w:r w:rsidR="004A6C47" w:rsidRPr="004A6C47">
              <w:rPr>
                <w:rFonts w:ascii="GE Inspira Sans" w:hAnsi="GE Inspira Sans"/>
                <w:bCs/>
                <w:lang w:val="en-GB"/>
              </w:rPr>
              <w:t>" page in the Admin Console</w:t>
            </w:r>
          </w:p>
          <w:p w14:paraId="6AEAFF5A" w14:textId="6795812F" w:rsidR="004A6C47" w:rsidRPr="004A6C47"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A6C47" w:rsidRPr="004A6C47">
              <w:rPr>
                <w:rFonts w:ascii="GE Inspira Sans" w:hAnsi="GE Inspira Sans"/>
                <w:bCs/>
                <w:lang w:val="en-GB"/>
              </w:rPr>
              <w:t xml:space="preserve"> I click on the "Upload new version" link in the row of "alcohol-history-vs"</w:t>
            </w:r>
          </w:p>
          <w:p w14:paraId="6405F7C0" w14:textId="5863D206" w:rsidR="004A6C47" w:rsidRPr="006C04A1" w:rsidRDefault="00691B7C" w:rsidP="00DB705D">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004A6C47" w:rsidRPr="004A6C47">
              <w:rPr>
                <w:rFonts w:ascii="GE Inspira Sans" w:hAnsi="GE Inspira Sans"/>
                <w:bCs/>
                <w:lang w:val="en-GB"/>
              </w:rPr>
              <w:t xml:space="preserve"> I upload the following file: valueSet/alcohol-history-vs_original.csv</w:t>
            </w:r>
          </w:p>
        </w:tc>
        <w:tc>
          <w:tcPr>
            <w:tcW w:w="1147" w:type="pct"/>
          </w:tcPr>
          <w:p w14:paraId="3B052A7A" w14:textId="08D08A94" w:rsidR="004A6C47" w:rsidRPr="00F96EC2" w:rsidRDefault="00641396" w:rsidP="00DB705D">
            <w:pPr>
              <w:spacing w:before="120" w:after="120"/>
              <w:rPr>
                <w:rFonts w:ascii="GE Inspira Sans" w:hAnsi="GE Inspira Sans"/>
                <w:bCs/>
                <w:szCs w:val="20"/>
                <w:lang w:val="en-GB"/>
              </w:rPr>
            </w:pPr>
            <w:r w:rsidRPr="00641396">
              <w:rPr>
                <w:rFonts w:ascii="GE Inspira Sans" w:hAnsi="GE Inspira Sans"/>
                <w:b/>
                <w:bCs/>
                <w:color w:val="385623" w:themeColor="accent6" w:themeShade="80"/>
                <w:szCs w:val="20"/>
                <w:lang w:val="en-GB"/>
              </w:rPr>
              <w:t>Then</w:t>
            </w:r>
            <w:r w:rsidR="004A6C47" w:rsidRPr="00F96EC2">
              <w:rPr>
                <w:rFonts w:ascii="GE Inspira Sans" w:hAnsi="GE Inspira Sans"/>
                <w:bCs/>
                <w:szCs w:val="20"/>
                <w:lang w:val="en-GB"/>
              </w:rPr>
              <w:t xml:space="preserve"> the following notification popup is displayed:</w:t>
            </w:r>
          </w:p>
          <w:p w14:paraId="10324978" w14:textId="77777777" w:rsidR="004A6C47" w:rsidRPr="00F96EC2" w:rsidRDefault="004A6C47" w:rsidP="00DB705D">
            <w:pPr>
              <w:spacing w:before="120" w:after="120"/>
              <w:rPr>
                <w:rFonts w:ascii="GE Inspira Sans" w:hAnsi="GE Inspira Sans"/>
                <w:bCs/>
                <w:szCs w:val="20"/>
                <w:lang w:val="en-GB"/>
              </w:rPr>
            </w:pPr>
          </w:p>
          <w:tbl>
            <w:tblPr>
              <w:tblStyle w:val="TC"/>
              <w:tblW w:w="0" w:type="auto"/>
              <w:tblLook w:val="04A0" w:firstRow="1" w:lastRow="0" w:firstColumn="1" w:lastColumn="0" w:noHBand="0" w:noVBand="1"/>
            </w:tblPr>
            <w:tblGrid>
              <w:gridCol w:w="2455"/>
              <w:gridCol w:w="2860"/>
            </w:tblGrid>
            <w:tr w:rsidR="004A6C47" w:rsidRPr="00F96EC2" w14:paraId="4FF87C9F" w14:textId="77777777" w:rsidTr="006A3AC5">
              <w:trPr>
                <w:cnfStyle w:val="100000000000" w:firstRow="1" w:lastRow="0" w:firstColumn="0" w:lastColumn="0" w:oddVBand="0" w:evenVBand="0" w:oddHBand="0" w:evenHBand="0" w:firstRowFirstColumn="0" w:firstRowLastColumn="0" w:lastRowFirstColumn="0" w:lastRowLastColumn="0"/>
              </w:trPr>
              <w:tc>
                <w:tcPr>
                  <w:tcW w:w="1990" w:type="dxa"/>
                </w:tcPr>
                <w:p w14:paraId="3DAC59F1" w14:textId="77777777" w:rsidR="004A6C47" w:rsidRPr="003D3864" w:rsidRDefault="004A6C47" w:rsidP="00DB705D">
                  <w:pPr>
                    <w:spacing w:before="120" w:after="120"/>
                    <w:rPr>
                      <w:b/>
                      <w:szCs w:val="20"/>
                      <w:lang w:val="en-GB"/>
                    </w:rPr>
                  </w:pPr>
                  <w:r w:rsidRPr="003D3864">
                    <w:rPr>
                      <w:b/>
                      <w:szCs w:val="20"/>
                      <w:lang w:val="en-GB"/>
                    </w:rPr>
                    <w:t xml:space="preserve">notification_popup_title </w:t>
                  </w:r>
                </w:p>
              </w:tc>
              <w:tc>
                <w:tcPr>
                  <w:tcW w:w="2430" w:type="dxa"/>
                </w:tcPr>
                <w:p w14:paraId="1803419A" w14:textId="7136CE36" w:rsidR="004A6C47" w:rsidRPr="003D3864" w:rsidRDefault="004A6C47" w:rsidP="00DB705D">
                  <w:pPr>
                    <w:spacing w:before="120" w:after="120"/>
                    <w:rPr>
                      <w:b/>
                      <w:szCs w:val="20"/>
                      <w:lang w:val="en-GB"/>
                    </w:rPr>
                  </w:pPr>
                  <w:r w:rsidRPr="003D3864">
                    <w:rPr>
                      <w:b/>
                      <w:szCs w:val="20"/>
                      <w:lang w:val="en-GB"/>
                    </w:rPr>
                    <w:t xml:space="preserve">notification_popup_message     </w:t>
                  </w:r>
                </w:p>
              </w:tc>
            </w:tr>
            <w:tr w:rsidR="004A6C47" w:rsidRPr="00F96EC2" w14:paraId="72C8C333" w14:textId="77777777" w:rsidTr="006A3AC5">
              <w:tc>
                <w:tcPr>
                  <w:tcW w:w="1990" w:type="dxa"/>
                </w:tcPr>
                <w:p w14:paraId="0AD1CB23" w14:textId="77777777" w:rsidR="004A6C47" w:rsidRPr="00F96EC2" w:rsidRDefault="004A6C47" w:rsidP="00DB705D">
                  <w:pPr>
                    <w:spacing w:before="120" w:after="120"/>
                    <w:rPr>
                      <w:bCs/>
                      <w:szCs w:val="20"/>
                      <w:lang w:val="en-GB"/>
                    </w:rPr>
                  </w:pPr>
                  <w:r w:rsidRPr="00F96EC2">
                    <w:rPr>
                      <w:bCs/>
                      <w:szCs w:val="20"/>
                      <w:lang w:val="en-GB"/>
                    </w:rPr>
                    <w:t xml:space="preserve">Upload successful        </w:t>
                  </w:r>
                </w:p>
              </w:tc>
              <w:tc>
                <w:tcPr>
                  <w:tcW w:w="2430" w:type="dxa"/>
                </w:tcPr>
                <w:p w14:paraId="2D6ABC5B" w14:textId="5CA5CE64" w:rsidR="004A6C47" w:rsidRPr="00F96EC2" w:rsidRDefault="004A6C47" w:rsidP="00DB705D">
                  <w:pPr>
                    <w:spacing w:before="120" w:after="120"/>
                    <w:rPr>
                      <w:bCs/>
                      <w:szCs w:val="20"/>
                      <w:lang w:val="en-GB"/>
                    </w:rPr>
                  </w:pPr>
                  <w:r w:rsidRPr="00F96EC2">
                    <w:rPr>
                      <w:bCs/>
                      <w:szCs w:val="20"/>
                      <w:lang w:val="en-GB"/>
                    </w:rPr>
                    <w:t xml:space="preserve"> </w:t>
                  </w:r>
                  <w:r w:rsidR="005F1ADE" w:rsidRPr="005F1ADE">
                    <w:rPr>
                      <w:bCs/>
                      <w:szCs w:val="20"/>
                      <w:lang w:val="en-GB"/>
                    </w:rPr>
                    <w:t>alcohol-history-vs_original.csv successfully uploaded.</w:t>
                  </w:r>
                </w:p>
              </w:tc>
            </w:tr>
          </w:tbl>
          <w:p w14:paraId="19C0EAF6" w14:textId="77777777" w:rsidR="004A6C47" w:rsidRPr="00F96EC2" w:rsidRDefault="004A6C47" w:rsidP="00DB705D">
            <w:pPr>
              <w:spacing w:before="120" w:after="120"/>
              <w:rPr>
                <w:rFonts w:ascii="GE Inspira Sans" w:hAnsi="GE Inspira Sans"/>
                <w:bCs/>
                <w:szCs w:val="20"/>
                <w:lang w:val="en-GB"/>
              </w:rPr>
            </w:pPr>
          </w:p>
          <w:p w14:paraId="30746047" w14:textId="7EFA441C" w:rsidR="007802DC" w:rsidRPr="00F96EC2" w:rsidRDefault="004F7155" w:rsidP="00DB705D">
            <w:pPr>
              <w:spacing w:before="120" w:after="120"/>
              <w:rPr>
                <w:rFonts w:ascii="GE Inspira Sans" w:hAnsi="GE Inspira Sans"/>
                <w:bCs/>
                <w:szCs w:val="20"/>
                <w:lang w:val="en-GB"/>
              </w:rPr>
            </w:pPr>
            <w:r w:rsidRPr="00F96EC2">
              <w:rPr>
                <w:rFonts w:ascii="GE Inspira Sans" w:hAnsi="GE Inspira Sans"/>
                <w:b/>
                <w:bCs/>
                <w:color w:val="262626" w:themeColor="text1" w:themeTint="D9"/>
                <w:szCs w:val="20"/>
                <w:lang w:val="en-GB"/>
              </w:rPr>
              <w:t>And</w:t>
            </w:r>
            <w:r w:rsidRPr="00F96EC2">
              <w:rPr>
                <w:rFonts w:ascii="GE Inspira Sans" w:hAnsi="GE Inspira Sans"/>
                <w:bCs/>
                <w:szCs w:val="20"/>
                <w:lang w:val="en-GB"/>
              </w:rPr>
              <w:t xml:space="preserve"> </w:t>
            </w:r>
            <w:r w:rsidR="007802DC" w:rsidRPr="00F96EC2">
              <w:rPr>
                <w:rFonts w:ascii="GE Inspira Sans" w:hAnsi="GE Inspira Sans"/>
                <w:bCs/>
                <w:szCs w:val="20"/>
                <w:lang w:val="en-GB"/>
              </w:rPr>
              <w:t>the notification popup disappears in 5 seconds</w:t>
            </w:r>
          </w:p>
          <w:p w14:paraId="1FB29637" w14:textId="13636382" w:rsidR="007802DC" w:rsidRPr="00F96EC2" w:rsidRDefault="00691B7C" w:rsidP="00DB705D">
            <w:pPr>
              <w:spacing w:before="120" w:after="120"/>
              <w:rPr>
                <w:rFonts w:ascii="GE Inspira Sans" w:hAnsi="GE Inspira Sans"/>
                <w:bCs/>
                <w:szCs w:val="20"/>
                <w:lang w:val="en-GB"/>
              </w:rPr>
            </w:pPr>
            <w:r w:rsidRPr="00F96EC2">
              <w:rPr>
                <w:rFonts w:ascii="GE Inspira Sans" w:hAnsi="GE Inspira Sans"/>
                <w:b/>
                <w:bCs/>
                <w:color w:val="262626" w:themeColor="text1" w:themeTint="D9"/>
                <w:szCs w:val="20"/>
                <w:lang w:val="en-GB"/>
              </w:rPr>
              <w:t>And</w:t>
            </w:r>
            <w:r w:rsidR="007802DC" w:rsidRPr="00F96EC2">
              <w:rPr>
                <w:rFonts w:ascii="GE Inspira Sans" w:hAnsi="GE Inspira Sans"/>
                <w:bCs/>
                <w:szCs w:val="20"/>
                <w:lang w:val="en-GB"/>
              </w:rPr>
              <w:t xml:space="preserve"> the "alcohol-history-vs" has the following data in the valueset table:</w:t>
            </w:r>
          </w:p>
          <w:tbl>
            <w:tblPr>
              <w:tblStyle w:val="TC"/>
              <w:tblW w:w="5000" w:type="pct"/>
              <w:tblLook w:val="04A0" w:firstRow="1" w:lastRow="0" w:firstColumn="1" w:lastColumn="0" w:noHBand="0" w:noVBand="1"/>
            </w:tblPr>
            <w:tblGrid>
              <w:gridCol w:w="1319"/>
              <w:gridCol w:w="927"/>
              <w:gridCol w:w="1334"/>
              <w:gridCol w:w="1735"/>
            </w:tblGrid>
            <w:tr w:rsidR="007802DC" w:rsidRPr="00F96EC2" w14:paraId="098C191B" w14:textId="77777777" w:rsidTr="006A3AC5">
              <w:trPr>
                <w:cnfStyle w:val="100000000000" w:firstRow="1" w:lastRow="0" w:firstColumn="0" w:lastColumn="0" w:oddVBand="0" w:evenVBand="0" w:oddHBand="0" w:evenHBand="0" w:firstRowFirstColumn="0" w:firstRowLastColumn="0" w:lastRowFirstColumn="0" w:lastRowLastColumn="0"/>
              </w:trPr>
              <w:tc>
                <w:tcPr>
                  <w:tcW w:w="1241" w:type="pct"/>
                </w:tcPr>
                <w:p w14:paraId="36D01823" w14:textId="77777777" w:rsidR="007802DC" w:rsidRPr="006A3AC5" w:rsidRDefault="007802DC" w:rsidP="00DB705D">
                  <w:pPr>
                    <w:spacing w:before="120" w:after="120"/>
                    <w:rPr>
                      <w:b/>
                      <w:szCs w:val="20"/>
                      <w:lang w:val="en-GB"/>
                    </w:rPr>
                  </w:pPr>
                  <w:r w:rsidRPr="006A3AC5">
                    <w:rPr>
                      <w:b/>
                      <w:szCs w:val="20"/>
                      <w:lang w:val="en-GB"/>
                    </w:rPr>
                    <w:t xml:space="preserve">Value set name     </w:t>
                  </w:r>
                </w:p>
              </w:tc>
              <w:tc>
                <w:tcPr>
                  <w:tcW w:w="872" w:type="pct"/>
                </w:tcPr>
                <w:p w14:paraId="683ACE9B" w14:textId="6546BC6E" w:rsidR="007802DC" w:rsidRPr="006A3AC5" w:rsidRDefault="007802DC" w:rsidP="00DB705D">
                  <w:pPr>
                    <w:spacing w:before="120" w:after="120"/>
                    <w:rPr>
                      <w:b/>
                      <w:szCs w:val="20"/>
                      <w:lang w:val="en-GB"/>
                    </w:rPr>
                  </w:pPr>
                  <w:r w:rsidRPr="006A3AC5">
                    <w:rPr>
                      <w:b/>
                      <w:szCs w:val="20"/>
                      <w:lang w:val="en-GB"/>
                    </w:rPr>
                    <w:t xml:space="preserve">Version </w:t>
                  </w:r>
                </w:p>
              </w:tc>
              <w:tc>
                <w:tcPr>
                  <w:tcW w:w="1255" w:type="pct"/>
                </w:tcPr>
                <w:p w14:paraId="3314EC9F" w14:textId="65B7AA57" w:rsidR="007802DC" w:rsidRPr="006A3AC5" w:rsidRDefault="007802DC" w:rsidP="00DB705D">
                  <w:pPr>
                    <w:spacing w:before="120" w:after="120"/>
                    <w:rPr>
                      <w:b/>
                      <w:szCs w:val="20"/>
                      <w:lang w:val="en-GB"/>
                    </w:rPr>
                  </w:pPr>
                  <w:r w:rsidRPr="006A3AC5">
                    <w:rPr>
                      <w:b/>
                      <w:szCs w:val="20"/>
                      <w:lang w:val="en-GB"/>
                    </w:rPr>
                    <w:t xml:space="preserve">Description </w:t>
                  </w:r>
                </w:p>
              </w:tc>
              <w:tc>
                <w:tcPr>
                  <w:tcW w:w="1632" w:type="pct"/>
                </w:tcPr>
                <w:p w14:paraId="44C66135" w14:textId="520EB867" w:rsidR="007802DC" w:rsidRPr="006A3AC5" w:rsidRDefault="007802DC" w:rsidP="00DB705D">
                  <w:pPr>
                    <w:spacing w:before="120" w:after="120"/>
                    <w:rPr>
                      <w:b/>
                      <w:szCs w:val="20"/>
                      <w:lang w:val="en-GB"/>
                    </w:rPr>
                  </w:pPr>
                  <w:r w:rsidRPr="006A3AC5">
                    <w:rPr>
                      <w:b/>
                      <w:szCs w:val="20"/>
                      <w:lang w:val="en-GB"/>
                    </w:rPr>
                    <w:t xml:space="preserve">Actions                      </w:t>
                  </w:r>
                </w:p>
              </w:tc>
            </w:tr>
            <w:tr w:rsidR="007802DC" w:rsidRPr="00F96EC2" w14:paraId="54EE727C" w14:textId="77777777" w:rsidTr="006A3AC5">
              <w:tc>
                <w:tcPr>
                  <w:tcW w:w="1241" w:type="pct"/>
                </w:tcPr>
                <w:p w14:paraId="5EABD508" w14:textId="77777777" w:rsidR="007802DC" w:rsidRPr="00F96EC2" w:rsidRDefault="007802DC" w:rsidP="00DB705D">
                  <w:pPr>
                    <w:spacing w:before="120" w:after="120"/>
                    <w:rPr>
                      <w:bCs/>
                      <w:szCs w:val="20"/>
                      <w:lang w:val="en-GB"/>
                    </w:rPr>
                  </w:pPr>
                  <w:r w:rsidRPr="00F96EC2">
                    <w:rPr>
                      <w:bCs/>
                      <w:szCs w:val="20"/>
                      <w:lang w:val="en-GB"/>
                    </w:rPr>
                    <w:t xml:space="preserve">alcohol-history-vs </w:t>
                  </w:r>
                </w:p>
              </w:tc>
              <w:tc>
                <w:tcPr>
                  <w:tcW w:w="872" w:type="pct"/>
                </w:tcPr>
                <w:p w14:paraId="011884E7" w14:textId="77777777" w:rsidR="007802DC" w:rsidRPr="00F96EC2" w:rsidRDefault="007802DC" w:rsidP="00DB705D">
                  <w:pPr>
                    <w:spacing w:before="120" w:after="120"/>
                    <w:rPr>
                      <w:bCs/>
                      <w:szCs w:val="20"/>
                      <w:lang w:val="en-GB"/>
                    </w:rPr>
                  </w:pPr>
                  <w:r w:rsidRPr="00F96EC2">
                    <w:rPr>
                      <w:bCs/>
                      <w:szCs w:val="20"/>
                      <w:lang w:val="en-GB"/>
                    </w:rPr>
                    <w:t xml:space="preserve"> 1.0     </w:t>
                  </w:r>
                </w:p>
              </w:tc>
              <w:tc>
                <w:tcPr>
                  <w:tcW w:w="1255" w:type="pct"/>
                </w:tcPr>
                <w:p w14:paraId="24AF4219" w14:textId="19C5175E" w:rsidR="007802DC" w:rsidRPr="00F96EC2" w:rsidRDefault="007802DC" w:rsidP="00DB705D">
                  <w:pPr>
                    <w:spacing w:before="120" w:after="120"/>
                    <w:rPr>
                      <w:bCs/>
                      <w:szCs w:val="20"/>
                      <w:lang w:val="en-GB"/>
                    </w:rPr>
                  </w:pPr>
                  <w:r w:rsidRPr="00F96EC2">
                    <w:rPr>
                      <w:bCs/>
                      <w:szCs w:val="20"/>
                      <w:lang w:val="en-GB"/>
                    </w:rPr>
                    <w:t xml:space="preserve">&lt;EMPTY&gt;     </w:t>
                  </w:r>
                </w:p>
              </w:tc>
              <w:tc>
                <w:tcPr>
                  <w:tcW w:w="1632" w:type="pct"/>
                </w:tcPr>
                <w:p w14:paraId="72878B0D" w14:textId="391E43B8" w:rsidR="007802DC" w:rsidRPr="00F96EC2" w:rsidRDefault="007802DC" w:rsidP="00DB705D">
                  <w:pPr>
                    <w:spacing w:before="120" w:after="120"/>
                    <w:rPr>
                      <w:bCs/>
                      <w:szCs w:val="20"/>
                      <w:lang w:val="en-GB"/>
                    </w:rPr>
                  </w:pPr>
                  <w:r w:rsidRPr="00F96EC2">
                    <w:rPr>
                      <w:bCs/>
                      <w:szCs w:val="20"/>
                      <w:lang w:val="en-GB"/>
                    </w:rPr>
                    <w:t>Download / Upload new version</w:t>
                  </w:r>
                </w:p>
              </w:tc>
            </w:tr>
          </w:tbl>
          <w:p w14:paraId="53FE6A2C" w14:textId="6A075837" w:rsidR="007802DC" w:rsidRPr="00F96EC2" w:rsidRDefault="007802DC" w:rsidP="00DB705D">
            <w:pPr>
              <w:spacing w:before="120" w:after="120"/>
              <w:rPr>
                <w:rFonts w:ascii="GE Inspira Sans" w:hAnsi="GE Inspira Sans"/>
                <w:bCs/>
                <w:szCs w:val="20"/>
                <w:lang w:val="en-GB"/>
              </w:rPr>
            </w:pPr>
          </w:p>
        </w:tc>
        <w:tc>
          <w:tcPr>
            <w:tcW w:w="903" w:type="pct"/>
          </w:tcPr>
          <w:p w14:paraId="623C09A0" w14:textId="77777777" w:rsidR="004A6C47" w:rsidRPr="00CB2BB6" w:rsidRDefault="004A6C47" w:rsidP="00DB705D">
            <w:pPr>
              <w:pStyle w:val="PF"/>
              <w:spacing w:before="120" w:after="120" w:afterAutospacing="0"/>
              <w:jc w:val="left"/>
              <w:rPr>
                <w:rFonts w:ascii="GE Inspira Sans" w:hAnsi="GE Inspira Sans"/>
                <w:b w:val="0"/>
                <w:bCs/>
              </w:rPr>
            </w:pPr>
          </w:p>
        </w:tc>
        <w:tc>
          <w:tcPr>
            <w:tcW w:w="486" w:type="pct"/>
          </w:tcPr>
          <w:p w14:paraId="344A31B1" w14:textId="77777777" w:rsidR="004A6C47" w:rsidRPr="00CB2BB6" w:rsidRDefault="004A6C47" w:rsidP="00DB705D">
            <w:pPr>
              <w:spacing w:before="120" w:after="120"/>
              <w:rPr>
                <w:rFonts w:ascii="GE Inspira Sans" w:hAnsi="GE Inspira Sans"/>
                <w:bCs/>
              </w:rPr>
            </w:pPr>
          </w:p>
        </w:tc>
        <w:tc>
          <w:tcPr>
            <w:tcW w:w="486" w:type="pct"/>
          </w:tcPr>
          <w:p w14:paraId="1D6122BA" w14:textId="77777777" w:rsidR="004A6C47" w:rsidRPr="00CB2BB6" w:rsidRDefault="004A6C47" w:rsidP="00DB705D">
            <w:pPr>
              <w:spacing w:before="120" w:after="120"/>
              <w:rPr>
                <w:rFonts w:ascii="GE Inspira Sans" w:hAnsi="GE Inspira Sans"/>
                <w:bCs/>
              </w:rPr>
            </w:pPr>
          </w:p>
        </w:tc>
        <w:tc>
          <w:tcPr>
            <w:tcW w:w="415" w:type="pct"/>
          </w:tcPr>
          <w:p w14:paraId="327E01BA" w14:textId="77777777" w:rsidR="004A6C47" w:rsidRPr="00CB2BB6" w:rsidRDefault="004A6C47" w:rsidP="00DB705D">
            <w:pPr>
              <w:spacing w:before="120" w:after="120"/>
              <w:rPr>
                <w:rFonts w:ascii="GE Inspira Sans" w:hAnsi="GE Inspira Sans"/>
                <w:bCs/>
              </w:rPr>
            </w:pPr>
          </w:p>
        </w:tc>
      </w:tr>
      <w:tr w:rsidR="00D0080A" w:rsidRPr="00CB2BB6" w14:paraId="6D8EB6F4" w14:textId="77777777" w:rsidTr="006A3AC5">
        <w:trPr>
          <w:trHeight w:val="308"/>
        </w:trPr>
        <w:tc>
          <w:tcPr>
            <w:tcW w:w="1562" w:type="pct"/>
          </w:tcPr>
          <w:p w14:paraId="013FE36E" w14:textId="77777777" w:rsidR="00D0080A" w:rsidRDefault="00AC5414" w:rsidP="00DB705D">
            <w:pPr>
              <w:spacing w:before="120" w:after="120"/>
              <w:rPr>
                <w:rFonts w:ascii="GE Inspira Sans" w:hAnsi="GE Inspira Sans"/>
                <w:bCs/>
                <w:lang w:val="en-GB"/>
              </w:rPr>
            </w:pPr>
            <w:r w:rsidRPr="00AC5414">
              <w:rPr>
                <w:rFonts w:ascii="GE Inspira Sans" w:hAnsi="GE Inspira Sans"/>
                <w:b/>
                <w:bCs/>
                <w:color w:val="C45911" w:themeColor="accent2" w:themeShade="BF"/>
                <w:lang w:val="en-GB"/>
              </w:rPr>
              <w:t>When</w:t>
            </w:r>
            <w:r w:rsidR="00D0080A" w:rsidRPr="00D0080A">
              <w:rPr>
                <w:rFonts w:ascii="GE Inspira Sans" w:hAnsi="GE Inspira Sans"/>
                <w:bCs/>
                <w:lang w:val="en-GB"/>
              </w:rPr>
              <w:t xml:space="preserve"> I go </w:t>
            </w:r>
            <w:r w:rsidR="005F1ADE">
              <w:rPr>
                <w:rFonts w:ascii="GE Inspira Sans" w:hAnsi="GE Inspira Sans"/>
                <w:bCs/>
                <w:lang w:val="en-GB"/>
              </w:rPr>
              <w:t xml:space="preserve">back </w:t>
            </w:r>
            <w:r w:rsidR="00D0080A" w:rsidRPr="00D0080A">
              <w:rPr>
                <w:rFonts w:ascii="GE Inspira Sans" w:hAnsi="GE Inspira Sans"/>
                <w:bCs/>
                <w:lang w:val="en-GB"/>
              </w:rPr>
              <w:t>to the "Medical history" view in the OncoFlow application</w:t>
            </w:r>
          </w:p>
          <w:p w14:paraId="6293A28F" w14:textId="7CC94F8F" w:rsidR="005F1ADE" w:rsidRPr="004A6C47" w:rsidRDefault="005F1ADE" w:rsidP="00DB705D">
            <w:pPr>
              <w:spacing w:before="120" w:after="120"/>
              <w:rPr>
                <w:rFonts w:ascii="GE Inspira Sans" w:hAnsi="GE Inspira Sans"/>
                <w:bCs/>
                <w:lang w:val="en-GB"/>
              </w:rPr>
            </w:pPr>
            <w:r w:rsidRPr="00F96EC2">
              <w:rPr>
                <w:rFonts w:ascii="GE Inspira Sans" w:hAnsi="GE Inspira Sans"/>
                <w:b/>
                <w:bCs/>
                <w:color w:val="262626" w:themeColor="text1" w:themeTint="D9"/>
                <w:szCs w:val="20"/>
                <w:lang w:val="en-GB"/>
              </w:rPr>
              <w:t>And</w:t>
            </w:r>
            <w:r w:rsidRPr="00F96EC2">
              <w:rPr>
                <w:rFonts w:ascii="GE Inspira Sans" w:hAnsi="GE Inspira Sans"/>
                <w:bCs/>
                <w:szCs w:val="20"/>
                <w:lang w:val="en-GB"/>
              </w:rPr>
              <w:t xml:space="preserve"> </w:t>
            </w:r>
            <w:r w:rsidRPr="005F1ADE">
              <w:rPr>
                <w:rFonts w:ascii="GE Inspira Sans" w:hAnsi="GE Inspira Sans"/>
                <w:bCs/>
                <w:lang w:val="en-GB"/>
              </w:rPr>
              <w:t>I refresh the page (or wait for 'Refresh' button of change detection and click on it)</w:t>
            </w:r>
          </w:p>
        </w:tc>
        <w:tc>
          <w:tcPr>
            <w:tcW w:w="1147" w:type="pct"/>
          </w:tcPr>
          <w:p w14:paraId="6F33716B" w14:textId="7A61C33A" w:rsidR="00D0080A" w:rsidRPr="00F96EC2" w:rsidRDefault="00641396" w:rsidP="00DB705D">
            <w:pPr>
              <w:spacing w:before="120" w:after="120"/>
              <w:rPr>
                <w:rFonts w:ascii="GE Inspira Sans" w:hAnsi="GE Inspira Sans"/>
                <w:bCs/>
                <w:szCs w:val="20"/>
                <w:lang w:val="en-GB"/>
              </w:rPr>
            </w:pPr>
            <w:r w:rsidRPr="00641396">
              <w:rPr>
                <w:rFonts w:ascii="GE Inspira Sans" w:hAnsi="GE Inspira Sans"/>
                <w:b/>
                <w:bCs/>
                <w:color w:val="385623" w:themeColor="accent6" w:themeShade="80"/>
                <w:szCs w:val="20"/>
                <w:lang w:val="en-GB"/>
              </w:rPr>
              <w:t>Then</w:t>
            </w:r>
            <w:r w:rsidR="00D0080A" w:rsidRPr="00F96EC2">
              <w:rPr>
                <w:rFonts w:ascii="GE Inspira Sans" w:hAnsi="GE Inspira Sans"/>
                <w:bCs/>
                <w:szCs w:val="20"/>
                <w:lang w:val="en-GB"/>
              </w:rPr>
              <w:t xml:space="preserve"> I see that the "Substance history" table </w:t>
            </w:r>
            <w:r w:rsidR="005F1ADE">
              <w:rPr>
                <w:rFonts w:ascii="GE Inspira Sans" w:hAnsi="GE Inspira Sans"/>
                <w:bCs/>
                <w:szCs w:val="20"/>
                <w:lang w:val="en-GB"/>
              </w:rPr>
              <w:t>includes</w:t>
            </w:r>
            <w:r w:rsidR="00D0080A" w:rsidRPr="00F96EC2">
              <w:rPr>
                <w:rFonts w:ascii="GE Inspira Sans" w:hAnsi="GE Inspira Sans"/>
                <w:bCs/>
                <w:szCs w:val="20"/>
                <w:lang w:val="en-GB"/>
              </w:rPr>
              <w:t xml:space="preserve"> the following data:</w:t>
            </w:r>
          </w:p>
          <w:tbl>
            <w:tblPr>
              <w:tblStyle w:val="TC"/>
              <w:tblW w:w="5000" w:type="pct"/>
              <w:tblLook w:val="04A0" w:firstRow="1" w:lastRow="0" w:firstColumn="1" w:lastColumn="0" w:noHBand="0" w:noVBand="1"/>
            </w:tblPr>
            <w:tblGrid>
              <w:gridCol w:w="2290"/>
              <w:gridCol w:w="1573"/>
              <w:gridCol w:w="1452"/>
            </w:tblGrid>
            <w:tr w:rsidR="00D0080A" w:rsidRPr="00F96EC2" w14:paraId="53811DBB" w14:textId="77777777" w:rsidTr="00C2610A">
              <w:trPr>
                <w:cnfStyle w:val="100000000000" w:firstRow="1" w:lastRow="0" w:firstColumn="0" w:lastColumn="0" w:oddVBand="0" w:evenVBand="0" w:oddHBand="0" w:evenHBand="0" w:firstRowFirstColumn="0" w:firstRowLastColumn="0" w:lastRowFirstColumn="0" w:lastRowLastColumn="0"/>
              </w:trPr>
              <w:tc>
                <w:tcPr>
                  <w:tcW w:w="2154" w:type="pct"/>
                </w:tcPr>
                <w:p w14:paraId="3C4E3C86" w14:textId="77777777" w:rsidR="00D0080A" w:rsidRPr="00C2610A" w:rsidRDefault="00D0080A" w:rsidP="00DB705D">
                  <w:pPr>
                    <w:spacing w:before="120" w:after="120"/>
                    <w:rPr>
                      <w:b/>
                      <w:szCs w:val="20"/>
                      <w:lang w:val="en-GB"/>
                    </w:rPr>
                  </w:pPr>
                  <w:r w:rsidRPr="00C2610A">
                    <w:rPr>
                      <w:b/>
                      <w:szCs w:val="20"/>
                      <w:lang w:val="en-GB"/>
                    </w:rPr>
                    <w:t xml:space="preserve">Substance                    </w:t>
                  </w:r>
                </w:p>
              </w:tc>
              <w:tc>
                <w:tcPr>
                  <w:tcW w:w="1480" w:type="pct"/>
                </w:tcPr>
                <w:p w14:paraId="2074ABD6" w14:textId="77777777" w:rsidR="00D0080A" w:rsidRPr="00C2610A" w:rsidRDefault="00D0080A" w:rsidP="00DB705D">
                  <w:pPr>
                    <w:spacing w:before="120" w:after="120"/>
                    <w:rPr>
                      <w:b/>
                      <w:szCs w:val="20"/>
                      <w:lang w:val="en-GB"/>
                    </w:rPr>
                  </w:pPr>
                  <w:r w:rsidRPr="00C2610A">
                    <w:rPr>
                      <w:b/>
                      <w:szCs w:val="20"/>
                      <w:lang w:val="en-GB"/>
                    </w:rPr>
                    <w:t xml:space="preserve"> Value  </w:t>
                  </w:r>
                </w:p>
              </w:tc>
              <w:tc>
                <w:tcPr>
                  <w:tcW w:w="1367" w:type="pct"/>
                </w:tcPr>
                <w:p w14:paraId="36F0EB56" w14:textId="77777777" w:rsidR="00D0080A" w:rsidRPr="00C2610A" w:rsidRDefault="00D0080A" w:rsidP="00DB705D">
                  <w:pPr>
                    <w:spacing w:before="120" w:after="120"/>
                    <w:rPr>
                      <w:b/>
                      <w:szCs w:val="20"/>
                      <w:lang w:val="en-GB"/>
                    </w:rPr>
                  </w:pPr>
                  <w:r w:rsidRPr="00C2610A">
                    <w:rPr>
                      <w:b/>
                      <w:szCs w:val="20"/>
                      <w:lang w:val="en-GB"/>
                    </w:rPr>
                    <w:t xml:space="preserve"> Date          </w:t>
                  </w:r>
                </w:p>
              </w:tc>
            </w:tr>
            <w:tr w:rsidR="00D0080A" w:rsidRPr="00F96EC2" w14:paraId="55FB30F6" w14:textId="77777777" w:rsidTr="00C2610A">
              <w:tc>
                <w:tcPr>
                  <w:tcW w:w="2154" w:type="pct"/>
                </w:tcPr>
                <w:p w14:paraId="1B5E6075" w14:textId="77777777" w:rsidR="00D0080A" w:rsidRPr="00F96EC2" w:rsidRDefault="00D0080A" w:rsidP="00DB705D">
                  <w:pPr>
                    <w:spacing w:before="120" w:after="120"/>
                    <w:rPr>
                      <w:bCs/>
                      <w:szCs w:val="20"/>
                      <w:lang w:val="en-GB"/>
                    </w:rPr>
                  </w:pPr>
                  <w:r w:rsidRPr="00F96EC2">
                    <w:rPr>
                      <w:bCs/>
                      <w:szCs w:val="20"/>
                      <w:lang w:val="en-GB"/>
                    </w:rPr>
                    <w:t xml:space="preserve">Occasional drinker (finding) </w:t>
                  </w:r>
                </w:p>
              </w:tc>
              <w:tc>
                <w:tcPr>
                  <w:tcW w:w="1480" w:type="pct"/>
                </w:tcPr>
                <w:p w14:paraId="0EA733F6" w14:textId="77777777" w:rsidR="00D0080A" w:rsidRPr="00F96EC2" w:rsidRDefault="00D0080A" w:rsidP="00DB705D">
                  <w:pPr>
                    <w:spacing w:before="120" w:after="120"/>
                    <w:rPr>
                      <w:bCs/>
                      <w:szCs w:val="20"/>
                      <w:lang w:val="en-GB"/>
                    </w:rPr>
                  </w:pPr>
                  <w:r w:rsidRPr="00F96EC2">
                    <w:rPr>
                      <w:bCs/>
                      <w:szCs w:val="20"/>
                      <w:lang w:val="en-GB"/>
                    </w:rPr>
                    <w:t xml:space="preserve"> Liquor </w:t>
                  </w:r>
                </w:p>
              </w:tc>
              <w:tc>
                <w:tcPr>
                  <w:tcW w:w="1367" w:type="pct"/>
                </w:tcPr>
                <w:p w14:paraId="3F811479" w14:textId="278767E0" w:rsidR="00D0080A" w:rsidRPr="00F96EC2" w:rsidRDefault="00D0080A" w:rsidP="00DB705D">
                  <w:pPr>
                    <w:spacing w:before="120" w:after="120"/>
                    <w:rPr>
                      <w:bCs/>
                      <w:szCs w:val="20"/>
                      <w:lang w:val="en-GB"/>
                    </w:rPr>
                  </w:pPr>
                  <w:r w:rsidRPr="00F96EC2">
                    <w:rPr>
                      <w:bCs/>
                      <w:szCs w:val="20"/>
                      <w:lang w:val="en-GB"/>
                    </w:rPr>
                    <w:t>Jul 24, 2016</w:t>
                  </w:r>
                </w:p>
              </w:tc>
            </w:tr>
          </w:tbl>
          <w:p w14:paraId="54D03D10" w14:textId="4B52A344" w:rsidR="00D0080A" w:rsidRPr="00F96EC2" w:rsidRDefault="00D0080A" w:rsidP="00DB705D">
            <w:pPr>
              <w:spacing w:before="120" w:after="120"/>
              <w:rPr>
                <w:rFonts w:ascii="GE Inspira Sans" w:hAnsi="GE Inspira Sans"/>
                <w:bCs/>
                <w:szCs w:val="20"/>
                <w:lang w:val="en-GB"/>
              </w:rPr>
            </w:pPr>
          </w:p>
        </w:tc>
        <w:tc>
          <w:tcPr>
            <w:tcW w:w="903" w:type="pct"/>
          </w:tcPr>
          <w:p w14:paraId="53C364FB" w14:textId="77777777" w:rsidR="00D0080A" w:rsidRPr="00CB2BB6" w:rsidRDefault="00D0080A" w:rsidP="00DB705D">
            <w:pPr>
              <w:pStyle w:val="PF"/>
              <w:spacing w:before="120" w:after="120" w:afterAutospacing="0"/>
              <w:jc w:val="left"/>
              <w:rPr>
                <w:rFonts w:ascii="GE Inspira Sans" w:hAnsi="GE Inspira Sans"/>
                <w:b w:val="0"/>
                <w:bCs/>
              </w:rPr>
            </w:pPr>
          </w:p>
        </w:tc>
        <w:tc>
          <w:tcPr>
            <w:tcW w:w="486" w:type="pct"/>
          </w:tcPr>
          <w:p w14:paraId="0A05C6AE" w14:textId="77777777" w:rsidR="00D0080A" w:rsidRPr="00CB2BB6" w:rsidRDefault="00D0080A" w:rsidP="00DB705D">
            <w:pPr>
              <w:spacing w:before="120" w:after="120"/>
              <w:rPr>
                <w:rFonts w:ascii="GE Inspira Sans" w:hAnsi="GE Inspira Sans"/>
                <w:bCs/>
              </w:rPr>
            </w:pPr>
          </w:p>
        </w:tc>
        <w:tc>
          <w:tcPr>
            <w:tcW w:w="486" w:type="pct"/>
          </w:tcPr>
          <w:p w14:paraId="1AA3BE5B" w14:textId="77777777" w:rsidR="00D0080A" w:rsidRPr="00CB2BB6" w:rsidRDefault="00D0080A" w:rsidP="00DB705D">
            <w:pPr>
              <w:spacing w:before="120" w:after="120"/>
              <w:rPr>
                <w:rFonts w:ascii="GE Inspira Sans" w:hAnsi="GE Inspira Sans"/>
                <w:bCs/>
              </w:rPr>
            </w:pPr>
          </w:p>
        </w:tc>
        <w:tc>
          <w:tcPr>
            <w:tcW w:w="415" w:type="pct"/>
          </w:tcPr>
          <w:p w14:paraId="16CA64EE" w14:textId="77777777" w:rsidR="00D0080A" w:rsidRPr="00CB2BB6" w:rsidRDefault="00D0080A" w:rsidP="00DB705D">
            <w:pPr>
              <w:spacing w:before="120" w:after="120"/>
              <w:rPr>
                <w:rFonts w:ascii="GE Inspira Sans" w:hAnsi="GE Inspira Sans"/>
                <w:bCs/>
              </w:rPr>
            </w:pPr>
          </w:p>
        </w:tc>
      </w:tr>
    </w:tbl>
    <w:p w14:paraId="62C617E6" w14:textId="5EAA9CB3" w:rsidR="001B5A5A" w:rsidRDefault="001B5A5A" w:rsidP="00DB705D">
      <w:pPr>
        <w:spacing w:before="120"/>
      </w:pPr>
    </w:p>
    <w:tbl>
      <w:tblPr>
        <w:tblStyle w:val="TableGrid"/>
        <w:tblW w:w="5000" w:type="pct"/>
        <w:tblLook w:val="04A0" w:firstRow="1" w:lastRow="0" w:firstColumn="1" w:lastColumn="0" w:noHBand="0" w:noVBand="1"/>
      </w:tblPr>
      <w:tblGrid>
        <w:gridCol w:w="6384"/>
        <w:gridCol w:w="5541"/>
        <w:gridCol w:w="3628"/>
        <w:gridCol w:w="1887"/>
        <w:gridCol w:w="1891"/>
        <w:gridCol w:w="1590"/>
      </w:tblGrid>
      <w:tr w:rsidR="005F1ADE" w:rsidRPr="008B290C" w14:paraId="2DCC2B13" w14:textId="77777777" w:rsidTr="00E12EBF">
        <w:trPr>
          <w:trHeight w:val="550"/>
        </w:trPr>
        <w:tc>
          <w:tcPr>
            <w:tcW w:w="4620" w:type="pct"/>
            <w:gridSpan w:val="5"/>
            <w:shd w:val="clear" w:color="auto" w:fill="F2F2F2" w:themeFill="background1" w:themeFillShade="F2"/>
          </w:tcPr>
          <w:p w14:paraId="7B63B886" w14:textId="72D4A4CD" w:rsidR="005F1ADE" w:rsidRDefault="005F1ADE" w:rsidP="007727CF">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SRS-117.0</w:t>
            </w:r>
            <w:r w:rsidR="00E12EBF">
              <w:rPr>
                <w:rFonts w:ascii="GE Inspira Sans" w:hAnsi="GE Inspira Sans"/>
                <w:b w:val="0"/>
                <w:bCs w:val="0"/>
                <w:sz w:val="22"/>
                <w:szCs w:val="20"/>
              </w:rPr>
              <w:t>6</w:t>
            </w:r>
          </w:p>
          <w:p w14:paraId="179C7717" w14:textId="0BBFE337" w:rsidR="005F1ADE" w:rsidRPr="008B290C" w:rsidRDefault="005F1ADE" w:rsidP="007727CF">
            <w:pPr>
              <w:pStyle w:val="SCPF"/>
              <w:spacing w:before="120" w:after="120"/>
              <w:jc w:val="left"/>
              <w:rPr>
                <w:rFonts w:ascii="GE Inspira Sans" w:hAnsi="GE Inspira Sans"/>
                <w:b w:val="0"/>
                <w:bCs w:val="0"/>
              </w:rPr>
            </w:pPr>
            <w:r>
              <w:rPr>
                <w:rFonts w:ascii="GE Inspira Sans" w:hAnsi="GE Inspira Sans"/>
                <w:b w:val="0"/>
                <w:bCs w:val="0"/>
                <w:sz w:val="24"/>
                <w:szCs w:val="22"/>
              </w:rPr>
              <w:t xml:space="preserve">Scenario: </w:t>
            </w:r>
            <w:r w:rsidRPr="005F1ADE">
              <w:rPr>
                <w:rFonts w:ascii="GE Inspira Sans" w:hAnsi="GE Inspira Sans"/>
                <w:b w:val="0"/>
                <w:bCs w:val="0"/>
                <w:sz w:val="24"/>
                <w:szCs w:val="22"/>
              </w:rPr>
              <w:t>GE Service user can upload single valueset</w:t>
            </w:r>
          </w:p>
        </w:tc>
        <w:tc>
          <w:tcPr>
            <w:tcW w:w="380" w:type="pct"/>
          </w:tcPr>
          <w:p w14:paraId="68916B3E" w14:textId="77777777" w:rsidR="005F1ADE" w:rsidRPr="008B290C" w:rsidRDefault="005F1ADE" w:rsidP="007727CF">
            <w:pPr>
              <w:pStyle w:val="SCPF"/>
              <w:spacing w:before="120" w:after="120"/>
              <w:rPr>
                <w:rFonts w:ascii="GE Inspira Sans" w:hAnsi="GE Inspira Sans"/>
              </w:rPr>
            </w:pPr>
            <w:r w:rsidRPr="00402A24">
              <w:rPr>
                <w:rFonts w:ascii="GE Inspira Sans" w:hAnsi="GE Inspira Sans"/>
                <w:sz w:val="24"/>
              </w:rPr>
              <w:t>Passed / Failed</w:t>
            </w:r>
          </w:p>
        </w:tc>
      </w:tr>
      <w:tr w:rsidR="005F1ADE" w:rsidRPr="008B290C" w14:paraId="0AAA2848" w14:textId="77777777" w:rsidTr="00E12EBF">
        <w:trPr>
          <w:trHeight w:val="685"/>
        </w:trPr>
        <w:tc>
          <w:tcPr>
            <w:tcW w:w="1526" w:type="pct"/>
          </w:tcPr>
          <w:p w14:paraId="0C9D53EB" w14:textId="77777777" w:rsidR="005F1ADE" w:rsidRPr="008B290C" w:rsidRDefault="005F1ADE" w:rsidP="007727CF">
            <w:pPr>
              <w:spacing w:before="120" w:after="120"/>
              <w:jc w:val="center"/>
              <w:rPr>
                <w:rFonts w:ascii="GE Inspira Sans" w:hAnsi="GE Inspira Sans"/>
                <w:b/>
                <w:bCs/>
              </w:rPr>
            </w:pPr>
            <w:r w:rsidRPr="008B290C">
              <w:rPr>
                <w:rFonts w:ascii="GE Inspira Sans" w:hAnsi="GE Inspira Sans"/>
                <w:b/>
                <w:bCs/>
              </w:rPr>
              <w:t>Test steps</w:t>
            </w:r>
          </w:p>
        </w:tc>
        <w:tc>
          <w:tcPr>
            <w:tcW w:w="1324" w:type="pct"/>
          </w:tcPr>
          <w:p w14:paraId="0AA913F3" w14:textId="77777777" w:rsidR="005F1ADE" w:rsidRPr="008B290C" w:rsidRDefault="005F1ADE" w:rsidP="007727CF">
            <w:pPr>
              <w:spacing w:before="120" w:after="120"/>
              <w:jc w:val="center"/>
              <w:rPr>
                <w:rFonts w:ascii="GE Inspira Sans" w:hAnsi="GE Inspira Sans"/>
                <w:b/>
                <w:bCs/>
              </w:rPr>
            </w:pPr>
            <w:r w:rsidRPr="008B290C">
              <w:rPr>
                <w:rFonts w:ascii="GE Inspira Sans" w:hAnsi="GE Inspira Sans"/>
                <w:b/>
                <w:bCs/>
              </w:rPr>
              <w:t>Expected outcome</w:t>
            </w:r>
          </w:p>
        </w:tc>
        <w:tc>
          <w:tcPr>
            <w:tcW w:w="867" w:type="pct"/>
          </w:tcPr>
          <w:p w14:paraId="136EFFE3" w14:textId="77777777" w:rsidR="005F1ADE" w:rsidRPr="008B290C" w:rsidRDefault="005F1ADE" w:rsidP="007727CF">
            <w:pPr>
              <w:spacing w:before="120" w:after="120"/>
              <w:jc w:val="center"/>
              <w:rPr>
                <w:rFonts w:ascii="GE Inspira Sans" w:hAnsi="GE Inspira Sans"/>
                <w:b/>
                <w:bCs/>
              </w:rPr>
            </w:pPr>
            <w:r w:rsidRPr="008B290C">
              <w:rPr>
                <w:rFonts w:ascii="GE Inspira Sans" w:hAnsi="GE Inspira Sans"/>
                <w:b/>
                <w:bCs/>
              </w:rPr>
              <w:t>Actual outcome</w:t>
            </w:r>
          </w:p>
        </w:tc>
        <w:tc>
          <w:tcPr>
            <w:tcW w:w="451" w:type="pct"/>
          </w:tcPr>
          <w:p w14:paraId="245B5A31" w14:textId="77777777" w:rsidR="005F1ADE" w:rsidRPr="008B290C" w:rsidRDefault="005F1ADE" w:rsidP="007727CF">
            <w:pPr>
              <w:spacing w:before="120" w:after="120"/>
              <w:jc w:val="center"/>
              <w:rPr>
                <w:rFonts w:ascii="GE Inspira Sans" w:hAnsi="GE Inspira Sans"/>
                <w:b/>
                <w:bCs/>
              </w:rPr>
            </w:pPr>
            <w:r w:rsidRPr="008B290C">
              <w:rPr>
                <w:rFonts w:ascii="GE Inspira Sans" w:hAnsi="GE Inspira Sans"/>
                <w:b/>
                <w:bCs/>
              </w:rPr>
              <w:t>Passed/Failed</w:t>
            </w:r>
          </w:p>
        </w:tc>
        <w:tc>
          <w:tcPr>
            <w:tcW w:w="452" w:type="pct"/>
          </w:tcPr>
          <w:p w14:paraId="5F9FE284" w14:textId="77777777" w:rsidR="005F1ADE" w:rsidRPr="008B290C" w:rsidRDefault="005F1ADE" w:rsidP="007727CF">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0" w:type="pct"/>
          </w:tcPr>
          <w:p w14:paraId="13C1BE31" w14:textId="77777777" w:rsidR="005F1ADE" w:rsidRPr="008B290C" w:rsidRDefault="005F1ADE" w:rsidP="007727CF">
            <w:pPr>
              <w:spacing w:before="120" w:after="120"/>
              <w:jc w:val="center"/>
              <w:rPr>
                <w:rFonts w:ascii="GE Inspira Sans" w:hAnsi="GE Inspira Sans"/>
                <w:b/>
                <w:bCs/>
              </w:rPr>
            </w:pPr>
            <w:r w:rsidRPr="008B290C">
              <w:rPr>
                <w:rFonts w:ascii="GE Inspira Sans" w:hAnsi="GE Inspira Sans"/>
                <w:b/>
                <w:bCs/>
              </w:rPr>
              <w:t>Defect no.</w:t>
            </w:r>
          </w:p>
        </w:tc>
      </w:tr>
      <w:tr w:rsidR="005F1ADE" w:rsidRPr="00CB2BB6" w14:paraId="0A0498E0" w14:textId="77777777" w:rsidTr="00E12EBF">
        <w:trPr>
          <w:trHeight w:val="308"/>
        </w:trPr>
        <w:tc>
          <w:tcPr>
            <w:tcW w:w="1526" w:type="pct"/>
          </w:tcPr>
          <w:p w14:paraId="3CD81AC3" w14:textId="5076854E" w:rsidR="005F1ADE" w:rsidRDefault="00641396" w:rsidP="007727CF">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5F1ADE" w:rsidRPr="00DC007B">
              <w:rPr>
                <w:rFonts w:ascii="GE Inspira Sans" w:hAnsi="GE Inspira Sans"/>
                <w:bCs/>
                <w:lang w:val="en-GB"/>
              </w:rPr>
              <w:t xml:space="preserve"> the following users are available in the system:</w:t>
            </w:r>
          </w:p>
          <w:tbl>
            <w:tblPr>
              <w:tblStyle w:val="TC"/>
              <w:tblW w:w="5000" w:type="pct"/>
              <w:tblLook w:val="04A0" w:firstRow="1" w:lastRow="0" w:firstColumn="1" w:lastColumn="0" w:noHBand="0" w:noVBand="1"/>
            </w:tblPr>
            <w:tblGrid>
              <w:gridCol w:w="2942"/>
              <w:gridCol w:w="3216"/>
            </w:tblGrid>
            <w:tr w:rsidR="005F1ADE" w:rsidRPr="0015760D" w14:paraId="296240F2" w14:textId="77777777" w:rsidTr="007727CF">
              <w:trPr>
                <w:cnfStyle w:val="100000000000" w:firstRow="1" w:lastRow="0" w:firstColumn="0" w:lastColumn="0" w:oddVBand="0" w:evenVBand="0" w:oddHBand="0" w:evenHBand="0" w:firstRowFirstColumn="0" w:firstRowLastColumn="0" w:lastRowFirstColumn="0" w:lastRowLastColumn="0"/>
              </w:trPr>
              <w:tc>
                <w:tcPr>
                  <w:tcW w:w="2389" w:type="pct"/>
                </w:tcPr>
                <w:p w14:paraId="4987850E" w14:textId="77777777" w:rsidR="005F1ADE" w:rsidRPr="0015760D" w:rsidRDefault="005F1ADE" w:rsidP="007727CF">
                  <w:pPr>
                    <w:spacing w:before="120" w:after="120"/>
                    <w:rPr>
                      <w:b/>
                      <w:lang w:val="en-GB"/>
                    </w:rPr>
                  </w:pPr>
                  <w:r w:rsidRPr="0015760D">
                    <w:rPr>
                      <w:b/>
                      <w:lang w:val="en-GB"/>
                    </w:rPr>
                    <w:t xml:space="preserve">user_alias_in_feature_file </w:t>
                  </w:r>
                </w:p>
              </w:tc>
              <w:tc>
                <w:tcPr>
                  <w:tcW w:w="2611" w:type="pct"/>
                </w:tcPr>
                <w:p w14:paraId="6F08383C" w14:textId="77777777" w:rsidR="005F1ADE" w:rsidRPr="0015760D" w:rsidRDefault="005F1ADE" w:rsidP="007727CF">
                  <w:pPr>
                    <w:spacing w:before="120" w:after="120"/>
                    <w:rPr>
                      <w:b/>
                      <w:lang w:val="en-GB"/>
                    </w:rPr>
                  </w:pPr>
                  <w:r w:rsidRPr="0015760D">
                    <w:rPr>
                      <w:b/>
                      <w:lang w:val="en-GB"/>
                    </w:rPr>
                    <w:t xml:space="preserve"> user_role                 </w:t>
                  </w:r>
                </w:p>
              </w:tc>
            </w:tr>
            <w:tr w:rsidR="005F1ADE" w:rsidRPr="0015760D" w14:paraId="1811B468" w14:textId="77777777" w:rsidTr="007727CF">
              <w:tc>
                <w:tcPr>
                  <w:tcW w:w="2389" w:type="pct"/>
                </w:tcPr>
                <w:p w14:paraId="3962542A" w14:textId="77777777" w:rsidR="005F1ADE" w:rsidRPr="0015760D" w:rsidRDefault="005F1ADE" w:rsidP="007727CF">
                  <w:pPr>
                    <w:spacing w:before="120" w:after="120"/>
                    <w:rPr>
                      <w:bCs/>
                      <w:lang w:val="en-GB"/>
                    </w:rPr>
                  </w:pPr>
                  <w:r w:rsidRPr="0015760D">
                    <w:rPr>
                      <w:bCs/>
                      <w:lang w:val="en-GB"/>
                    </w:rPr>
                    <w:t xml:space="preserve">[GE_SERVICE_USER]          </w:t>
                  </w:r>
                </w:p>
              </w:tc>
              <w:tc>
                <w:tcPr>
                  <w:tcW w:w="2611" w:type="pct"/>
                </w:tcPr>
                <w:p w14:paraId="0C439758" w14:textId="77777777" w:rsidR="005F1ADE" w:rsidRPr="0015760D" w:rsidRDefault="005F1ADE" w:rsidP="007727CF">
                  <w:pPr>
                    <w:spacing w:before="120" w:after="120"/>
                    <w:rPr>
                      <w:bCs/>
                      <w:lang w:val="en-GB"/>
                    </w:rPr>
                  </w:pPr>
                  <w:r w:rsidRPr="0015760D">
                    <w:rPr>
                      <w:bCs/>
                      <w:lang w:val="en-GB"/>
                    </w:rPr>
                    <w:t xml:space="preserve">adminconsole:service      </w:t>
                  </w:r>
                </w:p>
              </w:tc>
            </w:tr>
            <w:tr w:rsidR="005F1ADE" w:rsidRPr="0015760D" w14:paraId="415308BB" w14:textId="77777777" w:rsidTr="007727CF">
              <w:tc>
                <w:tcPr>
                  <w:tcW w:w="2389" w:type="pct"/>
                </w:tcPr>
                <w:p w14:paraId="7A42BE6A" w14:textId="77777777" w:rsidR="005F1ADE" w:rsidRPr="0015760D" w:rsidRDefault="005F1ADE" w:rsidP="007727CF">
                  <w:pPr>
                    <w:spacing w:before="120" w:after="120"/>
                    <w:rPr>
                      <w:bCs/>
                      <w:lang w:val="en-GB"/>
                    </w:rPr>
                  </w:pPr>
                  <w:r w:rsidRPr="0015760D">
                    <w:rPr>
                      <w:bCs/>
                      <w:lang w:val="en-GB"/>
                    </w:rPr>
                    <w:t xml:space="preserve">[HOSPITAL_ADMIN_USER]      </w:t>
                  </w:r>
                </w:p>
              </w:tc>
              <w:tc>
                <w:tcPr>
                  <w:tcW w:w="2611" w:type="pct"/>
                </w:tcPr>
                <w:p w14:paraId="6D8FD108" w14:textId="77777777" w:rsidR="005F1ADE" w:rsidRPr="0015760D" w:rsidRDefault="005F1ADE" w:rsidP="007727CF">
                  <w:pPr>
                    <w:spacing w:before="120" w:after="120"/>
                    <w:rPr>
                      <w:bCs/>
                      <w:lang w:val="en-GB"/>
                    </w:rPr>
                  </w:pPr>
                  <w:r w:rsidRPr="0015760D">
                    <w:rPr>
                      <w:bCs/>
                      <w:lang w:val="en-GB"/>
                    </w:rPr>
                    <w:t>adminconsole:hospitaladmin</w:t>
                  </w:r>
                </w:p>
              </w:tc>
            </w:tr>
          </w:tbl>
          <w:p w14:paraId="2982CC45" w14:textId="77777777" w:rsidR="005F1ADE" w:rsidRDefault="005F1ADE" w:rsidP="007727CF">
            <w:pPr>
              <w:spacing w:before="120" w:after="120" w:line="257" w:lineRule="auto"/>
              <w:rPr>
                <w:rFonts w:ascii="GE Inspira Sans" w:hAnsi="GE Inspira Sans"/>
                <w:bCs/>
                <w:lang w:val="en-GB"/>
              </w:rPr>
            </w:pPr>
          </w:p>
          <w:p w14:paraId="19E340D8" w14:textId="7F20C5DF" w:rsidR="005F1ADE" w:rsidRPr="00720BCC" w:rsidRDefault="00641396" w:rsidP="007727CF">
            <w:pPr>
              <w:spacing w:before="120" w:after="120"/>
              <w:rPr>
                <w:rFonts w:ascii="GE Inspira Sans" w:hAnsi="GE Inspira Sans"/>
                <w:bCs/>
                <w:lang w:val="en-GB"/>
              </w:rPr>
            </w:pPr>
            <w:r w:rsidRPr="00641396">
              <w:rPr>
                <w:rFonts w:ascii="GE Inspira Sans" w:hAnsi="GE Inspira Sans"/>
                <w:b/>
                <w:bCs/>
                <w:color w:val="4472C4" w:themeColor="accent1"/>
                <w:lang w:val="en-GB"/>
              </w:rPr>
              <w:t>Given</w:t>
            </w:r>
            <w:r w:rsidR="005F1ADE" w:rsidRPr="00720BCC">
              <w:rPr>
                <w:rFonts w:ascii="GE Inspira Sans" w:hAnsi="GE Inspira Sans"/>
                <w:bCs/>
                <w:lang w:val="en-GB"/>
              </w:rPr>
              <w:t xml:space="preserve"> the line-ending of the following file is set to CRLF in the cloned 'onchron-e2e-tests' repository: valueSet/</w:t>
            </w:r>
            <w:r w:rsidR="005F1ADE" w:rsidRPr="005F1ADE">
              <w:rPr>
                <w:rFonts w:ascii="GE Inspira Sans" w:hAnsi="GE Inspira Sans"/>
                <w:bCs/>
                <w:lang w:val="en-GB"/>
              </w:rPr>
              <w:t>alcohol-history-vs_original</w:t>
            </w:r>
            <w:r w:rsidR="005F1ADE" w:rsidRPr="00720BCC">
              <w:rPr>
                <w:rFonts w:ascii="GE Inspira Sans" w:hAnsi="GE Inspira Sans"/>
                <w:bCs/>
                <w:lang w:val="en-GB"/>
              </w:rPr>
              <w:t>.csv</w:t>
            </w:r>
          </w:p>
          <w:p w14:paraId="3E3B66C6" w14:textId="50901FC0" w:rsidR="005F1ADE" w:rsidRPr="00720BCC" w:rsidRDefault="005F1ADE" w:rsidP="007727CF">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720BCC">
              <w:rPr>
                <w:rFonts w:ascii="GE Inspira Sans" w:hAnsi="GE Inspira Sans"/>
                <w:bCs/>
                <w:lang w:val="en-GB"/>
              </w:rPr>
              <w:t xml:space="preserve"> I logged in as [</w:t>
            </w:r>
            <w:r w:rsidRPr="005F1ADE">
              <w:rPr>
                <w:rFonts w:ascii="GE Inspira Sans" w:hAnsi="GE Inspira Sans"/>
                <w:bCs/>
                <w:lang w:val="en-GB"/>
              </w:rPr>
              <w:t>GE_SERVICE_USER</w:t>
            </w:r>
            <w:r w:rsidRPr="00720BCC">
              <w:rPr>
                <w:rFonts w:ascii="GE Inspira Sans" w:hAnsi="GE Inspira Sans"/>
                <w:bCs/>
                <w:lang w:val="en-GB"/>
              </w:rPr>
              <w:t>] to the Admin Console of the EHL Box where the OncoFLow is deployed</w:t>
            </w:r>
          </w:p>
          <w:p w14:paraId="79DEFC44" w14:textId="77777777" w:rsidR="005F1ADE" w:rsidRDefault="005F1ADE" w:rsidP="005F1ADE">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720BCC">
              <w:rPr>
                <w:rFonts w:ascii="GE Inspira Sans" w:hAnsi="GE Inspira Sans"/>
                <w:bCs/>
                <w:lang w:val="en-GB"/>
              </w:rPr>
              <w:t xml:space="preserve"> I navigated to the "</w:t>
            </w:r>
            <w:r>
              <w:t xml:space="preserve"> </w:t>
            </w:r>
            <w:r w:rsidRPr="005F1ADE">
              <w:rPr>
                <w:rFonts w:ascii="GE Inspira Sans" w:hAnsi="GE Inspira Sans"/>
                <w:bCs/>
                <w:lang w:val="en-GB"/>
              </w:rPr>
              <w:t>OncoCare Terminology</w:t>
            </w:r>
            <w:r w:rsidRPr="00720BCC">
              <w:rPr>
                <w:rFonts w:ascii="GE Inspira Sans" w:hAnsi="GE Inspira Sans"/>
                <w:bCs/>
                <w:lang w:val="en-GB"/>
              </w:rPr>
              <w:t>" page regarding the OncoFlow deployment which is currently being tested</w:t>
            </w:r>
          </w:p>
          <w:p w14:paraId="5065692D" w14:textId="4FB814F1" w:rsidR="00E12EBF" w:rsidRDefault="00E12EBF" w:rsidP="005F1ADE">
            <w:pPr>
              <w:spacing w:before="120" w:after="120"/>
              <w:rPr>
                <w:rFonts w:ascii="GE Inspira Sans" w:hAnsi="GE Inspira Sans"/>
                <w:b/>
                <w:bCs/>
                <w:color w:val="C45911" w:themeColor="accent2" w:themeShade="BF"/>
                <w:lang w:val="en-GB"/>
              </w:rPr>
            </w:pPr>
            <w:r w:rsidRPr="00E12EBF">
              <w:rPr>
                <w:rFonts w:ascii="GE Inspira Sans" w:hAnsi="GE Inspira Sans"/>
                <w:b/>
                <w:bCs/>
                <w:color w:val="C45911" w:themeColor="accent2" w:themeShade="BF"/>
                <w:lang w:val="en-GB"/>
              </w:rPr>
              <w:t xml:space="preserve">When </w:t>
            </w:r>
            <w:r w:rsidRPr="00E12EBF">
              <w:rPr>
                <w:rFonts w:ascii="GE Inspira Sans" w:hAnsi="GE Inspira Sans"/>
                <w:bCs/>
                <w:lang w:val="en-GB"/>
              </w:rPr>
              <w:t>I click on the "Upload new version" link in the row of "alcohol-history-vs"</w:t>
            </w:r>
          </w:p>
          <w:p w14:paraId="048727E6" w14:textId="77777777" w:rsidR="005F1ADE" w:rsidRDefault="00E12EBF" w:rsidP="005F1ADE">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720BCC">
              <w:rPr>
                <w:rFonts w:ascii="GE Inspira Sans" w:hAnsi="GE Inspira Sans"/>
                <w:bCs/>
                <w:lang w:val="en-GB"/>
              </w:rPr>
              <w:t xml:space="preserve"> I upload the following file: valueSet/</w:t>
            </w:r>
            <w:r w:rsidRPr="005F1ADE">
              <w:rPr>
                <w:rFonts w:ascii="GE Inspira Sans" w:hAnsi="GE Inspira Sans"/>
                <w:bCs/>
                <w:lang w:val="en-GB"/>
              </w:rPr>
              <w:t>alcohol-history-vs_original</w:t>
            </w:r>
            <w:r w:rsidRPr="00720BCC">
              <w:rPr>
                <w:rFonts w:ascii="GE Inspira Sans" w:hAnsi="GE Inspira Sans"/>
                <w:bCs/>
                <w:lang w:val="en-GB"/>
              </w:rPr>
              <w:t>.csv</w:t>
            </w:r>
            <w:r w:rsidRPr="00CB2BB6">
              <w:rPr>
                <w:rFonts w:ascii="GE Inspira Sans" w:hAnsi="GE Inspira Sans"/>
                <w:bCs/>
                <w:lang w:val="en-GB"/>
              </w:rPr>
              <w:t xml:space="preserve"> </w:t>
            </w:r>
          </w:p>
          <w:p w14:paraId="011D5CE2" w14:textId="181F5185" w:rsidR="00E12EBF" w:rsidRPr="00CB2BB6" w:rsidRDefault="00E12EBF" w:rsidP="005F1ADE">
            <w:pPr>
              <w:spacing w:before="120" w:after="120"/>
              <w:rPr>
                <w:rFonts w:ascii="GE Inspira Sans" w:hAnsi="GE Inspira Sans"/>
                <w:bCs/>
                <w:lang w:val="en-GB"/>
              </w:rPr>
            </w:pPr>
          </w:p>
        </w:tc>
        <w:tc>
          <w:tcPr>
            <w:tcW w:w="1324" w:type="pct"/>
          </w:tcPr>
          <w:p w14:paraId="48F339AA" w14:textId="6CBDE2BE" w:rsidR="00E12EBF" w:rsidRDefault="00641396" w:rsidP="00E12EBF">
            <w:pPr>
              <w:spacing w:before="120" w:after="120"/>
              <w:rPr>
                <w:rFonts w:ascii="GE Inspira Sans" w:hAnsi="GE Inspira Sans"/>
                <w:bCs/>
                <w:lang w:val="en-GB"/>
              </w:rPr>
            </w:pPr>
            <w:r w:rsidRPr="00641396">
              <w:rPr>
                <w:rFonts w:ascii="GE Inspira Sans" w:hAnsi="GE Inspira Sans"/>
                <w:b/>
                <w:bCs/>
                <w:color w:val="385623" w:themeColor="accent6" w:themeShade="80"/>
                <w:lang w:val="en-GB"/>
              </w:rPr>
              <w:t>Then</w:t>
            </w:r>
            <w:r w:rsidR="00E12EBF" w:rsidRPr="00720BCC">
              <w:rPr>
                <w:rFonts w:ascii="GE Inspira Sans" w:hAnsi="GE Inspira Sans"/>
                <w:bCs/>
                <w:lang w:val="en-GB"/>
              </w:rPr>
              <w:t xml:space="preserve"> the following notification popup is displayed:</w:t>
            </w:r>
          </w:p>
          <w:tbl>
            <w:tblPr>
              <w:tblStyle w:val="TC"/>
              <w:tblW w:w="0" w:type="auto"/>
              <w:tblLook w:val="04A0" w:firstRow="1" w:lastRow="0" w:firstColumn="1" w:lastColumn="0" w:noHBand="0" w:noVBand="1"/>
            </w:tblPr>
            <w:tblGrid>
              <w:gridCol w:w="2455"/>
              <w:gridCol w:w="2860"/>
            </w:tblGrid>
            <w:tr w:rsidR="00E12EBF" w:rsidRPr="006C04A1" w14:paraId="7DB1655F" w14:textId="77777777" w:rsidTr="007727CF">
              <w:trPr>
                <w:cnfStyle w:val="100000000000" w:firstRow="1" w:lastRow="0" w:firstColumn="0" w:lastColumn="0" w:oddVBand="0" w:evenVBand="0" w:oddHBand="0" w:evenHBand="0" w:firstRowFirstColumn="0" w:firstRowLastColumn="0" w:lastRowFirstColumn="0" w:lastRowLastColumn="0"/>
              </w:trPr>
              <w:tc>
                <w:tcPr>
                  <w:tcW w:w="2455" w:type="dxa"/>
                </w:tcPr>
                <w:p w14:paraId="35F80262" w14:textId="77777777" w:rsidR="00E12EBF" w:rsidRPr="00B219E1" w:rsidRDefault="00E12EBF" w:rsidP="00E12EBF">
                  <w:pPr>
                    <w:spacing w:before="120" w:after="120"/>
                    <w:rPr>
                      <w:b/>
                      <w:lang w:val="en-GB"/>
                    </w:rPr>
                  </w:pPr>
                  <w:r w:rsidRPr="00B219E1">
                    <w:rPr>
                      <w:b/>
                      <w:lang w:val="en-GB"/>
                    </w:rPr>
                    <w:t xml:space="preserve">notification_popup_title </w:t>
                  </w:r>
                </w:p>
              </w:tc>
              <w:tc>
                <w:tcPr>
                  <w:tcW w:w="2860" w:type="dxa"/>
                </w:tcPr>
                <w:p w14:paraId="068028FF" w14:textId="77777777" w:rsidR="00E12EBF" w:rsidRPr="00B219E1" w:rsidRDefault="00E12EBF" w:rsidP="00E12EBF">
                  <w:pPr>
                    <w:spacing w:before="120" w:after="120"/>
                    <w:rPr>
                      <w:b/>
                      <w:lang w:val="en-GB"/>
                    </w:rPr>
                  </w:pPr>
                  <w:r w:rsidRPr="00B219E1">
                    <w:rPr>
                      <w:b/>
                      <w:lang w:val="en-GB"/>
                    </w:rPr>
                    <w:t xml:space="preserve">notification_popup_message      </w:t>
                  </w:r>
                </w:p>
              </w:tc>
            </w:tr>
            <w:tr w:rsidR="00E12EBF" w:rsidRPr="006C04A1" w14:paraId="2504DBB3" w14:textId="77777777" w:rsidTr="007727CF">
              <w:tc>
                <w:tcPr>
                  <w:tcW w:w="2455" w:type="dxa"/>
                </w:tcPr>
                <w:p w14:paraId="198AEA32" w14:textId="77777777" w:rsidR="00E12EBF" w:rsidRPr="00B219E1" w:rsidRDefault="00E12EBF" w:rsidP="00E12EBF">
                  <w:pPr>
                    <w:spacing w:before="120" w:after="120"/>
                    <w:rPr>
                      <w:bCs/>
                      <w:lang w:val="en-GB"/>
                    </w:rPr>
                  </w:pPr>
                  <w:r w:rsidRPr="00B219E1">
                    <w:rPr>
                      <w:bCs/>
                      <w:lang w:val="en-GB"/>
                    </w:rPr>
                    <w:t xml:space="preserve">Upload successful        </w:t>
                  </w:r>
                </w:p>
              </w:tc>
              <w:tc>
                <w:tcPr>
                  <w:tcW w:w="2860" w:type="dxa"/>
                </w:tcPr>
                <w:p w14:paraId="01473D3C" w14:textId="0041CE5A" w:rsidR="00E12EBF" w:rsidRPr="00B219E1" w:rsidRDefault="00E12EBF" w:rsidP="00E12EBF">
                  <w:pPr>
                    <w:spacing w:before="120" w:after="120"/>
                    <w:rPr>
                      <w:bCs/>
                      <w:lang w:val="en-GB"/>
                    </w:rPr>
                  </w:pPr>
                  <w:r w:rsidRPr="005F1ADE">
                    <w:rPr>
                      <w:bCs/>
                      <w:lang w:val="en-GB"/>
                    </w:rPr>
                    <w:t>alcohol-history-vs_original successfully uploaded.</w:t>
                  </w:r>
                </w:p>
              </w:tc>
            </w:tr>
          </w:tbl>
          <w:p w14:paraId="466D1EA5" w14:textId="77777777" w:rsidR="00E12EBF" w:rsidRDefault="00E12EBF" w:rsidP="00E12EBF">
            <w:pPr>
              <w:spacing w:before="120" w:after="120"/>
              <w:rPr>
                <w:rFonts w:ascii="GE Inspira Sans" w:hAnsi="GE Inspira Sans"/>
                <w:bCs/>
                <w:lang w:val="en-GB"/>
              </w:rPr>
            </w:pPr>
          </w:p>
          <w:p w14:paraId="633D8342" w14:textId="77777777" w:rsidR="00E12EBF" w:rsidRPr="006C04A1" w:rsidRDefault="00E12EBF" w:rsidP="00E12EBF">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6C04A1">
              <w:rPr>
                <w:rFonts w:ascii="GE Inspira Sans" w:hAnsi="GE Inspira Sans"/>
                <w:bCs/>
                <w:lang w:val="en-GB"/>
              </w:rPr>
              <w:t xml:space="preserve"> the notification popup disappears in 5 seconds</w:t>
            </w:r>
          </w:p>
          <w:p w14:paraId="49E15EEE" w14:textId="77777777" w:rsidR="00E12EBF" w:rsidRDefault="00E12EBF" w:rsidP="00E12EBF">
            <w:pPr>
              <w:spacing w:before="120" w:after="120"/>
              <w:rPr>
                <w:rFonts w:ascii="GE Inspira Sans" w:hAnsi="GE Inspira Sans"/>
                <w:bCs/>
                <w:lang w:val="en-GB"/>
              </w:rPr>
            </w:pPr>
            <w:r w:rsidRPr="00691B7C">
              <w:rPr>
                <w:rFonts w:ascii="GE Inspira Sans" w:hAnsi="GE Inspira Sans"/>
                <w:b/>
                <w:bCs/>
                <w:color w:val="262626" w:themeColor="text1" w:themeTint="D9"/>
                <w:lang w:val="en-GB"/>
              </w:rPr>
              <w:t>And</w:t>
            </w:r>
            <w:r w:rsidRPr="006C04A1">
              <w:rPr>
                <w:rFonts w:ascii="GE Inspira Sans" w:hAnsi="GE Inspira Sans"/>
                <w:bCs/>
                <w:lang w:val="en-GB"/>
              </w:rPr>
              <w:t xml:space="preserve"> the "alcohol-history-vs" has the following data in the valueset table:</w:t>
            </w:r>
          </w:p>
          <w:p w14:paraId="6603B623" w14:textId="77777777" w:rsidR="00E12EBF" w:rsidRDefault="00E12EBF" w:rsidP="00E12EBF">
            <w:pPr>
              <w:spacing w:before="120" w:after="120"/>
              <w:rPr>
                <w:rFonts w:ascii="GE Inspira Sans" w:hAnsi="GE Inspira Sans"/>
                <w:bCs/>
                <w:lang w:val="en-GB"/>
              </w:rPr>
            </w:pPr>
          </w:p>
          <w:tbl>
            <w:tblPr>
              <w:tblStyle w:val="TC"/>
              <w:tblW w:w="5000" w:type="pct"/>
              <w:tblLook w:val="04A0" w:firstRow="1" w:lastRow="0" w:firstColumn="1" w:lastColumn="0" w:noHBand="0" w:noVBand="1"/>
            </w:tblPr>
            <w:tblGrid>
              <w:gridCol w:w="1079"/>
              <w:gridCol w:w="927"/>
              <w:gridCol w:w="1293"/>
              <w:gridCol w:w="2016"/>
            </w:tblGrid>
            <w:tr w:rsidR="00E12EBF" w:rsidRPr="000611A1" w14:paraId="7C447581" w14:textId="77777777" w:rsidTr="007727CF">
              <w:trPr>
                <w:cnfStyle w:val="100000000000" w:firstRow="1" w:lastRow="0" w:firstColumn="0" w:lastColumn="0" w:oddVBand="0" w:evenVBand="0" w:oddHBand="0" w:evenHBand="0" w:firstRowFirstColumn="0" w:firstRowLastColumn="0" w:lastRowFirstColumn="0" w:lastRowLastColumn="0"/>
              </w:trPr>
              <w:tc>
                <w:tcPr>
                  <w:tcW w:w="1103" w:type="pct"/>
                </w:tcPr>
                <w:p w14:paraId="376F4936" w14:textId="77777777" w:rsidR="00E12EBF" w:rsidRPr="000611A1" w:rsidRDefault="00E12EBF" w:rsidP="00E12EBF">
                  <w:pPr>
                    <w:spacing w:before="120" w:after="120"/>
                    <w:rPr>
                      <w:b/>
                      <w:lang w:val="en-GB"/>
                    </w:rPr>
                  </w:pPr>
                  <w:r w:rsidRPr="000611A1">
                    <w:rPr>
                      <w:b/>
                      <w:lang w:val="en-GB"/>
                    </w:rPr>
                    <w:t xml:space="preserve">Value set name     </w:t>
                  </w:r>
                </w:p>
              </w:tc>
              <w:tc>
                <w:tcPr>
                  <w:tcW w:w="872" w:type="pct"/>
                </w:tcPr>
                <w:p w14:paraId="4358770E" w14:textId="77777777" w:rsidR="00E12EBF" w:rsidRPr="000611A1" w:rsidRDefault="00E12EBF" w:rsidP="00E12EBF">
                  <w:pPr>
                    <w:spacing w:before="120" w:after="120"/>
                    <w:rPr>
                      <w:b/>
                      <w:lang w:val="en-GB"/>
                    </w:rPr>
                  </w:pPr>
                  <w:r w:rsidRPr="000611A1">
                    <w:rPr>
                      <w:b/>
                      <w:lang w:val="en-GB"/>
                    </w:rPr>
                    <w:t xml:space="preserve">Version </w:t>
                  </w:r>
                </w:p>
              </w:tc>
              <w:tc>
                <w:tcPr>
                  <w:tcW w:w="1041" w:type="pct"/>
                </w:tcPr>
                <w:p w14:paraId="33DC3724" w14:textId="77777777" w:rsidR="00E12EBF" w:rsidRPr="000611A1" w:rsidRDefault="00E12EBF" w:rsidP="00E12EBF">
                  <w:pPr>
                    <w:spacing w:before="120" w:after="120"/>
                    <w:rPr>
                      <w:b/>
                      <w:lang w:val="en-GB"/>
                    </w:rPr>
                  </w:pPr>
                  <w:r w:rsidRPr="000611A1">
                    <w:rPr>
                      <w:b/>
                      <w:lang w:val="en-GB"/>
                    </w:rPr>
                    <w:t xml:space="preserve">Description      </w:t>
                  </w:r>
                </w:p>
              </w:tc>
              <w:tc>
                <w:tcPr>
                  <w:tcW w:w="1983" w:type="pct"/>
                </w:tcPr>
                <w:p w14:paraId="223C3EDD" w14:textId="77777777" w:rsidR="00E12EBF" w:rsidRPr="000611A1" w:rsidRDefault="00E12EBF" w:rsidP="00E12EBF">
                  <w:pPr>
                    <w:spacing w:before="120" w:after="120"/>
                    <w:rPr>
                      <w:b/>
                      <w:lang w:val="en-GB"/>
                    </w:rPr>
                  </w:pPr>
                  <w:r w:rsidRPr="000611A1">
                    <w:rPr>
                      <w:b/>
                      <w:lang w:val="en-GB"/>
                    </w:rPr>
                    <w:t xml:space="preserve">Actions                      </w:t>
                  </w:r>
                </w:p>
              </w:tc>
            </w:tr>
            <w:tr w:rsidR="00E12EBF" w:rsidRPr="000611A1" w14:paraId="0C807A98" w14:textId="77777777" w:rsidTr="007727CF">
              <w:tc>
                <w:tcPr>
                  <w:tcW w:w="1103" w:type="pct"/>
                </w:tcPr>
                <w:p w14:paraId="695CD22B" w14:textId="77777777" w:rsidR="00E12EBF" w:rsidRPr="000611A1" w:rsidRDefault="00E12EBF" w:rsidP="00E12EBF">
                  <w:pPr>
                    <w:spacing w:before="120" w:after="120"/>
                    <w:rPr>
                      <w:bCs/>
                      <w:lang w:val="en-GB"/>
                    </w:rPr>
                  </w:pPr>
                  <w:r w:rsidRPr="000611A1">
                    <w:rPr>
                      <w:bCs/>
                      <w:lang w:val="en-GB"/>
                    </w:rPr>
                    <w:t xml:space="preserve">alcohol-history-vs </w:t>
                  </w:r>
                </w:p>
              </w:tc>
              <w:tc>
                <w:tcPr>
                  <w:tcW w:w="872" w:type="pct"/>
                </w:tcPr>
                <w:p w14:paraId="28F7A2A6" w14:textId="77777777" w:rsidR="00E12EBF" w:rsidRPr="000611A1" w:rsidRDefault="00E12EBF" w:rsidP="00E12EBF">
                  <w:pPr>
                    <w:spacing w:before="120" w:after="120"/>
                    <w:rPr>
                      <w:bCs/>
                      <w:lang w:val="en-GB"/>
                    </w:rPr>
                  </w:pPr>
                  <w:r w:rsidRPr="000611A1">
                    <w:rPr>
                      <w:bCs/>
                      <w:lang w:val="en-GB"/>
                    </w:rPr>
                    <w:t xml:space="preserve"> 1.</w:t>
                  </w:r>
                  <w:r>
                    <w:rPr>
                      <w:bCs/>
                      <w:lang w:val="en-GB"/>
                    </w:rPr>
                    <w:t>0</w:t>
                  </w:r>
                  <w:r w:rsidRPr="000611A1">
                    <w:rPr>
                      <w:bCs/>
                      <w:lang w:val="en-GB"/>
                    </w:rPr>
                    <w:t xml:space="preserve">     </w:t>
                  </w:r>
                </w:p>
              </w:tc>
              <w:tc>
                <w:tcPr>
                  <w:tcW w:w="1041" w:type="pct"/>
                </w:tcPr>
                <w:p w14:paraId="3F278AC7" w14:textId="77777777" w:rsidR="00E12EBF" w:rsidRPr="000611A1" w:rsidRDefault="00E12EBF" w:rsidP="00E12EBF">
                  <w:pPr>
                    <w:spacing w:before="120" w:after="120"/>
                    <w:rPr>
                      <w:bCs/>
                      <w:lang w:val="en-GB"/>
                    </w:rPr>
                  </w:pPr>
                  <w:r w:rsidRPr="000611A1">
                    <w:rPr>
                      <w:bCs/>
                      <w:lang w:val="en-GB"/>
                    </w:rPr>
                    <w:t xml:space="preserve"> </w:t>
                  </w:r>
                  <w:r>
                    <w:rPr>
                      <w:bCs/>
                      <w:lang w:val="en-GB"/>
                    </w:rPr>
                    <w:t>&lt;EMPTY&gt;</w:t>
                  </w:r>
                </w:p>
              </w:tc>
              <w:tc>
                <w:tcPr>
                  <w:tcW w:w="1983" w:type="pct"/>
                </w:tcPr>
                <w:p w14:paraId="6B03D147" w14:textId="77777777" w:rsidR="00E12EBF" w:rsidRPr="000611A1" w:rsidRDefault="00E12EBF" w:rsidP="00E12EBF">
                  <w:pPr>
                    <w:spacing w:before="120" w:after="120"/>
                    <w:rPr>
                      <w:bCs/>
                      <w:lang w:val="en-GB"/>
                    </w:rPr>
                  </w:pPr>
                  <w:r w:rsidRPr="000611A1">
                    <w:rPr>
                      <w:bCs/>
                      <w:lang w:val="en-GB"/>
                    </w:rPr>
                    <w:t xml:space="preserve"> Download / Upload new version</w:t>
                  </w:r>
                </w:p>
              </w:tc>
            </w:tr>
          </w:tbl>
          <w:p w14:paraId="7D4E4107" w14:textId="77777777" w:rsidR="005F1ADE" w:rsidRPr="00CB2BB6" w:rsidRDefault="005F1ADE" w:rsidP="007727CF">
            <w:pPr>
              <w:spacing w:before="120" w:after="120" w:line="257" w:lineRule="auto"/>
              <w:rPr>
                <w:rFonts w:ascii="GE Inspira Sans" w:eastAsia="Calibri" w:hAnsi="GE Inspira Sans" w:cs="Calibri"/>
                <w:bCs/>
              </w:rPr>
            </w:pPr>
          </w:p>
        </w:tc>
        <w:tc>
          <w:tcPr>
            <w:tcW w:w="867" w:type="pct"/>
          </w:tcPr>
          <w:p w14:paraId="3E219464" w14:textId="77777777" w:rsidR="005F1ADE" w:rsidRPr="00CB2BB6" w:rsidRDefault="005F1ADE" w:rsidP="007727CF">
            <w:pPr>
              <w:pStyle w:val="PF"/>
              <w:spacing w:before="120" w:after="120" w:afterAutospacing="0"/>
              <w:jc w:val="left"/>
              <w:rPr>
                <w:rFonts w:ascii="GE Inspira Sans" w:hAnsi="GE Inspira Sans"/>
                <w:b w:val="0"/>
                <w:bCs/>
              </w:rPr>
            </w:pPr>
          </w:p>
        </w:tc>
        <w:tc>
          <w:tcPr>
            <w:tcW w:w="451" w:type="pct"/>
          </w:tcPr>
          <w:p w14:paraId="29469B11" w14:textId="77777777" w:rsidR="005F1ADE" w:rsidRPr="00CB2BB6" w:rsidRDefault="005F1ADE" w:rsidP="007727CF">
            <w:pPr>
              <w:spacing w:before="120" w:after="120"/>
              <w:rPr>
                <w:rFonts w:ascii="GE Inspira Sans" w:hAnsi="GE Inspira Sans"/>
                <w:bCs/>
              </w:rPr>
            </w:pPr>
          </w:p>
        </w:tc>
        <w:tc>
          <w:tcPr>
            <w:tcW w:w="452" w:type="pct"/>
          </w:tcPr>
          <w:p w14:paraId="14B7B3BE" w14:textId="77777777" w:rsidR="005F1ADE" w:rsidRPr="00CB2BB6" w:rsidRDefault="005F1ADE" w:rsidP="007727CF">
            <w:pPr>
              <w:spacing w:before="120" w:after="120"/>
              <w:rPr>
                <w:rFonts w:ascii="GE Inspira Sans" w:hAnsi="GE Inspira Sans"/>
                <w:bCs/>
              </w:rPr>
            </w:pPr>
          </w:p>
        </w:tc>
        <w:tc>
          <w:tcPr>
            <w:tcW w:w="380" w:type="pct"/>
          </w:tcPr>
          <w:p w14:paraId="66774E52" w14:textId="77777777" w:rsidR="005F1ADE" w:rsidRPr="00CB2BB6" w:rsidRDefault="005F1ADE" w:rsidP="007727CF">
            <w:pPr>
              <w:spacing w:before="120" w:after="120"/>
              <w:rPr>
                <w:rFonts w:ascii="GE Inspira Sans" w:hAnsi="GE Inspira Sans"/>
                <w:bCs/>
              </w:rPr>
            </w:pPr>
          </w:p>
        </w:tc>
      </w:tr>
    </w:tbl>
    <w:p w14:paraId="7D01C717" w14:textId="77777777" w:rsidR="005F1ADE" w:rsidRDefault="005F1ADE" w:rsidP="00DB705D">
      <w:pPr>
        <w:spacing w:before="120"/>
      </w:pPr>
    </w:p>
    <w:tbl>
      <w:tblPr>
        <w:tblStyle w:val="TableGrid"/>
        <w:tblW w:w="5000" w:type="pct"/>
        <w:tblLook w:val="04A0" w:firstRow="1" w:lastRow="0" w:firstColumn="1" w:lastColumn="0" w:noHBand="0" w:noVBand="1"/>
      </w:tblPr>
      <w:tblGrid>
        <w:gridCol w:w="6384"/>
        <w:gridCol w:w="5541"/>
        <w:gridCol w:w="3628"/>
        <w:gridCol w:w="1887"/>
        <w:gridCol w:w="1891"/>
        <w:gridCol w:w="1590"/>
      </w:tblGrid>
      <w:tr w:rsidR="001B5A5A" w:rsidRPr="008B290C" w14:paraId="31A0837B" w14:textId="77777777" w:rsidTr="004F7155">
        <w:trPr>
          <w:trHeight w:val="550"/>
        </w:trPr>
        <w:tc>
          <w:tcPr>
            <w:tcW w:w="4620" w:type="pct"/>
            <w:gridSpan w:val="5"/>
            <w:shd w:val="clear" w:color="auto" w:fill="F2F2F2" w:themeFill="background1" w:themeFillShade="F2"/>
          </w:tcPr>
          <w:p w14:paraId="205B675B" w14:textId="708A3F5B" w:rsidR="001B5A5A" w:rsidRDefault="001B5A5A"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SRS-117.0</w:t>
            </w:r>
            <w:r w:rsidR="005F1ADE">
              <w:rPr>
                <w:rFonts w:ascii="GE Inspira Sans" w:hAnsi="GE Inspira Sans"/>
                <w:b w:val="0"/>
                <w:bCs w:val="0"/>
                <w:sz w:val="22"/>
                <w:szCs w:val="20"/>
              </w:rPr>
              <w:t>7</w:t>
            </w:r>
          </w:p>
          <w:p w14:paraId="6D98D144" w14:textId="1CBD8565" w:rsidR="001B5A5A" w:rsidRPr="008B290C" w:rsidRDefault="001B5A5A" w:rsidP="00DB705D">
            <w:pPr>
              <w:pStyle w:val="SCPF"/>
              <w:spacing w:before="120" w:after="120"/>
              <w:jc w:val="left"/>
              <w:rPr>
                <w:rFonts w:ascii="GE Inspira Sans" w:hAnsi="GE Inspira Sans"/>
                <w:b w:val="0"/>
                <w:bCs w:val="0"/>
              </w:rPr>
            </w:pPr>
            <w:r>
              <w:rPr>
                <w:rFonts w:ascii="GE Inspira Sans" w:hAnsi="GE Inspira Sans"/>
                <w:b w:val="0"/>
                <w:bCs w:val="0"/>
                <w:sz w:val="24"/>
                <w:szCs w:val="22"/>
              </w:rPr>
              <w:t>Scenario</w:t>
            </w:r>
            <w:r w:rsidR="00D0080A">
              <w:t xml:space="preserve"> </w:t>
            </w:r>
            <w:r w:rsidR="00D0080A" w:rsidRPr="00D0080A">
              <w:rPr>
                <w:rFonts w:ascii="GE Inspira Sans" w:hAnsi="GE Inspira Sans"/>
                <w:b w:val="0"/>
                <w:bCs w:val="0"/>
                <w:sz w:val="24"/>
                <w:szCs w:val="22"/>
              </w:rPr>
              <w:t>Outline: Error message is displayed if user tries to upload invalid valueset</w:t>
            </w:r>
          </w:p>
        </w:tc>
        <w:tc>
          <w:tcPr>
            <w:tcW w:w="380" w:type="pct"/>
          </w:tcPr>
          <w:p w14:paraId="1AA11B49" w14:textId="77777777" w:rsidR="001B5A5A" w:rsidRPr="008B290C" w:rsidRDefault="001B5A5A" w:rsidP="00DB705D">
            <w:pPr>
              <w:pStyle w:val="SCPF"/>
              <w:spacing w:before="120" w:after="120"/>
              <w:rPr>
                <w:rFonts w:ascii="GE Inspira Sans" w:hAnsi="GE Inspira Sans"/>
              </w:rPr>
            </w:pPr>
            <w:r w:rsidRPr="00402A24">
              <w:rPr>
                <w:rFonts w:ascii="GE Inspira Sans" w:hAnsi="GE Inspira Sans"/>
                <w:sz w:val="24"/>
              </w:rPr>
              <w:t>Passed / Failed</w:t>
            </w:r>
          </w:p>
        </w:tc>
      </w:tr>
      <w:tr w:rsidR="001B5A5A" w:rsidRPr="008B290C" w14:paraId="4E2FBFC6" w14:textId="77777777" w:rsidTr="004F7155">
        <w:trPr>
          <w:trHeight w:val="685"/>
        </w:trPr>
        <w:tc>
          <w:tcPr>
            <w:tcW w:w="1526" w:type="pct"/>
          </w:tcPr>
          <w:p w14:paraId="75E0D5DB"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Test steps</w:t>
            </w:r>
          </w:p>
        </w:tc>
        <w:tc>
          <w:tcPr>
            <w:tcW w:w="1324" w:type="pct"/>
          </w:tcPr>
          <w:p w14:paraId="4D791A09"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Expected outcome</w:t>
            </w:r>
          </w:p>
        </w:tc>
        <w:tc>
          <w:tcPr>
            <w:tcW w:w="867" w:type="pct"/>
          </w:tcPr>
          <w:p w14:paraId="39E89F44"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Actual outcome</w:t>
            </w:r>
          </w:p>
        </w:tc>
        <w:tc>
          <w:tcPr>
            <w:tcW w:w="451" w:type="pct"/>
          </w:tcPr>
          <w:p w14:paraId="2C32BEEF"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Passed/Failed</w:t>
            </w:r>
          </w:p>
        </w:tc>
        <w:tc>
          <w:tcPr>
            <w:tcW w:w="452" w:type="pct"/>
          </w:tcPr>
          <w:p w14:paraId="31D39863"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0" w:type="pct"/>
          </w:tcPr>
          <w:p w14:paraId="1D89E555"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Defect no.</w:t>
            </w:r>
          </w:p>
        </w:tc>
      </w:tr>
      <w:tr w:rsidR="001B5A5A" w:rsidRPr="00CB2BB6" w14:paraId="4ABC5091" w14:textId="77777777" w:rsidTr="004F7155">
        <w:trPr>
          <w:trHeight w:val="308"/>
        </w:trPr>
        <w:tc>
          <w:tcPr>
            <w:tcW w:w="1526" w:type="pct"/>
          </w:tcPr>
          <w:p w14:paraId="18DCFD3A" w14:textId="5A2DF0AD" w:rsidR="001B5A5A" w:rsidRPr="00F96EC2" w:rsidRDefault="00641396" w:rsidP="00DB705D">
            <w:pPr>
              <w:spacing w:before="120" w:after="120" w:line="257" w:lineRule="auto"/>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1B5A5A" w:rsidRPr="00F96EC2">
              <w:rPr>
                <w:rFonts w:ascii="GE Inspira Sans" w:hAnsi="GE Inspira Sans"/>
                <w:bCs/>
                <w:szCs w:val="20"/>
                <w:lang w:val="en-GB"/>
              </w:rPr>
              <w:t xml:space="preserve"> the following users are available in the system:</w:t>
            </w:r>
          </w:p>
          <w:tbl>
            <w:tblPr>
              <w:tblStyle w:val="TC"/>
              <w:tblW w:w="0" w:type="auto"/>
              <w:tblLook w:val="04A0" w:firstRow="1" w:lastRow="0" w:firstColumn="1" w:lastColumn="0" w:noHBand="0" w:noVBand="1"/>
            </w:tblPr>
            <w:tblGrid>
              <w:gridCol w:w="2539"/>
              <w:gridCol w:w="2649"/>
            </w:tblGrid>
            <w:tr w:rsidR="001B5A5A" w:rsidRPr="00F96EC2" w14:paraId="031836F5" w14:textId="77777777" w:rsidTr="00C2610A">
              <w:trPr>
                <w:cnfStyle w:val="100000000000" w:firstRow="1" w:lastRow="0" w:firstColumn="0" w:lastColumn="0" w:oddVBand="0" w:evenVBand="0" w:oddHBand="0" w:evenHBand="0" w:firstRowFirstColumn="0" w:firstRowLastColumn="0" w:lastRowFirstColumn="0" w:lastRowLastColumn="0"/>
              </w:trPr>
              <w:tc>
                <w:tcPr>
                  <w:tcW w:w="1870" w:type="dxa"/>
                </w:tcPr>
                <w:p w14:paraId="70EB5BEE" w14:textId="77777777" w:rsidR="001B5A5A" w:rsidRPr="00C2610A" w:rsidRDefault="001B5A5A" w:rsidP="00DB705D">
                  <w:pPr>
                    <w:spacing w:before="120" w:after="120"/>
                    <w:rPr>
                      <w:b/>
                      <w:szCs w:val="20"/>
                      <w:lang w:val="en-GB"/>
                    </w:rPr>
                  </w:pPr>
                  <w:r w:rsidRPr="00C2610A">
                    <w:rPr>
                      <w:b/>
                      <w:szCs w:val="20"/>
                      <w:lang w:val="en-GB"/>
                    </w:rPr>
                    <w:t xml:space="preserve">user_alias_in_feature_file </w:t>
                  </w:r>
                </w:p>
              </w:tc>
              <w:tc>
                <w:tcPr>
                  <w:tcW w:w="2415" w:type="dxa"/>
                </w:tcPr>
                <w:p w14:paraId="1032ACB4" w14:textId="77777777" w:rsidR="001B5A5A" w:rsidRPr="00C2610A" w:rsidRDefault="001B5A5A" w:rsidP="00DB705D">
                  <w:pPr>
                    <w:spacing w:before="120" w:after="120"/>
                    <w:rPr>
                      <w:b/>
                      <w:szCs w:val="20"/>
                      <w:lang w:val="en-GB"/>
                    </w:rPr>
                  </w:pPr>
                  <w:r w:rsidRPr="00C2610A">
                    <w:rPr>
                      <w:b/>
                      <w:szCs w:val="20"/>
                      <w:lang w:val="en-GB"/>
                    </w:rPr>
                    <w:t xml:space="preserve"> user_role                 </w:t>
                  </w:r>
                </w:p>
              </w:tc>
            </w:tr>
            <w:tr w:rsidR="001B5A5A" w:rsidRPr="00F96EC2" w14:paraId="4898750F" w14:textId="77777777" w:rsidTr="00C2610A">
              <w:tc>
                <w:tcPr>
                  <w:tcW w:w="1870" w:type="dxa"/>
                </w:tcPr>
                <w:p w14:paraId="53010602" w14:textId="77777777" w:rsidR="001B5A5A" w:rsidRPr="00F96EC2" w:rsidRDefault="001B5A5A" w:rsidP="00DB705D">
                  <w:pPr>
                    <w:spacing w:before="120" w:after="120"/>
                    <w:rPr>
                      <w:bCs/>
                      <w:szCs w:val="20"/>
                      <w:lang w:val="en-GB"/>
                    </w:rPr>
                  </w:pPr>
                  <w:r w:rsidRPr="00F96EC2">
                    <w:rPr>
                      <w:bCs/>
                      <w:szCs w:val="20"/>
                      <w:lang w:val="en-GB"/>
                    </w:rPr>
                    <w:t xml:space="preserve">[GE_SERVICE_USER]          </w:t>
                  </w:r>
                </w:p>
              </w:tc>
              <w:tc>
                <w:tcPr>
                  <w:tcW w:w="2415" w:type="dxa"/>
                </w:tcPr>
                <w:p w14:paraId="69504CA0" w14:textId="77777777" w:rsidR="001B5A5A" w:rsidRPr="00F96EC2" w:rsidRDefault="001B5A5A" w:rsidP="00DB705D">
                  <w:pPr>
                    <w:spacing w:before="120" w:after="120"/>
                    <w:rPr>
                      <w:bCs/>
                      <w:szCs w:val="20"/>
                      <w:lang w:val="en-GB"/>
                    </w:rPr>
                  </w:pPr>
                  <w:r w:rsidRPr="00F96EC2">
                    <w:rPr>
                      <w:bCs/>
                      <w:szCs w:val="20"/>
                      <w:lang w:val="en-GB"/>
                    </w:rPr>
                    <w:t xml:space="preserve">adminconsole:service      </w:t>
                  </w:r>
                </w:p>
              </w:tc>
            </w:tr>
            <w:tr w:rsidR="001B5A5A" w:rsidRPr="00F96EC2" w14:paraId="157AB137" w14:textId="77777777" w:rsidTr="00C2610A">
              <w:tc>
                <w:tcPr>
                  <w:tcW w:w="1870" w:type="dxa"/>
                </w:tcPr>
                <w:p w14:paraId="1BCF9F9C" w14:textId="77777777" w:rsidR="001B5A5A" w:rsidRPr="00F96EC2" w:rsidRDefault="001B5A5A" w:rsidP="00DB705D">
                  <w:pPr>
                    <w:spacing w:before="120" w:after="120"/>
                    <w:rPr>
                      <w:bCs/>
                      <w:szCs w:val="20"/>
                      <w:lang w:val="en-GB"/>
                    </w:rPr>
                  </w:pPr>
                  <w:r w:rsidRPr="00F96EC2">
                    <w:rPr>
                      <w:bCs/>
                      <w:szCs w:val="20"/>
                      <w:lang w:val="en-GB"/>
                    </w:rPr>
                    <w:t xml:space="preserve">[HOSPITAL_ADMIN_USER]      </w:t>
                  </w:r>
                </w:p>
              </w:tc>
              <w:tc>
                <w:tcPr>
                  <w:tcW w:w="2415" w:type="dxa"/>
                </w:tcPr>
                <w:p w14:paraId="072AF160" w14:textId="77777777" w:rsidR="001B5A5A" w:rsidRPr="00F96EC2" w:rsidRDefault="001B5A5A" w:rsidP="00DB705D">
                  <w:pPr>
                    <w:spacing w:before="120" w:after="120"/>
                    <w:rPr>
                      <w:bCs/>
                      <w:szCs w:val="20"/>
                      <w:lang w:val="en-GB"/>
                    </w:rPr>
                  </w:pPr>
                  <w:r w:rsidRPr="00F96EC2">
                    <w:rPr>
                      <w:bCs/>
                      <w:szCs w:val="20"/>
                      <w:lang w:val="en-GB"/>
                    </w:rPr>
                    <w:t>adminconsole:hospitaladmin</w:t>
                  </w:r>
                </w:p>
              </w:tc>
            </w:tr>
          </w:tbl>
          <w:p w14:paraId="4E905BAB" w14:textId="77777777" w:rsidR="001B5A5A" w:rsidRPr="00F96EC2" w:rsidRDefault="001B5A5A" w:rsidP="00DB705D">
            <w:pPr>
              <w:spacing w:before="120" w:after="120" w:line="257" w:lineRule="auto"/>
              <w:rPr>
                <w:rFonts w:ascii="GE Inspira Sans" w:hAnsi="GE Inspira Sans"/>
                <w:bCs/>
                <w:szCs w:val="20"/>
                <w:lang w:val="en-GB"/>
              </w:rPr>
            </w:pPr>
          </w:p>
          <w:p w14:paraId="0B1F623B" w14:textId="052CC9B9" w:rsidR="00D0080A" w:rsidRPr="00F96EC2" w:rsidRDefault="00641396" w:rsidP="00DB705D">
            <w:pPr>
              <w:spacing w:before="120" w:after="120"/>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D0080A" w:rsidRPr="00F96EC2">
              <w:rPr>
                <w:rFonts w:ascii="GE Inspira Sans" w:hAnsi="GE Inspira Sans"/>
                <w:bCs/>
                <w:szCs w:val="20"/>
                <w:lang w:val="en-GB"/>
              </w:rPr>
              <w:t xml:space="preserve"> the line-ending of the following file is set to CRLF in the cloned 'onchron-e2e-tests' repository: </w:t>
            </w:r>
            <w:r w:rsidR="00D0080A" w:rsidRPr="00F96EC2">
              <w:rPr>
                <w:rFonts w:ascii="GE Inspira Sans" w:hAnsi="GE Inspira Sans"/>
                <w:b/>
                <w:szCs w:val="20"/>
                <w:lang w:val="en-GB"/>
              </w:rPr>
              <w:t>&lt;file_to_upload&gt;</w:t>
            </w:r>
          </w:p>
          <w:p w14:paraId="4E08165F" w14:textId="339852E2" w:rsidR="00D0080A" w:rsidRPr="00F96EC2" w:rsidRDefault="00691B7C" w:rsidP="00DB705D">
            <w:pPr>
              <w:spacing w:before="120" w:after="120"/>
              <w:rPr>
                <w:rFonts w:ascii="GE Inspira Sans" w:hAnsi="GE Inspira Sans"/>
                <w:bCs/>
                <w:szCs w:val="20"/>
                <w:lang w:val="en-GB"/>
              </w:rPr>
            </w:pPr>
            <w:r w:rsidRPr="00F96EC2">
              <w:rPr>
                <w:rFonts w:ascii="GE Inspira Sans" w:hAnsi="GE Inspira Sans"/>
                <w:b/>
                <w:bCs/>
                <w:color w:val="262626" w:themeColor="text1" w:themeTint="D9"/>
                <w:szCs w:val="20"/>
                <w:lang w:val="en-GB"/>
              </w:rPr>
              <w:t>And</w:t>
            </w:r>
            <w:r w:rsidR="00D0080A" w:rsidRPr="00F96EC2">
              <w:rPr>
                <w:rFonts w:ascii="GE Inspira Sans" w:hAnsi="GE Inspira Sans"/>
                <w:bCs/>
                <w:szCs w:val="20"/>
                <w:lang w:val="en-GB"/>
              </w:rPr>
              <w:t xml:space="preserve"> I logged in as [HOSPITAL_ADMIN_USER] to the Admin Console of the EHL Box where the OncoF</w:t>
            </w:r>
            <w:r w:rsidR="005C04B6" w:rsidRPr="00F96EC2">
              <w:rPr>
                <w:rFonts w:ascii="GE Inspira Sans" w:hAnsi="GE Inspira Sans"/>
                <w:bCs/>
                <w:szCs w:val="20"/>
                <w:lang w:val="en-GB"/>
              </w:rPr>
              <w:t>l</w:t>
            </w:r>
            <w:r w:rsidR="00D0080A" w:rsidRPr="00F96EC2">
              <w:rPr>
                <w:rFonts w:ascii="GE Inspira Sans" w:hAnsi="GE Inspira Sans"/>
                <w:bCs/>
                <w:szCs w:val="20"/>
                <w:lang w:val="en-GB"/>
              </w:rPr>
              <w:t>ow is deployed</w:t>
            </w:r>
          </w:p>
          <w:p w14:paraId="274F2968" w14:textId="4408CE97" w:rsidR="00D0080A" w:rsidRPr="00F96EC2" w:rsidRDefault="00691B7C" w:rsidP="00DB705D">
            <w:pPr>
              <w:spacing w:before="120" w:after="120"/>
              <w:rPr>
                <w:rFonts w:ascii="GE Inspira Sans" w:hAnsi="GE Inspira Sans"/>
                <w:bCs/>
                <w:szCs w:val="20"/>
                <w:lang w:val="en-GB"/>
              </w:rPr>
            </w:pPr>
            <w:r w:rsidRPr="00F96EC2">
              <w:rPr>
                <w:rFonts w:ascii="GE Inspira Sans" w:hAnsi="GE Inspira Sans"/>
                <w:b/>
                <w:bCs/>
                <w:color w:val="262626" w:themeColor="text1" w:themeTint="D9"/>
                <w:szCs w:val="20"/>
                <w:lang w:val="en-GB"/>
              </w:rPr>
              <w:t>And</w:t>
            </w:r>
            <w:r w:rsidR="00D0080A" w:rsidRPr="00F96EC2">
              <w:rPr>
                <w:rFonts w:ascii="GE Inspira Sans" w:hAnsi="GE Inspira Sans"/>
                <w:bCs/>
                <w:szCs w:val="20"/>
                <w:lang w:val="en-GB"/>
              </w:rPr>
              <w:t xml:space="preserve"> I navigated to the "</w:t>
            </w:r>
            <w:r w:rsidR="00E25065">
              <w:t xml:space="preserve"> </w:t>
            </w:r>
            <w:r w:rsidR="00E25065" w:rsidRPr="00E25065">
              <w:rPr>
                <w:rFonts w:ascii="GE Inspira Sans" w:hAnsi="GE Inspira Sans"/>
                <w:bCs/>
                <w:szCs w:val="20"/>
                <w:lang w:val="en-GB"/>
              </w:rPr>
              <w:t>OncoCare Terminology</w:t>
            </w:r>
            <w:r w:rsidR="00D0080A" w:rsidRPr="00F96EC2">
              <w:rPr>
                <w:rFonts w:ascii="GE Inspira Sans" w:hAnsi="GE Inspira Sans"/>
                <w:bCs/>
                <w:szCs w:val="20"/>
                <w:lang w:val="en-GB"/>
              </w:rPr>
              <w:t>" page regarding the OncoFlow deployment which is currently being tested</w:t>
            </w:r>
          </w:p>
          <w:p w14:paraId="22F44E07" w14:textId="2EF16B43" w:rsidR="00D0080A" w:rsidRPr="00F96EC2" w:rsidRDefault="00AC5414" w:rsidP="00DB705D">
            <w:pPr>
              <w:spacing w:before="120" w:after="120"/>
              <w:rPr>
                <w:rFonts w:ascii="GE Inspira Sans" w:hAnsi="GE Inspira Sans"/>
                <w:bCs/>
                <w:szCs w:val="20"/>
                <w:lang w:val="en-GB"/>
              </w:rPr>
            </w:pPr>
            <w:r w:rsidRPr="00F96EC2">
              <w:rPr>
                <w:rFonts w:ascii="GE Inspira Sans" w:hAnsi="GE Inspira Sans"/>
                <w:b/>
                <w:bCs/>
                <w:color w:val="C45911" w:themeColor="accent2" w:themeShade="BF"/>
                <w:szCs w:val="20"/>
                <w:lang w:val="en-GB"/>
              </w:rPr>
              <w:t>When</w:t>
            </w:r>
            <w:r w:rsidR="00D0080A" w:rsidRPr="00F96EC2">
              <w:rPr>
                <w:rFonts w:ascii="GE Inspira Sans" w:hAnsi="GE Inspira Sans"/>
                <w:bCs/>
                <w:szCs w:val="20"/>
                <w:lang w:val="en-GB"/>
              </w:rPr>
              <w:t xml:space="preserve"> I click on the "Upload new version" link in the row of "alcohol-history-vs"</w:t>
            </w:r>
          </w:p>
          <w:p w14:paraId="1EED4D72" w14:textId="374F7AE0" w:rsidR="00D0080A" w:rsidRPr="00F96EC2" w:rsidRDefault="00691B7C" w:rsidP="00DB705D">
            <w:pPr>
              <w:spacing w:before="120" w:after="120" w:line="257" w:lineRule="auto"/>
              <w:rPr>
                <w:rFonts w:ascii="GE Inspira Sans" w:hAnsi="GE Inspira Sans"/>
                <w:bCs/>
                <w:szCs w:val="20"/>
                <w:lang w:val="en-GB"/>
              </w:rPr>
            </w:pPr>
            <w:r w:rsidRPr="00F96EC2">
              <w:rPr>
                <w:rFonts w:ascii="GE Inspira Sans" w:hAnsi="GE Inspira Sans"/>
                <w:b/>
                <w:bCs/>
                <w:color w:val="262626" w:themeColor="text1" w:themeTint="D9"/>
                <w:szCs w:val="20"/>
                <w:lang w:val="en-GB"/>
              </w:rPr>
              <w:t>And</w:t>
            </w:r>
            <w:r w:rsidR="00D0080A" w:rsidRPr="00F96EC2">
              <w:rPr>
                <w:rFonts w:ascii="GE Inspira Sans" w:hAnsi="GE Inspira Sans"/>
                <w:bCs/>
                <w:szCs w:val="20"/>
                <w:lang w:val="en-GB"/>
              </w:rPr>
              <w:t xml:space="preserve"> I upload the following file: </w:t>
            </w:r>
            <w:r w:rsidR="00D0080A" w:rsidRPr="00F96EC2">
              <w:rPr>
                <w:rFonts w:ascii="GE Inspira Sans" w:hAnsi="GE Inspira Sans"/>
                <w:b/>
                <w:szCs w:val="20"/>
                <w:lang w:val="en-GB"/>
              </w:rPr>
              <w:t>&lt;file_to_upload&gt;</w:t>
            </w:r>
          </w:p>
        </w:tc>
        <w:tc>
          <w:tcPr>
            <w:tcW w:w="1324" w:type="pct"/>
          </w:tcPr>
          <w:p w14:paraId="3BF8831F" w14:textId="4B6F7EE5" w:rsidR="001B5A5A" w:rsidRPr="00F96EC2" w:rsidRDefault="00641396" w:rsidP="00DB705D">
            <w:pPr>
              <w:spacing w:before="120" w:after="120" w:line="257" w:lineRule="auto"/>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D0080A" w:rsidRPr="00F96EC2">
              <w:rPr>
                <w:rFonts w:ascii="GE Inspira Sans" w:eastAsia="Calibri" w:hAnsi="GE Inspira Sans" w:cs="Calibri"/>
                <w:bCs/>
                <w:szCs w:val="20"/>
              </w:rPr>
              <w:t xml:space="preserve"> the following notification popup is displayed:</w:t>
            </w:r>
          </w:p>
          <w:tbl>
            <w:tblPr>
              <w:tblStyle w:val="TC"/>
              <w:tblW w:w="5000" w:type="pct"/>
              <w:tblLook w:val="04A0" w:firstRow="1" w:lastRow="0" w:firstColumn="1" w:lastColumn="0" w:noHBand="0" w:noVBand="1"/>
            </w:tblPr>
            <w:tblGrid>
              <w:gridCol w:w="2455"/>
              <w:gridCol w:w="2860"/>
            </w:tblGrid>
            <w:tr w:rsidR="00D0080A" w:rsidRPr="00F96EC2" w14:paraId="4D855E96" w14:textId="77777777" w:rsidTr="00C2610A">
              <w:trPr>
                <w:cnfStyle w:val="100000000000" w:firstRow="1" w:lastRow="0" w:firstColumn="0" w:lastColumn="0" w:oddVBand="0" w:evenVBand="0" w:oddHBand="0" w:evenHBand="0" w:firstRowFirstColumn="0" w:firstRowLastColumn="0" w:lastRowFirstColumn="0" w:lastRowLastColumn="0"/>
              </w:trPr>
              <w:tc>
                <w:tcPr>
                  <w:tcW w:w="2327" w:type="pct"/>
                </w:tcPr>
                <w:p w14:paraId="5BB7BC9D" w14:textId="77777777" w:rsidR="00D0080A" w:rsidRPr="00C2610A" w:rsidRDefault="00D0080A" w:rsidP="00DB705D">
                  <w:pPr>
                    <w:spacing w:before="120" w:after="120"/>
                    <w:rPr>
                      <w:rFonts w:eastAsia="Calibri" w:cs="Calibri"/>
                      <w:b/>
                      <w:szCs w:val="20"/>
                    </w:rPr>
                  </w:pPr>
                  <w:r w:rsidRPr="00C2610A">
                    <w:rPr>
                      <w:rFonts w:eastAsia="Calibri" w:cs="Calibri"/>
                      <w:b/>
                      <w:szCs w:val="20"/>
                    </w:rPr>
                    <w:t xml:space="preserve">notification_popup_title </w:t>
                  </w:r>
                </w:p>
              </w:tc>
              <w:tc>
                <w:tcPr>
                  <w:tcW w:w="2673" w:type="pct"/>
                </w:tcPr>
                <w:p w14:paraId="32CBBFAF" w14:textId="3C4C09D5" w:rsidR="00D0080A" w:rsidRPr="00C2610A" w:rsidRDefault="00D0080A" w:rsidP="00DB705D">
                  <w:pPr>
                    <w:spacing w:before="120" w:after="120"/>
                    <w:rPr>
                      <w:rFonts w:eastAsia="Calibri" w:cs="Calibri"/>
                      <w:b/>
                      <w:szCs w:val="20"/>
                    </w:rPr>
                  </w:pPr>
                  <w:r w:rsidRPr="00C2610A">
                    <w:rPr>
                      <w:rFonts w:eastAsia="Calibri" w:cs="Calibri"/>
                      <w:b/>
                      <w:szCs w:val="20"/>
                    </w:rPr>
                    <w:t xml:space="preserve">notification_popup_message  </w:t>
                  </w:r>
                </w:p>
              </w:tc>
            </w:tr>
            <w:tr w:rsidR="00D0080A" w:rsidRPr="00F96EC2" w14:paraId="16DDBB32" w14:textId="77777777" w:rsidTr="00C2610A">
              <w:tc>
                <w:tcPr>
                  <w:tcW w:w="2327" w:type="pct"/>
                </w:tcPr>
                <w:p w14:paraId="108A7B4F" w14:textId="77777777" w:rsidR="00D0080A" w:rsidRPr="00F96EC2" w:rsidRDefault="00D0080A" w:rsidP="00DB705D">
                  <w:pPr>
                    <w:spacing w:before="120" w:after="120"/>
                    <w:rPr>
                      <w:rFonts w:eastAsia="Calibri" w:cs="Calibri"/>
                      <w:bCs/>
                      <w:szCs w:val="20"/>
                    </w:rPr>
                  </w:pPr>
                  <w:r w:rsidRPr="00F96EC2">
                    <w:rPr>
                      <w:rFonts w:eastAsia="Calibri" w:cs="Calibri"/>
                      <w:bCs/>
                      <w:szCs w:val="20"/>
                    </w:rPr>
                    <w:t xml:space="preserve">Upload failed            </w:t>
                  </w:r>
                </w:p>
              </w:tc>
              <w:tc>
                <w:tcPr>
                  <w:tcW w:w="2673" w:type="pct"/>
                </w:tcPr>
                <w:p w14:paraId="2BA93EDF" w14:textId="4C220FC3" w:rsidR="00D0080A" w:rsidRPr="00F96EC2" w:rsidRDefault="00D0080A" w:rsidP="00DB705D">
                  <w:pPr>
                    <w:spacing w:before="120" w:after="120"/>
                    <w:rPr>
                      <w:rFonts w:eastAsia="Calibri" w:cs="Calibri"/>
                      <w:bCs/>
                      <w:szCs w:val="20"/>
                    </w:rPr>
                  </w:pPr>
                  <w:r w:rsidRPr="00F96EC2">
                    <w:rPr>
                      <w:rFonts w:eastAsia="Calibri" w:cs="Calibri"/>
                      <w:bCs/>
                      <w:szCs w:val="20"/>
                    </w:rPr>
                    <w:t>&lt;notification_popup_message&gt;</w:t>
                  </w:r>
                </w:p>
              </w:tc>
            </w:tr>
          </w:tbl>
          <w:p w14:paraId="2F0E9F4E" w14:textId="77777777" w:rsidR="00E25065" w:rsidRDefault="00E25065" w:rsidP="00DB705D">
            <w:pPr>
              <w:spacing w:before="120" w:after="120" w:line="257" w:lineRule="auto"/>
              <w:rPr>
                <w:rFonts w:ascii="GE Inspira Sans" w:eastAsia="Calibri" w:hAnsi="GE Inspira Sans" w:cs="Calibri"/>
                <w:bCs/>
                <w:szCs w:val="20"/>
              </w:rPr>
            </w:pPr>
            <w:r w:rsidRPr="00F96EC2">
              <w:rPr>
                <w:rFonts w:ascii="GE Inspira Sans" w:eastAsia="Calibri" w:hAnsi="GE Inspira Sans" w:cs="Calibri"/>
                <w:b/>
                <w:bCs/>
                <w:color w:val="262626" w:themeColor="text1" w:themeTint="D9"/>
                <w:szCs w:val="20"/>
              </w:rPr>
              <w:t>And</w:t>
            </w:r>
            <w:r w:rsidRPr="00F96EC2">
              <w:rPr>
                <w:rFonts w:ascii="GE Inspira Sans" w:eastAsia="Calibri" w:hAnsi="GE Inspira Sans" w:cs="Calibri"/>
                <w:bCs/>
                <w:szCs w:val="20"/>
              </w:rPr>
              <w:t xml:space="preserve"> </w:t>
            </w:r>
            <w:r w:rsidRPr="00E25065">
              <w:rPr>
                <w:rFonts w:ascii="GE Inspira Sans" w:eastAsia="Calibri" w:hAnsi="GE Inspira Sans" w:cs="Calibri"/>
                <w:bCs/>
                <w:szCs w:val="20"/>
              </w:rPr>
              <w:t>the notification popup disappears in 5 seconds</w:t>
            </w:r>
          </w:p>
          <w:p w14:paraId="10C0C650" w14:textId="4A54B773" w:rsidR="00E25065" w:rsidRPr="00F96EC2" w:rsidRDefault="00E25065" w:rsidP="00DB705D">
            <w:pPr>
              <w:spacing w:before="120" w:after="120" w:line="257" w:lineRule="auto"/>
              <w:rPr>
                <w:rFonts w:ascii="GE Inspira Sans" w:eastAsia="Calibri" w:hAnsi="GE Inspira Sans" w:cs="Calibri"/>
                <w:bCs/>
                <w:szCs w:val="20"/>
              </w:rPr>
            </w:pPr>
          </w:p>
        </w:tc>
        <w:tc>
          <w:tcPr>
            <w:tcW w:w="867" w:type="pct"/>
          </w:tcPr>
          <w:p w14:paraId="4E84B1DF" w14:textId="77777777" w:rsidR="001B5A5A" w:rsidRPr="00CB2BB6" w:rsidRDefault="001B5A5A" w:rsidP="00DB705D">
            <w:pPr>
              <w:pStyle w:val="PF"/>
              <w:spacing w:before="120" w:after="120" w:afterAutospacing="0"/>
              <w:jc w:val="left"/>
              <w:rPr>
                <w:rFonts w:ascii="GE Inspira Sans" w:hAnsi="GE Inspira Sans"/>
                <w:b w:val="0"/>
                <w:bCs/>
              </w:rPr>
            </w:pPr>
          </w:p>
        </w:tc>
        <w:tc>
          <w:tcPr>
            <w:tcW w:w="451" w:type="pct"/>
          </w:tcPr>
          <w:p w14:paraId="53A88470" w14:textId="77777777" w:rsidR="001B5A5A" w:rsidRPr="00CB2BB6" w:rsidRDefault="001B5A5A" w:rsidP="00DB705D">
            <w:pPr>
              <w:spacing w:before="120" w:after="120"/>
              <w:rPr>
                <w:rFonts w:ascii="GE Inspira Sans" w:hAnsi="GE Inspira Sans"/>
                <w:bCs/>
              </w:rPr>
            </w:pPr>
          </w:p>
        </w:tc>
        <w:tc>
          <w:tcPr>
            <w:tcW w:w="452" w:type="pct"/>
          </w:tcPr>
          <w:p w14:paraId="02EDA105" w14:textId="77777777" w:rsidR="001B5A5A" w:rsidRPr="00CB2BB6" w:rsidRDefault="001B5A5A" w:rsidP="00DB705D">
            <w:pPr>
              <w:spacing w:before="120" w:after="120"/>
              <w:rPr>
                <w:rFonts w:ascii="GE Inspira Sans" w:hAnsi="GE Inspira Sans"/>
                <w:bCs/>
              </w:rPr>
            </w:pPr>
          </w:p>
        </w:tc>
        <w:tc>
          <w:tcPr>
            <w:tcW w:w="380" w:type="pct"/>
          </w:tcPr>
          <w:p w14:paraId="7146F89B" w14:textId="77777777" w:rsidR="001B5A5A" w:rsidRPr="00CB2BB6" w:rsidRDefault="001B5A5A" w:rsidP="00DB705D">
            <w:pPr>
              <w:spacing w:before="120" w:after="120"/>
              <w:rPr>
                <w:rFonts w:ascii="GE Inspira Sans" w:hAnsi="GE Inspira Sans"/>
                <w:bCs/>
              </w:rPr>
            </w:pPr>
          </w:p>
        </w:tc>
      </w:tr>
      <w:tr w:rsidR="00D0080A" w:rsidRPr="00CB2BB6" w14:paraId="7EEB9A54" w14:textId="77777777" w:rsidTr="00322CCE">
        <w:trPr>
          <w:trHeight w:val="308"/>
        </w:trPr>
        <w:tc>
          <w:tcPr>
            <w:tcW w:w="5000" w:type="pct"/>
            <w:gridSpan w:val="6"/>
            <w:shd w:val="clear" w:color="auto" w:fill="DEEAF6" w:themeFill="accent5" w:themeFillTint="33"/>
          </w:tcPr>
          <w:p w14:paraId="5A8D8109" w14:textId="77777777" w:rsidR="00D0080A" w:rsidRPr="006C7714" w:rsidRDefault="00D0080A" w:rsidP="00DB705D">
            <w:pPr>
              <w:spacing w:before="120" w:after="120"/>
              <w:rPr>
                <w:rFonts w:ascii="GE Inspira Sans" w:hAnsi="GE Inspira Sans"/>
                <w:b/>
              </w:rPr>
            </w:pPr>
            <w:r w:rsidRPr="006C7714">
              <w:rPr>
                <w:rFonts w:ascii="GE Inspira Sans" w:hAnsi="GE Inspira Sans"/>
                <w:b/>
              </w:rPr>
              <w:t>Examples:</w:t>
            </w:r>
          </w:p>
          <w:tbl>
            <w:tblPr>
              <w:tblStyle w:val="TC"/>
              <w:tblW w:w="0" w:type="auto"/>
              <w:tblLook w:val="04A0" w:firstRow="1" w:lastRow="0" w:firstColumn="1" w:lastColumn="0" w:noHBand="0" w:noVBand="1"/>
            </w:tblPr>
            <w:tblGrid>
              <w:gridCol w:w="4836"/>
              <w:gridCol w:w="7470"/>
            </w:tblGrid>
            <w:tr w:rsidR="00D0080A" w:rsidRPr="00D0080A" w14:paraId="61868153" w14:textId="77777777" w:rsidTr="00322CCE">
              <w:trPr>
                <w:cnfStyle w:val="100000000000" w:firstRow="1" w:lastRow="0" w:firstColumn="0" w:lastColumn="0" w:oddVBand="0" w:evenVBand="0" w:oddHBand="0" w:evenHBand="0" w:firstRowFirstColumn="0" w:firstRowLastColumn="0" w:lastRowFirstColumn="0" w:lastRowLastColumn="0"/>
              </w:trPr>
              <w:tc>
                <w:tcPr>
                  <w:tcW w:w="4836" w:type="dxa"/>
                </w:tcPr>
                <w:p w14:paraId="17019273" w14:textId="77777777" w:rsidR="00D0080A" w:rsidRPr="00D0080A" w:rsidRDefault="00D0080A" w:rsidP="00DB705D">
                  <w:pPr>
                    <w:spacing w:before="120" w:after="120"/>
                    <w:rPr>
                      <w:bCs/>
                    </w:rPr>
                  </w:pPr>
                  <w:r w:rsidRPr="00D0080A">
                    <w:rPr>
                      <w:bCs/>
                    </w:rPr>
                    <w:t xml:space="preserve"> file_to_upload                           </w:t>
                  </w:r>
                </w:p>
              </w:tc>
              <w:tc>
                <w:tcPr>
                  <w:tcW w:w="7470" w:type="dxa"/>
                </w:tcPr>
                <w:p w14:paraId="325C0F95" w14:textId="77777777" w:rsidR="00D0080A" w:rsidRPr="00D0080A" w:rsidRDefault="00D0080A" w:rsidP="00DB705D">
                  <w:pPr>
                    <w:spacing w:before="120" w:after="120"/>
                    <w:rPr>
                      <w:bCs/>
                    </w:rPr>
                  </w:pPr>
                  <w:r w:rsidRPr="00D0080A">
                    <w:rPr>
                      <w:bCs/>
                    </w:rPr>
                    <w:t xml:space="preserve"> notification_popup_message                                              </w:t>
                  </w:r>
                </w:p>
              </w:tc>
            </w:tr>
            <w:tr w:rsidR="00D0080A" w:rsidRPr="00D0080A" w14:paraId="494DE0FE" w14:textId="77777777" w:rsidTr="00322CCE">
              <w:tc>
                <w:tcPr>
                  <w:tcW w:w="4836" w:type="dxa"/>
                </w:tcPr>
                <w:p w14:paraId="568EA7B9" w14:textId="77777777" w:rsidR="00D0080A" w:rsidRPr="00D0080A" w:rsidRDefault="00D0080A" w:rsidP="00DB705D">
                  <w:pPr>
                    <w:spacing w:before="120" w:after="120"/>
                    <w:rPr>
                      <w:bCs/>
                    </w:rPr>
                  </w:pPr>
                  <w:r w:rsidRPr="00D0080A">
                    <w:rPr>
                      <w:bCs/>
                    </w:rPr>
                    <w:t xml:space="preserve"> valueSet/alcohol-history-vs_invalid1.csv </w:t>
                  </w:r>
                </w:p>
              </w:tc>
              <w:tc>
                <w:tcPr>
                  <w:tcW w:w="7470" w:type="dxa"/>
                </w:tcPr>
                <w:p w14:paraId="39C5544D" w14:textId="27AB1C8E" w:rsidR="00D0080A" w:rsidRPr="00D0080A" w:rsidRDefault="00D0080A" w:rsidP="00DB705D">
                  <w:pPr>
                    <w:spacing w:before="120" w:after="120"/>
                    <w:rPr>
                      <w:bCs/>
                    </w:rPr>
                  </w:pPr>
                  <w:r w:rsidRPr="00D0080A">
                    <w:rPr>
                      <w:bCs/>
                    </w:rPr>
                    <w:t xml:space="preserve"> </w:t>
                  </w:r>
                  <w:r w:rsidR="00DA1974" w:rsidRPr="00DA1974">
                    <w:rPr>
                      <w:bCs/>
                    </w:rPr>
                    <w:t>The current value set name does not match against the selected file content</w:t>
                  </w:r>
                  <w:r w:rsidRPr="00D0080A">
                    <w:rPr>
                      <w:bCs/>
                    </w:rPr>
                    <w:t xml:space="preserve"> </w:t>
                  </w:r>
                </w:p>
              </w:tc>
            </w:tr>
            <w:tr w:rsidR="00D0080A" w:rsidRPr="00D0080A" w14:paraId="4C03B435" w14:textId="77777777" w:rsidTr="00322CCE">
              <w:tc>
                <w:tcPr>
                  <w:tcW w:w="4836" w:type="dxa"/>
                </w:tcPr>
                <w:p w14:paraId="37A8CE05" w14:textId="77777777" w:rsidR="00D0080A" w:rsidRPr="00D0080A" w:rsidRDefault="00D0080A" w:rsidP="00DB705D">
                  <w:pPr>
                    <w:spacing w:before="120" w:after="120"/>
                    <w:rPr>
                      <w:bCs/>
                    </w:rPr>
                  </w:pPr>
                  <w:r w:rsidRPr="00D0080A">
                    <w:rPr>
                      <w:bCs/>
                    </w:rPr>
                    <w:t xml:space="preserve"> valueSet/alcohol-history-vs_invalid2.csv </w:t>
                  </w:r>
                </w:p>
              </w:tc>
              <w:tc>
                <w:tcPr>
                  <w:tcW w:w="7470" w:type="dxa"/>
                </w:tcPr>
                <w:p w14:paraId="61F45C2C" w14:textId="77777777" w:rsidR="00D0080A" w:rsidRPr="00D0080A" w:rsidRDefault="00D0080A" w:rsidP="00DB705D">
                  <w:pPr>
                    <w:spacing w:before="120" w:after="120"/>
                    <w:rPr>
                      <w:bCs/>
                    </w:rPr>
                  </w:pPr>
                  <w:r w:rsidRPr="00D0080A">
                    <w:rPr>
                      <w:bCs/>
                    </w:rPr>
                    <w:t xml:space="preserve"> Header values should be 2 or 3 elements long                            </w:t>
                  </w:r>
                </w:p>
              </w:tc>
            </w:tr>
            <w:tr w:rsidR="00DA1974" w:rsidRPr="00D0080A" w14:paraId="5827658D" w14:textId="77777777" w:rsidTr="00322CCE">
              <w:tc>
                <w:tcPr>
                  <w:tcW w:w="4836" w:type="dxa"/>
                </w:tcPr>
                <w:p w14:paraId="3F7832C9" w14:textId="77777777" w:rsidR="00DA1974" w:rsidRPr="00D0080A" w:rsidRDefault="00DA1974" w:rsidP="00DA1974">
                  <w:pPr>
                    <w:spacing w:before="120" w:after="120"/>
                    <w:rPr>
                      <w:bCs/>
                    </w:rPr>
                  </w:pPr>
                  <w:r w:rsidRPr="00D0080A">
                    <w:rPr>
                      <w:bCs/>
                    </w:rPr>
                    <w:t xml:space="preserve"> valueSet/alcohol-history-vs.json         </w:t>
                  </w:r>
                </w:p>
              </w:tc>
              <w:tc>
                <w:tcPr>
                  <w:tcW w:w="7470" w:type="dxa"/>
                </w:tcPr>
                <w:p w14:paraId="014129C2" w14:textId="478A94C9" w:rsidR="00DA1974" w:rsidRPr="00D0080A" w:rsidRDefault="00DA1974" w:rsidP="00DA1974">
                  <w:pPr>
                    <w:spacing w:before="120" w:after="120"/>
                    <w:rPr>
                      <w:bCs/>
                    </w:rPr>
                  </w:pPr>
                  <w:r w:rsidRPr="00D0080A">
                    <w:rPr>
                      <w:bCs/>
                    </w:rPr>
                    <w:t xml:space="preserve"> </w:t>
                  </w:r>
                  <w:r w:rsidRPr="00DA1974">
                    <w:rPr>
                      <w:bCs/>
                    </w:rPr>
                    <w:t>The current value set name does not match against the selected file content</w:t>
                  </w:r>
                  <w:r w:rsidRPr="00D0080A">
                    <w:rPr>
                      <w:bCs/>
                    </w:rPr>
                    <w:t xml:space="preserve"> </w:t>
                  </w:r>
                </w:p>
              </w:tc>
            </w:tr>
            <w:tr w:rsidR="00DA1974" w:rsidRPr="00D0080A" w14:paraId="27CCC9D6" w14:textId="77777777" w:rsidTr="00322CCE">
              <w:tc>
                <w:tcPr>
                  <w:tcW w:w="4836" w:type="dxa"/>
                </w:tcPr>
                <w:p w14:paraId="288D7A78" w14:textId="77777777" w:rsidR="00DA1974" w:rsidRPr="00D0080A" w:rsidRDefault="00DA1974" w:rsidP="00DA1974">
                  <w:pPr>
                    <w:spacing w:before="120" w:after="120"/>
                    <w:rPr>
                      <w:bCs/>
                    </w:rPr>
                  </w:pPr>
                  <w:r w:rsidRPr="00D0080A">
                    <w:rPr>
                      <w:bCs/>
                    </w:rPr>
                    <w:t xml:space="preserve"> valueSet/not-existing-valueset-vs        </w:t>
                  </w:r>
                </w:p>
              </w:tc>
              <w:tc>
                <w:tcPr>
                  <w:tcW w:w="7470" w:type="dxa"/>
                </w:tcPr>
                <w:p w14:paraId="56A01F57" w14:textId="30D03C64" w:rsidR="00DA1974" w:rsidRPr="00D0080A" w:rsidRDefault="00DA1974" w:rsidP="00DA1974">
                  <w:pPr>
                    <w:spacing w:before="120" w:after="120"/>
                    <w:rPr>
                      <w:bCs/>
                    </w:rPr>
                  </w:pPr>
                  <w:r w:rsidRPr="00D0080A">
                    <w:rPr>
                      <w:bCs/>
                    </w:rPr>
                    <w:t xml:space="preserve"> </w:t>
                  </w:r>
                  <w:r w:rsidRPr="00DA1974">
                    <w:rPr>
                      <w:bCs/>
                    </w:rPr>
                    <w:t>The current value set name does not match against the selected file content</w:t>
                  </w:r>
                  <w:r w:rsidRPr="00D0080A">
                    <w:rPr>
                      <w:bCs/>
                    </w:rPr>
                    <w:t xml:space="preserve"> </w:t>
                  </w:r>
                </w:p>
              </w:tc>
            </w:tr>
            <w:tr w:rsidR="00DA1974" w:rsidRPr="00CB2BB6" w14:paraId="236820B5" w14:textId="77777777" w:rsidTr="00322CCE">
              <w:tc>
                <w:tcPr>
                  <w:tcW w:w="4836" w:type="dxa"/>
                </w:tcPr>
                <w:p w14:paraId="0A774D79" w14:textId="77777777" w:rsidR="00DA1974" w:rsidRPr="00D0080A" w:rsidRDefault="00DA1974" w:rsidP="00DA1974">
                  <w:pPr>
                    <w:spacing w:before="120" w:after="120"/>
                    <w:rPr>
                      <w:bCs/>
                    </w:rPr>
                  </w:pPr>
                  <w:r w:rsidRPr="00D0080A">
                    <w:rPr>
                      <w:bCs/>
                    </w:rPr>
                    <w:t xml:space="preserve"> valueSet/active-allergy-status-vs        </w:t>
                  </w:r>
                </w:p>
              </w:tc>
              <w:tc>
                <w:tcPr>
                  <w:tcW w:w="7470" w:type="dxa"/>
                </w:tcPr>
                <w:p w14:paraId="1DE3C0F3" w14:textId="52C739C9" w:rsidR="00DA1974" w:rsidRPr="00D0080A" w:rsidRDefault="00DA1974" w:rsidP="00DA1974">
                  <w:pPr>
                    <w:spacing w:before="120" w:after="120"/>
                    <w:rPr>
                      <w:bCs/>
                    </w:rPr>
                  </w:pPr>
                  <w:r w:rsidRPr="00D0080A">
                    <w:rPr>
                      <w:bCs/>
                    </w:rPr>
                    <w:t xml:space="preserve"> </w:t>
                  </w:r>
                  <w:r w:rsidRPr="00DA1974">
                    <w:rPr>
                      <w:bCs/>
                    </w:rPr>
                    <w:t>The current value set name does not match against the selected file content</w:t>
                  </w:r>
                  <w:r w:rsidRPr="00D0080A">
                    <w:rPr>
                      <w:bCs/>
                    </w:rPr>
                    <w:t xml:space="preserve"> </w:t>
                  </w:r>
                </w:p>
              </w:tc>
            </w:tr>
          </w:tbl>
          <w:p w14:paraId="337DDF48" w14:textId="06678C3C" w:rsidR="00D0080A" w:rsidRPr="00CB2BB6" w:rsidRDefault="00D0080A" w:rsidP="00DB705D">
            <w:pPr>
              <w:spacing w:before="120" w:after="120"/>
              <w:rPr>
                <w:rFonts w:ascii="GE Inspira Sans" w:hAnsi="GE Inspira Sans"/>
                <w:bCs/>
              </w:rPr>
            </w:pPr>
          </w:p>
        </w:tc>
      </w:tr>
    </w:tbl>
    <w:p w14:paraId="6B93CE3A" w14:textId="79922795" w:rsidR="001B5A5A" w:rsidRDefault="001B5A5A" w:rsidP="00DB705D">
      <w:pPr>
        <w:spacing w:before="120"/>
      </w:pPr>
    </w:p>
    <w:tbl>
      <w:tblPr>
        <w:tblStyle w:val="TableGrid"/>
        <w:tblW w:w="5000" w:type="pct"/>
        <w:tblLook w:val="04A0" w:firstRow="1" w:lastRow="0" w:firstColumn="1" w:lastColumn="0" w:noHBand="0" w:noVBand="1"/>
      </w:tblPr>
      <w:tblGrid>
        <w:gridCol w:w="6384"/>
        <w:gridCol w:w="5541"/>
        <w:gridCol w:w="3628"/>
        <w:gridCol w:w="1887"/>
        <w:gridCol w:w="1891"/>
        <w:gridCol w:w="1590"/>
      </w:tblGrid>
      <w:tr w:rsidR="001B5A5A" w:rsidRPr="008B290C" w14:paraId="081DA958" w14:textId="77777777" w:rsidTr="00FF76EE">
        <w:trPr>
          <w:trHeight w:val="550"/>
        </w:trPr>
        <w:tc>
          <w:tcPr>
            <w:tcW w:w="4620" w:type="pct"/>
            <w:gridSpan w:val="5"/>
            <w:shd w:val="clear" w:color="auto" w:fill="F2F2F2" w:themeFill="background1" w:themeFillShade="F2"/>
          </w:tcPr>
          <w:p w14:paraId="26CACA75" w14:textId="55A2CE7C" w:rsidR="001B5A5A" w:rsidRDefault="001B5A5A" w:rsidP="00DB705D">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SRS-117.0</w:t>
            </w:r>
            <w:r w:rsidR="005F1ADE">
              <w:rPr>
                <w:rFonts w:ascii="GE Inspira Sans" w:hAnsi="GE Inspira Sans"/>
                <w:b w:val="0"/>
                <w:bCs w:val="0"/>
                <w:sz w:val="22"/>
                <w:szCs w:val="20"/>
              </w:rPr>
              <w:t>8</w:t>
            </w:r>
          </w:p>
          <w:p w14:paraId="4CC5BC8D" w14:textId="144E9817" w:rsidR="001B5A5A" w:rsidRPr="008B290C" w:rsidRDefault="0004347D" w:rsidP="00DB705D">
            <w:pPr>
              <w:pStyle w:val="SCPF"/>
              <w:spacing w:before="120" w:after="120"/>
              <w:jc w:val="left"/>
              <w:rPr>
                <w:rFonts w:ascii="GE Inspira Sans" w:hAnsi="GE Inspira Sans"/>
                <w:b w:val="0"/>
                <w:bCs w:val="0"/>
              </w:rPr>
            </w:pPr>
            <w:r w:rsidRPr="0004347D">
              <w:rPr>
                <w:rFonts w:ascii="GE Inspira Sans" w:hAnsi="GE Inspira Sans"/>
                <w:b w:val="0"/>
                <w:bCs w:val="0"/>
                <w:sz w:val="24"/>
                <w:szCs w:val="22"/>
              </w:rPr>
              <w:t>Scenario Outline: More error messages are displayed if user tries to upload more invalid valueset</w:t>
            </w:r>
          </w:p>
        </w:tc>
        <w:tc>
          <w:tcPr>
            <w:tcW w:w="380" w:type="pct"/>
          </w:tcPr>
          <w:p w14:paraId="58DF4317" w14:textId="77777777" w:rsidR="001B5A5A" w:rsidRPr="008B290C" w:rsidRDefault="001B5A5A" w:rsidP="00DB705D">
            <w:pPr>
              <w:pStyle w:val="SCPF"/>
              <w:spacing w:before="120" w:after="120"/>
              <w:rPr>
                <w:rFonts w:ascii="GE Inspira Sans" w:hAnsi="GE Inspira Sans"/>
              </w:rPr>
            </w:pPr>
            <w:r w:rsidRPr="00402A24">
              <w:rPr>
                <w:rFonts w:ascii="GE Inspira Sans" w:hAnsi="GE Inspira Sans"/>
                <w:sz w:val="24"/>
              </w:rPr>
              <w:t>Passed / Failed</w:t>
            </w:r>
          </w:p>
        </w:tc>
      </w:tr>
      <w:tr w:rsidR="001B5A5A" w:rsidRPr="008B290C" w14:paraId="56641971" w14:textId="77777777" w:rsidTr="00FF76EE">
        <w:trPr>
          <w:trHeight w:val="685"/>
        </w:trPr>
        <w:tc>
          <w:tcPr>
            <w:tcW w:w="1526" w:type="pct"/>
          </w:tcPr>
          <w:p w14:paraId="74F63C3A"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Test steps</w:t>
            </w:r>
          </w:p>
        </w:tc>
        <w:tc>
          <w:tcPr>
            <w:tcW w:w="1324" w:type="pct"/>
          </w:tcPr>
          <w:p w14:paraId="2571842B"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Expected outcome</w:t>
            </w:r>
          </w:p>
        </w:tc>
        <w:tc>
          <w:tcPr>
            <w:tcW w:w="867" w:type="pct"/>
          </w:tcPr>
          <w:p w14:paraId="0EE82C48"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Actual outcome</w:t>
            </w:r>
          </w:p>
        </w:tc>
        <w:tc>
          <w:tcPr>
            <w:tcW w:w="451" w:type="pct"/>
          </w:tcPr>
          <w:p w14:paraId="7BF784A5"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Passed/Failed</w:t>
            </w:r>
          </w:p>
        </w:tc>
        <w:tc>
          <w:tcPr>
            <w:tcW w:w="452" w:type="pct"/>
          </w:tcPr>
          <w:p w14:paraId="61A89A83"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80" w:type="pct"/>
          </w:tcPr>
          <w:p w14:paraId="1C3C7513" w14:textId="77777777" w:rsidR="001B5A5A" w:rsidRPr="008B290C" w:rsidRDefault="001B5A5A" w:rsidP="00DB705D">
            <w:pPr>
              <w:spacing w:before="120" w:after="120"/>
              <w:jc w:val="center"/>
              <w:rPr>
                <w:rFonts w:ascii="GE Inspira Sans" w:hAnsi="GE Inspira Sans"/>
                <w:b/>
                <w:bCs/>
              </w:rPr>
            </w:pPr>
            <w:r w:rsidRPr="008B290C">
              <w:rPr>
                <w:rFonts w:ascii="GE Inspira Sans" w:hAnsi="GE Inspira Sans"/>
                <w:b/>
                <w:bCs/>
              </w:rPr>
              <w:t>Defect no.</w:t>
            </w:r>
          </w:p>
        </w:tc>
      </w:tr>
      <w:tr w:rsidR="001B5A5A" w:rsidRPr="00CB2BB6" w14:paraId="0980A19B" w14:textId="77777777" w:rsidTr="00FF76EE">
        <w:trPr>
          <w:trHeight w:val="308"/>
        </w:trPr>
        <w:tc>
          <w:tcPr>
            <w:tcW w:w="1526" w:type="pct"/>
          </w:tcPr>
          <w:p w14:paraId="5930DF16" w14:textId="0DA15874" w:rsidR="001B5A5A" w:rsidRPr="00F96EC2" w:rsidRDefault="00641396" w:rsidP="00DB705D">
            <w:pPr>
              <w:spacing w:before="120" w:after="120" w:line="257" w:lineRule="auto"/>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1B5A5A" w:rsidRPr="00F96EC2">
              <w:rPr>
                <w:rFonts w:ascii="GE Inspira Sans" w:hAnsi="GE Inspira Sans"/>
                <w:bCs/>
                <w:szCs w:val="20"/>
                <w:lang w:val="en-GB"/>
              </w:rPr>
              <w:t xml:space="preserve"> the following users are available in the system:</w:t>
            </w:r>
          </w:p>
          <w:tbl>
            <w:tblPr>
              <w:tblStyle w:val="TC"/>
              <w:tblW w:w="0" w:type="auto"/>
              <w:tblLook w:val="04A0" w:firstRow="1" w:lastRow="0" w:firstColumn="1" w:lastColumn="0" w:noHBand="0" w:noVBand="1"/>
            </w:tblPr>
            <w:tblGrid>
              <w:gridCol w:w="2758"/>
              <w:gridCol w:w="2649"/>
            </w:tblGrid>
            <w:tr w:rsidR="001B5A5A" w:rsidRPr="00F96EC2" w14:paraId="092CB44D" w14:textId="77777777" w:rsidTr="00E27746">
              <w:trPr>
                <w:cnfStyle w:val="100000000000" w:firstRow="1" w:lastRow="0" w:firstColumn="0" w:lastColumn="0" w:oddVBand="0" w:evenVBand="0" w:oddHBand="0" w:evenHBand="0" w:firstRowFirstColumn="0" w:firstRowLastColumn="0" w:lastRowFirstColumn="0" w:lastRowLastColumn="0"/>
              </w:trPr>
              <w:tc>
                <w:tcPr>
                  <w:tcW w:w="2758" w:type="dxa"/>
                </w:tcPr>
                <w:p w14:paraId="42EB436E" w14:textId="77777777" w:rsidR="001B5A5A" w:rsidRPr="00E27746" w:rsidRDefault="001B5A5A" w:rsidP="00DB705D">
                  <w:pPr>
                    <w:spacing w:before="120" w:after="120"/>
                    <w:rPr>
                      <w:b/>
                      <w:szCs w:val="20"/>
                      <w:lang w:val="en-GB"/>
                    </w:rPr>
                  </w:pPr>
                  <w:r w:rsidRPr="00E27746">
                    <w:rPr>
                      <w:b/>
                      <w:szCs w:val="20"/>
                      <w:lang w:val="en-GB"/>
                    </w:rPr>
                    <w:t xml:space="preserve">user_alias_in_feature_file </w:t>
                  </w:r>
                </w:p>
              </w:tc>
              <w:tc>
                <w:tcPr>
                  <w:tcW w:w="2250" w:type="dxa"/>
                </w:tcPr>
                <w:p w14:paraId="5686B724" w14:textId="77777777" w:rsidR="001B5A5A" w:rsidRPr="00E27746" w:rsidRDefault="001B5A5A" w:rsidP="00DB705D">
                  <w:pPr>
                    <w:spacing w:before="120" w:after="120"/>
                    <w:rPr>
                      <w:b/>
                      <w:szCs w:val="20"/>
                      <w:lang w:val="en-GB"/>
                    </w:rPr>
                  </w:pPr>
                  <w:r w:rsidRPr="00E27746">
                    <w:rPr>
                      <w:b/>
                      <w:szCs w:val="20"/>
                      <w:lang w:val="en-GB"/>
                    </w:rPr>
                    <w:t xml:space="preserve"> user_role                 </w:t>
                  </w:r>
                </w:p>
              </w:tc>
            </w:tr>
            <w:tr w:rsidR="001B5A5A" w:rsidRPr="00F96EC2" w14:paraId="3EA1F5FC" w14:textId="77777777" w:rsidTr="00E27746">
              <w:tc>
                <w:tcPr>
                  <w:tcW w:w="2758" w:type="dxa"/>
                </w:tcPr>
                <w:p w14:paraId="130DA7BF" w14:textId="77777777" w:rsidR="001B5A5A" w:rsidRPr="00F96EC2" w:rsidRDefault="001B5A5A" w:rsidP="00DB705D">
                  <w:pPr>
                    <w:spacing w:before="120" w:after="120"/>
                    <w:rPr>
                      <w:bCs/>
                      <w:szCs w:val="20"/>
                      <w:lang w:val="en-GB"/>
                    </w:rPr>
                  </w:pPr>
                  <w:r w:rsidRPr="00F96EC2">
                    <w:rPr>
                      <w:bCs/>
                      <w:szCs w:val="20"/>
                      <w:lang w:val="en-GB"/>
                    </w:rPr>
                    <w:t xml:space="preserve">[GE_SERVICE_USER]          </w:t>
                  </w:r>
                </w:p>
              </w:tc>
              <w:tc>
                <w:tcPr>
                  <w:tcW w:w="2250" w:type="dxa"/>
                </w:tcPr>
                <w:p w14:paraId="0DE8FF97" w14:textId="77777777" w:rsidR="001B5A5A" w:rsidRPr="00F96EC2" w:rsidRDefault="001B5A5A" w:rsidP="00DB705D">
                  <w:pPr>
                    <w:spacing w:before="120" w:after="120"/>
                    <w:rPr>
                      <w:bCs/>
                      <w:szCs w:val="20"/>
                      <w:lang w:val="en-GB"/>
                    </w:rPr>
                  </w:pPr>
                  <w:r w:rsidRPr="00F96EC2">
                    <w:rPr>
                      <w:bCs/>
                      <w:szCs w:val="20"/>
                      <w:lang w:val="en-GB"/>
                    </w:rPr>
                    <w:t xml:space="preserve">adminconsole:service      </w:t>
                  </w:r>
                </w:p>
              </w:tc>
            </w:tr>
            <w:tr w:rsidR="001B5A5A" w:rsidRPr="00F96EC2" w14:paraId="3442D49D" w14:textId="77777777" w:rsidTr="00E27746">
              <w:tc>
                <w:tcPr>
                  <w:tcW w:w="2758" w:type="dxa"/>
                </w:tcPr>
                <w:p w14:paraId="66668BE0" w14:textId="77777777" w:rsidR="001B5A5A" w:rsidRPr="00F96EC2" w:rsidRDefault="001B5A5A" w:rsidP="00DB705D">
                  <w:pPr>
                    <w:spacing w:before="120" w:after="120"/>
                    <w:rPr>
                      <w:bCs/>
                      <w:szCs w:val="20"/>
                      <w:lang w:val="en-GB"/>
                    </w:rPr>
                  </w:pPr>
                  <w:r w:rsidRPr="00F96EC2">
                    <w:rPr>
                      <w:bCs/>
                      <w:szCs w:val="20"/>
                      <w:lang w:val="en-GB"/>
                    </w:rPr>
                    <w:t xml:space="preserve">[HOSPITAL_ADMIN_USER]      </w:t>
                  </w:r>
                </w:p>
              </w:tc>
              <w:tc>
                <w:tcPr>
                  <w:tcW w:w="2250" w:type="dxa"/>
                </w:tcPr>
                <w:p w14:paraId="07110D95" w14:textId="77777777" w:rsidR="001B5A5A" w:rsidRPr="00F96EC2" w:rsidRDefault="001B5A5A" w:rsidP="00DB705D">
                  <w:pPr>
                    <w:spacing w:before="120" w:after="120"/>
                    <w:rPr>
                      <w:bCs/>
                      <w:szCs w:val="20"/>
                      <w:lang w:val="en-GB"/>
                    </w:rPr>
                  </w:pPr>
                  <w:r w:rsidRPr="00F96EC2">
                    <w:rPr>
                      <w:bCs/>
                      <w:szCs w:val="20"/>
                      <w:lang w:val="en-GB"/>
                    </w:rPr>
                    <w:t>adminconsole:hospitaladmin</w:t>
                  </w:r>
                </w:p>
              </w:tc>
            </w:tr>
          </w:tbl>
          <w:p w14:paraId="5B4BB5F8" w14:textId="64522987" w:rsidR="001B5A5A" w:rsidRPr="00F96EC2" w:rsidRDefault="00641396" w:rsidP="00DB705D">
            <w:pPr>
              <w:spacing w:before="120" w:after="120" w:line="257" w:lineRule="auto"/>
              <w:rPr>
                <w:rFonts w:ascii="GE Inspira Sans" w:hAnsi="GE Inspira Sans"/>
                <w:bCs/>
                <w:szCs w:val="20"/>
                <w:lang w:val="en-GB"/>
              </w:rPr>
            </w:pPr>
            <w:r w:rsidRPr="00641396">
              <w:rPr>
                <w:rFonts w:ascii="GE Inspira Sans" w:hAnsi="GE Inspira Sans"/>
                <w:b/>
                <w:bCs/>
                <w:color w:val="4472C4" w:themeColor="accent1"/>
                <w:szCs w:val="20"/>
                <w:lang w:val="en-GB"/>
              </w:rPr>
              <w:t>Given</w:t>
            </w:r>
            <w:r w:rsidR="00A36810" w:rsidRPr="00F96EC2">
              <w:rPr>
                <w:rFonts w:ascii="GE Inspira Sans" w:hAnsi="GE Inspira Sans"/>
                <w:bCs/>
                <w:szCs w:val="20"/>
                <w:lang w:val="en-GB"/>
              </w:rPr>
              <w:t xml:space="preserve"> the line-ending of the following files are set to CRLF in the cloned 'onchron-e2e-tests' repository:</w:t>
            </w:r>
          </w:p>
          <w:tbl>
            <w:tblPr>
              <w:tblStyle w:val="TC"/>
              <w:tblW w:w="0" w:type="auto"/>
              <w:tblLook w:val="04A0" w:firstRow="1" w:lastRow="0" w:firstColumn="1" w:lastColumn="0" w:noHBand="0" w:noVBand="1"/>
            </w:tblPr>
            <w:tblGrid>
              <w:gridCol w:w="3819"/>
            </w:tblGrid>
            <w:tr w:rsidR="00A36810" w:rsidRPr="00F96EC2" w14:paraId="49A32DD7" w14:textId="77777777" w:rsidTr="00E27746">
              <w:trPr>
                <w:cnfStyle w:val="100000000000" w:firstRow="1" w:lastRow="0" w:firstColumn="0" w:lastColumn="0" w:oddVBand="0" w:evenVBand="0" w:oddHBand="0" w:evenHBand="0" w:firstRowFirstColumn="0" w:firstRowLastColumn="0" w:lastRowFirstColumn="0" w:lastRowLastColumn="0"/>
              </w:trPr>
              <w:tc>
                <w:tcPr>
                  <w:tcW w:w="3819" w:type="dxa"/>
                </w:tcPr>
                <w:p w14:paraId="3A542884" w14:textId="77777777" w:rsidR="00A36810" w:rsidRPr="00E27746" w:rsidRDefault="00A36810" w:rsidP="00DB705D">
                  <w:pPr>
                    <w:spacing w:before="120" w:after="120"/>
                    <w:rPr>
                      <w:b/>
                      <w:szCs w:val="20"/>
                      <w:lang w:val="en-GB"/>
                    </w:rPr>
                  </w:pPr>
                  <w:r w:rsidRPr="00E27746">
                    <w:rPr>
                      <w:b/>
                      <w:szCs w:val="20"/>
                      <w:lang w:val="en-GB"/>
                    </w:rPr>
                    <w:t xml:space="preserve">filename                                </w:t>
                  </w:r>
                </w:p>
              </w:tc>
            </w:tr>
            <w:tr w:rsidR="00A36810" w:rsidRPr="00F96EC2" w14:paraId="051A925C" w14:textId="77777777" w:rsidTr="00E27746">
              <w:tc>
                <w:tcPr>
                  <w:tcW w:w="3819" w:type="dxa"/>
                </w:tcPr>
                <w:p w14:paraId="14225B70" w14:textId="77777777" w:rsidR="00A36810" w:rsidRPr="00F96EC2" w:rsidRDefault="00A36810" w:rsidP="00DB705D">
                  <w:pPr>
                    <w:spacing w:before="120" w:after="120"/>
                    <w:rPr>
                      <w:bCs/>
                      <w:szCs w:val="20"/>
                      <w:lang w:val="en-GB"/>
                    </w:rPr>
                  </w:pPr>
                  <w:r w:rsidRPr="00F96EC2">
                    <w:rPr>
                      <w:bCs/>
                      <w:szCs w:val="20"/>
                      <w:lang w:val="en-GB"/>
                    </w:rPr>
                    <w:t>valueSet/alcohol-history-vs_invalid1.csv</w:t>
                  </w:r>
                </w:p>
              </w:tc>
            </w:tr>
            <w:tr w:rsidR="00A36810" w:rsidRPr="00F96EC2" w14:paraId="7127885A" w14:textId="77777777" w:rsidTr="00E27746">
              <w:tc>
                <w:tcPr>
                  <w:tcW w:w="3819" w:type="dxa"/>
                </w:tcPr>
                <w:p w14:paraId="676D8F83" w14:textId="77777777" w:rsidR="00A36810" w:rsidRPr="00F96EC2" w:rsidRDefault="00A36810" w:rsidP="00DB705D">
                  <w:pPr>
                    <w:spacing w:before="120" w:after="120"/>
                    <w:rPr>
                      <w:bCs/>
                      <w:szCs w:val="20"/>
                      <w:lang w:val="en-GB"/>
                    </w:rPr>
                  </w:pPr>
                  <w:r w:rsidRPr="00F96EC2">
                    <w:rPr>
                      <w:bCs/>
                      <w:szCs w:val="20"/>
                      <w:lang w:val="en-GB"/>
                    </w:rPr>
                    <w:t>valueSet/alcohol-history-vs_invalid2.csv</w:t>
                  </w:r>
                </w:p>
              </w:tc>
            </w:tr>
          </w:tbl>
          <w:p w14:paraId="43D2F348" w14:textId="77777777" w:rsidR="00962DAC" w:rsidRPr="00F96EC2" w:rsidRDefault="00962DAC" w:rsidP="00DB705D">
            <w:pPr>
              <w:spacing w:before="120" w:after="120" w:line="257" w:lineRule="auto"/>
              <w:rPr>
                <w:rFonts w:ascii="GE Inspira Sans" w:hAnsi="GE Inspira Sans"/>
                <w:bCs/>
                <w:szCs w:val="20"/>
                <w:lang w:val="en-GB"/>
              </w:rPr>
            </w:pPr>
          </w:p>
          <w:p w14:paraId="04D2C845" w14:textId="7264964D" w:rsidR="00A36810" w:rsidRPr="00F96EC2" w:rsidRDefault="00691B7C" w:rsidP="00DB705D">
            <w:pPr>
              <w:spacing w:before="120" w:after="120"/>
              <w:rPr>
                <w:rFonts w:ascii="GE Inspira Sans" w:hAnsi="GE Inspira Sans"/>
                <w:bCs/>
                <w:szCs w:val="20"/>
                <w:lang w:val="en-GB"/>
              </w:rPr>
            </w:pPr>
            <w:r w:rsidRPr="00F96EC2">
              <w:rPr>
                <w:rFonts w:ascii="GE Inspira Sans" w:hAnsi="GE Inspira Sans"/>
                <w:b/>
                <w:bCs/>
                <w:color w:val="262626" w:themeColor="text1" w:themeTint="D9"/>
                <w:szCs w:val="20"/>
                <w:lang w:val="en-GB"/>
              </w:rPr>
              <w:t>And</w:t>
            </w:r>
            <w:r w:rsidR="00A36810" w:rsidRPr="00F96EC2">
              <w:rPr>
                <w:rFonts w:ascii="GE Inspira Sans" w:hAnsi="GE Inspira Sans"/>
                <w:bCs/>
                <w:szCs w:val="20"/>
                <w:lang w:val="en-GB"/>
              </w:rPr>
              <w:t xml:space="preserve"> I logged in as [HOSPITAL_ADMIN_USER] to the Admin Console of the EHL Box where the OncoFLow is deployed</w:t>
            </w:r>
          </w:p>
          <w:p w14:paraId="2559B9BD" w14:textId="17F8E323" w:rsidR="00A36810" w:rsidRPr="00F96EC2" w:rsidRDefault="00691B7C" w:rsidP="00DB705D">
            <w:pPr>
              <w:spacing w:before="120" w:after="120"/>
              <w:rPr>
                <w:rFonts w:ascii="GE Inspira Sans" w:hAnsi="GE Inspira Sans"/>
                <w:bCs/>
                <w:szCs w:val="20"/>
                <w:lang w:val="en-GB"/>
              </w:rPr>
            </w:pPr>
            <w:r w:rsidRPr="00F96EC2">
              <w:rPr>
                <w:rFonts w:ascii="GE Inspira Sans" w:hAnsi="GE Inspira Sans"/>
                <w:b/>
                <w:bCs/>
                <w:color w:val="262626" w:themeColor="text1" w:themeTint="D9"/>
                <w:szCs w:val="20"/>
                <w:lang w:val="en-GB"/>
              </w:rPr>
              <w:t>And</w:t>
            </w:r>
            <w:r w:rsidR="00A36810" w:rsidRPr="00F96EC2">
              <w:rPr>
                <w:rFonts w:ascii="GE Inspira Sans" w:hAnsi="GE Inspira Sans"/>
                <w:bCs/>
                <w:szCs w:val="20"/>
                <w:lang w:val="en-GB"/>
              </w:rPr>
              <w:t xml:space="preserve"> I navigated to the "</w:t>
            </w:r>
            <w:r w:rsidR="00FF76EE" w:rsidRPr="00FF76EE">
              <w:rPr>
                <w:rFonts w:ascii="GE Inspira Sans" w:hAnsi="GE Inspira Sans"/>
                <w:bCs/>
                <w:szCs w:val="20"/>
                <w:lang w:val="en-GB"/>
              </w:rPr>
              <w:t>OncoCare Terminology</w:t>
            </w:r>
            <w:r w:rsidR="00A36810" w:rsidRPr="00F96EC2">
              <w:rPr>
                <w:rFonts w:ascii="GE Inspira Sans" w:hAnsi="GE Inspira Sans"/>
                <w:bCs/>
                <w:szCs w:val="20"/>
                <w:lang w:val="en-GB"/>
              </w:rPr>
              <w:t>" page regarding the OncoFlow deployment which is currently being tested</w:t>
            </w:r>
          </w:p>
          <w:p w14:paraId="6A500426" w14:textId="77777777" w:rsidR="00A36810" w:rsidRDefault="00AC5414" w:rsidP="00DB705D">
            <w:pPr>
              <w:spacing w:before="120" w:after="120" w:line="257" w:lineRule="auto"/>
              <w:rPr>
                <w:rFonts w:ascii="GE Inspira Sans" w:hAnsi="GE Inspira Sans"/>
                <w:bCs/>
                <w:szCs w:val="20"/>
                <w:lang w:val="en-GB"/>
              </w:rPr>
            </w:pPr>
            <w:r w:rsidRPr="00F96EC2">
              <w:rPr>
                <w:rFonts w:ascii="GE Inspira Sans" w:hAnsi="GE Inspira Sans"/>
                <w:b/>
                <w:bCs/>
                <w:color w:val="C45911" w:themeColor="accent2" w:themeShade="BF"/>
                <w:szCs w:val="20"/>
                <w:lang w:val="en-GB"/>
              </w:rPr>
              <w:t>When</w:t>
            </w:r>
            <w:r w:rsidR="00A36810" w:rsidRPr="00F96EC2">
              <w:rPr>
                <w:rFonts w:ascii="GE Inspira Sans" w:hAnsi="GE Inspira Sans"/>
                <w:bCs/>
                <w:szCs w:val="20"/>
                <w:lang w:val="en-GB"/>
              </w:rPr>
              <w:t xml:space="preserve"> I upload the "valueSet/alcohol-history-vs_invalid1.csv" to the "alcohol-history-vs.csv" value set</w:t>
            </w:r>
          </w:p>
          <w:p w14:paraId="02E34974" w14:textId="5745D7D1" w:rsidR="00FF76EE" w:rsidRPr="00F96EC2" w:rsidRDefault="004F7155" w:rsidP="00DB705D">
            <w:pPr>
              <w:spacing w:before="120" w:after="120" w:line="257" w:lineRule="auto"/>
              <w:rPr>
                <w:rFonts w:ascii="GE Inspira Sans" w:hAnsi="GE Inspira Sans"/>
                <w:bCs/>
                <w:szCs w:val="20"/>
                <w:lang w:val="en-GB"/>
              </w:rPr>
            </w:pPr>
            <w:r w:rsidRPr="00F96EC2">
              <w:rPr>
                <w:rFonts w:ascii="GE Inspira Sans" w:hAnsi="GE Inspira Sans"/>
                <w:b/>
                <w:bCs/>
                <w:color w:val="262626" w:themeColor="text1" w:themeTint="D9"/>
                <w:szCs w:val="20"/>
                <w:lang w:val="en-GB"/>
              </w:rPr>
              <w:t>And</w:t>
            </w:r>
            <w:r w:rsidRPr="00F96EC2">
              <w:rPr>
                <w:rFonts w:ascii="GE Inspira Sans" w:hAnsi="GE Inspira Sans"/>
                <w:bCs/>
                <w:szCs w:val="20"/>
                <w:lang w:val="en-GB"/>
              </w:rPr>
              <w:t xml:space="preserve"> </w:t>
            </w:r>
            <w:r w:rsidR="00FF76EE" w:rsidRPr="00F96EC2">
              <w:rPr>
                <w:rFonts w:ascii="GE Inspira Sans" w:hAnsi="GE Inspira Sans"/>
                <w:bCs/>
                <w:szCs w:val="20"/>
                <w:lang w:val="en-GB"/>
              </w:rPr>
              <w:t>I upload the "valueSet/alcohol-history-vs_invalid2.csv" to the "alcohol-history-vs.csv" value set</w:t>
            </w:r>
          </w:p>
        </w:tc>
        <w:tc>
          <w:tcPr>
            <w:tcW w:w="1324" w:type="pct"/>
          </w:tcPr>
          <w:p w14:paraId="20237DC8" w14:textId="08EEA866" w:rsidR="00FF76EE" w:rsidRPr="00F96EC2" w:rsidRDefault="00641396" w:rsidP="00FF76EE">
            <w:pPr>
              <w:spacing w:before="120" w:after="120"/>
              <w:rPr>
                <w:rFonts w:ascii="GE Inspira Sans" w:eastAsia="Calibri" w:hAnsi="GE Inspira Sans" w:cs="Calibri"/>
                <w:bCs/>
                <w:szCs w:val="20"/>
              </w:rPr>
            </w:pPr>
            <w:r w:rsidRPr="00641396">
              <w:rPr>
                <w:rFonts w:ascii="GE Inspira Sans" w:eastAsia="Calibri" w:hAnsi="GE Inspira Sans" w:cs="Calibri"/>
                <w:b/>
                <w:bCs/>
                <w:color w:val="385623" w:themeColor="accent6" w:themeShade="80"/>
                <w:szCs w:val="20"/>
              </w:rPr>
              <w:t>Then</w:t>
            </w:r>
            <w:r w:rsidR="00FF76EE" w:rsidRPr="00F96EC2">
              <w:rPr>
                <w:rFonts w:ascii="GE Inspira Sans" w:eastAsia="Calibri" w:hAnsi="GE Inspira Sans" w:cs="Calibri"/>
                <w:bCs/>
                <w:szCs w:val="20"/>
              </w:rPr>
              <w:t xml:space="preserve"> the following 2 notification popups are displayed:</w:t>
            </w:r>
          </w:p>
          <w:tbl>
            <w:tblPr>
              <w:tblStyle w:val="TC"/>
              <w:tblW w:w="3874" w:type="pct"/>
              <w:tblLook w:val="04A0" w:firstRow="1" w:lastRow="0" w:firstColumn="1" w:lastColumn="0" w:noHBand="0" w:noVBand="1"/>
            </w:tblPr>
            <w:tblGrid>
              <w:gridCol w:w="2455"/>
              <w:gridCol w:w="2860"/>
            </w:tblGrid>
            <w:tr w:rsidR="00FF76EE" w:rsidRPr="00F96EC2" w14:paraId="5910C6AF" w14:textId="77777777" w:rsidTr="007727CF">
              <w:trPr>
                <w:cnfStyle w:val="100000000000" w:firstRow="1" w:lastRow="0" w:firstColumn="0" w:lastColumn="0" w:oddVBand="0" w:evenVBand="0" w:oddHBand="0" w:evenHBand="0" w:firstRowFirstColumn="0" w:firstRowLastColumn="0" w:lastRowFirstColumn="0" w:lastRowLastColumn="0"/>
              </w:trPr>
              <w:tc>
                <w:tcPr>
                  <w:tcW w:w="1551" w:type="pct"/>
                </w:tcPr>
                <w:p w14:paraId="0C9D1EA7" w14:textId="77777777" w:rsidR="00FF76EE" w:rsidRPr="00E27746" w:rsidRDefault="00FF76EE" w:rsidP="00FF76EE">
                  <w:pPr>
                    <w:spacing w:before="120" w:after="120"/>
                    <w:rPr>
                      <w:rFonts w:eastAsia="Calibri" w:cs="Calibri"/>
                      <w:b/>
                      <w:szCs w:val="20"/>
                    </w:rPr>
                  </w:pPr>
                  <w:r w:rsidRPr="00E27746">
                    <w:rPr>
                      <w:rFonts w:eastAsia="Calibri" w:cs="Calibri"/>
                      <w:b/>
                      <w:szCs w:val="20"/>
                    </w:rPr>
                    <w:t xml:space="preserve">notification_popup_title </w:t>
                  </w:r>
                </w:p>
              </w:tc>
              <w:tc>
                <w:tcPr>
                  <w:tcW w:w="3449" w:type="pct"/>
                </w:tcPr>
                <w:p w14:paraId="02AD9A9A" w14:textId="77777777" w:rsidR="00FF76EE" w:rsidRPr="00E27746" w:rsidRDefault="00FF76EE" w:rsidP="00FF76EE">
                  <w:pPr>
                    <w:spacing w:before="120" w:after="120"/>
                    <w:rPr>
                      <w:rFonts w:eastAsia="Calibri" w:cs="Calibri"/>
                      <w:b/>
                      <w:szCs w:val="20"/>
                    </w:rPr>
                  </w:pPr>
                  <w:r w:rsidRPr="00E27746">
                    <w:rPr>
                      <w:rFonts w:eastAsia="Calibri" w:cs="Calibri"/>
                      <w:b/>
                      <w:szCs w:val="20"/>
                    </w:rPr>
                    <w:t xml:space="preserve">notification_popup_message                                             </w:t>
                  </w:r>
                </w:p>
              </w:tc>
            </w:tr>
            <w:tr w:rsidR="00FF76EE" w:rsidRPr="00F96EC2" w14:paraId="539726F8" w14:textId="77777777" w:rsidTr="007727CF">
              <w:tc>
                <w:tcPr>
                  <w:tcW w:w="1551" w:type="pct"/>
                </w:tcPr>
                <w:p w14:paraId="73A2FF04" w14:textId="77777777" w:rsidR="00FF76EE" w:rsidRPr="00F96EC2" w:rsidRDefault="00FF76EE" w:rsidP="00FF76EE">
                  <w:pPr>
                    <w:spacing w:before="120" w:after="120"/>
                    <w:rPr>
                      <w:rFonts w:eastAsia="Calibri" w:cs="Calibri"/>
                      <w:bCs/>
                      <w:szCs w:val="20"/>
                    </w:rPr>
                  </w:pPr>
                  <w:r w:rsidRPr="00F96EC2">
                    <w:rPr>
                      <w:rFonts w:eastAsia="Calibri" w:cs="Calibri"/>
                      <w:bCs/>
                      <w:szCs w:val="20"/>
                    </w:rPr>
                    <w:t xml:space="preserve">Upload failed            </w:t>
                  </w:r>
                </w:p>
              </w:tc>
              <w:tc>
                <w:tcPr>
                  <w:tcW w:w="3449" w:type="pct"/>
                </w:tcPr>
                <w:p w14:paraId="4F1E2C52" w14:textId="0B2C0A9F" w:rsidR="00FF76EE" w:rsidRPr="00F96EC2" w:rsidRDefault="00FF76EE" w:rsidP="00FF76EE">
                  <w:pPr>
                    <w:spacing w:before="120" w:after="120"/>
                    <w:rPr>
                      <w:rFonts w:eastAsia="Calibri" w:cs="Calibri"/>
                      <w:bCs/>
                      <w:szCs w:val="20"/>
                    </w:rPr>
                  </w:pPr>
                  <w:r w:rsidRPr="00F96EC2">
                    <w:rPr>
                      <w:rFonts w:eastAsia="Calibri" w:cs="Calibri"/>
                      <w:bCs/>
                      <w:szCs w:val="20"/>
                    </w:rPr>
                    <w:t xml:space="preserve"> </w:t>
                  </w:r>
                  <w:r w:rsidRPr="00FF76EE">
                    <w:rPr>
                      <w:rFonts w:eastAsia="Calibri" w:cs="Calibri"/>
                      <w:bCs/>
                      <w:szCs w:val="20"/>
                    </w:rPr>
                    <w:t>The current value set name does not match against the selected file content</w:t>
                  </w:r>
                </w:p>
              </w:tc>
            </w:tr>
            <w:tr w:rsidR="00FF76EE" w:rsidRPr="00F96EC2" w14:paraId="69C0559D" w14:textId="77777777" w:rsidTr="007727CF">
              <w:tc>
                <w:tcPr>
                  <w:tcW w:w="1551" w:type="pct"/>
                </w:tcPr>
                <w:p w14:paraId="68BEE87C" w14:textId="77777777" w:rsidR="00FF76EE" w:rsidRPr="00F96EC2" w:rsidRDefault="00FF76EE" w:rsidP="00FF76EE">
                  <w:pPr>
                    <w:spacing w:before="120" w:after="120"/>
                    <w:rPr>
                      <w:rFonts w:eastAsia="Calibri" w:cs="Calibri"/>
                      <w:bCs/>
                      <w:szCs w:val="20"/>
                    </w:rPr>
                  </w:pPr>
                  <w:r w:rsidRPr="00F96EC2">
                    <w:rPr>
                      <w:rFonts w:eastAsia="Calibri" w:cs="Calibri"/>
                      <w:bCs/>
                      <w:szCs w:val="20"/>
                    </w:rPr>
                    <w:t xml:space="preserve">Upload failed            </w:t>
                  </w:r>
                </w:p>
              </w:tc>
              <w:tc>
                <w:tcPr>
                  <w:tcW w:w="3449" w:type="pct"/>
                </w:tcPr>
                <w:p w14:paraId="7EE9C891" w14:textId="77777777" w:rsidR="00FF76EE" w:rsidRPr="00F96EC2" w:rsidRDefault="00FF76EE" w:rsidP="00FF76EE">
                  <w:pPr>
                    <w:spacing w:before="120" w:after="120"/>
                    <w:rPr>
                      <w:rFonts w:eastAsia="Calibri" w:cs="Calibri"/>
                      <w:bCs/>
                      <w:szCs w:val="20"/>
                    </w:rPr>
                  </w:pPr>
                  <w:r w:rsidRPr="00F96EC2">
                    <w:rPr>
                      <w:rFonts w:eastAsia="Calibri" w:cs="Calibri"/>
                      <w:bCs/>
                      <w:szCs w:val="20"/>
                    </w:rPr>
                    <w:t xml:space="preserve"> Header values should be 2 or 3 elements long                           </w:t>
                  </w:r>
                </w:p>
              </w:tc>
            </w:tr>
          </w:tbl>
          <w:p w14:paraId="6485A661" w14:textId="3866D35B" w:rsidR="00A36810" w:rsidRPr="00F96EC2" w:rsidRDefault="00FF76EE" w:rsidP="00DB705D">
            <w:pPr>
              <w:spacing w:before="120" w:after="120" w:line="257" w:lineRule="auto"/>
              <w:rPr>
                <w:rFonts w:ascii="GE Inspira Sans" w:eastAsia="Calibri" w:hAnsi="GE Inspira Sans" w:cs="Calibri"/>
                <w:bCs/>
                <w:szCs w:val="20"/>
              </w:rPr>
            </w:pPr>
            <w:r w:rsidRPr="00F96EC2">
              <w:rPr>
                <w:rFonts w:ascii="GE Inspira Sans" w:hAnsi="GE Inspira Sans"/>
                <w:b/>
                <w:bCs/>
                <w:color w:val="262626" w:themeColor="text1" w:themeTint="D9"/>
                <w:szCs w:val="20"/>
                <w:lang w:val="en-GB"/>
              </w:rPr>
              <w:t>And</w:t>
            </w:r>
            <w:r w:rsidRPr="00F96EC2">
              <w:rPr>
                <w:rFonts w:ascii="GE Inspira Sans" w:hAnsi="GE Inspira Sans"/>
                <w:bCs/>
                <w:szCs w:val="20"/>
                <w:lang w:val="en-GB"/>
              </w:rPr>
              <w:t xml:space="preserve"> </w:t>
            </w:r>
            <w:r w:rsidRPr="00FF76EE">
              <w:rPr>
                <w:rFonts w:ascii="GE Inspira Sans" w:eastAsia="Calibri" w:hAnsi="GE Inspira Sans" w:cs="Calibri"/>
                <w:bCs/>
                <w:szCs w:val="20"/>
              </w:rPr>
              <w:t>the notification popups disappear in 5 seconds</w:t>
            </w:r>
          </w:p>
        </w:tc>
        <w:tc>
          <w:tcPr>
            <w:tcW w:w="867" w:type="pct"/>
          </w:tcPr>
          <w:p w14:paraId="764CBCC4" w14:textId="77777777" w:rsidR="001B5A5A" w:rsidRPr="00CB2BB6" w:rsidRDefault="001B5A5A" w:rsidP="00DB705D">
            <w:pPr>
              <w:pStyle w:val="PF"/>
              <w:spacing w:before="120" w:after="120" w:afterAutospacing="0"/>
              <w:jc w:val="left"/>
              <w:rPr>
                <w:rFonts w:ascii="GE Inspira Sans" w:hAnsi="GE Inspira Sans"/>
                <w:b w:val="0"/>
                <w:bCs/>
              </w:rPr>
            </w:pPr>
          </w:p>
        </w:tc>
        <w:tc>
          <w:tcPr>
            <w:tcW w:w="451" w:type="pct"/>
          </w:tcPr>
          <w:p w14:paraId="78F2A0C3" w14:textId="77777777" w:rsidR="001B5A5A" w:rsidRPr="00CB2BB6" w:rsidRDefault="001B5A5A" w:rsidP="00DB705D">
            <w:pPr>
              <w:spacing w:before="120" w:after="120"/>
              <w:rPr>
                <w:rFonts w:ascii="GE Inspira Sans" w:hAnsi="GE Inspira Sans"/>
                <w:bCs/>
              </w:rPr>
            </w:pPr>
          </w:p>
        </w:tc>
        <w:tc>
          <w:tcPr>
            <w:tcW w:w="452" w:type="pct"/>
          </w:tcPr>
          <w:p w14:paraId="0F0E58E5" w14:textId="77777777" w:rsidR="001B5A5A" w:rsidRPr="00CB2BB6" w:rsidRDefault="001B5A5A" w:rsidP="00DB705D">
            <w:pPr>
              <w:spacing w:before="120" w:after="120"/>
              <w:rPr>
                <w:rFonts w:ascii="GE Inspira Sans" w:hAnsi="GE Inspira Sans"/>
                <w:bCs/>
              </w:rPr>
            </w:pPr>
          </w:p>
        </w:tc>
        <w:tc>
          <w:tcPr>
            <w:tcW w:w="380" w:type="pct"/>
          </w:tcPr>
          <w:p w14:paraId="34750D01" w14:textId="77777777" w:rsidR="001B5A5A" w:rsidRPr="00CB2BB6" w:rsidRDefault="001B5A5A" w:rsidP="00DB705D">
            <w:pPr>
              <w:spacing w:before="120" w:after="120"/>
              <w:rPr>
                <w:rFonts w:ascii="GE Inspira Sans" w:hAnsi="GE Inspira Sans"/>
                <w:bCs/>
              </w:rPr>
            </w:pPr>
          </w:p>
        </w:tc>
      </w:tr>
    </w:tbl>
    <w:p w14:paraId="770570F1" w14:textId="77F011EF" w:rsidR="001B5A5A" w:rsidRDefault="001B5A5A" w:rsidP="00DB705D">
      <w:pPr>
        <w:spacing w:before="120"/>
      </w:pPr>
    </w:p>
    <w:tbl>
      <w:tblPr>
        <w:tblStyle w:val="TableGrid"/>
        <w:tblW w:w="5000" w:type="pct"/>
        <w:tblLook w:val="04A0" w:firstRow="1" w:lastRow="0" w:firstColumn="1" w:lastColumn="0" w:noHBand="0" w:noVBand="1"/>
      </w:tblPr>
      <w:tblGrid>
        <w:gridCol w:w="5754"/>
        <w:gridCol w:w="5582"/>
        <w:gridCol w:w="4410"/>
        <w:gridCol w:w="1799"/>
        <w:gridCol w:w="1640"/>
        <w:gridCol w:w="1736"/>
      </w:tblGrid>
      <w:tr w:rsidR="006C538E" w:rsidRPr="00622C28" w14:paraId="42ADF3FD" w14:textId="77777777" w:rsidTr="00BC3BD2">
        <w:trPr>
          <w:trHeight w:val="568"/>
        </w:trPr>
        <w:tc>
          <w:tcPr>
            <w:tcW w:w="5000" w:type="pct"/>
            <w:gridSpan w:val="6"/>
            <w:shd w:val="clear" w:color="auto" w:fill="D9E2F3" w:themeFill="accent1" w:themeFillTint="33"/>
          </w:tcPr>
          <w:p w14:paraId="50F42EA3" w14:textId="68F7635D" w:rsidR="006C538E" w:rsidRPr="002D16D0" w:rsidRDefault="006C538E" w:rsidP="00BC3BD2">
            <w:pPr>
              <w:pStyle w:val="RefList2"/>
              <w:numPr>
                <w:ilvl w:val="0"/>
                <w:numId w:val="0"/>
              </w:numPr>
              <w:spacing w:before="120" w:line="276" w:lineRule="auto"/>
              <w:rPr>
                <w:rFonts w:ascii="GE Inspira Sans" w:hAnsi="GE Inspira Sans"/>
                <w:sz w:val="28"/>
                <w:szCs w:val="24"/>
              </w:rPr>
            </w:pPr>
            <w:r w:rsidRPr="002D16D0">
              <w:rPr>
                <w:rFonts w:ascii="GE Inspira Sans" w:hAnsi="GE Inspira Sans"/>
                <w:color w:val="1F3864" w:themeColor="accent1" w:themeShade="80"/>
                <w:sz w:val="28"/>
                <w:szCs w:val="24"/>
              </w:rPr>
              <w:t>SRS</w:t>
            </w:r>
            <w:r w:rsidRPr="002D16D0">
              <w:rPr>
                <w:color w:val="1F3864" w:themeColor="accent1" w:themeShade="80"/>
                <w:sz w:val="28"/>
                <w:szCs w:val="24"/>
              </w:rPr>
              <w:t>-</w:t>
            </w:r>
            <w:r>
              <w:rPr>
                <w:color w:val="1F3864" w:themeColor="accent1" w:themeShade="80"/>
                <w:sz w:val="28"/>
                <w:szCs w:val="24"/>
              </w:rPr>
              <w:t>118</w:t>
            </w:r>
            <w:r w:rsidRPr="002D16D0">
              <w:rPr>
                <w:rFonts w:ascii="GE Inspira Sans" w:hAnsi="GE Inspira Sans"/>
                <w:color w:val="1F3864" w:themeColor="accent1" w:themeShade="80"/>
                <w:sz w:val="28"/>
                <w:szCs w:val="24"/>
              </w:rPr>
              <w:t xml:space="preserve"> - </w:t>
            </w:r>
            <w:r w:rsidRPr="006C538E">
              <w:rPr>
                <w:sz w:val="26"/>
                <w:szCs w:val="28"/>
              </w:rPr>
              <w:t>OncoFlow shall provide manual for the Hospital IT Administrator and that describes the configuration of Valueset Store and OncoFlow configuration.</w:t>
            </w:r>
          </w:p>
        </w:tc>
      </w:tr>
      <w:tr w:rsidR="006C538E" w:rsidRPr="008B290C" w14:paraId="67EABD7A" w14:textId="77777777" w:rsidTr="00BC3BD2">
        <w:trPr>
          <w:trHeight w:val="550"/>
        </w:trPr>
        <w:tc>
          <w:tcPr>
            <w:tcW w:w="4585" w:type="pct"/>
            <w:gridSpan w:val="5"/>
            <w:shd w:val="clear" w:color="auto" w:fill="F2F2F2" w:themeFill="background1" w:themeFillShade="F2"/>
          </w:tcPr>
          <w:p w14:paraId="26760368" w14:textId="160FB3D4" w:rsidR="006C538E" w:rsidRDefault="006C538E" w:rsidP="00BC3BD2">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SRS-118.01</w:t>
            </w:r>
          </w:p>
          <w:p w14:paraId="186D8619" w14:textId="73712704" w:rsidR="006C538E" w:rsidRPr="008B290C" w:rsidRDefault="006C538E" w:rsidP="00BC3BD2">
            <w:pPr>
              <w:pStyle w:val="SCPF"/>
              <w:spacing w:before="120" w:after="120"/>
              <w:jc w:val="left"/>
              <w:rPr>
                <w:rFonts w:ascii="GE Inspira Sans" w:hAnsi="GE Inspira Sans"/>
                <w:b w:val="0"/>
                <w:bCs w:val="0"/>
              </w:rPr>
            </w:pPr>
            <w:r w:rsidRPr="006C538E">
              <w:rPr>
                <w:rFonts w:ascii="GE Inspira Sans" w:hAnsi="GE Inspira Sans"/>
                <w:b w:val="0"/>
                <w:bCs w:val="0"/>
                <w:sz w:val="24"/>
                <w:szCs w:val="22"/>
              </w:rPr>
              <w:t>Scenario: Hospital IT manual includes installation, configuration and troubleshooting details</w:t>
            </w:r>
          </w:p>
        </w:tc>
        <w:tc>
          <w:tcPr>
            <w:tcW w:w="415" w:type="pct"/>
          </w:tcPr>
          <w:p w14:paraId="3CBE3457" w14:textId="77777777" w:rsidR="006C538E" w:rsidRPr="008B290C" w:rsidRDefault="006C538E" w:rsidP="00BC3BD2">
            <w:pPr>
              <w:pStyle w:val="SCPF"/>
              <w:spacing w:before="120" w:after="120"/>
              <w:rPr>
                <w:rFonts w:ascii="GE Inspira Sans" w:hAnsi="GE Inspira Sans"/>
              </w:rPr>
            </w:pPr>
            <w:r w:rsidRPr="00402A24">
              <w:rPr>
                <w:rFonts w:ascii="GE Inspira Sans" w:hAnsi="GE Inspira Sans"/>
                <w:sz w:val="24"/>
              </w:rPr>
              <w:t>Passed / Failed</w:t>
            </w:r>
          </w:p>
        </w:tc>
      </w:tr>
      <w:tr w:rsidR="006C538E" w:rsidRPr="008B290C" w14:paraId="52E63130" w14:textId="77777777" w:rsidTr="00BC3BD2">
        <w:trPr>
          <w:trHeight w:val="685"/>
        </w:trPr>
        <w:tc>
          <w:tcPr>
            <w:tcW w:w="1375" w:type="pct"/>
          </w:tcPr>
          <w:p w14:paraId="3373E34A" w14:textId="77777777" w:rsidR="006C538E" w:rsidRPr="008B290C" w:rsidRDefault="006C538E" w:rsidP="00BC3BD2">
            <w:pPr>
              <w:spacing w:before="120" w:after="120"/>
              <w:jc w:val="center"/>
              <w:rPr>
                <w:rFonts w:ascii="GE Inspira Sans" w:hAnsi="GE Inspira Sans"/>
                <w:b/>
                <w:bCs/>
              </w:rPr>
            </w:pPr>
            <w:r w:rsidRPr="008B290C">
              <w:rPr>
                <w:rFonts w:ascii="GE Inspira Sans" w:hAnsi="GE Inspira Sans"/>
                <w:b/>
                <w:bCs/>
              </w:rPr>
              <w:t>Test steps</w:t>
            </w:r>
          </w:p>
        </w:tc>
        <w:tc>
          <w:tcPr>
            <w:tcW w:w="1334" w:type="pct"/>
          </w:tcPr>
          <w:p w14:paraId="7FE34BEB" w14:textId="77777777" w:rsidR="006C538E" w:rsidRPr="008B290C" w:rsidRDefault="006C538E" w:rsidP="00BC3BD2">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4DE485DC" w14:textId="77777777" w:rsidR="006C538E" w:rsidRPr="008B290C" w:rsidRDefault="006C538E" w:rsidP="00BC3BD2">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52F01CC4" w14:textId="77777777" w:rsidR="006C538E" w:rsidRPr="008B290C" w:rsidRDefault="006C538E" w:rsidP="00BC3BD2">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608C6EDB" w14:textId="77777777" w:rsidR="006C538E" w:rsidRPr="008B290C" w:rsidRDefault="006C538E" w:rsidP="00BC3BD2">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0685B7BB" w14:textId="77777777" w:rsidR="006C538E" w:rsidRPr="008B290C" w:rsidRDefault="006C538E" w:rsidP="00BC3BD2">
            <w:pPr>
              <w:spacing w:before="120" w:after="120"/>
              <w:jc w:val="center"/>
              <w:rPr>
                <w:rFonts w:ascii="GE Inspira Sans" w:hAnsi="GE Inspira Sans"/>
                <w:b/>
                <w:bCs/>
              </w:rPr>
            </w:pPr>
            <w:r w:rsidRPr="008B290C">
              <w:rPr>
                <w:rFonts w:ascii="GE Inspira Sans" w:hAnsi="GE Inspira Sans"/>
                <w:b/>
                <w:bCs/>
              </w:rPr>
              <w:t>Defect no.</w:t>
            </w:r>
          </w:p>
        </w:tc>
      </w:tr>
      <w:tr w:rsidR="006C538E" w:rsidRPr="00CB2BB6" w14:paraId="08F9A7E7" w14:textId="77777777" w:rsidTr="00BC3BD2">
        <w:trPr>
          <w:trHeight w:val="308"/>
        </w:trPr>
        <w:tc>
          <w:tcPr>
            <w:tcW w:w="1375" w:type="pct"/>
          </w:tcPr>
          <w:p w14:paraId="5940016C" w14:textId="65C3BB50" w:rsidR="006C538E" w:rsidRDefault="00641396" w:rsidP="00BC3BD2">
            <w:pPr>
              <w:spacing w:before="120" w:after="120" w:line="257" w:lineRule="auto"/>
              <w:rPr>
                <w:rFonts w:ascii="GE Inspira Sans" w:hAnsi="GE Inspira Sans"/>
                <w:bCs/>
                <w:lang w:val="en-GB"/>
              </w:rPr>
            </w:pPr>
            <w:r w:rsidRPr="00641396">
              <w:rPr>
                <w:rFonts w:ascii="GE Inspira Sans" w:hAnsi="GE Inspira Sans"/>
                <w:b/>
                <w:bCs/>
                <w:color w:val="4472C4" w:themeColor="accent1"/>
                <w:lang w:val="en-GB"/>
              </w:rPr>
              <w:t>Given</w:t>
            </w:r>
            <w:r w:rsidR="006C538E" w:rsidRPr="00171B5F">
              <w:rPr>
                <w:rFonts w:ascii="GE Inspira Sans" w:hAnsi="GE Inspira Sans"/>
                <w:bCs/>
                <w:lang w:val="en-GB"/>
              </w:rPr>
              <w:t xml:space="preserve"> </w:t>
            </w:r>
            <w:r w:rsidR="006C538E" w:rsidRPr="006C538E">
              <w:rPr>
                <w:rFonts w:ascii="GE Inspira Sans" w:hAnsi="GE Inspira Sans"/>
                <w:bCs/>
                <w:lang w:val="en-GB"/>
              </w:rPr>
              <w:t>the user downloaded the OncoCare 1.0 Hospital IT Manual from MyWorkshop (DOC2875177)</w:t>
            </w:r>
          </w:p>
          <w:p w14:paraId="02C86F05" w14:textId="62D054B4" w:rsidR="006C538E" w:rsidRPr="00CB2BB6" w:rsidRDefault="006C538E" w:rsidP="00BC3BD2">
            <w:pPr>
              <w:spacing w:before="120" w:after="120" w:line="257" w:lineRule="auto"/>
              <w:rPr>
                <w:rFonts w:ascii="GE Inspira Sans" w:hAnsi="GE Inspira Sans"/>
                <w:bCs/>
                <w:lang w:val="en-GB"/>
              </w:rPr>
            </w:pPr>
            <w:r w:rsidRPr="00AC5414">
              <w:rPr>
                <w:rFonts w:ascii="GE Inspira Sans" w:hAnsi="GE Inspira Sans"/>
                <w:b/>
                <w:bCs/>
                <w:color w:val="C45911" w:themeColor="accent2" w:themeShade="BF"/>
                <w:lang w:val="en-GB"/>
              </w:rPr>
              <w:t>When</w:t>
            </w:r>
            <w:r w:rsidRPr="00171B5F">
              <w:rPr>
                <w:rFonts w:ascii="GE Inspira Sans" w:hAnsi="GE Inspira Sans"/>
                <w:bCs/>
                <w:lang w:val="en-GB"/>
              </w:rPr>
              <w:t xml:space="preserve"> </w:t>
            </w:r>
            <w:r w:rsidRPr="006C538E">
              <w:rPr>
                <w:rFonts w:ascii="GE Inspira Sans" w:hAnsi="GE Inspira Sans"/>
                <w:bCs/>
                <w:lang w:val="en-GB"/>
              </w:rPr>
              <w:t>the user opens the Hospital IT Administrator Manual</w:t>
            </w:r>
          </w:p>
        </w:tc>
        <w:tc>
          <w:tcPr>
            <w:tcW w:w="1334" w:type="pct"/>
          </w:tcPr>
          <w:p w14:paraId="5E57D0EE" w14:textId="2B316F28" w:rsidR="006C538E" w:rsidRDefault="00641396" w:rsidP="00BC3BD2">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6C538E" w:rsidRPr="00171B5F">
              <w:rPr>
                <w:rFonts w:ascii="GE Inspira Sans" w:eastAsia="Calibri" w:hAnsi="GE Inspira Sans" w:cs="Calibri"/>
                <w:bCs/>
              </w:rPr>
              <w:t xml:space="preserve"> </w:t>
            </w:r>
            <w:r w:rsidR="006C538E" w:rsidRPr="002D16D0">
              <w:rPr>
                <w:rFonts w:ascii="GE Inspira Sans" w:eastAsia="Calibri" w:hAnsi="GE Inspira Sans" w:cs="Calibri"/>
                <w:bCs/>
              </w:rPr>
              <w:t>the following sections are present and not empty in the Service Manual:</w:t>
            </w:r>
          </w:p>
          <w:tbl>
            <w:tblPr>
              <w:tblStyle w:val="TC"/>
              <w:tblW w:w="0" w:type="auto"/>
              <w:tblLook w:val="04A0" w:firstRow="1" w:lastRow="0" w:firstColumn="1" w:lastColumn="0" w:noHBand="0" w:noVBand="1"/>
            </w:tblPr>
            <w:tblGrid>
              <w:gridCol w:w="5356"/>
            </w:tblGrid>
            <w:tr w:rsidR="006C538E" w:rsidRPr="006C538E" w14:paraId="34BE0D32" w14:textId="77777777" w:rsidTr="006C538E">
              <w:trPr>
                <w:cnfStyle w:val="100000000000" w:firstRow="1" w:lastRow="0" w:firstColumn="0" w:lastColumn="0" w:oddVBand="0" w:evenVBand="0" w:oddHBand="0" w:evenHBand="0" w:firstRowFirstColumn="0" w:firstRowLastColumn="0" w:lastRowFirstColumn="0" w:lastRowLastColumn="0"/>
              </w:trPr>
              <w:tc>
                <w:tcPr>
                  <w:tcW w:w="5356" w:type="dxa"/>
                </w:tcPr>
                <w:p w14:paraId="165778B2" w14:textId="77777777" w:rsidR="006C538E" w:rsidRPr="006C538E" w:rsidRDefault="006C538E" w:rsidP="006C538E">
                  <w:pPr>
                    <w:rPr>
                      <w:rFonts w:eastAsia="Calibri" w:cs="Calibri"/>
                      <w:bCs/>
                    </w:rPr>
                  </w:pPr>
                  <w:r w:rsidRPr="006C538E">
                    <w:rPr>
                      <w:rFonts w:eastAsia="Calibri" w:cs="Calibri"/>
                      <w:bCs/>
                    </w:rPr>
                    <w:t xml:space="preserve">section_title                             </w:t>
                  </w:r>
                </w:p>
              </w:tc>
            </w:tr>
            <w:tr w:rsidR="006C538E" w:rsidRPr="006C538E" w14:paraId="6155306A" w14:textId="77777777" w:rsidTr="006C538E">
              <w:tc>
                <w:tcPr>
                  <w:tcW w:w="5356" w:type="dxa"/>
                </w:tcPr>
                <w:p w14:paraId="7A0D0A68" w14:textId="77777777" w:rsidR="006C538E" w:rsidRPr="006C538E" w:rsidRDefault="006C538E" w:rsidP="006C538E">
                  <w:pPr>
                    <w:rPr>
                      <w:rFonts w:eastAsia="Calibri" w:cs="Calibri"/>
                      <w:bCs/>
                    </w:rPr>
                  </w:pPr>
                  <w:r w:rsidRPr="006C538E">
                    <w:rPr>
                      <w:rFonts w:eastAsia="Calibri" w:cs="Calibri"/>
                      <w:bCs/>
                    </w:rPr>
                    <w:t xml:space="preserve">Main value set configuration              </w:t>
                  </w:r>
                </w:p>
              </w:tc>
            </w:tr>
            <w:tr w:rsidR="006C538E" w:rsidRPr="006C538E" w14:paraId="5B548684" w14:textId="77777777" w:rsidTr="006C538E">
              <w:tc>
                <w:tcPr>
                  <w:tcW w:w="5356" w:type="dxa"/>
                </w:tcPr>
                <w:p w14:paraId="1C2F3D6F" w14:textId="77777777" w:rsidR="006C538E" w:rsidRPr="006C538E" w:rsidRDefault="006C538E" w:rsidP="006C538E">
                  <w:pPr>
                    <w:rPr>
                      <w:rFonts w:eastAsia="Calibri" w:cs="Calibri"/>
                      <w:bCs/>
                    </w:rPr>
                  </w:pPr>
                  <w:r w:rsidRPr="006C538E">
                    <w:rPr>
                      <w:rFonts w:eastAsia="Calibri" w:cs="Calibri"/>
                      <w:bCs/>
                    </w:rPr>
                    <w:t xml:space="preserve">Download value set configuration          </w:t>
                  </w:r>
                </w:p>
              </w:tc>
            </w:tr>
            <w:tr w:rsidR="006C538E" w:rsidRPr="006C538E" w14:paraId="67110F91" w14:textId="77777777" w:rsidTr="006C538E">
              <w:tc>
                <w:tcPr>
                  <w:tcW w:w="5356" w:type="dxa"/>
                </w:tcPr>
                <w:p w14:paraId="54B962D3" w14:textId="77777777" w:rsidR="006C538E" w:rsidRPr="006C538E" w:rsidRDefault="006C538E" w:rsidP="006C538E">
                  <w:pPr>
                    <w:rPr>
                      <w:rFonts w:eastAsia="Calibri" w:cs="Calibri"/>
                      <w:bCs/>
                    </w:rPr>
                  </w:pPr>
                  <w:r w:rsidRPr="006C538E">
                    <w:rPr>
                      <w:rFonts w:eastAsia="Calibri" w:cs="Calibri"/>
                      <w:bCs/>
                    </w:rPr>
                    <w:t xml:space="preserve">Upload value set configuration            </w:t>
                  </w:r>
                </w:p>
              </w:tc>
            </w:tr>
            <w:tr w:rsidR="006C538E" w:rsidRPr="006C538E" w14:paraId="522AF611" w14:textId="77777777" w:rsidTr="006C538E">
              <w:tc>
                <w:tcPr>
                  <w:tcW w:w="5356" w:type="dxa"/>
                </w:tcPr>
                <w:p w14:paraId="148F227E" w14:textId="77777777" w:rsidR="006C538E" w:rsidRPr="006C538E" w:rsidRDefault="006C538E" w:rsidP="006C538E">
                  <w:pPr>
                    <w:rPr>
                      <w:rFonts w:eastAsia="Calibri" w:cs="Calibri"/>
                      <w:bCs/>
                    </w:rPr>
                  </w:pPr>
                  <w:r w:rsidRPr="006C538E">
                    <w:rPr>
                      <w:rFonts w:eastAsia="Calibri" w:cs="Calibri"/>
                      <w:bCs/>
                    </w:rPr>
                    <w:t>Troubleshoot: failed value set .CSV upload</w:t>
                  </w:r>
                </w:p>
              </w:tc>
            </w:tr>
            <w:tr w:rsidR="006C538E" w:rsidRPr="006C538E" w14:paraId="7FF44A2C" w14:textId="77777777" w:rsidTr="006C538E">
              <w:tc>
                <w:tcPr>
                  <w:tcW w:w="5356" w:type="dxa"/>
                </w:tcPr>
                <w:p w14:paraId="552ED027" w14:textId="77777777" w:rsidR="006C538E" w:rsidRPr="006C538E" w:rsidRDefault="006C538E" w:rsidP="006C538E">
                  <w:pPr>
                    <w:rPr>
                      <w:rFonts w:eastAsia="Calibri" w:cs="Calibri"/>
                      <w:bCs/>
                    </w:rPr>
                  </w:pPr>
                  <w:r w:rsidRPr="006C538E">
                    <w:rPr>
                      <w:rFonts w:eastAsia="Calibri" w:cs="Calibri"/>
                      <w:bCs/>
                    </w:rPr>
                    <w:t xml:space="preserve">CSV format for the value sets             </w:t>
                  </w:r>
                </w:p>
              </w:tc>
            </w:tr>
            <w:tr w:rsidR="006C538E" w:rsidRPr="006C538E" w14:paraId="5ED0F09A" w14:textId="77777777" w:rsidTr="006C538E">
              <w:tc>
                <w:tcPr>
                  <w:tcW w:w="5356" w:type="dxa"/>
                </w:tcPr>
                <w:p w14:paraId="59CE6A4D" w14:textId="77777777" w:rsidR="006C538E" w:rsidRPr="006C538E" w:rsidRDefault="006C538E" w:rsidP="006C538E">
                  <w:pPr>
                    <w:rPr>
                      <w:rFonts w:eastAsia="Calibri" w:cs="Calibri"/>
                      <w:bCs/>
                    </w:rPr>
                  </w:pPr>
                  <w:r w:rsidRPr="006C538E">
                    <w:rPr>
                      <w:rFonts w:eastAsia="Calibri" w:cs="Calibri"/>
                      <w:bCs/>
                    </w:rPr>
                    <w:t xml:space="preserve">Core Service configurations               </w:t>
                  </w:r>
                </w:p>
              </w:tc>
            </w:tr>
            <w:tr w:rsidR="006C538E" w:rsidRPr="006C538E" w14:paraId="0F4F1D72" w14:textId="77777777" w:rsidTr="006C538E">
              <w:tc>
                <w:tcPr>
                  <w:tcW w:w="5356" w:type="dxa"/>
                </w:tcPr>
                <w:p w14:paraId="10AB1B9D" w14:textId="77777777" w:rsidR="006C538E" w:rsidRPr="006C538E" w:rsidRDefault="006C538E" w:rsidP="006C538E">
                  <w:pPr>
                    <w:rPr>
                      <w:rFonts w:eastAsia="Calibri" w:cs="Calibri"/>
                      <w:bCs/>
                    </w:rPr>
                  </w:pPr>
                  <w:r w:rsidRPr="006C538E">
                    <w:rPr>
                      <w:rFonts w:eastAsia="Calibri" w:cs="Calibri"/>
                      <w:bCs/>
                    </w:rPr>
                    <w:t xml:space="preserve">Patient Identifier (PID) configuration    </w:t>
                  </w:r>
                </w:p>
              </w:tc>
            </w:tr>
            <w:tr w:rsidR="006C538E" w:rsidRPr="006C538E" w14:paraId="71CFC2A5" w14:textId="77777777" w:rsidTr="006C538E">
              <w:tc>
                <w:tcPr>
                  <w:tcW w:w="5356" w:type="dxa"/>
                </w:tcPr>
                <w:p w14:paraId="692955DC" w14:textId="77777777" w:rsidR="006C538E" w:rsidRPr="006C538E" w:rsidRDefault="006C538E" w:rsidP="006C538E">
                  <w:pPr>
                    <w:rPr>
                      <w:rFonts w:eastAsia="Calibri" w:cs="Calibri"/>
                      <w:bCs/>
                    </w:rPr>
                  </w:pPr>
                  <w:r w:rsidRPr="006C538E">
                    <w:rPr>
                      <w:rFonts w:eastAsia="Calibri" w:cs="Calibri"/>
                      <w:bCs/>
                    </w:rPr>
                    <w:t xml:space="preserve">DICOM Viewer URL configurations           </w:t>
                  </w:r>
                </w:p>
              </w:tc>
            </w:tr>
            <w:tr w:rsidR="006C538E" w:rsidRPr="006C538E" w14:paraId="09AE8FF4" w14:textId="77777777" w:rsidTr="006C538E">
              <w:tc>
                <w:tcPr>
                  <w:tcW w:w="5356" w:type="dxa"/>
                </w:tcPr>
                <w:p w14:paraId="4A6B1918" w14:textId="77777777" w:rsidR="006C538E" w:rsidRPr="006C538E" w:rsidRDefault="006C538E" w:rsidP="006C538E">
                  <w:pPr>
                    <w:rPr>
                      <w:rFonts w:eastAsia="Calibri" w:cs="Calibri"/>
                      <w:bCs/>
                    </w:rPr>
                  </w:pPr>
                  <w:r w:rsidRPr="006C538E">
                    <w:rPr>
                      <w:rFonts w:eastAsia="Calibri" w:cs="Calibri"/>
                      <w:bCs/>
                    </w:rPr>
                    <w:t xml:space="preserve">Parameter update                          </w:t>
                  </w:r>
                </w:p>
              </w:tc>
            </w:tr>
            <w:tr w:rsidR="006C538E" w:rsidRPr="006C538E" w14:paraId="7770E2E7" w14:textId="77777777" w:rsidTr="006C538E">
              <w:tc>
                <w:tcPr>
                  <w:tcW w:w="5356" w:type="dxa"/>
                </w:tcPr>
                <w:p w14:paraId="08D53C24" w14:textId="77777777" w:rsidR="006C538E" w:rsidRPr="006C538E" w:rsidRDefault="006C538E" w:rsidP="006C538E">
                  <w:pPr>
                    <w:rPr>
                      <w:rFonts w:eastAsia="Calibri" w:cs="Calibri"/>
                      <w:bCs/>
                    </w:rPr>
                  </w:pPr>
                  <w:r w:rsidRPr="006C538E">
                    <w:rPr>
                      <w:rFonts w:eastAsia="Calibri" w:cs="Calibri"/>
                      <w:bCs/>
                    </w:rPr>
                    <w:t xml:space="preserve">UI (User Interface) configurations        </w:t>
                  </w:r>
                </w:p>
              </w:tc>
            </w:tr>
            <w:tr w:rsidR="006C538E" w:rsidRPr="00CB2BB6" w14:paraId="4819BCC5" w14:textId="77777777" w:rsidTr="006C538E">
              <w:tc>
                <w:tcPr>
                  <w:tcW w:w="5356" w:type="dxa"/>
                </w:tcPr>
                <w:p w14:paraId="40BDB01A" w14:textId="77777777" w:rsidR="006C538E" w:rsidRPr="00CB2BB6" w:rsidRDefault="006C538E" w:rsidP="006C538E">
                  <w:pPr>
                    <w:rPr>
                      <w:rFonts w:eastAsia="Calibri" w:cs="Calibri"/>
                      <w:bCs/>
                    </w:rPr>
                  </w:pPr>
                  <w:r w:rsidRPr="006C538E">
                    <w:rPr>
                      <w:rFonts w:eastAsia="Calibri" w:cs="Calibri"/>
                      <w:bCs/>
                    </w:rPr>
                    <w:t xml:space="preserve">Troubleshooting                           </w:t>
                  </w:r>
                </w:p>
              </w:tc>
            </w:tr>
          </w:tbl>
          <w:p w14:paraId="12F5618F" w14:textId="470B44B4" w:rsidR="006C538E" w:rsidRPr="00CB2BB6" w:rsidRDefault="006C538E" w:rsidP="006C538E">
            <w:pPr>
              <w:spacing w:before="120" w:after="120" w:line="257" w:lineRule="auto"/>
              <w:rPr>
                <w:rFonts w:ascii="GE Inspira Sans" w:eastAsia="Calibri" w:hAnsi="GE Inspira Sans" w:cs="Calibri"/>
                <w:bCs/>
              </w:rPr>
            </w:pPr>
          </w:p>
        </w:tc>
        <w:tc>
          <w:tcPr>
            <w:tcW w:w="1054" w:type="pct"/>
          </w:tcPr>
          <w:p w14:paraId="6AAC7640" w14:textId="77777777" w:rsidR="006C538E" w:rsidRPr="00CB2BB6" w:rsidRDefault="006C538E" w:rsidP="00BC3BD2">
            <w:pPr>
              <w:pStyle w:val="PF"/>
              <w:spacing w:before="120" w:after="120" w:afterAutospacing="0"/>
              <w:jc w:val="left"/>
              <w:rPr>
                <w:rFonts w:ascii="GE Inspira Sans" w:hAnsi="GE Inspira Sans"/>
                <w:b w:val="0"/>
                <w:bCs/>
              </w:rPr>
            </w:pPr>
          </w:p>
        </w:tc>
        <w:tc>
          <w:tcPr>
            <w:tcW w:w="430" w:type="pct"/>
          </w:tcPr>
          <w:p w14:paraId="75416424" w14:textId="77777777" w:rsidR="006C538E" w:rsidRPr="00CB2BB6" w:rsidRDefault="006C538E" w:rsidP="00BC3BD2">
            <w:pPr>
              <w:spacing w:before="120" w:after="120"/>
              <w:rPr>
                <w:rFonts w:ascii="GE Inspira Sans" w:hAnsi="GE Inspira Sans"/>
                <w:bCs/>
              </w:rPr>
            </w:pPr>
          </w:p>
        </w:tc>
        <w:tc>
          <w:tcPr>
            <w:tcW w:w="392" w:type="pct"/>
          </w:tcPr>
          <w:p w14:paraId="68ABB2AF" w14:textId="77777777" w:rsidR="006C538E" w:rsidRPr="00CB2BB6" w:rsidRDefault="006C538E" w:rsidP="00BC3BD2">
            <w:pPr>
              <w:spacing w:before="120" w:after="120"/>
              <w:rPr>
                <w:rFonts w:ascii="GE Inspira Sans" w:hAnsi="GE Inspira Sans"/>
                <w:bCs/>
              </w:rPr>
            </w:pPr>
          </w:p>
        </w:tc>
        <w:tc>
          <w:tcPr>
            <w:tcW w:w="415" w:type="pct"/>
          </w:tcPr>
          <w:p w14:paraId="1DF2DC49" w14:textId="77777777" w:rsidR="006C538E" w:rsidRPr="00CB2BB6" w:rsidRDefault="006C538E" w:rsidP="00BC3BD2">
            <w:pPr>
              <w:spacing w:before="120" w:after="120"/>
              <w:rPr>
                <w:rFonts w:ascii="GE Inspira Sans" w:hAnsi="GE Inspira Sans"/>
                <w:bCs/>
              </w:rPr>
            </w:pPr>
          </w:p>
        </w:tc>
      </w:tr>
    </w:tbl>
    <w:p w14:paraId="4FECF808" w14:textId="606C068C" w:rsidR="006C538E" w:rsidRDefault="006C538E" w:rsidP="00DB705D">
      <w:pPr>
        <w:spacing w:before="120"/>
      </w:pPr>
    </w:p>
    <w:tbl>
      <w:tblPr>
        <w:tblStyle w:val="TableGrid"/>
        <w:tblW w:w="5000" w:type="pct"/>
        <w:tblLook w:val="04A0" w:firstRow="1" w:lastRow="0" w:firstColumn="1" w:lastColumn="0" w:noHBand="0" w:noVBand="1"/>
      </w:tblPr>
      <w:tblGrid>
        <w:gridCol w:w="7313"/>
        <w:gridCol w:w="7310"/>
        <w:gridCol w:w="2414"/>
        <w:gridCol w:w="1483"/>
        <w:gridCol w:w="1096"/>
        <w:gridCol w:w="1305"/>
      </w:tblGrid>
      <w:tr w:rsidR="0072649F" w:rsidRPr="002D16D0" w14:paraId="1684446D" w14:textId="77777777" w:rsidTr="002F2B83">
        <w:trPr>
          <w:trHeight w:val="568"/>
        </w:trPr>
        <w:tc>
          <w:tcPr>
            <w:tcW w:w="5000" w:type="pct"/>
            <w:gridSpan w:val="6"/>
            <w:shd w:val="clear" w:color="auto" w:fill="D9E2F3" w:themeFill="accent1" w:themeFillTint="33"/>
          </w:tcPr>
          <w:p w14:paraId="6BE3A029" w14:textId="10EBB798" w:rsidR="0072649F" w:rsidRPr="002D16D0" w:rsidRDefault="0072649F" w:rsidP="002F2B83">
            <w:pPr>
              <w:pStyle w:val="RefList2"/>
              <w:numPr>
                <w:ilvl w:val="0"/>
                <w:numId w:val="0"/>
              </w:numPr>
              <w:spacing w:before="120" w:line="276" w:lineRule="auto"/>
              <w:rPr>
                <w:rFonts w:ascii="GE Inspira Sans" w:hAnsi="GE Inspira Sans"/>
                <w:sz w:val="28"/>
                <w:szCs w:val="24"/>
              </w:rPr>
            </w:pPr>
            <w:r w:rsidRPr="002D16D0">
              <w:rPr>
                <w:rFonts w:ascii="GE Inspira Sans" w:hAnsi="GE Inspira Sans"/>
                <w:color w:val="1F3864" w:themeColor="accent1" w:themeShade="80"/>
                <w:sz w:val="28"/>
                <w:szCs w:val="24"/>
              </w:rPr>
              <w:t>SRS</w:t>
            </w:r>
            <w:r w:rsidRPr="002D16D0">
              <w:rPr>
                <w:color w:val="1F3864" w:themeColor="accent1" w:themeShade="80"/>
                <w:sz w:val="28"/>
                <w:szCs w:val="24"/>
              </w:rPr>
              <w:t>-</w:t>
            </w:r>
            <w:r>
              <w:rPr>
                <w:color w:val="1F3864" w:themeColor="accent1" w:themeShade="80"/>
                <w:sz w:val="28"/>
                <w:szCs w:val="24"/>
              </w:rPr>
              <w:t>152</w:t>
            </w:r>
            <w:r w:rsidRPr="002D16D0">
              <w:rPr>
                <w:rFonts w:ascii="GE Inspira Sans" w:hAnsi="GE Inspira Sans"/>
                <w:color w:val="1F3864" w:themeColor="accent1" w:themeShade="80"/>
                <w:sz w:val="28"/>
                <w:szCs w:val="24"/>
              </w:rPr>
              <w:t xml:space="preserve"> - </w:t>
            </w:r>
            <w:r w:rsidRPr="0072649F">
              <w:rPr>
                <w:sz w:val="26"/>
                <w:szCs w:val="28"/>
                <w:lang w:val="en-US"/>
              </w:rPr>
              <w:t>OncoFlow shall support software uninstall.</w:t>
            </w:r>
          </w:p>
        </w:tc>
      </w:tr>
      <w:tr w:rsidR="0072649F" w:rsidRPr="008B290C" w14:paraId="0CB494F0" w14:textId="77777777" w:rsidTr="0072649F">
        <w:trPr>
          <w:trHeight w:val="550"/>
        </w:trPr>
        <w:tc>
          <w:tcPr>
            <w:tcW w:w="4688" w:type="pct"/>
            <w:gridSpan w:val="5"/>
            <w:shd w:val="clear" w:color="auto" w:fill="F2F2F2" w:themeFill="background1" w:themeFillShade="F2"/>
          </w:tcPr>
          <w:p w14:paraId="6B41C311" w14:textId="4E099290" w:rsidR="0072649F" w:rsidRDefault="0072649F" w:rsidP="002F2B83">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SRS-152.01</w:t>
            </w:r>
          </w:p>
          <w:p w14:paraId="54E5493A" w14:textId="4C240047" w:rsidR="0072649F" w:rsidRPr="008B290C" w:rsidRDefault="0072649F" w:rsidP="002F2B83">
            <w:pPr>
              <w:pStyle w:val="SCPF"/>
              <w:spacing w:before="120" w:after="120"/>
              <w:jc w:val="left"/>
              <w:rPr>
                <w:rFonts w:ascii="GE Inspira Sans" w:hAnsi="GE Inspira Sans"/>
                <w:b w:val="0"/>
                <w:bCs w:val="0"/>
              </w:rPr>
            </w:pPr>
            <w:r w:rsidRPr="006C538E">
              <w:rPr>
                <w:rFonts w:ascii="GE Inspira Sans" w:hAnsi="GE Inspira Sans"/>
                <w:b w:val="0"/>
                <w:bCs w:val="0"/>
                <w:sz w:val="24"/>
                <w:szCs w:val="22"/>
              </w:rPr>
              <w:t xml:space="preserve">Scenario: </w:t>
            </w:r>
            <w:r w:rsidRPr="0072649F">
              <w:rPr>
                <w:rFonts w:ascii="GE Inspira Sans" w:hAnsi="GE Inspira Sans"/>
                <w:b w:val="0"/>
                <w:bCs w:val="0"/>
                <w:sz w:val="24"/>
                <w:szCs w:val="22"/>
              </w:rPr>
              <w:t>OncoFlow can be uninstalled</w:t>
            </w:r>
          </w:p>
        </w:tc>
        <w:tc>
          <w:tcPr>
            <w:tcW w:w="312" w:type="pct"/>
          </w:tcPr>
          <w:p w14:paraId="7B371F31" w14:textId="77777777" w:rsidR="0072649F" w:rsidRPr="008B290C" w:rsidRDefault="0072649F" w:rsidP="002F2B83">
            <w:pPr>
              <w:pStyle w:val="SCPF"/>
              <w:spacing w:before="120" w:after="120"/>
              <w:rPr>
                <w:rFonts w:ascii="GE Inspira Sans" w:hAnsi="GE Inspira Sans"/>
              </w:rPr>
            </w:pPr>
            <w:r w:rsidRPr="00402A24">
              <w:rPr>
                <w:rFonts w:ascii="GE Inspira Sans" w:hAnsi="GE Inspira Sans"/>
                <w:sz w:val="24"/>
              </w:rPr>
              <w:t>Passed / Failed</w:t>
            </w:r>
          </w:p>
        </w:tc>
      </w:tr>
      <w:tr w:rsidR="0072649F" w:rsidRPr="008B290C" w14:paraId="03964D3C" w14:textId="77777777" w:rsidTr="0072649F">
        <w:trPr>
          <w:trHeight w:val="685"/>
        </w:trPr>
        <w:tc>
          <w:tcPr>
            <w:tcW w:w="1748" w:type="pct"/>
          </w:tcPr>
          <w:p w14:paraId="06C271AA" w14:textId="77777777" w:rsidR="0072649F" w:rsidRPr="008B290C" w:rsidRDefault="0072649F" w:rsidP="002F2B83">
            <w:pPr>
              <w:spacing w:before="120" w:after="120"/>
              <w:jc w:val="center"/>
              <w:rPr>
                <w:rFonts w:ascii="GE Inspira Sans" w:hAnsi="GE Inspira Sans"/>
                <w:b/>
                <w:bCs/>
              </w:rPr>
            </w:pPr>
            <w:r w:rsidRPr="008B290C">
              <w:rPr>
                <w:rFonts w:ascii="GE Inspira Sans" w:hAnsi="GE Inspira Sans"/>
                <w:b/>
                <w:bCs/>
              </w:rPr>
              <w:t>Test steps</w:t>
            </w:r>
          </w:p>
        </w:tc>
        <w:tc>
          <w:tcPr>
            <w:tcW w:w="1747" w:type="pct"/>
          </w:tcPr>
          <w:p w14:paraId="6C8F3C41" w14:textId="77777777" w:rsidR="0072649F" w:rsidRPr="008B290C" w:rsidRDefault="0072649F" w:rsidP="002F2B83">
            <w:pPr>
              <w:spacing w:before="120" w:after="120"/>
              <w:jc w:val="center"/>
              <w:rPr>
                <w:rFonts w:ascii="GE Inspira Sans" w:hAnsi="GE Inspira Sans"/>
                <w:b/>
                <w:bCs/>
              </w:rPr>
            </w:pPr>
            <w:r w:rsidRPr="008B290C">
              <w:rPr>
                <w:rFonts w:ascii="GE Inspira Sans" w:hAnsi="GE Inspira Sans"/>
                <w:b/>
                <w:bCs/>
              </w:rPr>
              <w:t>Expected outcome</w:t>
            </w:r>
          </w:p>
        </w:tc>
        <w:tc>
          <w:tcPr>
            <w:tcW w:w="577" w:type="pct"/>
          </w:tcPr>
          <w:p w14:paraId="4E077DFA" w14:textId="77777777" w:rsidR="0072649F" w:rsidRPr="008B290C" w:rsidRDefault="0072649F" w:rsidP="002F2B83">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1078BD1C" w14:textId="77777777" w:rsidR="0072649F" w:rsidRPr="008B290C" w:rsidRDefault="0072649F" w:rsidP="002F2B83">
            <w:pPr>
              <w:spacing w:before="120" w:after="120"/>
              <w:jc w:val="center"/>
              <w:rPr>
                <w:rFonts w:ascii="GE Inspira Sans" w:hAnsi="GE Inspira Sans"/>
                <w:b/>
                <w:bCs/>
              </w:rPr>
            </w:pPr>
            <w:r w:rsidRPr="008B290C">
              <w:rPr>
                <w:rFonts w:ascii="GE Inspira Sans" w:hAnsi="GE Inspira Sans"/>
                <w:b/>
                <w:bCs/>
              </w:rPr>
              <w:t>Passed/Failed</w:t>
            </w:r>
          </w:p>
        </w:tc>
        <w:tc>
          <w:tcPr>
            <w:tcW w:w="261" w:type="pct"/>
          </w:tcPr>
          <w:p w14:paraId="02FB941F" w14:textId="77777777" w:rsidR="0072649F" w:rsidRPr="008B290C" w:rsidRDefault="0072649F" w:rsidP="002F2B83">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12" w:type="pct"/>
          </w:tcPr>
          <w:p w14:paraId="086E1E8A" w14:textId="77777777" w:rsidR="0072649F" w:rsidRPr="008B290C" w:rsidRDefault="0072649F" w:rsidP="002F2B83">
            <w:pPr>
              <w:spacing w:before="120" w:after="120"/>
              <w:jc w:val="center"/>
              <w:rPr>
                <w:rFonts w:ascii="GE Inspira Sans" w:hAnsi="GE Inspira Sans"/>
                <w:b/>
                <w:bCs/>
              </w:rPr>
            </w:pPr>
            <w:r w:rsidRPr="008B290C">
              <w:rPr>
                <w:rFonts w:ascii="GE Inspira Sans" w:hAnsi="GE Inspira Sans"/>
                <w:b/>
                <w:bCs/>
              </w:rPr>
              <w:t>Defect no.</w:t>
            </w:r>
          </w:p>
        </w:tc>
      </w:tr>
      <w:tr w:rsidR="0072649F" w:rsidRPr="00CB2BB6" w14:paraId="4496E838" w14:textId="77777777" w:rsidTr="0072649F">
        <w:trPr>
          <w:trHeight w:val="308"/>
        </w:trPr>
        <w:tc>
          <w:tcPr>
            <w:tcW w:w="1748" w:type="pct"/>
          </w:tcPr>
          <w:p w14:paraId="1A6E3883" w14:textId="143F4C58" w:rsidR="0072649F" w:rsidRPr="0072649F" w:rsidRDefault="00641396" w:rsidP="0072649F">
            <w:pPr>
              <w:spacing w:before="120"/>
              <w:rPr>
                <w:rFonts w:ascii="GE Inspira Sans" w:hAnsi="GE Inspira Sans"/>
                <w:bCs/>
                <w:lang w:val="en-GB"/>
              </w:rPr>
            </w:pPr>
            <w:r w:rsidRPr="00641396">
              <w:rPr>
                <w:rFonts w:ascii="GE Inspira Sans" w:hAnsi="GE Inspira Sans"/>
                <w:b/>
                <w:bCs/>
                <w:color w:val="4472C4" w:themeColor="accent1"/>
                <w:lang w:val="en-GB"/>
              </w:rPr>
              <w:t>Given</w:t>
            </w:r>
            <w:r w:rsidR="0072649F" w:rsidRPr="0072649F">
              <w:rPr>
                <w:rFonts w:ascii="GE Inspira Sans" w:hAnsi="GE Inspira Sans"/>
                <w:bCs/>
                <w:lang w:val="en-GB"/>
              </w:rPr>
              <w:t xml:space="preserve"> the user downloaded the OncoCare Service Manual (DOC2860907)</w:t>
            </w:r>
          </w:p>
          <w:p w14:paraId="3F980CA7" w14:textId="77777777" w:rsidR="0072649F" w:rsidRDefault="0072649F" w:rsidP="0072649F">
            <w:pPr>
              <w:spacing w:before="120" w:after="120" w:line="257" w:lineRule="auto"/>
              <w:rPr>
                <w:rFonts w:ascii="GE Inspira Sans" w:hAnsi="GE Inspira Sans"/>
                <w:bCs/>
                <w:lang w:val="en-GB"/>
              </w:rPr>
            </w:pPr>
            <w:r w:rsidRPr="0072649F">
              <w:rPr>
                <w:rFonts w:ascii="GE Inspira Sans" w:hAnsi="GE Inspira Sans"/>
                <w:bCs/>
                <w:lang w:val="en-GB"/>
              </w:rPr>
              <w:t>And logged into the "SetupVM" with root credentials</w:t>
            </w:r>
          </w:p>
          <w:p w14:paraId="1175701E" w14:textId="20B0F447" w:rsidR="0072649F" w:rsidRPr="00CB2BB6" w:rsidRDefault="0072649F" w:rsidP="0072649F">
            <w:pPr>
              <w:spacing w:before="120" w:after="120" w:line="257" w:lineRule="auto"/>
              <w:rPr>
                <w:rFonts w:ascii="GE Inspira Sans" w:hAnsi="GE Inspira Sans"/>
                <w:bCs/>
                <w:lang w:val="en-GB"/>
              </w:rPr>
            </w:pPr>
            <w:r w:rsidRPr="0072649F">
              <w:rPr>
                <w:rFonts w:ascii="GE Inspira Sans" w:hAnsi="GE Inspira Sans"/>
                <w:bCs/>
                <w:lang w:val="en-GB"/>
              </w:rPr>
              <w:t>When I complete the instructions of the "Uninstalling the OncoCare application" section in the Service Manual</w:t>
            </w:r>
          </w:p>
        </w:tc>
        <w:tc>
          <w:tcPr>
            <w:tcW w:w="1747" w:type="pct"/>
          </w:tcPr>
          <w:p w14:paraId="776EC5C0" w14:textId="71B087C4" w:rsidR="0072649F" w:rsidRPr="00CB2BB6" w:rsidRDefault="00641396" w:rsidP="002F2B83">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72649F" w:rsidRPr="0072649F">
              <w:rPr>
                <w:rFonts w:ascii="GE Inspira Sans" w:eastAsia="Calibri" w:hAnsi="GE Inspira Sans" w:cs="Calibri"/>
                <w:bCs/>
              </w:rPr>
              <w:t xml:space="preserve"> the application was uninstalled</w:t>
            </w:r>
          </w:p>
        </w:tc>
        <w:tc>
          <w:tcPr>
            <w:tcW w:w="577" w:type="pct"/>
          </w:tcPr>
          <w:p w14:paraId="6FA54AD0" w14:textId="77777777" w:rsidR="0072649F" w:rsidRPr="00CB2BB6" w:rsidRDefault="0072649F" w:rsidP="002F2B83">
            <w:pPr>
              <w:pStyle w:val="PF"/>
              <w:spacing w:before="120" w:after="120" w:afterAutospacing="0"/>
              <w:jc w:val="left"/>
              <w:rPr>
                <w:rFonts w:ascii="GE Inspira Sans" w:hAnsi="GE Inspira Sans"/>
                <w:b w:val="0"/>
                <w:bCs/>
              </w:rPr>
            </w:pPr>
          </w:p>
        </w:tc>
        <w:tc>
          <w:tcPr>
            <w:tcW w:w="354" w:type="pct"/>
          </w:tcPr>
          <w:p w14:paraId="3333F557" w14:textId="77777777" w:rsidR="0072649F" w:rsidRPr="00CB2BB6" w:rsidRDefault="0072649F" w:rsidP="002F2B83">
            <w:pPr>
              <w:spacing w:before="120" w:after="120"/>
              <w:rPr>
                <w:rFonts w:ascii="GE Inspira Sans" w:hAnsi="GE Inspira Sans"/>
                <w:bCs/>
              </w:rPr>
            </w:pPr>
          </w:p>
        </w:tc>
        <w:tc>
          <w:tcPr>
            <w:tcW w:w="261" w:type="pct"/>
          </w:tcPr>
          <w:p w14:paraId="6B57D41C" w14:textId="77777777" w:rsidR="0072649F" w:rsidRPr="00CB2BB6" w:rsidRDefault="0072649F" w:rsidP="002F2B83">
            <w:pPr>
              <w:spacing w:before="120" w:after="120"/>
              <w:rPr>
                <w:rFonts w:ascii="GE Inspira Sans" w:hAnsi="GE Inspira Sans"/>
                <w:bCs/>
              </w:rPr>
            </w:pPr>
          </w:p>
        </w:tc>
        <w:tc>
          <w:tcPr>
            <w:tcW w:w="312" w:type="pct"/>
          </w:tcPr>
          <w:p w14:paraId="23711748" w14:textId="77777777" w:rsidR="0072649F" w:rsidRPr="00CB2BB6" w:rsidRDefault="0072649F" w:rsidP="002F2B83">
            <w:pPr>
              <w:spacing w:before="120" w:after="120"/>
              <w:rPr>
                <w:rFonts w:ascii="GE Inspira Sans" w:hAnsi="GE Inspira Sans"/>
                <w:bCs/>
              </w:rPr>
            </w:pPr>
          </w:p>
        </w:tc>
      </w:tr>
    </w:tbl>
    <w:p w14:paraId="2B441D99" w14:textId="77777777" w:rsidR="0072649F" w:rsidRDefault="0072649F" w:rsidP="00DB705D">
      <w:pPr>
        <w:spacing w:before="120"/>
      </w:pPr>
    </w:p>
    <w:p w14:paraId="506F7F1B" w14:textId="0CAAE842" w:rsidR="0072649F" w:rsidRDefault="0072649F" w:rsidP="00DB705D">
      <w:pPr>
        <w:spacing w:before="120"/>
      </w:pPr>
    </w:p>
    <w:p w14:paraId="139CD6B0" w14:textId="02E4E5F3" w:rsidR="002E1E8F" w:rsidRDefault="002E1E8F" w:rsidP="00DB705D">
      <w:pPr>
        <w:spacing w:before="120"/>
      </w:pPr>
    </w:p>
    <w:p w14:paraId="22563DBF" w14:textId="618B9125" w:rsidR="002E1E8F" w:rsidRDefault="002E1E8F" w:rsidP="00DB705D">
      <w:pPr>
        <w:spacing w:before="120"/>
      </w:pPr>
    </w:p>
    <w:p w14:paraId="424C113B" w14:textId="77777777" w:rsidR="002E1E8F" w:rsidRDefault="002E1E8F" w:rsidP="00DB705D">
      <w:pPr>
        <w:spacing w:before="120"/>
      </w:pPr>
    </w:p>
    <w:tbl>
      <w:tblPr>
        <w:tblStyle w:val="TableGrid"/>
        <w:tblW w:w="5000" w:type="pct"/>
        <w:tblLook w:val="04A0" w:firstRow="1" w:lastRow="0" w:firstColumn="1" w:lastColumn="0" w:noHBand="0" w:noVBand="1"/>
      </w:tblPr>
      <w:tblGrid>
        <w:gridCol w:w="7394"/>
        <w:gridCol w:w="7390"/>
        <w:gridCol w:w="2856"/>
        <w:gridCol w:w="1483"/>
        <w:gridCol w:w="807"/>
        <w:gridCol w:w="991"/>
      </w:tblGrid>
      <w:tr w:rsidR="00F76508" w:rsidRPr="002D16D0" w14:paraId="3D89F0FB" w14:textId="77777777" w:rsidTr="00C24AAE">
        <w:trPr>
          <w:trHeight w:val="568"/>
        </w:trPr>
        <w:tc>
          <w:tcPr>
            <w:tcW w:w="5000" w:type="pct"/>
            <w:gridSpan w:val="6"/>
            <w:shd w:val="clear" w:color="auto" w:fill="D9E2F3" w:themeFill="accent1" w:themeFillTint="33"/>
          </w:tcPr>
          <w:p w14:paraId="6A815C92" w14:textId="5270D600" w:rsidR="00F76508" w:rsidRDefault="00F76508" w:rsidP="00C24AAE">
            <w:pPr>
              <w:pStyle w:val="RefList2"/>
              <w:numPr>
                <w:ilvl w:val="0"/>
                <w:numId w:val="0"/>
              </w:numPr>
              <w:spacing w:before="120" w:line="276" w:lineRule="auto"/>
              <w:rPr>
                <w:rFonts w:ascii="GE Inspira Sans" w:hAnsi="GE Inspira Sans"/>
                <w:color w:val="1F3864" w:themeColor="accent1" w:themeShade="80"/>
                <w:sz w:val="28"/>
                <w:szCs w:val="24"/>
              </w:rPr>
            </w:pPr>
            <w:r>
              <w:rPr>
                <w:rFonts w:ascii="GE Inspira Sans" w:hAnsi="GE Inspira Sans"/>
                <w:color w:val="1F3864" w:themeColor="accent1" w:themeShade="80"/>
                <w:sz w:val="28"/>
                <w:szCs w:val="24"/>
              </w:rPr>
              <w:t>@safety</w:t>
            </w:r>
          </w:p>
          <w:p w14:paraId="55ABDEAA" w14:textId="1C97115A" w:rsidR="00F76508" w:rsidRPr="002D16D0" w:rsidRDefault="00F76508" w:rsidP="00C24AAE">
            <w:pPr>
              <w:pStyle w:val="RefList2"/>
              <w:numPr>
                <w:ilvl w:val="0"/>
                <w:numId w:val="0"/>
              </w:numPr>
              <w:spacing w:before="120" w:line="276" w:lineRule="auto"/>
              <w:rPr>
                <w:rFonts w:ascii="GE Inspira Sans" w:hAnsi="GE Inspira Sans"/>
                <w:sz w:val="28"/>
                <w:szCs w:val="24"/>
              </w:rPr>
            </w:pPr>
            <w:r w:rsidRPr="002D16D0">
              <w:rPr>
                <w:rFonts w:ascii="GE Inspira Sans" w:hAnsi="GE Inspira Sans"/>
                <w:color w:val="1F3864" w:themeColor="accent1" w:themeShade="80"/>
                <w:sz w:val="28"/>
                <w:szCs w:val="24"/>
              </w:rPr>
              <w:t>SRS</w:t>
            </w:r>
            <w:r w:rsidRPr="002D16D0">
              <w:rPr>
                <w:color w:val="1F3864" w:themeColor="accent1" w:themeShade="80"/>
                <w:sz w:val="28"/>
                <w:szCs w:val="24"/>
              </w:rPr>
              <w:t>-</w:t>
            </w:r>
            <w:r>
              <w:rPr>
                <w:color w:val="1F3864" w:themeColor="accent1" w:themeShade="80"/>
                <w:sz w:val="28"/>
                <w:szCs w:val="24"/>
              </w:rPr>
              <w:t>159</w:t>
            </w:r>
            <w:r w:rsidRPr="002D16D0">
              <w:rPr>
                <w:rFonts w:ascii="GE Inspira Sans" w:hAnsi="GE Inspira Sans"/>
                <w:color w:val="1F3864" w:themeColor="accent1" w:themeShade="80"/>
                <w:sz w:val="28"/>
                <w:szCs w:val="24"/>
              </w:rPr>
              <w:t xml:space="preserve"> - </w:t>
            </w:r>
            <w:r w:rsidRPr="00F76508">
              <w:rPr>
                <w:sz w:val="26"/>
                <w:szCs w:val="28"/>
                <w:lang w:val="en-US"/>
              </w:rPr>
              <w:t>When the patient is deleted from PDS, all the stored patient data (comments as well) shall be deleted from OncoFlow as well.</w:t>
            </w:r>
          </w:p>
        </w:tc>
      </w:tr>
      <w:tr w:rsidR="00F76508" w:rsidRPr="008B290C" w14:paraId="3ECAA3EA" w14:textId="77777777" w:rsidTr="00417746">
        <w:trPr>
          <w:trHeight w:val="550"/>
        </w:trPr>
        <w:tc>
          <w:tcPr>
            <w:tcW w:w="4763" w:type="pct"/>
            <w:gridSpan w:val="5"/>
            <w:shd w:val="clear" w:color="auto" w:fill="F2F2F2" w:themeFill="background1" w:themeFillShade="F2"/>
          </w:tcPr>
          <w:p w14:paraId="6FEEA320" w14:textId="19F776AE" w:rsidR="00F76508" w:rsidRDefault="00F76508" w:rsidP="00C24AAE">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SRS-159.01</w:t>
            </w:r>
          </w:p>
          <w:p w14:paraId="30F4E994" w14:textId="3D8BCBBE" w:rsidR="00F76508" w:rsidRPr="008B290C" w:rsidRDefault="00F76508" w:rsidP="00C24AAE">
            <w:pPr>
              <w:pStyle w:val="SCPF"/>
              <w:spacing w:before="120" w:after="120"/>
              <w:jc w:val="left"/>
              <w:rPr>
                <w:rFonts w:ascii="GE Inspira Sans" w:hAnsi="GE Inspira Sans"/>
                <w:b w:val="0"/>
                <w:bCs w:val="0"/>
              </w:rPr>
            </w:pPr>
            <w:r w:rsidRPr="006C538E">
              <w:rPr>
                <w:rFonts w:ascii="GE Inspira Sans" w:hAnsi="GE Inspira Sans"/>
                <w:b w:val="0"/>
                <w:bCs w:val="0"/>
                <w:sz w:val="24"/>
                <w:szCs w:val="22"/>
              </w:rPr>
              <w:t xml:space="preserve">Scenario: </w:t>
            </w:r>
            <w:r w:rsidRPr="00F76508">
              <w:rPr>
                <w:rFonts w:ascii="GE Inspira Sans" w:hAnsi="GE Inspira Sans"/>
                <w:b w:val="0"/>
                <w:bCs w:val="0"/>
                <w:sz w:val="24"/>
                <w:szCs w:val="22"/>
              </w:rPr>
              <w:t>Saved patient data from OncoFlow's DB is restored if the patient was deleted and re-uploaded before the scheduled "onchron-oncocare-delete-patient-data" chron job runs</w:t>
            </w:r>
          </w:p>
        </w:tc>
        <w:tc>
          <w:tcPr>
            <w:tcW w:w="237" w:type="pct"/>
          </w:tcPr>
          <w:p w14:paraId="3EB19C6C" w14:textId="77777777" w:rsidR="00F76508" w:rsidRPr="008B290C" w:rsidRDefault="00F76508" w:rsidP="00C24AAE">
            <w:pPr>
              <w:pStyle w:val="SCPF"/>
              <w:spacing w:before="120" w:after="120"/>
              <w:rPr>
                <w:rFonts w:ascii="GE Inspira Sans" w:hAnsi="GE Inspira Sans"/>
              </w:rPr>
            </w:pPr>
            <w:r w:rsidRPr="00402A24">
              <w:rPr>
                <w:rFonts w:ascii="GE Inspira Sans" w:hAnsi="GE Inspira Sans"/>
                <w:sz w:val="24"/>
              </w:rPr>
              <w:t>Passed / Failed</w:t>
            </w:r>
          </w:p>
        </w:tc>
      </w:tr>
      <w:tr w:rsidR="00417746" w:rsidRPr="008B290C" w14:paraId="7DEF1584" w14:textId="77777777" w:rsidTr="00417746">
        <w:trPr>
          <w:trHeight w:val="685"/>
        </w:trPr>
        <w:tc>
          <w:tcPr>
            <w:tcW w:w="1767" w:type="pct"/>
          </w:tcPr>
          <w:p w14:paraId="7EFF2930" w14:textId="77777777" w:rsidR="00F76508" w:rsidRPr="008B290C" w:rsidRDefault="00F76508" w:rsidP="00C24AAE">
            <w:pPr>
              <w:spacing w:before="120" w:after="120"/>
              <w:jc w:val="center"/>
              <w:rPr>
                <w:rFonts w:ascii="GE Inspira Sans" w:hAnsi="GE Inspira Sans"/>
                <w:b/>
                <w:bCs/>
              </w:rPr>
            </w:pPr>
            <w:r w:rsidRPr="008B290C">
              <w:rPr>
                <w:rFonts w:ascii="GE Inspira Sans" w:hAnsi="GE Inspira Sans"/>
                <w:b/>
                <w:bCs/>
              </w:rPr>
              <w:t>Test steps</w:t>
            </w:r>
          </w:p>
        </w:tc>
        <w:tc>
          <w:tcPr>
            <w:tcW w:w="1766" w:type="pct"/>
          </w:tcPr>
          <w:p w14:paraId="1DDC06D5" w14:textId="77777777" w:rsidR="00F76508" w:rsidRPr="008B290C" w:rsidRDefault="00F76508" w:rsidP="00C24AAE">
            <w:pPr>
              <w:spacing w:before="120" w:after="120"/>
              <w:jc w:val="center"/>
              <w:rPr>
                <w:rFonts w:ascii="GE Inspira Sans" w:hAnsi="GE Inspira Sans"/>
                <w:b/>
                <w:bCs/>
              </w:rPr>
            </w:pPr>
            <w:r w:rsidRPr="008B290C">
              <w:rPr>
                <w:rFonts w:ascii="GE Inspira Sans" w:hAnsi="GE Inspira Sans"/>
                <w:b/>
                <w:bCs/>
              </w:rPr>
              <w:t>Expected outcome</w:t>
            </w:r>
          </w:p>
        </w:tc>
        <w:tc>
          <w:tcPr>
            <w:tcW w:w="683" w:type="pct"/>
          </w:tcPr>
          <w:p w14:paraId="1CFEDE8A" w14:textId="77777777" w:rsidR="00F76508" w:rsidRPr="008B290C" w:rsidRDefault="00F76508" w:rsidP="00C24AAE">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78AC20B5" w14:textId="77777777" w:rsidR="00F76508" w:rsidRPr="008B290C" w:rsidRDefault="00F76508" w:rsidP="00C24AAE">
            <w:pPr>
              <w:spacing w:before="120" w:after="120"/>
              <w:jc w:val="center"/>
              <w:rPr>
                <w:rFonts w:ascii="GE Inspira Sans" w:hAnsi="GE Inspira Sans"/>
                <w:b/>
                <w:bCs/>
              </w:rPr>
            </w:pPr>
            <w:r w:rsidRPr="008B290C">
              <w:rPr>
                <w:rFonts w:ascii="GE Inspira Sans" w:hAnsi="GE Inspira Sans"/>
                <w:b/>
                <w:bCs/>
              </w:rPr>
              <w:t>Passed/Failed</w:t>
            </w:r>
          </w:p>
        </w:tc>
        <w:tc>
          <w:tcPr>
            <w:tcW w:w="193" w:type="pct"/>
          </w:tcPr>
          <w:p w14:paraId="7E6FB204" w14:textId="77777777" w:rsidR="00F76508" w:rsidRPr="008B290C" w:rsidRDefault="00F76508" w:rsidP="00C24AAE">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237" w:type="pct"/>
          </w:tcPr>
          <w:p w14:paraId="1E0D43CF" w14:textId="77777777" w:rsidR="00F76508" w:rsidRPr="008B290C" w:rsidRDefault="00F76508" w:rsidP="00C24AAE">
            <w:pPr>
              <w:spacing w:before="120" w:after="120"/>
              <w:jc w:val="center"/>
              <w:rPr>
                <w:rFonts w:ascii="GE Inspira Sans" w:hAnsi="GE Inspira Sans"/>
                <w:b/>
                <w:bCs/>
              </w:rPr>
            </w:pPr>
            <w:r w:rsidRPr="008B290C">
              <w:rPr>
                <w:rFonts w:ascii="GE Inspira Sans" w:hAnsi="GE Inspira Sans"/>
                <w:b/>
                <w:bCs/>
              </w:rPr>
              <w:t>Defect no.</w:t>
            </w:r>
          </w:p>
        </w:tc>
      </w:tr>
      <w:tr w:rsidR="00417746" w:rsidRPr="00CB2BB6" w14:paraId="69120E79" w14:textId="77777777" w:rsidTr="00417746">
        <w:trPr>
          <w:trHeight w:val="308"/>
        </w:trPr>
        <w:tc>
          <w:tcPr>
            <w:tcW w:w="1767" w:type="pct"/>
          </w:tcPr>
          <w:p w14:paraId="28ADEC35" w14:textId="236A2308" w:rsidR="00F76508" w:rsidRPr="00F76508" w:rsidRDefault="00641396" w:rsidP="00F76508">
            <w:pPr>
              <w:spacing w:before="120"/>
              <w:rPr>
                <w:rFonts w:ascii="GE Inspira Sans" w:hAnsi="GE Inspira Sans"/>
                <w:bCs/>
                <w:lang w:val="en-GB"/>
              </w:rPr>
            </w:pPr>
            <w:r w:rsidRPr="00641396">
              <w:rPr>
                <w:rFonts w:ascii="GE Inspira Sans" w:hAnsi="GE Inspira Sans"/>
                <w:b/>
                <w:bCs/>
                <w:color w:val="4472C4" w:themeColor="accent1"/>
                <w:lang w:val="en-GB"/>
              </w:rPr>
              <w:t>Given</w:t>
            </w:r>
            <w:r w:rsidR="00F76508" w:rsidRPr="00F76508">
              <w:rPr>
                <w:rFonts w:ascii="GE Inspira Sans" w:hAnsi="GE Inspira Sans"/>
                <w:bCs/>
                <w:lang w:val="en-GB"/>
              </w:rPr>
              <w:t xml:space="preserve"> the following patient was uploaded to EDA: patients/OncoTestPatient_Delete.json</w:t>
            </w:r>
          </w:p>
          <w:p w14:paraId="6B602E58" w14:textId="77777777" w:rsidR="00F76508" w:rsidRDefault="00F76508" w:rsidP="00F76508">
            <w:pPr>
              <w:spacing w:before="120" w:after="120" w:line="257" w:lineRule="auto"/>
              <w:rPr>
                <w:rFonts w:ascii="GE Inspira Sans" w:hAnsi="GE Inspira Sans"/>
                <w:bCs/>
                <w:lang w:val="en-GB"/>
              </w:rPr>
            </w:pPr>
            <w:r w:rsidRPr="00F76508">
              <w:rPr>
                <w:rFonts w:ascii="GE Inspira Sans" w:hAnsi="GE Inspira Sans"/>
                <w:bCs/>
                <w:lang w:val="en-GB"/>
              </w:rPr>
              <w:t>And comments were added on the Timeline to the following events as:</w:t>
            </w:r>
          </w:p>
          <w:tbl>
            <w:tblPr>
              <w:tblStyle w:val="TC"/>
              <w:tblW w:w="0" w:type="auto"/>
              <w:tblLook w:val="04A0" w:firstRow="1" w:lastRow="0" w:firstColumn="1" w:lastColumn="0" w:noHBand="0" w:noVBand="1"/>
            </w:tblPr>
            <w:tblGrid>
              <w:gridCol w:w="1842"/>
              <w:gridCol w:w="1843"/>
              <w:gridCol w:w="1843"/>
            </w:tblGrid>
            <w:tr w:rsidR="00F76508" w:rsidRPr="00F76508" w14:paraId="6834A647" w14:textId="77777777" w:rsidTr="00F76508">
              <w:trPr>
                <w:cnfStyle w:val="100000000000" w:firstRow="1" w:lastRow="0" w:firstColumn="0" w:lastColumn="0" w:oddVBand="0" w:evenVBand="0" w:oddHBand="0" w:evenHBand="0" w:firstRowFirstColumn="0" w:firstRowLastColumn="0" w:lastRowFirstColumn="0" w:lastRowLastColumn="0"/>
              </w:trPr>
              <w:tc>
                <w:tcPr>
                  <w:tcW w:w="1842" w:type="dxa"/>
                </w:tcPr>
                <w:p w14:paraId="6B858FC0" w14:textId="77777777" w:rsidR="00F76508" w:rsidRPr="00F76508" w:rsidRDefault="00F76508" w:rsidP="00C33E48">
                  <w:pPr>
                    <w:spacing w:before="120"/>
                    <w:rPr>
                      <w:bCs/>
                      <w:lang w:val="en-GB"/>
                    </w:rPr>
                  </w:pPr>
                  <w:r w:rsidRPr="00F76508">
                    <w:rPr>
                      <w:bCs/>
                      <w:lang w:val="en-GB"/>
                    </w:rPr>
                    <w:t xml:space="preserve">swimlane      </w:t>
                  </w:r>
                </w:p>
              </w:tc>
              <w:tc>
                <w:tcPr>
                  <w:tcW w:w="1843" w:type="dxa"/>
                </w:tcPr>
                <w:p w14:paraId="7DE8A073" w14:textId="77777777" w:rsidR="00F76508" w:rsidRPr="00F76508" w:rsidRDefault="00F76508" w:rsidP="00C33E48">
                  <w:pPr>
                    <w:spacing w:before="120"/>
                    <w:rPr>
                      <w:bCs/>
                      <w:lang w:val="en-GB"/>
                    </w:rPr>
                  </w:pPr>
                  <w:r w:rsidRPr="00F76508">
                    <w:rPr>
                      <w:bCs/>
                      <w:lang w:val="en-GB"/>
                    </w:rPr>
                    <w:t xml:space="preserve"> event_label                            </w:t>
                  </w:r>
                </w:p>
              </w:tc>
              <w:tc>
                <w:tcPr>
                  <w:tcW w:w="1843" w:type="dxa"/>
                </w:tcPr>
                <w:p w14:paraId="6060449A" w14:textId="77777777" w:rsidR="00F76508" w:rsidRPr="00F76508" w:rsidRDefault="00F76508" w:rsidP="00C33E48">
                  <w:pPr>
                    <w:spacing w:before="120"/>
                    <w:rPr>
                      <w:bCs/>
                      <w:lang w:val="en-GB"/>
                    </w:rPr>
                  </w:pPr>
                  <w:r w:rsidRPr="00F76508">
                    <w:rPr>
                      <w:bCs/>
                      <w:lang w:val="en-GB"/>
                    </w:rPr>
                    <w:t xml:space="preserve"> comment                   </w:t>
                  </w:r>
                </w:p>
              </w:tc>
            </w:tr>
            <w:tr w:rsidR="00F76508" w:rsidRPr="00F76508" w14:paraId="63B6BCEF" w14:textId="77777777" w:rsidTr="00F76508">
              <w:tc>
                <w:tcPr>
                  <w:tcW w:w="1842" w:type="dxa"/>
                </w:tcPr>
                <w:p w14:paraId="46DBE5EF" w14:textId="77777777" w:rsidR="00F76508" w:rsidRPr="00F76508" w:rsidRDefault="00F76508" w:rsidP="00C33E48">
                  <w:pPr>
                    <w:spacing w:before="120"/>
                    <w:rPr>
                      <w:bCs/>
                      <w:lang w:val="en-GB"/>
                    </w:rPr>
                  </w:pPr>
                  <w:r w:rsidRPr="00F76508">
                    <w:rPr>
                      <w:bCs/>
                      <w:lang w:val="en-GB"/>
                    </w:rPr>
                    <w:t xml:space="preserve">Encounters    </w:t>
                  </w:r>
                </w:p>
              </w:tc>
              <w:tc>
                <w:tcPr>
                  <w:tcW w:w="1843" w:type="dxa"/>
                </w:tcPr>
                <w:p w14:paraId="7D10CA20" w14:textId="77777777" w:rsidR="00F76508" w:rsidRPr="00F76508" w:rsidRDefault="00F76508" w:rsidP="00C33E48">
                  <w:pPr>
                    <w:spacing w:before="120"/>
                    <w:rPr>
                      <w:bCs/>
                      <w:lang w:val="en-GB"/>
                    </w:rPr>
                  </w:pPr>
                  <w:r w:rsidRPr="00F76508">
                    <w:rPr>
                      <w:bCs/>
                      <w:lang w:val="en-GB"/>
                    </w:rPr>
                    <w:t xml:space="preserve"> Body Weight 31 kg                      </w:t>
                  </w:r>
                </w:p>
              </w:tc>
              <w:tc>
                <w:tcPr>
                  <w:tcW w:w="1843" w:type="dxa"/>
                </w:tcPr>
                <w:p w14:paraId="082738B2" w14:textId="77777777" w:rsidR="00F76508" w:rsidRPr="00F76508" w:rsidRDefault="00F76508" w:rsidP="00C33E48">
                  <w:pPr>
                    <w:spacing w:before="120"/>
                    <w:rPr>
                      <w:bCs/>
                      <w:lang w:val="en-GB"/>
                    </w:rPr>
                  </w:pPr>
                  <w:r w:rsidRPr="00F76508">
                    <w:rPr>
                      <w:bCs/>
                      <w:lang w:val="en-GB"/>
                    </w:rPr>
                    <w:t xml:space="preserve"> This is an event comment 1</w:t>
                  </w:r>
                </w:p>
              </w:tc>
            </w:tr>
            <w:tr w:rsidR="00F76508" w:rsidRPr="00F76508" w14:paraId="2B4FD794" w14:textId="77777777" w:rsidTr="00F76508">
              <w:tc>
                <w:tcPr>
                  <w:tcW w:w="1842" w:type="dxa"/>
                </w:tcPr>
                <w:p w14:paraId="747B0678" w14:textId="77777777" w:rsidR="00F76508" w:rsidRPr="00F76508" w:rsidRDefault="00F76508" w:rsidP="00C33E48">
                  <w:pPr>
                    <w:spacing w:before="120"/>
                    <w:rPr>
                      <w:bCs/>
                      <w:lang w:val="en-GB"/>
                    </w:rPr>
                  </w:pPr>
                  <w:r w:rsidRPr="00F76508">
                    <w:rPr>
                      <w:bCs/>
                      <w:lang w:val="en-GB"/>
                    </w:rPr>
                    <w:t xml:space="preserve">Imaging       </w:t>
                  </w:r>
                </w:p>
              </w:tc>
              <w:tc>
                <w:tcPr>
                  <w:tcW w:w="1843" w:type="dxa"/>
                </w:tcPr>
                <w:p w14:paraId="2EB42E25" w14:textId="77777777" w:rsidR="00F76508" w:rsidRPr="00F76508" w:rsidRDefault="00F76508" w:rsidP="00C33E48">
                  <w:pPr>
                    <w:spacing w:before="120"/>
                    <w:rPr>
                      <w:bCs/>
                      <w:lang w:val="en-GB"/>
                    </w:rPr>
                  </w:pPr>
                  <w:r w:rsidRPr="00F76508">
                    <w:rPr>
                      <w:bCs/>
                      <w:lang w:val="en-GB"/>
                    </w:rPr>
                    <w:t xml:space="preserve"> CT THORAX ABDOMEN PELVIS WITH CONTRAST </w:t>
                  </w:r>
                </w:p>
              </w:tc>
              <w:tc>
                <w:tcPr>
                  <w:tcW w:w="1843" w:type="dxa"/>
                </w:tcPr>
                <w:p w14:paraId="515B015B" w14:textId="77777777" w:rsidR="00F76508" w:rsidRPr="00F76508" w:rsidRDefault="00F76508" w:rsidP="00C33E48">
                  <w:pPr>
                    <w:spacing w:before="120"/>
                    <w:rPr>
                      <w:bCs/>
                      <w:lang w:val="en-GB"/>
                    </w:rPr>
                  </w:pPr>
                  <w:r w:rsidRPr="00F76508">
                    <w:rPr>
                      <w:bCs/>
                      <w:lang w:val="en-GB"/>
                    </w:rPr>
                    <w:t xml:space="preserve"> This is an event comment 2</w:t>
                  </w:r>
                </w:p>
              </w:tc>
            </w:tr>
            <w:tr w:rsidR="00F76508" w:rsidRPr="00CB2BB6" w14:paraId="0F76A909" w14:textId="77777777" w:rsidTr="00F76508">
              <w:tc>
                <w:tcPr>
                  <w:tcW w:w="1842" w:type="dxa"/>
                </w:tcPr>
                <w:p w14:paraId="310E023D" w14:textId="77777777" w:rsidR="00F76508" w:rsidRPr="00F76508" w:rsidRDefault="00F76508" w:rsidP="00C33E48">
                  <w:pPr>
                    <w:spacing w:before="120"/>
                    <w:rPr>
                      <w:bCs/>
                      <w:lang w:val="en-GB"/>
                    </w:rPr>
                  </w:pPr>
                  <w:r w:rsidRPr="00F76508">
                    <w:rPr>
                      <w:bCs/>
                      <w:lang w:val="en-GB"/>
                    </w:rPr>
                    <w:t xml:space="preserve">Uncategorized </w:t>
                  </w:r>
                </w:p>
              </w:tc>
              <w:tc>
                <w:tcPr>
                  <w:tcW w:w="1843" w:type="dxa"/>
                </w:tcPr>
                <w:p w14:paraId="01789DDA" w14:textId="77777777" w:rsidR="00F76508" w:rsidRPr="00F76508" w:rsidRDefault="00F76508" w:rsidP="00C33E48">
                  <w:pPr>
                    <w:spacing w:before="120"/>
                    <w:rPr>
                      <w:bCs/>
                      <w:lang w:val="en-GB"/>
                    </w:rPr>
                  </w:pPr>
                  <w:r w:rsidRPr="00F76508">
                    <w:rPr>
                      <w:bCs/>
                      <w:lang w:val="en-GB"/>
                    </w:rPr>
                    <w:t xml:space="preserve"> Radiology report 2                     </w:t>
                  </w:r>
                </w:p>
              </w:tc>
              <w:tc>
                <w:tcPr>
                  <w:tcW w:w="1843" w:type="dxa"/>
                </w:tcPr>
                <w:p w14:paraId="0B4C76CF" w14:textId="77777777" w:rsidR="00F76508" w:rsidRPr="00CB2BB6" w:rsidRDefault="00F76508" w:rsidP="00C33E48">
                  <w:pPr>
                    <w:spacing w:before="120"/>
                    <w:rPr>
                      <w:bCs/>
                      <w:lang w:val="en-GB"/>
                    </w:rPr>
                  </w:pPr>
                  <w:r w:rsidRPr="00F76508">
                    <w:rPr>
                      <w:bCs/>
                      <w:lang w:val="en-GB"/>
                    </w:rPr>
                    <w:t xml:space="preserve"> This is an event comment 3</w:t>
                  </w:r>
                </w:p>
              </w:tc>
            </w:tr>
          </w:tbl>
          <w:p w14:paraId="5683AA2B" w14:textId="77777777" w:rsidR="00F76508" w:rsidRPr="00F76508" w:rsidRDefault="00F76508" w:rsidP="00F76508">
            <w:pPr>
              <w:spacing w:before="120"/>
              <w:rPr>
                <w:rFonts w:ascii="GE Inspira Sans" w:hAnsi="GE Inspira Sans"/>
                <w:bCs/>
                <w:lang w:val="en-GB"/>
              </w:rPr>
            </w:pPr>
            <w:r w:rsidRPr="00F76508">
              <w:rPr>
                <w:rFonts w:ascii="GE Inspira Sans" w:hAnsi="GE Inspira Sans"/>
                <w:bCs/>
                <w:lang w:val="en-GB"/>
              </w:rPr>
              <w:t>And "Test comment 4" comment was added on "Comments" view</w:t>
            </w:r>
          </w:p>
          <w:p w14:paraId="7FBC13D0" w14:textId="77777777" w:rsidR="00F76508" w:rsidRDefault="00F76508" w:rsidP="00F76508">
            <w:pPr>
              <w:spacing w:before="120" w:after="120" w:line="257" w:lineRule="auto"/>
              <w:rPr>
                <w:rFonts w:ascii="GE Inspira Sans" w:hAnsi="GE Inspira Sans"/>
                <w:bCs/>
                <w:lang w:val="en-GB"/>
              </w:rPr>
            </w:pPr>
            <w:r w:rsidRPr="00F76508">
              <w:rPr>
                <w:rFonts w:ascii="GE Inspira Sans" w:hAnsi="GE Inspira Sans"/>
                <w:bCs/>
                <w:lang w:val="en-GB"/>
              </w:rPr>
              <w:t>And the following comments are available on the Comments view:</w:t>
            </w:r>
          </w:p>
          <w:tbl>
            <w:tblPr>
              <w:tblStyle w:val="TC"/>
              <w:tblW w:w="7168" w:type="dxa"/>
              <w:tblLook w:val="04A0" w:firstRow="1" w:lastRow="0" w:firstColumn="1" w:lastColumn="0" w:noHBand="0" w:noVBand="1"/>
            </w:tblPr>
            <w:tblGrid>
              <w:gridCol w:w="1137"/>
              <w:gridCol w:w="1460"/>
              <w:gridCol w:w="1118"/>
              <w:gridCol w:w="1038"/>
              <w:gridCol w:w="2415"/>
            </w:tblGrid>
            <w:tr w:rsidR="00F76508" w:rsidRPr="00F76508" w14:paraId="02C3B143" w14:textId="77777777" w:rsidTr="00F76508">
              <w:trPr>
                <w:cnfStyle w:val="100000000000" w:firstRow="1" w:lastRow="0" w:firstColumn="0" w:lastColumn="0" w:oddVBand="0" w:evenVBand="0" w:oddHBand="0" w:evenHBand="0" w:firstRowFirstColumn="0" w:firstRowLastColumn="0" w:lastRowFirstColumn="0" w:lastRowLastColumn="0"/>
              </w:trPr>
              <w:tc>
                <w:tcPr>
                  <w:tcW w:w="1137" w:type="dxa"/>
                </w:tcPr>
                <w:p w14:paraId="45F211C0" w14:textId="77777777" w:rsidR="00F76508" w:rsidRPr="00F76508" w:rsidRDefault="00F76508" w:rsidP="00F76508">
                  <w:pPr>
                    <w:rPr>
                      <w:b/>
                      <w:sz w:val="18"/>
                      <w:szCs w:val="20"/>
                      <w:lang w:val="en-GB"/>
                    </w:rPr>
                  </w:pPr>
                  <w:r w:rsidRPr="00F76508">
                    <w:rPr>
                      <w:b/>
                      <w:sz w:val="18"/>
                      <w:szCs w:val="20"/>
                      <w:lang w:val="en-GB"/>
                    </w:rPr>
                    <w:t xml:space="preserve">author              </w:t>
                  </w:r>
                </w:p>
              </w:tc>
              <w:tc>
                <w:tcPr>
                  <w:tcW w:w="1460" w:type="dxa"/>
                </w:tcPr>
                <w:p w14:paraId="729FBE46" w14:textId="2AD6F4B9" w:rsidR="00F76508" w:rsidRPr="00F76508" w:rsidRDefault="00F76508" w:rsidP="00F76508">
                  <w:pPr>
                    <w:rPr>
                      <w:b/>
                      <w:sz w:val="18"/>
                      <w:szCs w:val="20"/>
                      <w:lang w:val="en-GB"/>
                    </w:rPr>
                  </w:pPr>
                  <w:r w:rsidRPr="00F76508">
                    <w:rPr>
                      <w:b/>
                      <w:sz w:val="18"/>
                      <w:szCs w:val="20"/>
                      <w:lang w:val="en-GB"/>
                    </w:rPr>
                    <w:t xml:space="preserve">date_and_time </w:t>
                  </w:r>
                </w:p>
              </w:tc>
              <w:tc>
                <w:tcPr>
                  <w:tcW w:w="1331" w:type="dxa"/>
                </w:tcPr>
                <w:p w14:paraId="7553873A" w14:textId="77777777" w:rsidR="00F76508" w:rsidRPr="00F76508" w:rsidRDefault="00F76508" w:rsidP="00F76508">
                  <w:pPr>
                    <w:rPr>
                      <w:b/>
                      <w:sz w:val="18"/>
                      <w:szCs w:val="20"/>
                      <w:lang w:val="en-GB"/>
                    </w:rPr>
                  </w:pPr>
                  <w:r w:rsidRPr="00F76508">
                    <w:rPr>
                      <w:b/>
                      <w:sz w:val="18"/>
                      <w:szCs w:val="20"/>
                      <w:lang w:val="en-GB"/>
                    </w:rPr>
                    <w:t xml:space="preserve"> content                    </w:t>
                  </w:r>
                </w:p>
              </w:tc>
              <w:tc>
                <w:tcPr>
                  <w:tcW w:w="825" w:type="dxa"/>
                </w:tcPr>
                <w:p w14:paraId="2077A965" w14:textId="77777777" w:rsidR="00F76508" w:rsidRPr="00F76508" w:rsidRDefault="00F76508" w:rsidP="00F76508">
                  <w:pPr>
                    <w:rPr>
                      <w:b/>
                      <w:sz w:val="18"/>
                      <w:szCs w:val="20"/>
                      <w:lang w:val="en-GB"/>
                    </w:rPr>
                  </w:pPr>
                  <w:r w:rsidRPr="00F76508">
                    <w:rPr>
                      <w:b/>
                      <w:sz w:val="18"/>
                      <w:szCs w:val="20"/>
                      <w:lang w:val="en-GB"/>
                    </w:rPr>
                    <w:t xml:space="preserve"> badge            </w:t>
                  </w:r>
                </w:p>
              </w:tc>
              <w:tc>
                <w:tcPr>
                  <w:tcW w:w="2415" w:type="dxa"/>
                </w:tcPr>
                <w:p w14:paraId="29AA3BC5" w14:textId="13771A34" w:rsidR="00F76508" w:rsidRPr="00F76508" w:rsidRDefault="00F76508" w:rsidP="00F76508">
                  <w:pPr>
                    <w:rPr>
                      <w:b/>
                      <w:sz w:val="18"/>
                      <w:szCs w:val="20"/>
                      <w:lang w:val="en-GB"/>
                    </w:rPr>
                  </w:pPr>
                  <w:r w:rsidRPr="00F76508">
                    <w:rPr>
                      <w:b/>
                      <w:sz w:val="18"/>
                      <w:szCs w:val="20"/>
                      <w:lang w:val="en-GB"/>
                    </w:rPr>
                    <w:t>has_view_on_timeline_link</w:t>
                  </w:r>
                </w:p>
              </w:tc>
            </w:tr>
            <w:tr w:rsidR="00F76508" w:rsidRPr="00F76508" w14:paraId="12AAE292" w14:textId="77777777" w:rsidTr="00F76508">
              <w:tc>
                <w:tcPr>
                  <w:tcW w:w="1137" w:type="dxa"/>
                </w:tcPr>
                <w:p w14:paraId="28740FC3" w14:textId="77777777" w:rsidR="00F76508" w:rsidRPr="00F76508" w:rsidRDefault="00F76508" w:rsidP="00F76508">
                  <w:pPr>
                    <w:rPr>
                      <w:bCs/>
                      <w:lang w:val="en-GB"/>
                    </w:rPr>
                  </w:pPr>
                  <w:r w:rsidRPr="00F76508">
                    <w:rPr>
                      <w:bCs/>
                      <w:lang w:val="en-GB"/>
                    </w:rPr>
                    <w:t xml:space="preserve">[DEFAULT-TEST-USER] </w:t>
                  </w:r>
                </w:p>
              </w:tc>
              <w:tc>
                <w:tcPr>
                  <w:tcW w:w="1460" w:type="dxa"/>
                </w:tcPr>
                <w:p w14:paraId="078D7D11" w14:textId="77777777" w:rsidR="00F76508" w:rsidRPr="00F76508" w:rsidRDefault="00F76508" w:rsidP="00F76508">
                  <w:pPr>
                    <w:rPr>
                      <w:bCs/>
                      <w:lang w:val="en-GB"/>
                    </w:rPr>
                  </w:pPr>
                  <w:r w:rsidRPr="00F76508">
                    <w:rPr>
                      <w:bCs/>
                      <w:lang w:val="en-GB"/>
                    </w:rPr>
                    <w:t xml:space="preserve"> &lt;ANY_VALUE&gt;   </w:t>
                  </w:r>
                </w:p>
              </w:tc>
              <w:tc>
                <w:tcPr>
                  <w:tcW w:w="1331" w:type="dxa"/>
                </w:tcPr>
                <w:p w14:paraId="5A03BBC2" w14:textId="77777777" w:rsidR="00F76508" w:rsidRPr="00F76508" w:rsidRDefault="00F76508" w:rsidP="00F76508">
                  <w:pPr>
                    <w:rPr>
                      <w:bCs/>
                      <w:lang w:val="en-GB"/>
                    </w:rPr>
                  </w:pPr>
                  <w:r w:rsidRPr="00F76508">
                    <w:rPr>
                      <w:bCs/>
                      <w:lang w:val="en-GB"/>
                    </w:rPr>
                    <w:t xml:space="preserve"> This is an event comment 1 </w:t>
                  </w:r>
                </w:p>
              </w:tc>
              <w:tc>
                <w:tcPr>
                  <w:tcW w:w="825" w:type="dxa"/>
                </w:tcPr>
                <w:p w14:paraId="5C46DF5C" w14:textId="77777777" w:rsidR="00F76508" w:rsidRPr="00F76508" w:rsidRDefault="00F76508" w:rsidP="00F76508">
                  <w:pPr>
                    <w:rPr>
                      <w:bCs/>
                      <w:lang w:val="en-GB"/>
                    </w:rPr>
                  </w:pPr>
                  <w:r w:rsidRPr="00F76508">
                    <w:rPr>
                      <w:bCs/>
                      <w:lang w:val="en-GB"/>
                    </w:rPr>
                    <w:t xml:space="preserve"> Timeline comment </w:t>
                  </w:r>
                </w:p>
              </w:tc>
              <w:tc>
                <w:tcPr>
                  <w:tcW w:w="2415" w:type="dxa"/>
                </w:tcPr>
                <w:p w14:paraId="25F3BD1E" w14:textId="77777777" w:rsidR="00F76508" w:rsidRPr="00F76508" w:rsidRDefault="00F76508" w:rsidP="00F76508">
                  <w:pPr>
                    <w:rPr>
                      <w:bCs/>
                      <w:lang w:val="en-GB"/>
                    </w:rPr>
                  </w:pPr>
                  <w:r w:rsidRPr="00F76508">
                    <w:rPr>
                      <w:bCs/>
                      <w:lang w:val="en-GB"/>
                    </w:rPr>
                    <w:t xml:space="preserve"> yes                      </w:t>
                  </w:r>
                </w:p>
              </w:tc>
            </w:tr>
            <w:tr w:rsidR="00F76508" w:rsidRPr="00F76508" w14:paraId="71688372" w14:textId="77777777" w:rsidTr="00F76508">
              <w:tc>
                <w:tcPr>
                  <w:tcW w:w="1137" w:type="dxa"/>
                </w:tcPr>
                <w:p w14:paraId="40C2B722" w14:textId="77777777" w:rsidR="00F76508" w:rsidRPr="00F76508" w:rsidRDefault="00F76508" w:rsidP="00F76508">
                  <w:pPr>
                    <w:rPr>
                      <w:bCs/>
                      <w:lang w:val="en-GB"/>
                    </w:rPr>
                  </w:pPr>
                  <w:r w:rsidRPr="00F76508">
                    <w:rPr>
                      <w:bCs/>
                      <w:lang w:val="en-GB"/>
                    </w:rPr>
                    <w:t xml:space="preserve">[DEFAULT-TEST-USER] </w:t>
                  </w:r>
                </w:p>
              </w:tc>
              <w:tc>
                <w:tcPr>
                  <w:tcW w:w="1460" w:type="dxa"/>
                </w:tcPr>
                <w:p w14:paraId="08F860C2" w14:textId="77777777" w:rsidR="00F76508" w:rsidRPr="00F76508" w:rsidRDefault="00F76508" w:rsidP="00F76508">
                  <w:pPr>
                    <w:rPr>
                      <w:bCs/>
                      <w:lang w:val="en-GB"/>
                    </w:rPr>
                  </w:pPr>
                  <w:r w:rsidRPr="00F76508">
                    <w:rPr>
                      <w:bCs/>
                      <w:lang w:val="en-GB"/>
                    </w:rPr>
                    <w:t xml:space="preserve"> &lt;ANY_VALUE&gt;   </w:t>
                  </w:r>
                </w:p>
              </w:tc>
              <w:tc>
                <w:tcPr>
                  <w:tcW w:w="1331" w:type="dxa"/>
                </w:tcPr>
                <w:p w14:paraId="3BA497F1" w14:textId="77777777" w:rsidR="00F76508" w:rsidRPr="00F76508" w:rsidRDefault="00F76508" w:rsidP="00F76508">
                  <w:pPr>
                    <w:rPr>
                      <w:bCs/>
                      <w:lang w:val="en-GB"/>
                    </w:rPr>
                  </w:pPr>
                  <w:r w:rsidRPr="00F76508">
                    <w:rPr>
                      <w:bCs/>
                      <w:lang w:val="en-GB"/>
                    </w:rPr>
                    <w:t xml:space="preserve"> This is an event comment 2 </w:t>
                  </w:r>
                </w:p>
              </w:tc>
              <w:tc>
                <w:tcPr>
                  <w:tcW w:w="825" w:type="dxa"/>
                </w:tcPr>
                <w:p w14:paraId="3465CB7F" w14:textId="77777777" w:rsidR="00F76508" w:rsidRPr="00F76508" w:rsidRDefault="00F76508" w:rsidP="00F76508">
                  <w:pPr>
                    <w:rPr>
                      <w:bCs/>
                      <w:lang w:val="en-GB"/>
                    </w:rPr>
                  </w:pPr>
                  <w:r w:rsidRPr="00F76508">
                    <w:rPr>
                      <w:bCs/>
                      <w:lang w:val="en-GB"/>
                    </w:rPr>
                    <w:t xml:space="preserve"> Timeline comment </w:t>
                  </w:r>
                </w:p>
              </w:tc>
              <w:tc>
                <w:tcPr>
                  <w:tcW w:w="2415" w:type="dxa"/>
                </w:tcPr>
                <w:p w14:paraId="403CA3E6" w14:textId="77777777" w:rsidR="00F76508" w:rsidRPr="00F76508" w:rsidRDefault="00F76508" w:rsidP="00F76508">
                  <w:pPr>
                    <w:rPr>
                      <w:bCs/>
                      <w:lang w:val="en-GB"/>
                    </w:rPr>
                  </w:pPr>
                  <w:r w:rsidRPr="00F76508">
                    <w:rPr>
                      <w:bCs/>
                      <w:lang w:val="en-GB"/>
                    </w:rPr>
                    <w:t xml:space="preserve"> yes                      </w:t>
                  </w:r>
                </w:p>
              </w:tc>
            </w:tr>
            <w:tr w:rsidR="00F76508" w:rsidRPr="00F76508" w14:paraId="4AF9DFEA" w14:textId="77777777" w:rsidTr="00F76508">
              <w:tc>
                <w:tcPr>
                  <w:tcW w:w="1137" w:type="dxa"/>
                </w:tcPr>
                <w:p w14:paraId="5187A4E6" w14:textId="77777777" w:rsidR="00F76508" w:rsidRPr="00F76508" w:rsidRDefault="00F76508" w:rsidP="00F76508">
                  <w:pPr>
                    <w:rPr>
                      <w:bCs/>
                      <w:lang w:val="en-GB"/>
                    </w:rPr>
                  </w:pPr>
                  <w:r w:rsidRPr="00F76508">
                    <w:rPr>
                      <w:bCs/>
                      <w:lang w:val="en-GB"/>
                    </w:rPr>
                    <w:t xml:space="preserve">[DEFAULT-TEST-USER] </w:t>
                  </w:r>
                </w:p>
              </w:tc>
              <w:tc>
                <w:tcPr>
                  <w:tcW w:w="1460" w:type="dxa"/>
                </w:tcPr>
                <w:p w14:paraId="5BCDE864" w14:textId="77777777" w:rsidR="00F76508" w:rsidRPr="00F76508" w:rsidRDefault="00F76508" w:rsidP="00F76508">
                  <w:pPr>
                    <w:rPr>
                      <w:bCs/>
                      <w:lang w:val="en-GB"/>
                    </w:rPr>
                  </w:pPr>
                  <w:r w:rsidRPr="00F76508">
                    <w:rPr>
                      <w:bCs/>
                      <w:lang w:val="en-GB"/>
                    </w:rPr>
                    <w:t xml:space="preserve"> &lt;ANY_VALUE&gt;   </w:t>
                  </w:r>
                </w:p>
              </w:tc>
              <w:tc>
                <w:tcPr>
                  <w:tcW w:w="1331" w:type="dxa"/>
                </w:tcPr>
                <w:p w14:paraId="05592032" w14:textId="77777777" w:rsidR="00F76508" w:rsidRPr="00F76508" w:rsidRDefault="00F76508" w:rsidP="00F76508">
                  <w:pPr>
                    <w:rPr>
                      <w:bCs/>
                      <w:lang w:val="en-GB"/>
                    </w:rPr>
                  </w:pPr>
                  <w:r w:rsidRPr="00F76508">
                    <w:rPr>
                      <w:bCs/>
                      <w:lang w:val="en-GB"/>
                    </w:rPr>
                    <w:t xml:space="preserve"> This is an event comment 3 </w:t>
                  </w:r>
                </w:p>
              </w:tc>
              <w:tc>
                <w:tcPr>
                  <w:tcW w:w="825" w:type="dxa"/>
                </w:tcPr>
                <w:p w14:paraId="4734C5CD" w14:textId="77777777" w:rsidR="00F76508" w:rsidRPr="00F76508" w:rsidRDefault="00F76508" w:rsidP="00F76508">
                  <w:pPr>
                    <w:rPr>
                      <w:bCs/>
                      <w:lang w:val="en-GB"/>
                    </w:rPr>
                  </w:pPr>
                  <w:r w:rsidRPr="00F76508">
                    <w:rPr>
                      <w:bCs/>
                      <w:lang w:val="en-GB"/>
                    </w:rPr>
                    <w:t xml:space="preserve"> Timeline comment </w:t>
                  </w:r>
                </w:p>
              </w:tc>
              <w:tc>
                <w:tcPr>
                  <w:tcW w:w="2415" w:type="dxa"/>
                </w:tcPr>
                <w:p w14:paraId="4E9526AF" w14:textId="77777777" w:rsidR="00F76508" w:rsidRPr="00F76508" w:rsidRDefault="00F76508" w:rsidP="00F76508">
                  <w:pPr>
                    <w:rPr>
                      <w:bCs/>
                      <w:lang w:val="en-GB"/>
                    </w:rPr>
                  </w:pPr>
                  <w:r w:rsidRPr="00F76508">
                    <w:rPr>
                      <w:bCs/>
                      <w:lang w:val="en-GB"/>
                    </w:rPr>
                    <w:t xml:space="preserve"> yes                      </w:t>
                  </w:r>
                </w:p>
              </w:tc>
            </w:tr>
            <w:tr w:rsidR="00F76508" w:rsidRPr="00CB2BB6" w14:paraId="7F1F78B5" w14:textId="77777777" w:rsidTr="00F76508">
              <w:tc>
                <w:tcPr>
                  <w:tcW w:w="1137" w:type="dxa"/>
                </w:tcPr>
                <w:p w14:paraId="6F0FF3C3" w14:textId="77777777" w:rsidR="00F76508" w:rsidRPr="00F76508" w:rsidRDefault="00F76508" w:rsidP="00F76508">
                  <w:pPr>
                    <w:rPr>
                      <w:bCs/>
                      <w:lang w:val="en-GB"/>
                    </w:rPr>
                  </w:pPr>
                  <w:r w:rsidRPr="00F76508">
                    <w:rPr>
                      <w:bCs/>
                      <w:lang w:val="en-GB"/>
                    </w:rPr>
                    <w:t xml:space="preserve">[DEFAULT-TEST-USER] </w:t>
                  </w:r>
                </w:p>
              </w:tc>
              <w:tc>
                <w:tcPr>
                  <w:tcW w:w="1460" w:type="dxa"/>
                </w:tcPr>
                <w:p w14:paraId="52078549" w14:textId="77777777" w:rsidR="00F76508" w:rsidRPr="00F76508" w:rsidRDefault="00F76508" w:rsidP="00F76508">
                  <w:pPr>
                    <w:rPr>
                      <w:bCs/>
                      <w:lang w:val="en-GB"/>
                    </w:rPr>
                  </w:pPr>
                  <w:r w:rsidRPr="00F76508">
                    <w:rPr>
                      <w:bCs/>
                      <w:lang w:val="en-GB"/>
                    </w:rPr>
                    <w:t xml:space="preserve"> &lt;ANY_VALUE&gt;   </w:t>
                  </w:r>
                </w:p>
              </w:tc>
              <w:tc>
                <w:tcPr>
                  <w:tcW w:w="1331" w:type="dxa"/>
                </w:tcPr>
                <w:p w14:paraId="05912EB2" w14:textId="77777777" w:rsidR="00F76508" w:rsidRPr="00F76508" w:rsidRDefault="00F76508" w:rsidP="00F76508">
                  <w:pPr>
                    <w:rPr>
                      <w:bCs/>
                      <w:lang w:val="en-GB"/>
                    </w:rPr>
                  </w:pPr>
                  <w:r w:rsidRPr="00F76508">
                    <w:rPr>
                      <w:bCs/>
                      <w:lang w:val="en-GB"/>
                    </w:rPr>
                    <w:t xml:space="preserve"> Test comment 4             </w:t>
                  </w:r>
                </w:p>
              </w:tc>
              <w:tc>
                <w:tcPr>
                  <w:tcW w:w="825" w:type="dxa"/>
                </w:tcPr>
                <w:p w14:paraId="2DB908BB" w14:textId="77777777" w:rsidR="00F76508" w:rsidRPr="00F76508" w:rsidRDefault="00F76508" w:rsidP="00F76508">
                  <w:pPr>
                    <w:rPr>
                      <w:bCs/>
                      <w:lang w:val="en-GB"/>
                    </w:rPr>
                  </w:pPr>
                  <w:r w:rsidRPr="00F76508">
                    <w:rPr>
                      <w:bCs/>
                      <w:lang w:val="en-GB"/>
                    </w:rPr>
                    <w:t xml:space="preserve"> &lt;N/A&gt;            </w:t>
                  </w:r>
                </w:p>
              </w:tc>
              <w:tc>
                <w:tcPr>
                  <w:tcW w:w="2415" w:type="dxa"/>
                </w:tcPr>
                <w:p w14:paraId="2E90ABE7" w14:textId="77777777" w:rsidR="00F76508" w:rsidRPr="00CB2BB6" w:rsidRDefault="00F76508" w:rsidP="00F76508">
                  <w:pPr>
                    <w:rPr>
                      <w:bCs/>
                      <w:lang w:val="en-GB"/>
                    </w:rPr>
                  </w:pPr>
                  <w:r w:rsidRPr="00F76508">
                    <w:rPr>
                      <w:bCs/>
                      <w:lang w:val="en-GB"/>
                    </w:rPr>
                    <w:t xml:space="preserve"> &lt;N/A&gt;                    </w:t>
                  </w:r>
                </w:p>
              </w:tc>
            </w:tr>
          </w:tbl>
          <w:p w14:paraId="5552CC35" w14:textId="382EC148" w:rsidR="00F76508" w:rsidRDefault="00F76508" w:rsidP="00F76508">
            <w:pPr>
              <w:spacing w:before="120" w:after="120" w:line="257" w:lineRule="auto"/>
              <w:rPr>
                <w:rFonts w:ascii="GE Inspira Sans" w:hAnsi="GE Inspira Sans"/>
                <w:bCs/>
                <w:lang w:val="en-GB"/>
              </w:rPr>
            </w:pPr>
            <w:r w:rsidRPr="00F76508">
              <w:rPr>
                <w:rFonts w:ascii="GE Inspira Sans" w:hAnsi="GE Inspira Sans"/>
                <w:bCs/>
                <w:lang w:val="en-GB"/>
              </w:rPr>
              <w:t>And labels were added to the following events as:</w:t>
            </w:r>
          </w:p>
          <w:tbl>
            <w:tblPr>
              <w:tblStyle w:val="TC"/>
              <w:tblW w:w="0" w:type="auto"/>
              <w:tblLook w:val="04A0" w:firstRow="1" w:lastRow="0" w:firstColumn="1" w:lastColumn="0" w:noHBand="0" w:noVBand="1"/>
            </w:tblPr>
            <w:tblGrid>
              <w:gridCol w:w="2389"/>
              <w:gridCol w:w="2389"/>
              <w:gridCol w:w="2390"/>
            </w:tblGrid>
            <w:tr w:rsidR="00F76508" w:rsidRPr="00F76508" w14:paraId="0CE94915" w14:textId="77777777" w:rsidTr="00F76508">
              <w:trPr>
                <w:cnfStyle w:val="100000000000" w:firstRow="1" w:lastRow="0" w:firstColumn="0" w:lastColumn="0" w:oddVBand="0" w:evenVBand="0" w:oddHBand="0" w:evenHBand="0" w:firstRowFirstColumn="0" w:firstRowLastColumn="0" w:lastRowFirstColumn="0" w:lastRowLastColumn="0"/>
              </w:trPr>
              <w:tc>
                <w:tcPr>
                  <w:tcW w:w="2389" w:type="dxa"/>
                </w:tcPr>
                <w:p w14:paraId="377BD070" w14:textId="77777777" w:rsidR="00F76508" w:rsidRPr="00F76508" w:rsidRDefault="00F76508" w:rsidP="00EB10BD">
                  <w:pPr>
                    <w:spacing w:before="120"/>
                    <w:rPr>
                      <w:b/>
                      <w:lang w:val="en-GB"/>
                    </w:rPr>
                  </w:pPr>
                  <w:r w:rsidRPr="00F76508">
                    <w:rPr>
                      <w:b/>
                      <w:lang w:val="en-GB"/>
                    </w:rPr>
                    <w:t xml:space="preserve">swimlane      </w:t>
                  </w:r>
                </w:p>
              </w:tc>
              <w:tc>
                <w:tcPr>
                  <w:tcW w:w="2389" w:type="dxa"/>
                </w:tcPr>
                <w:p w14:paraId="23F83B4C" w14:textId="77777777" w:rsidR="00F76508" w:rsidRPr="00F76508" w:rsidRDefault="00F76508" w:rsidP="00EB10BD">
                  <w:pPr>
                    <w:spacing w:before="120"/>
                    <w:rPr>
                      <w:b/>
                      <w:lang w:val="en-GB"/>
                    </w:rPr>
                  </w:pPr>
                  <w:r w:rsidRPr="00F76508">
                    <w:rPr>
                      <w:b/>
                      <w:lang w:val="en-GB"/>
                    </w:rPr>
                    <w:t xml:space="preserve"> event_label                            </w:t>
                  </w:r>
                </w:p>
              </w:tc>
              <w:tc>
                <w:tcPr>
                  <w:tcW w:w="2390" w:type="dxa"/>
                </w:tcPr>
                <w:p w14:paraId="05078796" w14:textId="77777777" w:rsidR="00F76508" w:rsidRPr="00F76508" w:rsidRDefault="00F76508" w:rsidP="00EB10BD">
                  <w:pPr>
                    <w:spacing w:before="120"/>
                    <w:rPr>
                      <w:b/>
                      <w:lang w:val="en-GB"/>
                    </w:rPr>
                  </w:pPr>
                  <w:r w:rsidRPr="00F76508">
                    <w:rPr>
                      <w:b/>
                      <w:lang w:val="en-GB"/>
                    </w:rPr>
                    <w:t xml:space="preserve"> labels                        </w:t>
                  </w:r>
                </w:p>
              </w:tc>
            </w:tr>
            <w:tr w:rsidR="00F76508" w:rsidRPr="00F76508" w14:paraId="6CBC7980" w14:textId="77777777" w:rsidTr="00F76508">
              <w:tc>
                <w:tcPr>
                  <w:tcW w:w="2389" w:type="dxa"/>
                </w:tcPr>
                <w:p w14:paraId="6CA557F5" w14:textId="77777777" w:rsidR="00F76508" w:rsidRPr="00F76508" w:rsidRDefault="00F76508" w:rsidP="00EB10BD">
                  <w:pPr>
                    <w:spacing w:before="120"/>
                    <w:rPr>
                      <w:bCs/>
                      <w:lang w:val="en-GB"/>
                    </w:rPr>
                  </w:pPr>
                  <w:r w:rsidRPr="00F76508">
                    <w:rPr>
                      <w:bCs/>
                      <w:lang w:val="en-GB"/>
                    </w:rPr>
                    <w:t xml:space="preserve">Encounters    </w:t>
                  </w:r>
                </w:p>
              </w:tc>
              <w:tc>
                <w:tcPr>
                  <w:tcW w:w="2389" w:type="dxa"/>
                </w:tcPr>
                <w:p w14:paraId="1E2C4E16" w14:textId="77777777" w:rsidR="00F76508" w:rsidRPr="00F76508" w:rsidRDefault="00F76508" w:rsidP="00EB10BD">
                  <w:pPr>
                    <w:spacing w:before="120"/>
                    <w:rPr>
                      <w:bCs/>
                      <w:lang w:val="en-GB"/>
                    </w:rPr>
                  </w:pPr>
                  <w:r w:rsidRPr="00F76508">
                    <w:rPr>
                      <w:bCs/>
                      <w:lang w:val="en-GB"/>
                    </w:rPr>
                    <w:t xml:space="preserve"> Body Weight 41 kg                      </w:t>
                  </w:r>
                </w:p>
              </w:tc>
              <w:tc>
                <w:tcPr>
                  <w:tcW w:w="2390" w:type="dxa"/>
                </w:tcPr>
                <w:p w14:paraId="24BC740A" w14:textId="77777777" w:rsidR="00F76508" w:rsidRPr="00F76508" w:rsidRDefault="00F76508" w:rsidP="00EB10BD">
                  <w:pPr>
                    <w:spacing w:before="120"/>
                    <w:rPr>
                      <w:bCs/>
                      <w:lang w:val="en-GB"/>
                    </w:rPr>
                  </w:pPr>
                  <w:r w:rsidRPr="00F76508">
                    <w:rPr>
                      <w:bCs/>
                      <w:lang w:val="en-GB"/>
                    </w:rPr>
                    <w:t xml:space="preserve"> Progression; Molecular testing</w:t>
                  </w:r>
                </w:p>
              </w:tc>
            </w:tr>
            <w:tr w:rsidR="00F76508" w:rsidRPr="00F76508" w14:paraId="0F4C40D2" w14:textId="77777777" w:rsidTr="00F76508">
              <w:tc>
                <w:tcPr>
                  <w:tcW w:w="2389" w:type="dxa"/>
                </w:tcPr>
                <w:p w14:paraId="158E037C" w14:textId="77777777" w:rsidR="00F76508" w:rsidRPr="00F76508" w:rsidRDefault="00F76508" w:rsidP="00EB10BD">
                  <w:pPr>
                    <w:spacing w:before="120"/>
                    <w:rPr>
                      <w:bCs/>
                      <w:lang w:val="en-GB"/>
                    </w:rPr>
                  </w:pPr>
                  <w:r w:rsidRPr="00F76508">
                    <w:rPr>
                      <w:bCs/>
                      <w:lang w:val="en-GB"/>
                    </w:rPr>
                    <w:t xml:space="preserve">Imaging       </w:t>
                  </w:r>
                </w:p>
              </w:tc>
              <w:tc>
                <w:tcPr>
                  <w:tcW w:w="2389" w:type="dxa"/>
                </w:tcPr>
                <w:p w14:paraId="042879C0" w14:textId="77777777" w:rsidR="00F76508" w:rsidRPr="00F76508" w:rsidRDefault="00F76508" w:rsidP="00EB10BD">
                  <w:pPr>
                    <w:spacing w:before="120"/>
                    <w:rPr>
                      <w:bCs/>
                      <w:lang w:val="en-GB"/>
                    </w:rPr>
                  </w:pPr>
                  <w:r w:rsidRPr="00F76508">
                    <w:rPr>
                      <w:bCs/>
                      <w:lang w:val="en-GB"/>
                    </w:rPr>
                    <w:t xml:space="preserve"> CT THORAX ABDOMEN PELVIS WITH CONTRAST </w:t>
                  </w:r>
                </w:p>
              </w:tc>
              <w:tc>
                <w:tcPr>
                  <w:tcW w:w="2390" w:type="dxa"/>
                </w:tcPr>
                <w:p w14:paraId="1FD37C17" w14:textId="77777777" w:rsidR="00F76508" w:rsidRPr="00F76508" w:rsidRDefault="00F76508" w:rsidP="00EB10BD">
                  <w:pPr>
                    <w:spacing w:before="120"/>
                    <w:rPr>
                      <w:bCs/>
                      <w:lang w:val="en-GB"/>
                    </w:rPr>
                  </w:pPr>
                  <w:r w:rsidRPr="00F76508">
                    <w:rPr>
                      <w:bCs/>
                      <w:lang w:val="en-GB"/>
                    </w:rPr>
                    <w:t xml:space="preserve"> To be reviewed                </w:t>
                  </w:r>
                </w:p>
              </w:tc>
            </w:tr>
            <w:tr w:rsidR="00F76508" w:rsidRPr="00CB2BB6" w14:paraId="1060D244" w14:textId="77777777" w:rsidTr="00F76508">
              <w:tc>
                <w:tcPr>
                  <w:tcW w:w="2389" w:type="dxa"/>
                </w:tcPr>
                <w:p w14:paraId="7B5F702F" w14:textId="77777777" w:rsidR="00F76508" w:rsidRPr="00F76508" w:rsidRDefault="00F76508" w:rsidP="00EB10BD">
                  <w:pPr>
                    <w:spacing w:before="120"/>
                    <w:rPr>
                      <w:bCs/>
                      <w:lang w:val="en-GB"/>
                    </w:rPr>
                  </w:pPr>
                  <w:r w:rsidRPr="00F76508">
                    <w:rPr>
                      <w:bCs/>
                      <w:lang w:val="en-GB"/>
                    </w:rPr>
                    <w:t xml:space="preserve">Uncategorized </w:t>
                  </w:r>
                </w:p>
              </w:tc>
              <w:tc>
                <w:tcPr>
                  <w:tcW w:w="2389" w:type="dxa"/>
                </w:tcPr>
                <w:p w14:paraId="175FA83F" w14:textId="77777777" w:rsidR="00F76508" w:rsidRPr="00F76508" w:rsidRDefault="00F76508" w:rsidP="00EB10BD">
                  <w:pPr>
                    <w:spacing w:before="120"/>
                    <w:rPr>
                      <w:bCs/>
                      <w:lang w:val="en-GB"/>
                    </w:rPr>
                  </w:pPr>
                  <w:r w:rsidRPr="00F76508">
                    <w:rPr>
                      <w:bCs/>
                      <w:lang w:val="en-GB"/>
                    </w:rPr>
                    <w:t xml:space="preserve"> Radiology report 1                     </w:t>
                  </w:r>
                </w:p>
              </w:tc>
              <w:tc>
                <w:tcPr>
                  <w:tcW w:w="2390" w:type="dxa"/>
                </w:tcPr>
                <w:p w14:paraId="4BC64563" w14:textId="77777777" w:rsidR="00F76508" w:rsidRPr="00CB2BB6" w:rsidRDefault="00F76508" w:rsidP="00EB10BD">
                  <w:pPr>
                    <w:spacing w:before="120"/>
                    <w:rPr>
                      <w:bCs/>
                      <w:lang w:val="en-GB"/>
                    </w:rPr>
                  </w:pPr>
                  <w:r w:rsidRPr="00F76508">
                    <w:rPr>
                      <w:bCs/>
                      <w:lang w:val="en-GB"/>
                    </w:rPr>
                    <w:t xml:space="preserve"> Date of diagnosis             </w:t>
                  </w:r>
                </w:p>
              </w:tc>
            </w:tr>
          </w:tbl>
          <w:p w14:paraId="2FD165BE" w14:textId="77777777" w:rsidR="00F76508" w:rsidRPr="00F76508" w:rsidRDefault="00F76508" w:rsidP="00F76508">
            <w:pPr>
              <w:spacing w:before="120"/>
              <w:rPr>
                <w:rFonts w:ascii="GE Inspira Sans" w:hAnsi="GE Inspira Sans"/>
                <w:bCs/>
                <w:lang w:val="en-GB"/>
              </w:rPr>
            </w:pPr>
            <w:r w:rsidRPr="00F76508">
              <w:rPr>
                <w:rFonts w:ascii="GE Inspira Sans" w:hAnsi="GE Inspira Sans"/>
                <w:bCs/>
                <w:lang w:val="en-GB"/>
              </w:rPr>
              <w:t>And the following events were marked as important:</w:t>
            </w:r>
          </w:p>
          <w:tbl>
            <w:tblPr>
              <w:tblStyle w:val="TC"/>
              <w:tblW w:w="0" w:type="auto"/>
              <w:tblLook w:val="04A0" w:firstRow="1" w:lastRow="0" w:firstColumn="1" w:lastColumn="0" w:noHBand="0" w:noVBand="1"/>
            </w:tblPr>
            <w:tblGrid>
              <w:gridCol w:w="3584"/>
              <w:gridCol w:w="3584"/>
            </w:tblGrid>
            <w:tr w:rsidR="00F76508" w:rsidRPr="00F76508" w14:paraId="17F590A3" w14:textId="77777777" w:rsidTr="00F76508">
              <w:trPr>
                <w:cnfStyle w:val="100000000000" w:firstRow="1" w:lastRow="0" w:firstColumn="0" w:lastColumn="0" w:oddVBand="0" w:evenVBand="0" w:oddHBand="0" w:evenHBand="0" w:firstRowFirstColumn="0" w:firstRowLastColumn="0" w:lastRowFirstColumn="0" w:lastRowLastColumn="0"/>
              </w:trPr>
              <w:tc>
                <w:tcPr>
                  <w:tcW w:w="3584" w:type="dxa"/>
                </w:tcPr>
                <w:p w14:paraId="50EF5E69" w14:textId="77777777" w:rsidR="00F76508" w:rsidRPr="00F76508" w:rsidRDefault="00F76508" w:rsidP="00621DEB">
                  <w:pPr>
                    <w:spacing w:before="120"/>
                    <w:rPr>
                      <w:bCs/>
                      <w:lang w:val="en-GB"/>
                    </w:rPr>
                  </w:pPr>
                  <w:r w:rsidRPr="00F76508">
                    <w:rPr>
                      <w:bCs/>
                      <w:lang w:val="en-GB"/>
                    </w:rPr>
                    <w:t xml:space="preserve">swimlane      </w:t>
                  </w:r>
                </w:p>
              </w:tc>
              <w:tc>
                <w:tcPr>
                  <w:tcW w:w="3584" w:type="dxa"/>
                </w:tcPr>
                <w:p w14:paraId="0A05B4CB" w14:textId="77777777" w:rsidR="00F76508" w:rsidRPr="00F76508" w:rsidRDefault="00F76508" w:rsidP="00621DEB">
                  <w:pPr>
                    <w:spacing w:before="120"/>
                    <w:rPr>
                      <w:bCs/>
                      <w:lang w:val="en-GB"/>
                    </w:rPr>
                  </w:pPr>
                  <w:r w:rsidRPr="00F76508">
                    <w:rPr>
                      <w:bCs/>
                      <w:lang w:val="en-GB"/>
                    </w:rPr>
                    <w:t xml:space="preserve"> event_label       </w:t>
                  </w:r>
                </w:p>
              </w:tc>
            </w:tr>
            <w:tr w:rsidR="00F76508" w:rsidRPr="00F76508" w14:paraId="3ED46802" w14:textId="77777777" w:rsidTr="00F76508">
              <w:tc>
                <w:tcPr>
                  <w:tcW w:w="3584" w:type="dxa"/>
                </w:tcPr>
                <w:p w14:paraId="42BA7C3B" w14:textId="77777777" w:rsidR="00F76508" w:rsidRPr="00F76508" w:rsidRDefault="00F76508" w:rsidP="00621DEB">
                  <w:pPr>
                    <w:spacing w:before="120"/>
                    <w:rPr>
                      <w:bCs/>
                      <w:lang w:val="en-GB"/>
                    </w:rPr>
                  </w:pPr>
                  <w:r w:rsidRPr="00F76508">
                    <w:rPr>
                      <w:bCs/>
                      <w:lang w:val="en-GB"/>
                    </w:rPr>
                    <w:t xml:space="preserve">Encounters    </w:t>
                  </w:r>
                </w:p>
              </w:tc>
              <w:tc>
                <w:tcPr>
                  <w:tcW w:w="3584" w:type="dxa"/>
                </w:tcPr>
                <w:p w14:paraId="073CB40F" w14:textId="77777777" w:rsidR="00F76508" w:rsidRPr="00F76508" w:rsidRDefault="00F76508" w:rsidP="00621DEB">
                  <w:pPr>
                    <w:spacing w:before="120"/>
                    <w:rPr>
                      <w:bCs/>
                      <w:lang w:val="en-GB"/>
                    </w:rPr>
                  </w:pPr>
                  <w:r w:rsidRPr="00F76508">
                    <w:rPr>
                      <w:bCs/>
                      <w:lang w:val="en-GB"/>
                    </w:rPr>
                    <w:t xml:space="preserve"> Body Weight 35 kg </w:t>
                  </w:r>
                </w:p>
              </w:tc>
            </w:tr>
            <w:tr w:rsidR="00F76508" w:rsidRPr="00CB2BB6" w14:paraId="258A8489" w14:textId="77777777" w:rsidTr="00F76508">
              <w:tc>
                <w:tcPr>
                  <w:tcW w:w="3584" w:type="dxa"/>
                </w:tcPr>
                <w:p w14:paraId="75A6F648" w14:textId="77777777" w:rsidR="00F76508" w:rsidRPr="00F76508" w:rsidRDefault="00F76508" w:rsidP="00621DEB">
                  <w:pPr>
                    <w:spacing w:before="120"/>
                    <w:rPr>
                      <w:bCs/>
                      <w:lang w:val="en-GB"/>
                    </w:rPr>
                  </w:pPr>
                  <w:r w:rsidRPr="00F76508">
                    <w:rPr>
                      <w:bCs/>
                      <w:lang w:val="en-GB"/>
                    </w:rPr>
                    <w:t xml:space="preserve">Uncategorized </w:t>
                  </w:r>
                </w:p>
              </w:tc>
              <w:tc>
                <w:tcPr>
                  <w:tcW w:w="3584" w:type="dxa"/>
                </w:tcPr>
                <w:p w14:paraId="21431507" w14:textId="35826A02" w:rsidR="00F76508" w:rsidRPr="00CB2BB6" w:rsidRDefault="00F76508" w:rsidP="00621DEB">
                  <w:pPr>
                    <w:spacing w:before="120"/>
                    <w:rPr>
                      <w:bCs/>
                      <w:lang w:val="en-GB"/>
                    </w:rPr>
                  </w:pPr>
                  <w:r w:rsidRPr="00F76508">
                    <w:rPr>
                      <w:bCs/>
                      <w:lang w:val="en-GB"/>
                    </w:rPr>
                    <w:t xml:space="preserve"> Radiology report 2</w:t>
                  </w:r>
                </w:p>
              </w:tc>
            </w:tr>
          </w:tbl>
          <w:p w14:paraId="7B4BC7A6" w14:textId="40FA532F" w:rsidR="00417746" w:rsidRPr="00417746" w:rsidRDefault="00417746" w:rsidP="00417746">
            <w:pPr>
              <w:spacing w:before="120"/>
              <w:rPr>
                <w:rFonts w:ascii="GE Inspira Sans" w:hAnsi="GE Inspira Sans"/>
                <w:bCs/>
                <w:lang w:val="en-GB"/>
              </w:rPr>
            </w:pPr>
            <w:r>
              <w:rPr>
                <w:rFonts w:ascii="GE Inspira Sans" w:hAnsi="GE Inspira Sans"/>
                <w:bCs/>
                <w:lang w:val="en-GB"/>
              </w:rPr>
              <w:t>And</w:t>
            </w:r>
            <w:r w:rsidRPr="00417746">
              <w:rPr>
                <w:rFonts w:ascii="GE Inspira Sans" w:hAnsi="GE Inspira Sans"/>
                <w:bCs/>
                <w:lang w:val="en-GB"/>
              </w:rPr>
              <w:t xml:space="preserve"> the user deletes the following patient from PDS: patients/OncoTestPatient_Delete.json</w:t>
            </w:r>
          </w:p>
          <w:p w14:paraId="25371ABA" w14:textId="77777777" w:rsidR="00417746" w:rsidRPr="00417746" w:rsidRDefault="00417746" w:rsidP="00417746">
            <w:pPr>
              <w:spacing w:before="120"/>
              <w:rPr>
                <w:rFonts w:ascii="GE Inspira Sans" w:hAnsi="GE Inspira Sans"/>
                <w:bCs/>
                <w:lang w:val="en-GB"/>
              </w:rPr>
            </w:pPr>
            <w:r w:rsidRPr="00417746">
              <w:rPr>
                <w:rFonts w:ascii="GE Inspira Sans" w:hAnsi="GE Inspira Sans"/>
                <w:bCs/>
                <w:lang w:val="en-GB"/>
              </w:rPr>
              <w:t>And the [DEFAULT-TEST-USER] user is logged in to OncoFlow application</w:t>
            </w:r>
          </w:p>
          <w:p w14:paraId="4E0908F1" w14:textId="77777777" w:rsidR="00417746" w:rsidRPr="00417746" w:rsidRDefault="00417746" w:rsidP="00417746">
            <w:pPr>
              <w:spacing w:before="120"/>
              <w:rPr>
                <w:rFonts w:ascii="GE Inspira Sans" w:hAnsi="GE Inspira Sans"/>
                <w:bCs/>
                <w:lang w:val="en-GB"/>
              </w:rPr>
            </w:pPr>
            <w:r w:rsidRPr="00417746">
              <w:rPr>
                <w:rFonts w:ascii="GE Inspira Sans" w:hAnsi="GE Inspira Sans"/>
                <w:bCs/>
                <w:lang w:val="en-GB"/>
              </w:rPr>
              <w:t>And the Patient page is loaded</w:t>
            </w:r>
          </w:p>
          <w:p w14:paraId="26EEE6DE" w14:textId="4BA8E84E" w:rsidR="00F76508" w:rsidRPr="00CB2BB6" w:rsidRDefault="00417746" w:rsidP="00417746">
            <w:pPr>
              <w:spacing w:before="120" w:after="120" w:line="257" w:lineRule="auto"/>
              <w:rPr>
                <w:rFonts w:ascii="GE Inspira Sans" w:hAnsi="GE Inspira Sans"/>
                <w:bCs/>
                <w:lang w:val="en-GB"/>
              </w:rPr>
            </w:pPr>
            <w:r w:rsidRPr="00417746">
              <w:rPr>
                <w:rFonts w:ascii="GE Inspira Sans" w:hAnsi="GE Inspira Sans"/>
                <w:bCs/>
                <w:lang w:val="en-GB"/>
              </w:rPr>
              <w:t>When the user types into the patient search field: "Delete"</w:t>
            </w:r>
          </w:p>
        </w:tc>
        <w:tc>
          <w:tcPr>
            <w:tcW w:w="1766" w:type="pct"/>
          </w:tcPr>
          <w:p w14:paraId="78EBFC99" w14:textId="11DD609B" w:rsidR="00417746" w:rsidRPr="00417746" w:rsidRDefault="00641396" w:rsidP="00417746">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17746" w:rsidRPr="00417746">
              <w:rPr>
                <w:rFonts w:ascii="GE Inspira Sans" w:eastAsia="Calibri" w:hAnsi="GE Inspira Sans" w:cs="Calibri"/>
                <w:bCs/>
              </w:rPr>
              <w:t xml:space="preserve"> patient list is empty</w:t>
            </w:r>
          </w:p>
          <w:p w14:paraId="43888FFD" w14:textId="10467AD6" w:rsidR="00F76508" w:rsidRPr="00CB2BB6" w:rsidRDefault="00417746" w:rsidP="00417746">
            <w:pPr>
              <w:spacing w:before="120" w:after="120" w:line="257" w:lineRule="auto"/>
              <w:rPr>
                <w:rFonts w:ascii="GE Inspira Sans" w:eastAsia="Calibri" w:hAnsi="GE Inspira Sans" w:cs="Calibri"/>
                <w:bCs/>
              </w:rPr>
            </w:pPr>
            <w:r w:rsidRPr="00417746">
              <w:rPr>
                <w:rFonts w:ascii="GE Inspira Sans" w:eastAsia="Calibri" w:hAnsi="GE Inspira Sans" w:cs="Calibri"/>
                <w:bCs/>
              </w:rPr>
              <w:t>And the following text is displayed in the empty patient list: "No patient found"</w:t>
            </w:r>
          </w:p>
        </w:tc>
        <w:tc>
          <w:tcPr>
            <w:tcW w:w="683" w:type="pct"/>
          </w:tcPr>
          <w:p w14:paraId="6908B34D" w14:textId="77777777" w:rsidR="00F76508" w:rsidRPr="00CB2BB6" w:rsidRDefault="00F76508" w:rsidP="00C24AAE">
            <w:pPr>
              <w:pStyle w:val="PF"/>
              <w:spacing w:before="120" w:after="120" w:afterAutospacing="0"/>
              <w:jc w:val="left"/>
              <w:rPr>
                <w:rFonts w:ascii="GE Inspira Sans" w:hAnsi="GE Inspira Sans"/>
                <w:b w:val="0"/>
                <w:bCs/>
              </w:rPr>
            </w:pPr>
          </w:p>
        </w:tc>
        <w:tc>
          <w:tcPr>
            <w:tcW w:w="354" w:type="pct"/>
          </w:tcPr>
          <w:p w14:paraId="0DD37B60" w14:textId="77777777" w:rsidR="00F76508" w:rsidRPr="00CB2BB6" w:rsidRDefault="00F76508" w:rsidP="00C24AAE">
            <w:pPr>
              <w:spacing w:before="120" w:after="120"/>
              <w:rPr>
                <w:rFonts w:ascii="GE Inspira Sans" w:hAnsi="GE Inspira Sans"/>
                <w:bCs/>
              </w:rPr>
            </w:pPr>
          </w:p>
        </w:tc>
        <w:tc>
          <w:tcPr>
            <w:tcW w:w="193" w:type="pct"/>
          </w:tcPr>
          <w:p w14:paraId="0530C2A8" w14:textId="77777777" w:rsidR="00F76508" w:rsidRPr="00CB2BB6" w:rsidRDefault="00F76508" w:rsidP="00C24AAE">
            <w:pPr>
              <w:spacing w:before="120" w:after="120"/>
              <w:rPr>
                <w:rFonts w:ascii="GE Inspira Sans" w:hAnsi="GE Inspira Sans"/>
                <w:bCs/>
              </w:rPr>
            </w:pPr>
          </w:p>
        </w:tc>
        <w:tc>
          <w:tcPr>
            <w:tcW w:w="237" w:type="pct"/>
          </w:tcPr>
          <w:p w14:paraId="3AA86406" w14:textId="77777777" w:rsidR="00F76508" w:rsidRPr="00CB2BB6" w:rsidRDefault="00F76508" w:rsidP="00C24AAE">
            <w:pPr>
              <w:spacing w:before="120" w:after="120"/>
              <w:rPr>
                <w:rFonts w:ascii="GE Inspira Sans" w:hAnsi="GE Inspira Sans"/>
                <w:bCs/>
              </w:rPr>
            </w:pPr>
          </w:p>
        </w:tc>
      </w:tr>
      <w:tr w:rsidR="00F76508" w:rsidRPr="00CB2BB6" w14:paraId="2F10E545" w14:textId="77777777" w:rsidTr="00417746">
        <w:trPr>
          <w:trHeight w:val="308"/>
        </w:trPr>
        <w:tc>
          <w:tcPr>
            <w:tcW w:w="1767" w:type="pct"/>
          </w:tcPr>
          <w:p w14:paraId="1EAD5486" w14:textId="77777777" w:rsidR="00417746" w:rsidRPr="00417746" w:rsidRDefault="00417746" w:rsidP="00417746">
            <w:pPr>
              <w:spacing w:before="120"/>
              <w:rPr>
                <w:rFonts w:ascii="GE Inspira Sans" w:hAnsi="GE Inspira Sans"/>
                <w:bCs/>
                <w:lang w:val="en-GB"/>
              </w:rPr>
            </w:pPr>
            <w:r w:rsidRPr="00417746">
              <w:rPr>
                <w:rFonts w:ascii="GE Inspira Sans" w:hAnsi="GE Inspira Sans"/>
                <w:bCs/>
                <w:lang w:val="en-GB"/>
              </w:rPr>
              <w:t>When the user uploads the following patient to EDA: patients/OncoTestPatient_Delete.json</w:t>
            </w:r>
          </w:p>
          <w:p w14:paraId="7A905F69" w14:textId="77777777" w:rsidR="00417746" w:rsidRPr="00417746" w:rsidRDefault="00417746" w:rsidP="00417746">
            <w:pPr>
              <w:spacing w:before="120"/>
              <w:rPr>
                <w:rFonts w:ascii="GE Inspira Sans" w:hAnsi="GE Inspira Sans"/>
                <w:bCs/>
                <w:lang w:val="en-GB"/>
              </w:rPr>
            </w:pPr>
            <w:r w:rsidRPr="00417746">
              <w:rPr>
                <w:rFonts w:ascii="GE Inspira Sans" w:hAnsi="GE Inspira Sans"/>
                <w:bCs/>
                <w:lang w:val="en-GB"/>
              </w:rPr>
              <w:t>And the user refreshes the page</w:t>
            </w:r>
          </w:p>
          <w:p w14:paraId="0FA92AF8" w14:textId="77777777" w:rsidR="00417746" w:rsidRPr="00417746" w:rsidRDefault="00417746" w:rsidP="00417746">
            <w:pPr>
              <w:spacing w:before="120"/>
              <w:rPr>
                <w:rFonts w:ascii="GE Inspira Sans" w:hAnsi="GE Inspira Sans"/>
                <w:bCs/>
                <w:lang w:val="en-GB"/>
              </w:rPr>
            </w:pPr>
            <w:r w:rsidRPr="00417746">
              <w:rPr>
                <w:rFonts w:ascii="GE Inspira Sans" w:hAnsi="GE Inspira Sans"/>
                <w:bCs/>
                <w:lang w:val="en-GB"/>
              </w:rPr>
              <w:t>And the user types into the patient search field: "Delete"</w:t>
            </w:r>
          </w:p>
          <w:p w14:paraId="67E22E41" w14:textId="77777777" w:rsidR="00417746" w:rsidRPr="00417746" w:rsidRDefault="00417746" w:rsidP="00417746">
            <w:pPr>
              <w:spacing w:before="120"/>
              <w:rPr>
                <w:rFonts w:ascii="GE Inspira Sans" w:hAnsi="GE Inspira Sans"/>
                <w:bCs/>
                <w:lang w:val="en-GB"/>
              </w:rPr>
            </w:pPr>
            <w:r w:rsidRPr="00417746">
              <w:rPr>
                <w:rFonts w:ascii="GE Inspira Sans" w:hAnsi="GE Inspira Sans"/>
                <w:bCs/>
                <w:lang w:val="en-GB"/>
              </w:rPr>
              <w:t>And the user selects the "OncoTestPatient, Delete" patient</w:t>
            </w:r>
          </w:p>
          <w:p w14:paraId="44C261C5" w14:textId="6B155C5C" w:rsidR="00F76508" w:rsidRPr="00F76508" w:rsidRDefault="00417746" w:rsidP="00417746">
            <w:pPr>
              <w:spacing w:before="120"/>
              <w:rPr>
                <w:rFonts w:ascii="GE Inspira Sans" w:hAnsi="GE Inspira Sans"/>
                <w:bCs/>
                <w:lang w:val="en-GB"/>
              </w:rPr>
            </w:pPr>
            <w:r w:rsidRPr="00417746">
              <w:rPr>
                <w:rFonts w:ascii="GE Inspira Sans" w:hAnsi="GE Inspira Sans"/>
                <w:bCs/>
                <w:lang w:val="en-GB"/>
              </w:rPr>
              <w:t>And the user navigates to "Timeline" view</w:t>
            </w:r>
          </w:p>
        </w:tc>
        <w:tc>
          <w:tcPr>
            <w:tcW w:w="1766" w:type="pct"/>
          </w:tcPr>
          <w:p w14:paraId="4DC0D514" w14:textId="64557B56" w:rsidR="00F76508" w:rsidRDefault="00641396" w:rsidP="00F76508">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17746" w:rsidRPr="00417746">
              <w:rPr>
                <w:rFonts w:ascii="GE Inspira Sans" w:eastAsia="Calibri" w:hAnsi="GE Inspira Sans" w:cs="Calibri"/>
                <w:bCs/>
              </w:rPr>
              <w:t xml:space="preserve"> the following events has labels as:</w:t>
            </w:r>
          </w:p>
          <w:tbl>
            <w:tblPr>
              <w:tblStyle w:val="TC"/>
              <w:tblW w:w="0" w:type="auto"/>
              <w:tblLook w:val="04A0" w:firstRow="1" w:lastRow="0" w:firstColumn="1" w:lastColumn="0" w:noHBand="0" w:noVBand="1"/>
            </w:tblPr>
            <w:tblGrid>
              <w:gridCol w:w="1676"/>
              <w:gridCol w:w="1676"/>
              <w:gridCol w:w="1676"/>
            </w:tblGrid>
            <w:tr w:rsidR="00417746" w:rsidRPr="00417746" w14:paraId="407AB9E0" w14:textId="77777777" w:rsidTr="00417746">
              <w:trPr>
                <w:cnfStyle w:val="100000000000" w:firstRow="1" w:lastRow="0" w:firstColumn="0" w:lastColumn="0" w:oddVBand="0" w:evenVBand="0" w:oddHBand="0" w:evenHBand="0" w:firstRowFirstColumn="0" w:firstRowLastColumn="0" w:lastRowFirstColumn="0" w:lastRowLastColumn="0"/>
              </w:trPr>
              <w:tc>
                <w:tcPr>
                  <w:tcW w:w="1676" w:type="dxa"/>
                </w:tcPr>
                <w:p w14:paraId="791CD55C" w14:textId="77777777" w:rsidR="00417746" w:rsidRPr="00417746" w:rsidRDefault="00417746" w:rsidP="00B501E8">
                  <w:pPr>
                    <w:spacing w:before="120"/>
                    <w:rPr>
                      <w:rFonts w:eastAsia="Calibri" w:cs="Calibri"/>
                      <w:bCs/>
                    </w:rPr>
                  </w:pPr>
                  <w:r w:rsidRPr="00417746">
                    <w:rPr>
                      <w:rFonts w:eastAsia="Calibri" w:cs="Calibri"/>
                      <w:bCs/>
                    </w:rPr>
                    <w:t xml:space="preserve">swimlane      </w:t>
                  </w:r>
                </w:p>
              </w:tc>
              <w:tc>
                <w:tcPr>
                  <w:tcW w:w="1676" w:type="dxa"/>
                </w:tcPr>
                <w:p w14:paraId="623231D1" w14:textId="77777777" w:rsidR="00417746" w:rsidRPr="00417746" w:rsidRDefault="00417746" w:rsidP="00B501E8">
                  <w:pPr>
                    <w:spacing w:before="120"/>
                    <w:rPr>
                      <w:rFonts w:eastAsia="Calibri" w:cs="Calibri"/>
                      <w:bCs/>
                    </w:rPr>
                  </w:pPr>
                  <w:r w:rsidRPr="00417746">
                    <w:rPr>
                      <w:rFonts w:eastAsia="Calibri" w:cs="Calibri"/>
                      <w:bCs/>
                    </w:rPr>
                    <w:t xml:space="preserve"> event_label                            </w:t>
                  </w:r>
                </w:p>
              </w:tc>
              <w:tc>
                <w:tcPr>
                  <w:tcW w:w="1676" w:type="dxa"/>
                </w:tcPr>
                <w:p w14:paraId="3AAE0175" w14:textId="77777777" w:rsidR="00417746" w:rsidRPr="00417746" w:rsidRDefault="00417746" w:rsidP="00B501E8">
                  <w:pPr>
                    <w:spacing w:before="120"/>
                    <w:rPr>
                      <w:rFonts w:eastAsia="Calibri" w:cs="Calibri"/>
                      <w:bCs/>
                    </w:rPr>
                  </w:pPr>
                  <w:r w:rsidRPr="00417746">
                    <w:rPr>
                      <w:rFonts w:eastAsia="Calibri" w:cs="Calibri"/>
                      <w:bCs/>
                    </w:rPr>
                    <w:t xml:space="preserve"> labels                        </w:t>
                  </w:r>
                </w:p>
              </w:tc>
            </w:tr>
            <w:tr w:rsidR="00417746" w:rsidRPr="00417746" w14:paraId="1AA9839C" w14:textId="77777777" w:rsidTr="00417746">
              <w:tc>
                <w:tcPr>
                  <w:tcW w:w="1676" w:type="dxa"/>
                </w:tcPr>
                <w:p w14:paraId="3F398E15" w14:textId="77777777" w:rsidR="00417746" w:rsidRPr="00417746" w:rsidRDefault="00417746" w:rsidP="00B501E8">
                  <w:pPr>
                    <w:spacing w:before="120"/>
                    <w:rPr>
                      <w:rFonts w:eastAsia="Calibri" w:cs="Calibri"/>
                      <w:bCs/>
                    </w:rPr>
                  </w:pPr>
                  <w:r w:rsidRPr="00417746">
                    <w:rPr>
                      <w:rFonts w:eastAsia="Calibri" w:cs="Calibri"/>
                      <w:bCs/>
                    </w:rPr>
                    <w:t xml:space="preserve">Encounters    </w:t>
                  </w:r>
                </w:p>
              </w:tc>
              <w:tc>
                <w:tcPr>
                  <w:tcW w:w="1676" w:type="dxa"/>
                </w:tcPr>
                <w:p w14:paraId="1E0C8EF4" w14:textId="77777777" w:rsidR="00417746" w:rsidRPr="00417746" w:rsidRDefault="00417746" w:rsidP="00B501E8">
                  <w:pPr>
                    <w:spacing w:before="120"/>
                    <w:rPr>
                      <w:rFonts w:eastAsia="Calibri" w:cs="Calibri"/>
                      <w:bCs/>
                    </w:rPr>
                  </w:pPr>
                  <w:r w:rsidRPr="00417746">
                    <w:rPr>
                      <w:rFonts w:eastAsia="Calibri" w:cs="Calibri"/>
                      <w:bCs/>
                    </w:rPr>
                    <w:t xml:space="preserve"> Body Weight 41 kg                      </w:t>
                  </w:r>
                </w:p>
              </w:tc>
              <w:tc>
                <w:tcPr>
                  <w:tcW w:w="1676" w:type="dxa"/>
                </w:tcPr>
                <w:p w14:paraId="62D4D984" w14:textId="77777777" w:rsidR="00417746" w:rsidRPr="00417746" w:rsidRDefault="00417746" w:rsidP="00B501E8">
                  <w:pPr>
                    <w:spacing w:before="120"/>
                    <w:rPr>
                      <w:rFonts w:eastAsia="Calibri" w:cs="Calibri"/>
                      <w:bCs/>
                    </w:rPr>
                  </w:pPr>
                  <w:r w:rsidRPr="00417746">
                    <w:rPr>
                      <w:rFonts w:eastAsia="Calibri" w:cs="Calibri"/>
                      <w:bCs/>
                    </w:rPr>
                    <w:t xml:space="preserve"> Progression; Molecular testing</w:t>
                  </w:r>
                </w:p>
              </w:tc>
            </w:tr>
            <w:tr w:rsidR="00417746" w:rsidRPr="00417746" w14:paraId="47C9D387" w14:textId="77777777" w:rsidTr="00417746">
              <w:tc>
                <w:tcPr>
                  <w:tcW w:w="1676" w:type="dxa"/>
                </w:tcPr>
                <w:p w14:paraId="742AA54D" w14:textId="77777777" w:rsidR="00417746" w:rsidRPr="00417746" w:rsidRDefault="00417746" w:rsidP="00B501E8">
                  <w:pPr>
                    <w:spacing w:before="120"/>
                    <w:rPr>
                      <w:rFonts w:eastAsia="Calibri" w:cs="Calibri"/>
                      <w:bCs/>
                    </w:rPr>
                  </w:pPr>
                  <w:r w:rsidRPr="00417746">
                    <w:rPr>
                      <w:rFonts w:eastAsia="Calibri" w:cs="Calibri"/>
                      <w:bCs/>
                    </w:rPr>
                    <w:t xml:space="preserve">Imaging       </w:t>
                  </w:r>
                </w:p>
              </w:tc>
              <w:tc>
                <w:tcPr>
                  <w:tcW w:w="1676" w:type="dxa"/>
                </w:tcPr>
                <w:p w14:paraId="23146C91" w14:textId="77777777" w:rsidR="00417746" w:rsidRPr="00417746" w:rsidRDefault="00417746" w:rsidP="00B501E8">
                  <w:pPr>
                    <w:spacing w:before="120"/>
                    <w:rPr>
                      <w:rFonts w:eastAsia="Calibri" w:cs="Calibri"/>
                      <w:bCs/>
                    </w:rPr>
                  </w:pPr>
                  <w:r w:rsidRPr="00417746">
                    <w:rPr>
                      <w:rFonts w:eastAsia="Calibri" w:cs="Calibri"/>
                      <w:bCs/>
                    </w:rPr>
                    <w:t xml:space="preserve"> CT THORAX ABDOMEN PELVIS WITH CONTRAST </w:t>
                  </w:r>
                </w:p>
              </w:tc>
              <w:tc>
                <w:tcPr>
                  <w:tcW w:w="1676" w:type="dxa"/>
                </w:tcPr>
                <w:p w14:paraId="6195B83C" w14:textId="77777777" w:rsidR="00417746" w:rsidRPr="00417746" w:rsidRDefault="00417746" w:rsidP="00B501E8">
                  <w:pPr>
                    <w:spacing w:before="120"/>
                    <w:rPr>
                      <w:rFonts w:eastAsia="Calibri" w:cs="Calibri"/>
                      <w:bCs/>
                    </w:rPr>
                  </w:pPr>
                  <w:r w:rsidRPr="00417746">
                    <w:rPr>
                      <w:rFonts w:eastAsia="Calibri" w:cs="Calibri"/>
                      <w:bCs/>
                    </w:rPr>
                    <w:t xml:space="preserve"> To be reviewed                </w:t>
                  </w:r>
                </w:p>
              </w:tc>
            </w:tr>
            <w:tr w:rsidR="00417746" w:rsidRPr="00F76508" w14:paraId="567A4185" w14:textId="77777777" w:rsidTr="00417746">
              <w:tc>
                <w:tcPr>
                  <w:tcW w:w="1676" w:type="dxa"/>
                </w:tcPr>
                <w:p w14:paraId="24C4B3F1" w14:textId="77777777" w:rsidR="00417746" w:rsidRPr="00417746" w:rsidRDefault="00417746" w:rsidP="00B501E8">
                  <w:pPr>
                    <w:spacing w:before="120"/>
                    <w:rPr>
                      <w:rFonts w:eastAsia="Calibri" w:cs="Calibri"/>
                      <w:bCs/>
                    </w:rPr>
                  </w:pPr>
                  <w:r w:rsidRPr="00417746">
                    <w:rPr>
                      <w:rFonts w:eastAsia="Calibri" w:cs="Calibri"/>
                      <w:bCs/>
                    </w:rPr>
                    <w:t xml:space="preserve">Uncategorized </w:t>
                  </w:r>
                </w:p>
              </w:tc>
              <w:tc>
                <w:tcPr>
                  <w:tcW w:w="1676" w:type="dxa"/>
                </w:tcPr>
                <w:p w14:paraId="2937EC7C" w14:textId="77777777" w:rsidR="00417746" w:rsidRPr="00417746" w:rsidRDefault="00417746" w:rsidP="00B501E8">
                  <w:pPr>
                    <w:spacing w:before="120"/>
                    <w:rPr>
                      <w:rFonts w:eastAsia="Calibri" w:cs="Calibri"/>
                      <w:bCs/>
                    </w:rPr>
                  </w:pPr>
                  <w:r w:rsidRPr="00417746">
                    <w:rPr>
                      <w:rFonts w:eastAsia="Calibri" w:cs="Calibri"/>
                      <w:bCs/>
                    </w:rPr>
                    <w:t xml:space="preserve"> Radiology report 1                     </w:t>
                  </w:r>
                </w:p>
              </w:tc>
              <w:tc>
                <w:tcPr>
                  <w:tcW w:w="1676" w:type="dxa"/>
                </w:tcPr>
                <w:p w14:paraId="617812E8" w14:textId="77777777" w:rsidR="00417746" w:rsidRPr="00F76508" w:rsidRDefault="00417746" w:rsidP="00B501E8">
                  <w:pPr>
                    <w:spacing w:before="120"/>
                    <w:rPr>
                      <w:rFonts w:eastAsia="Calibri" w:cs="Calibri"/>
                      <w:bCs/>
                    </w:rPr>
                  </w:pPr>
                  <w:r w:rsidRPr="00417746">
                    <w:rPr>
                      <w:rFonts w:eastAsia="Calibri" w:cs="Calibri"/>
                      <w:bCs/>
                    </w:rPr>
                    <w:t xml:space="preserve"> Date of diagnosis             </w:t>
                  </w:r>
                </w:p>
              </w:tc>
            </w:tr>
          </w:tbl>
          <w:p w14:paraId="62878F9D" w14:textId="77777777" w:rsidR="00417746" w:rsidRDefault="00417746" w:rsidP="00417746">
            <w:pPr>
              <w:spacing w:before="120"/>
              <w:rPr>
                <w:rFonts w:ascii="GE Inspira Sans" w:eastAsia="Calibri" w:hAnsi="GE Inspira Sans" w:cs="Calibri"/>
                <w:bCs/>
              </w:rPr>
            </w:pPr>
            <w:r w:rsidRPr="00417746">
              <w:rPr>
                <w:rFonts w:ascii="GE Inspira Sans" w:eastAsia="Calibri" w:hAnsi="GE Inspira Sans" w:cs="Calibri"/>
                <w:bCs/>
              </w:rPr>
              <w:t>And the following events are marked as important:</w:t>
            </w:r>
          </w:p>
          <w:tbl>
            <w:tblPr>
              <w:tblStyle w:val="TC"/>
              <w:tblW w:w="0" w:type="auto"/>
              <w:tblLook w:val="04A0" w:firstRow="1" w:lastRow="0" w:firstColumn="1" w:lastColumn="0" w:noHBand="0" w:noVBand="1"/>
            </w:tblPr>
            <w:tblGrid>
              <w:gridCol w:w="2514"/>
              <w:gridCol w:w="2514"/>
            </w:tblGrid>
            <w:tr w:rsidR="00417746" w:rsidRPr="00417746" w14:paraId="0833270F" w14:textId="77777777" w:rsidTr="00417746">
              <w:trPr>
                <w:cnfStyle w:val="100000000000" w:firstRow="1" w:lastRow="0" w:firstColumn="0" w:lastColumn="0" w:oddVBand="0" w:evenVBand="0" w:oddHBand="0" w:evenHBand="0" w:firstRowFirstColumn="0" w:firstRowLastColumn="0" w:lastRowFirstColumn="0" w:lastRowLastColumn="0"/>
              </w:trPr>
              <w:tc>
                <w:tcPr>
                  <w:tcW w:w="2514" w:type="dxa"/>
                </w:tcPr>
                <w:p w14:paraId="77940523" w14:textId="77777777" w:rsidR="00417746" w:rsidRPr="00417746" w:rsidRDefault="00417746" w:rsidP="00B32C71">
                  <w:pPr>
                    <w:spacing w:before="120"/>
                    <w:rPr>
                      <w:rFonts w:eastAsia="Calibri" w:cs="Calibri"/>
                      <w:bCs/>
                    </w:rPr>
                  </w:pPr>
                  <w:r w:rsidRPr="00417746">
                    <w:rPr>
                      <w:rFonts w:eastAsia="Calibri" w:cs="Calibri"/>
                      <w:bCs/>
                    </w:rPr>
                    <w:t xml:space="preserve">swimlane      </w:t>
                  </w:r>
                </w:p>
              </w:tc>
              <w:tc>
                <w:tcPr>
                  <w:tcW w:w="2514" w:type="dxa"/>
                </w:tcPr>
                <w:p w14:paraId="0495F70B" w14:textId="77777777" w:rsidR="00417746" w:rsidRPr="00417746" w:rsidRDefault="00417746" w:rsidP="00B32C71">
                  <w:pPr>
                    <w:spacing w:before="120"/>
                    <w:rPr>
                      <w:rFonts w:eastAsia="Calibri" w:cs="Calibri"/>
                      <w:bCs/>
                    </w:rPr>
                  </w:pPr>
                  <w:r w:rsidRPr="00417746">
                    <w:rPr>
                      <w:rFonts w:eastAsia="Calibri" w:cs="Calibri"/>
                      <w:bCs/>
                    </w:rPr>
                    <w:t xml:space="preserve"> event_label       </w:t>
                  </w:r>
                </w:p>
              </w:tc>
            </w:tr>
            <w:tr w:rsidR="00417746" w:rsidRPr="00417746" w14:paraId="24D3DC40" w14:textId="77777777" w:rsidTr="00417746">
              <w:tc>
                <w:tcPr>
                  <w:tcW w:w="2514" w:type="dxa"/>
                </w:tcPr>
                <w:p w14:paraId="2D6E178F" w14:textId="77777777" w:rsidR="00417746" w:rsidRPr="00417746" w:rsidRDefault="00417746" w:rsidP="00B32C71">
                  <w:pPr>
                    <w:spacing w:before="120"/>
                    <w:rPr>
                      <w:rFonts w:eastAsia="Calibri" w:cs="Calibri"/>
                      <w:bCs/>
                    </w:rPr>
                  </w:pPr>
                  <w:r w:rsidRPr="00417746">
                    <w:rPr>
                      <w:rFonts w:eastAsia="Calibri" w:cs="Calibri"/>
                      <w:bCs/>
                    </w:rPr>
                    <w:t xml:space="preserve">Encounters    </w:t>
                  </w:r>
                </w:p>
              </w:tc>
              <w:tc>
                <w:tcPr>
                  <w:tcW w:w="2514" w:type="dxa"/>
                </w:tcPr>
                <w:p w14:paraId="738A89C2" w14:textId="77777777" w:rsidR="00417746" w:rsidRPr="00417746" w:rsidRDefault="00417746" w:rsidP="00B32C71">
                  <w:pPr>
                    <w:spacing w:before="120"/>
                    <w:rPr>
                      <w:rFonts w:eastAsia="Calibri" w:cs="Calibri"/>
                      <w:bCs/>
                    </w:rPr>
                  </w:pPr>
                  <w:r w:rsidRPr="00417746">
                    <w:rPr>
                      <w:rFonts w:eastAsia="Calibri" w:cs="Calibri"/>
                      <w:bCs/>
                    </w:rPr>
                    <w:t xml:space="preserve"> Body Weight 35 kg </w:t>
                  </w:r>
                </w:p>
              </w:tc>
            </w:tr>
            <w:tr w:rsidR="00417746" w:rsidRPr="00F76508" w14:paraId="44697E84" w14:textId="77777777" w:rsidTr="00417746">
              <w:tc>
                <w:tcPr>
                  <w:tcW w:w="2514" w:type="dxa"/>
                </w:tcPr>
                <w:p w14:paraId="6EB557FE" w14:textId="77777777" w:rsidR="00417746" w:rsidRPr="00417746" w:rsidRDefault="00417746" w:rsidP="00B32C71">
                  <w:pPr>
                    <w:spacing w:before="120"/>
                    <w:rPr>
                      <w:rFonts w:eastAsia="Calibri" w:cs="Calibri"/>
                      <w:bCs/>
                    </w:rPr>
                  </w:pPr>
                  <w:r w:rsidRPr="00417746">
                    <w:rPr>
                      <w:rFonts w:eastAsia="Calibri" w:cs="Calibri"/>
                      <w:bCs/>
                    </w:rPr>
                    <w:t xml:space="preserve">Uncategorized </w:t>
                  </w:r>
                </w:p>
              </w:tc>
              <w:tc>
                <w:tcPr>
                  <w:tcW w:w="2514" w:type="dxa"/>
                </w:tcPr>
                <w:p w14:paraId="3DFD95D2" w14:textId="77777777" w:rsidR="00417746" w:rsidRPr="00F76508" w:rsidRDefault="00417746" w:rsidP="00B32C71">
                  <w:pPr>
                    <w:spacing w:before="120"/>
                    <w:rPr>
                      <w:rFonts w:eastAsia="Calibri" w:cs="Calibri"/>
                      <w:bCs/>
                    </w:rPr>
                  </w:pPr>
                  <w:r w:rsidRPr="00417746">
                    <w:rPr>
                      <w:rFonts w:eastAsia="Calibri" w:cs="Calibri"/>
                      <w:bCs/>
                    </w:rPr>
                    <w:t xml:space="preserve"> Radiology report 2</w:t>
                  </w:r>
                </w:p>
              </w:tc>
            </w:tr>
          </w:tbl>
          <w:p w14:paraId="702D8985" w14:textId="21E20985" w:rsidR="00417746" w:rsidRPr="00F76508" w:rsidRDefault="00417746" w:rsidP="00417746">
            <w:pPr>
              <w:spacing w:before="120"/>
              <w:rPr>
                <w:rFonts w:ascii="GE Inspira Sans" w:eastAsia="Calibri" w:hAnsi="GE Inspira Sans" w:cs="Calibri"/>
                <w:bCs/>
              </w:rPr>
            </w:pPr>
          </w:p>
        </w:tc>
        <w:tc>
          <w:tcPr>
            <w:tcW w:w="683" w:type="pct"/>
          </w:tcPr>
          <w:p w14:paraId="1E01B40C" w14:textId="77777777" w:rsidR="00F76508" w:rsidRPr="00CB2BB6" w:rsidRDefault="00F76508" w:rsidP="00C24AAE">
            <w:pPr>
              <w:pStyle w:val="PF"/>
              <w:spacing w:before="120" w:after="120" w:afterAutospacing="0"/>
              <w:jc w:val="left"/>
              <w:rPr>
                <w:rFonts w:ascii="GE Inspira Sans" w:hAnsi="GE Inspira Sans"/>
                <w:b w:val="0"/>
                <w:bCs/>
              </w:rPr>
            </w:pPr>
          </w:p>
        </w:tc>
        <w:tc>
          <w:tcPr>
            <w:tcW w:w="354" w:type="pct"/>
          </w:tcPr>
          <w:p w14:paraId="4264E63C" w14:textId="77777777" w:rsidR="00F76508" w:rsidRPr="00CB2BB6" w:rsidRDefault="00F76508" w:rsidP="00C24AAE">
            <w:pPr>
              <w:spacing w:before="120"/>
              <w:rPr>
                <w:rFonts w:ascii="GE Inspira Sans" w:hAnsi="GE Inspira Sans"/>
                <w:bCs/>
              </w:rPr>
            </w:pPr>
          </w:p>
        </w:tc>
        <w:tc>
          <w:tcPr>
            <w:tcW w:w="193" w:type="pct"/>
          </w:tcPr>
          <w:p w14:paraId="33E15647" w14:textId="77777777" w:rsidR="00F76508" w:rsidRPr="00CB2BB6" w:rsidRDefault="00F76508" w:rsidP="00C24AAE">
            <w:pPr>
              <w:spacing w:before="120"/>
              <w:rPr>
                <w:rFonts w:ascii="GE Inspira Sans" w:hAnsi="GE Inspira Sans"/>
                <w:bCs/>
              </w:rPr>
            </w:pPr>
          </w:p>
        </w:tc>
        <w:tc>
          <w:tcPr>
            <w:tcW w:w="237" w:type="pct"/>
          </w:tcPr>
          <w:p w14:paraId="66B7AA65" w14:textId="77777777" w:rsidR="00F76508" w:rsidRPr="00CB2BB6" w:rsidRDefault="00F76508" w:rsidP="00C24AAE">
            <w:pPr>
              <w:spacing w:before="120"/>
              <w:rPr>
                <w:rFonts w:ascii="GE Inspira Sans" w:hAnsi="GE Inspira Sans"/>
                <w:bCs/>
              </w:rPr>
            </w:pPr>
          </w:p>
        </w:tc>
      </w:tr>
      <w:tr w:rsidR="00F76508" w:rsidRPr="00CB2BB6" w14:paraId="1611C77F" w14:textId="77777777" w:rsidTr="00417746">
        <w:trPr>
          <w:trHeight w:val="308"/>
        </w:trPr>
        <w:tc>
          <w:tcPr>
            <w:tcW w:w="1767" w:type="pct"/>
          </w:tcPr>
          <w:p w14:paraId="72669C01" w14:textId="77D10CC2" w:rsidR="00F76508" w:rsidRPr="00F76508" w:rsidRDefault="00417746" w:rsidP="00F76508">
            <w:pPr>
              <w:spacing w:before="120"/>
              <w:rPr>
                <w:rFonts w:ascii="GE Inspira Sans" w:hAnsi="GE Inspira Sans"/>
                <w:bCs/>
                <w:lang w:val="en-GB"/>
              </w:rPr>
            </w:pPr>
            <w:r w:rsidRPr="00417746">
              <w:rPr>
                <w:rFonts w:ascii="GE Inspira Sans" w:hAnsi="GE Inspira Sans"/>
                <w:bCs/>
                <w:lang w:val="en-GB"/>
              </w:rPr>
              <w:t>When the user navigates to the "Comments" view</w:t>
            </w:r>
          </w:p>
        </w:tc>
        <w:tc>
          <w:tcPr>
            <w:tcW w:w="1766" w:type="pct"/>
          </w:tcPr>
          <w:p w14:paraId="2A03DD22" w14:textId="6DC5EEE7" w:rsidR="00F76508" w:rsidRDefault="00641396" w:rsidP="00F76508">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17746" w:rsidRPr="00417746">
              <w:rPr>
                <w:rFonts w:ascii="GE Inspira Sans" w:eastAsia="Calibri" w:hAnsi="GE Inspira Sans" w:cs="Calibri"/>
                <w:bCs/>
              </w:rPr>
              <w:t xml:space="preserve"> the following comments are available on the Comments view:</w:t>
            </w:r>
          </w:p>
          <w:tbl>
            <w:tblPr>
              <w:tblStyle w:val="TC"/>
              <w:tblW w:w="0" w:type="auto"/>
              <w:tblLook w:val="04A0" w:firstRow="1" w:lastRow="0" w:firstColumn="1" w:lastColumn="0" w:noHBand="0" w:noVBand="1"/>
            </w:tblPr>
            <w:tblGrid>
              <w:gridCol w:w="1137"/>
              <w:gridCol w:w="1487"/>
              <w:gridCol w:w="1038"/>
              <w:gridCol w:w="1038"/>
              <w:gridCol w:w="2464"/>
            </w:tblGrid>
            <w:tr w:rsidR="00417746" w:rsidRPr="00417746" w14:paraId="0CE32DF0" w14:textId="77777777" w:rsidTr="00417746">
              <w:trPr>
                <w:cnfStyle w:val="100000000000" w:firstRow="1" w:lastRow="0" w:firstColumn="0" w:lastColumn="0" w:oddVBand="0" w:evenVBand="0" w:oddHBand="0" w:evenHBand="0" w:firstRowFirstColumn="0" w:firstRowLastColumn="0" w:lastRowFirstColumn="0" w:lastRowLastColumn="0"/>
              </w:trPr>
              <w:tc>
                <w:tcPr>
                  <w:tcW w:w="1005" w:type="dxa"/>
                </w:tcPr>
                <w:p w14:paraId="57CEA4C2" w14:textId="77777777" w:rsidR="00417746" w:rsidRPr="00417746" w:rsidRDefault="00417746" w:rsidP="0095259E">
                  <w:pPr>
                    <w:spacing w:before="120"/>
                    <w:rPr>
                      <w:rFonts w:eastAsia="Calibri" w:cs="Calibri"/>
                      <w:bCs/>
                    </w:rPr>
                  </w:pPr>
                  <w:r w:rsidRPr="00417746">
                    <w:rPr>
                      <w:rFonts w:eastAsia="Calibri" w:cs="Calibri"/>
                      <w:bCs/>
                    </w:rPr>
                    <w:t xml:space="preserve">author              </w:t>
                  </w:r>
                </w:p>
              </w:tc>
              <w:tc>
                <w:tcPr>
                  <w:tcW w:w="1005" w:type="dxa"/>
                </w:tcPr>
                <w:p w14:paraId="2D93808B" w14:textId="71DB1A85" w:rsidR="00417746" w:rsidRPr="00417746" w:rsidRDefault="00417746" w:rsidP="0095259E">
                  <w:pPr>
                    <w:spacing w:before="120"/>
                    <w:rPr>
                      <w:rFonts w:eastAsia="Calibri" w:cs="Calibri"/>
                      <w:bCs/>
                    </w:rPr>
                  </w:pPr>
                  <w:r w:rsidRPr="00417746">
                    <w:rPr>
                      <w:rFonts w:eastAsia="Calibri" w:cs="Calibri"/>
                      <w:bCs/>
                    </w:rPr>
                    <w:t xml:space="preserve">date_and_time </w:t>
                  </w:r>
                </w:p>
              </w:tc>
              <w:tc>
                <w:tcPr>
                  <w:tcW w:w="1006" w:type="dxa"/>
                </w:tcPr>
                <w:p w14:paraId="0EB714B7" w14:textId="77777777" w:rsidR="00417746" w:rsidRPr="00417746" w:rsidRDefault="00417746" w:rsidP="0095259E">
                  <w:pPr>
                    <w:spacing w:before="120"/>
                    <w:rPr>
                      <w:rFonts w:eastAsia="Calibri" w:cs="Calibri"/>
                      <w:bCs/>
                    </w:rPr>
                  </w:pPr>
                  <w:r w:rsidRPr="00417746">
                    <w:rPr>
                      <w:rFonts w:eastAsia="Calibri" w:cs="Calibri"/>
                      <w:bCs/>
                    </w:rPr>
                    <w:t xml:space="preserve"> content                    </w:t>
                  </w:r>
                </w:p>
              </w:tc>
              <w:tc>
                <w:tcPr>
                  <w:tcW w:w="1006" w:type="dxa"/>
                </w:tcPr>
                <w:p w14:paraId="20A25725" w14:textId="77777777" w:rsidR="00417746" w:rsidRPr="00417746" w:rsidRDefault="00417746" w:rsidP="0095259E">
                  <w:pPr>
                    <w:spacing w:before="120"/>
                    <w:rPr>
                      <w:rFonts w:eastAsia="Calibri" w:cs="Calibri"/>
                      <w:bCs/>
                    </w:rPr>
                  </w:pPr>
                  <w:r w:rsidRPr="00417746">
                    <w:rPr>
                      <w:rFonts w:eastAsia="Calibri" w:cs="Calibri"/>
                      <w:bCs/>
                    </w:rPr>
                    <w:t xml:space="preserve"> badge            </w:t>
                  </w:r>
                </w:p>
              </w:tc>
              <w:tc>
                <w:tcPr>
                  <w:tcW w:w="1006" w:type="dxa"/>
                </w:tcPr>
                <w:p w14:paraId="0EF5F5CB" w14:textId="7D9542C5" w:rsidR="00417746" w:rsidRPr="00417746" w:rsidRDefault="00417746" w:rsidP="0095259E">
                  <w:pPr>
                    <w:spacing w:before="120"/>
                    <w:rPr>
                      <w:rFonts w:eastAsia="Calibri" w:cs="Calibri"/>
                      <w:bCs/>
                    </w:rPr>
                  </w:pPr>
                  <w:r w:rsidRPr="00417746">
                    <w:rPr>
                      <w:rFonts w:eastAsia="Calibri" w:cs="Calibri"/>
                      <w:bCs/>
                    </w:rPr>
                    <w:t>has_view_on_timeline_link</w:t>
                  </w:r>
                </w:p>
              </w:tc>
            </w:tr>
            <w:tr w:rsidR="00417746" w:rsidRPr="00417746" w14:paraId="5C12D683" w14:textId="77777777" w:rsidTr="00417746">
              <w:tc>
                <w:tcPr>
                  <w:tcW w:w="1005" w:type="dxa"/>
                </w:tcPr>
                <w:p w14:paraId="026604B7" w14:textId="77777777" w:rsidR="00417746" w:rsidRPr="00417746" w:rsidRDefault="00417746" w:rsidP="0095259E">
                  <w:pPr>
                    <w:spacing w:before="120"/>
                    <w:rPr>
                      <w:rFonts w:eastAsia="Calibri" w:cs="Calibri"/>
                      <w:bCs/>
                    </w:rPr>
                  </w:pPr>
                  <w:r w:rsidRPr="00417746">
                    <w:rPr>
                      <w:rFonts w:eastAsia="Calibri" w:cs="Calibri"/>
                      <w:bCs/>
                    </w:rPr>
                    <w:t xml:space="preserve">[DEFAULT-TEST-USER] </w:t>
                  </w:r>
                </w:p>
              </w:tc>
              <w:tc>
                <w:tcPr>
                  <w:tcW w:w="1005" w:type="dxa"/>
                </w:tcPr>
                <w:p w14:paraId="1ECFA09F" w14:textId="77777777" w:rsidR="00417746" w:rsidRPr="00417746" w:rsidRDefault="00417746" w:rsidP="0095259E">
                  <w:pPr>
                    <w:spacing w:before="120"/>
                    <w:rPr>
                      <w:rFonts w:eastAsia="Calibri" w:cs="Calibri"/>
                      <w:bCs/>
                    </w:rPr>
                  </w:pPr>
                  <w:r w:rsidRPr="00417746">
                    <w:rPr>
                      <w:rFonts w:eastAsia="Calibri" w:cs="Calibri"/>
                      <w:bCs/>
                    </w:rPr>
                    <w:t xml:space="preserve"> &lt;ANY_VALUE&gt;   </w:t>
                  </w:r>
                </w:p>
              </w:tc>
              <w:tc>
                <w:tcPr>
                  <w:tcW w:w="1006" w:type="dxa"/>
                </w:tcPr>
                <w:p w14:paraId="1E51B9D3" w14:textId="77777777" w:rsidR="00417746" w:rsidRPr="00417746" w:rsidRDefault="00417746" w:rsidP="0095259E">
                  <w:pPr>
                    <w:spacing w:before="120"/>
                    <w:rPr>
                      <w:rFonts w:eastAsia="Calibri" w:cs="Calibri"/>
                      <w:bCs/>
                    </w:rPr>
                  </w:pPr>
                  <w:r w:rsidRPr="00417746">
                    <w:rPr>
                      <w:rFonts w:eastAsia="Calibri" w:cs="Calibri"/>
                      <w:bCs/>
                    </w:rPr>
                    <w:t xml:space="preserve"> This is an event comment 1 </w:t>
                  </w:r>
                </w:p>
              </w:tc>
              <w:tc>
                <w:tcPr>
                  <w:tcW w:w="1006" w:type="dxa"/>
                </w:tcPr>
                <w:p w14:paraId="405297C3" w14:textId="77777777" w:rsidR="00417746" w:rsidRPr="00417746" w:rsidRDefault="00417746" w:rsidP="0095259E">
                  <w:pPr>
                    <w:spacing w:before="120"/>
                    <w:rPr>
                      <w:rFonts w:eastAsia="Calibri" w:cs="Calibri"/>
                      <w:bCs/>
                    </w:rPr>
                  </w:pPr>
                  <w:r w:rsidRPr="00417746">
                    <w:rPr>
                      <w:rFonts w:eastAsia="Calibri" w:cs="Calibri"/>
                      <w:bCs/>
                    </w:rPr>
                    <w:t xml:space="preserve"> Timeline comment </w:t>
                  </w:r>
                </w:p>
              </w:tc>
              <w:tc>
                <w:tcPr>
                  <w:tcW w:w="1006" w:type="dxa"/>
                </w:tcPr>
                <w:p w14:paraId="3B94F1F3" w14:textId="77777777" w:rsidR="00417746" w:rsidRPr="00417746" w:rsidRDefault="00417746" w:rsidP="0095259E">
                  <w:pPr>
                    <w:spacing w:before="120"/>
                    <w:rPr>
                      <w:rFonts w:eastAsia="Calibri" w:cs="Calibri"/>
                      <w:bCs/>
                    </w:rPr>
                  </w:pPr>
                  <w:r w:rsidRPr="00417746">
                    <w:rPr>
                      <w:rFonts w:eastAsia="Calibri" w:cs="Calibri"/>
                      <w:bCs/>
                    </w:rPr>
                    <w:t xml:space="preserve"> yes                      </w:t>
                  </w:r>
                </w:p>
              </w:tc>
            </w:tr>
            <w:tr w:rsidR="00417746" w:rsidRPr="00417746" w14:paraId="1DFDDF4C" w14:textId="77777777" w:rsidTr="00417746">
              <w:tc>
                <w:tcPr>
                  <w:tcW w:w="1005" w:type="dxa"/>
                </w:tcPr>
                <w:p w14:paraId="59BC3442" w14:textId="77777777" w:rsidR="00417746" w:rsidRPr="00417746" w:rsidRDefault="00417746" w:rsidP="0095259E">
                  <w:pPr>
                    <w:spacing w:before="120"/>
                    <w:rPr>
                      <w:rFonts w:eastAsia="Calibri" w:cs="Calibri"/>
                      <w:bCs/>
                    </w:rPr>
                  </w:pPr>
                  <w:r w:rsidRPr="00417746">
                    <w:rPr>
                      <w:rFonts w:eastAsia="Calibri" w:cs="Calibri"/>
                      <w:bCs/>
                    </w:rPr>
                    <w:t xml:space="preserve">[DEFAULT-TEST-USER] </w:t>
                  </w:r>
                </w:p>
              </w:tc>
              <w:tc>
                <w:tcPr>
                  <w:tcW w:w="1005" w:type="dxa"/>
                </w:tcPr>
                <w:p w14:paraId="242DAB8F" w14:textId="77777777" w:rsidR="00417746" w:rsidRPr="00417746" w:rsidRDefault="00417746" w:rsidP="0095259E">
                  <w:pPr>
                    <w:spacing w:before="120"/>
                    <w:rPr>
                      <w:rFonts w:eastAsia="Calibri" w:cs="Calibri"/>
                      <w:bCs/>
                    </w:rPr>
                  </w:pPr>
                  <w:r w:rsidRPr="00417746">
                    <w:rPr>
                      <w:rFonts w:eastAsia="Calibri" w:cs="Calibri"/>
                      <w:bCs/>
                    </w:rPr>
                    <w:t xml:space="preserve"> &lt;ANY_VALUE&gt;   </w:t>
                  </w:r>
                </w:p>
              </w:tc>
              <w:tc>
                <w:tcPr>
                  <w:tcW w:w="1006" w:type="dxa"/>
                </w:tcPr>
                <w:p w14:paraId="071B4FCA" w14:textId="77777777" w:rsidR="00417746" w:rsidRPr="00417746" w:rsidRDefault="00417746" w:rsidP="0095259E">
                  <w:pPr>
                    <w:spacing w:before="120"/>
                    <w:rPr>
                      <w:rFonts w:eastAsia="Calibri" w:cs="Calibri"/>
                      <w:bCs/>
                    </w:rPr>
                  </w:pPr>
                  <w:r w:rsidRPr="00417746">
                    <w:rPr>
                      <w:rFonts w:eastAsia="Calibri" w:cs="Calibri"/>
                      <w:bCs/>
                    </w:rPr>
                    <w:t xml:space="preserve"> This is an event comment 2 </w:t>
                  </w:r>
                </w:p>
              </w:tc>
              <w:tc>
                <w:tcPr>
                  <w:tcW w:w="1006" w:type="dxa"/>
                </w:tcPr>
                <w:p w14:paraId="3DD0ACC2" w14:textId="77777777" w:rsidR="00417746" w:rsidRPr="00417746" w:rsidRDefault="00417746" w:rsidP="0095259E">
                  <w:pPr>
                    <w:spacing w:before="120"/>
                    <w:rPr>
                      <w:rFonts w:eastAsia="Calibri" w:cs="Calibri"/>
                      <w:bCs/>
                    </w:rPr>
                  </w:pPr>
                  <w:r w:rsidRPr="00417746">
                    <w:rPr>
                      <w:rFonts w:eastAsia="Calibri" w:cs="Calibri"/>
                      <w:bCs/>
                    </w:rPr>
                    <w:t xml:space="preserve"> Timeline comment </w:t>
                  </w:r>
                </w:p>
              </w:tc>
              <w:tc>
                <w:tcPr>
                  <w:tcW w:w="1006" w:type="dxa"/>
                </w:tcPr>
                <w:p w14:paraId="0980670C" w14:textId="77777777" w:rsidR="00417746" w:rsidRPr="00417746" w:rsidRDefault="00417746" w:rsidP="0095259E">
                  <w:pPr>
                    <w:spacing w:before="120"/>
                    <w:rPr>
                      <w:rFonts w:eastAsia="Calibri" w:cs="Calibri"/>
                      <w:bCs/>
                    </w:rPr>
                  </w:pPr>
                  <w:r w:rsidRPr="00417746">
                    <w:rPr>
                      <w:rFonts w:eastAsia="Calibri" w:cs="Calibri"/>
                      <w:bCs/>
                    </w:rPr>
                    <w:t xml:space="preserve"> yes                      </w:t>
                  </w:r>
                </w:p>
              </w:tc>
            </w:tr>
            <w:tr w:rsidR="00417746" w:rsidRPr="00417746" w14:paraId="671F3F5B" w14:textId="77777777" w:rsidTr="00417746">
              <w:tc>
                <w:tcPr>
                  <w:tcW w:w="1005" w:type="dxa"/>
                </w:tcPr>
                <w:p w14:paraId="2F6C3955" w14:textId="77777777" w:rsidR="00417746" w:rsidRPr="00417746" w:rsidRDefault="00417746" w:rsidP="0095259E">
                  <w:pPr>
                    <w:spacing w:before="120"/>
                    <w:rPr>
                      <w:rFonts w:eastAsia="Calibri" w:cs="Calibri"/>
                      <w:bCs/>
                    </w:rPr>
                  </w:pPr>
                  <w:r w:rsidRPr="00417746">
                    <w:rPr>
                      <w:rFonts w:eastAsia="Calibri" w:cs="Calibri"/>
                      <w:bCs/>
                    </w:rPr>
                    <w:t xml:space="preserve">[DEFAULT-TEST-USER] </w:t>
                  </w:r>
                </w:p>
              </w:tc>
              <w:tc>
                <w:tcPr>
                  <w:tcW w:w="1005" w:type="dxa"/>
                </w:tcPr>
                <w:p w14:paraId="65E039BC" w14:textId="77777777" w:rsidR="00417746" w:rsidRPr="00417746" w:rsidRDefault="00417746" w:rsidP="0095259E">
                  <w:pPr>
                    <w:spacing w:before="120"/>
                    <w:rPr>
                      <w:rFonts w:eastAsia="Calibri" w:cs="Calibri"/>
                      <w:bCs/>
                    </w:rPr>
                  </w:pPr>
                  <w:r w:rsidRPr="00417746">
                    <w:rPr>
                      <w:rFonts w:eastAsia="Calibri" w:cs="Calibri"/>
                      <w:bCs/>
                    </w:rPr>
                    <w:t xml:space="preserve"> &lt;ANY_VALUE&gt;   </w:t>
                  </w:r>
                </w:p>
              </w:tc>
              <w:tc>
                <w:tcPr>
                  <w:tcW w:w="1006" w:type="dxa"/>
                </w:tcPr>
                <w:p w14:paraId="6613C28D" w14:textId="77777777" w:rsidR="00417746" w:rsidRPr="00417746" w:rsidRDefault="00417746" w:rsidP="0095259E">
                  <w:pPr>
                    <w:spacing w:before="120"/>
                    <w:rPr>
                      <w:rFonts w:eastAsia="Calibri" w:cs="Calibri"/>
                      <w:bCs/>
                    </w:rPr>
                  </w:pPr>
                  <w:r w:rsidRPr="00417746">
                    <w:rPr>
                      <w:rFonts w:eastAsia="Calibri" w:cs="Calibri"/>
                      <w:bCs/>
                    </w:rPr>
                    <w:t xml:space="preserve"> This is an event comment 3 </w:t>
                  </w:r>
                </w:p>
              </w:tc>
              <w:tc>
                <w:tcPr>
                  <w:tcW w:w="1006" w:type="dxa"/>
                </w:tcPr>
                <w:p w14:paraId="1F1B9296" w14:textId="77777777" w:rsidR="00417746" w:rsidRPr="00417746" w:rsidRDefault="00417746" w:rsidP="0095259E">
                  <w:pPr>
                    <w:spacing w:before="120"/>
                    <w:rPr>
                      <w:rFonts w:eastAsia="Calibri" w:cs="Calibri"/>
                      <w:bCs/>
                    </w:rPr>
                  </w:pPr>
                  <w:r w:rsidRPr="00417746">
                    <w:rPr>
                      <w:rFonts w:eastAsia="Calibri" w:cs="Calibri"/>
                      <w:bCs/>
                    </w:rPr>
                    <w:t xml:space="preserve"> Timeline comment </w:t>
                  </w:r>
                </w:p>
              </w:tc>
              <w:tc>
                <w:tcPr>
                  <w:tcW w:w="1006" w:type="dxa"/>
                </w:tcPr>
                <w:p w14:paraId="7FD34587" w14:textId="77777777" w:rsidR="00417746" w:rsidRPr="00417746" w:rsidRDefault="00417746" w:rsidP="0095259E">
                  <w:pPr>
                    <w:spacing w:before="120"/>
                    <w:rPr>
                      <w:rFonts w:eastAsia="Calibri" w:cs="Calibri"/>
                      <w:bCs/>
                    </w:rPr>
                  </w:pPr>
                  <w:r w:rsidRPr="00417746">
                    <w:rPr>
                      <w:rFonts w:eastAsia="Calibri" w:cs="Calibri"/>
                      <w:bCs/>
                    </w:rPr>
                    <w:t xml:space="preserve"> yes                      </w:t>
                  </w:r>
                </w:p>
              </w:tc>
            </w:tr>
            <w:tr w:rsidR="00417746" w:rsidRPr="00F76508" w14:paraId="014B3CA2" w14:textId="77777777" w:rsidTr="00417746">
              <w:tc>
                <w:tcPr>
                  <w:tcW w:w="1005" w:type="dxa"/>
                </w:tcPr>
                <w:p w14:paraId="34CE74E1" w14:textId="77777777" w:rsidR="00417746" w:rsidRPr="00417746" w:rsidRDefault="00417746" w:rsidP="0095259E">
                  <w:pPr>
                    <w:spacing w:before="120"/>
                    <w:rPr>
                      <w:rFonts w:eastAsia="Calibri" w:cs="Calibri"/>
                      <w:bCs/>
                    </w:rPr>
                  </w:pPr>
                  <w:r w:rsidRPr="00417746">
                    <w:rPr>
                      <w:rFonts w:eastAsia="Calibri" w:cs="Calibri"/>
                      <w:bCs/>
                    </w:rPr>
                    <w:t xml:space="preserve">[DEFAULT-TEST-USER] </w:t>
                  </w:r>
                </w:p>
              </w:tc>
              <w:tc>
                <w:tcPr>
                  <w:tcW w:w="1005" w:type="dxa"/>
                </w:tcPr>
                <w:p w14:paraId="6F66A803" w14:textId="77777777" w:rsidR="00417746" w:rsidRPr="00417746" w:rsidRDefault="00417746" w:rsidP="0095259E">
                  <w:pPr>
                    <w:spacing w:before="120"/>
                    <w:rPr>
                      <w:rFonts w:eastAsia="Calibri" w:cs="Calibri"/>
                      <w:bCs/>
                    </w:rPr>
                  </w:pPr>
                  <w:r w:rsidRPr="00417746">
                    <w:rPr>
                      <w:rFonts w:eastAsia="Calibri" w:cs="Calibri"/>
                      <w:bCs/>
                    </w:rPr>
                    <w:t xml:space="preserve"> &lt;ANY_VALUE&gt;   </w:t>
                  </w:r>
                </w:p>
              </w:tc>
              <w:tc>
                <w:tcPr>
                  <w:tcW w:w="1006" w:type="dxa"/>
                </w:tcPr>
                <w:p w14:paraId="504877D8" w14:textId="77777777" w:rsidR="00417746" w:rsidRPr="00417746" w:rsidRDefault="00417746" w:rsidP="0095259E">
                  <w:pPr>
                    <w:spacing w:before="120"/>
                    <w:rPr>
                      <w:rFonts w:eastAsia="Calibri" w:cs="Calibri"/>
                      <w:bCs/>
                    </w:rPr>
                  </w:pPr>
                  <w:r w:rsidRPr="00417746">
                    <w:rPr>
                      <w:rFonts w:eastAsia="Calibri" w:cs="Calibri"/>
                      <w:bCs/>
                    </w:rPr>
                    <w:t xml:space="preserve"> Test comment 4             </w:t>
                  </w:r>
                </w:p>
              </w:tc>
              <w:tc>
                <w:tcPr>
                  <w:tcW w:w="1006" w:type="dxa"/>
                </w:tcPr>
                <w:p w14:paraId="072A83F2" w14:textId="77777777" w:rsidR="00417746" w:rsidRPr="00417746" w:rsidRDefault="00417746" w:rsidP="0095259E">
                  <w:pPr>
                    <w:spacing w:before="120"/>
                    <w:rPr>
                      <w:rFonts w:eastAsia="Calibri" w:cs="Calibri"/>
                      <w:bCs/>
                    </w:rPr>
                  </w:pPr>
                  <w:r w:rsidRPr="00417746">
                    <w:rPr>
                      <w:rFonts w:eastAsia="Calibri" w:cs="Calibri"/>
                      <w:bCs/>
                    </w:rPr>
                    <w:t xml:space="preserve"> &lt;N/A&gt;            </w:t>
                  </w:r>
                </w:p>
              </w:tc>
              <w:tc>
                <w:tcPr>
                  <w:tcW w:w="1006" w:type="dxa"/>
                </w:tcPr>
                <w:p w14:paraId="051492AA" w14:textId="77777777" w:rsidR="00417746" w:rsidRPr="00F76508" w:rsidRDefault="00417746" w:rsidP="0095259E">
                  <w:pPr>
                    <w:spacing w:before="120"/>
                    <w:rPr>
                      <w:rFonts w:eastAsia="Calibri" w:cs="Calibri"/>
                      <w:bCs/>
                    </w:rPr>
                  </w:pPr>
                  <w:r w:rsidRPr="00417746">
                    <w:rPr>
                      <w:rFonts w:eastAsia="Calibri" w:cs="Calibri"/>
                      <w:bCs/>
                    </w:rPr>
                    <w:t xml:space="preserve"> &lt;N/A&gt;                    </w:t>
                  </w:r>
                </w:p>
              </w:tc>
            </w:tr>
          </w:tbl>
          <w:p w14:paraId="657BC65A" w14:textId="5D887A74" w:rsidR="00417746" w:rsidRPr="00F76508" w:rsidRDefault="00417746" w:rsidP="00417746">
            <w:pPr>
              <w:spacing w:before="120"/>
              <w:rPr>
                <w:rFonts w:ascii="GE Inspira Sans" w:eastAsia="Calibri" w:hAnsi="GE Inspira Sans" w:cs="Calibri"/>
                <w:bCs/>
              </w:rPr>
            </w:pPr>
          </w:p>
        </w:tc>
        <w:tc>
          <w:tcPr>
            <w:tcW w:w="683" w:type="pct"/>
          </w:tcPr>
          <w:p w14:paraId="58754B6D" w14:textId="77777777" w:rsidR="00F76508" w:rsidRPr="00CB2BB6" w:rsidRDefault="00F76508" w:rsidP="00C24AAE">
            <w:pPr>
              <w:pStyle w:val="PF"/>
              <w:spacing w:before="120" w:after="120" w:afterAutospacing="0"/>
              <w:jc w:val="left"/>
              <w:rPr>
                <w:rFonts w:ascii="GE Inspira Sans" w:hAnsi="GE Inspira Sans"/>
                <w:b w:val="0"/>
                <w:bCs/>
              </w:rPr>
            </w:pPr>
          </w:p>
        </w:tc>
        <w:tc>
          <w:tcPr>
            <w:tcW w:w="354" w:type="pct"/>
          </w:tcPr>
          <w:p w14:paraId="26DB818C" w14:textId="77777777" w:rsidR="00F76508" w:rsidRPr="00CB2BB6" w:rsidRDefault="00F76508" w:rsidP="00C24AAE">
            <w:pPr>
              <w:spacing w:before="120"/>
              <w:rPr>
                <w:rFonts w:ascii="GE Inspira Sans" w:hAnsi="GE Inspira Sans"/>
                <w:bCs/>
              </w:rPr>
            </w:pPr>
          </w:p>
        </w:tc>
        <w:tc>
          <w:tcPr>
            <w:tcW w:w="193" w:type="pct"/>
          </w:tcPr>
          <w:p w14:paraId="4E058F61" w14:textId="77777777" w:rsidR="00F76508" w:rsidRPr="00CB2BB6" w:rsidRDefault="00F76508" w:rsidP="00C24AAE">
            <w:pPr>
              <w:spacing w:before="120"/>
              <w:rPr>
                <w:rFonts w:ascii="GE Inspira Sans" w:hAnsi="GE Inspira Sans"/>
                <w:bCs/>
              </w:rPr>
            </w:pPr>
          </w:p>
        </w:tc>
        <w:tc>
          <w:tcPr>
            <w:tcW w:w="237" w:type="pct"/>
          </w:tcPr>
          <w:p w14:paraId="465A6CEE" w14:textId="77777777" w:rsidR="00F76508" w:rsidRPr="00CB2BB6" w:rsidRDefault="00F76508" w:rsidP="00C24AAE">
            <w:pPr>
              <w:spacing w:before="120"/>
              <w:rPr>
                <w:rFonts w:ascii="GE Inspira Sans" w:hAnsi="GE Inspira Sans"/>
                <w:bCs/>
              </w:rPr>
            </w:pPr>
          </w:p>
        </w:tc>
      </w:tr>
    </w:tbl>
    <w:p w14:paraId="103DFAF4" w14:textId="53AA51A5" w:rsidR="00F76508" w:rsidRDefault="00F76508" w:rsidP="00DB705D">
      <w:pPr>
        <w:spacing w:before="120"/>
      </w:pPr>
    </w:p>
    <w:tbl>
      <w:tblPr>
        <w:tblStyle w:val="TableGrid"/>
        <w:tblW w:w="5000" w:type="pct"/>
        <w:tblLook w:val="04A0" w:firstRow="1" w:lastRow="0" w:firstColumn="1" w:lastColumn="0" w:noHBand="0" w:noVBand="1"/>
      </w:tblPr>
      <w:tblGrid>
        <w:gridCol w:w="7394"/>
        <w:gridCol w:w="5254"/>
        <w:gridCol w:w="4083"/>
        <w:gridCol w:w="1483"/>
        <w:gridCol w:w="1301"/>
        <w:gridCol w:w="1406"/>
      </w:tblGrid>
      <w:tr w:rsidR="00F76508" w:rsidRPr="008B290C" w14:paraId="6D1101E1" w14:textId="77777777" w:rsidTr="00417746">
        <w:trPr>
          <w:trHeight w:val="550"/>
        </w:trPr>
        <w:tc>
          <w:tcPr>
            <w:tcW w:w="4664" w:type="pct"/>
            <w:gridSpan w:val="5"/>
            <w:shd w:val="clear" w:color="auto" w:fill="F2F2F2" w:themeFill="background1" w:themeFillShade="F2"/>
          </w:tcPr>
          <w:p w14:paraId="5816D95C" w14:textId="0FE33191" w:rsidR="00F76508" w:rsidRDefault="00F76508" w:rsidP="00F76508">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SRS-159.02</w:t>
            </w:r>
          </w:p>
          <w:p w14:paraId="5E254829" w14:textId="799B2765" w:rsidR="00F76508" w:rsidRPr="008B290C" w:rsidRDefault="00F76508" w:rsidP="00F76508">
            <w:pPr>
              <w:pStyle w:val="SCPF"/>
              <w:spacing w:before="120" w:after="120"/>
              <w:jc w:val="left"/>
              <w:rPr>
                <w:rFonts w:ascii="GE Inspira Sans" w:hAnsi="GE Inspira Sans"/>
                <w:b w:val="0"/>
                <w:bCs w:val="0"/>
              </w:rPr>
            </w:pPr>
            <w:r w:rsidRPr="006C538E">
              <w:rPr>
                <w:rFonts w:ascii="GE Inspira Sans" w:hAnsi="GE Inspira Sans"/>
                <w:b w:val="0"/>
                <w:bCs w:val="0"/>
                <w:sz w:val="24"/>
                <w:szCs w:val="22"/>
              </w:rPr>
              <w:t xml:space="preserve">Scenario: </w:t>
            </w:r>
            <w:r w:rsidRPr="00F76508">
              <w:rPr>
                <w:rFonts w:ascii="GE Inspira Sans" w:hAnsi="GE Inspira Sans"/>
                <w:b w:val="0"/>
                <w:bCs w:val="0"/>
                <w:sz w:val="24"/>
                <w:szCs w:val="22"/>
              </w:rPr>
              <w:t>Local data was not restored after re-uploading the patient if the chronjob ran in Kubernetes</w:t>
            </w:r>
          </w:p>
        </w:tc>
        <w:tc>
          <w:tcPr>
            <w:tcW w:w="336" w:type="pct"/>
          </w:tcPr>
          <w:p w14:paraId="574E2C94" w14:textId="77777777" w:rsidR="00F76508" w:rsidRPr="008B290C" w:rsidRDefault="00F76508" w:rsidP="00C24AAE">
            <w:pPr>
              <w:pStyle w:val="SCPF"/>
              <w:spacing w:before="120" w:after="120"/>
              <w:rPr>
                <w:rFonts w:ascii="GE Inspira Sans" w:hAnsi="GE Inspira Sans"/>
              </w:rPr>
            </w:pPr>
            <w:r w:rsidRPr="00402A24">
              <w:rPr>
                <w:rFonts w:ascii="GE Inspira Sans" w:hAnsi="GE Inspira Sans"/>
                <w:sz w:val="24"/>
              </w:rPr>
              <w:t>Passed / Failed</w:t>
            </w:r>
          </w:p>
        </w:tc>
      </w:tr>
      <w:tr w:rsidR="00F76508" w:rsidRPr="008B290C" w14:paraId="36F007CC" w14:textId="77777777" w:rsidTr="00417746">
        <w:trPr>
          <w:trHeight w:val="685"/>
        </w:trPr>
        <w:tc>
          <w:tcPr>
            <w:tcW w:w="1767" w:type="pct"/>
          </w:tcPr>
          <w:p w14:paraId="408205F5" w14:textId="77777777" w:rsidR="00F76508" w:rsidRPr="008B290C" w:rsidRDefault="00F76508" w:rsidP="00C24AAE">
            <w:pPr>
              <w:spacing w:before="120" w:after="120"/>
              <w:jc w:val="center"/>
              <w:rPr>
                <w:rFonts w:ascii="GE Inspira Sans" w:hAnsi="GE Inspira Sans"/>
                <w:b/>
                <w:bCs/>
              </w:rPr>
            </w:pPr>
            <w:r w:rsidRPr="008B290C">
              <w:rPr>
                <w:rFonts w:ascii="GE Inspira Sans" w:hAnsi="GE Inspira Sans"/>
                <w:b/>
                <w:bCs/>
              </w:rPr>
              <w:t>Test steps</w:t>
            </w:r>
          </w:p>
        </w:tc>
        <w:tc>
          <w:tcPr>
            <w:tcW w:w="1256" w:type="pct"/>
          </w:tcPr>
          <w:p w14:paraId="572B4D29" w14:textId="77777777" w:rsidR="00F76508" w:rsidRPr="008B290C" w:rsidRDefault="00F76508" w:rsidP="00C24AAE">
            <w:pPr>
              <w:spacing w:before="120" w:after="120"/>
              <w:jc w:val="center"/>
              <w:rPr>
                <w:rFonts w:ascii="GE Inspira Sans" w:hAnsi="GE Inspira Sans"/>
                <w:b/>
                <w:bCs/>
              </w:rPr>
            </w:pPr>
            <w:r w:rsidRPr="008B290C">
              <w:rPr>
                <w:rFonts w:ascii="GE Inspira Sans" w:hAnsi="GE Inspira Sans"/>
                <w:b/>
                <w:bCs/>
              </w:rPr>
              <w:t>Expected outcome</w:t>
            </w:r>
          </w:p>
        </w:tc>
        <w:tc>
          <w:tcPr>
            <w:tcW w:w="976" w:type="pct"/>
          </w:tcPr>
          <w:p w14:paraId="333C10D6" w14:textId="77777777" w:rsidR="00F76508" w:rsidRPr="008B290C" w:rsidRDefault="00F76508" w:rsidP="00C24AAE">
            <w:pPr>
              <w:spacing w:before="120" w:after="120"/>
              <w:jc w:val="center"/>
              <w:rPr>
                <w:rFonts w:ascii="GE Inspira Sans" w:hAnsi="GE Inspira Sans"/>
                <w:b/>
                <w:bCs/>
              </w:rPr>
            </w:pPr>
            <w:r w:rsidRPr="008B290C">
              <w:rPr>
                <w:rFonts w:ascii="GE Inspira Sans" w:hAnsi="GE Inspira Sans"/>
                <w:b/>
                <w:bCs/>
              </w:rPr>
              <w:t>Actual outcome</w:t>
            </w:r>
          </w:p>
        </w:tc>
        <w:tc>
          <w:tcPr>
            <w:tcW w:w="354" w:type="pct"/>
          </w:tcPr>
          <w:p w14:paraId="225EADA6" w14:textId="77777777" w:rsidR="00F76508" w:rsidRPr="008B290C" w:rsidRDefault="00F76508" w:rsidP="00C24AAE">
            <w:pPr>
              <w:spacing w:before="120" w:after="120"/>
              <w:jc w:val="center"/>
              <w:rPr>
                <w:rFonts w:ascii="GE Inspira Sans" w:hAnsi="GE Inspira Sans"/>
                <w:b/>
                <w:bCs/>
              </w:rPr>
            </w:pPr>
            <w:r w:rsidRPr="008B290C">
              <w:rPr>
                <w:rFonts w:ascii="GE Inspira Sans" w:hAnsi="GE Inspira Sans"/>
                <w:b/>
                <w:bCs/>
              </w:rPr>
              <w:t>Passed/Failed</w:t>
            </w:r>
          </w:p>
        </w:tc>
        <w:tc>
          <w:tcPr>
            <w:tcW w:w="311" w:type="pct"/>
          </w:tcPr>
          <w:p w14:paraId="25386CDB" w14:textId="77777777" w:rsidR="00F76508" w:rsidRPr="008B290C" w:rsidRDefault="00F76508" w:rsidP="00C24AAE">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336" w:type="pct"/>
          </w:tcPr>
          <w:p w14:paraId="00B4E634" w14:textId="77777777" w:rsidR="00F76508" w:rsidRPr="008B290C" w:rsidRDefault="00F76508" w:rsidP="00C24AAE">
            <w:pPr>
              <w:spacing w:before="120" w:after="120"/>
              <w:jc w:val="center"/>
              <w:rPr>
                <w:rFonts w:ascii="GE Inspira Sans" w:hAnsi="GE Inspira Sans"/>
                <w:b/>
                <w:bCs/>
              </w:rPr>
            </w:pPr>
            <w:r w:rsidRPr="008B290C">
              <w:rPr>
                <w:rFonts w:ascii="GE Inspira Sans" w:hAnsi="GE Inspira Sans"/>
                <w:b/>
                <w:bCs/>
              </w:rPr>
              <w:t>Defect no.</w:t>
            </w:r>
          </w:p>
        </w:tc>
      </w:tr>
      <w:tr w:rsidR="00F76508" w:rsidRPr="00CB2BB6" w14:paraId="6E7FF730" w14:textId="77777777" w:rsidTr="00417746">
        <w:trPr>
          <w:trHeight w:val="308"/>
        </w:trPr>
        <w:tc>
          <w:tcPr>
            <w:tcW w:w="1767" w:type="pct"/>
          </w:tcPr>
          <w:p w14:paraId="3167EBB6" w14:textId="499D6610" w:rsidR="00F76508" w:rsidRPr="00F76508" w:rsidRDefault="00641396" w:rsidP="00C24AAE">
            <w:pPr>
              <w:spacing w:before="120"/>
              <w:rPr>
                <w:rFonts w:ascii="GE Inspira Sans" w:hAnsi="GE Inspira Sans"/>
                <w:bCs/>
                <w:lang w:val="en-GB"/>
              </w:rPr>
            </w:pPr>
            <w:r w:rsidRPr="00641396">
              <w:rPr>
                <w:rFonts w:ascii="GE Inspira Sans" w:hAnsi="GE Inspira Sans"/>
                <w:b/>
                <w:bCs/>
                <w:color w:val="4472C4" w:themeColor="accent1"/>
                <w:lang w:val="en-GB"/>
              </w:rPr>
              <w:t>Given</w:t>
            </w:r>
            <w:r w:rsidR="00F76508" w:rsidRPr="00F76508">
              <w:rPr>
                <w:rFonts w:ascii="GE Inspira Sans" w:hAnsi="GE Inspira Sans"/>
                <w:bCs/>
                <w:lang w:val="en-GB"/>
              </w:rPr>
              <w:t xml:space="preserve"> the following patient was uploaded to EDA: patients/OncoTestPatient_Delete.json</w:t>
            </w:r>
          </w:p>
          <w:p w14:paraId="7ACA78CF" w14:textId="77777777" w:rsidR="00F76508" w:rsidRDefault="00F76508" w:rsidP="00C24AAE">
            <w:pPr>
              <w:spacing w:before="120" w:after="120" w:line="257" w:lineRule="auto"/>
              <w:rPr>
                <w:rFonts w:ascii="GE Inspira Sans" w:hAnsi="GE Inspira Sans"/>
                <w:bCs/>
                <w:lang w:val="en-GB"/>
              </w:rPr>
            </w:pPr>
            <w:r w:rsidRPr="00F76508">
              <w:rPr>
                <w:rFonts w:ascii="GE Inspira Sans" w:hAnsi="GE Inspira Sans"/>
                <w:bCs/>
                <w:lang w:val="en-GB"/>
              </w:rPr>
              <w:t>And comments were added on the Timeline to the following events as:</w:t>
            </w:r>
          </w:p>
          <w:tbl>
            <w:tblPr>
              <w:tblStyle w:val="TC"/>
              <w:tblW w:w="0" w:type="auto"/>
              <w:tblLook w:val="04A0" w:firstRow="1" w:lastRow="0" w:firstColumn="1" w:lastColumn="0" w:noHBand="0" w:noVBand="1"/>
            </w:tblPr>
            <w:tblGrid>
              <w:gridCol w:w="1842"/>
              <w:gridCol w:w="1843"/>
              <w:gridCol w:w="1843"/>
            </w:tblGrid>
            <w:tr w:rsidR="00F76508" w:rsidRPr="00F76508" w14:paraId="0A558B9D" w14:textId="77777777" w:rsidTr="00C24AAE">
              <w:trPr>
                <w:cnfStyle w:val="100000000000" w:firstRow="1" w:lastRow="0" w:firstColumn="0" w:lastColumn="0" w:oddVBand="0" w:evenVBand="0" w:oddHBand="0" w:evenHBand="0" w:firstRowFirstColumn="0" w:firstRowLastColumn="0" w:lastRowFirstColumn="0" w:lastRowLastColumn="0"/>
              </w:trPr>
              <w:tc>
                <w:tcPr>
                  <w:tcW w:w="1842" w:type="dxa"/>
                </w:tcPr>
                <w:p w14:paraId="44899948" w14:textId="77777777" w:rsidR="00F76508" w:rsidRPr="00F76508" w:rsidRDefault="00F76508" w:rsidP="00C24AAE">
                  <w:pPr>
                    <w:spacing w:before="120"/>
                    <w:rPr>
                      <w:bCs/>
                      <w:lang w:val="en-GB"/>
                    </w:rPr>
                  </w:pPr>
                  <w:r w:rsidRPr="00F76508">
                    <w:rPr>
                      <w:bCs/>
                      <w:lang w:val="en-GB"/>
                    </w:rPr>
                    <w:t xml:space="preserve">swimlane      </w:t>
                  </w:r>
                </w:p>
              </w:tc>
              <w:tc>
                <w:tcPr>
                  <w:tcW w:w="1843" w:type="dxa"/>
                </w:tcPr>
                <w:p w14:paraId="6DCA3133" w14:textId="77777777" w:rsidR="00F76508" w:rsidRPr="00F76508" w:rsidRDefault="00F76508" w:rsidP="00C24AAE">
                  <w:pPr>
                    <w:spacing w:before="120"/>
                    <w:rPr>
                      <w:bCs/>
                      <w:lang w:val="en-GB"/>
                    </w:rPr>
                  </w:pPr>
                  <w:r w:rsidRPr="00F76508">
                    <w:rPr>
                      <w:bCs/>
                      <w:lang w:val="en-GB"/>
                    </w:rPr>
                    <w:t xml:space="preserve"> event_label                            </w:t>
                  </w:r>
                </w:p>
              </w:tc>
              <w:tc>
                <w:tcPr>
                  <w:tcW w:w="1843" w:type="dxa"/>
                </w:tcPr>
                <w:p w14:paraId="00CE6DC3" w14:textId="77777777" w:rsidR="00F76508" w:rsidRPr="00F76508" w:rsidRDefault="00F76508" w:rsidP="00C24AAE">
                  <w:pPr>
                    <w:spacing w:before="120"/>
                    <w:rPr>
                      <w:bCs/>
                      <w:lang w:val="en-GB"/>
                    </w:rPr>
                  </w:pPr>
                  <w:r w:rsidRPr="00F76508">
                    <w:rPr>
                      <w:bCs/>
                      <w:lang w:val="en-GB"/>
                    </w:rPr>
                    <w:t xml:space="preserve"> comment                   </w:t>
                  </w:r>
                </w:p>
              </w:tc>
            </w:tr>
            <w:tr w:rsidR="00F76508" w:rsidRPr="00F76508" w14:paraId="2F68E601" w14:textId="77777777" w:rsidTr="00C24AAE">
              <w:tc>
                <w:tcPr>
                  <w:tcW w:w="1842" w:type="dxa"/>
                </w:tcPr>
                <w:p w14:paraId="0ED9BB3D" w14:textId="77777777" w:rsidR="00F76508" w:rsidRPr="00F76508" w:rsidRDefault="00F76508" w:rsidP="00C24AAE">
                  <w:pPr>
                    <w:spacing w:before="120"/>
                    <w:rPr>
                      <w:bCs/>
                      <w:lang w:val="en-GB"/>
                    </w:rPr>
                  </w:pPr>
                  <w:r w:rsidRPr="00F76508">
                    <w:rPr>
                      <w:bCs/>
                      <w:lang w:val="en-GB"/>
                    </w:rPr>
                    <w:t xml:space="preserve">Encounters    </w:t>
                  </w:r>
                </w:p>
              </w:tc>
              <w:tc>
                <w:tcPr>
                  <w:tcW w:w="1843" w:type="dxa"/>
                </w:tcPr>
                <w:p w14:paraId="51F0D0CA" w14:textId="77777777" w:rsidR="00F76508" w:rsidRPr="00F76508" w:rsidRDefault="00F76508" w:rsidP="00C24AAE">
                  <w:pPr>
                    <w:spacing w:before="120"/>
                    <w:rPr>
                      <w:bCs/>
                      <w:lang w:val="en-GB"/>
                    </w:rPr>
                  </w:pPr>
                  <w:r w:rsidRPr="00F76508">
                    <w:rPr>
                      <w:bCs/>
                      <w:lang w:val="en-GB"/>
                    </w:rPr>
                    <w:t xml:space="preserve"> Body Weight 31 kg                      </w:t>
                  </w:r>
                </w:p>
              </w:tc>
              <w:tc>
                <w:tcPr>
                  <w:tcW w:w="1843" w:type="dxa"/>
                </w:tcPr>
                <w:p w14:paraId="1E86AB5E" w14:textId="77777777" w:rsidR="00F76508" w:rsidRPr="00F76508" w:rsidRDefault="00F76508" w:rsidP="00C24AAE">
                  <w:pPr>
                    <w:spacing w:before="120"/>
                    <w:rPr>
                      <w:bCs/>
                      <w:lang w:val="en-GB"/>
                    </w:rPr>
                  </w:pPr>
                  <w:r w:rsidRPr="00F76508">
                    <w:rPr>
                      <w:bCs/>
                      <w:lang w:val="en-GB"/>
                    </w:rPr>
                    <w:t xml:space="preserve"> This is an event comment 1</w:t>
                  </w:r>
                </w:p>
              </w:tc>
            </w:tr>
            <w:tr w:rsidR="00F76508" w:rsidRPr="00F76508" w14:paraId="06952769" w14:textId="77777777" w:rsidTr="00C24AAE">
              <w:tc>
                <w:tcPr>
                  <w:tcW w:w="1842" w:type="dxa"/>
                </w:tcPr>
                <w:p w14:paraId="664C7852" w14:textId="77777777" w:rsidR="00F76508" w:rsidRPr="00F76508" w:rsidRDefault="00F76508" w:rsidP="00C24AAE">
                  <w:pPr>
                    <w:spacing w:before="120"/>
                    <w:rPr>
                      <w:bCs/>
                      <w:lang w:val="en-GB"/>
                    </w:rPr>
                  </w:pPr>
                  <w:r w:rsidRPr="00F76508">
                    <w:rPr>
                      <w:bCs/>
                      <w:lang w:val="en-GB"/>
                    </w:rPr>
                    <w:t xml:space="preserve">Imaging       </w:t>
                  </w:r>
                </w:p>
              </w:tc>
              <w:tc>
                <w:tcPr>
                  <w:tcW w:w="1843" w:type="dxa"/>
                </w:tcPr>
                <w:p w14:paraId="1EB0D854" w14:textId="77777777" w:rsidR="00F76508" w:rsidRPr="00F76508" w:rsidRDefault="00F76508" w:rsidP="00C24AAE">
                  <w:pPr>
                    <w:spacing w:before="120"/>
                    <w:rPr>
                      <w:bCs/>
                      <w:lang w:val="en-GB"/>
                    </w:rPr>
                  </w:pPr>
                  <w:r w:rsidRPr="00F76508">
                    <w:rPr>
                      <w:bCs/>
                      <w:lang w:val="en-GB"/>
                    </w:rPr>
                    <w:t xml:space="preserve"> CT THORAX ABDOMEN PELVIS WITH CONTRAST </w:t>
                  </w:r>
                </w:p>
              </w:tc>
              <w:tc>
                <w:tcPr>
                  <w:tcW w:w="1843" w:type="dxa"/>
                </w:tcPr>
                <w:p w14:paraId="0167CFA2" w14:textId="77777777" w:rsidR="00F76508" w:rsidRPr="00F76508" w:rsidRDefault="00F76508" w:rsidP="00C24AAE">
                  <w:pPr>
                    <w:spacing w:before="120"/>
                    <w:rPr>
                      <w:bCs/>
                      <w:lang w:val="en-GB"/>
                    </w:rPr>
                  </w:pPr>
                  <w:r w:rsidRPr="00F76508">
                    <w:rPr>
                      <w:bCs/>
                      <w:lang w:val="en-GB"/>
                    </w:rPr>
                    <w:t xml:space="preserve"> This is an event comment 2</w:t>
                  </w:r>
                </w:p>
              </w:tc>
            </w:tr>
            <w:tr w:rsidR="00F76508" w:rsidRPr="00CB2BB6" w14:paraId="468C33C0" w14:textId="77777777" w:rsidTr="00C24AAE">
              <w:tc>
                <w:tcPr>
                  <w:tcW w:w="1842" w:type="dxa"/>
                </w:tcPr>
                <w:p w14:paraId="2315AB68" w14:textId="77777777" w:rsidR="00F76508" w:rsidRPr="00F76508" w:rsidRDefault="00F76508" w:rsidP="00C24AAE">
                  <w:pPr>
                    <w:spacing w:before="120"/>
                    <w:rPr>
                      <w:bCs/>
                      <w:lang w:val="en-GB"/>
                    </w:rPr>
                  </w:pPr>
                  <w:r w:rsidRPr="00F76508">
                    <w:rPr>
                      <w:bCs/>
                      <w:lang w:val="en-GB"/>
                    </w:rPr>
                    <w:t xml:space="preserve">Uncategorized </w:t>
                  </w:r>
                </w:p>
              </w:tc>
              <w:tc>
                <w:tcPr>
                  <w:tcW w:w="1843" w:type="dxa"/>
                </w:tcPr>
                <w:p w14:paraId="115D85F7" w14:textId="77777777" w:rsidR="00F76508" w:rsidRPr="00F76508" w:rsidRDefault="00F76508" w:rsidP="00C24AAE">
                  <w:pPr>
                    <w:spacing w:before="120"/>
                    <w:rPr>
                      <w:bCs/>
                      <w:lang w:val="en-GB"/>
                    </w:rPr>
                  </w:pPr>
                  <w:r w:rsidRPr="00F76508">
                    <w:rPr>
                      <w:bCs/>
                      <w:lang w:val="en-GB"/>
                    </w:rPr>
                    <w:t xml:space="preserve"> Radiology report 2                     </w:t>
                  </w:r>
                </w:p>
              </w:tc>
              <w:tc>
                <w:tcPr>
                  <w:tcW w:w="1843" w:type="dxa"/>
                </w:tcPr>
                <w:p w14:paraId="4BE90C5D" w14:textId="77777777" w:rsidR="00F76508" w:rsidRPr="00CB2BB6" w:rsidRDefault="00F76508" w:rsidP="00C24AAE">
                  <w:pPr>
                    <w:spacing w:before="120"/>
                    <w:rPr>
                      <w:bCs/>
                      <w:lang w:val="en-GB"/>
                    </w:rPr>
                  </w:pPr>
                  <w:r w:rsidRPr="00F76508">
                    <w:rPr>
                      <w:bCs/>
                      <w:lang w:val="en-GB"/>
                    </w:rPr>
                    <w:t xml:space="preserve"> This is an event comment 3</w:t>
                  </w:r>
                </w:p>
              </w:tc>
            </w:tr>
          </w:tbl>
          <w:p w14:paraId="0BAA1463" w14:textId="77777777" w:rsidR="00F76508" w:rsidRPr="00F76508" w:rsidRDefault="00F76508" w:rsidP="00C24AAE">
            <w:pPr>
              <w:spacing w:before="120"/>
              <w:rPr>
                <w:rFonts w:ascii="GE Inspira Sans" w:hAnsi="GE Inspira Sans"/>
                <w:bCs/>
                <w:lang w:val="en-GB"/>
              </w:rPr>
            </w:pPr>
            <w:r w:rsidRPr="00F76508">
              <w:rPr>
                <w:rFonts w:ascii="GE Inspira Sans" w:hAnsi="GE Inspira Sans"/>
                <w:bCs/>
                <w:lang w:val="en-GB"/>
              </w:rPr>
              <w:t>And "Test comment 4" comment was added on "Comments" view</w:t>
            </w:r>
          </w:p>
          <w:p w14:paraId="16DCBFF5" w14:textId="77777777" w:rsidR="00F76508" w:rsidRDefault="00F76508" w:rsidP="00C24AAE">
            <w:pPr>
              <w:spacing w:before="120" w:after="120" w:line="257" w:lineRule="auto"/>
              <w:rPr>
                <w:rFonts w:ascii="GE Inspira Sans" w:hAnsi="GE Inspira Sans"/>
                <w:bCs/>
                <w:lang w:val="en-GB"/>
              </w:rPr>
            </w:pPr>
            <w:r w:rsidRPr="00F76508">
              <w:rPr>
                <w:rFonts w:ascii="GE Inspira Sans" w:hAnsi="GE Inspira Sans"/>
                <w:bCs/>
                <w:lang w:val="en-GB"/>
              </w:rPr>
              <w:t>And the following comments are available on the Comments view:</w:t>
            </w:r>
          </w:p>
          <w:tbl>
            <w:tblPr>
              <w:tblStyle w:val="TC"/>
              <w:tblW w:w="7168" w:type="dxa"/>
              <w:tblLook w:val="04A0" w:firstRow="1" w:lastRow="0" w:firstColumn="1" w:lastColumn="0" w:noHBand="0" w:noVBand="1"/>
            </w:tblPr>
            <w:tblGrid>
              <w:gridCol w:w="1137"/>
              <w:gridCol w:w="1460"/>
              <w:gridCol w:w="1118"/>
              <w:gridCol w:w="1038"/>
              <w:gridCol w:w="2415"/>
            </w:tblGrid>
            <w:tr w:rsidR="00F76508" w:rsidRPr="00F76508" w14:paraId="0B6CCCA2" w14:textId="77777777" w:rsidTr="00C24AAE">
              <w:trPr>
                <w:cnfStyle w:val="100000000000" w:firstRow="1" w:lastRow="0" w:firstColumn="0" w:lastColumn="0" w:oddVBand="0" w:evenVBand="0" w:oddHBand="0" w:evenHBand="0" w:firstRowFirstColumn="0" w:firstRowLastColumn="0" w:lastRowFirstColumn="0" w:lastRowLastColumn="0"/>
              </w:trPr>
              <w:tc>
                <w:tcPr>
                  <w:tcW w:w="1137" w:type="dxa"/>
                </w:tcPr>
                <w:p w14:paraId="2DBCD101" w14:textId="77777777" w:rsidR="00F76508" w:rsidRPr="00F76508" w:rsidRDefault="00F76508" w:rsidP="00C24AAE">
                  <w:pPr>
                    <w:rPr>
                      <w:b/>
                      <w:sz w:val="18"/>
                      <w:szCs w:val="20"/>
                      <w:lang w:val="en-GB"/>
                    </w:rPr>
                  </w:pPr>
                  <w:r w:rsidRPr="00F76508">
                    <w:rPr>
                      <w:b/>
                      <w:sz w:val="18"/>
                      <w:szCs w:val="20"/>
                      <w:lang w:val="en-GB"/>
                    </w:rPr>
                    <w:t xml:space="preserve">author              </w:t>
                  </w:r>
                </w:p>
              </w:tc>
              <w:tc>
                <w:tcPr>
                  <w:tcW w:w="1460" w:type="dxa"/>
                </w:tcPr>
                <w:p w14:paraId="3FAAD347" w14:textId="77777777" w:rsidR="00F76508" w:rsidRPr="00F76508" w:rsidRDefault="00F76508" w:rsidP="00C24AAE">
                  <w:pPr>
                    <w:rPr>
                      <w:b/>
                      <w:sz w:val="18"/>
                      <w:szCs w:val="20"/>
                      <w:lang w:val="en-GB"/>
                    </w:rPr>
                  </w:pPr>
                  <w:r w:rsidRPr="00F76508">
                    <w:rPr>
                      <w:b/>
                      <w:sz w:val="18"/>
                      <w:szCs w:val="20"/>
                      <w:lang w:val="en-GB"/>
                    </w:rPr>
                    <w:t xml:space="preserve">date_and_time </w:t>
                  </w:r>
                </w:p>
              </w:tc>
              <w:tc>
                <w:tcPr>
                  <w:tcW w:w="1331" w:type="dxa"/>
                </w:tcPr>
                <w:p w14:paraId="17782250" w14:textId="77777777" w:rsidR="00F76508" w:rsidRPr="00F76508" w:rsidRDefault="00F76508" w:rsidP="00C24AAE">
                  <w:pPr>
                    <w:rPr>
                      <w:b/>
                      <w:sz w:val="18"/>
                      <w:szCs w:val="20"/>
                      <w:lang w:val="en-GB"/>
                    </w:rPr>
                  </w:pPr>
                  <w:r w:rsidRPr="00F76508">
                    <w:rPr>
                      <w:b/>
                      <w:sz w:val="18"/>
                      <w:szCs w:val="20"/>
                      <w:lang w:val="en-GB"/>
                    </w:rPr>
                    <w:t xml:space="preserve"> content                    </w:t>
                  </w:r>
                </w:p>
              </w:tc>
              <w:tc>
                <w:tcPr>
                  <w:tcW w:w="825" w:type="dxa"/>
                </w:tcPr>
                <w:p w14:paraId="76C91088" w14:textId="77777777" w:rsidR="00F76508" w:rsidRPr="00F76508" w:rsidRDefault="00F76508" w:rsidP="00C24AAE">
                  <w:pPr>
                    <w:rPr>
                      <w:b/>
                      <w:sz w:val="18"/>
                      <w:szCs w:val="20"/>
                      <w:lang w:val="en-GB"/>
                    </w:rPr>
                  </w:pPr>
                  <w:r w:rsidRPr="00F76508">
                    <w:rPr>
                      <w:b/>
                      <w:sz w:val="18"/>
                      <w:szCs w:val="20"/>
                      <w:lang w:val="en-GB"/>
                    </w:rPr>
                    <w:t xml:space="preserve"> badge            </w:t>
                  </w:r>
                </w:p>
              </w:tc>
              <w:tc>
                <w:tcPr>
                  <w:tcW w:w="2415" w:type="dxa"/>
                </w:tcPr>
                <w:p w14:paraId="1A8C1776" w14:textId="77777777" w:rsidR="00F76508" w:rsidRPr="00F76508" w:rsidRDefault="00F76508" w:rsidP="00C24AAE">
                  <w:pPr>
                    <w:rPr>
                      <w:b/>
                      <w:sz w:val="18"/>
                      <w:szCs w:val="20"/>
                      <w:lang w:val="en-GB"/>
                    </w:rPr>
                  </w:pPr>
                  <w:r w:rsidRPr="00F76508">
                    <w:rPr>
                      <w:b/>
                      <w:sz w:val="18"/>
                      <w:szCs w:val="20"/>
                      <w:lang w:val="en-GB"/>
                    </w:rPr>
                    <w:t>has_view_on_timeline_link</w:t>
                  </w:r>
                </w:p>
              </w:tc>
            </w:tr>
            <w:tr w:rsidR="00F76508" w:rsidRPr="00F76508" w14:paraId="368A2559" w14:textId="77777777" w:rsidTr="00C24AAE">
              <w:tc>
                <w:tcPr>
                  <w:tcW w:w="1137" w:type="dxa"/>
                </w:tcPr>
                <w:p w14:paraId="67F31042" w14:textId="77777777" w:rsidR="00F76508" w:rsidRPr="00F76508" w:rsidRDefault="00F76508" w:rsidP="00C24AAE">
                  <w:pPr>
                    <w:rPr>
                      <w:bCs/>
                      <w:lang w:val="en-GB"/>
                    </w:rPr>
                  </w:pPr>
                  <w:r w:rsidRPr="00F76508">
                    <w:rPr>
                      <w:bCs/>
                      <w:lang w:val="en-GB"/>
                    </w:rPr>
                    <w:t xml:space="preserve">[DEFAULT-TEST-USER] </w:t>
                  </w:r>
                </w:p>
              </w:tc>
              <w:tc>
                <w:tcPr>
                  <w:tcW w:w="1460" w:type="dxa"/>
                </w:tcPr>
                <w:p w14:paraId="72C390A9" w14:textId="77777777" w:rsidR="00F76508" w:rsidRPr="00F76508" w:rsidRDefault="00F76508" w:rsidP="00C24AAE">
                  <w:pPr>
                    <w:rPr>
                      <w:bCs/>
                      <w:lang w:val="en-GB"/>
                    </w:rPr>
                  </w:pPr>
                  <w:r w:rsidRPr="00F76508">
                    <w:rPr>
                      <w:bCs/>
                      <w:lang w:val="en-GB"/>
                    </w:rPr>
                    <w:t xml:space="preserve"> &lt;ANY_VALUE&gt;   </w:t>
                  </w:r>
                </w:p>
              </w:tc>
              <w:tc>
                <w:tcPr>
                  <w:tcW w:w="1331" w:type="dxa"/>
                </w:tcPr>
                <w:p w14:paraId="539197AF" w14:textId="77777777" w:rsidR="00F76508" w:rsidRPr="00F76508" w:rsidRDefault="00F76508" w:rsidP="00C24AAE">
                  <w:pPr>
                    <w:rPr>
                      <w:bCs/>
                      <w:lang w:val="en-GB"/>
                    </w:rPr>
                  </w:pPr>
                  <w:r w:rsidRPr="00F76508">
                    <w:rPr>
                      <w:bCs/>
                      <w:lang w:val="en-GB"/>
                    </w:rPr>
                    <w:t xml:space="preserve"> This is an event comment 1 </w:t>
                  </w:r>
                </w:p>
              </w:tc>
              <w:tc>
                <w:tcPr>
                  <w:tcW w:w="825" w:type="dxa"/>
                </w:tcPr>
                <w:p w14:paraId="1374EAD2" w14:textId="77777777" w:rsidR="00F76508" w:rsidRPr="00F76508" w:rsidRDefault="00F76508" w:rsidP="00C24AAE">
                  <w:pPr>
                    <w:rPr>
                      <w:bCs/>
                      <w:lang w:val="en-GB"/>
                    </w:rPr>
                  </w:pPr>
                  <w:r w:rsidRPr="00F76508">
                    <w:rPr>
                      <w:bCs/>
                      <w:lang w:val="en-GB"/>
                    </w:rPr>
                    <w:t xml:space="preserve"> Timeline comment </w:t>
                  </w:r>
                </w:p>
              </w:tc>
              <w:tc>
                <w:tcPr>
                  <w:tcW w:w="2415" w:type="dxa"/>
                </w:tcPr>
                <w:p w14:paraId="07613064" w14:textId="77777777" w:rsidR="00F76508" w:rsidRPr="00F76508" w:rsidRDefault="00F76508" w:rsidP="00C24AAE">
                  <w:pPr>
                    <w:rPr>
                      <w:bCs/>
                      <w:lang w:val="en-GB"/>
                    </w:rPr>
                  </w:pPr>
                  <w:r w:rsidRPr="00F76508">
                    <w:rPr>
                      <w:bCs/>
                      <w:lang w:val="en-GB"/>
                    </w:rPr>
                    <w:t xml:space="preserve"> yes                      </w:t>
                  </w:r>
                </w:p>
              </w:tc>
            </w:tr>
            <w:tr w:rsidR="00F76508" w:rsidRPr="00F76508" w14:paraId="7E795EFE" w14:textId="77777777" w:rsidTr="00C24AAE">
              <w:tc>
                <w:tcPr>
                  <w:tcW w:w="1137" w:type="dxa"/>
                </w:tcPr>
                <w:p w14:paraId="6CC7A9EF" w14:textId="77777777" w:rsidR="00F76508" w:rsidRPr="00F76508" w:rsidRDefault="00F76508" w:rsidP="00C24AAE">
                  <w:pPr>
                    <w:rPr>
                      <w:bCs/>
                      <w:lang w:val="en-GB"/>
                    </w:rPr>
                  </w:pPr>
                  <w:r w:rsidRPr="00F76508">
                    <w:rPr>
                      <w:bCs/>
                      <w:lang w:val="en-GB"/>
                    </w:rPr>
                    <w:t xml:space="preserve">[DEFAULT-TEST-USER] </w:t>
                  </w:r>
                </w:p>
              </w:tc>
              <w:tc>
                <w:tcPr>
                  <w:tcW w:w="1460" w:type="dxa"/>
                </w:tcPr>
                <w:p w14:paraId="42CF3786" w14:textId="77777777" w:rsidR="00F76508" w:rsidRPr="00F76508" w:rsidRDefault="00F76508" w:rsidP="00C24AAE">
                  <w:pPr>
                    <w:rPr>
                      <w:bCs/>
                      <w:lang w:val="en-GB"/>
                    </w:rPr>
                  </w:pPr>
                  <w:r w:rsidRPr="00F76508">
                    <w:rPr>
                      <w:bCs/>
                      <w:lang w:val="en-GB"/>
                    </w:rPr>
                    <w:t xml:space="preserve"> &lt;ANY_VALUE&gt;   </w:t>
                  </w:r>
                </w:p>
              </w:tc>
              <w:tc>
                <w:tcPr>
                  <w:tcW w:w="1331" w:type="dxa"/>
                </w:tcPr>
                <w:p w14:paraId="2291F9B5" w14:textId="77777777" w:rsidR="00F76508" w:rsidRPr="00F76508" w:rsidRDefault="00F76508" w:rsidP="00C24AAE">
                  <w:pPr>
                    <w:rPr>
                      <w:bCs/>
                      <w:lang w:val="en-GB"/>
                    </w:rPr>
                  </w:pPr>
                  <w:r w:rsidRPr="00F76508">
                    <w:rPr>
                      <w:bCs/>
                      <w:lang w:val="en-GB"/>
                    </w:rPr>
                    <w:t xml:space="preserve"> This is an event comment 2 </w:t>
                  </w:r>
                </w:p>
              </w:tc>
              <w:tc>
                <w:tcPr>
                  <w:tcW w:w="825" w:type="dxa"/>
                </w:tcPr>
                <w:p w14:paraId="5525490E" w14:textId="77777777" w:rsidR="00F76508" w:rsidRPr="00F76508" w:rsidRDefault="00F76508" w:rsidP="00C24AAE">
                  <w:pPr>
                    <w:rPr>
                      <w:bCs/>
                      <w:lang w:val="en-GB"/>
                    </w:rPr>
                  </w:pPr>
                  <w:r w:rsidRPr="00F76508">
                    <w:rPr>
                      <w:bCs/>
                      <w:lang w:val="en-GB"/>
                    </w:rPr>
                    <w:t xml:space="preserve"> Timeline comment </w:t>
                  </w:r>
                </w:p>
              </w:tc>
              <w:tc>
                <w:tcPr>
                  <w:tcW w:w="2415" w:type="dxa"/>
                </w:tcPr>
                <w:p w14:paraId="12706FB0" w14:textId="77777777" w:rsidR="00F76508" w:rsidRPr="00F76508" w:rsidRDefault="00F76508" w:rsidP="00C24AAE">
                  <w:pPr>
                    <w:rPr>
                      <w:bCs/>
                      <w:lang w:val="en-GB"/>
                    </w:rPr>
                  </w:pPr>
                  <w:r w:rsidRPr="00F76508">
                    <w:rPr>
                      <w:bCs/>
                      <w:lang w:val="en-GB"/>
                    </w:rPr>
                    <w:t xml:space="preserve"> yes                      </w:t>
                  </w:r>
                </w:p>
              </w:tc>
            </w:tr>
            <w:tr w:rsidR="00F76508" w:rsidRPr="00F76508" w14:paraId="4390B0AD" w14:textId="77777777" w:rsidTr="00C24AAE">
              <w:tc>
                <w:tcPr>
                  <w:tcW w:w="1137" w:type="dxa"/>
                </w:tcPr>
                <w:p w14:paraId="113E2EFC" w14:textId="77777777" w:rsidR="00F76508" w:rsidRPr="00F76508" w:rsidRDefault="00F76508" w:rsidP="00C24AAE">
                  <w:pPr>
                    <w:rPr>
                      <w:bCs/>
                      <w:lang w:val="en-GB"/>
                    </w:rPr>
                  </w:pPr>
                  <w:r w:rsidRPr="00F76508">
                    <w:rPr>
                      <w:bCs/>
                      <w:lang w:val="en-GB"/>
                    </w:rPr>
                    <w:t xml:space="preserve">[DEFAULT-TEST-USER] </w:t>
                  </w:r>
                </w:p>
              </w:tc>
              <w:tc>
                <w:tcPr>
                  <w:tcW w:w="1460" w:type="dxa"/>
                </w:tcPr>
                <w:p w14:paraId="199D4501" w14:textId="77777777" w:rsidR="00F76508" w:rsidRPr="00F76508" w:rsidRDefault="00F76508" w:rsidP="00C24AAE">
                  <w:pPr>
                    <w:rPr>
                      <w:bCs/>
                      <w:lang w:val="en-GB"/>
                    </w:rPr>
                  </w:pPr>
                  <w:r w:rsidRPr="00F76508">
                    <w:rPr>
                      <w:bCs/>
                      <w:lang w:val="en-GB"/>
                    </w:rPr>
                    <w:t xml:space="preserve"> &lt;ANY_VALUE&gt;   </w:t>
                  </w:r>
                </w:p>
              </w:tc>
              <w:tc>
                <w:tcPr>
                  <w:tcW w:w="1331" w:type="dxa"/>
                </w:tcPr>
                <w:p w14:paraId="416CE778" w14:textId="77777777" w:rsidR="00F76508" w:rsidRPr="00F76508" w:rsidRDefault="00F76508" w:rsidP="00C24AAE">
                  <w:pPr>
                    <w:rPr>
                      <w:bCs/>
                      <w:lang w:val="en-GB"/>
                    </w:rPr>
                  </w:pPr>
                  <w:r w:rsidRPr="00F76508">
                    <w:rPr>
                      <w:bCs/>
                      <w:lang w:val="en-GB"/>
                    </w:rPr>
                    <w:t xml:space="preserve"> This is an event comment 3 </w:t>
                  </w:r>
                </w:p>
              </w:tc>
              <w:tc>
                <w:tcPr>
                  <w:tcW w:w="825" w:type="dxa"/>
                </w:tcPr>
                <w:p w14:paraId="09F8B19A" w14:textId="77777777" w:rsidR="00F76508" w:rsidRPr="00F76508" w:rsidRDefault="00F76508" w:rsidP="00C24AAE">
                  <w:pPr>
                    <w:rPr>
                      <w:bCs/>
                      <w:lang w:val="en-GB"/>
                    </w:rPr>
                  </w:pPr>
                  <w:r w:rsidRPr="00F76508">
                    <w:rPr>
                      <w:bCs/>
                      <w:lang w:val="en-GB"/>
                    </w:rPr>
                    <w:t xml:space="preserve"> Timeline comment </w:t>
                  </w:r>
                </w:p>
              </w:tc>
              <w:tc>
                <w:tcPr>
                  <w:tcW w:w="2415" w:type="dxa"/>
                </w:tcPr>
                <w:p w14:paraId="24C20D9B" w14:textId="77777777" w:rsidR="00F76508" w:rsidRPr="00F76508" w:rsidRDefault="00F76508" w:rsidP="00C24AAE">
                  <w:pPr>
                    <w:rPr>
                      <w:bCs/>
                      <w:lang w:val="en-GB"/>
                    </w:rPr>
                  </w:pPr>
                  <w:r w:rsidRPr="00F76508">
                    <w:rPr>
                      <w:bCs/>
                      <w:lang w:val="en-GB"/>
                    </w:rPr>
                    <w:t xml:space="preserve"> yes                      </w:t>
                  </w:r>
                </w:p>
              </w:tc>
            </w:tr>
            <w:tr w:rsidR="00F76508" w:rsidRPr="00CB2BB6" w14:paraId="1596B66A" w14:textId="77777777" w:rsidTr="00C24AAE">
              <w:tc>
                <w:tcPr>
                  <w:tcW w:w="1137" w:type="dxa"/>
                </w:tcPr>
                <w:p w14:paraId="20D6AD9F" w14:textId="77777777" w:rsidR="00F76508" w:rsidRPr="00F76508" w:rsidRDefault="00F76508" w:rsidP="00C24AAE">
                  <w:pPr>
                    <w:rPr>
                      <w:bCs/>
                      <w:lang w:val="en-GB"/>
                    </w:rPr>
                  </w:pPr>
                  <w:r w:rsidRPr="00F76508">
                    <w:rPr>
                      <w:bCs/>
                      <w:lang w:val="en-GB"/>
                    </w:rPr>
                    <w:t xml:space="preserve">[DEFAULT-TEST-USER] </w:t>
                  </w:r>
                </w:p>
              </w:tc>
              <w:tc>
                <w:tcPr>
                  <w:tcW w:w="1460" w:type="dxa"/>
                </w:tcPr>
                <w:p w14:paraId="66CF7F41" w14:textId="77777777" w:rsidR="00F76508" w:rsidRPr="00F76508" w:rsidRDefault="00F76508" w:rsidP="00C24AAE">
                  <w:pPr>
                    <w:rPr>
                      <w:bCs/>
                      <w:lang w:val="en-GB"/>
                    </w:rPr>
                  </w:pPr>
                  <w:r w:rsidRPr="00F76508">
                    <w:rPr>
                      <w:bCs/>
                      <w:lang w:val="en-GB"/>
                    </w:rPr>
                    <w:t xml:space="preserve"> &lt;ANY_VALUE&gt;   </w:t>
                  </w:r>
                </w:p>
              </w:tc>
              <w:tc>
                <w:tcPr>
                  <w:tcW w:w="1331" w:type="dxa"/>
                </w:tcPr>
                <w:p w14:paraId="4151E04B" w14:textId="77777777" w:rsidR="00F76508" w:rsidRPr="00F76508" w:rsidRDefault="00F76508" w:rsidP="00C24AAE">
                  <w:pPr>
                    <w:rPr>
                      <w:bCs/>
                      <w:lang w:val="en-GB"/>
                    </w:rPr>
                  </w:pPr>
                  <w:r w:rsidRPr="00F76508">
                    <w:rPr>
                      <w:bCs/>
                      <w:lang w:val="en-GB"/>
                    </w:rPr>
                    <w:t xml:space="preserve"> Test comment 4             </w:t>
                  </w:r>
                </w:p>
              </w:tc>
              <w:tc>
                <w:tcPr>
                  <w:tcW w:w="825" w:type="dxa"/>
                </w:tcPr>
                <w:p w14:paraId="7D166480" w14:textId="77777777" w:rsidR="00F76508" w:rsidRPr="00F76508" w:rsidRDefault="00F76508" w:rsidP="00C24AAE">
                  <w:pPr>
                    <w:rPr>
                      <w:bCs/>
                      <w:lang w:val="en-GB"/>
                    </w:rPr>
                  </w:pPr>
                  <w:r w:rsidRPr="00F76508">
                    <w:rPr>
                      <w:bCs/>
                      <w:lang w:val="en-GB"/>
                    </w:rPr>
                    <w:t xml:space="preserve"> &lt;N/A&gt;            </w:t>
                  </w:r>
                </w:p>
              </w:tc>
              <w:tc>
                <w:tcPr>
                  <w:tcW w:w="2415" w:type="dxa"/>
                </w:tcPr>
                <w:p w14:paraId="5F1A78BC" w14:textId="77777777" w:rsidR="00F76508" w:rsidRPr="00CB2BB6" w:rsidRDefault="00F76508" w:rsidP="00C24AAE">
                  <w:pPr>
                    <w:rPr>
                      <w:bCs/>
                      <w:lang w:val="en-GB"/>
                    </w:rPr>
                  </w:pPr>
                  <w:r w:rsidRPr="00F76508">
                    <w:rPr>
                      <w:bCs/>
                      <w:lang w:val="en-GB"/>
                    </w:rPr>
                    <w:t xml:space="preserve"> &lt;N/A&gt;                    </w:t>
                  </w:r>
                </w:p>
              </w:tc>
            </w:tr>
          </w:tbl>
          <w:p w14:paraId="51E0CC7C" w14:textId="77777777" w:rsidR="00F76508" w:rsidRDefault="00F76508" w:rsidP="00C24AAE">
            <w:pPr>
              <w:spacing w:before="120" w:after="120" w:line="257" w:lineRule="auto"/>
              <w:rPr>
                <w:rFonts w:ascii="GE Inspira Sans" w:hAnsi="GE Inspira Sans"/>
                <w:bCs/>
                <w:lang w:val="en-GB"/>
              </w:rPr>
            </w:pPr>
            <w:r w:rsidRPr="00F76508">
              <w:rPr>
                <w:rFonts w:ascii="GE Inspira Sans" w:hAnsi="GE Inspira Sans"/>
                <w:bCs/>
                <w:lang w:val="en-GB"/>
              </w:rPr>
              <w:t>And labels were added to the following events as:</w:t>
            </w:r>
          </w:p>
          <w:tbl>
            <w:tblPr>
              <w:tblStyle w:val="TC"/>
              <w:tblW w:w="0" w:type="auto"/>
              <w:tblLook w:val="04A0" w:firstRow="1" w:lastRow="0" w:firstColumn="1" w:lastColumn="0" w:noHBand="0" w:noVBand="1"/>
            </w:tblPr>
            <w:tblGrid>
              <w:gridCol w:w="2389"/>
              <w:gridCol w:w="2389"/>
              <w:gridCol w:w="2390"/>
            </w:tblGrid>
            <w:tr w:rsidR="00F76508" w:rsidRPr="00F76508" w14:paraId="7624BD17" w14:textId="77777777" w:rsidTr="00C24AAE">
              <w:trPr>
                <w:cnfStyle w:val="100000000000" w:firstRow="1" w:lastRow="0" w:firstColumn="0" w:lastColumn="0" w:oddVBand="0" w:evenVBand="0" w:oddHBand="0" w:evenHBand="0" w:firstRowFirstColumn="0" w:firstRowLastColumn="0" w:lastRowFirstColumn="0" w:lastRowLastColumn="0"/>
              </w:trPr>
              <w:tc>
                <w:tcPr>
                  <w:tcW w:w="2389" w:type="dxa"/>
                </w:tcPr>
                <w:p w14:paraId="381191EE" w14:textId="77777777" w:rsidR="00F76508" w:rsidRPr="00F76508" w:rsidRDefault="00F76508" w:rsidP="00C24AAE">
                  <w:pPr>
                    <w:spacing w:before="120"/>
                    <w:rPr>
                      <w:b/>
                      <w:lang w:val="en-GB"/>
                    </w:rPr>
                  </w:pPr>
                  <w:r w:rsidRPr="00F76508">
                    <w:rPr>
                      <w:b/>
                      <w:lang w:val="en-GB"/>
                    </w:rPr>
                    <w:t xml:space="preserve">swimlane      </w:t>
                  </w:r>
                </w:p>
              </w:tc>
              <w:tc>
                <w:tcPr>
                  <w:tcW w:w="2389" w:type="dxa"/>
                </w:tcPr>
                <w:p w14:paraId="15182BFC" w14:textId="77777777" w:rsidR="00F76508" w:rsidRPr="00F76508" w:rsidRDefault="00F76508" w:rsidP="00C24AAE">
                  <w:pPr>
                    <w:spacing w:before="120"/>
                    <w:rPr>
                      <w:b/>
                      <w:lang w:val="en-GB"/>
                    </w:rPr>
                  </w:pPr>
                  <w:r w:rsidRPr="00F76508">
                    <w:rPr>
                      <w:b/>
                      <w:lang w:val="en-GB"/>
                    </w:rPr>
                    <w:t xml:space="preserve"> event_label                            </w:t>
                  </w:r>
                </w:p>
              </w:tc>
              <w:tc>
                <w:tcPr>
                  <w:tcW w:w="2390" w:type="dxa"/>
                </w:tcPr>
                <w:p w14:paraId="5B5C11D3" w14:textId="77777777" w:rsidR="00F76508" w:rsidRPr="00F76508" w:rsidRDefault="00F76508" w:rsidP="00C24AAE">
                  <w:pPr>
                    <w:spacing w:before="120"/>
                    <w:rPr>
                      <w:b/>
                      <w:lang w:val="en-GB"/>
                    </w:rPr>
                  </w:pPr>
                  <w:r w:rsidRPr="00F76508">
                    <w:rPr>
                      <w:b/>
                      <w:lang w:val="en-GB"/>
                    </w:rPr>
                    <w:t xml:space="preserve"> labels                        </w:t>
                  </w:r>
                </w:p>
              </w:tc>
            </w:tr>
            <w:tr w:rsidR="00F76508" w:rsidRPr="00F76508" w14:paraId="27C76790" w14:textId="77777777" w:rsidTr="00C24AAE">
              <w:tc>
                <w:tcPr>
                  <w:tcW w:w="2389" w:type="dxa"/>
                </w:tcPr>
                <w:p w14:paraId="7A771BB4" w14:textId="77777777" w:rsidR="00F76508" w:rsidRPr="00F76508" w:rsidRDefault="00F76508" w:rsidP="00C24AAE">
                  <w:pPr>
                    <w:spacing w:before="120"/>
                    <w:rPr>
                      <w:bCs/>
                      <w:lang w:val="en-GB"/>
                    </w:rPr>
                  </w:pPr>
                  <w:r w:rsidRPr="00F76508">
                    <w:rPr>
                      <w:bCs/>
                      <w:lang w:val="en-GB"/>
                    </w:rPr>
                    <w:t xml:space="preserve">Encounters    </w:t>
                  </w:r>
                </w:p>
              </w:tc>
              <w:tc>
                <w:tcPr>
                  <w:tcW w:w="2389" w:type="dxa"/>
                </w:tcPr>
                <w:p w14:paraId="466ECE70" w14:textId="77777777" w:rsidR="00F76508" w:rsidRPr="00F76508" w:rsidRDefault="00F76508" w:rsidP="00C24AAE">
                  <w:pPr>
                    <w:spacing w:before="120"/>
                    <w:rPr>
                      <w:bCs/>
                      <w:lang w:val="en-GB"/>
                    </w:rPr>
                  </w:pPr>
                  <w:r w:rsidRPr="00F76508">
                    <w:rPr>
                      <w:bCs/>
                      <w:lang w:val="en-GB"/>
                    </w:rPr>
                    <w:t xml:space="preserve"> Body Weight 41 kg                      </w:t>
                  </w:r>
                </w:p>
              </w:tc>
              <w:tc>
                <w:tcPr>
                  <w:tcW w:w="2390" w:type="dxa"/>
                </w:tcPr>
                <w:p w14:paraId="23F276E1" w14:textId="77777777" w:rsidR="00F76508" w:rsidRPr="00F76508" w:rsidRDefault="00F76508" w:rsidP="00C24AAE">
                  <w:pPr>
                    <w:spacing w:before="120"/>
                    <w:rPr>
                      <w:bCs/>
                      <w:lang w:val="en-GB"/>
                    </w:rPr>
                  </w:pPr>
                  <w:r w:rsidRPr="00F76508">
                    <w:rPr>
                      <w:bCs/>
                      <w:lang w:val="en-GB"/>
                    </w:rPr>
                    <w:t xml:space="preserve"> Progression; Molecular testing</w:t>
                  </w:r>
                </w:p>
              </w:tc>
            </w:tr>
            <w:tr w:rsidR="00F76508" w:rsidRPr="00F76508" w14:paraId="2F50EE0B" w14:textId="77777777" w:rsidTr="00C24AAE">
              <w:tc>
                <w:tcPr>
                  <w:tcW w:w="2389" w:type="dxa"/>
                </w:tcPr>
                <w:p w14:paraId="27DCC047" w14:textId="77777777" w:rsidR="00F76508" w:rsidRPr="00F76508" w:rsidRDefault="00F76508" w:rsidP="00C24AAE">
                  <w:pPr>
                    <w:spacing w:before="120"/>
                    <w:rPr>
                      <w:bCs/>
                      <w:lang w:val="en-GB"/>
                    </w:rPr>
                  </w:pPr>
                  <w:r w:rsidRPr="00F76508">
                    <w:rPr>
                      <w:bCs/>
                      <w:lang w:val="en-GB"/>
                    </w:rPr>
                    <w:t xml:space="preserve">Imaging       </w:t>
                  </w:r>
                </w:p>
              </w:tc>
              <w:tc>
                <w:tcPr>
                  <w:tcW w:w="2389" w:type="dxa"/>
                </w:tcPr>
                <w:p w14:paraId="5AC929C6" w14:textId="77777777" w:rsidR="00F76508" w:rsidRPr="00F76508" w:rsidRDefault="00F76508" w:rsidP="00C24AAE">
                  <w:pPr>
                    <w:spacing w:before="120"/>
                    <w:rPr>
                      <w:bCs/>
                      <w:lang w:val="en-GB"/>
                    </w:rPr>
                  </w:pPr>
                  <w:r w:rsidRPr="00F76508">
                    <w:rPr>
                      <w:bCs/>
                      <w:lang w:val="en-GB"/>
                    </w:rPr>
                    <w:t xml:space="preserve"> CT THORAX ABDOMEN PELVIS WITH CONTRAST </w:t>
                  </w:r>
                </w:p>
              </w:tc>
              <w:tc>
                <w:tcPr>
                  <w:tcW w:w="2390" w:type="dxa"/>
                </w:tcPr>
                <w:p w14:paraId="725483CB" w14:textId="77777777" w:rsidR="00F76508" w:rsidRPr="00F76508" w:rsidRDefault="00F76508" w:rsidP="00C24AAE">
                  <w:pPr>
                    <w:spacing w:before="120"/>
                    <w:rPr>
                      <w:bCs/>
                      <w:lang w:val="en-GB"/>
                    </w:rPr>
                  </w:pPr>
                  <w:r w:rsidRPr="00F76508">
                    <w:rPr>
                      <w:bCs/>
                      <w:lang w:val="en-GB"/>
                    </w:rPr>
                    <w:t xml:space="preserve"> To be reviewed                </w:t>
                  </w:r>
                </w:p>
              </w:tc>
            </w:tr>
            <w:tr w:rsidR="00F76508" w:rsidRPr="00CB2BB6" w14:paraId="403CC423" w14:textId="77777777" w:rsidTr="00C24AAE">
              <w:tc>
                <w:tcPr>
                  <w:tcW w:w="2389" w:type="dxa"/>
                </w:tcPr>
                <w:p w14:paraId="4EC8FA08" w14:textId="77777777" w:rsidR="00F76508" w:rsidRPr="00F76508" w:rsidRDefault="00F76508" w:rsidP="00C24AAE">
                  <w:pPr>
                    <w:spacing w:before="120"/>
                    <w:rPr>
                      <w:bCs/>
                      <w:lang w:val="en-GB"/>
                    </w:rPr>
                  </w:pPr>
                  <w:r w:rsidRPr="00F76508">
                    <w:rPr>
                      <w:bCs/>
                      <w:lang w:val="en-GB"/>
                    </w:rPr>
                    <w:t xml:space="preserve">Uncategorized </w:t>
                  </w:r>
                </w:p>
              </w:tc>
              <w:tc>
                <w:tcPr>
                  <w:tcW w:w="2389" w:type="dxa"/>
                </w:tcPr>
                <w:p w14:paraId="0F2CDD2D" w14:textId="77777777" w:rsidR="00F76508" w:rsidRPr="00F76508" w:rsidRDefault="00F76508" w:rsidP="00C24AAE">
                  <w:pPr>
                    <w:spacing w:before="120"/>
                    <w:rPr>
                      <w:bCs/>
                      <w:lang w:val="en-GB"/>
                    </w:rPr>
                  </w:pPr>
                  <w:r w:rsidRPr="00F76508">
                    <w:rPr>
                      <w:bCs/>
                      <w:lang w:val="en-GB"/>
                    </w:rPr>
                    <w:t xml:space="preserve"> Radiology report 1                     </w:t>
                  </w:r>
                </w:p>
              </w:tc>
              <w:tc>
                <w:tcPr>
                  <w:tcW w:w="2390" w:type="dxa"/>
                </w:tcPr>
                <w:p w14:paraId="472DB9C6" w14:textId="77777777" w:rsidR="00F76508" w:rsidRPr="00CB2BB6" w:rsidRDefault="00F76508" w:rsidP="00C24AAE">
                  <w:pPr>
                    <w:spacing w:before="120"/>
                    <w:rPr>
                      <w:bCs/>
                      <w:lang w:val="en-GB"/>
                    </w:rPr>
                  </w:pPr>
                  <w:r w:rsidRPr="00F76508">
                    <w:rPr>
                      <w:bCs/>
                      <w:lang w:val="en-GB"/>
                    </w:rPr>
                    <w:t xml:space="preserve"> Date of diagnosis             </w:t>
                  </w:r>
                </w:p>
              </w:tc>
            </w:tr>
          </w:tbl>
          <w:p w14:paraId="763D3912" w14:textId="77777777" w:rsidR="00F76508" w:rsidRPr="00F76508" w:rsidRDefault="00F76508" w:rsidP="00C24AAE">
            <w:pPr>
              <w:spacing w:before="120"/>
              <w:rPr>
                <w:rFonts w:ascii="GE Inspira Sans" w:hAnsi="GE Inspira Sans"/>
                <w:bCs/>
                <w:lang w:val="en-GB"/>
              </w:rPr>
            </w:pPr>
            <w:r w:rsidRPr="00F76508">
              <w:rPr>
                <w:rFonts w:ascii="GE Inspira Sans" w:hAnsi="GE Inspira Sans"/>
                <w:bCs/>
                <w:lang w:val="en-GB"/>
              </w:rPr>
              <w:t>And the following events were marked as important:</w:t>
            </w:r>
          </w:p>
          <w:tbl>
            <w:tblPr>
              <w:tblStyle w:val="TC"/>
              <w:tblW w:w="0" w:type="auto"/>
              <w:tblLook w:val="04A0" w:firstRow="1" w:lastRow="0" w:firstColumn="1" w:lastColumn="0" w:noHBand="0" w:noVBand="1"/>
            </w:tblPr>
            <w:tblGrid>
              <w:gridCol w:w="3584"/>
              <w:gridCol w:w="3584"/>
            </w:tblGrid>
            <w:tr w:rsidR="00F76508" w:rsidRPr="00F76508" w14:paraId="70BCF565" w14:textId="77777777" w:rsidTr="00C24AAE">
              <w:trPr>
                <w:cnfStyle w:val="100000000000" w:firstRow="1" w:lastRow="0" w:firstColumn="0" w:lastColumn="0" w:oddVBand="0" w:evenVBand="0" w:oddHBand="0" w:evenHBand="0" w:firstRowFirstColumn="0" w:firstRowLastColumn="0" w:lastRowFirstColumn="0" w:lastRowLastColumn="0"/>
              </w:trPr>
              <w:tc>
                <w:tcPr>
                  <w:tcW w:w="3584" w:type="dxa"/>
                </w:tcPr>
                <w:p w14:paraId="25C356E2" w14:textId="77777777" w:rsidR="00F76508" w:rsidRPr="00F76508" w:rsidRDefault="00F76508" w:rsidP="00C24AAE">
                  <w:pPr>
                    <w:spacing w:before="120"/>
                    <w:rPr>
                      <w:bCs/>
                      <w:lang w:val="en-GB"/>
                    </w:rPr>
                  </w:pPr>
                  <w:r w:rsidRPr="00F76508">
                    <w:rPr>
                      <w:bCs/>
                      <w:lang w:val="en-GB"/>
                    </w:rPr>
                    <w:t xml:space="preserve">swimlane      </w:t>
                  </w:r>
                </w:p>
              </w:tc>
              <w:tc>
                <w:tcPr>
                  <w:tcW w:w="3584" w:type="dxa"/>
                </w:tcPr>
                <w:p w14:paraId="51E8F2F1" w14:textId="77777777" w:rsidR="00F76508" w:rsidRPr="00F76508" w:rsidRDefault="00F76508" w:rsidP="00C24AAE">
                  <w:pPr>
                    <w:spacing w:before="120"/>
                    <w:rPr>
                      <w:bCs/>
                      <w:lang w:val="en-GB"/>
                    </w:rPr>
                  </w:pPr>
                  <w:r w:rsidRPr="00F76508">
                    <w:rPr>
                      <w:bCs/>
                      <w:lang w:val="en-GB"/>
                    </w:rPr>
                    <w:t xml:space="preserve"> event_label       </w:t>
                  </w:r>
                </w:p>
              </w:tc>
            </w:tr>
            <w:tr w:rsidR="00F76508" w:rsidRPr="00F76508" w14:paraId="7FFA488F" w14:textId="77777777" w:rsidTr="00C24AAE">
              <w:tc>
                <w:tcPr>
                  <w:tcW w:w="3584" w:type="dxa"/>
                </w:tcPr>
                <w:p w14:paraId="1C1F0879" w14:textId="77777777" w:rsidR="00F76508" w:rsidRPr="00F76508" w:rsidRDefault="00F76508" w:rsidP="00C24AAE">
                  <w:pPr>
                    <w:spacing w:before="120"/>
                    <w:rPr>
                      <w:bCs/>
                      <w:lang w:val="en-GB"/>
                    </w:rPr>
                  </w:pPr>
                  <w:r w:rsidRPr="00F76508">
                    <w:rPr>
                      <w:bCs/>
                      <w:lang w:val="en-GB"/>
                    </w:rPr>
                    <w:t xml:space="preserve">Encounters    </w:t>
                  </w:r>
                </w:p>
              </w:tc>
              <w:tc>
                <w:tcPr>
                  <w:tcW w:w="3584" w:type="dxa"/>
                </w:tcPr>
                <w:p w14:paraId="6D94C945" w14:textId="77777777" w:rsidR="00F76508" w:rsidRPr="00F76508" w:rsidRDefault="00F76508" w:rsidP="00C24AAE">
                  <w:pPr>
                    <w:spacing w:before="120"/>
                    <w:rPr>
                      <w:bCs/>
                      <w:lang w:val="en-GB"/>
                    </w:rPr>
                  </w:pPr>
                  <w:r w:rsidRPr="00F76508">
                    <w:rPr>
                      <w:bCs/>
                      <w:lang w:val="en-GB"/>
                    </w:rPr>
                    <w:t xml:space="preserve"> Body Weight 35 kg </w:t>
                  </w:r>
                </w:p>
              </w:tc>
            </w:tr>
            <w:tr w:rsidR="00F76508" w:rsidRPr="00CB2BB6" w14:paraId="53A26B7D" w14:textId="77777777" w:rsidTr="00C24AAE">
              <w:tc>
                <w:tcPr>
                  <w:tcW w:w="3584" w:type="dxa"/>
                </w:tcPr>
                <w:p w14:paraId="3FBE96C0" w14:textId="77777777" w:rsidR="00F76508" w:rsidRPr="00F76508" w:rsidRDefault="00F76508" w:rsidP="00C24AAE">
                  <w:pPr>
                    <w:spacing w:before="120"/>
                    <w:rPr>
                      <w:bCs/>
                      <w:lang w:val="en-GB"/>
                    </w:rPr>
                  </w:pPr>
                  <w:r w:rsidRPr="00F76508">
                    <w:rPr>
                      <w:bCs/>
                      <w:lang w:val="en-GB"/>
                    </w:rPr>
                    <w:t xml:space="preserve">Uncategorized </w:t>
                  </w:r>
                </w:p>
              </w:tc>
              <w:tc>
                <w:tcPr>
                  <w:tcW w:w="3584" w:type="dxa"/>
                </w:tcPr>
                <w:p w14:paraId="0DAA26E2" w14:textId="77777777" w:rsidR="00F76508" w:rsidRPr="00CB2BB6" w:rsidRDefault="00F76508" w:rsidP="00C24AAE">
                  <w:pPr>
                    <w:spacing w:before="120"/>
                    <w:rPr>
                      <w:bCs/>
                      <w:lang w:val="en-GB"/>
                    </w:rPr>
                  </w:pPr>
                  <w:r w:rsidRPr="00F76508">
                    <w:rPr>
                      <w:bCs/>
                      <w:lang w:val="en-GB"/>
                    </w:rPr>
                    <w:t xml:space="preserve"> Radiology report 2</w:t>
                  </w:r>
                </w:p>
              </w:tc>
            </w:tr>
          </w:tbl>
          <w:p w14:paraId="350A9CF1" w14:textId="3BB79BCD" w:rsidR="00F76508" w:rsidRPr="00F76508" w:rsidRDefault="00F76508" w:rsidP="00F76508">
            <w:pPr>
              <w:spacing w:before="120"/>
              <w:rPr>
                <w:rFonts w:ascii="GE Inspira Sans" w:hAnsi="GE Inspira Sans"/>
                <w:bCs/>
                <w:lang w:val="en-GB"/>
              </w:rPr>
            </w:pPr>
            <w:r>
              <w:rPr>
                <w:rFonts w:ascii="GE Inspira Sans" w:hAnsi="GE Inspira Sans"/>
                <w:bCs/>
                <w:lang w:val="en-GB"/>
              </w:rPr>
              <w:t>And</w:t>
            </w:r>
            <w:r w:rsidRPr="00F76508">
              <w:rPr>
                <w:rFonts w:ascii="GE Inspira Sans" w:hAnsi="GE Inspira Sans"/>
                <w:bCs/>
                <w:lang w:val="en-GB"/>
              </w:rPr>
              <w:t xml:space="preserve"> the user deletes the following patient from PDS: patients/OncoTestPatient_Delete.json</w:t>
            </w:r>
          </w:p>
          <w:p w14:paraId="73339B38" w14:textId="77777777" w:rsidR="00F76508" w:rsidRPr="00F76508" w:rsidRDefault="00F76508" w:rsidP="00F76508">
            <w:pPr>
              <w:spacing w:before="120"/>
              <w:rPr>
                <w:rFonts w:ascii="GE Inspira Sans" w:hAnsi="GE Inspira Sans"/>
                <w:bCs/>
                <w:lang w:val="en-GB"/>
              </w:rPr>
            </w:pPr>
            <w:r w:rsidRPr="00F76508">
              <w:rPr>
                <w:rFonts w:ascii="GE Inspira Sans" w:hAnsi="GE Inspira Sans"/>
                <w:bCs/>
                <w:lang w:val="en-GB"/>
              </w:rPr>
              <w:t>And the "onchron-oncocare-delete-patient-data" chron job ran after the deletion of the patient (scheduled for every midnight by default)</w:t>
            </w:r>
          </w:p>
          <w:p w14:paraId="1DD6B319" w14:textId="77777777" w:rsidR="00F76508" w:rsidRDefault="00F76508" w:rsidP="00F76508">
            <w:pPr>
              <w:spacing w:before="120" w:after="120" w:line="257" w:lineRule="auto"/>
              <w:rPr>
                <w:rFonts w:ascii="GE Inspira Sans" w:hAnsi="GE Inspira Sans"/>
                <w:bCs/>
                <w:lang w:val="en-GB"/>
              </w:rPr>
            </w:pPr>
            <w:r w:rsidRPr="00F76508">
              <w:rPr>
                <w:rFonts w:ascii="GE Inspira Sans" w:hAnsi="GE Inspira Sans"/>
                <w:bCs/>
                <w:lang w:val="en-GB"/>
              </w:rPr>
              <w:t>When I log in to the Kubernetes Dashboard</w:t>
            </w:r>
          </w:p>
          <w:p w14:paraId="50A19462" w14:textId="77777777" w:rsidR="00F76508" w:rsidRPr="00F76508" w:rsidRDefault="00F76508" w:rsidP="00F76508">
            <w:pPr>
              <w:spacing w:before="120"/>
              <w:rPr>
                <w:rFonts w:ascii="GE Inspira Sans" w:hAnsi="GE Inspira Sans"/>
                <w:bCs/>
                <w:lang w:val="en-GB"/>
              </w:rPr>
            </w:pPr>
            <w:r w:rsidRPr="00F76508">
              <w:rPr>
                <w:rFonts w:ascii="GE Inspira Sans" w:hAnsi="GE Inspira Sans"/>
                <w:bCs/>
                <w:lang w:val="en-GB"/>
              </w:rPr>
              <w:t>And I search for "onchron-oncocare-delete-patient-data" in "onco" namespace</w:t>
            </w:r>
          </w:p>
          <w:p w14:paraId="19028DE1" w14:textId="61C64652" w:rsidR="00F76508" w:rsidRPr="00CB2BB6" w:rsidRDefault="00F76508" w:rsidP="00F76508">
            <w:pPr>
              <w:spacing w:before="120" w:after="120" w:line="257" w:lineRule="auto"/>
              <w:rPr>
                <w:rFonts w:ascii="GE Inspira Sans" w:hAnsi="GE Inspira Sans"/>
                <w:bCs/>
                <w:lang w:val="en-GB"/>
              </w:rPr>
            </w:pPr>
            <w:r w:rsidRPr="00F76508">
              <w:rPr>
                <w:rFonts w:ascii="GE Inspira Sans" w:hAnsi="GE Inspira Sans"/>
                <w:bCs/>
                <w:lang w:val="en-GB"/>
              </w:rPr>
              <w:t>And I open the first finding in "Chron jobs" section</w:t>
            </w:r>
          </w:p>
        </w:tc>
        <w:tc>
          <w:tcPr>
            <w:tcW w:w="1256" w:type="pct"/>
          </w:tcPr>
          <w:p w14:paraId="1C1F6755" w14:textId="6C1E66FA" w:rsidR="00F76508" w:rsidRPr="00F76508" w:rsidRDefault="00641396" w:rsidP="00F76508">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F76508" w:rsidRPr="00F76508">
              <w:rPr>
                <w:rFonts w:ascii="GE Inspira Sans" w:eastAsia="Calibri" w:hAnsi="GE Inspira Sans" w:cs="Calibri"/>
                <w:bCs/>
              </w:rPr>
              <w:t xml:space="preserve"> I see the "Last schedule" was around midnight (in Zulu time)</w:t>
            </w:r>
          </w:p>
          <w:p w14:paraId="7BCBDA27" w14:textId="77777777" w:rsidR="00F76508" w:rsidRPr="00F76508" w:rsidRDefault="00F76508" w:rsidP="00F76508">
            <w:pPr>
              <w:spacing w:before="120"/>
              <w:rPr>
                <w:rFonts w:ascii="GE Inspira Sans" w:eastAsia="Calibri" w:hAnsi="GE Inspira Sans" w:cs="Calibri"/>
                <w:bCs/>
              </w:rPr>
            </w:pPr>
            <w:r w:rsidRPr="00F76508">
              <w:rPr>
                <w:rFonts w:ascii="GE Inspira Sans" w:eastAsia="Calibri" w:hAnsi="GE Inspira Sans" w:cs="Calibri"/>
                <w:bCs/>
              </w:rPr>
              <w:t>And I open the "Logs" for the last executed job</w:t>
            </w:r>
          </w:p>
          <w:p w14:paraId="567D05CC" w14:textId="77777777" w:rsidR="00F76508" w:rsidRDefault="00F76508" w:rsidP="00F76508">
            <w:pPr>
              <w:spacing w:before="120" w:after="120" w:line="257" w:lineRule="auto"/>
              <w:rPr>
                <w:rFonts w:ascii="GE Inspira Sans" w:eastAsia="Calibri" w:hAnsi="GE Inspira Sans" w:cs="Calibri"/>
                <w:bCs/>
              </w:rPr>
            </w:pPr>
            <w:r w:rsidRPr="00F76508">
              <w:rPr>
                <w:rFonts w:ascii="GE Inspira Sans" w:eastAsia="Calibri" w:hAnsi="GE Inspira Sans" w:cs="Calibri"/>
                <w:bCs/>
              </w:rPr>
              <w:t>And I see the following logs:</w:t>
            </w:r>
          </w:p>
          <w:tbl>
            <w:tblPr>
              <w:tblStyle w:val="TC"/>
              <w:tblW w:w="0" w:type="auto"/>
              <w:tblLook w:val="04A0" w:firstRow="1" w:lastRow="0" w:firstColumn="1" w:lastColumn="0" w:noHBand="0" w:noVBand="1"/>
            </w:tblPr>
            <w:tblGrid>
              <w:gridCol w:w="5028"/>
            </w:tblGrid>
            <w:tr w:rsidR="00F76508" w:rsidRPr="00F76508" w14:paraId="5FC958DF" w14:textId="77777777" w:rsidTr="00C24AAE">
              <w:trPr>
                <w:cnfStyle w:val="100000000000" w:firstRow="1" w:lastRow="0" w:firstColumn="0" w:lastColumn="0" w:oddVBand="0" w:evenVBand="0" w:oddHBand="0" w:evenHBand="0" w:firstRowFirstColumn="0" w:firstRowLastColumn="0" w:lastRowFirstColumn="0" w:lastRowLastColumn="0"/>
              </w:trPr>
              <w:tc>
                <w:tcPr>
                  <w:tcW w:w="5028" w:type="dxa"/>
                </w:tcPr>
                <w:p w14:paraId="1554583A" w14:textId="77777777" w:rsidR="00F76508" w:rsidRPr="00F76508" w:rsidRDefault="00F76508" w:rsidP="00F76508">
                  <w:pPr>
                    <w:spacing w:before="120"/>
                    <w:rPr>
                      <w:rFonts w:eastAsia="Calibri" w:cs="Calibri"/>
                      <w:bCs/>
                    </w:rPr>
                  </w:pPr>
                  <w:r w:rsidRPr="00F76508">
                    <w:rPr>
                      <w:rFonts w:eastAsia="Calibri" w:cs="Calibri"/>
                      <w:bCs/>
                    </w:rPr>
                    <w:t xml:space="preserve">log                                                                                                                               </w:t>
                  </w:r>
                </w:p>
              </w:tc>
            </w:tr>
            <w:tr w:rsidR="00F76508" w:rsidRPr="00F76508" w14:paraId="613B4E27" w14:textId="77777777" w:rsidTr="00C24AAE">
              <w:tc>
                <w:tcPr>
                  <w:tcW w:w="5028" w:type="dxa"/>
                </w:tcPr>
                <w:p w14:paraId="4A635EDE" w14:textId="77777777" w:rsidR="00F76508" w:rsidRPr="00F76508" w:rsidRDefault="00F76508" w:rsidP="00F76508">
                  <w:pPr>
                    <w:spacing w:before="120"/>
                    <w:rPr>
                      <w:rFonts w:eastAsia="Calibri" w:cs="Calibri"/>
                      <w:bCs/>
                    </w:rPr>
                  </w:pPr>
                  <w:r w:rsidRPr="00F76508">
                    <w:rPr>
                      <w:rFonts w:eastAsia="Calibri" w:cs="Calibri"/>
                      <w:bCs/>
                    </w:rPr>
                    <w:t xml:space="preserve">{"level":"info","time":&lt;unix_time&gt;,"message":"cleanup: deleting comments for patients 66812e9a-96ae-4b59-85fe-43872df6bd78"}      </w:t>
                  </w:r>
                </w:p>
              </w:tc>
            </w:tr>
            <w:tr w:rsidR="00F76508" w:rsidRPr="00CB2BB6" w14:paraId="0AABF7EB" w14:textId="77777777" w:rsidTr="00C24AAE">
              <w:tc>
                <w:tcPr>
                  <w:tcW w:w="5028" w:type="dxa"/>
                </w:tcPr>
                <w:p w14:paraId="3B321066" w14:textId="77777777" w:rsidR="00F76508" w:rsidRPr="00CB2BB6" w:rsidRDefault="00F76508" w:rsidP="00F76508">
                  <w:pPr>
                    <w:spacing w:before="120"/>
                    <w:rPr>
                      <w:rFonts w:eastAsia="Calibri" w:cs="Calibri"/>
                      <w:bCs/>
                    </w:rPr>
                  </w:pPr>
                  <w:r w:rsidRPr="00F76508">
                    <w:rPr>
                      <w:rFonts w:eastAsia="Calibri" w:cs="Calibri"/>
                      <w:bCs/>
                    </w:rPr>
                    <w:t>{"level":"info","time":&lt;unix_time&gt;,"message":"cleanup: deleting event_settings for patients 66812e9a-96ae-4b59-85fe-43872df6bd78"}</w:t>
                  </w:r>
                </w:p>
              </w:tc>
            </w:tr>
          </w:tbl>
          <w:p w14:paraId="0252A434" w14:textId="77777777" w:rsidR="00F76508" w:rsidRDefault="00F76508" w:rsidP="00F76508">
            <w:pPr>
              <w:spacing w:before="120" w:after="120" w:line="257" w:lineRule="auto"/>
              <w:rPr>
                <w:rFonts w:ascii="GE Inspira Sans" w:eastAsia="Calibri" w:hAnsi="GE Inspira Sans" w:cs="Calibri"/>
                <w:bCs/>
              </w:rPr>
            </w:pPr>
          </w:p>
          <w:p w14:paraId="1209A0B2" w14:textId="37720A5A" w:rsidR="00F76508" w:rsidRPr="00CB2BB6" w:rsidRDefault="00F76508" w:rsidP="00F76508">
            <w:pPr>
              <w:spacing w:before="120" w:after="120" w:line="257" w:lineRule="auto"/>
              <w:rPr>
                <w:rFonts w:ascii="GE Inspira Sans" w:eastAsia="Calibri" w:hAnsi="GE Inspira Sans" w:cs="Calibri"/>
                <w:bCs/>
              </w:rPr>
            </w:pPr>
            <w:r w:rsidRPr="00F76508">
              <w:rPr>
                <w:rFonts w:ascii="GE Inspira Sans" w:eastAsia="Calibri" w:hAnsi="GE Inspira Sans" w:cs="Calibri"/>
                <w:bCs/>
              </w:rPr>
              <w:t>And the PID in the log file matches the deleted patient's PID "66812e9a-96ae-4b59-85fe-43872df6bd78"</w:t>
            </w:r>
          </w:p>
        </w:tc>
        <w:tc>
          <w:tcPr>
            <w:tcW w:w="976" w:type="pct"/>
          </w:tcPr>
          <w:p w14:paraId="166689BC" w14:textId="77777777" w:rsidR="00F76508" w:rsidRPr="00CB2BB6" w:rsidRDefault="00F76508" w:rsidP="00C24AAE">
            <w:pPr>
              <w:pStyle w:val="PF"/>
              <w:spacing w:before="120" w:after="120" w:afterAutospacing="0"/>
              <w:jc w:val="left"/>
              <w:rPr>
                <w:rFonts w:ascii="GE Inspira Sans" w:hAnsi="GE Inspira Sans"/>
                <w:b w:val="0"/>
                <w:bCs/>
              </w:rPr>
            </w:pPr>
          </w:p>
        </w:tc>
        <w:tc>
          <w:tcPr>
            <w:tcW w:w="354" w:type="pct"/>
          </w:tcPr>
          <w:p w14:paraId="76BEA631" w14:textId="77777777" w:rsidR="00F76508" w:rsidRPr="00CB2BB6" w:rsidRDefault="00F76508" w:rsidP="00C24AAE">
            <w:pPr>
              <w:spacing w:before="120" w:after="120"/>
              <w:rPr>
                <w:rFonts w:ascii="GE Inspira Sans" w:hAnsi="GE Inspira Sans"/>
                <w:bCs/>
              </w:rPr>
            </w:pPr>
          </w:p>
        </w:tc>
        <w:tc>
          <w:tcPr>
            <w:tcW w:w="311" w:type="pct"/>
          </w:tcPr>
          <w:p w14:paraId="0AFAAF26" w14:textId="77777777" w:rsidR="00F76508" w:rsidRPr="00CB2BB6" w:rsidRDefault="00F76508" w:rsidP="00C24AAE">
            <w:pPr>
              <w:spacing w:before="120" w:after="120"/>
              <w:rPr>
                <w:rFonts w:ascii="GE Inspira Sans" w:hAnsi="GE Inspira Sans"/>
                <w:bCs/>
              </w:rPr>
            </w:pPr>
          </w:p>
        </w:tc>
        <w:tc>
          <w:tcPr>
            <w:tcW w:w="336" w:type="pct"/>
          </w:tcPr>
          <w:p w14:paraId="4E1DF655" w14:textId="77777777" w:rsidR="00F76508" w:rsidRPr="00CB2BB6" w:rsidRDefault="00F76508" w:rsidP="00C24AAE">
            <w:pPr>
              <w:spacing w:before="120" w:after="120"/>
              <w:rPr>
                <w:rFonts w:ascii="GE Inspira Sans" w:hAnsi="GE Inspira Sans"/>
                <w:bCs/>
              </w:rPr>
            </w:pPr>
          </w:p>
        </w:tc>
      </w:tr>
      <w:tr w:rsidR="00F76508" w:rsidRPr="00CB2BB6" w14:paraId="3E618AC0" w14:textId="77777777" w:rsidTr="00417746">
        <w:trPr>
          <w:trHeight w:val="308"/>
        </w:trPr>
        <w:tc>
          <w:tcPr>
            <w:tcW w:w="1767" w:type="pct"/>
          </w:tcPr>
          <w:p w14:paraId="3F14C663" w14:textId="77777777" w:rsidR="00F76508" w:rsidRPr="00F76508" w:rsidRDefault="00F76508" w:rsidP="00F76508">
            <w:pPr>
              <w:spacing w:before="120"/>
              <w:rPr>
                <w:rFonts w:ascii="GE Inspira Sans" w:hAnsi="GE Inspira Sans"/>
                <w:bCs/>
                <w:lang w:val="en-GB"/>
              </w:rPr>
            </w:pPr>
            <w:r w:rsidRPr="00F76508">
              <w:rPr>
                <w:rFonts w:ascii="GE Inspira Sans" w:hAnsi="GE Inspira Sans"/>
                <w:bCs/>
                <w:lang w:val="en-GB"/>
              </w:rPr>
              <w:t>When the [DEFAULT-TEST-USER] user logs in to OncoFlow application</w:t>
            </w:r>
          </w:p>
          <w:p w14:paraId="1E98E828" w14:textId="1B0B8741" w:rsidR="00F76508" w:rsidRPr="00F76508" w:rsidRDefault="00F76508" w:rsidP="00F76508">
            <w:pPr>
              <w:spacing w:before="120"/>
              <w:rPr>
                <w:rFonts w:ascii="GE Inspira Sans" w:hAnsi="GE Inspira Sans"/>
                <w:bCs/>
                <w:lang w:val="en-GB"/>
              </w:rPr>
            </w:pPr>
            <w:r w:rsidRPr="00F76508">
              <w:rPr>
                <w:rFonts w:ascii="GE Inspira Sans" w:hAnsi="GE Inspira Sans"/>
                <w:bCs/>
                <w:lang w:val="en-GB"/>
              </w:rPr>
              <w:t>And the user types into the patient search field: "Delete"</w:t>
            </w:r>
          </w:p>
        </w:tc>
        <w:tc>
          <w:tcPr>
            <w:tcW w:w="1256" w:type="pct"/>
          </w:tcPr>
          <w:p w14:paraId="09C10D01" w14:textId="6775BD4E" w:rsidR="00417746" w:rsidRPr="00F76508" w:rsidRDefault="00641396" w:rsidP="00417746">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17746" w:rsidRPr="00F76508">
              <w:rPr>
                <w:rFonts w:ascii="GE Inspira Sans" w:eastAsia="Calibri" w:hAnsi="GE Inspira Sans" w:cs="Calibri"/>
                <w:bCs/>
              </w:rPr>
              <w:t xml:space="preserve"> patient list is empty</w:t>
            </w:r>
          </w:p>
          <w:p w14:paraId="6B0F07DE" w14:textId="4E1C8BF2" w:rsidR="00F76508" w:rsidRPr="00F76508" w:rsidRDefault="00417746" w:rsidP="00417746">
            <w:pPr>
              <w:spacing w:before="120"/>
              <w:rPr>
                <w:rFonts w:ascii="GE Inspira Sans" w:eastAsia="Calibri" w:hAnsi="GE Inspira Sans" w:cs="Calibri"/>
                <w:bCs/>
              </w:rPr>
            </w:pPr>
            <w:r w:rsidRPr="00F76508">
              <w:rPr>
                <w:rFonts w:ascii="GE Inspira Sans" w:eastAsia="Calibri" w:hAnsi="GE Inspira Sans" w:cs="Calibri"/>
                <w:bCs/>
              </w:rPr>
              <w:t>And the following text is displayed in the empty patient list: "No patient found"</w:t>
            </w:r>
          </w:p>
        </w:tc>
        <w:tc>
          <w:tcPr>
            <w:tcW w:w="976" w:type="pct"/>
          </w:tcPr>
          <w:p w14:paraId="3AADB879" w14:textId="77777777" w:rsidR="00F76508" w:rsidRPr="00CB2BB6" w:rsidRDefault="00F76508" w:rsidP="00C24AAE">
            <w:pPr>
              <w:pStyle w:val="PF"/>
              <w:spacing w:before="120" w:after="120" w:afterAutospacing="0"/>
              <w:jc w:val="left"/>
              <w:rPr>
                <w:rFonts w:ascii="GE Inspira Sans" w:hAnsi="GE Inspira Sans"/>
                <w:b w:val="0"/>
                <w:bCs/>
              </w:rPr>
            </w:pPr>
          </w:p>
        </w:tc>
        <w:tc>
          <w:tcPr>
            <w:tcW w:w="354" w:type="pct"/>
          </w:tcPr>
          <w:p w14:paraId="358AD84B" w14:textId="77777777" w:rsidR="00F76508" w:rsidRPr="00CB2BB6" w:rsidRDefault="00F76508" w:rsidP="00C24AAE">
            <w:pPr>
              <w:spacing w:before="120"/>
              <w:rPr>
                <w:rFonts w:ascii="GE Inspira Sans" w:hAnsi="GE Inspira Sans"/>
                <w:bCs/>
              </w:rPr>
            </w:pPr>
          </w:p>
        </w:tc>
        <w:tc>
          <w:tcPr>
            <w:tcW w:w="311" w:type="pct"/>
          </w:tcPr>
          <w:p w14:paraId="2A988306" w14:textId="77777777" w:rsidR="00F76508" w:rsidRPr="00CB2BB6" w:rsidRDefault="00F76508" w:rsidP="00C24AAE">
            <w:pPr>
              <w:spacing w:before="120"/>
              <w:rPr>
                <w:rFonts w:ascii="GE Inspira Sans" w:hAnsi="GE Inspira Sans"/>
                <w:bCs/>
              </w:rPr>
            </w:pPr>
          </w:p>
        </w:tc>
        <w:tc>
          <w:tcPr>
            <w:tcW w:w="336" w:type="pct"/>
          </w:tcPr>
          <w:p w14:paraId="37E7457C" w14:textId="77777777" w:rsidR="00F76508" w:rsidRPr="00CB2BB6" w:rsidRDefault="00F76508" w:rsidP="00C24AAE">
            <w:pPr>
              <w:spacing w:before="120"/>
              <w:rPr>
                <w:rFonts w:ascii="GE Inspira Sans" w:hAnsi="GE Inspira Sans"/>
                <w:bCs/>
              </w:rPr>
            </w:pPr>
          </w:p>
        </w:tc>
      </w:tr>
      <w:tr w:rsidR="00417746" w:rsidRPr="00CB2BB6" w14:paraId="2B6EEA89" w14:textId="77777777" w:rsidTr="00417746">
        <w:trPr>
          <w:trHeight w:val="308"/>
        </w:trPr>
        <w:tc>
          <w:tcPr>
            <w:tcW w:w="1767" w:type="pct"/>
          </w:tcPr>
          <w:p w14:paraId="7E00F62D" w14:textId="77777777" w:rsidR="00417746" w:rsidRPr="00F76508" w:rsidRDefault="00417746" w:rsidP="00417746">
            <w:pPr>
              <w:spacing w:before="120"/>
              <w:rPr>
                <w:rFonts w:ascii="GE Inspira Sans" w:hAnsi="GE Inspira Sans"/>
                <w:bCs/>
                <w:lang w:val="en-GB"/>
              </w:rPr>
            </w:pPr>
            <w:r w:rsidRPr="00F76508">
              <w:rPr>
                <w:rFonts w:ascii="GE Inspira Sans" w:hAnsi="GE Inspira Sans"/>
                <w:bCs/>
                <w:lang w:val="en-GB"/>
              </w:rPr>
              <w:t>When the user uploads the following patient to EDA: patients/OncoTestPatient_Delete.json</w:t>
            </w:r>
          </w:p>
          <w:p w14:paraId="05F12518" w14:textId="77777777" w:rsidR="00417746" w:rsidRPr="00F76508" w:rsidRDefault="00417746" w:rsidP="00417746">
            <w:pPr>
              <w:spacing w:before="120"/>
              <w:rPr>
                <w:rFonts w:ascii="GE Inspira Sans" w:hAnsi="GE Inspira Sans"/>
                <w:bCs/>
                <w:lang w:val="en-GB"/>
              </w:rPr>
            </w:pPr>
            <w:r w:rsidRPr="00F76508">
              <w:rPr>
                <w:rFonts w:ascii="GE Inspira Sans" w:hAnsi="GE Inspira Sans"/>
                <w:bCs/>
                <w:lang w:val="en-GB"/>
              </w:rPr>
              <w:t>And the user refreshes the page</w:t>
            </w:r>
          </w:p>
          <w:p w14:paraId="0F28D03B" w14:textId="77777777" w:rsidR="00417746" w:rsidRPr="00F76508" w:rsidRDefault="00417746" w:rsidP="00417746">
            <w:pPr>
              <w:spacing w:before="120"/>
              <w:rPr>
                <w:rFonts w:ascii="GE Inspira Sans" w:hAnsi="GE Inspira Sans"/>
                <w:bCs/>
                <w:lang w:val="en-GB"/>
              </w:rPr>
            </w:pPr>
            <w:r w:rsidRPr="00F76508">
              <w:rPr>
                <w:rFonts w:ascii="GE Inspira Sans" w:hAnsi="GE Inspira Sans"/>
                <w:bCs/>
                <w:lang w:val="en-GB"/>
              </w:rPr>
              <w:t>And the user types into the patient search field: "Delete"</w:t>
            </w:r>
          </w:p>
          <w:p w14:paraId="2BC917FD" w14:textId="77777777" w:rsidR="00417746" w:rsidRPr="00F76508" w:rsidRDefault="00417746" w:rsidP="00417746">
            <w:pPr>
              <w:spacing w:before="120"/>
              <w:rPr>
                <w:rFonts w:ascii="GE Inspira Sans" w:hAnsi="GE Inspira Sans"/>
                <w:bCs/>
                <w:lang w:val="en-GB"/>
              </w:rPr>
            </w:pPr>
            <w:r w:rsidRPr="00F76508">
              <w:rPr>
                <w:rFonts w:ascii="GE Inspira Sans" w:hAnsi="GE Inspira Sans"/>
                <w:bCs/>
                <w:lang w:val="en-GB"/>
              </w:rPr>
              <w:t>And the user selects the "OncoTestPatient, Delete" patient</w:t>
            </w:r>
          </w:p>
          <w:p w14:paraId="47038248" w14:textId="5CAA135C" w:rsidR="00417746" w:rsidRPr="00F76508" w:rsidRDefault="00417746" w:rsidP="00417746">
            <w:pPr>
              <w:spacing w:before="120"/>
              <w:rPr>
                <w:rFonts w:ascii="GE Inspira Sans" w:hAnsi="GE Inspira Sans"/>
                <w:bCs/>
                <w:lang w:val="en-GB"/>
              </w:rPr>
            </w:pPr>
            <w:r w:rsidRPr="00F76508">
              <w:rPr>
                <w:rFonts w:ascii="GE Inspira Sans" w:hAnsi="GE Inspira Sans"/>
                <w:bCs/>
                <w:lang w:val="en-GB"/>
              </w:rPr>
              <w:t>And the user navigates to "Timeline" view</w:t>
            </w:r>
          </w:p>
        </w:tc>
        <w:tc>
          <w:tcPr>
            <w:tcW w:w="1256" w:type="pct"/>
          </w:tcPr>
          <w:p w14:paraId="03B59115" w14:textId="43B328AA" w:rsidR="00417746" w:rsidRDefault="00641396" w:rsidP="00417746">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17746" w:rsidRPr="00F76508">
              <w:rPr>
                <w:rFonts w:ascii="GE Inspira Sans" w:eastAsia="Calibri" w:hAnsi="GE Inspira Sans" w:cs="Calibri"/>
                <w:bCs/>
              </w:rPr>
              <w:t xml:space="preserve"> the following events has no labels:</w:t>
            </w:r>
          </w:p>
          <w:tbl>
            <w:tblPr>
              <w:tblStyle w:val="TC"/>
              <w:tblW w:w="0" w:type="auto"/>
              <w:tblLook w:val="04A0" w:firstRow="1" w:lastRow="0" w:firstColumn="1" w:lastColumn="0" w:noHBand="0" w:noVBand="1"/>
            </w:tblPr>
            <w:tblGrid>
              <w:gridCol w:w="2514"/>
              <w:gridCol w:w="2514"/>
            </w:tblGrid>
            <w:tr w:rsidR="00417746" w:rsidRPr="00F76508" w14:paraId="0216C95D" w14:textId="77777777" w:rsidTr="00C24AAE">
              <w:trPr>
                <w:cnfStyle w:val="100000000000" w:firstRow="1" w:lastRow="0" w:firstColumn="0" w:lastColumn="0" w:oddVBand="0" w:evenVBand="0" w:oddHBand="0" w:evenHBand="0" w:firstRowFirstColumn="0" w:firstRowLastColumn="0" w:lastRowFirstColumn="0" w:lastRowLastColumn="0"/>
              </w:trPr>
              <w:tc>
                <w:tcPr>
                  <w:tcW w:w="2514" w:type="dxa"/>
                </w:tcPr>
                <w:p w14:paraId="678B923E" w14:textId="77777777" w:rsidR="00417746" w:rsidRPr="00F76508" w:rsidRDefault="00417746" w:rsidP="00417746">
                  <w:pPr>
                    <w:spacing w:before="120"/>
                    <w:rPr>
                      <w:rFonts w:eastAsia="Calibri" w:cs="Calibri"/>
                      <w:bCs/>
                    </w:rPr>
                  </w:pPr>
                  <w:r w:rsidRPr="00F76508">
                    <w:rPr>
                      <w:rFonts w:eastAsia="Calibri" w:cs="Calibri"/>
                      <w:bCs/>
                    </w:rPr>
                    <w:t xml:space="preserve">swimlane      </w:t>
                  </w:r>
                </w:p>
              </w:tc>
              <w:tc>
                <w:tcPr>
                  <w:tcW w:w="2514" w:type="dxa"/>
                </w:tcPr>
                <w:p w14:paraId="70763687" w14:textId="77777777" w:rsidR="00417746" w:rsidRPr="00F76508" w:rsidRDefault="00417746" w:rsidP="00417746">
                  <w:pPr>
                    <w:spacing w:before="120"/>
                    <w:rPr>
                      <w:rFonts w:eastAsia="Calibri" w:cs="Calibri"/>
                      <w:bCs/>
                    </w:rPr>
                  </w:pPr>
                  <w:r w:rsidRPr="00F76508">
                    <w:rPr>
                      <w:rFonts w:eastAsia="Calibri" w:cs="Calibri"/>
                      <w:bCs/>
                    </w:rPr>
                    <w:t xml:space="preserve"> event_label                           </w:t>
                  </w:r>
                </w:p>
              </w:tc>
            </w:tr>
            <w:tr w:rsidR="00417746" w:rsidRPr="00F76508" w14:paraId="7059C7BC" w14:textId="77777777" w:rsidTr="00C24AAE">
              <w:tc>
                <w:tcPr>
                  <w:tcW w:w="2514" w:type="dxa"/>
                </w:tcPr>
                <w:p w14:paraId="3F37B30D" w14:textId="77777777" w:rsidR="00417746" w:rsidRPr="00F76508" w:rsidRDefault="00417746" w:rsidP="00417746">
                  <w:pPr>
                    <w:spacing w:before="120"/>
                    <w:rPr>
                      <w:rFonts w:eastAsia="Calibri" w:cs="Calibri"/>
                      <w:bCs/>
                    </w:rPr>
                  </w:pPr>
                  <w:r w:rsidRPr="00F76508">
                    <w:rPr>
                      <w:rFonts w:eastAsia="Calibri" w:cs="Calibri"/>
                      <w:bCs/>
                    </w:rPr>
                    <w:t xml:space="preserve">Encounters    </w:t>
                  </w:r>
                </w:p>
              </w:tc>
              <w:tc>
                <w:tcPr>
                  <w:tcW w:w="2514" w:type="dxa"/>
                </w:tcPr>
                <w:p w14:paraId="56DCD164" w14:textId="77777777" w:rsidR="00417746" w:rsidRPr="00F76508" w:rsidRDefault="00417746" w:rsidP="00417746">
                  <w:pPr>
                    <w:spacing w:before="120"/>
                    <w:rPr>
                      <w:rFonts w:eastAsia="Calibri" w:cs="Calibri"/>
                      <w:bCs/>
                    </w:rPr>
                  </w:pPr>
                  <w:r w:rsidRPr="00F76508">
                    <w:rPr>
                      <w:rFonts w:eastAsia="Calibri" w:cs="Calibri"/>
                      <w:bCs/>
                    </w:rPr>
                    <w:t xml:space="preserve"> Body Weight 41 kg                     </w:t>
                  </w:r>
                </w:p>
              </w:tc>
            </w:tr>
            <w:tr w:rsidR="00417746" w:rsidRPr="00F76508" w14:paraId="520A9FAE" w14:textId="77777777" w:rsidTr="00C24AAE">
              <w:tc>
                <w:tcPr>
                  <w:tcW w:w="2514" w:type="dxa"/>
                </w:tcPr>
                <w:p w14:paraId="3F507268" w14:textId="77777777" w:rsidR="00417746" w:rsidRPr="00F76508" w:rsidRDefault="00417746" w:rsidP="00417746">
                  <w:pPr>
                    <w:spacing w:before="120"/>
                    <w:rPr>
                      <w:rFonts w:eastAsia="Calibri" w:cs="Calibri"/>
                      <w:bCs/>
                    </w:rPr>
                  </w:pPr>
                  <w:r w:rsidRPr="00F76508">
                    <w:rPr>
                      <w:rFonts w:eastAsia="Calibri" w:cs="Calibri"/>
                      <w:bCs/>
                    </w:rPr>
                    <w:t xml:space="preserve">Imaging       </w:t>
                  </w:r>
                </w:p>
              </w:tc>
              <w:tc>
                <w:tcPr>
                  <w:tcW w:w="2514" w:type="dxa"/>
                </w:tcPr>
                <w:p w14:paraId="0C41C40B" w14:textId="77777777" w:rsidR="00417746" w:rsidRPr="00F76508" w:rsidRDefault="00417746" w:rsidP="00417746">
                  <w:pPr>
                    <w:spacing w:before="120"/>
                    <w:rPr>
                      <w:rFonts w:eastAsia="Calibri" w:cs="Calibri"/>
                      <w:bCs/>
                    </w:rPr>
                  </w:pPr>
                  <w:r w:rsidRPr="00F76508">
                    <w:rPr>
                      <w:rFonts w:eastAsia="Calibri" w:cs="Calibri"/>
                      <w:bCs/>
                    </w:rPr>
                    <w:t xml:space="preserve"> CT THORAX ABDOMEN PELVIS WITH CONTRAST</w:t>
                  </w:r>
                </w:p>
              </w:tc>
            </w:tr>
            <w:tr w:rsidR="00417746" w:rsidRPr="00F76508" w14:paraId="1713A83D" w14:textId="77777777" w:rsidTr="00C24AAE">
              <w:tc>
                <w:tcPr>
                  <w:tcW w:w="2514" w:type="dxa"/>
                </w:tcPr>
                <w:p w14:paraId="7C9CAD33" w14:textId="77777777" w:rsidR="00417746" w:rsidRPr="00F76508" w:rsidRDefault="00417746" w:rsidP="00417746">
                  <w:pPr>
                    <w:spacing w:before="120"/>
                    <w:rPr>
                      <w:rFonts w:eastAsia="Calibri" w:cs="Calibri"/>
                      <w:bCs/>
                    </w:rPr>
                  </w:pPr>
                  <w:r w:rsidRPr="00F76508">
                    <w:rPr>
                      <w:rFonts w:eastAsia="Calibri" w:cs="Calibri"/>
                      <w:bCs/>
                    </w:rPr>
                    <w:t xml:space="preserve">Uncategorized </w:t>
                  </w:r>
                </w:p>
              </w:tc>
              <w:tc>
                <w:tcPr>
                  <w:tcW w:w="2514" w:type="dxa"/>
                </w:tcPr>
                <w:p w14:paraId="21AD7950" w14:textId="77777777" w:rsidR="00417746" w:rsidRPr="00F76508" w:rsidRDefault="00417746" w:rsidP="00417746">
                  <w:pPr>
                    <w:spacing w:before="120"/>
                    <w:rPr>
                      <w:rFonts w:eastAsia="Calibri" w:cs="Calibri"/>
                      <w:bCs/>
                    </w:rPr>
                  </w:pPr>
                  <w:r w:rsidRPr="00F76508">
                    <w:rPr>
                      <w:rFonts w:eastAsia="Calibri" w:cs="Calibri"/>
                      <w:bCs/>
                    </w:rPr>
                    <w:t xml:space="preserve"> Radiology report 1                    </w:t>
                  </w:r>
                </w:p>
              </w:tc>
            </w:tr>
          </w:tbl>
          <w:p w14:paraId="6829EC26" w14:textId="77777777" w:rsidR="00417746" w:rsidRDefault="00417746" w:rsidP="00417746">
            <w:pPr>
              <w:spacing w:before="120"/>
              <w:rPr>
                <w:rFonts w:ascii="GE Inspira Sans" w:eastAsia="Calibri" w:hAnsi="GE Inspira Sans" w:cs="Calibri"/>
                <w:bCs/>
              </w:rPr>
            </w:pPr>
            <w:r w:rsidRPr="00F76508">
              <w:rPr>
                <w:rFonts w:ascii="GE Inspira Sans" w:eastAsia="Calibri" w:hAnsi="GE Inspira Sans" w:cs="Calibri"/>
                <w:bCs/>
              </w:rPr>
              <w:t>And the following events are not marked important:</w:t>
            </w:r>
          </w:p>
          <w:tbl>
            <w:tblPr>
              <w:tblStyle w:val="TC"/>
              <w:tblW w:w="0" w:type="auto"/>
              <w:tblLook w:val="04A0" w:firstRow="1" w:lastRow="0" w:firstColumn="1" w:lastColumn="0" w:noHBand="0" w:noVBand="1"/>
            </w:tblPr>
            <w:tblGrid>
              <w:gridCol w:w="2514"/>
              <w:gridCol w:w="2514"/>
            </w:tblGrid>
            <w:tr w:rsidR="00417746" w:rsidRPr="00F76508" w14:paraId="33D743A6" w14:textId="77777777" w:rsidTr="00C24AAE">
              <w:trPr>
                <w:cnfStyle w:val="100000000000" w:firstRow="1" w:lastRow="0" w:firstColumn="0" w:lastColumn="0" w:oddVBand="0" w:evenVBand="0" w:oddHBand="0" w:evenHBand="0" w:firstRowFirstColumn="0" w:firstRowLastColumn="0" w:lastRowFirstColumn="0" w:lastRowLastColumn="0"/>
              </w:trPr>
              <w:tc>
                <w:tcPr>
                  <w:tcW w:w="2514" w:type="dxa"/>
                </w:tcPr>
                <w:p w14:paraId="2B554C4A" w14:textId="77777777" w:rsidR="00417746" w:rsidRPr="00F76508" w:rsidRDefault="00417746" w:rsidP="00417746">
                  <w:pPr>
                    <w:spacing w:before="120"/>
                    <w:rPr>
                      <w:rFonts w:eastAsia="Calibri" w:cs="Calibri"/>
                      <w:bCs/>
                    </w:rPr>
                  </w:pPr>
                  <w:r w:rsidRPr="00F76508">
                    <w:rPr>
                      <w:rFonts w:eastAsia="Calibri" w:cs="Calibri"/>
                      <w:bCs/>
                    </w:rPr>
                    <w:t xml:space="preserve">swimlane      </w:t>
                  </w:r>
                </w:p>
              </w:tc>
              <w:tc>
                <w:tcPr>
                  <w:tcW w:w="2514" w:type="dxa"/>
                </w:tcPr>
                <w:p w14:paraId="025C8E99" w14:textId="77777777" w:rsidR="00417746" w:rsidRPr="00F76508" w:rsidRDefault="00417746" w:rsidP="00417746">
                  <w:pPr>
                    <w:spacing w:before="120"/>
                    <w:rPr>
                      <w:rFonts w:eastAsia="Calibri" w:cs="Calibri"/>
                      <w:bCs/>
                    </w:rPr>
                  </w:pPr>
                  <w:r w:rsidRPr="00F76508">
                    <w:rPr>
                      <w:rFonts w:eastAsia="Calibri" w:cs="Calibri"/>
                      <w:bCs/>
                    </w:rPr>
                    <w:t xml:space="preserve"> event_label       </w:t>
                  </w:r>
                </w:p>
              </w:tc>
            </w:tr>
            <w:tr w:rsidR="00417746" w:rsidRPr="00F76508" w14:paraId="3F492141" w14:textId="77777777" w:rsidTr="00C24AAE">
              <w:tc>
                <w:tcPr>
                  <w:tcW w:w="2514" w:type="dxa"/>
                </w:tcPr>
                <w:p w14:paraId="644AF665" w14:textId="77777777" w:rsidR="00417746" w:rsidRPr="00F76508" w:rsidRDefault="00417746" w:rsidP="00417746">
                  <w:pPr>
                    <w:spacing w:before="120"/>
                    <w:rPr>
                      <w:rFonts w:eastAsia="Calibri" w:cs="Calibri"/>
                      <w:bCs/>
                    </w:rPr>
                  </w:pPr>
                  <w:r w:rsidRPr="00F76508">
                    <w:rPr>
                      <w:rFonts w:eastAsia="Calibri" w:cs="Calibri"/>
                      <w:bCs/>
                    </w:rPr>
                    <w:t xml:space="preserve">Encounters    </w:t>
                  </w:r>
                </w:p>
              </w:tc>
              <w:tc>
                <w:tcPr>
                  <w:tcW w:w="2514" w:type="dxa"/>
                </w:tcPr>
                <w:p w14:paraId="2ADB6F4A" w14:textId="77777777" w:rsidR="00417746" w:rsidRPr="00F76508" w:rsidRDefault="00417746" w:rsidP="00417746">
                  <w:pPr>
                    <w:spacing w:before="120"/>
                    <w:rPr>
                      <w:rFonts w:eastAsia="Calibri" w:cs="Calibri"/>
                      <w:bCs/>
                    </w:rPr>
                  </w:pPr>
                  <w:r w:rsidRPr="00F76508">
                    <w:rPr>
                      <w:rFonts w:eastAsia="Calibri" w:cs="Calibri"/>
                      <w:bCs/>
                    </w:rPr>
                    <w:t xml:space="preserve"> Body Weight 35 kg </w:t>
                  </w:r>
                </w:p>
              </w:tc>
            </w:tr>
            <w:tr w:rsidR="00417746" w:rsidRPr="00F76508" w14:paraId="5FDEF904" w14:textId="77777777" w:rsidTr="00C24AAE">
              <w:tc>
                <w:tcPr>
                  <w:tcW w:w="2514" w:type="dxa"/>
                </w:tcPr>
                <w:p w14:paraId="738D9D5E" w14:textId="77777777" w:rsidR="00417746" w:rsidRPr="00F76508" w:rsidRDefault="00417746" w:rsidP="00417746">
                  <w:pPr>
                    <w:spacing w:before="120"/>
                    <w:rPr>
                      <w:rFonts w:eastAsia="Calibri" w:cs="Calibri"/>
                      <w:bCs/>
                    </w:rPr>
                  </w:pPr>
                  <w:r w:rsidRPr="00F76508">
                    <w:rPr>
                      <w:rFonts w:eastAsia="Calibri" w:cs="Calibri"/>
                      <w:bCs/>
                    </w:rPr>
                    <w:t xml:space="preserve">Uncategorized </w:t>
                  </w:r>
                </w:p>
              </w:tc>
              <w:tc>
                <w:tcPr>
                  <w:tcW w:w="2514" w:type="dxa"/>
                </w:tcPr>
                <w:p w14:paraId="1ADB086D" w14:textId="77777777" w:rsidR="00417746" w:rsidRPr="00F76508" w:rsidRDefault="00417746" w:rsidP="00417746">
                  <w:pPr>
                    <w:spacing w:before="120"/>
                    <w:rPr>
                      <w:rFonts w:eastAsia="Calibri" w:cs="Calibri"/>
                      <w:bCs/>
                    </w:rPr>
                  </w:pPr>
                  <w:r w:rsidRPr="00F76508">
                    <w:rPr>
                      <w:rFonts w:eastAsia="Calibri" w:cs="Calibri"/>
                      <w:bCs/>
                    </w:rPr>
                    <w:t xml:space="preserve"> Radiology report 2</w:t>
                  </w:r>
                </w:p>
              </w:tc>
            </w:tr>
          </w:tbl>
          <w:p w14:paraId="6CA9D467" w14:textId="77777777" w:rsidR="00417746" w:rsidRPr="00F76508" w:rsidRDefault="00417746" w:rsidP="00417746">
            <w:pPr>
              <w:spacing w:before="120"/>
              <w:rPr>
                <w:rFonts w:ascii="GE Inspira Sans" w:eastAsia="Calibri" w:hAnsi="GE Inspira Sans" w:cs="Calibri"/>
                <w:bCs/>
              </w:rPr>
            </w:pPr>
          </w:p>
        </w:tc>
        <w:tc>
          <w:tcPr>
            <w:tcW w:w="976" w:type="pct"/>
          </w:tcPr>
          <w:p w14:paraId="4A4661DD" w14:textId="77777777" w:rsidR="00417746" w:rsidRPr="00CB2BB6" w:rsidRDefault="00417746" w:rsidP="00417746">
            <w:pPr>
              <w:pStyle w:val="PF"/>
              <w:spacing w:before="120" w:after="120" w:afterAutospacing="0"/>
              <w:jc w:val="left"/>
              <w:rPr>
                <w:rFonts w:ascii="GE Inspira Sans" w:hAnsi="GE Inspira Sans"/>
                <w:b w:val="0"/>
                <w:bCs/>
              </w:rPr>
            </w:pPr>
          </w:p>
        </w:tc>
        <w:tc>
          <w:tcPr>
            <w:tcW w:w="354" w:type="pct"/>
          </w:tcPr>
          <w:p w14:paraId="09252B3D" w14:textId="77777777" w:rsidR="00417746" w:rsidRPr="00CB2BB6" w:rsidRDefault="00417746" w:rsidP="00417746">
            <w:pPr>
              <w:spacing w:before="120"/>
              <w:rPr>
                <w:rFonts w:ascii="GE Inspira Sans" w:hAnsi="GE Inspira Sans"/>
                <w:bCs/>
              </w:rPr>
            </w:pPr>
          </w:p>
        </w:tc>
        <w:tc>
          <w:tcPr>
            <w:tcW w:w="311" w:type="pct"/>
          </w:tcPr>
          <w:p w14:paraId="71F86F5D" w14:textId="77777777" w:rsidR="00417746" w:rsidRPr="00CB2BB6" w:rsidRDefault="00417746" w:rsidP="00417746">
            <w:pPr>
              <w:spacing w:before="120"/>
              <w:rPr>
                <w:rFonts w:ascii="GE Inspira Sans" w:hAnsi="GE Inspira Sans"/>
                <w:bCs/>
              </w:rPr>
            </w:pPr>
          </w:p>
        </w:tc>
        <w:tc>
          <w:tcPr>
            <w:tcW w:w="336" w:type="pct"/>
          </w:tcPr>
          <w:p w14:paraId="62D5496E" w14:textId="77777777" w:rsidR="00417746" w:rsidRPr="00CB2BB6" w:rsidRDefault="00417746" w:rsidP="00417746">
            <w:pPr>
              <w:spacing w:before="120"/>
              <w:rPr>
                <w:rFonts w:ascii="GE Inspira Sans" w:hAnsi="GE Inspira Sans"/>
                <w:bCs/>
              </w:rPr>
            </w:pPr>
          </w:p>
        </w:tc>
      </w:tr>
      <w:tr w:rsidR="00417746" w:rsidRPr="00CB2BB6" w14:paraId="3C897C35" w14:textId="77777777" w:rsidTr="00417746">
        <w:trPr>
          <w:trHeight w:val="308"/>
        </w:trPr>
        <w:tc>
          <w:tcPr>
            <w:tcW w:w="1767" w:type="pct"/>
          </w:tcPr>
          <w:p w14:paraId="62C8475E" w14:textId="0803E9DF" w:rsidR="00417746" w:rsidRPr="00F76508" w:rsidRDefault="00417746" w:rsidP="00417746">
            <w:pPr>
              <w:spacing w:before="120"/>
              <w:rPr>
                <w:rFonts w:ascii="GE Inspira Sans" w:hAnsi="GE Inspira Sans"/>
                <w:bCs/>
                <w:lang w:val="en-GB"/>
              </w:rPr>
            </w:pPr>
            <w:r w:rsidRPr="00F76508">
              <w:rPr>
                <w:rFonts w:ascii="GE Inspira Sans" w:hAnsi="GE Inspira Sans"/>
                <w:bCs/>
                <w:lang w:val="en-GB"/>
              </w:rPr>
              <w:t>When the user navigates to the "Comments" view</w:t>
            </w:r>
          </w:p>
        </w:tc>
        <w:tc>
          <w:tcPr>
            <w:tcW w:w="1256" w:type="pct"/>
          </w:tcPr>
          <w:p w14:paraId="192FB434" w14:textId="6CF329FC" w:rsidR="00417746" w:rsidRPr="00F76508" w:rsidRDefault="00641396" w:rsidP="00417746">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17746" w:rsidRPr="00F76508">
              <w:rPr>
                <w:rFonts w:ascii="GE Inspira Sans" w:eastAsia="Calibri" w:hAnsi="GE Inspira Sans" w:cs="Calibri"/>
                <w:bCs/>
              </w:rPr>
              <w:t xml:space="preserve"> comment is not available on the Comments view</w:t>
            </w:r>
          </w:p>
          <w:p w14:paraId="5620FE77" w14:textId="77777777" w:rsidR="00417746" w:rsidRPr="00F76508" w:rsidRDefault="00417746" w:rsidP="00417746">
            <w:pPr>
              <w:spacing w:before="120"/>
              <w:rPr>
                <w:rFonts w:ascii="GE Inspira Sans" w:eastAsia="Calibri" w:hAnsi="GE Inspira Sans" w:cs="Calibri"/>
                <w:bCs/>
              </w:rPr>
            </w:pPr>
            <w:r w:rsidRPr="00F76508">
              <w:rPr>
                <w:rFonts w:ascii="GE Inspira Sans" w:eastAsia="Calibri" w:hAnsi="GE Inspira Sans" w:cs="Calibri"/>
                <w:bCs/>
              </w:rPr>
              <w:t>And the following message is displayed on the empty Comments view: "This patient has no comments yet."</w:t>
            </w:r>
          </w:p>
          <w:p w14:paraId="3866D7D6" w14:textId="4ACEF153" w:rsidR="00417746" w:rsidRPr="00F76508" w:rsidRDefault="00417746" w:rsidP="00417746">
            <w:pPr>
              <w:spacing w:before="120"/>
              <w:rPr>
                <w:rFonts w:ascii="GE Inspira Sans" w:eastAsia="Calibri" w:hAnsi="GE Inspira Sans" w:cs="Calibri"/>
                <w:bCs/>
              </w:rPr>
            </w:pPr>
            <w:r w:rsidRPr="00F76508">
              <w:rPr>
                <w:rFonts w:ascii="GE Inspira Sans" w:eastAsia="Calibri" w:hAnsi="GE Inspira Sans" w:cs="Calibri"/>
                <w:bCs/>
              </w:rPr>
              <w:t>And the counter badge displays "0" on the "Comments" tab</w:t>
            </w:r>
          </w:p>
        </w:tc>
        <w:tc>
          <w:tcPr>
            <w:tcW w:w="976" w:type="pct"/>
          </w:tcPr>
          <w:p w14:paraId="5C72FBCA" w14:textId="77777777" w:rsidR="00417746" w:rsidRPr="00CB2BB6" w:rsidRDefault="00417746" w:rsidP="00417746">
            <w:pPr>
              <w:pStyle w:val="PF"/>
              <w:spacing w:before="120" w:after="120" w:afterAutospacing="0"/>
              <w:jc w:val="left"/>
              <w:rPr>
                <w:rFonts w:ascii="GE Inspira Sans" w:hAnsi="GE Inspira Sans"/>
                <w:b w:val="0"/>
                <w:bCs/>
              </w:rPr>
            </w:pPr>
          </w:p>
        </w:tc>
        <w:tc>
          <w:tcPr>
            <w:tcW w:w="354" w:type="pct"/>
          </w:tcPr>
          <w:p w14:paraId="4232666D" w14:textId="77777777" w:rsidR="00417746" w:rsidRPr="00CB2BB6" w:rsidRDefault="00417746" w:rsidP="00417746">
            <w:pPr>
              <w:spacing w:before="120"/>
              <w:rPr>
                <w:rFonts w:ascii="GE Inspira Sans" w:hAnsi="GE Inspira Sans"/>
                <w:bCs/>
              </w:rPr>
            </w:pPr>
          </w:p>
        </w:tc>
        <w:tc>
          <w:tcPr>
            <w:tcW w:w="311" w:type="pct"/>
          </w:tcPr>
          <w:p w14:paraId="2290289C" w14:textId="77777777" w:rsidR="00417746" w:rsidRPr="00CB2BB6" w:rsidRDefault="00417746" w:rsidP="00417746">
            <w:pPr>
              <w:spacing w:before="120"/>
              <w:rPr>
                <w:rFonts w:ascii="GE Inspira Sans" w:hAnsi="GE Inspira Sans"/>
                <w:bCs/>
              </w:rPr>
            </w:pPr>
          </w:p>
        </w:tc>
        <w:tc>
          <w:tcPr>
            <w:tcW w:w="336" w:type="pct"/>
          </w:tcPr>
          <w:p w14:paraId="0F72A751" w14:textId="77777777" w:rsidR="00417746" w:rsidRPr="00CB2BB6" w:rsidRDefault="00417746" w:rsidP="00417746">
            <w:pPr>
              <w:spacing w:before="120"/>
              <w:rPr>
                <w:rFonts w:ascii="GE Inspira Sans" w:hAnsi="GE Inspira Sans"/>
                <w:bCs/>
              </w:rPr>
            </w:pPr>
          </w:p>
        </w:tc>
      </w:tr>
    </w:tbl>
    <w:p w14:paraId="4E5549CA" w14:textId="38FCB5C1" w:rsidR="00F76508" w:rsidRDefault="00F76508" w:rsidP="00DB705D">
      <w:pPr>
        <w:spacing w:before="120"/>
      </w:pPr>
    </w:p>
    <w:tbl>
      <w:tblPr>
        <w:tblStyle w:val="TableGrid"/>
        <w:tblW w:w="5000" w:type="pct"/>
        <w:tblLook w:val="04A0" w:firstRow="1" w:lastRow="0" w:firstColumn="1" w:lastColumn="0" w:noHBand="0" w:noVBand="1"/>
      </w:tblPr>
      <w:tblGrid>
        <w:gridCol w:w="5999"/>
        <w:gridCol w:w="11416"/>
        <w:gridCol w:w="836"/>
        <w:gridCol w:w="1189"/>
        <w:gridCol w:w="670"/>
        <w:gridCol w:w="811"/>
      </w:tblGrid>
      <w:tr w:rsidR="00417746" w:rsidRPr="008B290C" w14:paraId="1F18E3FC" w14:textId="77777777" w:rsidTr="00417746">
        <w:trPr>
          <w:trHeight w:val="550"/>
        </w:trPr>
        <w:tc>
          <w:tcPr>
            <w:tcW w:w="4731" w:type="pct"/>
            <w:gridSpan w:val="5"/>
            <w:shd w:val="clear" w:color="auto" w:fill="F2F2F2" w:themeFill="background1" w:themeFillShade="F2"/>
          </w:tcPr>
          <w:p w14:paraId="1F77E4F7" w14:textId="7763F0DE" w:rsidR="00417746" w:rsidRDefault="00417746" w:rsidP="00C24AAE">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SRS-159.03</w:t>
            </w:r>
          </w:p>
          <w:p w14:paraId="5597A19C" w14:textId="50908B30" w:rsidR="00417746" w:rsidRPr="008B290C" w:rsidRDefault="00417746" w:rsidP="00C24AAE">
            <w:pPr>
              <w:pStyle w:val="SCPF"/>
              <w:spacing w:before="120" w:after="120"/>
              <w:jc w:val="left"/>
              <w:rPr>
                <w:rFonts w:ascii="GE Inspira Sans" w:hAnsi="GE Inspira Sans"/>
                <w:b w:val="0"/>
                <w:bCs w:val="0"/>
              </w:rPr>
            </w:pPr>
            <w:r w:rsidRPr="006C538E">
              <w:rPr>
                <w:rFonts w:ascii="GE Inspira Sans" w:hAnsi="GE Inspira Sans"/>
                <w:b w:val="0"/>
                <w:bCs w:val="0"/>
                <w:sz w:val="24"/>
                <w:szCs w:val="22"/>
              </w:rPr>
              <w:t xml:space="preserve">Scenario: </w:t>
            </w:r>
            <w:r w:rsidRPr="00417746">
              <w:rPr>
                <w:rFonts w:ascii="GE Inspira Sans" w:hAnsi="GE Inspira Sans"/>
                <w:b w:val="0"/>
                <w:bCs w:val="0"/>
                <w:sz w:val="24"/>
                <w:szCs w:val="22"/>
              </w:rPr>
              <w:t>Local data of Patient gets deleted from the database after the chron job ran</w:t>
            </w:r>
          </w:p>
        </w:tc>
        <w:tc>
          <w:tcPr>
            <w:tcW w:w="269" w:type="pct"/>
          </w:tcPr>
          <w:p w14:paraId="351FC6C3" w14:textId="77777777" w:rsidR="00417746" w:rsidRPr="008B290C" w:rsidRDefault="00417746" w:rsidP="00C24AAE">
            <w:pPr>
              <w:pStyle w:val="SCPF"/>
              <w:spacing w:before="120" w:after="120"/>
              <w:rPr>
                <w:rFonts w:ascii="GE Inspira Sans" w:hAnsi="GE Inspira Sans"/>
              </w:rPr>
            </w:pPr>
            <w:r w:rsidRPr="00402A24">
              <w:rPr>
                <w:rFonts w:ascii="GE Inspira Sans" w:hAnsi="GE Inspira Sans"/>
                <w:sz w:val="24"/>
              </w:rPr>
              <w:t>Passed / Failed</w:t>
            </w:r>
          </w:p>
        </w:tc>
      </w:tr>
      <w:tr w:rsidR="00417746" w:rsidRPr="008B290C" w14:paraId="06BF3822" w14:textId="77777777" w:rsidTr="00417746">
        <w:trPr>
          <w:trHeight w:val="685"/>
        </w:trPr>
        <w:tc>
          <w:tcPr>
            <w:tcW w:w="1434" w:type="pct"/>
          </w:tcPr>
          <w:p w14:paraId="18EEF66B" w14:textId="77777777" w:rsidR="00417746" w:rsidRPr="008B290C" w:rsidRDefault="00417746" w:rsidP="00C24AAE">
            <w:pPr>
              <w:spacing w:before="120" w:after="120"/>
              <w:jc w:val="center"/>
              <w:rPr>
                <w:rFonts w:ascii="GE Inspira Sans" w:hAnsi="GE Inspira Sans"/>
                <w:b/>
                <w:bCs/>
              </w:rPr>
            </w:pPr>
            <w:r w:rsidRPr="008B290C">
              <w:rPr>
                <w:rFonts w:ascii="GE Inspira Sans" w:hAnsi="GE Inspira Sans"/>
                <w:b/>
                <w:bCs/>
              </w:rPr>
              <w:t>Test steps</w:t>
            </w:r>
          </w:p>
        </w:tc>
        <w:tc>
          <w:tcPr>
            <w:tcW w:w="2728" w:type="pct"/>
          </w:tcPr>
          <w:p w14:paraId="22701F5F" w14:textId="77777777" w:rsidR="00417746" w:rsidRPr="008B290C" w:rsidRDefault="00417746" w:rsidP="00C24AAE">
            <w:pPr>
              <w:spacing w:before="120" w:after="120"/>
              <w:jc w:val="center"/>
              <w:rPr>
                <w:rFonts w:ascii="GE Inspira Sans" w:hAnsi="GE Inspira Sans"/>
                <w:b/>
                <w:bCs/>
              </w:rPr>
            </w:pPr>
            <w:r w:rsidRPr="008B290C">
              <w:rPr>
                <w:rFonts w:ascii="GE Inspira Sans" w:hAnsi="GE Inspira Sans"/>
                <w:b/>
                <w:bCs/>
              </w:rPr>
              <w:t>Expected outcome</w:t>
            </w:r>
          </w:p>
        </w:tc>
        <w:tc>
          <w:tcPr>
            <w:tcW w:w="200" w:type="pct"/>
          </w:tcPr>
          <w:p w14:paraId="42703157" w14:textId="77777777" w:rsidR="00417746" w:rsidRPr="008B290C" w:rsidRDefault="00417746" w:rsidP="00C24AAE">
            <w:pPr>
              <w:spacing w:before="120" w:after="120"/>
              <w:jc w:val="center"/>
              <w:rPr>
                <w:rFonts w:ascii="GE Inspira Sans" w:hAnsi="GE Inspira Sans"/>
                <w:b/>
                <w:bCs/>
              </w:rPr>
            </w:pPr>
            <w:r w:rsidRPr="008B290C">
              <w:rPr>
                <w:rFonts w:ascii="GE Inspira Sans" w:hAnsi="GE Inspira Sans"/>
                <w:b/>
                <w:bCs/>
              </w:rPr>
              <w:t>Actual outcome</w:t>
            </w:r>
          </w:p>
        </w:tc>
        <w:tc>
          <w:tcPr>
            <w:tcW w:w="284" w:type="pct"/>
          </w:tcPr>
          <w:p w14:paraId="6521A86D" w14:textId="77777777" w:rsidR="00417746" w:rsidRPr="008B290C" w:rsidRDefault="00417746" w:rsidP="00C24AAE">
            <w:pPr>
              <w:spacing w:before="120" w:after="120"/>
              <w:jc w:val="center"/>
              <w:rPr>
                <w:rFonts w:ascii="GE Inspira Sans" w:hAnsi="GE Inspira Sans"/>
                <w:b/>
                <w:bCs/>
              </w:rPr>
            </w:pPr>
            <w:r w:rsidRPr="008B290C">
              <w:rPr>
                <w:rFonts w:ascii="GE Inspira Sans" w:hAnsi="GE Inspira Sans"/>
                <w:b/>
                <w:bCs/>
              </w:rPr>
              <w:t>Passed/Failed</w:t>
            </w:r>
          </w:p>
        </w:tc>
        <w:tc>
          <w:tcPr>
            <w:tcW w:w="85" w:type="pct"/>
          </w:tcPr>
          <w:p w14:paraId="574744EC" w14:textId="77777777" w:rsidR="00417746" w:rsidRPr="008B290C" w:rsidRDefault="00417746" w:rsidP="00C24AAE">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269" w:type="pct"/>
          </w:tcPr>
          <w:p w14:paraId="642BFE14" w14:textId="77777777" w:rsidR="00417746" w:rsidRPr="008B290C" w:rsidRDefault="00417746" w:rsidP="00C24AAE">
            <w:pPr>
              <w:spacing w:before="120" w:after="120"/>
              <w:jc w:val="center"/>
              <w:rPr>
                <w:rFonts w:ascii="GE Inspira Sans" w:hAnsi="GE Inspira Sans"/>
                <w:b/>
                <w:bCs/>
              </w:rPr>
            </w:pPr>
            <w:r w:rsidRPr="008B290C">
              <w:rPr>
                <w:rFonts w:ascii="GE Inspira Sans" w:hAnsi="GE Inspira Sans"/>
                <w:b/>
                <w:bCs/>
              </w:rPr>
              <w:t>Defect no.</w:t>
            </w:r>
          </w:p>
        </w:tc>
      </w:tr>
      <w:tr w:rsidR="00417746" w:rsidRPr="00CB2BB6" w14:paraId="78E54C66" w14:textId="77777777" w:rsidTr="00417746">
        <w:trPr>
          <w:trHeight w:val="308"/>
        </w:trPr>
        <w:tc>
          <w:tcPr>
            <w:tcW w:w="1434" w:type="pct"/>
          </w:tcPr>
          <w:p w14:paraId="70D93548" w14:textId="4D68974A" w:rsidR="00417746" w:rsidRPr="00F76508" w:rsidRDefault="00641396" w:rsidP="00C24AAE">
            <w:pPr>
              <w:spacing w:before="120"/>
              <w:rPr>
                <w:rFonts w:ascii="GE Inspira Sans" w:hAnsi="GE Inspira Sans"/>
                <w:bCs/>
                <w:lang w:val="en-GB"/>
              </w:rPr>
            </w:pPr>
            <w:r w:rsidRPr="00641396">
              <w:rPr>
                <w:rFonts w:ascii="GE Inspira Sans" w:hAnsi="GE Inspira Sans"/>
                <w:b/>
                <w:bCs/>
                <w:color w:val="4472C4" w:themeColor="accent1"/>
                <w:lang w:val="en-GB"/>
              </w:rPr>
              <w:t>Given</w:t>
            </w:r>
            <w:r w:rsidR="00417746" w:rsidRPr="00F76508">
              <w:rPr>
                <w:rFonts w:ascii="GE Inspira Sans" w:hAnsi="GE Inspira Sans"/>
                <w:bCs/>
                <w:lang w:val="en-GB"/>
              </w:rPr>
              <w:t xml:space="preserve"> the following patient was uploaded to EDA: patients/OncoTestPatient_Delete.json</w:t>
            </w:r>
          </w:p>
          <w:p w14:paraId="57DE0F8E" w14:textId="77777777" w:rsidR="00417746" w:rsidRDefault="00417746" w:rsidP="00C24AAE">
            <w:pPr>
              <w:spacing w:before="120" w:after="120" w:line="257" w:lineRule="auto"/>
              <w:rPr>
                <w:rFonts w:ascii="GE Inspira Sans" w:hAnsi="GE Inspira Sans"/>
                <w:bCs/>
                <w:lang w:val="en-GB"/>
              </w:rPr>
            </w:pPr>
            <w:r w:rsidRPr="00F76508">
              <w:rPr>
                <w:rFonts w:ascii="GE Inspira Sans" w:hAnsi="GE Inspira Sans"/>
                <w:bCs/>
                <w:lang w:val="en-GB"/>
              </w:rPr>
              <w:t>And comments were added on the Timeline to the following events as:</w:t>
            </w:r>
          </w:p>
          <w:tbl>
            <w:tblPr>
              <w:tblStyle w:val="TC"/>
              <w:tblW w:w="0" w:type="auto"/>
              <w:tblLook w:val="04A0" w:firstRow="1" w:lastRow="0" w:firstColumn="1" w:lastColumn="0" w:noHBand="0" w:noVBand="1"/>
            </w:tblPr>
            <w:tblGrid>
              <w:gridCol w:w="1842"/>
              <w:gridCol w:w="1843"/>
              <w:gridCol w:w="1843"/>
            </w:tblGrid>
            <w:tr w:rsidR="00417746" w:rsidRPr="00F76508" w14:paraId="632EC56A" w14:textId="77777777" w:rsidTr="00C24AAE">
              <w:trPr>
                <w:cnfStyle w:val="100000000000" w:firstRow="1" w:lastRow="0" w:firstColumn="0" w:lastColumn="0" w:oddVBand="0" w:evenVBand="0" w:oddHBand="0" w:evenHBand="0" w:firstRowFirstColumn="0" w:firstRowLastColumn="0" w:lastRowFirstColumn="0" w:lastRowLastColumn="0"/>
              </w:trPr>
              <w:tc>
                <w:tcPr>
                  <w:tcW w:w="1842" w:type="dxa"/>
                </w:tcPr>
                <w:p w14:paraId="7D0792EC" w14:textId="77777777" w:rsidR="00417746" w:rsidRPr="00F76508" w:rsidRDefault="00417746" w:rsidP="00C24AAE">
                  <w:pPr>
                    <w:spacing w:before="120"/>
                    <w:rPr>
                      <w:bCs/>
                      <w:lang w:val="en-GB"/>
                    </w:rPr>
                  </w:pPr>
                  <w:r w:rsidRPr="00F76508">
                    <w:rPr>
                      <w:bCs/>
                      <w:lang w:val="en-GB"/>
                    </w:rPr>
                    <w:t xml:space="preserve">swimlane      </w:t>
                  </w:r>
                </w:p>
              </w:tc>
              <w:tc>
                <w:tcPr>
                  <w:tcW w:w="1843" w:type="dxa"/>
                </w:tcPr>
                <w:p w14:paraId="269C6DDC" w14:textId="77777777" w:rsidR="00417746" w:rsidRPr="00F76508" w:rsidRDefault="00417746" w:rsidP="00C24AAE">
                  <w:pPr>
                    <w:spacing w:before="120"/>
                    <w:rPr>
                      <w:bCs/>
                      <w:lang w:val="en-GB"/>
                    </w:rPr>
                  </w:pPr>
                  <w:r w:rsidRPr="00F76508">
                    <w:rPr>
                      <w:bCs/>
                      <w:lang w:val="en-GB"/>
                    </w:rPr>
                    <w:t xml:space="preserve"> event_label                            </w:t>
                  </w:r>
                </w:p>
              </w:tc>
              <w:tc>
                <w:tcPr>
                  <w:tcW w:w="1843" w:type="dxa"/>
                </w:tcPr>
                <w:p w14:paraId="5A2F49CB" w14:textId="77777777" w:rsidR="00417746" w:rsidRPr="00F76508" w:rsidRDefault="00417746" w:rsidP="00C24AAE">
                  <w:pPr>
                    <w:spacing w:before="120"/>
                    <w:rPr>
                      <w:bCs/>
                      <w:lang w:val="en-GB"/>
                    </w:rPr>
                  </w:pPr>
                  <w:r w:rsidRPr="00F76508">
                    <w:rPr>
                      <w:bCs/>
                      <w:lang w:val="en-GB"/>
                    </w:rPr>
                    <w:t xml:space="preserve"> comment                   </w:t>
                  </w:r>
                </w:p>
              </w:tc>
            </w:tr>
            <w:tr w:rsidR="00417746" w:rsidRPr="00F76508" w14:paraId="517000B3" w14:textId="77777777" w:rsidTr="00C24AAE">
              <w:tc>
                <w:tcPr>
                  <w:tcW w:w="1842" w:type="dxa"/>
                </w:tcPr>
                <w:p w14:paraId="14585717" w14:textId="77777777" w:rsidR="00417746" w:rsidRPr="00F76508" w:rsidRDefault="00417746" w:rsidP="00C24AAE">
                  <w:pPr>
                    <w:spacing w:before="120"/>
                    <w:rPr>
                      <w:bCs/>
                      <w:lang w:val="en-GB"/>
                    </w:rPr>
                  </w:pPr>
                  <w:r w:rsidRPr="00F76508">
                    <w:rPr>
                      <w:bCs/>
                      <w:lang w:val="en-GB"/>
                    </w:rPr>
                    <w:t xml:space="preserve">Encounters    </w:t>
                  </w:r>
                </w:p>
              </w:tc>
              <w:tc>
                <w:tcPr>
                  <w:tcW w:w="1843" w:type="dxa"/>
                </w:tcPr>
                <w:p w14:paraId="1C11D032" w14:textId="77777777" w:rsidR="00417746" w:rsidRPr="00F76508" w:rsidRDefault="00417746" w:rsidP="00C24AAE">
                  <w:pPr>
                    <w:spacing w:before="120"/>
                    <w:rPr>
                      <w:bCs/>
                      <w:lang w:val="en-GB"/>
                    </w:rPr>
                  </w:pPr>
                  <w:r w:rsidRPr="00F76508">
                    <w:rPr>
                      <w:bCs/>
                      <w:lang w:val="en-GB"/>
                    </w:rPr>
                    <w:t xml:space="preserve"> Body Weight 31 kg                      </w:t>
                  </w:r>
                </w:p>
              </w:tc>
              <w:tc>
                <w:tcPr>
                  <w:tcW w:w="1843" w:type="dxa"/>
                </w:tcPr>
                <w:p w14:paraId="726CC289" w14:textId="77777777" w:rsidR="00417746" w:rsidRPr="00F76508" w:rsidRDefault="00417746" w:rsidP="00C24AAE">
                  <w:pPr>
                    <w:spacing w:before="120"/>
                    <w:rPr>
                      <w:bCs/>
                      <w:lang w:val="en-GB"/>
                    </w:rPr>
                  </w:pPr>
                  <w:r w:rsidRPr="00F76508">
                    <w:rPr>
                      <w:bCs/>
                      <w:lang w:val="en-GB"/>
                    </w:rPr>
                    <w:t xml:space="preserve"> This is an event comment 1</w:t>
                  </w:r>
                </w:p>
              </w:tc>
            </w:tr>
            <w:tr w:rsidR="00417746" w:rsidRPr="00F76508" w14:paraId="571B6D30" w14:textId="77777777" w:rsidTr="00C24AAE">
              <w:tc>
                <w:tcPr>
                  <w:tcW w:w="1842" w:type="dxa"/>
                </w:tcPr>
                <w:p w14:paraId="50D7A17A" w14:textId="77777777" w:rsidR="00417746" w:rsidRPr="00F76508" w:rsidRDefault="00417746" w:rsidP="00C24AAE">
                  <w:pPr>
                    <w:spacing w:before="120"/>
                    <w:rPr>
                      <w:bCs/>
                      <w:lang w:val="en-GB"/>
                    </w:rPr>
                  </w:pPr>
                  <w:r w:rsidRPr="00F76508">
                    <w:rPr>
                      <w:bCs/>
                      <w:lang w:val="en-GB"/>
                    </w:rPr>
                    <w:t xml:space="preserve">Imaging       </w:t>
                  </w:r>
                </w:p>
              </w:tc>
              <w:tc>
                <w:tcPr>
                  <w:tcW w:w="1843" w:type="dxa"/>
                </w:tcPr>
                <w:p w14:paraId="7B5AA5F9" w14:textId="77777777" w:rsidR="00417746" w:rsidRPr="00F76508" w:rsidRDefault="00417746" w:rsidP="00C24AAE">
                  <w:pPr>
                    <w:spacing w:before="120"/>
                    <w:rPr>
                      <w:bCs/>
                      <w:lang w:val="en-GB"/>
                    </w:rPr>
                  </w:pPr>
                  <w:r w:rsidRPr="00F76508">
                    <w:rPr>
                      <w:bCs/>
                      <w:lang w:val="en-GB"/>
                    </w:rPr>
                    <w:t xml:space="preserve"> CT THORAX ABDOMEN PELVIS WITH CONTRAST </w:t>
                  </w:r>
                </w:p>
              </w:tc>
              <w:tc>
                <w:tcPr>
                  <w:tcW w:w="1843" w:type="dxa"/>
                </w:tcPr>
                <w:p w14:paraId="5F9E4DCC" w14:textId="77777777" w:rsidR="00417746" w:rsidRPr="00F76508" w:rsidRDefault="00417746" w:rsidP="00C24AAE">
                  <w:pPr>
                    <w:spacing w:before="120"/>
                    <w:rPr>
                      <w:bCs/>
                      <w:lang w:val="en-GB"/>
                    </w:rPr>
                  </w:pPr>
                  <w:r w:rsidRPr="00F76508">
                    <w:rPr>
                      <w:bCs/>
                      <w:lang w:val="en-GB"/>
                    </w:rPr>
                    <w:t xml:space="preserve"> This is an event comment 2</w:t>
                  </w:r>
                </w:p>
              </w:tc>
            </w:tr>
            <w:tr w:rsidR="00417746" w:rsidRPr="00CB2BB6" w14:paraId="7C4C08AC" w14:textId="77777777" w:rsidTr="00C24AAE">
              <w:tc>
                <w:tcPr>
                  <w:tcW w:w="1842" w:type="dxa"/>
                </w:tcPr>
                <w:p w14:paraId="5238C1B9" w14:textId="77777777" w:rsidR="00417746" w:rsidRPr="00F76508" w:rsidRDefault="00417746" w:rsidP="00C24AAE">
                  <w:pPr>
                    <w:spacing w:before="120"/>
                    <w:rPr>
                      <w:bCs/>
                      <w:lang w:val="en-GB"/>
                    </w:rPr>
                  </w:pPr>
                  <w:r w:rsidRPr="00F76508">
                    <w:rPr>
                      <w:bCs/>
                      <w:lang w:val="en-GB"/>
                    </w:rPr>
                    <w:t xml:space="preserve">Uncategorized </w:t>
                  </w:r>
                </w:p>
              </w:tc>
              <w:tc>
                <w:tcPr>
                  <w:tcW w:w="1843" w:type="dxa"/>
                </w:tcPr>
                <w:p w14:paraId="666CB6A3" w14:textId="77777777" w:rsidR="00417746" w:rsidRPr="00F76508" w:rsidRDefault="00417746" w:rsidP="00C24AAE">
                  <w:pPr>
                    <w:spacing w:before="120"/>
                    <w:rPr>
                      <w:bCs/>
                      <w:lang w:val="en-GB"/>
                    </w:rPr>
                  </w:pPr>
                  <w:r w:rsidRPr="00F76508">
                    <w:rPr>
                      <w:bCs/>
                      <w:lang w:val="en-GB"/>
                    </w:rPr>
                    <w:t xml:space="preserve"> Radiology report 2                     </w:t>
                  </w:r>
                </w:p>
              </w:tc>
              <w:tc>
                <w:tcPr>
                  <w:tcW w:w="1843" w:type="dxa"/>
                </w:tcPr>
                <w:p w14:paraId="73A782A6" w14:textId="77777777" w:rsidR="00417746" w:rsidRPr="00CB2BB6" w:rsidRDefault="00417746" w:rsidP="00C24AAE">
                  <w:pPr>
                    <w:spacing w:before="120"/>
                    <w:rPr>
                      <w:bCs/>
                      <w:lang w:val="en-GB"/>
                    </w:rPr>
                  </w:pPr>
                  <w:r w:rsidRPr="00F76508">
                    <w:rPr>
                      <w:bCs/>
                      <w:lang w:val="en-GB"/>
                    </w:rPr>
                    <w:t xml:space="preserve"> This is an event comment 3</w:t>
                  </w:r>
                </w:p>
              </w:tc>
            </w:tr>
          </w:tbl>
          <w:p w14:paraId="0BF59DC2" w14:textId="77777777" w:rsidR="00417746" w:rsidRPr="00F76508" w:rsidRDefault="00417746" w:rsidP="00C24AAE">
            <w:pPr>
              <w:spacing w:before="120"/>
              <w:rPr>
                <w:rFonts w:ascii="GE Inspira Sans" w:hAnsi="GE Inspira Sans"/>
                <w:bCs/>
                <w:lang w:val="en-GB"/>
              </w:rPr>
            </w:pPr>
            <w:r w:rsidRPr="00F76508">
              <w:rPr>
                <w:rFonts w:ascii="GE Inspira Sans" w:hAnsi="GE Inspira Sans"/>
                <w:bCs/>
                <w:lang w:val="en-GB"/>
              </w:rPr>
              <w:t>And "Test comment 4" comment was added on "Comments" view</w:t>
            </w:r>
          </w:p>
          <w:p w14:paraId="68B1C4E9" w14:textId="77777777" w:rsidR="00417746" w:rsidRDefault="00417746" w:rsidP="00C24AAE">
            <w:pPr>
              <w:spacing w:before="120" w:after="120" w:line="257" w:lineRule="auto"/>
              <w:rPr>
                <w:rFonts w:ascii="GE Inspira Sans" w:hAnsi="GE Inspira Sans"/>
                <w:bCs/>
                <w:lang w:val="en-GB"/>
              </w:rPr>
            </w:pPr>
            <w:r w:rsidRPr="00F76508">
              <w:rPr>
                <w:rFonts w:ascii="GE Inspira Sans" w:hAnsi="GE Inspira Sans"/>
                <w:bCs/>
                <w:lang w:val="en-GB"/>
              </w:rPr>
              <w:t>And the following comments are available on the Comments view:</w:t>
            </w:r>
          </w:p>
          <w:tbl>
            <w:tblPr>
              <w:tblStyle w:val="TC"/>
              <w:tblW w:w="7168" w:type="dxa"/>
              <w:tblLook w:val="04A0" w:firstRow="1" w:lastRow="0" w:firstColumn="1" w:lastColumn="0" w:noHBand="0" w:noVBand="1"/>
            </w:tblPr>
            <w:tblGrid>
              <w:gridCol w:w="1137"/>
              <w:gridCol w:w="1460"/>
              <w:gridCol w:w="1272"/>
              <w:gridCol w:w="1038"/>
              <w:gridCol w:w="2261"/>
            </w:tblGrid>
            <w:tr w:rsidR="00417746" w:rsidRPr="00F76508" w14:paraId="653DE960" w14:textId="77777777" w:rsidTr="00C24AAE">
              <w:trPr>
                <w:cnfStyle w:val="100000000000" w:firstRow="1" w:lastRow="0" w:firstColumn="0" w:lastColumn="0" w:oddVBand="0" w:evenVBand="0" w:oddHBand="0" w:evenHBand="0" w:firstRowFirstColumn="0" w:firstRowLastColumn="0" w:lastRowFirstColumn="0" w:lastRowLastColumn="0"/>
              </w:trPr>
              <w:tc>
                <w:tcPr>
                  <w:tcW w:w="1137" w:type="dxa"/>
                </w:tcPr>
                <w:p w14:paraId="06DC09A5" w14:textId="77777777" w:rsidR="00417746" w:rsidRPr="00F76508" w:rsidRDefault="00417746" w:rsidP="00C24AAE">
                  <w:pPr>
                    <w:rPr>
                      <w:b/>
                      <w:sz w:val="18"/>
                      <w:szCs w:val="20"/>
                      <w:lang w:val="en-GB"/>
                    </w:rPr>
                  </w:pPr>
                  <w:r w:rsidRPr="00F76508">
                    <w:rPr>
                      <w:b/>
                      <w:sz w:val="18"/>
                      <w:szCs w:val="20"/>
                      <w:lang w:val="en-GB"/>
                    </w:rPr>
                    <w:t xml:space="preserve">author              </w:t>
                  </w:r>
                </w:p>
              </w:tc>
              <w:tc>
                <w:tcPr>
                  <w:tcW w:w="1460" w:type="dxa"/>
                </w:tcPr>
                <w:p w14:paraId="426AC11A" w14:textId="77777777" w:rsidR="00417746" w:rsidRPr="00F76508" w:rsidRDefault="00417746" w:rsidP="00C24AAE">
                  <w:pPr>
                    <w:rPr>
                      <w:b/>
                      <w:sz w:val="18"/>
                      <w:szCs w:val="20"/>
                      <w:lang w:val="en-GB"/>
                    </w:rPr>
                  </w:pPr>
                  <w:r w:rsidRPr="00F76508">
                    <w:rPr>
                      <w:b/>
                      <w:sz w:val="18"/>
                      <w:szCs w:val="20"/>
                      <w:lang w:val="en-GB"/>
                    </w:rPr>
                    <w:t xml:space="preserve">date_and_time </w:t>
                  </w:r>
                </w:p>
              </w:tc>
              <w:tc>
                <w:tcPr>
                  <w:tcW w:w="1331" w:type="dxa"/>
                </w:tcPr>
                <w:p w14:paraId="147EEB33" w14:textId="77777777" w:rsidR="00417746" w:rsidRPr="00F76508" w:rsidRDefault="00417746" w:rsidP="00C24AAE">
                  <w:pPr>
                    <w:rPr>
                      <w:b/>
                      <w:sz w:val="18"/>
                      <w:szCs w:val="20"/>
                      <w:lang w:val="en-GB"/>
                    </w:rPr>
                  </w:pPr>
                  <w:r w:rsidRPr="00F76508">
                    <w:rPr>
                      <w:b/>
                      <w:sz w:val="18"/>
                      <w:szCs w:val="20"/>
                      <w:lang w:val="en-GB"/>
                    </w:rPr>
                    <w:t xml:space="preserve"> content                    </w:t>
                  </w:r>
                </w:p>
              </w:tc>
              <w:tc>
                <w:tcPr>
                  <w:tcW w:w="825" w:type="dxa"/>
                </w:tcPr>
                <w:p w14:paraId="6411B474" w14:textId="77777777" w:rsidR="00417746" w:rsidRPr="00F76508" w:rsidRDefault="00417746" w:rsidP="00C24AAE">
                  <w:pPr>
                    <w:rPr>
                      <w:b/>
                      <w:sz w:val="18"/>
                      <w:szCs w:val="20"/>
                      <w:lang w:val="en-GB"/>
                    </w:rPr>
                  </w:pPr>
                  <w:r w:rsidRPr="00F76508">
                    <w:rPr>
                      <w:b/>
                      <w:sz w:val="18"/>
                      <w:szCs w:val="20"/>
                      <w:lang w:val="en-GB"/>
                    </w:rPr>
                    <w:t xml:space="preserve"> badge            </w:t>
                  </w:r>
                </w:p>
              </w:tc>
              <w:tc>
                <w:tcPr>
                  <w:tcW w:w="2415" w:type="dxa"/>
                </w:tcPr>
                <w:p w14:paraId="1644B76F" w14:textId="1547BD67" w:rsidR="00417746" w:rsidRPr="00F76508" w:rsidRDefault="00417746" w:rsidP="00C24AAE">
                  <w:pPr>
                    <w:rPr>
                      <w:b/>
                      <w:sz w:val="18"/>
                      <w:szCs w:val="20"/>
                      <w:lang w:val="en-GB"/>
                    </w:rPr>
                  </w:pPr>
                  <w:r w:rsidRPr="00F76508">
                    <w:rPr>
                      <w:b/>
                      <w:sz w:val="18"/>
                      <w:szCs w:val="20"/>
                      <w:lang w:val="en-GB"/>
                    </w:rPr>
                    <w:t>has_view</w:t>
                  </w:r>
                  <w:r>
                    <w:rPr>
                      <w:b/>
                      <w:sz w:val="18"/>
                      <w:szCs w:val="20"/>
                      <w:lang w:val="en-GB"/>
                    </w:rPr>
                    <w:br/>
                  </w:r>
                  <w:r w:rsidRPr="00F76508">
                    <w:rPr>
                      <w:b/>
                      <w:sz w:val="18"/>
                      <w:szCs w:val="20"/>
                      <w:lang w:val="en-GB"/>
                    </w:rPr>
                    <w:t>_on_timeline_link</w:t>
                  </w:r>
                </w:p>
              </w:tc>
            </w:tr>
            <w:tr w:rsidR="00417746" w:rsidRPr="00F76508" w14:paraId="519A2EED" w14:textId="77777777" w:rsidTr="00C24AAE">
              <w:tc>
                <w:tcPr>
                  <w:tcW w:w="1137" w:type="dxa"/>
                </w:tcPr>
                <w:p w14:paraId="132EEFBB" w14:textId="77777777" w:rsidR="00417746" w:rsidRPr="00F76508" w:rsidRDefault="00417746" w:rsidP="00C24AAE">
                  <w:pPr>
                    <w:rPr>
                      <w:bCs/>
                      <w:lang w:val="en-GB"/>
                    </w:rPr>
                  </w:pPr>
                  <w:r w:rsidRPr="00F76508">
                    <w:rPr>
                      <w:bCs/>
                      <w:lang w:val="en-GB"/>
                    </w:rPr>
                    <w:t xml:space="preserve">[DEFAULT-TEST-USER] </w:t>
                  </w:r>
                </w:p>
              </w:tc>
              <w:tc>
                <w:tcPr>
                  <w:tcW w:w="1460" w:type="dxa"/>
                </w:tcPr>
                <w:p w14:paraId="0AAF82F9" w14:textId="77777777" w:rsidR="00417746" w:rsidRPr="00F76508" w:rsidRDefault="00417746" w:rsidP="00C24AAE">
                  <w:pPr>
                    <w:rPr>
                      <w:bCs/>
                      <w:lang w:val="en-GB"/>
                    </w:rPr>
                  </w:pPr>
                  <w:r w:rsidRPr="00F76508">
                    <w:rPr>
                      <w:bCs/>
                      <w:lang w:val="en-GB"/>
                    </w:rPr>
                    <w:t xml:space="preserve"> &lt;ANY_VALUE&gt;   </w:t>
                  </w:r>
                </w:p>
              </w:tc>
              <w:tc>
                <w:tcPr>
                  <w:tcW w:w="1331" w:type="dxa"/>
                </w:tcPr>
                <w:p w14:paraId="0A403A1D" w14:textId="77777777" w:rsidR="00417746" w:rsidRPr="00F76508" w:rsidRDefault="00417746" w:rsidP="00C24AAE">
                  <w:pPr>
                    <w:rPr>
                      <w:bCs/>
                      <w:lang w:val="en-GB"/>
                    </w:rPr>
                  </w:pPr>
                  <w:r w:rsidRPr="00F76508">
                    <w:rPr>
                      <w:bCs/>
                      <w:lang w:val="en-GB"/>
                    </w:rPr>
                    <w:t xml:space="preserve"> This is an event comment 1 </w:t>
                  </w:r>
                </w:p>
              </w:tc>
              <w:tc>
                <w:tcPr>
                  <w:tcW w:w="825" w:type="dxa"/>
                </w:tcPr>
                <w:p w14:paraId="5D023217" w14:textId="77777777" w:rsidR="00417746" w:rsidRPr="00F76508" w:rsidRDefault="00417746" w:rsidP="00C24AAE">
                  <w:pPr>
                    <w:rPr>
                      <w:bCs/>
                      <w:lang w:val="en-GB"/>
                    </w:rPr>
                  </w:pPr>
                  <w:r w:rsidRPr="00F76508">
                    <w:rPr>
                      <w:bCs/>
                      <w:lang w:val="en-GB"/>
                    </w:rPr>
                    <w:t xml:space="preserve"> Timeline comment </w:t>
                  </w:r>
                </w:p>
              </w:tc>
              <w:tc>
                <w:tcPr>
                  <w:tcW w:w="2415" w:type="dxa"/>
                </w:tcPr>
                <w:p w14:paraId="3848881A" w14:textId="77777777" w:rsidR="00417746" w:rsidRPr="00F76508" w:rsidRDefault="00417746" w:rsidP="00C24AAE">
                  <w:pPr>
                    <w:rPr>
                      <w:bCs/>
                      <w:lang w:val="en-GB"/>
                    </w:rPr>
                  </w:pPr>
                  <w:r w:rsidRPr="00F76508">
                    <w:rPr>
                      <w:bCs/>
                      <w:lang w:val="en-GB"/>
                    </w:rPr>
                    <w:t xml:space="preserve"> yes                      </w:t>
                  </w:r>
                </w:p>
              </w:tc>
            </w:tr>
            <w:tr w:rsidR="00417746" w:rsidRPr="00F76508" w14:paraId="03009E01" w14:textId="77777777" w:rsidTr="00C24AAE">
              <w:tc>
                <w:tcPr>
                  <w:tcW w:w="1137" w:type="dxa"/>
                </w:tcPr>
                <w:p w14:paraId="23072001" w14:textId="77777777" w:rsidR="00417746" w:rsidRPr="00F76508" w:rsidRDefault="00417746" w:rsidP="00C24AAE">
                  <w:pPr>
                    <w:rPr>
                      <w:bCs/>
                      <w:lang w:val="en-GB"/>
                    </w:rPr>
                  </w:pPr>
                  <w:r w:rsidRPr="00F76508">
                    <w:rPr>
                      <w:bCs/>
                      <w:lang w:val="en-GB"/>
                    </w:rPr>
                    <w:t xml:space="preserve">[DEFAULT-TEST-USER] </w:t>
                  </w:r>
                </w:p>
              </w:tc>
              <w:tc>
                <w:tcPr>
                  <w:tcW w:w="1460" w:type="dxa"/>
                </w:tcPr>
                <w:p w14:paraId="63637B09" w14:textId="77777777" w:rsidR="00417746" w:rsidRPr="00F76508" w:rsidRDefault="00417746" w:rsidP="00C24AAE">
                  <w:pPr>
                    <w:rPr>
                      <w:bCs/>
                      <w:lang w:val="en-GB"/>
                    </w:rPr>
                  </w:pPr>
                  <w:r w:rsidRPr="00F76508">
                    <w:rPr>
                      <w:bCs/>
                      <w:lang w:val="en-GB"/>
                    </w:rPr>
                    <w:t xml:space="preserve"> &lt;ANY_VALUE&gt;   </w:t>
                  </w:r>
                </w:p>
              </w:tc>
              <w:tc>
                <w:tcPr>
                  <w:tcW w:w="1331" w:type="dxa"/>
                </w:tcPr>
                <w:p w14:paraId="7A73FCB4" w14:textId="77777777" w:rsidR="00417746" w:rsidRPr="00F76508" w:rsidRDefault="00417746" w:rsidP="00C24AAE">
                  <w:pPr>
                    <w:rPr>
                      <w:bCs/>
                      <w:lang w:val="en-GB"/>
                    </w:rPr>
                  </w:pPr>
                  <w:r w:rsidRPr="00F76508">
                    <w:rPr>
                      <w:bCs/>
                      <w:lang w:val="en-GB"/>
                    </w:rPr>
                    <w:t xml:space="preserve"> This is an event comment 2 </w:t>
                  </w:r>
                </w:p>
              </w:tc>
              <w:tc>
                <w:tcPr>
                  <w:tcW w:w="825" w:type="dxa"/>
                </w:tcPr>
                <w:p w14:paraId="4EB28FEF" w14:textId="77777777" w:rsidR="00417746" w:rsidRPr="00F76508" w:rsidRDefault="00417746" w:rsidP="00C24AAE">
                  <w:pPr>
                    <w:rPr>
                      <w:bCs/>
                      <w:lang w:val="en-GB"/>
                    </w:rPr>
                  </w:pPr>
                  <w:r w:rsidRPr="00F76508">
                    <w:rPr>
                      <w:bCs/>
                      <w:lang w:val="en-GB"/>
                    </w:rPr>
                    <w:t xml:space="preserve"> Timeline comment </w:t>
                  </w:r>
                </w:p>
              </w:tc>
              <w:tc>
                <w:tcPr>
                  <w:tcW w:w="2415" w:type="dxa"/>
                </w:tcPr>
                <w:p w14:paraId="3348981F" w14:textId="77777777" w:rsidR="00417746" w:rsidRPr="00F76508" w:rsidRDefault="00417746" w:rsidP="00C24AAE">
                  <w:pPr>
                    <w:rPr>
                      <w:bCs/>
                      <w:lang w:val="en-GB"/>
                    </w:rPr>
                  </w:pPr>
                  <w:r w:rsidRPr="00F76508">
                    <w:rPr>
                      <w:bCs/>
                      <w:lang w:val="en-GB"/>
                    </w:rPr>
                    <w:t xml:space="preserve"> yes                      </w:t>
                  </w:r>
                </w:p>
              </w:tc>
            </w:tr>
            <w:tr w:rsidR="00417746" w:rsidRPr="00F76508" w14:paraId="4888C44A" w14:textId="77777777" w:rsidTr="00C24AAE">
              <w:tc>
                <w:tcPr>
                  <w:tcW w:w="1137" w:type="dxa"/>
                </w:tcPr>
                <w:p w14:paraId="49BA3D71" w14:textId="77777777" w:rsidR="00417746" w:rsidRPr="00F76508" w:rsidRDefault="00417746" w:rsidP="00C24AAE">
                  <w:pPr>
                    <w:rPr>
                      <w:bCs/>
                      <w:lang w:val="en-GB"/>
                    </w:rPr>
                  </w:pPr>
                  <w:r w:rsidRPr="00F76508">
                    <w:rPr>
                      <w:bCs/>
                      <w:lang w:val="en-GB"/>
                    </w:rPr>
                    <w:t xml:space="preserve">[DEFAULT-TEST-USER] </w:t>
                  </w:r>
                </w:p>
              </w:tc>
              <w:tc>
                <w:tcPr>
                  <w:tcW w:w="1460" w:type="dxa"/>
                </w:tcPr>
                <w:p w14:paraId="08D3F0EC" w14:textId="77777777" w:rsidR="00417746" w:rsidRPr="00F76508" w:rsidRDefault="00417746" w:rsidP="00C24AAE">
                  <w:pPr>
                    <w:rPr>
                      <w:bCs/>
                      <w:lang w:val="en-GB"/>
                    </w:rPr>
                  </w:pPr>
                  <w:r w:rsidRPr="00F76508">
                    <w:rPr>
                      <w:bCs/>
                      <w:lang w:val="en-GB"/>
                    </w:rPr>
                    <w:t xml:space="preserve"> &lt;ANY_VALUE&gt;   </w:t>
                  </w:r>
                </w:p>
              </w:tc>
              <w:tc>
                <w:tcPr>
                  <w:tcW w:w="1331" w:type="dxa"/>
                </w:tcPr>
                <w:p w14:paraId="45CE422F" w14:textId="77777777" w:rsidR="00417746" w:rsidRPr="00F76508" w:rsidRDefault="00417746" w:rsidP="00C24AAE">
                  <w:pPr>
                    <w:rPr>
                      <w:bCs/>
                      <w:lang w:val="en-GB"/>
                    </w:rPr>
                  </w:pPr>
                  <w:r w:rsidRPr="00F76508">
                    <w:rPr>
                      <w:bCs/>
                      <w:lang w:val="en-GB"/>
                    </w:rPr>
                    <w:t xml:space="preserve"> This is an event comment 3 </w:t>
                  </w:r>
                </w:p>
              </w:tc>
              <w:tc>
                <w:tcPr>
                  <w:tcW w:w="825" w:type="dxa"/>
                </w:tcPr>
                <w:p w14:paraId="14CDE49C" w14:textId="77777777" w:rsidR="00417746" w:rsidRPr="00F76508" w:rsidRDefault="00417746" w:rsidP="00C24AAE">
                  <w:pPr>
                    <w:rPr>
                      <w:bCs/>
                      <w:lang w:val="en-GB"/>
                    </w:rPr>
                  </w:pPr>
                  <w:r w:rsidRPr="00F76508">
                    <w:rPr>
                      <w:bCs/>
                      <w:lang w:val="en-GB"/>
                    </w:rPr>
                    <w:t xml:space="preserve"> Timeline comment </w:t>
                  </w:r>
                </w:p>
              </w:tc>
              <w:tc>
                <w:tcPr>
                  <w:tcW w:w="2415" w:type="dxa"/>
                </w:tcPr>
                <w:p w14:paraId="39C7FEDA" w14:textId="77777777" w:rsidR="00417746" w:rsidRPr="00F76508" w:rsidRDefault="00417746" w:rsidP="00C24AAE">
                  <w:pPr>
                    <w:rPr>
                      <w:bCs/>
                      <w:lang w:val="en-GB"/>
                    </w:rPr>
                  </w:pPr>
                  <w:r w:rsidRPr="00F76508">
                    <w:rPr>
                      <w:bCs/>
                      <w:lang w:val="en-GB"/>
                    </w:rPr>
                    <w:t xml:space="preserve"> yes                      </w:t>
                  </w:r>
                </w:p>
              </w:tc>
            </w:tr>
            <w:tr w:rsidR="00417746" w:rsidRPr="00CB2BB6" w14:paraId="48879E39" w14:textId="77777777" w:rsidTr="00C24AAE">
              <w:tc>
                <w:tcPr>
                  <w:tcW w:w="1137" w:type="dxa"/>
                </w:tcPr>
                <w:p w14:paraId="41DF3595" w14:textId="77777777" w:rsidR="00417746" w:rsidRPr="00F76508" w:rsidRDefault="00417746" w:rsidP="00C24AAE">
                  <w:pPr>
                    <w:rPr>
                      <w:bCs/>
                      <w:lang w:val="en-GB"/>
                    </w:rPr>
                  </w:pPr>
                  <w:r w:rsidRPr="00F76508">
                    <w:rPr>
                      <w:bCs/>
                      <w:lang w:val="en-GB"/>
                    </w:rPr>
                    <w:t xml:space="preserve">[DEFAULT-TEST-USER] </w:t>
                  </w:r>
                </w:p>
              </w:tc>
              <w:tc>
                <w:tcPr>
                  <w:tcW w:w="1460" w:type="dxa"/>
                </w:tcPr>
                <w:p w14:paraId="2B1761C8" w14:textId="77777777" w:rsidR="00417746" w:rsidRPr="00F76508" w:rsidRDefault="00417746" w:rsidP="00C24AAE">
                  <w:pPr>
                    <w:rPr>
                      <w:bCs/>
                      <w:lang w:val="en-GB"/>
                    </w:rPr>
                  </w:pPr>
                  <w:r w:rsidRPr="00F76508">
                    <w:rPr>
                      <w:bCs/>
                      <w:lang w:val="en-GB"/>
                    </w:rPr>
                    <w:t xml:space="preserve"> &lt;ANY_VALUE&gt;   </w:t>
                  </w:r>
                </w:p>
              </w:tc>
              <w:tc>
                <w:tcPr>
                  <w:tcW w:w="1331" w:type="dxa"/>
                </w:tcPr>
                <w:p w14:paraId="3B0F0887" w14:textId="77777777" w:rsidR="00417746" w:rsidRPr="00F76508" w:rsidRDefault="00417746" w:rsidP="00C24AAE">
                  <w:pPr>
                    <w:rPr>
                      <w:bCs/>
                      <w:lang w:val="en-GB"/>
                    </w:rPr>
                  </w:pPr>
                  <w:r w:rsidRPr="00F76508">
                    <w:rPr>
                      <w:bCs/>
                      <w:lang w:val="en-GB"/>
                    </w:rPr>
                    <w:t xml:space="preserve"> Test comment 4             </w:t>
                  </w:r>
                </w:p>
              </w:tc>
              <w:tc>
                <w:tcPr>
                  <w:tcW w:w="825" w:type="dxa"/>
                </w:tcPr>
                <w:p w14:paraId="4AC6F8D6" w14:textId="77777777" w:rsidR="00417746" w:rsidRPr="00F76508" w:rsidRDefault="00417746" w:rsidP="00C24AAE">
                  <w:pPr>
                    <w:rPr>
                      <w:bCs/>
                      <w:lang w:val="en-GB"/>
                    </w:rPr>
                  </w:pPr>
                  <w:r w:rsidRPr="00F76508">
                    <w:rPr>
                      <w:bCs/>
                      <w:lang w:val="en-GB"/>
                    </w:rPr>
                    <w:t xml:space="preserve"> &lt;N/A&gt;            </w:t>
                  </w:r>
                </w:p>
              </w:tc>
              <w:tc>
                <w:tcPr>
                  <w:tcW w:w="2415" w:type="dxa"/>
                </w:tcPr>
                <w:p w14:paraId="4E4502C2" w14:textId="77777777" w:rsidR="00417746" w:rsidRPr="00CB2BB6" w:rsidRDefault="00417746" w:rsidP="00C24AAE">
                  <w:pPr>
                    <w:rPr>
                      <w:bCs/>
                      <w:lang w:val="en-GB"/>
                    </w:rPr>
                  </w:pPr>
                  <w:r w:rsidRPr="00F76508">
                    <w:rPr>
                      <w:bCs/>
                      <w:lang w:val="en-GB"/>
                    </w:rPr>
                    <w:t xml:space="preserve"> &lt;N/A&gt;                    </w:t>
                  </w:r>
                </w:p>
              </w:tc>
            </w:tr>
          </w:tbl>
          <w:p w14:paraId="15CDD111" w14:textId="77777777" w:rsidR="00417746" w:rsidRDefault="00417746" w:rsidP="00C24AAE">
            <w:pPr>
              <w:spacing w:before="120" w:after="120" w:line="257" w:lineRule="auto"/>
              <w:rPr>
                <w:rFonts w:ascii="GE Inspira Sans" w:hAnsi="GE Inspira Sans"/>
                <w:bCs/>
                <w:lang w:val="en-GB"/>
              </w:rPr>
            </w:pPr>
            <w:r w:rsidRPr="00F76508">
              <w:rPr>
                <w:rFonts w:ascii="GE Inspira Sans" w:hAnsi="GE Inspira Sans"/>
                <w:bCs/>
                <w:lang w:val="en-GB"/>
              </w:rPr>
              <w:t>And labels were added to the following events as:</w:t>
            </w:r>
          </w:p>
          <w:tbl>
            <w:tblPr>
              <w:tblStyle w:val="TC"/>
              <w:tblW w:w="0" w:type="auto"/>
              <w:tblLook w:val="04A0" w:firstRow="1" w:lastRow="0" w:firstColumn="1" w:lastColumn="0" w:noHBand="0" w:noVBand="1"/>
            </w:tblPr>
            <w:tblGrid>
              <w:gridCol w:w="1974"/>
              <w:gridCol w:w="1903"/>
              <w:gridCol w:w="1896"/>
            </w:tblGrid>
            <w:tr w:rsidR="00417746" w:rsidRPr="00F76508" w14:paraId="31FE3019" w14:textId="77777777" w:rsidTr="00C24AAE">
              <w:trPr>
                <w:cnfStyle w:val="100000000000" w:firstRow="1" w:lastRow="0" w:firstColumn="0" w:lastColumn="0" w:oddVBand="0" w:evenVBand="0" w:oddHBand="0" w:evenHBand="0" w:firstRowFirstColumn="0" w:firstRowLastColumn="0" w:lastRowFirstColumn="0" w:lastRowLastColumn="0"/>
              </w:trPr>
              <w:tc>
                <w:tcPr>
                  <w:tcW w:w="2389" w:type="dxa"/>
                </w:tcPr>
                <w:p w14:paraId="13DA4348" w14:textId="77777777" w:rsidR="00417746" w:rsidRPr="00F76508" w:rsidRDefault="00417746" w:rsidP="00C24AAE">
                  <w:pPr>
                    <w:spacing w:before="120"/>
                    <w:rPr>
                      <w:b/>
                      <w:lang w:val="en-GB"/>
                    </w:rPr>
                  </w:pPr>
                  <w:r w:rsidRPr="00F76508">
                    <w:rPr>
                      <w:b/>
                      <w:lang w:val="en-GB"/>
                    </w:rPr>
                    <w:t xml:space="preserve">swimlane      </w:t>
                  </w:r>
                </w:p>
              </w:tc>
              <w:tc>
                <w:tcPr>
                  <w:tcW w:w="2389" w:type="dxa"/>
                </w:tcPr>
                <w:p w14:paraId="3753ED49" w14:textId="77777777" w:rsidR="00417746" w:rsidRPr="00F76508" w:rsidRDefault="00417746" w:rsidP="00C24AAE">
                  <w:pPr>
                    <w:spacing w:before="120"/>
                    <w:rPr>
                      <w:b/>
                      <w:lang w:val="en-GB"/>
                    </w:rPr>
                  </w:pPr>
                  <w:r w:rsidRPr="00F76508">
                    <w:rPr>
                      <w:b/>
                      <w:lang w:val="en-GB"/>
                    </w:rPr>
                    <w:t xml:space="preserve"> event_label                            </w:t>
                  </w:r>
                </w:p>
              </w:tc>
              <w:tc>
                <w:tcPr>
                  <w:tcW w:w="2390" w:type="dxa"/>
                </w:tcPr>
                <w:p w14:paraId="29C2D1FA" w14:textId="77777777" w:rsidR="00417746" w:rsidRPr="00F76508" w:rsidRDefault="00417746" w:rsidP="00C24AAE">
                  <w:pPr>
                    <w:spacing w:before="120"/>
                    <w:rPr>
                      <w:b/>
                      <w:lang w:val="en-GB"/>
                    </w:rPr>
                  </w:pPr>
                  <w:r w:rsidRPr="00F76508">
                    <w:rPr>
                      <w:b/>
                      <w:lang w:val="en-GB"/>
                    </w:rPr>
                    <w:t xml:space="preserve"> labels                        </w:t>
                  </w:r>
                </w:p>
              </w:tc>
            </w:tr>
            <w:tr w:rsidR="00417746" w:rsidRPr="00F76508" w14:paraId="6D9B5EE1" w14:textId="77777777" w:rsidTr="00C24AAE">
              <w:tc>
                <w:tcPr>
                  <w:tcW w:w="2389" w:type="dxa"/>
                </w:tcPr>
                <w:p w14:paraId="7F880579" w14:textId="77777777" w:rsidR="00417746" w:rsidRPr="00F76508" w:rsidRDefault="00417746" w:rsidP="00C24AAE">
                  <w:pPr>
                    <w:spacing w:before="120"/>
                    <w:rPr>
                      <w:bCs/>
                      <w:lang w:val="en-GB"/>
                    </w:rPr>
                  </w:pPr>
                  <w:r w:rsidRPr="00F76508">
                    <w:rPr>
                      <w:bCs/>
                      <w:lang w:val="en-GB"/>
                    </w:rPr>
                    <w:t xml:space="preserve">Encounters    </w:t>
                  </w:r>
                </w:p>
              </w:tc>
              <w:tc>
                <w:tcPr>
                  <w:tcW w:w="2389" w:type="dxa"/>
                </w:tcPr>
                <w:p w14:paraId="2046DD5C" w14:textId="77777777" w:rsidR="00417746" w:rsidRPr="00F76508" w:rsidRDefault="00417746" w:rsidP="00C24AAE">
                  <w:pPr>
                    <w:spacing w:before="120"/>
                    <w:rPr>
                      <w:bCs/>
                      <w:lang w:val="en-GB"/>
                    </w:rPr>
                  </w:pPr>
                  <w:r w:rsidRPr="00F76508">
                    <w:rPr>
                      <w:bCs/>
                      <w:lang w:val="en-GB"/>
                    </w:rPr>
                    <w:t xml:space="preserve"> Body Weight 41 kg                      </w:t>
                  </w:r>
                </w:p>
              </w:tc>
              <w:tc>
                <w:tcPr>
                  <w:tcW w:w="2390" w:type="dxa"/>
                </w:tcPr>
                <w:p w14:paraId="59A6C333" w14:textId="77777777" w:rsidR="00417746" w:rsidRPr="00F76508" w:rsidRDefault="00417746" w:rsidP="00C24AAE">
                  <w:pPr>
                    <w:spacing w:before="120"/>
                    <w:rPr>
                      <w:bCs/>
                      <w:lang w:val="en-GB"/>
                    </w:rPr>
                  </w:pPr>
                  <w:r w:rsidRPr="00F76508">
                    <w:rPr>
                      <w:bCs/>
                      <w:lang w:val="en-GB"/>
                    </w:rPr>
                    <w:t xml:space="preserve"> Progression; Molecular testing</w:t>
                  </w:r>
                </w:p>
              </w:tc>
            </w:tr>
            <w:tr w:rsidR="00417746" w:rsidRPr="00F76508" w14:paraId="290CF03E" w14:textId="77777777" w:rsidTr="00C24AAE">
              <w:tc>
                <w:tcPr>
                  <w:tcW w:w="2389" w:type="dxa"/>
                </w:tcPr>
                <w:p w14:paraId="7C93D864" w14:textId="77777777" w:rsidR="00417746" w:rsidRPr="00F76508" w:rsidRDefault="00417746" w:rsidP="00C24AAE">
                  <w:pPr>
                    <w:spacing w:before="120"/>
                    <w:rPr>
                      <w:bCs/>
                      <w:lang w:val="en-GB"/>
                    </w:rPr>
                  </w:pPr>
                  <w:r w:rsidRPr="00F76508">
                    <w:rPr>
                      <w:bCs/>
                      <w:lang w:val="en-GB"/>
                    </w:rPr>
                    <w:t xml:space="preserve">Imaging       </w:t>
                  </w:r>
                </w:p>
              </w:tc>
              <w:tc>
                <w:tcPr>
                  <w:tcW w:w="2389" w:type="dxa"/>
                </w:tcPr>
                <w:p w14:paraId="4EE181DE" w14:textId="77777777" w:rsidR="00417746" w:rsidRPr="00F76508" w:rsidRDefault="00417746" w:rsidP="00C24AAE">
                  <w:pPr>
                    <w:spacing w:before="120"/>
                    <w:rPr>
                      <w:bCs/>
                      <w:lang w:val="en-GB"/>
                    </w:rPr>
                  </w:pPr>
                  <w:r w:rsidRPr="00F76508">
                    <w:rPr>
                      <w:bCs/>
                      <w:lang w:val="en-GB"/>
                    </w:rPr>
                    <w:t xml:space="preserve"> CT THORAX ABDOMEN PELVIS WITH CONTRAST </w:t>
                  </w:r>
                </w:p>
              </w:tc>
              <w:tc>
                <w:tcPr>
                  <w:tcW w:w="2390" w:type="dxa"/>
                </w:tcPr>
                <w:p w14:paraId="7E51F40F" w14:textId="77777777" w:rsidR="00417746" w:rsidRPr="00F76508" w:rsidRDefault="00417746" w:rsidP="00C24AAE">
                  <w:pPr>
                    <w:spacing w:before="120"/>
                    <w:rPr>
                      <w:bCs/>
                      <w:lang w:val="en-GB"/>
                    </w:rPr>
                  </w:pPr>
                  <w:r w:rsidRPr="00F76508">
                    <w:rPr>
                      <w:bCs/>
                      <w:lang w:val="en-GB"/>
                    </w:rPr>
                    <w:t xml:space="preserve"> To be reviewed                </w:t>
                  </w:r>
                </w:p>
              </w:tc>
            </w:tr>
            <w:tr w:rsidR="00417746" w:rsidRPr="00CB2BB6" w14:paraId="20B1C0FA" w14:textId="77777777" w:rsidTr="00C24AAE">
              <w:tc>
                <w:tcPr>
                  <w:tcW w:w="2389" w:type="dxa"/>
                </w:tcPr>
                <w:p w14:paraId="706939AF" w14:textId="77777777" w:rsidR="00417746" w:rsidRPr="00F76508" w:rsidRDefault="00417746" w:rsidP="00C24AAE">
                  <w:pPr>
                    <w:spacing w:before="120"/>
                    <w:rPr>
                      <w:bCs/>
                      <w:lang w:val="en-GB"/>
                    </w:rPr>
                  </w:pPr>
                  <w:r w:rsidRPr="00F76508">
                    <w:rPr>
                      <w:bCs/>
                      <w:lang w:val="en-GB"/>
                    </w:rPr>
                    <w:t xml:space="preserve">Uncategorized </w:t>
                  </w:r>
                </w:p>
              </w:tc>
              <w:tc>
                <w:tcPr>
                  <w:tcW w:w="2389" w:type="dxa"/>
                </w:tcPr>
                <w:p w14:paraId="0FD6F380" w14:textId="77777777" w:rsidR="00417746" w:rsidRPr="00F76508" w:rsidRDefault="00417746" w:rsidP="00C24AAE">
                  <w:pPr>
                    <w:spacing w:before="120"/>
                    <w:rPr>
                      <w:bCs/>
                      <w:lang w:val="en-GB"/>
                    </w:rPr>
                  </w:pPr>
                  <w:r w:rsidRPr="00F76508">
                    <w:rPr>
                      <w:bCs/>
                      <w:lang w:val="en-GB"/>
                    </w:rPr>
                    <w:t xml:space="preserve"> Radiology report 1                     </w:t>
                  </w:r>
                </w:p>
              </w:tc>
              <w:tc>
                <w:tcPr>
                  <w:tcW w:w="2390" w:type="dxa"/>
                </w:tcPr>
                <w:p w14:paraId="444831F8" w14:textId="77777777" w:rsidR="00417746" w:rsidRPr="00CB2BB6" w:rsidRDefault="00417746" w:rsidP="00C24AAE">
                  <w:pPr>
                    <w:spacing w:before="120"/>
                    <w:rPr>
                      <w:bCs/>
                      <w:lang w:val="en-GB"/>
                    </w:rPr>
                  </w:pPr>
                  <w:r w:rsidRPr="00F76508">
                    <w:rPr>
                      <w:bCs/>
                      <w:lang w:val="en-GB"/>
                    </w:rPr>
                    <w:t xml:space="preserve"> Date of diagnosis             </w:t>
                  </w:r>
                </w:p>
              </w:tc>
            </w:tr>
          </w:tbl>
          <w:p w14:paraId="5E44EE0A" w14:textId="77777777" w:rsidR="00417746" w:rsidRPr="00F76508" w:rsidRDefault="00417746" w:rsidP="00C24AAE">
            <w:pPr>
              <w:spacing w:before="120"/>
              <w:rPr>
                <w:rFonts w:ascii="GE Inspira Sans" w:hAnsi="GE Inspira Sans"/>
                <w:bCs/>
                <w:lang w:val="en-GB"/>
              </w:rPr>
            </w:pPr>
            <w:r w:rsidRPr="00F76508">
              <w:rPr>
                <w:rFonts w:ascii="GE Inspira Sans" w:hAnsi="GE Inspira Sans"/>
                <w:bCs/>
                <w:lang w:val="en-GB"/>
              </w:rPr>
              <w:t>And the following events were marked as important:</w:t>
            </w:r>
          </w:p>
          <w:tbl>
            <w:tblPr>
              <w:tblStyle w:val="TC"/>
              <w:tblW w:w="0" w:type="auto"/>
              <w:tblLook w:val="04A0" w:firstRow="1" w:lastRow="0" w:firstColumn="1" w:lastColumn="0" w:noHBand="0" w:noVBand="1"/>
            </w:tblPr>
            <w:tblGrid>
              <w:gridCol w:w="2925"/>
              <w:gridCol w:w="2848"/>
            </w:tblGrid>
            <w:tr w:rsidR="00417746" w:rsidRPr="00F76508" w14:paraId="561CD939" w14:textId="77777777" w:rsidTr="00C24AAE">
              <w:trPr>
                <w:cnfStyle w:val="100000000000" w:firstRow="1" w:lastRow="0" w:firstColumn="0" w:lastColumn="0" w:oddVBand="0" w:evenVBand="0" w:oddHBand="0" w:evenHBand="0" w:firstRowFirstColumn="0" w:firstRowLastColumn="0" w:lastRowFirstColumn="0" w:lastRowLastColumn="0"/>
              </w:trPr>
              <w:tc>
                <w:tcPr>
                  <w:tcW w:w="3584" w:type="dxa"/>
                </w:tcPr>
                <w:p w14:paraId="156CF0D1" w14:textId="77777777" w:rsidR="00417746" w:rsidRPr="00F76508" w:rsidRDefault="00417746" w:rsidP="00C24AAE">
                  <w:pPr>
                    <w:spacing w:before="120"/>
                    <w:rPr>
                      <w:bCs/>
                      <w:lang w:val="en-GB"/>
                    </w:rPr>
                  </w:pPr>
                  <w:r w:rsidRPr="00F76508">
                    <w:rPr>
                      <w:bCs/>
                      <w:lang w:val="en-GB"/>
                    </w:rPr>
                    <w:t xml:space="preserve">swimlane      </w:t>
                  </w:r>
                </w:p>
              </w:tc>
              <w:tc>
                <w:tcPr>
                  <w:tcW w:w="3584" w:type="dxa"/>
                </w:tcPr>
                <w:p w14:paraId="0F5F4D15" w14:textId="77777777" w:rsidR="00417746" w:rsidRPr="00F76508" w:rsidRDefault="00417746" w:rsidP="00C24AAE">
                  <w:pPr>
                    <w:spacing w:before="120"/>
                    <w:rPr>
                      <w:bCs/>
                      <w:lang w:val="en-GB"/>
                    </w:rPr>
                  </w:pPr>
                  <w:r w:rsidRPr="00F76508">
                    <w:rPr>
                      <w:bCs/>
                      <w:lang w:val="en-GB"/>
                    </w:rPr>
                    <w:t xml:space="preserve"> event_label       </w:t>
                  </w:r>
                </w:p>
              </w:tc>
            </w:tr>
            <w:tr w:rsidR="00417746" w:rsidRPr="00F76508" w14:paraId="32753164" w14:textId="77777777" w:rsidTr="00C24AAE">
              <w:tc>
                <w:tcPr>
                  <w:tcW w:w="3584" w:type="dxa"/>
                </w:tcPr>
                <w:p w14:paraId="2BC63B32" w14:textId="77777777" w:rsidR="00417746" w:rsidRPr="00F76508" w:rsidRDefault="00417746" w:rsidP="00C24AAE">
                  <w:pPr>
                    <w:spacing w:before="120"/>
                    <w:rPr>
                      <w:bCs/>
                      <w:lang w:val="en-GB"/>
                    </w:rPr>
                  </w:pPr>
                  <w:r w:rsidRPr="00F76508">
                    <w:rPr>
                      <w:bCs/>
                      <w:lang w:val="en-GB"/>
                    </w:rPr>
                    <w:t xml:space="preserve">Encounters    </w:t>
                  </w:r>
                </w:p>
              </w:tc>
              <w:tc>
                <w:tcPr>
                  <w:tcW w:w="3584" w:type="dxa"/>
                </w:tcPr>
                <w:p w14:paraId="6ED9BEAF" w14:textId="77777777" w:rsidR="00417746" w:rsidRPr="00F76508" w:rsidRDefault="00417746" w:rsidP="00C24AAE">
                  <w:pPr>
                    <w:spacing w:before="120"/>
                    <w:rPr>
                      <w:bCs/>
                      <w:lang w:val="en-GB"/>
                    </w:rPr>
                  </w:pPr>
                  <w:r w:rsidRPr="00F76508">
                    <w:rPr>
                      <w:bCs/>
                      <w:lang w:val="en-GB"/>
                    </w:rPr>
                    <w:t xml:space="preserve"> Body Weight 35 kg </w:t>
                  </w:r>
                </w:p>
              </w:tc>
            </w:tr>
            <w:tr w:rsidR="00417746" w:rsidRPr="00CB2BB6" w14:paraId="465A3572" w14:textId="77777777" w:rsidTr="00C24AAE">
              <w:tc>
                <w:tcPr>
                  <w:tcW w:w="3584" w:type="dxa"/>
                </w:tcPr>
                <w:p w14:paraId="54F49FDF" w14:textId="77777777" w:rsidR="00417746" w:rsidRPr="00F76508" w:rsidRDefault="00417746" w:rsidP="00C24AAE">
                  <w:pPr>
                    <w:spacing w:before="120"/>
                    <w:rPr>
                      <w:bCs/>
                      <w:lang w:val="en-GB"/>
                    </w:rPr>
                  </w:pPr>
                  <w:r w:rsidRPr="00F76508">
                    <w:rPr>
                      <w:bCs/>
                      <w:lang w:val="en-GB"/>
                    </w:rPr>
                    <w:t xml:space="preserve">Uncategorized </w:t>
                  </w:r>
                </w:p>
              </w:tc>
              <w:tc>
                <w:tcPr>
                  <w:tcW w:w="3584" w:type="dxa"/>
                </w:tcPr>
                <w:p w14:paraId="47A5FFFC" w14:textId="77777777" w:rsidR="00417746" w:rsidRPr="00CB2BB6" w:rsidRDefault="00417746" w:rsidP="00C24AAE">
                  <w:pPr>
                    <w:spacing w:before="120"/>
                    <w:rPr>
                      <w:bCs/>
                      <w:lang w:val="en-GB"/>
                    </w:rPr>
                  </w:pPr>
                  <w:r w:rsidRPr="00F76508">
                    <w:rPr>
                      <w:bCs/>
                      <w:lang w:val="en-GB"/>
                    </w:rPr>
                    <w:t xml:space="preserve"> Radiology report 2</w:t>
                  </w:r>
                </w:p>
              </w:tc>
            </w:tr>
          </w:tbl>
          <w:p w14:paraId="178EB690" w14:textId="09DC725B" w:rsidR="00417746" w:rsidRPr="00417746" w:rsidRDefault="00417746" w:rsidP="00417746">
            <w:pPr>
              <w:spacing w:before="120"/>
              <w:rPr>
                <w:rFonts w:ascii="GE Inspira Sans" w:hAnsi="GE Inspira Sans"/>
                <w:bCs/>
                <w:lang w:val="en-GB"/>
              </w:rPr>
            </w:pPr>
            <w:r>
              <w:rPr>
                <w:rFonts w:ascii="GE Inspira Sans" w:hAnsi="GE Inspira Sans"/>
                <w:bCs/>
                <w:lang w:val="en-GB"/>
              </w:rPr>
              <w:t>And</w:t>
            </w:r>
            <w:r w:rsidRPr="00417746">
              <w:rPr>
                <w:rFonts w:ascii="GE Inspira Sans" w:hAnsi="GE Inspira Sans"/>
                <w:bCs/>
                <w:lang w:val="en-GB"/>
              </w:rPr>
              <w:t xml:space="preserve"> I logged in to the Kubernetes Dashboard</w:t>
            </w:r>
          </w:p>
          <w:p w14:paraId="282899A2" w14:textId="58FE790B" w:rsidR="00417746" w:rsidRDefault="00417746" w:rsidP="00417746">
            <w:pPr>
              <w:spacing w:before="120" w:after="120" w:line="257" w:lineRule="auto"/>
              <w:rPr>
                <w:rFonts w:ascii="GE Inspira Sans" w:hAnsi="GE Inspira Sans"/>
                <w:bCs/>
                <w:lang w:val="en-GB"/>
              </w:rPr>
            </w:pPr>
            <w:r w:rsidRPr="00417746">
              <w:rPr>
                <w:rFonts w:ascii="GE Inspira Sans" w:hAnsi="GE Inspira Sans"/>
                <w:bCs/>
                <w:lang w:val="en-GB"/>
              </w:rPr>
              <w:t>When I run the following query on the local database (see Readme.md to access postgres db):</w:t>
            </w:r>
          </w:p>
          <w:tbl>
            <w:tblPr>
              <w:tblStyle w:val="TC"/>
              <w:tblW w:w="0" w:type="auto"/>
              <w:tblLook w:val="04A0" w:firstRow="1" w:lastRow="0" w:firstColumn="1" w:lastColumn="0" w:noHBand="0" w:noVBand="1"/>
            </w:tblPr>
            <w:tblGrid>
              <w:gridCol w:w="5773"/>
            </w:tblGrid>
            <w:tr w:rsidR="00417746" w:rsidRPr="00417746" w14:paraId="5AADDBC1" w14:textId="77777777" w:rsidTr="00417746">
              <w:trPr>
                <w:cnfStyle w:val="100000000000" w:firstRow="1" w:lastRow="0" w:firstColumn="0" w:lastColumn="0" w:oddVBand="0" w:evenVBand="0" w:oddHBand="0" w:evenHBand="0" w:firstRowFirstColumn="0" w:firstRowLastColumn="0" w:lastRowFirstColumn="0" w:lastRowLastColumn="0"/>
              </w:trPr>
              <w:tc>
                <w:tcPr>
                  <w:tcW w:w="7168" w:type="dxa"/>
                </w:tcPr>
                <w:p w14:paraId="2C9B3E32" w14:textId="77777777" w:rsidR="00417746" w:rsidRPr="00417746" w:rsidRDefault="00417746" w:rsidP="00A35850">
                  <w:pPr>
                    <w:spacing w:before="120"/>
                    <w:rPr>
                      <w:bCs/>
                      <w:lang w:val="en-GB"/>
                    </w:rPr>
                  </w:pPr>
                  <w:r w:rsidRPr="00417746">
                    <w:rPr>
                      <w:bCs/>
                      <w:lang w:val="en-GB"/>
                    </w:rPr>
                    <w:t xml:space="preserve">query command                                                                                                                             </w:t>
                  </w:r>
                </w:p>
              </w:tc>
            </w:tr>
            <w:tr w:rsidR="00417746" w:rsidRPr="00CB2BB6" w14:paraId="20BD2FF1" w14:textId="77777777" w:rsidTr="00417746">
              <w:tc>
                <w:tcPr>
                  <w:tcW w:w="7168" w:type="dxa"/>
                </w:tcPr>
                <w:p w14:paraId="5AD461EA" w14:textId="77777777" w:rsidR="00417746" w:rsidRPr="00CB2BB6" w:rsidRDefault="00417746" w:rsidP="00A35850">
                  <w:pPr>
                    <w:spacing w:before="120"/>
                    <w:rPr>
                      <w:bCs/>
                      <w:lang w:val="en-GB"/>
                    </w:rPr>
                  </w:pPr>
                  <w:r w:rsidRPr="00417746">
                    <w:rPr>
                      <w:bCs/>
                      <w:lang w:val="en-GB"/>
                    </w:rPr>
                    <w:t>psql -U onchrononcocarecoreuser onchrononcocarecoredb -c "SELECT * FROM comments WHERE patient_id='66812e9a-96ae-4b59-85fe-43872df6bd78';"</w:t>
                  </w:r>
                </w:p>
              </w:tc>
            </w:tr>
          </w:tbl>
          <w:p w14:paraId="622A1C51" w14:textId="48D4F3D6" w:rsidR="00417746" w:rsidRPr="00CB2BB6" w:rsidRDefault="00417746" w:rsidP="00417746">
            <w:pPr>
              <w:spacing w:before="120" w:after="120" w:line="257" w:lineRule="auto"/>
              <w:rPr>
                <w:rFonts w:ascii="GE Inspira Sans" w:hAnsi="GE Inspira Sans"/>
                <w:bCs/>
                <w:lang w:val="en-GB"/>
              </w:rPr>
            </w:pPr>
          </w:p>
        </w:tc>
        <w:tc>
          <w:tcPr>
            <w:tcW w:w="2728" w:type="pct"/>
          </w:tcPr>
          <w:p w14:paraId="65AE5E9D" w14:textId="2989646E" w:rsidR="00417746" w:rsidRDefault="00641396" w:rsidP="00C24AAE">
            <w:pPr>
              <w:spacing w:before="120" w:after="120" w:line="257" w:lineRule="auto"/>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17746" w:rsidRPr="00417746">
              <w:rPr>
                <w:rFonts w:ascii="GE Inspira Sans" w:eastAsia="Calibri" w:hAnsi="GE Inspira Sans" w:cs="Calibri"/>
                <w:bCs/>
              </w:rPr>
              <w:t xml:space="preserve"> the result of the query is:</w:t>
            </w:r>
          </w:p>
          <w:tbl>
            <w:tblPr>
              <w:tblStyle w:val="TC"/>
              <w:tblW w:w="4530" w:type="pct"/>
              <w:tblLook w:val="04A0" w:firstRow="1" w:lastRow="0" w:firstColumn="1" w:lastColumn="0" w:noHBand="0" w:noVBand="1"/>
            </w:tblPr>
            <w:tblGrid>
              <w:gridCol w:w="1473"/>
              <w:gridCol w:w="983"/>
              <w:gridCol w:w="1443"/>
              <w:gridCol w:w="3015"/>
              <w:gridCol w:w="2576"/>
              <w:gridCol w:w="1700"/>
            </w:tblGrid>
            <w:tr w:rsidR="00417746" w:rsidRPr="00417746" w14:paraId="3D0CC491" w14:textId="77777777" w:rsidTr="00417746">
              <w:trPr>
                <w:cnfStyle w:val="100000000000" w:firstRow="1" w:lastRow="0" w:firstColumn="0" w:lastColumn="0" w:oddVBand="0" w:evenVBand="0" w:oddHBand="0" w:evenHBand="0" w:firstRowFirstColumn="0" w:firstRowLastColumn="0" w:lastRowFirstColumn="0" w:lastRowLastColumn="0"/>
              </w:trPr>
              <w:tc>
                <w:tcPr>
                  <w:tcW w:w="661" w:type="pct"/>
                </w:tcPr>
                <w:p w14:paraId="5B6B880C" w14:textId="77777777" w:rsidR="00417746" w:rsidRPr="00417746" w:rsidRDefault="00417746" w:rsidP="00417746">
                  <w:pPr>
                    <w:rPr>
                      <w:rFonts w:eastAsia="Calibri" w:cs="Calibri"/>
                      <w:b/>
                    </w:rPr>
                  </w:pPr>
                  <w:r w:rsidRPr="00417746">
                    <w:rPr>
                      <w:rFonts w:eastAsia="Calibri" w:cs="Calibri"/>
                      <w:b/>
                    </w:rPr>
                    <w:t xml:space="preserve">comment_id                           </w:t>
                  </w:r>
                </w:p>
              </w:tc>
              <w:tc>
                <w:tcPr>
                  <w:tcW w:w="445" w:type="pct"/>
                </w:tcPr>
                <w:p w14:paraId="474F2859" w14:textId="4D315EEB" w:rsidR="00417746" w:rsidRPr="00417746" w:rsidRDefault="00417746" w:rsidP="00417746">
                  <w:pPr>
                    <w:rPr>
                      <w:rFonts w:eastAsia="Calibri" w:cs="Calibri"/>
                      <w:b/>
                    </w:rPr>
                  </w:pPr>
                  <w:r w:rsidRPr="00417746">
                    <w:rPr>
                      <w:rFonts w:eastAsia="Calibri" w:cs="Calibri"/>
                      <w:b/>
                    </w:rPr>
                    <w:t xml:space="preserve">author             </w:t>
                  </w:r>
                </w:p>
              </w:tc>
              <w:tc>
                <w:tcPr>
                  <w:tcW w:w="647" w:type="pct"/>
                </w:tcPr>
                <w:p w14:paraId="42CBBF11" w14:textId="7A134D9D" w:rsidR="00417746" w:rsidRPr="00417746" w:rsidRDefault="00417746" w:rsidP="00417746">
                  <w:pPr>
                    <w:rPr>
                      <w:rFonts w:eastAsia="Calibri" w:cs="Calibri"/>
                      <w:b/>
                    </w:rPr>
                  </w:pPr>
                  <w:r w:rsidRPr="00417746">
                    <w:rPr>
                      <w:rFonts w:eastAsia="Calibri" w:cs="Calibri"/>
                      <w:b/>
                    </w:rPr>
                    <w:t xml:space="preserve">patient_id                           </w:t>
                  </w:r>
                </w:p>
              </w:tc>
              <w:tc>
                <w:tcPr>
                  <w:tcW w:w="1133" w:type="pct"/>
                </w:tcPr>
                <w:p w14:paraId="1D6DB5C3" w14:textId="77777777" w:rsidR="00417746" w:rsidRPr="00417746" w:rsidRDefault="00417746" w:rsidP="00417746">
                  <w:pPr>
                    <w:rPr>
                      <w:rFonts w:eastAsia="Calibri" w:cs="Calibri"/>
                      <w:b/>
                    </w:rPr>
                  </w:pPr>
                  <w:r w:rsidRPr="00417746">
                    <w:rPr>
                      <w:rFonts w:eastAsia="Calibri" w:cs="Calibri"/>
                      <w:b/>
                    </w:rPr>
                    <w:t xml:space="preserve"> event_id                                     </w:t>
                  </w:r>
                </w:p>
              </w:tc>
              <w:tc>
                <w:tcPr>
                  <w:tcW w:w="1353" w:type="pct"/>
                </w:tcPr>
                <w:p w14:paraId="14E2B15D" w14:textId="77777777" w:rsidR="00417746" w:rsidRPr="00417746" w:rsidRDefault="00417746" w:rsidP="00417746">
                  <w:pPr>
                    <w:rPr>
                      <w:rFonts w:eastAsia="Calibri" w:cs="Calibri"/>
                      <w:b/>
                    </w:rPr>
                  </w:pPr>
                  <w:r w:rsidRPr="00417746">
                    <w:rPr>
                      <w:rFonts w:eastAsia="Calibri" w:cs="Calibri"/>
                      <w:b/>
                    </w:rPr>
                    <w:t xml:space="preserve"> content                              </w:t>
                  </w:r>
                </w:p>
              </w:tc>
              <w:tc>
                <w:tcPr>
                  <w:tcW w:w="761" w:type="pct"/>
                </w:tcPr>
                <w:p w14:paraId="57BB071D" w14:textId="77777777" w:rsidR="00417746" w:rsidRPr="00417746" w:rsidRDefault="00417746" w:rsidP="00417746">
                  <w:pPr>
                    <w:rPr>
                      <w:rFonts w:eastAsia="Calibri" w:cs="Calibri"/>
                      <w:b/>
                    </w:rPr>
                  </w:pPr>
                  <w:r w:rsidRPr="00417746">
                    <w:rPr>
                      <w:rFonts w:eastAsia="Calibri" w:cs="Calibri"/>
                      <w:b/>
                    </w:rPr>
                    <w:t xml:space="preserve"> created       </w:t>
                  </w:r>
                </w:p>
              </w:tc>
            </w:tr>
            <w:tr w:rsidR="00417746" w:rsidRPr="00417746" w14:paraId="0052EEB8" w14:textId="77777777" w:rsidTr="00417746">
              <w:tc>
                <w:tcPr>
                  <w:tcW w:w="661" w:type="pct"/>
                </w:tcPr>
                <w:p w14:paraId="2DDDD122" w14:textId="77777777" w:rsidR="00417746" w:rsidRPr="00417746" w:rsidRDefault="00417746" w:rsidP="00417746">
                  <w:pPr>
                    <w:rPr>
                      <w:rFonts w:eastAsia="Calibri" w:cs="Calibri"/>
                      <w:bCs/>
                    </w:rPr>
                  </w:pPr>
                  <w:r w:rsidRPr="00417746">
                    <w:rPr>
                      <w:rFonts w:eastAsia="Calibri" w:cs="Calibri"/>
                      <w:bCs/>
                    </w:rPr>
                    <w:t xml:space="preserve">ad31d41f-c177-46fb-8c9e-0cac82ffd15f </w:t>
                  </w:r>
                </w:p>
              </w:tc>
              <w:tc>
                <w:tcPr>
                  <w:tcW w:w="445" w:type="pct"/>
                </w:tcPr>
                <w:p w14:paraId="31ACD2C1" w14:textId="29D3CF2F" w:rsidR="00417746" w:rsidRPr="00417746" w:rsidRDefault="00417746" w:rsidP="00417746">
                  <w:pPr>
                    <w:rPr>
                      <w:rFonts w:eastAsia="Calibri" w:cs="Calibri"/>
                      <w:bCs/>
                    </w:rPr>
                  </w:pPr>
                  <w:r w:rsidRPr="00417746">
                    <w:rPr>
                      <w:rFonts w:eastAsia="Calibri" w:cs="Calibri"/>
                      <w:bCs/>
                    </w:rPr>
                    <w:t xml:space="preserve">onchron-e2e-user-0 </w:t>
                  </w:r>
                </w:p>
              </w:tc>
              <w:tc>
                <w:tcPr>
                  <w:tcW w:w="647" w:type="pct"/>
                </w:tcPr>
                <w:p w14:paraId="4E1E01F1" w14:textId="63720FC4" w:rsidR="00417746" w:rsidRPr="00417746" w:rsidRDefault="00417746" w:rsidP="00417746">
                  <w:pPr>
                    <w:rPr>
                      <w:rFonts w:eastAsia="Calibri" w:cs="Calibri"/>
                      <w:bCs/>
                    </w:rPr>
                  </w:pPr>
                  <w:r w:rsidRPr="00417746">
                    <w:rPr>
                      <w:rFonts w:eastAsia="Calibri" w:cs="Calibri"/>
                      <w:bCs/>
                    </w:rPr>
                    <w:t xml:space="preserve">66812e9a-96ae-4b59-85fe-43872df6bd78 </w:t>
                  </w:r>
                </w:p>
              </w:tc>
              <w:tc>
                <w:tcPr>
                  <w:tcW w:w="1133" w:type="pct"/>
                </w:tcPr>
                <w:p w14:paraId="703D4D7E" w14:textId="26CB0EB4" w:rsidR="00417746" w:rsidRPr="00417746" w:rsidRDefault="00417746" w:rsidP="00417746">
                  <w:pPr>
                    <w:rPr>
                      <w:rFonts w:eastAsia="Calibri" w:cs="Calibri"/>
                      <w:bCs/>
                    </w:rPr>
                  </w:pPr>
                  <w:r w:rsidRPr="00417746">
                    <w:rPr>
                      <w:rFonts w:eastAsia="Calibri" w:cs="Calibri"/>
                      <w:bCs/>
                    </w:rPr>
                    <w:t xml:space="preserve"> timeline:15:a5688</w:t>
                  </w:r>
                  <w:r>
                    <w:rPr>
                      <w:rFonts w:eastAsia="Calibri" w:cs="Calibri"/>
                      <w:bCs/>
                    </w:rPr>
                    <w:br/>
                  </w:r>
                  <w:r w:rsidRPr="00417746">
                    <w:rPr>
                      <w:rFonts w:eastAsia="Calibri" w:cs="Calibri"/>
                      <w:bCs/>
                    </w:rPr>
                    <w:t xml:space="preserve">dfa7b3f1b22abe02fceeb8afeb8 </w:t>
                  </w:r>
                </w:p>
              </w:tc>
              <w:tc>
                <w:tcPr>
                  <w:tcW w:w="1353" w:type="pct"/>
                </w:tcPr>
                <w:p w14:paraId="7AD2DDE5" w14:textId="3763B978" w:rsidR="00417746" w:rsidRPr="00417746" w:rsidRDefault="00417746" w:rsidP="00417746">
                  <w:pPr>
                    <w:rPr>
                      <w:rFonts w:eastAsia="Calibri" w:cs="Calibri"/>
                      <w:bCs/>
                    </w:rPr>
                  </w:pPr>
                  <w:r w:rsidRPr="00417746">
                    <w:rPr>
                      <w:rFonts w:eastAsia="Calibri" w:cs="Calibri"/>
                      <w:bCs/>
                    </w:rPr>
                    <w:t xml:space="preserve"> VGhpcyBpcyBhbi</w:t>
                  </w:r>
                  <w:r>
                    <w:rPr>
                      <w:rFonts w:eastAsia="Calibri" w:cs="Calibri"/>
                      <w:bCs/>
                    </w:rPr>
                    <w:br/>
                  </w:r>
                  <w:r w:rsidRPr="00417746">
                    <w:rPr>
                      <w:rFonts w:eastAsia="Calibri" w:cs="Calibri"/>
                      <w:bCs/>
                    </w:rPr>
                    <w:t xml:space="preserve">BldmVudCBjb21tZW50IDEK </w:t>
                  </w:r>
                </w:p>
              </w:tc>
              <w:tc>
                <w:tcPr>
                  <w:tcW w:w="761" w:type="pct"/>
                </w:tcPr>
                <w:p w14:paraId="0697959A" w14:textId="77777777" w:rsidR="00417746" w:rsidRPr="00417746" w:rsidRDefault="00417746" w:rsidP="00417746">
                  <w:pPr>
                    <w:rPr>
                      <w:rFonts w:eastAsia="Calibri" w:cs="Calibri"/>
                      <w:bCs/>
                    </w:rPr>
                  </w:pPr>
                  <w:r w:rsidRPr="00417746">
                    <w:rPr>
                      <w:rFonts w:eastAsia="Calibri" w:cs="Calibri"/>
                      <w:bCs/>
                    </w:rPr>
                    <w:t xml:space="preserve"> &lt;comment_time&gt;</w:t>
                  </w:r>
                </w:p>
              </w:tc>
            </w:tr>
            <w:tr w:rsidR="00417746" w:rsidRPr="00417746" w14:paraId="7400F3F9" w14:textId="77777777" w:rsidTr="00417746">
              <w:tc>
                <w:tcPr>
                  <w:tcW w:w="661" w:type="pct"/>
                </w:tcPr>
                <w:p w14:paraId="089CBE0C" w14:textId="77777777" w:rsidR="00417746" w:rsidRPr="00417746" w:rsidRDefault="00417746" w:rsidP="00417746">
                  <w:pPr>
                    <w:rPr>
                      <w:rFonts w:eastAsia="Calibri" w:cs="Calibri"/>
                      <w:bCs/>
                    </w:rPr>
                  </w:pPr>
                  <w:r w:rsidRPr="00417746">
                    <w:rPr>
                      <w:rFonts w:eastAsia="Calibri" w:cs="Calibri"/>
                      <w:bCs/>
                    </w:rPr>
                    <w:t xml:space="preserve">fe923e0e-9551-4f56-8c1b-4f1462cd07c3 </w:t>
                  </w:r>
                </w:p>
              </w:tc>
              <w:tc>
                <w:tcPr>
                  <w:tcW w:w="445" w:type="pct"/>
                </w:tcPr>
                <w:p w14:paraId="0033847E" w14:textId="3DC01704" w:rsidR="00417746" w:rsidRPr="00417746" w:rsidRDefault="00417746" w:rsidP="00417746">
                  <w:pPr>
                    <w:rPr>
                      <w:rFonts w:eastAsia="Calibri" w:cs="Calibri"/>
                      <w:bCs/>
                    </w:rPr>
                  </w:pPr>
                  <w:r w:rsidRPr="00417746">
                    <w:rPr>
                      <w:rFonts w:eastAsia="Calibri" w:cs="Calibri"/>
                      <w:bCs/>
                    </w:rPr>
                    <w:t xml:space="preserve">onchron-e2e-user-0 </w:t>
                  </w:r>
                </w:p>
              </w:tc>
              <w:tc>
                <w:tcPr>
                  <w:tcW w:w="647" w:type="pct"/>
                </w:tcPr>
                <w:p w14:paraId="536E851E" w14:textId="49693063" w:rsidR="00417746" w:rsidRPr="00417746" w:rsidRDefault="00417746" w:rsidP="00417746">
                  <w:pPr>
                    <w:rPr>
                      <w:rFonts w:eastAsia="Calibri" w:cs="Calibri"/>
                      <w:bCs/>
                    </w:rPr>
                  </w:pPr>
                  <w:r w:rsidRPr="00417746">
                    <w:rPr>
                      <w:rFonts w:eastAsia="Calibri" w:cs="Calibri"/>
                      <w:bCs/>
                    </w:rPr>
                    <w:t xml:space="preserve">66812e9a-96ae-4b59-85fe-43872df6bd78 </w:t>
                  </w:r>
                </w:p>
              </w:tc>
              <w:tc>
                <w:tcPr>
                  <w:tcW w:w="1133" w:type="pct"/>
                </w:tcPr>
                <w:p w14:paraId="51F5B90D" w14:textId="56FFD66C" w:rsidR="00417746" w:rsidRPr="00417746" w:rsidRDefault="00417746" w:rsidP="00417746">
                  <w:pPr>
                    <w:rPr>
                      <w:rFonts w:eastAsia="Calibri" w:cs="Calibri"/>
                      <w:bCs/>
                    </w:rPr>
                  </w:pPr>
                  <w:r w:rsidRPr="00417746">
                    <w:rPr>
                      <w:rFonts w:eastAsia="Calibri" w:cs="Calibri"/>
                      <w:bCs/>
                    </w:rPr>
                    <w:t xml:space="preserve"> timeline:23:9e943</w:t>
                  </w:r>
                  <w:r>
                    <w:rPr>
                      <w:rFonts w:eastAsia="Calibri" w:cs="Calibri"/>
                      <w:bCs/>
                    </w:rPr>
                    <w:br/>
                  </w:r>
                  <w:r w:rsidRPr="00417746">
                    <w:rPr>
                      <w:rFonts w:eastAsia="Calibri" w:cs="Calibri"/>
                      <w:bCs/>
                    </w:rPr>
                    <w:t xml:space="preserve">c5965c76192f7668ad24096bd69 </w:t>
                  </w:r>
                </w:p>
              </w:tc>
              <w:tc>
                <w:tcPr>
                  <w:tcW w:w="1353" w:type="pct"/>
                </w:tcPr>
                <w:p w14:paraId="5AC9114C" w14:textId="07CEFF33" w:rsidR="00417746" w:rsidRPr="00417746" w:rsidRDefault="00417746" w:rsidP="00417746">
                  <w:pPr>
                    <w:rPr>
                      <w:rFonts w:eastAsia="Calibri" w:cs="Calibri"/>
                      <w:bCs/>
                    </w:rPr>
                  </w:pPr>
                  <w:r w:rsidRPr="00417746">
                    <w:rPr>
                      <w:rFonts w:eastAsia="Calibri" w:cs="Calibri"/>
                      <w:bCs/>
                    </w:rPr>
                    <w:t xml:space="preserve"> VGhpcyBpcyBhbi</w:t>
                  </w:r>
                  <w:r>
                    <w:rPr>
                      <w:rFonts w:eastAsia="Calibri" w:cs="Calibri"/>
                      <w:bCs/>
                    </w:rPr>
                    <w:br/>
                  </w:r>
                  <w:r w:rsidRPr="00417746">
                    <w:rPr>
                      <w:rFonts w:eastAsia="Calibri" w:cs="Calibri"/>
                      <w:bCs/>
                    </w:rPr>
                    <w:t xml:space="preserve">BldmVudCBjb21tZW50IDI= </w:t>
                  </w:r>
                </w:p>
              </w:tc>
              <w:tc>
                <w:tcPr>
                  <w:tcW w:w="761" w:type="pct"/>
                </w:tcPr>
                <w:p w14:paraId="6EA967D3" w14:textId="77777777" w:rsidR="00417746" w:rsidRPr="00417746" w:rsidRDefault="00417746" w:rsidP="00417746">
                  <w:pPr>
                    <w:rPr>
                      <w:rFonts w:eastAsia="Calibri" w:cs="Calibri"/>
                      <w:bCs/>
                    </w:rPr>
                  </w:pPr>
                  <w:r w:rsidRPr="00417746">
                    <w:rPr>
                      <w:rFonts w:eastAsia="Calibri" w:cs="Calibri"/>
                      <w:bCs/>
                    </w:rPr>
                    <w:t xml:space="preserve"> &lt;comment_time&gt;</w:t>
                  </w:r>
                </w:p>
              </w:tc>
            </w:tr>
            <w:tr w:rsidR="00417746" w:rsidRPr="00417746" w14:paraId="4470C0C7" w14:textId="77777777" w:rsidTr="00417746">
              <w:tc>
                <w:tcPr>
                  <w:tcW w:w="661" w:type="pct"/>
                </w:tcPr>
                <w:p w14:paraId="639C8E11" w14:textId="77777777" w:rsidR="00417746" w:rsidRPr="00417746" w:rsidRDefault="00417746" w:rsidP="00417746">
                  <w:pPr>
                    <w:rPr>
                      <w:rFonts w:eastAsia="Calibri" w:cs="Calibri"/>
                      <w:bCs/>
                    </w:rPr>
                  </w:pPr>
                  <w:r w:rsidRPr="00417746">
                    <w:rPr>
                      <w:rFonts w:eastAsia="Calibri" w:cs="Calibri"/>
                      <w:bCs/>
                    </w:rPr>
                    <w:t xml:space="preserve">b50cf803-dba5-4da6-b89b-b134c1476200 </w:t>
                  </w:r>
                </w:p>
              </w:tc>
              <w:tc>
                <w:tcPr>
                  <w:tcW w:w="445" w:type="pct"/>
                </w:tcPr>
                <w:p w14:paraId="080310B3" w14:textId="0D3FBF3C" w:rsidR="00417746" w:rsidRPr="00417746" w:rsidRDefault="00417746" w:rsidP="00417746">
                  <w:pPr>
                    <w:rPr>
                      <w:rFonts w:eastAsia="Calibri" w:cs="Calibri"/>
                      <w:bCs/>
                    </w:rPr>
                  </w:pPr>
                  <w:r w:rsidRPr="00417746">
                    <w:rPr>
                      <w:rFonts w:eastAsia="Calibri" w:cs="Calibri"/>
                      <w:bCs/>
                    </w:rPr>
                    <w:t xml:space="preserve">onchron-e2e-user-0 </w:t>
                  </w:r>
                </w:p>
              </w:tc>
              <w:tc>
                <w:tcPr>
                  <w:tcW w:w="647" w:type="pct"/>
                </w:tcPr>
                <w:p w14:paraId="78A4536E" w14:textId="77777777" w:rsidR="00417746" w:rsidRPr="00417746" w:rsidRDefault="00417746" w:rsidP="00417746">
                  <w:pPr>
                    <w:rPr>
                      <w:rFonts w:eastAsia="Calibri" w:cs="Calibri"/>
                      <w:bCs/>
                    </w:rPr>
                  </w:pPr>
                  <w:r w:rsidRPr="00417746">
                    <w:rPr>
                      <w:rFonts w:eastAsia="Calibri" w:cs="Calibri"/>
                      <w:bCs/>
                    </w:rPr>
                    <w:t xml:space="preserve"> 66812e9a-96ae-4b59-85fe-43872df6bd78 </w:t>
                  </w:r>
                </w:p>
              </w:tc>
              <w:tc>
                <w:tcPr>
                  <w:tcW w:w="1133" w:type="pct"/>
                </w:tcPr>
                <w:p w14:paraId="532189D6" w14:textId="2FD1CE91" w:rsidR="00417746" w:rsidRPr="00417746" w:rsidRDefault="00417746" w:rsidP="00417746">
                  <w:pPr>
                    <w:rPr>
                      <w:rFonts w:eastAsia="Calibri" w:cs="Calibri"/>
                      <w:bCs/>
                    </w:rPr>
                  </w:pPr>
                  <w:r w:rsidRPr="00417746">
                    <w:rPr>
                      <w:rFonts w:eastAsia="Calibri" w:cs="Calibri"/>
                      <w:bCs/>
                    </w:rPr>
                    <w:t xml:space="preserve"> timeline:24:b410b</w:t>
                  </w:r>
                  <w:r>
                    <w:rPr>
                      <w:rFonts w:eastAsia="Calibri" w:cs="Calibri"/>
                      <w:bCs/>
                    </w:rPr>
                    <w:br/>
                  </w:r>
                  <w:r w:rsidRPr="00417746">
                    <w:rPr>
                      <w:rFonts w:eastAsia="Calibri" w:cs="Calibri"/>
                      <w:bCs/>
                    </w:rPr>
                    <w:t xml:space="preserve">246c62ee6a9446b838871eae044 </w:t>
                  </w:r>
                </w:p>
              </w:tc>
              <w:tc>
                <w:tcPr>
                  <w:tcW w:w="1353" w:type="pct"/>
                </w:tcPr>
                <w:p w14:paraId="48B1BFB7" w14:textId="2B20E966" w:rsidR="00417746" w:rsidRPr="00417746" w:rsidRDefault="00417746" w:rsidP="00417746">
                  <w:pPr>
                    <w:rPr>
                      <w:rFonts w:eastAsia="Calibri" w:cs="Calibri"/>
                      <w:bCs/>
                    </w:rPr>
                  </w:pPr>
                  <w:r w:rsidRPr="00417746">
                    <w:rPr>
                      <w:rFonts w:eastAsia="Calibri" w:cs="Calibri"/>
                      <w:bCs/>
                    </w:rPr>
                    <w:t xml:space="preserve"> VGhpcyBpcyBhbi</w:t>
                  </w:r>
                  <w:r>
                    <w:rPr>
                      <w:rFonts w:eastAsia="Calibri" w:cs="Calibri"/>
                      <w:bCs/>
                    </w:rPr>
                    <w:br/>
                  </w:r>
                  <w:r w:rsidRPr="00417746">
                    <w:rPr>
                      <w:rFonts w:eastAsia="Calibri" w:cs="Calibri"/>
                      <w:bCs/>
                    </w:rPr>
                    <w:t xml:space="preserve">BldmVudCBjb21tZW50IDM= </w:t>
                  </w:r>
                </w:p>
              </w:tc>
              <w:tc>
                <w:tcPr>
                  <w:tcW w:w="761" w:type="pct"/>
                </w:tcPr>
                <w:p w14:paraId="6614BBAD" w14:textId="77777777" w:rsidR="00417746" w:rsidRPr="00417746" w:rsidRDefault="00417746" w:rsidP="00417746">
                  <w:pPr>
                    <w:rPr>
                      <w:rFonts w:eastAsia="Calibri" w:cs="Calibri"/>
                      <w:bCs/>
                    </w:rPr>
                  </w:pPr>
                  <w:r w:rsidRPr="00417746">
                    <w:rPr>
                      <w:rFonts w:eastAsia="Calibri" w:cs="Calibri"/>
                      <w:bCs/>
                    </w:rPr>
                    <w:t xml:space="preserve"> &lt;comment_time&gt;</w:t>
                  </w:r>
                </w:p>
              </w:tc>
            </w:tr>
            <w:tr w:rsidR="00417746" w:rsidRPr="00CB2BB6" w14:paraId="2C505D77" w14:textId="77777777" w:rsidTr="00417746">
              <w:tc>
                <w:tcPr>
                  <w:tcW w:w="661" w:type="pct"/>
                </w:tcPr>
                <w:p w14:paraId="34A05F78" w14:textId="77777777" w:rsidR="00417746" w:rsidRPr="00417746" w:rsidRDefault="00417746" w:rsidP="00417746">
                  <w:pPr>
                    <w:rPr>
                      <w:rFonts w:eastAsia="Calibri" w:cs="Calibri"/>
                      <w:bCs/>
                    </w:rPr>
                  </w:pPr>
                  <w:r w:rsidRPr="00417746">
                    <w:rPr>
                      <w:rFonts w:eastAsia="Calibri" w:cs="Calibri"/>
                      <w:bCs/>
                    </w:rPr>
                    <w:t xml:space="preserve">8d38f722-8470-4c6d-8640-1daae0849e80 </w:t>
                  </w:r>
                </w:p>
              </w:tc>
              <w:tc>
                <w:tcPr>
                  <w:tcW w:w="445" w:type="pct"/>
                </w:tcPr>
                <w:p w14:paraId="077B5BE2" w14:textId="61981EE9" w:rsidR="00417746" w:rsidRPr="00417746" w:rsidRDefault="00417746" w:rsidP="00417746">
                  <w:pPr>
                    <w:rPr>
                      <w:rFonts w:eastAsia="Calibri" w:cs="Calibri"/>
                      <w:bCs/>
                    </w:rPr>
                  </w:pPr>
                  <w:r w:rsidRPr="00417746">
                    <w:rPr>
                      <w:rFonts w:eastAsia="Calibri" w:cs="Calibri"/>
                      <w:bCs/>
                    </w:rPr>
                    <w:t xml:space="preserve">onchron-e2e-user-0 </w:t>
                  </w:r>
                </w:p>
              </w:tc>
              <w:tc>
                <w:tcPr>
                  <w:tcW w:w="647" w:type="pct"/>
                </w:tcPr>
                <w:p w14:paraId="2280A60D" w14:textId="77777777" w:rsidR="00417746" w:rsidRPr="00417746" w:rsidRDefault="00417746" w:rsidP="00417746">
                  <w:pPr>
                    <w:rPr>
                      <w:rFonts w:eastAsia="Calibri" w:cs="Calibri"/>
                      <w:bCs/>
                    </w:rPr>
                  </w:pPr>
                  <w:r w:rsidRPr="00417746">
                    <w:rPr>
                      <w:rFonts w:eastAsia="Calibri" w:cs="Calibri"/>
                      <w:bCs/>
                    </w:rPr>
                    <w:t xml:space="preserve"> 66812e9a-96ae-4b59-85fe-43872df6bd78 </w:t>
                  </w:r>
                </w:p>
              </w:tc>
              <w:tc>
                <w:tcPr>
                  <w:tcW w:w="1133" w:type="pct"/>
                </w:tcPr>
                <w:p w14:paraId="3C6EF5FF" w14:textId="77777777" w:rsidR="00417746" w:rsidRPr="00417746" w:rsidRDefault="00417746" w:rsidP="00417746">
                  <w:pPr>
                    <w:rPr>
                      <w:rFonts w:eastAsia="Calibri" w:cs="Calibri"/>
                      <w:bCs/>
                    </w:rPr>
                  </w:pPr>
                  <w:r w:rsidRPr="00417746">
                    <w:rPr>
                      <w:rFonts w:eastAsia="Calibri" w:cs="Calibri"/>
                      <w:bCs/>
                    </w:rPr>
                    <w:t xml:space="preserve">                                              </w:t>
                  </w:r>
                </w:p>
              </w:tc>
              <w:tc>
                <w:tcPr>
                  <w:tcW w:w="1353" w:type="pct"/>
                </w:tcPr>
                <w:p w14:paraId="07E01719" w14:textId="77777777" w:rsidR="00417746" w:rsidRPr="00417746" w:rsidRDefault="00417746" w:rsidP="00417746">
                  <w:pPr>
                    <w:rPr>
                      <w:rFonts w:eastAsia="Calibri" w:cs="Calibri"/>
                      <w:bCs/>
                    </w:rPr>
                  </w:pPr>
                  <w:r w:rsidRPr="00417746">
                    <w:rPr>
                      <w:rFonts w:eastAsia="Calibri" w:cs="Calibri"/>
                      <w:bCs/>
                    </w:rPr>
                    <w:t xml:space="preserve"> VGVzdCBjb21tZW50IDQK                 </w:t>
                  </w:r>
                </w:p>
              </w:tc>
              <w:tc>
                <w:tcPr>
                  <w:tcW w:w="761" w:type="pct"/>
                </w:tcPr>
                <w:p w14:paraId="3AE2DD4B" w14:textId="77777777" w:rsidR="00417746" w:rsidRPr="00CB2BB6" w:rsidRDefault="00417746" w:rsidP="00417746">
                  <w:pPr>
                    <w:rPr>
                      <w:rFonts w:eastAsia="Calibri" w:cs="Calibri"/>
                      <w:bCs/>
                    </w:rPr>
                  </w:pPr>
                  <w:r w:rsidRPr="00417746">
                    <w:rPr>
                      <w:rFonts w:eastAsia="Calibri" w:cs="Calibri"/>
                      <w:bCs/>
                    </w:rPr>
                    <w:t xml:space="preserve"> &lt;comment_time&gt;</w:t>
                  </w:r>
                </w:p>
              </w:tc>
            </w:tr>
          </w:tbl>
          <w:p w14:paraId="21FED01B" w14:textId="0B9E8546" w:rsidR="00417746" w:rsidRPr="00CB2BB6" w:rsidRDefault="00417746" w:rsidP="00417746">
            <w:pPr>
              <w:spacing w:before="120" w:after="120" w:line="257" w:lineRule="auto"/>
              <w:rPr>
                <w:rFonts w:ascii="GE Inspira Sans" w:eastAsia="Calibri" w:hAnsi="GE Inspira Sans" w:cs="Calibri"/>
                <w:bCs/>
              </w:rPr>
            </w:pPr>
          </w:p>
        </w:tc>
        <w:tc>
          <w:tcPr>
            <w:tcW w:w="200" w:type="pct"/>
          </w:tcPr>
          <w:p w14:paraId="47825295" w14:textId="77777777" w:rsidR="00417746" w:rsidRPr="00CB2BB6" w:rsidRDefault="00417746" w:rsidP="00C24AAE">
            <w:pPr>
              <w:pStyle w:val="PF"/>
              <w:spacing w:before="120" w:after="120" w:afterAutospacing="0"/>
              <w:jc w:val="left"/>
              <w:rPr>
                <w:rFonts w:ascii="GE Inspira Sans" w:hAnsi="GE Inspira Sans"/>
                <w:b w:val="0"/>
                <w:bCs/>
              </w:rPr>
            </w:pPr>
          </w:p>
        </w:tc>
        <w:tc>
          <w:tcPr>
            <w:tcW w:w="284" w:type="pct"/>
          </w:tcPr>
          <w:p w14:paraId="6DA6EF80" w14:textId="77777777" w:rsidR="00417746" w:rsidRPr="00CB2BB6" w:rsidRDefault="00417746" w:rsidP="00C24AAE">
            <w:pPr>
              <w:spacing w:before="120" w:after="120"/>
              <w:rPr>
                <w:rFonts w:ascii="GE Inspira Sans" w:hAnsi="GE Inspira Sans"/>
                <w:bCs/>
              </w:rPr>
            </w:pPr>
          </w:p>
        </w:tc>
        <w:tc>
          <w:tcPr>
            <w:tcW w:w="85" w:type="pct"/>
          </w:tcPr>
          <w:p w14:paraId="383EE561" w14:textId="77777777" w:rsidR="00417746" w:rsidRPr="00CB2BB6" w:rsidRDefault="00417746" w:rsidP="00C24AAE">
            <w:pPr>
              <w:spacing w:before="120" w:after="120"/>
              <w:rPr>
                <w:rFonts w:ascii="GE Inspira Sans" w:hAnsi="GE Inspira Sans"/>
                <w:bCs/>
              </w:rPr>
            </w:pPr>
          </w:p>
        </w:tc>
        <w:tc>
          <w:tcPr>
            <w:tcW w:w="269" w:type="pct"/>
          </w:tcPr>
          <w:p w14:paraId="5FF29905" w14:textId="77777777" w:rsidR="00417746" w:rsidRPr="00CB2BB6" w:rsidRDefault="00417746" w:rsidP="00C24AAE">
            <w:pPr>
              <w:spacing w:before="120" w:after="120"/>
              <w:rPr>
                <w:rFonts w:ascii="GE Inspira Sans" w:hAnsi="GE Inspira Sans"/>
                <w:bCs/>
              </w:rPr>
            </w:pPr>
          </w:p>
        </w:tc>
      </w:tr>
      <w:tr w:rsidR="00417746" w:rsidRPr="00CB2BB6" w14:paraId="3E86B689" w14:textId="77777777" w:rsidTr="00417746">
        <w:trPr>
          <w:trHeight w:val="308"/>
        </w:trPr>
        <w:tc>
          <w:tcPr>
            <w:tcW w:w="1434" w:type="pct"/>
          </w:tcPr>
          <w:p w14:paraId="0ACD7CC6" w14:textId="77777777" w:rsidR="00417746" w:rsidRDefault="00417746" w:rsidP="00417746">
            <w:pPr>
              <w:spacing w:before="120" w:after="120" w:line="257" w:lineRule="auto"/>
              <w:rPr>
                <w:rFonts w:ascii="GE Inspira Sans" w:hAnsi="GE Inspira Sans"/>
                <w:bCs/>
                <w:lang w:val="en-GB"/>
              </w:rPr>
            </w:pPr>
            <w:r w:rsidRPr="00417746">
              <w:rPr>
                <w:rFonts w:ascii="GE Inspira Sans" w:hAnsi="GE Inspira Sans"/>
                <w:bCs/>
                <w:lang w:val="en-GB"/>
              </w:rPr>
              <w:t>When I run the following query on the local database (see Readme.md to access postgres db):</w:t>
            </w:r>
          </w:p>
          <w:tbl>
            <w:tblPr>
              <w:tblStyle w:val="TC"/>
              <w:tblW w:w="0" w:type="auto"/>
              <w:tblLook w:val="04A0" w:firstRow="1" w:lastRow="0" w:firstColumn="1" w:lastColumn="0" w:noHBand="0" w:noVBand="1"/>
            </w:tblPr>
            <w:tblGrid>
              <w:gridCol w:w="5773"/>
            </w:tblGrid>
            <w:tr w:rsidR="00417746" w:rsidRPr="00417746" w14:paraId="7A8283A9" w14:textId="77777777" w:rsidTr="00C24AAE">
              <w:trPr>
                <w:cnfStyle w:val="100000000000" w:firstRow="1" w:lastRow="0" w:firstColumn="0" w:lastColumn="0" w:oddVBand="0" w:evenVBand="0" w:oddHBand="0" w:evenHBand="0" w:firstRowFirstColumn="0" w:firstRowLastColumn="0" w:lastRowFirstColumn="0" w:lastRowLastColumn="0"/>
              </w:trPr>
              <w:tc>
                <w:tcPr>
                  <w:tcW w:w="7168" w:type="dxa"/>
                </w:tcPr>
                <w:p w14:paraId="08387F91" w14:textId="77777777" w:rsidR="00417746" w:rsidRPr="00417746" w:rsidRDefault="00417746" w:rsidP="00417746">
                  <w:pPr>
                    <w:spacing w:before="120"/>
                    <w:rPr>
                      <w:bCs/>
                      <w:lang w:val="en-GB"/>
                    </w:rPr>
                  </w:pPr>
                  <w:r w:rsidRPr="00417746">
                    <w:rPr>
                      <w:bCs/>
                      <w:lang w:val="en-GB"/>
                    </w:rPr>
                    <w:t xml:space="preserve">query command                                                                                                                             </w:t>
                  </w:r>
                </w:p>
              </w:tc>
            </w:tr>
            <w:tr w:rsidR="00417746" w:rsidRPr="00CB2BB6" w14:paraId="7118DB53" w14:textId="77777777" w:rsidTr="00C24AAE">
              <w:tc>
                <w:tcPr>
                  <w:tcW w:w="7168" w:type="dxa"/>
                </w:tcPr>
                <w:p w14:paraId="7C01EE1D" w14:textId="22BE650F" w:rsidR="00417746" w:rsidRPr="00CB2BB6" w:rsidRDefault="00417746" w:rsidP="00417746">
                  <w:pPr>
                    <w:spacing w:before="120"/>
                    <w:rPr>
                      <w:bCs/>
                      <w:lang w:val="en-GB"/>
                    </w:rPr>
                  </w:pPr>
                  <w:r w:rsidRPr="00417746">
                    <w:rPr>
                      <w:bCs/>
                      <w:lang w:val="en-GB"/>
                    </w:rPr>
                    <w:t>psql -U onchrononcocarecoreuser onchrononcocarecoredb -c "SELECT * FROM event_settings WHERE patient_id='66812e9a-96ae-4b59-85fe-43872df6bd78';"</w:t>
                  </w:r>
                </w:p>
              </w:tc>
            </w:tr>
          </w:tbl>
          <w:p w14:paraId="6FC96D43" w14:textId="77777777" w:rsidR="00417746" w:rsidRPr="00F76508" w:rsidRDefault="00417746" w:rsidP="00C24AAE">
            <w:pPr>
              <w:spacing w:before="120"/>
              <w:rPr>
                <w:rFonts w:ascii="GE Inspira Sans" w:hAnsi="GE Inspira Sans"/>
                <w:bCs/>
                <w:lang w:val="en-GB"/>
              </w:rPr>
            </w:pPr>
          </w:p>
        </w:tc>
        <w:tc>
          <w:tcPr>
            <w:tcW w:w="2728" w:type="pct"/>
          </w:tcPr>
          <w:p w14:paraId="26A0E661" w14:textId="76F41157" w:rsidR="00417746" w:rsidRDefault="00641396" w:rsidP="00C24AAE">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17746" w:rsidRPr="00417746">
              <w:rPr>
                <w:rFonts w:ascii="GE Inspira Sans" w:eastAsia="Calibri" w:hAnsi="GE Inspira Sans" w:cs="Calibri"/>
                <w:bCs/>
              </w:rPr>
              <w:t xml:space="preserve"> the result of the query is:</w:t>
            </w:r>
          </w:p>
          <w:tbl>
            <w:tblPr>
              <w:tblStyle w:val="TC"/>
              <w:tblW w:w="0" w:type="auto"/>
              <w:tblLook w:val="04A0" w:firstRow="1" w:lastRow="0" w:firstColumn="1" w:lastColumn="0" w:noHBand="0" w:noVBand="1"/>
            </w:tblPr>
            <w:tblGrid>
              <w:gridCol w:w="824"/>
              <w:gridCol w:w="1186"/>
              <w:gridCol w:w="3603"/>
              <w:gridCol w:w="5577"/>
            </w:tblGrid>
            <w:tr w:rsidR="00417746" w:rsidRPr="00417746" w14:paraId="191BA006" w14:textId="77777777" w:rsidTr="00417746">
              <w:trPr>
                <w:cnfStyle w:val="100000000000" w:firstRow="1" w:lastRow="0" w:firstColumn="0" w:lastColumn="0" w:oddVBand="0" w:evenVBand="0" w:oddHBand="0" w:evenHBand="0" w:firstRowFirstColumn="0" w:firstRowLastColumn="0" w:lastRowFirstColumn="0" w:lastRowLastColumn="0"/>
              </w:trPr>
              <w:tc>
                <w:tcPr>
                  <w:tcW w:w="822" w:type="dxa"/>
                </w:tcPr>
                <w:p w14:paraId="5B2E9FF8" w14:textId="77777777" w:rsidR="00417746" w:rsidRPr="00417746" w:rsidRDefault="00417746" w:rsidP="002B27D1">
                  <w:pPr>
                    <w:spacing w:before="120"/>
                    <w:rPr>
                      <w:rFonts w:eastAsia="Calibri" w:cs="Calibri"/>
                      <w:b/>
                    </w:rPr>
                  </w:pPr>
                  <w:r w:rsidRPr="00417746">
                    <w:rPr>
                      <w:rFonts w:eastAsia="Calibri" w:cs="Calibri"/>
                      <w:b/>
                    </w:rPr>
                    <w:t xml:space="preserve">user_id            </w:t>
                  </w:r>
                </w:p>
              </w:tc>
              <w:tc>
                <w:tcPr>
                  <w:tcW w:w="1185" w:type="dxa"/>
                </w:tcPr>
                <w:p w14:paraId="26BBD073" w14:textId="3BD716CD" w:rsidR="00417746" w:rsidRPr="00417746" w:rsidRDefault="00417746" w:rsidP="002B27D1">
                  <w:pPr>
                    <w:spacing w:before="120"/>
                    <w:rPr>
                      <w:rFonts w:eastAsia="Calibri" w:cs="Calibri"/>
                      <w:b/>
                    </w:rPr>
                  </w:pPr>
                  <w:r w:rsidRPr="00417746">
                    <w:rPr>
                      <w:rFonts w:eastAsia="Calibri" w:cs="Calibri"/>
                      <w:b/>
                    </w:rPr>
                    <w:t xml:space="preserve">patient_id                           </w:t>
                  </w:r>
                </w:p>
              </w:tc>
              <w:tc>
                <w:tcPr>
                  <w:tcW w:w="3597" w:type="dxa"/>
                </w:tcPr>
                <w:p w14:paraId="0E38A013" w14:textId="77777777" w:rsidR="00417746" w:rsidRPr="00417746" w:rsidRDefault="00417746" w:rsidP="002B27D1">
                  <w:pPr>
                    <w:spacing w:before="120"/>
                    <w:rPr>
                      <w:rFonts w:eastAsia="Calibri" w:cs="Calibri"/>
                      <w:b/>
                    </w:rPr>
                  </w:pPr>
                  <w:r w:rsidRPr="00417746">
                    <w:rPr>
                      <w:rFonts w:eastAsia="Calibri" w:cs="Calibri"/>
                      <w:b/>
                    </w:rPr>
                    <w:t xml:space="preserve"> event_id                                     </w:t>
                  </w:r>
                </w:p>
              </w:tc>
              <w:tc>
                <w:tcPr>
                  <w:tcW w:w="4569" w:type="dxa"/>
                </w:tcPr>
                <w:p w14:paraId="2D61B9A4" w14:textId="77777777" w:rsidR="00417746" w:rsidRPr="00417746" w:rsidRDefault="00417746" w:rsidP="002B27D1">
                  <w:pPr>
                    <w:spacing w:before="120"/>
                    <w:rPr>
                      <w:rFonts w:eastAsia="Calibri" w:cs="Calibri"/>
                      <w:b/>
                    </w:rPr>
                  </w:pPr>
                  <w:r w:rsidRPr="00417746">
                    <w:rPr>
                      <w:rFonts w:eastAsia="Calibri" w:cs="Calibri"/>
                      <w:b/>
                    </w:rPr>
                    <w:t xml:space="preserve"> settings                                                                                                            </w:t>
                  </w:r>
                </w:p>
              </w:tc>
            </w:tr>
            <w:tr w:rsidR="00417746" w:rsidRPr="00417746" w14:paraId="6A29890E" w14:textId="77777777" w:rsidTr="00417746">
              <w:tc>
                <w:tcPr>
                  <w:tcW w:w="822" w:type="dxa"/>
                </w:tcPr>
                <w:p w14:paraId="53D6B8AE" w14:textId="77777777" w:rsidR="00417746" w:rsidRPr="00417746" w:rsidRDefault="00417746" w:rsidP="002B27D1">
                  <w:pPr>
                    <w:spacing w:before="120"/>
                    <w:rPr>
                      <w:rFonts w:eastAsia="Calibri" w:cs="Calibri"/>
                      <w:bCs/>
                    </w:rPr>
                  </w:pPr>
                  <w:r w:rsidRPr="00417746">
                    <w:rPr>
                      <w:rFonts w:eastAsia="Calibri" w:cs="Calibri"/>
                      <w:bCs/>
                    </w:rPr>
                    <w:t xml:space="preserve">onchron-e2e-user-0 </w:t>
                  </w:r>
                </w:p>
              </w:tc>
              <w:tc>
                <w:tcPr>
                  <w:tcW w:w="1185" w:type="dxa"/>
                </w:tcPr>
                <w:p w14:paraId="6F77D562" w14:textId="77777777" w:rsidR="00417746" w:rsidRPr="00417746" w:rsidRDefault="00417746" w:rsidP="002B27D1">
                  <w:pPr>
                    <w:spacing w:before="120"/>
                    <w:rPr>
                      <w:rFonts w:eastAsia="Calibri" w:cs="Calibri"/>
                      <w:bCs/>
                    </w:rPr>
                  </w:pPr>
                  <w:r w:rsidRPr="00417746">
                    <w:rPr>
                      <w:rFonts w:eastAsia="Calibri" w:cs="Calibri"/>
                      <w:bCs/>
                    </w:rPr>
                    <w:t xml:space="preserve"> 66812e9a-96ae-4b59-85fe-43872df6bd78 </w:t>
                  </w:r>
                </w:p>
              </w:tc>
              <w:tc>
                <w:tcPr>
                  <w:tcW w:w="3597" w:type="dxa"/>
                </w:tcPr>
                <w:p w14:paraId="6341F933" w14:textId="77777777" w:rsidR="00417746" w:rsidRPr="00417746" w:rsidRDefault="00417746" w:rsidP="002B27D1">
                  <w:pPr>
                    <w:spacing w:before="120"/>
                    <w:rPr>
                      <w:rFonts w:eastAsia="Calibri" w:cs="Calibri"/>
                      <w:bCs/>
                    </w:rPr>
                  </w:pPr>
                  <w:r w:rsidRPr="00417746">
                    <w:rPr>
                      <w:rFonts w:eastAsia="Calibri" w:cs="Calibri"/>
                      <w:bCs/>
                    </w:rPr>
                    <w:t xml:space="preserve"> timeline:23:9e943c5965c76192f7668ad24096bd69 </w:t>
                  </w:r>
                </w:p>
              </w:tc>
              <w:tc>
                <w:tcPr>
                  <w:tcW w:w="4569" w:type="dxa"/>
                </w:tcPr>
                <w:p w14:paraId="7502093E" w14:textId="77777777" w:rsidR="00417746" w:rsidRPr="00417746" w:rsidRDefault="00417746" w:rsidP="002B27D1">
                  <w:pPr>
                    <w:spacing w:before="120"/>
                    <w:rPr>
                      <w:rFonts w:eastAsia="Calibri" w:cs="Calibri"/>
                      <w:bCs/>
                    </w:rPr>
                  </w:pPr>
                  <w:r w:rsidRPr="00417746">
                    <w:rPr>
                      <w:rFonts w:eastAsia="Calibri" w:cs="Calibri"/>
                      <w:bCs/>
                    </w:rPr>
                    <w:t xml:space="preserve"> {"important":false,"labels":[{"text":"To Be Reviewed","paletteColor":7}]}                                           </w:t>
                  </w:r>
                </w:p>
              </w:tc>
            </w:tr>
            <w:tr w:rsidR="00417746" w:rsidRPr="00417746" w14:paraId="77830843" w14:textId="77777777" w:rsidTr="00417746">
              <w:tc>
                <w:tcPr>
                  <w:tcW w:w="822" w:type="dxa"/>
                </w:tcPr>
                <w:p w14:paraId="567BCFE7" w14:textId="77777777" w:rsidR="00417746" w:rsidRPr="00417746" w:rsidRDefault="00417746" w:rsidP="002B27D1">
                  <w:pPr>
                    <w:spacing w:before="120"/>
                    <w:rPr>
                      <w:rFonts w:eastAsia="Calibri" w:cs="Calibri"/>
                      <w:bCs/>
                    </w:rPr>
                  </w:pPr>
                  <w:r w:rsidRPr="00417746">
                    <w:rPr>
                      <w:rFonts w:eastAsia="Calibri" w:cs="Calibri"/>
                      <w:bCs/>
                    </w:rPr>
                    <w:t xml:space="preserve">onchron-e2e-user-0 </w:t>
                  </w:r>
                </w:p>
              </w:tc>
              <w:tc>
                <w:tcPr>
                  <w:tcW w:w="1185" w:type="dxa"/>
                </w:tcPr>
                <w:p w14:paraId="66E3A762" w14:textId="77777777" w:rsidR="00417746" w:rsidRPr="00417746" w:rsidRDefault="00417746" w:rsidP="002B27D1">
                  <w:pPr>
                    <w:spacing w:before="120"/>
                    <w:rPr>
                      <w:rFonts w:eastAsia="Calibri" w:cs="Calibri"/>
                      <w:bCs/>
                    </w:rPr>
                  </w:pPr>
                  <w:r w:rsidRPr="00417746">
                    <w:rPr>
                      <w:rFonts w:eastAsia="Calibri" w:cs="Calibri"/>
                      <w:bCs/>
                    </w:rPr>
                    <w:t xml:space="preserve"> 66812e9a-96ae-4b59-85fe-43872df6bd78 </w:t>
                  </w:r>
                </w:p>
              </w:tc>
              <w:tc>
                <w:tcPr>
                  <w:tcW w:w="3597" w:type="dxa"/>
                </w:tcPr>
                <w:p w14:paraId="46994BF8" w14:textId="77777777" w:rsidR="00417746" w:rsidRPr="00417746" w:rsidRDefault="00417746" w:rsidP="002B27D1">
                  <w:pPr>
                    <w:spacing w:before="120"/>
                    <w:rPr>
                      <w:rFonts w:eastAsia="Calibri" w:cs="Calibri"/>
                      <w:bCs/>
                    </w:rPr>
                  </w:pPr>
                  <w:r w:rsidRPr="00417746">
                    <w:rPr>
                      <w:rFonts w:eastAsia="Calibri" w:cs="Calibri"/>
                      <w:bCs/>
                    </w:rPr>
                    <w:t xml:space="preserve"> timeline:24:48209a9e887f4f4e686b2240f5c0e9cd </w:t>
                  </w:r>
                </w:p>
              </w:tc>
              <w:tc>
                <w:tcPr>
                  <w:tcW w:w="4569" w:type="dxa"/>
                </w:tcPr>
                <w:p w14:paraId="02043C1E" w14:textId="77777777" w:rsidR="00417746" w:rsidRPr="00417746" w:rsidRDefault="00417746" w:rsidP="002B27D1">
                  <w:pPr>
                    <w:spacing w:before="120"/>
                    <w:rPr>
                      <w:rFonts w:eastAsia="Calibri" w:cs="Calibri"/>
                      <w:bCs/>
                    </w:rPr>
                  </w:pPr>
                  <w:r w:rsidRPr="00417746">
                    <w:rPr>
                      <w:rFonts w:eastAsia="Calibri" w:cs="Calibri"/>
                      <w:bCs/>
                    </w:rPr>
                    <w:t xml:space="preserve"> {"important":false,"labels":[{"text":"Date of diagnosis","paletteColor":1}]}                                        </w:t>
                  </w:r>
                </w:p>
              </w:tc>
            </w:tr>
            <w:tr w:rsidR="00417746" w:rsidRPr="00417746" w14:paraId="34815BE0" w14:textId="77777777" w:rsidTr="00417746">
              <w:tc>
                <w:tcPr>
                  <w:tcW w:w="822" w:type="dxa"/>
                </w:tcPr>
                <w:p w14:paraId="78E0E97A" w14:textId="77777777" w:rsidR="00417746" w:rsidRPr="00417746" w:rsidRDefault="00417746" w:rsidP="002B27D1">
                  <w:pPr>
                    <w:spacing w:before="120"/>
                    <w:rPr>
                      <w:rFonts w:eastAsia="Calibri" w:cs="Calibri"/>
                      <w:bCs/>
                    </w:rPr>
                  </w:pPr>
                  <w:r w:rsidRPr="00417746">
                    <w:rPr>
                      <w:rFonts w:eastAsia="Calibri" w:cs="Calibri"/>
                      <w:bCs/>
                    </w:rPr>
                    <w:t xml:space="preserve">onchron-e2e-user-0 </w:t>
                  </w:r>
                </w:p>
              </w:tc>
              <w:tc>
                <w:tcPr>
                  <w:tcW w:w="1185" w:type="dxa"/>
                </w:tcPr>
                <w:p w14:paraId="6769D6E4" w14:textId="77777777" w:rsidR="00417746" w:rsidRPr="00417746" w:rsidRDefault="00417746" w:rsidP="002B27D1">
                  <w:pPr>
                    <w:spacing w:before="120"/>
                    <w:rPr>
                      <w:rFonts w:eastAsia="Calibri" w:cs="Calibri"/>
                      <w:bCs/>
                    </w:rPr>
                  </w:pPr>
                  <w:r w:rsidRPr="00417746">
                    <w:rPr>
                      <w:rFonts w:eastAsia="Calibri" w:cs="Calibri"/>
                      <w:bCs/>
                    </w:rPr>
                    <w:t xml:space="preserve"> 66812e9a-96ae-4b59-85fe-43872df6bd78 </w:t>
                  </w:r>
                </w:p>
              </w:tc>
              <w:tc>
                <w:tcPr>
                  <w:tcW w:w="3597" w:type="dxa"/>
                </w:tcPr>
                <w:p w14:paraId="6265E67B" w14:textId="77777777" w:rsidR="00417746" w:rsidRPr="00417746" w:rsidRDefault="00417746" w:rsidP="002B27D1">
                  <w:pPr>
                    <w:spacing w:before="120"/>
                    <w:rPr>
                      <w:rFonts w:eastAsia="Calibri" w:cs="Calibri"/>
                      <w:bCs/>
                    </w:rPr>
                  </w:pPr>
                  <w:r w:rsidRPr="00417746">
                    <w:rPr>
                      <w:rFonts w:eastAsia="Calibri" w:cs="Calibri"/>
                      <w:bCs/>
                    </w:rPr>
                    <w:t xml:space="preserve"> timeline:24:b410b246c62ee6a9446b838871eae044 </w:t>
                  </w:r>
                </w:p>
              </w:tc>
              <w:tc>
                <w:tcPr>
                  <w:tcW w:w="4569" w:type="dxa"/>
                </w:tcPr>
                <w:p w14:paraId="7A47EDF9" w14:textId="77777777" w:rsidR="00417746" w:rsidRPr="00417746" w:rsidRDefault="00417746" w:rsidP="002B27D1">
                  <w:pPr>
                    <w:spacing w:before="120"/>
                    <w:rPr>
                      <w:rFonts w:eastAsia="Calibri" w:cs="Calibri"/>
                      <w:bCs/>
                    </w:rPr>
                  </w:pPr>
                  <w:r w:rsidRPr="00417746">
                    <w:rPr>
                      <w:rFonts w:eastAsia="Calibri" w:cs="Calibri"/>
                      <w:bCs/>
                    </w:rPr>
                    <w:t xml:space="preserve"> {"important":true,"labels":[]}                                                                                      </w:t>
                  </w:r>
                </w:p>
              </w:tc>
            </w:tr>
            <w:tr w:rsidR="00417746" w:rsidRPr="00417746" w14:paraId="39C482EB" w14:textId="77777777" w:rsidTr="00417746">
              <w:tc>
                <w:tcPr>
                  <w:tcW w:w="822" w:type="dxa"/>
                </w:tcPr>
                <w:p w14:paraId="61AE61EF" w14:textId="77777777" w:rsidR="00417746" w:rsidRPr="00417746" w:rsidRDefault="00417746" w:rsidP="002B27D1">
                  <w:pPr>
                    <w:spacing w:before="120"/>
                    <w:rPr>
                      <w:rFonts w:eastAsia="Calibri" w:cs="Calibri"/>
                      <w:bCs/>
                    </w:rPr>
                  </w:pPr>
                  <w:r w:rsidRPr="00417746">
                    <w:rPr>
                      <w:rFonts w:eastAsia="Calibri" w:cs="Calibri"/>
                      <w:bCs/>
                    </w:rPr>
                    <w:t xml:space="preserve">onchron-e2e-user-0 </w:t>
                  </w:r>
                </w:p>
              </w:tc>
              <w:tc>
                <w:tcPr>
                  <w:tcW w:w="1185" w:type="dxa"/>
                </w:tcPr>
                <w:p w14:paraId="79F00B8D" w14:textId="77777777" w:rsidR="00417746" w:rsidRPr="00417746" w:rsidRDefault="00417746" w:rsidP="002B27D1">
                  <w:pPr>
                    <w:spacing w:before="120"/>
                    <w:rPr>
                      <w:rFonts w:eastAsia="Calibri" w:cs="Calibri"/>
                      <w:bCs/>
                    </w:rPr>
                  </w:pPr>
                  <w:r w:rsidRPr="00417746">
                    <w:rPr>
                      <w:rFonts w:eastAsia="Calibri" w:cs="Calibri"/>
                      <w:bCs/>
                    </w:rPr>
                    <w:t xml:space="preserve"> 66812e9a-96ae-4b59-85fe-43872df6bd78 </w:t>
                  </w:r>
                </w:p>
              </w:tc>
              <w:tc>
                <w:tcPr>
                  <w:tcW w:w="3597" w:type="dxa"/>
                </w:tcPr>
                <w:p w14:paraId="08F8187C" w14:textId="77777777" w:rsidR="00417746" w:rsidRPr="00417746" w:rsidRDefault="00417746" w:rsidP="002B27D1">
                  <w:pPr>
                    <w:spacing w:before="120"/>
                    <w:rPr>
                      <w:rFonts w:eastAsia="Calibri" w:cs="Calibri"/>
                      <w:bCs/>
                    </w:rPr>
                  </w:pPr>
                  <w:r w:rsidRPr="00417746">
                    <w:rPr>
                      <w:rFonts w:eastAsia="Calibri" w:cs="Calibri"/>
                      <w:bCs/>
                    </w:rPr>
                    <w:t xml:space="preserve"> timeline:15:67b46cdc8329e4a69c9af681519d0a9b </w:t>
                  </w:r>
                </w:p>
              </w:tc>
              <w:tc>
                <w:tcPr>
                  <w:tcW w:w="4569" w:type="dxa"/>
                </w:tcPr>
                <w:p w14:paraId="30D0150E" w14:textId="77777777" w:rsidR="00417746" w:rsidRPr="00417746" w:rsidRDefault="00417746" w:rsidP="002B27D1">
                  <w:pPr>
                    <w:spacing w:before="120"/>
                    <w:rPr>
                      <w:rFonts w:eastAsia="Calibri" w:cs="Calibri"/>
                      <w:bCs/>
                    </w:rPr>
                  </w:pPr>
                  <w:r w:rsidRPr="00417746">
                    <w:rPr>
                      <w:rFonts w:eastAsia="Calibri" w:cs="Calibri"/>
                      <w:bCs/>
                    </w:rPr>
                    <w:t xml:space="preserve"> {"important":true,"labels":[]}                                                                                      </w:t>
                  </w:r>
                </w:p>
              </w:tc>
            </w:tr>
            <w:tr w:rsidR="00417746" w:rsidRPr="00417746" w14:paraId="3A639FA7" w14:textId="77777777" w:rsidTr="00417746">
              <w:tc>
                <w:tcPr>
                  <w:tcW w:w="822" w:type="dxa"/>
                </w:tcPr>
                <w:p w14:paraId="42DF3A20" w14:textId="77777777" w:rsidR="00417746" w:rsidRPr="00417746" w:rsidRDefault="00417746" w:rsidP="002B27D1">
                  <w:pPr>
                    <w:spacing w:before="120"/>
                    <w:rPr>
                      <w:rFonts w:eastAsia="Calibri" w:cs="Calibri"/>
                      <w:bCs/>
                    </w:rPr>
                  </w:pPr>
                  <w:r w:rsidRPr="00417746">
                    <w:rPr>
                      <w:rFonts w:eastAsia="Calibri" w:cs="Calibri"/>
                      <w:bCs/>
                    </w:rPr>
                    <w:t xml:space="preserve">onchron-e2e-user-0 </w:t>
                  </w:r>
                </w:p>
              </w:tc>
              <w:tc>
                <w:tcPr>
                  <w:tcW w:w="1185" w:type="dxa"/>
                </w:tcPr>
                <w:p w14:paraId="08C5C5C7" w14:textId="77777777" w:rsidR="00417746" w:rsidRPr="00417746" w:rsidRDefault="00417746" w:rsidP="002B27D1">
                  <w:pPr>
                    <w:spacing w:before="120"/>
                    <w:rPr>
                      <w:rFonts w:eastAsia="Calibri" w:cs="Calibri"/>
                      <w:bCs/>
                    </w:rPr>
                  </w:pPr>
                  <w:r w:rsidRPr="00417746">
                    <w:rPr>
                      <w:rFonts w:eastAsia="Calibri" w:cs="Calibri"/>
                      <w:bCs/>
                    </w:rPr>
                    <w:t xml:space="preserve"> 66812e9a-96ae-4b59-85fe-43872df6bd78 </w:t>
                  </w:r>
                </w:p>
              </w:tc>
              <w:tc>
                <w:tcPr>
                  <w:tcW w:w="3597" w:type="dxa"/>
                </w:tcPr>
                <w:p w14:paraId="26412934" w14:textId="77777777" w:rsidR="00417746" w:rsidRPr="00417746" w:rsidRDefault="00417746" w:rsidP="002B27D1">
                  <w:pPr>
                    <w:spacing w:before="120"/>
                    <w:rPr>
                      <w:rFonts w:eastAsia="Calibri" w:cs="Calibri"/>
                      <w:bCs/>
                    </w:rPr>
                  </w:pPr>
                  <w:r w:rsidRPr="00417746">
                    <w:rPr>
                      <w:rFonts w:eastAsia="Calibri" w:cs="Calibri"/>
                      <w:bCs/>
                    </w:rPr>
                    <w:t xml:space="preserve"> timeline:15:01f264ad4f01634eb839a9c7157e01fc </w:t>
                  </w:r>
                </w:p>
              </w:tc>
              <w:tc>
                <w:tcPr>
                  <w:tcW w:w="4569" w:type="dxa"/>
                </w:tcPr>
                <w:p w14:paraId="2CD6756D" w14:textId="77777777" w:rsidR="00417746" w:rsidRPr="00417746" w:rsidRDefault="00417746" w:rsidP="002B27D1">
                  <w:pPr>
                    <w:spacing w:before="120"/>
                    <w:rPr>
                      <w:rFonts w:eastAsia="Calibri" w:cs="Calibri"/>
                      <w:bCs/>
                    </w:rPr>
                  </w:pPr>
                  <w:r w:rsidRPr="00417746">
                    <w:rPr>
                      <w:rFonts w:eastAsia="Calibri" w:cs="Calibri"/>
                      <w:bCs/>
                    </w:rPr>
                    <w:t xml:space="preserve"> {"important":false,"labels":[{"text":"Progression","paletteColor":4},{"text":"Molecular testing","paletteColor":3}]}</w:t>
                  </w:r>
                </w:p>
              </w:tc>
            </w:tr>
          </w:tbl>
          <w:p w14:paraId="1D71A9B0" w14:textId="490836E4" w:rsidR="00417746" w:rsidRPr="00417746" w:rsidRDefault="00417746" w:rsidP="00417746">
            <w:pPr>
              <w:spacing w:before="120"/>
              <w:rPr>
                <w:rFonts w:ascii="GE Inspira Sans" w:eastAsia="Calibri" w:hAnsi="GE Inspira Sans" w:cs="Calibri"/>
                <w:bCs/>
              </w:rPr>
            </w:pPr>
          </w:p>
        </w:tc>
        <w:tc>
          <w:tcPr>
            <w:tcW w:w="200" w:type="pct"/>
          </w:tcPr>
          <w:p w14:paraId="2C8792A4" w14:textId="77777777" w:rsidR="00417746" w:rsidRPr="00CB2BB6" w:rsidRDefault="00417746" w:rsidP="00C24AAE">
            <w:pPr>
              <w:pStyle w:val="PF"/>
              <w:spacing w:before="120" w:after="120" w:afterAutospacing="0"/>
              <w:jc w:val="left"/>
              <w:rPr>
                <w:rFonts w:ascii="GE Inspira Sans" w:hAnsi="GE Inspira Sans"/>
                <w:b w:val="0"/>
                <w:bCs/>
              </w:rPr>
            </w:pPr>
          </w:p>
        </w:tc>
        <w:tc>
          <w:tcPr>
            <w:tcW w:w="284" w:type="pct"/>
          </w:tcPr>
          <w:p w14:paraId="68115EEA" w14:textId="77777777" w:rsidR="00417746" w:rsidRPr="00CB2BB6" w:rsidRDefault="00417746" w:rsidP="00C24AAE">
            <w:pPr>
              <w:spacing w:before="120"/>
              <w:rPr>
                <w:rFonts w:ascii="GE Inspira Sans" w:hAnsi="GE Inspira Sans"/>
                <w:bCs/>
              </w:rPr>
            </w:pPr>
          </w:p>
        </w:tc>
        <w:tc>
          <w:tcPr>
            <w:tcW w:w="85" w:type="pct"/>
          </w:tcPr>
          <w:p w14:paraId="7D731FD4" w14:textId="77777777" w:rsidR="00417746" w:rsidRPr="00CB2BB6" w:rsidRDefault="00417746" w:rsidP="00C24AAE">
            <w:pPr>
              <w:spacing w:before="120"/>
              <w:rPr>
                <w:rFonts w:ascii="GE Inspira Sans" w:hAnsi="GE Inspira Sans"/>
                <w:bCs/>
              </w:rPr>
            </w:pPr>
          </w:p>
        </w:tc>
        <w:tc>
          <w:tcPr>
            <w:tcW w:w="269" w:type="pct"/>
          </w:tcPr>
          <w:p w14:paraId="44990CA4" w14:textId="77777777" w:rsidR="00417746" w:rsidRPr="00CB2BB6" w:rsidRDefault="00417746" w:rsidP="00C24AAE">
            <w:pPr>
              <w:spacing w:before="120"/>
              <w:rPr>
                <w:rFonts w:ascii="GE Inspira Sans" w:hAnsi="GE Inspira Sans"/>
                <w:bCs/>
              </w:rPr>
            </w:pPr>
          </w:p>
        </w:tc>
      </w:tr>
      <w:tr w:rsidR="00417746" w:rsidRPr="00CB2BB6" w14:paraId="7DF11701" w14:textId="77777777" w:rsidTr="00417746">
        <w:trPr>
          <w:trHeight w:val="308"/>
        </w:trPr>
        <w:tc>
          <w:tcPr>
            <w:tcW w:w="1434" w:type="pct"/>
          </w:tcPr>
          <w:p w14:paraId="30CEE882" w14:textId="77777777" w:rsidR="00417746" w:rsidRPr="00417746" w:rsidRDefault="00417746" w:rsidP="00417746">
            <w:pPr>
              <w:spacing w:before="120"/>
              <w:rPr>
                <w:rFonts w:ascii="GE Inspira Sans" w:hAnsi="GE Inspira Sans"/>
                <w:bCs/>
                <w:lang w:val="en-GB"/>
              </w:rPr>
            </w:pPr>
            <w:r w:rsidRPr="00417746">
              <w:rPr>
                <w:rFonts w:ascii="GE Inspira Sans" w:hAnsi="GE Inspira Sans"/>
                <w:bCs/>
                <w:lang w:val="en-GB"/>
              </w:rPr>
              <w:t>When the user deletes the following patient from PDS: patients/OncoTestPatient_Delete.json</w:t>
            </w:r>
          </w:p>
          <w:p w14:paraId="0CBA9E31" w14:textId="77777777" w:rsidR="00417746" w:rsidRPr="00417746" w:rsidRDefault="00417746" w:rsidP="00417746">
            <w:pPr>
              <w:spacing w:before="120"/>
              <w:rPr>
                <w:rFonts w:ascii="GE Inspira Sans" w:hAnsi="GE Inspira Sans"/>
                <w:bCs/>
                <w:lang w:val="en-GB"/>
              </w:rPr>
            </w:pPr>
            <w:r w:rsidRPr="00417746">
              <w:rPr>
                <w:rFonts w:ascii="GE Inspira Sans" w:hAnsi="GE Inspira Sans"/>
                <w:bCs/>
                <w:lang w:val="en-GB"/>
              </w:rPr>
              <w:t>And the "onchron-oncocare-delete-patient-data" chron job runs after the deletion of the patient (automatic run scheduled for every midnight or can be tiggered manually)</w:t>
            </w:r>
          </w:p>
          <w:p w14:paraId="55182D3D" w14:textId="77777777" w:rsidR="00417746" w:rsidRDefault="00417746" w:rsidP="00417746">
            <w:pPr>
              <w:spacing w:before="120"/>
              <w:rPr>
                <w:rFonts w:ascii="GE Inspira Sans" w:hAnsi="GE Inspira Sans"/>
                <w:bCs/>
                <w:lang w:val="en-GB"/>
              </w:rPr>
            </w:pPr>
            <w:r w:rsidRPr="00417746">
              <w:rPr>
                <w:rFonts w:ascii="GE Inspira Sans" w:hAnsi="GE Inspira Sans"/>
                <w:bCs/>
                <w:lang w:val="en-GB"/>
              </w:rPr>
              <w:t>And I run the following query on the local database (see Readme.md to access postgres db):</w:t>
            </w:r>
          </w:p>
          <w:tbl>
            <w:tblPr>
              <w:tblStyle w:val="TC"/>
              <w:tblW w:w="0" w:type="auto"/>
              <w:tblLook w:val="04A0" w:firstRow="1" w:lastRow="0" w:firstColumn="1" w:lastColumn="0" w:noHBand="0" w:noVBand="1"/>
            </w:tblPr>
            <w:tblGrid>
              <w:gridCol w:w="5773"/>
            </w:tblGrid>
            <w:tr w:rsidR="00417746" w:rsidRPr="00417746" w14:paraId="70B63AE5" w14:textId="77777777" w:rsidTr="00C24AAE">
              <w:trPr>
                <w:cnfStyle w:val="100000000000" w:firstRow="1" w:lastRow="0" w:firstColumn="0" w:lastColumn="0" w:oddVBand="0" w:evenVBand="0" w:oddHBand="0" w:evenHBand="0" w:firstRowFirstColumn="0" w:firstRowLastColumn="0" w:lastRowFirstColumn="0" w:lastRowLastColumn="0"/>
              </w:trPr>
              <w:tc>
                <w:tcPr>
                  <w:tcW w:w="7168" w:type="dxa"/>
                </w:tcPr>
                <w:p w14:paraId="1B8C4EC2" w14:textId="77777777" w:rsidR="00417746" w:rsidRPr="00417746" w:rsidRDefault="00417746" w:rsidP="00417746">
                  <w:pPr>
                    <w:spacing w:before="120"/>
                    <w:rPr>
                      <w:bCs/>
                      <w:lang w:val="en-GB"/>
                    </w:rPr>
                  </w:pPr>
                  <w:r w:rsidRPr="00417746">
                    <w:rPr>
                      <w:bCs/>
                      <w:lang w:val="en-GB"/>
                    </w:rPr>
                    <w:t xml:space="preserve">query command                                                                                                                             </w:t>
                  </w:r>
                </w:p>
              </w:tc>
            </w:tr>
            <w:tr w:rsidR="00417746" w:rsidRPr="00CB2BB6" w14:paraId="4E18785F" w14:textId="77777777" w:rsidTr="00C24AAE">
              <w:tc>
                <w:tcPr>
                  <w:tcW w:w="7168" w:type="dxa"/>
                </w:tcPr>
                <w:p w14:paraId="19FE5BE7" w14:textId="77777777" w:rsidR="00417746" w:rsidRPr="00CB2BB6" w:rsidRDefault="00417746" w:rsidP="00417746">
                  <w:pPr>
                    <w:spacing w:before="120"/>
                    <w:rPr>
                      <w:bCs/>
                      <w:lang w:val="en-GB"/>
                    </w:rPr>
                  </w:pPr>
                  <w:r w:rsidRPr="00417746">
                    <w:rPr>
                      <w:bCs/>
                      <w:lang w:val="en-GB"/>
                    </w:rPr>
                    <w:t>psql -U onchrononcocarecoreuser onchrononcocarecoredb -c "SELECT * FROM comments WHERE patient_id='66812e9a-96ae-4b59-85fe-43872df6bd78';"</w:t>
                  </w:r>
                </w:p>
              </w:tc>
            </w:tr>
          </w:tbl>
          <w:p w14:paraId="135DED66" w14:textId="6C27FCBF" w:rsidR="00417746" w:rsidRPr="00417746" w:rsidRDefault="00417746" w:rsidP="00417746">
            <w:pPr>
              <w:spacing w:before="120"/>
              <w:rPr>
                <w:rFonts w:ascii="GE Inspira Sans" w:hAnsi="GE Inspira Sans"/>
                <w:bCs/>
                <w:lang w:val="en-GB"/>
              </w:rPr>
            </w:pPr>
          </w:p>
        </w:tc>
        <w:tc>
          <w:tcPr>
            <w:tcW w:w="2728" w:type="pct"/>
          </w:tcPr>
          <w:p w14:paraId="15692532" w14:textId="15146129" w:rsidR="00417746" w:rsidRPr="00417746" w:rsidRDefault="00641396" w:rsidP="00C24AAE">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17746" w:rsidRPr="00417746">
              <w:rPr>
                <w:rFonts w:ascii="GE Inspira Sans" w:eastAsia="Calibri" w:hAnsi="GE Inspira Sans" w:cs="Calibri"/>
                <w:bCs/>
              </w:rPr>
              <w:t xml:space="preserve"> the query returns with 0 rows</w:t>
            </w:r>
          </w:p>
        </w:tc>
        <w:tc>
          <w:tcPr>
            <w:tcW w:w="200" w:type="pct"/>
          </w:tcPr>
          <w:p w14:paraId="7DC4990C" w14:textId="77777777" w:rsidR="00417746" w:rsidRPr="00CB2BB6" w:rsidRDefault="00417746" w:rsidP="00C24AAE">
            <w:pPr>
              <w:pStyle w:val="PF"/>
              <w:spacing w:before="120" w:after="120" w:afterAutospacing="0"/>
              <w:jc w:val="left"/>
              <w:rPr>
                <w:rFonts w:ascii="GE Inspira Sans" w:hAnsi="GE Inspira Sans"/>
                <w:b w:val="0"/>
                <w:bCs/>
              </w:rPr>
            </w:pPr>
          </w:p>
        </w:tc>
        <w:tc>
          <w:tcPr>
            <w:tcW w:w="284" w:type="pct"/>
          </w:tcPr>
          <w:p w14:paraId="7A304FCD" w14:textId="77777777" w:rsidR="00417746" w:rsidRPr="00CB2BB6" w:rsidRDefault="00417746" w:rsidP="00C24AAE">
            <w:pPr>
              <w:spacing w:before="120"/>
              <w:rPr>
                <w:rFonts w:ascii="GE Inspira Sans" w:hAnsi="GE Inspira Sans"/>
                <w:bCs/>
              </w:rPr>
            </w:pPr>
          </w:p>
        </w:tc>
        <w:tc>
          <w:tcPr>
            <w:tcW w:w="85" w:type="pct"/>
          </w:tcPr>
          <w:p w14:paraId="2A7261C9" w14:textId="77777777" w:rsidR="00417746" w:rsidRPr="00CB2BB6" w:rsidRDefault="00417746" w:rsidP="00C24AAE">
            <w:pPr>
              <w:spacing w:before="120"/>
              <w:rPr>
                <w:rFonts w:ascii="GE Inspira Sans" w:hAnsi="GE Inspira Sans"/>
                <w:bCs/>
              </w:rPr>
            </w:pPr>
          </w:p>
        </w:tc>
        <w:tc>
          <w:tcPr>
            <w:tcW w:w="269" w:type="pct"/>
          </w:tcPr>
          <w:p w14:paraId="011E2EAB" w14:textId="77777777" w:rsidR="00417746" w:rsidRPr="00CB2BB6" w:rsidRDefault="00417746" w:rsidP="00C24AAE">
            <w:pPr>
              <w:spacing w:before="120"/>
              <w:rPr>
                <w:rFonts w:ascii="GE Inspira Sans" w:hAnsi="GE Inspira Sans"/>
                <w:bCs/>
              </w:rPr>
            </w:pPr>
          </w:p>
        </w:tc>
      </w:tr>
      <w:tr w:rsidR="00417746" w:rsidRPr="00CB2BB6" w14:paraId="2D491A28" w14:textId="77777777" w:rsidTr="00417746">
        <w:trPr>
          <w:trHeight w:val="308"/>
        </w:trPr>
        <w:tc>
          <w:tcPr>
            <w:tcW w:w="1434" w:type="pct"/>
          </w:tcPr>
          <w:p w14:paraId="3D5D95C7" w14:textId="77777777" w:rsidR="00417746" w:rsidRDefault="00417746" w:rsidP="00417746">
            <w:pPr>
              <w:spacing w:before="120" w:after="120" w:line="257" w:lineRule="auto"/>
              <w:rPr>
                <w:rFonts w:ascii="GE Inspira Sans" w:hAnsi="GE Inspira Sans"/>
                <w:bCs/>
                <w:lang w:val="en-GB"/>
              </w:rPr>
            </w:pPr>
            <w:r w:rsidRPr="00417746">
              <w:rPr>
                <w:rFonts w:ascii="GE Inspira Sans" w:hAnsi="GE Inspira Sans"/>
                <w:bCs/>
                <w:lang w:val="en-GB"/>
              </w:rPr>
              <w:t>When I run the following query on the local database (see Readme.md to access postgres db):</w:t>
            </w:r>
          </w:p>
          <w:tbl>
            <w:tblPr>
              <w:tblStyle w:val="TC"/>
              <w:tblW w:w="0" w:type="auto"/>
              <w:tblLook w:val="04A0" w:firstRow="1" w:lastRow="0" w:firstColumn="1" w:lastColumn="0" w:noHBand="0" w:noVBand="1"/>
            </w:tblPr>
            <w:tblGrid>
              <w:gridCol w:w="5773"/>
            </w:tblGrid>
            <w:tr w:rsidR="00417746" w:rsidRPr="00417746" w14:paraId="3EB52D1C" w14:textId="77777777" w:rsidTr="00C24AAE">
              <w:trPr>
                <w:cnfStyle w:val="100000000000" w:firstRow="1" w:lastRow="0" w:firstColumn="0" w:lastColumn="0" w:oddVBand="0" w:evenVBand="0" w:oddHBand="0" w:evenHBand="0" w:firstRowFirstColumn="0" w:firstRowLastColumn="0" w:lastRowFirstColumn="0" w:lastRowLastColumn="0"/>
              </w:trPr>
              <w:tc>
                <w:tcPr>
                  <w:tcW w:w="7168" w:type="dxa"/>
                </w:tcPr>
                <w:p w14:paraId="4A47C74A" w14:textId="77777777" w:rsidR="00417746" w:rsidRPr="00417746" w:rsidRDefault="00417746" w:rsidP="00417746">
                  <w:pPr>
                    <w:spacing w:before="120"/>
                    <w:rPr>
                      <w:bCs/>
                      <w:lang w:val="en-GB"/>
                    </w:rPr>
                  </w:pPr>
                  <w:r w:rsidRPr="00417746">
                    <w:rPr>
                      <w:bCs/>
                      <w:lang w:val="en-GB"/>
                    </w:rPr>
                    <w:t xml:space="preserve">query command                                                                                                                             </w:t>
                  </w:r>
                </w:p>
              </w:tc>
            </w:tr>
            <w:tr w:rsidR="00417746" w:rsidRPr="00CB2BB6" w14:paraId="0B9C5D74" w14:textId="77777777" w:rsidTr="00C24AAE">
              <w:tc>
                <w:tcPr>
                  <w:tcW w:w="7168" w:type="dxa"/>
                </w:tcPr>
                <w:p w14:paraId="47907319" w14:textId="77777777" w:rsidR="00417746" w:rsidRPr="00CB2BB6" w:rsidRDefault="00417746" w:rsidP="00417746">
                  <w:pPr>
                    <w:spacing w:before="120"/>
                    <w:rPr>
                      <w:bCs/>
                      <w:lang w:val="en-GB"/>
                    </w:rPr>
                  </w:pPr>
                  <w:r w:rsidRPr="00417746">
                    <w:rPr>
                      <w:bCs/>
                      <w:lang w:val="en-GB"/>
                    </w:rPr>
                    <w:t>psql -U onchrononcocarecoreuser onchrononcocarecoredb -c "SELECT * FROM event_settings WHERE patient_id='66812e9a-96ae-4b59-85fe-43872df6bd78';"</w:t>
                  </w:r>
                </w:p>
              </w:tc>
            </w:tr>
          </w:tbl>
          <w:p w14:paraId="385E765C" w14:textId="77777777" w:rsidR="00417746" w:rsidRPr="00417746" w:rsidRDefault="00417746" w:rsidP="00417746">
            <w:pPr>
              <w:spacing w:before="120"/>
              <w:rPr>
                <w:rFonts w:ascii="GE Inspira Sans" w:hAnsi="GE Inspira Sans"/>
                <w:bCs/>
                <w:lang w:val="en-GB"/>
              </w:rPr>
            </w:pPr>
          </w:p>
        </w:tc>
        <w:tc>
          <w:tcPr>
            <w:tcW w:w="2728" w:type="pct"/>
          </w:tcPr>
          <w:p w14:paraId="1AEF682A" w14:textId="35BD4262" w:rsidR="00417746" w:rsidRPr="00417746" w:rsidRDefault="00641396" w:rsidP="00C24AAE">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417746" w:rsidRPr="00417746">
              <w:rPr>
                <w:rFonts w:ascii="GE Inspira Sans" w:eastAsia="Calibri" w:hAnsi="GE Inspira Sans" w:cs="Calibri"/>
                <w:bCs/>
              </w:rPr>
              <w:t xml:space="preserve"> the query returns with 0 rows</w:t>
            </w:r>
          </w:p>
        </w:tc>
        <w:tc>
          <w:tcPr>
            <w:tcW w:w="200" w:type="pct"/>
          </w:tcPr>
          <w:p w14:paraId="6D7BC455" w14:textId="77777777" w:rsidR="00417746" w:rsidRPr="00CB2BB6" w:rsidRDefault="00417746" w:rsidP="00C24AAE">
            <w:pPr>
              <w:pStyle w:val="PF"/>
              <w:spacing w:before="120" w:after="120" w:afterAutospacing="0"/>
              <w:jc w:val="left"/>
              <w:rPr>
                <w:rFonts w:ascii="GE Inspira Sans" w:hAnsi="GE Inspira Sans"/>
                <w:b w:val="0"/>
                <w:bCs/>
              </w:rPr>
            </w:pPr>
          </w:p>
        </w:tc>
        <w:tc>
          <w:tcPr>
            <w:tcW w:w="284" w:type="pct"/>
          </w:tcPr>
          <w:p w14:paraId="4027F01C" w14:textId="77777777" w:rsidR="00417746" w:rsidRPr="00CB2BB6" w:rsidRDefault="00417746" w:rsidP="00C24AAE">
            <w:pPr>
              <w:spacing w:before="120"/>
              <w:rPr>
                <w:rFonts w:ascii="GE Inspira Sans" w:hAnsi="GE Inspira Sans"/>
                <w:bCs/>
              </w:rPr>
            </w:pPr>
          </w:p>
        </w:tc>
        <w:tc>
          <w:tcPr>
            <w:tcW w:w="85" w:type="pct"/>
          </w:tcPr>
          <w:p w14:paraId="57332621" w14:textId="77777777" w:rsidR="00417746" w:rsidRPr="00CB2BB6" w:rsidRDefault="00417746" w:rsidP="00C24AAE">
            <w:pPr>
              <w:spacing w:before="120"/>
              <w:rPr>
                <w:rFonts w:ascii="GE Inspira Sans" w:hAnsi="GE Inspira Sans"/>
                <w:bCs/>
              </w:rPr>
            </w:pPr>
          </w:p>
        </w:tc>
        <w:tc>
          <w:tcPr>
            <w:tcW w:w="269" w:type="pct"/>
          </w:tcPr>
          <w:p w14:paraId="604AB686" w14:textId="77777777" w:rsidR="00417746" w:rsidRPr="00CB2BB6" w:rsidRDefault="00417746" w:rsidP="00C24AAE">
            <w:pPr>
              <w:spacing w:before="120"/>
              <w:rPr>
                <w:rFonts w:ascii="GE Inspira Sans" w:hAnsi="GE Inspira Sans"/>
                <w:bCs/>
              </w:rPr>
            </w:pPr>
          </w:p>
        </w:tc>
      </w:tr>
    </w:tbl>
    <w:p w14:paraId="51D5921E" w14:textId="77777777" w:rsidR="00F76508" w:rsidRDefault="00F76508" w:rsidP="00DB705D">
      <w:pPr>
        <w:spacing w:before="120"/>
      </w:pPr>
    </w:p>
    <w:p w14:paraId="0B3AB839" w14:textId="66BA2551" w:rsidR="00F76508" w:rsidRDefault="00F76508" w:rsidP="00DB705D">
      <w:pPr>
        <w:spacing w:before="120"/>
      </w:pPr>
    </w:p>
    <w:p w14:paraId="0E3680A0" w14:textId="77777777" w:rsidR="00F76508" w:rsidRDefault="00F76508" w:rsidP="00DB705D">
      <w:pPr>
        <w:spacing w:before="120"/>
      </w:pPr>
    </w:p>
    <w:tbl>
      <w:tblPr>
        <w:tblStyle w:val="TableGrid"/>
        <w:tblW w:w="5000" w:type="pct"/>
        <w:tblLook w:val="04A0" w:firstRow="1" w:lastRow="0" w:firstColumn="1" w:lastColumn="0" w:noHBand="0" w:noVBand="1"/>
      </w:tblPr>
      <w:tblGrid>
        <w:gridCol w:w="5754"/>
        <w:gridCol w:w="5582"/>
        <w:gridCol w:w="4410"/>
        <w:gridCol w:w="1799"/>
        <w:gridCol w:w="1640"/>
        <w:gridCol w:w="1736"/>
      </w:tblGrid>
      <w:tr w:rsidR="00CD2A54" w:rsidRPr="00622C28" w14:paraId="53281F4D" w14:textId="77777777" w:rsidTr="00952B38">
        <w:trPr>
          <w:trHeight w:val="568"/>
        </w:trPr>
        <w:tc>
          <w:tcPr>
            <w:tcW w:w="5000" w:type="pct"/>
            <w:gridSpan w:val="6"/>
            <w:shd w:val="clear" w:color="auto" w:fill="D9E2F3" w:themeFill="accent1" w:themeFillTint="33"/>
          </w:tcPr>
          <w:p w14:paraId="522352B5" w14:textId="77777777" w:rsidR="00CD2A54" w:rsidRPr="00CD2A54" w:rsidRDefault="00CD2A54" w:rsidP="00CD2A54">
            <w:pPr>
              <w:pStyle w:val="RefList2"/>
              <w:numPr>
                <w:ilvl w:val="0"/>
                <w:numId w:val="0"/>
              </w:numPr>
              <w:spacing w:before="120" w:line="276" w:lineRule="auto"/>
              <w:ind w:left="60"/>
              <w:rPr>
                <w:sz w:val="26"/>
                <w:szCs w:val="28"/>
                <w:lang w:val="en-US"/>
              </w:rPr>
            </w:pPr>
            <w:r w:rsidRPr="002D16D0">
              <w:rPr>
                <w:rFonts w:ascii="GE Inspira Sans" w:hAnsi="GE Inspira Sans"/>
                <w:color w:val="1F3864" w:themeColor="accent1" w:themeShade="80"/>
                <w:sz w:val="28"/>
                <w:szCs w:val="24"/>
              </w:rPr>
              <w:t>SRS</w:t>
            </w:r>
            <w:r w:rsidRPr="002D16D0">
              <w:rPr>
                <w:color w:val="1F3864" w:themeColor="accent1" w:themeShade="80"/>
                <w:sz w:val="28"/>
                <w:szCs w:val="24"/>
              </w:rPr>
              <w:t>-</w:t>
            </w:r>
            <w:r>
              <w:rPr>
                <w:color w:val="1F3864" w:themeColor="accent1" w:themeShade="80"/>
                <w:sz w:val="28"/>
                <w:szCs w:val="24"/>
              </w:rPr>
              <w:t>160</w:t>
            </w:r>
            <w:r w:rsidRPr="002D16D0">
              <w:rPr>
                <w:rFonts w:ascii="GE Inspira Sans" w:hAnsi="GE Inspira Sans"/>
                <w:color w:val="1F3864" w:themeColor="accent1" w:themeShade="80"/>
                <w:sz w:val="28"/>
                <w:szCs w:val="24"/>
              </w:rPr>
              <w:t xml:space="preserve"> - </w:t>
            </w:r>
            <w:r w:rsidRPr="00CD2A54">
              <w:rPr>
                <w:sz w:val="26"/>
                <w:szCs w:val="28"/>
                <w:lang w:val="en-US"/>
              </w:rPr>
              <w:t>OncoFlow shall provide charts for the GE service person to visualize:</w:t>
            </w:r>
            <w:r w:rsidRPr="00CD2A54">
              <w:rPr>
                <w:sz w:val="26"/>
                <w:szCs w:val="28"/>
                <w:lang w:val="en-US"/>
              </w:rPr>
              <w:br/>
              <w:t xml:space="preserve">           •   CPU utilization</w:t>
            </w:r>
            <w:r w:rsidRPr="00CD2A54">
              <w:rPr>
                <w:sz w:val="26"/>
                <w:szCs w:val="28"/>
                <w:lang w:val="en-US"/>
              </w:rPr>
              <w:br/>
              <w:t xml:space="preserve">           •   memory consumption</w:t>
            </w:r>
            <w:r w:rsidRPr="00CD2A54">
              <w:rPr>
                <w:sz w:val="26"/>
                <w:szCs w:val="28"/>
                <w:lang w:val="en-US"/>
              </w:rPr>
              <w:br/>
              <w:t xml:space="preserve">           •   response times</w:t>
            </w:r>
          </w:p>
          <w:p w14:paraId="2EC192C3" w14:textId="3028DA73" w:rsidR="00CD2A54" w:rsidRPr="002D16D0" w:rsidRDefault="00CD2A54" w:rsidP="00952B38">
            <w:pPr>
              <w:pStyle w:val="RefList2"/>
              <w:numPr>
                <w:ilvl w:val="0"/>
                <w:numId w:val="0"/>
              </w:numPr>
              <w:spacing w:before="120" w:line="276" w:lineRule="auto"/>
              <w:rPr>
                <w:rFonts w:ascii="GE Inspira Sans" w:hAnsi="GE Inspira Sans"/>
                <w:sz w:val="28"/>
                <w:szCs w:val="24"/>
              </w:rPr>
            </w:pPr>
          </w:p>
        </w:tc>
      </w:tr>
      <w:tr w:rsidR="00CD2A54" w:rsidRPr="008B290C" w14:paraId="4C5B2CAB" w14:textId="77777777" w:rsidTr="00952B38">
        <w:trPr>
          <w:trHeight w:val="550"/>
        </w:trPr>
        <w:tc>
          <w:tcPr>
            <w:tcW w:w="4585" w:type="pct"/>
            <w:gridSpan w:val="5"/>
            <w:shd w:val="clear" w:color="auto" w:fill="F2F2F2" w:themeFill="background1" w:themeFillShade="F2"/>
          </w:tcPr>
          <w:p w14:paraId="4545AC5B" w14:textId="1643A7E3" w:rsidR="00CD2A54" w:rsidRDefault="00CD2A54" w:rsidP="00952B38">
            <w:pPr>
              <w:pStyle w:val="SCPF"/>
              <w:spacing w:before="120" w:after="120"/>
              <w:jc w:val="left"/>
              <w:rPr>
                <w:rFonts w:ascii="GE Inspira Sans" w:hAnsi="GE Inspira Sans"/>
                <w:b w:val="0"/>
                <w:bCs w:val="0"/>
                <w:sz w:val="22"/>
                <w:szCs w:val="20"/>
              </w:rPr>
            </w:pPr>
            <w:r w:rsidRPr="008B290C">
              <w:rPr>
                <w:rFonts w:ascii="GE Inspira Sans" w:hAnsi="GE Inspira Sans"/>
                <w:b w:val="0"/>
                <w:bCs w:val="0"/>
                <w:sz w:val="22"/>
                <w:szCs w:val="20"/>
              </w:rPr>
              <w:t>@</w:t>
            </w:r>
            <w:r>
              <w:rPr>
                <w:rFonts w:ascii="GE Inspira Sans" w:hAnsi="GE Inspira Sans"/>
                <w:b w:val="0"/>
                <w:bCs w:val="0"/>
                <w:sz w:val="22"/>
                <w:szCs w:val="20"/>
              </w:rPr>
              <w:t>SRS-160.01</w:t>
            </w:r>
          </w:p>
          <w:p w14:paraId="1CF201AB" w14:textId="0CBC81E3" w:rsidR="00CD2A54" w:rsidRPr="008B290C" w:rsidRDefault="00CD2A54" w:rsidP="00952B38">
            <w:pPr>
              <w:pStyle w:val="SCPF"/>
              <w:spacing w:before="120" w:after="120"/>
              <w:jc w:val="left"/>
              <w:rPr>
                <w:rFonts w:ascii="GE Inspira Sans" w:hAnsi="GE Inspira Sans"/>
                <w:b w:val="0"/>
                <w:bCs w:val="0"/>
              </w:rPr>
            </w:pPr>
            <w:r w:rsidRPr="006C538E">
              <w:rPr>
                <w:rFonts w:ascii="GE Inspira Sans" w:hAnsi="GE Inspira Sans"/>
                <w:b w:val="0"/>
                <w:bCs w:val="0"/>
                <w:sz w:val="24"/>
                <w:szCs w:val="22"/>
              </w:rPr>
              <w:t xml:space="preserve">Scenario: </w:t>
            </w:r>
            <w:r w:rsidRPr="00CD2A54">
              <w:rPr>
                <w:rFonts w:ascii="GE Inspira Sans" w:hAnsi="GE Inspira Sans"/>
                <w:b w:val="0"/>
                <w:bCs w:val="0"/>
                <w:sz w:val="24"/>
                <w:szCs w:val="22"/>
              </w:rPr>
              <w:t>CPU chart is available on Admin console</w:t>
            </w:r>
          </w:p>
        </w:tc>
        <w:tc>
          <w:tcPr>
            <w:tcW w:w="415" w:type="pct"/>
          </w:tcPr>
          <w:p w14:paraId="0B36B219" w14:textId="77777777" w:rsidR="00CD2A54" w:rsidRPr="008B290C" w:rsidRDefault="00CD2A54" w:rsidP="00952B38">
            <w:pPr>
              <w:pStyle w:val="SCPF"/>
              <w:spacing w:before="120" w:after="120"/>
              <w:rPr>
                <w:rFonts w:ascii="GE Inspira Sans" w:hAnsi="GE Inspira Sans"/>
              </w:rPr>
            </w:pPr>
            <w:r w:rsidRPr="00402A24">
              <w:rPr>
                <w:rFonts w:ascii="GE Inspira Sans" w:hAnsi="GE Inspira Sans"/>
                <w:sz w:val="24"/>
              </w:rPr>
              <w:t>Passed / Failed</w:t>
            </w:r>
          </w:p>
        </w:tc>
      </w:tr>
      <w:tr w:rsidR="00CD2A54" w:rsidRPr="008B290C" w14:paraId="73E6C08C" w14:textId="77777777" w:rsidTr="00952B38">
        <w:trPr>
          <w:trHeight w:val="685"/>
        </w:trPr>
        <w:tc>
          <w:tcPr>
            <w:tcW w:w="1375" w:type="pct"/>
          </w:tcPr>
          <w:p w14:paraId="60CD6FD0"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Test steps</w:t>
            </w:r>
          </w:p>
        </w:tc>
        <w:tc>
          <w:tcPr>
            <w:tcW w:w="1334" w:type="pct"/>
          </w:tcPr>
          <w:p w14:paraId="44477AA5"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0538DDFE"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71A908C6"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7CC29A46"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50A5637E"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Defect no.</w:t>
            </w:r>
          </w:p>
        </w:tc>
      </w:tr>
      <w:tr w:rsidR="00CD2A54" w:rsidRPr="00CB2BB6" w14:paraId="2D0D896E" w14:textId="77777777" w:rsidTr="00952B38">
        <w:trPr>
          <w:trHeight w:val="308"/>
        </w:trPr>
        <w:tc>
          <w:tcPr>
            <w:tcW w:w="1375" w:type="pct"/>
          </w:tcPr>
          <w:p w14:paraId="2A3D7B1C" w14:textId="27ACCE89" w:rsidR="00CD2A54" w:rsidRPr="00CD2A54" w:rsidRDefault="00641396" w:rsidP="00CD2A54">
            <w:pPr>
              <w:spacing w:before="120"/>
              <w:rPr>
                <w:rFonts w:ascii="GE Inspira Sans" w:hAnsi="GE Inspira Sans"/>
                <w:bCs/>
                <w:lang w:val="en-GB"/>
              </w:rPr>
            </w:pPr>
            <w:r w:rsidRPr="00641396">
              <w:rPr>
                <w:rFonts w:ascii="GE Inspira Sans" w:hAnsi="GE Inspira Sans"/>
                <w:b/>
                <w:bCs/>
                <w:color w:val="4472C4" w:themeColor="accent1"/>
                <w:lang w:val="en-GB"/>
              </w:rPr>
              <w:t>Given</w:t>
            </w:r>
            <w:r w:rsidR="00CD2A54" w:rsidRPr="00CD2A54">
              <w:rPr>
                <w:rFonts w:ascii="GE Inspira Sans" w:hAnsi="GE Inspira Sans"/>
                <w:bCs/>
                <w:lang w:val="en-GB"/>
              </w:rPr>
              <w:t xml:space="preserve"> I logged in as </w:t>
            </w:r>
            <w:r w:rsidR="005B360D" w:rsidRPr="005B360D">
              <w:rPr>
                <w:rFonts w:ascii="GE Inspira Sans" w:hAnsi="GE Inspira Sans"/>
                <w:bCs/>
                <w:lang w:val="en-GB"/>
              </w:rPr>
              <w:t>[GE_SERVICE_USER]</w:t>
            </w:r>
            <w:r w:rsidR="005B360D">
              <w:rPr>
                <w:rFonts w:ascii="GE Inspira Sans" w:hAnsi="GE Inspira Sans"/>
                <w:bCs/>
                <w:lang w:val="en-GB"/>
              </w:rPr>
              <w:t xml:space="preserve"> </w:t>
            </w:r>
            <w:r w:rsidR="00CD2A54" w:rsidRPr="00CD2A54">
              <w:rPr>
                <w:rFonts w:ascii="GE Inspira Sans" w:hAnsi="GE Inspira Sans"/>
                <w:bCs/>
                <w:lang w:val="en-GB"/>
              </w:rPr>
              <w:t>to the EHL Admin Console</w:t>
            </w:r>
          </w:p>
          <w:p w14:paraId="13A89E3E" w14:textId="77777777" w:rsidR="00CD2A54" w:rsidRPr="00CD2A54" w:rsidRDefault="00CD2A54" w:rsidP="00CD2A54">
            <w:pPr>
              <w:spacing w:before="120"/>
              <w:rPr>
                <w:rFonts w:ascii="GE Inspira Sans" w:hAnsi="GE Inspira Sans"/>
                <w:bCs/>
                <w:lang w:val="en-GB"/>
              </w:rPr>
            </w:pPr>
            <w:r w:rsidRPr="00CD2A54">
              <w:rPr>
                <w:rFonts w:ascii="GE Inspira Sans" w:hAnsi="GE Inspira Sans"/>
                <w:bCs/>
                <w:lang w:val="en-GB"/>
              </w:rPr>
              <w:t>And I navigated to Monitoring/Grafana page</w:t>
            </w:r>
          </w:p>
          <w:p w14:paraId="46CB656C" w14:textId="77777777" w:rsidR="00CD2A54" w:rsidRPr="00CD2A54" w:rsidRDefault="00CD2A54" w:rsidP="00CD2A54">
            <w:pPr>
              <w:spacing w:before="120"/>
              <w:rPr>
                <w:rFonts w:ascii="GE Inspira Sans" w:hAnsi="GE Inspira Sans"/>
                <w:bCs/>
                <w:lang w:val="en-GB"/>
              </w:rPr>
            </w:pPr>
            <w:r w:rsidRPr="00CD2A54">
              <w:rPr>
                <w:rFonts w:ascii="GE Inspira Sans" w:hAnsi="GE Inspira Sans"/>
                <w:bCs/>
                <w:lang w:val="en-GB"/>
              </w:rPr>
              <w:t>And I opened the "onchron-oncocare" project in Grafana</w:t>
            </w:r>
          </w:p>
          <w:p w14:paraId="663B5100" w14:textId="77777777" w:rsidR="00CD2A54" w:rsidRDefault="00CD2A54" w:rsidP="00CD2A54">
            <w:pPr>
              <w:spacing w:before="120" w:after="120" w:line="257" w:lineRule="auto"/>
              <w:rPr>
                <w:rFonts w:ascii="GE Inspira Sans" w:hAnsi="GE Inspira Sans"/>
                <w:bCs/>
                <w:lang w:val="en-GB"/>
              </w:rPr>
            </w:pPr>
            <w:r w:rsidRPr="00CD2A54">
              <w:rPr>
                <w:rFonts w:ascii="GE Inspira Sans" w:hAnsi="GE Inspira Sans"/>
                <w:bCs/>
                <w:lang w:val="en-GB"/>
              </w:rPr>
              <w:t>And I expanded the "HTTP Responses" and "CPU / Mem / Active Handlers" dashboards</w:t>
            </w:r>
          </w:p>
          <w:p w14:paraId="1B20A2CF" w14:textId="15734BD8" w:rsidR="00CD2A54" w:rsidRPr="00CB2BB6" w:rsidRDefault="00CD2A54" w:rsidP="00CD2A54">
            <w:pPr>
              <w:spacing w:before="120" w:after="120" w:line="257" w:lineRule="auto"/>
              <w:rPr>
                <w:rFonts w:ascii="GE Inspira Sans" w:hAnsi="GE Inspira Sans"/>
                <w:bCs/>
                <w:lang w:val="en-GB"/>
              </w:rPr>
            </w:pPr>
            <w:r w:rsidRPr="00CD2A54">
              <w:rPr>
                <w:rFonts w:ascii="GE Inspira Sans" w:hAnsi="GE Inspira Sans"/>
                <w:bCs/>
                <w:lang w:val="en-GB"/>
              </w:rPr>
              <w:t>When I navigate to "CPU Usage" chart</w:t>
            </w:r>
          </w:p>
        </w:tc>
        <w:tc>
          <w:tcPr>
            <w:tcW w:w="1334" w:type="pct"/>
          </w:tcPr>
          <w:p w14:paraId="3A2897DF" w14:textId="300FE288" w:rsidR="00CD2A54" w:rsidRPr="00CD2A54" w:rsidRDefault="00641396" w:rsidP="00CD2A54">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D2A54" w:rsidRPr="00CD2A54">
              <w:rPr>
                <w:rFonts w:ascii="GE Inspira Sans" w:eastAsia="Calibri" w:hAnsi="GE Inspira Sans" w:cs="Calibri"/>
                <w:bCs/>
              </w:rPr>
              <w:t xml:space="preserve"> the chart is populated with data</w:t>
            </w:r>
          </w:p>
          <w:p w14:paraId="5ACFDF92" w14:textId="77777777" w:rsidR="00CD2A54" w:rsidRDefault="00CD2A54" w:rsidP="00CD2A54">
            <w:pPr>
              <w:spacing w:before="120" w:after="120" w:line="257" w:lineRule="auto"/>
              <w:rPr>
                <w:rFonts w:ascii="GE Inspira Sans" w:eastAsia="Calibri" w:hAnsi="GE Inspira Sans" w:cs="Calibri"/>
                <w:bCs/>
              </w:rPr>
            </w:pPr>
            <w:r w:rsidRPr="00CD2A54">
              <w:rPr>
                <w:rFonts w:ascii="GE Inspira Sans" w:eastAsia="Calibri" w:hAnsi="GE Inspira Sans" w:cs="Calibri"/>
                <w:bCs/>
              </w:rPr>
              <w:t>And I can see information of the "min","max","avg" and "current" usage of the following CPU types:</w:t>
            </w:r>
          </w:p>
          <w:tbl>
            <w:tblPr>
              <w:tblStyle w:val="TC"/>
              <w:tblW w:w="0" w:type="auto"/>
              <w:tblLook w:val="04A0" w:firstRow="1" w:lastRow="0" w:firstColumn="1" w:lastColumn="0" w:noHBand="0" w:noVBand="1"/>
            </w:tblPr>
            <w:tblGrid>
              <w:gridCol w:w="5356"/>
            </w:tblGrid>
            <w:tr w:rsidR="00CD2A54" w:rsidRPr="00CD2A54" w14:paraId="29355CAB" w14:textId="77777777" w:rsidTr="00CD2A54">
              <w:trPr>
                <w:cnfStyle w:val="100000000000" w:firstRow="1" w:lastRow="0" w:firstColumn="0" w:lastColumn="0" w:oddVBand="0" w:evenVBand="0" w:oddHBand="0" w:evenHBand="0" w:firstRowFirstColumn="0" w:firstRowLastColumn="0" w:lastRowFirstColumn="0" w:lastRowLastColumn="0"/>
              </w:trPr>
              <w:tc>
                <w:tcPr>
                  <w:tcW w:w="5356" w:type="dxa"/>
                </w:tcPr>
                <w:p w14:paraId="5BC82B63" w14:textId="77777777" w:rsidR="00CD2A54" w:rsidRPr="00CD2A54" w:rsidRDefault="00CD2A54" w:rsidP="00A638CC">
                  <w:pPr>
                    <w:spacing w:before="120"/>
                    <w:rPr>
                      <w:rFonts w:eastAsia="Calibri" w:cs="Calibri"/>
                      <w:bCs/>
                    </w:rPr>
                  </w:pPr>
                  <w:r w:rsidRPr="00CD2A54">
                    <w:rPr>
                      <w:rFonts w:eastAsia="Calibri" w:cs="Calibri"/>
                      <w:bCs/>
                    </w:rPr>
                    <w:t xml:space="preserve">usage_type </w:t>
                  </w:r>
                </w:p>
              </w:tc>
            </w:tr>
            <w:tr w:rsidR="00CD2A54" w:rsidRPr="00CD2A54" w14:paraId="0E720864" w14:textId="77777777" w:rsidTr="00CD2A54">
              <w:tc>
                <w:tcPr>
                  <w:tcW w:w="5356" w:type="dxa"/>
                </w:tcPr>
                <w:p w14:paraId="7F30CE94" w14:textId="77777777" w:rsidR="00CD2A54" w:rsidRPr="00CD2A54" w:rsidRDefault="00CD2A54" w:rsidP="00A638CC">
                  <w:pPr>
                    <w:spacing w:before="120"/>
                    <w:rPr>
                      <w:rFonts w:eastAsia="Calibri" w:cs="Calibri"/>
                      <w:bCs/>
                    </w:rPr>
                  </w:pPr>
                  <w:r w:rsidRPr="00CD2A54">
                    <w:rPr>
                      <w:rFonts w:eastAsia="Calibri" w:cs="Calibri"/>
                      <w:bCs/>
                    </w:rPr>
                    <w:t xml:space="preserve">Total CPU  </w:t>
                  </w:r>
                </w:p>
              </w:tc>
            </w:tr>
            <w:tr w:rsidR="00CD2A54" w:rsidRPr="00CD2A54" w14:paraId="128FE9E3" w14:textId="77777777" w:rsidTr="00CD2A54">
              <w:tc>
                <w:tcPr>
                  <w:tcW w:w="5356" w:type="dxa"/>
                </w:tcPr>
                <w:p w14:paraId="47B8AB49" w14:textId="77777777" w:rsidR="00CD2A54" w:rsidRPr="00CD2A54" w:rsidRDefault="00CD2A54" w:rsidP="00A638CC">
                  <w:pPr>
                    <w:spacing w:before="120"/>
                    <w:rPr>
                      <w:rFonts w:eastAsia="Calibri" w:cs="Calibri"/>
                      <w:bCs/>
                    </w:rPr>
                  </w:pPr>
                  <w:r w:rsidRPr="00CD2A54">
                    <w:rPr>
                      <w:rFonts w:eastAsia="Calibri" w:cs="Calibri"/>
                      <w:bCs/>
                    </w:rPr>
                    <w:t xml:space="preserve">User CPU   </w:t>
                  </w:r>
                </w:p>
              </w:tc>
            </w:tr>
            <w:tr w:rsidR="00CD2A54" w:rsidRPr="00CB2BB6" w14:paraId="13AC9759" w14:textId="77777777" w:rsidTr="00CD2A54">
              <w:tc>
                <w:tcPr>
                  <w:tcW w:w="5356" w:type="dxa"/>
                </w:tcPr>
                <w:p w14:paraId="360C5F30" w14:textId="77777777" w:rsidR="00CD2A54" w:rsidRPr="00CB2BB6" w:rsidRDefault="00CD2A54" w:rsidP="00A638CC">
                  <w:pPr>
                    <w:spacing w:before="120"/>
                    <w:rPr>
                      <w:rFonts w:eastAsia="Calibri" w:cs="Calibri"/>
                      <w:bCs/>
                    </w:rPr>
                  </w:pPr>
                  <w:r w:rsidRPr="00CD2A54">
                    <w:rPr>
                      <w:rFonts w:eastAsia="Calibri" w:cs="Calibri"/>
                      <w:bCs/>
                    </w:rPr>
                    <w:t>System CPU</w:t>
                  </w:r>
                </w:p>
              </w:tc>
            </w:tr>
          </w:tbl>
          <w:p w14:paraId="78BBBA89" w14:textId="1AE19970" w:rsidR="00CD2A54" w:rsidRPr="00CB2BB6" w:rsidRDefault="00CD2A54" w:rsidP="00CD2A54">
            <w:pPr>
              <w:spacing w:before="120" w:after="120" w:line="257" w:lineRule="auto"/>
              <w:rPr>
                <w:rFonts w:ascii="GE Inspira Sans" w:eastAsia="Calibri" w:hAnsi="GE Inspira Sans" w:cs="Calibri"/>
                <w:bCs/>
              </w:rPr>
            </w:pPr>
          </w:p>
        </w:tc>
        <w:tc>
          <w:tcPr>
            <w:tcW w:w="1054" w:type="pct"/>
          </w:tcPr>
          <w:p w14:paraId="54F01A0C" w14:textId="77777777" w:rsidR="00CD2A54" w:rsidRPr="00CB2BB6" w:rsidRDefault="00CD2A54" w:rsidP="00952B38">
            <w:pPr>
              <w:pStyle w:val="PF"/>
              <w:spacing w:before="120" w:after="120" w:afterAutospacing="0"/>
              <w:jc w:val="left"/>
              <w:rPr>
                <w:rFonts w:ascii="GE Inspira Sans" w:hAnsi="GE Inspira Sans"/>
                <w:b w:val="0"/>
                <w:bCs/>
              </w:rPr>
            </w:pPr>
          </w:p>
        </w:tc>
        <w:tc>
          <w:tcPr>
            <w:tcW w:w="430" w:type="pct"/>
          </w:tcPr>
          <w:p w14:paraId="1A241701" w14:textId="77777777" w:rsidR="00CD2A54" w:rsidRPr="00CB2BB6" w:rsidRDefault="00CD2A54" w:rsidP="00952B38">
            <w:pPr>
              <w:spacing w:before="120" w:after="120"/>
              <w:rPr>
                <w:rFonts w:ascii="GE Inspira Sans" w:hAnsi="GE Inspira Sans"/>
                <w:bCs/>
              </w:rPr>
            </w:pPr>
          </w:p>
        </w:tc>
        <w:tc>
          <w:tcPr>
            <w:tcW w:w="392" w:type="pct"/>
          </w:tcPr>
          <w:p w14:paraId="75933044" w14:textId="77777777" w:rsidR="00CD2A54" w:rsidRPr="00CB2BB6" w:rsidRDefault="00CD2A54" w:rsidP="00952B38">
            <w:pPr>
              <w:spacing w:before="120" w:after="120"/>
              <w:rPr>
                <w:rFonts w:ascii="GE Inspira Sans" w:hAnsi="GE Inspira Sans"/>
                <w:bCs/>
              </w:rPr>
            </w:pPr>
          </w:p>
        </w:tc>
        <w:tc>
          <w:tcPr>
            <w:tcW w:w="415" w:type="pct"/>
          </w:tcPr>
          <w:p w14:paraId="2AAF95AB" w14:textId="77777777" w:rsidR="00CD2A54" w:rsidRPr="00CB2BB6" w:rsidRDefault="00CD2A54" w:rsidP="00952B38">
            <w:pPr>
              <w:spacing w:before="120" w:after="120"/>
              <w:rPr>
                <w:rFonts w:ascii="GE Inspira Sans" w:hAnsi="GE Inspira Sans"/>
                <w:bCs/>
              </w:rPr>
            </w:pPr>
          </w:p>
        </w:tc>
      </w:tr>
    </w:tbl>
    <w:p w14:paraId="004A8805" w14:textId="35275707" w:rsidR="00CD2A54" w:rsidRDefault="00CD2A54" w:rsidP="00DB705D">
      <w:pPr>
        <w:spacing w:before="120"/>
      </w:pPr>
    </w:p>
    <w:tbl>
      <w:tblPr>
        <w:tblStyle w:val="TableGrid"/>
        <w:tblW w:w="5000" w:type="pct"/>
        <w:tblLook w:val="04A0" w:firstRow="1" w:lastRow="0" w:firstColumn="1" w:lastColumn="0" w:noHBand="0" w:noVBand="1"/>
      </w:tblPr>
      <w:tblGrid>
        <w:gridCol w:w="5754"/>
        <w:gridCol w:w="5582"/>
        <w:gridCol w:w="4410"/>
        <w:gridCol w:w="1799"/>
        <w:gridCol w:w="1640"/>
        <w:gridCol w:w="1736"/>
      </w:tblGrid>
      <w:tr w:rsidR="00CD2A54" w:rsidRPr="008B290C" w14:paraId="53F28A92" w14:textId="77777777" w:rsidTr="00952B38">
        <w:trPr>
          <w:trHeight w:val="550"/>
        </w:trPr>
        <w:tc>
          <w:tcPr>
            <w:tcW w:w="4585" w:type="pct"/>
            <w:gridSpan w:val="5"/>
            <w:shd w:val="clear" w:color="auto" w:fill="F2F2F2" w:themeFill="background1" w:themeFillShade="F2"/>
          </w:tcPr>
          <w:p w14:paraId="2FE5F8B7" w14:textId="22762D81" w:rsidR="00CD2A54" w:rsidRPr="00CD2A54" w:rsidRDefault="00CD2A54" w:rsidP="00CD2A54">
            <w:pPr>
              <w:pStyle w:val="RefList2"/>
              <w:numPr>
                <w:ilvl w:val="0"/>
                <w:numId w:val="0"/>
              </w:numPr>
              <w:spacing w:before="120" w:after="120"/>
              <w:rPr>
                <w:rFonts w:ascii="GE Inspira Sans" w:hAnsi="GE Inspira Sans"/>
                <w:sz w:val="22"/>
              </w:rPr>
            </w:pPr>
            <w:r w:rsidRPr="00CD2A54">
              <w:rPr>
                <w:rFonts w:ascii="GE Inspira Sans" w:hAnsi="GE Inspira Sans"/>
                <w:sz w:val="22"/>
              </w:rPr>
              <w:t>@SRS-160.0</w:t>
            </w:r>
            <w:r>
              <w:rPr>
                <w:rFonts w:ascii="GE Inspira Sans" w:hAnsi="GE Inspira Sans"/>
                <w:sz w:val="22"/>
              </w:rPr>
              <w:t>2</w:t>
            </w:r>
          </w:p>
          <w:p w14:paraId="2483461F" w14:textId="0E6308AA" w:rsidR="00CD2A54" w:rsidRPr="008B290C" w:rsidRDefault="00CD2A54" w:rsidP="00952B38">
            <w:pPr>
              <w:pStyle w:val="SCPF"/>
              <w:spacing w:before="120" w:after="120"/>
              <w:jc w:val="left"/>
              <w:rPr>
                <w:rFonts w:ascii="GE Inspira Sans" w:hAnsi="GE Inspira Sans"/>
                <w:b w:val="0"/>
                <w:bCs w:val="0"/>
              </w:rPr>
            </w:pPr>
            <w:r w:rsidRPr="006C538E">
              <w:rPr>
                <w:rFonts w:ascii="GE Inspira Sans" w:hAnsi="GE Inspira Sans"/>
                <w:b w:val="0"/>
                <w:bCs w:val="0"/>
                <w:sz w:val="24"/>
                <w:szCs w:val="22"/>
              </w:rPr>
              <w:t xml:space="preserve">Scenario: </w:t>
            </w:r>
            <w:r w:rsidRPr="00CD2A54">
              <w:rPr>
                <w:rFonts w:ascii="GE Inspira Sans" w:hAnsi="GE Inspira Sans"/>
                <w:b w:val="0"/>
                <w:bCs w:val="0"/>
                <w:sz w:val="24"/>
                <w:szCs w:val="22"/>
              </w:rPr>
              <w:t>Memory chart is available on Admin console</w:t>
            </w:r>
          </w:p>
        </w:tc>
        <w:tc>
          <w:tcPr>
            <w:tcW w:w="415" w:type="pct"/>
          </w:tcPr>
          <w:p w14:paraId="5B25CB3B" w14:textId="77777777" w:rsidR="00CD2A54" w:rsidRPr="008B290C" w:rsidRDefault="00CD2A54" w:rsidP="00952B38">
            <w:pPr>
              <w:pStyle w:val="SCPF"/>
              <w:spacing w:before="120" w:after="120"/>
              <w:rPr>
                <w:rFonts w:ascii="GE Inspira Sans" w:hAnsi="GE Inspira Sans"/>
              </w:rPr>
            </w:pPr>
            <w:r w:rsidRPr="00402A24">
              <w:rPr>
                <w:rFonts w:ascii="GE Inspira Sans" w:hAnsi="GE Inspira Sans"/>
                <w:sz w:val="24"/>
              </w:rPr>
              <w:t>Passed / Failed</w:t>
            </w:r>
          </w:p>
        </w:tc>
      </w:tr>
      <w:tr w:rsidR="00CD2A54" w:rsidRPr="008B290C" w14:paraId="50F71528" w14:textId="77777777" w:rsidTr="00952B38">
        <w:trPr>
          <w:trHeight w:val="685"/>
        </w:trPr>
        <w:tc>
          <w:tcPr>
            <w:tcW w:w="1375" w:type="pct"/>
          </w:tcPr>
          <w:p w14:paraId="1ABAF1B6"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Test steps</w:t>
            </w:r>
          </w:p>
        </w:tc>
        <w:tc>
          <w:tcPr>
            <w:tcW w:w="1334" w:type="pct"/>
          </w:tcPr>
          <w:p w14:paraId="10D79176"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38F41424"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06B56C5E"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790B09F8"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378A554C"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Defect no.</w:t>
            </w:r>
          </w:p>
        </w:tc>
      </w:tr>
      <w:tr w:rsidR="00CD2A54" w:rsidRPr="00CB2BB6" w14:paraId="704ED43E" w14:textId="77777777" w:rsidTr="00952B38">
        <w:trPr>
          <w:trHeight w:val="308"/>
        </w:trPr>
        <w:tc>
          <w:tcPr>
            <w:tcW w:w="1375" w:type="pct"/>
          </w:tcPr>
          <w:p w14:paraId="31F3837D" w14:textId="569976EA" w:rsidR="00CD2A54" w:rsidRPr="00CD2A54" w:rsidRDefault="00641396" w:rsidP="00952B38">
            <w:pPr>
              <w:spacing w:before="120"/>
              <w:rPr>
                <w:rFonts w:ascii="GE Inspira Sans" w:hAnsi="GE Inspira Sans"/>
                <w:bCs/>
                <w:lang w:val="en-GB"/>
              </w:rPr>
            </w:pPr>
            <w:r w:rsidRPr="00641396">
              <w:rPr>
                <w:rFonts w:ascii="GE Inspira Sans" w:hAnsi="GE Inspira Sans"/>
                <w:b/>
                <w:bCs/>
                <w:color w:val="4472C4" w:themeColor="accent1"/>
                <w:lang w:val="en-GB"/>
              </w:rPr>
              <w:t>Given</w:t>
            </w:r>
            <w:r w:rsidR="00CD2A54" w:rsidRPr="00CD2A54">
              <w:rPr>
                <w:rFonts w:ascii="GE Inspira Sans" w:hAnsi="GE Inspira Sans"/>
                <w:bCs/>
                <w:lang w:val="en-GB"/>
              </w:rPr>
              <w:t xml:space="preserve"> I logged in as </w:t>
            </w:r>
            <w:r w:rsidR="00112F44" w:rsidRPr="005B360D">
              <w:rPr>
                <w:rFonts w:ascii="GE Inspira Sans" w:hAnsi="GE Inspira Sans"/>
                <w:bCs/>
                <w:lang w:val="en-GB"/>
              </w:rPr>
              <w:t>[GE_SERVICE_USER]</w:t>
            </w:r>
            <w:r w:rsidR="00112F44">
              <w:rPr>
                <w:rFonts w:ascii="GE Inspira Sans" w:hAnsi="GE Inspira Sans"/>
                <w:bCs/>
                <w:lang w:val="en-GB"/>
              </w:rPr>
              <w:t xml:space="preserve"> </w:t>
            </w:r>
            <w:r w:rsidR="00CD2A54" w:rsidRPr="00CD2A54">
              <w:rPr>
                <w:rFonts w:ascii="GE Inspira Sans" w:hAnsi="GE Inspira Sans"/>
                <w:bCs/>
                <w:lang w:val="en-GB"/>
              </w:rPr>
              <w:t>to the EHL Admin Console</w:t>
            </w:r>
          </w:p>
          <w:p w14:paraId="660811B9" w14:textId="77777777" w:rsidR="00CD2A54" w:rsidRPr="00CD2A54" w:rsidRDefault="00CD2A54" w:rsidP="00952B38">
            <w:pPr>
              <w:spacing w:before="120"/>
              <w:rPr>
                <w:rFonts w:ascii="GE Inspira Sans" w:hAnsi="GE Inspira Sans"/>
                <w:bCs/>
                <w:lang w:val="en-GB"/>
              </w:rPr>
            </w:pPr>
            <w:r w:rsidRPr="00CD2A54">
              <w:rPr>
                <w:rFonts w:ascii="GE Inspira Sans" w:hAnsi="GE Inspira Sans"/>
                <w:bCs/>
                <w:lang w:val="en-GB"/>
              </w:rPr>
              <w:t>And I navigated to Monitoring/Grafana page</w:t>
            </w:r>
          </w:p>
          <w:p w14:paraId="5E9CD2B4" w14:textId="77777777" w:rsidR="00CD2A54" w:rsidRPr="00CD2A54" w:rsidRDefault="00CD2A54" w:rsidP="00952B38">
            <w:pPr>
              <w:spacing w:before="120"/>
              <w:rPr>
                <w:rFonts w:ascii="GE Inspira Sans" w:hAnsi="GE Inspira Sans"/>
                <w:bCs/>
                <w:lang w:val="en-GB"/>
              </w:rPr>
            </w:pPr>
            <w:r w:rsidRPr="00CD2A54">
              <w:rPr>
                <w:rFonts w:ascii="GE Inspira Sans" w:hAnsi="GE Inspira Sans"/>
                <w:bCs/>
                <w:lang w:val="en-GB"/>
              </w:rPr>
              <w:t>And I opened the "onchron-oncocare" project in Grafana</w:t>
            </w:r>
          </w:p>
          <w:p w14:paraId="5C6310B0" w14:textId="77777777" w:rsidR="00CD2A54" w:rsidRDefault="00CD2A54" w:rsidP="00952B38">
            <w:pPr>
              <w:spacing w:before="120" w:after="120" w:line="257" w:lineRule="auto"/>
              <w:rPr>
                <w:rFonts w:ascii="GE Inspira Sans" w:hAnsi="GE Inspira Sans"/>
                <w:bCs/>
                <w:lang w:val="en-GB"/>
              </w:rPr>
            </w:pPr>
            <w:r w:rsidRPr="00CD2A54">
              <w:rPr>
                <w:rFonts w:ascii="GE Inspira Sans" w:hAnsi="GE Inspira Sans"/>
                <w:bCs/>
                <w:lang w:val="en-GB"/>
              </w:rPr>
              <w:t>And I expanded the "HTTP Responses" and "CPU / Mem / Active Handlers" dashboards</w:t>
            </w:r>
          </w:p>
          <w:p w14:paraId="414C1DD4" w14:textId="4F27421D" w:rsidR="00CD2A54" w:rsidRPr="00CB2BB6" w:rsidRDefault="00CD2A54" w:rsidP="00952B38">
            <w:pPr>
              <w:spacing w:before="120" w:after="120" w:line="257" w:lineRule="auto"/>
              <w:rPr>
                <w:rFonts w:ascii="GE Inspira Sans" w:hAnsi="GE Inspira Sans"/>
                <w:bCs/>
                <w:lang w:val="en-GB"/>
              </w:rPr>
            </w:pPr>
            <w:r w:rsidRPr="00CD2A54">
              <w:rPr>
                <w:rFonts w:ascii="GE Inspira Sans" w:hAnsi="GE Inspira Sans"/>
                <w:bCs/>
                <w:lang w:val="en-GB"/>
              </w:rPr>
              <w:t>When I navigate to "Memory" chart</w:t>
            </w:r>
          </w:p>
        </w:tc>
        <w:tc>
          <w:tcPr>
            <w:tcW w:w="1334" w:type="pct"/>
          </w:tcPr>
          <w:p w14:paraId="4D7045FC" w14:textId="769F61B0" w:rsidR="00CD2A54" w:rsidRPr="00CD2A54" w:rsidRDefault="00641396" w:rsidP="00CD2A54">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D2A54" w:rsidRPr="00CD2A54">
              <w:rPr>
                <w:rFonts w:ascii="GE Inspira Sans" w:eastAsia="Calibri" w:hAnsi="GE Inspira Sans" w:cs="Calibri"/>
                <w:bCs/>
              </w:rPr>
              <w:t xml:space="preserve"> I can see information of the Node.js heap usage</w:t>
            </w:r>
          </w:p>
          <w:p w14:paraId="20213113" w14:textId="6739C04B" w:rsidR="00CD2A54" w:rsidRPr="00CB2BB6" w:rsidRDefault="00CD2A54" w:rsidP="00CD2A54">
            <w:pPr>
              <w:spacing w:before="120" w:after="120" w:line="257" w:lineRule="auto"/>
              <w:rPr>
                <w:rFonts w:ascii="GE Inspira Sans" w:eastAsia="Calibri" w:hAnsi="GE Inspira Sans" w:cs="Calibri"/>
                <w:bCs/>
              </w:rPr>
            </w:pPr>
            <w:r w:rsidRPr="00CD2A54">
              <w:rPr>
                <w:rFonts w:ascii="GE Inspira Sans" w:eastAsia="Calibri" w:hAnsi="GE Inspira Sans" w:cs="Calibri"/>
                <w:bCs/>
              </w:rPr>
              <w:t>And the chart is populated with data</w:t>
            </w:r>
          </w:p>
        </w:tc>
        <w:tc>
          <w:tcPr>
            <w:tcW w:w="1054" w:type="pct"/>
          </w:tcPr>
          <w:p w14:paraId="34645E53" w14:textId="77777777" w:rsidR="00CD2A54" w:rsidRPr="00CB2BB6" w:rsidRDefault="00CD2A54" w:rsidP="00952B38">
            <w:pPr>
              <w:pStyle w:val="PF"/>
              <w:spacing w:before="120" w:after="120" w:afterAutospacing="0"/>
              <w:jc w:val="left"/>
              <w:rPr>
                <w:rFonts w:ascii="GE Inspira Sans" w:hAnsi="GE Inspira Sans"/>
                <w:b w:val="0"/>
                <w:bCs/>
              </w:rPr>
            </w:pPr>
          </w:p>
        </w:tc>
        <w:tc>
          <w:tcPr>
            <w:tcW w:w="430" w:type="pct"/>
          </w:tcPr>
          <w:p w14:paraId="09836761" w14:textId="77777777" w:rsidR="00CD2A54" w:rsidRPr="00CB2BB6" w:rsidRDefault="00CD2A54" w:rsidP="00952B38">
            <w:pPr>
              <w:spacing w:before="120" w:after="120"/>
              <w:rPr>
                <w:rFonts w:ascii="GE Inspira Sans" w:hAnsi="GE Inspira Sans"/>
                <w:bCs/>
              </w:rPr>
            </w:pPr>
          </w:p>
        </w:tc>
        <w:tc>
          <w:tcPr>
            <w:tcW w:w="392" w:type="pct"/>
          </w:tcPr>
          <w:p w14:paraId="1121A3D2" w14:textId="77777777" w:rsidR="00CD2A54" w:rsidRPr="00CB2BB6" w:rsidRDefault="00CD2A54" w:rsidP="00952B38">
            <w:pPr>
              <w:spacing w:before="120" w:after="120"/>
              <w:rPr>
                <w:rFonts w:ascii="GE Inspira Sans" w:hAnsi="GE Inspira Sans"/>
                <w:bCs/>
              </w:rPr>
            </w:pPr>
          </w:p>
        </w:tc>
        <w:tc>
          <w:tcPr>
            <w:tcW w:w="415" w:type="pct"/>
          </w:tcPr>
          <w:p w14:paraId="52966FE0" w14:textId="77777777" w:rsidR="00CD2A54" w:rsidRPr="00CB2BB6" w:rsidRDefault="00CD2A54" w:rsidP="00952B38">
            <w:pPr>
              <w:spacing w:before="120" w:after="120"/>
              <w:rPr>
                <w:rFonts w:ascii="GE Inspira Sans" w:hAnsi="GE Inspira Sans"/>
                <w:bCs/>
              </w:rPr>
            </w:pPr>
          </w:p>
        </w:tc>
      </w:tr>
    </w:tbl>
    <w:p w14:paraId="4142849B" w14:textId="69EC56C3" w:rsidR="00CD2A54" w:rsidRDefault="00CD2A54" w:rsidP="00DB705D">
      <w:pPr>
        <w:spacing w:before="120"/>
      </w:pPr>
    </w:p>
    <w:tbl>
      <w:tblPr>
        <w:tblStyle w:val="TableGrid"/>
        <w:tblW w:w="5000" w:type="pct"/>
        <w:tblLook w:val="04A0" w:firstRow="1" w:lastRow="0" w:firstColumn="1" w:lastColumn="0" w:noHBand="0" w:noVBand="1"/>
      </w:tblPr>
      <w:tblGrid>
        <w:gridCol w:w="5754"/>
        <w:gridCol w:w="5582"/>
        <w:gridCol w:w="4410"/>
        <w:gridCol w:w="1799"/>
        <w:gridCol w:w="1640"/>
        <w:gridCol w:w="1736"/>
      </w:tblGrid>
      <w:tr w:rsidR="00CD2A54" w:rsidRPr="008B290C" w14:paraId="796F075A" w14:textId="77777777" w:rsidTr="00952B38">
        <w:trPr>
          <w:trHeight w:val="550"/>
        </w:trPr>
        <w:tc>
          <w:tcPr>
            <w:tcW w:w="4585" w:type="pct"/>
            <w:gridSpan w:val="5"/>
            <w:shd w:val="clear" w:color="auto" w:fill="F2F2F2" w:themeFill="background1" w:themeFillShade="F2"/>
          </w:tcPr>
          <w:p w14:paraId="0BB54C05" w14:textId="3B9A9C15" w:rsidR="00CD2A54" w:rsidRPr="00CD2A54" w:rsidRDefault="00CD2A54" w:rsidP="00CD2A54">
            <w:pPr>
              <w:pStyle w:val="RefList2"/>
              <w:numPr>
                <w:ilvl w:val="0"/>
                <w:numId w:val="0"/>
              </w:numPr>
              <w:spacing w:before="120" w:after="120"/>
              <w:rPr>
                <w:rFonts w:ascii="GE Inspira Sans" w:hAnsi="GE Inspira Sans"/>
                <w:sz w:val="22"/>
              </w:rPr>
            </w:pPr>
            <w:r w:rsidRPr="00CD2A54">
              <w:rPr>
                <w:rFonts w:ascii="GE Inspira Sans" w:hAnsi="GE Inspira Sans"/>
                <w:sz w:val="22"/>
              </w:rPr>
              <w:t>@SRS-160.0</w:t>
            </w:r>
            <w:r>
              <w:rPr>
                <w:rFonts w:ascii="GE Inspira Sans" w:hAnsi="GE Inspira Sans"/>
                <w:sz w:val="22"/>
              </w:rPr>
              <w:t>3</w:t>
            </w:r>
          </w:p>
          <w:p w14:paraId="453210F1" w14:textId="140B4177" w:rsidR="00CD2A54" w:rsidRPr="008B290C" w:rsidRDefault="00CD2A54" w:rsidP="00952B38">
            <w:pPr>
              <w:pStyle w:val="SCPF"/>
              <w:spacing w:before="120" w:after="120"/>
              <w:jc w:val="left"/>
              <w:rPr>
                <w:rFonts w:ascii="GE Inspira Sans" w:hAnsi="GE Inspira Sans"/>
                <w:b w:val="0"/>
                <w:bCs w:val="0"/>
              </w:rPr>
            </w:pPr>
            <w:r w:rsidRPr="006C538E">
              <w:rPr>
                <w:rFonts w:ascii="GE Inspira Sans" w:hAnsi="GE Inspira Sans"/>
                <w:b w:val="0"/>
                <w:bCs w:val="0"/>
                <w:sz w:val="24"/>
                <w:szCs w:val="22"/>
              </w:rPr>
              <w:t xml:space="preserve">Scenario: </w:t>
            </w:r>
            <w:r w:rsidRPr="00CD2A54">
              <w:rPr>
                <w:rFonts w:ascii="GE Inspira Sans" w:hAnsi="GE Inspira Sans"/>
                <w:b w:val="0"/>
                <w:bCs w:val="0"/>
                <w:sz w:val="24"/>
                <w:szCs w:val="22"/>
              </w:rPr>
              <w:t>Response times chart is availab</w:t>
            </w:r>
            <w:r w:rsidR="006D1078">
              <w:rPr>
                <w:rFonts w:ascii="GE Inspira Sans" w:hAnsi="GE Inspira Sans"/>
                <w:b w:val="0"/>
                <w:bCs w:val="0"/>
                <w:sz w:val="24"/>
                <w:szCs w:val="22"/>
              </w:rPr>
              <w:t>l</w:t>
            </w:r>
            <w:r w:rsidRPr="00CD2A54">
              <w:rPr>
                <w:rFonts w:ascii="GE Inspira Sans" w:hAnsi="GE Inspira Sans"/>
                <w:b w:val="0"/>
                <w:bCs w:val="0"/>
                <w:sz w:val="24"/>
                <w:szCs w:val="22"/>
              </w:rPr>
              <w:t>e on Admin console</w:t>
            </w:r>
          </w:p>
        </w:tc>
        <w:tc>
          <w:tcPr>
            <w:tcW w:w="415" w:type="pct"/>
          </w:tcPr>
          <w:p w14:paraId="2CC0BF13" w14:textId="77777777" w:rsidR="00CD2A54" w:rsidRPr="008B290C" w:rsidRDefault="00CD2A54" w:rsidP="00952B38">
            <w:pPr>
              <w:pStyle w:val="SCPF"/>
              <w:spacing w:before="120" w:after="120"/>
              <w:rPr>
                <w:rFonts w:ascii="GE Inspira Sans" w:hAnsi="GE Inspira Sans"/>
              </w:rPr>
            </w:pPr>
            <w:r w:rsidRPr="00402A24">
              <w:rPr>
                <w:rFonts w:ascii="GE Inspira Sans" w:hAnsi="GE Inspira Sans"/>
                <w:sz w:val="24"/>
              </w:rPr>
              <w:t>Passed / Failed</w:t>
            </w:r>
          </w:p>
        </w:tc>
      </w:tr>
      <w:tr w:rsidR="00CD2A54" w:rsidRPr="008B290C" w14:paraId="30660CFA" w14:textId="77777777" w:rsidTr="00952B38">
        <w:trPr>
          <w:trHeight w:val="685"/>
        </w:trPr>
        <w:tc>
          <w:tcPr>
            <w:tcW w:w="1375" w:type="pct"/>
          </w:tcPr>
          <w:p w14:paraId="337A0487"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Test steps</w:t>
            </w:r>
          </w:p>
        </w:tc>
        <w:tc>
          <w:tcPr>
            <w:tcW w:w="1334" w:type="pct"/>
          </w:tcPr>
          <w:p w14:paraId="6B0C7A32"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Expected outcome</w:t>
            </w:r>
          </w:p>
        </w:tc>
        <w:tc>
          <w:tcPr>
            <w:tcW w:w="1054" w:type="pct"/>
          </w:tcPr>
          <w:p w14:paraId="58B8B11F"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Actual outcome</w:t>
            </w:r>
          </w:p>
        </w:tc>
        <w:tc>
          <w:tcPr>
            <w:tcW w:w="430" w:type="pct"/>
          </w:tcPr>
          <w:p w14:paraId="406FCDE6"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Passed/Failed</w:t>
            </w:r>
          </w:p>
        </w:tc>
        <w:tc>
          <w:tcPr>
            <w:tcW w:w="392" w:type="pct"/>
          </w:tcPr>
          <w:p w14:paraId="1C3AD004"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Sign / Date</w:t>
            </w:r>
            <w:r w:rsidRPr="008B290C">
              <w:rPr>
                <w:rFonts w:ascii="GE Inspira Sans" w:hAnsi="GE Inspira Sans"/>
              </w:rPr>
              <w:br/>
            </w:r>
            <w:r w:rsidRPr="008B290C">
              <w:rPr>
                <w:rFonts w:ascii="GE Inspira Sans" w:hAnsi="GE Inspira Sans"/>
                <w:b/>
                <w:bCs/>
              </w:rPr>
              <w:t xml:space="preserve">/ Config </w:t>
            </w:r>
          </w:p>
        </w:tc>
        <w:tc>
          <w:tcPr>
            <w:tcW w:w="415" w:type="pct"/>
          </w:tcPr>
          <w:p w14:paraId="174AECAB" w14:textId="77777777" w:rsidR="00CD2A54" w:rsidRPr="008B290C" w:rsidRDefault="00CD2A54" w:rsidP="00952B38">
            <w:pPr>
              <w:spacing w:before="120" w:after="120"/>
              <w:jc w:val="center"/>
              <w:rPr>
                <w:rFonts w:ascii="GE Inspira Sans" w:hAnsi="GE Inspira Sans"/>
                <w:b/>
                <w:bCs/>
              </w:rPr>
            </w:pPr>
            <w:r w:rsidRPr="008B290C">
              <w:rPr>
                <w:rFonts w:ascii="GE Inspira Sans" w:hAnsi="GE Inspira Sans"/>
                <w:b/>
                <w:bCs/>
              </w:rPr>
              <w:t>Defect no.</w:t>
            </w:r>
          </w:p>
        </w:tc>
      </w:tr>
      <w:tr w:rsidR="00CD2A54" w:rsidRPr="00CB2BB6" w14:paraId="5D20C060" w14:textId="77777777" w:rsidTr="00952B38">
        <w:trPr>
          <w:trHeight w:val="308"/>
        </w:trPr>
        <w:tc>
          <w:tcPr>
            <w:tcW w:w="1375" w:type="pct"/>
          </w:tcPr>
          <w:p w14:paraId="560C96C7" w14:textId="6C9102A4" w:rsidR="00CD2A54" w:rsidRPr="00CD2A54" w:rsidRDefault="00641396" w:rsidP="00952B38">
            <w:pPr>
              <w:spacing w:before="120"/>
              <w:rPr>
                <w:rFonts w:ascii="GE Inspira Sans" w:hAnsi="GE Inspira Sans"/>
                <w:bCs/>
                <w:lang w:val="en-GB"/>
              </w:rPr>
            </w:pPr>
            <w:r w:rsidRPr="00641396">
              <w:rPr>
                <w:rFonts w:ascii="GE Inspira Sans" w:hAnsi="GE Inspira Sans"/>
                <w:b/>
                <w:bCs/>
                <w:color w:val="4472C4" w:themeColor="accent1"/>
                <w:lang w:val="en-GB"/>
              </w:rPr>
              <w:t>Given</w:t>
            </w:r>
            <w:r w:rsidR="00CD2A54" w:rsidRPr="00CD2A54">
              <w:rPr>
                <w:rFonts w:ascii="GE Inspira Sans" w:hAnsi="GE Inspira Sans"/>
                <w:bCs/>
                <w:lang w:val="en-GB"/>
              </w:rPr>
              <w:t xml:space="preserve"> I logged in as </w:t>
            </w:r>
            <w:r w:rsidR="00112F44" w:rsidRPr="005B360D">
              <w:rPr>
                <w:rFonts w:ascii="GE Inspira Sans" w:hAnsi="GE Inspira Sans"/>
                <w:bCs/>
                <w:lang w:val="en-GB"/>
              </w:rPr>
              <w:t>[GE_SERVICE_USER]</w:t>
            </w:r>
            <w:r w:rsidR="00CD2A54" w:rsidRPr="00CD2A54">
              <w:rPr>
                <w:rFonts w:ascii="GE Inspira Sans" w:hAnsi="GE Inspira Sans"/>
                <w:bCs/>
                <w:lang w:val="en-GB"/>
              </w:rPr>
              <w:t xml:space="preserve"> to the EHL Admin Console</w:t>
            </w:r>
          </w:p>
          <w:p w14:paraId="3C0146D5" w14:textId="77777777" w:rsidR="00CD2A54" w:rsidRPr="00CD2A54" w:rsidRDefault="00CD2A54" w:rsidP="00952B38">
            <w:pPr>
              <w:spacing w:before="120"/>
              <w:rPr>
                <w:rFonts w:ascii="GE Inspira Sans" w:hAnsi="GE Inspira Sans"/>
                <w:bCs/>
                <w:lang w:val="en-GB"/>
              </w:rPr>
            </w:pPr>
            <w:r w:rsidRPr="00CD2A54">
              <w:rPr>
                <w:rFonts w:ascii="GE Inspira Sans" w:hAnsi="GE Inspira Sans"/>
                <w:bCs/>
                <w:lang w:val="en-GB"/>
              </w:rPr>
              <w:t>And I navigated to Monitoring/Grafana page</w:t>
            </w:r>
          </w:p>
          <w:p w14:paraId="18071A7F" w14:textId="77777777" w:rsidR="00CD2A54" w:rsidRPr="00CD2A54" w:rsidRDefault="00CD2A54" w:rsidP="00952B38">
            <w:pPr>
              <w:spacing w:before="120"/>
              <w:rPr>
                <w:rFonts w:ascii="GE Inspira Sans" w:hAnsi="GE Inspira Sans"/>
                <w:bCs/>
                <w:lang w:val="en-GB"/>
              </w:rPr>
            </w:pPr>
            <w:r w:rsidRPr="00CD2A54">
              <w:rPr>
                <w:rFonts w:ascii="GE Inspira Sans" w:hAnsi="GE Inspira Sans"/>
                <w:bCs/>
                <w:lang w:val="en-GB"/>
              </w:rPr>
              <w:t>And I opened the "onchron-oncocare" project in Grafana</w:t>
            </w:r>
          </w:p>
          <w:p w14:paraId="76776B78" w14:textId="77777777" w:rsidR="00CD2A54" w:rsidRDefault="00CD2A54" w:rsidP="00952B38">
            <w:pPr>
              <w:spacing w:before="120" w:after="120" w:line="257" w:lineRule="auto"/>
              <w:rPr>
                <w:rFonts w:ascii="GE Inspira Sans" w:hAnsi="GE Inspira Sans"/>
                <w:bCs/>
                <w:lang w:val="en-GB"/>
              </w:rPr>
            </w:pPr>
            <w:r w:rsidRPr="00CD2A54">
              <w:rPr>
                <w:rFonts w:ascii="GE Inspira Sans" w:hAnsi="GE Inspira Sans"/>
                <w:bCs/>
                <w:lang w:val="en-GB"/>
              </w:rPr>
              <w:t>And I expanded the "HTTP Responses" and "CPU / Mem / Active Handlers" dashboards</w:t>
            </w:r>
          </w:p>
          <w:p w14:paraId="639027B1" w14:textId="356CA19E" w:rsidR="00CD2A54" w:rsidRPr="00CB2BB6" w:rsidRDefault="00CD2A54" w:rsidP="00952B38">
            <w:pPr>
              <w:spacing w:before="120" w:after="120" w:line="257" w:lineRule="auto"/>
              <w:rPr>
                <w:rFonts w:ascii="GE Inspira Sans" w:hAnsi="GE Inspira Sans"/>
                <w:bCs/>
                <w:lang w:val="en-GB"/>
              </w:rPr>
            </w:pPr>
            <w:r w:rsidRPr="00CD2A54">
              <w:rPr>
                <w:rFonts w:ascii="GE Inspira Sans" w:hAnsi="GE Inspira Sans"/>
                <w:bCs/>
                <w:lang w:val="en-GB"/>
              </w:rPr>
              <w:t>When I navigate to "HTTP Responses" dashboard</w:t>
            </w:r>
          </w:p>
        </w:tc>
        <w:tc>
          <w:tcPr>
            <w:tcW w:w="1334" w:type="pct"/>
          </w:tcPr>
          <w:p w14:paraId="3B5DCC67" w14:textId="7D7CFE87" w:rsidR="00CD2A54" w:rsidRPr="00CD2A54" w:rsidRDefault="00641396" w:rsidP="00CD2A54">
            <w:pPr>
              <w:spacing w:before="120"/>
              <w:rPr>
                <w:rFonts w:ascii="GE Inspira Sans" w:eastAsia="Calibri" w:hAnsi="GE Inspira Sans" w:cs="Calibri"/>
                <w:bCs/>
              </w:rPr>
            </w:pPr>
            <w:r w:rsidRPr="00641396">
              <w:rPr>
                <w:rFonts w:ascii="GE Inspira Sans" w:eastAsia="Calibri" w:hAnsi="GE Inspira Sans" w:cs="Calibri"/>
                <w:b/>
                <w:bCs/>
                <w:color w:val="385623" w:themeColor="accent6" w:themeShade="80"/>
              </w:rPr>
              <w:t>Then</w:t>
            </w:r>
            <w:r w:rsidR="00CD2A54" w:rsidRPr="00CD2A54">
              <w:rPr>
                <w:rFonts w:ascii="GE Inspira Sans" w:eastAsia="Calibri" w:hAnsi="GE Inspira Sans" w:cs="Calibri"/>
                <w:bCs/>
              </w:rPr>
              <w:t xml:space="preserve"> I can see the "Response times" chart displayed</w:t>
            </w:r>
          </w:p>
          <w:p w14:paraId="2C4F9BED" w14:textId="1877694E" w:rsidR="00CD2A54" w:rsidRPr="00CB2BB6" w:rsidRDefault="00CD2A54" w:rsidP="00CD2A54">
            <w:pPr>
              <w:spacing w:before="120" w:after="120" w:line="257" w:lineRule="auto"/>
              <w:rPr>
                <w:rFonts w:ascii="GE Inspira Sans" w:eastAsia="Calibri" w:hAnsi="GE Inspira Sans" w:cs="Calibri"/>
                <w:bCs/>
              </w:rPr>
            </w:pPr>
            <w:r w:rsidRPr="00CD2A54">
              <w:rPr>
                <w:rFonts w:ascii="GE Inspira Sans" w:eastAsia="Calibri" w:hAnsi="GE Inspira Sans" w:cs="Calibri"/>
                <w:bCs/>
              </w:rPr>
              <w:t>And I can see information of the "max", "avg" response times of the system</w:t>
            </w:r>
          </w:p>
        </w:tc>
        <w:tc>
          <w:tcPr>
            <w:tcW w:w="1054" w:type="pct"/>
          </w:tcPr>
          <w:p w14:paraId="051D98C9" w14:textId="77777777" w:rsidR="00CD2A54" w:rsidRPr="00CB2BB6" w:rsidRDefault="00CD2A54" w:rsidP="00952B38">
            <w:pPr>
              <w:pStyle w:val="PF"/>
              <w:spacing w:before="120" w:after="120" w:afterAutospacing="0"/>
              <w:jc w:val="left"/>
              <w:rPr>
                <w:rFonts w:ascii="GE Inspira Sans" w:hAnsi="GE Inspira Sans"/>
                <w:b w:val="0"/>
                <w:bCs/>
              </w:rPr>
            </w:pPr>
          </w:p>
        </w:tc>
        <w:tc>
          <w:tcPr>
            <w:tcW w:w="430" w:type="pct"/>
          </w:tcPr>
          <w:p w14:paraId="5B7B07A6" w14:textId="77777777" w:rsidR="00CD2A54" w:rsidRPr="00CB2BB6" w:rsidRDefault="00CD2A54" w:rsidP="00952B38">
            <w:pPr>
              <w:spacing w:before="120" w:after="120"/>
              <w:rPr>
                <w:rFonts w:ascii="GE Inspira Sans" w:hAnsi="GE Inspira Sans"/>
                <w:bCs/>
              </w:rPr>
            </w:pPr>
          </w:p>
        </w:tc>
        <w:tc>
          <w:tcPr>
            <w:tcW w:w="392" w:type="pct"/>
          </w:tcPr>
          <w:p w14:paraId="19E140BA" w14:textId="77777777" w:rsidR="00CD2A54" w:rsidRPr="00CB2BB6" w:rsidRDefault="00CD2A54" w:rsidP="00952B38">
            <w:pPr>
              <w:spacing w:before="120" w:after="120"/>
              <w:rPr>
                <w:rFonts w:ascii="GE Inspira Sans" w:hAnsi="GE Inspira Sans"/>
                <w:bCs/>
              </w:rPr>
            </w:pPr>
          </w:p>
        </w:tc>
        <w:tc>
          <w:tcPr>
            <w:tcW w:w="415" w:type="pct"/>
          </w:tcPr>
          <w:p w14:paraId="717CD5BE" w14:textId="77777777" w:rsidR="00CD2A54" w:rsidRPr="00CB2BB6" w:rsidRDefault="00CD2A54" w:rsidP="00952B38">
            <w:pPr>
              <w:spacing w:before="120" w:after="120"/>
              <w:rPr>
                <w:rFonts w:ascii="GE Inspira Sans" w:hAnsi="GE Inspira Sans"/>
                <w:bCs/>
              </w:rPr>
            </w:pPr>
          </w:p>
        </w:tc>
      </w:tr>
    </w:tbl>
    <w:p w14:paraId="2AC9685C" w14:textId="77777777" w:rsidR="00CD2A54" w:rsidRPr="00512EC1" w:rsidRDefault="00CD2A54" w:rsidP="00DB705D">
      <w:pPr>
        <w:spacing w:before="120"/>
      </w:pPr>
    </w:p>
    <w:sectPr w:rsidR="00CD2A54" w:rsidRPr="00512EC1" w:rsidSect="008D77FA">
      <w:pgSz w:w="23811" w:h="16838" w:orient="landscape" w:code="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BD3DD" w14:textId="77777777" w:rsidR="00443C82" w:rsidRDefault="00443C82" w:rsidP="000A70CD">
      <w:pPr>
        <w:spacing w:after="0" w:line="240" w:lineRule="auto"/>
      </w:pPr>
      <w:r>
        <w:separator/>
      </w:r>
    </w:p>
  </w:endnote>
  <w:endnote w:type="continuationSeparator" w:id="0">
    <w:p w14:paraId="7530FDE5" w14:textId="77777777" w:rsidR="00443C82" w:rsidRDefault="00443C82" w:rsidP="000A7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 Inspira Sans">
    <w:panose1 w:val="020B05030600000000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 Inspira">
    <w:altName w:val="Calibri"/>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BB7DE" w14:textId="1F6AD368" w:rsidR="00F72B82" w:rsidRDefault="00F72B82" w:rsidP="00222C8D">
    <w:pPr>
      <w:pStyle w:val="Footer"/>
      <w:pBdr>
        <w:top w:val="single" w:sz="4" w:space="1" w:color="auto"/>
      </w:pBdr>
    </w:pPr>
    <w:r>
      <w:t xml:space="preserve">Page </w:t>
    </w:r>
    <w:r>
      <w:fldChar w:fldCharType="begin"/>
    </w:r>
    <w:r>
      <w:instrText xml:space="preserve"> PAGE </w:instrText>
    </w:r>
    <w:r>
      <w:fldChar w:fldCharType="separate"/>
    </w:r>
    <w:r>
      <w:t>3</w:t>
    </w:r>
    <w:r>
      <w:fldChar w:fldCharType="end"/>
    </w:r>
    <w:r>
      <w:t xml:space="preserve"> of </w:t>
    </w:r>
    <w:r>
      <w:fldChar w:fldCharType="begin"/>
    </w:r>
    <w:r>
      <w:instrText>NUMPAGES</w:instrText>
    </w:r>
    <w:r>
      <w:fldChar w:fldCharType="separate"/>
    </w:r>
    <w:r>
      <w:t>9</w:t>
    </w:r>
    <w:r>
      <w:fldChar w:fldCharType="end"/>
    </w:r>
    <w:r>
      <w:tab/>
    </w:r>
  </w:p>
  <w:p w14:paraId="7A39C6D1" w14:textId="77777777" w:rsidR="00F72B82" w:rsidRDefault="00F72B82" w:rsidP="00222C8D">
    <w:pPr>
      <w:pStyle w:val="FooterBold"/>
    </w:pPr>
    <w:r>
      <w:t>* Printed copies are uncontrolled unless otherwise identified *</w:t>
    </w:r>
  </w:p>
  <w:p w14:paraId="4B3483F3" w14:textId="1CA45FAA" w:rsidR="00F72B82" w:rsidRDefault="00F72B82" w:rsidP="00222C8D">
    <w:pPr>
      <w:pStyle w:val="Footer"/>
      <w:jc w:val="center"/>
    </w:pPr>
    <w:r>
      <w:t>Consult MyWorkshop to verify this is the latest revision. GE Healthcare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5330F" w14:textId="77777777" w:rsidR="00443C82" w:rsidRDefault="00443C82" w:rsidP="000A70CD">
      <w:pPr>
        <w:spacing w:after="0" w:line="240" w:lineRule="auto"/>
      </w:pPr>
      <w:r>
        <w:separator/>
      </w:r>
    </w:p>
  </w:footnote>
  <w:footnote w:type="continuationSeparator" w:id="0">
    <w:p w14:paraId="148B6D07" w14:textId="77777777" w:rsidR="00443C82" w:rsidRDefault="00443C82" w:rsidP="000A7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88EA1" w14:textId="619A9681" w:rsidR="00F72B82" w:rsidRDefault="00485BBC" w:rsidP="00485BBC">
    <w:pPr>
      <w:pStyle w:val="Header"/>
      <w:tabs>
        <w:tab w:val="clear" w:pos="4680"/>
        <w:tab w:val="clear" w:pos="9360"/>
        <w:tab w:val="left" w:pos="8577"/>
        <w:tab w:val="left" w:pos="12209"/>
      </w:tabs>
    </w:pPr>
    <w:r w:rsidRPr="00485BBC">
      <w:rPr>
        <w:noProof/>
      </w:rPr>
      <w:drawing>
        <wp:anchor distT="0" distB="0" distL="114300" distR="114300" simplePos="0" relativeHeight="251663360" behindDoc="0" locked="0" layoutInCell="1" allowOverlap="1" wp14:anchorId="339A56F7" wp14:editId="7AF0CA87">
          <wp:simplePos x="0" y="0"/>
          <wp:positionH relativeFrom="margin">
            <wp:align>right</wp:align>
          </wp:positionH>
          <wp:positionV relativeFrom="paragraph">
            <wp:posOffset>-67448</wp:posOffset>
          </wp:positionV>
          <wp:extent cx="1685925" cy="381635"/>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381635"/>
                  </a:xfrm>
                  <a:prstGeom prst="rect">
                    <a:avLst/>
                  </a:prstGeom>
                  <a:noFill/>
                  <a:ln>
                    <a:noFill/>
                  </a:ln>
                </pic:spPr>
              </pic:pic>
            </a:graphicData>
          </a:graphic>
        </wp:anchor>
      </w:drawing>
    </w:r>
    <w:r w:rsidR="00F72B82">
      <w:t>Manual Verification Procedures</w:t>
    </w:r>
    <w:r>
      <w:tab/>
    </w:r>
  </w:p>
  <w:p w14:paraId="5F10F4EC" w14:textId="22A98FFC" w:rsidR="00F72B82" w:rsidRDefault="00485BBC">
    <w:pPr>
      <w:pStyle w:val="Header"/>
    </w:pPr>
    <w:r>
      <w:t>OncoFlow</w:t>
    </w:r>
  </w:p>
  <w:p w14:paraId="669BE91E" w14:textId="0890AC50" w:rsidR="00F72B82" w:rsidRDefault="00E057B5">
    <w:pPr>
      <w:pStyle w:val="Header"/>
    </w:pPr>
    <w:r w:rsidRPr="00E057B5">
      <w:t xml:space="preserve">DOC2911107 </w:t>
    </w:r>
    <w:r w:rsidR="00000000">
      <w:rPr>
        <w:color w:val="000000" w:themeColor="text1"/>
      </w:rPr>
      <w:pict w14:anchorId="0750DDB0">
        <v:rect id="_x0000_i1025" style="width:0;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03653" w14:textId="6126EF83" w:rsidR="00F72B82" w:rsidRDefault="002B592C" w:rsidP="00222C8D">
    <w:pPr>
      <w:pStyle w:val="Header"/>
      <w:tabs>
        <w:tab w:val="clear" w:pos="4680"/>
        <w:tab w:val="clear" w:pos="9360"/>
        <w:tab w:val="left" w:pos="8577"/>
      </w:tabs>
    </w:pPr>
    <w:r w:rsidRPr="00485BBC">
      <w:rPr>
        <w:noProof/>
      </w:rPr>
      <w:drawing>
        <wp:anchor distT="0" distB="0" distL="114300" distR="114300" simplePos="0" relativeHeight="251665408" behindDoc="0" locked="0" layoutInCell="1" allowOverlap="1" wp14:anchorId="46E47AED" wp14:editId="01B4FE2A">
          <wp:simplePos x="0" y="0"/>
          <wp:positionH relativeFrom="margin">
            <wp:posOffset>4583851</wp:posOffset>
          </wp:positionH>
          <wp:positionV relativeFrom="paragraph">
            <wp:posOffset>-71202</wp:posOffset>
          </wp:positionV>
          <wp:extent cx="1685925" cy="38163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381635"/>
                  </a:xfrm>
                  <a:prstGeom prst="rect">
                    <a:avLst/>
                  </a:prstGeom>
                  <a:noFill/>
                  <a:ln>
                    <a:noFill/>
                  </a:ln>
                </pic:spPr>
              </pic:pic>
            </a:graphicData>
          </a:graphic>
        </wp:anchor>
      </w:drawing>
    </w:r>
    <w:r w:rsidR="00F72B82" w:rsidRPr="00D553BE">
      <w:rPr>
        <w:noProof/>
      </w:rPr>
      <mc:AlternateContent>
        <mc:Choice Requires="wpg">
          <w:drawing>
            <wp:anchor distT="0" distB="0" distL="114300" distR="114300" simplePos="0" relativeHeight="251661312" behindDoc="0" locked="0" layoutInCell="1" allowOverlap="1" wp14:anchorId="46F3D7AA" wp14:editId="6B22BEA9">
              <wp:simplePos x="0" y="0"/>
              <wp:positionH relativeFrom="column">
                <wp:posOffset>7258381</wp:posOffset>
              </wp:positionH>
              <wp:positionV relativeFrom="paragraph">
                <wp:posOffset>-98452</wp:posOffset>
              </wp:positionV>
              <wp:extent cx="922351" cy="667910"/>
              <wp:effectExtent l="0" t="0" r="0" b="0"/>
              <wp:wrapNone/>
              <wp:docPr id="11" name="Group 11"/>
              <wp:cNvGraphicFramePr/>
              <a:graphic xmlns:a="http://schemas.openxmlformats.org/drawingml/2006/main">
                <a:graphicData uri="http://schemas.microsoft.com/office/word/2010/wordprocessingGroup">
                  <wpg:wgp>
                    <wpg:cNvGrpSpPr/>
                    <wpg:grpSpPr>
                      <a:xfrm>
                        <a:off x="0" y="0"/>
                        <a:ext cx="922351" cy="667910"/>
                        <a:chOff x="0" y="0"/>
                        <a:chExt cx="961390" cy="664420"/>
                      </a:xfrm>
                    </wpg:grpSpPr>
                    <pic:pic xmlns:pic="http://schemas.openxmlformats.org/drawingml/2006/picture">
                      <pic:nvPicPr>
                        <pic:cNvPr id="12" name="Picture 1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85725" y="0"/>
                          <a:ext cx="365760" cy="355600"/>
                        </a:xfrm>
                        <a:prstGeom prst="rect">
                          <a:avLst/>
                        </a:prstGeom>
                      </pic:spPr>
                    </pic:pic>
                    <wps:wsp>
                      <wps:cNvPr id="13" name="Text Box 2"/>
                      <wps:cNvSpPr txBox="1">
                        <a:spLocks noChangeArrowheads="1"/>
                      </wps:cNvSpPr>
                      <wps:spPr bwMode="auto">
                        <a:xfrm>
                          <a:off x="0" y="428625"/>
                          <a:ext cx="961390" cy="235795"/>
                        </a:xfrm>
                        <a:prstGeom prst="rect">
                          <a:avLst/>
                        </a:prstGeom>
                        <a:noFill/>
                        <a:ln w="9525">
                          <a:noFill/>
                          <a:miter lim="800000"/>
                          <a:headEnd/>
                          <a:tailEnd/>
                        </a:ln>
                      </wps:spPr>
                      <wps:txbx>
                        <w:txbxContent>
                          <w:p w14:paraId="23AF189E" w14:textId="77777777" w:rsidR="00F72B82" w:rsidRPr="00503591" w:rsidRDefault="00F72B82" w:rsidP="00222C8D">
                            <w:pPr>
                              <w:pStyle w:val="GELetterSans"/>
                              <w:rPr>
                                <w:color w:val="63666A"/>
                                <w:lang w:bidi="ar-SA"/>
                              </w:rPr>
                            </w:pPr>
                            <w:r w:rsidRPr="00503591">
                              <w:rPr>
                                <w:color w:val="63666A"/>
                                <w:lang w:bidi="ar-SA"/>
                              </w:rPr>
                              <w:t>GE Healthcare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6F3D7AA" id="Group 11" o:spid="_x0000_s1026" style="position:absolute;margin-left:571.55pt;margin-top:-7.75pt;width:72.65pt;height:52.6pt;z-index:251661312;mso-width-relative:margin;mso-height-relative:margin" coordsize="9613,6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857;width:3657;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">
                <v:imagedata r:id="rId3" o:title=""/>
              </v:shape>
              <v:shapetype id="_x0000_t202" coordsize="21600,21600" o:spt="202" path="m,l,21600r21600,l21600,xe">
                <v:stroke joinstyle="miter"/>
                <v:path gradientshapeok="t" o:connecttype="rect"/>
              </v:shapetype>
              <v:shape id="Text Box 2" o:spid="_x0000_s1028" type="#_x0000_t202" style="position:absolute;top:4286;width:9613;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23AF189E" w14:textId="77777777" w:rsidR="00F72B82" w:rsidRPr="00503591" w:rsidRDefault="00F72B82" w:rsidP="00222C8D">
                      <w:pPr>
                        <w:pStyle w:val="GELetterSans"/>
                        <w:rPr>
                          <w:color w:val="63666A"/>
                          <w:lang w:bidi="ar-SA"/>
                        </w:rPr>
                      </w:pPr>
                      <w:r w:rsidRPr="00503591">
                        <w:rPr>
                          <w:color w:val="63666A"/>
                          <w:lang w:bidi="ar-SA"/>
                        </w:rPr>
                        <w:t>GE Healthcare</w:t>
                      </w:r>
                    </w:p>
                  </w:txbxContent>
                </v:textbox>
              </v:shape>
            </v:group>
          </w:pict>
        </mc:Fallback>
      </mc:AlternateContent>
    </w:r>
    <w:r w:rsidR="00F72B82">
      <w:t>Manual Verification Procedures</w:t>
    </w:r>
    <w:r w:rsidR="00F72B82">
      <w:tab/>
    </w:r>
  </w:p>
  <w:p w14:paraId="1340C83A" w14:textId="429ECCE3" w:rsidR="00F72B82" w:rsidRDefault="00412553" w:rsidP="00222C8D">
    <w:pPr>
      <w:pStyle w:val="Header"/>
    </w:pPr>
    <w:r>
      <w:t>OncoFlow</w:t>
    </w:r>
  </w:p>
  <w:p w14:paraId="52E0FBA1" w14:textId="77777777" w:rsidR="00E057B5" w:rsidRDefault="00E057B5">
    <w:pPr>
      <w:pStyle w:val="Header"/>
    </w:pPr>
    <w:r w:rsidRPr="00E057B5">
      <w:t xml:space="preserve">DOC2911107 </w:t>
    </w:r>
  </w:p>
  <w:p w14:paraId="2A43342E" w14:textId="3FB9B852" w:rsidR="00F72B82" w:rsidRDefault="00F72B82">
    <w:pPr>
      <w:pStyle w:val="Header"/>
    </w:pPr>
    <w:r>
      <w:rPr>
        <w:noProof/>
      </w:rPr>
      <mc:AlternateContent>
        <mc:Choice Requires="wps">
          <w:drawing>
            <wp:anchor distT="0" distB="0" distL="114300" distR="114300" simplePos="0" relativeHeight="251662336" behindDoc="0" locked="0" layoutInCell="1" allowOverlap="1" wp14:anchorId="3B49DDB8" wp14:editId="731CA7B4">
              <wp:simplePos x="0" y="0"/>
              <wp:positionH relativeFrom="column">
                <wp:posOffset>15903</wp:posOffset>
              </wp:positionH>
              <wp:positionV relativeFrom="paragraph">
                <wp:posOffset>55990</wp:posOffset>
              </wp:positionV>
              <wp:extent cx="6424654"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64246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EA5476" id="Straight Connector 1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25pt,4.4pt" to="507.1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24E"/>
    <w:multiLevelType w:val="hybridMultilevel"/>
    <w:tmpl w:val="995017BC"/>
    <w:lvl w:ilvl="0" w:tplc="F3887394">
      <w:numFmt w:val="bullet"/>
      <w:lvlText w:val="-"/>
      <w:lvlJc w:val="left"/>
      <w:pPr>
        <w:ind w:left="720" w:hanging="360"/>
      </w:pPr>
      <w:rPr>
        <w:rFonts w:ascii="GE Inspira Sans" w:eastAsia="Calibri" w:hAnsi="GE Inspira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E000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8FC35BA"/>
    <w:multiLevelType w:val="hybridMultilevel"/>
    <w:tmpl w:val="B7908F00"/>
    <w:lvl w:ilvl="0" w:tplc="01DEE804">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137D77"/>
    <w:multiLevelType w:val="hybridMultilevel"/>
    <w:tmpl w:val="EDB28056"/>
    <w:lvl w:ilvl="0" w:tplc="D1401048">
      <w:start w:val="12"/>
      <w:numFmt w:val="bullet"/>
      <w:lvlText w:val="-"/>
      <w:lvlJc w:val="left"/>
      <w:pPr>
        <w:ind w:left="720" w:hanging="360"/>
      </w:pPr>
      <w:rPr>
        <w:rFonts w:ascii="GE Inspira Sans" w:eastAsiaTheme="minorHAnsi" w:hAnsi="GE Inspira San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432FB4"/>
    <w:multiLevelType w:val="multilevel"/>
    <w:tmpl w:val="9F04FD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DC551E5"/>
    <w:multiLevelType w:val="hybridMultilevel"/>
    <w:tmpl w:val="D3C02392"/>
    <w:lvl w:ilvl="0" w:tplc="5AD04AE0">
      <w:numFmt w:val="bullet"/>
      <w:lvlText w:val="-"/>
      <w:lvlJc w:val="left"/>
      <w:pPr>
        <w:ind w:left="720" w:hanging="360"/>
      </w:pPr>
      <w:rPr>
        <w:rFonts w:ascii="GE Inspira Sans" w:eastAsia="Calibri" w:hAnsi="GE Inspira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5A672F"/>
    <w:multiLevelType w:val="hybridMultilevel"/>
    <w:tmpl w:val="68BC9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F768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2664E52"/>
    <w:multiLevelType w:val="hybridMultilevel"/>
    <w:tmpl w:val="C630DD32"/>
    <w:lvl w:ilvl="0" w:tplc="D206CED4">
      <w:start w:val="2"/>
      <w:numFmt w:val="bullet"/>
      <w:lvlText w:val="-"/>
      <w:lvlJc w:val="left"/>
      <w:pPr>
        <w:ind w:left="720" w:hanging="360"/>
      </w:pPr>
      <w:rPr>
        <w:rFonts w:ascii="GE Inspira" w:eastAsiaTheme="minorHAnsi" w:hAnsi="GE Inspir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50E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BB56EA4"/>
    <w:multiLevelType w:val="multilevel"/>
    <w:tmpl w:val="DAF81C0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rPr>
        <w:sz w:val="26"/>
        <w:szCs w:val="24"/>
      </w:rPr>
    </w:lvl>
    <w:lvl w:ilvl="2">
      <w:start w:val="1"/>
      <w:numFmt w:val="decimal"/>
      <w:lvlText w:val="%1.%2.%3."/>
      <w:lvlJc w:val="left"/>
      <w:pPr>
        <w:tabs>
          <w:tab w:val="num" w:pos="3420"/>
        </w:tabs>
        <w:ind w:left="2124" w:hanging="504"/>
      </w:pPr>
      <w:rPr>
        <w:sz w:val="22"/>
        <w:szCs w:val="24"/>
      </w:r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1" w15:restartNumberingAfterBreak="0">
    <w:nsid w:val="697863DE"/>
    <w:multiLevelType w:val="hybridMultilevel"/>
    <w:tmpl w:val="2968F0C0"/>
    <w:lvl w:ilvl="0" w:tplc="83863856">
      <w:start w:val="1"/>
      <w:numFmt w:val="decimal"/>
      <w:pStyle w:val="RefList2"/>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A7B2D41"/>
    <w:multiLevelType w:val="hybridMultilevel"/>
    <w:tmpl w:val="0E1CA67C"/>
    <w:lvl w:ilvl="0" w:tplc="5C64F6D2">
      <w:start w:val="1"/>
      <w:numFmt w:val="bullet"/>
      <w:lvlText w:val=""/>
      <w:lvlJc w:val="left"/>
      <w:pPr>
        <w:ind w:left="720" w:hanging="360"/>
      </w:pPr>
      <w:rPr>
        <w:rFonts w:ascii="Symbol" w:hAnsi="Symbol" w:hint="default"/>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F5383C"/>
    <w:multiLevelType w:val="hybridMultilevel"/>
    <w:tmpl w:val="1E1A3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482B29"/>
    <w:multiLevelType w:val="hybridMultilevel"/>
    <w:tmpl w:val="494413A6"/>
    <w:lvl w:ilvl="0" w:tplc="E7D2E246">
      <w:numFmt w:val="bullet"/>
      <w:lvlText w:val="-"/>
      <w:lvlJc w:val="left"/>
      <w:pPr>
        <w:ind w:left="720" w:hanging="360"/>
      </w:pPr>
      <w:rPr>
        <w:rFonts w:ascii="GE Inspira Sans" w:eastAsia="Calibri" w:hAnsi="GE Inspira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FD6F35"/>
    <w:multiLevelType w:val="hybridMultilevel"/>
    <w:tmpl w:val="FFFFFFFF"/>
    <w:lvl w:ilvl="0" w:tplc="1BAE2A10">
      <w:start w:val="1"/>
      <w:numFmt w:val="decimal"/>
      <w:lvlText w:val="[%1]"/>
      <w:lvlJc w:val="left"/>
      <w:pPr>
        <w:ind w:left="720" w:hanging="360"/>
      </w:pPr>
    </w:lvl>
    <w:lvl w:ilvl="1" w:tplc="2562806A">
      <w:start w:val="1"/>
      <w:numFmt w:val="lowerLetter"/>
      <w:lvlText w:val="%2."/>
      <w:lvlJc w:val="left"/>
      <w:pPr>
        <w:ind w:left="1440" w:hanging="360"/>
      </w:pPr>
    </w:lvl>
    <w:lvl w:ilvl="2" w:tplc="DD361B7A">
      <w:start w:val="1"/>
      <w:numFmt w:val="lowerRoman"/>
      <w:lvlText w:val="%3."/>
      <w:lvlJc w:val="right"/>
      <w:pPr>
        <w:ind w:left="2160" w:hanging="180"/>
      </w:pPr>
    </w:lvl>
    <w:lvl w:ilvl="3" w:tplc="9CEEFE90">
      <w:start w:val="1"/>
      <w:numFmt w:val="decimal"/>
      <w:lvlText w:val="%4."/>
      <w:lvlJc w:val="left"/>
      <w:pPr>
        <w:ind w:left="2880" w:hanging="360"/>
      </w:pPr>
    </w:lvl>
    <w:lvl w:ilvl="4" w:tplc="8AB23F54">
      <w:start w:val="1"/>
      <w:numFmt w:val="lowerLetter"/>
      <w:lvlText w:val="%5."/>
      <w:lvlJc w:val="left"/>
      <w:pPr>
        <w:ind w:left="3600" w:hanging="360"/>
      </w:pPr>
    </w:lvl>
    <w:lvl w:ilvl="5" w:tplc="EA740BA8">
      <w:start w:val="1"/>
      <w:numFmt w:val="lowerRoman"/>
      <w:lvlText w:val="%6."/>
      <w:lvlJc w:val="right"/>
      <w:pPr>
        <w:ind w:left="4320" w:hanging="180"/>
      </w:pPr>
    </w:lvl>
    <w:lvl w:ilvl="6" w:tplc="85DEF4CE">
      <w:start w:val="1"/>
      <w:numFmt w:val="decimal"/>
      <w:lvlText w:val="%7."/>
      <w:lvlJc w:val="left"/>
      <w:pPr>
        <w:ind w:left="5040" w:hanging="360"/>
      </w:pPr>
    </w:lvl>
    <w:lvl w:ilvl="7" w:tplc="2AFC8D7E">
      <w:start w:val="1"/>
      <w:numFmt w:val="lowerLetter"/>
      <w:lvlText w:val="%8."/>
      <w:lvlJc w:val="left"/>
      <w:pPr>
        <w:ind w:left="5760" w:hanging="360"/>
      </w:pPr>
    </w:lvl>
    <w:lvl w:ilvl="8" w:tplc="992A7328">
      <w:start w:val="1"/>
      <w:numFmt w:val="lowerRoman"/>
      <w:lvlText w:val="%9."/>
      <w:lvlJc w:val="right"/>
      <w:pPr>
        <w:ind w:left="6480" w:hanging="180"/>
      </w:pPr>
    </w:lvl>
  </w:abstractNum>
  <w:abstractNum w:abstractNumId="16" w15:restartNumberingAfterBreak="0">
    <w:nsid w:val="7853544C"/>
    <w:multiLevelType w:val="hybridMultilevel"/>
    <w:tmpl w:val="7994BE1A"/>
    <w:lvl w:ilvl="0" w:tplc="3906F69C">
      <w:numFmt w:val="bullet"/>
      <w:lvlText w:val="-"/>
      <w:lvlJc w:val="left"/>
      <w:pPr>
        <w:ind w:left="720" w:hanging="360"/>
      </w:pPr>
      <w:rPr>
        <w:rFonts w:ascii="GE Inspira Sans" w:eastAsia="Calibri" w:hAnsi="GE Inspira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5801952">
    <w:abstractNumId w:val="11"/>
  </w:num>
  <w:num w:numId="2" w16cid:durableId="1473595338">
    <w:abstractNumId w:val="15"/>
  </w:num>
  <w:num w:numId="3" w16cid:durableId="1312174497">
    <w:abstractNumId w:val="11"/>
    <w:lvlOverride w:ilvl="0">
      <w:startOverride w:val="1"/>
    </w:lvlOverride>
  </w:num>
  <w:num w:numId="4" w16cid:durableId="912817657">
    <w:abstractNumId w:val="12"/>
  </w:num>
  <w:num w:numId="5" w16cid:durableId="3756653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803198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405872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96977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6128342">
    <w:abstractNumId w:val="3"/>
  </w:num>
  <w:num w:numId="10" w16cid:durableId="43525157">
    <w:abstractNumId w:val="11"/>
    <w:lvlOverride w:ilvl="0">
      <w:startOverride w:val="1"/>
    </w:lvlOverride>
  </w:num>
  <w:num w:numId="11" w16cid:durableId="800341613">
    <w:abstractNumId w:val="2"/>
  </w:num>
  <w:num w:numId="12" w16cid:durableId="1867595054">
    <w:abstractNumId w:val="7"/>
  </w:num>
  <w:num w:numId="13" w16cid:durableId="1222252930">
    <w:abstractNumId w:val="9"/>
  </w:num>
  <w:num w:numId="14" w16cid:durableId="286931499">
    <w:abstractNumId w:val="4"/>
  </w:num>
  <w:num w:numId="15" w16cid:durableId="643044003">
    <w:abstractNumId w:val="1"/>
  </w:num>
  <w:num w:numId="16" w16cid:durableId="1752777365">
    <w:abstractNumId w:val="8"/>
  </w:num>
  <w:num w:numId="17" w16cid:durableId="1941596084">
    <w:abstractNumId w:val="13"/>
  </w:num>
  <w:num w:numId="18" w16cid:durableId="313947403">
    <w:abstractNumId w:val="11"/>
    <w:lvlOverride w:ilvl="0">
      <w:startOverride w:val="1"/>
    </w:lvlOverride>
  </w:num>
  <w:num w:numId="19" w16cid:durableId="1833175870">
    <w:abstractNumId w:val="11"/>
    <w:lvlOverride w:ilvl="0">
      <w:startOverride w:val="1"/>
    </w:lvlOverride>
  </w:num>
  <w:num w:numId="20" w16cid:durableId="1766657856">
    <w:abstractNumId w:val="11"/>
    <w:lvlOverride w:ilvl="0">
      <w:startOverride w:val="1"/>
    </w:lvlOverride>
  </w:num>
  <w:num w:numId="21" w16cid:durableId="693960896">
    <w:abstractNumId w:val="11"/>
    <w:lvlOverride w:ilvl="0">
      <w:startOverride w:val="1"/>
    </w:lvlOverride>
  </w:num>
  <w:num w:numId="22" w16cid:durableId="696009926">
    <w:abstractNumId w:val="11"/>
    <w:lvlOverride w:ilvl="0">
      <w:startOverride w:val="1"/>
    </w:lvlOverride>
  </w:num>
  <w:num w:numId="23" w16cid:durableId="297297951">
    <w:abstractNumId w:val="11"/>
    <w:lvlOverride w:ilvl="0">
      <w:startOverride w:val="1"/>
    </w:lvlOverride>
  </w:num>
  <w:num w:numId="24" w16cid:durableId="1455441274">
    <w:abstractNumId w:val="6"/>
  </w:num>
  <w:num w:numId="25" w16cid:durableId="427041083">
    <w:abstractNumId w:val="0"/>
  </w:num>
  <w:num w:numId="26" w16cid:durableId="512691299">
    <w:abstractNumId w:val="14"/>
  </w:num>
  <w:num w:numId="27" w16cid:durableId="1002322771">
    <w:abstractNumId w:val="16"/>
  </w:num>
  <w:num w:numId="28" w16cid:durableId="1096367362">
    <w:abstractNumId w:val="5"/>
  </w:num>
  <w:num w:numId="29" w16cid:durableId="1049913141">
    <w:abstractNumId w:val="11"/>
    <w:lvlOverride w:ilvl="0">
      <w:startOverride w:val="1"/>
    </w:lvlOverride>
  </w:num>
  <w:num w:numId="30" w16cid:durableId="484785164">
    <w:abstractNumId w:val="11"/>
    <w:lvlOverride w:ilvl="0">
      <w:startOverride w:val="1"/>
    </w:lvlOverride>
  </w:num>
  <w:num w:numId="31" w16cid:durableId="1416239978">
    <w:abstractNumId w:val="11"/>
    <w:lvlOverride w:ilvl="0">
      <w:startOverride w:val="1"/>
    </w:lvlOverride>
  </w:num>
  <w:num w:numId="32" w16cid:durableId="1023093626">
    <w:abstractNumId w:val="11"/>
    <w:lvlOverride w:ilvl="0">
      <w:startOverride w:val="1"/>
    </w:lvlOverride>
  </w:num>
  <w:num w:numId="33" w16cid:durableId="146748310">
    <w:abstractNumId w:val="11"/>
    <w:lvlOverride w:ilvl="0">
      <w:startOverride w:val="1"/>
    </w:lvlOverride>
  </w:num>
  <w:num w:numId="34" w16cid:durableId="1925524977">
    <w:abstractNumId w:val="11"/>
    <w:lvlOverride w:ilvl="0">
      <w:startOverride w:val="1"/>
    </w:lvlOverride>
  </w:num>
  <w:num w:numId="35" w16cid:durableId="1503811182">
    <w:abstractNumId w:val="11"/>
    <w:lvlOverride w:ilvl="0">
      <w:startOverride w:val="1"/>
    </w:lvlOverride>
  </w:num>
  <w:num w:numId="36" w16cid:durableId="1334987312">
    <w:abstractNumId w:val="11"/>
    <w:lvlOverride w:ilvl="0">
      <w:startOverride w:val="1"/>
    </w:lvlOverride>
  </w:num>
  <w:num w:numId="37" w16cid:durableId="412169636">
    <w:abstractNumId w:val="11"/>
    <w:lvlOverride w:ilvl="0">
      <w:startOverride w:val="1"/>
    </w:lvlOverride>
  </w:num>
  <w:num w:numId="38" w16cid:durableId="1132673433">
    <w:abstractNumId w:val="11"/>
    <w:lvlOverride w:ilvl="0">
      <w:startOverride w:val="1"/>
    </w:lvlOverride>
  </w:num>
  <w:num w:numId="39" w16cid:durableId="608706469">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50B"/>
    <w:rsid w:val="0000328C"/>
    <w:rsid w:val="00004935"/>
    <w:rsid w:val="0000704F"/>
    <w:rsid w:val="00010EF3"/>
    <w:rsid w:val="00012D1D"/>
    <w:rsid w:val="00016E20"/>
    <w:rsid w:val="0002399D"/>
    <w:rsid w:val="0002501D"/>
    <w:rsid w:val="0002546A"/>
    <w:rsid w:val="000277FA"/>
    <w:rsid w:val="000278B1"/>
    <w:rsid w:val="00030014"/>
    <w:rsid w:val="00031839"/>
    <w:rsid w:val="00037ACE"/>
    <w:rsid w:val="000400EE"/>
    <w:rsid w:val="00040ACA"/>
    <w:rsid w:val="0004347D"/>
    <w:rsid w:val="000453CE"/>
    <w:rsid w:val="00045BE5"/>
    <w:rsid w:val="00045E0C"/>
    <w:rsid w:val="00046058"/>
    <w:rsid w:val="00046F11"/>
    <w:rsid w:val="00055A70"/>
    <w:rsid w:val="00056B68"/>
    <w:rsid w:val="00060B6C"/>
    <w:rsid w:val="000611A1"/>
    <w:rsid w:val="000614AC"/>
    <w:rsid w:val="00061C6A"/>
    <w:rsid w:val="000648F9"/>
    <w:rsid w:val="00065FB3"/>
    <w:rsid w:val="00067498"/>
    <w:rsid w:val="000702B5"/>
    <w:rsid w:val="0007150D"/>
    <w:rsid w:val="00075B4A"/>
    <w:rsid w:val="00077FA7"/>
    <w:rsid w:val="00081DAE"/>
    <w:rsid w:val="0008256E"/>
    <w:rsid w:val="000932A2"/>
    <w:rsid w:val="000A1FF8"/>
    <w:rsid w:val="000A35C5"/>
    <w:rsid w:val="000A65D6"/>
    <w:rsid w:val="000A70CD"/>
    <w:rsid w:val="000B4F51"/>
    <w:rsid w:val="000C5F02"/>
    <w:rsid w:val="000C74EC"/>
    <w:rsid w:val="000C7761"/>
    <w:rsid w:val="000D1A93"/>
    <w:rsid w:val="000D57C3"/>
    <w:rsid w:val="000E0B61"/>
    <w:rsid w:val="000E20CD"/>
    <w:rsid w:val="000E24BD"/>
    <w:rsid w:val="000E3024"/>
    <w:rsid w:val="000E4C5A"/>
    <w:rsid w:val="000E6581"/>
    <w:rsid w:val="000F0CF1"/>
    <w:rsid w:val="000F426D"/>
    <w:rsid w:val="000F5B28"/>
    <w:rsid w:val="00100305"/>
    <w:rsid w:val="00100C0A"/>
    <w:rsid w:val="00101E5E"/>
    <w:rsid w:val="00102A72"/>
    <w:rsid w:val="00102EB8"/>
    <w:rsid w:val="001040F7"/>
    <w:rsid w:val="0010496D"/>
    <w:rsid w:val="00104D7E"/>
    <w:rsid w:val="001073E7"/>
    <w:rsid w:val="0011024C"/>
    <w:rsid w:val="001105A8"/>
    <w:rsid w:val="001111AB"/>
    <w:rsid w:val="00112F44"/>
    <w:rsid w:val="00116EA9"/>
    <w:rsid w:val="00116FC5"/>
    <w:rsid w:val="00120DEC"/>
    <w:rsid w:val="0013548F"/>
    <w:rsid w:val="00141DB0"/>
    <w:rsid w:val="0014236A"/>
    <w:rsid w:val="001431FA"/>
    <w:rsid w:val="00143473"/>
    <w:rsid w:val="00150578"/>
    <w:rsid w:val="00157492"/>
    <w:rsid w:val="0015760D"/>
    <w:rsid w:val="001602E9"/>
    <w:rsid w:val="00160CFE"/>
    <w:rsid w:val="00160D99"/>
    <w:rsid w:val="00166ED1"/>
    <w:rsid w:val="00167A47"/>
    <w:rsid w:val="0017068A"/>
    <w:rsid w:val="00170927"/>
    <w:rsid w:val="00171B5F"/>
    <w:rsid w:val="001755F0"/>
    <w:rsid w:val="00176BCB"/>
    <w:rsid w:val="0017750C"/>
    <w:rsid w:val="0018150C"/>
    <w:rsid w:val="00182129"/>
    <w:rsid w:val="00183C3B"/>
    <w:rsid w:val="00185D7E"/>
    <w:rsid w:val="001869D7"/>
    <w:rsid w:val="001A17B6"/>
    <w:rsid w:val="001A42B3"/>
    <w:rsid w:val="001B1A8F"/>
    <w:rsid w:val="001B5A5A"/>
    <w:rsid w:val="001C3DCE"/>
    <w:rsid w:val="001C4C1E"/>
    <w:rsid w:val="001C5B44"/>
    <w:rsid w:val="001D12B6"/>
    <w:rsid w:val="001D3291"/>
    <w:rsid w:val="001D4F27"/>
    <w:rsid w:val="001D66EC"/>
    <w:rsid w:val="001E06DB"/>
    <w:rsid w:val="001E19A3"/>
    <w:rsid w:val="001E38D6"/>
    <w:rsid w:val="001E47AB"/>
    <w:rsid w:val="001E4B55"/>
    <w:rsid w:val="001F1936"/>
    <w:rsid w:val="001F72B7"/>
    <w:rsid w:val="00200AD7"/>
    <w:rsid w:val="00200C51"/>
    <w:rsid w:val="00202991"/>
    <w:rsid w:val="00206DD4"/>
    <w:rsid w:val="00211EEF"/>
    <w:rsid w:val="00216CFF"/>
    <w:rsid w:val="00222252"/>
    <w:rsid w:val="00222C8D"/>
    <w:rsid w:val="002234A3"/>
    <w:rsid w:val="002239F0"/>
    <w:rsid w:val="00226DCE"/>
    <w:rsid w:val="00231B3C"/>
    <w:rsid w:val="0023587A"/>
    <w:rsid w:val="00237D3A"/>
    <w:rsid w:val="00247934"/>
    <w:rsid w:val="00252BB3"/>
    <w:rsid w:val="002569FF"/>
    <w:rsid w:val="0026677E"/>
    <w:rsid w:val="00266A5E"/>
    <w:rsid w:val="00276D43"/>
    <w:rsid w:val="002864ED"/>
    <w:rsid w:val="002872C9"/>
    <w:rsid w:val="002926BA"/>
    <w:rsid w:val="002A0EE2"/>
    <w:rsid w:val="002A14F2"/>
    <w:rsid w:val="002A680E"/>
    <w:rsid w:val="002A72CD"/>
    <w:rsid w:val="002A7920"/>
    <w:rsid w:val="002B31AD"/>
    <w:rsid w:val="002B592C"/>
    <w:rsid w:val="002B7FE4"/>
    <w:rsid w:val="002C2179"/>
    <w:rsid w:val="002C512E"/>
    <w:rsid w:val="002D078A"/>
    <w:rsid w:val="002D0C71"/>
    <w:rsid w:val="002D16D0"/>
    <w:rsid w:val="002D2739"/>
    <w:rsid w:val="002D2F0B"/>
    <w:rsid w:val="002D7C7D"/>
    <w:rsid w:val="002E0022"/>
    <w:rsid w:val="002E1757"/>
    <w:rsid w:val="002E1E8F"/>
    <w:rsid w:val="002E32E4"/>
    <w:rsid w:val="002E607C"/>
    <w:rsid w:val="002E72D3"/>
    <w:rsid w:val="002E7AFA"/>
    <w:rsid w:val="002F7FCA"/>
    <w:rsid w:val="00302B83"/>
    <w:rsid w:val="00302DCF"/>
    <w:rsid w:val="00303E14"/>
    <w:rsid w:val="00311903"/>
    <w:rsid w:val="0031247F"/>
    <w:rsid w:val="0031331F"/>
    <w:rsid w:val="003162AB"/>
    <w:rsid w:val="003169CB"/>
    <w:rsid w:val="0031736B"/>
    <w:rsid w:val="003203B6"/>
    <w:rsid w:val="0032232F"/>
    <w:rsid w:val="00322CCE"/>
    <w:rsid w:val="003232AF"/>
    <w:rsid w:val="00324D3A"/>
    <w:rsid w:val="00330455"/>
    <w:rsid w:val="00330868"/>
    <w:rsid w:val="0033110C"/>
    <w:rsid w:val="00331B5F"/>
    <w:rsid w:val="0033680A"/>
    <w:rsid w:val="00341FC2"/>
    <w:rsid w:val="00344EE8"/>
    <w:rsid w:val="00346DB3"/>
    <w:rsid w:val="00351D7F"/>
    <w:rsid w:val="00357966"/>
    <w:rsid w:val="00360200"/>
    <w:rsid w:val="00364623"/>
    <w:rsid w:val="003667F8"/>
    <w:rsid w:val="0037059A"/>
    <w:rsid w:val="0037163A"/>
    <w:rsid w:val="00371C5F"/>
    <w:rsid w:val="00375264"/>
    <w:rsid w:val="00382C33"/>
    <w:rsid w:val="0038425D"/>
    <w:rsid w:val="00384B9E"/>
    <w:rsid w:val="003857EC"/>
    <w:rsid w:val="00391DA2"/>
    <w:rsid w:val="00394B4D"/>
    <w:rsid w:val="003A7E0F"/>
    <w:rsid w:val="003B16F7"/>
    <w:rsid w:val="003B20DE"/>
    <w:rsid w:val="003B3A4D"/>
    <w:rsid w:val="003B4C88"/>
    <w:rsid w:val="003B5A19"/>
    <w:rsid w:val="003C26AC"/>
    <w:rsid w:val="003C5508"/>
    <w:rsid w:val="003D0377"/>
    <w:rsid w:val="003D32F7"/>
    <w:rsid w:val="003D3864"/>
    <w:rsid w:val="003D4A45"/>
    <w:rsid w:val="003D56C6"/>
    <w:rsid w:val="003E6102"/>
    <w:rsid w:val="003E7908"/>
    <w:rsid w:val="003F072A"/>
    <w:rsid w:val="003F1459"/>
    <w:rsid w:val="003F231C"/>
    <w:rsid w:val="003F3036"/>
    <w:rsid w:val="003F660E"/>
    <w:rsid w:val="003F67D5"/>
    <w:rsid w:val="003F7107"/>
    <w:rsid w:val="00402A24"/>
    <w:rsid w:val="0040407E"/>
    <w:rsid w:val="00412553"/>
    <w:rsid w:val="00412B97"/>
    <w:rsid w:val="004162BA"/>
    <w:rsid w:val="00417746"/>
    <w:rsid w:val="004206BA"/>
    <w:rsid w:val="004225E0"/>
    <w:rsid w:val="00424362"/>
    <w:rsid w:val="0042515B"/>
    <w:rsid w:val="00425374"/>
    <w:rsid w:val="004270E8"/>
    <w:rsid w:val="004334BF"/>
    <w:rsid w:val="00435BE5"/>
    <w:rsid w:val="00435D55"/>
    <w:rsid w:val="00442DEE"/>
    <w:rsid w:val="0044350B"/>
    <w:rsid w:val="00443C82"/>
    <w:rsid w:val="004459AD"/>
    <w:rsid w:val="00445BA6"/>
    <w:rsid w:val="004525EA"/>
    <w:rsid w:val="00452845"/>
    <w:rsid w:val="00452F71"/>
    <w:rsid w:val="0045439B"/>
    <w:rsid w:val="004570C0"/>
    <w:rsid w:val="00460EF9"/>
    <w:rsid w:val="00463032"/>
    <w:rsid w:val="004655AF"/>
    <w:rsid w:val="004718C1"/>
    <w:rsid w:val="00473E27"/>
    <w:rsid w:val="00475BB0"/>
    <w:rsid w:val="00485BBC"/>
    <w:rsid w:val="00487114"/>
    <w:rsid w:val="00493008"/>
    <w:rsid w:val="004959F5"/>
    <w:rsid w:val="004A42BA"/>
    <w:rsid w:val="004A6C47"/>
    <w:rsid w:val="004A7519"/>
    <w:rsid w:val="004B15D9"/>
    <w:rsid w:val="004B313D"/>
    <w:rsid w:val="004B4BFD"/>
    <w:rsid w:val="004B5DB3"/>
    <w:rsid w:val="004B7E1D"/>
    <w:rsid w:val="004C5B19"/>
    <w:rsid w:val="004C7AF0"/>
    <w:rsid w:val="004D0423"/>
    <w:rsid w:val="004D2F48"/>
    <w:rsid w:val="004D4376"/>
    <w:rsid w:val="004E0A82"/>
    <w:rsid w:val="004F7155"/>
    <w:rsid w:val="00502ED8"/>
    <w:rsid w:val="00503B54"/>
    <w:rsid w:val="00505768"/>
    <w:rsid w:val="00506D06"/>
    <w:rsid w:val="0051212A"/>
    <w:rsid w:val="00512EC1"/>
    <w:rsid w:val="0051316C"/>
    <w:rsid w:val="0051572B"/>
    <w:rsid w:val="005221AC"/>
    <w:rsid w:val="00523926"/>
    <w:rsid w:val="00525297"/>
    <w:rsid w:val="00531753"/>
    <w:rsid w:val="00534493"/>
    <w:rsid w:val="00540837"/>
    <w:rsid w:val="00542F32"/>
    <w:rsid w:val="00544FEE"/>
    <w:rsid w:val="005450B4"/>
    <w:rsid w:val="005468DB"/>
    <w:rsid w:val="00546DCF"/>
    <w:rsid w:val="00550BA9"/>
    <w:rsid w:val="00551E09"/>
    <w:rsid w:val="0055510D"/>
    <w:rsid w:val="00561A2B"/>
    <w:rsid w:val="00565495"/>
    <w:rsid w:val="005657D9"/>
    <w:rsid w:val="00570ACF"/>
    <w:rsid w:val="00576B9D"/>
    <w:rsid w:val="0058173F"/>
    <w:rsid w:val="00582137"/>
    <w:rsid w:val="00587FCD"/>
    <w:rsid w:val="00595A0F"/>
    <w:rsid w:val="005A201A"/>
    <w:rsid w:val="005B006F"/>
    <w:rsid w:val="005B1973"/>
    <w:rsid w:val="005B1C95"/>
    <w:rsid w:val="005B360D"/>
    <w:rsid w:val="005B5003"/>
    <w:rsid w:val="005C04B6"/>
    <w:rsid w:val="005C31F5"/>
    <w:rsid w:val="005C4A2D"/>
    <w:rsid w:val="005C5F76"/>
    <w:rsid w:val="005C78F1"/>
    <w:rsid w:val="005D3194"/>
    <w:rsid w:val="005D3538"/>
    <w:rsid w:val="005D3D16"/>
    <w:rsid w:val="005D6F79"/>
    <w:rsid w:val="005D7213"/>
    <w:rsid w:val="005E1C92"/>
    <w:rsid w:val="005F015A"/>
    <w:rsid w:val="005F1ADE"/>
    <w:rsid w:val="005F2B7B"/>
    <w:rsid w:val="005F3426"/>
    <w:rsid w:val="005F61C1"/>
    <w:rsid w:val="0060019C"/>
    <w:rsid w:val="00601478"/>
    <w:rsid w:val="00606155"/>
    <w:rsid w:val="00606C94"/>
    <w:rsid w:val="00607BBD"/>
    <w:rsid w:val="0061072D"/>
    <w:rsid w:val="006108C4"/>
    <w:rsid w:val="00612185"/>
    <w:rsid w:val="00613255"/>
    <w:rsid w:val="006158EB"/>
    <w:rsid w:val="006204B9"/>
    <w:rsid w:val="00622A1B"/>
    <w:rsid w:val="00622C28"/>
    <w:rsid w:val="00623F7F"/>
    <w:rsid w:val="00633674"/>
    <w:rsid w:val="00641396"/>
    <w:rsid w:val="00643121"/>
    <w:rsid w:val="00644F2A"/>
    <w:rsid w:val="006474EC"/>
    <w:rsid w:val="00647632"/>
    <w:rsid w:val="00650983"/>
    <w:rsid w:val="00657120"/>
    <w:rsid w:val="00661F3F"/>
    <w:rsid w:val="00662844"/>
    <w:rsid w:val="00664952"/>
    <w:rsid w:val="00665660"/>
    <w:rsid w:val="00675D2F"/>
    <w:rsid w:val="006772F1"/>
    <w:rsid w:val="0068001B"/>
    <w:rsid w:val="00681FAC"/>
    <w:rsid w:val="0068623D"/>
    <w:rsid w:val="0068673F"/>
    <w:rsid w:val="00686D2F"/>
    <w:rsid w:val="006872CC"/>
    <w:rsid w:val="00691B7C"/>
    <w:rsid w:val="00692A68"/>
    <w:rsid w:val="00694E01"/>
    <w:rsid w:val="006A3AC5"/>
    <w:rsid w:val="006A7AB4"/>
    <w:rsid w:val="006B1025"/>
    <w:rsid w:val="006B398E"/>
    <w:rsid w:val="006B68BE"/>
    <w:rsid w:val="006B71CC"/>
    <w:rsid w:val="006C04A1"/>
    <w:rsid w:val="006C2127"/>
    <w:rsid w:val="006C3273"/>
    <w:rsid w:val="006C538E"/>
    <w:rsid w:val="006C7428"/>
    <w:rsid w:val="006C7714"/>
    <w:rsid w:val="006C7798"/>
    <w:rsid w:val="006D1078"/>
    <w:rsid w:val="006D58DB"/>
    <w:rsid w:val="006D6098"/>
    <w:rsid w:val="006D7819"/>
    <w:rsid w:val="006E2D96"/>
    <w:rsid w:val="006E4E5C"/>
    <w:rsid w:val="006E57C4"/>
    <w:rsid w:val="006E7588"/>
    <w:rsid w:val="006F4D48"/>
    <w:rsid w:val="007035CF"/>
    <w:rsid w:val="00706DDD"/>
    <w:rsid w:val="00706F84"/>
    <w:rsid w:val="007147B1"/>
    <w:rsid w:val="00720BCC"/>
    <w:rsid w:val="0072166F"/>
    <w:rsid w:val="00721D39"/>
    <w:rsid w:val="007242FE"/>
    <w:rsid w:val="00725C31"/>
    <w:rsid w:val="0072649F"/>
    <w:rsid w:val="00726860"/>
    <w:rsid w:val="00726E29"/>
    <w:rsid w:val="00730C3B"/>
    <w:rsid w:val="00731AF7"/>
    <w:rsid w:val="00735069"/>
    <w:rsid w:val="007371F4"/>
    <w:rsid w:val="00741BA1"/>
    <w:rsid w:val="00745939"/>
    <w:rsid w:val="00751D8E"/>
    <w:rsid w:val="00755D17"/>
    <w:rsid w:val="00765C82"/>
    <w:rsid w:val="00767649"/>
    <w:rsid w:val="00770A17"/>
    <w:rsid w:val="007713D9"/>
    <w:rsid w:val="0077652B"/>
    <w:rsid w:val="007765DB"/>
    <w:rsid w:val="007802DC"/>
    <w:rsid w:val="0078118E"/>
    <w:rsid w:val="00784367"/>
    <w:rsid w:val="00784A98"/>
    <w:rsid w:val="00785511"/>
    <w:rsid w:val="00786832"/>
    <w:rsid w:val="0078793F"/>
    <w:rsid w:val="0078795E"/>
    <w:rsid w:val="00790ACE"/>
    <w:rsid w:val="00791042"/>
    <w:rsid w:val="00794A97"/>
    <w:rsid w:val="0079617F"/>
    <w:rsid w:val="00796E63"/>
    <w:rsid w:val="007A2402"/>
    <w:rsid w:val="007A698C"/>
    <w:rsid w:val="007B20C9"/>
    <w:rsid w:val="007B3608"/>
    <w:rsid w:val="007B48E2"/>
    <w:rsid w:val="007C14FA"/>
    <w:rsid w:val="007C2C98"/>
    <w:rsid w:val="007C578C"/>
    <w:rsid w:val="007D033C"/>
    <w:rsid w:val="007D2E0E"/>
    <w:rsid w:val="007D359F"/>
    <w:rsid w:val="007D6C42"/>
    <w:rsid w:val="007D75A7"/>
    <w:rsid w:val="007E119D"/>
    <w:rsid w:val="007E176E"/>
    <w:rsid w:val="007E392D"/>
    <w:rsid w:val="007E618F"/>
    <w:rsid w:val="007F0AEB"/>
    <w:rsid w:val="007F0D53"/>
    <w:rsid w:val="007F1E61"/>
    <w:rsid w:val="007F24A0"/>
    <w:rsid w:val="007F78C2"/>
    <w:rsid w:val="008003B7"/>
    <w:rsid w:val="008057DD"/>
    <w:rsid w:val="00806A92"/>
    <w:rsid w:val="008077B8"/>
    <w:rsid w:val="00813A54"/>
    <w:rsid w:val="00814AEF"/>
    <w:rsid w:val="00815F57"/>
    <w:rsid w:val="0081791C"/>
    <w:rsid w:val="008211C8"/>
    <w:rsid w:val="008227DB"/>
    <w:rsid w:val="00842147"/>
    <w:rsid w:val="008442B3"/>
    <w:rsid w:val="00844E3B"/>
    <w:rsid w:val="00845572"/>
    <w:rsid w:val="00846A86"/>
    <w:rsid w:val="00850132"/>
    <w:rsid w:val="00853532"/>
    <w:rsid w:val="00854BD6"/>
    <w:rsid w:val="00856877"/>
    <w:rsid w:val="00857402"/>
    <w:rsid w:val="00870496"/>
    <w:rsid w:val="00873129"/>
    <w:rsid w:val="00873841"/>
    <w:rsid w:val="00874CEB"/>
    <w:rsid w:val="008766ED"/>
    <w:rsid w:val="00877A8C"/>
    <w:rsid w:val="00882B17"/>
    <w:rsid w:val="008857B0"/>
    <w:rsid w:val="0089109F"/>
    <w:rsid w:val="00891598"/>
    <w:rsid w:val="008920B8"/>
    <w:rsid w:val="00896063"/>
    <w:rsid w:val="008A01C7"/>
    <w:rsid w:val="008A3CE5"/>
    <w:rsid w:val="008A4470"/>
    <w:rsid w:val="008B290C"/>
    <w:rsid w:val="008C193E"/>
    <w:rsid w:val="008C1E12"/>
    <w:rsid w:val="008C3AA9"/>
    <w:rsid w:val="008D0FC3"/>
    <w:rsid w:val="008D1F2F"/>
    <w:rsid w:val="008D2056"/>
    <w:rsid w:val="008D220E"/>
    <w:rsid w:val="008D2679"/>
    <w:rsid w:val="008D6403"/>
    <w:rsid w:val="008D7643"/>
    <w:rsid w:val="008D77FA"/>
    <w:rsid w:val="008D79C6"/>
    <w:rsid w:val="008E1E33"/>
    <w:rsid w:val="008E3259"/>
    <w:rsid w:val="008E79A8"/>
    <w:rsid w:val="008F0609"/>
    <w:rsid w:val="008F33BB"/>
    <w:rsid w:val="008F4C34"/>
    <w:rsid w:val="008F5492"/>
    <w:rsid w:val="0090585A"/>
    <w:rsid w:val="00910F29"/>
    <w:rsid w:val="00911FA1"/>
    <w:rsid w:val="00912D1C"/>
    <w:rsid w:val="00916D8C"/>
    <w:rsid w:val="00916EC7"/>
    <w:rsid w:val="00924921"/>
    <w:rsid w:val="00925C55"/>
    <w:rsid w:val="009265FB"/>
    <w:rsid w:val="00927650"/>
    <w:rsid w:val="00927A8D"/>
    <w:rsid w:val="0093052A"/>
    <w:rsid w:val="0093356C"/>
    <w:rsid w:val="00936D28"/>
    <w:rsid w:val="009377D3"/>
    <w:rsid w:val="009378B2"/>
    <w:rsid w:val="00942E9F"/>
    <w:rsid w:val="009450B4"/>
    <w:rsid w:val="00945754"/>
    <w:rsid w:val="009459A0"/>
    <w:rsid w:val="00946FD9"/>
    <w:rsid w:val="0094762D"/>
    <w:rsid w:val="00947A0D"/>
    <w:rsid w:val="009522A3"/>
    <w:rsid w:val="00954EEC"/>
    <w:rsid w:val="00954F48"/>
    <w:rsid w:val="00962DAC"/>
    <w:rsid w:val="00967608"/>
    <w:rsid w:val="00971486"/>
    <w:rsid w:val="009721EC"/>
    <w:rsid w:val="009745D0"/>
    <w:rsid w:val="00984EBA"/>
    <w:rsid w:val="00985B63"/>
    <w:rsid w:val="00987DF6"/>
    <w:rsid w:val="009908BF"/>
    <w:rsid w:val="00992925"/>
    <w:rsid w:val="00993131"/>
    <w:rsid w:val="009939A9"/>
    <w:rsid w:val="00993F05"/>
    <w:rsid w:val="00994610"/>
    <w:rsid w:val="00994A7E"/>
    <w:rsid w:val="00996EE0"/>
    <w:rsid w:val="009A1CDD"/>
    <w:rsid w:val="009B01C7"/>
    <w:rsid w:val="009B21DC"/>
    <w:rsid w:val="009B51F4"/>
    <w:rsid w:val="009B5A0E"/>
    <w:rsid w:val="009B6EEE"/>
    <w:rsid w:val="009C1252"/>
    <w:rsid w:val="009C1310"/>
    <w:rsid w:val="009C3519"/>
    <w:rsid w:val="009C3F00"/>
    <w:rsid w:val="009C644F"/>
    <w:rsid w:val="009D0397"/>
    <w:rsid w:val="009D1FDB"/>
    <w:rsid w:val="009D5AC1"/>
    <w:rsid w:val="009D5F18"/>
    <w:rsid w:val="009E0529"/>
    <w:rsid w:val="009E2CA9"/>
    <w:rsid w:val="009E3BA7"/>
    <w:rsid w:val="009E4180"/>
    <w:rsid w:val="009E5F0A"/>
    <w:rsid w:val="009E6BB7"/>
    <w:rsid w:val="009F06E4"/>
    <w:rsid w:val="009F517F"/>
    <w:rsid w:val="009F7778"/>
    <w:rsid w:val="00A068C0"/>
    <w:rsid w:val="00A072A6"/>
    <w:rsid w:val="00A11702"/>
    <w:rsid w:val="00A166B9"/>
    <w:rsid w:val="00A17491"/>
    <w:rsid w:val="00A25768"/>
    <w:rsid w:val="00A31BB0"/>
    <w:rsid w:val="00A324CD"/>
    <w:rsid w:val="00A34959"/>
    <w:rsid w:val="00A36810"/>
    <w:rsid w:val="00A403C0"/>
    <w:rsid w:val="00A404B6"/>
    <w:rsid w:val="00A41891"/>
    <w:rsid w:val="00A53588"/>
    <w:rsid w:val="00A53658"/>
    <w:rsid w:val="00A55869"/>
    <w:rsid w:val="00A563D2"/>
    <w:rsid w:val="00A622C9"/>
    <w:rsid w:val="00A64D01"/>
    <w:rsid w:val="00A65683"/>
    <w:rsid w:val="00A713DF"/>
    <w:rsid w:val="00A810F2"/>
    <w:rsid w:val="00A86384"/>
    <w:rsid w:val="00A870B1"/>
    <w:rsid w:val="00A90795"/>
    <w:rsid w:val="00A91F0E"/>
    <w:rsid w:val="00A95096"/>
    <w:rsid w:val="00AA7879"/>
    <w:rsid w:val="00AB33D2"/>
    <w:rsid w:val="00AB360C"/>
    <w:rsid w:val="00AB4389"/>
    <w:rsid w:val="00AB4E5E"/>
    <w:rsid w:val="00AB6329"/>
    <w:rsid w:val="00AC35AC"/>
    <w:rsid w:val="00AC3AB0"/>
    <w:rsid w:val="00AC5414"/>
    <w:rsid w:val="00AC6AD7"/>
    <w:rsid w:val="00AD2590"/>
    <w:rsid w:val="00AD4458"/>
    <w:rsid w:val="00AE106F"/>
    <w:rsid w:val="00AE1B03"/>
    <w:rsid w:val="00AE1B41"/>
    <w:rsid w:val="00AE1E8B"/>
    <w:rsid w:val="00AE3A33"/>
    <w:rsid w:val="00AE4BBA"/>
    <w:rsid w:val="00AE64FD"/>
    <w:rsid w:val="00AF2003"/>
    <w:rsid w:val="00AF2A88"/>
    <w:rsid w:val="00AF31C6"/>
    <w:rsid w:val="00B01392"/>
    <w:rsid w:val="00B01417"/>
    <w:rsid w:val="00B0161C"/>
    <w:rsid w:val="00B03D24"/>
    <w:rsid w:val="00B06B32"/>
    <w:rsid w:val="00B07F85"/>
    <w:rsid w:val="00B10587"/>
    <w:rsid w:val="00B12CCD"/>
    <w:rsid w:val="00B132C7"/>
    <w:rsid w:val="00B219E1"/>
    <w:rsid w:val="00B224AC"/>
    <w:rsid w:val="00B2688F"/>
    <w:rsid w:val="00B26BE5"/>
    <w:rsid w:val="00B33343"/>
    <w:rsid w:val="00B34A33"/>
    <w:rsid w:val="00B418E9"/>
    <w:rsid w:val="00B42B43"/>
    <w:rsid w:val="00B44CCB"/>
    <w:rsid w:val="00B50413"/>
    <w:rsid w:val="00B50D44"/>
    <w:rsid w:val="00B50E1A"/>
    <w:rsid w:val="00B559F6"/>
    <w:rsid w:val="00B618CB"/>
    <w:rsid w:val="00B628E3"/>
    <w:rsid w:val="00B63BC1"/>
    <w:rsid w:val="00B643C2"/>
    <w:rsid w:val="00B654E5"/>
    <w:rsid w:val="00B6709B"/>
    <w:rsid w:val="00B72254"/>
    <w:rsid w:val="00B74ED5"/>
    <w:rsid w:val="00B76EC4"/>
    <w:rsid w:val="00B8159F"/>
    <w:rsid w:val="00B85C86"/>
    <w:rsid w:val="00B85E17"/>
    <w:rsid w:val="00B86832"/>
    <w:rsid w:val="00B92EC0"/>
    <w:rsid w:val="00BA699D"/>
    <w:rsid w:val="00BA7906"/>
    <w:rsid w:val="00BA7F8F"/>
    <w:rsid w:val="00BB01C6"/>
    <w:rsid w:val="00BB0741"/>
    <w:rsid w:val="00BB1082"/>
    <w:rsid w:val="00BB3138"/>
    <w:rsid w:val="00BB5154"/>
    <w:rsid w:val="00BB5CFD"/>
    <w:rsid w:val="00BB66F7"/>
    <w:rsid w:val="00BC0A8D"/>
    <w:rsid w:val="00BC0D61"/>
    <w:rsid w:val="00BC1660"/>
    <w:rsid w:val="00BC33D9"/>
    <w:rsid w:val="00BC4659"/>
    <w:rsid w:val="00BC7A11"/>
    <w:rsid w:val="00BD028E"/>
    <w:rsid w:val="00BE275D"/>
    <w:rsid w:val="00BE481A"/>
    <w:rsid w:val="00BF0224"/>
    <w:rsid w:val="00BF19C6"/>
    <w:rsid w:val="00BF2F18"/>
    <w:rsid w:val="00BF50D8"/>
    <w:rsid w:val="00BF55C7"/>
    <w:rsid w:val="00BF607F"/>
    <w:rsid w:val="00C02E23"/>
    <w:rsid w:val="00C03387"/>
    <w:rsid w:val="00C046FA"/>
    <w:rsid w:val="00C071CD"/>
    <w:rsid w:val="00C14A86"/>
    <w:rsid w:val="00C15D60"/>
    <w:rsid w:val="00C17B41"/>
    <w:rsid w:val="00C2610A"/>
    <w:rsid w:val="00C26DDB"/>
    <w:rsid w:val="00C32BD7"/>
    <w:rsid w:val="00C33A87"/>
    <w:rsid w:val="00C354BB"/>
    <w:rsid w:val="00C36B9A"/>
    <w:rsid w:val="00C40B36"/>
    <w:rsid w:val="00C43C7E"/>
    <w:rsid w:val="00C45536"/>
    <w:rsid w:val="00C45706"/>
    <w:rsid w:val="00C45DC6"/>
    <w:rsid w:val="00C468E4"/>
    <w:rsid w:val="00C50D09"/>
    <w:rsid w:val="00C5524F"/>
    <w:rsid w:val="00C575B2"/>
    <w:rsid w:val="00C65B44"/>
    <w:rsid w:val="00C7018F"/>
    <w:rsid w:val="00C7325E"/>
    <w:rsid w:val="00C76A31"/>
    <w:rsid w:val="00C76C8B"/>
    <w:rsid w:val="00C7796F"/>
    <w:rsid w:val="00C807BB"/>
    <w:rsid w:val="00C8540B"/>
    <w:rsid w:val="00C9099A"/>
    <w:rsid w:val="00C91732"/>
    <w:rsid w:val="00C93F92"/>
    <w:rsid w:val="00C94B07"/>
    <w:rsid w:val="00C95A21"/>
    <w:rsid w:val="00C97D54"/>
    <w:rsid w:val="00CA0297"/>
    <w:rsid w:val="00CA14B9"/>
    <w:rsid w:val="00CA259C"/>
    <w:rsid w:val="00CA3BC6"/>
    <w:rsid w:val="00CA6396"/>
    <w:rsid w:val="00CA74F3"/>
    <w:rsid w:val="00CA77A1"/>
    <w:rsid w:val="00CB1475"/>
    <w:rsid w:val="00CB2BB6"/>
    <w:rsid w:val="00CC2340"/>
    <w:rsid w:val="00CC3640"/>
    <w:rsid w:val="00CC7A13"/>
    <w:rsid w:val="00CD0C64"/>
    <w:rsid w:val="00CD2A54"/>
    <w:rsid w:val="00CD62B3"/>
    <w:rsid w:val="00CE08A5"/>
    <w:rsid w:val="00CE63AD"/>
    <w:rsid w:val="00CE760C"/>
    <w:rsid w:val="00CF2BA0"/>
    <w:rsid w:val="00CF3EB2"/>
    <w:rsid w:val="00CF4779"/>
    <w:rsid w:val="00CF64A2"/>
    <w:rsid w:val="00CF6F80"/>
    <w:rsid w:val="00D0080A"/>
    <w:rsid w:val="00D010E4"/>
    <w:rsid w:val="00D019E2"/>
    <w:rsid w:val="00D04657"/>
    <w:rsid w:val="00D101A6"/>
    <w:rsid w:val="00D10957"/>
    <w:rsid w:val="00D13FCA"/>
    <w:rsid w:val="00D16282"/>
    <w:rsid w:val="00D1788D"/>
    <w:rsid w:val="00D22650"/>
    <w:rsid w:val="00D2408C"/>
    <w:rsid w:val="00D34121"/>
    <w:rsid w:val="00D34E35"/>
    <w:rsid w:val="00D357E2"/>
    <w:rsid w:val="00D35A76"/>
    <w:rsid w:val="00D360AA"/>
    <w:rsid w:val="00D37A8B"/>
    <w:rsid w:val="00D40C1A"/>
    <w:rsid w:val="00D43DD1"/>
    <w:rsid w:val="00D4743D"/>
    <w:rsid w:val="00D5094E"/>
    <w:rsid w:val="00D511DC"/>
    <w:rsid w:val="00D531EF"/>
    <w:rsid w:val="00D61BB3"/>
    <w:rsid w:val="00D63248"/>
    <w:rsid w:val="00D658FC"/>
    <w:rsid w:val="00D66596"/>
    <w:rsid w:val="00D6668A"/>
    <w:rsid w:val="00D74313"/>
    <w:rsid w:val="00D76919"/>
    <w:rsid w:val="00D76B09"/>
    <w:rsid w:val="00D82E80"/>
    <w:rsid w:val="00D8332E"/>
    <w:rsid w:val="00D94FC1"/>
    <w:rsid w:val="00DA102B"/>
    <w:rsid w:val="00DA1696"/>
    <w:rsid w:val="00DA1894"/>
    <w:rsid w:val="00DA1974"/>
    <w:rsid w:val="00DA3D5D"/>
    <w:rsid w:val="00DB37F3"/>
    <w:rsid w:val="00DB6F88"/>
    <w:rsid w:val="00DB705D"/>
    <w:rsid w:val="00DC007B"/>
    <w:rsid w:val="00DC180E"/>
    <w:rsid w:val="00DD3FB6"/>
    <w:rsid w:val="00DE0798"/>
    <w:rsid w:val="00DF1566"/>
    <w:rsid w:val="00DF1674"/>
    <w:rsid w:val="00DF274F"/>
    <w:rsid w:val="00DF3386"/>
    <w:rsid w:val="00DF34E3"/>
    <w:rsid w:val="00DF3742"/>
    <w:rsid w:val="00DF6869"/>
    <w:rsid w:val="00DF7C65"/>
    <w:rsid w:val="00E00635"/>
    <w:rsid w:val="00E008E3"/>
    <w:rsid w:val="00E02433"/>
    <w:rsid w:val="00E02FD9"/>
    <w:rsid w:val="00E0369D"/>
    <w:rsid w:val="00E05093"/>
    <w:rsid w:val="00E057B5"/>
    <w:rsid w:val="00E062F3"/>
    <w:rsid w:val="00E0681F"/>
    <w:rsid w:val="00E11196"/>
    <w:rsid w:val="00E12EBF"/>
    <w:rsid w:val="00E130E0"/>
    <w:rsid w:val="00E20224"/>
    <w:rsid w:val="00E25065"/>
    <w:rsid w:val="00E27746"/>
    <w:rsid w:val="00E32641"/>
    <w:rsid w:val="00E33DF1"/>
    <w:rsid w:val="00E35D91"/>
    <w:rsid w:val="00E42CF1"/>
    <w:rsid w:val="00E43930"/>
    <w:rsid w:val="00E4578D"/>
    <w:rsid w:val="00E4606C"/>
    <w:rsid w:val="00E475E2"/>
    <w:rsid w:val="00E51985"/>
    <w:rsid w:val="00E519C9"/>
    <w:rsid w:val="00E53758"/>
    <w:rsid w:val="00E577BA"/>
    <w:rsid w:val="00E61254"/>
    <w:rsid w:val="00E668D1"/>
    <w:rsid w:val="00E72CD2"/>
    <w:rsid w:val="00E74E5C"/>
    <w:rsid w:val="00E806A8"/>
    <w:rsid w:val="00E81546"/>
    <w:rsid w:val="00E8263C"/>
    <w:rsid w:val="00E86B6D"/>
    <w:rsid w:val="00E9291F"/>
    <w:rsid w:val="00E94DB1"/>
    <w:rsid w:val="00E95EFB"/>
    <w:rsid w:val="00EA4BCF"/>
    <w:rsid w:val="00EA644D"/>
    <w:rsid w:val="00EB568B"/>
    <w:rsid w:val="00EB6B4F"/>
    <w:rsid w:val="00EB7511"/>
    <w:rsid w:val="00EB7AF3"/>
    <w:rsid w:val="00EC1E2B"/>
    <w:rsid w:val="00EC2754"/>
    <w:rsid w:val="00EC4DE4"/>
    <w:rsid w:val="00EC77A9"/>
    <w:rsid w:val="00ED1D83"/>
    <w:rsid w:val="00ED1D86"/>
    <w:rsid w:val="00ED3855"/>
    <w:rsid w:val="00EE2445"/>
    <w:rsid w:val="00EE3A8B"/>
    <w:rsid w:val="00EE43B1"/>
    <w:rsid w:val="00EE5974"/>
    <w:rsid w:val="00EF26BE"/>
    <w:rsid w:val="00EF2F1B"/>
    <w:rsid w:val="00EF54B7"/>
    <w:rsid w:val="00EF675F"/>
    <w:rsid w:val="00F00DC7"/>
    <w:rsid w:val="00F01011"/>
    <w:rsid w:val="00F013D2"/>
    <w:rsid w:val="00F0298D"/>
    <w:rsid w:val="00F10B24"/>
    <w:rsid w:val="00F136EB"/>
    <w:rsid w:val="00F14FEC"/>
    <w:rsid w:val="00F15FEC"/>
    <w:rsid w:val="00F20688"/>
    <w:rsid w:val="00F2198B"/>
    <w:rsid w:val="00F2616F"/>
    <w:rsid w:val="00F2773D"/>
    <w:rsid w:val="00F34AF6"/>
    <w:rsid w:val="00F36B5F"/>
    <w:rsid w:val="00F418CF"/>
    <w:rsid w:val="00F42CCE"/>
    <w:rsid w:val="00F45F04"/>
    <w:rsid w:val="00F4709B"/>
    <w:rsid w:val="00F56BFC"/>
    <w:rsid w:val="00F7232E"/>
    <w:rsid w:val="00F72484"/>
    <w:rsid w:val="00F72B82"/>
    <w:rsid w:val="00F74A8D"/>
    <w:rsid w:val="00F7529D"/>
    <w:rsid w:val="00F75A3A"/>
    <w:rsid w:val="00F75FF0"/>
    <w:rsid w:val="00F76508"/>
    <w:rsid w:val="00F777E9"/>
    <w:rsid w:val="00F77828"/>
    <w:rsid w:val="00F901B7"/>
    <w:rsid w:val="00F90545"/>
    <w:rsid w:val="00F9226B"/>
    <w:rsid w:val="00F92C0F"/>
    <w:rsid w:val="00F96E3E"/>
    <w:rsid w:val="00F96EC2"/>
    <w:rsid w:val="00FA0BEB"/>
    <w:rsid w:val="00FA0D6E"/>
    <w:rsid w:val="00FB7C5D"/>
    <w:rsid w:val="00FC1BEF"/>
    <w:rsid w:val="00FC42A1"/>
    <w:rsid w:val="00FC4555"/>
    <w:rsid w:val="00FC5403"/>
    <w:rsid w:val="00FD14B8"/>
    <w:rsid w:val="00FD27EB"/>
    <w:rsid w:val="00FD3B43"/>
    <w:rsid w:val="00FD4CDA"/>
    <w:rsid w:val="00FD7AD4"/>
    <w:rsid w:val="00FE0EDF"/>
    <w:rsid w:val="00FE2E73"/>
    <w:rsid w:val="00FE4182"/>
    <w:rsid w:val="00FE6BD0"/>
    <w:rsid w:val="00FF20F9"/>
    <w:rsid w:val="00FF31C0"/>
    <w:rsid w:val="00FF4447"/>
    <w:rsid w:val="00FF4B05"/>
    <w:rsid w:val="00FF76EE"/>
    <w:rsid w:val="00FF78B4"/>
    <w:rsid w:val="2B31A222"/>
    <w:rsid w:val="5D4C2894"/>
    <w:rsid w:val="7118B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666EC"/>
  <w15:chartTrackingRefBased/>
  <w15:docId w15:val="{1E7EC375-8BEC-423C-BBB1-428389C45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257"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ED8"/>
    <w:rPr>
      <w:sz w:val="20"/>
    </w:rPr>
  </w:style>
  <w:style w:type="paragraph" w:styleId="Heading1">
    <w:name w:val="heading 1"/>
    <w:aliases w:val="h1"/>
    <w:basedOn w:val="Heading2"/>
    <w:next w:val="Normal"/>
    <w:link w:val="Heading1Char"/>
    <w:qFormat/>
    <w:rsid w:val="0072166F"/>
    <w:pPr>
      <w:numPr>
        <w:numId w:val="11"/>
      </w:numPr>
      <w:spacing w:before="240" w:after="240"/>
      <w:ind w:left="360"/>
      <w:outlineLvl w:val="0"/>
    </w:pPr>
    <w:rPr>
      <w:color w:val="323E4F" w:themeColor="text2" w:themeShade="BF"/>
      <w:szCs w:val="32"/>
    </w:rPr>
  </w:style>
  <w:style w:type="paragraph" w:styleId="Heading2">
    <w:name w:val="heading 2"/>
    <w:aliases w:val="h2"/>
    <w:basedOn w:val="Normal"/>
    <w:next w:val="Normal"/>
    <w:link w:val="Heading2Char"/>
    <w:unhideWhenUsed/>
    <w:qFormat/>
    <w:rsid w:val="00BB0741"/>
    <w:pPr>
      <w:keepNext/>
      <w:keepLines/>
      <w:spacing w:before="40" w:after="0" w:line="360" w:lineRule="auto"/>
      <w:outlineLvl w:val="1"/>
    </w:pPr>
    <w:rPr>
      <w:rFonts w:ascii="GE Inspira Sans" w:eastAsiaTheme="majorEastAsia" w:hAnsi="GE Inspira Sans" w:cstheme="majorBidi"/>
      <w:color w:val="2F5496" w:themeColor="accent1" w:themeShade="BF"/>
      <w:sz w:val="32"/>
      <w:szCs w:val="26"/>
    </w:rPr>
  </w:style>
  <w:style w:type="paragraph" w:styleId="Heading3">
    <w:name w:val="heading 3"/>
    <w:aliases w:val="h3"/>
    <w:basedOn w:val="Normal"/>
    <w:next w:val="Normal"/>
    <w:link w:val="Heading3Char"/>
    <w:unhideWhenUsed/>
    <w:qFormat/>
    <w:rsid w:val="000A70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BB0741"/>
    <w:rPr>
      <w:rFonts w:ascii="GE Inspira Sans" w:eastAsiaTheme="majorEastAsia" w:hAnsi="GE Inspira Sans" w:cstheme="majorBidi"/>
      <w:color w:val="323E4F" w:themeColor="text2" w:themeShade="BF"/>
      <w:sz w:val="32"/>
      <w:szCs w:val="32"/>
    </w:rPr>
  </w:style>
  <w:style w:type="character" w:customStyle="1" w:styleId="Heading2Char">
    <w:name w:val="Heading 2 Char"/>
    <w:aliases w:val="h2 Char"/>
    <w:basedOn w:val="DefaultParagraphFont"/>
    <w:link w:val="Heading2"/>
    <w:rsid w:val="00BB0741"/>
    <w:rPr>
      <w:rFonts w:ascii="GE Inspira Sans" w:eastAsiaTheme="majorEastAsia" w:hAnsi="GE Inspira Sans" w:cstheme="majorBidi"/>
      <w:color w:val="2F5496" w:themeColor="accent1" w:themeShade="BF"/>
      <w:sz w:val="32"/>
      <w:szCs w:val="26"/>
    </w:rPr>
  </w:style>
  <w:style w:type="paragraph" w:styleId="Header">
    <w:name w:val="header"/>
    <w:basedOn w:val="Normal"/>
    <w:link w:val="HeaderChar"/>
    <w:unhideWhenUsed/>
    <w:rsid w:val="0044350B"/>
    <w:pPr>
      <w:tabs>
        <w:tab w:val="center" w:pos="4680"/>
        <w:tab w:val="right" w:pos="9360"/>
      </w:tabs>
      <w:spacing w:after="0" w:line="240" w:lineRule="auto"/>
    </w:pPr>
  </w:style>
  <w:style w:type="character" w:customStyle="1" w:styleId="HeaderChar">
    <w:name w:val="Header Char"/>
    <w:basedOn w:val="DefaultParagraphFont"/>
    <w:link w:val="Header"/>
    <w:rsid w:val="0044350B"/>
    <w:rPr>
      <w:sz w:val="20"/>
    </w:rPr>
  </w:style>
  <w:style w:type="paragraph" w:customStyle="1" w:styleId="RefList2">
    <w:name w:val="RefList2"/>
    <w:basedOn w:val="Normal"/>
    <w:rsid w:val="0044350B"/>
    <w:pPr>
      <w:numPr>
        <w:numId w:val="1"/>
      </w:numPr>
      <w:spacing w:after="0" w:line="240" w:lineRule="auto"/>
    </w:pPr>
    <w:rPr>
      <w:rFonts w:ascii="GE Inspira" w:eastAsia="Times New Roman" w:hAnsi="GE Inspira" w:cs="Times New Roman"/>
      <w:szCs w:val="20"/>
      <w:lang w:val="en-GB" w:eastAsia="ja-JP"/>
    </w:rPr>
  </w:style>
  <w:style w:type="paragraph" w:customStyle="1" w:styleId="Helptext">
    <w:name w:val="Help text"/>
    <w:basedOn w:val="CommentText"/>
    <w:rsid w:val="0044350B"/>
    <w:pPr>
      <w:shd w:val="pct50" w:color="FFFF00" w:fill="auto"/>
      <w:spacing w:after="0"/>
    </w:pPr>
    <w:rPr>
      <w:rFonts w:ascii="GE Inspira" w:eastAsia="Times New Roman" w:hAnsi="GE Inspira" w:cs="Times New Roman"/>
      <w:vanish/>
      <w:color w:val="0000FF"/>
      <w:lang w:val="en-GB" w:eastAsia="ja-JP"/>
    </w:rPr>
  </w:style>
  <w:style w:type="paragraph" w:styleId="CommentText">
    <w:name w:val="annotation text"/>
    <w:basedOn w:val="Normal"/>
    <w:link w:val="CommentTextChar"/>
    <w:uiPriority w:val="99"/>
    <w:semiHidden/>
    <w:unhideWhenUsed/>
    <w:rsid w:val="0044350B"/>
    <w:pPr>
      <w:spacing w:line="240" w:lineRule="auto"/>
    </w:pPr>
    <w:rPr>
      <w:szCs w:val="20"/>
    </w:rPr>
  </w:style>
  <w:style w:type="character" w:customStyle="1" w:styleId="CommentTextChar">
    <w:name w:val="Comment Text Char"/>
    <w:basedOn w:val="DefaultParagraphFont"/>
    <w:link w:val="CommentText"/>
    <w:uiPriority w:val="99"/>
    <w:semiHidden/>
    <w:rsid w:val="0044350B"/>
    <w:rPr>
      <w:sz w:val="20"/>
      <w:szCs w:val="20"/>
    </w:rPr>
  </w:style>
  <w:style w:type="character" w:styleId="Hyperlink">
    <w:name w:val="Hyperlink"/>
    <w:basedOn w:val="DefaultParagraphFont"/>
    <w:uiPriority w:val="99"/>
    <w:unhideWhenUsed/>
    <w:rsid w:val="0044350B"/>
    <w:rPr>
      <w:color w:val="0563C1" w:themeColor="hyperlink"/>
      <w:u w:val="single"/>
    </w:rPr>
  </w:style>
  <w:style w:type="character" w:styleId="UnresolvedMention">
    <w:name w:val="Unresolved Mention"/>
    <w:basedOn w:val="DefaultParagraphFont"/>
    <w:uiPriority w:val="99"/>
    <w:semiHidden/>
    <w:unhideWhenUsed/>
    <w:rsid w:val="0044350B"/>
    <w:rPr>
      <w:color w:val="605E5C"/>
      <w:shd w:val="clear" w:color="auto" w:fill="E1DFDD"/>
    </w:rPr>
  </w:style>
  <w:style w:type="paragraph" w:styleId="Footer">
    <w:name w:val="footer"/>
    <w:aliases w:val="f"/>
    <w:basedOn w:val="Normal"/>
    <w:link w:val="FooterChar"/>
    <w:unhideWhenUsed/>
    <w:rsid w:val="000A70CD"/>
    <w:pPr>
      <w:tabs>
        <w:tab w:val="center" w:pos="4680"/>
        <w:tab w:val="right" w:pos="9360"/>
      </w:tabs>
      <w:spacing w:after="0" w:line="240" w:lineRule="auto"/>
    </w:pPr>
  </w:style>
  <w:style w:type="character" w:customStyle="1" w:styleId="FooterChar">
    <w:name w:val="Footer Char"/>
    <w:aliases w:val="f Char"/>
    <w:basedOn w:val="DefaultParagraphFont"/>
    <w:link w:val="Footer"/>
    <w:rsid w:val="000A70CD"/>
    <w:rPr>
      <w:sz w:val="20"/>
    </w:rPr>
  </w:style>
  <w:style w:type="character" w:customStyle="1" w:styleId="Heading3Char">
    <w:name w:val="Heading 3 Char"/>
    <w:aliases w:val="h3 Char"/>
    <w:basedOn w:val="DefaultParagraphFont"/>
    <w:link w:val="Heading3"/>
    <w:uiPriority w:val="9"/>
    <w:rsid w:val="000A70CD"/>
    <w:rPr>
      <w:rFonts w:asciiTheme="majorHAnsi" w:eastAsiaTheme="majorEastAsia" w:hAnsiTheme="majorHAnsi" w:cstheme="majorBidi"/>
      <w:color w:val="1F3763" w:themeColor="accent1" w:themeShade="7F"/>
      <w:sz w:val="24"/>
      <w:szCs w:val="24"/>
    </w:rPr>
  </w:style>
  <w:style w:type="table" w:customStyle="1" w:styleId="TC">
    <w:name w:val="TC"/>
    <w:basedOn w:val="TableNormal"/>
    <w:uiPriority w:val="99"/>
    <w:rsid w:val="00A53588"/>
    <w:pPr>
      <w:spacing w:after="0" w:line="240" w:lineRule="auto"/>
    </w:pPr>
    <w:rPr>
      <w:rFonts w:ascii="GE Inspira Sans" w:hAnsi="GE Inspira Sans"/>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115" w:type="dxa"/>
        <w:left w:w="115" w:type="dxa"/>
        <w:bottom w:w="115" w:type="dxa"/>
        <w:right w:w="115" w:type="dxa"/>
      </w:tcMar>
    </w:tcPr>
    <w:tblStylePr w:type="firstRow">
      <w:rPr>
        <w:color w:val="auto"/>
      </w:rPr>
      <w:tblPr/>
      <w:tcPr>
        <w:shd w:val="clear" w:color="auto" w:fill="D9D9D9" w:themeFill="background1" w:themeFillShade="D9"/>
      </w:tcPr>
    </w:tblStylePr>
  </w:style>
  <w:style w:type="paragraph" w:customStyle="1" w:styleId="PF">
    <w:name w:val="P/F"/>
    <w:basedOn w:val="Normal"/>
    <w:link w:val="PFChar"/>
    <w:rsid w:val="000A70CD"/>
    <w:pPr>
      <w:spacing w:after="100" w:afterAutospacing="1" w:line="240" w:lineRule="auto"/>
      <w:jc w:val="center"/>
    </w:pPr>
    <w:rPr>
      <w:b/>
    </w:rPr>
  </w:style>
  <w:style w:type="character" w:customStyle="1" w:styleId="PFChar">
    <w:name w:val="P/F Char"/>
    <w:basedOn w:val="DefaultParagraphFont"/>
    <w:link w:val="PF"/>
    <w:rsid w:val="000A70CD"/>
    <w:rPr>
      <w:b/>
      <w:sz w:val="20"/>
    </w:rPr>
  </w:style>
  <w:style w:type="paragraph" w:customStyle="1" w:styleId="SCPF">
    <w:name w:val="SCPF"/>
    <w:basedOn w:val="Heading3"/>
    <w:link w:val="SCPFChar"/>
    <w:qFormat/>
    <w:rsid w:val="000A70CD"/>
    <w:pPr>
      <w:spacing w:line="360" w:lineRule="auto"/>
      <w:jc w:val="center"/>
    </w:pPr>
    <w:rPr>
      <w:b/>
      <w:bCs/>
      <w:sz w:val="28"/>
    </w:rPr>
  </w:style>
  <w:style w:type="character" w:customStyle="1" w:styleId="SCPFChar">
    <w:name w:val="SCPF Char"/>
    <w:basedOn w:val="Heading3Char"/>
    <w:link w:val="SCPF"/>
    <w:rsid w:val="000A70CD"/>
    <w:rPr>
      <w:rFonts w:asciiTheme="majorHAnsi" w:eastAsiaTheme="majorEastAsia" w:hAnsiTheme="majorHAnsi" w:cstheme="majorBidi"/>
      <w:b/>
      <w:bCs/>
      <w:color w:val="1F3763" w:themeColor="accent1" w:themeShade="7F"/>
      <w:sz w:val="28"/>
      <w:szCs w:val="24"/>
    </w:rPr>
  </w:style>
  <w:style w:type="paragraph" w:styleId="HTMLPreformatted">
    <w:name w:val="HTML Preformatted"/>
    <w:basedOn w:val="Normal"/>
    <w:link w:val="HTMLPreformattedChar"/>
    <w:uiPriority w:val="99"/>
    <w:unhideWhenUsed/>
    <w:rsid w:val="00A404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404B6"/>
    <w:rPr>
      <w:rFonts w:ascii="Courier New" w:eastAsia="Times New Roman" w:hAnsi="Courier New" w:cs="Courier New"/>
      <w:sz w:val="20"/>
      <w:szCs w:val="20"/>
    </w:rPr>
  </w:style>
  <w:style w:type="table" w:styleId="TableGrid">
    <w:name w:val="Table Grid"/>
    <w:basedOn w:val="TableNormal"/>
    <w:uiPriority w:val="39"/>
    <w:rsid w:val="006D6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ELetterSans">
    <w:name w:val="GE Letter Sans"/>
    <w:basedOn w:val="Normal"/>
    <w:uiPriority w:val="99"/>
    <w:qFormat/>
    <w:rsid w:val="008B290C"/>
    <w:pPr>
      <w:spacing w:after="0" w:line="240" w:lineRule="auto"/>
    </w:pPr>
    <w:rPr>
      <w:rFonts w:ascii="GE Inspira Sans" w:eastAsia="Times New Roman" w:hAnsi="GE Inspira Sans" w:cs="Times New Roman"/>
      <w:sz w:val="18"/>
      <w:szCs w:val="18"/>
      <w:lang w:bidi="he-IL"/>
    </w:rPr>
  </w:style>
  <w:style w:type="paragraph" w:customStyle="1" w:styleId="Text">
    <w:name w:val="Text"/>
    <w:rsid w:val="008B290C"/>
    <w:pPr>
      <w:spacing w:before="120" w:after="60" w:line="240" w:lineRule="auto"/>
      <w:ind w:left="720"/>
    </w:pPr>
    <w:rPr>
      <w:rFonts w:ascii="GE Inspira" w:eastAsia="Times New Roman" w:hAnsi="GE Inspira" w:cs="Times New Roman"/>
      <w:szCs w:val="20"/>
    </w:rPr>
  </w:style>
  <w:style w:type="paragraph" w:customStyle="1" w:styleId="TableHeading">
    <w:name w:val="TableHeading"/>
    <w:rsid w:val="008B290C"/>
    <w:pPr>
      <w:keepNext/>
      <w:spacing w:before="60" w:after="60" w:line="240" w:lineRule="auto"/>
    </w:pPr>
    <w:rPr>
      <w:rFonts w:ascii="GE Inspira" w:eastAsia="Times New Roman" w:hAnsi="GE Inspira" w:cs="Times New Roman"/>
      <w:b/>
      <w:snapToGrid w:val="0"/>
    </w:rPr>
  </w:style>
  <w:style w:type="paragraph" w:customStyle="1" w:styleId="TableText">
    <w:name w:val="TableText"/>
    <w:rsid w:val="008B290C"/>
    <w:pPr>
      <w:spacing w:before="40" w:after="40" w:line="240" w:lineRule="auto"/>
    </w:pPr>
    <w:rPr>
      <w:rFonts w:ascii="GE Inspira" w:eastAsia="Times New Roman" w:hAnsi="GE Inspira" w:cs="Times New Roman"/>
      <w:sz w:val="20"/>
    </w:rPr>
  </w:style>
  <w:style w:type="paragraph" w:styleId="Title">
    <w:name w:val="Title"/>
    <w:basedOn w:val="Normal"/>
    <w:link w:val="TitleChar"/>
    <w:qFormat/>
    <w:rsid w:val="008B290C"/>
    <w:pPr>
      <w:pageBreakBefore/>
      <w:spacing w:before="240" w:after="60" w:line="240" w:lineRule="auto"/>
      <w:jc w:val="center"/>
    </w:pPr>
    <w:rPr>
      <w:rFonts w:ascii="GE Inspira" w:eastAsia="Times New Roman" w:hAnsi="GE Inspira" w:cs="Arial"/>
      <w:b/>
      <w:bCs/>
      <w:kern w:val="28"/>
      <w:sz w:val="40"/>
      <w:szCs w:val="32"/>
      <w:lang w:bidi="he-IL"/>
    </w:rPr>
  </w:style>
  <w:style w:type="character" w:customStyle="1" w:styleId="TitleChar">
    <w:name w:val="Title Char"/>
    <w:basedOn w:val="DefaultParagraphFont"/>
    <w:link w:val="Title"/>
    <w:rsid w:val="008B290C"/>
    <w:rPr>
      <w:rFonts w:ascii="GE Inspira" w:eastAsia="Times New Roman" w:hAnsi="GE Inspira" w:cs="Arial"/>
      <w:b/>
      <w:bCs/>
      <w:kern w:val="28"/>
      <w:sz w:val="40"/>
      <w:szCs w:val="32"/>
      <w:lang w:bidi="he-IL"/>
    </w:rPr>
  </w:style>
  <w:style w:type="paragraph" w:customStyle="1" w:styleId="TitleSmall">
    <w:name w:val="Title_Small"/>
    <w:basedOn w:val="Title"/>
    <w:qFormat/>
    <w:rsid w:val="008B290C"/>
    <w:pPr>
      <w:pageBreakBefore w:val="0"/>
    </w:pPr>
    <w:rPr>
      <w:sz w:val="36"/>
      <w:szCs w:val="36"/>
    </w:rPr>
  </w:style>
  <w:style w:type="character" w:customStyle="1" w:styleId="SystemName">
    <w:name w:val="SystemName"/>
    <w:rsid w:val="008B290C"/>
    <w:rPr>
      <w:color w:val="FF0000"/>
    </w:rPr>
  </w:style>
  <w:style w:type="paragraph" w:customStyle="1" w:styleId="DocID">
    <w:name w:val="DocID"/>
    <w:basedOn w:val="TitleSmall"/>
    <w:qFormat/>
    <w:rsid w:val="008B290C"/>
  </w:style>
  <w:style w:type="paragraph" w:customStyle="1" w:styleId="Title12Left">
    <w:name w:val="Title_12Left"/>
    <w:basedOn w:val="Normal"/>
    <w:qFormat/>
    <w:rsid w:val="008B290C"/>
    <w:pPr>
      <w:keepNext/>
      <w:spacing w:line="240" w:lineRule="auto"/>
    </w:pPr>
    <w:rPr>
      <w:rFonts w:ascii="GE Inspira" w:eastAsia="Times New Roman" w:hAnsi="GE Inspira" w:cs="Times New Roman"/>
      <w:b/>
      <w:sz w:val="24"/>
      <w:szCs w:val="24"/>
      <w:lang w:bidi="he-IL"/>
    </w:rPr>
  </w:style>
  <w:style w:type="paragraph" w:styleId="ListParagraph">
    <w:name w:val="List Paragraph"/>
    <w:basedOn w:val="Normal"/>
    <w:uiPriority w:val="34"/>
    <w:qFormat/>
    <w:rsid w:val="00F136EB"/>
    <w:pPr>
      <w:ind w:left="720"/>
      <w:contextualSpacing/>
    </w:pPr>
  </w:style>
  <w:style w:type="paragraph" w:customStyle="1" w:styleId="ReqNumbering3">
    <w:name w:val="ReqNumbering3"/>
    <w:basedOn w:val="Heading3"/>
    <w:rsid w:val="00222C8D"/>
    <w:pPr>
      <w:keepNext w:val="0"/>
      <w:keepLines w:val="0"/>
      <w:tabs>
        <w:tab w:val="num" w:pos="3240"/>
      </w:tabs>
      <w:spacing w:before="120" w:after="60" w:line="240" w:lineRule="auto"/>
      <w:ind w:left="720" w:hanging="720"/>
    </w:pPr>
    <w:rPr>
      <w:rFonts w:ascii="GE Inspira" w:eastAsia="Times New Roman" w:hAnsi="GE Inspira" w:cs="Arial"/>
      <w:color w:val="auto"/>
      <w:kern w:val="32"/>
      <w:sz w:val="22"/>
      <w:szCs w:val="26"/>
    </w:rPr>
  </w:style>
  <w:style w:type="paragraph" w:customStyle="1" w:styleId="ReqNumbering4">
    <w:name w:val="ReqNumbering4"/>
    <w:basedOn w:val="Normal"/>
    <w:qFormat/>
    <w:rsid w:val="00222C8D"/>
    <w:pPr>
      <w:tabs>
        <w:tab w:val="left" w:pos="1080"/>
        <w:tab w:val="num" w:pos="4320"/>
      </w:tabs>
      <w:spacing w:after="60" w:line="240" w:lineRule="auto"/>
      <w:ind w:left="1080" w:hanging="1080"/>
      <w:outlineLvl w:val="2"/>
    </w:pPr>
    <w:rPr>
      <w:rFonts w:ascii="GE Inspira" w:eastAsia="Times New Roman" w:hAnsi="GE Inspira" w:cs="Arial"/>
      <w:kern w:val="32"/>
      <w:sz w:val="22"/>
      <w:szCs w:val="26"/>
    </w:rPr>
  </w:style>
  <w:style w:type="paragraph" w:customStyle="1" w:styleId="FooterBold">
    <w:name w:val="FooterBold"/>
    <w:basedOn w:val="Footer"/>
    <w:rsid w:val="00222C8D"/>
    <w:pPr>
      <w:tabs>
        <w:tab w:val="clear" w:pos="4680"/>
        <w:tab w:val="clear" w:pos="9360"/>
        <w:tab w:val="right" w:pos="10620"/>
      </w:tabs>
      <w:jc w:val="center"/>
    </w:pPr>
    <w:rPr>
      <w:rFonts w:ascii="GE Inspira" w:eastAsia="Times New Roman" w:hAnsi="GE Inspira"/>
      <w:b/>
      <w:bCs/>
      <w:sz w:val="22"/>
      <w:szCs w:val="24"/>
      <w:lang w:bidi="he-IL"/>
    </w:rPr>
  </w:style>
  <w:style w:type="character" w:styleId="CommentReference">
    <w:name w:val="annotation reference"/>
    <w:basedOn w:val="DefaultParagraphFont"/>
    <w:uiPriority w:val="99"/>
    <w:semiHidden/>
    <w:unhideWhenUsed/>
    <w:rsid w:val="00561A2B"/>
    <w:rPr>
      <w:sz w:val="16"/>
      <w:szCs w:val="16"/>
    </w:rPr>
  </w:style>
  <w:style w:type="paragraph" w:styleId="CommentSubject">
    <w:name w:val="annotation subject"/>
    <w:basedOn w:val="CommentText"/>
    <w:next w:val="CommentText"/>
    <w:link w:val="CommentSubjectChar"/>
    <w:uiPriority w:val="99"/>
    <w:semiHidden/>
    <w:unhideWhenUsed/>
    <w:rsid w:val="00561A2B"/>
    <w:rPr>
      <w:b/>
      <w:bCs/>
    </w:rPr>
  </w:style>
  <w:style w:type="character" w:customStyle="1" w:styleId="CommentSubjectChar">
    <w:name w:val="Comment Subject Char"/>
    <w:basedOn w:val="CommentTextChar"/>
    <w:link w:val="CommentSubject"/>
    <w:uiPriority w:val="99"/>
    <w:semiHidden/>
    <w:rsid w:val="00561A2B"/>
    <w:rPr>
      <w:b/>
      <w:bCs/>
      <w:sz w:val="20"/>
      <w:szCs w:val="20"/>
    </w:rPr>
  </w:style>
  <w:style w:type="paragraph" w:styleId="NoSpacing">
    <w:name w:val="No Spacing"/>
    <w:basedOn w:val="Normal"/>
    <w:uiPriority w:val="1"/>
    <w:unhideWhenUsed/>
    <w:qFormat/>
    <w:rsid w:val="001E47AB"/>
    <w:pPr>
      <w:spacing w:after="0" w:line="240" w:lineRule="auto"/>
      <w:ind w:left="720"/>
    </w:pPr>
    <w:rPr>
      <w:rFonts w:cstheme="minorHAnsi"/>
      <w:sz w:val="22"/>
      <w:szCs w:val="32"/>
      <w:lang w:eastAsia="ja-JP"/>
    </w:rPr>
  </w:style>
  <w:style w:type="paragraph" w:customStyle="1" w:styleId="TableText0">
    <w:name w:val="Table Text"/>
    <w:link w:val="TableTextChar"/>
    <w:uiPriority w:val="12"/>
    <w:qFormat/>
    <w:rsid w:val="003C5508"/>
    <w:pPr>
      <w:spacing w:before="40" w:after="40" w:line="276" w:lineRule="auto"/>
    </w:pPr>
    <w:rPr>
      <w:rFonts w:cstheme="minorHAnsi"/>
      <w:sz w:val="20"/>
      <w:szCs w:val="20"/>
      <w:lang w:eastAsia="ja-JP"/>
    </w:rPr>
  </w:style>
  <w:style w:type="character" w:customStyle="1" w:styleId="TableTextChar">
    <w:name w:val="Table Text Char"/>
    <w:basedOn w:val="DefaultParagraphFont"/>
    <w:link w:val="TableText0"/>
    <w:uiPriority w:val="12"/>
    <w:rsid w:val="003C5508"/>
    <w:rPr>
      <w:rFonts w:cstheme="minorHAnsi"/>
      <w:sz w:val="20"/>
      <w:szCs w:val="20"/>
      <w:lang w:eastAsia="ja-JP"/>
    </w:rPr>
  </w:style>
  <w:style w:type="character" w:styleId="FollowedHyperlink">
    <w:name w:val="FollowedHyperlink"/>
    <w:basedOn w:val="DefaultParagraphFont"/>
    <w:uiPriority w:val="99"/>
    <w:semiHidden/>
    <w:unhideWhenUsed/>
    <w:rsid w:val="00F10B24"/>
    <w:rPr>
      <w:color w:val="954F72" w:themeColor="followedHyperlink"/>
      <w:u w:val="single"/>
    </w:rPr>
  </w:style>
  <w:style w:type="table" w:styleId="GridTable1Light-Accent5">
    <w:name w:val="Grid Table 1 Light Accent 5"/>
    <w:basedOn w:val="TableNormal"/>
    <w:uiPriority w:val="46"/>
    <w:rsid w:val="00E74E5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2234A3"/>
    <w:pPr>
      <w:spacing w:after="0" w:line="240" w:lineRule="auto"/>
    </w:pPr>
    <w:tblPr/>
  </w:style>
  <w:style w:type="character" w:customStyle="1" w:styleId="line">
    <w:name w:val="line"/>
    <w:basedOn w:val="DefaultParagraphFont"/>
    <w:rsid w:val="00A64D01"/>
  </w:style>
  <w:style w:type="character" w:customStyle="1" w:styleId="nf">
    <w:name w:val="nf"/>
    <w:basedOn w:val="DefaultParagraphFont"/>
    <w:rsid w:val="00A64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797">
      <w:bodyDiv w:val="1"/>
      <w:marLeft w:val="0"/>
      <w:marRight w:val="0"/>
      <w:marTop w:val="0"/>
      <w:marBottom w:val="0"/>
      <w:divBdr>
        <w:top w:val="none" w:sz="0" w:space="0" w:color="auto"/>
        <w:left w:val="none" w:sz="0" w:space="0" w:color="auto"/>
        <w:bottom w:val="none" w:sz="0" w:space="0" w:color="auto"/>
        <w:right w:val="none" w:sz="0" w:space="0" w:color="auto"/>
      </w:divBdr>
      <w:divsChild>
        <w:div w:id="1681811930">
          <w:marLeft w:val="0"/>
          <w:marRight w:val="0"/>
          <w:marTop w:val="0"/>
          <w:marBottom w:val="0"/>
          <w:divBdr>
            <w:top w:val="none" w:sz="0" w:space="0" w:color="auto"/>
            <w:left w:val="none" w:sz="0" w:space="0" w:color="auto"/>
            <w:bottom w:val="none" w:sz="0" w:space="0" w:color="auto"/>
            <w:right w:val="none" w:sz="0" w:space="0" w:color="auto"/>
          </w:divBdr>
        </w:div>
      </w:divsChild>
    </w:div>
    <w:div w:id="2322149">
      <w:bodyDiv w:val="1"/>
      <w:marLeft w:val="0"/>
      <w:marRight w:val="0"/>
      <w:marTop w:val="0"/>
      <w:marBottom w:val="0"/>
      <w:divBdr>
        <w:top w:val="none" w:sz="0" w:space="0" w:color="auto"/>
        <w:left w:val="none" w:sz="0" w:space="0" w:color="auto"/>
        <w:bottom w:val="none" w:sz="0" w:space="0" w:color="auto"/>
        <w:right w:val="none" w:sz="0" w:space="0" w:color="auto"/>
      </w:divBdr>
      <w:divsChild>
        <w:div w:id="1728338096">
          <w:marLeft w:val="0"/>
          <w:marRight w:val="0"/>
          <w:marTop w:val="0"/>
          <w:marBottom w:val="0"/>
          <w:divBdr>
            <w:top w:val="none" w:sz="0" w:space="0" w:color="auto"/>
            <w:left w:val="none" w:sz="0" w:space="0" w:color="auto"/>
            <w:bottom w:val="none" w:sz="0" w:space="0" w:color="auto"/>
            <w:right w:val="none" w:sz="0" w:space="0" w:color="auto"/>
          </w:divBdr>
        </w:div>
      </w:divsChild>
    </w:div>
    <w:div w:id="2628290">
      <w:bodyDiv w:val="1"/>
      <w:marLeft w:val="0"/>
      <w:marRight w:val="0"/>
      <w:marTop w:val="0"/>
      <w:marBottom w:val="0"/>
      <w:divBdr>
        <w:top w:val="none" w:sz="0" w:space="0" w:color="auto"/>
        <w:left w:val="none" w:sz="0" w:space="0" w:color="auto"/>
        <w:bottom w:val="none" w:sz="0" w:space="0" w:color="auto"/>
        <w:right w:val="none" w:sz="0" w:space="0" w:color="auto"/>
      </w:divBdr>
      <w:divsChild>
        <w:div w:id="298343230">
          <w:marLeft w:val="0"/>
          <w:marRight w:val="0"/>
          <w:marTop w:val="0"/>
          <w:marBottom w:val="0"/>
          <w:divBdr>
            <w:top w:val="none" w:sz="0" w:space="0" w:color="auto"/>
            <w:left w:val="none" w:sz="0" w:space="0" w:color="auto"/>
            <w:bottom w:val="none" w:sz="0" w:space="0" w:color="auto"/>
            <w:right w:val="none" w:sz="0" w:space="0" w:color="auto"/>
          </w:divBdr>
        </w:div>
      </w:divsChild>
    </w:div>
    <w:div w:id="2830549">
      <w:bodyDiv w:val="1"/>
      <w:marLeft w:val="0"/>
      <w:marRight w:val="0"/>
      <w:marTop w:val="0"/>
      <w:marBottom w:val="0"/>
      <w:divBdr>
        <w:top w:val="none" w:sz="0" w:space="0" w:color="auto"/>
        <w:left w:val="none" w:sz="0" w:space="0" w:color="auto"/>
        <w:bottom w:val="none" w:sz="0" w:space="0" w:color="auto"/>
        <w:right w:val="none" w:sz="0" w:space="0" w:color="auto"/>
      </w:divBdr>
    </w:div>
    <w:div w:id="3017590">
      <w:bodyDiv w:val="1"/>
      <w:marLeft w:val="0"/>
      <w:marRight w:val="0"/>
      <w:marTop w:val="0"/>
      <w:marBottom w:val="0"/>
      <w:divBdr>
        <w:top w:val="none" w:sz="0" w:space="0" w:color="auto"/>
        <w:left w:val="none" w:sz="0" w:space="0" w:color="auto"/>
        <w:bottom w:val="none" w:sz="0" w:space="0" w:color="auto"/>
        <w:right w:val="none" w:sz="0" w:space="0" w:color="auto"/>
      </w:divBdr>
      <w:divsChild>
        <w:div w:id="835270430">
          <w:marLeft w:val="0"/>
          <w:marRight w:val="0"/>
          <w:marTop w:val="0"/>
          <w:marBottom w:val="0"/>
          <w:divBdr>
            <w:top w:val="none" w:sz="0" w:space="0" w:color="auto"/>
            <w:left w:val="none" w:sz="0" w:space="0" w:color="auto"/>
            <w:bottom w:val="none" w:sz="0" w:space="0" w:color="auto"/>
            <w:right w:val="none" w:sz="0" w:space="0" w:color="auto"/>
          </w:divBdr>
        </w:div>
      </w:divsChild>
    </w:div>
    <w:div w:id="4597394">
      <w:bodyDiv w:val="1"/>
      <w:marLeft w:val="0"/>
      <w:marRight w:val="0"/>
      <w:marTop w:val="0"/>
      <w:marBottom w:val="0"/>
      <w:divBdr>
        <w:top w:val="none" w:sz="0" w:space="0" w:color="auto"/>
        <w:left w:val="none" w:sz="0" w:space="0" w:color="auto"/>
        <w:bottom w:val="none" w:sz="0" w:space="0" w:color="auto"/>
        <w:right w:val="none" w:sz="0" w:space="0" w:color="auto"/>
      </w:divBdr>
      <w:divsChild>
        <w:div w:id="1300454410">
          <w:marLeft w:val="0"/>
          <w:marRight w:val="0"/>
          <w:marTop w:val="0"/>
          <w:marBottom w:val="0"/>
          <w:divBdr>
            <w:top w:val="none" w:sz="0" w:space="0" w:color="auto"/>
            <w:left w:val="none" w:sz="0" w:space="0" w:color="auto"/>
            <w:bottom w:val="none" w:sz="0" w:space="0" w:color="auto"/>
            <w:right w:val="none" w:sz="0" w:space="0" w:color="auto"/>
          </w:divBdr>
        </w:div>
      </w:divsChild>
    </w:div>
    <w:div w:id="5137515">
      <w:bodyDiv w:val="1"/>
      <w:marLeft w:val="0"/>
      <w:marRight w:val="0"/>
      <w:marTop w:val="0"/>
      <w:marBottom w:val="0"/>
      <w:divBdr>
        <w:top w:val="none" w:sz="0" w:space="0" w:color="auto"/>
        <w:left w:val="none" w:sz="0" w:space="0" w:color="auto"/>
        <w:bottom w:val="none" w:sz="0" w:space="0" w:color="auto"/>
        <w:right w:val="none" w:sz="0" w:space="0" w:color="auto"/>
      </w:divBdr>
      <w:divsChild>
        <w:div w:id="957491877">
          <w:marLeft w:val="0"/>
          <w:marRight w:val="0"/>
          <w:marTop w:val="0"/>
          <w:marBottom w:val="0"/>
          <w:divBdr>
            <w:top w:val="none" w:sz="0" w:space="0" w:color="auto"/>
            <w:left w:val="none" w:sz="0" w:space="0" w:color="auto"/>
            <w:bottom w:val="none" w:sz="0" w:space="0" w:color="auto"/>
            <w:right w:val="none" w:sz="0" w:space="0" w:color="auto"/>
          </w:divBdr>
        </w:div>
      </w:divsChild>
    </w:div>
    <w:div w:id="7370057">
      <w:bodyDiv w:val="1"/>
      <w:marLeft w:val="0"/>
      <w:marRight w:val="0"/>
      <w:marTop w:val="0"/>
      <w:marBottom w:val="0"/>
      <w:divBdr>
        <w:top w:val="none" w:sz="0" w:space="0" w:color="auto"/>
        <w:left w:val="none" w:sz="0" w:space="0" w:color="auto"/>
        <w:bottom w:val="none" w:sz="0" w:space="0" w:color="auto"/>
        <w:right w:val="none" w:sz="0" w:space="0" w:color="auto"/>
      </w:divBdr>
    </w:div>
    <w:div w:id="8677656">
      <w:bodyDiv w:val="1"/>
      <w:marLeft w:val="0"/>
      <w:marRight w:val="0"/>
      <w:marTop w:val="0"/>
      <w:marBottom w:val="0"/>
      <w:divBdr>
        <w:top w:val="none" w:sz="0" w:space="0" w:color="auto"/>
        <w:left w:val="none" w:sz="0" w:space="0" w:color="auto"/>
        <w:bottom w:val="none" w:sz="0" w:space="0" w:color="auto"/>
        <w:right w:val="none" w:sz="0" w:space="0" w:color="auto"/>
      </w:divBdr>
      <w:divsChild>
        <w:div w:id="1117333130">
          <w:marLeft w:val="0"/>
          <w:marRight w:val="0"/>
          <w:marTop w:val="0"/>
          <w:marBottom w:val="0"/>
          <w:divBdr>
            <w:top w:val="none" w:sz="0" w:space="0" w:color="auto"/>
            <w:left w:val="none" w:sz="0" w:space="0" w:color="auto"/>
            <w:bottom w:val="none" w:sz="0" w:space="0" w:color="auto"/>
            <w:right w:val="none" w:sz="0" w:space="0" w:color="auto"/>
          </w:divBdr>
        </w:div>
      </w:divsChild>
    </w:div>
    <w:div w:id="8914157">
      <w:bodyDiv w:val="1"/>
      <w:marLeft w:val="0"/>
      <w:marRight w:val="0"/>
      <w:marTop w:val="0"/>
      <w:marBottom w:val="0"/>
      <w:divBdr>
        <w:top w:val="none" w:sz="0" w:space="0" w:color="auto"/>
        <w:left w:val="none" w:sz="0" w:space="0" w:color="auto"/>
        <w:bottom w:val="none" w:sz="0" w:space="0" w:color="auto"/>
        <w:right w:val="none" w:sz="0" w:space="0" w:color="auto"/>
      </w:divBdr>
      <w:divsChild>
        <w:div w:id="1350062199">
          <w:marLeft w:val="0"/>
          <w:marRight w:val="0"/>
          <w:marTop w:val="0"/>
          <w:marBottom w:val="0"/>
          <w:divBdr>
            <w:top w:val="none" w:sz="0" w:space="0" w:color="auto"/>
            <w:left w:val="none" w:sz="0" w:space="0" w:color="auto"/>
            <w:bottom w:val="none" w:sz="0" w:space="0" w:color="auto"/>
            <w:right w:val="none" w:sz="0" w:space="0" w:color="auto"/>
          </w:divBdr>
        </w:div>
      </w:divsChild>
    </w:div>
    <w:div w:id="12535317">
      <w:bodyDiv w:val="1"/>
      <w:marLeft w:val="0"/>
      <w:marRight w:val="0"/>
      <w:marTop w:val="0"/>
      <w:marBottom w:val="0"/>
      <w:divBdr>
        <w:top w:val="none" w:sz="0" w:space="0" w:color="auto"/>
        <w:left w:val="none" w:sz="0" w:space="0" w:color="auto"/>
        <w:bottom w:val="none" w:sz="0" w:space="0" w:color="auto"/>
        <w:right w:val="none" w:sz="0" w:space="0" w:color="auto"/>
      </w:divBdr>
      <w:divsChild>
        <w:div w:id="1210653357">
          <w:marLeft w:val="0"/>
          <w:marRight w:val="0"/>
          <w:marTop w:val="0"/>
          <w:marBottom w:val="0"/>
          <w:divBdr>
            <w:top w:val="none" w:sz="0" w:space="0" w:color="auto"/>
            <w:left w:val="none" w:sz="0" w:space="0" w:color="auto"/>
            <w:bottom w:val="none" w:sz="0" w:space="0" w:color="auto"/>
            <w:right w:val="none" w:sz="0" w:space="0" w:color="auto"/>
          </w:divBdr>
        </w:div>
      </w:divsChild>
    </w:div>
    <w:div w:id="12852058">
      <w:bodyDiv w:val="1"/>
      <w:marLeft w:val="0"/>
      <w:marRight w:val="0"/>
      <w:marTop w:val="0"/>
      <w:marBottom w:val="0"/>
      <w:divBdr>
        <w:top w:val="none" w:sz="0" w:space="0" w:color="auto"/>
        <w:left w:val="none" w:sz="0" w:space="0" w:color="auto"/>
        <w:bottom w:val="none" w:sz="0" w:space="0" w:color="auto"/>
        <w:right w:val="none" w:sz="0" w:space="0" w:color="auto"/>
      </w:divBdr>
      <w:divsChild>
        <w:div w:id="164781963">
          <w:marLeft w:val="0"/>
          <w:marRight w:val="0"/>
          <w:marTop w:val="0"/>
          <w:marBottom w:val="0"/>
          <w:divBdr>
            <w:top w:val="none" w:sz="0" w:space="0" w:color="auto"/>
            <w:left w:val="none" w:sz="0" w:space="0" w:color="auto"/>
            <w:bottom w:val="none" w:sz="0" w:space="0" w:color="auto"/>
            <w:right w:val="none" w:sz="0" w:space="0" w:color="auto"/>
          </w:divBdr>
        </w:div>
      </w:divsChild>
    </w:div>
    <w:div w:id="13769084">
      <w:bodyDiv w:val="1"/>
      <w:marLeft w:val="0"/>
      <w:marRight w:val="0"/>
      <w:marTop w:val="0"/>
      <w:marBottom w:val="0"/>
      <w:divBdr>
        <w:top w:val="none" w:sz="0" w:space="0" w:color="auto"/>
        <w:left w:val="none" w:sz="0" w:space="0" w:color="auto"/>
        <w:bottom w:val="none" w:sz="0" w:space="0" w:color="auto"/>
        <w:right w:val="none" w:sz="0" w:space="0" w:color="auto"/>
      </w:divBdr>
    </w:div>
    <w:div w:id="15814433">
      <w:bodyDiv w:val="1"/>
      <w:marLeft w:val="0"/>
      <w:marRight w:val="0"/>
      <w:marTop w:val="0"/>
      <w:marBottom w:val="0"/>
      <w:divBdr>
        <w:top w:val="none" w:sz="0" w:space="0" w:color="auto"/>
        <w:left w:val="none" w:sz="0" w:space="0" w:color="auto"/>
        <w:bottom w:val="none" w:sz="0" w:space="0" w:color="auto"/>
        <w:right w:val="none" w:sz="0" w:space="0" w:color="auto"/>
      </w:divBdr>
      <w:divsChild>
        <w:div w:id="2031638794">
          <w:marLeft w:val="0"/>
          <w:marRight w:val="0"/>
          <w:marTop w:val="0"/>
          <w:marBottom w:val="0"/>
          <w:divBdr>
            <w:top w:val="none" w:sz="0" w:space="0" w:color="auto"/>
            <w:left w:val="none" w:sz="0" w:space="0" w:color="auto"/>
            <w:bottom w:val="none" w:sz="0" w:space="0" w:color="auto"/>
            <w:right w:val="none" w:sz="0" w:space="0" w:color="auto"/>
          </w:divBdr>
        </w:div>
      </w:divsChild>
    </w:div>
    <w:div w:id="16349968">
      <w:bodyDiv w:val="1"/>
      <w:marLeft w:val="0"/>
      <w:marRight w:val="0"/>
      <w:marTop w:val="0"/>
      <w:marBottom w:val="0"/>
      <w:divBdr>
        <w:top w:val="none" w:sz="0" w:space="0" w:color="auto"/>
        <w:left w:val="none" w:sz="0" w:space="0" w:color="auto"/>
        <w:bottom w:val="none" w:sz="0" w:space="0" w:color="auto"/>
        <w:right w:val="none" w:sz="0" w:space="0" w:color="auto"/>
      </w:divBdr>
      <w:divsChild>
        <w:div w:id="1475878570">
          <w:marLeft w:val="0"/>
          <w:marRight w:val="0"/>
          <w:marTop w:val="0"/>
          <w:marBottom w:val="0"/>
          <w:divBdr>
            <w:top w:val="none" w:sz="0" w:space="0" w:color="auto"/>
            <w:left w:val="none" w:sz="0" w:space="0" w:color="auto"/>
            <w:bottom w:val="none" w:sz="0" w:space="0" w:color="auto"/>
            <w:right w:val="none" w:sz="0" w:space="0" w:color="auto"/>
          </w:divBdr>
        </w:div>
      </w:divsChild>
    </w:div>
    <w:div w:id="16853590">
      <w:bodyDiv w:val="1"/>
      <w:marLeft w:val="0"/>
      <w:marRight w:val="0"/>
      <w:marTop w:val="0"/>
      <w:marBottom w:val="0"/>
      <w:divBdr>
        <w:top w:val="none" w:sz="0" w:space="0" w:color="auto"/>
        <w:left w:val="none" w:sz="0" w:space="0" w:color="auto"/>
        <w:bottom w:val="none" w:sz="0" w:space="0" w:color="auto"/>
        <w:right w:val="none" w:sz="0" w:space="0" w:color="auto"/>
      </w:divBdr>
    </w:div>
    <w:div w:id="17128283">
      <w:bodyDiv w:val="1"/>
      <w:marLeft w:val="0"/>
      <w:marRight w:val="0"/>
      <w:marTop w:val="0"/>
      <w:marBottom w:val="0"/>
      <w:divBdr>
        <w:top w:val="none" w:sz="0" w:space="0" w:color="auto"/>
        <w:left w:val="none" w:sz="0" w:space="0" w:color="auto"/>
        <w:bottom w:val="none" w:sz="0" w:space="0" w:color="auto"/>
        <w:right w:val="none" w:sz="0" w:space="0" w:color="auto"/>
      </w:divBdr>
    </w:div>
    <w:div w:id="18433100">
      <w:bodyDiv w:val="1"/>
      <w:marLeft w:val="0"/>
      <w:marRight w:val="0"/>
      <w:marTop w:val="0"/>
      <w:marBottom w:val="0"/>
      <w:divBdr>
        <w:top w:val="none" w:sz="0" w:space="0" w:color="auto"/>
        <w:left w:val="none" w:sz="0" w:space="0" w:color="auto"/>
        <w:bottom w:val="none" w:sz="0" w:space="0" w:color="auto"/>
        <w:right w:val="none" w:sz="0" w:space="0" w:color="auto"/>
      </w:divBdr>
      <w:divsChild>
        <w:div w:id="359548733">
          <w:marLeft w:val="0"/>
          <w:marRight w:val="0"/>
          <w:marTop w:val="0"/>
          <w:marBottom w:val="0"/>
          <w:divBdr>
            <w:top w:val="none" w:sz="0" w:space="0" w:color="auto"/>
            <w:left w:val="none" w:sz="0" w:space="0" w:color="auto"/>
            <w:bottom w:val="none" w:sz="0" w:space="0" w:color="auto"/>
            <w:right w:val="none" w:sz="0" w:space="0" w:color="auto"/>
          </w:divBdr>
        </w:div>
      </w:divsChild>
    </w:div>
    <w:div w:id="18706047">
      <w:bodyDiv w:val="1"/>
      <w:marLeft w:val="0"/>
      <w:marRight w:val="0"/>
      <w:marTop w:val="0"/>
      <w:marBottom w:val="0"/>
      <w:divBdr>
        <w:top w:val="none" w:sz="0" w:space="0" w:color="auto"/>
        <w:left w:val="none" w:sz="0" w:space="0" w:color="auto"/>
        <w:bottom w:val="none" w:sz="0" w:space="0" w:color="auto"/>
        <w:right w:val="none" w:sz="0" w:space="0" w:color="auto"/>
      </w:divBdr>
      <w:divsChild>
        <w:div w:id="1597834050">
          <w:marLeft w:val="0"/>
          <w:marRight w:val="0"/>
          <w:marTop w:val="0"/>
          <w:marBottom w:val="0"/>
          <w:divBdr>
            <w:top w:val="none" w:sz="0" w:space="0" w:color="auto"/>
            <w:left w:val="none" w:sz="0" w:space="0" w:color="auto"/>
            <w:bottom w:val="none" w:sz="0" w:space="0" w:color="auto"/>
            <w:right w:val="none" w:sz="0" w:space="0" w:color="auto"/>
          </w:divBdr>
        </w:div>
      </w:divsChild>
    </w:div>
    <w:div w:id="19164973">
      <w:bodyDiv w:val="1"/>
      <w:marLeft w:val="0"/>
      <w:marRight w:val="0"/>
      <w:marTop w:val="0"/>
      <w:marBottom w:val="0"/>
      <w:divBdr>
        <w:top w:val="none" w:sz="0" w:space="0" w:color="auto"/>
        <w:left w:val="none" w:sz="0" w:space="0" w:color="auto"/>
        <w:bottom w:val="none" w:sz="0" w:space="0" w:color="auto"/>
        <w:right w:val="none" w:sz="0" w:space="0" w:color="auto"/>
      </w:divBdr>
      <w:divsChild>
        <w:div w:id="371081944">
          <w:marLeft w:val="0"/>
          <w:marRight w:val="0"/>
          <w:marTop w:val="0"/>
          <w:marBottom w:val="0"/>
          <w:divBdr>
            <w:top w:val="none" w:sz="0" w:space="0" w:color="auto"/>
            <w:left w:val="none" w:sz="0" w:space="0" w:color="auto"/>
            <w:bottom w:val="none" w:sz="0" w:space="0" w:color="auto"/>
            <w:right w:val="none" w:sz="0" w:space="0" w:color="auto"/>
          </w:divBdr>
        </w:div>
      </w:divsChild>
    </w:div>
    <w:div w:id="19168514">
      <w:bodyDiv w:val="1"/>
      <w:marLeft w:val="0"/>
      <w:marRight w:val="0"/>
      <w:marTop w:val="0"/>
      <w:marBottom w:val="0"/>
      <w:divBdr>
        <w:top w:val="none" w:sz="0" w:space="0" w:color="auto"/>
        <w:left w:val="none" w:sz="0" w:space="0" w:color="auto"/>
        <w:bottom w:val="none" w:sz="0" w:space="0" w:color="auto"/>
        <w:right w:val="none" w:sz="0" w:space="0" w:color="auto"/>
      </w:divBdr>
      <w:divsChild>
        <w:div w:id="117847070">
          <w:marLeft w:val="0"/>
          <w:marRight w:val="0"/>
          <w:marTop w:val="0"/>
          <w:marBottom w:val="0"/>
          <w:divBdr>
            <w:top w:val="none" w:sz="0" w:space="0" w:color="auto"/>
            <w:left w:val="none" w:sz="0" w:space="0" w:color="auto"/>
            <w:bottom w:val="none" w:sz="0" w:space="0" w:color="auto"/>
            <w:right w:val="none" w:sz="0" w:space="0" w:color="auto"/>
          </w:divBdr>
        </w:div>
      </w:divsChild>
    </w:div>
    <w:div w:id="20670549">
      <w:bodyDiv w:val="1"/>
      <w:marLeft w:val="0"/>
      <w:marRight w:val="0"/>
      <w:marTop w:val="0"/>
      <w:marBottom w:val="0"/>
      <w:divBdr>
        <w:top w:val="none" w:sz="0" w:space="0" w:color="auto"/>
        <w:left w:val="none" w:sz="0" w:space="0" w:color="auto"/>
        <w:bottom w:val="none" w:sz="0" w:space="0" w:color="auto"/>
        <w:right w:val="none" w:sz="0" w:space="0" w:color="auto"/>
      </w:divBdr>
    </w:div>
    <w:div w:id="21908226">
      <w:bodyDiv w:val="1"/>
      <w:marLeft w:val="0"/>
      <w:marRight w:val="0"/>
      <w:marTop w:val="0"/>
      <w:marBottom w:val="0"/>
      <w:divBdr>
        <w:top w:val="none" w:sz="0" w:space="0" w:color="auto"/>
        <w:left w:val="none" w:sz="0" w:space="0" w:color="auto"/>
        <w:bottom w:val="none" w:sz="0" w:space="0" w:color="auto"/>
        <w:right w:val="none" w:sz="0" w:space="0" w:color="auto"/>
      </w:divBdr>
      <w:divsChild>
        <w:div w:id="1994214939">
          <w:marLeft w:val="0"/>
          <w:marRight w:val="0"/>
          <w:marTop w:val="0"/>
          <w:marBottom w:val="0"/>
          <w:divBdr>
            <w:top w:val="none" w:sz="0" w:space="0" w:color="auto"/>
            <w:left w:val="none" w:sz="0" w:space="0" w:color="auto"/>
            <w:bottom w:val="none" w:sz="0" w:space="0" w:color="auto"/>
            <w:right w:val="none" w:sz="0" w:space="0" w:color="auto"/>
          </w:divBdr>
        </w:div>
      </w:divsChild>
    </w:div>
    <w:div w:id="22370453">
      <w:bodyDiv w:val="1"/>
      <w:marLeft w:val="0"/>
      <w:marRight w:val="0"/>
      <w:marTop w:val="0"/>
      <w:marBottom w:val="0"/>
      <w:divBdr>
        <w:top w:val="none" w:sz="0" w:space="0" w:color="auto"/>
        <w:left w:val="none" w:sz="0" w:space="0" w:color="auto"/>
        <w:bottom w:val="none" w:sz="0" w:space="0" w:color="auto"/>
        <w:right w:val="none" w:sz="0" w:space="0" w:color="auto"/>
      </w:divBdr>
      <w:divsChild>
        <w:div w:id="726338871">
          <w:marLeft w:val="0"/>
          <w:marRight w:val="0"/>
          <w:marTop w:val="0"/>
          <w:marBottom w:val="0"/>
          <w:divBdr>
            <w:top w:val="none" w:sz="0" w:space="0" w:color="auto"/>
            <w:left w:val="none" w:sz="0" w:space="0" w:color="auto"/>
            <w:bottom w:val="none" w:sz="0" w:space="0" w:color="auto"/>
            <w:right w:val="none" w:sz="0" w:space="0" w:color="auto"/>
          </w:divBdr>
        </w:div>
      </w:divsChild>
    </w:div>
    <w:div w:id="22900963">
      <w:bodyDiv w:val="1"/>
      <w:marLeft w:val="0"/>
      <w:marRight w:val="0"/>
      <w:marTop w:val="0"/>
      <w:marBottom w:val="0"/>
      <w:divBdr>
        <w:top w:val="none" w:sz="0" w:space="0" w:color="auto"/>
        <w:left w:val="none" w:sz="0" w:space="0" w:color="auto"/>
        <w:bottom w:val="none" w:sz="0" w:space="0" w:color="auto"/>
        <w:right w:val="none" w:sz="0" w:space="0" w:color="auto"/>
      </w:divBdr>
      <w:divsChild>
        <w:div w:id="1574123143">
          <w:marLeft w:val="0"/>
          <w:marRight w:val="0"/>
          <w:marTop w:val="0"/>
          <w:marBottom w:val="0"/>
          <w:divBdr>
            <w:top w:val="none" w:sz="0" w:space="0" w:color="auto"/>
            <w:left w:val="none" w:sz="0" w:space="0" w:color="auto"/>
            <w:bottom w:val="none" w:sz="0" w:space="0" w:color="auto"/>
            <w:right w:val="none" w:sz="0" w:space="0" w:color="auto"/>
          </w:divBdr>
        </w:div>
      </w:divsChild>
    </w:div>
    <w:div w:id="24060990">
      <w:bodyDiv w:val="1"/>
      <w:marLeft w:val="0"/>
      <w:marRight w:val="0"/>
      <w:marTop w:val="0"/>
      <w:marBottom w:val="0"/>
      <w:divBdr>
        <w:top w:val="none" w:sz="0" w:space="0" w:color="auto"/>
        <w:left w:val="none" w:sz="0" w:space="0" w:color="auto"/>
        <w:bottom w:val="none" w:sz="0" w:space="0" w:color="auto"/>
        <w:right w:val="none" w:sz="0" w:space="0" w:color="auto"/>
      </w:divBdr>
      <w:divsChild>
        <w:div w:id="900138074">
          <w:marLeft w:val="0"/>
          <w:marRight w:val="0"/>
          <w:marTop w:val="0"/>
          <w:marBottom w:val="0"/>
          <w:divBdr>
            <w:top w:val="none" w:sz="0" w:space="0" w:color="auto"/>
            <w:left w:val="none" w:sz="0" w:space="0" w:color="auto"/>
            <w:bottom w:val="none" w:sz="0" w:space="0" w:color="auto"/>
            <w:right w:val="none" w:sz="0" w:space="0" w:color="auto"/>
          </w:divBdr>
        </w:div>
      </w:divsChild>
    </w:div>
    <w:div w:id="24447077">
      <w:bodyDiv w:val="1"/>
      <w:marLeft w:val="0"/>
      <w:marRight w:val="0"/>
      <w:marTop w:val="0"/>
      <w:marBottom w:val="0"/>
      <w:divBdr>
        <w:top w:val="none" w:sz="0" w:space="0" w:color="auto"/>
        <w:left w:val="none" w:sz="0" w:space="0" w:color="auto"/>
        <w:bottom w:val="none" w:sz="0" w:space="0" w:color="auto"/>
        <w:right w:val="none" w:sz="0" w:space="0" w:color="auto"/>
      </w:divBdr>
      <w:divsChild>
        <w:div w:id="1852909370">
          <w:marLeft w:val="0"/>
          <w:marRight w:val="0"/>
          <w:marTop w:val="0"/>
          <w:marBottom w:val="0"/>
          <w:divBdr>
            <w:top w:val="none" w:sz="0" w:space="0" w:color="auto"/>
            <w:left w:val="none" w:sz="0" w:space="0" w:color="auto"/>
            <w:bottom w:val="none" w:sz="0" w:space="0" w:color="auto"/>
            <w:right w:val="none" w:sz="0" w:space="0" w:color="auto"/>
          </w:divBdr>
        </w:div>
      </w:divsChild>
    </w:div>
    <w:div w:id="24674022">
      <w:bodyDiv w:val="1"/>
      <w:marLeft w:val="0"/>
      <w:marRight w:val="0"/>
      <w:marTop w:val="0"/>
      <w:marBottom w:val="0"/>
      <w:divBdr>
        <w:top w:val="none" w:sz="0" w:space="0" w:color="auto"/>
        <w:left w:val="none" w:sz="0" w:space="0" w:color="auto"/>
        <w:bottom w:val="none" w:sz="0" w:space="0" w:color="auto"/>
        <w:right w:val="none" w:sz="0" w:space="0" w:color="auto"/>
      </w:divBdr>
      <w:divsChild>
        <w:div w:id="738673171">
          <w:marLeft w:val="0"/>
          <w:marRight w:val="0"/>
          <w:marTop w:val="0"/>
          <w:marBottom w:val="0"/>
          <w:divBdr>
            <w:top w:val="none" w:sz="0" w:space="0" w:color="auto"/>
            <w:left w:val="none" w:sz="0" w:space="0" w:color="auto"/>
            <w:bottom w:val="none" w:sz="0" w:space="0" w:color="auto"/>
            <w:right w:val="none" w:sz="0" w:space="0" w:color="auto"/>
          </w:divBdr>
        </w:div>
      </w:divsChild>
    </w:div>
    <w:div w:id="25521827">
      <w:bodyDiv w:val="1"/>
      <w:marLeft w:val="0"/>
      <w:marRight w:val="0"/>
      <w:marTop w:val="0"/>
      <w:marBottom w:val="0"/>
      <w:divBdr>
        <w:top w:val="none" w:sz="0" w:space="0" w:color="auto"/>
        <w:left w:val="none" w:sz="0" w:space="0" w:color="auto"/>
        <w:bottom w:val="none" w:sz="0" w:space="0" w:color="auto"/>
        <w:right w:val="none" w:sz="0" w:space="0" w:color="auto"/>
      </w:divBdr>
      <w:divsChild>
        <w:div w:id="897013332">
          <w:marLeft w:val="0"/>
          <w:marRight w:val="0"/>
          <w:marTop w:val="0"/>
          <w:marBottom w:val="0"/>
          <w:divBdr>
            <w:top w:val="none" w:sz="0" w:space="0" w:color="auto"/>
            <w:left w:val="none" w:sz="0" w:space="0" w:color="auto"/>
            <w:bottom w:val="none" w:sz="0" w:space="0" w:color="auto"/>
            <w:right w:val="none" w:sz="0" w:space="0" w:color="auto"/>
          </w:divBdr>
        </w:div>
      </w:divsChild>
    </w:div>
    <w:div w:id="27612682">
      <w:bodyDiv w:val="1"/>
      <w:marLeft w:val="0"/>
      <w:marRight w:val="0"/>
      <w:marTop w:val="0"/>
      <w:marBottom w:val="0"/>
      <w:divBdr>
        <w:top w:val="none" w:sz="0" w:space="0" w:color="auto"/>
        <w:left w:val="none" w:sz="0" w:space="0" w:color="auto"/>
        <w:bottom w:val="none" w:sz="0" w:space="0" w:color="auto"/>
        <w:right w:val="none" w:sz="0" w:space="0" w:color="auto"/>
      </w:divBdr>
      <w:divsChild>
        <w:div w:id="140466602">
          <w:marLeft w:val="0"/>
          <w:marRight w:val="0"/>
          <w:marTop w:val="0"/>
          <w:marBottom w:val="0"/>
          <w:divBdr>
            <w:top w:val="none" w:sz="0" w:space="0" w:color="auto"/>
            <w:left w:val="none" w:sz="0" w:space="0" w:color="auto"/>
            <w:bottom w:val="none" w:sz="0" w:space="0" w:color="auto"/>
            <w:right w:val="none" w:sz="0" w:space="0" w:color="auto"/>
          </w:divBdr>
        </w:div>
      </w:divsChild>
    </w:div>
    <w:div w:id="28801431">
      <w:bodyDiv w:val="1"/>
      <w:marLeft w:val="0"/>
      <w:marRight w:val="0"/>
      <w:marTop w:val="0"/>
      <w:marBottom w:val="0"/>
      <w:divBdr>
        <w:top w:val="none" w:sz="0" w:space="0" w:color="auto"/>
        <w:left w:val="none" w:sz="0" w:space="0" w:color="auto"/>
        <w:bottom w:val="none" w:sz="0" w:space="0" w:color="auto"/>
        <w:right w:val="none" w:sz="0" w:space="0" w:color="auto"/>
      </w:divBdr>
      <w:divsChild>
        <w:div w:id="1879049690">
          <w:marLeft w:val="0"/>
          <w:marRight w:val="0"/>
          <w:marTop w:val="0"/>
          <w:marBottom w:val="0"/>
          <w:divBdr>
            <w:top w:val="none" w:sz="0" w:space="0" w:color="auto"/>
            <w:left w:val="none" w:sz="0" w:space="0" w:color="auto"/>
            <w:bottom w:val="none" w:sz="0" w:space="0" w:color="auto"/>
            <w:right w:val="none" w:sz="0" w:space="0" w:color="auto"/>
          </w:divBdr>
        </w:div>
      </w:divsChild>
    </w:div>
    <w:div w:id="29186198">
      <w:bodyDiv w:val="1"/>
      <w:marLeft w:val="0"/>
      <w:marRight w:val="0"/>
      <w:marTop w:val="0"/>
      <w:marBottom w:val="0"/>
      <w:divBdr>
        <w:top w:val="none" w:sz="0" w:space="0" w:color="auto"/>
        <w:left w:val="none" w:sz="0" w:space="0" w:color="auto"/>
        <w:bottom w:val="none" w:sz="0" w:space="0" w:color="auto"/>
        <w:right w:val="none" w:sz="0" w:space="0" w:color="auto"/>
      </w:divBdr>
      <w:divsChild>
        <w:div w:id="1633051895">
          <w:marLeft w:val="0"/>
          <w:marRight w:val="0"/>
          <w:marTop w:val="0"/>
          <w:marBottom w:val="0"/>
          <w:divBdr>
            <w:top w:val="none" w:sz="0" w:space="0" w:color="auto"/>
            <w:left w:val="none" w:sz="0" w:space="0" w:color="auto"/>
            <w:bottom w:val="none" w:sz="0" w:space="0" w:color="auto"/>
            <w:right w:val="none" w:sz="0" w:space="0" w:color="auto"/>
          </w:divBdr>
        </w:div>
      </w:divsChild>
    </w:div>
    <w:div w:id="29186457">
      <w:bodyDiv w:val="1"/>
      <w:marLeft w:val="0"/>
      <w:marRight w:val="0"/>
      <w:marTop w:val="0"/>
      <w:marBottom w:val="0"/>
      <w:divBdr>
        <w:top w:val="none" w:sz="0" w:space="0" w:color="auto"/>
        <w:left w:val="none" w:sz="0" w:space="0" w:color="auto"/>
        <w:bottom w:val="none" w:sz="0" w:space="0" w:color="auto"/>
        <w:right w:val="none" w:sz="0" w:space="0" w:color="auto"/>
      </w:divBdr>
      <w:divsChild>
        <w:div w:id="1383872452">
          <w:marLeft w:val="0"/>
          <w:marRight w:val="0"/>
          <w:marTop w:val="0"/>
          <w:marBottom w:val="0"/>
          <w:divBdr>
            <w:top w:val="none" w:sz="0" w:space="0" w:color="auto"/>
            <w:left w:val="none" w:sz="0" w:space="0" w:color="auto"/>
            <w:bottom w:val="none" w:sz="0" w:space="0" w:color="auto"/>
            <w:right w:val="none" w:sz="0" w:space="0" w:color="auto"/>
          </w:divBdr>
        </w:div>
      </w:divsChild>
    </w:div>
    <w:div w:id="30351676">
      <w:bodyDiv w:val="1"/>
      <w:marLeft w:val="0"/>
      <w:marRight w:val="0"/>
      <w:marTop w:val="0"/>
      <w:marBottom w:val="0"/>
      <w:divBdr>
        <w:top w:val="none" w:sz="0" w:space="0" w:color="auto"/>
        <w:left w:val="none" w:sz="0" w:space="0" w:color="auto"/>
        <w:bottom w:val="none" w:sz="0" w:space="0" w:color="auto"/>
        <w:right w:val="none" w:sz="0" w:space="0" w:color="auto"/>
      </w:divBdr>
      <w:divsChild>
        <w:div w:id="324675417">
          <w:marLeft w:val="0"/>
          <w:marRight w:val="0"/>
          <w:marTop w:val="0"/>
          <w:marBottom w:val="0"/>
          <w:divBdr>
            <w:top w:val="none" w:sz="0" w:space="0" w:color="auto"/>
            <w:left w:val="none" w:sz="0" w:space="0" w:color="auto"/>
            <w:bottom w:val="none" w:sz="0" w:space="0" w:color="auto"/>
            <w:right w:val="none" w:sz="0" w:space="0" w:color="auto"/>
          </w:divBdr>
        </w:div>
      </w:divsChild>
    </w:div>
    <w:div w:id="32315382">
      <w:bodyDiv w:val="1"/>
      <w:marLeft w:val="0"/>
      <w:marRight w:val="0"/>
      <w:marTop w:val="0"/>
      <w:marBottom w:val="0"/>
      <w:divBdr>
        <w:top w:val="none" w:sz="0" w:space="0" w:color="auto"/>
        <w:left w:val="none" w:sz="0" w:space="0" w:color="auto"/>
        <w:bottom w:val="none" w:sz="0" w:space="0" w:color="auto"/>
        <w:right w:val="none" w:sz="0" w:space="0" w:color="auto"/>
      </w:divBdr>
      <w:divsChild>
        <w:div w:id="1296762824">
          <w:marLeft w:val="0"/>
          <w:marRight w:val="0"/>
          <w:marTop w:val="0"/>
          <w:marBottom w:val="0"/>
          <w:divBdr>
            <w:top w:val="none" w:sz="0" w:space="0" w:color="auto"/>
            <w:left w:val="none" w:sz="0" w:space="0" w:color="auto"/>
            <w:bottom w:val="none" w:sz="0" w:space="0" w:color="auto"/>
            <w:right w:val="none" w:sz="0" w:space="0" w:color="auto"/>
          </w:divBdr>
        </w:div>
      </w:divsChild>
    </w:div>
    <w:div w:id="34045202">
      <w:bodyDiv w:val="1"/>
      <w:marLeft w:val="0"/>
      <w:marRight w:val="0"/>
      <w:marTop w:val="0"/>
      <w:marBottom w:val="0"/>
      <w:divBdr>
        <w:top w:val="none" w:sz="0" w:space="0" w:color="auto"/>
        <w:left w:val="none" w:sz="0" w:space="0" w:color="auto"/>
        <w:bottom w:val="none" w:sz="0" w:space="0" w:color="auto"/>
        <w:right w:val="none" w:sz="0" w:space="0" w:color="auto"/>
      </w:divBdr>
      <w:divsChild>
        <w:div w:id="2146073168">
          <w:marLeft w:val="0"/>
          <w:marRight w:val="0"/>
          <w:marTop w:val="0"/>
          <w:marBottom w:val="0"/>
          <w:divBdr>
            <w:top w:val="none" w:sz="0" w:space="0" w:color="auto"/>
            <w:left w:val="none" w:sz="0" w:space="0" w:color="auto"/>
            <w:bottom w:val="none" w:sz="0" w:space="0" w:color="auto"/>
            <w:right w:val="none" w:sz="0" w:space="0" w:color="auto"/>
          </w:divBdr>
        </w:div>
      </w:divsChild>
    </w:div>
    <w:div w:id="34819359">
      <w:bodyDiv w:val="1"/>
      <w:marLeft w:val="0"/>
      <w:marRight w:val="0"/>
      <w:marTop w:val="0"/>
      <w:marBottom w:val="0"/>
      <w:divBdr>
        <w:top w:val="none" w:sz="0" w:space="0" w:color="auto"/>
        <w:left w:val="none" w:sz="0" w:space="0" w:color="auto"/>
        <w:bottom w:val="none" w:sz="0" w:space="0" w:color="auto"/>
        <w:right w:val="none" w:sz="0" w:space="0" w:color="auto"/>
      </w:divBdr>
      <w:divsChild>
        <w:div w:id="1897353872">
          <w:marLeft w:val="0"/>
          <w:marRight w:val="0"/>
          <w:marTop w:val="0"/>
          <w:marBottom w:val="0"/>
          <w:divBdr>
            <w:top w:val="none" w:sz="0" w:space="0" w:color="auto"/>
            <w:left w:val="none" w:sz="0" w:space="0" w:color="auto"/>
            <w:bottom w:val="none" w:sz="0" w:space="0" w:color="auto"/>
            <w:right w:val="none" w:sz="0" w:space="0" w:color="auto"/>
          </w:divBdr>
        </w:div>
      </w:divsChild>
    </w:div>
    <w:div w:id="35936269">
      <w:bodyDiv w:val="1"/>
      <w:marLeft w:val="0"/>
      <w:marRight w:val="0"/>
      <w:marTop w:val="0"/>
      <w:marBottom w:val="0"/>
      <w:divBdr>
        <w:top w:val="none" w:sz="0" w:space="0" w:color="auto"/>
        <w:left w:val="none" w:sz="0" w:space="0" w:color="auto"/>
        <w:bottom w:val="none" w:sz="0" w:space="0" w:color="auto"/>
        <w:right w:val="none" w:sz="0" w:space="0" w:color="auto"/>
      </w:divBdr>
      <w:divsChild>
        <w:div w:id="33849143">
          <w:marLeft w:val="0"/>
          <w:marRight w:val="0"/>
          <w:marTop w:val="0"/>
          <w:marBottom w:val="0"/>
          <w:divBdr>
            <w:top w:val="none" w:sz="0" w:space="0" w:color="auto"/>
            <w:left w:val="none" w:sz="0" w:space="0" w:color="auto"/>
            <w:bottom w:val="none" w:sz="0" w:space="0" w:color="auto"/>
            <w:right w:val="none" w:sz="0" w:space="0" w:color="auto"/>
          </w:divBdr>
        </w:div>
      </w:divsChild>
    </w:div>
    <w:div w:id="36396522">
      <w:bodyDiv w:val="1"/>
      <w:marLeft w:val="0"/>
      <w:marRight w:val="0"/>
      <w:marTop w:val="0"/>
      <w:marBottom w:val="0"/>
      <w:divBdr>
        <w:top w:val="none" w:sz="0" w:space="0" w:color="auto"/>
        <w:left w:val="none" w:sz="0" w:space="0" w:color="auto"/>
        <w:bottom w:val="none" w:sz="0" w:space="0" w:color="auto"/>
        <w:right w:val="none" w:sz="0" w:space="0" w:color="auto"/>
      </w:divBdr>
      <w:divsChild>
        <w:div w:id="292054697">
          <w:marLeft w:val="0"/>
          <w:marRight w:val="0"/>
          <w:marTop w:val="0"/>
          <w:marBottom w:val="0"/>
          <w:divBdr>
            <w:top w:val="none" w:sz="0" w:space="0" w:color="auto"/>
            <w:left w:val="none" w:sz="0" w:space="0" w:color="auto"/>
            <w:bottom w:val="none" w:sz="0" w:space="0" w:color="auto"/>
            <w:right w:val="none" w:sz="0" w:space="0" w:color="auto"/>
          </w:divBdr>
        </w:div>
      </w:divsChild>
    </w:div>
    <w:div w:id="38166077">
      <w:bodyDiv w:val="1"/>
      <w:marLeft w:val="0"/>
      <w:marRight w:val="0"/>
      <w:marTop w:val="0"/>
      <w:marBottom w:val="0"/>
      <w:divBdr>
        <w:top w:val="none" w:sz="0" w:space="0" w:color="auto"/>
        <w:left w:val="none" w:sz="0" w:space="0" w:color="auto"/>
        <w:bottom w:val="none" w:sz="0" w:space="0" w:color="auto"/>
        <w:right w:val="none" w:sz="0" w:space="0" w:color="auto"/>
      </w:divBdr>
      <w:divsChild>
        <w:div w:id="1411150989">
          <w:marLeft w:val="0"/>
          <w:marRight w:val="0"/>
          <w:marTop w:val="0"/>
          <w:marBottom w:val="0"/>
          <w:divBdr>
            <w:top w:val="none" w:sz="0" w:space="0" w:color="auto"/>
            <w:left w:val="none" w:sz="0" w:space="0" w:color="auto"/>
            <w:bottom w:val="none" w:sz="0" w:space="0" w:color="auto"/>
            <w:right w:val="none" w:sz="0" w:space="0" w:color="auto"/>
          </w:divBdr>
        </w:div>
      </w:divsChild>
    </w:div>
    <w:div w:id="38166872">
      <w:bodyDiv w:val="1"/>
      <w:marLeft w:val="0"/>
      <w:marRight w:val="0"/>
      <w:marTop w:val="0"/>
      <w:marBottom w:val="0"/>
      <w:divBdr>
        <w:top w:val="none" w:sz="0" w:space="0" w:color="auto"/>
        <w:left w:val="none" w:sz="0" w:space="0" w:color="auto"/>
        <w:bottom w:val="none" w:sz="0" w:space="0" w:color="auto"/>
        <w:right w:val="none" w:sz="0" w:space="0" w:color="auto"/>
      </w:divBdr>
      <w:divsChild>
        <w:div w:id="530147335">
          <w:marLeft w:val="0"/>
          <w:marRight w:val="0"/>
          <w:marTop w:val="0"/>
          <w:marBottom w:val="0"/>
          <w:divBdr>
            <w:top w:val="none" w:sz="0" w:space="0" w:color="auto"/>
            <w:left w:val="none" w:sz="0" w:space="0" w:color="auto"/>
            <w:bottom w:val="none" w:sz="0" w:space="0" w:color="auto"/>
            <w:right w:val="none" w:sz="0" w:space="0" w:color="auto"/>
          </w:divBdr>
        </w:div>
      </w:divsChild>
    </w:div>
    <w:div w:id="39401409">
      <w:bodyDiv w:val="1"/>
      <w:marLeft w:val="0"/>
      <w:marRight w:val="0"/>
      <w:marTop w:val="0"/>
      <w:marBottom w:val="0"/>
      <w:divBdr>
        <w:top w:val="none" w:sz="0" w:space="0" w:color="auto"/>
        <w:left w:val="none" w:sz="0" w:space="0" w:color="auto"/>
        <w:bottom w:val="none" w:sz="0" w:space="0" w:color="auto"/>
        <w:right w:val="none" w:sz="0" w:space="0" w:color="auto"/>
      </w:divBdr>
      <w:divsChild>
        <w:div w:id="1516460936">
          <w:marLeft w:val="0"/>
          <w:marRight w:val="0"/>
          <w:marTop w:val="0"/>
          <w:marBottom w:val="0"/>
          <w:divBdr>
            <w:top w:val="none" w:sz="0" w:space="0" w:color="auto"/>
            <w:left w:val="none" w:sz="0" w:space="0" w:color="auto"/>
            <w:bottom w:val="none" w:sz="0" w:space="0" w:color="auto"/>
            <w:right w:val="none" w:sz="0" w:space="0" w:color="auto"/>
          </w:divBdr>
        </w:div>
      </w:divsChild>
    </w:div>
    <w:div w:id="40447682">
      <w:bodyDiv w:val="1"/>
      <w:marLeft w:val="0"/>
      <w:marRight w:val="0"/>
      <w:marTop w:val="0"/>
      <w:marBottom w:val="0"/>
      <w:divBdr>
        <w:top w:val="none" w:sz="0" w:space="0" w:color="auto"/>
        <w:left w:val="none" w:sz="0" w:space="0" w:color="auto"/>
        <w:bottom w:val="none" w:sz="0" w:space="0" w:color="auto"/>
        <w:right w:val="none" w:sz="0" w:space="0" w:color="auto"/>
      </w:divBdr>
      <w:divsChild>
        <w:div w:id="1973124492">
          <w:marLeft w:val="0"/>
          <w:marRight w:val="0"/>
          <w:marTop w:val="0"/>
          <w:marBottom w:val="0"/>
          <w:divBdr>
            <w:top w:val="none" w:sz="0" w:space="0" w:color="auto"/>
            <w:left w:val="none" w:sz="0" w:space="0" w:color="auto"/>
            <w:bottom w:val="none" w:sz="0" w:space="0" w:color="auto"/>
            <w:right w:val="none" w:sz="0" w:space="0" w:color="auto"/>
          </w:divBdr>
        </w:div>
      </w:divsChild>
    </w:div>
    <w:div w:id="45110091">
      <w:bodyDiv w:val="1"/>
      <w:marLeft w:val="0"/>
      <w:marRight w:val="0"/>
      <w:marTop w:val="0"/>
      <w:marBottom w:val="0"/>
      <w:divBdr>
        <w:top w:val="none" w:sz="0" w:space="0" w:color="auto"/>
        <w:left w:val="none" w:sz="0" w:space="0" w:color="auto"/>
        <w:bottom w:val="none" w:sz="0" w:space="0" w:color="auto"/>
        <w:right w:val="none" w:sz="0" w:space="0" w:color="auto"/>
      </w:divBdr>
      <w:divsChild>
        <w:div w:id="696153079">
          <w:marLeft w:val="0"/>
          <w:marRight w:val="0"/>
          <w:marTop w:val="0"/>
          <w:marBottom w:val="0"/>
          <w:divBdr>
            <w:top w:val="none" w:sz="0" w:space="0" w:color="auto"/>
            <w:left w:val="none" w:sz="0" w:space="0" w:color="auto"/>
            <w:bottom w:val="none" w:sz="0" w:space="0" w:color="auto"/>
            <w:right w:val="none" w:sz="0" w:space="0" w:color="auto"/>
          </w:divBdr>
        </w:div>
      </w:divsChild>
    </w:div>
    <w:div w:id="51006518">
      <w:bodyDiv w:val="1"/>
      <w:marLeft w:val="0"/>
      <w:marRight w:val="0"/>
      <w:marTop w:val="0"/>
      <w:marBottom w:val="0"/>
      <w:divBdr>
        <w:top w:val="none" w:sz="0" w:space="0" w:color="auto"/>
        <w:left w:val="none" w:sz="0" w:space="0" w:color="auto"/>
        <w:bottom w:val="none" w:sz="0" w:space="0" w:color="auto"/>
        <w:right w:val="none" w:sz="0" w:space="0" w:color="auto"/>
      </w:divBdr>
      <w:divsChild>
        <w:div w:id="1227034492">
          <w:marLeft w:val="0"/>
          <w:marRight w:val="0"/>
          <w:marTop w:val="0"/>
          <w:marBottom w:val="0"/>
          <w:divBdr>
            <w:top w:val="none" w:sz="0" w:space="0" w:color="auto"/>
            <w:left w:val="none" w:sz="0" w:space="0" w:color="auto"/>
            <w:bottom w:val="none" w:sz="0" w:space="0" w:color="auto"/>
            <w:right w:val="none" w:sz="0" w:space="0" w:color="auto"/>
          </w:divBdr>
        </w:div>
      </w:divsChild>
    </w:div>
    <w:div w:id="51655361">
      <w:bodyDiv w:val="1"/>
      <w:marLeft w:val="0"/>
      <w:marRight w:val="0"/>
      <w:marTop w:val="0"/>
      <w:marBottom w:val="0"/>
      <w:divBdr>
        <w:top w:val="none" w:sz="0" w:space="0" w:color="auto"/>
        <w:left w:val="none" w:sz="0" w:space="0" w:color="auto"/>
        <w:bottom w:val="none" w:sz="0" w:space="0" w:color="auto"/>
        <w:right w:val="none" w:sz="0" w:space="0" w:color="auto"/>
      </w:divBdr>
      <w:divsChild>
        <w:div w:id="1694530172">
          <w:marLeft w:val="0"/>
          <w:marRight w:val="0"/>
          <w:marTop w:val="0"/>
          <w:marBottom w:val="0"/>
          <w:divBdr>
            <w:top w:val="none" w:sz="0" w:space="0" w:color="auto"/>
            <w:left w:val="none" w:sz="0" w:space="0" w:color="auto"/>
            <w:bottom w:val="none" w:sz="0" w:space="0" w:color="auto"/>
            <w:right w:val="none" w:sz="0" w:space="0" w:color="auto"/>
          </w:divBdr>
        </w:div>
      </w:divsChild>
    </w:div>
    <w:div w:id="51856891">
      <w:bodyDiv w:val="1"/>
      <w:marLeft w:val="0"/>
      <w:marRight w:val="0"/>
      <w:marTop w:val="0"/>
      <w:marBottom w:val="0"/>
      <w:divBdr>
        <w:top w:val="none" w:sz="0" w:space="0" w:color="auto"/>
        <w:left w:val="none" w:sz="0" w:space="0" w:color="auto"/>
        <w:bottom w:val="none" w:sz="0" w:space="0" w:color="auto"/>
        <w:right w:val="none" w:sz="0" w:space="0" w:color="auto"/>
      </w:divBdr>
      <w:divsChild>
        <w:div w:id="878316575">
          <w:marLeft w:val="0"/>
          <w:marRight w:val="0"/>
          <w:marTop w:val="0"/>
          <w:marBottom w:val="0"/>
          <w:divBdr>
            <w:top w:val="none" w:sz="0" w:space="0" w:color="auto"/>
            <w:left w:val="none" w:sz="0" w:space="0" w:color="auto"/>
            <w:bottom w:val="none" w:sz="0" w:space="0" w:color="auto"/>
            <w:right w:val="none" w:sz="0" w:space="0" w:color="auto"/>
          </w:divBdr>
        </w:div>
      </w:divsChild>
    </w:div>
    <w:div w:id="52513243">
      <w:bodyDiv w:val="1"/>
      <w:marLeft w:val="0"/>
      <w:marRight w:val="0"/>
      <w:marTop w:val="0"/>
      <w:marBottom w:val="0"/>
      <w:divBdr>
        <w:top w:val="none" w:sz="0" w:space="0" w:color="auto"/>
        <w:left w:val="none" w:sz="0" w:space="0" w:color="auto"/>
        <w:bottom w:val="none" w:sz="0" w:space="0" w:color="auto"/>
        <w:right w:val="none" w:sz="0" w:space="0" w:color="auto"/>
      </w:divBdr>
    </w:div>
    <w:div w:id="52625463">
      <w:bodyDiv w:val="1"/>
      <w:marLeft w:val="0"/>
      <w:marRight w:val="0"/>
      <w:marTop w:val="0"/>
      <w:marBottom w:val="0"/>
      <w:divBdr>
        <w:top w:val="none" w:sz="0" w:space="0" w:color="auto"/>
        <w:left w:val="none" w:sz="0" w:space="0" w:color="auto"/>
        <w:bottom w:val="none" w:sz="0" w:space="0" w:color="auto"/>
        <w:right w:val="none" w:sz="0" w:space="0" w:color="auto"/>
      </w:divBdr>
    </w:div>
    <w:div w:id="53050825">
      <w:bodyDiv w:val="1"/>
      <w:marLeft w:val="0"/>
      <w:marRight w:val="0"/>
      <w:marTop w:val="0"/>
      <w:marBottom w:val="0"/>
      <w:divBdr>
        <w:top w:val="none" w:sz="0" w:space="0" w:color="auto"/>
        <w:left w:val="none" w:sz="0" w:space="0" w:color="auto"/>
        <w:bottom w:val="none" w:sz="0" w:space="0" w:color="auto"/>
        <w:right w:val="none" w:sz="0" w:space="0" w:color="auto"/>
      </w:divBdr>
      <w:divsChild>
        <w:div w:id="1971933330">
          <w:marLeft w:val="0"/>
          <w:marRight w:val="0"/>
          <w:marTop w:val="0"/>
          <w:marBottom w:val="0"/>
          <w:divBdr>
            <w:top w:val="none" w:sz="0" w:space="0" w:color="auto"/>
            <w:left w:val="none" w:sz="0" w:space="0" w:color="auto"/>
            <w:bottom w:val="none" w:sz="0" w:space="0" w:color="auto"/>
            <w:right w:val="none" w:sz="0" w:space="0" w:color="auto"/>
          </w:divBdr>
        </w:div>
      </w:divsChild>
    </w:div>
    <w:div w:id="54743877">
      <w:bodyDiv w:val="1"/>
      <w:marLeft w:val="0"/>
      <w:marRight w:val="0"/>
      <w:marTop w:val="0"/>
      <w:marBottom w:val="0"/>
      <w:divBdr>
        <w:top w:val="none" w:sz="0" w:space="0" w:color="auto"/>
        <w:left w:val="none" w:sz="0" w:space="0" w:color="auto"/>
        <w:bottom w:val="none" w:sz="0" w:space="0" w:color="auto"/>
        <w:right w:val="none" w:sz="0" w:space="0" w:color="auto"/>
      </w:divBdr>
      <w:divsChild>
        <w:div w:id="577902697">
          <w:marLeft w:val="0"/>
          <w:marRight w:val="0"/>
          <w:marTop w:val="0"/>
          <w:marBottom w:val="0"/>
          <w:divBdr>
            <w:top w:val="none" w:sz="0" w:space="0" w:color="auto"/>
            <w:left w:val="none" w:sz="0" w:space="0" w:color="auto"/>
            <w:bottom w:val="none" w:sz="0" w:space="0" w:color="auto"/>
            <w:right w:val="none" w:sz="0" w:space="0" w:color="auto"/>
          </w:divBdr>
        </w:div>
      </w:divsChild>
    </w:div>
    <w:div w:id="55009493">
      <w:bodyDiv w:val="1"/>
      <w:marLeft w:val="0"/>
      <w:marRight w:val="0"/>
      <w:marTop w:val="0"/>
      <w:marBottom w:val="0"/>
      <w:divBdr>
        <w:top w:val="none" w:sz="0" w:space="0" w:color="auto"/>
        <w:left w:val="none" w:sz="0" w:space="0" w:color="auto"/>
        <w:bottom w:val="none" w:sz="0" w:space="0" w:color="auto"/>
        <w:right w:val="none" w:sz="0" w:space="0" w:color="auto"/>
      </w:divBdr>
      <w:divsChild>
        <w:div w:id="719669807">
          <w:marLeft w:val="0"/>
          <w:marRight w:val="0"/>
          <w:marTop w:val="0"/>
          <w:marBottom w:val="0"/>
          <w:divBdr>
            <w:top w:val="none" w:sz="0" w:space="0" w:color="auto"/>
            <w:left w:val="none" w:sz="0" w:space="0" w:color="auto"/>
            <w:bottom w:val="none" w:sz="0" w:space="0" w:color="auto"/>
            <w:right w:val="none" w:sz="0" w:space="0" w:color="auto"/>
          </w:divBdr>
        </w:div>
      </w:divsChild>
    </w:div>
    <w:div w:id="55010203">
      <w:bodyDiv w:val="1"/>
      <w:marLeft w:val="0"/>
      <w:marRight w:val="0"/>
      <w:marTop w:val="0"/>
      <w:marBottom w:val="0"/>
      <w:divBdr>
        <w:top w:val="none" w:sz="0" w:space="0" w:color="auto"/>
        <w:left w:val="none" w:sz="0" w:space="0" w:color="auto"/>
        <w:bottom w:val="none" w:sz="0" w:space="0" w:color="auto"/>
        <w:right w:val="none" w:sz="0" w:space="0" w:color="auto"/>
      </w:divBdr>
    </w:div>
    <w:div w:id="58284162">
      <w:bodyDiv w:val="1"/>
      <w:marLeft w:val="0"/>
      <w:marRight w:val="0"/>
      <w:marTop w:val="0"/>
      <w:marBottom w:val="0"/>
      <w:divBdr>
        <w:top w:val="none" w:sz="0" w:space="0" w:color="auto"/>
        <w:left w:val="none" w:sz="0" w:space="0" w:color="auto"/>
        <w:bottom w:val="none" w:sz="0" w:space="0" w:color="auto"/>
        <w:right w:val="none" w:sz="0" w:space="0" w:color="auto"/>
      </w:divBdr>
      <w:divsChild>
        <w:div w:id="1773239588">
          <w:marLeft w:val="0"/>
          <w:marRight w:val="0"/>
          <w:marTop w:val="0"/>
          <w:marBottom w:val="0"/>
          <w:divBdr>
            <w:top w:val="none" w:sz="0" w:space="0" w:color="auto"/>
            <w:left w:val="none" w:sz="0" w:space="0" w:color="auto"/>
            <w:bottom w:val="none" w:sz="0" w:space="0" w:color="auto"/>
            <w:right w:val="none" w:sz="0" w:space="0" w:color="auto"/>
          </w:divBdr>
        </w:div>
      </w:divsChild>
    </w:div>
    <w:div w:id="58600113">
      <w:bodyDiv w:val="1"/>
      <w:marLeft w:val="0"/>
      <w:marRight w:val="0"/>
      <w:marTop w:val="0"/>
      <w:marBottom w:val="0"/>
      <w:divBdr>
        <w:top w:val="none" w:sz="0" w:space="0" w:color="auto"/>
        <w:left w:val="none" w:sz="0" w:space="0" w:color="auto"/>
        <w:bottom w:val="none" w:sz="0" w:space="0" w:color="auto"/>
        <w:right w:val="none" w:sz="0" w:space="0" w:color="auto"/>
      </w:divBdr>
      <w:divsChild>
        <w:div w:id="191385826">
          <w:marLeft w:val="0"/>
          <w:marRight w:val="0"/>
          <w:marTop w:val="0"/>
          <w:marBottom w:val="0"/>
          <w:divBdr>
            <w:top w:val="none" w:sz="0" w:space="0" w:color="auto"/>
            <w:left w:val="none" w:sz="0" w:space="0" w:color="auto"/>
            <w:bottom w:val="none" w:sz="0" w:space="0" w:color="auto"/>
            <w:right w:val="none" w:sz="0" w:space="0" w:color="auto"/>
          </w:divBdr>
        </w:div>
      </w:divsChild>
    </w:div>
    <w:div w:id="60376737">
      <w:bodyDiv w:val="1"/>
      <w:marLeft w:val="0"/>
      <w:marRight w:val="0"/>
      <w:marTop w:val="0"/>
      <w:marBottom w:val="0"/>
      <w:divBdr>
        <w:top w:val="none" w:sz="0" w:space="0" w:color="auto"/>
        <w:left w:val="none" w:sz="0" w:space="0" w:color="auto"/>
        <w:bottom w:val="none" w:sz="0" w:space="0" w:color="auto"/>
        <w:right w:val="none" w:sz="0" w:space="0" w:color="auto"/>
      </w:divBdr>
      <w:divsChild>
        <w:div w:id="2123263564">
          <w:marLeft w:val="0"/>
          <w:marRight w:val="0"/>
          <w:marTop w:val="0"/>
          <w:marBottom w:val="0"/>
          <w:divBdr>
            <w:top w:val="none" w:sz="0" w:space="0" w:color="auto"/>
            <w:left w:val="none" w:sz="0" w:space="0" w:color="auto"/>
            <w:bottom w:val="none" w:sz="0" w:space="0" w:color="auto"/>
            <w:right w:val="none" w:sz="0" w:space="0" w:color="auto"/>
          </w:divBdr>
        </w:div>
      </w:divsChild>
    </w:div>
    <w:div w:id="60907471">
      <w:bodyDiv w:val="1"/>
      <w:marLeft w:val="0"/>
      <w:marRight w:val="0"/>
      <w:marTop w:val="0"/>
      <w:marBottom w:val="0"/>
      <w:divBdr>
        <w:top w:val="none" w:sz="0" w:space="0" w:color="auto"/>
        <w:left w:val="none" w:sz="0" w:space="0" w:color="auto"/>
        <w:bottom w:val="none" w:sz="0" w:space="0" w:color="auto"/>
        <w:right w:val="none" w:sz="0" w:space="0" w:color="auto"/>
      </w:divBdr>
      <w:divsChild>
        <w:div w:id="1904441829">
          <w:marLeft w:val="0"/>
          <w:marRight w:val="0"/>
          <w:marTop w:val="0"/>
          <w:marBottom w:val="0"/>
          <w:divBdr>
            <w:top w:val="none" w:sz="0" w:space="0" w:color="auto"/>
            <w:left w:val="none" w:sz="0" w:space="0" w:color="auto"/>
            <w:bottom w:val="none" w:sz="0" w:space="0" w:color="auto"/>
            <w:right w:val="none" w:sz="0" w:space="0" w:color="auto"/>
          </w:divBdr>
        </w:div>
      </w:divsChild>
    </w:div>
    <w:div w:id="61293987">
      <w:bodyDiv w:val="1"/>
      <w:marLeft w:val="0"/>
      <w:marRight w:val="0"/>
      <w:marTop w:val="0"/>
      <w:marBottom w:val="0"/>
      <w:divBdr>
        <w:top w:val="none" w:sz="0" w:space="0" w:color="auto"/>
        <w:left w:val="none" w:sz="0" w:space="0" w:color="auto"/>
        <w:bottom w:val="none" w:sz="0" w:space="0" w:color="auto"/>
        <w:right w:val="none" w:sz="0" w:space="0" w:color="auto"/>
      </w:divBdr>
      <w:divsChild>
        <w:div w:id="1044401394">
          <w:marLeft w:val="0"/>
          <w:marRight w:val="0"/>
          <w:marTop w:val="0"/>
          <w:marBottom w:val="0"/>
          <w:divBdr>
            <w:top w:val="none" w:sz="0" w:space="0" w:color="auto"/>
            <w:left w:val="none" w:sz="0" w:space="0" w:color="auto"/>
            <w:bottom w:val="none" w:sz="0" w:space="0" w:color="auto"/>
            <w:right w:val="none" w:sz="0" w:space="0" w:color="auto"/>
          </w:divBdr>
        </w:div>
      </w:divsChild>
    </w:div>
    <w:div w:id="61678743">
      <w:bodyDiv w:val="1"/>
      <w:marLeft w:val="0"/>
      <w:marRight w:val="0"/>
      <w:marTop w:val="0"/>
      <w:marBottom w:val="0"/>
      <w:divBdr>
        <w:top w:val="none" w:sz="0" w:space="0" w:color="auto"/>
        <w:left w:val="none" w:sz="0" w:space="0" w:color="auto"/>
        <w:bottom w:val="none" w:sz="0" w:space="0" w:color="auto"/>
        <w:right w:val="none" w:sz="0" w:space="0" w:color="auto"/>
      </w:divBdr>
      <w:divsChild>
        <w:div w:id="1650670052">
          <w:marLeft w:val="0"/>
          <w:marRight w:val="0"/>
          <w:marTop w:val="0"/>
          <w:marBottom w:val="0"/>
          <w:divBdr>
            <w:top w:val="none" w:sz="0" w:space="0" w:color="auto"/>
            <w:left w:val="none" w:sz="0" w:space="0" w:color="auto"/>
            <w:bottom w:val="none" w:sz="0" w:space="0" w:color="auto"/>
            <w:right w:val="none" w:sz="0" w:space="0" w:color="auto"/>
          </w:divBdr>
        </w:div>
      </w:divsChild>
    </w:div>
    <w:div w:id="62261457">
      <w:bodyDiv w:val="1"/>
      <w:marLeft w:val="0"/>
      <w:marRight w:val="0"/>
      <w:marTop w:val="0"/>
      <w:marBottom w:val="0"/>
      <w:divBdr>
        <w:top w:val="none" w:sz="0" w:space="0" w:color="auto"/>
        <w:left w:val="none" w:sz="0" w:space="0" w:color="auto"/>
        <w:bottom w:val="none" w:sz="0" w:space="0" w:color="auto"/>
        <w:right w:val="none" w:sz="0" w:space="0" w:color="auto"/>
      </w:divBdr>
    </w:div>
    <w:div w:id="63914391">
      <w:bodyDiv w:val="1"/>
      <w:marLeft w:val="0"/>
      <w:marRight w:val="0"/>
      <w:marTop w:val="0"/>
      <w:marBottom w:val="0"/>
      <w:divBdr>
        <w:top w:val="none" w:sz="0" w:space="0" w:color="auto"/>
        <w:left w:val="none" w:sz="0" w:space="0" w:color="auto"/>
        <w:bottom w:val="none" w:sz="0" w:space="0" w:color="auto"/>
        <w:right w:val="none" w:sz="0" w:space="0" w:color="auto"/>
      </w:divBdr>
      <w:divsChild>
        <w:div w:id="2102793094">
          <w:marLeft w:val="0"/>
          <w:marRight w:val="0"/>
          <w:marTop w:val="0"/>
          <w:marBottom w:val="0"/>
          <w:divBdr>
            <w:top w:val="none" w:sz="0" w:space="0" w:color="auto"/>
            <w:left w:val="none" w:sz="0" w:space="0" w:color="auto"/>
            <w:bottom w:val="none" w:sz="0" w:space="0" w:color="auto"/>
            <w:right w:val="none" w:sz="0" w:space="0" w:color="auto"/>
          </w:divBdr>
        </w:div>
      </w:divsChild>
    </w:div>
    <w:div w:id="64576530">
      <w:bodyDiv w:val="1"/>
      <w:marLeft w:val="0"/>
      <w:marRight w:val="0"/>
      <w:marTop w:val="0"/>
      <w:marBottom w:val="0"/>
      <w:divBdr>
        <w:top w:val="none" w:sz="0" w:space="0" w:color="auto"/>
        <w:left w:val="none" w:sz="0" w:space="0" w:color="auto"/>
        <w:bottom w:val="none" w:sz="0" w:space="0" w:color="auto"/>
        <w:right w:val="none" w:sz="0" w:space="0" w:color="auto"/>
      </w:divBdr>
      <w:divsChild>
        <w:div w:id="265578897">
          <w:marLeft w:val="0"/>
          <w:marRight w:val="0"/>
          <w:marTop w:val="0"/>
          <w:marBottom w:val="0"/>
          <w:divBdr>
            <w:top w:val="none" w:sz="0" w:space="0" w:color="auto"/>
            <w:left w:val="none" w:sz="0" w:space="0" w:color="auto"/>
            <w:bottom w:val="none" w:sz="0" w:space="0" w:color="auto"/>
            <w:right w:val="none" w:sz="0" w:space="0" w:color="auto"/>
          </w:divBdr>
        </w:div>
      </w:divsChild>
    </w:div>
    <w:div w:id="65609205">
      <w:bodyDiv w:val="1"/>
      <w:marLeft w:val="0"/>
      <w:marRight w:val="0"/>
      <w:marTop w:val="0"/>
      <w:marBottom w:val="0"/>
      <w:divBdr>
        <w:top w:val="none" w:sz="0" w:space="0" w:color="auto"/>
        <w:left w:val="none" w:sz="0" w:space="0" w:color="auto"/>
        <w:bottom w:val="none" w:sz="0" w:space="0" w:color="auto"/>
        <w:right w:val="none" w:sz="0" w:space="0" w:color="auto"/>
      </w:divBdr>
      <w:divsChild>
        <w:div w:id="1109354964">
          <w:marLeft w:val="0"/>
          <w:marRight w:val="0"/>
          <w:marTop w:val="0"/>
          <w:marBottom w:val="0"/>
          <w:divBdr>
            <w:top w:val="none" w:sz="0" w:space="0" w:color="auto"/>
            <w:left w:val="none" w:sz="0" w:space="0" w:color="auto"/>
            <w:bottom w:val="none" w:sz="0" w:space="0" w:color="auto"/>
            <w:right w:val="none" w:sz="0" w:space="0" w:color="auto"/>
          </w:divBdr>
        </w:div>
      </w:divsChild>
    </w:div>
    <w:div w:id="67382894">
      <w:bodyDiv w:val="1"/>
      <w:marLeft w:val="0"/>
      <w:marRight w:val="0"/>
      <w:marTop w:val="0"/>
      <w:marBottom w:val="0"/>
      <w:divBdr>
        <w:top w:val="none" w:sz="0" w:space="0" w:color="auto"/>
        <w:left w:val="none" w:sz="0" w:space="0" w:color="auto"/>
        <w:bottom w:val="none" w:sz="0" w:space="0" w:color="auto"/>
        <w:right w:val="none" w:sz="0" w:space="0" w:color="auto"/>
      </w:divBdr>
      <w:divsChild>
        <w:div w:id="575823572">
          <w:marLeft w:val="0"/>
          <w:marRight w:val="0"/>
          <w:marTop w:val="0"/>
          <w:marBottom w:val="0"/>
          <w:divBdr>
            <w:top w:val="none" w:sz="0" w:space="0" w:color="auto"/>
            <w:left w:val="none" w:sz="0" w:space="0" w:color="auto"/>
            <w:bottom w:val="none" w:sz="0" w:space="0" w:color="auto"/>
            <w:right w:val="none" w:sz="0" w:space="0" w:color="auto"/>
          </w:divBdr>
        </w:div>
      </w:divsChild>
    </w:div>
    <w:div w:id="68505777">
      <w:bodyDiv w:val="1"/>
      <w:marLeft w:val="0"/>
      <w:marRight w:val="0"/>
      <w:marTop w:val="0"/>
      <w:marBottom w:val="0"/>
      <w:divBdr>
        <w:top w:val="none" w:sz="0" w:space="0" w:color="auto"/>
        <w:left w:val="none" w:sz="0" w:space="0" w:color="auto"/>
        <w:bottom w:val="none" w:sz="0" w:space="0" w:color="auto"/>
        <w:right w:val="none" w:sz="0" w:space="0" w:color="auto"/>
      </w:divBdr>
      <w:divsChild>
        <w:div w:id="583074419">
          <w:marLeft w:val="0"/>
          <w:marRight w:val="0"/>
          <w:marTop w:val="0"/>
          <w:marBottom w:val="0"/>
          <w:divBdr>
            <w:top w:val="none" w:sz="0" w:space="0" w:color="auto"/>
            <w:left w:val="none" w:sz="0" w:space="0" w:color="auto"/>
            <w:bottom w:val="none" w:sz="0" w:space="0" w:color="auto"/>
            <w:right w:val="none" w:sz="0" w:space="0" w:color="auto"/>
          </w:divBdr>
        </w:div>
      </w:divsChild>
    </w:div>
    <w:div w:id="69085053">
      <w:bodyDiv w:val="1"/>
      <w:marLeft w:val="0"/>
      <w:marRight w:val="0"/>
      <w:marTop w:val="0"/>
      <w:marBottom w:val="0"/>
      <w:divBdr>
        <w:top w:val="none" w:sz="0" w:space="0" w:color="auto"/>
        <w:left w:val="none" w:sz="0" w:space="0" w:color="auto"/>
        <w:bottom w:val="none" w:sz="0" w:space="0" w:color="auto"/>
        <w:right w:val="none" w:sz="0" w:space="0" w:color="auto"/>
      </w:divBdr>
      <w:divsChild>
        <w:div w:id="1707312">
          <w:marLeft w:val="0"/>
          <w:marRight w:val="0"/>
          <w:marTop w:val="0"/>
          <w:marBottom w:val="0"/>
          <w:divBdr>
            <w:top w:val="none" w:sz="0" w:space="0" w:color="auto"/>
            <w:left w:val="none" w:sz="0" w:space="0" w:color="auto"/>
            <w:bottom w:val="none" w:sz="0" w:space="0" w:color="auto"/>
            <w:right w:val="none" w:sz="0" w:space="0" w:color="auto"/>
          </w:divBdr>
        </w:div>
      </w:divsChild>
    </w:div>
    <w:div w:id="69236614">
      <w:bodyDiv w:val="1"/>
      <w:marLeft w:val="0"/>
      <w:marRight w:val="0"/>
      <w:marTop w:val="0"/>
      <w:marBottom w:val="0"/>
      <w:divBdr>
        <w:top w:val="none" w:sz="0" w:space="0" w:color="auto"/>
        <w:left w:val="none" w:sz="0" w:space="0" w:color="auto"/>
        <w:bottom w:val="none" w:sz="0" w:space="0" w:color="auto"/>
        <w:right w:val="none" w:sz="0" w:space="0" w:color="auto"/>
      </w:divBdr>
      <w:divsChild>
        <w:div w:id="962030710">
          <w:marLeft w:val="0"/>
          <w:marRight w:val="0"/>
          <w:marTop w:val="0"/>
          <w:marBottom w:val="0"/>
          <w:divBdr>
            <w:top w:val="none" w:sz="0" w:space="0" w:color="auto"/>
            <w:left w:val="none" w:sz="0" w:space="0" w:color="auto"/>
            <w:bottom w:val="none" w:sz="0" w:space="0" w:color="auto"/>
            <w:right w:val="none" w:sz="0" w:space="0" w:color="auto"/>
          </w:divBdr>
        </w:div>
      </w:divsChild>
    </w:div>
    <w:div w:id="70853002">
      <w:bodyDiv w:val="1"/>
      <w:marLeft w:val="0"/>
      <w:marRight w:val="0"/>
      <w:marTop w:val="0"/>
      <w:marBottom w:val="0"/>
      <w:divBdr>
        <w:top w:val="none" w:sz="0" w:space="0" w:color="auto"/>
        <w:left w:val="none" w:sz="0" w:space="0" w:color="auto"/>
        <w:bottom w:val="none" w:sz="0" w:space="0" w:color="auto"/>
        <w:right w:val="none" w:sz="0" w:space="0" w:color="auto"/>
      </w:divBdr>
      <w:divsChild>
        <w:div w:id="181864602">
          <w:marLeft w:val="0"/>
          <w:marRight w:val="0"/>
          <w:marTop w:val="0"/>
          <w:marBottom w:val="0"/>
          <w:divBdr>
            <w:top w:val="none" w:sz="0" w:space="0" w:color="auto"/>
            <w:left w:val="none" w:sz="0" w:space="0" w:color="auto"/>
            <w:bottom w:val="none" w:sz="0" w:space="0" w:color="auto"/>
            <w:right w:val="none" w:sz="0" w:space="0" w:color="auto"/>
          </w:divBdr>
        </w:div>
      </w:divsChild>
    </w:div>
    <w:div w:id="71053281">
      <w:bodyDiv w:val="1"/>
      <w:marLeft w:val="0"/>
      <w:marRight w:val="0"/>
      <w:marTop w:val="0"/>
      <w:marBottom w:val="0"/>
      <w:divBdr>
        <w:top w:val="none" w:sz="0" w:space="0" w:color="auto"/>
        <w:left w:val="none" w:sz="0" w:space="0" w:color="auto"/>
        <w:bottom w:val="none" w:sz="0" w:space="0" w:color="auto"/>
        <w:right w:val="none" w:sz="0" w:space="0" w:color="auto"/>
      </w:divBdr>
    </w:div>
    <w:div w:id="71204605">
      <w:bodyDiv w:val="1"/>
      <w:marLeft w:val="0"/>
      <w:marRight w:val="0"/>
      <w:marTop w:val="0"/>
      <w:marBottom w:val="0"/>
      <w:divBdr>
        <w:top w:val="none" w:sz="0" w:space="0" w:color="auto"/>
        <w:left w:val="none" w:sz="0" w:space="0" w:color="auto"/>
        <w:bottom w:val="none" w:sz="0" w:space="0" w:color="auto"/>
        <w:right w:val="none" w:sz="0" w:space="0" w:color="auto"/>
      </w:divBdr>
      <w:divsChild>
        <w:div w:id="885485929">
          <w:marLeft w:val="0"/>
          <w:marRight w:val="0"/>
          <w:marTop w:val="0"/>
          <w:marBottom w:val="0"/>
          <w:divBdr>
            <w:top w:val="none" w:sz="0" w:space="0" w:color="auto"/>
            <w:left w:val="none" w:sz="0" w:space="0" w:color="auto"/>
            <w:bottom w:val="none" w:sz="0" w:space="0" w:color="auto"/>
            <w:right w:val="none" w:sz="0" w:space="0" w:color="auto"/>
          </w:divBdr>
        </w:div>
      </w:divsChild>
    </w:div>
    <w:div w:id="71859103">
      <w:bodyDiv w:val="1"/>
      <w:marLeft w:val="0"/>
      <w:marRight w:val="0"/>
      <w:marTop w:val="0"/>
      <w:marBottom w:val="0"/>
      <w:divBdr>
        <w:top w:val="none" w:sz="0" w:space="0" w:color="auto"/>
        <w:left w:val="none" w:sz="0" w:space="0" w:color="auto"/>
        <w:bottom w:val="none" w:sz="0" w:space="0" w:color="auto"/>
        <w:right w:val="none" w:sz="0" w:space="0" w:color="auto"/>
      </w:divBdr>
    </w:div>
    <w:div w:id="72898958">
      <w:bodyDiv w:val="1"/>
      <w:marLeft w:val="0"/>
      <w:marRight w:val="0"/>
      <w:marTop w:val="0"/>
      <w:marBottom w:val="0"/>
      <w:divBdr>
        <w:top w:val="none" w:sz="0" w:space="0" w:color="auto"/>
        <w:left w:val="none" w:sz="0" w:space="0" w:color="auto"/>
        <w:bottom w:val="none" w:sz="0" w:space="0" w:color="auto"/>
        <w:right w:val="none" w:sz="0" w:space="0" w:color="auto"/>
      </w:divBdr>
      <w:divsChild>
        <w:div w:id="2087148951">
          <w:marLeft w:val="0"/>
          <w:marRight w:val="0"/>
          <w:marTop w:val="0"/>
          <w:marBottom w:val="0"/>
          <w:divBdr>
            <w:top w:val="none" w:sz="0" w:space="0" w:color="auto"/>
            <w:left w:val="none" w:sz="0" w:space="0" w:color="auto"/>
            <w:bottom w:val="none" w:sz="0" w:space="0" w:color="auto"/>
            <w:right w:val="none" w:sz="0" w:space="0" w:color="auto"/>
          </w:divBdr>
        </w:div>
      </w:divsChild>
    </w:div>
    <w:div w:id="74208033">
      <w:bodyDiv w:val="1"/>
      <w:marLeft w:val="0"/>
      <w:marRight w:val="0"/>
      <w:marTop w:val="0"/>
      <w:marBottom w:val="0"/>
      <w:divBdr>
        <w:top w:val="none" w:sz="0" w:space="0" w:color="auto"/>
        <w:left w:val="none" w:sz="0" w:space="0" w:color="auto"/>
        <w:bottom w:val="none" w:sz="0" w:space="0" w:color="auto"/>
        <w:right w:val="none" w:sz="0" w:space="0" w:color="auto"/>
      </w:divBdr>
      <w:divsChild>
        <w:div w:id="1701081833">
          <w:marLeft w:val="0"/>
          <w:marRight w:val="0"/>
          <w:marTop w:val="0"/>
          <w:marBottom w:val="0"/>
          <w:divBdr>
            <w:top w:val="none" w:sz="0" w:space="0" w:color="auto"/>
            <w:left w:val="none" w:sz="0" w:space="0" w:color="auto"/>
            <w:bottom w:val="none" w:sz="0" w:space="0" w:color="auto"/>
            <w:right w:val="none" w:sz="0" w:space="0" w:color="auto"/>
          </w:divBdr>
        </w:div>
      </w:divsChild>
    </w:div>
    <w:div w:id="74908365">
      <w:bodyDiv w:val="1"/>
      <w:marLeft w:val="0"/>
      <w:marRight w:val="0"/>
      <w:marTop w:val="0"/>
      <w:marBottom w:val="0"/>
      <w:divBdr>
        <w:top w:val="none" w:sz="0" w:space="0" w:color="auto"/>
        <w:left w:val="none" w:sz="0" w:space="0" w:color="auto"/>
        <w:bottom w:val="none" w:sz="0" w:space="0" w:color="auto"/>
        <w:right w:val="none" w:sz="0" w:space="0" w:color="auto"/>
      </w:divBdr>
      <w:divsChild>
        <w:div w:id="264315553">
          <w:marLeft w:val="0"/>
          <w:marRight w:val="0"/>
          <w:marTop w:val="0"/>
          <w:marBottom w:val="0"/>
          <w:divBdr>
            <w:top w:val="none" w:sz="0" w:space="0" w:color="auto"/>
            <w:left w:val="none" w:sz="0" w:space="0" w:color="auto"/>
            <w:bottom w:val="none" w:sz="0" w:space="0" w:color="auto"/>
            <w:right w:val="none" w:sz="0" w:space="0" w:color="auto"/>
          </w:divBdr>
        </w:div>
      </w:divsChild>
    </w:div>
    <w:div w:id="75439450">
      <w:bodyDiv w:val="1"/>
      <w:marLeft w:val="0"/>
      <w:marRight w:val="0"/>
      <w:marTop w:val="0"/>
      <w:marBottom w:val="0"/>
      <w:divBdr>
        <w:top w:val="none" w:sz="0" w:space="0" w:color="auto"/>
        <w:left w:val="none" w:sz="0" w:space="0" w:color="auto"/>
        <w:bottom w:val="none" w:sz="0" w:space="0" w:color="auto"/>
        <w:right w:val="none" w:sz="0" w:space="0" w:color="auto"/>
      </w:divBdr>
      <w:divsChild>
        <w:div w:id="108863303">
          <w:marLeft w:val="0"/>
          <w:marRight w:val="0"/>
          <w:marTop w:val="0"/>
          <w:marBottom w:val="0"/>
          <w:divBdr>
            <w:top w:val="none" w:sz="0" w:space="0" w:color="auto"/>
            <w:left w:val="none" w:sz="0" w:space="0" w:color="auto"/>
            <w:bottom w:val="none" w:sz="0" w:space="0" w:color="auto"/>
            <w:right w:val="none" w:sz="0" w:space="0" w:color="auto"/>
          </w:divBdr>
        </w:div>
      </w:divsChild>
    </w:div>
    <w:div w:id="76484897">
      <w:bodyDiv w:val="1"/>
      <w:marLeft w:val="0"/>
      <w:marRight w:val="0"/>
      <w:marTop w:val="0"/>
      <w:marBottom w:val="0"/>
      <w:divBdr>
        <w:top w:val="none" w:sz="0" w:space="0" w:color="auto"/>
        <w:left w:val="none" w:sz="0" w:space="0" w:color="auto"/>
        <w:bottom w:val="none" w:sz="0" w:space="0" w:color="auto"/>
        <w:right w:val="none" w:sz="0" w:space="0" w:color="auto"/>
      </w:divBdr>
      <w:divsChild>
        <w:div w:id="363288866">
          <w:marLeft w:val="0"/>
          <w:marRight w:val="0"/>
          <w:marTop w:val="0"/>
          <w:marBottom w:val="0"/>
          <w:divBdr>
            <w:top w:val="none" w:sz="0" w:space="0" w:color="auto"/>
            <w:left w:val="none" w:sz="0" w:space="0" w:color="auto"/>
            <w:bottom w:val="none" w:sz="0" w:space="0" w:color="auto"/>
            <w:right w:val="none" w:sz="0" w:space="0" w:color="auto"/>
          </w:divBdr>
        </w:div>
      </w:divsChild>
    </w:div>
    <w:div w:id="77680070">
      <w:bodyDiv w:val="1"/>
      <w:marLeft w:val="0"/>
      <w:marRight w:val="0"/>
      <w:marTop w:val="0"/>
      <w:marBottom w:val="0"/>
      <w:divBdr>
        <w:top w:val="none" w:sz="0" w:space="0" w:color="auto"/>
        <w:left w:val="none" w:sz="0" w:space="0" w:color="auto"/>
        <w:bottom w:val="none" w:sz="0" w:space="0" w:color="auto"/>
        <w:right w:val="none" w:sz="0" w:space="0" w:color="auto"/>
      </w:divBdr>
      <w:divsChild>
        <w:div w:id="378013546">
          <w:marLeft w:val="0"/>
          <w:marRight w:val="0"/>
          <w:marTop w:val="0"/>
          <w:marBottom w:val="0"/>
          <w:divBdr>
            <w:top w:val="none" w:sz="0" w:space="0" w:color="auto"/>
            <w:left w:val="none" w:sz="0" w:space="0" w:color="auto"/>
            <w:bottom w:val="none" w:sz="0" w:space="0" w:color="auto"/>
            <w:right w:val="none" w:sz="0" w:space="0" w:color="auto"/>
          </w:divBdr>
        </w:div>
      </w:divsChild>
    </w:div>
    <w:div w:id="78135450">
      <w:bodyDiv w:val="1"/>
      <w:marLeft w:val="0"/>
      <w:marRight w:val="0"/>
      <w:marTop w:val="0"/>
      <w:marBottom w:val="0"/>
      <w:divBdr>
        <w:top w:val="none" w:sz="0" w:space="0" w:color="auto"/>
        <w:left w:val="none" w:sz="0" w:space="0" w:color="auto"/>
        <w:bottom w:val="none" w:sz="0" w:space="0" w:color="auto"/>
        <w:right w:val="none" w:sz="0" w:space="0" w:color="auto"/>
      </w:divBdr>
      <w:divsChild>
        <w:div w:id="960036954">
          <w:marLeft w:val="0"/>
          <w:marRight w:val="0"/>
          <w:marTop w:val="0"/>
          <w:marBottom w:val="0"/>
          <w:divBdr>
            <w:top w:val="none" w:sz="0" w:space="0" w:color="auto"/>
            <w:left w:val="none" w:sz="0" w:space="0" w:color="auto"/>
            <w:bottom w:val="none" w:sz="0" w:space="0" w:color="auto"/>
            <w:right w:val="none" w:sz="0" w:space="0" w:color="auto"/>
          </w:divBdr>
        </w:div>
      </w:divsChild>
    </w:div>
    <w:div w:id="79567320">
      <w:bodyDiv w:val="1"/>
      <w:marLeft w:val="0"/>
      <w:marRight w:val="0"/>
      <w:marTop w:val="0"/>
      <w:marBottom w:val="0"/>
      <w:divBdr>
        <w:top w:val="none" w:sz="0" w:space="0" w:color="auto"/>
        <w:left w:val="none" w:sz="0" w:space="0" w:color="auto"/>
        <w:bottom w:val="none" w:sz="0" w:space="0" w:color="auto"/>
        <w:right w:val="none" w:sz="0" w:space="0" w:color="auto"/>
      </w:divBdr>
      <w:divsChild>
        <w:div w:id="1974021533">
          <w:marLeft w:val="0"/>
          <w:marRight w:val="0"/>
          <w:marTop w:val="0"/>
          <w:marBottom w:val="0"/>
          <w:divBdr>
            <w:top w:val="none" w:sz="0" w:space="0" w:color="auto"/>
            <w:left w:val="none" w:sz="0" w:space="0" w:color="auto"/>
            <w:bottom w:val="none" w:sz="0" w:space="0" w:color="auto"/>
            <w:right w:val="none" w:sz="0" w:space="0" w:color="auto"/>
          </w:divBdr>
        </w:div>
      </w:divsChild>
    </w:div>
    <w:div w:id="79908394">
      <w:bodyDiv w:val="1"/>
      <w:marLeft w:val="0"/>
      <w:marRight w:val="0"/>
      <w:marTop w:val="0"/>
      <w:marBottom w:val="0"/>
      <w:divBdr>
        <w:top w:val="none" w:sz="0" w:space="0" w:color="auto"/>
        <w:left w:val="none" w:sz="0" w:space="0" w:color="auto"/>
        <w:bottom w:val="none" w:sz="0" w:space="0" w:color="auto"/>
        <w:right w:val="none" w:sz="0" w:space="0" w:color="auto"/>
      </w:divBdr>
      <w:divsChild>
        <w:div w:id="779223464">
          <w:marLeft w:val="0"/>
          <w:marRight w:val="0"/>
          <w:marTop w:val="0"/>
          <w:marBottom w:val="0"/>
          <w:divBdr>
            <w:top w:val="none" w:sz="0" w:space="0" w:color="auto"/>
            <w:left w:val="none" w:sz="0" w:space="0" w:color="auto"/>
            <w:bottom w:val="none" w:sz="0" w:space="0" w:color="auto"/>
            <w:right w:val="none" w:sz="0" w:space="0" w:color="auto"/>
          </w:divBdr>
        </w:div>
      </w:divsChild>
    </w:div>
    <w:div w:id="80950265">
      <w:bodyDiv w:val="1"/>
      <w:marLeft w:val="0"/>
      <w:marRight w:val="0"/>
      <w:marTop w:val="0"/>
      <w:marBottom w:val="0"/>
      <w:divBdr>
        <w:top w:val="none" w:sz="0" w:space="0" w:color="auto"/>
        <w:left w:val="none" w:sz="0" w:space="0" w:color="auto"/>
        <w:bottom w:val="none" w:sz="0" w:space="0" w:color="auto"/>
        <w:right w:val="none" w:sz="0" w:space="0" w:color="auto"/>
      </w:divBdr>
      <w:divsChild>
        <w:div w:id="1027752131">
          <w:marLeft w:val="0"/>
          <w:marRight w:val="0"/>
          <w:marTop w:val="0"/>
          <w:marBottom w:val="0"/>
          <w:divBdr>
            <w:top w:val="none" w:sz="0" w:space="0" w:color="auto"/>
            <w:left w:val="none" w:sz="0" w:space="0" w:color="auto"/>
            <w:bottom w:val="none" w:sz="0" w:space="0" w:color="auto"/>
            <w:right w:val="none" w:sz="0" w:space="0" w:color="auto"/>
          </w:divBdr>
        </w:div>
      </w:divsChild>
    </w:div>
    <w:div w:id="81727311">
      <w:bodyDiv w:val="1"/>
      <w:marLeft w:val="0"/>
      <w:marRight w:val="0"/>
      <w:marTop w:val="0"/>
      <w:marBottom w:val="0"/>
      <w:divBdr>
        <w:top w:val="none" w:sz="0" w:space="0" w:color="auto"/>
        <w:left w:val="none" w:sz="0" w:space="0" w:color="auto"/>
        <w:bottom w:val="none" w:sz="0" w:space="0" w:color="auto"/>
        <w:right w:val="none" w:sz="0" w:space="0" w:color="auto"/>
      </w:divBdr>
      <w:divsChild>
        <w:div w:id="2099598659">
          <w:marLeft w:val="0"/>
          <w:marRight w:val="0"/>
          <w:marTop w:val="0"/>
          <w:marBottom w:val="0"/>
          <w:divBdr>
            <w:top w:val="none" w:sz="0" w:space="0" w:color="auto"/>
            <w:left w:val="none" w:sz="0" w:space="0" w:color="auto"/>
            <w:bottom w:val="none" w:sz="0" w:space="0" w:color="auto"/>
            <w:right w:val="none" w:sz="0" w:space="0" w:color="auto"/>
          </w:divBdr>
        </w:div>
      </w:divsChild>
    </w:div>
    <w:div w:id="83111603">
      <w:bodyDiv w:val="1"/>
      <w:marLeft w:val="0"/>
      <w:marRight w:val="0"/>
      <w:marTop w:val="0"/>
      <w:marBottom w:val="0"/>
      <w:divBdr>
        <w:top w:val="none" w:sz="0" w:space="0" w:color="auto"/>
        <w:left w:val="none" w:sz="0" w:space="0" w:color="auto"/>
        <w:bottom w:val="none" w:sz="0" w:space="0" w:color="auto"/>
        <w:right w:val="none" w:sz="0" w:space="0" w:color="auto"/>
      </w:divBdr>
      <w:divsChild>
        <w:div w:id="41291230">
          <w:marLeft w:val="0"/>
          <w:marRight w:val="0"/>
          <w:marTop w:val="0"/>
          <w:marBottom w:val="0"/>
          <w:divBdr>
            <w:top w:val="none" w:sz="0" w:space="0" w:color="auto"/>
            <w:left w:val="none" w:sz="0" w:space="0" w:color="auto"/>
            <w:bottom w:val="none" w:sz="0" w:space="0" w:color="auto"/>
            <w:right w:val="none" w:sz="0" w:space="0" w:color="auto"/>
          </w:divBdr>
        </w:div>
      </w:divsChild>
    </w:div>
    <w:div w:id="83503361">
      <w:bodyDiv w:val="1"/>
      <w:marLeft w:val="0"/>
      <w:marRight w:val="0"/>
      <w:marTop w:val="0"/>
      <w:marBottom w:val="0"/>
      <w:divBdr>
        <w:top w:val="none" w:sz="0" w:space="0" w:color="auto"/>
        <w:left w:val="none" w:sz="0" w:space="0" w:color="auto"/>
        <w:bottom w:val="none" w:sz="0" w:space="0" w:color="auto"/>
        <w:right w:val="none" w:sz="0" w:space="0" w:color="auto"/>
      </w:divBdr>
    </w:div>
    <w:div w:id="83575335">
      <w:bodyDiv w:val="1"/>
      <w:marLeft w:val="0"/>
      <w:marRight w:val="0"/>
      <w:marTop w:val="0"/>
      <w:marBottom w:val="0"/>
      <w:divBdr>
        <w:top w:val="none" w:sz="0" w:space="0" w:color="auto"/>
        <w:left w:val="none" w:sz="0" w:space="0" w:color="auto"/>
        <w:bottom w:val="none" w:sz="0" w:space="0" w:color="auto"/>
        <w:right w:val="none" w:sz="0" w:space="0" w:color="auto"/>
      </w:divBdr>
      <w:divsChild>
        <w:div w:id="244193505">
          <w:marLeft w:val="0"/>
          <w:marRight w:val="0"/>
          <w:marTop w:val="0"/>
          <w:marBottom w:val="0"/>
          <w:divBdr>
            <w:top w:val="none" w:sz="0" w:space="0" w:color="auto"/>
            <w:left w:val="none" w:sz="0" w:space="0" w:color="auto"/>
            <w:bottom w:val="none" w:sz="0" w:space="0" w:color="auto"/>
            <w:right w:val="none" w:sz="0" w:space="0" w:color="auto"/>
          </w:divBdr>
        </w:div>
      </w:divsChild>
    </w:div>
    <w:div w:id="83578808">
      <w:bodyDiv w:val="1"/>
      <w:marLeft w:val="0"/>
      <w:marRight w:val="0"/>
      <w:marTop w:val="0"/>
      <w:marBottom w:val="0"/>
      <w:divBdr>
        <w:top w:val="none" w:sz="0" w:space="0" w:color="auto"/>
        <w:left w:val="none" w:sz="0" w:space="0" w:color="auto"/>
        <w:bottom w:val="none" w:sz="0" w:space="0" w:color="auto"/>
        <w:right w:val="none" w:sz="0" w:space="0" w:color="auto"/>
      </w:divBdr>
      <w:divsChild>
        <w:div w:id="559368374">
          <w:marLeft w:val="0"/>
          <w:marRight w:val="0"/>
          <w:marTop w:val="0"/>
          <w:marBottom w:val="0"/>
          <w:divBdr>
            <w:top w:val="none" w:sz="0" w:space="0" w:color="auto"/>
            <w:left w:val="none" w:sz="0" w:space="0" w:color="auto"/>
            <w:bottom w:val="none" w:sz="0" w:space="0" w:color="auto"/>
            <w:right w:val="none" w:sz="0" w:space="0" w:color="auto"/>
          </w:divBdr>
        </w:div>
      </w:divsChild>
    </w:div>
    <w:div w:id="84501919">
      <w:bodyDiv w:val="1"/>
      <w:marLeft w:val="0"/>
      <w:marRight w:val="0"/>
      <w:marTop w:val="0"/>
      <w:marBottom w:val="0"/>
      <w:divBdr>
        <w:top w:val="none" w:sz="0" w:space="0" w:color="auto"/>
        <w:left w:val="none" w:sz="0" w:space="0" w:color="auto"/>
        <w:bottom w:val="none" w:sz="0" w:space="0" w:color="auto"/>
        <w:right w:val="none" w:sz="0" w:space="0" w:color="auto"/>
      </w:divBdr>
    </w:div>
    <w:div w:id="86003699">
      <w:bodyDiv w:val="1"/>
      <w:marLeft w:val="0"/>
      <w:marRight w:val="0"/>
      <w:marTop w:val="0"/>
      <w:marBottom w:val="0"/>
      <w:divBdr>
        <w:top w:val="none" w:sz="0" w:space="0" w:color="auto"/>
        <w:left w:val="none" w:sz="0" w:space="0" w:color="auto"/>
        <w:bottom w:val="none" w:sz="0" w:space="0" w:color="auto"/>
        <w:right w:val="none" w:sz="0" w:space="0" w:color="auto"/>
      </w:divBdr>
      <w:divsChild>
        <w:div w:id="334647382">
          <w:marLeft w:val="0"/>
          <w:marRight w:val="0"/>
          <w:marTop w:val="0"/>
          <w:marBottom w:val="0"/>
          <w:divBdr>
            <w:top w:val="none" w:sz="0" w:space="0" w:color="auto"/>
            <w:left w:val="none" w:sz="0" w:space="0" w:color="auto"/>
            <w:bottom w:val="none" w:sz="0" w:space="0" w:color="auto"/>
            <w:right w:val="none" w:sz="0" w:space="0" w:color="auto"/>
          </w:divBdr>
        </w:div>
      </w:divsChild>
    </w:div>
    <w:div w:id="86662307">
      <w:bodyDiv w:val="1"/>
      <w:marLeft w:val="0"/>
      <w:marRight w:val="0"/>
      <w:marTop w:val="0"/>
      <w:marBottom w:val="0"/>
      <w:divBdr>
        <w:top w:val="none" w:sz="0" w:space="0" w:color="auto"/>
        <w:left w:val="none" w:sz="0" w:space="0" w:color="auto"/>
        <w:bottom w:val="none" w:sz="0" w:space="0" w:color="auto"/>
        <w:right w:val="none" w:sz="0" w:space="0" w:color="auto"/>
      </w:divBdr>
      <w:divsChild>
        <w:div w:id="1487628759">
          <w:marLeft w:val="0"/>
          <w:marRight w:val="0"/>
          <w:marTop w:val="0"/>
          <w:marBottom w:val="0"/>
          <w:divBdr>
            <w:top w:val="none" w:sz="0" w:space="0" w:color="auto"/>
            <w:left w:val="none" w:sz="0" w:space="0" w:color="auto"/>
            <w:bottom w:val="none" w:sz="0" w:space="0" w:color="auto"/>
            <w:right w:val="none" w:sz="0" w:space="0" w:color="auto"/>
          </w:divBdr>
        </w:div>
      </w:divsChild>
    </w:div>
    <w:div w:id="87581071">
      <w:bodyDiv w:val="1"/>
      <w:marLeft w:val="0"/>
      <w:marRight w:val="0"/>
      <w:marTop w:val="0"/>
      <w:marBottom w:val="0"/>
      <w:divBdr>
        <w:top w:val="none" w:sz="0" w:space="0" w:color="auto"/>
        <w:left w:val="none" w:sz="0" w:space="0" w:color="auto"/>
        <w:bottom w:val="none" w:sz="0" w:space="0" w:color="auto"/>
        <w:right w:val="none" w:sz="0" w:space="0" w:color="auto"/>
      </w:divBdr>
      <w:divsChild>
        <w:div w:id="980037315">
          <w:marLeft w:val="0"/>
          <w:marRight w:val="0"/>
          <w:marTop w:val="0"/>
          <w:marBottom w:val="0"/>
          <w:divBdr>
            <w:top w:val="none" w:sz="0" w:space="0" w:color="auto"/>
            <w:left w:val="none" w:sz="0" w:space="0" w:color="auto"/>
            <w:bottom w:val="none" w:sz="0" w:space="0" w:color="auto"/>
            <w:right w:val="none" w:sz="0" w:space="0" w:color="auto"/>
          </w:divBdr>
        </w:div>
      </w:divsChild>
    </w:div>
    <w:div w:id="87890406">
      <w:bodyDiv w:val="1"/>
      <w:marLeft w:val="0"/>
      <w:marRight w:val="0"/>
      <w:marTop w:val="0"/>
      <w:marBottom w:val="0"/>
      <w:divBdr>
        <w:top w:val="none" w:sz="0" w:space="0" w:color="auto"/>
        <w:left w:val="none" w:sz="0" w:space="0" w:color="auto"/>
        <w:bottom w:val="none" w:sz="0" w:space="0" w:color="auto"/>
        <w:right w:val="none" w:sz="0" w:space="0" w:color="auto"/>
      </w:divBdr>
      <w:divsChild>
        <w:div w:id="250704434">
          <w:marLeft w:val="0"/>
          <w:marRight w:val="0"/>
          <w:marTop w:val="0"/>
          <w:marBottom w:val="0"/>
          <w:divBdr>
            <w:top w:val="none" w:sz="0" w:space="0" w:color="auto"/>
            <w:left w:val="none" w:sz="0" w:space="0" w:color="auto"/>
            <w:bottom w:val="none" w:sz="0" w:space="0" w:color="auto"/>
            <w:right w:val="none" w:sz="0" w:space="0" w:color="auto"/>
          </w:divBdr>
        </w:div>
      </w:divsChild>
    </w:div>
    <w:div w:id="88090024">
      <w:bodyDiv w:val="1"/>
      <w:marLeft w:val="0"/>
      <w:marRight w:val="0"/>
      <w:marTop w:val="0"/>
      <w:marBottom w:val="0"/>
      <w:divBdr>
        <w:top w:val="none" w:sz="0" w:space="0" w:color="auto"/>
        <w:left w:val="none" w:sz="0" w:space="0" w:color="auto"/>
        <w:bottom w:val="none" w:sz="0" w:space="0" w:color="auto"/>
        <w:right w:val="none" w:sz="0" w:space="0" w:color="auto"/>
      </w:divBdr>
      <w:divsChild>
        <w:div w:id="579145045">
          <w:marLeft w:val="0"/>
          <w:marRight w:val="0"/>
          <w:marTop w:val="0"/>
          <w:marBottom w:val="0"/>
          <w:divBdr>
            <w:top w:val="none" w:sz="0" w:space="0" w:color="auto"/>
            <w:left w:val="none" w:sz="0" w:space="0" w:color="auto"/>
            <w:bottom w:val="none" w:sz="0" w:space="0" w:color="auto"/>
            <w:right w:val="none" w:sz="0" w:space="0" w:color="auto"/>
          </w:divBdr>
        </w:div>
      </w:divsChild>
    </w:div>
    <w:div w:id="88503312">
      <w:bodyDiv w:val="1"/>
      <w:marLeft w:val="0"/>
      <w:marRight w:val="0"/>
      <w:marTop w:val="0"/>
      <w:marBottom w:val="0"/>
      <w:divBdr>
        <w:top w:val="none" w:sz="0" w:space="0" w:color="auto"/>
        <w:left w:val="none" w:sz="0" w:space="0" w:color="auto"/>
        <w:bottom w:val="none" w:sz="0" w:space="0" w:color="auto"/>
        <w:right w:val="none" w:sz="0" w:space="0" w:color="auto"/>
      </w:divBdr>
      <w:divsChild>
        <w:div w:id="601835832">
          <w:marLeft w:val="0"/>
          <w:marRight w:val="0"/>
          <w:marTop w:val="0"/>
          <w:marBottom w:val="0"/>
          <w:divBdr>
            <w:top w:val="none" w:sz="0" w:space="0" w:color="auto"/>
            <w:left w:val="none" w:sz="0" w:space="0" w:color="auto"/>
            <w:bottom w:val="none" w:sz="0" w:space="0" w:color="auto"/>
            <w:right w:val="none" w:sz="0" w:space="0" w:color="auto"/>
          </w:divBdr>
        </w:div>
      </w:divsChild>
    </w:div>
    <w:div w:id="88740821">
      <w:bodyDiv w:val="1"/>
      <w:marLeft w:val="0"/>
      <w:marRight w:val="0"/>
      <w:marTop w:val="0"/>
      <w:marBottom w:val="0"/>
      <w:divBdr>
        <w:top w:val="none" w:sz="0" w:space="0" w:color="auto"/>
        <w:left w:val="none" w:sz="0" w:space="0" w:color="auto"/>
        <w:bottom w:val="none" w:sz="0" w:space="0" w:color="auto"/>
        <w:right w:val="none" w:sz="0" w:space="0" w:color="auto"/>
      </w:divBdr>
      <w:divsChild>
        <w:div w:id="886378894">
          <w:marLeft w:val="0"/>
          <w:marRight w:val="0"/>
          <w:marTop w:val="0"/>
          <w:marBottom w:val="0"/>
          <w:divBdr>
            <w:top w:val="none" w:sz="0" w:space="0" w:color="auto"/>
            <w:left w:val="none" w:sz="0" w:space="0" w:color="auto"/>
            <w:bottom w:val="none" w:sz="0" w:space="0" w:color="auto"/>
            <w:right w:val="none" w:sz="0" w:space="0" w:color="auto"/>
          </w:divBdr>
        </w:div>
      </w:divsChild>
    </w:div>
    <w:div w:id="88895558">
      <w:bodyDiv w:val="1"/>
      <w:marLeft w:val="0"/>
      <w:marRight w:val="0"/>
      <w:marTop w:val="0"/>
      <w:marBottom w:val="0"/>
      <w:divBdr>
        <w:top w:val="none" w:sz="0" w:space="0" w:color="auto"/>
        <w:left w:val="none" w:sz="0" w:space="0" w:color="auto"/>
        <w:bottom w:val="none" w:sz="0" w:space="0" w:color="auto"/>
        <w:right w:val="none" w:sz="0" w:space="0" w:color="auto"/>
      </w:divBdr>
    </w:div>
    <w:div w:id="90898774">
      <w:bodyDiv w:val="1"/>
      <w:marLeft w:val="0"/>
      <w:marRight w:val="0"/>
      <w:marTop w:val="0"/>
      <w:marBottom w:val="0"/>
      <w:divBdr>
        <w:top w:val="none" w:sz="0" w:space="0" w:color="auto"/>
        <w:left w:val="none" w:sz="0" w:space="0" w:color="auto"/>
        <w:bottom w:val="none" w:sz="0" w:space="0" w:color="auto"/>
        <w:right w:val="none" w:sz="0" w:space="0" w:color="auto"/>
      </w:divBdr>
      <w:divsChild>
        <w:div w:id="323631482">
          <w:marLeft w:val="0"/>
          <w:marRight w:val="0"/>
          <w:marTop w:val="0"/>
          <w:marBottom w:val="0"/>
          <w:divBdr>
            <w:top w:val="none" w:sz="0" w:space="0" w:color="auto"/>
            <w:left w:val="none" w:sz="0" w:space="0" w:color="auto"/>
            <w:bottom w:val="none" w:sz="0" w:space="0" w:color="auto"/>
            <w:right w:val="none" w:sz="0" w:space="0" w:color="auto"/>
          </w:divBdr>
        </w:div>
      </w:divsChild>
    </w:div>
    <w:div w:id="91513049">
      <w:bodyDiv w:val="1"/>
      <w:marLeft w:val="0"/>
      <w:marRight w:val="0"/>
      <w:marTop w:val="0"/>
      <w:marBottom w:val="0"/>
      <w:divBdr>
        <w:top w:val="none" w:sz="0" w:space="0" w:color="auto"/>
        <w:left w:val="none" w:sz="0" w:space="0" w:color="auto"/>
        <w:bottom w:val="none" w:sz="0" w:space="0" w:color="auto"/>
        <w:right w:val="none" w:sz="0" w:space="0" w:color="auto"/>
      </w:divBdr>
      <w:divsChild>
        <w:div w:id="723798131">
          <w:marLeft w:val="0"/>
          <w:marRight w:val="0"/>
          <w:marTop w:val="0"/>
          <w:marBottom w:val="0"/>
          <w:divBdr>
            <w:top w:val="none" w:sz="0" w:space="0" w:color="auto"/>
            <w:left w:val="none" w:sz="0" w:space="0" w:color="auto"/>
            <w:bottom w:val="none" w:sz="0" w:space="0" w:color="auto"/>
            <w:right w:val="none" w:sz="0" w:space="0" w:color="auto"/>
          </w:divBdr>
        </w:div>
      </w:divsChild>
    </w:div>
    <w:div w:id="92022409">
      <w:bodyDiv w:val="1"/>
      <w:marLeft w:val="0"/>
      <w:marRight w:val="0"/>
      <w:marTop w:val="0"/>
      <w:marBottom w:val="0"/>
      <w:divBdr>
        <w:top w:val="none" w:sz="0" w:space="0" w:color="auto"/>
        <w:left w:val="none" w:sz="0" w:space="0" w:color="auto"/>
        <w:bottom w:val="none" w:sz="0" w:space="0" w:color="auto"/>
        <w:right w:val="none" w:sz="0" w:space="0" w:color="auto"/>
      </w:divBdr>
      <w:divsChild>
        <w:div w:id="2138143079">
          <w:marLeft w:val="0"/>
          <w:marRight w:val="0"/>
          <w:marTop w:val="0"/>
          <w:marBottom w:val="0"/>
          <w:divBdr>
            <w:top w:val="none" w:sz="0" w:space="0" w:color="auto"/>
            <w:left w:val="none" w:sz="0" w:space="0" w:color="auto"/>
            <w:bottom w:val="none" w:sz="0" w:space="0" w:color="auto"/>
            <w:right w:val="none" w:sz="0" w:space="0" w:color="auto"/>
          </w:divBdr>
        </w:div>
      </w:divsChild>
    </w:div>
    <w:div w:id="93599231">
      <w:bodyDiv w:val="1"/>
      <w:marLeft w:val="0"/>
      <w:marRight w:val="0"/>
      <w:marTop w:val="0"/>
      <w:marBottom w:val="0"/>
      <w:divBdr>
        <w:top w:val="none" w:sz="0" w:space="0" w:color="auto"/>
        <w:left w:val="none" w:sz="0" w:space="0" w:color="auto"/>
        <w:bottom w:val="none" w:sz="0" w:space="0" w:color="auto"/>
        <w:right w:val="none" w:sz="0" w:space="0" w:color="auto"/>
      </w:divBdr>
    </w:div>
    <w:div w:id="94641411">
      <w:bodyDiv w:val="1"/>
      <w:marLeft w:val="0"/>
      <w:marRight w:val="0"/>
      <w:marTop w:val="0"/>
      <w:marBottom w:val="0"/>
      <w:divBdr>
        <w:top w:val="none" w:sz="0" w:space="0" w:color="auto"/>
        <w:left w:val="none" w:sz="0" w:space="0" w:color="auto"/>
        <w:bottom w:val="none" w:sz="0" w:space="0" w:color="auto"/>
        <w:right w:val="none" w:sz="0" w:space="0" w:color="auto"/>
      </w:divBdr>
    </w:div>
    <w:div w:id="94905377">
      <w:bodyDiv w:val="1"/>
      <w:marLeft w:val="0"/>
      <w:marRight w:val="0"/>
      <w:marTop w:val="0"/>
      <w:marBottom w:val="0"/>
      <w:divBdr>
        <w:top w:val="none" w:sz="0" w:space="0" w:color="auto"/>
        <w:left w:val="none" w:sz="0" w:space="0" w:color="auto"/>
        <w:bottom w:val="none" w:sz="0" w:space="0" w:color="auto"/>
        <w:right w:val="none" w:sz="0" w:space="0" w:color="auto"/>
      </w:divBdr>
      <w:divsChild>
        <w:div w:id="914096959">
          <w:marLeft w:val="0"/>
          <w:marRight w:val="0"/>
          <w:marTop w:val="0"/>
          <w:marBottom w:val="0"/>
          <w:divBdr>
            <w:top w:val="none" w:sz="0" w:space="0" w:color="auto"/>
            <w:left w:val="none" w:sz="0" w:space="0" w:color="auto"/>
            <w:bottom w:val="none" w:sz="0" w:space="0" w:color="auto"/>
            <w:right w:val="none" w:sz="0" w:space="0" w:color="auto"/>
          </w:divBdr>
        </w:div>
      </w:divsChild>
    </w:div>
    <w:div w:id="95249435">
      <w:bodyDiv w:val="1"/>
      <w:marLeft w:val="0"/>
      <w:marRight w:val="0"/>
      <w:marTop w:val="0"/>
      <w:marBottom w:val="0"/>
      <w:divBdr>
        <w:top w:val="none" w:sz="0" w:space="0" w:color="auto"/>
        <w:left w:val="none" w:sz="0" w:space="0" w:color="auto"/>
        <w:bottom w:val="none" w:sz="0" w:space="0" w:color="auto"/>
        <w:right w:val="none" w:sz="0" w:space="0" w:color="auto"/>
      </w:divBdr>
      <w:divsChild>
        <w:div w:id="1711033523">
          <w:marLeft w:val="0"/>
          <w:marRight w:val="0"/>
          <w:marTop w:val="0"/>
          <w:marBottom w:val="0"/>
          <w:divBdr>
            <w:top w:val="none" w:sz="0" w:space="0" w:color="auto"/>
            <w:left w:val="none" w:sz="0" w:space="0" w:color="auto"/>
            <w:bottom w:val="none" w:sz="0" w:space="0" w:color="auto"/>
            <w:right w:val="none" w:sz="0" w:space="0" w:color="auto"/>
          </w:divBdr>
        </w:div>
      </w:divsChild>
    </w:div>
    <w:div w:id="95711975">
      <w:bodyDiv w:val="1"/>
      <w:marLeft w:val="0"/>
      <w:marRight w:val="0"/>
      <w:marTop w:val="0"/>
      <w:marBottom w:val="0"/>
      <w:divBdr>
        <w:top w:val="none" w:sz="0" w:space="0" w:color="auto"/>
        <w:left w:val="none" w:sz="0" w:space="0" w:color="auto"/>
        <w:bottom w:val="none" w:sz="0" w:space="0" w:color="auto"/>
        <w:right w:val="none" w:sz="0" w:space="0" w:color="auto"/>
      </w:divBdr>
      <w:divsChild>
        <w:div w:id="201094429">
          <w:marLeft w:val="0"/>
          <w:marRight w:val="0"/>
          <w:marTop w:val="0"/>
          <w:marBottom w:val="0"/>
          <w:divBdr>
            <w:top w:val="none" w:sz="0" w:space="0" w:color="auto"/>
            <w:left w:val="none" w:sz="0" w:space="0" w:color="auto"/>
            <w:bottom w:val="none" w:sz="0" w:space="0" w:color="auto"/>
            <w:right w:val="none" w:sz="0" w:space="0" w:color="auto"/>
          </w:divBdr>
        </w:div>
      </w:divsChild>
    </w:div>
    <w:div w:id="98380854">
      <w:bodyDiv w:val="1"/>
      <w:marLeft w:val="0"/>
      <w:marRight w:val="0"/>
      <w:marTop w:val="0"/>
      <w:marBottom w:val="0"/>
      <w:divBdr>
        <w:top w:val="none" w:sz="0" w:space="0" w:color="auto"/>
        <w:left w:val="none" w:sz="0" w:space="0" w:color="auto"/>
        <w:bottom w:val="none" w:sz="0" w:space="0" w:color="auto"/>
        <w:right w:val="none" w:sz="0" w:space="0" w:color="auto"/>
      </w:divBdr>
      <w:divsChild>
        <w:div w:id="1345939423">
          <w:marLeft w:val="0"/>
          <w:marRight w:val="0"/>
          <w:marTop w:val="0"/>
          <w:marBottom w:val="0"/>
          <w:divBdr>
            <w:top w:val="none" w:sz="0" w:space="0" w:color="auto"/>
            <w:left w:val="none" w:sz="0" w:space="0" w:color="auto"/>
            <w:bottom w:val="none" w:sz="0" w:space="0" w:color="auto"/>
            <w:right w:val="none" w:sz="0" w:space="0" w:color="auto"/>
          </w:divBdr>
        </w:div>
      </w:divsChild>
    </w:div>
    <w:div w:id="98568648">
      <w:bodyDiv w:val="1"/>
      <w:marLeft w:val="0"/>
      <w:marRight w:val="0"/>
      <w:marTop w:val="0"/>
      <w:marBottom w:val="0"/>
      <w:divBdr>
        <w:top w:val="none" w:sz="0" w:space="0" w:color="auto"/>
        <w:left w:val="none" w:sz="0" w:space="0" w:color="auto"/>
        <w:bottom w:val="none" w:sz="0" w:space="0" w:color="auto"/>
        <w:right w:val="none" w:sz="0" w:space="0" w:color="auto"/>
      </w:divBdr>
    </w:div>
    <w:div w:id="99228217">
      <w:bodyDiv w:val="1"/>
      <w:marLeft w:val="0"/>
      <w:marRight w:val="0"/>
      <w:marTop w:val="0"/>
      <w:marBottom w:val="0"/>
      <w:divBdr>
        <w:top w:val="none" w:sz="0" w:space="0" w:color="auto"/>
        <w:left w:val="none" w:sz="0" w:space="0" w:color="auto"/>
        <w:bottom w:val="none" w:sz="0" w:space="0" w:color="auto"/>
        <w:right w:val="none" w:sz="0" w:space="0" w:color="auto"/>
      </w:divBdr>
    </w:div>
    <w:div w:id="101153894">
      <w:bodyDiv w:val="1"/>
      <w:marLeft w:val="0"/>
      <w:marRight w:val="0"/>
      <w:marTop w:val="0"/>
      <w:marBottom w:val="0"/>
      <w:divBdr>
        <w:top w:val="none" w:sz="0" w:space="0" w:color="auto"/>
        <w:left w:val="none" w:sz="0" w:space="0" w:color="auto"/>
        <w:bottom w:val="none" w:sz="0" w:space="0" w:color="auto"/>
        <w:right w:val="none" w:sz="0" w:space="0" w:color="auto"/>
      </w:divBdr>
      <w:divsChild>
        <w:div w:id="588389001">
          <w:marLeft w:val="0"/>
          <w:marRight w:val="0"/>
          <w:marTop w:val="0"/>
          <w:marBottom w:val="0"/>
          <w:divBdr>
            <w:top w:val="none" w:sz="0" w:space="0" w:color="auto"/>
            <w:left w:val="none" w:sz="0" w:space="0" w:color="auto"/>
            <w:bottom w:val="none" w:sz="0" w:space="0" w:color="auto"/>
            <w:right w:val="none" w:sz="0" w:space="0" w:color="auto"/>
          </w:divBdr>
        </w:div>
      </w:divsChild>
    </w:div>
    <w:div w:id="102652113">
      <w:bodyDiv w:val="1"/>
      <w:marLeft w:val="0"/>
      <w:marRight w:val="0"/>
      <w:marTop w:val="0"/>
      <w:marBottom w:val="0"/>
      <w:divBdr>
        <w:top w:val="none" w:sz="0" w:space="0" w:color="auto"/>
        <w:left w:val="none" w:sz="0" w:space="0" w:color="auto"/>
        <w:bottom w:val="none" w:sz="0" w:space="0" w:color="auto"/>
        <w:right w:val="none" w:sz="0" w:space="0" w:color="auto"/>
      </w:divBdr>
    </w:div>
    <w:div w:id="103044063">
      <w:bodyDiv w:val="1"/>
      <w:marLeft w:val="0"/>
      <w:marRight w:val="0"/>
      <w:marTop w:val="0"/>
      <w:marBottom w:val="0"/>
      <w:divBdr>
        <w:top w:val="none" w:sz="0" w:space="0" w:color="auto"/>
        <w:left w:val="none" w:sz="0" w:space="0" w:color="auto"/>
        <w:bottom w:val="none" w:sz="0" w:space="0" w:color="auto"/>
        <w:right w:val="none" w:sz="0" w:space="0" w:color="auto"/>
      </w:divBdr>
      <w:divsChild>
        <w:div w:id="352075824">
          <w:marLeft w:val="0"/>
          <w:marRight w:val="0"/>
          <w:marTop w:val="0"/>
          <w:marBottom w:val="0"/>
          <w:divBdr>
            <w:top w:val="none" w:sz="0" w:space="0" w:color="auto"/>
            <w:left w:val="none" w:sz="0" w:space="0" w:color="auto"/>
            <w:bottom w:val="none" w:sz="0" w:space="0" w:color="auto"/>
            <w:right w:val="none" w:sz="0" w:space="0" w:color="auto"/>
          </w:divBdr>
        </w:div>
      </w:divsChild>
    </w:div>
    <w:div w:id="104081075">
      <w:bodyDiv w:val="1"/>
      <w:marLeft w:val="0"/>
      <w:marRight w:val="0"/>
      <w:marTop w:val="0"/>
      <w:marBottom w:val="0"/>
      <w:divBdr>
        <w:top w:val="none" w:sz="0" w:space="0" w:color="auto"/>
        <w:left w:val="none" w:sz="0" w:space="0" w:color="auto"/>
        <w:bottom w:val="none" w:sz="0" w:space="0" w:color="auto"/>
        <w:right w:val="none" w:sz="0" w:space="0" w:color="auto"/>
      </w:divBdr>
      <w:divsChild>
        <w:div w:id="1360203594">
          <w:marLeft w:val="0"/>
          <w:marRight w:val="0"/>
          <w:marTop w:val="0"/>
          <w:marBottom w:val="0"/>
          <w:divBdr>
            <w:top w:val="none" w:sz="0" w:space="0" w:color="auto"/>
            <w:left w:val="none" w:sz="0" w:space="0" w:color="auto"/>
            <w:bottom w:val="none" w:sz="0" w:space="0" w:color="auto"/>
            <w:right w:val="none" w:sz="0" w:space="0" w:color="auto"/>
          </w:divBdr>
        </w:div>
      </w:divsChild>
    </w:div>
    <w:div w:id="104154810">
      <w:bodyDiv w:val="1"/>
      <w:marLeft w:val="0"/>
      <w:marRight w:val="0"/>
      <w:marTop w:val="0"/>
      <w:marBottom w:val="0"/>
      <w:divBdr>
        <w:top w:val="none" w:sz="0" w:space="0" w:color="auto"/>
        <w:left w:val="none" w:sz="0" w:space="0" w:color="auto"/>
        <w:bottom w:val="none" w:sz="0" w:space="0" w:color="auto"/>
        <w:right w:val="none" w:sz="0" w:space="0" w:color="auto"/>
      </w:divBdr>
      <w:divsChild>
        <w:div w:id="1397240172">
          <w:marLeft w:val="0"/>
          <w:marRight w:val="0"/>
          <w:marTop w:val="0"/>
          <w:marBottom w:val="0"/>
          <w:divBdr>
            <w:top w:val="none" w:sz="0" w:space="0" w:color="auto"/>
            <w:left w:val="none" w:sz="0" w:space="0" w:color="auto"/>
            <w:bottom w:val="none" w:sz="0" w:space="0" w:color="auto"/>
            <w:right w:val="none" w:sz="0" w:space="0" w:color="auto"/>
          </w:divBdr>
        </w:div>
      </w:divsChild>
    </w:div>
    <w:div w:id="104202425">
      <w:bodyDiv w:val="1"/>
      <w:marLeft w:val="0"/>
      <w:marRight w:val="0"/>
      <w:marTop w:val="0"/>
      <w:marBottom w:val="0"/>
      <w:divBdr>
        <w:top w:val="none" w:sz="0" w:space="0" w:color="auto"/>
        <w:left w:val="none" w:sz="0" w:space="0" w:color="auto"/>
        <w:bottom w:val="none" w:sz="0" w:space="0" w:color="auto"/>
        <w:right w:val="none" w:sz="0" w:space="0" w:color="auto"/>
      </w:divBdr>
    </w:div>
    <w:div w:id="104468060">
      <w:bodyDiv w:val="1"/>
      <w:marLeft w:val="0"/>
      <w:marRight w:val="0"/>
      <w:marTop w:val="0"/>
      <w:marBottom w:val="0"/>
      <w:divBdr>
        <w:top w:val="none" w:sz="0" w:space="0" w:color="auto"/>
        <w:left w:val="none" w:sz="0" w:space="0" w:color="auto"/>
        <w:bottom w:val="none" w:sz="0" w:space="0" w:color="auto"/>
        <w:right w:val="none" w:sz="0" w:space="0" w:color="auto"/>
      </w:divBdr>
      <w:divsChild>
        <w:div w:id="240528961">
          <w:marLeft w:val="0"/>
          <w:marRight w:val="0"/>
          <w:marTop w:val="0"/>
          <w:marBottom w:val="0"/>
          <w:divBdr>
            <w:top w:val="none" w:sz="0" w:space="0" w:color="auto"/>
            <w:left w:val="none" w:sz="0" w:space="0" w:color="auto"/>
            <w:bottom w:val="none" w:sz="0" w:space="0" w:color="auto"/>
            <w:right w:val="none" w:sz="0" w:space="0" w:color="auto"/>
          </w:divBdr>
        </w:div>
      </w:divsChild>
    </w:div>
    <w:div w:id="104733673">
      <w:bodyDiv w:val="1"/>
      <w:marLeft w:val="0"/>
      <w:marRight w:val="0"/>
      <w:marTop w:val="0"/>
      <w:marBottom w:val="0"/>
      <w:divBdr>
        <w:top w:val="none" w:sz="0" w:space="0" w:color="auto"/>
        <w:left w:val="none" w:sz="0" w:space="0" w:color="auto"/>
        <w:bottom w:val="none" w:sz="0" w:space="0" w:color="auto"/>
        <w:right w:val="none" w:sz="0" w:space="0" w:color="auto"/>
      </w:divBdr>
      <w:divsChild>
        <w:div w:id="1575774833">
          <w:marLeft w:val="0"/>
          <w:marRight w:val="0"/>
          <w:marTop w:val="0"/>
          <w:marBottom w:val="0"/>
          <w:divBdr>
            <w:top w:val="none" w:sz="0" w:space="0" w:color="auto"/>
            <w:left w:val="none" w:sz="0" w:space="0" w:color="auto"/>
            <w:bottom w:val="none" w:sz="0" w:space="0" w:color="auto"/>
            <w:right w:val="none" w:sz="0" w:space="0" w:color="auto"/>
          </w:divBdr>
        </w:div>
      </w:divsChild>
    </w:div>
    <w:div w:id="105080027">
      <w:bodyDiv w:val="1"/>
      <w:marLeft w:val="0"/>
      <w:marRight w:val="0"/>
      <w:marTop w:val="0"/>
      <w:marBottom w:val="0"/>
      <w:divBdr>
        <w:top w:val="none" w:sz="0" w:space="0" w:color="auto"/>
        <w:left w:val="none" w:sz="0" w:space="0" w:color="auto"/>
        <w:bottom w:val="none" w:sz="0" w:space="0" w:color="auto"/>
        <w:right w:val="none" w:sz="0" w:space="0" w:color="auto"/>
      </w:divBdr>
      <w:divsChild>
        <w:div w:id="197007125">
          <w:marLeft w:val="0"/>
          <w:marRight w:val="0"/>
          <w:marTop w:val="0"/>
          <w:marBottom w:val="0"/>
          <w:divBdr>
            <w:top w:val="none" w:sz="0" w:space="0" w:color="auto"/>
            <w:left w:val="none" w:sz="0" w:space="0" w:color="auto"/>
            <w:bottom w:val="none" w:sz="0" w:space="0" w:color="auto"/>
            <w:right w:val="none" w:sz="0" w:space="0" w:color="auto"/>
          </w:divBdr>
        </w:div>
      </w:divsChild>
    </w:div>
    <w:div w:id="105850167">
      <w:bodyDiv w:val="1"/>
      <w:marLeft w:val="0"/>
      <w:marRight w:val="0"/>
      <w:marTop w:val="0"/>
      <w:marBottom w:val="0"/>
      <w:divBdr>
        <w:top w:val="none" w:sz="0" w:space="0" w:color="auto"/>
        <w:left w:val="none" w:sz="0" w:space="0" w:color="auto"/>
        <w:bottom w:val="none" w:sz="0" w:space="0" w:color="auto"/>
        <w:right w:val="none" w:sz="0" w:space="0" w:color="auto"/>
      </w:divBdr>
      <w:divsChild>
        <w:div w:id="2036038198">
          <w:marLeft w:val="0"/>
          <w:marRight w:val="0"/>
          <w:marTop w:val="0"/>
          <w:marBottom w:val="0"/>
          <w:divBdr>
            <w:top w:val="none" w:sz="0" w:space="0" w:color="auto"/>
            <w:left w:val="none" w:sz="0" w:space="0" w:color="auto"/>
            <w:bottom w:val="none" w:sz="0" w:space="0" w:color="auto"/>
            <w:right w:val="none" w:sz="0" w:space="0" w:color="auto"/>
          </w:divBdr>
        </w:div>
      </w:divsChild>
    </w:div>
    <w:div w:id="105924927">
      <w:bodyDiv w:val="1"/>
      <w:marLeft w:val="0"/>
      <w:marRight w:val="0"/>
      <w:marTop w:val="0"/>
      <w:marBottom w:val="0"/>
      <w:divBdr>
        <w:top w:val="none" w:sz="0" w:space="0" w:color="auto"/>
        <w:left w:val="none" w:sz="0" w:space="0" w:color="auto"/>
        <w:bottom w:val="none" w:sz="0" w:space="0" w:color="auto"/>
        <w:right w:val="none" w:sz="0" w:space="0" w:color="auto"/>
      </w:divBdr>
      <w:divsChild>
        <w:div w:id="742337165">
          <w:marLeft w:val="0"/>
          <w:marRight w:val="0"/>
          <w:marTop w:val="0"/>
          <w:marBottom w:val="0"/>
          <w:divBdr>
            <w:top w:val="none" w:sz="0" w:space="0" w:color="auto"/>
            <w:left w:val="none" w:sz="0" w:space="0" w:color="auto"/>
            <w:bottom w:val="none" w:sz="0" w:space="0" w:color="auto"/>
            <w:right w:val="none" w:sz="0" w:space="0" w:color="auto"/>
          </w:divBdr>
        </w:div>
      </w:divsChild>
    </w:div>
    <w:div w:id="108597037">
      <w:bodyDiv w:val="1"/>
      <w:marLeft w:val="0"/>
      <w:marRight w:val="0"/>
      <w:marTop w:val="0"/>
      <w:marBottom w:val="0"/>
      <w:divBdr>
        <w:top w:val="none" w:sz="0" w:space="0" w:color="auto"/>
        <w:left w:val="none" w:sz="0" w:space="0" w:color="auto"/>
        <w:bottom w:val="none" w:sz="0" w:space="0" w:color="auto"/>
        <w:right w:val="none" w:sz="0" w:space="0" w:color="auto"/>
      </w:divBdr>
    </w:div>
    <w:div w:id="109127660">
      <w:bodyDiv w:val="1"/>
      <w:marLeft w:val="0"/>
      <w:marRight w:val="0"/>
      <w:marTop w:val="0"/>
      <w:marBottom w:val="0"/>
      <w:divBdr>
        <w:top w:val="none" w:sz="0" w:space="0" w:color="auto"/>
        <w:left w:val="none" w:sz="0" w:space="0" w:color="auto"/>
        <w:bottom w:val="none" w:sz="0" w:space="0" w:color="auto"/>
        <w:right w:val="none" w:sz="0" w:space="0" w:color="auto"/>
      </w:divBdr>
    </w:div>
    <w:div w:id="109475297">
      <w:bodyDiv w:val="1"/>
      <w:marLeft w:val="0"/>
      <w:marRight w:val="0"/>
      <w:marTop w:val="0"/>
      <w:marBottom w:val="0"/>
      <w:divBdr>
        <w:top w:val="none" w:sz="0" w:space="0" w:color="auto"/>
        <w:left w:val="none" w:sz="0" w:space="0" w:color="auto"/>
        <w:bottom w:val="none" w:sz="0" w:space="0" w:color="auto"/>
        <w:right w:val="none" w:sz="0" w:space="0" w:color="auto"/>
      </w:divBdr>
      <w:divsChild>
        <w:div w:id="373695681">
          <w:marLeft w:val="0"/>
          <w:marRight w:val="0"/>
          <w:marTop w:val="0"/>
          <w:marBottom w:val="0"/>
          <w:divBdr>
            <w:top w:val="none" w:sz="0" w:space="0" w:color="auto"/>
            <w:left w:val="none" w:sz="0" w:space="0" w:color="auto"/>
            <w:bottom w:val="none" w:sz="0" w:space="0" w:color="auto"/>
            <w:right w:val="none" w:sz="0" w:space="0" w:color="auto"/>
          </w:divBdr>
        </w:div>
      </w:divsChild>
    </w:div>
    <w:div w:id="110058084">
      <w:bodyDiv w:val="1"/>
      <w:marLeft w:val="0"/>
      <w:marRight w:val="0"/>
      <w:marTop w:val="0"/>
      <w:marBottom w:val="0"/>
      <w:divBdr>
        <w:top w:val="none" w:sz="0" w:space="0" w:color="auto"/>
        <w:left w:val="none" w:sz="0" w:space="0" w:color="auto"/>
        <w:bottom w:val="none" w:sz="0" w:space="0" w:color="auto"/>
        <w:right w:val="none" w:sz="0" w:space="0" w:color="auto"/>
      </w:divBdr>
      <w:divsChild>
        <w:div w:id="478571344">
          <w:marLeft w:val="0"/>
          <w:marRight w:val="0"/>
          <w:marTop w:val="0"/>
          <w:marBottom w:val="0"/>
          <w:divBdr>
            <w:top w:val="none" w:sz="0" w:space="0" w:color="auto"/>
            <w:left w:val="none" w:sz="0" w:space="0" w:color="auto"/>
            <w:bottom w:val="none" w:sz="0" w:space="0" w:color="auto"/>
            <w:right w:val="none" w:sz="0" w:space="0" w:color="auto"/>
          </w:divBdr>
        </w:div>
      </w:divsChild>
    </w:div>
    <w:div w:id="111440861">
      <w:bodyDiv w:val="1"/>
      <w:marLeft w:val="0"/>
      <w:marRight w:val="0"/>
      <w:marTop w:val="0"/>
      <w:marBottom w:val="0"/>
      <w:divBdr>
        <w:top w:val="none" w:sz="0" w:space="0" w:color="auto"/>
        <w:left w:val="none" w:sz="0" w:space="0" w:color="auto"/>
        <w:bottom w:val="none" w:sz="0" w:space="0" w:color="auto"/>
        <w:right w:val="none" w:sz="0" w:space="0" w:color="auto"/>
      </w:divBdr>
      <w:divsChild>
        <w:div w:id="1752502643">
          <w:marLeft w:val="0"/>
          <w:marRight w:val="0"/>
          <w:marTop w:val="0"/>
          <w:marBottom w:val="0"/>
          <w:divBdr>
            <w:top w:val="none" w:sz="0" w:space="0" w:color="auto"/>
            <w:left w:val="none" w:sz="0" w:space="0" w:color="auto"/>
            <w:bottom w:val="none" w:sz="0" w:space="0" w:color="auto"/>
            <w:right w:val="none" w:sz="0" w:space="0" w:color="auto"/>
          </w:divBdr>
        </w:div>
      </w:divsChild>
    </w:div>
    <w:div w:id="111872152">
      <w:bodyDiv w:val="1"/>
      <w:marLeft w:val="0"/>
      <w:marRight w:val="0"/>
      <w:marTop w:val="0"/>
      <w:marBottom w:val="0"/>
      <w:divBdr>
        <w:top w:val="none" w:sz="0" w:space="0" w:color="auto"/>
        <w:left w:val="none" w:sz="0" w:space="0" w:color="auto"/>
        <w:bottom w:val="none" w:sz="0" w:space="0" w:color="auto"/>
        <w:right w:val="none" w:sz="0" w:space="0" w:color="auto"/>
      </w:divBdr>
      <w:divsChild>
        <w:div w:id="761417427">
          <w:marLeft w:val="0"/>
          <w:marRight w:val="0"/>
          <w:marTop w:val="0"/>
          <w:marBottom w:val="0"/>
          <w:divBdr>
            <w:top w:val="none" w:sz="0" w:space="0" w:color="auto"/>
            <w:left w:val="none" w:sz="0" w:space="0" w:color="auto"/>
            <w:bottom w:val="none" w:sz="0" w:space="0" w:color="auto"/>
            <w:right w:val="none" w:sz="0" w:space="0" w:color="auto"/>
          </w:divBdr>
        </w:div>
      </w:divsChild>
    </w:div>
    <w:div w:id="112360494">
      <w:bodyDiv w:val="1"/>
      <w:marLeft w:val="0"/>
      <w:marRight w:val="0"/>
      <w:marTop w:val="0"/>
      <w:marBottom w:val="0"/>
      <w:divBdr>
        <w:top w:val="none" w:sz="0" w:space="0" w:color="auto"/>
        <w:left w:val="none" w:sz="0" w:space="0" w:color="auto"/>
        <w:bottom w:val="none" w:sz="0" w:space="0" w:color="auto"/>
        <w:right w:val="none" w:sz="0" w:space="0" w:color="auto"/>
      </w:divBdr>
      <w:divsChild>
        <w:div w:id="653918652">
          <w:marLeft w:val="0"/>
          <w:marRight w:val="0"/>
          <w:marTop w:val="0"/>
          <w:marBottom w:val="0"/>
          <w:divBdr>
            <w:top w:val="none" w:sz="0" w:space="0" w:color="auto"/>
            <w:left w:val="none" w:sz="0" w:space="0" w:color="auto"/>
            <w:bottom w:val="none" w:sz="0" w:space="0" w:color="auto"/>
            <w:right w:val="none" w:sz="0" w:space="0" w:color="auto"/>
          </w:divBdr>
        </w:div>
      </w:divsChild>
    </w:div>
    <w:div w:id="112990102">
      <w:bodyDiv w:val="1"/>
      <w:marLeft w:val="0"/>
      <w:marRight w:val="0"/>
      <w:marTop w:val="0"/>
      <w:marBottom w:val="0"/>
      <w:divBdr>
        <w:top w:val="none" w:sz="0" w:space="0" w:color="auto"/>
        <w:left w:val="none" w:sz="0" w:space="0" w:color="auto"/>
        <w:bottom w:val="none" w:sz="0" w:space="0" w:color="auto"/>
        <w:right w:val="none" w:sz="0" w:space="0" w:color="auto"/>
      </w:divBdr>
      <w:divsChild>
        <w:div w:id="340088261">
          <w:marLeft w:val="0"/>
          <w:marRight w:val="0"/>
          <w:marTop w:val="0"/>
          <w:marBottom w:val="0"/>
          <w:divBdr>
            <w:top w:val="none" w:sz="0" w:space="0" w:color="auto"/>
            <w:left w:val="none" w:sz="0" w:space="0" w:color="auto"/>
            <w:bottom w:val="none" w:sz="0" w:space="0" w:color="auto"/>
            <w:right w:val="none" w:sz="0" w:space="0" w:color="auto"/>
          </w:divBdr>
        </w:div>
      </w:divsChild>
    </w:div>
    <w:div w:id="114716103">
      <w:bodyDiv w:val="1"/>
      <w:marLeft w:val="0"/>
      <w:marRight w:val="0"/>
      <w:marTop w:val="0"/>
      <w:marBottom w:val="0"/>
      <w:divBdr>
        <w:top w:val="none" w:sz="0" w:space="0" w:color="auto"/>
        <w:left w:val="none" w:sz="0" w:space="0" w:color="auto"/>
        <w:bottom w:val="none" w:sz="0" w:space="0" w:color="auto"/>
        <w:right w:val="none" w:sz="0" w:space="0" w:color="auto"/>
      </w:divBdr>
      <w:divsChild>
        <w:div w:id="853958786">
          <w:marLeft w:val="0"/>
          <w:marRight w:val="0"/>
          <w:marTop w:val="0"/>
          <w:marBottom w:val="0"/>
          <w:divBdr>
            <w:top w:val="none" w:sz="0" w:space="0" w:color="auto"/>
            <w:left w:val="none" w:sz="0" w:space="0" w:color="auto"/>
            <w:bottom w:val="none" w:sz="0" w:space="0" w:color="auto"/>
            <w:right w:val="none" w:sz="0" w:space="0" w:color="auto"/>
          </w:divBdr>
        </w:div>
      </w:divsChild>
    </w:div>
    <w:div w:id="115027443">
      <w:bodyDiv w:val="1"/>
      <w:marLeft w:val="0"/>
      <w:marRight w:val="0"/>
      <w:marTop w:val="0"/>
      <w:marBottom w:val="0"/>
      <w:divBdr>
        <w:top w:val="none" w:sz="0" w:space="0" w:color="auto"/>
        <w:left w:val="none" w:sz="0" w:space="0" w:color="auto"/>
        <w:bottom w:val="none" w:sz="0" w:space="0" w:color="auto"/>
        <w:right w:val="none" w:sz="0" w:space="0" w:color="auto"/>
      </w:divBdr>
      <w:divsChild>
        <w:div w:id="767972301">
          <w:marLeft w:val="0"/>
          <w:marRight w:val="0"/>
          <w:marTop w:val="0"/>
          <w:marBottom w:val="0"/>
          <w:divBdr>
            <w:top w:val="none" w:sz="0" w:space="0" w:color="auto"/>
            <w:left w:val="none" w:sz="0" w:space="0" w:color="auto"/>
            <w:bottom w:val="none" w:sz="0" w:space="0" w:color="auto"/>
            <w:right w:val="none" w:sz="0" w:space="0" w:color="auto"/>
          </w:divBdr>
        </w:div>
      </w:divsChild>
    </w:div>
    <w:div w:id="117918541">
      <w:bodyDiv w:val="1"/>
      <w:marLeft w:val="0"/>
      <w:marRight w:val="0"/>
      <w:marTop w:val="0"/>
      <w:marBottom w:val="0"/>
      <w:divBdr>
        <w:top w:val="none" w:sz="0" w:space="0" w:color="auto"/>
        <w:left w:val="none" w:sz="0" w:space="0" w:color="auto"/>
        <w:bottom w:val="none" w:sz="0" w:space="0" w:color="auto"/>
        <w:right w:val="none" w:sz="0" w:space="0" w:color="auto"/>
      </w:divBdr>
      <w:divsChild>
        <w:div w:id="722020422">
          <w:marLeft w:val="0"/>
          <w:marRight w:val="0"/>
          <w:marTop w:val="0"/>
          <w:marBottom w:val="0"/>
          <w:divBdr>
            <w:top w:val="none" w:sz="0" w:space="0" w:color="auto"/>
            <w:left w:val="none" w:sz="0" w:space="0" w:color="auto"/>
            <w:bottom w:val="none" w:sz="0" w:space="0" w:color="auto"/>
            <w:right w:val="none" w:sz="0" w:space="0" w:color="auto"/>
          </w:divBdr>
        </w:div>
      </w:divsChild>
    </w:div>
    <w:div w:id="118303804">
      <w:bodyDiv w:val="1"/>
      <w:marLeft w:val="0"/>
      <w:marRight w:val="0"/>
      <w:marTop w:val="0"/>
      <w:marBottom w:val="0"/>
      <w:divBdr>
        <w:top w:val="none" w:sz="0" w:space="0" w:color="auto"/>
        <w:left w:val="none" w:sz="0" w:space="0" w:color="auto"/>
        <w:bottom w:val="none" w:sz="0" w:space="0" w:color="auto"/>
        <w:right w:val="none" w:sz="0" w:space="0" w:color="auto"/>
      </w:divBdr>
    </w:div>
    <w:div w:id="121655267">
      <w:bodyDiv w:val="1"/>
      <w:marLeft w:val="0"/>
      <w:marRight w:val="0"/>
      <w:marTop w:val="0"/>
      <w:marBottom w:val="0"/>
      <w:divBdr>
        <w:top w:val="none" w:sz="0" w:space="0" w:color="auto"/>
        <w:left w:val="none" w:sz="0" w:space="0" w:color="auto"/>
        <w:bottom w:val="none" w:sz="0" w:space="0" w:color="auto"/>
        <w:right w:val="none" w:sz="0" w:space="0" w:color="auto"/>
      </w:divBdr>
    </w:div>
    <w:div w:id="123278246">
      <w:bodyDiv w:val="1"/>
      <w:marLeft w:val="0"/>
      <w:marRight w:val="0"/>
      <w:marTop w:val="0"/>
      <w:marBottom w:val="0"/>
      <w:divBdr>
        <w:top w:val="none" w:sz="0" w:space="0" w:color="auto"/>
        <w:left w:val="none" w:sz="0" w:space="0" w:color="auto"/>
        <w:bottom w:val="none" w:sz="0" w:space="0" w:color="auto"/>
        <w:right w:val="none" w:sz="0" w:space="0" w:color="auto"/>
      </w:divBdr>
      <w:divsChild>
        <w:div w:id="606699469">
          <w:marLeft w:val="0"/>
          <w:marRight w:val="0"/>
          <w:marTop w:val="0"/>
          <w:marBottom w:val="0"/>
          <w:divBdr>
            <w:top w:val="none" w:sz="0" w:space="0" w:color="auto"/>
            <w:left w:val="none" w:sz="0" w:space="0" w:color="auto"/>
            <w:bottom w:val="none" w:sz="0" w:space="0" w:color="auto"/>
            <w:right w:val="none" w:sz="0" w:space="0" w:color="auto"/>
          </w:divBdr>
        </w:div>
      </w:divsChild>
    </w:div>
    <w:div w:id="125780085">
      <w:bodyDiv w:val="1"/>
      <w:marLeft w:val="0"/>
      <w:marRight w:val="0"/>
      <w:marTop w:val="0"/>
      <w:marBottom w:val="0"/>
      <w:divBdr>
        <w:top w:val="none" w:sz="0" w:space="0" w:color="auto"/>
        <w:left w:val="none" w:sz="0" w:space="0" w:color="auto"/>
        <w:bottom w:val="none" w:sz="0" w:space="0" w:color="auto"/>
        <w:right w:val="none" w:sz="0" w:space="0" w:color="auto"/>
      </w:divBdr>
    </w:div>
    <w:div w:id="127558241">
      <w:bodyDiv w:val="1"/>
      <w:marLeft w:val="0"/>
      <w:marRight w:val="0"/>
      <w:marTop w:val="0"/>
      <w:marBottom w:val="0"/>
      <w:divBdr>
        <w:top w:val="none" w:sz="0" w:space="0" w:color="auto"/>
        <w:left w:val="none" w:sz="0" w:space="0" w:color="auto"/>
        <w:bottom w:val="none" w:sz="0" w:space="0" w:color="auto"/>
        <w:right w:val="none" w:sz="0" w:space="0" w:color="auto"/>
      </w:divBdr>
      <w:divsChild>
        <w:div w:id="572083856">
          <w:marLeft w:val="0"/>
          <w:marRight w:val="0"/>
          <w:marTop w:val="0"/>
          <w:marBottom w:val="0"/>
          <w:divBdr>
            <w:top w:val="none" w:sz="0" w:space="0" w:color="auto"/>
            <w:left w:val="none" w:sz="0" w:space="0" w:color="auto"/>
            <w:bottom w:val="none" w:sz="0" w:space="0" w:color="auto"/>
            <w:right w:val="none" w:sz="0" w:space="0" w:color="auto"/>
          </w:divBdr>
        </w:div>
      </w:divsChild>
    </w:div>
    <w:div w:id="128985375">
      <w:bodyDiv w:val="1"/>
      <w:marLeft w:val="0"/>
      <w:marRight w:val="0"/>
      <w:marTop w:val="0"/>
      <w:marBottom w:val="0"/>
      <w:divBdr>
        <w:top w:val="none" w:sz="0" w:space="0" w:color="auto"/>
        <w:left w:val="none" w:sz="0" w:space="0" w:color="auto"/>
        <w:bottom w:val="none" w:sz="0" w:space="0" w:color="auto"/>
        <w:right w:val="none" w:sz="0" w:space="0" w:color="auto"/>
      </w:divBdr>
      <w:divsChild>
        <w:div w:id="671184064">
          <w:marLeft w:val="0"/>
          <w:marRight w:val="0"/>
          <w:marTop w:val="0"/>
          <w:marBottom w:val="0"/>
          <w:divBdr>
            <w:top w:val="none" w:sz="0" w:space="0" w:color="auto"/>
            <w:left w:val="none" w:sz="0" w:space="0" w:color="auto"/>
            <w:bottom w:val="none" w:sz="0" w:space="0" w:color="auto"/>
            <w:right w:val="none" w:sz="0" w:space="0" w:color="auto"/>
          </w:divBdr>
        </w:div>
      </w:divsChild>
    </w:div>
    <w:div w:id="129976844">
      <w:bodyDiv w:val="1"/>
      <w:marLeft w:val="0"/>
      <w:marRight w:val="0"/>
      <w:marTop w:val="0"/>
      <w:marBottom w:val="0"/>
      <w:divBdr>
        <w:top w:val="none" w:sz="0" w:space="0" w:color="auto"/>
        <w:left w:val="none" w:sz="0" w:space="0" w:color="auto"/>
        <w:bottom w:val="none" w:sz="0" w:space="0" w:color="auto"/>
        <w:right w:val="none" w:sz="0" w:space="0" w:color="auto"/>
      </w:divBdr>
    </w:div>
    <w:div w:id="130902623">
      <w:bodyDiv w:val="1"/>
      <w:marLeft w:val="0"/>
      <w:marRight w:val="0"/>
      <w:marTop w:val="0"/>
      <w:marBottom w:val="0"/>
      <w:divBdr>
        <w:top w:val="none" w:sz="0" w:space="0" w:color="auto"/>
        <w:left w:val="none" w:sz="0" w:space="0" w:color="auto"/>
        <w:bottom w:val="none" w:sz="0" w:space="0" w:color="auto"/>
        <w:right w:val="none" w:sz="0" w:space="0" w:color="auto"/>
      </w:divBdr>
      <w:divsChild>
        <w:div w:id="1045985058">
          <w:marLeft w:val="0"/>
          <w:marRight w:val="0"/>
          <w:marTop w:val="0"/>
          <w:marBottom w:val="0"/>
          <w:divBdr>
            <w:top w:val="none" w:sz="0" w:space="0" w:color="auto"/>
            <w:left w:val="none" w:sz="0" w:space="0" w:color="auto"/>
            <w:bottom w:val="none" w:sz="0" w:space="0" w:color="auto"/>
            <w:right w:val="none" w:sz="0" w:space="0" w:color="auto"/>
          </w:divBdr>
        </w:div>
      </w:divsChild>
    </w:div>
    <w:div w:id="132721931">
      <w:bodyDiv w:val="1"/>
      <w:marLeft w:val="0"/>
      <w:marRight w:val="0"/>
      <w:marTop w:val="0"/>
      <w:marBottom w:val="0"/>
      <w:divBdr>
        <w:top w:val="none" w:sz="0" w:space="0" w:color="auto"/>
        <w:left w:val="none" w:sz="0" w:space="0" w:color="auto"/>
        <w:bottom w:val="none" w:sz="0" w:space="0" w:color="auto"/>
        <w:right w:val="none" w:sz="0" w:space="0" w:color="auto"/>
      </w:divBdr>
      <w:divsChild>
        <w:div w:id="11230234">
          <w:marLeft w:val="0"/>
          <w:marRight w:val="0"/>
          <w:marTop w:val="0"/>
          <w:marBottom w:val="0"/>
          <w:divBdr>
            <w:top w:val="none" w:sz="0" w:space="0" w:color="auto"/>
            <w:left w:val="none" w:sz="0" w:space="0" w:color="auto"/>
            <w:bottom w:val="none" w:sz="0" w:space="0" w:color="auto"/>
            <w:right w:val="none" w:sz="0" w:space="0" w:color="auto"/>
          </w:divBdr>
        </w:div>
      </w:divsChild>
    </w:div>
    <w:div w:id="134881538">
      <w:bodyDiv w:val="1"/>
      <w:marLeft w:val="0"/>
      <w:marRight w:val="0"/>
      <w:marTop w:val="0"/>
      <w:marBottom w:val="0"/>
      <w:divBdr>
        <w:top w:val="none" w:sz="0" w:space="0" w:color="auto"/>
        <w:left w:val="none" w:sz="0" w:space="0" w:color="auto"/>
        <w:bottom w:val="none" w:sz="0" w:space="0" w:color="auto"/>
        <w:right w:val="none" w:sz="0" w:space="0" w:color="auto"/>
      </w:divBdr>
      <w:divsChild>
        <w:div w:id="1930655706">
          <w:marLeft w:val="0"/>
          <w:marRight w:val="0"/>
          <w:marTop w:val="0"/>
          <w:marBottom w:val="0"/>
          <w:divBdr>
            <w:top w:val="none" w:sz="0" w:space="0" w:color="auto"/>
            <w:left w:val="none" w:sz="0" w:space="0" w:color="auto"/>
            <w:bottom w:val="none" w:sz="0" w:space="0" w:color="auto"/>
            <w:right w:val="none" w:sz="0" w:space="0" w:color="auto"/>
          </w:divBdr>
        </w:div>
      </w:divsChild>
    </w:div>
    <w:div w:id="135031728">
      <w:bodyDiv w:val="1"/>
      <w:marLeft w:val="0"/>
      <w:marRight w:val="0"/>
      <w:marTop w:val="0"/>
      <w:marBottom w:val="0"/>
      <w:divBdr>
        <w:top w:val="none" w:sz="0" w:space="0" w:color="auto"/>
        <w:left w:val="none" w:sz="0" w:space="0" w:color="auto"/>
        <w:bottom w:val="none" w:sz="0" w:space="0" w:color="auto"/>
        <w:right w:val="none" w:sz="0" w:space="0" w:color="auto"/>
      </w:divBdr>
      <w:divsChild>
        <w:div w:id="1807162900">
          <w:marLeft w:val="0"/>
          <w:marRight w:val="0"/>
          <w:marTop w:val="0"/>
          <w:marBottom w:val="0"/>
          <w:divBdr>
            <w:top w:val="none" w:sz="0" w:space="0" w:color="auto"/>
            <w:left w:val="none" w:sz="0" w:space="0" w:color="auto"/>
            <w:bottom w:val="none" w:sz="0" w:space="0" w:color="auto"/>
            <w:right w:val="none" w:sz="0" w:space="0" w:color="auto"/>
          </w:divBdr>
        </w:div>
      </w:divsChild>
    </w:div>
    <w:div w:id="135220191">
      <w:bodyDiv w:val="1"/>
      <w:marLeft w:val="0"/>
      <w:marRight w:val="0"/>
      <w:marTop w:val="0"/>
      <w:marBottom w:val="0"/>
      <w:divBdr>
        <w:top w:val="none" w:sz="0" w:space="0" w:color="auto"/>
        <w:left w:val="none" w:sz="0" w:space="0" w:color="auto"/>
        <w:bottom w:val="none" w:sz="0" w:space="0" w:color="auto"/>
        <w:right w:val="none" w:sz="0" w:space="0" w:color="auto"/>
      </w:divBdr>
      <w:divsChild>
        <w:div w:id="2016423289">
          <w:marLeft w:val="0"/>
          <w:marRight w:val="0"/>
          <w:marTop w:val="0"/>
          <w:marBottom w:val="0"/>
          <w:divBdr>
            <w:top w:val="none" w:sz="0" w:space="0" w:color="auto"/>
            <w:left w:val="none" w:sz="0" w:space="0" w:color="auto"/>
            <w:bottom w:val="none" w:sz="0" w:space="0" w:color="auto"/>
            <w:right w:val="none" w:sz="0" w:space="0" w:color="auto"/>
          </w:divBdr>
        </w:div>
      </w:divsChild>
    </w:div>
    <w:div w:id="135882641">
      <w:bodyDiv w:val="1"/>
      <w:marLeft w:val="0"/>
      <w:marRight w:val="0"/>
      <w:marTop w:val="0"/>
      <w:marBottom w:val="0"/>
      <w:divBdr>
        <w:top w:val="none" w:sz="0" w:space="0" w:color="auto"/>
        <w:left w:val="none" w:sz="0" w:space="0" w:color="auto"/>
        <w:bottom w:val="none" w:sz="0" w:space="0" w:color="auto"/>
        <w:right w:val="none" w:sz="0" w:space="0" w:color="auto"/>
      </w:divBdr>
      <w:divsChild>
        <w:div w:id="1485855764">
          <w:marLeft w:val="0"/>
          <w:marRight w:val="0"/>
          <w:marTop w:val="0"/>
          <w:marBottom w:val="0"/>
          <w:divBdr>
            <w:top w:val="none" w:sz="0" w:space="0" w:color="auto"/>
            <w:left w:val="none" w:sz="0" w:space="0" w:color="auto"/>
            <w:bottom w:val="none" w:sz="0" w:space="0" w:color="auto"/>
            <w:right w:val="none" w:sz="0" w:space="0" w:color="auto"/>
          </w:divBdr>
        </w:div>
      </w:divsChild>
    </w:div>
    <w:div w:id="138350838">
      <w:bodyDiv w:val="1"/>
      <w:marLeft w:val="0"/>
      <w:marRight w:val="0"/>
      <w:marTop w:val="0"/>
      <w:marBottom w:val="0"/>
      <w:divBdr>
        <w:top w:val="none" w:sz="0" w:space="0" w:color="auto"/>
        <w:left w:val="none" w:sz="0" w:space="0" w:color="auto"/>
        <w:bottom w:val="none" w:sz="0" w:space="0" w:color="auto"/>
        <w:right w:val="none" w:sz="0" w:space="0" w:color="auto"/>
      </w:divBdr>
      <w:divsChild>
        <w:div w:id="245193965">
          <w:marLeft w:val="0"/>
          <w:marRight w:val="0"/>
          <w:marTop w:val="0"/>
          <w:marBottom w:val="0"/>
          <w:divBdr>
            <w:top w:val="none" w:sz="0" w:space="0" w:color="auto"/>
            <w:left w:val="none" w:sz="0" w:space="0" w:color="auto"/>
            <w:bottom w:val="none" w:sz="0" w:space="0" w:color="auto"/>
            <w:right w:val="none" w:sz="0" w:space="0" w:color="auto"/>
          </w:divBdr>
        </w:div>
      </w:divsChild>
    </w:div>
    <w:div w:id="139154441">
      <w:bodyDiv w:val="1"/>
      <w:marLeft w:val="0"/>
      <w:marRight w:val="0"/>
      <w:marTop w:val="0"/>
      <w:marBottom w:val="0"/>
      <w:divBdr>
        <w:top w:val="none" w:sz="0" w:space="0" w:color="auto"/>
        <w:left w:val="none" w:sz="0" w:space="0" w:color="auto"/>
        <w:bottom w:val="none" w:sz="0" w:space="0" w:color="auto"/>
        <w:right w:val="none" w:sz="0" w:space="0" w:color="auto"/>
      </w:divBdr>
    </w:div>
    <w:div w:id="141117177">
      <w:bodyDiv w:val="1"/>
      <w:marLeft w:val="0"/>
      <w:marRight w:val="0"/>
      <w:marTop w:val="0"/>
      <w:marBottom w:val="0"/>
      <w:divBdr>
        <w:top w:val="none" w:sz="0" w:space="0" w:color="auto"/>
        <w:left w:val="none" w:sz="0" w:space="0" w:color="auto"/>
        <w:bottom w:val="none" w:sz="0" w:space="0" w:color="auto"/>
        <w:right w:val="none" w:sz="0" w:space="0" w:color="auto"/>
      </w:divBdr>
      <w:divsChild>
        <w:div w:id="885529695">
          <w:marLeft w:val="0"/>
          <w:marRight w:val="0"/>
          <w:marTop w:val="0"/>
          <w:marBottom w:val="0"/>
          <w:divBdr>
            <w:top w:val="none" w:sz="0" w:space="0" w:color="auto"/>
            <w:left w:val="none" w:sz="0" w:space="0" w:color="auto"/>
            <w:bottom w:val="none" w:sz="0" w:space="0" w:color="auto"/>
            <w:right w:val="none" w:sz="0" w:space="0" w:color="auto"/>
          </w:divBdr>
        </w:div>
      </w:divsChild>
    </w:div>
    <w:div w:id="142043403">
      <w:bodyDiv w:val="1"/>
      <w:marLeft w:val="0"/>
      <w:marRight w:val="0"/>
      <w:marTop w:val="0"/>
      <w:marBottom w:val="0"/>
      <w:divBdr>
        <w:top w:val="none" w:sz="0" w:space="0" w:color="auto"/>
        <w:left w:val="none" w:sz="0" w:space="0" w:color="auto"/>
        <w:bottom w:val="none" w:sz="0" w:space="0" w:color="auto"/>
        <w:right w:val="none" w:sz="0" w:space="0" w:color="auto"/>
      </w:divBdr>
      <w:divsChild>
        <w:div w:id="1517496293">
          <w:marLeft w:val="0"/>
          <w:marRight w:val="0"/>
          <w:marTop w:val="0"/>
          <w:marBottom w:val="0"/>
          <w:divBdr>
            <w:top w:val="none" w:sz="0" w:space="0" w:color="auto"/>
            <w:left w:val="none" w:sz="0" w:space="0" w:color="auto"/>
            <w:bottom w:val="none" w:sz="0" w:space="0" w:color="auto"/>
            <w:right w:val="none" w:sz="0" w:space="0" w:color="auto"/>
          </w:divBdr>
        </w:div>
      </w:divsChild>
    </w:div>
    <w:div w:id="142242876">
      <w:bodyDiv w:val="1"/>
      <w:marLeft w:val="0"/>
      <w:marRight w:val="0"/>
      <w:marTop w:val="0"/>
      <w:marBottom w:val="0"/>
      <w:divBdr>
        <w:top w:val="none" w:sz="0" w:space="0" w:color="auto"/>
        <w:left w:val="none" w:sz="0" w:space="0" w:color="auto"/>
        <w:bottom w:val="none" w:sz="0" w:space="0" w:color="auto"/>
        <w:right w:val="none" w:sz="0" w:space="0" w:color="auto"/>
      </w:divBdr>
      <w:divsChild>
        <w:div w:id="1026294571">
          <w:marLeft w:val="0"/>
          <w:marRight w:val="0"/>
          <w:marTop w:val="0"/>
          <w:marBottom w:val="0"/>
          <w:divBdr>
            <w:top w:val="none" w:sz="0" w:space="0" w:color="auto"/>
            <w:left w:val="none" w:sz="0" w:space="0" w:color="auto"/>
            <w:bottom w:val="none" w:sz="0" w:space="0" w:color="auto"/>
            <w:right w:val="none" w:sz="0" w:space="0" w:color="auto"/>
          </w:divBdr>
        </w:div>
      </w:divsChild>
    </w:div>
    <w:div w:id="142620278">
      <w:bodyDiv w:val="1"/>
      <w:marLeft w:val="0"/>
      <w:marRight w:val="0"/>
      <w:marTop w:val="0"/>
      <w:marBottom w:val="0"/>
      <w:divBdr>
        <w:top w:val="none" w:sz="0" w:space="0" w:color="auto"/>
        <w:left w:val="none" w:sz="0" w:space="0" w:color="auto"/>
        <w:bottom w:val="none" w:sz="0" w:space="0" w:color="auto"/>
        <w:right w:val="none" w:sz="0" w:space="0" w:color="auto"/>
      </w:divBdr>
    </w:div>
    <w:div w:id="143817849">
      <w:bodyDiv w:val="1"/>
      <w:marLeft w:val="0"/>
      <w:marRight w:val="0"/>
      <w:marTop w:val="0"/>
      <w:marBottom w:val="0"/>
      <w:divBdr>
        <w:top w:val="none" w:sz="0" w:space="0" w:color="auto"/>
        <w:left w:val="none" w:sz="0" w:space="0" w:color="auto"/>
        <w:bottom w:val="none" w:sz="0" w:space="0" w:color="auto"/>
        <w:right w:val="none" w:sz="0" w:space="0" w:color="auto"/>
      </w:divBdr>
      <w:divsChild>
        <w:div w:id="1406880710">
          <w:marLeft w:val="0"/>
          <w:marRight w:val="0"/>
          <w:marTop w:val="0"/>
          <w:marBottom w:val="0"/>
          <w:divBdr>
            <w:top w:val="none" w:sz="0" w:space="0" w:color="auto"/>
            <w:left w:val="none" w:sz="0" w:space="0" w:color="auto"/>
            <w:bottom w:val="none" w:sz="0" w:space="0" w:color="auto"/>
            <w:right w:val="none" w:sz="0" w:space="0" w:color="auto"/>
          </w:divBdr>
        </w:div>
      </w:divsChild>
    </w:div>
    <w:div w:id="145099807">
      <w:bodyDiv w:val="1"/>
      <w:marLeft w:val="0"/>
      <w:marRight w:val="0"/>
      <w:marTop w:val="0"/>
      <w:marBottom w:val="0"/>
      <w:divBdr>
        <w:top w:val="none" w:sz="0" w:space="0" w:color="auto"/>
        <w:left w:val="none" w:sz="0" w:space="0" w:color="auto"/>
        <w:bottom w:val="none" w:sz="0" w:space="0" w:color="auto"/>
        <w:right w:val="none" w:sz="0" w:space="0" w:color="auto"/>
      </w:divBdr>
      <w:divsChild>
        <w:div w:id="1267225743">
          <w:marLeft w:val="0"/>
          <w:marRight w:val="0"/>
          <w:marTop w:val="0"/>
          <w:marBottom w:val="0"/>
          <w:divBdr>
            <w:top w:val="none" w:sz="0" w:space="0" w:color="auto"/>
            <w:left w:val="none" w:sz="0" w:space="0" w:color="auto"/>
            <w:bottom w:val="none" w:sz="0" w:space="0" w:color="auto"/>
            <w:right w:val="none" w:sz="0" w:space="0" w:color="auto"/>
          </w:divBdr>
        </w:div>
      </w:divsChild>
    </w:div>
    <w:div w:id="145437444">
      <w:bodyDiv w:val="1"/>
      <w:marLeft w:val="0"/>
      <w:marRight w:val="0"/>
      <w:marTop w:val="0"/>
      <w:marBottom w:val="0"/>
      <w:divBdr>
        <w:top w:val="none" w:sz="0" w:space="0" w:color="auto"/>
        <w:left w:val="none" w:sz="0" w:space="0" w:color="auto"/>
        <w:bottom w:val="none" w:sz="0" w:space="0" w:color="auto"/>
        <w:right w:val="none" w:sz="0" w:space="0" w:color="auto"/>
      </w:divBdr>
      <w:divsChild>
        <w:div w:id="1253010043">
          <w:marLeft w:val="0"/>
          <w:marRight w:val="0"/>
          <w:marTop w:val="0"/>
          <w:marBottom w:val="0"/>
          <w:divBdr>
            <w:top w:val="none" w:sz="0" w:space="0" w:color="auto"/>
            <w:left w:val="none" w:sz="0" w:space="0" w:color="auto"/>
            <w:bottom w:val="none" w:sz="0" w:space="0" w:color="auto"/>
            <w:right w:val="none" w:sz="0" w:space="0" w:color="auto"/>
          </w:divBdr>
        </w:div>
      </w:divsChild>
    </w:div>
    <w:div w:id="146018227">
      <w:bodyDiv w:val="1"/>
      <w:marLeft w:val="0"/>
      <w:marRight w:val="0"/>
      <w:marTop w:val="0"/>
      <w:marBottom w:val="0"/>
      <w:divBdr>
        <w:top w:val="none" w:sz="0" w:space="0" w:color="auto"/>
        <w:left w:val="none" w:sz="0" w:space="0" w:color="auto"/>
        <w:bottom w:val="none" w:sz="0" w:space="0" w:color="auto"/>
        <w:right w:val="none" w:sz="0" w:space="0" w:color="auto"/>
      </w:divBdr>
      <w:divsChild>
        <w:div w:id="470251845">
          <w:marLeft w:val="0"/>
          <w:marRight w:val="0"/>
          <w:marTop w:val="0"/>
          <w:marBottom w:val="0"/>
          <w:divBdr>
            <w:top w:val="none" w:sz="0" w:space="0" w:color="auto"/>
            <w:left w:val="none" w:sz="0" w:space="0" w:color="auto"/>
            <w:bottom w:val="none" w:sz="0" w:space="0" w:color="auto"/>
            <w:right w:val="none" w:sz="0" w:space="0" w:color="auto"/>
          </w:divBdr>
        </w:div>
      </w:divsChild>
    </w:div>
    <w:div w:id="146480409">
      <w:bodyDiv w:val="1"/>
      <w:marLeft w:val="0"/>
      <w:marRight w:val="0"/>
      <w:marTop w:val="0"/>
      <w:marBottom w:val="0"/>
      <w:divBdr>
        <w:top w:val="none" w:sz="0" w:space="0" w:color="auto"/>
        <w:left w:val="none" w:sz="0" w:space="0" w:color="auto"/>
        <w:bottom w:val="none" w:sz="0" w:space="0" w:color="auto"/>
        <w:right w:val="none" w:sz="0" w:space="0" w:color="auto"/>
      </w:divBdr>
      <w:divsChild>
        <w:div w:id="2006391747">
          <w:marLeft w:val="0"/>
          <w:marRight w:val="0"/>
          <w:marTop w:val="0"/>
          <w:marBottom w:val="0"/>
          <w:divBdr>
            <w:top w:val="none" w:sz="0" w:space="0" w:color="auto"/>
            <w:left w:val="none" w:sz="0" w:space="0" w:color="auto"/>
            <w:bottom w:val="none" w:sz="0" w:space="0" w:color="auto"/>
            <w:right w:val="none" w:sz="0" w:space="0" w:color="auto"/>
          </w:divBdr>
        </w:div>
      </w:divsChild>
    </w:div>
    <w:div w:id="146481252">
      <w:bodyDiv w:val="1"/>
      <w:marLeft w:val="0"/>
      <w:marRight w:val="0"/>
      <w:marTop w:val="0"/>
      <w:marBottom w:val="0"/>
      <w:divBdr>
        <w:top w:val="none" w:sz="0" w:space="0" w:color="auto"/>
        <w:left w:val="none" w:sz="0" w:space="0" w:color="auto"/>
        <w:bottom w:val="none" w:sz="0" w:space="0" w:color="auto"/>
        <w:right w:val="none" w:sz="0" w:space="0" w:color="auto"/>
      </w:divBdr>
      <w:divsChild>
        <w:div w:id="1275401418">
          <w:marLeft w:val="0"/>
          <w:marRight w:val="0"/>
          <w:marTop w:val="0"/>
          <w:marBottom w:val="0"/>
          <w:divBdr>
            <w:top w:val="none" w:sz="0" w:space="0" w:color="auto"/>
            <w:left w:val="none" w:sz="0" w:space="0" w:color="auto"/>
            <w:bottom w:val="none" w:sz="0" w:space="0" w:color="auto"/>
            <w:right w:val="none" w:sz="0" w:space="0" w:color="auto"/>
          </w:divBdr>
        </w:div>
      </w:divsChild>
    </w:div>
    <w:div w:id="147527512">
      <w:bodyDiv w:val="1"/>
      <w:marLeft w:val="0"/>
      <w:marRight w:val="0"/>
      <w:marTop w:val="0"/>
      <w:marBottom w:val="0"/>
      <w:divBdr>
        <w:top w:val="none" w:sz="0" w:space="0" w:color="auto"/>
        <w:left w:val="none" w:sz="0" w:space="0" w:color="auto"/>
        <w:bottom w:val="none" w:sz="0" w:space="0" w:color="auto"/>
        <w:right w:val="none" w:sz="0" w:space="0" w:color="auto"/>
      </w:divBdr>
      <w:divsChild>
        <w:div w:id="1120800856">
          <w:marLeft w:val="0"/>
          <w:marRight w:val="0"/>
          <w:marTop w:val="0"/>
          <w:marBottom w:val="0"/>
          <w:divBdr>
            <w:top w:val="none" w:sz="0" w:space="0" w:color="auto"/>
            <w:left w:val="none" w:sz="0" w:space="0" w:color="auto"/>
            <w:bottom w:val="none" w:sz="0" w:space="0" w:color="auto"/>
            <w:right w:val="none" w:sz="0" w:space="0" w:color="auto"/>
          </w:divBdr>
        </w:div>
      </w:divsChild>
    </w:div>
    <w:div w:id="148521341">
      <w:bodyDiv w:val="1"/>
      <w:marLeft w:val="0"/>
      <w:marRight w:val="0"/>
      <w:marTop w:val="0"/>
      <w:marBottom w:val="0"/>
      <w:divBdr>
        <w:top w:val="none" w:sz="0" w:space="0" w:color="auto"/>
        <w:left w:val="none" w:sz="0" w:space="0" w:color="auto"/>
        <w:bottom w:val="none" w:sz="0" w:space="0" w:color="auto"/>
        <w:right w:val="none" w:sz="0" w:space="0" w:color="auto"/>
      </w:divBdr>
    </w:div>
    <w:div w:id="151147362">
      <w:bodyDiv w:val="1"/>
      <w:marLeft w:val="0"/>
      <w:marRight w:val="0"/>
      <w:marTop w:val="0"/>
      <w:marBottom w:val="0"/>
      <w:divBdr>
        <w:top w:val="none" w:sz="0" w:space="0" w:color="auto"/>
        <w:left w:val="none" w:sz="0" w:space="0" w:color="auto"/>
        <w:bottom w:val="none" w:sz="0" w:space="0" w:color="auto"/>
        <w:right w:val="none" w:sz="0" w:space="0" w:color="auto"/>
      </w:divBdr>
      <w:divsChild>
        <w:div w:id="649362911">
          <w:marLeft w:val="0"/>
          <w:marRight w:val="0"/>
          <w:marTop w:val="0"/>
          <w:marBottom w:val="0"/>
          <w:divBdr>
            <w:top w:val="none" w:sz="0" w:space="0" w:color="auto"/>
            <w:left w:val="none" w:sz="0" w:space="0" w:color="auto"/>
            <w:bottom w:val="none" w:sz="0" w:space="0" w:color="auto"/>
            <w:right w:val="none" w:sz="0" w:space="0" w:color="auto"/>
          </w:divBdr>
        </w:div>
      </w:divsChild>
    </w:div>
    <w:div w:id="155073882">
      <w:bodyDiv w:val="1"/>
      <w:marLeft w:val="0"/>
      <w:marRight w:val="0"/>
      <w:marTop w:val="0"/>
      <w:marBottom w:val="0"/>
      <w:divBdr>
        <w:top w:val="none" w:sz="0" w:space="0" w:color="auto"/>
        <w:left w:val="none" w:sz="0" w:space="0" w:color="auto"/>
        <w:bottom w:val="none" w:sz="0" w:space="0" w:color="auto"/>
        <w:right w:val="none" w:sz="0" w:space="0" w:color="auto"/>
      </w:divBdr>
    </w:div>
    <w:div w:id="155265128">
      <w:bodyDiv w:val="1"/>
      <w:marLeft w:val="0"/>
      <w:marRight w:val="0"/>
      <w:marTop w:val="0"/>
      <w:marBottom w:val="0"/>
      <w:divBdr>
        <w:top w:val="none" w:sz="0" w:space="0" w:color="auto"/>
        <w:left w:val="none" w:sz="0" w:space="0" w:color="auto"/>
        <w:bottom w:val="none" w:sz="0" w:space="0" w:color="auto"/>
        <w:right w:val="none" w:sz="0" w:space="0" w:color="auto"/>
      </w:divBdr>
      <w:divsChild>
        <w:div w:id="324745187">
          <w:marLeft w:val="0"/>
          <w:marRight w:val="0"/>
          <w:marTop w:val="0"/>
          <w:marBottom w:val="0"/>
          <w:divBdr>
            <w:top w:val="none" w:sz="0" w:space="0" w:color="auto"/>
            <w:left w:val="none" w:sz="0" w:space="0" w:color="auto"/>
            <w:bottom w:val="none" w:sz="0" w:space="0" w:color="auto"/>
            <w:right w:val="none" w:sz="0" w:space="0" w:color="auto"/>
          </w:divBdr>
        </w:div>
      </w:divsChild>
    </w:div>
    <w:div w:id="156924333">
      <w:bodyDiv w:val="1"/>
      <w:marLeft w:val="0"/>
      <w:marRight w:val="0"/>
      <w:marTop w:val="0"/>
      <w:marBottom w:val="0"/>
      <w:divBdr>
        <w:top w:val="none" w:sz="0" w:space="0" w:color="auto"/>
        <w:left w:val="none" w:sz="0" w:space="0" w:color="auto"/>
        <w:bottom w:val="none" w:sz="0" w:space="0" w:color="auto"/>
        <w:right w:val="none" w:sz="0" w:space="0" w:color="auto"/>
      </w:divBdr>
      <w:divsChild>
        <w:div w:id="1173493124">
          <w:marLeft w:val="0"/>
          <w:marRight w:val="0"/>
          <w:marTop w:val="0"/>
          <w:marBottom w:val="0"/>
          <w:divBdr>
            <w:top w:val="none" w:sz="0" w:space="0" w:color="auto"/>
            <w:left w:val="none" w:sz="0" w:space="0" w:color="auto"/>
            <w:bottom w:val="none" w:sz="0" w:space="0" w:color="auto"/>
            <w:right w:val="none" w:sz="0" w:space="0" w:color="auto"/>
          </w:divBdr>
        </w:div>
      </w:divsChild>
    </w:div>
    <w:div w:id="158009535">
      <w:bodyDiv w:val="1"/>
      <w:marLeft w:val="0"/>
      <w:marRight w:val="0"/>
      <w:marTop w:val="0"/>
      <w:marBottom w:val="0"/>
      <w:divBdr>
        <w:top w:val="none" w:sz="0" w:space="0" w:color="auto"/>
        <w:left w:val="none" w:sz="0" w:space="0" w:color="auto"/>
        <w:bottom w:val="none" w:sz="0" w:space="0" w:color="auto"/>
        <w:right w:val="none" w:sz="0" w:space="0" w:color="auto"/>
      </w:divBdr>
      <w:divsChild>
        <w:div w:id="649602494">
          <w:marLeft w:val="0"/>
          <w:marRight w:val="0"/>
          <w:marTop w:val="0"/>
          <w:marBottom w:val="0"/>
          <w:divBdr>
            <w:top w:val="none" w:sz="0" w:space="0" w:color="auto"/>
            <w:left w:val="none" w:sz="0" w:space="0" w:color="auto"/>
            <w:bottom w:val="none" w:sz="0" w:space="0" w:color="auto"/>
            <w:right w:val="none" w:sz="0" w:space="0" w:color="auto"/>
          </w:divBdr>
        </w:div>
      </w:divsChild>
    </w:div>
    <w:div w:id="160043655">
      <w:bodyDiv w:val="1"/>
      <w:marLeft w:val="0"/>
      <w:marRight w:val="0"/>
      <w:marTop w:val="0"/>
      <w:marBottom w:val="0"/>
      <w:divBdr>
        <w:top w:val="none" w:sz="0" w:space="0" w:color="auto"/>
        <w:left w:val="none" w:sz="0" w:space="0" w:color="auto"/>
        <w:bottom w:val="none" w:sz="0" w:space="0" w:color="auto"/>
        <w:right w:val="none" w:sz="0" w:space="0" w:color="auto"/>
      </w:divBdr>
      <w:divsChild>
        <w:div w:id="1918321732">
          <w:marLeft w:val="0"/>
          <w:marRight w:val="0"/>
          <w:marTop w:val="0"/>
          <w:marBottom w:val="0"/>
          <w:divBdr>
            <w:top w:val="none" w:sz="0" w:space="0" w:color="auto"/>
            <w:left w:val="none" w:sz="0" w:space="0" w:color="auto"/>
            <w:bottom w:val="none" w:sz="0" w:space="0" w:color="auto"/>
            <w:right w:val="none" w:sz="0" w:space="0" w:color="auto"/>
          </w:divBdr>
        </w:div>
      </w:divsChild>
    </w:div>
    <w:div w:id="160391689">
      <w:bodyDiv w:val="1"/>
      <w:marLeft w:val="0"/>
      <w:marRight w:val="0"/>
      <w:marTop w:val="0"/>
      <w:marBottom w:val="0"/>
      <w:divBdr>
        <w:top w:val="none" w:sz="0" w:space="0" w:color="auto"/>
        <w:left w:val="none" w:sz="0" w:space="0" w:color="auto"/>
        <w:bottom w:val="none" w:sz="0" w:space="0" w:color="auto"/>
        <w:right w:val="none" w:sz="0" w:space="0" w:color="auto"/>
      </w:divBdr>
      <w:divsChild>
        <w:div w:id="357901388">
          <w:marLeft w:val="0"/>
          <w:marRight w:val="0"/>
          <w:marTop w:val="0"/>
          <w:marBottom w:val="0"/>
          <w:divBdr>
            <w:top w:val="none" w:sz="0" w:space="0" w:color="auto"/>
            <w:left w:val="none" w:sz="0" w:space="0" w:color="auto"/>
            <w:bottom w:val="none" w:sz="0" w:space="0" w:color="auto"/>
            <w:right w:val="none" w:sz="0" w:space="0" w:color="auto"/>
          </w:divBdr>
        </w:div>
      </w:divsChild>
    </w:div>
    <w:div w:id="161745380">
      <w:bodyDiv w:val="1"/>
      <w:marLeft w:val="0"/>
      <w:marRight w:val="0"/>
      <w:marTop w:val="0"/>
      <w:marBottom w:val="0"/>
      <w:divBdr>
        <w:top w:val="none" w:sz="0" w:space="0" w:color="auto"/>
        <w:left w:val="none" w:sz="0" w:space="0" w:color="auto"/>
        <w:bottom w:val="none" w:sz="0" w:space="0" w:color="auto"/>
        <w:right w:val="none" w:sz="0" w:space="0" w:color="auto"/>
      </w:divBdr>
      <w:divsChild>
        <w:div w:id="880552873">
          <w:marLeft w:val="0"/>
          <w:marRight w:val="0"/>
          <w:marTop w:val="0"/>
          <w:marBottom w:val="0"/>
          <w:divBdr>
            <w:top w:val="none" w:sz="0" w:space="0" w:color="auto"/>
            <w:left w:val="none" w:sz="0" w:space="0" w:color="auto"/>
            <w:bottom w:val="none" w:sz="0" w:space="0" w:color="auto"/>
            <w:right w:val="none" w:sz="0" w:space="0" w:color="auto"/>
          </w:divBdr>
        </w:div>
      </w:divsChild>
    </w:div>
    <w:div w:id="162012076">
      <w:bodyDiv w:val="1"/>
      <w:marLeft w:val="0"/>
      <w:marRight w:val="0"/>
      <w:marTop w:val="0"/>
      <w:marBottom w:val="0"/>
      <w:divBdr>
        <w:top w:val="none" w:sz="0" w:space="0" w:color="auto"/>
        <w:left w:val="none" w:sz="0" w:space="0" w:color="auto"/>
        <w:bottom w:val="none" w:sz="0" w:space="0" w:color="auto"/>
        <w:right w:val="none" w:sz="0" w:space="0" w:color="auto"/>
      </w:divBdr>
      <w:divsChild>
        <w:div w:id="1436440422">
          <w:marLeft w:val="0"/>
          <w:marRight w:val="0"/>
          <w:marTop w:val="0"/>
          <w:marBottom w:val="0"/>
          <w:divBdr>
            <w:top w:val="none" w:sz="0" w:space="0" w:color="auto"/>
            <w:left w:val="none" w:sz="0" w:space="0" w:color="auto"/>
            <w:bottom w:val="none" w:sz="0" w:space="0" w:color="auto"/>
            <w:right w:val="none" w:sz="0" w:space="0" w:color="auto"/>
          </w:divBdr>
        </w:div>
      </w:divsChild>
    </w:div>
    <w:div w:id="162867463">
      <w:bodyDiv w:val="1"/>
      <w:marLeft w:val="0"/>
      <w:marRight w:val="0"/>
      <w:marTop w:val="0"/>
      <w:marBottom w:val="0"/>
      <w:divBdr>
        <w:top w:val="none" w:sz="0" w:space="0" w:color="auto"/>
        <w:left w:val="none" w:sz="0" w:space="0" w:color="auto"/>
        <w:bottom w:val="none" w:sz="0" w:space="0" w:color="auto"/>
        <w:right w:val="none" w:sz="0" w:space="0" w:color="auto"/>
      </w:divBdr>
      <w:divsChild>
        <w:div w:id="1740785699">
          <w:marLeft w:val="0"/>
          <w:marRight w:val="0"/>
          <w:marTop w:val="0"/>
          <w:marBottom w:val="0"/>
          <w:divBdr>
            <w:top w:val="none" w:sz="0" w:space="0" w:color="auto"/>
            <w:left w:val="none" w:sz="0" w:space="0" w:color="auto"/>
            <w:bottom w:val="none" w:sz="0" w:space="0" w:color="auto"/>
            <w:right w:val="none" w:sz="0" w:space="0" w:color="auto"/>
          </w:divBdr>
        </w:div>
      </w:divsChild>
    </w:div>
    <w:div w:id="163010277">
      <w:bodyDiv w:val="1"/>
      <w:marLeft w:val="0"/>
      <w:marRight w:val="0"/>
      <w:marTop w:val="0"/>
      <w:marBottom w:val="0"/>
      <w:divBdr>
        <w:top w:val="none" w:sz="0" w:space="0" w:color="auto"/>
        <w:left w:val="none" w:sz="0" w:space="0" w:color="auto"/>
        <w:bottom w:val="none" w:sz="0" w:space="0" w:color="auto"/>
        <w:right w:val="none" w:sz="0" w:space="0" w:color="auto"/>
      </w:divBdr>
      <w:divsChild>
        <w:div w:id="181865523">
          <w:marLeft w:val="0"/>
          <w:marRight w:val="0"/>
          <w:marTop w:val="0"/>
          <w:marBottom w:val="0"/>
          <w:divBdr>
            <w:top w:val="none" w:sz="0" w:space="0" w:color="auto"/>
            <w:left w:val="none" w:sz="0" w:space="0" w:color="auto"/>
            <w:bottom w:val="none" w:sz="0" w:space="0" w:color="auto"/>
            <w:right w:val="none" w:sz="0" w:space="0" w:color="auto"/>
          </w:divBdr>
        </w:div>
      </w:divsChild>
    </w:div>
    <w:div w:id="163053597">
      <w:bodyDiv w:val="1"/>
      <w:marLeft w:val="0"/>
      <w:marRight w:val="0"/>
      <w:marTop w:val="0"/>
      <w:marBottom w:val="0"/>
      <w:divBdr>
        <w:top w:val="none" w:sz="0" w:space="0" w:color="auto"/>
        <w:left w:val="none" w:sz="0" w:space="0" w:color="auto"/>
        <w:bottom w:val="none" w:sz="0" w:space="0" w:color="auto"/>
        <w:right w:val="none" w:sz="0" w:space="0" w:color="auto"/>
      </w:divBdr>
      <w:divsChild>
        <w:div w:id="747339345">
          <w:marLeft w:val="0"/>
          <w:marRight w:val="0"/>
          <w:marTop w:val="0"/>
          <w:marBottom w:val="0"/>
          <w:divBdr>
            <w:top w:val="none" w:sz="0" w:space="0" w:color="auto"/>
            <w:left w:val="none" w:sz="0" w:space="0" w:color="auto"/>
            <w:bottom w:val="none" w:sz="0" w:space="0" w:color="auto"/>
            <w:right w:val="none" w:sz="0" w:space="0" w:color="auto"/>
          </w:divBdr>
        </w:div>
      </w:divsChild>
    </w:div>
    <w:div w:id="163129937">
      <w:bodyDiv w:val="1"/>
      <w:marLeft w:val="0"/>
      <w:marRight w:val="0"/>
      <w:marTop w:val="0"/>
      <w:marBottom w:val="0"/>
      <w:divBdr>
        <w:top w:val="none" w:sz="0" w:space="0" w:color="auto"/>
        <w:left w:val="none" w:sz="0" w:space="0" w:color="auto"/>
        <w:bottom w:val="none" w:sz="0" w:space="0" w:color="auto"/>
        <w:right w:val="none" w:sz="0" w:space="0" w:color="auto"/>
      </w:divBdr>
      <w:divsChild>
        <w:div w:id="1836526402">
          <w:marLeft w:val="0"/>
          <w:marRight w:val="0"/>
          <w:marTop w:val="0"/>
          <w:marBottom w:val="0"/>
          <w:divBdr>
            <w:top w:val="none" w:sz="0" w:space="0" w:color="auto"/>
            <w:left w:val="none" w:sz="0" w:space="0" w:color="auto"/>
            <w:bottom w:val="none" w:sz="0" w:space="0" w:color="auto"/>
            <w:right w:val="none" w:sz="0" w:space="0" w:color="auto"/>
          </w:divBdr>
        </w:div>
      </w:divsChild>
    </w:div>
    <w:div w:id="163471840">
      <w:bodyDiv w:val="1"/>
      <w:marLeft w:val="0"/>
      <w:marRight w:val="0"/>
      <w:marTop w:val="0"/>
      <w:marBottom w:val="0"/>
      <w:divBdr>
        <w:top w:val="none" w:sz="0" w:space="0" w:color="auto"/>
        <w:left w:val="none" w:sz="0" w:space="0" w:color="auto"/>
        <w:bottom w:val="none" w:sz="0" w:space="0" w:color="auto"/>
        <w:right w:val="none" w:sz="0" w:space="0" w:color="auto"/>
      </w:divBdr>
      <w:divsChild>
        <w:div w:id="1235894453">
          <w:marLeft w:val="0"/>
          <w:marRight w:val="0"/>
          <w:marTop w:val="0"/>
          <w:marBottom w:val="0"/>
          <w:divBdr>
            <w:top w:val="none" w:sz="0" w:space="0" w:color="auto"/>
            <w:left w:val="none" w:sz="0" w:space="0" w:color="auto"/>
            <w:bottom w:val="none" w:sz="0" w:space="0" w:color="auto"/>
            <w:right w:val="none" w:sz="0" w:space="0" w:color="auto"/>
          </w:divBdr>
        </w:div>
      </w:divsChild>
    </w:div>
    <w:div w:id="163714131">
      <w:bodyDiv w:val="1"/>
      <w:marLeft w:val="0"/>
      <w:marRight w:val="0"/>
      <w:marTop w:val="0"/>
      <w:marBottom w:val="0"/>
      <w:divBdr>
        <w:top w:val="none" w:sz="0" w:space="0" w:color="auto"/>
        <w:left w:val="none" w:sz="0" w:space="0" w:color="auto"/>
        <w:bottom w:val="none" w:sz="0" w:space="0" w:color="auto"/>
        <w:right w:val="none" w:sz="0" w:space="0" w:color="auto"/>
      </w:divBdr>
      <w:divsChild>
        <w:div w:id="1986618001">
          <w:marLeft w:val="0"/>
          <w:marRight w:val="0"/>
          <w:marTop w:val="0"/>
          <w:marBottom w:val="0"/>
          <w:divBdr>
            <w:top w:val="none" w:sz="0" w:space="0" w:color="auto"/>
            <w:left w:val="none" w:sz="0" w:space="0" w:color="auto"/>
            <w:bottom w:val="none" w:sz="0" w:space="0" w:color="auto"/>
            <w:right w:val="none" w:sz="0" w:space="0" w:color="auto"/>
          </w:divBdr>
        </w:div>
      </w:divsChild>
    </w:div>
    <w:div w:id="164327974">
      <w:bodyDiv w:val="1"/>
      <w:marLeft w:val="0"/>
      <w:marRight w:val="0"/>
      <w:marTop w:val="0"/>
      <w:marBottom w:val="0"/>
      <w:divBdr>
        <w:top w:val="none" w:sz="0" w:space="0" w:color="auto"/>
        <w:left w:val="none" w:sz="0" w:space="0" w:color="auto"/>
        <w:bottom w:val="none" w:sz="0" w:space="0" w:color="auto"/>
        <w:right w:val="none" w:sz="0" w:space="0" w:color="auto"/>
      </w:divBdr>
      <w:divsChild>
        <w:div w:id="471139719">
          <w:marLeft w:val="0"/>
          <w:marRight w:val="0"/>
          <w:marTop w:val="0"/>
          <w:marBottom w:val="0"/>
          <w:divBdr>
            <w:top w:val="none" w:sz="0" w:space="0" w:color="auto"/>
            <w:left w:val="none" w:sz="0" w:space="0" w:color="auto"/>
            <w:bottom w:val="none" w:sz="0" w:space="0" w:color="auto"/>
            <w:right w:val="none" w:sz="0" w:space="0" w:color="auto"/>
          </w:divBdr>
        </w:div>
      </w:divsChild>
    </w:div>
    <w:div w:id="172840047">
      <w:bodyDiv w:val="1"/>
      <w:marLeft w:val="0"/>
      <w:marRight w:val="0"/>
      <w:marTop w:val="0"/>
      <w:marBottom w:val="0"/>
      <w:divBdr>
        <w:top w:val="none" w:sz="0" w:space="0" w:color="auto"/>
        <w:left w:val="none" w:sz="0" w:space="0" w:color="auto"/>
        <w:bottom w:val="none" w:sz="0" w:space="0" w:color="auto"/>
        <w:right w:val="none" w:sz="0" w:space="0" w:color="auto"/>
      </w:divBdr>
      <w:divsChild>
        <w:div w:id="1584216365">
          <w:marLeft w:val="0"/>
          <w:marRight w:val="0"/>
          <w:marTop w:val="0"/>
          <w:marBottom w:val="0"/>
          <w:divBdr>
            <w:top w:val="none" w:sz="0" w:space="0" w:color="auto"/>
            <w:left w:val="none" w:sz="0" w:space="0" w:color="auto"/>
            <w:bottom w:val="none" w:sz="0" w:space="0" w:color="auto"/>
            <w:right w:val="none" w:sz="0" w:space="0" w:color="auto"/>
          </w:divBdr>
        </w:div>
      </w:divsChild>
    </w:div>
    <w:div w:id="173300172">
      <w:bodyDiv w:val="1"/>
      <w:marLeft w:val="0"/>
      <w:marRight w:val="0"/>
      <w:marTop w:val="0"/>
      <w:marBottom w:val="0"/>
      <w:divBdr>
        <w:top w:val="none" w:sz="0" w:space="0" w:color="auto"/>
        <w:left w:val="none" w:sz="0" w:space="0" w:color="auto"/>
        <w:bottom w:val="none" w:sz="0" w:space="0" w:color="auto"/>
        <w:right w:val="none" w:sz="0" w:space="0" w:color="auto"/>
      </w:divBdr>
      <w:divsChild>
        <w:div w:id="89930980">
          <w:marLeft w:val="0"/>
          <w:marRight w:val="0"/>
          <w:marTop w:val="0"/>
          <w:marBottom w:val="0"/>
          <w:divBdr>
            <w:top w:val="none" w:sz="0" w:space="0" w:color="auto"/>
            <w:left w:val="none" w:sz="0" w:space="0" w:color="auto"/>
            <w:bottom w:val="none" w:sz="0" w:space="0" w:color="auto"/>
            <w:right w:val="none" w:sz="0" w:space="0" w:color="auto"/>
          </w:divBdr>
        </w:div>
      </w:divsChild>
    </w:div>
    <w:div w:id="173999999">
      <w:bodyDiv w:val="1"/>
      <w:marLeft w:val="0"/>
      <w:marRight w:val="0"/>
      <w:marTop w:val="0"/>
      <w:marBottom w:val="0"/>
      <w:divBdr>
        <w:top w:val="none" w:sz="0" w:space="0" w:color="auto"/>
        <w:left w:val="none" w:sz="0" w:space="0" w:color="auto"/>
        <w:bottom w:val="none" w:sz="0" w:space="0" w:color="auto"/>
        <w:right w:val="none" w:sz="0" w:space="0" w:color="auto"/>
      </w:divBdr>
    </w:div>
    <w:div w:id="174267282">
      <w:bodyDiv w:val="1"/>
      <w:marLeft w:val="0"/>
      <w:marRight w:val="0"/>
      <w:marTop w:val="0"/>
      <w:marBottom w:val="0"/>
      <w:divBdr>
        <w:top w:val="none" w:sz="0" w:space="0" w:color="auto"/>
        <w:left w:val="none" w:sz="0" w:space="0" w:color="auto"/>
        <w:bottom w:val="none" w:sz="0" w:space="0" w:color="auto"/>
        <w:right w:val="none" w:sz="0" w:space="0" w:color="auto"/>
      </w:divBdr>
      <w:divsChild>
        <w:div w:id="1931351148">
          <w:marLeft w:val="0"/>
          <w:marRight w:val="0"/>
          <w:marTop w:val="0"/>
          <w:marBottom w:val="0"/>
          <w:divBdr>
            <w:top w:val="none" w:sz="0" w:space="0" w:color="auto"/>
            <w:left w:val="none" w:sz="0" w:space="0" w:color="auto"/>
            <w:bottom w:val="none" w:sz="0" w:space="0" w:color="auto"/>
            <w:right w:val="none" w:sz="0" w:space="0" w:color="auto"/>
          </w:divBdr>
        </w:div>
      </w:divsChild>
    </w:div>
    <w:div w:id="174615209">
      <w:bodyDiv w:val="1"/>
      <w:marLeft w:val="0"/>
      <w:marRight w:val="0"/>
      <w:marTop w:val="0"/>
      <w:marBottom w:val="0"/>
      <w:divBdr>
        <w:top w:val="none" w:sz="0" w:space="0" w:color="auto"/>
        <w:left w:val="none" w:sz="0" w:space="0" w:color="auto"/>
        <w:bottom w:val="none" w:sz="0" w:space="0" w:color="auto"/>
        <w:right w:val="none" w:sz="0" w:space="0" w:color="auto"/>
      </w:divBdr>
      <w:divsChild>
        <w:div w:id="358163182">
          <w:marLeft w:val="0"/>
          <w:marRight w:val="0"/>
          <w:marTop w:val="0"/>
          <w:marBottom w:val="0"/>
          <w:divBdr>
            <w:top w:val="none" w:sz="0" w:space="0" w:color="auto"/>
            <w:left w:val="none" w:sz="0" w:space="0" w:color="auto"/>
            <w:bottom w:val="none" w:sz="0" w:space="0" w:color="auto"/>
            <w:right w:val="none" w:sz="0" w:space="0" w:color="auto"/>
          </w:divBdr>
        </w:div>
      </w:divsChild>
    </w:div>
    <w:div w:id="175000173">
      <w:bodyDiv w:val="1"/>
      <w:marLeft w:val="0"/>
      <w:marRight w:val="0"/>
      <w:marTop w:val="0"/>
      <w:marBottom w:val="0"/>
      <w:divBdr>
        <w:top w:val="none" w:sz="0" w:space="0" w:color="auto"/>
        <w:left w:val="none" w:sz="0" w:space="0" w:color="auto"/>
        <w:bottom w:val="none" w:sz="0" w:space="0" w:color="auto"/>
        <w:right w:val="none" w:sz="0" w:space="0" w:color="auto"/>
      </w:divBdr>
      <w:divsChild>
        <w:div w:id="2146582669">
          <w:marLeft w:val="0"/>
          <w:marRight w:val="0"/>
          <w:marTop w:val="0"/>
          <w:marBottom w:val="0"/>
          <w:divBdr>
            <w:top w:val="none" w:sz="0" w:space="0" w:color="auto"/>
            <w:left w:val="none" w:sz="0" w:space="0" w:color="auto"/>
            <w:bottom w:val="none" w:sz="0" w:space="0" w:color="auto"/>
            <w:right w:val="none" w:sz="0" w:space="0" w:color="auto"/>
          </w:divBdr>
        </w:div>
      </w:divsChild>
    </w:div>
    <w:div w:id="176968310">
      <w:bodyDiv w:val="1"/>
      <w:marLeft w:val="0"/>
      <w:marRight w:val="0"/>
      <w:marTop w:val="0"/>
      <w:marBottom w:val="0"/>
      <w:divBdr>
        <w:top w:val="none" w:sz="0" w:space="0" w:color="auto"/>
        <w:left w:val="none" w:sz="0" w:space="0" w:color="auto"/>
        <w:bottom w:val="none" w:sz="0" w:space="0" w:color="auto"/>
        <w:right w:val="none" w:sz="0" w:space="0" w:color="auto"/>
      </w:divBdr>
      <w:divsChild>
        <w:div w:id="1105660202">
          <w:marLeft w:val="0"/>
          <w:marRight w:val="0"/>
          <w:marTop w:val="0"/>
          <w:marBottom w:val="0"/>
          <w:divBdr>
            <w:top w:val="none" w:sz="0" w:space="0" w:color="auto"/>
            <w:left w:val="none" w:sz="0" w:space="0" w:color="auto"/>
            <w:bottom w:val="none" w:sz="0" w:space="0" w:color="auto"/>
            <w:right w:val="none" w:sz="0" w:space="0" w:color="auto"/>
          </w:divBdr>
        </w:div>
      </w:divsChild>
    </w:div>
    <w:div w:id="177279110">
      <w:bodyDiv w:val="1"/>
      <w:marLeft w:val="0"/>
      <w:marRight w:val="0"/>
      <w:marTop w:val="0"/>
      <w:marBottom w:val="0"/>
      <w:divBdr>
        <w:top w:val="none" w:sz="0" w:space="0" w:color="auto"/>
        <w:left w:val="none" w:sz="0" w:space="0" w:color="auto"/>
        <w:bottom w:val="none" w:sz="0" w:space="0" w:color="auto"/>
        <w:right w:val="none" w:sz="0" w:space="0" w:color="auto"/>
      </w:divBdr>
      <w:divsChild>
        <w:div w:id="2102875292">
          <w:marLeft w:val="0"/>
          <w:marRight w:val="0"/>
          <w:marTop w:val="0"/>
          <w:marBottom w:val="0"/>
          <w:divBdr>
            <w:top w:val="none" w:sz="0" w:space="0" w:color="auto"/>
            <w:left w:val="none" w:sz="0" w:space="0" w:color="auto"/>
            <w:bottom w:val="none" w:sz="0" w:space="0" w:color="auto"/>
            <w:right w:val="none" w:sz="0" w:space="0" w:color="auto"/>
          </w:divBdr>
        </w:div>
      </w:divsChild>
    </w:div>
    <w:div w:id="180513665">
      <w:bodyDiv w:val="1"/>
      <w:marLeft w:val="0"/>
      <w:marRight w:val="0"/>
      <w:marTop w:val="0"/>
      <w:marBottom w:val="0"/>
      <w:divBdr>
        <w:top w:val="none" w:sz="0" w:space="0" w:color="auto"/>
        <w:left w:val="none" w:sz="0" w:space="0" w:color="auto"/>
        <w:bottom w:val="none" w:sz="0" w:space="0" w:color="auto"/>
        <w:right w:val="none" w:sz="0" w:space="0" w:color="auto"/>
      </w:divBdr>
    </w:div>
    <w:div w:id="180826949">
      <w:bodyDiv w:val="1"/>
      <w:marLeft w:val="0"/>
      <w:marRight w:val="0"/>
      <w:marTop w:val="0"/>
      <w:marBottom w:val="0"/>
      <w:divBdr>
        <w:top w:val="none" w:sz="0" w:space="0" w:color="auto"/>
        <w:left w:val="none" w:sz="0" w:space="0" w:color="auto"/>
        <w:bottom w:val="none" w:sz="0" w:space="0" w:color="auto"/>
        <w:right w:val="none" w:sz="0" w:space="0" w:color="auto"/>
      </w:divBdr>
      <w:divsChild>
        <w:div w:id="198051350">
          <w:marLeft w:val="0"/>
          <w:marRight w:val="0"/>
          <w:marTop w:val="0"/>
          <w:marBottom w:val="0"/>
          <w:divBdr>
            <w:top w:val="none" w:sz="0" w:space="0" w:color="auto"/>
            <w:left w:val="none" w:sz="0" w:space="0" w:color="auto"/>
            <w:bottom w:val="none" w:sz="0" w:space="0" w:color="auto"/>
            <w:right w:val="none" w:sz="0" w:space="0" w:color="auto"/>
          </w:divBdr>
        </w:div>
      </w:divsChild>
    </w:div>
    <w:div w:id="183173790">
      <w:bodyDiv w:val="1"/>
      <w:marLeft w:val="0"/>
      <w:marRight w:val="0"/>
      <w:marTop w:val="0"/>
      <w:marBottom w:val="0"/>
      <w:divBdr>
        <w:top w:val="none" w:sz="0" w:space="0" w:color="auto"/>
        <w:left w:val="none" w:sz="0" w:space="0" w:color="auto"/>
        <w:bottom w:val="none" w:sz="0" w:space="0" w:color="auto"/>
        <w:right w:val="none" w:sz="0" w:space="0" w:color="auto"/>
      </w:divBdr>
      <w:divsChild>
        <w:div w:id="1485898355">
          <w:marLeft w:val="0"/>
          <w:marRight w:val="0"/>
          <w:marTop w:val="0"/>
          <w:marBottom w:val="0"/>
          <w:divBdr>
            <w:top w:val="none" w:sz="0" w:space="0" w:color="auto"/>
            <w:left w:val="none" w:sz="0" w:space="0" w:color="auto"/>
            <w:bottom w:val="none" w:sz="0" w:space="0" w:color="auto"/>
            <w:right w:val="none" w:sz="0" w:space="0" w:color="auto"/>
          </w:divBdr>
        </w:div>
      </w:divsChild>
    </w:div>
    <w:div w:id="183986624">
      <w:bodyDiv w:val="1"/>
      <w:marLeft w:val="0"/>
      <w:marRight w:val="0"/>
      <w:marTop w:val="0"/>
      <w:marBottom w:val="0"/>
      <w:divBdr>
        <w:top w:val="none" w:sz="0" w:space="0" w:color="auto"/>
        <w:left w:val="none" w:sz="0" w:space="0" w:color="auto"/>
        <w:bottom w:val="none" w:sz="0" w:space="0" w:color="auto"/>
        <w:right w:val="none" w:sz="0" w:space="0" w:color="auto"/>
      </w:divBdr>
      <w:divsChild>
        <w:div w:id="1319966041">
          <w:marLeft w:val="0"/>
          <w:marRight w:val="0"/>
          <w:marTop w:val="0"/>
          <w:marBottom w:val="0"/>
          <w:divBdr>
            <w:top w:val="none" w:sz="0" w:space="0" w:color="auto"/>
            <w:left w:val="none" w:sz="0" w:space="0" w:color="auto"/>
            <w:bottom w:val="none" w:sz="0" w:space="0" w:color="auto"/>
            <w:right w:val="none" w:sz="0" w:space="0" w:color="auto"/>
          </w:divBdr>
        </w:div>
      </w:divsChild>
    </w:div>
    <w:div w:id="184901461">
      <w:bodyDiv w:val="1"/>
      <w:marLeft w:val="0"/>
      <w:marRight w:val="0"/>
      <w:marTop w:val="0"/>
      <w:marBottom w:val="0"/>
      <w:divBdr>
        <w:top w:val="none" w:sz="0" w:space="0" w:color="auto"/>
        <w:left w:val="none" w:sz="0" w:space="0" w:color="auto"/>
        <w:bottom w:val="none" w:sz="0" w:space="0" w:color="auto"/>
        <w:right w:val="none" w:sz="0" w:space="0" w:color="auto"/>
      </w:divBdr>
      <w:divsChild>
        <w:div w:id="365914556">
          <w:marLeft w:val="0"/>
          <w:marRight w:val="0"/>
          <w:marTop w:val="0"/>
          <w:marBottom w:val="0"/>
          <w:divBdr>
            <w:top w:val="none" w:sz="0" w:space="0" w:color="auto"/>
            <w:left w:val="none" w:sz="0" w:space="0" w:color="auto"/>
            <w:bottom w:val="none" w:sz="0" w:space="0" w:color="auto"/>
            <w:right w:val="none" w:sz="0" w:space="0" w:color="auto"/>
          </w:divBdr>
        </w:div>
      </w:divsChild>
    </w:div>
    <w:div w:id="186867564">
      <w:bodyDiv w:val="1"/>
      <w:marLeft w:val="0"/>
      <w:marRight w:val="0"/>
      <w:marTop w:val="0"/>
      <w:marBottom w:val="0"/>
      <w:divBdr>
        <w:top w:val="none" w:sz="0" w:space="0" w:color="auto"/>
        <w:left w:val="none" w:sz="0" w:space="0" w:color="auto"/>
        <w:bottom w:val="none" w:sz="0" w:space="0" w:color="auto"/>
        <w:right w:val="none" w:sz="0" w:space="0" w:color="auto"/>
      </w:divBdr>
      <w:divsChild>
        <w:div w:id="352652402">
          <w:marLeft w:val="0"/>
          <w:marRight w:val="0"/>
          <w:marTop w:val="0"/>
          <w:marBottom w:val="0"/>
          <w:divBdr>
            <w:top w:val="none" w:sz="0" w:space="0" w:color="auto"/>
            <w:left w:val="none" w:sz="0" w:space="0" w:color="auto"/>
            <w:bottom w:val="none" w:sz="0" w:space="0" w:color="auto"/>
            <w:right w:val="none" w:sz="0" w:space="0" w:color="auto"/>
          </w:divBdr>
        </w:div>
      </w:divsChild>
    </w:div>
    <w:div w:id="187110410">
      <w:bodyDiv w:val="1"/>
      <w:marLeft w:val="0"/>
      <w:marRight w:val="0"/>
      <w:marTop w:val="0"/>
      <w:marBottom w:val="0"/>
      <w:divBdr>
        <w:top w:val="none" w:sz="0" w:space="0" w:color="auto"/>
        <w:left w:val="none" w:sz="0" w:space="0" w:color="auto"/>
        <w:bottom w:val="none" w:sz="0" w:space="0" w:color="auto"/>
        <w:right w:val="none" w:sz="0" w:space="0" w:color="auto"/>
      </w:divBdr>
      <w:divsChild>
        <w:div w:id="1102184635">
          <w:marLeft w:val="0"/>
          <w:marRight w:val="0"/>
          <w:marTop w:val="0"/>
          <w:marBottom w:val="0"/>
          <w:divBdr>
            <w:top w:val="none" w:sz="0" w:space="0" w:color="auto"/>
            <w:left w:val="none" w:sz="0" w:space="0" w:color="auto"/>
            <w:bottom w:val="none" w:sz="0" w:space="0" w:color="auto"/>
            <w:right w:val="none" w:sz="0" w:space="0" w:color="auto"/>
          </w:divBdr>
        </w:div>
      </w:divsChild>
    </w:div>
    <w:div w:id="187446840">
      <w:bodyDiv w:val="1"/>
      <w:marLeft w:val="0"/>
      <w:marRight w:val="0"/>
      <w:marTop w:val="0"/>
      <w:marBottom w:val="0"/>
      <w:divBdr>
        <w:top w:val="none" w:sz="0" w:space="0" w:color="auto"/>
        <w:left w:val="none" w:sz="0" w:space="0" w:color="auto"/>
        <w:bottom w:val="none" w:sz="0" w:space="0" w:color="auto"/>
        <w:right w:val="none" w:sz="0" w:space="0" w:color="auto"/>
      </w:divBdr>
      <w:divsChild>
        <w:div w:id="1301348499">
          <w:marLeft w:val="0"/>
          <w:marRight w:val="0"/>
          <w:marTop w:val="0"/>
          <w:marBottom w:val="0"/>
          <w:divBdr>
            <w:top w:val="none" w:sz="0" w:space="0" w:color="auto"/>
            <w:left w:val="none" w:sz="0" w:space="0" w:color="auto"/>
            <w:bottom w:val="none" w:sz="0" w:space="0" w:color="auto"/>
            <w:right w:val="none" w:sz="0" w:space="0" w:color="auto"/>
          </w:divBdr>
        </w:div>
      </w:divsChild>
    </w:div>
    <w:div w:id="192116173">
      <w:bodyDiv w:val="1"/>
      <w:marLeft w:val="0"/>
      <w:marRight w:val="0"/>
      <w:marTop w:val="0"/>
      <w:marBottom w:val="0"/>
      <w:divBdr>
        <w:top w:val="none" w:sz="0" w:space="0" w:color="auto"/>
        <w:left w:val="none" w:sz="0" w:space="0" w:color="auto"/>
        <w:bottom w:val="none" w:sz="0" w:space="0" w:color="auto"/>
        <w:right w:val="none" w:sz="0" w:space="0" w:color="auto"/>
      </w:divBdr>
      <w:divsChild>
        <w:div w:id="81605509">
          <w:marLeft w:val="0"/>
          <w:marRight w:val="0"/>
          <w:marTop w:val="0"/>
          <w:marBottom w:val="0"/>
          <w:divBdr>
            <w:top w:val="none" w:sz="0" w:space="0" w:color="auto"/>
            <w:left w:val="none" w:sz="0" w:space="0" w:color="auto"/>
            <w:bottom w:val="none" w:sz="0" w:space="0" w:color="auto"/>
            <w:right w:val="none" w:sz="0" w:space="0" w:color="auto"/>
          </w:divBdr>
        </w:div>
      </w:divsChild>
    </w:div>
    <w:div w:id="194463396">
      <w:bodyDiv w:val="1"/>
      <w:marLeft w:val="0"/>
      <w:marRight w:val="0"/>
      <w:marTop w:val="0"/>
      <w:marBottom w:val="0"/>
      <w:divBdr>
        <w:top w:val="none" w:sz="0" w:space="0" w:color="auto"/>
        <w:left w:val="none" w:sz="0" w:space="0" w:color="auto"/>
        <w:bottom w:val="none" w:sz="0" w:space="0" w:color="auto"/>
        <w:right w:val="none" w:sz="0" w:space="0" w:color="auto"/>
      </w:divBdr>
      <w:divsChild>
        <w:div w:id="488249352">
          <w:marLeft w:val="0"/>
          <w:marRight w:val="0"/>
          <w:marTop w:val="0"/>
          <w:marBottom w:val="0"/>
          <w:divBdr>
            <w:top w:val="none" w:sz="0" w:space="0" w:color="auto"/>
            <w:left w:val="none" w:sz="0" w:space="0" w:color="auto"/>
            <w:bottom w:val="none" w:sz="0" w:space="0" w:color="auto"/>
            <w:right w:val="none" w:sz="0" w:space="0" w:color="auto"/>
          </w:divBdr>
        </w:div>
      </w:divsChild>
    </w:div>
    <w:div w:id="194737774">
      <w:bodyDiv w:val="1"/>
      <w:marLeft w:val="0"/>
      <w:marRight w:val="0"/>
      <w:marTop w:val="0"/>
      <w:marBottom w:val="0"/>
      <w:divBdr>
        <w:top w:val="none" w:sz="0" w:space="0" w:color="auto"/>
        <w:left w:val="none" w:sz="0" w:space="0" w:color="auto"/>
        <w:bottom w:val="none" w:sz="0" w:space="0" w:color="auto"/>
        <w:right w:val="none" w:sz="0" w:space="0" w:color="auto"/>
      </w:divBdr>
      <w:divsChild>
        <w:div w:id="145826278">
          <w:marLeft w:val="0"/>
          <w:marRight w:val="0"/>
          <w:marTop w:val="0"/>
          <w:marBottom w:val="0"/>
          <w:divBdr>
            <w:top w:val="none" w:sz="0" w:space="0" w:color="auto"/>
            <w:left w:val="none" w:sz="0" w:space="0" w:color="auto"/>
            <w:bottom w:val="none" w:sz="0" w:space="0" w:color="auto"/>
            <w:right w:val="none" w:sz="0" w:space="0" w:color="auto"/>
          </w:divBdr>
        </w:div>
      </w:divsChild>
    </w:div>
    <w:div w:id="196238010">
      <w:bodyDiv w:val="1"/>
      <w:marLeft w:val="0"/>
      <w:marRight w:val="0"/>
      <w:marTop w:val="0"/>
      <w:marBottom w:val="0"/>
      <w:divBdr>
        <w:top w:val="none" w:sz="0" w:space="0" w:color="auto"/>
        <w:left w:val="none" w:sz="0" w:space="0" w:color="auto"/>
        <w:bottom w:val="none" w:sz="0" w:space="0" w:color="auto"/>
        <w:right w:val="none" w:sz="0" w:space="0" w:color="auto"/>
      </w:divBdr>
      <w:divsChild>
        <w:div w:id="1677733014">
          <w:marLeft w:val="0"/>
          <w:marRight w:val="0"/>
          <w:marTop w:val="0"/>
          <w:marBottom w:val="0"/>
          <w:divBdr>
            <w:top w:val="none" w:sz="0" w:space="0" w:color="auto"/>
            <w:left w:val="none" w:sz="0" w:space="0" w:color="auto"/>
            <w:bottom w:val="none" w:sz="0" w:space="0" w:color="auto"/>
            <w:right w:val="none" w:sz="0" w:space="0" w:color="auto"/>
          </w:divBdr>
        </w:div>
      </w:divsChild>
    </w:div>
    <w:div w:id="197285258">
      <w:bodyDiv w:val="1"/>
      <w:marLeft w:val="0"/>
      <w:marRight w:val="0"/>
      <w:marTop w:val="0"/>
      <w:marBottom w:val="0"/>
      <w:divBdr>
        <w:top w:val="none" w:sz="0" w:space="0" w:color="auto"/>
        <w:left w:val="none" w:sz="0" w:space="0" w:color="auto"/>
        <w:bottom w:val="none" w:sz="0" w:space="0" w:color="auto"/>
        <w:right w:val="none" w:sz="0" w:space="0" w:color="auto"/>
      </w:divBdr>
    </w:div>
    <w:div w:id="198201673">
      <w:bodyDiv w:val="1"/>
      <w:marLeft w:val="0"/>
      <w:marRight w:val="0"/>
      <w:marTop w:val="0"/>
      <w:marBottom w:val="0"/>
      <w:divBdr>
        <w:top w:val="none" w:sz="0" w:space="0" w:color="auto"/>
        <w:left w:val="none" w:sz="0" w:space="0" w:color="auto"/>
        <w:bottom w:val="none" w:sz="0" w:space="0" w:color="auto"/>
        <w:right w:val="none" w:sz="0" w:space="0" w:color="auto"/>
      </w:divBdr>
      <w:divsChild>
        <w:div w:id="1996105691">
          <w:marLeft w:val="0"/>
          <w:marRight w:val="0"/>
          <w:marTop w:val="0"/>
          <w:marBottom w:val="0"/>
          <w:divBdr>
            <w:top w:val="none" w:sz="0" w:space="0" w:color="auto"/>
            <w:left w:val="none" w:sz="0" w:space="0" w:color="auto"/>
            <w:bottom w:val="none" w:sz="0" w:space="0" w:color="auto"/>
            <w:right w:val="none" w:sz="0" w:space="0" w:color="auto"/>
          </w:divBdr>
        </w:div>
      </w:divsChild>
    </w:div>
    <w:div w:id="198587409">
      <w:bodyDiv w:val="1"/>
      <w:marLeft w:val="0"/>
      <w:marRight w:val="0"/>
      <w:marTop w:val="0"/>
      <w:marBottom w:val="0"/>
      <w:divBdr>
        <w:top w:val="none" w:sz="0" w:space="0" w:color="auto"/>
        <w:left w:val="none" w:sz="0" w:space="0" w:color="auto"/>
        <w:bottom w:val="none" w:sz="0" w:space="0" w:color="auto"/>
        <w:right w:val="none" w:sz="0" w:space="0" w:color="auto"/>
      </w:divBdr>
      <w:divsChild>
        <w:div w:id="1318076100">
          <w:marLeft w:val="0"/>
          <w:marRight w:val="0"/>
          <w:marTop w:val="0"/>
          <w:marBottom w:val="0"/>
          <w:divBdr>
            <w:top w:val="none" w:sz="0" w:space="0" w:color="auto"/>
            <w:left w:val="none" w:sz="0" w:space="0" w:color="auto"/>
            <w:bottom w:val="none" w:sz="0" w:space="0" w:color="auto"/>
            <w:right w:val="none" w:sz="0" w:space="0" w:color="auto"/>
          </w:divBdr>
        </w:div>
      </w:divsChild>
    </w:div>
    <w:div w:id="199365305">
      <w:bodyDiv w:val="1"/>
      <w:marLeft w:val="0"/>
      <w:marRight w:val="0"/>
      <w:marTop w:val="0"/>
      <w:marBottom w:val="0"/>
      <w:divBdr>
        <w:top w:val="none" w:sz="0" w:space="0" w:color="auto"/>
        <w:left w:val="none" w:sz="0" w:space="0" w:color="auto"/>
        <w:bottom w:val="none" w:sz="0" w:space="0" w:color="auto"/>
        <w:right w:val="none" w:sz="0" w:space="0" w:color="auto"/>
      </w:divBdr>
      <w:divsChild>
        <w:div w:id="871529491">
          <w:marLeft w:val="0"/>
          <w:marRight w:val="0"/>
          <w:marTop w:val="0"/>
          <w:marBottom w:val="0"/>
          <w:divBdr>
            <w:top w:val="none" w:sz="0" w:space="0" w:color="auto"/>
            <w:left w:val="none" w:sz="0" w:space="0" w:color="auto"/>
            <w:bottom w:val="none" w:sz="0" w:space="0" w:color="auto"/>
            <w:right w:val="none" w:sz="0" w:space="0" w:color="auto"/>
          </w:divBdr>
        </w:div>
      </w:divsChild>
    </w:div>
    <w:div w:id="199392192">
      <w:bodyDiv w:val="1"/>
      <w:marLeft w:val="0"/>
      <w:marRight w:val="0"/>
      <w:marTop w:val="0"/>
      <w:marBottom w:val="0"/>
      <w:divBdr>
        <w:top w:val="none" w:sz="0" w:space="0" w:color="auto"/>
        <w:left w:val="none" w:sz="0" w:space="0" w:color="auto"/>
        <w:bottom w:val="none" w:sz="0" w:space="0" w:color="auto"/>
        <w:right w:val="none" w:sz="0" w:space="0" w:color="auto"/>
      </w:divBdr>
      <w:divsChild>
        <w:div w:id="1557352294">
          <w:marLeft w:val="0"/>
          <w:marRight w:val="0"/>
          <w:marTop w:val="0"/>
          <w:marBottom w:val="0"/>
          <w:divBdr>
            <w:top w:val="none" w:sz="0" w:space="0" w:color="auto"/>
            <w:left w:val="none" w:sz="0" w:space="0" w:color="auto"/>
            <w:bottom w:val="none" w:sz="0" w:space="0" w:color="auto"/>
            <w:right w:val="none" w:sz="0" w:space="0" w:color="auto"/>
          </w:divBdr>
        </w:div>
      </w:divsChild>
    </w:div>
    <w:div w:id="203829116">
      <w:bodyDiv w:val="1"/>
      <w:marLeft w:val="0"/>
      <w:marRight w:val="0"/>
      <w:marTop w:val="0"/>
      <w:marBottom w:val="0"/>
      <w:divBdr>
        <w:top w:val="none" w:sz="0" w:space="0" w:color="auto"/>
        <w:left w:val="none" w:sz="0" w:space="0" w:color="auto"/>
        <w:bottom w:val="none" w:sz="0" w:space="0" w:color="auto"/>
        <w:right w:val="none" w:sz="0" w:space="0" w:color="auto"/>
      </w:divBdr>
      <w:divsChild>
        <w:div w:id="987826804">
          <w:marLeft w:val="0"/>
          <w:marRight w:val="0"/>
          <w:marTop w:val="0"/>
          <w:marBottom w:val="0"/>
          <w:divBdr>
            <w:top w:val="none" w:sz="0" w:space="0" w:color="auto"/>
            <w:left w:val="none" w:sz="0" w:space="0" w:color="auto"/>
            <w:bottom w:val="none" w:sz="0" w:space="0" w:color="auto"/>
            <w:right w:val="none" w:sz="0" w:space="0" w:color="auto"/>
          </w:divBdr>
        </w:div>
      </w:divsChild>
    </w:div>
    <w:div w:id="204489001">
      <w:bodyDiv w:val="1"/>
      <w:marLeft w:val="0"/>
      <w:marRight w:val="0"/>
      <w:marTop w:val="0"/>
      <w:marBottom w:val="0"/>
      <w:divBdr>
        <w:top w:val="none" w:sz="0" w:space="0" w:color="auto"/>
        <w:left w:val="none" w:sz="0" w:space="0" w:color="auto"/>
        <w:bottom w:val="none" w:sz="0" w:space="0" w:color="auto"/>
        <w:right w:val="none" w:sz="0" w:space="0" w:color="auto"/>
      </w:divBdr>
      <w:divsChild>
        <w:div w:id="1787000907">
          <w:marLeft w:val="0"/>
          <w:marRight w:val="0"/>
          <w:marTop w:val="0"/>
          <w:marBottom w:val="0"/>
          <w:divBdr>
            <w:top w:val="none" w:sz="0" w:space="0" w:color="auto"/>
            <w:left w:val="none" w:sz="0" w:space="0" w:color="auto"/>
            <w:bottom w:val="none" w:sz="0" w:space="0" w:color="auto"/>
            <w:right w:val="none" w:sz="0" w:space="0" w:color="auto"/>
          </w:divBdr>
        </w:div>
      </w:divsChild>
    </w:div>
    <w:div w:id="205336477">
      <w:bodyDiv w:val="1"/>
      <w:marLeft w:val="0"/>
      <w:marRight w:val="0"/>
      <w:marTop w:val="0"/>
      <w:marBottom w:val="0"/>
      <w:divBdr>
        <w:top w:val="none" w:sz="0" w:space="0" w:color="auto"/>
        <w:left w:val="none" w:sz="0" w:space="0" w:color="auto"/>
        <w:bottom w:val="none" w:sz="0" w:space="0" w:color="auto"/>
        <w:right w:val="none" w:sz="0" w:space="0" w:color="auto"/>
      </w:divBdr>
      <w:divsChild>
        <w:div w:id="442264143">
          <w:marLeft w:val="0"/>
          <w:marRight w:val="0"/>
          <w:marTop w:val="0"/>
          <w:marBottom w:val="0"/>
          <w:divBdr>
            <w:top w:val="none" w:sz="0" w:space="0" w:color="auto"/>
            <w:left w:val="none" w:sz="0" w:space="0" w:color="auto"/>
            <w:bottom w:val="none" w:sz="0" w:space="0" w:color="auto"/>
            <w:right w:val="none" w:sz="0" w:space="0" w:color="auto"/>
          </w:divBdr>
        </w:div>
      </w:divsChild>
    </w:div>
    <w:div w:id="207229367">
      <w:bodyDiv w:val="1"/>
      <w:marLeft w:val="0"/>
      <w:marRight w:val="0"/>
      <w:marTop w:val="0"/>
      <w:marBottom w:val="0"/>
      <w:divBdr>
        <w:top w:val="none" w:sz="0" w:space="0" w:color="auto"/>
        <w:left w:val="none" w:sz="0" w:space="0" w:color="auto"/>
        <w:bottom w:val="none" w:sz="0" w:space="0" w:color="auto"/>
        <w:right w:val="none" w:sz="0" w:space="0" w:color="auto"/>
      </w:divBdr>
      <w:divsChild>
        <w:div w:id="263074253">
          <w:marLeft w:val="0"/>
          <w:marRight w:val="0"/>
          <w:marTop w:val="0"/>
          <w:marBottom w:val="0"/>
          <w:divBdr>
            <w:top w:val="none" w:sz="0" w:space="0" w:color="auto"/>
            <w:left w:val="none" w:sz="0" w:space="0" w:color="auto"/>
            <w:bottom w:val="none" w:sz="0" w:space="0" w:color="auto"/>
            <w:right w:val="none" w:sz="0" w:space="0" w:color="auto"/>
          </w:divBdr>
        </w:div>
      </w:divsChild>
    </w:div>
    <w:div w:id="207231998">
      <w:bodyDiv w:val="1"/>
      <w:marLeft w:val="0"/>
      <w:marRight w:val="0"/>
      <w:marTop w:val="0"/>
      <w:marBottom w:val="0"/>
      <w:divBdr>
        <w:top w:val="none" w:sz="0" w:space="0" w:color="auto"/>
        <w:left w:val="none" w:sz="0" w:space="0" w:color="auto"/>
        <w:bottom w:val="none" w:sz="0" w:space="0" w:color="auto"/>
        <w:right w:val="none" w:sz="0" w:space="0" w:color="auto"/>
      </w:divBdr>
      <w:divsChild>
        <w:div w:id="1593390431">
          <w:marLeft w:val="0"/>
          <w:marRight w:val="0"/>
          <w:marTop w:val="0"/>
          <w:marBottom w:val="0"/>
          <w:divBdr>
            <w:top w:val="none" w:sz="0" w:space="0" w:color="auto"/>
            <w:left w:val="none" w:sz="0" w:space="0" w:color="auto"/>
            <w:bottom w:val="none" w:sz="0" w:space="0" w:color="auto"/>
            <w:right w:val="none" w:sz="0" w:space="0" w:color="auto"/>
          </w:divBdr>
        </w:div>
      </w:divsChild>
    </w:div>
    <w:div w:id="208762330">
      <w:bodyDiv w:val="1"/>
      <w:marLeft w:val="0"/>
      <w:marRight w:val="0"/>
      <w:marTop w:val="0"/>
      <w:marBottom w:val="0"/>
      <w:divBdr>
        <w:top w:val="none" w:sz="0" w:space="0" w:color="auto"/>
        <w:left w:val="none" w:sz="0" w:space="0" w:color="auto"/>
        <w:bottom w:val="none" w:sz="0" w:space="0" w:color="auto"/>
        <w:right w:val="none" w:sz="0" w:space="0" w:color="auto"/>
      </w:divBdr>
      <w:divsChild>
        <w:div w:id="2106686770">
          <w:marLeft w:val="0"/>
          <w:marRight w:val="0"/>
          <w:marTop w:val="0"/>
          <w:marBottom w:val="0"/>
          <w:divBdr>
            <w:top w:val="none" w:sz="0" w:space="0" w:color="auto"/>
            <w:left w:val="none" w:sz="0" w:space="0" w:color="auto"/>
            <w:bottom w:val="none" w:sz="0" w:space="0" w:color="auto"/>
            <w:right w:val="none" w:sz="0" w:space="0" w:color="auto"/>
          </w:divBdr>
        </w:div>
      </w:divsChild>
    </w:div>
    <w:div w:id="212545493">
      <w:bodyDiv w:val="1"/>
      <w:marLeft w:val="0"/>
      <w:marRight w:val="0"/>
      <w:marTop w:val="0"/>
      <w:marBottom w:val="0"/>
      <w:divBdr>
        <w:top w:val="none" w:sz="0" w:space="0" w:color="auto"/>
        <w:left w:val="none" w:sz="0" w:space="0" w:color="auto"/>
        <w:bottom w:val="none" w:sz="0" w:space="0" w:color="auto"/>
        <w:right w:val="none" w:sz="0" w:space="0" w:color="auto"/>
      </w:divBdr>
    </w:div>
    <w:div w:id="213473207">
      <w:bodyDiv w:val="1"/>
      <w:marLeft w:val="0"/>
      <w:marRight w:val="0"/>
      <w:marTop w:val="0"/>
      <w:marBottom w:val="0"/>
      <w:divBdr>
        <w:top w:val="none" w:sz="0" w:space="0" w:color="auto"/>
        <w:left w:val="none" w:sz="0" w:space="0" w:color="auto"/>
        <w:bottom w:val="none" w:sz="0" w:space="0" w:color="auto"/>
        <w:right w:val="none" w:sz="0" w:space="0" w:color="auto"/>
      </w:divBdr>
      <w:divsChild>
        <w:div w:id="570575988">
          <w:marLeft w:val="0"/>
          <w:marRight w:val="0"/>
          <w:marTop w:val="0"/>
          <w:marBottom w:val="0"/>
          <w:divBdr>
            <w:top w:val="none" w:sz="0" w:space="0" w:color="auto"/>
            <w:left w:val="none" w:sz="0" w:space="0" w:color="auto"/>
            <w:bottom w:val="none" w:sz="0" w:space="0" w:color="auto"/>
            <w:right w:val="none" w:sz="0" w:space="0" w:color="auto"/>
          </w:divBdr>
        </w:div>
      </w:divsChild>
    </w:div>
    <w:div w:id="213810983">
      <w:bodyDiv w:val="1"/>
      <w:marLeft w:val="0"/>
      <w:marRight w:val="0"/>
      <w:marTop w:val="0"/>
      <w:marBottom w:val="0"/>
      <w:divBdr>
        <w:top w:val="none" w:sz="0" w:space="0" w:color="auto"/>
        <w:left w:val="none" w:sz="0" w:space="0" w:color="auto"/>
        <w:bottom w:val="none" w:sz="0" w:space="0" w:color="auto"/>
        <w:right w:val="none" w:sz="0" w:space="0" w:color="auto"/>
      </w:divBdr>
      <w:divsChild>
        <w:div w:id="1695568071">
          <w:marLeft w:val="0"/>
          <w:marRight w:val="0"/>
          <w:marTop w:val="0"/>
          <w:marBottom w:val="0"/>
          <w:divBdr>
            <w:top w:val="none" w:sz="0" w:space="0" w:color="auto"/>
            <w:left w:val="none" w:sz="0" w:space="0" w:color="auto"/>
            <w:bottom w:val="none" w:sz="0" w:space="0" w:color="auto"/>
            <w:right w:val="none" w:sz="0" w:space="0" w:color="auto"/>
          </w:divBdr>
        </w:div>
      </w:divsChild>
    </w:div>
    <w:div w:id="214776820">
      <w:bodyDiv w:val="1"/>
      <w:marLeft w:val="0"/>
      <w:marRight w:val="0"/>
      <w:marTop w:val="0"/>
      <w:marBottom w:val="0"/>
      <w:divBdr>
        <w:top w:val="none" w:sz="0" w:space="0" w:color="auto"/>
        <w:left w:val="none" w:sz="0" w:space="0" w:color="auto"/>
        <w:bottom w:val="none" w:sz="0" w:space="0" w:color="auto"/>
        <w:right w:val="none" w:sz="0" w:space="0" w:color="auto"/>
      </w:divBdr>
      <w:divsChild>
        <w:div w:id="606892721">
          <w:marLeft w:val="0"/>
          <w:marRight w:val="0"/>
          <w:marTop w:val="0"/>
          <w:marBottom w:val="0"/>
          <w:divBdr>
            <w:top w:val="none" w:sz="0" w:space="0" w:color="auto"/>
            <w:left w:val="none" w:sz="0" w:space="0" w:color="auto"/>
            <w:bottom w:val="none" w:sz="0" w:space="0" w:color="auto"/>
            <w:right w:val="none" w:sz="0" w:space="0" w:color="auto"/>
          </w:divBdr>
        </w:div>
      </w:divsChild>
    </w:div>
    <w:div w:id="215240232">
      <w:bodyDiv w:val="1"/>
      <w:marLeft w:val="0"/>
      <w:marRight w:val="0"/>
      <w:marTop w:val="0"/>
      <w:marBottom w:val="0"/>
      <w:divBdr>
        <w:top w:val="none" w:sz="0" w:space="0" w:color="auto"/>
        <w:left w:val="none" w:sz="0" w:space="0" w:color="auto"/>
        <w:bottom w:val="none" w:sz="0" w:space="0" w:color="auto"/>
        <w:right w:val="none" w:sz="0" w:space="0" w:color="auto"/>
      </w:divBdr>
      <w:divsChild>
        <w:div w:id="2027710715">
          <w:marLeft w:val="0"/>
          <w:marRight w:val="0"/>
          <w:marTop w:val="0"/>
          <w:marBottom w:val="0"/>
          <w:divBdr>
            <w:top w:val="none" w:sz="0" w:space="0" w:color="auto"/>
            <w:left w:val="none" w:sz="0" w:space="0" w:color="auto"/>
            <w:bottom w:val="none" w:sz="0" w:space="0" w:color="auto"/>
            <w:right w:val="none" w:sz="0" w:space="0" w:color="auto"/>
          </w:divBdr>
        </w:div>
      </w:divsChild>
    </w:div>
    <w:div w:id="215824445">
      <w:bodyDiv w:val="1"/>
      <w:marLeft w:val="0"/>
      <w:marRight w:val="0"/>
      <w:marTop w:val="0"/>
      <w:marBottom w:val="0"/>
      <w:divBdr>
        <w:top w:val="none" w:sz="0" w:space="0" w:color="auto"/>
        <w:left w:val="none" w:sz="0" w:space="0" w:color="auto"/>
        <w:bottom w:val="none" w:sz="0" w:space="0" w:color="auto"/>
        <w:right w:val="none" w:sz="0" w:space="0" w:color="auto"/>
      </w:divBdr>
      <w:divsChild>
        <w:div w:id="1989163312">
          <w:marLeft w:val="0"/>
          <w:marRight w:val="0"/>
          <w:marTop w:val="0"/>
          <w:marBottom w:val="0"/>
          <w:divBdr>
            <w:top w:val="none" w:sz="0" w:space="0" w:color="auto"/>
            <w:left w:val="none" w:sz="0" w:space="0" w:color="auto"/>
            <w:bottom w:val="none" w:sz="0" w:space="0" w:color="auto"/>
            <w:right w:val="none" w:sz="0" w:space="0" w:color="auto"/>
          </w:divBdr>
        </w:div>
      </w:divsChild>
    </w:div>
    <w:div w:id="217668137">
      <w:bodyDiv w:val="1"/>
      <w:marLeft w:val="0"/>
      <w:marRight w:val="0"/>
      <w:marTop w:val="0"/>
      <w:marBottom w:val="0"/>
      <w:divBdr>
        <w:top w:val="none" w:sz="0" w:space="0" w:color="auto"/>
        <w:left w:val="none" w:sz="0" w:space="0" w:color="auto"/>
        <w:bottom w:val="none" w:sz="0" w:space="0" w:color="auto"/>
        <w:right w:val="none" w:sz="0" w:space="0" w:color="auto"/>
      </w:divBdr>
    </w:div>
    <w:div w:id="219247824">
      <w:bodyDiv w:val="1"/>
      <w:marLeft w:val="0"/>
      <w:marRight w:val="0"/>
      <w:marTop w:val="0"/>
      <w:marBottom w:val="0"/>
      <w:divBdr>
        <w:top w:val="none" w:sz="0" w:space="0" w:color="auto"/>
        <w:left w:val="none" w:sz="0" w:space="0" w:color="auto"/>
        <w:bottom w:val="none" w:sz="0" w:space="0" w:color="auto"/>
        <w:right w:val="none" w:sz="0" w:space="0" w:color="auto"/>
      </w:divBdr>
      <w:divsChild>
        <w:div w:id="1130854302">
          <w:marLeft w:val="0"/>
          <w:marRight w:val="0"/>
          <w:marTop w:val="0"/>
          <w:marBottom w:val="0"/>
          <w:divBdr>
            <w:top w:val="none" w:sz="0" w:space="0" w:color="auto"/>
            <w:left w:val="none" w:sz="0" w:space="0" w:color="auto"/>
            <w:bottom w:val="none" w:sz="0" w:space="0" w:color="auto"/>
            <w:right w:val="none" w:sz="0" w:space="0" w:color="auto"/>
          </w:divBdr>
        </w:div>
      </w:divsChild>
    </w:div>
    <w:div w:id="219943833">
      <w:bodyDiv w:val="1"/>
      <w:marLeft w:val="0"/>
      <w:marRight w:val="0"/>
      <w:marTop w:val="0"/>
      <w:marBottom w:val="0"/>
      <w:divBdr>
        <w:top w:val="none" w:sz="0" w:space="0" w:color="auto"/>
        <w:left w:val="none" w:sz="0" w:space="0" w:color="auto"/>
        <w:bottom w:val="none" w:sz="0" w:space="0" w:color="auto"/>
        <w:right w:val="none" w:sz="0" w:space="0" w:color="auto"/>
      </w:divBdr>
      <w:divsChild>
        <w:div w:id="478110837">
          <w:marLeft w:val="0"/>
          <w:marRight w:val="0"/>
          <w:marTop w:val="0"/>
          <w:marBottom w:val="0"/>
          <w:divBdr>
            <w:top w:val="none" w:sz="0" w:space="0" w:color="auto"/>
            <w:left w:val="none" w:sz="0" w:space="0" w:color="auto"/>
            <w:bottom w:val="none" w:sz="0" w:space="0" w:color="auto"/>
            <w:right w:val="none" w:sz="0" w:space="0" w:color="auto"/>
          </w:divBdr>
        </w:div>
      </w:divsChild>
    </w:div>
    <w:div w:id="220679481">
      <w:bodyDiv w:val="1"/>
      <w:marLeft w:val="0"/>
      <w:marRight w:val="0"/>
      <w:marTop w:val="0"/>
      <w:marBottom w:val="0"/>
      <w:divBdr>
        <w:top w:val="none" w:sz="0" w:space="0" w:color="auto"/>
        <w:left w:val="none" w:sz="0" w:space="0" w:color="auto"/>
        <w:bottom w:val="none" w:sz="0" w:space="0" w:color="auto"/>
        <w:right w:val="none" w:sz="0" w:space="0" w:color="auto"/>
      </w:divBdr>
      <w:divsChild>
        <w:div w:id="1485898983">
          <w:marLeft w:val="0"/>
          <w:marRight w:val="0"/>
          <w:marTop w:val="0"/>
          <w:marBottom w:val="0"/>
          <w:divBdr>
            <w:top w:val="none" w:sz="0" w:space="0" w:color="auto"/>
            <w:left w:val="none" w:sz="0" w:space="0" w:color="auto"/>
            <w:bottom w:val="none" w:sz="0" w:space="0" w:color="auto"/>
            <w:right w:val="none" w:sz="0" w:space="0" w:color="auto"/>
          </w:divBdr>
        </w:div>
      </w:divsChild>
    </w:div>
    <w:div w:id="221065266">
      <w:bodyDiv w:val="1"/>
      <w:marLeft w:val="0"/>
      <w:marRight w:val="0"/>
      <w:marTop w:val="0"/>
      <w:marBottom w:val="0"/>
      <w:divBdr>
        <w:top w:val="none" w:sz="0" w:space="0" w:color="auto"/>
        <w:left w:val="none" w:sz="0" w:space="0" w:color="auto"/>
        <w:bottom w:val="none" w:sz="0" w:space="0" w:color="auto"/>
        <w:right w:val="none" w:sz="0" w:space="0" w:color="auto"/>
      </w:divBdr>
    </w:div>
    <w:div w:id="221723047">
      <w:bodyDiv w:val="1"/>
      <w:marLeft w:val="0"/>
      <w:marRight w:val="0"/>
      <w:marTop w:val="0"/>
      <w:marBottom w:val="0"/>
      <w:divBdr>
        <w:top w:val="none" w:sz="0" w:space="0" w:color="auto"/>
        <w:left w:val="none" w:sz="0" w:space="0" w:color="auto"/>
        <w:bottom w:val="none" w:sz="0" w:space="0" w:color="auto"/>
        <w:right w:val="none" w:sz="0" w:space="0" w:color="auto"/>
      </w:divBdr>
      <w:divsChild>
        <w:div w:id="735401126">
          <w:marLeft w:val="0"/>
          <w:marRight w:val="0"/>
          <w:marTop w:val="0"/>
          <w:marBottom w:val="0"/>
          <w:divBdr>
            <w:top w:val="none" w:sz="0" w:space="0" w:color="auto"/>
            <w:left w:val="none" w:sz="0" w:space="0" w:color="auto"/>
            <w:bottom w:val="none" w:sz="0" w:space="0" w:color="auto"/>
            <w:right w:val="none" w:sz="0" w:space="0" w:color="auto"/>
          </w:divBdr>
        </w:div>
      </w:divsChild>
    </w:div>
    <w:div w:id="222258436">
      <w:bodyDiv w:val="1"/>
      <w:marLeft w:val="0"/>
      <w:marRight w:val="0"/>
      <w:marTop w:val="0"/>
      <w:marBottom w:val="0"/>
      <w:divBdr>
        <w:top w:val="none" w:sz="0" w:space="0" w:color="auto"/>
        <w:left w:val="none" w:sz="0" w:space="0" w:color="auto"/>
        <w:bottom w:val="none" w:sz="0" w:space="0" w:color="auto"/>
        <w:right w:val="none" w:sz="0" w:space="0" w:color="auto"/>
      </w:divBdr>
      <w:divsChild>
        <w:div w:id="1345522909">
          <w:marLeft w:val="0"/>
          <w:marRight w:val="0"/>
          <w:marTop w:val="0"/>
          <w:marBottom w:val="0"/>
          <w:divBdr>
            <w:top w:val="none" w:sz="0" w:space="0" w:color="auto"/>
            <w:left w:val="none" w:sz="0" w:space="0" w:color="auto"/>
            <w:bottom w:val="none" w:sz="0" w:space="0" w:color="auto"/>
            <w:right w:val="none" w:sz="0" w:space="0" w:color="auto"/>
          </w:divBdr>
        </w:div>
      </w:divsChild>
    </w:div>
    <w:div w:id="223494146">
      <w:bodyDiv w:val="1"/>
      <w:marLeft w:val="0"/>
      <w:marRight w:val="0"/>
      <w:marTop w:val="0"/>
      <w:marBottom w:val="0"/>
      <w:divBdr>
        <w:top w:val="none" w:sz="0" w:space="0" w:color="auto"/>
        <w:left w:val="none" w:sz="0" w:space="0" w:color="auto"/>
        <w:bottom w:val="none" w:sz="0" w:space="0" w:color="auto"/>
        <w:right w:val="none" w:sz="0" w:space="0" w:color="auto"/>
      </w:divBdr>
      <w:divsChild>
        <w:div w:id="1635790454">
          <w:marLeft w:val="0"/>
          <w:marRight w:val="0"/>
          <w:marTop w:val="0"/>
          <w:marBottom w:val="0"/>
          <w:divBdr>
            <w:top w:val="none" w:sz="0" w:space="0" w:color="auto"/>
            <w:left w:val="none" w:sz="0" w:space="0" w:color="auto"/>
            <w:bottom w:val="none" w:sz="0" w:space="0" w:color="auto"/>
            <w:right w:val="none" w:sz="0" w:space="0" w:color="auto"/>
          </w:divBdr>
        </w:div>
      </w:divsChild>
    </w:div>
    <w:div w:id="225116724">
      <w:bodyDiv w:val="1"/>
      <w:marLeft w:val="0"/>
      <w:marRight w:val="0"/>
      <w:marTop w:val="0"/>
      <w:marBottom w:val="0"/>
      <w:divBdr>
        <w:top w:val="none" w:sz="0" w:space="0" w:color="auto"/>
        <w:left w:val="none" w:sz="0" w:space="0" w:color="auto"/>
        <w:bottom w:val="none" w:sz="0" w:space="0" w:color="auto"/>
        <w:right w:val="none" w:sz="0" w:space="0" w:color="auto"/>
      </w:divBdr>
      <w:divsChild>
        <w:div w:id="728773526">
          <w:marLeft w:val="0"/>
          <w:marRight w:val="0"/>
          <w:marTop w:val="0"/>
          <w:marBottom w:val="0"/>
          <w:divBdr>
            <w:top w:val="none" w:sz="0" w:space="0" w:color="auto"/>
            <w:left w:val="none" w:sz="0" w:space="0" w:color="auto"/>
            <w:bottom w:val="none" w:sz="0" w:space="0" w:color="auto"/>
            <w:right w:val="none" w:sz="0" w:space="0" w:color="auto"/>
          </w:divBdr>
        </w:div>
      </w:divsChild>
    </w:div>
    <w:div w:id="225576465">
      <w:bodyDiv w:val="1"/>
      <w:marLeft w:val="0"/>
      <w:marRight w:val="0"/>
      <w:marTop w:val="0"/>
      <w:marBottom w:val="0"/>
      <w:divBdr>
        <w:top w:val="none" w:sz="0" w:space="0" w:color="auto"/>
        <w:left w:val="none" w:sz="0" w:space="0" w:color="auto"/>
        <w:bottom w:val="none" w:sz="0" w:space="0" w:color="auto"/>
        <w:right w:val="none" w:sz="0" w:space="0" w:color="auto"/>
      </w:divBdr>
      <w:divsChild>
        <w:div w:id="341976277">
          <w:marLeft w:val="0"/>
          <w:marRight w:val="0"/>
          <w:marTop w:val="0"/>
          <w:marBottom w:val="0"/>
          <w:divBdr>
            <w:top w:val="none" w:sz="0" w:space="0" w:color="auto"/>
            <w:left w:val="none" w:sz="0" w:space="0" w:color="auto"/>
            <w:bottom w:val="none" w:sz="0" w:space="0" w:color="auto"/>
            <w:right w:val="none" w:sz="0" w:space="0" w:color="auto"/>
          </w:divBdr>
        </w:div>
      </w:divsChild>
    </w:div>
    <w:div w:id="225648197">
      <w:bodyDiv w:val="1"/>
      <w:marLeft w:val="0"/>
      <w:marRight w:val="0"/>
      <w:marTop w:val="0"/>
      <w:marBottom w:val="0"/>
      <w:divBdr>
        <w:top w:val="none" w:sz="0" w:space="0" w:color="auto"/>
        <w:left w:val="none" w:sz="0" w:space="0" w:color="auto"/>
        <w:bottom w:val="none" w:sz="0" w:space="0" w:color="auto"/>
        <w:right w:val="none" w:sz="0" w:space="0" w:color="auto"/>
      </w:divBdr>
    </w:div>
    <w:div w:id="226260428">
      <w:bodyDiv w:val="1"/>
      <w:marLeft w:val="0"/>
      <w:marRight w:val="0"/>
      <w:marTop w:val="0"/>
      <w:marBottom w:val="0"/>
      <w:divBdr>
        <w:top w:val="none" w:sz="0" w:space="0" w:color="auto"/>
        <w:left w:val="none" w:sz="0" w:space="0" w:color="auto"/>
        <w:bottom w:val="none" w:sz="0" w:space="0" w:color="auto"/>
        <w:right w:val="none" w:sz="0" w:space="0" w:color="auto"/>
      </w:divBdr>
      <w:divsChild>
        <w:div w:id="239600550">
          <w:marLeft w:val="0"/>
          <w:marRight w:val="0"/>
          <w:marTop w:val="0"/>
          <w:marBottom w:val="0"/>
          <w:divBdr>
            <w:top w:val="none" w:sz="0" w:space="0" w:color="auto"/>
            <w:left w:val="none" w:sz="0" w:space="0" w:color="auto"/>
            <w:bottom w:val="none" w:sz="0" w:space="0" w:color="auto"/>
            <w:right w:val="none" w:sz="0" w:space="0" w:color="auto"/>
          </w:divBdr>
        </w:div>
      </w:divsChild>
    </w:div>
    <w:div w:id="226578930">
      <w:bodyDiv w:val="1"/>
      <w:marLeft w:val="0"/>
      <w:marRight w:val="0"/>
      <w:marTop w:val="0"/>
      <w:marBottom w:val="0"/>
      <w:divBdr>
        <w:top w:val="none" w:sz="0" w:space="0" w:color="auto"/>
        <w:left w:val="none" w:sz="0" w:space="0" w:color="auto"/>
        <w:bottom w:val="none" w:sz="0" w:space="0" w:color="auto"/>
        <w:right w:val="none" w:sz="0" w:space="0" w:color="auto"/>
      </w:divBdr>
      <w:divsChild>
        <w:div w:id="818375741">
          <w:marLeft w:val="0"/>
          <w:marRight w:val="0"/>
          <w:marTop w:val="0"/>
          <w:marBottom w:val="0"/>
          <w:divBdr>
            <w:top w:val="none" w:sz="0" w:space="0" w:color="auto"/>
            <w:left w:val="none" w:sz="0" w:space="0" w:color="auto"/>
            <w:bottom w:val="none" w:sz="0" w:space="0" w:color="auto"/>
            <w:right w:val="none" w:sz="0" w:space="0" w:color="auto"/>
          </w:divBdr>
        </w:div>
      </w:divsChild>
    </w:div>
    <w:div w:id="226960104">
      <w:bodyDiv w:val="1"/>
      <w:marLeft w:val="0"/>
      <w:marRight w:val="0"/>
      <w:marTop w:val="0"/>
      <w:marBottom w:val="0"/>
      <w:divBdr>
        <w:top w:val="none" w:sz="0" w:space="0" w:color="auto"/>
        <w:left w:val="none" w:sz="0" w:space="0" w:color="auto"/>
        <w:bottom w:val="none" w:sz="0" w:space="0" w:color="auto"/>
        <w:right w:val="none" w:sz="0" w:space="0" w:color="auto"/>
      </w:divBdr>
      <w:divsChild>
        <w:div w:id="60830730">
          <w:marLeft w:val="0"/>
          <w:marRight w:val="0"/>
          <w:marTop w:val="0"/>
          <w:marBottom w:val="0"/>
          <w:divBdr>
            <w:top w:val="none" w:sz="0" w:space="0" w:color="auto"/>
            <w:left w:val="none" w:sz="0" w:space="0" w:color="auto"/>
            <w:bottom w:val="none" w:sz="0" w:space="0" w:color="auto"/>
            <w:right w:val="none" w:sz="0" w:space="0" w:color="auto"/>
          </w:divBdr>
        </w:div>
      </w:divsChild>
    </w:div>
    <w:div w:id="227423811">
      <w:bodyDiv w:val="1"/>
      <w:marLeft w:val="0"/>
      <w:marRight w:val="0"/>
      <w:marTop w:val="0"/>
      <w:marBottom w:val="0"/>
      <w:divBdr>
        <w:top w:val="none" w:sz="0" w:space="0" w:color="auto"/>
        <w:left w:val="none" w:sz="0" w:space="0" w:color="auto"/>
        <w:bottom w:val="none" w:sz="0" w:space="0" w:color="auto"/>
        <w:right w:val="none" w:sz="0" w:space="0" w:color="auto"/>
      </w:divBdr>
    </w:div>
    <w:div w:id="228078493">
      <w:bodyDiv w:val="1"/>
      <w:marLeft w:val="0"/>
      <w:marRight w:val="0"/>
      <w:marTop w:val="0"/>
      <w:marBottom w:val="0"/>
      <w:divBdr>
        <w:top w:val="none" w:sz="0" w:space="0" w:color="auto"/>
        <w:left w:val="none" w:sz="0" w:space="0" w:color="auto"/>
        <w:bottom w:val="none" w:sz="0" w:space="0" w:color="auto"/>
        <w:right w:val="none" w:sz="0" w:space="0" w:color="auto"/>
      </w:divBdr>
      <w:divsChild>
        <w:div w:id="1188447617">
          <w:marLeft w:val="0"/>
          <w:marRight w:val="0"/>
          <w:marTop w:val="0"/>
          <w:marBottom w:val="0"/>
          <w:divBdr>
            <w:top w:val="none" w:sz="0" w:space="0" w:color="auto"/>
            <w:left w:val="none" w:sz="0" w:space="0" w:color="auto"/>
            <w:bottom w:val="none" w:sz="0" w:space="0" w:color="auto"/>
            <w:right w:val="none" w:sz="0" w:space="0" w:color="auto"/>
          </w:divBdr>
        </w:div>
      </w:divsChild>
    </w:div>
    <w:div w:id="229001060">
      <w:bodyDiv w:val="1"/>
      <w:marLeft w:val="0"/>
      <w:marRight w:val="0"/>
      <w:marTop w:val="0"/>
      <w:marBottom w:val="0"/>
      <w:divBdr>
        <w:top w:val="none" w:sz="0" w:space="0" w:color="auto"/>
        <w:left w:val="none" w:sz="0" w:space="0" w:color="auto"/>
        <w:bottom w:val="none" w:sz="0" w:space="0" w:color="auto"/>
        <w:right w:val="none" w:sz="0" w:space="0" w:color="auto"/>
      </w:divBdr>
      <w:divsChild>
        <w:div w:id="1007320537">
          <w:marLeft w:val="0"/>
          <w:marRight w:val="0"/>
          <w:marTop w:val="0"/>
          <w:marBottom w:val="0"/>
          <w:divBdr>
            <w:top w:val="none" w:sz="0" w:space="0" w:color="auto"/>
            <w:left w:val="none" w:sz="0" w:space="0" w:color="auto"/>
            <w:bottom w:val="none" w:sz="0" w:space="0" w:color="auto"/>
            <w:right w:val="none" w:sz="0" w:space="0" w:color="auto"/>
          </w:divBdr>
        </w:div>
      </w:divsChild>
    </w:div>
    <w:div w:id="229318010">
      <w:bodyDiv w:val="1"/>
      <w:marLeft w:val="0"/>
      <w:marRight w:val="0"/>
      <w:marTop w:val="0"/>
      <w:marBottom w:val="0"/>
      <w:divBdr>
        <w:top w:val="none" w:sz="0" w:space="0" w:color="auto"/>
        <w:left w:val="none" w:sz="0" w:space="0" w:color="auto"/>
        <w:bottom w:val="none" w:sz="0" w:space="0" w:color="auto"/>
        <w:right w:val="none" w:sz="0" w:space="0" w:color="auto"/>
      </w:divBdr>
    </w:div>
    <w:div w:id="229660340">
      <w:bodyDiv w:val="1"/>
      <w:marLeft w:val="0"/>
      <w:marRight w:val="0"/>
      <w:marTop w:val="0"/>
      <w:marBottom w:val="0"/>
      <w:divBdr>
        <w:top w:val="none" w:sz="0" w:space="0" w:color="auto"/>
        <w:left w:val="none" w:sz="0" w:space="0" w:color="auto"/>
        <w:bottom w:val="none" w:sz="0" w:space="0" w:color="auto"/>
        <w:right w:val="none" w:sz="0" w:space="0" w:color="auto"/>
      </w:divBdr>
    </w:div>
    <w:div w:id="231817359">
      <w:bodyDiv w:val="1"/>
      <w:marLeft w:val="0"/>
      <w:marRight w:val="0"/>
      <w:marTop w:val="0"/>
      <w:marBottom w:val="0"/>
      <w:divBdr>
        <w:top w:val="none" w:sz="0" w:space="0" w:color="auto"/>
        <w:left w:val="none" w:sz="0" w:space="0" w:color="auto"/>
        <w:bottom w:val="none" w:sz="0" w:space="0" w:color="auto"/>
        <w:right w:val="none" w:sz="0" w:space="0" w:color="auto"/>
      </w:divBdr>
    </w:div>
    <w:div w:id="234050210">
      <w:bodyDiv w:val="1"/>
      <w:marLeft w:val="0"/>
      <w:marRight w:val="0"/>
      <w:marTop w:val="0"/>
      <w:marBottom w:val="0"/>
      <w:divBdr>
        <w:top w:val="none" w:sz="0" w:space="0" w:color="auto"/>
        <w:left w:val="none" w:sz="0" w:space="0" w:color="auto"/>
        <w:bottom w:val="none" w:sz="0" w:space="0" w:color="auto"/>
        <w:right w:val="none" w:sz="0" w:space="0" w:color="auto"/>
      </w:divBdr>
      <w:divsChild>
        <w:div w:id="1536695622">
          <w:marLeft w:val="0"/>
          <w:marRight w:val="0"/>
          <w:marTop w:val="0"/>
          <w:marBottom w:val="0"/>
          <w:divBdr>
            <w:top w:val="none" w:sz="0" w:space="0" w:color="auto"/>
            <w:left w:val="none" w:sz="0" w:space="0" w:color="auto"/>
            <w:bottom w:val="none" w:sz="0" w:space="0" w:color="auto"/>
            <w:right w:val="none" w:sz="0" w:space="0" w:color="auto"/>
          </w:divBdr>
        </w:div>
      </w:divsChild>
    </w:div>
    <w:div w:id="234239464">
      <w:bodyDiv w:val="1"/>
      <w:marLeft w:val="0"/>
      <w:marRight w:val="0"/>
      <w:marTop w:val="0"/>
      <w:marBottom w:val="0"/>
      <w:divBdr>
        <w:top w:val="none" w:sz="0" w:space="0" w:color="auto"/>
        <w:left w:val="none" w:sz="0" w:space="0" w:color="auto"/>
        <w:bottom w:val="none" w:sz="0" w:space="0" w:color="auto"/>
        <w:right w:val="none" w:sz="0" w:space="0" w:color="auto"/>
      </w:divBdr>
      <w:divsChild>
        <w:div w:id="1351222286">
          <w:marLeft w:val="0"/>
          <w:marRight w:val="0"/>
          <w:marTop w:val="0"/>
          <w:marBottom w:val="0"/>
          <w:divBdr>
            <w:top w:val="none" w:sz="0" w:space="0" w:color="auto"/>
            <w:left w:val="none" w:sz="0" w:space="0" w:color="auto"/>
            <w:bottom w:val="none" w:sz="0" w:space="0" w:color="auto"/>
            <w:right w:val="none" w:sz="0" w:space="0" w:color="auto"/>
          </w:divBdr>
        </w:div>
      </w:divsChild>
    </w:div>
    <w:div w:id="236405795">
      <w:bodyDiv w:val="1"/>
      <w:marLeft w:val="0"/>
      <w:marRight w:val="0"/>
      <w:marTop w:val="0"/>
      <w:marBottom w:val="0"/>
      <w:divBdr>
        <w:top w:val="none" w:sz="0" w:space="0" w:color="auto"/>
        <w:left w:val="none" w:sz="0" w:space="0" w:color="auto"/>
        <w:bottom w:val="none" w:sz="0" w:space="0" w:color="auto"/>
        <w:right w:val="none" w:sz="0" w:space="0" w:color="auto"/>
      </w:divBdr>
      <w:divsChild>
        <w:div w:id="1736706629">
          <w:marLeft w:val="0"/>
          <w:marRight w:val="0"/>
          <w:marTop w:val="0"/>
          <w:marBottom w:val="0"/>
          <w:divBdr>
            <w:top w:val="none" w:sz="0" w:space="0" w:color="auto"/>
            <w:left w:val="none" w:sz="0" w:space="0" w:color="auto"/>
            <w:bottom w:val="none" w:sz="0" w:space="0" w:color="auto"/>
            <w:right w:val="none" w:sz="0" w:space="0" w:color="auto"/>
          </w:divBdr>
        </w:div>
      </w:divsChild>
    </w:div>
    <w:div w:id="237253063">
      <w:bodyDiv w:val="1"/>
      <w:marLeft w:val="0"/>
      <w:marRight w:val="0"/>
      <w:marTop w:val="0"/>
      <w:marBottom w:val="0"/>
      <w:divBdr>
        <w:top w:val="none" w:sz="0" w:space="0" w:color="auto"/>
        <w:left w:val="none" w:sz="0" w:space="0" w:color="auto"/>
        <w:bottom w:val="none" w:sz="0" w:space="0" w:color="auto"/>
        <w:right w:val="none" w:sz="0" w:space="0" w:color="auto"/>
      </w:divBdr>
      <w:divsChild>
        <w:div w:id="654459305">
          <w:marLeft w:val="0"/>
          <w:marRight w:val="0"/>
          <w:marTop w:val="0"/>
          <w:marBottom w:val="0"/>
          <w:divBdr>
            <w:top w:val="none" w:sz="0" w:space="0" w:color="auto"/>
            <w:left w:val="none" w:sz="0" w:space="0" w:color="auto"/>
            <w:bottom w:val="none" w:sz="0" w:space="0" w:color="auto"/>
            <w:right w:val="none" w:sz="0" w:space="0" w:color="auto"/>
          </w:divBdr>
        </w:div>
      </w:divsChild>
    </w:div>
    <w:div w:id="237324771">
      <w:bodyDiv w:val="1"/>
      <w:marLeft w:val="0"/>
      <w:marRight w:val="0"/>
      <w:marTop w:val="0"/>
      <w:marBottom w:val="0"/>
      <w:divBdr>
        <w:top w:val="none" w:sz="0" w:space="0" w:color="auto"/>
        <w:left w:val="none" w:sz="0" w:space="0" w:color="auto"/>
        <w:bottom w:val="none" w:sz="0" w:space="0" w:color="auto"/>
        <w:right w:val="none" w:sz="0" w:space="0" w:color="auto"/>
      </w:divBdr>
      <w:divsChild>
        <w:div w:id="1615793884">
          <w:marLeft w:val="0"/>
          <w:marRight w:val="0"/>
          <w:marTop w:val="0"/>
          <w:marBottom w:val="0"/>
          <w:divBdr>
            <w:top w:val="none" w:sz="0" w:space="0" w:color="auto"/>
            <w:left w:val="none" w:sz="0" w:space="0" w:color="auto"/>
            <w:bottom w:val="none" w:sz="0" w:space="0" w:color="auto"/>
            <w:right w:val="none" w:sz="0" w:space="0" w:color="auto"/>
          </w:divBdr>
        </w:div>
      </w:divsChild>
    </w:div>
    <w:div w:id="239170703">
      <w:bodyDiv w:val="1"/>
      <w:marLeft w:val="0"/>
      <w:marRight w:val="0"/>
      <w:marTop w:val="0"/>
      <w:marBottom w:val="0"/>
      <w:divBdr>
        <w:top w:val="none" w:sz="0" w:space="0" w:color="auto"/>
        <w:left w:val="none" w:sz="0" w:space="0" w:color="auto"/>
        <w:bottom w:val="none" w:sz="0" w:space="0" w:color="auto"/>
        <w:right w:val="none" w:sz="0" w:space="0" w:color="auto"/>
      </w:divBdr>
      <w:divsChild>
        <w:div w:id="3676269">
          <w:marLeft w:val="0"/>
          <w:marRight w:val="0"/>
          <w:marTop w:val="0"/>
          <w:marBottom w:val="0"/>
          <w:divBdr>
            <w:top w:val="none" w:sz="0" w:space="0" w:color="auto"/>
            <w:left w:val="none" w:sz="0" w:space="0" w:color="auto"/>
            <w:bottom w:val="none" w:sz="0" w:space="0" w:color="auto"/>
            <w:right w:val="none" w:sz="0" w:space="0" w:color="auto"/>
          </w:divBdr>
        </w:div>
      </w:divsChild>
    </w:div>
    <w:div w:id="239873183">
      <w:bodyDiv w:val="1"/>
      <w:marLeft w:val="0"/>
      <w:marRight w:val="0"/>
      <w:marTop w:val="0"/>
      <w:marBottom w:val="0"/>
      <w:divBdr>
        <w:top w:val="none" w:sz="0" w:space="0" w:color="auto"/>
        <w:left w:val="none" w:sz="0" w:space="0" w:color="auto"/>
        <w:bottom w:val="none" w:sz="0" w:space="0" w:color="auto"/>
        <w:right w:val="none" w:sz="0" w:space="0" w:color="auto"/>
      </w:divBdr>
      <w:divsChild>
        <w:div w:id="321273834">
          <w:marLeft w:val="0"/>
          <w:marRight w:val="0"/>
          <w:marTop w:val="0"/>
          <w:marBottom w:val="0"/>
          <w:divBdr>
            <w:top w:val="none" w:sz="0" w:space="0" w:color="auto"/>
            <w:left w:val="none" w:sz="0" w:space="0" w:color="auto"/>
            <w:bottom w:val="none" w:sz="0" w:space="0" w:color="auto"/>
            <w:right w:val="none" w:sz="0" w:space="0" w:color="auto"/>
          </w:divBdr>
        </w:div>
      </w:divsChild>
    </w:div>
    <w:div w:id="240409203">
      <w:bodyDiv w:val="1"/>
      <w:marLeft w:val="0"/>
      <w:marRight w:val="0"/>
      <w:marTop w:val="0"/>
      <w:marBottom w:val="0"/>
      <w:divBdr>
        <w:top w:val="none" w:sz="0" w:space="0" w:color="auto"/>
        <w:left w:val="none" w:sz="0" w:space="0" w:color="auto"/>
        <w:bottom w:val="none" w:sz="0" w:space="0" w:color="auto"/>
        <w:right w:val="none" w:sz="0" w:space="0" w:color="auto"/>
      </w:divBdr>
      <w:divsChild>
        <w:div w:id="2096003181">
          <w:marLeft w:val="0"/>
          <w:marRight w:val="0"/>
          <w:marTop w:val="0"/>
          <w:marBottom w:val="0"/>
          <w:divBdr>
            <w:top w:val="none" w:sz="0" w:space="0" w:color="auto"/>
            <w:left w:val="none" w:sz="0" w:space="0" w:color="auto"/>
            <w:bottom w:val="none" w:sz="0" w:space="0" w:color="auto"/>
            <w:right w:val="none" w:sz="0" w:space="0" w:color="auto"/>
          </w:divBdr>
        </w:div>
      </w:divsChild>
    </w:div>
    <w:div w:id="240799688">
      <w:bodyDiv w:val="1"/>
      <w:marLeft w:val="0"/>
      <w:marRight w:val="0"/>
      <w:marTop w:val="0"/>
      <w:marBottom w:val="0"/>
      <w:divBdr>
        <w:top w:val="none" w:sz="0" w:space="0" w:color="auto"/>
        <w:left w:val="none" w:sz="0" w:space="0" w:color="auto"/>
        <w:bottom w:val="none" w:sz="0" w:space="0" w:color="auto"/>
        <w:right w:val="none" w:sz="0" w:space="0" w:color="auto"/>
      </w:divBdr>
    </w:div>
    <w:div w:id="244075310">
      <w:bodyDiv w:val="1"/>
      <w:marLeft w:val="0"/>
      <w:marRight w:val="0"/>
      <w:marTop w:val="0"/>
      <w:marBottom w:val="0"/>
      <w:divBdr>
        <w:top w:val="none" w:sz="0" w:space="0" w:color="auto"/>
        <w:left w:val="none" w:sz="0" w:space="0" w:color="auto"/>
        <w:bottom w:val="none" w:sz="0" w:space="0" w:color="auto"/>
        <w:right w:val="none" w:sz="0" w:space="0" w:color="auto"/>
      </w:divBdr>
      <w:divsChild>
        <w:div w:id="1533612874">
          <w:marLeft w:val="0"/>
          <w:marRight w:val="0"/>
          <w:marTop w:val="0"/>
          <w:marBottom w:val="0"/>
          <w:divBdr>
            <w:top w:val="none" w:sz="0" w:space="0" w:color="auto"/>
            <w:left w:val="none" w:sz="0" w:space="0" w:color="auto"/>
            <w:bottom w:val="none" w:sz="0" w:space="0" w:color="auto"/>
            <w:right w:val="none" w:sz="0" w:space="0" w:color="auto"/>
          </w:divBdr>
        </w:div>
      </w:divsChild>
    </w:div>
    <w:div w:id="244531245">
      <w:bodyDiv w:val="1"/>
      <w:marLeft w:val="0"/>
      <w:marRight w:val="0"/>
      <w:marTop w:val="0"/>
      <w:marBottom w:val="0"/>
      <w:divBdr>
        <w:top w:val="none" w:sz="0" w:space="0" w:color="auto"/>
        <w:left w:val="none" w:sz="0" w:space="0" w:color="auto"/>
        <w:bottom w:val="none" w:sz="0" w:space="0" w:color="auto"/>
        <w:right w:val="none" w:sz="0" w:space="0" w:color="auto"/>
      </w:divBdr>
      <w:divsChild>
        <w:div w:id="100952198">
          <w:marLeft w:val="0"/>
          <w:marRight w:val="0"/>
          <w:marTop w:val="0"/>
          <w:marBottom w:val="0"/>
          <w:divBdr>
            <w:top w:val="none" w:sz="0" w:space="0" w:color="auto"/>
            <w:left w:val="none" w:sz="0" w:space="0" w:color="auto"/>
            <w:bottom w:val="none" w:sz="0" w:space="0" w:color="auto"/>
            <w:right w:val="none" w:sz="0" w:space="0" w:color="auto"/>
          </w:divBdr>
        </w:div>
      </w:divsChild>
    </w:div>
    <w:div w:id="245194514">
      <w:bodyDiv w:val="1"/>
      <w:marLeft w:val="0"/>
      <w:marRight w:val="0"/>
      <w:marTop w:val="0"/>
      <w:marBottom w:val="0"/>
      <w:divBdr>
        <w:top w:val="none" w:sz="0" w:space="0" w:color="auto"/>
        <w:left w:val="none" w:sz="0" w:space="0" w:color="auto"/>
        <w:bottom w:val="none" w:sz="0" w:space="0" w:color="auto"/>
        <w:right w:val="none" w:sz="0" w:space="0" w:color="auto"/>
      </w:divBdr>
      <w:divsChild>
        <w:div w:id="653147421">
          <w:marLeft w:val="0"/>
          <w:marRight w:val="0"/>
          <w:marTop w:val="0"/>
          <w:marBottom w:val="0"/>
          <w:divBdr>
            <w:top w:val="none" w:sz="0" w:space="0" w:color="auto"/>
            <w:left w:val="none" w:sz="0" w:space="0" w:color="auto"/>
            <w:bottom w:val="none" w:sz="0" w:space="0" w:color="auto"/>
            <w:right w:val="none" w:sz="0" w:space="0" w:color="auto"/>
          </w:divBdr>
        </w:div>
      </w:divsChild>
    </w:div>
    <w:div w:id="248124297">
      <w:bodyDiv w:val="1"/>
      <w:marLeft w:val="0"/>
      <w:marRight w:val="0"/>
      <w:marTop w:val="0"/>
      <w:marBottom w:val="0"/>
      <w:divBdr>
        <w:top w:val="none" w:sz="0" w:space="0" w:color="auto"/>
        <w:left w:val="none" w:sz="0" w:space="0" w:color="auto"/>
        <w:bottom w:val="none" w:sz="0" w:space="0" w:color="auto"/>
        <w:right w:val="none" w:sz="0" w:space="0" w:color="auto"/>
      </w:divBdr>
      <w:divsChild>
        <w:div w:id="982007659">
          <w:marLeft w:val="0"/>
          <w:marRight w:val="0"/>
          <w:marTop w:val="0"/>
          <w:marBottom w:val="0"/>
          <w:divBdr>
            <w:top w:val="none" w:sz="0" w:space="0" w:color="auto"/>
            <w:left w:val="none" w:sz="0" w:space="0" w:color="auto"/>
            <w:bottom w:val="none" w:sz="0" w:space="0" w:color="auto"/>
            <w:right w:val="none" w:sz="0" w:space="0" w:color="auto"/>
          </w:divBdr>
        </w:div>
      </w:divsChild>
    </w:div>
    <w:div w:id="248581535">
      <w:bodyDiv w:val="1"/>
      <w:marLeft w:val="0"/>
      <w:marRight w:val="0"/>
      <w:marTop w:val="0"/>
      <w:marBottom w:val="0"/>
      <w:divBdr>
        <w:top w:val="none" w:sz="0" w:space="0" w:color="auto"/>
        <w:left w:val="none" w:sz="0" w:space="0" w:color="auto"/>
        <w:bottom w:val="none" w:sz="0" w:space="0" w:color="auto"/>
        <w:right w:val="none" w:sz="0" w:space="0" w:color="auto"/>
      </w:divBdr>
    </w:div>
    <w:div w:id="250697975">
      <w:bodyDiv w:val="1"/>
      <w:marLeft w:val="0"/>
      <w:marRight w:val="0"/>
      <w:marTop w:val="0"/>
      <w:marBottom w:val="0"/>
      <w:divBdr>
        <w:top w:val="none" w:sz="0" w:space="0" w:color="auto"/>
        <w:left w:val="none" w:sz="0" w:space="0" w:color="auto"/>
        <w:bottom w:val="none" w:sz="0" w:space="0" w:color="auto"/>
        <w:right w:val="none" w:sz="0" w:space="0" w:color="auto"/>
      </w:divBdr>
      <w:divsChild>
        <w:div w:id="38095804">
          <w:marLeft w:val="0"/>
          <w:marRight w:val="0"/>
          <w:marTop w:val="0"/>
          <w:marBottom w:val="0"/>
          <w:divBdr>
            <w:top w:val="none" w:sz="0" w:space="0" w:color="auto"/>
            <w:left w:val="none" w:sz="0" w:space="0" w:color="auto"/>
            <w:bottom w:val="none" w:sz="0" w:space="0" w:color="auto"/>
            <w:right w:val="none" w:sz="0" w:space="0" w:color="auto"/>
          </w:divBdr>
        </w:div>
      </w:divsChild>
    </w:div>
    <w:div w:id="250893739">
      <w:bodyDiv w:val="1"/>
      <w:marLeft w:val="0"/>
      <w:marRight w:val="0"/>
      <w:marTop w:val="0"/>
      <w:marBottom w:val="0"/>
      <w:divBdr>
        <w:top w:val="none" w:sz="0" w:space="0" w:color="auto"/>
        <w:left w:val="none" w:sz="0" w:space="0" w:color="auto"/>
        <w:bottom w:val="none" w:sz="0" w:space="0" w:color="auto"/>
        <w:right w:val="none" w:sz="0" w:space="0" w:color="auto"/>
      </w:divBdr>
    </w:div>
    <w:div w:id="252054553">
      <w:bodyDiv w:val="1"/>
      <w:marLeft w:val="0"/>
      <w:marRight w:val="0"/>
      <w:marTop w:val="0"/>
      <w:marBottom w:val="0"/>
      <w:divBdr>
        <w:top w:val="none" w:sz="0" w:space="0" w:color="auto"/>
        <w:left w:val="none" w:sz="0" w:space="0" w:color="auto"/>
        <w:bottom w:val="none" w:sz="0" w:space="0" w:color="auto"/>
        <w:right w:val="none" w:sz="0" w:space="0" w:color="auto"/>
      </w:divBdr>
      <w:divsChild>
        <w:div w:id="2134250781">
          <w:marLeft w:val="0"/>
          <w:marRight w:val="0"/>
          <w:marTop w:val="0"/>
          <w:marBottom w:val="0"/>
          <w:divBdr>
            <w:top w:val="none" w:sz="0" w:space="0" w:color="auto"/>
            <w:left w:val="none" w:sz="0" w:space="0" w:color="auto"/>
            <w:bottom w:val="none" w:sz="0" w:space="0" w:color="auto"/>
            <w:right w:val="none" w:sz="0" w:space="0" w:color="auto"/>
          </w:divBdr>
        </w:div>
      </w:divsChild>
    </w:div>
    <w:div w:id="252469659">
      <w:bodyDiv w:val="1"/>
      <w:marLeft w:val="0"/>
      <w:marRight w:val="0"/>
      <w:marTop w:val="0"/>
      <w:marBottom w:val="0"/>
      <w:divBdr>
        <w:top w:val="none" w:sz="0" w:space="0" w:color="auto"/>
        <w:left w:val="none" w:sz="0" w:space="0" w:color="auto"/>
        <w:bottom w:val="none" w:sz="0" w:space="0" w:color="auto"/>
        <w:right w:val="none" w:sz="0" w:space="0" w:color="auto"/>
      </w:divBdr>
      <w:divsChild>
        <w:div w:id="18437843">
          <w:marLeft w:val="0"/>
          <w:marRight w:val="0"/>
          <w:marTop w:val="0"/>
          <w:marBottom w:val="0"/>
          <w:divBdr>
            <w:top w:val="none" w:sz="0" w:space="0" w:color="auto"/>
            <w:left w:val="none" w:sz="0" w:space="0" w:color="auto"/>
            <w:bottom w:val="none" w:sz="0" w:space="0" w:color="auto"/>
            <w:right w:val="none" w:sz="0" w:space="0" w:color="auto"/>
          </w:divBdr>
        </w:div>
      </w:divsChild>
    </w:div>
    <w:div w:id="253588026">
      <w:bodyDiv w:val="1"/>
      <w:marLeft w:val="0"/>
      <w:marRight w:val="0"/>
      <w:marTop w:val="0"/>
      <w:marBottom w:val="0"/>
      <w:divBdr>
        <w:top w:val="none" w:sz="0" w:space="0" w:color="auto"/>
        <w:left w:val="none" w:sz="0" w:space="0" w:color="auto"/>
        <w:bottom w:val="none" w:sz="0" w:space="0" w:color="auto"/>
        <w:right w:val="none" w:sz="0" w:space="0" w:color="auto"/>
      </w:divBdr>
      <w:divsChild>
        <w:div w:id="1916163659">
          <w:marLeft w:val="0"/>
          <w:marRight w:val="0"/>
          <w:marTop w:val="0"/>
          <w:marBottom w:val="0"/>
          <w:divBdr>
            <w:top w:val="none" w:sz="0" w:space="0" w:color="auto"/>
            <w:left w:val="none" w:sz="0" w:space="0" w:color="auto"/>
            <w:bottom w:val="none" w:sz="0" w:space="0" w:color="auto"/>
            <w:right w:val="none" w:sz="0" w:space="0" w:color="auto"/>
          </w:divBdr>
        </w:div>
      </w:divsChild>
    </w:div>
    <w:div w:id="254435321">
      <w:bodyDiv w:val="1"/>
      <w:marLeft w:val="0"/>
      <w:marRight w:val="0"/>
      <w:marTop w:val="0"/>
      <w:marBottom w:val="0"/>
      <w:divBdr>
        <w:top w:val="none" w:sz="0" w:space="0" w:color="auto"/>
        <w:left w:val="none" w:sz="0" w:space="0" w:color="auto"/>
        <w:bottom w:val="none" w:sz="0" w:space="0" w:color="auto"/>
        <w:right w:val="none" w:sz="0" w:space="0" w:color="auto"/>
      </w:divBdr>
      <w:divsChild>
        <w:div w:id="449276859">
          <w:marLeft w:val="0"/>
          <w:marRight w:val="0"/>
          <w:marTop w:val="0"/>
          <w:marBottom w:val="0"/>
          <w:divBdr>
            <w:top w:val="none" w:sz="0" w:space="0" w:color="auto"/>
            <w:left w:val="none" w:sz="0" w:space="0" w:color="auto"/>
            <w:bottom w:val="none" w:sz="0" w:space="0" w:color="auto"/>
            <w:right w:val="none" w:sz="0" w:space="0" w:color="auto"/>
          </w:divBdr>
        </w:div>
      </w:divsChild>
    </w:div>
    <w:div w:id="254746473">
      <w:bodyDiv w:val="1"/>
      <w:marLeft w:val="0"/>
      <w:marRight w:val="0"/>
      <w:marTop w:val="0"/>
      <w:marBottom w:val="0"/>
      <w:divBdr>
        <w:top w:val="none" w:sz="0" w:space="0" w:color="auto"/>
        <w:left w:val="none" w:sz="0" w:space="0" w:color="auto"/>
        <w:bottom w:val="none" w:sz="0" w:space="0" w:color="auto"/>
        <w:right w:val="none" w:sz="0" w:space="0" w:color="auto"/>
      </w:divBdr>
      <w:divsChild>
        <w:div w:id="1170831786">
          <w:marLeft w:val="0"/>
          <w:marRight w:val="0"/>
          <w:marTop w:val="0"/>
          <w:marBottom w:val="0"/>
          <w:divBdr>
            <w:top w:val="none" w:sz="0" w:space="0" w:color="auto"/>
            <w:left w:val="none" w:sz="0" w:space="0" w:color="auto"/>
            <w:bottom w:val="none" w:sz="0" w:space="0" w:color="auto"/>
            <w:right w:val="none" w:sz="0" w:space="0" w:color="auto"/>
          </w:divBdr>
        </w:div>
      </w:divsChild>
    </w:div>
    <w:div w:id="255358857">
      <w:bodyDiv w:val="1"/>
      <w:marLeft w:val="0"/>
      <w:marRight w:val="0"/>
      <w:marTop w:val="0"/>
      <w:marBottom w:val="0"/>
      <w:divBdr>
        <w:top w:val="none" w:sz="0" w:space="0" w:color="auto"/>
        <w:left w:val="none" w:sz="0" w:space="0" w:color="auto"/>
        <w:bottom w:val="none" w:sz="0" w:space="0" w:color="auto"/>
        <w:right w:val="none" w:sz="0" w:space="0" w:color="auto"/>
      </w:divBdr>
      <w:divsChild>
        <w:div w:id="1576667754">
          <w:marLeft w:val="0"/>
          <w:marRight w:val="0"/>
          <w:marTop w:val="0"/>
          <w:marBottom w:val="0"/>
          <w:divBdr>
            <w:top w:val="none" w:sz="0" w:space="0" w:color="auto"/>
            <w:left w:val="none" w:sz="0" w:space="0" w:color="auto"/>
            <w:bottom w:val="none" w:sz="0" w:space="0" w:color="auto"/>
            <w:right w:val="none" w:sz="0" w:space="0" w:color="auto"/>
          </w:divBdr>
        </w:div>
      </w:divsChild>
    </w:div>
    <w:div w:id="255677512">
      <w:bodyDiv w:val="1"/>
      <w:marLeft w:val="0"/>
      <w:marRight w:val="0"/>
      <w:marTop w:val="0"/>
      <w:marBottom w:val="0"/>
      <w:divBdr>
        <w:top w:val="none" w:sz="0" w:space="0" w:color="auto"/>
        <w:left w:val="none" w:sz="0" w:space="0" w:color="auto"/>
        <w:bottom w:val="none" w:sz="0" w:space="0" w:color="auto"/>
        <w:right w:val="none" w:sz="0" w:space="0" w:color="auto"/>
      </w:divBdr>
      <w:divsChild>
        <w:div w:id="1064527626">
          <w:marLeft w:val="0"/>
          <w:marRight w:val="0"/>
          <w:marTop w:val="0"/>
          <w:marBottom w:val="0"/>
          <w:divBdr>
            <w:top w:val="none" w:sz="0" w:space="0" w:color="auto"/>
            <w:left w:val="none" w:sz="0" w:space="0" w:color="auto"/>
            <w:bottom w:val="none" w:sz="0" w:space="0" w:color="auto"/>
            <w:right w:val="none" w:sz="0" w:space="0" w:color="auto"/>
          </w:divBdr>
        </w:div>
      </w:divsChild>
    </w:div>
    <w:div w:id="256523446">
      <w:bodyDiv w:val="1"/>
      <w:marLeft w:val="0"/>
      <w:marRight w:val="0"/>
      <w:marTop w:val="0"/>
      <w:marBottom w:val="0"/>
      <w:divBdr>
        <w:top w:val="none" w:sz="0" w:space="0" w:color="auto"/>
        <w:left w:val="none" w:sz="0" w:space="0" w:color="auto"/>
        <w:bottom w:val="none" w:sz="0" w:space="0" w:color="auto"/>
        <w:right w:val="none" w:sz="0" w:space="0" w:color="auto"/>
      </w:divBdr>
      <w:divsChild>
        <w:div w:id="630481881">
          <w:marLeft w:val="0"/>
          <w:marRight w:val="0"/>
          <w:marTop w:val="0"/>
          <w:marBottom w:val="0"/>
          <w:divBdr>
            <w:top w:val="none" w:sz="0" w:space="0" w:color="auto"/>
            <w:left w:val="none" w:sz="0" w:space="0" w:color="auto"/>
            <w:bottom w:val="none" w:sz="0" w:space="0" w:color="auto"/>
            <w:right w:val="none" w:sz="0" w:space="0" w:color="auto"/>
          </w:divBdr>
        </w:div>
      </w:divsChild>
    </w:div>
    <w:div w:id="258299461">
      <w:bodyDiv w:val="1"/>
      <w:marLeft w:val="0"/>
      <w:marRight w:val="0"/>
      <w:marTop w:val="0"/>
      <w:marBottom w:val="0"/>
      <w:divBdr>
        <w:top w:val="none" w:sz="0" w:space="0" w:color="auto"/>
        <w:left w:val="none" w:sz="0" w:space="0" w:color="auto"/>
        <w:bottom w:val="none" w:sz="0" w:space="0" w:color="auto"/>
        <w:right w:val="none" w:sz="0" w:space="0" w:color="auto"/>
      </w:divBdr>
      <w:divsChild>
        <w:div w:id="1677658263">
          <w:marLeft w:val="0"/>
          <w:marRight w:val="0"/>
          <w:marTop w:val="0"/>
          <w:marBottom w:val="0"/>
          <w:divBdr>
            <w:top w:val="none" w:sz="0" w:space="0" w:color="auto"/>
            <w:left w:val="none" w:sz="0" w:space="0" w:color="auto"/>
            <w:bottom w:val="none" w:sz="0" w:space="0" w:color="auto"/>
            <w:right w:val="none" w:sz="0" w:space="0" w:color="auto"/>
          </w:divBdr>
        </w:div>
      </w:divsChild>
    </w:div>
    <w:div w:id="258874523">
      <w:bodyDiv w:val="1"/>
      <w:marLeft w:val="0"/>
      <w:marRight w:val="0"/>
      <w:marTop w:val="0"/>
      <w:marBottom w:val="0"/>
      <w:divBdr>
        <w:top w:val="none" w:sz="0" w:space="0" w:color="auto"/>
        <w:left w:val="none" w:sz="0" w:space="0" w:color="auto"/>
        <w:bottom w:val="none" w:sz="0" w:space="0" w:color="auto"/>
        <w:right w:val="none" w:sz="0" w:space="0" w:color="auto"/>
      </w:divBdr>
      <w:divsChild>
        <w:div w:id="1554728715">
          <w:marLeft w:val="0"/>
          <w:marRight w:val="0"/>
          <w:marTop w:val="0"/>
          <w:marBottom w:val="0"/>
          <w:divBdr>
            <w:top w:val="none" w:sz="0" w:space="0" w:color="auto"/>
            <w:left w:val="none" w:sz="0" w:space="0" w:color="auto"/>
            <w:bottom w:val="none" w:sz="0" w:space="0" w:color="auto"/>
            <w:right w:val="none" w:sz="0" w:space="0" w:color="auto"/>
          </w:divBdr>
        </w:div>
      </w:divsChild>
    </w:div>
    <w:div w:id="258875012">
      <w:bodyDiv w:val="1"/>
      <w:marLeft w:val="0"/>
      <w:marRight w:val="0"/>
      <w:marTop w:val="0"/>
      <w:marBottom w:val="0"/>
      <w:divBdr>
        <w:top w:val="none" w:sz="0" w:space="0" w:color="auto"/>
        <w:left w:val="none" w:sz="0" w:space="0" w:color="auto"/>
        <w:bottom w:val="none" w:sz="0" w:space="0" w:color="auto"/>
        <w:right w:val="none" w:sz="0" w:space="0" w:color="auto"/>
      </w:divBdr>
      <w:divsChild>
        <w:div w:id="1045569619">
          <w:marLeft w:val="0"/>
          <w:marRight w:val="0"/>
          <w:marTop w:val="0"/>
          <w:marBottom w:val="0"/>
          <w:divBdr>
            <w:top w:val="none" w:sz="0" w:space="0" w:color="auto"/>
            <w:left w:val="none" w:sz="0" w:space="0" w:color="auto"/>
            <w:bottom w:val="none" w:sz="0" w:space="0" w:color="auto"/>
            <w:right w:val="none" w:sz="0" w:space="0" w:color="auto"/>
          </w:divBdr>
        </w:div>
      </w:divsChild>
    </w:div>
    <w:div w:id="258954940">
      <w:bodyDiv w:val="1"/>
      <w:marLeft w:val="0"/>
      <w:marRight w:val="0"/>
      <w:marTop w:val="0"/>
      <w:marBottom w:val="0"/>
      <w:divBdr>
        <w:top w:val="none" w:sz="0" w:space="0" w:color="auto"/>
        <w:left w:val="none" w:sz="0" w:space="0" w:color="auto"/>
        <w:bottom w:val="none" w:sz="0" w:space="0" w:color="auto"/>
        <w:right w:val="none" w:sz="0" w:space="0" w:color="auto"/>
      </w:divBdr>
      <w:divsChild>
        <w:div w:id="494995650">
          <w:marLeft w:val="0"/>
          <w:marRight w:val="0"/>
          <w:marTop w:val="0"/>
          <w:marBottom w:val="0"/>
          <w:divBdr>
            <w:top w:val="none" w:sz="0" w:space="0" w:color="auto"/>
            <w:left w:val="none" w:sz="0" w:space="0" w:color="auto"/>
            <w:bottom w:val="none" w:sz="0" w:space="0" w:color="auto"/>
            <w:right w:val="none" w:sz="0" w:space="0" w:color="auto"/>
          </w:divBdr>
        </w:div>
      </w:divsChild>
    </w:div>
    <w:div w:id="259141019">
      <w:bodyDiv w:val="1"/>
      <w:marLeft w:val="0"/>
      <w:marRight w:val="0"/>
      <w:marTop w:val="0"/>
      <w:marBottom w:val="0"/>
      <w:divBdr>
        <w:top w:val="none" w:sz="0" w:space="0" w:color="auto"/>
        <w:left w:val="none" w:sz="0" w:space="0" w:color="auto"/>
        <w:bottom w:val="none" w:sz="0" w:space="0" w:color="auto"/>
        <w:right w:val="none" w:sz="0" w:space="0" w:color="auto"/>
      </w:divBdr>
      <w:divsChild>
        <w:div w:id="1605964591">
          <w:marLeft w:val="0"/>
          <w:marRight w:val="0"/>
          <w:marTop w:val="0"/>
          <w:marBottom w:val="0"/>
          <w:divBdr>
            <w:top w:val="none" w:sz="0" w:space="0" w:color="auto"/>
            <w:left w:val="none" w:sz="0" w:space="0" w:color="auto"/>
            <w:bottom w:val="none" w:sz="0" w:space="0" w:color="auto"/>
            <w:right w:val="none" w:sz="0" w:space="0" w:color="auto"/>
          </w:divBdr>
        </w:div>
      </w:divsChild>
    </w:div>
    <w:div w:id="261643064">
      <w:bodyDiv w:val="1"/>
      <w:marLeft w:val="0"/>
      <w:marRight w:val="0"/>
      <w:marTop w:val="0"/>
      <w:marBottom w:val="0"/>
      <w:divBdr>
        <w:top w:val="none" w:sz="0" w:space="0" w:color="auto"/>
        <w:left w:val="none" w:sz="0" w:space="0" w:color="auto"/>
        <w:bottom w:val="none" w:sz="0" w:space="0" w:color="auto"/>
        <w:right w:val="none" w:sz="0" w:space="0" w:color="auto"/>
      </w:divBdr>
      <w:divsChild>
        <w:div w:id="461382412">
          <w:marLeft w:val="0"/>
          <w:marRight w:val="0"/>
          <w:marTop w:val="0"/>
          <w:marBottom w:val="0"/>
          <w:divBdr>
            <w:top w:val="none" w:sz="0" w:space="0" w:color="auto"/>
            <w:left w:val="none" w:sz="0" w:space="0" w:color="auto"/>
            <w:bottom w:val="none" w:sz="0" w:space="0" w:color="auto"/>
            <w:right w:val="none" w:sz="0" w:space="0" w:color="auto"/>
          </w:divBdr>
        </w:div>
      </w:divsChild>
    </w:div>
    <w:div w:id="264264275">
      <w:bodyDiv w:val="1"/>
      <w:marLeft w:val="0"/>
      <w:marRight w:val="0"/>
      <w:marTop w:val="0"/>
      <w:marBottom w:val="0"/>
      <w:divBdr>
        <w:top w:val="none" w:sz="0" w:space="0" w:color="auto"/>
        <w:left w:val="none" w:sz="0" w:space="0" w:color="auto"/>
        <w:bottom w:val="none" w:sz="0" w:space="0" w:color="auto"/>
        <w:right w:val="none" w:sz="0" w:space="0" w:color="auto"/>
      </w:divBdr>
      <w:divsChild>
        <w:div w:id="1720861424">
          <w:marLeft w:val="0"/>
          <w:marRight w:val="0"/>
          <w:marTop w:val="0"/>
          <w:marBottom w:val="0"/>
          <w:divBdr>
            <w:top w:val="none" w:sz="0" w:space="0" w:color="auto"/>
            <w:left w:val="none" w:sz="0" w:space="0" w:color="auto"/>
            <w:bottom w:val="none" w:sz="0" w:space="0" w:color="auto"/>
            <w:right w:val="none" w:sz="0" w:space="0" w:color="auto"/>
          </w:divBdr>
        </w:div>
      </w:divsChild>
    </w:div>
    <w:div w:id="265041110">
      <w:bodyDiv w:val="1"/>
      <w:marLeft w:val="0"/>
      <w:marRight w:val="0"/>
      <w:marTop w:val="0"/>
      <w:marBottom w:val="0"/>
      <w:divBdr>
        <w:top w:val="none" w:sz="0" w:space="0" w:color="auto"/>
        <w:left w:val="none" w:sz="0" w:space="0" w:color="auto"/>
        <w:bottom w:val="none" w:sz="0" w:space="0" w:color="auto"/>
        <w:right w:val="none" w:sz="0" w:space="0" w:color="auto"/>
      </w:divBdr>
      <w:divsChild>
        <w:div w:id="1718969381">
          <w:marLeft w:val="0"/>
          <w:marRight w:val="0"/>
          <w:marTop w:val="0"/>
          <w:marBottom w:val="0"/>
          <w:divBdr>
            <w:top w:val="none" w:sz="0" w:space="0" w:color="auto"/>
            <w:left w:val="none" w:sz="0" w:space="0" w:color="auto"/>
            <w:bottom w:val="none" w:sz="0" w:space="0" w:color="auto"/>
            <w:right w:val="none" w:sz="0" w:space="0" w:color="auto"/>
          </w:divBdr>
        </w:div>
      </w:divsChild>
    </w:div>
    <w:div w:id="265427537">
      <w:bodyDiv w:val="1"/>
      <w:marLeft w:val="0"/>
      <w:marRight w:val="0"/>
      <w:marTop w:val="0"/>
      <w:marBottom w:val="0"/>
      <w:divBdr>
        <w:top w:val="none" w:sz="0" w:space="0" w:color="auto"/>
        <w:left w:val="none" w:sz="0" w:space="0" w:color="auto"/>
        <w:bottom w:val="none" w:sz="0" w:space="0" w:color="auto"/>
        <w:right w:val="none" w:sz="0" w:space="0" w:color="auto"/>
      </w:divBdr>
      <w:divsChild>
        <w:div w:id="1708602122">
          <w:marLeft w:val="0"/>
          <w:marRight w:val="0"/>
          <w:marTop w:val="0"/>
          <w:marBottom w:val="0"/>
          <w:divBdr>
            <w:top w:val="none" w:sz="0" w:space="0" w:color="auto"/>
            <w:left w:val="none" w:sz="0" w:space="0" w:color="auto"/>
            <w:bottom w:val="none" w:sz="0" w:space="0" w:color="auto"/>
            <w:right w:val="none" w:sz="0" w:space="0" w:color="auto"/>
          </w:divBdr>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sChild>
        <w:div w:id="182744099">
          <w:marLeft w:val="0"/>
          <w:marRight w:val="0"/>
          <w:marTop w:val="0"/>
          <w:marBottom w:val="0"/>
          <w:divBdr>
            <w:top w:val="none" w:sz="0" w:space="0" w:color="auto"/>
            <w:left w:val="none" w:sz="0" w:space="0" w:color="auto"/>
            <w:bottom w:val="none" w:sz="0" w:space="0" w:color="auto"/>
            <w:right w:val="none" w:sz="0" w:space="0" w:color="auto"/>
          </w:divBdr>
        </w:div>
      </w:divsChild>
    </w:div>
    <w:div w:id="266430645">
      <w:bodyDiv w:val="1"/>
      <w:marLeft w:val="0"/>
      <w:marRight w:val="0"/>
      <w:marTop w:val="0"/>
      <w:marBottom w:val="0"/>
      <w:divBdr>
        <w:top w:val="none" w:sz="0" w:space="0" w:color="auto"/>
        <w:left w:val="none" w:sz="0" w:space="0" w:color="auto"/>
        <w:bottom w:val="none" w:sz="0" w:space="0" w:color="auto"/>
        <w:right w:val="none" w:sz="0" w:space="0" w:color="auto"/>
      </w:divBdr>
      <w:divsChild>
        <w:div w:id="1130788199">
          <w:marLeft w:val="0"/>
          <w:marRight w:val="0"/>
          <w:marTop w:val="0"/>
          <w:marBottom w:val="0"/>
          <w:divBdr>
            <w:top w:val="none" w:sz="0" w:space="0" w:color="auto"/>
            <w:left w:val="none" w:sz="0" w:space="0" w:color="auto"/>
            <w:bottom w:val="none" w:sz="0" w:space="0" w:color="auto"/>
            <w:right w:val="none" w:sz="0" w:space="0" w:color="auto"/>
          </w:divBdr>
        </w:div>
      </w:divsChild>
    </w:div>
    <w:div w:id="266541936">
      <w:bodyDiv w:val="1"/>
      <w:marLeft w:val="0"/>
      <w:marRight w:val="0"/>
      <w:marTop w:val="0"/>
      <w:marBottom w:val="0"/>
      <w:divBdr>
        <w:top w:val="none" w:sz="0" w:space="0" w:color="auto"/>
        <w:left w:val="none" w:sz="0" w:space="0" w:color="auto"/>
        <w:bottom w:val="none" w:sz="0" w:space="0" w:color="auto"/>
        <w:right w:val="none" w:sz="0" w:space="0" w:color="auto"/>
      </w:divBdr>
      <w:divsChild>
        <w:div w:id="1145321086">
          <w:marLeft w:val="0"/>
          <w:marRight w:val="0"/>
          <w:marTop w:val="0"/>
          <w:marBottom w:val="0"/>
          <w:divBdr>
            <w:top w:val="none" w:sz="0" w:space="0" w:color="auto"/>
            <w:left w:val="none" w:sz="0" w:space="0" w:color="auto"/>
            <w:bottom w:val="none" w:sz="0" w:space="0" w:color="auto"/>
            <w:right w:val="none" w:sz="0" w:space="0" w:color="auto"/>
          </w:divBdr>
        </w:div>
      </w:divsChild>
    </w:div>
    <w:div w:id="267006087">
      <w:bodyDiv w:val="1"/>
      <w:marLeft w:val="0"/>
      <w:marRight w:val="0"/>
      <w:marTop w:val="0"/>
      <w:marBottom w:val="0"/>
      <w:divBdr>
        <w:top w:val="none" w:sz="0" w:space="0" w:color="auto"/>
        <w:left w:val="none" w:sz="0" w:space="0" w:color="auto"/>
        <w:bottom w:val="none" w:sz="0" w:space="0" w:color="auto"/>
        <w:right w:val="none" w:sz="0" w:space="0" w:color="auto"/>
      </w:divBdr>
      <w:divsChild>
        <w:div w:id="2130931607">
          <w:marLeft w:val="0"/>
          <w:marRight w:val="0"/>
          <w:marTop w:val="0"/>
          <w:marBottom w:val="0"/>
          <w:divBdr>
            <w:top w:val="none" w:sz="0" w:space="0" w:color="auto"/>
            <w:left w:val="none" w:sz="0" w:space="0" w:color="auto"/>
            <w:bottom w:val="none" w:sz="0" w:space="0" w:color="auto"/>
            <w:right w:val="none" w:sz="0" w:space="0" w:color="auto"/>
          </w:divBdr>
        </w:div>
      </w:divsChild>
    </w:div>
    <w:div w:id="270087003">
      <w:bodyDiv w:val="1"/>
      <w:marLeft w:val="0"/>
      <w:marRight w:val="0"/>
      <w:marTop w:val="0"/>
      <w:marBottom w:val="0"/>
      <w:divBdr>
        <w:top w:val="none" w:sz="0" w:space="0" w:color="auto"/>
        <w:left w:val="none" w:sz="0" w:space="0" w:color="auto"/>
        <w:bottom w:val="none" w:sz="0" w:space="0" w:color="auto"/>
        <w:right w:val="none" w:sz="0" w:space="0" w:color="auto"/>
      </w:divBdr>
      <w:divsChild>
        <w:div w:id="1380010730">
          <w:marLeft w:val="0"/>
          <w:marRight w:val="0"/>
          <w:marTop w:val="0"/>
          <w:marBottom w:val="0"/>
          <w:divBdr>
            <w:top w:val="none" w:sz="0" w:space="0" w:color="auto"/>
            <w:left w:val="none" w:sz="0" w:space="0" w:color="auto"/>
            <w:bottom w:val="none" w:sz="0" w:space="0" w:color="auto"/>
            <w:right w:val="none" w:sz="0" w:space="0" w:color="auto"/>
          </w:divBdr>
        </w:div>
      </w:divsChild>
    </w:div>
    <w:div w:id="270091153">
      <w:bodyDiv w:val="1"/>
      <w:marLeft w:val="0"/>
      <w:marRight w:val="0"/>
      <w:marTop w:val="0"/>
      <w:marBottom w:val="0"/>
      <w:divBdr>
        <w:top w:val="none" w:sz="0" w:space="0" w:color="auto"/>
        <w:left w:val="none" w:sz="0" w:space="0" w:color="auto"/>
        <w:bottom w:val="none" w:sz="0" w:space="0" w:color="auto"/>
        <w:right w:val="none" w:sz="0" w:space="0" w:color="auto"/>
      </w:divBdr>
      <w:divsChild>
        <w:div w:id="369572315">
          <w:marLeft w:val="0"/>
          <w:marRight w:val="0"/>
          <w:marTop w:val="0"/>
          <w:marBottom w:val="0"/>
          <w:divBdr>
            <w:top w:val="none" w:sz="0" w:space="0" w:color="auto"/>
            <w:left w:val="none" w:sz="0" w:space="0" w:color="auto"/>
            <w:bottom w:val="none" w:sz="0" w:space="0" w:color="auto"/>
            <w:right w:val="none" w:sz="0" w:space="0" w:color="auto"/>
          </w:divBdr>
        </w:div>
      </w:divsChild>
    </w:div>
    <w:div w:id="270165377">
      <w:bodyDiv w:val="1"/>
      <w:marLeft w:val="0"/>
      <w:marRight w:val="0"/>
      <w:marTop w:val="0"/>
      <w:marBottom w:val="0"/>
      <w:divBdr>
        <w:top w:val="none" w:sz="0" w:space="0" w:color="auto"/>
        <w:left w:val="none" w:sz="0" w:space="0" w:color="auto"/>
        <w:bottom w:val="none" w:sz="0" w:space="0" w:color="auto"/>
        <w:right w:val="none" w:sz="0" w:space="0" w:color="auto"/>
      </w:divBdr>
    </w:div>
    <w:div w:id="272247825">
      <w:bodyDiv w:val="1"/>
      <w:marLeft w:val="0"/>
      <w:marRight w:val="0"/>
      <w:marTop w:val="0"/>
      <w:marBottom w:val="0"/>
      <w:divBdr>
        <w:top w:val="none" w:sz="0" w:space="0" w:color="auto"/>
        <w:left w:val="none" w:sz="0" w:space="0" w:color="auto"/>
        <w:bottom w:val="none" w:sz="0" w:space="0" w:color="auto"/>
        <w:right w:val="none" w:sz="0" w:space="0" w:color="auto"/>
      </w:divBdr>
      <w:divsChild>
        <w:div w:id="1629244191">
          <w:marLeft w:val="0"/>
          <w:marRight w:val="0"/>
          <w:marTop w:val="0"/>
          <w:marBottom w:val="0"/>
          <w:divBdr>
            <w:top w:val="none" w:sz="0" w:space="0" w:color="auto"/>
            <w:left w:val="none" w:sz="0" w:space="0" w:color="auto"/>
            <w:bottom w:val="none" w:sz="0" w:space="0" w:color="auto"/>
            <w:right w:val="none" w:sz="0" w:space="0" w:color="auto"/>
          </w:divBdr>
        </w:div>
      </w:divsChild>
    </w:div>
    <w:div w:id="272590480">
      <w:bodyDiv w:val="1"/>
      <w:marLeft w:val="0"/>
      <w:marRight w:val="0"/>
      <w:marTop w:val="0"/>
      <w:marBottom w:val="0"/>
      <w:divBdr>
        <w:top w:val="none" w:sz="0" w:space="0" w:color="auto"/>
        <w:left w:val="none" w:sz="0" w:space="0" w:color="auto"/>
        <w:bottom w:val="none" w:sz="0" w:space="0" w:color="auto"/>
        <w:right w:val="none" w:sz="0" w:space="0" w:color="auto"/>
      </w:divBdr>
      <w:divsChild>
        <w:div w:id="944582746">
          <w:marLeft w:val="0"/>
          <w:marRight w:val="0"/>
          <w:marTop w:val="0"/>
          <w:marBottom w:val="0"/>
          <w:divBdr>
            <w:top w:val="none" w:sz="0" w:space="0" w:color="auto"/>
            <w:left w:val="none" w:sz="0" w:space="0" w:color="auto"/>
            <w:bottom w:val="none" w:sz="0" w:space="0" w:color="auto"/>
            <w:right w:val="none" w:sz="0" w:space="0" w:color="auto"/>
          </w:divBdr>
        </w:div>
      </w:divsChild>
    </w:div>
    <w:div w:id="272711400">
      <w:bodyDiv w:val="1"/>
      <w:marLeft w:val="0"/>
      <w:marRight w:val="0"/>
      <w:marTop w:val="0"/>
      <w:marBottom w:val="0"/>
      <w:divBdr>
        <w:top w:val="none" w:sz="0" w:space="0" w:color="auto"/>
        <w:left w:val="none" w:sz="0" w:space="0" w:color="auto"/>
        <w:bottom w:val="none" w:sz="0" w:space="0" w:color="auto"/>
        <w:right w:val="none" w:sz="0" w:space="0" w:color="auto"/>
      </w:divBdr>
      <w:divsChild>
        <w:div w:id="686710958">
          <w:marLeft w:val="0"/>
          <w:marRight w:val="0"/>
          <w:marTop w:val="0"/>
          <w:marBottom w:val="0"/>
          <w:divBdr>
            <w:top w:val="none" w:sz="0" w:space="0" w:color="auto"/>
            <w:left w:val="none" w:sz="0" w:space="0" w:color="auto"/>
            <w:bottom w:val="none" w:sz="0" w:space="0" w:color="auto"/>
            <w:right w:val="none" w:sz="0" w:space="0" w:color="auto"/>
          </w:divBdr>
        </w:div>
      </w:divsChild>
    </w:div>
    <w:div w:id="274868290">
      <w:bodyDiv w:val="1"/>
      <w:marLeft w:val="0"/>
      <w:marRight w:val="0"/>
      <w:marTop w:val="0"/>
      <w:marBottom w:val="0"/>
      <w:divBdr>
        <w:top w:val="none" w:sz="0" w:space="0" w:color="auto"/>
        <w:left w:val="none" w:sz="0" w:space="0" w:color="auto"/>
        <w:bottom w:val="none" w:sz="0" w:space="0" w:color="auto"/>
        <w:right w:val="none" w:sz="0" w:space="0" w:color="auto"/>
      </w:divBdr>
      <w:divsChild>
        <w:div w:id="1170828493">
          <w:marLeft w:val="0"/>
          <w:marRight w:val="0"/>
          <w:marTop w:val="0"/>
          <w:marBottom w:val="0"/>
          <w:divBdr>
            <w:top w:val="none" w:sz="0" w:space="0" w:color="auto"/>
            <w:left w:val="none" w:sz="0" w:space="0" w:color="auto"/>
            <w:bottom w:val="none" w:sz="0" w:space="0" w:color="auto"/>
            <w:right w:val="none" w:sz="0" w:space="0" w:color="auto"/>
          </w:divBdr>
        </w:div>
      </w:divsChild>
    </w:div>
    <w:div w:id="275596804">
      <w:bodyDiv w:val="1"/>
      <w:marLeft w:val="0"/>
      <w:marRight w:val="0"/>
      <w:marTop w:val="0"/>
      <w:marBottom w:val="0"/>
      <w:divBdr>
        <w:top w:val="none" w:sz="0" w:space="0" w:color="auto"/>
        <w:left w:val="none" w:sz="0" w:space="0" w:color="auto"/>
        <w:bottom w:val="none" w:sz="0" w:space="0" w:color="auto"/>
        <w:right w:val="none" w:sz="0" w:space="0" w:color="auto"/>
      </w:divBdr>
      <w:divsChild>
        <w:div w:id="486095963">
          <w:marLeft w:val="0"/>
          <w:marRight w:val="0"/>
          <w:marTop w:val="0"/>
          <w:marBottom w:val="0"/>
          <w:divBdr>
            <w:top w:val="none" w:sz="0" w:space="0" w:color="auto"/>
            <w:left w:val="none" w:sz="0" w:space="0" w:color="auto"/>
            <w:bottom w:val="none" w:sz="0" w:space="0" w:color="auto"/>
            <w:right w:val="none" w:sz="0" w:space="0" w:color="auto"/>
          </w:divBdr>
        </w:div>
      </w:divsChild>
    </w:div>
    <w:div w:id="277495055">
      <w:bodyDiv w:val="1"/>
      <w:marLeft w:val="0"/>
      <w:marRight w:val="0"/>
      <w:marTop w:val="0"/>
      <w:marBottom w:val="0"/>
      <w:divBdr>
        <w:top w:val="none" w:sz="0" w:space="0" w:color="auto"/>
        <w:left w:val="none" w:sz="0" w:space="0" w:color="auto"/>
        <w:bottom w:val="none" w:sz="0" w:space="0" w:color="auto"/>
        <w:right w:val="none" w:sz="0" w:space="0" w:color="auto"/>
      </w:divBdr>
      <w:divsChild>
        <w:div w:id="1785155957">
          <w:marLeft w:val="0"/>
          <w:marRight w:val="0"/>
          <w:marTop w:val="0"/>
          <w:marBottom w:val="0"/>
          <w:divBdr>
            <w:top w:val="none" w:sz="0" w:space="0" w:color="auto"/>
            <w:left w:val="none" w:sz="0" w:space="0" w:color="auto"/>
            <w:bottom w:val="none" w:sz="0" w:space="0" w:color="auto"/>
            <w:right w:val="none" w:sz="0" w:space="0" w:color="auto"/>
          </w:divBdr>
        </w:div>
      </w:divsChild>
    </w:div>
    <w:div w:id="278076005">
      <w:bodyDiv w:val="1"/>
      <w:marLeft w:val="0"/>
      <w:marRight w:val="0"/>
      <w:marTop w:val="0"/>
      <w:marBottom w:val="0"/>
      <w:divBdr>
        <w:top w:val="none" w:sz="0" w:space="0" w:color="auto"/>
        <w:left w:val="none" w:sz="0" w:space="0" w:color="auto"/>
        <w:bottom w:val="none" w:sz="0" w:space="0" w:color="auto"/>
        <w:right w:val="none" w:sz="0" w:space="0" w:color="auto"/>
      </w:divBdr>
      <w:divsChild>
        <w:div w:id="864365775">
          <w:marLeft w:val="0"/>
          <w:marRight w:val="0"/>
          <w:marTop w:val="0"/>
          <w:marBottom w:val="0"/>
          <w:divBdr>
            <w:top w:val="none" w:sz="0" w:space="0" w:color="auto"/>
            <w:left w:val="none" w:sz="0" w:space="0" w:color="auto"/>
            <w:bottom w:val="none" w:sz="0" w:space="0" w:color="auto"/>
            <w:right w:val="none" w:sz="0" w:space="0" w:color="auto"/>
          </w:divBdr>
        </w:div>
      </w:divsChild>
    </w:div>
    <w:div w:id="279537605">
      <w:bodyDiv w:val="1"/>
      <w:marLeft w:val="0"/>
      <w:marRight w:val="0"/>
      <w:marTop w:val="0"/>
      <w:marBottom w:val="0"/>
      <w:divBdr>
        <w:top w:val="none" w:sz="0" w:space="0" w:color="auto"/>
        <w:left w:val="none" w:sz="0" w:space="0" w:color="auto"/>
        <w:bottom w:val="none" w:sz="0" w:space="0" w:color="auto"/>
        <w:right w:val="none" w:sz="0" w:space="0" w:color="auto"/>
      </w:divBdr>
      <w:divsChild>
        <w:div w:id="627008279">
          <w:marLeft w:val="0"/>
          <w:marRight w:val="0"/>
          <w:marTop w:val="0"/>
          <w:marBottom w:val="0"/>
          <w:divBdr>
            <w:top w:val="none" w:sz="0" w:space="0" w:color="auto"/>
            <w:left w:val="none" w:sz="0" w:space="0" w:color="auto"/>
            <w:bottom w:val="none" w:sz="0" w:space="0" w:color="auto"/>
            <w:right w:val="none" w:sz="0" w:space="0" w:color="auto"/>
          </w:divBdr>
        </w:div>
      </w:divsChild>
    </w:div>
    <w:div w:id="280501299">
      <w:bodyDiv w:val="1"/>
      <w:marLeft w:val="0"/>
      <w:marRight w:val="0"/>
      <w:marTop w:val="0"/>
      <w:marBottom w:val="0"/>
      <w:divBdr>
        <w:top w:val="none" w:sz="0" w:space="0" w:color="auto"/>
        <w:left w:val="none" w:sz="0" w:space="0" w:color="auto"/>
        <w:bottom w:val="none" w:sz="0" w:space="0" w:color="auto"/>
        <w:right w:val="none" w:sz="0" w:space="0" w:color="auto"/>
      </w:divBdr>
      <w:divsChild>
        <w:div w:id="1992514053">
          <w:marLeft w:val="0"/>
          <w:marRight w:val="0"/>
          <w:marTop w:val="0"/>
          <w:marBottom w:val="0"/>
          <w:divBdr>
            <w:top w:val="none" w:sz="0" w:space="0" w:color="auto"/>
            <w:left w:val="none" w:sz="0" w:space="0" w:color="auto"/>
            <w:bottom w:val="none" w:sz="0" w:space="0" w:color="auto"/>
            <w:right w:val="none" w:sz="0" w:space="0" w:color="auto"/>
          </w:divBdr>
        </w:div>
      </w:divsChild>
    </w:div>
    <w:div w:id="280501884">
      <w:bodyDiv w:val="1"/>
      <w:marLeft w:val="0"/>
      <w:marRight w:val="0"/>
      <w:marTop w:val="0"/>
      <w:marBottom w:val="0"/>
      <w:divBdr>
        <w:top w:val="none" w:sz="0" w:space="0" w:color="auto"/>
        <w:left w:val="none" w:sz="0" w:space="0" w:color="auto"/>
        <w:bottom w:val="none" w:sz="0" w:space="0" w:color="auto"/>
        <w:right w:val="none" w:sz="0" w:space="0" w:color="auto"/>
      </w:divBdr>
      <w:divsChild>
        <w:div w:id="728960798">
          <w:marLeft w:val="0"/>
          <w:marRight w:val="0"/>
          <w:marTop w:val="0"/>
          <w:marBottom w:val="0"/>
          <w:divBdr>
            <w:top w:val="none" w:sz="0" w:space="0" w:color="auto"/>
            <w:left w:val="none" w:sz="0" w:space="0" w:color="auto"/>
            <w:bottom w:val="none" w:sz="0" w:space="0" w:color="auto"/>
            <w:right w:val="none" w:sz="0" w:space="0" w:color="auto"/>
          </w:divBdr>
        </w:div>
      </w:divsChild>
    </w:div>
    <w:div w:id="282931136">
      <w:bodyDiv w:val="1"/>
      <w:marLeft w:val="0"/>
      <w:marRight w:val="0"/>
      <w:marTop w:val="0"/>
      <w:marBottom w:val="0"/>
      <w:divBdr>
        <w:top w:val="none" w:sz="0" w:space="0" w:color="auto"/>
        <w:left w:val="none" w:sz="0" w:space="0" w:color="auto"/>
        <w:bottom w:val="none" w:sz="0" w:space="0" w:color="auto"/>
        <w:right w:val="none" w:sz="0" w:space="0" w:color="auto"/>
      </w:divBdr>
      <w:divsChild>
        <w:div w:id="1067147918">
          <w:marLeft w:val="0"/>
          <w:marRight w:val="0"/>
          <w:marTop w:val="0"/>
          <w:marBottom w:val="0"/>
          <w:divBdr>
            <w:top w:val="none" w:sz="0" w:space="0" w:color="auto"/>
            <w:left w:val="none" w:sz="0" w:space="0" w:color="auto"/>
            <w:bottom w:val="none" w:sz="0" w:space="0" w:color="auto"/>
            <w:right w:val="none" w:sz="0" w:space="0" w:color="auto"/>
          </w:divBdr>
        </w:div>
      </w:divsChild>
    </w:div>
    <w:div w:id="285041433">
      <w:bodyDiv w:val="1"/>
      <w:marLeft w:val="0"/>
      <w:marRight w:val="0"/>
      <w:marTop w:val="0"/>
      <w:marBottom w:val="0"/>
      <w:divBdr>
        <w:top w:val="none" w:sz="0" w:space="0" w:color="auto"/>
        <w:left w:val="none" w:sz="0" w:space="0" w:color="auto"/>
        <w:bottom w:val="none" w:sz="0" w:space="0" w:color="auto"/>
        <w:right w:val="none" w:sz="0" w:space="0" w:color="auto"/>
      </w:divBdr>
      <w:divsChild>
        <w:div w:id="949245224">
          <w:marLeft w:val="0"/>
          <w:marRight w:val="0"/>
          <w:marTop w:val="0"/>
          <w:marBottom w:val="0"/>
          <w:divBdr>
            <w:top w:val="none" w:sz="0" w:space="0" w:color="auto"/>
            <w:left w:val="none" w:sz="0" w:space="0" w:color="auto"/>
            <w:bottom w:val="none" w:sz="0" w:space="0" w:color="auto"/>
            <w:right w:val="none" w:sz="0" w:space="0" w:color="auto"/>
          </w:divBdr>
        </w:div>
      </w:divsChild>
    </w:div>
    <w:div w:id="285502370">
      <w:bodyDiv w:val="1"/>
      <w:marLeft w:val="0"/>
      <w:marRight w:val="0"/>
      <w:marTop w:val="0"/>
      <w:marBottom w:val="0"/>
      <w:divBdr>
        <w:top w:val="none" w:sz="0" w:space="0" w:color="auto"/>
        <w:left w:val="none" w:sz="0" w:space="0" w:color="auto"/>
        <w:bottom w:val="none" w:sz="0" w:space="0" w:color="auto"/>
        <w:right w:val="none" w:sz="0" w:space="0" w:color="auto"/>
      </w:divBdr>
    </w:div>
    <w:div w:id="287591040">
      <w:bodyDiv w:val="1"/>
      <w:marLeft w:val="0"/>
      <w:marRight w:val="0"/>
      <w:marTop w:val="0"/>
      <w:marBottom w:val="0"/>
      <w:divBdr>
        <w:top w:val="none" w:sz="0" w:space="0" w:color="auto"/>
        <w:left w:val="none" w:sz="0" w:space="0" w:color="auto"/>
        <w:bottom w:val="none" w:sz="0" w:space="0" w:color="auto"/>
        <w:right w:val="none" w:sz="0" w:space="0" w:color="auto"/>
      </w:divBdr>
    </w:div>
    <w:div w:id="290013057">
      <w:bodyDiv w:val="1"/>
      <w:marLeft w:val="0"/>
      <w:marRight w:val="0"/>
      <w:marTop w:val="0"/>
      <w:marBottom w:val="0"/>
      <w:divBdr>
        <w:top w:val="none" w:sz="0" w:space="0" w:color="auto"/>
        <w:left w:val="none" w:sz="0" w:space="0" w:color="auto"/>
        <w:bottom w:val="none" w:sz="0" w:space="0" w:color="auto"/>
        <w:right w:val="none" w:sz="0" w:space="0" w:color="auto"/>
      </w:divBdr>
    </w:div>
    <w:div w:id="290597180">
      <w:bodyDiv w:val="1"/>
      <w:marLeft w:val="0"/>
      <w:marRight w:val="0"/>
      <w:marTop w:val="0"/>
      <w:marBottom w:val="0"/>
      <w:divBdr>
        <w:top w:val="none" w:sz="0" w:space="0" w:color="auto"/>
        <w:left w:val="none" w:sz="0" w:space="0" w:color="auto"/>
        <w:bottom w:val="none" w:sz="0" w:space="0" w:color="auto"/>
        <w:right w:val="none" w:sz="0" w:space="0" w:color="auto"/>
      </w:divBdr>
    </w:div>
    <w:div w:id="290747337">
      <w:bodyDiv w:val="1"/>
      <w:marLeft w:val="0"/>
      <w:marRight w:val="0"/>
      <w:marTop w:val="0"/>
      <w:marBottom w:val="0"/>
      <w:divBdr>
        <w:top w:val="none" w:sz="0" w:space="0" w:color="auto"/>
        <w:left w:val="none" w:sz="0" w:space="0" w:color="auto"/>
        <w:bottom w:val="none" w:sz="0" w:space="0" w:color="auto"/>
        <w:right w:val="none" w:sz="0" w:space="0" w:color="auto"/>
      </w:divBdr>
    </w:div>
    <w:div w:id="291519094">
      <w:bodyDiv w:val="1"/>
      <w:marLeft w:val="0"/>
      <w:marRight w:val="0"/>
      <w:marTop w:val="0"/>
      <w:marBottom w:val="0"/>
      <w:divBdr>
        <w:top w:val="none" w:sz="0" w:space="0" w:color="auto"/>
        <w:left w:val="none" w:sz="0" w:space="0" w:color="auto"/>
        <w:bottom w:val="none" w:sz="0" w:space="0" w:color="auto"/>
        <w:right w:val="none" w:sz="0" w:space="0" w:color="auto"/>
      </w:divBdr>
      <w:divsChild>
        <w:div w:id="1974476849">
          <w:marLeft w:val="0"/>
          <w:marRight w:val="0"/>
          <w:marTop w:val="0"/>
          <w:marBottom w:val="0"/>
          <w:divBdr>
            <w:top w:val="none" w:sz="0" w:space="0" w:color="auto"/>
            <w:left w:val="none" w:sz="0" w:space="0" w:color="auto"/>
            <w:bottom w:val="none" w:sz="0" w:space="0" w:color="auto"/>
            <w:right w:val="none" w:sz="0" w:space="0" w:color="auto"/>
          </w:divBdr>
        </w:div>
      </w:divsChild>
    </w:div>
    <w:div w:id="291600260">
      <w:bodyDiv w:val="1"/>
      <w:marLeft w:val="0"/>
      <w:marRight w:val="0"/>
      <w:marTop w:val="0"/>
      <w:marBottom w:val="0"/>
      <w:divBdr>
        <w:top w:val="none" w:sz="0" w:space="0" w:color="auto"/>
        <w:left w:val="none" w:sz="0" w:space="0" w:color="auto"/>
        <w:bottom w:val="none" w:sz="0" w:space="0" w:color="auto"/>
        <w:right w:val="none" w:sz="0" w:space="0" w:color="auto"/>
      </w:divBdr>
      <w:divsChild>
        <w:div w:id="359820216">
          <w:marLeft w:val="0"/>
          <w:marRight w:val="0"/>
          <w:marTop w:val="0"/>
          <w:marBottom w:val="0"/>
          <w:divBdr>
            <w:top w:val="none" w:sz="0" w:space="0" w:color="auto"/>
            <w:left w:val="none" w:sz="0" w:space="0" w:color="auto"/>
            <w:bottom w:val="none" w:sz="0" w:space="0" w:color="auto"/>
            <w:right w:val="none" w:sz="0" w:space="0" w:color="auto"/>
          </w:divBdr>
        </w:div>
      </w:divsChild>
    </w:div>
    <w:div w:id="293223378">
      <w:bodyDiv w:val="1"/>
      <w:marLeft w:val="0"/>
      <w:marRight w:val="0"/>
      <w:marTop w:val="0"/>
      <w:marBottom w:val="0"/>
      <w:divBdr>
        <w:top w:val="none" w:sz="0" w:space="0" w:color="auto"/>
        <w:left w:val="none" w:sz="0" w:space="0" w:color="auto"/>
        <w:bottom w:val="none" w:sz="0" w:space="0" w:color="auto"/>
        <w:right w:val="none" w:sz="0" w:space="0" w:color="auto"/>
      </w:divBdr>
    </w:div>
    <w:div w:id="293559159">
      <w:bodyDiv w:val="1"/>
      <w:marLeft w:val="0"/>
      <w:marRight w:val="0"/>
      <w:marTop w:val="0"/>
      <w:marBottom w:val="0"/>
      <w:divBdr>
        <w:top w:val="none" w:sz="0" w:space="0" w:color="auto"/>
        <w:left w:val="none" w:sz="0" w:space="0" w:color="auto"/>
        <w:bottom w:val="none" w:sz="0" w:space="0" w:color="auto"/>
        <w:right w:val="none" w:sz="0" w:space="0" w:color="auto"/>
      </w:divBdr>
      <w:divsChild>
        <w:div w:id="415177306">
          <w:marLeft w:val="0"/>
          <w:marRight w:val="0"/>
          <w:marTop w:val="0"/>
          <w:marBottom w:val="0"/>
          <w:divBdr>
            <w:top w:val="none" w:sz="0" w:space="0" w:color="auto"/>
            <w:left w:val="none" w:sz="0" w:space="0" w:color="auto"/>
            <w:bottom w:val="none" w:sz="0" w:space="0" w:color="auto"/>
            <w:right w:val="none" w:sz="0" w:space="0" w:color="auto"/>
          </w:divBdr>
        </w:div>
      </w:divsChild>
    </w:div>
    <w:div w:id="295379280">
      <w:bodyDiv w:val="1"/>
      <w:marLeft w:val="0"/>
      <w:marRight w:val="0"/>
      <w:marTop w:val="0"/>
      <w:marBottom w:val="0"/>
      <w:divBdr>
        <w:top w:val="none" w:sz="0" w:space="0" w:color="auto"/>
        <w:left w:val="none" w:sz="0" w:space="0" w:color="auto"/>
        <w:bottom w:val="none" w:sz="0" w:space="0" w:color="auto"/>
        <w:right w:val="none" w:sz="0" w:space="0" w:color="auto"/>
      </w:divBdr>
      <w:divsChild>
        <w:div w:id="1782414729">
          <w:marLeft w:val="0"/>
          <w:marRight w:val="0"/>
          <w:marTop w:val="0"/>
          <w:marBottom w:val="0"/>
          <w:divBdr>
            <w:top w:val="none" w:sz="0" w:space="0" w:color="auto"/>
            <w:left w:val="none" w:sz="0" w:space="0" w:color="auto"/>
            <w:bottom w:val="none" w:sz="0" w:space="0" w:color="auto"/>
            <w:right w:val="none" w:sz="0" w:space="0" w:color="auto"/>
          </w:divBdr>
        </w:div>
      </w:divsChild>
    </w:div>
    <w:div w:id="295794069">
      <w:bodyDiv w:val="1"/>
      <w:marLeft w:val="0"/>
      <w:marRight w:val="0"/>
      <w:marTop w:val="0"/>
      <w:marBottom w:val="0"/>
      <w:divBdr>
        <w:top w:val="none" w:sz="0" w:space="0" w:color="auto"/>
        <w:left w:val="none" w:sz="0" w:space="0" w:color="auto"/>
        <w:bottom w:val="none" w:sz="0" w:space="0" w:color="auto"/>
        <w:right w:val="none" w:sz="0" w:space="0" w:color="auto"/>
      </w:divBdr>
    </w:div>
    <w:div w:id="296692426">
      <w:bodyDiv w:val="1"/>
      <w:marLeft w:val="0"/>
      <w:marRight w:val="0"/>
      <w:marTop w:val="0"/>
      <w:marBottom w:val="0"/>
      <w:divBdr>
        <w:top w:val="none" w:sz="0" w:space="0" w:color="auto"/>
        <w:left w:val="none" w:sz="0" w:space="0" w:color="auto"/>
        <w:bottom w:val="none" w:sz="0" w:space="0" w:color="auto"/>
        <w:right w:val="none" w:sz="0" w:space="0" w:color="auto"/>
      </w:divBdr>
      <w:divsChild>
        <w:div w:id="716976135">
          <w:marLeft w:val="0"/>
          <w:marRight w:val="0"/>
          <w:marTop w:val="0"/>
          <w:marBottom w:val="0"/>
          <w:divBdr>
            <w:top w:val="none" w:sz="0" w:space="0" w:color="auto"/>
            <w:left w:val="none" w:sz="0" w:space="0" w:color="auto"/>
            <w:bottom w:val="none" w:sz="0" w:space="0" w:color="auto"/>
            <w:right w:val="none" w:sz="0" w:space="0" w:color="auto"/>
          </w:divBdr>
        </w:div>
      </w:divsChild>
    </w:div>
    <w:div w:id="297926803">
      <w:bodyDiv w:val="1"/>
      <w:marLeft w:val="0"/>
      <w:marRight w:val="0"/>
      <w:marTop w:val="0"/>
      <w:marBottom w:val="0"/>
      <w:divBdr>
        <w:top w:val="none" w:sz="0" w:space="0" w:color="auto"/>
        <w:left w:val="none" w:sz="0" w:space="0" w:color="auto"/>
        <w:bottom w:val="none" w:sz="0" w:space="0" w:color="auto"/>
        <w:right w:val="none" w:sz="0" w:space="0" w:color="auto"/>
      </w:divBdr>
      <w:divsChild>
        <w:div w:id="2004506650">
          <w:marLeft w:val="0"/>
          <w:marRight w:val="0"/>
          <w:marTop w:val="0"/>
          <w:marBottom w:val="0"/>
          <w:divBdr>
            <w:top w:val="none" w:sz="0" w:space="0" w:color="auto"/>
            <w:left w:val="none" w:sz="0" w:space="0" w:color="auto"/>
            <w:bottom w:val="none" w:sz="0" w:space="0" w:color="auto"/>
            <w:right w:val="none" w:sz="0" w:space="0" w:color="auto"/>
          </w:divBdr>
        </w:div>
      </w:divsChild>
    </w:div>
    <w:div w:id="298147363">
      <w:bodyDiv w:val="1"/>
      <w:marLeft w:val="0"/>
      <w:marRight w:val="0"/>
      <w:marTop w:val="0"/>
      <w:marBottom w:val="0"/>
      <w:divBdr>
        <w:top w:val="none" w:sz="0" w:space="0" w:color="auto"/>
        <w:left w:val="none" w:sz="0" w:space="0" w:color="auto"/>
        <w:bottom w:val="none" w:sz="0" w:space="0" w:color="auto"/>
        <w:right w:val="none" w:sz="0" w:space="0" w:color="auto"/>
      </w:divBdr>
      <w:divsChild>
        <w:div w:id="686521573">
          <w:marLeft w:val="0"/>
          <w:marRight w:val="0"/>
          <w:marTop w:val="0"/>
          <w:marBottom w:val="0"/>
          <w:divBdr>
            <w:top w:val="none" w:sz="0" w:space="0" w:color="auto"/>
            <w:left w:val="none" w:sz="0" w:space="0" w:color="auto"/>
            <w:bottom w:val="none" w:sz="0" w:space="0" w:color="auto"/>
            <w:right w:val="none" w:sz="0" w:space="0" w:color="auto"/>
          </w:divBdr>
        </w:div>
      </w:divsChild>
    </w:div>
    <w:div w:id="299385307">
      <w:bodyDiv w:val="1"/>
      <w:marLeft w:val="0"/>
      <w:marRight w:val="0"/>
      <w:marTop w:val="0"/>
      <w:marBottom w:val="0"/>
      <w:divBdr>
        <w:top w:val="none" w:sz="0" w:space="0" w:color="auto"/>
        <w:left w:val="none" w:sz="0" w:space="0" w:color="auto"/>
        <w:bottom w:val="none" w:sz="0" w:space="0" w:color="auto"/>
        <w:right w:val="none" w:sz="0" w:space="0" w:color="auto"/>
      </w:divBdr>
    </w:div>
    <w:div w:id="300044614">
      <w:bodyDiv w:val="1"/>
      <w:marLeft w:val="0"/>
      <w:marRight w:val="0"/>
      <w:marTop w:val="0"/>
      <w:marBottom w:val="0"/>
      <w:divBdr>
        <w:top w:val="none" w:sz="0" w:space="0" w:color="auto"/>
        <w:left w:val="none" w:sz="0" w:space="0" w:color="auto"/>
        <w:bottom w:val="none" w:sz="0" w:space="0" w:color="auto"/>
        <w:right w:val="none" w:sz="0" w:space="0" w:color="auto"/>
      </w:divBdr>
      <w:divsChild>
        <w:div w:id="1365012301">
          <w:marLeft w:val="0"/>
          <w:marRight w:val="0"/>
          <w:marTop w:val="0"/>
          <w:marBottom w:val="0"/>
          <w:divBdr>
            <w:top w:val="none" w:sz="0" w:space="0" w:color="auto"/>
            <w:left w:val="none" w:sz="0" w:space="0" w:color="auto"/>
            <w:bottom w:val="none" w:sz="0" w:space="0" w:color="auto"/>
            <w:right w:val="none" w:sz="0" w:space="0" w:color="auto"/>
          </w:divBdr>
        </w:div>
      </w:divsChild>
    </w:div>
    <w:div w:id="300117240">
      <w:bodyDiv w:val="1"/>
      <w:marLeft w:val="0"/>
      <w:marRight w:val="0"/>
      <w:marTop w:val="0"/>
      <w:marBottom w:val="0"/>
      <w:divBdr>
        <w:top w:val="none" w:sz="0" w:space="0" w:color="auto"/>
        <w:left w:val="none" w:sz="0" w:space="0" w:color="auto"/>
        <w:bottom w:val="none" w:sz="0" w:space="0" w:color="auto"/>
        <w:right w:val="none" w:sz="0" w:space="0" w:color="auto"/>
      </w:divBdr>
      <w:divsChild>
        <w:div w:id="555631091">
          <w:marLeft w:val="0"/>
          <w:marRight w:val="0"/>
          <w:marTop w:val="0"/>
          <w:marBottom w:val="0"/>
          <w:divBdr>
            <w:top w:val="none" w:sz="0" w:space="0" w:color="auto"/>
            <w:left w:val="none" w:sz="0" w:space="0" w:color="auto"/>
            <w:bottom w:val="none" w:sz="0" w:space="0" w:color="auto"/>
            <w:right w:val="none" w:sz="0" w:space="0" w:color="auto"/>
          </w:divBdr>
        </w:div>
      </w:divsChild>
    </w:div>
    <w:div w:id="300621990">
      <w:bodyDiv w:val="1"/>
      <w:marLeft w:val="0"/>
      <w:marRight w:val="0"/>
      <w:marTop w:val="0"/>
      <w:marBottom w:val="0"/>
      <w:divBdr>
        <w:top w:val="none" w:sz="0" w:space="0" w:color="auto"/>
        <w:left w:val="none" w:sz="0" w:space="0" w:color="auto"/>
        <w:bottom w:val="none" w:sz="0" w:space="0" w:color="auto"/>
        <w:right w:val="none" w:sz="0" w:space="0" w:color="auto"/>
      </w:divBdr>
    </w:div>
    <w:div w:id="300966411">
      <w:bodyDiv w:val="1"/>
      <w:marLeft w:val="0"/>
      <w:marRight w:val="0"/>
      <w:marTop w:val="0"/>
      <w:marBottom w:val="0"/>
      <w:divBdr>
        <w:top w:val="none" w:sz="0" w:space="0" w:color="auto"/>
        <w:left w:val="none" w:sz="0" w:space="0" w:color="auto"/>
        <w:bottom w:val="none" w:sz="0" w:space="0" w:color="auto"/>
        <w:right w:val="none" w:sz="0" w:space="0" w:color="auto"/>
      </w:divBdr>
      <w:divsChild>
        <w:div w:id="1219322951">
          <w:marLeft w:val="0"/>
          <w:marRight w:val="0"/>
          <w:marTop w:val="0"/>
          <w:marBottom w:val="0"/>
          <w:divBdr>
            <w:top w:val="none" w:sz="0" w:space="0" w:color="auto"/>
            <w:left w:val="none" w:sz="0" w:space="0" w:color="auto"/>
            <w:bottom w:val="none" w:sz="0" w:space="0" w:color="auto"/>
            <w:right w:val="none" w:sz="0" w:space="0" w:color="auto"/>
          </w:divBdr>
        </w:div>
      </w:divsChild>
    </w:div>
    <w:div w:id="302276711">
      <w:bodyDiv w:val="1"/>
      <w:marLeft w:val="0"/>
      <w:marRight w:val="0"/>
      <w:marTop w:val="0"/>
      <w:marBottom w:val="0"/>
      <w:divBdr>
        <w:top w:val="none" w:sz="0" w:space="0" w:color="auto"/>
        <w:left w:val="none" w:sz="0" w:space="0" w:color="auto"/>
        <w:bottom w:val="none" w:sz="0" w:space="0" w:color="auto"/>
        <w:right w:val="none" w:sz="0" w:space="0" w:color="auto"/>
      </w:divBdr>
      <w:divsChild>
        <w:div w:id="359942136">
          <w:marLeft w:val="0"/>
          <w:marRight w:val="0"/>
          <w:marTop w:val="0"/>
          <w:marBottom w:val="0"/>
          <w:divBdr>
            <w:top w:val="none" w:sz="0" w:space="0" w:color="auto"/>
            <w:left w:val="none" w:sz="0" w:space="0" w:color="auto"/>
            <w:bottom w:val="none" w:sz="0" w:space="0" w:color="auto"/>
            <w:right w:val="none" w:sz="0" w:space="0" w:color="auto"/>
          </w:divBdr>
        </w:div>
      </w:divsChild>
    </w:div>
    <w:div w:id="302543546">
      <w:bodyDiv w:val="1"/>
      <w:marLeft w:val="0"/>
      <w:marRight w:val="0"/>
      <w:marTop w:val="0"/>
      <w:marBottom w:val="0"/>
      <w:divBdr>
        <w:top w:val="none" w:sz="0" w:space="0" w:color="auto"/>
        <w:left w:val="none" w:sz="0" w:space="0" w:color="auto"/>
        <w:bottom w:val="none" w:sz="0" w:space="0" w:color="auto"/>
        <w:right w:val="none" w:sz="0" w:space="0" w:color="auto"/>
      </w:divBdr>
      <w:divsChild>
        <w:div w:id="959189467">
          <w:marLeft w:val="0"/>
          <w:marRight w:val="0"/>
          <w:marTop w:val="0"/>
          <w:marBottom w:val="0"/>
          <w:divBdr>
            <w:top w:val="none" w:sz="0" w:space="0" w:color="auto"/>
            <w:left w:val="none" w:sz="0" w:space="0" w:color="auto"/>
            <w:bottom w:val="none" w:sz="0" w:space="0" w:color="auto"/>
            <w:right w:val="none" w:sz="0" w:space="0" w:color="auto"/>
          </w:divBdr>
        </w:div>
      </w:divsChild>
    </w:div>
    <w:div w:id="304045563">
      <w:bodyDiv w:val="1"/>
      <w:marLeft w:val="0"/>
      <w:marRight w:val="0"/>
      <w:marTop w:val="0"/>
      <w:marBottom w:val="0"/>
      <w:divBdr>
        <w:top w:val="none" w:sz="0" w:space="0" w:color="auto"/>
        <w:left w:val="none" w:sz="0" w:space="0" w:color="auto"/>
        <w:bottom w:val="none" w:sz="0" w:space="0" w:color="auto"/>
        <w:right w:val="none" w:sz="0" w:space="0" w:color="auto"/>
      </w:divBdr>
      <w:divsChild>
        <w:div w:id="1565138696">
          <w:marLeft w:val="0"/>
          <w:marRight w:val="0"/>
          <w:marTop w:val="0"/>
          <w:marBottom w:val="0"/>
          <w:divBdr>
            <w:top w:val="none" w:sz="0" w:space="0" w:color="auto"/>
            <w:left w:val="none" w:sz="0" w:space="0" w:color="auto"/>
            <w:bottom w:val="none" w:sz="0" w:space="0" w:color="auto"/>
            <w:right w:val="none" w:sz="0" w:space="0" w:color="auto"/>
          </w:divBdr>
        </w:div>
      </w:divsChild>
    </w:div>
    <w:div w:id="304238466">
      <w:bodyDiv w:val="1"/>
      <w:marLeft w:val="0"/>
      <w:marRight w:val="0"/>
      <w:marTop w:val="0"/>
      <w:marBottom w:val="0"/>
      <w:divBdr>
        <w:top w:val="none" w:sz="0" w:space="0" w:color="auto"/>
        <w:left w:val="none" w:sz="0" w:space="0" w:color="auto"/>
        <w:bottom w:val="none" w:sz="0" w:space="0" w:color="auto"/>
        <w:right w:val="none" w:sz="0" w:space="0" w:color="auto"/>
      </w:divBdr>
      <w:divsChild>
        <w:div w:id="849367380">
          <w:marLeft w:val="0"/>
          <w:marRight w:val="0"/>
          <w:marTop w:val="0"/>
          <w:marBottom w:val="0"/>
          <w:divBdr>
            <w:top w:val="none" w:sz="0" w:space="0" w:color="auto"/>
            <w:left w:val="none" w:sz="0" w:space="0" w:color="auto"/>
            <w:bottom w:val="none" w:sz="0" w:space="0" w:color="auto"/>
            <w:right w:val="none" w:sz="0" w:space="0" w:color="auto"/>
          </w:divBdr>
        </w:div>
      </w:divsChild>
    </w:div>
    <w:div w:id="305210488">
      <w:bodyDiv w:val="1"/>
      <w:marLeft w:val="0"/>
      <w:marRight w:val="0"/>
      <w:marTop w:val="0"/>
      <w:marBottom w:val="0"/>
      <w:divBdr>
        <w:top w:val="none" w:sz="0" w:space="0" w:color="auto"/>
        <w:left w:val="none" w:sz="0" w:space="0" w:color="auto"/>
        <w:bottom w:val="none" w:sz="0" w:space="0" w:color="auto"/>
        <w:right w:val="none" w:sz="0" w:space="0" w:color="auto"/>
      </w:divBdr>
      <w:divsChild>
        <w:div w:id="1846281767">
          <w:marLeft w:val="0"/>
          <w:marRight w:val="0"/>
          <w:marTop w:val="0"/>
          <w:marBottom w:val="0"/>
          <w:divBdr>
            <w:top w:val="none" w:sz="0" w:space="0" w:color="auto"/>
            <w:left w:val="none" w:sz="0" w:space="0" w:color="auto"/>
            <w:bottom w:val="none" w:sz="0" w:space="0" w:color="auto"/>
            <w:right w:val="none" w:sz="0" w:space="0" w:color="auto"/>
          </w:divBdr>
        </w:div>
      </w:divsChild>
    </w:div>
    <w:div w:id="306783475">
      <w:bodyDiv w:val="1"/>
      <w:marLeft w:val="0"/>
      <w:marRight w:val="0"/>
      <w:marTop w:val="0"/>
      <w:marBottom w:val="0"/>
      <w:divBdr>
        <w:top w:val="none" w:sz="0" w:space="0" w:color="auto"/>
        <w:left w:val="none" w:sz="0" w:space="0" w:color="auto"/>
        <w:bottom w:val="none" w:sz="0" w:space="0" w:color="auto"/>
        <w:right w:val="none" w:sz="0" w:space="0" w:color="auto"/>
      </w:divBdr>
      <w:divsChild>
        <w:div w:id="1552494415">
          <w:marLeft w:val="0"/>
          <w:marRight w:val="0"/>
          <w:marTop w:val="0"/>
          <w:marBottom w:val="0"/>
          <w:divBdr>
            <w:top w:val="none" w:sz="0" w:space="0" w:color="auto"/>
            <w:left w:val="none" w:sz="0" w:space="0" w:color="auto"/>
            <w:bottom w:val="none" w:sz="0" w:space="0" w:color="auto"/>
            <w:right w:val="none" w:sz="0" w:space="0" w:color="auto"/>
          </w:divBdr>
        </w:div>
      </w:divsChild>
    </w:div>
    <w:div w:id="308168140">
      <w:bodyDiv w:val="1"/>
      <w:marLeft w:val="0"/>
      <w:marRight w:val="0"/>
      <w:marTop w:val="0"/>
      <w:marBottom w:val="0"/>
      <w:divBdr>
        <w:top w:val="none" w:sz="0" w:space="0" w:color="auto"/>
        <w:left w:val="none" w:sz="0" w:space="0" w:color="auto"/>
        <w:bottom w:val="none" w:sz="0" w:space="0" w:color="auto"/>
        <w:right w:val="none" w:sz="0" w:space="0" w:color="auto"/>
      </w:divBdr>
    </w:div>
    <w:div w:id="309022326">
      <w:bodyDiv w:val="1"/>
      <w:marLeft w:val="0"/>
      <w:marRight w:val="0"/>
      <w:marTop w:val="0"/>
      <w:marBottom w:val="0"/>
      <w:divBdr>
        <w:top w:val="none" w:sz="0" w:space="0" w:color="auto"/>
        <w:left w:val="none" w:sz="0" w:space="0" w:color="auto"/>
        <w:bottom w:val="none" w:sz="0" w:space="0" w:color="auto"/>
        <w:right w:val="none" w:sz="0" w:space="0" w:color="auto"/>
      </w:divBdr>
      <w:divsChild>
        <w:div w:id="1218400038">
          <w:marLeft w:val="0"/>
          <w:marRight w:val="0"/>
          <w:marTop w:val="0"/>
          <w:marBottom w:val="0"/>
          <w:divBdr>
            <w:top w:val="none" w:sz="0" w:space="0" w:color="auto"/>
            <w:left w:val="none" w:sz="0" w:space="0" w:color="auto"/>
            <w:bottom w:val="none" w:sz="0" w:space="0" w:color="auto"/>
            <w:right w:val="none" w:sz="0" w:space="0" w:color="auto"/>
          </w:divBdr>
        </w:div>
      </w:divsChild>
    </w:div>
    <w:div w:id="309486937">
      <w:bodyDiv w:val="1"/>
      <w:marLeft w:val="0"/>
      <w:marRight w:val="0"/>
      <w:marTop w:val="0"/>
      <w:marBottom w:val="0"/>
      <w:divBdr>
        <w:top w:val="none" w:sz="0" w:space="0" w:color="auto"/>
        <w:left w:val="none" w:sz="0" w:space="0" w:color="auto"/>
        <w:bottom w:val="none" w:sz="0" w:space="0" w:color="auto"/>
        <w:right w:val="none" w:sz="0" w:space="0" w:color="auto"/>
      </w:divBdr>
      <w:divsChild>
        <w:div w:id="1444496399">
          <w:marLeft w:val="0"/>
          <w:marRight w:val="0"/>
          <w:marTop w:val="0"/>
          <w:marBottom w:val="0"/>
          <w:divBdr>
            <w:top w:val="none" w:sz="0" w:space="0" w:color="auto"/>
            <w:left w:val="none" w:sz="0" w:space="0" w:color="auto"/>
            <w:bottom w:val="none" w:sz="0" w:space="0" w:color="auto"/>
            <w:right w:val="none" w:sz="0" w:space="0" w:color="auto"/>
          </w:divBdr>
        </w:div>
      </w:divsChild>
    </w:div>
    <w:div w:id="312373073">
      <w:bodyDiv w:val="1"/>
      <w:marLeft w:val="0"/>
      <w:marRight w:val="0"/>
      <w:marTop w:val="0"/>
      <w:marBottom w:val="0"/>
      <w:divBdr>
        <w:top w:val="none" w:sz="0" w:space="0" w:color="auto"/>
        <w:left w:val="none" w:sz="0" w:space="0" w:color="auto"/>
        <w:bottom w:val="none" w:sz="0" w:space="0" w:color="auto"/>
        <w:right w:val="none" w:sz="0" w:space="0" w:color="auto"/>
      </w:divBdr>
      <w:divsChild>
        <w:div w:id="248198548">
          <w:marLeft w:val="0"/>
          <w:marRight w:val="0"/>
          <w:marTop w:val="0"/>
          <w:marBottom w:val="0"/>
          <w:divBdr>
            <w:top w:val="none" w:sz="0" w:space="0" w:color="auto"/>
            <w:left w:val="none" w:sz="0" w:space="0" w:color="auto"/>
            <w:bottom w:val="none" w:sz="0" w:space="0" w:color="auto"/>
            <w:right w:val="none" w:sz="0" w:space="0" w:color="auto"/>
          </w:divBdr>
        </w:div>
      </w:divsChild>
    </w:div>
    <w:div w:id="313022987">
      <w:bodyDiv w:val="1"/>
      <w:marLeft w:val="0"/>
      <w:marRight w:val="0"/>
      <w:marTop w:val="0"/>
      <w:marBottom w:val="0"/>
      <w:divBdr>
        <w:top w:val="none" w:sz="0" w:space="0" w:color="auto"/>
        <w:left w:val="none" w:sz="0" w:space="0" w:color="auto"/>
        <w:bottom w:val="none" w:sz="0" w:space="0" w:color="auto"/>
        <w:right w:val="none" w:sz="0" w:space="0" w:color="auto"/>
      </w:divBdr>
      <w:divsChild>
        <w:div w:id="309556116">
          <w:marLeft w:val="0"/>
          <w:marRight w:val="0"/>
          <w:marTop w:val="0"/>
          <w:marBottom w:val="0"/>
          <w:divBdr>
            <w:top w:val="none" w:sz="0" w:space="0" w:color="auto"/>
            <w:left w:val="none" w:sz="0" w:space="0" w:color="auto"/>
            <w:bottom w:val="none" w:sz="0" w:space="0" w:color="auto"/>
            <w:right w:val="none" w:sz="0" w:space="0" w:color="auto"/>
          </w:divBdr>
        </w:div>
      </w:divsChild>
    </w:div>
    <w:div w:id="315764046">
      <w:bodyDiv w:val="1"/>
      <w:marLeft w:val="0"/>
      <w:marRight w:val="0"/>
      <w:marTop w:val="0"/>
      <w:marBottom w:val="0"/>
      <w:divBdr>
        <w:top w:val="none" w:sz="0" w:space="0" w:color="auto"/>
        <w:left w:val="none" w:sz="0" w:space="0" w:color="auto"/>
        <w:bottom w:val="none" w:sz="0" w:space="0" w:color="auto"/>
        <w:right w:val="none" w:sz="0" w:space="0" w:color="auto"/>
      </w:divBdr>
      <w:divsChild>
        <w:div w:id="848101627">
          <w:marLeft w:val="0"/>
          <w:marRight w:val="0"/>
          <w:marTop w:val="0"/>
          <w:marBottom w:val="0"/>
          <w:divBdr>
            <w:top w:val="none" w:sz="0" w:space="0" w:color="auto"/>
            <w:left w:val="none" w:sz="0" w:space="0" w:color="auto"/>
            <w:bottom w:val="none" w:sz="0" w:space="0" w:color="auto"/>
            <w:right w:val="none" w:sz="0" w:space="0" w:color="auto"/>
          </w:divBdr>
        </w:div>
      </w:divsChild>
    </w:div>
    <w:div w:id="316494521">
      <w:bodyDiv w:val="1"/>
      <w:marLeft w:val="0"/>
      <w:marRight w:val="0"/>
      <w:marTop w:val="0"/>
      <w:marBottom w:val="0"/>
      <w:divBdr>
        <w:top w:val="none" w:sz="0" w:space="0" w:color="auto"/>
        <w:left w:val="none" w:sz="0" w:space="0" w:color="auto"/>
        <w:bottom w:val="none" w:sz="0" w:space="0" w:color="auto"/>
        <w:right w:val="none" w:sz="0" w:space="0" w:color="auto"/>
      </w:divBdr>
      <w:divsChild>
        <w:div w:id="1839072961">
          <w:marLeft w:val="0"/>
          <w:marRight w:val="0"/>
          <w:marTop w:val="0"/>
          <w:marBottom w:val="0"/>
          <w:divBdr>
            <w:top w:val="none" w:sz="0" w:space="0" w:color="auto"/>
            <w:left w:val="none" w:sz="0" w:space="0" w:color="auto"/>
            <w:bottom w:val="none" w:sz="0" w:space="0" w:color="auto"/>
            <w:right w:val="none" w:sz="0" w:space="0" w:color="auto"/>
          </w:divBdr>
        </w:div>
      </w:divsChild>
    </w:div>
    <w:div w:id="317195679">
      <w:bodyDiv w:val="1"/>
      <w:marLeft w:val="0"/>
      <w:marRight w:val="0"/>
      <w:marTop w:val="0"/>
      <w:marBottom w:val="0"/>
      <w:divBdr>
        <w:top w:val="none" w:sz="0" w:space="0" w:color="auto"/>
        <w:left w:val="none" w:sz="0" w:space="0" w:color="auto"/>
        <w:bottom w:val="none" w:sz="0" w:space="0" w:color="auto"/>
        <w:right w:val="none" w:sz="0" w:space="0" w:color="auto"/>
      </w:divBdr>
      <w:divsChild>
        <w:div w:id="283997458">
          <w:marLeft w:val="0"/>
          <w:marRight w:val="0"/>
          <w:marTop w:val="0"/>
          <w:marBottom w:val="0"/>
          <w:divBdr>
            <w:top w:val="none" w:sz="0" w:space="0" w:color="auto"/>
            <w:left w:val="none" w:sz="0" w:space="0" w:color="auto"/>
            <w:bottom w:val="none" w:sz="0" w:space="0" w:color="auto"/>
            <w:right w:val="none" w:sz="0" w:space="0" w:color="auto"/>
          </w:divBdr>
          <w:divsChild>
            <w:div w:id="1473449899">
              <w:marLeft w:val="0"/>
              <w:marRight w:val="0"/>
              <w:marTop w:val="0"/>
              <w:marBottom w:val="0"/>
              <w:divBdr>
                <w:top w:val="none" w:sz="0" w:space="0" w:color="auto"/>
                <w:left w:val="none" w:sz="0" w:space="0" w:color="auto"/>
                <w:bottom w:val="none" w:sz="0" w:space="0" w:color="auto"/>
                <w:right w:val="none" w:sz="0" w:space="0" w:color="auto"/>
              </w:divBdr>
              <w:divsChild>
                <w:div w:id="81462902">
                  <w:marLeft w:val="0"/>
                  <w:marRight w:val="0"/>
                  <w:marTop w:val="0"/>
                  <w:marBottom w:val="0"/>
                  <w:divBdr>
                    <w:top w:val="none" w:sz="0" w:space="0" w:color="auto"/>
                    <w:left w:val="none" w:sz="0" w:space="0" w:color="auto"/>
                    <w:bottom w:val="none" w:sz="0" w:space="0" w:color="auto"/>
                    <w:right w:val="none" w:sz="0" w:space="0" w:color="auto"/>
                  </w:divBdr>
                  <w:divsChild>
                    <w:div w:id="8277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8281">
      <w:bodyDiv w:val="1"/>
      <w:marLeft w:val="0"/>
      <w:marRight w:val="0"/>
      <w:marTop w:val="0"/>
      <w:marBottom w:val="0"/>
      <w:divBdr>
        <w:top w:val="none" w:sz="0" w:space="0" w:color="auto"/>
        <w:left w:val="none" w:sz="0" w:space="0" w:color="auto"/>
        <w:bottom w:val="none" w:sz="0" w:space="0" w:color="auto"/>
        <w:right w:val="none" w:sz="0" w:space="0" w:color="auto"/>
      </w:divBdr>
      <w:divsChild>
        <w:div w:id="757019942">
          <w:marLeft w:val="0"/>
          <w:marRight w:val="0"/>
          <w:marTop w:val="0"/>
          <w:marBottom w:val="0"/>
          <w:divBdr>
            <w:top w:val="none" w:sz="0" w:space="0" w:color="auto"/>
            <w:left w:val="none" w:sz="0" w:space="0" w:color="auto"/>
            <w:bottom w:val="none" w:sz="0" w:space="0" w:color="auto"/>
            <w:right w:val="none" w:sz="0" w:space="0" w:color="auto"/>
          </w:divBdr>
        </w:div>
      </w:divsChild>
    </w:div>
    <w:div w:id="320886788">
      <w:bodyDiv w:val="1"/>
      <w:marLeft w:val="0"/>
      <w:marRight w:val="0"/>
      <w:marTop w:val="0"/>
      <w:marBottom w:val="0"/>
      <w:divBdr>
        <w:top w:val="none" w:sz="0" w:space="0" w:color="auto"/>
        <w:left w:val="none" w:sz="0" w:space="0" w:color="auto"/>
        <w:bottom w:val="none" w:sz="0" w:space="0" w:color="auto"/>
        <w:right w:val="none" w:sz="0" w:space="0" w:color="auto"/>
      </w:divBdr>
      <w:divsChild>
        <w:div w:id="406465426">
          <w:marLeft w:val="0"/>
          <w:marRight w:val="0"/>
          <w:marTop w:val="0"/>
          <w:marBottom w:val="0"/>
          <w:divBdr>
            <w:top w:val="none" w:sz="0" w:space="0" w:color="auto"/>
            <w:left w:val="none" w:sz="0" w:space="0" w:color="auto"/>
            <w:bottom w:val="none" w:sz="0" w:space="0" w:color="auto"/>
            <w:right w:val="none" w:sz="0" w:space="0" w:color="auto"/>
          </w:divBdr>
        </w:div>
      </w:divsChild>
    </w:div>
    <w:div w:id="321857713">
      <w:bodyDiv w:val="1"/>
      <w:marLeft w:val="0"/>
      <w:marRight w:val="0"/>
      <w:marTop w:val="0"/>
      <w:marBottom w:val="0"/>
      <w:divBdr>
        <w:top w:val="none" w:sz="0" w:space="0" w:color="auto"/>
        <w:left w:val="none" w:sz="0" w:space="0" w:color="auto"/>
        <w:bottom w:val="none" w:sz="0" w:space="0" w:color="auto"/>
        <w:right w:val="none" w:sz="0" w:space="0" w:color="auto"/>
      </w:divBdr>
    </w:div>
    <w:div w:id="322123422">
      <w:bodyDiv w:val="1"/>
      <w:marLeft w:val="0"/>
      <w:marRight w:val="0"/>
      <w:marTop w:val="0"/>
      <w:marBottom w:val="0"/>
      <w:divBdr>
        <w:top w:val="none" w:sz="0" w:space="0" w:color="auto"/>
        <w:left w:val="none" w:sz="0" w:space="0" w:color="auto"/>
        <w:bottom w:val="none" w:sz="0" w:space="0" w:color="auto"/>
        <w:right w:val="none" w:sz="0" w:space="0" w:color="auto"/>
      </w:divBdr>
      <w:divsChild>
        <w:div w:id="1360206897">
          <w:marLeft w:val="0"/>
          <w:marRight w:val="0"/>
          <w:marTop w:val="0"/>
          <w:marBottom w:val="0"/>
          <w:divBdr>
            <w:top w:val="none" w:sz="0" w:space="0" w:color="auto"/>
            <w:left w:val="none" w:sz="0" w:space="0" w:color="auto"/>
            <w:bottom w:val="none" w:sz="0" w:space="0" w:color="auto"/>
            <w:right w:val="none" w:sz="0" w:space="0" w:color="auto"/>
          </w:divBdr>
        </w:div>
      </w:divsChild>
    </w:div>
    <w:div w:id="323316288">
      <w:bodyDiv w:val="1"/>
      <w:marLeft w:val="0"/>
      <w:marRight w:val="0"/>
      <w:marTop w:val="0"/>
      <w:marBottom w:val="0"/>
      <w:divBdr>
        <w:top w:val="none" w:sz="0" w:space="0" w:color="auto"/>
        <w:left w:val="none" w:sz="0" w:space="0" w:color="auto"/>
        <w:bottom w:val="none" w:sz="0" w:space="0" w:color="auto"/>
        <w:right w:val="none" w:sz="0" w:space="0" w:color="auto"/>
      </w:divBdr>
    </w:div>
    <w:div w:id="324090278">
      <w:bodyDiv w:val="1"/>
      <w:marLeft w:val="0"/>
      <w:marRight w:val="0"/>
      <w:marTop w:val="0"/>
      <w:marBottom w:val="0"/>
      <w:divBdr>
        <w:top w:val="none" w:sz="0" w:space="0" w:color="auto"/>
        <w:left w:val="none" w:sz="0" w:space="0" w:color="auto"/>
        <w:bottom w:val="none" w:sz="0" w:space="0" w:color="auto"/>
        <w:right w:val="none" w:sz="0" w:space="0" w:color="auto"/>
      </w:divBdr>
      <w:divsChild>
        <w:div w:id="513374283">
          <w:marLeft w:val="0"/>
          <w:marRight w:val="0"/>
          <w:marTop w:val="0"/>
          <w:marBottom w:val="0"/>
          <w:divBdr>
            <w:top w:val="none" w:sz="0" w:space="0" w:color="auto"/>
            <w:left w:val="none" w:sz="0" w:space="0" w:color="auto"/>
            <w:bottom w:val="none" w:sz="0" w:space="0" w:color="auto"/>
            <w:right w:val="none" w:sz="0" w:space="0" w:color="auto"/>
          </w:divBdr>
        </w:div>
      </w:divsChild>
    </w:div>
    <w:div w:id="325011463">
      <w:bodyDiv w:val="1"/>
      <w:marLeft w:val="0"/>
      <w:marRight w:val="0"/>
      <w:marTop w:val="0"/>
      <w:marBottom w:val="0"/>
      <w:divBdr>
        <w:top w:val="none" w:sz="0" w:space="0" w:color="auto"/>
        <w:left w:val="none" w:sz="0" w:space="0" w:color="auto"/>
        <w:bottom w:val="none" w:sz="0" w:space="0" w:color="auto"/>
        <w:right w:val="none" w:sz="0" w:space="0" w:color="auto"/>
      </w:divBdr>
      <w:divsChild>
        <w:div w:id="2016957043">
          <w:marLeft w:val="0"/>
          <w:marRight w:val="0"/>
          <w:marTop w:val="0"/>
          <w:marBottom w:val="0"/>
          <w:divBdr>
            <w:top w:val="none" w:sz="0" w:space="0" w:color="auto"/>
            <w:left w:val="none" w:sz="0" w:space="0" w:color="auto"/>
            <w:bottom w:val="none" w:sz="0" w:space="0" w:color="auto"/>
            <w:right w:val="none" w:sz="0" w:space="0" w:color="auto"/>
          </w:divBdr>
        </w:div>
      </w:divsChild>
    </w:div>
    <w:div w:id="325714346">
      <w:bodyDiv w:val="1"/>
      <w:marLeft w:val="0"/>
      <w:marRight w:val="0"/>
      <w:marTop w:val="0"/>
      <w:marBottom w:val="0"/>
      <w:divBdr>
        <w:top w:val="none" w:sz="0" w:space="0" w:color="auto"/>
        <w:left w:val="none" w:sz="0" w:space="0" w:color="auto"/>
        <w:bottom w:val="none" w:sz="0" w:space="0" w:color="auto"/>
        <w:right w:val="none" w:sz="0" w:space="0" w:color="auto"/>
      </w:divBdr>
      <w:divsChild>
        <w:div w:id="1714191676">
          <w:marLeft w:val="0"/>
          <w:marRight w:val="0"/>
          <w:marTop w:val="0"/>
          <w:marBottom w:val="0"/>
          <w:divBdr>
            <w:top w:val="none" w:sz="0" w:space="0" w:color="auto"/>
            <w:left w:val="none" w:sz="0" w:space="0" w:color="auto"/>
            <w:bottom w:val="none" w:sz="0" w:space="0" w:color="auto"/>
            <w:right w:val="none" w:sz="0" w:space="0" w:color="auto"/>
          </w:divBdr>
        </w:div>
      </w:divsChild>
    </w:div>
    <w:div w:id="328213394">
      <w:bodyDiv w:val="1"/>
      <w:marLeft w:val="0"/>
      <w:marRight w:val="0"/>
      <w:marTop w:val="0"/>
      <w:marBottom w:val="0"/>
      <w:divBdr>
        <w:top w:val="none" w:sz="0" w:space="0" w:color="auto"/>
        <w:left w:val="none" w:sz="0" w:space="0" w:color="auto"/>
        <w:bottom w:val="none" w:sz="0" w:space="0" w:color="auto"/>
        <w:right w:val="none" w:sz="0" w:space="0" w:color="auto"/>
      </w:divBdr>
    </w:div>
    <w:div w:id="328826361">
      <w:bodyDiv w:val="1"/>
      <w:marLeft w:val="0"/>
      <w:marRight w:val="0"/>
      <w:marTop w:val="0"/>
      <w:marBottom w:val="0"/>
      <w:divBdr>
        <w:top w:val="none" w:sz="0" w:space="0" w:color="auto"/>
        <w:left w:val="none" w:sz="0" w:space="0" w:color="auto"/>
        <w:bottom w:val="none" w:sz="0" w:space="0" w:color="auto"/>
        <w:right w:val="none" w:sz="0" w:space="0" w:color="auto"/>
      </w:divBdr>
      <w:divsChild>
        <w:div w:id="766656163">
          <w:marLeft w:val="0"/>
          <w:marRight w:val="0"/>
          <w:marTop w:val="0"/>
          <w:marBottom w:val="0"/>
          <w:divBdr>
            <w:top w:val="none" w:sz="0" w:space="0" w:color="auto"/>
            <w:left w:val="none" w:sz="0" w:space="0" w:color="auto"/>
            <w:bottom w:val="none" w:sz="0" w:space="0" w:color="auto"/>
            <w:right w:val="none" w:sz="0" w:space="0" w:color="auto"/>
          </w:divBdr>
        </w:div>
      </w:divsChild>
    </w:div>
    <w:div w:id="328945018">
      <w:bodyDiv w:val="1"/>
      <w:marLeft w:val="0"/>
      <w:marRight w:val="0"/>
      <w:marTop w:val="0"/>
      <w:marBottom w:val="0"/>
      <w:divBdr>
        <w:top w:val="none" w:sz="0" w:space="0" w:color="auto"/>
        <w:left w:val="none" w:sz="0" w:space="0" w:color="auto"/>
        <w:bottom w:val="none" w:sz="0" w:space="0" w:color="auto"/>
        <w:right w:val="none" w:sz="0" w:space="0" w:color="auto"/>
      </w:divBdr>
      <w:divsChild>
        <w:div w:id="1450667233">
          <w:marLeft w:val="0"/>
          <w:marRight w:val="0"/>
          <w:marTop w:val="0"/>
          <w:marBottom w:val="0"/>
          <w:divBdr>
            <w:top w:val="none" w:sz="0" w:space="0" w:color="auto"/>
            <w:left w:val="none" w:sz="0" w:space="0" w:color="auto"/>
            <w:bottom w:val="none" w:sz="0" w:space="0" w:color="auto"/>
            <w:right w:val="none" w:sz="0" w:space="0" w:color="auto"/>
          </w:divBdr>
        </w:div>
      </w:divsChild>
    </w:div>
    <w:div w:id="329455961">
      <w:bodyDiv w:val="1"/>
      <w:marLeft w:val="0"/>
      <w:marRight w:val="0"/>
      <w:marTop w:val="0"/>
      <w:marBottom w:val="0"/>
      <w:divBdr>
        <w:top w:val="none" w:sz="0" w:space="0" w:color="auto"/>
        <w:left w:val="none" w:sz="0" w:space="0" w:color="auto"/>
        <w:bottom w:val="none" w:sz="0" w:space="0" w:color="auto"/>
        <w:right w:val="none" w:sz="0" w:space="0" w:color="auto"/>
      </w:divBdr>
      <w:divsChild>
        <w:div w:id="575408009">
          <w:marLeft w:val="0"/>
          <w:marRight w:val="0"/>
          <w:marTop w:val="0"/>
          <w:marBottom w:val="0"/>
          <w:divBdr>
            <w:top w:val="none" w:sz="0" w:space="0" w:color="auto"/>
            <w:left w:val="none" w:sz="0" w:space="0" w:color="auto"/>
            <w:bottom w:val="none" w:sz="0" w:space="0" w:color="auto"/>
            <w:right w:val="none" w:sz="0" w:space="0" w:color="auto"/>
          </w:divBdr>
        </w:div>
      </w:divsChild>
    </w:div>
    <w:div w:id="331488308">
      <w:bodyDiv w:val="1"/>
      <w:marLeft w:val="0"/>
      <w:marRight w:val="0"/>
      <w:marTop w:val="0"/>
      <w:marBottom w:val="0"/>
      <w:divBdr>
        <w:top w:val="none" w:sz="0" w:space="0" w:color="auto"/>
        <w:left w:val="none" w:sz="0" w:space="0" w:color="auto"/>
        <w:bottom w:val="none" w:sz="0" w:space="0" w:color="auto"/>
        <w:right w:val="none" w:sz="0" w:space="0" w:color="auto"/>
      </w:divBdr>
    </w:div>
    <w:div w:id="335227463">
      <w:bodyDiv w:val="1"/>
      <w:marLeft w:val="0"/>
      <w:marRight w:val="0"/>
      <w:marTop w:val="0"/>
      <w:marBottom w:val="0"/>
      <w:divBdr>
        <w:top w:val="none" w:sz="0" w:space="0" w:color="auto"/>
        <w:left w:val="none" w:sz="0" w:space="0" w:color="auto"/>
        <w:bottom w:val="none" w:sz="0" w:space="0" w:color="auto"/>
        <w:right w:val="none" w:sz="0" w:space="0" w:color="auto"/>
      </w:divBdr>
      <w:divsChild>
        <w:div w:id="1790929965">
          <w:marLeft w:val="0"/>
          <w:marRight w:val="0"/>
          <w:marTop w:val="0"/>
          <w:marBottom w:val="0"/>
          <w:divBdr>
            <w:top w:val="none" w:sz="0" w:space="0" w:color="auto"/>
            <w:left w:val="none" w:sz="0" w:space="0" w:color="auto"/>
            <w:bottom w:val="none" w:sz="0" w:space="0" w:color="auto"/>
            <w:right w:val="none" w:sz="0" w:space="0" w:color="auto"/>
          </w:divBdr>
        </w:div>
      </w:divsChild>
    </w:div>
    <w:div w:id="336539347">
      <w:bodyDiv w:val="1"/>
      <w:marLeft w:val="0"/>
      <w:marRight w:val="0"/>
      <w:marTop w:val="0"/>
      <w:marBottom w:val="0"/>
      <w:divBdr>
        <w:top w:val="none" w:sz="0" w:space="0" w:color="auto"/>
        <w:left w:val="none" w:sz="0" w:space="0" w:color="auto"/>
        <w:bottom w:val="none" w:sz="0" w:space="0" w:color="auto"/>
        <w:right w:val="none" w:sz="0" w:space="0" w:color="auto"/>
      </w:divBdr>
      <w:divsChild>
        <w:div w:id="994533200">
          <w:marLeft w:val="0"/>
          <w:marRight w:val="0"/>
          <w:marTop w:val="0"/>
          <w:marBottom w:val="0"/>
          <w:divBdr>
            <w:top w:val="none" w:sz="0" w:space="0" w:color="auto"/>
            <w:left w:val="none" w:sz="0" w:space="0" w:color="auto"/>
            <w:bottom w:val="none" w:sz="0" w:space="0" w:color="auto"/>
            <w:right w:val="none" w:sz="0" w:space="0" w:color="auto"/>
          </w:divBdr>
        </w:div>
      </w:divsChild>
    </w:div>
    <w:div w:id="340745046">
      <w:bodyDiv w:val="1"/>
      <w:marLeft w:val="0"/>
      <w:marRight w:val="0"/>
      <w:marTop w:val="0"/>
      <w:marBottom w:val="0"/>
      <w:divBdr>
        <w:top w:val="none" w:sz="0" w:space="0" w:color="auto"/>
        <w:left w:val="none" w:sz="0" w:space="0" w:color="auto"/>
        <w:bottom w:val="none" w:sz="0" w:space="0" w:color="auto"/>
        <w:right w:val="none" w:sz="0" w:space="0" w:color="auto"/>
      </w:divBdr>
      <w:divsChild>
        <w:div w:id="1188249031">
          <w:marLeft w:val="0"/>
          <w:marRight w:val="0"/>
          <w:marTop w:val="0"/>
          <w:marBottom w:val="0"/>
          <w:divBdr>
            <w:top w:val="none" w:sz="0" w:space="0" w:color="auto"/>
            <w:left w:val="none" w:sz="0" w:space="0" w:color="auto"/>
            <w:bottom w:val="none" w:sz="0" w:space="0" w:color="auto"/>
            <w:right w:val="none" w:sz="0" w:space="0" w:color="auto"/>
          </w:divBdr>
        </w:div>
      </w:divsChild>
    </w:div>
    <w:div w:id="346565921">
      <w:bodyDiv w:val="1"/>
      <w:marLeft w:val="0"/>
      <w:marRight w:val="0"/>
      <w:marTop w:val="0"/>
      <w:marBottom w:val="0"/>
      <w:divBdr>
        <w:top w:val="none" w:sz="0" w:space="0" w:color="auto"/>
        <w:left w:val="none" w:sz="0" w:space="0" w:color="auto"/>
        <w:bottom w:val="none" w:sz="0" w:space="0" w:color="auto"/>
        <w:right w:val="none" w:sz="0" w:space="0" w:color="auto"/>
      </w:divBdr>
    </w:div>
    <w:div w:id="347222526">
      <w:bodyDiv w:val="1"/>
      <w:marLeft w:val="0"/>
      <w:marRight w:val="0"/>
      <w:marTop w:val="0"/>
      <w:marBottom w:val="0"/>
      <w:divBdr>
        <w:top w:val="none" w:sz="0" w:space="0" w:color="auto"/>
        <w:left w:val="none" w:sz="0" w:space="0" w:color="auto"/>
        <w:bottom w:val="none" w:sz="0" w:space="0" w:color="auto"/>
        <w:right w:val="none" w:sz="0" w:space="0" w:color="auto"/>
      </w:divBdr>
      <w:divsChild>
        <w:div w:id="805121918">
          <w:marLeft w:val="0"/>
          <w:marRight w:val="0"/>
          <w:marTop w:val="0"/>
          <w:marBottom w:val="0"/>
          <w:divBdr>
            <w:top w:val="none" w:sz="0" w:space="0" w:color="auto"/>
            <w:left w:val="none" w:sz="0" w:space="0" w:color="auto"/>
            <w:bottom w:val="none" w:sz="0" w:space="0" w:color="auto"/>
            <w:right w:val="none" w:sz="0" w:space="0" w:color="auto"/>
          </w:divBdr>
        </w:div>
      </w:divsChild>
    </w:div>
    <w:div w:id="347293494">
      <w:bodyDiv w:val="1"/>
      <w:marLeft w:val="0"/>
      <w:marRight w:val="0"/>
      <w:marTop w:val="0"/>
      <w:marBottom w:val="0"/>
      <w:divBdr>
        <w:top w:val="none" w:sz="0" w:space="0" w:color="auto"/>
        <w:left w:val="none" w:sz="0" w:space="0" w:color="auto"/>
        <w:bottom w:val="none" w:sz="0" w:space="0" w:color="auto"/>
        <w:right w:val="none" w:sz="0" w:space="0" w:color="auto"/>
      </w:divBdr>
      <w:divsChild>
        <w:div w:id="760294604">
          <w:marLeft w:val="0"/>
          <w:marRight w:val="0"/>
          <w:marTop w:val="0"/>
          <w:marBottom w:val="0"/>
          <w:divBdr>
            <w:top w:val="none" w:sz="0" w:space="0" w:color="auto"/>
            <w:left w:val="none" w:sz="0" w:space="0" w:color="auto"/>
            <w:bottom w:val="none" w:sz="0" w:space="0" w:color="auto"/>
            <w:right w:val="none" w:sz="0" w:space="0" w:color="auto"/>
          </w:divBdr>
        </w:div>
      </w:divsChild>
    </w:div>
    <w:div w:id="351537892">
      <w:bodyDiv w:val="1"/>
      <w:marLeft w:val="0"/>
      <w:marRight w:val="0"/>
      <w:marTop w:val="0"/>
      <w:marBottom w:val="0"/>
      <w:divBdr>
        <w:top w:val="none" w:sz="0" w:space="0" w:color="auto"/>
        <w:left w:val="none" w:sz="0" w:space="0" w:color="auto"/>
        <w:bottom w:val="none" w:sz="0" w:space="0" w:color="auto"/>
        <w:right w:val="none" w:sz="0" w:space="0" w:color="auto"/>
      </w:divBdr>
      <w:divsChild>
        <w:div w:id="788009786">
          <w:marLeft w:val="0"/>
          <w:marRight w:val="0"/>
          <w:marTop w:val="0"/>
          <w:marBottom w:val="0"/>
          <w:divBdr>
            <w:top w:val="none" w:sz="0" w:space="0" w:color="auto"/>
            <w:left w:val="none" w:sz="0" w:space="0" w:color="auto"/>
            <w:bottom w:val="none" w:sz="0" w:space="0" w:color="auto"/>
            <w:right w:val="none" w:sz="0" w:space="0" w:color="auto"/>
          </w:divBdr>
        </w:div>
      </w:divsChild>
    </w:div>
    <w:div w:id="352194701">
      <w:bodyDiv w:val="1"/>
      <w:marLeft w:val="0"/>
      <w:marRight w:val="0"/>
      <w:marTop w:val="0"/>
      <w:marBottom w:val="0"/>
      <w:divBdr>
        <w:top w:val="none" w:sz="0" w:space="0" w:color="auto"/>
        <w:left w:val="none" w:sz="0" w:space="0" w:color="auto"/>
        <w:bottom w:val="none" w:sz="0" w:space="0" w:color="auto"/>
        <w:right w:val="none" w:sz="0" w:space="0" w:color="auto"/>
      </w:divBdr>
      <w:divsChild>
        <w:div w:id="153303765">
          <w:marLeft w:val="0"/>
          <w:marRight w:val="0"/>
          <w:marTop w:val="0"/>
          <w:marBottom w:val="0"/>
          <w:divBdr>
            <w:top w:val="none" w:sz="0" w:space="0" w:color="auto"/>
            <w:left w:val="none" w:sz="0" w:space="0" w:color="auto"/>
            <w:bottom w:val="none" w:sz="0" w:space="0" w:color="auto"/>
            <w:right w:val="none" w:sz="0" w:space="0" w:color="auto"/>
          </w:divBdr>
        </w:div>
      </w:divsChild>
    </w:div>
    <w:div w:id="352659334">
      <w:bodyDiv w:val="1"/>
      <w:marLeft w:val="0"/>
      <w:marRight w:val="0"/>
      <w:marTop w:val="0"/>
      <w:marBottom w:val="0"/>
      <w:divBdr>
        <w:top w:val="none" w:sz="0" w:space="0" w:color="auto"/>
        <w:left w:val="none" w:sz="0" w:space="0" w:color="auto"/>
        <w:bottom w:val="none" w:sz="0" w:space="0" w:color="auto"/>
        <w:right w:val="none" w:sz="0" w:space="0" w:color="auto"/>
      </w:divBdr>
    </w:div>
    <w:div w:id="354307285">
      <w:bodyDiv w:val="1"/>
      <w:marLeft w:val="0"/>
      <w:marRight w:val="0"/>
      <w:marTop w:val="0"/>
      <w:marBottom w:val="0"/>
      <w:divBdr>
        <w:top w:val="none" w:sz="0" w:space="0" w:color="auto"/>
        <w:left w:val="none" w:sz="0" w:space="0" w:color="auto"/>
        <w:bottom w:val="none" w:sz="0" w:space="0" w:color="auto"/>
        <w:right w:val="none" w:sz="0" w:space="0" w:color="auto"/>
      </w:divBdr>
      <w:divsChild>
        <w:div w:id="290484079">
          <w:marLeft w:val="0"/>
          <w:marRight w:val="0"/>
          <w:marTop w:val="0"/>
          <w:marBottom w:val="0"/>
          <w:divBdr>
            <w:top w:val="none" w:sz="0" w:space="0" w:color="auto"/>
            <w:left w:val="none" w:sz="0" w:space="0" w:color="auto"/>
            <w:bottom w:val="none" w:sz="0" w:space="0" w:color="auto"/>
            <w:right w:val="none" w:sz="0" w:space="0" w:color="auto"/>
          </w:divBdr>
        </w:div>
      </w:divsChild>
    </w:div>
    <w:div w:id="358744378">
      <w:bodyDiv w:val="1"/>
      <w:marLeft w:val="0"/>
      <w:marRight w:val="0"/>
      <w:marTop w:val="0"/>
      <w:marBottom w:val="0"/>
      <w:divBdr>
        <w:top w:val="none" w:sz="0" w:space="0" w:color="auto"/>
        <w:left w:val="none" w:sz="0" w:space="0" w:color="auto"/>
        <w:bottom w:val="none" w:sz="0" w:space="0" w:color="auto"/>
        <w:right w:val="none" w:sz="0" w:space="0" w:color="auto"/>
      </w:divBdr>
      <w:divsChild>
        <w:div w:id="2122649678">
          <w:marLeft w:val="0"/>
          <w:marRight w:val="0"/>
          <w:marTop w:val="0"/>
          <w:marBottom w:val="0"/>
          <w:divBdr>
            <w:top w:val="none" w:sz="0" w:space="0" w:color="auto"/>
            <w:left w:val="none" w:sz="0" w:space="0" w:color="auto"/>
            <w:bottom w:val="none" w:sz="0" w:space="0" w:color="auto"/>
            <w:right w:val="none" w:sz="0" w:space="0" w:color="auto"/>
          </w:divBdr>
        </w:div>
      </w:divsChild>
    </w:div>
    <w:div w:id="358900873">
      <w:bodyDiv w:val="1"/>
      <w:marLeft w:val="0"/>
      <w:marRight w:val="0"/>
      <w:marTop w:val="0"/>
      <w:marBottom w:val="0"/>
      <w:divBdr>
        <w:top w:val="none" w:sz="0" w:space="0" w:color="auto"/>
        <w:left w:val="none" w:sz="0" w:space="0" w:color="auto"/>
        <w:bottom w:val="none" w:sz="0" w:space="0" w:color="auto"/>
        <w:right w:val="none" w:sz="0" w:space="0" w:color="auto"/>
      </w:divBdr>
      <w:divsChild>
        <w:div w:id="905997313">
          <w:marLeft w:val="0"/>
          <w:marRight w:val="0"/>
          <w:marTop w:val="0"/>
          <w:marBottom w:val="0"/>
          <w:divBdr>
            <w:top w:val="none" w:sz="0" w:space="0" w:color="auto"/>
            <w:left w:val="none" w:sz="0" w:space="0" w:color="auto"/>
            <w:bottom w:val="none" w:sz="0" w:space="0" w:color="auto"/>
            <w:right w:val="none" w:sz="0" w:space="0" w:color="auto"/>
          </w:divBdr>
        </w:div>
      </w:divsChild>
    </w:div>
    <w:div w:id="359741213">
      <w:bodyDiv w:val="1"/>
      <w:marLeft w:val="0"/>
      <w:marRight w:val="0"/>
      <w:marTop w:val="0"/>
      <w:marBottom w:val="0"/>
      <w:divBdr>
        <w:top w:val="none" w:sz="0" w:space="0" w:color="auto"/>
        <w:left w:val="none" w:sz="0" w:space="0" w:color="auto"/>
        <w:bottom w:val="none" w:sz="0" w:space="0" w:color="auto"/>
        <w:right w:val="none" w:sz="0" w:space="0" w:color="auto"/>
      </w:divBdr>
      <w:divsChild>
        <w:div w:id="1005480481">
          <w:marLeft w:val="0"/>
          <w:marRight w:val="0"/>
          <w:marTop w:val="0"/>
          <w:marBottom w:val="0"/>
          <w:divBdr>
            <w:top w:val="none" w:sz="0" w:space="0" w:color="auto"/>
            <w:left w:val="none" w:sz="0" w:space="0" w:color="auto"/>
            <w:bottom w:val="none" w:sz="0" w:space="0" w:color="auto"/>
            <w:right w:val="none" w:sz="0" w:space="0" w:color="auto"/>
          </w:divBdr>
        </w:div>
      </w:divsChild>
    </w:div>
    <w:div w:id="361979791">
      <w:bodyDiv w:val="1"/>
      <w:marLeft w:val="0"/>
      <w:marRight w:val="0"/>
      <w:marTop w:val="0"/>
      <w:marBottom w:val="0"/>
      <w:divBdr>
        <w:top w:val="none" w:sz="0" w:space="0" w:color="auto"/>
        <w:left w:val="none" w:sz="0" w:space="0" w:color="auto"/>
        <w:bottom w:val="none" w:sz="0" w:space="0" w:color="auto"/>
        <w:right w:val="none" w:sz="0" w:space="0" w:color="auto"/>
      </w:divBdr>
      <w:divsChild>
        <w:div w:id="1089279388">
          <w:marLeft w:val="0"/>
          <w:marRight w:val="0"/>
          <w:marTop w:val="0"/>
          <w:marBottom w:val="0"/>
          <w:divBdr>
            <w:top w:val="none" w:sz="0" w:space="0" w:color="auto"/>
            <w:left w:val="none" w:sz="0" w:space="0" w:color="auto"/>
            <w:bottom w:val="none" w:sz="0" w:space="0" w:color="auto"/>
            <w:right w:val="none" w:sz="0" w:space="0" w:color="auto"/>
          </w:divBdr>
        </w:div>
      </w:divsChild>
    </w:div>
    <w:div w:id="362049681">
      <w:bodyDiv w:val="1"/>
      <w:marLeft w:val="0"/>
      <w:marRight w:val="0"/>
      <w:marTop w:val="0"/>
      <w:marBottom w:val="0"/>
      <w:divBdr>
        <w:top w:val="none" w:sz="0" w:space="0" w:color="auto"/>
        <w:left w:val="none" w:sz="0" w:space="0" w:color="auto"/>
        <w:bottom w:val="none" w:sz="0" w:space="0" w:color="auto"/>
        <w:right w:val="none" w:sz="0" w:space="0" w:color="auto"/>
      </w:divBdr>
      <w:divsChild>
        <w:div w:id="1008559615">
          <w:marLeft w:val="0"/>
          <w:marRight w:val="0"/>
          <w:marTop w:val="0"/>
          <w:marBottom w:val="0"/>
          <w:divBdr>
            <w:top w:val="none" w:sz="0" w:space="0" w:color="auto"/>
            <w:left w:val="none" w:sz="0" w:space="0" w:color="auto"/>
            <w:bottom w:val="none" w:sz="0" w:space="0" w:color="auto"/>
            <w:right w:val="none" w:sz="0" w:space="0" w:color="auto"/>
          </w:divBdr>
        </w:div>
      </w:divsChild>
    </w:div>
    <w:div w:id="363100212">
      <w:bodyDiv w:val="1"/>
      <w:marLeft w:val="0"/>
      <w:marRight w:val="0"/>
      <w:marTop w:val="0"/>
      <w:marBottom w:val="0"/>
      <w:divBdr>
        <w:top w:val="none" w:sz="0" w:space="0" w:color="auto"/>
        <w:left w:val="none" w:sz="0" w:space="0" w:color="auto"/>
        <w:bottom w:val="none" w:sz="0" w:space="0" w:color="auto"/>
        <w:right w:val="none" w:sz="0" w:space="0" w:color="auto"/>
      </w:divBdr>
    </w:div>
    <w:div w:id="366414946">
      <w:bodyDiv w:val="1"/>
      <w:marLeft w:val="0"/>
      <w:marRight w:val="0"/>
      <w:marTop w:val="0"/>
      <w:marBottom w:val="0"/>
      <w:divBdr>
        <w:top w:val="none" w:sz="0" w:space="0" w:color="auto"/>
        <w:left w:val="none" w:sz="0" w:space="0" w:color="auto"/>
        <w:bottom w:val="none" w:sz="0" w:space="0" w:color="auto"/>
        <w:right w:val="none" w:sz="0" w:space="0" w:color="auto"/>
      </w:divBdr>
      <w:divsChild>
        <w:div w:id="1876887960">
          <w:marLeft w:val="0"/>
          <w:marRight w:val="0"/>
          <w:marTop w:val="0"/>
          <w:marBottom w:val="0"/>
          <w:divBdr>
            <w:top w:val="none" w:sz="0" w:space="0" w:color="auto"/>
            <w:left w:val="none" w:sz="0" w:space="0" w:color="auto"/>
            <w:bottom w:val="none" w:sz="0" w:space="0" w:color="auto"/>
            <w:right w:val="none" w:sz="0" w:space="0" w:color="auto"/>
          </w:divBdr>
        </w:div>
      </w:divsChild>
    </w:div>
    <w:div w:id="367071068">
      <w:bodyDiv w:val="1"/>
      <w:marLeft w:val="0"/>
      <w:marRight w:val="0"/>
      <w:marTop w:val="0"/>
      <w:marBottom w:val="0"/>
      <w:divBdr>
        <w:top w:val="none" w:sz="0" w:space="0" w:color="auto"/>
        <w:left w:val="none" w:sz="0" w:space="0" w:color="auto"/>
        <w:bottom w:val="none" w:sz="0" w:space="0" w:color="auto"/>
        <w:right w:val="none" w:sz="0" w:space="0" w:color="auto"/>
      </w:divBdr>
      <w:divsChild>
        <w:div w:id="1496409643">
          <w:marLeft w:val="0"/>
          <w:marRight w:val="0"/>
          <w:marTop w:val="0"/>
          <w:marBottom w:val="0"/>
          <w:divBdr>
            <w:top w:val="none" w:sz="0" w:space="0" w:color="auto"/>
            <w:left w:val="none" w:sz="0" w:space="0" w:color="auto"/>
            <w:bottom w:val="none" w:sz="0" w:space="0" w:color="auto"/>
            <w:right w:val="none" w:sz="0" w:space="0" w:color="auto"/>
          </w:divBdr>
        </w:div>
      </w:divsChild>
    </w:div>
    <w:div w:id="368410323">
      <w:bodyDiv w:val="1"/>
      <w:marLeft w:val="0"/>
      <w:marRight w:val="0"/>
      <w:marTop w:val="0"/>
      <w:marBottom w:val="0"/>
      <w:divBdr>
        <w:top w:val="none" w:sz="0" w:space="0" w:color="auto"/>
        <w:left w:val="none" w:sz="0" w:space="0" w:color="auto"/>
        <w:bottom w:val="none" w:sz="0" w:space="0" w:color="auto"/>
        <w:right w:val="none" w:sz="0" w:space="0" w:color="auto"/>
      </w:divBdr>
      <w:divsChild>
        <w:div w:id="1786315149">
          <w:marLeft w:val="0"/>
          <w:marRight w:val="0"/>
          <w:marTop w:val="0"/>
          <w:marBottom w:val="0"/>
          <w:divBdr>
            <w:top w:val="none" w:sz="0" w:space="0" w:color="auto"/>
            <w:left w:val="none" w:sz="0" w:space="0" w:color="auto"/>
            <w:bottom w:val="none" w:sz="0" w:space="0" w:color="auto"/>
            <w:right w:val="none" w:sz="0" w:space="0" w:color="auto"/>
          </w:divBdr>
        </w:div>
      </w:divsChild>
    </w:div>
    <w:div w:id="369455872">
      <w:bodyDiv w:val="1"/>
      <w:marLeft w:val="0"/>
      <w:marRight w:val="0"/>
      <w:marTop w:val="0"/>
      <w:marBottom w:val="0"/>
      <w:divBdr>
        <w:top w:val="none" w:sz="0" w:space="0" w:color="auto"/>
        <w:left w:val="none" w:sz="0" w:space="0" w:color="auto"/>
        <w:bottom w:val="none" w:sz="0" w:space="0" w:color="auto"/>
        <w:right w:val="none" w:sz="0" w:space="0" w:color="auto"/>
      </w:divBdr>
      <w:divsChild>
        <w:div w:id="1726447001">
          <w:marLeft w:val="0"/>
          <w:marRight w:val="0"/>
          <w:marTop w:val="0"/>
          <w:marBottom w:val="0"/>
          <w:divBdr>
            <w:top w:val="none" w:sz="0" w:space="0" w:color="auto"/>
            <w:left w:val="none" w:sz="0" w:space="0" w:color="auto"/>
            <w:bottom w:val="none" w:sz="0" w:space="0" w:color="auto"/>
            <w:right w:val="none" w:sz="0" w:space="0" w:color="auto"/>
          </w:divBdr>
        </w:div>
      </w:divsChild>
    </w:div>
    <w:div w:id="370958484">
      <w:bodyDiv w:val="1"/>
      <w:marLeft w:val="0"/>
      <w:marRight w:val="0"/>
      <w:marTop w:val="0"/>
      <w:marBottom w:val="0"/>
      <w:divBdr>
        <w:top w:val="none" w:sz="0" w:space="0" w:color="auto"/>
        <w:left w:val="none" w:sz="0" w:space="0" w:color="auto"/>
        <w:bottom w:val="none" w:sz="0" w:space="0" w:color="auto"/>
        <w:right w:val="none" w:sz="0" w:space="0" w:color="auto"/>
      </w:divBdr>
      <w:divsChild>
        <w:div w:id="1037699523">
          <w:marLeft w:val="0"/>
          <w:marRight w:val="0"/>
          <w:marTop w:val="0"/>
          <w:marBottom w:val="0"/>
          <w:divBdr>
            <w:top w:val="none" w:sz="0" w:space="0" w:color="auto"/>
            <w:left w:val="none" w:sz="0" w:space="0" w:color="auto"/>
            <w:bottom w:val="none" w:sz="0" w:space="0" w:color="auto"/>
            <w:right w:val="none" w:sz="0" w:space="0" w:color="auto"/>
          </w:divBdr>
        </w:div>
      </w:divsChild>
    </w:div>
    <w:div w:id="370961206">
      <w:bodyDiv w:val="1"/>
      <w:marLeft w:val="0"/>
      <w:marRight w:val="0"/>
      <w:marTop w:val="0"/>
      <w:marBottom w:val="0"/>
      <w:divBdr>
        <w:top w:val="none" w:sz="0" w:space="0" w:color="auto"/>
        <w:left w:val="none" w:sz="0" w:space="0" w:color="auto"/>
        <w:bottom w:val="none" w:sz="0" w:space="0" w:color="auto"/>
        <w:right w:val="none" w:sz="0" w:space="0" w:color="auto"/>
      </w:divBdr>
      <w:divsChild>
        <w:div w:id="1304232610">
          <w:marLeft w:val="0"/>
          <w:marRight w:val="0"/>
          <w:marTop w:val="0"/>
          <w:marBottom w:val="0"/>
          <w:divBdr>
            <w:top w:val="none" w:sz="0" w:space="0" w:color="auto"/>
            <w:left w:val="none" w:sz="0" w:space="0" w:color="auto"/>
            <w:bottom w:val="none" w:sz="0" w:space="0" w:color="auto"/>
            <w:right w:val="none" w:sz="0" w:space="0" w:color="auto"/>
          </w:divBdr>
        </w:div>
      </w:divsChild>
    </w:div>
    <w:div w:id="371001052">
      <w:bodyDiv w:val="1"/>
      <w:marLeft w:val="0"/>
      <w:marRight w:val="0"/>
      <w:marTop w:val="0"/>
      <w:marBottom w:val="0"/>
      <w:divBdr>
        <w:top w:val="none" w:sz="0" w:space="0" w:color="auto"/>
        <w:left w:val="none" w:sz="0" w:space="0" w:color="auto"/>
        <w:bottom w:val="none" w:sz="0" w:space="0" w:color="auto"/>
        <w:right w:val="none" w:sz="0" w:space="0" w:color="auto"/>
      </w:divBdr>
    </w:div>
    <w:div w:id="372534027">
      <w:bodyDiv w:val="1"/>
      <w:marLeft w:val="0"/>
      <w:marRight w:val="0"/>
      <w:marTop w:val="0"/>
      <w:marBottom w:val="0"/>
      <w:divBdr>
        <w:top w:val="none" w:sz="0" w:space="0" w:color="auto"/>
        <w:left w:val="none" w:sz="0" w:space="0" w:color="auto"/>
        <w:bottom w:val="none" w:sz="0" w:space="0" w:color="auto"/>
        <w:right w:val="none" w:sz="0" w:space="0" w:color="auto"/>
      </w:divBdr>
    </w:div>
    <w:div w:id="373577172">
      <w:bodyDiv w:val="1"/>
      <w:marLeft w:val="0"/>
      <w:marRight w:val="0"/>
      <w:marTop w:val="0"/>
      <w:marBottom w:val="0"/>
      <w:divBdr>
        <w:top w:val="none" w:sz="0" w:space="0" w:color="auto"/>
        <w:left w:val="none" w:sz="0" w:space="0" w:color="auto"/>
        <w:bottom w:val="none" w:sz="0" w:space="0" w:color="auto"/>
        <w:right w:val="none" w:sz="0" w:space="0" w:color="auto"/>
      </w:divBdr>
      <w:divsChild>
        <w:div w:id="1745226453">
          <w:marLeft w:val="0"/>
          <w:marRight w:val="0"/>
          <w:marTop w:val="0"/>
          <w:marBottom w:val="0"/>
          <w:divBdr>
            <w:top w:val="none" w:sz="0" w:space="0" w:color="auto"/>
            <w:left w:val="none" w:sz="0" w:space="0" w:color="auto"/>
            <w:bottom w:val="none" w:sz="0" w:space="0" w:color="auto"/>
            <w:right w:val="none" w:sz="0" w:space="0" w:color="auto"/>
          </w:divBdr>
        </w:div>
      </w:divsChild>
    </w:div>
    <w:div w:id="374893735">
      <w:bodyDiv w:val="1"/>
      <w:marLeft w:val="0"/>
      <w:marRight w:val="0"/>
      <w:marTop w:val="0"/>
      <w:marBottom w:val="0"/>
      <w:divBdr>
        <w:top w:val="none" w:sz="0" w:space="0" w:color="auto"/>
        <w:left w:val="none" w:sz="0" w:space="0" w:color="auto"/>
        <w:bottom w:val="none" w:sz="0" w:space="0" w:color="auto"/>
        <w:right w:val="none" w:sz="0" w:space="0" w:color="auto"/>
      </w:divBdr>
    </w:div>
    <w:div w:id="375198271">
      <w:bodyDiv w:val="1"/>
      <w:marLeft w:val="0"/>
      <w:marRight w:val="0"/>
      <w:marTop w:val="0"/>
      <w:marBottom w:val="0"/>
      <w:divBdr>
        <w:top w:val="none" w:sz="0" w:space="0" w:color="auto"/>
        <w:left w:val="none" w:sz="0" w:space="0" w:color="auto"/>
        <w:bottom w:val="none" w:sz="0" w:space="0" w:color="auto"/>
        <w:right w:val="none" w:sz="0" w:space="0" w:color="auto"/>
      </w:divBdr>
      <w:divsChild>
        <w:div w:id="1183667266">
          <w:marLeft w:val="0"/>
          <w:marRight w:val="0"/>
          <w:marTop w:val="0"/>
          <w:marBottom w:val="0"/>
          <w:divBdr>
            <w:top w:val="none" w:sz="0" w:space="0" w:color="auto"/>
            <w:left w:val="none" w:sz="0" w:space="0" w:color="auto"/>
            <w:bottom w:val="none" w:sz="0" w:space="0" w:color="auto"/>
            <w:right w:val="none" w:sz="0" w:space="0" w:color="auto"/>
          </w:divBdr>
        </w:div>
      </w:divsChild>
    </w:div>
    <w:div w:id="375204239">
      <w:bodyDiv w:val="1"/>
      <w:marLeft w:val="0"/>
      <w:marRight w:val="0"/>
      <w:marTop w:val="0"/>
      <w:marBottom w:val="0"/>
      <w:divBdr>
        <w:top w:val="none" w:sz="0" w:space="0" w:color="auto"/>
        <w:left w:val="none" w:sz="0" w:space="0" w:color="auto"/>
        <w:bottom w:val="none" w:sz="0" w:space="0" w:color="auto"/>
        <w:right w:val="none" w:sz="0" w:space="0" w:color="auto"/>
      </w:divBdr>
      <w:divsChild>
        <w:div w:id="1975719137">
          <w:marLeft w:val="0"/>
          <w:marRight w:val="0"/>
          <w:marTop w:val="0"/>
          <w:marBottom w:val="0"/>
          <w:divBdr>
            <w:top w:val="none" w:sz="0" w:space="0" w:color="auto"/>
            <w:left w:val="none" w:sz="0" w:space="0" w:color="auto"/>
            <w:bottom w:val="none" w:sz="0" w:space="0" w:color="auto"/>
            <w:right w:val="none" w:sz="0" w:space="0" w:color="auto"/>
          </w:divBdr>
        </w:div>
      </w:divsChild>
    </w:div>
    <w:div w:id="377314407">
      <w:bodyDiv w:val="1"/>
      <w:marLeft w:val="0"/>
      <w:marRight w:val="0"/>
      <w:marTop w:val="0"/>
      <w:marBottom w:val="0"/>
      <w:divBdr>
        <w:top w:val="none" w:sz="0" w:space="0" w:color="auto"/>
        <w:left w:val="none" w:sz="0" w:space="0" w:color="auto"/>
        <w:bottom w:val="none" w:sz="0" w:space="0" w:color="auto"/>
        <w:right w:val="none" w:sz="0" w:space="0" w:color="auto"/>
      </w:divBdr>
    </w:div>
    <w:div w:id="377821468">
      <w:bodyDiv w:val="1"/>
      <w:marLeft w:val="0"/>
      <w:marRight w:val="0"/>
      <w:marTop w:val="0"/>
      <w:marBottom w:val="0"/>
      <w:divBdr>
        <w:top w:val="none" w:sz="0" w:space="0" w:color="auto"/>
        <w:left w:val="none" w:sz="0" w:space="0" w:color="auto"/>
        <w:bottom w:val="none" w:sz="0" w:space="0" w:color="auto"/>
        <w:right w:val="none" w:sz="0" w:space="0" w:color="auto"/>
      </w:divBdr>
    </w:div>
    <w:div w:id="377827147">
      <w:bodyDiv w:val="1"/>
      <w:marLeft w:val="0"/>
      <w:marRight w:val="0"/>
      <w:marTop w:val="0"/>
      <w:marBottom w:val="0"/>
      <w:divBdr>
        <w:top w:val="none" w:sz="0" w:space="0" w:color="auto"/>
        <w:left w:val="none" w:sz="0" w:space="0" w:color="auto"/>
        <w:bottom w:val="none" w:sz="0" w:space="0" w:color="auto"/>
        <w:right w:val="none" w:sz="0" w:space="0" w:color="auto"/>
      </w:divBdr>
      <w:divsChild>
        <w:div w:id="448473525">
          <w:marLeft w:val="0"/>
          <w:marRight w:val="0"/>
          <w:marTop w:val="0"/>
          <w:marBottom w:val="0"/>
          <w:divBdr>
            <w:top w:val="none" w:sz="0" w:space="0" w:color="auto"/>
            <w:left w:val="none" w:sz="0" w:space="0" w:color="auto"/>
            <w:bottom w:val="none" w:sz="0" w:space="0" w:color="auto"/>
            <w:right w:val="none" w:sz="0" w:space="0" w:color="auto"/>
          </w:divBdr>
        </w:div>
      </w:divsChild>
    </w:div>
    <w:div w:id="379862489">
      <w:bodyDiv w:val="1"/>
      <w:marLeft w:val="0"/>
      <w:marRight w:val="0"/>
      <w:marTop w:val="0"/>
      <w:marBottom w:val="0"/>
      <w:divBdr>
        <w:top w:val="none" w:sz="0" w:space="0" w:color="auto"/>
        <w:left w:val="none" w:sz="0" w:space="0" w:color="auto"/>
        <w:bottom w:val="none" w:sz="0" w:space="0" w:color="auto"/>
        <w:right w:val="none" w:sz="0" w:space="0" w:color="auto"/>
      </w:divBdr>
      <w:divsChild>
        <w:div w:id="32002925">
          <w:marLeft w:val="0"/>
          <w:marRight w:val="0"/>
          <w:marTop w:val="0"/>
          <w:marBottom w:val="0"/>
          <w:divBdr>
            <w:top w:val="none" w:sz="0" w:space="0" w:color="auto"/>
            <w:left w:val="none" w:sz="0" w:space="0" w:color="auto"/>
            <w:bottom w:val="none" w:sz="0" w:space="0" w:color="auto"/>
            <w:right w:val="none" w:sz="0" w:space="0" w:color="auto"/>
          </w:divBdr>
        </w:div>
      </w:divsChild>
    </w:div>
    <w:div w:id="381485559">
      <w:bodyDiv w:val="1"/>
      <w:marLeft w:val="0"/>
      <w:marRight w:val="0"/>
      <w:marTop w:val="0"/>
      <w:marBottom w:val="0"/>
      <w:divBdr>
        <w:top w:val="none" w:sz="0" w:space="0" w:color="auto"/>
        <w:left w:val="none" w:sz="0" w:space="0" w:color="auto"/>
        <w:bottom w:val="none" w:sz="0" w:space="0" w:color="auto"/>
        <w:right w:val="none" w:sz="0" w:space="0" w:color="auto"/>
      </w:divBdr>
      <w:divsChild>
        <w:div w:id="1265769474">
          <w:marLeft w:val="0"/>
          <w:marRight w:val="0"/>
          <w:marTop w:val="0"/>
          <w:marBottom w:val="0"/>
          <w:divBdr>
            <w:top w:val="none" w:sz="0" w:space="0" w:color="auto"/>
            <w:left w:val="none" w:sz="0" w:space="0" w:color="auto"/>
            <w:bottom w:val="none" w:sz="0" w:space="0" w:color="auto"/>
            <w:right w:val="none" w:sz="0" w:space="0" w:color="auto"/>
          </w:divBdr>
        </w:div>
      </w:divsChild>
    </w:div>
    <w:div w:id="381642117">
      <w:bodyDiv w:val="1"/>
      <w:marLeft w:val="0"/>
      <w:marRight w:val="0"/>
      <w:marTop w:val="0"/>
      <w:marBottom w:val="0"/>
      <w:divBdr>
        <w:top w:val="none" w:sz="0" w:space="0" w:color="auto"/>
        <w:left w:val="none" w:sz="0" w:space="0" w:color="auto"/>
        <w:bottom w:val="none" w:sz="0" w:space="0" w:color="auto"/>
        <w:right w:val="none" w:sz="0" w:space="0" w:color="auto"/>
      </w:divBdr>
    </w:div>
    <w:div w:id="381759912">
      <w:bodyDiv w:val="1"/>
      <w:marLeft w:val="0"/>
      <w:marRight w:val="0"/>
      <w:marTop w:val="0"/>
      <w:marBottom w:val="0"/>
      <w:divBdr>
        <w:top w:val="none" w:sz="0" w:space="0" w:color="auto"/>
        <w:left w:val="none" w:sz="0" w:space="0" w:color="auto"/>
        <w:bottom w:val="none" w:sz="0" w:space="0" w:color="auto"/>
        <w:right w:val="none" w:sz="0" w:space="0" w:color="auto"/>
      </w:divBdr>
      <w:divsChild>
        <w:div w:id="1870098283">
          <w:marLeft w:val="0"/>
          <w:marRight w:val="0"/>
          <w:marTop w:val="0"/>
          <w:marBottom w:val="0"/>
          <w:divBdr>
            <w:top w:val="none" w:sz="0" w:space="0" w:color="auto"/>
            <w:left w:val="none" w:sz="0" w:space="0" w:color="auto"/>
            <w:bottom w:val="none" w:sz="0" w:space="0" w:color="auto"/>
            <w:right w:val="none" w:sz="0" w:space="0" w:color="auto"/>
          </w:divBdr>
        </w:div>
      </w:divsChild>
    </w:div>
    <w:div w:id="382290122">
      <w:bodyDiv w:val="1"/>
      <w:marLeft w:val="0"/>
      <w:marRight w:val="0"/>
      <w:marTop w:val="0"/>
      <w:marBottom w:val="0"/>
      <w:divBdr>
        <w:top w:val="none" w:sz="0" w:space="0" w:color="auto"/>
        <w:left w:val="none" w:sz="0" w:space="0" w:color="auto"/>
        <w:bottom w:val="none" w:sz="0" w:space="0" w:color="auto"/>
        <w:right w:val="none" w:sz="0" w:space="0" w:color="auto"/>
      </w:divBdr>
      <w:divsChild>
        <w:div w:id="1424642331">
          <w:marLeft w:val="0"/>
          <w:marRight w:val="0"/>
          <w:marTop w:val="0"/>
          <w:marBottom w:val="0"/>
          <w:divBdr>
            <w:top w:val="none" w:sz="0" w:space="0" w:color="auto"/>
            <w:left w:val="none" w:sz="0" w:space="0" w:color="auto"/>
            <w:bottom w:val="none" w:sz="0" w:space="0" w:color="auto"/>
            <w:right w:val="none" w:sz="0" w:space="0" w:color="auto"/>
          </w:divBdr>
        </w:div>
      </w:divsChild>
    </w:div>
    <w:div w:id="383334045">
      <w:bodyDiv w:val="1"/>
      <w:marLeft w:val="0"/>
      <w:marRight w:val="0"/>
      <w:marTop w:val="0"/>
      <w:marBottom w:val="0"/>
      <w:divBdr>
        <w:top w:val="none" w:sz="0" w:space="0" w:color="auto"/>
        <w:left w:val="none" w:sz="0" w:space="0" w:color="auto"/>
        <w:bottom w:val="none" w:sz="0" w:space="0" w:color="auto"/>
        <w:right w:val="none" w:sz="0" w:space="0" w:color="auto"/>
      </w:divBdr>
      <w:divsChild>
        <w:div w:id="325397581">
          <w:marLeft w:val="0"/>
          <w:marRight w:val="0"/>
          <w:marTop w:val="0"/>
          <w:marBottom w:val="0"/>
          <w:divBdr>
            <w:top w:val="none" w:sz="0" w:space="0" w:color="auto"/>
            <w:left w:val="none" w:sz="0" w:space="0" w:color="auto"/>
            <w:bottom w:val="none" w:sz="0" w:space="0" w:color="auto"/>
            <w:right w:val="none" w:sz="0" w:space="0" w:color="auto"/>
          </w:divBdr>
        </w:div>
      </w:divsChild>
    </w:div>
    <w:div w:id="383914702">
      <w:bodyDiv w:val="1"/>
      <w:marLeft w:val="0"/>
      <w:marRight w:val="0"/>
      <w:marTop w:val="0"/>
      <w:marBottom w:val="0"/>
      <w:divBdr>
        <w:top w:val="none" w:sz="0" w:space="0" w:color="auto"/>
        <w:left w:val="none" w:sz="0" w:space="0" w:color="auto"/>
        <w:bottom w:val="none" w:sz="0" w:space="0" w:color="auto"/>
        <w:right w:val="none" w:sz="0" w:space="0" w:color="auto"/>
      </w:divBdr>
      <w:divsChild>
        <w:div w:id="1256936991">
          <w:marLeft w:val="0"/>
          <w:marRight w:val="0"/>
          <w:marTop w:val="0"/>
          <w:marBottom w:val="0"/>
          <w:divBdr>
            <w:top w:val="none" w:sz="0" w:space="0" w:color="auto"/>
            <w:left w:val="none" w:sz="0" w:space="0" w:color="auto"/>
            <w:bottom w:val="none" w:sz="0" w:space="0" w:color="auto"/>
            <w:right w:val="none" w:sz="0" w:space="0" w:color="auto"/>
          </w:divBdr>
        </w:div>
      </w:divsChild>
    </w:div>
    <w:div w:id="384960676">
      <w:bodyDiv w:val="1"/>
      <w:marLeft w:val="0"/>
      <w:marRight w:val="0"/>
      <w:marTop w:val="0"/>
      <w:marBottom w:val="0"/>
      <w:divBdr>
        <w:top w:val="none" w:sz="0" w:space="0" w:color="auto"/>
        <w:left w:val="none" w:sz="0" w:space="0" w:color="auto"/>
        <w:bottom w:val="none" w:sz="0" w:space="0" w:color="auto"/>
        <w:right w:val="none" w:sz="0" w:space="0" w:color="auto"/>
      </w:divBdr>
      <w:divsChild>
        <w:div w:id="662247366">
          <w:marLeft w:val="0"/>
          <w:marRight w:val="0"/>
          <w:marTop w:val="0"/>
          <w:marBottom w:val="0"/>
          <w:divBdr>
            <w:top w:val="none" w:sz="0" w:space="0" w:color="auto"/>
            <w:left w:val="none" w:sz="0" w:space="0" w:color="auto"/>
            <w:bottom w:val="none" w:sz="0" w:space="0" w:color="auto"/>
            <w:right w:val="none" w:sz="0" w:space="0" w:color="auto"/>
          </w:divBdr>
        </w:div>
      </w:divsChild>
    </w:div>
    <w:div w:id="386345919">
      <w:bodyDiv w:val="1"/>
      <w:marLeft w:val="0"/>
      <w:marRight w:val="0"/>
      <w:marTop w:val="0"/>
      <w:marBottom w:val="0"/>
      <w:divBdr>
        <w:top w:val="none" w:sz="0" w:space="0" w:color="auto"/>
        <w:left w:val="none" w:sz="0" w:space="0" w:color="auto"/>
        <w:bottom w:val="none" w:sz="0" w:space="0" w:color="auto"/>
        <w:right w:val="none" w:sz="0" w:space="0" w:color="auto"/>
      </w:divBdr>
    </w:div>
    <w:div w:id="386614155">
      <w:bodyDiv w:val="1"/>
      <w:marLeft w:val="0"/>
      <w:marRight w:val="0"/>
      <w:marTop w:val="0"/>
      <w:marBottom w:val="0"/>
      <w:divBdr>
        <w:top w:val="none" w:sz="0" w:space="0" w:color="auto"/>
        <w:left w:val="none" w:sz="0" w:space="0" w:color="auto"/>
        <w:bottom w:val="none" w:sz="0" w:space="0" w:color="auto"/>
        <w:right w:val="none" w:sz="0" w:space="0" w:color="auto"/>
      </w:divBdr>
    </w:div>
    <w:div w:id="386614934">
      <w:bodyDiv w:val="1"/>
      <w:marLeft w:val="0"/>
      <w:marRight w:val="0"/>
      <w:marTop w:val="0"/>
      <w:marBottom w:val="0"/>
      <w:divBdr>
        <w:top w:val="none" w:sz="0" w:space="0" w:color="auto"/>
        <w:left w:val="none" w:sz="0" w:space="0" w:color="auto"/>
        <w:bottom w:val="none" w:sz="0" w:space="0" w:color="auto"/>
        <w:right w:val="none" w:sz="0" w:space="0" w:color="auto"/>
      </w:divBdr>
      <w:divsChild>
        <w:div w:id="196240448">
          <w:marLeft w:val="0"/>
          <w:marRight w:val="0"/>
          <w:marTop w:val="0"/>
          <w:marBottom w:val="0"/>
          <w:divBdr>
            <w:top w:val="none" w:sz="0" w:space="0" w:color="auto"/>
            <w:left w:val="none" w:sz="0" w:space="0" w:color="auto"/>
            <w:bottom w:val="none" w:sz="0" w:space="0" w:color="auto"/>
            <w:right w:val="none" w:sz="0" w:space="0" w:color="auto"/>
          </w:divBdr>
        </w:div>
      </w:divsChild>
    </w:div>
    <w:div w:id="387336904">
      <w:bodyDiv w:val="1"/>
      <w:marLeft w:val="0"/>
      <w:marRight w:val="0"/>
      <w:marTop w:val="0"/>
      <w:marBottom w:val="0"/>
      <w:divBdr>
        <w:top w:val="none" w:sz="0" w:space="0" w:color="auto"/>
        <w:left w:val="none" w:sz="0" w:space="0" w:color="auto"/>
        <w:bottom w:val="none" w:sz="0" w:space="0" w:color="auto"/>
        <w:right w:val="none" w:sz="0" w:space="0" w:color="auto"/>
      </w:divBdr>
    </w:div>
    <w:div w:id="388262674">
      <w:bodyDiv w:val="1"/>
      <w:marLeft w:val="0"/>
      <w:marRight w:val="0"/>
      <w:marTop w:val="0"/>
      <w:marBottom w:val="0"/>
      <w:divBdr>
        <w:top w:val="none" w:sz="0" w:space="0" w:color="auto"/>
        <w:left w:val="none" w:sz="0" w:space="0" w:color="auto"/>
        <w:bottom w:val="none" w:sz="0" w:space="0" w:color="auto"/>
        <w:right w:val="none" w:sz="0" w:space="0" w:color="auto"/>
      </w:divBdr>
      <w:divsChild>
        <w:div w:id="414983455">
          <w:marLeft w:val="0"/>
          <w:marRight w:val="0"/>
          <w:marTop w:val="0"/>
          <w:marBottom w:val="0"/>
          <w:divBdr>
            <w:top w:val="none" w:sz="0" w:space="0" w:color="auto"/>
            <w:left w:val="none" w:sz="0" w:space="0" w:color="auto"/>
            <w:bottom w:val="none" w:sz="0" w:space="0" w:color="auto"/>
            <w:right w:val="none" w:sz="0" w:space="0" w:color="auto"/>
          </w:divBdr>
        </w:div>
      </w:divsChild>
    </w:div>
    <w:div w:id="388503284">
      <w:bodyDiv w:val="1"/>
      <w:marLeft w:val="0"/>
      <w:marRight w:val="0"/>
      <w:marTop w:val="0"/>
      <w:marBottom w:val="0"/>
      <w:divBdr>
        <w:top w:val="none" w:sz="0" w:space="0" w:color="auto"/>
        <w:left w:val="none" w:sz="0" w:space="0" w:color="auto"/>
        <w:bottom w:val="none" w:sz="0" w:space="0" w:color="auto"/>
        <w:right w:val="none" w:sz="0" w:space="0" w:color="auto"/>
      </w:divBdr>
    </w:div>
    <w:div w:id="390036913">
      <w:bodyDiv w:val="1"/>
      <w:marLeft w:val="0"/>
      <w:marRight w:val="0"/>
      <w:marTop w:val="0"/>
      <w:marBottom w:val="0"/>
      <w:divBdr>
        <w:top w:val="none" w:sz="0" w:space="0" w:color="auto"/>
        <w:left w:val="none" w:sz="0" w:space="0" w:color="auto"/>
        <w:bottom w:val="none" w:sz="0" w:space="0" w:color="auto"/>
        <w:right w:val="none" w:sz="0" w:space="0" w:color="auto"/>
      </w:divBdr>
      <w:divsChild>
        <w:div w:id="1830949596">
          <w:marLeft w:val="0"/>
          <w:marRight w:val="0"/>
          <w:marTop w:val="0"/>
          <w:marBottom w:val="0"/>
          <w:divBdr>
            <w:top w:val="none" w:sz="0" w:space="0" w:color="auto"/>
            <w:left w:val="none" w:sz="0" w:space="0" w:color="auto"/>
            <w:bottom w:val="none" w:sz="0" w:space="0" w:color="auto"/>
            <w:right w:val="none" w:sz="0" w:space="0" w:color="auto"/>
          </w:divBdr>
        </w:div>
      </w:divsChild>
    </w:div>
    <w:div w:id="394166234">
      <w:bodyDiv w:val="1"/>
      <w:marLeft w:val="0"/>
      <w:marRight w:val="0"/>
      <w:marTop w:val="0"/>
      <w:marBottom w:val="0"/>
      <w:divBdr>
        <w:top w:val="none" w:sz="0" w:space="0" w:color="auto"/>
        <w:left w:val="none" w:sz="0" w:space="0" w:color="auto"/>
        <w:bottom w:val="none" w:sz="0" w:space="0" w:color="auto"/>
        <w:right w:val="none" w:sz="0" w:space="0" w:color="auto"/>
      </w:divBdr>
    </w:div>
    <w:div w:id="394594593">
      <w:bodyDiv w:val="1"/>
      <w:marLeft w:val="0"/>
      <w:marRight w:val="0"/>
      <w:marTop w:val="0"/>
      <w:marBottom w:val="0"/>
      <w:divBdr>
        <w:top w:val="none" w:sz="0" w:space="0" w:color="auto"/>
        <w:left w:val="none" w:sz="0" w:space="0" w:color="auto"/>
        <w:bottom w:val="none" w:sz="0" w:space="0" w:color="auto"/>
        <w:right w:val="none" w:sz="0" w:space="0" w:color="auto"/>
      </w:divBdr>
      <w:divsChild>
        <w:div w:id="1645433032">
          <w:marLeft w:val="0"/>
          <w:marRight w:val="0"/>
          <w:marTop w:val="0"/>
          <w:marBottom w:val="0"/>
          <w:divBdr>
            <w:top w:val="none" w:sz="0" w:space="0" w:color="auto"/>
            <w:left w:val="none" w:sz="0" w:space="0" w:color="auto"/>
            <w:bottom w:val="none" w:sz="0" w:space="0" w:color="auto"/>
            <w:right w:val="none" w:sz="0" w:space="0" w:color="auto"/>
          </w:divBdr>
        </w:div>
      </w:divsChild>
    </w:div>
    <w:div w:id="395861401">
      <w:bodyDiv w:val="1"/>
      <w:marLeft w:val="0"/>
      <w:marRight w:val="0"/>
      <w:marTop w:val="0"/>
      <w:marBottom w:val="0"/>
      <w:divBdr>
        <w:top w:val="none" w:sz="0" w:space="0" w:color="auto"/>
        <w:left w:val="none" w:sz="0" w:space="0" w:color="auto"/>
        <w:bottom w:val="none" w:sz="0" w:space="0" w:color="auto"/>
        <w:right w:val="none" w:sz="0" w:space="0" w:color="auto"/>
      </w:divBdr>
      <w:divsChild>
        <w:div w:id="202717285">
          <w:marLeft w:val="0"/>
          <w:marRight w:val="0"/>
          <w:marTop w:val="0"/>
          <w:marBottom w:val="0"/>
          <w:divBdr>
            <w:top w:val="none" w:sz="0" w:space="0" w:color="auto"/>
            <w:left w:val="none" w:sz="0" w:space="0" w:color="auto"/>
            <w:bottom w:val="none" w:sz="0" w:space="0" w:color="auto"/>
            <w:right w:val="none" w:sz="0" w:space="0" w:color="auto"/>
          </w:divBdr>
        </w:div>
      </w:divsChild>
    </w:div>
    <w:div w:id="396055560">
      <w:bodyDiv w:val="1"/>
      <w:marLeft w:val="0"/>
      <w:marRight w:val="0"/>
      <w:marTop w:val="0"/>
      <w:marBottom w:val="0"/>
      <w:divBdr>
        <w:top w:val="none" w:sz="0" w:space="0" w:color="auto"/>
        <w:left w:val="none" w:sz="0" w:space="0" w:color="auto"/>
        <w:bottom w:val="none" w:sz="0" w:space="0" w:color="auto"/>
        <w:right w:val="none" w:sz="0" w:space="0" w:color="auto"/>
      </w:divBdr>
      <w:divsChild>
        <w:div w:id="928972870">
          <w:marLeft w:val="0"/>
          <w:marRight w:val="0"/>
          <w:marTop w:val="0"/>
          <w:marBottom w:val="0"/>
          <w:divBdr>
            <w:top w:val="none" w:sz="0" w:space="0" w:color="auto"/>
            <w:left w:val="none" w:sz="0" w:space="0" w:color="auto"/>
            <w:bottom w:val="none" w:sz="0" w:space="0" w:color="auto"/>
            <w:right w:val="none" w:sz="0" w:space="0" w:color="auto"/>
          </w:divBdr>
        </w:div>
      </w:divsChild>
    </w:div>
    <w:div w:id="397243679">
      <w:bodyDiv w:val="1"/>
      <w:marLeft w:val="0"/>
      <w:marRight w:val="0"/>
      <w:marTop w:val="0"/>
      <w:marBottom w:val="0"/>
      <w:divBdr>
        <w:top w:val="none" w:sz="0" w:space="0" w:color="auto"/>
        <w:left w:val="none" w:sz="0" w:space="0" w:color="auto"/>
        <w:bottom w:val="none" w:sz="0" w:space="0" w:color="auto"/>
        <w:right w:val="none" w:sz="0" w:space="0" w:color="auto"/>
      </w:divBdr>
      <w:divsChild>
        <w:div w:id="2036734621">
          <w:marLeft w:val="0"/>
          <w:marRight w:val="0"/>
          <w:marTop w:val="0"/>
          <w:marBottom w:val="0"/>
          <w:divBdr>
            <w:top w:val="none" w:sz="0" w:space="0" w:color="auto"/>
            <w:left w:val="none" w:sz="0" w:space="0" w:color="auto"/>
            <w:bottom w:val="none" w:sz="0" w:space="0" w:color="auto"/>
            <w:right w:val="none" w:sz="0" w:space="0" w:color="auto"/>
          </w:divBdr>
        </w:div>
      </w:divsChild>
    </w:div>
    <w:div w:id="398863422">
      <w:bodyDiv w:val="1"/>
      <w:marLeft w:val="0"/>
      <w:marRight w:val="0"/>
      <w:marTop w:val="0"/>
      <w:marBottom w:val="0"/>
      <w:divBdr>
        <w:top w:val="none" w:sz="0" w:space="0" w:color="auto"/>
        <w:left w:val="none" w:sz="0" w:space="0" w:color="auto"/>
        <w:bottom w:val="none" w:sz="0" w:space="0" w:color="auto"/>
        <w:right w:val="none" w:sz="0" w:space="0" w:color="auto"/>
      </w:divBdr>
      <w:divsChild>
        <w:div w:id="766659346">
          <w:marLeft w:val="0"/>
          <w:marRight w:val="0"/>
          <w:marTop w:val="0"/>
          <w:marBottom w:val="0"/>
          <w:divBdr>
            <w:top w:val="none" w:sz="0" w:space="0" w:color="auto"/>
            <w:left w:val="none" w:sz="0" w:space="0" w:color="auto"/>
            <w:bottom w:val="none" w:sz="0" w:space="0" w:color="auto"/>
            <w:right w:val="none" w:sz="0" w:space="0" w:color="auto"/>
          </w:divBdr>
        </w:div>
      </w:divsChild>
    </w:div>
    <w:div w:id="399713885">
      <w:bodyDiv w:val="1"/>
      <w:marLeft w:val="0"/>
      <w:marRight w:val="0"/>
      <w:marTop w:val="0"/>
      <w:marBottom w:val="0"/>
      <w:divBdr>
        <w:top w:val="none" w:sz="0" w:space="0" w:color="auto"/>
        <w:left w:val="none" w:sz="0" w:space="0" w:color="auto"/>
        <w:bottom w:val="none" w:sz="0" w:space="0" w:color="auto"/>
        <w:right w:val="none" w:sz="0" w:space="0" w:color="auto"/>
      </w:divBdr>
    </w:div>
    <w:div w:id="401222200">
      <w:bodyDiv w:val="1"/>
      <w:marLeft w:val="0"/>
      <w:marRight w:val="0"/>
      <w:marTop w:val="0"/>
      <w:marBottom w:val="0"/>
      <w:divBdr>
        <w:top w:val="none" w:sz="0" w:space="0" w:color="auto"/>
        <w:left w:val="none" w:sz="0" w:space="0" w:color="auto"/>
        <w:bottom w:val="none" w:sz="0" w:space="0" w:color="auto"/>
        <w:right w:val="none" w:sz="0" w:space="0" w:color="auto"/>
      </w:divBdr>
      <w:divsChild>
        <w:div w:id="515509406">
          <w:marLeft w:val="0"/>
          <w:marRight w:val="0"/>
          <w:marTop w:val="0"/>
          <w:marBottom w:val="0"/>
          <w:divBdr>
            <w:top w:val="none" w:sz="0" w:space="0" w:color="auto"/>
            <w:left w:val="none" w:sz="0" w:space="0" w:color="auto"/>
            <w:bottom w:val="none" w:sz="0" w:space="0" w:color="auto"/>
            <w:right w:val="none" w:sz="0" w:space="0" w:color="auto"/>
          </w:divBdr>
        </w:div>
      </w:divsChild>
    </w:div>
    <w:div w:id="401677924">
      <w:bodyDiv w:val="1"/>
      <w:marLeft w:val="0"/>
      <w:marRight w:val="0"/>
      <w:marTop w:val="0"/>
      <w:marBottom w:val="0"/>
      <w:divBdr>
        <w:top w:val="none" w:sz="0" w:space="0" w:color="auto"/>
        <w:left w:val="none" w:sz="0" w:space="0" w:color="auto"/>
        <w:bottom w:val="none" w:sz="0" w:space="0" w:color="auto"/>
        <w:right w:val="none" w:sz="0" w:space="0" w:color="auto"/>
      </w:divBdr>
      <w:divsChild>
        <w:div w:id="655182614">
          <w:marLeft w:val="0"/>
          <w:marRight w:val="0"/>
          <w:marTop w:val="0"/>
          <w:marBottom w:val="0"/>
          <w:divBdr>
            <w:top w:val="none" w:sz="0" w:space="0" w:color="auto"/>
            <w:left w:val="none" w:sz="0" w:space="0" w:color="auto"/>
            <w:bottom w:val="none" w:sz="0" w:space="0" w:color="auto"/>
            <w:right w:val="none" w:sz="0" w:space="0" w:color="auto"/>
          </w:divBdr>
        </w:div>
      </w:divsChild>
    </w:div>
    <w:div w:id="401682328">
      <w:bodyDiv w:val="1"/>
      <w:marLeft w:val="0"/>
      <w:marRight w:val="0"/>
      <w:marTop w:val="0"/>
      <w:marBottom w:val="0"/>
      <w:divBdr>
        <w:top w:val="none" w:sz="0" w:space="0" w:color="auto"/>
        <w:left w:val="none" w:sz="0" w:space="0" w:color="auto"/>
        <w:bottom w:val="none" w:sz="0" w:space="0" w:color="auto"/>
        <w:right w:val="none" w:sz="0" w:space="0" w:color="auto"/>
      </w:divBdr>
      <w:divsChild>
        <w:div w:id="1696080465">
          <w:marLeft w:val="0"/>
          <w:marRight w:val="0"/>
          <w:marTop w:val="0"/>
          <w:marBottom w:val="0"/>
          <w:divBdr>
            <w:top w:val="none" w:sz="0" w:space="0" w:color="auto"/>
            <w:left w:val="none" w:sz="0" w:space="0" w:color="auto"/>
            <w:bottom w:val="none" w:sz="0" w:space="0" w:color="auto"/>
            <w:right w:val="none" w:sz="0" w:space="0" w:color="auto"/>
          </w:divBdr>
        </w:div>
      </w:divsChild>
    </w:div>
    <w:div w:id="404647581">
      <w:bodyDiv w:val="1"/>
      <w:marLeft w:val="0"/>
      <w:marRight w:val="0"/>
      <w:marTop w:val="0"/>
      <w:marBottom w:val="0"/>
      <w:divBdr>
        <w:top w:val="none" w:sz="0" w:space="0" w:color="auto"/>
        <w:left w:val="none" w:sz="0" w:space="0" w:color="auto"/>
        <w:bottom w:val="none" w:sz="0" w:space="0" w:color="auto"/>
        <w:right w:val="none" w:sz="0" w:space="0" w:color="auto"/>
      </w:divBdr>
      <w:divsChild>
        <w:div w:id="616255150">
          <w:marLeft w:val="0"/>
          <w:marRight w:val="0"/>
          <w:marTop w:val="0"/>
          <w:marBottom w:val="0"/>
          <w:divBdr>
            <w:top w:val="none" w:sz="0" w:space="0" w:color="auto"/>
            <w:left w:val="none" w:sz="0" w:space="0" w:color="auto"/>
            <w:bottom w:val="none" w:sz="0" w:space="0" w:color="auto"/>
            <w:right w:val="none" w:sz="0" w:space="0" w:color="auto"/>
          </w:divBdr>
        </w:div>
      </w:divsChild>
    </w:div>
    <w:div w:id="407507086">
      <w:bodyDiv w:val="1"/>
      <w:marLeft w:val="0"/>
      <w:marRight w:val="0"/>
      <w:marTop w:val="0"/>
      <w:marBottom w:val="0"/>
      <w:divBdr>
        <w:top w:val="none" w:sz="0" w:space="0" w:color="auto"/>
        <w:left w:val="none" w:sz="0" w:space="0" w:color="auto"/>
        <w:bottom w:val="none" w:sz="0" w:space="0" w:color="auto"/>
        <w:right w:val="none" w:sz="0" w:space="0" w:color="auto"/>
      </w:divBdr>
      <w:divsChild>
        <w:div w:id="112556291">
          <w:marLeft w:val="0"/>
          <w:marRight w:val="0"/>
          <w:marTop w:val="0"/>
          <w:marBottom w:val="0"/>
          <w:divBdr>
            <w:top w:val="none" w:sz="0" w:space="0" w:color="auto"/>
            <w:left w:val="none" w:sz="0" w:space="0" w:color="auto"/>
            <w:bottom w:val="none" w:sz="0" w:space="0" w:color="auto"/>
            <w:right w:val="none" w:sz="0" w:space="0" w:color="auto"/>
          </w:divBdr>
        </w:div>
      </w:divsChild>
    </w:div>
    <w:div w:id="407921684">
      <w:bodyDiv w:val="1"/>
      <w:marLeft w:val="0"/>
      <w:marRight w:val="0"/>
      <w:marTop w:val="0"/>
      <w:marBottom w:val="0"/>
      <w:divBdr>
        <w:top w:val="none" w:sz="0" w:space="0" w:color="auto"/>
        <w:left w:val="none" w:sz="0" w:space="0" w:color="auto"/>
        <w:bottom w:val="none" w:sz="0" w:space="0" w:color="auto"/>
        <w:right w:val="none" w:sz="0" w:space="0" w:color="auto"/>
      </w:divBdr>
      <w:divsChild>
        <w:div w:id="1208645417">
          <w:marLeft w:val="0"/>
          <w:marRight w:val="0"/>
          <w:marTop w:val="0"/>
          <w:marBottom w:val="0"/>
          <w:divBdr>
            <w:top w:val="none" w:sz="0" w:space="0" w:color="auto"/>
            <w:left w:val="none" w:sz="0" w:space="0" w:color="auto"/>
            <w:bottom w:val="none" w:sz="0" w:space="0" w:color="auto"/>
            <w:right w:val="none" w:sz="0" w:space="0" w:color="auto"/>
          </w:divBdr>
        </w:div>
      </w:divsChild>
    </w:div>
    <w:div w:id="409083055">
      <w:bodyDiv w:val="1"/>
      <w:marLeft w:val="0"/>
      <w:marRight w:val="0"/>
      <w:marTop w:val="0"/>
      <w:marBottom w:val="0"/>
      <w:divBdr>
        <w:top w:val="none" w:sz="0" w:space="0" w:color="auto"/>
        <w:left w:val="none" w:sz="0" w:space="0" w:color="auto"/>
        <w:bottom w:val="none" w:sz="0" w:space="0" w:color="auto"/>
        <w:right w:val="none" w:sz="0" w:space="0" w:color="auto"/>
      </w:divBdr>
      <w:divsChild>
        <w:div w:id="148832316">
          <w:marLeft w:val="0"/>
          <w:marRight w:val="0"/>
          <w:marTop w:val="0"/>
          <w:marBottom w:val="0"/>
          <w:divBdr>
            <w:top w:val="none" w:sz="0" w:space="0" w:color="auto"/>
            <w:left w:val="none" w:sz="0" w:space="0" w:color="auto"/>
            <w:bottom w:val="none" w:sz="0" w:space="0" w:color="auto"/>
            <w:right w:val="none" w:sz="0" w:space="0" w:color="auto"/>
          </w:divBdr>
        </w:div>
      </w:divsChild>
    </w:div>
    <w:div w:id="410009422">
      <w:bodyDiv w:val="1"/>
      <w:marLeft w:val="0"/>
      <w:marRight w:val="0"/>
      <w:marTop w:val="0"/>
      <w:marBottom w:val="0"/>
      <w:divBdr>
        <w:top w:val="none" w:sz="0" w:space="0" w:color="auto"/>
        <w:left w:val="none" w:sz="0" w:space="0" w:color="auto"/>
        <w:bottom w:val="none" w:sz="0" w:space="0" w:color="auto"/>
        <w:right w:val="none" w:sz="0" w:space="0" w:color="auto"/>
      </w:divBdr>
      <w:divsChild>
        <w:div w:id="283657225">
          <w:marLeft w:val="0"/>
          <w:marRight w:val="0"/>
          <w:marTop w:val="0"/>
          <w:marBottom w:val="0"/>
          <w:divBdr>
            <w:top w:val="none" w:sz="0" w:space="0" w:color="auto"/>
            <w:left w:val="none" w:sz="0" w:space="0" w:color="auto"/>
            <w:bottom w:val="none" w:sz="0" w:space="0" w:color="auto"/>
            <w:right w:val="none" w:sz="0" w:space="0" w:color="auto"/>
          </w:divBdr>
        </w:div>
      </w:divsChild>
    </w:div>
    <w:div w:id="410126821">
      <w:bodyDiv w:val="1"/>
      <w:marLeft w:val="0"/>
      <w:marRight w:val="0"/>
      <w:marTop w:val="0"/>
      <w:marBottom w:val="0"/>
      <w:divBdr>
        <w:top w:val="none" w:sz="0" w:space="0" w:color="auto"/>
        <w:left w:val="none" w:sz="0" w:space="0" w:color="auto"/>
        <w:bottom w:val="none" w:sz="0" w:space="0" w:color="auto"/>
        <w:right w:val="none" w:sz="0" w:space="0" w:color="auto"/>
      </w:divBdr>
      <w:divsChild>
        <w:div w:id="122695203">
          <w:marLeft w:val="0"/>
          <w:marRight w:val="0"/>
          <w:marTop w:val="0"/>
          <w:marBottom w:val="0"/>
          <w:divBdr>
            <w:top w:val="none" w:sz="0" w:space="0" w:color="auto"/>
            <w:left w:val="none" w:sz="0" w:space="0" w:color="auto"/>
            <w:bottom w:val="none" w:sz="0" w:space="0" w:color="auto"/>
            <w:right w:val="none" w:sz="0" w:space="0" w:color="auto"/>
          </w:divBdr>
          <w:divsChild>
            <w:div w:id="797263500">
              <w:marLeft w:val="0"/>
              <w:marRight w:val="0"/>
              <w:marTop w:val="0"/>
              <w:marBottom w:val="0"/>
              <w:divBdr>
                <w:top w:val="none" w:sz="0" w:space="0" w:color="auto"/>
                <w:left w:val="none" w:sz="0" w:space="0" w:color="auto"/>
                <w:bottom w:val="none" w:sz="0" w:space="0" w:color="auto"/>
                <w:right w:val="none" w:sz="0" w:space="0" w:color="auto"/>
              </w:divBdr>
            </w:div>
          </w:divsChild>
        </w:div>
        <w:div w:id="395518602">
          <w:marLeft w:val="0"/>
          <w:marRight w:val="0"/>
          <w:marTop w:val="0"/>
          <w:marBottom w:val="0"/>
          <w:divBdr>
            <w:top w:val="none" w:sz="0" w:space="0" w:color="auto"/>
            <w:left w:val="none" w:sz="0" w:space="0" w:color="auto"/>
            <w:bottom w:val="none" w:sz="0" w:space="0" w:color="auto"/>
            <w:right w:val="none" w:sz="0" w:space="0" w:color="auto"/>
          </w:divBdr>
          <w:divsChild>
            <w:div w:id="2805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7746">
      <w:bodyDiv w:val="1"/>
      <w:marLeft w:val="0"/>
      <w:marRight w:val="0"/>
      <w:marTop w:val="0"/>
      <w:marBottom w:val="0"/>
      <w:divBdr>
        <w:top w:val="none" w:sz="0" w:space="0" w:color="auto"/>
        <w:left w:val="none" w:sz="0" w:space="0" w:color="auto"/>
        <w:bottom w:val="none" w:sz="0" w:space="0" w:color="auto"/>
        <w:right w:val="none" w:sz="0" w:space="0" w:color="auto"/>
      </w:divBdr>
      <w:divsChild>
        <w:div w:id="986477083">
          <w:marLeft w:val="0"/>
          <w:marRight w:val="0"/>
          <w:marTop w:val="0"/>
          <w:marBottom w:val="0"/>
          <w:divBdr>
            <w:top w:val="none" w:sz="0" w:space="0" w:color="auto"/>
            <w:left w:val="none" w:sz="0" w:space="0" w:color="auto"/>
            <w:bottom w:val="none" w:sz="0" w:space="0" w:color="auto"/>
            <w:right w:val="none" w:sz="0" w:space="0" w:color="auto"/>
          </w:divBdr>
        </w:div>
      </w:divsChild>
    </w:div>
    <w:div w:id="410549240">
      <w:bodyDiv w:val="1"/>
      <w:marLeft w:val="0"/>
      <w:marRight w:val="0"/>
      <w:marTop w:val="0"/>
      <w:marBottom w:val="0"/>
      <w:divBdr>
        <w:top w:val="none" w:sz="0" w:space="0" w:color="auto"/>
        <w:left w:val="none" w:sz="0" w:space="0" w:color="auto"/>
        <w:bottom w:val="none" w:sz="0" w:space="0" w:color="auto"/>
        <w:right w:val="none" w:sz="0" w:space="0" w:color="auto"/>
      </w:divBdr>
    </w:div>
    <w:div w:id="410852482">
      <w:bodyDiv w:val="1"/>
      <w:marLeft w:val="0"/>
      <w:marRight w:val="0"/>
      <w:marTop w:val="0"/>
      <w:marBottom w:val="0"/>
      <w:divBdr>
        <w:top w:val="none" w:sz="0" w:space="0" w:color="auto"/>
        <w:left w:val="none" w:sz="0" w:space="0" w:color="auto"/>
        <w:bottom w:val="none" w:sz="0" w:space="0" w:color="auto"/>
        <w:right w:val="none" w:sz="0" w:space="0" w:color="auto"/>
      </w:divBdr>
      <w:divsChild>
        <w:div w:id="33048388">
          <w:marLeft w:val="0"/>
          <w:marRight w:val="0"/>
          <w:marTop w:val="0"/>
          <w:marBottom w:val="0"/>
          <w:divBdr>
            <w:top w:val="none" w:sz="0" w:space="0" w:color="auto"/>
            <w:left w:val="none" w:sz="0" w:space="0" w:color="auto"/>
            <w:bottom w:val="none" w:sz="0" w:space="0" w:color="auto"/>
            <w:right w:val="none" w:sz="0" w:space="0" w:color="auto"/>
          </w:divBdr>
        </w:div>
      </w:divsChild>
    </w:div>
    <w:div w:id="413212346">
      <w:bodyDiv w:val="1"/>
      <w:marLeft w:val="0"/>
      <w:marRight w:val="0"/>
      <w:marTop w:val="0"/>
      <w:marBottom w:val="0"/>
      <w:divBdr>
        <w:top w:val="none" w:sz="0" w:space="0" w:color="auto"/>
        <w:left w:val="none" w:sz="0" w:space="0" w:color="auto"/>
        <w:bottom w:val="none" w:sz="0" w:space="0" w:color="auto"/>
        <w:right w:val="none" w:sz="0" w:space="0" w:color="auto"/>
      </w:divBdr>
      <w:divsChild>
        <w:div w:id="946348138">
          <w:marLeft w:val="0"/>
          <w:marRight w:val="0"/>
          <w:marTop w:val="0"/>
          <w:marBottom w:val="0"/>
          <w:divBdr>
            <w:top w:val="none" w:sz="0" w:space="0" w:color="auto"/>
            <w:left w:val="none" w:sz="0" w:space="0" w:color="auto"/>
            <w:bottom w:val="none" w:sz="0" w:space="0" w:color="auto"/>
            <w:right w:val="none" w:sz="0" w:space="0" w:color="auto"/>
          </w:divBdr>
        </w:div>
      </w:divsChild>
    </w:div>
    <w:div w:id="415595584">
      <w:bodyDiv w:val="1"/>
      <w:marLeft w:val="0"/>
      <w:marRight w:val="0"/>
      <w:marTop w:val="0"/>
      <w:marBottom w:val="0"/>
      <w:divBdr>
        <w:top w:val="none" w:sz="0" w:space="0" w:color="auto"/>
        <w:left w:val="none" w:sz="0" w:space="0" w:color="auto"/>
        <w:bottom w:val="none" w:sz="0" w:space="0" w:color="auto"/>
        <w:right w:val="none" w:sz="0" w:space="0" w:color="auto"/>
      </w:divBdr>
    </w:div>
    <w:div w:id="418259014">
      <w:bodyDiv w:val="1"/>
      <w:marLeft w:val="0"/>
      <w:marRight w:val="0"/>
      <w:marTop w:val="0"/>
      <w:marBottom w:val="0"/>
      <w:divBdr>
        <w:top w:val="none" w:sz="0" w:space="0" w:color="auto"/>
        <w:left w:val="none" w:sz="0" w:space="0" w:color="auto"/>
        <w:bottom w:val="none" w:sz="0" w:space="0" w:color="auto"/>
        <w:right w:val="none" w:sz="0" w:space="0" w:color="auto"/>
      </w:divBdr>
    </w:div>
    <w:div w:id="419449201">
      <w:bodyDiv w:val="1"/>
      <w:marLeft w:val="0"/>
      <w:marRight w:val="0"/>
      <w:marTop w:val="0"/>
      <w:marBottom w:val="0"/>
      <w:divBdr>
        <w:top w:val="none" w:sz="0" w:space="0" w:color="auto"/>
        <w:left w:val="none" w:sz="0" w:space="0" w:color="auto"/>
        <w:bottom w:val="none" w:sz="0" w:space="0" w:color="auto"/>
        <w:right w:val="none" w:sz="0" w:space="0" w:color="auto"/>
      </w:divBdr>
      <w:divsChild>
        <w:div w:id="1300526409">
          <w:marLeft w:val="0"/>
          <w:marRight w:val="0"/>
          <w:marTop w:val="0"/>
          <w:marBottom w:val="0"/>
          <w:divBdr>
            <w:top w:val="none" w:sz="0" w:space="0" w:color="auto"/>
            <w:left w:val="none" w:sz="0" w:space="0" w:color="auto"/>
            <w:bottom w:val="none" w:sz="0" w:space="0" w:color="auto"/>
            <w:right w:val="none" w:sz="0" w:space="0" w:color="auto"/>
          </w:divBdr>
        </w:div>
      </w:divsChild>
    </w:div>
    <w:div w:id="419834804">
      <w:bodyDiv w:val="1"/>
      <w:marLeft w:val="0"/>
      <w:marRight w:val="0"/>
      <w:marTop w:val="0"/>
      <w:marBottom w:val="0"/>
      <w:divBdr>
        <w:top w:val="none" w:sz="0" w:space="0" w:color="auto"/>
        <w:left w:val="none" w:sz="0" w:space="0" w:color="auto"/>
        <w:bottom w:val="none" w:sz="0" w:space="0" w:color="auto"/>
        <w:right w:val="none" w:sz="0" w:space="0" w:color="auto"/>
      </w:divBdr>
      <w:divsChild>
        <w:div w:id="584916531">
          <w:marLeft w:val="0"/>
          <w:marRight w:val="0"/>
          <w:marTop w:val="0"/>
          <w:marBottom w:val="0"/>
          <w:divBdr>
            <w:top w:val="none" w:sz="0" w:space="0" w:color="auto"/>
            <w:left w:val="none" w:sz="0" w:space="0" w:color="auto"/>
            <w:bottom w:val="none" w:sz="0" w:space="0" w:color="auto"/>
            <w:right w:val="none" w:sz="0" w:space="0" w:color="auto"/>
          </w:divBdr>
        </w:div>
      </w:divsChild>
    </w:div>
    <w:div w:id="421418728">
      <w:bodyDiv w:val="1"/>
      <w:marLeft w:val="0"/>
      <w:marRight w:val="0"/>
      <w:marTop w:val="0"/>
      <w:marBottom w:val="0"/>
      <w:divBdr>
        <w:top w:val="none" w:sz="0" w:space="0" w:color="auto"/>
        <w:left w:val="none" w:sz="0" w:space="0" w:color="auto"/>
        <w:bottom w:val="none" w:sz="0" w:space="0" w:color="auto"/>
        <w:right w:val="none" w:sz="0" w:space="0" w:color="auto"/>
      </w:divBdr>
      <w:divsChild>
        <w:div w:id="2022580300">
          <w:marLeft w:val="0"/>
          <w:marRight w:val="0"/>
          <w:marTop w:val="0"/>
          <w:marBottom w:val="0"/>
          <w:divBdr>
            <w:top w:val="none" w:sz="0" w:space="0" w:color="auto"/>
            <w:left w:val="none" w:sz="0" w:space="0" w:color="auto"/>
            <w:bottom w:val="none" w:sz="0" w:space="0" w:color="auto"/>
            <w:right w:val="none" w:sz="0" w:space="0" w:color="auto"/>
          </w:divBdr>
        </w:div>
      </w:divsChild>
    </w:div>
    <w:div w:id="425002257">
      <w:bodyDiv w:val="1"/>
      <w:marLeft w:val="0"/>
      <w:marRight w:val="0"/>
      <w:marTop w:val="0"/>
      <w:marBottom w:val="0"/>
      <w:divBdr>
        <w:top w:val="none" w:sz="0" w:space="0" w:color="auto"/>
        <w:left w:val="none" w:sz="0" w:space="0" w:color="auto"/>
        <w:bottom w:val="none" w:sz="0" w:space="0" w:color="auto"/>
        <w:right w:val="none" w:sz="0" w:space="0" w:color="auto"/>
      </w:divBdr>
      <w:divsChild>
        <w:div w:id="1819103051">
          <w:marLeft w:val="0"/>
          <w:marRight w:val="0"/>
          <w:marTop w:val="0"/>
          <w:marBottom w:val="0"/>
          <w:divBdr>
            <w:top w:val="none" w:sz="0" w:space="0" w:color="auto"/>
            <w:left w:val="none" w:sz="0" w:space="0" w:color="auto"/>
            <w:bottom w:val="none" w:sz="0" w:space="0" w:color="auto"/>
            <w:right w:val="none" w:sz="0" w:space="0" w:color="auto"/>
          </w:divBdr>
        </w:div>
      </w:divsChild>
    </w:div>
    <w:div w:id="426076267">
      <w:bodyDiv w:val="1"/>
      <w:marLeft w:val="0"/>
      <w:marRight w:val="0"/>
      <w:marTop w:val="0"/>
      <w:marBottom w:val="0"/>
      <w:divBdr>
        <w:top w:val="none" w:sz="0" w:space="0" w:color="auto"/>
        <w:left w:val="none" w:sz="0" w:space="0" w:color="auto"/>
        <w:bottom w:val="none" w:sz="0" w:space="0" w:color="auto"/>
        <w:right w:val="none" w:sz="0" w:space="0" w:color="auto"/>
      </w:divBdr>
    </w:div>
    <w:div w:id="426511297">
      <w:bodyDiv w:val="1"/>
      <w:marLeft w:val="0"/>
      <w:marRight w:val="0"/>
      <w:marTop w:val="0"/>
      <w:marBottom w:val="0"/>
      <w:divBdr>
        <w:top w:val="none" w:sz="0" w:space="0" w:color="auto"/>
        <w:left w:val="none" w:sz="0" w:space="0" w:color="auto"/>
        <w:bottom w:val="none" w:sz="0" w:space="0" w:color="auto"/>
        <w:right w:val="none" w:sz="0" w:space="0" w:color="auto"/>
      </w:divBdr>
    </w:div>
    <w:div w:id="426582626">
      <w:bodyDiv w:val="1"/>
      <w:marLeft w:val="0"/>
      <w:marRight w:val="0"/>
      <w:marTop w:val="0"/>
      <w:marBottom w:val="0"/>
      <w:divBdr>
        <w:top w:val="none" w:sz="0" w:space="0" w:color="auto"/>
        <w:left w:val="none" w:sz="0" w:space="0" w:color="auto"/>
        <w:bottom w:val="none" w:sz="0" w:space="0" w:color="auto"/>
        <w:right w:val="none" w:sz="0" w:space="0" w:color="auto"/>
      </w:divBdr>
      <w:divsChild>
        <w:div w:id="675039925">
          <w:marLeft w:val="0"/>
          <w:marRight w:val="0"/>
          <w:marTop w:val="0"/>
          <w:marBottom w:val="0"/>
          <w:divBdr>
            <w:top w:val="none" w:sz="0" w:space="0" w:color="auto"/>
            <w:left w:val="none" w:sz="0" w:space="0" w:color="auto"/>
            <w:bottom w:val="none" w:sz="0" w:space="0" w:color="auto"/>
            <w:right w:val="none" w:sz="0" w:space="0" w:color="auto"/>
          </w:divBdr>
        </w:div>
      </w:divsChild>
    </w:div>
    <w:div w:id="427893925">
      <w:bodyDiv w:val="1"/>
      <w:marLeft w:val="0"/>
      <w:marRight w:val="0"/>
      <w:marTop w:val="0"/>
      <w:marBottom w:val="0"/>
      <w:divBdr>
        <w:top w:val="none" w:sz="0" w:space="0" w:color="auto"/>
        <w:left w:val="none" w:sz="0" w:space="0" w:color="auto"/>
        <w:bottom w:val="none" w:sz="0" w:space="0" w:color="auto"/>
        <w:right w:val="none" w:sz="0" w:space="0" w:color="auto"/>
      </w:divBdr>
      <w:divsChild>
        <w:div w:id="978652248">
          <w:marLeft w:val="0"/>
          <w:marRight w:val="0"/>
          <w:marTop w:val="0"/>
          <w:marBottom w:val="0"/>
          <w:divBdr>
            <w:top w:val="none" w:sz="0" w:space="0" w:color="auto"/>
            <w:left w:val="none" w:sz="0" w:space="0" w:color="auto"/>
            <w:bottom w:val="none" w:sz="0" w:space="0" w:color="auto"/>
            <w:right w:val="none" w:sz="0" w:space="0" w:color="auto"/>
          </w:divBdr>
        </w:div>
      </w:divsChild>
    </w:div>
    <w:div w:id="427894903">
      <w:bodyDiv w:val="1"/>
      <w:marLeft w:val="0"/>
      <w:marRight w:val="0"/>
      <w:marTop w:val="0"/>
      <w:marBottom w:val="0"/>
      <w:divBdr>
        <w:top w:val="none" w:sz="0" w:space="0" w:color="auto"/>
        <w:left w:val="none" w:sz="0" w:space="0" w:color="auto"/>
        <w:bottom w:val="none" w:sz="0" w:space="0" w:color="auto"/>
        <w:right w:val="none" w:sz="0" w:space="0" w:color="auto"/>
      </w:divBdr>
      <w:divsChild>
        <w:div w:id="995494993">
          <w:marLeft w:val="0"/>
          <w:marRight w:val="0"/>
          <w:marTop w:val="0"/>
          <w:marBottom w:val="0"/>
          <w:divBdr>
            <w:top w:val="none" w:sz="0" w:space="0" w:color="auto"/>
            <w:left w:val="none" w:sz="0" w:space="0" w:color="auto"/>
            <w:bottom w:val="none" w:sz="0" w:space="0" w:color="auto"/>
            <w:right w:val="none" w:sz="0" w:space="0" w:color="auto"/>
          </w:divBdr>
        </w:div>
      </w:divsChild>
    </w:div>
    <w:div w:id="429010461">
      <w:bodyDiv w:val="1"/>
      <w:marLeft w:val="0"/>
      <w:marRight w:val="0"/>
      <w:marTop w:val="0"/>
      <w:marBottom w:val="0"/>
      <w:divBdr>
        <w:top w:val="none" w:sz="0" w:space="0" w:color="auto"/>
        <w:left w:val="none" w:sz="0" w:space="0" w:color="auto"/>
        <w:bottom w:val="none" w:sz="0" w:space="0" w:color="auto"/>
        <w:right w:val="none" w:sz="0" w:space="0" w:color="auto"/>
      </w:divBdr>
      <w:divsChild>
        <w:div w:id="1578124547">
          <w:marLeft w:val="0"/>
          <w:marRight w:val="0"/>
          <w:marTop w:val="0"/>
          <w:marBottom w:val="0"/>
          <w:divBdr>
            <w:top w:val="none" w:sz="0" w:space="0" w:color="auto"/>
            <w:left w:val="none" w:sz="0" w:space="0" w:color="auto"/>
            <w:bottom w:val="none" w:sz="0" w:space="0" w:color="auto"/>
            <w:right w:val="none" w:sz="0" w:space="0" w:color="auto"/>
          </w:divBdr>
        </w:div>
      </w:divsChild>
    </w:div>
    <w:div w:id="429203551">
      <w:bodyDiv w:val="1"/>
      <w:marLeft w:val="0"/>
      <w:marRight w:val="0"/>
      <w:marTop w:val="0"/>
      <w:marBottom w:val="0"/>
      <w:divBdr>
        <w:top w:val="none" w:sz="0" w:space="0" w:color="auto"/>
        <w:left w:val="none" w:sz="0" w:space="0" w:color="auto"/>
        <w:bottom w:val="none" w:sz="0" w:space="0" w:color="auto"/>
        <w:right w:val="none" w:sz="0" w:space="0" w:color="auto"/>
      </w:divBdr>
    </w:div>
    <w:div w:id="429353980">
      <w:bodyDiv w:val="1"/>
      <w:marLeft w:val="0"/>
      <w:marRight w:val="0"/>
      <w:marTop w:val="0"/>
      <w:marBottom w:val="0"/>
      <w:divBdr>
        <w:top w:val="none" w:sz="0" w:space="0" w:color="auto"/>
        <w:left w:val="none" w:sz="0" w:space="0" w:color="auto"/>
        <w:bottom w:val="none" w:sz="0" w:space="0" w:color="auto"/>
        <w:right w:val="none" w:sz="0" w:space="0" w:color="auto"/>
      </w:divBdr>
      <w:divsChild>
        <w:div w:id="1794591203">
          <w:marLeft w:val="0"/>
          <w:marRight w:val="0"/>
          <w:marTop w:val="0"/>
          <w:marBottom w:val="0"/>
          <w:divBdr>
            <w:top w:val="none" w:sz="0" w:space="0" w:color="auto"/>
            <w:left w:val="none" w:sz="0" w:space="0" w:color="auto"/>
            <w:bottom w:val="none" w:sz="0" w:space="0" w:color="auto"/>
            <w:right w:val="none" w:sz="0" w:space="0" w:color="auto"/>
          </w:divBdr>
        </w:div>
      </w:divsChild>
    </w:div>
    <w:div w:id="429934473">
      <w:bodyDiv w:val="1"/>
      <w:marLeft w:val="0"/>
      <w:marRight w:val="0"/>
      <w:marTop w:val="0"/>
      <w:marBottom w:val="0"/>
      <w:divBdr>
        <w:top w:val="none" w:sz="0" w:space="0" w:color="auto"/>
        <w:left w:val="none" w:sz="0" w:space="0" w:color="auto"/>
        <w:bottom w:val="none" w:sz="0" w:space="0" w:color="auto"/>
        <w:right w:val="none" w:sz="0" w:space="0" w:color="auto"/>
      </w:divBdr>
      <w:divsChild>
        <w:div w:id="2097821407">
          <w:marLeft w:val="0"/>
          <w:marRight w:val="0"/>
          <w:marTop w:val="0"/>
          <w:marBottom w:val="0"/>
          <w:divBdr>
            <w:top w:val="none" w:sz="0" w:space="0" w:color="auto"/>
            <w:left w:val="none" w:sz="0" w:space="0" w:color="auto"/>
            <w:bottom w:val="none" w:sz="0" w:space="0" w:color="auto"/>
            <w:right w:val="none" w:sz="0" w:space="0" w:color="auto"/>
          </w:divBdr>
        </w:div>
      </w:divsChild>
    </w:div>
    <w:div w:id="430663127">
      <w:bodyDiv w:val="1"/>
      <w:marLeft w:val="0"/>
      <w:marRight w:val="0"/>
      <w:marTop w:val="0"/>
      <w:marBottom w:val="0"/>
      <w:divBdr>
        <w:top w:val="none" w:sz="0" w:space="0" w:color="auto"/>
        <w:left w:val="none" w:sz="0" w:space="0" w:color="auto"/>
        <w:bottom w:val="none" w:sz="0" w:space="0" w:color="auto"/>
        <w:right w:val="none" w:sz="0" w:space="0" w:color="auto"/>
      </w:divBdr>
      <w:divsChild>
        <w:div w:id="467206872">
          <w:marLeft w:val="0"/>
          <w:marRight w:val="0"/>
          <w:marTop w:val="0"/>
          <w:marBottom w:val="0"/>
          <w:divBdr>
            <w:top w:val="none" w:sz="0" w:space="0" w:color="auto"/>
            <w:left w:val="none" w:sz="0" w:space="0" w:color="auto"/>
            <w:bottom w:val="none" w:sz="0" w:space="0" w:color="auto"/>
            <w:right w:val="none" w:sz="0" w:space="0" w:color="auto"/>
          </w:divBdr>
        </w:div>
      </w:divsChild>
    </w:div>
    <w:div w:id="431126334">
      <w:bodyDiv w:val="1"/>
      <w:marLeft w:val="0"/>
      <w:marRight w:val="0"/>
      <w:marTop w:val="0"/>
      <w:marBottom w:val="0"/>
      <w:divBdr>
        <w:top w:val="none" w:sz="0" w:space="0" w:color="auto"/>
        <w:left w:val="none" w:sz="0" w:space="0" w:color="auto"/>
        <w:bottom w:val="none" w:sz="0" w:space="0" w:color="auto"/>
        <w:right w:val="none" w:sz="0" w:space="0" w:color="auto"/>
      </w:divBdr>
      <w:divsChild>
        <w:div w:id="394357428">
          <w:marLeft w:val="0"/>
          <w:marRight w:val="0"/>
          <w:marTop w:val="0"/>
          <w:marBottom w:val="0"/>
          <w:divBdr>
            <w:top w:val="none" w:sz="0" w:space="0" w:color="auto"/>
            <w:left w:val="none" w:sz="0" w:space="0" w:color="auto"/>
            <w:bottom w:val="none" w:sz="0" w:space="0" w:color="auto"/>
            <w:right w:val="none" w:sz="0" w:space="0" w:color="auto"/>
          </w:divBdr>
        </w:div>
      </w:divsChild>
    </w:div>
    <w:div w:id="431364577">
      <w:bodyDiv w:val="1"/>
      <w:marLeft w:val="0"/>
      <w:marRight w:val="0"/>
      <w:marTop w:val="0"/>
      <w:marBottom w:val="0"/>
      <w:divBdr>
        <w:top w:val="none" w:sz="0" w:space="0" w:color="auto"/>
        <w:left w:val="none" w:sz="0" w:space="0" w:color="auto"/>
        <w:bottom w:val="none" w:sz="0" w:space="0" w:color="auto"/>
        <w:right w:val="none" w:sz="0" w:space="0" w:color="auto"/>
      </w:divBdr>
      <w:divsChild>
        <w:div w:id="1036194791">
          <w:marLeft w:val="0"/>
          <w:marRight w:val="0"/>
          <w:marTop w:val="0"/>
          <w:marBottom w:val="0"/>
          <w:divBdr>
            <w:top w:val="none" w:sz="0" w:space="0" w:color="auto"/>
            <w:left w:val="none" w:sz="0" w:space="0" w:color="auto"/>
            <w:bottom w:val="none" w:sz="0" w:space="0" w:color="auto"/>
            <w:right w:val="none" w:sz="0" w:space="0" w:color="auto"/>
          </w:divBdr>
        </w:div>
      </w:divsChild>
    </w:div>
    <w:div w:id="431630595">
      <w:bodyDiv w:val="1"/>
      <w:marLeft w:val="0"/>
      <w:marRight w:val="0"/>
      <w:marTop w:val="0"/>
      <w:marBottom w:val="0"/>
      <w:divBdr>
        <w:top w:val="none" w:sz="0" w:space="0" w:color="auto"/>
        <w:left w:val="none" w:sz="0" w:space="0" w:color="auto"/>
        <w:bottom w:val="none" w:sz="0" w:space="0" w:color="auto"/>
        <w:right w:val="none" w:sz="0" w:space="0" w:color="auto"/>
      </w:divBdr>
      <w:divsChild>
        <w:div w:id="1480071317">
          <w:marLeft w:val="0"/>
          <w:marRight w:val="0"/>
          <w:marTop w:val="0"/>
          <w:marBottom w:val="0"/>
          <w:divBdr>
            <w:top w:val="none" w:sz="0" w:space="0" w:color="auto"/>
            <w:left w:val="none" w:sz="0" w:space="0" w:color="auto"/>
            <w:bottom w:val="none" w:sz="0" w:space="0" w:color="auto"/>
            <w:right w:val="none" w:sz="0" w:space="0" w:color="auto"/>
          </w:divBdr>
        </w:div>
      </w:divsChild>
    </w:div>
    <w:div w:id="433087998">
      <w:bodyDiv w:val="1"/>
      <w:marLeft w:val="0"/>
      <w:marRight w:val="0"/>
      <w:marTop w:val="0"/>
      <w:marBottom w:val="0"/>
      <w:divBdr>
        <w:top w:val="none" w:sz="0" w:space="0" w:color="auto"/>
        <w:left w:val="none" w:sz="0" w:space="0" w:color="auto"/>
        <w:bottom w:val="none" w:sz="0" w:space="0" w:color="auto"/>
        <w:right w:val="none" w:sz="0" w:space="0" w:color="auto"/>
      </w:divBdr>
      <w:divsChild>
        <w:div w:id="1203906697">
          <w:marLeft w:val="0"/>
          <w:marRight w:val="0"/>
          <w:marTop w:val="0"/>
          <w:marBottom w:val="0"/>
          <w:divBdr>
            <w:top w:val="none" w:sz="0" w:space="0" w:color="auto"/>
            <w:left w:val="none" w:sz="0" w:space="0" w:color="auto"/>
            <w:bottom w:val="none" w:sz="0" w:space="0" w:color="auto"/>
            <w:right w:val="none" w:sz="0" w:space="0" w:color="auto"/>
          </w:divBdr>
        </w:div>
      </w:divsChild>
    </w:div>
    <w:div w:id="433717988">
      <w:bodyDiv w:val="1"/>
      <w:marLeft w:val="0"/>
      <w:marRight w:val="0"/>
      <w:marTop w:val="0"/>
      <w:marBottom w:val="0"/>
      <w:divBdr>
        <w:top w:val="none" w:sz="0" w:space="0" w:color="auto"/>
        <w:left w:val="none" w:sz="0" w:space="0" w:color="auto"/>
        <w:bottom w:val="none" w:sz="0" w:space="0" w:color="auto"/>
        <w:right w:val="none" w:sz="0" w:space="0" w:color="auto"/>
      </w:divBdr>
    </w:div>
    <w:div w:id="435100272">
      <w:bodyDiv w:val="1"/>
      <w:marLeft w:val="0"/>
      <w:marRight w:val="0"/>
      <w:marTop w:val="0"/>
      <w:marBottom w:val="0"/>
      <w:divBdr>
        <w:top w:val="none" w:sz="0" w:space="0" w:color="auto"/>
        <w:left w:val="none" w:sz="0" w:space="0" w:color="auto"/>
        <w:bottom w:val="none" w:sz="0" w:space="0" w:color="auto"/>
        <w:right w:val="none" w:sz="0" w:space="0" w:color="auto"/>
      </w:divBdr>
      <w:divsChild>
        <w:div w:id="795562674">
          <w:marLeft w:val="0"/>
          <w:marRight w:val="0"/>
          <w:marTop w:val="0"/>
          <w:marBottom w:val="0"/>
          <w:divBdr>
            <w:top w:val="none" w:sz="0" w:space="0" w:color="auto"/>
            <w:left w:val="none" w:sz="0" w:space="0" w:color="auto"/>
            <w:bottom w:val="none" w:sz="0" w:space="0" w:color="auto"/>
            <w:right w:val="none" w:sz="0" w:space="0" w:color="auto"/>
          </w:divBdr>
        </w:div>
      </w:divsChild>
    </w:div>
    <w:div w:id="436680658">
      <w:bodyDiv w:val="1"/>
      <w:marLeft w:val="0"/>
      <w:marRight w:val="0"/>
      <w:marTop w:val="0"/>
      <w:marBottom w:val="0"/>
      <w:divBdr>
        <w:top w:val="none" w:sz="0" w:space="0" w:color="auto"/>
        <w:left w:val="none" w:sz="0" w:space="0" w:color="auto"/>
        <w:bottom w:val="none" w:sz="0" w:space="0" w:color="auto"/>
        <w:right w:val="none" w:sz="0" w:space="0" w:color="auto"/>
      </w:divBdr>
      <w:divsChild>
        <w:div w:id="1326861548">
          <w:marLeft w:val="0"/>
          <w:marRight w:val="0"/>
          <w:marTop w:val="0"/>
          <w:marBottom w:val="0"/>
          <w:divBdr>
            <w:top w:val="none" w:sz="0" w:space="0" w:color="auto"/>
            <w:left w:val="none" w:sz="0" w:space="0" w:color="auto"/>
            <w:bottom w:val="none" w:sz="0" w:space="0" w:color="auto"/>
            <w:right w:val="none" w:sz="0" w:space="0" w:color="auto"/>
          </w:divBdr>
        </w:div>
      </w:divsChild>
    </w:div>
    <w:div w:id="437019056">
      <w:bodyDiv w:val="1"/>
      <w:marLeft w:val="0"/>
      <w:marRight w:val="0"/>
      <w:marTop w:val="0"/>
      <w:marBottom w:val="0"/>
      <w:divBdr>
        <w:top w:val="none" w:sz="0" w:space="0" w:color="auto"/>
        <w:left w:val="none" w:sz="0" w:space="0" w:color="auto"/>
        <w:bottom w:val="none" w:sz="0" w:space="0" w:color="auto"/>
        <w:right w:val="none" w:sz="0" w:space="0" w:color="auto"/>
      </w:divBdr>
      <w:divsChild>
        <w:div w:id="1280838260">
          <w:marLeft w:val="0"/>
          <w:marRight w:val="0"/>
          <w:marTop w:val="0"/>
          <w:marBottom w:val="0"/>
          <w:divBdr>
            <w:top w:val="none" w:sz="0" w:space="0" w:color="auto"/>
            <w:left w:val="none" w:sz="0" w:space="0" w:color="auto"/>
            <w:bottom w:val="none" w:sz="0" w:space="0" w:color="auto"/>
            <w:right w:val="none" w:sz="0" w:space="0" w:color="auto"/>
          </w:divBdr>
        </w:div>
      </w:divsChild>
    </w:div>
    <w:div w:id="437986614">
      <w:bodyDiv w:val="1"/>
      <w:marLeft w:val="0"/>
      <w:marRight w:val="0"/>
      <w:marTop w:val="0"/>
      <w:marBottom w:val="0"/>
      <w:divBdr>
        <w:top w:val="none" w:sz="0" w:space="0" w:color="auto"/>
        <w:left w:val="none" w:sz="0" w:space="0" w:color="auto"/>
        <w:bottom w:val="none" w:sz="0" w:space="0" w:color="auto"/>
        <w:right w:val="none" w:sz="0" w:space="0" w:color="auto"/>
      </w:divBdr>
      <w:divsChild>
        <w:div w:id="1645770204">
          <w:marLeft w:val="0"/>
          <w:marRight w:val="0"/>
          <w:marTop w:val="0"/>
          <w:marBottom w:val="0"/>
          <w:divBdr>
            <w:top w:val="none" w:sz="0" w:space="0" w:color="auto"/>
            <w:left w:val="none" w:sz="0" w:space="0" w:color="auto"/>
            <w:bottom w:val="none" w:sz="0" w:space="0" w:color="auto"/>
            <w:right w:val="none" w:sz="0" w:space="0" w:color="auto"/>
          </w:divBdr>
        </w:div>
      </w:divsChild>
    </w:div>
    <w:div w:id="438571326">
      <w:bodyDiv w:val="1"/>
      <w:marLeft w:val="0"/>
      <w:marRight w:val="0"/>
      <w:marTop w:val="0"/>
      <w:marBottom w:val="0"/>
      <w:divBdr>
        <w:top w:val="none" w:sz="0" w:space="0" w:color="auto"/>
        <w:left w:val="none" w:sz="0" w:space="0" w:color="auto"/>
        <w:bottom w:val="none" w:sz="0" w:space="0" w:color="auto"/>
        <w:right w:val="none" w:sz="0" w:space="0" w:color="auto"/>
      </w:divBdr>
      <w:divsChild>
        <w:div w:id="2046589304">
          <w:marLeft w:val="0"/>
          <w:marRight w:val="0"/>
          <w:marTop w:val="0"/>
          <w:marBottom w:val="0"/>
          <w:divBdr>
            <w:top w:val="none" w:sz="0" w:space="0" w:color="auto"/>
            <w:left w:val="none" w:sz="0" w:space="0" w:color="auto"/>
            <w:bottom w:val="none" w:sz="0" w:space="0" w:color="auto"/>
            <w:right w:val="none" w:sz="0" w:space="0" w:color="auto"/>
          </w:divBdr>
        </w:div>
      </w:divsChild>
    </w:div>
    <w:div w:id="439178619">
      <w:bodyDiv w:val="1"/>
      <w:marLeft w:val="0"/>
      <w:marRight w:val="0"/>
      <w:marTop w:val="0"/>
      <w:marBottom w:val="0"/>
      <w:divBdr>
        <w:top w:val="none" w:sz="0" w:space="0" w:color="auto"/>
        <w:left w:val="none" w:sz="0" w:space="0" w:color="auto"/>
        <w:bottom w:val="none" w:sz="0" w:space="0" w:color="auto"/>
        <w:right w:val="none" w:sz="0" w:space="0" w:color="auto"/>
      </w:divBdr>
      <w:divsChild>
        <w:div w:id="322662932">
          <w:marLeft w:val="0"/>
          <w:marRight w:val="0"/>
          <w:marTop w:val="0"/>
          <w:marBottom w:val="0"/>
          <w:divBdr>
            <w:top w:val="none" w:sz="0" w:space="0" w:color="auto"/>
            <w:left w:val="none" w:sz="0" w:space="0" w:color="auto"/>
            <w:bottom w:val="none" w:sz="0" w:space="0" w:color="auto"/>
            <w:right w:val="none" w:sz="0" w:space="0" w:color="auto"/>
          </w:divBdr>
        </w:div>
      </w:divsChild>
    </w:div>
    <w:div w:id="439422097">
      <w:bodyDiv w:val="1"/>
      <w:marLeft w:val="0"/>
      <w:marRight w:val="0"/>
      <w:marTop w:val="0"/>
      <w:marBottom w:val="0"/>
      <w:divBdr>
        <w:top w:val="none" w:sz="0" w:space="0" w:color="auto"/>
        <w:left w:val="none" w:sz="0" w:space="0" w:color="auto"/>
        <w:bottom w:val="none" w:sz="0" w:space="0" w:color="auto"/>
        <w:right w:val="none" w:sz="0" w:space="0" w:color="auto"/>
      </w:divBdr>
      <w:divsChild>
        <w:div w:id="1668360292">
          <w:marLeft w:val="0"/>
          <w:marRight w:val="0"/>
          <w:marTop w:val="0"/>
          <w:marBottom w:val="0"/>
          <w:divBdr>
            <w:top w:val="none" w:sz="0" w:space="0" w:color="auto"/>
            <w:left w:val="none" w:sz="0" w:space="0" w:color="auto"/>
            <w:bottom w:val="none" w:sz="0" w:space="0" w:color="auto"/>
            <w:right w:val="none" w:sz="0" w:space="0" w:color="auto"/>
          </w:divBdr>
        </w:div>
      </w:divsChild>
    </w:div>
    <w:div w:id="443186941">
      <w:bodyDiv w:val="1"/>
      <w:marLeft w:val="0"/>
      <w:marRight w:val="0"/>
      <w:marTop w:val="0"/>
      <w:marBottom w:val="0"/>
      <w:divBdr>
        <w:top w:val="none" w:sz="0" w:space="0" w:color="auto"/>
        <w:left w:val="none" w:sz="0" w:space="0" w:color="auto"/>
        <w:bottom w:val="none" w:sz="0" w:space="0" w:color="auto"/>
        <w:right w:val="none" w:sz="0" w:space="0" w:color="auto"/>
      </w:divBdr>
      <w:divsChild>
        <w:div w:id="1182890644">
          <w:marLeft w:val="0"/>
          <w:marRight w:val="0"/>
          <w:marTop w:val="0"/>
          <w:marBottom w:val="0"/>
          <w:divBdr>
            <w:top w:val="none" w:sz="0" w:space="0" w:color="auto"/>
            <w:left w:val="none" w:sz="0" w:space="0" w:color="auto"/>
            <w:bottom w:val="none" w:sz="0" w:space="0" w:color="auto"/>
            <w:right w:val="none" w:sz="0" w:space="0" w:color="auto"/>
          </w:divBdr>
        </w:div>
      </w:divsChild>
    </w:div>
    <w:div w:id="444812160">
      <w:bodyDiv w:val="1"/>
      <w:marLeft w:val="0"/>
      <w:marRight w:val="0"/>
      <w:marTop w:val="0"/>
      <w:marBottom w:val="0"/>
      <w:divBdr>
        <w:top w:val="none" w:sz="0" w:space="0" w:color="auto"/>
        <w:left w:val="none" w:sz="0" w:space="0" w:color="auto"/>
        <w:bottom w:val="none" w:sz="0" w:space="0" w:color="auto"/>
        <w:right w:val="none" w:sz="0" w:space="0" w:color="auto"/>
      </w:divBdr>
      <w:divsChild>
        <w:div w:id="1415009533">
          <w:marLeft w:val="0"/>
          <w:marRight w:val="0"/>
          <w:marTop w:val="0"/>
          <w:marBottom w:val="0"/>
          <w:divBdr>
            <w:top w:val="none" w:sz="0" w:space="0" w:color="auto"/>
            <w:left w:val="none" w:sz="0" w:space="0" w:color="auto"/>
            <w:bottom w:val="none" w:sz="0" w:space="0" w:color="auto"/>
            <w:right w:val="none" w:sz="0" w:space="0" w:color="auto"/>
          </w:divBdr>
        </w:div>
      </w:divsChild>
    </w:div>
    <w:div w:id="445078473">
      <w:bodyDiv w:val="1"/>
      <w:marLeft w:val="0"/>
      <w:marRight w:val="0"/>
      <w:marTop w:val="0"/>
      <w:marBottom w:val="0"/>
      <w:divBdr>
        <w:top w:val="none" w:sz="0" w:space="0" w:color="auto"/>
        <w:left w:val="none" w:sz="0" w:space="0" w:color="auto"/>
        <w:bottom w:val="none" w:sz="0" w:space="0" w:color="auto"/>
        <w:right w:val="none" w:sz="0" w:space="0" w:color="auto"/>
      </w:divBdr>
      <w:divsChild>
        <w:div w:id="228999520">
          <w:marLeft w:val="0"/>
          <w:marRight w:val="0"/>
          <w:marTop w:val="0"/>
          <w:marBottom w:val="0"/>
          <w:divBdr>
            <w:top w:val="none" w:sz="0" w:space="0" w:color="auto"/>
            <w:left w:val="none" w:sz="0" w:space="0" w:color="auto"/>
            <w:bottom w:val="none" w:sz="0" w:space="0" w:color="auto"/>
            <w:right w:val="none" w:sz="0" w:space="0" w:color="auto"/>
          </w:divBdr>
        </w:div>
      </w:divsChild>
    </w:div>
    <w:div w:id="446462489">
      <w:bodyDiv w:val="1"/>
      <w:marLeft w:val="0"/>
      <w:marRight w:val="0"/>
      <w:marTop w:val="0"/>
      <w:marBottom w:val="0"/>
      <w:divBdr>
        <w:top w:val="none" w:sz="0" w:space="0" w:color="auto"/>
        <w:left w:val="none" w:sz="0" w:space="0" w:color="auto"/>
        <w:bottom w:val="none" w:sz="0" w:space="0" w:color="auto"/>
        <w:right w:val="none" w:sz="0" w:space="0" w:color="auto"/>
      </w:divBdr>
      <w:divsChild>
        <w:div w:id="1092094570">
          <w:marLeft w:val="0"/>
          <w:marRight w:val="0"/>
          <w:marTop w:val="0"/>
          <w:marBottom w:val="0"/>
          <w:divBdr>
            <w:top w:val="none" w:sz="0" w:space="0" w:color="auto"/>
            <w:left w:val="none" w:sz="0" w:space="0" w:color="auto"/>
            <w:bottom w:val="none" w:sz="0" w:space="0" w:color="auto"/>
            <w:right w:val="none" w:sz="0" w:space="0" w:color="auto"/>
          </w:divBdr>
        </w:div>
      </w:divsChild>
    </w:div>
    <w:div w:id="446969087">
      <w:bodyDiv w:val="1"/>
      <w:marLeft w:val="0"/>
      <w:marRight w:val="0"/>
      <w:marTop w:val="0"/>
      <w:marBottom w:val="0"/>
      <w:divBdr>
        <w:top w:val="none" w:sz="0" w:space="0" w:color="auto"/>
        <w:left w:val="none" w:sz="0" w:space="0" w:color="auto"/>
        <w:bottom w:val="none" w:sz="0" w:space="0" w:color="auto"/>
        <w:right w:val="none" w:sz="0" w:space="0" w:color="auto"/>
      </w:divBdr>
      <w:divsChild>
        <w:div w:id="1437289007">
          <w:marLeft w:val="0"/>
          <w:marRight w:val="0"/>
          <w:marTop w:val="0"/>
          <w:marBottom w:val="0"/>
          <w:divBdr>
            <w:top w:val="none" w:sz="0" w:space="0" w:color="auto"/>
            <w:left w:val="none" w:sz="0" w:space="0" w:color="auto"/>
            <w:bottom w:val="none" w:sz="0" w:space="0" w:color="auto"/>
            <w:right w:val="none" w:sz="0" w:space="0" w:color="auto"/>
          </w:divBdr>
        </w:div>
      </w:divsChild>
    </w:div>
    <w:div w:id="448017506">
      <w:bodyDiv w:val="1"/>
      <w:marLeft w:val="0"/>
      <w:marRight w:val="0"/>
      <w:marTop w:val="0"/>
      <w:marBottom w:val="0"/>
      <w:divBdr>
        <w:top w:val="none" w:sz="0" w:space="0" w:color="auto"/>
        <w:left w:val="none" w:sz="0" w:space="0" w:color="auto"/>
        <w:bottom w:val="none" w:sz="0" w:space="0" w:color="auto"/>
        <w:right w:val="none" w:sz="0" w:space="0" w:color="auto"/>
      </w:divBdr>
      <w:divsChild>
        <w:div w:id="819467089">
          <w:marLeft w:val="0"/>
          <w:marRight w:val="0"/>
          <w:marTop w:val="0"/>
          <w:marBottom w:val="0"/>
          <w:divBdr>
            <w:top w:val="none" w:sz="0" w:space="0" w:color="auto"/>
            <w:left w:val="none" w:sz="0" w:space="0" w:color="auto"/>
            <w:bottom w:val="none" w:sz="0" w:space="0" w:color="auto"/>
            <w:right w:val="none" w:sz="0" w:space="0" w:color="auto"/>
          </w:divBdr>
        </w:div>
      </w:divsChild>
    </w:div>
    <w:div w:id="448820057">
      <w:bodyDiv w:val="1"/>
      <w:marLeft w:val="0"/>
      <w:marRight w:val="0"/>
      <w:marTop w:val="0"/>
      <w:marBottom w:val="0"/>
      <w:divBdr>
        <w:top w:val="none" w:sz="0" w:space="0" w:color="auto"/>
        <w:left w:val="none" w:sz="0" w:space="0" w:color="auto"/>
        <w:bottom w:val="none" w:sz="0" w:space="0" w:color="auto"/>
        <w:right w:val="none" w:sz="0" w:space="0" w:color="auto"/>
      </w:divBdr>
      <w:divsChild>
        <w:div w:id="628585491">
          <w:marLeft w:val="0"/>
          <w:marRight w:val="0"/>
          <w:marTop w:val="0"/>
          <w:marBottom w:val="0"/>
          <w:divBdr>
            <w:top w:val="none" w:sz="0" w:space="0" w:color="auto"/>
            <w:left w:val="none" w:sz="0" w:space="0" w:color="auto"/>
            <w:bottom w:val="none" w:sz="0" w:space="0" w:color="auto"/>
            <w:right w:val="none" w:sz="0" w:space="0" w:color="auto"/>
          </w:divBdr>
        </w:div>
      </w:divsChild>
    </w:div>
    <w:div w:id="450050945">
      <w:bodyDiv w:val="1"/>
      <w:marLeft w:val="0"/>
      <w:marRight w:val="0"/>
      <w:marTop w:val="0"/>
      <w:marBottom w:val="0"/>
      <w:divBdr>
        <w:top w:val="none" w:sz="0" w:space="0" w:color="auto"/>
        <w:left w:val="none" w:sz="0" w:space="0" w:color="auto"/>
        <w:bottom w:val="none" w:sz="0" w:space="0" w:color="auto"/>
        <w:right w:val="none" w:sz="0" w:space="0" w:color="auto"/>
      </w:divBdr>
      <w:divsChild>
        <w:div w:id="1302417808">
          <w:marLeft w:val="0"/>
          <w:marRight w:val="0"/>
          <w:marTop w:val="0"/>
          <w:marBottom w:val="0"/>
          <w:divBdr>
            <w:top w:val="none" w:sz="0" w:space="0" w:color="auto"/>
            <w:left w:val="none" w:sz="0" w:space="0" w:color="auto"/>
            <w:bottom w:val="none" w:sz="0" w:space="0" w:color="auto"/>
            <w:right w:val="none" w:sz="0" w:space="0" w:color="auto"/>
          </w:divBdr>
        </w:div>
      </w:divsChild>
    </w:div>
    <w:div w:id="450831094">
      <w:bodyDiv w:val="1"/>
      <w:marLeft w:val="0"/>
      <w:marRight w:val="0"/>
      <w:marTop w:val="0"/>
      <w:marBottom w:val="0"/>
      <w:divBdr>
        <w:top w:val="none" w:sz="0" w:space="0" w:color="auto"/>
        <w:left w:val="none" w:sz="0" w:space="0" w:color="auto"/>
        <w:bottom w:val="none" w:sz="0" w:space="0" w:color="auto"/>
        <w:right w:val="none" w:sz="0" w:space="0" w:color="auto"/>
      </w:divBdr>
      <w:divsChild>
        <w:div w:id="2077587141">
          <w:marLeft w:val="0"/>
          <w:marRight w:val="0"/>
          <w:marTop w:val="0"/>
          <w:marBottom w:val="0"/>
          <w:divBdr>
            <w:top w:val="none" w:sz="0" w:space="0" w:color="auto"/>
            <w:left w:val="none" w:sz="0" w:space="0" w:color="auto"/>
            <w:bottom w:val="none" w:sz="0" w:space="0" w:color="auto"/>
            <w:right w:val="none" w:sz="0" w:space="0" w:color="auto"/>
          </w:divBdr>
        </w:div>
      </w:divsChild>
    </w:div>
    <w:div w:id="451478524">
      <w:bodyDiv w:val="1"/>
      <w:marLeft w:val="0"/>
      <w:marRight w:val="0"/>
      <w:marTop w:val="0"/>
      <w:marBottom w:val="0"/>
      <w:divBdr>
        <w:top w:val="none" w:sz="0" w:space="0" w:color="auto"/>
        <w:left w:val="none" w:sz="0" w:space="0" w:color="auto"/>
        <w:bottom w:val="none" w:sz="0" w:space="0" w:color="auto"/>
        <w:right w:val="none" w:sz="0" w:space="0" w:color="auto"/>
      </w:divBdr>
      <w:divsChild>
        <w:div w:id="1565407176">
          <w:marLeft w:val="0"/>
          <w:marRight w:val="0"/>
          <w:marTop w:val="0"/>
          <w:marBottom w:val="0"/>
          <w:divBdr>
            <w:top w:val="none" w:sz="0" w:space="0" w:color="auto"/>
            <w:left w:val="none" w:sz="0" w:space="0" w:color="auto"/>
            <w:bottom w:val="none" w:sz="0" w:space="0" w:color="auto"/>
            <w:right w:val="none" w:sz="0" w:space="0" w:color="auto"/>
          </w:divBdr>
        </w:div>
      </w:divsChild>
    </w:div>
    <w:div w:id="452484034">
      <w:bodyDiv w:val="1"/>
      <w:marLeft w:val="0"/>
      <w:marRight w:val="0"/>
      <w:marTop w:val="0"/>
      <w:marBottom w:val="0"/>
      <w:divBdr>
        <w:top w:val="none" w:sz="0" w:space="0" w:color="auto"/>
        <w:left w:val="none" w:sz="0" w:space="0" w:color="auto"/>
        <w:bottom w:val="none" w:sz="0" w:space="0" w:color="auto"/>
        <w:right w:val="none" w:sz="0" w:space="0" w:color="auto"/>
      </w:divBdr>
      <w:divsChild>
        <w:div w:id="1182740023">
          <w:marLeft w:val="0"/>
          <w:marRight w:val="0"/>
          <w:marTop w:val="0"/>
          <w:marBottom w:val="0"/>
          <w:divBdr>
            <w:top w:val="none" w:sz="0" w:space="0" w:color="auto"/>
            <w:left w:val="none" w:sz="0" w:space="0" w:color="auto"/>
            <w:bottom w:val="none" w:sz="0" w:space="0" w:color="auto"/>
            <w:right w:val="none" w:sz="0" w:space="0" w:color="auto"/>
          </w:divBdr>
        </w:div>
      </w:divsChild>
    </w:div>
    <w:div w:id="452672201">
      <w:bodyDiv w:val="1"/>
      <w:marLeft w:val="0"/>
      <w:marRight w:val="0"/>
      <w:marTop w:val="0"/>
      <w:marBottom w:val="0"/>
      <w:divBdr>
        <w:top w:val="none" w:sz="0" w:space="0" w:color="auto"/>
        <w:left w:val="none" w:sz="0" w:space="0" w:color="auto"/>
        <w:bottom w:val="none" w:sz="0" w:space="0" w:color="auto"/>
        <w:right w:val="none" w:sz="0" w:space="0" w:color="auto"/>
      </w:divBdr>
      <w:divsChild>
        <w:div w:id="1034188682">
          <w:marLeft w:val="0"/>
          <w:marRight w:val="0"/>
          <w:marTop w:val="0"/>
          <w:marBottom w:val="0"/>
          <w:divBdr>
            <w:top w:val="none" w:sz="0" w:space="0" w:color="auto"/>
            <w:left w:val="none" w:sz="0" w:space="0" w:color="auto"/>
            <w:bottom w:val="none" w:sz="0" w:space="0" w:color="auto"/>
            <w:right w:val="none" w:sz="0" w:space="0" w:color="auto"/>
          </w:divBdr>
        </w:div>
      </w:divsChild>
    </w:div>
    <w:div w:id="453644252">
      <w:bodyDiv w:val="1"/>
      <w:marLeft w:val="0"/>
      <w:marRight w:val="0"/>
      <w:marTop w:val="0"/>
      <w:marBottom w:val="0"/>
      <w:divBdr>
        <w:top w:val="none" w:sz="0" w:space="0" w:color="auto"/>
        <w:left w:val="none" w:sz="0" w:space="0" w:color="auto"/>
        <w:bottom w:val="none" w:sz="0" w:space="0" w:color="auto"/>
        <w:right w:val="none" w:sz="0" w:space="0" w:color="auto"/>
      </w:divBdr>
    </w:div>
    <w:div w:id="454953007">
      <w:bodyDiv w:val="1"/>
      <w:marLeft w:val="0"/>
      <w:marRight w:val="0"/>
      <w:marTop w:val="0"/>
      <w:marBottom w:val="0"/>
      <w:divBdr>
        <w:top w:val="none" w:sz="0" w:space="0" w:color="auto"/>
        <w:left w:val="none" w:sz="0" w:space="0" w:color="auto"/>
        <w:bottom w:val="none" w:sz="0" w:space="0" w:color="auto"/>
        <w:right w:val="none" w:sz="0" w:space="0" w:color="auto"/>
      </w:divBdr>
      <w:divsChild>
        <w:div w:id="257561635">
          <w:marLeft w:val="0"/>
          <w:marRight w:val="0"/>
          <w:marTop w:val="0"/>
          <w:marBottom w:val="0"/>
          <w:divBdr>
            <w:top w:val="none" w:sz="0" w:space="0" w:color="auto"/>
            <w:left w:val="none" w:sz="0" w:space="0" w:color="auto"/>
            <w:bottom w:val="none" w:sz="0" w:space="0" w:color="auto"/>
            <w:right w:val="none" w:sz="0" w:space="0" w:color="auto"/>
          </w:divBdr>
        </w:div>
      </w:divsChild>
    </w:div>
    <w:div w:id="457651975">
      <w:bodyDiv w:val="1"/>
      <w:marLeft w:val="0"/>
      <w:marRight w:val="0"/>
      <w:marTop w:val="0"/>
      <w:marBottom w:val="0"/>
      <w:divBdr>
        <w:top w:val="none" w:sz="0" w:space="0" w:color="auto"/>
        <w:left w:val="none" w:sz="0" w:space="0" w:color="auto"/>
        <w:bottom w:val="none" w:sz="0" w:space="0" w:color="auto"/>
        <w:right w:val="none" w:sz="0" w:space="0" w:color="auto"/>
      </w:divBdr>
      <w:divsChild>
        <w:div w:id="1623532634">
          <w:marLeft w:val="0"/>
          <w:marRight w:val="0"/>
          <w:marTop w:val="0"/>
          <w:marBottom w:val="0"/>
          <w:divBdr>
            <w:top w:val="none" w:sz="0" w:space="0" w:color="auto"/>
            <w:left w:val="none" w:sz="0" w:space="0" w:color="auto"/>
            <w:bottom w:val="none" w:sz="0" w:space="0" w:color="auto"/>
            <w:right w:val="none" w:sz="0" w:space="0" w:color="auto"/>
          </w:divBdr>
        </w:div>
      </w:divsChild>
    </w:div>
    <w:div w:id="458257692">
      <w:bodyDiv w:val="1"/>
      <w:marLeft w:val="0"/>
      <w:marRight w:val="0"/>
      <w:marTop w:val="0"/>
      <w:marBottom w:val="0"/>
      <w:divBdr>
        <w:top w:val="none" w:sz="0" w:space="0" w:color="auto"/>
        <w:left w:val="none" w:sz="0" w:space="0" w:color="auto"/>
        <w:bottom w:val="none" w:sz="0" w:space="0" w:color="auto"/>
        <w:right w:val="none" w:sz="0" w:space="0" w:color="auto"/>
      </w:divBdr>
      <w:divsChild>
        <w:div w:id="1744138792">
          <w:marLeft w:val="0"/>
          <w:marRight w:val="0"/>
          <w:marTop w:val="0"/>
          <w:marBottom w:val="0"/>
          <w:divBdr>
            <w:top w:val="none" w:sz="0" w:space="0" w:color="auto"/>
            <w:left w:val="none" w:sz="0" w:space="0" w:color="auto"/>
            <w:bottom w:val="none" w:sz="0" w:space="0" w:color="auto"/>
            <w:right w:val="none" w:sz="0" w:space="0" w:color="auto"/>
          </w:divBdr>
        </w:div>
      </w:divsChild>
    </w:div>
    <w:div w:id="460727874">
      <w:bodyDiv w:val="1"/>
      <w:marLeft w:val="0"/>
      <w:marRight w:val="0"/>
      <w:marTop w:val="0"/>
      <w:marBottom w:val="0"/>
      <w:divBdr>
        <w:top w:val="none" w:sz="0" w:space="0" w:color="auto"/>
        <w:left w:val="none" w:sz="0" w:space="0" w:color="auto"/>
        <w:bottom w:val="none" w:sz="0" w:space="0" w:color="auto"/>
        <w:right w:val="none" w:sz="0" w:space="0" w:color="auto"/>
      </w:divBdr>
      <w:divsChild>
        <w:div w:id="570308289">
          <w:marLeft w:val="0"/>
          <w:marRight w:val="0"/>
          <w:marTop w:val="0"/>
          <w:marBottom w:val="0"/>
          <w:divBdr>
            <w:top w:val="none" w:sz="0" w:space="0" w:color="auto"/>
            <w:left w:val="none" w:sz="0" w:space="0" w:color="auto"/>
            <w:bottom w:val="none" w:sz="0" w:space="0" w:color="auto"/>
            <w:right w:val="none" w:sz="0" w:space="0" w:color="auto"/>
          </w:divBdr>
        </w:div>
      </w:divsChild>
    </w:div>
    <w:div w:id="461122044">
      <w:bodyDiv w:val="1"/>
      <w:marLeft w:val="0"/>
      <w:marRight w:val="0"/>
      <w:marTop w:val="0"/>
      <w:marBottom w:val="0"/>
      <w:divBdr>
        <w:top w:val="none" w:sz="0" w:space="0" w:color="auto"/>
        <w:left w:val="none" w:sz="0" w:space="0" w:color="auto"/>
        <w:bottom w:val="none" w:sz="0" w:space="0" w:color="auto"/>
        <w:right w:val="none" w:sz="0" w:space="0" w:color="auto"/>
      </w:divBdr>
    </w:div>
    <w:div w:id="461122967">
      <w:bodyDiv w:val="1"/>
      <w:marLeft w:val="0"/>
      <w:marRight w:val="0"/>
      <w:marTop w:val="0"/>
      <w:marBottom w:val="0"/>
      <w:divBdr>
        <w:top w:val="none" w:sz="0" w:space="0" w:color="auto"/>
        <w:left w:val="none" w:sz="0" w:space="0" w:color="auto"/>
        <w:bottom w:val="none" w:sz="0" w:space="0" w:color="auto"/>
        <w:right w:val="none" w:sz="0" w:space="0" w:color="auto"/>
      </w:divBdr>
    </w:div>
    <w:div w:id="461190019">
      <w:bodyDiv w:val="1"/>
      <w:marLeft w:val="0"/>
      <w:marRight w:val="0"/>
      <w:marTop w:val="0"/>
      <w:marBottom w:val="0"/>
      <w:divBdr>
        <w:top w:val="none" w:sz="0" w:space="0" w:color="auto"/>
        <w:left w:val="none" w:sz="0" w:space="0" w:color="auto"/>
        <w:bottom w:val="none" w:sz="0" w:space="0" w:color="auto"/>
        <w:right w:val="none" w:sz="0" w:space="0" w:color="auto"/>
      </w:divBdr>
      <w:divsChild>
        <w:div w:id="2110461687">
          <w:marLeft w:val="0"/>
          <w:marRight w:val="0"/>
          <w:marTop w:val="0"/>
          <w:marBottom w:val="0"/>
          <w:divBdr>
            <w:top w:val="none" w:sz="0" w:space="0" w:color="auto"/>
            <w:left w:val="none" w:sz="0" w:space="0" w:color="auto"/>
            <w:bottom w:val="none" w:sz="0" w:space="0" w:color="auto"/>
            <w:right w:val="none" w:sz="0" w:space="0" w:color="auto"/>
          </w:divBdr>
        </w:div>
      </w:divsChild>
    </w:div>
    <w:div w:id="461775446">
      <w:bodyDiv w:val="1"/>
      <w:marLeft w:val="0"/>
      <w:marRight w:val="0"/>
      <w:marTop w:val="0"/>
      <w:marBottom w:val="0"/>
      <w:divBdr>
        <w:top w:val="none" w:sz="0" w:space="0" w:color="auto"/>
        <w:left w:val="none" w:sz="0" w:space="0" w:color="auto"/>
        <w:bottom w:val="none" w:sz="0" w:space="0" w:color="auto"/>
        <w:right w:val="none" w:sz="0" w:space="0" w:color="auto"/>
      </w:divBdr>
      <w:divsChild>
        <w:div w:id="367337802">
          <w:marLeft w:val="0"/>
          <w:marRight w:val="0"/>
          <w:marTop w:val="0"/>
          <w:marBottom w:val="0"/>
          <w:divBdr>
            <w:top w:val="none" w:sz="0" w:space="0" w:color="auto"/>
            <w:left w:val="none" w:sz="0" w:space="0" w:color="auto"/>
            <w:bottom w:val="none" w:sz="0" w:space="0" w:color="auto"/>
            <w:right w:val="none" w:sz="0" w:space="0" w:color="auto"/>
          </w:divBdr>
        </w:div>
      </w:divsChild>
    </w:div>
    <w:div w:id="461967554">
      <w:bodyDiv w:val="1"/>
      <w:marLeft w:val="0"/>
      <w:marRight w:val="0"/>
      <w:marTop w:val="0"/>
      <w:marBottom w:val="0"/>
      <w:divBdr>
        <w:top w:val="none" w:sz="0" w:space="0" w:color="auto"/>
        <w:left w:val="none" w:sz="0" w:space="0" w:color="auto"/>
        <w:bottom w:val="none" w:sz="0" w:space="0" w:color="auto"/>
        <w:right w:val="none" w:sz="0" w:space="0" w:color="auto"/>
      </w:divBdr>
      <w:divsChild>
        <w:div w:id="1219169588">
          <w:marLeft w:val="0"/>
          <w:marRight w:val="0"/>
          <w:marTop w:val="0"/>
          <w:marBottom w:val="0"/>
          <w:divBdr>
            <w:top w:val="none" w:sz="0" w:space="0" w:color="auto"/>
            <w:left w:val="none" w:sz="0" w:space="0" w:color="auto"/>
            <w:bottom w:val="none" w:sz="0" w:space="0" w:color="auto"/>
            <w:right w:val="none" w:sz="0" w:space="0" w:color="auto"/>
          </w:divBdr>
        </w:div>
      </w:divsChild>
    </w:div>
    <w:div w:id="462041900">
      <w:bodyDiv w:val="1"/>
      <w:marLeft w:val="0"/>
      <w:marRight w:val="0"/>
      <w:marTop w:val="0"/>
      <w:marBottom w:val="0"/>
      <w:divBdr>
        <w:top w:val="none" w:sz="0" w:space="0" w:color="auto"/>
        <w:left w:val="none" w:sz="0" w:space="0" w:color="auto"/>
        <w:bottom w:val="none" w:sz="0" w:space="0" w:color="auto"/>
        <w:right w:val="none" w:sz="0" w:space="0" w:color="auto"/>
      </w:divBdr>
    </w:div>
    <w:div w:id="462892803">
      <w:bodyDiv w:val="1"/>
      <w:marLeft w:val="0"/>
      <w:marRight w:val="0"/>
      <w:marTop w:val="0"/>
      <w:marBottom w:val="0"/>
      <w:divBdr>
        <w:top w:val="none" w:sz="0" w:space="0" w:color="auto"/>
        <w:left w:val="none" w:sz="0" w:space="0" w:color="auto"/>
        <w:bottom w:val="none" w:sz="0" w:space="0" w:color="auto"/>
        <w:right w:val="none" w:sz="0" w:space="0" w:color="auto"/>
      </w:divBdr>
      <w:divsChild>
        <w:div w:id="2067482343">
          <w:marLeft w:val="0"/>
          <w:marRight w:val="0"/>
          <w:marTop w:val="0"/>
          <w:marBottom w:val="0"/>
          <w:divBdr>
            <w:top w:val="none" w:sz="0" w:space="0" w:color="auto"/>
            <w:left w:val="none" w:sz="0" w:space="0" w:color="auto"/>
            <w:bottom w:val="none" w:sz="0" w:space="0" w:color="auto"/>
            <w:right w:val="none" w:sz="0" w:space="0" w:color="auto"/>
          </w:divBdr>
        </w:div>
      </w:divsChild>
    </w:div>
    <w:div w:id="463354511">
      <w:bodyDiv w:val="1"/>
      <w:marLeft w:val="0"/>
      <w:marRight w:val="0"/>
      <w:marTop w:val="0"/>
      <w:marBottom w:val="0"/>
      <w:divBdr>
        <w:top w:val="none" w:sz="0" w:space="0" w:color="auto"/>
        <w:left w:val="none" w:sz="0" w:space="0" w:color="auto"/>
        <w:bottom w:val="none" w:sz="0" w:space="0" w:color="auto"/>
        <w:right w:val="none" w:sz="0" w:space="0" w:color="auto"/>
      </w:divBdr>
      <w:divsChild>
        <w:div w:id="435441887">
          <w:marLeft w:val="0"/>
          <w:marRight w:val="0"/>
          <w:marTop w:val="0"/>
          <w:marBottom w:val="0"/>
          <w:divBdr>
            <w:top w:val="none" w:sz="0" w:space="0" w:color="auto"/>
            <w:left w:val="none" w:sz="0" w:space="0" w:color="auto"/>
            <w:bottom w:val="none" w:sz="0" w:space="0" w:color="auto"/>
            <w:right w:val="none" w:sz="0" w:space="0" w:color="auto"/>
          </w:divBdr>
        </w:div>
      </w:divsChild>
    </w:div>
    <w:div w:id="464659651">
      <w:bodyDiv w:val="1"/>
      <w:marLeft w:val="0"/>
      <w:marRight w:val="0"/>
      <w:marTop w:val="0"/>
      <w:marBottom w:val="0"/>
      <w:divBdr>
        <w:top w:val="none" w:sz="0" w:space="0" w:color="auto"/>
        <w:left w:val="none" w:sz="0" w:space="0" w:color="auto"/>
        <w:bottom w:val="none" w:sz="0" w:space="0" w:color="auto"/>
        <w:right w:val="none" w:sz="0" w:space="0" w:color="auto"/>
      </w:divBdr>
    </w:div>
    <w:div w:id="464859946">
      <w:bodyDiv w:val="1"/>
      <w:marLeft w:val="0"/>
      <w:marRight w:val="0"/>
      <w:marTop w:val="0"/>
      <w:marBottom w:val="0"/>
      <w:divBdr>
        <w:top w:val="none" w:sz="0" w:space="0" w:color="auto"/>
        <w:left w:val="none" w:sz="0" w:space="0" w:color="auto"/>
        <w:bottom w:val="none" w:sz="0" w:space="0" w:color="auto"/>
        <w:right w:val="none" w:sz="0" w:space="0" w:color="auto"/>
      </w:divBdr>
      <w:divsChild>
        <w:div w:id="1763910265">
          <w:marLeft w:val="0"/>
          <w:marRight w:val="0"/>
          <w:marTop w:val="0"/>
          <w:marBottom w:val="0"/>
          <w:divBdr>
            <w:top w:val="none" w:sz="0" w:space="0" w:color="auto"/>
            <w:left w:val="none" w:sz="0" w:space="0" w:color="auto"/>
            <w:bottom w:val="none" w:sz="0" w:space="0" w:color="auto"/>
            <w:right w:val="none" w:sz="0" w:space="0" w:color="auto"/>
          </w:divBdr>
        </w:div>
      </w:divsChild>
    </w:div>
    <w:div w:id="465437936">
      <w:bodyDiv w:val="1"/>
      <w:marLeft w:val="0"/>
      <w:marRight w:val="0"/>
      <w:marTop w:val="0"/>
      <w:marBottom w:val="0"/>
      <w:divBdr>
        <w:top w:val="none" w:sz="0" w:space="0" w:color="auto"/>
        <w:left w:val="none" w:sz="0" w:space="0" w:color="auto"/>
        <w:bottom w:val="none" w:sz="0" w:space="0" w:color="auto"/>
        <w:right w:val="none" w:sz="0" w:space="0" w:color="auto"/>
      </w:divBdr>
      <w:divsChild>
        <w:div w:id="2014792703">
          <w:marLeft w:val="0"/>
          <w:marRight w:val="0"/>
          <w:marTop w:val="0"/>
          <w:marBottom w:val="0"/>
          <w:divBdr>
            <w:top w:val="none" w:sz="0" w:space="0" w:color="auto"/>
            <w:left w:val="none" w:sz="0" w:space="0" w:color="auto"/>
            <w:bottom w:val="none" w:sz="0" w:space="0" w:color="auto"/>
            <w:right w:val="none" w:sz="0" w:space="0" w:color="auto"/>
          </w:divBdr>
        </w:div>
      </w:divsChild>
    </w:div>
    <w:div w:id="466704172">
      <w:bodyDiv w:val="1"/>
      <w:marLeft w:val="0"/>
      <w:marRight w:val="0"/>
      <w:marTop w:val="0"/>
      <w:marBottom w:val="0"/>
      <w:divBdr>
        <w:top w:val="none" w:sz="0" w:space="0" w:color="auto"/>
        <w:left w:val="none" w:sz="0" w:space="0" w:color="auto"/>
        <w:bottom w:val="none" w:sz="0" w:space="0" w:color="auto"/>
        <w:right w:val="none" w:sz="0" w:space="0" w:color="auto"/>
      </w:divBdr>
      <w:divsChild>
        <w:div w:id="2115704357">
          <w:marLeft w:val="0"/>
          <w:marRight w:val="0"/>
          <w:marTop w:val="0"/>
          <w:marBottom w:val="0"/>
          <w:divBdr>
            <w:top w:val="none" w:sz="0" w:space="0" w:color="auto"/>
            <w:left w:val="none" w:sz="0" w:space="0" w:color="auto"/>
            <w:bottom w:val="none" w:sz="0" w:space="0" w:color="auto"/>
            <w:right w:val="none" w:sz="0" w:space="0" w:color="auto"/>
          </w:divBdr>
        </w:div>
      </w:divsChild>
    </w:div>
    <w:div w:id="466777104">
      <w:bodyDiv w:val="1"/>
      <w:marLeft w:val="0"/>
      <w:marRight w:val="0"/>
      <w:marTop w:val="0"/>
      <w:marBottom w:val="0"/>
      <w:divBdr>
        <w:top w:val="none" w:sz="0" w:space="0" w:color="auto"/>
        <w:left w:val="none" w:sz="0" w:space="0" w:color="auto"/>
        <w:bottom w:val="none" w:sz="0" w:space="0" w:color="auto"/>
        <w:right w:val="none" w:sz="0" w:space="0" w:color="auto"/>
      </w:divBdr>
    </w:div>
    <w:div w:id="467208081">
      <w:bodyDiv w:val="1"/>
      <w:marLeft w:val="0"/>
      <w:marRight w:val="0"/>
      <w:marTop w:val="0"/>
      <w:marBottom w:val="0"/>
      <w:divBdr>
        <w:top w:val="none" w:sz="0" w:space="0" w:color="auto"/>
        <w:left w:val="none" w:sz="0" w:space="0" w:color="auto"/>
        <w:bottom w:val="none" w:sz="0" w:space="0" w:color="auto"/>
        <w:right w:val="none" w:sz="0" w:space="0" w:color="auto"/>
      </w:divBdr>
      <w:divsChild>
        <w:div w:id="49312066">
          <w:marLeft w:val="0"/>
          <w:marRight w:val="0"/>
          <w:marTop w:val="0"/>
          <w:marBottom w:val="0"/>
          <w:divBdr>
            <w:top w:val="none" w:sz="0" w:space="0" w:color="auto"/>
            <w:left w:val="none" w:sz="0" w:space="0" w:color="auto"/>
            <w:bottom w:val="none" w:sz="0" w:space="0" w:color="auto"/>
            <w:right w:val="none" w:sz="0" w:space="0" w:color="auto"/>
          </w:divBdr>
        </w:div>
      </w:divsChild>
    </w:div>
    <w:div w:id="468400515">
      <w:bodyDiv w:val="1"/>
      <w:marLeft w:val="0"/>
      <w:marRight w:val="0"/>
      <w:marTop w:val="0"/>
      <w:marBottom w:val="0"/>
      <w:divBdr>
        <w:top w:val="none" w:sz="0" w:space="0" w:color="auto"/>
        <w:left w:val="none" w:sz="0" w:space="0" w:color="auto"/>
        <w:bottom w:val="none" w:sz="0" w:space="0" w:color="auto"/>
        <w:right w:val="none" w:sz="0" w:space="0" w:color="auto"/>
      </w:divBdr>
      <w:divsChild>
        <w:div w:id="317153624">
          <w:marLeft w:val="0"/>
          <w:marRight w:val="0"/>
          <w:marTop w:val="0"/>
          <w:marBottom w:val="0"/>
          <w:divBdr>
            <w:top w:val="none" w:sz="0" w:space="0" w:color="auto"/>
            <w:left w:val="none" w:sz="0" w:space="0" w:color="auto"/>
            <w:bottom w:val="none" w:sz="0" w:space="0" w:color="auto"/>
            <w:right w:val="none" w:sz="0" w:space="0" w:color="auto"/>
          </w:divBdr>
        </w:div>
      </w:divsChild>
    </w:div>
    <w:div w:id="474101153">
      <w:bodyDiv w:val="1"/>
      <w:marLeft w:val="0"/>
      <w:marRight w:val="0"/>
      <w:marTop w:val="0"/>
      <w:marBottom w:val="0"/>
      <w:divBdr>
        <w:top w:val="none" w:sz="0" w:space="0" w:color="auto"/>
        <w:left w:val="none" w:sz="0" w:space="0" w:color="auto"/>
        <w:bottom w:val="none" w:sz="0" w:space="0" w:color="auto"/>
        <w:right w:val="none" w:sz="0" w:space="0" w:color="auto"/>
      </w:divBdr>
      <w:divsChild>
        <w:div w:id="1008824712">
          <w:marLeft w:val="0"/>
          <w:marRight w:val="0"/>
          <w:marTop w:val="0"/>
          <w:marBottom w:val="0"/>
          <w:divBdr>
            <w:top w:val="none" w:sz="0" w:space="0" w:color="auto"/>
            <w:left w:val="none" w:sz="0" w:space="0" w:color="auto"/>
            <w:bottom w:val="none" w:sz="0" w:space="0" w:color="auto"/>
            <w:right w:val="none" w:sz="0" w:space="0" w:color="auto"/>
          </w:divBdr>
        </w:div>
      </w:divsChild>
    </w:div>
    <w:div w:id="474840134">
      <w:bodyDiv w:val="1"/>
      <w:marLeft w:val="0"/>
      <w:marRight w:val="0"/>
      <w:marTop w:val="0"/>
      <w:marBottom w:val="0"/>
      <w:divBdr>
        <w:top w:val="none" w:sz="0" w:space="0" w:color="auto"/>
        <w:left w:val="none" w:sz="0" w:space="0" w:color="auto"/>
        <w:bottom w:val="none" w:sz="0" w:space="0" w:color="auto"/>
        <w:right w:val="none" w:sz="0" w:space="0" w:color="auto"/>
      </w:divBdr>
      <w:divsChild>
        <w:div w:id="194857333">
          <w:marLeft w:val="0"/>
          <w:marRight w:val="0"/>
          <w:marTop w:val="0"/>
          <w:marBottom w:val="0"/>
          <w:divBdr>
            <w:top w:val="none" w:sz="0" w:space="0" w:color="auto"/>
            <w:left w:val="none" w:sz="0" w:space="0" w:color="auto"/>
            <w:bottom w:val="none" w:sz="0" w:space="0" w:color="auto"/>
            <w:right w:val="none" w:sz="0" w:space="0" w:color="auto"/>
          </w:divBdr>
        </w:div>
      </w:divsChild>
    </w:div>
    <w:div w:id="475339829">
      <w:bodyDiv w:val="1"/>
      <w:marLeft w:val="0"/>
      <w:marRight w:val="0"/>
      <w:marTop w:val="0"/>
      <w:marBottom w:val="0"/>
      <w:divBdr>
        <w:top w:val="none" w:sz="0" w:space="0" w:color="auto"/>
        <w:left w:val="none" w:sz="0" w:space="0" w:color="auto"/>
        <w:bottom w:val="none" w:sz="0" w:space="0" w:color="auto"/>
        <w:right w:val="none" w:sz="0" w:space="0" w:color="auto"/>
      </w:divBdr>
      <w:divsChild>
        <w:div w:id="654188650">
          <w:marLeft w:val="0"/>
          <w:marRight w:val="0"/>
          <w:marTop w:val="0"/>
          <w:marBottom w:val="0"/>
          <w:divBdr>
            <w:top w:val="none" w:sz="0" w:space="0" w:color="auto"/>
            <w:left w:val="none" w:sz="0" w:space="0" w:color="auto"/>
            <w:bottom w:val="none" w:sz="0" w:space="0" w:color="auto"/>
            <w:right w:val="none" w:sz="0" w:space="0" w:color="auto"/>
          </w:divBdr>
        </w:div>
      </w:divsChild>
    </w:div>
    <w:div w:id="478618374">
      <w:bodyDiv w:val="1"/>
      <w:marLeft w:val="0"/>
      <w:marRight w:val="0"/>
      <w:marTop w:val="0"/>
      <w:marBottom w:val="0"/>
      <w:divBdr>
        <w:top w:val="none" w:sz="0" w:space="0" w:color="auto"/>
        <w:left w:val="none" w:sz="0" w:space="0" w:color="auto"/>
        <w:bottom w:val="none" w:sz="0" w:space="0" w:color="auto"/>
        <w:right w:val="none" w:sz="0" w:space="0" w:color="auto"/>
      </w:divBdr>
      <w:divsChild>
        <w:div w:id="1952205868">
          <w:marLeft w:val="0"/>
          <w:marRight w:val="0"/>
          <w:marTop w:val="0"/>
          <w:marBottom w:val="0"/>
          <w:divBdr>
            <w:top w:val="none" w:sz="0" w:space="0" w:color="auto"/>
            <w:left w:val="none" w:sz="0" w:space="0" w:color="auto"/>
            <w:bottom w:val="none" w:sz="0" w:space="0" w:color="auto"/>
            <w:right w:val="none" w:sz="0" w:space="0" w:color="auto"/>
          </w:divBdr>
          <w:divsChild>
            <w:div w:id="1671785746">
              <w:marLeft w:val="0"/>
              <w:marRight w:val="0"/>
              <w:marTop w:val="0"/>
              <w:marBottom w:val="0"/>
              <w:divBdr>
                <w:top w:val="none" w:sz="0" w:space="0" w:color="auto"/>
                <w:left w:val="none" w:sz="0" w:space="0" w:color="auto"/>
                <w:bottom w:val="none" w:sz="0" w:space="0" w:color="auto"/>
                <w:right w:val="none" w:sz="0" w:space="0" w:color="auto"/>
              </w:divBdr>
            </w:div>
          </w:divsChild>
        </w:div>
        <w:div w:id="1148978817">
          <w:marLeft w:val="0"/>
          <w:marRight w:val="0"/>
          <w:marTop w:val="0"/>
          <w:marBottom w:val="0"/>
          <w:divBdr>
            <w:top w:val="none" w:sz="0" w:space="0" w:color="auto"/>
            <w:left w:val="none" w:sz="0" w:space="0" w:color="auto"/>
            <w:bottom w:val="none" w:sz="0" w:space="0" w:color="auto"/>
            <w:right w:val="none" w:sz="0" w:space="0" w:color="auto"/>
          </w:divBdr>
          <w:divsChild>
            <w:div w:id="16857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2229">
      <w:bodyDiv w:val="1"/>
      <w:marLeft w:val="0"/>
      <w:marRight w:val="0"/>
      <w:marTop w:val="0"/>
      <w:marBottom w:val="0"/>
      <w:divBdr>
        <w:top w:val="none" w:sz="0" w:space="0" w:color="auto"/>
        <w:left w:val="none" w:sz="0" w:space="0" w:color="auto"/>
        <w:bottom w:val="none" w:sz="0" w:space="0" w:color="auto"/>
        <w:right w:val="none" w:sz="0" w:space="0" w:color="auto"/>
      </w:divBdr>
      <w:divsChild>
        <w:div w:id="696203349">
          <w:marLeft w:val="0"/>
          <w:marRight w:val="0"/>
          <w:marTop w:val="0"/>
          <w:marBottom w:val="0"/>
          <w:divBdr>
            <w:top w:val="none" w:sz="0" w:space="0" w:color="auto"/>
            <w:left w:val="none" w:sz="0" w:space="0" w:color="auto"/>
            <w:bottom w:val="none" w:sz="0" w:space="0" w:color="auto"/>
            <w:right w:val="none" w:sz="0" w:space="0" w:color="auto"/>
          </w:divBdr>
        </w:div>
      </w:divsChild>
    </w:div>
    <w:div w:id="481431288">
      <w:bodyDiv w:val="1"/>
      <w:marLeft w:val="0"/>
      <w:marRight w:val="0"/>
      <w:marTop w:val="0"/>
      <w:marBottom w:val="0"/>
      <w:divBdr>
        <w:top w:val="none" w:sz="0" w:space="0" w:color="auto"/>
        <w:left w:val="none" w:sz="0" w:space="0" w:color="auto"/>
        <w:bottom w:val="none" w:sz="0" w:space="0" w:color="auto"/>
        <w:right w:val="none" w:sz="0" w:space="0" w:color="auto"/>
      </w:divBdr>
      <w:divsChild>
        <w:div w:id="990451881">
          <w:marLeft w:val="0"/>
          <w:marRight w:val="0"/>
          <w:marTop w:val="0"/>
          <w:marBottom w:val="0"/>
          <w:divBdr>
            <w:top w:val="none" w:sz="0" w:space="0" w:color="auto"/>
            <w:left w:val="none" w:sz="0" w:space="0" w:color="auto"/>
            <w:bottom w:val="none" w:sz="0" w:space="0" w:color="auto"/>
            <w:right w:val="none" w:sz="0" w:space="0" w:color="auto"/>
          </w:divBdr>
        </w:div>
      </w:divsChild>
    </w:div>
    <w:div w:id="481625134">
      <w:bodyDiv w:val="1"/>
      <w:marLeft w:val="0"/>
      <w:marRight w:val="0"/>
      <w:marTop w:val="0"/>
      <w:marBottom w:val="0"/>
      <w:divBdr>
        <w:top w:val="none" w:sz="0" w:space="0" w:color="auto"/>
        <w:left w:val="none" w:sz="0" w:space="0" w:color="auto"/>
        <w:bottom w:val="none" w:sz="0" w:space="0" w:color="auto"/>
        <w:right w:val="none" w:sz="0" w:space="0" w:color="auto"/>
      </w:divBdr>
      <w:divsChild>
        <w:div w:id="1816599978">
          <w:marLeft w:val="0"/>
          <w:marRight w:val="0"/>
          <w:marTop w:val="0"/>
          <w:marBottom w:val="0"/>
          <w:divBdr>
            <w:top w:val="none" w:sz="0" w:space="0" w:color="auto"/>
            <w:left w:val="none" w:sz="0" w:space="0" w:color="auto"/>
            <w:bottom w:val="none" w:sz="0" w:space="0" w:color="auto"/>
            <w:right w:val="none" w:sz="0" w:space="0" w:color="auto"/>
          </w:divBdr>
        </w:div>
      </w:divsChild>
    </w:div>
    <w:div w:id="482280451">
      <w:bodyDiv w:val="1"/>
      <w:marLeft w:val="0"/>
      <w:marRight w:val="0"/>
      <w:marTop w:val="0"/>
      <w:marBottom w:val="0"/>
      <w:divBdr>
        <w:top w:val="none" w:sz="0" w:space="0" w:color="auto"/>
        <w:left w:val="none" w:sz="0" w:space="0" w:color="auto"/>
        <w:bottom w:val="none" w:sz="0" w:space="0" w:color="auto"/>
        <w:right w:val="none" w:sz="0" w:space="0" w:color="auto"/>
      </w:divBdr>
      <w:divsChild>
        <w:div w:id="832186855">
          <w:marLeft w:val="0"/>
          <w:marRight w:val="0"/>
          <w:marTop w:val="0"/>
          <w:marBottom w:val="0"/>
          <w:divBdr>
            <w:top w:val="none" w:sz="0" w:space="0" w:color="auto"/>
            <w:left w:val="none" w:sz="0" w:space="0" w:color="auto"/>
            <w:bottom w:val="none" w:sz="0" w:space="0" w:color="auto"/>
            <w:right w:val="none" w:sz="0" w:space="0" w:color="auto"/>
          </w:divBdr>
        </w:div>
      </w:divsChild>
    </w:div>
    <w:div w:id="487676886">
      <w:bodyDiv w:val="1"/>
      <w:marLeft w:val="0"/>
      <w:marRight w:val="0"/>
      <w:marTop w:val="0"/>
      <w:marBottom w:val="0"/>
      <w:divBdr>
        <w:top w:val="none" w:sz="0" w:space="0" w:color="auto"/>
        <w:left w:val="none" w:sz="0" w:space="0" w:color="auto"/>
        <w:bottom w:val="none" w:sz="0" w:space="0" w:color="auto"/>
        <w:right w:val="none" w:sz="0" w:space="0" w:color="auto"/>
      </w:divBdr>
    </w:div>
    <w:div w:id="487749029">
      <w:bodyDiv w:val="1"/>
      <w:marLeft w:val="0"/>
      <w:marRight w:val="0"/>
      <w:marTop w:val="0"/>
      <w:marBottom w:val="0"/>
      <w:divBdr>
        <w:top w:val="none" w:sz="0" w:space="0" w:color="auto"/>
        <w:left w:val="none" w:sz="0" w:space="0" w:color="auto"/>
        <w:bottom w:val="none" w:sz="0" w:space="0" w:color="auto"/>
        <w:right w:val="none" w:sz="0" w:space="0" w:color="auto"/>
      </w:divBdr>
      <w:divsChild>
        <w:div w:id="2012953708">
          <w:marLeft w:val="0"/>
          <w:marRight w:val="0"/>
          <w:marTop w:val="0"/>
          <w:marBottom w:val="0"/>
          <w:divBdr>
            <w:top w:val="none" w:sz="0" w:space="0" w:color="auto"/>
            <w:left w:val="none" w:sz="0" w:space="0" w:color="auto"/>
            <w:bottom w:val="none" w:sz="0" w:space="0" w:color="auto"/>
            <w:right w:val="none" w:sz="0" w:space="0" w:color="auto"/>
          </w:divBdr>
        </w:div>
      </w:divsChild>
    </w:div>
    <w:div w:id="487984125">
      <w:bodyDiv w:val="1"/>
      <w:marLeft w:val="0"/>
      <w:marRight w:val="0"/>
      <w:marTop w:val="0"/>
      <w:marBottom w:val="0"/>
      <w:divBdr>
        <w:top w:val="none" w:sz="0" w:space="0" w:color="auto"/>
        <w:left w:val="none" w:sz="0" w:space="0" w:color="auto"/>
        <w:bottom w:val="none" w:sz="0" w:space="0" w:color="auto"/>
        <w:right w:val="none" w:sz="0" w:space="0" w:color="auto"/>
      </w:divBdr>
    </w:div>
    <w:div w:id="489907474">
      <w:bodyDiv w:val="1"/>
      <w:marLeft w:val="0"/>
      <w:marRight w:val="0"/>
      <w:marTop w:val="0"/>
      <w:marBottom w:val="0"/>
      <w:divBdr>
        <w:top w:val="none" w:sz="0" w:space="0" w:color="auto"/>
        <w:left w:val="none" w:sz="0" w:space="0" w:color="auto"/>
        <w:bottom w:val="none" w:sz="0" w:space="0" w:color="auto"/>
        <w:right w:val="none" w:sz="0" w:space="0" w:color="auto"/>
      </w:divBdr>
      <w:divsChild>
        <w:div w:id="615480273">
          <w:marLeft w:val="0"/>
          <w:marRight w:val="0"/>
          <w:marTop w:val="0"/>
          <w:marBottom w:val="0"/>
          <w:divBdr>
            <w:top w:val="none" w:sz="0" w:space="0" w:color="auto"/>
            <w:left w:val="none" w:sz="0" w:space="0" w:color="auto"/>
            <w:bottom w:val="none" w:sz="0" w:space="0" w:color="auto"/>
            <w:right w:val="none" w:sz="0" w:space="0" w:color="auto"/>
          </w:divBdr>
        </w:div>
      </w:divsChild>
    </w:div>
    <w:div w:id="491870457">
      <w:bodyDiv w:val="1"/>
      <w:marLeft w:val="0"/>
      <w:marRight w:val="0"/>
      <w:marTop w:val="0"/>
      <w:marBottom w:val="0"/>
      <w:divBdr>
        <w:top w:val="none" w:sz="0" w:space="0" w:color="auto"/>
        <w:left w:val="none" w:sz="0" w:space="0" w:color="auto"/>
        <w:bottom w:val="none" w:sz="0" w:space="0" w:color="auto"/>
        <w:right w:val="none" w:sz="0" w:space="0" w:color="auto"/>
      </w:divBdr>
    </w:div>
    <w:div w:id="491913759">
      <w:bodyDiv w:val="1"/>
      <w:marLeft w:val="0"/>
      <w:marRight w:val="0"/>
      <w:marTop w:val="0"/>
      <w:marBottom w:val="0"/>
      <w:divBdr>
        <w:top w:val="none" w:sz="0" w:space="0" w:color="auto"/>
        <w:left w:val="none" w:sz="0" w:space="0" w:color="auto"/>
        <w:bottom w:val="none" w:sz="0" w:space="0" w:color="auto"/>
        <w:right w:val="none" w:sz="0" w:space="0" w:color="auto"/>
      </w:divBdr>
      <w:divsChild>
        <w:div w:id="1180579591">
          <w:marLeft w:val="0"/>
          <w:marRight w:val="0"/>
          <w:marTop w:val="0"/>
          <w:marBottom w:val="0"/>
          <w:divBdr>
            <w:top w:val="none" w:sz="0" w:space="0" w:color="auto"/>
            <w:left w:val="none" w:sz="0" w:space="0" w:color="auto"/>
            <w:bottom w:val="none" w:sz="0" w:space="0" w:color="auto"/>
            <w:right w:val="none" w:sz="0" w:space="0" w:color="auto"/>
          </w:divBdr>
        </w:div>
      </w:divsChild>
    </w:div>
    <w:div w:id="492113280">
      <w:bodyDiv w:val="1"/>
      <w:marLeft w:val="0"/>
      <w:marRight w:val="0"/>
      <w:marTop w:val="0"/>
      <w:marBottom w:val="0"/>
      <w:divBdr>
        <w:top w:val="none" w:sz="0" w:space="0" w:color="auto"/>
        <w:left w:val="none" w:sz="0" w:space="0" w:color="auto"/>
        <w:bottom w:val="none" w:sz="0" w:space="0" w:color="auto"/>
        <w:right w:val="none" w:sz="0" w:space="0" w:color="auto"/>
      </w:divBdr>
      <w:divsChild>
        <w:div w:id="350642560">
          <w:marLeft w:val="0"/>
          <w:marRight w:val="0"/>
          <w:marTop w:val="0"/>
          <w:marBottom w:val="0"/>
          <w:divBdr>
            <w:top w:val="none" w:sz="0" w:space="0" w:color="auto"/>
            <w:left w:val="none" w:sz="0" w:space="0" w:color="auto"/>
            <w:bottom w:val="none" w:sz="0" w:space="0" w:color="auto"/>
            <w:right w:val="none" w:sz="0" w:space="0" w:color="auto"/>
          </w:divBdr>
        </w:div>
      </w:divsChild>
    </w:div>
    <w:div w:id="492841219">
      <w:bodyDiv w:val="1"/>
      <w:marLeft w:val="0"/>
      <w:marRight w:val="0"/>
      <w:marTop w:val="0"/>
      <w:marBottom w:val="0"/>
      <w:divBdr>
        <w:top w:val="none" w:sz="0" w:space="0" w:color="auto"/>
        <w:left w:val="none" w:sz="0" w:space="0" w:color="auto"/>
        <w:bottom w:val="none" w:sz="0" w:space="0" w:color="auto"/>
        <w:right w:val="none" w:sz="0" w:space="0" w:color="auto"/>
      </w:divBdr>
      <w:divsChild>
        <w:div w:id="187448091">
          <w:marLeft w:val="0"/>
          <w:marRight w:val="0"/>
          <w:marTop w:val="0"/>
          <w:marBottom w:val="0"/>
          <w:divBdr>
            <w:top w:val="none" w:sz="0" w:space="0" w:color="auto"/>
            <w:left w:val="none" w:sz="0" w:space="0" w:color="auto"/>
            <w:bottom w:val="none" w:sz="0" w:space="0" w:color="auto"/>
            <w:right w:val="none" w:sz="0" w:space="0" w:color="auto"/>
          </w:divBdr>
        </w:div>
      </w:divsChild>
    </w:div>
    <w:div w:id="493499478">
      <w:bodyDiv w:val="1"/>
      <w:marLeft w:val="0"/>
      <w:marRight w:val="0"/>
      <w:marTop w:val="0"/>
      <w:marBottom w:val="0"/>
      <w:divBdr>
        <w:top w:val="none" w:sz="0" w:space="0" w:color="auto"/>
        <w:left w:val="none" w:sz="0" w:space="0" w:color="auto"/>
        <w:bottom w:val="none" w:sz="0" w:space="0" w:color="auto"/>
        <w:right w:val="none" w:sz="0" w:space="0" w:color="auto"/>
      </w:divBdr>
      <w:divsChild>
        <w:div w:id="258684375">
          <w:marLeft w:val="0"/>
          <w:marRight w:val="0"/>
          <w:marTop w:val="0"/>
          <w:marBottom w:val="0"/>
          <w:divBdr>
            <w:top w:val="none" w:sz="0" w:space="0" w:color="auto"/>
            <w:left w:val="none" w:sz="0" w:space="0" w:color="auto"/>
            <w:bottom w:val="none" w:sz="0" w:space="0" w:color="auto"/>
            <w:right w:val="none" w:sz="0" w:space="0" w:color="auto"/>
          </w:divBdr>
        </w:div>
      </w:divsChild>
    </w:div>
    <w:div w:id="494341718">
      <w:bodyDiv w:val="1"/>
      <w:marLeft w:val="0"/>
      <w:marRight w:val="0"/>
      <w:marTop w:val="0"/>
      <w:marBottom w:val="0"/>
      <w:divBdr>
        <w:top w:val="none" w:sz="0" w:space="0" w:color="auto"/>
        <w:left w:val="none" w:sz="0" w:space="0" w:color="auto"/>
        <w:bottom w:val="none" w:sz="0" w:space="0" w:color="auto"/>
        <w:right w:val="none" w:sz="0" w:space="0" w:color="auto"/>
      </w:divBdr>
      <w:divsChild>
        <w:div w:id="1448889970">
          <w:marLeft w:val="0"/>
          <w:marRight w:val="0"/>
          <w:marTop w:val="0"/>
          <w:marBottom w:val="0"/>
          <w:divBdr>
            <w:top w:val="none" w:sz="0" w:space="0" w:color="auto"/>
            <w:left w:val="none" w:sz="0" w:space="0" w:color="auto"/>
            <w:bottom w:val="none" w:sz="0" w:space="0" w:color="auto"/>
            <w:right w:val="none" w:sz="0" w:space="0" w:color="auto"/>
          </w:divBdr>
        </w:div>
      </w:divsChild>
    </w:div>
    <w:div w:id="494802874">
      <w:bodyDiv w:val="1"/>
      <w:marLeft w:val="0"/>
      <w:marRight w:val="0"/>
      <w:marTop w:val="0"/>
      <w:marBottom w:val="0"/>
      <w:divBdr>
        <w:top w:val="none" w:sz="0" w:space="0" w:color="auto"/>
        <w:left w:val="none" w:sz="0" w:space="0" w:color="auto"/>
        <w:bottom w:val="none" w:sz="0" w:space="0" w:color="auto"/>
        <w:right w:val="none" w:sz="0" w:space="0" w:color="auto"/>
      </w:divBdr>
      <w:divsChild>
        <w:div w:id="1276252602">
          <w:marLeft w:val="0"/>
          <w:marRight w:val="0"/>
          <w:marTop w:val="0"/>
          <w:marBottom w:val="0"/>
          <w:divBdr>
            <w:top w:val="none" w:sz="0" w:space="0" w:color="auto"/>
            <w:left w:val="none" w:sz="0" w:space="0" w:color="auto"/>
            <w:bottom w:val="none" w:sz="0" w:space="0" w:color="auto"/>
            <w:right w:val="none" w:sz="0" w:space="0" w:color="auto"/>
          </w:divBdr>
        </w:div>
      </w:divsChild>
    </w:div>
    <w:div w:id="494952306">
      <w:bodyDiv w:val="1"/>
      <w:marLeft w:val="0"/>
      <w:marRight w:val="0"/>
      <w:marTop w:val="0"/>
      <w:marBottom w:val="0"/>
      <w:divBdr>
        <w:top w:val="none" w:sz="0" w:space="0" w:color="auto"/>
        <w:left w:val="none" w:sz="0" w:space="0" w:color="auto"/>
        <w:bottom w:val="none" w:sz="0" w:space="0" w:color="auto"/>
        <w:right w:val="none" w:sz="0" w:space="0" w:color="auto"/>
      </w:divBdr>
      <w:divsChild>
        <w:div w:id="656961114">
          <w:marLeft w:val="0"/>
          <w:marRight w:val="0"/>
          <w:marTop w:val="0"/>
          <w:marBottom w:val="0"/>
          <w:divBdr>
            <w:top w:val="none" w:sz="0" w:space="0" w:color="auto"/>
            <w:left w:val="none" w:sz="0" w:space="0" w:color="auto"/>
            <w:bottom w:val="none" w:sz="0" w:space="0" w:color="auto"/>
            <w:right w:val="none" w:sz="0" w:space="0" w:color="auto"/>
          </w:divBdr>
        </w:div>
      </w:divsChild>
    </w:div>
    <w:div w:id="495146599">
      <w:bodyDiv w:val="1"/>
      <w:marLeft w:val="0"/>
      <w:marRight w:val="0"/>
      <w:marTop w:val="0"/>
      <w:marBottom w:val="0"/>
      <w:divBdr>
        <w:top w:val="none" w:sz="0" w:space="0" w:color="auto"/>
        <w:left w:val="none" w:sz="0" w:space="0" w:color="auto"/>
        <w:bottom w:val="none" w:sz="0" w:space="0" w:color="auto"/>
        <w:right w:val="none" w:sz="0" w:space="0" w:color="auto"/>
      </w:divBdr>
      <w:divsChild>
        <w:div w:id="1895190868">
          <w:marLeft w:val="0"/>
          <w:marRight w:val="0"/>
          <w:marTop w:val="0"/>
          <w:marBottom w:val="0"/>
          <w:divBdr>
            <w:top w:val="none" w:sz="0" w:space="0" w:color="auto"/>
            <w:left w:val="none" w:sz="0" w:space="0" w:color="auto"/>
            <w:bottom w:val="none" w:sz="0" w:space="0" w:color="auto"/>
            <w:right w:val="none" w:sz="0" w:space="0" w:color="auto"/>
          </w:divBdr>
        </w:div>
      </w:divsChild>
    </w:div>
    <w:div w:id="495147216">
      <w:bodyDiv w:val="1"/>
      <w:marLeft w:val="0"/>
      <w:marRight w:val="0"/>
      <w:marTop w:val="0"/>
      <w:marBottom w:val="0"/>
      <w:divBdr>
        <w:top w:val="none" w:sz="0" w:space="0" w:color="auto"/>
        <w:left w:val="none" w:sz="0" w:space="0" w:color="auto"/>
        <w:bottom w:val="none" w:sz="0" w:space="0" w:color="auto"/>
        <w:right w:val="none" w:sz="0" w:space="0" w:color="auto"/>
      </w:divBdr>
      <w:divsChild>
        <w:div w:id="1450050831">
          <w:marLeft w:val="0"/>
          <w:marRight w:val="0"/>
          <w:marTop w:val="0"/>
          <w:marBottom w:val="0"/>
          <w:divBdr>
            <w:top w:val="none" w:sz="0" w:space="0" w:color="auto"/>
            <w:left w:val="none" w:sz="0" w:space="0" w:color="auto"/>
            <w:bottom w:val="none" w:sz="0" w:space="0" w:color="auto"/>
            <w:right w:val="none" w:sz="0" w:space="0" w:color="auto"/>
          </w:divBdr>
        </w:div>
      </w:divsChild>
    </w:div>
    <w:div w:id="495926050">
      <w:bodyDiv w:val="1"/>
      <w:marLeft w:val="0"/>
      <w:marRight w:val="0"/>
      <w:marTop w:val="0"/>
      <w:marBottom w:val="0"/>
      <w:divBdr>
        <w:top w:val="none" w:sz="0" w:space="0" w:color="auto"/>
        <w:left w:val="none" w:sz="0" w:space="0" w:color="auto"/>
        <w:bottom w:val="none" w:sz="0" w:space="0" w:color="auto"/>
        <w:right w:val="none" w:sz="0" w:space="0" w:color="auto"/>
      </w:divBdr>
      <w:divsChild>
        <w:div w:id="531958328">
          <w:marLeft w:val="0"/>
          <w:marRight w:val="0"/>
          <w:marTop w:val="0"/>
          <w:marBottom w:val="0"/>
          <w:divBdr>
            <w:top w:val="none" w:sz="0" w:space="0" w:color="auto"/>
            <w:left w:val="none" w:sz="0" w:space="0" w:color="auto"/>
            <w:bottom w:val="none" w:sz="0" w:space="0" w:color="auto"/>
            <w:right w:val="none" w:sz="0" w:space="0" w:color="auto"/>
          </w:divBdr>
        </w:div>
      </w:divsChild>
    </w:div>
    <w:div w:id="496457229">
      <w:bodyDiv w:val="1"/>
      <w:marLeft w:val="0"/>
      <w:marRight w:val="0"/>
      <w:marTop w:val="0"/>
      <w:marBottom w:val="0"/>
      <w:divBdr>
        <w:top w:val="none" w:sz="0" w:space="0" w:color="auto"/>
        <w:left w:val="none" w:sz="0" w:space="0" w:color="auto"/>
        <w:bottom w:val="none" w:sz="0" w:space="0" w:color="auto"/>
        <w:right w:val="none" w:sz="0" w:space="0" w:color="auto"/>
      </w:divBdr>
      <w:divsChild>
        <w:div w:id="1182739840">
          <w:marLeft w:val="0"/>
          <w:marRight w:val="0"/>
          <w:marTop w:val="0"/>
          <w:marBottom w:val="0"/>
          <w:divBdr>
            <w:top w:val="none" w:sz="0" w:space="0" w:color="auto"/>
            <w:left w:val="none" w:sz="0" w:space="0" w:color="auto"/>
            <w:bottom w:val="none" w:sz="0" w:space="0" w:color="auto"/>
            <w:right w:val="none" w:sz="0" w:space="0" w:color="auto"/>
          </w:divBdr>
        </w:div>
      </w:divsChild>
    </w:div>
    <w:div w:id="496653094">
      <w:bodyDiv w:val="1"/>
      <w:marLeft w:val="0"/>
      <w:marRight w:val="0"/>
      <w:marTop w:val="0"/>
      <w:marBottom w:val="0"/>
      <w:divBdr>
        <w:top w:val="none" w:sz="0" w:space="0" w:color="auto"/>
        <w:left w:val="none" w:sz="0" w:space="0" w:color="auto"/>
        <w:bottom w:val="none" w:sz="0" w:space="0" w:color="auto"/>
        <w:right w:val="none" w:sz="0" w:space="0" w:color="auto"/>
      </w:divBdr>
      <w:divsChild>
        <w:div w:id="555354967">
          <w:marLeft w:val="0"/>
          <w:marRight w:val="0"/>
          <w:marTop w:val="0"/>
          <w:marBottom w:val="0"/>
          <w:divBdr>
            <w:top w:val="none" w:sz="0" w:space="0" w:color="auto"/>
            <w:left w:val="none" w:sz="0" w:space="0" w:color="auto"/>
            <w:bottom w:val="none" w:sz="0" w:space="0" w:color="auto"/>
            <w:right w:val="none" w:sz="0" w:space="0" w:color="auto"/>
          </w:divBdr>
        </w:div>
      </w:divsChild>
    </w:div>
    <w:div w:id="496921706">
      <w:bodyDiv w:val="1"/>
      <w:marLeft w:val="0"/>
      <w:marRight w:val="0"/>
      <w:marTop w:val="0"/>
      <w:marBottom w:val="0"/>
      <w:divBdr>
        <w:top w:val="none" w:sz="0" w:space="0" w:color="auto"/>
        <w:left w:val="none" w:sz="0" w:space="0" w:color="auto"/>
        <w:bottom w:val="none" w:sz="0" w:space="0" w:color="auto"/>
        <w:right w:val="none" w:sz="0" w:space="0" w:color="auto"/>
      </w:divBdr>
      <w:divsChild>
        <w:div w:id="1587808881">
          <w:marLeft w:val="0"/>
          <w:marRight w:val="0"/>
          <w:marTop w:val="0"/>
          <w:marBottom w:val="0"/>
          <w:divBdr>
            <w:top w:val="none" w:sz="0" w:space="0" w:color="auto"/>
            <w:left w:val="none" w:sz="0" w:space="0" w:color="auto"/>
            <w:bottom w:val="none" w:sz="0" w:space="0" w:color="auto"/>
            <w:right w:val="none" w:sz="0" w:space="0" w:color="auto"/>
          </w:divBdr>
        </w:div>
      </w:divsChild>
    </w:div>
    <w:div w:id="499387720">
      <w:bodyDiv w:val="1"/>
      <w:marLeft w:val="0"/>
      <w:marRight w:val="0"/>
      <w:marTop w:val="0"/>
      <w:marBottom w:val="0"/>
      <w:divBdr>
        <w:top w:val="none" w:sz="0" w:space="0" w:color="auto"/>
        <w:left w:val="none" w:sz="0" w:space="0" w:color="auto"/>
        <w:bottom w:val="none" w:sz="0" w:space="0" w:color="auto"/>
        <w:right w:val="none" w:sz="0" w:space="0" w:color="auto"/>
      </w:divBdr>
      <w:divsChild>
        <w:div w:id="381948660">
          <w:marLeft w:val="0"/>
          <w:marRight w:val="0"/>
          <w:marTop w:val="0"/>
          <w:marBottom w:val="0"/>
          <w:divBdr>
            <w:top w:val="none" w:sz="0" w:space="0" w:color="auto"/>
            <w:left w:val="none" w:sz="0" w:space="0" w:color="auto"/>
            <w:bottom w:val="none" w:sz="0" w:space="0" w:color="auto"/>
            <w:right w:val="none" w:sz="0" w:space="0" w:color="auto"/>
          </w:divBdr>
        </w:div>
      </w:divsChild>
    </w:div>
    <w:div w:id="500387646">
      <w:bodyDiv w:val="1"/>
      <w:marLeft w:val="0"/>
      <w:marRight w:val="0"/>
      <w:marTop w:val="0"/>
      <w:marBottom w:val="0"/>
      <w:divBdr>
        <w:top w:val="none" w:sz="0" w:space="0" w:color="auto"/>
        <w:left w:val="none" w:sz="0" w:space="0" w:color="auto"/>
        <w:bottom w:val="none" w:sz="0" w:space="0" w:color="auto"/>
        <w:right w:val="none" w:sz="0" w:space="0" w:color="auto"/>
      </w:divBdr>
    </w:div>
    <w:div w:id="500698923">
      <w:bodyDiv w:val="1"/>
      <w:marLeft w:val="0"/>
      <w:marRight w:val="0"/>
      <w:marTop w:val="0"/>
      <w:marBottom w:val="0"/>
      <w:divBdr>
        <w:top w:val="none" w:sz="0" w:space="0" w:color="auto"/>
        <w:left w:val="none" w:sz="0" w:space="0" w:color="auto"/>
        <w:bottom w:val="none" w:sz="0" w:space="0" w:color="auto"/>
        <w:right w:val="none" w:sz="0" w:space="0" w:color="auto"/>
      </w:divBdr>
      <w:divsChild>
        <w:div w:id="451166327">
          <w:marLeft w:val="0"/>
          <w:marRight w:val="0"/>
          <w:marTop w:val="0"/>
          <w:marBottom w:val="0"/>
          <w:divBdr>
            <w:top w:val="none" w:sz="0" w:space="0" w:color="auto"/>
            <w:left w:val="none" w:sz="0" w:space="0" w:color="auto"/>
            <w:bottom w:val="none" w:sz="0" w:space="0" w:color="auto"/>
            <w:right w:val="none" w:sz="0" w:space="0" w:color="auto"/>
          </w:divBdr>
        </w:div>
      </w:divsChild>
    </w:div>
    <w:div w:id="500974874">
      <w:bodyDiv w:val="1"/>
      <w:marLeft w:val="0"/>
      <w:marRight w:val="0"/>
      <w:marTop w:val="0"/>
      <w:marBottom w:val="0"/>
      <w:divBdr>
        <w:top w:val="none" w:sz="0" w:space="0" w:color="auto"/>
        <w:left w:val="none" w:sz="0" w:space="0" w:color="auto"/>
        <w:bottom w:val="none" w:sz="0" w:space="0" w:color="auto"/>
        <w:right w:val="none" w:sz="0" w:space="0" w:color="auto"/>
      </w:divBdr>
      <w:divsChild>
        <w:div w:id="302392493">
          <w:marLeft w:val="0"/>
          <w:marRight w:val="0"/>
          <w:marTop w:val="0"/>
          <w:marBottom w:val="0"/>
          <w:divBdr>
            <w:top w:val="none" w:sz="0" w:space="0" w:color="auto"/>
            <w:left w:val="none" w:sz="0" w:space="0" w:color="auto"/>
            <w:bottom w:val="none" w:sz="0" w:space="0" w:color="auto"/>
            <w:right w:val="none" w:sz="0" w:space="0" w:color="auto"/>
          </w:divBdr>
        </w:div>
      </w:divsChild>
    </w:div>
    <w:div w:id="501512905">
      <w:bodyDiv w:val="1"/>
      <w:marLeft w:val="0"/>
      <w:marRight w:val="0"/>
      <w:marTop w:val="0"/>
      <w:marBottom w:val="0"/>
      <w:divBdr>
        <w:top w:val="none" w:sz="0" w:space="0" w:color="auto"/>
        <w:left w:val="none" w:sz="0" w:space="0" w:color="auto"/>
        <w:bottom w:val="none" w:sz="0" w:space="0" w:color="auto"/>
        <w:right w:val="none" w:sz="0" w:space="0" w:color="auto"/>
      </w:divBdr>
      <w:divsChild>
        <w:div w:id="1710110241">
          <w:marLeft w:val="0"/>
          <w:marRight w:val="0"/>
          <w:marTop w:val="0"/>
          <w:marBottom w:val="0"/>
          <w:divBdr>
            <w:top w:val="none" w:sz="0" w:space="0" w:color="auto"/>
            <w:left w:val="none" w:sz="0" w:space="0" w:color="auto"/>
            <w:bottom w:val="none" w:sz="0" w:space="0" w:color="auto"/>
            <w:right w:val="none" w:sz="0" w:space="0" w:color="auto"/>
          </w:divBdr>
        </w:div>
      </w:divsChild>
    </w:div>
    <w:div w:id="501773036">
      <w:bodyDiv w:val="1"/>
      <w:marLeft w:val="0"/>
      <w:marRight w:val="0"/>
      <w:marTop w:val="0"/>
      <w:marBottom w:val="0"/>
      <w:divBdr>
        <w:top w:val="none" w:sz="0" w:space="0" w:color="auto"/>
        <w:left w:val="none" w:sz="0" w:space="0" w:color="auto"/>
        <w:bottom w:val="none" w:sz="0" w:space="0" w:color="auto"/>
        <w:right w:val="none" w:sz="0" w:space="0" w:color="auto"/>
      </w:divBdr>
      <w:divsChild>
        <w:div w:id="1671634540">
          <w:marLeft w:val="0"/>
          <w:marRight w:val="0"/>
          <w:marTop w:val="0"/>
          <w:marBottom w:val="0"/>
          <w:divBdr>
            <w:top w:val="none" w:sz="0" w:space="0" w:color="auto"/>
            <w:left w:val="none" w:sz="0" w:space="0" w:color="auto"/>
            <w:bottom w:val="none" w:sz="0" w:space="0" w:color="auto"/>
            <w:right w:val="none" w:sz="0" w:space="0" w:color="auto"/>
          </w:divBdr>
        </w:div>
      </w:divsChild>
    </w:div>
    <w:div w:id="501894960">
      <w:bodyDiv w:val="1"/>
      <w:marLeft w:val="0"/>
      <w:marRight w:val="0"/>
      <w:marTop w:val="0"/>
      <w:marBottom w:val="0"/>
      <w:divBdr>
        <w:top w:val="none" w:sz="0" w:space="0" w:color="auto"/>
        <w:left w:val="none" w:sz="0" w:space="0" w:color="auto"/>
        <w:bottom w:val="none" w:sz="0" w:space="0" w:color="auto"/>
        <w:right w:val="none" w:sz="0" w:space="0" w:color="auto"/>
      </w:divBdr>
      <w:divsChild>
        <w:div w:id="705182718">
          <w:marLeft w:val="0"/>
          <w:marRight w:val="0"/>
          <w:marTop w:val="0"/>
          <w:marBottom w:val="0"/>
          <w:divBdr>
            <w:top w:val="none" w:sz="0" w:space="0" w:color="auto"/>
            <w:left w:val="none" w:sz="0" w:space="0" w:color="auto"/>
            <w:bottom w:val="none" w:sz="0" w:space="0" w:color="auto"/>
            <w:right w:val="none" w:sz="0" w:space="0" w:color="auto"/>
          </w:divBdr>
        </w:div>
      </w:divsChild>
    </w:div>
    <w:div w:id="503400583">
      <w:bodyDiv w:val="1"/>
      <w:marLeft w:val="0"/>
      <w:marRight w:val="0"/>
      <w:marTop w:val="0"/>
      <w:marBottom w:val="0"/>
      <w:divBdr>
        <w:top w:val="none" w:sz="0" w:space="0" w:color="auto"/>
        <w:left w:val="none" w:sz="0" w:space="0" w:color="auto"/>
        <w:bottom w:val="none" w:sz="0" w:space="0" w:color="auto"/>
        <w:right w:val="none" w:sz="0" w:space="0" w:color="auto"/>
      </w:divBdr>
      <w:divsChild>
        <w:div w:id="1253273435">
          <w:marLeft w:val="0"/>
          <w:marRight w:val="0"/>
          <w:marTop w:val="0"/>
          <w:marBottom w:val="0"/>
          <w:divBdr>
            <w:top w:val="none" w:sz="0" w:space="0" w:color="auto"/>
            <w:left w:val="none" w:sz="0" w:space="0" w:color="auto"/>
            <w:bottom w:val="none" w:sz="0" w:space="0" w:color="auto"/>
            <w:right w:val="none" w:sz="0" w:space="0" w:color="auto"/>
          </w:divBdr>
        </w:div>
      </w:divsChild>
    </w:div>
    <w:div w:id="503516570">
      <w:bodyDiv w:val="1"/>
      <w:marLeft w:val="0"/>
      <w:marRight w:val="0"/>
      <w:marTop w:val="0"/>
      <w:marBottom w:val="0"/>
      <w:divBdr>
        <w:top w:val="none" w:sz="0" w:space="0" w:color="auto"/>
        <w:left w:val="none" w:sz="0" w:space="0" w:color="auto"/>
        <w:bottom w:val="none" w:sz="0" w:space="0" w:color="auto"/>
        <w:right w:val="none" w:sz="0" w:space="0" w:color="auto"/>
      </w:divBdr>
      <w:divsChild>
        <w:div w:id="1091507913">
          <w:marLeft w:val="0"/>
          <w:marRight w:val="0"/>
          <w:marTop w:val="0"/>
          <w:marBottom w:val="0"/>
          <w:divBdr>
            <w:top w:val="none" w:sz="0" w:space="0" w:color="auto"/>
            <w:left w:val="none" w:sz="0" w:space="0" w:color="auto"/>
            <w:bottom w:val="none" w:sz="0" w:space="0" w:color="auto"/>
            <w:right w:val="none" w:sz="0" w:space="0" w:color="auto"/>
          </w:divBdr>
        </w:div>
      </w:divsChild>
    </w:div>
    <w:div w:id="506483144">
      <w:bodyDiv w:val="1"/>
      <w:marLeft w:val="0"/>
      <w:marRight w:val="0"/>
      <w:marTop w:val="0"/>
      <w:marBottom w:val="0"/>
      <w:divBdr>
        <w:top w:val="none" w:sz="0" w:space="0" w:color="auto"/>
        <w:left w:val="none" w:sz="0" w:space="0" w:color="auto"/>
        <w:bottom w:val="none" w:sz="0" w:space="0" w:color="auto"/>
        <w:right w:val="none" w:sz="0" w:space="0" w:color="auto"/>
      </w:divBdr>
      <w:divsChild>
        <w:div w:id="75791376">
          <w:marLeft w:val="0"/>
          <w:marRight w:val="0"/>
          <w:marTop w:val="0"/>
          <w:marBottom w:val="0"/>
          <w:divBdr>
            <w:top w:val="none" w:sz="0" w:space="0" w:color="auto"/>
            <w:left w:val="none" w:sz="0" w:space="0" w:color="auto"/>
            <w:bottom w:val="none" w:sz="0" w:space="0" w:color="auto"/>
            <w:right w:val="none" w:sz="0" w:space="0" w:color="auto"/>
          </w:divBdr>
        </w:div>
      </w:divsChild>
    </w:div>
    <w:div w:id="506941265">
      <w:bodyDiv w:val="1"/>
      <w:marLeft w:val="0"/>
      <w:marRight w:val="0"/>
      <w:marTop w:val="0"/>
      <w:marBottom w:val="0"/>
      <w:divBdr>
        <w:top w:val="none" w:sz="0" w:space="0" w:color="auto"/>
        <w:left w:val="none" w:sz="0" w:space="0" w:color="auto"/>
        <w:bottom w:val="none" w:sz="0" w:space="0" w:color="auto"/>
        <w:right w:val="none" w:sz="0" w:space="0" w:color="auto"/>
      </w:divBdr>
      <w:divsChild>
        <w:div w:id="1535312980">
          <w:marLeft w:val="0"/>
          <w:marRight w:val="0"/>
          <w:marTop w:val="0"/>
          <w:marBottom w:val="0"/>
          <w:divBdr>
            <w:top w:val="none" w:sz="0" w:space="0" w:color="auto"/>
            <w:left w:val="none" w:sz="0" w:space="0" w:color="auto"/>
            <w:bottom w:val="none" w:sz="0" w:space="0" w:color="auto"/>
            <w:right w:val="none" w:sz="0" w:space="0" w:color="auto"/>
          </w:divBdr>
        </w:div>
      </w:divsChild>
    </w:div>
    <w:div w:id="507407396">
      <w:bodyDiv w:val="1"/>
      <w:marLeft w:val="0"/>
      <w:marRight w:val="0"/>
      <w:marTop w:val="0"/>
      <w:marBottom w:val="0"/>
      <w:divBdr>
        <w:top w:val="none" w:sz="0" w:space="0" w:color="auto"/>
        <w:left w:val="none" w:sz="0" w:space="0" w:color="auto"/>
        <w:bottom w:val="none" w:sz="0" w:space="0" w:color="auto"/>
        <w:right w:val="none" w:sz="0" w:space="0" w:color="auto"/>
      </w:divBdr>
      <w:divsChild>
        <w:div w:id="572351916">
          <w:marLeft w:val="0"/>
          <w:marRight w:val="0"/>
          <w:marTop w:val="0"/>
          <w:marBottom w:val="0"/>
          <w:divBdr>
            <w:top w:val="none" w:sz="0" w:space="0" w:color="auto"/>
            <w:left w:val="none" w:sz="0" w:space="0" w:color="auto"/>
            <w:bottom w:val="none" w:sz="0" w:space="0" w:color="auto"/>
            <w:right w:val="none" w:sz="0" w:space="0" w:color="auto"/>
          </w:divBdr>
        </w:div>
      </w:divsChild>
    </w:div>
    <w:div w:id="508909500">
      <w:bodyDiv w:val="1"/>
      <w:marLeft w:val="0"/>
      <w:marRight w:val="0"/>
      <w:marTop w:val="0"/>
      <w:marBottom w:val="0"/>
      <w:divBdr>
        <w:top w:val="none" w:sz="0" w:space="0" w:color="auto"/>
        <w:left w:val="none" w:sz="0" w:space="0" w:color="auto"/>
        <w:bottom w:val="none" w:sz="0" w:space="0" w:color="auto"/>
        <w:right w:val="none" w:sz="0" w:space="0" w:color="auto"/>
      </w:divBdr>
    </w:div>
    <w:div w:id="508956786">
      <w:bodyDiv w:val="1"/>
      <w:marLeft w:val="0"/>
      <w:marRight w:val="0"/>
      <w:marTop w:val="0"/>
      <w:marBottom w:val="0"/>
      <w:divBdr>
        <w:top w:val="none" w:sz="0" w:space="0" w:color="auto"/>
        <w:left w:val="none" w:sz="0" w:space="0" w:color="auto"/>
        <w:bottom w:val="none" w:sz="0" w:space="0" w:color="auto"/>
        <w:right w:val="none" w:sz="0" w:space="0" w:color="auto"/>
      </w:divBdr>
      <w:divsChild>
        <w:div w:id="1405837930">
          <w:marLeft w:val="0"/>
          <w:marRight w:val="0"/>
          <w:marTop w:val="0"/>
          <w:marBottom w:val="0"/>
          <w:divBdr>
            <w:top w:val="none" w:sz="0" w:space="0" w:color="auto"/>
            <w:left w:val="none" w:sz="0" w:space="0" w:color="auto"/>
            <w:bottom w:val="none" w:sz="0" w:space="0" w:color="auto"/>
            <w:right w:val="none" w:sz="0" w:space="0" w:color="auto"/>
          </w:divBdr>
        </w:div>
      </w:divsChild>
    </w:div>
    <w:div w:id="509762269">
      <w:bodyDiv w:val="1"/>
      <w:marLeft w:val="0"/>
      <w:marRight w:val="0"/>
      <w:marTop w:val="0"/>
      <w:marBottom w:val="0"/>
      <w:divBdr>
        <w:top w:val="none" w:sz="0" w:space="0" w:color="auto"/>
        <w:left w:val="none" w:sz="0" w:space="0" w:color="auto"/>
        <w:bottom w:val="none" w:sz="0" w:space="0" w:color="auto"/>
        <w:right w:val="none" w:sz="0" w:space="0" w:color="auto"/>
      </w:divBdr>
      <w:divsChild>
        <w:div w:id="866410847">
          <w:marLeft w:val="0"/>
          <w:marRight w:val="0"/>
          <w:marTop w:val="0"/>
          <w:marBottom w:val="0"/>
          <w:divBdr>
            <w:top w:val="none" w:sz="0" w:space="0" w:color="auto"/>
            <w:left w:val="none" w:sz="0" w:space="0" w:color="auto"/>
            <w:bottom w:val="none" w:sz="0" w:space="0" w:color="auto"/>
            <w:right w:val="none" w:sz="0" w:space="0" w:color="auto"/>
          </w:divBdr>
        </w:div>
      </w:divsChild>
    </w:div>
    <w:div w:id="509951341">
      <w:bodyDiv w:val="1"/>
      <w:marLeft w:val="0"/>
      <w:marRight w:val="0"/>
      <w:marTop w:val="0"/>
      <w:marBottom w:val="0"/>
      <w:divBdr>
        <w:top w:val="none" w:sz="0" w:space="0" w:color="auto"/>
        <w:left w:val="none" w:sz="0" w:space="0" w:color="auto"/>
        <w:bottom w:val="none" w:sz="0" w:space="0" w:color="auto"/>
        <w:right w:val="none" w:sz="0" w:space="0" w:color="auto"/>
      </w:divBdr>
      <w:divsChild>
        <w:div w:id="2146921257">
          <w:marLeft w:val="0"/>
          <w:marRight w:val="0"/>
          <w:marTop w:val="0"/>
          <w:marBottom w:val="0"/>
          <w:divBdr>
            <w:top w:val="none" w:sz="0" w:space="0" w:color="auto"/>
            <w:left w:val="none" w:sz="0" w:space="0" w:color="auto"/>
            <w:bottom w:val="none" w:sz="0" w:space="0" w:color="auto"/>
            <w:right w:val="none" w:sz="0" w:space="0" w:color="auto"/>
          </w:divBdr>
        </w:div>
      </w:divsChild>
    </w:div>
    <w:div w:id="511602965">
      <w:bodyDiv w:val="1"/>
      <w:marLeft w:val="0"/>
      <w:marRight w:val="0"/>
      <w:marTop w:val="0"/>
      <w:marBottom w:val="0"/>
      <w:divBdr>
        <w:top w:val="none" w:sz="0" w:space="0" w:color="auto"/>
        <w:left w:val="none" w:sz="0" w:space="0" w:color="auto"/>
        <w:bottom w:val="none" w:sz="0" w:space="0" w:color="auto"/>
        <w:right w:val="none" w:sz="0" w:space="0" w:color="auto"/>
      </w:divBdr>
      <w:divsChild>
        <w:div w:id="212229537">
          <w:marLeft w:val="0"/>
          <w:marRight w:val="0"/>
          <w:marTop w:val="0"/>
          <w:marBottom w:val="0"/>
          <w:divBdr>
            <w:top w:val="none" w:sz="0" w:space="0" w:color="auto"/>
            <w:left w:val="none" w:sz="0" w:space="0" w:color="auto"/>
            <w:bottom w:val="none" w:sz="0" w:space="0" w:color="auto"/>
            <w:right w:val="none" w:sz="0" w:space="0" w:color="auto"/>
          </w:divBdr>
        </w:div>
      </w:divsChild>
    </w:div>
    <w:div w:id="513108365">
      <w:bodyDiv w:val="1"/>
      <w:marLeft w:val="0"/>
      <w:marRight w:val="0"/>
      <w:marTop w:val="0"/>
      <w:marBottom w:val="0"/>
      <w:divBdr>
        <w:top w:val="none" w:sz="0" w:space="0" w:color="auto"/>
        <w:left w:val="none" w:sz="0" w:space="0" w:color="auto"/>
        <w:bottom w:val="none" w:sz="0" w:space="0" w:color="auto"/>
        <w:right w:val="none" w:sz="0" w:space="0" w:color="auto"/>
      </w:divBdr>
      <w:divsChild>
        <w:div w:id="183592154">
          <w:marLeft w:val="0"/>
          <w:marRight w:val="0"/>
          <w:marTop w:val="0"/>
          <w:marBottom w:val="0"/>
          <w:divBdr>
            <w:top w:val="none" w:sz="0" w:space="0" w:color="auto"/>
            <w:left w:val="none" w:sz="0" w:space="0" w:color="auto"/>
            <w:bottom w:val="none" w:sz="0" w:space="0" w:color="auto"/>
            <w:right w:val="none" w:sz="0" w:space="0" w:color="auto"/>
          </w:divBdr>
        </w:div>
      </w:divsChild>
    </w:div>
    <w:div w:id="516189413">
      <w:bodyDiv w:val="1"/>
      <w:marLeft w:val="0"/>
      <w:marRight w:val="0"/>
      <w:marTop w:val="0"/>
      <w:marBottom w:val="0"/>
      <w:divBdr>
        <w:top w:val="none" w:sz="0" w:space="0" w:color="auto"/>
        <w:left w:val="none" w:sz="0" w:space="0" w:color="auto"/>
        <w:bottom w:val="none" w:sz="0" w:space="0" w:color="auto"/>
        <w:right w:val="none" w:sz="0" w:space="0" w:color="auto"/>
      </w:divBdr>
    </w:div>
    <w:div w:id="516971052">
      <w:bodyDiv w:val="1"/>
      <w:marLeft w:val="0"/>
      <w:marRight w:val="0"/>
      <w:marTop w:val="0"/>
      <w:marBottom w:val="0"/>
      <w:divBdr>
        <w:top w:val="none" w:sz="0" w:space="0" w:color="auto"/>
        <w:left w:val="none" w:sz="0" w:space="0" w:color="auto"/>
        <w:bottom w:val="none" w:sz="0" w:space="0" w:color="auto"/>
        <w:right w:val="none" w:sz="0" w:space="0" w:color="auto"/>
      </w:divBdr>
      <w:divsChild>
        <w:div w:id="322247846">
          <w:marLeft w:val="0"/>
          <w:marRight w:val="0"/>
          <w:marTop w:val="0"/>
          <w:marBottom w:val="0"/>
          <w:divBdr>
            <w:top w:val="none" w:sz="0" w:space="0" w:color="auto"/>
            <w:left w:val="none" w:sz="0" w:space="0" w:color="auto"/>
            <w:bottom w:val="none" w:sz="0" w:space="0" w:color="auto"/>
            <w:right w:val="none" w:sz="0" w:space="0" w:color="auto"/>
          </w:divBdr>
        </w:div>
      </w:divsChild>
    </w:div>
    <w:div w:id="518929473">
      <w:bodyDiv w:val="1"/>
      <w:marLeft w:val="0"/>
      <w:marRight w:val="0"/>
      <w:marTop w:val="0"/>
      <w:marBottom w:val="0"/>
      <w:divBdr>
        <w:top w:val="none" w:sz="0" w:space="0" w:color="auto"/>
        <w:left w:val="none" w:sz="0" w:space="0" w:color="auto"/>
        <w:bottom w:val="none" w:sz="0" w:space="0" w:color="auto"/>
        <w:right w:val="none" w:sz="0" w:space="0" w:color="auto"/>
      </w:divBdr>
      <w:divsChild>
        <w:div w:id="933243784">
          <w:marLeft w:val="0"/>
          <w:marRight w:val="0"/>
          <w:marTop w:val="0"/>
          <w:marBottom w:val="0"/>
          <w:divBdr>
            <w:top w:val="none" w:sz="0" w:space="0" w:color="auto"/>
            <w:left w:val="none" w:sz="0" w:space="0" w:color="auto"/>
            <w:bottom w:val="none" w:sz="0" w:space="0" w:color="auto"/>
            <w:right w:val="none" w:sz="0" w:space="0" w:color="auto"/>
          </w:divBdr>
        </w:div>
      </w:divsChild>
    </w:div>
    <w:div w:id="519051031">
      <w:bodyDiv w:val="1"/>
      <w:marLeft w:val="0"/>
      <w:marRight w:val="0"/>
      <w:marTop w:val="0"/>
      <w:marBottom w:val="0"/>
      <w:divBdr>
        <w:top w:val="none" w:sz="0" w:space="0" w:color="auto"/>
        <w:left w:val="none" w:sz="0" w:space="0" w:color="auto"/>
        <w:bottom w:val="none" w:sz="0" w:space="0" w:color="auto"/>
        <w:right w:val="none" w:sz="0" w:space="0" w:color="auto"/>
      </w:divBdr>
    </w:div>
    <w:div w:id="520094580">
      <w:bodyDiv w:val="1"/>
      <w:marLeft w:val="0"/>
      <w:marRight w:val="0"/>
      <w:marTop w:val="0"/>
      <w:marBottom w:val="0"/>
      <w:divBdr>
        <w:top w:val="none" w:sz="0" w:space="0" w:color="auto"/>
        <w:left w:val="none" w:sz="0" w:space="0" w:color="auto"/>
        <w:bottom w:val="none" w:sz="0" w:space="0" w:color="auto"/>
        <w:right w:val="none" w:sz="0" w:space="0" w:color="auto"/>
      </w:divBdr>
      <w:divsChild>
        <w:div w:id="1466192659">
          <w:marLeft w:val="0"/>
          <w:marRight w:val="0"/>
          <w:marTop w:val="0"/>
          <w:marBottom w:val="0"/>
          <w:divBdr>
            <w:top w:val="none" w:sz="0" w:space="0" w:color="auto"/>
            <w:left w:val="none" w:sz="0" w:space="0" w:color="auto"/>
            <w:bottom w:val="none" w:sz="0" w:space="0" w:color="auto"/>
            <w:right w:val="none" w:sz="0" w:space="0" w:color="auto"/>
          </w:divBdr>
        </w:div>
      </w:divsChild>
    </w:div>
    <w:div w:id="520359556">
      <w:bodyDiv w:val="1"/>
      <w:marLeft w:val="0"/>
      <w:marRight w:val="0"/>
      <w:marTop w:val="0"/>
      <w:marBottom w:val="0"/>
      <w:divBdr>
        <w:top w:val="none" w:sz="0" w:space="0" w:color="auto"/>
        <w:left w:val="none" w:sz="0" w:space="0" w:color="auto"/>
        <w:bottom w:val="none" w:sz="0" w:space="0" w:color="auto"/>
        <w:right w:val="none" w:sz="0" w:space="0" w:color="auto"/>
      </w:divBdr>
    </w:div>
    <w:div w:id="520558696">
      <w:bodyDiv w:val="1"/>
      <w:marLeft w:val="0"/>
      <w:marRight w:val="0"/>
      <w:marTop w:val="0"/>
      <w:marBottom w:val="0"/>
      <w:divBdr>
        <w:top w:val="none" w:sz="0" w:space="0" w:color="auto"/>
        <w:left w:val="none" w:sz="0" w:space="0" w:color="auto"/>
        <w:bottom w:val="none" w:sz="0" w:space="0" w:color="auto"/>
        <w:right w:val="none" w:sz="0" w:space="0" w:color="auto"/>
      </w:divBdr>
      <w:divsChild>
        <w:div w:id="1575968225">
          <w:marLeft w:val="0"/>
          <w:marRight w:val="0"/>
          <w:marTop w:val="0"/>
          <w:marBottom w:val="0"/>
          <w:divBdr>
            <w:top w:val="none" w:sz="0" w:space="0" w:color="auto"/>
            <w:left w:val="none" w:sz="0" w:space="0" w:color="auto"/>
            <w:bottom w:val="none" w:sz="0" w:space="0" w:color="auto"/>
            <w:right w:val="none" w:sz="0" w:space="0" w:color="auto"/>
          </w:divBdr>
        </w:div>
      </w:divsChild>
    </w:div>
    <w:div w:id="525606016">
      <w:bodyDiv w:val="1"/>
      <w:marLeft w:val="0"/>
      <w:marRight w:val="0"/>
      <w:marTop w:val="0"/>
      <w:marBottom w:val="0"/>
      <w:divBdr>
        <w:top w:val="none" w:sz="0" w:space="0" w:color="auto"/>
        <w:left w:val="none" w:sz="0" w:space="0" w:color="auto"/>
        <w:bottom w:val="none" w:sz="0" w:space="0" w:color="auto"/>
        <w:right w:val="none" w:sz="0" w:space="0" w:color="auto"/>
      </w:divBdr>
      <w:divsChild>
        <w:div w:id="1303537438">
          <w:marLeft w:val="0"/>
          <w:marRight w:val="0"/>
          <w:marTop w:val="0"/>
          <w:marBottom w:val="0"/>
          <w:divBdr>
            <w:top w:val="none" w:sz="0" w:space="0" w:color="auto"/>
            <w:left w:val="none" w:sz="0" w:space="0" w:color="auto"/>
            <w:bottom w:val="none" w:sz="0" w:space="0" w:color="auto"/>
            <w:right w:val="none" w:sz="0" w:space="0" w:color="auto"/>
          </w:divBdr>
        </w:div>
      </w:divsChild>
    </w:div>
    <w:div w:id="525796832">
      <w:bodyDiv w:val="1"/>
      <w:marLeft w:val="0"/>
      <w:marRight w:val="0"/>
      <w:marTop w:val="0"/>
      <w:marBottom w:val="0"/>
      <w:divBdr>
        <w:top w:val="none" w:sz="0" w:space="0" w:color="auto"/>
        <w:left w:val="none" w:sz="0" w:space="0" w:color="auto"/>
        <w:bottom w:val="none" w:sz="0" w:space="0" w:color="auto"/>
        <w:right w:val="none" w:sz="0" w:space="0" w:color="auto"/>
      </w:divBdr>
      <w:divsChild>
        <w:div w:id="680621292">
          <w:marLeft w:val="0"/>
          <w:marRight w:val="0"/>
          <w:marTop w:val="0"/>
          <w:marBottom w:val="0"/>
          <w:divBdr>
            <w:top w:val="none" w:sz="0" w:space="0" w:color="auto"/>
            <w:left w:val="none" w:sz="0" w:space="0" w:color="auto"/>
            <w:bottom w:val="none" w:sz="0" w:space="0" w:color="auto"/>
            <w:right w:val="none" w:sz="0" w:space="0" w:color="auto"/>
          </w:divBdr>
        </w:div>
      </w:divsChild>
    </w:div>
    <w:div w:id="526794904">
      <w:bodyDiv w:val="1"/>
      <w:marLeft w:val="0"/>
      <w:marRight w:val="0"/>
      <w:marTop w:val="0"/>
      <w:marBottom w:val="0"/>
      <w:divBdr>
        <w:top w:val="none" w:sz="0" w:space="0" w:color="auto"/>
        <w:left w:val="none" w:sz="0" w:space="0" w:color="auto"/>
        <w:bottom w:val="none" w:sz="0" w:space="0" w:color="auto"/>
        <w:right w:val="none" w:sz="0" w:space="0" w:color="auto"/>
      </w:divBdr>
      <w:divsChild>
        <w:div w:id="1273393554">
          <w:marLeft w:val="0"/>
          <w:marRight w:val="0"/>
          <w:marTop w:val="0"/>
          <w:marBottom w:val="0"/>
          <w:divBdr>
            <w:top w:val="none" w:sz="0" w:space="0" w:color="auto"/>
            <w:left w:val="none" w:sz="0" w:space="0" w:color="auto"/>
            <w:bottom w:val="none" w:sz="0" w:space="0" w:color="auto"/>
            <w:right w:val="none" w:sz="0" w:space="0" w:color="auto"/>
          </w:divBdr>
        </w:div>
      </w:divsChild>
    </w:div>
    <w:div w:id="527836844">
      <w:bodyDiv w:val="1"/>
      <w:marLeft w:val="0"/>
      <w:marRight w:val="0"/>
      <w:marTop w:val="0"/>
      <w:marBottom w:val="0"/>
      <w:divBdr>
        <w:top w:val="none" w:sz="0" w:space="0" w:color="auto"/>
        <w:left w:val="none" w:sz="0" w:space="0" w:color="auto"/>
        <w:bottom w:val="none" w:sz="0" w:space="0" w:color="auto"/>
        <w:right w:val="none" w:sz="0" w:space="0" w:color="auto"/>
      </w:divBdr>
      <w:divsChild>
        <w:div w:id="348683901">
          <w:marLeft w:val="0"/>
          <w:marRight w:val="0"/>
          <w:marTop w:val="0"/>
          <w:marBottom w:val="0"/>
          <w:divBdr>
            <w:top w:val="none" w:sz="0" w:space="0" w:color="auto"/>
            <w:left w:val="none" w:sz="0" w:space="0" w:color="auto"/>
            <w:bottom w:val="none" w:sz="0" w:space="0" w:color="auto"/>
            <w:right w:val="none" w:sz="0" w:space="0" w:color="auto"/>
          </w:divBdr>
        </w:div>
      </w:divsChild>
    </w:div>
    <w:div w:id="529220940">
      <w:bodyDiv w:val="1"/>
      <w:marLeft w:val="0"/>
      <w:marRight w:val="0"/>
      <w:marTop w:val="0"/>
      <w:marBottom w:val="0"/>
      <w:divBdr>
        <w:top w:val="none" w:sz="0" w:space="0" w:color="auto"/>
        <w:left w:val="none" w:sz="0" w:space="0" w:color="auto"/>
        <w:bottom w:val="none" w:sz="0" w:space="0" w:color="auto"/>
        <w:right w:val="none" w:sz="0" w:space="0" w:color="auto"/>
      </w:divBdr>
      <w:divsChild>
        <w:div w:id="967516216">
          <w:marLeft w:val="0"/>
          <w:marRight w:val="0"/>
          <w:marTop w:val="0"/>
          <w:marBottom w:val="0"/>
          <w:divBdr>
            <w:top w:val="none" w:sz="0" w:space="0" w:color="auto"/>
            <w:left w:val="none" w:sz="0" w:space="0" w:color="auto"/>
            <w:bottom w:val="none" w:sz="0" w:space="0" w:color="auto"/>
            <w:right w:val="none" w:sz="0" w:space="0" w:color="auto"/>
          </w:divBdr>
        </w:div>
      </w:divsChild>
    </w:div>
    <w:div w:id="529495464">
      <w:bodyDiv w:val="1"/>
      <w:marLeft w:val="0"/>
      <w:marRight w:val="0"/>
      <w:marTop w:val="0"/>
      <w:marBottom w:val="0"/>
      <w:divBdr>
        <w:top w:val="none" w:sz="0" w:space="0" w:color="auto"/>
        <w:left w:val="none" w:sz="0" w:space="0" w:color="auto"/>
        <w:bottom w:val="none" w:sz="0" w:space="0" w:color="auto"/>
        <w:right w:val="none" w:sz="0" w:space="0" w:color="auto"/>
      </w:divBdr>
      <w:divsChild>
        <w:div w:id="547838146">
          <w:marLeft w:val="0"/>
          <w:marRight w:val="0"/>
          <w:marTop w:val="0"/>
          <w:marBottom w:val="0"/>
          <w:divBdr>
            <w:top w:val="none" w:sz="0" w:space="0" w:color="auto"/>
            <w:left w:val="none" w:sz="0" w:space="0" w:color="auto"/>
            <w:bottom w:val="none" w:sz="0" w:space="0" w:color="auto"/>
            <w:right w:val="none" w:sz="0" w:space="0" w:color="auto"/>
          </w:divBdr>
        </w:div>
      </w:divsChild>
    </w:div>
    <w:div w:id="531571903">
      <w:bodyDiv w:val="1"/>
      <w:marLeft w:val="0"/>
      <w:marRight w:val="0"/>
      <w:marTop w:val="0"/>
      <w:marBottom w:val="0"/>
      <w:divBdr>
        <w:top w:val="none" w:sz="0" w:space="0" w:color="auto"/>
        <w:left w:val="none" w:sz="0" w:space="0" w:color="auto"/>
        <w:bottom w:val="none" w:sz="0" w:space="0" w:color="auto"/>
        <w:right w:val="none" w:sz="0" w:space="0" w:color="auto"/>
      </w:divBdr>
      <w:divsChild>
        <w:div w:id="404911723">
          <w:marLeft w:val="0"/>
          <w:marRight w:val="0"/>
          <w:marTop w:val="0"/>
          <w:marBottom w:val="0"/>
          <w:divBdr>
            <w:top w:val="none" w:sz="0" w:space="0" w:color="auto"/>
            <w:left w:val="none" w:sz="0" w:space="0" w:color="auto"/>
            <w:bottom w:val="none" w:sz="0" w:space="0" w:color="auto"/>
            <w:right w:val="none" w:sz="0" w:space="0" w:color="auto"/>
          </w:divBdr>
        </w:div>
      </w:divsChild>
    </w:div>
    <w:div w:id="535625990">
      <w:bodyDiv w:val="1"/>
      <w:marLeft w:val="0"/>
      <w:marRight w:val="0"/>
      <w:marTop w:val="0"/>
      <w:marBottom w:val="0"/>
      <w:divBdr>
        <w:top w:val="none" w:sz="0" w:space="0" w:color="auto"/>
        <w:left w:val="none" w:sz="0" w:space="0" w:color="auto"/>
        <w:bottom w:val="none" w:sz="0" w:space="0" w:color="auto"/>
        <w:right w:val="none" w:sz="0" w:space="0" w:color="auto"/>
      </w:divBdr>
      <w:divsChild>
        <w:div w:id="1694111756">
          <w:marLeft w:val="0"/>
          <w:marRight w:val="0"/>
          <w:marTop w:val="0"/>
          <w:marBottom w:val="0"/>
          <w:divBdr>
            <w:top w:val="none" w:sz="0" w:space="0" w:color="auto"/>
            <w:left w:val="none" w:sz="0" w:space="0" w:color="auto"/>
            <w:bottom w:val="none" w:sz="0" w:space="0" w:color="auto"/>
            <w:right w:val="none" w:sz="0" w:space="0" w:color="auto"/>
          </w:divBdr>
        </w:div>
      </w:divsChild>
    </w:div>
    <w:div w:id="536240895">
      <w:bodyDiv w:val="1"/>
      <w:marLeft w:val="0"/>
      <w:marRight w:val="0"/>
      <w:marTop w:val="0"/>
      <w:marBottom w:val="0"/>
      <w:divBdr>
        <w:top w:val="none" w:sz="0" w:space="0" w:color="auto"/>
        <w:left w:val="none" w:sz="0" w:space="0" w:color="auto"/>
        <w:bottom w:val="none" w:sz="0" w:space="0" w:color="auto"/>
        <w:right w:val="none" w:sz="0" w:space="0" w:color="auto"/>
      </w:divBdr>
      <w:divsChild>
        <w:div w:id="849955389">
          <w:marLeft w:val="0"/>
          <w:marRight w:val="0"/>
          <w:marTop w:val="0"/>
          <w:marBottom w:val="0"/>
          <w:divBdr>
            <w:top w:val="none" w:sz="0" w:space="0" w:color="auto"/>
            <w:left w:val="none" w:sz="0" w:space="0" w:color="auto"/>
            <w:bottom w:val="none" w:sz="0" w:space="0" w:color="auto"/>
            <w:right w:val="none" w:sz="0" w:space="0" w:color="auto"/>
          </w:divBdr>
        </w:div>
      </w:divsChild>
    </w:div>
    <w:div w:id="536434213">
      <w:bodyDiv w:val="1"/>
      <w:marLeft w:val="0"/>
      <w:marRight w:val="0"/>
      <w:marTop w:val="0"/>
      <w:marBottom w:val="0"/>
      <w:divBdr>
        <w:top w:val="none" w:sz="0" w:space="0" w:color="auto"/>
        <w:left w:val="none" w:sz="0" w:space="0" w:color="auto"/>
        <w:bottom w:val="none" w:sz="0" w:space="0" w:color="auto"/>
        <w:right w:val="none" w:sz="0" w:space="0" w:color="auto"/>
      </w:divBdr>
    </w:div>
    <w:div w:id="536889637">
      <w:bodyDiv w:val="1"/>
      <w:marLeft w:val="0"/>
      <w:marRight w:val="0"/>
      <w:marTop w:val="0"/>
      <w:marBottom w:val="0"/>
      <w:divBdr>
        <w:top w:val="none" w:sz="0" w:space="0" w:color="auto"/>
        <w:left w:val="none" w:sz="0" w:space="0" w:color="auto"/>
        <w:bottom w:val="none" w:sz="0" w:space="0" w:color="auto"/>
        <w:right w:val="none" w:sz="0" w:space="0" w:color="auto"/>
      </w:divBdr>
      <w:divsChild>
        <w:div w:id="926571824">
          <w:marLeft w:val="0"/>
          <w:marRight w:val="0"/>
          <w:marTop w:val="0"/>
          <w:marBottom w:val="0"/>
          <w:divBdr>
            <w:top w:val="none" w:sz="0" w:space="0" w:color="auto"/>
            <w:left w:val="none" w:sz="0" w:space="0" w:color="auto"/>
            <w:bottom w:val="none" w:sz="0" w:space="0" w:color="auto"/>
            <w:right w:val="none" w:sz="0" w:space="0" w:color="auto"/>
          </w:divBdr>
        </w:div>
      </w:divsChild>
    </w:div>
    <w:div w:id="537007228">
      <w:bodyDiv w:val="1"/>
      <w:marLeft w:val="0"/>
      <w:marRight w:val="0"/>
      <w:marTop w:val="0"/>
      <w:marBottom w:val="0"/>
      <w:divBdr>
        <w:top w:val="none" w:sz="0" w:space="0" w:color="auto"/>
        <w:left w:val="none" w:sz="0" w:space="0" w:color="auto"/>
        <w:bottom w:val="none" w:sz="0" w:space="0" w:color="auto"/>
        <w:right w:val="none" w:sz="0" w:space="0" w:color="auto"/>
      </w:divBdr>
    </w:div>
    <w:div w:id="538661780">
      <w:bodyDiv w:val="1"/>
      <w:marLeft w:val="0"/>
      <w:marRight w:val="0"/>
      <w:marTop w:val="0"/>
      <w:marBottom w:val="0"/>
      <w:divBdr>
        <w:top w:val="none" w:sz="0" w:space="0" w:color="auto"/>
        <w:left w:val="none" w:sz="0" w:space="0" w:color="auto"/>
        <w:bottom w:val="none" w:sz="0" w:space="0" w:color="auto"/>
        <w:right w:val="none" w:sz="0" w:space="0" w:color="auto"/>
      </w:divBdr>
      <w:divsChild>
        <w:div w:id="944728699">
          <w:marLeft w:val="0"/>
          <w:marRight w:val="0"/>
          <w:marTop w:val="0"/>
          <w:marBottom w:val="0"/>
          <w:divBdr>
            <w:top w:val="none" w:sz="0" w:space="0" w:color="auto"/>
            <w:left w:val="none" w:sz="0" w:space="0" w:color="auto"/>
            <w:bottom w:val="none" w:sz="0" w:space="0" w:color="auto"/>
            <w:right w:val="none" w:sz="0" w:space="0" w:color="auto"/>
          </w:divBdr>
        </w:div>
      </w:divsChild>
    </w:div>
    <w:div w:id="539166587">
      <w:bodyDiv w:val="1"/>
      <w:marLeft w:val="0"/>
      <w:marRight w:val="0"/>
      <w:marTop w:val="0"/>
      <w:marBottom w:val="0"/>
      <w:divBdr>
        <w:top w:val="none" w:sz="0" w:space="0" w:color="auto"/>
        <w:left w:val="none" w:sz="0" w:space="0" w:color="auto"/>
        <w:bottom w:val="none" w:sz="0" w:space="0" w:color="auto"/>
        <w:right w:val="none" w:sz="0" w:space="0" w:color="auto"/>
      </w:divBdr>
    </w:div>
    <w:div w:id="543562626">
      <w:bodyDiv w:val="1"/>
      <w:marLeft w:val="0"/>
      <w:marRight w:val="0"/>
      <w:marTop w:val="0"/>
      <w:marBottom w:val="0"/>
      <w:divBdr>
        <w:top w:val="none" w:sz="0" w:space="0" w:color="auto"/>
        <w:left w:val="none" w:sz="0" w:space="0" w:color="auto"/>
        <w:bottom w:val="none" w:sz="0" w:space="0" w:color="auto"/>
        <w:right w:val="none" w:sz="0" w:space="0" w:color="auto"/>
      </w:divBdr>
      <w:divsChild>
        <w:div w:id="425417538">
          <w:marLeft w:val="0"/>
          <w:marRight w:val="0"/>
          <w:marTop w:val="0"/>
          <w:marBottom w:val="0"/>
          <w:divBdr>
            <w:top w:val="none" w:sz="0" w:space="0" w:color="auto"/>
            <w:left w:val="none" w:sz="0" w:space="0" w:color="auto"/>
            <w:bottom w:val="none" w:sz="0" w:space="0" w:color="auto"/>
            <w:right w:val="none" w:sz="0" w:space="0" w:color="auto"/>
          </w:divBdr>
        </w:div>
      </w:divsChild>
    </w:div>
    <w:div w:id="544102473">
      <w:bodyDiv w:val="1"/>
      <w:marLeft w:val="0"/>
      <w:marRight w:val="0"/>
      <w:marTop w:val="0"/>
      <w:marBottom w:val="0"/>
      <w:divBdr>
        <w:top w:val="none" w:sz="0" w:space="0" w:color="auto"/>
        <w:left w:val="none" w:sz="0" w:space="0" w:color="auto"/>
        <w:bottom w:val="none" w:sz="0" w:space="0" w:color="auto"/>
        <w:right w:val="none" w:sz="0" w:space="0" w:color="auto"/>
      </w:divBdr>
    </w:div>
    <w:div w:id="544103274">
      <w:bodyDiv w:val="1"/>
      <w:marLeft w:val="0"/>
      <w:marRight w:val="0"/>
      <w:marTop w:val="0"/>
      <w:marBottom w:val="0"/>
      <w:divBdr>
        <w:top w:val="none" w:sz="0" w:space="0" w:color="auto"/>
        <w:left w:val="none" w:sz="0" w:space="0" w:color="auto"/>
        <w:bottom w:val="none" w:sz="0" w:space="0" w:color="auto"/>
        <w:right w:val="none" w:sz="0" w:space="0" w:color="auto"/>
      </w:divBdr>
      <w:divsChild>
        <w:div w:id="1862889354">
          <w:marLeft w:val="0"/>
          <w:marRight w:val="0"/>
          <w:marTop w:val="0"/>
          <w:marBottom w:val="0"/>
          <w:divBdr>
            <w:top w:val="none" w:sz="0" w:space="0" w:color="auto"/>
            <w:left w:val="none" w:sz="0" w:space="0" w:color="auto"/>
            <w:bottom w:val="none" w:sz="0" w:space="0" w:color="auto"/>
            <w:right w:val="none" w:sz="0" w:space="0" w:color="auto"/>
          </w:divBdr>
        </w:div>
      </w:divsChild>
    </w:div>
    <w:div w:id="544175351">
      <w:bodyDiv w:val="1"/>
      <w:marLeft w:val="0"/>
      <w:marRight w:val="0"/>
      <w:marTop w:val="0"/>
      <w:marBottom w:val="0"/>
      <w:divBdr>
        <w:top w:val="none" w:sz="0" w:space="0" w:color="auto"/>
        <w:left w:val="none" w:sz="0" w:space="0" w:color="auto"/>
        <w:bottom w:val="none" w:sz="0" w:space="0" w:color="auto"/>
        <w:right w:val="none" w:sz="0" w:space="0" w:color="auto"/>
      </w:divBdr>
      <w:divsChild>
        <w:div w:id="121274071">
          <w:marLeft w:val="0"/>
          <w:marRight w:val="0"/>
          <w:marTop w:val="0"/>
          <w:marBottom w:val="0"/>
          <w:divBdr>
            <w:top w:val="none" w:sz="0" w:space="0" w:color="auto"/>
            <w:left w:val="none" w:sz="0" w:space="0" w:color="auto"/>
            <w:bottom w:val="none" w:sz="0" w:space="0" w:color="auto"/>
            <w:right w:val="none" w:sz="0" w:space="0" w:color="auto"/>
          </w:divBdr>
        </w:div>
      </w:divsChild>
    </w:div>
    <w:div w:id="544831428">
      <w:bodyDiv w:val="1"/>
      <w:marLeft w:val="0"/>
      <w:marRight w:val="0"/>
      <w:marTop w:val="0"/>
      <w:marBottom w:val="0"/>
      <w:divBdr>
        <w:top w:val="none" w:sz="0" w:space="0" w:color="auto"/>
        <w:left w:val="none" w:sz="0" w:space="0" w:color="auto"/>
        <w:bottom w:val="none" w:sz="0" w:space="0" w:color="auto"/>
        <w:right w:val="none" w:sz="0" w:space="0" w:color="auto"/>
      </w:divBdr>
    </w:div>
    <w:div w:id="545219451">
      <w:bodyDiv w:val="1"/>
      <w:marLeft w:val="0"/>
      <w:marRight w:val="0"/>
      <w:marTop w:val="0"/>
      <w:marBottom w:val="0"/>
      <w:divBdr>
        <w:top w:val="none" w:sz="0" w:space="0" w:color="auto"/>
        <w:left w:val="none" w:sz="0" w:space="0" w:color="auto"/>
        <w:bottom w:val="none" w:sz="0" w:space="0" w:color="auto"/>
        <w:right w:val="none" w:sz="0" w:space="0" w:color="auto"/>
      </w:divBdr>
      <w:divsChild>
        <w:div w:id="1410232499">
          <w:marLeft w:val="0"/>
          <w:marRight w:val="0"/>
          <w:marTop w:val="0"/>
          <w:marBottom w:val="0"/>
          <w:divBdr>
            <w:top w:val="none" w:sz="0" w:space="0" w:color="auto"/>
            <w:left w:val="none" w:sz="0" w:space="0" w:color="auto"/>
            <w:bottom w:val="none" w:sz="0" w:space="0" w:color="auto"/>
            <w:right w:val="none" w:sz="0" w:space="0" w:color="auto"/>
          </w:divBdr>
        </w:div>
      </w:divsChild>
    </w:div>
    <w:div w:id="546138507">
      <w:bodyDiv w:val="1"/>
      <w:marLeft w:val="0"/>
      <w:marRight w:val="0"/>
      <w:marTop w:val="0"/>
      <w:marBottom w:val="0"/>
      <w:divBdr>
        <w:top w:val="none" w:sz="0" w:space="0" w:color="auto"/>
        <w:left w:val="none" w:sz="0" w:space="0" w:color="auto"/>
        <w:bottom w:val="none" w:sz="0" w:space="0" w:color="auto"/>
        <w:right w:val="none" w:sz="0" w:space="0" w:color="auto"/>
      </w:divBdr>
      <w:divsChild>
        <w:div w:id="1193615646">
          <w:marLeft w:val="0"/>
          <w:marRight w:val="0"/>
          <w:marTop w:val="0"/>
          <w:marBottom w:val="0"/>
          <w:divBdr>
            <w:top w:val="none" w:sz="0" w:space="0" w:color="auto"/>
            <w:left w:val="none" w:sz="0" w:space="0" w:color="auto"/>
            <w:bottom w:val="none" w:sz="0" w:space="0" w:color="auto"/>
            <w:right w:val="none" w:sz="0" w:space="0" w:color="auto"/>
          </w:divBdr>
        </w:div>
      </w:divsChild>
    </w:div>
    <w:div w:id="548343540">
      <w:bodyDiv w:val="1"/>
      <w:marLeft w:val="0"/>
      <w:marRight w:val="0"/>
      <w:marTop w:val="0"/>
      <w:marBottom w:val="0"/>
      <w:divBdr>
        <w:top w:val="none" w:sz="0" w:space="0" w:color="auto"/>
        <w:left w:val="none" w:sz="0" w:space="0" w:color="auto"/>
        <w:bottom w:val="none" w:sz="0" w:space="0" w:color="auto"/>
        <w:right w:val="none" w:sz="0" w:space="0" w:color="auto"/>
      </w:divBdr>
      <w:divsChild>
        <w:div w:id="1814059812">
          <w:marLeft w:val="0"/>
          <w:marRight w:val="0"/>
          <w:marTop w:val="0"/>
          <w:marBottom w:val="0"/>
          <w:divBdr>
            <w:top w:val="none" w:sz="0" w:space="0" w:color="auto"/>
            <w:left w:val="none" w:sz="0" w:space="0" w:color="auto"/>
            <w:bottom w:val="none" w:sz="0" w:space="0" w:color="auto"/>
            <w:right w:val="none" w:sz="0" w:space="0" w:color="auto"/>
          </w:divBdr>
        </w:div>
      </w:divsChild>
    </w:div>
    <w:div w:id="549416106">
      <w:bodyDiv w:val="1"/>
      <w:marLeft w:val="0"/>
      <w:marRight w:val="0"/>
      <w:marTop w:val="0"/>
      <w:marBottom w:val="0"/>
      <w:divBdr>
        <w:top w:val="none" w:sz="0" w:space="0" w:color="auto"/>
        <w:left w:val="none" w:sz="0" w:space="0" w:color="auto"/>
        <w:bottom w:val="none" w:sz="0" w:space="0" w:color="auto"/>
        <w:right w:val="none" w:sz="0" w:space="0" w:color="auto"/>
      </w:divBdr>
      <w:divsChild>
        <w:div w:id="1653606318">
          <w:marLeft w:val="0"/>
          <w:marRight w:val="0"/>
          <w:marTop w:val="0"/>
          <w:marBottom w:val="0"/>
          <w:divBdr>
            <w:top w:val="none" w:sz="0" w:space="0" w:color="auto"/>
            <w:left w:val="none" w:sz="0" w:space="0" w:color="auto"/>
            <w:bottom w:val="none" w:sz="0" w:space="0" w:color="auto"/>
            <w:right w:val="none" w:sz="0" w:space="0" w:color="auto"/>
          </w:divBdr>
        </w:div>
      </w:divsChild>
    </w:div>
    <w:div w:id="549658384">
      <w:bodyDiv w:val="1"/>
      <w:marLeft w:val="0"/>
      <w:marRight w:val="0"/>
      <w:marTop w:val="0"/>
      <w:marBottom w:val="0"/>
      <w:divBdr>
        <w:top w:val="none" w:sz="0" w:space="0" w:color="auto"/>
        <w:left w:val="none" w:sz="0" w:space="0" w:color="auto"/>
        <w:bottom w:val="none" w:sz="0" w:space="0" w:color="auto"/>
        <w:right w:val="none" w:sz="0" w:space="0" w:color="auto"/>
      </w:divBdr>
      <w:divsChild>
        <w:div w:id="1293713184">
          <w:marLeft w:val="0"/>
          <w:marRight w:val="0"/>
          <w:marTop w:val="0"/>
          <w:marBottom w:val="0"/>
          <w:divBdr>
            <w:top w:val="none" w:sz="0" w:space="0" w:color="auto"/>
            <w:left w:val="none" w:sz="0" w:space="0" w:color="auto"/>
            <w:bottom w:val="none" w:sz="0" w:space="0" w:color="auto"/>
            <w:right w:val="none" w:sz="0" w:space="0" w:color="auto"/>
          </w:divBdr>
        </w:div>
      </w:divsChild>
    </w:div>
    <w:div w:id="554659128">
      <w:bodyDiv w:val="1"/>
      <w:marLeft w:val="0"/>
      <w:marRight w:val="0"/>
      <w:marTop w:val="0"/>
      <w:marBottom w:val="0"/>
      <w:divBdr>
        <w:top w:val="none" w:sz="0" w:space="0" w:color="auto"/>
        <w:left w:val="none" w:sz="0" w:space="0" w:color="auto"/>
        <w:bottom w:val="none" w:sz="0" w:space="0" w:color="auto"/>
        <w:right w:val="none" w:sz="0" w:space="0" w:color="auto"/>
      </w:divBdr>
      <w:divsChild>
        <w:div w:id="806750983">
          <w:marLeft w:val="0"/>
          <w:marRight w:val="0"/>
          <w:marTop w:val="0"/>
          <w:marBottom w:val="0"/>
          <w:divBdr>
            <w:top w:val="none" w:sz="0" w:space="0" w:color="auto"/>
            <w:left w:val="none" w:sz="0" w:space="0" w:color="auto"/>
            <w:bottom w:val="none" w:sz="0" w:space="0" w:color="auto"/>
            <w:right w:val="none" w:sz="0" w:space="0" w:color="auto"/>
          </w:divBdr>
        </w:div>
      </w:divsChild>
    </w:div>
    <w:div w:id="554973593">
      <w:bodyDiv w:val="1"/>
      <w:marLeft w:val="0"/>
      <w:marRight w:val="0"/>
      <w:marTop w:val="0"/>
      <w:marBottom w:val="0"/>
      <w:divBdr>
        <w:top w:val="none" w:sz="0" w:space="0" w:color="auto"/>
        <w:left w:val="none" w:sz="0" w:space="0" w:color="auto"/>
        <w:bottom w:val="none" w:sz="0" w:space="0" w:color="auto"/>
        <w:right w:val="none" w:sz="0" w:space="0" w:color="auto"/>
      </w:divBdr>
      <w:divsChild>
        <w:div w:id="687407942">
          <w:marLeft w:val="0"/>
          <w:marRight w:val="0"/>
          <w:marTop w:val="0"/>
          <w:marBottom w:val="0"/>
          <w:divBdr>
            <w:top w:val="none" w:sz="0" w:space="0" w:color="auto"/>
            <w:left w:val="none" w:sz="0" w:space="0" w:color="auto"/>
            <w:bottom w:val="none" w:sz="0" w:space="0" w:color="auto"/>
            <w:right w:val="none" w:sz="0" w:space="0" w:color="auto"/>
          </w:divBdr>
        </w:div>
      </w:divsChild>
    </w:div>
    <w:div w:id="554976363">
      <w:bodyDiv w:val="1"/>
      <w:marLeft w:val="0"/>
      <w:marRight w:val="0"/>
      <w:marTop w:val="0"/>
      <w:marBottom w:val="0"/>
      <w:divBdr>
        <w:top w:val="none" w:sz="0" w:space="0" w:color="auto"/>
        <w:left w:val="none" w:sz="0" w:space="0" w:color="auto"/>
        <w:bottom w:val="none" w:sz="0" w:space="0" w:color="auto"/>
        <w:right w:val="none" w:sz="0" w:space="0" w:color="auto"/>
      </w:divBdr>
      <w:divsChild>
        <w:div w:id="872428135">
          <w:marLeft w:val="0"/>
          <w:marRight w:val="0"/>
          <w:marTop w:val="0"/>
          <w:marBottom w:val="0"/>
          <w:divBdr>
            <w:top w:val="none" w:sz="0" w:space="0" w:color="auto"/>
            <w:left w:val="none" w:sz="0" w:space="0" w:color="auto"/>
            <w:bottom w:val="none" w:sz="0" w:space="0" w:color="auto"/>
            <w:right w:val="none" w:sz="0" w:space="0" w:color="auto"/>
          </w:divBdr>
        </w:div>
      </w:divsChild>
    </w:div>
    <w:div w:id="555050436">
      <w:bodyDiv w:val="1"/>
      <w:marLeft w:val="0"/>
      <w:marRight w:val="0"/>
      <w:marTop w:val="0"/>
      <w:marBottom w:val="0"/>
      <w:divBdr>
        <w:top w:val="none" w:sz="0" w:space="0" w:color="auto"/>
        <w:left w:val="none" w:sz="0" w:space="0" w:color="auto"/>
        <w:bottom w:val="none" w:sz="0" w:space="0" w:color="auto"/>
        <w:right w:val="none" w:sz="0" w:space="0" w:color="auto"/>
      </w:divBdr>
      <w:divsChild>
        <w:div w:id="1131944492">
          <w:marLeft w:val="0"/>
          <w:marRight w:val="0"/>
          <w:marTop w:val="0"/>
          <w:marBottom w:val="0"/>
          <w:divBdr>
            <w:top w:val="none" w:sz="0" w:space="0" w:color="auto"/>
            <w:left w:val="none" w:sz="0" w:space="0" w:color="auto"/>
            <w:bottom w:val="none" w:sz="0" w:space="0" w:color="auto"/>
            <w:right w:val="none" w:sz="0" w:space="0" w:color="auto"/>
          </w:divBdr>
        </w:div>
      </w:divsChild>
    </w:div>
    <w:div w:id="555314742">
      <w:bodyDiv w:val="1"/>
      <w:marLeft w:val="0"/>
      <w:marRight w:val="0"/>
      <w:marTop w:val="0"/>
      <w:marBottom w:val="0"/>
      <w:divBdr>
        <w:top w:val="none" w:sz="0" w:space="0" w:color="auto"/>
        <w:left w:val="none" w:sz="0" w:space="0" w:color="auto"/>
        <w:bottom w:val="none" w:sz="0" w:space="0" w:color="auto"/>
        <w:right w:val="none" w:sz="0" w:space="0" w:color="auto"/>
      </w:divBdr>
    </w:div>
    <w:div w:id="556163228">
      <w:bodyDiv w:val="1"/>
      <w:marLeft w:val="0"/>
      <w:marRight w:val="0"/>
      <w:marTop w:val="0"/>
      <w:marBottom w:val="0"/>
      <w:divBdr>
        <w:top w:val="none" w:sz="0" w:space="0" w:color="auto"/>
        <w:left w:val="none" w:sz="0" w:space="0" w:color="auto"/>
        <w:bottom w:val="none" w:sz="0" w:space="0" w:color="auto"/>
        <w:right w:val="none" w:sz="0" w:space="0" w:color="auto"/>
      </w:divBdr>
    </w:div>
    <w:div w:id="556815343">
      <w:bodyDiv w:val="1"/>
      <w:marLeft w:val="0"/>
      <w:marRight w:val="0"/>
      <w:marTop w:val="0"/>
      <w:marBottom w:val="0"/>
      <w:divBdr>
        <w:top w:val="none" w:sz="0" w:space="0" w:color="auto"/>
        <w:left w:val="none" w:sz="0" w:space="0" w:color="auto"/>
        <w:bottom w:val="none" w:sz="0" w:space="0" w:color="auto"/>
        <w:right w:val="none" w:sz="0" w:space="0" w:color="auto"/>
      </w:divBdr>
      <w:divsChild>
        <w:div w:id="486480355">
          <w:marLeft w:val="0"/>
          <w:marRight w:val="0"/>
          <w:marTop w:val="0"/>
          <w:marBottom w:val="0"/>
          <w:divBdr>
            <w:top w:val="none" w:sz="0" w:space="0" w:color="auto"/>
            <w:left w:val="none" w:sz="0" w:space="0" w:color="auto"/>
            <w:bottom w:val="none" w:sz="0" w:space="0" w:color="auto"/>
            <w:right w:val="none" w:sz="0" w:space="0" w:color="auto"/>
          </w:divBdr>
        </w:div>
      </w:divsChild>
    </w:div>
    <w:div w:id="557057194">
      <w:bodyDiv w:val="1"/>
      <w:marLeft w:val="0"/>
      <w:marRight w:val="0"/>
      <w:marTop w:val="0"/>
      <w:marBottom w:val="0"/>
      <w:divBdr>
        <w:top w:val="none" w:sz="0" w:space="0" w:color="auto"/>
        <w:left w:val="none" w:sz="0" w:space="0" w:color="auto"/>
        <w:bottom w:val="none" w:sz="0" w:space="0" w:color="auto"/>
        <w:right w:val="none" w:sz="0" w:space="0" w:color="auto"/>
      </w:divBdr>
      <w:divsChild>
        <w:div w:id="1793398566">
          <w:marLeft w:val="0"/>
          <w:marRight w:val="0"/>
          <w:marTop w:val="0"/>
          <w:marBottom w:val="0"/>
          <w:divBdr>
            <w:top w:val="none" w:sz="0" w:space="0" w:color="auto"/>
            <w:left w:val="none" w:sz="0" w:space="0" w:color="auto"/>
            <w:bottom w:val="none" w:sz="0" w:space="0" w:color="auto"/>
            <w:right w:val="none" w:sz="0" w:space="0" w:color="auto"/>
          </w:divBdr>
        </w:div>
      </w:divsChild>
    </w:div>
    <w:div w:id="558247750">
      <w:bodyDiv w:val="1"/>
      <w:marLeft w:val="0"/>
      <w:marRight w:val="0"/>
      <w:marTop w:val="0"/>
      <w:marBottom w:val="0"/>
      <w:divBdr>
        <w:top w:val="none" w:sz="0" w:space="0" w:color="auto"/>
        <w:left w:val="none" w:sz="0" w:space="0" w:color="auto"/>
        <w:bottom w:val="none" w:sz="0" w:space="0" w:color="auto"/>
        <w:right w:val="none" w:sz="0" w:space="0" w:color="auto"/>
      </w:divBdr>
    </w:div>
    <w:div w:id="566502979">
      <w:bodyDiv w:val="1"/>
      <w:marLeft w:val="0"/>
      <w:marRight w:val="0"/>
      <w:marTop w:val="0"/>
      <w:marBottom w:val="0"/>
      <w:divBdr>
        <w:top w:val="none" w:sz="0" w:space="0" w:color="auto"/>
        <w:left w:val="none" w:sz="0" w:space="0" w:color="auto"/>
        <w:bottom w:val="none" w:sz="0" w:space="0" w:color="auto"/>
        <w:right w:val="none" w:sz="0" w:space="0" w:color="auto"/>
      </w:divBdr>
      <w:divsChild>
        <w:div w:id="306321450">
          <w:marLeft w:val="0"/>
          <w:marRight w:val="0"/>
          <w:marTop w:val="0"/>
          <w:marBottom w:val="0"/>
          <w:divBdr>
            <w:top w:val="none" w:sz="0" w:space="0" w:color="auto"/>
            <w:left w:val="none" w:sz="0" w:space="0" w:color="auto"/>
            <w:bottom w:val="none" w:sz="0" w:space="0" w:color="auto"/>
            <w:right w:val="none" w:sz="0" w:space="0" w:color="auto"/>
          </w:divBdr>
        </w:div>
      </w:divsChild>
    </w:div>
    <w:div w:id="566650603">
      <w:bodyDiv w:val="1"/>
      <w:marLeft w:val="0"/>
      <w:marRight w:val="0"/>
      <w:marTop w:val="0"/>
      <w:marBottom w:val="0"/>
      <w:divBdr>
        <w:top w:val="none" w:sz="0" w:space="0" w:color="auto"/>
        <w:left w:val="none" w:sz="0" w:space="0" w:color="auto"/>
        <w:bottom w:val="none" w:sz="0" w:space="0" w:color="auto"/>
        <w:right w:val="none" w:sz="0" w:space="0" w:color="auto"/>
      </w:divBdr>
      <w:divsChild>
        <w:div w:id="1433166072">
          <w:marLeft w:val="0"/>
          <w:marRight w:val="0"/>
          <w:marTop w:val="0"/>
          <w:marBottom w:val="0"/>
          <w:divBdr>
            <w:top w:val="none" w:sz="0" w:space="0" w:color="auto"/>
            <w:left w:val="none" w:sz="0" w:space="0" w:color="auto"/>
            <w:bottom w:val="none" w:sz="0" w:space="0" w:color="auto"/>
            <w:right w:val="none" w:sz="0" w:space="0" w:color="auto"/>
          </w:divBdr>
        </w:div>
      </w:divsChild>
    </w:div>
    <w:div w:id="567032615">
      <w:bodyDiv w:val="1"/>
      <w:marLeft w:val="0"/>
      <w:marRight w:val="0"/>
      <w:marTop w:val="0"/>
      <w:marBottom w:val="0"/>
      <w:divBdr>
        <w:top w:val="none" w:sz="0" w:space="0" w:color="auto"/>
        <w:left w:val="none" w:sz="0" w:space="0" w:color="auto"/>
        <w:bottom w:val="none" w:sz="0" w:space="0" w:color="auto"/>
        <w:right w:val="none" w:sz="0" w:space="0" w:color="auto"/>
      </w:divBdr>
      <w:divsChild>
        <w:div w:id="1859347367">
          <w:marLeft w:val="0"/>
          <w:marRight w:val="0"/>
          <w:marTop w:val="0"/>
          <w:marBottom w:val="0"/>
          <w:divBdr>
            <w:top w:val="none" w:sz="0" w:space="0" w:color="auto"/>
            <w:left w:val="none" w:sz="0" w:space="0" w:color="auto"/>
            <w:bottom w:val="none" w:sz="0" w:space="0" w:color="auto"/>
            <w:right w:val="none" w:sz="0" w:space="0" w:color="auto"/>
          </w:divBdr>
        </w:div>
      </w:divsChild>
    </w:div>
    <w:div w:id="569342076">
      <w:bodyDiv w:val="1"/>
      <w:marLeft w:val="0"/>
      <w:marRight w:val="0"/>
      <w:marTop w:val="0"/>
      <w:marBottom w:val="0"/>
      <w:divBdr>
        <w:top w:val="none" w:sz="0" w:space="0" w:color="auto"/>
        <w:left w:val="none" w:sz="0" w:space="0" w:color="auto"/>
        <w:bottom w:val="none" w:sz="0" w:space="0" w:color="auto"/>
        <w:right w:val="none" w:sz="0" w:space="0" w:color="auto"/>
      </w:divBdr>
      <w:divsChild>
        <w:div w:id="2129928158">
          <w:marLeft w:val="0"/>
          <w:marRight w:val="0"/>
          <w:marTop w:val="0"/>
          <w:marBottom w:val="0"/>
          <w:divBdr>
            <w:top w:val="none" w:sz="0" w:space="0" w:color="auto"/>
            <w:left w:val="none" w:sz="0" w:space="0" w:color="auto"/>
            <w:bottom w:val="none" w:sz="0" w:space="0" w:color="auto"/>
            <w:right w:val="none" w:sz="0" w:space="0" w:color="auto"/>
          </w:divBdr>
        </w:div>
      </w:divsChild>
    </w:div>
    <w:div w:id="570966740">
      <w:bodyDiv w:val="1"/>
      <w:marLeft w:val="0"/>
      <w:marRight w:val="0"/>
      <w:marTop w:val="0"/>
      <w:marBottom w:val="0"/>
      <w:divBdr>
        <w:top w:val="none" w:sz="0" w:space="0" w:color="auto"/>
        <w:left w:val="none" w:sz="0" w:space="0" w:color="auto"/>
        <w:bottom w:val="none" w:sz="0" w:space="0" w:color="auto"/>
        <w:right w:val="none" w:sz="0" w:space="0" w:color="auto"/>
      </w:divBdr>
      <w:divsChild>
        <w:div w:id="265575745">
          <w:marLeft w:val="0"/>
          <w:marRight w:val="0"/>
          <w:marTop w:val="0"/>
          <w:marBottom w:val="0"/>
          <w:divBdr>
            <w:top w:val="none" w:sz="0" w:space="0" w:color="auto"/>
            <w:left w:val="none" w:sz="0" w:space="0" w:color="auto"/>
            <w:bottom w:val="none" w:sz="0" w:space="0" w:color="auto"/>
            <w:right w:val="none" w:sz="0" w:space="0" w:color="auto"/>
          </w:divBdr>
        </w:div>
      </w:divsChild>
    </w:div>
    <w:div w:id="571962511">
      <w:bodyDiv w:val="1"/>
      <w:marLeft w:val="0"/>
      <w:marRight w:val="0"/>
      <w:marTop w:val="0"/>
      <w:marBottom w:val="0"/>
      <w:divBdr>
        <w:top w:val="none" w:sz="0" w:space="0" w:color="auto"/>
        <w:left w:val="none" w:sz="0" w:space="0" w:color="auto"/>
        <w:bottom w:val="none" w:sz="0" w:space="0" w:color="auto"/>
        <w:right w:val="none" w:sz="0" w:space="0" w:color="auto"/>
      </w:divBdr>
      <w:divsChild>
        <w:div w:id="1533685724">
          <w:marLeft w:val="0"/>
          <w:marRight w:val="0"/>
          <w:marTop w:val="0"/>
          <w:marBottom w:val="0"/>
          <w:divBdr>
            <w:top w:val="none" w:sz="0" w:space="0" w:color="auto"/>
            <w:left w:val="none" w:sz="0" w:space="0" w:color="auto"/>
            <w:bottom w:val="none" w:sz="0" w:space="0" w:color="auto"/>
            <w:right w:val="none" w:sz="0" w:space="0" w:color="auto"/>
          </w:divBdr>
        </w:div>
      </w:divsChild>
    </w:div>
    <w:div w:id="573784836">
      <w:bodyDiv w:val="1"/>
      <w:marLeft w:val="0"/>
      <w:marRight w:val="0"/>
      <w:marTop w:val="0"/>
      <w:marBottom w:val="0"/>
      <w:divBdr>
        <w:top w:val="none" w:sz="0" w:space="0" w:color="auto"/>
        <w:left w:val="none" w:sz="0" w:space="0" w:color="auto"/>
        <w:bottom w:val="none" w:sz="0" w:space="0" w:color="auto"/>
        <w:right w:val="none" w:sz="0" w:space="0" w:color="auto"/>
      </w:divBdr>
      <w:divsChild>
        <w:div w:id="1682733292">
          <w:marLeft w:val="0"/>
          <w:marRight w:val="0"/>
          <w:marTop w:val="0"/>
          <w:marBottom w:val="0"/>
          <w:divBdr>
            <w:top w:val="none" w:sz="0" w:space="0" w:color="auto"/>
            <w:left w:val="none" w:sz="0" w:space="0" w:color="auto"/>
            <w:bottom w:val="none" w:sz="0" w:space="0" w:color="auto"/>
            <w:right w:val="none" w:sz="0" w:space="0" w:color="auto"/>
          </w:divBdr>
        </w:div>
      </w:divsChild>
    </w:div>
    <w:div w:id="574318953">
      <w:bodyDiv w:val="1"/>
      <w:marLeft w:val="0"/>
      <w:marRight w:val="0"/>
      <w:marTop w:val="0"/>
      <w:marBottom w:val="0"/>
      <w:divBdr>
        <w:top w:val="none" w:sz="0" w:space="0" w:color="auto"/>
        <w:left w:val="none" w:sz="0" w:space="0" w:color="auto"/>
        <w:bottom w:val="none" w:sz="0" w:space="0" w:color="auto"/>
        <w:right w:val="none" w:sz="0" w:space="0" w:color="auto"/>
      </w:divBdr>
      <w:divsChild>
        <w:div w:id="424617974">
          <w:marLeft w:val="0"/>
          <w:marRight w:val="0"/>
          <w:marTop w:val="0"/>
          <w:marBottom w:val="0"/>
          <w:divBdr>
            <w:top w:val="none" w:sz="0" w:space="0" w:color="auto"/>
            <w:left w:val="none" w:sz="0" w:space="0" w:color="auto"/>
            <w:bottom w:val="none" w:sz="0" w:space="0" w:color="auto"/>
            <w:right w:val="none" w:sz="0" w:space="0" w:color="auto"/>
          </w:divBdr>
        </w:div>
      </w:divsChild>
    </w:div>
    <w:div w:id="575358507">
      <w:bodyDiv w:val="1"/>
      <w:marLeft w:val="0"/>
      <w:marRight w:val="0"/>
      <w:marTop w:val="0"/>
      <w:marBottom w:val="0"/>
      <w:divBdr>
        <w:top w:val="none" w:sz="0" w:space="0" w:color="auto"/>
        <w:left w:val="none" w:sz="0" w:space="0" w:color="auto"/>
        <w:bottom w:val="none" w:sz="0" w:space="0" w:color="auto"/>
        <w:right w:val="none" w:sz="0" w:space="0" w:color="auto"/>
      </w:divBdr>
      <w:divsChild>
        <w:div w:id="1584098259">
          <w:marLeft w:val="0"/>
          <w:marRight w:val="0"/>
          <w:marTop w:val="0"/>
          <w:marBottom w:val="0"/>
          <w:divBdr>
            <w:top w:val="none" w:sz="0" w:space="0" w:color="auto"/>
            <w:left w:val="none" w:sz="0" w:space="0" w:color="auto"/>
            <w:bottom w:val="none" w:sz="0" w:space="0" w:color="auto"/>
            <w:right w:val="none" w:sz="0" w:space="0" w:color="auto"/>
          </w:divBdr>
        </w:div>
      </w:divsChild>
    </w:div>
    <w:div w:id="575751492">
      <w:bodyDiv w:val="1"/>
      <w:marLeft w:val="0"/>
      <w:marRight w:val="0"/>
      <w:marTop w:val="0"/>
      <w:marBottom w:val="0"/>
      <w:divBdr>
        <w:top w:val="none" w:sz="0" w:space="0" w:color="auto"/>
        <w:left w:val="none" w:sz="0" w:space="0" w:color="auto"/>
        <w:bottom w:val="none" w:sz="0" w:space="0" w:color="auto"/>
        <w:right w:val="none" w:sz="0" w:space="0" w:color="auto"/>
      </w:divBdr>
    </w:div>
    <w:div w:id="576011632">
      <w:bodyDiv w:val="1"/>
      <w:marLeft w:val="0"/>
      <w:marRight w:val="0"/>
      <w:marTop w:val="0"/>
      <w:marBottom w:val="0"/>
      <w:divBdr>
        <w:top w:val="none" w:sz="0" w:space="0" w:color="auto"/>
        <w:left w:val="none" w:sz="0" w:space="0" w:color="auto"/>
        <w:bottom w:val="none" w:sz="0" w:space="0" w:color="auto"/>
        <w:right w:val="none" w:sz="0" w:space="0" w:color="auto"/>
      </w:divBdr>
      <w:divsChild>
        <w:div w:id="773402992">
          <w:marLeft w:val="0"/>
          <w:marRight w:val="0"/>
          <w:marTop w:val="0"/>
          <w:marBottom w:val="0"/>
          <w:divBdr>
            <w:top w:val="none" w:sz="0" w:space="0" w:color="auto"/>
            <w:left w:val="none" w:sz="0" w:space="0" w:color="auto"/>
            <w:bottom w:val="none" w:sz="0" w:space="0" w:color="auto"/>
            <w:right w:val="none" w:sz="0" w:space="0" w:color="auto"/>
          </w:divBdr>
        </w:div>
      </w:divsChild>
    </w:div>
    <w:div w:id="577331120">
      <w:bodyDiv w:val="1"/>
      <w:marLeft w:val="0"/>
      <w:marRight w:val="0"/>
      <w:marTop w:val="0"/>
      <w:marBottom w:val="0"/>
      <w:divBdr>
        <w:top w:val="none" w:sz="0" w:space="0" w:color="auto"/>
        <w:left w:val="none" w:sz="0" w:space="0" w:color="auto"/>
        <w:bottom w:val="none" w:sz="0" w:space="0" w:color="auto"/>
        <w:right w:val="none" w:sz="0" w:space="0" w:color="auto"/>
      </w:divBdr>
    </w:div>
    <w:div w:id="578566286">
      <w:bodyDiv w:val="1"/>
      <w:marLeft w:val="0"/>
      <w:marRight w:val="0"/>
      <w:marTop w:val="0"/>
      <w:marBottom w:val="0"/>
      <w:divBdr>
        <w:top w:val="none" w:sz="0" w:space="0" w:color="auto"/>
        <w:left w:val="none" w:sz="0" w:space="0" w:color="auto"/>
        <w:bottom w:val="none" w:sz="0" w:space="0" w:color="auto"/>
        <w:right w:val="none" w:sz="0" w:space="0" w:color="auto"/>
      </w:divBdr>
    </w:div>
    <w:div w:id="578756712">
      <w:bodyDiv w:val="1"/>
      <w:marLeft w:val="0"/>
      <w:marRight w:val="0"/>
      <w:marTop w:val="0"/>
      <w:marBottom w:val="0"/>
      <w:divBdr>
        <w:top w:val="none" w:sz="0" w:space="0" w:color="auto"/>
        <w:left w:val="none" w:sz="0" w:space="0" w:color="auto"/>
        <w:bottom w:val="none" w:sz="0" w:space="0" w:color="auto"/>
        <w:right w:val="none" w:sz="0" w:space="0" w:color="auto"/>
      </w:divBdr>
      <w:divsChild>
        <w:div w:id="443690892">
          <w:marLeft w:val="0"/>
          <w:marRight w:val="0"/>
          <w:marTop w:val="0"/>
          <w:marBottom w:val="0"/>
          <w:divBdr>
            <w:top w:val="none" w:sz="0" w:space="0" w:color="auto"/>
            <w:left w:val="none" w:sz="0" w:space="0" w:color="auto"/>
            <w:bottom w:val="none" w:sz="0" w:space="0" w:color="auto"/>
            <w:right w:val="none" w:sz="0" w:space="0" w:color="auto"/>
          </w:divBdr>
        </w:div>
      </w:divsChild>
    </w:div>
    <w:div w:id="580675162">
      <w:bodyDiv w:val="1"/>
      <w:marLeft w:val="0"/>
      <w:marRight w:val="0"/>
      <w:marTop w:val="0"/>
      <w:marBottom w:val="0"/>
      <w:divBdr>
        <w:top w:val="none" w:sz="0" w:space="0" w:color="auto"/>
        <w:left w:val="none" w:sz="0" w:space="0" w:color="auto"/>
        <w:bottom w:val="none" w:sz="0" w:space="0" w:color="auto"/>
        <w:right w:val="none" w:sz="0" w:space="0" w:color="auto"/>
      </w:divBdr>
    </w:div>
    <w:div w:id="580868632">
      <w:bodyDiv w:val="1"/>
      <w:marLeft w:val="0"/>
      <w:marRight w:val="0"/>
      <w:marTop w:val="0"/>
      <w:marBottom w:val="0"/>
      <w:divBdr>
        <w:top w:val="none" w:sz="0" w:space="0" w:color="auto"/>
        <w:left w:val="none" w:sz="0" w:space="0" w:color="auto"/>
        <w:bottom w:val="none" w:sz="0" w:space="0" w:color="auto"/>
        <w:right w:val="none" w:sz="0" w:space="0" w:color="auto"/>
      </w:divBdr>
      <w:divsChild>
        <w:div w:id="1518277300">
          <w:marLeft w:val="0"/>
          <w:marRight w:val="0"/>
          <w:marTop w:val="0"/>
          <w:marBottom w:val="0"/>
          <w:divBdr>
            <w:top w:val="none" w:sz="0" w:space="0" w:color="auto"/>
            <w:left w:val="none" w:sz="0" w:space="0" w:color="auto"/>
            <w:bottom w:val="none" w:sz="0" w:space="0" w:color="auto"/>
            <w:right w:val="none" w:sz="0" w:space="0" w:color="auto"/>
          </w:divBdr>
        </w:div>
      </w:divsChild>
    </w:div>
    <w:div w:id="580911352">
      <w:bodyDiv w:val="1"/>
      <w:marLeft w:val="0"/>
      <w:marRight w:val="0"/>
      <w:marTop w:val="0"/>
      <w:marBottom w:val="0"/>
      <w:divBdr>
        <w:top w:val="none" w:sz="0" w:space="0" w:color="auto"/>
        <w:left w:val="none" w:sz="0" w:space="0" w:color="auto"/>
        <w:bottom w:val="none" w:sz="0" w:space="0" w:color="auto"/>
        <w:right w:val="none" w:sz="0" w:space="0" w:color="auto"/>
      </w:divBdr>
      <w:divsChild>
        <w:div w:id="714543706">
          <w:marLeft w:val="0"/>
          <w:marRight w:val="0"/>
          <w:marTop w:val="0"/>
          <w:marBottom w:val="0"/>
          <w:divBdr>
            <w:top w:val="none" w:sz="0" w:space="0" w:color="auto"/>
            <w:left w:val="none" w:sz="0" w:space="0" w:color="auto"/>
            <w:bottom w:val="none" w:sz="0" w:space="0" w:color="auto"/>
            <w:right w:val="none" w:sz="0" w:space="0" w:color="auto"/>
          </w:divBdr>
        </w:div>
      </w:divsChild>
    </w:div>
    <w:div w:id="581913461">
      <w:bodyDiv w:val="1"/>
      <w:marLeft w:val="0"/>
      <w:marRight w:val="0"/>
      <w:marTop w:val="0"/>
      <w:marBottom w:val="0"/>
      <w:divBdr>
        <w:top w:val="none" w:sz="0" w:space="0" w:color="auto"/>
        <w:left w:val="none" w:sz="0" w:space="0" w:color="auto"/>
        <w:bottom w:val="none" w:sz="0" w:space="0" w:color="auto"/>
        <w:right w:val="none" w:sz="0" w:space="0" w:color="auto"/>
      </w:divBdr>
      <w:divsChild>
        <w:div w:id="1110662862">
          <w:marLeft w:val="0"/>
          <w:marRight w:val="0"/>
          <w:marTop w:val="0"/>
          <w:marBottom w:val="0"/>
          <w:divBdr>
            <w:top w:val="none" w:sz="0" w:space="0" w:color="auto"/>
            <w:left w:val="none" w:sz="0" w:space="0" w:color="auto"/>
            <w:bottom w:val="none" w:sz="0" w:space="0" w:color="auto"/>
            <w:right w:val="none" w:sz="0" w:space="0" w:color="auto"/>
          </w:divBdr>
        </w:div>
      </w:divsChild>
    </w:div>
    <w:div w:id="582880842">
      <w:bodyDiv w:val="1"/>
      <w:marLeft w:val="0"/>
      <w:marRight w:val="0"/>
      <w:marTop w:val="0"/>
      <w:marBottom w:val="0"/>
      <w:divBdr>
        <w:top w:val="none" w:sz="0" w:space="0" w:color="auto"/>
        <w:left w:val="none" w:sz="0" w:space="0" w:color="auto"/>
        <w:bottom w:val="none" w:sz="0" w:space="0" w:color="auto"/>
        <w:right w:val="none" w:sz="0" w:space="0" w:color="auto"/>
      </w:divBdr>
    </w:div>
    <w:div w:id="582908525">
      <w:bodyDiv w:val="1"/>
      <w:marLeft w:val="0"/>
      <w:marRight w:val="0"/>
      <w:marTop w:val="0"/>
      <w:marBottom w:val="0"/>
      <w:divBdr>
        <w:top w:val="none" w:sz="0" w:space="0" w:color="auto"/>
        <w:left w:val="none" w:sz="0" w:space="0" w:color="auto"/>
        <w:bottom w:val="none" w:sz="0" w:space="0" w:color="auto"/>
        <w:right w:val="none" w:sz="0" w:space="0" w:color="auto"/>
      </w:divBdr>
      <w:divsChild>
        <w:div w:id="2014871518">
          <w:marLeft w:val="0"/>
          <w:marRight w:val="0"/>
          <w:marTop w:val="0"/>
          <w:marBottom w:val="0"/>
          <w:divBdr>
            <w:top w:val="none" w:sz="0" w:space="0" w:color="auto"/>
            <w:left w:val="none" w:sz="0" w:space="0" w:color="auto"/>
            <w:bottom w:val="none" w:sz="0" w:space="0" w:color="auto"/>
            <w:right w:val="none" w:sz="0" w:space="0" w:color="auto"/>
          </w:divBdr>
        </w:div>
      </w:divsChild>
    </w:div>
    <w:div w:id="584265758">
      <w:bodyDiv w:val="1"/>
      <w:marLeft w:val="0"/>
      <w:marRight w:val="0"/>
      <w:marTop w:val="0"/>
      <w:marBottom w:val="0"/>
      <w:divBdr>
        <w:top w:val="none" w:sz="0" w:space="0" w:color="auto"/>
        <w:left w:val="none" w:sz="0" w:space="0" w:color="auto"/>
        <w:bottom w:val="none" w:sz="0" w:space="0" w:color="auto"/>
        <w:right w:val="none" w:sz="0" w:space="0" w:color="auto"/>
      </w:divBdr>
      <w:divsChild>
        <w:div w:id="1706131282">
          <w:marLeft w:val="0"/>
          <w:marRight w:val="0"/>
          <w:marTop w:val="0"/>
          <w:marBottom w:val="0"/>
          <w:divBdr>
            <w:top w:val="none" w:sz="0" w:space="0" w:color="auto"/>
            <w:left w:val="none" w:sz="0" w:space="0" w:color="auto"/>
            <w:bottom w:val="none" w:sz="0" w:space="0" w:color="auto"/>
            <w:right w:val="none" w:sz="0" w:space="0" w:color="auto"/>
          </w:divBdr>
        </w:div>
      </w:divsChild>
    </w:div>
    <w:div w:id="584414594">
      <w:bodyDiv w:val="1"/>
      <w:marLeft w:val="0"/>
      <w:marRight w:val="0"/>
      <w:marTop w:val="0"/>
      <w:marBottom w:val="0"/>
      <w:divBdr>
        <w:top w:val="none" w:sz="0" w:space="0" w:color="auto"/>
        <w:left w:val="none" w:sz="0" w:space="0" w:color="auto"/>
        <w:bottom w:val="none" w:sz="0" w:space="0" w:color="auto"/>
        <w:right w:val="none" w:sz="0" w:space="0" w:color="auto"/>
      </w:divBdr>
      <w:divsChild>
        <w:div w:id="1178038558">
          <w:marLeft w:val="0"/>
          <w:marRight w:val="0"/>
          <w:marTop w:val="0"/>
          <w:marBottom w:val="0"/>
          <w:divBdr>
            <w:top w:val="none" w:sz="0" w:space="0" w:color="auto"/>
            <w:left w:val="none" w:sz="0" w:space="0" w:color="auto"/>
            <w:bottom w:val="none" w:sz="0" w:space="0" w:color="auto"/>
            <w:right w:val="none" w:sz="0" w:space="0" w:color="auto"/>
          </w:divBdr>
        </w:div>
      </w:divsChild>
    </w:div>
    <w:div w:id="585655482">
      <w:bodyDiv w:val="1"/>
      <w:marLeft w:val="0"/>
      <w:marRight w:val="0"/>
      <w:marTop w:val="0"/>
      <w:marBottom w:val="0"/>
      <w:divBdr>
        <w:top w:val="none" w:sz="0" w:space="0" w:color="auto"/>
        <w:left w:val="none" w:sz="0" w:space="0" w:color="auto"/>
        <w:bottom w:val="none" w:sz="0" w:space="0" w:color="auto"/>
        <w:right w:val="none" w:sz="0" w:space="0" w:color="auto"/>
      </w:divBdr>
    </w:div>
    <w:div w:id="586160260">
      <w:bodyDiv w:val="1"/>
      <w:marLeft w:val="0"/>
      <w:marRight w:val="0"/>
      <w:marTop w:val="0"/>
      <w:marBottom w:val="0"/>
      <w:divBdr>
        <w:top w:val="none" w:sz="0" w:space="0" w:color="auto"/>
        <w:left w:val="none" w:sz="0" w:space="0" w:color="auto"/>
        <w:bottom w:val="none" w:sz="0" w:space="0" w:color="auto"/>
        <w:right w:val="none" w:sz="0" w:space="0" w:color="auto"/>
      </w:divBdr>
      <w:divsChild>
        <w:div w:id="1390229292">
          <w:marLeft w:val="0"/>
          <w:marRight w:val="0"/>
          <w:marTop w:val="0"/>
          <w:marBottom w:val="0"/>
          <w:divBdr>
            <w:top w:val="none" w:sz="0" w:space="0" w:color="auto"/>
            <w:left w:val="none" w:sz="0" w:space="0" w:color="auto"/>
            <w:bottom w:val="none" w:sz="0" w:space="0" w:color="auto"/>
            <w:right w:val="none" w:sz="0" w:space="0" w:color="auto"/>
          </w:divBdr>
        </w:div>
      </w:divsChild>
    </w:div>
    <w:div w:id="587350518">
      <w:bodyDiv w:val="1"/>
      <w:marLeft w:val="0"/>
      <w:marRight w:val="0"/>
      <w:marTop w:val="0"/>
      <w:marBottom w:val="0"/>
      <w:divBdr>
        <w:top w:val="none" w:sz="0" w:space="0" w:color="auto"/>
        <w:left w:val="none" w:sz="0" w:space="0" w:color="auto"/>
        <w:bottom w:val="none" w:sz="0" w:space="0" w:color="auto"/>
        <w:right w:val="none" w:sz="0" w:space="0" w:color="auto"/>
      </w:divBdr>
    </w:div>
    <w:div w:id="588582311">
      <w:bodyDiv w:val="1"/>
      <w:marLeft w:val="0"/>
      <w:marRight w:val="0"/>
      <w:marTop w:val="0"/>
      <w:marBottom w:val="0"/>
      <w:divBdr>
        <w:top w:val="none" w:sz="0" w:space="0" w:color="auto"/>
        <w:left w:val="none" w:sz="0" w:space="0" w:color="auto"/>
        <w:bottom w:val="none" w:sz="0" w:space="0" w:color="auto"/>
        <w:right w:val="none" w:sz="0" w:space="0" w:color="auto"/>
      </w:divBdr>
      <w:divsChild>
        <w:div w:id="1682388790">
          <w:marLeft w:val="0"/>
          <w:marRight w:val="0"/>
          <w:marTop w:val="0"/>
          <w:marBottom w:val="0"/>
          <w:divBdr>
            <w:top w:val="none" w:sz="0" w:space="0" w:color="auto"/>
            <w:left w:val="none" w:sz="0" w:space="0" w:color="auto"/>
            <w:bottom w:val="none" w:sz="0" w:space="0" w:color="auto"/>
            <w:right w:val="none" w:sz="0" w:space="0" w:color="auto"/>
          </w:divBdr>
        </w:div>
      </w:divsChild>
    </w:div>
    <w:div w:id="589630423">
      <w:bodyDiv w:val="1"/>
      <w:marLeft w:val="0"/>
      <w:marRight w:val="0"/>
      <w:marTop w:val="0"/>
      <w:marBottom w:val="0"/>
      <w:divBdr>
        <w:top w:val="none" w:sz="0" w:space="0" w:color="auto"/>
        <w:left w:val="none" w:sz="0" w:space="0" w:color="auto"/>
        <w:bottom w:val="none" w:sz="0" w:space="0" w:color="auto"/>
        <w:right w:val="none" w:sz="0" w:space="0" w:color="auto"/>
      </w:divBdr>
      <w:divsChild>
        <w:div w:id="1775054181">
          <w:marLeft w:val="0"/>
          <w:marRight w:val="0"/>
          <w:marTop w:val="0"/>
          <w:marBottom w:val="0"/>
          <w:divBdr>
            <w:top w:val="none" w:sz="0" w:space="0" w:color="auto"/>
            <w:left w:val="none" w:sz="0" w:space="0" w:color="auto"/>
            <w:bottom w:val="none" w:sz="0" w:space="0" w:color="auto"/>
            <w:right w:val="none" w:sz="0" w:space="0" w:color="auto"/>
          </w:divBdr>
        </w:div>
      </w:divsChild>
    </w:div>
    <w:div w:id="590697155">
      <w:bodyDiv w:val="1"/>
      <w:marLeft w:val="0"/>
      <w:marRight w:val="0"/>
      <w:marTop w:val="0"/>
      <w:marBottom w:val="0"/>
      <w:divBdr>
        <w:top w:val="none" w:sz="0" w:space="0" w:color="auto"/>
        <w:left w:val="none" w:sz="0" w:space="0" w:color="auto"/>
        <w:bottom w:val="none" w:sz="0" w:space="0" w:color="auto"/>
        <w:right w:val="none" w:sz="0" w:space="0" w:color="auto"/>
      </w:divBdr>
      <w:divsChild>
        <w:div w:id="1886133865">
          <w:marLeft w:val="0"/>
          <w:marRight w:val="0"/>
          <w:marTop w:val="0"/>
          <w:marBottom w:val="0"/>
          <w:divBdr>
            <w:top w:val="none" w:sz="0" w:space="0" w:color="auto"/>
            <w:left w:val="none" w:sz="0" w:space="0" w:color="auto"/>
            <w:bottom w:val="none" w:sz="0" w:space="0" w:color="auto"/>
            <w:right w:val="none" w:sz="0" w:space="0" w:color="auto"/>
          </w:divBdr>
        </w:div>
      </w:divsChild>
    </w:div>
    <w:div w:id="590816360">
      <w:bodyDiv w:val="1"/>
      <w:marLeft w:val="0"/>
      <w:marRight w:val="0"/>
      <w:marTop w:val="0"/>
      <w:marBottom w:val="0"/>
      <w:divBdr>
        <w:top w:val="none" w:sz="0" w:space="0" w:color="auto"/>
        <w:left w:val="none" w:sz="0" w:space="0" w:color="auto"/>
        <w:bottom w:val="none" w:sz="0" w:space="0" w:color="auto"/>
        <w:right w:val="none" w:sz="0" w:space="0" w:color="auto"/>
      </w:divBdr>
      <w:divsChild>
        <w:div w:id="93015079">
          <w:marLeft w:val="0"/>
          <w:marRight w:val="0"/>
          <w:marTop w:val="0"/>
          <w:marBottom w:val="0"/>
          <w:divBdr>
            <w:top w:val="none" w:sz="0" w:space="0" w:color="auto"/>
            <w:left w:val="none" w:sz="0" w:space="0" w:color="auto"/>
            <w:bottom w:val="none" w:sz="0" w:space="0" w:color="auto"/>
            <w:right w:val="none" w:sz="0" w:space="0" w:color="auto"/>
          </w:divBdr>
        </w:div>
      </w:divsChild>
    </w:div>
    <w:div w:id="591084535">
      <w:bodyDiv w:val="1"/>
      <w:marLeft w:val="0"/>
      <w:marRight w:val="0"/>
      <w:marTop w:val="0"/>
      <w:marBottom w:val="0"/>
      <w:divBdr>
        <w:top w:val="none" w:sz="0" w:space="0" w:color="auto"/>
        <w:left w:val="none" w:sz="0" w:space="0" w:color="auto"/>
        <w:bottom w:val="none" w:sz="0" w:space="0" w:color="auto"/>
        <w:right w:val="none" w:sz="0" w:space="0" w:color="auto"/>
      </w:divBdr>
      <w:divsChild>
        <w:div w:id="758478367">
          <w:marLeft w:val="0"/>
          <w:marRight w:val="0"/>
          <w:marTop w:val="0"/>
          <w:marBottom w:val="0"/>
          <w:divBdr>
            <w:top w:val="none" w:sz="0" w:space="0" w:color="auto"/>
            <w:left w:val="none" w:sz="0" w:space="0" w:color="auto"/>
            <w:bottom w:val="none" w:sz="0" w:space="0" w:color="auto"/>
            <w:right w:val="none" w:sz="0" w:space="0" w:color="auto"/>
          </w:divBdr>
        </w:div>
      </w:divsChild>
    </w:div>
    <w:div w:id="592205575">
      <w:bodyDiv w:val="1"/>
      <w:marLeft w:val="0"/>
      <w:marRight w:val="0"/>
      <w:marTop w:val="0"/>
      <w:marBottom w:val="0"/>
      <w:divBdr>
        <w:top w:val="none" w:sz="0" w:space="0" w:color="auto"/>
        <w:left w:val="none" w:sz="0" w:space="0" w:color="auto"/>
        <w:bottom w:val="none" w:sz="0" w:space="0" w:color="auto"/>
        <w:right w:val="none" w:sz="0" w:space="0" w:color="auto"/>
      </w:divBdr>
      <w:divsChild>
        <w:div w:id="447045249">
          <w:marLeft w:val="0"/>
          <w:marRight w:val="0"/>
          <w:marTop w:val="0"/>
          <w:marBottom w:val="0"/>
          <w:divBdr>
            <w:top w:val="none" w:sz="0" w:space="0" w:color="auto"/>
            <w:left w:val="none" w:sz="0" w:space="0" w:color="auto"/>
            <w:bottom w:val="none" w:sz="0" w:space="0" w:color="auto"/>
            <w:right w:val="none" w:sz="0" w:space="0" w:color="auto"/>
          </w:divBdr>
        </w:div>
      </w:divsChild>
    </w:div>
    <w:div w:id="593325130">
      <w:bodyDiv w:val="1"/>
      <w:marLeft w:val="0"/>
      <w:marRight w:val="0"/>
      <w:marTop w:val="0"/>
      <w:marBottom w:val="0"/>
      <w:divBdr>
        <w:top w:val="none" w:sz="0" w:space="0" w:color="auto"/>
        <w:left w:val="none" w:sz="0" w:space="0" w:color="auto"/>
        <w:bottom w:val="none" w:sz="0" w:space="0" w:color="auto"/>
        <w:right w:val="none" w:sz="0" w:space="0" w:color="auto"/>
      </w:divBdr>
      <w:divsChild>
        <w:div w:id="1466197734">
          <w:marLeft w:val="0"/>
          <w:marRight w:val="0"/>
          <w:marTop w:val="0"/>
          <w:marBottom w:val="0"/>
          <w:divBdr>
            <w:top w:val="none" w:sz="0" w:space="0" w:color="auto"/>
            <w:left w:val="none" w:sz="0" w:space="0" w:color="auto"/>
            <w:bottom w:val="none" w:sz="0" w:space="0" w:color="auto"/>
            <w:right w:val="none" w:sz="0" w:space="0" w:color="auto"/>
          </w:divBdr>
        </w:div>
      </w:divsChild>
    </w:div>
    <w:div w:id="594092764">
      <w:bodyDiv w:val="1"/>
      <w:marLeft w:val="0"/>
      <w:marRight w:val="0"/>
      <w:marTop w:val="0"/>
      <w:marBottom w:val="0"/>
      <w:divBdr>
        <w:top w:val="none" w:sz="0" w:space="0" w:color="auto"/>
        <w:left w:val="none" w:sz="0" w:space="0" w:color="auto"/>
        <w:bottom w:val="none" w:sz="0" w:space="0" w:color="auto"/>
        <w:right w:val="none" w:sz="0" w:space="0" w:color="auto"/>
      </w:divBdr>
      <w:divsChild>
        <w:div w:id="633340085">
          <w:marLeft w:val="0"/>
          <w:marRight w:val="0"/>
          <w:marTop w:val="0"/>
          <w:marBottom w:val="0"/>
          <w:divBdr>
            <w:top w:val="none" w:sz="0" w:space="0" w:color="auto"/>
            <w:left w:val="none" w:sz="0" w:space="0" w:color="auto"/>
            <w:bottom w:val="none" w:sz="0" w:space="0" w:color="auto"/>
            <w:right w:val="none" w:sz="0" w:space="0" w:color="auto"/>
          </w:divBdr>
        </w:div>
      </w:divsChild>
    </w:div>
    <w:div w:id="594825652">
      <w:bodyDiv w:val="1"/>
      <w:marLeft w:val="0"/>
      <w:marRight w:val="0"/>
      <w:marTop w:val="0"/>
      <w:marBottom w:val="0"/>
      <w:divBdr>
        <w:top w:val="none" w:sz="0" w:space="0" w:color="auto"/>
        <w:left w:val="none" w:sz="0" w:space="0" w:color="auto"/>
        <w:bottom w:val="none" w:sz="0" w:space="0" w:color="auto"/>
        <w:right w:val="none" w:sz="0" w:space="0" w:color="auto"/>
      </w:divBdr>
    </w:div>
    <w:div w:id="594829090">
      <w:bodyDiv w:val="1"/>
      <w:marLeft w:val="0"/>
      <w:marRight w:val="0"/>
      <w:marTop w:val="0"/>
      <w:marBottom w:val="0"/>
      <w:divBdr>
        <w:top w:val="none" w:sz="0" w:space="0" w:color="auto"/>
        <w:left w:val="none" w:sz="0" w:space="0" w:color="auto"/>
        <w:bottom w:val="none" w:sz="0" w:space="0" w:color="auto"/>
        <w:right w:val="none" w:sz="0" w:space="0" w:color="auto"/>
      </w:divBdr>
      <w:divsChild>
        <w:div w:id="2070297301">
          <w:marLeft w:val="0"/>
          <w:marRight w:val="0"/>
          <w:marTop w:val="0"/>
          <w:marBottom w:val="0"/>
          <w:divBdr>
            <w:top w:val="none" w:sz="0" w:space="0" w:color="auto"/>
            <w:left w:val="none" w:sz="0" w:space="0" w:color="auto"/>
            <w:bottom w:val="none" w:sz="0" w:space="0" w:color="auto"/>
            <w:right w:val="none" w:sz="0" w:space="0" w:color="auto"/>
          </w:divBdr>
        </w:div>
      </w:divsChild>
    </w:div>
    <w:div w:id="595945944">
      <w:bodyDiv w:val="1"/>
      <w:marLeft w:val="0"/>
      <w:marRight w:val="0"/>
      <w:marTop w:val="0"/>
      <w:marBottom w:val="0"/>
      <w:divBdr>
        <w:top w:val="none" w:sz="0" w:space="0" w:color="auto"/>
        <w:left w:val="none" w:sz="0" w:space="0" w:color="auto"/>
        <w:bottom w:val="none" w:sz="0" w:space="0" w:color="auto"/>
        <w:right w:val="none" w:sz="0" w:space="0" w:color="auto"/>
      </w:divBdr>
      <w:divsChild>
        <w:div w:id="1724523700">
          <w:marLeft w:val="0"/>
          <w:marRight w:val="0"/>
          <w:marTop w:val="0"/>
          <w:marBottom w:val="0"/>
          <w:divBdr>
            <w:top w:val="none" w:sz="0" w:space="0" w:color="auto"/>
            <w:left w:val="none" w:sz="0" w:space="0" w:color="auto"/>
            <w:bottom w:val="none" w:sz="0" w:space="0" w:color="auto"/>
            <w:right w:val="none" w:sz="0" w:space="0" w:color="auto"/>
          </w:divBdr>
        </w:div>
      </w:divsChild>
    </w:div>
    <w:div w:id="596790708">
      <w:bodyDiv w:val="1"/>
      <w:marLeft w:val="0"/>
      <w:marRight w:val="0"/>
      <w:marTop w:val="0"/>
      <w:marBottom w:val="0"/>
      <w:divBdr>
        <w:top w:val="none" w:sz="0" w:space="0" w:color="auto"/>
        <w:left w:val="none" w:sz="0" w:space="0" w:color="auto"/>
        <w:bottom w:val="none" w:sz="0" w:space="0" w:color="auto"/>
        <w:right w:val="none" w:sz="0" w:space="0" w:color="auto"/>
      </w:divBdr>
      <w:divsChild>
        <w:div w:id="74521976">
          <w:marLeft w:val="0"/>
          <w:marRight w:val="0"/>
          <w:marTop w:val="0"/>
          <w:marBottom w:val="0"/>
          <w:divBdr>
            <w:top w:val="none" w:sz="0" w:space="0" w:color="auto"/>
            <w:left w:val="none" w:sz="0" w:space="0" w:color="auto"/>
            <w:bottom w:val="none" w:sz="0" w:space="0" w:color="auto"/>
            <w:right w:val="none" w:sz="0" w:space="0" w:color="auto"/>
          </w:divBdr>
        </w:div>
      </w:divsChild>
    </w:div>
    <w:div w:id="597641927">
      <w:bodyDiv w:val="1"/>
      <w:marLeft w:val="0"/>
      <w:marRight w:val="0"/>
      <w:marTop w:val="0"/>
      <w:marBottom w:val="0"/>
      <w:divBdr>
        <w:top w:val="none" w:sz="0" w:space="0" w:color="auto"/>
        <w:left w:val="none" w:sz="0" w:space="0" w:color="auto"/>
        <w:bottom w:val="none" w:sz="0" w:space="0" w:color="auto"/>
        <w:right w:val="none" w:sz="0" w:space="0" w:color="auto"/>
      </w:divBdr>
      <w:divsChild>
        <w:div w:id="862130695">
          <w:marLeft w:val="0"/>
          <w:marRight w:val="0"/>
          <w:marTop w:val="0"/>
          <w:marBottom w:val="0"/>
          <w:divBdr>
            <w:top w:val="none" w:sz="0" w:space="0" w:color="auto"/>
            <w:left w:val="none" w:sz="0" w:space="0" w:color="auto"/>
            <w:bottom w:val="none" w:sz="0" w:space="0" w:color="auto"/>
            <w:right w:val="none" w:sz="0" w:space="0" w:color="auto"/>
          </w:divBdr>
        </w:div>
      </w:divsChild>
    </w:div>
    <w:div w:id="597711242">
      <w:bodyDiv w:val="1"/>
      <w:marLeft w:val="0"/>
      <w:marRight w:val="0"/>
      <w:marTop w:val="0"/>
      <w:marBottom w:val="0"/>
      <w:divBdr>
        <w:top w:val="none" w:sz="0" w:space="0" w:color="auto"/>
        <w:left w:val="none" w:sz="0" w:space="0" w:color="auto"/>
        <w:bottom w:val="none" w:sz="0" w:space="0" w:color="auto"/>
        <w:right w:val="none" w:sz="0" w:space="0" w:color="auto"/>
      </w:divBdr>
      <w:divsChild>
        <w:div w:id="697849840">
          <w:marLeft w:val="0"/>
          <w:marRight w:val="0"/>
          <w:marTop w:val="0"/>
          <w:marBottom w:val="0"/>
          <w:divBdr>
            <w:top w:val="none" w:sz="0" w:space="0" w:color="auto"/>
            <w:left w:val="none" w:sz="0" w:space="0" w:color="auto"/>
            <w:bottom w:val="none" w:sz="0" w:space="0" w:color="auto"/>
            <w:right w:val="none" w:sz="0" w:space="0" w:color="auto"/>
          </w:divBdr>
        </w:div>
      </w:divsChild>
    </w:div>
    <w:div w:id="601183647">
      <w:bodyDiv w:val="1"/>
      <w:marLeft w:val="0"/>
      <w:marRight w:val="0"/>
      <w:marTop w:val="0"/>
      <w:marBottom w:val="0"/>
      <w:divBdr>
        <w:top w:val="none" w:sz="0" w:space="0" w:color="auto"/>
        <w:left w:val="none" w:sz="0" w:space="0" w:color="auto"/>
        <w:bottom w:val="none" w:sz="0" w:space="0" w:color="auto"/>
        <w:right w:val="none" w:sz="0" w:space="0" w:color="auto"/>
      </w:divBdr>
    </w:div>
    <w:div w:id="601186443">
      <w:bodyDiv w:val="1"/>
      <w:marLeft w:val="0"/>
      <w:marRight w:val="0"/>
      <w:marTop w:val="0"/>
      <w:marBottom w:val="0"/>
      <w:divBdr>
        <w:top w:val="none" w:sz="0" w:space="0" w:color="auto"/>
        <w:left w:val="none" w:sz="0" w:space="0" w:color="auto"/>
        <w:bottom w:val="none" w:sz="0" w:space="0" w:color="auto"/>
        <w:right w:val="none" w:sz="0" w:space="0" w:color="auto"/>
      </w:divBdr>
      <w:divsChild>
        <w:div w:id="435637017">
          <w:marLeft w:val="0"/>
          <w:marRight w:val="0"/>
          <w:marTop w:val="0"/>
          <w:marBottom w:val="0"/>
          <w:divBdr>
            <w:top w:val="none" w:sz="0" w:space="0" w:color="auto"/>
            <w:left w:val="none" w:sz="0" w:space="0" w:color="auto"/>
            <w:bottom w:val="none" w:sz="0" w:space="0" w:color="auto"/>
            <w:right w:val="none" w:sz="0" w:space="0" w:color="auto"/>
          </w:divBdr>
        </w:div>
      </w:divsChild>
    </w:div>
    <w:div w:id="602344234">
      <w:bodyDiv w:val="1"/>
      <w:marLeft w:val="0"/>
      <w:marRight w:val="0"/>
      <w:marTop w:val="0"/>
      <w:marBottom w:val="0"/>
      <w:divBdr>
        <w:top w:val="none" w:sz="0" w:space="0" w:color="auto"/>
        <w:left w:val="none" w:sz="0" w:space="0" w:color="auto"/>
        <w:bottom w:val="none" w:sz="0" w:space="0" w:color="auto"/>
        <w:right w:val="none" w:sz="0" w:space="0" w:color="auto"/>
      </w:divBdr>
      <w:divsChild>
        <w:div w:id="838472156">
          <w:marLeft w:val="0"/>
          <w:marRight w:val="0"/>
          <w:marTop w:val="0"/>
          <w:marBottom w:val="0"/>
          <w:divBdr>
            <w:top w:val="none" w:sz="0" w:space="0" w:color="auto"/>
            <w:left w:val="none" w:sz="0" w:space="0" w:color="auto"/>
            <w:bottom w:val="none" w:sz="0" w:space="0" w:color="auto"/>
            <w:right w:val="none" w:sz="0" w:space="0" w:color="auto"/>
          </w:divBdr>
        </w:div>
      </w:divsChild>
    </w:div>
    <w:div w:id="602692238">
      <w:bodyDiv w:val="1"/>
      <w:marLeft w:val="0"/>
      <w:marRight w:val="0"/>
      <w:marTop w:val="0"/>
      <w:marBottom w:val="0"/>
      <w:divBdr>
        <w:top w:val="none" w:sz="0" w:space="0" w:color="auto"/>
        <w:left w:val="none" w:sz="0" w:space="0" w:color="auto"/>
        <w:bottom w:val="none" w:sz="0" w:space="0" w:color="auto"/>
        <w:right w:val="none" w:sz="0" w:space="0" w:color="auto"/>
      </w:divBdr>
      <w:divsChild>
        <w:div w:id="1972974383">
          <w:marLeft w:val="0"/>
          <w:marRight w:val="0"/>
          <w:marTop w:val="0"/>
          <w:marBottom w:val="0"/>
          <w:divBdr>
            <w:top w:val="none" w:sz="0" w:space="0" w:color="auto"/>
            <w:left w:val="none" w:sz="0" w:space="0" w:color="auto"/>
            <w:bottom w:val="none" w:sz="0" w:space="0" w:color="auto"/>
            <w:right w:val="none" w:sz="0" w:space="0" w:color="auto"/>
          </w:divBdr>
        </w:div>
      </w:divsChild>
    </w:div>
    <w:div w:id="602806725">
      <w:bodyDiv w:val="1"/>
      <w:marLeft w:val="0"/>
      <w:marRight w:val="0"/>
      <w:marTop w:val="0"/>
      <w:marBottom w:val="0"/>
      <w:divBdr>
        <w:top w:val="none" w:sz="0" w:space="0" w:color="auto"/>
        <w:left w:val="none" w:sz="0" w:space="0" w:color="auto"/>
        <w:bottom w:val="none" w:sz="0" w:space="0" w:color="auto"/>
        <w:right w:val="none" w:sz="0" w:space="0" w:color="auto"/>
      </w:divBdr>
    </w:div>
    <w:div w:id="603223450">
      <w:bodyDiv w:val="1"/>
      <w:marLeft w:val="0"/>
      <w:marRight w:val="0"/>
      <w:marTop w:val="0"/>
      <w:marBottom w:val="0"/>
      <w:divBdr>
        <w:top w:val="none" w:sz="0" w:space="0" w:color="auto"/>
        <w:left w:val="none" w:sz="0" w:space="0" w:color="auto"/>
        <w:bottom w:val="none" w:sz="0" w:space="0" w:color="auto"/>
        <w:right w:val="none" w:sz="0" w:space="0" w:color="auto"/>
      </w:divBdr>
    </w:div>
    <w:div w:id="604272706">
      <w:bodyDiv w:val="1"/>
      <w:marLeft w:val="0"/>
      <w:marRight w:val="0"/>
      <w:marTop w:val="0"/>
      <w:marBottom w:val="0"/>
      <w:divBdr>
        <w:top w:val="none" w:sz="0" w:space="0" w:color="auto"/>
        <w:left w:val="none" w:sz="0" w:space="0" w:color="auto"/>
        <w:bottom w:val="none" w:sz="0" w:space="0" w:color="auto"/>
        <w:right w:val="none" w:sz="0" w:space="0" w:color="auto"/>
      </w:divBdr>
      <w:divsChild>
        <w:div w:id="1500543372">
          <w:marLeft w:val="0"/>
          <w:marRight w:val="0"/>
          <w:marTop w:val="0"/>
          <w:marBottom w:val="0"/>
          <w:divBdr>
            <w:top w:val="none" w:sz="0" w:space="0" w:color="auto"/>
            <w:left w:val="none" w:sz="0" w:space="0" w:color="auto"/>
            <w:bottom w:val="none" w:sz="0" w:space="0" w:color="auto"/>
            <w:right w:val="none" w:sz="0" w:space="0" w:color="auto"/>
          </w:divBdr>
        </w:div>
      </w:divsChild>
    </w:div>
    <w:div w:id="605620867">
      <w:bodyDiv w:val="1"/>
      <w:marLeft w:val="0"/>
      <w:marRight w:val="0"/>
      <w:marTop w:val="0"/>
      <w:marBottom w:val="0"/>
      <w:divBdr>
        <w:top w:val="none" w:sz="0" w:space="0" w:color="auto"/>
        <w:left w:val="none" w:sz="0" w:space="0" w:color="auto"/>
        <w:bottom w:val="none" w:sz="0" w:space="0" w:color="auto"/>
        <w:right w:val="none" w:sz="0" w:space="0" w:color="auto"/>
      </w:divBdr>
      <w:divsChild>
        <w:div w:id="1849561363">
          <w:marLeft w:val="0"/>
          <w:marRight w:val="0"/>
          <w:marTop w:val="0"/>
          <w:marBottom w:val="0"/>
          <w:divBdr>
            <w:top w:val="none" w:sz="0" w:space="0" w:color="auto"/>
            <w:left w:val="none" w:sz="0" w:space="0" w:color="auto"/>
            <w:bottom w:val="none" w:sz="0" w:space="0" w:color="auto"/>
            <w:right w:val="none" w:sz="0" w:space="0" w:color="auto"/>
          </w:divBdr>
        </w:div>
      </w:divsChild>
    </w:div>
    <w:div w:id="606155619">
      <w:bodyDiv w:val="1"/>
      <w:marLeft w:val="0"/>
      <w:marRight w:val="0"/>
      <w:marTop w:val="0"/>
      <w:marBottom w:val="0"/>
      <w:divBdr>
        <w:top w:val="none" w:sz="0" w:space="0" w:color="auto"/>
        <w:left w:val="none" w:sz="0" w:space="0" w:color="auto"/>
        <w:bottom w:val="none" w:sz="0" w:space="0" w:color="auto"/>
        <w:right w:val="none" w:sz="0" w:space="0" w:color="auto"/>
      </w:divBdr>
      <w:divsChild>
        <w:div w:id="1305886965">
          <w:marLeft w:val="0"/>
          <w:marRight w:val="0"/>
          <w:marTop w:val="0"/>
          <w:marBottom w:val="0"/>
          <w:divBdr>
            <w:top w:val="none" w:sz="0" w:space="0" w:color="auto"/>
            <w:left w:val="none" w:sz="0" w:space="0" w:color="auto"/>
            <w:bottom w:val="none" w:sz="0" w:space="0" w:color="auto"/>
            <w:right w:val="none" w:sz="0" w:space="0" w:color="auto"/>
          </w:divBdr>
        </w:div>
      </w:divsChild>
    </w:div>
    <w:div w:id="607465955">
      <w:bodyDiv w:val="1"/>
      <w:marLeft w:val="0"/>
      <w:marRight w:val="0"/>
      <w:marTop w:val="0"/>
      <w:marBottom w:val="0"/>
      <w:divBdr>
        <w:top w:val="none" w:sz="0" w:space="0" w:color="auto"/>
        <w:left w:val="none" w:sz="0" w:space="0" w:color="auto"/>
        <w:bottom w:val="none" w:sz="0" w:space="0" w:color="auto"/>
        <w:right w:val="none" w:sz="0" w:space="0" w:color="auto"/>
      </w:divBdr>
      <w:divsChild>
        <w:div w:id="1328246362">
          <w:marLeft w:val="0"/>
          <w:marRight w:val="0"/>
          <w:marTop w:val="0"/>
          <w:marBottom w:val="0"/>
          <w:divBdr>
            <w:top w:val="none" w:sz="0" w:space="0" w:color="auto"/>
            <w:left w:val="none" w:sz="0" w:space="0" w:color="auto"/>
            <w:bottom w:val="none" w:sz="0" w:space="0" w:color="auto"/>
            <w:right w:val="none" w:sz="0" w:space="0" w:color="auto"/>
          </w:divBdr>
        </w:div>
      </w:divsChild>
    </w:div>
    <w:div w:id="607810708">
      <w:bodyDiv w:val="1"/>
      <w:marLeft w:val="0"/>
      <w:marRight w:val="0"/>
      <w:marTop w:val="0"/>
      <w:marBottom w:val="0"/>
      <w:divBdr>
        <w:top w:val="none" w:sz="0" w:space="0" w:color="auto"/>
        <w:left w:val="none" w:sz="0" w:space="0" w:color="auto"/>
        <w:bottom w:val="none" w:sz="0" w:space="0" w:color="auto"/>
        <w:right w:val="none" w:sz="0" w:space="0" w:color="auto"/>
      </w:divBdr>
      <w:divsChild>
        <w:div w:id="145125291">
          <w:marLeft w:val="0"/>
          <w:marRight w:val="0"/>
          <w:marTop w:val="0"/>
          <w:marBottom w:val="0"/>
          <w:divBdr>
            <w:top w:val="none" w:sz="0" w:space="0" w:color="auto"/>
            <w:left w:val="none" w:sz="0" w:space="0" w:color="auto"/>
            <w:bottom w:val="none" w:sz="0" w:space="0" w:color="auto"/>
            <w:right w:val="none" w:sz="0" w:space="0" w:color="auto"/>
          </w:divBdr>
        </w:div>
      </w:divsChild>
    </w:div>
    <w:div w:id="608124177">
      <w:bodyDiv w:val="1"/>
      <w:marLeft w:val="0"/>
      <w:marRight w:val="0"/>
      <w:marTop w:val="0"/>
      <w:marBottom w:val="0"/>
      <w:divBdr>
        <w:top w:val="none" w:sz="0" w:space="0" w:color="auto"/>
        <w:left w:val="none" w:sz="0" w:space="0" w:color="auto"/>
        <w:bottom w:val="none" w:sz="0" w:space="0" w:color="auto"/>
        <w:right w:val="none" w:sz="0" w:space="0" w:color="auto"/>
      </w:divBdr>
    </w:div>
    <w:div w:id="610361521">
      <w:bodyDiv w:val="1"/>
      <w:marLeft w:val="0"/>
      <w:marRight w:val="0"/>
      <w:marTop w:val="0"/>
      <w:marBottom w:val="0"/>
      <w:divBdr>
        <w:top w:val="none" w:sz="0" w:space="0" w:color="auto"/>
        <w:left w:val="none" w:sz="0" w:space="0" w:color="auto"/>
        <w:bottom w:val="none" w:sz="0" w:space="0" w:color="auto"/>
        <w:right w:val="none" w:sz="0" w:space="0" w:color="auto"/>
      </w:divBdr>
    </w:div>
    <w:div w:id="610629633">
      <w:bodyDiv w:val="1"/>
      <w:marLeft w:val="0"/>
      <w:marRight w:val="0"/>
      <w:marTop w:val="0"/>
      <w:marBottom w:val="0"/>
      <w:divBdr>
        <w:top w:val="none" w:sz="0" w:space="0" w:color="auto"/>
        <w:left w:val="none" w:sz="0" w:space="0" w:color="auto"/>
        <w:bottom w:val="none" w:sz="0" w:space="0" w:color="auto"/>
        <w:right w:val="none" w:sz="0" w:space="0" w:color="auto"/>
      </w:divBdr>
      <w:divsChild>
        <w:div w:id="882863453">
          <w:marLeft w:val="0"/>
          <w:marRight w:val="0"/>
          <w:marTop w:val="0"/>
          <w:marBottom w:val="0"/>
          <w:divBdr>
            <w:top w:val="none" w:sz="0" w:space="0" w:color="auto"/>
            <w:left w:val="none" w:sz="0" w:space="0" w:color="auto"/>
            <w:bottom w:val="none" w:sz="0" w:space="0" w:color="auto"/>
            <w:right w:val="none" w:sz="0" w:space="0" w:color="auto"/>
          </w:divBdr>
        </w:div>
      </w:divsChild>
    </w:div>
    <w:div w:id="611017353">
      <w:bodyDiv w:val="1"/>
      <w:marLeft w:val="0"/>
      <w:marRight w:val="0"/>
      <w:marTop w:val="0"/>
      <w:marBottom w:val="0"/>
      <w:divBdr>
        <w:top w:val="none" w:sz="0" w:space="0" w:color="auto"/>
        <w:left w:val="none" w:sz="0" w:space="0" w:color="auto"/>
        <w:bottom w:val="none" w:sz="0" w:space="0" w:color="auto"/>
        <w:right w:val="none" w:sz="0" w:space="0" w:color="auto"/>
      </w:divBdr>
      <w:divsChild>
        <w:div w:id="841166495">
          <w:marLeft w:val="0"/>
          <w:marRight w:val="0"/>
          <w:marTop w:val="0"/>
          <w:marBottom w:val="0"/>
          <w:divBdr>
            <w:top w:val="none" w:sz="0" w:space="0" w:color="auto"/>
            <w:left w:val="none" w:sz="0" w:space="0" w:color="auto"/>
            <w:bottom w:val="none" w:sz="0" w:space="0" w:color="auto"/>
            <w:right w:val="none" w:sz="0" w:space="0" w:color="auto"/>
          </w:divBdr>
        </w:div>
      </w:divsChild>
    </w:div>
    <w:div w:id="611018378">
      <w:bodyDiv w:val="1"/>
      <w:marLeft w:val="0"/>
      <w:marRight w:val="0"/>
      <w:marTop w:val="0"/>
      <w:marBottom w:val="0"/>
      <w:divBdr>
        <w:top w:val="none" w:sz="0" w:space="0" w:color="auto"/>
        <w:left w:val="none" w:sz="0" w:space="0" w:color="auto"/>
        <w:bottom w:val="none" w:sz="0" w:space="0" w:color="auto"/>
        <w:right w:val="none" w:sz="0" w:space="0" w:color="auto"/>
      </w:divBdr>
    </w:div>
    <w:div w:id="611596042">
      <w:bodyDiv w:val="1"/>
      <w:marLeft w:val="0"/>
      <w:marRight w:val="0"/>
      <w:marTop w:val="0"/>
      <w:marBottom w:val="0"/>
      <w:divBdr>
        <w:top w:val="none" w:sz="0" w:space="0" w:color="auto"/>
        <w:left w:val="none" w:sz="0" w:space="0" w:color="auto"/>
        <w:bottom w:val="none" w:sz="0" w:space="0" w:color="auto"/>
        <w:right w:val="none" w:sz="0" w:space="0" w:color="auto"/>
      </w:divBdr>
      <w:divsChild>
        <w:div w:id="659886172">
          <w:marLeft w:val="0"/>
          <w:marRight w:val="0"/>
          <w:marTop w:val="0"/>
          <w:marBottom w:val="0"/>
          <w:divBdr>
            <w:top w:val="none" w:sz="0" w:space="0" w:color="auto"/>
            <w:left w:val="none" w:sz="0" w:space="0" w:color="auto"/>
            <w:bottom w:val="none" w:sz="0" w:space="0" w:color="auto"/>
            <w:right w:val="none" w:sz="0" w:space="0" w:color="auto"/>
          </w:divBdr>
        </w:div>
      </w:divsChild>
    </w:div>
    <w:div w:id="612057298">
      <w:bodyDiv w:val="1"/>
      <w:marLeft w:val="0"/>
      <w:marRight w:val="0"/>
      <w:marTop w:val="0"/>
      <w:marBottom w:val="0"/>
      <w:divBdr>
        <w:top w:val="none" w:sz="0" w:space="0" w:color="auto"/>
        <w:left w:val="none" w:sz="0" w:space="0" w:color="auto"/>
        <w:bottom w:val="none" w:sz="0" w:space="0" w:color="auto"/>
        <w:right w:val="none" w:sz="0" w:space="0" w:color="auto"/>
      </w:divBdr>
    </w:div>
    <w:div w:id="613027176">
      <w:bodyDiv w:val="1"/>
      <w:marLeft w:val="0"/>
      <w:marRight w:val="0"/>
      <w:marTop w:val="0"/>
      <w:marBottom w:val="0"/>
      <w:divBdr>
        <w:top w:val="none" w:sz="0" w:space="0" w:color="auto"/>
        <w:left w:val="none" w:sz="0" w:space="0" w:color="auto"/>
        <w:bottom w:val="none" w:sz="0" w:space="0" w:color="auto"/>
        <w:right w:val="none" w:sz="0" w:space="0" w:color="auto"/>
      </w:divBdr>
      <w:divsChild>
        <w:div w:id="855656848">
          <w:marLeft w:val="0"/>
          <w:marRight w:val="0"/>
          <w:marTop w:val="0"/>
          <w:marBottom w:val="0"/>
          <w:divBdr>
            <w:top w:val="none" w:sz="0" w:space="0" w:color="auto"/>
            <w:left w:val="none" w:sz="0" w:space="0" w:color="auto"/>
            <w:bottom w:val="none" w:sz="0" w:space="0" w:color="auto"/>
            <w:right w:val="none" w:sz="0" w:space="0" w:color="auto"/>
          </w:divBdr>
        </w:div>
      </w:divsChild>
    </w:div>
    <w:div w:id="614674375">
      <w:bodyDiv w:val="1"/>
      <w:marLeft w:val="0"/>
      <w:marRight w:val="0"/>
      <w:marTop w:val="0"/>
      <w:marBottom w:val="0"/>
      <w:divBdr>
        <w:top w:val="none" w:sz="0" w:space="0" w:color="auto"/>
        <w:left w:val="none" w:sz="0" w:space="0" w:color="auto"/>
        <w:bottom w:val="none" w:sz="0" w:space="0" w:color="auto"/>
        <w:right w:val="none" w:sz="0" w:space="0" w:color="auto"/>
      </w:divBdr>
      <w:divsChild>
        <w:div w:id="2052537899">
          <w:marLeft w:val="0"/>
          <w:marRight w:val="0"/>
          <w:marTop w:val="0"/>
          <w:marBottom w:val="0"/>
          <w:divBdr>
            <w:top w:val="none" w:sz="0" w:space="0" w:color="auto"/>
            <w:left w:val="none" w:sz="0" w:space="0" w:color="auto"/>
            <w:bottom w:val="none" w:sz="0" w:space="0" w:color="auto"/>
            <w:right w:val="none" w:sz="0" w:space="0" w:color="auto"/>
          </w:divBdr>
        </w:div>
      </w:divsChild>
    </w:div>
    <w:div w:id="615329873">
      <w:bodyDiv w:val="1"/>
      <w:marLeft w:val="0"/>
      <w:marRight w:val="0"/>
      <w:marTop w:val="0"/>
      <w:marBottom w:val="0"/>
      <w:divBdr>
        <w:top w:val="none" w:sz="0" w:space="0" w:color="auto"/>
        <w:left w:val="none" w:sz="0" w:space="0" w:color="auto"/>
        <w:bottom w:val="none" w:sz="0" w:space="0" w:color="auto"/>
        <w:right w:val="none" w:sz="0" w:space="0" w:color="auto"/>
      </w:divBdr>
    </w:div>
    <w:div w:id="615599107">
      <w:bodyDiv w:val="1"/>
      <w:marLeft w:val="0"/>
      <w:marRight w:val="0"/>
      <w:marTop w:val="0"/>
      <w:marBottom w:val="0"/>
      <w:divBdr>
        <w:top w:val="none" w:sz="0" w:space="0" w:color="auto"/>
        <w:left w:val="none" w:sz="0" w:space="0" w:color="auto"/>
        <w:bottom w:val="none" w:sz="0" w:space="0" w:color="auto"/>
        <w:right w:val="none" w:sz="0" w:space="0" w:color="auto"/>
      </w:divBdr>
      <w:divsChild>
        <w:div w:id="1098867263">
          <w:marLeft w:val="0"/>
          <w:marRight w:val="0"/>
          <w:marTop w:val="0"/>
          <w:marBottom w:val="0"/>
          <w:divBdr>
            <w:top w:val="none" w:sz="0" w:space="0" w:color="auto"/>
            <w:left w:val="none" w:sz="0" w:space="0" w:color="auto"/>
            <w:bottom w:val="none" w:sz="0" w:space="0" w:color="auto"/>
            <w:right w:val="none" w:sz="0" w:space="0" w:color="auto"/>
          </w:divBdr>
        </w:div>
      </w:divsChild>
    </w:div>
    <w:div w:id="616986969">
      <w:bodyDiv w:val="1"/>
      <w:marLeft w:val="0"/>
      <w:marRight w:val="0"/>
      <w:marTop w:val="0"/>
      <w:marBottom w:val="0"/>
      <w:divBdr>
        <w:top w:val="none" w:sz="0" w:space="0" w:color="auto"/>
        <w:left w:val="none" w:sz="0" w:space="0" w:color="auto"/>
        <w:bottom w:val="none" w:sz="0" w:space="0" w:color="auto"/>
        <w:right w:val="none" w:sz="0" w:space="0" w:color="auto"/>
      </w:divBdr>
      <w:divsChild>
        <w:div w:id="665402186">
          <w:marLeft w:val="0"/>
          <w:marRight w:val="0"/>
          <w:marTop w:val="0"/>
          <w:marBottom w:val="0"/>
          <w:divBdr>
            <w:top w:val="none" w:sz="0" w:space="0" w:color="auto"/>
            <w:left w:val="none" w:sz="0" w:space="0" w:color="auto"/>
            <w:bottom w:val="none" w:sz="0" w:space="0" w:color="auto"/>
            <w:right w:val="none" w:sz="0" w:space="0" w:color="auto"/>
          </w:divBdr>
        </w:div>
      </w:divsChild>
    </w:div>
    <w:div w:id="617178867">
      <w:bodyDiv w:val="1"/>
      <w:marLeft w:val="0"/>
      <w:marRight w:val="0"/>
      <w:marTop w:val="0"/>
      <w:marBottom w:val="0"/>
      <w:divBdr>
        <w:top w:val="none" w:sz="0" w:space="0" w:color="auto"/>
        <w:left w:val="none" w:sz="0" w:space="0" w:color="auto"/>
        <w:bottom w:val="none" w:sz="0" w:space="0" w:color="auto"/>
        <w:right w:val="none" w:sz="0" w:space="0" w:color="auto"/>
      </w:divBdr>
    </w:div>
    <w:div w:id="621497231">
      <w:bodyDiv w:val="1"/>
      <w:marLeft w:val="0"/>
      <w:marRight w:val="0"/>
      <w:marTop w:val="0"/>
      <w:marBottom w:val="0"/>
      <w:divBdr>
        <w:top w:val="none" w:sz="0" w:space="0" w:color="auto"/>
        <w:left w:val="none" w:sz="0" w:space="0" w:color="auto"/>
        <w:bottom w:val="none" w:sz="0" w:space="0" w:color="auto"/>
        <w:right w:val="none" w:sz="0" w:space="0" w:color="auto"/>
      </w:divBdr>
    </w:div>
    <w:div w:id="622738046">
      <w:bodyDiv w:val="1"/>
      <w:marLeft w:val="0"/>
      <w:marRight w:val="0"/>
      <w:marTop w:val="0"/>
      <w:marBottom w:val="0"/>
      <w:divBdr>
        <w:top w:val="none" w:sz="0" w:space="0" w:color="auto"/>
        <w:left w:val="none" w:sz="0" w:space="0" w:color="auto"/>
        <w:bottom w:val="none" w:sz="0" w:space="0" w:color="auto"/>
        <w:right w:val="none" w:sz="0" w:space="0" w:color="auto"/>
      </w:divBdr>
      <w:divsChild>
        <w:div w:id="1503661164">
          <w:marLeft w:val="0"/>
          <w:marRight w:val="0"/>
          <w:marTop w:val="0"/>
          <w:marBottom w:val="0"/>
          <w:divBdr>
            <w:top w:val="none" w:sz="0" w:space="0" w:color="auto"/>
            <w:left w:val="none" w:sz="0" w:space="0" w:color="auto"/>
            <w:bottom w:val="none" w:sz="0" w:space="0" w:color="auto"/>
            <w:right w:val="none" w:sz="0" w:space="0" w:color="auto"/>
          </w:divBdr>
        </w:div>
      </w:divsChild>
    </w:div>
    <w:div w:id="623121948">
      <w:bodyDiv w:val="1"/>
      <w:marLeft w:val="0"/>
      <w:marRight w:val="0"/>
      <w:marTop w:val="0"/>
      <w:marBottom w:val="0"/>
      <w:divBdr>
        <w:top w:val="none" w:sz="0" w:space="0" w:color="auto"/>
        <w:left w:val="none" w:sz="0" w:space="0" w:color="auto"/>
        <w:bottom w:val="none" w:sz="0" w:space="0" w:color="auto"/>
        <w:right w:val="none" w:sz="0" w:space="0" w:color="auto"/>
      </w:divBdr>
      <w:divsChild>
        <w:div w:id="658047594">
          <w:marLeft w:val="0"/>
          <w:marRight w:val="0"/>
          <w:marTop w:val="0"/>
          <w:marBottom w:val="0"/>
          <w:divBdr>
            <w:top w:val="none" w:sz="0" w:space="0" w:color="auto"/>
            <w:left w:val="none" w:sz="0" w:space="0" w:color="auto"/>
            <w:bottom w:val="none" w:sz="0" w:space="0" w:color="auto"/>
            <w:right w:val="none" w:sz="0" w:space="0" w:color="auto"/>
          </w:divBdr>
        </w:div>
      </w:divsChild>
    </w:div>
    <w:div w:id="624502786">
      <w:bodyDiv w:val="1"/>
      <w:marLeft w:val="0"/>
      <w:marRight w:val="0"/>
      <w:marTop w:val="0"/>
      <w:marBottom w:val="0"/>
      <w:divBdr>
        <w:top w:val="none" w:sz="0" w:space="0" w:color="auto"/>
        <w:left w:val="none" w:sz="0" w:space="0" w:color="auto"/>
        <w:bottom w:val="none" w:sz="0" w:space="0" w:color="auto"/>
        <w:right w:val="none" w:sz="0" w:space="0" w:color="auto"/>
      </w:divBdr>
    </w:div>
    <w:div w:id="624654870">
      <w:bodyDiv w:val="1"/>
      <w:marLeft w:val="0"/>
      <w:marRight w:val="0"/>
      <w:marTop w:val="0"/>
      <w:marBottom w:val="0"/>
      <w:divBdr>
        <w:top w:val="none" w:sz="0" w:space="0" w:color="auto"/>
        <w:left w:val="none" w:sz="0" w:space="0" w:color="auto"/>
        <w:bottom w:val="none" w:sz="0" w:space="0" w:color="auto"/>
        <w:right w:val="none" w:sz="0" w:space="0" w:color="auto"/>
      </w:divBdr>
      <w:divsChild>
        <w:div w:id="2042894062">
          <w:marLeft w:val="0"/>
          <w:marRight w:val="0"/>
          <w:marTop w:val="0"/>
          <w:marBottom w:val="0"/>
          <w:divBdr>
            <w:top w:val="none" w:sz="0" w:space="0" w:color="auto"/>
            <w:left w:val="none" w:sz="0" w:space="0" w:color="auto"/>
            <w:bottom w:val="none" w:sz="0" w:space="0" w:color="auto"/>
            <w:right w:val="none" w:sz="0" w:space="0" w:color="auto"/>
          </w:divBdr>
          <w:divsChild>
            <w:div w:id="320356253">
              <w:marLeft w:val="0"/>
              <w:marRight w:val="0"/>
              <w:marTop w:val="0"/>
              <w:marBottom w:val="0"/>
              <w:divBdr>
                <w:top w:val="none" w:sz="0" w:space="0" w:color="auto"/>
                <w:left w:val="none" w:sz="0" w:space="0" w:color="auto"/>
                <w:bottom w:val="none" w:sz="0" w:space="0" w:color="auto"/>
                <w:right w:val="none" w:sz="0" w:space="0" w:color="auto"/>
              </w:divBdr>
            </w:div>
          </w:divsChild>
        </w:div>
        <w:div w:id="1556117310">
          <w:marLeft w:val="0"/>
          <w:marRight w:val="0"/>
          <w:marTop w:val="0"/>
          <w:marBottom w:val="0"/>
          <w:divBdr>
            <w:top w:val="none" w:sz="0" w:space="0" w:color="auto"/>
            <w:left w:val="none" w:sz="0" w:space="0" w:color="auto"/>
            <w:bottom w:val="none" w:sz="0" w:space="0" w:color="auto"/>
            <w:right w:val="none" w:sz="0" w:space="0" w:color="auto"/>
          </w:divBdr>
          <w:divsChild>
            <w:div w:id="106005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57489">
      <w:bodyDiv w:val="1"/>
      <w:marLeft w:val="0"/>
      <w:marRight w:val="0"/>
      <w:marTop w:val="0"/>
      <w:marBottom w:val="0"/>
      <w:divBdr>
        <w:top w:val="none" w:sz="0" w:space="0" w:color="auto"/>
        <w:left w:val="none" w:sz="0" w:space="0" w:color="auto"/>
        <w:bottom w:val="none" w:sz="0" w:space="0" w:color="auto"/>
        <w:right w:val="none" w:sz="0" w:space="0" w:color="auto"/>
      </w:divBdr>
      <w:divsChild>
        <w:div w:id="1327128453">
          <w:marLeft w:val="0"/>
          <w:marRight w:val="0"/>
          <w:marTop w:val="0"/>
          <w:marBottom w:val="0"/>
          <w:divBdr>
            <w:top w:val="none" w:sz="0" w:space="0" w:color="auto"/>
            <w:left w:val="none" w:sz="0" w:space="0" w:color="auto"/>
            <w:bottom w:val="none" w:sz="0" w:space="0" w:color="auto"/>
            <w:right w:val="none" w:sz="0" w:space="0" w:color="auto"/>
          </w:divBdr>
        </w:div>
      </w:divsChild>
    </w:div>
    <w:div w:id="628584669">
      <w:bodyDiv w:val="1"/>
      <w:marLeft w:val="0"/>
      <w:marRight w:val="0"/>
      <w:marTop w:val="0"/>
      <w:marBottom w:val="0"/>
      <w:divBdr>
        <w:top w:val="none" w:sz="0" w:space="0" w:color="auto"/>
        <w:left w:val="none" w:sz="0" w:space="0" w:color="auto"/>
        <w:bottom w:val="none" w:sz="0" w:space="0" w:color="auto"/>
        <w:right w:val="none" w:sz="0" w:space="0" w:color="auto"/>
      </w:divBdr>
      <w:divsChild>
        <w:div w:id="2105879543">
          <w:marLeft w:val="0"/>
          <w:marRight w:val="0"/>
          <w:marTop w:val="0"/>
          <w:marBottom w:val="0"/>
          <w:divBdr>
            <w:top w:val="none" w:sz="0" w:space="0" w:color="auto"/>
            <w:left w:val="none" w:sz="0" w:space="0" w:color="auto"/>
            <w:bottom w:val="none" w:sz="0" w:space="0" w:color="auto"/>
            <w:right w:val="none" w:sz="0" w:space="0" w:color="auto"/>
          </w:divBdr>
        </w:div>
      </w:divsChild>
    </w:div>
    <w:div w:id="629480920">
      <w:bodyDiv w:val="1"/>
      <w:marLeft w:val="0"/>
      <w:marRight w:val="0"/>
      <w:marTop w:val="0"/>
      <w:marBottom w:val="0"/>
      <w:divBdr>
        <w:top w:val="none" w:sz="0" w:space="0" w:color="auto"/>
        <w:left w:val="none" w:sz="0" w:space="0" w:color="auto"/>
        <w:bottom w:val="none" w:sz="0" w:space="0" w:color="auto"/>
        <w:right w:val="none" w:sz="0" w:space="0" w:color="auto"/>
      </w:divBdr>
      <w:divsChild>
        <w:div w:id="222956469">
          <w:marLeft w:val="0"/>
          <w:marRight w:val="0"/>
          <w:marTop w:val="0"/>
          <w:marBottom w:val="0"/>
          <w:divBdr>
            <w:top w:val="none" w:sz="0" w:space="0" w:color="auto"/>
            <w:left w:val="none" w:sz="0" w:space="0" w:color="auto"/>
            <w:bottom w:val="none" w:sz="0" w:space="0" w:color="auto"/>
            <w:right w:val="none" w:sz="0" w:space="0" w:color="auto"/>
          </w:divBdr>
        </w:div>
      </w:divsChild>
    </w:div>
    <w:div w:id="630480365">
      <w:bodyDiv w:val="1"/>
      <w:marLeft w:val="0"/>
      <w:marRight w:val="0"/>
      <w:marTop w:val="0"/>
      <w:marBottom w:val="0"/>
      <w:divBdr>
        <w:top w:val="none" w:sz="0" w:space="0" w:color="auto"/>
        <w:left w:val="none" w:sz="0" w:space="0" w:color="auto"/>
        <w:bottom w:val="none" w:sz="0" w:space="0" w:color="auto"/>
        <w:right w:val="none" w:sz="0" w:space="0" w:color="auto"/>
      </w:divBdr>
      <w:divsChild>
        <w:div w:id="546836639">
          <w:marLeft w:val="0"/>
          <w:marRight w:val="0"/>
          <w:marTop w:val="0"/>
          <w:marBottom w:val="0"/>
          <w:divBdr>
            <w:top w:val="none" w:sz="0" w:space="0" w:color="auto"/>
            <w:left w:val="none" w:sz="0" w:space="0" w:color="auto"/>
            <w:bottom w:val="none" w:sz="0" w:space="0" w:color="auto"/>
            <w:right w:val="none" w:sz="0" w:space="0" w:color="auto"/>
          </w:divBdr>
        </w:div>
      </w:divsChild>
    </w:div>
    <w:div w:id="630551067">
      <w:bodyDiv w:val="1"/>
      <w:marLeft w:val="0"/>
      <w:marRight w:val="0"/>
      <w:marTop w:val="0"/>
      <w:marBottom w:val="0"/>
      <w:divBdr>
        <w:top w:val="none" w:sz="0" w:space="0" w:color="auto"/>
        <w:left w:val="none" w:sz="0" w:space="0" w:color="auto"/>
        <w:bottom w:val="none" w:sz="0" w:space="0" w:color="auto"/>
        <w:right w:val="none" w:sz="0" w:space="0" w:color="auto"/>
      </w:divBdr>
    </w:div>
    <w:div w:id="630985760">
      <w:bodyDiv w:val="1"/>
      <w:marLeft w:val="0"/>
      <w:marRight w:val="0"/>
      <w:marTop w:val="0"/>
      <w:marBottom w:val="0"/>
      <w:divBdr>
        <w:top w:val="none" w:sz="0" w:space="0" w:color="auto"/>
        <w:left w:val="none" w:sz="0" w:space="0" w:color="auto"/>
        <w:bottom w:val="none" w:sz="0" w:space="0" w:color="auto"/>
        <w:right w:val="none" w:sz="0" w:space="0" w:color="auto"/>
      </w:divBdr>
      <w:divsChild>
        <w:div w:id="1598174896">
          <w:marLeft w:val="0"/>
          <w:marRight w:val="0"/>
          <w:marTop w:val="0"/>
          <w:marBottom w:val="0"/>
          <w:divBdr>
            <w:top w:val="none" w:sz="0" w:space="0" w:color="auto"/>
            <w:left w:val="none" w:sz="0" w:space="0" w:color="auto"/>
            <w:bottom w:val="none" w:sz="0" w:space="0" w:color="auto"/>
            <w:right w:val="none" w:sz="0" w:space="0" w:color="auto"/>
          </w:divBdr>
        </w:div>
      </w:divsChild>
    </w:div>
    <w:div w:id="632254219">
      <w:bodyDiv w:val="1"/>
      <w:marLeft w:val="0"/>
      <w:marRight w:val="0"/>
      <w:marTop w:val="0"/>
      <w:marBottom w:val="0"/>
      <w:divBdr>
        <w:top w:val="none" w:sz="0" w:space="0" w:color="auto"/>
        <w:left w:val="none" w:sz="0" w:space="0" w:color="auto"/>
        <w:bottom w:val="none" w:sz="0" w:space="0" w:color="auto"/>
        <w:right w:val="none" w:sz="0" w:space="0" w:color="auto"/>
      </w:divBdr>
      <w:divsChild>
        <w:div w:id="1192766351">
          <w:marLeft w:val="0"/>
          <w:marRight w:val="0"/>
          <w:marTop w:val="0"/>
          <w:marBottom w:val="0"/>
          <w:divBdr>
            <w:top w:val="none" w:sz="0" w:space="0" w:color="auto"/>
            <w:left w:val="none" w:sz="0" w:space="0" w:color="auto"/>
            <w:bottom w:val="none" w:sz="0" w:space="0" w:color="auto"/>
            <w:right w:val="none" w:sz="0" w:space="0" w:color="auto"/>
          </w:divBdr>
        </w:div>
      </w:divsChild>
    </w:div>
    <w:div w:id="632291569">
      <w:bodyDiv w:val="1"/>
      <w:marLeft w:val="0"/>
      <w:marRight w:val="0"/>
      <w:marTop w:val="0"/>
      <w:marBottom w:val="0"/>
      <w:divBdr>
        <w:top w:val="none" w:sz="0" w:space="0" w:color="auto"/>
        <w:left w:val="none" w:sz="0" w:space="0" w:color="auto"/>
        <w:bottom w:val="none" w:sz="0" w:space="0" w:color="auto"/>
        <w:right w:val="none" w:sz="0" w:space="0" w:color="auto"/>
      </w:divBdr>
      <w:divsChild>
        <w:div w:id="268852411">
          <w:marLeft w:val="0"/>
          <w:marRight w:val="0"/>
          <w:marTop w:val="0"/>
          <w:marBottom w:val="0"/>
          <w:divBdr>
            <w:top w:val="none" w:sz="0" w:space="0" w:color="auto"/>
            <w:left w:val="none" w:sz="0" w:space="0" w:color="auto"/>
            <w:bottom w:val="none" w:sz="0" w:space="0" w:color="auto"/>
            <w:right w:val="none" w:sz="0" w:space="0" w:color="auto"/>
          </w:divBdr>
        </w:div>
      </w:divsChild>
    </w:div>
    <w:div w:id="634139386">
      <w:bodyDiv w:val="1"/>
      <w:marLeft w:val="0"/>
      <w:marRight w:val="0"/>
      <w:marTop w:val="0"/>
      <w:marBottom w:val="0"/>
      <w:divBdr>
        <w:top w:val="none" w:sz="0" w:space="0" w:color="auto"/>
        <w:left w:val="none" w:sz="0" w:space="0" w:color="auto"/>
        <w:bottom w:val="none" w:sz="0" w:space="0" w:color="auto"/>
        <w:right w:val="none" w:sz="0" w:space="0" w:color="auto"/>
      </w:divBdr>
      <w:divsChild>
        <w:div w:id="511771946">
          <w:marLeft w:val="0"/>
          <w:marRight w:val="0"/>
          <w:marTop w:val="0"/>
          <w:marBottom w:val="0"/>
          <w:divBdr>
            <w:top w:val="none" w:sz="0" w:space="0" w:color="auto"/>
            <w:left w:val="none" w:sz="0" w:space="0" w:color="auto"/>
            <w:bottom w:val="none" w:sz="0" w:space="0" w:color="auto"/>
            <w:right w:val="none" w:sz="0" w:space="0" w:color="auto"/>
          </w:divBdr>
        </w:div>
      </w:divsChild>
    </w:div>
    <w:div w:id="637151724">
      <w:bodyDiv w:val="1"/>
      <w:marLeft w:val="0"/>
      <w:marRight w:val="0"/>
      <w:marTop w:val="0"/>
      <w:marBottom w:val="0"/>
      <w:divBdr>
        <w:top w:val="none" w:sz="0" w:space="0" w:color="auto"/>
        <w:left w:val="none" w:sz="0" w:space="0" w:color="auto"/>
        <w:bottom w:val="none" w:sz="0" w:space="0" w:color="auto"/>
        <w:right w:val="none" w:sz="0" w:space="0" w:color="auto"/>
      </w:divBdr>
      <w:divsChild>
        <w:div w:id="362631898">
          <w:marLeft w:val="0"/>
          <w:marRight w:val="0"/>
          <w:marTop w:val="0"/>
          <w:marBottom w:val="0"/>
          <w:divBdr>
            <w:top w:val="none" w:sz="0" w:space="0" w:color="auto"/>
            <w:left w:val="none" w:sz="0" w:space="0" w:color="auto"/>
            <w:bottom w:val="none" w:sz="0" w:space="0" w:color="auto"/>
            <w:right w:val="none" w:sz="0" w:space="0" w:color="auto"/>
          </w:divBdr>
        </w:div>
      </w:divsChild>
    </w:div>
    <w:div w:id="639387697">
      <w:bodyDiv w:val="1"/>
      <w:marLeft w:val="0"/>
      <w:marRight w:val="0"/>
      <w:marTop w:val="0"/>
      <w:marBottom w:val="0"/>
      <w:divBdr>
        <w:top w:val="none" w:sz="0" w:space="0" w:color="auto"/>
        <w:left w:val="none" w:sz="0" w:space="0" w:color="auto"/>
        <w:bottom w:val="none" w:sz="0" w:space="0" w:color="auto"/>
        <w:right w:val="none" w:sz="0" w:space="0" w:color="auto"/>
      </w:divBdr>
      <w:divsChild>
        <w:div w:id="928270996">
          <w:marLeft w:val="0"/>
          <w:marRight w:val="0"/>
          <w:marTop w:val="0"/>
          <w:marBottom w:val="0"/>
          <w:divBdr>
            <w:top w:val="none" w:sz="0" w:space="0" w:color="auto"/>
            <w:left w:val="none" w:sz="0" w:space="0" w:color="auto"/>
            <w:bottom w:val="none" w:sz="0" w:space="0" w:color="auto"/>
            <w:right w:val="none" w:sz="0" w:space="0" w:color="auto"/>
          </w:divBdr>
        </w:div>
      </w:divsChild>
    </w:div>
    <w:div w:id="640382407">
      <w:bodyDiv w:val="1"/>
      <w:marLeft w:val="0"/>
      <w:marRight w:val="0"/>
      <w:marTop w:val="0"/>
      <w:marBottom w:val="0"/>
      <w:divBdr>
        <w:top w:val="none" w:sz="0" w:space="0" w:color="auto"/>
        <w:left w:val="none" w:sz="0" w:space="0" w:color="auto"/>
        <w:bottom w:val="none" w:sz="0" w:space="0" w:color="auto"/>
        <w:right w:val="none" w:sz="0" w:space="0" w:color="auto"/>
      </w:divBdr>
      <w:divsChild>
        <w:div w:id="1058670650">
          <w:marLeft w:val="0"/>
          <w:marRight w:val="0"/>
          <w:marTop w:val="0"/>
          <w:marBottom w:val="0"/>
          <w:divBdr>
            <w:top w:val="none" w:sz="0" w:space="0" w:color="auto"/>
            <w:left w:val="none" w:sz="0" w:space="0" w:color="auto"/>
            <w:bottom w:val="none" w:sz="0" w:space="0" w:color="auto"/>
            <w:right w:val="none" w:sz="0" w:space="0" w:color="auto"/>
          </w:divBdr>
        </w:div>
      </w:divsChild>
    </w:div>
    <w:div w:id="644429621">
      <w:bodyDiv w:val="1"/>
      <w:marLeft w:val="0"/>
      <w:marRight w:val="0"/>
      <w:marTop w:val="0"/>
      <w:marBottom w:val="0"/>
      <w:divBdr>
        <w:top w:val="none" w:sz="0" w:space="0" w:color="auto"/>
        <w:left w:val="none" w:sz="0" w:space="0" w:color="auto"/>
        <w:bottom w:val="none" w:sz="0" w:space="0" w:color="auto"/>
        <w:right w:val="none" w:sz="0" w:space="0" w:color="auto"/>
      </w:divBdr>
      <w:divsChild>
        <w:div w:id="472137490">
          <w:marLeft w:val="0"/>
          <w:marRight w:val="0"/>
          <w:marTop w:val="0"/>
          <w:marBottom w:val="0"/>
          <w:divBdr>
            <w:top w:val="none" w:sz="0" w:space="0" w:color="auto"/>
            <w:left w:val="none" w:sz="0" w:space="0" w:color="auto"/>
            <w:bottom w:val="none" w:sz="0" w:space="0" w:color="auto"/>
            <w:right w:val="none" w:sz="0" w:space="0" w:color="auto"/>
          </w:divBdr>
        </w:div>
      </w:divsChild>
    </w:div>
    <w:div w:id="644897266">
      <w:bodyDiv w:val="1"/>
      <w:marLeft w:val="0"/>
      <w:marRight w:val="0"/>
      <w:marTop w:val="0"/>
      <w:marBottom w:val="0"/>
      <w:divBdr>
        <w:top w:val="none" w:sz="0" w:space="0" w:color="auto"/>
        <w:left w:val="none" w:sz="0" w:space="0" w:color="auto"/>
        <w:bottom w:val="none" w:sz="0" w:space="0" w:color="auto"/>
        <w:right w:val="none" w:sz="0" w:space="0" w:color="auto"/>
      </w:divBdr>
      <w:divsChild>
        <w:div w:id="1027099974">
          <w:marLeft w:val="0"/>
          <w:marRight w:val="0"/>
          <w:marTop w:val="0"/>
          <w:marBottom w:val="0"/>
          <w:divBdr>
            <w:top w:val="none" w:sz="0" w:space="0" w:color="auto"/>
            <w:left w:val="none" w:sz="0" w:space="0" w:color="auto"/>
            <w:bottom w:val="none" w:sz="0" w:space="0" w:color="auto"/>
            <w:right w:val="none" w:sz="0" w:space="0" w:color="auto"/>
          </w:divBdr>
        </w:div>
      </w:divsChild>
    </w:div>
    <w:div w:id="647055068">
      <w:bodyDiv w:val="1"/>
      <w:marLeft w:val="0"/>
      <w:marRight w:val="0"/>
      <w:marTop w:val="0"/>
      <w:marBottom w:val="0"/>
      <w:divBdr>
        <w:top w:val="none" w:sz="0" w:space="0" w:color="auto"/>
        <w:left w:val="none" w:sz="0" w:space="0" w:color="auto"/>
        <w:bottom w:val="none" w:sz="0" w:space="0" w:color="auto"/>
        <w:right w:val="none" w:sz="0" w:space="0" w:color="auto"/>
      </w:divBdr>
    </w:div>
    <w:div w:id="647366724">
      <w:bodyDiv w:val="1"/>
      <w:marLeft w:val="0"/>
      <w:marRight w:val="0"/>
      <w:marTop w:val="0"/>
      <w:marBottom w:val="0"/>
      <w:divBdr>
        <w:top w:val="none" w:sz="0" w:space="0" w:color="auto"/>
        <w:left w:val="none" w:sz="0" w:space="0" w:color="auto"/>
        <w:bottom w:val="none" w:sz="0" w:space="0" w:color="auto"/>
        <w:right w:val="none" w:sz="0" w:space="0" w:color="auto"/>
      </w:divBdr>
    </w:div>
    <w:div w:id="649674781">
      <w:bodyDiv w:val="1"/>
      <w:marLeft w:val="0"/>
      <w:marRight w:val="0"/>
      <w:marTop w:val="0"/>
      <w:marBottom w:val="0"/>
      <w:divBdr>
        <w:top w:val="none" w:sz="0" w:space="0" w:color="auto"/>
        <w:left w:val="none" w:sz="0" w:space="0" w:color="auto"/>
        <w:bottom w:val="none" w:sz="0" w:space="0" w:color="auto"/>
        <w:right w:val="none" w:sz="0" w:space="0" w:color="auto"/>
      </w:divBdr>
      <w:divsChild>
        <w:div w:id="1575696576">
          <w:marLeft w:val="0"/>
          <w:marRight w:val="0"/>
          <w:marTop w:val="0"/>
          <w:marBottom w:val="0"/>
          <w:divBdr>
            <w:top w:val="none" w:sz="0" w:space="0" w:color="auto"/>
            <w:left w:val="none" w:sz="0" w:space="0" w:color="auto"/>
            <w:bottom w:val="none" w:sz="0" w:space="0" w:color="auto"/>
            <w:right w:val="none" w:sz="0" w:space="0" w:color="auto"/>
          </w:divBdr>
        </w:div>
      </w:divsChild>
    </w:div>
    <w:div w:id="652215874">
      <w:bodyDiv w:val="1"/>
      <w:marLeft w:val="0"/>
      <w:marRight w:val="0"/>
      <w:marTop w:val="0"/>
      <w:marBottom w:val="0"/>
      <w:divBdr>
        <w:top w:val="none" w:sz="0" w:space="0" w:color="auto"/>
        <w:left w:val="none" w:sz="0" w:space="0" w:color="auto"/>
        <w:bottom w:val="none" w:sz="0" w:space="0" w:color="auto"/>
        <w:right w:val="none" w:sz="0" w:space="0" w:color="auto"/>
      </w:divBdr>
      <w:divsChild>
        <w:div w:id="450975354">
          <w:marLeft w:val="0"/>
          <w:marRight w:val="0"/>
          <w:marTop w:val="0"/>
          <w:marBottom w:val="0"/>
          <w:divBdr>
            <w:top w:val="none" w:sz="0" w:space="0" w:color="auto"/>
            <w:left w:val="none" w:sz="0" w:space="0" w:color="auto"/>
            <w:bottom w:val="none" w:sz="0" w:space="0" w:color="auto"/>
            <w:right w:val="none" w:sz="0" w:space="0" w:color="auto"/>
          </w:divBdr>
        </w:div>
      </w:divsChild>
    </w:div>
    <w:div w:id="653529740">
      <w:bodyDiv w:val="1"/>
      <w:marLeft w:val="0"/>
      <w:marRight w:val="0"/>
      <w:marTop w:val="0"/>
      <w:marBottom w:val="0"/>
      <w:divBdr>
        <w:top w:val="none" w:sz="0" w:space="0" w:color="auto"/>
        <w:left w:val="none" w:sz="0" w:space="0" w:color="auto"/>
        <w:bottom w:val="none" w:sz="0" w:space="0" w:color="auto"/>
        <w:right w:val="none" w:sz="0" w:space="0" w:color="auto"/>
      </w:divBdr>
      <w:divsChild>
        <w:div w:id="344332507">
          <w:marLeft w:val="0"/>
          <w:marRight w:val="0"/>
          <w:marTop w:val="0"/>
          <w:marBottom w:val="0"/>
          <w:divBdr>
            <w:top w:val="none" w:sz="0" w:space="0" w:color="auto"/>
            <w:left w:val="none" w:sz="0" w:space="0" w:color="auto"/>
            <w:bottom w:val="none" w:sz="0" w:space="0" w:color="auto"/>
            <w:right w:val="none" w:sz="0" w:space="0" w:color="auto"/>
          </w:divBdr>
        </w:div>
      </w:divsChild>
    </w:div>
    <w:div w:id="655381063">
      <w:bodyDiv w:val="1"/>
      <w:marLeft w:val="0"/>
      <w:marRight w:val="0"/>
      <w:marTop w:val="0"/>
      <w:marBottom w:val="0"/>
      <w:divBdr>
        <w:top w:val="none" w:sz="0" w:space="0" w:color="auto"/>
        <w:left w:val="none" w:sz="0" w:space="0" w:color="auto"/>
        <w:bottom w:val="none" w:sz="0" w:space="0" w:color="auto"/>
        <w:right w:val="none" w:sz="0" w:space="0" w:color="auto"/>
      </w:divBdr>
      <w:divsChild>
        <w:div w:id="398599705">
          <w:marLeft w:val="0"/>
          <w:marRight w:val="0"/>
          <w:marTop w:val="0"/>
          <w:marBottom w:val="0"/>
          <w:divBdr>
            <w:top w:val="none" w:sz="0" w:space="0" w:color="auto"/>
            <w:left w:val="none" w:sz="0" w:space="0" w:color="auto"/>
            <w:bottom w:val="none" w:sz="0" w:space="0" w:color="auto"/>
            <w:right w:val="none" w:sz="0" w:space="0" w:color="auto"/>
          </w:divBdr>
        </w:div>
      </w:divsChild>
    </w:div>
    <w:div w:id="655646356">
      <w:bodyDiv w:val="1"/>
      <w:marLeft w:val="0"/>
      <w:marRight w:val="0"/>
      <w:marTop w:val="0"/>
      <w:marBottom w:val="0"/>
      <w:divBdr>
        <w:top w:val="none" w:sz="0" w:space="0" w:color="auto"/>
        <w:left w:val="none" w:sz="0" w:space="0" w:color="auto"/>
        <w:bottom w:val="none" w:sz="0" w:space="0" w:color="auto"/>
        <w:right w:val="none" w:sz="0" w:space="0" w:color="auto"/>
      </w:divBdr>
      <w:divsChild>
        <w:div w:id="1473671130">
          <w:marLeft w:val="0"/>
          <w:marRight w:val="0"/>
          <w:marTop w:val="0"/>
          <w:marBottom w:val="0"/>
          <w:divBdr>
            <w:top w:val="none" w:sz="0" w:space="0" w:color="auto"/>
            <w:left w:val="none" w:sz="0" w:space="0" w:color="auto"/>
            <w:bottom w:val="none" w:sz="0" w:space="0" w:color="auto"/>
            <w:right w:val="none" w:sz="0" w:space="0" w:color="auto"/>
          </w:divBdr>
        </w:div>
      </w:divsChild>
    </w:div>
    <w:div w:id="656619061">
      <w:bodyDiv w:val="1"/>
      <w:marLeft w:val="0"/>
      <w:marRight w:val="0"/>
      <w:marTop w:val="0"/>
      <w:marBottom w:val="0"/>
      <w:divBdr>
        <w:top w:val="none" w:sz="0" w:space="0" w:color="auto"/>
        <w:left w:val="none" w:sz="0" w:space="0" w:color="auto"/>
        <w:bottom w:val="none" w:sz="0" w:space="0" w:color="auto"/>
        <w:right w:val="none" w:sz="0" w:space="0" w:color="auto"/>
      </w:divBdr>
      <w:divsChild>
        <w:div w:id="485711409">
          <w:marLeft w:val="0"/>
          <w:marRight w:val="0"/>
          <w:marTop w:val="0"/>
          <w:marBottom w:val="0"/>
          <w:divBdr>
            <w:top w:val="none" w:sz="0" w:space="0" w:color="auto"/>
            <w:left w:val="none" w:sz="0" w:space="0" w:color="auto"/>
            <w:bottom w:val="none" w:sz="0" w:space="0" w:color="auto"/>
            <w:right w:val="none" w:sz="0" w:space="0" w:color="auto"/>
          </w:divBdr>
        </w:div>
      </w:divsChild>
    </w:div>
    <w:div w:id="657081144">
      <w:bodyDiv w:val="1"/>
      <w:marLeft w:val="0"/>
      <w:marRight w:val="0"/>
      <w:marTop w:val="0"/>
      <w:marBottom w:val="0"/>
      <w:divBdr>
        <w:top w:val="none" w:sz="0" w:space="0" w:color="auto"/>
        <w:left w:val="none" w:sz="0" w:space="0" w:color="auto"/>
        <w:bottom w:val="none" w:sz="0" w:space="0" w:color="auto"/>
        <w:right w:val="none" w:sz="0" w:space="0" w:color="auto"/>
      </w:divBdr>
      <w:divsChild>
        <w:div w:id="417556121">
          <w:marLeft w:val="0"/>
          <w:marRight w:val="0"/>
          <w:marTop w:val="0"/>
          <w:marBottom w:val="0"/>
          <w:divBdr>
            <w:top w:val="none" w:sz="0" w:space="0" w:color="auto"/>
            <w:left w:val="none" w:sz="0" w:space="0" w:color="auto"/>
            <w:bottom w:val="none" w:sz="0" w:space="0" w:color="auto"/>
            <w:right w:val="none" w:sz="0" w:space="0" w:color="auto"/>
          </w:divBdr>
        </w:div>
      </w:divsChild>
    </w:div>
    <w:div w:id="657151438">
      <w:bodyDiv w:val="1"/>
      <w:marLeft w:val="0"/>
      <w:marRight w:val="0"/>
      <w:marTop w:val="0"/>
      <w:marBottom w:val="0"/>
      <w:divBdr>
        <w:top w:val="none" w:sz="0" w:space="0" w:color="auto"/>
        <w:left w:val="none" w:sz="0" w:space="0" w:color="auto"/>
        <w:bottom w:val="none" w:sz="0" w:space="0" w:color="auto"/>
        <w:right w:val="none" w:sz="0" w:space="0" w:color="auto"/>
      </w:divBdr>
      <w:divsChild>
        <w:div w:id="1257203924">
          <w:marLeft w:val="0"/>
          <w:marRight w:val="0"/>
          <w:marTop w:val="0"/>
          <w:marBottom w:val="0"/>
          <w:divBdr>
            <w:top w:val="none" w:sz="0" w:space="0" w:color="auto"/>
            <w:left w:val="none" w:sz="0" w:space="0" w:color="auto"/>
            <w:bottom w:val="none" w:sz="0" w:space="0" w:color="auto"/>
            <w:right w:val="none" w:sz="0" w:space="0" w:color="auto"/>
          </w:divBdr>
        </w:div>
      </w:divsChild>
    </w:div>
    <w:div w:id="657268012">
      <w:bodyDiv w:val="1"/>
      <w:marLeft w:val="0"/>
      <w:marRight w:val="0"/>
      <w:marTop w:val="0"/>
      <w:marBottom w:val="0"/>
      <w:divBdr>
        <w:top w:val="none" w:sz="0" w:space="0" w:color="auto"/>
        <w:left w:val="none" w:sz="0" w:space="0" w:color="auto"/>
        <w:bottom w:val="none" w:sz="0" w:space="0" w:color="auto"/>
        <w:right w:val="none" w:sz="0" w:space="0" w:color="auto"/>
      </w:divBdr>
      <w:divsChild>
        <w:div w:id="1720586098">
          <w:marLeft w:val="0"/>
          <w:marRight w:val="0"/>
          <w:marTop w:val="0"/>
          <w:marBottom w:val="0"/>
          <w:divBdr>
            <w:top w:val="none" w:sz="0" w:space="0" w:color="auto"/>
            <w:left w:val="none" w:sz="0" w:space="0" w:color="auto"/>
            <w:bottom w:val="none" w:sz="0" w:space="0" w:color="auto"/>
            <w:right w:val="none" w:sz="0" w:space="0" w:color="auto"/>
          </w:divBdr>
        </w:div>
      </w:divsChild>
    </w:div>
    <w:div w:id="659891682">
      <w:bodyDiv w:val="1"/>
      <w:marLeft w:val="0"/>
      <w:marRight w:val="0"/>
      <w:marTop w:val="0"/>
      <w:marBottom w:val="0"/>
      <w:divBdr>
        <w:top w:val="none" w:sz="0" w:space="0" w:color="auto"/>
        <w:left w:val="none" w:sz="0" w:space="0" w:color="auto"/>
        <w:bottom w:val="none" w:sz="0" w:space="0" w:color="auto"/>
        <w:right w:val="none" w:sz="0" w:space="0" w:color="auto"/>
      </w:divBdr>
      <w:divsChild>
        <w:div w:id="833571579">
          <w:marLeft w:val="0"/>
          <w:marRight w:val="0"/>
          <w:marTop w:val="0"/>
          <w:marBottom w:val="0"/>
          <w:divBdr>
            <w:top w:val="none" w:sz="0" w:space="0" w:color="auto"/>
            <w:left w:val="none" w:sz="0" w:space="0" w:color="auto"/>
            <w:bottom w:val="none" w:sz="0" w:space="0" w:color="auto"/>
            <w:right w:val="none" w:sz="0" w:space="0" w:color="auto"/>
          </w:divBdr>
        </w:div>
      </w:divsChild>
    </w:div>
    <w:div w:id="661395971">
      <w:bodyDiv w:val="1"/>
      <w:marLeft w:val="0"/>
      <w:marRight w:val="0"/>
      <w:marTop w:val="0"/>
      <w:marBottom w:val="0"/>
      <w:divBdr>
        <w:top w:val="none" w:sz="0" w:space="0" w:color="auto"/>
        <w:left w:val="none" w:sz="0" w:space="0" w:color="auto"/>
        <w:bottom w:val="none" w:sz="0" w:space="0" w:color="auto"/>
        <w:right w:val="none" w:sz="0" w:space="0" w:color="auto"/>
      </w:divBdr>
      <w:divsChild>
        <w:div w:id="1119374566">
          <w:marLeft w:val="0"/>
          <w:marRight w:val="0"/>
          <w:marTop w:val="0"/>
          <w:marBottom w:val="0"/>
          <w:divBdr>
            <w:top w:val="none" w:sz="0" w:space="0" w:color="auto"/>
            <w:left w:val="none" w:sz="0" w:space="0" w:color="auto"/>
            <w:bottom w:val="none" w:sz="0" w:space="0" w:color="auto"/>
            <w:right w:val="none" w:sz="0" w:space="0" w:color="auto"/>
          </w:divBdr>
        </w:div>
      </w:divsChild>
    </w:div>
    <w:div w:id="662778895">
      <w:bodyDiv w:val="1"/>
      <w:marLeft w:val="0"/>
      <w:marRight w:val="0"/>
      <w:marTop w:val="0"/>
      <w:marBottom w:val="0"/>
      <w:divBdr>
        <w:top w:val="none" w:sz="0" w:space="0" w:color="auto"/>
        <w:left w:val="none" w:sz="0" w:space="0" w:color="auto"/>
        <w:bottom w:val="none" w:sz="0" w:space="0" w:color="auto"/>
        <w:right w:val="none" w:sz="0" w:space="0" w:color="auto"/>
      </w:divBdr>
    </w:div>
    <w:div w:id="663121110">
      <w:bodyDiv w:val="1"/>
      <w:marLeft w:val="0"/>
      <w:marRight w:val="0"/>
      <w:marTop w:val="0"/>
      <w:marBottom w:val="0"/>
      <w:divBdr>
        <w:top w:val="none" w:sz="0" w:space="0" w:color="auto"/>
        <w:left w:val="none" w:sz="0" w:space="0" w:color="auto"/>
        <w:bottom w:val="none" w:sz="0" w:space="0" w:color="auto"/>
        <w:right w:val="none" w:sz="0" w:space="0" w:color="auto"/>
      </w:divBdr>
      <w:divsChild>
        <w:div w:id="1050349110">
          <w:marLeft w:val="0"/>
          <w:marRight w:val="0"/>
          <w:marTop w:val="0"/>
          <w:marBottom w:val="0"/>
          <w:divBdr>
            <w:top w:val="none" w:sz="0" w:space="0" w:color="auto"/>
            <w:left w:val="none" w:sz="0" w:space="0" w:color="auto"/>
            <w:bottom w:val="none" w:sz="0" w:space="0" w:color="auto"/>
            <w:right w:val="none" w:sz="0" w:space="0" w:color="auto"/>
          </w:divBdr>
        </w:div>
      </w:divsChild>
    </w:div>
    <w:div w:id="663243807">
      <w:bodyDiv w:val="1"/>
      <w:marLeft w:val="0"/>
      <w:marRight w:val="0"/>
      <w:marTop w:val="0"/>
      <w:marBottom w:val="0"/>
      <w:divBdr>
        <w:top w:val="none" w:sz="0" w:space="0" w:color="auto"/>
        <w:left w:val="none" w:sz="0" w:space="0" w:color="auto"/>
        <w:bottom w:val="none" w:sz="0" w:space="0" w:color="auto"/>
        <w:right w:val="none" w:sz="0" w:space="0" w:color="auto"/>
      </w:divBdr>
      <w:divsChild>
        <w:div w:id="22823591">
          <w:marLeft w:val="0"/>
          <w:marRight w:val="0"/>
          <w:marTop w:val="0"/>
          <w:marBottom w:val="0"/>
          <w:divBdr>
            <w:top w:val="none" w:sz="0" w:space="0" w:color="auto"/>
            <w:left w:val="none" w:sz="0" w:space="0" w:color="auto"/>
            <w:bottom w:val="none" w:sz="0" w:space="0" w:color="auto"/>
            <w:right w:val="none" w:sz="0" w:space="0" w:color="auto"/>
          </w:divBdr>
        </w:div>
      </w:divsChild>
    </w:div>
    <w:div w:id="664893884">
      <w:bodyDiv w:val="1"/>
      <w:marLeft w:val="0"/>
      <w:marRight w:val="0"/>
      <w:marTop w:val="0"/>
      <w:marBottom w:val="0"/>
      <w:divBdr>
        <w:top w:val="none" w:sz="0" w:space="0" w:color="auto"/>
        <w:left w:val="none" w:sz="0" w:space="0" w:color="auto"/>
        <w:bottom w:val="none" w:sz="0" w:space="0" w:color="auto"/>
        <w:right w:val="none" w:sz="0" w:space="0" w:color="auto"/>
      </w:divBdr>
      <w:divsChild>
        <w:div w:id="1408922963">
          <w:marLeft w:val="0"/>
          <w:marRight w:val="0"/>
          <w:marTop w:val="0"/>
          <w:marBottom w:val="0"/>
          <w:divBdr>
            <w:top w:val="none" w:sz="0" w:space="0" w:color="auto"/>
            <w:left w:val="none" w:sz="0" w:space="0" w:color="auto"/>
            <w:bottom w:val="none" w:sz="0" w:space="0" w:color="auto"/>
            <w:right w:val="none" w:sz="0" w:space="0" w:color="auto"/>
          </w:divBdr>
        </w:div>
      </w:divsChild>
    </w:div>
    <w:div w:id="666055378">
      <w:bodyDiv w:val="1"/>
      <w:marLeft w:val="0"/>
      <w:marRight w:val="0"/>
      <w:marTop w:val="0"/>
      <w:marBottom w:val="0"/>
      <w:divBdr>
        <w:top w:val="none" w:sz="0" w:space="0" w:color="auto"/>
        <w:left w:val="none" w:sz="0" w:space="0" w:color="auto"/>
        <w:bottom w:val="none" w:sz="0" w:space="0" w:color="auto"/>
        <w:right w:val="none" w:sz="0" w:space="0" w:color="auto"/>
      </w:divBdr>
      <w:divsChild>
        <w:div w:id="1334987602">
          <w:marLeft w:val="0"/>
          <w:marRight w:val="0"/>
          <w:marTop w:val="0"/>
          <w:marBottom w:val="0"/>
          <w:divBdr>
            <w:top w:val="none" w:sz="0" w:space="0" w:color="auto"/>
            <w:left w:val="none" w:sz="0" w:space="0" w:color="auto"/>
            <w:bottom w:val="none" w:sz="0" w:space="0" w:color="auto"/>
            <w:right w:val="none" w:sz="0" w:space="0" w:color="auto"/>
          </w:divBdr>
        </w:div>
      </w:divsChild>
    </w:div>
    <w:div w:id="666979311">
      <w:bodyDiv w:val="1"/>
      <w:marLeft w:val="0"/>
      <w:marRight w:val="0"/>
      <w:marTop w:val="0"/>
      <w:marBottom w:val="0"/>
      <w:divBdr>
        <w:top w:val="none" w:sz="0" w:space="0" w:color="auto"/>
        <w:left w:val="none" w:sz="0" w:space="0" w:color="auto"/>
        <w:bottom w:val="none" w:sz="0" w:space="0" w:color="auto"/>
        <w:right w:val="none" w:sz="0" w:space="0" w:color="auto"/>
      </w:divBdr>
      <w:divsChild>
        <w:div w:id="390419823">
          <w:marLeft w:val="0"/>
          <w:marRight w:val="0"/>
          <w:marTop w:val="0"/>
          <w:marBottom w:val="0"/>
          <w:divBdr>
            <w:top w:val="none" w:sz="0" w:space="0" w:color="auto"/>
            <w:left w:val="none" w:sz="0" w:space="0" w:color="auto"/>
            <w:bottom w:val="none" w:sz="0" w:space="0" w:color="auto"/>
            <w:right w:val="none" w:sz="0" w:space="0" w:color="auto"/>
          </w:divBdr>
        </w:div>
      </w:divsChild>
    </w:div>
    <w:div w:id="667170763">
      <w:bodyDiv w:val="1"/>
      <w:marLeft w:val="0"/>
      <w:marRight w:val="0"/>
      <w:marTop w:val="0"/>
      <w:marBottom w:val="0"/>
      <w:divBdr>
        <w:top w:val="none" w:sz="0" w:space="0" w:color="auto"/>
        <w:left w:val="none" w:sz="0" w:space="0" w:color="auto"/>
        <w:bottom w:val="none" w:sz="0" w:space="0" w:color="auto"/>
        <w:right w:val="none" w:sz="0" w:space="0" w:color="auto"/>
      </w:divBdr>
      <w:divsChild>
        <w:div w:id="1832677245">
          <w:marLeft w:val="0"/>
          <w:marRight w:val="0"/>
          <w:marTop w:val="0"/>
          <w:marBottom w:val="0"/>
          <w:divBdr>
            <w:top w:val="none" w:sz="0" w:space="0" w:color="auto"/>
            <w:left w:val="none" w:sz="0" w:space="0" w:color="auto"/>
            <w:bottom w:val="none" w:sz="0" w:space="0" w:color="auto"/>
            <w:right w:val="none" w:sz="0" w:space="0" w:color="auto"/>
          </w:divBdr>
        </w:div>
      </w:divsChild>
    </w:div>
    <w:div w:id="667562324">
      <w:bodyDiv w:val="1"/>
      <w:marLeft w:val="0"/>
      <w:marRight w:val="0"/>
      <w:marTop w:val="0"/>
      <w:marBottom w:val="0"/>
      <w:divBdr>
        <w:top w:val="none" w:sz="0" w:space="0" w:color="auto"/>
        <w:left w:val="none" w:sz="0" w:space="0" w:color="auto"/>
        <w:bottom w:val="none" w:sz="0" w:space="0" w:color="auto"/>
        <w:right w:val="none" w:sz="0" w:space="0" w:color="auto"/>
      </w:divBdr>
      <w:divsChild>
        <w:div w:id="1751653572">
          <w:marLeft w:val="0"/>
          <w:marRight w:val="0"/>
          <w:marTop w:val="0"/>
          <w:marBottom w:val="0"/>
          <w:divBdr>
            <w:top w:val="none" w:sz="0" w:space="0" w:color="auto"/>
            <w:left w:val="none" w:sz="0" w:space="0" w:color="auto"/>
            <w:bottom w:val="none" w:sz="0" w:space="0" w:color="auto"/>
            <w:right w:val="none" w:sz="0" w:space="0" w:color="auto"/>
          </w:divBdr>
        </w:div>
      </w:divsChild>
    </w:div>
    <w:div w:id="670106160">
      <w:bodyDiv w:val="1"/>
      <w:marLeft w:val="0"/>
      <w:marRight w:val="0"/>
      <w:marTop w:val="0"/>
      <w:marBottom w:val="0"/>
      <w:divBdr>
        <w:top w:val="none" w:sz="0" w:space="0" w:color="auto"/>
        <w:left w:val="none" w:sz="0" w:space="0" w:color="auto"/>
        <w:bottom w:val="none" w:sz="0" w:space="0" w:color="auto"/>
        <w:right w:val="none" w:sz="0" w:space="0" w:color="auto"/>
      </w:divBdr>
      <w:divsChild>
        <w:div w:id="1285497636">
          <w:marLeft w:val="0"/>
          <w:marRight w:val="0"/>
          <w:marTop w:val="0"/>
          <w:marBottom w:val="0"/>
          <w:divBdr>
            <w:top w:val="none" w:sz="0" w:space="0" w:color="auto"/>
            <w:left w:val="none" w:sz="0" w:space="0" w:color="auto"/>
            <w:bottom w:val="none" w:sz="0" w:space="0" w:color="auto"/>
            <w:right w:val="none" w:sz="0" w:space="0" w:color="auto"/>
          </w:divBdr>
        </w:div>
      </w:divsChild>
    </w:div>
    <w:div w:id="670328628">
      <w:bodyDiv w:val="1"/>
      <w:marLeft w:val="0"/>
      <w:marRight w:val="0"/>
      <w:marTop w:val="0"/>
      <w:marBottom w:val="0"/>
      <w:divBdr>
        <w:top w:val="none" w:sz="0" w:space="0" w:color="auto"/>
        <w:left w:val="none" w:sz="0" w:space="0" w:color="auto"/>
        <w:bottom w:val="none" w:sz="0" w:space="0" w:color="auto"/>
        <w:right w:val="none" w:sz="0" w:space="0" w:color="auto"/>
      </w:divBdr>
    </w:div>
    <w:div w:id="670792095">
      <w:bodyDiv w:val="1"/>
      <w:marLeft w:val="0"/>
      <w:marRight w:val="0"/>
      <w:marTop w:val="0"/>
      <w:marBottom w:val="0"/>
      <w:divBdr>
        <w:top w:val="none" w:sz="0" w:space="0" w:color="auto"/>
        <w:left w:val="none" w:sz="0" w:space="0" w:color="auto"/>
        <w:bottom w:val="none" w:sz="0" w:space="0" w:color="auto"/>
        <w:right w:val="none" w:sz="0" w:space="0" w:color="auto"/>
      </w:divBdr>
      <w:divsChild>
        <w:div w:id="579027884">
          <w:marLeft w:val="0"/>
          <w:marRight w:val="0"/>
          <w:marTop w:val="0"/>
          <w:marBottom w:val="0"/>
          <w:divBdr>
            <w:top w:val="none" w:sz="0" w:space="0" w:color="auto"/>
            <w:left w:val="none" w:sz="0" w:space="0" w:color="auto"/>
            <w:bottom w:val="none" w:sz="0" w:space="0" w:color="auto"/>
            <w:right w:val="none" w:sz="0" w:space="0" w:color="auto"/>
          </w:divBdr>
        </w:div>
      </w:divsChild>
    </w:div>
    <w:div w:id="671296664">
      <w:bodyDiv w:val="1"/>
      <w:marLeft w:val="0"/>
      <w:marRight w:val="0"/>
      <w:marTop w:val="0"/>
      <w:marBottom w:val="0"/>
      <w:divBdr>
        <w:top w:val="none" w:sz="0" w:space="0" w:color="auto"/>
        <w:left w:val="none" w:sz="0" w:space="0" w:color="auto"/>
        <w:bottom w:val="none" w:sz="0" w:space="0" w:color="auto"/>
        <w:right w:val="none" w:sz="0" w:space="0" w:color="auto"/>
      </w:divBdr>
      <w:divsChild>
        <w:div w:id="32385178">
          <w:marLeft w:val="0"/>
          <w:marRight w:val="0"/>
          <w:marTop w:val="0"/>
          <w:marBottom w:val="0"/>
          <w:divBdr>
            <w:top w:val="none" w:sz="0" w:space="0" w:color="auto"/>
            <w:left w:val="none" w:sz="0" w:space="0" w:color="auto"/>
            <w:bottom w:val="none" w:sz="0" w:space="0" w:color="auto"/>
            <w:right w:val="none" w:sz="0" w:space="0" w:color="auto"/>
          </w:divBdr>
        </w:div>
      </w:divsChild>
    </w:div>
    <w:div w:id="671495153">
      <w:bodyDiv w:val="1"/>
      <w:marLeft w:val="0"/>
      <w:marRight w:val="0"/>
      <w:marTop w:val="0"/>
      <w:marBottom w:val="0"/>
      <w:divBdr>
        <w:top w:val="none" w:sz="0" w:space="0" w:color="auto"/>
        <w:left w:val="none" w:sz="0" w:space="0" w:color="auto"/>
        <w:bottom w:val="none" w:sz="0" w:space="0" w:color="auto"/>
        <w:right w:val="none" w:sz="0" w:space="0" w:color="auto"/>
      </w:divBdr>
      <w:divsChild>
        <w:div w:id="241261068">
          <w:marLeft w:val="0"/>
          <w:marRight w:val="0"/>
          <w:marTop w:val="0"/>
          <w:marBottom w:val="0"/>
          <w:divBdr>
            <w:top w:val="none" w:sz="0" w:space="0" w:color="auto"/>
            <w:left w:val="none" w:sz="0" w:space="0" w:color="auto"/>
            <w:bottom w:val="none" w:sz="0" w:space="0" w:color="auto"/>
            <w:right w:val="none" w:sz="0" w:space="0" w:color="auto"/>
          </w:divBdr>
        </w:div>
      </w:divsChild>
    </w:div>
    <w:div w:id="673727877">
      <w:bodyDiv w:val="1"/>
      <w:marLeft w:val="0"/>
      <w:marRight w:val="0"/>
      <w:marTop w:val="0"/>
      <w:marBottom w:val="0"/>
      <w:divBdr>
        <w:top w:val="none" w:sz="0" w:space="0" w:color="auto"/>
        <w:left w:val="none" w:sz="0" w:space="0" w:color="auto"/>
        <w:bottom w:val="none" w:sz="0" w:space="0" w:color="auto"/>
        <w:right w:val="none" w:sz="0" w:space="0" w:color="auto"/>
      </w:divBdr>
      <w:divsChild>
        <w:div w:id="441264325">
          <w:marLeft w:val="0"/>
          <w:marRight w:val="0"/>
          <w:marTop w:val="0"/>
          <w:marBottom w:val="0"/>
          <w:divBdr>
            <w:top w:val="none" w:sz="0" w:space="0" w:color="auto"/>
            <w:left w:val="none" w:sz="0" w:space="0" w:color="auto"/>
            <w:bottom w:val="none" w:sz="0" w:space="0" w:color="auto"/>
            <w:right w:val="none" w:sz="0" w:space="0" w:color="auto"/>
          </w:divBdr>
        </w:div>
      </w:divsChild>
    </w:div>
    <w:div w:id="675109816">
      <w:bodyDiv w:val="1"/>
      <w:marLeft w:val="0"/>
      <w:marRight w:val="0"/>
      <w:marTop w:val="0"/>
      <w:marBottom w:val="0"/>
      <w:divBdr>
        <w:top w:val="none" w:sz="0" w:space="0" w:color="auto"/>
        <w:left w:val="none" w:sz="0" w:space="0" w:color="auto"/>
        <w:bottom w:val="none" w:sz="0" w:space="0" w:color="auto"/>
        <w:right w:val="none" w:sz="0" w:space="0" w:color="auto"/>
      </w:divBdr>
    </w:div>
    <w:div w:id="676542266">
      <w:bodyDiv w:val="1"/>
      <w:marLeft w:val="0"/>
      <w:marRight w:val="0"/>
      <w:marTop w:val="0"/>
      <w:marBottom w:val="0"/>
      <w:divBdr>
        <w:top w:val="none" w:sz="0" w:space="0" w:color="auto"/>
        <w:left w:val="none" w:sz="0" w:space="0" w:color="auto"/>
        <w:bottom w:val="none" w:sz="0" w:space="0" w:color="auto"/>
        <w:right w:val="none" w:sz="0" w:space="0" w:color="auto"/>
      </w:divBdr>
      <w:divsChild>
        <w:div w:id="651837659">
          <w:marLeft w:val="0"/>
          <w:marRight w:val="0"/>
          <w:marTop w:val="0"/>
          <w:marBottom w:val="0"/>
          <w:divBdr>
            <w:top w:val="none" w:sz="0" w:space="0" w:color="auto"/>
            <w:left w:val="none" w:sz="0" w:space="0" w:color="auto"/>
            <w:bottom w:val="none" w:sz="0" w:space="0" w:color="auto"/>
            <w:right w:val="none" w:sz="0" w:space="0" w:color="auto"/>
          </w:divBdr>
        </w:div>
      </w:divsChild>
    </w:div>
    <w:div w:id="677149717">
      <w:bodyDiv w:val="1"/>
      <w:marLeft w:val="0"/>
      <w:marRight w:val="0"/>
      <w:marTop w:val="0"/>
      <w:marBottom w:val="0"/>
      <w:divBdr>
        <w:top w:val="none" w:sz="0" w:space="0" w:color="auto"/>
        <w:left w:val="none" w:sz="0" w:space="0" w:color="auto"/>
        <w:bottom w:val="none" w:sz="0" w:space="0" w:color="auto"/>
        <w:right w:val="none" w:sz="0" w:space="0" w:color="auto"/>
      </w:divBdr>
      <w:divsChild>
        <w:div w:id="1849637823">
          <w:marLeft w:val="0"/>
          <w:marRight w:val="0"/>
          <w:marTop w:val="0"/>
          <w:marBottom w:val="0"/>
          <w:divBdr>
            <w:top w:val="none" w:sz="0" w:space="0" w:color="auto"/>
            <w:left w:val="none" w:sz="0" w:space="0" w:color="auto"/>
            <w:bottom w:val="none" w:sz="0" w:space="0" w:color="auto"/>
            <w:right w:val="none" w:sz="0" w:space="0" w:color="auto"/>
          </w:divBdr>
        </w:div>
      </w:divsChild>
    </w:div>
    <w:div w:id="677460235">
      <w:bodyDiv w:val="1"/>
      <w:marLeft w:val="0"/>
      <w:marRight w:val="0"/>
      <w:marTop w:val="0"/>
      <w:marBottom w:val="0"/>
      <w:divBdr>
        <w:top w:val="none" w:sz="0" w:space="0" w:color="auto"/>
        <w:left w:val="none" w:sz="0" w:space="0" w:color="auto"/>
        <w:bottom w:val="none" w:sz="0" w:space="0" w:color="auto"/>
        <w:right w:val="none" w:sz="0" w:space="0" w:color="auto"/>
      </w:divBdr>
      <w:divsChild>
        <w:div w:id="1819564796">
          <w:marLeft w:val="0"/>
          <w:marRight w:val="0"/>
          <w:marTop w:val="0"/>
          <w:marBottom w:val="0"/>
          <w:divBdr>
            <w:top w:val="none" w:sz="0" w:space="0" w:color="auto"/>
            <w:left w:val="none" w:sz="0" w:space="0" w:color="auto"/>
            <w:bottom w:val="none" w:sz="0" w:space="0" w:color="auto"/>
            <w:right w:val="none" w:sz="0" w:space="0" w:color="auto"/>
          </w:divBdr>
        </w:div>
      </w:divsChild>
    </w:div>
    <w:div w:id="678657264">
      <w:bodyDiv w:val="1"/>
      <w:marLeft w:val="0"/>
      <w:marRight w:val="0"/>
      <w:marTop w:val="0"/>
      <w:marBottom w:val="0"/>
      <w:divBdr>
        <w:top w:val="none" w:sz="0" w:space="0" w:color="auto"/>
        <w:left w:val="none" w:sz="0" w:space="0" w:color="auto"/>
        <w:bottom w:val="none" w:sz="0" w:space="0" w:color="auto"/>
        <w:right w:val="none" w:sz="0" w:space="0" w:color="auto"/>
      </w:divBdr>
      <w:divsChild>
        <w:div w:id="2044820900">
          <w:marLeft w:val="0"/>
          <w:marRight w:val="0"/>
          <w:marTop w:val="0"/>
          <w:marBottom w:val="0"/>
          <w:divBdr>
            <w:top w:val="none" w:sz="0" w:space="0" w:color="auto"/>
            <w:left w:val="none" w:sz="0" w:space="0" w:color="auto"/>
            <w:bottom w:val="none" w:sz="0" w:space="0" w:color="auto"/>
            <w:right w:val="none" w:sz="0" w:space="0" w:color="auto"/>
          </w:divBdr>
        </w:div>
      </w:divsChild>
    </w:div>
    <w:div w:id="678851818">
      <w:bodyDiv w:val="1"/>
      <w:marLeft w:val="0"/>
      <w:marRight w:val="0"/>
      <w:marTop w:val="0"/>
      <w:marBottom w:val="0"/>
      <w:divBdr>
        <w:top w:val="none" w:sz="0" w:space="0" w:color="auto"/>
        <w:left w:val="none" w:sz="0" w:space="0" w:color="auto"/>
        <w:bottom w:val="none" w:sz="0" w:space="0" w:color="auto"/>
        <w:right w:val="none" w:sz="0" w:space="0" w:color="auto"/>
      </w:divBdr>
      <w:divsChild>
        <w:div w:id="1022779593">
          <w:marLeft w:val="0"/>
          <w:marRight w:val="0"/>
          <w:marTop w:val="0"/>
          <w:marBottom w:val="0"/>
          <w:divBdr>
            <w:top w:val="none" w:sz="0" w:space="0" w:color="auto"/>
            <w:left w:val="none" w:sz="0" w:space="0" w:color="auto"/>
            <w:bottom w:val="none" w:sz="0" w:space="0" w:color="auto"/>
            <w:right w:val="none" w:sz="0" w:space="0" w:color="auto"/>
          </w:divBdr>
        </w:div>
      </w:divsChild>
    </w:div>
    <w:div w:id="680425784">
      <w:bodyDiv w:val="1"/>
      <w:marLeft w:val="0"/>
      <w:marRight w:val="0"/>
      <w:marTop w:val="0"/>
      <w:marBottom w:val="0"/>
      <w:divBdr>
        <w:top w:val="none" w:sz="0" w:space="0" w:color="auto"/>
        <w:left w:val="none" w:sz="0" w:space="0" w:color="auto"/>
        <w:bottom w:val="none" w:sz="0" w:space="0" w:color="auto"/>
        <w:right w:val="none" w:sz="0" w:space="0" w:color="auto"/>
      </w:divBdr>
      <w:divsChild>
        <w:div w:id="593051840">
          <w:marLeft w:val="0"/>
          <w:marRight w:val="0"/>
          <w:marTop w:val="0"/>
          <w:marBottom w:val="0"/>
          <w:divBdr>
            <w:top w:val="none" w:sz="0" w:space="0" w:color="auto"/>
            <w:left w:val="none" w:sz="0" w:space="0" w:color="auto"/>
            <w:bottom w:val="none" w:sz="0" w:space="0" w:color="auto"/>
            <w:right w:val="none" w:sz="0" w:space="0" w:color="auto"/>
          </w:divBdr>
        </w:div>
      </w:divsChild>
    </w:div>
    <w:div w:id="681013691">
      <w:bodyDiv w:val="1"/>
      <w:marLeft w:val="0"/>
      <w:marRight w:val="0"/>
      <w:marTop w:val="0"/>
      <w:marBottom w:val="0"/>
      <w:divBdr>
        <w:top w:val="none" w:sz="0" w:space="0" w:color="auto"/>
        <w:left w:val="none" w:sz="0" w:space="0" w:color="auto"/>
        <w:bottom w:val="none" w:sz="0" w:space="0" w:color="auto"/>
        <w:right w:val="none" w:sz="0" w:space="0" w:color="auto"/>
      </w:divBdr>
      <w:divsChild>
        <w:div w:id="117796716">
          <w:marLeft w:val="0"/>
          <w:marRight w:val="0"/>
          <w:marTop w:val="0"/>
          <w:marBottom w:val="0"/>
          <w:divBdr>
            <w:top w:val="none" w:sz="0" w:space="0" w:color="auto"/>
            <w:left w:val="none" w:sz="0" w:space="0" w:color="auto"/>
            <w:bottom w:val="none" w:sz="0" w:space="0" w:color="auto"/>
            <w:right w:val="none" w:sz="0" w:space="0" w:color="auto"/>
          </w:divBdr>
        </w:div>
      </w:divsChild>
    </w:div>
    <w:div w:id="681855305">
      <w:bodyDiv w:val="1"/>
      <w:marLeft w:val="0"/>
      <w:marRight w:val="0"/>
      <w:marTop w:val="0"/>
      <w:marBottom w:val="0"/>
      <w:divBdr>
        <w:top w:val="none" w:sz="0" w:space="0" w:color="auto"/>
        <w:left w:val="none" w:sz="0" w:space="0" w:color="auto"/>
        <w:bottom w:val="none" w:sz="0" w:space="0" w:color="auto"/>
        <w:right w:val="none" w:sz="0" w:space="0" w:color="auto"/>
      </w:divBdr>
      <w:divsChild>
        <w:div w:id="2019505273">
          <w:marLeft w:val="0"/>
          <w:marRight w:val="0"/>
          <w:marTop w:val="0"/>
          <w:marBottom w:val="0"/>
          <w:divBdr>
            <w:top w:val="none" w:sz="0" w:space="0" w:color="auto"/>
            <w:left w:val="none" w:sz="0" w:space="0" w:color="auto"/>
            <w:bottom w:val="none" w:sz="0" w:space="0" w:color="auto"/>
            <w:right w:val="none" w:sz="0" w:space="0" w:color="auto"/>
          </w:divBdr>
        </w:div>
      </w:divsChild>
    </w:div>
    <w:div w:id="682705316">
      <w:bodyDiv w:val="1"/>
      <w:marLeft w:val="0"/>
      <w:marRight w:val="0"/>
      <w:marTop w:val="0"/>
      <w:marBottom w:val="0"/>
      <w:divBdr>
        <w:top w:val="none" w:sz="0" w:space="0" w:color="auto"/>
        <w:left w:val="none" w:sz="0" w:space="0" w:color="auto"/>
        <w:bottom w:val="none" w:sz="0" w:space="0" w:color="auto"/>
        <w:right w:val="none" w:sz="0" w:space="0" w:color="auto"/>
      </w:divBdr>
      <w:divsChild>
        <w:div w:id="1893418510">
          <w:marLeft w:val="0"/>
          <w:marRight w:val="0"/>
          <w:marTop w:val="0"/>
          <w:marBottom w:val="0"/>
          <w:divBdr>
            <w:top w:val="none" w:sz="0" w:space="0" w:color="auto"/>
            <w:left w:val="none" w:sz="0" w:space="0" w:color="auto"/>
            <w:bottom w:val="none" w:sz="0" w:space="0" w:color="auto"/>
            <w:right w:val="none" w:sz="0" w:space="0" w:color="auto"/>
          </w:divBdr>
        </w:div>
      </w:divsChild>
    </w:div>
    <w:div w:id="682754415">
      <w:bodyDiv w:val="1"/>
      <w:marLeft w:val="0"/>
      <w:marRight w:val="0"/>
      <w:marTop w:val="0"/>
      <w:marBottom w:val="0"/>
      <w:divBdr>
        <w:top w:val="none" w:sz="0" w:space="0" w:color="auto"/>
        <w:left w:val="none" w:sz="0" w:space="0" w:color="auto"/>
        <w:bottom w:val="none" w:sz="0" w:space="0" w:color="auto"/>
        <w:right w:val="none" w:sz="0" w:space="0" w:color="auto"/>
      </w:divBdr>
    </w:div>
    <w:div w:id="683869423">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
      </w:divsChild>
    </w:div>
    <w:div w:id="684091951">
      <w:bodyDiv w:val="1"/>
      <w:marLeft w:val="0"/>
      <w:marRight w:val="0"/>
      <w:marTop w:val="0"/>
      <w:marBottom w:val="0"/>
      <w:divBdr>
        <w:top w:val="none" w:sz="0" w:space="0" w:color="auto"/>
        <w:left w:val="none" w:sz="0" w:space="0" w:color="auto"/>
        <w:bottom w:val="none" w:sz="0" w:space="0" w:color="auto"/>
        <w:right w:val="none" w:sz="0" w:space="0" w:color="auto"/>
      </w:divBdr>
      <w:divsChild>
        <w:div w:id="1209802081">
          <w:marLeft w:val="0"/>
          <w:marRight w:val="0"/>
          <w:marTop w:val="0"/>
          <w:marBottom w:val="0"/>
          <w:divBdr>
            <w:top w:val="none" w:sz="0" w:space="0" w:color="auto"/>
            <w:left w:val="none" w:sz="0" w:space="0" w:color="auto"/>
            <w:bottom w:val="none" w:sz="0" w:space="0" w:color="auto"/>
            <w:right w:val="none" w:sz="0" w:space="0" w:color="auto"/>
          </w:divBdr>
        </w:div>
      </w:divsChild>
    </w:div>
    <w:div w:id="684331956">
      <w:bodyDiv w:val="1"/>
      <w:marLeft w:val="0"/>
      <w:marRight w:val="0"/>
      <w:marTop w:val="0"/>
      <w:marBottom w:val="0"/>
      <w:divBdr>
        <w:top w:val="none" w:sz="0" w:space="0" w:color="auto"/>
        <w:left w:val="none" w:sz="0" w:space="0" w:color="auto"/>
        <w:bottom w:val="none" w:sz="0" w:space="0" w:color="auto"/>
        <w:right w:val="none" w:sz="0" w:space="0" w:color="auto"/>
      </w:divBdr>
      <w:divsChild>
        <w:div w:id="948244822">
          <w:marLeft w:val="0"/>
          <w:marRight w:val="0"/>
          <w:marTop w:val="0"/>
          <w:marBottom w:val="0"/>
          <w:divBdr>
            <w:top w:val="none" w:sz="0" w:space="0" w:color="auto"/>
            <w:left w:val="none" w:sz="0" w:space="0" w:color="auto"/>
            <w:bottom w:val="none" w:sz="0" w:space="0" w:color="auto"/>
            <w:right w:val="none" w:sz="0" w:space="0" w:color="auto"/>
          </w:divBdr>
        </w:div>
      </w:divsChild>
    </w:div>
    <w:div w:id="685407318">
      <w:bodyDiv w:val="1"/>
      <w:marLeft w:val="0"/>
      <w:marRight w:val="0"/>
      <w:marTop w:val="0"/>
      <w:marBottom w:val="0"/>
      <w:divBdr>
        <w:top w:val="none" w:sz="0" w:space="0" w:color="auto"/>
        <w:left w:val="none" w:sz="0" w:space="0" w:color="auto"/>
        <w:bottom w:val="none" w:sz="0" w:space="0" w:color="auto"/>
        <w:right w:val="none" w:sz="0" w:space="0" w:color="auto"/>
      </w:divBdr>
    </w:div>
    <w:div w:id="685667806">
      <w:bodyDiv w:val="1"/>
      <w:marLeft w:val="0"/>
      <w:marRight w:val="0"/>
      <w:marTop w:val="0"/>
      <w:marBottom w:val="0"/>
      <w:divBdr>
        <w:top w:val="none" w:sz="0" w:space="0" w:color="auto"/>
        <w:left w:val="none" w:sz="0" w:space="0" w:color="auto"/>
        <w:bottom w:val="none" w:sz="0" w:space="0" w:color="auto"/>
        <w:right w:val="none" w:sz="0" w:space="0" w:color="auto"/>
      </w:divBdr>
      <w:divsChild>
        <w:div w:id="1891334837">
          <w:marLeft w:val="0"/>
          <w:marRight w:val="0"/>
          <w:marTop w:val="0"/>
          <w:marBottom w:val="0"/>
          <w:divBdr>
            <w:top w:val="none" w:sz="0" w:space="0" w:color="auto"/>
            <w:left w:val="none" w:sz="0" w:space="0" w:color="auto"/>
            <w:bottom w:val="none" w:sz="0" w:space="0" w:color="auto"/>
            <w:right w:val="none" w:sz="0" w:space="0" w:color="auto"/>
          </w:divBdr>
        </w:div>
      </w:divsChild>
    </w:div>
    <w:div w:id="685713396">
      <w:bodyDiv w:val="1"/>
      <w:marLeft w:val="0"/>
      <w:marRight w:val="0"/>
      <w:marTop w:val="0"/>
      <w:marBottom w:val="0"/>
      <w:divBdr>
        <w:top w:val="none" w:sz="0" w:space="0" w:color="auto"/>
        <w:left w:val="none" w:sz="0" w:space="0" w:color="auto"/>
        <w:bottom w:val="none" w:sz="0" w:space="0" w:color="auto"/>
        <w:right w:val="none" w:sz="0" w:space="0" w:color="auto"/>
      </w:divBdr>
      <w:divsChild>
        <w:div w:id="222257080">
          <w:marLeft w:val="0"/>
          <w:marRight w:val="0"/>
          <w:marTop w:val="0"/>
          <w:marBottom w:val="0"/>
          <w:divBdr>
            <w:top w:val="none" w:sz="0" w:space="0" w:color="auto"/>
            <w:left w:val="none" w:sz="0" w:space="0" w:color="auto"/>
            <w:bottom w:val="none" w:sz="0" w:space="0" w:color="auto"/>
            <w:right w:val="none" w:sz="0" w:space="0" w:color="auto"/>
          </w:divBdr>
        </w:div>
      </w:divsChild>
    </w:div>
    <w:div w:id="686097917">
      <w:bodyDiv w:val="1"/>
      <w:marLeft w:val="0"/>
      <w:marRight w:val="0"/>
      <w:marTop w:val="0"/>
      <w:marBottom w:val="0"/>
      <w:divBdr>
        <w:top w:val="none" w:sz="0" w:space="0" w:color="auto"/>
        <w:left w:val="none" w:sz="0" w:space="0" w:color="auto"/>
        <w:bottom w:val="none" w:sz="0" w:space="0" w:color="auto"/>
        <w:right w:val="none" w:sz="0" w:space="0" w:color="auto"/>
      </w:divBdr>
      <w:divsChild>
        <w:div w:id="2033144772">
          <w:marLeft w:val="0"/>
          <w:marRight w:val="0"/>
          <w:marTop w:val="0"/>
          <w:marBottom w:val="0"/>
          <w:divBdr>
            <w:top w:val="none" w:sz="0" w:space="0" w:color="auto"/>
            <w:left w:val="none" w:sz="0" w:space="0" w:color="auto"/>
            <w:bottom w:val="none" w:sz="0" w:space="0" w:color="auto"/>
            <w:right w:val="none" w:sz="0" w:space="0" w:color="auto"/>
          </w:divBdr>
        </w:div>
      </w:divsChild>
    </w:div>
    <w:div w:id="687147580">
      <w:bodyDiv w:val="1"/>
      <w:marLeft w:val="0"/>
      <w:marRight w:val="0"/>
      <w:marTop w:val="0"/>
      <w:marBottom w:val="0"/>
      <w:divBdr>
        <w:top w:val="none" w:sz="0" w:space="0" w:color="auto"/>
        <w:left w:val="none" w:sz="0" w:space="0" w:color="auto"/>
        <w:bottom w:val="none" w:sz="0" w:space="0" w:color="auto"/>
        <w:right w:val="none" w:sz="0" w:space="0" w:color="auto"/>
      </w:divBdr>
      <w:divsChild>
        <w:div w:id="338197530">
          <w:marLeft w:val="0"/>
          <w:marRight w:val="0"/>
          <w:marTop w:val="0"/>
          <w:marBottom w:val="0"/>
          <w:divBdr>
            <w:top w:val="none" w:sz="0" w:space="0" w:color="auto"/>
            <w:left w:val="none" w:sz="0" w:space="0" w:color="auto"/>
            <w:bottom w:val="none" w:sz="0" w:space="0" w:color="auto"/>
            <w:right w:val="none" w:sz="0" w:space="0" w:color="auto"/>
          </w:divBdr>
        </w:div>
      </w:divsChild>
    </w:div>
    <w:div w:id="687953987">
      <w:bodyDiv w:val="1"/>
      <w:marLeft w:val="0"/>
      <w:marRight w:val="0"/>
      <w:marTop w:val="0"/>
      <w:marBottom w:val="0"/>
      <w:divBdr>
        <w:top w:val="none" w:sz="0" w:space="0" w:color="auto"/>
        <w:left w:val="none" w:sz="0" w:space="0" w:color="auto"/>
        <w:bottom w:val="none" w:sz="0" w:space="0" w:color="auto"/>
        <w:right w:val="none" w:sz="0" w:space="0" w:color="auto"/>
      </w:divBdr>
      <w:divsChild>
        <w:div w:id="558783465">
          <w:marLeft w:val="0"/>
          <w:marRight w:val="0"/>
          <w:marTop w:val="0"/>
          <w:marBottom w:val="0"/>
          <w:divBdr>
            <w:top w:val="none" w:sz="0" w:space="0" w:color="auto"/>
            <w:left w:val="none" w:sz="0" w:space="0" w:color="auto"/>
            <w:bottom w:val="none" w:sz="0" w:space="0" w:color="auto"/>
            <w:right w:val="none" w:sz="0" w:space="0" w:color="auto"/>
          </w:divBdr>
        </w:div>
      </w:divsChild>
    </w:div>
    <w:div w:id="688800541">
      <w:bodyDiv w:val="1"/>
      <w:marLeft w:val="0"/>
      <w:marRight w:val="0"/>
      <w:marTop w:val="0"/>
      <w:marBottom w:val="0"/>
      <w:divBdr>
        <w:top w:val="none" w:sz="0" w:space="0" w:color="auto"/>
        <w:left w:val="none" w:sz="0" w:space="0" w:color="auto"/>
        <w:bottom w:val="none" w:sz="0" w:space="0" w:color="auto"/>
        <w:right w:val="none" w:sz="0" w:space="0" w:color="auto"/>
      </w:divBdr>
      <w:divsChild>
        <w:div w:id="1526942403">
          <w:marLeft w:val="0"/>
          <w:marRight w:val="0"/>
          <w:marTop w:val="0"/>
          <w:marBottom w:val="0"/>
          <w:divBdr>
            <w:top w:val="none" w:sz="0" w:space="0" w:color="auto"/>
            <w:left w:val="none" w:sz="0" w:space="0" w:color="auto"/>
            <w:bottom w:val="none" w:sz="0" w:space="0" w:color="auto"/>
            <w:right w:val="none" w:sz="0" w:space="0" w:color="auto"/>
          </w:divBdr>
        </w:div>
      </w:divsChild>
    </w:div>
    <w:div w:id="690448030">
      <w:bodyDiv w:val="1"/>
      <w:marLeft w:val="0"/>
      <w:marRight w:val="0"/>
      <w:marTop w:val="0"/>
      <w:marBottom w:val="0"/>
      <w:divBdr>
        <w:top w:val="none" w:sz="0" w:space="0" w:color="auto"/>
        <w:left w:val="none" w:sz="0" w:space="0" w:color="auto"/>
        <w:bottom w:val="none" w:sz="0" w:space="0" w:color="auto"/>
        <w:right w:val="none" w:sz="0" w:space="0" w:color="auto"/>
      </w:divBdr>
      <w:divsChild>
        <w:div w:id="1997611822">
          <w:marLeft w:val="0"/>
          <w:marRight w:val="0"/>
          <w:marTop w:val="0"/>
          <w:marBottom w:val="0"/>
          <w:divBdr>
            <w:top w:val="none" w:sz="0" w:space="0" w:color="auto"/>
            <w:left w:val="none" w:sz="0" w:space="0" w:color="auto"/>
            <w:bottom w:val="none" w:sz="0" w:space="0" w:color="auto"/>
            <w:right w:val="none" w:sz="0" w:space="0" w:color="auto"/>
          </w:divBdr>
        </w:div>
      </w:divsChild>
    </w:div>
    <w:div w:id="691422366">
      <w:bodyDiv w:val="1"/>
      <w:marLeft w:val="0"/>
      <w:marRight w:val="0"/>
      <w:marTop w:val="0"/>
      <w:marBottom w:val="0"/>
      <w:divBdr>
        <w:top w:val="none" w:sz="0" w:space="0" w:color="auto"/>
        <w:left w:val="none" w:sz="0" w:space="0" w:color="auto"/>
        <w:bottom w:val="none" w:sz="0" w:space="0" w:color="auto"/>
        <w:right w:val="none" w:sz="0" w:space="0" w:color="auto"/>
      </w:divBdr>
      <w:divsChild>
        <w:div w:id="564023763">
          <w:marLeft w:val="0"/>
          <w:marRight w:val="0"/>
          <w:marTop w:val="0"/>
          <w:marBottom w:val="0"/>
          <w:divBdr>
            <w:top w:val="none" w:sz="0" w:space="0" w:color="auto"/>
            <w:left w:val="none" w:sz="0" w:space="0" w:color="auto"/>
            <w:bottom w:val="none" w:sz="0" w:space="0" w:color="auto"/>
            <w:right w:val="none" w:sz="0" w:space="0" w:color="auto"/>
          </w:divBdr>
        </w:div>
      </w:divsChild>
    </w:div>
    <w:div w:id="691995989">
      <w:bodyDiv w:val="1"/>
      <w:marLeft w:val="0"/>
      <w:marRight w:val="0"/>
      <w:marTop w:val="0"/>
      <w:marBottom w:val="0"/>
      <w:divBdr>
        <w:top w:val="none" w:sz="0" w:space="0" w:color="auto"/>
        <w:left w:val="none" w:sz="0" w:space="0" w:color="auto"/>
        <w:bottom w:val="none" w:sz="0" w:space="0" w:color="auto"/>
        <w:right w:val="none" w:sz="0" w:space="0" w:color="auto"/>
      </w:divBdr>
      <w:divsChild>
        <w:div w:id="2129355931">
          <w:marLeft w:val="0"/>
          <w:marRight w:val="0"/>
          <w:marTop w:val="0"/>
          <w:marBottom w:val="0"/>
          <w:divBdr>
            <w:top w:val="none" w:sz="0" w:space="0" w:color="auto"/>
            <w:left w:val="none" w:sz="0" w:space="0" w:color="auto"/>
            <w:bottom w:val="none" w:sz="0" w:space="0" w:color="auto"/>
            <w:right w:val="none" w:sz="0" w:space="0" w:color="auto"/>
          </w:divBdr>
        </w:div>
      </w:divsChild>
    </w:div>
    <w:div w:id="693728620">
      <w:bodyDiv w:val="1"/>
      <w:marLeft w:val="0"/>
      <w:marRight w:val="0"/>
      <w:marTop w:val="0"/>
      <w:marBottom w:val="0"/>
      <w:divBdr>
        <w:top w:val="none" w:sz="0" w:space="0" w:color="auto"/>
        <w:left w:val="none" w:sz="0" w:space="0" w:color="auto"/>
        <w:bottom w:val="none" w:sz="0" w:space="0" w:color="auto"/>
        <w:right w:val="none" w:sz="0" w:space="0" w:color="auto"/>
      </w:divBdr>
      <w:divsChild>
        <w:div w:id="927884303">
          <w:marLeft w:val="0"/>
          <w:marRight w:val="0"/>
          <w:marTop w:val="0"/>
          <w:marBottom w:val="0"/>
          <w:divBdr>
            <w:top w:val="none" w:sz="0" w:space="0" w:color="auto"/>
            <w:left w:val="none" w:sz="0" w:space="0" w:color="auto"/>
            <w:bottom w:val="none" w:sz="0" w:space="0" w:color="auto"/>
            <w:right w:val="none" w:sz="0" w:space="0" w:color="auto"/>
          </w:divBdr>
        </w:div>
      </w:divsChild>
    </w:div>
    <w:div w:id="694498417">
      <w:bodyDiv w:val="1"/>
      <w:marLeft w:val="0"/>
      <w:marRight w:val="0"/>
      <w:marTop w:val="0"/>
      <w:marBottom w:val="0"/>
      <w:divBdr>
        <w:top w:val="none" w:sz="0" w:space="0" w:color="auto"/>
        <w:left w:val="none" w:sz="0" w:space="0" w:color="auto"/>
        <w:bottom w:val="none" w:sz="0" w:space="0" w:color="auto"/>
        <w:right w:val="none" w:sz="0" w:space="0" w:color="auto"/>
      </w:divBdr>
    </w:div>
    <w:div w:id="697512570">
      <w:bodyDiv w:val="1"/>
      <w:marLeft w:val="0"/>
      <w:marRight w:val="0"/>
      <w:marTop w:val="0"/>
      <w:marBottom w:val="0"/>
      <w:divBdr>
        <w:top w:val="none" w:sz="0" w:space="0" w:color="auto"/>
        <w:left w:val="none" w:sz="0" w:space="0" w:color="auto"/>
        <w:bottom w:val="none" w:sz="0" w:space="0" w:color="auto"/>
        <w:right w:val="none" w:sz="0" w:space="0" w:color="auto"/>
      </w:divBdr>
      <w:divsChild>
        <w:div w:id="813839098">
          <w:marLeft w:val="0"/>
          <w:marRight w:val="0"/>
          <w:marTop w:val="0"/>
          <w:marBottom w:val="0"/>
          <w:divBdr>
            <w:top w:val="none" w:sz="0" w:space="0" w:color="auto"/>
            <w:left w:val="none" w:sz="0" w:space="0" w:color="auto"/>
            <w:bottom w:val="none" w:sz="0" w:space="0" w:color="auto"/>
            <w:right w:val="none" w:sz="0" w:space="0" w:color="auto"/>
          </w:divBdr>
        </w:div>
      </w:divsChild>
    </w:div>
    <w:div w:id="698165632">
      <w:bodyDiv w:val="1"/>
      <w:marLeft w:val="0"/>
      <w:marRight w:val="0"/>
      <w:marTop w:val="0"/>
      <w:marBottom w:val="0"/>
      <w:divBdr>
        <w:top w:val="none" w:sz="0" w:space="0" w:color="auto"/>
        <w:left w:val="none" w:sz="0" w:space="0" w:color="auto"/>
        <w:bottom w:val="none" w:sz="0" w:space="0" w:color="auto"/>
        <w:right w:val="none" w:sz="0" w:space="0" w:color="auto"/>
      </w:divBdr>
    </w:div>
    <w:div w:id="700519368">
      <w:bodyDiv w:val="1"/>
      <w:marLeft w:val="0"/>
      <w:marRight w:val="0"/>
      <w:marTop w:val="0"/>
      <w:marBottom w:val="0"/>
      <w:divBdr>
        <w:top w:val="none" w:sz="0" w:space="0" w:color="auto"/>
        <w:left w:val="none" w:sz="0" w:space="0" w:color="auto"/>
        <w:bottom w:val="none" w:sz="0" w:space="0" w:color="auto"/>
        <w:right w:val="none" w:sz="0" w:space="0" w:color="auto"/>
      </w:divBdr>
    </w:div>
    <w:div w:id="700742731">
      <w:bodyDiv w:val="1"/>
      <w:marLeft w:val="0"/>
      <w:marRight w:val="0"/>
      <w:marTop w:val="0"/>
      <w:marBottom w:val="0"/>
      <w:divBdr>
        <w:top w:val="none" w:sz="0" w:space="0" w:color="auto"/>
        <w:left w:val="none" w:sz="0" w:space="0" w:color="auto"/>
        <w:bottom w:val="none" w:sz="0" w:space="0" w:color="auto"/>
        <w:right w:val="none" w:sz="0" w:space="0" w:color="auto"/>
      </w:divBdr>
      <w:divsChild>
        <w:div w:id="579945137">
          <w:marLeft w:val="0"/>
          <w:marRight w:val="0"/>
          <w:marTop w:val="0"/>
          <w:marBottom w:val="0"/>
          <w:divBdr>
            <w:top w:val="none" w:sz="0" w:space="0" w:color="auto"/>
            <w:left w:val="none" w:sz="0" w:space="0" w:color="auto"/>
            <w:bottom w:val="none" w:sz="0" w:space="0" w:color="auto"/>
            <w:right w:val="none" w:sz="0" w:space="0" w:color="auto"/>
          </w:divBdr>
        </w:div>
      </w:divsChild>
    </w:div>
    <w:div w:id="701899697">
      <w:bodyDiv w:val="1"/>
      <w:marLeft w:val="0"/>
      <w:marRight w:val="0"/>
      <w:marTop w:val="0"/>
      <w:marBottom w:val="0"/>
      <w:divBdr>
        <w:top w:val="none" w:sz="0" w:space="0" w:color="auto"/>
        <w:left w:val="none" w:sz="0" w:space="0" w:color="auto"/>
        <w:bottom w:val="none" w:sz="0" w:space="0" w:color="auto"/>
        <w:right w:val="none" w:sz="0" w:space="0" w:color="auto"/>
      </w:divBdr>
      <w:divsChild>
        <w:div w:id="197670149">
          <w:marLeft w:val="0"/>
          <w:marRight w:val="0"/>
          <w:marTop w:val="0"/>
          <w:marBottom w:val="0"/>
          <w:divBdr>
            <w:top w:val="none" w:sz="0" w:space="0" w:color="auto"/>
            <w:left w:val="none" w:sz="0" w:space="0" w:color="auto"/>
            <w:bottom w:val="none" w:sz="0" w:space="0" w:color="auto"/>
            <w:right w:val="none" w:sz="0" w:space="0" w:color="auto"/>
          </w:divBdr>
        </w:div>
      </w:divsChild>
    </w:div>
    <w:div w:id="702560336">
      <w:bodyDiv w:val="1"/>
      <w:marLeft w:val="0"/>
      <w:marRight w:val="0"/>
      <w:marTop w:val="0"/>
      <w:marBottom w:val="0"/>
      <w:divBdr>
        <w:top w:val="none" w:sz="0" w:space="0" w:color="auto"/>
        <w:left w:val="none" w:sz="0" w:space="0" w:color="auto"/>
        <w:bottom w:val="none" w:sz="0" w:space="0" w:color="auto"/>
        <w:right w:val="none" w:sz="0" w:space="0" w:color="auto"/>
      </w:divBdr>
      <w:divsChild>
        <w:div w:id="1313365627">
          <w:marLeft w:val="0"/>
          <w:marRight w:val="0"/>
          <w:marTop w:val="0"/>
          <w:marBottom w:val="0"/>
          <w:divBdr>
            <w:top w:val="none" w:sz="0" w:space="0" w:color="auto"/>
            <w:left w:val="none" w:sz="0" w:space="0" w:color="auto"/>
            <w:bottom w:val="none" w:sz="0" w:space="0" w:color="auto"/>
            <w:right w:val="none" w:sz="0" w:space="0" w:color="auto"/>
          </w:divBdr>
        </w:div>
      </w:divsChild>
    </w:div>
    <w:div w:id="702900711">
      <w:bodyDiv w:val="1"/>
      <w:marLeft w:val="0"/>
      <w:marRight w:val="0"/>
      <w:marTop w:val="0"/>
      <w:marBottom w:val="0"/>
      <w:divBdr>
        <w:top w:val="none" w:sz="0" w:space="0" w:color="auto"/>
        <w:left w:val="none" w:sz="0" w:space="0" w:color="auto"/>
        <w:bottom w:val="none" w:sz="0" w:space="0" w:color="auto"/>
        <w:right w:val="none" w:sz="0" w:space="0" w:color="auto"/>
      </w:divBdr>
      <w:divsChild>
        <w:div w:id="651297323">
          <w:marLeft w:val="0"/>
          <w:marRight w:val="0"/>
          <w:marTop w:val="0"/>
          <w:marBottom w:val="0"/>
          <w:divBdr>
            <w:top w:val="none" w:sz="0" w:space="0" w:color="auto"/>
            <w:left w:val="none" w:sz="0" w:space="0" w:color="auto"/>
            <w:bottom w:val="none" w:sz="0" w:space="0" w:color="auto"/>
            <w:right w:val="none" w:sz="0" w:space="0" w:color="auto"/>
          </w:divBdr>
        </w:div>
      </w:divsChild>
    </w:div>
    <w:div w:id="703020274">
      <w:bodyDiv w:val="1"/>
      <w:marLeft w:val="0"/>
      <w:marRight w:val="0"/>
      <w:marTop w:val="0"/>
      <w:marBottom w:val="0"/>
      <w:divBdr>
        <w:top w:val="none" w:sz="0" w:space="0" w:color="auto"/>
        <w:left w:val="none" w:sz="0" w:space="0" w:color="auto"/>
        <w:bottom w:val="none" w:sz="0" w:space="0" w:color="auto"/>
        <w:right w:val="none" w:sz="0" w:space="0" w:color="auto"/>
      </w:divBdr>
    </w:div>
    <w:div w:id="704133272">
      <w:bodyDiv w:val="1"/>
      <w:marLeft w:val="0"/>
      <w:marRight w:val="0"/>
      <w:marTop w:val="0"/>
      <w:marBottom w:val="0"/>
      <w:divBdr>
        <w:top w:val="none" w:sz="0" w:space="0" w:color="auto"/>
        <w:left w:val="none" w:sz="0" w:space="0" w:color="auto"/>
        <w:bottom w:val="none" w:sz="0" w:space="0" w:color="auto"/>
        <w:right w:val="none" w:sz="0" w:space="0" w:color="auto"/>
      </w:divBdr>
      <w:divsChild>
        <w:div w:id="847212176">
          <w:marLeft w:val="0"/>
          <w:marRight w:val="0"/>
          <w:marTop w:val="0"/>
          <w:marBottom w:val="0"/>
          <w:divBdr>
            <w:top w:val="none" w:sz="0" w:space="0" w:color="auto"/>
            <w:left w:val="none" w:sz="0" w:space="0" w:color="auto"/>
            <w:bottom w:val="none" w:sz="0" w:space="0" w:color="auto"/>
            <w:right w:val="none" w:sz="0" w:space="0" w:color="auto"/>
          </w:divBdr>
        </w:div>
      </w:divsChild>
    </w:div>
    <w:div w:id="704406589">
      <w:bodyDiv w:val="1"/>
      <w:marLeft w:val="0"/>
      <w:marRight w:val="0"/>
      <w:marTop w:val="0"/>
      <w:marBottom w:val="0"/>
      <w:divBdr>
        <w:top w:val="none" w:sz="0" w:space="0" w:color="auto"/>
        <w:left w:val="none" w:sz="0" w:space="0" w:color="auto"/>
        <w:bottom w:val="none" w:sz="0" w:space="0" w:color="auto"/>
        <w:right w:val="none" w:sz="0" w:space="0" w:color="auto"/>
      </w:divBdr>
      <w:divsChild>
        <w:div w:id="1521698141">
          <w:marLeft w:val="0"/>
          <w:marRight w:val="0"/>
          <w:marTop w:val="0"/>
          <w:marBottom w:val="0"/>
          <w:divBdr>
            <w:top w:val="none" w:sz="0" w:space="0" w:color="auto"/>
            <w:left w:val="none" w:sz="0" w:space="0" w:color="auto"/>
            <w:bottom w:val="none" w:sz="0" w:space="0" w:color="auto"/>
            <w:right w:val="none" w:sz="0" w:space="0" w:color="auto"/>
          </w:divBdr>
        </w:div>
      </w:divsChild>
    </w:div>
    <w:div w:id="704646324">
      <w:bodyDiv w:val="1"/>
      <w:marLeft w:val="0"/>
      <w:marRight w:val="0"/>
      <w:marTop w:val="0"/>
      <w:marBottom w:val="0"/>
      <w:divBdr>
        <w:top w:val="none" w:sz="0" w:space="0" w:color="auto"/>
        <w:left w:val="none" w:sz="0" w:space="0" w:color="auto"/>
        <w:bottom w:val="none" w:sz="0" w:space="0" w:color="auto"/>
        <w:right w:val="none" w:sz="0" w:space="0" w:color="auto"/>
      </w:divBdr>
    </w:div>
    <w:div w:id="704674140">
      <w:bodyDiv w:val="1"/>
      <w:marLeft w:val="0"/>
      <w:marRight w:val="0"/>
      <w:marTop w:val="0"/>
      <w:marBottom w:val="0"/>
      <w:divBdr>
        <w:top w:val="none" w:sz="0" w:space="0" w:color="auto"/>
        <w:left w:val="none" w:sz="0" w:space="0" w:color="auto"/>
        <w:bottom w:val="none" w:sz="0" w:space="0" w:color="auto"/>
        <w:right w:val="none" w:sz="0" w:space="0" w:color="auto"/>
      </w:divBdr>
      <w:divsChild>
        <w:div w:id="488450842">
          <w:marLeft w:val="0"/>
          <w:marRight w:val="0"/>
          <w:marTop w:val="0"/>
          <w:marBottom w:val="0"/>
          <w:divBdr>
            <w:top w:val="none" w:sz="0" w:space="0" w:color="auto"/>
            <w:left w:val="none" w:sz="0" w:space="0" w:color="auto"/>
            <w:bottom w:val="none" w:sz="0" w:space="0" w:color="auto"/>
            <w:right w:val="none" w:sz="0" w:space="0" w:color="auto"/>
          </w:divBdr>
        </w:div>
      </w:divsChild>
    </w:div>
    <w:div w:id="705374556">
      <w:bodyDiv w:val="1"/>
      <w:marLeft w:val="0"/>
      <w:marRight w:val="0"/>
      <w:marTop w:val="0"/>
      <w:marBottom w:val="0"/>
      <w:divBdr>
        <w:top w:val="none" w:sz="0" w:space="0" w:color="auto"/>
        <w:left w:val="none" w:sz="0" w:space="0" w:color="auto"/>
        <w:bottom w:val="none" w:sz="0" w:space="0" w:color="auto"/>
        <w:right w:val="none" w:sz="0" w:space="0" w:color="auto"/>
      </w:divBdr>
      <w:divsChild>
        <w:div w:id="486557328">
          <w:marLeft w:val="0"/>
          <w:marRight w:val="0"/>
          <w:marTop w:val="0"/>
          <w:marBottom w:val="0"/>
          <w:divBdr>
            <w:top w:val="none" w:sz="0" w:space="0" w:color="auto"/>
            <w:left w:val="none" w:sz="0" w:space="0" w:color="auto"/>
            <w:bottom w:val="none" w:sz="0" w:space="0" w:color="auto"/>
            <w:right w:val="none" w:sz="0" w:space="0" w:color="auto"/>
          </w:divBdr>
        </w:div>
      </w:divsChild>
    </w:div>
    <w:div w:id="706029885">
      <w:bodyDiv w:val="1"/>
      <w:marLeft w:val="0"/>
      <w:marRight w:val="0"/>
      <w:marTop w:val="0"/>
      <w:marBottom w:val="0"/>
      <w:divBdr>
        <w:top w:val="none" w:sz="0" w:space="0" w:color="auto"/>
        <w:left w:val="none" w:sz="0" w:space="0" w:color="auto"/>
        <w:bottom w:val="none" w:sz="0" w:space="0" w:color="auto"/>
        <w:right w:val="none" w:sz="0" w:space="0" w:color="auto"/>
      </w:divBdr>
      <w:divsChild>
        <w:div w:id="564991889">
          <w:marLeft w:val="0"/>
          <w:marRight w:val="0"/>
          <w:marTop w:val="0"/>
          <w:marBottom w:val="0"/>
          <w:divBdr>
            <w:top w:val="none" w:sz="0" w:space="0" w:color="auto"/>
            <w:left w:val="none" w:sz="0" w:space="0" w:color="auto"/>
            <w:bottom w:val="none" w:sz="0" w:space="0" w:color="auto"/>
            <w:right w:val="none" w:sz="0" w:space="0" w:color="auto"/>
          </w:divBdr>
        </w:div>
      </w:divsChild>
    </w:div>
    <w:div w:id="706834908">
      <w:bodyDiv w:val="1"/>
      <w:marLeft w:val="0"/>
      <w:marRight w:val="0"/>
      <w:marTop w:val="0"/>
      <w:marBottom w:val="0"/>
      <w:divBdr>
        <w:top w:val="none" w:sz="0" w:space="0" w:color="auto"/>
        <w:left w:val="none" w:sz="0" w:space="0" w:color="auto"/>
        <w:bottom w:val="none" w:sz="0" w:space="0" w:color="auto"/>
        <w:right w:val="none" w:sz="0" w:space="0" w:color="auto"/>
      </w:divBdr>
      <w:divsChild>
        <w:div w:id="187918074">
          <w:marLeft w:val="0"/>
          <w:marRight w:val="0"/>
          <w:marTop w:val="0"/>
          <w:marBottom w:val="0"/>
          <w:divBdr>
            <w:top w:val="none" w:sz="0" w:space="0" w:color="auto"/>
            <w:left w:val="none" w:sz="0" w:space="0" w:color="auto"/>
            <w:bottom w:val="none" w:sz="0" w:space="0" w:color="auto"/>
            <w:right w:val="none" w:sz="0" w:space="0" w:color="auto"/>
          </w:divBdr>
        </w:div>
      </w:divsChild>
    </w:div>
    <w:div w:id="706953901">
      <w:bodyDiv w:val="1"/>
      <w:marLeft w:val="0"/>
      <w:marRight w:val="0"/>
      <w:marTop w:val="0"/>
      <w:marBottom w:val="0"/>
      <w:divBdr>
        <w:top w:val="none" w:sz="0" w:space="0" w:color="auto"/>
        <w:left w:val="none" w:sz="0" w:space="0" w:color="auto"/>
        <w:bottom w:val="none" w:sz="0" w:space="0" w:color="auto"/>
        <w:right w:val="none" w:sz="0" w:space="0" w:color="auto"/>
      </w:divBdr>
      <w:divsChild>
        <w:div w:id="279648452">
          <w:marLeft w:val="0"/>
          <w:marRight w:val="0"/>
          <w:marTop w:val="0"/>
          <w:marBottom w:val="0"/>
          <w:divBdr>
            <w:top w:val="none" w:sz="0" w:space="0" w:color="auto"/>
            <w:left w:val="none" w:sz="0" w:space="0" w:color="auto"/>
            <w:bottom w:val="none" w:sz="0" w:space="0" w:color="auto"/>
            <w:right w:val="none" w:sz="0" w:space="0" w:color="auto"/>
          </w:divBdr>
        </w:div>
      </w:divsChild>
    </w:div>
    <w:div w:id="707219172">
      <w:bodyDiv w:val="1"/>
      <w:marLeft w:val="0"/>
      <w:marRight w:val="0"/>
      <w:marTop w:val="0"/>
      <w:marBottom w:val="0"/>
      <w:divBdr>
        <w:top w:val="none" w:sz="0" w:space="0" w:color="auto"/>
        <w:left w:val="none" w:sz="0" w:space="0" w:color="auto"/>
        <w:bottom w:val="none" w:sz="0" w:space="0" w:color="auto"/>
        <w:right w:val="none" w:sz="0" w:space="0" w:color="auto"/>
      </w:divBdr>
    </w:div>
    <w:div w:id="707800789">
      <w:bodyDiv w:val="1"/>
      <w:marLeft w:val="0"/>
      <w:marRight w:val="0"/>
      <w:marTop w:val="0"/>
      <w:marBottom w:val="0"/>
      <w:divBdr>
        <w:top w:val="none" w:sz="0" w:space="0" w:color="auto"/>
        <w:left w:val="none" w:sz="0" w:space="0" w:color="auto"/>
        <w:bottom w:val="none" w:sz="0" w:space="0" w:color="auto"/>
        <w:right w:val="none" w:sz="0" w:space="0" w:color="auto"/>
      </w:divBdr>
      <w:divsChild>
        <w:div w:id="2137723453">
          <w:marLeft w:val="0"/>
          <w:marRight w:val="0"/>
          <w:marTop w:val="0"/>
          <w:marBottom w:val="0"/>
          <w:divBdr>
            <w:top w:val="none" w:sz="0" w:space="0" w:color="auto"/>
            <w:left w:val="none" w:sz="0" w:space="0" w:color="auto"/>
            <w:bottom w:val="none" w:sz="0" w:space="0" w:color="auto"/>
            <w:right w:val="none" w:sz="0" w:space="0" w:color="auto"/>
          </w:divBdr>
        </w:div>
      </w:divsChild>
    </w:div>
    <w:div w:id="708142806">
      <w:bodyDiv w:val="1"/>
      <w:marLeft w:val="0"/>
      <w:marRight w:val="0"/>
      <w:marTop w:val="0"/>
      <w:marBottom w:val="0"/>
      <w:divBdr>
        <w:top w:val="none" w:sz="0" w:space="0" w:color="auto"/>
        <w:left w:val="none" w:sz="0" w:space="0" w:color="auto"/>
        <w:bottom w:val="none" w:sz="0" w:space="0" w:color="auto"/>
        <w:right w:val="none" w:sz="0" w:space="0" w:color="auto"/>
      </w:divBdr>
      <w:divsChild>
        <w:div w:id="1202403073">
          <w:marLeft w:val="0"/>
          <w:marRight w:val="0"/>
          <w:marTop w:val="0"/>
          <w:marBottom w:val="0"/>
          <w:divBdr>
            <w:top w:val="none" w:sz="0" w:space="0" w:color="auto"/>
            <w:left w:val="none" w:sz="0" w:space="0" w:color="auto"/>
            <w:bottom w:val="none" w:sz="0" w:space="0" w:color="auto"/>
            <w:right w:val="none" w:sz="0" w:space="0" w:color="auto"/>
          </w:divBdr>
        </w:div>
      </w:divsChild>
    </w:div>
    <w:div w:id="708451308">
      <w:bodyDiv w:val="1"/>
      <w:marLeft w:val="0"/>
      <w:marRight w:val="0"/>
      <w:marTop w:val="0"/>
      <w:marBottom w:val="0"/>
      <w:divBdr>
        <w:top w:val="none" w:sz="0" w:space="0" w:color="auto"/>
        <w:left w:val="none" w:sz="0" w:space="0" w:color="auto"/>
        <w:bottom w:val="none" w:sz="0" w:space="0" w:color="auto"/>
        <w:right w:val="none" w:sz="0" w:space="0" w:color="auto"/>
      </w:divBdr>
      <w:divsChild>
        <w:div w:id="2012365199">
          <w:marLeft w:val="0"/>
          <w:marRight w:val="0"/>
          <w:marTop w:val="0"/>
          <w:marBottom w:val="0"/>
          <w:divBdr>
            <w:top w:val="none" w:sz="0" w:space="0" w:color="auto"/>
            <w:left w:val="none" w:sz="0" w:space="0" w:color="auto"/>
            <w:bottom w:val="none" w:sz="0" w:space="0" w:color="auto"/>
            <w:right w:val="none" w:sz="0" w:space="0" w:color="auto"/>
          </w:divBdr>
        </w:div>
      </w:divsChild>
    </w:div>
    <w:div w:id="708846379">
      <w:bodyDiv w:val="1"/>
      <w:marLeft w:val="0"/>
      <w:marRight w:val="0"/>
      <w:marTop w:val="0"/>
      <w:marBottom w:val="0"/>
      <w:divBdr>
        <w:top w:val="none" w:sz="0" w:space="0" w:color="auto"/>
        <w:left w:val="none" w:sz="0" w:space="0" w:color="auto"/>
        <w:bottom w:val="none" w:sz="0" w:space="0" w:color="auto"/>
        <w:right w:val="none" w:sz="0" w:space="0" w:color="auto"/>
      </w:divBdr>
      <w:divsChild>
        <w:div w:id="1548487291">
          <w:marLeft w:val="0"/>
          <w:marRight w:val="0"/>
          <w:marTop w:val="0"/>
          <w:marBottom w:val="0"/>
          <w:divBdr>
            <w:top w:val="none" w:sz="0" w:space="0" w:color="auto"/>
            <w:left w:val="none" w:sz="0" w:space="0" w:color="auto"/>
            <w:bottom w:val="none" w:sz="0" w:space="0" w:color="auto"/>
            <w:right w:val="none" w:sz="0" w:space="0" w:color="auto"/>
          </w:divBdr>
        </w:div>
      </w:divsChild>
    </w:div>
    <w:div w:id="709307168">
      <w:bodyDiv w:val="1"/>
      <w:marLeft w:val="0"/>
      <w:marRight w:val="0"/>
      <w:marTop w:val="0"/>
      <w:marBottom w:val="0"/>
      <w:divBdr>
        <w:top w:val="none" w:sz="0" w:space="0" w:color="auto"/>
        <w:left w:val="none" w:sz="0" w:space="0" w:color="auto"/>
        <w:bottom w:val="none" w:sz="0" w:space="0" w:color="auto"/>
        <w:right w:val="none" w:sz="0" w:space="0" w:color="auto"/>
      </w:divBdr>
      <w:divsChild>
        <w:div w:id="1393625146">
          <w:marLeft w:val="0"/>
          <w:marRight w:val="0"/>
          <w:marTop w:val="0"/>
          <w:marBottom w:val="0"/>
          <w:divBdr>
            <w:top w:val="none" w:sz="0" w:space="0" w:color="auto"/>
            <w:left w:val="none" w:sz="0" w:space="0" w:color="auto"/>
            <w:bottom w:val="none" w:sz="0" w:space="0" w:color="auto"/>
            <w:right w:val="none" w:sz="0" w:space="0" w:color="auto"/>
          </w:divBdr>
        </w:div>
      </w:divsChild>
    </w:div>
    <w:div w:id="712079087">
      <w:bodyDiv w:val="1"/>
      <w:marLeft w:val="0"/>
      <w:marRight w:val="0"/>
      <w:marTop w:val="0"/>
      <w:marBottom w:val="0"/>
      <w:divBdr>
        <w:top w:val="none" w:sz="0" w:space="0" w:color="auto"/>
        <w:left w:val="none" w:sz="0" w:space="0" w:color="auto"/>
        <w:bottom w:val="none" w:sz="0" w:space="0" w:color="auto"/>
        <w:right w:val="none" w:sz="0" w:space="0" w:color="auto"/>
      </w:divBdr>
      <w:divsChild>
        <w:div w:id="352651656">
          <w:marLeft w:val="0"/>
          <w:marRight w:val="0"/>
          <w:marTop w:val="0"/>
          <w:marBottom w:val="0"/>
          <w:divBdr>
            <w:top w:val="none" w:sz="0" w:space="0" w:color="auto"/>
            <w:left w:val="none" w:sz="0" w:space="0" w:color="auto"/>
            <w:bottom w:val="none" w:sz="0" w:space="0" w:color="auto"/>
            <w:right w:val="none" w:sz="0" w:space="0" w:color="auto"/>
          </w:divBdr>
        </w:div>
      </w:divsChild>
    </w:div>
    <w:div w:id="712392419">
      <w:bodyDiv w:val="1"/>
      <w:marLeft w:val="0"/>
      <w:marRight w:val="0"/>
      <w:marTop w:val="0"/>
      <w:marBottom w:val="0"/>
      <w:divBdr>
        <w:top w:val="none" w:sz="0" w:space="0" w:color="auto"/>
        <w:left w:val="none" w:sz="0" w:space="0" w:color="auto"/>
        <w:bottom w:val="none" w:sz="0" w:space="0" w:color="auto"/>
        <w:right w:val="none" w:sz="0" w:space="0" w:color="auto"/>
      </w:divBdr>
      <w:divsChild>
        <w:div w:id="1535266192">
          <w:marLeft w:val="0"/>
          <w:marRight w:val="0"/>
          <w:marTop w:val="0"/>
          <w:marBottom w:val="0"/>
          <w:divBdr>
            <w:top w:val="none" w:sz="0" w:space="0" w:color="auto"/>
            <w:left w:val="none" w:sz="0" w:space="0" w:color="auto"/>
            <w:bottom w:val="none" w:sz="0" w:space="0" w:color="auto"/>
            <w:right w:val="none" w:sz="0" w:space="0" w:color="auto"/>
          </w:divBdr>
        </w:div>
      </w:divsChild>
    </w:div>
    <w:div w:id="713041999">
      <w:bodyDiv w:val="1"/>
      <w:marLeft w:val="0"/>
      <w:marRight w:val="0"/>
      <w:marTop w:val="0"/>
      <w:marBottom w:val="0"/>
      <w:divBdr>
        <w:top w:val="none" w:sz="0" w:space="0" w:color="auto"/>
        <w:left w:val="none" w:sz="0" w:space="0" w:color="auto"/>
        <w:bottom w:val="none" w:sz="0" w:space="0" w:color="auto"/>
        <w:right w:val="none" w:sz="0" w:space="0" w:color="auto"/>
      </w:divBdr>
    </w:div>
    <w:div w:id="713121560">
      <w:bodyDiv w:val="1"/>
      <w:marLeft w:val="0"/>
      <w:marRight w:val="0"/>
      <w:marTop w:val="0"/>
      <w:marBottom w:val="0"/>
      <w:divBdr>
        <w:top w:val="none" w:sz="0" w:space="0" w:color="auto"/>
        <w:left w:val="none" w:sz="0" w:space="0" w:color="auto"/>
        <w:bottom w:val="none" w:sz="0" w:space="0" w:color="auto"/>
        <w:right w:val="none" w:sz="0" w:space="0" w:color="auto"/>
      </w:divBdr>
      <w:divsChild>
        <w:div w:id="592662431">
          <w:marLeft w:val="0"/>
          <w:marRight w:val="0"/>
          <w:marTop w:val="0"/>
          <w:marBottom w:val="0"/>
          <w:divBdr>
            <w:top w:val="none" w:sz="0" w:space="0" w:color="auto"/>
            <w:left w:val="none" w:sz="0" w:space="0" w:color="auto"/>
            <w:bottom w:val="none" w:sz="0" w:space="0" w:color="auto"/>
            <w:right w:val="none" w:sz="0" w:space="0" w:color="auto"/>
          </w:divBdr>
        </w:div>
      </w:divsChild>
    </w:div>
    <w:div w:id="714087609">
      <w:bodyDiv w:val="1"/>
      <w:marLeft w:val="0"/>
      <w:marRight w:val="0"/>
      <w:marTop w:val="0"/>
      <w:marBottom w:val="0"/>
      <w:divBdr>
        <w:top w:val="none" w:sz="0" w:space="0" w:color="auto"/>
        <w:left w:val="none" w:sz="0" w:space="0" w:color="auto"/>
        <w:bottom w:val="none" w:sz="0" w:space="0" w:color="auto"/>
        <w:right w:val="none" w:sz="0" w:space="0" w:color="auto"/>
      </w:divBdr>
      <w:divsChild>
        <w:div w:id="1410730279">
          <w:marLeft w:val="0"/>
          <w:marRight w:val="0"/>
          <w:marTop w:val="0"/>
          <w:marBottom w:val="0"/>
          <w:divBdr>
            <w:top w:val="none" w:sz="0" w:space="0" w:color="auto"/>
            <w:left w:val="none" w:sz="0" w:space="0" w:color="auto"/>
            <w:bottom w:val="none" w:sz="0" w:space="0" w:color="auto"/>
            <w:right w:val="none" w:sz="0" w:space="0" w:color="auto"/>
          </w:divBdr>
        </w:div>
      </w:divsChild>
    </w:div>
    <w:div w:id="716515790">
      <w:bodyDiv w:val="1"/>
      <w:marLeft w:val="0"/>
      <w:marRight w:val="0"/>
      <w:marTop w:val="0"/>
      <w:marBottom w:val="0"/>
      <w:divBdr>
        <w:top w:val="none" w:sz="0" w:space="0" w:color="auto"/>
        <w:left w:val="none" w:sz="0" w:space="0" w:color="auto"/>
        <w:bottom w:val="none" w:sz="0" w:space="0" w:color="auto"/>
        <w:right w:val="none" w:sz="0" w:space="0" w:color="auto"/>
      </w:divBdr>
      <w:divsChild>
        <w:div w:id="26100315">
          <w:marLeft w:val="0"/>
          <w:marRight w:val="0"/>
          <w:marTop w:val="0"/>
          <w:marBottom w:val="0"/>
          <w:divBdr>
            <w:top w:val="none" w:sz="0" w:space="0" w:color="auto"/>
            <w:left w:val="none" w:sz="0" w:space="0" w:color="auto"/>
            <w:bottom w:val="none" w:sz="0" w:space="0" w:color="auto"/>
            <w:right w:val="none" w:sz="0" w:space="0" w:color="auto"/>
          </w:divBdr>
        </w:div>
      </w:divsChild>
    </w:div>
    <w:div w:id="716590959">
      <w:bodyDiv w:val="1"/>
      <w:marLeft w:val="0"/>
      <w:marRight w:val="0"/>
      <w:marTop w:val="0"/>
      <w:marBottom w:val="0"/>
      <w:divBdr>
        <w:top w:val="none" w:sz="0" w:space="0" w:color="auto"/>
        <w:left w:val="none" w:sz="0" w:space="0" w:color="auto"/>
        <w:bottom w:val="none" w:sz="0" w:space="0" w:color="auto"/>
        <w:right w:val="none" w:sz="0" w:space="0" w:color="auto"/>
      </w:divBdr>
      <w:divsChild>
        <w:div w:id="1727803009">
          <w:marLeft w:val="0"/>
          <w:marRight w:val="0"/>
          <w:marTop w:val="0"/>
          <w:marBottom w:val="0"/>
          <w:divBdr>
            <w:top w:val="none" w:sz="0" w:space="0" w:color="auto"/>
            <w:left w:val="none" w:sz="0" w:space="0" w:color="auto"/>
            <w:bottom w:val="none" w:sz="0" w:space="0" w:color="auto"/>
            <w:right w:val="none" w:sz="0" w:space="0" w:color="auto"/>
          </w:divBdr>
        </w:div>
      </w:divsChild>
    </w:div>
    <w:div w:id="716972833">
      <w:bodyDiv w:val="1"/>
      <w:marLeft w:val="0"/>
      <w:marRight w:val="0"/>
      <w:marTop w:val="0"/>
      <w:marBottom w:val="0"/>
      <w:divBdr>
        <w:top w:val="none" w:sz="0" w:space="0" w:color="auto"/>
        <w:left w:val="none" w:sz="0" w:space="0" w:color="auto"/>
        <w:bottom w:val="none" w:sz="0" w:space="0" w:color="auto"/>
        <w:right w:val="none" w:sz="0" w:space="0" w:color="auto"/>
      </w:divBdr>
      <w:divsChild>
        <w:div w:id="1190803404">
          <w:marLeft w:val="0"/>
          <w:marRight w:val="0"/>
          <w:marTop w:val="0"/>
          <w:marBottom w:val="0"/>
          <w:divBdr>
            <w:top w:val="none" w:sz="0" w:space="0" w:color="auto"/>
            <w:left w:val="none" w:sz="0" w:space="0" w:color="auto"/>
            <w:bottom w:val="none" w:sz="0" w:space="0" w:color="auto"/>
            <w:right w:val="none" w:sz="0" w:space="0" w:color="auto"/>
          </w:divBdr>
        </w:div>
      </w:divsChild>
    </w:div>
    <w:div w:id="717362589">
      <w:bodyDiv w:val="1"/>
      <w:marLeft w:val="0"/>
      <w:marRight w:val="0"/>
      <w:marTop w:val="0"/>
      <w:marBottom w:val="0"/>
      <w:divBdr>
        <w:top w:val="none" w:sz="0" w:space="0" w:color="auto"/>
        <w:left w:val="none" w:sz="0" w:space="0" w:color="auto"/>
        <w:bottom w:val="none" w:sz="0" w:space="0" w:color="auto"/>
        <w:right w:val="none" w:sz="0" w:space="0" w:color="auto"/>
      </w:divBdr>
      <w:divsChild>
        <w:div w:id="279186230">
          <w:marLeft w:val="0"/>
          <w:marRight w:val="0"/>
          <w:marTop w:val="0"/>
          <w:marBottom w:val="0"/>
          <w:divBdr>
            <w:top w:val="none" w:sz="0" w:space="0" w:color="auto"/>
            <w:left w:val="none" w:sz="0" w:space="0" w:color="auto"/>
            <w:bottom w:val="none" w:sz="0" w:space="0" w:color="auto"/>
            <w:right w:val="none" w:sz="0" w:space="0" w:color="auto"/>
          </w:divBdr>
        </w:div>
      </w:divsChild>
    </w:div>
    <w:div w:id="717632113">
      <w:bodyDiv w:val="1"/>
      <w:marLeft w:val="0"/>
      <w:marRight w:val="0"/>
      <w:marTop w:val="0"/>
      <w:marBottom w:val="0"/>
      <w:divBdr>
        <w:top w:val="none" w:sz="0" w:space="0" w:color="auto"/>
        <w:left w:val="none" w:sz="0" w:space="0" w:color="auto"/>
        <w:bottom w:val="none" w:sz="0" w:space="0" w:color="auto"/>
        <w:right w:val="none" w:sz="0" w:space="0" w:color="auto"/>
      </w:divBdr>
      <w:divsChild>
        <w:div w:id="655692812">
          <w:marLeft w:val="0"/>
          <w:marRight w:val="0"/>
          <w:marTop w:val="0"/>
          <w:marBottom w:val="0"/>
          <w:divBdr>
            <w:top w:val="none" w:sz="0" w:space="0" w:color="auto"/>
            <w:left w:val="none" w:sz="0" w:space="0" w:color="auto"/>
            <w:bottom w:val="none" w:sz="0" w:space="0" w:color="auto"/>
            <w:right w:val="none" w:sz="0" w:space="0" w:color="auto"/>
          </w:divBdr>
        </w:div>
      </w:divsChild>
    </w:div>
    <w:div w:id="718239778">
      <w:bodyDiv w:val="1"/>
      <w:marLeft w:val="0"/>
      <w:marRight w:val="0"/>
      <w:marTop w:val="0"/>
      <w:marBottom w:val="0"/>
      <w:divBdr>
        <w:top w:val="none" w:sz="0" w:space="0" w:color="auto"/>
        <w:left w:val="none" w:sz="0" w:space="0" w:color="auto"/>
        <w:bottom w:val="none" w:sz="0" w:space="0" w:color="auto"/>
        <w:right w:val="none" w:sz="0" w:space="0" w:color="auto"/>
      </w:divBdr>
      <w:divsChild>
        <w:div w:id="2070229060">
          <w:marLeft w:val="0"/>
          <w:marRight w:val="0"/>
          <w:marTop w:val="0"/>
          <w:marBottom w:val="0"/>
          <w:divBdr>
            <w:top w:val="none" w:sz="0" w:space="0" w:color="auto"/>
            <w:left w:val="none" w:sz="0" w:space="0" w:color="auto"/>
            <w:bottom w:val="none" w:sz="0" w:space="0" w:color="auto"/>
            <w:right w:val="none" w:sz="0" w:space="0" w:color="auto"/>
          </w:divBdr>
        </w:div>
      </w:divsChild>
    </w:div>
    <w:div w:id="719784059">
      <w:bodyDiv w:val="1"/>
      <w:marLeft w:val="0"/>
      <w:marRight w:val="0"/>
      <w:marTop w:val="0"/>
      <w:marBottom w:val="0"/>
      <w:divBdr>
        <w:top w:val="none" w:sz="0" w:space="0" w:color="auto"/>
        <w:left w:val="none" w:sz="0" w:space="0" w:color="auto"/>
        <w:bottom w:val="none" w:sz="0" w:space="0" w:color="auto"/>
        <w:right w:val="none" w:sz="0" w:space="0" w:color="auto"/>
      </w:divBdr>
    </w:div>
    <w:div w:id="720523132">
      <w:bodyDiv w:val="1"/>
      <w:marLeft w:val="0"/>
      <w:marRight w:val="0"/>
      <w:marTop w:val="0"/>
      <w:marBottom w:val="0"/>
      <w:divBdr>
        <w:top w:val="none" w:sz="0" w:space="0" w:color="auto"/>
        <w:left w:val="none" w:sz="0" w:space="0" w:color="auto"/>
        <w:bottom w:val="none" w:sz="0" w:space="0" w:color="auto"/>
        <w:right w:val="none" w:sz="0" w:space="0" w:color="auto"/>
      </w:divBdr>
      <w:divsChild>
        <w:div w:id="1938830931">
          <w:marLeft w:val="0"/>
          <w:marRight w:val="0"/>
          <w:marTop w:val="0"/>
          <w:marBottom w:val="0"/>
          <w:divBdr>
            <w:top w:val="none" w:sz="0" w:space="0" w:color="auto"/>
            <w:left w:val="none" w:sz="0" w:space="0" w:color="auto"/>
            <w:bottom w:val="none" w:sz="0" w:space="0" w:color="auto"/>
            <w:right w:val="none" w:sz="0" w:space="0" w:color="auto"/>
          </w:divBdr>
        </w:div>
      </w:divsChild>
    </w:div>
    <w:div w:id="721247642">
      <w:bodyDiv w:val="1"/>
      <w:marLeft w:val="0"/>
      <w:marRight w:val="0"/>
      <w:marTop w:val="0"/>
      <w:marBottom w:val="0"/>
      <w:divBdr>
        <w:top w:val="none" w:sz="0" w:space="0" w:color="auto"/>
        <w:left w:val="none" w:sz="0" w:space="0" w:color="auto"/>
        <w:bottom w:val="none" w:sz="0" w:space="0" w:color="auto"/>
        <w:right w:val="none" w:sz="0" w:space="0" w:color="auto"/>
      </w:divBdr>
      <w:divsChild>
        <w:div w:id="1177385593">
          <w:marLeft w:val="0"/>
          <w:marRight w:val="0"/>
          <w:marTop w:val="0"/>
          <w:marBottom w:val="0"/>
          <w:divBdr>
            <w:top w:val="none" w:sz="0" w:space="0" w:color="auto"/>
            <w:left w:val="none" w:sz="0" w:space="0" w:color="auto"/>
            <w:bottom w:val="none" w:sz="0" w:space="0" w:color="auto"/>
            <w:right w:val="none" w:sz="0" w:space="0" w:color="auto"/>
          </w:divBdr>
        </w:div>
      </w:divsChild>
    </w:div>
    <w:div w:id="721443378">
      <w:bodyDiv w:val="1"/>
      <w:marLeft w:val="0"/>
      <w:marRight w:val="0"/>
      <w:marTop w:val="0"/>
      <w:marBottom w:val="0"/>
      <w:divBdr>
        <w:top w:val="none" w:sz="0" w:space="0" w:color="auto"/>
        <w:left w:val="none" w:sz="0" w:space="0" w:color="auto"/>
        <w:bottom w:val="none" w:sz="0" w:space="0" w:color="auto"/>
        <w:right w:val="none" w:sz="0" w:space="0" w:color="auto"/>
      </w:divBdr>
    </w:div>
    <w:div w:id="721638745">
      <w:bodyDiv w:val="1"/>
      <w:marLeft w:val="0"/>
      <w:marRight w:val="0"/>
      <w:marTop w:val="0"/>
      <w:marBottom w:val="0"/>
      <w:divBdr>
        <w:top w:val="none" w:sz="0" w:space="0" w:color="auto"/>
        <w:left w:val="none" w:sz="0" w:space="0" w:color="auto"/>
        <w:bottom w:val="none" w:sz="0" w:space="0" w:color="auto"/>
        <w:right w:val="none" w:sz="0" w:space="0" w:color="auto"/>
      </w:divBdr>
      <w:divsChild>
        <w:div w:id="668682293">
          <w:marLeft w:val="0"/>
          <w:marRight w:val="0"/>
          <w:marTop w:val="0"/>
          <w:marBottom w:val="0"/>
          <w:divBdr>
            <w:top w:val="none" w:sz="0" w:space="0" w:color="auto"/>
            <w:left w:val="none" w:sz="0" w:space="0" w:color="auto"/>
            <w:bottom w:val="none" w:sz="0" w:space="0" w:color="auto"/>
            <w:right w:val="none" w:sz="0" w:space="0" w:color="auto"/>
          </w:divBdr>
        </w:div>
      </w:divsChild>
    </w:div>
    <w:div w:id="722487056">
      <w:bodyDiv w:val="1"/>
      <w:marLeft w:val="0"/>
      <w:marRight w:val="0"/>
      <w:marTop w:val="0"/>
      <w:marBottom w:val="0"/>
      <w:divBdr>
        <w:top w:val="none" w:sz="0" w:space="0" w:color="auto"/>
        <w:left w:val="none" w:sz="0" w:space="0" w:color="auto"/>
        <w:bottom w:val="none" w:sz="0" w:space="0" w:color="auto"/>
        <w:right w:val="none" w:sz="0" w:space="0" w:color="auto"/>
      </w:divBdr>
      <w:divsChild>
        <w:div w:id="927807173">
          <w:marLeft w:val="0"/>
          <w:marRight w:val="0"/>
          <w:marTop w:val="0"/>
          <w:marBottom w:val="0"/>
          <w:divBdr>
            <w:top w:val="none" w:sz="0" w:space="0" w:color="auto"/>
            <w:left w:val="none" w:sz="0" w:space="0" w:color="auto"/>
            <w:bottom w:val="none" w:sz="0" w:space="0" w:color="auto"/>
            <w:right w:val="none" w:sz="0" w:space="0" w:color="auto"/>
          </w:divBdr>
        </w:div>
      </w:divsChild>
    </w:div>
    <w:div w:id="723866364">
      <w:bodyDiv w:val="1"/>
      <w:marLeft w:val="0"/>
      <w:marRight w:val="0"/>
      <w:marTop w:val="0"/>
      <w:marBottom w:val="0"/>
      <w:divBdr>
        <w:top w:val="none" w:sz="0" w:space="0" w:color="auto"/>
        <w:left w:val="none" w:sz="0" w:space="0" w:color="auto"/>
        <w:bottom w:val="none" w:sz="0" w:space="0" w:color="auto"/>
        <w:right w:val="none" w:sz="0" w:space="0" w:color="auto"/>
      </w:divBdr>
      <w:divsChild>
        <w:div w:id="420223723">
          <w:marLeft w:val="0"/>
          <w:marRight w:val="0"/>
          <w:marTop w:val="0"/>
          <w:marBottom w:val="0"/>
          <w:divBdr>
            <w:top w:val="none" w:sz="0" w:space="0" w:color="auto"/>
            <w:left w:val="none" w:sz="0" w:space="0" w:color="auto"/>
            <w:bottom w:val="none" w:sz="0" w:space="0" w:color="auto"/>
            <w:right w:val="none" w:sz="0" w:space="0" w:color="auto"/>
          </w:divBdr>
        </w:div>
      </w:divsChild>
    </w:div>
    <w:div w:id="723990893">
      <w:bodyDiv w:val="1"/>
      <w:marLeft w:val="0"/>
      <w:marRight w:val="0"/>
      <w:marTop w:val="0"/>
      <w:marBottom w:val="0"/>
      <w:divBdr>
        <w:top w:val="none" w:sz="0" w:space="0" w:color="auto"/>
        <w:left w:val="none" w:sz="0" w:space="0" w:color="auto"/>
        <w:bottom w:val="none" w:sz="0" w:space="0" w:color="auto"/>
        <w:right w:val="none" w:sz="0" w:space="0" w:color="auto"/>
      </w:divBdr>
      <w:divsChild>
        <w:div w:id="888153695">
          <w:marLeft w:val="0"/>
          <w:marRight w:val="0"/>
          <w:marTop w:val="0"/>
          <w:marBottom w:val="0"/>
          <w:divBdr>
            <w:top w:val="none" w:sz="0" w:space="0" w:color="auto"/>
            <w:left w:val="none" w:sz="0" w:space="0" w:color="auto"/>
            <w:bottom w:val="none" w:sz="0" w:space="0" w:color="auto"/>
            <w:right w:val="none" w:sz="0" w:space="0" w:color="auto"/>
          </w:divBdr>
        </w:div>
      </w:divsChild>
    </w:div>
    <w:div w:id="724259226">
      <w:bodyDiv w:val="1"/>
      <w:marLeft w:val="0"/>
      <w:marRight w:val="0"/>
      <w:marTop w:val="0"/>
      <w:marBottom w:val="0"/>
      <w:divBdr>
        <w:top w:val="none" w:sz="0" w:space="0" w:color="auto"/>
        <w:left w:val="none" w:sz="0" w:space="0" w:color="auto"/>
        <w:bottom w:val="none" w:sz="0" w:space="0" w:color="auto"/>
        <w:right w:val="none" w:sz="0" w:space="0" w:color="auto"/>
      </w:divBdr>
      <w:divsChild>
        <w:div w:id="2099718031">
          <w:marLeft w:val="0"/>
          <w:marRight w:val="0"/>
          <w:marTop w:val="0"/>
          <w:marBottom w:val="0"/>
          <w:divBdr>
            <w:top w:val="none" w:sz="0" w:space="0" w:color="auto"/>
            <w:left w:val="none" w:sz="0" w:space="0" w:color="auto"/>
            <w:bottom w:val="none" w:sz="0" w:space="0" w:color="auto"/>
            <w:right w:val="none" w:sz="0" w:space="0" w:color="auto"/>
          </w:divBdr>
        </w:div>
      </w:divsChild>
    </w:div>
    <w:div w:id="725639243">
      <w:bodyDiv w:val="1"/>
      <w:marLeft w:val="0"/>
      <w:marRight w:val="0"/>
      <w:marTop w:val="0"/>
      <w:marBottom w:val="0"/>
      <w:divBdr>
        <w:top w:val="none" w:sz="0" w:space="0" w:color="auto"/>
        <w:left w:val="none" w:sz="0" w:space="0" w:color="auto"/>
        <w:bottom w:val="none" w:sz="0" w:space="0" w:color="auto"/>
        <w:right w:val="none" w:sz="0" w:space="0" w:color="auto"/>
      </w:divBdr>
      <w:divsChild>
        <w:div w:id="401369613">
          <w:marLeft w:val="0"/>
          <w:marRight w:val="0"/>
          <w:marTop w:val="0"/>
          <w:marBottom w:val="0"/>
          <w:divBdr>
            <w:top w:val="none" w:sz="0" w:space="0" w:color="auto"/>
            <w:left w:val="none" w:sz="0" w:space="0" w:color="auto"/>
            <w:bottom w:val="none" w:sz="0" w:space="0" w:color="auto"/>
            <w:right w:val="none" w:sz="0" w:space="0" w:color="auto"/>
          </w:divBdr>
        </w:div>
      </w:divsChild>
    </w:div>
    <w:div w:id="726222156">
      <w:bodyDiv w:val="1"/>
      <w:marLeft w:val="0"/>
      <w:marRight w:val="0"/>
      <w:marTop w:val="0"/>
      <w:marBottom w:val="0"/>
      <w:divBdr>
        <w:top w:val="none" w:sz="0" w:space="0" w:color="auto"/>
        <w:left w:val="none" w:sz="0" w:space="0" w:color="auto"/>
        <w:bottom w:val="none" w:sz="0" w:space="0" w:color="auto"/>
        <w:right w:val="none" w:sz="0" w:space="0" w:color="auto"/>
      </w:divBdr>
    </w:div>
    <w:div w:id="727844062">
      <w:bodyDiv w:val="1"/>
      <w:marLeft w:val="0"/>
      <w:marRight w:val="0"/>
      <w:marTop w:val="0"/>
      <w:marBottom w:val="0"/>
      <w:divBdr>
        <w:top w:val="none" w:sz="0" w:space="0" w:color="auto"/>
        <w:left w:val="none" w:sz="0" w:space="0" w:color="auto"/>
        <w:bottom w:val="none" w:sz="0" w:space="0" w:color="auto"/>
        <w:right w:val="none" w:sz="0" w:space="0" w:color="auto"/>
      </w:divBdr>
      <w:divsChild>
        <w:div w:id="1825975624">
          <w:marLeft w:val="0"/>
          <w:marRight w:val="0"/>
          <w:marTop w:val="0"/>
          <w:marBottom w:val="0"/>
          <w:divBdr>
            <w:top w:val="none" w:sz="0" w:space="0" w:color="auto"/>
            <w:left w:val="none" w:sz="0" w:space="0" w:color="auto"/>
            <w:bottom w:val="none" w:sz="0" w:space="0" w:color="auto"/>
            <w:right w:val="none" w:sz="0" w:space="0" w:color="auto"/>
          </w:divBdr>
        </w:div>
      </w:divsChild>
    </w:div>
    <w:div w:id="728454717">
      <w:bodyDiv w:val="1"/>
      <w:marLeft w:val="0"/>
      <w:marRight w:val="0"/>
      <w:marTop w:val="0"/>
      <w:marBottom w:val="0"/>
      <w:divBdr>
        <w:top w:val="none" w:sz="0" w:space="0" w:color="auto"/>
        <w:left w:val="none" w:sz="0" w:space="0" w:color="auto"/>
        <w:bottom w:val="none" w:sz="0" w:space="0" w:color="auto"/>
        <w:right w:val="none" w:sz="0" w:space="0" w:color="auto"/>
      </w:divBdr>
      <w:divsChild>
        <w:div w:id="1039624040">
          <w:marLeft w:val="0"/>
          <w:marRight w:val="0"/>
          <w:marTop w:val="0"/>
          <w:marBottom w:val="0"/>
          <w:divBdr>
            <w:top w:val="none" w:sz="0" w:space="0" w:color="auto"/>
            <w:left w:val="none" w:sz="0" w:space="0" w:color="auto"/>
            <w:bottom w:val="none" w:sz="0" w:space="0" w:color="auto"/>
            <w:right w:val="none" w:sz="0" w:space="0" w:color="auto"/>
          </w:divBdr>
        </w:div>
      </w:divsChild>
    </w:div>
    <w:div w:id="728917845">
      <w:bodyDiv w:val="1"/>
      <w:marLeft w:val="0"/>
      <w:marRight w:val="0"/>
      <w:marTop w:val="0"/>
      <w:marBottom w:val="0"/>
      <w:divBdr>
        <w:top w:val="none" w:sz="0" w:space="0" w:color="auto"/>
        <w:left w:val="none" w:sz="0" w:space="0" w:color="auto"/>
        <w:bottom w:val="none" w:sz="0" w:space="0" w:color="auto"/>
        <w:right w:val="none" w:sz="0" w:space="0" w:color="auto"/>
      </w:divBdr>
      <w:divsChild>
        <w:div w:id="2102794603">
          <w:marLeft w:val="0"/>
          <w:marRight w:val="0"/>
          <w:marTop w:val="0"/>
          <w:marBottom w:val="0"/>
          <w:divBdr>
            <w:top w:val="none" w:sz="0" w:space="0" w:color="auto"/>
            <w:left w:val="none" w:sz="0" w:space="0" w:color="auto"/>
            <w:bottom w:val="none" w:sz="0" w:space="0" w:color="auto"/>
            <w:right w:val="none" w:sz="0" w:space="0" w:color="auto"/>
          </w:divBdr>
        </w:div>
      </w:divsChild>
    </w:div>
    <w:div w:id="729577335">
      <w:bodyDiv w:val="1"/>
      <w:marLeft w:val="0"/>
      <w:marRight w:val="0"/>
      <w:marTop w:val="0"/>
      <w:marBottom w:val="0"/>
      <w:divBdr>
        <w:top w:val="none" w:sz="0" w:space="0" w:color="auto"/>
        <w:left w:val="none" w:sz="0" w:space="0" w:color="auto"/>
        <w:bottom w:val="none" w:sz="0" w:space="0" w:color="auto"/>
        <w:right w:val="none" w:sz="0" w:space="0" w:color="auto"/>
      </w:divBdr>
      <w:divsChild>
        <w:div w:id="305551000">
          <w:marLeft w:val="0"/>
          <w:marRight w:val="0"/>
          <w:marTop w:val="0"/>
          <w:marBottom w:val="0"/>
          <w:divBdr>
            <w:top w:val="none" w:sz="0" w:space="0" w:color="auto"/>
            <w:left w:val="none" w:sz="0" w:space="0" w:color="auto"/>
            <w:bottom w:val="none" w:sz="0" w:space="0" w:color="auto"/>
            <w:right w:val="none" w:sz="0" w:space="0" w:color="auto"/>
          </w:divBdr>
        </w:div>
      </w:divsChild>
    </w:div>
    <w:div w:id="730731428">
      <w:bodyDiv w:val="1"/>
      <w:marLeft w:val="0"/>
      <w:marRight w:val="0"/>
      <w:marTop w:val="0"/>
      <w:marBottom w:val="0"/>
      <w:divBdr>
        <w:top w:val="none" w:sz="0" w:space="0" w:color="auto"/>
        <w:left w:val="none" w:sz="0" w:space="0" w:color="auto"/>
        <w:bottom w:val="none" w:sz="0" w:space="0" w:color="auto"/>
        <w:right w:val="none" w:sz="0" w:space="0" w:color="auto"/>
      </w:divBdr>
      <w:divsChild>
        <w:div w:id="2021004514">
          <w:marLeft w:val="0"/>
          <w:marRight w:val="0"/>
          <w:marTop w:val="0"/>
          <w:marBottom w:val="0"/>
          <w:divBdr>
            <w:top w:val="none" w:sz="0" w:space="0" w:color="auto"/>
            <w:left w:val="none" w:sz="0" w:space="0" w:color="auto"/>
            <w:bottom w:val="none" w:sz="0" w:space="0" w:color="auto"/>
            <w:right w:val="none" w:sz="0" w:space="0" w:color="auto"/>
          </w:divBdr>
        </w:div>
      </w:divsChild>
    </w:div>
    <w:div w:id="735980604">
      <w:bodyDiv w:val="1"/>
      <w:marLeft w:val="0"/>
      <w:marRight w:val="0"/>
      <w:marTop w:val="0"/>
      <w:marBottom w:val="0"/>
      <w:divBdr>
        <w:top w:val="none" w:sz="0" w:space="0" w:color="auto"/>
        <w:left w:val="none" w:sz="0" w:space="0" w:color="auto"/>
        <w:bottom w:val="none" w:sz="0" w:space="0" w:color="auto"/>
        <w:right w:val="none" w:sz="0" w:space="0" w:color="auto"/>
      </w:divBdr>
      <w:divsChild>
        <w:div w:id="966859152">
          <w:marLeft w:val="0"/>
          <w:marRight w:val="0"/>
          <w:marTop w:val="0"/>
          <w:marBottom w:val="0"/>
          <w:divBdr>
            <w:top w:val="none" w:sz="0" w:space="0" w:color="auto"/>
            <w:left w:val="none" w:sz="0" w:space="0" w:color="auto"/>
            <w:bottom w:val="none" w:sz="0" w:space="0" w:color="auto"/>
            <w:right w:val="none" w:sz="0" w:space="0" w:color="auto"/>
          </w:divBdr>
        </w:div>
      </w:divsChild>
    </w:div>
    <w:div w:id="738555824">
      <w:bodyDiv w:val="1"/>
      <w:marLeft w:val="0"/>
      <w:marRight w:val="0"/>
      <w:marTop w:val="0"/>
      <w:marBottom w:val="0"/>
      <w:divBdr>
        <w:top w:val="none" w:sz="0" w:space="0" w:color="auto"/>
        <w:left w:val="none" w:sz="0" w:space="0" w:color="auto"/>
        <w:bottom w:val="none" w:sz="0" w:space="0" w:color="auto"/>
        <w:right w:val="none" w:sz="0" w:space="0" w:color="auto"/>
      </w:divBdr>
    </w:div>
    <w:div w:id="739327543">
      <w:bodyDiv w:val="1"/>
      <w:marLeft w:val="0"/>
      <w:marRight w:val="0"/>
      <w:marTop w:val="0"/>
      <w:marBottom w:val="0"/>
      <w:divBdr>
        <w:top w:val="none" w:sz="0" w:space="0" w:color="auto"/>
        <w:left w:val="none" w:sz="0" w:space="0" w:color="auto"/>
        <w:bottom w:val="none" w:sz="0" w:space="0" w:color="auto"/>
        <w:right w:val="none" w:sz="0" w:space="0" w:color="auto"/>
      </w:divBdr>
      <w:divsChild>
        <w:div w:id="1061950530">
          <w:marLeft w:val="0"/>
          <w:marRight w:val="0"/>
          <w:marTop w:val="0"/>
          <w:marBottom w:val="0"/>
          <w:divBdr>
            <w:top w:val="none" w:sz="0" w:space="0" w:color="auto"/>
            <w:left w:val="none" w:sz="0" w:space="0" w:color="auto"/>
            <w:bottom w:val="none" w:sz="0" w:space="0" w:color="auto"/>
            <w:right w:val="none" w:sz="0" w:space="0" w:color="auto"/>
          </w:divBdr>
        </w:div>
      </w:divsChild>
    </w:div>
    <w:div w:id="740717459">
      <w:bodyDiv w:val="1"/>
      <w:marLeft w:val="0"/>
      <w:marRight w:val="0"/>
      <w:marTop w:val="0"/>
      <w:marBottom w:val="0"/>
      <w:divBdr>
        <w:top w:val="none" w:sz="0" w:space="0" w:color="auto"/>
        <w:left w:val="none" w:sz="0" w:space="0" w:color="auto"/>
        <w:bottom w:val="none" w:sz="0" w:space="0" w:color="auto"/>
        <w:right w:val="none" w:sz="0" w:space="0" w:color="auto"/>
      </w:divBdr>
      <w:divsChild>
        <w:div w:id="104429908">
          <w:marLeft w:val="0"/>
          <w:marRight w:val="0"/>
          <w:marTop w:val="0"/>
          <w:marBottom w:val="0"/>
          <w:divBdr>
            <w:top w:val="none" w:sz="0" w:space="0" w:color="auto"/>
            <w:left w:val="none" w:sz="0" w:space="0" w:color="auto"/>
            <w:bottom w:val="none" w:sz="0" w:space="0" w:color="auto"/>
            <w:right w:val="none" w:sz="0" w:space="0" w:color="auto"/>
          </w:divBdr>
        </w:div>
      </w:divsChild>
    </w:div>
    <w:div w:id="742335819">
      <w:bodyDiv w:val="1"/>
      <w:marLeft w:val="0"/>
      <w:marRight w:val="0"/>
      <w:marTop w:val="0"/>
      <w:marBottom w:val="0"/>
      <w:divBdr>
        <w:top w:val="none" w:sz="0" w:space="0" w:color="auto"/>
        <w:left w:val="none" w:sz="0" w:space="0" w:color="auto"/>
        <w:bottom w:val="none" w:sz="0" w:space="0" w:color="auto"/>
        <w:right w:val="none" w:sz="0" w:space="0" w:color="auto"/>
      </w:divBdr>
    </w:div>
    <w:div w:id="742458968">
      <w:bodyDiv w:val="1"/>
      <w:marLeft w:val="0"/>
      <w:marRight w:val="0"/>
      <w:marTop w:val="0"/>
      <w:marBottom w:val="0"/>
      <w:divBdr>
        <w:top w:val="none" w:sz="0" w:space="0" w:color="auto"/>
        <w:left w:val="none" w:sz="0" w:space="0" w:color="auto"/>
        <w:bottom w:val="none" w:sz="0" w:space="0" w:color="auto"/>
        <w:right w:val="none" w:sz="0" w:space="0" w:color="auto"/>
      </w:divBdr>
      <w:divsChild>
        <w:div w:id="1114901429">
          <w:marLeft w:val="0"/>
          <w:marRight w:val="0"/>
          <w:marTop w:val="0"/>
          <w:marBottom w:val="0"/>
          <w:divBdr>
            <w:top w:val="none" w:sz="0" w:space="0" w:color="auto"/>
            <w:left w:val="none" w:sz="0" w:space="0" w:color="auto"/>
            <w:bottom w:val="none" w:sz="0" w:space="0" w:color="auto"/>
            <w:right w:val="none" w:sz="0" w:space="0" w:color="auto"/>
          </w:divBdr>
        </w:div>
      </w:divsChild>
    </w:div>
    <w:div w:id="742721188">
      <w:bodyDiv w:val="1"/>
      <w:marLeft w:val="0"/>
      <w:marRight w:val="0"/>
      <w:marTop w:val="0"/>
      <w:marBottom w:val="0"/>
      <w:divBdr>
        <w:top w:val="none" w:sz="0" w:space="0" w:color="auto"/>
        <w:left w:val="none" w:sz="0" w:space="0" w:color="auto"/>
        <w:bottom w:val="none" w:sz="0" w:space="0" w:color="auto"/>
        <w:right w:val="none" w:sz="0" w:space="0" w:color="auto"/>
      </w:divBdr>
      <w:divsChild>
        <w:div w:id="504249613">
          <w:marLeft w:val="0"/>
          <w:marRight w:val="0"/>
          <w:marTop w:val="0"/>
          <w:marBottom w:val="0"/>
          <w:divBdr>
            <w:top w:val="none" w:sz="0" w:space="0" w:color="auto"/>
            <w:left w:val="none" w:sz="0" w:space="0" w:color="auto"/>
            <w:bottom w:val="none" w:sz="0" w:space="0" w:color="auto"/>
            <w:right w:val="none" w:sz="0" w:space="0" w:color="auto"/>
          </w:divBdr>
        </w:div>
      </w:divsChild>
    </w:div>
    <w:div w:id="744107980">
      <w:bodyDiv w:val="1"/>
      <w:marLeft w:val="0"/>
      <w:marRight w:val="0"/>
      <w:marTop w:val="0"/>
      <w:marBottom w:val="0"/>
      <w:divBdr>
        <w:top w:val="none" w:sz="0" w:space="0" w:color="auto"/>
        <w:left w:val="none" w:sz="0" w:space="0" w:color="auto"/>
        <w:bottom w:val="none" w:sz="0" w:space="0" w:color="auto"/>
        <w:right w:val="none" w:sz="0" w:space="0" w:color="auto"/>
      </w:divBdr>
    </w:div>
    <w:div w:id="744450562">
      <w:bodyDiv w:val="1"/>
      <w:marLeft w:val="0"/>
      <w:marRight w:val="0"/>
      <w:marTop w:val="0"/>
      <w:marBottom w:val="0"/>
      <w:divBdr>
        <w:top w:val="none" w:sz="0" w:space="0" w:color="auto"/>
        <w:left w:val="none" w:sz="0" w:space="0" w:color="auto"/>
        <w:bottom w:val="none" w:sz="0" w:space="0" w:color="auto"/>
        <w:right w:val="none" w:sz="0" w:space="0" w:color="auto"/>
      </w:divBdr>
      <w:divsChild>
        <w:div w:id="85537596">
          <w:marLeft w:val="0"/>
          <w:marRight w:val="0"/>
          <w:marTop w:val="0"/>
          <w:marBottom w:val="0"/>
          <w:divBdr>
            <w:top w:val="none" w:sz="0" w:space="0" w:color="auto"/>
            <w:left w:val="none" w:sz="0" w:space="0" w:color="auto"/>
            <w:bottom w:val="none" w:sz="0" w:space="0" w:color="auto"/>
            <w:right w:val="none" w:sz="0" w:space="0" w:color="auto"/>
          </w:divBdr>
        </w:div>
      </w:divsChild>
    </w:div>
    <w:div w:id="746656981">
      <w:bodyDiv w:val="1"/>
      <w:marLeft w:val="0"/>
      <w:marRight w:val="0"/>
      <w:marTop w:val="0"/>
      <w:marBottom w:val="0"/>
      <w:divBdr>
        <w:top w:val="none" w:sz="0" w:space="0" w:color="auto"/>
        <w:left w:val="none" w:sz="0" w:space="0" w:color="auto"/>
        <w:bottom w:val="none" w:sz="0" w:space="0" w:color="auto"/>
        <w:right w:val="none" w:sz="0" w:space="0" w:color="auto"/>
      </w:divBdr>
      <w:divsChild>
        <w:div w:id="183443392">
          <w:marLeft w:val="0"/>
          <w:marRight w:val="0"/>
          <w:marTop w:val="0"/>
          <w:marBottom w:val="0"/>
          <w:divBdr>
            <w:top w:val="none" w:sz="0" w:space="0" w:color="auto"/>
            <w:left w:val="none" w:sz="0" w:space="0" w:color="auto"/>
            <w:bottom w:val="none" w:sz="0" w:space="0" w:color="auto"/>
            <w:right w:val="none" w:sz="0" w:space="0" w:color="auto"/>
          </w:divBdr>
        </w:div>
      </w:divsChild>
    </w:div>
    <w:div w:id="748889917">
      <w:bodyDiv w:val="1"/>
      <w:marLeft w:val="0"/>
      <w:marRight w:val="0"/>
      <w:marTop w:val="0"/>
      <w:marBottom w:val="0"/>
      <w:divBdr>
        <w:top w:val="none" w:sz="0" w:space="0" w:color="auto"/>
        <w:left w:val="none" w:sz="0" w:space="0" w:color="auto"/>
        <w:bottom w:val="none" w:sz="0" w:space="0" w:color="auto"/>
        <w:right w:val="none" w:sz="0" w:space="0" w:color="auto"/>
      </w:divBdr>
    </w:div>
    <w:div w:id="750271982">
      <w:bodyDiv w:val="1"/>
      <w:marLeft w:val="0"/>
      <w:marRight w:val="0"/>
      <w:marTop w:val="0"/>
      <w:marBottom w:val="0"/>
      <w:divBdr>
        <w:top w:val="none" w:sz="0" w:space="0" w:color="auto"/>
        <w:left w:val="none" w:sz="0" w:space="0" w:color="auto"/>
        <w:bottom w:val="none" w:sz="0" w:space="0" w:color="auto"/>
        <w:right w:val="none" w:sz="0" w:space="0" w:color="auto"/>
      </w:divBdr>
      <w:divsChild>
        <w:div w:id="729184986">
          <w:marLeft w:val="0"/>
          <w:marRight w:val="0"/>
          <w:marTop w:val="0"/>
          <w:marBottom w:val="0"/>
          <w:divBdr>
            <w:top w:val="none" w:sz="0" w:space="0" w:color="auto"/>
            <w:left w:val="none" w:sz="0" w:space="0" w:color="auto"/>
            <w:bottom w:val="none" w:sz="0" w:space="0" w:color="auto"/>
            <w:right w:val="none" w:sz="0" w:space="0" w:color="auto"/>
          </w:divBdr>
        </w:div>
      </w:divsChild>
    </w:div>
    <w:div w:id="750471837">
      <w:bodyDiv w:val="1"/>
      <w:marLeft w:val="0"/>
      <w:marRight w:val="0"/>
      <w:marTop w:val="0"/>
      <w:marBottom w:val="0"/>
      <w:divBdr>
        <w:top w:val="none" w:sz="0" w:space="0" w:color="auto"/>
        <w:left w:val="none" w:sz="0" w:space="0" w:color="auto"/>
        <w:bottom w:val="none" w:sz="0" w:space="0" w:color="auto"/>
        <w:right w:val="none" w:sz="0" w:space="0" w:color="auto"/>
      </w:divBdr>
      <w:divsChild>
        <w:div w:id="1119033537">
          <w:marLeft w:val="0"/>
          <w:marRight w:val="0"/>
          <w:marTop w:val="0"/>
          <w:marBottom w:val="0"/>
          <w:divBdr>
            <w:top w:val="none" w:sz="0" w:space="0" w:color="auto"/>
            <w:left w:val="none" w:sz="0" w:space="0" w:color="auto"/>
            <w:bottom w:val="none" w:sz="0" w:space="0" w:color="auto"/>
            <w:right w:val="none" w:sz="0" w:space="0" w:color="auto"/>
          </w:divBdr>
        </w:div>
      </w:divsChild>
    </w:div>
    <w:div w:id="752625378">
      <w:bodyDiv w:val="1"/>
      <w:marLeft w:val="0"/>
      <w:marRight w:val="0"/>
      <w:marTop w:val="0"/>
      <w:marBottom w:val="0"/>
      <w:divBdr>
        <w:top w:val="none" w:sz="0" w:space="0" w:color="auto"/>
        <w:left w:val="none" w:sz="0" w:space="0" w:color="auto"/>
        <w:bottom w:val="none" w:sz="0" w:space="0" w:color="auto"/>
        <w:right w:val="none" w:sz="0" w:space="0" w:color="auto"/>
      </w:divBdr>
      <w:divsChild>
        <w:div w:id="1500193816">
          <w:marLeft w:val="0"/>
          <w:marRight w:val="0"/>
          <w:marTop w:val="0"/>
          <w:marBottom w:val="0"/>
          <w:divBdr>
            <w:top w:val="none" w:sz="0" w:space="0" w:color="auto"/>
            <w:left w:val="none" w:sz="0" w:space="0" w:color="auto"/>
            <w:bottom w:val="none" w:sz="0" w:space="0" w:color="auto"/>
            <w:right w:val="none" w:sz="0" w:space="0" w:color="auto"/>
          </w:divBdr>
        </w:div>
      </w:divsChild>
    </w:div>
    <w:div w:id="753016854">
      <w:bodyDiv w:val="1"/>
      <w:marLeft w:val="0"/>
      <w:marRight w:val="0"/>
      <w:marTop w:val="0"/>
      <w:marBottom w:val="0"/>
      <w:divBdr>
        <w:top w:val="none" w:sz="0" w:space="0" w:color="auto"/>
        <w:left w:val="none" w:sz="0" w:space="0" w:color="auto"/>
        <w:bottom w:val="none" w:sz="0" w:space="0" w:color="auto"/>
        <w:right w:val="none" w:sz="0" w:space="0" w:color="auto"/>
      </w:divBdr>
    </w:div>
    <w:div w:id="754012286">
      <w:bodyDiv w:val="1"/>
      <w:marLeft w:val="0"/>
      <w:marRight w:val="0"/>
      <w:marTop w:val="0"/>
      <w:marBottom w:val="0"/>
      <w:divBdr>
        <w:top w:val="none" w:sz="0" w:space="0" w:color="auto"/>
        <w:left w:val="none" w:sz="0" w:space="0" w:color="auto"/>
        <w:bottom w:val="none" w:sz="0" w:space="0" w:color="auto"/>
        <w:right w:val="none" w:sz="0" w:space="0" w:color="auto"/>
      </w:divBdr>
      <w:divsChild>
        <w:div w:id="1726022674">
          <w:marLeft w:val="0"/>
          <w:marRight w:val="0"/>
          <w:marTop w:val="0"/>
          <w:marBottom w:val="0"/>
          <w:divBdr>
            <w:top w:val="none" w:sz="0" w:space="0" w:color="auto"/>
            <w:left w:val="none" w:sz="0" w:space="0" w:color="auto"/>
            <w:bottom w:val="none" w:sz="0" w:space="0" w:color="auto"/>
            <w:right w:val="none" w:sz="0" w:space="0" w:color="auto"/>
          </w:divBdr>
        </w:div>
      </w:divsChild>
    </w:div>
    <w:div w:id="754477992">
      <w:bodyDiv w:val="1"/>
      <w:marLeft w:val="0"/>
      <w:marRight w:val="0"/>
      <w:marTop w:val="0"/>
      <w:marBottom w:val="0"/>
      <w:divBdr>
        <w:top w:val="none" w:sz="0" w:space="0" w:color="auto"/>
        <w:left w:val="none" w:sz="0" w:space="0" w:color="auto"/>
        <w:bottom w:val="none" w:sz="0" w:space="0" w:color="auto"/>
        <w:right w:val="none" w:sz="0" w:space="0" w:color="auto"/>
      </w:divBdr>
      <w:divsChild>
        <w:div w:id="2076124908">
          <w:marLeft w:val="0"/>
          <w:marRight w:val="0"/>
          <w:marTop w:val="0"/>
          <w:marBottom w:val="0"/>
          <w:divBdr>
            <w:top w:val="none" w:sz="0" w:space="0" w:color="auto"/>
            <w:left w:val="none" w:sz="0" w:space="0" w:color="auto"/>
            <w:bottom w:val="none" w:sz="0" w:space="0" w:color="auto"/>
            <w:right w:val="none" w:sz="0" w:space="0" w:color="auto"/>
          </w:divBdr>
        </w:div>
      </w:divsChild>
    </w:div>
    <w:div w:id="755782194">
      <w:bodyDiv w:val="1"/>
      <w:marLeft w:val="0"/>
      <w:marRight w:val="0"/>
      <w:marTop w:val="0"/>
      <w:marBottom w:val="0"/>
      <w:divBdr>
        <w:top w:val="none" w:sz="0" w:space="0" w:color="auto"/>
        <w:left w:val="none" w:sz="0" w:space="0" w:color="auto"/>
        <w:bottom w:val="none" w:sz="0" w:space="0" w:color="auto"/>
        <w:right w:val="none" w:sz="0" w:space="0" w:color="auto"/>
      </w:divBdr>
      <w:divsChild>
        <w:div w:id="825509480">
          <w:marLeft w:val="0"/>
          <w:marRight w:val="0"/>
          <w:marTop w:val="0"/>
          <w:marBottom w:val="0"/>
          <w:divBdr>
            <w:top w:val="none" w:sz="0" w:space="0" w:color="auto"/>
            <w:left w:val="none" w:sz="0" w:space="0" w:color="auto"/>
            <w:bottom w:val="none" w:sz="0" w:space="0" w:color="auto"/>
            <w:right w:val="none" w:sz="0" w:space="0" w:color="auto"/>
          </w:divBdr>
        </w:div>
      </w:divsChild>
    </w:div>
    <w:div w:id="756907950">
      <w:bodyDiv w:val="1"/>
      <w:marLeft w:val="0"/>
      <w:marRight w:val="0"/>
      <w:marTop w:val="0"/>
      <w:marBottom w:val="0"/>
      <w:divBdr>
        <w:top w:val="none" w:sz="0" w:space="0" w:color="auto"/>
        <w:left w:val="none" w:sz="0" w:space="0" w:color="auto"/>
        <w:bottom w:val="none" w:sz="0" w:space="0" w:color="auto"/>
        <w:right w:val="none" w:sz="0" w:space="0" w:color="auto"/>
      </w:divBdr>
      <w:divsChild>
        <w:div w:id="1684431109">
          <w:marLeft w:val="0"/>
          <w:marRight w:val="0"/>
          <w:marTop w:val="0"/>
          <w:marBottom w:val="0"/>
          <w:divBdr>
            <w:top w:val="none" w:sz="0" w:space="0" w:color="auto"/>
            <w:left w:val="none" w:sz="0" w:space="0" w:color="auto"/>
            <w:bottom w:val="none" w:sz="0" w:space="0" w:color="auto"/>
            <w:right w:val="none" w:sz="0" w:space="0" w:color="auto"/>
          </w:divBdr>
        </w:div>
      </w:divsChild>
    </w:div>
    <w:div w:id="757746961">
      <w:bodyDiv w:val="1"/>
      <w:marLeft w:val="0"/>
      <w:marRight w:val="0"/>
      <w:marTop w:val="0"/>
      <w:marBottom w:val="0"/>
      <w:divBdr>
        <w:top w:val="none" w:sz="0" w:space="0" w:color="auto"/>
        <w:left w:val="none" w:sz="0" w:space="0" w:color="auto"/>
        <w:bottom w:val="none" w:sz="0" w:space="0" w:color="auto"/>
        <w:right w:val="none" w:sz="0" w:space="0" w:color="auto"/>
      </w:divBdr>
      <w:divsChild>
        <w:div w:id="527908713">
          <w:marLeft w:val="0"/>
          <w:marRight w:val="0"/>
          <w:marTop w:val="0"/>
          <w:marBottom w:val="0"/>
          <w:divBdr>
            <w:top w:val="none" w:sz="0" w:space="0" w:color="auto"/>
            <w:left w:val="none" w:sz="0" w:space="0" w:color="auto"/>
            <w:bottom w:val="none" w:sz="0" w:space="0" w:color="auto"/>
            <w:right w:val="none" w:sz="0" w:space="0" w:color="auto"/>
          </w:divBdr>
        </w:div>
      </w:divsChild>
    </w:div>
    <w:div w:id="758328587">
      <w:bodyDiv w:val="1"/>
      <w:marLeft w:val="0"/>
      <w:marRight w:val="0"/>
      <w:marTop w:val="0"/>
      <w:marBottom w:val="0"/>
      <w:divBdr>
        <w:top w:val="none" w:sz="0" w:space="0" w:color="auto"/>
        <w:left w:val="none" w:sz="0" w:space="0" w:color="auto"/>
        <w:bottom w:val="none" w:sz="0" w:space="0" w:color="auto"/>
        <w:right w:val="none" w:sz="0" w:space="0" w:color="auto"/>
      </w:divBdr>
      <w:divsChild>
        <w:div w:id="766855131">
          <w:marLeft w:val="0"/>
          <w:marRight w:val="0"/>
          <w:marTop w:val="0"/>
          <w:marBottom w:val="0"/>
          <w:divBdr>
            <w:top w:val="none" w:sz="0" w:space="0" w:color="auto"/>
            <w:left w:val="none" w:sz="0" w:space="0" w:color="auto"/>
            <w:bottom w:val="none" w:sz="0" w:space="0" w:color="auto"/>
            <w:right w:val="none" w:sz="0" w:space="0" w:color="auto"/>
          </w:divBdr>
        </w:div>
      </w:divsChild>
    </w:div>
    <w:div w:id="759369204">
      <w:bodyDiv w:val="1"/>
      <w:marLeft w:val="0"/>
      <w:marRight w:val="0"/>
      <w:marTop w:val="0"/>
      <w:marBottom w:val="0"/>
      <w:divBdr>
        <w:top w:val="none" w:sz="0" w:space="0" w:color="auto"/>
        <w:left w:val="none" w:sz="0" w:space="0" w:color="auto"/>
        <w:bottom w:val="none" w:sz="0" w:space="0" w:color="auto"/>
        <w:right w:val="none" w:sz="0" w:space="0" w:color="auto"/>
      </w:divBdr>
    </w:div>
    <w:div w:id="759371952">
      <w:bodyDiv w:val="1"/>
      <w:marLeft w:val="0"/>
      <w:marRight w:val="0"/>
      <w:marTop w:val="0"/>
      <w:marBottom w:val="0"/>
      <w:divBdr>
        <w:top w:val="none" w:sz="0" w:space="0" w:color="auto"/>
        <w:left w:val="none" w:sz="0" w:space="0" w:color="auto"/>
        <w:bottom w:val="none" w:sz="0" w:space="0" w:color="auto"/>
        <w:right w:val="none" w:sz="0" w:space="0" w:color="auto"/>
      </w:divBdr>
      <w:divsChild>
        <w:div w:id="974137054">
          <w:marLeft w:val="0"/>
          <w:marRight w:val="0"/>
          <w:marTop w:val="0"/>
          <w:marBottom w:val="0"/>
          <w:divBdr>
            <w:top w:val="none" w:sz="0" w:space="0" w:color="auto"/>
            <w:left w:val="none" w:sz="0" w:space="0" w:color="auto"/>
            <w:bottom w:val="none" w:sz="0" w:space="0" w:color="auto"/>
            <w:right w:val="none" w:sz="0" w:space="0" w:color="auto"/>
          </w:divBdr>
        </w:div>
      </w:divsChild>
    </w:div>
    <w:div w:id="760417504">
      <w:bodyDiv w:val="1"/>
      <w:marLeft w:val="0"/>
      <w:marRight w:val="0"/>
      <w:marTop w:val="0"/>
      <w:marBottom w:val="0"/>
      <w:divBdr>
        <w:top w:val="none" w:sz="0" w:space="0" w:color="auto"/>
        <w:left w:val="none" w:sz="0" w:space="0" w:color="auto"/>
        <w:bottom w:val="none" w:sz="0" w:space="0" w:color="auto"/>
        <w:right w:val="none" w:sz="0" w:space="0" w:color="auto"/>
      </w:divBdr>
      <w:divsChild>
        <w:div w:id="516118916">
          <w:marLeft w:val="0"/>
          <w:marRight w:val="0"/>
          <w:marTop w:val="0"/>
          <w:marBottom w:val="0"/>
          <w:divBdr>
            <w:top w:val="none" w:sz="0" w:space="0" w:color="auto"/>
            <w:left w:val="none" w:sz="0" w:space="0" w:color="auto"/>
            <w:bottom w:val="none" w:sz="0" w:space="0" w:color="auto"/>
            <w:right w:val="none" w:sz="0" w:space="0" w:color="auto"/>
          </w:divBdr>
        </w:div>
      </w:divsChild>
    </w:div>
    <w:div w:id="762992861">
      <w:bodyDiv w:val="1"/>
      <w:marLeft w:val="0"/>
      <w:marRight w:val="0"/>
      <w:marTop w:val="0"/>
      <w:marBottom w:val="0"/>
      <w:divBdr>
        <w:top w:val="none" w:sz="0" w:space="0" w:color="auto"/>
        <w:left w:val="none" w:sz="0" w:space="0" w:color="auto"/>
        <w:bottom w:val="none" w:sz="0" w:space="0" w:color="auto"/>
        <w:right w:val="none" w:sz="0" w:space="0" w:color="auto"/>
      </w:divBdr>
    </w:div>
    <w:div w:id="763036670">
      <w:bodyDiv w:val="1"/>
      <w:marLeft w:val="0"/>
      <w:marRight w:val="0"/>
      <w:marTop w:val="0"/>
      <w:marBottom w:val="0"/>
      <w:divBdr>
        <w:top w:val="none" w:sz="0" w:space="0" w:color="auto"/>
        <w:left w:val="none" w:sz="0" w:space="0" w:color="auto"/>
        <w:bottom w:val="none" w:sz="0" w:space="0" w:color="auto"/>
        <w:right w:val="none" w:sz="0" w:space="0" w:color="auto"/>
      </w:divBdr>
    </w:div>
    <w:div w:id="764771098">
      <w:bodyDiv w:val="1"/>
      <w:marLeft w:val="0"/>
      <w:marRight w:val="0"/>
      <w:marTop w:val="0"/>
      <w:marBottom w:val="0"/>
      <w:divBdr>
        <w:top w:val="none" w:sz="0" w:space="0" w:color="auto"/>
        <w:left w:val="none" w:sz="0" w:space="0" w:color="auto"/>
        <w:bottom w:val="none" w:sz="0" w:space="0" w:color="auto"/>
        <w:right w:val="none" w:sz="0" w:space="0" w:color="auto"/>
      </w:divBdr>
      <w:divsChild>
        <w:div w:id="1685328021">
          <w:marLeft w:val="0"/>
          <w:marRight w:val="0"/>
          <w:marTop w:val="0"/>
          <w:marBottom w:val="0"/>
          <w:divBdr>
            <w:top w:val="none" w:sz="0" w:space="0" w:color="auto"/>
            <w:left w:val="none" w:sz="0" w:space="0" w:color="auto"/>
            <w:bottom w:val="none" w:sz="0" w:space="0" w:color="auto"/>
            <w:right w:val="none" w:sz="0" w:space="0" w:color="auto"/>
          </w:divBdr>
        </w:div>
      </w:divsChild>
    </w:div>
    <w:div w:id="765418289">
      <w:bodyDiv w:val="1"/>
      <w:marLeft w:val="0"/>
      <w:marRight w:val="0"/>
      <w:marTop w:val="0"/>
      <w:marBottom w:val="0"/>
      <w:divBdr>
        <w:top w:val="none" w:sz="0" w:space="0" w:color="auto"/>
        <w:left w:val="none" w:sz="0" w:space="0" w:color="auto"/>
        <w:bottom w:val="none" w:sz="0" w:space="0" w:color="auto"/>
        <w:right w:val="none" w:sz="0" w:space="0" w:color="auto"/>
      </w:divBdr>
      <w:divsChild>
        <w:div w:id="1880823370">
          <w:marLeft w:val="0"/>
          <w:marRight w:val="0"/>
          <w:marTop w:val="0"/>
          <w:marBottom w:val="0"/>
          <w:divBdr>
            <w:top w:val="none" w:sz="0" w:space="0" w:color="auto"/>
            <w:left w:val="none" w:sz="0" w:space="0" w:color="auto"/>
            <w:bottom w:val="none" w:sz="0" w:space="0" w:color="auto"/>
            <w:right w:val="none" w:sz="0" w:space="0" w:color="auto"/>
          </w:divBdr>
        </w:div>
      </w:divsChild>
    </w:div>
    <w:div w:id="766539894">
      <w:bodyDiv w:val="1"/>
      <w:marLeft w:val="0"/>
      <w:marRight w:val="0"/>
      <w:marTop w:val="0"/>
      <w:marBottom w:val="0"/>
      <w:divBdr>
        <w:top w:val="none" w:sz="0" w:space="0" w:color="auto"/>
        <w:left w:val="none" w:sz="0" w:space="0" w:color="auto"/>
        <w:bottom w:val="none" w:sz="0" w:space="0" w:color="auto"/>
        <w:right w:val="none" w:sz="0" w:space="0" w:color="auto"/>
      </w:divBdr>
      <w:divsChild>
        <w:div w:id="626350297">
          <w:marLeft w:val="0"/>
          <w:marRight w:val="0"/>
          <w:marTop w:val="0"/>
          <w:marBottom w:val="0"/>
          <w:divBdr>
            <w:top w:val="none" w:sz="0" w:space="0" w:color="auto"/>
            <w:left w:val="none" w:sz="0" w:space="0" w:color="auto"/>
            <w:bottom w:val="none" w:sz="0" w:space="0" w:color="auto"/>
            <w:right w:val="none" w:sz="0" w:space="0" w:color="auto"/>
          </w:divBdr>
        </w:div>
      </w:divsChild>
    </w:div>
    <w:div w:id="767651302">
      <w:bodyDiv w:val="1"/>
      <w:marLeft w:val="0"/>
      <w:marRight w:val="0"/>
      <w:marTop w:val="0"/>
      <w:marBottom w:val="0"/>
      <w:divBdr>
        <w:top w:val="none" w:sz="0" w:space="0" w:color="auto"/>
        <w:left w:val="none" w:sz="0" w:space="0" w:color="auto"/>
        <w:bottom w:val="none" w:sz="0" w:space="0" w:color="auto"/>
        <w:right w:val="none" w:sz="0" w:space="0" w:color="auto"/>
      </w:divBdr>
    </w:div>
    <w:div w:id="768114272">
      <w:bodyDiv w:val="1"/>
      <w:marLeft w:val="0"/>
      <w:marRight w:val="0"/>
      <w:marTop w:val="0"/>
      <w:marBottom w:val="0"/>
      <w:divBdr>
        <w:top w:val="none" w:sz="0" w:space="0" w:color="auto"/>
        <w:left w:val="none" w:sz="0" w:space="0" w:color="auto"/>
        <w:bottom w:val="none" w:sz="0" w:space="0" w:color="auto"/>
        <w:right w:val="none" w:sz="0" w:space="0" w:color="auto"/>
      </w:divBdr>
      <w:divsChild>
        <w:div w:id="663169972">
          <w:marLeft w:val="0"/>
          <w:marRight w:val="0"/>
          <w:marTop w:val="0"/>
          <w:marBottom w:val="0"/>
          <w:divBdr>
            <w:top w:val="none" w:sz="0" w:space="0" w:color="auto"/>
            <w:left w:val="none" w:sz="0" w:space="0" w:color="auto"/>
            <w:bottom w:val="none" w:sz="0" w:space="0" w:color="auto"/>
            <w:right w:val="none" w:sz="0" w:space="0" w:color="auto"/>
          </w:divBdr>
        </w:div>
      </w:divsChild>
    </w:div>
    <w:div w:id="771123230">
      <w:bodyDiv w:val="1"/>
      <w:marLeft w:val="0"/>
      <w:marRight w:val="0"/>
      <w:marTop w:val="0"/>
      <w:marBottom w:val="0"/>
      <w:divBdr>
        <w:top w:val="none" w:sz="0" w:space="0" w:color="auto"/>
        <w:left w:val="none" w:sz="0" w:space="0" w:color="auto"/>
        <w:bottom w:val="none" w:sz="0" w:space="0" w:color="auto"/>
        <w:right w:val="none" w:sz="0" w:space="0" w:color="auto"/>
      </w:divBdr>
      <w:divsChild>
        <w:div w:id="1136947679">
          <w:marLeft w:val="0"/>
          <w:marRight w:val="0"/>
          <w:marTop w:val="0"/>
          <w:marBottom w:val="0"/>
          <w:divBdr>
            <w:top w:val="none" w:sz="0" w:space="0" w:color="auto"/>
            <w:left w:val="none" w:sz="0" w:space="0" w:color="auto"/>
            <w:bottom w:val="none" w:sz="0" w:space="0" w:color="auto"/>
            <w:right w:val="none" w:sz="0" w:space="0" w:color="auto"/>
          </w:divBdr>
        </w:div>
      </w:divsChild>
    </w:div>
    <w:div w:id="771323589">
      <w:bodyDiv w:val="1"/>
      <w:marLeft w:val="0"/>
      <w:marRight w:val="0"/>
      <w:marTop w:val="0"/>
      <w:marBottom w:val="0"/>
      <w:divBdr>
        <w:top w:val="none" w:sz="0" w:space="0" w:color="auto"/>
        <w:left w:val="none" w:sz="0" w:space="0" w:color="auto"/>
        <w:bottom w:val="none" w:sz="0" w:space="0" w:color="auto"/>
        <w:right w:val="none" w:sz="0" w:space="0" w:color="auto"/>
      </w:divBdr>
      <w:divsChild>
        <w:div w:id="1060202718">
          <w:marLeft w:val="0"/>
          <w:marRight w:val="0"/>
          <w:marTop w:val="0"/>
          <w:marBottom w:val="0"/>
          <w:divBdr>
            <w:top w:val="none" w:sz="0" w:space="0" w:color="auto"/>
            <w:left w:val="none" w:sz="0" w:space="0" w:color="auto"/>
            <w:bottom w:val="none" w:sz="0" w:space="0" w:color="auto"/>
            <w:right w:val="none" w:sz="0" w:space="0" w:color="auto"/>
          </w:divBdr>
        </w:div>
      </w:divsChild>
    </w:div>
    <w:div w:id="771630337">
      <w:bodyDiv w:val="1"/>
      <w:marLeft w:val="0"/>
      <w:marRight w:val="0"/>
      <w:marTop w:val="0"/>
      <w:marBottom w:val="0"/>
      <w:divBdr>
        <w:top w:val="none" w:sz="0" w:space="0" w:color="auto"/>
        <w:left w:val="none" w:sz="0" w:space="0" w:color="auto"/>
        <w:bottom w:val="none" w:sz="0" w:space="0" w:color="auto"/>
        <w:right w:val="none" w:sz="0" w:space="0" w:color="auto"/>
      </w:divBdr>
      <w:divsChild>
        <w:div w:id="1128275955">
          <w:marLeft w:val="0"/>
          <w:marRight w:val="0"/>
          <w:marTop w:val="0"/>
          <w:marBottom w:val="0"/>
          <w:divBdr>
            <w:top w:val="none" w:sz="0" w:space="0" w:color="auto"/>
            <w:left w:val="none" w:sz="0" w:space="0" w:color="auto"/>
            <w:bottom w:val="none" w:sz="0" w:space="0" w:color="auto"/>
            <w:right w:val="none" w:sz="0" w:space="0" w:color="auto"/>
          </w:divBdr>
        </w:div>
      </w:divsChild>
    </w:div>
    <w:div w:id="771900243">
      <w:bodyDiv w:val="1"/>
      <w:marLeft w:val="0"/>
      <w:marRight w:val="0"/>
      <w:marTop w:val="0"/>
      <w:marBottom w:val="0"/>
      <w:divBdr>
        <w:top w:val="none" w:sz="0" w:space="0" w:color="auto"/>
        <w:left w:val="none" w:sz="0" w:space="0" w:color="auto"/>
        <w:bottom w:val="none" w:sz="0" w:space="0" w:color="auto"/>
        <w:right w:val="none" w:sz="0" w:space="0" w:color="auto"/>
      </w:divBdr>
      <w:divsChild>
        <w:div w:id="2132479775">
          <w:marLeft w:val="0"/>
          <w:marRight w:val="0"/>
          <w:marTop w:val="0"/>
          <w:marBottom w:val="0"/>
          <w:divBdr>
            <w:top w:val="none" w:sz="0" w:space="0" w:color="auto"/>
            <w:left w:val="none" w:sz="0" w:space="0" w:color="auto"/>
            <w:bottom w:val="none" w:sz="0" w:space="0" w:color="auto"/>
            <w:right w:val="none" w:sz="0" w:space="0" w:color="auto"/>
          </w:divBdr>
        </w:div>
      </w:divsChild>
    </w:div>
    <w:div w:id="772167464">
      <w:bodyDiv w:val="1"/>
      <w:marLeft w:val="0"/>
      <w:marRight w:val="0"/>
      <w:marTop w:val="0"/>
      <w:marBottom w:val="0"/>
      <w:divBdr>
        <w:top w:val="none" w:sz="0" w:space="0" w:color="auto"/>
        <w:left w:val="none" w:sz="0" w:space="0" w:color="auto"/>
        <w:bottom w:val="none" w:sz="0" w:space="0" w:color="auto"/>
        <w:right w:val="none" w:sz="0" w:space="0" w:color="auto"/>
      </w:divBdr>
      <w:divsChild>
        <w:div w:id="1210726148">
          <w:marLeft w:val="0"/>
          <w:marRight w:val="0"/>
          <w:marTop w:val="0"/>
          <w:marBottom w:val="0"/>
          <w:divBdr>
            <w:top w:val="none" w:sz="0" w:space="0" w:color="auto"/>
            <w:left w:val="none" w:sz="0" w:space="0" w:color="auto"/>
            <w:bottom w:val="none" w:sz="0" w:space="0" w:color="auto"/>
            <w:right w:val="none" w:sz="0" w:space="0" w:color="auto"/>
          </w:divBdr>
        </w:div>
      </w:divsChild>
    </w:div>
    <w:div w:id="772898138">
      <w:bodyDiv w:val="1"/>
      <w:marLeft w:val="0"/>
      <w:marRight w:val="0"/>
      <w:marTop w:val="0"/>
      <w:marBottom w:val="0"/>
      <w:divBdr>
        <w:top w:val="none" w:sz="0" w:space="0" w:color="auto"/>
        <w:left w:val="none" w:sz="0" w:space="0" w:color="auto"/>
        <w:bottom w:val="none" w:sz="0" w:space="0" w:color="auto"/>
        <w:right w:val="none" w:sz="0" w:space="0" w:color="auto"/>
      </w:divBdr>
      <w:divsChild>
        <w:div w:id="853612697">
          <w:marLeft w:val="0"/>
          <w:marRight w:val="0"/>
          <w:marTop w:val="0"/>
          <w:marBottom w:val="0"/>
          <w:divBdr>
            <w:top w:val="none" w:sz="0" w:space="0" w:color="auto"/>
            <w:left w:val="none" w:sz="0" w:space="0" w:color="auto"/>
            <w:bottom w:val="none" w:sz="0" w:space="0" w:color="auto"/>
            <w:right w:val="none" w:sz="0" w:space="0" w:color="auto"/>
          </w:divBdr>
        </w:div>
      </w:divsChild>
    </w:div>
    <w:div w:id="773591697">
      <w:bodyDiv w:val="1"/>
      <w:marLeft w:val="0"/>
      <w:marRight w:val="0"/>
      <w:marTop w:val="0"/>
      <w:marBottom w:val="0"/>
      <w:divBdr>
        <w:top w:val="none" w:sz="0" w:space="0" w:color="auto"/>
        <w:left w:val="none" w:sz="0" w:space="0" w:color="auto"/>
        <w:bottom w:val="none" w:sz="0" w:space="0" w:color="auto"/>
        <w:right w:val="none" w:sz="0" w:space="0" w:color="auto"/>
      </w:divBdr>
      <w:divsChild>
        <w:div w:id="2045865339">
          <w:marLeft w:val="0"/>
          <w:marRight w:val="0"/>
          <w:marTop w:val="0"/>
          <w:marBottom w:val="0"/>
          <w:divBdr>
            <w:top w:val="none" w:sz="0" w:space="0" w:color="auto"/>
            <w:left w:val="none" w:sz="0" w:space="0" w:color="auto"/>
            <w:bottom w:val="none" w:sz="0" w:space="0" w:color="auto"/>
            <w:right w:val="none" w:sz="0" w:space="0" w:color="auto"/>
          </w:divBdr>
        </w:div>
      </w:divsChild>
    </w:div>
    <w:div w:id="773788163">
      <w:bodyDiv w:val="1"/>
      <w:marLeft w:val="0"/>
      <w:marRight w:val="0"/>
      <w:marTop w:val="0"/>
      <w:marBottom w:val="0"/>
      <w:divBdr>
        <w:top w:val="none" w:sz="0" w:space="0" w:color="auto"/>
        <w:left w:val="none" w:sz="0" w:space="0" w:color="auto"/>
        <w:bottom w:val="none" w:sz="0" w:space="0" w:color="auto"/>
        <w:right w:val="none" w:sz="0" w:space="0" w:color="auto"/>
      </w:divBdr>
      <w:divsChild>
        <w:div w:id="1427965066">
          <w:marLeft w:val="0"/>
          <w:marRight w:val="0"/>
          <w:marTop w:val="0"/>
          <w:marBottom w:val="0"/>
          <w:divBdr>
            <w:top w:val="none" w:sz="0" w:space="0" w:color="auto"/>
            <w:left w:val="none" w:sz="0" w:space="0" w:color="auto"/>
            <w:bottom w:val="none" w:sz="0" w:space="0" w:color="auto"/>
            <w:right w:val="none" w:sz="0" w:space="0" w:color="auto"/>
          </w:divBdr>
        </w:div>
      </w:divsChild>
    </w:div>
    <w:div w:id="774131087">
      <w:bodyDiv w:val="1"/>
      <w:marLeft w:val="0"/>
      <w:marRight w:val="0"/>
      <w:marTop w:val="0"/>
      <w:marBottom w:val="0"/>
      <w:divBdr>
        <w:top w:val="none" w:sz="0" w:space="0" w:color="auto"/>
        <w:left w:val="none" w:sz="0" w:space="0" w:color="auto"/>
        <w:bottom w:val="none" w:sz="0" w:space="0" w:color="auto"/>
        <w:right w:val="none" w:sz="0" w:space="0" w:color="auto"/>
      </w:divBdr>
      <w:divsChild>
        <w:div w:id="166596170">
          <w:marLeft w:val="0"/>
          <w:marRight w:val="0"/>
          <w:marTop w:val="0"/>
          <w:marBottom w:val="0"/>
          <w:divBdr>
            <w:top w:val="none" w:sz="0" w:space="0" w:color="auto"/>
            <w:left w:val="none" w:sz="0" w:space="0" w:color="auto"/>
            <w:bottom w:val="none" w:sz="0" w:space="0" w:color="auto"/>
            <w:right w:val="none" w:sz="0" w:space="0" w:color="auto"/>
          </w:divBdr>
        </w:div>
      </w:divsChild>
    </w:div>
    <w:div w:id="775440173">
      <w:bodyDiv w:val="1"/>
      <w:marLeft w:val="0"/>
      <w:marRight w:val="0"/>
      <w:marTop w:val="0"/>
      <w:marBottom w:val="0"/>
      <w:divBdr>
        <w:top w:val="none" w:sz="0" w:space="0" w:color="auto"/>
        <w:left w:val="none" w:sz="0" w:space="0" w:color="auto"/>
        <w:bottom w:val="none" w:sz="0" w:space="0" w:color="auto"/>
        <w:right w:val="none" w:sz="0" w:space="0" w:color="auto"/>
      </w:divBdr>
      <w:divsChild>
        <w:div w:id="1420101947">
          <w:marLeft w:val="0"/>
          <w:marRight w:val="0"/>
          <w:marTop w:val="0"/>
          <w:marBottom w:val="0"/>
          <w:divBdr>
            <w:top w:val="none" w:sz="0" w:space="0" w:color="auto"/>
            <w:left w:val="none" w:sz="0" w:space="0" w:color="auto"/>
            <w:bottom w:val="none" w:sz="0" w:space="0" w:color="auto"/>
            <w:right w:val="none" w:sz="0" w:space="0" w:color="auto"/>
          </w:divBdr>
        </w:div>
      </w:divsChild>
    </w:div>
    <w:div w:id="775517667">
      <w:bodyDiv w:val="1"/>
      <w:marLeft w:val="0"/>
      <w:marRight w:val="0"/>
      <w:marTop w:val="0"/>
      <w:marBottom w:val="0"/>
      <w:divBdr>
        <w:top w:val="none" w:sz="0" w:space="0" w:color="auto"/>
        <w:left w:val="none" w:sz="0" w:space="0" w:color="auto"/>
        <w:bottom w:val="none" w:sz="0" w:space="0" w:color="auto"/>
        <w:right w:val="none" w:sz="0" w:space="0" w:color="auto"/>
      </w:divBdr>
      <w:divsChild>
        <w:div w:id="1761482905">
          <w:marLeft w:val="0"/>
          <w:marRight w:val="0"/>
          <w:marTop w:val="0"/>
          <w:marBottom w:val="0"/>
          <w:divBdr>
            <w:top w:val="none" w:sz="0" w:space="0" w:color="auto"/>
            <w:left w:val="none" w:sz="0" w:space="0" w:color="auto"/>
            <w:bottom w:val="none" w:sz="0" w:space="0" w:color="auto"/>
            <w:right w:val="none" w:sz="0" w:space="0" w:color="auto"/>
          </w:divBdr>
        </w:div>
      </w:divsChild>
    </w:div>
    <w:div w:id="775948729">
      <w:bodyDiv w:val="1"/>
      <w:marLeft w:val="0"/>
      <w:marRight w:val="0"/>
      <w:marTop w:val="0"/>
      <w:marBottom w:val="0"/>
      <w:divBdr>
        <w:top w:val="none" w:sz="0" w:space="0" w:color="auto"/>
        <w:left w:val="none" w:sz="0" w:space="0" w:color="auto"/>
        <w:bottom w:val="none" w:sz="0" w:space="0" w:color="auto"/>
        <w:right w:val="none" w:sz="0" w:space="0" w:color="auto"/>
      </w:divBdr>
      <w:divsChild>
        <w:div w:id="638649676">
          <w:marLeft w:val="0"/>
          <w:marRight w:val="0"/>
          <w:marTop w:val="0"/>
          <w:marBottom w:val="0"/>
          <w:divBdr>
            <w:top w:val="none" w:sz="0" w:space="0" w:color="auto"/>
            <w:left w:val="none" w:sz="0" w:space="0" w:color="auto"/>
            <w:bottom w:val="none" w:sz="0" w:space="0" w:color="auto"/>
            <w:right w:val="none" w:sz="0" w:space="0" w:color="auto"/>
          </w:divBdr>
        </w:div>
      </w:divsChild>
    </w:div>
    <w:div w:id="776368313">
      <w:bodyDiv w:val="1"/>
      <w:marLeft w:val="0"/>
      <w:marRight w:val="0"/>
      <w:marTop w:val="0"/>
      <w:marBottom w:val="0"/>
      <w:divBdr>
        <w:top w:val="none" w:sz="0" w:space="0" w:color="auto"/>
        <w:left w:val="none" w:sz="0" w:space="0" w:color="auto"/>
        <w:bottom w:val="none" w:sz="0" w:space="0" w:color="auto"/>
        <w:right w:val="none" w:sz="0" w:space="0" w:color="auto"/>
      </w:divBdr>
      <w:divsChild>
        <w:div w:id="577862469">
          <w:marLeft w:val="0"/>
          <w:marRight w:val="0"/>
          <w:marTop w:val="0"/>
          <w:marBottom w:val="0"/>
          <w:divBdr>
            <w:top w:val="none" w:sz="0" w:space="0" w:color="auto"/>
            <w:left w:val="none" w:sz="0" w:space="0" w:color="auto"/>
            <w:bottom w:val="none" w:sz="0" w:space="0" w:color="auto"/>
            <w:right w:val="none" w:sz="0" w:space="0" w:color="auto"/>
          </w:divBdr>
        </w:div>
      </w:divsChild>
    </w:div>
    <w:div w:id="776876724">
      <w:bodyDiv w:val="1"/>
      <w:marLeft w:val="0"/>
      <w:marRight w:val="0"/>
      <w:marTop w:val="0"/>
      <w:marBottom w:val="0"/>
      <w:divBdr>
        <w:top w:val="none" w:sz="0" w:space="0" w:color="auto"/>
        <w:left w:val="none" w:sz="0" w:space="0" w:color="auto"/>
        <w:bottom w:val="none" w:sz="0" w:space="0" w:color="auto"/>
        <w:right w:val="none" w:sz="0" w:space="0" w:color="auto"/>
      </w:divBdr>
      <w:divsChild>
        <w:div w:id="900361652">
          <w:marLeft w:val="0"/>
          <w:marRight w:val="0"/>
          <w:marTop w:val="0"/>
          <w:marBottom w:val="0"/>
          <w:divBdr>
            <w:top w:val="none" w:sz="0" w:space="0" w:color="auto"/>
            <w:left w:val="none" w:sz="0" w:space="0" w:color="auto"/>
            <w:bottom w:val="none" w:sz="0" w:space="0" w:color="auto"/>
            <w:right w:val="none" w:sz="0" w:space="0" w:color="auto"/>
          </w:divBdr>
        </w:div>
      </w:divsChild>
    </w:div>
    <w:div w:id="778178345">
      <w:bodyDiv w:val="1"/>
      <w:marLeft w:val="0"/>
      <w:marRight w:val="0"/>
      <w:marTop w:val="0"/>
      <w:marBottom w:val="0"/>
      <w:divBdr>
        <w:top w:val="none" w:sz="0" w:space="0" w:color="auto"/>
        <w:left w:val="none" w:sz="0" w:space="0" w:color="auto"/>
        <w:bottom w:val="none" w:sz="0" w:space="0" w:color="auto"/>
        <w:right w:val="none" w:sz="0" w:space="0" w:color="auto"/>
      </w:divBdr>
    </w:div>
    <w:div w:id="780152003">
      <w:bodyDiv w:val="1"/>
      <w:marLeft w:val="0"/>
      <w:marRight w:val="0"/>
      <w:marTop w:val="0"/>
      <w:marBottom w:val="0"/>
      <w:divBdr>
        <w:top w:val="none" w:sz="0" w:space="0" w:color="auto"/>
        <w:left w:val="none" w:sz="0" w:space="0" w:color="auto"/>
        <w:bottom w:val="none" w:sz="0" w:space="0" w:color="auto"/>
        <w:right w:val="none" w:sz="0" w:space="0" w:color="auto"/>
      </w:divBdr>
      <w:divsChild>
        <w:div w:id="1576430140">
          <w:marLeft w:val="0"/>
          <w:marRight w:val="0"/>
          <w:marTop w:val="0"/>
          <w:marBottom w:val="0"/>
          <w:divBdr>
            <w:top w:val="none" w:sz="0" w:space="0" w:color="auto"/>
            <w:left w:val="none" w:sz="0" w:space="0" w:color="auto"/>
            <w:bottom w:val="none" w:sz="0" w:space="0" w:color="auto"/>
            <w:right w:val="none" w:sz="0" w:space="0" w:color="auto"/>
          </w:divBdr>
        </w:div>
      </w:divsChild>
    </w:div>
    <w:div w:id="781339159">
      <w:bodyDiv w:val="1"/>
      <w:marLeft w:val="0"/>
      <w:marRight w:val="0"/>
      <w:marTop w:val="0"/>
      <w:marBottom w:val="0"/>
      <w:divBdr>
        <w:top w:val="none" w:sz="0" w:space="0" w:color="auto"/>
        <w:left w:val="none" w:sz="0" w:space="0" w:color="auto"/>
        <w:bottom w:val="none" w:sz="0" w:space="0" w:color="auto"/>
        <w:right w:val="none" w:sz="0" w:space="0" w:color="auto"/>
      </w:divBdr>
      <w:divsChild>
        <w:div w:id="1649822643">
          <w:marLeft w:val="0"/>
          <w:marRight w:val="0"/>
          <w:marTop w:val="0"/>
          <w:marBottom w:val="0"/>
          <w:divBdr>
            <w:top w:val="none" w:sz="0" w:space="0" w:color="auto"/>
            <w:left w:val="none" w:sz="0" w:space="0" w:color="auto"/>
            <w:bottom w:val="none" w:sz="0" w:space="0" w:color="auto"/>
            <w:right w:val="none" w:sz="0" w:space="0" w:color="auto"/>
          </w:divBdr>
        </w:div>
      </w:divsChild>
    </w:div>
    <w:div w:id="781846195">
      <w:bodyDiv w:val="1"/>
      <w:marLeft w:val="0"/>
      <w:marRight w:val="0"/>
      <w:marTop w:val="0"/>
      <w:marBottom w:val="0"/>
      <w:divBdr>
        <w:top w:val="none" w:sz="0" w:space="0" w:color="auto"/>
        <w:left w:val="none" w:sz="0" w:space="0" w:color="auto"/>
        <w:bottom w:val="none" w:sz="0" w:space="0" w:color="auto"/>
        <w:right w:val="none" w:sz="0" w:space="0" w:color="auto"/>
      </w:divBdr>
      <w:divsChild>
        <w:div w:id="1467552844">
          <w:marLeft w:val="0"/>
          <w:marRight w:val="0"/>
          <w:marTop w:val="0"/>
          <w:marBottom w:val="0"/>
          <w:divBdr>
            <w:top w:val="none" w:sz="0" w:space="0" w:color="auto"/>
            <w:left w:val="none" w:sz="0" w:space="0" w:color="auto"/>
            <w:bottom w:val="none" w:sz="0" w:space="0" w:color="auto"/>
            <w:right w:val="none" w:sz="0" w:space="0" w:color="auto"/>
          </w:divBdr>
        </w:div>
      </w:divsChild>
    </w:div>
    <w:div w:id="782727397">
      <w:bodyDiv w:val="1"/>
      <w:marLeft w:val="0"/>
      <w:marRight w:val="0"/>
      <w:marTop w:val="0"/>
      <w:marBottom w:val="0"/>
      <w:divBdr>
        <w:top w:val="none" w:sz="0" w:space="0" w:color="auto"/>
        <w:left w:val="none" w:sz="0" w:space="0" w:color="auto"/>
        <w:bottom w:val="none" w:sz="0" w:space="0" w:color="auto"/>
        <w:right w:val="none" w:sz="0" w:space="0" w:color="auto"/>
      </w:divBdr>
      <w:divsChild>
        <w:div w:id="706376683">
          <w:marLeft w:val="0"/>
          <w:marRight w:val="0"/>
          <w:marTop w:val="0"/>
          <w:marBottom w:val="0"/>
          <w:divBdr>
            <w:top w:val="none" w:sz="0" w:space="0" w:color="auto"/>
            <w:left w:val="none" w:sz="0" w:space="0" w:color="auto"/>
            <w:bottom w:val="none" w:sz="0" w:space="0" w:color="auto"/>
            <w:right w:val="none" w:sz="0" w:space="0" w:color="auto"/>
          </w:divBdr>
        </w:div>
      </w:divsChild>
    </w:div>
    <w:div w:id="782845430">
      <w:bodyDiv w:val="1"/>
      <w:marLeft w:val="0"/>
      <w:marRight w:val="0"/>
      <w:marTop w:val="0"/>
      <w:marBottom w:val="0"/>
      <w:divBdr>
        <w:top w:val="none" w:sz="0" w:space="0" w:color="auto"/>
        <w:left w:val="none" w:sz="0" w:space="0" w:color="auto"/>
        <w:bottom w:val="none" w:sz="0" w:space="0" w:color="auto"/>
        <w:right w:val="none" w:sz="0" w:space="0" w:color="auto"/>
      </w:divBdr>
      <w:divsChild>
        <w:div w:id="2021852388">
          <w:marLeft w:val="0"/>
          <w:marRight w:val="0"/>
          <w:marTop w:val="0"/>
          <w:marBottom w:val="0"/>
          <w:divBdr>
            <w:top w:val="none" w:sz="0" w:space="0" w:color="auto"/>
            <w:left w:val="none" w:sz="0" w:space="0" w:color="auto"/>
            <w:bottom w:val="none" w:sz="0" w:space="0" w:color="auto"/>
            <w:right w:val="none" w:sz="0" w:space="0" w:color="auto"/>
          </w:divBdr>
        </w:div>
      </w:divsChild>
    </w:div>
    <w:div w:id="784009340">
      <w:bodyDiv w:val="1"/>
      <w:marLeft w:val="0"/>
      <w:marRight w:val="0"/>
      <w:marTop w:val="0"/>
      <w:marBottom w:val="0"/>
      <w:divBdr>
        <w:top w:val="none" w:sz="0" w:space="0" w:color="auto"/>
        <w:left w:val="none" w:sz="0" w:space="0" w:color="auto"/>
        <w:bottom w:val="none" w:sz="0" w:space="0" w:color="auto"/>
        <w:right w:val="none" w:sz="0" w:space="0" w:color="auto"/>
      </w:divBdr>
      <w:divsChild>
        <w:div w:id="1065448117">
          <w:marLeft w:val="0"/>
          <w:marRight w:val="0"/>
          <w:marTop w:val="0"/>
          <w:marBottom w:val="0"/>
          <w:divBdr>
            <w:top w:val="none" w:sz="0" w:space="0" w:color="auto"/>
            <w:left w:val="none" w:sz="0" w:space="0" w:color="auto"/>
            <w:bottom w:val="none" w:sz="0" w:space="0" w:color="auto"/>
            <w:right w:val="none" w:sz="0" w:space="0" w:color="auto"/>
          </w:divBdr>
        </w:div>
      </w:divsChild>
    </w:div>
    <w:div w:id="784352438">
      <w:bodyDiv w:val="1"/>
      <w:marLeft w:val="0"/>
      <w:marRight w:val="0"/>
      <w:marTop w:val="0"/>
      <w:marBottom w:val="0"/>
      <w:divBdr>
        <w:top w:val="none" w:sz="0" w:space="0" w:color="auto"/>
        <w:left w:val="none" w:sz="0" w:space="0" w:color="auto"/>
        <w:bottom w:val="none" w:sz="0" w:space="0" w:color="auto"/>
        <w:right w:val="none" w:sz="0" w:space="0" w:color="auto"/>
      </w:divBdr>
      <w:divsChild>
        <w:div w:id="15428573">
          <w:marLeft w:val="0"/>
          <w:marRight w:val="0"/>
          <w:marTop w:val="0"/>
          <w:marBottom w:val="0"/>
          <w:divBdr>
            <w:top w:val="none" w:sz="0" w:space="0" w:color="auto"/>
            <w:left w:val="none" w:sz="0" w:space="0" w:color="auto"/>
            <w:bottom w:val="none" w:sz="0" w:space="0" w:color="auto"/>
            <w:right w:val="none" w:sz="0" w:space="0" w:color="auto"/>
          </w:divBdr>
        </w:div>
      </w:divsChild>
    </w:div>
    <w:div w:id="785084446">
      <w:bodyDiv w:val="1"/>
      <w:marLeft w:val="0"/>
      <w:marRight w:val="0"/>
      <w:marTop w:val="0"/>
      <w:marBottom w:val="0"/>
      <w:divBdr>
        <w:top w:val="none" w:sz="0" w:space="0" w:color="auto"/>
        <w:left w:val="none" w:sz="0" w:space="0" w:color="auto"/>
        <w:bottom w:val="none" w:sz="0" w:space="0" w:color="auto"/>
        <w:right w:val="none" w:sz="0" w:space="0" w:color="auto"/>
      </w:divBdr>
      <w:divsChild>
        <w:div w:id="397173545">
          <w:marLeft w:val="0"/>
          <w:marRight w:val="0"/>
          <w:marTop w:val="0"/>
          <w:marBottom w:val="0"/>
          <w:divBdr>
            <w:top w:val="none" w:sz="0" w:space="0" w:color="auto"/>
            <w:left w:val="none" w:sz="0" w:space="0" w:color="auto"/>
            <w:bottom w:val="none" w:sz="0" w:space="0" w:color="auto"/>
            <w:right w:val="none" w:sz="0" w:space="0" w:color="auto"/>
          </w:divBdr>
        </w:div>
      </w:divsChild>
    </w:div>
    <w:div w:id="785197842">
      <w:bodyDiv w:val="1"/>
      <w:marLeft w:val="0"/>
      <w:marRight w:val="0"/>
      <w:marTop w:val="0"/>
      <w:marBottom w:val="0"/>
      <w:divBdr>
        <w:top w:val="none" w:sz="0" w:space="0" w:color="auto"/>
        <w:left w:val="none" w:sz="0" w:space="0" w:color="auto"/>
        <w:bottom w:val="none" w:sz="0" w:space="0" w:color="auto"/>
        <w:right w:val="none" w:sz="0" w:space="0" w:color="auto"/>
      </w:divBdr>
      <w:divsChild>
        <w:div w:id="1154956430">
          <w:marLeft w:val="0"/>
          <w:marRight w:val="0"/>
          <w:marTop w:val="0"/>
          <w:marBottom w:val="0"/>
          <w:divBdr>
            <w:top w:val="none" w:sz="0" w:space="0" w:color="auto"/>
            <w:left w:val="none" w:sz="0" w:space="0" w:color="auto"/>
            <w:bottom w:val="none" w:sz="0" w:space="0" w:color="auto"/>
            <w:right w:val="none" w:sz="0" w:space="0" w:color="auto"/>
          </w:divBdr>
        </w:div>
      </w:divsChild>
    </w:div>
    <w:div w:id="785808048">
      <w:bodyDiv w:val="1"/>
      <w:marLeft w:val="0"/>
      <w:marRight w:val="0"/>
      <w:marTop w:val="0"/>
      <w:marBottom w:val="0"/>
      <w:divBdr>
        <w:top w:val="none" w:sz="0" w:space="0" w:color="auto"/>
        <w:left w:val="none" w:sz="0" w:space="0" w:color="auto"/>
        <w:bottom w:val="none" w:sz="0" w:space="0" w:color="auto"/>
        <w:right w:val="none" w:sz="0" w:space="0" w:color="auto"/>
      </w:divBdr>
      <w:divsChild>
        <w:div w:id="542597808">
          <w:marLeft w:val="0"/>
          <w:marRight w:val="0"/>
          <w:marTop w:val="0"/>
          <w:marBottom w:val="0"/>
          <w:divBdr>
            <w:top w:val="none" w:sz="0" w:space="0" w:color="auto"/>
            <w:left w:val="none" w:sz="0" w:space="0" w:color="auto"/>
            <w:bottom w:val="none" w:sz="0" w:space="0" w:color="auto"/>
            <w:right w:val="none" w:sz="0" w:space="0" w:color="auto"/>
          </w:divBdr>
        </w:div>
      </w:divsChild>
    </w:div>
    <w:div w:id="786585128">
      <w:bodyDiv w:val="1"/>
      <w:marLeft w:val="0"/>
      <w:marRight w:val="0"/>
      <w:marTop w:val="0"/>
      <w:marBottom w:val="0"/>
      <w:divBdr>
        <w:top w:val="none" w:sz="0" w:space="0" w:color="auto"/>
        <w:left w:val="none" w:sz="0" w:space="0" w:color="auto"/>
        <w:bottom w:val="none" w:sz="0" w:space="0" w:color="auto"/>
        <w:right w:val="none" w:sz="0" w:space="0" w:color="auto"/>
      </w:divBdr>
      <w:divsChild>
        <w:div w:id="1025445006">
          <w:marLeft w:val="0"/>
          <w:marRight w:val="0"/>
          <w:marTop w:val="0"/>
          <w:marBottom w:val="0"/>
          <w:divBdr>
            <w:top w:val="none" w:sz="0" w:space="0" w:color="auto"/>
            <w:left w:val="none" w:sz="0" w:space="0" w:color="auto"/>
            <w:bottom w:val="none" w:sz="0" w:space="0" w:color="auto"/>
            <w:right w:val="none" w:sz="0" w:space="0" w:color="auto"/>
          </w:divBdr>
        </w:div>
      </w:divsChild>
    </w:div>
    <w:div w:id="788088097">
      <w:bodyDiv w:val="1"/>
      <w:marLeft w:val="0"/>
      <w:marRight w:val="0"/>
      <w:marTop w:val="0"/>
      <w:marBottom w:val="0"/>
      <w:divBdr>
        <w:top w:val="none" w:sz="0" w:space="0" w:color="auto"/>
        <w:left w:val="none" w:sz="0" w:space="0" w:color="auto"/>
        <w:bottom w:val="none" w:sz="0" w:space="0" w:color="auto"/>
        <w:right w:val="none" w:sz="0" w:space="0" w:color="auto"/>
      </w:divBdr>
      <w:divsChild>
        <w:div w:id="303120743">
          <w:marLeft w:val="0"/>
          <w:marRight w:val="0"/>
          <w:marTop w:val="0"/>
          <w:marBottom w:val="0"/>
          <w:divBdr>
            <w:top w:val="none" w:sz="0" w:space="0" w:color="auto"/>
            <w:left w:val="none" w:sz="0" w:space="0" w:color="auto"/>
            <w:bottom w:val="none" w:sz="0" w:space="0" w:color="auto"/>
            <w:right w:val="none" w:sz="0" w:space="0" w:color="auto"/>
          </w:divBdr>
        </w:div>
      </w:divsChild>
    </w:div>
    <w:div w:id="788551717">
      <w:bodyDiv w:val="1"/>
      <w:marLeft w:val="0"/>
      <w:marRight w:val="0"/>
      <w:marTop w:val="0"/>
      <w:marBottom w:val="0"/>
      <w:divBdr>
        <w:top w:val="none" w:sz="0" w:space="0" w:color="auto"/>
        <w:left w:val="none" w:sz="0" w:space="0" w:color="auto"/>
        <w:bottom w:val="none" w:sz="0" w:space="0" w:color="auto"/>
        <w:right w:val="none" w:sz="0" w:space="0" w:color="auto"/>
      </w:divBdr>
    </w:div>
    <w:div w:id="789978453">
      <w:bodyDiv w:val="1"/>
      <w:marLeft w:val="0"/>
      <w:marRight w:val="0"/>
      <w:marTop w:val="0"/>
      <w:marBottom w:val="0"/>
      <w:divBdr>
        <w:top w:val="none" w:sz="0" w:space="0" w:color="auto"/>
        <w:left w:val="none" w:sz="0" w:space="0" w:color="auto"/>
        <w:bottom w:val="none" w:sz="0" w:space="0" w:color="auto"/>
        <w:right w:val="none" w:sz="0" w:space="0" w:color="auto"/>
      </w:divBdr>
      <w:divsChild>
        <w:div w:id="22052417">
          <w:marLeft w:val="0"/>
          <w:marRight w:val="0"/>
          <w:marTop w:val="0"/>
          <w:marBottom w:val="0"/>
          <w:divBdr>
            <w:top w:val="none" w:sz="0" w:space="0" w:color="auto"/>
            <w:left w:val="none" w:sz="0" w:space="0" w:color="auto"/>
            <w:bottom w:val="none" w:sz="0" w:space="0" w:color="auto"/>
            <w:right w:val="none" w:sz="0" w:space="0" w:color="auto"/>
          </w:divBdr>
        </w:div>
      </w:divsChild>
    </w:div>
    <w:div w:id="790248589">
      <w:bodyDiv w:val="1"/>
      <w:marLeft w:val="0"/>
      <w:marRight w:val="0"/>
      <w:marTop w:val="0"/>
      <w:marBottom w:val="0"/>
      <w:divBdr>
        <w:top w:val="none" w:sz="0" w:space="0" w:color="auto"/>
        <w:left w:val="none" w:sz="0" w:space="0" w:color="auto"/>
        <w:bottom w:val="none" w:sz="0" w:space="0" w:color="auto"/>
        <w:right w:val="none" w:sz="0" w:space="0" w:color="auto"/>
      </w:divBdr>
    </w:div>
    <w:div w:id="790706812">
      <w:bodyDiv w:val="1"/>
      <w:marLeft w:val="0"/>
      <w:marRight w:val="0"/>
      <w:marTop w:val="0"/>
      <w:marBottom w:val="0"/>
      <w:divBdr>
        <w:top w:val="none" w:sz="0" w:space="0" w:color="auto"/>
        <w:left w:val="none" w:sz="0" w:space="0" w:color="auto"/>
        <w:bottom w:val="none" w:sz="0" w:space="0" w:color="auto"/>
        <w:right w:val="none" w:sz="0" w:space="0" w:color="auto"/>
      </w:divBdr>
      <w:divsChild>
        <w:div w:id="1336150391">
          <w:marLeft w:val="0"/>
          <w:marRight w:val="0"/>
          <w:marTop w:val="0"/>
          <w:marBottom w:val="0"/>
          <w:divBdr>
            <w:top w:val="none" w:sz="0" w:space="0" w:color="auto"/>
            <w:left w:val="none" w:sz="0" w:space="0" w:color="auto"/>
            <w:bottom w:val="none" w:sz="0" w:space="0" w:color="auto"/>
            <w:right w:val="none" w:sz="0" w:space="0" w:color="auto"/>
          </w:divBdr>
        </w:div>
      </w:divsChild>
    </w:div>
    <w:div w:id="790782101">
      <w:bodyDiv w:val="1"/>
      <w:marLeft w:val="0"/>
      <w:marRight w:val="0"/>
      <w:marTop w:val="0"/>
      <w:marBottom w:val="0"/>
      <w:divBdr>
        <w:top w:val="none" w:sz="0" w:space="0" w:color="auto"/>
        <w:left w:val="none" w:sz="0" w:space="0" w:color="auto"/>
        <w:bottom w:val="none" w:sz="0" w:space="0" w:color="auto"/>
        <w:right w:val="none" w:sz="0" w:space="0" w:color="auto"/>
      </w:divBdr>
    </w:div>
    <w:div w:id="791363266">
      <w:bodyDiv w:val="1"/>
      <w:marLeft w:val="0"/>
      <w:marRight w:val="0"/>
      <w:marTop w:val="0"/>
      <w:marBottom w:val="0"/>
      <w:divBdr>
        <w:top w:val="none" w:sz="0" w:space="0" w:color="auto"/>
        <w:left w:val="none" w:sz="0" w:space="0" w:color="auto"/>
        <w:bottom w:val="none" w:sz="0" w:space="0" w:color="auto"/>
        <w:right w:val="none" w:sz="0" w:space="0" w:color="auto"/>
      </w:divBdr>
      <w:divsChild>
        <w:div w:id="1926499690">
          <w:marLeft w:val="0"/>
          <w:marRight w:val="0"/>
          <w:marTop w:val="0"/>
          <w:marBottom w:val="0"/>
          <w:divBdr>
            <w:top w:val="none" w:sz="0" w:space="0" w:color="auto"/>
            <w:left w:val="none" w:sz="0" w:space="0" w:color="auto"/>
            <w:bottom w:val="none" w:sz="0" w:space="0" w:color="auto"/>
            <w:right w:val="none" w:sz="0" w:space="0" w:color="auto"/>
          </w:divBdr>
        </w:div>
      </w:divsChild>
    </w:div>
    <w:div w:id="793210875">
      <w:bodyDiv w:val="1"/>
      <w:marLeft w:val="0"/>
      <w:marRight w:val="0"/>
      <w:marTop w:val="0"/>
      <w:marBottom w:val="0"/>
      <w:divBdr>
        <w:top w:val="none" w:sz="0" w:space="0" w:color="auto"/>
        <w:left w:val="none" w:sz="0" w:space="0" w:color="auto"/>
        <w:bottom w:val="none" w:sz="0" w:space="0" w:color="auto"/>
        <w:right w:val="none" w:sz="0" w:space="0" w:color="auto"/>
      </w:divBdr>
      <w:divsChild>
        <w:div w:id="809664122">
          <w:marLeft w:val="0"/>
          <w:marRight w:val="0"/>
          <w:marTop w:val="0"/>
          <w:marBottom w:val="0"/>
          <w:divBdr>
            <w:top w:val="none" w:sz="0" w:space="0" w:color="auto"/>
            <w:left w:val="none" w:sz="0" w:space="0" w:color="auto"/>
            <w:bottom w:val="none" w:sz="0" w:space="0" w:color="auto"/>
            <w:right w:val="none" w:sz="0" w:space="0" w:color="auto"/>
          </w:divBdr>
        </w:div>
      </w:divsChild>
    </w:div>
    <w:div w:id="794644788">
      <w:bodyDiv w:val="1"/>
      <w:marLeft w:val="0"/>
      <w:marRight w:val="0"/>
      <w:marTop w:val="0"/>
      <w:marBottom w:val="0"/>
      <w:divBdr>
        <w:top w:val="none" w:sz="0" w:space="0" w:color="auto"/>
        <w:left w:val="none" w:sz="0" w:space="0" w:color="auto"/>
        <w:bottom w:val="none" w:sz="0" w:space="0" w:color="auto"/>
        <w:right w:val="none" w:sz="0" w:space="0" w:color="auto"/>
      </w:divBdr>
      <w:divsChild>
        <w:div w:id="2022126286">
          <w:marLeft w:val="0"/>
          <w:marRight w:val="0"/>
          <w:marTop w:val="0"/>
          <w:marBottom w:val="0"/>
          <w:divBdr>
            <w:top w:val="none" w:sz="0" w:space="0" w:color="auto"/>
            <w:left w:val="none" w:sz="0" w:space="0" w:color="auto"/>
            <w:bottom w:val="none" w:sz="0" w:space="0" w:color="auto"/>
            <w:right w:val="none" w:sz="0" w:space="0" w:color="auto"/>
          </w:divBdr>
        </w:div>
      </w:divsChild>
    </w:div>
    <w:div w:id="794718674">
      <w:bodyDiv w:val="1"/>
      <w:marLeft w:val="0"/>
      <w:marRight w:val="0"/>
      <w:marTop w:val="0"/>
      <w:marBottom w:val="0"/>
      <w:divBdr>
        <w:top w:val="none" w:sz="0" w:space="0" w:color="auto"/>
        <w:left w:val="none" w:sz="0" w:space="0" w:color="auto"/>
        <w:bottom w:val="none" w:sz="0" w:space="0" w:color="auto"/>
        <w:right w:val="none" w:sz="0" w:space="0" w:color="auto"/>
      </w:divBdr>
      <w:divsChild>
        <w:div w:id="1718508648">
          <w:marLeft w:val="0"/>
          <w:marRight w:val="0"/>
          <w:marTop w:val="0"/>
          <w:marBottom w:val="0"/>
          <w:divBdr>
            <w:top w:val="none" w:sz="0" w:space="0" w:color="auto"/>
            <w:left w:val="none" w:sz="0" w:space="0" w:color="auto"/>
            <w:bottom w:val="none" w:sz="0" w:space="0" w:color="auto"/>
            <w:right w:val="none" w:sz="0" w:space="0" w:color="auto"/>
          </w:divBdr>
        </w:div>
      </w:divsChild>
    </w:div>
    <w:div w:id="795179759">
      <w:bodyDiv w:val="1"/>
      <w:marLeft w:val="0"/>
      <w:marRight w:val="0"/>
      <w:marTop w:val="0"/>
      <w:marBottom w:val="0"/>
      <w:divBdr>
        <w:top w:val="none" w:sz="0" w:space="0" w:color="auto"/>
        <w:left w:val="none" w:sz="0" w:space="0" w:color="auto"/>
        <w:bottom w:val="none" w:sz="0" w:space="0" w:color="auto"/>
        <w:right w:val="none" w:sz="0" w:space="0" w:color="auto"/>
      </w:divBdr>
      <w:divsChild>
        <w:div w:id="993920048">
          <w:marLeft w:val="0"/>
          <w:marRight w:val="0"/>
          <w:marTop w:val="0"/>
          <w:marBottom w:val="0"/>
          <w:divBdr>
            <w:top w:val="none" w:sz="0" w:space="0" w:color="auto"/>
            <w:left w:val="none" w:sz="0" w:space="0" w:color="auto"/>
            <w:bottom w:val="none" w:sz="0" w:space="0" w:color="auto"/>
            <w:right w:val="none" w:sz="0" w:space="0" w:color="auto"/>
          </w:divBdr>
        </w:div>
      </w:divsChild>
    </w:div>
    <w:div w:id="796871811">
      <w:bodyDiv w:val="1"/>
      <w:marLeft w:val="0"/>
      <w:marRight w:val="0"/>
      <w:marTop w:val="0"/>
      <w:marBottom w:val="0"/>
      <w:divBdr>
        <w:top w:val="none" w:sz="0" w:space="0" w:color="auto"/>
        <w:left w:val="none" w:sz="0" w:space="0" w:color="auto"/>
        <w:bottom w:val="none" w:sz="0" w:space="0" w:color="auto"/>
        <w:right w:val="none" w:sz="0" w:space="0" w:color="auto"/>
      </w:divBdr>
      <w:divsChild>
        <w:div w:id="1299919013">
          <w:marLeft w:val="0"/>
          <w:marRight w:val="0"/>
          <w:marTop w:val="0"/>
          <w:marBottom w:val="0"/>
          <w:divBdr>
            <w:top w:val="none" w:sz="0" w:space="0" w:color="auto"/>
            <w:left w:val="none" w:sz="0" w:space="0" w:color="auto"/>
            <w:bottom w:val="none" w:sz="0" w:space="0" w:color="auto"/>
            <w:right w:val="none" w:sz="0" w:space="0" w:color="auto"/>
          </w:divBdr>
        </w:div>
      </w:divsChild>
    </w:div>
    <w:div w:id="798886480">
      <w:bodyDiv w:val="1"/>
      <w:marLeft w:val="0"/>
      <w:marRight w:val="0"/>
      <w:marTop w:val="0"/>
      <w:marBottom w:val="0"/>
      <w:divBdr>
        <w:top w:val="none" w:sz="0" w:space="0" w:color="auto"/>
        <w:left w:val="none" w:sz="0" w:space="0" w:color="auto"/>
        <w:bottom w:val="none" w:sz="0" w:space="0" w:color="auto"/>
        <w:right w:val="none" w:sz="0" w:space="0" w:color="auto"/>
      </w:divBdr>
      <w:divsChild>
        <w:div w:id="1073620088">
          <w:marLeft w:val="0"/>
          <w:marRight w:val="0"/>
          <w:marTop w:val="0"/>
          <w:marBottom w:val="0"/>
          <w:divBdr>
            <w:top w:val="none" w:sz="0" w:space="0" w:color="auto"/>
            <w:left w:val="none" w:sz="0" w:space="0" w:color="auto"/>
            <w:bottom w:val="none" w:sz="0" w:space="0" w:color="auto"/>
            <w:right w:val="none" w:sz="0" w:space="0" w:color="auto"/>
          </w:divBdr>
        </w:div>
      </w:divsChild>
    </w:div>
    <w:div w:id="799299525">
      <w:bodyDiv w:val="1"/>
      <w:marLeft w:val="0"/>
      <w:marRight w:val="0"/>
      <w:marTop w:val="0"/>
      <w:marBottom w:val="0"/>
      <w:divBdr>
        <w:top w:val="none" w:sz="0" w:space="0" w:color="auto"/>
        <w:left w:val="none" w:sz="0" w:space="0" w:color="auto"/>
        <w:bottom w:val="none" w:sz="0" w:space="0" w:color="auto"/>
        <w:right w:val="none" w:sz="0" w:space="0" w:color="auto"/>
      </w:divBdr>
      <w:divsChild>
        <w:div w:id="961299922">
          <w:marLeft w:val="0"/>
          <w:marRight w:val="0"/>
          <w:marTop w:val="0"/>
          <w:marBottom w:val="0"/>
          <w:divBdr>
            <w:top w:val="none" w:sz="0" w:space="0" w:color="auto"/>
            <w:left w:val="none" w:sz="0" w:space="0" w:color="auto"/>
            <w:bottom w:val="none" w:sz="0" w:space="0" w:color="auto"/>
            <w:right w:val="none" w:sz="0" w:space="0" w:color="auto"/>
          </w:divBdr>
        </w:div>
      </w:divsChild>
    </w:div>
    <w:div w:id="800462155">
      <w:bodyDiv w:val="1"/>
      <w:marLeft w:val="0"/>
      <w:marRight w:val="0"/>
      <w:marTop w:val="0"/>
      <w:marBottom w:val="0"/>
      <w:divBdr>
        <w:top w:val="none" w:sz="0" w:space="0" w:color="auto"/>
        <w:left w:val="none" w:sz="0" w:space="0" w:color="auto"/>
        <w:bottom w:val="none" w:sz="0" w:space="0" w:color="auto"/>
        <w:right w:val="none" w:sz="0" w:space="0" w:color="auto"/>
      </w:divBdr>
      <w:divsChild>
        <w:div w:id="1105690240">
          <w:marLeft w:val="0"/>
          <w:marRight w:val="0"/>
          <w:marTop w:val="0"/>
          <w:marBottom w:val="0"/>
          <w:divBdr>
            <w:top w:val="none" w:sz="0" w:space="0" w:color="auto"/>
            <w:left w:val="none" w:sz="0" w:space="0" w:color="auto"/>
            <w:bottom w:val="none" w:sz="0" w:space="0" w:color="auto"/>
            <w:right w:val="none" w:sz="0" w:space="0" w:color="auto"/>
          </w:divBdr>
        </w:div>
      </w:divsChild>
    </w:div>
    <w:div w:id="802776171">
      <w:bodyDiv w:val="1"/>
      <w:marLeft w:val="0"/>
      <w:marRight w:val="0"/>
      <w:marTop w:val="0"/>
      <w:marBottom w:val="0"/>
      <w:divBdr>
        <w:top w:val="none" w:sz="0" w:space="0" w:color="auto"/>
        <w:left w:val="none" w:sz="0" w:space="0" w:color="auto"/>
        <w:bottom w:val="none" w:sz="0" w:space="0" w:color="auto"/>
        <w:right w:val="none" w:sz="0" w:space="0" w:color="auto"/>
      </w:divBdr>
    </w:div>
    <w:div w:id="804348162">
      <w:bodyDiv w:val="1"/>
      <w:marLeft w:val="0"/>
      <w:marRight w:val="0"/>
      <w:marTop w:val="0"/>
      <w:marBottom w:val="0"/>
      <w:divBdr>
        <w:top w:val="none" w:sz="0" w:space="0" w:color="auto"/>
        <w:left w:val="none" w:sz="0" w:space="0" w:color="auto"/>
        <w:bottom w:val="none" w:sz="0" w:space="0" w:color="auto"/>
        <w:right w:val="none" w:sz="0" w:space="0" w:color="auto"/>
      </w:divBdr>
      <w:divsChild>
        <w:div w:id="792093828">
          <w:marLeft w:val="0"/>
          <w:marRight w:val="0"/>
          <w:marTop w:val="0"/>
          <w:marBottom w:val="0"/>
          <w:divBdr>
            <w:top w:val="none" w:sz="0" w:space="0" w:color="auto"/>
            <w:left w:val="none" w:sz="0" w:space="0" w:color="auto"/>
            <w:bottom w:val="none" w:sz="0" w:space="0" w:color="auto"/>
            <w:right w:val="none" w:sz="0" w:space="0" w:color="auto"/>
          </w:divBdr>
        </w:div>
      </w:divsChild>
    </w:div>
    <w:div w:id="806818817">
      <w:bodyDiv w:val="1"/>
      <w:marLeft w:val="0"/>
      <w:marRight w:val="0"/>
      <w:marTop w:val="0"/>
      <w:marBottom w:val="0"/>
      <w:divBdr>
        <w:top w:val="none" w:sz="0" w:space="0" w:color="auto"/>
        <w:left w:val="none" w:sz="0" w:space="0" w:color="auto"/>
        <w:bottom w:val="none" w:sz="0" w:space="0" w:color="auto"/>
        <w:right w:val="none" w:sz="0" w:space="0" w:color="auto"/>
      </w:divBdr>
      <w:divsChild>
        <w:div w:id="1438912534">
          <w:marLeft w:val="0"/>
          <w:marRight w:val="0"/>
          <w:marTop w:val="0"/>
          <w:marBottom w:val="0"/>
          <w:divBdr>
            <w:top w:val="none" w:sz="0" w:space="0" w:color="auto"/>
            <w:left w:val="none" w:sz="0" w:space="0" w:color="auto"/>
            <w:bottom w:val="none" w:sz="0" w:space="0" w:color="auto"/>
            <w:right w:val="none" w:sz="0" w:space="0" w:color="auto"/>
          </w:divBdr>
        </w:div>
      </w:divsChild>
    </w:div>
    <w:div w:id="809516336">
      <w:bodyDiv w:val="1"/>
      <w:marLeft w:val="0"/>
      <w:marRight w:val="0"/>
      <w:marTop w:val="0"/>
      <w:marBottom w:val="0"/>
      <w:divBdr>
        <w:top w:val="none" w:sz="0" w:space="0" w:color="auto"/>
        <w:left w:val="none" w:sz="0" w:space="0" w:color="auto"/>
        <w:bottom w:val="none" w:sz="0" w:space="0" w:color="auto"/>
        <w:right w:val="none" w:sz="0" w:space="0" w:color="auto"/>
      </w:divBdr>
      <w:divsChild>
        <w:div w:id="756679771">
          <w:marLeft w:val="0"/>
          <w:marRight w:val="0"/>
          <w:marTop w:val="0"/>
          <w:marBottom w:val="0"/>
          <w:divBdr>
            <w:top w:val="none" w:sz="0" w:space="0" w:color="auto"/>
            <w:left w:val="none" w:sz="0" w:space="0" w:color="auto"/>
            <w:bottom w:val="none" w:sz="0" w:space="0" w:color="auto"/>
            <w:right w:val="none" w:sz="0" w:space="0" w:color="auto"/>
          </w:divBdr>
        </w:div>
      </w:divsChild>
    </w:div>
    <w:div w:id="810637309">
      <w:bodyDiv w:val="1"/>
      <w:marLeft w:val="0"/>
      <w:marRight w:val="0"/>
      <w:marTop w:val="0"/>
      <w:marBottom w:val="0"/>
      <w:divBdr>
        <w:top w:val="none" w:sz="0" w:space="0" w:color="auto"/>
        <w:left w:val="none" w:sz="0" w:space="0" w:color="auto"/>
        <w:bottom w:val="none" w:sz="0" w:space="0" w:color="auto"/>
        <w:right w:val="none" w:sz="0" w:space="0" w:color="auto"/>
      </w:divBdr>
    </w:div>
    <w:div w:id="811018775">
      <w:bodyDiv w:val="1"/>
      <w:marLeft w:val="0"/>
      <w:marRight w:val="0"/>
      <w:marTop w:val="0"/>
      <w:marBottom w:val="0"/>
      <w:divBdr>
        <w:top w:val="none" w:sz="0" w:space="0" w:color="auto"/>
        <w:left w:val="none" w:sz="0" w:space="0" w:color="auto"/>
        <w:bottom w:val="none" w:sz="0" w:space="0" w:color="auto"/>
        <w:right w:val="none" w:sz="0" w:space="0" w:color="auto"/>
      </w:divBdr>
      <w:divsChild>
        <w:div w:id="623148199">
          <w:marLeft w:val="0"/>
          <w:marRight w:val="0"/>
          <w:marTop w:val="0"/>
          <w:marBottom w:val="0"/>
          <w:divBdr>
            <w:top w:val="none" w:sz="0" w:space="0" w:color="auto"/>
            <w:left w:val="none" w:sz="0" w:space="0" w:color="auto"/>
            <w:bottom w:val="none" w:sz="0" w:space="0" w:color="auto"/>
            <w:right w:val="none" w:sz="0" w:space="0" w:color="auto"/>
          </w:divBdr>
        </w:div>
      </w:divsChild>
    </w:div>
    <w:div w:id="812335806">
      <w:bodyDiv w:val="1"/>
      <w:marLeft w:val="0"/>
      <w:marRight w:val="0"/>
      <w:marTop w:val="0"/>
      <w:marBottom w:val="0"/>
      <w:divBdr>
        <w:top w:val="none" w:sz="0" w:space="0" w:color="auto"/>
        <w:left w:val="none" w:sz="0" w:space="0" w:color="auto"/>
        <w:bottom w:val="none" w:sz="0" w:space="0" w:color="auto"/>
        <w:right w:val="none" w:sz="0" w:space="0" w:color="auto"/>
      </w:divBdr>
      <w:divsChild>
        <w:div w:id="803700599">
          <w:marLeft w:val="0"/>
          <w:marRight w:val="0"/>
          <w:marTop w:val="0"/>
          <w:marBottom w:val="0"/>
          <w:divBdr>
            <w:top w:val="none" w:sz="0" w:space="0" w:color="auto"/>
            <w:left w:val="none" w:sz="0" w:space="0" w:color="auto"/>
            <w:bottom w:val="none" w:sz="0" w:space="0" w:color="auto"/>
            <w:right w:val="none" w:sz="0" w:space="0" w:color="auto"/>
          </w:divBdr>
        </w:div>
      </w:divsChild>
    </w:div>
    <w:div w:id="812402934">
      <w:bodyDiv w:val="1"/>
      <w:marLeft w:val="0"/>
      <w:marRight w:val="0"/>
      <w:marTop w:val="0"/>
      <w:marBottom w:val="0"/>
      <w:divBdr>
        <w:top w:val="none" w:sz="0" w:space="0" w:color="auto"/>
        <w:left w:val="none" w:sz="0" w:space="0" w:color="auto"/>
        <w:bottom w:val="none" w:sz="0" w:space="0" w:color="auto"/>
        <w:right w:val="none" w:sz="0" w:space="0" w:color="auto"/>
      </w:divBdr>
      <w:divsChild>
        <w:div w:id="1544749985">
          <w:marLeft w:val="0"/>
          <w:marRight w:val="0"/>
          <w:marTop w:val="0"/>
          <w:marBottom w:val="0"/>
          <w:divBdr>
            <w:top w:val="none" w:sz="0" w:space="0" w:color="auto"/>
            <w:left w:val="none" w:sz="0" w:space="0" w:color="auto"/>
            <w:bottom w:val="none" w:sz="0" w:space="0" w:color="auto"/>
            <w:right w:val="none" w:sz="0" w:space="0" w:color="auto"/>
          </w:divBdr>
        </w:div>
      </w:divsChild>
    </w:div>
    <w:div w:id="812599194">
      <w:bodyDiv w:val="1"/>
      <w:marLeft w:val="0"/>
      <w:marRight w:val="0"/>
      <w:marTop w:val="0"/>
      <w:marBottom w:val="0"/>
      <w:divBdr>
        <w:top w:val="none" w:sz="0" w:space="0" w:color="auto"/>
        <w:left w:val="none" w:sz="0" w:space="0" w:color="auto"/>
        <w:bottom w:val="none" w:sz="0" w:space="0" w:color="auto"/>
        <w:right w:val="none" w:sz="0" w:space="0" w:color="auto"/>
      </w:divBdr>
      <w:divsChild>
        <w:div w:id="1298292540">
          <w:marLeft w:val="0"/>
          <w:marRight w:val="0"/>
          <w:marTop w:val="0"/>
          <w:marBottom w:val="0"/>
          <w:divBdr>
            <w:top w:val="none" w:sz="0" w:space="0" w:color="auto"/>
            <w:left w:val="none" w:sz="0" w:space="0" w:color="auto"/>
            <w:bottom w:val="none" w:sz="0" w:space="0" w:color="auto"/>
            <w:right w:val="none" w:sz="0" w:space="0" w:color="auto"/>
          </w:divBdr>
        </w:div>
      </w:divsChild>
    </w:div>
    <w:div w:id="813916317">
      <w:bodyDiv w:val="1"/>
      <w:marLeft w:val="0"/>
      <w:marRight w:val="0"/>
      <w:marTop w:val="0"/>
      <w:marBottom w:val="0"/>
      <w:divBdr>
        <w:top w:val="none" w:sz="0" w:space="0" w:color="auto"/>
        <w:left w:val="none" w:sz="0" w:space="0" w:color="auto"/>
        <w:bottom w:val="none" w:sz="0" w:space="0" w:color="auto"/>
        <w:right w:val="none" w:sz="0" w:space="0" w:color="auto"/>
      </w:divBdr>
      <w:divsChild>
        <w:div w:id="970473648">
          <w:marLeft w:val="0"/>
          <w:marRight w:val="0"/>
          <w:marTop w:val="0"/>
          <w:marBottom w:val="0"/>
          <w:divBdr>
            <w:top w:val="none" w:sz="0" w:space="0" w:color="auto"/>
            <w:left w:val="none" w:sz="0" w:space="0" w:color="auto"/>
            <w:bottom w:val="none" w:sz="0" w:space="0" w:color="auto"/>
            <w:right w:val="none" w:sz="0" w:space="0" w:color="auto"/>
          </w:divBdr>
        </w:div>
      </w:divsChild>
    </w:div>
    <w:div w:id="815223357">
      <w:bodyDiv w:val="1"/>
      <w:marLeft w:val="0"/>
      <w:marRight w:val="0"/>
      <w:marTop w:val="0"/>
      <w:marBottom w:val="0"/>
      <w:divBdr>
        <w:top w:val="none" w:sz="0" w:space="0" w:color="auto"/>
        <w:left w:val="none" w:sz="0" w:space="0" w:color="auto"/>
        <w:bottom w:val="none" w:sz="0" w:space="0" w:color="auto"/>
        <w:right w:val="none" w:sz="0" w:space="0" w:color="auto"/>
      </w:divBdr>
      <w:divsChild>
        <w:div w:id="1052080424">
          <w:marLeft w:val="0"/>
          <w:marRight w:val="0"/>
          <w:marTop w:val="0"/>
          <w:marBottom w:val="0"/>
          <w:divBdr>
            <w:top w:val="none" w:sz="0" w:space="0" w:color="auto"/>
            <w:left w:val="none" w:sz="0" w:space="0" w:color="auto"/>
            <w:bottom w:val="none" w:sz="0" w:space="0" w:color="auto"/>
            <w:right w:val="none" w:sz="0" w:space="0" w:color="auto"/>
          </w:divBdr>
        </w:div>
      </w:divsChild>
    </w:div>
    <w:div w:id="815298123">
      <w:bodyDiv w:val="1"/>
      <w:marLeft w:val="0"/>
      <w:marRight w:val="0"/>
      <w:marTop w:val="0"/>
      <w:marBottom w:val="0"/>
      <w:divBdr>
        <w:top w:val="none" w:sz="0" w:space="0" w:color="auto"/>
        <w:left w:val="none" w:sz="0" w:space="0" w:color="auto"/>
        <w:bottom w:val="none" w:sz="0" w:space="0" w:color="auto"/>
        <w:right w:val="none" w:sz="0" w:space="0" w:color="auto"/>
      </w:divBdr>
      <w:divsChild>
        <w:div w:id="388840810">
          <w:marLeft w:val="0"/>
          <w:marRight w:val="0"/>
          <w:marTop w:val="0"/>
          <w:marBottom w:val="0"/>
          <w:divBdr>
            <w:top w:val="none" w:sz="0" w:space="0" w:color="auto"/>
            <w:left w:val="none" w:sz="0" w:space="0" w:color="auto"/>
            <w:bottom w:val="none" w:sz="0" w:space="0" w:color="auto"/>
            <w:right w:val="none" w:sz="0" w:space="0" w:color="auto"/>
          </w:divBdr>
        </w:div>
      </w:divsChild>
    </w:div>
    <w:div w:id="816145206">
      <w:bodyDiv w:val="1"/>
      <w:marLeft w:val="0"/>
      <w:marRight w:val="0"/>
      <w:marTop w:val="0"/>
      <w:marBottom w:val="0"/>
      <w:divBdr>
        <w:top w:val="none" w:sz="0" w:space="0" w:color="auto"/>
        <w:left w:val="none" w:sz="0" w:space="0" w:color="auto"/>
        <w:bottom w:val="none" w:sz="0" w:space="0" w:color="auto"/>
        <w:right w:val="none" w:sz="0" w:space="0" w:color="auto"/>
      </w:divBdr>
    </w:div>
    <w:div w:id="816992881">
      <w:bodyDiv w:val="1"/>
      <w:marLeft w:val="0"/>
      <w:marRight w:val="0"/>
      <w:marTop w:val="0"/>
      <w:marBottom w:val="0"/>
      <w:divBdr>
        <w:top w:val="none" w:sz="0" w:space="0" w:color="auto"/>
        <w:left w:val="none" w:sz="0" w:space="0" w:color="auto"/>
        <w:bottom w:val="none" w:sz="0" w:space="0" w:color="auto"/>
        <w:right w:val="none" w:sz="0" w:space="0" w:color="auto"/>
      </w:divBdr>
      <w:divsChild>
        <w:div w:id="2075813182">
          <w:marLeft w:val="0"/>
          <w:marRight w:val="0"/>
          <w:marTop w:val="0"/>
          <w:marBottom w:val="0"/>
          <w:divBdr>
            <w:top w:val="none" w:sz="0" w:space="0" w:color="auto"/>
            <w:left w:val="none" w:sz="0" w:space="0" w:color="auto"/>
            <w:bottom w:val="none" w:sz="0" w:space="0" w:color="auto"/>
            <w:right w:val="none" w:sz="0" w:space="0" w:color="auto"/>
          </w:divBdr>
        </w:div>
      </w:divsChild>
    </w:div>
    <w:div w:id="816996870">
      <w:bodyDiv w:val="1"/>
      <w:marLeft w:val="0"/>
      <w:marRight w:val="0"/>
      <w:marTop w:val="0"/>
      <w:marBottom w:val="0"/>
      <w:divBdr>
        <w:top w:val="none" w:sz="0" w:space="0" w:color="auto"/>
        <w:left w:val="none" w:sz="0" w:space="0" w:color="auto"/>
        <w:bottom w:val="none" w:sz="0" w:space="0" w:color="auto"/>
        <w:right w:val="none" w:sz="0" w:space="0" w:color="auto"/>
      </w:divBdr>
      <w:divsChild>
        <w:div w:id="1678191880">
          <w:marLeft w:val="0"/>
          <w:marRight w:val="0"/>
          <w:marTop w:val="0"/>
          <w:marBottom w:val="0"/>
          <w:divBdr>
            <w:top w:val="none" w:sz="0" w:space="0" w:color="auto"/>
            <w:left w:val="none" w:sz="0" w:space="0" w:color="auto"/>
            <w:bottom w:val="none" w:sz="0" w:space="0" w:color="auto"/>
            <w:right w:val="none" w:sz="0" w:space="0" w:color="auto"/>
          </w:divBdr>
        </w:div>
      </w:divsChild>
    </w:div>
    <w:div w:id="819467865">
      <w:bodyDiv w:val="1"/>
      <w:marLeft w:val="0"/>
      <w:marRight w:val="0"/>
      <w:marTop w:val="0"/>
      <w:marBottom w:val="0"/>
      <w:divBdr>
        <w:top w:val="none" w:sz="0" w:space="0" w:color="auto"/>
        <w:left w:val="none" w:sz="0" w:space="0" w:color="auto"/>
        <w:bottom w:val="none" w:sz="0" w:space="0" w:color="auto"/>
        <w:right w:val="none" w:sz="0" w:space="0" w:color="auto"/>
      </w:divBdr>
      <w:divsChild>
        <w:div w:id="1749226792">
          <w:marLeft w:val="0"/>
          <w:marRight w:val="0"/>
          <w:marTop w:val="0"/>
          <w:marBottom w:val="0"/>
          <w:divBdr>
            <w:top w:val="none" w:sz="0" w:space="0" w:color="auto"/>
            <w:left w:val="none" w:sz="0" w:space="0" w:color="auto"/>
            <w:bottom w:val="none" w:sz="0" w:space="0" w:color="auto"/>
            <w:right w:val="none" w:sz="0" w:space="0" w:color="auto"/>
          </w:divBdr>
        </w:div>
      </w:divsChild>
    </w:div>
    <w:div w:id="820468591">
      <w:bodyDiv w:val="1"/>
      <w:marLeft w:val="0"/>
      <w:marRight w:val="0"/>
      <w:marTop w:val="0"/>
      <w:marBottom w:val="0"/>
      <w:divBdr>
        <w:top w:val="none" w:sz="0" w:space="0" w:color="auto"/>
        <w:left w:val="none" w:sz="0" w:space="0" w:color="auto"/>
        <w:bottom w:val="none" w:sz="0" w:space="0" w:color="auto"/>
        <w:right w:val="none" w:sz="0" w:space="0" w:color="auto"/>
      </w:divBdr>
      <w:divsChild>
        <w:div w:id="729576998">
          <w:marLeft w:val="0"/>
          <w:marRight w:val="0"/>
          <w:marTop w:val="0"/>
          <w:marBottom w:val="0"/>
          <w:divBdr>
            <w:top w:val="none" w:sz="0" w:space="0" w:color="auto"/>
            <w:left w:val="none" w:sz="0" w:space="0" w:color="auto"/>
            <w:bottom w:val="none" w:sz="0" w:space="0" w:color="auto"/>
            <w:right w:val="none" w:sz="0" w:space="0" w:color="auto"/>
          </w:divBdr>
        </w:div>
      </w:divsChild>
    </w:div>
    <w:div w:id="820735757">
      <w:bodyDiv w:val="1"/>
      <w:marLeft w:val="0"/>
      <w:marRight w:val="0"/>
      <w:marTop w:val="0"/>
      <w:marBottom w:val="0"/>
      <w:divBdr>
        <w:top w:val="none" w:sz="0" w:space="0" w:color="auto"/>
        <w:left w:val="none" w:sz="0" w:space="0" w:color="auto"/>
        <w:bottom w:val="none" w:sz="0" w:space="0" w:color="auto"/>
        <w:right w:val="none" w:sz="0" w:space="0" w:color="auto"/>
      </w:divBdr>
      <w:divsChild>
        <w:div w:id="1446270463">
          <w:marLeft w:val="0"/>
          <w:marRight w:val="0"/>
          <w:marTop w:val="0"/>
          <w:marBottom w:val="0"/>
          <w:divBdr>
            <w:top w:val="none" w:sz="0" w:space="0" w:color="auto"/>
            <w:left w:val="none" w:sz="0" w:space="0" w:color="auto"/>
            <w:bottom w:val="none" w:sz="0" w:space="0" w:color="auto"/>
            <w:right w:val="none" w:sz="0" w:space="0" w:color="auto"/>
          </w:divBdr>
        </w:div>
      </w:divsChild>
    </w:div>
    <w:div w:id="822698345">
      <w:bodyDiv w:val="1"/>
      <w:marLeft w:val="0"/>
      <w:marRight w:val="0"/>
      <w:marTop w:val="0"/>
      <w:marBottom w:val="0"/>
      <w:divBdr>
        <w:top w:val="none" w:sz="0" w:space="0" w:color="auto"/>
        <w:left w:val="none" w:sz="0" w:space="0" w:color="auto"/>
        <w:bottom w:val="none" w:sz="0" w:space="0" w:color="auto"/>
        <w:right w:val="none" w:sz="0" w:space="0" w:color="auto"/>
      </w:divBdr>
      <w:divsChild>
        <w:div w:id="1845783257">
          <w:marLeft w:val="0"/>
          <w:marRight w:val="0"/>
          <w:marTop w:val="0"/>
          <w:marBottom w:val="0"/>
          <w:divBdr>
            <w:top w:val="none" w:sz="0" w:space="0" w:color="auto"/>
            <w:left w:val="none" w:sz="0" w:space="0" w:color="auto"/>
            <w:bottom w:val="none" w:sz="0" w:space="0" w:color="auto"/>
            <w:right w:val="none" w:sz="0" w:space="0" w:color="auto"/>
          </w:divBdr>
        </w:div>
      </w:divsChild>
    </w:div>
    <w:div w:id="824054170">
      <w:bodyDiv w:val="1"/>
      <w:marLeft w:val="0"/>
      <w:marRight w:val="0"/>
      <w:marTop w:val="0"/>
      <w:marBottom w:val="0"/>
      <w:divBdr>
        <w:top w:val="none" w:sz="0" w:space="0" w:color="auto"/>
        <w:left w:val="none" w:sz="0" w:space="0" w:color="auto"/>
        <w:bottom w:val="none" w:sz="0" w:space="0" w:color="auto"/>
        <w:right w:val="none" w:sz="0" w:space="0" w:color="auto"/>
      </w:divBdr>
      <w:divsChild>
        <w:div w:id="16153953">
          <w:marLeft w:val="0"/>
          <w:marRight w:val="0"/>
          <w:marTop w:val="0"/>
          <w:marBottom w:val="0"/>
          <w:divBdr>
            <w:top w:val="none" w:sz="0" w:space="0" w:color="auto"/>
            <w:left w:val="none" w:sz="0" w:space="0" w:color="auto"/>
            <w:bottom w:val="none" w:sz="0" w:space="0" w:color="auto"/>
            <w:right w:val="none" w:sz="0" w:space="0" w:color="auto"/>
          </w:divBdr>
        </w:div>
      </w:divsChild>
    </w:div>
    <w:div w:id="824466917">
      <w:bodyDiv w:val="1"/>
      <w:marLeft w:val="0"/>
      <w:marRight w:val="0"/>
      <w:marTop w:val="0"/>
      <w:marBottom w:val="0"/>
      <w:divBdr>
        <w:top w:val="none" w:sz="0" w:space="0" w:color="auto"/>
        <w:left w:val="none" w:sz="0" w:space="0" w:color="auto"/>
        <w:bottom w:val="none" w:sz="0" w:space="0" w:color="auto"/>
        <w:right w:val="none" w:sz="0" w:space="0" w:color="auto"/>
      </w:divBdr>
    </w:div>
    <w:div w:id="824975938">
      <w:bodyDiv w:val="1"/>
      <w:marLeft w:val="0"/>
      <w:marRight w:val="0"/>
      <w:marTop w:val="0"/>
      <w:marBottom w:val="0"/>
      <w:divBdr>
        <w:top w:val="none" w:sz="0" w:space="0" w:color="auto"/>
        <w:left w:val="none" w:sz="0" w:space="0" w:color="auto"/>
        <w:bottom w:val="none" w:sz="0" w:space="0" w:color="auto"/>
        <w:right w:val="none" w:sz="0" w:space="0" w:color="auto"/>
      </w:divBdr>
      <w:divsChild>
        <w:div w:id="814642362">
          <w:marLeft w:val="0"/>
          <w:marRight w:val="0"/>
          <w:marTop w:val="0"/>
          <w:marBottom w:val="0"/>
          <w:divBdr>
            <w:top w:val="none" w:sz="0" w:space="0" w:color="auto"/>
            <w:left w:val="none" w:sz="0" w:space="0" w:color="auto"/>
            <w:bottom w:val="none" w:sz="0" w:space="0" w:color="auto"/>
            <w:right w:val="none" w:sz="0" w:space="0" w:color="auto"/>
          </w:divBdr>
        </w:div>
      </w:divsChild>
    </w:div>
    <w:div w:id="826936870">
      <w:bodyDiv w:val="1"/>
      <w:marLeft w:val="0"/>
      <w:marRight w:val="0"/>
      <w:marTop w:val="0"/>
      <w:marBottom w:val="0"/>
      <w:divBdr>
        <w:top w:val="none" w:sz="0" w:space="0" w:color="auto"/>
        <w:left w:val="none" w:sz="0" w:space="0" w:color="auto"/>
        <w:bottom w:val="none" w:sz="0" w:space="0" w:color="auto"/>
        <w:right w:val="none" w:sz="0" w:space="0" w:color="auto"/>
      </w:divBdr>
    </w:div>
    <w:div w:id="827327008">
      <w:bodyDiv w:val="1"/>
      <w:marLeft w:val="0"/>
      <w:marRight w:val="0"/>
      <w:marTop w:val="0"/>
      <w:marBottom w:val="0"/>
      <w:divBdr>
        <w:top w:val="none" w:sz="0" w:space="0" w:color="auto"/>
        <w:left w:val="none" w:sz="0" w:space="0" w:color="auto"/>
        <w:bottom w:val="none" w:sz="0" w:space="0" w:color="auto"/>
        <w:right w:val="none" w:sz="0" w:space="0" w:color="auto"/>
      </w:divBdr>
      <w:divsChild>
        <w:div w:id="400567223">
          <w:marLeft w:val="0"/>
          <w:marRight w:val="0"/>
          <w:marTop w:val="0"/>
          <w:marBottom w:val="0"/>
          <w:divBdr>
            <w:top w:val="none" w:sz="0" w:space="0" w:color="auto"/>
            <w:left w:val="none" w:sz="0" w:space="0" w:color="auto"/>
            <w:bottom w:val="none" w:sz="0" w:space="0" w:color="auto"/>
            <w:right w:val="none" w:sz="0" w:space="0" w:color="auto"/>
          </w:divBdr>
        </w:div>
      </w:divsChild>
    </w:div>
    <w:div w:id="827598083">
      <w:bodyDiv w:val="1"/>
      <w:marLeft w:val="0"/>
      <w:marRight w:val="0"/>
      <w:marTop w:val="0"/>
      <w:marBottom w:val="0"/>
      <w:divBdr>
        <w:top w:val="none" w:sz="0" w:space="0" w:color="auto"/>
        <w:left w:val="none" w:sz="0" w:space="0" w:color="auto"/>
        <w:bottom w:val="none" w:sz="0" w:space="0" w:color="auto"/>
        <w:right w:val="none" w:sz="0" w:space="0" w:color="auto"/>
      </w:divBdr>
      <w:divsChild>
        <w:div w:id="1466508976">
          <w:marLeft w:val="0"/>
          <w:marRight w:val="0"/>
          <w:marTop w:val="0"/>
          <w:marBottom w:val="0"/>
          <w:divBdr>
            <w:top w:val="none" w:sz="0" w:space="0" w:color="auto"/>
            <w:left w:val="none" w:sz="0" w:space="0" w:color="auto"/>
            <w:bottom w:val="none" w:sz="0" w:space="0" w:color="auto"/>
            <w:right w:val="none" w:sz="0" w:space="0" w:color="auto"/>
          </w:divBdr>
        </w:div>
      </w:divsChild>
    </w:div>
    <w:div w:id="827986465">
      <w:bodyDiv w:val="1"/>
      <w:marLeft w:val="0"/>
      <w:marRight w:val="0"/>
      <w:marTop w:val="0"/>
      <w:marBottom w:val="0"/>
      <w:divBdr>
        <w:top w:val="none" w:sz="0" w:space="0" w:color="auto"/>
        <w:left w:val="none" w:sz="0" w:space="0" w:color="auto"/>
        <w:bottom w:val="none" w:sz="0" w:space="0" w:color="auto"/>
        <w:right w:val="none" w:sz="0" w:space="0" w:color="auto"/>
      </w:divBdr>
      <w:divsChild>
        <w:div w:id="7483620">
          <w:marLeft w:val="0"/>
          <w:marRight w:val="0"/>
          <w:marTop w:val="0"/>
          <w:marBottom w:val="0"/>
          <w:divBdr>
            <w:top w:val="none" w:sz="0" w:space="0" w:color="auto"/>
            <w:left w:val="none" w:sz="0" w:space="0" w:color="auto"/>
            <w:bottom w:val="none" w:sz="0" w:space="0" w:color="auto"/>
            <w:right w:val="none" w:sz="0" w:space="0" w:color="auto"/>
          </w:divBdr>
        </w:div>
      </w:divsChild>
    </w:div>
    <w:div w:id="828012616">
      <w:bodyDiv w:val="1"/>
      <w:marLeft w:val="0"/>
      <w:marRight w:val="0"/>
      <w:marTop w:val="0"/>
      <w:marBottom w:val="0"/>
      <w:divBdr>
        <w:top w:val="none" w:sz="0" w:space="0" w:color="auto"/>
        <w:left w:val="none" w:sz="0" w:space="0" w:color="auto"/>
        <w:bottom w:val="none" w:sz="0" w:space="0" w:color="auto"/>
        <w:right w:val="none" w:sz="0" w:space="0" w:color="auto"/>
      </w:divBdr>
      <w:divsChild>
        <w:div w:id="1883251045">
          <w:marLeft w:val="0"/>
          <w:marRight w:val="0"/>
          <w:marTop w:val="0"/>
          <w:marBottom w:val="0"/>
          <w:divBdr>
            <w:top w:val="none" w:sz="0" w:space="0" w:color="auto"/>
            <w:left w:val="none" w:sz="0" w:space="0" w:color="auto"/>
            <w:bottom w:val="none" w:sz="0" w:space="0" w:color="auto"/>
            <w:right w:val="none" w:sz="0" w:space="0" w:color="auto"/>
          </w:divBdr>
        </w:div>
      </w:divsChild>
    </w:div>
    <w:div w:id="828518748">
      <w:bodyDiv w:val="1"/>
      <w:marLeft w:val="0"/>
      <w:marRight w:val="0"/>
      <w:marTop w:val="0"/>
      <w:marBottom w:val="0"/>
      <w:divBdr>
        <w:top w:val="none" w:sz="0" w:space="0" w:color="auto"/>
        <w:left w:val="none" w:sz="0" w:space="0" w:color="auto"/>
        <w:bottom w:val="none" w:sz="0" w:space="0" w:color="auto"/>
        <w:right w:val="none" w:sz="0" w:space="0" w:color="auto"/>
      </w:divBdr>
      <w:divsChild>
        <w:div w:id="142936516">
          <w:marLeft w:val="0"/>
          <w:marRight w:val="0"/>
          <w:marTop w:val="0"/>
          <w:marBottom w:val="0"/>
          <w:divBdr>
            <w:top w:val="none" w:sz="0" w:space="0" w:color="auto"/>
            <w:left w:val="none" w:sz="0" w:space="0" w:color="auto"/>
            <w:bottom w:val="none" w:sz="0" w:space="0" w:color="auto"/>
            <w:right w:val="none" w:sz="0" w:space="0" w:color="auto"/>
          </w:divBdr>
        </w:div>
      </w:divsChild>
    </w:div>
    <w:div w:id="828596239">
      <w:bodyDiv w:val="1"/>
      <w:marLeft w:val="0"/>
      <w:marRight w:val="0"/>
      <w:marTop w:val="0"/>
      <w:marBottom w:val="0"/>
      <w:divBdr>
        <w:top w:val="none" w:sz="0" w:space="0" w:color="auto"/>
        <w:left w:val="none" w:sz="0" w:space="0" w:color="auto"/>
        <w:bottom w:val="none" w:sz="0" w:space="0" w:color="auto"/>
        <w:right w:val="none" w:sz="0" w:space="0" w:color="auto"/>
      </w:divBdr>
      <w:divsChild>
        <w:div w:id="595790299">
          <w:marLeft w:val="0"/>
          <w:marRight w:val="0"/>
          <w:marTop w:val="0"/>
          <w:marBottom w:val="0"/>
          <w:divBdr>
            <w:top w:val="none" w:sz="0" w:space="0" w:color="auto"/>
            <w:left w:val="none" w:sz="0" w:space="0" w:color="auto"/>
            <w:bottom w:val="none" w:sz="0" w:space="0" w:color="auto"/>
            <w:right w:val="none" w:sz="0" w:space="0" w:color="auto"/>
          </w:divBdr>
        </w:div>
      </w:divsChild>
    </w:div>
    <w:div w:id="828904900">
      <w:bodyDiv w:val="1"/>
      <w:marLeft w:val="0"/>
      <w:marRight w:val="0"/>
      <w:marTop w:val="0"/>
      <w:marBottom w:val="0"/>
      <w:divBdr>
        <w:top w:val="none" w:sz="0" w:space="0" w:color="auto"/>
        <w:left w:val="none" w:sz="0" w:space="0" w:color="auto"/>
        <w:bottom w:val="none" w:sz="0" w:space="0" w:color="auto"/>
        <w:right w:val="none" w:sz="0" w:space="0" w:color="auto"/>
      </w:divBdr>
      <w:divsChild>
        <w:div w:id="1015572548">
          <w:marLeft w:val="0"/>
          <w:marRight w:val="0"/>
          <w:marTop w:val="0"/>
          <w:marBottom w:val="0"/>
          <w:divBdr>
            <w:top w:val="none" w:sz="0" w:space="0" w:color="auto"/>
            <w:left w:val="none" w:sz="0" w:space="0" w:color="auto"/>
            <w:bottom w:val="none" w:sz="0" w:space="0" w:color="auto"/>
            <w:right w:val="none" w:sz="0" w:space="0" w:color="auto"/>
          </w:divBdr>
        </w:div>
      </w:divsChild>
    </w:div>
    <w:div w:id="828910575">
      <w:bodyDiv w:val="1"/>
      <w:marLeft w:val="0"/>
      <w:marRight w:val="0"/>
      <w:marTop w:val="0"/>
      <w:marBottom w:val="0"/>
      <w:divBdr>
        <w:top w:val="none" w:sz="0" w:space="0" w:color="auto"/>
        <w:left w:val="none" w:sz="0" w:space="0" w:color="auto"/>
        <w:bottom w:val="none" w:sz="0" w:space="0" w:color="auto"/>
        <w:right w:val="none" w:sz="0" w:space="0" w:color="auto"/>
      </w:divBdr>
    </w:div>
    <w:div w:id="830222522">
      <w:bodyDiv w:val="1"/>
      <w:marLeft w:val="0"/>
      <w:marRight w:val="0"/>
      <w:marTop w:val="0"/>
      <w:marBottom w:val="0"/>
      <w:divBdr>
        <w:top w:val="none" w:sz="0" w:space="0" w:color="auto"/>
        <w:left w:val="none" w:sz="0" w:space="0" w:color="auto"/>
        <w:bottom w:val="none" w:sz="0" w:space="0" w:color="auto"/>
        <w:right w:val="none" w:sz="0" w:space="0" w:color="auto"/>
      </w:divBdr>
    </w:div>
    <w:div w:id="831137819">
      <w:bodyDiv w:val="1"/>
      <w:marLeft w:val="0"/>
      <w:marRight w:val="0"/>
      <w:marTop w:val="0"/>
      <w:marBottom w:val="0"/>
      <w:divBdr>
        <w:top w:val="none" w:sz="0" w:space="0" w:color="auto"/>
        <w:left w:val="none" w:sz="0" w:space="0" w:color="auto"/>
        <w:bottom w:val="none" w:sz="0" w:space="0" w:color="auto"/>
        <w:right w:val="none" w:sz="0" w:space="0" w:color="auto"/>
      </w:divBdr>
    </w:div>
    <w:div w:id="831484972">
      <w:bodyDiv w:val="1"/>
      <w:marLeft w:val="0"/>
      <w:marRight w:val="0"/>
      <w:marTop w:val="0"/>
      <w:marBottom w:val="0"/>
      <w:divBdr>
        <w:top w:val="none" w:sz="0" w:space="0" w:color="auto"/>
        <w:left w:val="none" w:sz="0" w:space="0" w:color="auto"/>
        <w:bottom w:val="none" w:sz="0" w:space="0" w:color="auto"/>
        <w:right w:val="none" w:sz="0" w:space="0" w:color="auto"/>
      </w:divBdr>
      <w:divsChild>
        <w:div w:id="700280674">
          <w:marLeft w:val="0"/>
          <w:marRight w:val="0"/>
          <w:marTop w:val="0"/>
          <w:marBottom w:val="0"/>
          <w:divBdr>
            <w:top w:val="none" w:sz="0" w:space="0" w:color="auto"/>
            <w:left w:val="none" w:sz="0" w:space="0" w:color="auto"/>
            <w:bottom w:val="none" w:sz="0" w:space="0" w:color="auto"/>
            <w:right w:val="none" w:sz="0" w:space="0" w:color="auto"/>
          </w:divBdr>
        </w:div>
      </w:divsChild>
    </w:div>
    <w:div w:id="832798430">
      <w:bodyDiv w:val="1"/>
      <w:marLeft w:val="0"/>
      <w:marRight w:val="0"/>
      <w:marTop w:val="0"/>
      <w:marBottom w:val="0"/>
      <w:divBdr>
        <w:top w:val="none" w:sz="0" w:space="0" w:color="auto"/>
        <w:left w:val="none" w:sz="0" w:space="0" w:color="auto"/>
        <w:bottom w:val="none" w:sz="0" w:space="0" w:color="auto"/>
        <w:right w:val="none" w:sz="0" w:space="0" w:color="auto"/>
      </w:divBdr>
      <w:divsChild>
        <w:div w:id="336422377">
          <w:marLeft w:val="0"/>
          <w:marRight w:val="0"/>
          <w:marTop w:val="0"/>
          <w:marBottom w:val="0"/>
          <w:divBdr>
            <w:top w:val="none" w:sz="0" w:space="0" w:color="auto"/>
            <w:left w:val="none" w:sz="0" w:space="0" w:color="auto"/>
            <w:bottom w:val="none" w:sz="0" w:space="0" w:color="auto"/>
            <w:right w:val="none" w:sz="0" w:space="0" w:color="auto"/>
          </w:divBdr>
        </w:div>
      </w:divsChild>
    </w:div>
    <w:div w:id="832837990">
      <w:bodyDiv w:val="1"/>
      <w:marLeft w:val="0"/>
      <w:marRight w:val="0"/>
      <w:marTop w:val="0"/>
      <w:marBottom w:val="0"/>
      <w:divBdr>
        <w:top w:val="none" w:sz="0" w:space="0" w:color="auto"/>
        <w:left w:val="none" w:sz="0" w:space="0" w:color="auto"/>
        <w:bottom w:val="none" w:sz="0" w:space="0" w:color="auto"/>
        <w:right w:val="none" w:sz="0" w:space="0" w:color="auto"/>
      </w:divBdr>
      <w:divsChild>
        <w:div w:id="1178153161">
          <w:marLeft w:val="0"/>
          <w:marRight w:val="0"/>
          <w:marTop w:val="0"/>
          <w:marBottom w:val="0"/>
          <w:divBdr>
            <w:top w:val="none" w:sz="0" w:space="0" w:color="auto"/>
            <w:left w:val="none" w:sz="0" w:space="0" w:color="auto"/>
            <w:bottom w:val="none" w:sz="0" w:space="0" w:color="auto"/>
            <w:right w:val="none" w:sz="0" w:space="0" w:color="auto"/>
          </w:divBdr>
        </w:div>
      </w:divsChild>
    </w:div>
    <w:div w:id="833492574">
      <w:bodyDiv w:val="1"/>
      <w:marLeft w:val="0"/>
      <w:marRight w:val="0"/>
      <w:marTop w:val="0"/>
      <w:marBottom w:val="0"/>
      <w:divBdr>
        <w:top w:val="none" w:sz="0" w:space="0" w:color="auto"/>
        <w:left w:val="none" w:sz="0" w:space="0" w:color="auto"/>
        <w:bottom w:val="none" w:sz="0" w:space="0" w:color="auto"/>
        <w:right w:val="none" w:sz="0" w:space="0" w:color="auto"/>
      </w:divBdr>
      <w:divsChild>
        <w:div w:id="269439280">
          <w:marLeft w:val="0"/>
          <w:marRight w:val="0"/>
          <w:marTop w:val="0"/>
          <w:marBottom w:val="0"/>
          <w:divBdr>
            <w:top w:val="none" w:sz="0" w:space="0" w:color="auto"/>
            <w:left w:val="none" w:sz="0" w:space="0" w:color="auto"/>
            <w:bottom w:val="none" w:sz="0" w:space="0" w:color="auto"/>
            <w:right w:val="none" w:sz="0" w:space="0" w:color="auto"/>
          </w:divBdr>
        </w:div>
      </w:divsChild>
    </w:div>
    <w:div w:id="834225635">
      <w:bodyDiv w:val="1"/>
      <w:marLeft w:val="0"/>
      <w:marRight w:val="0"/>
      <w:marTop w:val="0"/>
      <w:marBottom w:val="0"/>
      <w:divBdr>
        <w:top w:val="none" w:sz="0" w:space="0" w:color="auto"/>
        <w:left w:val="none" w:sz="0" w:space="0" w:color="auto"/>
        <w:bottom w:val="none" w:sz="0" w:space="0" w:color="auto"/>
        <w:right w:val="none" w:sz="0" w:space="0" w:color="auto"/>
      </w:divBdr>
      <w:divsChild>
        <w:div w:id="749695392">
          <w:marLeft w:val="0"/>
          <w:marRight w:val="0"/>
          <w:marTop w:val="0"/>
          <w:marBottom w:val="0"/>
          <w:divBdr>
            <w:top w:val="none" w:sz="0" w:space="0" w:color="auto"/>
            <w:left w:val="none" w:sz="0" w:space="0" w:color="auto"/>
            <w:bottom w:val="none" w:sz="0" w:space="0" w:color="auto"/>
            <w:right w:val="none" w:sz="0" w:space="0" w:color="auto"/>
          </w:divBdr>
        </w:div>
      </w:divsChild>
    </w:div>
    <w:div w:id="834955105">
      <w:bodyDiv w:val="1"/>
      <w:marLeft w:val="0"/>
      <w:marRight w:val="0"/>
      <w:marTop w:val="0"/>
      <w:marBottom w:val="0"/>
      <w:divBdr>
        <w:top w:val="none" w:sz="0" w:space="0" w:color="auto"/>
        <w:left w:val="none" w:sz="0" w:space="0" w:color="auto"/>
        <w:bottom w:val="none" w:sz="0" w:space="0" w:color="auto"/>
        <w:right w:val="none" w:sz="0" w:space="0" w:color="auto"/>
      </w:divBdr>
      <w:divsChild>
        <w:div w:id="1148860972">
          <w:marLeft w:val="0"/>
          <w:marRight w:val="0"/>
          <w:marTop w:val="0"/>
          <w:marBottom w:val="0"/>
          <w:divBdr>
            <w:top w:val="none" w:sz="0" w:space="0" w:color="auto"/>
            <w:left w:val="none" w:sz="0" w:space="0" w:color="auto"/>
            <w:bottom w:val="none" w:sz="0" w:space="0" w:color="auto"/>
            <w:right w:val="none" w:sz="0" w:space="0" w:color="auto"/>
          </w:divBdr>
        </w:div>
      </w:divsChild>
    </w:div>
    <w:div w:id="839152493">
      <w:bodyDiv w:val="1"/>
      <w:marLeft w:val="0"/>
      <w:marRight w:val="0"/>
      <w:marTop w:val="0"/>
      <w:marBottom w:val="0"/>
      <w:divBdr>
        <w:top w:val="none" w:sz="0" w:space="0" w:color="auto"/>
        <w:left w:val="none" w:sz="0" w:space="0" w:color="auto"/>
        <w:bottom w:val="none" w:sz="0" w:space="0" w:color="auto"/>
        <w:right w:val="none" w:sz="0" w:space="0" w:color="auto"/>
      </w:divBdr>
      <w:divsChild>
        <w:div w:id="458957721">
          <w:marLeft w:val="0"/>
          <w:marRight w:val="0"/>
          <w:marTop w:val="0"/>
          <w:marBottom w:val="0"/>
          <w:divBdr>
            <w:top w:val="none" w:sz="0" w:space="0" w:color="auto"/>
            <w:left w:val="none" w:sz="0" w:space="0" w:color="auto"/>
            <w:bottom w:val="none" w:sz="0" w:space="0" w:color="auto"/>
            <w:right w:val="none" w:sz="0" w:space="0" w:color="auto"/>
          </w:divBdr>
        </w:div>
      </w:divsChild>
    </w:div>
    <w:div w:id="839270993">
      <w:bodyDiv w:val="1"/>
      <w:marLeft w:val="0"/>
      <w:marRight w:val="0"/>
      <w:marTop w:val="0"/>
      <w:marBottom w:val="0"/>
      <w:divBdr>
        <w:top w:val="none" w:sz="0" w:space="0" w:color="auto"/>
        <w:left w:val="none" w:sz="0" w:space="0" w:color="auto"/>
        <w:bottom w:val="none" w:sz="0" w:space="0" w:color="auto"/>
        <w:right w:val="none" w:sz="0" w:space="0" w:color="auto"/>
      </w:divBdr>
      <w:divsChild>
        <w:div w:id="1300500896">
          <w:marLeft w:val="0"/>
          <w:marRight w:val="0"/>
          <w:marTop w:val="0"/>
          <w:marBottom w:val="0"/>
          <w:divBdr>
            <w:top w:val="none" w:sz="0" w:space="0" w:color="auto"/>
            <w:left w:val="none" w:sz="0" w:space="0" w:color="auto"/>
            <w:bottom w:val="none" w:sz="0" w:space="0" w:color="auto"/>
            <w:right w:val="none" w:sz="0" w:space="0" w:color="auto"/>
          </w:divBdr>
        </w:div>
      </w:divsChild>
    </w:div>
    <w:div w:id="840924566">
      <w:bodyDiv w:val="1"/>
      <w:marLeft w:val="0"/>
      <w:marRight w:val="0"/>
      <w:marTop w:val="0"/>
      <w:marBottom w:val="0"/>
      <w:divBdr>
        <w:top w:val="none" w:sz="0" w:space="0" w:color="auto"/>
        <w:left w:val="none" w:sz="0" w:space="0" w:color="auto"/>
        <w:bottom w:val="none" w:sz="0" w:space="0" w:color="auto"/>
        <w:right w:val="none" w:sz="0" w:space="0" w:color="auto"/>
      </w:divBdr>
      <w:divsChild>
        <w:div w:id="59181705">
          <w:marLeft w:val="0"/>
          <w:marRight w:val="0"/>
          <w:marTop w:val="0"/>
          <w:marBottom w:val="0"/>
          <w:divBdr>
            <w:top w:val="none" w:sz="0" w:space="0" w:color="auto"/>
            <w:left w:val="none" w:sz="0" w:space="0" w:color="auto"/>
            <w:bottom w:val="none" w:sz="0" w:space="0" w:color="auto"/>
            <w:right w:val="none" w:sz="0" w:space="0" w:color="auto"/>
          </w:divBdr>
        </w:div>
      </w:divsChild>
    </w:div>
    <w:div w:id="841549187">
      <w:bodyDiv w:val="1"/>
      <w:marLeft w:val="0"/>
      <w:marRight w:val="0"/>
      <w:marTop w:val="0"/>
      <w:marBottom w:val="0"/>
      <w:divBdr>
        <w:top w:val="none" w:sz="0" w:space="0" w:color="auto"/>
        <w:left w:val="none" w:sz="0" w:space="0" w:color="auto"/>
        <w:bottom w:val="none" w:sz="0" w:space="0" w:color="auto"/>
        <w:right w:val="none" w:sz="0" w:space="0" w:color="auto"/>
      </w:divBdr>
      <w:divsChild>
        <w:div w:id="159587731">
          <w:marLeft w:val="0"/>
          <w:marRight w:val="0"/>
          <w:marTop w:val="0"/>
          <w:marBottom w:val="0"/>
          <w:divBdr>
            <w:top w:val="none" w:sz="0" w:space="0" w:color="auto"/>
            <w:left w:val="none" w:sz="0" w:space="0" w:color="auto"/>
            <w:bottom w:val="none" w:sz="0" w:space="0" w:color="auto"/>
            <w:right w:val="none" w:sz="0" w:space="0" w:color="auto"/>
          </w:divBdr>
        </w:div>
      </w:divsChild>
    </w:div>
    <w:div w:id="841628424">
      <w:bodyDiv w:val="1"/>
      <w:marLeft w:val="0"/>
      <w:marRight w:val="0"/>
      <w:marTop w:val="0"/>
      <w:marBottom w:val="0"/>
      <w:divBdr>
        <w:top w:val="none" w:sz="0" w:space="0" w:color="auto"/>
        <w:left w:val="none" w:sz="0" w:space="0" w:color="auto"/>
        <w:bottom w:val="none" w:sz="0" w:space="0" w:color="auto"/>
        <w:right w:val="none" w:sz="0" w:space="0" w:color="auto"/>
      </w:divBdr>
    </w:div>
    <w:div w:id="841968520">
      <w:bodyDiv w:val="1"/>
      <w:marLeft w:val="0"/>
      <w:marRight w:val="0"/>
      <w:marTop w:val="0"/>
      <w:marBottom w:val="0"/>
      <w:divBdr>
        <w:top w:val="none" w:sz="0" w:space="0" w:color="auto"/>
        <w:left w:val="none" w:sz="0" w:space="0" w:color="auto"/>
        <w:bottom w:val="none" w:sz="0" w:space="0" w:color="auto"/>
        <w:right w:val="none" w:sz="0" w:space="0" w:color="auto"/>
      </w:divBdr>
      <w:divsChild>
        <w:div w:id="55784199">
          <w:marLeft w:val="0"/>
          <w:marRight w:val="0"/>
          <w:marTop w:val="0"/>
          <w:marBottom w:val="0"/>
          <w:divBdr>
            <w:top w:val="none" w:sz="0" w:space="0" w:color="auto"/>
            <w:left w:val="none" w:sz="0" w:space="0" w:color="auto"/>
            <w:bottom w:val="none" w:sz="0" w:space="0" w:color="auto"/>
            <w:right w:val="none" w:sz="0" w:space="0" w:color="auto"/>
          </w:divBdr>
        </w:div>
      </w:divsChild>
    </w:div>
    <w:div w:id="841969037">
      <w:bodyDiv w:val="1"/>
      <w:marLeft w:val="0"/>
      <w:marRight w:val="0"/>
      <w:marTop w:val="0"/>
      <w:marBottom w:val="0"/>
      <w:divBdr>
        <w:top w:val="none" w:sz="0" w:space="0" w:color="auto"/>
        <w:left w:val="none" w:sz="0" w:space="0" w:color="auto"/>
        <w:bottom w:val="none" w:sz="0" w:space="0" w:color="auto"/>
        <w:right w:val="none" w:sz="0" w:space="0" w:color="auto"/>
      </w:divBdr>
    </w:div>
    <w:div w:id="842282903">
      <w:bodyDiv w:val="1"/>
      <w:marLeft w:val="0"/>
      <w:marRight w:val="0"/>
      <w:marTop w:val="0"/>
      <w:marBottom w:val="0"/>
      <w:divBdr>
        <w:top w:val="none" w:sz="0" w:space="0" w:color="auto"/>
        <w:left w:val="none" w:sz="0" w:space="0" w:color="auto"/>
        <w:bottom w:val="none" w:sz="0" w:space="0" w:color="auto"/>
        <w:right w:val="none" w:sz="0" w:space="0" w:color="auto"/>
      </w:divBdr>
      <w:divsChild>
        <w:div w:id="866334555">
          <w:marLeft w:val="0"/>
          <w:marRight w:val="0"/>
          <w:marTop w:val="0"/>
          <w:marBottom w:val="0"/>
          <w:divBdr>
            <w:top w:val="none" w:sz="0" w:space="0" w:color="auto"/>
            <w:left w:val="none" w:sz="0" w:space="0" w:color="auto"/>
            <w:bottom w:val="none" w:sz="0" w:space="0" w:color="auto"/>
            <w:right w:val="none" w:sz="0" w:space="0" w:color="auto"/>
          </w:divBdr>
        </w:div>
      </w:divsChild>
    </w:div>
    <w:div w:id="842865136">
      <w:bodyDiv w:val="1"/>
      <w:marLeft w:val="0"/>
      <w:marRight w:val="0"/>
      <w:marTop w:val="0"/>
      <w:marBottom w:val="0"/>
      <w:divBdr>
        <w:top w:val="none" w:sz="0" w:space="0" w:color="auto"/>
        <w:left w:val="none" w:sz="0" w:space="0" w:color="auto"/>
        <w:bottom w:val="none" w:sz="0" w:space="0" w:color="auto"/>
        <w:right w:val="none" w:sz="0" w:space="0" w:color="auto"/>
      </w:divBdr>
    </w:div>
    <w:div w:id="843322749">
      <w:bodyDiv w:val="1"/>
      <w:marLeft w:val="0"/>
      <w:marRight w:val="0"/>
      <w:marTop w:val="0"/>
      <w:marBottom w:val="0"/>
      <w:divBdr>
        <w:top w:val="none" w:sz="0" w:space="0" w:color="auto"/>
        <w:left w:val="none" w:sz="0" w:space="0" w:color="auto"/>
        <w:bottom w:val="none" w:sz="0" w:space="0" w:color="auto"/>
        <w:right w:val="none" w:sz="0" w:space="0" w:color="auto"/>
      </w:divBdr>
      <w:divsChild>
        <w:div w:id="1646204537">
          <w:marLeft w:val="0"/>
          <w:marRight w:val="0"/>
          <w:marTop w:val="0"/>
          <w:marBottom w:val="0"/>
          <w:divBdr>
            <w:top w:val="none" w:sz="0" w:space="0" w:color="auto"/>
            <w:left w:val="none" w:sz="0" w:space="0" w:color="auto"/>
            <w:bottom w:val="none" w:sz="0" w:space="0" w:color="auto"/>
            <w:right w:val="none" w:sz="0" w:space="0" w:color="auto"/>
          </w:divBdr>
        </w:div>
      </w:divsChild>
    </w:div>
    <w:div w:id="843514663">
      <w:bodyDiv w:val="1"/>
      <w:marLeft w:val="0"/>
      <w:marRight w:val="0"/>
      <w:marTop w:val="0"/>
      <w:marBottom w:val="0"/>
      <w:divBdr>
        <w:top w:val="none" w:sz="0" w:space="0" w:color="auto"/>
        <w:left w:val="none" w:sz="0" w:space="0" w:color="auto"/>
        <w:bottom w:val="none" w:sz="0" w:space="0" w:color="auto"/>
        <w:right w:val="none" w:sz="0" w:space="0" w:color="auto"/>
      </w:divBdr>
      <w:divsChild>
        <w:div w:id="1602179816">
          <w:marLeft w:val="0"/>
          <w:marRight w:val="0"/>
          <w:marTop w:val="0"/>
          <w:marBottom w:val="0"/>
          <w:divBdr>
            <w:top w:val="none" w:sz="0" w:space="0" w:color="auto"/>
            <w:left w:val="none" w:sz="0" w:space="0" w:color="auto"/>
            <w:bottom w:val="none" w:sz="0" w:space="0" w:color="auto"/>
            <w:right w:val="none" w:sz="0" w:space="0" w:color="auto"/>
          </w:divBdr>
        </w:div>
      </w:divsChild>
    </w:div>
    <w:div w:id="844319830">
      <w:bodyDiv w:val="1"/>
      <w:marLeft w:val="0"/>
      <w:marRight w:val="0"/>
      <w:marTop w:val="0"/>
      <w:marBottom w:val="0"/>
      <w:divBdr>
        <w:top w:val="none" w:sz="0" w:space="0" w:color="auto"/>
        <w:left w:val="none" w:sz="0" w:space="0" w:color="auto"/>
        <w:bottom w:val="none" w:sz="0" w:space="0" w:color="auto"/>
        <w:right w:val="none" w:sz="0" w:space="0" w:color="auto"/>
      </w:divBdr>
      <w:divsChild>
        <w:div w:id="1623269062">
          <w:marLeft w:val="0"/>
          <w:marRight w:val="0"/>
          <w:marTop w:val="0"/>
          <w:marBottom w:val="0"/>
          <w:divBdr>
            <w:top w:val="none" w:sz="0" w:space="0" w:color="auto"/>
            <w:left w:val="none" w:sz="0" w:space="0" w:color="auto"/>
            <w:bottom w:val="none" w:sz="0" w:space="0" w:color="auto"/>
            <w:right w:val="none" w:sz="0" w:space="0" w:color="auto"/>
          </w:divBdr>
        </w:div>
      </w:divsChild>
    </w:div>
    <w:div w:id="846481573">
      <w:bodyDiv w:val="1"/>
      <w:marLeft w:val="0"/>
      <w:marRight w:val="0"/>
      <w:marTop w:val="0"/>
      <w:marBottom w:val="0"/>
      <w:divBdr>
        <w:top w:val="none" w:sz="0" w:space="0" w:color="auto"/>
        <w:left w:val="none" w:sz="0" w:space="0" w:color="auto"/>
        <w:bottom w:val="none" w:sz="0" w:space="0" w:color="auto"/>
        <w:right w:val="none" w:sz="0" w:space="0" w:color="auto"/>
      </w:divBdr>
    </w:div>
    <w:div w:id="847208862">
      <w:bodyDiv w:val="1"/>
      <w:marLeft w:val="0"/>
      <w:marRight w:val="0"/>
      <w:marTop w:val="0"/>
      <w:marBottom w:val="0"/>
      <w:divBdr>
        <w:top w:val="none" w:sz="0" w:space="0" w:color="auto"/>
        <w:left w:val="none" w:sz="0" w:space="0" w:color="auto"/>
        <w:bottom w:val="none" w:sz="0" w:space="0" w:color="auto"/>
        <w:right w:val="none" w:sz="0" w:space="0" w:color="auto"/>
      </w:divBdr>
      <w:divsChild>
        <w:div w:id="378482409">
          <w:marLeft w:val="0"/>
          <w:marRight w:val="0"/>
          <w:marTop w:val="0"/>
          <w:marBottom w:val="0"/>
          <w:divBdr>
            <w:top w:val="none" w:sz="0" w:space="0" w:color="auto"/>
            <w:left w:val="none" w:sz="0" w:space="0" w:color="auto"/>
            <w:bottom w:val="none" w:sz="0" w:space="0" w:color="auto"/>
            <w:right w:val="none" w:sz="0" w:space="0" w:color="auto"/>
          </w:divBdr>
        </w:div>
      </w:divsChild>
    </w:div>
    <w:div w:id="847980753">
      <w:bodyDiv w:val="1"/>
      <w:marLeft w:val="0"/>
      <w:marRight w:val="0"/>
      <w:marTop w:val="0"/>
      <w:marBottom w:val="0"/>
      <w:divBdr>
        <w:top w:val="none" w:sz="0" w:space="0" w:color="auto"/>
        <w:left w:val="none" w:sz="0" w:space="0" w:color="auto"/>
        <w:bottom w:val="none" w:sz="0" w:space="0" w:color="auto"/>
        <w:right w:val="none" w:sz="0" w:space="0" w:color="auto"/>
      </w:divBdr>
      <w:divsChild>
        <w:div w:id="1453747559">
          <w:marLeft w:val="0"/>
          <w:marRight w:val="0"/>
          <w:marTop w:val="0"/>
          <w:marBottom w:val="0"/>
          <w:divBdr>
            <w:top w:val="none" w:sz="0" w:space="0" w:color="auto"/>
            <w:left w:val="none" w:sz="0" w:space="0" w:color="auto"/>
            <w:bottom w:val="none" w:sz="0" w:space="0" w:color="auto"/>
            <w:right w:val="none" w:sz="0" w:space="0" w:color="auto"/>
          </w:divBdr>
        </w:div>
      </w:divsChild>
    </w:div>
    <w:div w:id="849871391">
      <w:bodyDiv w:val="1"/>
      <w:marLeft w:val="0"/>
      <w:marRight w:val="0"/>
      <w:marTop w:val="0"/>
      <w:marBottom w:val="0"/>
      <w:divBdr>
        <w:top w:val="none" w:sz="0" w:space="0" w:color="auto"/>
        <w:left w:val="none" w:sz="0" w:space="0" w:color="auto"/>
        <w:bottom w:val="none" w:sz="0" w:space="0" w:color="auto"/>
        <w:right w:val="none" w:sz="0" w:space="0" w:color="auto"/>
      </w:divBdr>
      <w:divsChild>
        <w:div w:id="1743210959">
          <w:marLeft w:val="0"/>
          <w:marRight w:val="0"/>
          <w:marTop w:val="0"/>
          <w:marBottom w:val="0"/>
          <w:divBdr>
            <w:top w:val="none" w:sz="0" w:space="0" w:color="auto"/>
            <w:left w:val="none" w:sz="0" w:space="0" w:color="auto"/>
            <w:bottom w:val="none" w:sz="0" w:space="0" w:color="auto"/>
            <w:right w:val="none" w:sz="0" w:space="0" w:color="auto"/>
          </w:divBdr>
        </w:div>
      </w:divsChild>
    </w:div>
    <w:div w:id="850677858">
      <w:bodyDiv w:val="1"/>
      <w:marLeft w:val="0"/>
      <w:marRight w:val="0"/>
      <w:marTop w:val="0"/>
      <w:marBottom w:val="0"/>
      <w:divBdr>
        <w:top w:val="none" w:sz="0" w:space="0" w:color="auto"/>
        <w:left w:val="none" w:sz="0" w:space="0" w:color="auto"/>
        <w:bottom w:val="none" w:sz="0" w:space="0" w:color="auto"/>
        <w:right w:val="none" w:sz="0" w:space="0" w:color="auto"/>
      </w:divBdr>
      <w:divsChild>
        <w:div w:id="255211875">
          <w:marLeft w:val="0"/>
          <w:marRight w:val="0"/>
          <w:marTop w:val="0"/>
          <w:marBottom w:val="0"/>
          <w:divBdr>
            <w:top w:val="none" w:sz="0" w:space="0" w:color="auto"/>
            <w:left w:val="none" w:sz="0" w:space="0" w:color="auto"/>
            <w:bottom w:val="none" w:sz="0" w:space="0" w:color="auto"/>
            <w:right w:val="none" w:sz="0" w:space="0" w:color="auto"/>
          </w:divBdr>
        </w:div>
      </w:divsChild>
    </w:div>
    <w:div w:id="851065539">
      <w:bodyDiv w:val="1"/>
      <w:marLeft w:val="0"/>
      <w:marRight w:val="0"/>
      <w:marTop w:val="0"/>
      <w:marBottom w:val="0"/>
      <w:divBdr>
        <w:top w:val="none" w:sz="0" w:space="0" w:color="auto"/>
        <w:left w:val="none" w:sz="0" w:space="0" w:color="auto"/>
        <w:bottom w:val="none" w:sz="0" w:space="0" w:color="auto"/>
        <w:right w:val="none" w:sz="0" w:space="0" w:color="auto"/>
      </w:divBdr>
      <w:divsChild>
        <w:div w:id="820118970">
          <w:marLeft w:val="0"/>
          <w:marRight w:val="0"/>
          <w:marTop w:val="0"/>
          <w:marBottom w:val="0"/>
          <w:divBdr>
            <w:top w:val="none" w:sz="0" w:space="0" w:color="auto"/>
            <w:left w:val="none" w:sz="0" w:space="0" w:color="auto"/>
            <w:bottom w:val="none" w:sz="0" w:space="0" w:color="auto"/>
            <w:right w:val="none" w:sz="0" w:space="0" w:color="auto"/>
          </w:divBdr>
        </w:div>
      </w:divsChild>
    </w:div>
    <w:div w:id="851602502">
      <w:bodyDiv w:val="1"/>
      <w:marLeft w:val="0"/>
      <w:marRight w:val="0"/>
      <w:marTop w:val="0"/>
      <w:marBottom w:val="0"/>
      <w:divBdr>
        <w:top w:val="none" w:sz="0" w:space="0" w:color="auto"/>
        <w:left w:val="none" w:sz="0" w:space="0" w:color="auto"/>
        <w:bottom w:val="none" w:sz="0" w:space="0" w:color="auto"/>
        <w:right w:val="none" w:sz="0" w:space="0" w:color="auto"/>
      </w:divBdr>
      <w:divsChild>
        <w:div w:id="370228032">
          <w:marLeft w:val="0"/>
          <w:marRight w:val="0"/>
          <w:marTop w:val="0"/>
          <w:marBottom w:val="0"/>
          <w:divBdr>
            <w:top w:val="none" w:sz="0" w:space="0" w:color="auto"/>
            <w:left w:val="none" w:sz="0" w:space="0" w:color="auto"/>
            <w:bottom w:val="none" w:sz="0" w:space="0" w:color="auto"/>
            <w:right w:val="none" w:sz="0" w:space="0" w:color="auto"/>
          </w:divBdr>
        </w:div>
      </w:divsChild>
    </w:div>
    <w:div w:id="852110266">
      <w:bodyDiv w:val="1"/>
      <w:marLeft w:val="0"/>
      <w:marRight w:val="0"/>
      <w:marTop w:val="0"/>
      <w:marBottom w:val="0"/>
      <w:divBdr>
        <w:top w:val="none" w:sz="0" w:space="0" w:color="auto"/>
        <w:left w:val="none" w:sz="0" w:space="0" w:color="auto"/>
        <w:bottom w:val="none" w:sz="0" w:space="0" w:color="auto"/>
        <w:right w:val="none" w:sz="0" w:space="0" w:color="auto"/>
      </w:divBdr>
      <w:divsChild>
        <w:div w:id="1463882731">
          <w:marLeft w:val="0"/>
          <w:marRight w:val="0"/>
          <w:marTop w:val="0"/>
          <w:marBottom w:val="0"/>
          <w:divBdr>
            <w:top w:val="none" w:sz="0" w:space="0" w:color="auto"/>
            <w:left w:val="none" w:sz="0" w:space="0" w:color="auto"/>
            <w:bottom w:val="none" w:sz="0" w:space="0" w:color="auto"/>
            <w:right w:val="none" w:sz="0" w:space="0" w:color="auto"/>
          </w:divBdr>
        </w:div>
      </w:divsChild>
    </w:div>
    <w:div w:id="853885990">
      <w:bodyDiv w:val="1"/>
      <w:marLeft w:val="0"/>
      <w:marRight w:val="0"/>
      <w:marTop w:val="0"/>
      <w:marBottom w:val="0"/>
      <w:divBdr>
        <w:top w:val="none" w:sz="0" w:space="0" w:color="auto"/>
        <w:left w:val="none" w:sz="0" w:space="0" w:color="auto"/>
        <w:bottom w:val="none" w:sz="0" w:space="0" w:color="auto"/>
        <w:right w:val="none" w:sz="0" w:space="0" w:color="auto"/>
      </w:divBdr>
      <w:divsChild>
        <w:div w:id="1930696620">
          <w:marLeft w:val="0"/>
          <w:marRight w:val="0"/>
          <w:marTop w:val="0"/>
          <w:marBottom w:val="0"/>
          <w:divBdr>
            <w:top w:val="none" w:sz="0" w:space="0" w:color="auto"/>
            <w:left w:val="none" w:sz="0" w:space="0" w:color="auto"/>
            <w:bottom w:val="none" w:sz="0" w:space="0" w:color="auto"/>
            <w:right w:val="none" w:sz="0" w:space="0" w:color="auto"/>
          </w:divBdr>
        </w:div>
      </w:divsChild>
    </w:div>
    <w:div w:id="854274001">
      <w:bodyDiv w:val="1"/>
      <w:marLeft w:val="0"/>
      <w:marRight w:val="0"/>
      <w:marTop w:val="0"/>
      <w:marBottom w:val="0"/>
      <w:divBdr>
        <w:top w:val="none" w:sz="0" w:space="0" w:color="auto"/>
        <w:left w:val="none" w:sz="0" w:space="0" w:color="auto"/>
        <w:bottom w:val="none" w:sz="0" w:space="0" w:color="auto"/>
        <w:right w:val="none" w:sz="0" w:space="0" w:color="auto"/>
      </w:divBdr>
      <w:divsChild>
        <w:div w:id="1562986772">
          <w:marLeft w:val="0"/>
          <w:marRight w:val="0"/>
          <w:marTop w:val="0"/>
          <w:marBottom w:val="0"/>
          <w:divBdr>
            <w:top w:val="none" w:sz="0" w:space="0" w:color="auto"/>
            <w:left w:val="none" w:sz="0" w:space="0" w:color="auto"/>
            <w:bottom w:val="none" w:sz="0" w:space="0" w:color="auto"/>
            <w:right w:val="none" w:sz="0" w:space="0" w:color="auto"/>
          </w:divBdr>
        </w:div>
      </w:divsChild>
    </w:div>
    <w:div w:id="854464027">
      <w:bodyDiv w:val="1"/>
      <w:marLeft w:val="0"/>
      <w:marRight w:val="0"/>
      <w:marTop w:val="0"/>
      <w:marBottom w:val="0"/>
      <w:divBdr>
        <w:top w:val="none" w:sz="0" w:space="0" w:color="auto"/>
        <w:left w:val="none" w:sz="0" w:space="0" w:color="auto"/>
        <w:bottom w:val="none" w:sz="0" w:space="0" w:color="auto"/>
        <w:right w:val="none" w:sz="0" w:space="0" w:color="auto"/>
      </w:divBdr>
      <w:divsChild>
        <w:div w:id="1230266780">
          <w:marLeft w:val="0"/>
          <w:marRight w:val="0"/>
          <w:marTop w:val="0"/>
          <w:marBottom w:val="0"/>
          <w:divBdr>
            <w:top w:val="none" w:sz="0" w:space="0" w:color="auto"/>
            <w:left w:val="none" w:sz="0" w:space="0" w:color="auto"/>
            <w:bottom w:val="none" w:sz="0" w:space="0" w:color="auto"/>
            <w:right w:val="none" w:sz="0" w:space="0" w:color="auto"/>
          </w:divBdr>
        </w:div>
      </w:divsChild>
    </w:div>
    <w:div w:id="854611643">
      <w:bodyDiv w:val="1"/>
      <w:marLeft w:val="0"/>
      <w:marRight w:val="0"/>
      <w:marTop w:val="0"/>
      <w:marBottom w:val="0"/>
      <w:divBdr>
        <w:top w:val="none" w:sz="0" w:space="0" w:color="auto"/>
        <w:left w:val="none" w:sz="0" w:space="0" w:color="auto"/>
        <w:bottom w:val="none" w:sz="0" w:space="0" w:color="auto"/>
        <w:right w:val="none" w:sz="0" w:space="0" w:color="auto"/>
      </w:divBdr>
      <w:divsChild>
        <w:div w:id="883717026">
          <w:marLeft w:val="0"/>
          <w:marRight w:val="0"/>
          <w:marTop w:val="0"/>
          <w:marBottom w:val="0"/>
          <w:divBdr>
            <w:top w:val="none" w:sz="0" w:space="0" w:color="auto"/>
            <w:left w:val="none" w:sz="0" w:space="0" w:color="auto"/>
            <w:bottom w:val="none" w:sz="0" w:space="0" w:color="auto"/>
            <w:right w:val="none" w:sz="0" w:space="0" w:color="auto"/>
          </w:divBdr>
        </w:div>
      </w:divsChild>
    </w:div>
    <w:div w:id="854728934">
      <w:bodyDiv w:val="1"/>
      <w:marLeft w:val="0"/>
      <w:marRight w:val="0"/>
      <w:marTop w:val="0"/>
      <w:marBottom w:val="0"/>
      <w:divBdr>
        <w:top w:val="none" w:sz="0" w:space="0" w:color="auto"/>
        <w:left w:val="none" w:sz="0" w:space="0" w:color="auto"/>
        <w:bottom w:val="none" w:sz="0" w:space="0" w:color="auto"/>
        <w:right w:val="none" w:sz="0" w:space="0" w:color="auto"/>
      </w:divBdr>
      <w:divsChild>
        <w:div w:id="1385643290">
          <w:marLeft w:val="0"/>
          <w:marRight w:val="0"/>
          <w:marTop w:val="0"/>
          <w:marBottom w:val="0"/>
          <w:divBdr>
            <w:top w:val="none" w:sz="0" w:space="0" w:color="auto"/>
            <w:left w:val="none" w:sz="0" w:space="0" w:color="auto"/>
            <w:bottom w:val="none" w:sz="0" w:space="0" w:color="auto"/>
            <w:right w:val="none" w:sz="0" w:space="0" w:color="auto"/>
          </w:divBdr>
        </w:div>
      </w:divsChild>
    </w:div>
    <w:div w:id="855660324">
      <w:bodyDiv w:val="1"/>
      <w:marLeft w:val="0"/>
      <w:marRight w:val="0"/>
      <w:marTop w:val="0"/>
      <w:marBottom w:val="0"/>
      <w:divBdr>
        <w:top w:val="none" w:sz="0" w:space="0" w:color="auto"/>
        <w:left w:val="none" w:sz="0" w:space="0" w:color="auto"/>
        <w:bottom w:val="none" w:sz="0" w:space="0" w:color="auto"/>
        <w:right w:val="none" w:sz="0" w:space="0" w:color="auto"/>
      </w:divBdr>
      <w:divsChild>
        <w:div w:id="334191317">
          <w:marLeft w:val="0"/>
          <w:marRight w:val="0"/>
          <w:marTop w:val="0"/>
          <w:marBottom w:val="0"/>
          <w:divBdr>
            <w:top w:val="none" w:sz="0" w:space="0" w:color="auto"/>
            <w:left w:val="none" w:sz="0" w:space="0" w:color="auto"/>
            <w:bottom w:val="none" w:sz="0" w:space="0" w:color="auto"/>
            <w:right w:val="none" w:sz="0" w:space="0" w:color="auto"/>
          </w:divBdr>
        </w:div>
      </w:divsChild>
    </w:div>
    <w:div w:id="856115702">
      <w:bodyDiv w:val="1"/>
      <w:marLeft w:val="0"/>
      <w:marRight w:val="0"/>
      <w:marTop w:val="0"/>
      <w:marBottom w:val="0"/>
      <w:divBdr>
        <w:top w:val="none" w:sz="0" w:space="0" w:color="auto"/>
        <w:left w:val="none" w:sz="0" w:space="0" w:color="auto"/>
        <w:bottom w:val="none" w:sz="0" w:space="0" w:color="auto"/>
        <w:right w:val="none" w:sz="0" w:space="0" w:color="auto"/>
      </w:divBdr>
      <w:divsChild>
        <w:div w:id="1412853399">
          <w:marLeft w:val="0"/>
          <w:marRight w:val="0"/>
          <w:marTop w:val="0"/>
          <w:marBottom w:val="0"/>
          <w:divBdr>
            <w:top w:val="none" w:sz="0" w:space="0" w:color="auto"/>
            <w:left w:val="none" w:sz="0" w:space="0" w:color="auto"/>
            <w:bottom w:val="none" w:sz="0" w:space="0" w:color="auto"/>
            <w:right w:val="none" w:sz="0" w:space="0" w:color="auto"/>
          </w:divBdr>
        </w:div>
      </w:divsChild>
    </w:div>
    <w:div w:id="856429486">
      <w:bodyDiv w:val="1"/>
      <w:marLeft w:val="0"/>
      <w:marRight w:val="0"/>
      <w:marTop w:val="0"/>
      <w:marBottom w:val="0"/>
      <w:divBdr>
        <w:top w:val="none" w:sz="0" w:space="0" w:color="auto"/>
        <w:left w:val="none" w:sz="0" w:space="0" w:color="auto"/>
        <w:bottom w:val="none" w:sz="0" w:space="0" w:color="auto"/>
        <w:right w:val="none" w:sz="0" w:space="0" w:color="auto"/>
      </w:divBdr>
      <w:divsChild>
        <w:div w:id="10956651">
          <w:marLeft w:val="0"/>
          <w:marRight w:val="0"/>
          <w:marTop w:val="0"/>
          <w:marBottom w:val="0"/>
          <w:divBdr>
            <w:top w:val="none" w:sz="0" w:space="0" w:color="auto"/>
            <w:left w:val="none" w:sz="0" w:space="0" w:color="auto"/>
            <w:bottom w:val="none" w:sz="0" w:space="0" w:color="auto"/>
            <w:right w:val="none" w:sz="0" w:space="0" w:color="auto"/>
          </w:divBdr>
        </w:div>
      </w:divsChild>
    </w:div>
    <w:div w:id="857045364">
      <w:bodyDiv w:val="1"/>
      <w:marLeft w:val="0"/>
      <w:marRight w:val="0"/>
      <w:marTop w:val="0"/>
      <w:marBottom w:val="0"/>
      <w:divBdr>
        <w:top w:val="none" w:sz="0" w:space="0" w:color="auto"/>
        <w:left w:val="none" w:sz="0" w:space="0" w:color="auto"/>
        <w:bottom w:val="none" w:sz="0" w:space="0" w:color="auto"/>
        <w:right w:val="none" w:sz="0" w:space="0" w:color="auto"/>
      </w:divBdr>
    </w:div>
    <w:div w:id="857086562">
      <w:bodyDiv w:val="1"/>
      <w:marLeft w:val="0"/>
      <w:marRight w:val="0"/>
      <w:marTop w:val="0"/>
      <w:marBottom w:val="0"/>
      <w:divBdr>
        <w:top w:val="none" w:sz="0" w:space="0" w:color="auto"/>
        <w:left w:val="none" w:sz="0" w:space="0" w:color="auto"/>
        <w:bottom w:val="none" w:sz="0" w:space="0" w:color="auto"/>
        <w:right w:val="none" w:sz="0" w:space="0" w:color="auto"/>
      </w:divBdr>
      <w:divsChild>
        <w:div w:id="1762989559">
          <w:marLeft w:val="0"/>
          <w:marRight w:val="0"/>
          <w:marTop w:val="0"/>
          <w:marBottom w:val="0"/>
          <w:divBdr>
            <w:top w:val="none" w:sz="0" w:space="0" w:color="auto"/>
            <w:left w:val="none" w:sz="0" w:space="0" w:color="auto"/>
            <w:bottom w:val="none" w:sz="0" w:space="0" w:color="auto"/>
            <w:right w:val="none" w:sz="0" w:space="0" w:color="auto"/>
          </w:divBdr>
        </w:div>
      </w:divsChild>
    </w:div>
    <w:div w:id="859317306">
      <w:bodyDiv w:val="1"/>
      <w:marLeft w:val="0"/>
      <w:marRight w:val="0"/>
      <w:marTop w:val="0"/>
      <w:marBottom w:val="0"/>
      <w:divBdr>
        <w:top w:val="none" w:sz="0" w:space="0" w:color="auto"/>
        <w:left w:val="none" w:sz="0" w:space="0" w:color="auto"/>
        <w:bottom w:val="none" w:sz="0" w:space="0" w:color="auto"/>
        <w:right w:val="none" w:sz="0" w:space="0" w:color="auto"/>
      </w:divBdr>
      <w:divsChild>
        <w:div w:id="1191990119">
          <w:marLeft w:val="0"/>
          <w:marRight w:val="0"/>
          <w:marTop w:val="0"/>
          <w:marBottom w:val="0"/>
          <w:divBdr>
            <w:top w:val="none" w:sz="0" w:space="0" w:color="auto"/>
            <w:left w:val="none" w:sz="0" w:space="0" w:color="auto"/>
            <w:bottom w:val="none" w:sz="0" w:space="0" w:color="auto"/>
            <w:right w:val="none" w:sz="0" w:space="0" w:color="auto"/>
          </w:divBdr>
        </w:div>
      </w:divsChild>
    </w:div>
    <w:div w:id="859859235">
      <w:bodyDiv w:val="1"/>
      <w:marLeft w:val="0"/>
      <w:marRight w:val="0"/>
      <w:marTop w:val="0"/>
      <w:marBottom w:val="0"/>
      <w:divBdr>
        <w:top w:val="none" w:sz="0" w:space="0" w:color="auto"/>
        <w:left w:val="none" w:sz="0" w:space="0" w:color="auto"/>
        <w:bottom w:val="none" w:sz="0" w:space="0" w:color="auto"/>
        <w:right w:val="none" w:sz="0" w:space="0" w:color="auto"/>
      </w:divBdr>
    </w:div>
    <w:div w:id="860242218">
      <w:bodyDiv w:val="1"/>
      <w:marLeft w:val="0"/>
      <w:marRight w:val="0"/>
      <w:marTop w:val="0"/>
      <w:marBottom w:val="0"/>
      <w:divBdr>
        <w:top w:val="none" w:sz="0" w:space="0" w:color="auto"/>
        <w:left w:val="none" w:sz="0" w:space="0" w:color="auto"/>
        <w:bottom w:val="none" w:sz="0" w:space="0" w:color="auto"/>
        <w:right w:val="none" w:sz="0" w:space="0" w:color="auto"/>
      </w:divBdr>
      <w:divsChild>
        <w:div w:id="458575872">
          <w:marLeft w:val="0"/>
          <w:marRight w:val="0"/>
          <w:marTop w:val="0"/>
          <w:marBottom w:val="0"/>
          <w:divBdr>
            <w:top w:val="none" w:sz="0" w:space="0" w:color="auto"/>
            <w:left w:val="none" w:sz="0" w:space="0" w:color="auto"/>
            <w:bottom w:val="none" w:sz="0" w:space="0" w:color="auto"/>
            <w:right w:val="none" w:sz="0" w:space="0" w:color="auto"/>
          </w:divBdr>
        </w:div>
      </w:divsChild>
    </w:div>
    <w:div w:id="860440374">
      <w:bodyDiv w:val="1"/>
      <w:marLeft w:val="0"/>
      <w:marRight w:val="0"/>
      <w:marTop w:val="0"/>
      <w:marBottom w:val="0"/>
      <w:divBdr>
        <w:top w:val="none" w:sz="0" w:space="0" w:color="auto"/>
        <w:left w:val="none" w:sz="0" w:space="0" w:color="auto"/>
        <w:bottom w:val="none" w:sz="0" w:space="0" w:color="auto"/>
        <w:right w:val="none" w:sz="0" w:space="0" w:color="auto"/>
      </w:divBdr>
      <w:divsChild>
        <w:div w:id="744952968">
          <w:marLeft w:val="0"/>
          <w:marRight w:val="0"/>
          <w:marTop w:val="0"/>
          <w:marBottom w:val="0"/>
          <w:divBdr>
            <w:top w:val="none" w:sz="0" w:space="0" w:color="auto"/>
            <w:left w:val="none" w:sz="0" w:space="0" w:color="auto"/>
            <w:bottom w:val="none" w:sz="0" w:space="0" w:color="auto"/>
            <w:right w:val="none" w:sz="0" w:space="0" w:color="auto"/>
          </w:divBdr>
        </w:div>
      </w:divsChild>
    </w:div>
    <w:div w:id="861089140">
      <w:bodyDiv w:val="1"/>
      <w:marLeft w:val="0"/>
      <w:marRight w:val="0"/>
      <w:marTop w:val="0"/>
      <w:marBottom w:val="0"/>
      <w:divBdr>
        <w:top w:val="none" w:sz="0" w:space="0" w:color="auto"/>
        <w:left w:val="none" w:sz="0" w:space="0" w:color="auto"/>
        <w:bottom w:val="none" w:sz="0" w:space="0" w:color="auto"/>
        <w:right w:val="none" w:sz="0" w:space="0" w:color="auto"/>
      </w:divBdr>
      <w:divsChild>
        <w:div w:id="1961447110">
          <w:marLeft w:val="0"/>
          <w:marRight w:val="0"/>
          <w:marTop w:val="0"/>
          <w:marBottom w:val="0"/>
          <w:divBdr>
            <w:top w:val="none" w:sz="0" w:space="0" w:color="auto"/>
            <w:left w:val="none" w:sz="0" w:space="0" w:color="auto"/>
            <w:bottom w:val="none" w:sz="0" w:space="0" w:color="auto"/>
            <w:right w:val="none" w:sz="0" w:space="0" w:color="auto"/>
          </w:divBdr>
        </w:div>
      </w:divsChild>
    </w:div>
    <w:div w:id="861286016">
      <w:bodyDiv w:val="1"/>
      <w:marLeft w:val="0"/>
      <w:marRight w:val="0"/>
      <w:marTop w:val="0"/>
      <w:marBottom w:val="0"/>
      <w:divBdr>
        <w:top w:val="none" w:sz="0" w:space="0" w:color="auto"/>
        <w:left w:val="none" w:sz="0" w:space="0" w:color="auto"/>
        <w:bottom w:val="none" w:sz="0" w:space="0" w:color="auto"/>
        <w:right w:val="none" w:sz="0" w:space="0" w:color="auto"/>
      </w:divBdr>
      <w:divsChild>
        <w:div w:id="559639017">
          <w:marLeft w:val="0"/>
          <w:marRight w:val="0"/>
          <w:marTop w:val="0"/>
          <w:marBottom w:val="0"/>
          <w:divBdr>
            <w:top w:val="none" w:sz="0" w:space="0" w:color="auto"/>
            <w:left w:val="none" w:sz="0" w:space="0" w:color="auto"/>
            <w:bottom w:val="none" w:sz="0" w:space="0" w:color="auto"/>
            <w:right w:val="none" w:sz="0" w:space="0" w:color="auto"/>
          </w:divBdr>
        </w:div>
      </w:divsChild>
    </w:div>
    <w:div w:id="861478479">
      <w:bodyDiv w:val="1"/>
      <w:marLeft w:val="0"/>
      <w:marRight w:val="0"/>
      <w:marTop w:val="0"/>
      <w:marBottom w:val="0"/>
      <w:divBdr>
        <w:top w:val="none" w:sz="0" w:space="0" w:color="auto"/>
        <w:left w:val="none" w:sz="0" w:space="0" w:color="auto"/>
        <w:bottom w:val="none" w:sz="0" w:space="0" w:color="auto"/>
        <w:right w:val="none" w:sz="0" w:space="0" w:color="auto"/>
      </w:divBdr>
      <w:divsChild>
        <w:div w:id="1147210824">
          <w:marLeft w:val="0"/>
          <w:marRight w:val="0"/>
          <w:marTop w:val="0"/>
          <w:marBottom w:val="0"/>
          <w:divBdr>
            <w:top w:val="none" w:sz="0" w:space="0" w:color="auto"/>
            <w:left w:val="none" w:sz="0" w:space="0" w:color="auto"/>
            <w:bottom w:val="none" w:sz="0" w:space="0" w:color="auto"/>
            <w:right w:val="none" w:sz="0" w:space="0" w:color="auto"/>
          </w:divBdr>
        </w:div>
      </w:divsChild>
    </w:div>
    <w:div w:id="862013464">
      <w:bodyDiv w:val="1"/>
      <w:marLeft w:val="0"/>
      <w:marRight w:val="0"/>
      <w:marTop w:val="0"/>
      <w:marBottom w:val="0"/>
      <w:divBdr>
        <w:top w:val="none" w:sz="0" w:space="0" w:color="auto"/>
        <w:left w:val="none" w:sz="0" w:space="0" w:color="auto"/>
        <w:bottom w:val="none" w:sz="0" w:space="0" w:color="auto"/>
        <w:right w:val="none" w:sz="0" w:space="0" w:color="auto"/>
      </w:divBdr>
      <w:divsChild>
        <w:div w:id="1363895001">
          <w:marLeft w:val="0"/>
          <w:marRight w:val="0"/>
          <w:marTop w:val="0"/>
          <w:marBottom w:val="0"/>
          <w:divBdr>
            <w:top w:val="none" w:sz="0" w:space="0" w:color="auto"/>
            <w:left w:val="none" w:sz="0" w:space="0" w:color="auto"/>
            <w:bottom w:val="none" w:sz="0" w:space="0" w:color="auto"/>
            <w:right w:val="none" w:sz="0" w:space="0" w:color="auto"/>
          </w:divBdr>
        </w:div>
      </w:divsChild>
    </w:div>
    <w:div w:id="864288783">
      <w:bodyDiv w:val="1"/>
      <w:marLeft w:val="0"/>
      <w:marRight w:val="0"/>
      <w:marTop w:val="0"/>
      <w:marBottom w:val="0"/>
      <w:divBdr>
        <w:top w:val="none" w:sz="0" w:space="0" w:color="auto"/>
        <w:left w:val="none" w:sz="0" w:space="0" w:color="auto"/>
        <w:bottom w:val="none" w:sz="0" w:space="0" w:color="auto"/>
        <w:right w:val="none" w:sz="0" w:space="0" w:color="auto"/>
      </w:divBdr>
      <w:divsChild>
        <w:div w:id="1672558924">
          <w:marLeft w:val="0"/>
          <w:marRight w:val="0"/>
          <w:marTop w:val="0"/>
          <w:marBottom w:val="0"/>
          <w:divBdr>
            <w:top w:val="none" w:sz="0" w:space="0" w:color="auto"/>
            <w:left w:val="none" w:sz="0" w:space="0" w:color="auto"/>
            <w:bottom w:val="none" w:sz="0" w:space="0" w:color="auto"/>
            <w:right w:val="none" w:sz="0" w:space="0" w:color="auto"/>
          </w:divBdr>
        </w:div>
      </w:divsChild>
    </w:div>
    <w:div w:id="864558339">
      <w:bodyDiv w:val="1"/>
      <w:marLeft w:val="0"/>
      <w:marRight w:val="0"/>
      <w:marTop w:val="0"/>
      <w:marBottom w:val="0"/>
      <w:divBdr>
        <w:top w:val="none" w:sz="0" w:space="0" w:color="auto"/>
        <w:left w:val="none" w:sz="0" w:space="0" w:color="auto"/>
        <w:bottom w:val="none" w:sz="0" w:space="0" w:color="auto"/>
        <w:right w:val="none" w:sz="0" w:space="0" w:color="auto"/>
      </w:divBdr>
      <w:divsChild>
        <w:div w:id="824517476">
          <w:marLeft w:val="0"/>
          <w:marRight w:val="0"/>
          <w:marTop w:val="0"/>
          <w:marBottom w:val="0"/>
          <w:divBdr>
            <w:top w:val="none" w:sz="0" w:space="0" w:color="auto"/>
            <w:left w:val="none" w:sz="0" w:space="0" w:color="auto"/>
            <w:bottom w:val="none" w:sz="0" w:space="0" w:color="auto"/>
            <w:right w:val="none" w:sz="0" w:space="0" w:color="auto"/>
          </w:divBdr>
        </w:div>
      </w:divsChild>
    </w:div>
    <w:div w:id="867644351">
      <w:bodyDiv w:val="1"/>
      <w:marLeft w:val="0"/>
      <w:marRight w:val="0"/>
      <w:marTop w:val="0"/>
      <w:marBottom w:val="0"/>
      <w:divBdr>
        <w:top w:val="none" w:sz="0" w:space="0" w:color="auto"/>
        <w:left w:val="none" w:sz="0" w:space="0" w:color="auto"/>
        <w:bottom w:val="none" w:sz="0" w:space="0" w:color="auto"/>
        <w:right w:val="none" w:sz="0" w:space="0" w:color="auto"/>
      </w:divBdr>
      <w:divsChild>
        <w:div w:id="842162124">
          <w:marLeft w:val="0"/>
          <w:marRight w:val="0"/>
          <w:marTop w:val="0"/>
          <w:marBottom w:val="0"/>
          <w:divBdr>
            <w:top w:val="none" w:sz="0" w:space="0" w:color="auto"/>
            <w:left w:val="none" w:sz="0" w:space="0" w:color="auto"/>
            <w:bottom w:val="none" w:sz="0" w:space="0" w:color="auto"/>
            <w:right w:val="none" w:sz="0" w:space="0" w:color="auto"/>
          </w:divBdr>
        </w:div>
      </w:divsChild>
    </w:div>
    <w:div w:id="868224041">
      <w:bodyDiv w:val="1"/>
      <w:marLeft w:val="0"/>
      <w:marRight w:val="0"/>
      <w:marTop w:val="0"/>
      <w:marBottom w:val="0"/>
      <w:divBdr>
        <w:top w:val="none" w:sz="0" w:space="0" w:color="auto"/>
        <w:left w:val="none" w:sz="0" w:space="0" w:color="auto"/>
        <w:bottom w:val="none" w:sz="0" w:space="0" w:color="auto"/>
        <w:right w:val="none" w:sz="0" w:space="0" w:color="auto"/>
      </w:divBdr>
      <w:divsChild>
        <w:div w:id="428476491">
          <w:marLeft w:val="0"/>
          <w:marRight w:val="0"/>
          <w:marTop w:val="0"/>
          <w:marBottom w:val="0"/>
          <w:divBdr>
            <w:top w:val="none" w:sz="0" w:space="0" w:color="auto"/>
            <w:left w:val="none" w:sz="0" w:space="0" w:color="auto"/>
            <w:bottom w:val="none" w:sz="0" w:space="0" w:color="auto"/>
            <w:right w:val="none" w:sz="0" w:space="0" w:color="auto"/>
          </w:divBdr>
        </w:div>
      </w:divsChild>
    </w:div>
    <w:div w:id="868493398">
      <w:bodyDiv w:val="1"/>
      <w:marLeft w:val="0"/>
      <w:marRight w:val="0"/>
      <w:marTop w:val="0"/>
      <w:marBottom w:val="0"/>
      <w:divBdr>
        <w:top w:val="none" w:sz="0" w:space="0" w:color="auto"/>
        <w:left w:val="none" w:sz="0" w:space="0" w:color="auto"/>
        <w:bottom w:val="none" w:sz="0" w:space="0" w:color="auto"/>
        <w:right w:val="none" w:sz="0" w:space="0" w:color="auto"/>
      </w:divBdr>
    </w:div>
    <w:div w:id="870609115">
      <w:bodyDiv w:val="1"/>
      <w:marLeft w:val="0"/>
      <w:marRight w:val="0"/>
      <w:marTop w:val="0"/>
      <w:marBottom w:val="0"/>
      <w:divBdr>
        <w:top w:val="none" w:sz="0" w:space="0" w:color="auto"/>
        <w:left w:val="none" w:sz="0" w:space="0" w:color="auto"/>
        <w:bottom w:val="none" w:sz="0" w:space="0" w:color="auto"/>
        <w:right w:val="none" w:sz="0" w:space="0" w:color="auto"/>
      </w:divBdr>
      <w:divsChild>
        <w:div w:id="1252854833">
          <w:marLeft w:val="0"/>
          <w:marRight w:val="0"/>
          <w:marTop w:val="0"/>
          <w:marBottom w:val="0"/>
          <w:divBdr>
            <w:top w:val="none" w:sz="0" w:space="0" w:color="auto"/>
            <w:left w:val="none" w:sz="0" w:space="0" w:color="auto"/>
            <w:bottom w:val="none" w:sz="0" w:space="0" w:color="auto"/>
            <w:right w:val="none" w:sz="0" w:space="0" w:color="auto"/>
          </w:divBdr>
        </w:div>
      </w:divsChild>
    </w:div>
    <w:div w:id="871267310">
      <w:bodyDiv w:val="1"/>
      <w:marLeft w:val="0"/>
      <w:marRight w:val="0"/>
      <w:marTop w:val="0"/>
      <w:marBottom w:val="0"/>
      <w:divBdr>
        <w:top w:val="none" w:sz="0" w:space="0" w:color="auto"/>
        <w:left w:val="none" w:sz="0" w:space="0" w:color="auto"/>
        <w:bottom w:val="none" w:sz="0" w:space="0" w:color="auto"/>
        <w:right w:val="none" w:sz="0" w:space="0" w:color="auto"/>
      </w:divBdr>
      <w:divsChild>
        <w:div w:id="609821339">
          <w:marLeft w:val="0"/>
          <w:marRight w:val="0"/>
          <w:marTop w:val="0"/>
          <w:marBottom w:val="0"/>
          <w:divBdr>
            <w:top w:val="none" w:sz="0" w:space="0" w:color="auto"/>
            <w:left w:val="none" w:sz="0" w:space="0" w:color="auto"/>
            <w:bottom w:val="none" w:sz="0" w:space="0" w:color="auto"/>
            <w:right w:val="none" w:sz="0" w:space="0" w:color="auto"/>
          </w:divBdr>
        </w:div>
      </w:divsChild>
    </w:div>
    <w:div w:id="871763883">
      <w:bodyDiv w:val="1"/>
      <w:marLeft w:val="0"/>
      <w:marRight w:val="0"/>
      <w:marTop w:val="0"/>
      <w:marBottom w:val="0"/>
      <w:divBdr>
        <w:top w:val="none" w:sz="0" w:space="0" w:color="auto"/>
        <w:left w:val="none" w:sz="0" w:space="0" w:color="auto"/>
        <w:bottom w:val="none" w:sz="0" w:space="0" w:color="auto"/>
        <w:right w:val="none" w:sz="0" w:space="0" w:color="auto"/>
      </w:divBdr>
      <w:divsChild>
        <w:div w:id="602302779">
          <w:marLeft w:val="0"/>
          <w:marRight w:val="0"/>
          <w:marTop w:val="0"/>
          <w:marBottom w:val="0"/>
          <w:divBdr>
            <w:top w:val="none" w:sz="0" w:space="0" w:color="auto"/>
            <w:left w:val="none" w:sz="0" w:space="0" w:color="auto"/>
            <w:bottom w:val="none" w:sz="0" w:space="0" w:color="auto"/>
            <w:right w:val="none" w:sz="0" w:space="0" w:color="auto"/>
          </w:divBdr>
        </w:div>
      </w:divsChild>
    </w:div>
    <w:div w:id="872183241">
      <w:bodyDiv w:val="1"/>
      <w:marLeft w:val="0"/>
      <w:marRight w:val="0"/>
      <w:marTop w:val="0"/>
      <w:marBottom w:val="0"/>
      <w:divBdr>
        <w:top w:val="none" w:sz="0" w:space="0" w:color="auto"/>
        <w:left w:val="none" w:sz="0" w:space="0" w:color="auto"/>
        <w:bottom w:val="none" w:sz="0" w:space="0" w:color="auto"/>
        <w:right w:val="none" w:sz="0" w:space="0" w:color="auto"/>
      </w:divBdr>
    </w:div>
    <w:div w:id="873343792">
      <w:bodyDiv w:val="1"/>
      <w:marLeft w:val="0"/>
      <w:marRight w:val="0"/>
      <w:marTop w:val="0"/>
      <w:marBottom w:val="0"/>
      <w:divBdr>
        <w:top w:val="none" w:sz="0" w:space="0" w:color="auto"/>
        <w:left w:val="none" w:sz="0" w:space="0" w:color="auto"/>
        <w:bottom w:val="none" w:sz="0" w:space="0" w:color="auto"/>
        <w:right w:val="none" w:sz="0" w:space="0" w:color="auto"/>
      </w:divBdr>
      <w:divsChild>
        <w:div w:id="1867596963">
          <w:marLeft w:val="0"/>
          <w:marRight w:val="0"/>
          <w:marTop w:val="0"/>
          <w:marBottom w:val="0"/>
          <w:divBdr>
            <w:top w:val="none" w:sz="0" w:space="0" w:color="auto"/>
            <w:left w:val="none" w:sz="0" w:space="0" w:color="auto"/>
            <w:bottom w:val="none" w:sz="0" w:space="0" w:color="auto"/>
            <w:right w:val="none" w:sz="0" w:space="0" w:color="auto"/>
          </w:divBdr>
        </w:div>
      </w:divsChild>
    </w:div>
    <w:div w:id="873883502">
      <w:bodyDiv w:val="1"/>
      <w:marLeft w:val="0"/>
      <w:marRight w:val="0"/>
      <w:marTop w:val="0"/>
      <w:marBottom w:val="0"/>
      <w:divBdr>
        <w:top w:val="none" w:sz="0" w:space="0" w:color="auto"/>
        <w:left w:val="none" w:sz="0" w:space="0" w:color="auto"/>
        <w:bottom w:val="none" w:sz="0" w:space="0" w:color="auto"/>
        <w:right w:val="none" w:sz="0" w:space="0" w:color="auto"/>
      </w:divBdr>
      <w:divsChild>
        <w:div w:id="1946379185">
          <w:marLeft w:val="0"/>
          <w:marRight w:val="0"/>
          <w:marTop w:val="0"/>
          <w:marBottom w:val="0"/>
          <w:divBdr>
            <w:top w:val="none" w:sz="0" w:space="0" w:color="auto"/>
            <w:left w:val="none" w:sz="0" w:space="0" w:color="auto"/>
            <w:bottom w:val="none" w:sz="0" w:space="0" w:color="auto"/>
            <w:right w:val="none" w:sz="0" w:space="0" w:color="auto"/>
          </w:divBdr>
        </w:div>
      </w:divsChild>
    </w:div>
    <w:div w:id="874002038">
      <w:bodyDiv w:val="1"/>
      <w:marLeft w:val="0"/>
      <w:marRight w:val="0"/>
      <w:marTop w:val="0"/>
      <w:marBottom w:val="0"/>
      <w:divBdr>
        <w:top w:val="none" w:sz="0" w:space="0" w:color="auto"/>
        <w:left w:val="none" w:sz="0" w:space="0" w:color="auto"/>
        <w:bottom w:val="none" w:sz="0" w:space="0" w:color="auto"/>
        <w:right w:val="none" w:sz="0" w:space="0" w:color="auto"/>
      </w:divBdr>
      <w:divsChild>
        <w:div w:id="660622566">
          <w:marLeft w:val="0"/>
          <w:marRight w:val="0"/>
          <w:marTop w:val="0"/>
          <w:marBottom w:val="0"/>
          <w:divBdr>
            <w:top w:val="none" w:sz="0" w:space="0" w:color="auto"/>
            <w:left w:val="none" w:sz="0" w:space="0" w:color="auto"/>
            <w:bottom w:val="none" w:sz="0" w:space="0" w:color="auto"/>
            <w:right w:val="none" w:sz="0" w:space="0" w:color="auto"/>
          </w:divBdr>
        </w:div>
      </w:divsChild>
    </w:div>
    <w:div w:id="874731272">
      <w:bodyDiv w:val="1"/>
      <w:marLeft w:val="0"/>
      <w:marRight w:val="0"/>
      <w:marTop w:val="0"/>
      <w:marBottom w:val="0"/>
      <w:divBdr>
        <w:top w:val="none" w:sz="0" w:space="0" w:color="auto"/>
        <w:left w:val="none" w:sz="0" w:space="0" w:color="auto"/>
        <w:bottom w:val="none" w:sz="0" w:space="0" w:color="auto"/>
        <w:right w:val="none" w:sz="0" w:space="0" w:color="auto"/>
      </w:divBdr>
    </w:div>
    <w:div w:id="875194517">
      <w:bodyDiv w:val="1"/>
      <w:marLeft w:val="0"/>
      <w:marRight w:val="0"/>
      <w:marTop w:val="0"/>
      <w:marBottom w:val="0"/>
      <w:divBdr>
        <w:top w:val="none" w:sz="0" w:space="0" w:color="auto"/>
        <w:left w:val="none" w:sz="0" w:space="0" w:color="auto"/>
        <w:bottom w:val="none" w:sz="0" w:space="0" w:color="auto"/>
        <w:right w:val="none" w:sz="0" w:space="0" w:color="auto"/>
      </w:divBdr>
    </w:div>
    <w:div w:id="876622442">
      <w:bodyDiv w:val="1"/>
      <w:marLeft w:val="0"/>
      <w:marRight w:val="0"/>
      <w:marTop w:val="0"/>
      <w:marBottom w:val="0"/>
      <w:divBdr>
        <w:top w:val="none" w:sz="0" w:space="0" w:color="auto"/>
        <w:left w:val="none" w:sz="0" w:space="0" w:color="auto"/>
        <w:bottom w:val="none" w:sz="0" w:space="0" w:color="auto"/>
        <w:right w:val="none" w:sz="0" w:space="0" w:color="auto"/>
      </w:divBdr>
    </w:div>
    <w:div w:id="877157924">
      <w:bodyDiv w:val="1"/>
      <w:marLeft w:val="0"/>
      <w:marRight w:val="0"/>
      <w:marTop w:val="0"/>
      <w:marBottom w:val="0"/>
      <w:divBdr>
        <w:top w:val="none" w:sz="0" w:space="0" w:color="auto"/>
        <w:left w:val="none" w:sz="0" w:space="0" w:color="auto"/>
        <w:bottom w:val="none" w:sz="0" w:space="0" w:color="auto"/>
        <w:right w:val="none" w:sz="0" w:space="0" w:color="auto"/>
      </w:divBdr>
      <w:divsChild>
        <w:div w:id="1784571626">
          <w:marLeft w:val="0"/>
          <w:marRight w:val="0"/>
          <w:marTop w:val="0"/>
          <w:marBottom w:val="0"/>
          <w:divBdr>
            <w:top w:val="none" w:sz="0" w:space="0" w:color="auto"/>
            <w:left w:val="none" w:sz="0" w:space="0" w:color="auto"/>
            <w:bottom w:val="none" w:sz="0" w:space="0" w:color="auto"/>
            <w:right w:val="none" w:sz="0" w:space="0" w:color="auto"/>
          </w:divBdr>
        </w:div>
      </w:divsChild>
    </w:div>
    <w:div w:id="877161917">
      <w:bodyDiv w:val="1"/>
      <w:marLeft w:val="0"/>
      <w:marRight w:val="0"/>
      <w:marTop w:val="0"/>
      <w:marBottom w:val="0"/>
      <w:divBdr>
        <w:top w:val="none" w:sz="0" w:space="0" w:color="auto"/>
        <w:left w:val="none" w:sz="0" w:space="0" w:color="auto"/>
        <w:bottom w:val="none" w:sz="0" w:space="0" w:color="auto"/>
        <w:right w:val="none" w:sz="0" w:space="0" w:color="auto"/>
      </w:divBdr>
      <w:divsChild>
        <w:div w:id="1505515736">
          <w:marLeft w:val="0"/>
          <w:marRight w:val="0"/>
          <w:marTop w:val="0"/>
          <w:marBottom w:val="0"/>
          <w:divBdr>
            <w:top w:val="none" w:sz="0" w:space="0" w:color="auto"/>
            <w:left w:val="none" w:sz="0" w:space="0" w:color="auto"/>
            <w:bottom w:val="none" w:sz="0" w:space="0" w:color="auto"/>
            <w:right w:val="none" w:sz="0" w:space="0" w:color="auto"/>
          </w:divBdr>
          <w:divsChild>
            <w:div w:id="592325968">
              <w:marLeft w:val="0"/>
              <w:marRight w:val="0"/>
              <w:marTop w:val="0"/>
              <w:marBottom w:val="0"/>
              <w:divBdr>
                <w:top w:val="none" w:sz="0" w:space="0" w:color="auto"/>
                <w:left w:val="none" w:sz="0" w:space="0" w:color="auto"/>
                <w:bottom w:val="none" w:sz="0" w:space="0" w:color="auto"/>
                <w:right w:val="none" w:sz="0" w:space="0" w:color="auto"/>
              </w:divBdr>
              <w:divsChild>
                <w:div w:id="883103279">
                  <w:marLeft w:val="0"/>
                  <w:marRight w:val="0"/>
                  <w:marTop w:val="0"/>
                  <w:marBottom w:val="0"/>
                  <w:divBdr>
                    <w:top w:val="none" w:sz="0" w:space="0" w:color="auto"/>
                    <w:left w:val="none" w:sz="0" w:space="0" w:color="auto"/>
                    <w:bottom w:val="none" w:sz="0" w:space="0" w:color="auto"/>
                    <w:right w:val="none" w:sz="0" w:space="0" w:color="auto"/>
                  </w:divBdr>
                  <w:divsChild>
                    <w:div w:id="19995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203446">
      <w:bodyDiv w:val="1"/>
      <w:marLeft w:val="0"/>
      <w:marRight w:val="0"/>
      <w:marTop w:val="0"/>
      <w:marBottom w:val="0"/>
      <w:divBdr>
        <w:top w:val="none" w:sz="0" w:space="0" w:color="auto"/>
        <w:left w:val="none" w:sz="0" w:space="0" w:color="auto"/>
        <w:bottom w:val="none" w:sz="0" w:space="0" w:color="auto"/>
        <w:right w:val="none" w:sz="0" w:space="0" w:color="auto"/>
      </w:divBdr>
      <w:divsChild>
        <w:div w:id="1103959683">
          <w:marLeft w:val="0"/>
          <w:marRight w:val="0"/>
          <w:marTop w:val="0"/>
          <w:marBottom w:val="0"/>
          <w:divBdr>
            <w:top w:val="none" w:sz="0" w:space="0" w:color="auto"/>
            <w:left w:val="none" w:sz="0" w:space="0" w:color="auto"/>
            <w:bottom w:val="none" w:sz="0" w:space="0" w:color="auto"/>
            <w:right w:val="none" w:sz="0" w:space="0" w:color="auto"/>
          </w:divBdr>
        </w:div>
      </w:divsChild>
    </w:div>
    <w:div w:id="878736809">
      <w:bodyDiv w:val="1"/>
      <w:marLeft w:val="0"/>
      <w:marRight w:val="0"/>
      <w:marTop w:val="0"/>
      <w:marBottom w:val="0"/>
      <w:divBdr>
        <w:top w:val="none" w:sz="0" w:space="0" w:color="auto"/>
        <w:left w:val="none" w:sz="0" w:space="0" w:color="auto"/>
        <w:bottom w:val="none" w:sz="0" w:space="0" w:color="auto"/>
        <w:right w:val="none" w:sz="0" w:space="0" w:color="auto"/>
      </w:divBdr>
      <w:divsChild>
        <w:div w:id="543106379">
          <w:marLeft w:val="0"/>
          <w:marRight w:val="0"/>
          <w:marTop w:val="0"/>
          <w:marBottom w:val="0"/>
          <w:divBdr>
            <w:top w:val="none" w:sz="0" w:space="0" w:color="auto"/>
            <w:left w:val="none" w:sz="0" w:space="0" w:color="auto"/>
            <w:bottom w:val="none" w:sz="0" w:space="0" w:color="auto"/>
            <w:right w:val="none" w:sz="0" w:space="0" w:color="auto"/>
          </w:divBdr>
        </w:div>
      </w:divsChild>
    </w:div>
    <w:div w:id="878855328">
      <w:bodyDiv w:val="1"/>
      <w:marLeft w:val="0"/>
      <w:marRight w:val="0"/>
      <w:marTop w:val="0"/>
      <w:marBottom w:val="0"/>
      <w:divBdr>
        <w:top w:val="none" w:sz="0" w:space="0" w:color="auto"/>
        <w:left w:val="none" w:sz="0" w:space="0" w:color="auto"/>
        <w:bottom w:val="none" w:sz="0" w:space="0" w:color="auto"/>
        <w:right w:val="none" w:sz="0" w:space="0" w:color="auto"/>
      </w:divBdr>
    </w:div>
    <w:div w:id="880046786">
      <w:bodyDiv w:val="1"/>
      <w:marLeft w:val="0"/>
      <w:marRight w:val="0"/>
      <w:marTop w:val="0"/>
      <w:marBottom w:val="0"/>
      <w:divBdr>
        <w:top w:val="none" w:sz="0" w:space="0" w:color="auto"/>
        <w:left w:val="none" w:sz="0" w:space="0" w:color="auto"/>
        <w:bottom w:val="none" w:sz="0" w:space="0" w:color="auto"/>
        <w:right w:val="none" w:sz="0" w:space="0" w:color="auto"/>
      </w:divBdr>
      <w:divsChild>
        <w:div w:id="2021154911">
          <w:marLeft w:val="0"/>
          <w:marRight w:val="0"/>
          <w:marTop w:val="0"/>
          <w:marBottom w:val="0"/>
          <w:divBdr>
            <w:top w:val="none" w:sz="0" w:space="0" w:color="auto"/>
            <w:left w:val="none" w:sz="0" w:space="0" w:color="auto"/>
            <w:bottom w:val="none" w:sz="0" w:space="0" w:color="auto"/>
            <w:right w:val="none" w:sz="0" w:space="0" w:color="auto"/>
          </w:divBdr>
        </w:div>
      </w:divsChild>
    </w:div>
    <w:div w:id="880092207">
      <w:bodyDiv w:val="1"/>
      <w:marLeft w:val="0"/>
      <w:marRight w:val="0"/>
      <w:marTop w:val="0"/>
      <w:marBottom w:val="0"/>
      <w:divBdr>
        <w:top w:val="none" w:sz="0" w:space="0" w:color="auto"/>
        <w:left w:val="none" w:sz="0" w:space="0" w:color="auto"/>
        <w:bottom w:val="none" w:sz="0" w:space="0" w:color="auto"/>
        <w:right w:val="none" w:sz="0" w:space="0" w:color="auto"/>
      </w:divBdr>
      <w:divsChild>
        <w:div w:id="1107577522">
          <w:marLeft w:val="0"/>
          <w:marRight w:val="0"/>
          <w:marTop w:val="0"/>
          <w:marBottom w:val="0"/>
          <w:divBdr>
            <w:top w:val="none" w:sz="0" w:space="0" w:color="auto"/>
            <w:left w:val="none" w:sz="0" w:space="0" w:color="auto"/>
            <w:bottom w:val="none" w:sz="0" w:space="0" w:color="auto"/>
            <w:right w:val="none" w:sz="0" w:space="0" w:color="auto"/>
          </w:divBdr>
        </w:div>
      </w:divsChild>
    </w:div>
    <w:div w:id="880282257">
      <w:bodyDiv w:val="1"/>
      <w:marLeft w:val="0"/>
      <w:marRight w:val="0"/>
      <w:marTop w:val="0"/>
      <w:marBottom w:val="0"/>
      <w:divBdr>
        <w:top w:val="none" w:sz="0" w:space="0" w:color="auto"/>
        <w:left w:val="none" w:sz="0" w:space="0" w:color="auto"/>
        <w:bottom w:val="none" w:sz="0" w:space="0" w:color="auto"/>
        <w:right w:val="none" w:sz="0" w:space="0" w:color="auto"/>
      </w:divBdr>
    </w:div>
    <w:div w:id="881868266">
      <w:bodyDiv w:val="1"/>
      <w:marLeft w:val="0"/>
      <w:marRight w:val="0"/>
      <w:marTop w:val="0"/>
      <w:marBottom w:val="0"/>
      <w:divBdr>
        <w:top w:val="none" w:sz="0" w:space="0" w:color="auto"/>
        <w:left w:val="none" w:sz="0" w:space="0" w:color="auto"/>
        <w:bottom w:val="none" w:sz="0" w:space="0" w:color="auto"/>
        <w:right w:val="none" w:sz="0" w:space="0" w:color="auto"/>
      </w:divBdr>
      <w:divsChild>
        <w:div w:id="246231372">
          <w:marLeft w:val="0"/>
          <w:marRight w:val="0"/>
          <w:marTop w:val="0"/>
          <w:marBottom w:val="0"/>
          <w:divBdr>
            <w:top w:val="none" w:sz="0" w:space="0" w:color="auto"/>
            <w:left w:val="none" w:sz="0" w:space="0" w:color="auto"/>
            <w:bottom w:val="none" w:sz="0" w:space="0" w:color="auto"/>
            <w:right w:val="none" w:sz="0" w:space="0" w:color="auto"/>
          </w:divBdr>
        </w:div>
      </w:divsChild>
    </w:div>
    <w:div w:id="884681320">
      <w:bodyDiv w:val="1"/>
      <w:marLeft w:val="0"/>
      <w:marRight w:val="0"/>
      <w:marTop w:val="0"/>
      <w:marBottom w:val="0"/>
      <w:divBdr>
        <w:top w:val="none" w:sz="0" w:space="0" w:color="auto"/>
        <w:left w:val="none" w:sz="0" w:space="0" w:color="auto"/>
        <w:bottom w:val="none" w:sz="0" w:space="0" w:color="auto"/>
        <w:right w:val="none" w:sz="0" w:space="0" w:color="auto"/>
      </w:divBdr>
      <w:divsChild>
        <w:div w:id="17826080">
          <w:marLeft w:val="0"/>
          <w:marRight w:val="0"/>
          <w:marTop w:val="0"/>
          <w:marBottom w:val="0"/>
          <w:divBdr>
            <w:top w:val="none" w:sz="0" w:space="0" w:color="auto"/>
            <w:left w:val="none" w:sz="0" w:space="0" w:color="auto"/>
            <w:bottom w:val="none" w:sz="0" w:space="0" w:color="auto"/>
            <w:right w:val="none" w:sz="0" w:space="0" w:color="auto"/>
          </w:divBdr>
        </w:div>
      </w:divsChild>
    </w:div>
    <w:div w:id="888809653">
      <w:bodyDiv w:val="1"/>
      <w:marLeft w:val="0"/>
      <w:marRight w:val="0"/>
      <w:marTop w:val="0"/>
      <w:marBottom w:val="0"/>
      <w:divBdr>
        <w:top w:val="none" w:sz="0" w:space="0" w:color="auto"/>
        <w:left w:val="none" w:sz="0" w:space="0" w:color="auto"/>
        <w:bottom w:val="none" w:sz="0" w:space="0" w:color="auto"/>
        <w:right w:val="none" w:sz="0" w:space="0" w:color="auto"/>
      </w:divBdr>
      <w:divsChild>
        <w:div w:id="514199734">
          <w:marLeft w:val="0"/>
          <w:marRight w:val="0"/>
          <w:marTop w:val="0"/>
          <w:marBottom w:val="0"/>
          <w:divBdr>
            <w:top w:val="none" w:sz="0" w:space="0" w:color="auto"/>
            <w:left w:val="none" w:sz="0" w:space="0" w:color="auto"/>
            <w:bottom w:val="none" w:sz="0" w:space="0" w:color="auto"/>
            <w:right w:val="none" w:sz="0" w:space="0" w:color="auto"/>
          </w:divBdr>
        </w:div>
      </w:divsChild>
    </w:div>
    <w:div w:id="891576994">
      <w:bodyDiv w:val="1"/>
      <w:marLeft w:val="0"/>
      <w:marRight w:val="0"/>
      <w:marTop w:val="0"/>
      <w:marBottom w:val="0"/>
      <w:divBdr>
        <w:top w:val="none" w:sz="0" w:space="0" w:color="auto"/>
        <w:left w:val="none" w:sz="0" w:space="0" w:color="auto"/>
        <w:bottom w:val="none" w:sz="0" w:space="0" w:color="auto"/>
        <w:right w:val="none" w:sz="0" w:space="0" w:color="auto"/>
      </w:divBdr>
    </w:div>
    <w:div w:id="891965409">
      <w:bodyDiv w:val="1"/>
      <w:marLeft w:val="0"/>
      <w:marRight w:val="0"/>
      <w:marTop w:val="0"/>
      <w:marBottom w:val="0"/>
      <w:divBdr>
        <w:top w:val="none" w:sz="0" w:space="0" w:color="auto"/>
        <w:left w:val="none" w:sz="0" w:space="0" w:color="auto"/>
        <w:bottom w:val="none" w:sz="0" w:space="0" w:color="auto"/>
        <w:right w:val="none" w:sz="0" w:space="0" w:color="auto"/>
      </w:divBdr>
      <w:divsChild>
        <w:div w:id="1307009332">
          <w:marLeft w:val="0"/>
          <w:marRight w:val="0"/>
          <w:marTop w:val="0"/>
          <w:marBottom w:val="0"/>
          <w:divBdr>
            <w:top w:val="none" w:sz="0" w:space="0" w:color="auto"/>
            <w:left w:val="none" w:sz="0" w:space="0" w:color="auto"/>
            <w:bottom w:val="none" w:sz="0" w:space="0" w:color="auto"/>
            <w:right w:val="none" w:sz="0" w:space="0" w:color="auto"/>
          </w:divBdr>
        </w:div>
      </w:divsChild>
    </w:div>
    <w:div w:id="892539437">
      <w:bodyDiv w:val="1"/>
      <w:marLeft w:val="0"/>
      <w:marRight w:val="0"/>
      <w:marTop w:val="0"/>
      <w:marBottom w:val="0"/>
      <w:divBdr>
        <w:top w:val="none" w:sz="0" w:space="0" w:color="auto"/>
        <w:left w:val="none" w:sz="0" w:space="0" w:color="auto"/>
        <w:bottom w:val="none" w:sz="0" w:space="0" w:color="auto"/>
        <w:right w:val="none" w:sz="0" w:space="0" w:color="auto"/>
      </w:divBdr>
      <w:divsChild>
        <w:div w:id="862983157">
          <w:marLeft w:val="0"/>
          <w:marRight w:val="0"/>
          <w:marTop w:val="0"/>
          <w:marBottom w:val="0"/>
          <w:divBdr>
            <w:top w:val="none" w:sz="0" w:space="0" w:color="auto"/>
            <w:left w:val="none" w:sz="0" w:space="0" w:color="auto"/>
            <w:bottom w:val="none" w:sz="0" w:space="0" w:color="auto"/>
            <w:right w:val="none" w:sz="0" w:space="0" w:color="auto"/>
          </w:divBdr>
        </w:div>
      </w:divsChild>
    </w:div>
    <w:div w:id="893196672">
      <w:bodyDiv w:val="1"/>
      <w:marLeft w:val="0"/>
      <w:marRight w:val="0"/>
      <w:marTop w:val="0"/>
      <w:marBottom w:val="0"/>
      <w:divBdr>
        <w:top w:val="none" w:sz="0" w:space="0" w:color="auto"/>
        <w:left w:val="none" w:sz="0" w:space="0" w:color="auto"/>
        <w:bottom w:val="none" w:sz="0" w:space="0" w:color="auto"/>
        <w:right w:val="none" w:sz="0" w:space="0" w:color="auto"/>
      </w:divBdr>
      <w:divsChild>
        <w:div w:id="1104763374">
          <w:marLeft w:val="0"/>
          <w:marRight w:val="0"/>
          <w:marTop w:val="0"/>
          <w:marBottom w:val="0"/>
          <w:divBdr>
            <w:top w:val="none" w:sz="0" w:space="0" w:color="auto"/>
            <w:left w:val="none" w:sz="0" w:space="0" w:color="auto"/>
            <w:bottom w:val="none" w:sz="0" w:space="0" w:color="auto"/>
            <w:right w:val="none" w:sz="0" w:space="0" w:color="auto"/>
          </w:divBdr>
        </w:div>
      </w:divsChild>
    </w:div>
    <w:div w:id="894125629">
      <w:bodyDiv w:val="1"/>
      <w:marLeft w:val="0"/>
      <w:marRight w:val="0"/>
      <w:marTop w:val="0"/>
      <w:marBottom w:val="0"/>
      <w:divBdr>
        <w:top w:val="none" w:sz="0" w:space="0" w:color="auto"/>
        <w:left w:val="none" w:sz="0" w:space="0" w:color="auto"/>
        <w:bottom w:val="none" w:sz="0" w:space="0" w:color="auto"/>
        <w:right w:val="none" w:sz="0" w:space="0" w:color="auto"/>
      </w:divBdr>
      <w:divsChild>
        <w:div w:id="1220477233">
          <w:marLeft w:val="0"/>
          <w:marRight w:val="0"/>
          <w:marTop w:val="0"/>
          <w:marBottom w:val="0"/>
          <w:divBdr>
            <w:top w:val="none" w:sz="0" w:space="0" w:color="auto"/>
            <w:left w:val="none" w:sz="0" w:space="0" w:color="auto"/>
            <w:bottom w:val="none" w:sz="0" w:space="0" w:color="auto"/>
            <w:right w:val="none" w:sz="0" w:space="0" w:color="auto"/>
          </w:divBdr>
        </w:div>
      </w:divsChild>
    </w:div>
    <w:div w:id="898441805">
      <w:bodyDiv w:val="1"/>
      <w:marLeft w:val="0"/>
      <w:marRight w:val="0"/>
      <w:marTop w:val="0"/>
      <w:marBottom w:val="0"/>
      <w:divBdr>
        <w:top w:val="none" w:sz="0" w:space="0" w:color="auto"/>
        <w:left w:val="none" w:sz="0" w:space="0" w:color="auto"/>
        <w:bottom w:val="none" w:sz="0" w:space="0" w:color="auto"/>
        <w:right w:val="none" w:sz="0" w:space="0" w:color="auto"/>
      </w:divBdr>
      <w:divsChild>
        <w:div w:id="1000429932">
          <w:marLeft w:val="0"/>
          <w:marRight w:val="0"/>
          <w:marTop w:val="0"/>
          <w:marBottom w:val="0"/>
          <w:divBdr>
            <w:top w:val="none" w:sz="0" w:space="0" w:color="auto"/>
            <w:left w:val="none" w:sz="0" w:space="0" w:color="auto"/>
            <w:bottom w:val="none" w:sz="0" w:space="0" w:color="auto"/>
            <w:right w:val="none" w:sz="0" w:space="0" w:color="auto"/>
          </w:divBdr>
        </w:div>
      </w:divsChild>
    </w:div>
    <w:div w:id="898858821">
      <w:bodyDiv w:val="1"/>
      <w:marLeft w:val="0"/>
      <w:marRight w:val="0"/>
      <w:marTop w:val="0"/>
      <w:marBottom w:val="0"/>
      <w:divBdr>
        <w:top w:val="none" w:sz="0" w:space="0" w:color="auto"/>
        <w:left w:val="none" w:sz="0" w:space="0" w:color="auto"/>
        <w:bottom w:val="none" w:sz="0" w:space="0" w:color="auto"/>
        <w:right w:val="none" w:sz="0" w:space="0" w:color="auto"/>
      </w:divBdr>
      <w:divsChild>
        <w:div w:id="2104916458">
          <w:marLeft w:val="0"/>
          <w:marRight w:val="0"/>
          <w:marTop w:val="0"/>
          <w:marBottom w:val="0"/>
          <w:divBdr>
            <w:top w:val="none" w:sz="0" w:space="0" w:color="auto"/>
            <w:left w:val="none" w:sz="0" w:space="0" w:color="auto"/>
            <w:bottom w:val="none" w:sz="0" w:space="0" w:color="auto"/>
            <w:right w:val="none" w:sz="0" w:space="0" w:color="auto"/>
          </w:divBdr>
        </w:div>
      </w:divsChild>
    </w:div>
    <w:div w:id="899901933">
      <w:bodyDiv w:val="1"/>
      <w:marLeft w:val="0"/>
      <w:marRight w:val="0"/>
      <w:marTop w:val="0"/>
      <w:marBottom w:val="0"/>
      <w:divBdr>
        <w:top w:val="none" w:sz="0" w:space="0" w:color="auto"/>
        <w:left w:val="none" w:sz="0" w:space="0" w:color="auto"/>
        <w:bottom w:val="none" w:sz="0" w:space="0" w:color="auto"/>
        <w:right w:val="none" w:sz="0" w:space="0" w:color="auto"/>
      </w:divBdr>
      <w:divsChild>
        <w:div w:id="1575165278">
          <w:marLeft w:val="0"/>
          <w:marRight w:val="0"/>
          <w:marTop w:val="0"/>
          <w:marBottom w:val="0"/>
          <w:divBdr>
            <w:top w:val="none" w:sz="0" w:space="0" w:color="auto"/>
            <w:left w:val="none" w:sz="0" w:space="0" w:color="auto"/>
            <w:bottom w:val="none" w:sz="0" w:space="0" w:color="auto"/>
            <w:right w:val="none" w:sz="0" w:space="0" w:color="auto"/>
          </w:divBdr>
        </w:div>
      </w:divsChild>
    </w:div>
    <w:div w:id="900559901">
      <w:bodyDiv w:val="1"/>
      <w:marLeft w:val="0"/>
      <w:marRight w:val="0"/>
      <w:marTop w:val="0"/>
      <w:marBottom w:val="0"/>
      <w:divBdr>
        <w:top w:val="none" w:sz="0" w:space="0" w:color="auto"/>
        <w:left w:val="none" w:sz="0" w:space="0" w:color="auto"/>
        <w:bottom w:val="none" w:sz="0" w:space="0" w:color="auto"/>
        <w:right w:val="none" w:sz="0" w:space="0" w:color="auto"/>
      </w:divBdr>
    </w:div>
    <w:div w:id="901676029">
      <w:bodyDiv w:val="1"/>
      <w:marLeft w:val="0"/>
      <w:marRight w:val="0"/>
      <w:marTop w:val="0"/>
      <w:marBottom w:val="0"/>
      <w:divBdr>
        <w:top w:val="none" w:sz="0" w:space="0" w:color="auto"/>
        <w:left w:val="none" w:sz="0" w:space="0" w:color="auto"/>
        <w:bottom w:val="none" w:sz="0" w:space="0" w:color="auto"/>
        <w:right w:val="none" w:sz="0" w:space="0" w:color="auto"/>
      </w:divBdr>
      <w:divsChild>
        <w:div w:id="261107563">
          <w:marLeft w:val="0"/>
          <w:marRight w:val="0"/>
          <w:marTop w:val="0"/>
          <w:marBottom w:val="0"/>
          <w:divBdr>
            <w:top w:val="none" w:sz="0" w:space="0" w:color="auto"/>
            <w:left w:val="none" w:sz="0" w:space="0" w:color="auto"/>
            <w:bottom w:val="none" w:sz="0" w:space="0" w:color="auto"/>
            <w:right w:val="none" w:sz="0" w:space="0" w:color="auto"/>
          </w:divBdr>
        </w:div>
      </w:divsChild>
    </w:div>
    <w:div w:id="901988742">
      <w:bodyDiv w:val="1"/>
      <w:marLeft w:val="0"/>
      <w:marRight w:val="0"/>
      <w:marTop w:val="0"/>
      <w:marBottom w:val="0"/>
      <w:divBdr>
        <w:top w:val="none" w:sz="0" w:space="0" w:color="auto"/>
        <w:left w:val="none" w:sz="0" w:space="0" w:color="auto"/>
        <w:bottom w:val="none" w:sz="0" w:space="0" w:color="auto"/>
        <w:right w:val="none" w:sz="0" w:space="0" w:color="auto"/>
      </w:divBdr>
      <w:divsChild>
        <w:div w:id="463160376">
          <w:marLeft w:val="0"/>
          <w:marRight w:val="0"/>
          <w:marTop w:val="0"/>
          <w:marBottom w:val="0"/>
          <w:divBdr>
            <w:top w:val="none" w:sz="0" w:space="0" w:color="auto"/>
            <w:left w:val="none" w:sz="0" w:space="0" w:color="auto"/>
            <w:bottom w:val="none" w:sz="0" w:space="0" w:color="auto"/>
            <w:right w:val="none" w:sz="0" w:space="0" w:color="auto"/>
          </w:divBdr>
        </w:div>
      </w:divsChild>
    </w:div>
    <w:div w:id="902377822">
      <w:bodyDiv w:val="1"/>
      <w:marLeft w:val="0"/>
      <w:marRight w:val="0"/>
      <w:marTop w:val="0"/>
      <w:marBottom w:val="0"/>
      <w:divBdr>
        <w:top w:val="none" w:sz="0" w:space="0" w:color="auto"/>
        <w:left w:val="none" w:sz="0" w:space="0" w:color="auto"/>
        <w:bottom w:val="none" w:sz="0" w:space="0" w:color="auto"/>
        <w:right w:val="none" w:sz="0" w:space="0" w:color="auto"/>
      </w:divBdr>
    </w:div>
    <w:div w:id="903299476">
      <w:bodyDiv w:val="1"/>
      <w:marLeft w:val="0"/>
      <w:marRight w:val="0"/>
      <w:marTop w:val="0"/>
      <w:marBottom w:val="0"/>
      <w:divBdr>
        <w:top w:val="none" w:sz="0" w:space="0" w:color="auto"/>
        <w:left w:val="none" w:sz="0" w:space="0" w:color="auto"/>
        <w:bottom w:val="none" w:sz="0" w:space="0" w:color="auto"/>
        <w:right w:val="none" w:sz="0" w:space="0" w:color="auto"/>
      </w:divBdr>
      <w:divsChild>
        <w:div w:id="353919468">
          <w:marLeft w:val="0"/>
          <w:marRight w:val="0"/>
          <w:marTop w:val="0"/>
          <w:marBottom w:val="0"/>
          <w:divBdr>
            <w:top w:val="none" w:sz="0" w:space="0" w:color="auto"/>
            <w:left w:val="none" w:sz="0" w:space="0" w:color="auto"/>
            <w:bottom w:val="none" w:sz="0" w:space="0" w:color="auto"/>
            <w:right w:val="none" w:sz="0" w:space="0" w:color="auto"/>
          </w:divBdr>
        </w:div>
      </w:divsChild>
    </w:div>
    <w:div w:id="903638802">
      <w:bodyDiv w:val="1"/>
      <w:marLeft w:val="0"/>
      <w:marRight w:val="0"/>
      <w:marTop w:val="0"/>
      <w:marBottom w:val="0"/>
      <w:divBdr>
        <w:top w:val="none" w:sz="0" w:space="0" w:color="auto"/>
        <w:left w:val="none" w:sz="0" w:space="0" w:color="auto"/>
        <w:bottom w:val="none" w:sz="0" w:space="0" w:color="auto"/>
        <w:right w:val="none" w:sz="0" w:space="0" w:color="auto"/>
      </w:divBdr>
    </w:div>
    <w:div w:id="905072830">
      <w:bodyDiv w:val="1"/>
      <w:marLeft w:val="0"/>
      <w:marRight w:val="0"/>
      <w:marTop w:val="0"/>
      <w:marBottom w:val="0"/>
      <w:divBdr>
        <w:top w:val="none" w:sz="0" w:space="0" w:color="auto"/>
        <w:left w:val="none" w:sz="0" w:space="0" w:color="auto"/>
        <w:bottom w:val="none" w:sz="0" w:space="0" w:color="auto"/>
        <w:right w:val="none" w:sz="0" w:space="0" w:color="auto"/>
      </w:divBdr>
      <w:divsChild>
        <w:div w:id="1108351383">
          <w:marLeft w:val="0"/>
          <w:marRight w:val="0"/>
          <w:marTop w:val="0"/>
          <w:marBottom w:val="0"/>
          <w:divBdr>
            <w:top w:val="none" w:sz="0" w:space="0" w:color="auto"/>
            <w:left w:val="none" w:sz="0" w:space="0" w:color="auto"/>
            <w:bottom w:val="none" w:sz="0" w:space="0" w:color="auto"/>
            <w:right w:val="none" w:sz="0" w:space="0" w:color="auto"/>
          </w:divBdr>
        </w:div>
      </w:divsChild>
    </w:div>
    <w:div w:id="906308629">
      <w:bodyDiv w:val="1"/>
      <w:marLeft w:val="0"/>
      <w:marRight w:val="0"/>
      <w:marTop w:val="0"/>
      <w:marBottom w:val="0"/>
      <w:divBdr>
        <w:top w:val="none" w:sz="0" w:space="0" w:color="auto"/>
        <w:left w:val="none" w:sz="0" w:space="0" w:color="auto"/>
        <w:bottom w:val="none" w:sz="0" w:space="0" w:color="auto"/>
        <w:right w:val="none" w:sz="0" w:space="0" w:color="auto"/>
      </w:divBdr>
      <w:divsChild>
        <w:div w:id="1198664428">
          <w:marLeft w:val="0"/>
          <w:marRight w:val="0"/>
          <w:marTop w:val="0"/>
          <w:marBottom w:val="0"/>
          <w:divBdr>
            <w:top w:val="none" w:sz="0" w:space="0" w:color="auto"/>
            <w:left w:val="none" w:sz="0" w:space="0" w:color="auto"/>
            <w:bottom w:val="none" w:sz="0" w:space="0" w:color="auto"/>
            <w:right w:val="none" w:sz="0" w:space="0" w:color="auto"/>
          </w:divBdr>
        </w:div>
      </w:divsChild>
    </w:div>
    <w:div w:id="908810697">
      <w:bodyDiv w:val="1"/>
      <w:marLeft w:val="0"/>
      <w:marRight w:val="0"/>
      <w:marTop w:val="0"/>
      <w:marBottom w:val="0"/>
      <w:divBdr>
        <w:top w:val="none" w:sz="0" w:space="0" w:color="auto"/>
        <w:left w:val="none" w:sz="0" w:space="0" w:color="auto"/>
        <w:bottom w:val="none" w:sz="0" w:space="0" w:color="auto"/>
        <w:right w:val="none" w:sz="0" w:space="0" w:color="auto"/>
      </w:divBdr>
      <w:divsChild>
        <w:div w:id="33232869">
          <w:marLeft w:val="0"/>
          <w:marRight w:val="0"/>
          <w:marTop w:val="0"/>
          <w:marBottom w:val="0"/>
          <w:divBdr>
            <w:top w:val="none" w:sz="0" w:space="0" w:color="auto"/>
            <w:left w:val="none" w:sz="0" w:space="0" w:color="auto"/>
            <w:bottom w:val="none" w:sz="0" w:space="0" w:color="auto"/>
            <w:right w:val="none" w:sz="0" w:space="0" w:color="auto"/>
          </w:divBdr>
        </w:div>
      </w:divsChild>
    </w:div>
    <w:div w:id="910118974">
      <w:bodyDiv w:val="1"/>
      <w:marLeft w:val="0"/>
      <w:marRight w:val="0"/>
      <w:marTop w:val="0"/>
      <w:marBottom w:val="0"/>
      <w:divBdr>
        <w:top w:val="none" w:sz="0" w:space="0" w:color="auto"/>
        <w:left w:val="none" w:sz="0" w:space="0" w:color="auto"/>
        <w:bottom w:val="none" w:sz="0" w:space="0" w:color="auto"/>
        <w:right w:val="none" w:sz="0" w:space="0" w:color="auto"/>
      </w:divBdr>
      <w:divsChild>
        <w:div w:id="1296983535">
          <w:marLeft w:val="0"/>
          <w:marRight w:val="0"/>
          <w:marTop w:val="0"/>
          <w:marBottom w:val="0"/>
          <w:divBdr>
            <w:top w:val="none" w:sz="0" w:space="0" w:color="auto"/>
            <w:left w:val="none" w:sz="0" w:space="0" w:color="auto"/>
            <w:bottom w:val="none" w:sz="0" w:space="0" w:color="auto"/>
            <w:right w:val="none" w:sz="0" w:space="0" w:color="auto"/>
          </w:divBdr>
        </w:div>
      </w:divsChild>
    </w:div>
    <w:div w:id="910890908">
      <w:bodyDiv w:val="1"/>
      <w:marLeft w:val="0"/>
      <w:marRight w:val="0"/>
      <w:marTop w:val="0"/>
      <w:marBottom w:val="0"/>
      <w:divBdr>
        <w:top w:val="none" w:sz="0" w:space="0" w:color="auto"/>
        <w:left w:val="none" w:sz="0" w:space="0" w:color="auto"/>
        <w:bottom w:val="none" w:sz="0" w:space="0" w:color="auto"/>
        <w:right w:val="none" w:sz="0" w:space="0" w:color="auto"/>
      </w:divBdr>
      <w:divsChild>
        <w:div w:id="1391150863">
          <w:marLeft w:val="0"/>
          <w:marRight w:val="0"/>
          <w:marTop w:val="0"/>
          <w:marBottom w:val="0"/>
          <w:divBdr>
            <w:top w:val="none" w:sz="0" w:space="0" w:color="auto"/>
            <w:left w:val="none" w:sz="0" w:space="0" w:color="auto"/>
            <w:bottom w:val="none" w:sz="0" w:space="0" w:color="auto"/>
            <w:right w:val="none" w:sz="0" w:space="0" w:color="auto"/>
          </w:divBdr>
        </w:div>
      </w:divsChild>
    </w:div>
    <w:div w:id="911812863">
      <w:bodyDiv w:val="1"/>
      <w:marLeft w:val="0"/>
      <w:marRight w:val="0"/>
      <w:marTop w:val="0"/>
      <w:marBottom w:val="0"/>
      <w:divBdr>
        <w:top w:val="none" w:sz="0" w:space="0" w:color="auto"/>
        <w:left w:val="none" w:sz="0" w:space="0" w:color="auto"/>
        <w:bottom w:val="none" w:sz="0" w:space="0" w:color="auto"/>
        <w:right w:val="none" w:sz="0" w:space="0" w:color="auto"/>
      </w:divBdr>
      <w:divsChild>
        <w:div w:id="2026470276">
          <w:marLeft w:val="0"/>
          <w:marRight w:val="0"/>
          <w:marTop w:val="0"/>
          <w:marBottom w:val="0"/>
          <w:divBdr>
            <w:top w:val="none" w:sz="0" w:space="0" w:color="auto"/>
            <w:left w:val="none" w:sz="0" w:space="0" w:color="auto"/>
            <w:bottom w:val="none" w:sz="0" w:space="0" w:color="auto"/>
            <w:right w:val="none" w:sz="0" w:space="0" w:color="auto"/>
          </w:divBdr>
        </w:div>
      </w:divsChild>
    </w:div>
    <w:div w:id="912007879">
      <w:bodyDiv w:val="1"/>
      <w:marLeft w:val="0"/>
      <w:marRight w:val="0"/>
      <w:marTop w:val="0"/>
      <w:marBottom w:val="0"/>
      <w:divBdr>
        <w:top w:val="none" w:sz="0" w:space="0" w:color="auto"/>
        <w:left w:val="none" w:sz="0" w:space="0" w:color="auto"/>
        <w:bottom w:val="none" w:sz="0" w:space="0" w:color="auto"/>
        <w:right w:val="none" w:sz="0" w:space="0" w:color="auto"/>
      </w:divBdr>
      <w:divsChild>
        <w:div w:id="2085956372">
          <w:marLeft w:val="0"/>
          <w:marRight w:val="0"/>
          <w:marTop w:val="0"/>
          <w:marBottom w:val="0"/>
          <w:divBdr>
            <w:top w:val="none" w:sz="0" w:space="0" w:color="auto"/>
            <w:left w:val="none" w:sz="0" w:space="0" w:color="auto"/>
            <w:bottom w:val="none" w:sz="0" w:space="0" w:color="auto"/>
            <w:right w:val="none" w:sz="0" w:space="0" w:color="auto"/>
          </w:divBdr>
        </w:div>
      </w:divsChild>
    </w:div>
    <w:div w:id="912589007">
      <w:bodyDiv w:val="1"/>
      <w:marLeft w:val="0"/>
      <w:marRight w:val="0"/>
      <w:marTop w:val="0"/>
      <w:marBottom w:val="0"/>
      <w:divBdr>
        <w:top w:val="none" w:sz="0" w:space="0" w:color="auto"/>
        <w:left w:val="none" w:sz="0" w:space="0" w:color="auto"/>
        <w:bottom w:val="none" w:sz="0" w:space="0" w:color="auto"/>
        <w:right w:val="none" w:sz="0" w:space="0" w:color="auto"/>
      </w:divBdr>
      <w:divsChild>
        <w:div w:id="5714642">
          <w:marLeft w:val="0"/>
          <w:marRight w:val="0"/>
          <w:marTop w:val="0"/>
          <w:marBottom w:val="0"/>
          <w:divBdr>
            <w:top w:val="none" w:sz="0" w:space="0" w:color="auto"/>
            <w:left w:val="none" w:sz="0" w:space="0" w:color="auto"/>
            <w:bottom w:val="none" w:sz="0" w:space="0" w:color="auto"/>
            <w:right w:val="none" w:sz="0" w:space="0" w:color="auto"/>
          </w:divBdr>
        </w:div>
      </w:divsChild>
    </w:div>
    <w:div w:id="913005736">
      <w:bodyDiv w:val="1"/>
      <w:marLeft w:val="0"/>
      <w:marRight w:val="0"/>
      <w:marTop w:val="0"/>
      <w:marBottom w:val="0"/>
      <w:divBdr>
        <w:top w:val="none" w:sz="0" w:space="0" w:color="auto"/>
        <w:left w:val="none" w:sz="0" w:space="0" w:color="auto"/>
        <w:bottom w:val="none" w:sz="0" w:space="0" w:color="auto"/>
        <w:right w:val="none" w:sz="0" w:space="0" w:color="auto"/>
      </w:divBdr>
      <w:divsChild>
        <w:div w:id="392854204">
          <w:marLeft w:val="0"/>
          <w:marRight w:val="0"/>
          <w:marTop w:val="0"/>
          <w:marBottom w:val="0"/>
          <w:divBdr>
            <w:top w:val="none" w:sz="0" w:space="0" w:color="auto"/>
            <w:left w:val="none" w:sz="0" w:space="0" w:color="auto"/>
            <w:bottom w:val="none" w:sz="0" w:space="0" w:color="auto"/>
            <w:right w:val="none" w:sz="0" w:space="0" w:color="auto"/>
          </w:divBdr>
        </w:div>
      </w:divsChild>
    </w:div>
    <w:div w:id="914315604">
      <w:bodyDiv w:val="1"/>
      <w:marLeft w:val="0"/>
      <w:marRight w:val="0"/>
      <w:marTop w:val="0"/>
      <w:marBottom w:val="0"/>
      <w:divBdr>
        <w:top w:val="none" w:sz="0" w:space="0" w:color="auto"/>
        <w:left w:val="none" w:sz="0" w:space="0" w:color="auto"/>
        <w:bottom w:val="none" w:sz="0" w:space="0" w:color="auto"/>
        <w:right w:val="none" w:sz="0" w:space="0" w:color="auto"/>
      </w:divBdr>
    </w:div>
    <w:div w:id="914319328">
      <w:bodyDiv w:val="1"/>
      <w:marLeft w:val="0"/>
      <w:marRight w:val="0"/>
      <w:marTop w:val="0"/>
      <w:marBottom w:val="0"/>
      <w:divBdr>
        <w:top w:val="none" w:sz="0" w:space="0" w:color="auto"/>
        <w:left w:val="none" w:sz="0" w:space="0" w:color="auto"/>
        <w:bottom w:val="none" w:sz="0" w:space="0" w:color="auto"/>
        <w:right w:val="none" w:sz="0" w:space="0" w:color="auto"/>
      </w:divBdr>
    </w:div>
    <w:div w:id="915165452">
      <w:bodyDiv w:val="1"/>
      <w:marLeft w:val="0"/>
      <w:marRight w:val="0"/>
      <w:marTop w:val="0"/>
      <w:marBottom w:val="0"/>
      <w:divBdr>
        <w:top w:val="none" w:sz="0" w:space="0" w:color="auto"/>
        <w:left w:val="none" w:sz="0" w:space="0" w:color="auto"/>
        <w:bottom w:val="none" w:sz="0" w:space="0" w:color="auto"/>
        <w:right w:val="none" w:sz="0" w:space="0" w:color="auto"/>
      </w:divBdr>
      <w:divsChild>
        <w:div w:id="867328719">
          <w:marLeft w:val="0"/>
          <w:marRight w:val="0"/>
          <w:marTop w:val="0"/>
          <w:marBottom w:val="0"/>
          <w:divBdr>
            <w:top w:val="none" w:sz="0" w:space="0" w:color="auto"/>
            <w:left w:val="none" w:sz="0" w:space="0" w:color="auto"/>
            <w:bottom w:val="none" w:sz="0" w:space="0" w:color="auto"/>
            <w:right w:val="none" w:sz="0" w:space="0" w:color="auto"/>
          </w:divBdr>
        </w:div>
      </w:divsChild>
    </w:div>
    <w:div w:id="915284820">
      <w:bodyDiv w:val="1"/>
      <w:marLeft w:val="0"/>
      <w:marRight w:val="0"/>
      <w:marTop w:val="0"/>
      <w:marBottom w:val="0"/>
      <w:divBdr>
        <w:top w:val="none" w:sz="0" w:space="0" w:color="auto"/>
        <w:left w:val="none" w:sz="0" w:space="0" w:color="auto"/>
        <w:bottom w:val="none" w:sz="0" w:space="0" w:color="auto"/>
        <w:right w:val="none" w:sz="0" w:space="0" w:color="auto"/>
      </w:divBdr>
      <w:divsChild>
        <w:div w:id="2091345818">
          <w:marLeft w:val="0"/>
          <w:marRight w:val="0"/>
          <w:marTop w:val="0"/>
          <w:marBottom w:val="0"/>
          <w:divBdr>
            <w:top w:val="none" w:sz="0" w:space="0" w:color="auto"/>
            <w:left w:val="none" w:sz="0" w:space="0" w:color="auto"/>
            <w:bottom w:val="none" w:sz="0" w:space="0" w:color="auto"/>
            <w:right w:val="none" w:sz="0" w:space="0" w:color="auto"/>
          </w:divBdr>
        </w:div>
      </w:divsChild>
    </w:div>
    <w:div w:id="915742908">
      <w:bodyDiv w:val="1"/>
      <w:marLeft w:val="0"/>
      <w:marRight w:val="0"/>
      <w:marTop w:val="0"/>
      <w:marBottom w:val="0"/>
      <w:divBdr>
        <w:top w:val="none" w:sz="0" w:space="0" w:color="auto"/>
        <w:left w:val="none" w:sz="0" w:space="0" w:color="auto"/>
        <w:bottom w:val="none" w:sz="0" w:space="0" w:color="auto"/>
        <w:right w:val="none" w:sz="0" w:space="0" w:color="auto"/>
      </w:divBdr>
      <w:divsChild>
        <w:div w:id="699210248">
          <w:marLeft w:val="0"/>
          <w:marRight w:val="0"/>
          <w:marTop w:val="0"/>
          <w:marBottom w:val="0"/>
          <w:divBdr>
            <w:top w:val="none" w:sz="0" w:space="0" w:color="auto"/>
            <w:left w:val="none" w:sz="0" w:space="0" w:color="auto"/>
            <w:bottom w:val="none" w:sz="0" w:space="0" w:color="auto"/>
            <w:right w:val="none" w:sz="0" w:space="0" w:color="auto"/>
          </w:divBdr>
        </w:div>
      </w:divsChild>
    </w:div>
    <w:div w:id="917519584">
      <w:bodyDiv w:val="1"/>
      <w:marLeft w:val="0"/>
      <w:marRight w:val="0"/>
      <w:marTop w:val="0"/>
      <w:marBottom w:val="0"/>
      <w:divBdr>
        <w:top w:val="none" w:sz="0" w:space="0" w:color="auto"/>
        <w:left w:val="none" w:sz="0" w:space="0" w:color="auto"/>
        <w:bottom w:val="none" w:sz="0" w:space="0" w:color="auto"/>
        <w:right w:val="none" w:sz="0" w:space="0" w:color="auto"/>
      </w:divBdr>
      <w:divsChild>
        <w:div w:id="260525643">
          <w:marLeft w:val="0"/>
          <w:marRight w:val="0"/>
          <w:marTop w:val="0"/>
          <w:marBottom w:val="0"/>
          <w:divBdr>
            <w:top w:val="none" w:sz="0" w:space="0" w:color="auto"/>
            <w:left w:val="none" w:sz="0" w:space="0" w:color="auto"/>
            <w:bottom w:val="none" w:sz="0" w:space="0" w:color="auto"/>
            <w:right w:val="none" w:sz="0" w:space="0" w:color="auto"/>
          </w:divBdr>
        </w:div>
      </w:divsChild>
    </w:div>
    <w:div w:id="919683401">
      <w:bodyDiv w:val="1"/>
      <w:marLeft w:val="0"/>
      <w:marRight w:val="0"/>
      <w:marTop w:val="0"/>
      <w:marBottom w:val="0"/>
      <w:divBdr>
        <w:top w:val="none" w:sz="0" w:space="0" w:color="auto"/>
        <w:left w:val="none" w:sz="0" w:space="0" w:color="auto"/>
        <w:bottom w:val="none" w:sz="0" w:space="0" w:color="auto"/>
        <w:right w:val="none" w:sz="0" w:space="0" w:color="auto"/>
      </w:divBdr>
    </w:div>
    <w:div w:id="919950204">
      <w:bodyDiv w:val="1"/>
      <w:marLeft w:val="0"/>
      <w:marRight w:val="0"/>
      <w:marTop w:val="0"/>
      <w:marBottom w:val="0"/>
      <w:divBdr>
        <w:top w:val="none" w:sz="0" w:space="0" w:color="auto"/>
        <w:left w:val="none" w:sz="0" w:space="0" w:color="auto"/>
        <w:bottom w:val="none" w:sz="0" w:space="0" w:color="auto"/>
        <w:right w:val="none" w:sz="0" w:space="0" w:color="auto"/>
      </w:divBdr>
      <w:divsChild>
        <w:div w:id="664940252">
          <w:marLeft w:val="0"/>
          <w:marRight w:val="0"/>
          <w:marTop w:val="0"/>
          <w:marBottom w:val="0"/>
          <w:divBdr>
            <w:top w:val="none" w:sz="0" w:space="0" w:color="auto"/>
            <w:left w:val="none" w:sz="0" w:space="0" w:color="auto"/>
            <w:bottom w:val="none" w:sz="0" w:space="0" w:color="auto"/>
            <w:right w:val="none" w:sz="0" w:space="0" w:color="auto"/>
          </w:divBdr>
        </w:div>
      </w:divsChild>
    </w:div>
    <w:div w:id="920021153">
      <w:bodyDiv w:val="1"/>
      <w:marLeft w:val="0"/>
      <w:marRight w:val="0"/>
      <w:marTop w:val="0"/>
      <w:marBottom w:val="0"/>
      <w:divBdr>
        <w:top w:val="none" w:sz="0" w:space="0" w:color="auto"/>
        <w:left w:val="none" w:sz="0" w:space="0" w:color="auto"/>
        <w:bottom w:val="none" w:sz="0" w:space="0" w:color="auto"/>
        <w:right w:val="none" w:sz="0" w:space="0" w:color="auto"/>
      </w:divBdr>
      <w:divsChild>
        <w:div w:id="1972397218">
          <w:marLeft w:val="0"/>
          <w:marRight w:val="0"/>
          <w:marTop w:val="0"/>
          <w:marBottom w:val="0"/>
          <w:divBdr>
            <w:top w:val="none" w:sz="0" w:space="0" w:color="auto"/>
            <w:left w:val="none" w:sz="0" w:space="0" w:color="auto"/>
            <w:bottom w:val="none" w:sz="0" w:space="0" w:color="auto"/>
            <w:right w:val="none" w:sz="0" w:space="0" w:color="auto"/>
          </w:divBdr>
        </w:div>
      </w:divsChild>
    </w:div>
    <w:div w:id="920455841">
      <w:bodyDiv w:val="1"/>
      <w:marLeft w:val="0"/>
      <w:marRight w:val="0"/>
      <w:marTop w:val="0"/>
      <w:marBottom w:val="0"/>
      <w:divBdr>
        <w:top w:val="none" w:sz="0" w:space="0" w:color="auto"/>
        <w:left w:val="none" w:sz="0" w:space="0" w:color="auto"/>
        <w:bottom w:val="none" w:sz="0" w:space="0" w:color="auto"/>
        <w:right w:val="none" w:sz="0" w:space="0" w:color="auto"/>
      </w:divBdr>
      <w:divsChild>
        <w:div w:id="783382428">
          <w:marLeft w:val="0"/>
          <w:marRight w:val="0"/>
          <w:marTop w:val="0"/>
          <w:marBottom w:val="0"/>
          <w:divBdr>
            <w:top w:val="none" w:sz="0" w:space="0" w:color="auto"/>
            <w:left w:val="none" w:sz="0" w:space="0" w:color="auto"/>
            <w:bottom w:val="none" w:sz="0" w:space="0" w:color="auto"/>
            <w:right w:val="none" w:sz="0" w:space="0" w:color="auto"/>
          </w:divBdr>
        </w:div>
      </w:divsChild>
    </w:div>
    <w:div w:id="922300250">
      <w:bodyDiv w:val="1"/>
      <w:marLeft w:val="0"/>
      <w:marRight w:val="0"/>
      <w:marTop w:val="0"/>
      <w:marBottom w:val="0"/>
      <w:divBdr>
        <w:top w:val="none" w:sz="0" w:space="0" w:color="auto"/>
        <w:left w:val="none" w:sz="0" w:space="0" w:color="auto"/>
        <w:bottom w:val="none" w:sz="0" w:space="0" w:color="auto"/>
        <w:right w:val="none" w:sz="0" w:space="0" w:color="auto"/>
      </w:divBdr>
      <w:divsChild>
        <w:div w:id="1160460994">
          <w:marLeft w:val="0"/>
          <w:marRight w:val="0"/>
          <w:marTop w:val="0"/>
          <w:marBottom w:val="0"/>
          <w:divBdr>
            <w:top w:val="none" w:sz="0" w:space="0" w:color="auto"/>
            <w:left w:val="none" w:sz="0" w:space="0" w:color="auto"/>
            <w:bottom w:val="none" w:sz="0" w:space="0" w:color="auto"/>
            <w:right w:val="none" w:sz="0" w:space="0" w:color="auto"/>
          </w:divBdr>
        </w:div>
      </w:divsChild>
    </w:div>
    <w:div w:id="922954869">
      <w:bodyDiv w:val="1"/>
      <w:marLeft w:val="0"/>
      <w:marRight w:val="0"/>
      <w:marTop w:val="0"/>
      <w:marBottom w:val="0"/>
      <w:divBdr>
        <w:top w:val="none" w:sz="0" w:space="0" w:color="auto"/>
        <w:left w:val="none" w:sz="0" w:space="0" w:color="auto"/>
        <w:bottom w:val="none" w:sz="0" w:space="0" w:color="auto"/>
        <w:right w:val="none" w:sz="0" w:space="0" w:color="auto"/>
      </w:divBdr>
      <w:divsChild>
        <w:div w:id="2086948197">
          <w:marLeft w:val="0"/>
          <w:marRight w:val="0"/>
          <w:marTop w:val="0"/>
          <w:marBottom w:val="0"/>
          <w:divBdr>
            <w:top w:val="none" w:sz="0" w:space="0" w:color="auto"/>
            <w:left w:val="none" w:sz="0" w:space="0" w:color="auto"/>
            <w:bottom w:val="none" w:sz="0" w:space="0" w:color="auto"/>
            <w:right w:val="none" w:sz="0" w:space="0" w:color="auto"/>
          </w:divBdr>
        </w:div>
      </w:divsChild>
    </w:div>
    <w:div w:id="925765488">
      <w:bodyDiv w:val="1"/>
      <w:marLeft w:val="0"/>
      <w:marRight w:val="0"/>
      <w:marTop w:val="0"/>
      <w:marBottom w:val="0"/>
      <w:divBdr>
        <w:top w:val="none" w:sz="0" w:space="0" w:color="auto"/>
        <w:left w:val="none" w:sz="0" w:space="0" w:color="auto"/>
        <w:bottom w:val="none" w:sz="0" w:space="0" w:color="auto"/>
        <w:right w:val="none" w:sz="0" w:space="0" w:color="auto"/>
      </w:divBdr>
      <w:divsChild>
        <w:div w:id="1541939093">
          <w:marLeft w:val="0"/>
          <w:marRight w:val="0"/>
          <w:marTop w:val="0"/>
          <w:marBottom w:val="0"/>
          <w:divBdr>
            <w:top w:val="none" w:sz="0" w:space="0" w:color="auto"/>
            <w:left w:val="none" w:sz="0" w:space="0" w:color="auto"/>
            <w:bottom w:val="none" w:sz="0" w:space="0" w:color="auto"/>
            <w:right w:val="none" w:sz="0" w:space="0" w:color="auto"/>
          </w:divBdr>
        </w:div>
      </w:divsChild>
    </w:div>
    <w:div w:id="926155985">
      <w:bodyDiv w:val="1"/>
      <w:marLeft w:val="0"/>
      <w:marRight w:val="0"/>
      <w:marTop w:val="0"/>
      <w:marBottom w:val="0"/>
      <w:divBdr>
        <w:top w:val="none" w:sz="0" w:space="0" w:color="auto"/>
        <w:left w:val="none" w:sz="0" w:space="0" w:color="auto"/>
        <w:bottom w:val="none" w:sz="0" w:space="0" w:color="auto"/>
        <w:right w:val="none" w:sz="0" w:space="0" w:color="auto"/>
      </w:divBdr>
      <w:divsChild>
        <w:div w:id="1702779818">
          <w:marLeft w:val="0"/>
          <w:marRight w:val="0"/>
          <w:marTop w:val="0"/>
          <w:marBottom w:val="0"/>
          <w:divBdr>
            <w:top w:val="none" w:sz="0" w:space="0" w:color="auto"/>
            <w:left w:val="none" w:sz="0" w:space="0" w:color="auto"/>
            <w:bottom w:val="none" w:sz="0" w:space="0" w:color="auto"/>
            <w:right w:val="none" w:sz="0" w:space="0" w:color="auto"/>
          </w:divBdr>
        </w:div>
      </w:divsChild>
    </w:div>
    <w:div w:id="926309293">
      <w:bodyDiv w:val="1"/>
      <w:marLeft w:val="0"/>
      <w:marRight w:val="0"/>
      <w:marTop w:val="0"/>
      <w:marBottom w:val="0"/>
      <w:divBdr>
        <w:top w:val="none" w:sz="0" w:space="0" w:color="auto"/>
        <w:left w:val="none" w:sz="0" w:space="0" w:color="auto"/>
        <w:bottom w:val="none" w:sz="0" w:space="0" w:color="auto"/>
        <w:right w:val="none" w:sz="0" w:space="0" w:color="auto"/>
      </w:divBdr>
    </w:div>
    <w:div w:id="926380491">
      <w:bodyDiv w:val="1"/>
      <w:marLeft w:val="0"/>
      <w:marRight w:val="0"/>
      <w:marTop w:val="0"/>
      <w:marBottom w:val="0"/>
      <w:divBdr>
        <w:top w:val="none" w:sz="0" w:space="0" w:color="auto"/>
        <w:left w:val="none" w:sz="0" w:space="0" w:color="auto"/>
        <w:bottom w:val="none" w:sz="0" w:space="0" w:color="auto"/>
        <w:right w:val="none" w:sz="0" w:space="0" w:color="auto"/>
      </w:divBdr>
    </w:div>
    <w:div w:id="926383984">
      <w:bodyDiv w:val="1"/>
      <w:marLeft w:val="0"/>
      <w:marRight w:val="0"/>
      <w:marTop w:val="0"/>
      <w:marBottom w:val="0"/>
      <w:divBdr>
        <w:top w:val="none" w:sz="0" w:space="0" w:color="auto"/>
        <w:left w:val="none" w:sz="0" w:space="0" w:color="auto"/>
        <w:bottom w:val="none" w:sz="0" w:space="0" w:color="auto"/>
        <w:right w:val="none" w:sz="0" w:space="0" w:color="auto"/>
      </w:divBdr>
    </w:div>
    <w:div w:id="928122386">
      <w:bodyDiv w:val="1"/>
      <w:marLeft w:val="0"/>
      <w:marRight w:val="0"/>
      <w:marTop w:val="0"/>
      <w:marBottom w:val="0"/>
      <w:divBdr>
        <w:top w:val="none" w:sz="0" w:space="0" w:color="auto"/>
        <w:left w:val="none" w:sz="0" w:space="0" w:color="auto"/>
        <w:bottom w:val="none" w:sz="0" w:space="0" w:color="auto"/>
        <w:right w:val="none" w:sz="0" w:space="0" w:color="auto"/>
      </w:divBdr>
      <w:divsChild>
        <w:div w:id="81873306">
          <w:marLeft w:val="0"/>
          <w:marRight w:val="0"/>
          <w:marTop w:val="0"/>
          <w:marBottom w:val="0"/>
          <w:divBdr>
            <w:top w:val="none" w:sz="0" w:space="0" w:color="auto"/>
            <w:left w:val="none" w:sz="0" w:space="0" w:color="auto"/>
            <w:bottom w:val="none" w:sz="0" w:space="0" w:color="auto"/>
            <w:right w:val="none" w:sz="0" w:space="0" w:color="auto"/>
          </w:divBdr>
        </w:div>
      </w:divsChild>
    </w:div>
    <w:div w:id="928346112">
      <w:bodyDiv w:val="1"/>
      <w:marLeft w:val="0"/>
      <w:marRight w:val="0"/>
      <w:marTop w:val="0"/>
      <w:marBottom w:val="0"/>
      <w:divBdr>
        <w:top w:val="none" w:sz="0" w:space="0" w:color="auto"/>
        <w:left w:val="none" w:sz="0" w:space="0" w:color="auto"/>
        <w:bottom w:val="none" w:sz="0" w:space="0" w:color="auto"/>
        <w:right w:val="none" w:sz="0" w:space="0" w:color="auto"/>
      </w:divBdr>
      <w:divsChild>
        <w:div w:id="177234522">
          <w:marLeft w:val="0"/>
          <w:marRight w:val="0"/>
          <w:marTop w:val="0"/>
          <w:marBottom w:val="0"/>
          <w:divBdr>
            <w:top w:val="none" w:sz="0" w:space="0" w:color="auto"/>
            <w:left w:val="none" w:sz="0" w:space="0" w:color="auto"/>
            <w:bottom w:val="none" w:sz="0" w:space="0" w:color="auto"/>
            <w:right w:val="none" w:sz="0" w:space="0" w:color="auto"/>
          </w:divBdr>
        </w:div>
      </w:divsChild>
    </w:div>
    <w:div w:id="929854859">
      <w:bodyDiv w:val="1"/>
      <w:marLeft w:val="0"/>
      <w:marRight w:val="0"/>
      <w:marTop w:val="0"/>
      <w:marBottom w:val="0"/>
      <w:divBdr>
        <w:top w:val="none" w:sz="0" w:space="0" w:color="auto"/>
        <w:left w:val="none" w:sz="0" w:space="0" w:color="auto"/>
        <w:bottom w:val="none" w:sz="0" w:space="0" w:color="auto"/>
        <w:right w:val="none" w:sz="0" w:space="0" w:color="auto"/>
      </w:divBdr>
      <w:divsChild>
        <w:div w:id="1236940892">
          <w:marLeft w:val="0"/>
          <w:marRight w:val="0"/>
          <w:marTop w:val="0"/>
          <w:marBottom w:val="0"/>
          <w:divBdr>
            <w:top w:val="none" w:sz="0" w:space="0" w:color="auto"/>
            <w:left w:val="none" w:sz="0" w:space="0" w:color="auto"/>
            <w:bottom w:val="none" w:sz="0" w:space="0" w:color="auto"/>
            <w:right w:val="none" w:sz="0" w:space="0" w:color="auto"/>
          </w:divBdr>
        </w:div>
      </w:divsChild>
    </w:div>
    <w:div w:id="930890944">
      <w:bodyDiv w:val="1"/>
      <w:marLeft w:val="0"/>
      <w:marRight w:val="0"/>
      <w:marTop w:val="0"/>
      <w:marBottom w:val="0"/>
      <w:divBdr>
        <w:top w:val="none" w:sz="0" w:space="0" w:color="auto"/>
        <w:left w:val="none" w:sz="0" w:space="0" w:color="auto"/>
        <w:bottom w:val="none" w:sz="0" w:space="0" w:color="auto"/>
        <w:right w:val="none" w:sz="0" w:space="0" w:color="auto"/>
      </w:divBdr>
      <w:divsChild>
        <w:div w:id="1305428504">
          <w:marLeft w:val="0"/>
          <w:marRight w:val="0"/>
          <w:marTop w:val="0"/>
          <w:marBottom w:val="0"/>
          <w:divBdr>
            <w:top w:val="none" w:sz="0" w:space="0" w:color="auto"/>
            <w:left w:val="none" w:sz="0" w:space="0" w:color="auto"/>
            <w:bottom w:val="none" w:sz="0" w:space="0" w:color="auto"/>
            <w:right w:val="none" w:sz="0" w:space="0" w:color="auto"/>
          </w:divBdr>
        </w:div>
      </w:divsChild>
    </w:div>
    <w:div w:id="932132184">
      <w:bodyDiv w:val="1"/>
      <w:marLeft w:val="0"/>
      <w:marRight w:val="0"/>
      <w:marTop w:val="0"/>
      <w:marBottom w:val="0"/>
      <w:divBdr>
        <w:top w:val="none" w:sz="0" w:space="0" w:color="auto"/>
        <w:left w:val="none" w:sz="0" w:space="0" w:color="auto"/>
        <w:bottom w:val="none" w:sz="0" w:space="0" w:color="auto"/>
        <w:right w:val="none" w:sz="0" w:space="0" w:color="auto"/>
      </w:divBdr>
      <w:divsChild>
        <w:div w:id="1936396144">
          <w:marLeft w:val="0"/>
          <w:marRight w:val="0"/>
          <w:marTop w:val="0"/>
          <w:marBottom w:val="0"/>
          <w:divBdr>
            <w:top w:val="none" w:sz="0" w:space="0" w:color="auto"/>
            <w:left w:val="none" w:sz="0" w:space="0" w:color="auto"/>
            <w:bottom w:val="none" w:sz="0" w:space="0" w:color="auto"/>
            <w:right w:val="none" w:sz="0" w:space="0" w:color="auto"/>
          </w:divBdr>
        </w:div>
      </w:divsChild>
    </w:div>
    <w:div w:id="932514846">
      <w:bodyDiv w:val="1"/>
      <w:marLeft w:val="0"/>
      <w:marRight w:val="0"/>
      <w:marTop w:val="0"/>
      <w:marBottom w:val="0"/>
      <w:divBdr>
        <w:top w:val="none" w:sz="0" w:space="0" w:color="auto"/>
        <w:left w:val="none" w:sz="0" w:space="0" w:color="auto"/>
        <w:bottom w:val="none" w:sz="0" w:space="0" w:color="auto"/>
        <w:right w:val="none" w:sz="0" w:space="0" w:color="auto"/>
      </w:divBdr>
      <w:divsChild>
        <w:div w:id="1425417106">
          <w:marLeft w:val="0"/>
          <w:marRight w:val="0"/>
          <w:marTop w:val="0"/>
          <w:marBottom w:val="0"/>
          <w:divBdr>
            <w:top w:val="none" w:sz="0" w:space="0" w:color="auto"/>
            <w:left w:val="none" w:sz="0" w:space="0" w:color="auto"/>
            <w:bottom w:val="none" w:sz="0" w:space="0" w:color="auto"/>
            <w:right w:val="none" w:sz="0" w:space="0" w:color="auto"/>
          </w:divBdr>
        </w:div>
      </w:divsChild>
    </w:div>
    <w:div w:id="932973961">
      <w:bodyDiv w:val="1"/>
      <w:marLeft w:val="0"/>
      <w:marRight w:val="0"/>
      <w:marTop w:val="0"/>
      <w:marBottom w:val="0"/>
      <w:divBdr>
        <w:top w:val="none" w:sz="0" w:space="0" w:color="auto"/>
        <w:left w:val="none" w:sz="0" w:space="0" w:color="auto"/>
        <w:bottom w:val="none" w:sz="0" w:space="0" w:color="auto"/>
        <w:right w:val="none" w:sz="0" w:space="0" w:color="auto"/>
      </w:divBdr>
      <w:divsChild>
        <w:div w:id="1838230469">
          <w:marLeft w:val="0"/>
          <w:marRight w:val="0"/>
          <w:marTop w:val="0"/>
          <w:marBottom w:val="0"/>
          <w:divBdr>
            <w:top w:val="none" w:sz="0" w:space="0" w:color="auto"/>
            <w:left w:val="none" w:sz="0" w:space="0" w:color="auto"/>
            <w:bottom w:val="none" w:sz="0" w:space="0" w:color="auto"/>
            <w:right w:val="none" w:sz="0" w:space="0" w:color="auto"/>
          </w:divBdr>
        </w:div>
      </w:divsChild>
    </w:div>
    <w:div w:id="933437425">
      <w:bodyDiv w:val="1"/>
      <w:marLeft w:val="0"/>
      <w:marRight w:val="0"/>
      <w:marTop w:val="0"/>
      <w:marBottom w:val="0"/>
      <w:divBdr>
        <w:top w:val="none" w:sz="0" w:space="0" w:color="auto"/>
        <w:left w:val="none" w:sz="0" w:space="0" w:color="auto"/>
        <w:bottom w:val="none" w:sz="0" w:space="0" w:color="auto"/>
        <w:right w:val="none" w:sz="0" w:space="0" w:color="auto"/>
      </w:divBdr>
      <w:divsChild>
        <w:div w:id="1432701321">
          <w:marLeft w:val="0"/>
          <w:marRight w:val="0"/>
          <w:marTop w:val="0"/>
          <w:marBottom w:val="0"/>
          <w:divBdr>
            <w:top w:val="none" w:sz="0" w:space="0" w:color="auto"/>
            <w:left w:val="none" w:sz="0" w:space="0" w:color="auto"/>
            <w:bottom w:val="none" w:sz="0" w:space="0" w:color="auto"/>
            <w:right w:val="none" w:sz="0" w:space="0" w:color="auto"/>
          </w:divBdr>
        </w:div>
      </w:divsChild>
    </w:div>
    <w:div w:id="934826724">
      <w:bodyDiv w:val="1"/>
      <w:marLeft w:val="0"/>
      <w:marRight w:val="0"/>
      <w:marTop w:val="0"/>
      <w:marBottom w:val="0"/>
      <w:divBdr>
        <w:top w:val="none" w:sz="0" w:space="0" w:color="auto"/>
        <w:left w:val="none" w:sz="0" w:space="0" w:color="auto"/>
        <w:bottom w:val="none" w:sz="0" w:space="0" w:color="auto"/>
        <w:right w:val="none" w:sz="0" w:space="0" w:color="auto"/>
      </w:divBdr>
      <w:divsChild>
        <w:div w:id="1408307326">
          <w:marLeft w:val="0"/>
          <w:marRight w:val="0"/>
          <w:marTop w:val="0"/>
          <w:marBottom w:val="0"/>
          <w:divBdr>
            <w:top w:val="none" w:sz="0" w:space="0" w:color="auto"/>
            <w:left w:val="none" w:sz="0" w:space="0" w:color="auto"/>
            <w:bottom w:val="none" w:sz="0" w:space="0" w:color="auto"/>
            <w:right w:val="none" w:sz="0" w:space="0" w:color="auto"/>
          </w:divBdr>
        </w:div>
      </w:divsChild>
    </w:div>
    <w:div w:id="936248781">
      <w:bodyDiv w:val="1"/>
      <w:marLeft w:val="0"/>
      <w:marRight w:val="0"/>
      <w:marTop w:val="0"/>
      <w:marBottom w:val="0"/>
      <w:divBdr>
        <w:top w:val="none" w:sz="0" w:space="0" w:color="auto"/>
        <w:left w:val="none" w:sz="0" w:space="0" w:color="auto"/>
        <w:bottom w:val="none" w:sz="0" w:space="0" w:color="auto"/>
        <w:right w:val="none" w:sz="0" w:space="0" w:color="auto"/>
      </w:divBdr>
      <w:divsChild>
        <w:div w:id="647713496">
          <w:marLeft w:val="0"/>
          <w:marRight w:val="0"/>
          <w:marTop w:val="0"/>
          <w:marBottom w:val="0"/>
          <w:divBdr>
            <w:top w:val="none" w:sz="0" w:space="0" w:color="auto"/>
            <w:left w:val="none" w:sz="0" w:space="0" w:color="auto"/>
            <w:bottom w:val="none" w:sz="0" w:space="0" w:color="auto"/>
            <w:right w:val="none" w:sz="0" w:space="0" w:color="auto"/>
          </w:divBdr>
        </w:div>
      </w:divsChild>
    </w:div>
    <w:div w:id="936450166">
      <w:bodyDiv w:val="1"/>
      <w:marLeft w:val="0"/>
      <w:marRight w:val="0"/>
      <w:marTop w:val="0"/>
      <w:marBottom w:val="0"/>
      <w:divBdr>
        <w:top w:val="none" w:sz="0" w:space="0" w:color="auto"/>
        <w:left w:val="none" w:sz="0" w:space="0" w:color="auto"/>
        <w:bottom w:val="none" w:sz="0" w:space="0" w:color="auto"/>
        <w:right w:val="none" w:sz="0" w:space="0" w:color="auto"/>
      </w:divBdr>
    </w:div>
    <w:div w:id="936984065">
      <w:bodyDiv w:val="1"/>
      <w:marLeft w:val="0"/>
      <w:marRight w:val="0"/>
      <w:marTop w:val="0"/>
      <w:marBottom w:val="0"/>
      <w:divBdr>
        <w:top w:val="none" w:sz="0" w:space="0" w:color="auto"/>
        <w:left w:val="none" w:sz="0" w:space="0" w:color="auto"/>
        <w:bottom w:val="none" w:sz="0" w:space="0" w:color="auto"/>
        <w:right w:val="none" w:sz="0" w:space="0" w:color="auto"/>
      </w:divBdr>
      <w:divsChild>
        <w:div w:id="1358461892">
          <w:marLeft w:val="0"/>
          <w:marRight w:val="0"/>
          <w:marTop w:val="0"/>
          <w:marBottom w:val="0"/>
          <w:divBdr>
            <w:top w:val="none" w:sz="0" w:space="0" w:color="auto"/>
            <w:left w:val="none" w:sz="0" w:space="0" w:color="auto"/>
            <w:bottom w:val="none" w:sz="0" w:space="0" w:color="auto"/>
            <w:right w:val="none" w:sz="0" w:space="0" w:color="auto"/>
          </w:divBdr>
        </w:div>
      </w:divsChild>
    </w:div>
    <w:div w:id="938367734">
      <w:bodyDiv w:val="1"/>
      <w:marLeft w:val="0"/>
      <w:marRight w:val="0"/>
      <w:marTop w:val="0"/>
      <w:marBottom w:val="0"/>
      <w:divBdr>
        <w:top w:val="none" w:sz="0" w:space="0" w:color="auto"/>
        <w:left w:val="none" w:sz="0" w:space="0" w:color="auto"/>
        <w:bottom w:val="none" w:sz="0" w:space="0" w:color="auto"/>
        <w:right w:val="none" w:sz="0" w:space="0" w:color="auto"/>
      </w:divBdr>
      <w:divsChild>
        <w:div w:id="1852067743">
          <w:marLeft w:val="0"/>
          <w:marRight w:val="0"/>
          <w:marTop w:val="0"/>
          <w:marBottom w:val="0"/>
          <w:divBdr>
            <w:top w:val="none" w:sz="0" w:space="0" w:color="auto"/>
            <w:left w:val="none" w:sz="0" w:space="0" w:color="auto"/>
            <w:bottom w:val="none" w:sz="0" w:space="0" w:color="auto"/>
            <w:right w:val="none" w:sz="0" w:space="0" w:color="auto"/>
          </w:divBdr>
        </w:div>
      </w:divsChild>
    </w:div>
    <w:div w:id="938684825">
      <w:bodyDiv w:val="1"/>
      <w:marLeft w:val="0"/>
      <w:marRight w:val="0"/>
      <w:marTop w:val="0"/>
      <w:marBottom w:val="0"/>
      <w:divBdr>
        <w:top w:val="none" w:sz="0" w:space="0" w:color="auto"/>
        <w:left w:val="none" w:sz="0" w:space="0" w:color="auto"/>
        <w:bottom w:val="none" w:sz="0" w:space="0" w:color="auto"/>
        <w:right w:val="none" w:sz="0" w:space="0" w:color="auto"/>
      </w:divBdr>
      <w:divsChild>
        <w:div w:id="989947139">
          <w:marLeft w:val="0"/>
          <w:marRight w:val="0"/>
          <w:marTop w:val="0"/>
          <w:marBottom w:val="0"/>
          <w:divBdr>
            <w:top w:val="none" w:sz="0" w:space="0" w:color="auto"/>
            <w:left w:val="none" w:sz="0" w:space="0" w:color="auto"/>
            <w:bottom w:val="none" w:sz="0" w:space="0" w:color="auto"/>
            <w:right w:val="none" w:sz="0" w:space="0" w:color="auto"/>
          </w:divBdr>
        </w:div>
      </w:divsChild>
    </w:div>
    <w:div w:id="941642701">
      <w:bodyDiv w:val="1"/>
      <w:marLeft w:val="0"/>
      <w:marRight w:val="0"/>
      <w:marTop w:val="0"/>
      <w:marBottom w:val="0"/>
      <w:divBdr>
        <w:top w:val="none" w:sz="0" w:space="0" w:color="auto"/>
        <w:left w:val="none" w:sz="0" w:space="0" w:color="auto"/>
        <w:bottom w:val="none" w:sz="0" w:space="0" w:color="auto"/>
        <w:right w:val="none" w:sz="0" w:space="0" w:color="auto"/>
      </w:divBdr>
      <w:divsChild>
        <w:div w:id="1707938">
          <w:marLeft w:val="0"/>
          <w:marRight w:val="0"/>
          <w:marTop w:val="0"/>
          <w:marBottom w:val="0"/>
          <w:divBdr>
            <w:top w:val="none" w:sz="0" w:space="0" w:color="auto"/>
            <w:left w:val="none" w:sz="0" w:space="0" w:color="auto"/>
            <w:bottom w:val="none" w:sz="0" w:space="0" w:color="auto"/>
            <w:right w:val="none" w:sz="0" w:space="0" w:color="auto"/>
          </w:divBdr>
        </w:div>
      </w:divsChild>
    </w:div>
    <w:div w:id="941955614">
      <w:bodyDiv w:val="1"/>
      <w:marLeft w:val="0"/>
      <w:marRight w:val="0"/>
      <w:marTop w:val="0"/>
      <w:marBottom w:val="0"/>
      <w:divBdr>
        <w:top w:val="none" w:sz="0" w:space="0" w:color="auto"/>
        <w:left w:val="none" w:sz="0" w:space="0" w:color="auto"/>
        <w:bottom w:val="none" w:sz="0" w:space="0" w:color="auto"/>
        <w:right w:val="none" w:sz="0" w:space="0" w:color="auto"/>
      </w:divBdr>
      <w:divsChild>
        <w:div w:id="488787301">
          <w:marLeft w:val="0"/>
          <w:marRight w:val="0"/>
          <w:marTop w:val="0"/>
          <w:marBottom w:val="0"/>
          <w:divBdr>
            <w:top w:val="none" w:sz="0" w:space="0" w:color="auto"/>
            <w:left w:val="none" w:sz="0" w:space="0" w:color="auto"/>
            <w:bottom w:val="none" w:sz="0" w:space="0" w:color="auto"/>
            <w:right w:val="none" w:sz="0" w:space="0" w:color="auto"/>
          </w:divBdr>
        </w:div>
      </w:divsChild>
    </w:div>
    <w:div w:id="943155176">
      <w:bodyDiv w:val="1"/>
      <w:marLeft w:val="0"/>
      <w:marRight w:val="0"/>
      <w:marTop w:val="0"/>
      <w:marBottom w:val="0"/>
      <w:divBdr>
        <w:top w:val="none" w:sz="0" w:space="0" w:color="auto"/>
        <w:left w:val="none" w:sz="0" w:space="0" w:color="auto"/>
        <w:bottom w:val="none" w:sz="0" w:space="0" w:color="auto"/>
        <w:right w:val="none" w:sz="0" w:space="0" w:color="auto"/>
      </w:divBdr>
      <w:divsChild>
        <w:div w:id="2117098484">
          <w:marLeft w:val="0"/>
          <w:marRight w:val="0"/>
          <w:marTop w:val="0"/>
          <w:marBottom w:val="0"/>
          <w:divBdr>
            <w:top w:val="none" w:sz="0" w:space="0" w:color="auto"/>
            <w:left w:val="none" w:sz="0" w:space="0" w:color="auto"/>
            <w:bottom w:val="none" w:sz="0" w:space="0" w:color="auto"/>
            <w:right w:val="none" w:sz="0" w:space="0" w:color="auto"/>
          </w:divBdr>
        </w:div>
      </w:divsChild>
    </w:div>
    <w:div w:id="943271255">
      <w:bodyDiv w:val="1"/>
      <w:marLeft w:val="0"/>
      <w:marRight w:val="0"/>
      <w:marTop w:val="0"/>
      <w:marBottom w:val="0"/>
      <w:divBdr>
        <w:top w:val="none" w:sz="0" w:space="0" w:color="auto"/>
        <w:left w:val="none" w:sz="0" w:space="0" w:color="auto"/>
        <w:bottom w:val="none" w:sz="0" w:space="0" w:color="auto"/>
        <w:right w:val="none" w:sz="0" w:space="0" w:color="auto"/>
      </w:divBdr>
      <w:divsChild>
        <w:div w:id="1565946799">
          <w:marLeft w:val="0"/>
          <w:marRight w:val="0"/>
          <w:marTop w:val="0"/>
          <w:marBottom w:val="0"/>
          <w:divBdr>
            <w:top w:val="none" w:sz="0" w:space="0" w:color="auto"/>
            <w:left w:val="none" w:sz="0" w:space="0" w:color="auto"/>
            <w:bottom w:val="none" w:sz="0" w:space="0" w:color="auto"/>
            <w:right w:val="none" w:sz="0" w:space="0" w:color="auto"/>
          </w:divBdr>
        </w:div>
      </w:divsChild>
    </w:div>
    <w:div w:id="944069768">
      <w:bodyDiv w:val="1"/>
      <w:marLeft w:val="0"/>
      <w:marRight w:val="0"/>
      <w:marTop w:val="0"/>
      <w:marBottom w:val="0"/>
      <w:divBdr>
        <w:top w:val="none" w:sz="0" w:space="0" w:color="auto"/>
        <w:left w:val="none" w:sz="0" w:space="0" w:color="auto"/>
        <w:bottom w:val="none" w:sz="0" w:space="0" w:color="auto"/>
        <w:right w:val="none" w:sz="0" w:space="0" w:color="auto"/>
      </w:divBdr>
      <w:divsChild>
        <w:div w:id="841630743">
          <w:marLeft w:val="0"/>
          <w:marRight w:val="0"/>
          <w:marTop w:val="0"/>
          <w:marBottom w:val="0"/>
          <w:divBdr>
            <w:top w:val="none" w:sz="0" w:space="0" w:color="auto"/>
            <w:left w:val="none" w:sz="0" w:space="0" w:color="auto"/>
            <w:bottom w:val="none" w:sz="0" w:space="0" w:color="auto"/>
            <w:right w:val="none" w:sz="0" w:space="0" w:color="auto"/>
          </w:divBdr>
        </w:div>
      </w:divsChild>
    </w:div>
    <w:div w:id="944462480">
      <w:bodyDiv w:val="1"/>
      <w:marLeft w:val="0"/>
      <w:marRight w:val="0"/>
      <w:marTop w:val="0"/>
      <w:marBottom w:val="0"/>
      <w:divBdr>
        <w:top w:val="none" w:sz="0" w:space="0" w:color="auto"/>
        <w:left w:val="none" w:sz="0" w:space="0" w:color="auto"/>
        <w:bottom w:val="none" w:sz="0" w:space="0" w:color="auto"/>
        <w:right w:val="none" w:sz="0" w:space="0" w:color="auto"/>
      </w:divBdr>
      <w:divsChild>
        <w:div w:id="879627019">
          <w:marLeft w:val="0"/>
          <w:marRight w:val="0"/>
          <w:marTop w:val="0"/>
          <w:marBottom w:val="0"/>
          <w:divBdr>
            <w:top w:val="none" w:sz="0" w:space="0" w:color="auto"/>
            <w:left w:val="none" w:sz="0" w:space="0" w:color="auto"/>
            <w:bottom w:val="none" w:sz="0" w:space="0" w:color="auto"/>
            <w:right w:val="none" w:sz="0" w:space="0" w:color="auto"/>
          </w:divBdr>
        </w:div>
      </w:divsChild>
    </w:div>
    <w:div w:id="945162018">
      <w:bodyDiv w:val="1"/>
      <w:marLeft w:val="0"/>
      <w:marRight w:val="0"/>
      <w:marTop w:val="0"/>
      <w:marBottom w:val="0"/>
      <w:divBdr>
        <w:top w:val="none" w:sz="0" w:space="0" w:color="auto"/>
        <w:left w:val="none" w:sz="0" w:space="0" w:color="auto"/>
        <w:bottom w:val="none" w:sz="0" w:space="0" w:color="auto"/>
        <w:right w:val="none" w:sz="0" w:space="0" w:color="auto"/>
      </w:divBdr>
      <w:divsChild>
        <w:div w:id="9187473">
          <w:marLeft w:val="0"/>
          <w:marRight w:val="0"/>
          <w:marTop w:val="0"/>
          <w:marBottom w:val="0"/>
          <w:divBdr>
            <w:top w:val="none" w:sz="0" w:space="0" w:color="auto"/>
            <w:left w:val="none" w:sz="0" w:space="0" w:color="auto"/>
            <w:bottom w:val="none" w:sz="0" w:space="0" w:color="auto"/>
            <w:right w:val="none" w:sz="0" w:space="0" w:color="auto"/>
          </w:divBdr>
        </w:div>
      </w:divsChild>
    </w:div>
    <w:div w:id="945888068">
      <w:bodyDiv w:val="1"/>
      <w:marLeft w:val="0"/>
      <w:marRight w:val="0"/>
      <w:marTop w:val="0"/>
      <w:marBottom w:val="0"/>
      <w:divBdr>
        <w:top w:val="none" w:sz="0" w:space="0" w:color="auto"/>
        <w:left w:val="none" w:sz="0" w:space="0" w:color="auto"/>
        <w:bottom w:val="none" w:sz="0" w:space="0" w:color="auto"/>
        <w:right w:val="none" w:sz="0" w:space="0" w:color="auto"/>
      </w:divBdr>
      <w:divsChild>
        <w:div w:id="486433804">
          <w:marLeft w:val="0"/>
          <w:marRight w:val="0"/>
          <w:marTop w:val="0"/>
          <w:marBottom w:val="0"/>
          <w:divBdr>
            <w:top w:val="none" w:sz="0" w:space="0" w:color="auto"/>
            <w:left w:val="none" w:sz="0" w:space="0" w:color="auto"/>
            <w:bottom w:val="none" w:sz="0" w:space="0" w:color="auto"/>
            <w:right w:val="none" w:sz="0" w:space="0" w:color="auto"/>
          </w:divBdr>
        </w:div>
      </w:divsChild>
    </w:div>
    <w:div w:id="949046496">
      <w:bodyDiv w:val="1"/>
      <w:marLeft w:val="0"/>
      <w:marRight w:val="0"/>
      <w:marTop w:val="0"/>
      <w:marBottom w:val="0"/>
      <w:divBdr>
        <w:top w:val="none" w:sz="0" w:space="0" w:color="auto"/>
        <w:left w:val="none" w:sz="0" w:space="0" w:color="auto"/>
        <w:bottom w:val="none" w:sz="0" w:space="0" w:color="auto"/>
        <w:right w:val="none" w:sz="0" w:space="0" w:color="auto"/>
      </w:divBdr>
      <w:divsChild>
        <w:div w:id="894122213">
          <w:marLeft w:val="0"/>
          <w:marRight w:val="0"/>
          <w:marTop w:val="0"/>
          <w:marBottom w:val="0"/>
          <w:divBdr>
            <w:top w:val="none" w:sz="0" w:space="0" w:color="auto"/>
            <w:left w:val="none" w:sz="0" w:space="0" w:color="auto"/>
            <w:bottom w:val="none" w:sz="0" w:space="0" w:color="auto"/>
            <w:right w:val="none" w:sz="0" w:space="0" w:color="auto"/>
          </w:divBdr>
        </w:div>
      </w:divsChild>
    </w:div>
    <w:div w:id="949239978">
      <w:bodyDiv w:val="1"/>
      <w:marLeft w:val="0"/>
      <w:marRight w:val="0"/>
      <w:marTop w:val="0"/>
      <w:marBottom w:val="0"/>
      <w:divBdr>
        <w:top w:val="none" w:sz="0" w:space="0" w:color="auto"/>
        <w:left w:val="none" w:sz="0" w:space="0" w:color="auto"/>
        <w:bottom w:val="none" w:sz="0" w:space="0" w:color="auto"/>
        <w:right w:val="none" w:sz="0" w:space="0" w:color="auto"/>
      </w:divBdr>
    </w:div>
    <w:div w:id="949437853">
      <w:bodyDiv w:val="1"/>
      <w:marLeft w:val="0"/>
      <w:marRight w:val="0"/>
      <w:marTop w:val="0"/>
      <w:marBottom w:val="0"/>
      <w:divBdr>
        <w:top w:val="none" w:sz="0" w:space="0" w:color="auto"/>
        <w:left w:val="none" w:sz="0" w:space="0" w:color="auto"/>
        <w:bottom w:val="none" w:sz="0" w:space="0" w:color="auto"/>
        <w:right w:val="none" w:sz="0" w:space="0" w:color="auto"/>
      </w:divBdr>
      <w:divsChild>
        <w:div w:id="757798688">
          <w:marLeft w:val="0"/>
          <w:marRight w:val="0"/>
          <w:marTop w:val="0"/>
          <w:marBottom w:val="0"/>
          <w:divBdr>
            <w:top w:val="none" w:sz="0" w:space="0" w:color="auto"/>
            <w:left w:val="none" w:sz="0" w:space="0" w:color="auto"/>
            <w:bottom w:val="none" w:sz="0" w:space="0" w:color="auto"/>
            <w:right w:val="none" w:sz="0" w:space="0" w:color="auto"/>
          </w:divBdr>
        </w:div>
      </w:divsChild>
    </w:div>
    <w:div w:id="950432306">
      <w:bodyDiv w:val="1"/>
      <w:marLeft w:val="0"/>
      <w:marRight w:val="0"/>
      <w:marTop w:val="0"/>
      <w:marBottom w:val="0"/>
      <w:divBdr>
        <w:top w:val="none" w:sz="0" w:space="0" w:color="auto"/>
        <w:left w:val="none" w:sz="0" w:space="0" w:color="auto"/>
        <w:bottom w:val="none" w:sz="0" w:space="0" w:color="auto"/>
        <w:right w:val="none" w:sz="0" w:space="0" w:color="auto"/>
      </w:divBdr>
    </w:div>
    <w:div w:id="952128563">
      <w:bodyDiv w:val="1"/>
      <w:marLeft w:val="0"/>
      <w:marRight w:val="0"/>
      <w:marTop w:val="0"/>
      <w:marBottom w:val="0"/>
      <w:divBdr>
        <w:top w:val="none" w:sz="0" w:space="0" w:color="auto"/>
        <w:left w:val="none" w:sz="0" w:space="0" w:color="auto"/>
        <w:bottom w:val="none" w:sz="0" w:space="0" w:color="auto"/>
        <w:right w:val="none" w:sz="0" w:space="0" w:color="auto"/>
      </w:divBdr>
      <w:divsChild>
        <w:div w:id="653146417">
          <w:marLeft w:val="0"/>
          <w:marRight w:val="0"/>
          <w:marTop w:val="0"/>
          <w:marBottom w:val="0"/>
          <w:divBdr>
            <w:top w:val="none" w:sz="0" w:space="0" w:color="auto"/>
            <w:left w:val="none" w:sz="0" w:space="0" w:color="auto"/>
            <w:bottom w:val="none" w:sz="0" w:space="0" w:color="auto"/>
            <w:right w:val="none" w:sz="0" w:space="0" w:color="auto"/>
          </w:divBdr>
        </w:div>
      </w:divsChild>
    </w:div>
    <w:div w:id="952398144">
      <w:bodyDiv w:val="1"/>
      <w:marLeft w:val="0"/>
      <w:marRight w:val="0"/>
      <w:marTop w:val="0"/>
      <w:marBottom w:val="0"/>
      <w:divBdr>
        <w:top w:val="none" w:sz="0" w:space="0" w:color="auto"/>
        <w:left w:val="none" w:sz="0" w:space="0" w:color="auto"/>
        <w:bottom w:val="none" w:sz="0" w:space="0" w:color="auto"/>
        <w:right w:val="none" w:sz="0" w:space="0" w:color="auto"/>
      </w:divBdr>
      <w:divsChild>
        <w:div w:id="308217988">
          <w:marLeft w:val="0"/>
          <w:marRight w:val="0"/>
          <w:marTop w:val="0"/>
          <w:marBottom w:val="0"/>
          <w:divBdr>
            <w:top w:val="none" w:sz="0" w:space="0" w:color="auto"/>
            <w:left w:val="none" w:sz="0" w:space="0" w:color="auto"/>
            <w:bottom w:val="none" w:sz="0" w:space="0" w:color="auto"/>
            <w:right w:val="none" w:sz="0" w:space="0" w:color="auto"/>
          </w:divBdr>
        </w:div>
      </w:divsChild>
    </w:div>
    <w:div w:id="952713009">
      <w:bodyDiv w:val="1"/>
      <w:marLeft w:val="0"/>
      <w:marRight w:val="0"/>
      <w:marTop w:val="0"/>
      <w:marBottom w:val="0"/>
      <w:divBdr>
        <w:top w:val="none" w:sz="0" w:space="0" w:color="auto"/>
        <w:left w:val="none" w:sz="0" w:space="0" w:color="auto"/>
        <w:bottom w:val="none" w:sz="0" w:space="0" w:color="auto"/>
        <w:right w:val="none" w:sz="0" w:space="0" w:color="auto"/>
      </w:divBdr>
      <w:divsChild>
        <w:div w:id="767892430">
          <w:marLeft w:val="0"/>
          <w:marRight w:val="0"/>
          <w:marTop w:val="0"/>
          <w:marBottom w:val="0"/>
          <w:divBdr>
            <w:top w:val="none" w:sz="0" w:space="0" w:color="auto"/>
            <w:left w:val="none" w:sz="0" w:space="0" w:color="auto"/>
            <w:bottom w:val="none" w:sz="0" w:space="0" w:color="auto"/>
            <w:right w:val="none" w:sz="0" w:space="0" w:color="auto"/>
          </w:divBdr>
        </w:div>
      </w:divsChild>
    </w:div>
    <w:div w:id="953251351">
      <w:bodyDiv w:val="1"/>
      <w:marLeft w:val="0"/>
      <w:marRight w:val="0"/>
      <w:marTop w:val="0"/>
      <w:marBottom w:val="0"/>
      <w:divBdr>
        <w:top w:val="none" w:sz="0" w:space="0" w:color="auto"/>
        <w:left w:val="none" w:sz="0" w:space="0" w:color="auto"/>
        <w:bottom w:val="none" w:sz="0" w:space="0" w:color="auto"/>
        <w:right w:val="none" w:sz="0" w:space="0" w:color="auto"/>
      </w:divBdr>
      <w:divsChild>
        <w:div w:id="409541362">
          <w:marLeft w:val="0"/>
          <w:marRight w:val="0"/>
          <w:marTop w:val="0"/>
          <w:marBottom w:val="0"/>
          <w:divBdr>
            <w:top w:val="none" w:sz="0" w:space="0" w:color="auto"/>
            <w:left w:val="none" w:sz="0" w:space="0" w:color="auto"/>
            <w:bottom w:val="none" w:sz="0" w:space="0" w:color="auto"/>
            <w:right w:val="none" w:sz="0" w:space="0" w:color="auto"/>
          </w:divBdr>
        </w:div>
      </w:divsChild>
    </w:div>
    <w:div w:id="953942065">
      <w:bodyDiv w:val="1"/>
      <w:marLeft w:val="0"/>
      <w:marRight w:val="0"/>
      <w:marTop w:val="0"/>
      <w:marBottom w:val="0"/>
      <w:divBdr>
        <w:top w:val="none" w:sz="0" w:space="0" w:color="auto"/>
        <w:left w:val="none" w:sz="0" w:space="0" w:color="auto"/>
        <w:bottom w:val="none" w:sz="0" w:space="0" w:color="auto"/>
        <w:right w:val="none" w:sz="0" w:space="0" w:color="auto"/>
      </w:divBdr>
      <w:divsChild>
        <w:div w:id="1567376353">
          <w:marLeft w:val="0"/>
          <w:marRight w:val="0"/>
          <w:marTop w:val="0"/>
          <w:marBottom w:val="0"/>
          <w:divBdr>
            <w:top w:val="none" w:sz="0" w:space="0" w:color="auto"/>
            <w:left w:val="none" w:sz="0" w:space="0" w:color="auto"/>
            <w:bottom w:val="none" w:sz="0" w:space="0" w:color="auto"/>
            <w:right w:val="none" w:sz="0" w:space="0" w:color="auto"/>
          </w:divBdr>
        </w:div>
      </w:divsChild>
    </w:div>
    <w:div w:id="954141059">
      <w:bodyDiv w:val="1"/>
      <w:marLeft w:val="0"/>
      <w:marRight w:val="0"/>
      <w:marTop w:val="0"/>
      <w:marBottom w:val="0"/>
      <w:divBdr>
        <w:top w:val="none" w:sz="0" w:space="0" w:color="auto"/>
        <w:left w:val="none" w:sz="0" w:space="0" w:color="auto"/>
        <w:bottom w:val="none" w:sz="0" w:space="0" w:color="auto"/>
        <w:right w:val="none" w:sz="0" w:space="0" w:color="auto"/>
      </w:divBdr>
      <w:divsChild>
        <w:div w:id="1853491335">
          <w:marLeft w:val="0"/>
          <w:marRight w:val="0"/>
          <w:marTop w:val="0"/>
          <w:marBottom w:val="0"/>
          <w:divBdr>
            <w:top w:val="none" w:sz="0" w:space="0" w:color="auto"/>
            <w:left w:val="none" w:sz="0" w:space="0" w:color="auto"/>
            <w:bottom w:val="none" w:sz="0" w:space="0" w:color="auto"/>
            <w:right w:val="none" w:sz="0" w:space="0" w:color="auto"/>
          </w:divBdr>
        </w:div>
      </w:divsChild>
    </w:div>
    <w:div w:id="955066638">
      <w:bodyDiv w:val="1"/>
      <w:marLeft w:val="0"/>
      <w:marRight w:val="0"/>
      <w:marTop w:val="0"/>
      <w:marBottom w:val="0"/>
      <w:divBdr>
        <w:top w:val="none" w:sz="0" w:space="0" w:color="auto"/>
        <w:left w:val="none" w:sz="0" w:space="0" w:color="auto"/>
        <w:bottom w:val="none" w:sz="0" w:space="0" w:color="auto"/>
        <w:right w:val="none" w:sz="0" w:space="0" w:color="auto"/>
      </w:divBdr>
      <w:divsChild>
        <w:div w:id="634021086">
          <w:marLeft w:val="0"/>
          <w:marRight w:val="0"/>
          <w:marTop w:val="0"/>
          <w:marBottom w:val="0"/>
          <w:divBdr>
            <w:top w:val="none" w:sz="0" w:space="0" w:color="auto"/>
            <w:left w:val="none" w:sz="0" w:space="0" w:color="auto"/>
            <w:bottom w:val="none" w:sz="0" w:space="0" w:color="auto"/>
            <w:right w:val="none" w:sz="0" w:space="0" w:color="auto"/>
          </w:divBdr>
        </w:div>
      </w:divsChild>
    </w:div>
    <w:div w:id="956059054">
      <w:bodyDiv w:val="1"/>
      <w:marLeft w:val="0"/>
      <w:marRight w:val="0"/>
      <w:marTop w:val="0"/>
      <w:marBottom w:val="0"/>
      <w:divBdr>
        <w:top w:val="none" w:sz="0" w:space="0" w:color="auto"/>
        <w:left w:val="none" w:sz="0" w:space="0" w:color="auto"/>
        <w:bottom w:val="none" w:sz="0" w:space="0" w:color="auto"/>
        <w:right w:val="none" w:sz="0" w:space="0" w:color="auto"/>
      </w:divBdr>
      <w:divsChild>
        <w:div w:id="2142914329">
          <w:marLeft w:val="0"/>
          <w:marRight w:val="0"/>
          <w:marTop w:val="0"/>
          <w:marBottom w:val="0"/>
          <w:divBdr>
            <w:top w:val="none" w:sz="0" w:space="0" w:color="auto"/>
            <w:left w:val="none" w:sz="0" w:space="0" w:color="auto"/>
            <w:bottom w:val="none" w:sz="0" w:space="0" w:color="auto"/>
            <w:right w:val="none" w:sz="0" w:space="0" w:color="auto"/>
          </w:divBdr>
        </w:div>
      </w:divsChild>
    </w:div>
    <w:div w:id="957218943">
      <w:bodyDiv w:val="1"/>
      <w:marLeft w:val="0"/>
      <w:marRight w:val="0"/>
      <w:marTop w:val="0"/>
      <w:marBottom w:val="0"/>
      <w:divBdr>
        <w:top w:val="none" w:sz="0" w:space="0" w:color="auto"/>
        <w:left w:val="none" w:sz="0" w:space="0" w:color="auto"/>
        <w:bottom w:val="none" w:sz="0" w:space="0" w:color="auto"/>
        <w:right w:val="none" w:sz="0" w:space="0" w:color="auto"/>
      </w:divBdr>
      <w:divsChild>
        <w:div w:id="1638489423">
          <w:marLeft w:val="0"/>
          <w:marRight w:val="0"/>
          <w:marTop w:val="0"/>
          <w:marBottom w:val="0"/>
          <w:divBdr>
            <w:top w:val="none" w:sz="0" w:space="0" w:color="auto"/>
            <w:left w:val="none" w:sz="0" w:space="0" w:color="auto"/>
            <w:bottom w:val="none" w:sz="0" w:space="0" w:color="auto"/>
            <w:right w:val="none" w:sz="0" w:space="0" w:color="auto"/>
          </w:divBdr>
        </w:div>
      </w:divsChild>
    </w:div>
    <w:div w:id="957447036">
      <w:bodyDiv w:val="1"/>
      <w:marLeft w:val="0"/>
      <w:marRight w:val="0"/>
      <w:marTop w:val="0"/>
      <w:marBottom w:val="0"/>
      <w:divBdr>
        <w:top w:val="none" w:sz="0" w:space="0" w:color="auto"/>
        <w:left w:val="none" w:sz="0" w:space="0" w:color="auto"/>
        <w:bottom w:val="none" w:sz="0" w:space="0" w:color="auto"/>
        <w:right w:val="none" w:sz="0" w:space="0" w:color="auto"/>
      </w:divBdr>
      <w:divsChild>
        <w:div w:id="937911725">
          <w:marLeft w:val="0"/>
          <w:marRight w:val="0"/>
          <w:marTop w:val="0"/>
          <w:marBottom w:val="0"/>
          <w:divBdr>
            <w:top w:val="none" w:sz="0" w:space="0" w:color="auto"/>
            <w:left w:val="none" w:sz="0" w:space="0" w:color="auto"/>
            <w:bottom w:val="none" w:sz="0" w:space="0" w:color="auto"/>
            <w:right w:val="none" w:sz="0" w:space="0" w:color="auto"/>
          </w:divBdr>
        </w:div>
      </w:divsChild>
    </w:div>
    <w:div w:id="958611526">
      <w:bodyDiv w:val="1"/>
      <w:marLeft w:val="0"/>
      <w:marRight w:val="0"/>
      <w:marTop w:val="0"/>
      <w:marBottom w:val="0"/>
      <w:divBdr>
        <w:top w:val="none" w:sz="0" w:space="0" w:color="auto"/>
        <w:left w:val="none" w:sz="0" w:space="0" w:color="auto"/>
        <w:bottom w:val="none" w:sz="0" w:space="0" w:color="auto"/>
        <w:right w:val="none" w:sz="0" w:space="0" w:color="auto"/>
      </w:divBdr>
      <w:divsChild>
        <w:div w:id="1901475522">
          <w:marLeft w:val="0"/>
          <w:marRight w:val="0"/>
          <w:marTop w:val="0"/>
          <w:marBottom w:val="0"/>
          <w:divBdr>
            <w:top w:val="none" w:sz="0" w:space="0" w:color="auto"/>
            <w:left w:val="none" w:sz="0" w:space="0" w:color="auto"/>
            <w:bottom w:val="none" w:sz="0" w:space="0" w:color="auto"/>
            <w:right w:val="none" w:sz="0" w:space="0" w:color="auto"/>
          </w:divBdr>
        </w:div>
      </w:divsChild>
    </w:div>
    <w:div w:id="959457198">
      <w:bodyDiv w:val="1"/>
      <w:marLeft w:val="0"/>
      <w:marRight w:val="0"/>
      <w:marTop w:val="0"/>
      <w:marBottom w:val="0"/>
      <w:divBdr>
        <w:top w:val="none" w:sz="0" w:space="0" w:color="auto"/>
        <w:left w:val="none" w:sz="0" w:space="0" w:color="auto"/>
        <w:bottom w:val="none" w:sz="0" w:space="0" w:color="auto"/>
        <w:right w:val="none" w:sz="0" w:space="0" w:color="auto"/>
      </w:divBdr>
      <w:divsChild>
        <w:div w:id="1853955539">
          <w:marLeft w:val="0"/>
          <w:marRight w:val="0"/>
          <w:marTop w:val="0"/>
          <w:marBottom w:val="0"/>
          <w:divBdr>
            <w:top w:val="none" w:sz="0" w:space="0" w:color="auto"/>
            <w:left w:val="none" w:sz="0" w:space="0" w:color="auto"/>
            <w:bottom w:val="none" w:sz="0" w:space="0" w:color="auto"/>
            <w:right w:val="none" w:sz="0" w:space="0" w:color="auto"/>
          </w:divBdr>
        </w:div>
      </w:divsChild>
    </w:div>
    <w:div w:id="960259364">
      <w:bodyDiv w:val="1"/>
      <w:marLeft w:val="0"/>
      <w:marRight w:val="0"/>
      <w:marTop w:val="0"/>
      <w:marBottom w:val="0"/>
      <w:divBdr>
        <w:top w:val="none" w:sz="0" w:space="0" w:color="auto"/>
        <w:left w:val="none" w:sz="0" w:space="0" w:color="auto"/>
        <w:bottom w:val="none" w:sz="0" w:space="0" w:color="auto"/>
        <w:right w:val="none" w:sz="0" w:space="0" w:color="auto"/>
      </w:divBdr>
      <w:divsChild>
        <w:div w:id="625114306">
          <w:marLeft w:val="0"/>
          <w:marRight w:val="0"/>
          <w:marTop w:val="0"/>
          <w:marBottom w:val="0"/>
          <w:divBdr>
            <w:top w:val="none" w:sz="0" w:space="0" w:color="auto"/>
            <w:left w:val="none" w:sz="0" w:space="0" w:color="auto"/>
            <w:bottom w:val="none" w:sz="0" w:space="0" w:color="auto"/>
            <w:right w:val="none" w:sz="0" w:space="0" w:color="auto"/>
          </w:divBdr>
        </w:div>
      </w:divsChild>
    </w:div>
    <w:div w:id="960693378">
      <w:bodyDiv w:val="1"/>
      <w:marLeft w:val="0"/>
      <w:marRight w:val="0"/>
      <w:marTop w:val="0"/>
      <w:marBottom w:val="0"/>
      <w:divBdr>
        <w:top w:val="none" w:sz="0" w:space="0" w:color="auto"/>
        <w:left w:val="none" w:sz="0" w:space="0" w:color="auto"/>
        <w:bottom w:val="none" w:sz="0" w:space="0" w:color="auto"/>
        <w:right w:val="none" w:sz="0" w:space="0" w:color="auto"/>
      </w:divBdr>
      <w:divsChild>
        <w:div w:id="1484934745">
          <w:marLeft w:val="0"/>
          <w:marRight w:val="0"/>
          <w:marTop w:val="0"/>
          <w:marBottom w:val="0"/>
          <w:divBdr>
            <w:top w:val="none" w:sz="0" w:space="0" w:color="auto"/>
            <w:left w:val="none" w:sz="0" w:space="0" w:color="auto"/>
            <w:bottom w:val="none" w:sz="0" w:space="0" w:color="auto"/>
            <w:right w:val="none" w:sz="0" w:space="0" w:color="auto"/>
          </w:divBdr>
        </w:div>
      </w:divsChild>
    </w:div>
    <w:div w:id="961231638">
      <w:bodyDiv w:val="1"/>
      <w:marLeft w:val="0"/>
      <w:marRight w:val="0"/>
      <w:marTop w:val="0"/>
      <w:marBottom w:val="0"/>
      <w:divBdr>
        <w:top w:val="none" w:sz="0" w:space="0" w:color="auto"/>
        <w:left w:val="none" w:sz="0" w:space="0" w:color="auto"/>
        <w:bottom w:val="none" w:sz="0" w:space="0" w:color="auto"/>
        <w:right w:val="none" w:sz="0" w:space="0" w:color="auto"/>
      </w:divBdr>
    </w:div>
    <w:div w:id="961493130">
      <w:bodyDiv w:val="1"/>
      <w:marLeft w:val="0"/>
      <w:marRight w:val="0"/>
      <w:marTop w:val="0"/>
      <w:marBottom w:val="0"/>
      <w:divBdr>
        <w:top w:val="none" w:sz="0" w:space="0" w:color="auto"/>
        <w:left w:val="none" w:sz="0" w:space="0" w:color="auto"/>
        <w:bottom w:val="none" w:sz="0" w:space="0" w:color="auto"/>
        <w:right w:val="none" w:sz="0" w:space="0" w:color="auto"/>
      </w:divBdr>
    </w:div>
    <w:div w:id="962078279">
      <w:bodyDiv w:val="1"/>
      <w:marLeft w:val="0"/>
      <w:marRight w:val="0"/>
      <w:marTop w:val="0"/>
      <w:marBottom w:val="0"/>
      <w:divBdr>
        <w:top w:val="none" w:sz="0" w:space="0" w:color="auto"/>
        <w:left w:val="none" w:sz="0" w:space="0" w:color="auto"/>
        <w:bottom w:val="none" w:sz="0" w:space="0" w:color="auto"/>
        <w:right w:val="none" w:sz="0" w:space="0" w:color="auto"/>
      </w:divBdr>
      <w:divsChild>
        <w:div w:id="962003846">
          <w:marLeft w:val="0"/>
          <w:marRight w:val="0"/>
          <w:marTop w:val="0"/>
          <w:marBottom w:val="0"/>
          <w:divBdr>
            <w:top w:val="none" w:sz="0" w:space="0" w:color="auto"/>
            <w:left w:val="none" w:sz="0" w:space="0" w:color="auto"/>
            <w:bottom w:val="none" w:sz="0" w:space="0" w:color="auto"/>
            <w:right w:val="none" w:sz="0" w:space="0" w:color="auto"/>
          </w:divBdr>
        </w:div>
      </w:divsChild>
    </w:div>
    <w:div w:id="963076484">
      <w:bodyDiv w:val="1"/>
      <w:marLeft w:val="0"/>
      <w:marRight w:val="0"/>
      <w:marTop w:val="0"/>
      <w:marBottom w:val="0"/>
      <w:divBdr>
        <w:top w:val="none" w:sz="0" w:space="0" w:color="auto"/>
        <w:left w:val="none" w:sz="0" w:space="0" w:color="auto"/>
        <w:bottom w:val="none" w:sz="0" w:space="0" w:color="auto"/>
        <w:right w:val="none" w:sz="0" w:space="0" w:color="auto"/>
      </w:divBdr>
      <w:divsChild>
        <w:div w:id="306401647">
          <w:marLeft w:val="0"/>
          <w:marRight w:val="0"/>
          <w:marTop w:val="0"/>
          <w:marBottom w:val="0"/>
          <w:divBdr>
            <w:top w:val="none" w:sz="0" w:space="0" w:color="auto"/>
            <w:left w:val="none" w:sz="0" w:space="0" w:color="auto"/>
            <w:bottom w:val="none" w:sz="0" w:space="0" w:color="auto"/>
            <w:right w:val="none" w:sz="0" w:space="0" w:color="auto"/>
          </w:divBdr>
        </w:div>
      </w:divsChild>
    </w:div>
    <w:div w:id="963584768">
      <w:bodyDiv w:val="1"/>
      <w:marLeft w:val="0"/>
      <w:marRight w:val="0"/>
      <w:marTop w:val="0"/>
      <w:marBottom w:val="0"/>
      <w:divBdr>
        <w:top w:val="none" w:sz="0" w:space="0" w:color="auto"/>
        <w:left w:val="none" w:sz="0" w:space="0" w:color="auto"/>
        <w:bottom w:val="none" w:sz="0" w:space="0" w:color="auto"/>
        <w:right w:val="none" w:sz="0" w:space="0" w:color="auto"/>
      </w:divBdr>
      <w:divsChild>
        <w:div w:id="1388069117">
          <w:marLeft w:val="0"/>
          <w:marRight w:val="0"/>
          <w:marTop w:val="0"/>
          <w:marBottom w:val="0"/>
          <w:divBdr>
            <w:top w:val="none" w:sz="0" w:space="0" w:color="auto"/>
            <w:left w:val="none" w:sz="0" w:space="0" w:color="auto"/>
            <w:bottom w:val="none" w:sz="0" w:space="0" w:color="auto"/>
            <w:right w:val="none" w:sz="0" w:space="0" w:color="auto"/>
          </w:divBdr>
        </w:div>
      </w:divsChild>
    </w:div>
    <w:div w:id="964701356">
      <w:bodyDiv w:val="1"/>
      <w:marLeft w:val="0"/>
      <w:marRight w:val="0"/>
      <w:marTop w:val="0"/>
      <w:marBottom w:val="0"/>
      <w:divBdr>
        <w:top w:val="none" w:sz="0" w:space="0" w:color="auto"/>
        <w:left w:val="none" w:sz="0" w:space="0" w:color="auto"/>
        <w:bottom w:val="none" w:sz="0" w:space="0" w:color="auto"/>
        <w:right w:val="none" w:sz="0" w:space="0" w:color="auto"/>
      </w:divBdr>
      <w:divsChild>
        <w:div w:id="730617787">
          <w:marLeft w:val="0"/>
          <w:marRight w:val="0"/>
          <w:marTop w:val="0"/>
          <w:marBottom w:val="0"/>
          <w:divBdr>
            <w:top w:val="none" w:sz="0" w:space="0" w:color="auto"/>
            <w:left w:val="none" w:sz="0" w:space="0" w:color="auto"/>
            <w:bottom w:val="none" w:sz="0" w:space="0" w:color="auto"/>
            <w:right w:val="none" w:sz="0" w:space="0" w:color="auto"/>
          </w:divBdr>
        </w:div>
      </w:divsChild>
    </w:div>
    <w:div w:id="964887938">
      <w:bodyDiv w:val="1"/>
      <w:marLeft w:val="0"/>
      <w:marRight w:val="0"/>
      <w:marTop w:val="0"/>
      <w:marBottom w:val="0"/>
      <w:divBdr>
        <w:top w:val="none" w:sz="0" w:space="0" w:color="auto"/>
        <w:left w:val="none" w:sz="0" w:space="0" w:color="auto"/>
        <w:bottom w:val="none" w:sz="0" w:space="0" w:color="auto"/>
        <w:right w:val="none" w:sz="0" w:space="0" w:color="auto"/>
      </w:divBdr>
      <w:divsChild>
        <w:div w:id="2060860235">
          <w:marLeft w:val="0"/>
          <w:marRight w:val="0"/>
          <w:marTop w:val="0"/>
          <w:marBottom w:val="0"/>
          <w:divBdr>
            <w:top w:val="none" w:sz="0" w:space="0" w:color="auto"/>
            <w:left w:val="none" w:sz="0" w:space="0" w:color="auto"/>
            <w:bottom w:val="none" w:sz="0" w:space="0" w:color="auto"/>
            <w:right w:val="none" w:sz="0" w:space="0" w:color="auto"/>
          </w:divBdr>
        </w:div>
      </w:divsChild>
    </w:div>
    <w:div w:id="965816131">
      <w:bodyDiv w:val="1"/>
      <w:marLeft w:val="0"/>
      <w:marRight w:val="0"/>
      <w:marTop w:val="0"/>
      <w:marBottom w:val="0"/>
      <w:divBdr>
        <w:top w:val="none" w:sz="0" w:space="0" w:color="auto"/>
        <w:left w:val="none" w:sz="0" w:space="0" w:color="auto"/>
        <w:bottom w:val="none" w:sz="0" w:space="0" w:color="auto"/>
        <w:right w:val="none" w:sz="0" w:space="0" w:color="auto"/>
      </w:divBdr>
      <w:divsChild>
        <w:div w:id="1943950563">
          <w:marLeft w:val="0"/>
          <w:marRight w:val="0"/>
          <w:marTop w:val="0"/>
          <w:marBottom w:val="0"/>
          <w:divBdr>
            <w:top w:val="none" w:sz="0" w:space="0" w:color="auto"/>
            <w:left w:val="none" w:sz="0" w:space="0" w:color="auto"/>
            <w:bottom w:val="none" w:sz="0" w:space="0" w:color="auto"/>
            <w:right w:val="none" w:sz="0" w:space="0" w:color="auto"/>
          </w:divBdr>
        </w:div>
      </w:divsChild>
    </w:div>
    <w:div w:id="967390605">
      <w:bodyDiv w:val="1"/>
      <w:marLeft w:val="0"/>
      <w:marRight w:val="0"/>
      <w:marTop w:val="0"/>
      <w:marBottom w:val="0"/>
      <w:divBdr>
        <w:top w:val="none" w:sz="0" w:space="0" w:color="auto"/>
        <w:left w:val="none" w:sz="0" w:space="0" w:color="auto"/>
        <w:bottom w:val="none" w:sz="0" w:space="0" w:color="auto"/>
        <w:right w:val="none" w:sz="0" w:space="0" w:color="auto"/>
      </w:divBdr>
      <w:divsChild>
        <w:div w:id="1326127991">
          <w:marLeft w:val="0"/>
          <w:marRight w:val="0"/>
          <w:marTop w:val="0"/>
          <w:marBottom w:val="0"/>
          <w:divBdr>
            <w:top w:val="none" w:sz="0" w:space="0" w:color="auto"/>
            <w:left w:val="none" w:sz="0" w:space="0" w:color="auto"/>
            <w:bottom w:val="none" w:sz="0" w:space="0" w:color="auto"/>
            <w:right w:val="none" w:sz="0" w:space="0" w:color="auto"/>
          </w:divBdr>
        </w:div>
      </w:divsChild>
    </w:div>
    <w:div w:id="968391443">
      <w:bodyDiv w:val="1"/>
      <w:marLeft w:val="0"/>
      <w:marRight w:val="0"/>
      <w:marTop w:val="0"/>
      <w:marBottom w:val="0"/>
      <w:divBdr>
        <w:top w:val="none" w:sz="0" w:space="0" w:color="auto"/>
        <w:left w:val="none" w:sz="0" w:space="0" w:color="auto"/>
        <w:bottom w:val="none" w:sz="0" w:space="0" w:color="auto"/>
        <w:right w:val="none" w:sz="0" w:space="0" w:color="auto"/>
      </w:divBdr>
    </w:div>
    <w:div w:id="969743724">
      <w:bodyDiv w:val="1"/>
      <w:marLeft w:val="0"/>
      <w:marRight w:val="0"/>
      <w:marTop w:val="0"/>
      <w:marBottom w:val="0"/>
      <w:divBdr>
        <w:top w:val="none" w:sz="0" w:space="0" w:color="auto"/>
        <w:left w:val="none" w:sz="0" w:space="0" w:color="auto"/>
        <w:bottom w:val="none" w:sz="0" w:space="0" w:color="auto"/>
        <w:right w:val="none" w:sz="0" w:space="0" w:color="auto"/>
      </w:divBdr>
      <w:divsChild>
        <w:div w:id="1148286999">
          <w:marLeft w:val="0"/>
          <w:marRight w:val="0"/>
          <w:marTop w:val="0"/>
          <w:marBottom w:val="0"/>
          <w:divBdr>
            <w:top w:val="none" w:sz="0" w:space="0" w:color="auto"/>
            <w:left w:val="none" w:sz="0" w:space="0" w:color="auto"/>
            <w:bottom w:val="none" w:sz="0" w:space="0" w:color="auto"/>
            <w:right w:val="none" w:sz="0" w:space="0" w:color="auto"/>
          </w:divBdr>
        </w:div>
      </w:divsChild>
    </w:div>
    <w:div w:id="969819786">
      <w:bodyDiv w:val="1"/>
      <w:marLeft w:val="0"/>
      <w:marRight w:val="0"/>
      <w:marTop w:val="0"/>
      <w:marBottom w:val="0"/>
      <w:divBdr>
        <w:top w:val="none" w:sz="0" w:space="0" w:color="auto"/>
        <w:left w:val="none" w:sz="0" w:space="0" w:color="auto"/>
        <w:bottom w:val="none" w:sz="0" w:space="0" w:color="auto"/>
        <w:right w:val="none" w:sz="0" w:space="0" w:color="auto"/>
      </w:divBdr>
      <w:divsChild>
        <w:div w:id="1571840639">
          <w:marLeft w:val="0"/>
          <w:marRight w:val="0"/>
          <w:marTop w:val="0"/>
          <w:marBottom w:val="0"/>
          <w:divBdr>
            <w:top w:val="none" w:sz="0" w:space="0" w:color="auto"/>
            <w:left w:val="none" w:sz="0" w:space="0" w:color="auto"/>
            <w:bottom w:val="none" w:sz="0" w:space="0" w:color="auto"/>
            <w:right w:val="none" w:sz="0" w:space="0" w:color="auto"/>
          </w:divBdr>
        </w:div>
      </w:divsChild>
    </w:div>
    <w:div w:id="970016614">
      <w:bodyDiv w:val="1"/>
      <w:marLeft w:val="0"/>
      <w:marRight w:val="0"/>
      <w:marTop w:val="0"/>
      <w:marBottom w:val="0"/>
      <w:divBdr>
        <w:top w:val="none" w:sz="0" w:space="0" w:color="auto"/>
        <w:left w:val="none" w:sz="0" w:space="0" w:color="auto"/>
        <w:bottom w:val="none" w:sz="0" w:space="0" w:color="auto"/>
        <w:right w:val="none" w:sz="0" w:space="0" w:color="auto"/>
      </w:divBdr>
      <w:divsChild>
        <w:div w:id="512768306">
          <w:marLeft w:val="0"/>
          <w:marRight w:val="0"/>
          <w:marTop w:val="0"/>
          <w:marBottom w:val="0"/>
          <w:divBdr>
            <w:top w:val="none" w:sz="0" w:space="0" w:color="auto"/>
            <w:left w:val="none" w:sz="0" w:space="0" w:color="auto"/>
            <w:bottom w:val="none" w:sz="0" w:space="0" w:color="auto"/>
            <w:right w:val="none" w:sz="0" w:space="0" w:color="auto"/>
          </w:divBdr>
        </w:div>
      </w:divsChild>
    </w:div>
    <w:div w:id="970088185">
      <w:bodyDiv w:val="1"/>
      <w:marLeft w:val="0"/>
      <w:marRight w:val="0"/>
      <w:marTop w:val="0"/>
      <w:marBottom w:val="0"/>
      <w:divBdr>
        <w:top w:val="none" w:sz="0" w:space="0" w:color="auto"/>
        <w:left w:val="none" w:sz="0" w:space="0" w:color="auto"/>
        <w:bottom w:val="none" w:sz="0" w:space="0" w:color="auto"/>
        <w:right w:val="none" w:sz="0" w:space="0" w:color="auto"/>
      </w:divBdr>
    </w:div>
    <w:div w:id="971522037">
      <w:bodyDiv w:val="1"/>
      <w:marLeft w:val="0"/>
      <w:marRight w:val="0"/>
      <w:marTop w:val="0"/>
      <w:marBottom w:val="0"/>
      <w:divBdr>
        <w:top w:val="none" w:sz="0" w:space="0" w:color="auto"/>
        <w:left w:val="none" w:sz="0" w:space="0" w:color="auto"/>
        <w:bottom w:val="none" w:sz="0" w:space="0" w:color="auto"/>
        <w:right w:val="none" w:sz="0" w:space="0" w:color="auto"/>
      </w:divBdr>
      <w:divsChild>
        <w:div w:id="1623344618">
          <w:marLeft w:val="0"/>
          <w:marRight w:val="0"/>
          <w:marTop w:val="0"/>
          <w:marBottom w:val="0"/>
          <w:divBdr>
            <w:top w:val="none" w:sz="0" w:space="0" w:color="auto"/>
            <w:left w:val="none" w:sz="0" w:space="0" w:color="auto"/>
            <w:bottom w:val="none" w:sz="0" w:space="0" w:color="auto"/>
            <w:right w:val="none" w:sz="0" w:space="0" w:color="auto"/>
          </w:divBdr>
        </w:div>
      </w:divsChild>
    </w:div>
    <w:div w:id="971524552">
      <w:bodyDiv w:val="1"/>
      <w:marLeft w:val="0"/>
      <w:marRight w:val="0"/>
      <w:marTop w:val="0"/>
      <w:marBottom w:val="0"/>
      <w:divBdr>
        <w:top w:val="none" w:sz="0" w:space="0" w:color="auto"/>
        <w:left w:val="none" w:sz="0" w:space="0" w:color="auto"/>
        <w:bottom w:val="none" w:sz="0" w:space="0" w:color="auto"/>
        <w:right w:val="none" w:sz="0" w:space="0" w:color="auto"/>
      </w:divBdr>
      <w:divsChild>
        <w:div w:id="763958642">
          <w:marLeft w:val="0"/>
          <w:marRight w:val="0"/>
          <w:marTop w:val="0"/>
          <w:marBottom w:val="0"/>
          <w:divBdr>
            <w:top w:val="none" w:sz="0" w:space="0" w:color="auto"/>
            <w:left w:val="none" w:sz="0" w:space="0" w:color="auto"/>
            <w:bottom w:val="none" w:sz="0" w:space="0" w:color="auto"/>
            <w:right w:val="none" w:sz="0" w:space="0" w:color="auto"/>
          </w:divBdr>
        </w:div>
      </w:divsChild>
    </w:div>
    <w:div w:id="971904085">
      <w:bodyDiv w:val="1"/>
      <w:marLeft w:val="0"/>
      <w:marRight w:val="0"/>
      <w:marTop w:val="0"/>
      <w:marBottom w:val="0"/>
      <w:divBdr>
        <w:top w:val="none" w:sz="0" w:space="0" w:color="auto"/>
        <w:left w:val="none" w:sz="0" w:space="0" w:color="auto"/>
        <w:bottom w:val="none" w:sz="0" w:space="0" w:color="auto"/>
        <w:right w:val="none" w:sz="0" w:space="0" w:color="auto"/>
      </w:divBdr>
      <w:divsChild>
        <w:div w:id="174655423">
          <w:marLeft w:val="0"/>
          <w:marRight w:val="0"/>
          <w:marTop w:val="0"/>
          <w:marBottom w:val="0"/>
          <w:divBdr>
            <w:top w:val="none" w:sz="0" w:space="0" w:color="auto"/>
            <w:left w:val="none" w:sz="0" w:space="0" w:color="auto"/>
            <w:bottom w:val="none" w:sz="0" w:space="0" w:color="auto"/>
            <w:right w:val="none" w:sz="0" w:space="0" w:color="auto"/>
          </w:divBdr>
        </w:div>
      </w:divsChild>
    </w:div>
    <w:div w:id="972097422">
      <w:bodyDiv w:val="1"/>
      <w:marLeft w:val="0"/>
      <w:marRight w:val="0"/>
      <w:marTop w:val="0"/>
      <w:marBottom w:val="0"/>
      <w:divBdr>
        <w:top w:val="none" w:sz="0" w:space="0" w:color="auto"/>
        <w:left w:val="none" w:sz="0" w:space="0" w:color="auto"/>
        <w:bottom w:val="none" w:sz="0" w:space="0" w:color="auto"/>
        <w:right w:val="none" w:sz="0" w:space="0" w:color="auto"/>
      </w:divBdr>
      <w:divsChild>
        <w:div w:id="456149419">
          <w:marLeft w:val="0"/>
          <w:marRight w:val="0"/>
          <w:marTop w:val="0"/>
          <w:marBottom w:val="0"/>
          <w:divBdr>
            <w:top w:val="none" w:sz="0" w:space="0" w:color="auto"/>
            <w:left w:val="none" w:sz="0" w:space="0" w:color="auto"/>
            <w:bottom w:val="none" w:sz="0" w:space="0" w:color="auto"/>
            <w:right w:val="none" w:sz="0" w:space="0" w:color="auto"/>
          </w:divBdr>
        </w:div>
      </w:divsChild>
    </w:div>
    <w:div w:id="972759574">
      <w:bodyDiv w:val="1"/>
      <w:marLeft w:val="0"/>
      <w:marRight w:val="0"/>
      <w:marTop w:val="0"/>
      <w:marBottom w:val="0"/>
      <w:divBdr>
        <w:top w:val="none" w:sz="0" w:space="0" w:color="auto"/>
        <w:left w:val="none" w:sz="0" w:space="0" w:color="auto"/>
        <w:bottom w:val="none" w:sz="0" w:space="0" w:color="auto"/>
        <w:right w:val="none" w:sz="0" w:space="0" w:color="auto"/>
      </w:divBdr>
      <w:divsChild>
        <w:div w:id="1119184588">
          <w:marLeft w:val="0"/>
          <w:marRight w:val="0"/>
          <w:marTop w:val="0"/>
          <w:marBottom w:val="0"/>
          <w:divBdr>
            <w:top w:val="none" w:sz="0" w:space="0" w:color="auto"/>
            <w:left w:val="none" w:sz="0" w:space="0" w:color="auto"/>
            <w:bottom w:val="none" w:sz="0" w:space="0" w:color="auto"/>
            <w:right w:val="none" w:sz="0" w:space="0" w:color="auto"/>
          </w:divBdr>
        </w:div>
      </w:divsChild>
    </w:div>
    <w:div w:id="973097201">
      <w:bodyDiv w:val="1"/>
      <w:marLeft w:val="0"/>
      <w:marRight w:val="0"/>
      <w:marTop w:val="0"/>
      <w:marBottom w:val="0"/>
      <w:divBdr>
        <w:top w:val="none" w:sz="0" w:space="0" w:color="auto"/>
        <w:left w:val="none" w:sz="0" w:space="0" w:color="auto"/>
        <w:bottom w:val="none" w:sz="0" w:space="0" w:color="auto"/>
        <w:right w:val="none" w:sz="0" w:space="0" w:color="auto"/>
      </w:divBdr>
      <w:divsChild>
        <w:div w:id="481580076">
          <w:marLeft w:val="0"/>
          <w:marRight w:val="0"/>
          <w:marTop w:val="0"/>
          <w:marBottom w:val="0"/>
          <w:divBdr>
            <w:top w:val="none" w:sz="0" w:space="0" w:color="auto"/>
            <w:left w:val="none" w:sz="0" w:space="0" w:color="auto"/>
            <w:bottom w:val="none" w:sz="0" w:space="0" w:color="auto"/>
            <w:right w:val="none" w:sz="0" w:space="0" w:color="auto"/>
          </w:divBdr>
        </w:div>
      </w:divsChild>
    </w:div>
    <w:div w:id="973215278">
      <w:bodyDiv w:val="1"/>
      <w:marLeft w:val="0"/>
      <w:marRight w:val="0"/>
      <w:marTop w:val="0"/>
      <w:marBottom w:val="0"/>
      <w:divBdr>
        <w:top w:val="none" w:sz="0" w:space="0" w:color="auto"/>
        <w:left w:val="none" w:sz="0" w:space="0" w:color="auto"/>
        <w:bottom w:val="none" w:sz="0" w:space="0" w:color="auto"/>
        <w:right w:val="none" w:sz="0" w:space="0" w:color="auto"/>
      </w:divBdr>
      <w:divsChild>
        <w:div w:id="777605801">
          <w:marLeft w:val="0"/>
          <w:marRight w:val="0"/>
          <w:marTop w:val="0"/>
          <w:marBottom w:val="0"/>
          <w:divBdr>
            <w:top w:val="none" w:sz="0" w:space="0" w:color="auto"/>
            <w:left w:val="none" w:sz="0" w:space="0" w:color="auto"/>
            <w:bottom w:val="none" w:sz="0" w:space="0" w:color="auto"/>
            <w:right w:val="none" w:sz="0" w:space="0" w:color="auto"/>
          </w:divBdr>
        </w:div>
      </w:divsChild>
    </w:div>
    <w:div w:id="974607490">
      <w:bodyDiv w:val="1"/>
      <w:marLeft w:val="0"/>
      <w:marRight w:val="0"/>
      <w:marTop w:val="0"/>
      <w:marBottom w:val="0"/>
      <w:divBdr>
        <w:top w:val="none" w:sz="0" w:space="0" w:color="auto"/>
        <w:left w:val="none" w:sz="0" w:space="0" w:color="auto"/>
        <w:bottom w:val="none" w:sz="0" w:space="0" w:color="auto"/>
        <w:right w:val="none" w:sz="0" w:space="0" w:color="auto"/>
      </w:divBdr>
      <w:divsChild>
        <w:div w:id="925921353">
          <w:marLeft w:val="0"/>
          <w:marRight w:val="0"/>
          <w:marTop w:val="0"/>
          <w:marBottom w:val="0"/>
          <w:divBdr>
            <w:top w:val="none" w:sz="0" w:space="0" w:color="auto"/>
            <w:left w:val="none" w:sz="0" w:space="0" w:color="auto"/>
            <w:bottom w:val="none" w:sz="0" w:space="0" w:color="auto"/>
            <w:right w:val="none" w:sz="0" w:space="0" w:color="auto"/>
          </w:divBdr>
        </w:div>
      </w:divsChild>
    </w:div>
    <w:div w:id="974718382">
      <w:bodyDiv w:val="1"/>
      <w:marLeft w:val="0"/>
      <w:marRight w:val="0"/>
      <w:marTop w:val="0"/>
      <w:marBottom w:val="0"/>
      <w:divBdr>
        <w:top w:val="none" w:sz="0" w:space="0" w:color="auto"/>
        <w:left w:val="none" w:sz="0" w:space="0" w:color="auto"/>
        <w:bottom w:val="none" w:sz="0" w:space="0" w:color="auto"/>
        <w:right w:val="none" w:sz="0" w:space="0" w:color="auto"/>
      </w:divBdr>
    </w:div>
    <w:div w:id="974799050">
      <w:bodyDiv w:val="1"/>
      <w:marLeft w:val="0"/>
      <w:marRight w:val="0"/>
      <w:marTop w:val="0"/>
      <w:marBottom w:val="0"/>
      <w:divBdr>
        <w:top w:val="none" w:sz="0" w:space="0" w:color="auto"/>
        <w:left w:val="none" w:sz="0" w:space="0" w:color="auto"/>
        <w:bottom w:val="none" w:sz="0" w:space="0" w:color="auto"/>
        <w:right w:val="none" w:sz="0" w:space="0" w:color="auto"/>
      </w:divBdr>
      <w:divsChild>
        <w:div w:id="571625069">
          <w:marLeft w:val="0"/>
          <w:marRight w:val="0"/>
          <w:marTop w:val="0"/>
          <w:marBottom w:val="0"/>
          <w:divBdr>
            <w:top w:val="none" w:sz="0" w:space="0" w:color="auto"/>
            <w:left w:val="none" w:sz="0" w:space="0" w:color="auto"/>
            <w:bottom w:val="none" w:sz="0" w:space="0" w:color="auto"/>
            <w:right w:val="none" w:sz="0" w:space="0" w:color="auto"/>
          </w:divBdr>
        </w:div>
      </w:divsChild>
    </w:div>
    <w:div w:id="975259978">
      <w:bodyDiv w:val="1"/>
      <w:marLeft w:val="0"/>
      <w:marRight w:val="0"/>
      <w:marTop w:val="0"/>
      <w:marBottom w:val="0"/>
      <w:divBdr>
        <w:top w:val="none" w:sz="0" w:space="0" w:color="auto"/>
        <w:left w:val="none" w:sz="0" w:space="0" w:color="auto"/>
        <w:bottom w:val="none" w:sz="0" w:space="0" w:color="auto"/>
        <w:right w:val="none" w:sz="0" w:space="0" w:color="auto"/>
      </w:divBdr>
      <w:divsChild>
        <w:div w:id="69276838">
          <w:marLeft w:val="0"/>
          <w:marRight w:val="0"/>
          <w:marTop w:val="0"/>
          <w:marBottom w:val="0"/>
          <w:divBdr>
            <w:top w:val="none" w:sz="0" w:space="0" w:color="auto"/>
            <w:left w:val="none" w:sz="0" w:space="0" w:color="auto"/>
            <w:bottom w:val="none" w:sz="0" w:space="0" w:color="auto"/>
            <w:right w:val="none" w:sz="0" w:space="0" w:color="auto"/>
          </w:divBdr>
        </w:div>
      </w:divsChild>
    </w:div>
    <w:div w:id="976684744">
      <w:bodyDiv w:val="1"/>
      <w:marLeft w:val="0"/>
      <w:marRight w:val="0"/>
      <w:marTop w:val="0"/>
      <w:marBottom w:val="0"/>
      <w:divBdr>
        <w:top w:val="none" w:sz="0" w:space="0" w:color="auto"/>
        <w:left w:val="none" w:sz="0" w:space="0" w:color="auto"/>
        <w:bottom w:val="none" w:sz="0" w:space="0" w:color="auto"/>
        <w:right w:val="none" w:sz="0" w:space="0" w:color="auto"/>
      </w:divBdr>
    </w:div>
    <w:div w:id="977029337">
      <w:bodyDiv w:val="1"/>
      <w:marLeft w:val="0"/>
      <w:marRight w:val="0"/>
      <w:marTop w:val="0"/>
      <w:marBottom w:val="0"/>
      <w:divBdr>
        <w:top w:val="none" w:sz="0" w:space="0" w:color="auto"/>
        <w:left w:val="none" w:sz="0" w:space="0" w:color="auto"/>
        <w:bottom w:val="none" w:sz="0" w:space="0" w:color="auto"/>
        <w:right w:val="none" w:sz="0" w:space="0" w:color="auto"/>
      </w:divBdr>
      <w:divsChild>
        <w:div w:id="1976716044">
          <w:marLeft w:val="0"/>
          <w:marRight w:val="0"/>
          <w:marTop w:val="0"/>
          <w:marBottom w:val="0"/>
          <w:divBdr>
            <w:top w:val="none" w:sz="0" w:space="0" w:color="auto"/>
            <w:left w:val="none" w:sz="0" w:space="0" w:color="auto"/>
            <w:bottom w:val="none" w:sz="0" w:space="0" w:color="auto"/>
            <w:right w:val="none" w:sz="0" w:space="0" w:color="auto"/>
          </w:divBdr>
        </w:div>
      </w:divsChild>
    </w:div>
    <w:div w:id="977226960">
      <w:bodyDiv w:val="1"/>
      <w:marLeft w:val="0"/>
      <w:marRight w:val="0"/>
      <w:marTop w:val="0"/>
      <w:marBottom w:val="0"/>
      <w:divBdr>
        <w:top w:val="none" w:sz="0" w:space="0" w:color="auto"/>
        <w:left w:val="none" w:sz="0" w:space="0" w:color="auto"/>
        <w:bottom w:val="none" w:sz="0" w:space="0" w:color="auto"/>
        <w:right w:val="none" w:sz="0" w:space="0" w:color="auto"/>
      </w:divBdr>
    </w:div>
    <w:div w:id="977343782">
      <w:bodyDiv w:val="1"/>
      <w:marLeft w:val="0"/>
      <w:marRight w:val="0"/>
      <w:marTop w:val="0"/>
      <w:marBottom w:val="0"/>
      <w:divBdr>
        <w:top w:val="none" w:sz="0" w:space="0" w:color="auto"/>
        <w:left w:val="none" w:sz="0" w:space="0" w:color="auto"/>
        <w:bottom w:val="none" w:sz="0" w:space="0" w:color="auto"/>
        <w:right w:val="none" w:sz="0" w:space="0" w:color="auto"/>
      </w:divBdr>
      <w:divsChild>
        <w:div w:id="1154951516">
          <w:marLeft w:val="0"/>
          <w:marRight w:val="0"/>
          <w:marTop w:val="0"/>
          <w:marBottom w:val="0"/>
          <w:divBdr>
            <w:top w:val="none" w:sz="0" w:space="0" w:color="auto"/>
            <w:left w:val="none" w:sz="0" w:space="0" w:color="auto"/>
            <w:bottom w:val="none" w:sz="0" w:space="0" w:color="auto"/>
            <w:right w:val="none" w:sz="0" w:space="0" w:color="auto"/>
          </w:divBdr>
        </w:div>
      </w:divsChild>
    </w:div>
    <w:div w:id="978614208">
      <w:bodyDiv w:val="1"/>
      <w:marLeft w:val="0"/>
      <w:marRight w:val="0"/>
      <w:marTop w:val="0"/>
      <w:marBottom w:val="0"/>
      <w:divBdr>
        <w:top w:val="none" w:sz="0" w:space="0" w:color="auto"/>
        <w:left w:val="none" w:sz="0" w:space="0" w:color="auto"/>
        <w:bottom w:val="none" w:sz="0" w:space="0" w:color="auto"/>
        <w:right w:val="none" w:sz="0" w:space="0" w:color="auto"/>
      </w:divBdr>
      <w:divsChild>
        <w:div w:id="1445274204">
          <w:marLeft w:val="0"/>
          <w:marRight w:val="0"/>
          <w:marTop w:val="0"/>
          <w:marBottom w:val="0"/>
          <w:divBdr>
            <w:top w:val="none" w:sz="0" w:space="0" w:color="auto"/>
            <w:left w:val="none" w:sz="0" w:space="0" w:color="auto"/>
            <w:bottom w:val="none" w:sz="0" w:space="0" w:color="auto"/>
            <w:right w:val="none" w:sz="0" w:space="0" w:color="auto"/>
          </w:divBdr>
        </w:div>
      </w:divsChild>
    </w:div>
    <w:div w:id="979387532">
      <w:bodyDiv w:val="1"/>
      <w:marLeft w:val="0"/>
      <w:marRight w:val="0"/>
      <w:marTop w:val="0"/>
      <w:marBottom w:val="0"/>
      <w:divBdr>
        <w:top w:val="none" w:sz="0" w:space="0" w:color="auto"/>
        <w:left w:val="none" w:sz="0" w:space="0" w:color="auto"/>
        <w:bottom w:val="none" w:sz="0" w:space="0" w:color="auto"/>
        <w:right w:val="none" w:sz="0" w:space="0" w:color="auto"/>
      </w:divBdr>
      <w:divsChild>
        <w:div w:id="2050916032">
          <w:marLeft w:val="0"/>
          <w:marRight w:val="0"/>
          <w:marTop w:val="0"/>
          <w:marBottom w:val="0"/>
          <w:divBdr>
            <w:top w:val="none" w:sz="0" w:space="0" w:color="auto"/>
            <w:left w:val="none" w:sz="0" w:space="0" w:color="auto"/>
            <w:bottom w:val="none" w:sz="0" w:space="0" w:color="auto"/>
            <w:right w:val="none" w:sz="0" w:space="0" w:color="auto"/>
          </w:divBdr>
        </w:div>
      </w:divsChild>
    </w:div>
    <w:div w:id="979960320">
      <w:bodyDiv w:val="1"/>
      <w:marLeft w:val="0"/>
      <w:marRight w:val="0"/>
      <w:marTop w:val="0"/>
      <w:marBottom w:val="0"/>
      <w:divBdr>
        <w:top w:val="none" w:sz="0" w:space="0" w:color="auto"/>
        <w:left w:val="none" w:sz="0" w:space="0" w:color="auto"/>
        <w:bottom w:val="none" w:sz="0" w:space="0" w:color="auto"/>
        <w:right w:val="none" w:sz="0" w:space="0" w:color="auto"/>
      </w:divBdr>
      <w:divsChild>
        <w:div w:id="1114714624">
          <w:marLeft w:val="0"/>
          <w:marRight w:val="0"/>
          <w:marTop w:val="0"/>
          <w:marBottom w:val="0"/>
          <w:divBdr>
            <w:top w:val="none" w:sz="0" w:space="0" w:color="auto"/>
            <w:left w:val="none" w:sz="0" w:space="0" w:color="auto"/>
            <w:bottom w:val="none" w:sz="0" w:space="0" w:color="auto"/>
            <w:right w:val="none" w:sz="0" w:space="0" w:color="auto"/>
          </w:divBdr>
        </w:div>
      </w:divsChild>
    </w:div>
    <w:div w:id="981230883">
      <w:bodyDiv w:val="1"/>
      <w:marLeft w:val="0"/>
      <w:marRight w:val="0"/>
      <w:marTop w:val="0"/>
      <w:marBottom w:val="0"/>
      <w:divBdr>
        <w:top w:val="none" w:sz="0" w:space="0" w:color="auto"/>
        <w:left w:val="none" w:sz="0" w:space="0" w:color="auto"/>
        <w:bottom w:val="none" w:sz="0" w:space="0" w:color="auto"/>
        <w:right w:val="none" w:sz="0" w:space="0" w:color="auto"/>
      </w:divBdr>
    </w:div>
    <w:div w:id="982122517">
      <w:bodyDiv w:val="1"/>
      <w:marLeft w:val="0"/>
      <w:marRight w:val="0"/>
      <w:marTop w:val="0"/>
      <w:marBottom w:val="0"/>
      <w:divBdr>
        <w:top w:val="none" w:sz="0" w:space="0" w:color="auto"/>
        <w:left w:val="none" w:sz="0" w:space="0" w:color="auto"/>
        <w:bottom w:val="none" w:sz="0" w:space="0" w:color="auto"/>
        <w:right w:val="none" w:sz="0" w:space="0" w:color="auto"/>
      </w:divBdr>
    </w:div>
    <w:div w:id="982347729">
      <w:bodyDiv w:val="1"/>
      <w:marLeft w:val="0"/>
      <w:marRight w:val="0"/>
      <w:marTop w:val="0"/>
      <w:marBottom w:val="0"/>
      <w:divBdr>
        <w:top w:val="none" w:sz="0" w:space="0" w:color="auto"/>
        <w:left w:val="none" w:sz="0" w:space="0" w:color="auto"/>
        <w:bottom w:val="none" w:sz="0" w:space="0" w:color="auto"/>
        <w:right w:val="none" w:sz="0" w:space="0" w:color="auto"/>
      </w:divBdr>
      <w:divsChild>
        <w:div w:id="1269435681">
          <w:marLeft w:val="0"/>
          <w:marRight w:val="0"/>
          <w:marTop w:val="0"/>
          <w:marBottom w:val="0"/>
          <w:divBdr>
            <w:top w:val="none" w:sz="0" w:space="0" w:color="auto"/>
            <w:left w:val="none" w:sz="0" w:space="0" w:color="auto"/>
            <w:bottom w:val="none" w:sz="0" w:space="0" w:color="auto"/>
            <w:right w:val="none" w:sz="0" w:space="0" w:color="auto"/>
          </w:divBdr>
        </w:div>
      </w:divsChild>
    </w:div>
    <w:div w:id="982389617">
      <w:bodyDiv w:val="1"/>
      <w:marLeft w:val="0"/>
      <w:marRight w:val="0"/>
      <w:marTop w:val="0"/>
      <w:marBottom w:val="0"/>
      <w:divBdr>
        <w:top w:val="none" w:sz="0" w:space="0" w:color="auto"/>
        <w:left w:val="none" w:sz="0" w:space="0" w:color="auto"/>
        <w:bottom w:val="none" w:sz="0" w:space="0" w:color="auto"/>
        <w:right w:val="none" w:sz="0" w:space="0" w:color="auto"/>
      </w:divBdr>
      <w:divsChild>
        <w:div w:id="15618545">
          <w:marLeft w:val="0"/>
          <w:marRight w:val="0"/>
          <w:marTop w:val="0"/>
          <w:marBottom w:val="0"/>
          <w:divBdr>
            <w:top w:val="none" w:sz="0" w:space="0" w:color="auto"/>
            <w:left w:val="none" w:sz="0" w:space="0" w:color="auto"/>
            <w:bottom w:val="none" w:sz="0" w:space="0" w:color="auto"/>
            <w:right w:val="none" w:sz="0" w:space="0" w:color="auto"/>
          </w:divBdr>
        </w:div>
      </w:divsChild>
    </w:div>
    <w:div w:id="985861024">
      <w:bodyDiv w:val="1"/>
      <w:marLeft w:val="0"/>
      <w:marRight w:val="0"/>
      <w:marTop w:val="0"/>
      <w:marBottom w:val="0"/>
      <w:divBdr>
        <w:top w:val="none" w:sz="0" w:space="0" w:color="auto"/>
        <w:left w:val="none" w:sz="0" w:space="0" w:color="auto"/>
        <w:bottom w:val="none" w:sz="0" w:space="0" w:color="auto"/>
        <w:right w:val="none" w:sz="0" w:space="0" w:color="auto"/>
      </w:divBdr>
      <w:divsChild>
        <w:div w:id="180826080">
          <w:marLeft w:val="0"/>
          <w:marRight w:val="0"/>
          <w:marTop w:val="0"/>
          <w:marBottom w:val="0"/>
          <w:divBdr>
            <w:top w:val="none" w:sz="0" w:space="0" w:color="auto"/>
            <w:left w:val="none" w:sz="0" w:space="0" w:color="auto"/>
            <w:bottom w:val="none" w:sz="0" w:space="0" w:color="auto"/>
            <w:right w:val="none" w:sz="0" w:space="0" w:color="auto"/>
          </w:divBdr>
        </w:div>
      </w:divsChild>
    </w:div>
    <w:div w:id="985935539">
      <w:bodyDiv w:val="1"/>
      <w:marLeft w:val="0"/>
      <w:marRight w:val="0"/>
      <w:marTop w:val="0"/>
      <w:marBottom w:val="0"/>
      <w:divBdr>
        <w:top w:val="none" w:sz="0" w:space="0" w:color="auto"/>
        <w:left w:val="none" w:sz="0" w:space="0" w:color="auto"/>
        <w:bottom w:val="none" w:sz="0" w:space="0" w:color="auto"/>
        <w:right w:val="none" w:sz="0" w:space="0" w:color="auto"/>
      </w:divBdr>
    </w:div>
    <w:div w:id="987123907">
      <w:bodyDiv w:val="1"/>
      <w:marLeft w:val="0"/>
      <w:marRight w:val="0"/>
      <w:marTop w:val="0"/>
      <w:marBottom w:val="0"/>
      <w:divBdr>
        <w:top w:val="none" w:sz="0" w:space="0" w:color="auto"/>
        <w:left w:val="none" w:sz="0" w:space="0" w:color="auto"/>
        <w:bottom w:val="none" w:sz="0" w:space="0" w:color="auto"/>
        <w:right w:val="none" w:sz="0" w:space="0" w:color="auto"/>
      </w:divBdr>
      <w:divsChild>
        <w:div w:id="1209221633">
          <w:marLeft w:val="0"/>
          <w:marRight w:val="0"/>
          <w:marTop w:val="0"/>
          <w:marBottom w:val="0"/>
          <w:divBdr>
            <w:top w:val="none" w:sz="0" w:space="0" w:color="auto"/>
            <w:left w:val="none" w:sz="0" w:space="0" w:color="auto"/>
            <w:bottom w:val="none" w:sz="0" w:space="0" w:color="auto"/>
            <w:right w:val="none" w:sz="0" w:space="0" w:color="auto"/>
          </w:divBdr>
        </w:div>
      </w:divsChild>
    </w:div>
    <w:div w:id="988023924">
      <w:bodyDiv w:val="1"/>
      <w:marLeft w:val="0"/>
      <w:marRight w:val="0"/>
      <w:marTop w:val="0"/>
      <w:marBottom w:val="0"/>
      <w:divBdr>
        <w:top w:val="none" w:sz="0" w:space="0" w:color="auto"/>
        <w:left w:val="none" w:sz="0" w:space="0" w:color="auto"/>
        <w:bottom w:val="none" w:sz="0" w:space="0" w:color="auto"/>
        <w:right w:val="none" w:sz="0" w:space="0" w:color="auto"/>
      </w:divBdr>
      <w:divsChild>
        <w:div w:id="674309007">
          <w:marLeft w:val="0"/>
          <w:marRight w:val="0"/>
          <w:marTop w:val="0"/>
          <w:marBottom w:val="0"/>
          <w:divBdr>
            <w:top w:val="none" w:sz="0" w:space="0" w:color="auto"/>
            <w:left w:val="none" w:sz="0" w:space="0" w:color="auto"/>
            <w:bottom w:val="none" w:sz="0" w:space="0" w:color="auto"/>
            <w:right w:val="none" w:sz="0" w:space="0" w:color="auto"/>
          </w:divBdr>
        </w:div>
      </w:divsChild>
    </w:div>
    <w:div w:id="988099787">
      <w:bodyDiv w:val="1"/>
      <w:marLeft w:val="0"/>
      <w:marRight w:val="0"/>
      <w:marTop w:val="0"/>
      <w:marBottom w:val="0"/>
      <w:divBdr>
        <w:top w:val="none" w:sz="0" w:space="0" w:color="auto"/>
        <w:left w:val="none" w:sz="0" w:space="0" w:color="auto"/>
        <w:bottom w:val="none" w:sz="0" w:space="0" w:color="auto"/>
        <w:right w:val="none" w:sz="0" w:space="0" w:color="auto"/>
      </w:divBdr>
      <w:divsChild>
        <w:div w:id="1733120521">
          <w:marLeft w:val="0"/>
          <w:marRight w:val="0"/>
          <w:marTop w:val="0"/>
          <w:marBottom w:val="0"/>
          <w:divBdr>
            <w:top w:val="none" w:sz="0" w:space="0" w:color="auto"/>
            <w:left w:val="none" w:sz="0" w:space="0" w:color="auto"/>
            <w:bottom w:val="none" w:sz="0" w:space="0" w:color="auto"/>
            <w:right w:val="none" w:sz="0" w:space="0" w:color="auto"/>
          </w:divBdr>
        </w:div>
      </w:divsChild>
    </w:div>
    <w:div w:id="988678090">
      <w:bodyDiv w:val="1"/>
      <w:marLeft w:val="0"/>
      <w:marRight w:val="0"/>
      <w:marTop w:val="0"/>
      <w:marBottom w:val="0"/>
      <w:divBdr>
        <w:top w:val="none" w:sz="0" w:space="0" w:color="auto"/>
        <w:left w:val="none" w:sz="0" w:space="0" w:color="auto"/>
        <w:bottom w:val="none" w:sz="0" w:space="0" w:color="auto"/>
        <w:right w:val="none" w:sz="0" w:space="0" w:color="auto"/>
      </w:divBdr>
      <w:divsChild>
        <w:div w:id="1295410882">
          <w:marLeft w:val="0"/>
          <w:marRight w:val="0"/>
          <w:marTop w:val="0"/>
          <w:marBottom w:val="0"/>
          <w:divBdr>
            <w:top w:val="none" w:sz="0" w:space="0" w:color="auto"/>
            <w:left w:val="none" w:sz="0" w:space="0" w:color="auto"/>
            <w:bottom w:val="none" w:sz="0" w:space="0" w:color="auto"/>
            <w:right w:val="none" w:sz="0" w:space="0" w:color="auto"/>
          </w:divBdr>
        </w:div>
      </w:divsChild>
    </w:div>
    <w:div w:id="988898149">
      <w:bodyDiv w:val="1"/>
      <w:marLeft w:val="0"/>
      <w:marRight w:val="0"/>
      <w:marTop w:val="0"/>
      <w:marBottom w:val="0"/>
      <w:divBdr>
        <w:top w:val="none" w:sz="0" w:space="0" w:color="auto"/>
        <w:left w:val="none" w:sz="0" w:space="0" w:color="auto"/>
        <w:bottom w:val="none" w:sz="0" w:space="0" w:color="auto"/>
        <w:right w:val="none" w:sz="0" w:space="0" w:color="auto"/>
      </w:divBdr>
      <w:divsChild>
        <w:div w:id="738791823">
          <w:marLeft w:val="0"/>
          <w:marRight w:val="0"/>
          <w:marTop w:val="0"/>
          <w:marBottom w:val="0"/>
          <w:divBdr>
            <w:top w:val="none" w:sz="0" w:space="0" w:color="auto"/>
            <w:left w:val="none" w:sz="0" w:space="0" w:color="auto"/>
            <w:bottom w:val="none" w:sz="0" w:space="0" w:color="auto"/>
            <w:right w:val="none" w:sz="0" w:space="0" w:color="auto"/>
          </w:divBdr>
        </w:div>
      </w:divsChild>
    </w:div>
    <w:div w:id="989137980">
      <w:bodyDiv w:val="1"/>
      <w:marLeft w:val="0"/>
      <w:marRight w:val="0"/>
      <w:marTop w:val="0"/>
      <w:marBottom w:val="0"/>
      <w:divBdr>
        <w:top w:val="none" w:sz="0" w:space="0" w:color="auto"/>
        <w:left w:val="none" w:sz="0" w:space="0" w:color="auto"/>
        <w:bottom w:val="none" w:sz="0" w:space="0" w:color="auto"/>
        <w:right w:val="none" w:sz="0" w:space="0" w:color="auto"/>
      </w:divBdr>
      <w:divsChild>
        <w:div w:id="1622226532">
          <w:marLeft w:val="0"/>
          <w:marRight w:val="0"/>
          <w:marTop w:val="0"/>
          <w:marBottom w:val="0"/>
          <w:divBdr>
            <w:top w:val="none" w:sz="0" w:space="0" w:color="auto"/>
            <w:left w:val="none" w:sz="0" w:space="0" w:color="auto"/>
            <w:bottom w:val="none" w:sz="0" w:space="0" w:color="auto"/>
            <w:right w:val="none" w:sz="0" w:space="0" w:color="auto"/>
          </w:divBdr>
        </w:div>
      </w:divsChild>
    </w:div>
    <w:div w:id="989407273">
      <w:bodyDiv w:val="1"/>
      <w:marLeft w:val="0"/>
      <w:marRight w:val="0"/>
      <w:marTop w:val="0"/>
      <w:marBottom w:val="0"/>
      <w:divBdr>
        <w:top w:val="none" w:sz="0" w:space="0" w:color="auto"/>
        <w:left w:val="none" w:sz="0" w:space="0" w:color="auto"/>
        <w:bottom w:val="none" w:sz="0" w:space="0" w:color="auto"/>
        <w:right w:val="none" w:sz="0" w:space="0" w:color="auto"/>
      </w:divBdr>
    </w:div>
    <w:div w:id="990058392">
      <w:bodyDiv w:val="1"/>
      <w:marLeft w:val="0"/>
      <w:marRight w:val="0"/>
      <w:marTop w:val="0"/>
      <w:marBottom w:val="0"/>
      <w:divBdr>
        <w:top w:val="none" w:sz="0" w:space="0" w:color="auto"/>
        <w:left w:val="none" w:sz="0" w:space="0" w:color="auto"/>
        <w:bottom w:val="none" w:sz="0" w:space="0" w:color="auto"/>
        <w:right w:val="none" w:sz="0" w:space="0" w:color="auto"/>
      </w:divBdr>
    </w:div>
    <w:div w:id="990251894">
      <w:bodyDiv w:val="1"/>
      <w:marLeft w:val="0"/>
      <w:marRight w:val="0"/>
      <w:marTop w:val="0"/>
      <w:marBottom w:val="0"/>
      <w:divBdr>
        <w:top w:val="none" w:sz="0" w:space="0" w:color="auto"/>
        <w:left w:val="none" w:sz="0" w:space="0" w:color="auto"/>
        <w:bottom w:val="none" w:sz="0" w:space="0" w:color="auto"/>
        <w:right w:val="none" w:sz="0" w:space="0" w:color="auto"/>
      </w:divBdr>
      <w:divsChild>
        <w:div w:id="1943416069">
          <w:marLeft w:val="0"/>
          <w:marRight w:val="0"/>
          <w:marTop w:val="0"/>
          <w:marBottom w:val="0"/>
          <w:divBdr>
            <w:top w:val="none" w:sz="0" w:space="0" w:color="auto"/>
            <w:left w:val="none" w:sz="0" w:space="0" w:color="auto"/>
            <w:bottom w:val="none" w:sz="0" w:space="0" w:color="auto"/>
            <w:right w:val="none" w:sz="0" w:space="0" w:color="auto"/>
          </w:divBdr>
        </w:div>
      </w:divsChild>
    </w:div>
    <w:div w:id="991762677">
      <w:bodyDiv w:val="1"/>
      <w:marLeft w:val="0"/>
      <w:marRight w:val="0"/>
      <w:marTop w:val="0"/>
      <w:marBottom w:val="0"/>
      <w:divBdr>
        <w:top w:val="none" w:sz="0" w:space="0" w:color="auto"/>
        <w:left w:val="none" w:sz="0" w:space="0" w:color="auto"/>
        <w:bottom w:val="none" w:sz="0" w:space="0" w:color="auto"/>
        <w:right w:val="none" w:sz="0" w:space="0" w:color="auto"/>
      </w:divBdr>
      <w:divsChild>
        <w:div w:id="1349407391">
          <w:marLeft w:val="0"/>
          <w:marRight w:val="0"/>
          <w:marTop w:val="0"/>
          <w:marBottom w:val="0"/>
          <w:divBdr>
            <w:top w:val="none" w:sz="0" w:space="0" w:color="auto"/>
            <w:left w:val="none" w:sz="0" w:space="0" w:color="auto"/>
            <w:bottom w:val="none" w:sz="0" w:space="0" w:color="auto"/>
            <w:right w:val="none" w:sz="0" w:space="0" w:color="auto"/>
          </w:divBdr>
        </w:div>
      </w:divsChild>
    </w:div>
    <w:div w:id="993290637">
      <w:bodyDiv w:val="1"/>
      <w:marLeft w:val="0"/>
      <w:marRight w:val="0"/>
      <w:marTop w:val="0"/>
      <w:marBottom w:val="0"/>
      <w:divBdr>
        <w:top w:val="none" w:sz="0" w:space="0" w:color="auto"/>
        <w:left w:val="none" w:sz="0" w:space="0" w:color="auto"/>
        <w:bottom w:val="none" w:sz="0" w:space="0" w:color="auto"/>
        <w:right w:val="none" w:sz="0" w:space="0" w:color="auto"/>
      </w:divBdr>
      <w:divsChild>
        <w:div w:id="2109352104">
          <w:marLeft w:val="0"/>
          <w:marRight w:val="0"/>
          <w:marTop w:val="0"/>
          <w:marBottom w:val="0"/>
          <w:divBdr>
            <w:top w:val="none" w:sz="0" w:space="0" w:color="auto"/>
            <w:left w:val="none" w:sz="0" w:space="0" w:color="auto"/>
            <w:bottom w:val="none" w:sz="0" w:space="0" w:color="auto"/>
            <w:right w:val="none" w:sz="0" w:space="0" w:color="auto"/>
          </w:divBdr>
        </w:div>
      </w:divsChild>
    </w:div>
    <w:div w:id="993728702">
      <w:bodyDiv w:val="1"/>
      <w:marLeft w:val="0"/>
      <w:marRight w:val="0"/>
      <w:marTop w:val="0"/>
      <w:marBottom w:val="0"/>
      <w:divBdr>
        <w:top w:val="none" w:sz="0" w:space="0" w:color="auto"/>
        <w:left w:val="none" w:sz="0" w:space="0" w:color="auto"/>
        <w:bottom w:val="none" w:sz="0" w:space="0" w:color="auto"/>
        <w:right w:val="none" w:sz="0" w:space="0" w:color="auto"/>
      </w:divBdr>
      <w:divsChild>
        <w:div w:id="1791508386">
          <w:marLeft w:val="0"/>
          <w:marRight w:val="0"/>
          <w:marTop w:val="0"/>
          <w:marBottom w:val="0"/>
          <w:divBdr>
            <w:top w:val="none" w:sz="0" w:space="0" w:color="auto"/>
            <w:left w:val="none" w:sz="0" w:space="0" w:color="auto"/>
            <w:bottom w:val="none" w:sz="0" w:space="0" w:color="auto"/>
            <w:right w:val="none" w:sz="0" w:space="0" w:color="auto"/>
          </w:divBdr>
        </w:div>
      </w:divsChild>
    </w:div>
    <w:div w:id="994379578">
      <w:bodyDiv w:val="1"/>
      <w:marLeft w:val="0"/>
      <w:marRight w:val="0"/>
      <w:marTop w:val="0"/>
      <w:marBottom w:val="0"/>
      <w:divBdr>
        <w:top w:val="none" w:sz="0" w:space="0" w:color="auto"/>
        <w:left w:val="none" w:sz="0" w:space="0" w:color="auto"/>
        <w:bottom w:val="none" w:sz="0" w:space="0" w:color="auto"/>
        <w:right w:val="none" w:sz="0" w:space="0" w:color="auto"/>
      </w:divBdr>
    </w:div>
    <w:div w:id="994990110">
      <w:bodyDiv w:val="1"/>
      <w:marLeft w:val="0"/>
      <w:marRight w:val="0"/>
      <w:marTop w:val="0"/>
      <w:marBottom w:val="0"/>
      <w:divBdr>
        <w:top w:val="none" w:sz="0" w:space="0" w:color="auto"/>
        <w:left w:val="none" w:sz="0" w:space="0" w:color="auto"/>
        <w:bottom w:val="none" w:sz="0" w:space="0" w:color="auto"/>
        <w:right w:val="none" w:sz="0" w:space="0" w:color="auto"/>
      </w:divBdr>
      <w:divsChild>
        <w:div w:id="1544252158">
          <w:marLeft w:val="0"/>
          <w:marRight w:val="0"/>
          <w:marTop w:val="0"/>
          <w:marBottom w:val="0"/>
          <w:divBdr>
            <w:top w:val="none" w:sz="0" w:space="0" w:color="auto"/>
            <w:left w:val="none" w:sz="0" w:space="0" w:color="auto"/>
            <w:bottom w:val="none" w:sz="0" w:space="0" w:color="auto"/>
            <w:right w:val="none" w:sz="0" w:space="0" w:color="auto"/>
          </w:divBdr>
        </w:div>
      </w:divsChild>
    </w:div>
    <w:div w:id="995301004">
      <w:bodyDiv w:val="1"/>
      <w:marLeft w:val="0"/>
      <w:marRight w:val="0"/>
      <w:marTop w:val="0"/>
      <w:marBottom w:val="0"/>
      <w:divBdr>
        <w:top w:val="none" w:sz="0" w:space="0" w:color="auto"/>
        <w:left w:val="none" w:sz="0" w:space="0" w:color="auto"/>
        <w:bottom w:val="none" w:sz="0" w:space="0" w:color="auto"/>
        <w:right w:val="none" w:sz="0" w:space="0" w:color="auto"/>
      </w:divBdr>
      <w:divsChild>
        <w:div w:id="550531455">
          <w:marLeft w:val="0"/>
          <w:marRight w:val="0"/>
          <w:marTop w:val="0"/>
          <w:marBottom w:val="0"/>
          <w:divBdr>
            <w:top w:val="none" w:sz="0" w:space="0" w:color="auto"/>
            <w:left w:val="none" w:sz="0" w:space="0" w:color="auto"/>
            <w:bottom w:val="none" w:sz="0" w:space="0" w:color="auto"/>
            <w:right w:val="none" w:sz="0" w:space="0" w:color="auto"/>
          </w:divBdr>
        </w:div>
      </w:divsChild>
    </w:div>
    <w:div w:id="995377434">
      <w:bodyDiv w:val="1"/>
      <w:marLeft w:val="0"/>
      <w:marRight w:val="0"/>
      <w:marTop w:val="0"/>
      <w:marBottom w:val="0"/>
      <w:divBdr>
        <w:top w:val="none" w:sz="0" w:space="0" w:color="auto"/>
        <w:left w:val="none" w:sz="0" w:space="0" w:color="auto"/>
        <w:bottom w:val="none" w:sz="0" w:space="0" w:color="auto"/>
        <w:right w:val="none" w:sz="0" w:space="0" w:color="auto"/>
      </w:divBdr>
    </w:div>
    <w:div w:id="999848057">
      <w:bodyDiv w:val="1"/>
      <w:marLeft w:val="0"/>
      <w:marRight w:val="0"/>
      <w:marTop w:val="0"/>
      <w:marBottom w:val="0"/>
      <w:divBdr>
        <w:top w:val="none" w:sz="0" w:space="0" w:color="auto"/>
        <w:left w:val="none" w:sz="0" w:space="0" w:color="auto"/>
        <w:bottom w:val="none" w:sz="0" w:space="0" w:color="auto"/>
        <w:right w:val="none" w:sz="0" w:space="0" w:color="auto"/>
      </w:divBdr>
      <w:divsChild>
        <w:div w:id="897938465">
          <w:marLeft w:val="0"/>
          <w:marRight w:val="0"/>
          <w:marTop w:val="0"/>
          <w:marBottom w:val="0"/>
          <w:divBdr>
            <w:top w:val="none" w:sz="0" w:space="0" w:color="auto"/>
            <w:left w:val="none" w:sz="0" w:space="0" w:color="auto"/>
            <w:bottom w:val="none" w:sz="0" w:space="0" w:color="auto"/>
            <w:right w:val="none" w:sz="0" w:space="0" w:color="auto"/>
          </w:divBdr>
        </w:div>
      </w:divsChild>
    </w:div>
    <w:div w:id="1001005643">
      <w:bodyDiv w:val="1"/>
      <w:marLeft w:val="0"/>
      <w:marRight w:val="0"/>
      <w:marTop w:val="0"/>
      <w:marBottom w:val="0"/>
      <w:divBdr>
        <w:top w:val="none" w:sz="0" w:space="0" w:color="auto"/>
        <w:left w:val="none" w:sz="0" w:space="0" w:color="auto"/>
        <w:bottom w:val="none" w:sz="0" w:space="0" w:color="auto"/>
        <w:right w:val="none" w:sz="0" w:space="0" w:color="auto"/>
      </w:divBdr>
      <w:divsChild>
        <w:div w:id="1331251824">
          <w:marLeft w:val="0"/>
          <w:marRight w:val="0"/>
          <w:marTop w:val="0"/>
          <w:marBottom w:val="0"/>
          <w:divBdr>
            <w:top w:val="none" w:sz="0" w:space="0" w:color="auto"/>
            <w:left w:val="none" w:sz="0" w:space="0" w:color="auto"/>
            <w:bottom w:val="none" w:sz="0" w:space="0" w:color="auto"/>
            <w:right w:val="none" w:sz="0" w:space="0" w:color="auto"/>
          </w:divBdr>
        </w:div>
      </w:divsChild>
    </w:div>
    <w:div w:id="1001081734">
      <w:bodyDiv w:val="1"/>
      <w:marLeft w:val="0"/>
      <w:marRight w:val="0"/>
      <w:marTop w:val="0"/>
      <w:marBottom w:val="0"/>
      <w:divBdr>
        <w:top w:val="none" w:sz="0" w:space="0" w:color="auto"/>
        <w:left w:val="none" w:sz="0" w:space="0" w:color="auto"/>
        <w:bottom w:val="none" w:sz="0" w:space="0" w:color="auto"/>
        <w:right w:val="none" w:sz="0" w:space="0" w:color="auto"/>
      </w:divBdr>
      <w:divsChild>
        <w:div w:id="2068333828">
          <w:marLeft w:val="0"/>
          <w:marRight w:val="0"/>
          <w:marTop w:val="0"/>
          <w:marBottom w:val="0"/>
          <w:divBdr>
            <w:top w:val="none" w:sz="0" w:space="0" w:color="auto"/>
            <w:left w:val="none" w:sz="0" w:space="0" w:color="auto"/>
            <w:bottom w:val="none" w:sz="0" w:space="0" w:color="auto"/>
            <w:right w:val="none" w:sz="0" w:space="0" w:color="auto"/>
          </w:divBdr>
        </w:div>
      </w:divsChild>
    </w:div>
    <w:div w:id="1001856834">
      <w:bodyDiv w:val="1"/>
      <w:marLeft w:val="0"/>
      <w:marRight w:val="0"/>
      <w:marTop w:val="0"/>
      <w:marBottom w:val="0"/>
      <w:divBdr>
        <w:top w:val="none" w:sz="0" w:space="0" w:color="auto"/>
        <w:left w:val="none" w:sz="0" w:space="0" w:color="auto"/>
        <w:bottom w:val="none" w:sz="0" w:space="0" w:color="auto"/>
        <w:right w:val="none" w:sz="0" w:space="0" w:color="auto"/>
      </w:divBdr>
    </w:div>
    <w:div w:id="1002320896">
      <w:bodyDiv w:val="1"/>
      <w:marLeft w:val="0"/>
      <w:marRight w:val="0"/>
      <w:marTop w:val="0"/>
      <w:marBottom w:val="0"/>
      <w:divBdr>
        <w:top w:val="none" w:sz="0" w:space="0" w:color="auto"/>
        <w:left w:val="none" w:sz="0" w:space="0" w:color="auto"/>
        <w:bottom w:val="none" w:sz="0" w:space="0" w:color="auto"/>
        <w:right w:val="none" w:sz="0" w:space="0" w:color="auto"/>
      </w:divBdr>
      <w:divsChild>
        <w:div w:id="1171405136">
          <w:marLeft w:val="0"/>
          <w:marRight w:val="0"/>
          <w:marTop w:val="0"/>
          <w:marBottom w:val="0"/>
          <w:divBdr>
            <w:top w:val="none" w:sz="0" w:space="0" w:color="auto"/>
            <w:left w:val="none" w:sz="0" w:space="0" w:color="auto"/>
            <w:bottom w:val="none" w:sz="0" w:space="0" w:color="auto"/>
            <w:right w:val="none" w:sz="0" w:space="0" w:color="auto"/>
          </w:divBdr>
        </w:div>
      </w:divsChild>
    </w:div>
    <w:div w:id="1002464866">
      <w:bodyDiv w:val="1"/>
      <w:marLeft w:val="0"/>
      <w:marRight w:val="0"/>
      <w:marTop w:val="0"/>
      <w:marBottom w:val="0"/>
      <w:divBdr>
        <w:top w:val="none" w:sz="0" w:space="0" w:color="auto"/>
        <w:left w:val="none" w:sz="0" w:space="0" w:color="auto"/>
        <w:bottom w:val="none" w:sz="0" w:space="0" w:color="auto"/>
        <w:right w:val="none" w:sz="0" w:space="0" w:color="auto"/>
      </w:divBdr>
      <w:divsChild>
        <w:div w:id="1843617700">
          <w:marLeft w:val="0"/>
          <w:marRight w:val="0"/>
          <w:marTop w:val="0"/>
          <w:marBottom w:val="0"/>
          <w:divBdr>
            <w:top w:val="none" w:sz="0" w:space="0" w:color="auto"/>
            <w:left w:val="none" w:sz="0" w:space="0" w:color="auto"/>
            <w:bottom w:val="none" w:sz="0" w:space="0" w:color="auto"/>
            <w:right w:val="none" w:sz="0" w:space="0" w:color="auto"/>
          </w:divBdr>
        </w:div>
      </w:divsChild>
    </w:div>
    <w:div w:id="1004750292">
      <w:bodyDiv w:val="1"/>
      <w:marLeft w:val="0"/>
      <w:marRight w:val="0"/>
      <w:marTop w:val="0"/>
      <w:marBottom w:val="0"/>
      <w:divBdr>
        <w:top w:val="none" w:sz="0" w:space="0" w:color="auto"/>
        <w:left w:val="none" w:sz="0" w:space="0" w:color="auto"/>
        <w:bottom w:val="none" w:sz="0" w:space="0" w:color="auto"/>
        <w:right w:val="none" w:sz="0" w:space="0" w:color="auto"/>
      </w:divBdr>
      <w:divsChild>
        <w:div w:id="591822038">
          <w:marLeft w:val="0"/>
          <w:marRight w:val="0"/>
          <w:marTop w:val="0"/>
          <w:marBottom w:val="0"/>
          <w:divBdr>
            <w:top w:val="none" w:sz="0" w:space="0" w:color="auto"/>
            <w:left w:val="none" w:sz="0" w:space="0" w:color="auto"/>
            <w:bottom w:val="none" w:sz="0" w:space="0" w:color="auto"/>
            <w:right w:val="none" w:sz="0" w:space="0" w:color="auto"/>
          </w:divBdr>
        </w:div>
      </w:divsChild>
    </w:div>
    <w:div w:id="1007250147">
      <w:bodyDiv w:val="1"/>
      <w:marLeft w:val="0"/>
      <w:marRight w:val="0"/>
      <w:marTop w:val="0"/>
      <w:marBottom w:val="0"/>
      <w:divBdr>
        <w:top w:val="none" w:sz="0" w:space="0" w:color="auto"/>
        <w:left w:val="none" w:sz="0" w:space="0" w:color="auto"/>
        <w:bottom w:val="none" w:sz="0" w:space="0" w:color="auto"/>
        <w:right w:val="none" w:sz="0" w:space="0" w:color="auto"/>
      </w:divBdr>
      <w:divsChild>
        <w:div w:id="912817719">
          <w:marLeft w:val="0"/>
          <w:marRight w:val="0"/>
          <w:marTop w:val="0"/>
          <w:marBottom w:val="0"/>
          <w:divBdr>
            <w:top w:val="none" w:sz="0" w:space="0" w:color="auto"/>
            <w:left w:val="none" w:sz="0" w:space="0" w:color="auto"/>
            <w:bottom w:val="none" w:sz="0" w:space="0" w:color="auto"/>
            <w:right w:val="none" w:sz="0" w:space="0" w:color="auto"/>
          </w:divBdr>
        </w:div>
      </w:divsChild>
    </w:div>
    <w:div w:id="1008949831">
      <w:bodyDiv w:val="1"/>
      <w:marLeft w:val="0"/>
      <w:marRight w:val="0"/>
      <w:marTop w:val="0"/>
      <w:marBottom w:val="0"/>
      <w:divBdr>
        <w:top w:val="none" w:sz="0" w:space="0" w:color="auto"/>
        <w:left w:val="none" w:sz="0" w:space="0" w:color="auto"/>
        <w:bottom w:val="none" w:sz="0" w:space="0" w:color="auto"/>
        <w:right w:val="none" w:sz="0" w:space="0" w:color="auto"/>
      </w:divBdr>
      <w:divsChild>
        <w:div w:id="561212839">
          <w:marLeft w:val="0"/>
          <w:marRight w:val="0"/>
          <w:marTop w:val="0"/>
          <w:marBottom w:val="0"/>
          <w:divBdr>
            <w:top w:val="none" w:sz="0" w:space="0" w:color="auto"/>
            <w:left w:val="none" w:sz="0" w:space="0" w:color="auto"/>
            <w:bottom w:val="none" w:sz="0" w:space="0" w:color="auto"/>
            <w:right w:val="none" w:sz="0" w:space="0" w:color="auto"/>
          </w:divBdr>
        </w:div>
      </w:divsChild>
    </w:div>
    <w:div w:id="1009257569">
      <w:bodyDiv w:val="1"/>
      <w:marLeft w:val="0"/>
      <w:marRight w:val="0"/>
      <w:marTop w:val="0"/>
      <w:marBottom w:val="0"/>
      <w:divBdr>
        <w:top w:val="none" w:sz="0" w:space="0" w:color="auto"/>
        <w:left w:val="none" w:sz="0" w:space="0" w:color="auto"/>
        <w:bottom w:val="none" w:sz="0" w:space="0" w:color="auto"/>
        <w:right w:val="none" w:sz="0" w:space="0" w:color="auto"/>
      </w:divBdr>
      <w:divsChild>
        <w:div w:id="1339769035">
          <w:marLeft w:val="0"/>
          <w:marRight w:val="0"/>
          <w:marTop w:val="0"/>
          <w:marBottom w:val="0"/>
          <w:divBdr>
            <w:top w:val="none" w:sz="0" w:space="0" w:color="auto"/>
            <w:left w:val="none" w:sz="0" w:space="0" w:color="auto"/>
            <w:bottom w:val="none" w:sz="0" w:space="0" w:color="auto"/>
            <w:right w:val="none" w:sz="0" w:space="0" w:color="auto"/>
          </w:divBdr>
        </w:div>
      </w:divsChild>
    </w:div>
    <w:div w:id="1010793902">
      <w:bodyDiv w:val="1"/>
      <w:marLeft w:val="0"/>
      <w:marRight w:val="0"/>
      <w:marTop w:val="0"/>
      <w:marBottom w:val="0"/>
      <w:divBdr>
        <w:top w:val="none" w:sz="0" w:space="0" w:color="auto"/>
        <w:left w:val="none" w:sz="0" w:space="0" w:color="auto"/>
        <w:bottom w:val="none" w:sz="0" w:space="0" w:color="auto"/>
        <w:right w:val="none" w:sz="0" w:space="0" w:color="auto"/>
      </w:divBdr>
    </w:div>
    <w:div w:id="1011183544">
      <w:bodyDiv w:val="1"/>
      <w:marLeft w:val="0"/>
      <w:marRight w:val="0"/>
      <w:marTop w:val="0"/>
      <w:marBottom w:val="0"/>
      <w:divBdr>
        <w:top w:val="none" w:sz="0" w:space="0" w:color="auto"/>
        <w:left w:val="none" w:sz="0" w:space="0" w:color="auto"/>
        <w:bottom w:val="none" w:sz="0" w:space="0" w:color="auto"/>
        <w:right w:val="none" w:sz="0" w:space="0" w:color="auto"/>
      </w:divBdr>
      <w:divsChild>
        <w:div w:id="403600721">
          <w:marLeft w:val="0"/>
          <w:marRight w:val="0"/>
          <w:marTop w:val="0"/>
          <w:marBottom w:val="0"/>
          <w:divBdr>
            <w:top w:val="none" w:sz="0" w:space="0" w:color="auto"/>
            <w:left w:val="none" w:sz="0" w:space="0" w:color="auto"/>
            <w:bottom w:val="none" w:sz="0" w:space="0" w:color="auto"/>
            <w:right w:val="none" w:sz="0" w:space="0" w:color="auto"/>
          </w:divBdr>
        </w:div>
      </w:divsChild>
    </w:div>
    <w:div w:id="1011419993">
      <w:bodyDiv w:val="1"/>
      <w:marLeft w:val="0"/>
      <w:marRight w:val="0"/>
      <w:marTop w:val="0"/>
      <w:marBottom w:val="0"/>
      <w:divBdr>
        <w:top w:val="none" w:sz="0" w:space="0" w:color="auto"/>
        <w:left w:val="none" w:sz="0" w:space="0" w:color="auto"/>
        <w:bottom w:val="none" w:sz="0" w:space="0" w:color="auto"/>
        <w:right w:val="none" w:sz="0" w:space="0" w:color="auto"/>
      </w:divBdr>
      <w:divsChild>
        <w:div w:id="1838687219">
          <w:marLeft w:val="0"/>
          <w:marRight w:val="0"/>
          <w:marTop w:val="0"/>
          <w:marBottom w:val="0"/>
          <w:divBdr>
            <w:top w:val="none" w:sz="0" w:space="0" w:color="auto"/>
            <w:left w:val="none" w:sz="0" w:space="0" w:color="auto"/>
            <w:bottom w:val="none" w:sz="0" w:space="0" w:color="auto"/>
            <w:right w:val="none" w:sz="0" w:space="0" w:color="auto"/>
          </w:divBdr>
        </w:div>
      </w:divsChild>
    </w:div>
    <w:div w:id="1012611743">
      <w:bodyDiv w:val="1"/>
      <w:marLeft w:val="0"/>
      <w:marRight w:val="0"/>
      <w:marTop w:val="0"/>
      <w:marBottom w:val="0"/>
      <w:divBdr>
        <w:top w:val="none" w:sz="0" w:space="0" w:color="auto"/>
        <w:left w:val="none" w:sz="0" w:space="0" w:color="auto"/>
        <w:bottom w:val="none" w:sz="0" w:space="0" w:color="auto"/>
        <w:right w:val="none" w:sz="0" w:space="0" w:color="auto"/>
      </w:divBdr>
    </w:div>
    <w:div w:id="1013528261">
      <w:bodyDiv w:val="1"/>
      <w:marLeft w:val="0"/>
      <w:marRight w:val="0"/>
      <w:marTop w:val="0"/>
      <w:marBottom w:val="0"/>
      <w:divBdr>
        <w:top w:val="none" w:sz="0" w:space="0" w:color="auto"/>
        <w:left w:val="none" w:sz="0" w:space="0" w:color="auto"/>
        <w:bottom w:val="none" w:sz="0" w:space="0" w:color="auto"/>
        <w:right w:val="none" w:sz="0" w:space="0" w:color="auto"/>
      </w:divBdr>
      <w:divsChild>
        <w:div w:id="1989360289">
          <w:marLeft w:val="0"/>
          <w:marRight w:val="0"/>
          <w:marTop w:val="0"/>
          <w:marBottom w:val="0"/>
          <w:divBdr>
            <w:top w:val="none" w:sz="0" w:space="0" w:color="auto"/>
            <w:left w:val="none" w:sz="0" w:space="0" w:color="auto"/>
            <w:bottom w:val="none" w:sz="0" w:space="0" w:color="auto"/>
            <w:right w:val="none" w:sz="0" w:space="0" w:color="auto"/>
          </w:divBdr>
        </w:div>
      </w:divsChild>
    </w:div>
    <w:div w:id="1013609860">
      <w:bodyDiv w:val="1"/>
      <w:marLeft w:val="0"/>
      <w:marRight w:val="0"/>
      <w:marTop w:val="0"/>
      <w:marBottom w:val="0"/>
      <w:divBdr>
        <w:top w:val="none" w:sz="0" w:space="0" w:color="auto"/>
        <w:left w:val="none" w:sz="0" w:space="0" w:color="auto"/>
        <w:bottom w:val="none" w:sz="0" w:space="0" w:color="auto"/>
        <w:right w:val="none" w:sz="0" w:space="0" w:color="auto"/>
      </w:divBdr>
      <w:divsChild>
        <w:div w:id="574828389">
          <w:marLeft w:val="0"/>
          <w:marRight w:val="0"/>
          <w:marTop w:val="0"/>
          <w:marBottom w:val="0"/>
          <w:divBdr>
            <w:top w:val="none" w:sz="0" w:space="0" w:color="auto"/>
            <w:left w:val="none" w:sz="0" w:space="0" w:color="auto"/>
            <w:bottom w:val="none" w:sz="0" w:space="0" w:color="auto"/>
            <w:right w:val="none" w:sz="0" w:space="0" w:color="auto"/>
          </w:divBdr>
        </w:div>
      </w:divsChild>
    </w:div>
    <w:div w:id="1013651105">
      <w:bodyDiv w:val="1"/>
      <w:marLeft w:val="0"/>
      <w:marRight w:val="0"/>
      <w:marTop w:val="0"/>
      <w:marBottom w:val="0"/>
      <w:divBdr>
        <w:top w:val="none" w:sz="0" w:space="0" w:color="auto"/>
        <w:left w:val="none" w:sz="0" w:space="0" w:color="auto"/>
        <w:bottom w:val="none" w:sz="0" w:space="0" w:color="auto"/>
        <w:right w:val="none" w:sz="0" w:space="0" w:color="auto"/>
      </w:divBdr>
      <w:divsChild>
        <w:div w:id="1402678106">
          <w:marLeft w:val="0"/>
          <w:marRight w:val="0"/>
          <w:marTop w:val="0"/>
          <w:marBottom w:val="0"/>
          <w:divBdr>
            <w:top w:val="none" w:sz="0" w:space="0" w:color="auto"/>
            <w:left w:val="none" w:sz="0" w:space="0" w:color="auto"/>
            <w:bottom w:val="none" w:sz="0" w:space="0" w:color="auto"/>
            <w:right w:val="none" w:sz="0" w:space="0" w:color="auto"/>
          </w:divBdr>
        </w:div>
      </w:divsChild>
    </w:div>
    <w:div w:id="1013844104">
      <w:bodyDiv w:val="1"/>
      <w:marLeft w:val="0"/>
      <w:marRight w:val="0"/>
      <w:marTop w:val="0"/>
      <w:marBottom w:val="0"/>
      <w:divBdr>
        <w:top w:val="none" w:sz="0" w:space="0" w:color="auto"/>
        <w:left w:val="none" w:sz="0" w:space="0" w:color="auto"/>
        <w:bottom w:val="none" w:sz="0" w:space="0" w:color="auto"/>
        <w:right w:val="none" w:sz="0" w:space="0" w:color="auto"/>
      </w:divBdr>
      <w:divsChild>
        <w:div w:id="1967540197">
          <w:marLeft w:val="0"/>
          <w:marRight w:val="0"/>
          <w:marTop w:val="0"/>
          <w:marBottom w:val="0"/>
          <w:divBdr>
            <w:top w:val="none" w:sz="0" w:space="0" w:color="auto"/>
            <w:left w:val="none" w:sz="0" w:space="0" w:color="auto"/>
            <w:bottom w:val="none" w:sz="0" w:space="0" w:color="auto"/>
            <w:right w:val="none" w:sz="0" w:space="0" w:color="auto"/>
          </w:divBdr>
        </w:div>
      </w:divsChild>
    </w:div>
    <w:div w:id="1014498530">
      <w:bodyDiv w:val="1"/>
      <w:marLeft w:val="0"/>
      <w:marRight w:val="0"/>
      <w:marTop w:val="0"/>
      <w:marBottom w:val="0"/>
      <w:divBdr>
        <w:top w:val="none" w:sz="0" w:space="0" w:color="auto"/>
        <w:left w:val="none" w:sz="0" w:space="0" w:color="auto"/>
        <w:bottom w:val="none" w:sz="0" w:space="0" w:color="auto"/>
        <w:right w:val="none" w:sz="0" w:space="0" w:color="auto"/>
      </w:divBdr>
      <w:divsChild>
        <w:div w:id="1902323743">
          <w:marLeft w:val="0"/>
          <w:marRight w:val="0"/>
          <w:marTop w:val="0"/>
          <w:marBottom w:val="0"/>
          <w:divBdr>
            <w:top w:val="none" w:sz="0" w:space="0" w:color="auto"/>
            <w:left w:val="none" w:sz="0" w:space="0" w:color="auto"/>
            <w:bottom w:val="none" w:sz="0" w:space="0" w:color="auto"/>
            <w:right w:val="none" w:sz="0" w:space="0" w:color="auto"/>
          </w:divBdr>
        </w:div>
      </w:divsChild>
    </w:div>
    <w:div w:id="1014696686">
      <w:bodyDiv w:val="1"/>
      <w:marLeft w:val="0"/>
      <w:marRight w:val="0"/>
      <w:marTop w:val="0"/>
      <w:marBottom w:val="0"/>
      <w:divBdr>
        <w:top w:val="none" w:sz="0" w:space="0" w:color="auto"/>
        <w:left w:val="none" w:sz="0" w:space="0" w:color="auto"/>
        <w:bottom w:val="none" w:sz="0" w:space="0" w:color="auto"/>
        <w:right w:val="none" w:sz="0" w:space="0" w:color="auto"/>
      </w:divBdr>
      <w:divsChild>
        <w:div w:id="134566085">
          <w:marLeft w:val="0"/>
          <w:marRight w:val="0"/>
          <w:marTop w:val="0"/>
          <w:marBottom w:val="0"/>
          <w:divBdr>
            <w:top w:val="none" w:sz="0" w:space="0" w:color="auto"/>
            <w:left w:val="none" w:sz="0" w:space="0" w:color="auto"/>
            <w:bottom w:val="none" w:sz="0" w:space="0" w:color="auto"/>
            <w:right w:val="none" w:sz="0" w:space="0" w:color="auto"/>
          </w:divBdr>
        </w:div>
      </w:divsChild>
    </w:div>
    <w:div w:id="1014847153">
      <w:bodyDiv w:val="1"/>
      <w:marLeft w:val="0"/>
      <w:marRight w:val="0"/>
      <w:marTop w:val="0"/>
      <w:marBottom w:val="0"/>
      <w:divBdr>
        <w:top w:val="none" w:sz="0" w:space="0" w:color="auto"/>
        <w:left w:val="none" w:sz="0" w:space="0" w:color="auto"/>
        <w:bottom w:val="none" w:sz="0" w:space="0" w:color="auto"/>
        <w:right w:val="none" w:sz="0" w:space="0" w:color="auto"/>
      </w:divBdr>
      <w:divsChild>
        <w:div w:id="1214388280">
          <w:marLeft w:val="0"/>
          <w:marRight w:val="0"/>
          <w:marTop w:val="0"/>
          <w:marBottom w:val="0"/>
          <w:divBdr>
            <w:top w:val="none" w:sz="0" w:space="0" w:color="auto"/>
            <w:left w:val="none" w:sz="0" w:space="0" w:color="auto"/>
            <w:bottom w:val="none" w:sz="0" w:space="0" w:color="auto"/>
            <w:right w:val="none" w:sz="0" w:space="0" w:color="auto"/>
          </w:divBdr>
        </w:div>
      </w:divsChild>
    </w:div>
    <w:div w:id="1015185139">
      <w:bodyDiv w:val="1"/>
      <w:marLeft w:val="0"/>
      <w:marRight w:val="0"/>
      <w:marTop w:val="0"/>
      <w:marBottom w:val="0"/>
      <w:divBdr>
        <w:top w:val="none" w:sz="0" w:space="0" w:color="auto"/>
        <w:left w:val="none" w:sz="0" w:space="0" w:color="auto"/>
        <w:bottom w:val="none" w:sz="0" w:space="0" w:color="auto"/>
        <w:right w:val="none" w:sz="0" w:space="0" w:color="auto"/>
      </w:divBdr>
      <w:divsChild>
        <w:div w:id="398553388">
          <w:marLeft w:val="0"/>
          <w:marRight w:val="0"/>
          <w:marTop w:val="0"/>
          <w:marBottom w:val="0"/>
          <w:divBdr>
            <w:top w:val="none" w:sz="0" w:space="0" w:color="auto"/>
            <w:left w:val="none" w:sz="0" w:space="0" w:color="auto"/>
            <w:bottom w:val="none" w:sz="0" w:space="0" w:color="auto"/>
            <w:right w:val="none" w:sz="0" w:space="0" w:color="auto"/>
          </w:divBdr>
        </w:div>
      </w:divsChild>
    </w:div>
    <w:div w:id="1015692101">
      <w:bodyDiv w:val="1"/>
      <w:marLeft w:val="0"/>
      <w:marRight w:val="0"/>
      <w:marTop w:val="0"/>
      <w:marBottom w:val="0"/>
      <w:divBdr>
        <w:top w:val="none" w:sz="0" w:space="0" w:color="auto"/>
        <w:left w:val="none" w:sz="0" w:space="0" w:color="auto"/>
        <w:bottom w:val="none" w:sz="0" w:space="0" w:color="auto"/>
        <w:right w:val="none" w:sz="0" w:space="0" w:color="auto"/>
      </w:divBdr>
      <w:divsChild>
        <w:div w:id="1567033052">
          <w:marLeft w:val="0"/>
          <w:marRight w:val="0"/>
          <w:marTop w:val="0"/>
          <w:marBottom w:val="0"/>
          <w:divBdr>
            <w:top w:val="none" w:sz="0" w:space="0" w:color="auto"/>
            <w:left w:val="none" w:sz="0" w:space="0" w:color="auto"/>
            <w:bottom w:val="none" w:sz="0" w:space="0" w:color="auto"/>
            <w:right w:val="none" w:sz="0" w:space="0" w:color="auto"/>
          </w:divBdr>
        </w:div>
      </w:divsChild>
    </w:div>
    <w:div w:id="1018309529">
      <w:bodyDiv w:val="1"/>
      <w:marLeft w:val="0"/>
      <w:marRight w:val="0"/>
      <w:marTop w:val="0"/>
      <w:marBottom w:val="0"/>
      <w:divBdr>
        <w:top w:val="none" w:sz="0" w:space="0" w:color="auto"/>
        <w:left w:val="none" w:sz="0" w:space="0" w:color="auto"/>
        <w:bottom w:val="none" w:sz="0" w:space="0" w:color="auto"/>
        <w:right w:val="none" w:sz="0" w:space="0" w:color="auto"/>
      </w:divBdr>
      <w:divsChild>
        <w:div w:id="2060856738">
          <w:marLeft w:val="0"/>
          <w:marRight w:val="0"/>
          <w:marTop w:val="0"/>
          <w:marBottom w:val="0"/>
          <w:divBdr>
            <w:top w:val="none" w:sz="0" w:space="0" w:color="auto"/>
            <w:left w:val="none" w:sz="0" w:space="0" w:color="auto"/>
            <w:bottom w:val="none" w:sz="0" w:space="0" w:color="auto"/>
            <w:right w:val="none" w:sz="0" w:space="0" w:color="auto"/>
          </w:divBdr>
        </w:div>
      </w:divsChild>
    </w:div>
    <w:div w:id="1021249899">
      <w:bodyDiv w:val="1"/>
      <w:marLeft w:val="0"/>
      <w:marRight w:val="0"/>
      <w:marTop w:val="0"/>
      <w:marBottom w:val="0"/>
      <w:divBdr>
        <w:top w:val="none" w:sz="0" w:space="0" w:color="auto"/>
        <w:left w:val="none" w:sz="0" w:space="0" w:color="auto"/>
        <w:bottom w:val="none" w:sz="0" w:space="0" w:color="auto"/>
        <w:right w:val="none" w:sz="0" w:space="0" w:color="auto"/>
      </w:divBdr>
      <w:divsChild>
        <w:div w:id="405878592">
          <w:marLeft w:val="0"/>
          <w:marRight w:val="0"/>
          <w:marTop w:val="0"/>
          <w:marBottom w:val="0"/>
          <w:divBdr>
            <w:top w:val="none" w:sz="0" w:space="0" w:color="auto"/>
            <w:left w:val="none" w:sz="0" w:space="0" w:color="auto"/>
            <w:bottom w:val="none" w:sz="0" w:space="0" w:color="auto"/>
            <w:right w:val="none" w:sz="0" w:space="0" w:color="auto"/>
          </w:divBdr>
        </w:div>
      </w:divsChild>
    </w:div>
    <w:div w:id="1021779792">
      <w:bodyDiv w:val="1"/>
      <w:marLeft w:val="0"/>
      <w:marRight w:val="0"/>
      <w:marTop w:val="0"/>
      <w:marBottom w:val="0"/>
      <w:divBdr>
        <w:top w:val="none" w:sz="0" w:space="0" w:color="auto"/>
        <w:left w:val="none" w:sz="0" w:space="0" w:color="auto"/>
        <w:bottom w:val="none" w:sz="0" w:space="0" w:color="auto"/>
        <w:right w:val="none" w:sz="0" w:space="0" w:color="auto"/>
      </w:divBdr>
    </w:div>
    <w:div w:id="1021903035">
      <w:bodyDiv w:val="1"/>
      <w:marLeft w:val="0"/>
      <w:marRight w:val="0"/>
      <w:marTop w:val="0"/>
      <w:marBottom w:val="0"/>
      <w:divBdr>
        <w:top w:val="none" w:sz="0" w:space="0" w:color="auto"/>
        <w:left w:val="none" w:sz="0" w:space="0" w:color="auto"/>
        <w:bottom w:val="none" w:sz="0" w:space="0" w:color="auto"/>
        <w:right w:val="none" w:sz="0" w:space="0" w:color="auto"/>
      </w:divBdr>
      <w:divsChild>
        <w:div w:id="1039084372">
          <w:marLeft w:val="0"/>
          <w:marRight w:val="0"/>
          <w:marTop w:val="0"/>
          <w:marBottom w:val="0"/>
          <w:divBdr>
            <w:top w:val="none" w:sz="0" w:space="0" w:color="auto"/>
            <w:left w:val="none" w:sz="0" w:space="0" w:color="auto"/>
            <w:bottom w:val="none" w:sz="0" w:space="0" w:color="auto"/>
            <w:right w:val="none" w:sz="0" w:space="0" w:color="auto"/>
          </w:divBdr>
        </w:div>
      </w:divsChild>
    </w:div>
    <w:div w:id="1022317134">
      <w:bodyDiv w:val="1"/>
      <w:marLeft w:val="0"/>
      <w:marRight w:val="0"/>
      <w:marTop w:val="0"/>
      <w:marBottom w:val="0"/>
      <w:divBdr>
        <w:top w:val="none" w:sz="0" w:space="0" w:color="auto"/>
        <w:left w:val="none" w:sz="0" w:space="0" w:color="auto"/>
        <w:bottom w:val="none" w:sz="0" w:space="0" w:color="auto"/>
        <w:right w:val="none" w:sz="0" w:space="0" w:color="auto"/>
      </w:divBdr>
      <w:divsChild>
        <w:div w:id="891158703">
          <w:marLeft w:val="0"/>
          <w:marRight w:val="0"/>
          <w:marTop w:val="0"/>
          <w:marBottom w:val="0"/>
          <w:divBdr>
            <w:top w:val="none" w:sz="0" w:space="0" w:color="auto"/>
            <w:left w:val="none" w:sz="0" w:space="0" w:color="auto"/>
            <w:bottom w:val="none" w:sz="0" w:space="0" w:color="auto"/>
            <w:right w:val="none" w:sz="0" w:space="0" w:color="auto"/>
          </w:divBdr>
        </w:div>
      </w:divsChild>
    </w:div>
    <w:div w:id="1022630267">
      <w:bodyDiv w:val="1"/>
      <w:marLeft w:val="0"/>
      <w:marRight w:val="0"/>
      <w:marTop w:val="0"/>
      <w:marBottom w:val="0"/>
      <w:divBdr>
        <w:top w:val="none" w:sz="0" w:space="0" w:color="auto"/>
        <w:left w:val="none" w:sz="0" w:space="0" w:color="auto"/>
        <w:bottom w:val="none" w:sz="0" w:space="0" w:color="auto"/>
        <w:right w:val="none" w:sz="0" w:space="0" w:color="auto"/>
      </w:divBdr>
      <w:divsChild>
        <w:div w:id="1799447480">
          <w:marLeft w:val="0"/>
          <w:marRight w:val="0"/>
          <w:marTop w:val="0"/>
          <w:marBottom w:val="0"/>
          <w:divBdr>
            <w:top w:val="none" w:sz="0" w:space="0" w:color="auto"/>
            <w:left w:val="none" w:sz="0" w:space="0" w:color="auto"/>
            <w:bottom w:val="none" w:sz="0" w:space="0" w:color="auto"/>
            <w:right w:val="none" w:sz="0" w:space="0" w:color="auto"/>
          </w:divBdr>
        </w:div>
      </w:divsChild>
    </w:div>
    <w:div w:id="1023239284">
      <w:bodyDiv w:val="1"/>
      <w:marLeft w:val="0"/>
      <w:marRight w:val="0"/>
      <w:marTop w:val="0"/>
      <w:marBottom w:val="0"/>
      <w:divBdr>
        <w:top w:val="none" w:sz="0" w:space="0" w:color="auto"/>
        <w:left w:val="none" w:sz="0" w:space="0" w:color="auto"/>
        <w:bottom w:val="none" w:sz="0" w:space="0" w:color="auto"/>
        <w:right w:val="none" w:sz="0" w:space="0" w:color="auto"/>
      </w:divBdr>
    </w:div>
    <w:div w:id="1023359674">
      <w:bodyDiv w:val="1"/>
      <w:marLeft w:val="0"/>
      <w:marRight w:val="0"/>
      <w:marTop w:val="0"/>
      <w:marBottom w:val="0"/>
      <w:divBdr>
        <w:top w:val="none" w:sz="0" w:space="0" w:color="auto"/>
        <w:left w:val="none" w:sz="0" w:space="0" w:color="auto"/>
        <w:bottom w:val="none" w:sz="0" w:space="0" w:color="auto"/>
        <w:right w:val="none" w:sz="0" w:space="0" w:color="auto"/>
      </w:divBdr>
      <w:divsChild>
        <w:div w:id="1590851193">
          <w:marLeft w:val="0"/>
          <w:marRight w:val="0"/>
          <w:marTop w:val="0"/>
          <w:marBottom w:val="0"/>
          <w:divBdr>
            <w:top w:val="none" w:sz="0" w:space="0" w:color="auto"/>
            <w:left w:val="none" w:sz="0" w:space="0" w:color="auto"/>
            <w:bottom w:val="none" w:sz="0" w:space="0" w:color="auto"/>
            <w:right w:val="none" w:sz="0" w:space="0" w:color="auto"/>
          </w:divBdr>
        </w:div>
      </w:divsChild>
    </w:div>
    <w:div w:id="1025911624">
      <w:bodyDiv w:val="1"/>
      <w:marLeft w:val="0"/>
      <w:marRight w:val="0"/>
      <w:marTop w:val="0"/>
      <w:marBottom w:val="0"/>
      <w:divBdr>
        <w:top w:val="none" w:sz="0" w:space="0" w:color="auto"/>
        <w:left w:val="none" w:sz="0" w:space="0" w:color="auto"/>
        <w:bottom w:val="none" w:sz="0" w:space="0" w:color="auto"/>
        <w:right w:val="none" w:sz="0" w:space="0" w:color="auto"/>
      </w:divBdr>
    </w:div>
    <w:div w:id="1026325902">
      <w:bodyDiv w:val="1"/>
      <w:marLeft w:val="0"/>
      <w:marRight w:val="0"/>
      <w:marTop w:val="0"/>
      <w:marBottom w:val="0"/>
      <w:divBdr>
        <w:top w:val="none" w:sz="0" w:space="0" w:color="auto"/>
        <w:left w:val="none" w:sz="0" w:space="0" w:color="auto"/>
        <w:bottom w:val="none" w:sz="0" w:space="0" w:color="auto"/>
        <w:right w:val="none" w:sz="0" w:space="0" w:color="auto"/>
      </w:divBdr>
      <w:divsChild>
        <w:div w:id="686903977">
          <w:marLeft w:val="0"/>
          <w:marRight w:val="0"/>
          <w:marTop w:val="0"/>
          <w:marBottom w:val="0"/>
          <w:divBdr>
            <w:top w:val="none" w:sz="0" w:space="0" w:color="auto"/>
            <w:left w:val="none" w:sz="0" w:space="0" w:color="auto"/>
            <w:bottom w:val="none" w:sz="0" w:space="0" w:color="auto"/>
            <w:right w:val="none" w:sz="0" w:space="0" w:color="auto"/>
          </w:divBdr>
        </w:div>
      </w:divsChild>
    </w:div>
    <w:div w:id="1026440302">
      <w:bodyDiv w:val="1"/>
      <w:marLeft w:val="0"/>
      <w:marRight w:val="0"/>
      <w:marTop w:val="0"/>
      <w:marBottom w:val="0"/>
      <w:divBdr>
        <w:top w:val="none" w:sz="0" w:space="0" w:color="auto"/>
        <w:left w:val="none" w:sz="0" w:space="0" w:color="auto"/>
        <w:bottom w:val="none" w:sz="0" w:space="0" w:color="auto"/>
        <w:right w:val="none" w:sz="0" w:space="0" w:color="auto"/>
      </w:divBdr>
      <w:divsChild>
        <w:div w:id="1988247041">
          <w:marLeft w:val="0"/>
          <w:marRight w:val="0"/>
          <w:marTop w:val="0"/>
          <w:marBottom w:val="0"/>
          <w:divBdr>
            <w:top w:val="none" w:sz="0" w:space="0" w:color="auto"/>
            <w:left w:val="none" w:sz="0" w:space="0" w:color="auto"/>
            <w:bottom w:val="none" w:sz="0" w:space="0" w:color="auto"/>
            <w:right w:val="none" w:sz="0" w:space="0" w:color="auto"/>
          </w:divBdr>
        </w:div>
      </w:divsChild>
    </w:div>
    <w:div w:id="1026521690">
      <w:bodyDiv w:val="1"/>
      <w:marLeft w:val="0"/>
      <w:marRight w:val="0"/>
      <w:marTop w:val="0"/>
      <w:marBottom w:val="0"/>
      <w:divBdr>
        <w:top w:val="none" w:sz="0" w:space="0" w:color="auto"/>
        <w:left w:val="none" w:sz="0" w:space="0" w:color="auto"/>
        <w:bottom w:val="none" w:sz="0" w:space="0" w:color="auto"/>
        <w:right w:val="none" w:sz="0" w:space="0" w:color="auto"/>
      </w:divBdr>
    </w:div>
    <w:div w:id="1026566176">
      <w:bodyDiv w:val="1"/>
      <w:marLeft w:val="0"/>
      <w:marRight w:val="0"/>
      <w:marTop w:val="0"/>
      <w:marBottom w:val="0"/>
      <w:divBdr>
        <w:top w:val="none" w:sz="0" w:space="0" w:color="auto"/>
        <w:left w:val="none" w:sz="0" w:space="0" w:color="auto"/>
        <w:bottom w:val="none" w:sz="0" w:space="0" w:color="auto"/>
        <w:right w:val="none" w:sz="0" w:space="0" w:color="auto"/>
      </w:divBdr>
      <w:divsChild>
        <w:div w:id="39329319">
          <w:marLeft w:val="0"/>
          <w:marRight w:val="0"/>
          <w:marTop w:val="0"/>
          <w:marBottom w:val="0"/>
          <w:divBdr>
            <w:top w:val="none" w:sz="0" w:space="0" w:color="auto"/>
            <w:left w:val="none" w:sz="0" w:space="0" w:color="auto"/>
            <w:bottom w:val="none" w:sz="0" w:space="0" w:color="auto"/>
            <w:right w:val="none" w:sz="0" w:space="0" w:color="auto"/>
          </w:divBdr>
        </w:div>
      </w:divsChild>
    </w:div>
    <w:div w:id="1027636240">
      <w:bodyDiv w:val="1"/>
      <w:marLeft w:val="0"/>
      <w:marRight w:val="0"/>
      <w:marTop w:val="0"/>
      <w:marBottom w:val="0"/>
      <w:divBdr>
        <w:top w:val="none" w:sz="0" w:space="0" w:color="auto"/>
        <w:left w:val="none" w:sz="0" w:space="0" w:color="auto"/>
        <w:bottom w:val="none" w:sz="0" w:space="0" w:color="auto"/>
        <w:right w:val="none" w:sz="0" w:space="0" w:color="auto"/>
      </w:divBdr>
      <w:divsChild>
        <w:div w:id="489251084">
          <w:marLeft w:val="0"/>
          <w:marRight w:val="0"/>
          <w:marTop w:val="0"/>
          <w:marBottom w:val="0"/>
          <w:divBdr>
            <w:top w:val="none" w:sz="0" w:space="0" w:color="auto"/>
            <w:left w:val="none" w:sz="0" w:space="0" w:color="auto"/>
            <w:bottom w:val="none" w:sz="0" w:space="0" w:color="auto"/>
            <w:right w:val="none" w:sz="0" w:space="0" w:color="auto"/>
          </w:divBdr>
        </w:div>
      </w:divsChild>
    </w:div>
    <w:div w:id="1028600733">
      <w:bodyDiv w:val="1"/>
      <w:marLeft w:val="0"/>
      <w:marRight w:val="0"/>
      <w:marTop w:val="0"/>
      <w:marBottom w:val="0"/>
      <w:divBdr>
        <w:top w:val="none" w:sz="0" w:space="0" w:color="auto"/>
        <w:left w:val="none" w:sz="0" w:space="0" w:color="auto"/>
        <w:bottom w:val="none" w:sz="0" w:space="0" w:color="auto"/>
        <w:right w:val="none" w:sz="0" w:space="0" w:color="auto"/>
      </w:divBdr>
    </w:div>
    <w:div w:id="1029525066">
      <w:bodyDiv w:val="1"/>
      <w:marLeft w:val="0"/>
      <w:marRight w:val="0"/>
      <w:marTop w:val="0"/>
      <w:marBottom w:val="0"/>
      <w:divBdr>
        <w:top w:val="none" w:sz="0" w:space="0" w:color="auto"/>
        <w:left w:val="none" w:sz="0" w:space="0" w:color="auto"/>
        <w:bottom w:val="none" w:sz="0" w:space="0" w:color="auto"/>
        <w:right w:val="none" w:sz="0" w:space="0" w:color="auto"/>
      </w:divBdr>
      <w:divsChild>
        <w:div w:id="10491480">
          <w:marLeft w:val="0"/>
          <w:marRight w:val="0"/>
          <w:marTop w:val="0"/>
          <w:marBottom w:val="0"/>
          <w:divBdr>
            <w:top w:val="none" w:sz="0" w:space="0" w:color="auto"/>
            <w:left w:val="none" w:sz="0" w:space="0" w:color="auto"/>
            <w:bottom w:val="none" w:sz="0" w:space="0" w:color="auto"/>
            <w:right w:val="none" w:sz="0" w:space="0" w:color="auto"/>
          </w:divBdr>
        </w:div>
      </w:divsChild>
    </w:div>
    <w:div w:id="1031609160">
      <w:bodyDiv w:val="1"/>
      <w:marLeft w:val="0"/>
      <w:marRight w:val="0"/>
      <w:marTop w:val="0"/>
      <w:marBottom w:val="0"/>
      <w:divBdr>
        <w:top w:val="none" w:sz="0" w:space="0" w:color="auto"/>
        <w:left w:val="none" w:sz="0" w:space="0" w:color="auto"/>
        <w:bottom w:val="none" w:sz="0" w:space="0" w:color="auto"/>
        <w:right w:val="none" w:sz="0" w:space="0" w:color="auto"/>
      </w:divBdr>
      <w:divsChild>
        <w:div w:id="93328457">
          <w:marLeft w:val="0"/>
          <w:marRight w:val="0"/>
          <w:marTop w:val="0"/>
          <w:marBottom w:val="0"/>
          <w:divBdr>
            <w:top w:val="none" w:sz="0" w:space="0" w:color="auto"/>
            <w:left w:val="none" w:sz="0" w:space="0" w:color="auto"/>
            <w:bottom w:val="none" w:sz="0" w:space="0" w:color="auto"/>
            <w:right w:val="none" w:sz="0" w:space="0" w:color="auto"/>
          </w:divBdr>
        </w:div>
      </w:divsChild>
    </w:div>
    <w:div w:id="1031999961">
      <w:bodyDiv w:val="1"/>
      <w:marLeft w:val="0"/>
      <w:marRight w:val="0"/>
      <w:marTop w:val="0"/>
      <w:marBottom w:val="0"/>
      <w:divBdr>
        <w:top w:val="none" w:sz="0" w:space="0" w:color="auto"/>
        <w:left w:val="none" w:sz="0" w:space="0" w:color="auto"/>
        <w:bottom w:val="none" w:sz="0" w:space="0" w:color="auto"/>
        <w:right w:val="none" w:sz="0" w:space="0" w:color="auto"/>
      </w:divBdr>
      <w:divsChild>
        <w:div w:id="241568300">
          <w:marLeft w:val="0"/>
          <w:marRight w:val="0"/>
          <w:marTop w:val="0"/>
          <w:marBottom w:val="0"/>
          <w:divBdr>
            <w:top w:val="none" w:sz="0" w:space="0" w:color="auto"/>
            <w:left w:val="none" w:sz="0" w:space="0" w:color="auto"/>
            <w:bottom w:val="none" w:sz="0" w:space="0" w:color="auto"/>
            <w:right w:val="none" w:sz="0" w:space="0" w:color="auto"/>
          </w:divBdr>
        </w:div>
      </w:divsChild>
    </w:div>
    <w:div w:id="1033723336">
      <w:bodyDiv w:val="1"/>
      <w:marLeft w:val="0"/>
      <w:marRight w:val="0"/>
      <w:marTop w:val="0"/>
      <w:marBottom w:val="0"/>
      <w:divBdr>
        <w:top w:val="none" w:sz="0" w:space="0" w:color="auto"/>
        <w:left w:val="none" w:sz="0" w:space="0" w:color="auto"/>
        <w:bottom w:val="none" w:sz="0" w:space="0" w:color="auto"/>
        <w:right w:val="none" w:sz="0" w:space="0" w:color="auto"/>
      </w:divBdr>
      <w:divsChild>
        <w:div w:id="437485288">
          <w:marLeft w:val="0"/>
          <w:marRight w:val="0"/>
          <w:marTop w:val="0"/>
          <w:marBottom w:val="0"/>
          <w:divBdr>
            <w:top w:val="none" w:sz="0" w:space="0" w:color="auto"/>
            <w:left w:val="none" w:sz="0" w:space="0" w:color="auto"/>
            <w:bottom w:val="none" w:sz="0" w:space="0" w:color="auto"/>
            <w:right w:val="none" w:sz="0" w:space="0" w:color="auto"/>
          </w:divBdr>
        </w:div>
      </w:divsChild>
    </w:div>
    <w:div w:id="1033731043">
      <w:bodyDiv w:val="1"/>
      <w:marLeft w:val="0"/>
      <w:marRight w:val="0"/>
      <w:marTop w:val="0"/>
      <w:marBottom w:val="0"/>
      <w:divBdr>
        <w:top w:val="none" w:sz="0" w:space="0" w:color="auto"/>
        <w:left w:val="none" w:sz="0" w:space="0" w:color="auto"/>
        <w:bottom w:val="none" w:sz="0" w:space="0" w:color="auto"/>
        <w:right w:val="none" w:sz="0" w:space="0" w:color="auto"/>
      </w:divBdr>
      <w:divsChild>
        <w:div w:id="516844420">
          <w:marLeft w:val="0"/>
          <w:marRight w:val="0"/>
          <w:marTop w:val="0"/>
          <w:marBottom w:val="0"/>
          <w:divBdr>
            <w:top w:val="none" w:sz="0" w:space="0" w:color="auto"/>
            <w:left w:val="none" w:sz="0" w:space="0" w:color="auto"/>
            <w:bottom w:val="none" w:sz="0" w:space="0" w:color="auto"/>
            <w:right w:val="none" w:sz="0" w:space="0" w:color="auto"/>
          </w:divBdr>
        </w:div>
      </w:divsChild>
    </w:div>
    <w:div w:id="1033919422">
      <w:bodyDiv w:val="1"/>
      <w:marLeft w:val="0"/>
      <w:marRight w:val="0"/>
      <w:marTop w:val="0"/>
      <w:marBottom w:val="0"/>
      <w:divBdr>
        <w:top w:val="none" w:sz="0" w:space="0" w:color="auto"/>
        <w:left w:val="none" w:sz="0" w:space="0" w:color="auto"/>
        <w:bottom w:val="none" w:sz="0" w:space="0" w:color="auto"/>
        <w:right w:val="none" w:sz="0" w:space="0" w:color="auto"/>
      </w:divBdr>
      <w:divsChild>
        <w:div w:id="383793968">
          <w:marLeft w:val="0"/>
          <w:marRight w:val="0"/>
          <w:marTop w:val="0"/>
          <w:marBottom w:val="0"/>
          <w:divBdr>
            <w:top w:val="none" w:sz="0" w:space="0" w:color="auto"/>
            <w:left w:val="none" w:sz="0" w:space="0" w:color="auto"/>
            <w:bottom w:val="none" w:sz="0" w:space="0" w:color="auto"/>
            <w:right w:val="none" w:sz="0" w:space="0" w:color="auto"/>
          </w:divBdr>
        </w:div>
      </w:divsChild>
    </w:div>
    <w:div w:id="1036586278">
      <w:bodyDiv w:val="1"/>
      <w:marLeft w:val="0"/>
      <w:marRight w:val="0"/>
      <w:marTop w:val="0"/>
      <w:marBottom w:val="0"/>
      <w:divBdr>
        <w:top w:val="none" w:sz="0" w:space="0" w:color="auto"/>
        <w:left w:val="none" w:sz="0" w:space="0" w:color="auto"/>
        <w:bottom w:val="none" w:sz="0" w:space="0" w:color="auto"/>
        <w:right w:val="none" w:sz="0" w:space="0" w:color="auto"/>
      </w:divBdr>
      <w:divsChild>
        <w:div w:id="1880511669">
          <w:marLeft w:val="0"/>
          <w:marRight w:val="0"/>
          <w:marTop w:val="0"/>
          <w:marBottom w:val="0"/>
          <w:divBdr>
            <w:top w:val="none" w:sz="0" w:space="0" w:color="auto"/>
            <w:left w:val="none" w:sz="0" w:space="0" w:color="auto"/>
            <w:bottom w:val="none" w:sz="0" w:space="0" w:color="auto"/>
            <w:right w:val="none" w:sz="0" w:space="0" w:color="auto"/>
          </w:divBdr>
        </w:div>
      </w:divsChild>
    </w:div>
    <w:div w:id="1037193201">
      <w:bodyDiv w:val="1"/>
      <w:marLeft w:val="0"/>
      <w:marRight w:val="0"/>
      <w:marTop w:val="0"/>
      <w:marBottom w:val="0"/>
      <w:divBdr>
        <w:top w:val="none" w:sz="0" w:space="0" w:color="auto"/>
        <w:left w:val="none" w:sz="0" w:space="0" w:color="auto"/>
        <w:bottom w:val="none" w:sz="0" w:space="0" w:color="auto"/>
        <w:right w:val="none" w:sz="0" w:space="0" w:color="auto"/>
      </w:divBdr>
      <w:divsChild>
        <w:div w:id="2065061699">
          <w:marLeft w:val="0"/>
          <w:marRight w:val="0"/>
          <w:marTop w:val="0"/>
          <w:marBottom w:val="0"/>
          <w:divBdr>
            <w:top w:val="none" w:sz="0" w:space="0" w:color="auto"/>
            <w:left w:val="none" w:sz="0" w:space="0" w:color="auto"/>
            <w:bottom w:val="none" w:sz="0" w:space="0" w:color="auto"/>
            <w:right w:val="none" w:sz="0" w:space="0" w:color="auto"/>
          </w:divBdr>
        </w:div>
      </w:divsChild>
    </w:div>
    <w:div w:id="1037270270">
      <w:bodyDiv w:val="1"/>
      <w:marLeft w:val="0"/>
      <w:marRight w:val="0"/>
      <w:marTop w:val="0"/>
      <w:marBottom w:val="0"/>
      <w:divBdr>
        <w:top w:val="none" w:sz="0" w:space="0" w:color="auto"/>
        <w:left w:val="none" w:sz="0" w:space="0" w:color="auto"/>
        <w:bottom w:val="none" w:sz="0" w:space="0" w:color="auto"/>
        <w:right w:val="none" w:sz="0" w:space="0" w:color="auto"/>
      </w:divBdr>
      <w:divsChild>
        <w:div w:id="1921867934">
          <w:marLeft w:val="0"/>
          <w:marRight w:val="0"/>
          <w:marTop w:val="0"/>
          <w:marBottom w:val="0"/>
          <w:divBdr>
            <w:top w:val="none" w:sz="0" w:space="0" w:color="auto"/>
            <w:left w:val="none" w:sz="0" w:space="0" w:color="auto"/>
            <w:bottom w:val="none" w:sz="0" w:space="0" w:color="auto"/>
            <w:right w:val="none" w:sz="0" w:space="0" w:color="auto"/>
          </w:divBdr>
        </w:div>
      </w:divsChild>
    </w:div>
    <w:div w:id="1037386781">
      <w:bodyDiv w:val="1"/>
      <w:marLeft w:val="0"/>
      <w:marRight w:val="0"/>
      <w:marTop w:val="0"/>
      <w:marBottom w:val="0"/>
      <w:divBdr>
        <w:top w:val="none" w:sz="0" w:space="0" w:color="auto"/>
        <w:left w:val="none" w:sz="0" w:space="0" w:color="auto"/>
        <w:bottom w:val="none" w:sz="0" w:space="0" w:color="auto"/>
        <w:right w:val="none" w:sz="0" w:space="0" w:color="auto"/>
      </w:divBdr>
      <w:divsChild>
        <w:div w:id="1583874236">
          <w:marLeft w:val="0"/>
          <w:marRight w:val="0"/>
          <w:marTop w:val="0"/>
          <w:marBottom w:val="0"/>
          <w:divBdr>
            <w:top w:val="none" w:sz="0" w:space="0" w:color="auto"/>
            <w:left w:val="none" w:sz="0" w:space="0" w:color="auto"/>
            <w:bottom w:val="none" w:sz="0" w:space="0" w:color="auto"/>
            <w:right w:val="none" w:sz="0" w:space="0" w:color="auto"/>
          </w:divBdr>
        </w:div>
      </w:divsChild>
    </w:div>
    <w:div w:id="1037656921">
      <w:bodyDiv w:val="1"/>
      <w:marLeft w:val="0"/>
      <w:marRight w:val="0"/>
      <w:marTop w:val="0"/>
      <w:marBottom w:val="0"/>
      <w:divBdr>
        <w:top w:val="none" w:sz="0" w:space="0" w:color="auto"/>
        <w:left w:val="none" w:sz="0" w:space="0" w:color="auto"/>
        <w:bottom w:val="none" w:sz="0" w:space="0" w:color="auto"/>
        <w:right w:val="none" w:sz="0" w:space="0" w:color="auto"/>
      </w:divBdr>
    </w:div>
    <w:div w:id="1038165056">
      <w:bodyDiv w:val="1"/>
      <w:marLeft w:val="0"/>
      <w:marRight w:val="0"/>
      <w:marTop w:val="0"/>
      <w:marBottom w:val="0"/>
      <w:divBdr>
        <w:top w:val="none" w:sz="0" w:space="0" w:color="auto"/>
        <w:left w:val="none" w:sz="0" w:space="0" w:color="auto"/>
        <w:bottom w:val="none" w:sz="0" w:space="0" w:color="auto"/>
        <w:right w:val="none" w:sz="0" w:space="0" w:color="auto"/>
      </w:divBdr>
    </w:div>
    <w:div w:id="1038311619">
      <w:bodyDiv w:val="1"/>
      <w:marLeft w:val="0"/>
      <w:marRight w:val="0"/>
      <w:marTop w:val="0"/>
      <w:marBottom w:val="0"/>
      <w:divBdr>
        <w:top w:val="none" w:sz="0" w:space="0" w:color="auto"/>
        <w:left w:val="none" w:sz="0" w:space="0" w:color="auto"/>
        <w:bottom w:val="none" w:sz="0" w:space="0" w:color="auto"/>
        <w:right w:val="none" w:sz="0" w:space="0" w:color="auto"/>
      </w:divBdr>
    </w:div>
    <w:div w:id="1038703996">
      <w:bodyDiv w:val="1"/>
      <w:marLeft w:val="0"/>
      <w:marRight w:val="0"/>
      <w:marTop w:val="0"/>
      <w:marBottom w:val="0"/>
      <w:divBdr>
        <w:top w:val="none" w:sz="0" w:space="0" w:color="auto"/>
        <w:left w:val="none" w:sz="0" w:space="0" w:color="auto"/>
        <w:bottom w:val="none" w:sz="0" w:space="0" w:color="auto"/>
        <w:right w:val="none" w:sz="0" w:space="0" w:color="auto"/>
      </w:divBdr>
      <w:divsChild>
        <w:div w:id="1920870761">
          <w:marLeft w:val="0"/>
          <w:marRight w:val="0"/>
          <w:marTop w:val="0"/>
          <w:marBottom w:val="0"/>
          <w:divBdr>
            <w:top w:val="none" w:sz="0" w:space="0" w:color="auto"/>
            <w:left w:val="none" w:sz="0" w:space="0" w:color="auto"/>
            <w:bottom w:val="none" w:sz="0" w:space="0" w:color="auto"/>
            <w:right w:val="none" w:sz="0" w:space="0" w:color="auto"/>
          </w:divBdr>
        </w:div>
      </w:divsChild>
    </w:div>
    <w:div w:id="1042903511">
      <w:bodyDiv w:val="1"/>
      <w:marLeft w:val="0"/>
      <w:marRight w:val="0"/>
      <w:marTop w:val="0"/>
      <w:marBottom w:val="0"/>
      <w:divBdr>
        <w:top w:val="none" w:sz="0" w:space="0" w:color="auto"/>
        <w:left w:val="none" w:sz="0" w:space="0" w:color="auto"/>
        <w:bottom w:val="none" w:sz="0" w:space="0" w:color="auto"/>
        <w:right w:val="none" w:sz="0" w:space="0" w:color="auto"/>
      </w:divBdr>
    </w:div>
    <w:div w:id="1044016306">
      <w:bodyDiv w:val="1"/>
      <w:marLeft w:val="0"/>
      <w:marRight w:val="0"/>
      <w:marTop w:val="0"/>
      <w:marBottom w:val="0"/>
      <w:divBdr>
        <w:top w:val="none" w:sz="0" w:space="0" w:color="auto"/>
        <w:left w:val="none" w:sz="0" w:space="0" w:color="auto"/>
        <w:bottom w:val="none" w:sz="0" w:space="0" w:color="auto"/>
        <w:right w:val="none" w:sz="0" w:space="0" w:color="auto"/>
      </w:divBdr>
    </w:div>
    <w:div w:id="1046249445">
      <w:bodyDiv w:val="1"/>
      <w:marLeft w:val="0"/>
      <w:marRight w:val="0"/>
      <w:marTop w:val="0"/>
      <w:marBottom w:val="0"/>
      <w:divBdr>
        <w:top w:val="none" w:sz="0" w:space="0" w:color="auto"/>
        <w:left w:val="none" w:sz="0" w:space="0" w:color="auto"/>
        <w:bottom w:val="none" w:sz="0" w:space="0" w:color="auto"/>
        <w:right w:val="none" w:sz="0" w:space="0" w:color="auto"/>
      </w:divBdr>
      <w:divsChild>
        <w:div w:id="1039235899">
          <w:marLeft w:val="0"/>
          <w:marRight w:val="0"/>
          <w:marTop w:val="0"/>
          <w:marBottom w:val="0"/>
          <w:divBdr>
            <w:top w:val="none" w:sz="0" w:space="0" w:color="auto"/>
            <w:left w:val="none" w:sz="0" w:space="0" w:color="auto"/>
            <w:bottom w:val="none" w:sz="0" w:space="0" w:color="auto"/>
            <w:right w:val="none" w:sz="0" w:space="0" w:color="auto"/>
          </w:divBdr>
        </w:div>
      </w:divsChild>
    </w:div>
    <w:div w:id="1046836306">
      <w:bodyDiv w:val="1"/>
      <w:marLeft w:val="0"/>
      <w:marRight w:val="0"/>
      <w:marTop w:val="0"/>
      <w:marBottom w:val="0"/>
      <w:divBdr>
        <w:top w:val="none" w:sz="0" w:space="0" w:color="auto"/>
        <w:left w:val="none" w:sz="0" w:space="0" w:color="auto"/>
        <w:bottom w:val="none" w:sz="0" w:space="0" w:color="auto"/>
        <w:right w:val="none" w:sz="0" w:space="0" w:color="auto"/>
      </w:divBdr>
      <w:divsChild>
        <w:div w:id="1893886455">
          <w:marLeft w:val="0"/>
          <w:marRight w:val="0"/>
          <w:marTop w:val="0"/>
          <w:marBottom w:val="0"/>
          <w:divBdr>
            <w:top w:val="none" w:sz="0" w:space="0" w:color="auto"/>
            <w:left w:val="none" w:sz="0" w:space="0" w:color="auto"/>
            <w:bottom w:val="none" w:sz="0" w:space="0" w:color="auto"/>
            <w:right w:val="none" w:sz="0" w:space="0" w:color="auto"/>
          </w:divBdr>
        </w:div>
      </w:divsChild>
    </w:div>
    <w:div w:id="1048068525">
      <w:bodyDiv w:val="1"/>
      <w:marLeft w:val="0"/>
      <w:marRight w:val="0"/>
      <w:marTop w:val="0"/>
      <w:marBottom w:val="0"/>
      <w:divBdr>
        <w:top w:val="none" w:sz="0" w:space="0" w:color="auto"/>
        <w:left w:val="none" w:sz="0" w:space="0" w:color="auto"/>
        <w:bottom w:val="none" w:sz="0" w:space="0" w:color="auto"/>
        <w:right w:val="none" w:sz="0" w:space="0" w:color="auto"/>
      </w:divBdr>
      <w:divsChild>
        <w:div w:id="521170213">
          <w:marLeft w:val="0"/>
          <w:marRight w:val="0"/>
          <w:marTop w:val="0"/>
          <w:marBottom w:val="0"/>
          <w:divBdr>
            <w:top w:val="none" w:sz="0" w:space="0" w:color="auto"/>
            <w:left w:val="none" w:sz="0" w:space="0" w:color="auto"/>
            <w:bottom w:val="none" w:sz="0" w:space="0" w:color="auto"/>
            <w:right w:val="none" w:sz="0" w:space="0" w:color="auto"/>
          </w:divBdr>
        </w:div>
      </w:divsChild>
    </w:div>
    <w:div w:id="1048263994">
      <w:bodyDiv w:val="1"/>
      <w:marLeft w:val="0"/>
      <w:marRight w:val="0"/>
      <w:marTop w:val="0"/>
      <w:marBottom w:val="0"/>
      <w:divBdr>
        <w:top w:val="none" w:sz="0" w:space="0" w:color="auto"/>
        <w:left w:val="none" w:sz="0" w:space="0" w:color="auto"/>
        <w:bottom w:val="none" w:sz="0" w:space="0" w:color="auto"/>
        <w:right w:val="none" w:sz="0" w:space="0" w:color="auto"/>
      </w:divBdr>
      <w:divsChild>
        <w:div w:id="1319263473">
          <w:marLeft w:val="0"/>
          <w:marRight w:val="0"/>
          <w:marTop w:val="0"/>
          <w:marBottom w:val="0"/>
          <w:divBdr>
            <w:top w:val="none" w:sz="0" w:space="0" w:color="auto"/>
            <w:left w:val="none" w:sz="0" w:space="0" w:color="auto"/>
            <w:bottom w:val="none" w:sz="0" w:space="0" w:color="auto"/>
            <w:right w:val="none" w:sz="0" w:space="0" w:color="auto"/>
          </w:divBdr>
        </w:div>
      </w:divsChild>
    </w:div>
    <w:div w:id="1049263406">
      <w:bodyDiv w:val="1"/>
      <w:marLeft w:val="0"/>
      <w:marRight w:val="0"/>
      <w:marTop w:val="0"/>
      <w:marBottom w:val="0"/>
      <w:divBdr>
        <w:top w:val="none" w:sz="0" w:space="0" w:color="auto"/>
        <w:left w:val="none" w:sz="0" w:space="0" w:color="auto"/>
        <w:bottom w:val="none" w:sz="0" w:space="0" w:color="auto"/>
        <w:right w:val="none" w:sz="0" w:space="0" w:color="auto"/>
      </w:divBdr>
      <w:divsChild>
        <w:div w:id="1231387258">
          <w:marLeft w:val="0"/>
          <w:marRight w:val="0"/>
          <w:marTop w:val="0"/>
          <w:marBottom w:val="0"/>
          <w:divBdr>
            <w:top w:val="none" w:sz="0" w:space="0" w:color="auto"/>
            <w:left w:val="none" w:sz="0" w:space="0" w:color="auto"/>
            <w:bottom w:val="none" w:sz="0" w:space="0" w:color="auto"/>
            <w:right w:val="none" w:sz="0" w:space="0" w:color="auto"/>
          </w:divBdr>
        </w:div>
      </w:divsChild>
    </w:div>
    <w:div w:id="1049570005">
      <w:bodyDiv w:val="1"/>
      <w:marLeft w:val="0"/>
      <w:marRight w:val="0"/>
      <w:marTop w:val="0"/>
      <w:marBottom w:val="0"/>
      <w:divBdr>
        <w:top w:val="none" w:sz="0" w:space="0" w:color="auto"/>
        <w:left w:val="none" w:sz="0" w:space="0" w:color="auto"/>
        <w:bottom w:val="none" w:sz="0" w:space="0" w:color="auto"/>
        <w:right w:val="none" w:sz="0" w:space="0" w:color="auto"/>
      </w:divBdr>
      <w:divsChild>
        <w:div w:id="1597905463">
          <w:marLeft w:val="0"/>
          <w:marRight w:val="0"/>
          <w:marTop w:val="0"/>
          <w:marBottom w:val="0"/>
          <w:divBdr>
            <w:top w:val="none" w:sz="0" w:space="0" w:color="auto"/>
            <w:left w:val="none" w:sz="0" w:space="0" w:color="auto"/>
            <w:bottom w:val="none" w:sz="0" w:space="0" w:color="auto"/>
            <w:right w:val="none" w:sz="0" w:space="0" w:color="auto"/>
          </w:divBdr>
        </w:div>
      </w:divsChild>
    </w:div>
    <w:div w:id="1050111624">
      <w:bodyDiv w:val="1"/>
      <w:marLeft w:val="0"/>
      <w:marRight w:val="0"/>
      <w:marTop w:val="0"/>
      <w:marBottom w:val="0"/>
      <w:divBdr>
        <w:top w:val="none" w:sz="0" w:space="0" w:color="auto"/>
        <w:left w:val="none" w:sz="0" w:space="0" w:color="auto"/>
        <w:bottom w:val="none" w:sz="0" w:space="0" w:color="auto"/>
        <w:right w:val="none" w:sz="0" w:space="0" w:color="auto"/>
      </w:divBdr>
    </w:div>
    <w:div w:id="1050808652">
      <w:bodyDiv w:val="1"/>
      <w:marLeft w:val="0"/>
      <w:marRight w:val="0"/>
      <w:marTop w:val="0"/>
      <w:marBottom w:val="0"/>
      <w:divBdr>
        <w:top w:val="none" w:sz="0" w:space="0" w:color="auto"/>
        <w:left w:val="none" w:sz="0" w:space="0" w:color="auto"/>
        <w:bottom w:val="none" w:sz="0" w:space="0" w:color="auto"/>
        <w:right w:val="none" w:sz="0" w:space="0" w:color="auto"/>
      </w:divBdr>
      <w:divsChild>
        <w:div w:id="992413424">
          <w:marLeft w:val="0"/>
          <w:marRight w:val="0"/>
          <w:marTop w:val="0"/>
          <w:marBottom w:val="0"/>
          <w:divBdr>
            <w:top w:val="none" w:sz="0" w:space="0" w:color="auto"/>
            <w:left w:val="none" w:sz="0" w:space="0" w:color="auto"/>
            <w:bottom w:val="none" w:sz="0" w:space="0" w:color="auto"/>
            <w:right w:val="none" w:sz="0" w:space="0" w:color="auto"/>
          </w:divBdr>
        </w:div>
      </w:divsChild>
    </w:div>
    <w:div w:id="1052076118">
      <w:bodyDiv w:val="1"/>
      <w:marLeft w:val="0"/>
      <w:marRight w:val="0"/>
      <w:marTop w:val="0"/>
      <w:marBottom w:val="0"/>
      <w:divBdr>
        <w:top w:val="none" w:sz="0" w:space="0" w:color="auto"/>
        <w:left w:val="none" w:sz="0" w:space="0" w:color="auto"/>
        <w:bottom w:val="none" w:sz="0" w:space="0" w:color="auto"/>
        <w:right w:val="none" w:sz="0" w:space="0" w:color="auto"/>
      </w:divBdr>
      <w:divsChild>
        <w:div w:id="1926380320">
          <w:marLeft w:val="0"/>
          <w:marRight w:val="0"/>
          <w:marTop w:val="0"/>
          <w:marBottom w:val="0"/>
          <w:divBdr>
            <w:top w:val="none" w:sz="0" w:space="0" w:color="auto"/>
            <w:left w:val="none" w:sz="0" w:space="0" w:color="auto"/>
            <w:bottom w:val="none" w:sz="0" w:space="0" w:color="auto"/>
            <w:right w:val="none" w:sz="0" w:space="0" w:color="auto"/>
          </w:divBdr>
          <w:divsChild>
            <w:div w:id="1560361110">
              <w:marLeft w:val="0"/>
              <w:marRight w:val="0"/>
              <w:marTop w:val="0"/>
              <w:marBottom w:val="0"/>
              <w:divBdr>
                <w:top w:val="none" w:sz="0" w:space="0" w:color="auto"/>
                <w:left w:val="none" w:sz="0" w:space="0" w:color="auto"/>
                <w:bottom w:val="none" w:sz="0" w:space="0" w:color="auto"/>
                <w:right w:val="none" w:sz="0" w:space="0" w:color="auto"/>
              </w:divBdr>
            </w:div>
          </w:divsChild>
        </w:div>
        <w:div w:id="553155014">
          <w:marLeft w:val="0"/>
          <w:marRight w:val="0"/>
          <w:marTop w:val="0"/>
          <w:marBottom w:val="0"/>
          <w:divBdr>
            <w:top w:val="none" w:sz="0" w:space="0" w:color="auto"/>
            <w:left w:val="none" w:sz="0" w:space="0" w:color="auto"/>
            <w:bottom w:val="none" w:sz="0" w:space="0" w:color="auto"/>
            <w:right w:val="none" w:sz="0" w:space="0" w:color="auto"/>
          </w:divBdr>
          <w:divsChild>
            <w:div w:id="1526408689">
              <w:marLeft w:val="0"/>
              <w:marRight w:val="0"/>
              <w:marTop w:val="0"/>
              <w:marBottom w:val="0"/>
              <w:divBdr>
                <w:top w:val="none" w:sz="0" w:space="0" w:color="auto"/>
                <w:left w:val="none" w:sz="0" w:space="0" w:color="auto"/>
                <w:bottom w:val="none" w:sz="0" w:space="0" w:color="auto"/>
                <w:right w:val="none" w:sz="0" w:space="0" w:color="auto"/>
              </w:divBdr>
            </w:div>
          </w:divsChild>
        </w:div>
        <w:div w:id="496304710">
          <w:marLeft w:val="0"/>
          <w:marRight w:val="0"/>
          <w:marTop w:val="0"/>
          <w:marBottom w:val="0"/>
          <w:divBdr>
            <w:top w:val="none" w:sz="0" w:space="0" w:color="auto"/>
            <w:left w:val="none" w:sz="0" w:space="0" w:color="auto"/>
            <w:bottom w:val="none" w:sz="0" w:space="0" w:color="auto"/>
            <w:right w:val="none" w:sz="0" w:space="0" w:color="auto"/>
          </w:divBdr>
          <w:divsChild>
            <w:div w:id="14145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66271">
      <w:bodyDiv w:val="1"/>
      <w:marLeft w:val="0"/>
      <w:marRight w:val="0"/>
      <w:marTop w:val="0"/>
      <w:marBottom w:val="0"/>
      <w:divBdr>
        <w:top w:val="none" w:sz="0" w:space="0" w:color="auto"/>
        <w:left w:val="none" w:sz="0" w:space="0" w:color="auto"/>
        <w:bottom w:val="none" w:sz="0" w:space="0" w:color="auto"/>
        <w:right w:val="none" w:sz="0" w:space="0" w:color="auto"/>
      </w:divBdr>
      <w:divsChild>
        <w:div w:id="69347596">
          <w:marLeft w:val="0"/>
          <w:marRight w:val="0"/>
          <w:marTop w:val="0"/>
          <w:marBottom w:val="0"/>
          <w:divBdr>
            <w:top w:val="none" w:sz="0" w:space="0" w:color="auto"/>
            <w:left w:val="none" w:sz="0" w:space="0" w:color="auto"/>
            <w:bottom w:val="none" w:sz="0" w:space="0" w:color="auto"/>
            <w:right w:val="none" w:sz="0" w:space="0" w:color="auto"/>
          </w:divBdr>
        </w:div>
      </w:divsChild>
    </w:div>
    <w:div w:id="1053382821">
      <w:bodyDiv w:val="1"/>
      <w:marLeft w:val="0"/>
      <w:marRight w:val="0"/>
      <w:marTop w:val="0"/>
      <w:marBottom w:val="0"/>
      <w:divBdr>
        <w:top w:val="none" w:sz="0" w:space="0" w:color="auto"/>
        <w:left w:val="none" w:sz="0" w:space="0" w:color="auto"/>
        <w:bottom w:val="none" w:sz="0" w:space="0" w:color="auto"/>
        <w:right w:val="none" w:sz="0" w:space="0" w:color="auto"/>
      </w:divBdr>
      <w:divsChild>
        <w:div w:id="1558008806">
          <w:marLeft w:val="0"/>
          <w:marRight w:val="0"/>
          <w:marTop w:val="0"/>
          <w:marBottom w:val="0"/>
          <w:divBdr>
            <w:top w:val="none" w:sz="0" w:space="0" w:color="auto"/>
            <w:left w:val="none" w:sz="0" w:space="0" w:color="auto"/>
            <w:bottom w:val="none" w:sz="0" w:space="0" w:color="auto"/>
            <w:right w:val="none" w:sz="0" w:space="0" w:color="auto"/>
          </w:divBdr>
        </w:div>
      </w:divsChild>
    </w:div>
    <w:div w:id="1053502834">
      <w:bodyDiv w:val="1"/>
      <w:marLeft w:val="0"/>
      <w:marRight w:val="0"/>
      <w:marTop w:val="0"/>
      <w:marBottom w:val="0"/>
      <w:divBdr>
        <w:top w:val="none" w:sz="0" w:space="0" w:color="auto"/>
        <w:left w:val="none" w:sz="0" w:space="0" w:color="auto"/>
        <w:bottom w:val="none" w:sz="0" w:space="0" w:color="auto"/>
        <w:right w:val="none" w:sz="0" w:space="0" w:color="auto"/>
      </w:divBdr>
      <w:divsChild>
        <w:div w:id="690881001">
          <w:marLeft w:val="0"/>
          <w:marRight w:val="0"/>
          <w:marTop w:val="0"/>
          <w:marBottom w:val="0"/>
          <w:divBdr>
            <w:top w:val="none" w:sz="0" w:space="0" w:color="auto"/>
            <w:left w:val="none" w:sz="0" w:space="0" w:color="auto"/>
            <w:bottom w:val="none" w:sz="0" w:space="0" w:color="auto"/>
            <w:right w:val="none" w:sz="0" w:space="0" w:color="auto"/>
          </w:divBdr>
        </w:div>
      </w:divsChild>
    </w:div>
    <w:div w:id="1056665427">
      <w:bodyDiv w:val="1"/>
      <w:marLeft w:val="0"/>
      <w:marRight w:val="0"/>
      <w:marTop w:val="0"/>
      <w:marBottom w:val="0"/>
      <w:divBdr>
        <w:top w:val="none" w:sz="0" w:space="0" w:color="auto"/>
        <w:left w:val="none" w:sz="0" w:space="0" w:color="auto"/>
        <w:bottom w:val="none" w:sz="0" w:space="0" w:color="auto"/>
        <w:right w:val="none" w:sz="0" w:space="0" w:color="auto"/>
      </w:divBdr>
      <w:divsChild>
        <w:div w:id="2034528572">
          <w:marLeft w:val="0"/>
          <w:marRight w:val="0"/>
          <w:marTop w:val="0"/>
          <w:marBottom w:val="0"/>
          <w:divBdr>
            <w:top w:val="none" w:sz="0" w:space="0" w:color="auto"/>
            <w:left w:val="none" w:sz="0" w:space="0" w:color="auto"/>
            <w:bottom w:val="none" w:sz="0" w:space="0" w:color="auto"/>
            <w:right w:val="none" w:sz="0" w:space="0" w:color="auto"/>
          </w:divBdr>
        </w:div>
      </w:divsChild>
    </w:div>
    <w:div w:id="1058093514">
      <w:bodyDiv w:val="1"/>
      <w:marLeft w:val="0"/>
      <w:marRight w:val="0"/>
      <w:marTop w:val="0"/>
      <w:marBottom w:val="0"/>
      <w:divBdr>
        <w:top w:val="none" w:sz="0" w:space="0" w:color="auto"/>
        <w:left w:val="none" w:sz="0" w:space="0" w:color="auto"/>
        <w:bottom w:val="none" w:sz="0" w:space="0" w:color="auto"/>
        <w:right w:val="none" w:sz="0" w:space="0" w:color="auto"/>
      </w:divBdr>
      <w:divsChild>
        <w:div w:id="1583955130">
          <w:marLeft w:val="0"/>
          <w:marRight w:val="0"/>
          <w:marTop w:val="0"/>
          <w:marBottom w:val="0"/>
          <w:divBdr>
            <w:top w:val="none" w:sz="0" w:space="0" w:color="auto"/>
            <w:left w:val="none" w:sz="0" w:space="0" w:color="auto"/>
            <w:bottom w:val="none" w:sz="0" w:space="0" w:color="auto"/>
            <w:right w:val="none" w:sz="0" w:space="0" w:color="auto"/>
          </w:divBdr>
        </w:div>
      </w:divsChild>
    </w:div>
    <w:div w:id="1059133199">
      <w:bodyDiv w:val="1"/>
      <w:marLeft w:val="0"/>
      <w:marRight w:val="0"/>
      <w:marTop w:val="0"/>
      <w:marBottom w:val="0"/>
      <w:divBdr>
        <w:top w:val="none" w:sz="0" w:space="0" w:color="auto"/>
        <w:left w:val="none" w:sz="0" w:space="0" w:color="auto"/>
        <w:bottom w:val="none" w:sz="0" w:space="0" w:color="auto"/>
        <w:right w:val="none" w:sz="0" w:space="0" w:color="auto"/>
      </w:divBdr>
      <w:divsChild>
        <w:div w:id="1623727458">
          <w:marLeft w:val="0"/>
          <w:marRight w:val="0"/>
          <w:marTop w:val="0"/>
          <w:marBottom w:val="0"/>
          <w:divBdr>
            <w:top w:val="none" w:sz="0" w:space="0" w:color="auto"/>
            <w:left w:val="none" w:sz="0" w:space="0" w:color="auto"/>
            <w:bottom w:val="none" w:sz="0" w:space="0" w:color="auto"/>
            <w:right w:val="none" w:sz="0" w:space="0" w:color="auto"/>
          </w:divBdr>
        </w:div>
      </w:divsChild>
    </w:div>
    <w:div w:id="1060596166">
      <w:bodyDiv w:val="1"/>
      <w:marLeft w:val="0"/>
      <w:marRight w:val="0"/>
      <w:marTop w:val="0"/>
      <w:marBottom w:val="0"/>
      <w:divBdr>
        <w:top w:val="none" w:sz="0" w:space="0" w:color="auto"/>
        <w:left w:val="none" w:sz="0" w:space="0" w:color="auto"/>
        <w:bottom w:val="none" w:sz="0" w:space="0" w:color="auto"/>
        <w:right w:val="none" w:sz="0" w:space="0" w:color="auto"/>
      </w:divBdr>
      <w:divsChild>
        <w:div w:id="1664626433">
          <w:marLeft w:val="0"/>
          <w:marRight w:val="0"/>
          <w:marTop w:val="0"/>
          <w:marBottom w:val="0"/>
          <w:divBdr>
            <w:top w:val="none" w:sz="0" w:space="0" w:color="auto"/>
            <w:left w:val="none" w:sz="0" w:space="0" w:color="auto"/>
            <w:bottom w:val="none" w:sz="0" w:space="0" w:color="auto"/>
            <w:right w:val="none" w:sz="0" w:space="0" w:color="auto"/>
          </w:divBdr>
        </w:div>
      </w:divsChild>
    </w:div>
    <w:div w:id="1062025741">
      <w:bodyDiv w:val="1"/>
      <w:marLeft w:val="0"/>
      <w:marRight w:val="0"/>
      <w:marTop w:val="0"/>
      <w:marBottom w:val="0"/>
      <w:divBdr>
        <w:top w:val="none" w:sz="0" w:space="0" w:color="auto"/>
        <w:left w:val="none" w:sz="0" w:space="0" w:color="auto"/>
        <w:bottom w:val="none" w:sz="0" w:space="0" w:color="auto"/>
        <w:right w:val="none" w:sz="0" w:space="0" w:color="auto"/>
      </w:divBdr>
    </w:div>
    <w:div w:id="1065228288">
      <w:bodyDiv w:val="1"/>
      <w:marLeft w:val="0"/>
      <w:marRight w:val="0"/>
      <w:marTop w:val="0"/>
      <w:marBottom w:val="0"/>
      <w:divBdr>
        <w:top w:val="none" w:sz="0" w:space="0" w:color="auto"/>
        <w:left w:val="none" w:sz="0" w:space="0" w:color="auto"/>
        <w:bottom w:val="none" w:sz="0" w:space="0" w:color="auto"/>
        <w:right w:val="none" w:sz="0" w:space="0" w:color="auto"/>
      </w:divBdr>
    </w:div>
    <w:div w:id="1067612560">
      <w:bodyDiv w:val="1"/>
      <w:marLeft w:val="0"/>
      <w:marRight w:val="0"/>
      <w:marTop w:val="0"/>
      <w:marBottom w:val="0"/>
      <w:divBdr>
        <w:top w:val="none" w:sz="0" w:space="0" w:color="auto"/>
        <w:left w:val="none" w:sz="0" w:space="0" w:color="auto"/>
        <w:bottom w:val="none" w:sz="0" w:space="0" w:color="auto"/>
        <w:right w:val="none" w:sz="0" w:space="0" w:color="auto"/>
      </w:divBdr>
      <w:divsChild>
        <w:div w:id="1480152482">
          <w:marLeft w:val="0"/>
          <w:marRight w:val="0"/>
          <w:marTop w:val="0"/>
          <w:marBottom w:val="0"/>
          <w:divBdr>
            <w:top w:val="none" w:sz="0" w:space="0" w:color="auto"/>
            <w:left w:val="none" w:sz="0" w:space="0" w:color="auto"/>
            <w:bottom w:val="none" w:sz="0" w:space="0" w:color="auto"/>
            <w:right w:val="none" w:sz="0" w:space="0" w:color="auto"/>
          </w:divBdr>
        </w:div>
      </w:divsChild>
    </w:div>
    <w:div w:id="1068381203">
      <w:bodyDiv w:val="1"/>
      <w:marLeft w:val="0"/>
      <w:marRight w:val="0"/>
      <w:marTop w:val="0"/>
      <w:marBottom w:val="0"/>
      <w:divBdr>
        <w:top w:val="none" w:sz="0" w:space="0" w:color="auto"/>
        <w:left w:val="none" w:sz="0" w:space="0" w:color="auto"/>
        <w:bottom w:val="none" w:sz="0" w:space="0" w:color="auto"/>
        <w:right w:val="none" w:sz="0" w:space="0" w:color="auto"/>
      </w:divBdr>
      <w:divsChild>
        <w:div w:id="2030177379">
          <w:marLeft w:val="0"/>
          <w:marRight w:val="0"/>
          <w:marTop w:val="0"/>
          <w:marBottom w:val="0"/>
          <w:divBdr>
            <w:top w:val="none" w:sz="0" w:space="0" w:color="auto"/>
            <w:left w:val="none" w:sz="0" w:space="0" w:color="auto"/>
            <w:bottom w:val="none" w:sz="0" w:space="0" w:color="auto"/>
            <w:right w:val="none" w:sz="0" w:space="0" w:color="auto"/>
          </w:divBdr>
        </w:div>
      </w:divsChild>
    </w:div>
    <w:div w:id="1069771798">
      <w:bodyDiv w:val="1"/>
      <w:marLeft w:val="0"/>
      <w:marRight w:val="0"/>
      <w:marTop w:val="0"/>
      <w:marBottom w:val="0"/>
      <w:divBdr>
        <w:top w:val="none" w:sz="0" w:space="0" w:color="auto"/>
        <w:left w:val="none" w:sz="0" w:space="0" w:color="auto"/>
        <w:bottom w:val="none" w:sz="0" w:space="0" w:color="auto"/>
        <w:right w:val="none" w:sz="0" w:space="0" w:color="auto"/>
      </w:divBdr>
      <w:divsChild>
        <w:div w:id="1240947486">
          <w:marLeft w:val="0"/>
          <w:marRight w:val="0"/>
          <w:marTop w:val="0"/>
          <w:marBottom w:val="0"/>
          <w:divBdr>
            <w:top w:val="none" w:sz="0" w:space="0" w:color="auto"/>
            <w:left w:val="none" w:sz="0" w:space="0" w:color="auto"/>
            <w:bottom w:val="none" w:sz="0" w:space="0" w:color="auto"/>
            <w:right w:val="none" w:sz="0" w:space="0" w:color="auto"/>
          </w:divBdr>
        </w:div>
      </w:divsChild>
    </w:div>
    <w:div w:id="1070008147">
      <w:bodyDiv w:val="1"/>
      <w:marLeft w:val="0"/>
      <w:marRight w:val="0"/>
      <w:marTop w:val="0"/>
      <w:marBottom w:val="0"/>
      <w:divBdr>
        <w:top w:val="none" w:sz="0" w:space="0" w:color="auto"/>
        <w:left w:val="none" w:sz="0" w:space="0" w:color="auto"/>
        <w:bottom w:val="none" w:sz="0" w:space="0" w:color="auto"/>
        <w:right w:val="none" w:sz="0" w:space="0" w:color="auto"/>
      </w:divBdr>
      <w:divsChild>
        <w:div w:id="232006370">
          <w:marLeft w:val="0"/>
          <w:marRight w:val="0"/>
          <w:marTop w:val="0"/>
          <w:marBottom w:val="0"/>
          <w:divBdr>
            <w:top w:val="none" w:sz="0" w:space="0" w:color="auto"/>
            <w:left w:val="none" w:sz="0" w:space="0" w:color="auto"/>
            <w:bottom w:val="none" w:sz="0" w:space="0" w:color="auto"/>
            <w:right w:val="none" w:sz="0" w:space="0" w:color="auto"/>
          </w:divBdr>
        </w:div>
      </w:divsChild>
    </w:div>
    <w:div w:id="1070420206">
      <w:bodyDiv w:val="1"/>
      <w:marLeft w:val="0"/>
      <w:marRight w:val="0"/>
      <w:marTop w:val="0"/>
      <w:marBottom w:val="0"/>
      <w:divBdr>
        <w:top w:val="none" w:sz="0" w:space="0" w:color="auto"/>
        <w:left w:val="none" w:sz="0" w:space="0" w:color="auto"/>
        <w:bottom w:val="none" w:sz="0" w:space="0" w:color="auto"/>
        <w:right w:val="none" w:sz="0" w:space="0" w:color="auto"/>
      </w:divBdr>
      <w:divsChild>
        <w:div w:id="171340396">
          <w:marLeft w:val="0"/>
          <w:marRight w:val="0"/>
          <w:marTop w:val="0"/>
          <w:marBottom w:val="0"/>
          <w:divBdr>
            <w:top w:val="none" w:sz="0" w:space="0" w:color="auto"/>
            <w:left w:val="none" w:sz="0" w:space="0" w:color="auto"/>
            <w:bottom w:val="none" w:sz="0" w:space="0" w:color="auto"/>
            <w:right w:val="none" w:sz="0" w:space="0" w:color="auto"/>
          </w:divBdr>
        </w:div>
      </w:divsChild>
    </w:div>
    <w:div w:id="1070688841">
      <w:bodyDiv w:val="1"/>
      <w:marLeft w:val="0"/>
      <w:marRight w:val="0"/>
      <w:marTop w:val="0"/>
      <w:marBottom w:val="0"/>
      <w:divBdr>
        <w:top w:val="none" w:sz="0" w:space="0" w:color="auto"/>
        <w:left w:val="none" w:sz="0" w:space="0" w:color="auto"/>
        <w:bottom w:val="none" w:sz="0" w:space="0" w:color="auto"/>
        <w:right w:val="none" w:sz="0" w:space="0" w:color="auto"/>
      </w:divBdr>
      <w:divsChild>
        <w:div w:id="1946032815">
          <w:marLeft w:val="0"/>
          <w:marRight w:val="0"/>
          <w:marTop w:val="0"/>
          <w:marBottom w:val="0"/>
          <w:divBdr>
            <w:top w:val="none" w:sz="0" w:space="0" w:color="auto"/>
            <w:left w:val="none" w:sz="0" w:space="0" w:color="auto"/>
            <w:bottom w:val="none" w:sz="0" w:space="0" w:color="auto"/>
            <w:right w:val="none" w:sz="0" w:space="0" w:color="auto"/>
          </w:divBdr>
        </w:div>
      </w:divsChild>
    </w:div>
    <w:div w:id="1070691521">
      <w:bodyDiv w:val="1"/>
      <w:marLeft w:val="0"/>
      <w:marRight w:val="0"/>
      <w:marTop w:val="0"/>
      <w:marBottom w:val="0"/>
      <w:divBdr>
        <w:top w:val="none" w:sz="0" w:space="0" w:color="auto"/>
        <w:left w:val="none" w:sz="0" w:space="0" w:color="auto"/>
        <w:bottom w:val="none" w:sz="0" w:space="0" w:color="auto"/>
        <w:right w:val="none" w:sz="0" w:space="0" w:color="auto"/>
      </w:divBdr>
      <w:divsChild>
        <w:div w:id="724330104">
          <w:marLeft w:val="0"/>
          <w:marRight w:val="0"/>
          <w:marTop w:val="0"/>
          <w:marBottom w:val="0"/>
          <w:divBdr>
            <w:top w:val="none" w:sz="0" w:space="0" w:color="auto"/>
            <w:left w:val="none" w:sz="0" w:space="0" w:color="auto"/>
            <w:bottom w:val="none" w:sz="0" w:space="0" w:color="auto"/>
            <w:right w:val="none" w:sz="0" w:space="0" w:color="auto"/>
          </w:divBdr>
        </w:div>
      </w:divsChild>
    </w:div>
    <w:div w:id="1073627962">
      <w:bodyDiv w:val="1"/>
      <w:marLeft w:val="0"/>
      <w:marRight w:val="0"/>
      <w:marTop w:val="0"/>
      <w:marBottom w:val="0"/>
      <w:divBdr>
        <w:top w:val="none" w:sz="0" w:space="0" w:color="auto"/>
        <w:left w:val="none" w:sz="0" w:space="0" w:color="auto"/>
        <w:bottom w:val="none" w:sz="0" w:space="0" w:color="auto"/>
        <w:right w:val="none" w:sz="0" w:space="0" w:color="auto"/>
      </w:divBdr>
      <w:divsChild>
        <w:div w:id="1574049495">
          <w:marLeft w:val="0"/>
          <w:marRight w:val="0"/>
          <w:marTop w:val="0"/>
          <w:marBottom w:val="0"/>
          <w:divBdr>
            <w:top w:val="none" w:sz="0" w:space="0" w:color="auto"/>
            <w:left w:val="none" w:sz="0" w:space="0" w:color="auto"/>
            <w:bottom w:val="none" w:sz="0" w:space="0" w:color="auto"/>
            <w:right w:val="none" w:sz="0" w:space="0" w:color="auto"/>
          </w:divBdr>
        </w:div>
      </w:divsChild>
    </w:div>
    <w:div w:id="1073746200">
      <w:bodyDiv w:val="1"/>
      <w:marLeft w:val="0"/>
      <w:marRight w:val="0"/>
      <w:marTop w:val="0"/>
      <w:marBottom w:val="0"/>
      <w:divBdr>
        <w:top w:val="none" w:sz="0" w:space="0" w:color="auto"/>
        <w:left w:val="none" w:sz="0" w:space="0" w:color="auto"/>
        <w:bottom w:val="none" w:sz="0" w:space="0" w:color="auto"/>
        <w:right w:val="none" w:sz="0" w:space="0" w:color="auto"/>
      </w:divBdr>
      <w:divsChild>
        <w:div w:id="248999985">
          <w:marLeft w:val="0"/>
          <w:marRight w:val="0"/>
          <w:marTop w:val="0"/>
          <w:marBottom w:val="0"/>
          <w:divBdr>
            <w:top w:val="none" w:sz="0" w:space="0" w:color="auto"/>
            <w:left w:val="none" w:sz="0" w:space="0" w:color="auto"/>
            <w:bottom w:val="none" w:sz="0" w:space="0" w:color="auto"/>
            <w:right w:val="none" w:sz="0" w:space="0" w:color="auto"/>
          </w:divBdr>
        </w:div>
      </w:divsChild>
    </w:div>
    <w:div w:id="1074276547">
      <w:bodyDiv w:val="1"/>
      <w:marLeft w:val="0"/>
      <w:marRight w:val="0"/>
      <w:marTop w:val="0"/>
      <w:marBottom w:val="0"/>
      <w:divBdr>
        <w:top w:val="none" w:sz="0" w:space="0" w:color="auto"/>
        <w:left w:val="none" w:sz="0" w:space="0" w:color="auto"/>
        <w:bottom w:val="none" w:sz="0" w:space="0" w:color="auto"/>
        <w:right w:val="none" w:sz="0" w:space="0" w:color="auto"/>
      </w:divBdr>
      <w:divsChild>
        <w:div w:id="448427278">
          <w:marLeft w:val="0"/>
          <w:marRight w:val="0"/>
          <w:marTop w:val="0"/>
          <w:marBottom w:val="0"/>
          <w:divBdr>
            <w:top w:val="none" w:sz="0" w:space="0" w:color="auto"/>
            <w:left w:val="none" w:sz="0" w:space="0" w:color="auto"/>
            <w:bottom w:val="none" w:sz="0" w:space="0" w:color="auto"/>
            <w:right w:val="none" w:sz="0" w:space="0" w:color="auto"/>
          </w:divBdr>
        </w:div>
      </w:divsChild>
    </w:div>
    <w:div w:id="1074551900">
      <w:bodyDiv w:val="1"/>
      <w:marLeft w:val="0"/>
      <w:marRight w:val="0"/>
      <w:marTop w:val="0"/>
      <w:marBottom w:val="0"/>
      <w:divBdr>
        <w:top w:val="none" w:sz="0" w:space="0" w:color="auto"/>
        <w:left w:val="none" w:sz="0" w:space="0" w:color="auto"/>
        <w:bottom w:val="none" w:sz="0" w:space="0" w:color="auto"/>
        <w:right w:val="none" w:sz="0" w:space="0" w:color="auto"/>
      </w:divBdr>
      <w:divsChild>
        <w:div w:id="1643844584">
          <w:marLeft w:val="0"/>
          <w:marRight w:val="0"/>
          <w:marTop w:val="0"/>
          <w:marBottom w:val="0"/>
          <w:divBdr>
            <w:top w:val="none" w:sz="0" w:space="0" w:color="auto"/>
            <w:left w:val="none" w:sz="0" w:space="0" w:color="auto"/>
            <w:bottom w:val="none" w:sz="0" w:space="0" w:color="auto"/>
            <w:right w:val="none" w:sz="0" w:space="0" w:color="auto"/>
          </w:divBdr>
        </w:div>
      </w:divsChild>
    </w:div>
    <w:div w:id="1074595156">
      <w:bodyDiv w:val="1"/>
      <w:marLeft w:val="0"/>
      <w:marRight w:val="0"/>
      <w:marTop w:val="0"/>
      <w:marBottom w:val="0"/>
      <w:divBdr>
        <w:top w:val="none" w:sz="0" w:space="0" w:color="auto"/>
        <w:left w:val="none" w:sz="0" w:space="0" w:color="auto"/>
        <w:bottom w:val="none" w:sz="0" w:space="0" w:color="auto"/>
        <w:right w:val="none" w:sz="0" w:space="0" w:color="auto"/>
      </w:divBdr>
      <w:divsChild>
        <w:div w:id="1345470850">
          <w:marLeft w:val="0"/>
          <w:marRight w:val="0"/>
          <w:marTop w:val="0"/>
          <w:marBottom w:val="0"/>
          <w:divBdr>
            <w:top w:val="none" w:sz="0" w:space="0" w:color="auto"/>
            <w:left w:val="none" w:sz="0" w:space="0" w:color="auto"/>
            <w:bottom w:val="none" w:sz="0" w:space="0" w:color="auto"/>
            <w:right w:val="none" w:sz="0" w:space="0" w:color="auto"/>
          </w:divBdr>
        </w:div>
      </w:divsChild>
    </w:div>
    <w:div w:id="1075401515">
      <w:bodyDiv w:val="1"/>
      <w:marLeft w:val="0"/>
      <w:marRight w:val="0"/>
      <w:marTop w:val="0"/>
      <w:marBottom w:val="0"/>
      <w:divBdr>
        <w:top w:val="none" w:sz="0" w:space="0" w:color="auto"/>
        <w:left w:val="none" w:sz="0" w:space="0" w:color="auto"/>
        <w:bottom w:val="none" w:sz="0" w:space="0" w:color="auto"/>
        <w:right w:val="none" w:sz="0" w:space="0" w:color="auto"/>
      </w:divBdr>
      <w:divsChild>
        <w:div w:id="958680401">
          <w:marLeft w:val="0"/>
          <w:marRight w:val="0"/>
          <w:marTop w:val="0"/>
          <w:marBottom w:val="0"/>
          <w:divBdr>
            <w:top w:val="none" w:sz="0" w:space="0" w:color="auto"/>
            <w:left w:val="none" w:sz="0" w:space="0" w:color="auto"/>
            <w:bottom w:val="none" w:sz="0" w:space="0" w:color="auto"/>
            <w:right w:val="none" w:sz="0" w:space="0" w:color="auto"/>
          </w:divBdr>
        </w:div>
      </w:divsChild>
    </w:div>
    <w:div w:id="1076514439">
      <w:bodyDiv w:val="1"/>
      <w:marLeft w:val="0"/>
      <w:marRight w:val="0"/>
      <w:marTop w:val="0"/>
      <w:marBottom w:val="0"/>
      <w:divBdr>
        <w:top w:val="none" w:sz="0" w:space="0" w:color="auto"/>
        <w:left w:val="none" w:sz="0" w:space="0" w:color="auto"/>
        <w:bottom w:val="none" w:sz="0" w:space="0" w:color="auto"/>
        <w:right w:val="none" w:sz="0" w:space="0" w:color="auto"/>
      </w:divBdr>
      <w:divsChild>
        <w:div w:id="853031038">
          <w:marLeft w:val="0"/>
          <w:marRight w:val="0"/>
          <w:marTop w:val="0"/>
          <w:marBottom w:val="0"/>
          <w:divBdr>
            <w:top w:val="none" w:sz="0" w:space="0" w:color="auto"/>
            <w:left w:val="none" w:sz="0" w:space="0" w:color="auto"/>
            <w:bottom w:val="none" w:sz="0" w:space="0" w:color="auto"/>
            <w:right w:val="none" w:sz="0" w:space="0" w:color="auto"/>
          </w:divBdr>
        </w:div>
      </w:divsChild>
    </w:div>
    <w:div w:id="1076705662">
      <w:bodyDiv w:val="1"/>
      <w:marLeft w:val="0"/>
      <w:marRight w:val="0"/>
      <w:marTop w:val="0"/>
      <w:marBottom w:val="0"/>
      <w:divBdr>
        <w:top w:val="none" w:sz="0" w:space="0" w:color="auto"/>
        <w:left w:val="none" w:sz="0" w:space="0" w:color="auto"/>
        <w:bottom w:val="none" w:sz="0" w:space="0" w:color="auto"/>
        <w:right w:val="none" w:sz="0" w:space="0" w:color="auto"/>
      </w:divBdr>
      <w:divsChild>
        <w:div w:id="1975133475">
          <w:marLeft w:val="0"/>
          <w:marRight w:val="0"/>
          <w:marTop w:val="0"/>
          <w:marBottom w:val="0"/>
          <w:divBdr>
            <w:top w:val="none" w:sz="0" w:space="0" w:color="auto"/>
            <w:left w:val="none" w:sz="0" w:space="0" w:color="auto"/>
            <w:bottom w:val="none" w:sz="0" w:space="0" w:color="auto"/>
            <w:right w:val="none" w:sz="0" w:space="0" w:color="auto"/>
          </w:divBdr>
        </w:div>
      </w:divsChild>
    </w:div>
    <w:div w:id="1080786303">
      <w:bodyDiv w:val="1"/>
      <w:marLeft w:val="0"/>
      <w:marRight w:val="0"/>
      <w:marTop w:val="0"/>
      <w:marBottom w:val="0"/>
      <w:divBdr>
        <w:top w:val="none" w:sz="0" w:space="0" w:color="auto"/>
        <w:left w:val="none" w:sz="0" w:space="0" w:color="auto"/>
        <w:bottom w:val="none" w:sz="0" w:space="0" w:color="auto"/>
        <w:right w:val="none" w:sz="0" w:space="0" w:color="auto"/>
      </w:divBdr>
      <w:divsChild>
        <w:div w:id="268245813">
          <w:marLeft w:val="0"/>
          <w:marRight w:val="0"/>
          <w:marTop w:val="0"/>
          <w:marBottom w:val="0"/>
          <w:divBdr>
            <w:top w:val="none" w:sz="0" w:space="0" w:color="auto"/>
            <w:left w:val="none" w:sz="0" w:space="0" w:color="auto"/>
            <w:bottom w:val="none" w:sz="0" w:space="0" w:color="auto"/>
            <w:right w:val="none" w:sz="0" w:space="0" w:color="auto"/>
          </w:divBdr>
        </w:div>
      </w:divsChild>
    </w:div>
    <w:div w:id="1080836839">
      <w:bodyDiv w:val="1"/>
      <w:marLeft w:val="0"/>
      <w:marRight w:val="0"/>
      <w:marTop w:val="0"/>
      <w:marBottom w:val="0"/>
      <w:divBdr>
        <w:top w:val="none" w:sz="0" w:space="0" w:color="auto"/>
        <w:left w:val="none" w:sz="0" w:space="0" w:color="auto"/>
        <w:bottom w:val="none" w:sz="0" w:space="0" w:color="auto"/>
        <w:right w:val="none" w:sz="0" w:space="0" w:color="auto"/>
      </w:divBdr>
      <w:divsChild>
        <w:div w:id="598638032">
          <w:marLeft w:val="0"/>
          <w:marRight w:val="0"/>
          <w:marTop w:val="0"/>
          <w:marBottom w:val="0"/>
          <w:divBdr>
            <w:top w:val="none" w:sz="0" w:space="0" w:color="auto"/>
            <w:left w:val="none" w:sz="0" w:space="0" w:color="auto"/>
            <w:bottom w:val="none" w:sz="0" w:space="0" w:color="auto"/>
            <w:right w:val="none" w:sz="0" w:space="0" w:color="auto"/>
          </w:divBdr>
        </w:div>
      </w:divsChild>
    </w:div>
    <w:div w:id="1084957116">
      <w:bodyDiv w:val="1"/>
      <w:marLeft w:val="0"/>
      <w:marRight w:val="0"/>
      <w:marTop w:val="0"/>
      <w:marBottom w:val="0"/>
      <w:divBdr>
        <w:top w:val="none" w:sz="0" w:space="0" w:color="auto"/>
        <w:left w:val="none" w:sz="0" w:space="0" w:color="auto"/>
        <w:bottom w:val="none" w:sz="0" w:space="0" w:color="auto"/>
        <w:right w:val="none" w:sz="0" w:space="0" w:color="auto"/>
      </w:divBdr>
      <w:divsChild>
        <w:div w:id="178544758">
          <w:marLeft w:val="0"/>
          <w:marRight w:val="0"/>
          <w:marTop w:val="0"/>
          <w:marBottom w:val="0"/>
          <w:divBdr>
            <w:top w:val="none" w:sz="0" w:space="0" w:color="auto"/>
            <w:left w:val="none" w:sz="0" w:space="0" w:color="auto"/>
            <w:bottom w:val="none" w:sz="0" w:space="0" w:color="auto"/>
            <w:right w:val="none" w:sz="0" w:space="0" w:color="auto"/>
          </w:divBdr>
        </w:div>
      </w:divsChild>
    </w:div>
    <w:div w:id="1085300109">
      <w:bodyDiv w:val="1"/>
      <w:marLeft w:val="0"/>
      <w:marRight w:val="0"/>
      <w:marTop w:val="0"/>
      <w:marBottom w:val="0"/>
      <w:divBdr>
        <w:top w:val="none" w:sz="0" w:space="0" w:color="auto"/>
        <w:left w:val="none" w:sz="0" w:space="0" w:color="auto"/>
        <w:bottom w:val="none" w:sz="0" w:space="0" w:color="auto"/>
        <w:right w:val="none" w:sz="0" w:space="0" w:color="auto"/>
      </w:divBdr>
    </w:div>
    <w:div w:id="1085538684">
      <w:bodyDiv w:val="1"/>
      <w:marLeft w:val="0"/>
      <w:marRight w:val="0"/>
      <w:marTop w:val="0"/>
      <w:marBottom w:val="0"/>
      <w:divBdr>
        <w:top w:val="none" w:sz="0" w:space="0" w:color="auto"/>
        <w:left w:val="none" w:sz="0" w:space="0" w:color="auto"/>
        <w:bottom w:val="none" w:sz="0" w:space="0" w:color="auto"/>
        <w:right w:val="none" w:sz="0" w:space="0" w:color="auto"/>
      </w:divBdr>
      <w:divsChild>
        <w:div w:id="485902129">
          <w:marLeft w:val="0"/>
          <w:marRight w:val="0"/>
          <w:marTop w:val="0"/>
          <w:marBottom w:val="0"/>
          <w:divBdr>
            <w:top w:val="none" w:sz="0" w:space="0" w:color="auto"/>
            <w:left w:val="none" w:sz="0" w:space="0" w:color="auto"/>
            <w:bottom w:val="none" w:sz="0" w:space="0" w:color="auto"/>
            <w:right w:val="none" w:sz="0" w:space="0" w:color="auto"/>
          </w:divBdr>
        </w:div>
      </w:divsChild>
    </w:div>
    <w:div w:id="1086614542">
      <w:bodyDiv w:val="1"/>
      <w:marLeft w:val="0"/>
      <w:marRight w:val="0"/>
      <w:marTop w:val="0"/>
      <w:marBottom w:val="0"/>
      <w:divBdr>
        <w:top w:val="none" w:sz="0" w:space="0" w:color="auto"/>
        <w:left w:val="none" w:sz="0" w:space="0" w:color="auto"/>
        <w:bottom w:val="none" w:sz="0" w:space="0" w:color="auto"/>
        <w:right w:val="none" w:sz="0" w:space="0" w:color="auto"/>
      </w:divBdr>
      <w:divsChild>
        <w:div w:id="854881323">
          <w:marLeft w:val="0"/>
          <w:marRight w:val="0"/>
          <w:marTop w:val="0"/>
          <w:marBottom w:val="0"/>
          <w:divBdr>
            <w:top w:val="none" w:sz="0" w:space="0" w:color="auto"/>
            <w:left w:val="none" w:sz="0" w:space="0" w:color="auto"/>
            <w:bottom w:val="none" w:sz="0" w:space="0" w:color="auto"/>
            <w:right w:val="none" w:sz="0" w:space="0" w:color="auto"/>
          </w:divBdr>
        </w:div>
      </w:divsChild>
    </w:div>
    <w:div w:id="1086654721">
      <w:bodyDiv w:val="1"/>
      <w:marLeft w:val="0"/>
      <w:marRight w:val="0"/>
      <w:marTop w:val="0"/>
      <w:marBottom w:val="0"/>
      <w:divBdr>
        <w:top w:val="none" w:sz="0" w:space="0" w:color="auto"/>
        <w:left w:val="none" w:sz="0" w:space="0" w:color="auto"/>
        <w:bottom w:val="none" w:sz="0" w:space="0" w:color="auto"/>
        <w:right w:val="none" w:sz="0" w:space="0" w:color="auto"/>
      </w:divBdr>
      <w:divsChild>
        <w:div w:id="1987776191">
          <w:marLeft w:val="0"/>
          <w:marRight w:val="0"/>
          <w:marTop w:val="0"/>
          <w:marBottom w:val="0"/>
          <w:divBdr>
            <w:top w:val="none" w:sz="0" w:space="0" w:color="auto"/>
            <w:left w:val="none" w:sz="0" w:space="0" w:color="auto"/>
            <w:bottom w:val="none" w:sz="0" w:space="0" w:color="auto"/>
            <w:right w:val="none" w:sz="0" w:space="0" w:color="auto"/>
          </w:divBdr>
        </w:div>
      </w:divsChild>
    </w:div>
    <w:div w:id="1087506826">
      <w:bodyDiv w:val="1"/>
      <w:marLeft w:val="0"/>
      <w:marRight w:val="0"/>
      <w:marTop w:val="0"/>
      <w:marBottom w:val="0"/>
      <w:divBdr>
        <w:top w:val="none" w:sz="0" w:space="0" w:color="auto"/>
        <w:left w:val="none" w:sz="0" w:space="0" w:color="auto"/>
        <w:bottom w:val="none" w:sz="0" w:space="0" w:color="auto"/>
        <w:right w:val="none" w:sz="0" w:space="0" w:color="auto"/>
      </w:divBdr>
      <w:divsChild>
        <w:div w:id="1743913125">
          <w:marLeft w:val="0"/>
          <w:marRight w:val="0"/>
          <w:marTop w:val="0"/>
          <w:marBottom w:val="0"/>
          <w:divBdr>
            <w:top w:val="none" w:sz="0" w:space="0" w:color="auto"/>
            <w:left w:val="none" w:sz="0" w:space="0" w:color="auto"/>
            <w:bottom w:val="none" w:sz="0" w:space="0" w:color="auto"/>
            <w:right w:val="none" w:sz="0" w:space="0" w:color="auto"/>
          </w:divBdr>
        </w:div>
      </w:divsChild>
    </w:div>
    <w:div w:id="1089423581">
      <w:bodyDiv w:val="1"/>
      <w:marLeft w:val="0"/>
      <w:marRight w:val="0"/>
      <w:marTop w:val="0"/>
      <w:marBottom w:val="0"/>
      <w:divBdr>
        <w:top w:val="none" w:sz="0" w:space="0" w:color="auto"/>
        <w:left w:val="none" w:sz="0" w:space="0" w:color="auto"/>
        <w:bottom w:val="none" w:sz="0" w:space="0" w:color="auto"/>
        <w:right w:val="none" w:sz="0" w:space="0" w:color="auto"/>
      </w:divBdr>
      <w:divsChild>
        <w:div w:id="1526600120">
          <w:marLeft w:val="0"/>
          <w:marRight w:val="0"/>
          <w:marTop w:val="0"/>
          <w:marBottom w:val="0"/>
          <w:divBdr>
            <w:top w:val="none" w:sz="0" w:space="0" w:color="auto"/>
            <w:left w:val="none" w:sz="0" w:space="0" w:color="auto"/>
            <w:bottom w:val="none" w:sz="0" w:space="0" w:color="auto"/>
            <w:right w:val="none" w:sz="0" w:space="0" w:color="auto"/>
          </w:divBdr>
        </w:div>
      </w:divsChild>
    </w:div>
    <w:div w:id="1089542741">
      <w:bodyDiv w:val="1"/>
      <w:marLeft w:val="0"/>
      <w:marRight w:val="0"/>
      <w:marTop w:val="0"/>
      <w:marBottom w:val="0"/>
      <w:divBdr>
        <w:top w:val="none" w:sz="0" w:space="0" w:color="auto"/>
        <w:left w:val="none" w:sz="0" w:space="0" w:color="auto"/>
        <w:bottom w:val="none" w:sz="0" w:space="0" w:color="auto"/>
        <w:right w:val="none" w:sz="0" w:space="0" w:color="auto"/>
      </w:divBdr>
      <w:divsChild>
        <w:div w:id="1174415154">
          <w:marLeft w:val="0"/>
          <w:marRight w:val="0"/>
          <w:marTop w:val="0"/>
          <w:marBottom w:val="0"/>
          <w:divBdr>
            <w:top w:val="none" w:sz="0" w:space="0" w:color="auto"/>
            <w:left w:val="none" w:sz="0" w:space="0" w:color="auto"/>
            <w:bottom w:val="none" w:sz="0" w:space="0" w:color="auto"/>
            <w:right w:val="none" w:sz="0" w:space="0" w:color="auto"/>
          </w:divBdr>
        </w:div>
      </w:divsChild>
    </w:div>
    <w:div w:id="1091314515">
      <w:bodyDiv w:val="1"/>
      <w:marLeft w:val="0"/>
      <w:marRight w:val="0"/>
      <w:marTop w:val="0"/>
      <w:marBottom w:val="0"/>
      <w:divBdr>
        <w:top w:val="none" w:sz="0" w:space="0" w:color="auto"/>
        <w:left w:val="none" w:sz="0" w:space="0" w:color="auto"/>
        <w:bottom w:val="none" w:sz="0" w:space="0" w:color="auto"/>
        <w:right w:val="none" w:sz="0" w:space="0" w:color="auto"/>
      </w:divBdr>
      <w:divsChild>
        <w:div w:id="1532836660">
          <w:marLeft w:val="0"/>
          <w:marRight w:val="0"/>
          <w:marTop w:val="0"/>
          <w:marBottom w:val="0"/>
          <w:divBdr>
            <w:top w:val="none" w:sz="0" w:space="0" w:color="auto"/>
            <w:left w:val="none" w:sz="0" w:space="0" w:color="auto"/>
            <w:bottom w:val="none" w:sz="0" w:space="0" w:color="auto"/>
            <w:right w:val="none" w:sz="0" w:space="0" w:color="auto"/>
          </w:divBdr>
        </w:div>
      </w:divsChild>
    </w:div>
    <w:div w:id="1091394258">
      <w:bodyDiv w:val="1"/>
      <w:marLeft w:val="0"/>
      <w:marRight w:val="0"/>
      <w:marTop w:val="0"/>
      <w:marBottom w:val="0"/>
      <w:divBdr>
        <w:top w:val="none" w:sz="0" w:space="0" w:color="auto"/>
        <w:left w:val="none" w:sz="0" w:space="0" w:color="auto"/>
        <w:bottom w:val="none" w:sz="0" w:space="0" w:color="auto"/>
        <w:right w:val="none" w:sz="0" w:space="0" w:color="auto"/>
      </w:divBdr>
    </w:div>
    <w:div w:id="1092044351">
      <w:bodyDiv w:val="1"/>
      <w:marLeft w:val="0"/>
      <w:marRight w:val="0"/>
      <w:marTop w:val="0"/>
      <w:marBottom w:val="0"/>
      <w:divBdr>
        <w:top w:val="none" w:sz="0" w:space="0" w:color="auto"/>
        <w:left w:val="none" w:sz="0" w:space="0" w:color="auto"/>
        <w:bottom w:val="none" w:sz="0" w:space="0" w:color="auto"/>
        <w:right w:val="none" w:sz="0" w:space="0" w:color="auto"/>
      </w:divBdr>
      <w:divsChild>
        <w:div w:id="348219057">
          <w:marLeft w:val="0"/>
          <w:marRight w:val="0"/>
          <w:marTop w:val="0"/>
          <w:marBottom w:val="0"/>
          <w:divBdr>
            <w:top w:val="none" w:sz="0" w:space="0" w:color="auto"/>
            <w:left w:val="none" w:sz="0" w:space="0" w:color="auto"/>
            <w:bottom w:val="none" w:sz="0" w:space="0" w:color="auto"/>
            <w:right w:val="none" w:sz="0" w:space="0" w:color="auto"/>
          </w:divBdr>
        </w:div>
      </w:divsChild>
    </w:div>
    <w:div w:id="1092510968">
      <w:bodyDiv w:val="1"/>
      <w:marLeft w:val="0"/>
      <w:marRight w:val="0"/>
      <w:marTop w:val="0"/>
      <w:marBottom w:val="0"/>
      <w:divBdr>
        <w:top w:val="none" w:sz="0" w:space="0" w:color="auto"/>
        <w:left w:val="none" w:sz="0" w:space="0" w:color="auto"/>
        <w:bottom w:val="none" w:sz="0" w:space="0" w:color="auto"/>
        <w:right w:val="none" w:sz="0" w:space="0" w:color="auto"/>
      </w:divBdr>
    </w:div>
    <w:div w:id="1093166319">
      <w:bodyDiv w:val="1"/>
      <w:marLeft w:val="0"/>
      <w:marRight w:val="0"/>
      <w:marTop w:val="0"/>
      <w:marBottom w:val="0"/>
      <w:divBdr>
        <w:top w:val="none" w:sz="0" w:space="0" w:color="auto"/>
        <w:left w:val="none" w:sz="0" w:space="0" w:color="auto"/>
        <w:bottom w:val="none" w:sz="0" w:space="0" w:color="auto"/>
        <w:right w:val="none" w:sz="0" w:space="0" w:color="auto"/>
      </w:divBdr>
      <w:divsChild>
        <w:div w:id="1602831403">
          <w:marLeft w:val="0"/>
          <w:marRight w:val="0"/>
          <w:marTop w:val="0"/>
          <w:marBottom w:val="0"/>
          <w:divBdr>
            <w:top w:val="none" w:sz="0" w:space="0" w:color="auto"/>
            <w:left w:val="none" w:sz="0" w:space="0" w:color="auto"/>
            <w:bottom w:val="none" w:sz="0" w:space="0" w:color="auto"/>
            <w:right w:val="none" w:sz="0" w:space="0" w:color="auto"/>
          </w:divBdr>
        </w:div>
      </w:divsChild>
    </w:div>
    <w:div w:id="1094281321">
      <w:bodyDiv w:val="1"/>
      <w:marLeft w:val="0"/>
      <w:marRight w:val="0"/>
      <w:marTop w:val="0"/>
      <w:marBottom w:val="0"/>
      <w:divBdr>
        <w:top w:val="none" w:sz="0" w:space="0" w:color="auto"/>
        <w:left w:val="none" w:sz="0" w:space="0" w:color="auto"/>
        <w:bottom w:val="none" w:sz="0" w:space="0" w:color="auto"/>
        <w:right w:val="none" w:sz="0" w:space="0" w:color="auto"/>
      </w:divBdr>
    </w:div>
    <w:div w:id="1096100467">
      <w:bodyDiv w:val="1"/>
      <w:marLeft w:val="0"/>
      <w:marRight w:val="0"/>
      <w:marTop w:val="0"/>
      <w:marBottom w:val="0"/>
      <w:divBdr>
        <w:top w:val="none" w:sz="0" w:space="0" w:color="auto"/>
        <w:left w:val="none" w:sz="0" w:space="0" w:color="auto"/>
        <w:bottom w:val="none" w:sz="0" w:space="0" w:color="auto"/>
        <w:right w:val="none" w:sz="0" w:space="0" w:color="auto"/>
      </w:divBdr>
      <w:divsChild>
        <w:div w:id="1093548318">
          <w:marLeft w:val="0"/>
          <w:marRight w:val="0"/>
          <w:marTop w:val="0"/>
          <w:marBottom w:val="0"/>
          <w:divBdr>
            <w:top w:val="none" w:sz="0" w:space="0" w:color="auto"/>
            <w:left w:val="none" w:sz="0" w:space="0" w:color="auto"/>
            <w:bottom w:val="none" w:sz="0" w:space="0" w:color="auto"/>
            <w:right w:val="none" w:sz="0" w:space="0" w:color="auto"/>
          </w:divBdr>
        </w:div>
      </w:divsChild>
    </w:div>
    <w:div w:id="1097098611">
      <w:bodyDiv w:val="1"/>
      <w:marLeft w:val="0"/>
      <w:marRight w:val="0"/>
      <w:marTop w:val="0"/>
      <w:marBottom w:val="0"/>
      <w:divBdr>
        <w:top w:val="none" w:sz="0" w:space="0" w:color="auto"/>
        <w:left w:val="none" w:sz="0" w:space="0" w:color="auto"/>
        <w:bottom w:val="none" w:sz="0" w:space="0" w:color="auto"/>
        <w:right w:val="none" w:sz="0" w:space="0" w:color="auto"/>
      </w:divBdr>
      <w:divsChild>
        <w:div w:id="371659078">
          <w:marLeft w:val="0"/>
          <w:marRight w:val="0"/>
          <w:marTop w:val="0"/>
          <w:marBottom w:val="0"/>
          <w:divBdr>
            <w:top w:val="none" w:sz="0" w:space="0" w:color="auto"/>
            <w:left w:val="none" w:sz="0" w:space="0" w:color="auto"/>
            <w:bottom w:val="none" w:sz="0" w:space="0" w:color="auto"/>
            <w:right w:val="none" w:sz="0" w:space="0" w:color="auto"/>
          </w:divBdr>
        </w:div>
      </w:divsChild>
    </w:div>
    <w:div w:id="1098520744">
      <w:bodyDiv w:val="1"/>
      <w:marLeft w:val="0"/>
      <w:marRight w:val="0"/>
      <w:marTop w:val="0"/>
      <w:marBottom w:val="0"/>
      <w:divBdr>
        <w:top w:val="none" w:sz="0" w:space="0" w:color="auto"/>
        <w:left w:val="none" w:sz="0" w:space="0" w:color="auto"/>
        <w:bottom w:val="none" w:sz="0" w:space="0" w:color="auto"/>
        <w:right w:val="none" w:sz="0" w:space="0" w:color="auto"/>
      </w:divBdr>
      <w:divsChild>
        <w:div w:id="87311109">
          <w:marLeft w:val="0"/>
          <w:marRight w:val="0"/>
          <w:marTop w:val="0"/>
          <w:marBottom w:val="0"/>
          <w:divBdr>
            <w:top w:val="none" w:sz="0" w:space="0" w:color="auto"/>
            <w:left w:val="none" w:sz="0" w:space="0" w:color="auto"/>
            <w:bottom w:val="none" w:sz="0" w:space="0" w:color="auto"/>
            <w:right w:val="none" w:sz="0" w:space="0" w:color="auto"/>
          </w:divBdr>
        </w:div>
      </w:divsChild>
    </w:div>
    <w:div w:id="1099527732">
      <w:bodyDiv w:val="1"/>
      <w:marLeft w:val="0"/>
      <w:marRight w:val="0"/>
      <w:marTop w:val="0"/>
      <w:marBottom w:val="0"/>
      <w:divBdr>
        <w:top w:val="none" w:sz="0" w:space="0" w:color="auto"/>
        <w:left w:val="none" w:sz="0" w:space="0" w:color="auto"/>
        <w:bottom w:val="none" w:sz="0" w:space="0" w:color="auto"/>
        <w:right w:val="none" w:sz="0" w:space="0" w:color="auto"/>
      </w:divBdr>
      <w:divsChild>
        <w:div w:id="1501778448">
          <w:marLeft w:val="0"/>
          <w:marRight w:val="0"/>
          <w:marTop w:val="0"/>
          <w:marBottom w:val="0"/>
          <w:divBdr>
            <w:top w:val="none" w:sz="0" w:space="0" w:color="auto"/>
            <w:left w:val="none" w:sz="0" w:space="0" w:color="auto"/>
            <w:bottom w:val="none" w:sz="0" w:space="0" w:color="auto"/>
            <w:right w:val="none" w:sz="0" w:space="0" w:color="auto"/>
          </w:divBdr>
        </w:div>
      </w:divsChild>
    </w:div>
    <w:div w:id="1100179442">
      <w:bodyDiv w:val="1"/>
      <w:marLeft w:val="0"/>
      <w:marRight w:val="0"/>
      <w:marTop w:val="0"/>
      <w:marBottom w:val="0"/>
      <w:divBdr>
        <w:top w:val="none" w:sz="0" w:space="0" w:color="auto"/>
        <w:left w:val="none" w:sz="0" w:space="0" w:color="auto"/>
        <w:bottom w:val="none" w:sz="0" w:space="0" w:color="auto"/>
        <w:right w:val="none" w:sz="0" w:space="0" w:color="auto"/>
      </w:divBdr>
      <w:divsChild>
        <w:div w:id="1028681864">
          <w:marLeft w:val="0"/>
          <w:marRight w:val="0"/>
          <w:marTop w:val="0"/>
          <w:marBottom w:val="0"/>
          <w:divBdr>
            <w:top w:val="none" w:sz="0" w:space="0" w:color="auto"/>
            <w:left w:val="none" w:sz="0" w:space="0" w:color="auto"/>
            <w:bottom w:val="none" w:sz="0" w:space="0" w:color="auto"/>
            <w:right w:val="none" w:sz="0" w:space="0" w:color="auto"/>
          </w:divBdr>
        </w:div>
      </w:divsChild>
    </w:div>
    <w:div w:id="1101756326">
      <w:bodyDiv w:val="1"/>
      <w:marLeft w:val="0"/>
      <w:marRight w:val="0"/>
      <w:marTop w:val="0"/>
      <w:marBottom w:val="0"/>
      <w:divBdr>
        <w:top w:val="none" w:sz="0" w:space="0" w:color="auto"/>
        <w:left w:val="none" w:sz="0" w:space="0" w:color="auto"/>
        <w:bottom w:val="none" w:sz="0" w:space="0" w:color="auto"/>
        <w:right w:val="none" w:sz="0" w:space="0" w:color="auto"/>
      </w:divBdr>
      <w:divsChild>
        <w:div w:id="225989633">
          <w:marLeft w:val="0"/>
          <w:marRight w:val="0"/>
          <w:marTop w:val="0"/>
          <w:marBottom w:val="0"/>
          <w:divBdr>
            <w:top w:val="none" w:sz="0" w:space="0" w:color="auto"/>
            <w:left w:val="none" w:sz="0" w:space="0" w:color="auto"/>
            <w:bottom w:val="none" w:sz="0" w:space="0" w:color="auto"/>
            <w:right w:val="none" w:sz="0" w:space="0" w:color="auto"/>
          </w:divBdr>
        </w:div>
      </w:divsChild>
    </w:div>
    <w:div w:id="1102263590">
      <w:bodyDiv w:val="1"/>
      <w:marLeft w:val="0"/>
      <w:marRight w:val="0"/>
      <w:marTop w:val="0"/>
      <w:marBottom w:val="0"/>
      <w:divBdr>
        <w:top w:val="none" w:sz="0" w:space="0" w:color="auto"/>
        <w:left w:val="none" w:sz="0" w:space="0" w:color="auto"/>
        <w:bottom w:val="none" w:sz="0" w:space="0" w:color="auto"/>
        <w:right w:val="none" w:sz="0" w:space="0" w:color="auto"/>
      </w:divBdr>
      <w:divsChild>
        <w:div w:id="222298531">
          <w:marLeft w:val="0"/>
          <w:marRight w:val="0"/>
          <w:marTop w:val="0"/>
          <w:marBottom w:val="0"/>
          <w:divBdr>
            <w:top w:val="none" w:sz="0" w:space="0" w:color="auto"/>
            <w:left w:val="none" w:sz="0" w:space="0" w:color="auto"/>
            <w:bottom w:val="none" w:sz="0" w:space="0" w:color="auto"/>
            <w:right w:val="none" w:sz="0" w:space="0" w:color="auto"/>
          </w:divBdr>
        </w:div>
      </w:divsChild>
    </w:div>
    <w:div w:id="1102409984">
      <w:bodyDiv w:val="1"/>
      <w:marLeft w:val="0"/>
      <w:marRight w:val="0"/>
      <w:marTop w:val="0"/>
      <w:marBottom w:val="0"/>
      <w:divBdr>
        <w:top w:val="none" w:sz="0" w:space="0" w:color="auto"/>
        <w:left w:val="none" w:sz="0" w:space="0" w:color="auto"/>
        <w:bottom w:val="none" w:sz="0" w:space="0" w:color="auto"/>
        <w:right w:val="none" w:sz="0" w:space="0" w:color="auto"/>
      </w:divBdr>
      <w:divsChild>
        <w:div w:id="918901354">
          <w:marLeft w:val="0"/>
          <w:marRight w:val="0"/>
          <w:marTop w:val="0"/>
          <w:marBottom w:val="0"/>
          <w:divBdr>
            <w:top w:val="none" w:sz="0" w:space="0" w:color="auto"/>
            <w:left w:val="none" w:sz="0" w:space="0" w:color="auto"/>
            <w:bottom w:val="none" w:sz="0" w:space="0" w:color="auto"/>
            <w:right w:val="none" w:sz="0" w:space="0" w:color="auto"/>
          </w:divBdr>
        </w:div>
      </w:divsChild>
    </w:div>
    <w:div w:id="1103646177">
      <w:bodyDiv w:val="1"/>
      <w:marLeft w:val="0"/>
      <w:marRight w:val="0"/>
      <w:marTop w:val="0"/>
      <w:marBottom w:val="0"/>
      <w:divBdr>
        <w:top w:val="none" w:sz="0" w:space="0" w:color="auto"/>
        <w:left w:val="none" w:sz="0" w:space="0" w:color="auto"/>
        <w:bottom w:val="none" w:sz="0" w:space="0" w:color="auto"/>
        <w:right w:val="none" w:sz="0" w:space="0" w:color="auto"/>
      </w:divBdr>
      <w:divsChild>
        <w:div w:id="1131484897">
          <w:marLeft w:val="0"/>
          <w:marRight w:val="0"/>
          <w:marTop w:val="0"/>
          <w:marBottom w:val="0"/>
          <w:divBdr>
            <w:top w:val="none" w:sz="0" w:space="0" w:color="auto"/>
            <w:left w:val="none" w:sz="0" w:space="0" w:color="auto"/>
            <w:bottom w:val="none" w:sz="0" w:space="0" w:color="auto"/>
            <w:right w:val="none" w:sz="0" w:space="0" w:color="auto"/>
          </w:divBdr>
        </w:div>
      </w:divsChild>
    </w:div>
    <w:div w:id="1105032223">
      <w:bodyDiv w:val="1"/>
      <w:marLeft w:val="0"/>
      <w:marRight w:val="0"/>
      <w:marTop w:val="0"/>
      <w:marBottom w:val="0"/>
      <w:divBdr>
        <w:top w:val="none" w:sz="0" w:space="0" w:color="auto"/>
        <w:left w:val="none" w:sz="0" w:space="0" w:color="auto"/>
        <w:bottom w:val="none" w:sz="0" w:space="0" w:color="auto"/>
        <w:right w:val="none" w:sz="0" w:space="0" w:color="auto"/>
      </w:divBdr>
      <w:divsChild>
        <w:div w:id="1596547904">
          <w:marLeft w:val="0"/>
          <w:marRight w:val="0"/>
          <w:marTop w:val="0"/>
          <w:marBottom w:val="0"/>
          <w:divBdr>
            <w:top w:val="none" w:sz="0" w:space="0" w:color="auto"/>
            <w:left w:val="none" w:sz="0" w:space="0" w:color="auto"/>
            <w:bottom w:val="none" w:sz="0" w:space="0" w:color="auto"/>
            <w:right w:val="none" w:sz="0" w:space="0" w:color="auto"/>
          </w:divBdr>
        </w:div>
      </w:divsChild>
    </w:div>
    <w:div w:id="1105880891">
      <w:bodyDiv w:val="1"/>
      <w:marLeft w:val="0"/>
      <w:marRight w:val="0"/>
      <w:marTop w:val="0"/>
      <w:marBottom w:val="0"/>
      <w:divBdr>
        <w:top w:val="none" w:sz="0" w:space="0" w:color="auto"/>
        <w:left w:val="none" w:sz="0" w:space="0" w:color="auto"/>
        <w:bottom w:val="none" w:sz="0" w:space="0" w:color="auto"/>
        <w:right w:val="none" w:sz="0" w:space="0" w:color="auto"/>
      </w:divBdr>
      <w:divsChild>
        <w:div w:id="194540090">
          <w:marLeft w:val="0"/>
          <w:marRight w:val="0"/>
          <w:marTop w:val="0"/>
          <w:marBottom w:val="0"/>
          <w:divBdr>
            <w:top w:val="none" w:sz="0" w:space="0" w:color="auto"/>
            <w:left w:val="none" w:sz="0" w:space="0" w:color="auto"/>
            <w:bottom w:val="none" w:sz="0" w:space="0" w:color="auto"/>
            <w:right w:val="none" w:sz="0" w:space="0" w:color="auto"/>
          </w:divBdr>
        </w:div>
      </w:divsChild>
    </w:div>
    <w:div w:id="1106585784">
      <w:bodyDiv w:val="1"/>
      <w:marLeft w:val="0"/>
      <w:marRight w:val="0"/>
      <w:marTop w:val="0"/>
      <w:marBottom w:val="0"/>
      <w:divBdr>
        <w:top w:val="none" w:sz="0" w:space="0" w:color="auto"/>
        <w:left w:val="none" w:sz="0" w:space="0" w:color="auto"/>
        <w:bottom w:val="none" w:sz="0" w:space="0" w:color="auto"/>
        <w:right w:val="none" w:sz="0" w:space="0" w:color="auto"/>
      </w:divBdr>
      <w:divsChild>
        <w:div w:id="1510678004">
          <w:marLeft w:val="0"/>
          <w:marRight w:val="0"/>
          <w:marTop w:val="0"/>
          <w:marBottom w:val="0"/>
          <w:divBdr>
            <w:top w:val="none" w:sz="0" w:space="0" w:color="auto"/>
            <w:left w:val="none" w:sz="0" w:space="0" w:color="auto"/>
            <w:bottom w:val="none" w:sz="0" w:space="0" w:color="auto"/>
            <w:right w:val="none" w:sz="0" w:space="0" w:color="auto"/>
          </w:divBdr>
          <w:divsChild>
            <w:div w:id="1369916860">
              <w:marLeft w:val="0"/>
              <w:marRight w:val="0"/>
              <w:marTop w:val="0"/>
              <w:marBottom w:val="0"/>
              <w:divBdr>
                <w:top w:val="none" w:sz="0" w:space="0" w:color="auto"/>
                <w:left w:val="none" w:sz="0" w:space="0" w:color="auto"/>
                <w:bottom w:val="none" w:sz="0" w:space="0" w:color="auto"/>
                <w:right w:val="none" w:sz="0" w:space="0" w:color="auto"/>
              </w:divBdr>
            </w:div>
          </w:divsChild>
        </w:div>
        <w:div w:id="1399015247">
          <w:marLeft w:val="0"/>
          <w:marRight w:val="0"/>
          <w:marTop w:val="0"/>
          <w:marBottom w:val="0"/>
          <w:divBdr>
            <w:top w:val="none" w:sz="0" w:space="0" w:color="auto"/>
            <w:left w:val="none" w:sz="0" w:space="0" w:color="auto"/>
            <w:bottom w:val="none" w:sz="0" w:space="0" w:color="auto"/>
            <w:right w:val="none" w:sz="0" w:space="0" w:color="auto"/>
          </w:divBdr>
          <w:divsChild>
            <w:div w:id="7073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3879">
      <w:bodyDiv w:val="1"/>
      <w:marLeft w:val="0"/>
      <w:marRight w:val="0"/>
      <w:marTop w:val="0"/>
      <w:marBottom w:val="0"/>
      <w:divBdr>
        <w:top w:val="none" w:sz="0" w:space="0" w:color="auto"/>
        <w:left w:val="none" w:sz="0" w:space="0" w:color="auto"/>
        <w:bottom w:val="none" w:sz="0" w:space="0" w:color="auto"/>
        <w:right w:val="none" w:sz="0" w:space="0" w:color="auto"/>
      </w:divBdr>
    </w:div>
    <w:div w:id="1107627465">
      <w:bodyDiv w:val="1"/>
      <w:marLeft w:val="0"/>
      <w:marRight w:val="0"/>
      <w:marTop w:val="0"/>
      <w:marBottom w:val="0"/>
      <w:divBdr>
        <w:top w:val="none" w:sz="0" w:space="0" w:color="auto"/>
        <w:left w:val="none" w:sz="0" w:space="0" w:color="auto"/>
        <w:bottom w:val="none" w:sz="0" w:space="0" w:color="auto"/>
        <w:right w:val="none" w:sz="0" w:space="0" w:color="auto"/>
      </w:divBdr>
      <w:divsChild>
        <w:div w:id="1277369321">
          <w:marLeft w:val="0"/>
          <w:marRight w:val="0"/>
          <w:marTop w:val="0"/>
          <w:marBottom w:val="0"/>
          <w:divBdr>
            <w:top w:val="none" w:sz="0" w:space="0" w:color="auto"/>
            <w:left w:val="none" w:sz="0" w:space="0" w:color="auto"/>
            <w:bottom w:val="none" w:sz="0" w:space="0" w:color="auto"/>
            <w:right w:val="none" w:sz="0" w:space="0" w:color="auto"/>
          </w:divBdr>
        </w:div>
      </w:divsChild>
    </w:div>
    <w:div w:id="1109084131">
      <w:bodyDiv w:val="1"/>
      <w:marLeft w:val="0"/>
      <w:marRight w:val="0"/>
      <w:marTop w:val="0"/>
      <w:marBottom w:val="0"/>
      <w:divBdr>
        <w:top w:val="none" w:sz="0" w:space="0" w:color="auto"/>
        <w:left w:val="none" w:sz="0" w:space="0" w:color="auto"/>
        <w:bottom w:val="none" w:sz="0" w:space="0" w:color="auto"/>
        <w:right w:val="none" w:sz="0" w:space="0" w:color="auto"/>
      </w:divBdr>
      <w:divsChild>
        <w:div w:id="93597297">
          <w:marLeft w:val="0"/>
          <w:marRight w:val="0"/>
          <w:marTop w:val="0"/>
          <w:marBottom w:val="0"/>
          <w:divBdr>
            <w:top w:val="none" w:sz="0" w:space="0" w:color="auto"/>
            <w:left w:val="none" w:sz="0" w:space="0" w:color="auto"/>
            <w:bottom w:val="none" w:sz="0" w:space="0" w:color="auto"/>
            <w:right w:val="none" w:sz="0" w:space="0" w:color="auto"/>
          </w:divBdr>
        </w:div>
      </w:divsChild>
    </w:div>
    <w:div w:id="1110511255">
      <w:bodyDiv w:val="1"/>
      <w:marLeft w:val="0"/>
      <w:marRight w:val="0"/>
      <w:marTop w:val="0"/>
      <w:marBottom w:val="0"/>
      <w:divBdr>
        <w:top w:val="none" w:sz="0" w:space="0" w:color="auto"/>
        <w:left w:val="none" w:sz="0" w:space="0" w:color="auto"/>
        <w:bottom w:val="none" w:sz="0" w:space="0" w:color="auto"/>
        <w:right w:val="none" w:sz="0" w:space="0" w:color="auto"/>
      </w:divBdr>
      <w:divsChild>
        <w:div w:id="1548686112">
          <w:marLeft w:val="0"/>
          <w:marRight w:val="0"/>
          <w:marTop w:val="0"/>
          <w:marBottom w:val="0"/>
          <w:divBdr>
            <w:top w:val="none" w:sz="0" w:space="0" w:color="auto"/>
            <w:left w:val="none" w:sz="0" w:space="0" w:color="auto"/>
            <w:bottom w:val="none" w:sz="0" w:space="0" w:color="auto"/>
            <w:right w:val="none" w:sz="0" w:space="0" w:color="auto"/>
          </w:divBdr>
        </w:div>
      </w:divsChild>
    </w:div>
    <w:div w:id="1110589229">
      <w:bodyDiv w:val="1"/>
      <w:marLeft w:val="0"/>
      <w:marRight w:val="0"/>
      <w:marTop w:val="0"/>
      <w:marBottom w:val="0"/>
      <w:divBdr>
        <w:top w:val="none" w:sz="0" w:space="0" w:color="auto"/>
        <w:left w:val="none" w:sz="0" w:space="0" w:color="auto"/>
        <w:bottom w:val="none" w:sz="0" w:space="0" w:color="auto"/>
        <w:right w:val="none" w:sz="0" w:space="0" w:color="auto"/>
      </w:divBdr>
      <w:divsChild>
        <w:div w:id="1764186413">
          <w:marLeft w:val="0"/>
          <w:marRight w:val="0"/>
          <w:marTop w:val="0"/>
          <w:marBottom w:val="0"/>
          <w:divBdr>
            <w:top w:val="none" w:sz="0" w:space="0" w:color="auto"/>
            <w:left w:val="none" w:sz="0" w:space="0" w:color="auto"/>
            <w:bottom w:val="none" w:sz="0" w:space="0" w:color="auto"/>
            <w:right w:val="none" w:sz="0" w:space="0" w:color="auto"/>
          </w:divBdr>
        </w:div>
      </w:divsChild>
    </w:div>
    <w:div w:id="1112357471">
      <w:bodyDiv w:val="1"/>
      <w:marLeft w:val="0"/>
      <w:marRight w:val="0"/>
      <w:marTop w:val="0"/>
      <w:marBottom w:val="0"/>
      <w:divBdr>
        <w:top w:val="none" w:sz="0" w:space="0" w:color="auto"/>
        <w:left w:val="none" w:sz="0" w:space="0" w:color="auto"/>
        <w:bottom w:val="none" w:sz="0" w:space="0" w:color="auto"/>
        <w:right w:val="none" w:sz="0" w:space="0" w:color="auto"/>
      </w:divBdr>
    </w:div>
    <w:div w:id="1113210889">
      <w:bodyDiv w:val="1"/>
      <w:marLeft w:val="0"/>
      <w:marRight w:val="0"/>
      <w:marTop w:val="0"/>
      <w:marBottom w:val="0"/>
      <w:divBdr>
        <w:top w:val="none" w:sz="0" w:space="0" w:color="auto"/>
        <w:left w:val="none" w:sz="0" w:space="0" w:color="auto"/>
        <w:bottom w:val="none" w:sz="0" w:space="0" w:color="auto"/>
        <w:right w:val="none" w:sz="0" w:space="0" w:color="auto"/>
      </w:divBdr>
      <w:divsChild>
        <w:div w:id="631718655">
          <w:marLeft w:val="0"/>
          <w:marRight w:val="0"/>
          <w:marTop w:val="0"/>
          <w:marBottom w:val="0"/>
          <w:divBdr>
            <w:top w:val="none" w:sz="0" w:space="0" w:color="auto"/>
            <w:left w:val="none" w:sz="0" w:space="0" w:color="auto"/>
            <w:bottom w:val="none" w:sz="0" w:space="0" w:color="auto"/>
            <w:right w:val="none" w:sz="0" w:space="0" w:color="auto"/>
          </w:divBdr>
        </w:div>
      </w:divsChild>
    </w:div>
    <w:div w:id="1114980557">
      <w:bodyDiv w:val="1"/>
      <w:marLeft w:val="0"/>
      <w:marRight w:val="0"/>
      <w:marTop w:val="0"/>
      <w:marBottom w:val="0"/>
      <w:divBdr>
        <w:top w:val="none" w:sz="0" w:space="0" w:color="auto"/>
        <w:left w:val="none" w:sz="0" w:space="0" w:color="auto"/>
        <w:bottom w:val="none" w:sz="0" w:space="0" w:color="auto"/>
        <w:right w:val="none" w:sz="0" w:space="0" w:color="auto"/>
      </w:divBdr>
      <w:divsChild>
        <w:div w:id="1083796936">
          <w:marLeft w:val="0"/>
          <w:marRight w:val="0"/>
          <w:marTop w:val="0"/>
          <w:marBottom w:val="0"/>
          <w:divBdr>
            <w:top w:val="none" w:sz="0" w:space="0" w:color="auto"/>
            <w:left w:val="none" w:sz="0" w:space="0" w:color="auto"/>
            <w:bottom w:val="none" w:sz="0" w:space="0" w:color="auto"/>
            <w:right w:val="none" w:sz="0" w:space="0" w:color="auto"/>
          </w:divBdr>
        </w:div>
      </w:divsChild>
    </w:div>
    <w:div w:id="1116366269">
      <w:bodyDiv w:val="1"/>
      <w:marLeft w:val="0"/>
      <w:marRight w:val="0"/>
      <w:marTop w:val="0"/>
      <w:marBottom w:val="0"/>
      <w:divBdr>
        <w:top w:val="none" w:sz="0" w:space="0" w:color="auto"/>
        <w:left w:val="none" w:sz="0" w:space="0" w:color="auto"/>
        <w:bottom w:val="none" w:sz="0" w:space="0" w:color="auto"/>
        <w:right w:val="none" w:sz="0" w:space="0" w:color="auto"/>
      </w:divBdr>
      <w:divsChild>
        <w:div w:id="1858546072">
          <w:marLeft w:val="0"/>
          <w:marRight w:val="0"/>
          <w:marTop w:val="0"/>
          <w:marBottom w:val="0"/>
          <w:divBdr>
            <w:top w:val="none" w:sz="0" w:space="0" w:color="auto"/>
            <w:left w:val="none" w:sz="0" w:space="0" w:color="auto"/>
            <w:bottom w:val="none" w:sz="0" w:space="0" w:color="auto"/>
            <w:right w:val="none" w:sz="0" w:space="0" w:color="auto"/>
          </w:divBdr>
        </w:div>
      </w:divsChild>
    </w:div>
    <w:div w:id="1117259540">
      <w:bodyDiv w:val="1"/>
      <w:marLeft w:val="0"/>
      <w:marRight w:val="0"/>
      <w:marTop w:val="0"/>
      <w:marBottom w:val="0"/>
      <w:divBdr>
        <w:top w:val="none" w:sz="0" w:space="0" w:color="auto"/>
        <w:left w:val="none" w:sz="0" w:space="0" w:color="auto"/>
        <w:bottom w:val="none" w:sz="0" w:space="0" w:color="auto"/>
        <w:right w:val="none" w:sz="0" w:space="0" w:color="auto"/>
      </w:divBdr>
      <w:divsChild>
        <w:div w:id="2086414027">
          <w:marLeft w:val="0"/>
          <w:marRight w:val="0"/>
          <w:marTop w:val="0"/>
          <w:marBottom w:val="0"/>
          <w:divBdr>
            <w:top w:val="none" w:sz="0" w:space="0" w:color="auto"/>
            <w:left w:val="none" w:sz="0" w:space="0" w:color="auto"/>
            <w:bottom w:val="none" w:sz="0" w:space="0" w:color="auto"/>
            <w:right w:val="none" w:sz="0" w:space="0" w:color="auto"/>
          </w:divBdr>
        </w:div>
      </w:divsChild>
    </w:div>
    <w:div w:id="1117523922">
      <w:bodyDiv w:val="1"/>
      <w:marLeft w:val="0"/>
      <w:marRight w:val="0"/>
      <w:marTop w:val="0"/>
      <w:marBottom w:val="0"/>
      <w:divBdr>
        <w:top w:val="none" w:sz="0" w:space="0" w:color="auto"/>
        <w:left w:val="none" w:sz="0" w:space="0" w:color="auto"/>
        <w:bottom w:val="none" w:sz="0" w:space="0" w:color="auto"/>
        <w:right w:val="none" w:sz="0" w:space="0" w:color="auto"/>
      </w:divBdr>
      <w:divsChild>
        <w:div w:id="707948654">
          <w:marLeft w:val="0"/>
          <w:marRight w:val="0"/>
          <w:marTop w:val="0"/>
          <w:marBottom w:val="0"/>
          <w:divBdr>
            <w:top w:val="none" w:sz="0" w:space="0" w:color="auto"/>
            <w:left w:val="none" w:sz="0" w:space="0" w:color="auto"/>
            <w:bottom w:val="none" w:sz="0" w:space="0" w:color="auto"/>
            <w:right w:val="none" w:sz="0" w:space="0" w:color="auto"/>
          </w:divBdr>
        </w:div>
      </w:divsChild>
    </w:div>
    <w:div w:id="1118184663">
      <w:bodyDiv w:val="1"/>
      <w:marLeft w:val="0"/>
      <w:marRight w:val="0"/>
      <w:marTop w:val="0"/>
      <w:marBottom w:val="0"/>
      <w:divBdr>
        <w:top w:val="none" w:sz="0" w:space="0" w:color="auto"/>
        <w:left w:val="none" w:sz="0" w:space="0" w:color="auto"/>
        <w:bottom w:val="none" w:sz="0" w:space="0" w:color="auto"/>
        <w:right w:val="none" w:sz="0" w:space="0" w:color="auto"/>
      </w:divBdr>
    </w:div>
    <w:div w:id="1118186387">
      <w:bodyDiv w:val="1"/>
      <w:marLeft w:val="0"/>
      <w:marRight w:val="0"/>
      <w:marTop w:val="0"/>
      <w:marBottom w:val="0"/>
      <w:divBdr>
        <w:top w:val="none" w:sz="0" w:space="0" w:color="auto"/>
        <w:left w:val="none" w:sz="0" w:space="0" w:color="auto"/>
        <w:bottom w:val="none" w:sz="0" w:space="0" w:color="auto"/>
        <w:right w:val="none" w:sz="0" w:space="0" w:color="auto"/>
      </w:divBdr>
      <w:divsChild>
        <w:div w:id="1585798115">
          <w:marLeft w:val="0"/>
          <w:marRight w:val="0"/>
          <w:marTop w:val="0"/>
          <w:marBottom w:val="0"/>
          <w:divBdr>
            <w:top w:val="none" w:sz="0" w:space="0" w:color="auto"/>
            <w:left w:val="none" w:sz="0" w:space="0" w:color="auto"/>
            <w:bottom w:val="none" w:sz="0" w:space="0" w:color="auto"/>
            <w:right w:val="none" w:sz="0" w:space="0" w:color="auto"/>
          </w:divBdr>
        </w:div>
      </w:divsChild>
    </w:div>
    <w:div w:id="1118334500">
      <w:bodyDiv w:val="1"/>
      <w:marLeft w:val="0"/>
      <w:marRight w:val="0"/>
      <w:marTop w:val="0"/>
      <w:marBottom w:val="0"/>
      <w:divBdr>
        <w:top w:val="none" w:sz="0" w:space="0" w:color="auto"/>
        <w:left w:val="none" w:sz="0" w:space="0" w:color="auto"/>
        <w:bottom w:val="none" w:sz="0" w:space="0" w:color="auto"/>
        <w:right w:val="none" w:sz="0" w:space="0" w:color="auto"/>
      </w:divBdr>
      <w:divsChild>
        <w:div w:id="1040590345">
          <w:marLeft w:val="0"/>
          <w:marRight w:val="0"/>
          <w:marTop w:val="0"/>
          <w:marBottom w:val="0"/>
          <w:divBdr>
            <w:top w:val="none" w:sz="0" w:space="0" w:color="auto"/>
            <w:left w:val="none" w:sz="0" w:space="0" w:color="auto"/>
            <w:bottom w:val="none" w:sz="0" w:space="0" w:color="auto"/>
            <w:right w:val="none" w:sz="0" w:space="0" w:color="auto"/>
          </w:divBdr>
        </w:div>
      </w:divsChild>
    </w:div>
    <w:div w:id="1119032366">
      <w:bodyDiv w:val="1"/>
      <w:marLeft w:val="0"/>
      <w:marRight w:val="0"/>
      <w:marTop w:val="0"/>
      <w:marBottom w:val="0"/>
      <w:divBdr>
        <w:top w:val="none" w:sz="0" w:space="0" w:color="auto"/>
        <w:left w:val="none" w:sz="0" w:space="0" w:color="auto"/>
        <w:bottom w:val="none" w:sz="0" w:space="0" w:color="auto"/>
        <w:right w:val="none" w:sz="0" w:space="0" w:color="auto"/>
      </w:divBdr>
      <w:divsChild>
        <w:div w:id="374700222">
          <w:marLeft w:val="0"/>
          <w:marRight w:val="0"/>
          <w:marTop w:val="0"/>
          <w:marBottom w:val="0"/>
          <w:divBdr>
            <w:top w:val="none" w:sz="0" w:space="0" w:color="auto"/>
            <w:left w:val="none" w:sz="0" w:space="0" w:color="auto"/>
            <w:bottom w:val="none" w:sz="0" w:space="0" w:color="auto"/>
            <w:right w:val="none" w:sz="0" w:space="0" w:color="auto"/>
          </w:divBdr>
        </w:div>
      </w:divsChild>
    </w:div>
    <w:div w:id="1119296950">
      <w:bodyDiv w:val="1"/>
      <w:marLeft w:val="0"/>
      <w:marRight w:val="0"/>
      <w:marTop w:val="0"/>
      <w:marBottom w:val="0"/>
      <w:divBdr>
        <w:top w:val="none" w:sz="0" w:space="0" w:color="auto"/>
        <w:left w:val="none" w:sz="0" w:space="0" w:color="auto"/>
        <w:bottom w:val="none" w:sz="0" w:space="0" w:color="auto"/>
        <w:right w:val="none" w:sz="0" w:space="0" w:color="auto"/>
      </w:divBdr>
      <w:divsChild>
        <w:div w:id="2115897917">
          <w:marLeft w:val="0"/>
          <w:marRight w:val="0"/>
          <w:marTop w:val="0"/>
          <w:marBottom w:val="0"/>
          <w:divBdr>
            <w:top w:val="none" w:sz="0" w:space="0" w:color="auto"/>
            <w:left w:val="none" w:sz="0" w:space="0" w:color="auto"/>
            <w:bottom w:val="none" w:sz="0" w:space="0" w:color="auto"/>
            <w:right w:val="none" w:sz="0" w:space="0" w:color="auto"/>
          </w:divBdr>
        </w:div>
      </w:divsChild>
    </w:div>
    <w:div w:id="1122846840">
      <w:bodyDiv w:val="1"/>
      <w:marLeft w:val="0"/>
      <w:marRight w:val="0"/>
      <w:marTop w:val="0"/>
      <w:marBottom w:val="0"/>
      <w:divBdr>
        <w:top w:val="none" w:sz="0" w:space="0" w:color="auto"/>
        <w:left w:val="none" w:sz="0" w:space="0" w:color="auto"/>
        <w:bottom w:val="none" w:sz="0" w:space="0" w:color="auto"/>
        <w:right w:val="none" w:sz="0" w:space="0" w:color="auto"/>
      </w:divBdr>
      <w:divsChild>
        <w:div w:id="366295699">
          <w:marLeft w:val="0"/>
          <w:marRight w:val="0"/>
          <w:marTop w:val="0"/>
          <w:marBottom w:val="0"/>
          <w:divBdr>
            <w:top w:val="none" w:sz="0" w:space="0" w:color="auto"/>
            <w:left w:val="none" w:sz="0" w:space="0" w:color="auto"/>
            <w:bottom w:val="none" w:sz="0" w:space="0" w:color="auto"/>
            <w:right w:val="none" w:sz="0" w:space="0" w:color="auto"/>
          </w:divBdr>
        </w:div>
      </w:divsChild>
    </w:div>
    <w:div w:id="1125537316">
      <w:bodyDiv w:val="1"/>
      <w:marLeft w:val="0"/>
      <w:marRight w:val="0"/>
      <w:marTop w:val="0"/>
      <w:marBottom w:val="0"/>
      <w:divBdr>
        <w:top w:val="none" w:sz="0" w:space="0" w:color="auto"/>
        <w:left w:val="none" w:sz="0" w:space="0" w:color="auto"/>
        <w:bottom w:val="none" w:sz="0" w:space="0" w:color="auto"/>
        <w:right w:val="none" w:sz="0" w:space="0" w:color="auto"/>
      </w:divBdr>
    </w:div>
    <w:div w:id="1126392725">
      <w:bodyDiv w:val="1"/>
      <w:marLeft w:val="0"/>
      <w:marRight w:val="0"/>
      <w:marTop w:val="0"/>
      <w:marBottom w:val="0"/>
      <w:divBdr>
        <w:top w:val="none" w:sz="0" w:space="0" w:color="auto"/>
        <w:left w:val="none" w:sz="0" w:space="0" w:color="auto"/>
        <w:bottom w:val="none" w:sz="0" w:space="0" w:color="auto"/>
        <w:right w:val="none" w:sz="0" w:space="0" w:color="auto"/>
      </w:divBdr>
      <w:divsChild>
        <w:div w:id="1610503099">
          <w:marLeft w:val="0"/>
          <w:marRight w:val="0"/>
          <w:marTop w:val="0"/>
          <w:marBottom w:val="0"/>
          <w:divBdr>
            <w:top w:val="none" w:sz="0" w:space="0" w:color="auto"/>
            <w:left w:val="none" w:sz="0" w:space="0" w:color="auto"/>
            <w:bottom w:val="none" w:sz="0" w:space="0" w:color="auto"/>
            <w:right w:val="none" w:sz="0" w:space="0" w:color="auto"/>
          </w:divBdr>
        </w:div>
      </w:divsChild>
    </w:div>
    <w:div w:id="1126697488">
      <w:bodyDiv w:val="1"/>
      <w:marLeft w:val="0"/>
      <w:marRight w:val="0"/>
      <w:marTop w:val="0"/>
      <w:marBottom w:val="0"/>
      <w:divBdr>
        <w:top w:val="none" w:sz="0" w:space="0" w:color="auto"/>
        <w:left w:val="none" w:sz="0" w:space="0" w:color="auto"/>
        <w:bottom w:val="none" w:sz="0" w:space="0" w:color="auto"/>
        <w:right w:val="none" w:sz="0" w:space="0" w:color="auto"/>
      </w:divBdr>
      <w:divsChild>
        <w:div w:id="1441611125">
          <w:marLeft w:val="0"/>
          <w:marRight w:val="0"/>
          <w:marTop w:val="0"/>
          <w:marBottom w:val="0"/>
          <w:divBdr>
            <w:top w:val="none" w:sz="0" w:space="0" w:color="auto"/>
            <w:left w:val="none" w:sz="0" w:space="0" w:color="auto"/>
            <w:bottom w:val="none" w:sz="0" w:space="0" w:color="auto"/>
            <w:right w:val="none" w:sz="0" w:space="0" w:color="auto"/>
          </w:divBdr>
        </w:div>
      </w:divsChild>
    </w:div>
    <w:div w:id="1126922720">
      <w:bodyDiv w:val="1"/>
      <w:marLeft w:val="0"/>
      <w:marRight w:val="0"/>
      <w:marTop w:val="0"/>
      <w:marBottom w:val="0"/>
      <w:divBdr>
        <w:top w:val="none" w:sz="0" w:space="0" w:color="auto"/>
        <w:left w:val="none" w:sz="0" w:space="0" w:color="auto"/>
        <w:bottom w:val="none" w:sz="0" w:space="0" w:color="auto"/>
        <w:right w:val="none" w:sz="0" w:space="0" w:color="auto"/>
      </w:divBdr>
      <w:divsChild>
        <w:div w:id="1480222559">
          <w:marLeft w:val="0"/>
          <w:marRight w:val="0"/>
          <w:marTop w:val="0"/>
          <w:marBottom w:val="0"/>
          <w:divBdr>
            <w:top w:val="none" w:sz="0" w:space="0" w:color="auto"/>
            <w:left w:val="none" w:sz="0" w:space="0" w:color="auto"/>
            <w:bottom w:val="none" w:sz="0" w:space="0" w:color="auto"/>
            <w:right w:val="none" w:sz="0" w:space="0" w:color="auto"/>
          </w:divBdr>
        </w:div>
      </w:divsChild>
    </w:div>
    <w:div w:id="1127090973">
      <w:bodyDiv w:val="1"/>
      <w:marLeft w:val="0"/>
      <w:marRight w:val="0"/>
      <w:marTop w:val="0"/>
      <w:marBottom w:val="0"/>
      <w:divBdr>
        <w:top w:val="none" w:sz="0" w:space="0" w:color="auto"/>
        <w:left w:val="none" w:sz="0" w:space="0" w:color="auto"/>
        <w:bottom w:val="none" w:sz="0" w:space="0" w:color="auto"/>
        <w:right w:val="none" w:sz="0" w:space="0" w:color="auto"/>
      </w:divBdr>
      <w:divsChild>
        <w:div w:id="1665935955">
          <w:marLeft w:val="0"/>
          <w:marRight w:val="0"/>
          <w:marTop w:val="0"/>
          <w:marBottom w:val="0"/>
          <w:divBdr>
            <w:top w:val="none" w:sz="0" w:space="0" w:color="auto"/>
            <w:left w:val="none" w:sz="0" w:space="0" w:color="auto"/>
            <w:bottom w:val="none" w:sz="0" w:space="0" w:color="auto"/>
            <w:right w:val="none" w:sz="0" w:space="0" w:color="auto"/>
          </w:divBdr>
        </w:div>
      </w:divsChild>
    </w:div>
    <w:div w:id="1130824876">
      <w:bodyDiv w:val="1"/>
      <w:marLeft w:val="0"/>
      <w:marRight w:val="0"/>
      <w:marTop w:val="0"/>
      <w:marBottom w:val="0"/>
      <w:divBdr>
        <w:top w:val="none" w:sz="0" w:space="0" w:color="auto"/>
        <w:left w:val="none" w:sz="0" w:space="0" w:color="auto"/>
        <w:bottom w:val="none" w:sz="0" w:space="0" w:color="auto"/>
        <w:right w:val="none" w:sz="0" w:space="0" w:color="auto"/>
      </w:divBdr>
    </w:div>
    <w:div w:id="1133135020">
      <w:bodyDiv w:val="1"/>
      <w:marLeft w:val="0"/>
      <w:marRight w:val="0"/>
      <w:marTop w:val="0"/>
      <w:marBottom w:val="0"/>
      <w:divBdr>
        <w:top w:val="none" w:sz="0" w:space="0" w:color="auto"/>
        <w:left w:val="none" w:sz="0" w:space="0" w:color="auto"/>
        <w:bottom w:val="none" w:sz="0" w:space="0" w:color="auto"/>
        <w:right w:val="none" w:sz="0" w:space="0" w:color="auto"/>
      </w:divBdr>
    </w:div>
    <w:div w:id="1133987204">
      <w:bodyDiv w:val="1"/>
      <w:marLeft w:val="0"/>
      <w:marRight w:val="0"/>
      <w:marTop w:val="0"/>
      <w:marBottom w:val="0"/>
      <w:divBdr>
        <w:top w:val="none" w:sz="0" w:space="0" w:color="auto"/>
        <w:left w:val="none" w:sz="0" w:space="0" w:color="auto"/>
        <w:bottom w:val="none" w:sz="0" w:space="0" w:color="auto"/>
        <w:right w:val="none" w:sz="0" w:space="0" w:color="auto"/>
      </w:divBdr>
      <w:divsChild>
        <w:div w:id="1256280785">
          <w:marLeft w:val="0"/>
          <w:marRight w:val="0"/>
          <w:marTop w:val="0"/>
          <w:marBottom w:val="0"/>
          <w:divBdr>
            <w:top w:val="none" w:sz="0" w:space="0" w:color="auto"/>
            <w:left w:val="none" w:sz="0" w:space="0" w:color="auto"/>
            <w:bottom w:val="none" w:sz="0" w:space="0" w:color="auto"/>
            <w:right w:val="none" w:sz="0" w:space="0" w:color="auto"/>
          </w:divBdr>
        </w:div>
      </w:divsChild>
    </w:div>
    <w:div w:id="1134130818">
      <w:bodyDiv w:val="1"/>
      <w:marLeft w:val="0"/>
      <w:marRight w:val="0"/>
      <w:marTop w:val="0"/>
      <w:marBottom w:val="0"/>
      <w:divBdr>
        <w:top w:val="none" w:sz="0" w:space="0" w:color="auto"/>
        <w:left w:val="none" w:sz="0" w:space="0" w:color="auto"/>
        <w:bottom w:val="none" w:sz="0" w:space="0" w:color="auto"/>
        <w:right w:val="none" w:sz="0" w:space="0" w:color="auto"/>
      </w:divBdr>
      <w:divsChild>
        <w:div w:id="1855071913">
          <w:marLeft w:val="0"/>
          <w:marRight w:val="0"/>
          <w:marTop w:val="0"/>
          <w:marBottom w:val="0"/>
          <w:divBdr>
            <w:top w:val="none" w:sz="0" w:space="0" w:color="auto"/>
            <w:left w:val="none" w:sz="0" w:space="0" w:color="auto"/>
            <w:bottom w:val="none" w:sz="0" w:space="0" w:color="auto"/>
            <w:right w:val="none" w:sz="0" w:space="0" w:color="auto"/>
          </w:divBdr>
        </w:div>
      </w:divsChild>
    </w:div>
    <w:div w:id="1135634997">
      <w:bodyDiv w:val="1"/>
      <w:marLeft w:val="0"/>
      <w:marRight w:val="0"/>
      <w:marTop w:val="0"/>
      <w:marBottom w:val="0"/>
      <w:divBdr>
        <w:top w:val="none" w:sz="0" w:space="0" w:color="auto"/>
        <w:left w:val="none" w:sz="0" w:space="0" w:color="auto"/>
        <w:bottom w:val="none" w:sz="0" w:space="0" w:color="auto"/>
        <w:right w:val="none" w:sz="0" w:space="0" w:color="auto"/>
      </w:divBdr>
      <w:divsChild>
        <w:div w:id="1119176954">
          <w:marLeft w:val="0"/>
          <w:marRight w:val="0"/>
          <w:marTop w:val="0"/>
          <w:marBottom w:val="0"/>
          <w:divBdr>
            <w:top w:val="none" w:sz="0" w:space="0" w:color="auto"/>
            <w:left w:val="none" w:sz="0" w:space="0" w:color="auto"/>
            <w:bottom w:val="none" w:sz="0" w:space="0" w:color="auto"/>
            <w:right w:val="none" w:sz="0" w:space="0" w:color="auto"/>
          </w:divBdr>
        </w:div>
      </w:divsChild>
    </w:div>
    <w:div w:id="1137068148">
      <w:bodyDiv w:val="1"/>
      <w:marLeft w:val="0"/>
      <w:marRight w:val="0"/>
      <w:marTop w:val="0"/>
      <w:marBottom w:val="0"/>
      <w:divBdr>
        <w:top w:val="none" w:sz="0" w:space="0" w:color="auto"/>
        <w:left w:val="none" w:sz="0" w:space="0" w:color="auto"/>
        <w:bottom w:val="none" w:sz="0" w:space="0" w:color="auto"/>
        <w:right w:val="none" w:sz="0" w:space="0" w:color="auto"/>
      </w:divBdr>
      <w:divsChild>
        <w:div w:id="2029989810">
          <w:marLeft w:val="0"/>
          <w:marRight w:val="0"/>
          <w:marTop w:val="0"/>
          <w:marBottom w:val="0"/>
          <w:divBdr>
            <w:top w:val="none" w:sz="0" w:space="0" w:color="auto"/>
            <w:left w:val="none" w:sz="0" w:space="0" w:color="auto"/>
            <w:bottom w:val="none" w:sz="0" w:space="0" w:color="auto"/>
            <w:right w:val="none" w:sz="0" w:space="0" w:color="auto"/>
          </w:divBdr>
        </w:div>
      </w:divsChild>
    </w:div>
    <w:div w:id="1139542351">
      <w:bodyDiv w:val="1"/>
      <w:marLeft w:val="0"/>
      <w:marRight w:val="0"/>
      <w:marTop w:val="0"/>
      <w:marBottom w:val="0"/>
      <w:divBdr>
        <w:top w:val="none" w:sz="0" w:space="0" w:color="auto"/>
        <w:left w:val="none" w:sz="0" w:space="0" w:color="auto"/>
        <w:bottom w:val="none" w:sz="0" w:space="0" w:color="auto"/>
        <w:right w:val="none" w:sz="0" w:space="0" w:color="auto"/>
      </w:divBdr>
    </w:div>
    <w:div w:id="1140002529">
      <w:bodyDiv w:val="1"/>
      <w:marLeft w:val="0"/>
      <w:marRight w:val="0"/>
      <w:marTop w:val="0"/>
      <w:marBottom w:val="0"/>
      <w:divBdr>
        <w:top w:val="none" w:sz="0" w:space="0" w:color="auto"/>
        <w:left w:val="none" w:sz="0" w:space="0" w:color="auto"/>
        <w:bottom w:val="none" w:sz="0" w:space="0" w:color="auto"/>
        <w:right w:val="none" w:sz="0" w:space="0" w:color="auto"/>
      </w:divBdr>
      <w:divsChild>
        <w:div w:id="1721779013">
          <w:marLeft w:val="0"/>
          <w:marRight w:val="0"/>
          <w:marTop w:val="0"/>
          <w:marBottom w:val="0"/>
          <w:divBdr>
            <w:top w:val="none" w:sz="0" w:space="0" w:color="auto"/>
            <w:left w:val="none" w:sz="0" w:space="0" w:color="auto"/>
            <w:bottom w:val="none" w:sz="0" w:space="0" w:color="auto"/>
            <w:right w:val="none" w:sz="0" w:space="0" w:color="auto"/>
          </w:divBdr>
        </w:div>
      </w:divsChild>
    </w:div>
    <w:div w:id="1140879885">
      <w:bodyDiv w:val="1"/>
      <w:marLeft w:val="0"/>
      <w:marRight w:val="0"/>
      <w:marTop w:val="0"/>
      <w:marBottom w:val="0"/>
      <w:divBdr>
        <w:top w:val="none" w:sz="0" w:space="0" w:color="auto"/>
        <w:left w:val="none" w:sz="0" w:space="0" w:color="auto"/>
        <w:bottom w:val="none" w:sz="0" w:space="0" w:color="auto"/>
        <w:right w:val="none" w:sz="0" w:space="0" w:color="auto"/>
      </w:divBdr>
      <w:divsChild>
        <w:div w:id="939221754">
          <w:marLeft w:val="0"/>
          <w:marRight w:val="0"/>
          <w:marTop w:val="0"/>
          <w:marBottom w:val="0"/>
          <w:divBdr>
            <w:top w:val="none" w:sz="0" w:space="0" w:color="auto"/>
            <w:left w:val="none" w:sz="0" w:space="0" w:color="auto"/>
            <w:bottom w:val="none" w:sz="0" w:space="0" w:color="auto"/>
            <w:right w:val="none" w:sz="0" w:space="0" w:color="auto"/>
          </w:divBdr>
        </w:div>
      </w:divsChild>
    </w:div>
    <w:div w:id="1140882814">
      <w:bodyDiv w:val="1"/>
      <w:marLeft w:val="0"/>
      <w:marRight w:val="0"/>
      <w:marTop w:val="0"/>
      <w:marBottom w:val="0"/>
      <w:divBdr>
        <w:top w:val="none" w:sz="0" w:space="0" w:color="auto"/>
        <w:left w:val="none" w:sz="0" w:space="0" w:color="auto"/>
        <w:bottom w:val="none" w:sz="0" w:space="0" w:color="auto"/>
        <w:right w:val="none" w:sz="0" w:space="0" w:color="auto"/>
      </w:divBdr>
      <w:divsChild>
        <w:div w:id="592978388">
          <w:marLeft w:val="0"/>
          <w:marRight w:val="0"/>
          <w:marTop w:val="0"/>
          <w:marBottom w:val="0"/>
          <w:divBdr>
            <w:top w:val="none" w:sz="0" w:space="0" w:color="auto"/>
            <w:left w:val="none" w:sz="0" w:space="0" w:color="auto"/>
            <w:bottom w:val="none" w:sz="0" w:space="0" w:color="auto"/>
            <w:right w:val="none" w:sz="0" w:space="0" w:color="auto"/>
          </w:divBdr>
        </w:div>
      </w:divsChild>
    </w:div>
    <w:div w:id="1141923971">
      <w:bodyDiv w:val="1"/>
      <w:marLeft w:val="0"/>
      <w:marRight w:val="0"/>
      <w:marTop w:val="0"/>
      <w:marBottom w:val="0"/>
      <w:divBdr>
        <w:top w:val="none" w:sz="0" w:space="0" w:color="auto"/>
        <w:left w:val="none" w:sz="0" w:space="0" w:color="auto"/>
        <w:bottom w:val="none" w:sz="0" w:space="0" w:color="auto"/>
        <w:right w:val="none" w:sz="0" w:space="0" w:color="auto"/>
      </w:divBdr>
    </w:div>
    <w:div w:id="1143037996">
      <w:bodyDiv w:val="1"/>
      <w:marLeft w:val="0"/>
      <w:marRight w:val="0"/>
      <w:marTop w:val="0"/>
      <w:marBottom w:val="0"/>
      <w:divBdr>
        <w:top w:val="none" w:sz="0" w:space="0" w:color="auto"/>
        <w:left w:val="none" w:sz="0" w:space="0" w:color="auto"/>
        <w:bottom w:val="none" w:sz="0" w:space="0" w:color="auto"/>
        <w:right w:val="none" w:sz="0" w:space="0" w:color="auto"/>
      </w:divBdr>
    </w:div>
    <w:div w:id="1143500665">
      <w:bodyDiv w:val="1"/>
      <w:marLeft w:val="0"/>
      <w:marRight w:val="0"/>
      <w:marTop w:val="0"/>
      <w:marBottom w:val="0"/>
      <w:divBdr>
        <w:top w:val="none" w:sz="0" w:space="0" w:color="auto"/>
        <w:left w:val="none" w:sz="0" w:space="0" w:color="auto"/>
        <w:bottom w:val="none" w:sz="0" w:space="0" w:color="auto"/>
        <w:right w:val="none" w:sz="0" w:space="0" w:color="auto"/>
      </w:divBdr>
      <w:divsChild>
        <w:div w:id="595211876">
          <w:marLeft w:val="0"/>
          <w:marRight w:val="0"/>
          <w:marTop w:val="0"/>
          <w:marBottom w:val="0"/>
          <w:divBdr>
            <w:top w:val="none" w:sz="0" w:space="0" w:color="auto"/>
            <w:left w:val="none" w:sz="0" w:space="0" w:color="auto"/>
            <w:bottom w:val="none" w:sz="0" w:space="0" w:color="auto"/>
            <w:right w:val="none" w:sz="0" w:space="0" w:color="auto"/>
          </w:divBdr>
        </w:div>
      </w:divsChild>
    </w:div>
    <w:div w:id="1143886538">
      <w:bodyDiv w:val="1"/>
      <w:marLeft w:val="0"/>
      <w:marRight w:val="0"/>
      <w:marTop w:val="0"/>
      <w:marBottom w:val="0"/>
      <w:divBdr>
        <w:top w:val="none" w:sz="0" w:space="0" w:color="auto"/>
        <w:left w:val="none" w:sz="0" w:space="0" w:color="auto"/>
        <w:bottom w:val="none" w:sz="0" w:space="0" w:color="auto"/>
        <w:right w:val="none" w:sz="0" w:space="0" w:color="auto"/>
      </w:divBdr>
      <w:divsChild>
        <w:div w:id="256325534">
          <w:marLeft w:val="0"/>
          <w:marRight w:val="0"/>
          <w:marTop w:val="0"/>
          <w:marBottom w:val="0"/>
          <w:divBdr>
            <w:top w:val="none" w:sz="0" w:space="0" w:color="auto"/>
            <w:left w:val="none" w:sz="0" w:space="0" w:color="auto"/>
            <w:bottom w:val="none" w:sz="0" w:space="0" w:color="auto"/>
            <w:right w:val="none" w:sz="0" w:space="0" w:color="auto"/>
          </w:divBdr>
        </w:div>
      </w:divsChild>
    </w:div>
    <w:div w:id="1144934359">
      <w:bodyDiv w:val="1"/>
      <w:marLeft w:val="0"/>
      <w:marRight w:val="0"/>
      <w:marTop w:val="0"/>
      <w:marBottom w:val="0"/>
      <w:divBdr>
        <w:top w:val="none" w:sz="0" w:space="0" w:color="auto"/>
        <w:left w:val="none" w:sz="0" w:space="0" w:color="auto"/>
        <w:bottom w:val="none" w:sz="0" w:space="0" w:color="auto"/>
        <w:right w:val="none" w:sz="0" w:space="0" w:color="auto"/>
      </w:divBdr>
      <w:divsChild>
        <w:div w:id="1283927282">
          <w:marLeft w:val="0"/>
          <w:marRight w:val="0"/>
          <w:marTop w:val="0"/>
          <w:marBottom w:val="0"/>
          <w:divBdr>
            <w:top w:val="none" w:sz="0" w:space="0" w:color="auto"/>
            <w:left w:val="none" w:sz="0" w:space="0" w:color="auto"/>
            <w:bottom w:val="none" w:sz="0" w:space="0" w:color="auto"/>
            <w:right w:val="none" w:sz="0" w:space="0" w:color="auto"/>
          </w:divBdr>
        </w:div>
      </w:divsChild>
    </w:div>
    <w:div w:id="1145659216">
      <w:bodyDiv w:val="1"/>
      <w:marLeft w:val="0"/>
      <w:marRight w:val="0"/>
      <w:marTop w:val="0"/>
      <w:marBottom w:val="0"/>
      <w:divBdr>
        <w:top w:val="none" w:sz="0" w:space="0" w:color="auto"/>
        <w:left w:val="none" w:sz="0" w:space="0" w:color="auto"/>
        <w:bottom w:val="none" w:sz="0" w:space="0" w:color="auto"/>
        <w:right w:val="none" w:sz="0" w:space="0" w:color="auto"/>
      </w:divBdr>
      <w:divsChild>
        <w:div w:id="43869927">
          <w:marLeft w:val="0"/>
          <w:marRight w:val="0"/>
          <w:marTop w:val="0"/>
          <w:marBottom w:val="0"/>
          <w:divBdr>
            <w:top w:val="none" w:sz="0" w:space="0" w:color="auto"/>
            <w:left w:val="none" w:sz="0" w:space="0" w:color="auto"/>
            <w:bottom w:val="none" w:sz="0" w:space="0" w:color="auto"/>
            <w:right w:val="none" w:sz="0" w:space="0" w:color="auto"/>
          </w:divBdr>
        </w:div>
      </w:divsChild>
    </w:div>
    <w:div w:id="1146775436">
      <w:bodyDiv w:val="1"/>
      <w:marLeft w:val="0"/>
      <w:marRight w:val="0"/>
      <w:marTop w:val="0"/>
      <w:marBottom w:val="0"/>
      <w:divBdr>
        <w:top w:val="none" w:sz="0" w:space="0" w:color="auto"/>
        <w:left w:val="none" w:sz="0" w:space="0" w:color="auto"/>
        <w:bottom w:val="none" w:sz="0" w:space="0" w:color="auto"/>
        <w:right w:val="none" w:sz="0" w:space="0" w:color="auto"/>
      </w:divBdr>
    </w:div>
    <w:div w:id="1148861892">
      <w:bodyDiv w:val="1"/>
      <w:marLeft w:val="0"/>
      <w:marRight w:val="0"/>
      <w:marTop w:val="0"/>
      <w:marBottom w:val="0"/>
      <w:divBdr>
        <w:top w:val="none" w:sz="0" w:space="0" w:color="auto"/>
        <w:left w:val="none" w:sz="0" w:space="0" w:color="auto"/>
        <w:bottom w:val="none" w:sz="0" w:space="0" w:color="auto"/>
        <w:right w:val="none" w:sz="0" w:space="0" w:color="auto"/>
      </w:divBdr>
      <w:divsChild>
        <w:div w:id="1210920027">
          <w:marLeft w:val="0"/>
          <w:marRight w:val="0"/>
          <w:marTop w:val="0"/>
          <w:marBottom w:val="0"/>
          <w:divBdr>
            <w:top w:val="none" w:sz="0" w:space="0" w:color="auto"/>
            <w:left w:val="none" w:sz="0" w:space="0" w:color="auto"/>
            <w:bottom w:val="none" w:sz="0" w:space="0" w:color="auto"/>
            <w:right w:val="none" w:sz="0" w:space="0" w:color="auto"/>
          </w:divBdr>
        </w:div>
      </w:divsChild>
    </w:div>
    <w:div w:id="1149714329">
      <w:bodyDiv w:val="1"/>
      <w:marLeft w:val="0"/>
      <w:marRight w:val="0"/>
      <w:marTop w:val="0"/>
      <w:marBottom w:val="0"/>
      <w:divBdr>
        <w:top w:val="none" w:sz="0" w:space="0" w:color="auto"/>
        <w:left w:val="none" w:sz="0" w:space="0" w:color="auto"/>
        <w:bottom w:val="none" w:sz="0" w:space="0" w:color="auto"/>
        <w:right w:val="none" w:sz="0" w:space="0" w:color="auto"/>
      </w:divBdr>
      <w:divsChild>
        <w:div w:id="806895365">
          <w:marLeft w:val="0"/>
          <w:marRight w:val="0"/>
          <w:marTop w:val="0"/>
          <w:marBottom w:val="0"/>
          <w:divBdr>
            <w:top w:val="none" w:sz="0" w:space="0" w:color="auto"/>
            <w:left w:val="none" w:sz="0" w:space="0" w:color="auto"/>
            <w:bottom w:val="none" w:sz="0" w:space="0" w:color="auto"/>
            <w:right w:val="none" w:sz="0" w:space="0" w:color="auto"/>
          </w:divBdr>
        </w:div>
      </w:divsChild>
    </w:div>
    <w:div w:id="1149902119">
      <w:bodyDiv w:val="1"/>
      <w:marLeft w:val="0"/>
      <w:marRight w:val="0"/>
      <w:marTop w:val="0"/>
      <w:marBottom w:val="0"/>
      <w:divBdr>
        <w:top w:val="none" w:sz="0" w:space="0" w:color="auto"/>
        <w:left w:val="none" w:sz="0" w:space="0" w:color="auto"/>
        <w:bottom w:val="none" w:sz="0" w:space="0" w:color="auto"/>
        <w:right w:val="none" w:sz="0" w:space="0" w:color="auto"/>
      </w:divBdr>
      <w:divsChild>
        <w:div w:id="2073698148">
          <w:marLeft w:val="0"/>
          <w:marRight w:val="0"/>
          <w:marTop w:val="0"/>
          <w:marBottom w:val="0"/>
          <w:divBdr>
            <w:top w:val="none" w:sz="0" w:space="0" w:color="auto"/>
            <w:left w:val="none" w:sz="0" w:space="0" w:color="auto"/>
            <w:bottom w:val="none" w:sz="0" w:space="0" w:color="auto"/>
            <w:right w:val="none" w:sz="0" w:space="0" w:color="auto"/>
          </w:divBdr>
        </w:div>
      </w:divsChild>
    </w:div>
    <w:div w:id="1151170125">
      <w:bodyDiv w:val="1"/>
      <w:marLeft w:val="0"/>
      <w:marRight w:val="0"/>
      <w:marTop w:val="0"/>
      <w:marBottom w:val="0"/>
      <w:divBdr>
        <w:top w:val="none" w:sz="0" w:space="0" w:color="auto"/>
        <w:left w:val="none" w:sz="0" w:space="0" w:color="auto"/>
        <w:bottom w:val="none" w:sz="0" w:space="0" w:color="auto"/>
        <w:right w:val="none" w:sz="0" w:space="0" w:color="auto"/>
      </w:divBdr>
      <w:divsChild>
        <w:div w:id="1977445819">
          <w:marLeft w:val="0"/>
          <w:marRight w:val="0"/>
          <w:marTop w:val="0"/>
          <w:marBottom w:val="0"/>
          <w:divBdr>
            <w:top w:val="none" w:sz="0" w:space="0" w:color="auto"/>
            <w:left w:val="none" w:sz="0" w:space="0" w:color="auto"/>
            <w:bottom w:val="none" w:sz="0" w:space="0" w:color="auto"/>
            <w:right w:val="none" w:sz="0" w:space="0" w:color="auto"/>
          </w:divBdr>
        </w:div>
      </w:divsChild>
    </w:div>
    <w:div w:id="1152059819">
      <w:bodyDiv w:val="1"/>
      <w:marLeft w:val="0"/>
      <w:marRight w:val="0"/>
      <w:marTop w:val="0"/>
      <w:marBottom w:val="0"/>
      <w:divBdr>
        <w:top w:val="none" w:sz="0" w:space="0" w:color="auto"/>
        <w:left w:val="none" w:sz="0" w:space="0" w:color="auto"/>
        <w:bottom w:val="none" w:sz="0" w:space="0" w:color="auto"/>
        <w:right w:val="none" w:sz="0" w:space="0" w:color="auto"/>
      </w:divBdr>
      <w:divsChild>
        <w:div w:id="1570143746">
          <w:marLeft w:val="0"/>
          <w:marRight w:val="0"/>
          <w:marTop w:val="0"/>
          <w:marBottom w:val="0"/>
          <w:divBdr>
            <w:top w:val="none" w:sz="0" w:space="0" w:color="auto"/>
            <w:left w:val="none" w:sz="0" w:space="0" w:color="auto"/>
            <w:bottom w:val="none" w:sz="0" w:space="0" w:color="auto"/>
            <w:right w:val="none" w:sz="0" w:space="0" w:color="auto"/>
          </w:divBdr>
        </w:div>
      </w:divsChild>
    </w:div>
    <w:div w:id="1152714065">
      <w:bodyDiv w:val="1"/>
      <w:marLeft w:val="0"/>
      <w:marRight w:val="0"/>
      <w:marTop w:val="0"/>
      <w:marBottom w:val="0"/>
      <w:divBdr>
        <w:top w:val="none" w:sz="0" w:space="0" w:color="auto"/>
        <w:left w:val="none" w:sz="0" w:space="0" w:color="auto"/>
        <w:bottom w:val="none" w:sz="0" w:space="0" w:color="auto"/>
        <w:right w:val="none" w:sz="0" w:space="0" w:color="auto"/>
      </w:divBdr>
    </w:div>
    <w:div w:id="1153448120">
      <w:bodyDiv w:val="1"/>
      <w:marLeft w:val="0"/>
      <w:marRight w:val="0"/>
      <w:marTop w:val="0"/>
      <w:marBottom w:val="0"/>
      <w:divBdr>
        <w:top w:val="none" w:sz="0" w:space="0" w:color="auto"/>
        <w:left w:val="none" w:sz="0" w:space="0" w:color="auto"/>
        <w:bottom w:val="none" w:sz="0" w:space="0" w:color="auto"/>
        <w:right w:val="none" w:sz="0" w:space="0" w:color="auto"/>
      </w:divBdr>
      <w:divsChild>
        <w:div w:id="1447583772">
          <w:marLeft w:val="0"/>
          <w:marRight w:val="0"/>
          <w:marTop w:val="0"/>
          <w:marBottom w:val="0"/>
          <w:divBdr>
            <w:top w:val="none" w:sz="0" w:space="0" w:color="auto"/>
            <w:left w:val="none" w:sz="0" w:space="0" w:color="auto"/>
            <w:bottom w:val="none" w:sz="0" w:space="0" w:color="auto"/>
            <w:right w:val="none" w:sz="0" w:space="0" w:color="auto"/>
          </w:divBdr>
        </w:div>
      </w:divsChild>
    </w:div>
    <w:div w:id="1159081416">
      <w:bodyDiv w:val="1"/>
      <w:marLeft w:val="0"/>
      <w:marRight w:val="0"/>
      <w:marTop w:val="0"/>
      <w:marBottom w:val="0"/>
      <w:divBdr>
        <w:top w:val="none" w:sz="0" w:space="0" w:color="auto"/>
        <w:left w:val="none" w:sz="0" w:space="0" w:color="auto"/>
        <w:bottom w:val="none" w:sz="0" w:space="0" w:color="auto"/>
        <w:right w:val="none" w:sz="0" w:space="0" w:color="auto"/>
      </w:divBdr>
    </w:div>
    <w:div w:id="1159467838">
      <w:bodyDiv w:val="1"/>
      <w:marLeft w:val="0"/>
      <w:marRight w:val="0"/>
      <w:marTop w:val="0"/>
      <w:marBottom w:val="0"/>
      <w:divBdr>
        <w:top w:val="none" w:sz="0" w:space="0" w:color="auto"/>
        <w:left w:val="none" w:sz="0" w:space="0" w:color="auto"/>
        <w:bottom w:val="none" w:sz="0" w:space="0" w:color="auto"/>
        <w:right w:val="none" w:sz="0" w:space="0" w:color="auto"/>
      </w:divBdr>
      <w:divsChild>
        <w:div w:id="807162641">
          <w:marLeft w:val="0"/>
          <w:marRight w:val="0"/>
          <w:marTop w:val="0"/>
          <w:marBottom w:val="0"/>
          <w:divBdr>
            <w:top w:val="none" w:sz="0" w:space="0" w:color="auto"/>
            <w:left w:val="none" w:sz="0" w:space="0" w:color="auto"/>
            <w:bottom w:val="none" w:sz="0" w:space="0" w:color="auto"/>
            <w:right w:val="none" w:sz="0" w:space="0" w:color="auto"/>
          </w:divBdr>
        </w:div>
      </w:divsChild>
    </w:div>
    <w:div w:id="1160346350">
      <w:bodyDiv w:val="1"/>
      <w:marLeft w:val="0"/>
      <w:marRight w:val="0"/>
      <w:marTop w:val="0"/>
      <w:marBottom w:val="0"/>
      <w:divBdr>
        <w:top w:val="none" w:sz="0" w:space="0" w:color="auto"/>
        <w:left w:val="none" w:sz="0" w:space="0" w:color="auto"/>
        <w:bottom w:val="none" w:sz="0" w:space="0" w:color="auto"/>
        <w:right w:val="none" w:sz="0" w:space="0" w:color="auto"/>
      </w:divBdr>
      <w:divsChild>
        <w:div w:id="1923025946">
          <w:marLeft w:val="0"/>
          <w:marRight w:val="0"/>
          <w:marTop w:val="0"/>
          <w:marBottom w:val="0"/>
          <w:divBdr>
            <w:top w:val="none" w:sz="0" w:space="0" w:color="auto"/>
            <w:left w:val="none" w:sz="0" w:space="0" w:color="auto"/>
            <w:bottom w:val="none" w:sz="0" w:space="0" w:color="auto"/>
            <w:right w:val="none" w:sz="0" w:space="0" w:color="auto"/>
          </w:divBdr>
        </w:div>
      </w:divsChild>
    </w:div>
    <w:div w:id="1160732241">
      <w:bodyDiv w:val="1"/>
      <w:marLeft w:val="0"/>
      <w:marRight w:val="0"/>
      <w:marTop w:val="0"/>
      <w:marBottom w:val="0"/>
      <w:divBdr>
        <w:top w:val="none" w:sz="0" w:space="0" w:color="auto"/>
        <w:left w:val="none" w:sz="0" w:space="0" w:color="auto"/>
        <w:bottom w:val="none" w:sz="0" w:space="0" w:color="auto"/>
        <w:right w:val="none" w:sz="0" w:space="0" w:color="auto"/>
      </w:divBdr>
      <w:divsChild>
        <w:div w:id="365715131">
          <w:marLeft w:val="0"/>
          <w:marRight w:val="0"/>
          <w:marTop w:val="0"/>
          <w:marBottom w:val="0"/>
          <w:divBdr>
            <w:top w:val="none" w:sz="0" w:space="0" w:color="auto"/>
            <w:left w:val="none" w:sz="0" w:space="0" w:color="auto"/>
            <w:bottom w:val="none" w:sz="0" w:space="0" w:color="auto"/>
            <w:right w:val="none" w:sz="0" w:space="0" w:color="auto"/>
          </w:divBdr>
        </w:div>
      </w:divsChild>
    </w:div>
    <w:div w:id="1160928321">
      <w:bodyDiv w:val="1"/>
      <w:marLeft w:val="0"/>
      <w:marRight w:val="0"/>
      <w:marTop w:val="0"/>
      <w:marBottom w:val="0"/>
      <w:divBdr>
        <w:top w:val="none" w:sz="0" w:space="0" w:color="auto"/>
        <w:left w:val="none" w:sz="0" w:space="0" w:color="auto"/>
        <w:bottom w:val="none" w:sz="0" w:space="0" w:color="auto"/>
        <w:right w:val="none" w:sz="0" w:space="0" w:color="auto"/>
      </w:divBdr>
      <w:divsChild>
        <w:div w:id="417018922">
          <w:marLeft w:val="0"/>
          <w:marRight w:val="0"/>
          <w:marTop w:val="0"/>
          <w:marBottom w:val="0"/>
          <w:divBdr>
            <w:top w:val="none" w:sz="0" w:space="0" w:color="auto"/>
            <w:left w:val="none" w:sz="0" w:space="0" w:color="auto"/>
            <w:bottom w:val="none" w:sz="0" w:space="0" w:color="auto"/>
            <w:right w:val="none" w:sz="0" w:space="0" w:color="auto"/>
          </w:divBdr>
        </w:div>
      </w:divsChild>
    </w:div>
    <w:div w:id="1161391126">
      <w:bodyDiv w:val="1"/>
      <w:marLeft w:val="0"/>
      <w:marRight w:val="0"/>
      <w:marTop w:val="0"/>
      <w:marBottom w:val="0"/>
      <w:divBdr>
        <w:top w:val="none" w:sz="0" w:space="0" w:color="auto"/>
        <w:left w:val="none" w:sz="0" w:space="0" w:color="auto"/>
        <w:bottom w:val="none" w:sz="0" w:space="0" w:color="auto"/>
        <w:right w:val="none" w:sz="0" w:space="0" w:color="auto"/>
      </w:divBdr>
      <w:divsChild>
        <w:div w:id="1199247123">
          <w:marLeft w:val="0"/>
          <w:marRight w:val="0"/>
          <w:marTop w:val="0"/>
          <w:marBottom w:val="0"/>
          <w:divBdr>
            <w:top w:val="none" w:sz="0" w:space="0" w:color="auto"/>
            <w:left w:val="none" w:sz="0" w:space="0" w:color="auto"/>
            <w:bottom w:val="none" w:sz="0" w:space="0" w:color="auto"/>
            <w:right w:val="none" w:sz="0" w:space="0" w:color="auto"/>
          </w:divBdr>
        </w:div>
      </w:divsChild>
    </w:div>
    <w:div w:id="1162814736">
      <w:bodyDiv w:val="1"/>
      <w:marLeft w:val="0"/>
      <w:marRight w:val="0"/>
      <w:marTop w:val="0"/>
      <w:marBottom w:val="0"/>
      <w:divBdr>
        <w:top w:val="none" w:sz="0" w:space="0" w:color="auto"/>
        <w:left w:val="none" w:sz="0" w:space="0" w:color="auto"/>
        <w:bottom w:val="none" w:sz="0" w:space="0" w:color="auto"/>
        <w:right w:val="none" w:sz="0" w:space="0" w:color="auto"/>
      </w:divBdr>
      <w:divsChild>
        <w:div w:id="1323702966">
          <w:marLeft w:val="0"/>
          <w:marRight w:val="0"/>
          <w:marTop w:val="0"/>
          <w:marBottom w:val="0"/>
          <w:divBdr>
            <w:top w:val="none" w:sz="0" w:space="0" w:color="auto"/>
            <w:left w:val="none" w:sz="0" w:space="0" w:color="auto"/>
            <w:bottom w:val="none" w:sz="0" w:space="0" w:color="auto"/>
            <w:right w:val="none" w:sz="0" w:space="0" w:color="auto"/>
          </w:divBdr>
        </w:div>
      </w:divsChild>
    </w:div>
    <w:div w:id="1162891598">
      <w:bodyDiv w:val="1"/>
      <w:marLeft w:val="0"/>
      <w:marRight w:val="0"/>
      <w:marTop w:val="0"/>
      <w:marBottom w:val="0"/>
      <w:divBdr>
        <w:top w:val="none" w:sz="0" w:space="0" w:color="auto"/>
        <w:left w:val="none" w:sz="0" w:space="0" w:color="auto"/>
        <w:bottom w:val="none" w:sz="0" w:space="0" w:color="auto"/>
        <w:right w:val="none" w:sz="0" w:space="0" w:color="auto"/>
      </w:divBdr>
    </w:div>
    <w:div w:id="1163006446">
      <w:bodyDiv w:val="1"/>
      <w:marLeft w:val="0"/>
      <w:marRight w:val="0"/>
      <w:marTop w:val="0"/>
      <w:marBottom w:val="0"/>
      <w:divBdr>
        <w:top w:val="none" w:sz="0" w:space="0" w:color="auto"/>
        <w:left w:val="none" w:sz="0" w:space="0" w:color="auto"/>
        <w:bottom w:val="none" w:sz="0" w:space="0" w:color="auto"/>
        <w:right w:val="none" w:sz="0" w:space="0" w:color="auto"/>
      </w:divBdr>
      <w:divsChild>
        <w:div w:id="826286217">
          <w:marLeft w:val="0"/>
          <w:marRight w:val="0"/>
          <w:marTop w:val="0"/>
          <w:marBottom w:val="0"/>
          <w:divBdr>
            <w:top w:val="none" w:sz="0" w:space="0" w:color="auto"/>
            <w:left w:val="none" w:sz="0" w:space="0" w:color="auto"/>
            <w:bottom w:val="none" w:sz="0" w:space="0" w:color="auto"/>
            <w:right w:val="none" w:sz="0" w:space="0" w:color="auto"/>
          </w:divBdr>
        </w:div>
      </w:divsChild>
    </w:div>
    <w:div w:id="1163541959">
      <w:bodyDiv w:val="1"/>
      <w:marLeft w:val="0"/>
      <w:marRight w:val="0"/>
      <w:marTop w:val="0"/>
      <w:marBottom w:val="0"/>
      <w:divBdr>
        <w:top w:val="none" w:sz="0" w:space="0" w:color="auto"/>
        <w:left w:val="none" w:sz="0" w:space="0" w:color="auto"/>
        <w:bottom w:val="none" w:sz="0" w:space="0" w:color="auto"/>
        <w:right w:val="none" w:sz="0" w:space="0" w:color="auto"/>
      </w:divBdr>
    </w:div>
    <w:div w:id="1165246915">
      <w:bodyDiv w:val="1"/>
      <w:marLeft w:val="0"/>
      <w:marRight w:val="0"/>
      <w:marTop w:val="0"/>
      <w:marBottom w:val="0"/>
      <w:divBdr>
        <w:top w:val="none" w:sz="0" w:space="0" w:color="auto"/>
        <w:left w:val="none" w:sz="0" w:space="0" w:color="auto"/>
        <w:bottom w:val="none" w:sz="0" w:space="0" w:color="auto"/>
        <w:right w:val="none" w:sz="0" w:space="0" w:color="auto"/>
      </w:divBdr>
    </w:div>
    <w:div w:id="1166356911">
      <w:bodyDiv w:val="1"/>
      <w:marLeft w:val="0"/>
      <w:marRight w:val="0"/>
      <w:marTop w:val="0"/>
      <w:marBottom w:val="0"/>
      <w:divBdr>
        <w:top w:val="none" w:sz="0" w:space="0" w:color="auto"/>
        <w:left w:val="none" w:sz="0" w:space="0" w:color="auto"/>
        <w:bottom w:val="none" w:sz="0" w:space="0" w:color="auto"/>
        <w:right w:val="none" w:sz="0" w:space="0" w:color="auto"/>
      </w:divBdr>
      <w:divsChild>
        <w:div w:id="478302215">
          <w:marLeft w:val="0"/>
          <w:marRight w:val="0"/>
          <w:marTop w:val="0"/>
          <w:marBottom w:val="0"/>
          <w:divBdr>
            <w:top w:val="none" w:sz="0" w:space="0" w:color="auto"/>
            <w:left w:val="none" w:sz="0" w:space="0" w:color="auto"/>
            <w:bottom w:val="none" w:sz="0" w:space="0" w:color="auto"/>
            <w:right w:val="none" w:sz="0" w:space="0" w:color="auto"/>
          </w:divBdr>
        </w:div>
      </w:divsChild>
    </w:div>
    <w:div w:id="1167599847">
      <w:bodyDiv w:val="1"/>
      <w:marLeft w:val="0"/>
      <w:marRight w:val="0"/>
      <w:marTop w:val="0"/>
      <w:marBottom w:val="0"/>
      <w:divBdr>
        <w:top w:val="none" w:sz="0" w:space="0" w:color="auto"/>
        <w:left w:val="none" w:sz="0" w:space="0" w:color="auto"/>
        <w:bottom w:val="none" w:sz="0" w:space="0" w:color="auto"/>
        <w:right w:val="none" w:sz="0" w:space="0" w:color="auto"/>
      </w:divBdr>
    </w:div>
    <w:div w:id="1167748166">
      <w:bodyDiv w:val="1"/>
      <w:marLeft w:val="0"/>
      <w:marRight w:val="0"/>
      <w:marTop w:val="0"/>
      <w:marBottom w:val="0"/>
      <w:divBdr>
        <w:top w:val="none" w:sz="0" w:space="0" w:color="auto"/>
        <w:left w:val="none" w:sz="0" w:space="0" w:color="auto"/>
        <w:bottom w:val="none" w:sz="0" w:space="0" w:color="auto"/>
        <w:right w:val="none" w:sz="0" w:space="0" w:color="auto"/>
      </w:divBdr>
    </w:div>
    <w:div w:id="1173380466">
      <w:bodyDiv w:val="1"/>
      <w:marLeft w:val="0"/>
      <w:marRight w:val="0"/>
      <w:marTop w:val="0"/>
      <w:marBottom w:val="0"/>
      <w:divBdr>
        <w:top w:val="none" w:sz="0" w:space="0" w:color="auto"/>
        <w:left w:val="none" w:sz="0" w:space="0" w:color="auto"/>
        <w:bottom w:val="none" w:sz="0" w:space="0" w:color="auto"/>
        <w:right w:val="none" w:sz="0" w:space="0" w:color="auto"/>
      </w:divBdr>
      <w:divsChild>
        <w:div w:id="747383502">
          <w:marLeft w:val="0"/>
          <w:marRight w:val="0"/>
          <w:marTop w:val="0"/>
          <w:marBottom w:val="0"/>
          <w:divBdr>
            <w:top w:val="none" w:sz="0" w:space="0" w:color="auto"/>
            <w:left w:val="none" w:sz="0" w:space="0" w:color="auto"/>
            <w:bottom w:val="none" w:sz="0" w:space="0" w:color="auto"/>
            <w:right w:val="none" w:sz="0" w:space="0" w:color="auto"/>
          </w:divBdr>
        </w:div>
      </w:divsChild>
    </w:div>
    <w:div w:id="1174105638">
      <w:bodyDiv w:val="1"/>
      <w:marLeft w:val="0"/>
      <w:marRight w:val="0"/>
      <w:marTop w:val="0"/>
      <w:marBottom w:val="0"/>
      <w:divBdr>
        <w:top w:val="none" w:sz="0" w:space="0" w:color="auto"/>
        <w:left w:val="none" w:sz="0" w:space="0" w:color="auto"/>
        <w:bottom w:val="none" w:sz="0" w:space="0" w:color="auto"/>
        <w:right w:val="none" w:sz="0" w:space="0" w:color="auto"/>
      </w:divBdr>
      <w:divsChild>
        <w:div w:id="1657227678">
          <w:marLeft w:val="0"/>
          <w:marRight w:val="0"/>
          <w:marTop w:val="0"/>
          <w:marBottom w:val="0"/>
          <w:divBdr>
            <w:top w:val="none" w:sz="0" w:space="0" w:color="auto"/>
            <w:left w:val="none" w:sz="0" w:space="0" w:color="auto"/>
            <w:bottom w:val="none" w:sz="0" w:space="0" w:color="auto"/>
            <w:right w:val="none" w:sz="0" w:space="0" w:color="auto"/>
          </w:divBdr>
        </w:div>
      </w:divsChild>
    </w:div>
    <w:div w:id="1175344093">
      <w:bodyDiv w:val="1"/>
      <w:marLeft w:val="0"/>
      <w:marRight w:val="0"/>
      <w:marTop w:val="0"/>
      <w:marBottom w:val="0"/>
      <w:divBdr>
        <w:top w:val="none" w:sz="0" w:space="0" w:color="auto"/>
        <w:left w:val="none" w:sz="0" w:space="0" w:color="auto"/>
        <w:bottom w:val="none" w:sz="0" w:space="0" w:color="auto"/>
        <w:right w:val="none" w:sz="0" w:space="0" w:color="auto"/>
      </w:divBdr>
      <w:divsChild>
        <w:div w:id="1947303723">
          <w:marLeft w:val="0"/>
          <w:marRight w:val="0"/>
          <w:marTop w:val="0"/>
          <w:marBottom w:val="0"/>
          <w:divBdr>
            <w:top w:val="none" w:sz="0" w:space="0" w:color="auto"/>
            <w:left w:val="none" w:sz="0" w:space="0" w:color="auto"/>
            <w:bottom w:val="none" w:sz="0" w:space="0" w:color="auto"/>
            <w:right w:val="none" w:sz="0" w:space="0" w:color="auto"/>
          </w:divBdr>
        </w:div>
      </w:divsChild>
    </w:div>
    <w:div w:id="1175415015">
      <w:bodyDiv w:val="1"/>
      <w:marLeft w:val="0"/>
      <w:marRight w:val="0"/>
      <w:marTop w:val="0"/>
      <w:marBottom w:val="0"/>
      <w:divBdr>
        <w:top w:val="none" w:sz="0" w:space="0" w:color="auto"/>
        <w:left w:val="none" w:sz="0" w:space="0" w:color="auto"/>
        <w:bottom w:val="none" w:sz="0" w:space="0" w:color="auto"/>
        <w:right w:val="none" w:sz="0" w:space="0" w:color="auto"/>
      </w:divBdr>
    </w:div>
    <w:div w:id="1178619867">
      <w:bodyDiv w:val="1"/>
      <w:marLeft w:val="0"/>
      <w:marRight w:val="0"/>
      <w:marTop w:val="0"/>
      <w:marBottom w:val="0"/>
      <w:divBdr>
        <w:top w:val="none" w:sz="0" w:space="0" w:color="auto"/>
        <w:left w:val="none" w:sz="0" w:space="0" w:color="auto"/>
        <w:bottom w:val="none" w:sz="0" w:space="0" w:color="auto"/>
        <w:right w:val="none" w:sz="0" w:space="0" w:color="auto"/>
      </w:divBdr>
      <w:divsChild>
        <w:div w:id="1099519210">
          <w:marLeft w:val="0"/>
          <w:marRight w:val="0"/>
          <w:marTop w:val="0"/>
          <w:marBottom w:val="0"/>
          <w:divBdr>
            <w:top w:val="none" w:sz="0" w:space="0" w:color="auto"/>
            <w:left w:val="none" w:sz="0" w:space="0" w:color="auto"/>
            <w:bottom w:val="none" w:sz="0" w:space="0" w:color="auto"/>
            <w:right w:val="none" w:sz="0" w:space="0" w:color="auto"/>
          </w:divBdr>
        </w:div>
      </w:divsChild>
    </w:div>
    <w:div w:id="1179193399">
      <w:bodyDiv w:val="1"/>
      <w:marLeft w:val="0"/>
      <w:marRight w:val="0"/>
      <w:marTop w:val="0"/>
      <w:marBottom w:val="0"/>
      <w:divBdr>
        <w:top w:val="none" w:sz="0" w:space="0" w:color="auto"/>
        <w:left w:val="none" w:sz="0" w:space="0" w:color="auto"/>
        <w:bottom w:val="none" w:sz="0" w:space="0" w:color="auto"/>
        <w:right w:val="none" w:sz="0" w:space="0" w:color="auto"/>
      </w:divBdr>
      <w:divsChild>
        <w:div w:id="2009941669">
          <w:marLeft w:val="0"/>
          <w:marRight w:val="0"/>
          <w:marTop w:val="0"/>
          <w:marBottom w:val="0"/>
          <w:divBdr>
            <w:top w:val="none" w:sz="0" w:space="0" w:color="auto"/>
            <w:left w:val="none" w:sz="0" w:space="0" w:color="auto"/>
            <w:bottom w:val="none" w:sz="0" w:space="0" w:color="auto"/>
            <w:right w:val="none" w:sz="0" w:space="0" w:color="auto"/>
          </w:divBdr>
        </w:div>
      </w:divsChild>
    </w:div>
    <w:div w:id="1180703634">
      <w:bodyDiv w:val="1"/>
      <w:marLeft w:val="0"/>
      <w:marRight w:val="0"/>
      <w:marTop w:val="0"/>
      <w:marBottom w:val="0"/>
      <w:divBdr>
        <w:top w:val="none" w:sz="0" w:space="0" w:color="auto"/>
        <w:left w:val="none" w:sz="0" w:space="0" w:color="auto"/>
        <w:bottom w:val="none" w:sz="0" w:space="0" w:color="auto"/>
        <w:right w:val="none" w:sz="0" w:space="0" w:color="auto"/>
      </w:divBdr>
      <w:divsChild>
        <w:div w:id="354893623">
          <w:marLeft w:val="0"/>
          <w:marRight w:val="0"/>
          <w:marTop w:val="0"/>
          <w:marBottom w:val="0"/>
          <w:divBdr>
            <w:top w:val="none" w:sz="0" w:space="0" w:color="auto"/>
            <w:left w:val="none" w:sz="0" w:space="0" w:color="auto"/>
            <w:bottom w:val="none" w:sz="0" w:space="0" w:color="auto"/>
            <w:right w:val="none" w:sz="0" w:space="0" w:color="auto"/>
          </w:divBdr>
        </w:div>
      </w:divsChild>
    </w:div>
    <w:div w:id="1181889703">
      <w:bodyDiv w:val="1"/>
      <w:marLeft w:val="0"/>
      <w:marRight w:val="0"/>
      <w:marTop w:val="0"/>
      <w:marBottom w:val="0"/>
      <w:divBdr>
        <w:top w:val="none" w:sz="0" w:space="0" w:color="auto"/>
        <w:left w:val="none" w:sz="0" w:space="0" w:color="auto"/>
        <w:bottom w:val="none" w:sz="0" w:space="0" w:color="auto"/>
        <w:right w:val="none" w:sz="0" w:space="0" w:color="auto"/>
      </w:divBdr>
      <w:divsChild>
        <w:div w:id="1370491249">
          <w:marLeft w:val="0"/>
          <w:marRight w:val="0"/>
          <w:marTop w:val="0"/>
          <w:marBottom w:val="0"/>
          <w:divBdr>
            <w:top w:val="none" w:sz="0" w:space="0" w:color="auto"/>
            <w:left w:val="none" w:sz="0" w:space="0" w:color="auto"/>
            <w:bottom w:val="none" w:sz="0" w:space="0" w:color="auto"/>
            <w:right w:val="none" w:sz="0" w:space="0" w:color="auto"/>
          </w:divBdr>
        </w:div>
      </w:divsChild>
    </w:div>
    <w:div w:id="1181891059">
      <w:bodyDiv w:val="1"/>
      <w:marLeft w:val="0"/>
      <w:marRight w:val="0"/>
      <w:marTop w:val="0"/>
      <w:marBottom w:val="0"/>
      <w:divBdr>
        <w:top w:val="none" w:sz="0" w:space="0" w:color="auto"/>
        <w:left w:val="none" w:sz="0" w:space="0" w:color="auto"/>
        <w:bottom w:val="none" w:sz="0" w:space="0" w:color="auto"/>
        <w:right w:val="none" w:sz="0" w:space="0" w:color="auto"/>
      </w:divBdr>
      <w:divsChild>
        <w:div w:id="1199317146">
          <w:marLeft w:val="0"/>
          <w:marRight w:val="0"/>
          <w:marTop w:val="0"/>
          <w:marBottom w:val="0"/>
          <w:divBdr>
            <w:top w:val="none" w:sz="0" w:space="0" w:color="auto"/>
            <w:left w:val="none" w:sz="0" w:space="0" w:color="auto"/>
            <w:bottom w:val="none" w:sz="0" w:space="0" w:color="auto"/>
            <w:right w:val="none" w:sz="0" w:space="0" w:color="auto"/>
          </w:divBdr>
        </w:div>
      </w:divsChild>
    </w:div>
    <w:div w:id="1182007681">
      <w:bodyDiv w:val="1"/>
      <w:marLeft w:val="0"/>
      <w:marRight w:val="0"/>
      <w:marTop w:val="0"/>
      <w:marBottom w:val="0"/>
      <w:divBdr>
        <w:top w:val="none" w:sz="0" w:space="0" w:color="auto"/>
        <w:left w:val="none" w:sz="0" w:space="0" w:color="auto"/>
        <w:bottom w:val="none" w:sz="0" w:space="0" w:color="auto"/>
        <w:right w:val="none" w:sz="0" w:space="0" w:color="auto"/>
      </w:divBdr>
      <w:divsChild>
        <w:div w:id="332495048">
          <w:marLeft w:val="0"/>
          <w:marRight w:val="0"/>
          <w:marTop w:val="0"/>
          <w:marBottom w:val="0"/>
          <w:divBdr>
            <w:top w:val="none" w:sz="0" w:space="0" w:color="auto"/>
            <w:left w:val="none" w:sz="0" w:space="0" w:color="auto"/>
            <w:bottom w:val="none" w:sz="0" w:space="0" w:color="auto"/>
            <w:right w:val="none" w:sz="0" w:space="0" w:color="auto"/>
          </w:divBdr>
        </w:div>
      </w:divsChild>
    </w:div>
    <w:div w:id="1182351772">
      <w:bodyDiv w:val="1"/>
      <w:marLeft w:val="0"/>
      <w:marRight w:val="0"/>
      <w:marTop w:val="0"/>
      <w:marBottom w:val="0"/>
      <w:divBdr>
        <w:top w:val="none" w:sz="0" w:space="0" w:color="auto"/>
        <w:left w:val="none" w:sz="0" w:space="0" w:color="auto"/>
        <w:bottom w:val="none" w:sz="0" w:space="0" w:color="auto"/>
        <w:right w:val="none" w:sz="0" w:space="0" w:color="auto"/>
      </w:divBdr>
    </w:div>
    <w:div w:id="1183714202">
      <w:bodyDiv w:val="1"/>
      <w:marLeft w:val="0"/>
      <w:marRight w:val="0"/>
      <w:marTop w:val="0"/>
      <w:marBottom w:val="0"/>
      <w:divBdr>
        <w:top w:val="none" w:sz="0" w:space="0" w:color="auto"/>
        <w:left w:val="none" w:sz="0" w:space="0" w:color="auto"/>
        <w:bottom w:val="none" w:sz="0" w:space="0" w:color="auto"/>
        <w:right w:val="none" w:sz="0" w:space="0" w:color="auto"/>
      </w:divBdr>
      <w:divsChild>
        <w:div w:id="368994230">
          <w:marLeft w:val="0"/>
          <w:marRight w:val="0"/>
          <w:marTop w:val="0"/>
          <w:marBottom w:val="0"/>
          <w:divBdr>
            <w:top w:val="none" w:sz="0" w:space="0" w:color="auto"/>
            <w:left w:val="none" w:sz="0" w:space="0" w:color="auto"/>
            <w:bottom w:val="none" w:sz="0" w:space="0" w:color="auto"/>
            <w:right w:val="none" w:sz="0" w:space="0" w:color="auto"/>
          </w:divBdr>
        </w:div>
      </w:divsChild>
    </w:div>
    <w:div w:id="1184246407">
      <w:bodyDiv w:val="1"/>
      <w:marLeft w:val="0"/>
      <w:marRight w:val="0"/>
      <w:marTop w:val="0"/>
      <w:marBottom w:val="0"/>
      <w:divBdr>
        <w:top w:val="none" w:sz="0" w:space="0" w:color="auto"/>
        <w:left w:val="none" w:sz="0" w:space="0" w:color="auto"/>
        <w:bottom w:val="none" w:sz="0" w:space="0" w:color="auto"/>
        <w:right w:val="none" w:sz="0" w:space="0" w:color="auto"/>
      </w:divBdr>
      <w:divsChild>
        <w:div w:id="736710930">
          <w:marLeft w:val="0"/>
          <w:marRight w:val="0"/>
          <w:marTop w:val="0"/>
          <w:marBottom w:val="0"/>
          <w:divBdr>
            <w:top w:val="none" w:sz="0" w:space="0" w:color="auto"/>
            <w:left w:val="none" w:sz="0" w:space="0" w:color="auto"/>
            <w:bottom w:val="none" w:sz="0" w:space="0" w:color="auto"/>
            <w:right w:val="none" w:sz="0" w:space="0" w:color="auto"/>
          </w:divBdr>
        </w:div>
      </w:divsChild>
    </w:div>
    <w:div w:id="1187134762">
      <w:bodyDiv w:val="1"/>
      <w:marLeft w:val="0"/>
      <w:marRight w:val="0"/>
      <w:marTop w:val="0"/>
      <w:marBottom w:val="0"/>
      <w:divBdr>
        <w:top w:val="none" w:sz="0" w:space="0" w:color="auto"/>
        <w:left w:val="none" w:sz="0" w:space="0" w:color="auto"/>
        <w:bottom w:val="none" w:sz="0" w:space="0" w:color="auto"/>
        <w:right w:val="none" w:sz="0" w:space="0" w:color="auto"/>
      </w:divBdr>
      <w:divsChild>
        <w:div w:id="2024430734">
          <w:marLeft w:val="0"/>
          <w:marRight w:val="0"/>
          <w:marTop w:val="0"/>
          <w:marBottom w:val="0"/>
          <w:divBdr>
            <w:top w:val="none" w:sz="0" w:space="0" w:color="auto"/>
            <w:left w:val="none" w:sz="0" w:space="0" w:color="auto"/>
            <w:bottom w:val="none" w:sz="0" w:space="0" w:color="auto"/>
            <w:right w:val="none" w:sz="0" w:space="0" w:color="auto"/>
          </w:divBdr>
        </w:div>
      </w:divsChild>
    </w:div>
    <w:div w:id="1187210923">
      <w:bodyDiv w:val="1"/>
      <w:marLeft w:val="0"/>
      <w:marRight w:val="0"/>
      <w:marTop w:val="0"/>
      <w:marBottom w:val="0"/>
      <w:divBdr>
        <w:top w:val="none" w:sz="0" w:space="0" w:color="auto"/>
        <w:left w:val="none" w:sz="0" w:space="0" w:color="auto"/>
        <w:bottom w:val="none" w:sz="0" w:space="0" w:color="auto"/>
        <w:right w:val="none" w:sz="0" w:space="0" w:color="auto"/>
      </w:divBdr>
      <w:divsChild>
        <w:div w:id="887645927">
          <w:marLeft w:val="0"/>
          <w:marRight w:val="0"/>
          <w:marTop w:val="0"/>
          <w:marBottom w:val="0"/>
          <w:divBdr>
            <w:top w:val="none" w:sz="0" w:space="0" w:color="auto"/>
            <w:left w:val="none" w:sz="0" w:space="0" w:color="auto"/>
            <w:bottom w:val="none" w:sz="0" w:space="0" w:color="auto"/>
            <w:right w:val="none" w:sz="0" w:space="0" w:color="auto"/>
          </w:divBdr>
        </w:div>
      </w:divsChild>
    </w:div>
    <w:div w:id="1187670453">
      <w:bodyDiv w:val="1"/>
      <w:marLeft w:val="0"/>
      <w:marRight w:val="0"/>
      <w:marTop w:val="0"/>
      <w:marBottom w:val="0"/>
      <w:divBdr>
        <w:top w:val="none" w:sz="0" w:space="0" w:color="auto"/>
        <w:left w:val="none" w:sz="0" w:space="0" w:color="auto"/>
        <w:bottom w:val="none" w:sz="0" w:space="0" w:color="auto"/>
        <w:right w:val="none" w:sz="0" w:space="0" w:color="auto"/>
      </w:divBdr>
      <w:divsChild>
        <w:div w:id="708185731">
          <w:marLeft w:val="0"/>
          <w:marRight w:val="0"/>
          <w:marTop w:val="0"/>
          <w:marBottom w:val="0"/>
          <w:divBdr>
            <w:top w:val="none" w:sz="0" w:space="0" w:color="auto"/>
            <w:left w:val="none" w:sz="0" w:space="0" w:color="auto"/>
            <w:bottom w:val="none" w:sz="0" w:space="0" w:color="auto"/>
            <w:right w:val="none" w:sz="0" w:space="0" w:color="auto"/>
          </w:divBdr>
        </w:div>
      </w:divsChild>
    </w:div>
    <w:div w:id="1188253461">
      <w:bodyDiv w:val="1"/>
      <w:marLeft w:val="0"/>
      <w:marRight w:val="0"/>
      <w:marTop w:val="0"/>
      <w:marBottom w:val="0"/>
      <w:divBdr>
        <w:top w:val="none" w:sz="0" w:space="0" w:color="auto"/>
        <w:left w:val="none" w:sz="0" w:space="0" w:color="auto"/>
        <w:bottom w:val="none" w:sz="0" w:space="0" w:color="auto"/>
        <w:right w:val="none" w:sz="0" w:space="0" w:color="auto"/>
      </w:divBdr>
      <w:divsChild>
        <w:div w:id="590550386">
          <w:marLeft w:val="0"/>
          <w:marRight w:val="0"/>
          <w:marTop w:val="0"/>
          <w:marBottom w:val="0"/>
          <w:divBdr>
            <w:top w:val="none" w:sz="0" w:space="0" w:color="auto"/>
            <w:left w:val="none" w:sz="0" w:space="0" w:color="auto"/>
            <w:bottom w:val="none" w:sz="0" w:space="0" w:color="auto"/>
            <w:right w:val="none" w:sz="0" w:space="0" w:color="auto"/>
          </w:divBdr>
        </w:div>
      </w:divsChild>
    </w:div>
    <w:div w:id="1190147183">
      <w:bodyDiv w:val="1"/>
      <w:marLeft w:val="0"/>
      <w:marRight w:val="0"/>
      <w:marTop w:val="0"/>
      <w:marBottom w:val="0"/>
      <w:divBdr>
        <w:top w:val="none" w:sz="0" w:space="0" w:color="auto"/>
        <w:left w:val="none" w:sz="0" w:space="0" w:color="auto"/>
        <w:bottom w:val="none" w:sz="0" w:space="0" w:color="auto"/>
        <w:right w:val="none" w:sz="0" w:space="0" w:color="auto"/>
      </w:divBdr>
    </w:div>
    <w:div w:id="1191069263">
      <w:bodyDiv w:val="1"/>
      <w:marLeft w:val="0"/>
      <w:marRight w:val="0"/>
      <w:marTop w:val="0"/>
      <w:marBottom w:val="0"/>
      <w:divBdr>
        <w:top w:val="none" w:sz="0" w:space="0" w:color="auto"/>
        <w:left w:val="none" w:sz="0" w:space="0" w:color="auto"/>
        <w:bottom w:val="none" w:sz="0" w:space="0" w:color="auto"/>
        <w:right w:val="none" w:sz="0" w:space="0" w:color="auto"/>
      </w:divBdr>
      <w:divsChild>
        <w:div w:id="82189990">
          <w:marLeft w:val="0"/>
          <w:marRight w:val="0"/>
          <w:marTop w:val="0"/>
          <w:marBottom w:val="0"/>
          <w:divBdr>
            <w:top w:val="none" w:sz="0" w:space="0" w:color="auto"/>
            <w:left w:val="none" w:sz="0" w:space="0" w:color="auto"/>
            <w:bottom w:val="none" w:sz="0" w:space="0" w:color="auto"/>
            <w:right w:val="none" w:sz="0" w:space="0" w:color="auto"/>
          </w:divBdr>
        </w:div>
      </w:divsChild>
    </w:div>
    <w:div w:id="1195381537">
      <w:bodyDiv w:val="1"/>
      <w:marLeft w:val="0"/>
      <w:marRight w:val="0"/>
      <w:marTop w:val="0"/>
      <w:marBottom w:val="0"/>
      <w:divBdr>
        <w:top w:val="none" w:sz="0" w:space="0" w:color="auto"/>
        <w:left w:val="none" w:sz="0" w:space="0" w:color="auto"/>
        <w:bottom w:val="none" w:sz="0" w:space="0" w:color="auto"/>
        <w:right w:val="none" w:sz="0" w:space="0" w:color="auto"/>
      </w:divBdr>
      <w:divsChild>
        <w:div w:id="994337621">
          <w:marLeft w:val="0"/>
          <w:marRight w:val="0"/>
          <w:marTop w:val="0"/>
          <w:marBottom w:val="0"/>
          <w:divBdr>
            <w:top w:val="none" w:sz="0" w:space="0" w:color="auto"/>
            <w:left w:val="none" w:sz="0" w:space="0" w:color="auto"/>
            <w:bottom w:val="none" w:sz="0" w:space="0" w:color="auto"/>
            <w:right w:val="none" w:sz="0" w:space="0" w:color="auto"/>
          </w:divBdr>
        </w:div>
      </w:divsChild>
    </w:div>
    <w:div w:id="1196389878">
      <w:bodyDiv w:val="1"/>
      <w:marLeft w:val="0"/>
      <w:marRight w:val="0"/>
      <w:marTop w:val="0"/>
      <w:marBottom w:val="0"/>
      <w:divBdr>
        <w:top w:val="none" w:sz="0" w:space="0" w:color="auto"/>
        <w:left w:val="none" w:sz="0" w:space="0" w:color="auto"/>
        <w:bottom w:val="none" w:sz="0" w:space="0" w:color="auto"/>
        <w:right w:val="none" w:sz="0" w:space="0" w:color="auto"/>
      </w:divBdr>
    </w:div>
    <w:div w:id="1196428127">
      <w:bodyDiv w:val="1"/>
      <w:marLeft w:val="0"/>
      <w:marRight w:val="0"/>
      <w:marTop w:val="0"/>
      <w:marBottom w:val="0"/>
      <w:divBdr>
        <w:top w:val="none" w:sz="0" w:space="0" w:color="auto"/>
        <w:left w:val="none" w:sz="0" w:space="0" w:color="auto"/>
        <w:bottom w:val="none" w:sz="0" w:space="0" w:color="auto"/>
        <w:right w:val="none" w:sz="0" w:space="0" w:color="auto"/>
      </w:divBdr>
    </w:div>
    <w:div w:id="1196693966">
      <w:bodyDiv w:val="1"/>
      <w:marLeft w:val="0"/>
      <w:marRight w:val="0"/>
      <w:marTop w:val="0"/>
      <w:marBottom w:val="0"/>
      <w:divBdr>
        <w:top w:val="none" w:sz="0" w:space="0" w:color="auto"/>
        <w:left w:val="none" w:sz="0" w:space="0" w:color="auto"/>
        <w:bottom w:val="none" w:sz="0" w:space="0" w:color="auto"/>
        <w:right w:val="none" w:sz="0" w:space="0" w:color="auto"/>
      </w:divBdr>
      <w:divsChild>
        <w:div w:id="1281304797">
          <w:marLeft w:val="0"/>
          <w:marRight w:val="0"/>
          <w:marTop w:val="0"/>
          <w:marBottom w:val="0"/>
          <w:divBdr>
            <w:top w:val="none" w:sz="0" w:space="0" w:color="auto"/>
            <w:left w:val="none" w:sz="0" w:space="0" w:color="auto"/>
            <w:bottom w:val="none" w:sz="0" w:space="0" w:color="auto"/>
            <w:right w:val="none" w:sz="0" w:space="0" w:color="auto"/>
          </w:divBdr>
        </w:div>
      </w:divsChild>
    </w:div>
    <w:div w:id="1198006158">
      <w:bodyDiv w:val="1"/>
      <w:marLeft w:val="0"/>
      <w:marRight w:val="0"/>
      <w:marTop w:val="0"/>
      <w:marBottom w:val="0"/>
      <w:divBdr>
        <w:top w:val="none" w:sz="0" w:space="0" w:color="auto"/>
        <w:left w:val="none" w:sz="0" w:space="0" w:color="auto"/>
        <w:bottom w:val="none" w:sz="0" w:space="0" w:color="auto"/>
        <w:right w:val="none" w:sz="0" w:space="0" w:color="auto"/>
      </w:divBdr>
    </w:div>
    <w:div w:id="1198157613">
      <w:bodyDiv w:val="1"/>
      <w:marLeft w:val="0"/>
      <w:marRight w:val="0"/>
      <w:marTop w:val="0"/>
      <w:marBottom w:val="0"/>
      <w:divBdr>
        <w:top w:val="none" w:sz="0" w:space="0" w:color="auto"/>
        <w:left w:val="none" w:sz="0" w:space="0" w:color="auto"/>
        <w:bottom w:val="none" w:sz="0" w:space="0" w:color="auto"/>
        <w:right w:val="none" w:sz="0" w:space="0" w:color="auto"/>
      </w:divBdr>
      <w:divsChild>
        <w:div w:id="249627900">
          <w:marLeft w:val="0"/>
          <w:marRight w:val="0"/>
          <w:marTop w:val="0"/>
          <w:marBottom w:val="0"/>
          <w:divBdr>
            <w:top w:val="none" w:sz="0" w:space="0" w:color="auto"/>
            <w:left w:val="none" w:sz="0" w:space="0" w:color="auto"/>
            <w:bottom w:val="none" w:sz="0" w:space="0" w:color="auto"/>
            <w:right w:val="none" w:sz="0" w:space="0" w:color="auto"/>
          </w:divBdr>
        </w:div>
      </w:divsChild>
    </w:div>
    <w:div w:id="1198813344">
      <w:bodyDiv w:val="1"/>
      <w:marLeft w:val="0"/>
      <w:marRight w:val="0"/>
      <w:marTop w:val="0"/>
      <w:marBottom w:val="0"/>
      <w:divBdr>
        <w:top w:val="none" w:sz="0" w:space="0" w:color="auto"/>
        <w:left w:val="none" w:sz="0" w:space="0" w:color="auto"/>
        <w:bottom w:val="none" w:sz="0" w:space="0" w:color="auto"/>
        <w:right w:val="none" w:sz="0" w:space="0" w:color="auto"/>
      </w:divBdr>
      <w:divsChild>
        <w:div w:id="72364694">
          <w:marLeft w:val="0"/>
          <w:marRight w:val="0"/>
          <w:marTop w:val="0"/>
          <w:marBottom w:val="0"/>
          <w:divBdr>
            <w:top w:val="none" w:sz="0" w:space="0" w:color="auto"/>
            <w:left w:val="none" w:sz="0" w:space="0" w:color="auto"/>
            <w:bottom w:val="none" w:sz="0" w:space="0" w:color="auto"/>
            <w:right w:val="none" w:sz="0" w:space="0" w:color="auto"/>
          </w:divBdr>
        </w:div>
      </w:divsChild>
    </w:div>
    <w:div w:id="1199273660">
      <w:bodyDiv w:val="1"/>
      <w:marLeft w:val="0"/>
      <w:marRight w:val="0"/>
      <w:marTop w:val="0"/>
      <w:marBottom w:val="0"/>
      <w:divBdr>
        <w:top w:val="none" w:sz="0" w:space="0" w:color="auto"/>
        <w:left w:val="none" w:sz="0" w:space="0" w:color="auto"/>
        <w:bottom w:val="none" w:sz="0" w:space="0" w:color="auto"/>
        <w:right w:val="none" w:sz="0" w:space="0" w:color="auto"/>
      </w:divBdr>
      <w:divsChild>
        <w:div w:id="432361359">
          <w:marLeft w:val="0"/>
          <w:marRight w:val="0"/>
          <w:marTop w:val="0"/>
          <w:marBottom w:val="0"/>
          <w:divBdr>
            <w:top w:val="none" w:sz="0" w:space="0" w:color="auto"/>
            <w:left w:val="none" w:sz="0" w:space="0" w:color="auto"/>
            <w:bottom w:val="none" w:sz="0" w:space="0" w:color="auto"/>
            <w:right w:val="none" w:sz="0" w:space="0" w:color="auto"/>
          </w:divBdr>
        </w:div>
      </w:divsChild>
    </w:div>
    <w:div w:id="1199316773">
      <w:bodyDiv w:val="1"/>
      <w:marLeft w:val="0"/>
      <w:marRight w:val="0"/>
      <w:marTop w:val="0"/>
      <w:marBottom w:val="0"/>
      <w:divBdr>
        <w:top w:val="none" w:sz="0" w:space="0" w:color="auto"/>
        <w:left w:val="none" w:sz="0" w:space="0" w:color="auto"/>
        <w:bottom w:val="none" w:sz="0" w:space="0" w:color="auto"/>
        <w:right w:val="none" w:sz="0" w:space="0" w:color="auto"/>
      </w:divBdr>
      <w:divsChild>
        <w:div w:id="1197933647">
          <w:marLeft w:val="0"/>
          <w:marRight w:val="0"/>
          <w:marTop w:val="0"/>
          <w:marBottom w:val="0"/>
          <w:divBdr>
            <w:top w:val="none" w:sz="0" w:space="0" w:color="auto"/>
            <w:left w:val="none" w:sz="0" w:space="0" w:color="auto"/>
            <w:bottom w:val="none" w:sz="0" w:space="0" w:color="auto"/>
            <w:right w:val="none" w:sz="0" w:space="0" w:color="auto"/>
          </w:divBdr>
        </w:div>
      </w:divsChild>
    </w:div>
    <w:div w:id="1199510386">
      <w:bodyDiv w:val="1"/>
      <w:marLeft w:val="0"/>
      <w:marRight w:val="0"/>
      <w:marTop w:val="0"/>
      <w:marBottom w:val="0"/>
      <w:divBdr>
        <w:top w:val="none" w:sz="0" w:space="0" w:color="auto"/>
        <w:left w:val="none" w:sz="0" w:space="0" w:color="auto"/>
        <w:bottom w:val="none" w:sz="0" w:space="0" w:color="auto"/>
        <w:right w:val="none" w:sz="0" w:space="0" w:color="auto"/>
      </w:divBdr>
      <w:divsChild>
        <w:div w:id="1540047932">
          <w:marLeft w:val="0"/>
          <w:marRight w:val="0"/>
          <w:marTop w:val="0"/>
          <w:marBottom w:val="0"/>
          <w:divBdr>
            <w:top w:val="none" w:sz="0" w:space="0" w:color="auto"/>
            <w:left w:val="none" w:sz="0" w:space="0" w:color="auto"/>
            <w:bottom w:val="none" w:sz="0" w:space="0" w:color="auto"/>
            <w:right w:val="none" w:sz="0" w:space="0" w:color="auto"/>
          </w:divBdr>
        </w:div>
      </w:divsChild>
    </w:div>
    <w:div w:id="1199589252">
      <w:bodyDiv w:val="1"/>
      <w:marLeft w:val="0"/>
      <w:marRight w:val="0"/>
      <w:marTop w:val="0"/>
      <w:marBottom w:val="0"/>
      <w:divBdr>
        <w:top w:val="none" w:sz="0" w:space="0" w:color="auto"/>
        <w:left w:val="none" w:sz="0" w:space="0" w:color="auto"/>
        <w:bottom w:val="none" w:sz="0" w:space="0" w:color="auto"/>
        <w:right w:val="none" w:sz="0" w:space="0" w:color="auto"/>
      </w:divBdr>
      <w:divsChild>
        <w:div w:id="1035470176">
          <w:marLeft w:val="0"/>
          <w:marRight w:val="0"/>
          <w:marTop w:val="0"/>
          <w:marBottom w:val="0"/>
          <w:divBdr>
            <w:top w:val="none" w:sz="0" w:space="0" w:color="auto"/>
            <w:left w:val="none" w:sz="0" w:space="0" w:color="auto"/>
            <w:bottom w:val="none" w:sz="0" w:space="0" w:color="auto"/>
            <w:right w:val="none" w:sz="0" w:space="0" w:color="auto"/>
          </w:divBdr>
        </w:div>
      </w:divsChild>
    </w:div>
    <w:div w:id="1199703742">
      <w:bodyDiv w:val="1"/>
      <w:marLeft w:val="0"/>
      <w:marRight w:val="0"/>
      <w:marTop w:val="0"/>
      <w:marBottom w:val="0"/>
      <w:divBdr>
        <w:top w:val="none" w:sz="0" w:space="0" w:color="auto"/>
        <w:left w:val="none" w:sz="0" w:space="0" w:color="auto"/>
        <w:bottom w:val="none" w:sz="0" w:space="0" w:color="auto"/>
        <w:right w:val="none" w:sz="0" w:space="0" w:color="auto"/>
      </w:divBdr>
      <w:divsChild>
        <w:div w:id="1711299048">
          <w:marLeft w:val="0"/>
          <w:marRight w:val="0"/>
          <w:marTop w:val="0"/>
          <w:marBottom w:val="0"/>
          <w:divBdr>
            <w:top w:val="none" w:sz="0" w:space="0" w:color="auto"/>
            <w:left w:val="none" w:sz="0" w:space="0" w:color="auto"/>
            <w:bottom w:val="none" w:sz="0" w:space="0" w:color="auto"/>
            <w:right w:val="none" w:sz="0" w:space="0" w:color="auto"/>
          </w:divBdr>
        </w:div>
      </w:divsChild>
    </w:div>
    <w:div w:id="1199854915">
      <w:bodyDiv w:val="1"/>
      <w:marLeft w:val="0"/>
      <w:marRight w:val="0"/>
      <w:marTop w:val="0"/>
      <w:marBottom w:val="0"/>
      <w:divBdr>
        <w:top w:val="none" w:sz="0" w:space="0" w:color="auto"/>
        <w:left w:val="none" w:sz="0" w:space="0" w:color="auto"/>
        <w:bottom w:val="none" w:sz="0" w:space="0" w:color="auto"/>
        <w:right w:val="none" w:sz="0" w:space="0" w:color="auto"/>
      </w:divBdr>
      <w:divsChild>
        <w:div w:id="1850413603">
          <w:marLeft w:val="0"/>
          <w:marRight w:val="0"/>
          <w:marTop w:val="0"/>
          <w:marBottom w:val="0"/>
          <w:divBdr>
            <w:top w:val="none" w:sz="0" w:space="0" w:color="auto"/>
            <w:left w:val="none" w:sz="0" w:space="0" w:color="auto"/>
            <w:bottom w:val="none" w:sz="0" w:space="0" w:color="auto"/>
            <w:right w:val="none" w:sz="0" w:space="0" w:color="auto"/>
          </w:divBdr>
        </w:div>
      </w:divsChild>
    </w:div>
    <w:div w:id="1200822632">
      <w:bodyDiv w:val="1"/>
      <w:marLeft w:val="0"/>
      <w:marRight w:val="0"/>
      <w:marTop w:val="0"/>
      <w:marBottom w:val="0"/>
      <w:divBdr>
        <w:top w:val="none" w:sz="0" w:space="0" w:color="auto"/>
        <w:left w:val="none" w:sz="0" w:space="0" w:color="auto"/>
        <w:bottom w:val="none" w:sz="0" w:space="0" w:color="auto"/>
        <w:right w:val="none" w:sz="0" w:space="0" w:color="auto"/>
      </w:divBdr>
      <w:divsChild>
        <w:div w:id="1622566801">
          <w:marLeft w:val="0"/>
          <w:marRight w:val="0"/>
          <w:marTop w:val="0"/>
          <w:marBottom w:val="0"/>
          <w:divBdr>
            <w:top w:val="none" w:sz="0" w:space="0" w:color="auto"/>
            <w:left w:val="none" w:sz="0" w:space="0" w:color="auto"/>
            <w:bottom w:val="none" w:sz="0" w:space="0" w:color="auto"/>
            <w:right w:val="none" w:sz="0" w:space="0" w:color="auto"/>
          </w:divBdr>
        </w:div>
      </w:divsChild>
    </w:div>
    <w:div w:id="1201279274">
      <w:bodyDiv w:val="1"/>
      <w:marLeft w:val="0"/>
      <w:marRight w:val="0"/>
      <w:marTop w:val="0"/>
      <w:marBottom w:val="0"/>
      <w:divBdr>
        <w:top w:val="none" w:sz="0" w:space="0" w:color="auto"/>
        <w:left w:val="none" w:sz="0" w:space="0" w:color="auto"/>
        <w:bottom w:val="none" w:sz="0" w:space="0" w:color="auto"/>
        <w:right w:val="none" w:sz="0" w:space="0" w:color="auto"/>
      </w:divBdr>
      <w:divsChild>
        <w:div w:id="448361318">
          <w:marLeft w:val="0"/>
          <w:marRight w:val="0"/>
          <w:marTop w:val="0"/>
          <w:marBottom w:val="0"/>
          <w:divBdr>
            <w:top w:val="none" w:sz="0" w:space="0" w:color="auto"/>
            <w:left w:val="none" w:sz="0" w:space="0" w:color="auto"/>
            <w:bottom w:val="none" w:sz="0" w:space="0" w:color="auto"/>
            <w:right w:val="none" w:sz="0" w:space="0" w:color="auto"/>
          </w:divBdr>
        </w:div>
      </w:divsChild>
    </w:div>
    <w:div w:id="1202471809">
      <w:bodyDiv w:val="1"/>
      <w:marLeft w:val="0"/>
      <w:marRight w:val="0"/>
      <w:marTop w:val="0"/>
      <w:marBottom w:val="0"/>
      <w:divBdr>
        <w:top w:val="none" w:sz="0" w:space="0" w:color="auto"/>
        <w:left w:val="none" w:sz="0" w:space="0" w:color="auto"/>
        <w:bottom w:val="none" w:sz="0" w:space="0" w:color="auto"/>
        <w:right w:val="none" w:sz="0" w:space="0" w:color="auto"/>
      </w:divBdr>
      <w:divsChild>
        <w:div w:id="1630932488">
          <w:marLeft w:val="0"/>
          <w:marRight w:val="0"/>
          <w:marTop w:val="0"/>
          <w:marBottom w:val="0"/>
          <w:divBdr>
            <w:top w:val="none" w:sz="0" w:space="0" w:color="auto"/>
            <w:left w:val="none" w:sz="0" w:space="0" w:color="auto"/>
            <w:bottom w:val="none" w:sz="0" w:space="0" w:color="auto"/>
            <w:right w:val="none" w:sz="0" w:space="0" w:color="auto"/>
          </w:divBdr>
        </w:div>
      </w:divsChild>
    </w:div>
    <w:div w:id="1203635528">
      <w:bodyDiv w:val="1"/>
      <w:marLeft w:val="0"/>
      <w:marRight w:val="0"/>
      <w:marTop w:val="0"/>
      <w:marBottom w:val="0"/>
      <w:divBdr>
        <w:top w:val="none" w:sz="0" w:space="0" w:color="auto"/>
        <w:left w:val="none" w:sz="0" w:space="0" w:color="auto"/>
        <w:bottom w:val="none" w:sz="0" w:space="0" w:color="auto"/>
        <w:right w:val="none" w:sz="0" w:space="0" w:color="auto"/>
      </w:divBdr>
      <w:divsChild>
        <w:div w:id="1899627689">
          <w:marLeft w:val="0"/>
          <w:marRight w:val="0"/>
          <w:marTop w:val="0"/>
          <w:marBottom w:val="0"/>
          <w:divBdr>
            <w:top w:val="none" w:sz="0" w:space="0" w:color="auto"/>
            <w:left w:val="none" w:sz="0" w:space="0" w:color="auto"/>
            <w:bottom w:val="none" w:sz="0" w:space="0" w:color="auto"/>
            <w:right w:val="none" w:sz="0" w:space="0" w:color="auto"/>
          </w:divBdr>
        </w:div>
      </w:divsChild>
    </w:div>
    <w:div w:id="1207568345">
      <w:bodyDiv w:val="1"/>
      <w:marLeft w:val="0"/>
      <w:marRight w:val="0"/>
      <w:marTop w:val="0"/>
      <w:marBottom w:val="0"/>
      <w:divBdr>
        <w:top w:val="none" w:sz="0" w:space="0" w:color="auto"/>
        <w:left w:val="none" w:sz="0" w:space="0" w:color="auto"/>
        <w:bottom w:val="none" w:sz="0" w:space="0" w:color="auto"/>
        <w:right w:val="none" w:sz="0" w:space="0" w:color="auto"/>
      </w:divBdr>
    </w:div>
    <w:div w:id="1207598781">
      <w:bodyDiv w:val="1"/>
      <w:marLeft w:val="0"/>
      <w:marRight w:val="0"/>
      <w:marTop w:val="0"/>
      <w:marBottom w:val="0"/>
      <w:divBdr>
        <w:top w:val="none" w:sz="0" w:space="0" w:color="auto"/>
        <w:left w:val="none" w:sz="0" w:space="0" w:color="auto"/>
        <w:bottom w:val="none" w:sz="0" w:space="0" w:color="auto"/>
        <w:right w:val="none" w:sz="0" w:space="0" w:color="auto"/>
      </w:divBdr>
    </w:div>
    <w:div w:id="1208103006">
      <w:bodyDiv w:val="1"/>
      <w:marLeft w:val="0"/>
      <w:marRight w:val="0"/>
      <w:marTop w:val="0"/>
      <w:marBottom w:val="0"/>
      <w:divBdr>
        <w:top w:val="none" w:sz="0" w:space="0" w:color="auto"/>
        <w:left w:val="none" w:sz="0" w:space="0" w:color="auto"/>
        <w:bottom w:val="none" w:sz="0" w:space="0" w:color="auto"/>
        <w:right w:val="none" w:sz="0" w:space="0" w:color="auto"/>
      </w:divBdr>
      <w:divsChild>
        <w:div w:id="1640039326">
          <w:marLeft w:val="0"/>
          <w:marRight w:val="0"/>
          <w:marTop w:val="0"/>
          <w:marBottom w:val="0"/>
          <w:divBdr>
            <w:top w:val="none" w:sz="0" w:space="0" w:color="auto"/>
            <w:left w:val="none" w:sz="0" w:space="0" w:color="auto"/>
            <w:bottom w:val="none" w:sz="0" w:space="0" w:color="auto"/>
            <w:right w:val="none" w:sz="0" w:space="0" w:color="auto"/>
          </w:divBdr>
        </w:div>
      </w:divsChild>
    </w:div>
    <w:div w:id="1210916759">
      <w:bodyDiv w:val="1"/>
      <w:marLeft w:val="0"/>
      <w:marRight w:val="0"/>
      <w:marTop w:val="0"/>
      <w:marBottom w:val="0"/>
      <w:divBdr>
        <w:top w:val="none" w:sz="0" w:space="0" w:color="auto"/>
        <w:left w:val="none" w:sz="0" w:space="0" w:color="auto"/>
        <w:bottom w:val="none" w:sz="0" w:space="0" w:color="auto"/>
        <w:right w:val="none" w:sz="0" w:space="0" w:color="auto"/>
      </w:divBdr>
      <w:divsChild>
        <w:div w:id="1183325648">
          <w:marLeft w:val="0"/>
          <w:marRight w:val="0"/>
          <w:marTop w:val="0"/>
          <w:marBottom w:val="0"/>
          <w:divBdr>
            <w:top w:val="none" w:sz="0" w:space="0" w:color="auto"/>
            <w:left w:val="none" w:sz="0" w:space="0" w:color="auto"/>
            <w:bottom w:val="none" w:sz="0" w:space="0" w:color="auto"/>
            <w:right w:val="none" w:sz="0" w:space="0" w:color="auto"/>
          </w:divBdr>
        </w:div>
      </w:divsChild>
    </w:div>
    <w:div w:id="1211111053">
      <w:bodyDiv w:val="1"/>
      <w:marLeft w:val="0"/>
      <w:marRight w:val="0"/>
      <w:marTop w:val="0"/>
      <w:marBottom w:val="0"/>
      <w:divBdr>
        <w:top w:val="none" w:sz="0" w:space="0" w:color="auto"/>
        <w:left w:val="none" w:sz="0" w:space="0" w:color="auto"/>
        <w:bottom w:val="none" w:sz="0" w:space="0" w:color="auto"/>
        <w:right w:val="none" w:sz="0" w:space="0" w:color="auto"/>
      </w:divBdr>
      <w:divsChild>
        <w:div w:id="1642928558">
          <w:marLeft w:val="0"/>
          <w:marRight w:val="0"/>
          <w:marTop w:val="0"/>
          <w:marBottom w:val="0"/>
          <w:divBdr>
            <w:top w:val="none" w:sz="0" w:space="0" w:color="auto"/>
            <w:left w:val="none" w:sz="0" w:space="0" w:color="auto"/>
            <w:bottom w:val="none" w:sz="0" w:space="0" w:color="auto"/>
            <w:right w:val="none" w:sz="0" w:space="0" w:color="auto"/>
          </w:divBdr>
        </w:div>
      </w:divsChild>
    </w:div>
    <w:div w:id="1211769288">
      <w:bodyDiv w:val="1"/>
      <w:marLeft w:val="0"/>
      <w:marRight w:val="0"/>
      <w:marTop w:val="0"/>
      <w:marBottom w:val="0"/>
      <w:divBdr>
        <w:top w:val="none" w:sz="0" w:space="0" w:color="auto"/>
        <w:left w:val="none" w:sz="0" w:space="0" w:color="auto"/>
        <w:bottom w:val="none" w:sz="0" w:space="0" w:color="auto"/>
        <w:right w:val="none" w:sz="0" w:space="0" w:color="auto"/>
      </w:divBdr>
      <w:divsChild>
        <w:div w:id="84235055">
          <w:marLeft w:val="0"/>
          <w:marRight w:val="0"/>
          <w:marTop w:val="0"/>
          <w:marBottom w:val="0"/>
          <w:divBdr>
            <w:top w:val="none" w:sz="0" w:space="0" w:color="auto"/>
            <w:left w:val="none" w:sz="0" w:space="0" w:color="auto"/>
            <w:bottom w:val="none" w:sz="0" w:space="0" w:color="auto"/>
            <w:right w:val="none" w:sz="0" w:space="0" w:color="auto"/>
          </w:divBdr>
        </w:div>
      </w:divsChild>
    </w:div>
    <w:div w:id="1211769712">
      <w:bodyDiv w:val="1"/>
      <w:marLeft w:val="0"/>
      <w:marRight w:val="0"/>
      <w:marTop w:val="0"/>
      <w:marBottom w:val="0"/>
      <w:divBdr>
        <w:top w:val="none" w:sz="0" w:space="0" w:color="auto"/>
        <w:left w:val="none" w:sz="0" w:space="0" w:color="auto"/>
        <w:bottom w:val="none" w:sz="0" w:space="0" w:color="auto"/>
        <w:right w:val="none" w:sz="0" w:space="0" w:color="auto"/>
      </w:divBdr>
    </w:div>
    <w:div w:id="1211989486">
      <w:bodyDiv w:val="1"/>
      <w:marLeft w:val="0"/>
      <w:marRight w:val="0"/>
      <w:marTop w:val="0"/>
      <w:marBottom w:val="0"/>
      <w:divBdr>
        <w:top w:val="none" w:sz="0" w:space="0" w:color="auto"/>
        <w:left w:val="none" w:sz="0" w:space="0" w:color="auto"/>
        <w:bottom w:val="none" w:sz="0" w:space="0" w:color="auto"/>
        <w:right w:val="none" w:sz="0" w:space="0" w:color="auto"/>
      </w:divBdr>
      <w:divsChild>
        <w:div w:id="101078347">
          <w:marLeft w:val="0"/>
          <w:marRight w:val="0"/>
          <w:marTop w:val="0"/>
          <w:marBottom w:val="0"/>
          <w:divBdr>
            <w:top w:val="none" w:sz="0" w:space="0" w:color="auto"/>
            <w:left w:val="none" w:sz="0" w:space="0" w:color="auto"/>
            <w:bottom w:val="none" w:sz="0" w:space="0" w:color="auto"/>
            <w:right w:val="none" w:sz="0" w:space="0" w:color="auto"/>
          </w:divBdr>
        </w:div>
      </w:divsChild>
    </w:div>
    <w:div w:id="1212115219">
      <w:bodyDiv w:val="1"/>
      <w:marLeft w:val="0"/>
      <w:marRight w:val="0"/>
      <w:marTop w:val="0"/>
      <w:marBottom w:val="0"/>
      <w:divBdr>
        <w:top w:val="none" w:sz="0" w:space="0" w:color="auto"/>
        <w:left w:val="none" w:sz="0" w:space="0" w:color="auto"/>
        <w:bottom w:val="none" w:sz="0" w:space="0" w:color="auto"/>
        <w:right w:val="none" w:sz="0" w:space="0" w:color="auto"/>
      </w:divBdr>
      <w:divsChild>
        <w:div w:id="671878247">
          <w:marLeft w:val="0"/>
          <w:marRight w:val="0"/>
          <w:marTop w:val="0"/>
          <w:marBottom w:val="0"/>
          <w:divBdr>
            <w:top w:val="none" w:sz="0" w:space="0" w:color="auto"/>
            <w:left w:val="none" w:sz="0" w:space="0" w:color="auto"/>
            <w:bottom w:val="none" w:sz="0" w:space="0" w:color="auto"/>
            <w:right w:val="none" w:sz="0" w:space="0" w:color="auto"/>
          </w:divBdr>
        </w:div>
      </w:divsChild>
    </w:div>
    <w:div w:id="1214585556">
      <w:bodyDiv w:val="1"/>
      <w:marLeft w:val="0"/>
      <w:marRight w:val="0"/>
      <w:marTop w:val="0"/>
      <w:marBottom w:val="0"/>
      <w:divBdr>
        <w:top w:val="none" w:sz="0" w:space="0" w:color="auto"/>
        <w:left w:val="none" w:sz="0" w:space="0" w:color="auto"/>
        <w:bottom w:val="none" w:sz="0" w:space="0" w:color="auto"/>
        <w:right w:val="none" w:sz="0" w:space="0" w:color="auto"/>
      </w:divBdr>
    </w:div>
    <w:div w:id="1214733049">
      <w:bodyDiv w:val="1"/>
      <w:marLeft w:val="0"/>
      <w:marRight w:val="0"/>
      <w:marTop w:val="0"/>
      <w:marBottom w:val="0"/>
      <w:divBdr>
        <w:top w:val="none" w:sz="0" w:space="0" w:color="auto"/>
        <w:left w:val="none" w:sz="0" w:space="0" w:color="auto"/>
        <w:bottom w:val="none" w:sz="0" w:space="0" w:color="auto"/>
        <w:right w:val="none" w:sz="0" w:space="0" w:color="auto"/>
      </w:divBdr>
      <w:divsChild>
        <w:div w:id="1568950969">
          <w:marLeft w:val="0"/>
          <w:marRight w:val="0"/>
          <w:marTop w:val="0"/>
          <w:marBottom w:val="0"/>
          <w:divBdr>
            <w:top w:val="none" w:sz="0" w:space="0" w:color="auto"/>
            <w:left w:val="none" w:sz="0" w:space="0" w:color="auto"/>
            <w:bottom w:val="none" w:sz="0" w:space="0" w:color="auto"/>
            <w:right w:val="none" w:sz="0" w:space="0" w:color="auto"/>
          </w:divBdr>
        </w:div>
        <w:div w:id="1191189268">
          <w:marLeft w:val="0"/>
          <w:marRight w:val="0"/>
          <w:marTop w:val="0"/>
          <w:marBottom w:val="0"/>
          <w:divBdr>
            <w:top w:val="none" w:sz="0" w:space="0" w:color="auto"/>
            <w:left w:val="none" w:sz="0" w:space="0" w:color="auto"/>
            <w:bottom w:val="none" w:sz="0" w:space="0" w:color="auto"/>
            <w:right w:val="none" w:sz="0" w:space="0" w:color="auto"/>
          </w:divBdr>
        </w:div>
        <w:div w:id="1757945562">
          <w:marLeft w:val="0"/>
          <w:marRight w:val="0"/>
          <w:marTop w:val="0"/>
          <w:marBottom w:val="0"/>
          <w:divBdr>
            <w:top w:val="none" w:sz="0" w:space="0" w:color="auto"/>
            <w:left w:val="none" w:sz="0" w:space="0" w:color="auto"/>
            <w:bottom w:val="none" w:sz="0" w:space="0" w:color="auto"/>
            <w:right w:val="none" w:sz="0" w:space="0" w:color="auto"/>
          </w:divBdr>
        </w:div>
        <w:div w:id="857112119">
          <w:marLeft w:val="0"/>
          <w:marRight w:val="0"/>
          <w:marTop w:val="0"/>
          <w:marBottom w:val="0"/>
          <w:divBdr>
            <w:top w:val="none" w:sz="0" w:space="0" w:color="auto"/>
            <w:left w:val="none" w:sz="0" w:space="0" w:color="auto"/>
            <w:bottom w:val="none" w:sz="0" w:space="0" w:color="auto"/>
            <w:right w:val="none" w:sz="0" w:space="0" w:color="auto"/>
          </w:divBdr>
        </w:div>
        <w:div w:id="869686351">
          <w:marLeft w:val="0"/>
          <w:marRight w:val="0"/>
          <w:marTop w:val="0"/>
          <w:marBottom w:val="0"/>
          <w:divBdr>
            <w:top w:val="none" w:sz="0" w:space="0" w:color="auto"/>
            <w:left w:val="none" w:sz="0" w:space="0" w:color="auto"/>
            <w:bottom w:val="none" w:sz="0" w:space="0" w:color="auto"/>
            <w:right w:val="none" w:sz="0" w:space="0" w:color="auto"/>
          </w:divBdr>
        </w:div>
        <w:div w:id="1421296873">
          <w:marLeft w:val="0"/>
          <w:marRight w:val="0"/>
          <w:marTop w:val="0"/>
          <w:marBottom w:val="0"/>
          <w:divBdr>
            <w:top w:val="none" w:sz="0" w:space="0" w:color="auto"/>
            <w:left w:val="none" w:sz="0" w:space="0" w:color="auto"/>
            <w:bottom w:val="none" w:sz="0" w:space="0" w:color="auto"/>
            <w:right w:val="none" w:sz="0" w:space="0" w:color="auto"/>
          </w:divBdr>
        </w:div>
      </w:divsChild>
    </w:div>
    <w:div w:id="1215122025">
      <w:bodyDiv w:val="1"/>
      <w:marLeft w:val="0"/>
      <w:marRight w:val="0"/>
      <w:marTop w:val="0"/>
      <w:marBottom w:val="0"/>
      <w:divBdr>
        <w:top w:val="none" w:sz="0" w:space="0" w:color="auto"/>
        <w:left w:val="none" w:sz="0" w:space="0" w:color="auto"/>
        <w:bottom w:val="none" w:sz="0" w:space="0" w:color="auto"/>
        <w:right w:val="none" w:sz="0" w:space="0" w:color="auto"/>
      </w:divBdr>
    </w:div>
    <w:div w:id="1215199922">
      <w:bodyDiv w:val="1"/>
      <w:marLeft w:val="0"/>
      <w:marRight w:val="0"/>
      <w:marTop w:val="0"/>
      <w:marBottom w:val="0"/>
      <w:divBdr>
        <w:top w:val="none" w:sz="0" w:space="0" w:color="auto"/>
        <w:left w:val="none" w:sz="0" w:space="0" w:color="auto"/>
        <w:bottom w:val="none" w:sz="0" w:space="0" w:color="auto"/>
        <w:right w:val="none" w:sz="0" w:space="0" w:color="auto"/>
      </w:divBdr>
      <w:divsChild>
        <w:div w:id="1370691267">
          <w:marLeft w:val="0"/>
          <w:marRight w:val="0"/>
          <w:marTop w:val="0"/>
          <w:marBottom w:val="0"/>
          <w:divBdr>
            <w:top w:val="none" w:sz="0" w:space="0" w:color="auto"/>
            <w:left w:val="none" w:sz="0" w:space="0" w:color="auto"/>
            <w:bottom w:val="none" w:sz="0" w:space="0" w:color="auto"/>
            <w:right w:val="none" w:sz="0" w:space="0" w:color="auto"/>
          </w:divBdr>
        </w:div>
      </w:divsChild>
    </w:div>
    <w:div w:id="1215434027">
      <w:bodyDiv w:val="1"/>
      <w:marLeft w:val="0"/>
      <w:marRight w:val="0"/>
      <w:marTop w:val="0"/>
      <w:marBottom w:val="0"/>
      <w:divBdr>
        <w:top w:val="none" w:sz="0" w:space="0" w:color="auto"/>
        <w:left w:val="none" w:sz="0" w:space="0" w:color="auto"/>
        <w:bottom w:val="none" w:sz="0" w:space="0" w:color="auto"/>
        <w:right w:val="none" w:sz="0" w:space="0" w:color="auto"/>
      </w:divBdr>
      <w:divsChild>
        <w:div w:id="1085344487">
          <w:marLeft w:val="0"/>
          <w:marRight w:val="0"/>
          <w:marTop w:val="0"/>
          <w:marBottom w:val="0"/>
          <w:divBdr>
            <w:top w:val="none" w:sz="0" w:space="0" w:color="auto"/>
            <w:left w:val="none" w:sz="0" w:space="0" w:color="auto"/>
            <w:bottom w:val="none" w:sz="0" w:space="0" w:color="auto"/>
            <w:right w:val="none" w:sz="0" w:space="0" w:color="auto"/>
          </w:divBdr>
        </w:div>
      </w:divsChild>
    </w:div>
    <w:div w:id="1215659686">
      <w:bodyDiv w:val="1"/>
      <w:marLeft w:val="0"/>
      <w:marRight w:val="0"/>
      <w:marTop w:val="0"/>
      <w:marBottom w:val="0"/>
      <w:divBdr>
        <w:top w:val="none" w:sz="0" w:space="0" w:color="auto"/>
        <w:left w:val="none" w:sz="0" w:space="0" w:color="auto"/>
        <w:bottom w:val="none" w:sz="0" w:space="0" w:color="auto"/>
        <w:right w:val="none" w:sz="0" w:space="0" w:color="auto"/>
      </w:divBdr>
    </w:div>
    <w:div w:id="1216699741">
      <w:bodyDiv w:val="1"/>
      <w:marLeft w:val="0"/>
      <w:marRight w:val="0"/>
      <w:marTop w:val="0"/>
      <w:marBottom w:val="0"/>
      <w:divBdr>
        <w:top w:val="none" w:sz="0" w:space="0" w:color="auto"/>
        <w:left w:val="none" w:sz="0" w:space="0" w:color="auto"/>
        <w:bottom w:val="none" w:sz="0" w:space="0" w:color="auto"/>
        <w:right w:val="none" w:sz="0" w:space="0" w:color="auto"/>
      </w:divBdr>
      <w:divsChild>
        <w:div w:id="1511143860">
          <w:marLeft w:val="0"/>
          <w:marRight w:val="0"/>
          <w:marTop w:val="0"/>
          <w:marBottom w:val="0"/>
          <w:divBdr>
            <w:top w:val="none" w:sz="0" w:space="0" w:color="auto"/>
            <w:left w:val="none" w:sz="0" w:space="0" w:color="auto"/>
            <w:bottom w:val="none" w:sz="0" w:space="0" w:color="auto"/>
            <w:right w:val="none" w:sz="0" w:space="0" w:color="auto"/>
          </w:divBdr>
        </w:div>
      </w:divsChild>
    </w:div>
    <w:div w:id="1219589174">
      <w:bodyDiv w:val="1"/>
      <w:marLeft w:val="0"/>
      <w:marRight w:val="0"/>
      <w:marTop w:val="0"/>
      <w:marBottom w:val="0"/>
      <w:divBdr>
        <w:top w:val="none" w:sz="0" w:space="0" w:color="auto"/>
        <w:left w:val="none" w:sz="0" w:space="0" w:color="auto"/>
        <w:bottom w:val="none" w:sz="0" w:space="0" w:color="auto"/>
        <w:right w:val="none" w:sz="0" w:space="0" w:color="auto"/>
      </w:divBdr>
    </w:div>
    <w:div w:id="1219704480">
      <w:bodyDiv w:val="1"/>
      <w:marLeft w:val="0"/>
      <w:marRight w:val="0"/>
      <w:marTop w:val="0"/>
      <w:marBottom w:val="0"/>
      <w:divBdr>
        <w:top w:val="none" w:sz="0" w:space="0" w:color="auto"/>
        <w:left w:val="none" w:sz="0" w:space="0" w:color="auto"/>
        <w:bottom w:val="none" w:sz="0" w:space="0" w:color="auto"/>
        <w:right w:val="none" w:sz="0" w:space="0" w:color="auto"/>
      </w:divBdr>
      <w:divsChild>
        <w:div w:id="524640842">
          <w:marLeft w:val="0"/>
          <w:marRight w:val="0"/>
          <w:marTop w:val="0"/>
          <w:marBottom w:val="0"/>
          <w:divBdr>
            <w:top w:val="none" w:sz="0" w:space="0" w:color="auto"/>
            <w:left w:val="none" w:sz="0" w:space="0" w:color="auto"/>
            <w:bottom w:val="none" w:sz="0" w:space="0" w:color="auto"/>
            <w:right w:val="none" w:sz="0" w:space="0" w:color="auto"/>
          </w:divBdr>
        </w:div>
      </w:divsChild>
    </w:div>
    <w:div w:id="1219900080">
      <w:bodyDiv w:val="1"/>
      <w:marLeft w:val="0"/>
      <w:marRight w:val="0"/>
      <w:marTop w:val="0"/>
      <w:marBottom w:val="0"/>
      <w:divBdr>
        <w:top w:val="none" w:sz="0" w:space="0" w:color="auto"/>
        <w:left w:val="none" w:sz="0" w:space="0" w:color="auto"/>
        <w:bottom w:val="none" w:sz="0" w:space="0" w:color="auto"/>
        <w:right w:val="none" w:sz="0" w:space="0" w:color="auto"/>
      </w:divBdr>
    </w:div>
    <w:div w:id="1220362705">
      <w:bodyDiv w:val="1"/>
      <w:marLeft w:val="0"/>
      <w:marRight w:val="0"/>
      <w:marTop w:val="0"/>
      <w:marBottom w:val="0"/>
      <w:divBdr>
        <w:top w:val="none" w:sz="0" w:space="0" w:color="auto"/>
        <w:left w:val="none" w:sz="0" w:space="0" w:color="auto"/>
        <w:bottom w:val="none" w:sz="0" w:space="0" w:color="auto"/>
        <w:right w:val="none" w:sz="0" w:space="0" w:color="auto"/>
      </w:divBdr>
      <w:divsChild>
        <w:div w:id="436872416">
          <w:marLeft w:val="0"/>
          <w:marRight w:val="0"/>
          <w:marTop w:val="0"/>
          <w:marBottom w:val="0"/>
          <w:divBdr>
            <w:top w:val="none" w:sz="0" w:space="0" w:color="auto"/>
            <w:left w:val="none" w:sz="0" w:space="0" w:color="auto"/>
            <w:bottom w:val="none" w:sz="0" w:space="0" w:color="auto"/>
            <w:right w:val="none" w:sz="0" w:space="0" w:color="auto"/>
          </w:divBdr>
        </w:div>
      </w:divsChild>
    </w:div>
    <w:div w:id="1221092046">
      <w:bodyDiv w:val="1"/>
      <w:marLeft w:val="0"/>
      <w:marRight w:val="0"/>
      <w:marTop w:val="0"/>
      <w:marBottom w:val="0"/>
      <w:divBdr>
        <w:top w:val="none" w:sz="0" w:space="0" w:color="auto"/>
        <w:left w:val="none" w:sz="0" w:space="0" w:color="auto"/>
        <w:bottom w:val="none" w:sz="0" w:space="0" w:color="auto"/>
        <w:right w:val="none" w:sz="0" w:space="0" w:color="auto"/>
      </w:divBdr>
      <w:divsChild>
        <w:div w:id="2035377104">
          <w:marLeft w:val="0"/>
          <w:marRight w:val="0"/>
          <w:marTop w:val="0"/>
          <w:marBottom w:val="0"/>
          <w:divBdr>
            <w:top w:val="none" w:sz="0" w:space="0" w:color="auto"/>
            <w:left w:val="none" w:sz="0" w:space="0" w:color="auto"/>
            <w:bottom w:val="none" w:sz="0" w:space="0" w:color="auto"/>
            <w:right w:val="none" w:sz="0" w:space="0" w:color="auto"/>
          </w:divBdr>
        </w:div>
      </w:divsChild>
    </w:div>
    <w:div w:id="1221132663">
      <w:bodyDiv w:val="1"/>
      <w:marLeft w:val="0"/>
      <w:marRight w:val="0"/>
      <w:marTop w:val="0"/>
      <w:marBottom w:val="0"/>
      <w:divBdr>
        <w:top w:val="none" w:sz="0" w:space="0" w:color="auto"/>
        <w:left w:val="none" w:sz="0" w:space="0" w:color="auto"/>
        <w:bottom w:val="none" w:sz="0" w:space="0" w:color="auto"/>
        <w:right w:val="none" w:sz="0" w:space="0" w:color="auto"/>
      </w:divBdr>
      <w:divsChild>
        <w:div w:id="143551330">
          <w:marLeft w:val="0"/>
          <w:marRight w:val="0"/>
          <w:marTop w:val="0"/>
          <w:marBottom w:val="0"/>
          <w:divBdr>
            <w:top w:val="none" w:sz="0" w:space="0" w:color="auto"/>
            <w:left w:val="none" w:sz="0" w:space="0" w:color="auto"/>
            <w:bottom w:val="none" w:sz="0" w:space="0" w:color="auto"/>
            <w:right w:val="none" w:sz="0" w:space="0" w:color="auto"/>
          </w:divBdr>
        </w:div>
      </w:divsChild>
    </w:div>
    <w:div w:id="1222325767">
      <w:bodyDiv w:val="1"/>
      <w:marLeft w:val="0"/>
      <w:marRight w:val="0"/>
      <w:marTop w:val="0"/>
      <w:marBottom w:val="0"/>
      <w:divBdr>
        <w:top w:val="none" w:sz="0" w:space="0" w:color="auto"/>
        <w:left w:val="none" w:sz="0" w:space="0" w:color="auto"/>
        <w:bottom w:val="none" w:sz="0" w:space="0" w:color="auto"/>
        <w:right w:val="none" w:sz="0" w:space="0" w:color="auto"/>
      </w:divBdr>
      <w:divsChild>
        <w:div w:id="1102066240">
          <w:marLeft w:val="0"/>
          <w:marRight w:val="0"/>
          <w:marTop w:val="0"/>
          <w:marBottom w:val="0"/>
          <w:divBdr>
            <w:top w:val="none" w:sz="0" w:space="0" w:color="auto"/>
            <w:left w:val="none" w:sz="0" w:space="0" w:color="auto"/>
            <w:bottom w:val="none" w:sz="0" w:space="0" w:color="auto"/>
            <w:right w:val="none" w:sz="0" w:space="0" w:color="auto"/>
          </w:divBdr>
        </w:div>
      </w:divsChild>
    </w:div>
    <w:div w:id="1224364277">
      <w:bodyDiv w:val="1"/>
      <w:marLeft w:val="0"/>
      <w:marRight w:val="0"/>
      <w:marTop w:val="0"/>
      <w:marBottom w:val="0"/>
      <w:divBdr>
        <w:top w:val="none" w:sz="0" w:space="0" w:color="auto"/>
        <w:left w:val="none" w:sz="0" w:space="0" w:color="auto"/>
        <w:bottom w:val="none" w:sz="0" w:space="0" w:color="auto"/>
        <w:right w:val="none" w:sz="0" w:space="0" w:color="auto"/>
      </w:divBdr>
      <w:divsChild>
        <w:div w:id="507252952">
          <w:marLeft w:val="0"/>
          <w:marRight w:val="0"/>
          <w:marTop w:val="0"/>
          <w:marBottom w:val="0"/>
          <w:divBdr>
            <w:top w:val="none" w:sz="0" w:space="0" w:color="auto"/>
            <w:left w:val="none" w:sz="0" w:space="0" w:color="auto"/>
            <w:bottom w:val="none" w:sz="0" w:space="0" w:color="auto"/>
            <w:right w:val="none" w:sz="0" w:space="0" w:color="auto"/>
          </w:divBdr>
        </w:div>
      </w:divsChild>
    </w:div>
    <w:div w:id="1225021764">
      <w:bodyDiv w:val="1"/>
      <w:marLeft w:val="0"/>
      <w:marRight w:val="0"/>
      <w:marTop w:val="0"/>
      <w:marBottom w:val="0"/>
      <w:divBdr>
        <w:top w:val="none" w:sz="0" w:space="0" w:color="auto"/>
        <w:left w:val="none" w:sz="0" w:space="0" w:color="auto"/>
        <w:bottom w:val="none" w:sz="0" w:space="0" w:color="auto"/>
        <w:right w:val="none" w:sz="0" w:space="0" w:color="auto"/>
      </w:divBdr>
      <w:divsChild>
        <w:div w:id="1867479414">
          <w:marLeft w:val="0"/>
          <w:marRight w:val="0"/>
          <w:marTop w:val="0"/>
          <w:marBottom w:val="0"/>
          <w:divBdr>
            <w:top w:val="none" w:sz="0" w:space="0" w:color="auto"/>
            <w:left w:val="none" w:sz="0" w:space="0" w:color="auto"/>
            <w:bottom w:val="none" w:sz="0" w:space="0" w:color="auto"/>
            <w:right w:val="none" w:sz="0" w:space="0" w:color="auto"/>
          </w:divBdr>
        </w:div>
      </w:divsChild>
    </w:div>
    <w:div w:id="1225290795">
      <w:bodyDiv w:val="1"/>
      <w:marLeft w:val="0"/>
      <w:marRight w:val="0"/>
      <w:marTop w:val="0"/>
      <w:marBottom w:val="0"/>
      <w:divBdr>
        <w:top w:val="none" w:sz="0" w:space="0" w:color="auto"/>
        <w:left w:val="none" w:sz="0" w:space="0" w:color="auto"/>
        <w:bottom w:val="none" w:sz="0" w:space="0" w:color="auto"/>
        <w:right w:val="none" w:sz="0" w:space="0" w:color="auto"/>
      </w:divBdr>
    </w:div>
    <w:div w:id="1227573815">
      <w:bodyDiv w:val="1"/>
      <w:marLeft w:val="0"/>
      <w:marRight w:val="0"/>
      <w:marTop w:val="0"/>
      <w:marBottom w:val="0"/>
      <w:divBdr>
        <w:top w:val="none" w:sz="0" w:space="0" w:color="auto"/>
        <w:left w:val="none" w:sz="0" w:space="0" w:color="auto"/>
        <w:bottom w:val="none" w:sz="0" w:space="0" w:color="auto"/>
        <w:right w:val="none" w:sz="0" w:space="0" w:color="auto"/>
      </w:divBdr>
    </w:div>
    <w:div w:id="1227649350">
      <w:bodyDiv w:val="1"/>
      <w:marLeft w:val="0"/>
      <w:marRight w:val="0"/>
      <w:marTop w:val="0"/>
      <w:marBottom w:val="0"/>
      <w:divBdr>
        <w:top w:val="none" w:sz="0" w:space="0" w:color="auto"/>
        <w:left w:val="none" w:sz="0" w:space="0" w:color="auto"/>
        <w:bottom w:val="none" w:sz="0" w:space="0" w:color="auto"/>
        <w:right w:val="none" w:sz="0" w:space="0" w:color="auto"/>
      </w:divBdr>
      <w:divsChild>
        <w:div w:id="1065222296">
          <w:marLeft w:val="0"/>
          <w:marRight w:val="0"/>
          <w:marTop w:val="0"/>
          <w:marBottom w:val="0"/>
          <w:divBdr>
            <w:top w:val="none" w:sz="0" w:space="0" w:color="auto"/>
            <w:left w:val="none" w:sz="0" w:space="0" w:color="auto"/>
            <w:bottom w:val="none" w:sz="0" w:space="0" w:color="auto"/>
            <w:right w:val="none" w:sz="0" w:space="0" w:color="auto"/>
          </w:divBdr>
        </w:div>
      </w:divsChild>
    </w:div>
    <w:div w:id="1229002543">
      <w:bodyDiv w:val="1"/>
      <w:marLeft w:val="0"/>
      <w:marRight w:val="0"/>
      <w:marTop w:val="0"/>
      <w:marBottom w:val="0"/>
      <w:divBdr>
        <w:top w:val="none" w:sz="0" w:space="0" w:color="auto"/>
        <w:left w:val="none" w:sz="0" w:space="0" w:color="auto"/>
        <w:bottom w:val="none" w:sz="0" w:space="0" w:color="auto"/>
        <w:right w:val="none" w:sz="0" w:space="0" w:color="auto"/>
      </w:divBdr>
      <w:divsChild>
        <w:div w:id="581335517">
          <w:marLeft w:val="0"/>
          <w:marRight w:val="0"/>
          <w:marTop w:val="0"/>
          <w:marBottom w:val="0"/>
          <w:divBdr>
            <w:top w:val="none" w:sz="0" w:space="0" w:color="auto"/>
            <w:left w:val="none" w:sz="0" w:space="0" w:color="auto"/>
            <w:bottom w:val="none" w:sz="0" w:space="0" w:color="auto"/>
            <w:right w:val="none" w:sz="0" w:space="0" w:color="auto"/>
          </w:divBdr>
        </w:div>
      </w:divsChild>
    </w:div>
    <w:div w:id="1229071456">
      <w:bodyDiv w:val="1"/>
      <w:marLeft w:val="0"/>
      <w:marRight w:val="0"/>
      <w:marTop w:val="0"/>
      <w:marBottom w:val="0"/>
      <w:divBdr>
        <w:top w:val="none" w:sz="0" w:space="0" w:color="auto"/>
        <w:left w:val="none" w:sz="0" w:space="0" w:color="auto"/>
        <w:bottom w:val="none" w:sz="0" w:space="0" w:color="auto"/>
        <w:right w:val="none" w:sz="0" w:space="0" w:color="auto"/>
      </w:divBdr>
      <w:divsChild>
        <w:div w:id="749618156">
          <w:marLeft w:val="0"/>
          <w:marRight w:val="0"/>
          <w:marTop w:val="0"/>
          <w:marBottom w:val="0"/>
          <w:divBdr>
            <w:top w:val="none" w:sz="0" w:space="0" w:color="auto"/>
            <w:left w:val="none" w:sz="0" w:space="0" w:color="auto"/>
            <w:bottom w:val="none" w:sz="0" w:space="0" w:color="auto"/>
            <w:right w:val="none" w:sz="0" w:space="0" w:color="auto"/>
          </w:divBdr>
        </w:div>
      </w:divsChild>
    </w:div>
    <w:div w:id="1231117546">
      <w:bodyDiv w:val="1"/>
      <w:marLeft w:val="0"/>
      <w:marRight w:val="0"/>
      <w:marTop w:val="0"/>
      <w:marBottom w:val="0"/>
      <w:divBdr>
        <w:top w:val="none" w:sz="0" w:space="0" w:color="auto"/>
        <w:left w:val="none" w:sz="0" w:space="0" w:color="auto"/>
        <w:bottom w:val="none" w:sz="0" w:space="0" w:color="auto"/>
        <w:right w:val="none" w:sz="0" w:space="0" w:color="auto"/>
      </w:divBdr>
    </w:div>
    <w:div w:id="1232085527">
      <w:bodyDiv w:val="1"/>
      <w:marLeft w:val="0"/>
      <w:marRight w:val="0"/>
      <w:marTop w:val="0"/>
      <w:marBottom w:val="0"/>
      <w:divBdr>
        <w:top w:val="none" w:sz="0" w:space="0" w:color="auto"/>
        <w:left w:val="none" w:sz="0" w:space="0" w:color="auto"/>
        <w:bottom w:val="none" w:sz="0" w:space="0" w:color="auto"/>
        <w:right w:val="none" w:sz="0" w:space="0" w:color="auto"/>
      </w:divBdr>
      <w:divsChild>
        <w:div w:id="1956596299">
          <w:marLeft w:val="0"/>
          <w:marRight w:val="0"/>
          <w:marTop w:val="0"/>
          <w:marBottom w:val="0"/>
          <w:divBdr>
            <w:top w:val="none" w:sz="0" w:space="0" w:color="auto"/>
            <w:left w:val="none" w:sz="0" w:space="0" w:color="auto"/>
            <w:bottom w:val="none" w:sz="0" w:space="0" w:color="auto"/>
            <w:right w:val="none" w:sz="0" w:space="0" w:color="auto"/>
          </w:divBdr>
        </w:div>
      </w:divsChild>
    </w:div>
    <w:div w:id="1233272730">
      <w:bodyDiv w:val="1"/>
      <w:marLeft w:val="0"/>
      <w:marRight w:val="0"/>
      <w:marTop w:val="0"/>
      <w:marBottom w:val="0"/>
      <w:divBdr>
        <w:top w:val="none" w:sz="0" w:space="0" w:color="auto"/>
        <w:left w:val="none" w:sz="0" w:space="0" w:color="auto"/>
        <w:bottom w:val="none" w:sz="0" w:space="0" w:color="auto"/>
        <w:right w:val="none" w:sz="0" w:space="0" w:color="auto"/>
      </w:divBdr>
      <w:divsChild>
        <w:div w:id="520632399">
          <w:marLeft w:val="0"/>
          <w:marRight w:val="0"/>
          <w:marTop w:val="0"/>
          <w:marBottom w:val="0"/>
          <w:divBdr>
            <w:top w:val="none" w:sz="0" w:space="0" w:color="auto"/>
            <w:left w:val="none" w:sz="0" w:space="0" w:color="auto"/>
            <w:bottom w:val="none" w:sz="0" w:space="0" w:color="auto"/>
            <w:right w:val="none" w:sz="0" w:space="0" w:color="auto"/>
          </w:divBdr>
        </w:div>
      </w:divsChild>
    </w:div>
    <w:div w:id="1233538862">
      <w:bodyDiv w:val="1"/>
      <w:marLeft w:val="0"/>
      <w:marRight w:val="0"/>
      <w:marTop w:val="0"/>
      <w:marBottom w:val="0"/>
      <w:divBdr>
        <w:top w:val="none" w:sz="0" w:space="0" w:color="auto"/>
        <w:left w:val="none" w:sz="0" w:space="0" w:color="auto"/>
        <w:bottom w:val="none" w:sz="0" w:space="0" w:color="auto"/>
        <w:right w:val="none" w:sz="0" w:space="0" w:color="auto"/>
      </w:divBdr>
      <w:divsChild>
        <w:div w:id="566765506">
          <w:marLeft w:val="0"/>
          <w:marRight w:val="0"/>
          <w:marTop w:val="0"/>
          <w:marBottom w:val="0"/>
          <w:divBdr>
            <w:top w:val="none" w:sz="0" w:space="0" w:color="auto"/>
            <w:left w:val="none" w:sz="0" w:space="0" w:color="auto"/>
            <w:bottom w:val="none" w:sz="0" w:space="0" w:color="auto"/>
            <w:right w:val="none" w:sz="0" w:space="0" w:color="auto"/>
          </w:divBdr>
        </w:div>
      </w:divsChild>
    </w:div>
    <w:div w:id="1234461759">
      <w:bodyDiv w:val="1"/>
      <w:marLeft w:val="0"/>
      <w:marRight w:val="0"/>
      <w:marTop w:val="0"/>
      <w:marBottom w:val="0"/>
      <w:divBdr>
        <w:top w:val="none" w:sz="0" w:space="0" w:color="auto"/>
        <w:left w:val="none" w:sz="0" w:space="0" w:color="auto"/>
        <w:bottom w:val="none" w:sz="0" w:space="0" w:color="auto"/>
        <w:right w:val="none" w:sz="0" w:space="0" w:color="auto"/>
      </w:divBdr>
    </w:div>
    <w:div w:id="1234463732">
      <w:bodyDiv w:val="1"/>
      <w:marLeft w:val="0"/>
      <w:marRight w:val="0"/>
      <w:marTop w:val="0"/>
      <w:marBottom w:val="0"/>
      <w:divBdr>
        <w:top w:val="none" w:sz="0" w:space="0" w:color="auto"/>
        <w:left w:val="none" w:sz="0" w:space="0" w:color="auto"/>
        <w:bottom w:val="none" w:sz="0" w:space="0" w:color="auto"/>
        <w:right w:val="none" w:sz="0" w:space="0" w:color="auto"/>
      </w:divBdr>
    </w:div>
    <w:div w:id="1234700661">
      <w:bodyDiv w:val="1"/>
      <w:marLeft w:val="0"/>
      <w:marRight w:val="0"/>
      <w:marTop w:val="0"/>
      <w:marBottom w:val="0"/>
      <w:divBdr>
        <w:top w:val="none" w:sz="0" w:space="0" w:color="auto"/>
        <w:left w:val="none" w:sz="0" w:space="0" w:color="auto"/>
        <w:bottom w:val="none" w:sz="0" w:space="0" w:color="auto"/>
        <w:right w:val="none" w:sz="0" w:space="0" w:color="auto"/>
      </w:divBdr>
      <w:divsChild>
        <w:div w:id="2098163758">
          <w:marLeft w:val="0"/>
          <w:marRight w:val="0"/>
          <w:marTop w:val="0"/>
          <w:marBottom w:val="0"/>
          <w:divBdr>
            <w:top w:val="none" w:sz="0" w:space="0" w:color="auto"/>
            <w:left w:val="none" w:sz="0" w:space="0" w:color="auto"/>
            <w:bottom w:val="none" w:sz="0" w:space="0" w:color="auto"/>
            <w:right w:val="none" w:sz="0" w:space="0" w:color="auto"/>
          </w:divBdr>
        </w:div>
      </w:divsChild>
    </w:div>
    <w:div w:id="1237132478">
      <w:bodyDiv w:val="1"/>
      <w:marLeft w:val="0"/>
      <w:marRight w:val="0"/>
      <w:marTop w:val="0"/>
      <w:marBottom w:val="0"/>
      <w:divBdr>
        <w:top w:val="none" w:sz="0" w:space="0" w:color="auto"/>
        <w:left w:val="none" w:sz="0" w:space="0" w:color="auto"/>
        <w:bottom w:val="none" w:sz="0" w:space="0" w:color="auto"/>
        <w:right w:val="none" w:sz="0" w:space="0" w:color="auto"/>
      </w:divBdr>
      <w:divsChild>
        <w:div w:id="1131165838">
          <w:marLeft w:val="0"/>
          <w:marRight w:val="0"/>
          <w:marTop w:val="0"/>
          <w:marBottom w:val="0"/>
          <w:divBdr>
            <w:top w:val="none" w:sz="0" w:space="0" w:color="auto"/>
            <w:left w:val="none" w:sz="0" w:space="0" w:color="auto"/>
            <w:bottom w:val="none" w:sz="0" w:space="0" w:color="auto"/>
            <w:right w:val="none" w:sz="0" w:space="0" w:color="auto"/>
          </w:divBdr>
        </w:div>
      </w:divsChild>
    </w:div>
    <w:div w:id="1239242404">
      <w:bodyDiv w:val="1"/>
      <w:marLeft w:val="0"/>
      <w:marRight w:val="0"/>
      <w:marTop w:val="0"/>
      <w:marBottom w:val="0"/>
      <w:divBdr>
        <w:top w:val="none" w:sz="0" w:space="0" w:color="auto"/>
        <w:left w:val="none" w:sz="0" w:space="0" w:color="auto"/>
        <w:bottom w:val="none" w:sz="0" w:space="0" w:color="auto"/>
        <w:right w:val="none" w:sz="0" w:space="0" w:color="auto"/>
      </w:divBdr>
      <w:divsChild>
        <w:div w:id="1356350544">
          <w:marLeft w:val="0"/>
          <w:marRight w:val="0"/>
          <w:marTop w:val="0"/>
          <w:marBottom w:val="0"/>
          <w:divBdr>
            <w:top w:val="none" w:sz="0" w:space="0" w:color="auto"/>
            <w:left w:val="none" w:sz="0" w:space="0" w:color="auto"/>
            <w:bottom w:val="none" w:sz="0" w:space="0" w:color="auto"/>
            <w:right w:val="none" w:sz="0" w:space="0" w:color="auto"/>
          </w:divBdr>
        </w:div>
      </w:divsChild>
    </w:div>
    <w:div w:id="1239444226">
      <w:bodyDiv w:val="1"/>
      <w:marLeft w:val="0"/>
      <w:marRight w:val="0"/>
      <w:marTop w:val="0"/>
      <w:marBottom w:val="0"/>
      <w:divBdr>
        <w:top w:val="none" w:sz="0" w:space="0" w:color="auto"/>
        <w:left w:val="none" w:sz="0" w:space="0" w:color="auto"/>
        <w:bottom w:val="none" w:sz="0" w:space="0" w:color="auto"/>
        <w:right w:val="none" w:sz="0" w:space="0" w:color="auto"/>
      </w:divBdr>
    </w:div>
    <w:div w:id="1240211461">
      <w:bodyDiv w:val="1"/>
      <w:marLeft w:val="0"/>
      <w:marRight w:val="0"/>
      <w:marTop w:val="0"/>
      <w:marBottom w:val="0"/>
      <w:divBdr>
        <w:top w:val="none" w:sz="0" w:space="0" w:color="auto"/>
        <w:left w:val="none" w:sz="0" w:space="0" w:color="auto"/>
        <w:bottom w:val="none" w:sz="0" w:space="0" w:color="auto"/>
        <w:right w:val="none" w:sz="0" w:space="0" w:color="auto"/>
      </w:divBdr>
      <w:divsChild>
        <w:div w:id="650642551">
          <w:marLeft w:val="0"/>
          <w:marRight w:val="0"/>
          <w:marTop w:val="0"/>
          <w:marBottom w:val="0"/>
          <w:divBdr>
            <w:top w:val="none" w:sz="0" w:space="0" w:color="auto"/>
            <w:left w:val="none" w:sz="0" w:space="0" w:color="auto"/>
            <w:bottom w:val="none" w:sz="0" w:space="0" w:color="auto"/>
            <w:right w:val="none" w:sz="0" w:space="0" w:color="auto"/>
          </w:divBdr>
        </w:div>
      </w:divsChild>
    </w:div>
    <w:div w:id="1240555345">
      <w:bodyDiv w:val="1"/>
      <w:marLeft w:val="0"/>
      <w:marRight w:val="0"/>
      <w:marTop w:val="0"/>
      <w:marBottom w:val="0"/>
      <w:divBdr>
        <w:top w:val="none" w:sz="0" w:space="0" w:color="auto"/>
        <w:left w:val="none" w:sz="0" w:space="0" w:color="auto"/>
        <w:bottom w:val="none" w:sz="0" w:space="0" w:color="auto"/>
        <w:right w:val="none" w:sz="0" w:space="0" w:color="auto"/>
      </w:divBdr>
      <w:divsChild>
        <w:div w:id="1886677985">
          <w:marLeft w:val="0"/>
          <w:marRight w:val="0"/>
          <w:marTop w:val="0"/>
          <w:marBottom w:val="0"/>
          <w:divBdr>
            <w:top w:val="none" w:sz="0" w:space="0" w:color="auto"/>
            <w:left w:val="none" w:sz="0" w:space="0" w:color="auto"/>
            <w:bottom w:val="none" w:sz="0" w:space="0" w:color="auto"/>
            <w:right w:val="none" w:sz="0" w:space="0" w:color="auto"/>
          </w:divBdr>
        </w:div>
      </w:divsChild>
    </w:div>
    <w:div w:id="1241673627">
      <w:bodyDiv w:val="1"/>
      <w:marLeft w:val="0"/>
      <w:marRight w:val="0"/>
      <w:marTop w:val="0"/>
      <w:marBottom w:val="0"/>
      <w:divBdr>
        <w:top w:val="none" w:sz="0" w:space="0" w:color="auto"/>
        <w:left w:val="none" w:sz="0" w:space="0" w:color="auto"/>
        <w:bottom w:val="none" w:sz="0" w:space="0" w:color="auto"/>
        <w:right w:val="none" w:sz="0" w:space="0" w:color="auto"/>
      </w:divBdr>
      <w:divsChild>
        <w:div w:id="383650175">
          <w:marLeft w:val="0"/>
          <w:marRight w:val="0"/>
          <w:marTop w:val="0"/>
          <w:marBottom w:val="0"/>
          <w:divBdr>
            <w:top w:val="none" w:sz="0" w:space="0" w:color="auto"/>
            <w:left w:val="none" w:sz="0" w:space="0" w:color="auto"/>
            <w:bottom w:val="none" w:sz="0" w:space="0" w:color="auto"/>
            <w:right w:val="none" w:sz="0" w:space="0" w:color="auto"/>
          </w:divBdr>
        </w:div>
      </w:divsChild>
    </w:div>
    <w:div w:id="1242057683">
      <w:bodyDiv w:val="1"/>
      <w:marLeft w:val="0"/>
      <w:marRight w:val="0"/>
      <w:marTop w:val="0"/>
      <w:marBottom w:val="0"/>
      <w:divBdr>
        <w:top w:val="none" w:sz="0" w:space="0" w:color="auto"/>
        <w:left w:val="none" w:sz="0" w:space="0" w:color="auto"/>
        <w:bottom w:val="none" w:sz="0" w:space="0" w:color="auto"/>
        <w:right w:val="none" w:sz="0" w:space="0" w:color="auto"/>
      </w:divBdr>
    </w:div>
    <w:div w:id="1246261975">
      <w:bodyDiv w:val="1"/>
      <w:marLeft w:val="0"/>
      <w:marRight w:val="0"/>
      <w:marTop w:val="0"/>
      <w:marBottom w:val="0"/>
      <w:divBdr>
        <w:top w:val="none" w:sz="0" w:space="0" w:color="auto"/>
        <w:left w:val="none" w:sz="0" w:space="0" w:color="auto"/>
        <w:bottom w:val="none" w:sz="0" w:space="0" w:color="auto"/>
        <w:right w:val="none" w:sz="0" w:space="0" w:color="auto"/>
      </w:divBdr>
      <w:divsChild>
        <w:div w:id="2029914888">
          <w:marLeft w:val="0"/>
          <w:marRight w:val="0"/>
          <w:marTop w:val="0"/>
          <w:marBottom w:val="0"/>
          <w:divBdr>
            <w:top w:val="none" w:sz="0" w:space="0" w:color="auto"/>
            <w:left w:val="none" w:sz="0" w:space="0" w:color="auto"/>
            <w:bottom w:val="none" w:sz="0" w:space="0" w:color="auto"/>
            <w:right w:val="none" w:sz="0" w:space="0" w:color="auto"/>
          </w:divBdr>
        </w:div>
      </w:divsChild>
    </w:div>
    <w:div w:id="1246840846">
      <w:bodyDiv w:val="1"/>
      <w:marLeft w:val="0"/>
      <w:marRight w:val="0"/>
      <w:marTop w:val="0"/>
      <w:marBottom w:val="0"/>
      <w:divBdr>
        <w:top w:val="none" w:sz="0" w:space="0" w:color="auto"/>
        <w:left w:val="none" w:sz="0" w:space="0" w:color="auto"/>
        <w:bottom w:val="none" w:sz="0" w:space="0" w:color="auto"/>
        <w:right w:val="none" w:sz="0" w:space="0" w:color="auto"/>
      </w:divBdr>
    </w:div>
    <w:div w:id="1246841925">
      <w:bodyDiv w:val="1"/>
      <w:marLeft w:val="0"/>
      <w:marRight w:val="0"/>
      <w:marTop w:val="0"/>
      <w:marBottom w:val="0"/>
      <w:divBdr>
        <w:top w:val="none" w:sz="0" w:space="0" w:color="auto"/>
        <w:left w:val="none" w:sz="0" w:space="0" w:color="auto"/>
        <w:bottom w:val="none" w:sz="0" w:space="0" w:color="auto"/>
        <w:right w:val="none" w:sz="0" w:space="0" w:color="auto"/>
      </w:divBdr>
      <w:divsChild>
        <w:div w:id="1853104135">
          <w:marLeft w:val="0"/>
          <w:marRight w:val="0"/>
          <w:marTop w:val="0"/>
          <w:marBottom w:val="0"/>
          <w:divBdr>
            <w:top w:val="none" w:sz="0" w:space="0" w:color="auto"/>
            <w:left w:val="none" w:sz="0" w:space="0" w:color="auto"/>
            <w:bottom w:val="none" w:sz="0" w:space="0" w:color="auto"/>
            <w:right w:val="none" w:sz="0" w:space="0" w:color="auto"/>
          </w:divBdr>
        </w:div>
      </w:divsChild>
    </w:div>
    <w:div w:id="1247223681">
      <w:bodyDiv w:val="1"/>
      <w:marLeft w:val="0"/>
      <w:marRight w:val="0"/>
      <w:marTop w:val="0"/>
      <w:marBottom w:val="0"/>
      <w:divBdr>
        <w:top w:val="none" w:sz="0" w:space="0" w:color="auto"/>
        <w:left w:val="none" w:sz="0" w:space="0" w:color="auto"/>
        <w:bottom w:val="none" w:sz="0" w:space="0" w:color="auto"/>
        <w:right w:val="none" w:sz="0" w:space="0" w:color="auto"/>
      </w:divBdr>
      <w:divsChild>
        <w:div w:id="628512322">
          <w:marLeft w:val="0"/>
          <w:marRight w:val="0"/>
          <w:marTop w:val="0"/>
          <w:marBottom w:val="0"/>
          <w:divBdr>
            <w:top w:val="none" w:sz="0" w:space="0" w:color="auto"/>
            <w:left w:val="none" w:sz="0" w:space="0" w:color="auto"/>
            <w:bottom w:val="none" w:sz="0" w:space="0" w:color="auto"/>
            <w:right w:val="none" w:sz="0" w:space="0" w:color="auto"/>
          </w:divBdr>
        </w:div>
      </w:divsChild>
    </w:div>
    <w:div w:id="1247302042">
      <w:bodyDiv w:val="1"/>
      <w:marLeft w:val="0"/>
      <w:marRight w:val="0"/>
      <w:marTop w:val="0"/>
      <w:marBottom w:val="0"/>
      <w:divBdr>
        <w:top w:val="none" w:sz="0" w:space="0" w:color="auto"/>
        <w:left w:val="none" w:sz="0" w:space="0" w:color="auto"/>
        <w:bottom w:val="none" w:sz="0" w:space="0" w:color="auto"/>
        <w:right w:val="none" w:sz="0" w:space="0" w:color="auto"/>
      </w:divBdr>
      <w:divsChild>
        <w:div w:id="1183469759">
          <w:marLeft w:val="0"/>
          <w:marRight w:val="0"/>
          <w:marTop w:val="0"/>
          <w:marBottom w:val="0"/>
          <w:divBdr>
            <w:top w:val="none" w:sz="0" w:space="0" w:color="auto"/>
            <w:left w:val="none" w:sz="0" w:space="0" w:color="auto"/>
            <w:bottom w:val="none" w:sz="0" w:space="0" w:color="auto"/>
            <w:right w:val="none" w:sz="0" w:space="0" w:color="auto"/>
          </w:divBdr>
        </w:div>
      </w:divsChild>
    </w:div>
    <w:div w:id="1249461196">
      <w:bodyDiv w:val="1"/>
      <w:marLeft w:val="0"/>
      <w:marRight w:val="0"/>
      <w:marTop w:val="0"/>
      <w:marBottom w:val="0"/>
      <w:divBdr>
        <w:top w:val="none" w:sz="0" w:space="0" w:color="auto"/>
        <w:left w:val="none" w:sz="0" w:space="0" w:color="auto"/>
        <w:bottom w:val="none" w:sz="0" w:space="0" w:color="auto"/>
        <w:right w:val="none" w:sz="0" w:space="0" w:color="auto"/>
      </w:divBdr>
      <w:divsChild>
        <w:div w:id="1284459924">
          <w:marLeft w:val="0"/>
          <w:marRight w:val="0"/>
          <w:marTop w:val="0"/>
          <w:marBottom w:val="0"/>
          <w:divBdr>
            <w:top w:val="none" w:sz="0" w:space="0" w:color="auto"/>
            <w:left w:val="none" w:sz="0" w:space="0" w:color="auto"/>
            <w:bottom w:val="none" w:sz="0" w:space="0" w:color="auto"/>
            <w:right w:val="none" w:sz="0" w:space="0" w:color="auto"/>
          </w:divBdr>
        </w:div>
      </w:divsChild>
    </w:div>
    <w:div w:id="1250701671">
      <w:bodyDiv w:val="1"/>
      <w:marLeft w:val="0"/>
      <w:marRight w:val="0"/>
      <w:marTop w:val="0"/>
      <w:marBottom w:val="0"/>
      <w:divBdr>
        <w:top w:val="none" w:sz="0" w:space="0" w:color="auto"/>
        <w:left w:val="none" w:sz="0" w:space="0" w:color="auto"/>
        <w:bottom w:val="none" w:sz="0" w:space="0" w:color="auto"/>
        <w:right w:val="none" w:sz="0" w:space="0" w:color="auto"/>
      </w:divBdr>
      <w:divsChild>
        <w:div w:id="1150094572">
          <w:marLeft w:val="0"/>
          <w:marRight w:val="0"/>
          <w:marTop w:val="0"/>
          <w:marBottom w:val="0"/>
          <w:divBdr>
            <w:top w:val="none" w:sz="0" w:space="0" w:color="auto"/>
            <w:left w:val="none" w:sz="0" w:space="0" w:color="auto"/>
            <w:bottom w:val="none" w:sz="0" w:space="0" w:color="auto"/>
            <w:right w:val="none" w:sz="0" w:space="0" w:color="auto"/>
          </w:divBdr>
        </w:div>
      </w:divsChild>
    </w:div>
    <w:div w:id="1253048397">
      <w:bodyDiv w:val="1"/>
      <w:marLeft w:val="0"/>
      <w:marRight w:val="0"/>
      <w:marTop w:val="0"/>
      <w:marBottom w:val="0"/>
      <w:divBdr>
        <w:top w:val="none" w:sz="0" w:space="0" w:color="auto"/>
        <w:left w:val="none" w:sz="0" w:space="0" w:color="auto"/>
        <w:bottom w:val="none" w:sz="0" w:space="0" w:color="auto"/>
        <w:right w:val="none" w:sz="0" w:space="0" w:color="auto"/>
      </w:divBdr>
      <w:divsChild>
        <w:div w:id="1436243465">
          <w:marLeft w:val="0"/>
          <w:marRight w:val="0"/>
          <w:marTop w:val="0"/>
          <w:marBottom w:val="0"/>
          <w:divBdr>
            <w:top w:val="none" w:sz="0" w:space="0" w:color="auto"/>
            <w:left w:val="none" w:sz="0" w:space="0" w:color="auto"/>
            <w:bottom w:val="none" w:sz="0" w:space="0" w:color="auto"/>
            <w:right w:val="none" w:sz="0" w:space="0" w:color="auto"/>
          </w:divBdr>
        </w:div>
      </w:divsChild>
    </w:div>
    <w:div w:id="1253198735">
      <w:bodyDiv w:val="1"/>
      <w:marLeft w:val="0"/>
      <w:marRight w:val="0"/>
      <w:marTop w:val="0"/>
      <w:marBottom w:val="0"/>
      <w:divBdr>
        <w:top w:val="none" w:sz="0" w:space="0" w:color="auto"/>
        <w:left w:val="none" w:sz="0" w:space="0" w:color="auto"/>
        <w:bottom w:val="none" w:sz="0" w:space="0" w:color="auto"/>
        <w:right w:val="none" w:sz="0" w:space="0" w:color="auto"/>
      </w:divBdr>
      <w:divsChild>
        <w:div w:id="1908951267">
          <w:marLeft w:val="0"/>
          <w:marRight w:val="0"/>
          <w:marTop w:val="0"/>
          <w:marBottom w:val="0"/>
          <w:divBdr>
            <w:top w:val="none" w:sz="0" w:space="0" w:color="auto"/>
            <w:left w:val="none" w:sz="0" w:space="0" w:color="auto"/>
            <w:bottom w:val="none" w:sz="0" w:space="0" w:color="auto"/>
            <w:right w:val="none" w:sz="0" w:space="0" w:color="auto"/>
          </w:divBdr>
        </w:div>
      </w:divsChild>
    </w:div>
    <w:div w:id="1253314896">
      <w:bodyDiv w:val="1"/>
      <w:marLeft w:val="0"/>
      <w:marRight w:val="0"/>
      <w:marTop w:val="0"/>
      <w:marBottom w:val="0"/>
      <w:divBdr>
        <w:top w:val="none" w:sz="0" w:space="0" w:color="auto"/>
        <w:left w:val="none" w:sz="0" w:space="0" w:color="auto"/>
        <w:bottom w:val="none" w:sz="0" w:space="0" w:color="auto"/>
        <w:right w:val="none" w:sz="0" w:space="0" w:color="auto"/>
      </w:divBdr>
      <w:divsChild>
        <w:div w:id="585844563">
          <w:marLeft w:val="0"/>
          <w:marRight w:val="0"/>
          <w:marTop w:val="0"/>
          <w:marBottom w:val="0"/>
          <w:divBdr>
            <w:top w:val="none" w:sz="0" w:space="0" w:color="auto"/>
            <w:left w:val="none" w:sz="0" w:space="0" w:color="auto"/>
            <w:bottom w:val="none" w:sz="0" w:space="0" w:color="auto"/>
            <w:right w:val="none" w:sz="0" w:space="0" w:color="auto"/>
          </w:divBdr>
        </w:div>
      </w:divsChild>
    </w:div>
    <w:div w:id="1255241557">
      <w:bodyDiv w:val="1"/>
      <w:marLeft w:val="0"/>
      <w:marRight w:val="0"/>
      <w:marTop w:val="0"/>
      <w:marBottom w:val="0"/>
      <w:divBdr>
        <w:top w:val="none" w:sz="0" w:space="0" w:color="auto"/>
        <w:left w:val="none" w:sz="0" w:space="0" w:color="auto"/>
        <w:bottom w:val="none" w:sz="0" w:space="0" w:color="auto"/>
        <w:right w:val="none" w:sz="0" w:space="0" w:color="auto"/>
      </w:divBdr>
      <w:divsChild>
        <w:div w:id="2137136632">
          <w:marLeft w:val="0"/>
          <w:marRight w:val="0"/>
          <w:marTop w:val="0"/>
          <w:marBottom w:val="0"/>
          <w:divBdr>
            <w:top w:val="none" w:sz="0" w:space="0" w:color="auto"/>
            <w:left w:val="none" w:sz="0" w:space="0" w:color="auto"/>
            <w:bottom w:val="none" w:sz="0" w:space="0" w:color="auto"/>
            <w:right w:val="none" w:sz="0" w:space="0" w:color="auto"/>
          </w:divBdr>
        </w:div>
      </w:divsChild>
    </w:div>
    <w:div w:id="1255747116">
      <w:bodyDiv w:val="1"/>
      <w:marLeft w:val="0"/>
      <w:marRight w:val="0"/>
      <w:marTop w:val="0"/>
      <w:marBottom w:val="0"/>
      <w:divBdr>
        <w:top w:val="none" w:sz="0" w:space="0" w:color="auto"/>
        <w:left w:val="none" w:sz="0" w:space="0" w:color="auto"/>
        <w:bottom w:val="none" w:sz="0" w:space="0" w:color="auto"/>
        <w:right w:val="none" w:sz="0" w:space="0" w:color="auto"/>
      </w:divBdr>
      <w:divsChild>
        <w:div w:id="1949658432">
          <w:marLeft w:val="0"/>
          <w:marRight w:val="0"/>
          <w:marTop w:val="0"/>
          <w:marBottom w:val="0"/>
          <w:divBdr>
            <w:top w:val="none" w:sz="0" w:space="0" w:color="auto"/>
            <w:left w:val="none" w:sz="0" w:space="0" w:color="auto"/>
            <w:bottom w:val="none" w:sz="0" w:space="0" w:color="auto"/>
            <w:right w:val="none" w:sz="0" w:space="0" w:color="auto"/>
          </w:divBdr>
        </w:div>
      </w:divsChild>
    </w:div>
    <w:div w:id="1255940925">
      <w:bodyDiv w:val="1"/>
      <w:marLeft w:val="0"/>
      <w:marRight w:val="0"/>
      <w:marTop w:val="0"/>
      <w:marBottom w:val="0"/>
      <w:divBdr>
        <w:top w:val="none" w:sz="0" w:space="0" w:color="auto"/>
        <w:left w:val="none" w:sz="0" w:space="0" w:color="auto"/>
        <w:bottom w:val="none" w:sz="0" w:space="0" w:color="auto"/>
        <w:right w:val="none" w:sz="0" w:space="0" w:color="auto"/>
      </w:divBdr>
    </w:div>
    <w:div w:id="1257011572">
      <w:bodyDiv w:val="1"/>
      <w:marLeft w:val="0"/>
      <w:marRight w:val="0"/>
      <w:marTop w:val="0"/>
      <w:marBottom w:val="0"/>
      <w:divBdr>
        <w:top w:val="none" w:sz="0" w:space="0" w:color="auto"/>
        <w:left w:val="none" w:sz="0" w:space="0" w:color="auto"/>
        <w:bottom w:val="none" w:sz="0" w:space="0" w:color="auto"/>
        <w:right w:val="none" w:sz="0" w:space="0" w:color="auto"/>
      </w:divBdr>
      <w:divsChild>
        <w:div w:id="1740127632">
          <w:marLeft w:val="0"/>
          <w:marRight w:val="0"/>
          <w:marTop w:val="0"/>
          <w:marBottom w:val="0"/>
          <w:divBdr>
            <w:top w:val="none" w:sz="0" w:space="0" w:color="auto"/>
            <w:left w:val="none" w:sz="0" w:space="0" w:color="auto"/>
            <w:bottom w:val="none" w:sz="0" w:space="0" w:color="auto"/>
            <w:right w:val="none" w:sz="0" w:space="0" w:color="auto"/>
          </w:divBdr>
        </w:div>
      </w:divsChild>
    </w:div>
    <w:div w:id="1257440609">
      <w:bodyDiv w:val="1"/>
      <w:marLeft w:val="0"/>
      <w:marRight w:val="0"/>
      <w:marTop w:val="0"/>
      <w:marBottom w:val="0"/>
      <w:divBdr>
        <w:top w:val="none" w:sz="0" w:space="0" w:color="auto"/>
        <w:left w:val="none" w:sz="0" w:space="0" w:color="auto"/>
        <w:bottom w:val="none" w:sz="0" w:space="0" w:color="auto"/>
        <w:right w:val="none" w:sz="0" w:space="0" w:color="auto"/>
      </w:divBdr>
      <w:divsChild>
        <w:div w:id="1278366387">
          <w:marLeft w:val="0"/>
          <w:marRight w:val="0"/>
          <w:marTop w:val="0"/>
          <w:marBottom w:val="0"/>
          <w:divBdr>
            <w:top w:val="none" w:sz="0" w:space="0" w:color="auto"/>
            <w:left w:val="none" w:sz="0" w:space="0" w:color="auto"/>
            <w:bottom w:val="none" w:sz="0" w:space="0" w:color="auto"/>
            <w:right w:val="none" w:sz="0" w:space="0" w:color="auto"/>
          </w:divBdr>
          <w:divsChild>
            <w:div w:id="1324310083">
              <w:marLeft w:val="0"/>
              <w:marRight w:val="0"/>
              <w:marTop w:val="0"/>
              <w:marBottom w:val="0"/>
              <w:divBdr>
                <w:top w:val="none" w:sz="0" w:space="0" w:color="auto"/>
                <w:left w:val="none" w:sz="0" w:space="0" w:color="auto"/>
                <w:bottom w:val="none" w:sz="0" w:space="0" w:color="auto"/>
                <w:right w:val="none" w:sz="0" w:space="0" w:color="auto"/>
              </w:divBdr>
            </w:div>
          </w:divsChild>
        </w:div>
        <w:div w:id="1945918215">
          <w:marLeft w:val="0"/>
          <w:marRight w:val="0"/>
          <w:marTop w:val="0"/>
          <w:marBottom w:val="0"/>
          <w:divBdr>
            <w:top w:val="none" w:sz="0" w:space="0" w:color="auto"/>
            <w:left w:val="none" w:sz="0" w:space="0" w:color="auto"/>
            <w:bottom w:val="none" w:sz="0" w:space="0" w:color="auto"/>
            <w:right w:val="none" w:sz="0" w:space="0" w:color="auto"/>
          </w:divBdr>
          <w:divsChild>
            <w:div w:id="11700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67994">
      <w:bodyDiv w:val="1"/>
      <w:marLeft w:val="0"/>
      <w:marRight w:val="0"/>
      <w:marTop w:val="0"/>
      <w:marBottom w:val="0"/>
      <w:divBdr>
        <w:top w:val="none" w:sz="0" w:space="0" w:color="auto"/>
        <w:left w:val="none" w:sz="0" w:space="0" w:color="auto"/>
        <w:bottom w:val="none" w:sz="0" w:space="0" w:color="auto"/>
        <w:right w:val="none" w:sz="0" w:space="0" w:color="auto"/>
      </w:divBdr>
      <w:divsChild>
        <w:div w:id="1542593977">
          <w:marLeft w:val="0"/>
          <w:marRight w:val="0"/>
          <w:marTop w:val="0"/>
          <w:marBottom w:val="0"/>
          <w:divBdr>
            <w:top w:val="none" w:sz="0" w:space="0" w:color="auto"/>
            <w:left w:val="none" w:sz="0" w:space="0" w:color="auto"/>
            <w:bottom w:val="none" w:sz="0" w:space="0" w:color="auto"/>
            <w:right w:val="none" w:sz="0" w:space="0" w:color="auto"/>
          </w:divBdr>
        </w:div>
      </w:divsChild>
    </w:div>
    <w:div w:id="1258127271">
      <w:bodyDiv w:val="1"/>
      <w:marLeft w:val="0"/>
      <w:marRight w:val="0"/>
      <w:marTop w:val="0"/>
      <w:marBottom w:val="0"/>
      <w:divBdr>
        <w:top w:val="none" w:sz="0" w:space="0" w:color="auto"/>
        <w:left w:val="none" w:sz="0" w:space="0" w:color="auto"/>
        <w:bottom w:val="none" w:sz="0" w:space="0" w:color="auto"/>
        <w:right w:val="none" w:sz="0" w:space="0" w:color="auto"/>
      </w:divBdr>
      <w:divsChild>
        <w:div w:id="182090089">
          <w:marLeft w:val="0"/>
          <w:marRight w:val="0"/>
          <w:marTop w:val="0"/>
          <w:marBottom w:val="0"/>
          <w:divBdr>
            <w:top w:val="none" w:sz="0" w:space="0" w:color="auto"/>
            <w:left w:val="none" w:sz="0" w:space="0" w:color="auto"/>
            <w:bottom w:val="none" w:sz="0" w:space="0" w:color="auto"/>
            <w:right w:val="none" w:sz="0" w:space="0" w:color="auto"/>
          </w:divBdr>
        </w:div>
      </w:divsChild>
    </w:div>
    <w:div w:id="1258252624">
      <w:bodyDiv w:val="1"/>
      <w:marLeft w:val="0"/>
      <w:marRight w:val="0"/>
      <w:marTop w:val="0"/>
      <w:marBottom w:val="0"/>
      <w:divBdr>
        <w:top w:val="none" w:sz="0" w:space="0" w:color="auto"/>
        <w:left w:val="none" w:sz="0" w:space="0" w:color="auto"/>
        <w:bottom w:val="none" w:sz="0" w:space="0" w:color="auto"/>
        <w:right w:val="none" w:sz="0" w:space="0" w:color="auto"/>
      </w:divBdr>
      <w:divsChild>
        <w:div w:id="1774351407">
          <w:marLeft w:val="0"/>
          <w:marRight w:val="0"/>
          <w:marTop w:val="0"/>
          <w:marBottom w:val="0"/>
          <w:divBdr>
            <w:top w:val="none" w:sz="0" w:space="0" w:color="auto"/>
            <w:left w:val="none" w:sz="0" w:space="0" w:color="auto"/>
            <w:bottom w:val="none" w:sz="0" w:space="0" w:color="auto"/>
            <w:right w:val="none" w:sz="0" w:space="0" w:color="auto"/>
          </w:divBdr>
        </w:div>
      </w:divsChild>
    </w:div>
    <w:div w:id="1259673566">
      <w:bodyDiv w:val="1"/>
      <w:marLeft w:val="0"/>
      <w:marRight w:val="0"/>
      <w:marTop w:val="0"/>
      <w:marBottom w:val="0"/>
      <w:divBdr>
        <w:top w:val="none" w:sz="0" w:space="0" w:color="auto"/>
        <w:left w:val="none" w:sz="0" w:space="0" w:color="auto"/>
        <w:bottom w:val="none" w:sz="0" w:space="0" w:color="auto"/>
        <w:right w:val="none" w:sz="0" w:space="0" w:color="auto"/>
      </w:divBdr>
      <w:divsChild>
        <w:div w:id="1373119642">
          <w:marLeft w:val="0"/>
          <w:marRight w:val="0"/>
          <w:marTop w:val="0"/>
          <w:marBottom w:val="0"/>
          <w:divBdr>
            <w:top w:val="none" w:sz="0" w:space="0" w:color="auto"/>
            <w:left w:val="none" w:sz="0" w:space="0" w:color="auto"/>
            <w:bottom w:val="none" w:sz="0" w:space="0" w:color="auto"/>
            <w:right w:val="none" w:sz="0" w:space="0" w:color="auto"/>
          </w:divBdr>
        </w:div>
      </w:divsChild>
    </w:div>
    <w:div w:id="1259751737">
      <w:bodyDiv w:val="1"/>
      <w:marLeft w:val="0"/>
      <w:marRight w:val="0"/>
      <w:marTop w:val="0"/>
      <w:marBottom w:val="0"/>
      <w:divBdr>
        <w:top w:val="none" w:sz="0" w:space="0" w:color="auto"/>
        <w:left w:val="none" w:sz="0" w:space="0" w:color="auto"/>
        <w:bottom w:val="none" w:sz="0" w:space="0" w:color="auto"/>
        <w:right w:val="none" w:sz="0" w:space="0" w:color="auto"/>
      </w:divBdr>
      <w:divsChild>
        <w:div w:id="349835497">
          <w:marLeft w:val="0"/>
          <w:marRight w:val="0"/>
          <w:marTop w:val="0"/>
          <w:marBottom w:val="0"/>
          <w:divBdr>
            <w:top w:val="none" w:sz="0" w:space="0" w:color="auto"/>
            <w:left w:val="none" w:sz="0" w:space="0" w:color="auto"/>
            <w:bottom w:val="none" w:sz="0" w:space="0" w:color="auto"/>
            <w:right w:val="none" w:sz="0" w:space="0" w:color="auto"/>
          </w:divBdr>
        </w:div>
      </w:divsChild>
    </w:div>
    <w:div w:id="1259751967">
      <w:bodyDiv w:val="1"/>
      <w:marLeft w:val="0"/>
      <w:marRight w:val="0"/>
      <w:marTop w:val="0"/>
      <w:marBottom w:val="0"/>
      <w:divBdr>
        <w:top w:val="none" w:sz="0" w:space="0" w:color="auto"/>
        <w:left w:val="none" w:sz="0" w:space="0" w:color="auto"/>
        <w:bottom w:val="none" w:sz="0" w:space="0" w:color="auto"/>
        <w:right w:val="none" w:sz="0" w:space="0" w:color="auto"/>
      </w:divBdr>
      <w:divsChild>
        <w:div w:id="499934390">
          <w:marLeft w:val="0"/>
          <w:marRight w:val="0"/>
          <w:marTop w:val="0"/>
          <w:marBottom w:val="0"/>
          <w:divBdr>
            <w:top w:val="none" w:sz="0" w:space="0" w:color="auto"/>
            <w:left w:val="none" w:sz="0" w:space="0" w:color="auto"/>
            <w:bottom w:val="none" w:sz="0" w:space="0" w:color="auto"/>
            <w:right w:val="none" w:sz="0" w:space="0" w:color="auto"/>
          </w:divBdr>
        </w:div>
      </w:divsChild>
    </w:div>
    <w:div w:id="1260337491">
      <w:bodyDiv w:val="1"/>
      <w:marLeft w:val="0"/>
      <w:marRight w:val="0"/>
      <w:marTop w:val="0"/>
      <w:marBottom w:val="0"/>
      <w:divBdr>
        <w:top w:val="none" w:sz="0" w:space="0" w:color="auto"/>
        <w:left w:val="none" w:sz="0" w:space="0" w:color="auto"/>
        <w:bottom w:val="none" w:sz="0" w:space="0" w:color="auto"/>
        <w:right w:val="none" w:sz="0" w:space="0" w:color="auto"/>
      </w:divBdr>
      <w:divsChild>
        <w:div w:id="262156316">
          <w:marLeft w:val="0"/>
          <w:marRight w:val="0"/>
          <w:marTop w:val="0"/>
          <w:marBottom w:val="0"/>
          <w:divBdr>
            <w:top w:val="none" w:sz="0" w:space="0" w:color="auto"/>
            <w:left w:val="none" w:sz="0" w:space="0" w:color="auto"/>
            <w:bottom w:val="none" w:sz="0" w:space="0" w:color="auto"/>
            <w:right w:val="none" w:sz="0" w:space="0" w:color="auto"/>
          </w:divBdr>
        </w:div>
      </w:divsChild>
    </w:div>
    <w:div w:id="1260600302">
      <w:bodyDiv w:val="1"/>
      <w:marLeft w:val="0"/>
      <w:marRight w:val="0"/>
      <w:marTop w:val="0"/>
      <w:marBottom w:val="0"/>
      <w:divBdr>
        <w:top w:val="none" w:sz="0" w:space="0" w:color="auto"/>
        <w:left w:val="none" w:sz="0" w:space="0" w:color="auto"/>
        <w:bottom w:val="none" w:sz="0" w:space="0" w:color="auto"/>
        <w:right w:val="none" w:sz="0" w:space="0" w:color="auto"/>
      </w:divBdr>
      <w:divsChild>
        <w:div w:id="604969037">
          <w:marLeft w:val="0"/>
          <w:marRight w:val="0"/>
          <w:marTop w:val="0"/>
          <w:marBottom w:val="0"/>
          <w:divBdr>
            <w:top w:val="none" w:sz="0" w:space="0" w:color="auto"/>
            <w:left w:val="none" w:sz="0" w:space="0" w:color="auto"/>
            <w:bottom w:val="none" w:sz="0" w:space="0" w:color="auto"/>
            <w:right w:val="none" w:sz="0" w:space="0" w:color="auto"/>
          </w:divBdr>
        </w:div>
      </w:divsChild>
    </w:div>
    <w:div w:id="1261064034">
      <w:bodyDiv w:val="1"/>
      <w:marLeft w:val="0"/>
      <w:marRight w:val="0"/>
      <w:marTop w:val="0"/>
      <w:marBottom w:val="0"/>
      <w:divBdr>
        <w:top w:val="none" w:sz="0" w:space="0" w:color="auto"/>
        <w:left w:val="none" w:sz="0" w:space="0" w:color="auto"/>
        <w:bottom w:val="none" w:sz="0" w:space="0" w:color="auto"/>
        <w:right w:val="none" w:sz="0" w:space="0" w:color="auto"/>
      </w:divBdr>
      <w:divsChild>
        <w:div w:id="1650860913">
          <w:marLeft w:val="0"/>
          <w:marRight w:val="0"/>
          <w:marTop w:val="0"/>
          <w:marBottom w:val="0"/>
          <w:divBdr>
            <w:top w:val="none" w:sz="0" w:space="0" w:color="auto"/>
            <w:left w:val="none" w:sz="0" w:space="0" w:color="auto"/>
            <w:bottom w:val="none" w:sz="0" w:space="0" w:color="auto"/>
            <w:right w:val="none" w:sz="0" w:space="0" w:color="auto"/>
          </w:divBdr>
        </w:div>
      </w:divsChild>
    </w:div>
    <w:div w:id="1261834841">
      <w:bodyDiv w:val="1"/>
      <w:marLeft w:val="0"/>
      <w:marRight w:val="0"/>
      <w:marTop w:val="0"/>
      <w:marBottom w:val="0"/>
      <w:divBdr>
        <w:top w:val="none" w:sz="0" w:space="0" w:color="auto"/>
        <w:left w:val="none" w:sz="0" w:space="0" w:color="auto"/>
        <w:bottom w:val="none" w:sz="0" w:space="0" w:color="auto"/>
        <w:right w:val="none" w:sz="0" w:space="0" w:color="auto"/>
      </w:divBdr>
      <w:divsChild>
        <w:div w:id="1302611995">
          <w:marLeft w:val="0"/>
          <w:marRight w:val="0"/>
          <w:marTop w:val="0"/>
          <w:marBottom w:val="0"/>
          <w:divBdr>
            <w:top w:val="none" w:sz="0" w:space="0" w:color="auto"/>
            <w:left w:val="none" w:sz="0" w:space="0" w:color="auto"/>
            <w:bottom w:val="none" w:sz="0" w:space="0" w:color="auto"/>
            <w:right w:val="none" w:sz="0" w:space="0" w:color="auto"/>
          </w:divBdr>
        </w:div>
      </w:divsChild>
    </w:div>
    <w:div w:id="1262107087">
      <w:bodyDiv w:val="1"/>
      <w:marLeft w:val="0"/>
      <w:marRight w:val="0"/>
      <w:marTop w:val="0"/>
      <w:marBottom w:val="0"/>
      <w:divBdr>
        <w:top w:val="none" w:sz="0" w:space="0" w:color="auto"/>
        <w:left w:val="none" w:sz="0" w:space="0" w:color="auto"/>
        <w:bottom w:val="none" w:sz="0" w:space="0" w:color="auto"/>
        <w:right w:val="none" w:sz="0" w:space="0" w:color="auto"/>
      </w:divBdr>
      <w:divsChild>
        <w:div w:id="1095980760">
          <w:marLeft w:val="0"/>
          <w:marRight w:val="0"/>
          <w:marTop w:val="0"/>
          <w:marBottom w:val="0"/>
          <w:divBdr>
            <w:top w:val="none" w:sz="0" w:space="0" w:color="auto"/>
            <w:left w:val="none" w:sz="0" w:space="0" w:color="auto"/>
            <w:bottom w:val="none" w:sz="0" w:space="0" w:color="auto"/>
            <w:right w:val="none" w:sz="0" w:space="0" w:color="auto"/>
          </w:divBdr>
        </w:div>
      </w:divsChild>
    </w:div>
    <w:div w:id="1263686673">
      <w:bodyDiv w:val="1"/>
      <w:marLeft w:val="0"/>
      <w:marRight w:val="0"/>
      <w:marTop w:val="0"/>
      <w:marBottom w:val="0"/>
      <w:divBdr>
        <w:top w:val="none" w:sz="0" w:space="0" w:color="auto"/>
        <w:left w:val="none" w:sz="0" w:space="0" w:color="auto"/>
        <w:bottom w:val="none" w:sz="0" w:space="0" w:color="auto"/>
        <w:right w:val="none" w:sz="0" w:space="0" w:color="auto"/>
      </w:divBdr>
      <w:divsChild>
        <w:div w:id="1812093657">
          <w:marLeft w:val="0"/>
          <w:marRight w:val="0"/>
          <w:marTop w:val="0"/>
          <w:marBottom w:val="0"/>
          <w:divBdr>
            <w:top w:val="none" w:sz="0" w:space="0" w:color="auto"/>
            <w:left w:val="none" w:sz="0" w:space="0" w:color="auto"/>
            <w:bottom w:val="none" w:sz="0" w:space="0" w:color="auto"/>
            <w:right w:val="none" w:sz="0" w:space="0" w:color="auto"/>
          </w:divBdr>
        </w:div>
      </w:divsChild>
    </w:div>
    <w:div w:id="1264461047">
      <w:bodyDiv w:val="1"/>
      <w:marLeft w:val="0"/>
      <w:marRight w:val="0"/>
      <w:marTop w:val="0"/>
      <w:marBottom w:val="0"/>
      <w:divBdr>
        <w:top w:val="none" w:sz="0" w:space="0" w:color="auto"/>
        <w:left w:val="none" w:sz="0" w:space="0" w:color="auto"/>
        <w:bottom w:val="none" w:sz="0" w:space="0" w:color="auto"/>
        <w:right w:val="none" w:sz="0" w:space="0" w:color="auto"/>
      </w:divBdr>
      <w:divsChild>
        <w:div w:id="260142904">
          <w:marLeft w:val="0"/>
          <w:marRight w:val="0"/>
          <w:marTop w:val="0"/>
          <w:marBottom w:val="0"/>
          <w:divBdr>
            <w:top w:val="none" w:sz="0" w:space="0" w:color="auto"/>
            <w:left w:val="none" w:sz="0" w:space="0" w:color="auto"/>
            <w:bottom w:val="none" w:sz="0" w:space="0" w:color="auto"/>
            <w:right w:val="none" w:sz="0" w:space="0" w:color="auto"/>
          </w:divBdr>
        </w:div>
      </w:divsChild>
    </w:div>
    <w:div w:id="1264728504">
      <w:bodyDiv w:val="1"/>
      <w:marLeft w:val="0"/>
      <w:marRight w:val="0"/>
      <w:marTop w:val="0"/>
      <w:marBottom w:val="0"/>
      <w:divBdr>
        <w:top w:val="none" w:sz="0" w:space="0" w:color="auto"/>
        <w:left w:val="none" w:sz="0" w:space="0" w:color="auto"/>
        <w:bottom w:val="none" w:sz="0" w:space="0" w:color="auto"/>
        <w:right w:val="none" w:sz="0" w:space="0" w:color="auto"/>
      </w:divBdr>
      <w:divsChild>
        <w:div w:id="973438650">
          <w:marLeft w:val="0"/>
          <w:marRight w:val="0"/>
          <w:marTop w:val="0"/>
          <w:marBottom w:val="0"/>
          <w:divBdr>
            <w:top w:val="none" w:sz="0" w:space="0" w:color="auto"/>
            <w:left w:val="none" w:sz="0" w:space="0" w:color="auto"/>
            <w:bottom w:val="none" w:sz="0" w:space="0" w:color="auto"/>
            <w:right w:val="none" w:sz="0" w:space="0" w:color="auto"/>
          </w:divBdr>
        </w:div>
      </w:divsChild>
    </w:div>
    <w:div w:id="1265066287">
      <w:bodyDiv w:val="1"/>
      <w:marLeft w:val="0"/>
      <w:marRight w:val="0"/>
      <w:marTop w:val="0"/>
      <w:marBottom w:val="0"/>
      <w:divBdr>
        <w:top w:val="none" w:sz="0" w:space="0" w:color="auto"/>
        <w:left w:val="none" w:sz="0" w:space="0" w:color="auto"/>
        <w:bottom w:val="none" w:sz="0" w:space="0" w:color="auto"/>
        <w:right w:val="none" w:sz="0" w:space="0" w:color="auto"/>
      </w:divBdr>
    </w:div>
    <w:div w:id="1265113570">
      <w:bodyDiv w:val="1"/>
      <w:marLeft w:val="0"/>
      <w:marRight w:val="0"/>
      <w:marTop w:val="0"/>
      <w:marBottom w:val="0"/>
      <w:divBdr>
        <w:top w:val="none" w:sz="0" w:space="0" w:color="auto"/>
        <w:left w:val="none" w:sz="0" w:space="0" w:color="auto"/>
        <w:bottom w:val="none" w:sz="0" w:space="0" w:color="auto"/>
        <w:right w:val="none" w:sz="0" w:space="0" w:color="auto"/>
      </w:divBdr>
      <w:divsChild>
        <w:div w:id="1649168341">
          <w:marLeft w:val="0"/>
          <w:marRight w:val="0"/>
          <w:marTop w:val="0"/>
          <w:marBottom w:val="0"/>
          <w:divBdr>
            <w:top w:val="none" w:sz="0" w:space="0" w:color="auto"/>
            <w:left w:val="none" w:sz="0" w:space="0" w:color="auto"/>
            <w:bottom w:val="none" w:sz="0" w:space="0" w:color="auto"/>
            <w:right w:val="none" w:sz="0" w:space="0" w:color="auto"/>
          </w:divBdr>
        </w:div>
      </w:divsChild>
    </w:div>
    <w:div w:id="1265649819">
      <w:bodyDiv w:val="1"/>
      <w:marLeft w:val="0"/>
      <w:marRight w:val="0"/>
      <w:marTop w:val="0"/>
      <w:marBottom w:val="0"/>
      <w:divBdr>
        <w:top w:val="none" w:sz="0" w:space="0" w:color="auto"/>
        <w:left w:val="none" w:sz="0" w:space="0" w:color="auto"/>
        <w:bottom w:val="none" w:sz="0" w:space="0" w:color="auto"/>
        <w:right w:val="none" w:sz="0" w:space="0" w:color="auto"/>
      </w:divBdr>
      <w:divsChild>
        <w:div w:id="1986353110">
          <w:marLeft w:val="0"/>
          <w:marRight w:val="0"/>
          <w:marTop w:val="0"/>
          <w:marBottom w:val="0"/>
          <w:divBdr>
            <w:top w:val="none" w:sz="0" w:space="0" w:color="auto"/>
            <w:left w:val="none" w:sz="0" w:space="0" w:color="auto"/>
            <w:bottom w:val="none" w:sz="0" w:space="0" w:color="auto"/>
            <w:right w:val="none" w:sz="0" w:space="0" w:color="auto"/>
          </w:divBdr>
        </w:div>
      </w:divsChild>
    </w:div>
    <w:div w:id="1266378109">
      <w:bodyDiv w:val="1"/>
      <w:marLeft w:val="0"/>
      <w:marRight w:val="0"/>
      <w:marTop w:val="0"/>
      <w:marBottom w:val="0"/>
      <w:divBdr>
        <w:top w:val="none" w:sz="0" w:space="0" w:color="auto"/>
        <w:left w:val="none" w:sz="0" w:space="0" w:color="auto"/>
        <w:bottom w:val="none" w:sz="0" w:space="0" w:color="auto"/>
        <w:right w:val="none" w:sz="0" w:space="0" w:color="auto"/>
      </w:divBdr>
      <w:divsChild>
        <w:div w:id="1395734210">
          <w:marLeft w:val="0"/>
          <w:marRight w:val="0"/>
          <w:marTop w:val="0"/>
          <w:marBottom w:val="0"/>
          <w:divBdr>
            <w:top w:val="none" w:sz="0" w:space="0" w:color="auto"/>
            <w:left w:val="none" w:sz="0" w:space="0" w:color="auto"/>
            <w:bottom w:val="none" w:sz="0" w:space="0" w:color="auto"/>
            <w:right w:val="none" w:sz="0" w:space="0" w:color="auto"/>
          </w:divBdr>
        </w:div>
      </w:divsChild>
    </w:div>
    <w:div w:id="1268000055">
      <w:bodyDiv w:val="1"/>
      <w:marLeft w:val="0"/>
      <w:marRight w:val="0"/>
      <w:marTop w:val="0"/>
      <w:marBottom w:val="0"/>
      <w:divBdr>
        <w:top w:val="none" w:sz="0" w:space="0" w:color="auto"/>
        <w:left w:val="none" w:sz="0" w:space="0" w:color="auto"/>
        <w:bottom w:val="none" w:sz="0" w:space="0" w:color="auto"/>
        <w:right w:val="none" w:sz="0" w:space="0" w:color="auto"/>
      </w:divBdr>
      <w:divsChild>
        <w:div w:id="547036481">
          <w:marLeft w:val="0"/>
          <w:marRight w:val="0"/>
          <w:marTop w:val="0"/>
          <w:marBottom w:val="0"/>
          <w:divBdr>
            <w:top w:val="none" w:sz="0" w:space="0" w:color="auto"/>
            <w:left w:val="none" w:sz="0" w:space="0" w:color="auto"/>
            <w:bottom w:val="none" w:sz="0" w:space="0" w:color="auto"/>
            <w:right w:val="none" w:sz="0" w:space="0" w:color="auto"/>
          </w:divBdr>
        </w:div>
      </w:divsChild>
    </w:div>
    <w:div w:id="1268539884">
      <w:bodyDiv w:val="1"/>
      <w:marLeft w:val="0"/>
      <w:marRight w:val="0"/>
      <w:marTop w:val="0"/>
      <w:marBottom w:val="0"/>
      <w:divBdr>
        <w:top w:val="none" w:sz="0" w:space="0" w:color="auto"/>
        <w:left w:val="none" w:sz="0" w:space="0" w:color="auto"/>
        <w:bottom w:val="none" w:sz="0" w:space="0" w:color="auto"/>
        <w:right w:val="none" w:sz="0" w:space="0" w:color="auto"/>
      </w:divBdr>
    </w:div>
    <w:div w:id="1269971521">
      <w:bodyDiv w:val="1"/>
      <w:marLeft w:val="0"/>
      <w:marRight w:val="0"/>
      <w:marTop w:val="0"/>
      <w:marBottom w:val="0"/>
      <w:divBdr>
        <w:top w:val="none" w:sz="0" w:space="0" w:color="auto"/>
        <w:left w:val="none" w:sz="0" w:space="0" w:color="auto"/>
        <w:bottom w:val="none" w:sz="0" w:space="0" w:color="auto"/>
        <w:right w:val="none" w:sz="0" w:space="0" w:color="auto"/>
      </w:divBdr>
      <w:divsChild>
        <w:div w:id="280187565">
          <w:marLeft w:val="0"/>
          <w:marRight w:val="0"/>
          <w:marTop w:val="0"/>
          <w:marBottom w:val="0"/>
          <w:divBdr>
            <w:top w:val="none" w:sz="0" w:space="0" w:color="auto"/>
            <w:left w:val="none" w:sz="0" w:space="0" w:color="auto"/>
            <w:bottom w:val="none" w:sz="0" w:space="0" w:color="auto"/>
            <w:right w:val="none" w:sz="0" w:space="0" w:color="auto"/>
          </w:divBdr>
        </w:div>
      </w:divsChild>
    </w:div>
    <w:div w:id="1270314643">
      <w:bodyDiv w:val="1"/>
      <w:marLeft w:val="0"/>
      <w:marRight w:val="0"/>
      <w:marTop w:val="0"/>
      <w:marBottom w:val="0"/>
      <w:divBdr>
        <w:top w:val="none" w:sz="0" w:space="0" w:color="auto"/>
        <w:left w:val="none" w:sz="0" w:space="0" w:color="auto"/>
        <w:bottom w:val="none" w:sz="0" w:space="0" w:color="auto"/>
        <w:right w:val="none" w:sz="0" w:space="0" w:color="auto"/>
      </w:divBdr>
      <w:divsChild>
        <w:div w:id="1649284967">
          <w:marLeft w:val="0"/>
          <w:marRight w:val="0"/>
          <w:marTop w:val="0"/>
          <w:marBottom w:val="0"/>
          <w:divBdr>
            <w:top w:val="none" w:sz="0" w:space="0" w:color="auto"/>
            <w:left w:val="none" w:sz="0" w:space="0" w:color="auto"/>
            <w:bottom w:val="none" w:sz="0" w:space="0" w:color="auto"/>
            <w:right w:val="none" w:sz="0" w:space="0" w:color="auto"/>
          </w:divBdr>
        </w:div>
      </w:divsChild>
    </w:div>
    <w:div w:id="1271083433">
      <w:bodyDiv w:val="1"/>
      <w:marLeft w:val="0"/>
      <w:marRight w:val="0"/>
      <w:marTop w:val="0"/>
      <w:marBottom w:val="0"/>
      <w:divBdr>
        <w:top w:val="none" w:sz="0" w:space="0" w:color="auto"/>
        <w:left w:val="none" w:sz="0" w:space="0" w:color="auto"/>
        <w:bottom w:val="none" w:sz="0" w:space="0" w:color="auto"/>
        <w:right w:val="none" w:sz="0" w:space="0" w:color="auto"/>
      </w:divBdr>
      <w:divsChild>
        <w:div w:id="627901225">
          <w:marLeft w:val="0"/>
          <w:marRight w:val="0"/>
          <w:marTop w:val="0"/>
          <w:marBottom w:val="0"/>
          <w:divBdr>
            <w:top w:val="none" w:sz="0" w:space="0" w:color="auto"/>
            <w:left w:val="none" w:sz="0" w:space="0" w:color="auto"/>
            <w:bottom w:val="none" w:sz="0" w:space="0" w:color="auto"/>
            <w:right w:val="none" w:sz="0" w:space="0" w:color="auto"/>
          </w:divBdr>
        </w:div>
      </w:divsChild>
    </w:div>
    <w:div w:id="1271357374">
      <w:bodyDiv w:val="1"/>
      <w:marLeft w:val="0"/>
      <w:marRight w:val="0"/>
      <w:marTop w:val="0"/>
      <w:marBottom w:val="0"/>
      <w:divBdr>
        <w:top w:val="none" w:sz="0" w:space="0" w:color="auto"/>
        <w:left w:val="none" w:sz="0" w:space="0" w:color="auto"/>
        <w:bottom w:val="none" w:sz="0" w:space="0" w:color="auto"/>
        <w:right w:val="none" w:sz="0" w:space="0" w:color="auto"/>
      </w:divBdr>
      <w:divsChild>
        <w:div w:id="1060515341">
          <w:marLeft w:val="0"/>
          <w:marRight w:val="0"/>
          <w:marTop w:val="0"/>
          <w:marBottom w:val="0"/>
          <w:divBdr>
            <w:top w:val="none" w:sz="0" w:space="0" w:color="auto"/>
            <w:left w:val="none" w:sz="0" w:space="0" w:color="auto"/>
            <w:bottom w:val="none" w:sz="0" w:space="0" w:color="auto"/>
            <w:right w:val="none" w:sz="0" w:space="0" w:color="auto"/>
          </w:divBdr>
        </w:div>
      </w:divsChild>
    </w:div>
    <w:div w:id="1271746294">
      <w:bodyDiv w:val="1"/>
      <w:marLeft w:val="0"/>
      <w:marRight w:val="0"/>
      <w:marTop w:val="0"/>
      <w:marBottom w:val="0"/>
      <w:divBdr>
        <w:top w:val="none" w:sz="0" w:space="0" w:color="auto"/>
        <w:left w:val="none" w:sz="0" w:space="0" w:color="auto"/>
        <w:bottom w:val="none" w:sz="0" w:space="0" w:color="auto"/>
        <w:right w:val="none" w:sz="0" w:space="0" w:color="auto"/>
      </w:divBdr>
      <w:divsChild>
        <w:div w:id="672102087">
          <w:marLeft w:val="0"/>
          <w:marRight w:val="0"/>
          <w:marTop w:val="0"/>
          <w:marBottom w:val="0"/>
          <w:divBdr>
            <w:top w:val="none" w:sz="0" w:space="0" w:color="auto"/>
            <w:left w:val="none" w:sz="0" w:space="0" w:color="auto"/>
            <w:bottom w:val="none" w:sz="0" w:space="0" w:color="auto"/>
            <w:right w:val="none" w:sz="0" w:space="0" w:color="auto"/>
          </w:divBdr>
        </w:div>
      </w:divsChild>
    </w:div>
    <w:div w:id="1274092049">
      <w:bodyDiv w:val="1"/>
      <w:marLeft w:val="0"/>
      <w:marRight w:val="0"/>
      <w:marTop w:val="0"/>
      <w:marBottom w:val="0"/>
      <w:divBdr>
        <w:top w:val="none" w:sz="0" w:space="0" w:color="auto"/>
        <w:left w:val="none" w:sz="0" w:space="0" w:color="auto"/>
        <w:bottom w:val="none" w:sz="0" w:space="0" w:color="auto"/>
        <w:right w:val="none" w:sz="0" w:space="0" w:color="auto"/>
      </w:divBdr>
    </w:div>
    <w:div w:id="1274244405">
      <w:bodyDiv w:val="1"/>
      <w:marLeft w:val="0"/>
      <w:marRight w:val="0"/>
      <w:marTop w:val="0"/>
      <w:marBottom w:val="0"/>
      <w:divBdr>
        <w:top w:val="none" w:sz="0" w:space="0" w:color="auto"/>
        <w:left w:val="none" w:sz="0" w:space="0" w:color="auto"/>
        <w:bottom w:val="none" w:sz="0" w:space="0" w:color="auto"/>
        <w:right w:val="none" w:sz="0" w:space="0" w:color="auto"/>
      </w:divBdr>
      <w:divsChild>
        <w:div w:id="1307197690">
          <w:marLeft w:val="0"/>
          <w:marRight w:val="0"/>
          <w:marTop w:val="0"/>
          <w:marBottom w:val="0"/>
          <w:divBdr>
            <w:top w:val="none" w:sz="0" w:space="0" w:color="auto"/>
            <w:left w:val="none" w:sz="0" w:space="0" w:color="auto"/>
            <w:bottom w:val="none" w:sz="0" w:space="0" w:color="auto"/>
            <w:right w:val="none" w:sz="0" w:space="0" w:color="auto"/>
          </w:divBdr>
        </w:div>
      </w:divsChild>
    </w:div>
    <w:div w:id="1277449952">
      <w:bodyDiv w:val="1"/>
      <w:marLeft w:val="0"/>
      <w:marRight w:val="0"/>
      <w:marTop w:val="0"/>
      <w:marBottom w:val="0"/>
      <w:divBdr>
        <w:top w:val="none" w:sz="0" w:space="0" w:color="auto"/>
        <w:left w:val="none" w:sz="0" w:space="0" w:color="auto"/>
        <w:bottom w:val="none" w:sz="0" w:space="0" w:color="auto"/>
        <w:right w:val="none" w:sz="0" w:space="0" w:color="auto"/>
      </w:divBdr>
    </w:div>
    <w:div w:id="1277561514">
      <w:bodyDiv w:val="1"/>
      <w:marLeft w:val="0"/>
      <w:marRight w:val="0"/>
      <w:marTop w:val="0"/>
      <w:marBottom w:val="0"/>
      <w:divBdr>
        <w:top w:val="none" w:sz="0" w:space="0" w:color="auto"/>
        <w:left w:val="none" w:sz="0" w:space="0" w:color="auto"/>
        <w:bottom w:val="none" w:sz="0" w:space="0" w:color="auto"/>
        <w:right w:val="none" w:sz="0" w:space="0" w:color="auto"/>
      </w:divBdr>
      <w:divsChild>
        <w:div w:id="438522854">
          <w:marLeft w:val="0"/>
          <w:marRight w:val="0"/>
          <w:marTop w:val="0"/>
          <w:marBottom w:val="0"/>
          <w:divBdr>
            <w:top w:val="none" w:sz="0" w:space="0" w:color="auto"/>
            <w:left w:val="none" w:sz="0" w:space="0" w:color="auto"/>
            <w:bottom w:val="none" w:sz="0" w:space="0" w:color="auto"/>
            <w:right w:val="none" w:sz="0" w:space="0" w:color="auto"/>
          </w:divBdr>
        </w:div>
      </w:divsChild>
    </w:div>
    <w:div w:id="1278178887">
      <w:bodyDiv w:val="1"/>
      <w:marLeft w:val="0"/>
      <w:marRight w:val="0"/>
      <w:marTop w:val="0"/>
      <w:marBottom w:val="0"/>
      <w:divBdr>
        <w:top w:val="none" w:sz="0" w:space="0" w:color="auto"/>
        <w:left w:val="none" w:sz="0" w:space="0" w:color="auto"/>
        <w:bottom w:val="none" w:sz="0" w:space="0" w:color="auto"/>
        <w:right w:val="none" w:sz="0" w:space="0" w:color="auto"/>
      </w:divBdr>
      <w:divsChild>
        <w:div w:id="762341662">
          <w:marLeft w:val="0"/>
          <w:marRight w:val="0"/>
          <w:marTop w:val="0"/>
          <w:marBottom w:val="0"/>
          <w:divBdr>
            <w:top w:val="none" w:sz="0" w:space="0" w:color="auto"/>
            <w:left w:val="none" w:sz="0" w:space="0" w:color="auto"/>
            <w:bottom w:val="none" w:sz="0" w:space="0" w:color="auto"/>
            <w:right w:val="none" w:sz="0" w:space="0" w:color="auto"/>
          </w:divBdr>
        </w:div>
      </w:divsChild>
    </w:div>
    <w:div w:id="1278953488">
      <w:bodyDiv w:val="1"/>
      <w:marLeft w:val="0"/>
      <w:marRight w:val="0"/>
      <w:marTop w:val="0"/>
      <w:marBottom w:val="0"/>
      <w:divBdr>
        <w:top w:val="none" w:sz="0" w:space="0" w:color="auto"/>
        <w:left w:val="none" w:sz="0" w:space="0" w:color="auto"/>
        <w:bottom w:val="none" w:sz="0" w:space="0" w:color="auto"/>
        <w:right w:val="none" w:sz="0" w:space="0" w:color="auto"/>
      </w:divBdr>
      <w:divsChild>
        <w:div w:id="700593848">
          <w:marLeft w:val="0"/>
          <w:marRight w:val="0"/>
          <w:marTop w:val="0"/>
          <w:marBottom w:val="0"/>
          <w:divBdr>
            <w:top w:val="none" w:sz="0" w:space="0" w:color="auto"/>
            <w:left w:val="none" w:sz="0" w:space="0" w:color="auto"/>
            <w:bottom w:val="none" w:sz="0" w:space="0" w:color="auto"/>
            <w:right w:val="none" w:sz="0" w:space="0" w:color="auto"/>
          </w:divBdr>
        </w:div>
      </w:divsChild>
    </w:div>
    <w:div w:id="1279292070">
      <w:bodyDiv w:val="1"/>
      <w:marLeft w:val="0"/>
      <w:marRight w:val="0"/>
      <w:marTop w:val="0"/>
      <w:marBottom w:val="0"/>
      <w:divBdr>
        <w:top w:val="none" w:sz="0" w:space="0" w:color="auto"/>
        <w:left w:val="none" w:sz="0" w:space="0" w:color="auto"/>
        <w:bottom w:val="none" w:sz="0" w:space="0" w:color="auto"/>
        <w:right w:val="none" w:sz="0" w:space="0" w:color="auto"/>
      </w:divBdr>
    </w:div>
    <w:div w:id="1279526764">
      <w:bodyDiv w:val="1"/>
      <w:marLeft w:val="0"/>
      <w:marRight w:val="0"/>
      <w:marTop w:val="0"/>
      <w:marBottom w:val="0"/>
      <w:divBdr>
        <w:top w:val="none" w:sz="0" w:space="0" w:color="auto"/>
        <w:left w:val="none" w:sz="0" w:space="0" w:color="auto"/>
        <w:bottom w:val="none" w:sz="0" w:space="0" w:color="auto"/>
        <w:right w:val="none" w:sz="0" w:space="0" w:color="auto"/>
      </w:divBdr>
      <w:divsChild>
        <w:div w:id="615791732">
          <w:marLeft w:val="0"/>
          <w:marRight w:val="0"/>
          <w:marTop w:val="0"/>
          <w:marBottom w:val="0"/>
          <w:divBdr>
            <w:top w:val="none" w:sz="0" w:space="0" w:color="auto"/>
            <w:left w:val="none" w:sz="0" w:space="0" w:color="auto"/>
            <w:bottom w:val="none" w:sz="0" w:space="0" w:color="auto"/>
            <w:right w:val="none" w:sz="0" w:space="0" w:color="auto"/>
          </w:divBdr>
        </w:div>
      </w:divsChild>
    </w:div>
    <w:div w:id="1280187930">
      <w:bodyDiv w:val="1"/>
      <w:marLeft w:val="0"/>
      <w:marRight w:val="0"/>
      <w:marTop w:val="0"/>
      <w:marBottom w:val="0"/>
      <w:divBdr>
        <w:top w:val="none" w:sz="0" w:space="0" w:color="auto"/>
        <w:left w:val="none" w:sz="0" w:space="0" w:color="auto"/>
        <w:bottom w:val="none" w:sz="0" w:space="0" w:color="auto"/>
        <w:right w:val="none" w:sz="0" w:space="0" w:color="auto"/>
      </w:divBdr>
      <w:divsChild>
        <w:div w:id="658197865">
          <w:marLeft w:val="0"/>
          <w:marRight w:val="0"/>
          <w:marTop w:val="0"/>
          <w:marBottom w:val="0"/>
          <w:divBdr>
            <w:top w:val="none" w:sz="0" w:space="0" w:color="auto"/>
            <w:left w:val="none" w:sz="0" w:space="0" w:color="auto"/>
            <w:bottom w:val="none" w:sz="0" w:space="0" w:color="auto"/>
            <w:right w:val="none" w:sz="0" w:space="0" w:color="auto"/>
          </w:divBdr>
        </w:div>
      </w:divsChild>
    </w:div>
    <w:div w:id="1281303276">
      <w:bodyDiv w:val="1"/>
      <w:marLeft w:val="0"/>
      <w:marRight w:val="0"/>
      <w:marTop w:val="0"/>
      <w:marBottom w:val="0"/>
      <w:divBdr>
        <w:top w:val="none" w:sz="0" w:space="0" w:color="auto"/>
        <w:left w:val="none" w:sz="0" w:space="0" w:color="auto"/>
        <w:bottom w:val="none" w:sz="0" w:space="0" w:color="auto"/>
        <w:right w:val="none" w:sz="0" w:space="0" w:color="auto"/>
      </w:divBdr>
      <w:divsChild>
        <w:div w:id="752119738">
          <w:marLeft w:val="0"/>
          <w:marRight w:val="0"/>
          <w:marTop w:val="0"/>
          <w:marBottom w:val="0"/>
          <w:divBdr>
            <w:top w:val="none" w:sz="0" w:space="0" w:color="auto"/>
            <w:left w:val="none" w:sz="0" w:space="0" w:color="auto"/>
            <w:bottom w:val="none" w:sz="0" w:space="0" w:color="auto"/>
            <w:right w:val="none" w:sz="0" w:space="0" w:color="auto"/>
          </w:divBdr>
        </w:div>
      </w:divsChild>
    </w:div>
    <w:div w:id="1281647070">
      <w:bodyDiv w:val="1"/>
      <w:marLeft w:val="0"/>
      <w:marRight w:val="0"/>
      <w:marTop w:val="0"/>
      <w:marBottom w:val="0"/>
      <w:divBdr>
        <w:top w:val="none" w:sz="0" w:space="0" w:color="auto"/>
        <w:left w:val="none" w:sz="0" w:space="0" w:color="auto"/>
        <w:bottom w:val="none" w:sz="0" w:space="0" w:color="auto"/>
        <w:right w:val="none" w:sz="0" w:space="0" w:color="auto"/>
      </w:divBdr>
      <w:divsChild>
        <w:div w:id="875771813">
          <w:marLeft w:val="0"/>
          <w:marRight w:val="0"/>
          <w:marTop w:val="0"/>
          <w:marBottom w:val="0"/>
          <w:divBdr>
            <w:top w:val="none" w:sz="0" w:space="0" w:color="auto"/>
            <w:left w:val="none" w:sz="0" w:space="0" w:color="auto"/>
            <w:bottom w:val="none" w:sz="0" w:space="0" w:color="auto"/>
            <w:right w:val="none" w:sz="0" w:space="0" w:color="auto"/>
          </w:divBdr>
        </w:div>
      </w:divsChild>
    </w:div>
    <w:div w:id="1283460730">
      <w:bodyDiv w:val="1"/>
      <w:marLeft w:val="0"/>
      <w:marRight w:val="0"/>
      <w:marTop w:val="0"/>
      <w:marBottom w:val="0"/>
      <w:divBdr>
        <w:top w:val="none" w:sz="0" w:space="0" w:color="auto"/>
        <w:left w:val="none" w:sz="0" w:space="0" w:color="auto"/>
        <w:bottom w:val="none" w:sz="0" w:space="0" w:color="auto"/>
        <w:right w:val="none" w:sz="0" w:space="0" w:color="auto"/>
      </w:divBdr>
      <w:divsChild>
        <w:div w:id="1395422208">
          <w:marLeft w:val="0"/>
          <w:marRight w:val="0"/>
          <w:marTop w:val="0"/>
          <w:marBottom w:val="0"/>
          <w:divBdr>
            <w:top w:val="none" w:sz="0" w:space="0" w:color="auto"/>
            <w:left w:val="none" w:sz="0" w:space="0" w:color="auto"/>
            <w:bottom w:val="none" w:sz="0" w:space="0" w:color="auto"/>
            <w:right w:val="none" w:sz="0" w:space="0" w:color="auto"/>
          </w:divBdr>
        </w:div>
      </w:divsChild>
    </w:div>
    <w:div w:id="1284384741">
      <w:bodyDiv w:val="1"/>
      <w:marLeft w:val="0"/>
      <w:marRight w:val="0"/>
      <w:marTop w:val="0"/>
      <w:marBottom w:val="0"/>
      <w:divBdr>
        <w:top w:val="none" w:sz="0" w:space="0" w:color="auto"/>
        <w:left w:val="none" w:sz="0" w:space="0" w:color="auto"/>
        <w:bottom w:val="none" w:sz="0" w:space="0" w:color="auto"/>
        <w:right w:val="none" w:sz="0" w:space="0" w:color="auto"/>
      </w:divBdr>
    </w:div>
    <w:div w:id="1284580408">
      <w:bodyDiv w:val="1"/>
      <w:marLeft w:val="0"/>
      <w:marRight w:val="0"/>
      <w:marTop w:val="0"/>
      <w:marBottom w:val="0"/>
      <w:divBdr>
        <w:top w:val="none" w:sz="0" w:space="0" w:color="auto"/>
        <w:left w:val="none" w:sz="0" w:space="0" w:color="auto"/>
        <w:bottom w:val="none" w:sz="0" w:space="0" w:color="auto"/>
        <w:right w:val="none" w:sz="0" w:space="0" w:color="auto"/>
      </w:divBdr>
      <w:divsChild>
        <w:div w:id="2026246674">
          <w:marLeft w:val="0"/>
          <w:marRight w:val="0"/>
          <w:marTop w:val="0"/>
          <w:marBottom w:val="0"/>
          <w:divBdr>
            <w:top w:val="none" w:sz="0" w:space="0" w:color="auto"/>
            <w:left w:val="none" w:sz="0" w:space="0" w:color="auto"/>
            <w:bottom w:val="none" w:sz="0" w:space="0" w:color="auto"/>
            <w:right w:val="none" w:sz="0" w:space="0" w:color="auto"/>
          </w:divBdr>
        </w:div>
      </w:divsChild>
    </w:div>
    <w:div w:id="1287813344">
      <w:bodyDiv w:val="1"/>
      <w:marLeft w:val="0"/>
      <w:marRight w:val="0"/>
      <w:marTop w:val="0"/>
      <w:marBottom w:val="0"/>
      <w:divBdr>
        <w:top w:val="none" w:sz="0" w:space="0" w:color="auto"/>
        <w:left w:val="none" w:sz="0" w:space="0" w:color="auto"/>
        <w:bottom w:val="none" w:sz="0" w:space="0" w:color="auto"/>
        <w:right w:val="none" w:sz="0" w:space="0" w:color="auto"/>
      </w:divBdr>
      <w:divsChild>
        <w:div w:id="339821174">
          <w:marLeft w:val="0"/>
          <w:marRight w:val="0"/>
          <w:marTop w:val="0"/>
          <w:marBottom w:val="0"/>
          <w:divBdr>
            <w:top w:val="none" w:sz="0" w:space="0" w:color="auto"/>
            <w:left w:val="none" w:sz="0" w:space="0" w:color="auto"/>
            <w:bottom w:val="none" w:sz="0" w:space="0" w:color="auto"/>
            <w:right w:val="none" w:sz="0" w:space="0" w:color="auto"/>
          </w:divBdr>
        </w:div>
      </w:divsChild>
    </w:div>
    <w:div w:id="1289093496">
      <w:bodyDiv w:val="1"/>
      <w:marLeft w:val="0"/>
      <w:marRight w:val="0"/>
      <w:marTop w:val="0"/>
      <w:marBottom w:val="0"/>
      <w:divBdr>
        <w:top w:val="none" w:sz="0" w:space="0" w:color="auto"/>
        <w:left w:val="none" w:sz="0" w:space="0" w:color="auto"/>
        <w:bottom w:val="none" w:sz="0" w:space="0" w:color="auto"/>
        <w:right w:val="none" w:sz="0" w:space="0" w:color="auto"/>
      </w:divBdr>
      <w:divsChild>
        <w:div w:id="908001816">
          <w:marLeft w:val="0"/>
          <w:marRight w:val="0"/>
          <w:marTop w:val="0"/>
          <w:marBottom w:val="0"/>
          <w:divBdr>
            <w:top w:val="none" w:sz="0" w:space="0" w:color="auto"/>
            <w:left w:val="none" w:sz="0" w:space="0" w:color="auto"/>
            <w:bottom w:val="none" w:sz="0" w:space="0" w:color="auto"/>
            <w:right w:val="none" w:sz="0" w:space="0" w:color="auto"/>
          </w:divBdr>
        </w:div>
      </w:divsChild>
    </w:div>
    <w:div w:id="1290478567">
      <w:bodyDiv w:val="1"/>
      <w:marLeft w:val="0"/>
      <w:marRight w:val="0"/>
      <w:marTop w:val="0"/>
      <w:marBottom w:val="0"/>
      <w:divBdr>
        <w:top w:val="none" w:sz="0" w:space="0" w:color="auto"/>
        <w:left w:val="none" w:sz="0" w:space="0" w:color="auto"/>
        <w:bottom w:val="none" w:sz="0" w:space="0" w:color="auto"/>
        <w:right w:val="none" w:sz="0" w:space="0" w:color="auto"/>
      </w:divBdr>
      <w:divsChild>
        <w:div w:id="860124263">
          <w:marLeft w:val="0"/>
          <w:marRight w:val="0"/>
          <w:marTop w:val="0"/>
          <w:marBottom w:val="0"/>
          <w:divBdr>
            <w:top w:val="none" w:sz="0" w:space="0" w:color="auto"/>
            <w:left w:val="none" w:sz="0" w:space="0" w:color="auto"/>
            <w:bottom w:val="none" w:sz="0" w:space="0" w:color="auto"/>
            <w:right w:val="none" w:sz="0" w:space="0" w:color="auto"/>
          </w:divBdr>
        </w:div>
      </w:divsChild>
    </w:div>
    <w:div w:id="1290815077">
      <w:bodyDiv w:val="1"/>
      <w:marLeft w:val="0"/>
      <w:marRight w:val="0"/>
      <w:marTop w:val="0"/>
      <w:marBottom w:val="0"/>
      <w:divBdr>
        <w:top w:val="none" w:sz="0" w:space="0" w:color="auto"/>
        <w:left w:val="none" w:sz="0" w:space="0" w:color="auto"/>
        <w:bottom w:val="none" w:sz="0" w:space="0" w:color="auto"/>
        <w:right w:val="none" w:sz="0" w:space="0" w:color="auto"/>
      </w:divBdr>
      <w:divsChild>
        <w:div w:id="684212420">
          <w:marLeft w:val="0"/>
          <w:marRight w:val="0"/>
          <w:marTop w:val="0"/>
          <w:marBottom w:val="0"/>
          <w:divBdr>
            <w:top w:val="none" w:sz="0" w:space="0" w:color="auto"/>
            <w:left w:val="none" w:sz="0" w:space="0" w:color="auto"/>
            <w:bottom w:val="none" w:sz="0" w:space="0" w:color="auto"/>
            <w:right w:val="none" w:sz="0" w:space="0" w:color="auto"/>
          </w:divBdr>
        </w:div>
      </w:divsChild>
    </w:div>
    <w:div w:id="1293680937">
      <w:bodyDiv w:val="1"/>
      <w:marLeft w:val="0"/>
      <w:marRight w:val="0"/>
      <w:marTop w:val="0"/>
      <w:marBottom w:val="0"/>
      <w:divBdr>
        <w:top w:val="none" w:sz="0" w:space="0" w:color="auto"/>
        <w:left w:val="none" w:sz="0" w:space="0" w:color="auto"/>
        <w:bottom w:val="none" w:sz="0" w:space="0" w:color="auto"/>
        <w:right w:val="none" w:sz="0" w:space="0" w:color="auto"/>
      </w:divBdr>
      <w:divsChild>
        <w:div w:id="744231852">
          <w:marLeft w:val="0"/>
          <w:marRight w:val="0"/>
          <w:marTop w:val="0"/>
          <w:marBottom w:val="0"/>
          <w:divBdr>
            <w:top w:val="none" w:sz="0" w:space="0" w:color="auto"/>
            <w:left w:val="none" w:sz="0" w:space="0" w:color="auto"/>
            <w:bottom w:val="none" w:sz="0" w:space="0" w:color="auto"/>
            <w:right w:val="none" w:sz="0" w:space="0" w:color="auto"/>
          </w:divBdr>
        </w:div>
      </w:divsChild>
    </w:div>
    <w:div w:id="1294021895">
      <w:bodyDiv w:val="1"/>
      <w:marLeft w:val="0"/>
      <w:marRight w:val="0"/>
      <w:marTop w:val="0"/>
      <w:marBottom w:val="0"/>
      <w:divBdr>
        <w:top w:val="none" w:sz="0" w:space="0" w:color="auto"/>
        <w:left w:val="none" w:sz="0" w:space="0" w:color="auto"/>
        <w:bottom w:val="none" w:sz="0" w:space="0" w:color="auto"/>
        <w:right w:val="none" w:sz="0" w:space="0" w:color="auto"/>
      </w:divBdr>
      <w:divsChild>
        <w:div w:id="1973514346">
          <w:marLeft w:val="0"/>
          <w:marRight w:val="0"/>
          <w:marTop w:val="0"/>
          <w:marBottom w:val="0"/>
          <w:divBdr>
            <w:top w:val="none" w:sz="0" w:space="0" w:color="auto"/>
            <w:left w:val="none" w:sz="0" w:space="0" w:color="auto"/>
            <w:bottom w:val="none" w:sz="0" w:space="0" w:color="auto"/>
            <w:right w:val="none" w:sz="0" w:space="0" w:color="auto"/>
          </w:divBdr>
        </w:div>
      </w:divsChild>
    </w:div>
    <w:div w:id="1294289016">
      <w:bodyDiv w:val="1"/>
      <w:marLeft w:val="0"/>
      <w:marRight w:val="0"/>
      <w:marTop w:val="0"/>
      <w:marBottom w:val="0"/>
      <w:divBdr>
        <w:top w:val="none" w:sz="0" w:space="0" w:color="auto"/>
        <w:left w:val="none" w:sz="0" w:space="0" w:color="auto"/>
        <w:bottom w:val="none" w:sz="0" w:space="0" w:color="auto"/>
        <w:right w:val="none" w:sz="0" w:space="0" w:color="auto"/>
      </w:divBdr>
      <w:divsChild>
        <w:div w:id="419832146">
          <w:marLeft w:val="0"/>
          <w:marRight w:val="0"/>
          <w:marTop w:val="0"/>
          <w:marBottom w:val="0"/>
          <w:divBdr>
            <w:top w:val="none" w:sz="0" w:space="0" w:color="auto"/>
            <w:left w:val="none" w:sz="0" w:space="0" w:color="auto"/>
            <w:bottom w:val="none" w:sz="0" w:space="0" w:color="auto"/>
            <w:right w:val="none" w:sz="0" w:space="0" w:color="auto"/>
          </w:divBdr>
        </w:div>
      </w:divsChild>
    </w:div>
    <w:div w:id="1295482149">
      <w:bodyDiv w:val="1"/>
      <w:marLeft w:val="0"/>
      <w:marRight w:val="0"/>
      <w:marTop w:val="0"/>
      <w:marBottom w:val="0"/>
      <w:divBdr>
        <w:top w:val="none" w:sz="0" w:space="0" w:color="auto"/>
        <w:left w:val="none" w:sz="0" w:space="0" w:color="auto"/>
        <w:bottom w:val="none" w:sz="0" w:space="0" w:color="auto"/>
        <w:right w:val="none" w:sz="0" w:space="0" w:color="auto"/>
      </w:divBdr>
      <w:divsChild>
        <w:div w:id="1320574728">
          <w:marLeft w:val="0"/>
          <w:marRight w:val="0"/>
          <w:marTop w:val="0"/>
          <w:marBottom w:val="0"/>
          <w:divBdr>
            <w:top w:val="none" w:sz="0" w:space="0" w:color="auto"/>
            <w:left w:val="none" w:sz="0" w:space="0" w:color="auto"/>
            <w:bottom w:val="none" w:sz="0" w:space="0" w:color="auto"/>
            <w:right w:val="none" w:sz="0" w:space="0" w:color="auto"/>
          </w:divBdr>
        </w:div>
      </w:divsChild>
    </w:div>
    <w:div w:id="1298494123">
      <w:bodyDiv w:val="1"/>
      <w:marLeft w:val="0"/>
      <w:marRight w:val="0"/>
      <w:marTop w:val="0"/>
      <w:marBottom w:val="0"/>
      <w:divBdr>
        <w:top w:val="none" w:sz="0" w:space="0" w:color="auto"/>
        <w:left w:val="none" w:sz="0" w:space="0" w:color="auto"/>
        <w:bottom w:val="none" w:sz="0" w:space="0" w:color="auto"/>
        <w:right w:val="none" w:sz="0" w:space="0" w:color="auto"/>
      </w:divBdr>
      <w:divsChild>
        <w:div w:id="2019892655">
          <w:marLeft w:val="0"/>
          <w:marRight w:val="0"/>
          <w:marTop w:val="0"/>
          <w:marBottom w:val="0"/>
          <w:divBdr>
            <w:top w:val="none" w:sz="0" w:space="0" w:color="auto"/>
            <w:left w:val="none" w:sz="0" w:space="0" w:color="auto"/>
            <w:bottom w:val="none" w:sz="0" w:space="0" w:color="auto"/>
            <w:right w:val="none" w:sz="0" w:space="0" w:color="auto"/>
          </w:divBdr>
        </w:div>
      </w:divsChild>
    </w:div>
    <w:div w:id="1299264944">
      <w:bodyDiv w:val="1"/>
      <w:marLeft w:val="0"/>
      <w:marRight w:val="0"/>
      <w:marTop w:val="0"/>
      <w:marBottom w:val="0"/>
      <w:divBdr>
        <w:top w:val="none" w:sz="0" w:space="0" w:color="auto"/>
        <w:left w:val="none" w:sz="0" w:space="0" w:color="auto"/>
        <w:bottom w:val="none" w:sz="0" w:space="0" w:color="auto"/>
        <w:right w:val="none" w:sz="0" w:space="0" w:color="auto"/>
      </w:divBdr>
      <w:divsChild>
        <w:div w:id="1804495468">
          <w:marLeft w:val="0"/>
          <w:marRight w:val="0"/>
          <w:marTop w:val="0"/>
          <w:marBottom w:val="0"/>
          <w:divBdr>
            <w:top w:val="none" w:sz="0" w:space="0" w:color="auto"/>
            <w:left w:val="none" w:sz="0" w:space="0" w:color="auto"/>
            <w:bottom w:val="none" w:sz="0" w:space="0" w:color="auto"/>
            <w:right w:val="none" w:sz="0" w:space="0" w:color="auto"/>
          </w:divBdr>
        </w:div>
      </w:divsChild>
    </w:div>
    <w:div w:id="1300381270">
      <w:bodyDiv w:val="1"/>
      <w:marLeft w:val="0"/>
      <w:marRight w:val="0"/>
      <w:marTop w:val="0"/>
      <w:marBottom w:val="0"/>
      <w:divBdr>
        <w:top w:val="none" w:sz="0" w:space="0" w:color="auto"/>
        <w:left w:val="none" w:sz="0" w:space="0" w:color="auto"/>
        <w:bottom w:val="none" w:sz="0" w:space="0" w:color="auto"/>
        <w:right w:val="none" w:sz="0" w:space="0" w:color="auto"/>
      </w:divBdr>
      <w:divsChild>
        <w:div w:id="1716659244">
          <w:marLeft w:val="0"/>
          <w:marRight w:val="0"/>
          <w:marTop w:val="0"/>
          <w:marBottom w:val="0"/>
          <w:divBdr>
            <w:top w:val="none" w:sz="0" w:space="0" w:color="auto"/>
            <w:left w:val="none" w:sz="0" w:space="0" w:color="auto"/>
            <w:bottom w:val="none" w:sz="0" w:space="0" w:color="auto"/>
            <w:right w:val="none" w:sz="0" w:space="0" w:color="auto"/>
          </w:divBdr>
        </w:div>
      </w:divsChild>
    </w:div>
    <w:div w:id="1300918761">
      <w:bodyDiv w:val="1"/>
      <w:marLeft w:val="0"/>
      <w:marRight w:val="0"/>
      <w:marTop w:val="0"/>
      <w:marBottom w:val="0"/>
      <w:divBdr>
        <w:top w:val="none" w:sz="0" w:space="0" w:color="auto"/>
        <w:left w:val="none" w:sz="0" w:space="0" w:color="auto"/>
        <w:bottom w:val="none" w:sz="0" w:space="0" w:color="auto"/>
        <w:right w:val="none" w:sz="0" w:space="0" w:color="auto"/>
      </w:divBdr>
      <w:divsChild>
        <w:div w:id="1874028503">
          <w:marLeft w:val="0"/>
          <w:marRight w:val="0"/>
          <w:marTop w:val="0"/>
          <w:marBottom w:val="0"/>
          <w:divBdr>
            <w:top w:val="none" w:sz="0" w:space="0" w:color="auto"/>
            <w:left w:val="none" w:sz="0" w:space="0" w:color="auto"/>
            <w:bottom w:val="none" w:sz="0" w:space="0" w:color="auto"/>
            <w:right w:val="none" w:sz="0" w:space="0" w:color="auto"/>
          </w:divBdr>
        </w:div>
      </w:divsChild>
    </w:div>
    <w:div w:id="1301037386">
      <w:bodyDiv w:val="1"/>
      <w:marLeft w:val="0"/>
      <w:marRight w:val="0"/>
      <w:marTop w:val="0"/>
      <w:marBottom w:val="0"/>
      <w:divBdr>
        <w:top w:val="none" w:sz="0" w:space="0" w:color="auto"/>
        <w:left w:val="none" w:sz="0" w:space="0" w:color="auto"/>
        <w:bottom w:val="none" w:sz="0" w:space="0" w:color="auto"/>
        <w:right w:val="none" w:sz="0" w:space="0" w:color="auto"/>
      </w:divBdr>
      <w:divsChild>
        <w:div w:id="306670835">
          <w:marLeft w:val="0"/>
          <w:marRight w:val="0"/>
          <w:marTop w:val="0"/>
          <w:marBottom w:val="0"/>
          <w:divBdr>
            <w:top w:val="none" w:sz="0" w:space="0" w:color="auto"/>
            <w:left w:val="none" w:sz="0" w:space="0" w:color="auto"/>
            <w:bottom w:val="none" w:sz="0" w:space="0" w:color="auto"/>
            <w:right w:val="none" w:sz="0" w:space="0" w:color="auto"/>
          </w:divBdr>
        </w:div>
      </w:divsChild>
    </w:div>
    <w:div w:id="1301421661">
      <w:bodyDiv w:val="1"/>
      <w:marLeft w:val="0"/>
      <w:marRight w:val="0"/>
      <w:marTop w:val="0"/>
      <w:marBottom w:val="0"/>
      <w:divBdr>
        <w:top w:val="none" w:sz="0" w:space="0" w:color="auto"/>
        <w:left w:val="none" w:sz="0" w:space="0" w:color="auto"/>
        <w:bottom w:val="none" w:sz="0" w:space="0" w:color="auto"/>
        <w:right w:val="none" w:sz="0" w:space="0" w:color="auto"/>
      </w:divBdr>
      <w:divsChild>
        <w:div w:id="631525323">
          <w:marLeft w:val="0"/>
          <w:marRight w:val="0"/>
          <w:marTop w:val="0"/>
          <w:marBottom w:val="0"/>
          <w:divBdr>
            <w:top w:val="none" w:sz="0" w:space="0" w:color="auto"/>
            <w:left w:val="none" w:sz="0" w:space="0" w:color="auto"/>
            <w:bottom w:val="none" w:sz="0" w:space="0" w:color="auto"/>
            <w:right w:val="none" w:sz="0" w:space="0" w:color="auto"/>
          </w:divBdr>
        </w:div>
      </w:divsChild>
    </w:div>
    <w:div w:id="1301615585">
      <w:bodyDiv w:val="1"/>
      <w:marLeft w:val="0"/>
      <w:marRight w:val="0"/>
      <w:marTop w:val="0"/>
      <w:marBottom w:val="0"/>
      <w:divBdr>
        <w:top w:val="none" w:sz="0" w:space="0" w:color="auto"/>
        <w:left w:val="none" w:sz="0" w:space="0" w:color="auto"/>
        <w:bottom w:val="none" w:sz="0" w:space="0" w:color="auto"/>
        <w:right w:val="none" w:sz="0" w:space="0" w:color="auto"/>
      </w:divBdr>
      <w:divsChild>
        <w:div w:id="1730877774">
          <w:marLeft w:val="0"/>
          <w:marRight w:val="0"/>
          <w:marTop w:val="0"/>
          <w:marBottom w:val="0"/>
          <w:divBdr>
            <w:top w:val="none" w:sz="0" w:space="0" w:color="auto"/>
            <w:left w:val="none" w:sz="0" w:space="0" w:color="auto"/>
            <w:bottom w:val="none" w:sz="0" w:space="0" w:color="auto"/>
            <w:right w:val="none" w:sz="0" w:space="0" w:color="auto"/>
          </w:divBdr>
        </w:div>
      </w:divsChild>
    </w:div>
    <w:div w:id="1304002398">
      <w:bodyDiv w:val="1"/>
      <w:marLeft w:val="0"/>
      <w:marRight w:val="0"/>
      <w:marTop w:val="0"/>
      <w:marBottom w:val="0"/>
      <w:divBdr>
        <w:top w:val="none" w:sz="0" w:space="0" w:color="auto"/>
        <w:left w:val="none" w:sz="0" w:space="0" w:color="auto"/>
        <w:bottom w:val="none" w:sz="0" w:space="0" w:color="auto"/>
        <w:right w:val="none" w:sz="0" w:space="0" w:color="auto"/>
      </w:divBdr>
    </w:div>
    <w:div w:id="1304581346">
      <w:bodyDiv w:val="1"/>
      <w:marLeft w:val="0"/>
      <w:marRight w:val="0"/>
      <w:marTop w:val="0"/>
      <w:marBottom w:val="0"/>
      <w:divBdr>
        <w:top w:val="none" w:sz="0" w:space="0" w:color="auto"/>
        <w:left w:val="none" w:sz="0" w:space="0" w:color="auto"/>
        <w:bottom w:val="none" w:sz="0" w:space="0" w:color="auto"/>
        <w:right w:val="none" w:sz="0" w:space="0" w:color="auto"/>
      </w:divBdr>
      <w:divsChild>
        <w:div w:id="360782415">
          <w:marLeft w:val="0"/>
          <w:marRight w:val="0"/>
          <w:marTop w:val="0"/>
          <w:marBottom w:val="0"/>
          <w:divBdr>
            <w:top w:val="none" w:sz="0" w:space="0" w:color="auto"/>
            <w:left w:val="none" w:sz="0" w:space="0" w:color="auto"/>
            <w:bottom w:val="none" w:sz="0" w:space="0" w:color="auto"/>
            <w:right w:val="none" w:sz="0" w:space="0" w:color="auto"/>
          </w:divBdr>
        </w:div>
      </w:divsChild>
    </w:div>
    <w:div w:id="1310403663">
      <w:bodyDiv w:val="1"/>
      <w:marLeft w:val="0"/>
      <w:marRight w:val="0"/>
      <w:marTop w:val="0"/>
      <w:marBottom w:val="0"/>
      <w:divBdr>
        <w:top w:val="none" w:sz="0" w:space="0" w:color="auto"/>
        <w:left w:val="none" w:sz="0" w:space="0" w:color="auto"/>
        <w:bottom w:val="none" w:sz="0" w:space="0" w:color="auto"/>
        <w:right w:val="none" w:sz="0" w:space="0" w:color="auto"/>
      </w:divBdr>
      <w:divsChild>
        <w:div w:id="454757669">
          <w:marLeft w:val="0"/>
          <w:marRight w:val="0"/>
          <w:marTop w:val="0"/>
          <w:marBottom w:val="0"/>
          <w:divBdr>
            <w:top w:val="none" w:sz="0" w:space="0" w:color="auto"/>
            <w:left w:val="none" w:sz="0" w:space="0" w:color="auto"/>
            <w:bottom w:val="none" w:sz="0" w:space="0" w:color="auto"/>
            <w:right w:val="none" w:sz="0" w:space="0" w:color="auto"/>
          </w:divBdr>
        </w:div>
      </w:divsChild>
    </w:div>
    <w:div w:id="1310549533">
      <w:bodyDiv w:val="1"/>
      <w:marLeft w:val="0"/>
      <w:marRight w:val="0"/>
      <w:marTop w:val="0"/>
      <w:marBottom w:val="0"/>
      <w:divBdr>
        <w:top w:val="none" w:sz="0" w:space="0" w:color="auto"/>
        <w:left w:val="none" w:sz="0" w:space="0" w:color="auto"/>
        <w:bottom w:val="none" w:sz="0" w:space="0" w:color="auto"/>
        <w:right w:val="none" w:sz="0" w:space="0" w:color="auto"/>
      </w:divBdr>
      <w:divsChild>
        <w:div w:id="546339760">
          <w:marLeft w:val="0"/>
          <w:marRight w:val="0"/>
          <w:marTop w:val="0"/>
          <w:marBottom w:val="0"/>
          <w:divBdr>
            <w:top w:val="none" w:sz="0" w:space="0" w:color="auto"/>
            <w:left w:val="none" w:sz="0" w:space="0" w:color="auto"/>
            <w:bottom w:val="none" w:sz="0" w:space="0" w:color="auto"/>
            <w:right w:val="none" w:sz="0" w:space="0" w:color="auto"/>
          </w:divBdr>
        </w:div>
      </w:divsChild>
    </w:div>
    <w:div w:id="1310792912">
      <w:bodyDiv w:val="1"/>
      <w:marLeft w:val="0"/>
      <w:marRight w:val="0"/>
      <w:marTop w:val="0"/>
      <w:marBottom w:val="0"/>
      <w:divBdr>
        <w:top w:val="none" w:sz="0" w:space="0" w:color="auto"/>
        <w:left w:val="none" w:sz="0" w:space="0" w:color="auto"/>
        <w:bottom w:val="none" w:sz="0" w:space="0" w:color="auto"/>
        <w:right w:val="none" w:sz="0" w:space="0" w:color="auto"/>
      </w:divBdr>
      <w:divsChild>
        <w:div w:id="190727245">
          <w:marLeft w:val="0"/>
          <w:marRight w:val="0"/>
          <w:marTop w:val="0"/>
          <w:marBottom w:val="0"/>
          <w:divBdr>
            <w:top w:val="none" w:sz="0" w:space="0" w:color="auto"/>
            <w:left w:val="none" w:sz="0" w:space="0" w:color="auto"/>
            <w:bottom w:val="none" w:sz="0" w:space="0" w:color="auto"/>
            <w:right w:val="none" w:sz="0" w:space="0" w:color="auto"/>
          </w:divBdr>
        </w:div>
      </w:divsChild>
    </w:div>
    <w:div w:id="1312782927">
      <w:bodyDiv w:val="1"/>
      <w:marLeft w:val="0"/>
      <w:marRight w:val="0"/>
      <w:marTop w:val="0"/>
      <w:marBottom w:val="0"/>
      <w:divBdr>
        <w:top w:val="none" w:sz="0" w:space="0" w:color="auto"/>
        <w:left w:val="none" w:sz="0" w:space="0" w:color="auto"/>
        <w:bottom w:val="none" w:sz="0" w:space="0" w:color="auto"/>
        <w:right w:val="none" w:sz="0" w:space="0" w:color="auto"/>
      </w:divBdr>
      <w:divsChild>
        <w:div w:id="1017927641">
          <w:marLeft w:val="0"/>
          <w:marRight w:val="0"/>
          <w:marTop w:val="0"/>
          <w:marBottom w:val="0"/>
          <w:divBdr>
            <w:top w:val="none" w:sz="0" w:space="0" w:color="auto"/>
            <w:left w:val="none" w:sz="0" w:space="0" w:color="auto"/>
            <w:bottom w:val="none" w:sz="0" w:space="0" w:color="auto"/>
            <w:right w:val="none" w:sz="0" w:space="0" w:color="auto"/>
          </w:divBdr>
        </w:div>
      </w:divsChild>
    </w:div>
    <w:div w:id="1314062959">
      <w:bodyDiv w:val="1"/>
      <w:marLeft w:val="0"/>
      <w:marRight w:val="0"/>
      <w:marTop w:val="0"/>
      <w:marBottom w:val="0"/>
      <w:divBdr>
        <w:top w:val="none" w:sz="0" w:space="0" w:color="auto"/>
        <w:left w:val="none" w:sz="0" w:space="0" w:color="auto"/>
        <w:bottom w:val="none" w:sz="0" w:space="0" w:color="auto"/>
        <w:right w:val="none" w:sz="0" w:space="0" w:color="auto"/>
      </w:divBdr>
    </w:div>
    <w:div w:id="1314136395">
      <w:bodyDiv w:val="1"/>
      <w:marLeft w:val="0"/>
      <w:marRight w:val="0"/>
      <w:marTop w:val="0"/>
      <w:marBottom w:val="0"/>
      <w:divBdr>
        <w:top w:val="none" w:sz="0" w:space="0" w:color="auto"/>
        <w:left w:val="none" w:sz="0" w:space="0" w:color="auto"/>
        <w:bottom w:val="none" w:sz="0" w:space="0" w:color="auto"/>
        <w:right w:val="none" w:sz="0" w:space="0" w:color="auto"/>
      </w:divBdr>
      <w:divsChild>
        <w:div w:id="137770807">
          <w:marLeft w:val="0"/>
          <w:marRight w:val="0"/>
          <w:marTop w:val="0"/>
          <w:marBottom w:val="0"/>
          <w:divBdr>
            <w:top w:val="none" w:sz="0" w:space="0" w:color="auto"/>
            <w:left w:val="none" w:sz="0" w:space="0" w:color="auto"/>
            <w:bottom w:val="none" w:sz="0" w:space="0" w:color="auto"/>
            <w:right w:val="none" w:sz="0" w:space="0" w:color="auto"/>
          </w:divBdr>
        </w:div>
      </w:divsChild>
    </w:div>
    <w:div w:id="1315723395">
      <w:bodyDiv w:val="1"/>
      <w:marLeft w:val="0"/>
      <w:marRight w:val="0"/>
      <w:marTop w:val="0"/>
      <w:marBottom w:val="0"/>
      <w:divBdr>
        <w:top w:val="none" w:sz="0" w:space="0" w:color="auto"/>
        <w:left w:val="none" w:sz="0" w:space="0" w:color="auto"/>
        <w:bottom w:val="none" w:sz="0" w:space="0" w:color="auto"/>
        <w:right w:val="none" w:sz="0" w:space="0" w:color="auto"/>
      </w:divBdr>
      <w:divsChild>
        <w:div w:id="1932279714">
          <w:marLeft w:val="0"/>
          <w:marRight w:val="0"/>
          <w:marTop w:val="0"/>
          <w:marBottom w:val="0"/>
          <w:divBdr>
            <w:top w:val="none" w:sz="0" w:space="0" w:color="auto"/>
            <w:left w:val="none" w:sz="0" w:space="0" w:color="auto"/>
            <w:bottom w:val="none" w:sz="0" w:space="0" w:color="auto"/>
            <w:right w:val="none" w:sz="0" w:space="0" w:color="auto"/>
          </w:divBdr>
        </w:div>
      </w:divsChild>
    </w:div>
    <w:div w:id="1316105936">
      <w:bodyDiv w:val="1"/>
      <w:marLeft w:val="0"/>
      <w:marRight w:val="0"/>
      <w:marTop w:val="0"/>
      <w:marBottom w:val="0"/>
      <w:divBdr>
        <w:top w:val="none" w:sz="0" w:space="0" w:color="auto"/>
        <w:left w:val="none" w:sz="0" w:space="0" w:color="auto"/>
        <w:bottom w:val="none" w:sz="0" w:space="0" w:color="auto"/>
        <w:right w:val="none" w:sz="0" w:space="0" w:color="auto"/>
      </w:divBdr>
    </w:div>
    <w:div w:id="1316494393">
      <w:bodyDiv w:val="1"/>
      <w:marLeft w:val="0"/>
      <w:marRight w:val="0"/>
      <w:marTop w:val="0"/>
      <w:marBottom w:val="0"/>
      <w:divBdr>
        <w:top w:val="none" w:sz="0" w:space="0" w:color="auto"/>
        <w:left w:val="none" w:sz="0" w:space="0" w:color="auto"/>
        <w:bottom w:val="none" w:sz="0" w:space="0" w:color="auto"/>
        <w:right w:val="none" w:sz="0" w:space="0" w:color="auto"/>
      </w:divBdr>
      <w:divsChild>
        <w:div w:id="1872717102">
          <w:marLeft w:val="0"/>
          <w:marRight w:val="0"/>
          <w:marTop w:val="0"/>
          <w:marBottom w:val="0"/>
          <w:divBdr>
            <w:top w:val="none" w:sz="0" w:space="0" w:color="auto"/>
            <w:left w:val="none" w:sz="0" w:space="0" w:color="auto"/>
            <w:bottom w:val="none" w:sz="0" w:space="0" w:color="auto"/>
            <w:right w:val="none" w:sz="0" w:space="0" w:color="auto"/>
          </w:divBdr>
        </w:div>
      </w:divsChild>
    </w:div>
    <w:div w:id="1318461968">
      <w:bodyDiv w:val="1"/>
      <w:marLeft w:val="0"/>
      <w:marRight w:val="0"/>
      <w:marTop w:val="0"/>
      <w:marBottom w:val="0"/>
      <w:divBdr>
        <w:top w:val="none" w:sz="0" w:space="0" w:color="auto"/>
        <w:left w:val="none" w:sz="0" w:space="0" w:color="auto"/>
        <w:bottom w:val="none" w:sz="0" w:space="0" w:color="auto"/>
        <w:right w:val="none" w:sz="0" w:space="0" w:color="auto"/>
      </w:divBdr>
      <w:divsChild>
        <w:div w:id="1112626674">
          <w:marLeft w:val="0"/>
          <w:marRight w:val="0"/>
          <w:marTop w:val="0"/>
          <w:marBottom w:val="0"/>
          <w:divBdr>
            <w:top w:val="none" w:sz="0" w:space="0" w:color="auto"/>
            <w:left w:val="none" w:sz="0" w:space="0" w:color="auto"/>
            <w:bottom w:val="none" w:sz="0" w:space="0" w:color="auto"/>
            <w:right w:val="none" w:sz="0" w:space="0" w:color="auto"/>
          </w:divBdr>
        </w:div>
      </w:divsChild>
    </w:div>
    <w:div w:id="1318731241">
      <w:bodyDiv w:val="1"/>
      <w:marLeft w:val="0"/>
      <w:marRight w:val="0"/>
      <w:marTop w:val="0"/>
      <w:marBottom w:val="0"/>
      <w:divBdr>
        <w:top w:val="none" w:sz="0" w:space="0" w:color="auto"/>
        <w:left w:val="none" w:sz="0" w:space="0" w:color="auto"/>
        <w:bottom w:val="none" w:sz="0" w:space="0" w:color="auto"/>
        <w:right w:val="none" w:sz="0" w:space="0" w:color="auto"/>
      </w:divBdr>
      <w:divsChild>
        <w:div w:id="773866469">
          <w:marLeft w:val="0"/>
          <w:marRight w:val="0"/>
          <w:marTop w:val="0"/>
          <w:marBottom w:val="0"/>
          <w:divBdr>
            <w:top w:val="none" w:sz="0" w:space="0" w:color="auto"/>
            <w:left w:val="none" w:sz="0" w:space="0" w:color="auto"/>
            <w:bottom w:val="none" w:sz="0" w:space="0" w:color="auto"/>
            <w:right w:val="none" w:sz="0" w:space="0" w:color="auto"/>
          </w:divBdr>
        </w:div>
      </w:divsChild>
    </w:div>
    <w:div w:id="1320184753">
      <w:bodyDiv w:val="1"/>
      <w:marLeft w:val="0"/>
      <w:marRight w:val="0"/>
      <w:marTop w:val="0"/>
      <w:marBottom w:val="0"/>
      <w:divBdr>
        <w:top w:val="none" w:sz="0" w:space="0" w:color="auto"/>
        <w:left w:val="none" w:sz="0" w:space="0" w:color="auto"/>
        <w:bottom w:val="none" w:sz="0" w:space="0" w:color="auto"/>
        <w:right w:val="none" w:sz="0" w:space="0" w:color="auto"/>
      </w:divBdr>
      <w:divsChild>
        <w:div w:id="1879000718">
          <w:marLeft w:val="0"/>
          <w:marRight w:val="0"/>
          <w:marTop w:val="0"/>
          <w:marBottom w:val="0"/>
          <w:divBdr>
            <w:top w:val="none" w:sz="0" w:space="0" w:color="auto"/>
            <w:left w:val="none" w:sz="0" w:space="0" w:color="auto"/>
            <w:bottom w:val="none" w:sz="0" w:space="0" w:color="auto"/>
            <w:right w:val="none" w:sz="0" w:space="0" w:color="auto"/>
          </w:divBdr>
        </w:div>
      </w:divsChild>
    </w:div>
    <w:div w:id="1324624350">
      <w:bodyDiv w:val="1"/>
      <w:marLeft w:val="0"/>
      <w:marRight w:val="0"/>
      <w:marTop w:val="0"/>
      <w:marBottom w:val="0"/>
      <w:divBdr>
        <w:top w:val="none" w:sz="0" w:space="0" w:color="auto"/>
        <w:left w:val="none" w:sz="0" w:space="0" w:color="auto"/>
        <w:bottom w:val="none" w:sz="0" w:space="0" w:color="auto"/>
        <w:right w:val="none" w:sz="0" w:space="0" w:color="auto"/>
      </w:divBdr>
      <w:divsChild>
        <w:div w:id="719090932">
          <w:marLeft w:val="0"/>
          <w:marRight w:val="0"/>
          <w:marTop w:val="0"/>
          <w:marBottom w:val="0"/>
          <w:divBdr>
            <w:top w:val="none" w:sz="0" w:space="0" w:color="auto"/>
            <w:left w:val="none" w:sz="0" w:space="0" w:color="auto"/>
            <w:bottom w:val="none" w:sz="0" w:space="0" w:color="auto"/>
            <w:right w:val="none" w:sz="0" w:space="0" w:color="auto"/>
          </w:divBdr>
        </w:div>
      </w:divsChild>
    </w:div>
    <w:div w:id="1324700241">
      <w:bodyDiv w:val="1"/>
      <w:marLeft w:val="0"/>
      <w:marRight w:val="0"/>
      <w:marTop w:val="0"/>
      <w:marBottom w:val="0"/>
      <w:divBdr>
        <w:top w:val="none" w:sz="0" w:space="0" w:color="auto"/>
        <w:left w:val="none" w:sz="0" w:space="0" w:color="auto"/>
        <w:bottom w:val="none" w:sz="0" w:space="0" w:color="auto"/>
        <w:right w:val="none" w:sz="0" w:space="0" w:color="auto"/>
      </w:divBdr>
      <w:divsChild>
        <w:div w:id="1691839321">
          <w:marLeft w:val="0"/>
          <w:marRight w:val="0"/>
          <w:marTop w:val="0"/>
          <w:marBottom w:val="0"/>
          <w:divBdr>
            <w:top w:val="none" w:sz="0" w:space="0" w:color="auto"/>
            <w:left w:val="none" w:sz="0" w:space="0" w:color="auto"/>
            <w:bottom w:val="none" w:sz="0" w:space="0" w:color="auto"/>
            <w:right w:val="none" w:sz="0" w:space="0" w:color="auto"/>
          </w:divBdr>
        </w:div>
      </w:divsChild>
    </w:div>
    <w:div w:id="1324972980">
      <w:bodyDiv w:val="1"/>
      <w:marLeft w:val="0"/>
      <w:marRight w:val="0"/>
      <w:marTop w:val="0"/>
      <w:marBottom w:val="0"/>
      <w:divBdr>
        <w:top w:val="none" w:sz="0" w:space="0" w:color="auto"/>
        <w:left w:val="none" w:sz="0" w:space="0" w:color="auto"/>
        <w:bottom w:val="none" w:sz="0" w:space="0" w:color="auto"/>
        <w:right w:val="none" w:sz="0" w:space="0" w:color="auto"/>
      </w:divBdr>
      <w:divsChild>
        <w:div w:id="1361274636">
          <w:marLeft w:val="0"/>
          <w:marRight w:val="0"/>
          <w:marTop w:val="0"/>
          <w:marBottom w:val="0"/>
          <w:divBdr>
            <w:top w:val="none" w:sz="0" w:space="0" w:color="auto"/>
            <w:left w:val="none" w:sz="0" w:space="0" w:color="auto"/>
            <w:bottom w:val="none" w:sz="0" w:space="0" w:color="auto"/>
            <w:right w:val="none" w:sz="0" w:space="0" w:color="auto"/>
          </w:divBdr>
        </w:div>
      </w:divsChild>
    </w:div>
    <w:div w:id="1326014328">
      <w:bodyDiv w:val="1"/>
      <w:marLeft w:val="0"/>
      <w:marRight w:val="0"/>
      <w:marTop w:val="0"/>
      <w:marBottom w:val="0"/>
      <w:divBdr>
        <w:top w:val="none" w:sz="0" w:space="0" w:color="auto"/>
        <w:left w:val="none" w:sz="0" w:space="0" w:color="auto"/>
        <w:bottom w:val="none" w:sz="0" w:space="0" w:color="auto"/>
        <w:right w:val="none" w:sz="0" w:space="0" w:color="auto"/>
      </w:divBdr>
      <w:divsChild>
        <w:div w:id="1611278157">
          <w:marLeft w:val="0"/>
          <w:marRight w:val="0"/>
          <w:marTop w:val="0"/>
          <w:marBottom w:val="0"/>
          <w:divBdr>
            <w:top w:val="none" w:sz="0" w:space="0" w:color="auto"/>
            <w:left w:val="none" w:sz="0" w:space="0" w:color="auto"/>
            <w:bottom w:val="none" w:sz="0" w:space="0" w:color="auto"/>
            <w:right w:val="none" w:sz="0" w:space="0" w:color="auto"/>
          </w:divBdr>
        </w:div>
      </w:divsChild>
    </w:div>
    <w:div w:id="1326933843">
      <w:bodyDiv w:val="1"/>
      <w:marLeft w:val="0"/>
      <w:marRight w:val="0"/>
      <w:marTop w:val="0"/>
      <w:marBottom w:val="0"/>
      <w:divBdr>
        <w:top w:val="none" w:sz="0" w:space="0" w:color="auto"/>
        <w:left w:val="none" w:sz="0" w:space="0" w:color="auto"/>
        <w:bottom w:val="none" w:sz="0" w:space="0" w:color="auto"/>
        <w:right w:val="none" w:sz="0" w:space="0" w:color="auto"/>
      </w:divBdr>
      <w:divsChild>
        <w:div w:id="679502860">
          <w:marLeft w:val="0"/>
          <w:marRight w:val="0"/>
          <w:marTop w:val="0"/>
          <w:marBottom w:val="0"/>
          <w:divBdr>
            <w:top w:val="none" w:sz="0" w:space="0" w:color="auto"/>
            <w:left w:val="none" w:sz="0" w:space="0" w:color="auto"/>
            <w:bottom w:val="none" w:sz="0" w:space="0" w:color="auto"/>
            <w:right w:val="none" w:sz="0" w:space="0" w:color="auto"/>
          </w:divBdr>
        </w:div>
      </w:divsChild>
    </w:div>
    <w:div w:id="1328241191">
      <w:bodyDiv w:val="1"/>
      <w:marLeft w:val="0"/>
      <w:marRight w:val="0"/>
      <w:marTop w:val="0"/>
      <w:marBottom w:val="0"/>
      <w:divBdr>
        <w:top w:val="none" w:sz="0" w:space="0" w:color="auto"/>
        <w:left w:val="none" w:sz="0" w:space="0" w:color="auto"/>
        <w:bottom w:val="none" w:sz="0" w:space="0" w:color="auto"/>
        <w:right w:val="none" w:sz="0" w:space="0" w:color="auto"/>
      </w:divBdr>
      <w:divsChild>
        <w:div w:id="238489610">
          <w:marLeft w:val="0"/>
          <w:marRight w:val="0"/>
          <w:marTop w:val="0"/>
          <w:marBottom w:val="0"/>
          <w:divBdr>
            <w:top w:val="none" w:sz="0" w:space="0" w:color="auto"/>
            <w:left w:val="none" w:sz="0" w:space="0" w:color="auto"/>
            <w:bottom w:val="none" w:sz="0" w:space="0" w:color="auto"/>
            <w:right w:val="none" w:sz="0" w:space="0" w:color="auto"/>
          </w:divBdr>
        </w:div>
      </w:divsChild>
    </w:div>
    <w:div w:id="1328947436">
      <w:bodyDiv w:val="1"/>
      <w:marLeft w:val="0"/>
      <w:marRight w:val="0"/>
      <w:marTop w:val="0"/>
      <w:marBottom w:val="0"/>
      <w:divBdr>
        <w:top w:val="none" w:sz="0" w:space="0" w:color="auto"/>
        <w:left w:val="none" w:sz="0" w:space="0" w:color="auto"/>
        <w:bottom w:val="none" w:sz="0" w:space="0" w:color="auto"/>
        <w:right w:val="none" w:sz="0" w:space="0" w:color="auto"/>
      </w:divBdr>
      <w:divsChild>
        <w:div w:id="2070611523">
          <w:marLeft w:val="0"/>
          <w:marRight w:val="0"/>
          <w:marTop w:val="0"/>
          <w:marBottom w:val="0"/>
          <w:divBdr>
            <w:top w:val="none" w:sz="0" w:space="0" w:color="auto"/>
            <w:left w:val="none" w:sz="0" w:space="0" w:color="auto"/>
            <w:bottom w:val="none" w:sz="0" w:space="0" w:color="auto"/>
            <w:right w:val="none" w:sz="0" w:space="0" w:color="auto"/>
          </w:divBdr>
        </w:div>
      </w:divsChild>
    </w:div>
    <w:div w:id="1330060977">
      <w:bodyDiv w:val="1"/>
      <w:marLeft w:val="0"/>
      <w:marRight w:val="0"/>
      <w:marTop w:val="0"/>
      <w:marBottom w:val="0"/>
      <w:divBdr>
        <w:top w:val="none" w:sz="0" w:space="0" w:color="auto"/>
        <w:left w:val="none" w:sz="0" w:space="0" w:color="auto"/>
        <w:bottom w:val="none" w:sz="0" w:space="0" w:color="auto"/>
        <w:right w:val="none" w:sz="0" w:space="0" w:color="auto"/>
      </w:divBdr>
      <w:divsChild>
        <w:div w:id="2015109681">
          <w:marLeft w:val="0"/>
          <w:marRight w:val="0"/>
          <w:marTop w:val="0"/>
          <w:marBottom w:val="0"/>
          <w:divBdr>
            <w:top w:val="none" w:sz="0" w:space="0" w:color="auto"/>
            <w:left w:val="none" w:sz="0" w:space="0" w:color="auto"/>
            <w:bottom w:val="none" w:sz="0" w:space="0" w:color="auto"/>
            <w:right w:val="none" w:sz="0" w:space="0" w:color="auto"/>
          </w:divBdr>
        </w:div>
      </w:divsChild>
    </w:div>
    <w:div w:id="1331637357">
      <w:bodyDiv w:val="1"/>
      <w:marLeft w:val="0"/>
      <w:marRight w:val="0"/>
      <w:marTop w:val="0"/>
      <w:marBottom w:val="0"/>
      <w:divBdr>
        <w:top w:val="none" w:sz="0" w:space="0" w:color="auto"/>
        <w:left w:val="none" w:sz="0" w:space="0" w:color="auto"/>
        <w:bottom w:val="none" w:sz="0" w:space="0" w:color="auto"/>
        <w:right w:val="none" w:sz="0" w:space="0" w:color="auto"/>
      </w:divBdr>
      <w:divsChild>
        <w:div w:id="642396506">
          <w:marLeft w:val="0"/>
          <w:marRight w:val="0"/>
          <w:marTop w:val="0"/>
          <w:marBottom w:val="0"/>
          <w:divBdr>
            <w:top w:val="none" w:sz="0" w:space="0" w:color="auto"/>
            <w:left w:val="none" w:sz="0" w:space="0" w:color="auto"/>
            <w:bottom w:val="none" w:sz="0" w:space="0" w:color="auto"/>
            <w:right w:val="none" w:sz="0" w:space="0" w:color="auto"/>
          </w:divBdr>
        </w:div>
      </w:divsChild>
    </w:div>
    <w:div w:id="1332680570">
      <w:bodyDiv w:val="1"/>
      <w:marLeft w:val="0"/>
      <w:marRight w:val="0"/>
      <w:marTop w:val="0"/>
      <w:marBottom w:val="0"/>
      <w:divBdr>
        <w:top w:val="none" w:sz="0" w:space="0" w:color="auto"/>
        <w:left w:val="none" w:sz="0" w:space="0" w:color="auto"/>
        <w:bottom w:val="none" w:sz="0" w:space="0" w:color="auto"/>
        <w:right w:val="none" w:sz="0" w:space="0" w:color="auto"/>
      </w:divBdr>
    </w:div>
    <w:div w:id="1333490464">
      <w:bodyDiv w:val="1"/>
      <w:marLeft w:val="0"/>
      <w:marRight w:val="0"/>
      <w:marTop w:val="0"/>
      <w:marBottom w:val="0"/>
      <w:divBdr>
        <w:top w:val="none" w:sz="0" w:space="0" w:color="auto"/>
        <w:left w:val="none" w:sz="0" w:space="0" w:color="auto"/>
        <w:bottom w:val="none" w:sz="0" w:space="0" w:color="auto"/>
        <w:right w:val="none" w:sz="0" w:space="0" w:color="auto"/>
      </w:divBdr>
    </w:div>
    <w:div w:id="1334139879">
      <w:bodyDiv w:val="1"/>
      <w:marLeft w:val="0"/>
      <w:marRight w:val="0"/>
      <w:marTop w:val="0"/>
      <w:marBottom w:val="0"/>
      <w:divBdr>
        <w:top w:val="none" w:sz="0" w:space="0" w:color="auto"/>
        <w:left w:val="none" w:sz="0" w:space="0" w:color="auto"/>
        <w:bottom w:val="none" w:sz="0" w:space="0" w:color="auto"/>
        <w:right w:val="none" w:sz="0" w:space="0" w:color="auto"/>
      </w:divBdr>
      <w:divsChild>
        <w:div w:id="1397509941">
          <w:marLeft w:val="0"/>
          <w:marRight w:val="0"/>
          <w:marTop w:val="0"/>
          <w:marBottom w:val="0"/>
          <w:divBdr>
            <w:top w:val="none" w:sz="0" w:space="0" w:color="auto"/>
            <w:left w:val="none" w:sz="0" w:space="0" w:color="auto"/>
            <w:bottom w:val="none" w:sz="0" w:space="0" w:color="auto"/>
            <w:right w:val="none" w:sz="0" w:space="0" w:color="auto"/>
          </w:divBdr>
        </w:div>
      </w:divsChild>
    </w:div>
    <w:div w:id="1334451146">
      <w:bodyDiv w:val="1"/>
      <w:marLeft w:val="0"/>
      <w:marRight w:val="0"/>
      <w:marTop w:val="0"/>
      <w:marBottom w:val="0"/>
      <w:divBdr>
        <w:top w:val="none" w:sz="0" w:space="0" w:color="auto"/>
        <w:left w:val="none" w:sz="0" w:space="0" w:color="auto"/>
        <w:bottom w:val="none" w:sz="0" w:space="0" w:color="auto"/>
        <w:right w:val="none" w:sz="0" w:space="0" w:color="auto"/>
      </w:divBdr>
      <w:divsChild>
        <w:div w:id="1017194834">
          <w:marLeft w:val="0"/>
          <w:marRight w:val="0"/>
          <w:marTop w:val="0"/>
          <w:marBottom w:val="0"/>
          <w:divBdr>
            <w:top w:val="none" w:sz="0" w:space="0" w:color="auto"/>
            <w:left w:val="none" w:sz="0" w:space="0" w:color="auto"/>
            <w:bottom w:val="none" w:sz="0" w:space="0" w:color="auto"/>
            <w:right w:val="none" w:sz="0" w:space="0" w:color="auto"/>
          </w:divBdr>
        </w:div>
      </w:divsChild>
    </w:div>
    <w:div w:id="1335644119">
      <w:bodyDiv w:val="1"/>
      <w:marLeft w:val="0"/>
      <w:marRight w:val="0"/>
      <w:marTop w:val="0"/>
      <w:marBottom w:val="0"/>
      <w:divBdr>
        <w:top w:val="none" w:sz="0" w:space="0" w:color="auto"/>
        <w:left w:val="none" w:sz="0" w:space="0" w:color="auto"/>
        <w:bottom w:val="none" w:sz="0" w:space="0" w:color="auto"/>
        <w:right w:val="none" w:sz="0" w:space="0" w:color="auto"/>
      </w:divBdr>
      <w:divsChild>
        <w:div w:id="992639600">
          <w:marLeft w:val="0"/>
          <w:marRight w:val="0"/>
          <w:marTop w:val="0"/>
          <w:marBottom w:val="0"/>
          <w:divBdr>
            <w:top w:val="none" w:sz="0" w:space="0" w:color="auto"/>
            <w:left w:val="none" w:sz="0" w:space="0" w:color="auto"/>
            <w:bottom w:val="none" w:sz="0" w:space="0" w:color="auto"/>
            <w:right w:val="none" w:sz="0" w:space="0" w:color="auto"/>
          </w:divBdr>
        </w:div>
      </w:divsChild>
    </w:div>
    <w:div w:id="1336691649">
      <w:bodyDiv w:val="1"/>
      <w:marLeft w:val="0"/>
      <w:marRight w:val="0"/>
      <w:marTop w:val="0"/>
      <w:marBottom w:val="0"/>
      <w:divBdr>
        <w:top w:val="none" w:sz="0" w:space="0" w:color="auto"/>
        <w:left w:val="none" w:sz="0" w:space="0" w:color="auto"/>
        <w:bottom w:val="none" w:sz="0" w:space="0" w:color="auto"/>
        <w:right w:val="none" w:sz="0" w:space="0" w:color="auto"/>
      </w:divBdr>
    </w:div>
    <w:div w:id="1340621656">
      <w:bodyDiv w:val="1"/>
      <w:marLeft w:val="0"/>
      <w:marRight w:val="0"/>
      <w:marTop w:val="0"/>
      <w:marBottom w:val="0"/>
      <w:divBdr>
        <w:top w:val="none" w:sz="0" w:space="0" w:color="auto"/>
        <w:left w:val="none" w:sz="0" w:space="0" w:color="auto"/>
        <w:bottom w:val="none" w:sz="0" w:space="0" w:color="auto"/>
        <w:right w:val="none" w:sz="0" w:space="0" w:color="auto"/>
      </w:divBdr>
      <w:divsChild>
        <w:div w:id="1851025040">
          <w:marLeft w:val="0"/>
          <w:marRight w:val="0"/>
          <w:marTop w:val="0"/>
          <w:marBottom w:val="0"/>
          <w:divBdr>
            <w:top w:val="none" w:sz="0" w:space="0" w:color="auto"/>
            <w:left w:val="none" w:sz="0" w:space="0" w:color="auto"/>
            <w:bottom w:val="none" w:sz="0" w:space="0" w:color="auto"/>
            <w:right w:val="none" w:sz="0" w:space="0" w:color="auto"/>
          </w:divBdr>
        </w:div>
      </w:divsChild>
    </w:div>
    <w:div w:id="1340814181">
      <w:bodyDiv w:val="1"/>
      <w:marLeft w:val="0"/>
      <w:marRight w:val="0"/>
      <w:marTop w:val="0"/>
      <w:marBottom w:val="0"/>
      <w:divBdr>
        <w:top w:val="none" w:sz="0" w:space="0" w:color="auto"/>
        <w:left w:val="none" w:sz="0" w:space="0" w:color="auto"/>
        <w:bottom w:val="none" w:sz="0" w:space="0" w:color="auto"/>
        <w:right w:val="none" w:sz="0" w:space="0" w:color="auto"/>
      </w:divBdr>
      <w:divsChild>
        <w:div w:id="27033281">
          <w:marLeft w:val="0"/>
          <w:marRight w:val="0"/>
          <w:marTop w:val="0"/>
          <w:marBottom w:val="0"/>
          <w:divBdr>
            <w:top w:val="none" w:sz="0" w:space="0" w:color="auto"/>
            <w:left w:val="none" w:sz="0" w:space="0" w:color="auto"/>
            <w:bottom w:val="none" w:sz="0" w:space="0" w:color="auto"/>
            <w:right w:val="none" w:sz="0" w:space="0" w:color="auto"/>
          </w:divBdr>
        </w:div>
      </w:divsChild>
    </w:div>
    <w:div w:id="1341204741">
      <w:bodyDiv w:val="1"/>
      <w:marLeft w:val="0"/>
      <w:marRight w:val="0"/>
      <w:marTop w:val="0"/>
      <w:marBottom w:val="0"/>
      <w:divBdr>
        <w:top w:val="none" w:sz="0" w:space="0" w:color="auto"/>
        <w:left w:val="none" w:sz="0" w:space="0" w:color="auto"/>
        <w:bottom w:val="none" w:sz="0" w:space="0" w:color="auto"/>
        <w:right w:val="none" w:sz="0" w:space="0" w:color="auto"/>
      </w:divBdr>
      <w:divsChild>
        <w:div w:id="1917326313">
          <w:marLeft w:val="0"/>
          <w:marRight w:val="0"/>
          <w:marTop w:val="0"/>
          <w:marBottom w:val="0"/>
          <w:divBdr>
            <w:top w:val="none" w:sz="0" w:space="0" w:color="auto"/>
            <w:left w:val="none" w:sz="0" w:space="0" w:color="auto"/>
            <w:bottom w:val="none" w:sz="0" w:space="0" w:color="auto"/>
            <w:right w:val="none" w:sz="0" w:space="0" w:color="auto"/>
          </w:divBdr>
        </w:div>
      </w:divsChild>
    </w:div>
    <w:div w:id="1341391580">
      <w:bodyDiv w:val="1"/>
      <w:marLeft w:val="0"/>
      <w:marRight w:val="0"/>
      <w:marTop w:val="0"/>
      <w:marBottom w:val="0"/>
      <w:divBdr>
        <w:top w:val="none" w:sz="0" w:space="0" w:color="auto"/>
        <w:left w:val="none" w:sz="0" w:space="0" w:color="auto"/>
        <w:bottom w:val="none" w:sz="0" w:space="0" w:color="auto"/>
        <w:right w:val="none" w:sz="0" w:space="0" w:color="auto"/>
      </w:divBdr>
      <w:divsChild>
        <w:div w:id="616451666">
          <w:marLeft w:val="0"/>
          <w:marRight w:val="0"/>
          <w:marTop w:val="0"/>
          <w:marBottom w:val="0"/>
          <w:divBdr>
            <w:top w:val="none" w:sz="0" w:space="0" w:color="auto"/>
            <w:left w:val="none" w:sz="0" w:space="0" w:color="auto"/>
            <w:bottom w:val="none" w:sz="0" w:space="0" w:color="auto"/>
            <w:right w:val="none" w:sz="0" w:space="0" w:color="auto"/>
          </w:divBdr>
        </w:div>
      </w:divsChild>
    </w:div>
    <w:div w:id="1343701701">
      <w:bodyDiv w:val="1"/>
      <w:marLeft w:val="0"/>
      <w:marRight w:val="0"/>
      <w:marTop w:val="0"/>
      <w:marBottom w:val="0"/>
      <w:divBdr>
        <w:top w:val="none" w:sz="0" w:space="0" w:color="auto"/>
        <w:left w:val="none" w:sz="0" w:space="0" w:color="auto"/>
        <w:bottom w:val="none" w:sz="0" w:space="0" w:color="auto"/>
        <w:right w:val="none" w:sz="0" w:space="0" w:color="auto"/>
      </w:divBdr>
    </w:div>
    <w:div w:id="1344165902">
      <w:bodyDiv w:val="1"/>
      <w:marLeft w:val="0"/>
      <w:marRight w:val="0"/>
      <w:marTop w:val="0"/>
      <w:marBottom w:val="0"/>
      <w:divBdr>
        <w:top w:val="none" w:sz="0" w:space="0" w:color="auto"/>
        <w:left w:val="none" w:sz="0" w:space="0" w:color="auto"/>
        <w:bottom w:val="none" w:sz="0" w:space="0" w:color="auto"/>
        <w:right w:val="none" w:sz="0" w:space="0" w:color="auto"/>
      </w:divBdr>
      <w:divsChild>
        <w:div w:id="1797022319">
          <w:marLeft w:val="0"/>
          <w:marRight w:val="0"/>
          <w:marTop w:val="0"/>
          <w:marBottom w:val="0"/>
          <w:divBdr>
            <w:top w:val="none" w:sz="0" w:space="0" w:color="auto"/>
            <w:left w:val="none" w:sz="0" w:space="0" w:color="auto"/>
            <w:bottom w:val="none" w:sz="0" w:space="0" w:color="auto"/>
            <w:right w:val="none" w:sz="0" w:space="0" w:color="auto"/>
          </w:divBdr>
        </w:div>
      </w:divsChild>
    </w:div>
    <w:div w:id="1344237632">
      <w:bodyDiv w:val="1"/>
      <w:marLeft w:val="0"/>
      <w:marRight w:val="0"/>
      <w:marTop w:val="0"/>
      <w:marBottom w:val="0"/>
      <w:divBdr>
        <w:top w:val="none" w:sz="0" w:space="0" w:color="auto"/>
        <w:left w:val="none" w:sz="0" w:space="0" w:color="auto"/>
        <w:bottom w:val="none" w:sz="0" w:space="0" w:color="auto"/>
        <w:right w:val="none" w:sz="0" w:space="0" w:color="auto"/>
      </w:divBdr>
      <w:divsChild>
        <w:div w:id="794834743">
          <w:marLeft w:val="0"/>
          <w:marRight w:val="0"/>
          <w:marTop w:val="0"/>
          <w:marBottom w:val="0"/>
          <w:divBdr>
            <w:top w:val="none" w:sz="0" w:space="0" w:color="auto"/>
            <w:left w:val="none" w:sz="0" w:space="0" w:color="auto"/>
            <w:bottom w:val="none" w:sz="0" w:space="0" w:color="auto"/>
            <w:right w:val="none" w:sz="0" w:space="0" w:color="auto"/>
          </w:divBdr>
        </w:div>
      </w:divsChild>
    </w:div>
    <w:div w:id="1345326436">
      <w:bodyDiv w:val="1"/>
      <w:marLeft w:val="0"/>
      <w:marRight w:val="0"/>
      <w:marTop w:val="0"/>
      <w:marBottom w:val="0"/>
      <w:divBdr>
        <w:top w:val="none" w:sz="0" w:space="0" w:color="auto"/>
        <w:left w:val="none" w:sz="0" w:space="0" w:color="auto"/>
        <w:bottom w:val="none" w:sz="0" w:space="0" w:color="auto"/>
        <w:right w:val="none" w:sz="0" w:space="0" w:color="auto"/>
      </w:divBdr>
      <w:divsChild>
        <w:div w:id="163790531">
          <w:marLeft w:val="0"/>
          <w:marRight w:val="0"/>
          <w:marTop w:val="0"/>
          <w:marBottom w:val="0"/>
          <w:divBdr>
            <w:top w:val="none" w:sz="0" w:space="0" w:color="auto"/>
            <w:left w:val="none" w:sz="0" w:space="0" w:color="auto"/>
            <w:bottom w:val="none" w:sz="0" w:space="0" w:color="auto"/>
            <w:right w:val="none" w:sz="0" w:space="0" w:color="auto"/>
          </w:divBdr>
        </w:div>
      </w:divsChild>
    </w:div>
    <w:div w:id="1345860230">
      <w:bodyDiv w:val="1"/>
      <w:marLeft w:val="0"/>
      <w:marRight w:val="0"/>
      <w:marTop w:val="0"/>
      <w:marBottom w:val="0"/>
      <w:divBdr>
        <w:top w:val="none" w:sz="0" w:space="0" w:color="auto"/>
        <w:left w:val="none" w:sz="0" w:space="0" w:color="auto"/>
        <w:bottom w:val="none" w:sz="0" w:space="0" w:color="auto"/>
        <w:right w:val="none" w:sz="0" w:space="0" w:color="auto"/>
      </w:divBdr>
      <w:divsChild>
        <w:div w:id="858356690">
          <w:marLeft w:val="0"/>
          <w:marRight w:val="0"/>
          <w:marTop w:val="0"/>
          <w:marBottom w:val="0"/>
          <w:divBdr>
            <w:top w:val="none" w:sz="0" w:space="0" w:color="auto"/>
            <w:left w:val="none" w:sz="0" w:space="0" w:color="auto"/>
            <w:bottom w:val="none" w:sz="0" w:space="0" w:color="auto"/>
            <w:right w:val="none" w:sz="0" w:space="0" w:color="auto"/>
          </w:divBdr>
        </w:div>
      </w:divsChild>
    </w:div>
    <w:div w:id="1346907518">
      <w:bodyDiv w:val="1"/>
      <w:marLeft w:val="0"/>
      <w:marRight w:val="0"/>
      <w:marTop w:val="0"/>
      <w:marBottom w:val="0"/>
      <w:divBdr>
        <w:top w:val="none" w:sz="0" w:space="0" w:color="auto"/>
        <w:left w:val="none" w:sz="0" w:space="0" w:color="auto"/>
        <w:bottom w:val="none" w:sz="0" w:space="0" w:color="auto"/>
        <w:right w:val="none" w:sz="0" w:space="0" w:color="auto"/>
      </w:divBdr>
      <w:divsChild>
        <w:div w:id="273101476">
          <w:marLeft w:val="0"/>
          <w:marRight w:val="0"/>
          <w:marTop w:val="0"/>
          <w:marBottom w:val="0"/>
          <w:divBdr>
            <w:top w:val="none" w:sz="0" w:space="0" w:color="auto"/>
            <w:left w:val="none" w:sz="0" w:space="0" w:color="auto"/>
            <w:bottom w:val="none" w:sz="0" w:space="0" w:color="auto"/>
            <w:right w:val="none" w:sz="0" w:space="0" w:color="auto"/>
          </w:divBdr>
        </w:div>
      </w:divsChild>
    </w:div>
    <w:div w:id="1347321449">
      <w:bodyDiv w:val="1"/>
      <w:marLeft w:val="0"/>
      <w:marRight w:val="0"/>
      <w:marTop w:val="0"/>
      <w:marBottom w:val="0"/>
      <w:divBdr>
        <w:top w:val="none" w:sz="0" w:space="0" w:color="auto"/>
        <w:left w:val="none" w:sz="0" w:space="0" w:color="auto"/>
        <w:bottom w:val="none" w:sz="0" w:space="0" w:color="auto"/>
        <w:right w:val="none" w:sz="0" w:space="0" w:color="auto"/>
      </w:divBdr>
      <w:divsChild>
        <w:div w:id="388767231">
          <w:marLeft w:val="0"/>
          <w:marRight w:val="0"/>
          <w:marTop w:val="0"/>
          <w:marBottom w:val="0"/>
          <w:divBdr>
            <w:top w:val="none" w:sz="0" w:space="0" w:color="auto"/>
            <w:left w:val="none" w:sz="0" w:space="0" w:color="auto"/>
            <w:bottom w:val="none" w:sz="0" w:space="0" w:color="auto"/>
            <w:right w:val="none" w:sz="0" w:space="0" w:color="auto"/>
          </w:divBdr>
        </w:div>
      </w:divsChild>
    </w:div>
    <w:div w:id="1347361933">
      <w:bodyDiv w:val="1"/>
      <w:marLeft w:val="0"/>
      <w:marRight w:val="0"/>
      <w:marTop w:val="0"/>
      <w:marBottom w:val="0"/>
      <w:divBdr>
        <w:top w:val="none" w:sz="0" w:space="0" w:color="auto"/>
        <w:left w:val="none" w:sz="0" w:space="0" w:color="auto"/>
        <w:bottom w:val="none" w:sz="0" w:space="0" w:color="auto"/>
        <w:right w:val="none" w:sz="0" w:space="0" w:color="auto"/>
      </w:divBdr>
      <w:divsChild>
        <w:div w:id="1228421820">
          <w:marLeft w:val="0"/>
          <w:marRight w:val="0"/>
          <w:marTop w:val="0"/>
          <w:marBottom w:val="0"/>
          <w:divBdr>
            <w:top w:val="none" w:sz="0" w:space="0" w:color="auto"/>
            <w:left w:val="none" w:sz="0" w:space="0" w:color="auto"/>
            <w:bottom w:val="none" w:sz="0" w:space="0" w:color="auto"/>
            <w:right w:val="none" w:sz="0" w:space="0" w:color="auto"/>
          </w:divBdr>
        </w:div>
      </w:divsChild>
    </w:div>
    <w:div w:id="1347636210">
      <w:bodyDiv w:val="1"/>
      <w:marLeft w:val="0"/>
      <w:marRight w:val="0"/>
      <w:marTop w:val="0"/>
      <w:marBottom w:val="0"/>
      <w:divBdr>
        <w:top w:val="none" w:sz="0" w:space="0" w:color="auto"/>
        <w:left w:val="none" w:sz="0" w:space="0" w:color="auto"/>
        <w:bottom w:val="none" w:sz="0" w:space="0" w:color="auto"/>
        <w:right w:val="none" w:sz="0" w:space="0" w:color="auto"/>
      </w:divBdr>
      <w:divsChild>
        <w:div w:id="1130127339">
          <w:marLeft w:val="0"/>
          <w:marRight w:val="0"/>
          <w:marTop w:val="0"/>
          <w:marBottom w:val="0"/>
          <w:divBdr>
            <w:top w:val="none" w:sz="0" w:space="0" w:color="auto"/>
            <w:left w:val="none" w:sz="0" w:space="0" w:color="auto"/>
            <w:bottom w:val="none" w:sz="0" w:space="0" w:color="auto"/>
            <w:right w:val="none" w:sz="0" w:space="0" w:color="auto"/>
          </w:divBdr>
        </w:div>
      </w:divsChild>
    </w:div>
    <w:div w:id="1347752921">
      <w:bodyDiv w:val="1"/>
      <w:marLeft w:val="0"/>
      <w:marRight w:val="0"/>
      <w:marTop w:val="0"/>
      <w:marBottom w:val="0"/>
      <w:divBdr>
        <w:top w:val="none" w:sz="0" w:space="0" w:color="auto"/>
        <w:left w:val="none" w:sz="0" w:space="0" w:color="auto"/>
        <w:bottom w:val="none" w:sz="0" w:space="0" w:color="auto"/>
        <w:right w:val="none" w:sz="0" w:space="0" w:color="auto"/>
      </w:divBdr>
    </w:div>
    <w:div w:id="1349715561">
      <w:bodyDiv w:val="1"/>
      <w:marLeft w:val="0"/>
      <w:marRight w:val="0"/>
      <w:marTop w:val="0"/>
      <w:marBottom w:val="0"/>
      <w:divBdr>
        <w:top w:val="none" w:sz="0" w:space="0" w:color="auto"/>
        <w:left w:val="none" w:sz="0" w:space="0" w:color="auto"/>
        <w:bottom w:val="none" w:sz="0" w:space="0" w:color="auto"/>
        <w:right w:val="none" w:sz="0" w:space="0" w:color="auto"/>
      </w:divBdr>
    </w:div>
    <w:div w:id="1349864779">
      <w:bodyDiv w:val="1"/>
      <w:marLeft w:val="0"/>
      <w:marRight w:val="0"/>
      <w:marTop w:val="0"/>
      <w:marBottom w:val="0"/>
      <w:divBdr>
        <w:top w:val="none" w:sz="0" w:space="0" w:color="auto"/>
        <w:left w:val="none" w:sz="0" w:space="0" w:color="auto"/>
        <w:bottom w:val="none" w:sz="0" w:space="0" w:color="auto"/>
        <w:right w:val="none" w:sz="0" w:space="0" w:color="auto"/>
      </w:divBdr>
      <w:divsChild>
        <w:div w:id="59637769">
          <w:marLeft w:val="0"/>
          <w:marRight w:val="0"/>
          <w:marTop w:val="0"/>
          <w:marBottom w:val="0"/>
          <w:divBdr>
            <w:top w:val="none" w:sz="0" w:space="0" w:color="auto"/>
            <w:left w:val="none" w:sz="0" w:space="0" w:color="auto"/>
            <w:bottom w:val="none" w:sz="0" w:space="0" w:color="auto"/>
            <w:right w:val="none" w:sz="0" w:space="0" w:color="auto"/>
          </w:divBdr>
        </w:div>
      </w:divsChild>
    </w:div>
    <w:div w:id="1350840065">
      <w:bodyDiv w:val="1"/>
      <w:marLeft w:val="0"/>
      <w:marRight w:val="0"/>
      <w:marTop w:val="0"/>
      <w:marBottom w:val="0"/>
      <w:divBdr>
        <w:top w:val="none" w:sz="0" w:space="0" w:color="auto"/>
        <w:left w:val="none" w:sz="0" w:space="0" w:color="auto"/>
        <w:bottom w:val="none" w:sz="0" w:space="0" w:color="auto"/>
        <w:right w:val="none" w:sz="0" w:space="0" w:color="auto"/>
      </w:divBdr>
      <w:divsChild>
        <w:div w:id="699010595">
          <w:marLeft w:val="0"/>
          <w:marRight w:val="0"/>
          <w:marTop w:val="0"/>
          <w:marBottom w:val="0"/>
          <w:divBdr>
            <w:top w:val="none" w:sz="0" w:space="0" w:color="auto"/>
            <w:left w:val="none" w:sz="0" w:space="0" w:color="auto"/>
            <w:bottom w:val="none" w:sz="0" w:space="0" w:color="auto"/>
            <w:right w:val="none" w:sz="0" w:space="0" w:color="auto"/>
          </w:divBdr>
        </w:div>
      </w:divsChild>
    </w:div>
    <w:div w:id="1351104269">
      <w:bodyDiv w:val="1"/>
      <w:marLeft w:val="0"/>
      <w:marRight w:val="0"/>
      <w:marTop w:val="0"/>
      <w:marBottom w:val="0"/>
      <w:divBdr>
        <w:top w:val="none" w:sz="0" w:space="0" w:color="auto"/>
        <w:left w:val="none" w:sz="0" w:space="0" w:color="auto"/>
        <w:bottom w:val="none" w:sz="0" w:space="0" w:color="auto"/>
        <w:right w:val="none" w:sz="0" w:space="0" w:color="auto"/>
      </w:divBdr>
      <w:divsChild>
        <w:div w:id="1653362222">
          <w:marLeft w:val="0"/>
          <w:marRight w:val="0"/>
          <w:marTop w:val="0"/>
          <w:marBottom w:val="0"/>
          <w:divBdr>
            <w:top w:val="none" w:sz="0" w:space="0" w:color="auto"/>
            <w:left w:val="none" w:sz="0" w:space="0" w:color="auto"/>
            <w:bottom w:val="none" w:sz="0" w:space="0" w:color="auto"/>
            <w:right w:val="none" w:sz="0" w:space="0" w:color="auto"/>
          </w:divBdr>
        </w:div>
      </w:divsChild>
    </w:div>
    <w:div w:id="1352033275">
      <w:bodyDiv w:val="1"/>
      <w:marLeft w:val="0"/>
      <w:marRight w:val="0"/>
      <w:marTop w:val="0"/>
      <w:marBottom w:val="0"/>
      <w:divBdr>
        <w:top w:val="none" w:sz="0" w:space="0" w:color="auto"/>
        <w:left w:val="none" w:sz="0" w:space="0" w:color="auto"/>
        <w:bottom w:val="none" w:sz="0" w:space="0" w:color="auto"/>
        <w:right w:val="none" w:sz="0" w:space="0" w:color="auto"/>
      </w:divBdr>
      <w:divsChild>
        <w:div w:id="1920482964">
          <w:marLeft w:val="0"/>
          <w:marRight w:val="0"/>
          <w:marTop w:val="0"/>
          <w:marBottom w:val="0"/>
          <w:divBdr>
            <w:top w:val="none" w:sz="0" w:space="0" w:color="auto"/>
            <w:left w:val="none" w:sz="0" w:space="0" w:color="auto"/>
            <w:bottom w:val="none" w:sz="0" w:space="0" w:color="auto"/>
            <w:right w:val="none" w:sz="0" w:space="0" w:color="auto"/>
          </w:divBdr>
        </w:div>
      </w:divsChild>
    </w:div>
    <w:div w:id="1352418238">
      <w:bodyDiv w:val="1"/>
      <w:marLeft w:val="0"/>
      <w:marRight w:val="0"/>
      <w:marTop w:val="0"/>
      <w:marBottom w:val="0"/>
      <w:divBdr>
        <w:top w:val="none" w:sz="0" w:space="0" w:color="auto"/>
        <w:left w:val="none" w:sz="0" w:space="0" w:color="auto"/>
        <w:bottom w:val="none" w:sz="0" w:space="0" w:color="auto"/>
        <w:right w:val="none" w:sz="0" w:space="0" w:color="auto"/>
      </w:divBdr>
      <w:divsChild>
        <w:div w:id="1325233429">
          <w:marLeft w:val="0"/>
          <w:marRight w:val="0"/>
          <w:marTop w:val="0"/>
          <w:marBottom w:val="0"/>
          <w:divBdr>
            <w:top w:val="none" w:sz="0" w:space="0" w:color="auto"/>
            <w:left w:val="none" w:sz="0" w:space="0" w:color="auto"/>
            <w:bottom w:val="none" w:sz="0" w:space="0" w:color="auto"/>
            <w:right w:val="none" w:sz="0" w:space="0" w:color="auto"/>
          </w:divBdr>
        </w:div>
      </w:divsChild>
    </w:div>
    <w:div w:id="1353073301">
      <w:bodyDiv w:val="1"/>
      <w:marLeft w:val="0"/>
      <w:marRight w:val="0"/>
      <w:marTop w:val="0"/>
      <w:marBottom w:val="0"/>
      <w:divBdr>
        <w:top w:val="none" w:sz="0" w:space="0" w:color="auto"/>
        <w:left w:val="none" w:sz="0" w:space="0" w:color="auto"/>
        <w:bottom w:val="none" w:sz="0" w:space="0" w:color="auto"/>
        <w:right w:val="none" w:sz="0" w:space="0" w:color="auto"/>
      </w:divBdr>
      <w:divsChild>
        <w:div w:id="1985042787">
          <w:marLeft w:val="0"/>
          <w:marRight w:val="0"/>
          <w:marTop w:val="0"/>
          <w:marBottom w:val="0"/>
          <w:divBdr>
            <w:top w:val="none" w:sz="0" w:space="0" w:color="auto"/>
            <w:left w:val="none" w:sz="0" w:space="0" w:color="auto"/>
            <w:bottom w:val="none" w:sz="0" w:space="0" w:color="auto"/>
            <w:right w:val="none" w:sz="0" w:space="0" w:color="auto"/>
          </w:divBdr>
        </w:div>
      </w:divsChild>
    </w:div>
    <w:div w:id="1354528176">
      <w:bodyDiv w:val="1"/>
      <w:marLeft w:val="0"/>
      <w:marRight w:val="0"/>
      <w:marTop w:val="0"/>
      <w:marBottom w:val="0"/>
      <w:divBdr>
        <w:top w:val="none" w:sz="0" w:space="0" w:color="auto"/>
        <w:left w:val="none" w:sz="0" w:space="0" w:color="auto"/>
        <w:bottom w:val="none" w:sz="0" w:space="0" w:color="auto"/>
        <w:right w:val="none" w:sz="0" w:space="0" w:color="auto"/>
      </w:divBdr>
      <w:divsChild>
        <w:div w:id="1796630884">
          <w:marLeft w:val="0"/>
          <w:marRight w:val="0"/>
          <w:marTop w:val="0"/>
          <w:marBottom w:val="0"/>
          <w:divBdr>
            <w:top w:val="none" w:sz="0" w:space="0" w:color="auto"/>
            <w:left w:val="none" w:sz="0" w:space="0" w:color="auto"/>
            <w:bottom w:val="none" w:sz="0" w:space="0" w:color="auto"/>
            <w:right w:val="none" w:sz="0" w:space="0" w:color="auto"/>
          </w:divBdr>
        </w:div>
      </w:divsChild>
    </w:div>
    <w:div w:id="1354844741">
      <w:bodyDiv w:val="1"/>
      <w:marLeft w:val="0"/>
      <w:marRight w:val="0"/>
      <w:marTop w:val="0"/>
      <w:marBottom w:val="0"/>
      <w:divBdr>
        <w:top w:val="none" w:sz="0" w:space="0" w:color="auto"/>
        <w:left w:val="none" w:sz="0" w:space="0" w:color="auto"/>
        <w:bottom w:val="none" w:sz="0" w:space="0" w:color="auto"/>
        <w:right w:val="none" w:sz="0" w:space="0" w:color="auto"/>
      </w:divBdr>
      <w:divsChild>
        <w:div w:id="573442354">
          <w:marLeft w:val="0"/>
          <w:marRight w:val="0"/>
          <w:marTop w:val="0"/>
          <w:marBottom w:val="0"/>
          <w:divBdr>
            <w:top w:val="none" w:sz="0" w:space="0" w:color="auto"/>
            <w:left w:val="none" w:sz="0" w:space="0" w:color="auto"/>
            <w:bottom w:val="none" w:sz="0" w:space="0" w:color="auto"/>
            <w:right w:val="none" w:sz="0" w:space="0" w:color="auto"/>
          </w:divBdr>
        </w:div>
      </w:divsChild>
    </w:div>
    <w:div w:id="1355499070">
      <w:bodyDiv w:val="1"/>
      <w:marLeft w:val="0"/>
      <w:marRight w:val="0"/>
      <w:marTop w:val="0"/>
      <w:marBottom w:val="0"/>
      <w:divBdr>
        <w:top w:val="none" w:sz="0" w:space="0" w:color="auto"/>
        <w:left w:val="none" w:sz="0" w:space="0" w:color="auto"/>
        <w:bottom w:val="none" w:sz="0" w:space="0" w:color="auto"/>
        <w:right w:val="none" w:sz="0" w:space="0" w:color="auto"/>
      </w:divBdr>
      <w:divsChild>
        <w:div w:id="1655988983">
          <w:marLeft w:val="0"/>
          <w:marRight w:val="0"/>
          <w:marTop w:val="0"/>
          <w:marBottom w:val="0"/>
          <w:divBdr>
            <w:top w:val="none" w:sz="0" w:space="0" w:color="auto"/>
            <w:left w:val="none" w:sz="0" w:space="0" w:color="auto"/>
            <w:bottom w:val="none" w:sz="0" w:space="0" w:color="auto"/>
            <w:right w:val="none" w:sz="0" w:space="0" w:color="auto"/>
          </w:divBdr>
        </w:div>
      </w:divsChild>
    </w:div>
    <w:div w:id="1355766179">
      <w:bodyDiv w:val="1"/>
      <w:marLeft w:val="0"/>
      <w:marRight w:val="0"/>
      <w:marTop w:val="0"/>
      <w:marBottom w:val="0"/>
      <w:divBdr>
        <w:top w:val="none" w:sz="0" w:space="0" w:color="auto"/>
        <w:left w:val="none" w:sz="0" w:space="0" w:color="auto"/>
        <w:bottom w:val="none" w:sz="0" w:space="0" w:color="auto"/>
        <w:right w:val="none" w:sz="0" w:space="0" w:color="auto"/>
      </w:divBdr>
    </w:div>
    <w:div w:id="1357581830">
      <w:bodyDiv w:val="1"/>
      <w:marLeft w:val="0"/>
      <w:marRight w:val="0"/>
      <w:marTop w:val="0"/>
      <w:marBottom w:val="0"/>
      <w:divBdr>
        <w:top w:val="none" w:sz="0" w:space="0" w:color="auto"/>
        <w:left w:val="none" w:sz="0" w:space="0" w:color="auto"/>
        <w:bottom w:val="none" w:sz="0" w:space="0" w:color="auto"/>
        <w:right w:val="none" w:sz="0" w:space="0" w:color="auto"/>
      </w:divBdr>
      <w:divsChild>
        <w:div w:id="917637940">
          <w:marLeft w:val="0"/>
          <w:marRight w:val="0"/>
          <w:marTop w:val="0"/>
          <w:marBottom w:val="0"/>
          <w:divBdr>
            <w:top w:val="none" w:sz="0" w:space="0" w:color="auto"/>
            <w:left w:val="none" w:sz="0" w:space="0" w:color="auto"/>
            <w:bottom w:val="none" w:sz="0" w:space="0" w:color="auto"/>
            <w:right w:val="none" w:sz="0" w:space="0" w:color="auto"/>
          </w:divBdr>
        </w:div>
      </w:divsChild>
    </w:div>
    <w:div w:id="1358510509">
      <w:bodyDiv w:val="1"/>
      <w:marLeft w:val="0"/>
      <w:marRight w:val="0"/>
      <w:marTop w:val="0"/>
      <w:marBottom w:val="0"/>
      <w:divBdr>
        <w:top w:val="none" w:sz="0" w:space="0" w:color="auto"/>
        <w:left w:val="none" w:sz="0" w:space="0" w:color="auto"/>
        <w:bottom w:val="none" w:sz="0" w:space="0" w:color="auto"/>
        <w:right w:val="none" w:sz="0" w:space="0" w:color="auto"/>
      </w:divBdr>
      <w:divsChild>
        <w:div w:id="89471215">
          <w:marLeft w:val="0"/>
          <w:marRight w:val="0"/>
          <w:marTop w:val="0"/>
          <w:marBottom w:val="0"/>
          <w:divBdr>
            <w:top w:val="none" w:sz="0" w:space="0" w:color="auto"/>
            <w:left w:val="none" w:sz="0" w:space="0" w:color="auto"/>
            <w:bottom w:val="none" w:sz="0" w:space="0" w:color="auto"/>
            <w:right w:val="none" w:sz="0" w:space="0" w:color="auto"/>
          </w:divBdr>
        </w:div>
      </w:divsChild>
    </w:div>
    <w:div w:id="1359283190">
      <w:bodyDiv w:val="1"/>
      <w:marLeft w:val="0"/>
      <w:marRight w:val="0"/>
      <w:marTop w:val="0"/>
      <w:marBottom w:val="0"/>
      <w:divBdr>
        <w:top w:val="none" w:sz="0" w:space="0" w:color="auto"/>
        <w:left w:val="none" w:sz="0" w:space="0" w:color="auto"/>
        <w:bottom w:val="none" w:sz="0" w:space="0" w:color="auto"/>
        <w:right w:val="none" w:sz="0" w:space="0" w:color="auto"/>
      </w:divBdr>
      <w:divsChild>
        <w:div w:id="1006860218">
          <w:marLeft w:val="0"/>
          <w:marRight w:val="0"/>
          <w:marTop w:val="0"/>
          <w:marBottom w:val="0"/>
          <w:divBdr>
            <w:top w:val="none" w:sz="0" w:space="0" w:color="auto"/>
            <w:left w:val="none" w:sz="0" w:space="0" w:color="auto"/>
            <w:bottom w:val="none" w:sz="0" w:space="0" w:color="auto"/>
            <w:right w:val="none" w:sz="0" w:space="0" w:color="auto"/>
          </w:divBdr>
        </w:div>
      </w:divsChild>
    </w:div>
    <w:div w:id="1363243919">
      <w:bodyDiv w:val="1"/>
      <w:marLeft w:val="0"/>
      <w:marRight w:val="0"/>
      <w:marTop w:val="0"/>
      <w:marBottom w:val="0"/>
      <w:divBdr>
        <w:top w:val="none" w:sz="0" w:space="0" w:color="auto"/>
        <w:left w:val="none" w:sz="0" w:space="0" w:color="auto"/>
        <w:bottom w:val="none" w:sz="0" w:space="0" w:color="auto"/>
        <w:right w:val="none" w:sz="0" w:space="0" w:color="auto"/>
      </w:divBdr>
      <w:divsChild>
        <w:div w:id="1483039089">
          <w:marLeft w:val="0"/>
          <w:marRight w:val="0"/>
          <w:marTop w:val="0"/>
          <w:marBottom w:val="0"/>
          <w:divBdr>
            <w:top w:val="none" w:sz="0" w:space="0" w:color="auto"/>
            <w:left w:val="none" w:sz="0" w:space="0" w:color="auto"/>
            <w:bottom w:val="none" w:sz="0" w:space="0" w:color="auto"/>
            <w:right w:val="none" w:sz="0" w:space="0" w:color="auto"/>
          </w:divBdr>
        </w:div>
      </w:divsChild>
    </w:div>
    <w:div w:id="1364868279">
      <w:bodyDiv w:val="1"/>
      <w:marLeft w:val="0"/>
      <w:marRight w:val="0"/>
      <w:marTop w:val="0"/>
      <w:marBottom w:val="0"/>
      <w:divBdr>
        <w:top w:val="none" w:sz="0" w:space="0" w:color="auto"/>
        <w:left w:val="none" w:sz="0" w:space="0" w:color="auto"/>
        <w:bottom w:val="none" w:sz="0" w:space="0" w:color="auto"/>
        <w:right w:val="none" w:sz="0" w:space="0" w:color="auto"/>
      </w:divBdr>
    </w:div>
    <w:div w:id="1365909031">
      <w:bodyDiv w:val="1"/>
      <w:marLeft w:val="0"/>
      <w:marRight w:val="0"/>
      <w:marTop w:val="0"/>
      <w:marBottom w:val="0"/>
      <w:divBdr>
        <w:top w:val="none" w:sz="0" w:space="0" w:color="auto"/>
        <w:left w:val="none" w:sz="0" w:space="0" w:color="auto"/>
        <w:bottom w:val="none" w:sz="0" w:space="0" w:color="auto"/>
        <w:right w:val="none" w:sz="0" w:space="0" w:color="auto"/>
      </w:divBdr>
      <w:divsChild>
        <w:div w:id="1864901643">
          <w:marLeft w:val="0"/>
          <w:marRight w:val="0"/>
          <w:marTop w:val="0"/>
          <w:marBottom w:val="0"/>
          <w:divBdr>
            <w:top w:val="none" w:sz="0" w:space="0" w:color="auto"/>
            <w:left w:val="none" w:sz="0" w:space="0" w:color="auto"/>
            <w:bottom w:val="none" w:sz="0" w:space="0" w:color="auto"/>
            <w:right w:val="none" w:sz="0" w:space="0" w:color="auto"/>
          </w:divBdr>
        </w:div>
      </w:divsChild>
    </w:div>
    <w:div w:id="1366130404">
      <w:bodyDiv w:val="1"/>
      <w:marLeft w:val="0"/>
      <w:marRight w:val="0"/>
      <w:marTop w:val="0"/>
      <w:marBottom w:val="0"/>
      <w:divBdr>
        <w:top w:val="none" w:sz="0" w:space="0" w:color="auto"/>
        <w:left w:val="none" w:sz="0" w:space="0" w:color="auto"/>
        <w:bottom w:val="none" w:sz="0" w:space="0" w:color="auto"/>
        <w:right w:val="none" w:sz="0" w:space="0" w:color="auto"/>
      </w:divBdr>
      <w:divsChild>
        <w:div w:id="1799448225">
          <w:marLeft w:val="0"/>
          <w:marRight w:val="0"/>
          <w:marTop w:val="0"/>
          <w:marBottom w:val="0"/>
          <w:divBdr>
            <w:top w:val="none" w:sz="0" w:space="0" w:color="auto"/>
            <w:left w:val="none" w:sz="0" w:space="0" w:color="auto"/>
            <w:bottom w:val="none" w:sz="0" w:space="0" w:color="auto"/>
            <w:right w:val="none" w:sz="0" w:space="0" w:color="auto"/>
          </w:divBdr>
        </w:div>
      </w:divsChild>
    </w:div>
    <w:div w:id="1367100762">
      <w:bodyDiv w:val="1"/>
      <w:marLeft w:val="0"/>
      <w:marRight w:val="0"/>
      <w:marTop w:val="0"/>
      <w:marBottom w:val="0"/>
      <w:divBdr>
        <w:top w:val="none" w:sz="0" w:space="0" w:color="auto"/>
        <w:left w:val="none" w:sz="0" w:space="0" w:color="auto"/>
        <w:bottom w:val="none" w:sz="0" w:space="0" w:color="auto"/>
        <w:right w:val="none" w:sz="0" w:space="0" w:color="auto"/>
      </w:divBdr>
      <w:divsChild>
        <w:div w:id="776679019">
          <w:marLeft w:val="0"/>
          <w:marRight w:val="0"/>
          <w:marTop w:val="0"/>
          <w:marBottom w:val="0"/>
          <w:divBdr>
            <w:top w:val="none" w:sz="0" w:space="0" w:color="auto"/>
            <w:left w:val="none" w:sz="0" w:space="0" w:color="auto"/>
            <w:bottom w:val="none" w:sz="0" w:space="0" w:color="auto"/>
            <w:right w:val="none" w:sz="0" w:space="0" w:color="auto"/>
          </w:divBdr>
        </w:div>
      </w:divsChild>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sChild>
        <w:div w:id="1217427600">
          <w:marLeft w:val="0"/>
          <w:marRight w:val="0"/>
          <w:marTop w:val="0"/>
          <w:marBottom w:val="0"/>
          <w:divBdr>
            <w:top w:val="none" w:sz="0" w:space="0" w:color="auto"/>
            <w:left w:val="none" w:sz="0" w:space="0" w:color="auto"/>
            <w:bottom w:val="none" w:sz="0" w:space="0" w:color="auto"/>
            <w:right w:val="none" w:sz="0" w:space="0" w:color="auto"/>
          </w:divBdr>
        </w:div>
      </w:divsChild>
    </w:div>
    <w:div w:id="1371146407">
      <w:bodyDiv w:val="1"/>
      <w:marLeft w:val="0"/>
      <w:marRight w:val="0"/>
      <w:marTop w:val="0"/>
      <w:marBottom w:val="0"/>
      <w:divBdr>
        <w:top w:val="none" w:sz="0" w:space="0" w:color="auto"/>
        <w:left w:val="none" w:sz="0" w:space="0" w:color="auto"/>
        <w:bottom w:val="none" w:sz="0" w:space="0" w:color="auto"/>
        <w:right w:val="none" w:sz="0" w:space="0" w:color="auto"/>
      </w:divBdr>
      <w:divsChild>
        <w:div w:id="1022781936">
          <w:marLeft w:val="0"/>
          <w:marRight w:val="0"/>
          <w:marTop w:val="0"/>
          <w:marBottom w:val="0"/>
          <w:divBdr>
            <w:top w:val="none" w:sz="0" w:space="0" w:color="auto"/>
            <w:left w:val="none" w:sz="0" w:space="0" w:color="auto"/>
            <w:bottom w:val="none" w:sz="0" w:space="0" w:color="auto"/>
            <w:right w:val="none" w:sz="0" w:space="0" w:color="auto"/>
          </w:divBdr>
        </w:div>
      </w:divsChild>
    </w:div>
    <w:div w:id="1372071645">
      <w:bodyDiv w:val="1"/>
      <w:marLeft w:val="0"/>
      <w:marRight w:val="0"/>
      <w:marTop w:val="0"/>
      <w:marBottom w:val="0"/>
      <w:divBdr>
        <w:top w:val="none" w:sz="0" w:space="0" w:color="auto"/>
        <w:left w:val="none" w:sz="0" w:space="0" w:color="auto"/>
        <w:bottom w:val="none" w:sz="0" w:space="0" w:color="auto"/>
        <w:right w:val="none" w:sz="0" w:space="0" w:color="auto"/>
      </w:divBdr>
    </w:div>
    <w:div w:id="1372459749">
      <w:bodyDiv w:val="1"/>
      <w:marLeft w:val="0"/>
      <w:marRight w:val="0"/>
      <w:marTop w:val="0"/>
      <w:marBottom w:val="0"/>
      <w:divBdr>
        <w:top w:val="none" w:sz="0" w:space="0" w:color="auto"/>
        <w:left w:val="none" w:sz="0" w:space="0" w:color="auto"/>
        <w:bottom w:val="none" w:sz="0" w:space="0" w:color="auto"/>
        <w:right w:val="none" w:sz="0" w:space="0" w:color="auto"/>
      </w:divBdr>
      <w:divsChild>
        <w:div w:id="1382948021">
          <w:marLeft w:val="0"/>
          <w:marRight w:val="0"/>
          <w:marTop w:val="0"/>
          <w:marBottom w:val="0"/>
          <w:divBdr>
            <w:top w:val="none" w:sz="0" w:space="0" w:color="auto"/>
            <w:left w:val="none" w:sz="0" w:space="0" w:color="auto"/>
            <w:bottom w:val="none" w:sz="0" w:space="0" w:color="auto"/>
            <w:right w:val="none" w:sz="0" w:space="0" w:color="auto"/>
          </w:divBdr>
        </w:div>
      </w:divsChild>
    </w:div>
    <w:div w:id="1372725049">
      <w:bodyDiv w:val="1"/>
      <w:marLeft w:val="0"/>
      <w:marRight w:val="0"/>
      <w:marTop w:val="0"/>
      <w:marBottom w:val="0"/>
      <w:divBdr>
        <w:top w:val="none" w:sz="0" w:space="0" w:color="auto"/>
        <w:left w:val="none" w:sz="0" w:space="0" w:color="auto"/>
        <w:bottom w:val="none" w:sz="0" w:space="0" w:color="auto"/>
        <w:right w:val="none" w:sz="0" w:space="0" w:color="auto"/>
      </w:divBdr>
      <w:divsChild>
        <w:div w:id="650602922">
          <w:marLeft w:val="0"/>
          <w:marRight w:val="0"/>
          <w:marTop w:val="0"/>
          <w:marBottom w:val="0"/>
          <w:divBdr>
            <w:top w:val="none" w:sz="0" w:space="0" w:color="auto"/>
            <w:left w:val="none" w:sz="0" w:space="0" w:color="auto"/>
            <w:bottom w:val="none" w:sz="0" w:space="0" w:color="auto"/>
            <w:right w:val="none" w:sz="0" w:space="0" w:color="auto"/>
          </w:divBdr>
        </w:div>
      </w:divsChild>
    </w:div>
    <w:div w:id="1372802605">
      <w:bodyDiv w:val="1"/>
      <w:marLeft w:val="0"/>
      <w:marRight w:val="0"/>
      <w:marTop w:val="0"/>
      <w:marBottom w:val="0"/>
      <w:divBdr>
        <w:top w:val="none" w:sz="0" w:space="0" w:color="auto"/>
        <w:left w:val="none" w:sz="0" w:space="0" w:color="auto"/>
        <w:bottom w:val="none" w:sz="0" w:space="0" w:color="auto"/>
        <w:right w:val="none" w:sz="0" w:space="0" w:color="auto"/>
      </w:divBdr>
      <w:divsChild>
        <w:div w:id="1659453446">
          <w:marLeft w:val="0"/>
          <w:marRight w:val="0"/>
          <w:marTop w:val="0"/>
          <w:marBottom w:val="0"/>
          <w:divBdr>
            <w:top w:val="none" w:sz="0" w:space="0" w:color="auto"/>
            <w:left w:val="none" w:sz="0" w:space="0" w:color="auto"/>
            <w:bottom w:val="none" w:sz="0" w:space="0" w:color="auto"/>
            <w:right w:val="none" w:sz="0" w:space="0" w:color="auto"/>
          </w:divBdr>
        </w:div>
      </w:divsChild>
    </w:div>
    <w:div w:id="1373578149">
      <w:bodyDiv w:val="1"/>
      <w:marLeft w:val="0"/>
      <w:marRight w:val="0"/>
      <w:marTop w:val="0"/>
      <w:marBottom w:val="0"/>
      <w:divBdr>
        <w:top w:val="none" w:sz="0" w:space="0" w:color="auto"/>
        <w:left w:val="none" w:sz="0" w:space="0" w:color="auto"/>
        <w:bottom w:val="none" w:sz="0" w:space="0" w:color="auto"/>
        <w:right w:val="none" w:sz="0" w:space="0" w:color="auto"/>
      </w:divBdr>
      <w:divsChild>
        <w:div w:id="1880582707">
          <w:marLeft w:val="0"/>
          <w:marRight w:val="0"/>
          <w:marTop w:val="0"/>
          <w:marBottom w:val="0"/>
          <w:divBdr>
            <w:top w:val="none" w:sz="0" w:space="0" w:color="auto"/>
            <w:left w:val="none" w:sz="0" w:space="0" w:color="auto"/>
            <w:bottom w:val="none" w:sz="0" w:space="0" w:color="auto"/>
            <w:right w:val="none" w:sz="0" w:space="0" w:color="auto"/>
          </w:divBdr>
        </w:div>
      </w:divsChild>
    </w:div>
    <w:div w:id="1373579774">
      <w:bodyDiv w:val="1"/>
      <w:marLeft w:val="0"/>
      <w:marRight w:val="0"/>
      <w:marTop w:val="0"/>
      <w:marBottom w:val="0"/>
      <w:divBdr>
        <w:top w:val="none" w:sz="0" w:space="0" w:color="auto"/>
        <w:left w:val="none" w:sz="0" w:space="0" w:color="auto"/>
        <w:bottom w:val="none" w:sz="0" w:space="0" w:color="auto"/>
        <w:right w:val="none" w:sz="0" w:space="0" w:color="auto"/>
      </w:divBdr>
      <w:divsChild>
        <w:div w:id="1413816144">
          <w:marLeft w:val="0"/>
          <w:marRight w:val="0"/>
          <w:marTop w:val="0"/>
          <w:marBottom w:val="0"/>
          <w:divBdr>
            <w:top w:val="none" w:sz="0" w:space="0" w:color="auto"/>
            <w:left w:val="none" w:sz="0" w:space="0" w:color="auto"/>
            <w:bottom w:val="none" w:sz="0" w:space="0" w:color="auto"/>
            <w:right w:val="none" w:sz="0" w:space="0" w:color="auto"/>
          </w:divBdr>
        </w:div>
      </w:divsChild>
    </w:div>
    <w:div w:id="1374308423">
      <w:bodyDiv w:val="1"/>
      <w:marLeft w:val="0"/>
      <w:marRight w:val="0"/>
      <w:marTop w:val="0"/>
      <w:marBottom w:val="0"/>
      <w:divBdr>
        <w:top w:val="none" w:sz="0" w:space="0" w:color="auto"/>
        <w:left w:val="none" w:sz="0" w:space="0" w:color="auto"/>
        <w:bottom w:val="none" w:sz="0" w:space="0" w:color="auto"/>
        <w:right w:val="none" w:sz="0" w:space="0" w:color="auto"/>
      </w:divBdr>
      <w:divsChild>
        <w:div w:id="965501100">
          <w:marLeft w:val="0"/>
          <w:marRight w:val="0"/>
          <w:marTop w:val="0"/>
          <w:marBottom w:val="0"/>
          <w:divBdr>
            <w:top w:val="none" w:sz="0" w:space="0" w:color="auto"/>
            <w:left w:val="none" w:sz="0" w:space="0" w:color="auto"/>
            <w:bottom w:val="none" w:sz="0" w:space="0" w:color="auto"/>
            <w:right w:val="none" w:sz="0" w:space="0" w:color="auto"/>
          </w:divBdr>
        </w:div>
      </w:divsChild>
    </w:div>
    <w:div w:id="1375347931">
      <w:bodyDiv w:val="1"/>
      <w:marLeft w:val="0"/>
      <w:marRight w:val="0"/>
      <w:marTop w:val="0"/>
      <w:marBottom w:val="0"/>
      <w:divBdr>
        <w:top w:val="none" w:sz="0" w:space="0" w:color="auto"/>
        <w:left w:val="none" w:sz="0" w:space="0" w:color="auto"/>
        <w:bottom w:val="none" w:sz="0" w:space="0" w:color="auto"/>
        <w:right w:val="none" w:sz="0" w:space="0" w:color="auto"/>
      </w:divBdr>
      <w:divsChild>
        <w:div w:id="1689135359">
          <w:marLeft w:val="0"/>
          <w:marRight w:val="0"/>
          <w:marTop w:val="0"/>
          <w:marBottom w:val="0"/>
          <w:divBdr>
            <w:top w:val="none" w:sz="0" w:space="0" w:color="auto"/>
            <w:left w:val="none" w:sz="0" w:space="0" w:color="auto"/>
            <w:bottom w:val="none" w:sz="0" w:space="0" w:color="auto"/>
            <w:right w:val="none" w:sz="0" w:space="0" w:color="auto"/>
          </w:divBdr>
        </w:div>
      </w:divsChild>
    </w:div>
    <w:div w:id="1375499265">
      <w:bodyDiv w:val="1"/>
      <w:marLeft w:val="0"/>
      <w:marRight w:val="0"/>
      <w:marTop w:val="0"/>
      <w:marBottom w:val="0"/>
      <w:divBdr>
        <w:top w:val="none" w:sz="0" w:space="0" w:color="auto"/>
        <w:left w:val="none" w:sz="0" w:space="0" w:color="auto"/>
        <w:bottom w:val="none" w:sz="0" w:space="0" w:color="auto"/>
        <w:right w:val="none" w:sz="0" w:space="0" w:color="auto"/>
      </w:divBdr>
      <w:divsChild>
        <w:div w:id="1407416891">
          <w:marLeft w:val="0"/>
          <w:marRight w:val="0"/>
          <w:marTop w:val="0"/>
          <w:marBottom w:val="0"/>
          <w:divBdr>
            <w:top w:val="none" w:sz="0" w:space="0" w:color="auto"/>
            <w:left w:val="none" w:sz="0" w:space="0" w:color="auto"/>
            <w:bottom w:val="none" w:sz="0" w:space="0" w:color="auto"/>
            <w:right w:val="none" w:sz="0" w:space="0" w:color="auto"/>
          </w:divBdr>
        </w:div>
      </w:divsChild>
    </w:div>
    <w:div w:id="1375959489">
      <w:bodyDiv w:val="1"/>
      <w:marLeft w:val="0"/>
      <w:marRight w:val="0"/>
      <w:marTop w:val="0"/>
      <w:marBottom w:val="0"/>
      <w:divBdr>
        <w:top w:val="none" w:sz="0" w:space="0" w:color="auto"/>
        <w:left w:val="none" w:sz="0" w:space="0" w:color="auto"/>
        <w:bottom w:val="none" w:sz="0" w:space="0" w:color="auto"/>
        <w:right w:val="none" w:sz="0" w:space="0" w:color="auto"/>
      </w:divBdr>
      <w:divsChild>
        <w:div w:id="738988269">
          <w:marLeft w:val="0"/>
          <w:marRight w:val="0"/>
          <w:marTop w:val="0"/>
          <w:marBottom w:val="0"/>
          <w:divBdr>
            <w:top w:val="none" w:sz="0" w:space="0" w:color="auto"/>
            <w:left w:val="none" w:sz="0" w:space="0" w:color="auto"/>
            <w:bottom w:val="none" w:sz="0" w:space="0" w:color="auto"/>
            <w:right w:val="none" w:sz="0" w:space="0" w:color="auto"/>
          </w:divBdr>
        </w:div>
      </w:divsChild>
    </w:div>
    <w:div w:id="1376806624">
      <w:bodyDiv w:val="1"/>
      <w:marLeft w:val="0"/>
      <w:marRight w:val="0"/>
      <w:marTop w:val="0"/>
      <w:marBottom w:val="0"/>
      <w:divBdr>
        <w:top w:val="none" w:sz="0" w:space="0" w:color="auto"/>
        <w:left w:val="none" w:sz="0" w:space="0" w:color="auto"/>
        <w:bottom w:val="none" w:sz="0" w:space="0" w:color="auto"/>
        <w:right w:val="none" w:sz="0" w:space="0" w:color="auto"/>
      </w:divBdr>
      <w:divsChild>
        <w:div w:id="1990740636">
          <w:marLeft w:val="0"/>
          <w:marRight w:val="0"/>
          <w:marTop w:val="0"/>
          <w:marBottom w:val="0"/>
          <w:divBdr>
            <w:top w:val="none" w:sz="0" w:space="0" w:color="auto"/>
            <w:left w:val="none" w:sz="0" w:space="0" w:color="auto"/>
            <w:bottom w:val="none" w:sz="0" w:space="0" w:color="auto"/>
            <w:right w:val="none" w:sz="0" w:space="0" w:color="auto"/>
          </w:divBdr>
        </w:div>
      </w:divsChild>
    </w:div>
    <w:div w:id="1377463423">
      <w:bodyDiv w:val="1"/>
      <w:marLeft w:val="0"/>
      <w:marRight w:val="0"/>
      <w:marTop w:val="0"/>
      <w:marBottom w:val="0"/>
      <w:divBdr>
        <w:top w:val="none" w:sz="0" w:space="0" w:color="auto"/>
        <w:left w:val="none" w:sz="0" w:space="0" w:color="auto"/>
        <w:bottom w:val="none" w:sz="0" w:space="0" w:color="auto"/>
        <w:right w:val="none" w:sz="0" w:space="0" w:color="auto"/>
      </w:divBdr>
      <w:divsChild>
        <w:div w:id="435030049">
          <w:marLeft w:val="0"/>
          <w:marRight w:val="0"/>
          <w:marTop w:val="0"/>
          <w:marBottom w:val="0"/>
          <w:divBdr>
            <w:top w:val="none" w:sz="0" w:space="0" w:color="auto"/>
            <w:left w:val="none" w:sz="0" w:space="0" w:color="auto"/>
            <w:bottom w:val="none" w:sz="0" w:space="0" w:color="auto"/>
            <w:right w:val="none" w:sz="0" w:space="0" w:color="auto"/>
          </w:divBdr>
        </w:div>
      </w:divsChild>
    </w:div>
    <w:div w:id="1378703879">
      <w:bodyDiv w:val="1"/>
      <w:marLeft w:val="0"/>
      <w:marRight w:val="0"/>
      <w:marTop w:val="0"/>
      <w:marBottom w:val="0"/>
      <w:divBdr>
        <w:top w:val="none" w:sz="0" w:space="0" w:color="auto"/>
        <w:left w:val="none" w:sz="0" w:space="0" w:color="auto"/>
        <w:bottom w:val="none" w:sz="0" w:space="0" w:color="auto"/>
        <w:right w:val="none" w:sz="0" w:space="0" w:color="auto"/>
      </w:divBdr>
      <w:divsChild>
        <w:div w:id="1851292983">
          <w:marLeft w:val="0"/>
          <w:marRight w:val="0"/>
          <w:marTop w:val="0"/>
          <w:marBottom w:val="0"/>
          <w:divBdr>
            <w:top w:val="none" w:sz="0" w:space="0" w:color="auto"/>
            <w:left w:val="none" w:sz="0" w:space="0" w:color="auto"/>
            <w:bottom w:val="none" w:sz="0" w:space="0" w:color="auto"/>
            <w:right w:val="none" w:sz="0" w:space="0" w:color="auto"/>
          </w:divBdr>
        </w:div>
      </w:divsChild>
    </w:div>
    <w:div w:id="1379625012">
      <w:bodyDiv w:val="1"/>
      <w:marLeft w:val="0"/>
      <w:marRight w:val="0"/>
      <w:marTop w:val="0"/>
      <w:marBottom w:val="0"/>
      <w:divBdr>
        <w:top w:val="none" w:sz="0" w:space="0" w:color="auto"/>
        <w:left w:val="none" w:sz="0" w:space="0" w:color="auto"/>
        <w:bottom w:val="none" w:sz="0" w:space="0" w:color="auto"/>
        <w:right w:val="none" w:sz="0" w:space="0" w:color="auto"/>
      </w:divBdr>
    </w:div>
    <w:div w:id="1380202091">
      <w:bodyDiv w:val="1"/>
      <w:marLeft w:val="0"/>
      <w:marRight w:val="0"/>
      <w:marTop w:val="0"/>
      <w:marBottom w:val="0"/>
      <w:divBdr>
        <w:top w:val="none" w:sz="0" w:space="0" w:color="auto"/>
        <w:left w:val="none" w:sz="0" w:space="0" w:color="auto"/>
        <w:bottom w:val="none" w:sz="0" w:space="0" w:color="auto"/>
        <w:right w:val="none" w:sz="0" w:space="0" w:color="auto"/>
      </w:divBdr>
      <w:divsChild>
        <w:div w:id="1551383091">
          <w:marLeft w:val="0"/>
          <w:marRight w:val="0"/>
          <w:marTop w:val="0"/>
          <w:marBottom w:val="0"/>
          <w:divBdr>
            <w:top w:val="none" w:sz="0" w:space="0" w:color="auto"/>
            <w:left w:val="none" w:sz="0" w:space="0" w:color="auto"/>
            <w:bottom w:val="none" w:sz="0" w:space="0" w:color="auto"/>
            <w:right w:val="none" w:sz="0" w:space="0" w:color="auto"/>
          </w:divBdr>
        </w:div>
      </w:divsChild>
    </w:div>
    <w:div w:id="1382097334">
      <w:bodyDiv w:val="1"/>
      <w:marLeft w:val="0"/>
      <w:marRight w:val="0"/>
      <w:marTop w:val="0"/>
      <w:marBottom w:val="0"/>
      <w:divBdr>
        <w:top w:val="none" w:sz="0" w:space="0" w:color="auto"/>
        <w:left w:val="none" w:sz="0" w:space="0" w:color="auto"/>
        <w:bottom w:val="none" w:sz="0" w:space="0" w:color="auto"/>
        <w:right w:val="none" w:sz="0" w:space="0" w:color="auto"/>
      </w:divBdr>
      <w:divsChild>
        <w:div w:id="63335380">
          <w:marLeft w:val="0"/>
          <w:marRight w:val="0"/>
          <w:marTop w:val="0"/>
          <w:marBottom w:val="0"/>
          <w:divBdr>
            <w:top w:val="none" w:sz="0" w:space="0" w:color="auto"/>
            <w:left w:val="none" w:sz="0" w:space="0" w:color="auto"/>
            <w:bottom w:val="none" w:sz="0" w:space="0" w:color="auto"/>
            <w:right w:val="none" w:sz="0" w:space="0" w:color="auto"/>
          </w:divBdr>
        </w:div>
      </w:divsChild>
    </w:div>
    <w:div w:id="1383138645">
      <w:bodyDiv w:val="1"/>
      <w:marLeft w:val="0"/>
      <w:marRight w:val="0"/>
      <w:marTop w:val="0"/>
      <w:marBottom w:val="0"/>
      <w:divBdr>
        <w:top w:val="none" w:sz="0" w:space="0" w:color="auto"/>
        <w:left w:val="none" w:sz="0" w:space="0" w:color="auto"/>
        <w:bottom w:val="none" w:sz="0" w:space="0" w:color="auto"/>
        <w:right w:val="none" w:sz="0" w:space="0" w:color="auto"/>
      </w:divBdr>
      <w:divsChild>
        <w:div w:id="225261894">
          <w:marLeft w:val="0"/>
          <w:marRight w:val="0"/>
          <w:marTop w:val="0"/>
          <w:marBottom w:val="0"/>
          <w:divBdr>
            <w:top w:val="none" w:sz="0" w:space="0" w:color="auto"/>
            <w:left w:val="none" w:sz="0" w:space="0" w:color="auto"/>
            <w:bottom w:val="none" w:sz="0" w:space="0" w:color="auto"/>
            <w:right w:val="none" w:sz="0" w:space="0" w:color="auto"/>
          </w:divBdr>
        </w:div>
      </w:divsChild>
    </w:div>
    <w:div w:id="1383406713">
      <w:bodyDiv w:val="1"/>
      <w:marLeft w:val="0"/>
      <w:marRight w:val="0"/>
      <w:marTop w:val="0"/>
      <w:marBottom w:val="0"/>
      <w:divBdr>
        <w:top w:val="none" w:sz="0" w:space="0" w:color="auto"/>
        <w:left w:val="none" w:sz="0" w:space="0" w:color="auto"/>
        <w:bottom w:val="none" w:sz="0" w:space="0" w:color="auto"/>
        <w:right w:val="none" w:sz="0" w:space="0" w:color="auto"/>
      </w:divBdr>
      <w:divsChild>
        <w:div w:id="532227300">
          <w:marLeft w:val="0"/>
          <w:marRight w:val="0"/>
          <w:marTop w:val="0"/>
          <w:marBottom w:val="0"/>
          <w:divBdr>
            <w:top w:val="none" w:sz="0" w:space="0" w:color="auto"/>
            <w:left w:val="none" w:sz="0" w:space="0" w:color="auto"/>
            <w:bottom w:val="none" w:sz="0" w:space="0" w:color="auto"/>
            <w:right w:val="none" w:sz="0" w:space="0" w:color="auto"/>
          </w:divBdr>
        </w:div>
      </w:divsChild>
    </w:div>
    <w:div w:id="1384796527">
      <w:bodyDiv w:val="1"/>
      <w:marLeft w:val="0"/>
      <w:marRight w:val="0"/>
      <w:marTop w:val="0"/>
      <w:marBottom w:val="0"/>
      <w:divBdr>
        <w:top w:val="none" w:sz="0" w:space="0" w:color="auto"/>
        <w:left w:val="none" w:sz="0" w:space="0" w:color="auto"/>
        <w:bottom w:val="none" w:sz="0" w:space="0" w:color="auto"/>
        <w:right w:val="none" w:sz="0" w:space="0" w:color="auto"/>
      </w:divBdr>
      <w:divsChild>
        <w:div w:id="596906000">
          <w:marLeft w:val="0"/>
          <w:marRight w:val="0"/>
          <w:marTop w:val="0"/>
          <w:marBottom w:val="0"/>
          <w:divBdr>
            <w:top w:val="none" w:sz="0" w:space="0" w:color="auto"/>
            <w:left w:val="none" w:sz="0" w:space="0" w:color="auto"/>
            <w:bottom w:val="none" w:sz="0" w:space="0" w:color="auto"/>
            <w:right w:val="none" w:sz="0" w:space="0" w:color="auto"/>
          </w:divBdr>
        </w:div>
      </w:divsChild>
    </w:div>
    <w:div w:id="1385063882">
      <w:bodyDiv w:val="1"/>
      <w:marLeft w:val="0"/>
      <w:marRight w:val="0"/>
      <w:marTop w:val="0"/>
      <w:marBottom w:val="0"/>
      <w:divBdr>
        <w:top w:val="none" w:sz="0" w:space="0" w:color="auto"/>
        <w:left w:val="none" w:sz="0" w:space="0" w:color="auto"/>
        <w:bottom w:val="none" w:sz="0" w:space="0" w:color="auto"/>
        <w:right w:val="none" w:sz="0" w:space="0" w:color="auto"/>
      </w:divBdr>
      <w:divsChild>
        <w:div w:id="335574577">
          <w:marLeft w:val="0"/>
          <w:marRight w:val="0"/>
          <w:marTop w:val="0"/>
          <w:marBottom w:val="0"/>
          <w:divBdr>
            <w:top w:val="none" w:sz="0" w:space="0" w:color="auto"/>
            <w:left w:val="none" w:sz="0" w:space="0" w:color="auto"/>
            <w:bottom w:val="none" w:sz="0" w:space="0" w:color="auto"/>
            <w:right w:val="none" w:sz="0" w:space="0" w:color="auto"/>
          </w:divBdr>
        </w:div>
      </w:divsChild>
    </w:div>
    <w:div w:id="1385522929">
      <w:bodyDiv w:val="1"/>
      <w:marLeft w:val="0"/>
      <w:marRight w:val="0"/>
      <w:marTop w:val="0"/>
      <w:marBottom w:val="0"/>
      <w:divBdr>
        <w:top w:val="none" w:sz="0" w:space="0" w:color="auto"/>
        <w:left w:val="none" w:sz="0" w:space="0" w:color="auto"/>
        <w:bottom w:val="none" w:sz="0" w:space="0" w:color="auto"/>
        <w:right w:val="none" w:sz="0" w:space="0" w:color="auto"/>
      </w:divBdr>
      <w:divsChild>
        <w:div w:id="1422876497">
          <w:marLeft w:val="0"/>
          <w:marRight w:val="0"/>
          <w:marTop w:val="0"/>
          <w:marBottom w:val="0"/>
          <w:divBdr>
            <w:top w:val="none" w:sz="0" w:space="0" w:color="auto"/>
            <w:left w:val="none" w:sz="0" w:space="0" w:color="auto"/>
            <w:bottom w:val="none" w:sz="0" w:space="0" w:color="auto"/>
            <w:right w:val="none" w:sz="0" w:space="0" w:color="auto"/>
          </w:divBdr>
        </w:div>
      </w:divsChild>
    </w:div>
    <w:div w:id="1386367995">
      <w:bodyDiv w:val="1"/>
      <w:marLeft w:val="0"/>
      <w:marRight w:val="0"/>
      <w:marTop w:val="0"/>
      <w:marBottom w:val="0"/>
      <w:divBdr>
        <w:top w:val="none" w:sz="0" w:space="0" w:color="auto"/>
        <w:left w:val="none" w:sz="0" w:space="0" w:color="auto"/>
        <w:bottom w:val="none" w:sz="0" w:space="0" w:color="auto"/>
        <w:right w:val="none" w:sz="0" w:space="0" w:color="auto"/>
      </w:divBdr>
    </w:div>
    <w:div w:id="1388142471">
      <w:bodyDiv w:val="1"/>
      <w:marLeft w:val="0"/>
      <w:marRight w:val="0"/>
      <w:marTop w:val="0"/>
      <w:marBottom w:val="0"/>
      <w:divBdr>
        <w:top w:val="none" w:sz="0" w:space="0" w:color="auto"/>
        <w:left w:val="none" w:sz="0" w:space="0" w:color="auto"/>
        <w:bottom w:val="none" w:sz="0" w:space="0" w:color="auto"/>
        <w:right w:val="none" w:sz="0" w:space="0" w:color="auto"/>
      </w:divBdr>
      <w:divsChild>
        <w:div w:id="554050304">
          <w:marLeft w:val="0"/>
          <w:marRight w:val="0"/>
          <w:marTop w:val="0"/>
          <w:marBottom w:val="0"/>
          <w:divBdr>
            <w:top w:val="none" w:sz="0" w:space="0" w:color="auto"/>
            <w:left w:val="none" w:sz="0" w:space="0" w:color="auto"/>
            <w:bottom w:val="none" w:sz="0" w:space="0" w:color="auto"/>
            <w:right w:val="none" w:sz="0" w:space="0" w:color="auto"/>
          </w:divBdr>
        </w:div>
      </w:divsChild>
    </w:div>
    <w:div w:id="1389108399">
      <w:bodyDiv w:val="1"/>
      <w:marLeft w:val="0"/>
      <w:marRight w:val="0"/>
      <w:marTop w:val="0"/>
      <w:marBottom w:val="0"/>
      <w:divBdr>
        <w:top w:val="none" w:sz="0" w:space="0" w:color="auto"/>
        <w:left w:val="none" w:sz="0" w:space="0" w:color="auto"/>
        <w:bottom w:val="none" w:sz="0" w:space="0" w:color="auto"/>
        <w:right w:val="none" w:sz="0" w:space="0" w:color="auto"/>
      </w:divBdr>
      <w:divsChild>
        <w:div w:id="1918515620">
          <w:marLeft w:val="0"/>
          <w:marRight w:val="0"/>
          <w:marTop w:val="0"/>
          <w:marBottom w:val="0"/>
          <w:divBdr>
            <w:top w:val="none" w:sz="0" w:space="0" w:color="auto"/>
            <w:left w:val="none" w:sz="0" w:space="0" w:color="auto"/>
            <w:bottom w:val="none" w:sz="0" w:space="0" w:color="auto"/>
            <w:right w:val="none" w:sz="0" w:space="0" w:color="auto"/>
          </w:divBdr>
        </w:div>
      </w:divsChild>
    </w:div>
    <w:div w:id="1393775837">
      <w:bodyDiv w:val="1"/>
      <w:marLeft w:val="0"/>
      <w:marRight w:val="0"/>
      <w:marTop w:val="0"/>
      <w:marBottom w:val="0"/>
      <w:divBdr>
        <w:top w:val="none" w:sz="0" w:space="0" w:color="auto"/>
        <w:left w:val="none" w:sz="0" w:space="0" w:color="auto"/>
        <w:bottom w:val="none" w:sz="0" w:space="0" w:color="auto"/>
        <w:right w:val="none" w:sz="0" w:space="0" w:color="auto"/>
      </w:divBdr>
      <w:divsChild>
        <w:div w:id="1472401037">
          <w:marLeft w:val="0"/>
          <w:marRight w:val="0"/>
          <w:marTop w:val="0"/>
          <w:marBottom w:val="0"/>
          <w:divBdr>
            <w:top w:val="none" w:sz="0" w:space="0" w:color="auto"/>
            <w:left w:val="none" w:sz="0" w:space="0" w:color="auto"/>
            <w:bottom w:val="none" w:sz="0" w:space="0" w:color="auto"/>
            <w:right w:val="none" w:sz="0" w:space="0" w:color="auto"/>
          </w:divBdr>
        </w:div>
      </w:divsChild>
    </w:div>
    <w:div w:id="1395349440">
      <w:bodyDiv w:val="1"/>
      <w:marLeft w:val="0"/>
      <w:marRight w:val="0"/>
      <w:marTop w:val="0"/>
      <w:marBottom w:val="0"/>
      <w:divBdr>
        <w:top w:val="none" w:sz="0" w:space="0" w:color="auto"/>
        <w:left w:val="none" w:sz="0" w:space="0" w:color="auto"/>
        <w:bottom w:val="none" w:sz="0" w:space="0" w:color="auto"/>
        <w:right w:val="none" w:sz="0" w:space="0" w:color="auto"/>
      </w:divBdr>
      <w:divsChild>
        <w:div w:id="2002418812">
          <w:marLeft w:val="0"/>
          <w:marRight w:val="0"/>
          <w:marTop w:val="0"/>
          <w:marBottom w:val="0"/>
          <w:divBdr>
            <w:top w:val="none" w:sz="0" w:space="0" w:color="auto"/>
            <w:left w:val="none" w:sz="0" w:space="0" w:color="auto"/>
            <w:bottom w:val="none" w:sz="0" w:space="0" w:color="auto"/>
            <w:right w:val="none" w:sz="0" w:space="0" w:color="auto"/>
          </w:divBdr>
        </w:div>
      </w:divsChild>
    </w:div>
    <w:div w:id="1395539908">
      <w:bodyDiv w:val="1"/>
      <w:marLeft w:val="0"/>
      <w:marRight w:val="0"/>
      <w:marTop w:val="0"/>
      <w:marBottom w:val="0"/>
      <w:divBdr>
        <w:top w:val="none" w:sz="0" w:space="0" w:color="auto"/>
        <w:left w:val="none" w:sz="0" w:space="0" w:color="auto"/>
        <w:bottom w:val="none" w:sz="0" w:space="0" w:color="auto"/>
        <w:right w:val="none" w:sz="0" w:space="0" w:color="auto"/>
      </w:divBdr>
      <w:divsChild>
        <w:div w:id="1719159872">
          <w:marLeft w:val="0"/>
          <w:marRight w:val="0"/>
          <w:marTop w:val="0"/>
          <w:marBottom w:val="0"/>
          <w:divBdr>
            <w:top w:val="none" w:sz="0" w:space="0" w:color="auto"/>
            <w:left w:val="none" w:sz="0" w:space="0" w:color="auto"/>
            <w:bottom w:val="none" w:sz="0" w:space="0" w:color="auto"/>
            <w:right w:val="none" w:sz="0" w:space="0" w:color="auto"/>
          </w:divBdr>
        </w:div>
      </w:divsChild>
    </w:div>
    <w:div w:id="1395589958">
      <w:bodyDiv w:val="1"/>
      <w:marLeft w:val="0"/>
      <w:marRight w:val="0"/>
      <w:marTop w:val="0"/>
      <w:marBottom w:val="0"/>
      <w:divBdr>
        <w:top w:val="none" w:sz="0" w:space="0" w:color="auto"/>
        <w:left w:val="none" w:sz="0" w:space="0" w:color="auto"/>
        <w:bottom w:val="none" w:sz="0" w:space="0" w:color="auto"/>
        <w:right w:val="none" w:sz="0" w:space="0" w:color="auto"/>
      </w:divBdr>
    </w:div>
    <w:div w:id="1396077540">
      <w:bodyDiv w:val="1"/>
      <w:marLeft w:val="0"/>
      <w:marRight w:val="0"/>
      <w:marTop w:val="0"/>
      <w:marBottom w:val="0"/>
      <w:divBdr>
        <w:top w:val="none" w:sz="0" w:space="0" w:color="auto"/>
        <w:left w:val="none" w:sz="0" w:space="0" w:color="auto"/>
        <w:bottom w:val="none" w:sz="0" w:space="0" w:color="auto"/>
        <w:right w:val="none" w:sz="0" w:space="0" w:color="auto"/>
      </w:divBdr>
      <w:divsChild>
        <w:div w:id="245501465">
          <w:marLeft w:val="0"/>
          <w:marRight w:val="0"/>
          <w:marTop w:val="0"/>
          <w:marBottom w:val="0"/>
          <w:divBdr>
            <w:top w:val="none" w:sz="0" w:space="0" w:color="auto"/>
            <w:left w:val="none" w:sz="0" w:space="0" w:color="auto"/>
            <w:bottom w:val="none" w:sz="0" w:space="0" w:color="auto"/>
            <w:right w:val="none" w:sz="0" w:space="0" w:color="auto"/>
          </w:divBdr>
        </w:div>
      </w:divsChild>
    </w:div>
    <w:div w:id="1397507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7315">
          <w:marLeft w:val="0"/>
          <w:marRight w:val="0"/>
          <w:marTop w:val="0"/>
          <w:marBottom w:val="0"/>
          <w:divBdr>
            <w:top w:val="none" w:sz="0" w:space="0" w:color="auto"/>
            <w:left w:val="none" w:sz="0" w:space="0" w:color="auto"/>
            <w:bottom w:val="none" w:sz="0" w:space="0" w:color="auto"/>
            <w:right w:val="none" w:sz="0" w:space="0" w:color="auto"/>
          </w:divBdr>
        </w:div>
      </w:divsChild>
    </w:div>
    <w:div w:id="1397967706">
      <w:bodyDiv w:val="1"/>
      <w:marLeft w:val="0"/>
      <w:marRight w:val="0"/>
      <w:marTop w:val="0"/>
      <w:marBottom w:val="0"/>
      <w:divBdr>
        <w:top w:val="none" w:sz="0" w:space="0" w:color="auto"/>
        <w:left w:val="none" w:sz="0" w:space="0" w:color="auto"/>
        <w:bottom w:val="none" w:sz="0" w:space="0" w:color="auto"/>
        <w:right w:val="none" w:sz="0" w:space="0" w:color="auto"/>
      </w:divBdr>
    </w:div>
    <w:div w:id="1401168851">
      <w:bodyDiv w:val="1"/>
      <w:marLeft w:val="0"/>
      <w:marRight w:val="0"/>
      <w:marTop w:val="0"/>
      <w:marBottom w:val="0"/>
      <w:divBdr>
        <w:top w:val="none" w:sz="0" w:space="0" w:color="auto"/>
        <w:left w:val="none" w:sz="0" w:space="0" w:color="auto"/>
        <w:bottom w:val="none" w:sz="0" w:space="0" w:color="auto"/>
        <w:right w:val="none" w:sz="0" w:space="0" w:color="auto"/>
      </w:divBdr>
      <w:divsChild>
        <w:div w:id="1751271578">
          <w:marLeft w:val="0"/>
          <w:marRight w:val="0"/>
          <w:marTop w:val="0"/>
          <w:marBottom w:val="0"/>
          <w:divBdr>
            <w:top w:val="none" w:sz="0" w:space="0" w:color="auto"/>
            <w:left w:val="none" w:sz="0" w:space="0" w:color="auto"/>
            <w:bottom w:val="none" w:sz="0" w:space="0" w:color="auto"/>
            <w:right w:val="none" w:sz="0" w:space="0" w:color="auto"/>
          </w:divBdr>
        </w:div>
      </w:divsChild>
    </w:div>
    <w:div w:id="1401244330">
      <w:bodyDiv w:val="1"/>
      <w:marLeft w:val="0"/>
      <w:marRight w:val="0"/>
      <w:marTop w:val="0"/>
      <w:marBottom w:val="0"/>
      <w:divBdr>
        <w:top w:val="none" w:sz="0" w:space="0" w:color="auto"/>
        <w:left w:val="none" w:sz="0" w:space="0" w:color="auto"/>
        <w:bottom w:val="none" w:sz="0" w:space="0" w:color="auto"/>
        <w:right w:val="none" w:sz="0" w:space="0" w:color="auto"/>
      </w:divBdr>
      <w:divsChild>
        <w:div w:id="331035503">
          <w:marLeft w:val="0"/>
          <w:marRight w:val="0"/>
          <w:marTop w:val="0"/>
          <w:marBottom w:val="0"/>
          <w:divBdr>
            <w:top w:val="none" w:sz="0" w:space="0" w:color="auto"/>
            <w:left w:val="none" w:sz="0" w:space="0" w:color="auto"/>
            <w:bottom w:val="none" w:sz="0" w:space="0" w:color="auto"/>
            <w:right w:val="none" w:sz="0" w:space="0" w:color="auto"/>
          </w:divBdr>
        </w:div>
      </w:divsChild>
    </w:div>
    <w:div w:id="1402481364">
      <w:bodyDiv w:val="1"/>
      <w:marLeft w:val="0"/>
      <w:marRight w:val="0"/>
      <w:marTop w:val="0"/>
      <w:marBottom w:val="0"/>
      <w:divBdr>
        <w:top w:val="none" w:sz="0" w:space="0" w:color="auto"/>
        <w:left w:val="none" w:sz="0" w:space="0" w:color="auto"/>
        <w:bottom w:val="none" w:sz="0" w:space="0" w:color="auto"/>
        <w:right w:val="none" w:sz="0" w:space="0" w:color="auto"/>
      </w:divBdr>
      <w:divsChild>
        <w:div w:id="2118989186">
          <w:marLeft w:val="0"/>
          <w:marRight w:val="0"/>
          <w:marTop w:val="0"/>
          <w:marBottom w:val="0"/>
          <w:divBdr>
            <w:top w:val="none" w:sz="0" w:space="0" w:color="auto"/>
            <w:left w:val="none" w:sz="0" w:space="0" w:color="auto"/>
            <w:bottom w:val="none" w:sz="0" w:space="0" w:color="auto"/>
            <w:right w:val="none" w:sz="0" w:space="0" w:color="auto"/>
          </w:divBdr>
        </w:div>
      </w:divsChild>
    </w:div>
    <w:div w:id="1402563175">
      <w:bodyDiv w:val="1"/>
      <w:marLeft w:val="0"/>
      <w:marRight w:val="0"/>
      <w:marTop w:val="0"/>
      <w:marBottom w:val="0"/>
      <w:divBdr>
        <w:top w:val="none" w:sz="0" w:space="0" w:color="auto"/>
        <w:left w:val="none" w:sz="0" w:space="0" w:color="auto"/>
        <w:bottom w:val="none" w:sz="0" w:space="0" w:color="auto"/>
        <w:right w:val="none" w:sz="0" w:space="0" w:color="auto"/>
      </w:divBdr>
      <w:divsChild>
        <w:div w:id="1147478344">
          <w:marLeft w:val="0"/>
          <w:marRight w:val="0"/>
          <w:marTop w:val="0"/>
          <w:marBottom w:val="0"/>
          <w:divBdr>
            <w:top w:val="none" w:sz="0" w:space="0" w:color="auto"/>
            <w:left w:val="none" w:sz="0" w:space="0" w:color="auto"/>
            <w:bottom w:val="none" w:sz="0" w:space="0" w:color="auto"/>
            <w:right w:val="none" w:sz="0" w:space="0" w:color="auto"/>
          </w:divBdr>
        </w:div>
      </w:divsChild>
    </w:div>
    <w:div w:id="1402751534">
      <w:bodyDiv w:val="1"/>
      <w:marLeft w:val="0"/>
      <w:marRight w:val="0"/>
      <w:marTop w:val="0"/>
      <w:marBottom w:val="0"/>
      <w:divBdr>
        <w:top w:val="none" w:sz="0" w:space="0" w:color="auto"/>
        <w:left w:val="none" w:sz="0" w:space="0" w:color="auto"/>
        <w:bottom w:val="none" w:sz="0" w:space="0" w:color="auto"/>
        <w:right w:val="none" w:sz="0" w:space="0" w:color="auto"/>
      </w:divBdr>
    </w:div>
    <w:div w:id="1407141958">
      <w:bodyDiv w:val="1"/>
      <w:marLeft w:val="0"/>
      <w:marRight w:val="0"/>
      <w:marTop w:val="0"/>
      <w:marBottom w:val="0"/>
      <w:divBdr>
        <w:top w:val="none" w:sz="0" w:space="0" w:color="auto"/>
        <w:left w:val="none" w:sz="0" w:space="0" w:color="auto"/>
        <w:bottom w:val="none" w:sz="0" w:space="0" w:color="auto"/>
        <w:right w:val="none" w:sz="0" w:space="0" w:color="auto"/>
      </w:divBdr>
      <w:divsChild>
        <w:div w:id="1696006753">
          <w:marLeft w:val="0"/>
          <w:marRight w:val="0"/>
          <w:marTop w:val="0"/>
          <w:marBottom w:val="0"/>
          <w:divBdr>
            <w:top w:val="none" w:sz="0" w:space="0" w:color="auto"/>
            <w:left w:val="none" w:sz="0" w:space="0" w:color="auto"/>
            <w:bottom w:val="none" w:sz="0" w:space="0" w:color="auto"/>
            <w:right w:val="none" w:sz="0" w:space="0" w:color="auto"/>
          </w:divBdr>
          <w:divsChild>
            <w:div w:id="584529960">
              <w:marLeft w:val="0"/>
              <w:marRight w:val="0"/>
              <w:marTop w:val="0"/>
              <w:marBottom w:val="0"/>
              <w:divBdr>
                <w:top w:val="none" w:sz="0" w:space="0" w:color="auto"/>
                <w:left w:val="none" w:sz="0" w:space="0" w:color="auto"/>
                <w:bottom w:val="none" w:sz="0" w:space="0" w:color="auto"/>
                <w:right w:val="none" w:sz="0" w:space="0" w:color="auto"/>
              </w:divBdr>
              <w:divsChild>
                <w:div w:id="417096722">
                  <w:marLeft w:val="0"/>
                  <w:marRight w:val="0"/>
                  <w:marTop w:val="0"/>
                  <w:marBottom w:val="0"/>
                  <w:divBdr>
                    <w:top w:val="none" w:sz="0" w:space="0" w:color="auto"/>
                    <w:left w:val="none" w:sz="0" w:space="0" w:color="auto"/>
                    <w:bottom w:val="none" w:sz="0" w:space="0" w:color="auto"/>
                    <w:right w:val="none" w:sz="0" w:space="0" w:color="auto"/>
                  </w:divBdr>
                  <w:divsChild>
                    <w:div w:id="4107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384231">
      <w:bodyDiv w:val="1"/>
      <w:marLeft w:val="0"/>
      <w:marRight w:val="0"/>
      <w:marTop w:val="0"/>
      <w:marBottom w:val="0"/>
      <w:divBdr>
        <w:top w:val="none" w:sz="0" w:space="0" w:color="auto"/>
        <w:left w:val="none" w:sz="0" w:space="0" w:color="auto"/>
        <w:bottom w:val="none" w:sz="0" w:space="0" w:color="auto"/>
        <w:right w:val="none" w:sz="0" w:space="0" w:color="auto"/>
      </w:divBdr>
      <w:divsChild>
        <w:div w:id="1950890317">
          <w:marLeft w:val="0"/>
          <w:marRight w:val="0"/>
          <w:marTop w:val="0"/>
          <w:marBottom w:val="0"/>
          <w:divBdr>
            <w:top w:val="none" w:sz="0" w:space="0" w:color="auto"/>
            <w:left w:val="none" w:sz="0" w:space="0" w:color="auto"/>
            <w:bottom w:val="none" w:sz="0" w:space="0" w:color="auto"/>
            <w:right w:val="none" w:sz="0" w:space="0" w:color="auto"/>
          </w:divBdr>
        </w:div>
      </w:divsChild>
    </w:div>
    <w:div w:id="1408457865">
      <w:bodyDiv w:val="1"/>
      <w:marLeft w:val="0"/>
      <w:marRight w:val="0"/>
      <w:marTop w:val="0"/>
      <w:marBottom w:val="0"/>
      <w:divBdr>
        <w:top w:val="none" w:sz="0" w:space="0" w:color="auto"/>
        <w:left w:val="none" w:sz="0" w:space="0" w:color="auto"/>
        <w:bottom w:val="none" w:sz="0" w:space="0" w:color="auto"/>
        <w:right w:val="none" w:sz="0" w:space="0" w:color="auto"/>
      </w:divBdr>
    </w:div>
    <w:div w:id="1409571981">
      <w:bodyDiv w:val="1"/>
      <w:marLeft w:val="0"/>
      <w:marRight w:val="0"/>
      <w:marTop w:val="0"/>
      <w:marBottom w:val="0"/>
      <w:divBdr>
        <w:top w:val="none" w:sz="0" w:space="0" w:color="auto"/>
        <w:left w:val="none" w:sz="0" w:space="0" w:color="auto"/>
        <w:bottom w:val="none" w:sz="0" w:space="0" w:color="auto"/>
        <w:right w:val="none" w:sz="0" w:space="0" w:color="auto"/>
      </w:divBdr>
    </w:div>
    <w:div w:id="1409886374">
      <w:bodyDiv w:val="1"/>
      <w:marLeft w:val="0"/>
      <w:marRight w:val="0"/>
      <w:marTop w:val="0"/>
      <w:marBottom w:val="0"/>
      <w:divBdr>
        <w:top w:val="none" w:sz="0" w:space="0" w:color="auto"/>
        <w:left w:val="none" w:sz="0" w:space="0" w:color="auto"/>
        <w:bottom w:val="none" w:sz="0" w:space="0" w:color="auto"/>
        <w:right w:val="none" w:sz="0" w:space="0" w:color="auto"/>
      </w:divBdr>
      <w:divsChild>
        <w:div w:id="716778911">
          <w:marLeft w:val="0"/>
          <w:marRight w:val="0"/>
          <w:marTop w:val="0"/>
          <w:marBottom w:val="0"/>
          <w:divBdr>
            <w:top w:val="none" w:sz="0" w:space="0" w:color="auto"/>
            <w:left w:val="none" w:sz="0" w:space="0" w:color="auto"/>
            <w:bottom w:val="none" w:sz="0" w:space="0" w:color="auto"/>
            <w:right w:val="none" w:sz="0" w:space="0" w:color="auto"/>
          </w:divBdr>
        </w:div>
      </w:divsChild>
    </w:div>
    <w:div w:id="1410618155">
      <w:bodyDiv w:val="1"/>
      <w:marLeft w:val="0"/>
      <w:marRight w:val="0"/>
      <w:marTop w:val="0"/>
      <w:marBottom w:val="0"/>
      <w:divBdr>
        <w:top w:val="none" w:sz="0" w:space="0" w:color="auto"/>
        <w:left w:val="none" w:sz="0" w:space="0" w:color="auto"/>
        <w:bottom w:val="none" w:sz="0" w:space="0" w:color="auto"/>
        <w:right w:val="none" w:sz="0" w:space="0" w:color="auto"/>
      </w:divBdr>
    </w:div>
    <w:div w:id="1410811679">
      <w:bodyDiv w:val="1"/>
      <w:marLeft w:val="0"/>
      <w:marRight w:val="0"/>
      <w:marTop w:val="0"/>
      <w:marBottom w:val="0"/>
      <w:divBdr>
        <w:top w:val="none" w:sz="0" w:space="0" w:color="auto"/>
        <w:left w:val="none" w:sz="0" w:space="0" w:color="auto"/>
        <w:bottom w:val="none" w:sz="0" w:space="0" w:color="auto"/>
        <w:right w:val="none" w:sz="0" w:space="0" w:color="auto"/>
      </w:divBdr>
      <w:divsChild>
        <w:div w:id="159929355">
          <w:marLeft w:val="0"/>
          <w:marRight w:val="0"/>
          <w:marTop w:val="0"/>
          <w:marBottom w:val="0"/>
          <w:divBdr>
            <w:top w:val="none" w:sz="0" w:space="0" w:color="auto"/>
            <w:left w:val="none" w:sz="0" w:space="0" w:color="auto"/>
            <w:bottom w:val="none" w:sz="0" w:space="0" w:color="auto"/>
            <w:right w:val="none" w:sz="0" w:space="0" w:color="auto"/>
          </w:divBdr>
        </w:div>
      </w:divsChild>
    </w:div>
    <w:div w:id="1411585826">
      <w:bodyDiv w:val="1"/>
      <w:marLeft w:val="0"/>
      <w:marRight w:val="0"/>
      <w:marTop w:val="0"/>
      <w:marBottom w:val="0"/>
      <w:divBdr>
        <w:top w:val="none" w:sz="0" w:space="0" w:color="auto"/>
        <w:left w:val="none" w:sz="0" w:space="0" w:color="auto"/>
        <w:bottom w:val="none" w:sz="0" w:space="0" w:color="auto"/>
        <w:right w:val="none" w:sz="0" w:space="0" w:color="auto"/>
      </w:divBdr>
      <w:divsChild>
        <w:div w:id="1600673160">
          <w:marLeft w:val="0"/>
          <w:marRight w:val="0"/>
          <w:marTop w:val="0"/>
          <w:marBottom w:val="0"/>
          <w:divBdr>
            <w:top w:val="none" w:sz="0" w:space="0" w:color="auto"/>
            <w:left w:val="none" w:sz="0" w:space="0" w:color="auto"/>
            <w:bottom w:val="none" w:sz="0" w:space="0" w:color="auto"/>
            <w:right w:val="none" w:sz="0" w:space="0" w:color="auto"/>
          </w:divBdr>
        </w:div>
      </w:divsChild>
    </w:div>
    <w:div w:id="1413505535">
      <w:bodyDiv w:val="1"/>
      <w:marLeft w:val="0"/>
      <w:marRight w:val="0"/>
      <w:marTop w:val="0"/>
      <w:marBottom w:val="0"/>
      <w:divBdr>
        <w:top w:val="none" w:sz="0" w:space="0" w:color="auto"/>
        <w:left w:val="none" w:sz="0" w:space="0" w:color="auto"/>
        <w:bottom w:val="none" w:sz="0" w:space="0" w:color="auto"/>
        <w:right w:val="none" w:sz="0" w:space="0" w:color="auto"/>
      </w:divBdr>
      <w:divsChild>
        <w:div w:id="843738378">
          <w:marLeft w:val="0"/>
          <w:marRight w:val="0"/>
          <w:marTop w:val="0"/>
          <w:marBottom w:val="0"/>
          <w:divBdr>
            <w:top w:val="none" w:sz="0" w:space="0" w:color="auto"/>
            <w:left w:val="none" w:sz="0" w:space="0" w:color="auto"/>
            <w:bottom w:val="none" w:sz="0" w:space="0" w:color="auto"/>
            <w:right w:val="none" w:sz="0" w:space="0" w:color="auto"/>
          </w:divBdr>
        </w:div>
      </w:divsChild>
    </w:div>
    <w:div w:id="1414740312">
      <w:bodyDiv w:val="1"/>
      <w:marLeft w:val="0"/>
      <w:marRight w:val="0"/>
      <w:marTop w:val="0"/>
      <w:marBottom w:val="0"/>
      <w:divBdr>
        <w:top w:val="none" w:sz="0" w:space="0" w:color="auto"/>
        <w:left w:val="none" w:sz="0" w:space="0" w:color="auto"/>
        <w:bottom w:val="none" w:sz="0" w:space="0" w:color="auto"/>
        <w:right w:val="none" w:sz="0" w:space="0" w:color="auto"/>
      </w:divBdr>
      <w:divsChild>
        <w:div w:id="1885949549">
          <w:marLeft w:val="0"/>
          <w:marRight w:val="0"/>
          <w:marTop w:val="0"/>
          <w:marBottom w:val="0"/>
          <w:divBdr>
            <w:top w:val="none" w:sz="0" w:space="0" w:color="auto"/>
            <w:left w:val="none" w:sz="0" w:space="0" w:color="auto"/>
            <w:bottom w:val="none" w:sz="0" w:space="0" w:color="auto"/>
            <w:right w:val="none" w:sz="0" w:space="0" w:color="auto"/>
          </w:divBdr>
        </w:div>
      </w:divsChild>
    </w:div>
    <w:div w:id="1414820691">
      <w:bodyDiv w:val="1"/>
      <w:marLeft w:val="0"/>
      <w:marRight w:val="0"/>
      <w:marTop w:val="0"/>
      <w:marBottom w:val="0"/>
      <w:divBdr>
        <w:top w:val="none" w:sz="0" w:space="0" w:color="auto"/>
        <w:left w:val="none" w:sz="0" w:space="0" w:color="auto"/>
        <w:bottom w:val="none" w:sz="0" w:space="0" w:color="auto"/>
        <w:right w:val="none" w:sz="0" w:space="0" w:color="auto"/>
      </w:divBdr>
      <w:divsChild>
        <w:div w:id="1988781455">
          <w:marLeft w:val="0"/>
          <w:marRight w:val="0"/>
          <w:marTop w:val="0"/>
          <w:marBottom w:val="0"/>
          <w:divBdr>
            <w:top w:val="none" w:sz="0" w:space="0" w:color="auto"/>
            <w:left w:val="none" w:sz="0" w:space="0" w:color="auto"/>
            <w:bottom w:val="none" w:sz="0" w:space="0" w:color="auto"/>
            <w:right w:val="none" w:sz="0" w:space="0" w:color="auto"/>
          </w:divBdr>
        </w:div>
      </w:divsChild>
    </w:div>
    <w:div w:id="1415012963">
      <w:bodyDiv w:val="1"/>
      <w:marLeft w:val="0"/>
      <w:marRight w:val="0"/>
      <w:marTop w:val="0"/>
      <w:marBottom w:val="0"/>
      <w:divBdr>
        <w:top w:val="none" w:sz="0" w:space="0" w:color="auto"/>
        <w:left w:val="none" w:sz="0" w:space="0" w:color="auto"/>
        <w:bottom w:val="none" w:sz="0" w:space="0" w:color="auto"/>
        <w:right w:val="none" w:sz="0" w:space="0" w:color="auto"/>
      </w:divBdr>
      <w:divsChild>
        <w:div w:id="1267496864">
          <w:marLeft w:val="0"/>
          <w:marRight w:val="0"/>
          <w:marTop w:val="0"/>
          <w:marBottom w:val="0"/>
          <w:divBdr>
            <w:top w:val="none" w:sz="0" w:space="0" w:color="auto"/>
            <w:left w:val="none" w:sz="0" w:space="0" w:color="auto"/>
            <w:bottom w:val="none" w:sz="0" w:space="0" w:color="auto"/>
            <w:right w:val="none" w:sz="0" w:space="0" w:color="auto"/>
          </w:divBdr>
        </w:div>
      </w:divsChild>
    </w:div>
    <w:div w:id="1416053036">
      <w:bodyDiv w:val="1"/>
      <w:marLeft w:val="0"/>
      <w:marRight w:val="0"/>
      <w:marTop w:val="0"/>
      <w:marBottom w:val="0"/>
      <w:divBdr>
        <w:top w:val="none" w:sz="0" w:space="0" w:color="auto"/>
        <w:left w:val="none" w:sz="0" w:space="0" w:color="auto"/>
        <w:bottom w:val="none" w:sz="0" w:space="0" w:color="auto"/>
        <w:right w:val="none" w:sz="0" w:space="0" w:color="auto"/>
      </w:divBdr>
      <w:divsChild>
        <w:div w:id="1888834555">
          <w:marLeft w:val="0"/>
          <w:marRight w:val="0"/>
          <w:marTop w:val="0"/>
          <w:marBottom w:val="0"/>
          <w:divBdr>
            <w:top w:val="none" w:sz="0" w:space="0" w:color="auto"/>
            <w:left w:val="none" w:sz="0" w:space="0" w:color="auto"/>
            <w:bottom w:val="none" w:sz="0" w:space="0" w:color="auto"/>
            <w:right w:val="none" w:sz="0" w:space="0" w:color="auto"/>
          </w:divBdr>
        </w:div>
      </w:divsChild>
    </w:div>
    <w:div w:id="1418284405">
      <w:bodyDiv w:val="1"/>
      <w:marLeft w:val="0"/>
      <w:marRight w:val="0"/>
      <w:marTop w:val="0"/>
      <w:marBottom w:val="0"/>
      <w:divBdr>
        <w:top w:val="none" w:sz="0" w:space="0" w:color="auto"/>
        <w:left w:val="none" w:sz="0" w:space="0" w:color="auto"/>
        <w:bottom w:val="none" w:sz="0" w:space="0" w:color="auto"/>
        <w:right w:val="none" w:sz="0" w:space="0" w:color="auto"/>
      </w:divBdr>
      <w:divsChild>
        <w:div w:id="1889611591">
          <w:marLeft w:val="0"/>
          <w:marRight w:val="0"/>
          <w:marTop w:val="0"/>
          <w:marBottom w:val="0"/>
          <w:divBdr>
            <w:top w:val="none" w:sz="0" w:space="0" w:color="auto"/>
            <w:left w:val="none" w:sz="0" w:space="0" w:color="auto"/>
            <w:bottom w:val="none" w:sz="0" w:space="0" w:color="auto"/>
            <w:right w:val="none" w:sz="0" w:space="0" w:color="auto"/>
          </w:divBdr>
        </w:div>
      </w:divsChild>
    </w:div>
    <w:div w:id="1419255643">
      <w:bodyDiv w:val="1"/>
      <w:marLeft w:val="0"/>
      <w:marRight w:val="0"/>
      <w:marTop w:val="0"/>
      <w:marBottom w:val="0"/>
      <w:divBdr>
        <w:top w:val="none" w:sz="0" w:space="0" w:color="auto"/>
        <w:left w:val="none" w:sz="0" w:space="0" w:color="auto"/>
        <w:bottom w:val="none" w:sz="0" w:space="0" w:color="auto"/>
        <w:right w:val="none" w:sz="0" w:space="0" w:color="auto"/>
      </w:divBdr>
      <w:divsChild>
        <w:div w:id="666784602">
          <w:marLeft w:val="0"/>
          <w:marRight w:val="0"/>
          <w:marTop w:val="0"/>
          <w:marBottom w:val="0"/>
          <w:divBdr>
            <w:top w:val="none" w:sz="0" w:space="0" w:color="auto"/>
            <w:left w:val="none" w:sz="0" w:space="0" w:color="auto"/>
            <w:bottom w:val="none" w:sz="0" w:space="0" w:color="auto"/>
            <w:right w:val="none" w:sz="0" w:space="0" w:color="auto"/>
          </w:divBdr>
        </w:div>
      </w:divsChild>
    </w:div>
    <w:div w:id="1419790279">
      <w:bodyDiv w:val="1"/>
      <w:marLeft w:val="0"/>
      <w:marRight w:val="0"/>
      <w:marTop w:val="0"/>
      <w:marBottom w:val="0"/>
      <w:divBdr>
        <w:top w:val="none" w:sz="0" w:space="0" w:color="auto"/>
        <w:left w:val="none" w:sz="0" w:space="0" w:color="auto"/>
        <w:bottom w:val="none" w:sz="0" w:space="0" w:color="auto"/>
        <w:right w:val="none" w:sz="0" w:space="0" w:color="auto"/>
      </w:divBdr>
    </w:div>
    <w:div w:id="1424568320">
      <w:bodyDiv w:val="1"/>
      <w:marLeft w:val="0"/>
      <w:marRight w:val="0"/>
      <w:marTop w:val="0"/>
      <w:marBottom w:val="0"/>
      <w:divBdr>
        <w:top w:val="none" w:sz="0" w:space="0" w:color="auto"/>
        <w:left w:val="none" w:sz="0" w:space="0" w:color="auto"/>
        <w:bottom w:val="none" w:sz="0" w:space="0" w:color="auto"/>
        <w:right w:val="none" w:sz="0" w:space="0" w:color="auto"/>
      </w:divBdr>
      <w:divsChild>
        <w:div w:id="1540623436">
          <w:marLeft w:val="0"/>
          <w:marRight w:val="0"/>
          <w:marTop w:val="0"/>
          <w:marBottom w:val="0"/>
          <w:divBdr>
            <w:top w:val="none" w:sz="0" w:space="0" w:color="auto"/>
            <w:left w:val="none" w:sz="0" w:space="0" w:color="auto"/>
            <w:bottom w:val="none" w:sz="0" w:space="0" w:color="auto"/>
            <w:right w:val="none" w:sz="0" w:space="0" w:color="auto"/>
          </w:divBdr>
        </w:div>
      </w:divsChild>
    </w:div>
    <w:div w:id="1426068917">
      <w:bodyDiv w:val="1"/>
      <w:marLeft w:val="0"/>
      <w:marRight w:val="0"/>
      <w:marTop w:val="0"/>
      <w:marBottom w:val="0"/>
      <w:divBdr>
        <w:top w:val="none" w:sz="0" w:space="0" w:color="auto"/>
        <w:left w:val="none" w:sz="0" w:space="0" w:color="auto"/>
        <w:bottom w:val="none" w:sz="0" w:space="0" w:color="auto"/>
        <w:right w:val="none" w:sz="0" w:space="0" w:color="auto"/>
      </w:divBdr>
      <w:divsChild>
        <w:div w:id="981613267">
          <w:marLeft w:val="0"/>
          <w:marRight w:val="0"/>
          <w:marTop w:val="0"/>
          <w:marBottom w:val="0"/>
          <w:divBdr>
            <w:top w:val="none" w:sz="0" w:space="0" w:color="auto"/>
            <w:left w:val="none" w:sz="0" w:space="0" w:color="auto"/>
            <w:bottom w:val="none" w:sz="0" w:space="0" w:color="auto"/>
            <w:right w:val="none" w:sz="0" w:space="0" w:color="auto"/>
          </w:divBdr>
        </w:div>
      </w:divsChild>
    </w:div>
    <w:div w:id="1427574516">
      <w:bodyDiv w:val="1"/>
      <w:marLeft w:val="0"/>
      <w:marRight w:val="0"/>
      <w:marTop w:val="0"/>
      <w:marBottom w:val="0"/>
      <w:divBdr>
        <w:top w:val="none" w:sz="0" w:space="0" w:color="auto"/>
        <w:left w:val="none" w:sz="0" w:space="0" w:color="auto"/>
        <w:bottom w:val="none" w:sz="0" w:space="0" w:color="auto"/>
        <w:right w:val="none" w:sz="0" w:space="0" w:color="auto"/>
      </w:divBdr>
      <w:divsChild>
        <w:div w:id="1152941621">
          <w:marLeft w:val="0"/>
          <w:marRight w:val="0"/>
          <w:marTop w:val="0"/>
          <w:marBottom w:val="0"/>
          <w:divBdr>
            <w:top w:val="none" w:sz="0" w:space="0" w:color="auto"/>
            <w:left w:val="none" w:sz="0" w:space="0" w:color="auto"/>
            <w:bottom w:val="none" w:sz="0" w:space="0" w:color="auto"/>
            <w:right w:val="none" w:sz="0" w:space="0" w:color="auto"/>
          </w:divBdr>
        </w:div>
      </w:divsChild>
    </w:div>
    <w:div w:id="1428425019">
      <w:bodyDiv w:val="1"/>
      <w:marLeft w:val="0"/>
      <w:marRight w:val="0"/>
      <w:marTop w:val="0"/>
      <w:marBottom w:val="0"/>
      <w:divBdr>
        <w:top w:val="none" w:sz="0" w:space="0" w:color="auto"/>
        <w:left w:val="none" w:sz="0" w:space="0" w:color="auto"/>
        <w:bottom w:val="none" w:sz="0" w:space="0" w:color="auto"/>
        <w:right w:val="none" w:sz="0" w:space="0" w:color="auto"/>
      </w:divBdr>
      <w:divsChild>
        <w:div w:id="1593931366">
          <w:marLeft w:val="0"/>
          <w:marRight w:val="0"/>
          <w:marTop w:val="0"/>
          <w:marBottom w:val="0"/>
          <w:divBdr>
            <w:top w:val="none" w:sz="0" w:space="0" w:color="auto"/>
            <w:left w:val="none" w:sz="0" w:space="0" w:color="auto"/>
            <w:bottom w:val="none" w:sz="0" w:space="0" w:color="auto"/>
            <w:right w:val="none" w:sz="0" w:space="0" w:color="auto"/>
          </w:divBdr>
        </w:div>
      </w:divsChild>
    </w:div>
    <w:div w:id="1429353291">
      <w:bodyDiv w:val="1"/>
      <w:marLeft w:val="0"/>
      <w:marRight w:val="0"/>
      <w:marTop w:val="0"/>
      <w:marBottom w:val="0"/>
      <w:divBdr>
        <w:top w:val="none" w:sz="0" w:space="0" w:color="auto"/>
        <w:left w:val="none" w:sz="0" w:space="0" w:color="auto"/>
        <w:bottom w:val="none" w:sz="0" w:space="0" w:color="auto"/>
        <w:right w:val="none" w:sz="0" w:space="0" w:color="auto"/>
      </w:divBdr>
      <w:divsChild>
        <w:div w:id="1980189103">
          <w:marLeft w:val="0"/>
          <w:marRight w:val="0"/>
          <w:marTop w:val="0"/>
          <w:marBottom w:val="0"/>
          <w:divBdr>
            <w:top w:val="none" w:sz="0" w:space="0" w:color="auto"/>
            <w:left w:val="none" w:sz="0" w:space="0" w:color="auto"/>
            <w:bottom w:val="none" w:sz="0" w:space="0" w:color="auto"/>
            <w:right w:val="none" w:sz="0" w:space="0" w:color="auto"/>
          </w:divBdr>
        </w:div>
      </w:divsChild>
    </w:div>
    <w:div w:id="1431242354">
      <w:bodyDiv w:val="1"/>
      <w:marLeft w:val="0"/>
      <w:marRight w:val="0"/>
      <w:marTop w:val="0"/>
      <w:marBottom w:val="0"/>
      <w:divBdr>
        <w:top w:val="none" w:sz="0" w:space="0" w:color="auto"/>
        <w:left w:val="none" w:sz="0" w:space="0" w:color="auto"/>
        <w:bottom w:val="none" w:sz="0" w:space="0" w:color="auto"/>
        <w:right w:val="none" w:sz="0" w:space="0" w:color="auto"/>
      </w:divBdr>
      <w:divsChild>
        <w:div w:id="234819684">
          <w:marLeft w:val="0"/>
          <w:marRight w:val="0"/>
          <w:marTop w:val="0"/>
          <w:marBottom w:val="0"/>
          <w:divBdr>
            <w:top w:val="none" w:sz="0" w:space="0" w:color="auto"/>
            <w:left w:val="none" w:sz="0" w:space="0" w:color="auto"/>
            <w:bottom w:val="none" w:sz="0" w:space="0" w:color="auto"/>
            <w:right w:val="none" w:sz="0" w:space="0" w:color="auto"/>
          </w:divBdr>
        </w:div>
      </w:divsChild>
    </w:div>
    <w:div w:id="1435369869">
      <w:bodyDiv w:val="1"/>
      <w:marLeft w:val="0"/>
      <w:marRight w:val="0"/>
      <w:marTop w:val="0"/>
      <w:marBottom w:val="0"/>
      <w:divBdr>
        <w:top w:val="none" w:sz="0" w:space="0" w:color="auto"/>
        <w:left w:val="none" w:sz="0" w:space="0" w:color="auto"/>
        <w:bottom w:val="none" w:sz="0" w:space="0" w:color="auto"/>
        <w:right w:val="none" w:sz="0" w:space="0" w:color="auto"/>
      </w:divBdr>
      <w:divsChild>
        <w:div w:id="1935479815">
          <w:marLeft w:val="0"/>
          <w:marRight w:val="0"/>
          <w:marTop w:val="0"/>
          <w:marBottom w:val="0"/>
          <w:divBdr>
            <w:top w:val="none" w:sz="0" w:space="0" w:color="auto"/>
            <w:left w:val="none" w:sz="0" w:space="0" w:color="auto"/>
            <w:bottom w:val="none" w:sz="0" w:space="0" w:color="auto"/>
            <w:right w:val="none" w:sz="0" w:space="0" w:color="auto"/>
          </w:divBdr>
        </w:div>
      </w:divsChild>
    </w:div>
    <w:div w:id="1436511578">
      <w:bodyDiv w:val="1"/>
      <w:marLeft w:val="0"/>
      <w:marRight w:val="0"/>
      <w:marTop w:val="0"/>
      <w:marBottom w:val="0"/>
      <w:divBdr>
        <w:top w:val="none" w:sz="0" w:space="0" w:color="auto"/>
        <w:left w:val="none" w:sz="0" w:space="0" w:color="auto"/>
        <w:bottom w:val="none" w:sz="0" w:space="0" w:color="auto"/>
        <w:right w:val="none" w:sz="0" w:space="0" w:color="auto"/>
      </w:divBdr>
      <w:divsChild>
        <w:div w:id="1959994736">
          <w:marLeft w:val="0"/>
          <w:marRight w:val="0"/>
          <w:marTop w:val="0"/>
          <w:marBottom w:val="0"/>
          <w:divBdr>
            <w:top w:val="none" w:sz="0" w:space="0" w:color="auto"/>
            <w:left w:val="none" w:sz="0" w:space="0" w:color="auto"/>
            <w:bottom w:val="none" w:sz="0" w:space="0" w:color="auto"/>
            <w:right w:val="none" w:sz="0" w:space="0" w:color="auto"/>
          </w:divBdr>
        </w:div>
      </w:divsChild>
    </w:div>
    <w:div w:id="1440560797">
      <w:bodyDiv w:val="1"/>
      <w:marLeft w:val="0"/>
      <w:marRight w:val="0"/>
      <w:marTop w:val="0"/>
      <w:marBottom w:val="0"/>
      <w:divBdr>
        <w:top w:val="none" w:sz="0" w:space="0" w:color="auto"/>
        <w:left w:val="none" w:sz="0" w:space="0" w:color="auto"/>
        <w:bottom w:val="none" w:sz="0" w:space="0" w:color="auto"/>
        <w:right w:val="none" w:sz="0" w:space="0" w:color="auto"/>
      </w:divBdr>
      <w:divsChild>
        <w:div w:id="1759980446">
          <w:marLeft w:val="0"/>
          <w:marRight w:val="0"/>
          <w:marTop w:val="0"/>
          <w:marBottom w:val="0"/>
          <w:divBdr>
            <w:top w:val="none" w:sz="0" w:space="0" w:color="auto"/>
            <w:left w:val="none" w:sz="0" w:space="0" w:color="auto"/>
            <w:bottom w:val="none" w:sz="0" w:space="0" w:color="auto"/>
            <w:right w:val="none" w:sz="0" w:space="0" w:color="auto"/>
          </w:divBdr>
        </w:div>
      </w:divsChild>
    </w:div>
    <w:div w:id="1441415462">
      <w:bodyDiv w:val="1"/>
      <w:marLeft w:val="0"/>
      <w:marRight w:val="0"/>
      <w:marTop w:val="0"/>
      <w:marBottom w:val="0"/>
      <w:divBdr>
        <w:top w:val="none" w:sz="0" w:space="0" w:color="auto"/>
        <w:left w:val="none" w:sz="0" w:space="0" w:color="auto"/>
        <w:bottom w:val="none" w:sz="0" w:space="0" w:color="auto"/>
        <w:right w:val="none" w:sz="0" w:space="0" w:color="auto"/>
      </w:divBdr>
    </w:div>
    <w:div w:id="1441486946">
      <w:bodyDiv w:val="1"/>
      <w:marLeft w:val="0"/>
      <w:marRight w:val="0"/>
      <w:marTop w:val="0"/>
      <w:marBottom w:val="0"/>
      <w:divBdr>
        <w:top w:val="none" w:sz="0" w:space="0" w:color="auto"/>
        <w:left w:val="none" w:sz="0" w:space="0" w:color="auto"/>
        <w:bottom w:val="none" w:sz="0" w:space="0" w:color="auto"/>
        <w:right w:val="none" w:sz="0" w:space="0" w:color="auto"/>
      </w:divBdr>
      <w:divsChild>
        <w:div w:id="656688999">
          <w:marLeft w:val="0"/>
          <w:marRight w:val="0"/>
          <w:marTop w:val="0"/>
          <w:marBottom w:val="0"/>
          <w:divBdr>
            <w:top w:val="none" w:sz="0" w:space="0" w:color="auto"/>
            <w:left w:val="none" w:sz="0" w:space="0" w:color="auto"/>
            <w:bottom w:val="none" w:sz="0" w:space="0" w:color="auto"/>
            <w:right w:val="none" w:sz="0" w:space="0" w:color="auto"/>
          </w:divBdr>
        </w:div>
      </w:divsChild>
    </w:div>
    <w:div w:id="1441728653">
      <w:bodyDiv w:val="1"/>
      <w:marLeft w:val="0"/>
      <w:marRight w:val="0"/>
      <w:marTop w:val="0"/>
      <w:marBottom w:val="0"/>
      <w:divBdr>
        <w:top w:val="none" w:sz="0" w:space="0" w:color="auto"/>
        <w:left w:val="none" w:sz="0" w:space="0" w:color="auto"/>
        <w:bottom w:val="none" w:sz="0" w:space="0" w:color="auto"/>
        <w:right w:val="none" w:sz="0" w:space="0" w:color="auto"/>
      </w:divBdr>
    </w:div>
    <w:div w:id="1442336204">
      <w:bodyDiv w:val="1"/>
      <w:marLeft w:val="0"/>
      <w:marRight w:val="0"/>
      <w:marTop w:val="0"/>
      <w:marBottom w:val="0"/>
      <w:divBdr>
        <w:top w:val="none" w:sz="0" w:space="0" w:color="auto"/>
        <w:left w:val="none" w:sz="0" w:space="0" w:color="auto"/>
        <w:bottom w:val="none" w:sz="0" w:space="0" w:color="auto"/>
        <w:right w:val="none" w:sz="0" w:space="0" w:color="auto"/>
      </w:divBdr>
      <w:divsChild>
        <w:div w:id="1757751217">
          <w:marLeft w:val="0"/>
          <w:marRight w:val="0"/>
          <w:marTop w:val="0"/>
          <w:marBottom w:val="0"/>
          <w:divBdr>
            <w:top w:val="none" w:sz="0" w:space="0" w:color="auto"/>
            <w:left w:val="none" w:sz="0" w:space="0" w:color="auto"/>
            <w:bottom w:val="none" w:sz="0" w:space="0" w:color="auto"/>
            <w:right w:val="none" w:sz="0" w:space="0" w:color="auto"/>
          </w:divBdr>
        </w:div>
      </w:divsChild>
    </w:div>
    <w:div w:id="1442724826">
      <w:bodyDiv w:val="1"/>
      <w:marLeft w:val="0"/>
      <w:marRight w:val="0"/>
      <w:marTop w:val="0"/>
      <w:marBottom w:val="0"/>
      <w:divBdr>
        <w:top w:val="none" w:sz="0" w:space="0" w:color="auto"/>
        <w:left w:val="none" w:sz="0" w:space="0" w:color="auto"/>
        <w:bottom w:val="none" w:sz="0" w:space="0" w:color="auto"/>
        <w:right w:val="none" w:sz="0" w:space="0" w:color="auto"/>
      </w:divBdr>
      <w:divsChild>
        <w:div w:id="880476906">
          <w:marLeft w:val="0"/>
          <w:marRight w:val="0"/>
          <w:marTop w:val="0"/>
          <w:marBottom w:val="0"/>
          <w:divBdr>
            <w:top w:val="none" w:sz="0" w:space="0" w:color="auto"/>
            <w:left w:val="none" w:sz="0" w:space="0" w:color="auto"/>
            <w:bottom w:val="none" w:sz="0" w:space="0" w:color="auto"/>
            <w:right w:val="none" w:sz="0" w:space="0" w:color="auto"/>
          </w:divBdr>
        </w:div>
      </w:divsChild>
    </w:div>
    <w:div w:id="1444881259">
      <w:bodyDiv w:val="1"/>
      <w:marLeft w:val="0"/>
      <w:marRight w:val="0"/>
      <w:marTop w:val="0"/>
      <w:marBottom w:val="0"/>
      <w:divBdr>
        <w:top w:val="none" w:sz="0" w:space="0" w:color="auto"/>
        <w:left w:val="none" w:sz="0" w:space="0" w:color="auto"/>
        <w:bottom w:val="none" w:sz="0" w:space="0" w:color="auto"/>
        <w:right w:val="none" w:sz="0" w:space="0" w:color="auto"/>
      </w:divBdr>
      <w:divsChild>
        <w:div w:id="644703061">
          <w:marLeft w:val="0"/>
          <w:marRight w:val="0"/>
          <w:marTop w:val="0"/>
          <w:marBottom w:val="0"/>
          <w:divBdr>
            <w:top w:val="none" w:sz="0" w:space="0" w:color="auto"/>
            <w:left w:val="none" w:sz="0" w:space="0" w:color="auto"/>
            <w:bottom w:val="none" w:sz="0" w:space="0" w:color="auto"/>
            <w:right w:val="none" w:sz="0" w:space="0" w:color="auto"/>
          </w:divBdr>
        </w:div>
      </w:divsChild>
    </w:div>
    <w:div w:id="1445344584">
      <w:bodyDiv w:val="1"/>
      <w:marLeft w:val="0"/>
      <w:marRight w:val="0"/>
      <w:marTop w:val="0"/>
      <w:marBottom w:val="0"/>
      <w:divBdr>
        <w:top w:val="none" w:sz="0" w:space="0" w:color="auto"/>
        <w:left w:val="none" w:sz="0" w:space="0" w:color="auto"/>
        <w:bottom w:val="none" w:sz="0" w:space="0" w:color="auto"/>
        <w:right w:val="none" w:sz="0" w:space="0" w:color="auto"/>
      </w:divBdr>
      <w:divsChild>
        <w:div w:id="778112367">
          <w:marLeft w:val="0"/>
          <w:marRight w:val="0"/>
          <w:marTop w:val="0"/>
          <w:marBottom w:val="0"/>
          <w:divBdr>
            <w:top w:val="none" w:sz="0" w:space="0" w:color="auto"/>
            <w:left w:val="none" w:sz="0" w:space="0" w:color="auto"/>
            <w:bottom w:val="none" w:sz="0" w:space="0" w:color="auto"/>
            <w:right w:val="none" w:sz="0" w:space="0" w:color="auto"/>
          </w:divBdr>
        </w:div>
      </w:divsChild>
    </w:div>
    <w:div w:id="1445346061">
      <w:bodyDiv w:val="1"/>
      <w:marLeft w:val="0"/>
      <w:marRight w:val="0"/>
      <w:marTop w:val="0"/>
      <w:marBottom w:val="0"/>
      <w:divBdr>
        <w:top w:val="none" w:sz="0" w:space="0" w:color="auto"/>
        <w:left w:val="none" w:sz="0" w:space="0" w:color="auto"/>
        <w:bottom w:val="none" w:sz="0" w:space="0" w:color="auto"/>
        <w:right w:val="none" w:sz="0" w:space="0" w:color="auto"/>
      </w:divBdr>
      <w:divsChild>
        <w:div w:id="1660379805">
          <w:marLeft w:val="0"/>
          <w:marRight w:val="0"/>
          <w:marTop w:val="0"/>
          <w:marBottom w:val="0"/>
          <w:divBdr>
            <w:top w:val="none" w:sz="0" w:space="0" w:color="auto"/>
            <w:left w:val="none" w:sz="0" w:space="0" w:color="auto"/>
            <w:bottom w:val="none" w:sz="0" w:space="0" w:color="auto"/>
            <w:right w:val="none" w:sz="0" w:space="0" w:color="auto"/>
          </w:divBdr>
        </w:div>
      </w:divsChild>
    </w:div>
    <w:div w:id="1445885969">
      <w:bodyDiv w:val="1"/>
      <w:marLeft w:val="0"/>
      <w:marRight w:val="0"/>
      <w:marTop w:val="0"/>
      <w:marBottom w:val="0"/>
      <w:divBdr>
        <w:top w:val="none" w:sz="0" w:space="0" w:color="auto"/>
        <w:left w:val="none" w:sz="0" w:space="0" w:color="auto"/>
        <w:bottom w:val="none" w:sz="0" w:space="0" w:color="auto"/>
        <w:right w:val="none" w:sz="0" w:space="0" w:color="auto"/>
      </w:divBdr>
    </w:div>
    <w:div w:id="1446651053">
      <w:bodyDiv w:val="1"/>
      <w:marLeft w:val="0"/>
      <w:marRight w:val="0"/>
      <w:marTop w:val="0"/>
      <w:marBottom w:val="0"/>
      <w:divBdr>
        <w:top w:val="none" w:sz="0" w:space="0" w:color="auto"/>
        <w:left w:val="none" w:sz="0" w:space="0" w:color="auto"/>
        <w:bottom w:val="none" w:sz="0" w:space="0" w:color="auto"/>
        <w:right w:val="none" w:sz="0" w:space="0" w:color="auto"/>
      </w:divBdr>
      <w:divsChild>
        <w:div w:id="1097286676">
          <w:marLeft w:val="0"/>
          <w:marRight w:val="0"/>
          <w:marTop w:val="0"/>
          <w:marBottom w:val="0"/>
          <w:divBdr>
            <w:top w:val="none" w:sz="0" w:space="0" w:color="auto"/>
            <w:left w:val="none" w:sz="0" w:space="0" w:color="auto"/>
            <w:bottom w:val="none" w:sz="0" w:space="0" w:color="auto"/>
            <w:right w:val="none" w:sz="0" w:space="0" w:color="auto"/>
          </w:divBdr>
        </w:div>
      </w:divsChild>
    </w:div>
    <w:div w:id="1446651840">
      <w:bodyDiv w:val="1"/>
      <w:marLeft w:val="0"/>
      <w:marRight w:val="0"/>
      <w:marTop w:val="0"/>
      <w:marBottom w:val="0"/>
      <w:divBdr>
        <w:top w:val="none" w:sz="0" w:space="0" w:color="auto"/>
        <w:left w:val="none" w:sz="0" w:space="0" w:color="auto"/>
        <w:bottom w:val="none" w:sz="0" w:space="0" w:color="auto"/>
        <w:right w:val="none" w:sz="0" w:space="0" w:color="auto"/>
      </w:divBdr>
      <w:divsChild>
        <w:div w:id="1634946900">
          <w:marLeft w:val="0"/>
          <w:marRight w:val="0"/>
          <w:marTop w:val="0"/>
          <w:marBottom w:val="0"/>
          <w:divBdr>
            <w:top w:val="none" w:sz="0" w:space="0" w:color="auto"/>
            <w:left w:val="none" w:sz="0" w:space="0" w:color="auto"/>
            <w:bottom w:val="none" w:sz="0" w:space="0" w:color="auto"/>
            <w:right w:val="none" w:sz="0" w:space="0" w:color="auto"/>
          </w:divBdr>
        </w:div>
      </w:divsChild>
    </w:div>
    <w:div w:id="1448423782">
      <w:bodyDiv w:val="1"/>
      <w:marLeft w:val="0"/>
      <w:marRight w:val="0"/>
      <w:marTop w:val="0"/>
      <w:marBottom w:val="0"/>
      <w:divBdr>
        <w:top w:val="none" w:sz="0" w:space="0" w:color="auto"/>
        <w:left w:val="none" w:sz="0" w:space="0" w:color="auto"/>
        <w:bottom w:val="none" w:sz="0" w:space="0" w:color="auto"/>
        <w:right w:val="none" w:sz="0" w:space="0" w:color="auto"/>
      </w:divBdr>
      <w:divsChild>
        <w:div w:id="321541889">
          <w:marLeft w:val="0"/>
          <w:marRight w:val="0"/>
          <w:marTop w:val="0"/>
          <w:marBottom w:val="0"/>
          <w:divBdr>
            <w:top w:val="none" w:sz="0" w:space="0" w:color="auto"/>
            <w:left w:val="none" w:sz="0" w:space="0" w:color="auto"/>
            <w:bottom w:val="none" w:sz="0" w:space="0" w:color="auto"/>
            <w:right w:val="none" w:sz="0" w:space="0" w:color="auto"/>
          </w:divBdr>
        </w:div>
      </w:divsChild>
    </w:div>
    <w:div w:id="1450080603">
      <w:bodyDiv w:val="1"/>
      <w:marLeft w:val="0"/>
      <w:marRight w:val="0"/>
      <w:marTop w:val="0"/>
      <w:marBottom w:val="0"/>
      <w:divBdr>
        <w:top w:val="none" w:sz="0" w:space="0" w:color="auto"/>
        <w:left w:val="none" w:sz="0" w:space="0" w:color="auto"/>
        <w:bottom w:val="none" w:sz="0" w:space="0" w:color="auto"/>
        <w:right w:val="none" w:sz="0" w:space="0" w:color="auto"/>
      </w:divBdr>
      <w:divsChild>
        <w:div w:id="2054423544">
          <w:marLeft w:val="0"/>
          <w:marRight w:val="0"/>
          <w:marTop w:val="0"/>
          <w:marBottom w:val="0"/>
          <w:divBdr>
            <w:top w:val="none" w:sz="0" w:space="0" w:color="auto"/>
            <w:left w:val="none" w:sz="0" w:space="0" w:color="auto"/>
            <w:bottom w:val="none" w:sz="0" w:space="0" w:color="auto"/>
            <w:right w:val="none" w:sz="0" w:space="0" w:color="auto"/>
          </w:divBdr>
        </w:div>
      </w:divsChild>
    </w:div>
    <w:div w:id="1451049491">
      <w:bodyDiv w:val="1"/>
      <w:marLeft w:val="0"/>
      <w:marRight w:val="0"/>
      <w:marTop w:val="0"/>
      <w:marBottom w:val="0"/>
      <w:divBdr>
        <w:top w:val="none" w:sz="0" w:space="0" w:color="auto"/>
        <w:left w:val="none" w:sz="0" w:space="0" w:color="auto"/>
        <w:bottom w:val="none" w:sz="0" w:space="0" w:color="auto"/>
        <w:right w:val="none" w:sz="0" w:space="0" w:color="auto"/>
      </w:divBdr>
    </w:div>
    <w:div w:id="1451314393">
      <w:bodyDiv w:val="1"/>
      <w:marLeft w:val="0"/>
      <w:marRight w:val="0"/>
      <w:marTop w:val="0"/>
      <w:marBottom w:val="0"/>
      <w:divBdr>
        <w:top w:val="none" w:sz="0" w:space="0" w:color="auto"/>
        <w:left w:val="none" w:sz="0" w:space="0" w:color="auto"/>
        <w:bottom w:val="none" w:sz="0" w:space="0" w:color="auto"/>
        <w:right w:val="none" w:sz="0" w:space="0" w:color="auto"/>
      </w:divBdr>
      <w:divsChild>
        <w:div w:id="1721785082">
          <w:marLeft w:val="0"/>
          <w:marRight w:val="0"/>
          <w:marTop w:val="0"/>
          <w:marBottom w:val="0"/>
          <w:divBdr>
            <w:top w:val="none" w:sz="0" w:space="0" w:color="auto"/>
            <w:left w:val="none" w:sz="0" w:space="0" w:color="auto"/>
            <w:bottom w:val="none" w:sz="0" w:space="0" w:color="auto"/>
            <w:right w:val="none" w:sz="0" w:space="0" w:color="auto"/>
          </w:divBdr>
        </w:div>
      </w:divsChild>
    </w:div>
    <w:div w:id="1452895501">
      <w:bodyDiv w:val="1"/>
      <w:marLeft w:val="0"/>
      <w:marRight w:val="0"/>
      <w:marTop w:val="0"/>
      <w:marBottom w:val="0"/>
      <w:divBdr>
        <w:top w:val="none" w:sz="0" w:space="0" w:color="auto"/>
        <w:left w:val="none" w:sz="0" w:space="0" w:color="auto"/>
        <w:bottom w:val="none" w:sz="0" w:space="0" w:color="auto"/>
        <w:right w:val="none" w:sz="0" w:space="0" w:color="auto"/>
      </w:divBdr>
      <w:divsChild>
        <w:div w:id="1121345081">
          <w:marLeft w:val="0"/>
          <w:marRight w:val="0"/>
          <w:marTop w:val="0"/>
          <w:marBottom w:val="0"/>
          <w:divBdr>
            <w:top w:val="none" w:sz="0" w:space="0" w:color="auto"/>
            <w:left w:val="none" w:sz="0" w:space="0" w:color="auto"/>
            <w:bottom w:val="none" w:sz="0" w:space="0" w:color="auto"/>
            <w:right w:val="none" w:sz="0" w:space="0" w:color="auto"/>
          </w:divBdr>
        </w:div>
      </w:divsChild>
    </w:div>
    <w:div w:id="1454447948">
      <w:bodyDiv w:val="1"/>
      <w:marLeft w:val="0"/>
      <w:marRight w:val="0"/>
      <w:marTop w:val="0"/>
      <w:marBottom w:val="0"/>
      <w:divBdr>
        <w:top w:val="none" w:sz="0" w:space="0" w:color="auto"/>
        <w:left w:val="none" w:sz="0" w:space="0" w:color="auto"/>
        <w:bottom w:val="none" w:sz="0" w:space="0" w:color="auto"/>
        <w:right w:val="none" w:sz="0" w:space="0" w:color="auto"/>
      </w:divBdr>
      <w:divsChild>
        <w:div w:id="1954632021">
          <w:marLeft w:val="0"/>
          <w:marRight w:val="0"/>
          <w:marTop w:val="0"/>
          <w:marBottom w:val="0"/>
          <w:divBdr>
            <w:top w:val="none" w:sz="0" w:space="0" w:color="auto"/>
            <w:left w:val="none" w:sz="0" w:space="0" w:color="auto"/>
            <w:bottom w:val="none" w:sz="0" w:space="0" w:color="auto"/>
            <w:right w:val="none" w:sz="0" w:space="0" w:color="auto"/>
          </w:divBdr>
        </w:div>
      </w:divsChild>
    </w:div>
    <w:div w:id="1457486327">
      <w:bodyDiv w:val="1"/>
      <w:marLeft w:val="0"/>
      <w:marRight w:val="0"/>
      <w:marTop w:val="0"/>
      <w:marBottom w:val="0"/>
      <w:divBdr>
        <w:top w:val="none" w:sz="0" w:space="0" w:color="auto"/>
        <w:left w:val="none" w:sz="0" w:space="0" w:color="auto"/>
        <w:bottom w:val="none" w:sz="0" w:space="0" w:color="auto"/>
        <w:right w:val="none" w:sz="0" w:space="0" w:color="auto"/>
      </w:divBdr>
      <w:divsChild>
        <w:div w:id="158080665">
          <w:marLeft w:val="0"/>
          <w:marRight w:val="0"/>
          <w:marTop w:val="0"/>
          <w:marBottom w:val="0"/>
          <w:divBdr>
            <w:top w:val="none" w:sz="0" w:space="0" w:color="auto"/>
            <w:left w:val="none" w:sz="0" w:space="0" w:color="auto"/>
            <w:bottom w:val="none" w:sz="0" w:space="0" w:color="auto"/>
            <w:right w:val="none" w:sz="0" w:space="0" w:color="auto"/>
          </w:divBdr>
        </w:div>
      </w:divsChild>
    </w:div>
    <w:div w:id="1457946200">
      <w:bodyDiv w:val="1"/>
      <w:marLeft w:val="0"/>
      <w:marRight w:val="0"/>
      <w:marTop w:val="0"/>
      <w:marBottom w:val="0"/>
      <w:divBdr>
        <w:top w:val="none" w:sz="0" w:space="0" w:color="auto"/>
        <w:left w:val="none" w:sz="0" w:space="0" w:color="auto"/>
        <w:bottom w:val="none" w:sz="0" w:space="0" w:color="auto"/>
        <w:right w:val="none" w:sz="0" w:space="0" w:color="auto"/>
      </w:divBdr>
      <w:divsChild>
        <w:div w:id="150492325">
          <w:marLeft w:val="0"/>
          <w:marRight w:val="0"/>
          <w:marTop w:val="0"/>
          <w:marBottom w:val="0"/>
          <w:divBdr>
            <w:top w:val="none" w:sz="0" w:space="0" w:color="auto"/>
            <w:left w:val="none" w:sz="0" w:space="0" w:color="auto"/>
            <w:bottom w:val="none" w:sz="0" w:space="0" w:color="auto"/>
            <w:right w:val="none" w:sz="0" w:space="0" w:color="auto"/>
          </w:divBdr>
        </w:div>
      </w:divsChild>
    </w:div>
    <w:div w:id="1459108632">
      <w:bodyDiv w:val="1"/>
      <w:marLeft w:val="0"/>
      <w:marRight w:val="0"/>
      <w:marTop w:val="0"/>
      <w:marBottom w:val="0"/>
      <w:divBdr>
        <w:top w:val="none" w:sz="0" w:space="0" w:color="auto"/>
        <w:left w:val="none" w:sz="0" w:space="0" w:color="auto"/>
        <w:bottom w:val="none" w:sz="0" w:space="0" w:color="auto"/>
        <w:right w:val="none" w:sz="0" w:space="0" w:color="auto"/>
      </w:divBdr>
      <w:divsChild>
        <w:div w:id="453207706">
          <w:marLeft w:val="0"/>
          <w:marRight w:val="0"/>
          <w:marTop w:val="0"/>
          <w:marBottom w:val="0"/>
          <w:divBdr>
            <w:top w:val="none" w:sz="0" w:space="0" w:color="auto"/>
            <w:left w:val="none" w:sz="0" w:space="0" w:color="auto"/>
            <w:bottom w:val="none" w:sz="0" w:space="0" w:color="auto"/>
            <w:right w:val="none" w:sz="0" w:space="0" w:color="auto"/>
          </w:divBdr>
        </w:div>
      </w:divsChild>
    </w:div>
    <w:div w:id="1459253683">
      <w:bodyDiv w:val="1"/>
      <w:marLeft w:val="0"/>
      <w:marRight w:val="0"/>
      <w:marTop w:val="0"/>
      <w:marBottom w:val="0"/>
      <w:divBdr>
        <w:top w:val="none" w:sz="0" w:space="0" w:color="auto"/>
        <w:left w:val="none" w:sz="0" w:space="0" w:color="auto"/>
        <w:bottom w:val="none" w:sz="0" w:space="0" w:color="auto"/>
        <w:right w:val="none" w:sz="0" w:space="0" w:color="auto"/>
      </w:divBdr>
      <w:divsChild>
        <w:div w:id="2012953973">
          <w:marLeft w:val="0"/>
          <w:marRight w:val="0"/>
          <w:marTop w:val="0"/>
          <w:marBottom w:val="0"/>
          <w:divBdr>
            <w:top w:val="none" w:sz="0" w:space="0" w:color="auto"/>
            <w:left w:val="none" w:sz="0" w:space="0" w:color="auto"/>
            <w:bottom w:val="none" w:sz="0" w:space="0" w:color="auto"/>
            <w:right w:val="none" w:sz="0" w:space="0" w:color="auto"/>
          </w:divBdr>
        </w:div>
      </w:divsChild>
    </w:div>
    <w:div w:id="1459495093">
      <w:bodyDiv w:val="1"/>
      <w:marLeft w:val="0"/>
      <w:marRight w:val="0"/>
      <w:marTop w:val="0"/>
      <w:marBottom w:val="0"/>
      <w:divBdr>
        <w:top w:val="none" w:sz="0" w:space="0" w:color="auto"/>
        <w:left w:val="none" w:sz="0" w:space="0" w:color="auto"/>
        <w:bottom w:val="none" w:sz="0" w:space="0" w:color="auto"/>
        <w:right w:val="none" w:sz="0" w:space="0" w:color="auto"/>
      </w:divBdr>
      <w:divsChild>
        <w:div w:id="674379639">
          <w:marLeft w:val="0"/>
          <w:marRight w:val="0"/>
          <w:marTop w:val="0"/>
          <w:marBottom w:val="0"/>
          <w:divBdr>
            <w:top w:val="none" w:sz="0" w:space="0" w:color="auto"/>
            <w:left w:val="none" w:sz="0" w:space="0" w:color="auto"/>
            <w:bottom w:val="none" w:sz="0" w:space="0" w:color="auto"/>
            <w:right w:val="none" w:sz="0" w:space="0" w:color="auto"/>
          </w:divBdr>
        </w:div>
      </w:divsChild>
    </w:div>
    <w:div w:id="1460342612">
      <w:bodyDiv w:val="1"/>
      <w:marLeft w:val="0"/>
      <w:marRight w:val="0"/>
      <w:marTop w:val="0"/>
      <w:marBottom w:val="0"/>
      <w:divBdr>
        <w:top w:val="none" w:sz="0" w:space="0" w:color="auto"/>
        <w:left w:val="none" w:sz="0" w:space="0" w:color="auto"/>
        <w:bottom w:val="none" w:sz="0" w:space="0" w:color="auto"/>
        <w:right w:val="none" w:sz="0" w:space="0" w:color="auto"/>
      </w:divBdr>
      <w:divsChild>
        <w:div w:id="77748786">
          <w:marLeft w:val="0"/>
          <w:marRight w:val="0"/>
          <w:marTop w:val="0"/>
          <w:marBottom w:val="0"/>
          <w:divBdr>
            <w:top w:val="none" w:sz="0" w:space="0" w:color="auto"/>
            <w:left w:val="none" w:sz="0" w:space="0" w:color="auto"/>
            <w:bottom w:val="none" w:sz="0" w:space="0" w:color="auto"/>
            <w:right w:val="none" w:sz="0" w:space="0" w:color="auto"/>
          </w:divBdr>
        </w:div>
      </w:divsChild>
    </w:div>
    <w:div w:id="1461993039">
      <w:bodyDiv w:val="1"/>
      <w:marLeft w:val="0"/>
      <w:marRight w:val="0"/>
      <w:marTop w:val="0"/>
      <w:marBottom w:val="0"/>
      <w:divBdr>
        <w:top w:val="none" w:sz="0" w:space="0" w:color="auto"/>
        <w:left w:val="none" w:sz="0" w:space="0" w:color="auto"/>
        <w:bottom w:val="none" w:sz="0" w:space="0" w:color="auto"/>
        <w:right w:val="none" w:sz="0" w:space="0" w:color="auto"/>
      </w:divBdr>
      <w:divsChild>
        <w:div w:id="18631424">
          <w:marLeft w:val="0"/>
          <w:marRight w:val="0"/>
          <w:marTop w:val="0"/>
          <w:marBottom w:val="0"/>
          <w:divBdr>
            <w:top w:val="none" w:sz="0" w:space="0" w:color="auto"/>
            <w:left w:val="none" w:sz="0" w:space="0" w:color="auto"/>
            <w:bottom w:val="none" w:sz="0" w:space="0" w:color="auto"/>
            <w:right w:val="none" w:sz="0" w:space="0" w:color="auto"/>
          </w:divBdr>
        </w:div>
      </w:divsChild>
    </w:div>
    <w:div w:id="1463427673">
      <w:bodyDiv w:val="1"/>
      <w:marLeft w:val="0"/>
      <w:marRight w:val="0"/>
      <w:marTop w:val="0"/>
      <w:marBottom w:val="0"/>
      <w:divBdr>
        <w:top w:val="none" w:sz="0" w:space="0" w:color="auto"/>
        <w:left w:val="none" w:sz="0" w:space="0" w:color="auto"/>
        <w:bottom w:val="none" w:sz="0" w:space="0" w:color="auto"/>
        <w:right w:val="none" w:sz="0" w:space="0" w:color="auto"/>
      </w:divBdr>
      <w:divsChild>
        <w:div w:id="2140536921">
          <w:marLeft w:val="0"/>
          <w:marRight w:val="0"/>
          <w:marTop w:val="0"/>
          <w:marBottom w:val="0"/>
          <w:divBdr>
            <w:top w:val="none" w:sz="0" w:space="0" w:color="auto"/>
            <w:left w:val="none" w:sz="0" w:space="0" w:color="auto"/>
            <w:bottom w:val="none" w:sz="0" w:space="0" w:color="auto"/>
            <w:right w:val="none" w:sz="0" w:space="0" w:color="auto"/>
          </w:divBdr>
        </w:div>
      </w:divsChild>
    </w:div>
    <w:div w:id="1463886430">
      <w:bodyDiv w:val="1"/>
      <w:marLeft w:val="0"/>
      <w:marRight w:val="0"/>
      <w:marTop w:val="0"/>
      <w:marBottom w:val="0"/>
      <w:divBdr>
        <w:top w:val="none" w:sz="0" w:space="0" w:color="auto"/>
        <w:left w:val="none" w:sz="0" w:space="0" w:color="auto"/>
        <w:bottom w:val="none" w:sz="0" w:space="0" w:color="auto"/>
        <w:right w:val="none" w:sz="0" w:space="0" w:color="auto"/>
      </w:divBdr>
      <w:divsChild>
        <w:div w:id="791751408">
          <w:marLeft w:val="0"/>
          <w:marRight w:val="0"/>
          <w:marTop w:val="0"/>
          <w:marBottom w:val="0"/>
          <w:divBdr>
            <w:top w:val="none" w:sz="0" w:space="0" w:color="auto"/>
            <w:left w:val="none" w:sz="0" w:space="0" w:color="auto"/>
            <w:bottom w:val="none" w:sz="0" w:space="0" w:color="auto"/>
            <w:right w:val="none" w:sz="0" w:space="0" w:color="auto"/>
          </w:divBdr>
        </w:div>
      </w:divsChild>
    </w:div>
    <w:div w:id="1464422449">
      <w:bodyDiv w:val="1"/>
      <w:marLeft w:val="0"/>
      <w:marRight w:val="0"/>
      <w:marTop w:val="0"/>
      <w:marBottom w:val="0"/>
      <w:divBdr>
        <w:top w:val="none" w:sz="0" w:space="0" w:color="auto"/>
        <w:left w:val="none" w:sz="0" w:space="0" w:color="auto"/>
        <w:bottom w:val="none" w:sz="0" w:space="0" w:color="auto"/>
        <w:right w:val="none" w:sz="0" w:space="0" w:color="auto"/>
      </w:divBdr>
      <w:divsChild>
        <w:div w:id="1574966466">
          <w:marLeft w:val="0"/>
          <w:marRight w:val="0"/>
          <w:marTop w:val="0"/>
          <w:marBottom w:val="0"/>
          <w:divBdr>
            <w:top w:val="none" w:sz="0" w:space="0" w:color="auto"/>
            <w:left w:val="none" w:sz="0" w:space="0" w:color="auto"/>
            <w:bottom w:val="none" w:sz="0" w:space="0" w:color="auto"/>
            <w:right w:val="none" w:sz="0" w:space="0" w:color="auto"/>
          </w:divBdr>
        </w:div>
      </w:divsChild>
    </w:div>
    <w:div w:id="1465544965">
      <w:bodyDiv w:val="1"/>
      <w:marLeft w:val="0"/>
      <w:marRight w:val="0"/>
      <w:marTop w:val="0"/>
      <w:marBottom w:val="0"/>
      <w:divBdr>
        <w:top w:val="none" w:sz="0" w:space="0" w:color="auto"/>
        <w:left w:val="none" w:sz="0" w:space="0" w:color="auto"/>
        <w:bottom w:val="none" w:sz="0" w:space="0" w:color="auto"/>
        <w:right w:val="none" w:sz="0" w:space="0" w:color="auto"/>
      </w:divBdr>
      <w:divsChild>
        <w:div w:id="319694399">
          <w:marLeft w:val="0"/>
          <w:marRight w:val="0"/>
          <w:marTop w:val="0"/>
          <w:marBottom w:val="0"/>
          <w:divBdr>
            <w:top w:val="none" w:sz="0" w:space="0" w:color="auto"/>
            <w:left w:val="none" w:sz="0" w:space="0" w:color="auto"/>
            <w:bottom w:val="none" w:sz="0" w:space="0" w:color="auto"/>
            <w:right w:val="none" w:sz="0" w:space="0" w:color="auto"/>
          </w:divBdr>
        </w:div>
      </w:divsChild>
    </w:div>
    <w:div w:id="1465847446">
      <w:bodyDiv w:val="1"/>
      <w:marLeft w:val="0"/>
      <w:marRight w:val="0"/>
      <w:marTop w:val="0"/>
      <w:marBottom w:val="0"/>
      <w:divBdr>
        <w:top w:val="none" w:sz="0" w:space="0" w:color="auto"/>
        <w:left w:val="none" w:sz="0" w:space="0" w:color="auto"/>
        <w:bottom w:val="none" w:sz="0" w:space="0" w:color="auto"/>
        <w:right w:val="none" w:sz="0" w:space="0" w:color="auto"/>
      </w:divBdr>
      <w:divsChild>
        <w:div w:id="1302231598">
          <w:marLeft w:val="0"/>
          <w:marRight w:val="0"/>
          <w:marTop w:val="0"/>
          <w:marBottom w:val="0"/>
          <w:divBdr>
            <w:top w:val="none" w:sz="0" w:space="0" w:color="auto"/>
            <w:left w:val="none" w:sz="0" w:space="0" w:color="auto"/>
            <w:bottom w:val="none" w:sz="0" w:space="0" w:color="auto"/>
            <w:right w:val="none" w:sz="0" w:space="0" w:color="auto"/>
          </w:divBdr>
        </w:div>
      </w:divsChild>
    </w:div>
    <w:div w:id="1466237429">
      <w:bodyDiv w:val="1"/>
      <w:marLeft w:val="0"/>
      <w:marRight w:val="0"/>
      <w:marTop w:val="0"/>
      <w:marBottom w:val="0"/>
      <w:divBdr>
        <w:top w:val="none" w:sz="0" w:space="0" w:color="auto"/>
        <w:left w:val="none" w:sz="0" w:space="0" w:color="auto"/>
        <w:bottom w:val="none" w:sz="0" w:space="0" w:color="auto"/>
        <w:right w:val="none" w:sz="0" w:space="0" w:color="auto"/>
      </w:divBdr>
    </w:div>
    <w:div w:id="1466703199">
      <w:bodyDiv w:val="1"/>
      <w:marLeft w:val="0"/>
      <w:marRight w:val="0"/>
      <w:marTop w:val="0"/>
      <w:marBottom w:val="0"/>
      <w:divBdr>
        <w:top w:val="none" w:sz="0" w:space="0" w:color="auto"/>
        <w:left w:val="none" w:sz="0" w:space="0" w:color="auto"/>
        <w:bottom w:val="none" w:sz="0" w:space="0" w:color="auto"/>
        <w:right w:val="none" w:sz="0" w:space="0" w:color="auto"/>
      </w:divBdr>
      <w:divsChild>
        <w:div w:id="747338122">
          <w:marLeft w:val="0"/>
          <w:marRight w:val="0"/>
          <w:marTop w:val="0"/>
          <w:marBottom w:val="0"/>
          <w:divBdr>
            <w:top w:val="none" w:sz="0" w:space="0" w:color="auto"/>
            <w:left w:val="none" w:sz="0" w:space="0" w:color="auto"/>
            <w:bottom w:val="none" w:sz="0" w:space="0" w:color="auto"/>
            <w:right w:val="none" w:sz="0" w:space="0" w:color="auto"/>
          </w:divBdr>
        </w:div>
      </w:divsChild>
    </w:div>
    <w:div w:id="1468354752">
      <w:bodyDiv w:val="1"/>
      <w:marLeft w:val="0"/>
      <w:marRight w:val="0"/>
      <w:marTop w:val="0"/>
      <w:marBottom w:val="0"/>
      <w:divBdr>
        <w:top w:val="none" w:sz="0" w:space="0" w:color="auto"/>
        <w:left w:val="none" w:sz="0" w:space="0" w:color="auto"/>
        <w:bottom w:val="none" w:sz="0" w:space="0" w:color="auto"/>
        <w:right w:val="none" w:sz="0" w:space="0" w:color="auto"/>
      </w:divBdr>
      <w:divsChild>
        <w:div w:id="824008930">
          <w:marLeft w:val="0"/>
          <w:marRight w:val="0"/>
          <w:marTop w:val="0"/>
          <w:marBottom w:val="0"/>
          <w:divBdr>
            <w:top w:val="none" w:sz="0" w:space="0" w:color="auto"/>
            <w:left w:val="none" w:sz="0" w:space="0" w:color="auto"/>
            <w:bottom w:val="none" w:sz="0" w:space="0" w:color="auto"/>
            <w:right w:val="none" w:sz="0" w:space="0" w:color="auto"/>
          </w:divBdr>
        </w:div>
      </w:divsChild>
    </w:div>
    <w:div w:id="1468429754">
      <w:bodyDiv w:val="1"/>
      <w:marLeft w:val="0"/>
      <w:marRight w:val="0"/>
      <w:marTop w:val="0"/>
      <w:marBottom w:val="0"/>
      <w:divBdr>
        <w:top w:val="none" w:sz="0" w:space="0" w:color="auto"/>
        <w:left w:val="none" w:sz="0" w:space="0" w:color="auto"/>
        <w:bottom w:val="none" w:sz="0" w:space="0" w:color="auto"/>
        <w:right w:val="none" w:sz="0" w:space="0" w:color="auto"/>
      </w:divBdr>
      <w:divsChild>
        <w:div w:id="4987735">
          <w:marLeft w:val="0"/>
          <w:marRight w:val="0"/>
          <w:marTop w:val="0"/>
          <w:marBottom w:val="0"/>
          <w:divBdr>
            <w:top w:val="none" w:sz="0" w:space="0" w:color="auto"/>
            <w:left w:val="none" w:sz="0" w:space="0" w:color="auto"/>
            <w:bottom w:val="none" w:sz="0" w:space="0" w:color="auto"/>
            <w:right w:val="none" w:sz="0" w:space="0" w:color="auto"/>
          </w:divBdr>
        </w:div>
      </w:divsChild>
    </w:div>
    <w:div w:id="1470396431">
      <w:bodyDiv w:val="1"/>
      <w:marLeft w:val="0"/>
      <w:marRight w:val="0"/>
      <w:marTop w:val="0"/>
      <w:marBottom w:val="0"/>
      <w:divBdr>
        <w:top w:val="none" w:sz="0" w:space="0" w:color="auto"/>
        <w:left w:val="none" w:sz="0" w:space="0" w:color="auto"/>
        <w:bottom w:val="none" w:sz="0" w:space="0" w:color="auto"/>
        <w:right w:val="none" w:sz="0" w:space="0" w:color="auto"/>
      </w:divBdr>
      <w:divsChild>
        <w:div w:id="1196501507">
          <w:marLeft w:val="0"/>
          <w:marRight w:val="0"/>
          <w:marTop w:val="0"/>
          <w:marBottom w:val="0"/>
          <w:divBdr>
            <w:top w:val="none" w:sz="0" w:space="0" w:color="auto"/>
            <w:left w:val="none" w:sz="0" w:space="0" w:color="auto"/>
            <w:bottom w:val="none" w:sz="0" w:space="0" w:color="auto"/>
            <w:right w:val="none" w:sz="0" w:space="0" w:color="auto"/>
          </w:divBdr>
        </w:div>
      </w:divsChild>
    </w:div>
    <w:div w:id="1470435953">
      <w:bodyDiv w:val="1"/>
      <w:marLeft w:val="0"/>
      <w:marRight w:val="0"/>
      <w:marTop w:val="0"/>
      <w:marBottom w:val="0"/>
      <w:divBdr>
        <w:top w:val="none" w:sz="0" w:space="0" w:color="auto"/>
        <w:left w:val="none" w:sz="0" w:space="0" w:color="auto"/>
        <w:bottom w:val="none" w:sz="0" w:space="0" w:color="auto"/>
        <w:right w:val="none" w:sz="0" w:space="0" w:color="auto"/>
      </w:divBdr>
    </w:div>
    <w:div w:id="1470901472">
      <w:bodyDiv w:val="1"/>
      <w:marLeft w:val="0"/>
      <w:marRight w:val="0"/>
      <w:marTop w:val="0"/>
      <w:marBottom w:val="0"/>
      <w:divBdr>
        <w:top w:val="none" w:sz="0" w:space="0" w:color="auto"/>
        <w:left w:val="none" w:sz="0" w:space="0" w:color="auto"/>
        <w:bottom w:val="none" w:sz="0" w:space="0" w:color="auto"/>
        <w:right w:val="none" w:sz="0" w:space="0" w:color="auto"/>
      </w:divBdr>
      <w:divsChild>
        <w:div w:id="1121341184">
          <w:marLeft w:val="0"/>
          <w:marRight w:val="0"/>
          <w:marTop w:val="0"/>
          <w:marBottom w:val="0"/>
          <w:divBdr>
            <w:top w:val="none" w:sz="0" w:space="0" w:color="auto"/>
            <w:left w:val="none" w:sz="0" w:space="0" w:color="auto"/>
            <w:bottom w:val="none" w:sz="0" w:space="0" w:color="auto"/>
            <w:right w:val="none" w:sz="0" w:space="0" w:color="auto"/>
          </w:divBdr>
        </w:div>
      </w:divsChild>
    </w:div>
    <w:div w:id="1471172782">
      <w:bodyDiv w:val="1"/>
      <w:marLeft w:val="0"/>
      <w:marRight w:val="0"/>
      <w:marTop w:val="0"/>
      <w:marBottom w:val="0"/>
      <w:divBdr>
        <w:top w:val="none" w:sz="0" w:space="0" w:color="auto"/>
        <w:left w:val="none" w:sz="0" w:space="0" w:color="auto"/>
        <w:bottom w:val="none" w:sz="0" w:space="0" w:color="auto"/>
        <w:right w:val="none" w:sz="0" w:space="0" w:color="auto"/>
      </w:divBdr>
      <w:divsChild>
        <w:div w:id="40789018">
          <w:marLeft w:val="0"/>
          <w:marRight w:val="0"/>
          <w:marTop w:val="0"/>
          <w:marBottom w:val="0"/>
          <w:divBdr>
            <w:top w:val="none" w:sz="0" w:space="0" w:color="auto"/>
            <w:left w:val="none" w:sz="0" w:space="0" w:color="auto"/>
            <w:bottom w:val="none" w:sz="0" w:space="0" w:color="auto"/>
            <w:right w:val="none" w:sz="0" w:space="0" w:color="auto"/>
          </w:divBdr>
        </w:div>
      </w:divsChild>
    </w:div>
    <w:div w:id="1471441146">
      <w:bodyDiv w:val="1"/>
      <w:marLeft w:val="0"/>
      <w:marRight w:val="0"/>
      <w:marTop w:val="0"/>
      <w:marBottom w:val="0"/>
      <w:divBdr>
        <w:top w:val="none" w:sz="0" w:space="0" w:color="auto"/>
        <w:left w:val="none" w:sz="0" w:space="0" w:color="auto"/>
        <w:bottom w:val="none" w:sz="0" w:space="0" w:color="auto"/>
        <w:right w:val="none" w:sz="0" w:space="0" w:color="auto"/>
      </w:divBdr>
      <w:divsChild>
        <w:div w:id="397048442">
          <w:marLeft w:val="0"/>
          <w:marRight w:val="0"/>
          <w:marTop w:val="0"/>
          <w:marBottom w:val="0"/>
          <w:divBdr>
            <w:top w:val="none" w:sz="0" w:space="0" w:color="auto"/>
            <w:left w:val="none" w:sz="0" w:space="0" w:color="auto"/>
            <w:bottom w:val="none" w:sz="0" w:space="0" w:color="auto"/>
            <w:right w:val="none" w:sz="0" w:space="0" w:color="auto"/>
          </w:divBdr>
        </w:div>
      </w:divsChild>
    </w:div>
    <w:div w:id="1471751523">
      <w:bodyDiv w:val="1"/>
      <w:marLeft w:val="0"/>
      <w:marRight w:val="0"/>
      <w:marTop w:val="0"/>
      <w:marBottom w:val="0"/>
      <w:divBdr>
        <w:top w:val="none" w:sz="0" w:space="0" w:color="auto"/>
        <w:left w:val="none" w:sz="0" w:space="0" w:color="auto"/>
        <w:bottom w:val="none" w:sz="0" w:space="0" w:color="auto"/>
        <w:right w:val="none" w:sz="0" w:space="0" w:color="auto"/>
      </w:divBdr>
      <w:divsChild>
        <w:div w:id="2142839789">
          <w:marLeft w:val="0"/>
          <w:marRight w:val="0"/>
          <w:marTop w:val="0"/>
          <w:marBottom w:val="0"/>
          <w:divBdr>
            <w:top w:val="none" w:sz="0" w:space="0" w:color="auto"/>
            <w:left w:val="none" w:sz="0" w:space="0" w:color="auto"/>
            <w:bottom w:val="none" w:sz="0" w:space="0" w:color="auto"/>
            <w:right w:val="none" w:sz="0" w:space="0" w:color="auto"/>
          </w:divBdr>
        </w:div>
      </w:divsChild>
    </w:div>
    <w:div w:id="1473136602">
      <w:bodyDiv w:val="1"/>
      <w:marLeft w:val="0"/>
      <w:marRight w:val="0"/>
      <w:marTop w:val="0"/>
      <w:marBottom w:val="0"/>
      <w:divBdr>
        <w:top w:val="none" w:sz="0" w:space="0" w:color="auto"/>
        <w:left w:val="none" w:sz="0" w:space="0" w:color="auto"/>
        <w:bottom w:val="none" w:sz="0" w:space="0" w:color="auto"/>
        <w:right w:val="none" w:sz="0" w:space="0" w:color="auto"/>
      </w:divBdr>
      <w:divsChild>
        <w:div w:id="1690135268">
          <w:marLeft w:val="0"/>
          <w:marRight w:val="0"/>
          <w:marTop w:val="0"/>
          <w:marBottom w:val="0"/>
          <w:divBdr>
            <w:top w:val="none" w:sz="0" w:space="0" w:color="auto"/>
            <w:left w:val="none" w:sz="0" w:space="0" w:color="auto"/>
            <w:bottom w:val="none" w:sz="0" w:space="0" w:color="auto"/>
            <w:right w:val="none" w:sz="0" w:space="0" w:color="auto"/>
          </w:divBdr>
        </w:div>
      </w:divsChild>
    </w:div>
    <w:div w:id="1473332737">
      <w:bodyDiv w:val="1"/>
      <w:marLeft w:val="0"/>
      <w:marRight w:val="0"/>
      <w:marTop w:val="0"/>
      <w:marBottom w:val="0"/>
      <w:divBdr>
        <w:top w:val="none" w:sz="0" w:space="0" w:color="auto"/>
        <w:left w:val="none" w:sz="0" w:space="0" w:color="auto"/>
        <w:bottom w:val="none" w:sz="0" w:space="0" w:color="auto"/>
        <w:right w:val="none" w:sz="0" w:space="0" w:color="auto"/>
      </w:divBdr>
    </w:div>
    <w:div w:id="1473446168">
      <w:bodyDiv w:val="1"/>
      <w:marLeft w:val="0"/>
      <w:marRight w:val="0"/>
      <w:marTop w:val="0"/>
      <w:marBottom w:val="0"/>
      <w:divBdr>
        <w:top w:val="none" w:sz="0" w:space="0" w:color="auto"/>
        <w:left w:val="none" w:sz="0" w:space="0" w:color="auto"/>
        <w:bottom w:val="none" w:sz="0" w:space="0" w:color="auto"/>
        <w:right w:val="none" w:sz="0" w:space="0" w:color="auto"/>
      </w:divBdr>
      <w:divsChild>
        <w:div w:id="248514189">
          <w:marLeft w:val="0"/>
          <w:marRight w:val="0"/>
          <w:marTop w:val="0"/>
          <w:marBottom w:val="0"/>
          <w:divBdr>
            <w:top w:val="none" w:sz="0" w:space="0" w:color="auto"/>
            <w:left w:val="none" w:sz="0" w:space="0" w:color="auto"/>
            <w:bottom w:val="none" w:sz="0" w:space="0" w:color="auto"/>
            <w:right w:val="none" w:sz="0" w:space="0" w:color="auto"/>
          </w:divBdr>
        </w:div>
      </w:divsChild>
    </w:div>
    <w:div w:id="1474327232">
      <w:bodyDiv w:val="1"/>
      <w:marLeft w:val="0"/>
      <w:marRight w:val="0"/>
      <w:marTop w:val="0"/>
      <w:marBottom w:val="0"/>
      <w:divBdr>
        <w:top w:val="none" w:sz="0" w:space="0" w:color="auto"/>
        <w:left w:val="none" w:sz="0" w:space="0" w:color="auto"/>
        <w:bottom w:val="none" w:sz="0" w:space="0" w:color="auto"/>
        <w:right w:val="none" w:sz="0" w:space="0" w:color="auto"/>
      </w:divBdr>
    </w:div>
    <w:div w:id="1474561106">
      <w:bodyDiv w:val="1"/>
      <w:marLeft w:val="0"/>
      <w:marRight w:val="0"/>
      <w:marTop w:val="0"/>
      <w:marBottom w:val="0"/>
      <w:divBdr>
        <w:top w:val="none" w:sz="0" w:space="0" w:color="auto"/>
        <w:left w:val="none" w:sz="0" w:space="0" w:color="auto"/>
        <w:bottom w:val="none" w:sz="0" w:space="0" w:color="auto"/>
        <w:right w:val="none" w:sz="0" w:space="0" w:color="auto"/>
      </w:divBdr>
      <w:divsChild>
        <w:div w:id="1394111438">
          <w:marLeft w:val="0"/>
          <w:marRight w:val="0"/>
          <w:marTop w:val="0"/>
          <w:marBottom w:val="0"/>
          <w:divBdr>
            <w:top w:val="none" w:sz="0" w:space="0" w:color="auto"/>
            <w:left w:val="none" w:sz="0" w:space="0" w:color="auto"/>
            <w:bottom w:val="none" w:sz="0" w:space="0" w:color="auto"/>
            <w:right w:val="none" w:sz="0" w:space="0" w:color="auto"/>
          </w:divBdr>
        </w:div>
      </w:divsChild>
    </w:div>
    <w:div w:id="1474908799">
      <w:bodyDiv w:val="1"/>
      <w:marLeft w:val="0"/>
      <w:marRight w:val="0"/>
      <w:marTop w:val="0"/>
      <w:marBottom w:val="0"/>
      <w:divBdr>
        <w:top w:val="none" w:sz="0" w:space="0" w:color="auto"/>
        <w:left w:val="none" w:sz="0" w:space="0" w:color="auto"/>
        <w:bottom w:val="none" w:sz="0" w:space="0" w:color="auto"/>
        <w:right w:val="none" w:sz="0" w:space="0" w:color="auto"/>
      </w:divBdr>
      <w:divsChild>
        <w:div w:id="866791449">
          <w:marLeft w:val="0"/>
          <w:marRight w:val="0"/>
          <w:marTop w:val="0"/>
          <w:marBottom w:val="0"/>
          <w:divBdr>
            <w:top w:val="none" w:sz="0" w:space="0" w:color="auto"/>
            <w:left w:val="none" w:sz="0" w:space="0" w:color="auto"/>
            <w:bottom w:val="none" w:sz="0" w:space="0" w:color="auto"/>
            <w:right w:val="none" w:sz="0" w:space="0" w:color="auto"/>
          </w:divBdr>
        </w:div>
      </w:divsChild>
    </w:div>
    <w:div w:id="1475022825">
      <w:bodyDiv w:val="1"/>
      <w:marLeft w:val="0"/>
      <w:marRight w:val="0"/>
      <w:marTop w:val="0"/>
      <w:marBottom w:val="0"/>
      <w:divBdr>
        <w:top w:val="none" w:sz="0" w:space="0" w:color="auto"/>
        <w:left w:val="none" w:sz="0" w:space="0" w:color="auto"/>
        <w:bottom w:val="none" w:sz="0" w:space="0" w:color="auto"/>
        <w:right w:val="none" w:sz="0" w:space="0" w:color="auto"/>
      </w:divBdr>
      <w:divsChild>
        <w:div w:id="755905175">
          <w:marLeft w:val="0"/>
          <w:marRight w:val="0"/>
          <w:marTop w:val="0"/>
          <w:marBottom w:val="0"/>
          <w:divBdr>
            <w:top w:val="none" w:sz="0" w:space="0" w:color="auto"/>
            <w:left w:val="none" w:sz="0" w:space="0" w:color="auto"/>
            <w:bottom w:val="none" w:sz="0" w:space="0" w:color="auto"/>
            <w:right w:val="none" w:sz="0" w:space="0" w:color="auto"/>
          </w:divBdr>
        </w:div>
      </w:divsChild>
    </w:div>
    <w:div w:id="1475444118">
      <w:bodyDiv w:val="1"/>
      <w:marLeft w:val="0"/>
      <w:marRight w:val="0"/>
      <w:marTop w:val="0"/>
      <w:marBottom w:val="0"/>
      <w:divBdr>
        <w:top w:val="none" w:sz="0" w:space="0" w:color="auto"/>
        <w:left w:val="none" w:sz="0" w:space="0" w:color="auto"/>
        <w:bottom w:val="none" w:sz="0" w:space="0" w:color="auto"/>
        <w:right w:val="none" w:sz="0" w:space="0" w:color="auto"/>
      </w:divBdr>
    </w:div>
    <w:div w:id="1476876696">
      <w:bodyDiv w:val="1"/>
      <w:marLeft w:val="0"/>
      <w:marRight w:val="0"/>
      <w:marTop w:val="0"/>
      <w:marBottom w:val="0"/>
      <w:divBdr>
        <w:top w:val="none" w:sz="0" w:space="0" w:color="auto"/>
        <w:left w:val="none" w:sz="0" w:space="0" w:color="auto"/>
        <w:bottom w:val="none" w:sz="0" w:space="0" w:color="auto"/>
        <w:right w:val="none" w:sz="0" w:space="0" w:color="auto"/>
      </w:divBdr>
      <w:divsChild>
        <w:div w:id="899899111">
          <w:marLeft w:val="0"/>
          <w:marRight w:val="0"/>
          <w:marTop w:val="0"/>
          <w:marBottom w:val="0"/>
          <w:divBdr>
            <w:top w:val="none" w:sz="0" w:space="0" w:color="auto"/>
            <w:left w:val="none" w:sz="0" w:space="0" w:color="auto"/>
            <w:bottom w:val="none" w:sz="0" w:space="0" w:color="auto"/>
            <w:right w:val="none" w:sz="0" w:space="0" w:color="auto"/>
          </w:divBdr>
        </w:div>
      </w:divsChild>
    </w:div>
    <w:div w:id="1477843641">
      <w:bodyDiv w:val="1"/>
      <w:marLeft w:val="0"/>
      <w:marRight w:val="0"/>
      <w:marTop w:val="0"/>
      <w:marBottom w:val="0"/>
      <w:divBdr>
        <w:top w:val="none" w:sz="0" w:space="0" w:color="auto"/>
        <w:left w:val="none" w:sz="0" w:space="0" w:color="auto"/>
        <w:bottom w:val="none" w:sz="0" w:space="0" w:color="auto"/>
        <w:right w:val="none" w:sz="0" w:space="0" w:color="auto"/>
      </w:divBdr>
      <w:divsChild>
        <w:div w:id="851728269">
          <w:marLeft w:val="0"/>
          <w:marRight w:val="0"/>
          <w:marTop w:val="0"/>
          <w:marBottom w:val="0"/>
          <w:divBdr>
            <w:top w:val="none" w:sz="0" w:space="0" w:color="auto"/>
            <w:left w:val="none" w:sz="0" w:space="0" w:color="auto"/>
            <w:bottom w:val="none" w:sz="0" w:space="0" w:color="auto"/>
            <w:right w:val="none" w:sz="0" w:space="0" w:color="auto"/>
          </w:divBdr>
        </w:div>
      </w:divsChild>
    </w:div>
    <w:div w:id="1478960409">
      <w:bodyDiv w:val="1"/>
      <w:marLeft w:val="0"/>
      <w:marRight w:val="0"/>
      <w:marTop w:val="0"/>
      <w:marBottom w:val="0"/>
      <w:divBdr>
        <w:top w:val="none" w:sz="0" w:space="0" w:color="auto"/>
        <w:left w:val="none" w:sz="0" w:space="0" w:color="auto"/>
        <w:bottom w:val="none" w:sz="0" w:space="0" w:color="auto"/>
        <w:right w:val="none" w:sz="0" w:space="0" w:color="auto"/>
      </w:divBdr>
      <w:divsChild>
        <w:div w:id="98573443">
          <w:marLeft w:val="0"/>
          <w:marRight w:val="0"/>
          <w:marTop w:val="0"/>
          <w:marBottom w:val="0"/>
          <w:divBdr>
            <w:top w:val="none" w:sz="0" w:space="0" w:color="auto"/>
            <w:left w:val="none" w:sz="0" w:space="0" w:color="auto"/>
            <w:bottom w:val="none" w:sz="0" w:space="0" w:color="auto"/>
            <w:right w:val="none" w:sz="0" w:space="0" w:color="auto"/>
          </w:divBdr>
        </w:div>
      </w:divsChild>
    </w:div>
    <w:div w:id="1480070881">
      <w:bodyDiv w:val="1"/>
      <w:marLeft w:val="0"/>
      <w:marRight w:val="0"/>
      <w:marTop w:val="0"/>
      <w:marBottom w:val="0"/>
      <w:divBdr>
        <w:top w:val="none" w:sz="0" w:space="0" w:color="auto"/>
        <w:left w:val="none" w:sz="0" w:space="0" w:color="auto"/>
        <w:bottom w:val="none" w:sz="0" w:space="0" w:color="auto"/>
        <w:right w:val="none" w:sz="0" w:space="0" w:color="auto"/>
      </w:divBdr>
      <w:divsChild>
        <w:div w:id="704718699">
          <w:marLeft w:val="0"/>
          <w:marRight w:val="0"/>
          <w:marTop w:val="0"/>
          <w:marBottom w:val="0"/>
          <w:divBdr>
            <w:top w:val="none" w:sz="0" w:space="0" w:color="auto"/>
            <w:left w:val="none" w:sz="0" w:space="0" w:color="auto"/>
            <w:bottom w:val="none" w:sz="0" w:space="0" w:color="auto"/>
            <w:right w:val="none" w:sz="0" w:space="0" w:color="auto"/>
          </w:divBdr>
        </w:div>
      </w:divsChild>
    </w:div>
    <w:div w:id="1481072372">
      <w:bodyDiv w:val="1"/>
      <w:marLeft w:val="0"/>
      <w:marRight w:val="0"/>
      <w:marTop w:val="0"/>
      <w:marBottom w:val="0"/>
      <w:divBdr>
        <w:top w:val="none" w:sz="0" w:space="0" w:color="auto"/>
        <w:left w:val="none" w:sz="0" w:space="0" w:color="auto"/>
        <w:bottom w:val="none" w:sz="0" w:space="0" w:color="auto"/>
        <w:right w:val="none" w:sz="0" w:space="0" w:color="auto"/>
      </w:divBdr>
      <w:divsChild>
        <w:div w:id="104354574">
          <w:marLeft w:val="0"/>
          <w:marRight w:val="0"/>
          <w:marTop w:val="0"/>
          <w:marBottom w:val="0"/>
          <w:divBdr>
            <w:top w:val="none" w:sz="0" w:space="0" w:color="auto"/>
            <w:left w:val="none" w:sz="0" w:space="0" w:color="auto"/>
            <w:bottom w:val="none" w:sz="0" w:space="0" w:color="auto"/>
            <w:right w:val="none" w:sz="0" w:space="0" w:color="auto"/>
          </w:divBdr>
        </w:div>
      </w:divsChild>
    </w:div>
    <w:div w:id="1481311032">
      <w:bodyDiv w:val="1"/>
      <w:marLeft w:val="0"/>
      <w:marRight w:val="0"/>
      <w:marTop w:val="0"/>
      <w:marBottom w:val="0"/>
      <w:divBdr>
        <w:top w:val="none" w:sz="0" w:space="0" w:color="auto"/>
        <w:left w:val="none" w:sz="0" w:space="0" w:color="auto"/>
        <w:bottom w:val="none" w:sz="0" w:space="0" w:color="auto"/>
        <w:right w:val="none" w:sz="0" w:space="0" w:color="auto"/>
      </w:divBdr>
      <w:divsChild>
        <w:div w:id="132453683">
          <w:marLeft w:val="0"/>
          <w:marRight w:val="0"/>
          <w:marTop w:val="0"/>
          <w:marBottom w:val="0"/>
          <w:divBdr>
            <w:top w:val="none" w:sz="0" w:space="0" w:color="auto"/>
            <w:left w:val="none" w:sz="0" w:space="0" w:color="auto"/>
            <w:bottom w:val="none" w:sz="0" w:space="0" w:color="auto"/>
            <w:right w:val="none" w:sz="0" w:space="0" w:color="auto"/>
          </w:divBdr>
        </w:div>
      </w:divsChild>
    </w:div>
    <w:div w:id="1481341217">
      <w:bodyDiv w:val="1"/>
      <w:marLeft w:val="0"/>
      <w:marRight w:val="0"/>
      <w:marTop w:val="0"/>
      <w:marBottom w:val="0"/>
      <w:divBdr>
        <w:top w:val="none" w:sz="0" w:space="0" w:color="auto"/>
        <w:left w:val="none" w:sz="0" w:space="0" w:color="auto"/>
        <w:bottom w:val="none" w:sz="0" w:space="0" w:color="auto"/>
        <w:right w:val="none" w:sz="0" w:space="0" w:color="auto"/>
      </w:divBdr>
      <w:divsChild>
        <w:div w:id="543367099">
          <w:marLeft w:val="0"/>
          <w:marRight w:val="0"/>
          <w:marTop w:val="0"/>
          <w:marBottom w:val="0"/>
          <w:divBdr>
            <w:top w:val="none" w:sz="0" w:space="0" w:color="auto"/>
            <w:left w:val="none" w:sz="0" w:space="0" w:color="auto"/>
            <w:bottom w:val="none" w:sz="0" w:space="0" w:color="auto"/>
            <w:right w:val="none" w:sz="0" w:space="0" w:color="auto"/>
          </w:divBdr>
        </w:div>
      </w:divsChild>
    </w:div>
    <w:div w:id="1484420852">
      <w:bodyDiv w:val="1"/>
      <w:marLeft w:val="0"/>
      <w:marRight w:val="0"/>
      <w:marTop w:val="0"/>
      <w:marBottom w:val="0"/>
      <w:divBdr>
        <w:top w:val="none" w:sz="0" w:space="0" w:color="auto"/>
        <w:left w:val="none" w:sz="0" w:space="0" w:color="auto"/>
        <w:bottom w:val="none" w:sz="0" w:space="0" w:color="auto"/>
        <w:right w:val="none" w:sz="0" w:space="0" w:color="auto"/>
      </w:divBdr>
    </w:div>
    <w:div w:id="1485318427">
      <w:bodyDiv w:val="1"/>
      <w:marLeft w:val="0"/>
      <w:marRight w:val="0"/>
      <w:marTop w:val="0"/>
      <w:marBottom w:val="0"/>
      <w:divBdr>
        <w:top w:val="none" w:sz="0" w:space="0" w:color="auto"/>
        <w:left w:val="none" w:sz="0" w:space="0" w:color="auto"/>
        <w:bottom w:val="none" w:sz="0" w:space="0" w:color="auto"/>
        <w:right w:val="none" w:sz="0" w:space="0" w:color="auto"/>
      </w:divBdr>
      <w:divsChild>
        <w:div w:id="591668245">
          <w:marLeft w:val="0"/>
          <w:marRight w:val="0"/>
          <w:marTop w:val="0"/>
          <w:marBottom w:val="0"/>
          <w:divBdr>
            <w:top w:val="none" w:sz="0" w:space="0" w:color="auto"/>
            <w:left w:val="none" w:sz="0" w:space="0" w:color="auto"/>
            <w:bottom w:val="none" w:sz="0" w:space="0" w:color="auto"/>
            <w:right w:val="none" w:sz="0" w:space="0" w:color="auto"/>
          </w:divBdr>
        </w:div>
      </w:divsChild>
    </w:div>
    <w:div w:id="1486094570">
      <w:bodyDiv w:val="1"/>
      <w:marLeft w:val="0"/>
      <w:marRight w:val="0"/>
      <w:marTop w:val="0"/>
      <w:marBottom w:val="0"/>
      <w:divBdr>
        <w:top w:val="none" w:sz="0" w:space="0" w:color="auto"/>
        <w:left w:val="none" w:sz="0" w:space="0" w:color="auto"/>
        <w:bottom w:val="none" w:sz="0" w:space="0" w:color="auto"/>
        <w:right w:val="none" w:sz="0" w:space="0" w:color="auto"/>
      </w:divBdr>
      <w:divsChild>
        <w:div w:id="1750929555">
          <w:marLeft w:val="0"/>
          <w:marRight w:val="0"/>
          <w:marTop w:val="0"/>
          <w:marBottom w:val="0"/>
          <w:divBdr>
            <w:top w:val="none" w:sz="0" w:space="0" w:color="auto"/>
            <w:left w:val="none" w:sz="0" w:space="0" w:color="auto"/>
            <w:bottom w:val="none" w:sz="0" w:space="0" w:color="auto"/>
            <w:right w:val="none" w:sz="0" w:space="0" w:color="auto"/>
          </w:divBdr>
        </w:div>
      </w:divsChild>
    </w:div>
    <w:div w:id="1486163465">
      <w:bodyDiv w:val="1"/>
      <w:marLeft w:val="0"/>
      <w:marRight w:val="0"/>
      <w:marTop w:val="0"/>
      <w:marBottom w:val="0"/>
      <w:divBdr>
        <w:top w:val="none" w:sz="0" w:space="0" w:color="auto"/>
        <w:left w:val="none" w:sz="0" w:space="0" w:color="auto"/>
        <w:bottom w:val="none" w:sz="0" w:space="0" w:color="auto"/>
        <w:right w:val="none" w:sz="0" w:space="0" w:color="auto"/>
      </w:divBdr>
    </w:div>
    <w:div w:id="1486432226">
      <w:bodyDiv w:val="1"/>
      <w:marLeft w:val="0"/>
      <w:marRight w:val="0"/>
      <w:marTop w:val="0"/>
      <w:marBottom w:val="0"/>
      <w:divBdr>
        <w:top w:val="none" w:sz="0" w:space="0" w:color="auto"/>
        <w:left w:val="none" w:sz="0" w:space="0" w:color="auto"/>
        <w:bottom w:val="none" w:sz="0" w:space="0" w:color="auto"/>
        <w:right w:val="none" w:sz="0" w:space="0" w:color="auto"/>
      </w:divBdr>
      <w:divsChild>
        <w:div w:id="1407221000">
          <w:marLeft w:val="0"/>
          <w:marRight w:val="0"/>
          <w:marTop w:val="0"/>
          <w:marBottom w:val="0"/>
          <w:divBdr>
            <w:top w:val="none" w:sz="0" w:space="0" w:color="auto"/>
            <w:left w:val="none" w:sz="0" w:space="0" w:color="auto"/>
            <w:bottom w:val="none" w:sz="0" w:space="0" w:color="auto"/>
            <w:right w:val="none" w:sz="0" w:space="0" w:color="auto"/>
          </w:divBdr>
        </w:div>
      </w:divsChild>
    </w:div>
    <w:div w:id="1486969773">
      <w:bodyDiv w:val="1"/>
      <w:marLeft w:val="0"/>
      <w:marRight w:val="0"/>
      <w:marTop w:val="0"/>
      <w:marBottom w:val="0"/>
      <w:divBdr>
        <w:top w:val="none" w:sz="0" w:space="0" w:color="auto"/>
        <w:left w:val="none" w:sz="0" w:space="0" w:color="auto"/>
        <w:bottom w:val="none" w:sz="0" w:space="0" w:color="auto"/>
        <w:right w:val="none" w:sz="0" w:space="0" w:color="auto"/>
      </w:divBdr>
      <w:divsChild>
        <w:div w:id="1013335661">
          <w:marLeft w:val="0"/>
          <w:marRight w:val="0"/>
          <w:marTop w:val="0"/>
          <w:marBottom w:val="0"/>
          <w:divBdr>
            <w:top w:val="none" w:sz="0" w:space="0" w:color="auto"/>
            <w:left w:val="none" w:sz="0" w:space="0" w:color="auto"/>
            <w:bottom w:val="none" w:sz="0" w:space="0" w:color="auto"/>
            <w:right w:val="none" w:sz="0" w:space="0" w:color="auto"/>
          </w:divBdr>
        </w:div>
      </w:divsChild>
    </w:div>
    <w:div w:id="1489175272">
      <w:bodyDiv w:val="1"/>
      <w:marLeft w:val="0"/>
      <w:marRight w:val="0"/>
      <w:marTop w:val="0"/>
      <w:marBottom w:val="0"/>
      <w:divBdr>
        <w:top w:val="none" w:sz="0" w:space="0" w:color="auto"/>
        <w:left w:val="none" w:sz="0" w:space="0" w:color="auto"/>
        <w:bottom w:val="none" w:sz="0" w:space="0" w:color="auto"/>
        <w:right w:val="none" w:sz="0" w:space="0" w:color="auto"/>
      </w:divBdr>
    </w:div>
    <w:div w:id="1489177620">
      <w:bodyDiv w:val="1"/>
      <w:marLeft w:val="0"/>
      <w:marRight w:val="0"/>
      <w:marTop w:val="0"/>
      <w:marBottom w:val="0"/>
      <w:divBdr>
        <w:top w:val="none" w:sz="0" w:space="0" w:color="auto"/>
        <w:left w:val="none" w:sz="0" w:space="0" w:color="auto"/>
        <w:bottom w:val="none" w:sz="0" w:space="0" w:color="auto"/>
        <w:right w:val="none" w:sz="0" w:space="0" w:color="auto"/>
      </w:divBdr>
      <w:divsChild>
        <w:div w:id="1157575305">
          <w:marLeft w:val="0"/>
          <w:marRight w:val="0"/>
          <w:marTop w:val="0"/>
          <w:marBottom w:val="0"/>
          <w:divBdr>
            <w:top w:val="none" w:sz="0" w:space="0" w:color="auto"/>
            <w:left w:val="none" w:sz="0" w:space="0" w:color="auto"/>
            <w:bottom w:val="none" w:sz="0" w:space="0" w:color="auto"/>
            <w:right w:val="none" w:sz="0" w:space="0" w:color="auto"/>
          </w:divBdr>
        </w:div>
      </w:divsChild>
    </w:div>
    <w:div w:id="1489907958">
      <w:bodyDiv w:val="1"/>
      <w:marLeft w:val="0"/>
      <w:marRight w:val="0"/>
      <w:marTop w:val="0"/>
      <w:marBottom w:val="0"/>
      <w:divBdr>
        <w:top w:val="none" w:sz="0" w:space="0" w:color="auto"/>
        <w:left w:val="none" w:sz="0" w:space="0" w:color="auto"/>
        <w:bottom w:val="none" w:sz="0" w:space="0" w:color="auto"/>
        <w:right w:val="none" w:sz="0" w:space="0" w:color="auto"/>
      </w:divBdr>
    </w:div>
    <w:div w:id="1490058451">
      <w:bodyDiv w:val="1"/>
      <w:marLeft w:val="0"/>
      <w:marRight w:val="0"/>
      <w:marTop w:val="0"/>
      <w:marBottom w:val="0"/>
      <w:divBdr>
        <w:top w:val="none" w:sz="0" w:space="0" w:color="auto"/>
        <w:left w:val="none" w:sz="0" w:space="0" w:color="auto"/>
        <w:bottom w:val="none" w:sz="0" w:space="0" w:color="auto"/>
        <w:right w:val="none" w:sz="0" w:space="0" w:color="auto"/>
      </w:divBdr>
      <w:divsChild>
        <w:div w:id="760299517">
          <w:marLeft w:val="0"/>
          <w:marRight w:val="0"/>
          <w:marTop w:val="0"/>
          <w:marBottom w:val="0"/>
          <w:divBdr>
            <w:top w:val="none" w:sz="0" w:space="0" w:color="auto"/>
            <w:left w:val="none" w:sz="0" w:space="0" w:color="auto"/>
            <w:bottom w:val="none" w:sz="0" w:space="0" w:color="auto"/>
            <w:right w:val="none" w:sz="0" w:space="0" w:color="auto"/>
          </w:divBdr>
        </w:div>
      </w:divsChild>
    </w:div>
    <w:div w:id="1491216075">
      <w:bodyDiv w:val="1"/>
      <w:marLeft w:val="0"/>
      <w:marRight w:val="0"/>
      <w:marTop w:val="0"/>
      <w:marBottom w:val="0"/>
      <w:divBdr>
        <w:top w:val="none" w:sz="0" w:space="0" w:color="auto"/>
        <w:left w:val="none" w:sz="0" w:space="0" w:color="auto"/>
        <w:bottom w:val="none" w:sz="0" w:space="0" w:color="auto"/>
        <w:right w:val="none" w:sz="0" w:space="0" w:color="auto"/>
      </w:divBdr>
      <w:divsChild>
        <w:div w:id="1163356743">
          <w:marLeft w:val="0"/>
          <w:marRight w:val="0"/>
          <w:marTop w:val="0"/>
          <w:marBottom w:val="0"/>
          <w:divBdr>
            <w:top w:val="none" w:sz="0" w:space="0" w:color="auto"/>
            <w:left w:val="none" w:sz="0" w:space="0" w:color="auto"/>
            <w:bottom w:val="none" w:sz="0" w:space="0" w:color="auto"/>
            <w:right w:val="none" w:sz="0" w:space="0" w:color="auto"/>
          </w:divBdr>
        </w:div>
      </w:divsChild>
    </w:div>
    <w:div w:id="1492596330">
      <w:bodyDiv w:val="1"/>
      <w:marLeft w:val="0"/>
      <w:marRight w:val="0"/>
      <w:marTop w:val="0"/>
      <w:marBottom w:val="0"/>
      <w:divBdr>
        <w:top w:val="none" w:sz="0" w:space="0" w:color="auto"/>
        <w:left w:val="none" w:sz="0" w:space="0" w:color="auto"/>
        <w:bottom w:val="none" w:sz="0" w:space="0" w:color="auto"/>
        <w:right w:val="none" w:sz="0" w:space="0" w:color="auto"/>
      </w:divBdr>
    </w:div>
    <w:div w:id="1492601831">
      <w:bodyDiv w:val="1"/>
      <w:marLeft w:val="0"/>
      <w:marRight w:val="0"/>
      <w:marTop w:val="0"/>
      <w:marBottom w:val="0"/>
      <w:divBdr>
        <w:top w:val="none" w:sz="0" w:space="0" w:color="auto"/>
        <w:left w:val="none" w:sz="0" w:space="0" w:color="auto"/>
        <w:bottom w:val="none" w:sz="0" w:space="0" w:color="auto"/>
        <w:right w:val="none" w:sz="0" w:space="0" w:color="auto"/>
      </w:divBdr>
    </w:div>
    <w:div w:id="1492675870">
      <w:bodyDiv w:val="1"/>
      <w:marLeft w:val="0"/>
      <w:marRight w:val="0"/>
      <w:marTop w:val="0"/>
      <w:marBottom w:val="0"/>
      <w:divBdr>
        <w:top w:val="none" w:sz="0" w:space="0" w:color="auto"/>
        <w:left w:val="none" w:sz="0" w:space="0" w:color="auto"/>
        <w:bottom w:val="none" w:sz="0" w:space="0" w:color="auto"/>
        <w:right w:val="none" w:sz="0" w:space="0" w:color="auto"/>
      </w:divBdr>
    </w:div>
    <w:div w:id="1495142625">
      <w:bodyDiv w:val="1"/>
      <w:marLeft w:val="0"/>
      <w:marRight w:val="0"/>
      <w:marTop w:val="0"/>
      <w:marBottom w:val="0"/>
      <w:divBdr>
        <w:top w:val="none" w:sz="0" w:space="0" w:color="auto"/>
        <w:left w:val="none" w:sz="0" w:space="0" w:color="auto"/>
        <w:bottom w:val="none" w:sz="0" w:space="0" w:color="auto"/>
        <w:right w:val="none" w:sz="0" w:space="0" w:color="auto"/>
      </w:divBdr>
    </w:div>
    <w:div w:id="1495339757">
      <w:bodyDiv w:val="1"/>
      <w:marLeft w:val="0"/>
      <w:marRight w:val="0"/>
      <w:marTop w:val="0"/>
      <w:marBottom w:val="0"/>
      <w:divBdr>
        <w:top w:val="none" w:sz="0" w:space="0" w:color="auto"/>
        <w:left w:val="none" w:sz="0" w:space="0" w:color="auto"/>
        <w:bottom w:val="none" w:sz="0" w:space="0" w:color="auto"/>
        <w:right w:val="none" w:sz="0" w:space="0" w:color="auto"/>
      </w:divBdr>
    </w:div>
    <w:div w:id="1496342453">
      <w:bodyDiv w:val="1"/>
      <w:marLeft w:val="0"/>
      <w:marRight w:val="0"/>
      <w:marTop w:val="0"/>
      <w:marBottom w:val="0"/>
      <w:divBdr>
        <w:top w:val="none" w:sz="0" w:space="0" w:color="auto"/>
        <w:left w:val="none" w:sz="0" w:space="0" w:color="auto"/>
        <w:bottom w:val="none" w:sz="0" w:space="0" w:color="auto"/>
        <w:right w:val="none" w:sz="0" w:space="0" w:color="auto"/>
      </w:divBdr>
      <w:divsChild>
        <w:div w:id="389157021">
          <w:marLeft w:val="0"/>
          <w:marRight w:val="0"/>
          <w:marTop w:val="0"/>
          <w:marBottom w:val="0"/>
          <w:divBdr>
            <w:top w:val="none" w:sz="0" w:space="0" w:color="auto"/>
            <w:left w:val="none" w:sz="0" w:space="0" w:color="auto"/>
            <w:bottom w:val="none" w:sz="0" w:space="0" w:color="auto"/>
            <w:right w:val="none" w:sz="0" w:space="0" w:color="auto"/>
          </w:divBdr>
        </w:div>
      </w:divsChild>
    </w:div>
    <w:div w:id="1496724897">
      <w:bodyDiv w:val="1"/>
      <w:marLeft w:val="0"/>
      <w:marRight w:val="0"/>
      <w:marTop w:val="0"/>
      <w:marBottom w:val="0"/>
      <w:divBdr>
        <w:top w:val="none" w:sz="0" w:space="0" w:color="auto"/>
        <w:left w:val="none" w:sz="0" w:space="0" w:color="auto"/>
        <w:bottom w:val="none" w:sz="0" w:space="0" w:color="auto"/>
        <w:right w:val="none" w:sz="0" w:space="0" w:color="auto"/>
      </w:divBdr>
      <w:divsChild>
        <w:div w:id="1969163160">
          <w:marLeft w:val="0"/>
          <w:marRight w:val="0"/>
          <w:marTop w:val="0"/>
          <w:marBottom w:val="0"/>
          <w:divBdr>
            <w:top w:val="none" w:sz="0" w:space="0" w:color="auto"/>
            <w:left w:val="none" w:sz="0" w:space="0" w:color="auto"/>
            <w:bottom w:val="none" w:sz="0" w:space="0" w:color="auto"/>
            <w:right w:val="none" w:sz="0" w:space="0" w:color="auto"/>
          </w:divBdr>
        </w:div>
      </w:divsChild>
    </w:div>
    <w:div w:id="1498033760">
      <w:bodyDiv w:val="1"/>
      <w:marLeft w:val="0"/>
      <w:marRight w:val="0"/>
      <w:marTop w:val="0"/>
      <w:marBottom w:val="0"/>
      <w:divBdr>
        <w:top w:val="none" w:sz="0" w:space="0" w:color="auto"/>
        <w:left w:val="none" w:sz="0" w:space="0" w:color="auto"/>
        <w:bottom w:val="none" w:sz="0" w:space="0" w:color="auto"/>
        <w:right w:val="none" w:sz="0" w:space="0" w:color="auto"/>
      </w:divBdr>
    </w:div>
    <w:div w:id="1498305365">
      <w:bodyDiv w:val="1"/>
      <w:marLeft w:val="0"/>
      <w:marRight w:val="0"/>
      <w:marTop w:val="0"/>
      <w:marBottom w:val="0"/>
      <w:divBdr>
        <w:top w:val="none" w:sz="0" w:space="0" w:color="auto"/>
        <w:left w:val="none" w:sz="0" w:space="0" w:color="auto"/>
        <w:bottom w:val="none" w:sz="0" w:space="0" w:color="auto"/>
        <w:right w:val="none" w:sz="0" w:space="0" w:color="auto"/>
      </w:divBdr>
    </w:div>
    <w:div w:id="1498763533">
      <w:bodyDiv w:val="1"/>
      <w:marLeft w:val="0"/>
      <w:marRight w:val="0"/>
      <w:marTop w:val="0"/>
      <w:marBottom w:val="0"/>
      <w:divBdr>
        <w:top w:val="none" w:sz="0" w:space="0" w:color="auto"/>
        <w:left w:val="none" w:sz="0" w:space="0" w:color="auto"/>
        <w:bottom w:val="none" w:sz="0" w:space="0" w:color="auto"/>
        <w:right w:val="none" w:sz="0" w:space="0" w:color="auto"/>
      </w:divBdr>
    </w:div>
    <w:div w:id="1499734525">
      <w:bodyDiv w:val="1"/>
      <w:marLeft w:val="0"/>
      <w:marRight w:val="0"/>
      <w:marTop w:val="0"/>
      <w:marBottom w:val="0"/>
      <w:divBdr>
        <w:top w:val="none" w:sz="0" w:space="0" w:color="auto"/>
        <w:left w:val="none" w:sz="0" w:space="0" w:color="auto"/>
        <w:bottom w:val="none" w:sz="0" w:space="0" w:color="auto"/>
        <w:right w:val="none" w:sz="0" w:space="0" w:color="auto"/>
      </w:divBdr>
      <w:divsChild>
        <w:div w:id="1035616940">
          <w:marLeft w:val="0"/>
          <w:marRight w:val="0"/>
          <w:marTop w:val="0"/>
          <w:marBottom w:val="0"/>
          <w:divBdr>
            <w:top w:val="none" w:sz="0" w:space="0" w:color="auto"/>
            <w:left w:val="none" w:sz="0" w:space="0" w:color="auto"/>
            <w:bottom w:val="none" w:sz="0" w:space="0" w:color="auto"/>
            <w:right w:val="none" w:sz="0" w:space="0" w:color="auto"/>
          </w:divBdr>
        </w:div>
      </w:divsChild>
    </w:div>
    <w:div w:id="1500148970">
      <w:bodyDiv w:val="1"/>
      <w:marLeft w:val="0"/>
      <w:marRight w:val="0"/>
      <w:marTop w:val="0"/>
      <w:marBottom w:val="0"/>
      <w:divBdr>
        <w:top w:val="none" w:sz="0" w:space="0" w:color="auto"/>
        <w:left w:val="none" w:sz="0" w:space="0" w:color="auto"/>
        <w:bottom w:val="none" w:sz="0" w:space="0" w:color="auto"/>
        <w:right w:val="none" w:sz="0" w:space="0" w:color="auto"/>
      </w:divBdr>
      <w:divsChild>
        <w:div w:id="1448112185">
          <w:marLeft w:val="0"/>
          <w:marRight w:val="0"/>
          <w:marTop w:val="0"/>
          <w:marBottom w:val="0"/>
          <w:divBdr>
            <w:top w:val="none" w:sz="0" w:space="0" w:color="auto"/>
            <w:left w:val="none" w:sz="0" w:space="0" w:color="auto"/>
            <w:bottom w:val="none" w:sz="0" w:space="0" w:color="auto"/>
            <w:right w:val="none" w:sz="0" w:space="0" w:color="auto"/>
          </w:divBdr>
        </w:div>
      </w:divsChild>
    </w:div>
    <w:div w:id="1501121365">
      <w:bodyDiv w:val="1"/>
      <w:marLeft w:val="0"/>
      <w:marRight w:val="0"/>
      <w:marTop w:val="0"/>
      <w:marBottom w:val="0"/>
      <w:divBdr>
        <w:top w:val="none" w:sz="0" w:space="0" w:color="auto"/>
        <w:left w:val="none" w:sz="0" w:space="0" w:color="auto"/>
        <w:bottom w:val="none" w:sz="0" w:space="0" w:color="auto"/>
        <w:right w:val="none" w:sz="0" w:space="0" w:color="auto"/>
      </w:divBdr>
      <w:divsChild>
        <w:div w:id="1603760425">
          <w:marLeft w:val="0"/>
          <w:marRight w:val="0"/>
          <w:marTop w:val="0"/>
          <w:marBottom w:val="0"/>
          <w:divBdr>
            <w:top w:val="none" w:sz="0" w:space="0" w:color="auto"/>
            <w:left w:val="none" w:sz="0" w:space="0" w:color="auto"/>
            <w:bottom w:val="none" w:sz="0" w:space="0" w:color="auto"/>
            <w:right w:val="none" w:sz="0" w:space="0" w:color="auto"/>
          </w:divBdr>
        </w:div>
      </w:divsChild>
    </w:div>
    <w:div w:id="1501502834">
      <w:bodyDiv w:val="1"/>
      <w:marLeft w:val="0"/>
      <w:marRight w:val="0"/>
      <w:marTop w:val="0"/>
      <w:marBottom w:val="0"/>
      <w:divBdr>
        <w:top w:val="none" w:sz="0" w:space="0" w:color="auto"/>
        <w:left w:val="none" w:sz="0" w:space="0" w:color="auto"/>
        <w:bottom w:val="none" w:sz="0" w:space="0" w:color="auto"/>
        <w:right w:val="none" w:sz="0" w:space="0" w:color="auto"/>
      </w:divBdr>
      <w:divsChild>
        <w:div w:id="590546923">
          <w:marLeft w:val="0"/>
          <w:marRight w:val="0"/>
          <w:marTop w:val="0"/>
          <w:marBottom w:val="0"/>
          <w:divBdr>
            <w:top w:val="none" w:sz="0" w:space="0" w:color="auto"/>
            <w:left w:val="none" w:sz="0" w:space="0" w:color="auto"/>
            <w:bottom w:val="none" w:sz="0" w:space="0" w:color="auto"/>
            <w:right w:val="none" w:sz="0" w:space="0" w:color="auto"/>
          </w:divBdr>
        </w:div>
      </w:divsChild>
    </w:div>
    <w:div w:id="1501853311">
      <w:bodyDiv w:val="1"/>
      <w:marLeft w:val="0"/>
      <w:marRight w:val="0"/>
      <w:marTop w:val="0"/>
      <w:marBottom w:val="0"/>
      <w:divBdr>
        <w:top w:val="none" w:sz="0" w:space="0" w:color="auto"/>
        <w:left w:val="none" w:sz="0" w:space="0" w:color="auto"/>
        <w:bottom w:val="none" w:sz="0" w:space="0" w:color="auto"/>
        <w:right w:val="none" w:sz="0" w:space="0" w:color="auto"/>
      </w:divBdr>
      <w:divsChild>
        <w:div w:id="1043871266">
          <w:marLeft w:val="0"/>
          <w:marRight w:val="0"/>
          <w:marTop w:val="0"/>
          <w:marBottom w:val="0"/>
          <w:divBdr>
            <w:top w:val="none" w:sz="0" w:space="0" w:color="auto"/>
            <w:left w:val="none" w:sz="0" w:space="0" w:color="auto"/>
            <w:bottom w:val="none" w:sz="0" w:space="0" w:color="auto"/>
            <w:right w:val="none" w:sz="0" w:space="0" w:color="auto"/>
          </w:divBdr>
        </w:div>
      </w:divsChild>
    </w:div>
    <w:div w:id="1502769092">
      <w:bodyDiv w:val="1"/>
      <w:marLeft w:val="0"/>
      <w:marRight w:val="0"/>
      <w:marTop w:val="0"/>
      <w:marBottom w:val="0"/>
      <w:divBdr>
        <w:top w:val="none" w:sz="0" w:space="0" w:color="auto"/>
        <w:left w:val="none" w:sz="0" w:space="0" w:color="auto"/>
        <w:bottom w:val="none" w:sz="0" w:space="0" w:color="auto"/>
        <w:right w:val="none" w:sz="0" w:space="0" w:color="auto"/>
      </w:divBdr>
    </w:div>
    <w:div w:id="1502969752">
      <w:bodyDiv w:val="1"/>
      <w:marLeft w:val="0"/>
      <w:marRight w:val="0"/>
      <w:marTop w:val="0"/>
      <w:marBottom w:val="0"/>
      <w:divBdr>
        <w:top w:val="none" w:sz="0" w:space="0" w:color="auto"/>
        <w:left w:val="none" w:sz="0" w:space="0" w:color="auto"/>
        <w:bottom w:val="none" w:sz="0" w:space="0" w:color="auto"/>
        <w:right w:val="none" w:sz="0" w:space="0" w:color="auto"/>
      </w:divBdr>
      <w:divsChild>
        <w:div w:id="1367607262">
          <w:marLeft w:val="0"/>
          <w:marRight w:val="0"/>
          <w:marTop w:val="0"/>
          <w:marBottom w:val="0"/>
          <w:divBdr>
            <w:top w:val="none" w:sz="0" w:space="0" w:color="auto"/>
            <w:left w:val="none" w:sz="0" w:space="0" w:color="auto"/>
            <w:bottom w:val="none" w:sz="0" w:space="0" w:color="auto"/>
            <w:right w:val="none" w:sz="0" w:space="0" w:color="auto"/>
          </w:divBdr>
        </w:div>
      </w:divsChild>
    </w:div>
    <w:div w:id="1504510784">
      <w:bodyDiv w:val="1"/>
      <w:marLeft w:val="0"/>
      <w:marRight w:val="0"/>
      <w:marTop w:val="0"/>
      <w:marBottom w:val="0"/>
      <w:divBdr>
        <w:top w:val="none" w:sz="0" w:space="0" w:color="auto"/>
        <w:left w:val="none" w:sz="0" w:space="0" w:color="auto"/>
        <w:bottom w:val="none" w:sz="0" w:space="0" w:color="auto"/>
        <w:right w:val="none" w:sz="0" w:space="0" w:color="auto"/>
      </w:divBdr>
    </w:div>
    <w:div w:id="1505702850">
      <w:bodyDiv w:val="1"/>
      <w:marLeft w:val="0"/>
      <w:marRight w:val="0"/>
      <w:marTop w:val="0"/>
      <w:marBottom w:val="0"/>
      <w:divBdr>
        <w:top w:val="none" w:sz="0" w:space="0" w:color="auto"/>
        <w:left w:val="none" w:sz="0" w:space="0" w:color="auto"/>
        <w:bottom w:val="none" w:sz="0" w:space="0" w:color="auto"/>
        <w:right w:val="none" w:sz="0" w:space="0" w:color="auto"/>
      </w:divBdr>
      <w:divsChild>
        <w:div w:id="462313657">
          <w:marLeft w:val="0"/>
          <w:marRight w:val="0"/>
          <w:marTop w:val="0"/>
          <w:marBottom w:val="0"/>
          <w:divBdr>
            <w:top w:val="none" w:sz="0" w:space="0" w:color="auto"/>
            <w:left w:val="none" w:sz="0" w:space="0" w:color="auto"/>
            <w:bottom w:val="none" w:sz="0" w:space="0" w:color="auto"/>
            <w:right w:val="none" w:sz="0" w:space="0" w:color="auto"/>
          </w:divBdr>
        </w:div>
      </w:divsChild>
    </w:div>
    <w:div w:id="1507013826">
      <w:bodyDiv w:val="1"/>
      <w:marLeft w:val="0"/>
      <w:marRight w:val="0"/>
      <w:marTop w:val="0"/>
      <w:marBottom w:val="0"/>
      <w:divBdr>
        <w:top w:val="none" w:sz="0" w:space="0" w:color="auto"/>
        <w:left w:val="none" w:sz="0" w:space="0" w:color="auto"/>
        <w:bottom w:val="none" w:sz="0" w:space="0" w:color="auto"/>
        <w:right w:val="none" w:sz="0" w:space="0" w:color="auto"/>
      </w:divBdr>
      <w:divsChild>
        <w:div w:id="2121141791">
          <w:marLeft w:val="0"/>
          <w:marRight w:val="0"/>
          <w:marTop w:val="0"/>
          <w:marBottom w:val="0"/>
          <w:divBdr>
            <w:top w:val="none" w:sz="0" w:space="0" w:color="auto"/>
            <w:left w:val="none" w:sz="0" w:space="0" w:color="auto"/>
            <w:bottom w:val="none" w:sz="0" w:space="0" w:color="auto"/>
            <w:right w:val="none" w:sz="0" w:space="0" w:color="auto"/>
          </w:divBdr>
        </w:div>
      </w:divsChild>
    </w:div>
    <w:div w:id="1509102206">
      <w:bodyDiv w:val="1"/>
      <w:marLeft w:val="0"/>
      <w:marRight w:val="0"/>
      <w:marTop w:val="0"/>
      <w:marBottom w:val="0"/>
      <w:divBdr>
        <w:top w:val="none" w:sz="0" w:space="0" w:color="auto"/>
        <w:left w:val="none" w:sz="0" w:space="0" w:color="auto"/>
        <w:bottom w:val="none" w:sz="0" w:space="0" w:color="auto"/>
        <w:right w:val="none" w:sz="0" w:space="0" w:color="auto"/>
      </w:divBdr>
      <w:divsChild>
        <w:div w:id="818304599">
          <w:marLeft w:val="0"/>
          <w:marRight w:val="0"/>
          <w:marTop w:val="0"/>
          <w:marBottom w:val="0"/>
          <w:divBdr>
            <w:top w:val="none" w:sz="0" w:space="0" w:color="auto"/>
            <w:left w:val="none" w:sz="0" w:space="0" w:color="auto"/>
            <w:bottom w:val="none" w:sz="0" w:space="0" w:color="auto"/>
            <w:right w:val="none" w:sz="0" w:space="0" w:color="auto"/>
          </w:divBdr>
        </w:div>
      </w:divsChild>
    </w:div>
    <w:div w:id="1510102535">
      <w:bodyDiv w:val="1"/>
      <w:marLeft w:val="0"/>
      <w:marRight w:val="0"/>
      <w:marTop w:val="0"/>
      <w:marBottom w:val="0"/>
      <w:divBdr>
        <w:top w:val="none" w:sz="0" w:space="0" w:color="auto"/>
        <w:left w:val="none" w:sz="0" w:space="0" w:color="auto"/>
        <w:bottom w:val="none" w:sz="0" w:space="0" w:color="auto"/>
        <w:right w:val="none" w:sz="0" w:space="0" w:color="auto"/>
      </w:divBdr>
    </w:div>
    <w:div w:id="1510564862">
      <w:bodyDiv w:val="1"/>
      <w:marLeft w:val="0"/>
      <w:marRight w:val="0"/>
      <w:marTop w:val="0"/>
      <w:marBottom w:val="0"/>
      <w:divBdr>
        <w:top w:val="none" w:sz="0" w:space="0" w:color="auto"/>
        <w:left w:val="none" w:sz="0" w:space="0" w:color="auto"/>
        <w:bottom w:val="none" w:sz="0" w:space="0" w:color="auto"/>
        <w:right w:val="none" w:sz="0" w:space="0" w:color="auto"/>
      </w:divBdr>
      <w:divsChild>
        <w:div w:id="1875999014">
          <w:marLeft w:val="0"/>
          <w:marRight w:val="0"/>
          <w:marTop w:val="0"/>
          <w:marBottom w:val="0"/>
          <w:divBdr>
            <w:top w:val="none" w:sz="0" w:space="0" w:color="auto"/>
            <w:left w:val="none" w:sz="0" w:space="0" w:color="auto"/>
            <w:bottom w:val="none" w:sz="0" w:space="0" w:color="auto"/>
            <w:right w:val="none" w:sz="0" w:space="0" w:color="auto"/>
          </w:divBdr>
        </w:div>
      </w:divsChild>
    </w:div>
    <w:div w:id="1510675560">
      <w:bodyDiv w:val="1"/>
      <w:marLeft w:val="0"/>
      <w:marRight w:val="0"/>
      <w:marTop w:val="0"/>
      <w:marBottom w:val="0"/>
      <w:divBdr>
        <w:top w:val="none" w:sz="0" w:space="0" w:color="auto"/>
        <w:left w:val="none" w:sz="0" w:space="0" w:color="auto"/>
        <w:bottom w:val="none" w:sz="0" w:space="0" w:color="auto"/>
        <w:right w:val="none" w:sz="0" w:space="0" w:color="auto"/>
      </w:divBdr>
      <w:divsChild>
        <w:div w:id="146675065">
          <w:marLeft w:val="0"/>
          <w:marRight w:val="0"/>
          <w:marTop w:val="0"/>
          <w:marBottom w:val="0"/>
          <w:divBdr>
            <w:top w:val="none" w:sz="0" w:space="0" w:color="auto"/>
            <w:left w:val="none" w:sz="0" w:space="0" w:color="auto"/>
            <w:bottom w:val="none" w:sz="0" w:space="0" w:color="auto"/>
            <w:right w:val="none" w:sz="0" w:space="0" w:color="auto"/>
          </w:divBdr>
        </w:div>
      </w:divsChild>
    </w:div>
    <w:div w:id="1512185452">
      <w:bodyDiv w:val="1"/>
      <w:marLeft w:val="0"/>
      <w:marRight w:val="0"/>
      <w:marTop w:val="0"/>
      <w:marBottom w:val="0"/>
      <w:divBdr>
        <w:top w:val="none" w:sz="0" w:space="0" w:color="auto"/>
        <w:left w:val="none" w:sz="0" w:space="0" w:color="auto"/>
        <w:bottom w:val="none" w:sz="0" w:space="0" w:color="auto"/>
        <w:right w:val="none" w:sz="0" w:space="0" w:color="auto"/>
      </w:divBdr>
      <w:divsChild>
        <w:div w:id="745877980">
          <w:marLeft w:val="0"/>
          <w:marRight w:val="0"/>
          <w:marTop w:val="0"/>
          <w:marBottom w:val="0"/>
          <w:divBdr>
            <w:top w:val="none" w:sz="0" w:space="0" w:color="auto"/>
            <w:left w:val="none" w:sz="0" w:space="0" w:color="auto"/>
            <w:bottom w:val="none" w:sz="0" w:space="0" w:color="auto"/>
            <w:right w:val="none" w:sz="0" w:space="0" w:color="auto"/>
          </w:divBdr>
        </w:div>
      </w:divsChild>
    </w:div>
    <w:div w:id="1515067512">
      <w:bodyDiv w:val="1"/>
      <w:marLeft w:val="0"/>
      <w:marRight w:val="0"/>
      <w:marTop w:val="0"/>
      <w:marBottom w:val="0"/>
      <w:divBdr>
        <w:top w:val="none" w:sz="0" w:space="0" w:color="auto"/>
        <w:left w:val="none" w:sz="0" w:space="0" w:color="auto"/>
        <w:bottom w:val="none" w:sz="0" w:space="0" w:color="auto"/>
        <w:right w:val="none" w:sz="0" w:space="0" w:color="auto"/>
      </w:divBdr>
      <w:divsChild>
        <w:div w:id="838886032">
          <w:marLeft w:val="0"/>
          <w:marRight w:val="0"/>
          <w:marTop w:val="0"/>
          <w:marBottom w:val="0"/>
          <w:divBdr>
            <w:top w:val="none" w:sz="0" w:space="0" w:color="auto"/>
            <w:left w:val="none" w:sz="0" w:space="0" w:color="auto"/>
            <w:bottom w:val="none" w:sz="0" w:space="0" w:color="auto"/>
            <w:right w:val="none" w:sz="0" w:space="0" w:color="auto"/>
          </w:divBdr>
        </w:div>
      </w:divsChild>
    </w:div>
    <w:div w:id="1515537891">
      <w:bodyDiv w:val="1"/>
      <w:marLeft w:val="0"/>
      <w:marRight w:val="0"/>
      <w:marTop w:val="0"/>
      <w:marBottom w:val="0"/>
      <w:divBdr>
        <w:top w:val="none" w:sz="0" w:space="0" w:color="auto"/>
        <w:left w:val="none" w:sz="0" w:space="0" w:color="auto"/>
        <w:bottom w:val="none" w:sz="0" w:space="0" w:color="auto"/>
        <w:right w:val="none" w:sz="0" w:space="0" w:color="auto"/>
      </w:divBdr>
      <w:divsChild>
        <w:div w:id="1412846597">
          <w:marLeft w:val="0"/>
          <w:marRight w:val="0"/>
          <w:marTop w:val="0"/>
          <w:marBottom w:val="0"/>
          <w:divBdr>
            <w:top w:val="none" w:sz="0" w:space="0" w:color="auto"/>
            <w:left w:val="none" w:sz="0" w:space="0" w:color="auto"/>
            <w:bottom w:val="none" w:sz="0" w:space="0" w:color="auto"/>
            <w:right w:val="none" w:sz="0" w:space="0" w:color="auto"/>
          </w:divBdr>
        </w:div>
      </w:divsChild>
    </w:div>
    <w:div w:id="1515611467">
      <w:bodyDiv w:val="1"/>
      <w:marLeft w:val="0"/>
      <w:marRight w:val="0"/>
      <w:marTop w:val="0"/>
      <w:marBottom w:val="0"/>
      <w:divBdr>
        <w:top w:val="none" w:sz="0" w:space="0" w:color="auto"/>
        <w:left w:val="none" w:sz="0" w:space="0" w:color="auto"/>
        <w:bottom w:val="none" w:sz="0" w:space="0" w:color="auto"/>
        <w:right w:val="none" w:sz="0" w:space="0" w:color="auto"/>
      </w:divBdr>
      <w:divsChild>
        <w:div w:id="305428380">
          <w:marLeft w:val="0"/>
          <w:marRight w:val="0"/>
          <w:marTop w:val="0"/>
          <w:marBottom w:val="0"/>
          <w:divBdr>
            <w:top w:val="none" w:sz="0" w:space="0" w:color="auto"/>
            <w:left w:val="none" w:sz="0" w:space="0" w:color="auto"/>
            <w:bottom w:val="none" w:sz="0" w:space="0" w:color="auto"/>
            <w:right w:val="none" w:sz="0" w:space="0" w:color="auto"/>
          </w:divBdr>
        </w:div>
      </w:divsChild>
    </w:div>
    <w:div w:id="1516461370">
      <w:bodyDiv w:val="1"/>
      <w:marLeft w:val="0"/>
      <w:marRight w:val="0"/>
      <w:marTop w:val="0"/>
      <w:marBottom w:val="0"/>
      <w:divBdr>
        <w:top w:val="none" w:sz="0" w:space="0" w:color="auto"/>
        <w:left w:val="none" w:sz="0" w:space="0" w:color="auto"/>
        <w:bottom w:val="none" w:sz="0" w:space="0" w:color="auto"/>
        <w:right w:val="none" w:sz="0" w:space="0" w:color="auto"/>
      </w:divBdr>
      <w:divsChild>
        <w:div w:id="2118136211">
          <w:marLeft w:val="0"/>
          <w:marRight w:val="0"/>
          <w:marTop w:val="0"/>
          <w:marBottom w:val="0"/>
          <w:divBdr>
            <w:top w:val="none" w:sz="0" w:space="0" w:color="auto"/>
            <w:left w:val="none" w:sz="0" w:space="0" w:color="auto"/>
            <w:bottom w:val="none" w:sz="0" w:space="0" w:color="auto"/>
            <w:right w:val="none" w:sz="0" w:space="0" w:color="auto"/>
          </w:divBdr>
        </w:div>
      </w:divsChild>
    </w:div>
    <w:div w:id="1519082034">
      <w:bodyDiv w:val="1"/>
      <w:marLeft w:val="0"/>
      <w:marRight w:val="0"/>
      <w:marTop w:val="0"/>
      <w:marBottom w:val="0"/>
      <w:divBdr>
        <w:top w:val="none" w:sz="0" w:space="0" w:color="auto"/>
        <w:left w:val="none" w:sz="0" w:space="0" w:color="auto"/>
        <w:bottom w:val="none" w:sz="0" w:space="0" w:color="auto"/>
        <w:right w:val="none" w:sz="0" w:space="0" w:color="auto"/>
      </w:divBdr>
    </w:div>
    <w:div w:id="1519199249">
      <w:bodyDiv w:val="1"/>
      <w:marLeft w:val="0"/>
      <w:marRight w:val="0"/>
      <w:marTop w:val="0"/>
      <w:marBottom w:val="0"/>
      <w:divBdr>
        <w:top w:val="none" w:sz="0" w:space="0" w:color="auto"/>
        <w:left w:val="none" w:sz="0" w:space="0" w:color="auto"/>
        <w:bottom w:val="none" w:sz="0" w:space="0" w:color="auto"/>
        <w:right w:val="none" w:sz="0" w:space="0" w:color="auto"/>
      </w:divBdr>
      <w:divsChild>
        <w:div w:id="1977298896">
          <w:marLeft w:val="0"/>
          <w:marRight w:val="0"/>
          <w:marTop w:val="0"/>
          <w:marBottom w:val="0"/>
          <w:divBdr>
            <w:top w:val="none" w:sz="0" w:space="0" w:color="auto"/>
            <w:left w:val="none" w:sz="0" w:space="0" w:color="auto"/>
            <w:bottom w:val="none" w:sz="0" w:space="0" w:color="auto"/>
            <w:right w:val="none" w:sz="0" w:space="0" w:color="auto"/>
          </w:divBdr>
        </w:div>
      </w:divsChild>
    </w:div>
    <w:div w:id="1519737576">
      <w:bodyDiv w:val="1"/>
      <w:marLeft w:val="0"/>
      <w:marRight w:val="0"/>
      <w:marTop w:val="0"/>
      <w:marBottom w:val="0"/>
      <w:divBdr>
        <w:top w:val="none" w:sz="0" w:space="0" w:color="auto"/>
        <w:left w:val="none" w:sz="0" w:space="0" w:color="auto"/>
        <w:bottom w:val="none" w:sz="0" w:space="0" w:color="auto"/>
        <w:right w:val="none" w:sz="0" w:space="0" w:color="auto"/>
      </w:divBdr>
      <w:divsChild>
        <w:div w:id="963997312">
          <w:marLeft w:val="0"/>
          <w:marRight w:val="0"/>
          <w:marTop w:val="0"/>
          <w:marBottom w:val="0"/>
          <w:divBdr>
            <w:top w:val="none" w:sz="0" w:space="0" w:color="auto"/>
            <w:left w:val="none" w:sz="0" w:space="0" w:color="auto"/>
            <w:bottom w:val="none" w:sz="0" w:space="0" w:color="auto"/>
            <w:right w:val="none" w:sz="0" w:space="0" w:color="auto"/>
          </w:divBdr>
        </w:div>
      </w:divsChild>
    </w:div>
    <w:div w:id="1522236056">
      <w:bodyDiv w:val="1"/>
      <w:marLeft w:val="0"/>
      <w:marRight w:val="0"/>
      <w:marTop w:val="0"/>
      <w:marBottom w:val="0"/>
      <w:divBdr>
        <w:top w:val="none" w:sz="0" w:space="0" w:color="auto"/>
        <w:left w:val="none" w:sz="0" w:space="0" w:color="auto"/>
        <w:bottom w:val="none" w:sz="0" w:space="0" w:color="auto"/>
        <w:right w:val="none" w:sz="0" w:space="0" w:color="auto"/>
      </w:divBdr>
      <w:divsChild>
        <w:div w:id="1055006678">
          <w:marLeft w:val="0"/>
          <w:marRight w:val="0"/>
          <w:marTop w:val="0"/>
          <w:marBottom w:val="0"/>
          <w:divBdr>
            <w:top w:val="none" w:sz="0" w:space="0" w:color="auto"/>
            <w:left w:val="none" w:sz="0" w:space="0" w:color="auto"/>
            <w:bottom w:val="none" w:sz="0" w:space="0" w:color="auto"/>
            <w:right w:val="none" w:sz="0" w:space="0" w:color="auto"/>
          </w:divBdr>
        </w:div>
      </w:divsChild>
    </w:div>
    <w:div w:id="1522862254">
      <w:bodyDiv w:val="1"/>
      <w:marLeft w:val="0"/>
      <w:marRight w:val="0"/>
      <w:marTop w:val="0"/>
      <w:marBottom w:val="0"/>
      <w:divBdr>
        <w:top w:val="none" w:sz="0" w:space="0" w:color="auto"/>
        <w:left w:val="none" w:sz="0" w:space="0" w:color="auto"/>
        <w:bottom w:val="none" w:sz="0" w:space="0" w:color="auto"/>
        <w:right w:val="none" w:sz="0" w:space="0" w:color="auto"/>
      </w:divBdr>
      <w:divsChild>
        <w:div w:id="1988624923">
          <w:marLeft w:val="0"/>
          <w:marRight w:val="0"/>
          <w:marTop w:val="0"/>
          <w:marBottom w:val="0"/>
          <w:divBdr>
            <w:top w:val="none" w:sz="0" w:space="0" w:color="auto"/>
            <w:left w:val="none" w:sz="0" w:space="0" w:color="auto"/>
            <w:bottom w:val="none" w:sz="0" w:space="0" w:color="auto"/>
            <w:right w:val="none" w:sz="0" w:space="0" w:color="auto"/>
          </w:divBdr>
        </w:div>
      </w:divsChild>
    </w:div>
    <w:div w:id="1522933774">
      <w:bodyDiv w:val="1"/>
      <w:marLeft w:val="0"/>
      <w:marRight w:val="0"/>
      <w:marTop w:val="0"/>
      <w:marBottom w:val="0"/>
      <w:divBdr>
        <w:top w:val="none" w:sz="0" w:space="0" w:color="auto"/>
        <w:left w:val="none" w:sz="0" w:space="0" w:color="auto"/>
        <w:bottom w:val="none" w:sz="0" w:space="0" w:color="auto"/>
        <w:right w:val="none" w:sz="0" w:space="0" w:color="auto"/>
      </w:divBdr>
      <w:divsChild>
        <w:div w:id="753666231">
          <w:marLeft w:val="0"/>
          <w:marRight w:val="0"/>
          <w:marTop w:val="0"/>
          <w:marBottom w:val="0"/>
          <w:divBdr>
            <w:top w:val="none" w:sz="0" w:space="0" w:color="auto"/>
            <w:left w:val="none" w:sz="0" w:space="0" w:color="auto"/>
            <w:bottom w:val="none" w:sz="0" w:space="0" w:color="auto"/>
            <w:right w:val="none" w:sz="0" w:space="0" w:color="auto"/>
          </w:divBdr>
        </w:div>
      </w:divsChild>
    </w:div>
    <w:div w:id="1524434644">
      <w:bodyDiv w:val="1"/>
      <w:marLeft w:val="0"/>
      <w:marRight w:val="0"/>
      <w:marTop w:val="0"/>
      <w:marBottom w:val="0"/>
      <w:divBdr>
        <w:top w:val="none" w:sz="0" w:space="0" w:color="auto"/>
        <w:left w:val="none" w:sz="0" w:space="0" w:color="auto"/>
        <w:bottom w:val="none" w:sz="0" w:space="0" w:color="auto"/>
        <w:right w:val="none" w:sz="0" w:space="0" w:color="auto"/>
      </w:divBdr>
      <w:divsChild>
        <w:div w:id="1201893523">
          <w:marLeft w:val="0"/>
          <w:marRight w:val="0"/>
          <w:marTop w:val="0"/>
          <w:marBottom w:val="0"/>
          <w:divBdr>
            <w:top w:val="none" w:sz="0" w:space="0" w:color="auto"/>
            <w:left w:val="none" w:sz="0" w:space="0" w:color="auto"/>
            <w:bottom w:val="none" w:sz="0" w:space="0" w:color="auto"/>
            <w:right w:val="none" w:sz="0" w:space="0" w:color="auto"/>
          </w:divBdr>
        </w:div>
      </w:divsChild>
    </w:div>
    <w:div w:id="1524829527">
      <w:bodyDiv w:val="1"/>
      <w:marLeft w:val="0"/>
      <w:marRight w:val="0"/>
      <w:marTop w:val="0"/>
      <w:marBottom w:val="0"/>
      <w:divBdr>
        <w:top w:val="none" w:sz="0" w:space="0" w:color="auto"/>
        <w:left w:val="none" w:sz="0" w:space="0" w:color="auto"/>
        <w:bottom w:val="none" w:sz="0" w:space="0" w:color="auto"/>
        <w:right w:val="none" w:sz="0" w:space="0" w:color="auto"/>
      </w:divBdr>
      <w:divsChild>
        <w:div w:id="1101875791">
          <w:marLeft w:val="0"/>
          <w:marRight w:val="0"/>
          <w:marTop w:val="0"/>
          <w:marBottom w:val="0"/>
          <w:divBdr>
            <w:top w:val="none" w:sz="0" w:space="0" w:color="auto"/>
            <w:left w:val="none" w:sz="0" w:space="0" w:color="auto"/>
            <w:bottom w:val="none" w:sz="0" w:space="0" w:color="auto"/>
            <w:right w:val="none" w:sz="0" w:space="0" w:color="auto"/>
          </w:divBdr>
        </w:div>
      </w:divsChild>
    </w:div>
    <w:div w:id="1525828305">
      <w:bodyDiv w:val="1"/>
      <w:marLeft w:val="0"/>
      <w:marRight w:val="0"/>
      <w:marTop w:val="0"/>
      <w:marBottom w:val="0"/>
      <w:divBdr>
        <w:top w:val="none" w:sz="0" w:space="0" w:color="auto"/>
        <w:left w:val="none" w:sz="0" w:space="0" w:color="auto"/>
        <w:bottom w:val="none" w:sz="0" w:space="0" w:color="auto"/>
        <w:right w:val="none" w:sz="0" w:space="0" w:color="auto"/>
      </w:divBdr>
      <w:divsChild>
        <w:div w:id="1958484969">
          <w:marLeft w:val="0"/>
          <w:marRight w:val="0"/>
          <w:marTop w:val="0"/>
          <w:marBottom w:val="0"/>
          <w:divBdr>
            <w:top w:val="none" w:sz="0" w:space="0" w:color="auto"/>
            <w:left w:val="none" w:sz="0" w:space="0" w:color="auto"/>
            <w:bottom w:val="none" w:sz="0" w:space="0" w:color="auto"/>
            <w:right w:val="none" w:sz="0" w:space="0" w:color="auto"/>
          </w:divBdr>
        </w:div>
      </w:divsChild>
    </w:div>
    <w:div w:id="1526095890">
      <w:bodyDiv w:val="1"/>
      <w:marLeft w:val="0"/>
      <w:marRight w:val="0"/>
      <w:marTop w:val="0"/>
      <w:marBottom w:val="0"/>
      <w:divBdr>
        <w:top w:val="none" w:sz="0" w:space="0" w:color="auto"/>
        <w:left w:val="none" w:sz="0" w:space="0" w:color="auto"/>
        <w:bottom w:val="none" w:sz="0" w:space="0" w:color="auto"/>
        <w:right w:val="none" w:sz="0" w:space="0" w:color="auto"/>
      </w:divBdr>
      <w:divsChild>
        <w:div w:id="219749777">
          <w:marLeft w:val="0"/>
          <w:marRight w:val="0"/>
          <w:marTop w:val="0"/>
          <w:marBottom w:val="0"/>
          <w:divBdr>
            <w:top w:val="none" w:sz="0" w:space="0" w:color="auto"/>
            <w:left w:val="none" w:sz="0" w:space="0" w:color="auto"/>
            <w:bottom w:val="none" w:sz="0" w:space="0" w:color="auto"/>
            <w:right w:val="none" w:sz="0" w:space="0" w:color="auto"/>
          </w:divBdr>
        </w:div>
      </w:divsChild>
    </w:div>
    <w:div w:id="1526793986">
      <w:bodyDiv w:val="1"/>
      <w:marLeft w:val="0"/>
      <w:marRight w:val="0"/>
      <w:marTop w:val="0"/>
      <w:marBottom w:val="0"/>
      <w:divBdr>
        <w:top w:val="none" w:sz="0" w:space="0" w:color="auto"/>
        <w:left w:val="none" w:sz="0" w:space="0" w:color="auto"/>
        <w:bottom w:val="none" w:sz="0" w:space="0" w:color="auto"/>
        <w:right w:val="none" w:sz="0" w:space="0" w:color="auto"/>
      </w:divBdr>
    </w:div>
    <w:div w:id="1526823451">
      <w:bodyDiv w:val="1"/>
      <w:marLeft w:val="0"/>
      <w:marRight w:val="0"/>
      <w:marTop w:val="0"/>
      <w:marBottom w:val="0"/>
      <w:divBdr>
        <w:top w:val="none" w:sz="0" w:space="0" w:color="auto"/>
        <w:left w:val="none" w:sz="0" w:space="0" w:color="auto"/>
        <w:bottom w:val="none" w:sz="0" w:space="0" w:color="auto"/>
        <w:right w:val="none" w:sz="0" w:space="0" w:color="auto"/>
      </w:divBdr>
      <w:divsChild>
        <w:div w:id="288751745">
          <w:marLeft w:val="0"/>
          <w:marRight w:val="0"/>
          <w:marTop w:val="0"/>
          <w:marBottom w:val="0"/>
          <w:divBdr>
            <w:top w:val="none" w:sz="0" w:space="0" w:color="auto"/>
            <w:left w:val="none" w:sz="0" w:space="0" w:color="auto"/>
            <w:bottom w:val="none" w:sz="0" w:space="0" w:color="auto"/>
            <w:right w:val="none" w:sz="0" w:space="0" w:color="auto"/>
          </w:divBdr>
        </w:div>
      </w:divsChild>
    </w:div>
    <w:div w:id="1530337475">
      <w:bodyDiv w:val="1"/>
      <w:marLeft w:val="0"/>
      <w:marRight w:val="0"/>
      <w:marTop w:val="0"/>
      <w:marBottom w:val="0"/>
      <w:divBdr>
        <w:top w:val="none" w:sz="0" w:space="0" w:color="auto"/>
        <w:left w:val="none" w:sz="0" w:space="0" w:color="auto"/>
        <w:bottom w:val="none" w:sz="0" w:space="0" w:color="auto"/>
        <w:right w:val="none" w:sz="0" w:space="0" w:color="auto"/>
      </w:divBdr>
      <w:divsChild>
        <w:div w:id="1518540710">
          <w:marLeft w:val="0"/>
          <w:marRight w:val="0"/>
          <w:marTop w:val="0"/>
          <w:marBottom w:val="0"/>
          <w:divBdr>
            <w:top w:val="none" w:sz="0" w:space="0" w:color="auto"/>
            <w:left w:val="none" w:sz="0" w:space="0" w:color="auto"/>
            <w:bottom w:val="none" w:sz="0" w:space="0" w:color="auto"/>
            <w:right w:val="none" w:sz="0" w:space="0" w:color="auto"/>
          </w:divBdr>
        </w:div>
      </w:divsChild>
    </w:div>
    <w:div w:id="1530921075">
      <w:bodyDiv w:val="1"/>
      <w:marLeft w:val="0"/>
      <w:marRight w:val="0"/>
      <w:marTop w:val="0"/>
      <w:marBottom w:val="0"/>
      <w:divBdr>
        <w:top w:val="none" w:sz="0" w:space="0" w:color="auto"/>
        <w:left w:val="none" w:sz="0" w:space="0" w:color="auto"/>
        <w:bottom w:val="none" w:sz="0" w:space="0" w:color="auto"/>
        <w:right w:val="none" w:sz="0" w:space="0" w:color="auto"/>
      </w:divBdr>
    </w:div>
    <w:div w:id="1531455672">
      <w:bodyDiv w:val="1"/>
      <w:marLeft w:val="0"/>
      <w:marRight w:val="0"/>
      <w:marTop w:val="0"/>
      <w:marBottom w:val="0"/>
      <w:divBdr>
        <w:top w:val="none" w:sz="0" w:space="0" w:color="auto"/>
        <w:left w:val="none" w:sz="0" w:space="0" w:color="auto"/>
        <w:bottom w:val="none" w:sz="0" w:space="0" w:color="auto"/>
        <w:right w:val="none" w:sz="0" w:space="0" w:color="auto"/>
      </w:divBdr>
      <w:divsChild>
        <w:div w:id="1922251382">
          <w:marLeft w:val="0"/>
          <w:marRight w:val="0"/>
          <w:marTop w:val="0"/>
          <w:marBottom w:val="0"/>
          <w:divBdr>
            <w:top w:val="none" w:sz="0" w:space="0" w:color="auto"/>
            <w:left w:val="none" w:sz="0" w:space="0" w:color="auto"/>
            <w:bottom w:val="none" w:sz="0" w:space="0" w:color="auto"/>
            <w:right w:val="none" w:sz="0" w:space="0" w:color="auto"/>
          </w:divBdr>
        </w:div>
      </w:divsChild>
    </w:div>
    <w:div w:id="1535540365">
      <w:bodyDiv w:val="1"/>
      <w:marLeft w:val="0"/>
      <w:marRight w:val="0"/>
      <w:marTop w:val="0"/>
      <w:marBottom w:val="0"/>
      <w:divBdr>
        <w:top w:val="none" w:sz="0" w:space="0" w:color="auto"/>
        <w:left w:val="none" w:sz="0" w:space="0" w:color="auto"/>
        <w:bottom w:val="none" w:sz="0" w:space="0" w:color="auto"/>
        <w:right w:val="none" w:sz="0" w:space="0" w:color="auto"/>
      </w:divBdr>
      <w:divsChild>
        <w:div w:id="73820827">
          <w:marLeft w:val="0"/>
          <w:marRight w:val="0"/>
          <w:marTop w:val="0"/>
          <w:marBottom w:val="0"/>
          <w:divBdr>
            <w:top w:val="none" w:sz="0" w:space="0" w:color="auto"/>
            <w:left w:val="none" w:sz="0" w:space="0" w:color="auto"/>
            <w:bottom w:val="none" w:sz="0" w:space="0" w:color="auto"/>
            <w:right w:val="none" w:sz="0" w:space="0" w:color="auto"/>
          </w:divBdr>
        </w:div>
      </w:divsChild>
    </w:div>
    <w:div w:id="1539314100">
      <w:bodyDiv w:val="1"/>
      <w:marLeft w:val="0"/>
      <w:marRight w:val="0"/>
      <w:marTop w:val="0"/>
      <w:marBottom w:val="0"/>
      <w:divBdr>
        <w:top w:val="none" w:sz="0" w:space="0" w:color="auto"/>
        <w:left w:val="none" w:sz="0" w:space="0" w:color="auto"/>
        <w:bottom w:val="none" w:sz="0" w:space="0" w:color="auto"/>
        <w:right w:val="none" w:sz="0" w:space="0" w:color="auto"/>
      </w:divBdr>
      <w:divsChild>
        <w:div w:id="1829320440">
          <w:marLeft w:val="0"/>
          <w:marRight w:val="0"/>
          <w:marTop w:val="0"/>
          <w:marBottom w:val="0"/>
          <w:divBdr>
            <w:top w:val="none" w:sz="0" w:space="0" w:color="auto"/>
            <w:left w:val="none" w:sz="0" w:space="0" w:color="auto"/>
            <w:bottom w:val="none" w:sz="0" w:space="0" w:color="auto"/>
            <w:right w:val="none" w:sz="0" w:space="0" w:color="auto"/>
          </w:divBdr>
        </w:div>
      </w:divsChild>
    </w:div>
    <w:div w:id="1539859324">
      <w:bodyDiv w:val="1"/>
      <w:marLeft w:val="0"/>
      <w:marRight w:val="0"/>
      <w:marTop w:val="0"/>
      <w:marBottom w:val="0"/>
      <w:divBdr>
        <w:top w:val="none" w:sz="0" w:space="0" w:color="auto"/>
        <w:left w:val="none" w:sz="0" w:space="0" w:color="auto"/>
        <w:bottom w:val="none" w:sz="0" w:space="0" w:color="auto"/>
        <w:right w:val="none" w:sz="0" w:space="0" w:color="auto"/>
      </w:divBdr>
    </w:div>
    <w:div w:id="1540824094">
      <w:bodyDiv w:val="1"/>
      <w:marLeft w:val="0"/>
      <w:marRight w:val="0"/>
      <w:marTop w:val="0"/>
      <w:marBottom w:val="0"/>
      <w:divBdr>
        <w:top w:val="none" w:sz="0" w:space="0" w:color="auto"/>
        <w:left w:val="none" w:sz="0" w:space="0" w:color="auto"/>
        <w:bottom w:val="none" w:sz="0" w:space="0" w:color="auto"/>
        <w:right w:val="none" w:sz="0" w:space="0" w:color="auto"/>
      </w:divBdr>
    </w:div>
    <w:div w:id="1542741577">
      <w:bodyDiv w:val="1"/>
      <w:marLeft w:val="0"/>
      <w:marRight w:val="0"/>
      <w:marTop w:val="0"/>
      <w:marBottom w:val="0"/>
      <w:divBdr>
        <w:top w:val="none" w:sz="0" w:space="0" w:color="auto"/>
        <w:left w:val="none" w:sz="0" w:space="0" w:color="auto"/>
        <w:bottom w:val="none" w:sz="0" w:space="0" w:color="auto"/>
        <w:right w:val="none" w:sz="0" w:space="0" w:color="auto"/>
      </w:divBdr>
      <w:divsChild>
        <w:div w:id="671643335">
          <w:marLeft w:val="0"/>
          <w:marRight w:val="0"/>
          <w:marTop w:val="0"/>
          <w:marBottom w:val="0"/>
          <w:divBdr>
            <w:top w:val="none" w:sz="0" w:space="0" w:color="auto"/>
            <w:left w:val="none" w:sz="0" w:space="0" w:color="auto"/>
            <w:bottom w:val="none" w:sz="0" w:space="0" w:color="auto"/>
            <w:right w:val="none" w:sz="0" w:space="0" w:color="auto"/>
          </w:divBdr>
        </w:div>
      </w:divsChild>
    </w:div>
    <w:div w:id="1544711255">
      <w:bodyDiv w:val="1"/>
      <w:marLeft w:val="0"/>
      <w:marRight w:val="0"/>
      <w:marTop w:val="0"/>
      <w:marBottom w:val="0"/>
      <w:divBdr>
        <w:top w:val="none" w:sz="0" w:space="0" w:color="auto"/>
        <w:left w:val="none" w:sz="0" w:space="0" w:color="auto"/>
        <w:bottom w:val="none" w:sz="0" w:space="0" w:color="auto"/>
        <w:right w:val="none" w:sz="0" w:space="0" w:color="auto"/>
      </w:divBdr>
      <w:divsChild>
        <w:div w:id="633368096">
          <w:marLeft w:val="0"/>
          <w:marRight w:val="0"/>
          <w:marTop w:val="0"/>
          <w:marBottom w:val="0"/>
          <w:divBdr>
            <w:top w:val="none" w:sz="0" w:space="0" w:color="auto"/>
            <w:left w:val="none" w:sz="0" w:space="0" w:color="auto"/>
            <w:bottom w:val="none" w:sz="0" w:space="0" w:color="auto"/>
            <w:right w:val="none" w:sz="0" w:space="0" w:color="auto"/>
          </w:divBdr>
        </w:div>
      </w:divsChild>
    </w:div>
    <w:div w:id="1544904598">
      <w:bodyDiv w:val="1"/>
      <w:marLeft w:val="0"/>
      <w:marRight w:val="0"/>
      <w:marTop w:val="0"/>
      <w:marBottom w:val="0"/>
      <w:divBdr>
        <w:top w:val="none" w:sz="0" w:space="0" w:color="auto"/>
        <w:left w:val="none" w:sz="0" w:space="0" w:color="auto"/>
        <w:bottom w:val="none" w:sz="0" w:space="0" w:color="auto"/>
        <w:right w:val="none" w:sz="0" w:space="0" w:color="auto"/>
      </w:divBdr>
      <w:divsChild>
        <w:div w:id="270555481">
          <w:marLeft w:val="0"/>
          <w:marRight w:val="0"/>
          <w:marTop w:val="0"/>
          <w:marBottom w:val="0"/>
          <w:divBdr>
            <w:top w:val="none" w:sz="0" w:space="0" w:color="auto"/>
            <w:left w:val="none" w:sz="0" w:space="0" w:color="auto"/>
            <w:bottom w:val="none" w:sz="0" w:space="0" w:color="auto"/>
            <w:right w:val="none" w:sz="0" w:space="0" w:color="auto"/>
          </w:divBdr>
        </w:div>
      </w:divsChild>
    </w:div>
    <w:div w:id="1545212159">
      <w:bodyDiv w:val="1"/>
      <w:marLeft w:val="0"/>
      <w:marRight w:val="0"/>
      <w:marTop w:val="0"/>
      <w:marBottom w:val="0"/>
      <w:divBdr>
        <w:top w:val="none" w:sz="0" w:space="0" w:color="auto"/>
        <w:left w:val="none" w:sz="0" w:space="0" w:color="auto"/>
        <w:bottom w:val="none" w:sz="0" w:space="0" w:color="auto"/>
        <w:right w:val="none" w:sz="0" w:space="0" w:color="auto"/>
      </w:divBdr>
      <w:divsChild>
        <w:div w:id="1378165491">
          <w:marLeft w:val="0"/>
          <w:marRight w:val="0"/>
          <w:marTop w:val="0"/>
          <w:marBottom w:val="0"/>
          <w:divBdr>
            <w:top w:val="none" w:sz="0" w:space="0" w:color="auto"/>
            <w:left w:val="none" w:sz="0" w:space="0" w:color="auto"/>
            <w:bottom w:val="none" w:sz="0" w:space="0" w:color="auto"/>
            <w:right w:val="none" w:sz="0" w:space="0" w:color="auto"/>
          </w:divBdr>
        </w:div>
      </w:divsChild>
    </w:div>
    <w:div w:id="1545290927">
      <w:bodyDiv w:val="1"/>
      <w:marLeft w:val="0"/>
      <w:marRight w:val="0"/>
      <w:marTop w:val="0"/>
      <w:marBottom w:val="0"/>
      <w:divBdr>
        <w:top w:val="none" w:sz="0" w:space="0" w:color="auto"/>
        <w:left w:val="none" w:sz="0" w:space="0" w:color="auto"/>
        <w:bottom w:val="none" w:sz="0" w:space="0" w:color="auto"/>
        <w:right w:val="none" w:sz="0" w:space="0" w:color="auto"/>
      </w:divBdr>
    </w:div>
    <w:div w:id="1546983336">
      <w:bodyDiv w:val="1"/>
      <w:marLeft w:val="0"/>
      <w:marRight w:val="0"/>
      <w:marTop w:val="0"/>
      <w:marBottom w:val="0"/>
      <w:divBdr>
        <w:top w:val="none" w:sz="0" w:space="0" w:color="auto"/>
        <w:left w:val="none" w:sz="0" w:space="0" w:color="auto"/>
        <w:bottom w:val="none" w:sz="0" w:space="0" w:color="auto"/>
        <w:right w:val="none" w:sz="0" w:space="0" w:color="auto"/>
      </w:divBdr>
      <w:divsChild>
        <w:div w:id="733937983">
          <w:marLeft w:val="0"/>
          <w:marRight w:val="0"/>
          <w:marTop w:val="0"/>
          <w:marBottom w:val="0"/>
          <w:divBdr>
            <w:top w:val="none" w:sz="0" w:space="0" w:color="auto"/>
            <w:left w:val="none" w:sz="0" w:space="0" w:color="auto"/>
            <w:bottom w:val="none" w:sz="0" w:space="0" w:color="auto"/>
            <w:right w:val="none" w:sz="0" w:space="0" w:color="auto"/>
          </w:divBdr>
        </w:div>
      </w:divsChild>
    </w:div>
    <w:div w:id="1547908441">
      <w:bodyDiv w:val="1"/>
      <w:marLeft w:val="0"/>
      <w:marRight w:val="0"/>
      <w:marTop w:val="0"/>
      <w:marBottom w:val="0"/>
      <w:divBdr>
        <w:top w:val="none" w:sz="0" w:space="0" w:color="auto"/>
        <w:left w:val="none" w:sz="0" w:space="0" w:color="auto"/>
        <w:bottom w:val="none" w:sz="0" w:space="0" w:color="auto"/>
        <w:right w:val="none" w:sz="0" w:space="0" w:color="auto"/>
      </w:divBdr>
      <w:divsChild>
        <w:div w:id="1092973408">
          <w:marLeft w:val="0"/>
          <w:marRight w:val="0"/>
          <w:marTop w:val="0"/>
          <w:marBottom w:val="0"/>
          <w:divBdr>
            <w:top w:val="none" w:sz="0" w:space="0" w:color="auto"/>
            <w:left w:val="none" w:sz="0" w:space="0" w:color="auto"/>
            <w:bottom w:val="none" w:sz="0" w:space="0" w:color="auto"/>
            <w:right w:val="none" w:sz="0" w:space="0" w:color="auto"/>
          </w:divBdr>
        </w:div>
      </w:divsChild>
    </w:div>
    <w:div w:id="1548102774">
      <w:bodyDiv w:val="1"/>
      <w:marLeft w:val="0"/>
      <w:marRight w:val="0"/>
      <w:marTop w:val="0"/>
      <w:marBottom w:val="0"/>
      <w:divBdr>
        <w:top w:val="none" w:sz="0" w:space="0" w:color="auto"/>
        <w:left w:val="none" w:sz="0" w:space="0" w:color="auto"/>
        <w:bottom w:val="none" w:sz="0" w:space="0" w:color="auto"/>
        <w:right w:val="none" w:sz="0" w:space="0" w:color="auto"/>
      </w:divBdr>
      <w:divsChild>
        <w:div w:id="1543324459">
          <w:marLeft w:val="0"/>
          <w:marRight w:val="0"/>
          <w:marTop w:val="0"/>
          <w:marBottom w:val="0"/>
          <w:divBdr>
            <w:top w:val="none" w:sz="0" w:space="0" w:color="auto"/>
            <w:left w:val="none" w:sz="0" w:space="0" w:color="auto"/>
            <w:bottom w:val="none" w:sz="0" w:space="0" w:color="auto"/>
            <w:right w:val="none" w:sz="0" w:space="0" w:color="auto"/>
          </w:divBdr>
        </w:div>
      </w:divsChild>
    </w:div>
    <w:div w:id="1548104162">
      <w:bodyDiv w:val="1"/>
      <w:marLeft w:val="0"/>
      <w:marRight w:val="0"/>
      <w:marTop w:val="0"/>
      <w:marBottom w:val="0"/>
      <w:divBdr>
        <w:top w:val="none" w:sz="0" w:space="0" w:color="auto"/>
        <w:left w:val="none" w:sz="0" w:space="0" w:color="auto"/>
        <w:bottom w:val="none" w:sz="0" w:space="0" w:color="auto"/>
        <w:right w:val="none" w:sz="0" w:space="0" w:color="auto"/>
      </w:divBdr>
    </w:div>
    <w:div w:id="1548370537">
      <w:bodyDiv w:val="1"/>
      <w:marLeft w:val="0"/>
      <w:marRight w:val="0"/>
      <w:marTop w:val="0"/>
      <w:marBottom w:val="0"/>
      <w:divBdr>
        <w:top w:val="none" w:sz="0" w:space="0" w:color="auto"/>
        <w:left w:val="none" w:sz="0" w:space="0" w:color="auto"/>
        <w:bottom w:val="none" w:sz="0" w:space="0" w:color="auto"/>
        <w:right w:val="none" w:sz="0" w:space="0" w:color="auto"/>
      </w:divBdr>
    </w:div>
    <w:div w:id="1548371549">
      <w:bodyDiv w:val="1"/>
      <w:marLeft w:val="0"/>
      <w:marRight w:val="0"/>
      <w:marTop w:val="0"/>
      <w:marBottom w:val="0"/>
      <w:divBdr>
        <w:top w:val="none" w:sz="0" w:space="0" w:color="auto"/>
        <w:left w:val="none" w:sz="0" w:space="0" w:color="auto"/>
        <w:bottom w:val="none" w:sz="0" w:space="0" w:color="auto"/>
        <w:right w:val="none" w:sz="0" w:space="0" w:color="auto"/>
      </w:divBdr>
      <w:divsChild>
        <w:div w:id="60643750">
          <w:marLeft w:val="0"/>
          <w:marRight w:val="0"/>
          <w:marTop w:val="0"/>
          <w:marBottom w:val="0"/>
          <w:divBdr>
            <w:top w:val="none" w:sz="0" w:space="0" w:color="auto"/>
            <w:left w:val="none" w:sz="0" w:space="0" w:color="auto"/>
            <w:bottom w:val="none" w:sz="0" w:space="0" w:color="auto"/>
            <w:right w:val="none" w:sz="0" w:space="0" w:color="auto"/>
          </w:divBdr>
        </w:div>
      </w:divsChild>
    </w:div>
    <w:div w:id="1548490686">
      <w:bodyDiv w:val="1"/>
      <w:marLeft w:val="0"/>
      <w:marRight w:val="0"/>
      <w:marTop w:val="0"/>
      <w:marBottom w:val="0"/>
      <w:divBdr>
        <w:top w:val="none" w:sz="0" w:space="0" w:color="auto"/>
        <w:left w:val="none" w:sz="0" w:space="0" w:color="auto"/>
        <w:bottom w:val="none" w:sz="0" w:space="0" w:color="auto"/>
        <w:right w:val="none" w:sz="0" w:space="0" w:color="auto"/>
      </w:divBdr>
      <w:divsChild>
        <w:div w:id="1468162214">
          <w:marLeft w:val="0"/>
          <w:marRight w:val="0"/>
          <w:marTop w:val="0"/>
          <w:marBottom w:val="0"/>
          <w:divBdr>
            <w:top w:val="none" w:sz="0" w:space="0" w:color="auto"/>
            <w:left w:val="none" w:sz="0" w:space="0" w:color="auto"/>
            <w:bottom w:val="none" w:sz="0" w:space="0" w:color="auto"/>
            <w:right w:val="none" w:sz="0" w:space="0" w:color="auto"/>
          </w:divBdr>
        </w:div>
      </w:divsChild>
    </w:div>
    <w:div w:id="1549145095">
      <w:bodyDiv w:val="1"/>
      <w:marLeft w:val="0"/>
      <w:marRight w:val="0"/>
      <w:marTop w:val="0"/>
      <w:marBottom w:val="0"/>
      <w:divBdr>
        <w:top w:val="none" w:sz="0" w:space="0" w:color="auto"/>
        <w:left w:val="none" w:sz="0" w:space="0" w:color="auto"/>
        <w:bottom w:val="none" w:sz="0" w:space="0" w:color="auto"/>
        <w:right w:val="none" w:sz="0" w:space="0" w:color="auto"/>
      </w:divBdr>
      <w:divsChild>
        <w:div w:id="2126339508">
          <w:marLeft w:val="0"/>
          <w:marRight w:val="0"/>
          <w:marTop w:val="0"/>
          <w:marBottom w:val="0"/>
          <w:divBdr>
            <w:top w:val="none" w:sz="0" w:space="0" w:color="auto"/>
            <w:left w:val="none" w:sz="0" w:space="0" w:color="auto"/>
            <w:bottom w:val="none" w:sz="0" w:space="0" w:color="auto"/>
            <w:right w:val="none" w:sz="0" w:space="0" w:color="auto"/>
          </w:divBdr>
        </w:div>
      </w:divsChild>
    </w:div>
    <w:div w:id="1549993314">
      <w:bodyDiv w:val="1"/>
      <w:marLeft w:val="0"/>
      <w:marRight w:val="0"/>
      <w:marTop w:val="0"/>
      <w:marBottom w:val="0"/>
      <w:divBdr>
        <w:top w:val="none" w:sz="0" w:space="0" w:color="auto"/>
        <w:left w:val="none" w:sz="0" w:space="0" w:color="auto"/>
        <w:bottom w:val="none" w:sz="0" w:space="0" w:color="auto"/>
        <w:right w:val="none" w:sz="0" w:space="0" w:color="auto"/>
      </w:divBdr>
      <w:divsChild>
        <w:div w:id="1196114114">
          <w:marLeft w:val="0"/>
          <w:marRight w:val="0"/>
          <w:marTop w:val="0"/>
          <w:marBottom w:val="0"/>
          <w:divBdr>
            <w:top w:val="none" w:sz="0" w:space="0" w:color="auto"/>
            <w:left w:val="none" w:sz="0" w:space="0" w:color="auto"/>
            <w:bottom w:val="none" w:sz="0" w:space="0" w:color="auto"/>
            <w:right w:val="none" w:sz="0" w:space="0" w:color="auto"/>
          </w:divBdr>
        </w:div>
      </w:divsChild>
    </w:div>
    <w:div w:id="1552226953">
      <w:bodyDiv w:val="1"/>
      <w:marLeft w:val="0"/>
      <w:marRight w:val="0"/>
      <w:marTop w:val="0"/>
      <w:marBottom w:val="0"/>
      <w:divBdr>
        <w:top w:val="none" w:sz="0" w:space="0" w:color="auto"/>
        <w:left w:val="none" w:sz="0" w:space="0" w:color="auto"/>
        <w:bottom w:val="none" w:sz="0" w:space="0" w:color="auto"/>
        <w:right w:val="none" w:sz="0" w:space="0" w:color="auto"/>
      </w:divBdr>
      <w:divsChild>
        <w:div w:id="18818690">
          <w:marLeft w:val="0"/>
          <w:marRight w:val="0"/>
          <w:marTop w:val="0"/>
          <w:marBottom w:val="0"/>
          <w:divBdr>
            <w:top w:val="none" w:sz="0" w:space="0" w:color="auto"/>
            <w:left w:val="none" w:sz="0" w:space="0" w:color="auto"/>
            <w:bottom w:val="none" w:sz="0" w:space="0" w:color="auto"/>
            <w:right w:val="none" w:sz="0" w:space="0" w:color="auto"/>
          </w:divBdr>
        </w:div>
      </w:divsChild>
    </w:div>
    <w:div w:id="1552419292">
      <w:bodyDiv w:val="1"/>
      <w:marLeft w:val="0"/>
      <w:marRight w:val="0"/>
      <w:marTop w:val="0"/>
      <w:marBottom w:val="0"/>
      <w:divBdr>
        <w:top w:val="none" w:sz="0" w:space="0" w:color="auto"/>
        <w:left w:val="none" w:sz="0" w:space="0" w:color="auto"/>
        <w:bottom w:val="none" w:sz="0" w:space="0" w:color="auto"/>
        <w:right w:val="none" w:sz="0" w:space="0" w:color="auto"/>
      </w:divBdr>
    </w:div>
    <w:div w:id="1552888392">
      <w:bodyDiv w:val="1"/>
      <w:marLeft w:val="0"/>
      <w:marRight w:val="0"/>
      <w:marTop w:val="0"/>
      <w:marBottom w:val="0"/>
      <w:divBdr>
        <w:top w:val="none" w:sz="0" w:space="0" w:color="auto"/>
        <w:left w:val="none" w:sz="0" w:space="0" w:color="auto"/>
        <w:bottom w:val="none" w:sz="0" w:space="0" w:color="auto"/>
        <w:right w:val="none" w:sz="0" w:space="0" w:color="auto"/>
      </w:divBdr>
      <w:divsChild>
        <w:div w:id="511071814">
          <w:marLeft w:val="0"/>
          <w:marRight w:val="0"/>
          <w:marTop w:val="0"/>
          <w:marBottom w:val="0"/>
          <w:divBdr>
            <w:top w:val="none" w:sz="0" w:space="0" w:color="auto"/>
            <w:left w:val="none" w:sz="0" w:space="0" w:color="auto"/>
            <w:bottom w:val="none" w:sz="0" w:space="0" w:color="auto"/>
            <w:right w:val="none" w:sz="0" w:space="0" w:color="auto"/>
          </w:divBdr>
        </w:div>
      </w:divsChild>
    </w:div>
    <w:div w:id="1554120932">
      <w:bodyDiv w:val="1"/>
      <w:marLeft w:val="0"/>
      <w:marRight w:val="0"/>
      <w:marTop w:val="0"/>
      <w:marBottom w:val="0"/>
      <w:divBdr>
        <w:top w:val="none" w:sz="0" w:space="0" w:color="auto"/>
        <w:left w:val="none" w:sz="0" w:space="0" w:color="auto"/>
        <w:bottom w:val="none" w:sz="0" w:space="0" w:color="auto"/>
        <w:right w:val="none" w:sz="0" w:space="0" w:color="auto"/>
      </w:divBdr>
      <w:divsChild>
        <w:div w:id="837500044">
          <w:marLeft w:val="0"/>
          <w:marRight w:val="0"/>
          <w:marTop w:val="0"/>
          <w:marBottom w:val="0"/>
          <w:divBdr>
            <w:top w:val="none" w:sz="0" w:space="0" w:color="auto"/>
            <w:left w:val="none" w:sz="0" w:space="0" w:color="auto"/>
            <w:bottom w:val="none" w:sz="0" w:space="0" w:color="auto"/>
            <w:right w:val="none" w:sz="0" w:space="0" w:color="auto"/>
          </w:divBdr>
        </w:div>
      </w:divsChild>
    </w:div>
    <w:div w:id="1554384728">
      <w:bodyDiv w:val="1"/>
      <w:marLeft w:val="0"/>
      <w:marRight w:val="0"/>
      <w:marTop w:val="0"/>
      <w:marBottom w:val="0"/>
      <w:divBdr>
        <w:top w:val="none" w:sz="0" w:space="0" w:color="auto"/>
        <w:left w:val="none" w:sz="0" w:space="0" w:color="auto"/>
        <w:bottom w:val="none" w:sz="0" w:space="0" w:color="auto"/>
        <w:right w:val="none" w:sz="0" w:space="0" w:color="auto"/>
      </w:divBdr>
      <w:divsChild>
        <w:div w:id="1639258817">
          <w:marLeft w:val="0"/>
          <w:marRight w:val="0"/>
          <w:marTop w:val="0"/>
          <w:marBottom w:val="0"/>
          <w:divBdr>
            <w:top w:val="none" w:sz="0" w:space="0" w:color="auto"/>
            <w:left w:val="none" w:sz="0" w:space="0" w:color="auto"/>
            <w:bottom w:val="none" w:sz="0" w:space="0" w:color="auto"/>
            <w:right w:val="none" w:sz="0" w:space="0" w:color="auto"/>
          </w:divBdr>
        </w:div>
        <w:div w:id="1724214125">
          <w:marLeft w:val="0"/>
          <w:marRight w:val="0"/>
          <w:marTop w:val="0"/>
          <w:marBottom w:val="0"/>
          <w:divBdr>
            <w:top w:val="none" w:sz="0" w:space="0" w:color="auto"/>
            <w:left w:val="none" w:sz="0" w:space="0" w:color="auto"/>
            <w:bottom w:val="none" w:sz="0" w:space="0" w:color="auto"/>
            <w:right w:val="none" w:sz="0" w:space="0" w:color="auto"/>
          </w:divBdr>
        </w:div>
      </w:divsChild>
    </w:div>
    <w:div w:id="1555236030">
      <w:bodyDiv w:val="1"/>
      <w:marLeft w:val="0"/>
      <w:marRight w:val="0"/>
      <w:marTop w:val="0"/>
      <w:marBottom w:val="0"/>
      <w:divBdr>
        <w:top w:val="none" w:sz="0" w:space="0" w:color="auto"/>
        <w:left w:val="none" w:sz="0" w:space="0" w:color="auto"/>
        <w:bottom w:val="none" w:sz="0" w:space="0" w:color="auto"/>
        <w:right w:val="none" w:sz="0" w:space="0" w:color="auto"/>
      </w:divBdr>
      <w:divsChild>
        <w:div w:id="1613853269">
          <w:marLeft w:val="0"/>
          <w:marRight w:val="0"/>
          <w:marTop w:val="0"/>
          <w:marBottom w:val="0"/>
          <w:divBdr>
            <w:top w:val="none" w:sz="0" w:space="0" w:color="auto"/>
            <w:left w:val="none" w:sz="0" w:space="0" w:color="auto"/>
            <w:bottom w:val="none" w:sz="0" w:space="0" w:color="auto"/>
            <w:right w:val="none" w:sz="0" w:space="0" w:color="auto"/>
          </w:divBdr>
        </w:div>
      </w:divsChild>
    </w:div>
    <w:div w:id="1556162357">
      <w:bodyDiv w:val="1"/>
      <w:marLeft w:val="0"/>
      <w:marRight w:val="0"/>
      <w:marTop w:val="0"/>
      <w:marBottom w:val="0"/>
      <w:divBdr>
        <w:top w:val="none" w:sz="0" w:space="0" w:color="auto"/>
        <w:left w:val="none" w:sz="0" w:space="0" w:color="auto"/>
        <w:bottom w:val="none" w:sz="0" w:space="0" w:color="auto"/>
        <w:right w:val="none" w:sz="0" w:space="0" w:color="auto"/>
      </w:divBdr>
      <w:divsChild>
        <w:div w:id="1071073754">
          <w:marLeft w:val="0"/>
          <w:marRight w:val="0"/>
          <w:marTop w:val="0"/>
          <w:marBottom w:val="0"/>
          <w:divBdr>
            <w:top w:val="none" w:sz="0" w:space="0" w:color="auto"/>
            <w:left w:val="none" w:sz="0" w:space="0" w:color="auto"/>
            <w:bottom w:val="none" w:sz="0" w:space="0" w:color="auto"/>
            <w:right w:val="none" w:sz="0" w:space="0" w:color="auto"/>
          </w:divBdr>
        </w:div>
      </w:divsChild>
    </w:div>
    <w:div w:id="1556352836">
      <w:bodyDiv w:val="1"/>
      <w:marLeft w:val="0"/>
      <w:marRight w:val="0"/>
      <w:marTop w:val="0"/>
      <w:marBottom w:val="0"/>
      <w:divBdr>
        <w:top w:val="none" w:sz="0" w:space="0" w:color="auto"/>
        <w:left w:val="none" w:sz="0" w:space="0" w:color="auto"/>
        <w:bottom w:val="none" w:sz="0" w:space="0" w:color="auto"/>
        <w:right w:val="none" w:sz="0" w:space="0" w:color="auto"/>
      </w:divBdr>
      <w:divsChild>
        <w:div w:id="1916238362">
          <w:marLeft w:val="0"/>
          <w:marRight w:val="0"/>
          <w:marTop w:val="0"/>
          <w:marBottom w:val="0"/>
          <w:divBdr>
            <w:top w:val="none" w:sz="0" w:space="0" w:color="auto"/>
            <w:left w:val="none" w:sz="0" w:space="0" w:color="auto"/>
            <w:bottom w:val="none" w:sz="0" w:space="0" w:color="auto"/>
            <w:right w:val="none" w:sz="0" w:space="0" w:color="auto"/>
          </w:divBdr>
        </w:div>
      </w:divsChild>
    </w:div>
    <w:div w:id="1556938821">
      <w:bodyDiv w:val="1"/>
      <w:marLeft w:val="0"/>
      <w:marRight w:val="0"/>
      <w:marTop w:val="0"/>
      <w:marBottom w:val="0"/>
      <w:divBdr>
        <w:top w:val="none" w:sz="0" w:space="0" w:color="auto"/>
        <w:left w:val="none" w:sz="0" w:space="0" w:color="auto"/>
        <w:bottom w:val="none" w:sz="0" w:space="0" w:color="auto"/>
        <w:right w:val="none" w:sz="0" w:space="0" w:color="auto"/>
      </w:divBdr>
    </w:div>
    <w:div w:id="1556964757">
      <w:bodyDiv w:val="1"/>
      <w:marLeft w:val="0"/>
      <w:marRight w:val="0"/>
      <w:marTop w:val="0"/>
      <w:marBottom w:val="0"/>
      <w:divBdr>
        <w:top w:val="none" w:sz="0" w:space="0" w:color="auto"/>
        <w:left w:val="none" w:sz="0" w:space="0" w:color="auto"/>
        <w:bottom w:val="none" w:sz="0" w:space="0" w:color="auto"/>
        <w:right w:val="none" w:sz="0" w:space="0" w:color="auto"/>
      </w:divBdr>
      <w:divsChild>
        <w:div w:id="2090275447">
          <w:marLeft w:val="0"/>
          <w:marRight w:val="0"/>
          <w:marTop w:val="0"/>
          <w:marBottom w:val="0"/>
          <w:divBdr>
            <w:top w:val="none" w:sz="0" w:space="0" w:color="auto"/>
            <w:left w:val="none" w:sz="0" w:space="0" w:color="auto"/>
            <w:bottom w:val="none" w:sz="0" w:space="0" w:color="auto"/>
            <w:right w:val="none" w:sz="0" w:space="0" w:color="auto"/>
          </w:divBdr>
        </w:div>
      </w:divsChild>
    </w:div>
    <w:div w:id="1558585732">
      <w:bodyDiv w:val="1"/>
      <w:marLeft w:val="0"/>
      <w:marRight w:val="0"/>
      <w:marTop w:val="0"/>
      <w:marBottom w:val="0"/>
      <w:divBdr>
        <w:top w:val="none" w:sz="0" w:space="0" w:color="auto"/>
        <w:left w:val="none" w:sz="0" w:space="0" w:color="auto"/>
        <w:bottom w:val="none" w:sz="0" w:space="0" w:color="auto"/>
        <w:right w:val="none" w:sz="0" w:space="0" w:color="auto"/>
      </w:divBdr>
      <w:divsChild>
        <w:div w:id="1545755877">
          <w:marLeft w:val="0"/>
          <w:marRight w:val="0"/>
          <w:marTop w:val="0"/>
          <w:marBottom w:val="0"/>
          <w:divBdr>
            <w:top w:val="none" w:sz="0" w:space="0" w:color="auto"/>
            <w:left w:val="none" w:sz="0" w:space="0" w:color="auto"/>
            <w:bottom w:val="none" w:sz="0" w:space="0" w:color="auto"/>
            <w:right w:val="none" w:sz="0" w:space="0" w:color="auto"/>
          </w:divBdr>
        </w:div>
      </w:divsChild>
    </w:div>
    <w:div w:id="1558858197">
      <w:bodyDiv w:val="1"/>
      <w:marLeft w:val="0"/>
      <w:marRight w:val="0"/>
      <w:marTop w:val="0"/>
      <w:marBottom w:val="0"/>
      <w:divBdr>
        <w:top w:val="none" w:sz="0" w:space="0" w:color="auto"/>
        <w:left w:val="none" w:sz="0" w:space="0" w:color="auto"/>
        <w:bottom w:val="none" w:sz="0" w:space="0" w:color="auto"/>
        <w:right w:val="none" w:sz="0" w:space="0" w:color="auto"/>
      </w:divBdr>
      <w:divsChild>
        <w:div w:id="729038671">
          <w:marLeft w:val="0"/>
          <w:marRight w:val="0"/>
          <w:marTop w:val="0"/>
          <w:marBottom w:val="0"/>
          <w:divBdr>
            <w:top w:val="none" w:sz="0" w:space="0" w:color="auto"/>
            <w:left w:val="none" w:sz="0" w:space="0" w:color="auto"/>
            <w:bottom w:val="none" w:sz="0" w:space="0" w:color="auto"/>
            <w:right w:val="none" w:sz="0" w:space="0" w:color="auto"/>
          </w:divBdr>
        </w:div>
      </w:divsChild>
    </w:div>
    <w:div w:id="1558975079">
      <w:bodyDiv w:val="1"/>
      <w:marLeft w:val="0"/>
      <w:marRight w:val="0"/>
      <w:marTop w:val="0"/>
      <w:marBottom w:val="0"/>
      <w:divBdr>
        <w:top w:val="none" w:sz="0" w:space="0" w:color="auto"/>
        <w:left w:val="none" w:sz="0" w:space="0" w:color="auto"/>
        <w:bottom w:val="none" w:sz="0" w:space="0" w:color="auto"/>
        <w:right w:val="none" w:sz="0" w:space="0" w:color="auto"/>
      </w:divBdr>
      <w:divsChild>
        <w:div w:id="382221842">
          <w:marLeft w:val="0"/>
          <w:marRight w:val="0"/>
          <w:marTop w:val="0"/>
          <w:marBottom w:val="0"/>
          <w:divBdr>
            <w:top w:val="none" w:sz="0" w:space="0" w:color="auto"/>
            <w:left w:val="none" w:sz="0" w:space="0" w:color="auto"/>
            <w:bottom w:val="none" w:sz="0" w:space="0" w:color="auto"/>
            <w:right w:val="none" w:sz="0" w:space="0" w:color="auto"/>
          </w:divBdr>
        </w:div>
      </w:divsChild>
    </w:div>
    <w:div w:id="1559854362">
      <w:bodyDiv w:val="1"/>
      <w:marLeft w:val="0"/>
      <w:marRight w:val="0"/>
      <w:marTop w:val="0"/>
      <w:marBottom w:val="0"/>
      <w:divBdr>
        <w:top w:val="none" w:sz="0" w:space="0" w:color="auto"/>
        <w:left w:val="none" w:sz="0" w:space="0" w:color="auto"/>
        <w:bottom w:val="none" w:sz="0" w:space="0" w:color="auto"/>
        <w:right w:val="none" w:sz="0" w:space="0" w:color="auto"/>
      </w:divBdr>
      <w:divsChild>
        <w:div w:id="1000237296">
          <w:marLeft w:val="0"/>
          <w:marRight w:val="0"/>
          <w:marTop w:val="0"/>
          <w:marBottom w:val="0"/>
          <w:divBdr>
            <w:top w:val="none" w:sz="0" w:space="0" w:color="auto"/>
            <w:left w:val="none" w:sz="0" w:space="0" w:color="auto"/>
            <w:bottom w:val="none" w:sz="0" w:space="0" w:color="auto"/>
            <w:right w:val="none" w:sz="0" w:space="0" w:color="auto"/>
          </w:divBdr>
        </w:div>
      </w:divsChild>
    </w:div>
    <w:div w:id="1559971043">
      <w:bodyDiv w:val="1"/>
      <w:marLeft w:val="0"/>
      <w:marRight w:val="0"/>
      <w:marTop w:val="0"/>
      <w:marBottom w:val="0"/>
      <w:divBdr>
        <w:top w:val="none" w:sz="0" w:space="0" w:color="auto"/>
        <w:left w:val="none" w:sz="0" w:space="0" w:color="auto"/>
        <w:bottom w:val="none" w:sz="0" w:space="0" w:color="auto"/>
        <w:right w:val="none" w:sz="0" w:space="0" w:color="auto"/>
      </w:divBdr>
      <w:divsChild>
        <w:div w:id="284115898">
          <w:marLeft w:val="0"/>
          <w:marRight w:val="0"/>
          <w:marTop w:val="0"/>
          <w:marBottom w:val="0"/>
          <w:divBdr>
            <w:top w:val="none" w:sz="0" w:space="0" w:color="auto"/>
            <w:left w:val="none" w:sz="0" w:space="0" w:color="auto"/>
            <w:bottom w:val="none" w:sz="0" w:space="0" w:color="auto"/>
            <w:right w:val="none" w:sz="0" w:space="0" w:color="auto"/>
          </w:divBdr>
        </w:div>
      </w:divsChild>
    </w:div>
    <w:div w:id="1560288092">
      <w:bodyDiv w:val="1"/>
      <w:marLeft w:val="0"/>
      <w:marRight w:val="0"/>
      <w:marTop w:val="0"/>
      <w:marBottom w:val="0"/>
      <w:divBdr>
        <w:top w:val="none" w:sz="0" w:space="0" w:color="auto"/>
        <w:left w:val="none" w:sz="0" w:space="0" w:color="auto"/>
        <w:bottom w:val="none" w:sz="0" w:space="0" w:color="auto"/>
        <w:right w:val="none" w:sz="0" w:space="0" w:color="auto"/>
      </w:divBdr>
      <w:divsChild>
        <w:div w:id="1639146128">
          <w:marLeft w:val="0"/>
          <w:marRight w:val="0"/>
          <w:marTop w:val="0"/>
          <w:marBottom w:val="0"/>
          <w:divBdr>
            <w:top w:val="none" w:sz="0" w:space="0" w:color="auto"/>
            <w:left w:val="none" w:sz="0" w:space="0" w:color="auto"/>
            <w:bottom w:val="none" w:sz="0" w:space="0" w:color="auto"/>
            <w:right w:val="none" w:sz="0" w:space="0" w:color="auto"/>
          </w:divBdr>
        </w:div>
      </w:divsChild>
    </w:div>
    <w:div w:id="1560676823">
      <w:bodyDiv w:val="1"/>
      <w:marLeft w:val="0"/>
      <w:marRight w:val="0"/>
      <w:marTop w:val="0"/>
      <w:marBottom w:val="0"/>
      <w:divBdr>
        <w:top w:val="none" w:sz="0" w:space="0" w:color="auto"/>
        <w:left w:val="none" w:sz="0" w:space="0" w:color="auto"/>
        <w:bottom w:val="none" w:sz="0" w:space="0" w:color="auto"/>
        <w:right w:val="none" w:sz="0" w:space="0" w:color="auto"/>
      </w:divBdr>
      <w:divsChild>
        <w:div w:id="1227257326">
          <w:marLeft w:val="0"/>
          <w:marRight w:val="0"/>
          <w:marTop w:val="0"/>
          <w:marBottom w:val="0"/>
          <w:divBdr>
            <w:top w:val="none" w:sz="0" w:space="0" w:color="auto"/>
            <w:left w:val="none" w:sz="0" w:space="0" w:color="auto"/>
            <w:bottom w:val="none" w:sz="0" w:space="0" w:color="auto"/>
            <w:right w:val="none" w:sz="0" w:space="0" w:color="auto"/>
          </w:divBdr>
        </w:div>
      </w:divsChild>
    </w:div>
    <w:div w:id="1561818879">
      <w:bodyDiv w:val="1"/>
      <w:marLeft w:val="0"/>
      <w:marRight w:val="0"/>
      <w:marTop w:val="0"/>
      <w:marBottom w:val="0"/>
      <w:divBdr>
        <w:top w:val="none" w:sz="0" w:space="0" w:color="auto"/>
        <w:left w:val="none" w:sz="0" w:space="0" w:color="auto"/>
        <w:bottom w:val="none" w:sz="0" w:space="0" w:color="auto"/>
        <w:right w:val="none" w:sz="0" w:space="0" w:color="auto"/>
      </w:divBdr>
      <w:divsChild>
        <w:div w:id="1392465001">
          <w:marLeft w:val="0"/>
          <w:marRight w:val="0"/>
          <w:marTop w:val="0"/>
          <w:marBottom w:val="0"/>
          <w:divBdr>
            <w:top w:val="none" w:sz="0" w:space="0" w:color="auto"/>
            <w:left w:val="none" w:sz="0" w:space="0" w:color="auto"/>
            <w:bottom w:val="none" w:sz="0" w:space="0" w:color="auto"/>
            <w:right w:val="none" w:sz="0" w:space="0" w:color="auto"/>
          </w:divBdr>
        </w:div>
      </w:divsChild>
    </w:div>
    <w:div w:id="1562908880">
      <w:bodyDiv w:val="1"/>
      <w:marLeft w:val="0"/>
      <w:marRight w:val="0"/>
      <w:marTop w:val="0"/>
      <w:marBottom w:val="0"/>
      <w:divBdr>
        <w:top w:val="none" w:sz="0" w:space="0" w:color="auto"/>
        <w:left w:val="none" w:sz="0" w:space="0" w:color="auto"/>
        <w:bottom w:val="none" w:sz="0" w:space="0" w:color="auto"/>
        <w:right w:val="none" w:sz="0" w:space="0" w:color="auto"/>
      </w:divBdr>
      <w:divsChild>
        <w:div w:id="2010791696">
          <w:marLeft w:val="0"/>
          <w:marRight w:val="0"/>
          <w:marTop w:val="0"/>
          <w:marBottom w:val="0"/>
          <w:divBdr>
            <w:top w:val="none" w:sz="0" w:space="0" w:color="auto"/>
            <w:left w:val="none" w:sz="0" w:space="0" w:color="auto"/>
            <w:bottom w:val="none" w:sz="0" w:space="0" w:color="auto"/>
            <w:right w:val="none" w:sz="0" w:space="0" w:color="auto"/>
          </w:divBdr>
        </w:div>
      </w:divsChild>
    </w:div>
    <w:div w:id="1563635844">
      <w:bodyDiv w:val="1"/>
      <w:marLeft w:val="0"/>
      <w:marRight w:val="0"/>
      <w:marTop w:val="0"/>
      <w:marBottom w:val="0"/>
      <w:divBdr>
        <w:top w:val="none" w:sz="0" w:space="0" w:color="auto"/>
        <w:left w:val="none" w:sz="0" w:space="0" w:color="auto"/>
        <w:bottom w:val="none" w:sz="0" w:space="0" w:color="auto"/>
        <w:right w:val="none" w:sz="0" w:space="0" w:color="auto"/>
      </w:divBdr>
    </w:div>
    <w:div w:id="1568030383">
      <w:bodyDiv w:val="1"/>
      <w:marLeft w:val="0"/>
      <w:marRight w:val="0"/>
      <w:marTop w:val="0"/>
      <w:marBottom w:val="0"/>
      <w:divBdr>
        <w:top w:val="none" w:sz="0" w:space="0" w:color="auto"/>
        <w:left w:val="none" w:sz="0" w:space="0" w:color="auto"/>
        <w:bottom w:val="none" w:sz="0" w:space="0" w:color="auto"/>
        <w:right w:val="none" w:sz="0" w:space="0" w:color="auto"/>
      </w:divBdr>
    </w:div>
    <w:div w:id="1568372955">
      <w:bodyDiv w:val="1"/>
      <w:marLeft w:val="0"/>
      <w:marRight w:val="0"/>
      <w:marTop w:val="0"/>
      <w:marBottom w:val="0"/>
      <w:divBdr>
        <w:top w:val="none" w:sz="0" w:space="0" w:color="auto"/>
        <w:left w:val="none" w:sz="0" w:space="0" w:color="auto"/>
        <w:bottom w:val="none" w:sz="0" w:space="0" w:color="auto"/>
        <w:right w:val="none" w:sz="0" w:space="0" w:color="auto"/>
      </w:divBdr>
      <w:divsChild>
        <w:div w:id="1298101148">
          <w:marLeft w:val="0"/>
          <w:marRight w:val="0"/>
          <w:marTop w:val="0"/>
          <w:marBottom w:val="0"/>
          <w:divBdr>
            <w:top w:val="none" w:sz="0" w:space="0" w:color="auto"/>
            <w:left w:val="none" w:sz="0" w:space="0" w:color="auto"/>
            <w:bottom w:val="none" w:sz="0" w:space="0" w:color="auto"/>
            <w:right w:val="none" w:sz="0" w:space="0" w:color="auto"/>
          </w:divBdr>
        </w:div>
      </w:divsChild>
    </w:div>
    <w:div w:id="1570116549">
      <w:bodyDiv w:val="1"/>
      <w:marLeft w:val="0"/>
      <w:marRight w:val="0"/>
      <w:marTop w:val="0"/>
      <w:marBottom w:val="0"/>
      <w:divBdr>
        <w:top w:val="none" w:sz="0" w:space="0" w:color="auto"/>
        <w:left w:val="none" w:sz="0" w:space="0" w:color="auto"/>
        <w:bottom w:val="none" w:sz="0" w:space="0" w:color="auto"/>
        <w:right w:val="none" w:sz="0" w:space="0" w:color="auto"/>
      </w:divBdr>
    </w:div>
    <w:div w:id="1571429907">
      <w:bodyDiv w:val="1"/>
      <w:marLeft w:val="0"/>
      <w:marRight w:val="0"/>
      <w:marTop w:val="0"/>
      <w:marBottom w:val="0"/>
      <w:divBdr>
        <w:top w:val="none" w:sz="0" w:space="0" w:color="auto"/>
        <w:left w:val="none" w:sz="0" w:space="0" w:color="auto"/>
        <w:bottom w:val="none" w:sz="0" w:space="0" w:color="auto"/>
        <w:right w:val="none" w:sz="0" w:space="0" w:color="auto"/>
      </w:divBdr>
      <w:divsChild>
        <w:div w:id="1606569301">
          <w:marLeft w:val="0"/>
          <w:marRight w:val="0"/>
          <w:marTop w:val="0"/>
          <w:marBottom w:val="0"/>
          <w:divBdr>
            <w:top w:val="none" w:sz="0" w:space="0" w:color="auto"/>
            <w:left w:val="none" w:sz="0" w:space="0" w:color="auto"/>
            <w:bottom w:val="none" w:sz="0" w:space="0" w:color="auto"/>
            <w:right w:val="none" w:sz="0" w:space="0" w:color="auto"/>
          </w:divBdr>
        </w:div>
      </w:divsChild>
    </w:div>
    <w:div w:id="1571572743">
      <w:bodyDiv w:val="1"/>
      <w:marLeft w:val="0"/>
      <w:marRight w:val="0"/>
      <w:marTop w:val="0"/>
      <w:marBottom w:val="0"/>
      <w:divBdr>
        <w:top w:val="none" w:sz="0" w:space="0" w:color="auto"/>
        <w:left w:val="none" w:sz="0" w:space="0" w:color="auto"/>
        <w:bottom w:val="none" w:sz="0" w:space="0" w:color="auto"/>
        <w:right w:val="none" w:sz="0" w:space="0" w:color="auto"/>
      </w:divBdr>
    </w:div>
    <w:div w:id="1577670297">
      <w:bodyDiv w:val="1"/>
      <w:marLeft w:val="0"/>
      <w:marRight w:val="0"/>
      <w:marTop w:val="0"/>
      <w:marBottom w:val="0"/>
      <w:divBdr>
        <w:top w:val="none" w:sz="0" w:space="0" w:color="auto"/>
        <w:left w:val="none" w:sz="0" w:space="0" w:color="auto"/>
        <w:bottom w:val="none" w:sz="0" w:space="0" w:color="auto"/>
        <w:right w:val="none" w:sz="0" w:space="0" w:color="auto"/>
      </w:divBdr>
      <w:divsChild>
        <w:div w:id="1863400027">
          <w:marLeft w:val="0"/>
          <w:marRight w:val="0"/>
          <w:marTop w:val="0"/>
          <w:marBottom w:val="0"/>
          <w:divBdr>
            <w:top w:val="none" w:sz="0" w:space="0" w:color="auto"/>
            <w:left w:val="none" w:sz="0" w:space="0" w:color="auto"/>
            <w:bottom w:val="none" w:sz="0" w:space="0" w:color="auto"/>
            <w:right w:val="none" w:sz="0" w:space="0" w:color="auto"/>
          </w:divBdr>
        </w:div>
      </w:divsChild>
    </w:div>
    <w:div w:id="1579512028">
      <w:bodyDiv w:val="1"/>
      <w:marLeft w:val="0"/>
      <w:marRight w:val="0"/>
      <w:marTop w:val="0"/>
      <w:marBottom w:val="0"/>
      <w:divBdr>
        <w:top w:val="none" w:sz="0" w:space="0" w:color="auto"/>
        <w:left w:val="none" w:sz="0" w:space="0" w:color="auto"/>
        <w:bottom w:val="none" w:sz="0" w:space="0" w:color="auto"/>
        <w:right w:val="none" w:sz="0" w:space="0" w:color="auto"/>
      </w:divBdr>
      <w:divsChild>
        <w:div w:id="108161064">
          <w:marLeft w:val="0"/>
          <w:marRight w:val="0"/>
          <w:marTop w:val="0"/>
          <w:marBottom w:val="0"/>
          <w:divBdr>
            <w:top w:val="none" w:sz="0" w:space="0" w:color="auto"/>
            <w:left w:val="none" w:sz="0" w:space="0" w:color="auto"/>
            <w:bottom w:val="none" w:sz="0" w:space="0" w:color="auto"/>
            <w:right w:val="none" w:sz="0" w:space="0" w:color="auto"/>
          </w:divBdr>
        </w:div>
      </w:divsChild>
    </w:div>
    <w:div w:id="1579748894">
      <w:bodyDiv w:val="1"/>
      <w:marLeft w:val="0"/>
      <w:marRight w:val="0"/>
      <w:marTop w:val="0"/>
      <w:marBottom w:val="0"/>
      <w:divBdr>
        <w:top w:val="none" w:sz="0" w:space="0" w:color="auto"/>
        <w:left w:val="none" w:sz="0" w:space="0" w:color="auto"/>
        <w:bottom w:val="none" w:sz="0" w:space="0" w:color="auto"/>
        <w:right w:val="none" w:sz="0" w:space="0" w:color="auto"/>
      </w:divBdr>
      <w:divsChild>
        <w:div w:id="403455129">
          <w:marLeft w:val="0"/>
          <w:marRight w:val="0"/>
          <w:marTop w:val="0"/>
          <w:marBottom w:val="0"/>
          <w:divBdr>
            <w:top w:val="none" w:sz="0" w:space="0" w:color="auto"/>
            <w:left w:val="none" w:sz="0" w:space="0" w:color="auto"/>
            <w:bottom w:val="none" w:sz="0" w:space="0" w:color="auto"/>
            <w:right w:val="none" w:sz="0" w:space="0" w:color="auto"/>
          </w:divBdr>
        </w:div>
      </w:divsChild>
    </w:div>
    <w:div w:id="1579903888">
      <w:bodyDiv w:val="1"/>
      <w:marLeft w:val="0"/>
      <w:marRight w:val="0"/>
      <w:marTop w:val="0"/>
      <w:marBottom w:val="0"/>
      <w:divBdr>
        <w:top w:val="none" w:sz="0" w:space="0" w:color="auto"/>
        <w:left w:val="none" w:sz="0" w:space="0" w:color="auto"/>
        <w:bottom w:val="none" w:sz="0" w:space="0" w:color="auto"/>
        <w:right w:val="none" w:sz="0" w:space="0" w:color="auto"/>
      </w:divBdr>
      <w:divsChild>
        <w:div w:id="1144859096">
          <w:marLeft w:val="0"/>
          <w:marRight w:val="0"/>
          <w:marTop w:val="0"/>
          <w:marBottom w:val="0"/>
          <w:divBdr>
            <w:top w:val="none" w:sz="0" w:space="0" w:color="auto"/>
            <w:left w:val="none" w:sz="0" w:space="0" w:color="auto"/>
            <w:bottom w:val="none" w:sz="0" w:space="0" w:color="auto"/>
            <w:right w:val="none" w:sz="0" w:space="0" w:color="auto"/>
          </w:divBdr>
        </w:div>
      </w:divsChild>
    </w:div>
    <w:div w:id="1580362548">
      <w:bodyDiv w:val="1"/>
      <w:marLeft w:val="0"/>
      <w:marRight w:val="0"/>
      <w:marTop w:val="0"/>
      <w:marBottom w:val="0"/>
      <w:divBdr>
        <w:top w:val="none" w:sz="0" w:space="0" w:color="auto"/>
        <w:left w:val="none" w:sz="0" w:space="0" w:color="auto"/>
        <w:bottom w:val="none" w:sz="0" w:space="0" w:color="auto"/>
        <w:right w:val="none" w:sz="0" w:space="0" w:color="auto"/>
      </w:divBdr>
      <w:divsChild>
        <w:div w:id="920480628">
          <w:marLeft w:val="0"/>
          <w:marRight w:val="0"/>
          <w:marTop w:val="0"/>
          <w:marBottom w:val="0"/>
          <w:divBdr>
            <w:top w:val="none" w:sz="0" w:space="0" w:color="auto"/>
            <w:left w:val="none" w:sz="0" w:space="0" w:color="auto"/>
            <w:bottom w:val="none" w:sz="0" w:space="0" w:color="auto"/>
            <w:right w:val="none" w:sz="0" w:space="0" w:color="auto"/>
          </w:divBdr>
        </w:div>
      </w:divsChild>
    </w:div>
    <w:div w:id="1581331439">
      <w:bodyDiv w:val="1"/>
      <w:marLeft w:val="0"/>
      <w:marRight w:val="0"/>
      <w:marTop w:val="0"/>
      <w:marBottom w:val="0"/>
      <w:divBdr>
        <w:top w:val="none" w:sz="0" w:space="0" w:color="auto"/>
        <w:left w:val="none" w:sz="0" w:space="0" w:color="auto"/>
        <w:bottom w:val="none" w:sz="0" w:space="0" w:color="auto"/>
        <w:right w:val="none" w:sz="0" w:space="0" w:color="auto"/>
      </w:divBdr>
      <w:divsChild>
        <w:div w:id="920024318">
          <w:marLeft w:val="0"/>
          <w:marRight w:val="0"/>
          <w:marTop w:val="0"/>
          <w:marBottom w:val="0"/>
          <w:divBdr>
            <w:top w:val="none" w:sz="0" w:space="0" w:color="auto"/>
            <w:left w:val="none" w:sz="0" w:space="0" w:color="auto"/>
            <w:bottom w:val="none" w:sz="0" w:space="0" w:color="auto"/>
            <w:right w:val="none" w:sz="0" w:space="0" w:color="auto"/>
          </w:divBdr>
        </w:div>
      </w:divsChild>
    </w:div>
    <w:div w:id="1582333837">
      <w:bodyDiv w:val="1"/>
      <w:marLeft w:val="0"/>
      <w:marRight w:val="0"/>
      <w:marTop w:val="0"/>
      <w:marBottom w:val="0"/>
      <w:divBdr>
        <w:top w:val="none" w:sz="0" w:space="0" w:color="auto"/>
        <w:left w:val="none" w:sz="0" w:space="0" w:color="auto"/>
        <w:bottom w:val="none" w:sz="0" w:space="0" w:color="auto"/>
        <w:right w:val="none" w:sz="0" w:space="0" w:color="auto"/>
      </w:divBdr>
      <w:divsChild>
        <w:div w:id="1654092964">
          <w:marLeft w:val="0"/>
          <w:marRight w:val="0"/>
          <w:marTop w:val="0"/>
          <w:marBottom w:val="0"/>
          <w:divBdr>
            <w:top w:val="none" w:sz="0" w:space="0" w:color="auto"/>
            <w:left w:val="none" w:sz="0" w:space="0" w:color="auto"/>
            <w:bottom w:val="none" w:sz="0" w:space="0" w:color="auto"/>
            <w:right w:val="none" w:sz="0" w:space="0" w:color="auto"/>
          </w:divBdr>
        </w:div>
      </w:divsChild>
    </w:div>
    <w:div w:id="1586038586">
      <w:bodyDiv w:val="1"/>
      <w:marLeft w:val="0"/>
      <w:marRight w:val="0"/>
      <w:marTop w:val="0"/>
      <w:marBottom w:val="0"/>
      <w:divBdr>
        <w:top w:val="none" w:sz="0" w:space="0" w:color="auto"/>
        <w:left w:val="none" w:sz="0" w:space="0" w:color="auto"/>
        <w:bottom w:val="none" w:sz="0" w:space="0" w:color="auto"/>
        <w:right w:val="none" w:sz="0" w:space="0" w:color="auto"/>
      </w:divBdr>
      <w:divsChild>
        <w:div w:id="1514881108">
          <w:marLeft w:val="0"/>
          <w:marRight w:val="0"/>
          <w:marTop w:val="0"/>
          <w:marBottom w:val="0"/>
          <w:divBdr>
            <w:top w:val="none" w:sz="0" w:space="0" w:color="auto"/>
            <w:left w:val="none" w:sz="0" w:space="0" w:color="auto"/>
            <w:bottom w:val="none" w:sz="0" w:space="0" w:color="auto"/>
            <w:right w:val="none" w:sz="0" w:space="0" w:color="auto"/>
          </w:divBdr>
        </w:div>
      </w:divsChild>
    </w:div>
    <w:div w:id="1587566935">
      <w:bodyDiv w:val="1"/>
      <w:marLeft w:val="0"/>
      <w:marRight w:val="0"/>
      <w:marTop w:val="0"/>
      <w:marBottom w:val="0"/>
      <w:divBdr>
        <w:top w:val="none" w:sz="0" w:space="0" w:color="auto"/>
        <w:left w:val="none" w:sz="0" w:space="0" w:color="auto"/>
        <w:bottom w:val="none" w:sz="0" w:space="0" w:color="auto"/>
        <w:right w:val="none" w:sz="0" w:space="0" w:color="auto"/>
      </w:divBdr>
      <w:divsChild>
        <w:div w:id="634993964">
          <w:marLeft w:val="0"/>
          <w:marRight w:val="0"/>
          <w:marTop w:val="0"/>
          <w:marBottom w:val="0"/>
          <w:divBdr>
            <w:top w:val="none" w:sz="0" w:space="0" w:color="auto"/>
            <w:left w:val="none" w:sz="0" w:space="0" w:color="auto"/>
            <w:bottom w:val="none" w:sz="0" w:space="0" w:color="auto"/>
            <w:right w:val="none" w:sz="0" w:space="0" w:color="auto"/>
          </w:divBdr>
        </w:div>
      </w:divsChild>
    </w:div>
    <w:div w:id="1587954489">
      <w:bodyDiv w:val="1"/>
      <w:marLeft w:val="0"/>
      <w:marRight w:val="0"/>
      <w:marTop w:val="0"/>
      <w:marBottom w:val="0"/>
      <w:divBdr>
        <w:top w:val="none" w:sz="0" w:space="0" w:color="auto"/>
        <w:left w:val="none" w:sz="0" w:space="0" w:color="auto"/>
        <w:bottom w:val="none" w:sz="0" w:space="0" w:color="auto"/>
        <w:right w:val="none" w:sz="0" w:space="0" w:color="auto"/>
      </w:divBdr>
      <w:divsChild>
        <w:div w:id="1456097488">
          <w:marLeft w:val="0"/>
          <w:marRight w:val="0"/>
          <w:marTop w:val="0"/>
          <w:marBottom w:val="0"/>
          <w:divBdr>
            <w:top w:val="none" w:sz="0" w:space="0" w:color="auto"/>
            <w:left w:val="none" w:sz="0" w:space="0" w:color="auto"/>
            <w:bottom w:val="none" w:sz="0" w:space="0" w:color="auto"/>
            <w:right w:val="none" w:sz="0" w:space="0" w:color="auto"/>
          </w:divBdr>
        </w:div>
      </w:divsChild>
    </w:div>
    <w:div w:id="1589658978">
      <w:bodyDiv w:val="1"/>
      <w:marLeft w:val="0"/>
      <w:marRight w:val="0"/>
      <w:marTop w:val="0"/>
      <w:marBottom w:val="0"/>
      <w:divBdr>
        <w:top w:val="none" w:sz="0" w:space="0" w:color="auto"/>
        <w:left w:val="none" w:sz="0" w:space="0" w:color="auto"/>
        <w:bottom w:val="none" w:sz="0" w:space="0" w:color="auto"/>
        <w:right w:val="none" w:sz="0" w:space="0" w:color="auto"/>
      </w:divBdr>
      <w:divsChild>
        <w:div w:id="527763179">
          <w:marLeft w:val="0"/>
          <w:marRight w:val="0"/>
          <w:marTop w:val="0"/>
          <w:marBottom w:val="0"/>
          <w:divBdr>
            <w:top w:val="none" w:sz="0" w:space="0" w:color="auto"/>
            <w:left w:val="none" w:sz="0" w:space="0" w:color="auto"/>
            <w:bottom w:val="none" w:sz="0" w:space="0" w:color="auto"/>
            <w:right w:val="none" w:sz="0" w:space="0" w:color="auto"/>
          </w:divBdr>
        </w:div>
      </w:divsChild>
    </w:div>
    <w:div w:id="1593274727">
      <w:bodyDiv w:val="1"/>
      <w:marLeft w:val="0"/>
      <w:marRight w:val="0"/>
      <w:marTop w:val="0"/>
      <w:marBottom w:val="0"/>
      <w:divBdr>
        <w:top w:val="none" w:sz="0" w:space="0" w:color="auto"/>
        <w:left w:val="none" w:sz="0" w:space="0" w:color="auto"/>
        <w:bottom w:val="none" w:sz="0" w:space="0" w:color="auto"/>
        <w:right w:val="none" w:sz="0" w:space="0" w:color="auto"/>
      </w:divBdr>
      <w:divsChild>
        <w:div w:id="1687633710">
          <w:marLeft w:val="0"/>
          <w:marRight w:val="0"/>
          <w:marTop w:val="0"/>
          <w:marBottom w:val="0"/>
          <w:divBdr>
            <w:top w:val="none" w:sz="0" w:space="0" w:color="auto"/>
            <w:left w:val="none" w:sz="0" w:space="0" w:color="auto"/>
            <w:bottom w:val="none" w:sz="0" w:space="0" w:color="auto"/>
            <w:right w:val="none" w:sz="0" w:space="0" w:color="auto"/>
          </w:divBdr>
        </w:div>
      </w:divsChild>
    </w:div>
    <w:div w:id="1593470244">
      <w:bodyDiv w:val="1"/>
      <w:marLeft w:val="0"/>
      <w:marRight w:val="0"/>
      <w:marTop w:val="0"/>
      <w:marBottom w:val="0"/>
      <w:divBdr>
        <w:top w:val="none" w:sz="0" w:space="0" w:color="auto"/>
        <w:left w:val="none" w:sz="0" w:space="0" w:color="auto"/>
        <w:bottom w:val="none" w:sz="0" w:space="0" w:color="auto"/>
        <w:right w:val="none" w:sz="0" w:space="0" w:color="auto"/>
      </w:divBdr>
      <w:divsChild>
        <w:div w:id="1098528617">
          <w:marLeft w:val="0"/>
          <w:marRight w:val="0"/>
          <w:marTop w:val="0"/>
          <w:marBottom w:val="0"/>
          <w:divBdr>
            <w:top w:val="none" w:sz="0" w:space="0" w:color="auto"/>
            <w:left w:val="none" w:sz="0" w:space="0" w:color="auto"/>
            <w:bottom w:val="none" w:sz="0" w:space="0" w:color="auto"/>
            <w:right w:val="none" w:sz="0" w:space="0" w:color="auto"/>
          </w:divBdr>
        </w:div>
      </w:divsChild>
    </w:div>
    <w:div w:id="1593470555">
      <w:bodyDiv w:val="1"/>
      <w:marLeft w:val="0"/>
      <w:marRight w:val="0"/>
      <w:marTop w:val="0"/>
      <w:marBottom w:val="0"/>
      <w:divBdr>
        <w:top w:val="none" w:sz="0" w:space="0" w:color="auto"/>
        <w:left w:val="none" w:sz="0" w:space="0" w:color="auto"/>
        <w:bottom w:val="none" w:sz="0" w:space="0" w:color="auto"/>
        <w:right w:val="none" w:sz="0" w:space="0" w:color="auto"/>
      </w:divBdr>
    </w:div>
    <w:div w:id="1593969181">
      <w:bodyDiv w:val="1"/>
      <w:marLeft w:val="0"/>
      <w:marRight w:val="0"/>
      <w:marTop w:val="0"/>
      <w:marBottom w:val="0"/>
      <w:divBdr>
        <w:top w:val="none" w:sz="0" w:space="0" w:color="auto"/>
        <w:left w:val="none" w:sz="0" w:space="0" w:color="auto"/>
        <w:bottom w:val="none" w:sz="0" w:space="0" w:color="auto"/>
        <w:right w:val="none" w:sz="0" w:space="0" w:color="auto"/>
      </w:divBdr>
    </w:div>
    <w:div w:id="1594704188">
      <w:bodyDiv w:val="1"/>
      <w:marLeft w:val="0"/>
      <w:marRight w:val="0"/>
      <w:marTop w:val="0"/>
      <w:marBottom w:val="0"/>
      <w:divBdr>
        <w:top w:val="none" w:sz="0" w:space="0" w:color="auto"/>
        <w:left w:val="none" w:sz="0" w:space="0" w:color="auto"/>
        <w:bottom w:val="none" w:sz="0" w:space="0" w:color="auto"/>
        <w:right w:val="none" w:sz="0" w:space="0" w:color="auto"/>
      </w:divBdr>
      <w:divsChild>
        <w:div w:id="660473008">
          <w:marLeft w:val="0"/>
          <w:marRight w:val="0"/>
          <w:marTop w:val="0"/>
          <w:marBottom w:val="0"/>
          <w:divBdr>
            <w:top w:val="none" w:sz="0" w:space="0" w:color="auto"/>
            <w:left w:val="none" w:sz="0" w:space="0" w:color="auto"/>
            <w:bottom w:val="none" w:sz="0" w:space="0" w:color="auto"/>
            <w:right w:val="none" w:sz="0" w:space="0" w:color="auto"/>
          </w:divBdr>
        </w:div>
      </w:divsChild>
    </w:div>
    <w:div w:id="1595898267">
      <w:bodyDiv w:val="1"/>
      <w:marLeft w:val="0"/>
      <w:marRight w:val="0"/>
      <w:marTop w:val="0"/>
      <w:marBottom w:val="0"/>
      <w:divBdr>
        <w:top w:val="none" w:sz="0" w:space="0" w:color="auto"/>
        <w:left w:val="none" w:sz="0" w:space="0" w:color="auto"/>
        <w:bottom w:val="none" w:sz="0" w:space="0" w:color="auto"/>
        <w:right w:val="none" w:sz="0" w:space="0" w:color="auto"/>
      </w:divBdr>
      <w:divsChild>
        <w:div w:id="720324175">
          <w:marLeft w:val="0"/>
          <w:marRight w:val="0"/>
          <w:marTop w:val="0"/>
          <w:marBottom w:val="0"/>
          <w:divBdr>
            <w:top w:val="none" w:sz="0" w:space="0" w:color="auto"/>
            <w:left w:val="none" w:sz="0" w:space="0" w:color="auto"/>
            <w:bottom w:val="none" w:sz="0" w:space="0" w:color="auto"/>
            <w:right w:val="none" w:sz="0" w:space="0" w:color="auto"/>
          </w:divBdr>
        </w:div>
      </w:divsChild>
    </w:div>
    <w:div w:id="1596354254">
      <w:bodyDiv w:val="1"/>
      <w:marLeft w:val="0"/>
      <w:marRight w:val="0"/>
      <w:marTop w:val="0"/>
      <w:marBottom w:val="0"/>
      <w:divBdr>
        <w:top w:val="none" w:sz="0" w:space="0" w:color="auto"/>
        <w:left w:val="none" w:sz="0" w:space="0" w:color="auto"/>
        <w:bottom w:val="none" w:sz="0" w:space="0" w:color="auto"/>
        <w:right w:val="none" w:sz="0" w:space="0" w:color="auto"/>
      </w:divBdr>
      <w:divsChild>
        <w:div w:id="1574663269">
          <w:marLeft w:val="0"/>
          <w:marRight w:val="0"/>
          <w:marTop w:val="0"/>
          <w:marBottom w:val="0"/>
          <w:divBdr>
            <w:top w:val="none" w:sz="0" w:space="0" w:color="auto"/>
            <w:left w:val="none" w:sz="0" w:space="0" w:color="auto"/>
            <w:bottom w:val="none" w:sz="0" w:space="0" w:color="auto"/>
            <w:right w:val="none" w:sz="0" w:space="0" w:color="auto"/>
          </w:divBdr>
        </w:div>
      </w:divsChild>
    </w:div>
    <w:div w:id="1597401765">
      <w:bodyDiv w:val="1"/>
      <w:marLeft w:val="0"/>
      <w:marRight w:val="0"/>
      <w:marTop w:val="0"/>
      <w:marBottom w:val="0"/>
      <w:divBdr>
        <w:top w:val="none" w:sz="0" w:space="0" w:color="auto"/>
        <w:left w:val="none" w:sz="0" w:space="0" w:color="auto"/>
        <w:bottom w:val="none" w:sz="0" w:space="0" w:color="auto"/>
        <w:right w:val="none" w:sz="0" w:space="0" w:color="auto"/>
      </w:divBdr>
    </w:div>
    <w:div w:id="1600212952">
      <w:bodyDiv w:val="1"/>
      <w:marLeft w:val="0"/>
      <w:marRight w:val="0"/>
      <w:marTop w:val="0"/>
      <w:marBottom w:val="0"/>
      <w:divBdr>
        <w:top w:val="none" w:sz="0" w:space="0" w:color="auto"/>
        <w:left w:val="none" w:sz="0" w:space="0" w:color="auto"/>
        <w:bottom w:val="none" w:sz="0" w:space="0" w:color="auto"/>
        <w:right w:val="none" w:sz="0" w:space="0" w:color="auto"/>
      </w:divBdr>
      <w:divsChild>
        <w:div w:id="1503006063">
          <w:marLeft w:val="0"/>
          <w:marRight w:val="0"/>
          <w:marTop w:val="0"/>
          <w:marBottom w:val="0"/>
          <w:divBdr>
            <w:top w:val="none" w:sz="0" w:space="0" w:color="auto"/>
            <w:left w:val="none" w:sz="0" w:space="0" w:color="auto"/>
            <w:bottom w:val="none" w:sz="0" w:space="0" w:color="auto"/>
            <w:right w:val="none" w:sz="0" w:space="0" w:color="auto"/>
          </w:divBdr>
        </w:div>
      </w:divsChild>
    </w:div>
    <w:div w:id="1601794277">
      <w:bodyDiv w:val="1"/>
      <w:marLeft w:val="0"/>
      <w:marRight w:val="0"/>
      <w:marTop w:val="0"/>
      <w:marBottom w:val="0"/>
      <w:divBdr>
        <w:top w:val="none" w:sz="0" w:space="0" w:color="auto"/>
        <w:left w:val="none" w:sz="0" w:space="0" w:color="auto"/>
        <w:bottom w:val="none" w:sz="0" w:space="0" w:color="auto"/>
        <w:right w:val="none" w:sz="0" w:space="0" w:color="auto"/>
      </w:divBdr>
      <w:divsChild>
        <w:div w:id="1990087912">
          <w:marLeft w:val="0"/>
          <w:marRight w:val="0"/>
          <w:marTop w:val="0"/>
          <w:marBottom w:val="0"/>
          <w:divBdr>
            <w:top w:val="none" w:sz="0" w:space="0" w:color="auto"/>
            <w:left w:val="none" w:sz="0" w:space="0" w:color="auto"/>
            <w:bottom w:val="none" w:sz="0" w:space="0" w:color="auto"/>
            <w:right w:val="none" w:sz="0" w:space="0" w:color="auto"/>
          </w:divBdr>
        </w:div>
      </w:divsChild>
    </w:div>
    <w:div w:id="1601909405">
      <w:bodyDiv w:val="1"/>
      <w:marLeft w:val="0"/>
      <w:marRight w:val="0"/>
      <w:marTop w:val="0"/>
      <w:marBottom w:val="0"/>
      <w:divBdr>
        <w:top w:val="none" w:sz="0" w:space="0" w:color="auto"/>
        <w:left w:val="none" w:sz="0" w:space="0" w:color="auto"/>
        <w:bottom w:val="none" w:sz="0" w:space="0" w:color="auto"/>
        <w:right w:val="none" w:sz="0" w:space="0" w:color="auto"/>
      </w:divBdr>
    </w:div>
    <w:div w:id="1603341741">
      <w:bodyDiv w:val="1"/>
      <w:marLeft w:val="0"/>
      <w:marRight w:val="0"/>
      <w:marTop w:val="0"/>
      <w:marBottom w:val="0"/>
      <w:divBdr>
        <w:top w:val="none" w:sz="0" w:space="0" w:color="auto"/>
        <w:left w:val="none" w:sz="0" w:space="0" w:color="auto"/>
        <w:bottom w:val="none" w:sz="0" w:space="0" w:color="auto"/>
        <w:right w:val="none" w:sz="0" w:space="0" w:color="auto"/>
      </w:divBdr>
      <w:divsChild>
        <w:div w:id="1729189346">
          <w:marLeft w:val="0"/>
          <w:marRight w:val="0"/>
          <w:marTop w:val="0"/>
          <w:marBottom w:val="0"/>
          <w:divBdr>
            <w:top w:val="none" w:sz="0" w:space="0" w:color="auto"/>
            <w:left w:val="none" w:sz="0" w:space="0" w:color="auto"/>
            <w:bottom w:val="none" w:sz="0" w:space="0" w:color="auto"/>
            <w:right w:val="none" w:sz="0" w:space="0" w:color="auto"/>
          </w:divBdr>
        </w:div>
      </w:divsChild>
    </w:div>
    <w:div w:id="1603756763">
      <w:bodyDiv w:val="1"/>
      <w:marLeft w:val="0"/>
      <w:marRight w:val="0"/>
      <w:marTop w:val="0"/>
      <w:marBottom w:val="0"/>
      <w:divBdr>
        <w:top w:val="none" w:sz="0" w:space="0" w:color="auto"/>
        <w:left w:val="none" w:sz="0" w:space="0" w:color="auto"/>
        <w:bottom w:val="none" w:sz="0" w:space="0" w:color="auto"/>
        <w:right w:val="none" w:sz="0" w:space="0" w:color="auto"/>
      </w:divBdr>
      <w:divsChild>
        <w:div w:id="1369257029">
          <w:marLeft w:val="0"/>
          <w:marRight w:val="0"/>
          <w:marTop w:val="0"/>
          <w:marBottom w:val="0"/>
          <w:divBdr>
            <w:top w:val="none" w:sz="0" w:space="0" w:color="auto"/>
            <w:left w:val="none" w:sz="0" w:space="0" w:color="auto"/>
            <w:bottom w:val="none" w:sz="0" w:space="0" w:color="auto"/>
            <w:right w:val="none" w:sz="0" w:space="0" w:color="auto"/>
          </w:divBdr>
        </w:div>
      </w:divsChild>
    </w:div>
    <w:div w:id="1604877861">
      <w:bodyDiv w:val="1"/>
      <w:marLeft w:val="0"/>
      <w:marRight w:val="0"/>
      <w:marTop w:val="0"/>
      <w:marBottom w:val="0"/>
      <w:divBdr>
        <w:top w:val="none" w:sz="0" w:space="0" w:color="auto"/>
        <w:left w:val="none" w:sz="0" w:space="0" w:color="auto"/>
        <w:bottom w:val="none" w:sz="0" w:space="0" w:color="auto"/>
        <w:right w:val="none" w:sz="0" w:space="0" w:color="auto"/>
      </w:divBdr>
      <w:divsChild>
        <w:div w:id="1427188398">
          <w:marLeft w:val="0"/>
          <w:marRight w:val="0"/>
          <w:marTop w:val="0"/>
          <w:marBottom w:val="0"/>
          <w:divBdr>
            <w:top w:val="none" w:sz="0" w:space="0" w:color="auto"/>
            <w:left w:val="none" w:sz="0" w:space="0" w:color="auto"/>
            <w:bottom w:val="none" w:sz="0" w:space="0" w:color="auto"/>
            <w:right w:val="none" w:sz="0" w:space="0" w:color="auto"/>
          </w:divBdr>
        </w:div>
      </w:divsChild>
    </w:div>
    <w:div w:id="1605920371">
      <w:bodyDiv w:val="1"/>
      <w:marLeft w:val="0"/>
      <w:marRight w:val="0"/>
      <w:marTop w:val="0"/>
      <w:marBottom w:val="0"/>
      <w:divBdr>
        <w:top w:val="none" w:sz="0" w:space="0" w:color="auto"/>
        <w:left w:val="none" w:sz="0" w:space="0" w:color="auto"/>
        <w:bottom w:val="none" w:sz="0" w:space="0" w:color="auto"/>
        <w:right w:val="none" w:sz="0" w:space="0" w:color="auto"/>
      </w:divBdr>
      <w:divsChild>
        <w:div w:id="1087074111">
          <w:marLeft w:val="0"/>
          <w:marRight w:val="0"/>
          <w:marTop w:val="0"/>
          <w:marBottom w:val="0"/>
          <w:divBdr>
            <w:top w:val="none" w:sz="0" w:space="0" w:color="auto"/>
            <w:left w:val="none" w:sz="0" w:space="0" w:color="auto"/>
            <w:bottom w:val="none" w:sz="0" w:space="0" w:color="auto"/>
            <w:right w:val="none" w:sz="0" w:space="0" w:color="auto"/>
          </w:divBdr>
        </w:div>
      </w:divsChild>
    </w:div>
    <w:div w:id="1606112621">
      <w:bodyDiv w:val="1"/>
      <w:marLeft w:val="0"/>
      <w:marRight w:val="0"/>
      <w:marTop w:val="0"/>
      <w:marBottom w:val="0"/>
      <w:divBdr>
        <w:top w:val="none" w:sz="0" w:space="0" w:color="auto"/>
        <w:left w:val="none" w:sz="0" w:space="0" w:color="auto"/>
        <w:bottom w:val="none" w:sz="0" w:space="0" w:color="auto"/>
        <w:right w:val="none" w:sz="0" w:space="0" w:color="auto"/>
      </w:divBdr>
      <w:divsChild>
        <w:div w:id="905263190">
          <w:marLeft w:val="0"/>
          <w:marRight w:val="0"/>
          <w:marTop w:val="0"/>
          <w:marBottom w:val="0"/>
          <w:divBdr>
            <w:top w:val="none" w:sz="0" w:space="0" w:color="auto"/>
            <w:left w:val="none" w:sz="0" w:space="0" w:color="auto"/>
            <w:bottom w:val="none" w:sz="0" w:space="0" w:color="auto"/>
            <w:right w:val="none" w:sz="0" w:space="0" w:color="auto"/>
          </w:divBdr>
        </w:div>
      </w:divsChild>
    </w:div>
    <w:div w:id="1606573295">
      <w:bodyDiv w:val="1"/>
      <w:marLeft w:val="0"/>
      <w:marRight w:val="0"/>
      <w:marTop w:val="0"/>
      <w:marBottom w:val="0"/>
      <w:divBdr>
        <w:top w:val="none" w:sz="0" w:space="0" w:color="auto"/>
        <w:left w:val="none" w:sz="0" w:space="0" w:color="auto"/>
        <w:bottom w:val="none" w:sz="0" w:space="0" w:color="auto"/>
        <w:right w:val="none" w:sz="0" w:space="0" w:color="auto"/>
      </w:divBdr>
      <w:divsChild>
        <w:div w:id="2055302641">
          <w:marLeft w:val="0"/>
          <w:marRight w:val="0"/>
          <w:marTop w:val="0"/>
          <w:marBottom w:val="0"/>
          <w:divBdr>
            <w:top w:val="none" w:sz="0" w:space="0" w:color="auto"/>
            <w:left w:val="none" w:sz="0" w:space="0" w:color="auto"/>
            <w:bottom w:val="none" w:sz="0" w:space="0" w:color="auto"/>
            <w:right w:val="none" w:sz="0" w:space="0" w:color="auto"/>
          </w:divBdr>
        </w:div>
      </w:divsChild>
    </w:div>
    <w:div w:id="1607079347">
      <w:bodyDiv w:val="1"/>
      <w:marLeft w:val="0"/>
      <w:marRight w:val="0"/>
      <w:marTop w:val="0"/>
      <w:marBottom w:val="0"/>
      <w:divBdr>
        <w:top w:val="none" w:sz="0" w:space="0" w:color="auto"/>
        <w:left w:val="none" w:sz="0" w:space="0" w:color="auto"/>
        <w:bottom w:val="none" w:sz="0" w:space="0" w:color="auto"/>
        <w:right w:val="none" w:sz="0" w:space="0" w:color="auto"/>
      </w:divBdr>
      <w:divsChild>
        <w:div w:id="817696001">
          <w:marLeft w:val="0"/>
          <w:marRight w:val="0"/>
          <w:marTop w:val="0"/>
          <w:marBottom w:val="0"/>
          <w:divBdr>
            <w:top w:val="none" w:sz="0" w:space="0" w:color="auto"/>
            <w:left w:val="none" w:sz="0" w:space="0" w:color="auto"/>
            <w:bottom w:val="none" w:sz="0" w:space="0" w:color="auto"/>
            <w:right w:val="none" w:sz="0" w:space="0" w:color="auto"/>
          </w:divBdr>
        </w:div>
      </w:divsChild>
    </w:div>
    <w:div w:id="1609703857">
      <w:bodyDiv w:val="1"/>
      <w:marLeft w:val="0"/>
      <w:marRight w:val="0"/>
      <w:marTop w:val="0"/>
      <w:marBottom w:val="0"/>
      <w:divBdr>
        <w:top w:val="none" w:sz="0" w:space="0" w:color="auto"/>
        <w:left w:val="none" w:sz="0" w:space="0" w:color="auto"/>
        <w:bottom w:val="none" w:sz="0" w:space="0" w:color="auto"/>
        <w:right w:val="none" w:sz="0" w:space="0" w:color="auto"/>
      </w:divBdr>
      <w:divsChild>
        <w:div w:id="1996646787">
          <w:marLeft w:val="0"/>
          <w:marRight w:val="0"/>
          <w:marTop w:val="0"/>
          <w:marBottom w:val="0"/>
          <w:divBdr>
            <w:top w:val="none" w:sz="0" w:space="0" w:color="auto"/>
            <w:left w:val="none" w:sz="0" w:space="0" w:color="auto"/>
            <w:bottom w:val="none" w:sz="0" w:space="0" w:color="auto"/>
            <w:right w:val="none" w:sz="0" w:space="0" w:color="auto"/>
          </w:divBdr>
        </w:div>
      </w:divsChild>
    </w:div>
    <w:div w:id="1610502664">
      <w:bodyDiv w:val="1"/>
      <w:marLeft w:val="0"/>
      <w:marRight w:val="0"/>
      <w:marTop w:val="0"/>
      <w:marBottom w:val="0"/>
      <w:divBdr>
        <w:top w:val="none" w:sz="0" w:space="0" w:color="auto"/>
        <w:left w:val="none" w:sz="0" w:space="0" w:color="auto"/>
        <w:bottom w:val="none" w:sz="0" w:space="0" w:color="auto"/>
        <w:right w:val="none" w:sz="0" w:space="0" w:color="auto"/>
      </w:divBdr>
      <w:divsChild>
        <w:div w:id="456724230">
          <w:marLeft w:val="0"/>
          <w:marRight w:val="0"/>
          <w:marTop w:val="0"/>
          <w:marBottom w:val="0"/>
          <w:divBdr>
            <w:top w:val="none" w:sz="0" w:space="0" w:color="auto"/>
            <w:left w:val="none" w:sz="0" w:space="0" w:color="auto"/>
            <w:bottom w:val="none" w:sz="0" w:space="0" w:color="auto"/>
            <w:right w:val="none" w:sz="0" w:space="0" w:color="auto"/>
          </w:divBdr>
        </w:div>
      </w:divsChild>
    </w:div>
    <w:div w:id="1612660234">
      <w:bodyDiv w:val="1"/>
      <w:marLeft w:val="0"/>
      <w:marRight w:val="0"/>
      <w:marTop w:val="0"/>
      <w:marBottom w:val="0"/>
      <w:divBdr>
        <w:top w:val="none" w:sz="0" w:space="0" w:color="auto"/>
        <w:left w:val="none" w:sz="0" w:space="0" w:color="auto"/>
        <w:bottom w:val="none" w:sz="0" w:space="0" w:color="auto"/>
        <w:right w:val="none" w:sz="0" w:space="0" w:color="auto"/>
      </w:divBdr>
      <w:divsChild>
        <w:div w:id="263224605">
          <w:marLeft w:val="0"/>
          <w:marRight w:val="0"/>
          <w:marTop w:val="0"/>
          <w:marBottom w:val="0"/>
          <w:divBdr>
            <w:top w:val="none" w:sz="0" w:space="0" w:color="auto"/>
            <w:left w:val="none" w:sz="0" w:space="0" w:color="auto"/>
            <w:bottom w:val="none" w:sz="0" w:space="0" w:color="auto"/>
            <w:right w:val="none" w:sz="0" w:space="0" w:color="auto"/>
          </w:divBdr>
        </w:div>
      </w:divsChild>
    </w:div>
    <w:div w:id="1612929578">
      <w:bodyDiv w:val="1"/>
      <w:marLeft w:val="0"/>
      <w:marRight w:val="0"/>
      <w:marTop w:val="0"/>
      <w:marBottom w:val="0"/>
      <w:divBdr>
        <w:top w:val="none" w:sz="0" w:space="0" w:color="auto"/>
        <w:left w:val="none" w:sz="0" w:space="0" w:color="auto"/>
        <w:bottom w:val="none" w:sz="0" w:space="0" w:color="auto"/>
        <w:right w:val="none" w:sz="0" w:space="0" w:color="auto"/>
      </w:divBdr>
      <w:divsChild>
        <w:div w:id="173342756">
          <w:marLeft w:val="0"/>
          <w:marRight w:val="0"/>
          <w:marTop w:val="0"/>
          <w:marBottom w:val="0"/>
          <w:divBdr>
            <w:top w:val="none" w:sz="0" w:space="0" w:color="auto"/>
            <w:left w:val="none" w:sz="0" w:space="0" w:color="auto"/>
            <w:bottom w:val="none" w:sz="0" w:space="0" w:color="auto"/>
            <w:right w:val="none" w:sz="0" w:space="0" w:color="auto"/>
          </w:divBdr>
        </w:div>
      </w:divsChild>
    </w:div>
    <w:div w:id="1613245997">
      <w:bodyDiv w:val="1"/>
      <w:marLeft w:val="0"/>
      <w:marRight w:val="0"/>
      <w:marTop w:val="0"/>
      <w:marBottom w:val="0"/>
      <w:divBdr>
        <w:top w:val="none" w:sz="0" w:space="0" w:color="auto"/>
        <w:left w:val="none" w:sz="0" w:space="0" w:color="auto"/>
        <w:bottom w:val="none" w:sz="0" w:space="0" w:color="auto"/>
        <w:right w:val="none" w:sz="0" w:space="0" w:color="auto"/>
      </w:divBdr>
    </w:div>
    <w:div w:id="1616251810">
      <w:bodyDiv w:val="1"/>
      <w:marLeft w:val="0"/>
      <w:marRight w:val="0"/>
      <w:marTop w:val="0"/>
      <w:marBottom w:val="0"/>
      <w:divBdr>
        <w:top w:val="none" w:sz="0" w:space="0" w:color="auto"/>
        <w:left w:val="none" w:sz="0" w:space="0" w:color="auto"/>
        <w:bottom w:val="none" w:sz="0" w:space="0" w:color="auto"/>
        <w:right w:val="none" w:sz="0" w:space="0" w:color="auto"/>
      </w:divBdr>
      <w:divsChild>
        <w:div w:id="230964594">
          <w:marLeft w:val="0"/>
          <w:marRight w:val="0"/>
          <w:marTop w:val="0"/>
          <w:marBottom w:val="0"/>
          <w:divBdr>
            <w:top w:val="none" w:sz="0" w:space="0" w:color="auto"/>
            <w:left w:val="none" w:sz="0" w:space="0" w:color="auto"/>
            <w:bottom w:val="none" w:sz="0" w:space="0" w:color="auto"/>
            <w:right w:val="none" w:sz="0" w:space="0" w:color="auto"/>
          </w:divBdr>
        </w:div>
      </w:divsChild>
    </w:div>
    <w:div w:id="1617712350">
      <w:bodyDiv w:val="1"/>
      <w:marLeft w:val="0"/>
      <w:marRight w:val="0"/>
      <w:marTop w:val="0"/>
      <w:marBottom w:val="0"/>
      <w:divBdr>
        <w:top w:val="none" w:sz="0" w:space="0" w:color="auto"/>
        <w:left w:val="none" w:sz="0" w:space="0" w:color="auto"/>
        <w:bottom w:val="none" w:sz="0" w:space="0" w:color="auto"/>
        <w:right w:val="none" w:sz="0" w:space="0" w:color="auto"/>
      </w:divBdr>
      <w:divsChild>
        <w:div w:id="1140151428">
          <w:marLeft w:val="0"/>
          <w:marRight w:val="0"/>
          <w:marTop w:val="0"/>
          <w:marBottom w:val="0"/>
          <w:divBdr>
            <w:top w:val="none" w:sz="0" w:space="0" w:color="auto"/>
            <w:left w:val="none" w:sz="0" w:space="0" w:color="auto"/>
            <w:bottom w:val="none" w:sz="0" w:space="0" w:color="auto"/>
            <w:right w:val="none" w:sz="0" w:space="0" w:color="auto"/>
          </w:divBdr>
        </w:div>
      </w:divsChild>
    </w:div>
    <w:div w:id="1617834977">
      <w:bodyDiv w:val="1"/>
      <w:marLeft w:val="0"/>
      <w:marRight w:val="0"/>
      <w:marTop w:val="0"/>
      <w:marBottom w:val="0"/>
      <w:divBdr>
        <w:top w:val="none" w:sz="0" w:space="0" w:color="auto"/>
        <w:left w:val="none" w:sz="0" w:space="0" w:color="auto"/>
        <w:bottom w:val="none" w:sz="0" w:space="0" w:color="auto"/>
        <w:right w:val="none" w:sz="0" w:space="0" w:color="auto"/>
      </w:divBdr>
      <w:divsChild>
        <w:div w:id="1519654492">
          <w:marLeft w:val="0"/>
          <w:marRight w:val="0"/>
          <w:marTop w:val="0"/>
          <w:marBottom w:val="0"/>
          <w:divBdr>
            <w:top w:val="none" w:sz="0" w:space="0" w:color="auto"/>
            <w:left w:val="none" w:sz="0" w:space="0" w:color="auto"/>
            <w:bottom w:val="none" w:sz="0" w:space="0" w:color="auto"/>
            <w:right w:val="none" w:sz="0" w:space="0" w:color="auto"/>
          </w:divBdr>
        </w:div>
      </w:divsChild>
    </w:div>
    <w:div w:id="1618637513">
      <w:bodyDiv w:val="1"/>
      <w:marLeft w:val="0"/>
      <w:marRight w:val="0"/>
      <w:marTop w:val="0"/>
      <w:marBottom w:val="0"/>
      <w:divBdr>
        <w:top w:val="none" w:sz="0" w:space="0" w:color="auto"/>
        <w:left w:val="none" w:sz="0" w:space="0" w:color="auto"/>
        <w:bottom w:val="none" w:sz="0" w:space="0" w:color="auto"/>
        <w:right w:val="none" w:sz="0" w:space="0" w:color="auto"/>
      </w:divBdr>
      <w:divsChild>
        <w:div w:id="940995558">
          <w:marLeft w:val="0"/>
          <w:marRight w:val="0"/>
          <w:marTop w:val="0"/>
          <w:marBottom w:val="0"/>
          <w:divBdr>
            <w:top w:val="none" w:sz="0" w:space="0" w:color="auto"/>
            <w:left w:val="none" w:sz="0" w:space="0" w:color="auto"/>
            <w:bottom w:val="none" w:sz="0" w:space="0" w:color="auto"/>
            <w:right w:val="none" w:sz="0" w:space="0" w:color="auto"/>
          </w:divBdr>
        </w:div>
      </w:divsChild>
    </w:div>
    <w:div w:id="1619484911">
      <w:bodyDiv w:val="1"/>
      <w:marLeft w:val="0"/>
      <w:marRight w:val="0"/>
      <w:marTop w:val="0"/>
      <w:marBottom w:val="0"/>
      <w:divBdr>
        <w:top w:val="none" w:sz="0" w:space="0" w:color="auto"/>
        <w:left w:val="none" w:sz="0" w:space="0" w:color="auto"/>
        <w:bottom w:val="none" w:sz="0" w:space="0" w:color="auto"/>
        <w:right w:val="none" w:sz="0" w:space="0" w:color="auto"/>
      </w:divBdr>
      <w:divsChild>
        <w:div w:id="49043251">
          <w:marLeft w:val="0"/>
          <w:marRight w:val="0"/>
          <w:marTop w:val="0"/>
          <w:marBottom w:val="0"/>
          <w:divBdr>
            <w:top w:val="none" w:sz="0" w:space="0" w:color="auto"/>
            <w:left w:val="none" w:sz="0" w:space="0" w:color="auto"/>
            <w:bottom w:val="none" w:sz="0" w:space="0" w:color="auto"/>
            <w:right w:val="none" w:sz="0" w:space="0" w:color="auto"/>
          </w:divBdr>
        </w:div>
      </w:divsChild>
    </w:div>
    <w:div w:id="1619606481">
      <w:bodyDiv w:val="1"/>
      <w:marLeft w:val="0"/>
      <w:marRight w:val="0"/>
      <w:marTop w:val="0"/>
      <w:marBottom w:val="0"/>
      <w:divBdr>
        <w:top w:val="none" w:sz="0" w:space="0" w:color="auto"/>
        <w:left w:val="none" w:sz="0" w:space="0" w:color="auto"/>
        <w:bottom w:val="none" w:sz="0" w:space="0" w:color="auto"/>
        <w:right w:val="none" w:sz="0" w:space="0" w:color="auto"/>
      </w:divBdr>
      <w:divsChild>
        <w:div w:id="1569457395">
          <w:marLeft w:val="0"/>
          <w:marRight w:val="0"/>
          <w:marTop w:val="0"/>
          <w:marBottom w:val="0"/>
          <w:divBdr>
            <w:top w:val="none" w:sz="0" w:space="0" w:color="auto"/>
            <w:left w:val="none" w:sz="0" w:space="0" w:color="auto"/>
            <w:bottom w:val="none" w:sz="0" w:space="0" w:color="auto"/>
            <w:right w:val="none" w:sz="0" w:space="0" w:color="auto"/>
          </w:divBdr>
        </w:div>
      </w:divsChild>
    </w:div>
    <w:div w:id="1620719540">
      <w:bodyDiv w:val="1"/>
      <w:marLeft w:val="0"/>
      <w:marRight w:val="0"/>
      <w:marTop w:val="0"/>
      <w:marBottom w:val="0"/>
      <w:divBdr>
        <w:top w:val="none" w:sz="0" w:space="0" w:color="auto"/>
        <w:left w:val="none" w:sz="0" w:space="0" w:color="auto"/>
        <w:bottom w:val="none" w:sz="0" w:space="0" w:color="auto"/>
        <w:right w:val="none" w:sz="0" w:space="0" w:color="auto"/>
      </w:divBdr>
      <w:divsChild>
        <w:div w:id="1742022281">
          <w:marLeft w:val="0"/>
          <w:marRight w:val="0"/>
          <w:marTop w:val="0"/>
          <w:marBottom w:val="0"/>
          <w:divBdr>
            <w:top w:val="none" w:sz="0" w:space="0" w:color="auto"/>
            <w:left w:val="none" w:sz="0" w:space="0" w:color="auto"/>
            <w:bottom w:val="none" w:sz="0" w:space="0" w:color="auto"/>
            <w:right w:val="none" w:sz="0" w:space="0" w:color="auto"/>
          </w:divBdr>
        </w:div>
      </w:divsChild>
    </w:div>
    <w:div w:id="1622302609">
      <w:bodyDiv w:val="1"/>
      <w:marLeft w:val="0"/>
      <w:marRight w:val="0"/>
      <w:marTop w:val="0"/>
      <w:marBottom w:val="0"/>
      <w:divBdr>
        <w:top w:val="none" w:sz="0" w:space="0" w:color="auto"/>
        <w:left w:val="none" w:sz="0" w:space="0" w:color="auto"/>
        <w:bottom w:val="none" w:sz="0" w:space="0" w:color="auto"/>
        <w:right w:val="none" w:sz="0" w:space="0" w:color="auto"/>
      </w:divBdr>
      <w:divsChild>
        <w:div w:id="659693199">
          <w:marLeft w:val="0"/>
          <w:marRight w:val="0"/>
          <w:marTop w:val="0"/>
          <w:marBottom w:val="0"/>
          <w:divBdr>
            <w:top w:val="none" w:sz="0" w:space="0" w:color="auto"/>
            <w:left w:val="none" w:sz="0" w:space="0" w:color="auto"/>
            <w:bottom w:val="none" w:sz="0" w:space="0" w:color="auto"/>
            <w:right w:val="none" w:sz="0" w:space="0" w:color="auto"/>
          </w:divBdr>
        </w:div>
      </w:divsChild>
    </w:div>
    <w:div w:id="1622767175">
      <w:bodyDiv w:val="1"/>
      <w:marLeft w:val="0"/>
      <w:marRight w:val="0"/>
      <w:marTop w:val="0"/>
      <w:marBottom w:val="0"/>
      <w:divBdr>
        <w:top w:val="none" w:sz="0" w:space="0" w:color="auto"/>
        <w:left w:val="none" w:sz="0" w:space="0" w:color="auto"/>
        <w:bottom w:val="none" w:sz="0" w:space="0" w:color="auto"/>
        <w:right w:val="none" w:sz="0" w:space="0" w:color="auto"/>
      </w:divBdr>
      <w:divsChild>
        <w:div w:id="1844053705">
          <w:marLeft w:val="0"/>
          <w:marRight w:val="0"/>
          <w:marTop w:val="0"/>
          <w:marBottom w:val="0"/>
          <w:divBdr>
            <w:top w:val="none" w:sz="0" w:space="0" w:color="auto"/>
            <w:left w:val="none" w:sz="0" w:space="0" w:color="auto"/>
            <w:bottom w:val="none" w:sz="0" w:space="0" w:color="auto"/>
            <w:right w:val="none" w:sz="0" w:space="0" w:color="auto"/>
          </w:divBdr>
        </w:div>
      </w:divsChild>
    </w:div>
    <w:div w:id="1623537120">
      <w:bodyDiv w:val="1"/>
      <w:marLeft w:val="0"/>
      <w:marRight w:val="0"/>
      <w:marTop w:val="0"/>
      <w:marBottom w:val="0"/>
      <w:divBdr>
        <w:top w:val="none" w:sz="0" w:space="0" w:color="auto"/>
        <w:left w:val="none" w:sz="0" w:space="0" w:color="auto"/>
        <w:bottom w:val="none" w:sz="0" w:space="0" w:color="auto"/>
        <w:right w:val="none" w:sz="0" w:space="0" w:color="auto"/>
      </w:divBdr>
      <w:divsChild>
        <w:div w:id="2111389573">
          <w:marLeft w:val="0"/>
          <w:marRight w:val="0"/>
          <w:marTop w:val="0"/>
          <w:marBottom w:val="0"/>
          <w:divBdr>
            <w:top w:val="none" w:sz="0" w:space="0" w:color="auto"/>
            <w:left w:val="none" w:sz="0" w:space="0" w:color="auto"/>
            <w:bottom w:val="none" w:sz="0" w:space="0" w:color="auto"/>
            <w:right w:val="none" w:sz="0" w:space="0" w:color="auto"/>
          </w:divBdr>
        </w:div>
      </w:divsChild>
    </w:div>
    <w:div w:id="1624313289">
      <w:bodyDiv w:val="1"/>
      <w:marLeft w:val="0"/>
      <w:marRight w:val="0"/>
      <w:marTop w:val="0"/>
      <w:marBottom w:val="0"/>
      <w:divBdr>
        <w:top w:val="none" w:sz="0" w:space="0" w:color="auto"/>
        <w:left w:val="none" w:sz="0" w:space="0" w:color="auto"/>
        <w:bottom w:val="none" w:sz="0" w:space="0" w:color="auto"/>
        <w:right w:val="none" w:sz="0" w:space="0" w:color="auto"/>
      </w:divBdr>
      <w:divsChild>
        <w:div w:id="1705595782">
          <w:marLeft w:val="0"/>
          <w:marRight w:val="0"/>
          <w:marTop w:val="0"/>
          <w:marBottom w:val="0"/>
          <w:divBdr>
            <w:top w:val="none" w:sz="0" w:space="0" w:color="auto"/>
            <w:left w:val="none" w:sz="0" w:space="0" w:color="auto"/>
            <w:bottom w:val="none" w:sz="0" w:space="0" w:color="auto"/>
            <w:right w:val="none" w:sz="0" w:space="0" w:color="auto"/>
          </w:divBdr>
        </w:div>
      </w:divsChild>
    </w:div>
    <w:div w:id="1624533374">
      <w:bodyDiv w:val="1"/>
      <w:marLeft w:val="0"/>
      <w:marRight w:val="0"/>
      <w:marTop w:val="0"/>
      <w:marBottom w:val="0"/>
      <w:divBdr>
        <w:top w:val="none" w:sz="0" w:space="0" w:color="auto"/>
        <w:left w:val="none" w:sz="0" w:space="0" w:color="auto"/>
        <w:bottom w:val="none" w:sz="0" w:space="0" w:color="auto"/>
        <w:right w:val="none" w:sz="0" w:space="0" w:color="auto"/>
      </w:divBdr>
      <w:divsChild>
        <w:div w:id="1374845573">
          <w:marLeft w:val="0"/>
          <w:marRight w:val="0"/>
          <w:marTop w:val="0"/>
          <w:marBottom w:val="0"/>
          <w:divBdr>
            <w:top w:val="none" w:sz="0" w:space="0" w:color="auto"/>
            <w:left w:val="none" w:sz="0" w:space="0" w:color="auto"/>
            <w:bottom w:val="none" w:sz="0" w:space="0" w:color="auto"/>
            <w:right w:val="none" w:sz="0" w:space="0" w:color="auto"/>
          </w:divBdr>
        </w:div>
      </w:divsChild>
    </w:div>
    <w:div w:id="1624574965">
      <w:bodyDiv w:val="1"/>
      <w:marLeft w:val="0"/>
      <w:marRight w:val="0"/>
      <w:marTop w:val="0"/>
      <w:marBottom w:val="0"/>
      <w:divBdr>
        <w:top w:val="none" w:sz="0" w:space="0" w:color="auto"/>
        <w:left w:val="none" w:sz="0" w:space="0" w:color="auto"/>
        <w:bottom w:val="none" w:sz="0" w:space="0" w:color="auto"/>
        <w:right w:val="none" w:sz="0" w:space="0" w:color="auto"/>
      </w:divBdr>
      <w:divsChild>
        <w:div w:id="112134741">
          <w:marLeft w:val="0"/>
          <w:marRight w:val="0"/>
          <w:marTop w:val="0"/>
          <w:marBottom w:val="0"/>
          <w:divBdr>
            <w:top w:val="none" w:sz="0" w:space="0" w:color="auto"/>
            <w:left w:val="none" w:sz="0" w:space="0" w:color="auto"/>
            <w:bottom w:val="none" w:sz="0" w:space="0" w:color="auto"/>
            <w:right w:val="none" w:sz="0" w:space="0" w:color="auto"/>
          </w:divBdr>
        </w:div>
      </w:divsChild>
    </w:div>
    <w:div w:id="1626227910">
      <w:bodyDiv w:val="1"/>
      <w:marLeft w:val="0"/>
      <w:marRight w:val="0"/>
      <w:marTop w:val="0"/>
      <w:marBottom w:val="0"/>
      <w:divBdr>
        <w:top w:val="none" w:sz="0" w:space="0" w:color="auto"/>
        <w:left w:val="none" w:sz="0" w:space="0" w:color="auto"/>
        <w:bottom w:val="none" w:sz="0" w:space="0" w:color="auto"/>
        <w:right w:val="none" w:sz="0" w:space="0" w:color="auto"/>
      </w:divBdr>
      <w:divsChild>
        <w:div w:id="1989090335">
          <w:marLeft w:val="0"/>
          <w:marRight w:val="0"/>
          <w:marTop w:val="0"/>
          <w:marBottom w:val="0"/>
          <w:divBdr>
            <w:top w:val="none" w:sz="0" w:space="0" w:color="auto"/>
            <w:left w:val="none" w:sz="0" w:space="0" w:color="auto"/>
            <w:bottom w:val="none" w:sz="0" w:space="0" w:color="auto"/>
            <w:right w:val="none" w:sz="0" w:space="0" w:color="auto"/>
          </w:divBdr>
        </w:div>
      </w:divsChild>
    </w:div>
    <w:div w:id="1626306439">
      <w:bodyDiv w:val="1"/>
      <w:marLeft w:val="0"/>
      <w:marRight w:val="0"/>
      <w:marTop w:val="0"/>
      <w:marBottom w:val="0"/>
      <w:divBdr>
        <w:top w:val="none" w:sz="0" w:space="0" w:color="auto"/>
        <w:left w:val="none" w:sz="0" w:space="0" w:color="auto"/>
        <w:bottom w:val="none" w:sz="0" w:space="0" w:color="auto"/>
        <w:right w:val="none" w:sz="0" w:space="0" w:color="auto"/>
      </w:divBdr>
      <w:divsChild>
        <w:div w:id="2097900684">
          <w:marLeft w:val="0"/>
          <w:marRight w:val="0"/>
          <w:marTop w:val="0"/>
          <w:marBottom w:val="0"/>
          <w:divBdr>
            <w:top w:val="none" w:sz="0" w:space="0" w:color="auto"/>
            <w:left w:val="none" w:sz="0" w:space="0" w:color="auto"/>
            <w:bottom w:val="none" w:sz="0" w:space="0" w:color="auto"/>
            <w:right w:val="none" w:sz="0" w:space="0" w:color="auto"/>
          </w:divBdr>
        </w:div>
      </w:divsChild>
    </w:div>
    <w:div w:id="1626692132">
      <w:bodyDiv w:val="1"/>
      <w:marLeft w:val="0"/>
      <w:marRight w:val="0"/>
      <w:marTop w:val="0"/>
      <w:marBottom w:val="0"/>
      <w:divBdr>
        <w:top w:val="none" w:sz="0" w:space="0" w:color="auto"/>
        <w:left w:val="none" w:sz="0" w:space="0" w:color="auto"/>
        <w:bottom w:val="none" w:sz="0" w:space="0" w:color="auto"/>
        <w:right w:val="none" w:sz="0" w:space="0" w:color="auto"/>
      </w:divBdr>
      <w:divsChild>
        <w:div w:id="1260329821">
          <w:marLeft w:val="0"/>
          <w:marRight w:val="0"/>
          <w:marTop w:val="0"/>
          <w:marBottom w:val="0"/>
          <w:divBdr>
            <w:top w:val="none" w:sz="0" w:space="0" w:color="auto"/>
            <w:left w:val="none" w:sz="0" w:space="0" w:color="auto"/>
            <w:bottom w:val="none" w:sz="0" w:space="0" w:color="auto"/>
            <w:right w:val="none" w:sz="0" w:space="0" w:color="auto"/>
          </w:divBdr>
        </w:div>
      </w:divsChild>
    </w:div>
    <w:div w:id="1627589872">
      <w:bodyDiv w:val="1"/>
      <w:marLeft w:val="0"/>
      <w:marRight w:val="0"/>
      <w:marTop w:val="0"/>
      <w:marBottom w:val="0"/>
      <w:divBdr>
        <w:top w:val="none" w:sz="0" w:space="0" w:color="auto"/>
        <w:left w:val="none" w:sz="0" w:space="0" w:color="auto"/>
        <w:bottom w:val="none" w:sz="0" w:space="0" w:color="auto"/>
        <w:right w:val="none" w:sz="0" w:space="0" w:color="auto"/>
      </w:divBdr>
      <w:divsChild>
        <w:div w:id="881331897">
          <w:marLeft w:val="0"/>
          <w:marRight w:val="0"/>
          <w:marTop w:val="0"/>
          <w:marBottom w:val="0"/>
          <w:divBdr>
            <w:top w:val="none" w:sz="0" w:space="0" w:color="auto"/>
            <w:left w:val="none" w:sz="0" w:space="0" w:color="auto"/>
            <w:bottom w:val="none" w:sz="0" w:space="0" w:color="auto"/>
            <w:right w:val="none" w:sz="0" w:space="0" w:color="auto"/>
          </w:divBdr>
        </w:div>
      </w:divsChild>
    </w:div>
    <w:div w:id="1627927608">
      <w:bodyDiv w:val="1"/>
      <w:marLeft w:val="0"/>
      <w:marRight w:val="0"/>
      <w:marTop w:val="0"/>
      <w:marBottom w:val="0"/>
      <w:divBdr>
        <w:top w:val="none" w:sz="0" w:space="0" w:color="auto"/>
        <w:left w:val="none" w:sz="0" w:space="0" w:color="auto"/>
        <w:bottom w:val="none" w:sz="0" w:space="0" w:color="auto"/>
        <w:right w:val="none" w:sz="0" w:space="0" w:color="auto"/>
      </w:divBdr>
      <w:divsChild>
        <w:div w:id="462508140">
          <w:marLeft w:val="0"/>
          <w:marRight w:val="0"/>
          <w:marTop w:val="0"/>
          <w:marBottom w:val="0"/>
          <w:divBdr>
            <w:top w:val="none" w:sz="0" w:space="0" w:color="auto"/>
            <w:left w:val="none" w:sz="0" w:space="0" w:color="auto"/>
            <w:bottom w:val="none" w:sz="0" w:space="0" w:color="auto"/>
            <w:right w:val="none" w:sz="0" w:space="0" w:color="auto"/>
          </w:divBdr>
        </w:div>
      </w:divsChild>
    </w:div>
    <w:div w:id="1628510621">
      <w:bodyDiv w:val="1"/>
      <w:marLeft w:val="0"/>
      <w:marRight w:val="0"/>
      <w:marTop w:val="0"/>
      <w:marBottom w:val="0"/>
      <w:divBdr>
        <w:top w:val="none" w:sz="0" w:space="0" w:color="auto"/>
        <w:left w:val="none" w:sz="0" w:space="0" w:color="auto"/>
        <w:bottom w:val="none" w:sz="0" w:space="0" w:color="auto"/>
        <w:right w:val="none" w:sz="0" w:space="0" w:color="auto"/>
      </w:divBdr>
      <w:divsChild>
        <w:div w:id="466748846">
          <w:marLeft w:val="0"/>
          <w:marRight w:val="0"/>
          <w:marTop w:val="0"/>
          <w:marBottom w:val="0"/>
          <w:divBdr>
            <w:top w:val="none" w:sz="0" w:space="0" w:color="auto"/>
            <w:left w:val="none" w:sz="0" w:space="0" w:color="auto"/>
            <w:bottom w:val="none" w:sz="0" w:space="0" w:color="auto"/>
            <w:right w:val="none" w:sz="0" w:space="0" w:color="auto"/>
          </w:divBdr>
        </w:div>
      </w:divsChild>
    </w:div>
    <w:div w:id="1629239377">
      <w:bodyDiv w:val="1"/>
      <w:marLeft w:val="0"/>
      <w:marRight w:val="0"/>
      <w:marTop w:val="0"/>
      <w:marBottom w:val="0"/>
      <w:divBdr>
        <w:top w:val="none" w:sz="0" w:space="0" w:color="auto"/>
        <w:left w:val="none" w:sz="0" w:space="0" w:color="auto"/>
        <w:bottom w:val="none" w:sz="0" w:space="0" w:color="auto"/>
        <w:right w:val="none" w:sz="0" w:space="0" w:color="auto"/>
      </w:divBdr>
      <w:divsChild>
        <w:div w:id="1889339345">
          <w:marLeft w:val="0"/>
          <w:marRight w:val="0"/>
          <w:marTop w:val="0"/>
          <w:marBottom w:val="0"/>
          <w:divBdr>
            <w:top w:val="none" w:sz="0" w:space="0" w:color="auto"/>
            <w:left w:val="none" w:sz="0" w:space="0" w:color="auto"/>
            <w:bottom w:val="none" w:sz="0" w:space="0" w:color="auto"/>
            <w:right w:val="none" w:sz="0" w:space="0" w:color="auto"/>
          </w:divBdr>
        </w:div>
      </w:divsChild>
    </w:div>
    <w:div w:id="1629504268">
      <w:bodyDiv w:val="1"/>
      <w:marLeft w:val="0"/>
      <w:marRight w:val="0"/>
      <w:marTop w:val="0"/>
      <w:marBottom w:val="0"/>
      <w:divBdr>
        <w:top w:val="none" w:sz="0" w:space="0" w:color="auto"/>
        <w:left w:val="none" w:sz="0" w:space="0" w:color="auto"/>
        <w:bottom w:val="none" w:sz="0" w:space="0" w:color="auto"/>
        <w:right w:val="none" w:sz="0" w:space="0" w:color="auto"/>
      </w:divBdr>
      <w:divsChild>
        <w:div w:id="1362634627">
          <w:marLeft w:val="0"/>
          <w:marRight w:val="0"/>
          <w:marTop w:val="0"/>
          <w:marBottom w:val="0"/>
          <w:divBdr>
            <w:top w:val="none" w:sz="0" w:space="0" w:color="auto"/>
            <w:left w:val="none" w:sz="0" w:space="0" w:color="auto"/>
            <w:bottom w:val="none" w:sz="0" w:space="0" w:color="auto"/>
            <w:right w:val="none" w:sz="0" w:space="0" w:color="auto"/>
          </w:divBdr>
        </w:div>
      </w:divsChild>
    </w:div>
    <w:div w:id="1629703586">
      <w:bodyDiv w:val="1"/>
      <w:marLeft w:val="0"/>
      <w:marRight w:val="0"/>
      <w:marTop w:val="0"/>
      <w:marBottom w:val="0"/>
      <w:divBdr>
        <w:top w:val="none" w:sz="0" w:space="0" w:color="auto"/>
        <w:left w:val="none" w:sz="0" w:space="0" w:color="auto"/>
        <w:bottom w:val="none" w:sz="0" w:space="0" w:color="auto"/>
        <w:right w:val="none" w:sz="0" w:space="0" w:color="auto"/>
      </w:divBdr>
      <w:divsChild>
        <w:div w:id="1015886701">
          <w:marLeft w:val="0"/>
          <w:marRight w:val="0"/>
          <w:marTop w:val="0"/>
          <w:marBottom w:val="0"/>
          <w:divBdr>
            <w:top w:val="none" w:sz="0" w:space="0" w:color="auto"/>
            <w:left w:val="none" w:sz="0" w:space="0" w:color="auto"/>
            <w:bottom w:val="none" w:sz="0" w:space="0" w:color="auto"/>
            <w:right w:val="none" w:sz="0" w:space="0" w:color="auto"/>
          </w:divBdr>
        </w:div>
      </w:divsChild>
    </w:div>
    <w:div w:id="1633318376">
      <w:bodyDiv w:val="1"/>
      <w:marLeft w:val="0"/>
      <w:marRight w:val="0"/>
      <w:marTop w:val="0"/>
      <w:marBottom w:val="0"/>
      <w:divBdr>
        <w:top w:val="none" w:sz="0" w:space="0" w:color="auto"/>
        <w:left w:val="none" w:sz="0" w:space="0" w:color="auto"/>
        <w:bottom w:val="none" w:sz="0" w:space="0" w:color="auto"/>
        <w:right w:val="none" w:sz="0" w:space="0" w:color="auto"/>
      </w:divBdr>
      <w:divsChild>
        <w:div w:id="1469782330">
          <w:marLeft w:val="0"/>
          <w:marRight w:val="0"/>
          <w:marTop w:val="0"/>
          <w:marBottom w:val="0"/>
          <w:divBdr>
            <w:top w:val="none" w:sz="0" w:space="0" w:color="auto"/>
            <w:left w:val="none" w:sz="0" w:space="0" w:color="auto"/>
            <w:bottom w:val="none" w:sz="0" w:space="0" w:color="auto"/>
            <w:right w:val="none" w:sz="0" w:space="0" w:color="auto"/>
          </w:divBdr>
        </w:div>
      </w:divsChild>
    </w:div>
    <w:div w:id="1636638279">
      <w:bodyDiv w:val="1"/>
      <w:marLeft w:val="0"/>
      <w:marRight w:val="0"/>
      <w:marTop w:val="0"/>
      <w:marBottom w:val="0"/>
      <w:divBdr>
        <w:top w:val="none" w:sz="0" w:space="0" w:color="auto"/>
        <w:left w:val="none" w:sz="0" w:space="0" w:color="auto"/>
        <w:bottom w:val="none" w:sz="0" w:space="0" w:color="auto"/>
        <w:right w:val="none" w:sz="0" w:space="0" w:color="auto"/>
      </w:divBdr>
      <w:divsChild>
        <w:div w:id="774520005">
          <w:marLeft w:val="0"/>
          <w:marRight w:val="0"/>
          <w:marTop w:val="0"/>
          <w:marBottom w:val="0"/>
          <w:divBdr>
            <w:top w:val="none" w:sz="0" w:space="0" w:color="auto"/>
            <w:left w:val="none" w:sz="0" w:space="0" w:color="auto"/>
            <w:bottom w:val="none" w:sz="0" w:space="0" w:color="auto"/>
            <w:right w:val="none" w:sz="0" w:space="0" w:color="auto"/>
          </w:divBdr>
        </w:div>
      </w:divsChild>
    </w:div>
    <w:div w:id="1639142085">
      <w:bodyDiv w:val="1"/>
      <w:marLeft w:val="0"/>
      <w:marRight w:val="0"/>
      <w:marTop w:val="0"/>
      <w:marBottom w:val="0"/>
      <w:divBdr>
        <w:top w:val="none" w:sz="0" w:space="0" w:color="auto"/>
        <w:left w:val="none" w:sz="0" w:space="0" w:color="auto"/>
        <w:bottom w:val="none" w:sz="0" w:space="0" w:color="auto"/>
        <w:right w:val="none" w:sz="0" w:space="0" w:color="auto"/>
      </w:divBdr>
      <w:divsChild>
        <w:div w:id="1866363414">
          <w:marLeft w:val="0"/>
          <w:marRight w:val="0"/>
          <w:marTop w:val="0"/>
          <w:marBottom w:val="0"/>
          <w:divBdr>
            <w:top w:val="none" w:sz="0" w:space="0" w:color="auto"/>
            <w:left w:val="none" w:sz="0" w:space="0" w:color="auto"/>
            <w:bottom w:val="none" w:sz="0" w:space="0" w:color="auto"/>
            <w:right w:val="none" w:sz="0" w:space="0" w:color="auto"/>
          </w:divBdr>
        </w:div>
      </w:divsChild>
    </w:div>
    <w:div w:id="1640720224">
      <w:bodyDiv w:val="1"/>
      <w:marLeft w:val="0"/>
      <w:marRight w:val="0"/>
      <w:marTop w:val="0"/>
      <w:marBottom w:val="0"/>
      <w:divBdr>
        <w:top w:val="none" w:sz="0" w:space="0" w:color="auto"/>
        <w:left w:val="none" w:sz="0" w:space="0" w:color="auto"/>
        <w:bottom w:val="none" w:sz="0" w:space="0" w:color="auto"/>
        <w:right w:val="none" w:sz="0" w:space="0" w:color="auto"/>
      </w:divBdr>
      <w:divsChild>
        <w:div w:id="1969050822">
          <w:marLeft w:val="0"/>
          <w:marRight w:val="0"/>
          <w:marTop w:val="0"/>
          <w:marBottom w:val="0"/>
          <w:divBdr>
            <w:top w:val="none" w:sz="0" w:space="0" w:color="auto"/>
            <w:left w:val="none" w:sz="0" w:space="0" w:color="auto"/>
            <w:bottom w:val="none" w:sz="0" w:space="0" w:color="auto"/>
            <w:right w:val="none" w:sz="0" w:space="0" w:color="auto"/>
          </w:divBdr>
        </w:div>
      </w:divsChild>
    </w:div>
    <w:div w:id="1640767727">
      <w:bodyDiv w:val="1"/>
      <w:marLeft w:val="0"/>
      <w:marRight w:val="0"/>
      <w:marTop w:val="0"/>
      <w:marBottom w:val="0"/>
      <w:divBdr>
        <w:top w:val="none" w:sz="0" w:space="0" w:color="auto"/>
        <w:left w:val="none" w:sz="0" w:space="0" w:color="auto"/>
        <w:bottom w:val="none" w:sz="0" w:space="0" w:color="auto"/>
        <w:right w:val="none" w:sz="0" w:space="0" w:color="auto"/>
      </w:divBdr>
      <w:divsChild>
        <w:div w:id="1129399126">
          <w:marLeft w:val="0"/>
          <w:marRight w:val="0"/>
          <w:marTop w:val="0"/>
          <w:marBottom w:val="0"/>
          <w:divBdr>
            <w:top w:val="none" w:sz="0" w:space="0" w:color="auto"/>
            <w:left w:val="none" w:sz="0" w:space="0" w:color="auto"/>
            <w:bottom w:val="none" w:sz="0" w:space="0" w:color="auto"/>
            <w:right w:val="none" w:sz="0" w:space="0" w:color="auto"/>
          </w:divBdr>
        </w:div>
      </w:divsChild>
    </w:div>
    <w:div w:id="1643194279">
      <w:bodyDiv w:val="1"/>
      <w:marLeft w:val="0"/>
      <w:marRight w:val="0"/>
      <w:marTop w:val="0"/>
      <w:marBottom w:val="0"/>
      <w:divBdr>
        <w:top w:val="none" w:sz="0" w:space="0" w:color="auto"/>
        <w:left w:val="none" w:sz="0" w:space="0" w:color="auto"/>
        <w:bottom w:val="none" w:sz="0" w:space="0" w:color="auto"/>
        <w:right w:val="none" w:sz="0" w:space="0" w:color="auto"/>
      </w:divBdr>
    </w:div>
    <w:div w:id="1643539590">
      <w:bodyDiv w:val="1"/>
      <w:marLeft w:val="0"/>
      <w:marRight w:val="0"/>
      <w:marTop w:val="0"/>
      <w:marBottom w:val="0"/>
      <w:divBdr>
        <w:top w:val="none" w:sz="0" w:space="0" w:color="auto"/>
        <w:left w:val="none" w:sz="0" w:space="0" w:color="auto"/>
        <w:bottom w:val="none" w:sz="0" w:space="0" w:color="auto"/>
        <w:right w:val="none" w:sz="0" w:space="0" w:color="auto"/>
      </w:divBdr>
      <w:divsChild>
        <w:div w:id="894395501">
          <w:marLeft w:val="0"/>
          <w:marRight w:val="0"/>
          <w:marTop w:val="0"/>
          <w:marBottom w:val="0"/>
          <w:divBdr>
            <w:top w:val="none" w:sz="0" w:space="0" w:color="auto"/>
            <w:left w:val="none" w:sz="0" w:space="0" w:color="auto"/>
            <w:bottom w:val="none" w:sz="0" w:space="0" w:color="auto"/>
            <w:right w:val="none" w:sz="0" w:space="0" w:color="auto"/>
          </w:divBdr>
        </w:div>
      </w:divsChild>
    </w:div>
    <w:div w:id="1644383324">
      <w:bodyDiv w:val="1"/>
      <w:marLeft w:val="0"/>
      <w:marRight w:val="0"/>
      <w:marTop w:val="0"/>
      <w:marBottom w:val="0"/>
      <w:divBdr>
        <w:top w:val="none" w:sz="0" w:space="0" w:color="auto"/>
        <w:left w:val="none" w:sz="0" w:space="0" w:color="auto"/>
        <w:bottom w:val="none" w:sz="0" w:space="0" w:color="auto"/>
        <w:right w:val="none" w:sz="0" w:space="0" w:color="auto"/>
      </w:divBdr>
      <w:divsChild>
        <w:div w:id="1118259491">
          <w:marLeft w:val="0"/>
          <w:marRight w:val="0"/>
          <w:marTop w:val="0"/>
          <w:marBottom w:val="0"/>
          <w:divBdr>
            <w:top w:val="none" w:sz="0" w:space="0" w:color="auto"/>
            <w:left w:val="none" w:sz="0" w:space="0" w:color="auto"/>
            <w:bottom w:val="none" w:sz="0" w:space="0" w:color="auto"/>
            <w:right w:val="none" w:sz="0" w:space="0" w:color="auto"/>
          </w:divBdr>
        </w:div>
      </w:divsChild>
    </w:div>
    <w:div w:id="1646467667">
      <w:bodyDiv w:val="1"/>
      <w:marLeft w:val="0"/>
      <w:marRight w:val="0"/>
      <w:marTop w:val="0"/>
      <w:marBottom w:val="0"/>
      <w:divBdr>
        <w:top w:val="none" w:sz="0" w:space="0" w:color="auto"/>
        <w:left w:val="none" w:sz="0" w:space="0" w:color="auto"/>
        <w:bottom w:val="none" w:sz="0" w:space="0" w:color="auto"/>
        <w:right w:val="none" w:sz="0" w:space="0" w:color="auto"/>
      </w:divBdr>
      <w:divsChild>
        <w:div w:id="1330982534">
          <w:marLeft w:val="0"/>
          <w:marRight w:val="0"/>
          <w:marTop w:val="0"/>
          <w:marBottom w:val="0"/>
          <w:divBdr>
            <w:top w:val="none" w:sz="0" w:space="0" w:color="auto"/>
            <w:left w:val="none" w:sz="0" w:space="0" w:color="auto"/>
            <w:bottom w:val="none" w:sz="0" w:space="0" w:color="auto"/>
            <w:right w:val="none" w:sz="0" w:space="0" w:color="auto"/>
          </w:divBdr>
        </w:div>
      </w:divsChild>
    </w:div>
    <w:div w:id="1646812798">
      <w:bodyDiv w:val="1"/>
      <w:marLeft w:val="0"/>
      <w:marRight w:val="0"/>
      <w:marTop w:val="0"/>
      <w:marBottom w:val="0"/>
      <w:divBdr>
        <w:top w:val="none" w:sz="0" w:space="0" w:color="auto"/>
        <w:left w:val="none" w:sz="0" w:space="0" w:color="auto"/>
        <w:bottom w:val="none" w:sz="0" w:space="0" w:color="auto"/>
        <w:right w:val="none" w:sz="0" w:space="0" w:color="auto"/>
      </w:divBdr>
      <w:divsChild>
        <w:div w:id="613296060">
          <w:marLeft w:val="0"/>
          <w:marRight w:val="0"/>
          <w:marTop w:val="0"/>
          <w:marBottom w:val="0"/>
          <w:divBdr>
            <w:top w:val="none" w:sz="0" w:space="0" w:color="auto"/>
            <w:left w:val="none" w:sz="0" w:space="0" w:color="auto"/>
            <w:bottom w:val="none" w:sz="0" w:space="0" w:color="auto"/>
            <w:right w:val="none" w:sz="0" w:space="0" w:color="auto"/>
          </w:divBdr>
        </w:div>
      </w:divsChild>
    </w:div>
    <w:div w:id="1648702107">
      <w:bodyDiv w:val="1"/>
      <w:marLeft w:val="0"/>
      <w:marRight w:val="0"/>
      <w:marTop w:val="0"/>
      <w:marBottom w:val="0"/>
      <w:divBdr>
        <w:top w:val="none" w:sz="0" w:space="0" w:color="auto"/>
        <w:left w:val="none" w:sz="0" w:space="0" w:color="auto"/>
        <w:bottom w:val="none" w:sz="0" w:space="0" w:color="auto"/>
        <w:right w:val="none" w:sz="0" w:space="0" w:color="auto"/>
      </w:divBdr>
      <w:divsChild>
        <w:div w:id="1753896008">
          <w:marLeft w:val="0"/>
          <w:marRight w:val="0"/>
          <w:marTop w:val="0"/>
          <w:marBottom w:val="0"/>
          <w:divBdr>
            <w:top w:val="none" w:sz="0" w:space="0" w:color="auto"/>
            <w:left w:val="none" w:sz="0" w:space="0" w:color="auto"/>
            <w:bottom w:val="none" w:sz="0" w:space="0" w:color="auto"/>
            <w:right w:val="none" w:sz="0" w:space="0" w:color="auto"/>
          </w:divBdr>
        </w:div>
      </w:divsChild>
    </w:div>
    <w:div w:id="1649359195">
      <w:bodyDiv w:val="1"/>
      <w:marLeft w:val="0"/>
      <w:marRight w:val="0"/>
      <w:marTop w:val="0"/>
      <w:marBottom w:val="0"/>
      <w:divBdr>
        <w:top w:val="none" w:sz="0" w:space="0" w:color="auto"/>
        <w:left w:val="none" w:sz="0" w:space="0" w:color="auto"/>
        <w:bottom w:val="none" w:sz="0" w:space="0" w:color="auto"/>
        <w:right w:val="none" w:sz="0" w:space="0" w:color="auto"/>
      </w:divBdr>
      <w:divsChild>
        <w:div w:id="2126923523">
          <w:marLeft w:val="0"/>
          <w:marRight w:val="0"/>
          <w:marTop w:val="0"/>
          <w:marBottom w:val="0"/>
          <w:divBdr>
            <w:top w:val="none" w:sz="0" w:space="0" w:color="auto"/>
            <w:left w:val="none" w:sz="0" w:space="0" w:color="auto"/>
            <w:bottom w:val="none" w:sz="0" w:space="0" w:color="auto"/>
            <w:right w:val="none" w:sz="0" w:space="0" w:color="auto"/>
          </w:divBdr>
        </w:div>
      </w:divsChild>
    </w:div>
    <w:div w:id="1650400579">
      <w:bodyDiv w:val="1"/>
      <w:marLeft w:val="0"/>
      <w:marRight w:val="0"/>
      <w:marTop w:val="0"/>
      <w:marBottom w:val="0"/>
      <w:divBdr>
        <w:top w:val="none" w:sz="0" w:space="0" w:color="auto"/>
        <w:left w:val="none" w:sz="0" w:space="0" w:color="auto"/>
        <w:bottom w:val="none" w:sz="0" w:space="0" w:color="auto"/>
        <w:right w:val="none" w:sz="0" w:space="0" w:color="auto"/>
      </w:divBdr>
      <w:divsChild>
        <w:div w:id="843864186">
          <w:marLeft w:val="0"/>
          <w:marRight w:val="0"/>
          <w:marTop w:val="0"/>
          <w:marBottom w:val="0"/>
          <w:divBdr>
            <w:top w:val="none" w:sz="0" w:space="0" w:color="auto"/>
            <w:left w:val="none" w:sz="0" w:space="0" w:color="auto"/>
            <w:bottom w:val="none" w:sz="0" w:space="0" w:color="auto"/>
            <w:right w:val="none" w:sz="0" w:space="0" w:color="auto"/>
          </w:divBdr>
        </w:div>
      </w:divsChild>
    </w:div>
    <w:div w:id="1650673596">
      <w:bodyDiv w:val="1"/>
      <w:marLeft w:val="0"/>
      <w:marRight w:val="0"/>
      <w:marTop w:val="0"/>
      <w:marBottom w:val="0"/>
      <w:divBdr>
        <w:top w:val="none" w:sz="0" w:space="0" w:color="auto"/>
        <w:left w:val="none" w:sz="0" w:space="0" w:color="auto"/>
        <w:bottom w:val="none" w:sz="0" w:space="0" w:color="auto"/>
        <w:right w:val="none" w:sz="0" w:space="0" w:color="auto"/>
      </w:divBdr>
      <w:divsChild>
        <w:div w:id="144859819">
          <w:marLeft w:val="0"/>
          <w:marRight w:val="0"/>
          <w:marTop w:val="0"/>
          <w:marBottom w:val="0"/>
          <w:divBdr>
            <w:top w:val="none" w:sz="0" w:space="0" w:color="auto"/>
            <w:left w:val="none" w:sz="0" w:space="0" w:color="auto"/>
            <w:bottom w:val="none" w:sz="0" w:space="0" w:color="auto"/>
            <w:right w:val="none" w:sz="0" w:space="0" w:color="auto"/>
          </w:divBdr>
        </w:div>
      </w:divsChild>
    </w:div>
    <w:div w:id="1651858245">
      <w:bodyDiv w:val="1"/>
      <w:marLeft w:val="0"/>
      <w:marRight w:val="0"/>
      <w:marTop w:val="0"/>
      <w:marBottom w:val="0"/>
      <w:divBdr>
        <w:top w:val="none" w:sz="0" w:space="0" w:color="auto"/>
        <w:left w:val="none" w:sz="0" w:space="0" w:color="auto"/>
        <w:bottom w:val="none" w:sz="0" w:space="0" w:color="auto"/>
        <w:right w:val="none" w:sz="0" w:space="0" w:color="auto"/>
      </w:divBdr>
      <w:divsChild>
        <w:div w:id="965502315">
          <w:marLeft w:val="0"/>
          <w:marRight w:val="0"/>
          <w:marTop w:val="0"/>
          <w:marBottom w:val="0"/>
          <w:divBdr>
            <w:top w:val="none" w:sz="0" w:space="0" w:color="auto"/>
            <w:left w:val="none" w:sz="0" w:space="0" w:color="auto"/>
            <w:bottom w:val="none" w:sz="0" w:space="0" w:color="auto"/>
            <w:right w:val="none" w:sz="0" w:space="0" w:color="auto"/>
          </w:divBdr>
        </w:div>
      </w:divsChild>
    </w:div>
    <w:div w:id="1653293121">
      <w:bodyDiv w:val="1"/>
      <w:marLeft w:val="0"/>
      <w:marRight w:val="0"/>
      <w:marTop w:val="0"/>
      <w:marBottom w:val="0"/>
      <w:divBdr>
        <w:top w:val="none" w:sz="0" w:space="0" w:color="auto"/>
        <w:left w:val="none" w:sz="0" w:space="0" w:color="auto"/>
        <w:bottom w:val="none" w:sz="0" w:space="0" w:color="auto"/>
        <w:right w:val="none" w:sz="0" w:space="0" w:color="auto"/>
      </w:divBdr>
      <w:divsChild>
        <w:div w:id="1019501317">
          <w:marLeft w:val="0"/>
          <w:marRight w:val="0"/>
          <w:marTop w:val="0"/>
          <w:marBottom w:val="0"/>
          <w:divBdr>
            <w:top w:val="none" w:sz="0" w:space="0" w:color="auto"/>
            <w:left w:val="none" w:sz="0" w:space="0" w:color="auto"/>
            <w:bottom w:val="none" w:sz="0" w:space="0" w:color="auto"/>
            <w:right w:val="none" w:sz="0" w:space="0" w:color="auto"/>
          </w:divBdr>
        </w:div>
      </w:divsChild>
    </w:div>
    <w:div w:id="1653604833">
      <w:bodyDiv w:val="1"/>
      <w:marLeft w:val="0"/>
      <w:marRight w:val="0"/>
      <w:marTop w:val="0"/>
      <w:marBottom w:val="0"/>
      <w:divBdr>
        <w:top w:val="none" w:sz="0" w:space="0" w:color="auto"/>
        <w:left w:val="none" w:sz="0" w:space="0" w:color="auto"/>
        <w:bottom w:val="none" w:sz="0" w:space="0" w:color="auto"/>
        <w:right w:val="none" w:sz="0" w:space="0" w:color="auto"/>
      </w:divBdr>
      <w:divsChild>
        <w:div w:id="1921716091">
          <w:marLeft w:val="0"/>
          <w:marRight w:val="0"/>
          <w:marTop w:val="0"/>
          <w:marBottom w:val="0"/>
          <w:divBdr>
            <w:top w:val="none" w:sz="0" w:space="0" w:color="auto"/>
            <w:left w:val="none" w:sz="0" w:space="0" w:color="auto"/>
            <w:bottom w:val="none" w:sz="0" w:space="0" w:color="auto"/>
            <w:right w:val="none" w:sz="0" w:space="0" w:color="auto"/>
          </w:divBdr>
        </w:div>
      </w:divsChild>
    </w:div>
    <w:div w:id="1654984471">
      <w:bodyDiv w:val="1"/>
      <w:marLeft w:val="0"/>
      <w:marRight w:val="0"/>
      <w:marTop w:val="0"/>
      <w:marBottom w:val="0"/>
      <w:divBdr>
        <w:top w:val="none" w:sz="0" w:space="0" w:color="auto"/>
        <w:left w:val="none" w:sz="0" w:space="0" w:color="auto"/>
        <w:bottom w:val="none" w:sz="0" w:space="0" w:color="auto"/>
        <w:right w:val="none" w:sz="0" w:space="0" w:color="auto"/>
      </w:divBdr>
      <w:divsChild>
        <w:div w:id="207450880">
          <w:marLeft w:val="0"/>
          <w:marRight w:val="0"/>
          <w:marTop w:val="0"/>
          <w:marBottom w:val="0"/>
          <w:divBdr>
            <w:top w:val="none" w:sz="0" w:space="0" w:color="auto"/>
            <w:left w:val="none" w:sz="0" w:space="0" w:color="auto"/>
            <w:bottom w:val="none" w:sz="0" w:space="0" w:color="auto"/>
            <w:right w:val="none" w:sz="0" w:space="0" w:color="auto"/>
          </w:divBdr>
        </w:div>
      </w:divsChild>
    </w:div>
    <w:div w:id="1654991343">
      <w:bodyDiv w:val="1"/>
      <w:marLeft w:val="0"/>
      <w:marRight w:val="0"/>
      <w:marTop w:val="0"/>
      <w:marBottom w:val="0"/>
      <w:divBdr>
        <w:top w:val="none" w:sz="0" w:space="0" w:color="auto"/>
        <w:left w:val="none" w:sz="0" w:space="0" w:color="auto"/>
        <w:bottom w:val="none" w:sz="0" w:space="0" w:color="auto"/>
        <w:right w:val="none" w:sz="0" w:space="0" w:color="auto"/>
      </w:divBdr>
    </w:div>
    <w:div w:id="1655795666">
      <w:bodyDiv w:val="1"/>
      <w:marLeft w:val="0"/>
      <w:marRight w:val="0"/>
      <w:marTop w:val="0"/>
      <w:marBottom w:val="0"/>
      <w:divBdr>
        <w:top w:val="none" w:sz="0" w:space="0" w:color="auto"/>
        <w:left w:val="none" w:sz="0" w:space="0" w:color="auto"/>
        <w:bottom w:val="none" w:sz="0" w:space="0" w:color="auto"/>
        <w:right w:val="none" w:sz="0" w:space="0" w:color="auto"/>
      </w:divBdr>
      <w:divsChild>
        <w:div w:id="1408112938">
          <w:marLeft w:val="0"/>
          <w:marRight w:val="0"/>
          <w:marTop w:val="0"/>
          <w:marBottom w:val="0"/>
          <w:divBdr>
            <w:top w:val="none" w:sz="0" w:space="0" w:color="auto"/>
            <w:left w:val="none" w:sz="0" w:space="0" w:color="auto"/>
            <w:bottom w:val="none" w:sz="0" w:space="0" w:color="auto"/>
            <w:right w:val="none" w:sz="0" w:space="0" w:color="auto"/>
          </w:divBdr>
        </w:div>
      </w:divsChild>
    </w:div>
    <w:div w:id="1656909827">
      <w:bodyDiv w:val="1"/>
      <w:marLeft w:val="0"/>
      <w:marRight w:val="0"/>
      <w:marTop w:val="0"/>
      <w:marBottom w:val="0"/>
      <w:divBdr>
        <w:top w:val="none" w:sz="0" w:space="0" w:color="auto"/>
        <w:left w:val="none" w:sz="0" w:space="0" w:color="auto"/>
        <w:bottom w:val="none" w:sz="0" w:space="0" w:color="auto"/>
        <w:right w:val="none" w:sz="0" w:space="0" w:color="auto"/>
      </w:divBdr>
    </w:div>
    <w:div w:id="1657345837">
      <w:bodyDiv w:val="1"/>
      <w:marLeft w:val="0"/>
      <w:marRight w:val="0"/>
      <w:marTop w:val="0"/>
      <w:marBottom w:val="0"/>
      <w:divBdr>
        <w:top w:val="none" w:sz="0" w:space="0" w:color="auto"/>
        <w:left w:val="none" w:sz="0" w:space="0" w:color="auto"/>
        <w:bottom w:val="none" w:sz="0" w:space="0" w:color="auto"/>
        <w:right w:val="none" w:sz="0" w:space="0" w:color="auto"/>
      </w:divBdr>
      <w:divsChild>
        <w:div w:id="632713970">
          <w:marLeft w:val="0"/>
          <w:marRight w:val="0"/>
          <w:marTop w:val="0"/>
          <w:marBottom w:val="0"/>
          <w:divBdr>
            <w:top w:val="none" w:sz="0" w:space="0" w:color="auto"/>
            <w:left w:val="none" w:sz="0" w:space="0" w:color="auto"/>
            <w:bottom w:val="none" w:sz="0" w:space="0" w:color="auto"/>
            <w:right w:val="none" w:sz="0" w:space="0" w:color="auto"/>
          </w:divBdr>
        </w:div>
      </w:divsChild>
    </w:div>
    <w:div w:id="1657419542">
      <w:bodyDiv w:val="1"/>
      <w:marLeft w:val="0"/>
      <w:marRight w:val="0"/>
      <w:marTop w:val="0"/>
      <w:marBottom w:val="0"/>
      <w:divBdr>
        <w:top w:val="none" w:sz="0" w:space="0" w:color="auto"/>
        <w:left w:val="none" w:sz="0" w:space="0" w:color="auto"/>
        <w:bottom w:val="none" w:sz="0" w:space="0" w:color="auto"/>
        <w:right w:val="none" w:sz="0" w:space="0" w:color="auto"/>
      </w:divBdr>
      <w:divsChild>
        <w:div w:id="1190139468">
          <w:marLeft w:val="0"/>
          <w:marRight w:val="0"/>
          <w:marTop w:val="0"/>
          <w:marBottom w:val="0"/>
          <w:divBdr>
            <w:top w:val="none" w:sz="0" w:space="0" w:color="auto"/>
            <w:left w:val="none" w:sz="0" w:space="0" w:color="auto"/>
            <w:bottom w:val="none" w:sz="0" w:space="0" w:color="auto"/>
            <w:right w:val="none" w:sz="0" w:space="0" w:color="auto"/>
          </w:divBdr>
        </w:div>
      </w:divsChild>
    </w:div>
    <w:div w:id="1660040964">
      <w:bodyDiv w:val="1"/>
      <w:marLeft w:val="0"/>
      <w:marRight w:val="0"/>
      <w:marTop w:val="0"/>
      <w:marBottom w:val="0"/>
      <w:divBdr>
        <w:top w:val="none" w:sz="0" w:space="0" w:color="auto"/>
        <w:left w:val="none" w:sz="0" w:space="0" w:color="auto"/>
        <w:bottom w:val="none" w:sz="0" w:space="0" w:color="auto"/>
        <w:right w:val="none" w:sz="0" w:space="0" w:color="auto"/>
      </w:divBdr>
      <w:divsChild>
        <w:div w:id="1450585681">
          <w:marLeft w:val="0"/>
          <w:marRight w:val="0"/>
          <w:marTop w:val="0"/>
          <w:marBottom w:val="0"/>
          <w:divBdr>
            <w:top w:val="none" w:sz="0" w:space="0" w:color="auto"/>
            <w:left w:val="none" w:sz="0" w:space="0" w:color="auto"/>
            <w:bottom w:val="none" w:sz="0" w:space="0" w:color="auto"/>
            <w:right w:val="none" w:sz="0" w:space="0" w:color="auto"/>
          </w:divBdr>
        </w:div>
      </w:divsChild>
    </w:div>
    <w:div w:id="1662386265">
      <w:bodyDiv w:val="1"/>
      <w:marLeft w:val="0"/>
      <w:marRight w:val="0"/>
      <w:marTop w:val="0"/>
      <w:marBottom w:val="0"/>
      <w:divBdr>
        <w:top w:val="none" w:sz="0" w:space="0" w:color="auto"/>
        <w:left w:val="none" w:sz="0" w:space="0" w:color="auto"/>
        <w:bottom w:val="none" w:sz="0" w:space="0" w:color="auto"/>
        <w:right w:val="none" w:sz="0" w:space="0" w:color="auto"/>
      </w:divBdr>
    </w:div>
    <w:div w:id="1662541286">
      <w:bodyDiv w:val="1"/>
      <w:marLeft w:val="0"/>
      <w:marRight w:val="0"/>
      <w:marTop w:val="0"/>
      <w:marBottom w:val="0"/>
      <w:divBdr>
        <w:top w:val="none" w:sz="0" w:space="0" w:color="auto"/>
        <w:left w:val="none" w:sz="0" w:space="0" w:color="auto"/>
        <w:bottom w:val="none" w:sz="0" w:space="0" w:color="auto"/>
        <w:right w:val="none" w:sz="0" w:space="0" w:color="auto"/>
      </w:divBdr>
    </w:div>
    <w:div w:id="1662850397">
      <w:bodyDiv w:val="1"/>
      <w:marLeft w:val="0"/>
      <w:marRight w:val="0"/>
      <w:marTop w:val="0"/>
      <w:marBottom w:val="0"/>
      <w:divBdr>
        <w:top w:val="none" w:sz="0" w:space="0" w:color="auto"/>
        <w:left w:val="none" w:sz="0" w:space="0" w:color="auto"/>
        <w:bottom w:val="none" w:sz="0" w:space="0" w:color="auto"/>
        <w:right w:val="none" w:sz="0" w:space="0" w:color="auto"/>
      </w:divBdr>
    </w:div>
    <w:div w:id="1663463498">
      <w:bodyDiv w:val="1"/>
      <w:marLeft w:val="0"/>
      <w:marRight w:val="0"/>
      <w:marTop w:val="0"/>
      <w:marBottom w:val="0"/>
      <w:divBdr>
        <w:top w:val="none" w:sz="0" w:space="0" w:color="auto"/>
        <w:left w:val="none" w:sz="0" w:space="0" w:color="auto"/>
        <w:bottom w:val="none" w:sz="0" w:space="0" w:color="auto"/>
        <w:right w:val="none" w:sz="0" w:space="0" w:color="auto"/>
      </w:divBdr>
      <w:divsChild>
        <w:div w:id="1371414272">
          <w:marLeft w:val="0"/>
          <w:marRight w:val="0"/>
          <w:marTop w:val="0"/>
          <w:marBottom w:val="0"/>
          <w:divBdr>
            <w:top w:val="none" w:sz="0" w:space="0" w:color="auto"/>
            <w:left w:val="none" w:sz="0" w:space="0" w:color="auto"/>
            <w:bottom w:val="none" w:sz="0" w:space="0" w:color="auto"/>
            <w:right w:val="none" w:sz="0" w:space="0" w:color="auto"/>
          </w:divBdr>
        </w:div>
      </w:divsChild>
    </w:div>
    <w:div w:id="1664165383">
      <w:bodyDiv w:val="1"/>
      <w:marLeft w:val="0"/>
      <w:marRight w:val="0"/>
      <w:marTop w:val="0"/>
      <w:marBottom w:val="0"/>
      <w:divBdr>
        <w:top w:val="none" w:sz="0" w:space="0" w:color="auto"/>
        <w:left w:val="none" w:sz="0" w:space="0" w:color="auto"/>
        <w:bottom w:val="none" w:sz="0" w:space="0" w:color="auto"/>
        <w:right w:val="none" w:sz="0" w:space="0" w:color="auto"/>
      </w:divBdr>
    </w:div>
    <w:div w:id="1664820225">
      <w:bodyDiv w:val="1"/>
      <w:marLeft w:val="0"/>
      <w:marRight w:val="0"/>
      <w:marTop w:val="0"/>
      <w:marBottom w:val="0"/>
      <w:divBdr>
        <w:top w:val="none" w:sz="0" w:space="0" w:color="auto"/>
        <w:left w:val="none" w:sz="0" w:space="0" w:color="auto"/>
        <w:bottom w:val="none" w:sz="0" w:space="0" w:color="auto"/>
        <w:right w:val="none" w:sz="0" w:space="0" w:color="auto"/>
      </w:divBdr>
      <w:divsChild>
        <w:div w:id="1810510727">
          <w:marLeft w:val="0"/>
          <w:marRight w:val="0"/>
          <w:marTop w:val="0"/>
          <w:marBottom w:val="0"/>
          <w:divBdr>
            <w:top w:val="none" w:sz="0" w:space="0" w:color="auto"/>
            <w:left w:val="none" w:sz="0" w:space="0" w:color="auto"/>
            <w:bottom w:val="none" w:sz="0" w:space="0" w:color="auto"/>
            <w:right w:val="none" w:sz="0" w:space="0" w:color="auto"/>
          </w:divBdr>
        </w:div>
      </w:divsChild>
    </w:div>
    <w:div w:id="1666594940">
      <w:bodyDiv w:val="1"/>
      <w:marLeft w:val="0"/>
      <w:marRight w:val="0"/>
      <w:marTop w:val="0"/>
      <w:marBottom w:val="0"/>
      <w:divBdr>
        <w:top w:val="none" w:sz="0" w:space="0" w:color="auto"/>
        <w:left w:val="none" w:sz="0" w:space="0" w:color="auto"/>
        <w:bottom w:val="none" w:sz="0" w:space="0" w:color="auto"/>
        <w:right w:val="none" w:sz="0" w:space="0" w:color="auto"/>
      </w:divBdr>
      <w:divsChild>
        <w:div w:id="501548038">
          <w:marLeft w:val="0"/>
          <w:marRight w:val="0"/>
          <w:marTop w:val="0"/>
          <w:marBottom w:val="0"/>
          <w:divBdr>
            <w:top w:val="none" w:sz="0" w:space="0" w:color="auto"/>
            <w:left w:val="none" w:sz="0" w:space="0" w:color="auto"/>
            <w:bottom w:val="none" w:sz="0" w:space="0" w:color="auto"/>
            <w:right w:val="none" w:sz="0" w:space="0" w:color="auto"/>
          </w:divBdr>
        </w:div>
      </w:divsChild>
    </w:div>
    <w:div w:id="1669022092">
      <w:bodyDiv w:val="1"/>
      <w:marLeft w:val="0"/>
      <w:marRight w:val="0"/>
      <w:marTop w:val="0"/>
      <w:marBottom w:val="0"/>
      <w:divBdr>
        <w:top w:val="none" w:sz="0" w:space="0" w:color="auto"/>
        <w:left w:val="none" w:sz="0" w:space="0" w:color="auto"/>
        <w:bottom w:val="none" w:sz="0" w:space="0" w:color="auto"/>
        <w:right w:val="none" w:sz="0" w:space="0" w:color="auto"/>
      </w:divBdr>
    </w:div>
    <w:div w:id="1670447377">
      <w:bodyDiv w:val="1"/>
      <w:marLeft w:val="0"/>
      <w:marRight w:val="0"/>
      <w:marTop w:val="0"/>
      <w:marBottom w:val="0"/>
      <w:divBdr>
        <w:top w:val="none" w:sz="0" w:space="0" w:color="auto"/>
        <w:left w:val="none" w:sz="0" w:space="0" w:color="auto"/>
        <w:bottom w:val="none" w:sz="0" w:space="0" w:color="auto"/>
        <w:right w:val="none" w:sz="0" w:space="0" w:color="auto"/>
      </w:divBdr>
    </w:div>
    <w:div w:id="1671709714">
      <w:bodyDiv w:val="1"/>
      <w:marLeft w:val="0"/>
      <w:marRight w:val="0"/>
      <w:marTop w:val="0"/>
      <w:marBottom w:val="0"/>
      <w:divBdr>
        <w:top w:val="none" w:sz="0" w:space="0" w:color="auto"/>
        <w:left w:val="none" w:sz="0" w:space="0" w:color="auto"/>
        <w:bottom w:val="none" w:sz="0" w:space="0" w:color="auto"/>
        <w:right w:val="none" w:sz="0" w:space="0" w:color="auto"/>
      </w:divBdr>
      <w:divsChild>
        <w:div w:id="2089840140">
          <w:marLeft w:val="0"/>
          <w:marRight w:val="0"/>
          <w:marTop w:val="0"/>
          <w:marBottom w:val="0"/>
          <w:divBdr>
            <w:top w:val="none" w:sz="0" w:space="0" w:color="auto"/>
            <w:left w:val="none" w:sz="0" w:space="0" w:color="auto"/>
            <w:bottom w:val="none" w:sz="0" w:space="0" w:color="auto"/>
            <w:right w:val="none" w:sz="0" w:space="0" w:color="auto"/>
          </w:divBdr>
        </w:div>
      </w:divsChild>
    </w:div>
    <w:div w:id="1671831023">
      <w:bodyDiv w:val="1"/>
      <w:marLeft w:val="0"/>
      <w:marRight w:val="0"/>
      <w:marTop w:val="0"/>
      <w:marBottom w:val="0"/>
      <w:divBdr>
        <w:top w:val="none" w:sz="0" w:space="0" w:color="auto"/>
        <w:left w:val="none" w:sz="0" w:space="0" w:color="auto"/>
        <w:bottom w:val="none" w:sz="0" w:space="0" w:color="auto"/>
        <w:right w:val="none" w:sz="0" w:space="0" w:color="auto"/>
      </w:divBdr>
      <w:divsChild>
        <w:div w:id="1889101126">
          <w:marLeft w:val="0"/>
          <w:marRight w:val="0"/>
          <w:marTop w:val="0"/>
          <w:marBottom w:val="0"/>
          <w:divBdr>
            <w:top w:val="none" w:sz="0" w:space="0" w:color="auto"/>
            <w:left w:val="none" w:sz="0" w:space="0" w:color="auto"/>
            <w:bottom w:val="none" w:sz="0" w:space="0" w:color="auto"/>
            <w:right w:val="none" w:sz="0" w:space="0" w:color="auto"/>
          </w:divBdr>
        </w:div>
      </w:divsChild>
    </w:div>
    <w:div w:id="1672758774">
      <w:bodyDiv w:val="1"/>
      <w:marLeft w:val="0"/>
      <w:marRight w:val="0"/>
      <w:marTop w:val="0"/>
      <w:marBottom w:val="0"/>
      <w:divBdr>
        <w:top w:val="none" w:sz="0" w:space="0" w:color="auto"/>
        <w:left w:val="none" w:sz="0" w:space="0" w:color="auto"/>
        <w:bottom w:val="none" w:sz="0" w:space="0" w:color="auto"/>
        <w:right w:val="none" w:sz="0" w:space="0" w:color="auto"/>
      </w:divBdr>
      <w:divsChild>
        <w:div w:id="1410544476">
          <w:marLeft w:val="0"/>
          <w:marRight w:val="0"/>
          <w:marTop w:val="0"/>
          <w:marBottom w:val="0"/>
          <w:divBdr>
            <w:top w:val="none" w:sz="0" w:space="0" w:color="auto"/>
            <w:left w:val="none" w:sz="0" w:space="0" w:color="auto"/>
            <w:bottom w:val="none" w:sz="0" w:space="0" w:color="auto"/>
            <w:right w:val="none" w:sz="0" w:space="0" w:color="auto"/>
          </w:divBdr>
        </w:div>
      </w:divsChild>
    </w:div>
    <w:div w:id="1673026313">
      <w:bodyDiv w:val="1"/>
      <w:marLeft w:val="0"/>
      <w:marRight w:val="0"/>
      <w:marTop w:val="0"/>
      <w:marBottom w:val="0"/>
      <w:divBdr>
        <w:top w:val="none" w:sz="0" w:space="0" w:color="auto"/>
        <w:left w:val="none" w:sz="0" w:space="0" w:color="auto"/>
        <w:bottom w:val="none" w:sz="0" w:space="0" w:color="auto"/>
        <w:right w:val="none" w:sz="0" w:space="0" w:color="auto"/>
      </w:divBdr>
    </w:div>
    <w:div w:id="1673026765">
      <w:bodyDiv w:val="1"/>
      <w:marLeft w:val="0"/>
      <w:marRight w:val="0"/>
      <w:marTop w:val="0"/>
      <w:marBottom w:val="0"/>
      <w:divBdr>
        <w:top w:val="none" w:sz="0" w:space="0" w:color="auto"/>
        <w:left w:val="none" w:sz="0" w:space="0" w:color="auto"/>
        <w:bottom w:val="none" w:sz="0" w:space="0" w:color="auto"/>
        <w:right w:val="none" w:sz="0" w:space="0" w:color="auto"/>
      </w:divBdr>
    </w:div>
    <w:div w:id="1673484692">
      <w:bodyDiv w:val="1"/>
      <w:marLeft w:val="0"/>
      <w:marRight w:val="0"/>
      <w:marTop w:val="0"/>
      <w:marBottom w:val="0"/>
      <w:divBdr>
        <w:top w:val="none" w:sz="0" w:space="0" w:color="auto"/>
        <w:left w:val="none" w:sz="0" w:space="0" w:color="auto"/>
        <w:bottom w:val="none" w:sz="0" w:space="0" w:color="auto"/>
        <w:right w:val="none" w:sz="0" w:space="0" w:color="auto"/>
      </w:divBdr>
      <w:divsChild>
        <w:div w:id="671226988">
          <w:marLeft w:val="0"/>
          <w:marRight w:val="0"/>
          <w:marTop w:val="0"/>
          <w:marBottom w:val="0"/>
          <w:divBdr>
            <w:top w:val="none" w:sz="0" w:space="0" w:color="auto"/>
            <w:left w:val="none" w:sz="0" w:space="0" w:color="auto"/>
            <w:bottom w:val="none" w:sz="0" w:space="0" w:color="auto"/>
            <w:right w:val="none" w:sz="0" w:space="0" w:color="auto"/>
          </w:divBdr>
        </w:div>
      </w:divsChild>
    </w:div>
    <w:div w:id="1673489571">
      <w:bodyDiv w:val="1"/>
      <w:marLeft w:val="0"/>
      <w:marRight w:val="0"/>
      <w:marTop w:val="0"/>
      <w:marBottom w:val="0"/>
      <w:divBdr>
        <w:top w:val="none" w:sz="0" w:space="0" w:color="auto"/>
        <w:left w:val="none" w:sz="0" w:space="0" w:color="auto"/>
        <w:bottom w:val="none" w:sz="0" w:space="0" w:color="auto"/>
        <w:right w:val="none" w:sz="0" w:space="0" w:color="auto"/>
      </w:divBdr>
    </w:div>
    <w:div w:id="1674188580">
      <w:bodyDiv w:val="1"/>
      <w:marLeft w:val="0"/>
      <w:marRight w:val="0"/>
      <w:marTop w:val="0"/>
      <w:marBottom w:val="0"/>
      <w:divBdr>
        <w:top w:val="none" w:sz="0" w:space="0" w:color="auto"/>
        <w:left w:val="none" w:sz="0" w:space="0" w:color="auto"/>
        <w:bottom w:val="none" w:sz="0" w:space="0" w:color="auto"/>
        <w:right w:val="none" w:sz="0" w:space="0" w:color="auto"/>
      </w:divBdr>
      <w:divsChild>
        <w:div w:id="1583222768">
          <w:marLeft w:val="0"/>
          <w:marRight w:val="0"/>
          <w:marTop w:val="0"/>
          <w:marBottom w:val="0"/>
          <w:divBdr>
            <w:top w:val="none" w:sz="0" w:space="0" w:color="auto"/>
            <w:left w:val="none" w:sz="0" w:space="0" w:color="auto"/>
            <w:bottom w:val="none" w:sz="0" w:space="0" w:color="auto"/>
            <w:right w:val="none" w:sz="0" w:space="0" w:color="auto"/>
          </w:divBdr>
        </w:div>
      </w:divsChild>
    </w:div>
    <w:div w:id="1674259234">
      <w:bodyDiv w:val="1"/>
      <w:marLeft w:val="0"/>
      <w:marRight w:val="0"/>
      <w:marTop w:val="0"/>
      <w:marBottom w:val="0"/>
      <w:divBdr>
        <w:top w:val="none" w:sz="0" w:space="0" w:color="auto"/>
        <w:left w:val="none" w:sz="0" w:space="0" w:color="auto"/>
        <w:bottom w:val="none" w:sz="0" w:space="0" w:color="auto"/>
        <w:right w:val="none" w:sz="0" w:space="0" w:color="auto"/>
      </w:divBdr>
      <w:divsChild>
        <w:div w:id="67774076">
          <w:marLeft w:val="0"/>
          <w:marRight w:val="0"/>
          <w:marTop w:val="0"/>
          <w:marBottom w:val="0"/>
          <w:divBdr>
            <w:top w:val="none" w:sz="0" w:space="0" w:color="auto"/>
            <w:left w:val="none" w:sz="0" w:space="0" w:color="auto"/>
            <w:bottom w:val="none" w:sz="0" w:space="0" w:color="auto"/>
            <w:right w:val="none" w:sz="0" w:space="0" w:color="auto"/>
          </w:divBdr>
        </w:div>
      </w:divsChild>
    </w:div>
    <w:div w:id="1675304108">
      <w:bodyDiv w:val="1"/>
      <w:marLeft w:val="0"/>
      <w:marRight w:val="0"/>
      <w:marTop w:val="0"/>
      <w:marBottom w:val="0"/>
      <w:divBdr>
        <w:top w:val="none" w:sz="0" w:space="0" w:color="auto"/>
        <w:left w:val="none" w:sz="0" w:space="0" w:color="auto"/>
        <w:bottom w:val="none" w:sz="0" w:space="0" w:color="auto"/>
        <w:right w:val="none" w:sz="0" w:space="0" w:color="auto"/>
      </w:divBdr>
      <w:divsChild>
        <w:div w:id="1384017984">
          <w:marLeft w:val="0"/>
          <w:marRight w:val="0"/>
          <w:marTop w:val="0"/>
          <w:marBottom w:val="0"/>
          <w:divBdr>
            <w:top w:val="none" w:sz="0" w:space="0" w:color="auto"/>
            <w:left w:val="none" w:sz="0" w:space="0" w:color="auto"/>
            <w:bottom w:val="none" w:sz="0" w:space="0" w:color="auto"/>
            <w:right w:val="none" w:sz="0" w:space="0" w:color="auto"/>
          </w:divBdr>
        </w:div>
      </w:divsChild>
    </w:div>
    <w:div w:id="1675957685">
      <w:bodyDiv w:val="1"/>
      <w:marLeft w:val="0"/>
      <w:marRight w:val="0"/>
      <w:marTop w:val="0"/>
      <w:marBottom w:val="0"/>
      <w:divBdr>
        <w:top w:val="none" w:sz="0" w:space="0" w:color="auto"/>
        <w:left w:val="none" w:sz="0" w:space="0" w:color="auto"/>
        <w:bottom w:val="none" w:sz="0" w:space="0" w:color="auto"/>
        <w:right w:val="none" w:sz="0" w:space="0" w:color="auto"/>
      </w:divBdr>
      <w:divsChild>
        <w:div w:id="1748384548">
          <w:marLeft w:val="0"/>
          <w:marRight w:val="0"/>
          <w:marTop w:val="0"/>
          <w:marBottom w:val="0"/>
          <w:divBdr>
            <w:top w:val="none" w:sz="0" w:space="0" w:color="auto"/>
            <w:left w:val="none" w:sz="0" w:space="0" w:color="auto"/>
            <w:bottom w:val="none" w:sz="0" w:space="0" w:color="auto"/>
            <w:right w:val="none" w:sz="0" w:space="0" w:color="auto"/>
          </w:divBdr>
        </w:div>
      </w:divsChild>
    </w:div>
    <w:div w:id="1676612861">
      <w:bodyDiv w:val="1"/>
      <w:marLeft w:val="0"/>
      <w:marRight w:val="0"/>
      <w:marTop w:val="0"/>
      <w:marBottom w:val="0"/>
      <w:divBdr>
        <w:top w:val="none" w:sz="0" w:space="0" w:color="auto"/>
        <w:left w:val="none" w:sz="0" w:space="0" w:color="auto"/>
        <w:bottom w:val="none" w:sz="0" w:space="0" w:color="auto"/>
        <w:right w:val="none" w:sz="0" w:space="0" w:color="auto"/>
      </w:divBdr>
    </w:div>
    <w:div w:id="1676692838">
      <w:bodyDiv w:val="1"/>
      <w:marLeft w:val="0"/>
      <w:marRight w:val="0"/>
      <w:marTop w:val="0"/>
      <w:marBottom w:val="0"/>
      <w:divBdr>
        <w:top w:val="none" w:sz="0" w:space="0" w:color="auto"/>
        <w:left w:val="none" w:sz="0" w:space="0" w:color="auto"/>
        <w:bottom w:val="none" w:sz="0" w:space="0" w:color="auto"/>
        <w:right w:val="none" w:sz="0" w:space="0" w:color="auto"/>
      </w:divBdr>
      <w:divsChild>
        <w:div w:id="1352141470">
          <w:marLeft w:val="0"/>
          <w:marRight w:val="0"/>
          <w:marTop w:val="0"/>
          <w:marBottom w:val="0"/>
          <w:divBdr>
            <w:top w:val="none" w:sz="0" w:space="0" w:color="auto"/>
            <w:left w:val="none" w:sz="0" w:space="0" w:color="auto"/>
            <w:bottom w:val="none" w:sz="0" w:space="0" w:color="auto"/>
            <w:right w:val="none" w:sz="0" w:space="0" w:color="auto"/>
          </w:divBdr>
        </w:div>
      </w:divsChild>
    </w:div>
    <w:div w:id="1677731459">
      <w:bodyDiv w:val="1"/>
      <w:marLeft w:val="0"/>
      <w:marRight w:val="0"/>
      <w:marTop w:val="0"/>
      <w:marBottom w:val="0"/>
      <w:divBdr>
        <w:top w:val="none" w:sz="0" w:space="0" w:color="auto"/>
        <w:left w:val="none" w:sz="0" w:space="0" w:color="auto"/>
        <w:bottom w:val="none" w:sz="0" w:space="0" w:color="auto"/>
        <w:right w:val="none" w:sz="0" w:space="0" w:color="auto"/>
      </w:divBdr>
      <w:divsChild>
        <w:div w:id="610209282">
          <w:marLeft w:val="0"/>
          <w:marRight w:val="0"/>
          <w:marTop w:val="0"/>
          <w:marBottom w:val="0"/>
          <w:divBdr>
            <w:top w:val="none" w:sz="0" w:space="0" w:color="auto"/>
            <w:left w:val="none" w:sz="0" w:space="0" w:color="auto"/>
            <w:bottom w:val="none" w:sz="0" w:space="0" w:color="auto"/>
            <w:right w:val="none" w:sz="0" w:space="0" w:color="auto"/>
          </w:divBdr>
        </w:div>
      </w:divsChild>
    </w:div>
    <w:div w:id="1678459504">
      <w:bodyDiv w:val="1"/>
      <w:marLeft w:val="0"/>
      <w:marRight w:val="0"/>
      <w:marTop w:val="0"/>
      <w:marBottom w:val="0"/>
      <w:divBdr>
        <w:top w:val="none" w:sz="0" w:space="0" w:color="auto"/>
        <w:left w:val="none" w:sz="0" w:space="0" w:color="auto"/>
        <w:bottom w:val="none" w:sz="0" w:space="0" w:color="auto"/>
        <w:right w:val="none" w:sz="0" w:space="0" w:color="auto"/>
      </w:divBdr>
      <w:divsChild>
        <w:div w:id="2010212899">
          <w:marLeft w:val="0"/>
          <w:marRight w:val="0"/>
          <w:marTop w:val="0"/>
          <w:marBottom w:val="0"/>
          <w:divBdr>
            <w:top w:val="none" w:sz="0" w:space="0" w:color="auto"/>
            <w:left w:val="none" w:sz="0" w:space="0" w:color="auto"/>
            <w:bottom w:val="none" w:sz="0" w:space="0" w:color="auto"/>
            <w:right w:val="none" w:sz="0" w:space="0" w:color="auto"/>
          </w:divBdr>
        </w:div>
      </w:divsChild>
    </w:div>
    <w:div w:id="1679576215">
      <w:bodyDiv w:val="1"/>
      <w:marLeft w:val="0"/>
      <w:marRight w:val="0"/>
      <w:marTop w:val="0"/>
      <w:marBottom w:val="0"/>
      <w:divBdr>
        <w:top w:val="none" w:sz="0" w:space="0" w:color="auto"/>
        <w:left w:val="none" w:sz="0" w:space="0" w:color="auto"/>
        <w:bottom w:val="none" w:sz="0" w:space="0" w:color="auto"/>
        <w:right w:val="none" w:sz="0" w:space="0" w:color="auto"/>
      </w:divBdr>
      <w:divsChild>
        <w:div w:id="1523131694">
          <w:marLeft w:val="0"/>
          <w:marRight w:val="0"/>
          <w:marTop w:val="0"/>
          <w:marBottom w:val="0"/>
          <w:divBdr>
            <w:top w:val="none" w:sz="0" w:space="0" w:color="auto"/>
            <w:left w:val="none" w:sz="0" w:space="0" w:color="auto"/>
            <w:bottom w:val="none" w:sz="0" w:space="0" w:color="auto"/>
            <w:right w:val="none" w:sz="0" w:space="0" w:color="auto"/>
          </w:divBdr>
        </w:div>
      </w:divsChild>
    </w:div>
    <w:div w:id="1679649906">
      <w:bodyDiv w:val="1"/>
      <w:marLeft w:val="0"/>
      <w:marRight w:val="0"/>
      <w:marTop w:val="0"/>
      <w:marBottom w:val="0"/>
      <w:divBdr>
        <w:top w:val="none" w:sz="0" w:space="0" w:color="auto"/>
        <w:left w:val="none" w:sz="0" w:space="0" w:color="auto"/>
        <w:bottom w:val="none" w:sz="0" w:space="0" w:color="auto"/>
        <w:right w:val="none" w:sz="0" w:space="0" w:color="auto"/>
      </w:divBdr>
      <w:divsChild>
        <w:div w:id="179896599">
          <w:marLeft w:val="0"/>
          <w:marRight w:val="0"/>
          <w:marTop w:val="0"/>
          <w:marBottom w:val="0"/>
          <w:divBdr>
            <w:top w:val="none" w:sz="0" w:space="0" w:color="auto"/>
            <w:left w:val="none" w:sz="0" w:space="0" w:color="auto"/>
            <w:bottom w:val="none" w:sz="0" w:space="0" w:color="auto"/>
            <w:right w:val="none" w:sz="0" w:space="0" w:color="auto"/>
          </w:divBdr>
        </w:div>
      </w:divsChild>
    </w:div>
    <w:div w:id="1681084311">
      <w:bodyDiv w:val="1"/>
      <w:marLeft w:val="0"/>
      <w:marRight w:val="0"/>
      <w:marTop w:val="0"/>
      <w:marBottom w:val="0"/>
      <w:divBdr>
        <w:top w:val="none" w:sz="0" w:space="0" w:color="auto"/>
        <w:left w:val="none" w:sz="0" w:space="0" w:color="auto"/>
        <w:bottom w:val="none" w:sz="0" w:space="0" w:color="auto"/>
        <w:right w:val="none" w:sz="0" w:space="0" w:color="auto"/>
      </w:divBdr>
      <w:divsChild>
        <w:div w:id="1857647954">
          <w:marLeft w:val="0"/>
          <w:marRight w:val="0"/>
          <w:marTop w:val="0"/>
          <w:marBottom w:val="0"/>
          <w:divBdr>
            <w:top w:val="none" w:sz="0" w:space="0" w:color="auto"/>
            <w:left w:val="none" w:sz="0" w:space="0" w:color="auto"/>
            <w:bottom w:val="none" w:sz="0" w:space="0" w:color="auto"/>
            <w:right w:val="none" w:sz="0" w:space="0" w:color="auto"/>
          </w:divBdr>
        </w:div>
      </w:divsChild>
    </w:div>
    <w:div w:id="1681926693">
      <w:bodyDiv w:val="1"/>
      <w:marLeft w:val="0"/>
      <w:marRight w:val="0"/>
      <w:marTop w:val="0"/>
      <w:marBottom w:val="0"/>
      <w:divBdr>
        <w:top w:val="none" w:sz="0" w:space="0" w:color="auto"/>
        <w:left w:val="none" w:sz="0" w:space="0" w:color="auto"/>
        <w:bottom w:val="none" w:sz="0" w:space="0" w:color="auto"/>
        <w:right w:val="none" w:sz="0" w:space="0" w:color="auto"/>
      </w:divBdr>
      <w:divsChild>
        <w:div w:id="905996751">
          <w:marLeft w:val="0"/>
          <w:marRight w:val="0"/>
          <w:marTop w:val="0"/>
          <w:marBottom w:val="0"/>
          <w:divBdr>
            <w:top w:val="none" w:sz="0" w:space="0" w:color="auto"/>
            <w:left w:val="none" w:sz="0" w:space="0" w:color="auto"/>
            <w:bottom w:val="none" w:sz="0" w:space="0" w:color="auto"/>
            <w:right w:val="none" w:sz="0" w:space="0" w:color="auto"/>
          </w:divBdr>
        </w:div>
      </w:divsChild>
    </w:div>
    <w:div w:id="1685597533">
      <w:bodyDiv w:val="1"/>
      <w:marLeft w:val="0"/>
      <w:marRight w:val="0"/>
      <w:marTop w:val="0"/>
      <w:marBottom w:val="0"/>
      <w:divBdr>
        <w:top w:val="none" w:sz="0" w:space="0" w:color="auto"/>
        <w:left w:val="none" w:sz="0" w:space="0" w:color="auto"/>
        <w:bottom w:val="none" w:sz="0" w:space="0" w:color="auto"/>
        <w:right w:val="none" w:sz="0" w:space="0" w:color="auto"/>
      </w:divBdr>
      <w:divsChild>
        <w:div w:id="1798450885">
          <w:marLeft w:val="0"/>
          <w:marRight w:val="0"/>
          <w:marTop w:val="0"/>
          <w:marBottom w:val="0"/>
          <w:divBdr>
            <w:top w:val="none" w:sz="0" w:space="0" w:color="auto"/>
            <w:left w:val="none" w:sz="0" w:space="0" w:color="auto"/>
            <w:bottom w:val="none" w:sz="0" w:space="0" w:color="auto"/>
            <w:right w:val="none" w:sz="0" w:space="0" w:color="auto"/>
          </w:divBdr>
        </w:div>
      </w:divsChild>
    </w:div>
    <w:div w:id="1686127278">
      <w:bodyDiv w:val="1"/>
      <w:marLeft w:val="0"/>
      <w:marRight w:val="0"/>
      <w:marTop w:val="0"/>
      <w:marBottom w:val="0"/>
      <w:divBdr>
        <w:top w:val="none" w:sz="0" w:space="0" w:color="auto"/>
        <w:left w:val="none" w:sz="0" w:space="0" w:color="auto"/>
        <w:bottom w:val="none" w:sz="0" w:space="0" w:color="auto"/>
        <w:right w:val="none" w:sz="0" w:space="0" w:color="auto"/>
      </w:divBdr>
      <w:divsChild>
        <w:div w:id="224029326">
          <w:marLeft w:val="0"/>
          <w:marRight w:val="0"/>
          <w:marTop w:val="0"/>
          <w:marBottom w:val="0"/>
          <w:divBdr>
            <w:top w:val="none" w:sz="0" w:space="0" w:color="auto"/>
            <w:left w:val="none" w:sz="0" w:space="0" w:color="auto"/>
            <w:bottom w:val="none" w:sz="0" w:space="0" w:color="auto"/>
            <w:right w:val="none" w:sz="0" w:space="0" w:color="auto"/>
          </w:divBdr>
        </w:div>
      </w:divsChild>
    </w:div>
    <w:div w:id="1686521449">
      <w:bodyDiv w:val="1"/>
      <w:marLeft w:val="0"/>
      <w:marRight w:val="0"/>
      <w:marTop w:val="0"/>
      <w:marBottom w:val="0"/>
      <w:divBdr>
        <w:top w:val="none" w:sz="0" w:space="0" w:color="auto"/>
        <w:left w:val="none" w:sz="0" w:space="0" w:color="auto"/>
        <w:bottom w:val="none" w:sz="0" w:space="0" w:color="auto"/>
        <w:right w:val="none" w:sz="0" w:space="0" w:color="auto"/>
      </w:divBdr>
      <w:divsChild>
        <w:div w:id="240872715">
          <w:marLeft w:val="0"/>
          <w:marRight w:val="0"/>
          <w:marTop w:val="0"/>
          <w:marBottom w:val="0"/>
          <w:divBdr>
            <w:top w:val="none" w:sz="0" w:space="0" w:color="auto"/>
            <w:left w:val="none" w:sz="0" w:space="0" w:color="auto"/>
            <w:bottom w:val="none" w:sz="0" w:space="0" w:color="auto"/>
            <w:right w:val="none" w:sz="0" w:space="0" w:color="auto"/>
          </w:divBdr>
        </w:div>
      </w:divsChild>
    </w:div>
    <w:div w:id="1686862161">
      <w:bodyDiv w:val="1"/>
      <w:marLeft w:val="0"/>
      <w:marRight w:val="0"/>
      <w:marTop w:val="0"/>
      <w:marBottom w:val="0"/>
      <w:divBdr>
        <w:top w:val="none" w:sz="0" w:space="0" w:color="auto"/>
        <w:left w:val="none" w:sz="0" w:space="0" w:color="auto"/>
        <w:bottom w:val="none" w:sz="0" w:space="0" w:color="auto"/>
        <w:right w:val="none" w:sz="0" w:space="0" w:color="auto"/>
      </w:divBdr>
    </w:div>
    <w:div w:id="1686903791">
      <w:bodyDiv w:val="1"/>
      <w:marLeft w:val="0"/>
      <w:marRight w:val="0"/>
      <w:marTop w:val="0"/>
      <w:marBottom w:val="0"/>
      <w:divBdr>
        <w:top w:val="none" w:sz="0" w:space="0" w:color="auto"/>
        <w:left w:val="none" w:sz="0" w:space="0" w:color="auto"/>
        <w:bottom w:val="none" w:sz="0" w:space="0" w:color="auto"/>
        <w:right w:val="none" w:sz="0" w:space="0" w:color="auto"/>
      </w:divBdr>
      <w:divsChild>
        <w:div w:id="869100534">
          <w:marLeft w:val="0"/>
          <w:marRight w:val="0"/>
          <w:marTop w:val="0"/>
          <w:marBottom w:val="0"/>
          <w:divBdr>
            <w:top w:val="none" w:sz="0" w:space="0" w:color="auto"/>
            <w:left w:val="none" w:sz="0" w:space="0" w:color="auto"/>
            <w:bottom w:val="none" w:sz="0" w:space="0" w:color="auto"/>
            <w:right w:val="none" w:sz="0" w:space="0" w:color="auto"/>
          </w:divBdr>
        </w:div>
      </w:divsChild>
    </w:div>
    <w:div w:id="1687637397">
      <w:bodyDiv w:val="1"/>
      <w:marLeft w:val="0"/>
      <w:marRight w:val="0"/>
      <w:marTop w:val="0"/>
      <w:marBottom w:val="0"/>
      <w:divBdr>
        <w:top w:val="none" w:sz="0" w:space="0" w:color="auto"/>
        <w:left w:val="none" w:sz="0" w:space="0" w:color="auto"/>
        <w:bottom w:val="none" w:sz="0" w:space="0" w:color="auto"/>
        <w:right w:val="none" w:sz="0" w:space="0" w:color="auto"/>
      </w:divBdr>
      <w:divsChild>
        <w:div w:id="1326742809">
          <w:marLeft w:val="0"/>
          <w:marRight w:val="0"/>
          <w:marTop w:val="0"/>
          <w:marBottom w:val="0"/>
          <w:divBdr>
            <w:top w:val="none" w:sz="0" w:space="0" w:color="auto"/>
            <w:left w:val="none" w:sz="0" w:space="0" w:color="auto"/>
            <w:bottom w:val="none" w:sz="0" w:space="0" w:color="auto"/>
            <w:right w:val="none" w:sz="0" w:space="0" w:color="auto"/>
          </w:divBdr>
        </w:div>
      </w:divsChild>
    </w:div>
    <w:div w:id="1688411885">
      <w:bodyDiv w:val="1"/>
      <w:marLeft w:val="0"/>
      <w:marRight w:val="0"/>
      <w:marTop w:val="0"/>
      <w:marBottom w:val="0"/>
      <w:divBdr>
        <w:top w:val="none" w:sz="0" w:space="0" w:color="auto"/>
        <w:left w:val="none" w:sz="0" w:space="0" w:color="auto"/>
        <w:bottom w:val="none" w:sz="0" w:space="0" w:color="auto"/>
        <w:right w:val="none" w:sz="0" w:space="0" w:color="auto"/>
      </w:divBdr>
      <w:divsChild>
        <w:div w:id="996491514">
          <w:marLeft w:val="0"/>
          <w:marRight w:val="0"/>
          <w:marTop w:val="0"/>
          <w:marBottom w:val="0"/>
          <w:divBdr>
            <w:top w:val="none" w:sz="0" w:space="0" w:color="auto"/>
            <w:left w:val="none" w:sz="0" w:space="0" w:color="auto"/>
            <w:bottom w:val="none" w:sz="0" w:space="0" w:color="auto"/>
            <w:right w:val="none" w:sz="0" w:space="0" w:color="auto"/>
          </w:divBdr>
        </w:div>
      </w:divsChild>
    </w:div>
    <w:div w:id="1688478349">
      <w:bodyDiv w:val="1"/>
      <w:marLeft w:val="0"/>
      <w:marRight w:val="0"/>
      <w:marTop w:val="0"/>
      <w:marBottom w:val="0"/>
      <w:divBdr>
        <w:top w:val="none" w:sz="0" w:space="0" w:color="auto"/>
        <w:left w:val="none" w:sz="0" w:space="0" w:color="auto"/>
        <w:bottom w:val="none" w:sz="0" w:space="0" w:color="auto"/>
        <w:right w:val="none" w:sz="0" w:space="0" w:color="auto"/>
      </w:divBdr>
      <w:divsChild>
        <w:div w:id="1015769421">
          <w:marLeft w:val="0"/>
          <w:marRight w:val="0"/>
          <w:marTop w:val="0"/>
          <w:marBottom w:val="0"/>
          <w:divBdr>
            <w:top w:val="none" w:sz="0" w:space="0" w:color="auto"/>
            <w:left w:val="none" w:sz="0" w:space="0" w:color="auto"/>
            <w:bottom w:val="none" w:sz="0" w:space="0" w:color="auto"/>
            <w:right w:val="none" w:sz="0" w:space="0" w:color="auto"/>
          </w:divBdr>
        </w:div>
      </w:divsChild>
    </w:div>
    <w:div w:id="1688676337">
      <w:bodyDiv w:val="1"/>
      <w:marLeft w:val="0"/>
      <w:marRight w:val="0"/>
      <w:marTop w:val="0"/>
      <w:marBottom w:val="0"/>
      <w:divBdr>
        <w:top w:val="none" w:sz="0" w:space="0" w:color="auto"/>
        <w:left w:val="none" w:sz="0" w:space="0" w:color="auto"/>
        <w:bottom w:val="none" w:sz="0" w:space="0" w:color="auto"/>
        <w:right w:val="none" w:sz="0" w:space="0" w:color="auto"/>
      </w:divBdr>
    </w:div>
    <w:div w:id="1692565263">
      <w:bodyDiv w:val="1"/>
      <w:marLeft w:val="0"/>
      <w:marRight w:val="0"/>
      <w:marTop w:val="0"/>
      <w:marBottom w:val="0"/>
      <w:divBdr>
        <w:top w:val="none" w:sz="0" w:space="0" w:color="auto"/>
        <w:left w:val="none" w:sz="0" w:space="0" w:color="auto"/>
        <w:bottom w:val="none" w:sz="0" w:space="0" w:color="auto"/>
        <w:right w:val="none" w:sz="0" w:space="0" w:color="auto"/>
      </w:divBdr>
      <w:divsChild>
        <w:div w:id="2107383366">
          <w:marLeft w:val="0"/>
          <w:marRight w:val="0"/>
          <w:marTop w:val="0"/>
          <w:marBottom w:val="0"/>
          <w:divBdr>
            <w:top w:val="none" w:sz="0" w:space="0" w:color="auto"/>
            <w:left w:val="none" w:sz="0" w:space="0" w:color="auto"/>
            <w:bottom w:val="none" w:sz="0" w:space="0" w:color="auto"/>
            <w:right w:val="none" w:sz="0" w:space="0" w:color="auto"/>
          </w:divBdr>
        </w:div>
      </w:divsChild>
    </w:div>
    <w:div w:id="1692756318">
      <w:bodyDiv w:val="1"/>
      <w:marLeft w:val="0"/>
      <w:marRight w:val="0"/>
      <w:marTop w:val="0"/>
      <w:marBottom w:val="0"/>
      <w:divBdr>
        <w:top w:val="none" w:sz="0" w:space="0" w:color="auto"/>
        <w:left w:val="none" w:sz="0" w:space="0" w:color="auto"/>
        <w:bottom w:val="none" w:sz="0" w:space="0" w:color="auto"/>
        <w:right w:val="none" w:sz="0" w:space="0" w:color="auto"/>
      </w:divBdr>
      <w:divsChild>
        <w:div w:id="2046980744">
          <w:marLeft w:val="0"/>
          <w:marRight w:val="0"/>
          <w:marTop w:val="0"/>
          <w:marBottom w:val="0"/>
          <w:divBdr>
            <w:top w:val="none" w:sz="0" w:space="0" w:color="auto"/>
            <w:left w:val="none" w:sz="0" w:space="0" w:color="auto"/>
            <w:bottom w:val="none" w:sz="0" w:space="0" w:color="auto"/>
            <w:right w:val="none" w:sz="0" w:space="0" w:color="auto"/>
          </w:divBdr>
        </w:div>
      </w:divsChild>
    </w:div>
    <w:div w:id="1692953335">
      <w:bodyDiv w:val="1"/>
      <w:marLeft w:val="0"/>
      <w:marRight w:val="0"/>
      <w:marTop w:val="0"/>
      <w:marBottom w:val="0"/>
      <w:divBdr>
        <w:top w:val="none" w:sz="0" w:space="0" w:color="auto"/>
        <w:left w:val="none" w:sz="0" w:space="0" w:color="auto"/>
        <w:bottom w:val="none" w:sz="0" w:space="0" w:color="auto"/>
        <w:right w:val="none" w:sz="0" w:space="0" w:color="auto"/>
      </w:divBdr>
      <w:divsChild>
        <w:div w:id="135727257">
          <w:marLeft w:val="0"/>
          <w:marRight w:val="0"/>
          <w:marTop w:val="0"/>
          <w:marBottom w:val="0"/>
          <w:divBdr>
            <w:top w:val="none" w:sz="0" w:space="0" w:color="auto"/>
            <w:left w:val="none" w:sz="0" w:space="0" w:color="auto"/>
            <w:bottom w:val="none" w:sz="0" w:space="0" w:color="auto"/>
            <w:right w:val="none" w:sz="0" w:space="0" w:color="auto"/>
          </w:divBdr>
        </w:div>
      </w:divsChild>
    </w:div>
    <w:div w:id="1693846170">
      <w:bodyDiv w:val="1"/>
      <w:marLeft w:val="0"/>
      <w:marRight w:val="0"/>
      <w:marTop w:val="0"/>
      <w:marBottom w:val="0"/>
      <w:divBdr>
        <w:top w:val="none" w:sz="0" w:space="0" w:color="auto"/>
        <w:left w:val="none" w:sz="0" w:space="0" w:color="auto"/>
        <w:bottom w:val="none" w:sz="0" w:space="0" w:color="auto"/>
        <w:right w:val="none" w:sz="0" w:space="0" w:color="auto"/>
      </w:divBdr>
    </w:div>
    <w:div w:id="1693993585">
      <w:bodyDiv w:val="1"/>
      <w:marLeft w:val="0"/>
      <w:marRight w:val="0"/>
      <w:marTop w:val="0"/>
      <w:marBottom w:val="0"/>
      <w:divBdr>
        <w:top w:val="none" w:sz="0" w:space="0" w:color="auto"/>
        <w:left w:val="none" w:sz="0" w:space="0" w:color="auto"/>
        <w:bottom w:val="none" w:sz="0" w:space="0" w:color="auto"/>
        <w:right w:val="none" w:sz="0" w:space="0" w:color="auto"/>
      </w:divBdr>
      <w:divsChild>
        <w:div w:id="233320631">
          <w:marLeft w:val="0"/>
          <w:marRight w:val="0"/>
          <w:marTop w:val="0"/>
          <w:marBottom w:val="0"/>
          <w:divBdr>
            <w:top w:val="none" w:sz="0" w:space="0" w:color="auto"/>
            <w:left w:val="none" w:sz="0" w:space="0" w:color="auto"/>
            <w:bottom w:val="none" w:sz="0" w:space="0" w:color="auto"/>
            <w:right w:val="none" w:sz="0" w:space="0" w:color="auto"/>
          </w:divBdr>
        </w:div>
      </w:divsChild>
    </w:div>
    <w:div w:id="1694963506">
      <w:bodyDiv w:val="1"/>
      <w:marLeft w:val="0"/>
      <w:marRight w:val="0"/>
      <w:marTop w:val="0"/>
      <w:marBottom w:val="0"/>
      <w:divBdr>
        <w:top w:val="none" w:sz="0" w:space="0" w:color="auto"/>
        <w:left w:val="none" w:sz="0" w:space="0" w:color="auto"/>
        <w:bottom w:val="none" w:sz="0" w:space="0" w:color="auto"/>
        <w:right w:val="none" w:sz="0" w:space="0" w:color="auto"/>
      </w:divBdr>
    </w:div>
    <w:div w:id="1695032836">
      <w:bodyDiv w:val="1"/>
      <w:marLeft w:val="0"/>
      <w:marRight w:val="0"/>
      <w:marTop w:val="0"/>
      <w:marBottom w:val="0"/>
      <w:divBdr>
        <w:top w:val="none" w:sz="0" w:space="0" w:color="auto"/>
        <w:left w:val="none" w:sz="0" w:space="0" w:color="auto"/>
        <w:bottom w:val="none" w:sz="0" w:space="0" w:color="auto"/>
        <w:right w:val="none" w:sz="0" w:space="0" w:color="auto"/>
      </w:divBdr>
      <w:divsChild>
        <w:div w:id="2027245042">
          <w:marLeft w:val="0"/>
          <w:marRight w:val="0"/>
          <w:marTop w:val="0"/>
          <w:marBottom w:val="0"/>
          <w:divBdr>
            <w:top w:val="none" w:sz="0" w:space="0" w:color="auto"/>
            <w:left w:val="none" w:sz="0" w:space="0" w:color="auto"/>
            <w:bottom w:val="none" w:sz="0" w:space="0" w:color="auto"/>
            <w:right w:val="none" w:sz="0" w:space="0" w:color="auto"/>
          </w:divBdr>
        </w:div>
      </w:divsChild>
    </w:div>
    <w:div w:id="1695499758">
      <w:bodyDiv w:val="1"/>
      <w:marLeft w:val="0"/>
      <w:marRight w:val="0"/>
      <w:marTop w:val="0"/>
      <w:marBottom w:val="0"/>
      <w:divBdr>
        <w:top w:val="none" w:sz="0" w:space="0" w:color="auto"/>
        <w:left w:val="none" w:sz="0" w:space="0" w:color="auto"/>
        <w:bottom w:val="none" w:sz="0" w:space="0" w:color="auto"/>
        <w:right w:val="none" w:sz="0" w:space="0" w:color="auto"/>
      </w:divBdr>
      <w:divsChild>
        <w:div w:id="1377043382">
          <w:marLeft w:val="0"/>
          <w:marRight w:val="0"/>
          <w:marTop w:val="0"/>
          <w:marBottom w:val="0"/>
          <w:divBdr>
            <w:top w:val="none" w:sz="0" w:space="0" w:color="auto"/>
            <w:left w:val="none" w:sz="0" w:space="0" w:color="auto"/>
            <w:bottom w:val="none" w:sz="0" w:space="0" w:color="auto"/>
            <w:right w:val="none" w:sz="0" w:space="0" w:color="auto"/>
          </w:divBdr>
        </w:div>
      </w:divsChild>
    </w:div>
    <w:div w:id="1696225710">
      <w:bodyDiv w:val="1"/>
      <w:marLeft w:val="0"/>
      <w:marRight w:val="0"/>
      <w:marTop w:val="0"/>
      <w:marBottom w:val="0"/>
      <w:divBdr>
        <w:top w:val="none" w:sz="0" w:space="0" w:color="auto"/>
        <w:left w:val="none" w:sz="0" w:space="0" w:color="auto"/>
        <w:bottom w:val="none" w:sz="0" w:space="0" w:color="auto"/>
        <w:right w:val="none" w:sz="0" w:space="0" w:color="auto"/>
      </w:divBdr>
    </w:div>
    <w:div w:id="1697073078">
      <w:bodyDiv w:val="1"/>
      <w:marLeft w:val="0"/>
      <w:marRight w:val="0"/>
      <w:marTop w:val="0"/>
      <w:marBottom w:val="0"/>
      <w:divBdr>
        <w:top w:val="none" w:sz="0" w:space="0" w:color="auto"/>
        <w:left w:val="none" w:sz="0" w:space="0" w:color="auto"/>
        <w:bottom w:val="none" w:sz="0" w:space="0" w:color="auto"/>
        <w:right w:val="none" w:sz="0" w:space="0" w:color="auto"/>
      </w:divBdr>
      <w:divsChild>
        <w:div w:id="1602027639">
          <w:marLeft w:val="0"/>
          <w:marRight w:val="0"/>
          <w:marTop w:val="0"/>
          <w:marBottom w:val="0"/>
          <w:divBdr>
            <w:top w:val="none" w:sz="0" w:space="0" w:color="auto"/>
            <w:left w:val="none" w:sz="0" w:space="0" w:color="auto"/>
            <w:bottom w:val="none" w:sz="0" w:space="0" w:color="auto"/>
            <w:right w:val="none" w:sz="0" w:space="0" w:color="auto"/>
          </w:divBdr>
        </w:div>
      </w:divsChild>
    </w:div>
    <w:div w:id="1697269235">
      <w:bodyDiv w:val="1"/>
      <w:marLeft w:val="0"/>
      <w:marRight w:val="0"/>
      <w:marTop w:val="0"/>
      <w:marBottom w:val="0"/>
      <w:divBdr>
        <w:top w:val="none" w:sz="0" w:space="0" w:color="auto"/>
        <w:left w:val="none" w:sz="0" w:space="0" w:color="auto"/>
        <w:bottom w:val="none" w:sz="0" w:space="0" w:color="auto"/>
        <w:right w:val="none" w:sz="0" w:space="0" w:color="auto"/>
      </w:divBdr>
      <w:divsChild>
        <w:div w:id="638724168">
          <w:marLeft w:val="0"/>
          <w:marRight w:val="0"/>
          <w:marTop w:val="0"/>
          <w:marBottom w:val="0"/>
          <w:divBdr>
            <w:top w:val="none" w:sz="0" w:space="0" w:color="auto"/>
            <w:left w:val="none" w:sz="0" w:space="0" w:color="auto"/>
            <w:bottom w:val="none" w:sz="0" w:space="0" w:color="auto"/>
            <w:right w:val="none" w:sz="0" w:space="0" w:color="auto"/>
          </w:divBdr>
        </w:div>
      </w:divsChild>
    </w:div>
    <w:div w:id="1698386982">
      <w:bodyDiv w:val="1"/>
      <w:marLeft w:val="0"/>
      <w:marRight w:val="0"/>
      <w:marTop w:val="0"/>
      <w:marBottom w:val="0"/>
      <w:divBdr>
        <w:top w:val="none" w:sz="0" w:space="0" w:color="auto"/>
        <w:left w:val="none" w:sz="0" w:space="0" w:color="auto"/>
        <w:bottom w:val="none" w:sz="0" w:space="0" w:color="auto"/>
        <w:right w:val="none" w:sz="0" w:space="0" w:color="auto"/>
      </w:divBdr>
      <w:divsChild>
        <w:div w:id="1229338173">
          <w:marLeft w:val="0"/>
          <w:marRight w:val="0"/>
          <w:marTop w:val="0"/>
          <w:marBottom w:val="0"/>
          <w:divBdr>
            <w:top w:val="none" w:sz="0" w:space="0" w:color="auto"/>
            <w:left w:val="none" w:sz="0" w:space="0" w:color="auto"/>
            <w:bottom w:val="none" w:sz="0" w:space="0" w:color="auto"/>
            <w:right w:val="none" w:sz="0" w:space="0" w:color="auto"/>
          </w:divBdr>
        </w:div>
      </w:divsChild>
    </w:div>
    <w:div w:id="1699087417">
      <w:bodyDiv w:val="1"/>
      <w:marLeft w:val="0"/>
      <w:marRight w:val="0"/>
      <w:marTop w:val="0"/>
      <w:marBottom w:val="0"/>
      <w:divBdr>
        <w:top w:val="none" w:sz="0" w:space="0" w:color="auto"/>
        <w:left w:val="none" w:sz="0" w:space="0" w:color="auto"/>
        <w:bottom w:val="none" w:sz="0" w:space="0" w:color="auto"/>
        <w:right w:val="none" w:sz="0" w:space="0" w:color="auto"/>
      </w:divBdr>
      <w:divsChild>
        <w:div w:id="16009661">
          <w:marLeft w:val="0"/>
          <w:marRight w:val="0"/>
          <w:marTop w:val="0"/>
          <w:marBottom w:val="0"/>
          <w:divBdr>
            <w:top w:val="none" w:sz="0" w:space="0" w:color="auto"/>
            <w:left w:val="none" w:sz="0" w:space="0" w:color="auto"/>
            <w:bottom w:val="none" w:sz="0" w:space="0" w:color="auto"/>
            <w:right w:val="none" w:sz="0" w:space="0" w:color="auto"/>
          </w:divBdr>
        </w:div>
      </w:divsChild>
    </w:div>
    <w:div w:id="1699159703">
      <w:bodyDiv w:val="1"/>
      <w:marLeft w:val="0"/>
      <w:marRight w:val="0"/>
      <w:marTop w:val="0"/>
      <w:marBottom w:val="0"/>
      <w:divBdr>
        <w:top w:val="none" w:sz="0" w:space="0" w:color="auto"/>
        <w:left w:val="none" w:sz="0" w:space="0" w:color="auto"/>
        <w:bottom w:val="none" w:sz="0" w:space="0" w:color="auto"/>
        <w:right w:val="none" w:sz="0" w:space="0" w:color="auto"/>
      </w:divBdr>
      <w:divsChild>
        <w:div w:id="1444301291">
          <w:marLeft w:val="0"/>
          <w:marRight w:val="0"/>
          <w:marTop w:val="0"/>
          <w:marBottom w:val="0"/>
          <w:divBdr>
            <w:top w:val="none" w:sz="0" w:space="0" w:color="auto"/>
            <w:left w:val="none" w:sz="0" w:space="0" w:color="auto"/>
            <w:bottom w:val="none" w:sz="0" w:space="0" w:color="auto"/>
            <w:right w:val="none" w:sz="0" w:space="0" w:color="auto"/>
          </w:divBdr>
        </w:div>
      </w:divsChild>
    </w:div>
    <w:div w:id="1699164743">
      <w:bodyDiv w:val="1"/>
      <w:marLeft w:val="0"/>
      <w:marRight w:val="0"/>
      <w:marTop w:val="0"/>
      <w:marBottom w:val="0"/>
      <w:divBdr>
        <w:top w:val="none" w:sz="0" w:space="0" w:color="auto"/>
        <w:left w:val="none" w:sz="0" w:space="0" w:color="auto"/>
        <w:bottom w:val="none" w:sz="0" w:space="0" w:color="auto"/>
        <w:right w:val="none" w:sz="0" w:space="0" w:color="auto"/>
      </w:divBdr>
    </w:div>
    <w:div w:id="1699237778">
      <w:bodyDiv w:val="1"/>
      <w:marLeft w:val="0"/>
      <w:marRight w:val="0"/>
      <w:marTop w:val="0"/>
      <w:marBottom w:val="0"/>
      <w:divBdr>
        <w:top w:val="none" w:sz="0" w:space="0" w:color="auto"/>
        <w:left w:val="none" w:sz="0" w:space="0" w:color="auto"/>
        <w:bottom w:val="none" w:sz="0" w:space="0" w:color="auto"/>
        <w:right w:val="none" w:sz="0" w:space="0" w:color="auto"/>
      </w:divBdr>
    </w:div>
    <w:div w:id="1700203499">
      <w:bodyDiv w:val="1"/>
      <w:marLeft w:val="0"/>
      <w:marRight w:val="0"/>
      <w:marTop w:val="0"/>
      <w:marBottom w:val="0"/>
      <w:divBdr>
        <w:top w:val="none" w:sz="0" w:space="0" w:color="auto"/>
        <w:left w:val="none" w:sz="0" w:space="0" w:color="auto"/>
        <w:bottom w:val="none" w:sz="0" w:space="0" w:color="auto"/>
        <w:right w:val="none" w:sz="0" w:space="0" w:color="auto"/>
      </w:divBdr>
      <w:divsChild>
        <w:div w:id="927692464">
          <w:marLeft w:val="0"/>
          <w:marRight w:val="0"/>
          <w:marTop w:val="0"/>
          <w:marBottom w:val="0"/>
          <w:divBdr>
            <w:top w:val="none" w:sz="0" w:space="0" w:color="auto"/>
            <w:left w:val="none" w:sz="0" w:space="0" w:color="auto"/>
            <w:bottom w:val="none" w:sz="0" w:space="0" w:color="auto"/>
            <w:right w:val="none" w:sz="0" w:space="0" w:color="auto"/>
          </w:divBdr>
        </w:div>
      </w:divsChild>
    </w:div>
    <w:div w:id="1701053117">
      <w:bodyDiv w:val="1"/>
      <w:marLeft w:val="0"/>
      <w:marRight w:val="0"/>
      <w:marTop w:val="0"/>
      <w:marBottom w:val="0"/>
      <w:divBdr>
        <w:top w:val="none" w:sz="0" w:space="0" w:color="auto"/>
        <w:left w:val="none" w:sz="0" w:space="0" w:color="auto"/>
        <w:bottom w:val="none" w:sz="0" w:space="0" w:color="auto"/>
        <w:right w:val="none" w:sz="0" w:space="0" w:color="auto"/>
      </w:divBdr>
      <w:divsChild>
        <w:div w:id="218827005">
          <w:marLeft w:val="0"/>
          <w:marRight w:val="0"/>
          <w:marTop w:val="0"/>
          <w:marBottom w:val="0"/>
          <w:divBdr>
            <w:top w:val="none" w:sz="0" w:space="0" w:color="auto"/>
            <w:left w:val="none" w:sz="0" w:space="0" w:color="auto"/>
            <w:bottom w:val="none" w:sz="0" w:space="0" w:color="auto"/>
            <w:right w:val="none" w:sz="0" w:space="0" w:color="auto"/>
          </w:divBdr>
        </w:div>
      </w:divsChild>
    </w:div>
    <w:div w:id="1702120910">
      <w:bodyDiv w:val="1"/>
      <w:marLeft w:val="0"/>
      <w:marRight w:val="0"/>
      <w:marTop w:val="0"/>
      <w:marBottom w:val="0"/>
      <w:divBdr>
        <w:top w:val="none" w:sz="0" w:space="0" w:color="auto"/>
        <w:left w:val="none" w:sz="0" w:space="0" w:color="auto"/>
        <w:bottom w:val="none" w:sz="0" w:space="0" w:color="auto"/>
        <w:right w:val="none" w:sz="0" w:space="0" w:color="auto"/>
      </w:divBdr>
      <w:divsChild>
        <w:div w:id="1559050957">
          <w:marLeft w:val="0"/>
          <w:marRight w:val="0"/>
          <w:marTop w:val="0"/>
          <w:marBottom w:val="0"/>
          <w:divBdr>
            <w:top w:val="none" w:sz="0" w:space="0" w:color="auto"/>
            <w:left w:val="none" w:sz="0" w:space="0" w:color="auto"/>
            <w:bottom w:val="none" w:sz="0" w:space="0" w:color="auto"/>
            <w:right w:val="none" w:sz="0" w:space="0" w:color="auto"/>
          </w:divBdr>
        </w:div>
      </w:divsChild>
    </w:div>
    <w:div w:id="1702394028">
      <w:bodyDiv w:val="1"/>
      <w:marLeft w:val="0"/>
      <w:marRight w:val="0"/>
      <w:marTop w:val="0"/>
      <w:marBottom w:val="0"/>
      <w:divBdr>
        <w:top w:val="none" w:sz="0" w:space="0" w:color="auto"/>
        <w:left w:val="none" w:sz="0" w:space="0" w:color="auto"/>
        <w:bottom w:val="none" w:sz="0" w:space="0" w:color="auto"/>
        <w:right w:val="none" w:sz="0" w:space="0" w:color="auto"/>
      </w:divBdr>
      <w:divsChild>
        <w:div w:id="497426597">
          <w:marLeft w:val="0"/>
          <w:marRight w:val="0"/>
          <w:marTop w:val="0"/>
          <w:marBottom w:val="0"/>
          <w:divBdr>
            <w:top w:val="none" w:sz="0" w:space="0" w:color="auto"/>
            <w:left w:val="none" w:sz="0" w:space="0" w:color="auto"/>
            <w:bottom w:val="none" w:sz="0" w:space="0" w:color="auto"/>
            <w:right w:val="none" w:sz="0" w:space="0" w:color="auto"/>
          </w:divBdr>
        </w:div>
      </w:divsChild>
    </w:div>
    <w:div w:id="1702437489">
      <w:bodyDiv w:val="1"/>
      <w:marLeft w:val="0"/>
      <w:marRight w:val="0"/>
      <w:marTop w:val="0"/>
      <w:marBottom w:val="0"/>
      <w:divBdr>
        <w:top w:val="none" w:sz="0" w:space="0" w:color="auto"/>
        <w:left w:val="none" w:sz="0" w:space="0" w:color="auto"/>
        <w:bottom w:val="none" w:sz="0" w:space="0" w:color="auto"/>
        <w:right w:val="none" w:sz="0" w:space="0" w:color="auto"/>
      </w:divBdr>
      <w:divsChild>
        <w:div w:id="161512182">
          <w:marLeft w:val="0"/>
          <w:marRight w:val="0"/>
          <w:marTop w:val="0"/>
          <w:marBottom w:val="0"/>
          <w:divBdr>
            <w:top w:val="none" w:sz="0" w:space="0" w:color="auto"/>
            <w:left w:val="none" w:sz="0" w:space="0" w:color="auto"/>
            <w:bottom w:val="none" w:sz="0" w:space="0" w:color="auto"/>
            <w:right w:val="none" w:sz="0" w:space="0" w:color="auto"/>
          </w:divBdr>
        </w:div>
      </w:divsChild>
    </w:div>
    <w:div w:id="1702900726">
      <w:bodyDiv w:val="1"/>
      <w:marLeft w:val="0"/>
      <w:marRight w:val="0"/>
      <w:marTop w:val="0"/>
      <w:marBottom w:val="0"/>
      <w:divBdr>
        <w:top w:val="none" w:sz="0" w:space="0" w:color="auto"/>
        <w:left w:val="none" w:sz="0" w:space="0" w:color="auto"/>
        <w:bottom w:val="none" w:sz="0" w:space="0" w:color="auto"/>
        <w:right w:val="none" w:sz="0" w:space="0" w:color="auto"/>
      </w:divBdr>
      <w:divsChild>
        <w:div w:id="805854347">
          <w:marLeft w:val="0"/>
          <w:marRight w:val="0"/>
          <w:marTop w:val="0"/>
          <w:marBottom w:val="0"/>
          <w:divBdr>
            <w:top w:val="none" w:sz="0" w:space="0" w:color="auto"/>
            <w:left w:val="none" w:sz="0" w:space="0" w:color="auto"/>
            <w:bottom w:val="none" w:sz="0" w:space="0" w:color="auto"/>
            <w:right w:val="none" w:sz="0" w:space="0" w:color="auto"/>
          </w:divBdr>
        </w:div>
      </w:divsChild>
    </w:div>
    <w:div w:id="1703096867">
      <w:bodyDiv w:val="1"/>
      <w:marLeft w:val="0"/>
      <w:marRight w:val="0"/>
      <w:marTop w:val="0"/>
      <w:marBottom w:val="0"/>
      <w:divBdr>
        <w:top w:val="none" w:sz="0" w:space="0" w:color="auto"/>
        <w:left w:val="none" w:sz="0" w:space="0" w:color="auto"/>
        <w:bottom w:val="none" w:sz="0" w:space="0" w:color="auto"/>
        <w:right w:val="none" w:sz="0" w:space="0" w:color="auto"/>
      </w:divBdr>
      <w:divsChild>
        <w:div w:id="783891152">
          <w:marLeft w:val="0"/>
          <w:marRight w:val="0"/>
          <w:marTop w:val="0"/>
          <w:marBottom w:val="0"/>
          <w:divBdr>
            <w:top w:val="none" w:sz="0" w:space="0" w:color="auto"/>
            <w:left w:val="none" w:sz="0" w:space="0" w:color="auto"/>
            <w:bottom w:val="none" w:sz="0" w:space="0" w:color="auto"/>
            <w:right w:val="none" w:sz="0" w:space="0" w:color="auto"/>
          </w:divBdr>
        </w:div>
      </w:divsChild>
    </w:div>
    <w:div w:id="1703365572">
      <w:bodyDiv w:val="1"/>
      <w:marLeft w:val="0"/>
      <w:marRight w:val="0"/>
      <w:marTop w:val="0"/>
      <w:marBottom w:val="0"/>
      <w:divBdr>
        <w:top w:val="none" w:sz="0" w:space="0" w:color="auto"/>
        <w:left w:val="none" w:sz="0" w:space="0" w:color="auto"/>
        <w:bottom w:val="none" w:sz="0" w:space="0" w:color="auto"/>
        <w:right w:val="none" w:sz="0" w:space="0" w:color="auto"/>
      </w:divBdr>
      <w:divsChild>
        <w:div w:id="506865779">
          <w:marLeft w:val="0"/>
          <w:marRight w:val="0"/>
          <w:marTop w:val="0"/>
          <w:marBottom w:val="0"/>
          <w:divBdr>
            <w:top w:val="none" w:sz="0" w:space="0" w:color="auto"/>
            <w:left w:val="none" w:sz="0" w:space="0" w:color="auto"/>
            <w:bottom w:val="none" w:sz="0" w:space="0" w:color="auto"/>
            <w:right w:val="none" w:sz="0" w:space="0" w:color="auto"/>
          </w:divBdr>
        </w:div>
      </w:divsChild>
    </w:div>
    <w:div w:id="1703745533">
      <w:bodyDiv w:val="1"/>
      <w:marLeft w:val="0"/>
      <w:marRight w:val="0"/>
      <w:marTop w:val="0"/>
      <w:marBottom w:val="0"/>
      <w:divBdr>
        <w:top w:val="none" w:sz="0" w:space="0" w:color="auto"/>
        <w:left w:val="none" w:sz="0" w:space="0" w:color="auto"/>
        <w:bottom w:val="none" w:sz="0" w:space="0" w:color="auto"/>
        <w:right w:val="none" w:sz="0" w:space="0" w:color="auto"/>
      </w:divBdr>
    </w:div>
    <w:div w:id="1704204996">
      <w:bodyDiv w:val="1"/>
      <w:marLeft w:val="0"/>
      <w:marRight w:val="0"/>
      <w:marTop w:val="0"/>
      <w:marBottom w:val="0"/>
      <w:divBdr>
        <w:top w:val="none" w:sz="0" w:space="0" w:color="auto"/>
        <w:left w:val="none" w:sz="0" w:space="0" w:color="auto"/>
        <w:bottom w:val="none" w:sz="0" w:space="0" w:color="auto"/>
        <w:right w:val="none" w:sz="0" w:space="0" w:color="auto"/>
      </w:divBdr>
      <w:divsChild>
        <w:div w:id="1268732332">
          <w:marLeft w:val="0"/>
          <w:marRight w:val="0"/>
          <w:marTop w:val="0"/>
          <w:marBottom w:val="0"/>
          <w:divBdr>
            <w:top w:val="none" w:sz="0" w:space="0" w:color="auto"/>
            <w:left w:val="none" w:sz="0" w:space="0" w:color="auto"/>
            <w:bottom w:val="none" w:sz="0" w:space="0" w:color="auto"/>
            <w:right w:val="none" w:sz="0" w:space="0" w:color="auto"/>
          </w:divBdr>
        </w:div>
      </w:divsChild>
    </w:div>
    <w:div w:id="1705790406">
      <w:bodyDiv w:val="1"/>
      <w:marLeft w:val="0"/>
      <w:marRight w:val="0"/>
      <w:marTop w:val="0"/>
      <w:marBottom w:val="0"/>
      <w:divBdr>
        <w:top w:val="none" w:sz="0" w:space="0" w:color="auto"/>
        <w:left w:val="none" w:sz="0" w:space="0" w:color="auto"/>
        <w:bottom w:val="none" w:sz="0" w:space="0" w:color="auto"/>
        <w:right w:val="none" w:sz="0" w:space="0" w:color="auto"/>
      </w:divBdr>
      <w:divsChild>
        <w:div w:id="1648823870">
          <w:marLeft w:val="0"/>
          <w:marRight w:val="0"/>
          <w:marTop w:val="0"/>
          <w:marBottom w:val="0"/>
          <w:divBdr>
            <w:top w:val="none" w:sz="0" w:space="0" w:color="auto"/>
            <w:left w:val="none" w:sz="0" w:space="0" w:color="auto"/>
            <w:bottom w:val="none" w:sz="0" w:space="0" w:color="auto"/>
            <w:right w:val="none" w:sz="0" w:space="0" w:color="auto"/>
          </w:divBdr>
        </w:div>
      </w:divsChild>
    </w:div>
    <w:div w:id="1710061662">
      <w:bodyDiv w:val="1"/>
      <w:marLeft w:val="0"/>
      <w:marRight w:val="0"/>
      <w:marTop w:val="0"/>
      <w:marBottom w:val="0"/>
      <w:divBdr>
        <w:top w:val="none" w:sz="0" w:space="0" w:color="auto"/>
        <w:left w:val="none" w:sz="0" w:space="0" w:color="auto"/>
        <w:bottom w:val="none" w:sz="0" w:space="0" w:color="auto"/>
        <w:right w:val="none" w:sz="0" w:space="0" w:color="auto"/>
      </w:divBdr>
      <w:divsChild>
        <w:div w:id="560360578">
          <w:marLeft w:val="0"/>
          <w:marRight w:val="0"/>
          <w:marTop w:val="0"/>
          <w:marBottom w:val="0"/>
          <w:divBdr>
            <w:top w:val="none" w:sz="0" w:space="0" w:color="auto"/>
            <w:left w:val="none" w:sz="0" w:space="0" w:color="auto"/>
            <w:bottom w:val="none" w:sz="0" w:space="0" w:color="auto"/>
            <w:right w:val="none" w:sz="0" w:space="0" w:color="auto"/>
          </w:divBdr>
        </w:div>
      </w:divsChild>
    </w:div>
    <w:div w:id="1710374050">
      <w:bodyDiv w:val="1"/>
      <w:marLeft w:val="0"/>
      <w:marRight w:val="0"/>
      <w:marTop w:val="0"/>
      <w:marBottom w:val="0"/>
      <w:divBdr>
        <w:top w:val="none" w:sz="0" w:space="0" w:color="auto"/>
        <w:left w:val="none" w:sz="0" w:space="0" w:color="auto"/>
        <w:bottom w:val="none" w:sz="0" w:space="0" w:color="auto"/>
        <w:right w:val="none" w:sz="0" w:space="0" w:color="auto"/>
      </w:divBdr>
    </w:div>
    <w:div w:id="1711295577">
      <w:bodyDiv w:val="1"/>
      <w:marLeft w:val="0"/>
      <w:marRight w:val="0"/>
      <w:marTop w:val="0"/>
      <w:marBottom w:val="0"/>
      <w:divBdr>
        <w:top w:val="none" w:sz="0" w:space="0" w:color="auto"/>
        <w:left w:val="none" w:sz="0" w:space="0" w:color="auto"/>
        <w:bottom w:val="none" w:sz="0" w:space="0" w:color="auto"/>
        <w:right w:val="none" w:sz="0" w:space="0" w:color="auto"/>
      </w:divBdr>
      <w:divsChild>
        <w:div w:id="1655252667">
          <w:marLeft w:val="0"/>
          <w:marRight w:val="0"/>
          <w:marTop w:val="0"/>
          <w:marBottom w:val="0"/>
          <w:divBdr>
            <w:top w:val="none" w:sz="0" w:space="0" w:color="auto"/>
            <w:left w:val="none" w:sz="0" w:space="0" w:color="auto"/>
            <w:bottom w:val="none" w:sz="0" w:space="0" w:color="auto"/>
            <w:right w:val="none" w:sz="0" w:space="0" w:color="auto"/>
          </w:divBdr>
        </w:div>
      </w:divsChild>
    </w:div>
    <w:div w:id="1712025843">
      <w:bodyDiv w:val="1"/>
      <w:marLeft w:val="0"/>
      <w:marRight w:val="0"/>
      <w:marTop w:val="0"/>
      <w:marBottom w:val="0"/>
      <w:divBdr>
        <w:top w:val="none" w:sz="0" w:space="0" w:color="auto"/>
        <w:left w:val="none" w:sz="0" w:space="0" w:color="auto"/>
        <w:bottom w:val="none" w:sz="0" w:space="0" w:color="auto"/>
        <w:right w:val="none" w:sz="0" w:space="0" w:color="auto"/>
      </w:divBdr>
      <w:divsChild>
        <w:div w:id="964505432">
          <w:marLeft w:val="0"/>
          <w:marRight w:val="0"/>
          <w:marTop w:val="0"/>
          <w:marBottom w:val="0"/>
          <w:divBdr>
            <w:top w:val="none" w:sz="0" w:space="0" w:color="auto"/>
            <w:left w:val="none" w:sz="0" w:space="0" w:color="auto"/>
            <w:bottom w:val="none" w:sz="0" w:space="0" w:color="auto"/>
            <w:right w:val="none" w:sz="0" w:space="0" w:color="auto"/>
          </w:divBdr>
        </w:div>
      </w:divsChild>
    </w:div>
    <w:div w:id="1712992208">
      <w:bodyDiv w:val="1"/>
      <w:marLeft w:val="0"/>
      <w:marRight w:val="0"/>
      <w:marTop w:val="0"/>
      <w:marBottom w:val="0"/>
      <w:divBdr>
        <w:top w:val="none" w:sz="0" w:space="0" w:color="auto"/>
        <w:left w:val="none" w:sz="0" w:space="0" w:color="auto"/>
        <w:bottom w:val="none" w:sz="0" w:space="0" w:color="auto"/>
        <w:right w:val="none" w:sz="0" w:space="0" w:color="auto"/>
      </w:divBdr>
      <w:divsChild>
        <w:div w:id="912467313">
          <w:marLeft w:val="0"/>
          <w:marRight w:val="0"/>
          <w:marTop w:val="0"/>
          <w:marBottom w:val="0"/>
          <w:divBdr>
            <w:top w:val="none" w:sz="0" w:space="0" w:color="auto"/>
            <w:left w:val="none" w:sz="0" w:space="0" w:color="auto"/>
            <w:bottom w:val="none" w:sz="0" w:space="0" w:color="auto"/>
            <w:right w:val="none" w:sz="0" w:space="0" w:color="auto"/>
          </w:divBdr>
        </w:div>
      </w:divsChild>
    </w:div>
    <w:div w:id="1713722929">
      <w:bodyDiv w:val="1"/>
      <w:marLeft w:val="0"/>
      <w:marRight w:val="0"/>
      <w:marTop w:val="0"/>
      <w:marBottom w:val="0"/>
      <w:divBdr>
        <w:top w:val="none" w:sz="0" w:space="0" w:color="auto"/>
        <w:left w:val="none" w:sz="0" w:space="0" w:color="auto"/>
        <w:bottom w:val="none" w:sz="0" w:space="0" w:color="auto"/>
        <w:right w:val="none" w:sz="0" w:space="0" w:color="auto"/>
      </w:divBdr>
      <w:divsChild>
        <w:div w:id="1336036760">
          <w:marLeft w:val="0"/>
          <w:marRight w:val="0"/>
          <w:marTop w:val="0"/>
          <w:marBottom w:val="0"/>
          <w:divBdr>
            <w:top w:val="none" w:sz="0" w:space="0" w:color="auto"/>
            <w:left w:val="none" w:sz="0" w:space="0" w:color="auto"/>
            <w:bottom w:val="none" w:sz="0" w:space="0" w:color="auto"/>
            <w:right w:val="none" w:sz="0" w:space="0" w:color="auto"/>
          </w:divBdr>
        </w:div>
      </w:divsChild>
    </w:div>
    <w:div w:id="1715732618">
      <w:bodyDiv w:val="1"/>
      <w:marLeft w:val="0"/>
      <w:marRight w:val="0"/>
      <w:marTop w:val="0"/>
      <w:marBottom w:val="0"/>
      <w:divBdr>
        <w:top w:val="none" w:sz="0" w:space="0" w:color="auto"/>
        <w:left w:val="none" w:sz="0" w:space="0" w:color="auto"/>
        <w:bottom w:val="none" w:sz="0" w:space="0" w:color="auto"/>
        <w:right w:val="none" w:sz="0" w:space="0" w:color="auto"/>
      </w:divBdr>
      <w:divsChild>
        <w:div w:id="671687051">
          <w:marLeft w:val="0"/>
          <w:marRight w:val="0"/>
          <w:marTop w:val="0"/>
          <w:marBottom w:val="0"/>
          <w:divBdr>
            <w:top w:val="none" w:sz="0" w:space="0" w:color="auto"/>
            <w:left w:val="none" w:sz="0" w:space="0" w:color="auto"/>
            <w:bottom w:val="none" w:sz="0" w:space="0" w:color="auto"/>
            <w:right w:val="none" w:sz="0" w:space="0" w:color="auto"/>
          </w:divBdr>
        </w:div>
      </w:divsChild>
    </w:div>
    <w:div w:id="1717967304">
      <w:bodyDiv w:val="1"/>
      <w:marLeft w:val="0"/>
      <w:marRight w:val="0"/>
      <w:marTop w:val="0"/>
      <w:marBottom w:val="0"/>
      <w:divBdr>
        <w:top w:val="none" w:sz="0" w:space="0" w:color="auto"/>
        <w:left w:val="none" w:sz="0" w:space="0" w:color="auto"/>
        <w:bottom w:val="none" w:sz="0" w:space="0" w:color="auto"/>
        <w:right w:val="none" w:sz="0" w:space="0" w:color="auto"/>
      </w:divBdr>
      <w:divsChild>
        <w:div w:id="1299336920">
          <w:marLeft w:val="0"/>
          <w:marRight w:val="0"/>
          <w:marTop w:val="0"/>
          <w:marBottom w:val="0"/>
          <w:divBdr>
            <w:top w:val="none" w:sz="0" w:space="0" w:color="auto"/>
            <w:left w:val="none" w:sz="0" w:space="0" w:color="auto"/>
            <w:bottom w:val="none" w:sz="0" w:space="0" w:color="auto"/>
            <w:right w:val="none" w:sz="0" w:space="0" w:color="auto"/>
          </w:divBdr>
        </w:div>
      </w:divsChild>
    </w:div>
    <w:div w:id="1718896476">
      <w:bodyDiv w:val="1"/>
      <w:marLeft w:val="0"/>
      <w:marRight w:val="0"/>
      <w:marTop w:val="0"/>
      <w:marBottom w:val="0"/>
      <w:divBdr>
        <w:top w:val="none" w:sz="0" w:space="0" w:color="auto"/>
        <w:left w:val="none" w:sz="0" w:space="0" w:color="auto"/>
        <w:bottom w:val="none" w:sz="0" w:space="0" w:color="auto"/>
        <w:right w:val="none" w:sz="0" w:space="0" w:color="auto"/>
      </w:divBdr>
    </w:div>
    <w:div w:id="1720978643">
      <w:bodyDiv w:val="1"/>
      <w:marLeft w:val="0"/>
      <w:marRight w:val="0"/>
      <w:marTop w:val="0"/>
      <w:marBottom w:val="0"/>
      <w:divBdr>
        <w:top w:val="none" w:sz="0" w:space="0" w:color="auto"/>
        <w:left w:val="none" w:sz="0" w:space="0" w:color="auto"/>
        <w:bottom w:val="none" w:sz="0" w:space="0" w:color="auto"/>
        <w:right w:val="none" w:sz="0" w:space="0" w:color="auto"/>
      </w:divBdr>
    </w:div>
    <w:div w:id="1723359386">
      <w:bodyDiv w:val="1"/>
      <w:marLeft w:val="0"/>
      <w:marRight w:val="0"/>
      <w:marTop w:val="0"/>
      <w:marBottom w:val="0"/>
      <w:divBdr>
        <w:top w:val="none" w:sz="0" w:space="0" w:color="auto"/>
        <w:left w:val="none" w:sz="0" w:space="0" w:color="auto"/>
        <w:bottom w:val="none" w:sz="0" w:space="0" w:color="auto"/>
        <w:right w:val="none" w:sz="0" w:space="0" w:color="auto"/>
      </w:divBdr>
    </w:div>
    <w:div w:id="1724060054">
      <w:bodyDiv w:val="1"/>
      <w:marLeft w:val="0"/>
      <w:marRight w:val="0"/>
      <w:marTop w:val="0"/>
      <w:marBottom w:val="0"/>
      <w:divBdr>
        <w:top w:val="none" w:sz="0" w:space="0" w:color="auto"/>
        <w:left w:val="none" w:sz="0" w:space="0" w:color="auto"/>
        <w:bottom w:val="none" w:sz="0" w:space="0" w:color="auto"/>
        <w:right w:val="none" w:sz="0" w:space="0" w:color="auto"/>
      </w:divBdr>
    </w:div>
    <w:div w:id="1727949371">
      <w:bodyDiv w:val="1"/>
      <w:marLeft w:val="0"/>
      <w:marRight w:val="0"/>
      <w:marTop w:val="0"/>
      <w:marBottom w:val="0"/>
      <w:divBdr>
        <w:top w:val="none" w:sz="0" w:space="0" w:color="auto"/>
        <w:left w:val="none" w:sz="0" w:space="0" w:color="auto"/>
        <w:bottom w:val="none" w:sz="0" w:space="0" w:color="auto"/>
        <w:right w:val="none" w:sz="0" w:space="0" w:color="auto"/>
      </w:divBdr>
      <w:divsChild>
        <w:div w:id="971715153">
          <w:marLeft w:val="0"/>
          <w:marRight w:val="0"/>
          <w:marTop w:val="0"/>
          <w:marBottom w:val="0"/>
          <w:divBdr>
            <w:top w:val="none" w:sz="0" w:space="0" w:color="auto"/>
            <w:left w:val="none" w:sz="0" w:space="0" w:color="auto"/>
            <w:bottom w:val="none" w:sz="0" w:space="0" w:color="auto"/>
            <w:right w:val="none" w:sz="0" w:space="0" w:color="auto"/>
          </w:divBdr>
        </w:div>
      </w:divsChild>
    </w:div>
    <w:div w:id="1728334503">
      <w:bodyDiv w:val="1"/>
      <w:marLeft w:val="0"/>
      <w:marRight w:val="0"/>
      <w:marTop w:val="0"/>
      <w:marBottom w:val="0"/>
      <w:divBdr>
        <w:top w:val="none" w:sz="0" w:space="0" w:color="auto"/>
        <w:left w:val="none" w:sz="0" w:space="0" w:color="auto"/>
        <w:bottom w:val="none" w:sz="0" w:space="0" w:color="auto"/>
        <w:right w:val="none" w:sz="0" w:space="0" w:color="auto"/>
      </w:divBdr>
    </w:div>
    <w:div w:id="1731345370">
      <w:bodyDiv w:val="1"/>
      <w:marLeft w:val="0"/>
      <w:marRight w:val="0"/>
      <w:marTop w:val="0"/>
      <w:marBottom w:val="0"/>
      <w:divBdr>
        <w:top w:val="none" w:sz="0" w:space="0" w:color="auto"/>
        <w:left w:val="none" w:sz="0" w:space="0" w:color="auto"/>
        <w:bottom w:val="none" w:sz="0" w:space="0" w:color="auto"/>
        <w:right w:val="none" w:sz="0" w:space="0" w:color="auto"/>
      </w:divBdr>
      <w:divsChild>
        <w:div w:id="1833443823">
          <w:marLeft w:val="0"/>
          <w:marRight w:val="0"/>
          <w:marTop w:val="0"/>
          <w:marBottom w:val="0"/>
          <w:divBdr>
            <w:top w:val="none" w:sz="0" w:space="0" w:color="auto"/>
            <w:left w:val="none" w:sz="0" w:space="0" w:color="auto"/>
            <w:bottom w:val="none" w:sz="0" w:space="0" w:color="auto"/>
            <w:right w:val="none" w:sz="0" w:space="0" w:color="auto"/>
          </w:divBdr>
        </w:div>
      </w:divsChild>
    </w:div>
    <w:div w:id="1731884396">
      <w:bodyDiv w:val="1"/>
      <w:marLeft w:val="0"/>
      <w:marRight w:val="0"/>
      <w:marTop w:val="0"/>
      <w:marBottom w:val="0"/>
      <w:divBdr>
        <w:top w:val="none" w:sz="0" w:space="0" w:color="auto"/>
        <w:left w:val="none" w:sz="0" w:space="0" w:color="auto"/>
        <w:bottom w:val="none" w:sz="0" w:space="0" w:color="auto"/>
        <w:right w:val="none" w:sz="0" w:space="0" w:color="auto"/>
      </w:divBdr>
      <w:divsChild>
        <w:div w:id="1467550513">
          <w:marLeft w:val="0"/>
          <w:marRight w:val="0"/>
          <w:marTop w:val="0"/>
          <w:marBottom w:val="0"/>
          <w:divBdr>
            <w:top w:val="none" w:sz="0" w:space="0" w:color="auto"/>
            <w:left w:val="none" w:sz="0" w:space="0" w:color="auto"/>
            <w:bottom w:val="none" w:sz="0" w:space="0" w:color="auto"/>
            <w:right w:val="none" w:sz="0" w:space="0" w:color="auto"/>
          </w:divBdr>
        </w:div>
      </w:divsChild>
    </w:div>
    <w:div w:id="1736657265">
      <w:bodyDiv w:val="1"/>
      <w:marLeft w:val="0"/>
      <w:marRight w:val="0"/>
      <w:marTop w:val="0"/>
      <w:marBottom w:val="0"/>
      <w:divBdr>
        <w:top w:val="none" w:sz="0" w:space="0" w:color="auto"/>
        <w:left w:val="none" w:sz="0" w:space="0" w:color="auto"/>
        <w:bottom w:val="none" w:sz="0" w:space="0" w:color="auto"/>
        <w:right w:val="none" w:sz="0" w:space="0" w:color="auto"/>
      </w:divBdr>
      <w:divsChild>
        <w:div w:id="907691519">
          <w:marLeft w:val="0"/>
          <w:marRight w:val="0"/>
          <w:marTop w:val="0"/>
          <w:marBottom w:val="0"/>
          <w:divBdr>
            <w:top w:val="none" w:sz="0" w:space="0" w:color="auto"/>
            <w:left w:val="none" w:sz="0" w:space="0" w:color="auto"/>
            <w:bottom w:val="none" w:sz="0" w:space="0" w:color="auto"/>
            <w:right w:val="none" w:sz="0" w:space="0" w:color="auto"/>
          </w:divBdr>
        </w:div>
      </w:divsChild>
    </w:div>
    <w:div w:id="1737051824">
      <w:bodyDiv w:val="1"/>
      <w:marLeft w:val="0"/>
      <w:marRight w:val="0"/>
      <w:marTop w:val="0"/>
      <w:marBottom w:val="0"/>
      <w:divBdr>
        <w:top w:val="none" w:sz="0" w:space="0" w:color="auto"/>
        <w:left w:val="none" w:sz="0" w:space="0" w:color="auto"/>
        <w:bottom w:val="none" w:sz="0" w:space="0" w:color="auto"/>
        <w:right w:val="none" w:sz="0" w:space="0" w:color="auto"/>
      </w:divBdr>
      <w:divsChild>
        <w:div w:id="1146245091">
          <w:marLeft w:val="0"/>
          <w:marRight w:val="0"/>
          <w:marTop w:val="0"/>
          <w:marBottom w:val="0"/>
          <w:divBdr>
            <w:top w:val="none" w:sz="0" w:space="0" w:color="auto"/>
            <w:left w:val="none" w:sz="0" w:space="0" w:color="auto"/>
            <w:bottom w:val="none" w:sz="0" w:space="0" w:color="auto"/>
            <w:right w:val="none" w:sz="0" w:space="0" w:color="auto"/>
          </w:divBdr>
        </w:div>
      </w:divsChild>
    </w:div>
    <w:div w:id="1737783380">
      <w:bodyDiv w:val="1"/>
      <w:marLeft w:val="0"/>
      <w:marRight w:val="0"/>
      <w:marTop w:val="0"/>
      <w:marBottom w:val="0"/>
      <w:divBdr>
        <w:top w:val="none" w:sz="0" w:space="0" w:color="auto"/>
        <w:left w:val="none" w:sz="0" w:space="0" w:color="auto"/>
        <w:bottom w:val="none" w:sz="0" w:space="0" w:color="auto"/>
        <w:right w:val="none" w:sz="0" w:space="0" w:color="auto"/>
      </w:divBdr>
      <w:divsChild>
        <w:div w:id="853346444">
          <w:marLeft w:val="0"/>
          <w:marRight w:val="0"/>
          <w:marTop w:val="0"/>
          <w:marBottom w:val="0"/>
          <w:divBdr>
            <w:top w:val="none" w:sz="0" w:space="0" w:color="auto"/>
            <w:left w:val="none" w:sz="0" w:space="0" w:color="auto"/>
            <w:bottom w:val="none" w:sz="0" w:space="0" w:color="auto"/>
            <w:right w:val="none" w:sz="0" w:space="0" w:color="auto"/>
          </w:divBdr>
        </w:div>
      </w:divsChild>
    </w:div>
    <w:div w:id="1738167863">
      <w:bodyDiv w:val="1"/>
      <w:marLeft w:val="0"/>
      <w:marRight w:val="0"/>
      <w:marTop w:val="0"/>
      <w:marBottom w:val="0"/>
      <w:divBdr>
        <w:top w:val="none" w:sz="0" w:space="0" w:color="auto"/>
        <w:left w:val="none" w:sz="0" w:space="0" w:color="auto"/>
        <w:bottom w:val="none" w:sz="0" w:space="0" w:color="auto"/>
        <w:right w:val="none" w:sz="0" w:space="0" w:color="auto"/>
      </w:divBdr>
      <w:divsChild>
        <w:div w:id="480779032">
          <w:marLeft w:val="0"/>
          <w:marRight w:val="0"/>
          <w:marTop w:val="0"/>
          <w:marBottom w:val="0"/>
          <w:divBdr>
            <w:top w:val="none" w:sz="0" w:space="0" w:color="auto"/>
            <w:left w:val="none" w:sz="0" w:space="0" w:color="auto"/>
            <w:bottom w:val="none" w:sz="0" w:space="0" w:color="auto"/>
            <w:right w:val="none" w:sz="0" w:space="0" w:color="auto"/>
          </w:divBdr>
        </w:div>
      </w:divsChild>
    </w:div>
    <w:div w:id="1738241931">
      <w:bodyDiv w:val="1"/>
      <w:marLeft w:val="0"/>
      <w:marRight w:val="0"/>
      <w:marTop w:val="0"/>
      <w:marBottom w:val="0"/>
      <w:divBdr>
        <w:top w:val="none" w:sz="0" w:space="0" w:color="auto"/>
        <w:left w:val="none" w:sz="0" w:space="0" w:color="auto"/>
        <w:bottom w:val="none" w:sz="0" w:space="0" w:color="auto"/>
        <w:right w:val="none" w:sz="0" w:space="0" w:color="auto"/>
      </w:divBdr>
      <w:divsChild>
        <w:div w:id="346492798">
          <w:marLeft w:val="0"/>
          <w:marRight w:val="0"/>
          <w:marTop w:val="0"/>
          <w:marBottom w:val="0"/>
          <w:divBdr>
            <w:top w:val="none" w:sz="0" w:space="0" w:color="auto"/>
            <w:left w:val="none" w:sz="0" w:space="0" w:color="auto"/>
            <w:bottom w:val="none" w:sz="0" w:space="0" w:color="auto"/>
            <w:right w:val="none" w:sz="0" w:space="0" w:color="auto"/>
          </w:divBdr>
        </w:div>
      </w:divsChild>
    </w:div>
    <w:div w:id="1738288081">
      <w:bodyDiv w:val="1"/>
      <w:marLeft w:val="0"/>
      <w:marRight w:val="0"/>
      <w:marTop w:val="0"/>
      <w:marBottom w:val="0"/>
      <w:divBdr>
        <w:top w:val="none" w:sz="0" w:space="0" w:color="auto"/>
        <w:left w:val="none" w:sz="0" w:space="0" w:color="auto"/>
        <w:bottom w:val="none" w:sz="0" w:space="0" w:color="auto"/>
        <w:right w:val="none" w:sz="0" w:space="0" w:color="auto"/>
      </w:divBdr>
      <w:divsChild>
        <w:div w:id="2128504752">
          <w:marLeft w:val="0"/>
          <w:marRight w:val="0"/>
          <w:marTop w:val="0"/>
          <w:marBottom w:val="0"/>
          <w:divBdr>
            <w:top w:val="none" w:sz="0" w:space="0" w:color="auto"/>
            <w:left w:val="none" w:sz="0" w:space="0" w:color="auto"/>
            <w:bottom w:val="none" w:sz="0" w:space="0" w:color="auto"/>
            <w:right w:val="none" w:sz="0" w:space="0" w:color="auto"/>
          </w:divBdr>
        </w:div>
      </w:divsChild>
    </w:div>
    <w:div w:id="1738363172">
      <w:bodyDiv w:val="1"/>
      <w:marLeft w:val="0"/>
      <w:marRight w:val="0"/>
      <w:marTop w:val="0"/>
      <w:marBottom w:val="0"/>
      <w:divBdr>
        <w:top w:val="none" w:sz="0" w:space="0" w:color="auto"/>
        <w:left w:val="none" w:sz="0" w:space="0" w:color="auto"/>
        <w:bottom w:val="none" w:sz="0" w:space="0" w:color="auto"/>
        <w:right w:val="none" w:sz="0" w:space="0" w:color="auto"/>
      </w:divBdr>
      <w:divsChild>
        <w:div w:id="1103770043">
          <w:marLeft w:val="0"/>
          <w:marRight w:val="0"/>
          <w:marTop w:val="0"/>
          <w:marBottom w:val="0"/>
          <w:divBdr>
            <w:top w:val="none" w:sz="0" w:space="0" w:color="auto"/>
            <w:left w:val="none" w:sz="0" w:space="0" w:color="auto"/>
            <w:bottom w:val="none" w:sz="0" w:space="0" w:color="auto"/>
            <w:right w:val="none" w:sz="0" w:space="0" w:color="auto"/>
          </w:divBdr>
        </w:div>
      </w:divsChild>
    </w:div>
    <w:div w:id="1739085583">
      <w:bodyDiv w:val="1"/>
      <w:marLeft w:val="0"/>
      <w:marRight w:val="0"/>
      <w:marTop w:val="0"/>
      <w:marBottom w:val="0"/>
      <w:divBdr>
        <w:top w:val="none" w:sz="0" w:space="0" w:color="auto"/>
        <w:left w:val="none" w:sz="0" w:space="0" w:color="auto"/>
        <w:bottom w:val="none" w:sz="0" w:space="0" w:color="auto"/>
        <w:right w:val="none" w:sz="0" w:space="0" w:color="auto"/>
      </w:divBdr>
      <w:divsChild>
        <w:div w:id="709956188">
          <w:marLeft w:val="0"/>
          <w:marRight w:val="0"/>
          <w:marTop w:val="0"/>
          <w:marBottom w:val="0"/>
          <w:divBdr>
            <w:top w:val="none" w:sz="0" w:space="0" w:color="auto"/>
            <w:left w:val="none" w:sz="0" w:space="0" w:color="auto"/>
            <w:bottom w:val="none" w:sz="0" w:space="0" w:color="auto"/>
            <w:right w:val="none" w:sz="0" w:space="0" w:color="auto"/>
          </w:divBdr>
        </w:div>
      </w:divsChild>
    </w:div>
    <w:div w:id="1739208549">
      <w:bodyDiv w:val="1"/>
      <w:marLeft w:val="0"/>
      <w:marRight w:val="0"/>
      <w:marTop w:val="0"/>
      <w:marBottom w:val="0"/>
      <w:divBdr>
        <w:top w:val="none" w:sz="0" w:space="0" w:color="auto"/>
        <w:left w:val="none" w:sz="0" w:space="0" w:color="auto"/>
        <w:bottom w:val="none" w:sz="0" w:space="0" w:color="auto"/>
        <w:right w:val="none" w:sz="0" w:space="0" w:color="auto"/>
      </w:divBdr>
      <w:divsChild>
        <w:div w:id="166481778">
          <w:marLeft w:val="0"/>
          <w:marRight w:val="0"/>
          <w:marTop w:val="0"/>
          <w:marBottom w:val="0"/>
          <w:divBdr>
            <w:top w:val="none" w:sz="0" w:space="0" w:color="auto"/>
            <w:left w:val="none" w:sz="0" w:space="0" w:color="auto"/>
            <w:bottom w:val="none" w:sz="0" w:space="0" w:color="auto"/>
            <w:right w:val="none" w:sz="0" w:space="0" w:color="auto"/>
          </w:divBdr>
        </w:div>
      </w:divsChild>
    </w:div>
    <w:div w:id="1740249790">
      <w:bodyDiv w:val="1"/>
      <w:marLeft w:val="0"/>
      <w:marRight w:val="0"/>
      <w:marTop w:val="0"/>
      <w:marBottom w:val="0"/>
      <w:divBdr>
        <w:top w:val="none" w:sz="0" w:space="0" w:color="auto"/>
        <w:left w:val="none" w:sz="0" w:space="0" w:color="auto"/>
        <w:bottom w:val="none" w:sz="0" w:space="0" w:color="auto"/>
        <w:right w:val="none" w:sz="0" w:space="0" w:color="auto"/>
      </w:divBdr>
      <w:divsChild>
        <w:div w:id="444422773">
          <w:marLeft w:val="0"/>
          <w:marRight w:val="0"/>
          <w:marTop w:val="0"/>
          <w:marBottom w:val="0"/>
          <w:divBdr>
            <w:top w:val="none" w:sz="0" w:space="0" w:color="auto"/>
            <w:left w:val="none" w:sz="0" w:space="0" w:color="auto"/>
            <w:bottom w:val="none" w:sz="0" w:space="0" w:color="auto"/>
            <w:right w:val="none" w:sz="0" w:space="0" w:color="auto"/>
          </w:divBdr>
        </w:div>
      </w:divsChild>
    </w:div>
    <w:div w:id="1742369856">
      <w:bodyDiv w:val="1"/>
      <w:marLeft w:val="0"/>
      <w:marRight w:val="0"/>
      <w:marTop w:val="0"/>
      <w:marBottom w:val="0"/>
      <w:divBdr>
        <w:top w:val="none" w:sz="0" w:space="0" w:color="auto"/>
        <w:left w:val="none" w:sz="0" w:space="0" w:color="auto"/>
        <w:bottom w:val="none" w:sz="0" w:space="0" w:color="auto"/>
        <w:right w:val="none" w:sz="0" w:space="0" w:color="auto"/>
      </w:divBdr>
      <w:divsChild>
        <w:div w:id="598367191">
          <w:marLeft w:val="0"/>
          <w:marRight w:val="0"/>
          <w:marTop w:val="0"/>
          <w:marBottom w:val="0"/>
          <w:divBdr>
            <w:top w:val="none" w:sz="0" w:space="0" w:color="auto"/>
            <w:left w:val="none" w:sz="0" w:space="0" w:color="auto"/>
            <w:bottom w:val="none" w:sz="0" w:space="0" w:color="auto"/>
            <w:right w:val="none" w:sz="0" w:space="0" w:color="auto"/>
          </w:divBdr>
        </w:div>
      </w:divsChild>
    </w:div>
    <w:div w:id="1744796553">
      <w:bodyDiv w:val="1"/>
      <w:marLeft w:val="0"/>
      <w:marRight w:val="0"/>
      <w:marTop w:val="0"/>
      <w:marBottom w:val="0"/>
      <w:divBdr>
        <w:top w:val="none" w:sz="0" w:space="0" w:color="auto"/>
        <w:left w:val="none" w:sz="0" w:space="0" w:color="auto"/>
        <w:bottom w:val="none" w:sz="0" w:space="0" w:color="auto"/>
        <w:right w:val="none" w:sz="0" w:space="0" w:color="auto"/>
      </w:divBdr>
    </w:div>
    <w:div w:id="1744836229">
      <w:bodyDiv w:val="1"/>
      <w:marLeft w:val="0"/>
      <w:marRight w:val="0"/>
      <w:marTop w:val="0"/>
      <w:marBottom w:val="0"/>
      <w:divBdr>
        <w:top w:val="none" w:sz="0" w:space="0" w:color="auto"/>
        <w:left w:val="none" w:sz="0" w:space="0" w:color="auto"/>
        <w:bottom w:val="none" w:sz="0" w:space="0" w:color="auto"/>
        <w:right w:val="none" w:sz="0" w:space="0" w:color="auto"/>
      </w:divBdr>
      <w:divsChild>
        <w:div w:id="1360741086">
          <w:marLeft w:val="0"/>
          <w:marRight w:val="0"/>
          <w:marTop w:val="0"/>
          <w:marBottom w:val="0"/>
          <w:divBdr>
            <w:top w:val="none" w:sz="0" w:space="0" w:color="auto"/>
            <w:left w:val="none" w:sz="0" w:space="0" w:color="auto"/>
            <w:bottom w:val="none" w:sz="0" w:space="0" w:color="auto"/>
            <w:right w:val="none" w:sz="0" w:space="0" w:color="auto"/>
          </w:divBdr>
        </w:div>
      </w:divsChild>
    </w:div>
    <w:div w:id="1745106261">
      <w:bodyDiv w:val="1"/>
      <w:marLeft w:val="0"/>
      <w:marRight w:val="0"/>
      <w:marTop w:val="0"/>
      <w:marBottom w:val="0"/>
      <w:divBdr>
        <w:top w:val="none" w:sz="0" w:space="0" w:color="auto"/>
        <w:left w:val="none" w:sz="0" w:space="0" w:color="auto"/>
        <w:bottom w:val="none" w:sz="0" w:space="0" w:color="auto"/>
        <w:right w:val="none" w:sz="0" w:space="0" w:color="auto"/>
      </w:divBdr>
      <w:divsChild>
        <w:div w:id="1199660918">
          <w:marLeft w:val="0"/>
          <w:marRight w:val="0"/>
          <w:marTop w:val="0"/>
          <w:marBottom w:val="0"/>
          <w:divBdr>
            <w:top w:val="none" w:sz="0" w:space="0" w:color="auto"/>
            <w:left w:val="none" w:sz="0" w:space="0" w:color="auto"/>
            <w:bottom w:val="none" w:sz="0" w:space="0" w:color="auto"/>
            <w:right w:val="none" w:sz="0" w:space="0" w:color="auto"/>
          </w:divBdr>
        </w:div>
      </w:divsChild>
    </w:div>
    <w:div w:id="1745643978">
      <w:bodyDiv w:val="1"/>
      <w:marLeft w:val="0"/>
      <w:marRight w:val="0"/>
      <w:marTop w:val="0"/>
      <w:marBottom w:val="0"/>
      <w:divBdr>
        <w:top w:val="none" w:sz="0" w:space="0" w:color="auto"/>
        <w:left w:val="none" w:sz="0" w:space="0" w:color="auto"/>
        <w:bottom w:val="none" w:sz="0" w:space="0" w:color="auto"/>
        <w:right w:val="none" w:sz="0" w:space="0" w:color="auto"/>
      </w:divBdr>
      <w:divsChild>
        <w:div w:id="1568420190">
          <w:marLeft w:val="0"/>
          <w:marRight w:val="0"/>
          <w:marTop w:val="0"/>
          <w:marBottom w:val="0"/>
          <w:divBdr>
            <w:top w:val="none" w:sz="0" w:space="0" w:color="auto"/>
            <w:left w:val="none" w:sz="0" w:space="0" w:color="auto"/>
            <w:bottom w:val="none" w:sz="0" w:space="0" w:color="auto"/>
            <w:right w:val="none" w:sz="0" w:space="0" w:color="auto"/>
          </w:divBdr>
        </w:div>
      </w:divsChild>
    </w:div>
    <w:div w:id="1746411758">
      <w:bodyDiv w:val="1"/>
      <w:marLeft w:val="0"/>
      <w:marRight w:val="0"/>
      <w:marTop w:val="0"/>
      <w:marBottom w:val="0"/>
      <w:divBdr>
        <w:top w:val="none" w:sz="0" w:space="0" w:color="auto"/>
        <w:left w:val="none" w:sz="0" w:space="0" w:color="auto"/>
        <w:bottom w:val="none" w:sz="0" w:space="0" w:color="auto"/>
        <w:right w:val="none" w:sz="0" w:space="0" w:color="auto"/>
      </w:divBdr>
      <w:divsChild>
        <w:div w:id="224612994">
          <w:marLeft w:val="0"/>
          <w:marRight w:val="0"/>
          <w:marTop w:val="0"/>
          <w:marBottom w:val="0"/>
          <w:divBdr>
            <w:top w:val="none" w:sz="0" w:space="0" w:color="auto"/>
            <w:left w:val="none" w:sz="0" w:space="0" w:color="auto"/>
            <w:bottom w:val="none" w:sz="0" w:space="0" w:color="auto"/>
            <w:right w:val="none" w:sz="0" w:space="0" w:color="auto"/>
          </w:divBdr>
        </w:div>
      </w:divsChild>
    </w:div>
    <w:div w:id="1746487138">
      <w:bodyDiv w:val="1"/>
      <w:marLeft w:val="0"/>
      <w:marRight w:val="0"/>
      <w:marTop w:val="0"/>
      <w:marBottom w:val="0"/>
      <w:divBdr>
        <w:top w:val="none" w:sz="0" w:space="0" w:color="auto"/>
        <w:left w:val="none" w:sz="0" w:space="0" w:color="auto"/>
        <w:bottom w:val="none" w:sz="0" w:space="0" w:color="auto"/>
        <w:right w:val="none" w:sz="0" w:space="0" w:color="auto"/>
      </w:divBdr>
      <w:divsChild>
        <w:div w:id="1263490040">
          <w:marLeft w:val="0"/>
          <w:marRight w:val="0"/>
          <w:marTop w:val="0"/>
          <w:marBottom w:val="0"/>
          <w:divBdr>
            <w:top w:val="none" w:sz="0" w:space="0" w:color="auto"/>
            <w:left w:val="none" w:sz="0" w:space="0" w:color="auto"/>
            <w:bottom w:val="none" w:sz="0" w:space="0" w:color="auto"/>
            <w:right w:val="none" w:sz="0" w:space="0" w:color="auto"/>
          </w:divBdr>
        </w:div>
      </w:divsChild>
    </w:div>
    <w:div w:id="1746535950">
      <w:bodyDiv w:val="1"/>
      <w:marLeft w:val="0"/>
      <w:marRight w:val="0"/>
      <w:marTop w:val="0"/>
      <w:marBottom w:val="0"/>
      <w:divBdr>
        <w:top w:val="none" w:sz="0" w:space="0" w:color="auto"/>
        <w:left w:val="none" w:sz="0" w:space="0" w:color="auto"/>
        <w:bottom w:val="none" w:sz="0" w:space="0" w:color="auto"/>
        <w:right w:val="none" w:sz="0" w:space="0" w:color="auto"/>
      </w:divBdr>
    </w:div>
    <w:div w:id="1747722779">
      <w:bodyDiv w:val="1"/>
      <w:marLeft w:val="0"/>
      <w:marRight w:val="0"/>
      <w:marTop w:val="0"/>
      <w:marBottom w:val="0"/>
      <w:divBdr>
        <w:top w:val="none" w:sz="0" w:space="0" w:color="auto"/>
        <w:left w:val="none" w:sz="0" w:space="0" w:color="auto"/>
        <w:bottom w:val="none" w:sz="0" w:space="0" w:color="auto"/>
        <w:right w:val="none" w:sz="0" w:space="0" w:color="auto"/>
      </w:divBdr>
    </w:div>
    <w:div w:id="1747914680">
      <w:bodyDiv w:val="1"/>
      <w:marLeft w:val="0"/>
      <w:marRight w:val="0"/>
      <w:marTop w:val="0"/>
      <w:marBottom w:val="0"/>
      <w:divBdr>
        <w:top w:val="none" w:sz="0" w:space="0" w:color="auto"/>
        <w:left w:val="none" w:sz="0" w:space="0" w:color="auto"/>
        <w:bottom w:val="none" w:sz="0" w:space="0" w:color="auto"/>
        <w:right w:val="none" w:sz="0" w:space="0" w:color="auto"/>
      </w:divBdr>
      <w:divsChild>
        <w:div w:id="1958677087">
          <w:marLeft w:val="0"/>
          <w:marRight w:val="0"/>
          <w:marTop w:val="0"/>
          <w:marBottom w:val="0"/>
          <w:divBdr>
            <w:top w:val="none" w:sz="0" w:space="0" w:color="auto"/>
            <w:left w:val="none" w:sz="0" w:space="0" w:color="auto"/>
            <w:bottom w:val="none" w:sz="0" w:space="0" w:color="auto"/>
            <w:right w:val="none" w:sz="0" w:space="0" w:color="auto"/>
          </w:divBdr>
        </w:div>
      </w:divsChild>
    </w:div>
    <w:div w:id="1748729583">
      <w:bodyDiv w:val="1"/>
      <w:marLeft w:val="0"/>
      <w:marRight w:val="0"/>
      <w:marTop w:val="0"/>
      <w:marBottom w:val="0"/>
      <w:divBdr>
        <w:top w:val="none" w:sz="0" w:space="0" w:color="auto"/>
        <w:left w:val="none" w:sz="0" w:space="0" w:color="auto"/>
        <w:bottom w:val="none" w:sz="0" w:space="0" w:color="auto"/>
        <w:right w:val="none" w:sz="0" w:space="0" w:color="auto"/>
      </w:divBdr>
      <w:divsChild>
        <w:div w:id="2111731092">
          <w:marLeft w:val="0"/>
          <w:marRight w:val="0"/>
          <w:marTop w:val="0"/>
          <w:marBottom w:val="0"/>
          <w:divBdr>
            <w:top w:val="none" w:sz="0" w:space="0" w:color="auto"/>
            <w:left w:val="none" w:sz="0" w:space="0" w:color="auto"/>
            <w:bottom w:val="none" w:sz="0" w:space="0" w:color="auto"/>
            <w:right w:val="none" w:sz="0" w:space="0" w:color="auto"/>
          </w:divBdr>
        </w:div>
      </w:divsChild>
    </w:div>
    <w:div w:id="1750612751">
      <w:bodyDiv w:val="1"/>
      <w:marLeft w:val="0"/>
      <w:marRight w:val="0"/>
      <w:marTop w:val="0"/>
      <w:marBottom w:val="0"/>
      <w:divBdr>
        <w:top w:val="none" w:sz="0" w:space="0" w:color="auto"/>
        <w:left w:val="none" w:sz="0" w:space="0" w:color="auto"/>
        <w:bottom w:val="none" w:sz="0" w:space="0" w:color="auto"/>
        <w:right w:val="none" w:sz="0" w:space="0" w:color="auto"/>
      </w:divBdr>
      <w:divsChild>
        <w:div w:id="1009599152">
          <w:marLeft w:val="0"/>
          <w:marRight w:val="0"/>
          <w:marTop w:val="0"/>
          <w:marBottom w:val="0"/>
          <w:divBdr>
            <w:top w:val="none" w:sz="0" w:space="0" w:color="auto"/>
            <w:left w:val="none" w:sz="0" w:space="0" w:color="auto"/>
            <w:bottom w:val="none" w:sz="0" w:space="0" w:color="auto"/>
            <w:right w:val="none" w:sz="0" w:space="0" w:color="auto"/>
          </w:divBdr>
        </w:div>
      </w:divsChild>
    </w:div>
    <w:div w:id="1750736844">
      <w:bodyDiv w:val="1"/>
      <w:marLeft w:val="0"/>
      <w:marRight w:val="0"/>
      <w:marTop w:val="0"/>
      <w:marBottom w:val="0"/>
      <w:divBdr>
        <w:top w:val="none" w:sz="0" w:space="0" w:color="auto"/>
        <w:left w:val="none" w:sz="0" w:space="0" w:color="auto"/>
        <w:bottom w:val="none" w:sz="0" w:space="0" w:color="auto"/>
        <w:right w:val="none" w:sz="0" w:space="0" w:color="auto"/>
      </w:divBdr>
      <w:divsChild>
        <w:div w:id="790175081">
          <w:marLeft w:val="0"/>
          <w:marRight w:val="0"/>
          <w:marTop w:val="0"/>
          <w:marBottom w:val="0"/>
          <w:divBdr>
            <w:top w:val="none" w:sz="0" w:space="0" w:color="auto"/>
            <w:left w:val="none" w:sz="0" w:space="0" w:color="auto"/>
            <w:bottom w:val="none" w:sz="0" w:space="0" w:color="auto"/>
            <w:right w:val="none" w:sz="0" w:space="0" w:color="auto"/>
          </w:divBdr>
        </w:div>
      </w:divsChild>
    </w:div>
    <w:div w:id="1751468345">
      <w:bodyDiv w:val="1"/>
      <w:marLeft w:val="0"/>
      <w:marRight w:val="0"/>
      <w:marTop w:val="0"/>
      <w:marBottom w:val="0"/>
      <w:divBdr>
        <w:top w:val="none" w:sz="0" w:space="0" w:color="auto"/>
        <w:left w:val="none" w:sz="0" w:space="0" w:color="auto"/>
        <w:bottom w:val="none" w:sz="0" w:space="0" w:color="auto"/>
        <w:right w:val="none" w:sz="0" w:space="0" w:color="auto"/>
      </w:divBdr>
      <w:divsChild>
        <w:div w:id="939993010">
          <w:marLeft w:val="0"/>
          <w:marRight w:val="0"/>
          <w:marTop w:val="0"/>
          <w:marBottom w:val="0"/>
          <w:divBdr>
            <w:top w:val="none" w:sz="0" w:space="0" w:color="auto"/>
            <w:left w:val="none" w:sz="0" w:space="0" w:color="auto"/>
            <w:bottom w:val="none" w:sz="0" w:space="0" w:color="auto"/>
            <w:right w:val="none" w:sz="0" w:space="0" w:color="auto"/>
          </w:divBdr>
        </w:div>
      </w:divsChild>
    </w:div>
    <w:div w:id="1751662010">
      <w:bodyDiv w:val="1"/>
      <w:marLeft w:val="0"/>
      <w:marRight w:val="0"/>
      <w:marTop w:val="0"/>
      <w:marBottom w:val="0"/>
      <w:divBdr>
        <w:top w:val="none" w:sz="0" w:space="0" w:color="auto"/>
        <w:left w:val="none" w:sz="0" w:space="0" w:color="auto"/>
        <w:bottom w:val="none" w:sz="0" w:space="0" w:color="auto"/>
        <w:right w:val="none" w:sz="0" w:space="0" w:color="auto"/>
      </w:divBdr>
      <w:divsChild>
        <w:div w:id="1189372958">
          <w:marLeft w:val="0"/>
          <w:marRight w:val="0"/>
          <w:marTop w:val="0"/>
          <w:marBottom w:val="0"/>
          <w:divBdr>
            <w:top w:val="none" w:sz="0" w:space="0" w:color="auto"/>
            <w:left w:val="none" w:sz="0" w:space="0" w:color="auto"/>
            <w:bottom w:val="none" w:sz="0" w:space="0" w:color="auto"/>
            <w:right w:val="none" w:sz="0" w:space="0" w:color="auto"/>
          </w:divBdr>
        </w:div>
      </w:divsChild>
    </w:div>
    <w:div w:id="1752461834">
      <w:bodyDiv w:val="1"/>
      <w:marLeft w:val="0"/>
      <w:marRight w:val="0"/>
      <w:marTop w:val="0"/>
      <w:marBottom w:val="0"/>
      <w:divBdr>
        <w:top w:val="none" w:sz="0" w:space="0" w:color="auto"/>
        <w:left w:val="none" w:sz="0" w:space="0" w:color="auto"/>
        <w:bottom w:val="none" w:sz="0" w:space="0" w:color="auto"/>
        <w:right w:val="none" w:sz="0" w:space="0" w:color="auto"/>
      </w:divBdr>
    </w:div>
    <w:div w:id="1753621643">
      <w:bodyDiv w:val="1"/>
      <w:marLeft w:val="0"/>
      <w:marRight w:val="0"/>
      <w:marTop w:val="0"/>
      <w:marBottom w:val="0"/>
      <w:divBdr>
        <w:top w:val="none" w:sz="0" w:space="0" w:color="auto"/>
        <w:left w:val="none" w:sz="0" w:space="0" w:color="auto"/>
        <w:bottom w:val="none" w:sz="0" w:space="0" w:color="auto"/>
        <w:right w:val="none" w:sz="0" w:space="0" w:color="auto"/>
      </w:divBdr>
      <w:divsChild>
        <w:div w:id="939872241">
          <w:marLeft w:val="0"/>
          <w:marRight w:val="0"/>
          <w:marTop w:val="0"/>
          <w:marBottom w:val="0"/>
          <w:divBdr>
            <w:top w:val="none" w:sz="0" w:space="0" w:color="auto"/>
            <w:left w:val="none" w:sz="0" w:space="0" w:color="auto"/>
            <w:bottom w:val="none" w:sz="0" w:space="0" w:color="auto"/>
            <w:right w:val="none" w:sz="0" w:space="0" w:color="auto"/>
          </w:divBdr>
        </w:div>
      </w:divsChild>
    </w:div>
    <w:div w:id="1754358451">
      <w:bodyDiv w:val="1"/>
      <w:marLeft w:val="0"/>
      <w:marRight w:val="0"/>
      <w:marTop w:val="0"/>
      <w:marBottom w:val="0"/>
      <w:divBdr>
        <w:top w:val="none" w:sz="0" w:space="0" w:color="auto"/>
        <w:left w:val="none" w:sz="0" w:space="0" w:color="auto"/>
        <w:bottom w:val="none" w:sz="0" w:space="0" w:color="auto"/>
        <w:right w:val="none" w:sz="0" w:space="0" w:color="auto"/>
      </w:divBdr>
      <w:divsChild>
        <w:div w:id="1266116084">
          <w:marLeft w:val="0"/>
          <w:marRight w:val="0"/>
          <w:marTop w:val="0"/>
          <w:marBottom w:val="0"/>
          <w:divBdr>
            <w:top w:val="none" w:sz="0" w:space="0" w:color="auto"/>
            <w:left w:val="none" w:sz="0" w:space="0" w:color="auto"/>
            <w:bottom w:val="none" w:sz="0" w:space="0" w:color="auto"/>
            <w:right w:val="none" w:sz="0" w:space="0" w:color="auto"/>
          </w:divBdr>
        </w:div>
      </w:divsChild>
    </w:div>
    <w:div w:id="1755541471">
      <w:bodyDiv w:val="1"/>
      <w:marLeft w:val="0"/>
      <w:marRight w:val="0"/>
      <w:marTop w:val="0"/>
      <w:marBottom w:val="0"/>
      <w:divBdr>
        <w:top w:val="none" w:sz="0" w:space="0" w:color="auto"/>
        <w:left w:val="none" w:sz="0" w:space="0" w:color="auto"/>
        <w:bottom w:val="none" w:sz="0" w:space="0" w:color="auto"/>
        <w:right w:val="none" w:sz="0" w:space="0" w:color="auto"/>
      </w:divBdr>
      <w:divsChild>
        <w:div w:id="1377394267">
          <w:marLeft w:val="0"/>
          <w:marRight w:val="0"/>
          <w:marTop w:val="0"/>
          <w:marBottom w:val="0"/>
          <w:divBdr>
            <w:top w:val="none" w:sz="0" w:space="0" w:color="auto"/>
            <w:left w:val="none" w:sz="0" w:space="0" w:color="auto"/>
            <w:bottom w:val="none" w:sz="0" w:space="0" w:color="auto"/>
            <w:right w:val="none" w:sz="0" w:space="0" w:color="auto"/>
          </w:divBdr>
        </w:div>
      </w:divsChild>
    </w:div>
    <w:div w:id="1759056213">
      <w:bodyDiv w:val="1"/>
      <w:marLeft w:val="0"/>
      <w:marRight w:val="0"/>
      <w:marTop w:val="0"/>
      <w:marBottom w:val="0"/>
      <w:divBdr>
        <w:top w:val="none" w:sz="0" w:space="0" w:color="auto"/>
        <w:left w:val="none" w:sz="0" w:space="0" w:color="auto"/>
        <w:bottom w:val="none" w:sz="0" w:space="0" w:color="auto"/>
        <w:right w:val="none" w:sz="0" w:space="0" w:color="auto"/>
      </w:divBdr>
      <w:divsChild>
        <w:div w:id="540362810">
          <w:marLeft w:val="0"/>
          <w:marRight w:val="0"/>
          <w:marTop w:val="0"/>
          <w:marBottom w:val="0"/>
          <w:divBdr>
            <w:top w:val="none" w:sz="0" w:space="0" w:color="auto"/>
            <w:left w:val="none" w:sz="0" w:space="0" w:color="auto"/>
            <w:bottom w:val="none" w:sz="0" w:space="0" w:color="auto"/>
            <w:right w:val="none" w:sz="0" w:space="0" w:color="auto"/>
          </w:divBdr>
        </w:div>
      </w:divsChild>
    </w:div>
    <w:div w:id="1760523434">
      <w:bodyDiv w:val="1"/>
      <w:marLeft w:val="0"/>
      <w:marRight w:val="0"/>
      <w:marTop w:val="0"/>
      <w:marBottom w:val="0"/>
      <w:divBdr>
        <w:top w:val="none" w:sz="0" w:space="0" w:color="auto"/>
        <w:left w:val="none" w:sz="0" w:space="0" w:color="auto"/>
        <w:bottom w:val="none" w:sz="0" w:space="0" w:color="auto"/>
        <w:right w:val="none" w:sz="0" w:space="0" w:color="auto"/>
      </w:divBdr>
    </w:div>
    <w:div w:id="1762294925">
      <w:bodyDiv w:val="1"/>
      <w:marLeft w:val="0"/>
      <w:marRight w:val="0"/>
      <w:marTop w:val="0"/>
      <w:marBottom w:val="0"/>
      <w:divBdr>
        <w:top w:val="none" w:sz="0" w:space="0" w:color="auto"/>
        <w:left w:val="none" w:sz="0" w:space="0" w:color="auto"/>
        <w:bottom w:val="none" w:sz="0" w:space="0" w:color="auto"/>
        <w:right w:val="none" w:sz="0" w:space="0" w:color="auto"/>
      </w:divBdr>
      <w:divsChild>
        <w:div w:id="487789031">
          <w:marLeft w:val="0"/>
          <w:marRight w:val="0"/>
          <w:marTop w:val="0"/>
          <w:marBottom w:val="0"/>
          <w:divBdr>
            <w:top w:val="none" w:sz="0" w:space="0" w:color="auto"/>
            <w:left w:val="none" w:sz="0" w:space="0" w:color="auto"/>
            <w:bottom w:val="none" w:sz="0" w:space="0" w:color="auto"/>
            <w:right w:val="none" w:sz="0" w:space="0" w:color="auto"/>
          </w:divBdr>
        </w:div>
      </w:divsChild>
    </w:div>
    <w:div w:id="1762679071">
      <w:bodyDiv w:val="1"/>
      <w:marLeft w:val="0"/>
      <w:marRight w:val="0"/>
      <w:marTop w:val="0"/>
      <w:marBottom w:val="0"/>
      <w:divBdr>
        <w:top w:val="none" w:sz="0" w:space="0" w:color="auto"/>
        <w:left w:val="none" w:sz="0" w:space="0" w:color="auto"/>
        <w:bottom w:val="none" w:sz="0" w:space="0" w:color="auto"/>
        <w:right w:val="none" w:sz="0" w:space="0" w:color="auto"/>
      </w:divBdr>
      <w:divsChild>
        <w:div w:id="1911571273">
          <w:marLeft w:val="0"/>
          <w:marRight w:val="0"/>
          <w:marTop w:val="0"/>
          <w:marBottom w:val="0"/>
          <w:divBdr>
            <w:top w:val="none" w:sz="0" w:space="0" w:color="auto"/>
            <w:left w:val="none" w:sz="0" w:space="0" w:color="auto"/>
            <w:bottom w:val="none" w:sz="0" w:space="0" w:color="auto"/>
            <w:right w:val="none" w:sz="0" w:space="0" w:color="auto"/>
          </w:divBdr>
        </w:div>
      </w:divsChild>
    </w:div>
    <w:div w:id="1766995950">
      <w:bodyDiv w:val="1"/>
      <w:marLeft w:val="0"/>
      <w:marRight w:val="0"/>
      <w:marTop w:val="0"/>
      <w:marBottom w:val="0"/>
      <w:divBdr>
        <w:top w:val="none" w:sz="0" w:space="0" w:color="auto"/>
        <w:left w:val="none" w:sz="0" w:space="0" w:color="auto"/>
        <w:bottom w:val="none" w:sz="0" w:space="0" w:color="auto"/>
        <w:right w:val="none" w:sz="0" w:space="0" w:color="auto"/>
      </w:divBdr>
      <w:divsChild>
        <w:div w:id="1139886041">
          <w:marLeft w:val="0"/>
          <w:marRight w:val="0"/>
          <w:marTop w:val="0"/>
          <w:marBottom w:val="0"/>
          <w:divBdr>
            <w:top w:val="none" w:sz="0" w:space="0" w:color="auto"/>
            <w:left w:val="none" w:sz="0" w:space="0" w:color="auto"/>
            <w:bottom w:val="none" w:sz="0" w:space="0" w:color="auto"/>
            <w:right w:val="none" w:sz="0" w:space="0" w:color="auto"/>
          </w:divBdr>
        </w:div>
      </w:divsChild>
    </w:div>
    <w:div w:id="1767842803">
      <w:bodyDiv w:val="1"/>
      <w:marLeft w:val="0"/>
      <w:marRight w:val="0"/>
      <w:marTop w:val="0"/>
      <w:marBottom w:val="0"/>
      <w:divBdr>
        <w:top w:val="none" w:sz="0" w:space="0" w:color="auto"/>
        <w:left w:val="none" w:sz="0" w:space="0" w:color="auto"/>
        <w:bottom w:val="none" w:sz="0" w:space="0" w:color="auto"/>
        <w:right w:val="none" w:sz="0" w:space="0" w:color="auto"/>
      </w:divBdr>
      <w:divsChild>
        <w:div w:id="156894067">
          <w:marLeft w:val="0"/>
          <w:marRight w:val="0"/>
          <w:marTop w:val="0"/>
          <w:marBottom w:val="0"/>
          <w:divBdr>
            <w:top w:val="none" w:sz="0" w:space="0" w:color="auto"/>
            <w:left w:val="none" w:sz="0" w:space="0" w:color="auto"/>
            <w:bottom w:val="none" w:sz="0" w:space="0" w:color="auto"/>
            <w:right w:val="none" w:sz="0" w:space="0" w:color="auto"/>
          </w:divBdr>
        </w:div>
      </w:divsChild>
    </w:div>
    <w:div w:id="1769884675">
      <w:bodyDiv w:val="1"/>
      <w:marLeft w:val="0"/>
      <w:marRight w:val="0"/>
      <w:marTop w:val="0"/>
      <w:marBottom w:val="0"/>
      <w:divBdr>
        <w:top w:val="none" w:sz="0" w:space="0" w:color="auto"/>
        <w:left w:val="none" w:sz="0" w:space="0" w:color="auto"/>
        <w:bottom w:val="none" w:sz="0" w:space="0" w:color="auto"/>
        <w:right w:val="none" w:sz="0" w:space="0" w:color="auto"/>
      </w:divBdr>
      <w:divsChild>
        <w:div w:id="24445668">
          <w:marLeft w:val="0"/>
          <w:marRight w:val="0"/>
          <w:marTop w:val="0"/>
          <w:marBottom w:val="0"/>
          <w:divBdr>
            <w:top w:val="none" w:sz="0" w:space="0" w:color="auto"/>
            <w:left w:val="none" w:sz="0" w:space="0" w:color="auto"/>
            <w:bottom w:val="none" w:sz="0" w:space="0" w:color="auto"/>
            <w:right w:val="none" w:sz="0" w:space="0" w:color="auto"/>
          </w:divBdr>
        </w:div>
      </w:divsChild>
    </w:div>
    <w:div w:id="1770276952">
      <w:bodyDiv w:val="1"/>
      <w:marLeft w:val="0"/>
      <w:marRight w:val="0"/>
      <w:marTop w:val="0"/>
      <w:marBottom w:val="0"/>
      <w:divBdr>
        <w:top w:val="none" w:sz="0" w:space="0" w:color="auto"/>
        <w:left w:val="none" w:sz="0" w:space="0" w:color="auto"/>
        <w:bottom w:val="none" w:sz="0" w:space="0" w:color="auto"/>
        <w:right w:val="none" w:sz="0" w:space="0" w:color="auto"/>
      </w:divBdr>
      <w:divsChild>
        <w:div w:id="45640027">
          <w:marLeft w:val="0"/>
          <w:marRight w:val="0"/>
          <w:marTop w:val="0"/>
          <w:marBottom w:val="0"/>
          <w:divBdr>
            <w:top w:val="none" w:sz="0" w:space="0" w:color="auto"/>
            <w:left w:val="none" w:sz="0" w:space="0" w:color="auto"/>
            <w:bottom w:val="none" w:sz="0" w:space="0" w:color="auto"/>
            <w:right w:val="none" w:sz="0" w:space="0" w:color="auto"/>
          </w:divBdr>
        </w:div>
      </w:divsChild>
    </w:div>
    <w:div w:id="1771584303">
      <w:bodyDiv w:val="1"/>
      <w:marLeft w:val="0"/>
      <w:marRight w:val="0"/>
      <w:marTop w:val="0"/>
      <w:marBottom w:val="0"/>
      <w:divBdr>
        <w:top w:val="none" w:sz="0" w:space="0" w:color="auto"/>
        <w:left w:val="none" w:sz="0" w:space="0" w:color="auto"/>
        <w:bottom w:val="none" w:sz="0" w:space="0" w:color="auto"/>
        <w:right w:val="none" w:sz="0" w:space="0" w:color="auto"/>
      </w:divBdr>
      <w:divsChild>
        <w:div w:id="943730804">
          <w:marLeft w:val="0"/>
          <w:marRight w:val="0"/>
          <w:marTop w:val="0"/>
          <w:marBottom w:val="0"/>
          <w:divBdr>
            <w:top w:val="none" w:sz="0" w:space="0" w:color="auto"/>
            <w:left w:val="none" w:sz="0" w:space="0" w:color="auto"/>
            <w:bottom w:val="none" w:sz="0" w:space="0" w:color="auto"/>
            <w:right w:val="none" w:sz="0" w:space="0" w:color="auto"/>
          </w:divBdr>
        </w:div>
      </w:divsChild>
    </w:div>
    <w:div w:id="1773823264">
      <w:bodyDiv w:val="1"/>
      <w:marLeft w:val="0"/>
      <w:marRight w:val="0"/>
      <w:marTop w:val="0"/>
      <w:marBottom w:val="0"/>
      <w:divBdr>
        <w:top w:val="none" w:sz="0" w:space="0" w:color="auto"/>
        <w:left w:val="none" w:sz="0" w:space="0" w:color="auto"/>
        <w:bottom w:val="none" w:sz="0" w:space="0" w:color="auto"/>
        <w:right w:val="none" w:sz="0" w:space="0" w:color="auto"/>
      </w:divBdr>
      <w:divsChild>
        <w:div w:id="1075278772">
          <w:marLeft w:val="0"/>
          <w:marRight w:val="0"/>
          <w:marTop w:val="0"/>
          <w:marBottom w:val="0"/>
          <w:divBdr>
            <w:top w:val="none" w:sz="0" w:space="0" w:color="auto"/>
            <w:left w:val="none" w:sz="0" w:space="0" w:color="auto"/>
            <w:bottom w:val="none" w:sz="0" w:space="0" w:color="auto"/>
            <w:right w:val="none" w:sz="0" w:space="0" w:color="auto"/>
          </w:divBdr>
        </w:div>
      </w:divsChild>
    </w:div>
    <w:div w:id="1773894691">
      <w:bodyDiv w:val="1"/>
      <w:marLeft w:val="0"/>
      <w:marRight w:val="0"/>
      <w:marTop w:val="0"/>
      <w:marBottom w:val="0"/>
      <w:divBdr>
        <w:top w:val="none" w:sz="0" w:space="0" w:color="auto"/>
        <w:left w:val="none" w:sz="0" w:space="0" w:color="auto"/>
        <w:bottom w:val="none" w:sz="0" w:space="0" w:color="auto"/>
        <w:right w:val="none" w:sz="0" w:space="0" w:color="auto"/>
      </w:divBdr>
      <w:divsChild>
        <w:div w:id="1614705788">
          <w:marLeft w:val="0"/>
          <w:marRight w:val="0"/>
          <w:marTop w:val="0"/>
          <w:marBottom w:val="0"/>
          <w:divBdr>
            <w:top w:val="none" w:sz="0" w:space="0" w:color="auto"/>
            <w:left w:val="none" w:sz="0" w:space="0" w:color="auto"/>
            <w:bottom w:val="none" w:sz="0" w:space="0" w:color="auto"/>
            <w:right w:val="none" w:sz="0" w:space="0" w:color="auto"/>
          </w:divBdr>
        </w:div>
      </w:divsChild>
    </w:div>
    <w:div w:id="1775203429">
      <w:bodyDiv w:val="1"/>
      <w:marLeft w:val="0"/>
      <w:marRight w:val="0"/>
      <w:marTop w:val="0"/>
      <w:marBottom w:val="0"/>
      <w:divBdr>
        <w:top w:val="none" w:sz="0" w:space="0" w:color="auto"/>
        <w:left w:val="none" w:sz="0" w:space="0" w:color="auto"/>
        <w:bottom w:val="none" w:sz="0" w:space="0" w:color="auto"/>
        <w:right w:val="none" w:sz="0" w:space="0" w:color="auto"/>
      </w:divBdr>
      <w:divsChild>
        <w:div w:id="1418290442">
          <w:marLeft w:val="0"/>
          <w:marRight w:val="0"/>
          <w:marTop w:val="0"/>
          <w:marBottom w:val="0"/>
          <w:divBdr>
            <w:top w:val="none" w:sz="0" w:space="0" w:color="auto"/>
            <w:left w:val="none" w:sz="0" w:space="0" w:color="auto"/>
            <w:bottom w:val="none" w:sz="0" w:space="0" w:color="auto"/>
            <w:right w:val="none" w:sz="0" w:space="0" w:color="auto"/>
          </w:divBdr>
        </w:div>
      </w:divsChild>
    </w:div>
    <w:div w:id="1775245197">
      <w:bodyDiv w:val="1"/>
      <w:marLeft w:val="0"/>
      <w:marRight w:val="0"/>
      <w:marTop w:val="0"/>
      <w:marBottom w:val="0"/>
      <w:divBdr>
        <w:top w:val="none" w:sz="0" w:space="0" w:color="auto"/>
        <w:left w:val="none" w:sz="0" w:space="0" w:color="auto"/>
        <w:bottom w:val="none" w:sz="0" w:space="0" w:color="auto"/>
        <w:right w:val="none" w:sz="0" w:space="0" w:color="auto"/>
      </w:divBdr>
      <w:divsChild>
        <w:div w:id="345182856">
          <w:marLeft w:val="0"/>
          <w:marRight w:val="0"/>
          <w:marTop w:val="0"/>
          <w:marBottom w:val="0"/>
          <w:divBdr>
            <w:top w:val="none" w:sz="0" w:space="0" w:color="auto"/>
            <w:left w:val="none" w:sz="0" w:space="0" w:color="auto"/>
            <w:bottom w:val="none" w:sz="0" w:space="0" w:color="auto"/>
            <w:right w:val="none" w:sz="0" w:space="0" w:color="auto"/>
          </w:divBdr>
        </w:div>
      </w:divsChild>
    </w:div>
    <w:div w:id="1775782659">
      <w:bodyDiv w:val="1"/>
      <w:marLeft w:val="0"/>
      <w:marRight w:val="0"/>
      <w:marTop w:val="0"/>
      <w:marBottom w:val="0"/>
      <w:divBdr>
        <w:top w:val="none" w:sz="0" w:space="0" w:color="auto"/>
        <w:left w:val="none" w:sz="0" w:space="0" w:color="auto"/>
        <w:bottom w:val="none" w:sz="0" w:space="0" w:color="auto"/>
        <w:right w:val="none" w:sz="0" w:space="0" w:color="auto"/>
      </w:divBdr>
      <w:divsChild>
        <w:div w:id="958298303">
          <w:marLeft w:val="0"/>
          <w:marRight w:val="0"/>
          <w:marTop w:val="0"/>
          <w:marBottom w:val="0"/>
          <w:divBdr>
            <w:top w:val="none" w:sz="0" w:space="0" w:color="auto"/>
            <w:left w:val="none" w:sz="0" w:space="0" w:color="auto"/>
            <w:bottom w:val="none" w:sz="0" w:space="0" w:color="auto"/>
            <w:right w:val="none" w:sz="0" w:space="0" w:color="auto"/>
          </w:divBdr>
        </w:div>
      </w:divsChild>
    </w:div>
    <w:div w:id="1777554920">
      <w:bodyDiv w:val="1"/>
      <w:marLeft w:val="0"/>
      <w:marRight w:val="0"/>
      <w:marTop w:val="0"/>
      <w:marBottom w:val="0"/>
      <w:divBdr>
        <w:top w:val="none" w:sz="0" w:space="0" w:color="auto"/>
        <w:left w:val="none" w:sz="0" w:space="0" w:color="auto"/>
        <w:bottom w:val="none" w:sz="0" w:space="0" w:color="auto"/>
        <w:right w:val="none" w:sz="0" w:space="0" w:color="auto"/>
      </w:divBdr>
    </w:div>
    <w:div w:id="1778064272">
      <w:bodyDiv w:val="1"/>
      <w:marLeft w:val="0"/>
      <w:marRight w:val="0"/>
      <w:marTop w:val="0"/>
      <w:marBottom w:val="0"/>
      <w:divBdr>
        <w:top w:val="none" w:sz="0" w:space="0" w:color="auto"/>
        <w:left w:val="none" w:sz="0" w:space="0" w:color="auto"/>
        <w:bottom w:val="none" w:sz="0" w:space="0" w:color="auto"/>
        <w:right w:val="none" w:sz="0" w:space="0" w:color="auto"/>
      </w:divBdr>
      <w:divsChild>
        <w:div w:id="440877086">
          <w:marLeft w:val="0"/>
          <w:marRight w:val="0"/>
          <w:marTop w:val="0"/>
          <w:marBottom w:val="0"/>
          <w:divBdr>
            <w:top w:val="none" w:sz="0" w:space="0" w:color="auto"/>
            <w:left w:val="none" w:sz="0" w:space="0" w:color="auto"/>
            <w:bottom w:val="none" w:sz="0" w:space="0" w:color="auto"/>
            <w:right w:val="none" w:sz="0" w:space="0" w:color="auto"/>
          </w:divBdr>
        </w:div>
      </w:divsChild>
    </w:div>
    <w:div w:id="1778595815">
      <w:bodyDiv w:val="1"/>
      <w:marLeft w:val="0"/>
      <w:marRight w:val="0"/>
      <w:marTop w:val="0"/>
      <w:marBottom w:val="0"/>
      <w:divBdr>
        <w:top w:val="none" w:sz="0" w:space="0" w:color="auto"/>
        <w:left w:val="none" w:sz="0" w:space="0" w:color="auto"/>
        <w:bottom w:val="none" w:sz="0" w:space="0" w:color="auto"/>
        <w:right w:val="none" w:sz="0" w:space="0" w:color="auto"/>
      </w:divBdr>
      <w:divsChild>
        <w:div w:id="227495664">
          <w:marLeft w:val="0"/>
          <w:marRight w:val="0"/>
          <w:marTop w:val="0"/>
          <w:marBottom w:val="0"/>
          <w:divBdr>
            <w:top w:val="none" w:sz="0" w:space="0" w:color="auto"/>
            <w:left w:val="none" w:sz="0" w:space="0" w:color="auto"/>
            <w:bottom w:val="none" w:sz="0" w:space="0" w:color="auto"/>
            <w:right w:val="none" w:sz="0" w:space="0" w:color="auto"/>
          </w:divBdr>
        </w:div>
      </w:divsChild>
    </w:div>
    <w:div w:id="1779056982">
      <w:bodyDiv w:val="1"/>
      <w:marLeft w:val="0"/>
      <w:marRight w:val="0"/>
      <w:marTop w:val="0"/>
      <w:marBottom w:val="0"/>
      <w:divBdr>
        <w:top w:val="none" w:sz="0" w:space="0" w:color="auto"/>
        <w:left w:val="none" w:sz="0" w:space="0" w:color="auto"/>
        <w:bottom w:val="none" w:sz="0" w:space="0" w:color="auto"/>
        <w:right w:val="none" w:sz="0" w:space="0" w:color="auto"/>
      </w:divBdr>
      <w:divsChild>
        <w:div w:id="506480394">
          <w:marLeft w:val="0"/>
          <w:marRight w:val="0"/>
          <w:marTop w:val="0"/>
          <w:marBottom w:val="0"/>
          <w:divBdr>
            <w:top w:val="none" w:sz="0" w:space="0" w:color="auto"/>
            <w:left w:val="none" w:sz="0" w:space="0" w:color="auto"/>
            <w:bottom w:val="none" w:sz="0" w:space="0" w:color="auto"/>
            <w:right w:val="none" w:sz="0" w:space="0" w:color="auto"/>
          </w:divBdr>
        </w:div>
      </w:divsChild>
    </w:div>
    <w:div w:id="1779376338">
      <w:bodyDiv w:val="1"/>
      <w:marLeft w:val="0"/>
      <w:marRight w:val="0"/>
      <w:marTop w:val="0"/>
      <w:marBottom w:val="0"/>
      <w:divBdr>
        <w:top w:val="none" w:sz="0" w:space="0" w:color="auto"/>
        <w:left w:val="none" w:sz="0" w:space="0" w:color="auto"/>
        <w:bottom w:val="none" w:sz="0" w:space="0" w:color="auto"/>
        <w:right w:val="none" w:sz="0" w:space="0" w:color="auto"/>
      </w:divBdr>
      <w:divsChild>
        <w:div w:id="49227805">
          <w:marLeft w:val="0"/>
          <w:marRight w:val="0"/>
          <w:marTop w:val="0"/>
          <w:marBottom w:val="0"/>
          <w:divBdr>
            <w:top w:val="none" w:sz="0" w:space="0" w:color="auto"/>
            <w:left w:val="none" w:sz="0" w:space="0" w:color="auto"/>
            <w:bottom w:val="none" w:sz="0" w:space="0" w:color="auto"/>
            <w:right w:val="none" w:sz="0" w:space="0" w:color="auto"/>
          </w:divBdr>
        </w:div>
      </w:divsChild>
    </w:div>
    <w:div w:id="1779907259">
      <w:bodyDiv w:val="1"/>
      <w:marLeft w:val="0"/>
      <w:marRight w:val="0"/>
      <w:marTop w:val="0"/>
      <w:marBottom w:val="0"/>
      <w:divBdr>
        <w:top w:val="none" w:sz="0" w:space="0" w:color="auto"/>
        <w:left w:val="none" w:sz="0" w:space="0" w:color="auto"/>
        <w:bottom w:val="none" w:sz="0" w:space="0" w:color="auto"/>
        <w:right w:val="none" w:sz="0" w:space="0" w:color="auto"/>
      </w:divBdr>
      <w:divsChild>
        <w:div w:id="509412555">
          <w:marLeft w:val="0"/>
          <w:marRight w:val="0"/>
          <w:marTop w:val="0"/>
          <w:marBottom w:val="0"/>
          <w:divBdr>
            <w:top w:val="none" w:sz="0" w:space="0" w:color="auto"/>
            <w:left w:val="none" w:sz="0" w:space="0" w:color="auto"/>
            <w:bottom w:val="none" w:sz="0" w:space="0" w:color="auto"/>
            <w:right w:val="none" w:sz="0" w:space="0" w:color="auto"/>
          </w:divBdr>
        </w:div>
      </w:divsChild>
    </w:div>
    <w:div w:id="1780686477">
      <w:bodyDiv w:val="1"/>
      <w:marLeft w:val="0"/>
      <w:marRight w:val="0"/>
      <w:marTop w:val="0"/>
      <w:marBottom w:val="0"/>
      <w:divBdr>
        <w:top w:val="none" w:sz="0" w:space="0" w:color="auto"/>
        <w:left w:val="none" w:sz="0" w:space="0" w:color="auto"/>
        <w:bottom w:val="none" w:sz="0" w:space="0" w:color="auto"/>
        <w:right w:val="none" w:sz="0" w:space="0" w:color="auto"/>
      </w:divBdr>
      <w:divsChild>
        <w:div w:id="908731994">
          <w:marLeft w:val="0"/>
          <w:marRight w:val="0"/>
          <w:marTop w:val="0"/>
          <w:marBottom w:val="0"/>
          <w:divBdr>
            <w:top w:val="none" w:sz="0" w:space="0" w:color="auto"/>
            <w:left w:val="none" w:sz="0" w:space="0" w:color="auto"/>
            <w:bottom w:val="none" w:sz="0" w:space="0" w:color="auto"/>
            <w:right w:val="none" w:sz="0" w:space="0" w:color="auto"/>
          </w:divBdr>
        </w:div>
      </w:divsChild>
    </w:div>
    <w:div w:id="1781531321">
      <w:bodyDiv w:val="1"/>
      <w:marLeft w:val="0"/>
      <w:marRight w:val="0"/>
      <w:marTop w:val="0"/>
      <w:marBottom w:val="0"/>
      <w:divBdr>
        <w:top w:val="none" w:sz="0" w:space="0" w:color="auto"/>
        <w:left w:val="none" w:sz="0" w:space="0" w:color="auto"/>
        <w:bottom w:val="none" w:sz="0" w:space="0" w:color="auto"/>
        <w:right w:val="none" w:sz="0" w:space="0" w:color="auto"/>
      </w:divBdr>
      <w:divsChild>
        <w:div w:id="528226582">
          <w:marLeft w:val="0"/>
          <w:marRight w:val="0"/>
          <w:marTop w:val="0"/>
          <w:marBottom w:val="0"/>
          <w:divBdr>
            <w:top w:val="none" w:sz="0" w:space="0" w:color="auto"/>
            <w:left w:val="none" w:sz="0" w:space="0" w:color="auto"/>
            <w:bottom w:val="none" w:sz="0" w:space="0" w:color="auto"/>
            <w:right w:val="none" w:sz="0" w:space="0" w:color="auto"/>
          </w:divBdr>
        </w:div>
      </w:divsChild>
    </w:div>
    <w:div w:id="1781611036">
      <w:bodyDiv w:val="1"/>
      <w:marLeft w:val="0"/>
      <w:marRight w:val="0"/>
      <w:marTop w:val="0"/>
      <w:marBottom w:val="0"/>
      <w:divBdr>
        <w:top w:val="none" w:sz="0" w:space="0" w:color="auto"/>
        <w:left w:val="none" w:sz="0" w:space="0" w:color="auto"/>
        <w:bottom w:val="none" w:sz="0" w:space="0" w:color="auto"/>
        <w:right w:val="none" w:sz="0" w:space="0" w:color="auto"/>
      </w:divBdr>
      <w:divsChild>
        <w:div w:id="372315817">
          <w:marLeft w:val="0"/>
          <w:marRight w:val="0"/>
          <w:marTop w:val="0"/>
          <w:marBottom w:val="0"/>
          <w:divBdr>
            <w:top w:val="none" w:sz="0" w:space="0" w:color="auto"/>
            <w:left w:val="none" w:sz="0" w:space="0" w:color="auto"/>
            <w:bottom w:val="none" w:sz="0" w:space="0" w:color="auto"/>
            <w:right w:val="none" w:sz="0" w:space="0" w:color="auto"/>
          </w:divBdr>
        </w:div>
      </w:divsChild>
    </w:div>
    <w:div w:id="1783379182">
      <w:bodyDiv w:val="1"/>
      <w:marLeft w:val="0"/>
      <w:marRight w:val="0"/>
      <w:marTop w:val="0"/>
      <w:marBottom w:val="0"/>
      <w:divBdr>
        <w:top w:val="none" w:sz="0" w:space="0" w:color="auto"/>
        <w:left w:val="none" w:sz="0" w:space="0" w:color="auto"/>
        <w:bottom w:val="none" w:sz="0" w:space="0" w:color="auto"/>
        <w:right w:val="none" w:sz="0" w:space="0" w:color="auto"/>
      </w:divBdr>
      <w:divsChild>
        <w:div w:id="974675427">
          <w:marLeft w:val="0"/>
          <w:marRight w:val="0"/>
          <w:marTop w:val="0"/>
          <w:marBottom w:val="0"/>
          <w:divBdr>
            <w:top w:val="none" w:sz="0" w:space="0" w:color="auto"/>
            <w:left w:val="none" w:sz="0" w:space="0" w:color="auto"/>
            <w:bottom w:val="none" w:sz="0" w:space="0" w:color="auto"/>
            <w:right w:val="none" w:sz="0" w:space="0" w:color="auto"/>
          </w:divBdr>
        </w:div>
      </w:divsChild>
    </w:div>
    <w:div w:id="1784877838">
      <w:bodyDiv w:val="1"/>
      <w:marLeft w:val="0"/>
      <w:marRight w:val="0"/>
      <w:marTop w:val="0"/>
      <w:marBottom w:val="0"/>
      <w:divBdr>
        <w:top w:val="none" w:sz="0" w:space="0" w:color="auto"/>
        <w:left w:val="none" w:sz="0" w:space="0" w:color="auto"/>
        <w:bottom w:val="none" w:sz="0" w:space="0" w:color="auto"/>
        <w:right w:val="none" w:sz="0" w:space="0" w:color="auto"/>
      </w:divBdr>
      <w:divsChild>
        <w:div w:id="258874456">
          <w:marLeft w:val="0"/>
          <w:marRight w:val="0"/>
          <w:marTop w:val="0"/>
          <w:marBottom w:val="0"/>
          <w:divBdr>
            <w:top w:val="none" w:sz="0" w:space="0" w:color="auto"/>
            <w:left w:val="none" w:sz="0" w:space="0" w:color="auto"/>
            <w:bottom w:val="none" w:sz="0" w:space="0" w:color="auto"/>
            <w:right w:val="none" w:sz="0" w:space="0" w:color="auto"/>
          </w:divBdr>
        </w:div>
      </w:divsChild>
    </w:div>
    <w:div w:id="1785687220">
      <w:bodyDiv w:val="1"/>
      <w:marLeft w:val="0"/>
      <w:marRight w:val="0"/>
      <w:marTop w:val="0"/>
      <w:marBottom w:val="0"/>
      <w:divBdr>
        <w:top w:val="none" w:sz="0" w:space="0" w:color="auto"/>
        <w:left w:val="none" w:sz="0" w:space="0" w:color="auto"/>
        <w:bottom w:val="none" w:sz="0" w:space="0" w:color="auto"/>
        <w:right w:val="none" w:sz="0" w:space="0" w:color="auto"/>
      </w:divBdr>
      <w:divsChild>
        <w:div w:id="668216015">
          <w:marLeft w:val="0"/>
          <w:marRight w:val="0"/>
          <w:marTop w:val="0"/>
          <w:marBottom w:val="0"/>
          <w:divBdr>
            <w:top w:val="none" w:sz="0" w:space="0" w:color="auto"/>
            <w:left w:val="none" w:sz="0" w:space="0" w:color="auto"/>
            <w:bottom w:val="none" w:sz="0" w:space="0" w:color="auto"/>
            <w:right w:val="none" w:sz="0" w:space="0" w:color="auto"/>
          </w:divBdr>
        </w:div>
      </w:divsChild>
    </w:div>
    <w:div w:id="1786657207">
      <w:bodyDiv w:val="1"/>
      <w:marLeft w:val="0"/>
      <w:marRight w:val="0"/>
      <w:marTop w:val="0"/>
      <w:marBottom w:val="0"/>
      <w:divBdr>
        <w:top w:val="none" w:sz="0" w:space="0" w:color="auto"/>
        <w:left w:val="none" w:sz="0" w:space="0" w:color="auto"/>
        <w:bottom w:val="none" w:sz="0" w:space="0" w:color="auto"/>
        <w:right w:val="none" w:sz="0" w:space="0" w:color="auto"/>
      </w:divBdr>
      <w:divsChild>
        <w:div w:id="732890055">
          <w:marLeft w:val="0"/>
          <w:marRight w:val="0"/>
          <w:marTop w:val="0"/>
          <w:marBottom w:val="0"/>
          <w:divBdr>
            <w:top w:val="none" w:sz="0" w:space="0" w:color="auto"/>
            <w:left w:val="none" w:sz="0" w:space="0" w:color="auto"/>
            <w:bottom w:val="none" w:sz="0" w:space="0" w:color="auto"/>
            <w:right w:val="none" w:sz="0" w:space="0" w:color="auto"/>
          </w:divBdr>
        </w:div>
      </w:divsChild>
    </w:div>
    <w:div w:id="1788426018">
      <w:bodyDiv w:val="1"/>
      <w:marLeft w:val="0"/>
      <w:marRight w:val="0"/>
      <w:marTop w:val="0"/>
      <w:marBottom w:val="0"/>
      <w:divBdr>
        <w:top w:val="none" w:sz="0" w:space="0" w:color="auto"/>
        <w:left w:val="none" w:sz="0" w:space="0" w:color="auto"/>
        <w:bottom w:val="none" w:sz="0" w:space="0" w:color="auto"/>
        <w:right w:val="none" w:sz="0" w:space="0" w:color="auto"/>
      </w:divBdr>
    </w:div>
    <w:div w:id="1790509446">
      <w:bodyDiv w:val="1"/>
      <w:marLeft w:val="0"/>
      <w:marRight w:val="0"/>
      <w:marTop w:val="0"/>
      <w:marBottom w:val="0"/>
      <w:divBdr>
        <w:top w:val="none" w:sz="0" w:space="0" w:color="auto"/>
        <w:left w:val="none" w:sz="0" w:space="0" w:color="auto"/>
        <w:bottom w:val="none" w:sz="0" w:space="0" w:color="auto"/>
        <w:right w:val="none" w:sz="0" w:space="0" w:color="auto"/>
      </w:divBdr>
      <w:divsChild>
        <w:div w:id="800080009">
          <w:marLeft w:val="0"/>
          <w:marRight w:val="0"/>
          <w:marTop w:val="0"/>
          <w:marBottom w:val="0"/>
          <w:divBdr>
            <w:top w:val="none" w:sz="0" w:space="0" w:color="auto"/>
            <w:left w:val="none" w:sz="0" w:space="0" w:color="auto"/>
            <w:bottom w:val="none" w:sz="0" w:space="0" w:color="auto"/>
            <w:right w:val="none" w:sz="0" w:space="0" w:color="auto"/>
          </w:divBdr>
        </w:div>
      </w:divsChild>
    </w:div>
    <w:div w:id="1790587646">
      <w:bodyDiv w:val="1"/>
      <w:marLeft w:val="0"/>
      <w:marRight w:val="0"/>
      <w:marTop w:val="0"/>
      <w:marBottom w:val="0"/>
      <w:divBdr>
        <w:top w:val="none" w:sz="0" w:space="0" w:color="auto"/>
        <w:left w:val="none" w:sz="0" w:space="0" w:color="auto"/>
        <w:bottom w:val="none" w:sz="0" w:space="0" w:color="auto"/>
        <w:right w:val="none" w:sz="0" w:space="0" w:color="auto"/>
      </w:divBdr>
    </w:div>
    <w:div w:id="1791238898">
      <w:bodyDiv w:val="1"/>
      <w:marLeft w:val="0"/>
      <w:marRight w:val="0"/>
      <w:marTop w:val="0"/>
      <w:marBottom w:val="0"/>
      <w:divBdr>
        <w:top w:val="none" w:sz="0" w:space="0" w:color="auto"/>
        <w:left w:val="none" w:sz="0" w:space="0" w:color="auto"/>
        <w:bottom w:val="none" w:sz="0" w:space="0" w:color="auto"/>
        <w:right w:val="none" w:sz="0" w:space="0" w:color="auto"/>
      </w:divBdr>
      <w:divsChild>
        <w:div w:id="1257785996">
          <w:marLeft w:val="0"/>
          <w:marRight w:val="0"/>
          <w:marTop w:val="0"/>
          <w:marBottom w:val="0"/>
          <w:divBdr>
            <w:top w:val="none" w:sz="0" w:space="0" w:color="auto"/>
            <w:left w:val="none" w:sz="0" w:space="0" w:color="auto"/>
            <w:bottom w:val="none" w:sz="0" w:space="0" w:color="auto"/>
            <w:right w:val="none" w:sz="0" w:space="0" w:color="auto"/>
          </w:divBdr>
        </w:div>
      </w:divsChild>
    </w:div>
    <w:div w:id="1791316741">
      <w:bodyDiv w:val="1"/>
      <w:marLeft w:val="0"/>
      <w:marRight w:val="0"/>
      <w:marTop w:val="0"/>
      <w:marBottom w:val="0"/>
      <w:divBdr>
        <w:top w:val="none" w:sz="0" w:space="0" w:color="auto"/>
        <w:left w:val="none" w:sz="0" w:space="0" w:color="auto"/>
        <w:bottom w:val="none" w:sz="0" w:space="0" w:color="auto"/>
        <w:right w:val="none" w:sz="0" w:space="0" w:color="auto"/>
      </w:divBdr>
      <w:divsChild>
        <w:div w:id="411395258">
          <w:marLeft w:val="0"/>
          <w:marRight w:val="0"/>
          <w:marTop w:val="0"/>
          <w:marBottom w:val="0"/>
          <w:divBdr>
            <w:top w:val="none" w:sz="0" w:space="0" w:color="auto"/>
            <w:left w:val="none" w:sz="0" w:space="0" w:color="auto"/>
            <w:bottom w:val="none" w:sz="0" w:space="0" w:color="auto"/>
            <w:right w:val="none" w:sz="0" w:space="0" w:color="auto"/>
          </w:divBdr>
        </w:div>
      </w:divsChild>
    </w:div>
    <w:div w:id="1794010707">
      <w:bodyDiv w:val="1"/>
      <w:marLeft w:val="0"/>
      <w:marRight w:val="0"/>
      <w:marTop w:val="0"/>
      <w:marBottom w:val="0"/>
      <w:divBdr>
        <w:top w:val="none" w:sz="0" w:space="0" w:color="auto"/>
        <w:left w:val="none" w:sz="0" w:space="0" w:color="auto"/>
        <w:bottom w:val="none" w:sz="0" w:space="0" w:color="auto"/>
        <w:right w:val="none" w:sz="0" w:space="0" w:color="auto"/>
      </w:divBdr>
      <w:divsChild>
        <w:div w:id="1112020296">
          <w:marLeft w:val="0"/>
          <w:marRight w:val="0"/>
          <w:marTop w:val="0"/>
          <w:marBottom w:val="0"/>
          <w:divBdr>
            <w:top w:val="none" w:sz="0" w:space="0" w:color="auto"/>
            <w:left w:val="none" w:sz="0" w:space="0" w:color="auto"/>
            <w:bottom w:val="none" w:sz="0" w:space="0" w:color="auto"/>
            <w:right w:val="none" w:sz="0" w:space="0" w:color="auto"/>
          </w:divBdr>
        </w:div>
      </w:divsChild>
    </w:div>
    <w:div w:id="1794638912">
      <w:bodyDiv w:val="1"/>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
      </w:divsChild>
    </w:div>
    <w:div w:id="1794789510">
      <w:bodyDiv w:val="1"/>
      <w:marLeft w:val="0"/>
      <w:marRight w:val="0"/>
      <w:marTop w:val="0"/>
      <w:marBottom w:val="0"/>
      <w:divBdr>
        <w:top w:val="none" w:sz="0" w:space="0" w:color="auto"/>
        <w:left w:val="none" w:sz="0" w:space="0" w:color="auto"/>
        <w:bottom w:val="none" w:sz="0" w:space="0" w:color="auto"/>
        <w:right w:val="none" w:sz="0" w:space="0" w:color="auto"/>
      </w:divBdr>
      <w:divsChild>
        <w:div w:id="56513541">
          <w:marLeft w:val="0"/>
          <w:marRight w:val="0"/>
          <w:marTop w:val="0"/>
          <w:marBottom w:val="0"/>
          <w:divBdr>
            <w:top w:val="none" w:sz="0" w:space="0" w:color="auto"/>
            <w:left w:val="none" w:sz="0" w:space="0" w:color="auto"/>
            <w:bottom w:val="none" w:sz="0" w:space="0" w:color="auto"/>
            <w:right w:val="none" w:sz="0" w:space="0" w:color="auto"/>
          </w:divBdr>
        </w:div>
      </w:divsChild>
    </w:div>
    <w:div w:id="1795712780">
      <w:bodyDiv w:val="1"/>
      <w:marLeft w:val="0"/>
      <w:marRight w:val="0"/>
      <w:marTop w:val="0"/>
      <w:marBottom w:val="0"/>
      <w:divBdr>
        <w:top w:val="none" w:sz="0" w:space="0" w:color="auto"/>
        <w:left w:val="none" w:sz="0" w:space="0" w:color="auto"/>
        <w:bottom w:val="none" w:sz="0" w:space="0" w:color="auto"/>
        <w:right w:val="none" w:sz="0" w:space="0" w:color="auto"/>
      </w:divBdr>
      <w:divsChild>
        <w:div w:id="918170166">
          <w:marLeft w:val="0"/>
          <w:marRight w:val="0"/>
          <w:marTop w:val="0"/>
          <w:marBottom w:val="0"/>
          <w:divBdr>
            <w:top w:val="none" w:sz="0" w:space="0" w:color="auto"/>
            <w:left w:val="none" w:sz="0" w:space="0" w:color="auto"/>
            <w:bottom w:val="none" w:sz="0" w:space="0" w:color="auto"/>
            <w:right w:val="none" w:sz="0" w:space="0" w:color="auto"/>
          </w:divBdr>
        </w:div>
      </w:divsChild>
    </w:div>
    <w:div w:id="1796367115">
      <w:bodyDiv w:val="1"/>
      <w:marLeft w:val="0"/>
      <w:marRight w:val="0"/>
      <w:marTop w:val="0"/>
      <w:marBottom w:val="0"/>
      <w:divBdr>
        <w:top w:val="none" w:sz="0" w:space="0" w:color="auto"/>
        <w:left w:val="none" w:sz="0" w:space="0" w:color="auto"/>
        <w:bottom w:val="none" w:sz="0" w:space="0" w:color="auto"/>
        <w:right w:val="none" w:sz="0" w:space="0" w:color="auto"/>
      </w:divBdr>
      <w:divsChild>
        <w:div w:id="1598947511">
          <w:marLeft w:val="0"/>
          <w:marRight w:val="0"/>
          <w:marTop w:val="0"/>
          <w:marBottom w:val="0"/>
          <w:divBdr>
            <w:top w:val="none" w:sz="0" w:space="0" w:color="auto"/>
            <w:left w:val="none" w:sz="0" w:space="0" w:color="auto"/>
            <w:bottom w:val="none" w:sz="0" w:space="0" w:color="auto"/>
            <w:right w:val="none" w:sz="0" w:space="0" w:color="auto"/>
          </w:divBdr>
        </w:div>
      </w:divsChild>
    </w:div>
    <w:div w:id="1796631831">
      <w:bodyDiv w:val="1"/>
      <w:marLeft w:val="0"/>
      <w:marRight w:val="0"/>
      <w:marTop w:val="0"/>
      <w:marBottom w:val="0"/>
      <w:divBdr>
        <w:top w:val="none" w:sz="0" w:space="0" w:color="auto"/>
        <w:left w:val="none" w:sz="0" w:space="0" w:color="auto"/>
        <w:bottom w:val="none" w:sz="0" w:space="0" w:color="auto"/>
        <w:right w:val="none" w:sz="0" w:space="0" w:color="auto"/>
      </w:divBdr>
      <w:divsChild>
        <w:div w:id="1068377957">
          <w:marLeft w:val="0"/>
          <w:marRight w:val="0"/>
          <w:marTop w:val="0"/>
          <w:marBottom w:val="0"/>
          <w:divBdr>
            <w:top w:val="none" w:sz="0" w:space="0" w:color="auto"/>
            <w:left w:val="none" w:sz="0" w:space="0" w:color="auto"/>
            <w:bottom w:val="none" w:sz="0" w:space="0" w:color="auto"/>
            <w:right w:val="none" w:sz="0" w:space="0" w:color="auto"/>
          </w:divBdr>
        </w:div>
      </w:divsChild>
    </w:div>
    <w:div w:id="1797986750">
      <w:bodyDiv w:val="1"/>
      <w:marLeft w:val="0"/>
      <w:marRight w:val="0"/>
      <w:marTop w:val="0"/>
      <w:marBottom w:val="0"/>
      <w:divBdr>
        <w:top w:val="none" w:sz="0" w:space="0" w:color="auto"/>
        <w:left w:val="none" w:sz="0" w:space="0" w:color="auto"/>
        <w:bottom w:val="none" w:sz="0" w:space="0" w:color="auto"/>
        <w:right w:val="none" w:sz="0" w:space="0" w:color="auto"/>
      </w:divBdr>
      <w:divsChild>
        <w:div w:id="1009482496">
          <w:marLeft w:val="0"/>
          <w:marRight w:val="0"/>
          <w:marTop w:val="0"/>
          <w:marBottom w:val="0"/>
          <w:divBdr>
            <w:top w:val="none" w:sz="0" w:space="0" w:color="auto"/>
            <w:left w:val="none" w:sz="0" w:space="0" w:color="auto"/>
            <w:bottom w:val="none" w:sz="0" w:space="0" w:color="auto"/>
            <w:right w:val="none" w:sz="0" w:space="0" w:color="auto"/>
          </w:divBdr>
        </w:div>
      </w:divsChild>
    </w:div>
    <w:div w:id="1798177837">
      <w:bodyDiv w:val="1"/>
      <w:marLeft w:val="0"/>
      <w:marRight w:val="0"/>
      <w:marTop w:val="0"/>
      <w:marBottom w:val="0"/>
      <w:divBdr>
        <w:top w:val="none" w:sz="0" w:space="0" w:color="auto"/>
        <w:left w:val="none" w:sz="0" w:space="0" w:color="auto"/>
        <w:bottom w:val="none" w:sz="0" w:space="0" w:color="auto"/>
        <w:right w:val="none" w:sz="0" w:space="0" w:color="auto"/>
      </w:divBdr>
      <w:divsChild>
        <w:div w:id="506746655">
          <w:marLeft w:val="0"/>
          <w:marRight w:val="0"/>
          <w:marTop w:val="0"/>
          <w:marBottom w:val="0"/>
          <w:divBdr>
            <w:top w:val="none" w:sz="0" w:space="0" w:color="auto"/>
            <w:left w:val="none" w:sz="0" w:space="0" w:color="auto"/>
            <w:bottom w:val="none" w:sz="0" w:space="0" w:color="auto"/>
            <w:right w:val="none" w:sz="0" w:space="0" w:color="auto"/>
          </w:divBdr>
        </w:div>
      </w:divsChild>
    </w:div>
    <w:div w:id="1798454249">
      <w:bodyDiv w:val="1"/>
      <w:marLeft w:val="0"/>
      <w:marRight w:val="0"/>
      <w:marTop w:val="0"/>
      <w:marBottom w:val="0"/>
      <w:divBdr>
        <w:top w:val="none" w:sz="0" w:space="0" w:color="auto"/>
        <w:left w:val="none" w:sz="0" w:space="0" w:color="auto"/>
        <w:bottom w:val="none" w:sz="0" w:space="0" w:color="auto"/>
        <w:right w:val="none" w:sz="0" w:space="0" w:color="auto"/>
      </w:divBdr>
      <w:divsChild>
        <w:div w:id="1893543095">
          <w:marLeft w:val="0"/>
          <w:marRight w:val="0"/>
          <w:marTop w:val="0"/>
          <w:marBottom w:val="0"/>
          <w:divBdr>
            <w:top w:val="none" w:sz="0" w:space="0" w:color="auto"/>
            <w:left w:val="none" w:sz="0" w:space="0" w:color="auto"/>
            <w:bottom w:val="none" w:sz="0" w:space="0" w:color="auto"/>
            <w:right w:val="none" w:sz="0" w:space="0" w:color="auto"/>
          </w:divBdr>
        </w:div>
      </w:divsChild>
    </w:div>
    <w:div w:id="1799256667">
      <w:bodyDiv w:val="1"/>
      <w:marLeft w:val="0"/>
      <w:marRight w:val="0"/>
      <w:marTop w:val="0"/>
      <w:marBottom w:val="0"/>
      <w:divBdr>
        <w:top w:val="none" w:sz="0" w:space="0" w:color="auto"/>
        <w:left w:val="none" w:sz="0" w:space="0" w:color="auto"/>
        <w:bottom w:val="none" w:sz="0" w:space="0" w:color="auto"/>
        <w:right w:val="none" w:sz="0" w:space="0" w:color="auto"/>
      </w:divBdr>
      <w:divsChild>
        <w:div w:id="1543052393">
          <w:marLeft w:val="0"/>
          <w:marRight w:val="0"/>
          <w:marTop w:val="0"/>
          <w:marBottom w:val="0"/>
          <w:divBdr>
            <w:top w:val="none" w:sz="0" w:space="0" w:color="auto"/>
            <w:left w:val="none" w:sz="0" w:space="0" w:color="auto"/>
            <w:bottom w:val="none" w:sz="0" w:space="0" w:color="auto"/>
            <w:right w:val="none" w:sz="0" w:space="0" w:color="auto"/>
          </w:divBdr>
        </w:div>
      </w:divsChild>
    </w:div>
    <w:div w:id="1799570643">
      <w:bodyDiv w:val="1"/>
      <w:marLeft w:val="0"/>
      <w:marRight w:val="0"/>
      <w:marTop w:val="0"/>
      <w:marBottom w:val="0"/>
      <w:divBdr>
        <w:top w:val="none" w:sz="0" w:space="0" w:color="auto"/>
        <w:left w:val="none" w:sz="0" w:space="0" w:color="auto"/>
        <w:bottom w:val="none" w:sz="0" w:space="0" w:color="auto"/>
        <w:right w:val="none" w:sz="0" w:space="0" w:color="auto"/>
      </w:divBdr>
    </w:div>
    <w:div w:id="1799949030">
      <w:bodyDiv w:val="1"/>
      <w:marLeft w:val="0"/>
      <w:marRight w:val="0"/>
      <w:marTop w:val="0"/>
      <w:marBottom w:val="0"/>
      <w:divBdr>
        <w:top w:val="none" w:sz="0" w:space="0" w:color="auto"/>
        <w:left w:val="none" w:sz="0" w:space="0" w:color="auto"/>
        <w:bottom w:val="none" w:sz="0" w:space="0" w:color="auto"/>
        <w:right w:val="none" w:sz="0" w:space="0" w:color="auto"/>
      </w:divBdr>
      <w:divsChild>
        <w:div w:id="435491337">
          <w:marLeft w:val="0"/>
          <w:marRight w:val="0"/>
          <w:marTop w:val="0"/>
          <w:marBottom w:val="0"/>
          <w:divBdr>
            <w:top w:val="none" w:sz="0" w:space="0" w:color="auto"/>
            <w:left w:val="none" w:sz="0" w:space="0" w:color="auto"/>
            <w:bottom w:val="none" w:sz="0" w:space="0" w:color="auto"/>
            <w:right w:val="none" w:sz="0" w:space="0" w:color="auto"/>
          </w:divBdr>
        </w:div>
      </w:divsChild>
    </w:div>
    <w:div w:id="1800106968">
      <w:bodyDiv w:val="1"/>
      <w:marLeft w:val="0"/>
      <w:marRight w:val="0"/>
      <w:marTop w:val="0"/>
      <w:marBottom w:val="0"/>
      <w:divBdr>
        <w:top w:val="none" w:sz="0" w:space="0" w:color="auto"/>
        <w:left w:val="none" w:sz="0" w:space="0" w:color="auto"/>
        <w:bottom w:val="none" w:sz="0" w:space="0" w:color="auto"/>
        <w:right w:val="none" w:sz="0" w:space="0" w:color="auto"/>
      </w:divBdr>
      <w:divsChild>
        <w:div w:id="401175383">
          <w:marLeft w:val="0"/>
          <w:marRight w:val="0"/>
          <w:marTop w:val="0"/>
          <w:marBottom w:val="0"/>
          <w:divBdr>
            <w:top w:val="none" w:sz="0" w:space="0" w:color="auto"/>
            <w:left w:val="none" w:sz="0" w:space="0" w:color="auto"/>
            <w:bottom w:val="none" w:sz="0" w:space="0" w:color="auto"/>
            <w:right w:val="none" w:sz="0" w:space="0" w:color="auto"/>
          </w:divBdr>
        </w:div>
      </w:divsChild>
    </w:div>
    <w:div w:id="1800613570">
      <w:bodyDiv w:val="1"/>
      <w:marLeft w:val="0"/>
      <w:marRight w:val="0"/>
      <w:marTop w:val="0"/>
      <w:marBottom w:val="0"/>
      <w:divBdr>
        <w:top w:val="none" w:sz="0" w:space="0" w:color="auto"/>
        <w:left w:val="none" w:sz="0" w:space="0" w:color="auto"/>
        <w:bottom w:val="none" w:sz="0" w:space="0" w:color="auto"/>
        <w:right w:val="none" w:sz="0" w:space="0" w:color="auto"/>
      </w:divBdr>
      <w:divsChild>
        <w:div w:id="516775194">
          <w:marLeft w:val="0"/>
          <w:marRight w:val="0"/>
          <w:marTop w:val="0"/>
          <w:marBottom w:val="0"/>
          <w:divBdr>
            <w:top w:val="none" w:sz="0" w:space="0" w:color="auto"/>
            <w:left w:val="none" w:sz="0" w:space="0" w:color="auto"/>
            <w:bottom w:val="none" w:sz="0" w:space="0" w:color="auto"/>
            <w:right w:val="none" w:sz="0" w:space="0" w:color="auto"/>
          </w:divBdr>
          <w:divsChild>
            <w:div w:id="13462386">
              <w:marLeft w:val="0"/>
              <w:marRight w:val="0"/>
              <w:marTop w:val="0"/>
              <w:marBottom w:val="0"/>
              <w:divBdr>
                <w:top w:val="none" w:sz="0" w:space="0" w:color="auto"/>
                <w:left w:val="none" w:sz="0" w:space="0" w:color="auto"/>
                <w:bottom w:val="none" w:sz="0" w:space="0" w:color="auto"/>
                <w:right w:val="none" w:sz="0" w:space="0" w:color="auto"/>
              </w:divBdr>
            </w:div>
          </w:divsChild>
        </w:div>
        <w:div w:id="1625228294">
          <w:marLeft w:val="0"/>
          <w:marRight w:val="0"/>
          <w:marTop w:val="0"/>
          <w:marBottom w:val="0"/>
          <w:divBdr>
            <w:top w:val="none" w:sz="0" w:space="0" w:color="auto"/>
            <w:left w:val="none" w:sz="0" w:space="0" w:color="auto"/>
            <w:bottom w:val="none" w:sz="0" w:space="0" w:color="auto"/>
            <w:right w:val="none" w:sz="0" w:space="0" w:color="auto"/>
          </w:divBdr>
          <w:divsChild>
            <w:div w:id="1506283427">
              <w:marLeft w:val="0"/>
              <w:marRight w:val="0"/>
              <w:marTop w:val="0"/>
              <w:marBottom w:val="0"/>
              <w:divBdr>
                <w:top w:val="none" w:sz="0" w:space="0" w:color="auto"/>
                <w:left w:val="none" w:sz="0" w:space="0" w:color="auto"/>
                <w:bottom w:val="none" w:sz="0" w:space="0" w:color="auto"/>
                <w:right w:val="none" w:sz="0" w:space="0" w:color="auto"/>
              </w:divBdr>
            </w:div>
          </w:divsChild>
        </w:div>
        <w:div w:id="722827075">
          <w:marLeft w:val="0"/>
          <w:marRight w:val="0"/>
          <w:marTop w:val="0"/>
          <w:marBottom w:val="0"/>
          <w:divBdr>
            <w:top w:val="none" w:sz="0" w:space="0" w:color="auto"/>
            <w:left w:val="none" w:sz="0" w:space="0" w:color="auto"/>
            <w:bottom w:val="none" w:sz="0" w:space="0" w:color="auto"/>
            <w:right w:val="none" w:sz="0" w:space="0" w:color="auto"/>
          </w:divBdr>
          <w:divsChild>
            <w:div w:id="176738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1632">
      <w:bodyDiv w:val="1"/>
      <w:marLeft w:val="0"/>
      <w:marRight w:val="0"/>
      <w:marTop w:val="0"/>
      <w:marBottom w:val="0"/>
      <w:divBdr>
        <w:top w:val="none" w:sz="0" w:space="0" w:color="auto"/>
        <w:left w:val="none" w:sz="0" w:space="0" w:color="auto"/>
        <w:bottom w:val="none" w:sz="0" w:space="0" w:color="auto"/>
        <w:right w:val="none" w:sz="0" w:space="0" w:color="auto"/>
      </w:divBdr>
      <w:divsChild>
        <w:div w:id="1639801866">
          <w:marLeft w:val="0"/>
          <w:marRight w:val="0"/>
          <w:marTop w:val="0"/>
          <w:marBottom w:val="0"/>
          <w:divBdr>
            <w:top w:val="none" w:sz="0" w:space="0" w:color="auto"/>
            <w:left w:val="none" w:sz="0" w:space="0" w:color="auto"/>
            <w:bottom w:val="none" w:sz="0" w:space="0" w:color="auto"/>
            <w:right w:val="none" w:sz="0" w:space="0" w:color="auto"/>
          </w:divBdr>
        </w:div>
      </w:divsChild>
    </w:div>
    <w:div w:id="1801454215">
      <w:bodyDiv w:val="1"/>
      <w:marLeft w:val="0"/>
      <w:marRight w:val="0"/>
      <w:marTop w:val="0"/>
      <w:marBottom w:val="0"/>
      <w:divBdr>
        <w:top w:val="none" w:sz="0" w:space="0" w:color="auto"/>
        <w:left w:val="none" w:sz="0" w:space="0" w:color="auto"/>
        <w:bottom w:val="none" w:sz="0" w:space="0" w:color="auto"/>
        <w:right w:val="none" w:sz="0" w:space="0" w:color="auto"/>
      </w:divBdr>
    </w:div>
    <w:div w:id="1802572829">
      <w:bodyDiv w:val="1"/>
      <w:marLeft w:val="0"/>
      <w:marRight w:val="0"/>
      <w:marTop w:val="0"/>
      <w:marBottom w:val="0"/>
      <w:divBdr>
        <w:top w:val="none" w:sz="0" w:space="0" w:color="auto"/>
        <w:left w:val="none" w:sz="0" w:space="0" w:color="auto"/>
        <w:bottom w:val="none" w:sz="0" w:space="0" w:color="auto"/>
        <w:right w:val="none" w:sz="0" w:space="0" w:color="auto"/>
      </w:divBdr>
      <w:divsChild>
        <w:div w:id="1828785806">
          <w:marLeft w:val="0"/>
          <w:marRight w:val="0"/>
          <w:marTop w:val="0"/>
          <w:marBottom w:val="0"/>
          <w:divBdr>
            <w:top w:val="none" w:sz="0" w:space="0" w:color="auto"/>
            <w:left w:val="none" w:sz="0" w:space="0" w:color="auto"/>
            <w:bottom w:val="none" w:sz="0" w:space="0" w:color="auto"/>
            <w:right w:val="none" w:sz="0" w:space="0" w:color="auto"/>
          </w:divBdr>
        </w:div>
      </w:divsChild>
    </w:div>
    <w:div w:id="1803693887">
      <w:bodyDiv w:val="1"/>
      <w:marLeft w:val="0"/>
      <w:marRight w:val="0"/>
      <w:marTop w:val="0"/>
      <w:marBottom w:val="0"/>
      <w:divBdr>
        <w:top w:val="none" w:sz="0" w:space="0" w:color="auto"/>
        <w:left w:val="none" w:sz="0" w:space="0" w:color="auto"/>
        <w:bottom w:val="none" w:sz="0" w:space="0" w:color="auto"/>
        <w:right w:val="none" w:sz="0" w:space="0" w:color="auto"/>
      </w:divBdr>
    </w:div>
    <w:div w:id="1803843767">
      <w:bodyDiv w:val="1"/>
      <w:marLeft w:val="0"/>
      <w:marRight w:val="0"/>
      <w:marTop w:val="0"/>
      <w:marBottom w:val="0"/>
      <w:divBdr>
        <w:top w:val="none" w:sz="0" w:space="0" w:color="auto"/>
        <w:left w:val="none" w:sz="0" w:space="0" w:color="auto"/>
        <w:bottom w:val="none" w:sz="0" w:space="0" w:color="auto"/>
        <w:right w:val="none" w:sz="0" w:space="0" w:color="auto"/>
      </w:divBdr>
      <w:divsChild>
        <w:div w:id="739791974">
          <w:marLeft w:val="0"/>
          <w:marRight w:val="0"/>
          <w:marTop w:val="0"/>
          <w:marBottom w:val="0"/>
          <w:divBdr>
            <w:top w:val="none" w:sz="0" w:space="0" w:color="auto"/>
            <w:left w:val="none" w:sz="0" w:space="0" w:color="auto"/>
            <w:bottom w:val="none" w:sz="0" w:space="0" w:color="auto"/>
            <w:right w:val="none" w:sz="0" w:space="0" w:color="auto"/>
          </w:divBdr>
        </w:div>
      </w:divsChild>
    </w:div>
    <w:div w:id="1804075602">
      <w:bodyDiv w:val="1"/>
      <w:marLeft w:val="0"/>
      <w:marRight w:val="0"/>
      <w:marTop w:val="0"/>
      <w:marBottom w:val="0"/>
      <w:divBdr>
        <w:top w:val="none" w:sz="0" w:space="0" w:color="auto"/>
        <w:left w:val="none" w:sz="0" w:space="0" w:color="auto"/>
        <w:bottom w:val="none" w:sz="0" w:space="0" w:color="auto"/>
        <w:right w:val="none" w:sz="0" w:space="0" w:color="auto"/>
      </w:divBdr>
      <w:divsChild>
        <w:div w:id="1878930839">
          <w:marLeft w:val="0"/>
          <w:marRight w:val="0"/>
          <w:marTop w:val="0"/>
          <w:marBottom w:val="0"/>
          <w:divBdr>
            <w:top w:val="none" w:sz="0" w:space="0" w:color="auto"/>
            <w:left w:val="none" w:sz="0" w:space="0" w:color="auto"/>
            <w:bottom w:val="none" w:sz="0" w:space="0" w:color="auto"/>
            <w:right w:val="none" w:sz="0" w:space="0" w:color="auto"/>
          </w:divBdr>
        </w:div>
      </w:divsChild>
    </w:div>
    <w:div w:id="1805729482">
      <w:bodyDiv w:val="1"/>
      <w:marLeft w:val="0"/>
      <w:marRight w:val="0"/>
      <w:marTop w:val="0"/>
      <w:marBottom w:val="0"/>
      <w:divBdr>
        <w:top w:val="none" w:sz="0" w:space="0" w:color="auto"/>
        <w:left w:val="none" w:sz="0" w:space="0" w:color="auto"/>
        <w:bottom w:val="none" w:sz="0" w:space="0" w:color="auto"/>
        <w:right w:val="none" w:sz="0" w:space="0" w:color="auto"/>
      </w:divBdr>
      <w:divsChild>
        <w:div w:id="1755930613">
          <w:marLeft w:val="0"/>
          <w:marRight w:val="0"/>
          <w:marTop w:val="0"/>
          <w:marBottom w:val="0"/>
          <w:divBdr>
            <w:top w:val="none" w:sz="0" w:space="0" w:color="auto"/>
            <w:left w:val="none" w:sz="0" w:space="0" w:color="auto"/>
            <w:bottom w:val="none" w:sz="0" w:space="0" w:color="auto"/>
            <w:right w:val="none" w:sz="0" w:space="0" w:color="auto"/>
          </w:divBdr>
        </w:div>
      </w:divsChild>
    </w:div>
    <w:div w:id="1805998597">
      <w:bodyDiv w:val="1"/>
      <w:marLeft w:val="0"/>
      <w:marRight w:val="0"/>
      <w:marTop w:val="0"/>
      <w:marBottom w:val="0"/>
      <w:divBdr>
        <w:top w:val="none" w:sz="0" w:space="0" w:color="auto"/>
        <w:left w:val="none" w:sz="0" w:space="0" w:color="auto"/>
        <w:bottom w:val="none" w:sz="0" w:space="0" w:color="auto"/>
        <w:right w:val="none" w:sz="0" w:space="0" w:color="auto"/>
      </w:divBdr>
      <w:divsChild>
        <w:div w:id="2060861851">
          <w:marLeft w:val="0"/>
          <w:marRight w:val="0"/>
          <w:marTop w:val="0"/>
          <w:marBottom w:val="0"/>
          <w:divBdr>
            <w:top w:val="none" w:sz="0" w:space="0" w:color="auto"/>
            <w:left w:val="none" w:sz="0" w:space="0" w:color="auto"/>
            <w:bottom w:val="none" w:sz="0" w:space="0" w:color="auto"/>
            <w:right w:val="none" w:sz="0" w:space="0" w:color="auto"/>
          </w:divBdr>
        </w:div>
      </w:divsChild>
    </w:div>
    <w:div w:id="1806702361">
      <w:bodyDiv w:val="1"/>
      <w:marLeft w:val="0"/>
      <w:marRight w:val="0"/>
      <w:marTop w:val="0"/>
      <w:marBottom w:val="0"/>
      <w:divBdr>
        <w:top w:val="none" w:sz="0" w:space="0" w:color="auto"/>
        <w:left w:val="none" w:sz="0" w:space="0" w:color="auto"/>
        <w:bottom w:val="none" w:sz="0" w:space="0" w:color="auto"/>
        <w:right w:val="none" w:sz="0" w:space="0" w:color="auto"/>
      </w:divBdr>
      <w:divsChild>
        <w:div w:id="857075">
          <w:marLeft w:val="0"/>
          <w:marRight w:val="0"/>
          <w:marTop w:val="0"/>
          <w:marBottom w:val="0"/>
          <w:divBdr>
            <w:top w:val="none" w:sz="0" w:space="0" w:color="auto"/>
            <w:left w:val="none" w:sz="0" w:space="0" w:color="auto"/>
            <w:bottom w:val="none" w:sz="0" w:space="0" w:color="auto"/>
            <w:right w:val="none" w:sz="0" w:space="0" w:color="auto"/>
          </w:divBdr>
        </w:div>
      </w:divsChild>
    </w:div>
    <w:div w:id="1807889638">
      <w:bodyDiv w:val="1"/>
      <w:marLeft w:val="0"/>
      <w:marRight w:val="0"/>
      <w:marTop w:val="0"/>
      <w:marBottom w:val="0"/>
      <w:divBdr>
        <w:top w:val="none" w:sz="0" w:space="0" w:color="auto"/>
        <w:left w:val="none" w:sz="0" w:space="0" w:color="auto"/>
        <w:bottom w:val="none" w:sz="0" w:space="0" w:color="auto"/>
        <w:right w:val="none" w:sz="0" w:space="0" w:color="auto"/>
      </w:divBdr>
      <w:divsChild>
        <w:div w:id="1450129575">
          <w:marLeft w:val="0"/>
          <w:marRight w:val="0"/>
          <w:marTop w:val="0"/>
          <w:marBottom w:val="0"/>
          <w:divBdr>
            <w:top w:val="none" w:sz="0" w:space="0" w:color="auto"/>
            <w:left w:val="none" w:sz="0" w:space="0" w:color="auto"/>
            <w:bottom w:val="none" w:sz="0" w:space="0" w:color="auto"/>
            <w:right w:val="none" w:sz="0" w:space="0" w:color="auto"/>
          </w:divBdr>
        </w:div>
      </w:divsChild>
    </w:div>
    <w:div w:id="1808862810">
      <w:bodyDiv w:val="1"/>
      <w:marLeft w:val="0"/>
      <w:marRight w:val="0"/>
      <w:marTop w:val="0"/>
      <w:marBottom w:val="0"/>
      <w:divBdr>
        <w:top w:val="none" w:sz="0" w:space="0" w:color="auto"/>
        <w:left w:val="none" w:sz="0" w:space="0" w:color="auto"/>
        <w:bottom w:val="none" w:sz="0" w:space="0" w:color="auto"/>
        <w:right w:val="none" w:sz="0" w:space="0" w:color="auto"/>
      </w:divBdr>
    </w:div>
    <w:div w:id="1808934838">
      <w:bodyDiv w:val="1"/>
      <w:marLeft w:val="0"/>
      <w:marRight w:val="0"/>
      <w:marTop w:val="0"/>
      <w:marBottom w:val="0"/>
      <w:divBdr>
        <w:top w:val="none" w:sz="0" w:space="0" w:color="auto"/>
        <w:left w:val="none" w:sz="0" w:space="0" w:color="auto"/>
        <w:bottom w:val="none" w:sz="0" w:space="0" w:color="auto"/>
        <w:right w:val="none" w:sz="0" w:space="0" w:color="auto"/>
      </w:divBdr>
      <w:divsChild>
        <w:div w:id="133840836">
          <w:marLeft w:val="0"/>
          <w:marRight w:val="0"/>
          <w:marTop w:val="0"/>
          <w:marBottom w:val="0"/>
          <w:divBdr>
            <w:top w:val="none" w:sz="0" w:space="0" w:color="auto"/>
            <w:left w:val="none" w:sz="0" w:space="0" w:color="auto"/>
            <w:bottom w:val="none" w:sz="0" w:space="0" w:color="auto"/>
            <w:right w:val="none" w:sz="0" w:space="0" w:color="auto"/>
          </w:divBdr>
        </w:div>
      </w:divsChild>
    </w:div>
    <w:div w:id="1809400826">
      <w:bodyDiv w:val="1"/>
      <w:marLeft w:val="0"/>
      <w:marRight w:val="0"/>
      <w:marTop w:val="0"/>
      <w:marBottom w:val="0"/>
      <w:divBdr>
        <w:top w:val="none" w:sz="0" w:space="0" w:color="auto"/>
        <w:left w:val="none" w:sz="0" w:space="0" w:color="auto"/>
        <w:bottom w:val="none" w:sz="0" w:space="0" w:color="auto"/>
        <w:right w:val="none" w:sz="0" w:space="0" w:color="auto"/>
      </w:divBdr>
      <w:divsChild>
        <w:div w:id="2052802631">
          <w:marLeft w:val="0"/>
          <w:marRight w:val="0"/>
          <w:marTop w:val="0"/>
          <w:marBottom w:val="0"/>
          <w:divBdr>
            <w:top w:val="none" w:sz="0" w:space="0" w:color="auto"/>
            <w:left w:val="none" w:sz="0" w:space="0" w:color="auto"/>
            <w:bottom w:val="none" w:sz="0" w:space="0" w:color="auto"/>
            <w:right w:val="none" w:sz="0" w:space="0" w:color="auto"/>
          </w:divBdr>
        </w:div>
      </w:divsChild>
    </w:div>
    <w:div w:id="1809662335">
      <w:bodyDiv w:val="1"/>
      <w:marLeft w:val="0"/>
      <w:marRight w:val="0"/>
      <w:marTop w:val="0"/>
      <w:marBottom w:val="0"/>
      <w:divBdr>
        <w:top w:val="none" w:sz="0" w:space="0" w:color="auto"/>
        <w:left w:val="none" w:sz="0" w:space="0" w:color="auto"/>
        <w:bottom w:val="none" w:sz="0" w:space="0" w:color="auto"/>
        <w:right w:val="none" w:sz="0" w:space="0" w:color="auto"/>
      </w:divBdr>
      <w:divsChild>
        <w:div w:id="730662368">
          <w:marLeft w:val="0"/>
          <w:marRight w:val="0"/>
          <w:marTop w:val="0"/>
          <w:marBottom w:val="0"/>
          <w:divBdr>
            <w:top w:val="none" w:sz="0" w:space="0" w:color="auto"/>
            <w:left w:val="none" w:sz="0" w:space="0" w:color="auto"/>
            <w:bottom w:val="none" w:sz="0" w:space="0" w:color="auto"/>
            <w:right w:val="none" w:sz="0" w:space="0" w:color="auto"/>
          </w:divBdr>
        </w:div>
      </w:divsChild>
    </w:div>
    <w:div w:id="1813600865">
      <w:bodyDiv w:val="1"/>
      <w:marLeft w:val="0"/>
      <w:marRight w:val="0"/>
      <w:marTop w:val="0"/>
      <w:marBottom w:val="0"/>
      <w:divBdr>
        <w:top w:val="none" w:sz="0" w:space="0" w:color="auto"/>
        <w:left w:val="none" w:sz="0" w:space="0" w:color="auto"/>
        <w:bottom w:val="none" w:sz="0" w:space="0" w:color="auto"/>
        <w:right w:val="none" w:sz="0" w:space="0" w:color="auto"/>
      </w:divBdr>
      <w:divsChild>
        <w:div w:id="780998106">
          <w:marLeft w:val="0"/>
          <w:marRight w:val="0"/>
          <w:marTop w:val="0"/>
          <w:marBottom w:val="0"/>
          <w:divBdr>
            <w:top w:val="none" w:sz="0" w:space="0" w:color="auto"/>
            <w:left w:val="none" w:sz="0" w:space="0" w:color="auto"/>
            <w:bottom w:val="none" w:sz="0" w:space="0" w:color="auto"/>
            <w:right w:val="none" w:sz="0" w:space="0" w:color="auto"/>
          </w:divBdr>
        </w:div>
      </w:divsChild>
    </w:div>
    <w:div w:id="1814175233">
      <w:bodyDiv w:val="1"/>
      <w:marLeft w:val="0"/>
      <w:marRight w:val="0"/>
      <w:marTop w:val="0"/>
      <w:marBottom w:val="0"/>
      <w:divBdr>
        <w:top w:val="none" w:sz="0" w:space="0" w:color="auto"/>
        <w:left w:val="none" w:sz="0" w:space="0" w:color="auto"/>
        <w:bottom w:val="none" w:sz="0" w:space="0" w:color="auto"/>
        <w:right w:val="none" w:sz="0" w:space="0" w:color="auto"/>
      </w:divBdr>
      <w:divsChild>
        <w:div w:id="801995784">
          <w:marLeft w:val="0"/>
          <w:marRight w:val="0"/>
          <w:marTop w:val="0"/>
          <w:marBottom w:val="0"/>
          <w:divBdr>
            <w:top w:val="none" w:sz="0" w:space="0" w:color="auto"/>
            <w:left w:val="none" w:sz="0" w:space="0" w:color="auto"/>
            <w:bottom w:val="none" w:sz="0" w:space="0" w:color="auto"/>
            <w:right w:val="none" w:sz="0" w:space="0" w:color="auto"/>
          </w:divBdr>
        </w:div>
      </w:divsChild>
    </w:div>
    <w:div w:id="1816137612">
      <w:bodyDiv w:val="1"/>
      <w:marLeft w:val="0"/>
      <w:marRight w:val="0"/>
      <w:marTop w:val="0"/>
      <w:marBottom w:val="0"/>
      <w:divBdr>
        <w:top w:val="none" w:sz="0" w:space="0" w:color="auto"/>
        <w:left w:val="none" w:sz="0" w:space="0" w:color="auto"/>
        <w:bottom w:val="none" w:sz="0" w:space="0" w:color="auto"/>
        <w:right w:val="none" w:sz="0" w:space="0" w:color="auto"/>
      </w:divBdr>
    </w:div>
    <w:div w:id="1816409008">
      <w:bodyDiv w:val="1"/>
      <w:marLeft w:val="0"/>
      <w:marRight w:val="0"/>
      <w:marTop w:val="0"/>
      <w:marBottom w:val="0"/>
      <w:divBdr>
        <w:top w:val="none" w:sz="0" w:space="0" w:color="auto"/>
        <w:left w:val="none" w:sz="0" w:space="0" w:color="auto"/>
        <w:bottom w:val="none" w:sz="0" w:space="0" w:color="auto"/>
        <w:right w:val="none" w:sz="0" w:space="0" w:color="auto"/>
      </w:divBdr>
      <w:divsChild>
        <w:div w:id="1180850402">
          <w:marLeft w:val="0"/>
          <w:marRight w:val="0"/>
          <w:marTop w:val="0"/>
          <w:marBottom w:val="0"/>
          <w:divBdr>
            <w:top w:val="none" w:sz="0" w:space="0" w:color="auto"/>
            <w:left w:val="none" w:sz="0" w:space="0" w:color="auto"/>
            <w:bottom w:val="none" w:sz="0" w:space="0" w:color="auto"/>
            <w:right w:val="none" w:sz="0" w:space="0" w:color="auto"/>
          </w:divBdr>
        </w:div>
      </w:divsChild>
    </w:div>
    <w:div w:id="1817064964">
      <w:bodyDiv w:val="1"/>
      <w:marLeft w:val="0"/>
      <w:marRight w:val="0"/>
      <w:marTop w:val="0"/>
      <w:marBottom w:val="0"/>
      <w:divBdr>
        <w:top w:val="none" w:sz="0" w:space="0" w:color="auto"/>
        <w:left w:val="none" w:sz="0" w:space="0" w:color="auto"/>
        <w:bottom w:val="none" w:sz="0" w:space="0" w:color="auto"/>
        <w:right w:val="none" w:sz="0" w:space="0" w:color="auto"/>
      </w:divBdr>
      <w:divsChild>
        <w:div w:id="198443294">
          <w:marLeft w:val="0"/>
          <w:marRight w:val="0"/>
          <w:marTop w:val="0"/>
          <w:marBottom w:val="0"/>
          <w:divBdr>
            <w:top w:val="none" w:sz="0" w:space="0" w:color="auto"/>
            <w:left w:val="none" w:sz="0" w:space="0" w:color="auto"/>
            <w:bottom w:val="none" w:sz="0" w:space="0" w:color="auto"/>
            <w:right w:val="none" w:sz="0" w:space="0" w:color="auto"/>
          </w:divBdr>
        </w:div>
      </w:divsChild>
    </w:div>
    <w:div w:id="1817330055">
      <w:bodyDiv w:val="1"/>
      <w:marLeft w:val="0"/>
      <w:marRight w:val="0"/>
      <w:marTop w:val="0"/>
      <w:marBottom w:val="0"/>
      <w:divBdr>
        <w:top w:val="none" w:sz="0" w:space="0" w:color="auto"/>
        <w:left w:val="none" w:sz="0" w:space="0" w:color="auto"/>
        <w:bottom w:val="none" w:sz="0" w:space="0" w:color="auto"/>
        <w:right w:val="none" w:sz="0" w:space="0" w:color="auto"/>
      </w:divBdr>
      <w:divsChild>
        <w:div w:id="986012618">
          <w:marLeft w:val="0"/>
          <w:marRight w:val="0"/>
          <w:marTop w:val="0"/>
          <w:marBottom w:val="0"/>
          <w:divBdr>
            <w:top w:val="none" w:sz="0" w:space="0" w:color="auto"/>
            <w:left w:val="none" w:sz="0" w:space="0" w:color="auto"/>
            <w:bottom w:val="none" w:sz="0" w:space="0" w:color="auto"/>
            <w:right w:val="none" w:sz="0" w:space="0" w:color="auto"/>
          </w:divBdr>
        </w:div>
      </w:divsChild>
    </w:div>
    <w:div w:id="1817798796">
      <w:bodyDiv w:val="1"/>
      <w:marLeft w:val="0"/>
      <w:marRight w:val="0"/>
      <w:marTop w:val="0"/>
      <w:marBottom w:val="0"/>
      <w:divBdr>
        <w:top w:val="none" w:sz="0" w:space="0" w:color="auto"/>
        <w:left w:val="none" w:sz="0" w:space="0" w:color="auto"/>
        <w:bottom w:val="none" w:sz="0" w:space="0" w:color="auto"/>
        <w:right w:val="none" w:sz="0" w:space="0" w:color="auto"/>
      </w:divBdr>
      <w:divsChild>
        <w:div w:id="1200510131">
          <w:marLeft w:val="0"/>
          <w:marRight w:val="0"/>
          <w:marTop w:val="0"/>
          <w:marBottom w:val="0"/>
          <w:divBdr>
            <w:top w:val="none" w:sz="0" w:space="0" w:color="auto"/>
            <w:left w:val="none" w:sz="0" w:space="0" w:color="auto"/>
            <w:bottom w:val="none" w:sz="0" w:space="0" w:color="auto"/>
            <w:right w:val="none" w:sz="0" w:space="0" w:color="auto"/>
          </w:divBdr>
        </w:div>
      </w:divsChild>
    </w:div>
    <w:div w:id="1817917612">
      <w:bodyDiv w:val="1"/>
      <w:marLeft w:val="0"/>
      <w:marRight w:val="0"/>
      <w:marTop w:val="0"/>
      <w:marBottom w:val="0"/>
      <w:divBdr>
        <w:top w:val="none" w:sz="0" w:space="0" w:color="auto"/>
        <w:left w:val="none" w:sz="0" w:space="0" w:color="auto"/>
        <w:bottom w:val="none" w:sz="0" w:space="0" w:color="auto"/>
        <w:right w:val="none" w:sz="0" w:space="0" w:color="auto"/>
      </w:divBdr>
      <w:divsChild>
        <w:div w:id="1034499562">
          <w:marLeft w:val="0"/>
          <w:marRight w:val="0"/>
          <w:marTop w:val="0"/>
          <w:marBottom w:val="0"/>
          <w:divBdr>
            <w:top w:val="none" w:sz="0" w:space="0" w:color="auto"/>
            <w:left w:val="none" w:sz="0" w:space="0" w:color="auto"/>
            <w:bottom w:val="none" w:sz="0" w:space="0" w:color="auto"/>
            <w:right w:val="none" w:sz="0" w:space="0" w:color="auto"/>
          </w:divBdr>
        </w:div>
      </w:divsChild>
    </w:div>
    <w:div w:id="1818643242">
      <w:bodyDiv w:val="1"/>
      <w:marLeft w:val="0"/>
      <w:marRight w:val="0"/>
      <w:marTop w:val="0"/>
      <w:marBottom w:val="0"/>
      <w:divBdr>
        <w:top w:val="none" w:sz="0" w:space="0" w:color="auto"/>
        <w:left w:val="none" w:sz="0" w:space="0" w:color="auto"/>
        <w:bottom w:val="none" w:sz="0" w:space="0" w:color="auto"/>
        <w:right w:val="none" w:sz="0" w:space="0" w:color="auto"/>
      </w:divBdr>
      <w:divsChild>
        <w:div w:id="683173454">
          <w:marLeft w:val="0"/>
          <w:marRight w:val="0"/>
          <w:marTop w:val="0"/>
          <w:marBottom w:val="0"/>
          <w:divBdr>
            <w:top w:val="none" w:sz="0" w:space="0" w:color="auto"/>
            <w:left w:val="none" w:sz="0" w:space="0" w:color="auto"/>
            <w:bottom w:val="none" w:sz="0" w:space="0" w:color="auto"/>
            <w:right w:val="none" w:sz="0" w:space="0" w:color="auto"/>
          </w:divBdr>
        </w:div>
      </w:divsChild>
    </w:div>
    <w:div w:id="1822112961">
      <w:bodyDiv w:val="1"/>
      <w:marLeft w:val="0"/>
      <w:marRight w:val="0"/>
      <w:marTop w:val="0"/>
      <w:marBottom w:val="0"/>
      <w:divBdr>
        <w:top w:val="none" w:sz="0" w:space="0" w:color="auto"/>
        <w:left w:val="none" w:sz="0" w:space="0" w:color="auto"/>
        <w:bottom w:val="none" w:sz="0" w:space="0" w:color="auto"/>
        <w:right w:val="none" w:sz="0" w:space="0" w:color="auto"/>
      </w:divBdr>
    </w:div>
    <w:div w:id="1822232475">
      <w:bodyDiv w:val="1"/>
      <w:marLeft w:val="0"/>
      <w:marRight w:val="0"/>
      <w:marTop w:val="0"/>
      <w:marBottom w:val="0"/>
      <w:divBdr>
        <w:top w:val="none" w:sz="0" w:space="0" w:color="auto"/>
        <w:left w:val="none" w:sz="0" w:space="0" w:color="auto"/>
        <w:bottom w:val="none" w:sz="0" w:space="0" w:color="auto"/>
        <w:right w:val="none" w:sz="0" w:space="0" w:color="auto"/>
      </w:divBdr>
      <w:divsChild>
        <w:div w:id="669333944">
          <w:marLeft w:val="0"/>
          <w:marRight w:val="0"/>
          <w:marTop w:val="0"/>
          <w:marBottom w:val="0"/>
          <w:divBdr>
            <w:top w:val="none" w:sz="0" w:space="0" w:color="auto"/>
            <w:left w:val="none" w:sz="0" w:space="0" w:color="auto"/>
            <w:bottom w:val="none" w:sz="0" w:space="0" w:color="auto"/>
            <w:right w:val="none" w:sz="0" w:space="0" w:color="auto"/>
          </w:divBdr>
        </w:div>
      </w:divsChild>
    </w:div>
    <w:div w:id="1822692606">
      <w:bodyDiv w:val="1"/>
      <w:marLeft w:val="0"/>
      <w:marRight w:val="0"/>
      <w:marTop w:val="0"/>
      <w:marBottom w:val="0"/>
      <w:divBdr>
        <w:top w:val="none" w:sz="0" w:space="0" w:color="auto"/>
        <w:left w:val="none" w:sz="0" w:space="0" w:color="auto"/>
        <w:bottom w:val="none" w:sz="0" w:space="0" w:color="auto"/>
        <w:right w:val="none" w:sz="0" w:space="0" w:color="auto"/>
      </w:divBdr>
      <w:divsChild>
        <w:div w:id="43454384">
          <w:marLeft w:val="0"/>
          <w:marRight w:val="0"/>
          <w:marTop w:val="0"/>
          <w:marBottom w:val="0"/>
          <w:divBdr>
            <w:top w:val="none" w:sz="0" w:space="0" w:color="auto"/>
            <w:left w:val="none" w:sz="0" w:space="0" w:color="auto"/>
            <w:bottom w:val="none" w:sz="0" w:space="0" w:color="auto"/>
            <w:right w:val="none" w:sz="0" w:space="0" w:color="auto"/>
          </w:divBdr>
        </w:div>
      </w:divsChild>
    </w:div>
    <w:div w:id="1825127431">
      <w:bodyDiv w:val="1"/>
      <w:marLeft w:val="0"/>
      <w:marRight w:val="0"/>
      <w:marTop w:val="0"/>
      <w:marBottom w:val="0"/>
      <w:divBdr>
        <w:top w:val="none" w:sz="0" w:space="0" w:color="auto"/>
        <w:left w:val="none" w:sz="0" w:space="0" w:color="auto"/>
        <w:bottom w:val="none" w:sz="0" w:space="0" w:color="auto"/>
        <w:right w:val="none" w:sz="0" w:space="0" w:color="auto"/>
      </w:divBdr>
    </w:div>
    <w:div w:id="1825780630">
      <w:bodyDiv w:val="1"/>
      <w:marLeft w:val="0"/>
      <w:marRight w:val="0"/>
      <w:marTop w:val="0"/>
      <w:marBottom w:val="0"/>
      <w:divBdr>
        <w:top w:val="none" w:sz="0" w:space="0" w:color="auto"/>
        <w:left w:val="none" w:sz="0" w:space="0" w:color="auto"/>
        <w:bottom w:val="none" w:sz="0" w:space="0" w:color="auto"/>
        <w:right w:val="none" w:sz="0" w:space="0" w:color="auto"/>
      </w:divBdr>
      <w:divsChild>
        <w:div w:id="1554579639">
          <w:marLeft w:val="0"/>
          <w:marRight w:val="0"/>
          <w:marTop w:val="0"/>
          <w:marBottom w:val="0"/>
          <w:divBdr>
            <w:top w:val="none" w:sz="0" w:space="0" w:color="auto"/>
            <w:left w:val="none" w:sz="0" w:space="0" w:color="auto"/>
            <w:bottom w:val="none" w:sz="0" w:space="0" w:color="auto"/>
            <w:right w:val="none" w:sz="0" w:space="0" w:color="auto"/>
          </w:divBdr>
        </w:div>
      </w:divsChild>
    </w:div>
    <w:div w:id="1825973233">
      <w:bodyDiv w:val="1"/>
      <w:marLeft w:val="0"/>
      <w:marRight w:val="0"/>
      <w:marTop w:val="0"/>
      <w:marBottom w:val="0"/>
      <w:divBdr>
        <w:top w:val="none" w:sz="0" w:space="0" w:color="auto"/>
        <w:left w:val="none" w:sz="0" w:space="0" w:color="auto"/>
        <w:bottom w:val="none" w:sz="0" w:space="0" w:color="auto"/>
        <w:right w:val="none" w:sz="0" w:space="0" w:color="auto"/>
      </w:divBdr>
      <w:divsChild>
        <w:div w:id="1781949169">
          <w:marLeft w:val="0"/>
          <w:marRight w:val="0"/>
          <w:marTop w:val="0"/>
          <w:marBottom w:val="0"/>
          <w:divBdr>
            <w:top w:val="none" w:sz="0" w:space="0" w:color="auto"/>
            <w:left w:val="none" w:sz="0" w:space="0" w:color="auto"/>
            <w:bottom w:val="none" w:sz="0" w:space="0" w:color="auto"/>
            <w:right w:val="none" w:sz="0" w:space="0" w:color="auto"/>
          </w:divBdr>
        </w:div>
      </w:divsChild>
    </w:div>
    <w:div w:id="1826847839">
      <w:bodyDiv w:val="1"/>
      <w:marLeft w:val="0"/>
      <w:marRight w:val="0"/>
      <w:marTop w:val="0"/>
      <w:marBottom w:val="0"/>
      <w:divBdr>
        <w:top w:val="none" w:sz="0" w:space="0" w:color="auto"/>
        <w:left w:val="none" w:sz="0" w:space="0" w:color="auto"/>
        <w:bottom w:val="none" w:sz="0" w:space="0" w:color="auto"/>
        <w:right w:val="none" w:sz="0" w:space="0" w:color="auto"/>
      </w:divBdr>
    </w:div>
    <w:div w:id="1826969939">
      <w:bodyDiv w:val="1"/>
      <w:marLeft w:val="0"/>
      <w:marRight w:val="0"/>
      <w:marTop w:val="0"/>
      <w:marBottom w:val="0"/>
      <w:divBdr>
        <w:top w:val="none" w:sz="0" w:space="0" w:color="auto"/>
        <w:left w:val="none" w:sz="0" w:space="0" w:color="auto"/>
        <w:bottom w:val="none" w:sz="0" w:space="0" w:color="auto"/>
        <w:right w:val="none" w:sz="0" w:space="0" w:color="auto"/>
      </w:divBdr>
    </w:div>
    <w:div w:id="1827670205">
      <w:bodyDiv w:val="1"/>
      <w:marLeft w:val="0"/>
      <w:marRight w:val="0"/>
      <w:marTop w:val="0"/>
      <w:marBottom w:val="0"/>
      <w:divBdr>
        <w:top w:val="none" w:sz="0" w:space="0" w:color="auto"/>
        <w:left w:val="none" w:sz="0" w:space="0" w:color="auto"/>
        <w:bottom w:val="none" w:sz="0" w:space="0" w:color="auto"/>
        <w:right w:val="none" w:sz="0" w:space="0" w:color="auto"/>
      </w:divBdr>
    </w:div>
    <w:div w:id="1827933546">
      <w:bodyDiv w:val="1"/>
      <w:marLeft w:val="0"/>
      <w:marRight w:val="0"/>
      <w:marTop w:val="0"/>
      <w:marBottom w:val="0"/>
      <w:divBdr>
        <w:top w:val="none" w:sz="0" w:space="0" w:color="auto"/>
        <w:left w:val="none" w:sz="0" w:space="0" w:color="auto"/>
        <w:bottom w:val="none" w:sz="0" w:space="0" w:color="auto"/>
        <w:right w:val="none" w:sz="0" w:space="0" w:color="auto"/>
      </w:divBdr>
      <w:divsChild>
        <w:div w:id="1089352183">
          <w:marLeft w:val="0"/>
          <w:marRight w:val="0"/>
          <w:marTop w:val="0"/>
          <w:marBottom w:val="0"/>
          <w:divBdr>
            <w:top w:val="none" w:sz="0" w:space="0" w:color="auto"/>
            <w:left w:val="none" w:sz="0" w:space="0" w:color="auto"/>
            <w:bottom w:val="none" w:sz="0" w:space="0" w:color="auto"/>
            <w:right w:val="none" w:sz="0" w:space="0" w:color="auto"/>
          </w:divBdr>
        </w:div>
      </w:divsChild>
    </w:div>
    <w:div w:id="1828280412">
      <w:bodyDiv w:val="1"/>
      <w:marLeft w:val="0"/>
      <w:marRight w:val="0"/>
      <w:marTop w:val="0"/>
      <w:marBottom w:val="0"/>
      <w:divBdr>
        <w:top w:val="none" w:sz="0" w:space="0" w:color="auto"/>
        <w:left w:val="none" w:sz="0" w:space="0" w:color="auto"/>
        <w:bottom w:val="none" w:sz="0" w:space="0" w:color="auto"/>
        <w:right w:val="none" w:sz="0" w:space="0" w:color="auto"/>
      </w:divBdr>
      <w:divsChild>
        <w:div w:id="246573660">
          <w:marLeft w:val="0"/>
          <w:marRight w:val="0"/>
          <w:marTop w:val="0"/>
          <w:marBottom w:val="0"/>
          <w:divBdr>
            <w:top w:val="none" w:sz="0" w:space="0" w:color="auto"/>
            <w:left w:val="none" w:sz="0" w:space="0" w:color="auto"/>
            <w:bottom w:val="none" w:sz="0" w:space="0" w:color="auto"/>
            <w:right w:val="none" w:sz="0" w:space="0" w:color="auto"/>
          </w:divBdr>
        </w:div>
      </w:divsChild>
    </w:div>
    <w:div w:id="1828478361">
      <w:bodyDiv w:val="1"/>
      <w:marLeft w:val="0"/>
      <w:marRight w:val="0"/>
      <w:marTop w:val="0"/>
      <w:marBottom w:val="0"/>
      <w:divBdr>
        <w:top w:val="none" w:sz="0" w:space="0" w:color="auto"/>
        <w:left w:val="none" w:sz="0" w:space="0" w:color="auto"/>
        <w:bottom w:val="none" w:sz="0" w:space="0" w:color="auto"/>
        <w:right w:val="none" w:sz="0" w:space="0" w:color="auto"/>
      </w:divBdr>
      <w:divsChild>
        <w:div w:id="2056150983">
          <w:marLeft w:val="0"/>
          <w:marRight w:val="0"/>
          <w:marTop w:val="0"/>
          <w:marBottom w:val="0"/>
          <w:divBdr>
            <w:top w:val="none" w:sz="0" w:space="0" w:color="auto"/>
            <w:left w:val="none" w:sz="0" w:space="0" w:color="auto"/>
            <w:bottom w:val="none" w:sz="0" w:space="0" w:color="auto"/>
            <w:right w:val="none" w:sz="0" w:space="0" w:color="auto"/>
          </w:divBdr>
        </w:div>
      </w:divsChild>
    </w:div>
    <w:div w:id="1829055983">
      <w:bodyDiv w:val="1"/>
      <w:marLeft w:val="0"/>
      <w:marRight w:val="0"/>
      <w:marTop w:val="0"/>
      <w:marBottom w:val="0"/>
      <w:divBdr>
        <w:top w:val="none" w:sz="0" w:space="0" w:color="auto"/>
        <w:left w:val="none" w:sz="0" w:space="0" w:color="auto"/>
        <w:bottom w:val="none" w:sz="0" w:space="0" w:color="auto"/>
        <w:right w:val="none" w:sz="0" w:space="0" w:color="auto"/>
      </w:divBdr>
      <w:divsChild>
        <w:div w:id="1282683820">
          <w:marLeft w:val="0"/>
          <w:marRight w:val="0"/>
          <w:marTop w:val="0"/>
          <w:marBottom w:val="0"/>
          <w:divBdr>
            <w:top w:val="none" w:sz="0" w:space="0" w:color="auto"/>
            <w:left w:val="none" w:sz="0" w:space="0" w:color="auto"/>
            <w:bottom w:val="none" w:sz="0" w:space="0" w:color="auto"/>
            <w:right w:val="none" w:sz="0" w:space="0" w:color="auto"/>
          </w:divBdr>
        </w:div>
      </w:divsChild>
    </w:div>
    <w:div w:id="1829321552">
      <w:bodyDiv w:val="1"/>
      <w:marLeft w:val="0"/>
      <w:marRight w:val="0"/>
      <w:marTop w:val="0"/>
      <w:marBottom w:val="0"/>
      <w:divBdr>
        <w:top w:val="none" w:sz="0" w:space="0" w:color="auto"/>
        <w:left w:val="none" w:sz="0" w:space="0" w:color="auto"/>
        <w:bottom w:val="none" w:sz="0" w:space="0" w:color="auto"/>
        <w:right w:val="none" w:sz="0" w:space="0" w:color="auto"/>
      </w:divBdr>
      <w:divsChild>
        <w:div w:id="16124815">
          <w:marLeft w:val="0"/>
          <w:marRight w:val="0"/>
          <w:marTop w:val="0"/>
          <w:marBottom w:val="0"/>
          <w:divBdr>
            <w:top w:val="none" w:sz="0" w:space="0" w:color="auto"/>
            <w:left w:val="none" w:sz="0" w:space="0" w:color="auto"/>
            <w:bottom w:val="none" w:sz="0" w:space="0" w:color="auto"/>
            <w:right w:val="none" w:sz="0" w:space="0" w:color="auto"/>
          </w:divBdr>
        </w:div>
      </w:divsChild>
    </w:div>
    <w:div w:id="1829857401">
      <w:bodyDiv w:val="1"/>
      <w:marLeft w:val="0"/>
      <w:marRight w:val="0"/>
      <w:marTop w:val="0"/>
      <w:marBottom w:val="0"/>
      <w:divBdr>
        <w:top w:val="none" w:sz="0" w:space="0" w:color="auto"/>
        <w:left w:val="none" w:sz="0" w:space="0" w:color="auto"/>
        <w:bottom w:val="none" w:sz="0" w:space="0" w:color="auto"/>
        <w:right w:val="none" w:sz="0" w:space="0" w:color="auto"/>
      </w:divBdr>
      <w:divsChild>
        <w:div w:id="620264443">
          <w:marLeft w:val="0"/>
          <w:marRight w:val="0"/>
          <w:marTop w:val="0"/>
          <w:marBottom w:val="0"/>
          <w:divBdr>
            <w:top w:val="none" w:sz="0" w:space="0" w:color="auto"/>
            <w:left w:val="none" w:sz="0" w:space="0" w:color="auto"/>
            <w:bottom w:val="none" w:sz="0" w:space="0" w:color="auto"/>
            <w:right w:val="none" w:sz="0" w:space="0" w:color="auto"/>
          </w:divBdr>
        </w:div>
      </w:divsChild>
    </w:div>
    <w:div w:id="1830749419">
      <w:bodyDiv w:val="1"/>
      <w:marLeft w:val="0"/>
      <w:marRight w:val="0"/>
      <w:marTop w:val="0"/>
      <w:marBottom w:val="0"/>
      <w:divBdr>
        <w:top w:val="none" w:sz="0" w:space="0" w:color="auto"/>
        <w:left w:val="none" w:sz="0" w:space="0" w:color="auto"/>
        <w:bottom w:val="none" w:sz="0" w:space="0" w:color="auto"/>
        <w:right w:val="none" w:sz="0" w:space="0" w:color="auto"/>
      </w:divBdr>
    </w:div>
    <w:div w:id="1833253248">
      <w:bodyDiv w:val="1"/>
      <w:marLeft w:val="0"/>
      <w:marRight w:val="0"/>
      <w:marTop w:val="0"/>
      <w:marBottom w:val="0"/>
      <w:divBdr>
        <w:top w:val="none" w:sz="0" w:space="0" w:color="auto"/>
        <w:left w:val="none" w:sz="0" w:space="0" w:color="auto"/>
        <w:bottom w:val="none" w:sz="0" w:space="0" w:color="auto"/>
        <w:right w:val="none" w:sz="0" w:space="0" w:color="auto"/>
      </w:divBdr>
      <w:divsChild>
        <w:div w:id="154566504">
          <w:marLeft w:val="0"/>
          <w:marRight w:val="0"/>
          <w:marTop w:val="0"/>
          <w:marBottom w:val="0"/>
          <w:divBdr>
            <w:top w:val="none" w:sz="0" w:space="0" w:color="auto"/>
            <w:left w:val="none" w:sz="0" w:space="0" w:color="auto"/>
            <w:bottom w:val="none" w:sz="0" w:space="0" w:color="auto"/>
            <w:right w:val="none" w:sz="0" w:space="0" w:color="auto"/>
          </w:divBdr>
        </w:div>
      </w:divsChild>
    </w:div>
    <w:div w:id="1833330533">
      <w:bodyDiv w:val="1"/>
      <w:marLeft w:val="0"/>
      <w:marRight w:val="0"/>
      <w:marTop w:val="0"/>
      <w:marBottom w:val="0"/>
      <w:divBdr>
        <w:top w:val="none" w:sz="0" w:space="0" w:color="auto"/>
        <w:left w:val="none" w:sz="0" w:space="0" w:color="auto"/>
        <w:bottom w:val="none" w:sz="0" w:space="0" w:color="auto"/>
        <w:right w:val="none" w:sz="0" w:space="0" w:color="auto"/>
      </w:divBdr>
    </w:div>
    <w:div w:id="1833568057">
      <w:bodyDiv w:val="1"/>
      <w:marLeft w:val="0"/>
      <w:marRight w:val="0"/>
      <w:marTop w:val="0"/>
      <w:marBottom w:val="0"/>
      <w:divBdr>
        <w:top w:val="none" w:sz="0" w:space="0" w:color="auto"/>
        <w:left w:val="none" w:sz="0" w:space="0" w:color="auto"/>
        <w:bottom w:val="none" w:sz="0" w:space="0" w:color="auto"/>
        <w:right w:val="none" w:sz="0" w:space="0" w:color="auto"/>
      </w:divBdr>
    </w:div>
    <w:div w:id="1836602210">
      <w:bodyDiv w:val="1"/>
      <w:marLeft w:val="0"/>
      <w:marRight w:val="0"/>
      <w:marTop w:val="0"/>
      <w:marBottom w:val="0"/>
      <w:divBdr>
        <w:top w:val="none" w:sz="0" w:space="0" w:color="auto"/>
        <w:left w:val="none" w:sz="0" w:space="0" w:color="auto"/>
        <w:bottom w:val="none" w:sz="0" w:space="0" w:color="auto"/>
        <w:right w:val="none" w:sz="0" w:space="0" w:color="auto"/>
      </w:divBdr>
      <w:divsChild>
        <w:div w:id="658919332">
          <w:marLeft w:val="0"/>
          <w:marRight w:val="0"/>
          <w:marTop w:val="0"/>
          <w:marBottom w:val="0"/>
          <w:divBdr>
            <w:top w:val="none" w:sz="0" w:space="0" w:color="auto"/>
            <w:left w:val="none" w:sz="0" w:space="0" w:color="auto"/>
            <w:bottom w:val="none" w:sz="0" w:space="0" w:color="auto"/>
            <w:right w:val="none" w:sz="0" w:space="0" w:color="auto"/>
          </w:divBdr>
        </w:div>
      </w:divsChild>
    </w:div>
    <w:div w:id="1836917177">
      <w:bodyDiv w:val="1"/>
      <w:marLeft w:val="0"/>
      <w:marRight w:val="0"/>
      <w:marTop w:val="0"/>
      <w:marBottom w:val="0"/>
      <w:divBdr>
        <w:top w:val="none" w:sz="0" w:space="0" w:color="auto"/>
        <w:left w:val="none" w:sz="0" w:space="0" w:color="auto"/>
        <w:bottom w:val="none" w:sz="0" w:space="0" w:color="auto"/>
        <w:right w:val="none" w:sz="0" w:space="0" w:color="auto"/>
      </w:divBdr>
      <w:divsChild>
        <w:div w:id="318580671">
          <w:marLeft w:val="0"/>
          <w:marRight w:val="0"/>
          <w:marTop w:val="0"/>
          <w:marBottom w:val="0"/>
          <w:divBdr>
            <w:top w:val="none" w:sz="0" w:space="0" w:color="auto"/>
            <w:left w:val="none" w:sz="0" w:space="0" w:color="auto"/>
            <w:bottom w:val="none" w:sz="0" w:space="0" w:color="auto"/>
            <w:right w:val="none" w:sz="0" w:space="0" w:color="auto"/>
          </w:divBdr>
        </w:div>
      </w:divsChild>
    </w:div>
    <w:div w:id="1839539274">
      <w:bodyDiv w:val="1"/>
      <w:marLeft w:val="0"/>
      <w:marRight w:val="0"/>
      <w:marTop w:val="0"/>
      <w:marBottom w:val="0"/>
      <w:divBdr>
        <w:top w:val="none" w:sz="0" w:space="0" w:color="auto"/>
        <w:left w:val="none" w:sz="0" w:space="0" w:color="auto"/>
        <w:bottom w:val="none" w:sz="0" w:space="0" w:color="auto"/>
        <w:right w:val="none" w:sz="0" w:space="0" w:color="auto"/>
      </w:divBdr>
      <w:divsChild>
        <w:div w:id="871965611">
          <w:marLeft w:val="0"/>
          <w:marRight w:val="0"/>
          <w:marTop w:val="0"/>
          <w:marBottom w:val="0"/>
          <w:divBdr>
            <w:top w:val="none" w:sz="0" w:space="0" w:color="auto"/>
            <w:left w:val="none" w:sz="0" w:space="0" w:color="auto"/>
            <w:bottom w:val="none" w:sz="0" w:space="0" w:color="auto"/>
            <w:right w:val="none" w:sz="0" w:space="0" w:color="auto"/>
          </w:divBdr>
        </w:div>
      </w:divsChild>
    </w:div>
    <w:div w:id="1840653334">
      <w:bodyDiv w:val="1"/>
      <w:marLeft w:val="0"/>
      <w:marRight w:val="0"/>
      <w:marTop w:val="0"/>
      <w:marBottom w:val="0"/>
      <w:divBdr>
        <w:top w:val="none" w:sz="0" w:space="0" w:color="auto"/>
        <w:left w:val="none" w:sz="0" w:space="0" w:color="auto"/>
        <w:bottom w:val="none" w:sz="0" w:space="0" w:color="auto"/>
        <w:right w:val="none" w:sz="0" w:space="0" w:color="auto"/>
      </w:divBdr>
      <w:divsChild>
        <w:div w:id="1756241962">
          <w:marLeft w:val="0"/>
          <w:marRight w:val="0"/>
          <w:marTop w:val="0"/>
          <w:marBottom w:val="0"/>
          <w:divBdr>
            <w:top w:val="none" w:sz="0" w:space="0" w:color="auto"/>
            <w:left w:val="none" w:sz="0" w:space="0" w:color="auto"/>
            <w:bottom w:val="none" w:sz="0" w:space="0" w:color="auto"/>
            <w:right w:val="none" w:sz="0" w:space="0" w:color="auto"/>
          </w:divBdr>
        </w:div>
      </w:divsChild>
    </w:div>
    <w:div w:id="1841116807">
      <w:bodyDiv w:val="1"/>
      <w:marLeft w:val="0"/>
      <w:marRight w:val="0"/>
      <w:marTop w:val="0"/>
      <w:marBottom w:val="0"/>
      <w:divBdr>
        <w:top w:val="none" w:sz="0" w:space="0" w:color="auto"/>
        <w:left w:val="none" w:sz="0" w:space="0" w:color="auto"/>
        <w:bottom w:val="none" w:sz="0" w:space="0" w:color="auto"/>
        <w:right w:val="none" w:sz="0" w:space="0" w:color="auto"/>
      </w:divBdr>
      <w:divsChild>
        <w:div w:id="537746555">
          <w:marLeft w:val="0"/>
          <w:marRight w:val="0"/>
          <w:marTop w:val="0"/>
          <w:marBottom w:val="0"/>
          <w:divBdr>
            <w:top w:val="none" w:sz="0" w:space="0" w:color="auto"/>
            <w:left w:val="none" w:sz="0" w:space="0" w:color="auto"/>
            <w:bottom w:val="none" w:sz="0" w:space="0" w:color="auto"/>
            <w:right w:val="none" w:sz="0" w:space="0" w:color="auto"/>
          </w:divBdr>
        </w:div>
      </w:divsChild>
    </w:div>
    <w:div w:id="1842158956">
      <w:bodyDiv w:val="1"/>
      <w:marLeft w:val="0"/>
      <w:marRight w:val="0"/>
      <w:marTop w:val="0"/>
      <w:marBottom w:val="0"/>
      <w:divBdr>
        <w:top w:val="none" w:sz="0" w:space="0" w:color="auto"/>
        <w:left w:val="none" w:sz="0" w:space="0" w:color="auto"/>
        <w:bottom w:val="none" w:sz="0" w:space="0" w:color="auto"/>
        <w:right w:val="none" w:sz="0" w:space="0" w:color="auto"/>
      </w:divBdr>
    </w:div>
    <w:div w:id="1843353458">
      <w:bodyDiv w:val="1"/>
      <w:marLeft w:val="0"/>
      <w:marRight w:val="0"/>
      <w:marTop w:val="0"/>
      <w:marBottom w:val="0"/>
      <w:divBdr>
        <w:top w:val="none" w:sz="0" w:space="0" w:color="auto"/>
        <w:left w:val="none" w:sz="0" w:space="0" w:color="auto"/>
        <w:bottom w:val="none" w:sz="0" w:space="0" w:color="auto"/>
        <w:right w:val="none" w:sz="0" w:space="0" w:color="auto"/>
      </w:divBdr>
      <w:divsChild>
        <w:div w:id="24798498">
          <w:marLeft w:val="0"/>
          <w:marRight w:val="0"/>
          <w:marTop w:val="0"/>
          <w:marBottom w:val="0"/>
          <w:divBdr>
            <w:top w:val="none" w:sz="0" w:space="0" w:color="auto"/>
            <w:left w:val="none" w:sz="0" w:space="0" w:color="auto"/>
            <w:bottom w:val="none" w:sz="0" w:space="0" w:color="auto"/>
            <w:right w:val="none" w:sz="0" w:space="0" w:color="auto"/>
          </w:divBdr>
        </w:div>
      </w:divsChild>
    </w:div>
    <w:div w:id="1843734246">
      <w:bodyDiv w:val="1"/>
      <w:marLeft w:val="0"/>
      <w:marRight w:val="0"/>
      <w:marTop w:val="0"/>
      <w:marBottom w:val="0"/>
      <w:divBdr>
        <w:top w:val="none" w:sz="0" w:space="0" w:color="auto"/>
        <w:left w:val="none" w:sz="0" w:space="0" w:color="auto"/>
        <w:bottom w:val="none" w:sz="0" w:space="0" w:color="auto"/>
        <w:right w:val="none" w:sz="0" w:space="0" w:color="auto"/>
      </w:divBdr>
      <w:divsChild>
        <w:div w:id="1485464572">
          <w:marLeft w:val="0"/>
          <w:marRight w:val="0"/>
          <w:marTop w:val="0"/>
          <w:marBottom w:val="0"/>
          <w:divBdr>
            <w:top w:val="none" w:sz="0" w:space="0" w:color="auto"/>
            <w:left w:val="none" w:sz="0" w:space="0" w:color="auto"/>
            <w:bottom w:val="none" w:sz="0" w:space="0" w:color="auto"/>
            <w:right w:val="none" w:sz="0" w:space="0" w:color="auto"/>
          </w:divBdr>
        </w:div>
      </w:divsChild>
    </w:div>
    <w:div w:id="1844008649">
      <w:bodyDiv w:val="1"/>
      <w:marLeft w:val="0"/>
      <w:marRight w:val="0"/>
      <w:marTop w:val="0"/>
      <w:marBottom w:val="0"/>
      <w:divBdr>
        <w:top w:val="none" w:sz="0" w:space="0" w:color="auto"/>
        <w:left w:val="none" w:sz="0" w:space="0" w:color="auto"/>
        <w:bottom w:val="none" w:sz="0" w:space="0" w:color="auto"/>
        <w:right w:val="none" w:sz="0" w:space="0" w:color="auto"/>
      </w:divBdr>
      <w:divsChild>
        <w:div w:id="1534995872">
          <w:marLeft w:val="0"/>
          <w:marRight w:val="0"/>
          <w:marTop w:val="0"/>
          <w:marBottom w:val="0"/>
          <w:divBdr>
            <w:top w:val="none" w:sz="0" w:space="0" w:color="auto"/>
            <w:left w:val="none" w:sz="0" w:space="0" w:color="auto"/>
            <w:bottom w:val="none" w:sz="0" w:space="0" w:color="auto"/>
            <w:right w:val="none" w:sz="0" w:space="0" w:color="auto"/>
          </w:divBdr>
        </w:div>
      </w:divsChild>
    </w:div>
    <w:div w:id="1844393423">
      <w:bodyDiv w:val="1"/>
      <w:marLeft w:val="0"/>
      <w:marRight w:val="0"/>
      <w:marTop w:val="0"/>
      <w:marBottom w:val="0"/>
      <w:divBdr>
        <w:top w:val="none" w:sz="0" w:space="0" w:color="auto"/>
        <w:left w:val="none" w:sz="0" w:space="0" w:color="auto"/>
        <w:bottom w:val="none" w:sz="0" w:space="0" w:color="auto"/>
        <w:right w:val="none" w:sz="0" w:space="0" w:color="auto"/>
      </w:divBdr>
      <w:divsChild>
        <w:div w:id="1452625565">
          <w:marLeft w:val="0"/>
          <w:marRight w:val="0"/>
          <w:marTop w:val="0"/>
          <w:marBottom w:val="0"/>
          <w:divBdr>
            <w:top w:val="none" w:sz="0" w:space="0" w:color="auto"/>
            <w:left w:val="none" w:sz="0" w:space="0" w:color="auto"/>
            <w:bottom w:val="none" w:sz="0" w:space="0" w:color="auto"/>
            <w:right w:val="none" w:sz="0" w:space="0" w:color="auto"/>
          </w:divBdr>
        </w:div>
      </w:divsChild>
    </w:div>
    <w:div w:id="1844469089">
      <w:bodyDiv w:val="1"/>
      <w:marLeft w:val="0"/>
      <w:marRight w:val="0"/>
      <w:marTop w:val="0"/>
      <w:marBottom w:val="0"/>
      <w:divBdr>
        <w:top w:val="none" w:sz="0" w:space="0" w:color="auto"/>
        <w:left w:val="none" w:sz="0" w:space="0" w:color="auto"/>
        <w:bottom w:val="none" w:sz="0" w:space="0" w:color="auto"/>
        <w:right w:val="none" w:sz="0" w:space="0" w:color="auto"/>
      </w:divBdr>
      <w:divsChild>
        <w:div w:id="1980331733">
          <w:marLeft w:val="0"/>
          <w:marRight w:val="0"/>
          <w:marTop w:val="0"/>
          <w:marBottom w:val="0"/>
          <w:divBdr>
            <w:top w:val="none" w:sz="0" w:space="0" w:color="auto"/>
            <w:left w:val="none" w:sz="0" w:space="0" w:color="auto"/>
            <w:bottom w:val="none" w:sz="0" w:space="0" w:color="auto"/>
            <w:right w:val="none" w:sz="0" w:space="0" w:color="auto"/>
          </w:divBdr>
        </w:div>
      </w:divsChild>
    </w:div>
    <w:div w:id="1845315564">
      <w:bodyDiv w:val="1"/>
      <w:marLeft w:val="0"/>
      <w:marRight w:val="0"/>
      <w:marTop w:val="0"/>
      <w:marBottom w:val="0"/>
      <w:divBdr>
        <w:top w:val="none" w:sz="0" w:space="0" w:color="auto"/>
        <w:left w:val="none" w:sz="0" w:space="0" w:color="auto"/>
        <w:bottom w:val="none" w:sz="0" w:space="0" w:color="auto"/>
        <w:right w:val="none" w:sz="0" w:space="0" w:color="auto"/>
      </w:divBdr>
      <w:divsChild>
        <w:div w:id="34359100">
          <w:marLeft w:val="0"/>
          <w:marRight w:val="0"/>
          <w:marTop w:val="0"/>
          <w:marBottom w:val="0"/>
          <w:divBdr>
            <w:top w:val="none" w:sz="0" w:space="0" w:color="auto"/>
            <w:left w:val="none" w:sz="0" w:space="0" w:color="auto"/>
            <w:bottom w:val="none" w:sz="0" w:space="0" w:color="auto"/>
            <w:right w:val="none" w:sz="0" w:space="0" w:color="auto"/>
          </w:divBdr>
        </w:div>
      </w:divsChild>
    </w:div>
    <w:div w:id="1845634014">
      <w:bodyDiv w:val="1"/>
      <w:marLeft w:val="0"/>
      <w:marRight w:val="0"/>
      <w:marTop w:val="0"/>
      <w:marBottom w:val="0"/>
      <w:divBdr>
        <w:top w:val="none" w:sz="0" w:space="0" w:color="auto"/>
        <w:left w:val="none" w:sz="0" w:space="0" w:color="auto"/>
        <w:bottom w:val="none" w:sz="0" w:space="0" w:color="auto"/>
        <w:right w:val="none" w:sz="0" w:space="0" w:color="auto"/>
      </w:divBdr>
      <w:divsChild>
        <w:div w:id="1701003385">
          <w:marLeft w:val="0"/>
          <w:marRight w:val="0"/>
          <w:marTop w:val="0"/>
          <w:marBottom w:val="0"/>
          <w:divBdr>
            <w:top w:val="none" w:sz="0" w:space="0" w:color="auto"/>
            <w:left w:val="none" w:sz="0" w:space="0" w:color="auto"/>
            <w:bottom w:val="none" w:sz="0" w:space="0" w:color="auto"/>
            <w:right w:val="none" w:sz="0" w:space="0" w:color="auto"/>
          </w:divBdr>
        </w:div>
      </w:divsChild>
    </w:div>
    <w:div w:id="1845899056">
      <w:bodyDiv w:val="1"/>
      <w:marLeft w:val="0"/>
      <w:marRight w:val="0"/>
      <w:marTop w:val="0"/>
      <w:marBottom w:val="0"/>
      <w:divBdr>
        <w:top w:val="none" w:sz="0" w:space="0" w:color="auto"/>
        <w:left w:val="none" w:sz="0" w:space="0" w:color="auto"/>
        <w:bottom w:val="none" w:sz="0" w:space="0" w:color="auto"/>
        <w:right w:val="none" w:sz="0" w:space="0" w:color="auto"/>
      </w:divBdr>
      <w:divsChild>
        <w:div w:id="2037929289">
          <w:marLeft w:val="0"/>
          <w:marRight w:val="0"/>
          <w:marTop w:val="0"/>
          <w:marBottom w:val="0"/>
          <w:divBdr>
            <w:top w:val="none" w:sz="0" w:space="0" w:color="auto"/>
            <w:left w:val="none" w:sz="0" w:space="0" w:color="auto"/>
            <w:bottom w:val="none" w:sz="0" w:space="0" w:color="auto"/>
            <w:right w:val="none" w:sz="0" w:space="0" w:color="auto"/>
          </w:divBdr>
        </w:div>
      </w:divsChild>
    </w:div>
    <w:div w:id="1845902565">
      <w:bodyDiv w:val="1"/>
      <w:marLeft w:val="0"/>
      <w:marRight w:val="0"/>
      <w:marTop w:val="0"/>
      <w:marBottom w:val="0"/>
      <w:divBdr>
        <w:top w:val="none" w:sz="0" w:space="0" w:color="auto"/>
        <w:left w:val="none" w:sz="0" w:space="0" w:color="auto"/>
        <w:bottom w:val="none" w:sz="0" w:space="0" w:color="auto"/>
        <w:right w:val="none" w:sz="0" w:space="0" w:color="auto"/>
      </w:divBdr>
      <w:divsChild>
        <w:div w:id="1066106365">
          <w:marLeft w:val="0"/>
          <w:marRight w:val="0"/>
          <w:marTop w:val="0"/>
          <w:marBottom w:val="0"/>
          <w:divBdr>
            <w:top w:val="none" w:sz="0" w:space="0" w:color="auto"/>
            <w:left w:val="none" w:sz="0" w:space="0" w:color="auto"/>
            <w:bottom w:val="none" w:sz="0" w:space="0" w:color="auto"/>
            <w:right w:val="none" w:sz="0" w:space="0" w:color="auto"/>
          </w:divBdr>
        </w:div>
      </w:divsChild>
    </w:div>
    <w:div w:id="1845975464">
      <w:bodyDiv w:val="1"/>
      <w:marLeft w:val="0"/>
      <w:marRight w:val="0"/>
      <w:marTop w:val="0"/>
      <w:marBottom w:val="0"/>
      <w:divBdr>
        <w:top w:val="none" w:sz="0" w:space="0" w:color="auto"/>
        <w:left w:val="none" w:sz="0" w:space="0" w:color="auto"/>
        <w:bottom w:val="none" w:sz="0" w:space="0" w:color="auto"/>
        <w:right w:val="none" w:sz="0" w:space="0" w:color="auto"/>
      </w:divBdr>
      <w:divsChild>
        <w:div w:id="1187715844">
          <w:marLeft w:val="0"/>
          <w:marRight w:val="0"/>
          <w:marTop w:val="0"/>
          <w:marBottom w:val="0"/>
          <w:divBdr>
            <w:top w:val="none" w:sz="0" w:space="0" w:color="auto"/>
            <w:left w:val="none" w:sz="0" w:space="0" w:color="auto"/>
            <w:bottom w:val="none" w:sz="0" w:space="0" w:color="auto"/>
            <w:right w:val="none" w:sz="0" w:space="0" w:color="auto"/>
          </w:divBdr>
        </w:div>
      </w:divsChild>
    </w:div>
    <w:div w:id="1846432904">
      <w:bodyDiv w:val="1"/>
      <w:marLeft w:val="0"/>
      <w:marRight w:val="0"/>
      <w:marTop w:val="0"/>
      <w:marBottom w:val="0"/>
      <w:divBdr>
        <w:top w:val="none" w:sz="0" w:space="0" w:color="auto"/>
        <w:left w:val="none" w:sz="0" w:space="0" w:color="auto"/>
        <w:bottom w:val="none" w:sz="0" w:space="0" w:color="auto"/>
        <w:right w:val="none" w:sz="0" w:space="0" w:color="auto"/>
      </w:divBdr>
      <w:divsChild>
        <w:div w:id="1811746203">
          <w:marLeft w:val="0"/>
          <w:marRight w:val="0"/>
          <w:marTop w:val="0"/>
          <w:marBottom w:val="0"/>
          <w:divBdr>
            <w:top w:val="none" w:sz="0" w:space="0" w:color="auto"/>
            <w:left w:val="none" w:sz="0" w:space="0" w:color="auto"/>
            <w:bottom w:val="none" w:sz="0" w:space="0" w:color="auto"/>
            <w:right w:val="none" w:sz="0" w:space="0" w:color="auto"/>
          </w:divBdr>
        </w:div>
      </w:divsChild>
    </w:div>
    <w:div w:id="1848250591">
      <w:bodyDiv w:val="1"/>
      <w:marLeft w:val="0"/>
      <w:marRight w:val="0"/>
      <w:marTop w:val="0"/>
      <w:marBottom w:val="0"/>
      <w:divBdr>
        <w:top w:val="none" w:sz="0" w:space="0" w:color="auto"/>
        <w:left w:val="none" w:sz="0" w:space="0" w:color="auto"/>
        <w:bottom w:val="none" w:sz="0" w:space="0" w:color="auto"/>
        <w:right w:val="none" w:sz="0" w:space="0" w:color="auto"/>
      </w:divBdr>
      <w:divsChild>
        <w:div w:id="1929534847">
          <w:marLeft w:val="0"/>
          <w:marRight w:val="0"/>
          <w:marTop w:val="0"/>
          <w:marBottom w:val="0"/>
          <w:divBdr>
            <w:top w:val="none" w:sz="0" w:space="0" w:color="auto"/>
            <w:left w:val="none" w:sz="0" w:space="0" w:color="auto"/>
            <w:bottom w:val="none" w:sz="0" w:space="0" w:color="auto"/>
            <w:right w:val="none" w:sz="0" w:space="0" w:color="auto"/>
          </w:divBdr>
        </w:div>
      </w:divsChild>
    </w:div>
    <w:div w:id="1848665485">
      <w:bodyDiv w:val="1"/>
      <w:marLeft w:val="0"/>
      <w:marRight w:val="0"/>
      <w:marTop w:val="0"/>
      <w:marBottom w:val="0"/>
      <w:divBdr>
        <w:top w:val="none" w:sz="0" w:space="0" w:color="auto"/>
        <w:left w:val="none" w:sz="0" w:space="0" w:color="auto"/>
        <w:bottom w:val="none" w:sz="0" w:space="0" w:color="auto"/>
        <w:right w:val="none" w:sz="0" w:space="0" w:color="auto"/>
      </w:divBdr>
      <w:divsChild>
        <w:div w:id="315688109">
          <w:marLeft w:val="0"/>
          <w:marRight w:val="0"/>
          <w:marTop w:val="0"/>
          <w:marBottom w:val="0"/>
          <w:divBdr>
            <w:top w:val="none" w:sz="0" w:space="0" w:color="auto"/>
            <w:left w:val="none" w:sz="0" w:space="0" w:color="auto"/>
            <w:bottom w:val="none" w:sz="0" w:space="0" w:color="auto"/>
            <w:right w:val="none" w:sz="0" w:space="0" w:color="auto"/>
          </w:divBdr>
        </w:div>
      </w:divsChild>
    </w:div>
    <w:div w:id="1848792647">
      <w:bodyDiv w:val="1"/>
      <w:marLeft w:val="0"/>
      <w:marRight w:val="0"/>
      <w:marTop w:val="0"/>
      <w:marBottom w:val="0"/>
      <w:divBdr>
        <w:top w:val="none" w:sz="0" w:space="0" w:color="auto"/>
        <w:left w:val="none" w:sz="0" w:space="0" w:color="auto"/>
        <w:bottom w:val="none" w:sz="0" w:space="0" w:color="auto"/>
        <w:right w:val="none" w:sz="0" w:space="0" w:color="auto"/>
      </w:divBdr>
      <w:divsChild>
        <w:div w:id="190531772">
          <w:marLeft w:val="0"/>
          <w:marRight w:val="0"/>
          <w:marTop w:val="0"/>
          <w:marBottom w:val="0"/>
          <w:divBdr>
            <w:top w:val="none" w:sz="0" w:space="0" w:color="auto"/>
            <w:left w:val="none" w:sz="0" w:space="0" w:color="auto"/>
            <w:bottom w:val="none" w:sz="0" w:space="0" w:color="auto"/>
            <w:right w:val="none" w:sz="0" w:space="0" w:color="auto"/>
          </w:divBdr>
        </w:div>
      </w:divsChild>
    </w:div>
    <w:div w:id="1849176309">
      <w:bodyDiv w:val="1"/>
      <w:marLeft w:val="0"/>
      <w:marRight w:val="0"/>
      <w:marTop w:val="0"/>
      <w:marBottom w:val="0"/>
      <w:divBdr>
        <w:top w:val="none" w:sz="0" w:space="0" w:color="auto"/>
        <w:left w:val="none" w:sz="0" w:space="0" w:color="auto"/>
        <w:bottom w:val="none" w:sz="0" w:space="0" w:color="auto"/>
        <w:right w:val="none" w:sz="0" w:space="0" w:color="auto"/>
      </w:divBdr>
      <w:divsChild>
        <w:div w:id="1934707603">
          <w:marLeft w:val="0"/>
          <w:marRight w:val="0"/>
          <w:marTop w:val="0"/>
          <w:marBottom w:val="0"/>
          <w:divBdr>
            <w:top w:val="none" w:sz="0" w:space="0" w:color="auto"/>
            <w:left w:val="none" w:sz="0" w:space="0" w:color="auto"/>
            <w:bottom w:val="none" w:sz="0" w:space="0" w:color="auto"/>
            <w:right w:val="none" w:sz="0" w:space="0" w:color="auto"/>
          </w:divBdr>
        </w:div>
      </w:divsChild>
    </w:div>
    <w:div w:id="1850296561">
      <w:bodyDiv w:val="1"/>
      <w:marLeft w:val="0"/>
      <w:marRight w:val="0"/>
      <w:marTop w:val="0"/>
      <w:marBottom w:val="0"/>
      <w:divBdr>
        <w:top w:val="none" w:sz="0" w:space="0" w:color="auto"/>
        <w:left w:val="none" w:sz="0" w:space="0" w:color="auto"/>
        <w:bottom w:val="none" w:sz="0" w:space="0" w:color="auto"/>
        <w:right w:val="none" w:sz="0" w:space="0" w:color="auto"/>
      </w:divBdr>
    </w:div>
    <w:div w:id="1850682652">
      <w:bodyDiv w:val="1"/>
      <w:marLeft w:val="0"/>
      <w:marRight w:val="0"/>
      <w:marTop w:val="0"/>
      <w:marBottom w:val="0"/>
      <w:divBdr>
        <w:top w:val="none" w:sz="0" w:space="0" w:color="auto"/>
        <w:left w:val="none" w:sz="0" w:space="0" w:color="auto"/>
        <w:bottom w:val="none" w:sz="0" w:space="0" w:color="auto"/>
        <w:right w:val="none" w:sz="0" w:space="0" w:color="auto"/>
      </w:divBdr>
      <w:divsChild>
        <w:div w:id="656614742">
          <w:marLeft w:val="0"/>
          <w:marRight w:val="0"/>
          <w:marTop w:val="0"/>
          <w:marBottom w:val="0"/>
          <w:divBdr>
            <w:top w:val="none" w:sz="0" w:space="0" w:color="auto"/>
            <w:left w:val="none" w:sz="0" w:space="0" w:color="auto"/>
            <w:bottom w:val="none" w:sz="0" w:space="0" w:color="auto"/>
            <w:right w:val="none" w:sz="0" w:space="0" w:color="auto"/>
          </w:divBdr>
        </w:div>
      </w:divsChild>
    </w:div>
    <w:div w:id="1851799460">
      <w:bodyDiv w:val="1"/>
      <w:marLeft w:val="0"/>
      <w:marRight w:val="0"/>
      <w:marTop w:val="0"/>
      <w:marBottom w:val="0"/>
      <w:divBdr>
        <w:top w:val="none" w:sz="0" w:space="0" w:color="auto"/>
        <w:left w:val="none" w:sz="0" w:space="0" w:color="auto"/>
        <w:bottom w:val="none" w:sz="0" w:space="0" w:color="auto"/>
        <w:right w:val="none" w:sz="0" w:space="0" w:color="auto"/>
      </w:divBdr>
      <w:divsChild>
        <w:div w:id="1592930907">
          <w:marLeft w:val="0"/>
          <w:marRight w:val="0"/>
          <w:marTop w:val="0"/>
          <w:marBottom w:val="0"/>
          <w:divBdr>
            <w:top w:val="none" w:sz="0" w:space="0" w:color="auto"/>
            <w:left w:val="none" w:sz="0" w:space="0" w:color="auto"/>
            <w:bottom w:val="none" w:sz="0" w:space="0" w:color="auto"/>
            <w:right w:val="none" w:sz="0" w:space="0" w:color="auto"/>
          </w:divBdr>
        </w:div>
      </w:divsChild>
    </w:div>
    <w:div w:id="1852715631">
      <w:bodyDiv w:val="1"/>
      <w:marLeft w:val="0"/>
      <w:marRight w:val="0"/>
      <w:marTop w:val="0"/>
      <w:marBottom w:val="0"/>
      <w:divBdr>
        <w:top w:val="none" w:sz="0" w:space="0" w:color="auto"/>
        <w:left w:val="none" w:sz="0" w:space="0" w:color="auto"/>
        <w:bottom w:val="none" w:sz="0" w:space="0" w:color="auto"/>
        <w:right w:val="none" w:sz="0" w:space="0" w:color="auto"/>
      </w:divBdr>
      <w:divsChild>
        <w:div w:id="604189392">
          <w:marLeft w:val="0"/>
          <w:marRight w:val="0"/>
          <w:marTop w:val="0"/>
          <w:marBottom w:val="0"/>
          <w:divBdr>
            <w:top w:val="none" w:sz="0" w:space="0" w:color="auto"/>
            <w:left w:val="none" w:sz="0" w:space="0" w:color="auto"/>
            <w:bottom w:val="none" w:sz="0" w:space="0" w:color="auto"/>
            <w:right w:val="none" w:sz="0" w:space="0" w:color="auto"/>
          </w:divBdr>
        </w:div>
      </w:divsChild>
    </w:div>
    <w:div w:id="1853256660">
      <w:bodyDiv w:val="1"/>
      <w:marLeft w:val="0"/>
      <w:marRight w:val="0"/>
      <w:marTop w:val="0"/>
      <w:marBottom w:val="0"/>
      <w:divBdr>
        <w:top w:val="none" w:sz="0" w:space="0" w:color="auto"/>
        <w:left w:val="none" w:sz="0" w:space="0" w:color="auto"/>
        <w:bottom w:val="none" w:sz="0" w:space="0" w:color="auto"/>
        <w:right w:val="none" w:sz="0" w:space="0" w:color="auto"/>
      </w:divBdr>
      <w:divsChild>
        <w:div w:id="1076588645">
          <w:marLeft w:val="0"/>
          <w:marRight w:val="0"/>
          <w:marTop w:val="0"/>
          <w:marBottom w:val="0"/>
          <w:divBdr>
            <w:top w:val="none" w:sz="0" w:space="0" w:color="auto"/>
            <w:left w:val="none" w:sz="0" w:space="0" w:color="auto"/>
            <w:bottom w:val="none" w:sz="0" w:space="0" w:color="auto"/>
            <w:right w:val="none" w:sz="0" w:space="0" w:color="auto"/>
          </w:divBdr>
        </w:div>
      </w:divsChild>
    </w:div>
    <w:div w:id="1853445382">
      <w:bodyDiv w:val="1"/>
      <w:marLeft w:val="0"/>
      <w:marRight w:val="0"/>
      <w:marTop w:val="0"/>
      <w:marBottom w:val="0"/>
      <w:divBdr>
        <w:top w:val="none" w:sz="0" w:space="0" w:color="auto"/>
        <w:left w:val="none" w:sz="0" w:space="0" w:color="auto"/>
        <w:bottom w:val="none" w:sz="0" w:space="0" w:color="auto"/>
        <w:right w:val="none" w:sz="0" w:space="0" w:color="auto"/>
      </w:divBdr>
    </w:div>
    <w:div w:id="1854373737">
      <w:bodyDiv w:val="1"/>
      <w:marLeft w:val="0"/>
      <w:marRight w:val="0"/>
      <w:marTop w:val="0"/>
      <w:marBottom w:val="0"/>
      <w:divBdr>
        <w:top w:val="none" w:sz="0" w:space="0" w:color="auto"/>
        <w:left w:val="none" w:sz="0" w:space="0" w:color="auto"/>
        <w:bottom w:val="none" w:sz="0" w:space="0" w:color="auto"/>
        <w:right w:val="none" w:sz="0" w:space="0" w:color="auto"/>
      </w:divBdr>
      <w:divsChild>
        <w:div w:id="1002706398">
          <w:marLeft w:val="0"/>
          <w:marRight w:val="0"/>
          <w:marTop w:val="0"/>
          <w:marBottom w:val="0"/>
          <w:divBdr>
            <w:top w:val="none" w:sz="0" w:space="0" w:color="auto"/>
            <w:left w:val="none" w:sz="0" w:space="0" w:color="auto"/>
            <w:bottom w:val="none" w:sz="0" w:space="0" w:color="auto"/>
            <w:right w:val="none" w:sz="0" w:space="0" w:color="auto"/>
          </w:divBdr>
        </w:div>
      </w:divsChild>
    </w:div>
    <w:div w:id="1855800893">
      <w:bodyDiv w:val="1"/>
      <w:marLeft w:val="0"/>
      <w:marRight w:val="0"/>
      <w:marTop w:val="0"/>
      <w:marBottom w:val="0"/>
      <w:divBdr>
        <w:top w:val="none" w:sz="0" w:space="0" w:color="auto"/>
        <w:left w:val="none" w:sz="0" w:space="0" w:color="auto"/>
        <w:bottom w:val="none" w:sz="0" w:space="0" w:color="auto"/>
        <w:right w:val="none" w:sz="0" w:space="0" w:color="auto"/>
      </w:divBdr>
      <w:divsChild>
        <w:div w:id="1894733739">
          <w:marLeft w:val="0"/>
          <w:marRight w:val="0"/>
          <w:marTop w:val="0"/>
          <w:marBottom w:val="0"/>
          <w:divBdr>
            <w:top w:val="none" w:sz="0" w:space="0" w:color="auto"/>
            <w:left w:val="none" w:sz="0" w:space="0" w:color="auto"/>
            <w:bottom w:val="none" w:sz="0" w:space="0" w:color="auto"/>
            <w:right w:val="none" w:sz="0" w:space="0" w:color="auto"/>
          </w:divBdr>
        </w:div>
      </w:divsChild>
    </w:div>
    <w:div w:id="1857233735">
      <w:bodyDiv w:val="1"/>
      <w:marLeft w:val="0"/>
      <w:marRight w:val="0"/>
      <w:marTop w:val="0"/>
      <w:marBottom w:val="0"/>
      <w:divBdr>
        <w:top w:val="none" w:sz="0" w:space="0" w:color="auto"/>
        <w:left w:val="none" w:sz="0" w:space="0" w:color="auto"/>
        <w:bottom w:val="none" w:sz="0" w:space="0" w:color="auto"/>
        <w:right w:val="none" w:sz="0" w:space="0" w:color="auto"/>
      </w:divBdr>
      <w:divsChild>
        <w:div w:id="611088642">
          <w:marLeft w:val="0"/>
          <w:marRight w:val="0"/>
          <w:marTop w:val="0"/>
          <w:marBottom w:val="0"/>
          <w:divBdr>
            <w:top w:val="none" w:sz="0" w:space="0" w:color="auto"/>
            <w:left w:val="none" w:sz="0" w:space="0" w:color="auto"/>
            <w:bottom w:val="none" w:sz="0" w:space="0" w:color="auto"/>
            <w:right w:val="none" w:sz="0" w:space="0" w:color="auto"/>
          </w:divBdr>
        </w:div>
      </w:divsChild>
    </w:div>
    <w:div w:id="1857963320">
      <w:bodyDiv w:val="1"/>
      <w:marLeft w:val="0"/>
      <w:marRight w:val="0"/>
      <w:marTop w:val="0"/>
      <w:marBottom w:val="0"/>
      <w:divBdr>
        <w:top w:val="none" w:sz="0" w:space="0" w:color="auto"/>
        <w:left w:val="none" w:sz="0" w:space="0" w:color="auto"/>
        <w:bottom w:val="none" w:sz="0" w:space="0" w:color="auto"/>
        <w:right w:val="none" w:sz="0" w:space="0" w:color="auto"/>
      </w:divBdr>
      <w:divsChild>
        <w:div w:id="603684472">
          <w:marLeft w:val="0"/>
          <w:marRight w:val="0"/>
          <w:marTop w:val="0"/>
          <w:marBottom w:val="0"/>
          <w:divBdr>
            <w:top w:val="none" w:sz="0" w:space="0" w:color="auto"/>
            <w:left w:val="none" w:sz="0" w:space="0" w:color="auto"/>
            <w:bottom w:val="none" w:sz="0" w:space="0" w:color="auto"/>
            <w:right w:val="none" w:sz="0" w:space="0" w:color="auto"/>
          </w:divBdr>
        </w:div>
      </w:divsChild>
    </w:div>
    <w:div w:id="1858419600">
      <w:bodyDiv w:val="1"/>
      <w:marLeft w:val="0"/>
      <w:marRight w:val="0"/>
      <w:marTop w:val="0"/>
      <w:marBottom w:val="0"/>
      <w:divBdr>
        <w:top w:val="none" w:sz="0" w:space="0" w:color="auto"/>
        <w:left w:val="none" w:sz="0" w:space="0" w:color="auto"/>
        <w:bottom w:val="none" w:sz="0" w:space="0" w:color="auto"/>
        <w:right w:val="none" w:sz="0" w:space="0" w:color="auto"/>
      </w:divBdr>
    </w:div>
    <w:div w:id="1859198502">
      <w:bodyDiv w:val="1"/>
      <w:marLeft w:val="0"/>
      <w:marRight w:val="0"/>
      <w:marTop w:val="0"/>
      <w:marBottom w:val="0"/>
      <w:divBdr>
        <w:top w:val="none" w:sz="0" w:space="0" w:color="auto"/>
        <w:left w:val="none" w:sz="0" w:space="0" w:color="auto"/>
        <w:bottom w:val="none" w:sz="0" w:space="0" w:color="auto"/>
        <w:right w:val="none" w:sz="0" w:space="0" w:color="auto"/>
      </w:divBdr>
      <w:divsChild>
        <w:div w:id="1530413961">
          <w:marLeft w:val="0"/>
          <w:marRight w:val="0"/>
          <w:marTop w:val="0"/>
          <w:marBottom w:val="0"/>
          <w:divBdr>
            <w:top w:val="none" w:sz="0" w:space="0" w:color="auto"/>
            <w:left w:val="none" w:sz="0" w:space="0" w:color="auto"/>
            <w:bottom w:val="none" w:sz="0" w:space="0" w:color="auto"/>
            <w:right w:val="none" w:sz="0" w:space="0" w:color="auto"/>
          </w:divBdr>
        </w:div>
      </w:divsChild>
    </w:div>
    <w:div w:id="1861040182">
      <w:bodyDiv w:val="1"/>
      <w:marLeft w:val="0"/>
      <w:marRight w:val="0"/>
      <w:marTop w:val="0"/>
      <w:marBottom w:val="0"/>
      <w:divBdr>
        <w:top w:val="none" w:sz="0" w:space="0" w:color="auto"/>
        <w:left w:val="none" w:sz="0" w:space="0" w:color="auto"/>
        <w:bottom w:val="none" w:sz="0" w:space="0" w:color="auto"/>
        <w:right w:val="none" w:sz="0" w:space="0" w:color="auto"/>
      </w:divBdr>
      <w:divsChild>
        <w:div w:id="927495519">
          <w:marLeft w:val="0"/>
          <w:marRight w:val="0"/>
          <w:marTop w:val="0"/>
          <w:marBottom w:val="0"/>
          <w:divBdr>
            <w:top w:val="none" w:sz="0" w:space="0" w:color="auto"/>
            <w:left w:val="none" w:sz="0" w:space="0" w:color="auto"/>
            <w:bottom w:val="none" w:sz="0" w:space="0" w:color="auto"/>
            <w:right w:val="none" w:sz="0" w:space="0" w:color="auto"/>
          </w:divBdr>
        </w:div>
      </w:divsChild>
    </w:div>
    <w:div w:id="1862350405">
      <w:bodyDiv w:val="1"/>
      <w:marLeft w:val="0"/>
      <w:marRight w:val="0"/>
      <w:marTop w:val="0"/>
      <w:marBottom w:val="0"/>
      <w:divBdr>
        <w:top w:val="none" w:sz="0" w:space="0" w:color="auto"/>
        <w:left w:val="none" w:sz="0" w:space="0" w:color="auto"/>
        <w:bottom w:val="none" w:sz="0" w:space="0" w:color="auto"/>
        <w:right w:val="none" w:sz="0" w:space="0" w:color="auto"/>
      </w:divBdr>
      <w:divsChild>
        <w:div w:id="1836872928">
          <w:marLeft w:val="0"/>
          <w:marRight w:val="0"/>
          <w:marTop w:val="0"/>
          <w:marBottom w:val="0"/>
          <w:divBdr>
            <w:top w:val="none" w:sz="0" w:space="0" w:color="auto"/>
            <w:left w:val="none" w:sz="0" w:space="0" w:color="auto"/>
            <w:bottom w:val="none" w:sz="0" w:space="0" w:color="auto"/>
            <w:right w:val="none" w:sz="0" w:space="0" w:color="auto"/>
          </w:divBdr>
        </w:div>
      </w:divsChild>
    </w:div>
    <w:div w:id="1862477399">
      <w:bodyDiv w:val="1"/>
      <w:marLeft w:val="0"/>
      <w:marRight w:val="0"/>
      <w:marTop w:val="0"/>
      <w:marBottom w:val="0"/>
      <w:divBdr>
        <w:top w:val="none" w:sz="0" w:space="0" w:color="auto"/>
        <w:left w:val="none" w:sz="0" w:space="0" w:color="auto"/>
        <w:bottom w:val="none" w:sz="0" w:space="0" w:color="auto"/>
        <w:right w:val="none" w:sz="0" w:space="0" w:color="auto"/>
      </w:divBdr>
    </w:div>
    <w:div w:id="1864323582">
      <w:bodyDiv w:val="1"/>
      <w:marLeft w:val="0"/>
      <w:marRight w:val="0"/>
      <w:marTop w:val="0"/>
      <w:marBottom w:val="0"/>
      <w:divBdr>
        <w:top w:val="none" w:sz="0" w:space="0" w:color="auto"/>
        <w:left w:val="none" w:sz="0" w:space="0" w:color="auto"/>
        <w:bottom w:val="none" w:sz="0" w:space="0" w:color="auto"/>
        <w:right w:val="none" w:sz="0" w:space="0" w:color="auto"/>
      </w:divBdr>
      <w:divsChild>
        <w:div w:id="947927791">
          <w:marLeft w:val="0"/>
          <w:marRight w:val="0"/>
          <w:marTop w:val="0"/>
          <w:marBottom w:val="0"/>
          <w:divBdr>
            <w:top w:val="none" w:sz="0" w:space="0" w:color="auto"/>
            <w:left w:val="none" w:sz="0" w:space="0" w:color="auto"/>
            <w:bottom w:val="none" w:sz="0" w:space="0" w:color="auto"/>
            <w:right w:val="none" w:sz="0" w:space="0" w:color="auto"/>
          </w:divBdr>
        </w:div>
      </w:divsChild>
    </w:div>
    <w:div w:id="1864897784">
      <w:bodyDiv w:val="1"/>
      <w:marLeft w:val="0"/>
      <w:marRight w:val="0"/>
      <w:marTop w:val="0"/>
      <w:marBottom w:val="0"/>
      <w:divBdr>
        <w:top w:val="none" w:sz="0" w:space="0" w:color="auto"/>
        <w:left w:val="none" w:sz="0" w:space="0" w:color="auto"/>
        <w:bottom w:val="none" w:sz="0" w:space="0" w:color="auto"/>
        <w:right w:val="none" w:sz="0" w:space="0" w:color="auto"/>
      </w:divBdr>
    </w:div>
    <w:div w:id="1869833832">
      <w:bodyDiv w:val="1"/>
      <w:marLeft w:val="0"/>
      <w:marRight w:val="0"/>
      <w:marTop w:val="0"/>
      <w:marBottom w:val="0"/>
      <w:divBdr>
        <w:top w:val="none" w:sz="0" w:space="0" w:color="auto"/>
        <w:left w:val="none" w:sz="0" w:space="0" w:color="auto"/>
        <w:bottom w:val="none" w:sz="0" w:space="0" w:color="auto"/>
        <w:right w:val="none" w:sz="0" w:space="0" w:color="auto"/>
      </w:divBdr>
      <w:divsChild>
        <w:div w:id="135101315">
          <w:marLeft w:val="0"/>
          <w:marRight w:val="0"/>
          <w:marTop w:val="0"/>
          <w:marBottom w:val="0"/>
          <w:divBdr>
            <w:top w:val="none" w:sz="0" w:space="0" w:color="auto"/>
            <w:left w:val="none" w:sz="0" w:space="0" w:color="auto"/>
            <w:bottom w:val="none" w:sz="0" w:space="0" w:color="auto"/>
            <w:right w:val="none" w:sz="0" w:space="0" w:color="auto"/>
          </w:divBdr>
        </w:div>
      </w:divsChild>
    </w:div>
    <w:div w:id="1870490907">
      <w:bodyDiv w:val="1"/>
      <w:marLeft w:val="0"/>
      <w:marRight w:val="0"/>
      <w:marTop w:val="0"/>
      <w:marBottom w:val="0"/>
      <w:divBdr>
        <w:top w:val="none" w:sz="0" w:space="0" w:color="auto"/>
        <w:left w:val="none" w:sz="0" w:space="0" w:color="auto"/>
        <w:bottom w:val="none" w:sz="0" w:space="0" w:color="auto"/>
        <w:right w:val="none" w:sz="0" w:space="0" w:color="auto"/>
      </w:divBdr>
      <w:divsChild>
        <w:div w:id="1066878553">
          <w:marLeft w:val="0"/>
          <w:marRight w:val="0"/>
          <w:marTop w:val="0"/>
          <w:marBottom w:val="0"/>
          <w:divBdr>
            <w:top w:val="none" w:sz="0" w:space="0" w:color="auto"/>
            <w:left w:val="none" w:sz="0" w:space="0" w:color="auto"/>
            <w:bottom w:val="none" w:sz="0" w:space="0" w:color="auto"/>
            <w:right w:val="none" w:sz="0" w:space="0" w:color="auto"/>
          </w:divBdr>
        </w:div>
      </w:divsChild>
    </w:div>
    <w:div w:id="1870793507">
      <w:bodyDiv w:val="1"/>
      <w:marLeft w:val="0"/>
      <w:marRight w:val="0"/>
      <w:marTop w:val="0"/>
      <w:marBottom w:val="0"/>
      <w:divBdr>
        <w:top w:val="none" w:sz="0" w:space="0" w:color="auto"/>
        <w:left w:val="none" w:sz="0" w:space="0" w:color="auto"/>
        <w:bottom w:val="none" w:sz="0" w:space="0" w:color="auto"/>
        <w:right w:val="none" w:sz="0" w:space="0" w:color="auto"/>
      </w:divBdr>
      <w:divsChild>
        <w:div w:id="185411720">
          <w:marLeft w:val="0"/>
          <w:marRight w:val="0"/>
          <w:marTop w:val="0"/>
          <w:marBottom w:val="0"/>
          <w:divBdr>
            <w:top w:val="none" w:sz="0" w:space="0" w:color="auto"/>
            <w:left w:val="none" w:sz="0" w:space="0" w:color="auto"/>
            <w:bottom w:val="none" w:sz="0" w:space="0" w:color="auto"/>
            <w:right w:val="none" w:sz="0" w:space="0" w:color="auto"/>
          </w:divBdr>
        </w:div>
      </w:divsChild>
    </w:div>
    <w:div w:id="1871187001">
      <w:bodyDiv w:val="1"/>
      <w:marLeft w:val="0"/>
      <w:marRight w:val="0"/>
      <w:marTop w:val="0"/>
      <w:marBottom w:val="0"/>
      <w:divBdr>
        <w:top w:val="none" w:sz="0" w:space="0" w:color="auto"/>
        <w:left w:val="none" w:sz="0" w:space="0" w:color="auto"/>
        <w:bottom w:val="none" w:sz="0" w:space="0" w:color="auto"/>
        <w:right w:val="none" w:sz="0" w:space="0" w:color="auto"/>
      </w:divBdr>
      <w:divsChild>
        <w:div w:id="2007977672">
          <w:marLeft w:val="0"/>
          <w:marRight w:val="0"/>
          <w:marTop w:val="0"/>
          <w:marBottom w:val="0"/>
          <w:divBdr>
            <w:top w:val="none" w:sz="0" w:space="0" w:color="auto"/>
            <w:left w:val="none" w:sz="0" w:space="0" w:color="auto"/>
            <w:bottom w:val="none" w:sz="0" w:space="0" w:color="auto"/>
            <w:right w:val="none" w:sz="0" w:space="0" w:color="auto"/>
          </w:divBdr>
        </w:div>
      </w:divsChild>
    </w:div>
    <w:div w:id="1872263497">
      <w:bodyDiv w:val="1"/>
      <w:marLeft w:val="0"/>
      <w:marRight w:val="0"/>
      <w:marTop w:val="0"/>
      <w:marBottom w:val="0"/>
      <w:divBdr>
        <w:top w:val="none" w:sz="0" w:space="0" w:color="auto"/>
        <w:left w:val="none" w:sz="0" w:space="0" w:color="auto"/>
        <w:bottom w:val="none" w:sz="0" w:space="0" w:color="auto"/>
        <w:right w:val="none" w:sz="0" w:space="0" w:color="auto"/>
      </w:divBdr>
      <w:divsChild>
        <w:div w:id="1624993813">
          <w:marLeft w:val="0"/>
          <w:marRight w:val="0"/>
          <w:marTop w:val="0"/>
          <w:marBottom w:val="0"/>
          <w:divBdr>
            <w:top w:val="none" w:sz="0" w:space="0" w:color="auto"/>
            <w:left w:val="none" w:sz="0" w:space="0" w:color="auto"/>
            <w:bottom w:val="none" w:sz="0" w:space="0" w:color="auto"/>
            <w:right w:val="none" w:sz="0" w:space="0" w:color="auto"/>
          </w:divBdr>
        </w:div>
      </w:divsChild>
    </w:div>
    <w:div w:id="1872915812">
      <w:bodyDiv w:val="1"/>
      <w:marLeft w:val="0"/>
      <w:marRight w:val="0"/>
      <w:marTop w:val="0"/>
      <w:marBottom w:val="0"/>
      <w:divBdr>
        <w:top w:val="none" w:sz="0" w:space="0" w:color="auto"/>
        <w:left w:val="none" w:sz="0" w:space="0" w:color="auto"/>
        <w:bottom w:val="none" w:sz="0" w:space="0" w:color="auto"/>
        <w:right w:val="none" w:sz="0" w:space="0" w:color="auto"/>
      </w:divBdr>
    </w:div>
    <w:div w:id="1873883382">
      <w:bodyDiv w:val="1"/>
      <w:marLeft w:val="0"/>
      <w:marRight w:val="0"/>
      <w:marTop w:val="0"/>
      <w:marBottom w:val="0"/>
      <w:divBdr>
        <w:top w:val="none" w:sz="0" w:space="0" w:color="auto"/>
        <w:left w:val="none" w:sz="0" w:space="0" w:color="auto"/>
        <w:bottom w:val="none" w:sz="0" w:space="0" w:color="auto"/>
        <w:right w:val="none" w:sz="0" w:space="0" w:color="auto"/>
      </w:divBdr>
      <w:divsChild>
        <w:div w:id="2124222268">
          <w:marLeft w:val="0"/>
          <w:marRight w:val="0"/>
          <w:marTop w:val="0"/>
          <w:marBottom w:val="0"/>
          <w:divBdr>
            <w:top w:val="none" w:sz="0" w:space="0" w:color="auto"/>
            <w:left w:val="none" w:sz="0" w:space="0" w:color="auto"/>
            <w:bottom w:val="none" w:sz="0" w:space="0" w:color="auto"/>
            <w:right w:val="none" w:sz="0" w:space="0" w:color="auto"/>
          </w:divBdr>
        </w:div>
      </w:divsChild>
    </w:div>
    <w:div w:id="1875193202">
      <w:bodyDiv w:val="1"/>
      <w:marLeft w:val="0"/>
      <w:marRight w:val="0"/>
      <w:marTop w:val="0"/>
      <w:marBottom w:val="0"/>
      <w:divBdr>
        <w:top w:val="none" w:sz="0" w:space="0" w:color="auto"/>
        <w:left w:val="none" w:sz="0" w:space="0" w:color="auto"/>
        <w:bottom w:val="none" w:sz="0" w:space="0" w:color="auto"/>
        <w:right w:val="none" w:sz="0" w:space="0" w:color="auto"/>
      </w:divBdr>
      <w:divsChild>
        <w:div w:id="399445886">
          <w:marLeft w:val="0"/>
          <w:marRight w:val="0"/>
          <w:marTop w:val="0"/>
          <w:marBottom w:val="0"/>
          <w:divBdr>
            <w:top w:val="none" w:sz="0" w:space="0" w:color="auto"/>
            <w:left w:val="none" w:sz="0" w:space="0" w:color="auto"/>
            <w:bottom w:val="none" w:sz="0" w:space="0" w:color="auto"/>
            <w:right w:val="none" w:sz="0" w:space="0" w:color="auto"/>
          </w:divBdr>
        </w:div>
      </w:divsChild>
    </w:div>
    <w:div w:id="1875533245">
      <w:bodyDiv w:val="1"/>
      <w:marLeft w:val="0"/>
      <w:marRight w:val="0"/>
      <w:marTop w:val="0"/>
      <w:marBottom w:val="0"/>
      <w:divBdr>
        <w:top w:val="none" w:sz="0" w:space="0" w:color="auto"/>
        <w:left w:val="none" w:sz="0" w:space="0" w:color="auto"/>
        <w:bottom w:val="none" w:sz="0" w:space="0" w:color="auto"/>
        <w:right w:val="none" w:sz="0" w:space="0" w:color="auto"/>
      </w:divBdr>
      <w:divsChild>
        <w:div w:id="1060397563">
          <w:marLeft w:val="0"/>
          <w:marRight w:val="0"/>
          <w:marTop w:val="0"/>
          <w:marBottom w:val="0"/>
          <w:divBdr>
            <w:top w:val="none" w:sz="0" w:space="0" w:color="auto"/>
            <w:left w:val="none" w:sz="0" w:space="0" w:color="auto"/>
            <w:bottom w:val="none" w:sz="0" w:space="0" w:color="auto"/>
            <w:right w:val="none" w:sz="0" w:space="0" w:color="auto"/>
          </w:divBdr>
        </w:div>
      </w:divsChild>
    </w:div>
    <w:div w:id="1878275296">
      <w:bodyDiv w:val="1"/>
      <w:marLeft w:val="0"/>
      <w:marRight w:val="0"/>
      <w:marTop w:val="0"/>
      <w:marBottom w:val="0"/>
      <w:divBdr>
        <w:top w:val="none" w:sz="0" w:space="0" w:color="auto"/>
        <w:left w:val="none" w:sz="0" w:space="0" w:color="auto"/>
        <w:bottom w:val="none" w:sz="0" w:space="0" w:color="auto"/>
        <w:right w:val="none" w:sz="0" w:space="0" w:color="auto"/>
      </w:divBdr>
      <w:divsChild>
        <w:div w:id="416900756">
          <w:marLeft w:val="0"/>
          <w:marRight w:val="0"/>
          <w:marTop w:val="0"/>
          <w:marBottom w:val="0"/>
          <w:divBdr>
            <w:top w:val="none" w:sz="0" w:space="0" w:color="auto"/>
            <w:left w:val="none" w:sz="0" w:space="0" w:color="auto"/>
            <w:bottom w:val="none" w:sz="0" w:space="0" w:color="auto"/>
            <w:right w:val="none" w:sz="0" w:space="0" w:color="auto"/>
          </w:divBdr>
        </w:div>
      </w:divsChild>
    </w:div>
    <w:div w:id="1878350283">
      <w:bodyDiv w:val="1"/>
      <w:marLeft w:val="0"/>
      <w:marRight w:val="0"/>
      <w:marTop w:val="0"/>
      <w:marBottom w:val="0"/>
      <w:divBdr>
        <w:top w:val="none" w:sz="0" w:space="0" w:color="auto"/>
        <w:left w:val="none" w:sz="0" w:space="0" w:color="auto"/>
        <w:bottom w:val="none" w:sz="0" w:space="0" w:color="auto"/>
        <w:right w:val="none" w:sz="0" w:space="0" w:color="auto"/>
      </w:divBdr>
      <w:divsChild>
        <w:div w:id="1589776104">
          <w:marLeft w:val="0"/>
          <w:marRight w:val="0"/>
          <w:marTop w:val="0"/>
          <w:marBottom w:val="0"/>
          <w:divBdr>
            <w:top w:val="none" w:sz="0" w:space="0" w:color="auto"/>
            <w:left w:val="none" w:sz="0" w:space="0" w:color="auto"/>
            <w:bottom w:val="none" w:sz="0" w:space="0" w:color="auto"/>
            <w:right w:val="none" w:sz="0" w:space="0" w:color="auto"/>
          </w:divBdr>
        </w:div>
      </w:divsChild>
    </w:div>
    <w:div w:id="1878355125">
      <w:bodyDiv w:val="1"/>
      <w:marLeft w:val="0"/>
      <w:marRight w:val="0"/>
      <w:marTop w:val="0"/>
      <w:marBottom w:val="0"/>
      <w:divBdr>
        <w:top w:val="none" w:sz="0" w:space="0" w:color="auto"/>
        <w:left w:val="none" w:sz="0" w:space="0" w:color="auto"/>
        <w:bottom w:val="none" w:sz="0" w:space="0" w:color="auto"/>
        <w:right w:val="none" w:sz="0" w:space="0" w:color="auto"/>
      </w:divBdr>
      <w:divsChild>
        <w:div w:id="1641612865">
          <w:marLeft w:val="0"/>
          <w:marRight w:val="0"/>
          <w:marTop w:val="0"/>
          <w:marBottom w:val="0"/>
          <w:divBdr>
            <w:top w:val="none" w:sz="0" w:space="0" w:color="auto"/>
            <w:left w:val="none" w:sz="0" w:space="0" w:color="auto"/>
            <w:bottom w:val="none" w:sz="0" w:space="0" w:color="auto"/>
            <w:right w:val="none" w:sz="0" w:space="0" w:color="auto"/>
          </w:divBdr>
        </w:div>
      </w:divsChild>
    </w:div>
    <w:div w:id="1878616975">
      <w:bodyDiv w:val="1"/>
      <w:marLeft w:val="0"/>
      <w:marRight w:val="0"/>
      <w:marTop w:val="0"/>
      <w:marBottom w:val="0"/>
      <w:divBdr>
        <w:top w:val="none" w:sz="0" w:space="0" w:color="auto"/>
        <w:left w:val="none" w:sz="0" w:space="0" w:color="auto"/>
        <w:bottom w:val="none" w:sz="0" w:space="0" w:color="auto"/>
        <w:right w:val="none" w:sz="0" w:space="0" w:color="auto"/>
      </w:divBdr>
      <w:divsChild>
        <w:div w:id="434861164">
          <w:marLeft w:val="0"/>
          <w:marRight w:val="0"/>
          <w:marTop w:val="0"/>
          <w:marBottom w:val="0"/>
          <w:divBdr>
            <w:top w:val="none" w:sz="0" w:space="0" w:color="auto"/>
            <w:left w:val="none" w:sz="0" w:space="0" w:color="auto"/>
            <w:bottom w:val="none" w:sz="0" w:space="0" w:color="auto"/>
            <w:right w:val="none" w:sz="0" w:space="0" w:color="auto"/>
          </w:divBdr>
        </w:div>
      </w:divsChild>
    </w:div>
    <w:div w:id="1878621493">
      <w:bodyDiv w:val="1"/>
      <w:marLeft w:val="0"/>
      <w:marRight w:val="0"/>
      <w:marTop w:val="0"/>
      <w:marBottom w:val="0"/>
      <w:divBdr>
        <w:top w:val="none" w:sz="0" w:space="0" w:color="auto"/>
        <w:left w:val="none" w:sz="0" w:space="0" w:color="auto"/>
        <w:bottom w:val="none" w:sz="0" w:space="0" w:color="auto"/>
        <w:right w:val="none" w:sz="0" w:space="0" w:color="auto"/>
      </w:divBdr>
      <w:divsChild>
        <w:div w:id="1828399580">
          <w:marLeft w:val="0"/>
          <w:marRight w:val="0"/>
          <w:marTop w:val="0"/>
          <w:marBottom w:val="0"/>
          <w:divBdr>
            <w:top w:val="none" w:sz="0" w:space="0" w:color="auto"/>
            <w:left w:val="none" w:sz="0" w:space="0" w:color="auto"/>
            <w:bottom w:val="none" w:sz="0" w:space="0" w:color="auto"/>
            <w:right w:val="none" w:sz="0" w:space="0" w:color="auto"/>
          </w:divBdr>
        </w:div>
      </w:divsChild>
    </w:div>
    <w:div w:id="1879976146">
      <w:bodyDiv w:val="1"/>
      <w:marLeft w:val="0"/>
      <w:marRight w:val="0"/>
      <w:marTop w:val="0"/>
      <w:marBottom w:val="0"/>
      <w:divBdr>
        <w:top w:val="none" w:sz="0" w:space="0" w:color="auto"/>
        <w:left w:val="none" w:sz="0" w:space="0" w:color="auto"/>
        <w:bottom w:val="none" w:sz="0" w:space="0" w:color="auto"/>
        <w:right w:val="none" w:sz="0" w:space="0" w:color="auto"/>
      </w:divBdr>
      <w:divsChild>
        <w:div w:id="677579039">
          <w:marLeft w:val="0"/>
          <w:marRight w:val="0"/>
          <w:marTop w:val="0"/>
          <w:marBottom w:val="0"/>
          <w:divBdr>
            <w:top w:val="none" w:sz="0" w:space="0" w:color="auto"/>
            <w:left w:val="none" w:sz="0" w:space="0" w:color="auto"/>
            <w:bottom w:val="none" w:sz="0" w:space="0" w:color="auto"/>
            <w:right w:val="none" w:sz="0" w:space="0" w:color="auto"/>
          </w:divBdr>
        </w:div>
      </w:divsChild>
    </w:div>
    <w:div w:id="1882284776">
      <w:bodyDiv w:val="1"/>
      <w:marLeft w:val="0"/>
      <w:marRight w:val="0"/>
      <w:marTop w:val="0"/>
      <w:marBottom w:val="0"/>
      <w:divBdr>
        <w:top w:val="none" w:sz="0" w:space="0" w:color="auto"/>
        <w:left w:val="none" w:sz="0" w:space="0" w:color="auto"/>
        <w:bottom w:val="none" w:sz="0" w:space="0" w:color="auto"/>
        <w:right w:val="none" w:sz="0" w:space="0" w:color="auto"/>
      </w:divBdr>
      <w:divsChild>
        <w:div w:id="2052997971">
          <w:marLeft w:val="0"/>
          <w:marRight w:val="0"/>
          <w:marTop w:val="0"/>
          <w:marBottom w:val="0"/>
          <w:divBdr>
            <w:top w:val="none" w:sz="0" w:space="0" w:color="auto"/>
            <w:left w:val="none" w:sz="0" w:space="0" w:color="auto"/>
            <w:bottom w:val="none" w:sz="0" w:space="0" w:color="auto"/>
            <w:right w:val="none" w:sz="0" w:space="0" w:color="auto"/>
          </w:divBdr>
        </w:div>
      </w:divsChild>
    </w:div>
    <w:div w:id="1884436799">
      <w:bodyDiv w:val="1"/>
      <w:marLeft w:val="0"/>
      <w:marRight w:val="0"/>
      <w:marTop w:val="0"/>
      <w:marBottom w:val="0"/>
      <w:divBdr>
        <w:top w:val="none" w:sz="0" w:space="0" w:color="auto"/>
        <w:left w:val="none" w:sz="0" w:space="0" w:color="auto"/>
        <w:bottom w:val="none" w:sz="0" w:space="0" w:color="auto"/>
        <w:right w:val="none" w:sz="0" w:space="0" w:color="auto"/>
      </w:divBdr>
      <w:divsChild>
        <w:div w:id="1984312557">
          <w:marLeft w:val="0"/>
          <w:marRight w:val="0"/>
          <w:marTop w:val="0"/>
          <w:marBottom w:val="0"/>
          <w:divBdr>
            <w:top w:val="none" w:sz="0" w:space="0" w:color="auto"/>
            <w:left w:val="none" w:sz="0" w:space="0" w:color="auto"/>
            <w:bottom w:val="none" w:sz="0" w:space="0" w:color="auto"/>
            <w:right w:val="none" w:sz="0" w:space="0" w:color="auto"/>
          </w:divBdr>
        </w:div>
      </w:divsChild>
    </w:div>
    <w:div w:id="1884782327">
      <w:bodyDiv w:val="1"/>
      <w:marLeft w:val="0"/>
      <w:marRight w:val="0"/>
      <w:marTop w:val="0"/>
      <w:marBottom w:val="0"/>
      <w:divBdr>
        <w:top w:val="none" w:sz="0" w:space="0" w:color="auto"/>
        <w:left w:val="none" w:sz="0" w:space="0" w:color="auto"/>
        <w:bottom w:val="none" w:sz="0" w:space="0" w:color="auto"/>
        <w:right w:val="none" w:sz="0" w:space="0" w:color="auto"/>
      </w:divBdr>
      <w:divsChild>
        <w:div w:id="700982838">
          <w:marLeft w:val="0"/>
          <w:marRight w:val="0"/>
          <w:marTop w:val="0"/>
          <w:marBottom w:val="0"/>
          <w:divBdr>
            <w:top w:val="none" w:sz="0" w:space="0" w:color="auto"/>
            <w:left w:val="none" w:sz="0" w:space="0" w:color="auto"/>
            <w:bottom w:val="none" w:sz="0" w:space="0" w:color="auto"/>
            <w:right w:val="none" w:sz="0" w:space="0" w:color="auto"/>
          </w:divBdr>
        </w:div>
      </w:divsChild>
    </w:div>
    <w:div w:id="1888450585">
      <w:bodyDiv w:val="1"/>
      <w:marLeft w:val="0"/>
      <w:marRight w:val="0"/>
      <w:marTop w:val="0"/>
      <w:marBottom w:val="0"/>
      <w:divBdr>
        <w:top w:val="none" w:sz="0" w:space="0" w:color="auto"/>
        <w:left w:val="none" w:sz="0" w:space="0" w:color="auto"/>
        <w:bottom w:val="none" w:sz="0" w:space="0" w:color="auto"/>
        <w:right w:val="none" w:sz="0" w:space="0" w:color="auto"/>
      </w:divBdr>
      <w:divsChild>
        <w:div w:id="2010668398">
          <w:marLeft w:val="0"/>
          <w:marRight w:val="0"/>
          <w:marTop w:val="0"/>
          <w:marBottom w:val="0"/>
          <w:divBdr>
            <w:top w:val="none" w:sz="0" w:space="0" w:color="auto"/>
            <w:left w:val="none" w:sz="0" w:space="0" w:color="auto"/>
            <w:bottom w:val="none" w:sz="0" w:space="0" w:color="auto"/>
            <w:right w:val="none" w:sz="0" w:space="0" w:color="auto"/>
          </w:divBdr>
        </w:div>
      </w:divsChild>
    </w:div>
    <w:div w:id="1889339858">
      <w:bodyDiv w:val="1"/>
      <w:marLeft w:val="0"/>
      <w:marRight w:val="0"/>
      <w:marTop w:val="0"/>
      <w:marBottom w:val="0"/>
      <w:divBdr>
        <w:top w:val="none" w:sz="0" w:space="0" w:color="auto"/>
        <w:left w:val="none" w:sz="0" w:space="0" w:color="auto"/>
        <w:bottom w:val="none" w:sz="0" w:space="0" w:color="auto"/>
        <w:right w:val="none" w:sz="0" w:space="0" w:color="auto"/>
      </w:divBdr>
    </w:div>
    <w:div w:id="1891114709">
      <w:bodyDiv w:val="1"/>
      <w:marLeft w:val="0"/>
      <w:marRight w:val="0"/>
      <w:marTop w:val="0"/>
      <w:marBottom w:val="0"/>
      <w:divBdr>
        <w:top w:val="none" w:sz="0" w:space="0" w:color="auto"/>
        <w:left w:val="none" w:sz="0" w:space="0" w:color="auto"/>
        <w:bottom w:val="none" w:sz="0" w:space="0" w:color="auto"/>
        <w:right w:val="none" w:sz="0" w:space="0" w:color="auto"/>
      </w:divBdr>
      <w:divsChild>
        <w:div w:id="1807703309">
          <w:marLeft w:val="0"/>
          <w:marRight w:val="0"/>
          <w:marTop w:val="0"/>
          <w:marBottom w:val="0"/>
          <w:divBdr>
            <w:top w:val="none" w:sz="0" w:space="0" w:color="auto"/>
            <w:left w:val="none" w:sz="0" w:space="0" w:color="auto"/>
            <w:bottom w:val="none" w:sz="0" w:space="0" w:color="auto"/>
            <w:right w:val="none" w:sz="0" w:space="0" w:color="auto"/>
          </w:divBdr>
        </w:div>
      </w:divsChild>
    </w:div>
    <w:div w:id="1891451518">
      <w:bodyDiv w:val="1"/>
      <w:marLeft w:val="0"/>
      <w:marRight w:val="0"/>
      <w:marTop w:val="0"/>
      <w:marBottom w:val="0"/>
      <w:divBdr>
        <w:top w:val="none" w:sz="0" w:space="0" w:color="auto"/>
        <w:left w:val="none" w:sz="0" w:space="0" w:color="auto"/>
        <w:bottom w:val="none" w:sz="0" w:space="0" w:color="auto"/>
        <w:right w:val="none" w:sz="0" w:space="0" w:color="auto"/>
      </w:divBdr>
      <w:divsChild>
        <w:div w:id="852690861">
          <w:marLeft w:val="0"/>
          <w:marRight w:val="0"/>
          <w:marTop w:val="0"/>
          <w:marBottom w:val="0"/>
          <w:divBdr>
            <w:top w:val="none" w:sz="0" w:space="0" w:color="auto"/>
            <w:left w:val="none" w:sz="0" w:space="0" w:color="auto"/>
            <w:bottom w:val="none" w:sz="0" w:space="0" w:color="auto"/>
            <w:right w:val="none" w:sz="0" w:space="0" w:color="auto"/>
          </w:divBdr>
        </w:div>
      </w:divsChild>
    </w:div>
    <w:div w:id="1892423273">
      <w:bodyDiv w:val="1"/>
      <w:marLeft w:val="0"/>
      <w:marRight w:val="0"/>
      <w:marTop w:val="0"/>
      <w:marBottom w:val="0"/>
      <w:divBdr>
        <w:top w:val="none" w:sz="0" w:space="0" w:color="auto"/>
        <w:left w:val="none" w:sz="0" w:space="0" w:color="auto"/>
        <w:bottom w:val="none" w:sz="0" w:space="0" w:color="auto"/>
        <w:right w:val="none" w:sz="0" w:space="0" w:color="auto"/>
      </w:divBdr>
      <w:divsChild>
        <w:div w:id="1525513221">
          <w:marLeft w:val="0"/>
          <w:marRight w:val="0"/>
          <w:marTop w:val="0"/>
          <w:marBottom w:val="0"/>
          <w:divBdr>
            <w:top w:val="none" w:sz="0" w:space="0" w:color="auto"/>
            <w:left w:val="none" w:sz="0" w:space="0" w:color="auto"/>
            <w:bottom w:val="none" w:sz="0" w:space="0" w:color="auto"/>
            <w:right w:val="none" w:sz="0" w:space="0" w:color="auto"/>
          </w:divBdr>
        </w:div>
      </w:divsChild>
    </w:div>
    <w:div w:id="1892501994">
      <w:bodyDiv w:val="1"/>
      <w:marLeft w:val="0"/>
      <w:marRight w:val="0"/>
      <w:marTop w:val="0"/>
      <w:marBottom w:val="0"/>
      <w:divBdr>
        <w:top w:val="none" w:sz="0" w:space="0" w:color="auto"/>
        <w:left w:val="none" w:sz="0" w:space="0" w:color="auto"/>
        <w:bottom w:val="none" w:sz="0" w:space="0" w:color="auto"/>
        <w:right w:val="none" w:sz="0" w:space="0" w:color="auto"/>
      </w:divBdr>
      <w:divsChild>
        <w:div w:id="1589656580">
          <w:marLeft w:val="0"/>
          <w:marRight w:val="0"/>
          <w:marTop w:val="0"/>
          <w:marBottom w:val="0"/>
          <w:divBdr>
            <w:top w:val="none" w:sz="0" w:space="0" w:color="auto"/>
            <w:left w:val="none" w:sz="0" w:space="0" w:color="auto"/>
            <w:bottom w:val="none" w:sz="0" w:space="0" w:color="auto"/>
            <w:right w:val="none" w:sz="0" w:space="0" w:color="auto"/>
          </w:divBdr>
        </w:div>
      </w:divsChild>
    </w:div>
    <w:div w:id="1893348288">
      <w:bodyDiv w:val="1"/>
      <w:marLeft w:val="0"/>
      <w:marRight w:val="0"/>
      <w:marTop w:val="0"/>
      <w:marBottom w:val="0"/>
      <w:divBdr>
        <w:top w:val="none" w:sz="0" w:space="0" w:color="auto"/>
        <w:left w:val="none" w:sz="0" w:space="0" w:color="auto"/>
        <w:bottom w:val="none" w:sz="0" w:space="0" w:color="auto"/>
        <w:right w:val="none" w:sz="0" w:space="0" w:color="auto"/>
      </w:divBdr>
      <w:divsChild>
        <w:div w:id="1217350404">
          <w:marLeft w:val="0"/>
          <w:marRight w:val="0"/>
          <w:marTop w:val="0"/>
          <w:marBottom w:val="0"/>
          <w:divBdr>
            <w:top w:val="none" w:sz="0" w:space="0" w:color="auto"/>
            <w:left w:val="none" w:sz="0" w:space="0" w:color="auto"/>
            <w:bottom w:val="none" w:sz="0" w:space="0" w:color="auto"/>
            <w:right w:val="none" w:sz="0" w:space="0" w:color="auto"/>
          </w:divBdr>
        </w:div>
      </w:divsChild>
    </w:div>
    <w:div w:id="1895042631">
      <w:bodyDiv w:val="1"/>
      <w:marLeft w:val="0"/>
      <w:marRight w:val="0"/>
      <w:marTop w:val="0"/>
      <w:marBottom w:val="0"/>
      <w:divBdr>
        <w:top w:val="none" w:sz="0" w:space="0" w:color="auto"/>
        <w:left w:val="none" w:sz="0" w:space="0" w:color="auto"/>
        <w:bottom w:val="none" w:sz="0" w:space="0" w:color="auto"/>
        <w:right w:val="none" w:sz="0" w:space="0" w:color="auto"/>
      </w:divBdr>
      <w:divsChild>
        <w:div w:id="372924632">
          <w:marLeft w:val="0"/>
          <w:marRight w:val="0"/>
          <w:marTop w:val="0"/>
          <w:marBottom w:val="0"/>
          <w:divBdr>
            <w:top w:val="none" w:sz="0" w:space="0" w:color="auto"/>
            <w:left w:val="none" w:sz="0" w:space="0" w:color="auto"/>
            <w:bottom w:val="none" w:sz="0" w:space="0" w:color="auto"/>
            <w:right w:val="none" w:sz="0" w:space="0" w:color="auto"/>
          </w:divBdr>
        </w:div>
      </w:divsChild>
    </w:div>
    <w:div w:id="1895239957">
      <w:bodyDiv w:val="1"/>
      <w:marLeft w:val="0"/>
      <w:marRight w:val="0"/>
      <w:marTop w:val="0"/>
      <w:marBottom w:val="0"/>
      <w:divBdr>
        <w:top w:val="none" w:sz="0" w:space="0" w:color="auto"/>
        <w:left w:val="none" w:sz="0" w:space="0" w:color="auto"/>
        <w:bottom w:val="none" w:sz="0" w:space="0" w:color="auto"/>
        <w:right w:val="none" w:sz="0" w:space="0" w:color="auto"/>
      </w:divBdr>
      <w:divsChild>
        <w:div w:id="831793862">
          <w:marLeft w:val="0"/>
          <w:marRight w:val="0"/>
          <w:marTop w:val="0"/>
          <w:marBottom w:val="0"/>
          <w:divBdr>
            <w:top w:val="none" w:sz="0" w:space="0" w:color="auto"/>
            <w:left w:val="none" w:sz="0" w:space="0" w:color="auto"/>
            <w:bottom w:val="none" w:sz="0" w:space="0" w:color="auto"/>
            <w:right w:val="none" w:sz="0" w:space="0" w:color="auto"/>
          </w:divBdr>
        </w:div>
      </w:divsChild>
    </w:div>
    <w:div w:id="1895507266">
      <w:bodyDiv w:val="1"/>
      <w:marLeft w:val="0"/>
      <w:marRight w:val="0"/>
      <w:marTop w:val="0"/>
      <w:marBottom w:val="0"/>
      <w:divBdr>
        <w:top w:val="none" w:sz="0" w:space="0" w:color="auto"/>
        <w:left w:val="none" w:sz="0" w:space="0" w:color="auto"/>
        <w:bottom w:val="none" w:sz="0" w:space="0" w:color="auto"/>
        <w:right w:val="none" w:sz="0" w:space="0" w:color="auto"/>
      </w:divBdr>
      <w:divsChild>
        <w:div w:id="464347289">
          <w:marLeft w:val="0"/>
          <w:marRight w:val="0"/>
          <w:marTop w:val="0"/>
          <w:marBottom w:val="0"/>
          <w:divBdr>
            <w:top w:val="none" w:sz="0" w:space="0" w:color="auto"/>
            <w:left w:val="none" w:sz="0" w:space="0" w:color="auto"/>
            <w:bottom w:val="none" w:sz="0" w:space="0" w:color="auto"/>
            <w:right w:val="none" w:sz="0" w:space="0" w:color="auto"/>
          </w:divBdr>
        </w:div>
      </w:divsChild>
    </w:div>
    <w:div w:id="1895777862">
      <w:bodyDiv w:val="1"/>
      <w:marLeft w:val="0"/>
      <w:marRight w:val="0"/>
      <w:marTop w:val="0"/>
      <w:marBottom w:val="0"/>
      <w:divBdr>
        <w:top w:val="none" w:sz="0" w:space="0" w:color="auto"/>
        <w:left w:val="none" w:sz="0" w:space="0" w:color="auto"/>
        <w:bottom w:val="none" w:sz="0" w:space="0" w:color="auto"/>
        <w:right w:val="none" w:sz="0" w:space="0" w:color="auto"/>
      </w:divBdr>
      <w:divsChild>
        <w:div w:id="285044984">
          <w:marLeft w:val="0"/>
          <w:marRight w:val="0"/>
          <w:marTop w:val="0"/>
          <w:marBottom w:val="0"/>
          <w:divBdr>
            <w:top w:val="none" w:sz="0" w:space="0" w:color="auto"/>
            <w:left w:val="none" w:sz="0" w:space="0" w:color="auto"/>
            <w:bottom w:val="none" w:sz="0" w:space="0" w:color="auto"/>
            <w:right w:val="none" w:sz="0" w:space="0" w:color="auto"/>
          </w:divBdr>
        </w:div>
      </w:divsChild>
    </w:div>
    <w:div w:id="1897474495">
      <w:bodyDiv w:val="1"/>
      <w:marLeft w:val="0"/>
      <w:marRight w:val="0"/>
      <w:marTop w:val="0"/>
      <w:marBottom w:val="0"/>
      <w:divBdr>
        <w:top w:val="none" w:sz="0" w:space="0" w:color="auto"/>
        <w:left w:val="none" w:sz="0" w:space="0" w:color="auto"/>
        <w:bottom w:val="none" w:sz="0" w:space="0" w:color="auto"/>
        <w:right w:val="none" w:sz="0" w:space="0" w:color="auto"/>
      </w:divBdr>
    </w:div>
    <w:div w:id="1899316345">
      <w:bodyDiv w:val="1"/>
      <w:marLeft w:val="0"/>
      <w:marRight w:val="0"/>
      <w:marTop w:val="0"/>
      <w:marBottom w:val="0"/>
      <w:divBdr>
        <w:top w:val="none" w:sz="0" w:space="0" w:color="auto"/>
        <w:left w:val="none" w:sz="0" w:space="0" w:color="auto"/>
        <w:bottom w:val="none" w:sz="0" w:space="0" w:color="auto"/>
        <w:right w:val="none" w:sz="0" w:space="0" w:color="auto"/>
      </w:divBdr>
      <w:divsChild>
        <w:div w:id="1152018395">
          <w:marLeft w:val="0"/>
          <w:marRight w:val="0"/>
          <w:marTop w:val="0"/>
          <w:marBottom w:val="0"/>
          <w:divBdr>
            <w:top w:val="none" w:sz="0" w:space="0" w:color="auto"/>
            <w:left w:val="none" w:sz="0" w:space="0" w:color="auto"/>
            <w:bottom w:val="none" w:sz="0" w:space="0" w:color="auto"/>
            <w:right w:val="none" w:sz="0" w:space="0" w:color="auto"/>
          </w:divBdr>
        </w:div>
      </w:divsChild>
    </w:div>
    <w:div w:id="1900435243">
      <w:bodyDiv w:val="1"/>
      <w:marLeft w:val="0"/>
      <w:marRight w:val="0"/>
      <w:marTop w:val="0"/>
      <w:marBottom w:val="0"/>
      <w:divBdr>
        <w:top w:val="none" w:sz="0" w:space="0" w:color="auto"/>
        <w:left w:val="none" w:sz="0" w:space="0" w:color="auto"/>
        <w:bottom w:val="none" w:sz="0" w:space="0" w:color="auto"/>
        <w:right w:val="none" w:sz="0" w:space="0" w:color="auto"/>
      </w:divBdr>
      <w:divsChild>
        <w:div w:id="1749493592">
          <w:marLeft w:val="0"/>
          <w:marRight w:val="0"/>
          <w:marTop w:val="0"/>
          <w:marBottom w:val="0"/>
          <w:divBdr>
            <w:top w:val="none" w:sz="0" w:space="0" w:color="auto"/>
            <w:left w:val="none" w:sz="0" w:space="0" w:color="auto"/>
            <w:bottom w:val="none" w:sz="0" w:space="0" w:color="auto"/>
            <w:right w:val="none" w:sz="0" w:space="0" w:color="auto"/>
          </w:divBdr>
        </w:div>
      </w:divsChild>
    </w:div>
    <w:div w:id="1901553539">
      <w:bodyDiv w:val="1"/>
      <w:marLeft w:val="0"/>
      <w:marRight w:val="0"/>
      <w:marTop w:val="0"/>
      <w:marBottom w:val="0"/>
      <w:divBdr>
        <w:top w:val="none" w:sz="0" w:space="0" w:color="auto"/>
        <w:left w:val="none" w:sz="0" w:space="0" w:color="auto"/>
        <w:bottom w:val="none" w:sz="0" w:space="0" w:color="auto"/>
        <w:right w:val="none" w:sz="0" w:space="0" w:color="auto"/>
      </w:divBdr>
      <w:divsChild>
        <w:div w:id="1997563307">
          <w:marLeft w:val="0"/>
          <w:marRight w:val="0"/>
          <w:marTop w:val="0"/>
          <w:marBottom w:val="0"/>
          <w:divBdr>
            <w:top w:val="none" w:sz="0" w:space="0" w:color="auto"/>
            <w:left w:val="none" w:sz="0" w:space="0" w:color="auto"/>
            <w:bottom w:val="none" w:sz="0" w:space="0" w:color="auto"/>
            <w:right w:val="none" w:sz="0" w:space="0" w:color="auto"/>
          </w:divBdr>
        </w:div>
      </w:divsChild>
    </w:div>
    <w:div w:id="1903444755">
      <w:bodyDiv w:val="1"/>
      <w:marLeft w:val="0"/>
      <w:marRight w:val="0"/>
      <w:marTop w:val="0"/>
      <w:marBottom w:val="0"/>
      <w:divBdr>
        <w:top w:val="none" w:sz="0" w:space="0" w:color="auto"/>
        <w:left w:val="none" w:sz="0" w:space="0" w:color="auto"/>
        <w:bottom w:val="none" w:sz="0" w:space="0" w:color="auto"/>
        <w:right w:val="none" w:sz="0" w:space="0" w:color="auto"/>
      </w:divBdr>
    </w:div>
    <w:div w:id="1904289962">
      <w:bodyDiv w:val="1"/>
      <w:marLeft w:val="0"/>
      <w:marRight w:val="0"/>
      <w:marTop w:val="0"/>
      <w:marBottom w:val="0"/>
      <w:divBdr>
        <w:top w:val="none" w:sz="0" w:space="0" w:color="auto"/>
        <w:left w:val="none" w:sz="0" w:space="0" w:color="auto"/>
        <w:bottom w:val="none" w:sz="0" w:space="0" w:color="auto"/>
        <w:right w:val="none" w:sz="0" w:space="0" w:color="auto"/>
      </w:divBdr>
      <w:divsChild>
        <w:div w:id="373693765">
          <w:marLeft w:val="0"/>
          <w:marRight w:val="0"/>
          <w:marTop w:val="0"/>
          <w:marBottom w:val="0"/>
          <w:divBdr>
            <w:top w:val="none" w:sz="0" w:space="0" w:color="auto"/>
            <w:left w:val="none" w:sz="0" w:space="0" w:color="auto"/>
            <w:bottom w:val="none" w:sz="0" w:space="0" w:color="auto"/>
            <w:right w:val="none" w:sz="0" w:space="0" w:color="auto"/>
          </w:divBdr>
        </w:div>
      </w:divsChild>
    </w:div>
    <w:div w:id="1905488260">
      <w:bodyDiv w:val="1"/>
      <w:marLeft w:val="0"/>
      <w:marRight w:val="0"/>
      <w:marTop w:val="0"/>
      <w:marBottom w:val="0"/>
      <w:divBdr>
        <w:top w:val="none" w:sz="0" w:space="0" w:color="auto"/>
        <w:left w:val="none" w:sz="0" w:space="0" w:color="auto"/>
        <w:bottom w:val="none" w:sz="0" w:space="0" w:color="auto"/>
        <w:right w:val="none" w:sz="0" w:space="0" w:color="auto"/>
      </w:divBdr>
      <w:divsChild>
        <w:div w:id="2009867579">
          <w:marLeft w:val="0"/>
          <w:marRight w:val="0"/>
          <w:marTop w:val="0"/>
          <w:marBottom w:val="0"/>
          <w:divBdr>
            <w:top w:val="none" w:sz="0" w:space="0" w:color="auto"/>
            <w:left w:val="none" w:sz="0" w:space="0" w:color="auto"/>
            <w:bottom w:val="none" w:sz="0" w:space="0" w:color="auto"/>
            <w:right w:val="none" w:sz="0" w:space="0" w:color="auto"/>
          </w:divBdr>
          <w:divsChild>
            <w:div w:id="1147865836">
              <w:marLeft w:val="0"/>
              <w:marRight w:val="0"/>
              <w:marTop w:val="0"/>
              <w:marBottom w:val="0"/>
              <w:divBdr>
                <w:top w:val="none" w:sz="0" w:space="0" w:color="auto"/>
                <w:left w:val="none" w:sz="0" w:space="0" w:color="auto"/>
                <w:bottom w:val="none" w:sz="0" w:space="0" w:color="auto"/>
                <w:right w:val="none" w:sz="0" w:space="0" w:color="auto"/>
              </w:divBdr>
            </w:div>
          </w:divsChild>
        </w:div>
        <w:div w:id="1106923021">
          <w:marLeft w:val="0"/>
          <w:marRight w:val="0"/>
          <w:marTop w:val="0"/>
          <w:marBottom w:val="0"/>
          <w:divBdr>
            <w:top w:val="none" w:sz="0" w:space="0" w:color="auto"/>
            <w:left w:val="none" w:sz="0" w:space="0" w:color="auto"/>
            <w:bottom w:val="none" w:sz="0" w:space="0" w:color="auto"/>
            <w:right w:val="none" w:sz="0" w:space="0" w:color="auto"/>
          </w:divBdr>
          <w:divsChild>
            <w:div w:id="18171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01300">
      <w:bodyDiv w:val="1"/>
      <w:marLeft w:val="0"/>
      <w:marRight w:val="0"/>
      <w:marTop w:val="0"/>
      <w:marBottom w:val="0"/>
      <w:divBdr>
        <w:top w:val="none" w:sz="0" w:space="0" w:color="auto"/>
        <w:left w:val="none" w:sz="0" w:space="0" w:color="auto"/>
        <w:bottom w:val="none" w:sz="0" w:space="0" w:color="auto"/>
        <w:right w:val="none" w:sz="0" w:space="0" w:color="auto"/>
      </w:divBdr>
      <w:divsChild>
        <w:div w:id="1779831936">
          <w:marLeft w:val="0"/>
          <w:marRight w:val="0"/>
          <w:marTop w:val="0"/>
          <w:marBottom w:val="0"/>
          <w:divBdr>
            <w:top w:val="none" w:sz="0" w:space="0" w:color="auto"/>
            <w:left w:val="none" w:sz="0" w:space="0" w:color="auto"/>
            <w:bottom w:val="none" w:sz="0" w:space="0" w:color="auto"/>
            <w:right w:val="none" w:sz="0" w:space="0" w:color="auto"/>
          </w:divBdr>
        </w:div>
      </w:divsChild>
    </w:div>
    <w:div w:id="1907447042">
      <w:bodyDiv w:val="1"/>
      <w:marLeft w:val="0"/>
      <w:marRight w:val="0"/>
      <w:marTop w:val="0"/>
      <w:marBottom w:val="0"/>
      <w:divBdr>
        <w:top w:val="none" w:sz="0" w:space="0" w:color="auto"/>
        <w:left w:val="none" w:sz="0" w:space="0" w:color="auto"/>
        <w:bottom w:val="none" w:sz="0" w:space="0" w:color="auto"/>
        <w:right w:val="none" w:sz="0" w:space="0" w:color="auto"/>
      </w:divBdr>
    </w:div>
    <w:div w:id="1907644189">
      <w:bodyDiv w:val="1"/>
      <w:marLeft w:val="0"/>
      <w:marRight w:val="0"/>
      <w:marTop w:val="0"/>
      <w:marBottom w:val="0"/>
      <w:divBdr>
        <w:top w:val="none" w:sz="0" w:space="0" w:color="auto"/>
        <w:left w:val="none" w:sz="0" w:space="0" w:color="auto"/>
        <w:bottom w:val="none" w:sz="0" w:space="0" w:color="auto"/>
        <w:right w:val="none" w:sz="0" w:space="0" w:color="auto"/>
      </w:divBdr>
      <w:divsChild>
        <w:div w:id="840583092">
          <w:marLeft w:val="0"/>
          <w:marRight w:val="0"/>
          <w:marTop w:val="0"/>
          <w:marBottom w:val="0"/>
          <w:divBdr>
            <w:top w:val="none" w:sz="0" w:space="0" w:color="auto"/>
            <w:left w:val="none" w:sz="0" w:space="0" w:color="auto"/>
            <w:bottom w:val="none" w:sz="0" w:space="0" w:color="auto"/>
            <w:right w:val="none" w:sz="0" w:space="0" w:color="auto"/>
          </w:divBdr>
        </w:div>
      </w:divsChild>
    </w:div>
    <w:div w:id="1909725278">
      <w:bodyDiv w:val="1"/>
      <w:marLeft w:val="0"/>
      <w:marRight w:val="0"/>
      <w:marTop w:val="0"/>
      <w:marBottom w:val="0"/>
      <w:divBdr>
        <w:top w:val="none" w:sz="0" w:space="0" w:color="auto"/>
        <w:left w:val="none" w:sz="0" w:space="0" w:color="auto"/>
        <w:bottom w:val="none" w:sz="0" w:space="0" w:color="auto"/>
        <w:right w:val="none" w:sz="0" w:space="0" w:color="auto"/>
      </w:divBdr>
      <w:divsChild>
        <w:div w:id="887179225">
          <w:marLeft w:val="0"/>
          <w:marRight w:val="0"/>
          <w:marTop w:val="0"/>
          <w:marBottom w:val="0"/>
          <w:divBdr>
            <w:top w:val="none" w:sz="0" w:space="0" w:color="auto"/>
            <w:left w:val="none" w:sz="0" w:space="0" w:color="auto"/>
            <w:bottom w:val="none" w:sz="0" w:space="0" w:color="auto"/>
            <w:right w:val="none" w:sz="0" w:space="0" w:color="auto"/>
          </w:divBdr>
        </w:div>
      </w:divsChild>
    </w:div>
    <w:div w:id="1910142564">
      <w:bodyDiv w:val="1"/>
      <w:marLeft w:val="0"/>
      <w:marRight w:val="0"/>
      <w:marTop w:val="0"/>
      <w:marBottom w:val="0"/>
      <w:divBdr>
        <w:top w:val="none" w:sz="0" w:space="0" w:color="auto"/>
        <w:left w:val="none" w:sz="0" w:space="0" w:color="auto"/>
        <w:bottom w:val="none" w:sz="0" w:space="0" w:color="auto"/>
        <w:right w:val="none" w:sz="0" w:space="0" w:color="auto"/>
      </w:divBdr>
      <w:divsChild>
        <w:div w:id="1980763960">
          <w:marLeft w:val="0"/>
          <w:marRight w:val="0"/>
          <w:marTop w:val="0"/>
          <w:marBottom w:val="0"/>
          <w:divBdr>
            <w:top w:val="none" w:sz="0" w:space="0" w:color="auto"/>
            <w:left w:val="none" w:sz="0" w:space="0" w:color="auto"/>
            <w:bottom w:val="none" w:sz="0" w:space="0" w:color="auto"/>
            <w:right w:val="none" w:sz="0" w:space="0" w:color="auto"/>
          </w:divBdr>
        </w:div>
      </w:divsChild>
    </w:div>
    <w:div w:id="1910191279">
      <w:bodyDiv w:val="1"/>
      <w:marLeft w:val="0"/>
      <w:marRight w:val="0"/>
      <w:marTop w:val="0"/>
      <w:marBottom w:val="0"/>
      <w:divBdr>
        <w:top w:val="none" w:sz="0" w:space="0" w:color="auto"/>
        <w:left w:val="none" w:sz="0" w:space="0" w:color="auto"/>
        <w:bottom w:val="none" w:sz="0" w:space="0" w:color="auto"/>
        <w:right w:val="none" w:sz="0" w:space="0" w:color="auto"/>
      </w:divBdr>
      <w:divsChild>
        <w:div w:id="381372471">
          <w:marLeft w:val="0"/>
          <w:marRight w:val="0"/>
          <w:marTop w:val="0"/>
          <w:marBottom w:val="0"/>
          <w:divBdr>
            <w:top w:val="none" w:sz="0" w:space="0" w:color="auto"/>
            <w:left w:val="none" w:sz="0" w:space="0" w:color="auto"/>
            <w:bottom w:val="none" w:sz="0" w:space="0" w:color="auto"/>
            <w:right w:val="none" w:sz="0" w:space="0" w:color="auto"/>
          </w:divBdr>
        </w:div>
      </w:divsChild>
    </w:div>
    <w:div w:id="1910964253">
      <w:bodyDiv w:val="1"/>
      <w:marLeft w:val="0"/>
      <w:marRight w:val="0"/>
      <w:marTop w:val="0"/>
      <w:marBottom w:val="0"/>
      <w:divBdr>
        <w:top w:val="none" w:sz="0" w:space="0" w:color="auto"/>
        <w:left w:val="none" w:sz="0" w:space="0" w:color="auto"/>
        <w:bottom w:val="none" w:sz="0" w:space="0" w:color="auto"/>
        <w:right w:val="none" w:sz="0" w:space="0" w:color="auto"/>
      </w:divBdr>
    </w:div>
    <w:div w:id="1911500031">
      <w:bodyDiv w:val="1"/>
      <w:marLeft w:val="0"/>
      <w:marRight w:val="0"/>
      <w:marTop w:val="0"/>
      <w:marBottom w:val="0"/>
      <w:divBdr>
        <w:top w:val="none" w:sz="0" w:space="0" w:color="auto"/>
        <w:left w:val="none" w:sz="0" w:space="0" w:color="auto"/>
        <w:bottom w:val="none" w:sz="0" w:space="0" w:color="auto"/>
        <w:right w:val="none" w:sz="0" w:space="0" w:color="auto"/>
      </w:divBdr>
      <w:divsChild>
        <w:div w:id="218129932">
          <w:marLeft w:val="0"/>
          <w:marRight w:val="0"/>
          <w:marTop w:val="0"/>
          <w:marBottom w:val="0"/>
          <w:divBdr>
            <w:top w:val="none" w:sz="0" w:space="0" w:color="auto"/>
            <w:left w:val="none" w:sz="0" w:space="0" w:color="auto"/>
            <w:bottom w:val="none" w:sz="0" w:space="0" w:color="auto"/>
            <w:right w:val="none" w:sz="0" w:space="0" w:color="auto"/>
          </w:divBdr>
        </w:div>
      </w:divsChild>
    </w:div>
    <w:div w:id="1912615764">
      <w:bodyDiv w:val="1"/>
      <w:marLeft w:val="0"/>
      <w:marRight w:val="0"/>
      <w:marTop w:val="0"/>
      <w:marBottom w:val="0"/>
      <w:divBdr>
        <w:top w:val="none" w:sz="0" w:space="0" w:color="auto"/>
        <w:left w:val="none" w:sz="0" w:space="0" w:color="auto"/>
        <w:bottom w:val="none" w:sz="0" w:space="0" w:color="auto"/>
        <w:right w:val="none" w:sz="0" w:space="0" w:color="auto"/>
      </w:divBdr>
    </w:div>
    <w:div w:id="1913268682">
      <w:bodyDiv w:val="1"/>
      <w:marLeft w:val="0"/>
      <w:marRight w:val="0"/>
      <w:marTop w:val="0"/>
      <w:marBottom w:val="0"/>
      <w:divBdr>
        <w:top w:val="none" w:sz="0" w:space="0" w:color="auto"/>
        <w:left w:val="none" w:sz="0" w:space="0" w:color="auto"/>
        <w:bottom w:val="none" w:sz="0" w:space="0" w:color="auto"/>
        <w:right w:val="none" w:sz="0" w:space="0" w:color="auto"/>
      </w:divBdr>
      <w:divsChild>
        <w:div w:id="1783497514">
          <w:marLeft w:val="0"/>
          <w:marRight w:val="0"/>
          <w:marTop w:val="0"/>
          <w:marBottom w:val="0"/>
          <w:divBdr>
            <w:top w:val="none" w:sz="0" w:space="0" w:color="auto"/>
            <w:left w:val="none" w:sz="0" w:space="0" w:color="auto"/>
            <w:bottom w:val="none" w:sz="0" w:space="0" w:color="auto"/>
            <w:right w:val="none" w:sz="0" w:space="0" w:color="auto"/>
          </w:divBdr>
        </w:div>
      </w:divsChild>
    </w:div>
    <w:div w:id="1914120559">
      <w:bodyDiv w:val="1"/>
      <w:marLeft w:val="0"/>
      <w:marRight w:val="0"/>
      <w:marTop w:val="0"/>
      <w:marBottom w:val="0"/>
      <w:divBdr>
        <w:top w:val="none" w:sz="0" w:space="0" w:color="auto"/>
        <w:left w:val="none" w:sz="0" w:space="0" w:color="auto"/>
        <w:bottom w:val="none" w:sz="0" w:space="0" w:color="auto"/>
        <w:right w:val="none" w:sz="0" w:space="0" w:color="auto"/>
      </w:divBdr>
      <w:divsChild>
        <w:div w:id="1255358681">
          <w:marLeft w:val="0"/>
          <w:marRight w:val="0"/>
          <w:marTop w:val="0"/>
          <w:marBottom w:val="0"/>
          <w:divBdr>
            <w:top w:val="none" w:sz="0" w:space="0" w:color="auto"/>
            <w:left w:val="none" w:sz="0" w:space="0" w:color="auto"/>
            <w:bottom w:val="none" w:sz="0" w:space="0" w:color="auto"/>
            <w:right w:val="none" w:sz="0" w:space="0" w:color="auto"/>
          </w:divBdr>
        </w:div>
      </w:divsChild>
    </w:div>
    <w:div w:id="1914579353">
      <w:bodyDiv w:val="1"/>
      <w:marLeft w:val="0"/>
      <w:marRight w:val="0"/>
      <w:marTop w:val="0"/>
      <w:marBottom w:val="0"/>
      <w:divBdr>
        <w:top w:val="none" w:sz="0" w:space="0" w:color="auto"/>
        <w:left w:val="none" w:sz="0" w:space="0" w:color="auto"/>
        <w:bottom w:val="none" w:sz="0" w:space="0" w:color="auto"/>
        <w:right w:val="none" w:sz="0" w:space="0" w:color="auto"/>
      </w:divBdr>
      <w:divsChild>
        <w:div w:id="543517283">
          <w:marLeft w:val="0"/>
          <w:marRight w:val="0"/>
          <w:marTop w:val="0"/>
          <w:marBottom w:val="0"/>
          <w:divBdr>
            <w:top w:val="none" w:sz="0" w:space="0" w:color="auto"/>
            <w:left w:val="none" w:sz="0" w:space="0" w:color="auto"/>
            <w:bottom w:val="none" w:sz="0" w:space="0" w:color="auto"/>
            <w:right w:val="none" w:sz="0" w:space="0" w:color="auto"/>
          </w:divBdr>
        </w:div>
      </w:divsChild>
    </w:div>
    <w:div w:id="1914580695">
      <w:bodyDiv w:val="1"/>
      <w:marLeft w:val="0"/>
      <w:marRight w:val="0"/>
      <w:marTop w:val="0"/>
      <w:marBottom w:val="0"/>
      <w:divBdr>
        <w:top w:val="none" w:sz="0" w:space="0" w:color="auto"/>
        <w:left w:val="none" w:sz="0" w:space="0" w:color="auto"/>
        <w:bottom w:val="none" w:sz="0" w:space="0" w:color="auto"/>
        <w:right w:val="none" w:sz="0" w:space="0" w:color="auto"/>
      </w:divBdr>
      <w:divsChild>
        <w:div w:id="151876989">
          <w:marLeft w:val="0"/>
          <w:marRight w:val="0"/>
          <w:marTop w:val="0"/>
          <w:marBottom w:val="0"/>
          <w:divBdr>
            <w:top w:val="none" w:sz="0" w:space="0" w:color="auto"/>
            <w:left w:val="none" w:sz="0" w:space="0" w:color="auto"/>
            <w:bottom w:val="none" w:sz="0" w:space="0" w:color="auto"/>
            <w:right w:val="none" w:sz="0" w:space="0" w:color="auto"/>
          </w:divBdr>
        </w:div>
      </w:divsChild>
    </w:div>
    <w:div w:id="1916431639">
      <w:bodyDiv w:val="1"/>
      <w:marLeft w:val="0"/>
      <w:marRight w:val="0"/>
      <w:marTop w:val="0"/>
      <w:marBottom w:val="0"/>
      <w:divBdr>
        <w:top w:val="none" w:sz="0" w:space="0" w:color="auto"/>
        <w:left w:val="none" w:sz="0" w:space="0" w:color="auto"/>
        <w:bottom w:val="none" w:sz="0" w:space="0" w:color="auto"/>
        <w:right w:val="none" w:sz="0" w:space="0" w:color="auto"/>
      </w:divBdr>
      <w:divsChild>
        <w:div w:id="38937552">
          <w:marLeft w:val="0"/>
          <w:marRight w:val="0"/>
          <w:marTop w:val="0"/>
          <w:marBottom w:val="0"/>
          <w:divBdr>
            <w:top w:val="none" w:sz="0" w:space="0" w:color="auto"/>
            <w:left w:val="none" w:sz="0" w:space="0" w:color="auto"/>
            <w:bottom w:val="none" w:sz="0" w:space="0" w:color="auto"/>
            <w:right w:val="none" w:sz="0" w:space="0" w:color="auto"/>
          </w:divBdr>
        </w:div>
      </w:divsChild>
    </w:div>
    <w:div w:id="1916435974">
      <w:bodyDiv w:val="1"/>
      <w:marLeft w:val="0"/>
      <w:marRight w:val="0"/>
      <w:marTop w:val="0"/>
      <w:marBottom w:val="0"/>
      <w:divBdr>
        <w:top w:val="none" w:sz="0" w:space="0" w:color="auto"/>
        <w:left w:val="none" w:sz="0" w:space="0" w:color="auto"/>
        <w:bottom w:val="none" w:sz="0" w:space="0" w:color="auto"/>
        <w:right w:val="none" w:sz="0" w:space="0" w:color="auto"/>
      </w:divBdr>
    </w:div>
    <w:div w:id="1916621232">
      <w:bodyDiv w:val="1"/>
      <w:marLeft w:val="0"/>
      <w:marRight w:val="0"/>
      <w:marTop w:val="0"/>
      <w:marBottom w:val="0"/>
      <w:divBdr>
        <w:top w:val="none" w:sz="0" w:space="0" w:color="auto"/>
        <w:left w:val="none" w:sz="0" w:space="0" w:color="auto"/>
        <w:bottom w:val="none" w:sz="0" w:space="0" w:color="auto"/>
        <w:right w:val="none" w:sz="0" w:space="0" w:color="auto"/>
      </w:divBdr>
    </w:div>
    <w:div w:id="1916668839">
      <w:bodyDiv w:val="1"/>
      <w:marLeft w:val="0"/>
      <w:marRight w:val="0"/>
      <w:marTop w:val="0"/>
      <w:marBottom w:val="0"/>
      <w:divBdr>
        <w:top w:val="none" w:sz="0" w:space="0" w:color="auto"/>
        <w:left w:val="none" w:sz="0" w:space="0" w:color="auto"/>
        <w:bottom w:val="none" w:sz="0" w:space="0" w:color="auto"/>
        <w:right w:val="none" w:sz="0" w:space="0" w:color="auto"/>
      </w:divBdr>
      <w:divsChild>
        <w:div w:id="1333753380">
          <w:marLeft w:val="0"/>
          <w:marRight w:val="0"/>
          <w:marTop w:val="0"/>
          <w:marBottom w:val="0"/>
          <w:divBdr>
            <w:top w:val="none" w:sz="0" w:space="0" w:color="auto"/>
            <w:left w:val="none" w:sz="0" w:space="0" w:color="auto"/>
            <w:bottom w:val="none" w:sz="0" w:space="0" w:color="auto"/>
            <w:right w:val="none" w:sz="0" w:space="0" w:color="auto"/>
          </w:divBdr>
        </w:div>
      </w:divsChild>
    </w:div>
    <w:div w:id="1917277905">
      <w:bodyDiv w:val="1"/>
      <w:marLeft w:val="0"/>
      <w:marRight w:val="0"/>
      <w:marTop w:val="0"/>
      <w:marBottom w:val="0"/>
      <w:divBdr>
        <w:top w:val="none" w:sz="0" w:space="0" w:color="auto"/>
        <w:left w:val="none" w:sz="0" w:space="0" w:color="auto"/>
        <w:bottom w:val="none" w:sz="0" w:space="0" w:color="auto"/>
        <w:right w:val="none" w:sz="0" w:space="0" w:color="auto"/>
      </w:divBdr>
      <w:divsChild>
        <w:div w:id="278414020">
          <w:marLeft w:val="0"/>
          <w:marRight w:val="0"/>
          <w:marTop w:val="0"/>
          <w:marBottom w:val="0"/>
          <w:divBdr>
            <w:top w:val="none" w:sz="0" w:space="0" w:color="auto"/>
            <w:left w:val="none" w:sz="0" w:space="0" w:color="auto"/>
            <w:bottom w:val="none" w:sz="0" w:space="0" w:color="auto"/>
            <w:right w:val="none" w:sz="0" w:space="0" w:color="auto"/>
          </w:divBdr>
        </w:div>
      </w:divsChild>
    </w:div>
    <w:div w:id="1917743971">
      <w:bodyDiv w:val="1"/>
      <w:marLeft w:val="0"/>
      <w:marRight w:val="0"/>
      <w:marTop w:val="0"/>
      <w:marBottom w:val="0"/>
      <w:divBdr>
        <w:top w:val="none" w:sz="0" w:space="0" w:color="auto"/>
        <w:left w:val="none" w:sz="0" w:space="0" w:color="auto"/>
        <w:bottom w:val="none" w:sz="0" w:space="0" w:color="auto"/>
        <w:right w:val="none" w:sz="0" w:space="0" w:color="auto"/>
      </w:divBdr>
      <w:divsChild>
        <w:div w:id="965040784">
          <w:marLeft w:val="0"/>
          <w:marRight w:val="0"/>
          <w:marTop w:val="0"/>
          <w:marBottom w:val="0"/>
          <w:divBdr>
            <w:top w:val="none" w:sz="0" w:space="0" w:color="auto"/>
            <w:left w:val="none" w:sz="0" w:space="0" w:color="auto"/>
            <w:bottom w:val="none" w:sz="0" w:space="0" w:color="auto"/>
            <w:right w:val="none" w:sz="0" w:space="0" w:color="auto"/>
          </w:divBdr>
        </w:div>
      </w:divsChild>
    </w:div>
    <w:div w:id="1918829597">
      <w:bodyDiv w:val="1"/>
      <w:marLeft w:val="0"/>
      <w:marRight w:val="0"/>
      <w:marTop w:val="0"/>
      <w:marBottom w:val="0"/>
      <w:divBdr>
        <w:top w:val="none" w:sz="0" w:space="0" w:color="auto"/>
        <w:left w:val="none" w:sz="0" w:space="0" w:color="auto"/>
        <w:bottom w:val="none" w:sz="0" w:space="0" w:color="auto"/>
        <w:right w:val="none" w:sz="0" w:space="0" w:color="auto"/>
      </w:divBdr>
    </w:div>
    <w:div w:id="1919091750">
      <w:bodyDiv w:val="1"/>
      <w:marLeft w:val="0"/>
      <w:marRight w:val="0"/>
      <w:marTop w:val="0"/>
      <w:marBottom w:val="0"/>
      <w:divBdr>
        <w:top w:val="none" w:sz="0" w:space="0" w:color="auto"/>
        <w:left w:val="none" w:sz="0" w:space="0" w:color="auto"/>
        <w:bottom w:val="none" w:sz="0" w:space="0" w:color="auto"/>
        <w:right w:val="none" w:sz="0" w:space="0" w:color="auto"/>
      </w:divBdr>
      <w:divsChild>
        <w:div w:id="54861228">
          <w:marLeft w:val="0"/>
          <w:marRight w:val="0"/>
          <w:marTop w:val="0"/>
          <w:marBottom w:val="0"/>
          <w:divBdr>
            <w:top w:val="none" w:sz="0" w:space="0" w:color="auto"/>
            <w:left w:val="none" w:sz="0" w:space="0" w:color="auto"/>
            <w:bottom w:val="none" w:sz="0" w:space="0" w:color="auto"/>
            <w:right w:val="none" w:sz="0" w:space="0" w:color="auto"/>
          </w:divBdr>
        </w:div>
      </w:divsChild>
    </w:div>
    <w:div w:id="1920433595">
      <w:bodyDiv w:val="1"/>
      <w:marLeft w:val="0"/>
      <w:marRight w:val="0"/>
      <w:marTop w:val="0"/>
      <w:marBottom w:val="0"/>
      <w:divBdr>
        <w:top w:val="none" w:sz="0" w:space="0" w:color="auto"/>
        <w:left w:val="none" w:sz="0" w:space="0" w:color="auto"/>
        <w:bottom w:val="none" w:sz="0" w:space="0" w:color="auto"/>
        <w:right w:val="none" w:sz="0" w:space="0" w:color="auto"/>
      </w:divBdr>
      <w:divsChild>
        <w:div w:id="1014577999">
          <w:marLeft w:val="0"/>
          <w:marRight w:val="0"/>
          <w:marTop w:val="0"/>
          <w:marBottom w:val="0"/>
          <w:divBdr>
            <w:top w:val="none" w:sz="0" w:space="0" w:color="auto"/>
            <w:left w:val="none" w:sz="0" w:space="0" w:color="auto"/>
            <w:bottom w:val="none" w:sz="0" w:space="0" w:color="auto"/>
            <w:right w:val="none" w:sz="0" w:space="0" w:color="auto"/>
          </w:divBdr>
        </w:div>
      </w:divsChild>
    </w:div>
    <w:div w:id="1921021395">
      <w:bodyDiv w:val="1"/>
      <w:marLeft w:val="0"/>
      <w:marRight w:val="0"/>
      <w:marTop w:val="0"/>
      <w:marBottom w:val="0"/>
      <w:divBdr>
        <w:top w:val="none" w:sz="0" w:space="0" w:color="auto"/>
        <w:left w:val="none" w:sz="0" w:space="0" w:color="auto"/>
        <w:bottom w:val="none" w:sz="0" w:space="0" w:color="auto"/>
        <w:right w:val="none" w:sz="0" w:space="0" w:color="auto"/>
      </w:divBdr>
      <w:divsChild>
        <w:div w:id="1767454623">
          <w:marLeft w:val="0"/>
          <w:marRight w:val="0"/>
          <w:marTop w:val="0"/>
          <w:marBottom w:val="0"/>
          <w:divBdr>
            <w:top w:val="none" w:sz="0" w:space="0" w:color="auto"/>
            <w:left w:val="none" w:sz="0" w:space="0" w:color="auto"/>
            <w:bottom w:val="none" w:sz="0" w:space="0" w:color="auto"/>
            <w:right w:val="none" w:sz="0" w:space="0" w:color="auto"/>
          </w:divBdr>
        </w:div>
      </w:divsChild>
    </w:div>
    <w:div w:id="1921984050">
      <w:bodyDiv w:val="1"/>
      <w:marLeft w:val="0"/>
      <w:marRight w:val="0"/>
      <w:marTop w:val="0"/>
      <w:marBottom w:val="0"/>
      <w:divBdr>
        <w:top w:val="none" w:sz="0" w:space="0" w:color="auto"/>
        <w:left w:val="none" w:sz="0" w:space="0" w:color="auto"/>
        <w:bottom w:val="none" w:sz="0" w:space="0" w:color="auto"/>
        <w:right w:val="none" w:sz="0" w:space="0" w:color="auto"/>
      </w:divBdr>
      <w:divsChild>
        <w:div w:id="1272282294">
          <w:marLeft w:val="0"/>
          <w:marRight w:val="0"/>
          <w:marTop w:val="0"/>
          <w:marBottom w:val="0"/>
          <w:divBdr>
            <w:top w:val="none" w:sz="0" w:space="0" w:color="auto"/>
            <w:left w:val="none" w:sz="0" w:space="0" w:color="auto"/>
            <w:bottom w:val="none" w:sz="0" w:space="0" w:color="auto"/>
            <w:right w:val="none" w:sz="0" w:space="0" w:color="auto"/>
          </w:divBdr>
        </w:div>
      </w:divsChild>
    </w:div>
    <w:div w:id="1922370444">
      <w:bodyDiv w:val="1"/>
      <w:marLeft w:val="0"/>
      <w:marRight w:val="0"/>
      <w:marTop w:val="0"/>
      <w:marBottom w:val="0"/>
      <w:divBdr>
        <w:top w:val="none" w:sz="0" w:space="0" w:color="auto"/>
        <w:left w:val="none" w:sz="0" w:space="0" w:color="auto"/>
        <w:bottom w:val="none" w:sz="0" w:space="0" w:color="auto"/>
        <w:right w:val="none" w:sz="0" w:space="0" w:color="auto"/>
      </w:divBdr>
      <w:divsChild>
        <w:div w:id="2087263580">
          <w:marLeft w:val="0"/>
          <w:marRight w:val="0"/>
          <w:marTop w:val="0"/>
          <w:marBottom w:val="0"/>
          <w:divBdr>
            <w:top w:val="none" w:sz="0" w:space="0" w:color="auto"/>
            <w:left w:val="none" w:sz="0" w:space="0" w:color="auto"/>
            <w:bottom w:val="none" w:sz="0" w:space="0" w:color="auto"/>
            <w:right w:val="none" w:sz="0" w:space="0" w:color="auto"/>
          </w:divBdr>
        </w:div>
      </w:divsChild>
    </w:div>
    <w:div w:id="1922447955">
      <w:bodyDiv w:val="1"/>
      <w:marLeft w:val="0"/>
      <w:marRight w:val="0"/>
      <w:marTop w:val="0"/>
      <w:marBottom w:val="0"/>
      <w:divBdr>
        <w:top w:val="none" w:sz="0" w:space="0" w:color="auto"/>
        <w:left w:val="none" w:sz="0" w:space="0" w:color="auto"/>
        <w:bottom w:val="none" w:sz="0" w:space="0" w:color="auto"/>
        <w:right w:val="none" w:sz="0" w:space="0" w:color="auto"/>
      </w:divBdr>
    </w:div>
    <w:div w:id="1922792331">
      <w:bodyDiv w:val="1"/>
      <w:marLeft w:val="0"/>
      <w:marRight w:val="0"/>
      <w:marTop w:val="0"/>
      <w:marBottom w:val="0"/>
      <w:divBdr>
        <w:top w:val="none" w:sz="0" w:space="0" w:color="auto"/>
        <w:left w:val="none" w:sz="0" w:space="0" w:color="auto"/>
        <w:bottom w:val="none" w:sz="0" w:space="0" w:color="auto"/>
        <w:right w:val="none" w:sz="0" w:space="0" w:color="auto"/>
      </w:divBdr>
      <w:divsChild>
        <w:div w:id="595402837">
          <w:marLeft w:val="0"/>
          <w:marRight w:val="0"/>
          <w:marTop w:val="0"/>
          <w:marBottom w:val="0"/>
          <w:divBdr>
            <w:top w:val="none" w:sz="0" w:space="0" w:color="auto"/>
            <w:left w:val="none" w:sz="0" w:space="0" w:color="auto"/>
            <w:bottom w:val="none" w:sz="0" w:space="0" w:color="auto"/>
            <w:right w:val="none" w:sz="0" w:space="0" w:color="auto"/>
          </w:divBdr>
        </w:div>
      </w:divsChild>
    </w:div>
    <w:div w:id="1923877925">
      <w:bodyDiv w:val="1"/>
      <w:marLeft w:val="0"/>
      <w:marRight w:val="0"/>
      <w:marTop w:val="0"/>
      <w:marBottom w:val="0"/>
      <w:divBdr>
        <w:top w:val="none" w:sz="0" w:space="0" w:color="auto"/>
        <w:left w:val="none" w:sz="0" w:space="0" w:color="auto"/>
        <w:bottom w:val="none" w:sz="0" w:space="0" w:color="auto"/>
        <w:right w:val="none" w:sz="0" w:space="0" w:color="auto"/>
      </w:divBdr>
      <w:divsChild>
        <w:div w:id="798038825">
          <w:marLeft w:val="0"/>
          <w:marRight w:val="0"/>
          <w:marTop w:val="0"/>
          <w:marBottom w:val="0"/>
          <w:divBdr>
            <w:top w:val="none" w:sz="0" w:space="0" w:color="auto"/>
            <w:left w:val="none" w:sz="0" w:space="0" w:color="auto"/>
            <w:bottom w:val="none" w:sz="0" w:space="0" w:color="auto"/>
            <w:right w:val="none" w:sz="0" w:space="0" w:color="auto"/>
          </w:divBdr>
        </w:div>
      </w:divsChild>
    </w:div>
    <w:div w:id="1925454806">
      <w:bodyDiv w:val="1"/>
      <w:marLeft w:val="0"/>
      <w:marRight w:val="0"/>
      <w:marTop w:val="0"/>
      <w:marBottom w:val="0"/>
      <w:divBdr>
        <w:top w:val="none" w:sz="0" w:space="0" w:color="auto"/>
        <w:left w:val="none" w:sz="0" w:space="0" w:color="auto"/>
        <w:bottom w:val="none" w:sz="0" w:space="0" w:color="auto"/>
        <w:right w:val="none" w:sz="0" w:space="0" w:color="auto"/>
      </w:divBdr>
    </w:div>
    <w:div w:id="1926455562">
      <w:bodyDiv w:val="1"/>
      <w:marLeft w:val="0"/>
      <w:marRight w:val="0"/>
      <w:marTop w:val="0"/>
      <w:marBottom w:val="0"/>
      <w:divBdr>
        <w:top w:val="none" w:sz="0" w:space="0" w:color="auto"/>
        <w:left w:val="none" w:sz="0" w:space="0" w:color="auto"/>
        <w:bottom w:val="none" w:sz="0" w:space="0" w:color="auto"/>
        <w:right w:val="none" w:sz="0" w:space="0" w:color="auto"/>
      </w:divBdr>
      <w:divsChild>
        <w:div w:id="86003624">
          <w:marLeft w:val="0"/>
          <w:marRight w:val="0"/>
          <w:marTop w:val="0"/>
          <w:marBottom w:val="0"/>
          <w:divBdr>
            <w:top w:val="none" w:sz="0" w:space="0" w:color="auto"/>
            <w:left w:val="none" w:sz="0" w:space="0" w:color="auto"/>
            <w:bottom w:val="none" w:sz="0" w:space="0" w:color="auto"/>
            <w:right w:val="none" w:sz="0" w:space="0" w:color="auto"/>
          </w:divBdr>
        </w:div>
      </w:divsChild>
    </w:div>
    <w:div w:id="1927762033">
      <w:bodyDiv w:val="1"/>
      <w:marLeft w:val="0"/>
      <w:marRight w:val="0"/>
      <w:marTop w:val="0"/>
      <w:marBottom w:val="0"/>
      <w:divBdr>
        <w:top w:val="none" w:sz="0" w:space="0" w:color="auto"/>
        <w:left w:val="none" w:sz="0" w:space="0" w:color="auto"/>
        <w:bottom w:val="none" w:sz="0" w:space="0" w:color="auto"/>
        <w:right w:val="none" w:sz="0" w:space="0" w:color="auto"/>
      </w:divBdr>
      <w:divsChild>
        <w:div w:id="17394074">
          <w:marLeft w:val="0"/>
          <w:marRight w:val="0"/>
          <w:marTop w:val="0"/>
          <w:marBottom w:val="0"/>
          <w:divBdr>
            <w:top w:val="none" w:sz="0" w:space="0" w:color="auto"/>
            <w:left w:val="none" w:sz="0" w:space="0" w:color="auto"/>
            <w:bottom w:val="none" w:sz="0" w:space="0" w:color="auto"/>
            <w:right w:val="none" w:sz="0" w:space="0" w:color="auto"/>
          </w:divBdr>
        </w:div>
      </w:divsChild>
    </w:div>
    <w:div w:id="1930196465">
      <w:bodyDiv w:val="1"/>
      <w:marLeft w:val="0"/>
      <w:marRight w:val="0"/>
      <w:marTop w:val="0"/>
      <w:marBottom w:val="0"/>
      <w:divBdr>
        <w:top w:val="none" w:sz="0" w:space="0" w:color="auto"/>
        <w:left w:val="none" w:sz="0" w:space="0" w:color="auto"/>
        <w:bottom w:val="none" w:sz="0" w:space="0" w:color="auto"/>
        <w:right w:val="none" w:sz="0" w:space="0" w:color="auto"/>
      </w:divBdr>
      <w:divsChild>
        <w:div w:id="1729378761">
          <w:marLeft w:val="0"/>
          <w:marRight w:val="0"/>
          <w:marTop w:val="0"/>
          <w:marBottom w:val="0"/>
          <w:divBdr>
            <w:top w:val="none" w:sz="0" w:space="0" w:color="auto"/>
            <w:left w:val="none" w:sz="0" w:space="0" w:color="auto"/>
            <w:bottom w:val="none" w:sz="0" w:space="0" w:color="auto"/>
            <w:right w:val="none" w:sz="0" w:space="0" w:color="auto"/>
          </w:divBdr>
        </w:div>
      </w:divsChild>
    </w:div>
    <w:div w:id="1930768394">
      <w:bodyDiv w:val="1"/>
      <w:marLeft w:val="0"/>
      <w:marRight w:val="0"/>
      <w:marTop w:val="0"/>
      <w:marBottom w:val="0"/>
      <w:divBdr>
        <w:top w:val="none" w:sz="0" w:space="0" w:color="auto"/>
        <w:left w:val="none" w:sz="0" w:space="0" w:color="auto"/>
        <w:bottom w:val="none" w:sz="0" w:space="0" w:color="auto"/>
        <w:right w:val="none" w:sz="0" w:space="0" w:color="auto"/>
      </w:divBdr>
    </w:div>
    <w:div w:id="1930770103">
      <w:bodyDiv w:val="1"/>
      <w:marLeft w:val="0"/>
      <w:marRight w:val="0"/>
      <w:marTop w:val="0"/>
      <w:marBottom w:val="0"/>
      <w:divBdr>
        <w:top w:val="none" w:sz="0" w:space="0" w:color="auto"/>
        <w:left w:val="none" w:sz="0" w:space="0" w:color="auto"/>
        <w:bottom w:val="none" w:sz="0" w:space="0" w:color="auto"/>
        <w:right w:val="none" w:sz="0" w:space="0" w:color="auto"/>
      </w:divBdr>
      <w:divsChild>
        <w:div w:id="487213775">
          <w:marLeft w:val="0"/>
          <w:marRight w:val="0"/>
          <w:marTop w:val="0"/>
          <w:marBottom w:val="0"/>
          <w:divBdr>
            <w:top w:val="none" w:sz="0" w:space="0" w:color="auto"/>
            <w:left w:val="none" w:sz="0" w:space="0" w:color="auto"/>
            <w:bottom w:val="none" w:sz="0" w:space="0" w:color="auto"/>
            <w:right w:val="none" w:sz="0" w:space="0" w:color="auto"/>
          </w:divBdr>
        </w:div>
      </w:divsChild>
    </w:div>
    <w:div w:id="1931546308">
      <w:bodyDiv w:val="1"/>
      <w:marLeft w:val="0"/>
      <w:marRight w:val="0"/>
      <w:marTop w:val="0"/>
      <w:marBottom w:val="0"/>
      <w:divBdr>
        <w:top w:val="none" w:sz="0" w:space="0" w:color="auto"/>
        <w:left w:val="none" w:sz="0" w:space="0" w:color="auto"/>
        <w:bottom w:val="none" w:sz="0" w:space="0" w:color="auto"/>
        <w:right w:val="none" w:sz="0" w:space="0" w:color="auto"/>
      </w:divBdr>
      <w:divsChild>
        <w:div w:id="1002974331">
          <w:marLeft w:val="0"/>
          <w:marRight w:val="0"/>
          <w:marTop w:val="0"/>
          <w:marBottom w:val="0"/>
          <w:divBdr>
            <w:top w:val="none" w:sz="0" w:space="0" w:color="auto"/>
            <w:left w:val="none" w:sz="0" w:space="0" w:color="auto"/>
            <w:bottom w:val="none" w:sz="0" w:space="0" w:color="auto"/>
            <w:right w:val="none" w:sz="0" w:space="0" w:color="auto"/>
          </w:divBdr>
        </w:div>
      </w:divsChild>
    </w:div>
    <w:div w:id="1932464935">
      <w:bodyDiv w:val="1"/>
      <w:marLeft w:val="0"/>
      <w:marRight w:val="0"/>
      <w:marTop w:val="0"/>
      <w:marBottom w:val="0"/>
      <w:divBdr>
        <w:top w:val="none" w:sz="0" w:space="0" w:color="auto"/>
        <w:left w:val="none" w:sz="0" w:space="0" w:color="auto"/>
        <w:bottom w:val="none" w:sz="0" w:space="0" w:color="auto"/>
        <w:right w:val="none" w:sz="0" w:space="0" w:color="auto"/>
      </w:divBdr>
      <w:divsChild>
        <w:div w:id="1475639958">
          <w:marLeft w:val="0"/>
          <w:marRight w:val="0"/>
          <w:marTop w:val="0"/>
          <w:marBottom w:val="0"/>
          <w:divBdr>
            <w:top w:val="none" w:sz="0" w:space="0" w:color="auto"/>
            <w:left w:val="none" w:sz="0" w:space="0" w:color="auto"/>
            <w:bottom w:val="none" w:sz="0" w:space="0" w:color="auto"/>
            <w:right w:val="none" w:sz="0" w:space="0" w:color="auto"/>
          </w:divBdr>
        </w:div>
      </w:divsChild>
    </w:div>
    <w:div w:id="1934124665">
      <w:bodyDiv w:val="1"/>
      <w:marLeft w:val="0"/>
      <w:marRight w:val="0"/>
      <w:marTop w:val="0"/>
      <w:marBottom w:val="0"/>
      <w:divBdr>
        <w:top w:val="none" w:sz="0" w:space="0" w:color="auto"/>
        <w:left w:val="none" w:sz="0" w:space="0" w:color="auto"/>
        <w:bottom w:val="none" w:sz="0" w:space="0" w:color="auto"/>
        <w:right w:val="none" w:sz="0" w:space="0" w:color="auto"/>
      </w:divBdr>
      <w:divsChild>
        <w:div w:id="777021277">
          <w:marLeft w:val="0"/>
          <w:marRight w:val="0"/>
          <w:marTop w:val="0"/>
          <w:marBottom w:val="0"/>
          <w:divBdr>
            <w:top w:val="none" w:sz="0" w:space="0" w:color="auto"/>
            <w:left w:val="none" w:sz="0" w:space="0" w:color="auto"/>
            <w:bottom w:val="none" w:sz="0" w:space="0" w:color="auto"/>
            <w:right w:val="none" w:sz="0" w:space="0" w:color="auto"/>
          </w:divBdr>
        </w:div>
      </w:divsChild>
    </w:div>
    <w:div w:id="1934821972">
      <w:bodyDiv w:val="1"/>
      <w:marLeft w:val="0"/>
      <w:marRight w:val="0"/>
      <w:marTop w:val="0"/>
      <w:marBottom w:val="0"/>
      <w:divBdr>
        <w:top w:val="none" w:sz="0" w:space="0" w:color="auto"/>
        <w:left w:val="none" w:sz="0" w:space="0" w:color="auto"/>
        <w:bottom w:val="none" w:sz="0" w:space="0" w:color="auto"/>
        <w:right w:val="none" w:sz="0" w:space="0" w:color="auto"/>
      </w:divBdr>
      <w:divsChild>
        <w:div w:id="162009546">
          <w:marLeft w:val="0"/>
          <w:marRight w:val="0"/>
          <w:marTop w:val="0"/>
          <w:marBottom w:val="0"/>
          <w:divBdr>
            <w:top w:val="none" w:sz="0" w:space="0" w:color="auto"/>
            <w:left w:val="none" w:sz="0" w:space="0" w:color="auto"/>
            <w:bottom w:val="none" w:sz="0" w:space="0" w:color="auto"/>
            <w:right w:val="none" w:sz="0" w:space="0" w:color="auto"/>
          </w:divBdr>
        </w:div>
      </w:divsChild>
    </w:div>
    <w:div w:id="1935237188">
      <w:bodyDiv w:val="1"/>
      <w:marLeft w:val="0"/>
      <w:marRight w:val="0"/>
      <w:marTop w:val="0"/>
      <w:marBottom w:val="0"/>
      <w:divBdr>
        <w:top w:val="none" w:sz="0" w:space="0" w:color="auto"/>
        <w:left w:val="none" w:sz="0" w:space="0" w:color="auto"/>
        <w:bottom w:val="none" w:sz="0" w:space="0" w:color="auto"/>
        <w:right w:val="none" w:sz="0" w:space="0" w:color="auto"/>
      </w:divBdr>
      <w:divsChild>
        <w:div w:id="949356918">
          <w:marLeft w:val="0"/>
          <w:marRight w:val="0"/>
          <w:marTop w:val="0"/>
          <w:marBottom w:val="0"/>
          <w:divBdr>
            <w:top w:val="none" w:sz="0" w:space="0" w:color="auto"/>
            <w:left w:val="none" w:sz="0" w:space="0" w:color="auto"/>
            <w:bottom w:val="none" w:sz="0" w:space="0" w:color="auto"/>
            <w:right w:val="none" w:sz="0" w:space="0" w:color="auto"/>
          </w:divBdr>
        </w:div>
      </w:divsChild>
    </w:div>
    <w:div w:id="1935504682">
      <w:bodyDiv w:val="1"/>
      <w:marLeft w:val="0"/>
      <w:marRight w:val="0"/>
      <w:marTop w:val="0"/>
      <w:marBottom w:val="0"/>
      <w:divBdr>
        <w:top w:val="none" w:sz="0" w:space="0" w:color="auto"/>
        <w:left w:val="none" w:sz="0" w:space="0" w:color="auto"/>
        <w:bottom w:val="none" w:sz="0" w:space="0" w:color="auto"/>
        <w:right w:val="none" w:sz="0" w:space="0" w:color="auto"/>
      </w:divBdr>
      <w:divsChild>
        <w:div w:id="1482884289">
          <w:marLeft w:val="0"/>
          <w:marRight w:val="0"/>
          <w:marTop w:val="0"/>
          <w:marBottom w:val="0"/>
          <w:divBdr>
            <w:top w:val="none" w:sz="0" w:space="0" w:color="auto"/>
            <w:left w:val="none" w:sz="0" w:space="0" w:color="auto"/>
            <w:bottom w:val="none" w:sz="0" w:space="0" w:color="auto"/>
            <w:right w:val="none" w:sz="0" w:space="0" w:color="auto"/>
          </w:divBdr>
        </w:div>
      </w:divsChild>
    </w:div>
    <w:div w:id="1935742950">
      <w:bodyDiv w:val="1"/>
      <w:marLeft w:val="0"/>
      <w:marRight w:val="0"/>
      <w:marTop w:val="0"/>
      <w:marBottom w:val="0"/>
      <w:divBdr>
        <w:top w:val="none" w:sz="0" w:space="0" w:color="auto"/>
        <w:left w:val="none" w:sz="0" w:space="0" w:color="auto"/>
        <w:bottom w:val="none" w:sz="0" w:space="0" w:color="auto"/>
        <w:right w:val="none" w:sz="0" w:space="0" w:color="auto"/>
      </w:divBdr>
      <w:divsChild>
        <w:div w:id="240794998">
          <w:marLeft w:val="0"/>
          <w:marRight w:val="0"/>
          <w:marTop w:val="0"/>
          <w:marBottom w:val="0"/>
          <w:divBdr>
            <w:top w:val="none" w:sz="0" w:space="0" w:color="auto"/>
            <w:left w:val="none" w:sz="0" w:space="0" w:color="auto"/>
            <w:bottom w:val="none" w:sz="0" w:space="0" w:color="auto"/>
            <w:right w:val="none" w:sz="0" w:space="0" w:color="auto"/>
          </w:divBdr>
        </w:div>
      </w:divsChild>
    </w:div>
    <w:div w:id="1937518347">
      <w:bodyDiv w:val="1"/>
      <w:marLeft w:val="0"/>
      <w:marRight w:val="0"/>
      <w:marTop w:val="0"/>
      <w:marBottom w:val="0"/>
      <w:divBdr>
        <w:top w:val="none" w:sz="0" w:space="0" w:color="auto"/>
        <w:left w:val="none" w:sz="0" w:space="0" w:color="auto"/>
        <w:bottom w:val="none" w:sz="0" w:space="0" w:color="auto"/>
        <w:right w:val="none" w:sz="0" w:space="0" w:color="auto"/>
      </w:divBdr>
      <w:divsChild>
        <w:div w:id="2083524195">
          <w:marLeft w:val="0"/>
          <w:marRight w:val="0"/>
          <w:marTop w:val="0"/>
          <w:marBottom w:val="0"/>
          <w:divBdr>
            <w:top w:val="none" w:sz="0" w:space="0" w:color="auto"/>
            <w:left w:val="none" w:sz="0" w:space="0" w:color="auto"/>
            <w:bottom w:val="none" w:sz="0" w:space="0" w:color="auto"/>
            <w:right w:val="none" w:sz="0" w:space="0" w:color="auto"/>
          </w:divBdr>
        </w:div>
      </w:divsChild>
    </w:div>
    <w:div w:id="1937710917">
      <w:bodyDiv w:val="1"/>
      <w:marLeft w:val="0"/>
      <w:marRight w:val="0"/>
      <w:marTop w:val="0"/>
      <w:marBottom w:val="0"/>
      <w:divBdr>
        <w:top w:val="none" w:sz="0" w:space="0" w:color="auto"/>
        <w:left w:val="none" w:sz="0" w:space="0" w:color="auto"/>
        <w:bottom w:val="none" w:sz="0" w:space="0" w:color="auto"/>
        <w:right w:val="none" w:sz="0" w:space="0" w:color="auto"/>
      </w:divBdr>
      <w:divsChild>
        <w:div w:id="1841655375">
          <w:marLeft w:val="0"/>
          <w:marRight w:val="0"/>
          <w:marTop w:val="0"/>
          <w:marBottom w:val="0"/>
          <w:divBdr>
            <w:top w:val="none" w:sz="0" w:space="0" w:color="auto"/>
            <w:left w:val="none" w:sz="0" w:space="0" w:color="auto"/>
            <w:bottom w:val="none" w:sz="0" w:space="0" w:color="auto"/>
            <w:right w:val="none" w:sz="0" w:space="0" w:color="auto"/>
          </w:divBdr>
        </w:div>
      </w:divsChild>
    </w:div>
    <w:div w:id="1937900457">
      <w:bodyDiv w:val="1"/>
      <w:marLeft w:val="0"/>
      <w:marRight w:val="0"/>
      <w:marTop w:val="0"/>
      <w:marBottom w:val="0"/>
      <w:divBdr>
        <w:top w:val="none" w:sz="0" w:space="0" w:color="auto"/>
        <w:left w:val="none" w:sz="0" w:space="0" w:color="auto"/>
        <w:bottom w:val="none" w:sz="0" w:space="0" w:color="auto"/>
        <w:right w:val="none" w:sz="0" w:space="0" w:color="auto"/>
      </w:divBdr>
      <w:divsChild>
        <w:div w:id="1108088216">
          <w:marLeft w:val="0"/>
          <w:marRight w:val="0"/>
          <w:marTop w:val="0"/>
          <w:marBottom w:val="0"/>
          <w:divBdr>
            <w:top w:val="none" w:sz="0" w:space="0" w:color="auto"/>
            <w:left w:val="none" w:sz="0" w:space="0" w:color="auto"/>
            <w:bottom w:val="none" w:sz="0" w:space="0" w:color="auto"/>
            <w:right w:val="none" w:sz="0" w:space="0" w:color="auto"/>
          </w:divBdr>
        </w:div>
      </w:divsChild>
    </w:div>
    <w:div w:id="1938630951">
      <w:bodyDiv w:val="1"/>
      <w:marLeft w:val="0"/>
      <w:marRight w:val="0"/>
      <w:marTop w:val="0"/>
      <w:marBottom w:val="0"/>
      <w:divBdr>
        <w:top w:val="none" w:sz="0" w:space="0" w:color="auto"/>
        <w:left w:val="none" w:sz="0" w:space="0" w:color="auto"/>
        <w:bottom w:val="none" w:sz="0" w:space="0" w:color="auto"/>
        <w:right w:val="none" w:sz="0" w:space="0" w:color="auto"/>
      </w:divBdr>
      <w:divsChild>
        <w:div w:id="1425107114">
          <w:marLeft w:val="0"/>
          <w:marRight w:val="0"/>
          <w:marTop w:val="0"/>
          <w:marBottom w:val="0"/>
          <w:divBdr>
            <w:top w:val="none" w:sz="0" w:space="0" w:color="auto"/>
            <w:left w:val="none" w:sz="0" w:space="0" w:color="auto"/>
            <w:bottom w:val="none" w:sz="0" w:space="0" w:color="auto"/>
            <w:right w:val="none" w:sz="0" w:space="0" w:color="auto"/>
          </w:divBdr>
        </w:div>
      </w:divsChild>
    </w:div>
    <w:div w:id="1939097935">
      <w:bodyDiv w:val="1"/>
      <w:marLeft w:val="0"/>
      <w:marRight w:val="0"/>
      <w:marTop w:val="0"/>
      <w:marBottom w:val="0"/>
      <w:divBdr>
        <w:top w:val="none" w:sz="0" w:space="0" w:color="auto"/>
        <w:left w:val="none" w:sz="0" w:space="0" w:color="auto"/>
        <w:bottom w:val="none" w:sz="0" w:space="0" w:color="auto"/>
        <w:right w:val="none" w:sz="0" w:space="0" w:color="auto"/>
      </w:divBdr>
      <w:divsChild>
        <w:div w:id="1371221809">
          <w:marLeft w:val="0"/>
          <w:marRight w:val="0"/>
          <w:marTop w:val="0"/>
          <w:marBottom w:val="0"/>
          <w:divBdr>
            <w:top w:val="none" w:sz="0" w:space="0" w:color="auto"/>
            <w:left w:val="none" w:sz="0" w:space="0" w:color="auto"/>
            <w:bottom w:val="none" w:sz="0" w:space="0" w:color="auto"/>
            <w:right w:val="none" w:sz="0" w:space="0" w:color="auto"/>
          </w:divBdr>
        </w:div>
      </w:divsChild>
    </w:div>
    <w:div w:id="1940990930">
      <w:bodyDiv w:val="1"/>
      <w:marLeft w:val="0"/>
      <w:marRight w:val="0"/>
      <w:marTop w:val="0"/>
      <w:marBottom w:val="0"/>
      <w:divBdr>
        <w:top w:val="none" w:sz="0" w:space="0" w:color="auto"/>
        <w:left w:val="none" w:sz="0" w:space="0" w:color="auto"/>
        <w:bottom w:val="none" w:sz="0" w:space="0" w:color="auto"/>
        <w:right w:val="none" w:sz="0" w:space="0" w:color="auto"/>
      </w:divBdr>
      <w:divsChild>
        <w:div w:id="836384271">
          <w:marLeft w:val="0"/>
          <w:marRight w:val="0"/>
          <w:marTop w:val="0"/>
          <w:marBottom w:val="0"/>
          <w:divBdr>
            <w:top w:val="none" w:sz="0" w:space="0" w:color="auto"/>
            <w:left w:val="none" w:sz="0" w:space="0" w:color="auto"/>
            <w:bottom w:val="none" w:sz="0" w:space="0" w:color="auto"/>
            <w:right w:val="none" w:sz="0" w:space="0" w:color="auto"/>
          </w:divBdr>
        </w:div>
      </w:divsChild>
    </w:div>
    <w:div w:id="1941403993">
      <w:bodyDiv w:val="1"/>
      <w:marLeft w:val="0"/>
      <w:marRight w:val="0"/>
      <w:marTop w:val="0"/>
      <w:marBottom w:val="0"/>
      <w:divBdr>
        <w:top w:val="none" w:sz="0" w:space="0" w:color="auto"/>
        <w:left w:val="none" w:sz="0" w:space="0" w:color="auto"/>
        <w:bottom w:val="none" w:sz="0" w:space="0" w:color="auto"/>
        <w:right w:val="none" w:sz="0" w:space="0" w:color="auto"/>
      </w:divBdr>
      <w:divsChild>
        <w:div w:id="69349189">
          <w:marLeft w:val="0"/>
          <w:marRight w:val="0"/>
          <w:marTop w:val="0"/>
          <w:marBottom w:val="0"/>
          <w:divBdr>
            <w:top w:val="none" w:sz="0" w:space="0" w:color="auto"/>
            <w:left w:val="none" w:sz="0" w:space="0" w:color="auto"/>
            <w:bottom w:val="none" w:sz="0" w:space="0" w:color="auto"/>
            <w:right w:val="none" w:sz="0" w:space="0" w:color="auto"/>
          </w:divBdr>
        </w:div>
      </w:divsChild>
    </w:div>
    <w:div w:id="1943144574">
      <w:bodyDiv w:val="1"/>
      <w:marLeft w:val="0"/>
      <w:marRight w:val="0"/>
      <w:marTop w:val="0"/>
      <w:marBottom w:val="0"/>
      <w:divBdr>
        <w:top w:val="none" w:sz="0" w:space="0" w:color="auto"/>
        <w:left w:val="none" w:sz="0" w:space="0" w:color="auto"/>
        <w:bottom w:val="none" w:sz="0" w:space="0" w:color="auto"/>
        <w:right w:val="none" w:sz="0" w:space="0" w:color="auto"/>
      </w:divBdr>
      <w:divsChild>
        <w:div w:id="537009500">
          <w:marLeft w:val="0"/>
          <w:marRight w:val="0"/>
          <w:marTop w:val="0"/>
          <w:marBottom w:val="0"/>
          <w:divBdr>
            <w:top w:val="none" w:sz="0" w:space="0" w:color="auto"/>
            <w:left w:val="none" w:sz="0" w:space="0" w:color="auto"/>
            <w:bottom w:val="none" w:sz="0" w:space="0" w:color="auto"/>
            <w:right w:val="none" w:sz="0" w:space="0" w:color="auto"/>
          </w:divBdr>
        </w:div>
      </w:divsChild>
    </w:div>
    <w:div w:id="1943413677">
      <w:bodyDiv w:val="1"/>
      <w:marLeft w:val="0"/>
      <w:marRight w:val="0"/>
      <w:marTop w:val="0"/>
      <w:marBottom w:val="0"/>
      <w:divBdr>
        <w:top w:val="none" w:sz="0" w:space="0" w:color="auto"/>
        <w:left w:val="none" w:sz="0" w:space="0" w:color="auto"/>
        <w:bottom w:val="none" w:sz="0" w:space="0" w:color="auto"/>
        <w:right w:val="none" w:sz="0" w:space="0" w:color="auto"/>
      </w:divBdr>
    </w:div>
    <w:div w:id="1943566879">
      <w:bodyDiv w:val="1"/>
      <w:marLeft w:val="0"/>
      <w:marRight w:val="0"/>
      <w:marTop w:val="0"/>
      <w:marBottom w:val="0"/>
      <w:divBdr>
        <w:top w:val="none" w:sz="0" w:space="0" w:color="auto"/>
        <w:left w:val="none" w:sz="0" w:space="0" w:color="auto"/>
        <w:bottom w:val="none" w:sz="0" w:space="0" w:color="auto"/>
        <w:right w:val="none" w:sz="0" w:space="0" w:color="auto"/>
      </w:divBdr>
      <w:divsChild>
        <w:div w:id="1093278751">
          <w:marLeft w:val="0"/>
          <w:marRight w:val="0"/>
          <w:marTop w:val="0"/>
          <w:marBottom w:val="0"/>
          <w:divBdr>
            <w:top w:val="none" w:sz="0" w:space="0" w:color="auto"/>
            <w:left w:val="none" w:sz="0" w:space="0" w:color="auto"/>
            <w:bottom w:val="none" w:sz="0" w:space="0" w:color="auto"/>
            <w:right w:val="none" w:sz="0" w:space="0" w:color="auto"/>
          </w:divBdr>
        </w:div>
      </w:divsChild>
    </w:div>
    <w:div w:id="1945260021">
      <w:bodyDiv w:val="1"/>
      <w:marLeft w:val="0"/>
      <w:marRight w:val="0"/>
      <w:marTop w:val="0"/>
      <w:marBottom w:val="0"/>
      <w:divBdr>
        <w:top w:val="none" w:sz="0" w:space="0" w:color="auto"/>
        <w:left w:val="none" w:sz="0" w:space="0" w:color="auto"/>
        <w:bottom w:val="none" w:sz="0" w:space="0" w:color="auto"/>
        <w:right w:val="none" w:sz="0" w:space="0" w:color="auto"/>
      </w:divBdr>
      <w:divsChild>
        <w:div w:id="1117673368">
          <w:marLeft w:val="0"/>
          <w:marRight w:val="0"/>
          <w:marTop w:val="0"/>
          <w:marBottom w:val="0"/>
          <w:divBdr>
            <w:top w:val="none" w:sz="0" w:space="0" w:color="auto"/>
            <w:left w:val="none" w:sz="0" w:space="0" w:color="auto"/>
            <w:bottom w:val="none" w:sz="0" w:space="0" w:color="auto"/>
            <w:right w:val="none" w:sz="0" w:space="0" w:color="auto"/>
          </w:divBdr>
        </w:div>
      </w:divsChild>
    </w:div>
    <w:div w:id="1945307213">
      <w:bodyDiv w:val="1"/>
      <w:marLeft w:val="0"/>
      <w:marRight w:val="0"/>
      <w:marTop w:val="0"/>
      <w:marBottom w:val="0"/>
      <w:divBdr>
        <w:top w:val="none" w:sz="0" w:space="0" w:color="auto"/>
        <w:left w:val="none" w:sz="0" w:space="0" w:color="auto"/>
        <w:bottom w:val="none" w:sz="0" w:space="0" w:color="auto"/>
        <w:right w:val="none" w:sz="0" w:space="0" w:color="auto"/>
      </w:divBdr>
    </w:div>
    <w:div w:id="1946035081">
      <w:bodyDiv w:val="1"/>
      <w:marLeft w:val="0"/>
      <w:marRight w:val="0"/>
      <w:marTop w:val="0"/>
      <w:marBottom w:val="0"/>
      <w:divBdr>
        <w:top w:val="none" w:sz="0" w:space="0" w:color="auto"/>
        <w:left w:val="none" w:sz="0" w:space="0" w:color="auto"/>
        <w:bottom w:val="none" w:sz="0" w:space="0" w:color="auto"/>
        <w:right w:val="none" w:sz="0" w:space="0" w:color="auto"/>
      </w:divBdr>
      <w:divsChild>
        <w:div w:id="1857426750">
          <w:marLeft w:val="0"/>
          <w:marRight w:val="0"/>
          <w:marTop w:val="0"/>
          <w:marBottom w:val="0"/>
          <w:divBdr>
            <w:top w:val="none" w:sz="0" w:space="0" w:color="auto"/>
            <w:left w:val="none" w:sz="0" w:space="0" w:color="auto"/>
            <w:bottom w:val="none" w:sz="0" w:space="0" w:color="auto"/>
            <w:right w:val="none" w:sz="0" w:space="0" w:color="auto"/>
          </w:divBdr>
        </w:div>
      </w:divsChild>
    </w:div>
    <w:div w:id="1947615297">
      <w:bodyDiv w:val="1"/>
      <w:marLeft w:val="0"/>
      <w:marRight w:val="0"/>
      <w:marTop w:val="0"/>
      <w:marBottom w:val="0"/>
      <w:divBdr>
        <w:top w:val="none" w:sz="0" w:space="0" w:color="auto"/>
        <w:left w:val="none" w:sz="0" w:space="0" w:color="auto"/>
        <w:bottom w:val="none" w:sz="0" w:space="0" w:color="auto"/>
        <w:right w:val="none" w:sz="0" w:space="0" w:color="auto"/>
      </w:divBdr>
      <w:divsChild>
        <w:div w:id="612596818">
          <w:marLeft w:val="0"/>
          <w:marRight w:val="0"/>
          <w:marTop w:val="0"/>
          <w:marBottom w:val="0"/>
          <w:divBdr>
            <w:top w:val="none" w:sz="0" w:space="0" w:color="auto"/>
            <w:left w:val="none" w:sz="0" w:space="0" w:color="auto"/>
            <w:bottom w:val="none" w:sz="0" w:space="0" w:color="auto"/>
            <w:right w:val="none" w:sz="0" w:space="0" w:color="auto"/>
          </w:divBdr>
        </w:div>
      </w:divsChild>
    </w:div>
    <w:div w:id="1948149639">
      <w:bodyDiv w:val="1"/>
      <w:marLeft w:val="0"/>
      <w:marRight w:val="0"/>
      <w:marTop w:val="0"/>
      <w:marBottom w:val="0"/>
      <w:divBdr>
        <w:top w:val="none" w:sz="0" w:space="0" w:color="auto"/>
        <w:left w:val="none" w:sz="0" w:space="0" w:color="auto"/>
        <w:bottom w:val="none" w:sz="0" w:space="0" w:color="auto"/>
        <w:right w:val="none" w:sz="0" w:space="0" w:color="auto"/>
      </w:divBdr>
    </w:div>
    <w:div w:id="1949777996">
      <w:bodyDiv w:val="1"/>
      <w:marLeft w:val="0"/>
      <w:marRight w:val="0"/>
      <w:marTop w:val="0"/>
      <w:marBottom w:val="0"/>
      <w:divBdr>
        <w:top w:val="none" w:sz="0" w:space="0" w:color="auto"/>
        <w:left w:val="none" w:sz="0" w:space="0" w:color="auto"/>
        <w:bottom w:val="none" w:sz="0" w:space="0" w:color="auto"/>
        <w:right w:val="none" w:sz="0" w:space="0" w:color="auto"/>
      </w:divBdr>
    </w:div>
    <w:div w:id="1950504322">
      <w:bodyDiv w:val="1"/>
      <w:marLeft w:val="0"/>
      <w:marRight w:val="0"/>
      <w:marTop w:val="0"/>
      <w:marBottom w:val="0"/>
      <w:divBdr>
        <w:top w:val="none" w:sz="0" w:space="0" w:color="auto"/>
        <w:left w:val="none" w:sz="0" w:space="0" w:color="auto"/>
        <w:bottom w:val="none" w:sz="0" w:space="0" w:color="auto"/>
        <w:right w:val="none" w:sz="0" w:space="0" w:color="auto"/>
      </w:divBdr>
      <w:divsChild>
        <w:div w:id="1610383215">
          <w:marLeft w:val="0"/>
          <w:marRight w:val="0"/>
          <w:marTop w:val="0"/>
          <w:marBottom w:val="0"/>
          <w:divBdr>
            <w:top w:val="none" w:sz="0" w:space="0" w:color="auto"/>
            <w:left w:val="none" w:sz="0" w:space="0" w:color="auto"/>
            <w:bottom w:val="none" w:sz="0" w:space="0" w:color="auto"/>
            <w:right w:val="none" w:sz="0" w:space="0" w:color="auto"/>
          </w:divBdr>
        </w:div>
      </w:divsChild>
    </w:div>
    <w:div w:id="1952977939">
      <w:bodyDiv w:val="1"/>
      <w:marLeft w:val="0"/>
      <w:marRight w:val="0"/>
      <w:marTop w:val="0"/>
      <w:marBottom w:val="0"/>
      <w:divBdr>
        <w:top w:val="none" w:sz="0" w:space="0" w:color="auto"/>
        <w:left w:val="none" w:sz="0" w:space="0" w:color="auto"/>
        <w:bottom w:val="none" w:sz="0" w:space="0" w:color="auto"/>
        <w:right w:val="none" w:sz="0" w:space="0" w:color="auto"/>
      </w:divBdr>
      <w:divsChild>
        <w:div w:id="1018313889">
          <w:marLeft w:val="0"/>
          <w:marRight w:val="0"/>
          <w:marTop w:val="0"/>
          <w:marBottom w:val="0"/>
          <w:divBdr>
            <w:top w:val="none" w:sz="0" w:space="0" w:color="auto"/>
            <w:left w:val="none" w:sz="0" w:space="0" w:color="auto"/>
            <w:bottom w:val="none" w:sz="0" w:space="0" w:color="auto"/>
            <w:right w:val="none" w:sz="0" w:space="0" w:color="auto"/>
          </w:divBdr>
        </w:div>
      </w:divsChild>
    </w:div>
    <w:div w:id="1953828026">
      <w:bodyDiv w:val="1"/>
      <w:marLeft w:val="0"/>
      <w:marRight w:val="0"/>
      <w:marTop w:val="0"/>
      <w:marBottom w:val="0"/>
      <w:divBdr>
        <w:top w:val="none" w:sz="0" w:space="0" w:color="auto"/>
        <w:left w:val="none" w:sz="0" w:space="0" w:color="auto"/>
        <w:bottom w:val="none" w:sz="0" w:space="0" w:color="auto"/>
        <w:right w:val="none" w:sz="0" w:space="0" w:color="auto"/>
      </w:divBdr>
      <w:divsChild>
        <w:div w:id="1186794987">
          <w:marLeft w:val="0"/>
          <w:marRight w:val="0"/>
          <w:marTop w:val="0"/>
          <w:marBottom w:val="0"/>
          <w:divBdr>
            <w:top w:val="none" w:sz="0" w:space="0" w:color="auto"/>
            <w:left w:val="none" w:sz="0" w:space="0" w:color="auto"/>
            <w:bottom w:val="none" w:sz="0" w:space="0" w:color="auto"/>
            <w:right w:val="none" w:sz="0" w:space="0" w:color="auto"/>
          </w:divBdr>
        </w:div>
      </w:divsChild>
    </w:div>
    <w:div w:id="1953902442">
      <w:bodyDiv w:val="1"/>
      <w:marLeft w:val="0"/>
      <w:marRight w:val="0"/>
      <w:marTop w:val="0"/>
      <w:marBottom w:val="0"/>
      <w:divBdr>
        <w:top w:val="none" w:sz="0" w:space="0" w:color="auto"/>
        <w:left w:val="none" w:sz="0" w:space="0" w:color="auto"/>
        <w:bottom w:val="none" w:sz="0" w:space="0" w:color="auto"/>
        <w:right w:val="none" w:sz="0" w:space="0" w:color="auto"/>
      </w:divBdr>
    </w:div>
    <w:div w:id="1954821909">
      <w:bodyDiv w:val="1"/>
      <w:marLeft w:val="0"/>
      <w:marRight w:val="0"/>
      <w:marTop w:val="0"/>
      <w:marBottom w:val="0"/>
      <w:divBdr>
        <w:top w:val="none" w:sz="0" w:space="0" w:color="auto"/>
        <w:left w:val="none" w:sz="0" w:space="0" w:color="auto"/>
        <w:bottom w:val="none" w:sz="0" w:space="0" w:color="auto"/>
        <w:right w:val="none" w:sz="0" w:space="0" w:color="auto"/>
      </w:divBdr>
      <w:divsChild>
        <w:div w:id="1729257268">
          <w:marLeft w:val="0"/>
          <w:marRight w:val="0"/>
          <w:marTop w:val="0"/>
          <w:marBottom w:val="0"/>
          <w:divBdr>
            <w:top w:val="none" w:sz="0" w:space="0" w:color="auto"/>
            <w:left w:val="none" w:sz="0" w:space="0" w:color="auto"/>
            <w:bottom w:val="none" w:sz="0" w:space="0" w:color="auto"/>
            <w:right w:val="none" w:sz="0" w:space="0" w:color="auto"/>
          </w:divBdr>
        </w:div>
      </w:divsChild>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sChild>
        <w:div w:id="1998220195">
          <w:marLeft w:val="0"/>
          <w:marRight w:val="0"/>
          <w:marTop w:val="0"/>
          <w:marBottom w:val="0"/>
          <w:divBdr>
            <w:top w:val="none" w:sz="0" w:space="0" w:color="auto"/>
            <w:left w:val="none" w:sz="0" w:space="0" w:color="auto"/>
            <w:bottom w:val="none" w:sz="0" w:space="0" w:color="auto"/>
            <w:right w:val="none" w:sz="0" w:space="0" w:color="auto"/>
          </w:divBdr>
        </w:div>
      </w:divsChild>
    </w:div>
    <w:div w:id="1956018145">
      <w:bodyDiv w:val="1"/>
      <w:marLeft w:val="0"/>
      <w:marRight w:val="0"/>
      <w:marTop w:val="0"/>
      <w:marBottom w:val="0"/>
      <w:divBdr>
        <w:top w:val="none" w:sz="0" w:space="0" w:color="auto"/>
        <w:left w:val="none" w:sz="0" w:space="0" w:color="auto"/>
        <w:bottom w:val="none" w:sz="0" w:space="0" w:color="auto"/>
        <w:right w:val="none" w:sz="0" w:space="0" w:color="auto"/>
      </w:divBdr>
      <w:divsChild>
        <w:div w:id="1641182953">
          <w:marLeft w:val="0"/>
          <w:marRight w:val="0"/>
          <w:marTop w:val="0"/>
          <w:marBottom w:val="0"/>
          <w:divBdr>
            <w:top w:val="none" w:sz="0" w:space="0" w:color="auto"/>
            <w:left w:val="none" w:sz="0" w:space="0" w:color="auto"/>
            <w:bottom w:val="none" w:sz="0" w:space="0" w:color="auto"/>
            <w:right w:val="none" w:sz="0" w:space="0" w:color="auto"/>
          </w:divBdr>
        </w:div>
      </w:divsChild>
    </w:div>
    <w:div w:id="1956058682">
      <w:bodyDiv w:val="1"/>
      <w:marLeft w:val="0"/>
      <w:marRight w:val="0"/>
      <w:marTop w:val="0"/>
      <w:marBottom w:val="0"/>
      <w:divBdr>
        <w:top w:val="none" w:sz="0" w:space="0" w:color="auto"/>
        <w:left w:val="none" w:sz="0" w:space="0" w:color="auto"/>
        <w:bottom w:val="none" w:sz="0" w:space="0" w:color="auto"/>
        <w:right w:val="none" w:sz="0" w:space="0" w:color="auto"/>
      </w:divBdr>
    </w:div>
    <w:div w:id="1956330420">
      <w:bodyDiv w:val="1"/>
      <w:marLeft w:val="0"/>
      <w:marRight w:val="0"/>
      <w:marTop w:val="0"/>
      <w:marBottom w:val="0"/>
      <w:divBdr>
        <w:top w:val="none" w:sz="0" w:space="0" w:color="auto"/>
        <w:left w:val="none" w:sz="0" w:space="0" w:color="auto"/>
        <w:bottom w:val="none" w:sz="0" w:space="0" w:color="auto"/>
        <w:right w:val="none" w:sz="0" w:space="0" w:color="auto"/>
      </w:divBdr>
      <w:divsChild>
        <w:div w:id="1801605255">
          <w:marLeft w:val="0"/>
          <w:marRight w:val="0"/>
          <w:marTop w:val="0"/>
          <w:marBottom w:val="0"/>
          <w:divBdr>
            <w:top w:val="none" w:sz="0" w:space="0" w:color="auto"/>
            <w:left w:val="none" w:sz="0" w:space="0" w:color="auto"/>
            <w:bottom w:val="none" w:sz="0" w:space="0" w:color="auto"/>
            <w:right w:val="none" w:sz="0" w:space="0" w:color="auto"/>
          </w:divBdr>
        </w:div>
      </w:divsChild>
    </w:div>
    <w:div w:id="1957370182">
      <w:bodyDiv w:val="1"/>
      <w:marLeft w:val="0"/>
      <w:marRight w:val="0"/>
      <w:marTop w:val="0"/>
      <w:marBottom w:val="0"/>
      <w:divBdr>
        <w:top w:val="none" w:sz="0" w:space="0" w:color="auto"/>
        <w:left w:val="none" w:sz="0" w:space="0" w:color="auto"/>
        <w:bottom w:val="none" w:sz="0" w:space="0" w:color="auto"/>
        <w:right w:val="none" w:sz="0" w:space="0" w:color="auto"/>
      </w:divBdr>
      <w:divsChild>
        <w:div w:id="139612145">
          <w:marLeft w:val="0"/>
          <w:marRight w:val="0"/>
          <w:marTop w:val="0"/>
          <w:marBottom w:val="0"/>
          <w:divBdr>
            <w:top w:val="none" w:sz="0" w:space="0" w:color="auto"/>
            <w:left w:val="none" w:sz="0" w:space="0" w:color="auto"/>
            <w:bottom w:val="none" w:sz="0" w:space="0" w:color="auto"/>
            <w:right w:val="none" w:sz="0" w:space="0" w:color="auto"/>
          </w:divBdr>
        </w:div>
      </w:divsChild>
    </w:div>
    <w:div w:id="1957519987">
      <w:bodyDiv w:val="1"/>
      <w:marLeft w:val="0"/>
      <w:marRight w:val="0"/>
      <w:marTop w:val="0"/>
      <w:marBottom w:val="0"/>
      <w:divBdr>
        <w:top w:val="none" w:sz="0" w:space="0" w:color="auto"/>
        <w:left w:val="none" w:sz="0" w:space="0" w:color="auto"/>
        <w:bottom w:val="none" w:sz="0" w:space="0" w:color="auto"/>
        <w:right w:val="none" w:sz="0" w:space="0" w:color="auto"/>
      </w:divBdr>
    </w:div>
    <w:div w:id="1958753623">
      <w:bodyDiv w:val="1"/>
      <w:marLeft w:val="0"/>
      <w:marRight w:val="0"/>
      <w:marTop w:val="0"/>
      <w:marBottom w:val="0"/>
      <w:divBdr>
        <w:top w:val="none" w:sz="0" w:space="0" w:color="auto"/>
        <w:left w:val="none" w:sz="0" w:space="0" w:color="auto"/>
        <w:bottom w:val="none" w:sz="0" w:space="0" w:color="auto"/>
        <w:right w:val="none" w:sz="0" w:space="0" w:color="auto"/>
      </w:divBdr>
    </w:div>
    <w:div w:id="1959676956">
      <w:bodyDiv w:val="1"/>
      <w:marLeft w:val="0"/>
      <w:marRight w:val="0"/>
      <w:marTop w:val="0"/>
      <w:marBottom w:val="0"/>
      <w:divBdr>
        <w:top w:val="none" w:sz="0" w:space="0" w:color="auto"/>
        <w:left w:val="none" w:sz="0" w:space="0" w:color="auto"/>
        <w:bottom w:val="none" w:sz="0" w:space="0" w:color="auto"/>
        <w:right w:val="none" w:sz="0" w:space="0" w:color="auto"/>
      </w:divBdr>
      <w:divsChild>
        <w:div w:id="634455891">
          <w:marLeft w:val="0"/>
          <w:marRight w:val="0"/>
          <w:marTop w:val="0"/>
          <w:marBottom w:val="0"/>
          <w:divBdr>
            <w:top w:val="none" w:sz="0" w:space="0" w:color="auto"/>
            <w:left w:val="none" w:sz="0" w:space="0" w:color="auto"/>
            <w:bottom w:val="none" w:sz="0" w:space="0" w:color="auto"/>
            <w:right w:val="none" w:sz="0" w:space="0" w:color="auto"/>
          </w:divBdr>
        </w:div>
      </w:divsChild>
    </w:div>
    <w:div w:id="1959753043">
      <w:bodyDiv w:val="1"/>
      <w:marLeft w:val="0"/>
      <w:marRight w:val="0"/>
      <w:marTop w:val="0"/>
      <w:marBottom w:val="0"/>
      <w:divBdr>
        <w:top w:val="none" w:sz="0" w:space="0" w:color="auto"/>
        <w:left w:val="none" w:sz="0" w:space="0" w:color="auto"/>
        <w:bottom w:val="none" w:sz="0" w:space="0" w:color="auto"/>
        <w:right w:val="none" w:sz="0" w:space="0" w:color="auto"/>
      </w:divBdr>
      <w:divsChild>
        <w:div w:id="7021967">
          <w:marLeft w:val="0"/>
          <w:marRight w:val="0"/>
          <w:marTop w:val="0"/>
          <w:marBottom w:val="0"/>
          <w:divBdr>
            <w:top w:val="none" w:sz="0" w:space="0" w:color="auto"/>
            <w:left w:val="none" w:sz="0" w:space="0" w:color="auto"/>
            <w:bottom w:val="none" w:sz="0" w:space="0" w:color="auto"/>
            <w:right w:val="none" w:sz="0" w:space="0" w:color="auto"/>
          </w:divBdr>
        </w:div>
      </w:divsChild>
    </w:div>
    <w:div w:id="1961916943">
      <w:bodyDiv w:val="1"/>
      <w:marLeft w:val="0"/>
      <w:marRight w:val="0"/>
      <w:marTop w:val="0"/>
      <w:marBottom w:val="0"/>
      <w:divBdr>
        <w:top w:val="none" w:sz="0" w:space="0" w:color="auto"/>
        <w:left w:val="none" w:sz="0" w:space="0" w:color="auto"/>
        <w:bottom w:val="none" w:sz="0" w:space="0" w:color="auto"/>
        <w:right w:val="none" w:sz="0" w:space="0" w:color="auto"/>
      </w:divBdr>
      <w:divsChild>
        <w:div w:id="1858032886">
          <w:marLeft w:val="0"/>
          <w:marRight w:val="0"/>
          <w:marTop w:val="0"/>
          <w:marBottom w:val="0"/>
          <w:divBdr>
            <w:top w:val="none" w:sz="0" w:space="0" w:color="auto"/>
            <w:left w:val="none" w:sz="0" w:space="0" w:color="auto"/>
            <w:bottom w:val="none" w:sz="0" w:space="0" w:color="auto"/>
            <w:right w:val="none" w:sz="0" w:space="0" w:color="auto"/>
          </w:divBdr>
        </w:div>
      </w:divsChild>
    </w:div>
    <w:div w:id="1962179548">
      <w:bodyDiv w:val="1"/>
      <w:marLeft w:val="0"/>
      <w:marRight w:val="0"/>
      <w:marTop w:val="0"/>
      <w:marBottom w:val="0"/>
      <w:divBdr>
        <w:top w:val="none" w:sz="0" w:space="0" w:color="auto"/>
        <w:left w:val="none" w:sz="0" w:space="0" w:color="auto"/>
        <w:bottom w:val="none" w:sz="0" w:space="0" w:color="auto"/>
        <w:right w:val="none" w:sz="0" w:space="0" w:color="auto"/>
      </w:divBdr>
      <w:divsChild>
        <w:div w:id="1925070158">
          <w:marLeft w:val="0"/>
          <w:marRight w:val="0"/>
          <w:marTop w:val="0"/>
          <w:marBottom w:val="0"/>
          <w:divBdr>
            <w:top w:val="none" w:sz="0" w:space="0" w:color="auto"/>
            <w:left w:val="none" w:sz="0" w:space="0" w:color="auto"/>
            <w:bottom w:val="none" w:sz="0" w:space="0" w:color="auto"/>
            <w:right w:val="none" w:sz="0" w:space="0" w:color="auto"/>
          </w:divBdr>
        </w:div>
      </w:divsChild>
    </w:div>
    <w:div w:id="1962227753">
      <w:bodyDiv w:val="1"/>
      <w:marLeft w:val="0"/>
      <w:marRight w:val="0"/>
      <w:marTop w:val="0"/>
      <w:marBottom w:val="0"/>
      <w:divBdr>
        <w:top w:val="none" w:sz="0" w:space="0" w:color="auto"/>
        <w:left w:val="none" w:sz="0" w:space="0" w:color="auto"/>
        <w:bottom w:val="none" w:sz="0" w:space="0" w:color="auto"/>
        <w:right w:val="none" w:sz="0" w:space="0" w:color="auto"/>
      </w:divBdr>
      <w:divsChild>
        <w:div w:id="635649538">
          <w:marLeft w:val="0"/>
          <w:marRight w:val="0"/>
          <w:marTop w:val="0"/>
          <w:marBottom w:val="0"/>
          <w:divBdr>
            <w:top w:val="none" w:sz="0" w:space="0" w:color="auto"/>
            <w:left w:val="none" w:sz="0" w:space="0" w:color="auto"/>
            <w:bottom w:val="none" w:sz="0" w:space="0" w:color="auto"/>
            <w:right w:val="none" w:sz="0" w:space="0" w:color="auto"/>
          </w:divBdr>
        </w:div>
      </w:divsChild>
    </w:div>
    <w:div w:id="1962764075">
      <w:bodyDiv w:val="1"/>
      <w:marLeft w:val="0"/>
      <w:marRight w:val="0"/>
      <w:marTop w:val="0"/>
      <w:marBottom w:val="0"/>
      <w:divBdr>
        <w:top w:val="none" w:sz="0" w:space="0" w:color="auto"/>
        <w:left w:val="none" w:sz="0" w:space="0" w:color="auto"/>
        <w:bottom w:val="none" w:sz="0" w:space="0" w:color="auto"/>
        <w:right w:val="none" w:sz="0" w:space="0" w:color="auto"/>
      </w:divBdr>
      <w:divsChild>
        <w:div w:id="191891543">
          <w:marLeft w:val="0"/>
          <w:marRight w:val="0"/>
          <w:marTop w:val="0"/>
          <w:marBottom w:val="0"/>
          <w:divBdr>
            <w:top w:val="none" w:sz="0" w:space="0" w:color="auto"/>
            <w:left w:val="none" w:sz="0" w:space="0" w:color="auto"/>
            <w:bottom w:val="none" w:sz="0" w:space="0" w:color="auto"/>
            <w:right w:val="none" w:sz="0" w:space="0" w:color="auto"/>
          </w:divBdr>
        </w:div>
      </w:divsChild>
    </w:div>
    <w:div w:id="1963224420">
      <w:bodyDiv w:val="1"/>
      <w:marLeft w:val="0"/>
      <w:marRight w:val="0"/>
      <w:marTop w:val="0"/>
      <w:marBottom w:val="0"/>
      <w:divBdr>
        <w:top w:val="none" w:sz="0" w:space="0" w:color="auto"/>
        <w:left w:val="none" w:sz="0" w:space="0" w:color="auto"/>
        <w:bottom w:val="none" w:sz="0" w:space="0" w:color="auto"/>
        <w:right w:val="none" w:sz="0" w:space="0" w:color="auto"/>
      </w:divBdr>
    </w:div>
    <w:div w:id="1963992490">
      <w:bodyDiv w:val="1"/>
      <w:marLeft w:val="0"/>
      <w:marRight w:val="0"/>
      <w:marTop w:val="0"/>
      <w:marBottom w:val="0"/>
      <w:divBdr>
        <w:top w:val="none" w:sz="0" w:space="0" w:color="auto"/>
        <w:left w:val="none" w:sz="0" w:space="0" w:color="auto"/>
        <w:bottom w:val="none" w:sz="0" w:space="0" w:color="auto"/>
        <w:right w:val="none" w:sz="0" w:space="0" w:color="auto"/>
      </w:divBdr>
      <w:divsChild>
        <w:div w:id="1055549100">
          <w:marLeft w:val="0"/>
          <w:marRight w:val="0"/>
          <w:marTop w:val="0"/>
          <w:marBottom w:val="0"/>
          <w:divBdr>
            <w:top w:val="none" w:sz="0" w:space="0" w:color="auto"/>
            <w:left w:val="none" w:sz="0" w:space="0" w:color="auto"/>
            <w:bottom w:val="none" w:sz="0" w:space="0" w:color="auto"/>
            <w:right w:val="none" w:sz="0" w:space="0" w:color="auto"/>
          </w:divBdr>
        </w:div>
      </w:divsChild>
    </w:div>
    <w:div w:id="1964535907">
      <w:bodyDiv w:val="1"/>
      <w:marLeft w:val="0"/>
      <w:marRight w:val="0"/>
      <w:marTop w:val="0"/>
      <w:marBottom w:val="0"/>
      <w:divBdr>
        <w:top w:val="none" w:sz="0" w:space="0" w:color="auto"/>
        <w:left w:val="none" w:sz="0" w:space="0" w:color="auto"/>
        <w:bottom w:val="none" w:sz="0" w:space="0" w:color="auto"/>
        <w:right w:val="none" w:sz="0" w:space="0" w:color="auto"/>
      </w:divBdr>
      <w:divsChild>
        <w:div w:id="1448892025">
          <w:marLeft w:val="0"/>
          <w:marRight w:val="0"/>
          <w:marTop w:val="0"/>
          <w:marBottom w:val="0"/>
          <w:divBdr>
            <w:top w:val="none" w:sz="0" w:space="0" w:color="auto"/>
            <w:left w:val="none" w:sz="0" w:space="0" w:color="auto"/>
            <w:bottom w:val="none" w:sz="0" w:space="0" w:color="auto"/>
            <w:right w:val="none" w:sz="0" w:space="0" w:color="auto"/>
          </w:divBdr>
        </w:div>
      </w:divsChild>
    </w:div>
    <w:div w:id="1964655968">
      <w:bodyDiv w:val="1"/>
      <w:marLeft w:val="0"/>
      <w:marRight w:val="0"/>
      <w:marTop w:val="0"/>
      <w:marBottom w:val="0"/>
      <w:divBdr>
        <w:top w:val="none" w:sz="0" w:space="0" w:color="auto"/>
        <w:left w:val="none" w:sz="0" w:space="0" w:color="auto"/>
        <w:bottom w:val="none" w:sz="0" w:space="0" w:color="auto"/>
        <w:right w:val="none" w:sz="0" w:space="0" w:color="auto"/>
      </w:divBdr>
      <w:divsChild>
        <w:div w:id="1248879629">
          <w:marLeft w:val="0"/>
          <w:marRight w:val="0"/>
          <w:marTop w:val="0"/>
          <w:marBottom w:val="0"/>
          <w:divBdr>
            <w:top w:val="none" w:sz="0" w:space="0" w:color="auto"/>
            <w:left w:val="none" w:sz="0" w:space="0" w:color="auto"/>
            <w:bottom w:val="none" w:sz="0" w:space="0" w:color="auto"/>
            <w:right w:val="none" w:sz="0" w:space="0" w:color="auto"/>
          </w:divBdr>
        </w:div>
      </w:divsChild>
    </w:div>
    <w:div w:id="1965036785">
      <w:bodyDiv w:val="1"/>
      <w:marLeft w:val="0"/>
      <w:marRight w:val="0"/>
      <w:marTop w:val="0"/>
      <w:marBottom w:val="0"/>
      <w:divBdr>
        <w:top w:val="none" w:sz="0" w:space="0" w:color="auto"/>
        <w:left w:val="none" w:sz="0" w:space="0" w:color="auto"/>
        <w:bottom w:val="none" w:sz="0" w:space="0" w:color="auto"/>
        <w:right w:val="none" w:sz="0" w:space="0" w:color="auto"/>
      </w:divBdr>
      <w:divsChild>
        <w:div w:id="375273395">
          <w:marLeft w:val="0"/>
          <w:marRight w:val="0"/>
          <w:marTop w:val="0"/>
          <w:marBottom w:val="0"/>
          <w:divBdr>
            <w:top w:val="none" w:sz="0" w:space="0" w:color="auto"/>
            <w:left w:val="none" w:sz="0" w:space="0" w:color="auto"/>
            <w:bottom w:val="none" w:sz="0" w:space="0" w:color="auto"/>
            <w:right w:val="none" w:sz="0" w:space="0" w:color="auto"/>
          </w:divBdr>
        </w:div>
      </w:divsChild>
    </w:div>
    <w:div w:id="1965455125">
      <w:bodyDiv w:val="1"/>
      <w:marLeft w:val="0"/>
      <w:marRight w:val="0"/>
      <w:marTop w:val="0"/>
      <w:marBottom w:val="0"/>
      <w:divBdr>
        <w:top w:val="none" w:sz="0" w:space="0" w:color="auto"/>
        <w:left w:val="none" w:sz="0" w:space="0" w:color="auto"/>
        <w:bottom w:val="none" w:sz="0" w:space="0" w:color="auto"/>
        <w:right w:val="none" w:sz="0" w:space="0" w:color="auto"/>
      </w:divBdr>
      <w:divsChild>
        <w:div w:id="1125736471">
          <w:marLeft w:val="0"/>
          <w:marRight w:val="0"/>
          <w:marTop w:val="0"/>
          <w:marBottom w:val="0"/>
          <w:divBdr>
            <w:top w:val="none" w:sz="0" w:space="0" w:color="auto"/>
            <w:left w:val="none" w:sz="0" w:space="0" w:color="auto"/>
            <w:bottom w:val="none" w:sz="0" w:space="0" w:color="auto"/>
            <w:right w:val="none" w:sz="0" w:space="0" w:color="auto"/>
          </w:divBdr>
        </w:div>
      </w:divsChild>
    </w:div>
    <w:div w:id="1966741093">
      <w:bodyDiv w:val="1"/>
      <w:marLeft w:val="0"/>
      <w:marRight w:val="0"/>
      <w:marTop w:val="0"/>
      <w:marBottom w:val="0"/>
      <w:divBdr>
        <w:top w:val="none" w:sz="0" w:space="0" w:color="auto"/>
        <w:left w:val="none" w:sz="0" w:space="0" w:color="auto"/>
        <w:bottom w:val="none" w:sz="0" w:space="0" w:color="auto"/>
        <w:right w:val="none" w:sz="0" w:space="0" w:color="auto"/>
      </w:divBdr>
      <w:divsChild>
        <w:div w:id="732581316">
          <w:marLeft w:val="0"/>
          <w:marRight w:val="0"/>
          <w:marTop w:val="0"/>
          <w:marBottom w:val="0"/>
          <w:divBdr>
            <w:top w:val="none" w:sz="0" w:space="0" w:color="auto"/>
            <w:left w:val="none" w:sz="0" w:space="0" w:color="auto"/>
            <w:bottom w:val="none" w:sz="0" w:space="0" w:color="auto"/>
            <w:right w:val="none" w:sz="0" w:space="0" w:color="auto"/>
          </w:divBdr>
        </w:div>
      </w:divsChild>
    </w:div>
    <w:div w:id="1967195644">
      <w:bodyDiv w:val="1"/>
      <w:marLeft w:val="0"/>
      <w:marRight w:val="0"/>
      <w:marTop w:val="0"/>
      <w:marBottom w:val="0"/>
      <w:divBdr>
        <w:top w:val="none" w:sz="0" w:space="0" w:color="auto"/>
        <w:left w:val="none" w:sz="0" w:space="0" w:color="auto"/>
        <w:bottom w:val="none" w:sz="0" w:space="0" w:color="auto"/>
        <w:right w:val="none" w:sz="0" w:space="0" w:color="auto"/>
      </w:divBdr>
      <w:divsChild>
        <w:div w:id="1769739362">
          <w:marLeft w:val="0"/>
          <w:marRight w:val="0"/>
          <w:marTop w:val="0"/>
          <w:marBottom w:val="0"/>
          <w:divBdr>
            <w:top w:val="none" w:sz="0" w:space="0" w:color="auto"/>
            <w:left w:val="none" w:sz="0" w:space="0" w:color="auto"/>
            <w:bottom w:val="none" w:sz="0" w:space="0" w:color="auto"/>
            <w:right w:val="none" w:sz="0" w:space="0" w:color="auto"/>
          </w:divBdr>
        </w:div>
      </w:divsChild>
    </w:div>
    <w:div w:id="1967345442">
      <w:bodyDiv w:val="1"/>
      <w:marLeft w:val="0"/>
      <w:marRight w:val="0"/>
      <w:marTop w:val="0"/>
      <w:marBottom w:val="0"/>
      <w:divBdr>
        <w:top w:val="none" w:sz="0" w:space="0" w:color="auto"/>
        <w:left w:val="none" w:sz="0" w:space="0" w:color="auto"/>
        <w:bottom w:val="none" w:sz="0" w:space="0" w:color="auto"/>
        <w:right w:val="none" w:sz="0" w:space="0" w:color="auto"/>
      </w:divBdr>
      <w:divsChild>
        <w:div w:id="1600258481">
          <w:marLeft w:val="0"/>
          <w:marRight w:val="0"/>
          <w:marTop w:val="0"/>
          <w:marBottom w:val="0"/>
          <w:divBdr>
            <w:top w:val="none" w:sz="0" w:space="0" w:color="auto"/>
            <w:left w:val="none" w:sz="0" w:space="0" w:color="auto"/>
            <w:bottom w:val="none" w:sz="0" w:space="0" w:color="auto"/>
            <w:right w:val="none" w:sz="0" w:space="0" w:color="auto"/>
          </w:divBdr>
        </w:div>
      </w:divsChild>
    </w:div>
    <w:div w:id="1967732769">
      <w:bodyDiv w:val="1"/>
      <w:marLeft w:val="0"/>
      <w:marRight w:val="0"/>
      <w:marTop w:val="0"/>
      <w:marBottom w:val="0"/>
      <w:divBdr>
        <w:top w:val="none" w:sz="0" w:space="0" w:color="auto"/>
        <w:left w:val="none" w:sz="0" w:space="0" w:color="auto"/>
        <w:bottom w:val="none" w:sz="0" w:space="0" w:color="auto"/>
        <w:right w:val="none" w:sz="0" w:space="0" w:color="auto"/>
      </w:divBdr>
    </w:div>
    <w:div w:id="1968006921">
      <w:bodyDiv w:val="1"/>
      <w:marLeft w:val="0"/>
      <w:marRight w:val="0"/>
      <w:marTop w:val="0"/>
      <w:marBottom w:val="0"/>
      <w:divBdr>
        <w:top w:val="none" w:sz="0" w:space="0" w:color="auto"/>
        <w:left w:val="none" w:sz="0" w:space="0" w:color="auto"/>
        <w:bottom w:val="none" w:sz="0" w:space="0" w:color="auto"/>
        <w:right w:val="none" w:sz="0" w:space="0" w:color="auto"/>
      </w:divBdr>
      <w:divsChild>
        <w:div w:id="807863966">
          <w:marLeft w:val="0"/>
          <w:marRight w:val="0"/>
          <w:marTop w:val="0"/>
          <w:marBottom w:val="0"/>
          <w:divBdr>
            <w:top w:val="none" w:sz="0" w:space="0" w:color="auto"/>
            <w:left w:val="none" w:sz="0" w:space="0" w:color="auto"/>
            <w:bottom w:val="none" w:sz="0" w:space="0" w:color="auto"/>
            <w:right w:val="none" w:sz="0" w:space="0" w:color="auto"/>
          </w:divBdr>
        </w:div>
      </w:divsChild>
    </w:div>
    <w:div w:id="1968778342">
      <w:bodyDiv w:val="1"/>
      <w:marLeft w:val="0"/>
      <w:marRight w:val="0"/>
      <w:marTop w:val="0"/>
      <w:marBottom w:val="0"/>
      <w:divBdr>
        <w:top w:val="none" w:sz="0" w:space="0" w:color="auto"/>
        <w:left w:val="none" w:sz="0" w:space="0" w:color="auto"/>
        <w:bottom w:val="none" w:sz="0" w:space="0" w:color="auto"/>
        <w:right w:val="none" w:sz="0" w:space="0" w:color="auto"/>
      </w:divBdr>
    </w:div>
    <w:div w:id="1968923263">
      <w:bodyDiv w:val="1"/>
      <w:marLeft w:val="0"/>
      <w:marRight w:val="0"/>
      <w:marTop w:val="0"/>
      <w:marBottom w:val="0"/>
      <w:divBdr>
        <w:top w:val="none" w:sz="0" w:space="0" w:color="auto"/>
        <w:left w:val="none" w:sz="0" w:space="0" w:color="auto"/>
        <w:bottom w:val="none" w:sz="0" w:space="0" w:color="auto"/>
        <w:right w:val="none" w:sz="0" w:space="0" w:color="auto"/>
      </w:divBdr>
      <w:divsChild>
        <w:div w:id="2095467321">
          <w:marLeft w:val="0"/>
          <w:marRight w:val="0"/>
          <w:marTop w:val="0"/>
          <w:marBottom w:val="0"/>
          <w:divBdr>
            <w:top w:val="none" w:sz="0" w:space="0" w:color="auto"/>
            <w:left w:val="none" w:sz="0" w:space="0" w:color="auto"/>
            <w:bottom w:val="none" w:sz="0" w:space="0" w:color="auto"/>
            <w:right w:val="none" w:sz="0" w:space="0" w:color="auto"/>
          </w:divBdr>
        </w:div>
      </w:divsChild>
    </w:div>
    <w:div w:id="1969581866">
      <w:bodyDiv w:val="1"/>
      <w:marLeft w:val="0"/>
      <w:marRight w:val="0"/>
      <w:marTop w:val="0"/>
      <w:marBottom w:val="0"/>
      <w:divBdr>
        <w:top w:val="none" w:sz="0" w:space="0" w:color="auto"/>
        <w:left w:val="none" w:sz="0" w:space="0" w:color="auto"/>
        <w:bottom w:val="none" w:sz="0" w:space="0" w:color="auto"/>
        <w:right w:val="none" w:sz="0" w:space="0" w:color="auto"/>
      </w:divBdr>
      <w:divsChild>
        <w:div w:id="633409106">
          <w:marLeft w:val="0"/>
          <w:marRight w:val="0"/>
          <w:marTop w:val="0"/>
          <w:marBottom w:val="0"/>
          <w:divBdr>
            <w:top w:val="none" w:sz="0" w:space="0" w:color="auto"/>
            <w:left w:val="none" w:sz="0" w:space="0" w:color="auto"/>
            <w:bottom w:val="none" w:sz="0" w:space="0" w:color="auto"/>
            <w:right w:val="none" w:sz="0" w:space="0" w:color="auto"/>
          </w:divBdr>
        </w:div>
      </w:divsChild>
    </w:div>
    <w:div w:id="1969777015">
      <w:bodyDiv w:val="1"/>
      <w:marLeft w:val="0"/>
      <w:marRight w:val="0"/>
      <w:marTop w:val="0"/>
      <w:marBottom w:val="0"/>
      <w:divBdr>
        <w:top w:val="none" w:sz="0" w:space="0" w:color="auto"/>
        <w:left w:val="none" w:sz="0" w:space="0" w:color="auto"/>
        <w:bottom w:val="none" w:sz="0" w:space="0" w:color="auto"/>
        <w:right w:val="none" w:sz="0" w:space="0" w:color="auto"/>
      </w:divBdr>
      <w:divsChild>
        <w:div w:id="2097356188">
          <w:marLeft w:val="0"/>
          <w:marRight w:val="0"/>
          <w:marTop w:val="0"/>
          <w:marBottom w:val="0"/>
          <w:divBdr>
            <w:top w:val="none" w:sz="0" w:space="0" w:color="auto"/>
            <w:left w:val="none" w:sz="0" w:space="0" w:color="auto"/>
            <w:bottom w:val="none" w:sz="0" w:space="0" w:color="auto"/>
            <w:right w:val="none" w:sz="0" w:space="0" w:color="auto"/>
          </w:divBdr>
        </w:div>
      </w:divsChild>
    </w:div>
    <w:div w:id="1970159417">
      <w:bodyDiv w:val="1"/>
      <w:marLeft w:val="0"/>
      <w:marRight w:val="0"/>
      <w:marTop w:val="0"/>
      <w:marBottom w:val="0"/>
      <w:divBdr>
        <w:top w:val="none" w:sz="0" w:space="0" w:color="auto"/>
        <w:left w:val="none" w:sz="0" w:space="0" w:color="auto"/>
        <w:bottom w:val="none" w:sz="0" w:space="0" w:color="auto"/>
        <w:right w:val="none" w:sz="0" w:space="0" w:color="auto"/>
      </w:divBdr>
      <w:divsChild>
        <w:div w:id="148057798">
          <w:marLeft w:val="0"/>
          <w:marRight w:val="0"/>
          <w:marTop w:val="0"/>
          <w:marBottom w:val="0"/>
          <w:divBdr>
            <w:top w:val="none" w:sz="0" w:space="0" w:color="auto"/>
            <w:left w:val="none" w:sz="0" w:space="0" w:color="auto"/>
            <w:bottom w:val="none" w:sz="0" w:space="0" w:color="auto"/>
            <w:right w:val="none" w:sz="0" w:space="0" w:color="auto"/>
          </w:divBdr>
        </w:div>
      </w:divsChild>
    </w:div>
    <w:div w:id="1971353557">
      <w:bodyDiv w:val="1"/>
      <w:marLeft w:val="0"/>
      <w:marRight w:val="0"/>
      <w:marTop w:val="0"/>
      <w:marBottom w:val="0"/>
      <w:divBdr>
        <w:top w:val="none" w:sz="0" w:space="0" w:color="auto"/>
        <w:left w:val="none" w:sz="0" w:space="0" w:color="auto"/>
        <w:bottom w:val="none" w:sz="0" w:space="0" w:color="auto"/>
        <w:right w:val="none" w:sz="0" w:space="0" w:color="auto"/>
      </w:divBdr>
    </w:div>
    <w:div w:id="1972009005">
      <w:bodyDiv w:val="1"/>
      <w:marLeft w:val="0"/>
      <w:marRight w:val="0"/>
      <w:marTop w:val="0"/>
      <w:marBottom w:val="0"/>
      <w:divBdr>
        <w:top w:val="none" w:sz="0" w:space="0" w:color="auto"/>
        <w:left w:val="none" w:sz="0" w:space="0" w:color="auto"/>
        <w:bottom w:val="none" w:sz="0" w:space="0" w:color="auto"/>
        <w:right w:val="none" w:sz="0" w:space="0" w:color="auto"/>
      </w:divBdr>
      <w:divsChild>
        <w:div w:id="1715082271">
          <w:marLeft w:val="0"/>
          <w:marRight w:val="0"/>
          <w:marTop w:val="0"/>
          <w:marBottom w:val="0"/>
          <w:divBdr>
            <w:top w:val="none" w:sz="0" w:space="0" w:color="auto"/>
            <w:left w:val="none" w:sz="0" w:space="0" w:color="auto"/>
            <w:bottom w:val="none" w:sz="0" w:space="0" w:color="auto"/>
            <w:right w:val="none" w:sz="0" w:space="0" w:color="auto"/>
          </w:divBdr>
        </w:div>
      </w:divsChild>
    </w:div>
    <w:div w:id="1972442475">
      <w:bodyDiv w:val="1"/>
      <w:marLeft w:val="0"/>
      <w:marRight w:val="0"/>
      <w:marTop w:val="0"/>
      <w:marBottom w:val="0"/>
      <w:divBdr>
        <w:top w:val="none" w:sz="0" w:space="0" w:color="auto"/>
        <w:left w:val="none" w:sz="0" w:space="0" w:color="auto"/>
        <w:bottom w:val="none" w:sz="0" w:space="0" w:color="auto"/>
        <w:right w:val="none" w:sz="0" w:space="0" w:color="auto"/>
      </w:divBdr>
      <w:divsChild>
        <w:div w:id="276567852">
          <w:marLeft w:val="0"/>
          <w:marRight w:val="0"/>
          <w:marTop w:val="0"/>
          <w:marBottom w:val="0"/>
          <w:divBdr>
            <w:top w:val="none" w:sz="0" w:space="0" w:color="auto"/>
            <w:left w:val="none" w:sz="0" w:space="0" w:color="auto"/>
            <w:bottom w:val="none" w:sz="0" w:space="0" w:color="auto"/>
            <w:right w:val="none" w:sz="0" w:space="0" w:color="auto"/>
          </w:divBdr>
        </w:div>
      </w:divsChild>
    </w:div>
    <w:div w:id="1973243113">
      <w:bodyDiv w:val="1"/>
      <w:marLeft w:val="0"/>
      <w:marRight w:val="0"/>
      <w:marTop w:val="0"/>
      <w:marBottom w:val="0"/>
      <w:divBdr>
        <w:top w:val="none" w:sz="0" w:space="0" w:color="auto"/>
        <w:left w:val="none" w:sz="0" w:space="0" w:color="auto"/>
        <w:bottom w:val="none" w:sz="0" w:space="0" w:color="auto"/>
        <w:right w:val="none" w:sz="0" w:space="0" w:color="auto"/>
      </w:divBdr>
      <w:divsChild>
        <w:div w:id="2051831159">
          <w:marLeft w:val="0"/>
          <w:marRight w:val="0"/>
          <w:marTop w:val="0"/>
          <w:marBottom w:val="0"/>
          <w:divBdr>
            <w:top w:val="none" w:sz="0" w:space="0" w:color="auto"/>
            <w:left w:val="none" w:sz="0" w:space="0" w:color="auto"/>
            <w:bottom w:val="none" w:sz="0" w:space="0" w:color="auto"/>
            <w:right w:val="none" w:sz="0" w:space="0" w:color="auto"/>
          </w:divBdr>
        </w:div>
      </w:divsChild>
    </w:div>
    <w:div w:id="1973707466">
      <w:bodyDiv w:val="1"/>
      <w:marLeft w:val="0"/>
      <w:marRight w:val="0"/>
      <w:marTop w:val="0"/>
      <w:marBottom w:val="0"/>
      <w:divBdr>
        <w:top w:val="none" w:sz="0" w:space="0" w:color="auto"/>
        <w:left w:val="none" w:sz="0" w:space="0" w:color="auto"/>
        <w:bottom w:val="none" w:sz="0" w:space="0" w:color="auto"/>
        <w:right w:val="none" w:sz="0" w:space="0" w:color="auto"/>
      </w:divBdr>
      <w:divsChild>
        <w:div w:id="1807116135">
          <w:marLeft w:val="0"/>
          <w:marRight w:val="0"/>
          <w:marTop w:val="0"/>
          <w:marBottom w:val="0"/>
          <w:divBdr>
            <w:top w:val="none" w:sz="0" w:space="0" w:color="auto"/>
            <w:left w:val="none" w:sz="0" w:space="0" w:color="auto"/>
            <w:bottom w:val="none" w:sz="0" w:space="0" w:color="auto"/>
            <w:right w:val="none" w:sz="0" w:space="0" w:color="auto"/>
          </w:divBdr>
        </w:div>
      </w:divsChild>
    </w:div>
    <w:div w:id="1975140348">
      <w:bodyDiv w:val="1"/>
      <w:marLeft w:val="0"/>
      <w:marRight w:val="0"/>
      <w:marTop w:val="0"/>
      <w:marBottom w:val="0"/>
      <w:divBdr>
        <w:top w:val="none" w:sz="0" w:space="0" w:color="auto"/>
        <w:left w:val="none" w:sz="0" w:space="0" w:color="auto"/>
        <w:bottom w:val="none" w:sz="0" w:space="0" w:color="auto"/>
        <w:right w:val="none" w:sz="0" w:space="0" w:color="auto"/>
      </w:divBdr>
      <w:divsChild>
        <w:div w:id="1875846800">
          <w:marLeft w:val="0"/>
          <w:marRight w:val="0"/>
          <w:marTop w:val="0"/>
          <w:marBottom w:val="0"/>
          <w:divBdr>
            <w:top w:val="none" w:sz="0" w:space="0" w:color="auto"/>
            <w:left w:val="none" w:sz="0" w:space="0" w:color="auto"/>
            <w:bottom w:val="none" w:sz="0" w:space="0" w:color="auto"/>
            <w:right w:val="none" w:sz="0" w:space="0" w:color="auto"/>
          </w:divBdr>
        </w:div>
      </w:divsChild>
    </w:div>
    <w:div w:id="1975140536">
      <w:bodyDiv w:val="1"/>
      <w:marLeft w:val="0"/>
      <w:marRight w:val="0"/>
      <w:marTop w:val="0"/>
      <w:marBottom w:val="0"/>
      <w:divBdr>
        <w:top w:val="none" w:sz="0" w:space="0" w:color="auto"/>
        <w:left w:val="none" w:sz="0" w:space="0" w:color="auto"/>
        <w:bottom w:val="none" w:sz="0" w:space="0" w:color="auto"/>
        <w:right w:val="none" w:sz="0" w:space="0" w:color="auto"/>
      </w:divBdr>
      <w:divsChild>
        <w:div w:id="2061709312">
          <w:marLeft w:val="0"/>
          <w:marRight w:val="0"/>
          <w:marTop w:val="0"/>
          <w:marBottom w:val="0"/>
          <w:divBdr>
            <w:top w:val="none" w:sz="0" w:space="0" w:color="auto"/>
            <w:left w:val="none" w:sz="0" w:space="0" w:color="auto"/>
            <w:bottom w:val="none" w:sz="0" w:space="0" w:color="auto"/>
            <w:right w:val="none" w:sz="0" w:space="0" w:color="auto"/>
          </w:divBdr>
        </w:div>
      </w:divsChild>
    </w:div>
    <w:div w:id="1975330196">
      <w:bodyDiv w:val="1"/>
      <w:marLeft w:val="0"/>
      <w:marRight w:val="0"/>
      <w:marTop w:val="0"/>
      <w:marBottom w:val="0"/>
      <w:divBdr>
        <w:top w:val="none" w:sz="0" w:space="0" w:color="auto"/>
        <w:left w:val="none" w:sz="0" w:space="0" w:color="auto"/>
        <w:bottom w:val="none" w:sz="0" w:space="0" w:color="auto"/>
        <w:right w:val="none" w:sz="0" w:space="0" w:color="auto"/>
      </w:divBdr>
      <w:divsChild>
        <w:div w:id="5865210">
          <w:marLeft w:val="0"/>
          <w:marRight w:val="0"/>
          <w:marTop w:val="0"/>
          <w:marBottom w:val="0"/>
          <w:divBdr>
            <w:top w:val="none" w:sz="0" w:space="0" w:color="auto"/>
            <w:left w:val="none" w:sz="0" w:space="0" w:color="auto"/>
            <w:bottom w:val="none" w:sz="0" w:space="0" w:color="auto"/>
            <w:right w:val="none" w:sz="0" w:space="0" w:color="auto"/>
          </w:divBdr>
        </w:div>
      </w:divsChild>
    </w:div>
    <w:div w:id="1975676449">
      <w:bodyDiv w:val="1"/>
      <w:marLeft w:val="0"/>
      <w:marRight w:val="0"/>
      <w:marTop w:val="0"/>
      <w:marBottom w:val="0"/>
      <w:divBdr>
        <w:top w:val="none" w:sz="0" w:space="0" w:color="auto"/>
        <w:left w:val="none" w:sz="0" w:space="0" w:color="auto"/>
        <w:bottom w:val="none" w:sz="0" w:space="0" w:color="auto"/>
        <w:right w:val="none" w:sz="0" w:space="0" w:color="auto"/>
      </w:divBdr>
      <w:divsChild>
        <w:div w:id="828441770">
          <w:marLeft w:val="0"/>
          <w:marRight w:val="0"/>
          <w:marTop w:val="0"/>
          <w:marBottom w:val="0"/>
          <w:divBdr>
            <w:top w:val="none" w:sz="0" w:space="0" w:color="auto"/>
            <w:left w:val="none" w:sz="0" w:space="0" w:color="auto"/>
            <w:bottom w:val="none" w:sz="0" w:space="0" w:color="auto"/>
            <w:right w:val="none" w:sz="0" w:space="0" w:color="auto"/>
          </w:divBdr>
        </w:div>
      </w:divsChild>
    </w:div>
    <w:div w:id="1976521188">
      <w:bodyDiv w:val="1"/>
      <w:marLeft w:val="0"/>
      <w:marRight w:val="0"/>
      <w:marTop w:val="0"/>
      <w:marBottom w:val="0"/>
      <w:divBdr>
        <w:top w:val="none" w:sz="0" w:space="0" w:color="auto"/>
        <w:left w:val="none" w:sz="0" w:space="0" w:color="auto"/>
        <w:bottom w:val="none" w:sz="0" w:space="0" w:color="auto"/>
        <w:right w:val="none" w:sz="0" w:space="0" w:color="auto"/>
      </w:divBdr>
      <w:divsChild>
        <w:div w:id="167404060">
          <w:marLeft w:val="0"/>
          <w:marRight w:val="0"/>
          <w:marTop w:val="0"/>
          <w:marBottom w:val="0"/>
          <w:divBdr>
            <w:top w:val="none" w:sz="0" w:space="0" w:color="auto"/>
            <w:left w:val="none" w:sz="0" w:space="0" w:color="auto"/>
            <w:bottom w:val="none" w:sz="0" w:space="0" w:color="auto"/>
            <w:right w:val="none" w:sz="0" w:space="0" w:color="auto"/>
          </w:divBdr>
        </w:div>
      </w:divsChild>
    </w:div>
    <w:div w:id="1978336638">
      <w:bodyDiv w:val="1"/>
      <w:marLeft w:val="0"/>
      <w:marRight w:val="0"/>
      <w:marTop w:val="0"/>
      <w:marBottom w:val="0"/>
      <w:divBdr>
        <w:top w:val="none" w:sz="0" w:space="0" w:color="auto"/>
        <w:left w:val="none" w:sz="0" w:space="0" w:color="auto"/>
        <w:bottom w:val="none" w:sz="0" w:space="0" w:color="auto"/>
        <w:right w:val="none" w:sz="0" w:space="0" w:color="auto"/>
      </w:divBdr>
      <w:divsChild>
        <w:div w:id="2079205278">
          <w:marLeft w:val="0"/>
          <w:marRight w:val="0"/>
          <w:marTop w:val="0"/>
          <w:marBottom w:val="0"/>
          <w:divBdr>
            <w:top w:val="none" w:sz="0" w:space="0" w:color="auto"/>
            <w:left w:val="none" w:sz="0" w:space="0" w:color="auto"/>
            <w:bottom w:val="none" w:sz="0" w:space="0" w:color="auto"/>
            <w:right w:val="none" w:sz="0" w:space="0" w:color="auto"/>
          </w:divBdr>
        </w:div>
      </w:divsChild>
    </w:div>
    <w:div w:id="1978607939">
      <w:bodyDiv w:val="1"/>
      <w:marLeft w:val="0"/>
      <w:marRight w:val="0"/>
      <w:marTop w:val="0"/>
      <w:marBottom w:val="0"/>
      <w:divBdr>
        <w:top w:val="none" w:sz="0" w:space="0" w:color="auto"/>
        <w:left w:val="none" w:sz="0" w:space="0" w:color="auto"/>
        <w:bottom w:val="none" w:sz="0" w:space="0" w:color="auto"/>
        <w:right w:val="none" w:sz="0" w:space="0" w:color="auto"/>
      </w:divBdr>
      <w:divsChild>
        <w:div w:id="1230774924">
          <w:marLeft w:val="0"/>
          <w:marRight w:val="0"/>
          <w:marTop w:val="0"/>
          <w:marBottom w:val="0"/>
          <w:divBdr>
            <w:top w:val="none" w:sz="0" w:space="0" w:color="auto"/>
            <w:left w:val="none" w:sz="0" w:space="0" w:color="auto"/>
            <w:bottom w:val="none" w:sz="0" w:space="0" w:color="auto"/>
            <w:right w:val="none" w:sz="0" w:space="0" w:color="auto"/>
          </w:divBdr>
        </w:div>
      </w:divsChild>
    </w:div>
    <w:div w:id="1979216108">
      <w:bodyDiv w:val="1"/>
      <w:marLeft w:val="0"/>
      <w:marRight w:val="0"/>
      <w:marTop w:val="0"/>
      <w:marBottom w:val="0"/>
      <w:divBdr>
        <w:top w:val="none" w:sz="0" w:space="0" w:color="auto"/>
        <w:left w:val="none" w:sz="0" w:space="0" w:color="auto"/>
        <w:bottom w:val="none" w:sz="0" w:space="0" w:color="auto"/>
        <w:right w:val="none" w:sz="0" w:space="0" w:color="auto"/>
      </w:divBdr>
    </w:div>
    <w:div w:id="1979605038">
      <w:bodyDiv w:val="1"/>
      <w:marLeft w:val="0"/>
      <w:marRight w:val="0"/>
      <w:marTop w:val="0"/>
      <w:marBottom w:val="0"/>
      <w:divBdr>
        <w:top w:val="none" w:sz="0" w:space="0" w:color="auto"/>
        <w:left w:val="none" w:sz="0" w:space="0" w:color="auto"/>
        <w:bottom w:val="none" w:sz="0" w:space="0" w:color="auto"/>
        <w:right w:val="none" w:sz="0" w:space="0" w:color="auto"/>
      </w:divBdr>
      <w:divsChild>
        <w:div w:id="686063494">
          <w:marLeft w:val="0"/>
          <w:marRight w:val="0"/>
          <w:marTop w:val="0"/>
          <w:marBottom w:val="0"/>
          <w:divBdr>
            <w:top w:val="none" w:sz="0" w:space="0" w:color="auto"/>
            <w:left w:val="none" w:sz="0" w:space="0" w:color="auto"/>
            <w:bottom w:val="none" w:sz="0" w:space="0" w:color="auto"/>
            <w:right w:val="none" w:sz="0" w:space="0" w:color="auto"/>
          </w:divBdr>
        </w:div>
      </w:divsChild>
    </w:div>
    <w:div w:id="1980110214">
      <w:bodyDiv w:val="1"/>
      <w:marLeft w:val="0"/>
      <w:marRight w:val="0"/>
      <w:marTop w:val="0"/>
      <w:marBottom w:val="0"/>
      <w:divBdr>
        <w:top w:val="none" w:sz="0" w:space="0" w:color="auto"/>
        <w:left w:val="none" w:sz="0" w:space="0" w:color="auto"/>
        <w:bottom w:val="none" w:sz="0" w:space="0" w:color="auto"/>
        <w:right w:val="none" w:sz="0" w:space="0" w:color="auto"/>
      </w:divBdr>
      <w:divsChild>
        <w:div w:id="69085820">
          <w:marLeft w:val="0"/>
          <w:marRight w:val="0"/>
          <w:marTop w:val="0"/>
          <w:marBottom w:val="0"/>
          <w:divBdr>
            <w:top w:val="none" w:sz="0" w:space="0" w:color="auto"/>
            <w:left w:val="none" w:sz="0" w:space="0" w:color="auto"/>
            <w:bottom w:val="none" w:sz="0" w:space="0" w:color="auto"/>
            <w:right w:val="none" w:sz="0" w:space="0" w:color="auto"/>
          </w:divBdr>
        </w:div>
      </w:divsChild>
    </w:div>
    <w:div w:id="1980762463">
      <w:bodyDiv w:val="1"/>
      <w:marLeft w:val="0"/>
      <w:marRight w:val="0"/>
      <w:marTop w:val="0"/>
      <w:marBottom w:val="0"/>
      <w:divBdr>
        <w:top w:val="none" w:sz="0" w:space="0" w:color="auto"/>
        <w:left w:val="none" w:sz="0" w:space="0" w:color="auto"/>
        <w:bottom w:val="none" w:sz="0" w:space="0" w:color="auto"/>
        <w:right w:val="none" w:sz="0" w:space="0" w:color="auto"/>
      </w:divBdr>
    </w:div>
    <w:div w:id="1981185682">
      <w:bodyDiv w:val="1"/>
      <w:marLeft w:val="0"/>
      <w:marRight w:val="0"/>
      <w:marTop w:val="0"/>
      <w:marBottom w:val="0"/>
      <w:divBdr>
        <w:top w:val="none" w:sz="0" w:space="0" w:color="auto"/>
        <w:left w:val="none" w:sz="0" w:space="0" w:color="auto"/>
        <w:bottom w:val="none" w:sz="0" w:space="0" w:color="auto"/>
        <w:right w:val="none" w:sz="0" w:space="0" w:color="auto"/>
      </w:divBdr>
      <w:divsChild>
        <w:div w:id="1362048440">
          <w:marLeft w:val="0"/>
          <w:marRight w:val="0"/>
          <w:marTop w:val="0"/>
          <w:marBottom w:val="0"/>
          <w:divBdr>
            <w:top w:val="none" w:sz="0" w:space="0" w:color="auto"/>
            <w:left w:val="none" w:sz="0" w:space="0" w:color="auto"/>
            <w:bottom w:val="none" w:sz="0" w:space="0" w:color="auto"/>
            <w:right w:val="none" w:sz="0" w:space="0" w:color="auto"/>
          </w:divBdr>
        </w:div>
      </w:divsChild>
    </w:div>
    <w:div w:id="1982534095">
      <w:bodyDiv w:val="1"/>
      <w:marLeft w:val="0"/>
      <w:marRight w:val="0"/>
      <w:marTop w:val="0"/>
      <w:marBottom w:val="0"/>
      <w:divBdr>
        <w:top w:val="none" w:sz="0" w:space="0" w:color="auto"/>
        <w:left w:val="none" w:sz="0" w:space="0" w:color="auto"/>
        <w:bottom w:val="none" w:sz="0" w:space="0" w:color="auto"/>
        <w:right w:val="none" w:sz="0" w:space="0" w:color="auto"/>
      </w:divBdr>
      <w:divsChild>
        <w:div w:id="229846986">
          <w:marLeft w:val="0"/>
          <w:marRight w:val="0"/>
          <w:marTop w:val="0"/>
          <w:marBottom w:val="0"/>
          <w:divBdr>
            <w:top w:val="none" w:sz="0" w:space="0" w:color="auto"/>
            <w:left w:val="none" w:sz="0" w:space="0" w:color="auto"/>
            <w:bottom w:val="none" w:sz="0" w:space="0" w:color="auto"/>
            <w:right w:val="none" w:sz="0" w:space="0" w:color="auto"/>
          </w:divBdr>
        </w:div>
      </w:divsChild>
    </w:div>
    <w:div w:id="1984264551">
      <w:bodyDiv w:val="1"/>
      <w:marLeft w:val="0"/>
      <w:marRight w:val="0"/>
      <w:marTop w:val="0"/>
      <w:marBottom w:val="0"/>
      <w:divBdr>
        <w:top w:val="none" w:sz="0" w:space="0" w:color="auto"/>
        <w:left w:val="none" w:sz="0" w:space="0" w:color="auto"/>
        <w:bottom w:val="none" w:sz="0" w:space="0" w:color="auto"/>
        <w:right w:val="none" w:sz="0" w:space="0" w:color="auto"/>
      </w:divBdr>
      <w:divsChild>
        <w:div w:id="1419131941">
          <w:marLeft w:val="0"/>
          <w:marRight w:val="0"/>
          <w:marTop w:val="0"/>
          <w:marBottom w:val="0"/>
          <w:divBdr>
            <w:top w:val="none" w:sz="0" w:space="0" w:color="auto"/>
            <w:left w:val="none" w:sz="0" w:space="0" w:color="auto"/>
            <w:bottom w:val="none" w:sz="0" w:space="0" w:color="auto"/>
            <w:right w:val="none" w:sz="0" w:space="0" w:color="auto"/>
          </w:divBdr>
        </w:div>
      </w:divsChild>
    </w:div>
    <w:div w:id="1984503222">
      <w:bodyDiv w:val="1"/>
      <w:marLeft w:val="0"/>
      <w:marRight w:val="0"/>
      <w:marTop w:val="0"/>
      <w:marBottom w:val="0"/>
      <w:divBdr>
        <w:top w:val="none" w:sz="0" w:space="0" w:color="auto"/>
        <w:left w:val="none" w:sz="0" w:space="0" w:color="auto"/>
        <w:bottom w:val="none" w:sz="0" w:space="0" w:color="auto"/>
        <w:right w:val="none" w:sz="0" w:space="0" w:color="auto"/>
      </w:divBdr>
    </w:div>
    <w:div w:id="1984962453">
      <w:bodyDiv w:val="1"/>
      <w:marLeft w:val="0"/>
      <w:marRight w:val="0"/>
      <w:marTop w:val="0"/>
      <w:marBottom w:val="0"/>
      <w:divBdr>
        <w:top w:val="none" w:sz="0" w:space="0" w:color="auto"/>
        <w:left w:val="none" w:sz="0" w:space="0" w:color="auto"/>
        <w:bottom w:val="none" w:sz="0" w:space="0" w:color="auto"/>
        <w:right w:val="none" w:sz="0" w:space="0" w:color="auto"/>
      </w:divBdr>
      <w:divsChild>
        <w:div w:id="250508443">
          <w:marLeft w:val="0"/>
          <w:marRight w:val="0"/>
          <w:marTop w:val="0"/>
          <w:marBottom w:val="0"/>
          <w:divBdr>
            <w:top w:val="none" w:sz="0" w:space="0" w:color="auto"/>
            <w:left w:val="none" w:sz="0" w:space="0" w:color="auto"/>
            <w:bottom w:val="none" w:sz="0" w:space="0" w:color="auto"/>
            <w:right w:val="none" w:sz="0" w:space="0" w:color="auto"/>
          </w:divBdr>
        </w:div>
      </w:divsChild>
    </w:div>
    <w:div w:id="1985041773">
      <w:bodyDiv w:val="1"/>
      <w:marLeft w:val="0"/>
      <w:marRight w:val="0"/>
      <w:marTop w:val="0"/>
      <w:marBottom w:val="0"/>
      <w:divBdr>
        <w:top w:val="none" w:sz="0" w:space="0" w:color="auto"/>
        <w:left w:val="none" w:sz="0" w:space="0" w:color="auto"/>
        <w:bottom w:val="none" w:sz="0" w:space="0" w:color="auto"/>
        <w:right w:val="none" w:sz="0" w:space="0" w:color="auto"/>
      </w:divBdr>
    </w:div>
    <w:div w:id="1985307211">
      <w:bodyDiv w:val="1"/>
      <w:marLeft w:val="0"/>
      <w:marRight w:val="0"/>
      <w:marTop w:val="0"/>
      <w:marBottom w:val="0"/>
      <w:divBdr>
        <w:top w:val="none" w:sz="0" w:space="0" w:color="auto"/>
        <w:left w:val="none" w:sz="0" w:space="0" w:color="auto"/>
        <w:bottom w:val="none" w:sz="0" w:space="0" w:color="auto"/>
        <w:right w:val="none" w:sz="0" w:space="0" w:color="auto"/>
      </w:divBdr>
      <w:divsChild>
        <w:div w:id="977759489">
          <w:marLeft w:val="0"/>
          <w:marRight w:val="0"/>
          <w:marTop w:val="0"/>
          <w:marBottom w:val="0"/>
          <w:divBdr>
            <w:top w:val="none" w:sz="0" w:space="0" w:color="auto"/>
            <w:left w:val="none" w:sz="0" w:space="0" w:color="auto"/>
            <w:bottom w:val="none" w:sz="0" w:space="0" w:color="auto"/>
            <w:right w:val="none" w:sz="0" w:space="0" w:color="auto"/>
          </w:divBdr>
        </w:div>
      </w:divsChild>
    </w:div>
    <w:div w:id="1985622030">
      <w:bodyDiv w:val="1"/>
      <w:marLeft w:val="0"/>
      <w:marRight w:val="0"/>
      <w:marTop w:val="0"/>
      <w:marBottom w:val="0"/>
      <w:divBdr>
        <w:top w:val="none" w:sz="0" w:space="0" w:color="auto"/>
        <w:left w:val="none" w:sz="0" w:space="0" w:color="auto"/>
        <w:bottom w:val="none" w:sz="0" w:space="0" w:color="auto"/>
        <w:right w:val="none" w:sz="0" w:space="0" w:color="auto"/>
      </w:divBdr>
      <w:divsChild>
        <w:div w:id="1685206053">
          <w:marLeft w:val="0"/>
          <w:marRight w:val="0"/>
          <w:marTop w:val="0"/>
          <w:marBottom w:val="0"/>
          <w:divBdr>
            <w:top w:val="none" w:sz="0" w:space="0" w:color="auto"/>
            <w:left w:val="none" w:sz="0" w:space="0" w:color="auto"/>
            <w:bottom w:val="none" w:sz="0" w:space="0" w:color="auto"/>
            <w:right w:val="none" w:sz="0" w:space="0" w:color="auto"/>
          </w:divBdr>
        </w:div>
      </w:divsChild>
    </w:div>
    <w:div w:id="1986005753">
      <w:bodyDiv w:val="1"/>
      <w:marLeft w:val="0"/>
      <w:marRight w:val="0"/>
      <w:marTop w:val="0"/>
      <w:marBottom w:val="0"/>
      <w:divBdr>
        <w:top w:val="none" w:sz="0" w:space="0" w:color="auto"/>
        <w:left w:val="none" w:sz="0" w:space="0" w:color="auto"/>
        <w:bottom w:val="none" w:sz="0" w:space="0" w:color="auto"/>
        <w:right w:val="none" w:sz="0" w:space="0" w:color="auto"/>
      </w:divBdr>
      <w:divsChild>
        <w:div w:id="712775101">
          <w:marLeft w:val="0"/>
          <w:marRight w:val="0"/>
          <w:marTop w:val="0"/>
          <w:marBottom w:val="0"/>
          <w:divBdr>
            <w:top w:val="none" w:sz="0" w:space="0" w:color="auto"/>
            <w:left w:val="none" w:sz="0" w:space="0" w:color="auto"/>
            <w:bottom w:val="none" w:sz="0" w:space="0" w:color="auto"/>
            <w:right w:val="none" w:sz="0" w:space="0" w:color="auto"/>
          </w:divBdr>
        </w:div>
      </w:divsChild>
    </w:div>
    <w:div w:id="1986083375">
      <w:bodyDiv w:val="1"/>
      <w:marLeft w:val="0"/>
      <w:marRight w:val="0"/>
      <w:marTop w:val="0"/>
      <w:marBottom w:val="0"/>
      <w:divBdr>
        <w:top w:val="none" w:sz="0" w:space="0" w:color="auto"/>
        <w:left w:val="none" w:sz="0" w:space="0" w:color="auto"/>
        <w:bottom w:val="none" w:sz="0" w:space="0" w:color="auto"/>
        <w:right w:val="none" w:sz="0" w:space="0" w:color="auto"/>
      </w:divBdr>
      <w:divsChild>
        <w:div w:id="2006282281">
          <w:marLeft w:val="0"/>
          <w:marRight w:val="0"/>
          <w:marTop w:val="0"/>
          <w:marBottom w:val="0"/>
          <w:divBdr>
            <w:top w:val="none" w:sz="0" w:space="0" w:color="auto"/>
            <w:left w:val="none" w:sz="0" w:space="0" w:color="auto"/>
            <w:bottom w:val="none" w:sz="0" w:space="0" w:color="auto"/>
            <w:right w:val="none" w:sz="0" w:space="0" w:color="auto"/>
          </w:divBdr>
        </w:div>
      </w:divsChild>
    </w:div>
    <w:div w:id="1986162987">
      <w:bodyDiv w:val="1"/>
      <w:marLeft w:val="0"/>
      <w:marRight w:val="0"/>
      <w:marTop w:val="0"/>
      <w:marBottom w:val="0"/>
      <w:divBdr>
        <w:top w:val="none" w:sz="0" w:space="0" w:color="auto"/>
        <w:left w:val="none" w:sz="0" w:space="0" w:color="auto"/>
        <w:bottom w:val="none" w:sz="0" w:space="0" w:color="auto"/>
        <w:right w:val="none" w:sz="0" w:space="0" w:color="auto"/>
      </w:divBdr>
      <w:divsChild>
        <w:div w:id="588389171">
          <w:marLeft w:val="0"/>
          <w:marRight w:val="0"/>
          <w:marTop w:val="0"/>
          <w:marBottom w:val="0"/>
          <w:divBdr>
            <w:top w:val="none" w:sz="0" w:space="0" w:color="auto"/>
            <w:left w:val="none" w:sz="0" w:space="0" w:color="auto"/>
            <w:bottom w:val="none" w:sz="0" w:space="0" w:color="auto"/>
            <w:right w:val="none" w:sz="0" w:space="0" w:color="auto"/>
          </w:divBdr>
        </w:div>
      </w:divsChild>
    </w:div>
    <w:div w:id="1987588962">
      <w:bodyDiv w:val="1"/>
      <w:marLeft w:val="0"/>
      <w:marRight w:val="0"/>
      <w:marTop w:val="0"/>
      <w:marBottom w:val="0"/>
      <w:divBdr>
        <w:top w:val="none" w:sz="0" w:space="0" w:color="auto"/>
        <w:left w:val="none" w:sz="0" w:space="0" w:color="auto"/>
        <w:bottom w:val="none" w:sz="0" w:space="0" w:color="auto"/>
        <w:right w:val="none" w:sz="0" w:space="0" w:color="auto"/>
      </w:divBdr>
      <w:divsChild>
        <w:div w:id="110436594">
          <w:marLeft w:val="0"/>
          <w:marRight w:val="0"/>
          <w:marTop w:val="0"/>
          <w:marBottom w:val="0"/>
          <w:divBdr>
            <w:top w:val="none" w:sz="0" w:space="0" w:color="auto"/>
            <w:left w:val="none" w:sz="0" w:space="0" w:color="auto"/>
            <w:bottom w:val="none" w:sz="0" w:space="0" w:color="auto"/>
            <w:right w:val="none" w:sz="0" w:space="0" w:color="auto"/>
          </w:divBdr>
        </w:div>
      </w:divsChild>
    </w:div>
    <w:div w:id="1987661681">
      <w:bodyDiv w:val="1"/>
      <w:marLeft w:val="0"/>
      <w:marRight w:val="0"/>
      <w:marTop w:val="0"/>
      <w:marBottom w:val="0"/>
      <w:divBdr>
        <w:top w:val="none" w:sz="0" w:space="0" w:color="auto"/>
        <w:left w:val="none" w:sz="0" w:space="0" w:color="auto"/>
        <w:bottom w:val="none" w:sz="0" w:space="0" w:color="auto"/>
        <w:right w:val="none" w:sz="0" w:space="0" w:color="auto"/>
      </w:divBdr>
      <w:divsChild>
        <w:div w:id="1746607629">
          <w:marLeft w:val="0"/>
          <w:marRight w:val="0"/>
          <w:marTop w:val="0"/>
          <w:marBottom w:val="0"/>
          <w:divBdr>
            <w:top w:val="none" w:sz="0" w:space="0" w:color="auto"/>
            <w:left w:val="none" w:sz="0" w:space="0" w:color="auto"/>
            <w:bottom w:val="none" w:sz="0" w:space="0" w:color="auto"/>
            <w:right w:val="none" w:sz="0" w:space="0" w:color="auto"/>
          </w:divBdr>
        </w:div>
      </w:divsChild>
    </w:div>
    <w:div w:id="1989553547">
      <w:bodyDiv w:val="1"/>
      <w:marLeft w:val="0"/>
      <w:marRight w:val="0"/>
      <w:marTop w:val="0"/>
      <w:marBottom w:val="0"/>
      <w:divBdr>
        <w:top w:val="none" w:sz="0" w:space="0" w:color="auto"/>
        <w:left w:val="none" w:sz="0" w:space="0" w:color="auto"/>
        <w:bottom w:val="none" w:sz="0" w:space="0" w:color="auto"/>
        <w:right w:val="none" w:sz="0" w:space="0" w:color="auto"/>
      </w:divBdr>
      <w:divsChild>
        <w:div w:id="44761748">
          <w:marLeft w:val="0"/>
          <w:marRight w:val="0"/>
          <w:marTop w:val="0"/>
          <w:marBottom w:val="0"/>
          <w:divBdr>
            <w:top w:val="none" w:sz="0" w:space="0" w:color="auto"/>
            <w:left w:val="none" w:sz="0" w:space="0" w:color="auto"/>
            <w:bottom w:val="none" w:sz="0" w:space="0" w:color="auto"/>
            <w:right w:val="none" w:sz="0" w:space="0" w:color="auto"/>
          </w:divBdr>
        </w:div>
      </w:divsChild>
    </w:div>
    <w:div w:id="1990015710">
      <w:bodyDiv w:val="1"/>
      <w:marLeft w:val="0"/>
      <w:marRight w:val="0"/>
      <w:marTop w:val="0"/>
      <w:marBottom w:val="0"/>
      <w:divBdr>
        <w:top w:val="none" w:sz="0" w:space="0" w:color="auto"/>
        <w:left w:val="none" w:sz="0" w:space="0" w:color="auto"/>
        <w:bottom w:val="none" w:sz="0" w:space="0" w:color="auto"/>
        <w:right w:val="none" w:sz="0" w:space="0" w:color="auto"/>
      </w:divBdr>
      <w:divsChild>
        <w:div w:id="240410313">
          <w:marLeft w:val="0"/>
          <w:marRight w:val="0"/>
          <w:marTop w:val="0"/>
          <w:marBottom w:val="0"/>
          <w:divBdr>
            <w:top w:val="none" w:sz="0" w:space="0" w:color="auto"/>
            <w:left w:val="none" w:sz="0" w:space="0" w:color="auto"/>
            <w:bottom w:val="none" w:sz="0" w:space="0" w:color="auto"/>
            <w:right w:val="none" w:sz="0" w:space="0" w:color="auto"/>
          </w:divBdr>
        </w:div>
      </w:divsChild>
    </w:div>
    <w:div w:id="1992976269">
      <w:bodyDiv w:val="1"/>
      <w:marLeft w:val="0"/>
      <w:marRight w:val="0"/>
      <w:marTop w:val="0"/>
      <w:marBottom w:val="0"/>
      <w:divBdr>
        <w:top w:val="none" w:sz="0" w:space="0" w:color="auto"/>
        <w:left w:val="none" w:sz="0" w:space="0" w:color="auto"/>
        <w:bottom w:val="none" w:sz="0" w:space="0" w:color="auto"/>
        <w:right w:val="none" w:sz="0" w:space="0" w:color="auto"/>
      </w:divBdr>
      <w:divsChild>
        <w:div w:id="351877521">
          <w:marLeft w:val="0"/>
          <w:marRight w:val="0"/>
          <w:marTop w:val="0"/>
          <w:marBottom w:val="0"/>
          <w:divBdr>
            <w:top w:val="none" w:sz="0" w:space="0" w:color="auto"/>
            <w:left w:val="none" w:sz="0" w:space="0" w:color="auto"/>
            <w:bottom w:val="none" w:sz="0" w:space="0" w:color="auto"/>
            <w:right w:val="none" w:sz="0" w:space="0" w:color="auto"/>
          </w:divBdr>
        </w:div>
      </w:divsChild>
    </w:div>
    <w:div w:id="1995453443">
      <w:bodyDiv w:val="1"/>
      <w:marLeft w:val="0"/>
      <w:marRight w:val="0"/>
      <w:marTop w:val="0"/>
      <w:marBottom w:val="0"/>
      <w:divBdr>
        <w:top w:val="none" w:sz="0" w:space="0" w:color="auto"/>
        <w:left w:val="none" w:sz="0" w:space="0" w:color="auto"/>
        <w:bottom w:val="none" w:sz="0" w:space="0" w:color="auto"/>
        <w:right w:val="none" w:sz="0" w:space="0" w:color="auto"/>
      </w:divBdr>
      <w:divsChild>
        <w:div w:id="1309477388">
          <w:marLeft w:val="0"/>
          <w:marRight w:val="0"/>
          <w:marTop w:val="0"/>
          <w:marBottom w:val="0"/>
          <w:divBdr>
            <w:top w:val="none" w:sz="0" w:space="0" w:color="auto"/>
            <w:left w:val="none" w:sz="0" w:space="0" w:color="auto"/>
            <w:bottom w:val="none" w:sz="0" w:space="0" w:color="auto"/>
            <w:right w:val="none" w:sz="0" w:space="0" w:color="auto"/>
          </w:divBdr>
        </w:div>
      </w:divsChild>
    </w:div>
    <w:div w:id="1996251616">
      <w:bodyDiv w:val="1"/>
      <w:marLeft w:val="0"/>
      <w:marRight w:val="0"/>
      <w:marTop w:val="0"/>
      <w:marBottom w:val="0"/>
      <w:divBdr>
        <w:top w:val="none" w:sz="0" w:space="0" w:color="auto"/>
        <w:left w:val="none" w:sz="0" w:space="0" w:color="auto"/>
        <w:bottom w:val="none" w:sz="0" w:space="0" w:color="auto"/>
        <w:right w:val="none" w:sz="0" w:space="0" w:color="auto"/>
      </w:divBdr>
      <w:divsChild>
        <w:div w:id="1064714674">
          <w:marLeft w:val="0"/>
          <w:marRight w:val="0"/>
          <w:marTop w:val="0"/>
          <w:marBottom w:val="0"/>
          <w:divBdr>
            <w:top w:val="none" w:sz="0" w:space="0" w:color="auto"/>
            <w:left w:val="none" w:sz="0" w:space="0" w:color="auto"/>
            <w:bottom w:val="none" w:sz="0" w:space="0" w:color="auto"/>
            <w:right w:val="none" w:sz="0" w:space="0" w:color="auto"/>
          </w:divBdr>
        </w:div>
      </w:divsChild>
    </w:div>
    <w:div w:id="1996761221">
      <w:bodyDiv w:val="1"/>
      <w:marLeft w:val="0"/>
      <w:marRight w:val="0"/>
      <w:marTop w:val="0"/>
      <w:marBottom w:val="0"/>
      <w:divBdr>
        <w:top w:val="none" w:sz="0" w:space="0" w:color="auto"/>
        <w:left w:val="none" w:sz="0" w:space="0" w:color="auto"/>
        <w:bottom w:val="none" w:sz="0" w:space="0" w:color="auto"/>
        <w:right w:val="none" w:sz="0" w:space="0" w:color="auto"/>
      </w:divBdr>
      <w:divsChild>
        <w:div w:id="1695421831">
          <w:marLeft w:val="0"/>
          <w:marRight w:val="0"/>
          <w:marTop w:val="0"/>
          <w:marBottom w:val="0"/>
          <w:divBdr>
            <w:top w:val="none" w:sz="0" w:space="0" w:color="auto"/>
            <w:left w:val="none" w:sz="0" w:space="0" w:color="auto"/>
            <w:bottom w:val="none" w:sz="0" w:space="0" w:color="auto"/>
            <w:right w:val="none" w:sz="0" w:space="0" w:color="auto"/>
          </w:divBdr>
        </w:div>
      </w:divsChild>
    </w:div>
    <w:div w:id="1996956420">
      <w:bodyDiv w:val="1"/>
      <w:marLeft w:val="0"/>
      <w:marRight w:val="0"/>
      <w:marTop w:val="0"/>
      <w:marBottom w:val="0"/>
      <w:divBdr>
        <w:top w:val="none" w:sz="0" w:space="0" w:color="auto"/>
        <w:left w:val="none" w:sz="0" w:space="0" w:color="auto"/>
        <w:bottom w:val="none" w:sz="0" w:space="0" w:color="auto"/>
        <w:right w:val="none" w:sz="0" w:space="0" w:color="auto"/>
      </w:divBdr>
      <w:divsChild>
        <w:div w:id="1932814133">
          <w:marLeft w:val="0"/>
          <w:marRight w:val="0"/>
          <w:marTop w:val="0"/>
          <w:marBottom w:val="0"/>
          <w:divBdr>
            <w:top w:val="none" w:sz="0" w:space="0" w:color="auto"/>
            <w:left w:val="none" w:sz="0" w:space="0" w:color="auto"/>
            <w:bottom w:val="none" w:sz="0" w:space="0" w:color="auto"/>
            <w:right w:val="none" w:sz="0" w:space="0" w:color="auto"/>
          </w:divBdr>
        </w:div>
      </w:divsChild>
    </w:div>
    <w:div w:id="1998728977">
      <w:bodyDiv w:val="1"/>
      <w:marLeft w:val="0"/>
      <w:marRight w:val="0"/>
      <w:marTop w:val="0"/>
      <w:marBottom w:val="0"/>
      <w:divBdr>
        <w:top w:val="none" w:sz="0" w:space="0" w:color="auto"/>
        <w:left w:val="none" w:sz="0" w:space="0" w:color="auto"/>
        <w:bottom w:val="none" w:sz="0" w:space="0" w:color="auto"/>
        <w:right w:val="none" w:sz="0" w:space="0" w:color="auto"/>
      </w:divBdr>
      <w:divsChild>
        <w:div w:id="1096024894">
          <w:marLeft w:val="0"/>
          <w:marRight w:val="0"/>
          <w:marTop w:val="0"/>
          <w:marBottom w:val="0"/>
          <w:divBdr>
            <w:top w:val="none" w:sz="0" w:space="0" w:color="auto"/>
            <w:left w:val="none" w:sz="0" w:space="0" w:color="auto"/>
            <w:bottom w:val="none" w:sz="0" w:space="0" w:color="auto"/>
            <w:right w:val="none" w:sz="0" w:space="0" w:color="auto"/>
          </w:divBdr>
        </w:div>
      </w:divsChild>
    </w:div>
    <w:div w:id="2000301142">
      <w:bodyDiv w:val="1"/>
      <w:marLeft w:val="0"/>
      <w:marRight w:val="0"/>
      <w:marTop w:val="0"/>
      <w:marBottom w:val="0"/>
      <w:divBdr>
        <w:top w:val="none" w:sz="0" w:space="0" w:color="auto"/>
        <w:left w:val="none" w:sz="0" w:space="0" w:color="auto"/>
        <w:bottom w:val="none" w:sz="0" w:space="0" w:color="auto"/>
        <w:right w:val="none" w:sz="0" w:space="0" w:color="auto"/>
      </w:divBdr>
      <w:divsChild>
        <w:div w:id="946429471">
          <w:marLeft w:val="0"/>
          <w:marRight w:val="0"/>
          <w:marTop w:val="0"/>
          <w:marBottom w:val="0"/>
          <w:divBdr>
            <w:top w:val="none" w:sz="0" w:space="0" w:color="auto"/>
            <w:left w:val="none" w:sz="0" w:space="0" w:color="auto"/>
            <w:bottom w:val="none" w:sz="0" w:space="0" w:color="auto"/>
            <w:right w:val="none" w:sz="0" w:space="0" w:color="auto"/>
          </w:divBdr>
        </w:div>
      </w:divsChild>
    </w:div>
    <w:div w:id="2000649711">
      <w:bodyDiv w:val="1"/>
      <w:marLeft w:val="0"/>
      <w:marRight w:val="0"/>
      <w:marTop w:val="0"/>
      <w:marBottom w:val="0"/>
      <w:divBdr>
        <w:top w:val="none" w:sz="0" w:space="0" w:color="auto"/>
        <w:left w:val="none" w:sz="0" w:space="0" w:color="auto"/>
        <w:bottom w:val="none" w:sz="0" w:space="0" w:color="auto"/>
        <w:right w:val="none" w:sz="0" w:space="0" w:color="auto"/>
      </w:divBdr>
      <w:divsChild>
        <w:div w:id="216746699">
          <w:marLeft w:val="0"/>
          <w:marRight w:val="0"/>
          <w:marTop w:val="0"/>
          <w:marBottom w:val="0"/>
          <w:divBdr>
            <w:top w:val="none" w:sz="0" w:space="0" w:color="auto"/>
            <w:left w:val="none" w:sz="0" w:space="0" w:color="auto"/>
            <w:bottom w:val="none" w:sz="0" w:space="0" w:color="auto"/>
            <w:right w:val="none" w:sz="0" w:space="0" w:color="auto"/>
          </w:divBdr>
        </w:div>
      </w:divsChild>
    </w:div>
    <w:div w:id="2000843454">
      <w:bodyDiv w:val="1"/>
      <w:marLeft w:val="0"/>
      <w:marRight w:val="0"/>
      <w:marTop w:val="0"/>
      <w:marBottom w:val="0"/>
      <w:divBdr>
        <w:top w:val="none" w:sz="0" w:space="0" w:color="auto"/>
        <w:left w:val="none" w:sz="0" w:space="0" w:color="auto"/>
        <w:bottom w:val="none" w:sz="0" w:space="0" w:color="auto"/>
        <w:right w:val="none" w:sz="0" w:space="0" w:color="auto"/>
      </w:divBdr>
      <w:divsChild>
        <w:div w:id="18437192">
          <w:marLeft w:val="0"/>
          <w:marRight w:val="0"/>
          <w:marTop w:val="0"/>
          <w:marBottom w:val="0"/>
          <w:divBdr>
            <w:top w:val="none" w:sz="0" w:space="0" w:color="auto"/>
            <w:left w:val="none" w:sz="0" w:space="0" w:color="auto"/>
            <w:bottom w:val="none" w:sz="0" w:space="0" w:color="auto"/>
            <w:right w:val="none" w:sz="0" w:space="0" w:color="auto"/>
          </w:divBdr>
        </w:div>
      </w:divsChild>
    </w:div>
    <w:div w:id="2001158710">
      <w:bodyDiv w:val="1"/>
      <w:marLeft w:val="0"/>
      <w:marRight w:val="0"/>
      <w:marTop w:val="0"/>
      <w:marBottom w:val="0"/>
      <w:divBdr>
        <w:top w:val="none" w:sz="0" w:space="0" w:color="auto"/>
        <w:left w:val="none" w:sz="0" w:space="0" w:color="auto"/>
        <w:bottom w:val="none" w:sz="0" w:space="0" w:color="auto"/>
        <w:right w:val="none" w:sz="0" w:space="0" w:color="auto"/>
      </w:divBdr>
      <w:divsChild>
        <w:div w:id="1504709349">
          <w:marLeft w:val="0"/>
          <w:marRight w:val="0"/>
          <w:marTop w:val="0"/>
          <w:marBottom w:val="0"/>
          <w:divBdr>
            <w:top w:val="none" w:sz="0" w:space="0" w:color="auto"/>
            <w:left w:val="none" w:sz="0" w:space="0" w:color="auto"/>
            <w:bottom w:val="none" w:sz="0" w:space="0" w:color="auto"/>
            <w:right w:val="none" w:sz="0" w:space="0" w:color="auto"/>
          </w:divBdr>
        </w:div>
      </w:divsChild>
    </w:div>
    <w:div w:id="2001423928">
      <w:bodyDiv w:val="1"/>
      <w:marLeft w:val="0"/>
      <w:marRight w:val="0"/>
      <w:marTop w:val="0"/>
      <w:marBottom w:val="0"/>
      <w:divBdr>
        <w:top w:val="none" w:sz="0" w:space="0" w:color="auto"/>
        <w:left w:val="none" w:sz="0" w:space="0" w:color="auto"/>
        <w:bottom w:val="none" w:sz="0" w:space="0" w:color="auto"/>
        <w:right w:val="none" w:sz="0" w:space="0" w:color="auto"/>
      </w:divBdr>
    </w:div>
    <w:div w:id="2004164361">
      <w:bodyDiv w:val="1"/>
      <w:marLeft w:val="0"/>
      <w:marRight w:val="0"/>
      <w:marTop w:val="0"/>
      <w:marBottom w:val="0"/>
      <w:divBdr>
        <w:top w:val="none" w:sz="0" w:space="0" w:color="auto"/>
        <w:left w:val="none" w:sz="0" w:space="0" w:color="auto"/>
        <w:bottom w:val="none" w:sz="0" w:space="0" w:color="auto"/>
        <w:right w:val="none" w:sz="0" w:space="0" w:color="auto"/>
      </w:divBdr>
    </w:div>
    <w:div w:id="2004502827">
      <w:bodyDiv w:val="1"/>
      <w:marLeft w:val="0"/>
      <w:marRight w:val="0"/>
      <w:marTop w:val="0"/>
      <w:marBottom w:val="0"/>
      <w:divBdr>
        <w:top w:val="none" w:sz="0" w:space="0" w:color="auto"/>
        <w:left w:val="none" w:sz="0" w:space="0" w:color="auto"/>
        <w:bottom w:val="none" w:sz="0" w:space="0" w:color="auto"/>
        <w:right w:val="none" w:sz="0" w:space="0" w:color="auto"/>
      </w:divBdr>
    </w:div>
    <w:div w:id="2004579074">
      <w:bodyDiv w:val="1"/>
      <w:marLeft w:val="0"/>
      <w:marRight w:val="0"/>
      <w:marTop w:val="0"/>
      <w:marBottom w:val="0"/>
      <w:divBdr>
        <w:top w:val="none" w:sz="0" w:space="0" w:color="auto"/>
        <w:left w:val="none" w:sz="0" w:space="0" w:color="auto"/>
        <w:bottom w:val="none" w:sz="0" w:space="0" w:color="auto"/>
        <w:right w:val="none" w:sz="0" w:space="0" w:color="auto"/>
      </w:divBdr>
      <w:divsChild>
        <w:div w:id="334890748">
          <w:marLeft w:val="0"/>
          <w:marRight w:val="0"/>
          <w:marTop w:val="0"/>
          <w:marBottom w:val="0"/>
          <w:divBdr>
            <w:top w:val="none" w:sz="0" w:space="0" w:color="auto"/>
            <w:left w:val="none" w:sz="0" w:space="0" w:color="auto"/>
            <w:bottom w:val="none" w:sz="0" w:space="0" w:color="auto"/>
            <w:right w:val="none" w:sz="0" w:space="0" w:color="auto"/>
          </w:divBdr>
        </w:div>
      </w:divsChild>
    </w:div>
    <w:div w:id="2004626253">
      <w:bodyDiv w:val="1"/>
      <w:marLeft w:val="0"/>
      <w:marRight w:val="0"/>
      <w:marTop w:val="0"/>
      <w:marBottom w:val="0"/>
      <w:divBdr>
        <w:top w:val="none" w:sz="0" w:space="0" w:color="auto"/>
        <w:left w:val="none" w:sz="0" w:space="0" w:color="auto"/>
        <w:bottom w:val="none" w:sz="0" w:space="0" w:color="auto"/>
        <w:right w:val="none" w:sz="0" w:space="0" w:color="auto"/>
      </w:divBdr>
      <w:divsChild>
        <w:div w:id="1206328628">
          <w:marLeft w:val="0"/>
          <w:marRight w:val="0"/>
          <w:marTop w:val="0"/>
          <w:marBottom w:val="0"/>
          <w:divBdr>
            <w:top w:val="none" w:sz="0" w:space="0" w:color="auto"/>
            <w:left w:val="none" w:sz="0" w:space="0" w:color="auto"/>
            <w:bottom w:val="none" w:sz="0" w:space="0" w:color="auto"/>
            <w:right w:val="none" w:sz="0" w:space="0" w:color="auto"/>
          </w:divBdr>
        </w:div>
      </w:divsChild>
    </w:div>
    <w:div w:id="2006125315">
      <w:bodyDiv w:val="1"/>
      <w:marLeft w:val="0"/>
      <w:marRight w:val="0"/>
      <w:marTop w:val="0"/>
      <w:marBottom w:val="0"/>
      <w:divBdr>
        <w:top w:val="none" w:sz="0" w:space="0" w:color="auto"/>
        <w:left w:val="none" w:sz="0" w:space="0" w:color="auto"/>
        <w:bottom w:val="none" w:sz="0" w:space="0" w:color="auto"/>
        <w:right w:val="none" w:sz="0" w:space="0" w:color="auto"/>
      </w:divBdr>
      <w:divsChild>
        <w:div w:id="658732207">
          <w:marLeft w:val="0"/>
          <w:marRight w:val="0"/>
          <w:marTop w:val="0"/>
          <w:marBottom w:val="0"/>
          <w:divBdr>
            <w:top w:val="none" w:sz="0" w:space="0" w:color="auto"/>
            <w:left w:val="none" w:sz="0" w:space="0" w:color="auto"/>
            <w:bottom w:val="none" w:sz="0" w:space="0" w:color="auto"/>
            <w:right w:val="none" w:sz="0" w:space="0" w:color="auto"/>
          </w:divBdr>
        </w:div>
      </w:divsChild>
    </w:div>
    <w:div w:id="2006396649">
      <w:bodyDiv w:val="1"/>
      <w:marLeft w:val="0"/>
      <w:marRight w:val="0"/>
      <w:marTop w:val="0"/>
      <w:marBottom w:val="0"/>
      <w:divBdr>
        <w:top w:val="none" w:sz="0" w:space="0" w:color="auto"/>
        <w:left w:val="none" w:sz="0" w:space="0" w:color="auto"/>
        <w:bottom w:val="none" w:sz="0" w:space="0" w:color="auto"/>
        <w:right w:val="none" w:sz="0" w:space="0" w:color="auto"/>
      </w:divBdr>
      <w:divsChild>
        <w:div w:id="708534639">
          <w:marLeft w:val="0"/>
          <w:marRight w:val="0"/>
          <w:marTop w:val="0"/>
          <w:marBottom w:val="0"/>
          <w:divBdr>
            <w:top w:val="none" w:sz="0" w:space="0" w:color="auto"/>
            <w:left w:val="none" w:sz="0" w:space="0" w:color="auto"/>
            <w:bottom w:val="none" w:sz="0" w:space="0" w:color="auto"/>
            <w:right w:val="none" w:sz="0" w:space="0" w:color="auto"/>
          </w:divBdr>
        </w:div>
      </w:divsChild>
    </w:div>
    <w:div w:id="2006665007">
      <w:bodyDiv w:val="1"/>
      <w:marLeft w:val="0"/>
      <w:marRight w:val="0"/>
      <w:marTop w:val="0"/>
      <w:marBottom w:val="0"/>
      <w:divBdr>
        <w:top w:val="none" w:sz="0" w:space="0" w:color="auto"/>
        <w:left w:val="none" w:sz="0" w:space="0" w:color="auto"/>
        <w:bottom w:val="none" w:sz="0" w:space="0" w:color="auto"/>
        <w:right w:val="none" w:sz="0" w:space="0" w:color="auto"/>
      </w:divBdr>
      <w:divsChild>
        <w:div w:id="1816986974">
          <w:marLeft w:val="0"/>
          <w:marRight w:val="0"/>
          <w:marTop w:val="0"/>
          <w:marBottom w:val="0"/>
          <w:divBdr>
            <w:top w:val="none" w:sz="0" w:space="0" w:color="auto"/>
            <w:left w:val="none" w:sz="0" w:space="0" w:color="auto"/>
            <w:bottom w:val="none" w:sz="0" w:space="0" w:color="auto"/>
            <w:right w:val="none" w:sz="0" w:space="0" w:color="auto"/>
          </w:divBdr>
        </w:div>
      </w:divsChild>
    </w:div>
    <w:div w:id="2006782345">
      <w:bodyDiv w:val="1"/>
      <w:marLeft w:val="0"/>
      <w:marRight w:val="0"/>
      <w:marTop w:val="0"/>
      <w:marBottom w:val="0"/>
      <w:divBdr>
        <w:top w:val="none" w:sz="0" w:space="0" w:color="auto"/>
        <w:left w:val="none" w:sz="0" w:space="0" w:color="auto"/>
        <w:bottom w:val="none" w:sz="0" w:space="0" w:color="auto"/>
        <w:right w:val="none" w:sz="0" w:space="0" w:color="auto"/>
      </w:divBdr>
      <w:divsChild>
        <w:div w:id="485435218">
          <w:marLeft w:val="0"/>
          <w:marRight w:val="0"/>
          <w:marTop w:val="0"/>
          <w:marBottom w:val="0"/>
          <w:divBdr>
            <w:top w:val="none" w:sz="0" w:space="0" w:color="auto"/>
            <w:left w:val="none" w:sz="0" w:space="0" w:color="auto"/>
            <w:bottom w:val="none" w:sz="0" w:space="0" w:color="auto"/>
            <w:right w:val="none" w:sz="0" w:space="0" w:color="auto"/>
          </w:divBdr>
        </w:div>
      </w:divsChild>
    </w:div>
    <w:div w:id="2006930646">
      <w:bodyDiv w:val="1"/>
      <w:marLeft w:val="0"/>
      <w:marRight w:val="0"/>
      <w:marTop w:val="0"/>
      <w:marBottom w:val="0"/>
      <w:divBdr>
        <w:top w:val="none" w:sz="0" w:space="0" w:color="auto"/>
        <w:left w:val="none" w:sz="0" w:space="0" w:color="auto"/>
        <w:bottom w:val="none" w:sz="0" w:space="0" w:color="auto"/>
        <w:right w:val="none" w:sz="0" w:space="0" w:color="auto"/>
      </w:divBdr>
      <w:divsChild>
        <w:div w:id="1606108805">
          <w:marLeft w:val="0"/>
          <w:marRight w:val="0"/>
          <w:marTop w:val="0"/>
          <w:marBottom w:val="0"/>
          <w:divBdr>
            <w:top w:val="none" w:sz="0" w:space="0" w:color="auto"/>
            <w:left w:val="none" w:sz="0" w:space="0" w:color="auto"/>
            <w:bottom w:val="none" w:sz="0" w:space="0" w:color="auto"/>
            <w:right w:val="none" w:sz="0" w:space="0" w:color="auto"/>
          </w:divBdr>
        </w:div>
      </w:divsChild>
    </w:div>
    <w:div w:id="2007202547">
      <w:bodyDiv w:val="1"/>
      <w:marLeft w:val="0"/>
      <w:marRight w:val="0"/>
      <w:marTop w:val="0"/>
      <w:marBottom w:val="0"/>
      <w:divBdr>
        <w:top w:val="none" w:sz="0" w:space="0" w:color="auto"/>
        <w:left w:val="none" w:sz="0" w:space="0" w:color="auto"/>
        <w:bottom w:val="none" w:sz="0" w:space="0" w:color="auto"/>
        <w:right w:val="none" w:sz="0" w:space="0" w:color="auto"/>
      </w:divBdr>
      <w:divsChild>
        <w:div w:id="1158156846">
          <w:marLeft w:val="0"/>
          <w:marRight w:val="0"/>
          <w:marTop w:val="0"/>
          <w:marBottom w:val="0"/>
          <w:divBdr>
            <w:top w:val="none" w:sz="0" w:space="0" w:color="auto"/>
            <w:left w:val="none" w:sz="0" w:space="0" w:color="auto"/>
            <w:bottom w:val="none" w:sz="0" w:space="0" w:color="auto"/>
            <w:right w:val="none" w:sz="0" w:space="0" w:color="auto"/>
          </w:divBdr>
        </w:div>
      </w:divsChild>
    </w:div>
    <w:div w:id="2008442332">
      <w:bodyDiv w:val="1"/>
      <w:marLeft w:val="0"/>
      <w:marRight w:val="0"/>
      <w:marTop w:val="0"/>
      <w:marBottom w:val="0"/>
      <w:divBdr>
        <w:top w:val="none" w:sz="0" w:space="0" w:color="auto"/>
        <w:left w:val="none" w:sz="0" w:space="0" w:color="auto"/>
        <w:bottom w:val="none" w:sz="0" w:space="0" w:color="auto"/>
        <w:right w:val="none" w:sz="0" w:space="0" w:color="auto"/>
      </w:divBdr>
    </w:div>
    <w:div w:id="2010742499">
      <w:bodyDiv w:val="1"/>
      <w:marLeft w:val="0"/>
      <w:marRight w:val="0"/>
      <w:marTop w:val="0"/>
      <w:marBottom w:val="0"/>
      <w:divBdr>
        <w:top w:val="none" w:sz="0" w:space="0" w:color="auto"/>
        <w:left w:val="none" w:sz="0" w:space="0" w:color="auto"/>
        <w:bottom w:val="none" w:sz="0" w:space="0" w:color="auto"/>
        <w:right w:val="none" w:sz="0" w:space="0" w:color="auto"/>
      </w:divBdr>
    </w:div>
    <w:div w:id="2012101182">
      <w:bodyDiv w:val="1"/>
      <w:marLeft w:val="0"/>
      <w:marRight w:val="0"/>
      <w:marTop w:val="0"/>
      <w:marBottom w:val="0"/>
      <w:divBdr>
        <w:top w:val="none" w:sz="0" w:space="0" w:color="auto"/>
        <w:left w:val="none" w:sz="0" w:space="0" w:color="auto"/>
        <w:bottom w:val="none" w:sz="0" w:space="0" w:color="auto"/>
        <w:right w:val="none" w:sz="0" w:space="0" w:color="auto"/>
      </w:divBdr>
      <w:divsChild>
        <w:div w:id="797650059">
          <w:marLeft w:val="0"/>
          <w:marRight w:val="0"/>
          <w:marTop w:val="0"/>
          <w:marBottom w:val="0"/>
          <w:divBdr>
            <w:top w:val="none" w:sz="0" w:space="0" w:color="auto"/>
            <w:left w:val="none" w:sz="0" w:space="0" w:color="auto"/>
            <w:bottom w:val="none" w:sz="0" w:space="0" w:color="auto"/>
            <w:right w:val="none" w:sz="0" w:space="0" w:color="auto"/>
          </w:divBdr>
        </w:div>
      </w:divsChild>
    </w:div>
    <w:div w:id="2013137997">
      <w:bodyDiv w:val="1"/>
      <w:marLeft w:val="0"/>
      <w:marRight w:val="0"/>
      <w:marTop w:val="0"/>
      <w:marBottom w:val="0"/>
      <w:divBdr>
        <w:top w:val="none" w:sz="0" w:space="0" w:color="auto"/>
        <w:left w:val="none" w:sz="0" w:space="0" w:color="auto"/>
        <w:bottom w:val="none" w:sz="0" w:space="0" w:color="auto"/>
        <w:right w:val="none" w:sz="0" w:space="0" w:color="auto"/>
      </w:divBdr>
      <w:divsChild>
        <w:div w:id="2127503699">
          <w:marLeft w:val="0"/>
          <w:marRight w:val="0"/>
          <w:marTop w:val="0"/>
          <w:marBottom w:val="0"/>
          <w:divBdr>
            <w:top w:val="none" w:sz="0" w:space="0" w:color="auto"/>
            <w:left w:val="none" w:sz="0" w:space="0" w:color="auto"/>
            <w:bottom w:val="none" w:sz="0" w:space="0" w:color="auto"/>
            <w:right w:val="none" w:sz="0" w:space="0" w:color="auto"/>
          </w:divBdr>
        </w:div>
      </w:divsChild>
    </w:div>
    <w:div w:id="2014212971">
      <w:bodyDiv w:val="1"/>
      <w:marLeft w:val="0"/>
      <w:marRight w:val="0"/>
      <w:marTop w:val="0"/>
      <w:marBottom w:val="0"/>
      <w:divBdr>
        <w:top w:val="none" w:sz="0" w:space="0" w:color="auto"/>
        <w:left w:val="none" w:sz="0" w:space="0" w:color="auto"/>
        <w:bottom w:val="none" w:sz="0" w:space="0" w:color="auto"/>
        <w:right w:val="none" w:sz="0" w:space="0" w:color="auto"/>
      </w:divBdr>
      <w:divsChild>
        <w:div w:id="480969691">
          <w:marLeft w:val="0"/>
          <w:marRight w:val="0"/>
          <w:marTop w:val="0"/>
          <w:marBottom w:val="0"/>
          <w:divBdr>
            <w:top w:val="none" w:sz="0" w:space="0" w:color="auto"/>
            <w:left w:val="none" w:sz="0" w:space="0" w:color="auto"/>
            <w:bottom w:val="none" w:sz="0" w:space="0" w:color="auto"/>
            <w:right w:val="none" w:sz="0" w:space="0" w:color="auto"/>
          </w:divBdr>
        </w:div>
      </w:divsChild>
    </w:div>
    <w:div w:id="2015644987">
      <w:bodyDiv w:val="1"/>
      <w:marLeft w:val="0"/>
      <w:marRight w:val="0"/>
      <w:marTop w:val="0"/>
      <w:marBottom w:val="0"/>
      <w:divBdr>
        <w:top w:val="none" w:sz="0" w:space="0" w:color="auto"/>
        <w:left w:val="none" w:sz="0" w:space="0" w:color="auto"/>
        <w:bottom w:val="none" w:sz="0" w:space="0" w:color="auto"/>
        <w:right w:val="none" w:sz="0" w:space="0" w:color="auto"/>
      </w:divBdr>
    </w:div>
    <w:div w:id="2020228436">
      <w:bodyDiv w:val="1"/>
      <w:marLeft w:val="0"/>
      <w:marRight w:val="0"/>
      <w:marTop w:val="0"/>
      <w:marBottom w:val="0"/>
      <w:divBdr>
        <w:top w:val="none" w:sz="0" w:space="0" w:color="auto"/>
        <w:left w:val="none" w:sz="0" w:space="0" w:color="auto"/>
        <w:bottom w:val="none" w:sz="0" w:space="0" w:color="auto"/>
        <w:right w:val="none" w:sz="0" w:space="0" w:color="auto"/>
      </w:divBdr>
      <w:divsChild>
        <w:div w:id="891623042">
          <w:marLeft w:val="0"/>
          <w:marRight w:val="0"/>
          <w:marTop w:val="0"/>
          <w:marBottom w:val="0"/>
          <w:divBdr>
            <w:top w:val="none" w:sz="0" w:space="0" w:color="auto"/>
            <w:left w:val="none" w:sz="0" w:space="0" w:color="auto"/>
            <w:bottom w:val="none" w:sz="0" w:space="0" w:color="auto"/>
            <w:right w:val="none" w:sz="0" w:space="0" w:color="auto"/>
          </w:divBdr>
        </w:div>
      </w:divsChild>
    </w:div>
    <w:div w:id="2021077080">
      <w:bodyDiv w:val="1"/>
      <w:marLeft w:val="0"/>
      <w:marRight w:val="0"/>
      <w:marTop w:val="0"/>
      <w:marBottom w:val="0"/>
      <w:divBdr>
        <w:top w:val="none" w:sz="0" w:space="0" w:color="auto"/>
        <w:left w:val="none" w:sz="0" w:space="0" w:color="auto"/>
        <w:bottom w:val="none" w:sz="0" w:space="0" w:color="auto"/>
        <w:right w:val="none" w:sz="0" w:space="0" w:color="auto"/>
      </w:divBdr>
      <w:divsChild>
        <w:div w:id="2033455869">
          <w:marLeft w:val="0"/>
          <w:marRight w:val="0"/>
          <w:marTop w:val="0"/>
          <w:marBottom w:val="0"/>
          <w:divBdr>
            <w:top w:val="none" w:sz="0" w:space="0" w:color="auto"/>
            <w:left w:val="none" w:sz="0" w:space="0" w:color="auto"/>
            <w:bottom w:val="none" w:sz="0" w:space="0" w:color="auto"/>
            <w:right w:val="none" w:sz="0" w:space="0" w:color="auto"/>
          </w:divBdr>
        </w:div>
      </w:divsChild>
    </w:div>
    <w:div w:id="2021199684">
      <w:bodyDiv w:val="1"/>
      <w:marLeft w:val="0"/>
      <w:marRight w:val="0"/>
      <w:marTop w:val="0"/>
      <w:marBottom w:val="0"/>
      <w:divBdr>
        <w:top w:val="none" w:sz="0" w:space="0" w:color="auto"/>
        <w:left w:val="none" w:sz="0" w:space="0" w:color="auto"/>
        <w:bottom w:val="none" w:sz="0" w:space="0" w:color="auto"/>
        <w:right w:val="none" w:sz="0" w:space="0" w:color="auto"/>
      </w:divBdr>
      <w:divsChild>
        <w:div w:id="1739160020">
          <w:marLeft w:val="0"/>
          <w:marRight w:val="0"/>
          <w:marTop w:val="0"/>
          <w:marBottom w:val="0"/>
          <w:divBdr>
            <w:top w:val="none" w:sz="0" w:space="0" w:color="auto"/>
            <w:left w:val="none" w:sz="0" w:space="0" w:color="auto"/>
            <w:bottom w:val="none" w:sz="0" w:space="0" w:color="auto"/>
            <w:right w:val="none" w:sz="0" w:space="0" w:color="auto"/>
          </w:divBdr>
        </w:div>
      </w:divsChild>
    </w:div>
    <w:div w:id="2021540776">
      <w:bodyDiv w:val="1"/>
      <w:marLeft w:val="0"/>
      <w:marRight w:val="0"/>
      <w:marTop w:val="0"/>
      <w:marBottom w:val="0"/>
      <w:divBdr>
        <w:top w:val="none" w:sz="0" w:space="0" w:color="auto"/>
        <w:left w:val="none" w:sz="0" w:space="0" w:color="auto"/>
        <w:bottom w:val="none" w:sz="0" w:space="0" w:color="auto"/>
        <w:right w:val="none" w:sz="0" w:space="0" w:color="auto"/>
      </w:divBdr>
    </w:div>
    <w:div w:id="2021615703">
      <w:bodyDiv w:val="1"/>
      <w:marLeft w:val="0"/>
      <w:marRight w:val="0"/>
      <w:marTop w:val="0"/>
      <w:marBottom w:val="0"/>
      <w:divBdr>
        <w:top w:val="none" w:sz="0" w:space="0" w:color="auto"/>
        <w:left w:val="none" w:sz="0" w:space="0" w:color="auto"/>
        <w:bottom w:val="none" w:sz="0" w:space="0" w:color="auto"/>
        <w:right w:val="none" w:sz="0" w:space="0" w:color="auto"/>
      </w:divBdr>
      <w:divsChild>
        <w:div w:id="6444972">
          <w:marLeft w:val="0"/>
          <w:marRight w:val="0"/>
          <w:marTop w:val="0"/>
          <w:marBottom w:val="0"/>
          <w:divBdr>
            <w:top w:val="none" w:sz="0" w:space="0" w:color="auto"/>
            <w:left w:val="none" w:sz="0" w:space="0" w:color="auto"/>
            <w:bottom w:val="none" w:sz="0" w:space="0" w:color="auto"/>
            <w:right w:val="none" w:sz="0" w:space="0" w:color="auto"/>
          </w:divBdr>
        </w:div>
      </w:divsChild>
    </w:div>
    <w:div w:id="2022195891">
      <w:bodyDiv w:val="1"/>
      <w:marLeft w:val="0"/>
      <w:marRight w:val="0"/>
      <w:marTop w:val="0"/>
      <w:marBottom w:val="0"/>
      <w:divBdr>
        <w:top w:val="none" w:sz="0" w:space="0" w:color="auto"/>
        <w:left w:val="none" w:sz="0" w:space="0" w:color="auto"/>
        <w:bottom w:val="none" w:sz="0" w:space="0" w:color="auto"/>
        <w:right w:val="none" w:sz="0" w:space="0" w:color="auto"/>
      </w:divBdr>
      <w:divsChild>
        <w:div w:id="1563444552">
          <w:marLeft w:val="0"/>
          <w:marRight w:val="0"/>
          <w:marTop w:val="0"/>
          <w:marBottom w:val="0"/>
          <w:divBdr>
            <w:top w:val="none" w:sz="0" w:space="0" w:color="auto"/>
            <w:left w:val="none" w:sz="0" w:space="0" w:color="auto"/>
            <w:bottom w:val="none" w:sz="0" w:space="0" w:color="auto"/>
            <w:right w:val="none" w:sz="0" w:space="0" w:color="auto"/>
          </w:divBdr>
        </w:div>
      </w:divsChild>
    </w:div>
    <w:div w:id="2022465394">
      <w:bodyDiv w:val="1"/>
      <w:marLeft w:val="0"/>
      <w:marRight w:val="0"/>
      <w:marTop w:val="0"/>
      <w:marBottom w:val="0"/>
      <w:divBdr>
        <w:top w:val="none" w:sz="0" w:space="0" w:color="auto"/>
        <w:left w:val="none" w:sz="0" w:space="0" w:color="auto"/>
        <w:bottom w:val="none" w:sz="0" w:space="0" w:color="auto"/>
        <w:right w:val="none" w:sz="0" w:space="0" w:color="auto"/>
      </w:divBdr>
      <w:divsChild>
        <w:div w:id="399065015">
          <w:marLeft w:val="0"/>
          <w:marRight w:val="0"/>
          <w:marTop w:val="0"/>
          <w:marBottom w:val="0"/>
          <w:divBdr>
            <w:top w:val="none" w:sz="0" w:space="0" w:color="auto"/>
            <w:left w:val="none" w:sz="0" w:space="0" w:color="auto"/>
            <w:bottom w:val="none" w:sz="0" w:space="0" w:color="auto"/>
            <w:right w:val="none" w:sz="0" w:space="0" w:color="auto"/>
          </w:divBdr>
        </w:div>
      </w:divsChild>
    </w:div>
    <w:div w:id="2022854167">
      <w:bodyDiv w:val="1"/>
      <w:marLeft w:val="0"/>
      <w:marRight w:val="0"/>
      <w:marTop w:val="0"/>
      <w:marBottom w:val="0"/>
      <w:divBdr>
        <w:top w:val="none" w:sz="0" w:space="0" w:color="auto"/>
        <w:left w:val="none" w:sz="0" w:space="0" w:color="auto"/>
        <w:bottom w:val="none" w:sz="0" w:space="0" w:color="auto"/>
        <w:right w:val="none" w:sz="0" w:space="0" w:color="auto"/>
      </w:divBdr>
      <w:divsChild>
        <w:div w:id="1214347676">
          <w:marLeft w:val="0"/>
          <w:marRight w:val="0"/>
          <w:marTop w:val="0"/>
          <w:marBottom w:val="0"/>
          <w:divBdr>
            <w:top w:val="none" w:sz="0" w:space="0" w:color="auto"/>
            <w:left w:val="none" w:sz="0" w:space="0" w:color="auto"/>
            <w:bottom w:val="none" w:sz="0" w:space="0" w:color="auto"/>
            <w:right w:val="none" w:sz="0" w:space="0" w:color="auto"/>
          </w:divBdr>
        </w:div>
      </w:divsChild>
    </w:div>
    <w:div w:id="2022854586">
      <w:bodyDiv w:val="1"/>
      <w:marLeft w:val="0"/>
      <w:marRight w:val="0"/>
      <w:marTop w:val="0"/>
      <w:marBottom w:val="0"/>
      <w:divBdr>
        <w:top w:val="none" w:sz="0" w:space="0" w:color="auto"/>
        <w:left w:val="none" w:sz="0" w:space="0" w:color="auto"/>
        <w:bottom w:val="none" w:sz="0" w:space="0" w:color="auto"/>
        <w:right w:val="none" w:sz="0" w:space="0" w:color="auto"/>
      </w:divBdr>
      <w:divsChild>
        <w:div w:id="109782739">
          <w:marLeft w:val="0"/>
          <w:marRight w:val="0"/>
          <w:marTop w:val="0"/>
          <w:marBottom w:val="0"/>
          <w:divBdr>
            <w:top w:val="none" w:sz="0" w:space="0" w:color="auto"/>
            <w:left w:val="none" w:sz="0" w:space="0" w:color="auto"/>
            <w:bottom w:val="none" w:sz="0" w:space="0" w:color="auto"/>
            <w:right w:val="none" w:sz="0" w:space="0" w:color="auto"/>
          </w:divBdr>
        </w:div>
      </w:divsChild>
    </w:div>
    <w:div w:id="2022900899">
      <w:bodyDiv w:val="1"/>
      <w:marLeft w:val="0"/>
      <w:marRight w:val="0"/>
      <w:marTop w:val="0"/>
      <w:marBottom w:val="0"/>
      <w:divBdr>
        <w:top w:val="none" w:sz="0" w:space="0" w:color="auto"/>
        <w:left w:val="none" w:sz="0" w:space="0" w:color="auto"/>
        <w:bottom w:val="none" w:sz="0" w:space="0" w:color="auto"/>
        <w:right w:val="none" w:sz="0" w:space="0" w:color="auto"/>
      </w:divBdr>
    </w:div>
    <w:div w:id="2025278448">
      <w:bodyDiv w:val="1"/>
      <w:marLeft w:val="0"/>
      <w:marRight w:val="0"/>
      <w:marTop w:val="0"/>
      <w:marBottom w:val="0"/>
      <w:divBdr>
        <w:top w:val="none" w:sz="0" w:space="0" w:color="auto"/>
        <w:left w:val="none" w:sz="0" w:space="0" w:color="auto"/>
        <w:bottom w:val="none" w:sz="0" w:space="0" w:color="auto"/>
        <w:right w:val="none" w:sz="0" w:space="0" w:color="auto"/>
      </w:divBdr>
    </w:div>
    <w:div w:id="2025744435">
      <w:bodyDiv w:val="1"/>
      <w:marLeft w:val="0"/>
      <w:marRight w:val="0"/>
      <w:marTop w:val="0"/>
      <w:marBottom w:val="0"/>
      <w:divBdr>
        <w:top w:val="none" w:sz="0" w:space="0" w:color="auto"/>
        <w:left w:val="none" w:sz="0" w:space="0" w:color="auto"/>
        <w:bottom w:val="none" w:sz="0" w:space="0" w:color="auto"/>
        <w:right w:val="none" w:sz="0" w:space="0" w:color="auto"/>
      </w:divBdr>
      <w:divsChild>
        <w:div w:id="783765239">
          <w:marLeft w:val="0"/>
          <w:marRight w:val="0"/>
          <w:marTop w:val="0"/>
          <w:marBottom w:val="0"/>
          <w:divBdr>
            <w:top w:val="none" w:sz="0" w:space="0" w:color="auto"/>
            <w:left w:val="none" w:sz="0" w:space="0" w:color="auto"/>
            <w:bottom w:val="none" w:sz="0" w:space="0" w:color="auto"/>
            <w:right w:val="none" w:sz="0" w:space="0" w:color="auto"/>
          </w:divBdr>
        </w:div>
      </w:divsChild>
    </w:div>
    <w:div w:id="2025933059">
      <w:bodyDiv w:val="1"/>
      <w:marLeft w:val="0"/>
      <w:marRight w:val="0"/>
      <w:marTop w:val="0"/>
      <w:marBottom w:val="0"/>
      <w:divBdr>
        <w:top w:val="none" w:sz="0" w:space="0" w:color="auto"/>
        <w:left w:val="none" w:sz="0" w:space="0" w:color="auto"/>
        <w:bottom w:val="none" w:sz="0" w:space="0" w:color="auto"/>
        <w:right w:val="none" w:sz="0" w:space="0" w:color="auto"/>
      </w:divBdr>
      <w:divsChild>
        <w:div w:id="842938582">
          <w:marLeft w:val="0"/>
          <w:marRight w:val="0"/>
          <w:marTop w:val="0"/>
          <w:marBottom w:val="0"/>
          <w:divBdr>
            <w:top w:val="none" w:sz="0" w:space="0" w:color="auto"/>
            <w:left w:val="none" w:sz="0" w:space="0" w:color="auto"/>
            <w:bottom w:val="none" w:sz="0" w:space="0" w:color="auto"/>
            <w:right w:val="none" w:sz="0" w:space="0" w:color="auto"/>
          </w:divBdr>
        </w:div>
      </w:divsChild>
    </w:div>
    <w:div w:id="2026516717">
      <w:bodyDiv w:val="1"/>
      <w:marLeft w:val="0"/>
      <w:marRight w:val="0"/>
      <w:marTop w:val="0"/>
      <w:marBottom w:val="0"/>
      <w:divBdr>
        <w:top w:val="none" w:sz="0" w:space="0" w:color="auto"/>
        <w:left w:val="none" w:sz="0" w:space="0" w:color="auto"/>
        <w:bottom w:val="none" w:sz="0" w:space="0" w:color="auto"/>
        <w:right w:val="none" w:sz="0" w:space="0" w:color="auto"/>
      </w:divBdr>
      <w:divsChild>
        <w:div w:id="2064403648">
          <w:marLeft w:val="0"/>
          <w:marRight w:val="0"/>
          <w:marTop w:val="0"/>
          <w:marBottom w:val="0"/>
          <w:divBdr>
            <w:top w:val="none" w:sz="0" w:space="0" w:color="auto"/>
            <w:left w:val="none" w:sz="0" w:space="0" w:color="auto"/>
            <w:bottom w:val="none" w:sz="0" w:space="0" w:color="auto"/>
            <w:right w:val="none" w:sz="0" w:space="0" w:color="auto"/>
          </w:divBdr>
        </w:div>
      </w:divsChild>
    </w:div>
    <w:div w:id="2027553932">
      <w:bodyDiv w:val="1"/>
      <w:marLeft w:val="0"/>
      <w:marRight w:val="0"/>
      <w:marTop w:val="0"/>
      <w:marBottom w:val="0"/>
      <w:divBdr>
        <w:top w:val="none" w:sz="0" w:space="0" w:color="auto"/>
        <w:left w:val="none" w:sz="0" w:space="0" w:color="auto"/>
        <w:bottom w:val="none" w:sz="0" w:space="0" w:color="auto"/>
        <w:right w:val="none" w:sz="0" w:space="0" w:color="auto"/>
      </w:divBdr>
      <w:divsChild>
        <w:div w:id="597834893">
          <w:marLeft w:val="0"/>
          <w:marRight w:val="0"/>
          <w:marTop w:val="0"/>
          <w:marBottom w:val="0"/>
          <w:divBdr>
            <w:top w:val="none" w:sz="0" w:space="0" w:color="auto"/>
            <w:left w:val="none" w:sz="0" w:space="0" w:color="auto"/>
            <w:bottom w:val="none" w:sz="0" w:space="0" w:color="auto"/>
            <w:right w:val="none" w:sz="0" w:space="0" w:color="auto"/>
          </w:divBdr>
        </w:div>
      </w:divsChild>
    </w:div>
    <w:div w:id="2029090066">
      <w:bodyDiv w:val="1"/>
      <w:marLeft w:val="0"/>
      <w:marRight w:val="0"/>
      <w:marTop w:val="0"/>
      <w:marBottom w:val="0"/>
      <w:divBdr>
        <w:top w:val="none" w:sz="0" w:space="0" w:color="auto"/>
        <w:left w:val="none" w:sz="0" w:space="0" w:color="auto"/>
        <w:bottom w:val="none" w:sz="0" w:space="0" w:color="auto"/>
        <w:right w:val="none" w:sz="0" w:space="0" w:color="auto"/>
      </w:divBdr>
    </w:div>
    <w:div w:id="2029216002">
      <w:bodyDiv w:val="1"/>
      <w:marLeft w:val="0"/>
      <w:marRight w:val="0"/>
      <w:marTop w:val="0"/>
      <w:marBottom w:val="0"/>
      <w:divBdr>
        <w:top w:val="none" w:sz="0" w:space="0" w:color="auto"/>
        <w:left w:val="none" w:sz="0" w:space="0" w:color="auto"/>
        <w:bottom w:val="none" w:sz="0" w:space="0" w:color="auto"/>
        <w:right w:val="none" w:sz="0" w:space="0" w:color="auto"/>
      </w:divBdr>
      <w:divsChild>
        <w:div w:id="352540524">
          <w:marLeft w:val="0"/>
          <w:marRight w:val="0"/>
          <w:marTop w:val="0"/>
          <w:marBottom w:val="0"/>
          <w:divBdr>
            <w:top w:val="none" w:sz="0" w:space="0" w:color="auto"/>
            <w:left w:val="none" w:sz="0" w:space="0" w:color="auto"/>
            <w:bottom w:val="none" w:sz="0" w:space="0" w:color="auto"/>
            <w:right w:val="none" w:sz="0" w:space="0" w:color="auto"/>
          </w:divBdr>
        </w:div>
      </w:divsChild>
    </w:div>
    <w:div w:id="2030136787">
      <w:bodyDiv w:val="1"/>
      <w:marLeft w:val="0"/>
      <w:marRight w:val="0"/>
      <w:marTop w:val="0"/>
      <w:marBottom w:val="0"/>
      <w:divBdr>
        <w:top w:val="none" w:sz="0" w:space="0" w:color="auto"/>
        <w:left w:val="none" w:sz="0" w:space="0" w:color="auto"/>
        <w:bottom w:val="none" w:sz="0" w:space="0" w:color="auto"/>
        <w:right w:val="none" w:sz="0" w:space="0" w:color="auto"/>
      </w:divBdr>
      <w:divsChild>
        <w:div w:id="1826388543">
          <w:marLeft w:val="0"/>
          <w:marRight w:val="0"/>
          <w:marTop w:val="0"/>
          <w:marBottom w:val="0"/>
          <w:divBdr>
            <w:top w:val="none" w:sz="0" w:space="0" w:color="auto"/>
            <w:left w:val="none" w:sz="0" w:space="0" w:color="auto"/>
            <w:bottom w:val="none" w:sz="0" w:space="0" w:color="auto"/>
            <w:right w:val="none" w:sz="0" w:space="0" w:color="auto"/>
          </w:divBdr>
        </w:div>
      </w:divsChild>
    </w:div>
    <w:div w:id="2030598034">
      <w:bodyDiv w:val="1"/>
      <w:marLeft w:val="0"/>
      <w:marRight w:val="0"/>
      <w:marTop w:val="0"/>
      <w:marBottom w:val="0"/>
      <w:divBdr>
        <w:top w:val="none" w:sz="0" w:space="0" w:color="auto"/>
        <w:left w:val="none" w:sz="0" w:space="0" w:color="auto"/>
        <w:bottom w:val="none" w:sz="0" w:space="0" w:color="auto"/>
        <w:right w:val="none" w:sz="0" w:space="0" w:color="auto"/>
      </w:divBdr>
      <w:divsChild>
        <w:div w:id="479812434">
          <w:marLeft w:val="0"/>
          <w:marRight w:val="0"/>
          <w:marTop w:val="0"/>
          <w:marBottom w:val="0"/>
          <w:divBdr>
            <w:top w:val="none" w:sz="0" w:space="0" w:color="auto"/>
            <w:left w:val="none" w:sz="0" w:space="0" w:color="auto"/>
            <w:bottom w:val="none" w:sz="0" w:space="0" w:color="auto"/>
            <w:right w:val="none" w:sz="0" w:space="0" w:color="auto"/>
          </w:divBdr>
        </w:div>
      </w:divsChild>
    </w:div>
    <w:div w:id="2030988080">
      <w:bodyDiv w:val="1"/>
      <w:marLeft w:val="0"/>
      <w:marRight w:val="0"/>
      <w:marTop w:val="0"/>
      <w:marBottom w:val="0"/>
      <w:divBdr>
        <w:top w:val="none" w:sz="0" w:space="0" w:color="auto"/>
        <w:left w:val="none" w:sz="0" w:space="0" w:color="auto"/>
        <w:bottom w:val="none" w:sz="0" w:space="0" w:color="auto"/>
        <w:right w:val="none" w:sz="0" w:space="0" w:color="auto"/>
      </w:divBdr>
      <w:divsChild>
        <w:div w:id="364602358">
          <w:marLeft w:val="0"/>
          <w:marRight w:val="0"/>
          <w:marTop w:val="0"/>
          <w:marBottom w:val="0"/>
          <w:divBdr>
            <w:top w:val="none" w:sz="0" w:space="0" w:color="auto"/>
            <w:left w:val="none" w:sz="0" w:space="0" w:color="auto"/>
            <w:bottom w:val="none" w:sz="0" w:space="0" w:color="auto"/>
            <w:right w:val="none" w:sz="0" w:space="0" w:color="auto"/>
          </w:divBdr>
        </w:div>
      </w:divsChild>
    </w:div>
    <w:div w:id="2032804675">
      <w:bodyDiv w:val="1"/>
      <w:marLeft w:val="0"/>
      <w:marRight w:val="0"/>
      <w:marTop w:val="0"/>
      <w:marBottom w:val="0"/>
      <w:divBdr>
        <w:top w:val="none" w:sz="0" w:space="0" w:color="auto"/>
        <w:left w:val="none" w:sz="0" w:space="0" w:color="auto"/>
        <w:bottom w:val="none" w:sz="0" w:space="0" w:color="auto"/>
        <w:right w:val="none" w:sz="0" w:space="0" w:color="auto"/>
      </w:divBdr>
      <w:divsChild>
        <w:div w:id="283343500">
          <w:marLeft w:val="0"/>
          <w:marRight w:val="0"/>
          <w:marTop w:val="0"/>
          <w:marBottom w:val="0"/>
          <w:divBdr>
            <w:top w:val="none" w:sz="0" w:space="0" w:color="auto"/>
            <w:left w:val="none" w:sz="0" w:space="0" w:color="auto"/>
            <w:bottom w:val="none" w:sz="0" w:space="0" w:color="auto"/>
            <w:right w:val="none" w:sz="0" w:space="0" w:color="auto"/>
          </w:divBdr>
        </w:div>
      </w:divsChild>
    </w:div>
    <w:div w:id="2033535248">
      <w:bodyDiv w:val="1"/>
      <w:marLeft w:val="0"/>
      <w:marRight w:val="0"/>
      <w:marTop w:val="0"/>
      <w:marBottom w:val="0"/>
      <w:divBdr>
        <w:top w:val="none" w:sz="0" w:space="0" w:color="auto"/>
        <w:left w:val="none" w:sz="0" w:space="0" w:color="auto"/>
        <w:bottom w:val="none" w:sz="0" w:space="0" w:color="auto"/>
        <w:right w:val="none" w:sz="0" w:space="0" w:color="auto"/>
      </w:divBdr>
      <w:divsChild>
        <w:div w:id="599143911">
          <w:marLeft w:val="0"/>
          <w:marRight w:val="0"/>
          <w:marTop w:val="0"/>
          <w:marBottom w:val="0"/>
          <w:divBdr>
            <w:top w:val="none" w:sz="0" w:space="0" w:color="auto"/>
            <w:left w:val="none" w:sz="0" w:space="0" w:color="auto"/>
            <w:bottom w:val="none" w:sz="0" w:space="0" w:color="auto"/>
            <w:right w:val="none" w:sz="0" w:space="0" w:color="auto"/>
          </w:divBdr>
        </w:div>
      </w:divsChild>
    </w:div>
    <w:div w:id="2034305679">
      <w:bodyDiv w:val="1"/>
      <w:marLeft w:val="0"/>
      <w:marRight w:val="0"/>
      <w:marTop w:val="0"/>
      <w:marBottom w:val="0"/>
      <w:divBdr>
        <w:top w:val="none" w:sz="0" w:space="0" w:color="auto"/>
        <w:left w:val="none" w:sz="0" w:space="0" w:color="auto"/>
        <w:bottom w:val="none" w:sz="0" w:space="0" w:color="auto"/>
        <w:right w:val="none" w:sz="0" w:space="0" w:color="auto"/>
      </w:divBdr>
      <w:divsChild>
        <w:div w:id="549656561">
          <w:marLeft w:val="0"/>
          <w:marRight w:val="0"/>
          <w:marTop w:val="0"/>
          <w:marBottom w:val="0"/>
          <w:divBdr>
            <w:top w:val="none" w:sz="0" w:space="0" w:color="auto"/>
            <w:left w:val="none" w:sz="0" w:space="0" w:color="auto"/>
            <w:bottom w:val="none" w:sz="0" w:space="0" w:color="auto"/>
            <w:right w:val="none" w:sz="0" w:space="0" w:color="auto"/>
          </w:divBdr>
        </w:div>
      </w:divsChild>
    </w:div>
    <w:div w:id="2035574621">
      <w:bodyDiv w:val="1"/>
      <w:marLeft w:val="0"/>
      <w:marRight w:val="0"/>
      <w:marTop w:val="0"/>
      <w:marBottom w:val="0"/>
      <w:divBdr>
        <w:top w:val="none" w:sz="0" w:space="0" w:color="auto"/>
        <w:left w:val="none" w:sz="0" w:space="0" w:color="auto"/>
        <w:bottom w:val="none" w:sz="0" w:space="0" w:color="auto"/>
        <w:right w:val="none" w:sz="0" w:space="0" w:color="auto"/>
      </w:divBdr>
      <w:divsChild>
        <w:div w:id="923493983">
          <w:marLeft w:val="0"/>
          <w:marRight w:val="0"/>
          <w:marTop w:val="0"/>
          <w:marBottom w:val="0"/>
          <w:divBdr>
            <w:top w:val="none" w:sz="0" w:space="0" w:color="auto"/>
            <w:left w:val="none" w:sz="0" w:space="0" w:color="auto"/>
            <w:bottom w:val="none" w:sz="0" w:space="0" w:color="auto"/>
            <w:right w:val="none" w:sz="0" w:space="0" w:color="auto"/>
          </w:divBdr>
        </w:div>
      </w:divsChild>
    </w:div>
    <w:div w:id="2035885006">
      <w:bodyDiv w:val="1"/>
      <w:marLeft w:val="0"/>
      <w:marRight w:val="0"/>
      <w:marTop w:val="0"/>
      <w:marBottom w:val="0"/>
      <w:divBdr>
        <w:top w:val="none" w:sz="0" w:space="0" w:color="auto"/>
        <w:left w:val="none" w:sz="0" w:space="0" w:color="auto"/>
        <w:bottom w:val="none" w:sz="0" w:space="0" w:color="auto"/>
        <w:right w:val="none" w:sz="0" w:space="0" w:color="auto"/>
      </w:divBdr>
      <w:divsChild>
        <w:div w:id="1576939410">
          <w:marLeft w:val="0"/>
          <w:marRight w:val="0"/>
          <w:marTop w:val="0"/>
          <w:marBottom w:val="0"/>
          <w:divBdr>
            <w:top w:val="none" w:sz="0" w:space="0" w:color="auto"/>
            <w:left w:val="none" w:sz="0" w:space="0" w:color="auto"/>
            <w:bottom w:val="none" w:sz="0" w:space="0" w:color="auto"/>
            <w:right w:val="none" w:sz="0" w:space="0" w:color="auto"/>
          </w:divBdr>
        </w:div>
      </w:divsChild>
    </w:div>
    <w:div w:id="2036881048">
      <w:bodyDiv w:val="1"/>
      <w:marLeft w:val="0"/>
      <w:marRight w:val="0"/>
      <w:marTop w:val="0"/>
      <w:marBottom w:val="0"/>
      <w:divBdr>
        <w:top w:val="none" w:sz="0" w:space="0" w:color="auto"/>
        <w:left w:val="none" w:sz="0" w:space="0" w:color="auto"/>
        <w:bottom w:val="none" w:sz="0" w:space="0" w:color="auto"/>
        <w:right w:val="none" w:sz="0" w:space="0" w:color="auto"/>
      </w:divBdr>
      <w:divsChild>
        <w:div w:id="2044863217">
          <w:marLeft w:val="0"/>
          <w:marRight w:val="0"/>
          <w:marTop w:val="0"/>
          <w:marBottom w:val="0"/>
          <w:divBdr>
            <w:top w:val="none" w:sz="0" w:space="0" w:color="auto"/>
            <w:left w:val="none" w:sz="0" w:space="0" w:color="auto"/>
            <w:bottom w:val="none" w:sz="0" w:space="0" w:color="auto"/>
            <w:right w:val="none" w:sz="0" w:space="0" w:color="auto"/>
          </w:divBdr>
        </w:div>
      </w:divsChild>
    </w:div>
    <w:div w:id="2037003117">
      <w:bodyDiv w:val="1"/>
      <w:marLeft w:val="0"/>
      <w:marRight w:val="0"/>
      <w:marTop w:val="0"/>
      <w:marBottom w:val="0"/>
      <w:divBdr>
        <w:top w:val="none" w:sz="0" w:space="0" w:color="auto"/>
        <w:left w:val="none" w:sz="0" w:space="0" w:color="auto"/>
        <w:bottom w:val="none" w:sz="0" w:space="0" w:color="auto"/>
        <w:right w:val="none" w:sz="0" w:space="0" w:color="auto"/>
      </w:divBdr>
      <w:divsChild>
        <w:div w:id="918750418">
          <w:marLeft w:val="0"/>
          <w:marRight w:val="0"/>
          <w:marTop w:val="0"/>
          <w:marBottom w:val="0"/>
          <w:divBdr>
            <w:top w:val="none" w:sz="0" w:space="0" w:color="auto"/>
            <w:left w:val="none" w:sz="0" w:space="0" w:color="auto"/>
            <w:bottom w:val="none" w:sz="0" w:space="0" w:color="auto"/>
            <w:right w:val="none" w:sz="0" w:space="0" w:color="auto"/>
          </w:divBdr>
        </w:div>
      </w:divsChild>
    </w:div>
    <w:div w:id="2038382755">
      <w:bodyDiv w:val="1"/>
      <w:marLeft w:val="0"/>
      <w:marRight w:val="0"/>
      <w:marTop w:val="0"/>
      <w:marBottom w:val="0"/>
      <w:divBdr>
        <w:top w:val="none" w:sz="0" w:space="0" w:color="auto"/>
        <w:left w:val="none" w:sz="0" w:space="0" w:color="auto"/>
        <w:bottom w:val="none" w:sz="0" w:space="0" w:color="auto"/>
        <w:right w:val="none" w:sz="0" w:space="0" w:color="auto"/>
      </w:divBdr>
      <w:divsChild>
        <w:div w:id="1371490669">
          <w:marLeft w:val="0"/>
          <w:marRight w:val="0"/>
          <w:marTop w:val="0"/>
          <w:marBottom w:val="0"/>
          <w:divBdr>
            <w:top w:val="none" w:sz="0" w:space="0" w:color="auto"/>
            <w:left w:val="none" w:sz="0" w:space="0" w:color="auto"/>
            <w:bottom w:val="none" w:sz="0" w:space="0" w:color="auto"/>
            <w:right w:val="none" w:sz="0" w:space="0" w:color="auto"/>
          </w:divBdr>
        </w:div>
      </w:divsChild>
    </w:div>
    <w:div w:id="2039313959">
      <w:bodyDiv w:val="1"/>
      <w:marLeft w:val="0"/>
      <w:marRight w:val="0"/>
      <w:marTop w:val="0"/>
      <w:marBottom w:val="0"/>
      <w:divBdr>
        <w:top w:val="none" w:sz="0" w:space="0" w:color="auto"/>
        <w:left w:val="none" w:sz="0" w:space="0" w:color="auto"/>
        <w:bottom w:val="none" w:sz="0" w:space="0" w:color="auto"/>
        <w:right w:val="none" w:sz="0" w:space="0" w:color="auto"/>
      </w:divBdr>
      <w:divsChild>
        <w:div w:id="1701054354">
          <w:marLeft w:val="0"/>
          <w:marRight w:val="0"/>
          <w:marTop w:val="0"/>
          <w:marBottom w:val="0"/>
          <w:divBdr>
            <w:top w:val="none" w:sz="0" w:space="0" w:color="auto"/>
            <w:left w:val="none" w:sz="0" w:space="0" w:color="auto"/>
            <w:bottom w:val="none" w:sz="0" w:space="0" w:color="auto"/>
            <w:right w:val="none" w:sz="0" w:space="0" w:color="auto"/>
          </w:divBdr>
        </w:div>
      </w:divsChild>
    </w:div>
    <w:div w:id="2043044669">
      <w:bodyDiv w:val="1"/>
      <w:marLeft w:val="0"/>
      <w:marRight w:val="0"/>
      <w:marTop w:val="0"/>
      <w:marBottom w:val="0"/>
      <w:divBdr>
        <w:top w:val="none" w:sz="0" w:space="0" w:color="auto"/>
        <w:left w:val="none" w:sz="0" w:space="0" w:color="auto"/>
        <w:bottom w:val="none" w:sz="0" w:space="0" w:color="auto"/>
        <w:right w:val="none" w:sz="0" w:space="0" w:color="auto"/>
      </w:divBdr>
    </w:div>
    <w:div w:id="2045327557">
      <w:bodyDiv w:val="1"/>
      <w:marLeft w:val="0"/>
      <w:marRight w:val="0"/>
      <w:marTop w:val="0"/>
      <w:marBottom w:val="0"/>
      <w:divBdr>
        <w:top w:val="none" w:sz="0" w:space="0" w:color="auto"/>
        <w:left w:val="none" w:sz="0" w:space="0" w:color="auto"/>
        <w:bottom w:val="none" w:sz="0" w:space="0" w:color="auto"/>
        <w:right w:val="none" w:sz="0" w:space="0" w:color="auto"/>
      </w:divBdr>
      <w:divsChild>
        <w:div w:id="1278101649">
          <w:marLeft w:val="0"/>
          <w:marRight w:val="0"/>
          <w:marTop w:val="0"/>
          <w:marBottom w:val="0"/>
          <w:divBdr>
            <w:top w:val="none" w:sz="0" w:space="0" w:color="auto"/>
            <w:left w:val="none" w:sz="0" w:space="0" w:color="auto"/>
            <w:bottom w:val="none" w:sz="0" w:space="0" w:color="auto"/>
            <w:right w:val="none" w:sz="0" w:space="0" w:color="auto"/>
          </w:divBdr>
        </w:div>
      </w:divsChild>
    </w:div>
    <w:div w:id="2046564785">
      <w:bodyDiv w:val="1"/>
      <w:marLeft w:val="0"/>
      <w:marRight w:val="0"/>
      <w:marTop w:val="0"/>
      <w:marBottom w:val="0"/>
      <w:divBdr>
        <w:top w:val="none" w:sz="0" w:space="0" w:color="auto"/>
        <w:left w:val="none" w:sz="0" w:space="0" w:color="auto"/>
        <w:bottom w:val="none" w:sz="0" w:space="0" w:color="auto"/>
        <w:right w:val="none" w:sz="0" w:space="0" w:color="auto"/>
      </w:divBdr>
      <w:divsChild>
        <w:div w:id="1637448432">
          <w:marLeft w:val="0"/>
          <w:marRight w:val="0"/>
          <w:marTop w:val="0"/>
          <w:marBottom w:val="0"/>
          <w:divBdr>
            <w:top w:val="none" w:sz="0" w:space="0" w:color="auto"/>
            <w:left w:val="none" w:sz="0" w:space="0" w:color="auto"/>
            <w:bottom w:val="none" w:sz="0" w:space="0" w:color="auto"/>
            <w:right w:val="none" w:sz="0" w:space="0" w:color="auto"/>
          </w:divBdr>
        </w:div>
      </w:divsChild>
    </w:div>
    <w:div w:id="2046755017">
      <w:bodyDiv w:val="1"/>
      <w:marLeft w:val="0"/>
      <w:marRight w:val="0"/>
      <w:marTop w:val="0"/>
      <w:marBottom w:val="0"/>
      <w:divBdr>
        <w:top w:val="none" w:sz="0" w:space="0" w:color="auto"/>
        <w:left w:val="none" w:sz="0" w:space="0" w:color="auto"/>
        <w:bottom w:val="none" w:sz="0" w:space="0" w:color="auto"/>
        <w:right w:val="none" w:sz="0" w:space="0" w:color="auto"/>
      </w:divBdr>
      <w:divsChild>
        <w:div w:id="39862773">
          <w:marLeft w:val="0"/>
          <w:marRight w:val="0"/>
          <w:marTop w:val="0"/>
          <w:marBottom w:val="0"/>
          <w:divBdr>
            <w:top w:val="none" w:sz="0" w:space="0" w:color="auto"/>
            <w:left w:val="none" w:sz="0" w:space="0" w:color="auto"/>
            <w:bottom w:val="none" w:sz="0" w:space="0" w:color="auto"/>
            <w:right w:val="none" w:sz="0" w:space="0" w:color="auto"/>
          </w:divBdr>
        </w:div>
      </w:divsChild>
    </w:div>
    <w:div w:id="2047676300">
      <w:bodyDiv w:val="1"/>
      <w:marLeft w:val="0"/>
      <w:marRight w:val="0"/>
      <w:marTop w:val="0"/>
      <w:marBottom w:val="0"/>
      <w:divBdr>
        <w:top w:val="none" w:sz="0" w:space="0" w:color="auto"/>
        <w:left w:val="none" w:sz="0" w:space="0" w:color="auto"/>
        <w:bottom w:val="none" w:sz="0" w:space="0" w:color="auto"/>
        <w:right w:val="none" w:sz="0" w:space="0" w:color="auto"/>
      </w:divBdr>
    </w:div>
    <w:div w:id="2048484841">
      <w:bodyDiv w:val="1"/>
      <w:marLeft w:val="0"/>
      <w:marRight w:val="0"/>
      <w:marTop w:val="0"/>
      <w:marBottom w:val="0"/>
      <w:divBdr>
        <w:top w:val="none" w:sz="0" w:space="0" w:color="auto"/>
        <w:left w:val="none" w:sz="0" w:space="0" w:color="auto"/>
        <w:bottom w:val="none" w:sz="0" w:space="0" w:color="auto"/>
        <w:right w:val="none" w:sz="0" w:space="0" w:color="auto"/>
      </w:divBdr>
      <w:divsChild>
        <w:div w:id="1083184896">
          <w:marLeft w:val="0"/>
          <w:marRight w:val="0"/>
          <w:marTop w:val="0"/>
          <w:marBottom w:val="0"/>
          <w:divBdr>
            <w:top w:val="none" w:sz="0" w:space="0" w:color="auto"/>
            <w:left w:val="none" w:sz="0" w:space="0" w:color="auto"/>
            <w:bottom w:val="none" w:sz="0" w:space="0" w:color="auto"/>
            <w:right w:val="none" w:sz="0" w:space="0" w:color="auto"/>
          </w:divBdr>
        </w:div>
      </w:divsChild>
    </w:div>
    <w:div w:id="2051951319">
      <w:bodyDiv w:val="1"/>
      <w:marLeft w:val="0"/>
      <w:marRight w:val="0"/>
      <w:marTop w:val="0"/>
      <w:marBottom w:val="0"/>
      <w:divBdr>
        <w:top w:val="none" w:sz="0" w:space="0" w:color="auto"/>
        <w:left w:val="none" w:sz="0" w:space="0" w:color="auto"/>
        <w:bottom w:val="none" w:sz="0" w:space="0" w:color="auto"/>
        <w:right w:val="none" w:sz="0" w:space="0" w:color="auto"/>
      </w:divBdr>
      <w:divsChild>
        <w:div w:id="1060909686">
          <w:marLeft w:val="0"/>
          <w:marRight w:val="0"/>
          <w:marTop w:val="0"/>
          <w:marBottom w:val="0"/>
          <w:divBdr>
            <w:top w:val="none" w:sz="0" w:space="0" w:color="auto"/>
            <w:left w:val="none" w:sz="0" w:space="0" w:color="auto"/>
            <w:bottom w:val="none" w:sz="0" w:space="0" w:color="auto"/>
            <w:right w:val="none" w:sz="0" w:space="0" w:color="auto"/>
          </w:divBdr>
        </w:div>
      </w:divsChild>
    </w:div>
    <w:div w:id="2052411425">
      <w:bodyDiv w:val="1"/>
      <w:marLeft w:val="0"/>
      <w:marRight w:val="0"/>
      <w:marTop w:val="0"/>
      <w:marBottom w:val="0"/>
      <w:divBdr>
        <w:top w:val="none" w:sz="0" w:space="0" w:color="auto"/>
        <w:left w:val="none" w:sz="0" w:space="0" w:color="auto"/>
        <w:bottom w:val="none" w:sz="0" w:space="0" w:color="auto"/>
        <w:right w:val="none" w:sz="0" w:space="0" w:color="auto"/>
      </w:divBdr>
      <w:divsChild>
        <w:div w:id="381902084">
          <w:marLeft w:val="0"/>
          <w:marRight w:val="0"/>
          <w:marTop w:val="0"/>
          <w:marBottom w:val="0"/>
          <w:divBdr>
            <w:top w:val="none" w:sz="0" w:space="0" w:color="auto"/>
            <w:left w:val="none" w:sz="0" w:space="0" w:color="auto"/>
            <w:bottom w:val="none" w:sz="0" w:space="0" w:color="auto"/>
            <w:right w:val="none" w:sz="0" w:space="0" w:color="auto"/>
          </w:divBdr>
        </w:div>
      </w:divsChild>
    </w:div>
    <w:div w:id="2052801840">
      <w:bodyDiv w:val="1"/>
      <w:marLeft w:val="0"/>
      <w:marRight w:val="0"/>
      <w:marTop w:val="0"/>
      <w:marBottom w:val="0"/>
      <w:divBdr>
        <w:top w:val="none" w:sz="0" w:space="0" w:color="auto"/>
        <w:left w:val="none" w:sz="0" w:space="0" w:color="auto"/>
        <w:bottom w:val="none" w:sz="0" w:space="0" w:color="auto"/>
        <w:right w:val="none" w:sz="0" w:space="0" w:color="auto"/>
      </w:divBdr>
    </w:div>
    <w:div w:id="2053385899">
      <w:bodyDiv w:val="1"/>
      <w:marLeft w:val="0"/>
      <w:marRight w:val="0"/>
      <w:marTop w:val="0"/>
      <w:marBottom w:val="0"/>
      <w:divBdr>
        <w:top w:val="none" w:sz="0" w:space="0" w:color="auto"/>
        <w:left w:val="none" w:sz="0" w:space="0" w:color="auto"/>
        <w:bottom w:val="none" w:sz="0" w:space="0" w:color="auto"/>
        <w:right w:val="none" w:sz="0" w:space="0" w:color="auto"/>
      </w:divBdr>
      <w:divsChild>
        <w:div w:id="736825118">
          <w:marLeft w:val="0"/>
          <w:marRight w:val="0"/>
          <w:marTop w:val="0"/>
          <w:marBottom w:val="0"/>
          <w:divBdr>
            <w:top w:val="none" w:sz="0" w:space="0" w:color="auto"/>
            <w:left w:val="none" w:sz="0" w:space="0" w:color="auto"/>
            <w:bottom w:val="none" w:sz="0" w:space="0" w:color="auto"/>
            <w:right w:val="none" w:sz="0" w:space="0" w:color="auto"/>
          </w:divBdr>
        </w:div>
      </w:divsChild>
    </w:div>
    <w:div w:id="2053571516">
      <w:bodyDiv w:val="1"/>
      <w:marLeft w:val="0"/>
      <w:marRight w:val="0"/>
      <w:marTop w:val="0"/>
      <w:marBottom w:val="0"/>
      <w:divBdr>
        <w:top w:val="none" w:sz="0" w:space="0" w:color="auto"/>
        <w:left w:val="none" w:sz="0" w:space="0" w:color="auto"/>
        <w:bottom w:val="none" w:sz="0" w:space="0" w:color="auto"/>
        <w:right w:val="none" w:sz="0" w:space="0" w:color="auto"/>
      </w:divBdr>
      <w:divsChild>
        <w:div w:id="416631366">
          <w:marLeft w:val="0"/>
          <w:marRight w:val="0"/>
          <w:marTop w:val="0"/>
          <w:marBottom w:val="0"/>
          <w:divBdr>
            <w:top w:val="none" w:sz="0" w:space="0" w:color="auto"/>
            <w:left w:val="none" w:sz="0" w:space="0" w:color="auto"/>
            <w:bottom w:val="none" w:sz="0" w:space="0" w:color="auto"/>
            <w:right w:val="none" w:sz="0" w:space="0" w:color="auto"/>
          </w:divBdr>
        </w:div>
      </w:divsChild>
    </w:div>
    <w:div w:id="2054109962">
      <w:bodyDiv w:val="1"/>
      <w:marLeft w:val="0"/>
      <w:marRight w:val="0"/>
      <w:marTop w:val="0"/>
      <w:marBottom w:val="0"/>
      <w:divBdr>
        <w:top w:val="none" w:sz="0" w:space="0" w:color="auto"/>
        <w:left w:val="none" w:sz="0" w:space="0" w:color="auto"/>
        <w:bottom w:val="none" w:sz="0" w:space="0" w:color="auto"/>
        <w:right w:val="none" w:sz="0" w:space="0" w:color="auto"/>
      </w:divBdr>
      <w:divsChild>
        <w:div w:id="287248175">
          <w:marLeft w:val="0"/>
          <w:marRight w:val="0"/>
          <w:marTop w:val="0"/>
          <w:marBottom w:val="0"/>
          <w:divBdr>
            <w:top w:val="none" w:sz="0" w:space="0" w:color="auto"/>
            <w:left w:val="none" w:sz="0" w:space="0" w:color="auto"/>
            <w:bottom w:val="none" w:sz="0" w:space="0" w:color="auto"/>
            <w:right w:val="none" w:sz="0" w:space="0" w:color="auto"/>
          </w:divBdr>
        </w:div>
      </w:divsChild>
    </w:div>
    <w:div w:id="2054115214">
      <w:bodyDiv w:val="1"/>
      <w:marLeft w:val="0"/>
      <w:marRight w:val="0"/>
      <w:marTop w:val="0"/>
      <w:marBottom w:val="0"/>
      <w:divBdr>
        <w:top w:val="none" w:sz="0" w:space="0" w:color="auto"/>
        <w:left w:val="none" w:sz="0" w:space="0" w:color="auto"/>
        <w:bottom w:val="none" w:sz="0" w:space="0" w:color="auto"/>
        <w:right w:val="none" w:sz="0" w:space="0" w:color="auto"/>
      </w:divBdr>
      <w:divsChild>
        <w:div w:id="831683696">
          <w:marLeft w:val="0"/>
          <w:marRight w:val="0"/>
          <w:marTop w:val="0"/>
          <w:marBottom w:val="0"/>
          <w:divBdr>
            <w:top w:val="none" w:sz="0" w:space="0" w:color="auto"/>
            <w:left w:val="none" w:sz="0" w:space="0" w:color="auto"/>
            <w:bottom w:val="none" w:sz="0" w:space="0" w:color="auto"/>
            <w:right w:val="none" w:sz="0" w:space="0" w:color="auto"/>
          </w:divBdr>
        </w:div>
      </w:divsChild>
    </w:div>
    <w:div w:id="2054576708">
      <w:bodyDiv w:val="1"/>
      <w:marLeft w:val="0"/>
      <w:marRight w:val="0"/>
      <w:marTop w:val="0"/>
      <w:marBottom w:val="0"/>
      <w:divBdr>
        <w:top w:val="none" w:sz="0" w:space="0" w:color="auto"/>
        <w:left w:val="none" w:sz="0" w:space="0" w:color="auto"/>
        <w:bottom w:val="none" w:sz="0" w:space="0" w:color="auto"/>
        <w:right w:val="none" w:sz="0" w:space="0" w:color="auto"/>
      </w:divBdr>
      <w:divsChild>
        <w:div w:id="1299535454">
          <w:marLeft w:val="0"/>
          <w:marRight w:val="0"/>
          <w:marTop w:val="0"/>
          <w:marBottom w:val="0"/>
          <w:divBdr>
            <w:top w:val="none" w:sz="0" w:space="0" w:color="auto"/>
            <w:left w:val="none" w:sz="0" w:space="0" w:color="auto"/>
            <w:bottom w:val="none" w:sz="0" w:space="0" w:color="auto"/>
            <w:right w:val="none" w:sz="0" w:space="0" w:color="auto"/>
          </w:divBdr>
        </w:div>
      </w:divsChild>
    </w:div>
    <w:div w:id="2055418760">
      <w:bodyDiv w:val="1"/>
      <w:marLeft w:val="0"/>
      <w:marRight w:val="0"/>
      <w:marTop w:val="0"/>
      <w:marBottom w:val="0"/>
      <w:divBdr>
        <w:top w:val="none" w:sz="0" w:space="0" w:color="auto"/>
        <w:left w:val="none" w:sz="0" w:space="0" w:color="auto"/>
        <w:bottom w:val="none" w:sz="0" w:space="0" w:color="auto"/>
        <w:right w:val="none" w:sz="0" w:space="0" w:color="auto"/>
      </w:divBdr>
      <w:divsChild>
        <w:div w:id="223420445">
          <w:marLeft w:val="0"/>
          <w:marRight w:val="0"/>
          <w:marTop w:val="0"/>
          <w:marBottom w:val="0"/>
          <w:divBdr>
            <w:top w:val="none" w:sz="0" w:space="0" w:color="auto"/>
            <w:left w:val="none" w:sz="0" w:space="0" w:color="auto"/>
            <w:bottom w:val="none" w:sz="0" w:space="0" w:color="auto"/>
            <w:right w:val="none" w:sz="0" w:space="0" w:color="auto"/>
          </w:divBdr>
        </w:div>
      </w:divsChild>
    </w:div>
    <w:div w:id="2055540974">
      <w:bodyDiv w:val="1"/>
      <w:marLeft w:val="0"/>
      <w:marRight w:val="0"/>
      <w:marTop w:val="0"/>
      <w:marBottom w:val="0"/>
      <w:divBdr>
        <w:top w:val="none" w:sz="0" w:space="0" w:color="auto"/>
        <w:left w:val="none" w:sz="0" w:space="0" w:color="auto"/>
        <w:bottom w:val="none" w:sz="0" w:space="0" w:color="auto"/>
        <w:right w:val="none" w:sz="0" w:space="0" w:color="auto"/>
      </w:divBdr>
      <w:divsChild>
        <w:div w:id="1028606063">
          <w:marLeft w:val="0"/>
          <w:marRight w:val="0"/>
          <w:marTop w:val="0"/>
          <w:marBottom w:val="0"/>
          <w:divBdr>
            <w:top w:val="none" w:sz="0" w:space="0" w:color="auto"/>
            <w:left w:val="none" w:sz="0" w:space="0" w:color="auto"/>
            <w:bottom w:val="none" w:sz="0" w:space="0" w:color="auto"/>
            <w:right w:val="none" w:sz="0" w:space="0" w:color="auto"/>
          </w:divBdr>
        </w:div>
      </w:divsChild>
    </w:div>
    <w:div w:id="2057194011">
      <w:bodyDiv w:val="1"/>
      <w:marLeft w:val="0"/>
      <w:marRight w:val="0"/>
      <w:marTop w:val="0"/>
      <w:marBottom w:val="0"/>
      <w:divBdr>
        <w:top w:val="none" w:sz="0" w:space="0" w:color="auto"/>
        <w:left w:val="none" w:sz="0" w:space="0" w:color="auto"/>
        <w:bottom w:val="none" w:sz="0" w:space="0" w:color="auto"/>
        <w:right w:val="none" w:sz="0" w:space="0" w:color="auto"/>
      </w:divBdr>
      <w:divsChild>
        <w:div w:id="749697543">
          <w:marLeft w:val="0"/>
          <w:marRight w:val="0"/>
          <w:marTop w:val="0"/>
          <w:marBottom w:val="0"/>
          <w:divBdr>
            <w:top w:val="none" w:sz="0" w:space="0" w:color="auto"/>
            <w:left w:val="none" w:sz="0" w:space="0" w:color="auto"/>
            <w:bottom w:val="none" w:sz="0" w:space="0" w:color="auto"/>
            <w:right w:val="none" w:sz="0" w:space="0" w:color="auto"/>
          </w:divBdr>
        </w:div>
      </w:divsChild>
    </w:div>
    <w:div w:id="2058119204">
      <w:bodyDiv w:val="1"/>
      <w:marLeft w:val="0"/>
      <w:marRight w:val="0"/>
      <w:marTop w:val="0"/>
      <w:marBottom w:val="0"/>
      <w:divBdr>
        <w:top w:val="none" w:sz="0" w:space="0" w:color="auto"/>
        <w:left w:val="none" w:sz="0" w:space="0" w:color="auto"/>
        <w:bottom w:val="none" w:sz="0" w:space="0" w:color="auto"/>
        <w:right w:val="none" w:sz="0" w:space="0" w:color="auto"/>
      </w:divBdr>
      <w:divsChild>
        <w:div w:id="2000036950">
          <w:marLeft w:val="0"/>
          <w:marRight w:val="0"/>
          <w:marTop w:val="0"/>
          <w:marBottom w:val="0"/>
          <w:divBdr>
            <w:top w:val="none" w:sz="0" w:space="0" w:color="auto"/>
            <w:left w:val="none" w:sz="0" w:space="0" w:color="auto"/>
            <w:bottom w:val="none" w:sz="0" w:space="0" w:color="auto"/>
            <w:right w:val="none" w:sz="0" w:space="0" w:color="auto"/>
          </w:divBdr>
        </w:div>
      </w:divsChild>
    </w:div>
    <w:div w:id="2058818646">
      <w:bodyDiv w:val="1"/>
      <w:marLeft w:val="0"/>
      <w:marRight w:val="0"/>
      <w:marTop w:val="0"/>
      <w:marBottom w:val="0"/>
      <w:divBdr>
        <w:top w:val="none" w:sz="0" w:space="0" w:color="auto"/>
        <w:left w:val="none" w:sz="0" w:space="0" w:color="auto"/>
        <w:bottom w:val="none" w:sz="0" w:space="0" w:color="auto"/>
        <w:right w:val="none" w:sz="0" w:space="0" w:color="auto"/>
      </w:divBdr>
      <w:divsChild>
        <w:div w:id="1165972085">
          <w:marLeft w:val="0"/>
          <w:marRight w:val="0"/>
          <w:marTop w:val="0"/>
          <w:marBottom w:val="0"/>
          <w:divBdr>
            <w:top w:val="none" w:sz="0" w:space="0" w:color="auto"/>
            <w:left w:val="none" w:sz="0" w:space="0" w:color="auto"/>
            <w:bottom w:val="none" w:sz="0" w:space="0" w:color="auto"/>
            <w:right w:val="none" w:sz="0" w:space="0" w:color="auto"/>
          </w:divBdr>
        </w:div>
      </w:divsChild>
    </w:div>
    <w:div w:id="2058972017">
      <w:bodyDiv w:val="1"/>
      <w:marLeft w:val="0"/>
      <w:marRight w:val="0"/>
      <w:marTop w:val="0"/>
      <w:marBottom w:val="0"/>
      <w:divBdr>
        <w:top w:val="none" w:sz="0" w:space="0" w:color="auto"/>
        <w:left w:val="none" w:sz="0" w:space="0" w:color="auto"/>
        <w:bottom w:val="none" w:sz="0" w:space="0" w:color="auto"/>
        <w:right w:val="none" w:sz="0" w:space="0" w:color="auto"/>
      </w:divBdr>
    </w:div>
    <w:div w:id="2059160788">
      <w:bodyDiv w:val="1"/>
      <w:marLeft w:val="0"/>
      <w:marRight w:val="0"/>
      <w:marTop w:val="0"/>
      <w:marBottom w:val="0"/>
      <w:divBdr>
        <w:top w:val="none" w:sz="0" w:space="0" w:color="auto"/>
        <w:left w:val="none" w:sz="0" w:space="0" w:color="auto"/>
        <w:bottom w:val="none" w:sz="0" w:space="0" w:color="auto"/>
        <w:right w:val="none" w:sz="0" w:space="0" w:color="auto"/>
      </w:divBdr>
      <w:divsChild>
        <w:div w:id="1771045244">
          <w:marLeft w:val="0"/>
          <w:marRight w:val="0"/>
          <w:marTop w:val="0"/>
          <w:marBottom w:val="0"/>
          <w:divBdr>
            <w:top w:val="none" w:sz="0" w:space="0" w:color="auto"/>
            <w:left w:val="none" w:sz="0" w:space="0" w:color="auto"/>
            <w:bottom w:val="none" w:sz="0" w:space="0" w:color="auto"/>
            <w:right w:val="none" w:sz="0" w:space="0" w:color="auto"/>
          </w:divBdr>
        </w:div>
      </w:divsChild>
    </w:div>
    <w:div w:id="2059284726">
      <w:bodyDiv w:val="1"/>
      <w:marLeft w:val="0"/>
      <w:marRight w:val="0"/>
      <w:marTop w:val="0"/>
      <w:marBottom w:val="0"/>
      <w:divBdr>
        <w:top w:val="none" w:sz="0" w:space="0" w:color="auto"/>
        <w:left w:val="none" w:sz="0" w:space="0" w:color="auto"/>
        <w:bottom w:val="none" w:sz="0" w:space="0" w:color="auto"/>
        <w:right w:val="none" w:sz="0" w:space="0" w:color="auto"/>
      </w:divBdr>
      <w:divsChild>
        <w:div w:id="2140147940">
          <w:marLeft w:val="0"/>
          <w:marRight w:val="0"/>
          <w:marTop w:val="0"/>
          <w:marBottom w:val="0"/>
          <w:divBdr>
            <w:top w:val="none" w:sz="0" w:space="0" w:color="auto"/>
            <w:left w:val="none" w:sz="0" w:space="0" w:color="auto"/>
            <w:bottom w:val="none" w:sz="0" w:space="0" w:color="auto"/>
            <w:right w:val="none" w:sz="0" w:space="0" w:color="auto"/>
          </w:divBdr>
        </w:div>
      </w:divsChild>
    </w:div>
    <w:div w:id="2060668171">
      <w:bodyDiv w:val="1"/>
      <w:marLeft w:val="0"/>
      <w:marRight w:val="0"/>
      <w:marTop w:val="0"/>
      <w:marBottom w:val="0"/>
      <w:divBdr>
        <w:top w:val="none" w:sz="0" w:space="0" w:color="auto"/>
        <w:left w:val="none" w:sz="0" w:space="0" w:color="auto"/>
        <w:bottom w:val="none" w:sz="0" w:space="0" w:color="auto"/>
        <w:right w:val="none" w:sz="0" w:space="0" w:color="auto"/>
      </w:divBdr>
    </w:div>
    <w:div w:id="2061980315">
      <w:bodyDiv w:val="1"/>
      <w:marLeft w:val="0"/>
      <w:marRight w:val="0"/>
      <w:marTop w:val="0"/>
      <w:marBottom w:val="0"/>
      <w:divBdr>
        <w:top w:val="none" w:sz="0" w:space="0" w:color="auto"/>
        <w:left w:val="none" w:sz="0" w:space="0" w:color="auto"/>
        <w:bottom w:val="none" w:sz="0" w:space="0" w:color="auto"/>
        <w:right w:val="none" w:sz="0" w:space="0" w:color="auto"/>
      </w:divBdr>
      <w:divsChild>
        <w:div w:id="827719760">
          <w:marLeft w:val="0"/>
          <w:marRight w:val="0"/>
          <w:marTop w:val="0"/>
          <w:marBottom w:val="0"/>
          <w:divBdr>
            <w:top w:val="none" w:sz="0" w:space="0" w:color="auto"/>
            <w:left w:val="none" w:sz="0" w:space="0" w:color="auto"/>
            <w:bottom w:val="none" w:sz="0" w:space="0" w:color="auto"/>
            <w:right w:val="none" w:sz="0" w:space="0" w:color="auto"/>
          </w:divBdr>
        </w:div>
      </w:divsChild>
    </w:div>
    <w:div w:id="2062289284">
      <w:bodyDiv w:val="1"/>
      <w:marLeft w:val="0"/>
      <w:marRight w:val="0"/>
      <w:marTop w:val="0"/>
      <w:marBottom w:val="0"/>
      <w:divBdr>
        <w:top w:val="none" w:sz="0" w:space="0" w:color="auto"/>
        <w:left w:val="none" w:sz="0" w:space="0" w:color="auto"/>
        <w:bottom w:val="none" w:sz="0" w:space="0" w:color="auto"/>
        <w:right w:val="none" w:sz="0" w:space="0" w:color="auto"/>
      </w:divBdr>
      <w:divsChild>
        <w:div w:id="1988196777">
          <w:marLeft w:val="0"/>
          <w:marRight w:val="0"/>
          <w:marTop w:val="0"/>
          <w:marBottom w:val="0"/>
          <w:divBdr>
            <w:top w:val="none" w:sz="0" w:space="0" w:color="auto"/>
            <w:left w:val="none" w:sz="0" w:space="0" w:color="auto"/>
            <w:bottom w:val="none" w:sz="0" w:space="0" w:color="auto"/>
            <w:right w:val="none" w:sz="0" w:space="0" w:color="auto"/>
          </w:divBdr>
        </w:div>
      </w:divsChild>
    </w:div>
    <w:div w:id="2062366658">
      <w:bodyDiv w:val="1"/>
      <w:marLeft w:val="0"/>
      <w:marRight w:val="0"/>
      <w:marTop w:val="0"/>
      <w:marBottom w:val="0"/>
      <w:divBdr>
        <w:top w:val="none" w:sz="0" w:space="0" w:color="auto"/>
        <w:left w:val="none" w:sz="0" w:space="0" w:color="auto"/>
        <w:bottom w:val="none" w:sz="0" w:space="0" w:color="auto"/>
        <w:right w:val="none" w:sz="0" w:space="0" w:color="auto"/>
      </w:divBdr>
      <w:divsChild>
        <w:div w:id="1580750313">
          <w:marLeft w:val="0"/>
          <w:marRight w:val="0"/>
          <w:marTop w:val="0"/>
          <w:marBottom w:val="0"/>
          <w:divBdr>
            <w:top w:val="none" w:sz="0" w:space="0" w:color="auto"/>
            <w:left w:val="none" w:sz="0" w:space="0" w:color="auto"/>
            <w:bottom w:val="none" w:sz="0" w:space="0" w:color="auto"/>
            <w:right w:val="none" w:sz="0" w:space="0" w:color="auto"/>
          </w:divBdr>
        </w:div>
      </w:divsChild>
    </w:div>
    <w:div w:id="2064328987">
      <w:bodyDiv w:val="1"/>
      <w:marLeft w:val="0"/>
      <w:marRight w:val="0"/>
      <w:marTop w:val="0"/>
      <w:marBottom w:val="0"/>
      <w:divBdr>
        <w:top w:val="none" w:sz="0" w:space="0" w:color="auto"/>
        <w:left w:val="none" w:sz="0" w:space="0" w:color="auto"/>
        <w:bottom w:val="none" w:sz="0" w:space="0" w:color="auto"/>
        <w:right w:val="none" w:sz="0" w:space="0" w:color="auto"/>
      </w:divBdr>
      <w:divsChild>
        <w:div w:id="544102513">
          <w:marLeft w:val="0"/>
          <w:marRight w:val="0"/>
          <w:marTop w:val="0"/>
          <w:marBottom w:val="0"/>
          <w:divBdr>
            <w:top w:val="none" w:sz="0" w:space="0" w:color="auto"/>
            <w:left w:val="none" w:sz="0" w:space="0" w:color="auto"/>
            <w:bottom w:val="none" w:sz="0" w:space="0" w:color="auto"/>
            <w:right w:val="none" w:sz="0" w:space="0" w:color="auto"/>
          </w:divBdr>
        </w:div>
      </w:divsChild>
    </w:div>
    <w:div w:id="2064911814">
      <w:bodyDiv w:val="1"/>
      <w:marLeft w:val="0"/>
      <w:marRight w:val="0"/>
      <w:marTop w:val="0"/>
      <w:marBottom w:val="0"/>
      <w:divBdr>
        <w:top w:val="none" w:sz="0" w:space="0" w:color="auto"/>
        <w:left w:val="none" w:sz="0" w:space="0" w:color="auto"/>
        <w:bottom w:val="none" w:sz="0" w:space="0" w:color="auto"/>
        <w:right w:val="none" w:sz="0" w:space="0" w:color="auto"/>
      </w:divBdr>
      <w:divsChild>
        <w:div w:id="594099921">
          <w:marLeft w:val="0"/>
          <w:marRight w:val="0"/>
          <w:marTop w:val="0"/>
          <w:marBottom w:val="0"/>
          <w:divBdr>
            <w:top w:val="none" w:sz="0" w:space="0" w:color="auto"/>
            <w:left w:val="none" w:sz="0" w:space="0" w:color="auto"/>
            <w:bottom w:val="none" w:sz="0" w:space="0" w:color="auto"/>
            <w:right w:val="none" w:sz="0" w:space="0" w:color="auto"/>
          </w:divBdr>
        </w:div>
      </w:divsChild>
    </w:div>
    <w:div w:id="2065785970">
      <w:bodyDiv w:val="1"/>
      <w:marLeft w:val="0"/>
      <w:marRight w:val="0"/>
      <w:marTop w:val="0"/>
      <w:marBottom w:val="0"/>
      <w:divBdr>
        <w:top w:val="none" w:sz="0" w:space="0" w:color="auto"/>
        <w:left w:val="none" w:sz="0" w:space="0" w:color="auto"/>
        <w:bottom w:val="none" w:sz="0" w:space="0" w:color="auto"/>
        <w:right w:val="none" w:sz="0" w:space="0" w:color="auto"/>
      </w:divBdr>
      <w:divsChild>
        <w:div w:id="1711611836">
          <w:marLeft w:val="0"/>
          <w:marRight w:val="0"/>
          <w:marTop w:val="0"/>
          <w:marBottom w:val="0"/>
          <w:divBdr>
            <w:top w:val="none" w:sz="0" w:space="0" w:color="auto"/>
            <w:left w:val="none" w:sz="0" w:space="0" w:color="auto"/>
            <w:bottom w:val="none" w:sz="0" w:space="0" w:color="auto"/>
            <w:right w:val="none" w:sz="0" w:space="0" w:color="auto"/>
          </w:divBdr>
        </w:div>
      </w:divsChild>
    </w:div>
    <w:div w:id="2071030264">
      <w:bodyDiv w:val="1"/>
      <w:marLeft w:val="0"/>
      <w:marRight w:val="0"/>
      <w:marTop w:val="0"/>
      <w:marBottom w:val="0"/>
      <w:divBdr>
        <w:top w:val="none" w:sz="0" w:space="0" w:color="auto"/>
        <w:left w:val="none" w:sz="0" w:space="0" w:color="auto"/>
        <w:bottom w:val="none" w:sz="0" w:space="0" w:color="auto"/>
        <w:right w:val="none" w:sz="0" w:space="0" w:color="auto"/>
      </w:divBdr>
      <w:divsChild>
        <w:div w:id="1918660966">
          <w:marLeft w:val="0"/>
          <w:marRight w:val="0"/>
          <w:marTop w:val="0"/>
          <w:marBottom w:val="0"/>
          <w:divBdr>
            <w:top w:val="none" w:sz="0" w:space="0" w:color="auto"/>
            <w:left w:val="none" w:sz="0" w:space="0" w:color="auto"/>
            <w:bottom w:val="none" w:sz="0" w:space="0" w:color="auto"/>
            <w:right w:val="none" w:sz="0" w:space="0" w:color="auto"/>
          </w:divBdr>
        </w:div>
      </w:divsChild>
    </w:div>
    <w:div w:id="2071953135">
      <w:bodyDiv w:val="1"/>
      <w:marLeft w:val="0"/>
      <w:marRight w:val="0"/>
      <w:marTop w:val="0"/>
      <w:marBottom w:val="0"/>
      <w:divBdr>
        <w:top w:val="none" w:sz="0" w:space="0" w:color="auto"/>
        <w:left w:val="none" w:sz="0" w:space="0" w:color="auto"/>
        <w:bottom w:val="none" w:sz="0" w:space="0" w:color="auto"/>
        <w:right w:val="none" w:sz="0" w:space="0" w:color="auto"/>
      </w:divBdr>
      <w:divsChild>
        <w:div w:id="800537534">
          <w:marLeft w:val="0"/>
          <w:marRight w:val="0"/>
          <w:marTop w:val="0"/>
          <w:marBottom w:val="0"/>
          <w:divBdr>
            <w:top w:val="none" w:sz="0" w:space="0" w:color="auto"/>
            <w:left w:val="none" w:sz="0" w:space="0" w:color="auto"/>
            <w:bottom w:val="none" w:sz="0" w:space="0" w:color="auto"/>
            <w:right w:val="none" w:sz="0" w:space="0" w:color="auto"/>
          </w:divBdr>
        </w:div>
      </w:divsChild>
    </w:div>
    <w:div w:id="2072341961">
      <w:bodyDiv w:val="1"/>
      <w:marLeft w:val="0"/>
      <w:marRight w:val="0"/>
      <w:marTop w:val="0"/>
      <w:marBottom w:val="0"/>
      <w:divBdr>
        <w:top w:val="none" w:sz="0" w:space="0" w:color="auto"/>
        <w:left w:val="none" w:sz="0" w:space="0" w:color="auto"/>
        <w:bottom w:val="none" w:sz="0" w:space="0" w:color="auto"/>
        <w:right w:val="none" w:sz="0" w:space="0" w:color="auto"/>
      </w:divBdr>
      <w:divsChild>
        <w:div w:id="152264477">
          <w:marLeft w:val="0"/>
          <w:marRight w:val="0"/>
          <w:marTop w:val="0"/>
          <w:marBottom w:val="0"/>
          <w:divBdr>
            <w:top w:val="none" w:sz="0" w:space="0" w:color="auto"/>
            <w:left w:val="none" w:sz="0" w:space="0" w:color="auto"/>
            <w:bottom w:val="none" w:sz="0" w:space="0" w:color="auto"/>
            <w:right w:val="none" w:sz="0" w:space="0" w:color="auto"/>
          </w:divBdr>
        </w:div>
      </w:divsChild>
    </w:div>
    <w:div w:id="2074114147">
      <w:bodyDiv w:val="1"/>
      <w:marLeft w:val="0"/>
      <w:marRight w:val="0"/>
      <w:marTop w:val="0"/>
      <w:marBottom w:val="0"/>
      <w:divBdr>
        <w:top w:val="none" w:sz="0" w:space="0" w:color="auto"/>
        <w:left w:val="none" w:sz="0" w:space="0" w:color="auto"/>
        <w:bottom w:val="none" w:sz="0" w:space="0" w:color="auto"/>
        <w:right w:val="none" w:sz="0" w:space="0" w:color="auto"/>
      </w:divBdr>
    </w:div>
    <w:div w:id="2074740958">
      <w:bodyDiv w:val="1"/>
      <w:marLeft w:val="0"/>
      <w:marRight w:val="0"/>
      <w:marTop w:val="0"/>
      <w:marBottom w:val="0"/>
      <w:divBdr>
        <w:top w:val="none" w:sz="0" w:space="0" w:color="auto"/>
        <w:left w:val="none" w:sz="0" w:space="0" w:color="auto"/>
        <w:bottom w:val="none" w:sz="0" w:space="0" w:color="auto"/>
        <w:right w:val="none" w:sz="0" w:space="0" w:color="auto"/>
      </w:divBdr>
    </w:div>
    <w:div w:id="2075353955">
      <w:bodyDiv w:val="1"/>
      <w:marLeft w:val="0"/>
      <w:marRight w:val="0"/>
      <w:marTop w:val="0"/>
      <w:marBottom w:val="0"/>
      <w:divBdr>
        <w:top w:val="none" w:sz="0" w:space="0" w:color="auto"/>
        <w:left w:val="none" w:sz="0" w:space="0" w:color="auto"/>
        <w:bottom w:val="none" w:sz="0" w:space="0" w:color="auto"/>
        <w:right w:val="none" w:sz="0" w:space="0" w:color="auto"/>
      </w:divBdr>
      <w:divsChild>
        <w:div w:id="248195552">
          <w:marLeft w:val="0"/>
          <w:marRight w:val="0"/>
          <w:marTop w:val="0"/>
          <w:marBottom w:val="0"/>
          <w:divBdr>
            <w:top w:val="none" w:sz="0" w:space="0" w:color="auto"/>
            <w:left w:val="none" w:sz="0" w:space="0" w:color="auto"/>
            <w:bottom w:val="none" w:sz="0" w:space="0" w:color="auto"/>
            <w:right w:val="none" w:sz="0" w:space="0" w:color="auto"/>
          </w:divBdr>
        </w:div>
      </w:divsChild>
    </w:div>
    <w:div w:id="2076196971">
      <w:bodyDiv w:val="1"/>
      <w:marLeft w:val="0"/>
      <w:marRight w:val="0"/>
      <w:marTop w:val="0"/>
      <w:marBottom w:val="0"/>
      <w:divBdr>
        <w:top w:val="none" w:sz="0" w:space="0" w:color="auto"/>
        <w:left w:val="none" w:sz="0" w:space="0" w:color="auto"/>
        <w:bottom w:val="none" w:sz="0" w:space="0" w:color="auto"/>
        <w:right w:val="none" w:sz="0" w:space="0" w:color="auto"/>
      </w:divBdr>
      <w:divsChild>
        <w:div w:id="1746756561">
          <w:marLeft w:val="0"/>
          <w:marRight w:val="0"/>
          <w:marTop w:val="0"/>
          <w:marBottom w:val="0"/>
          <w:divBdr>
            <w:top w:val="none" w:sz="0" w:space="0" w:color="auto"/>
            <w:left w:val="none" w:sz="0" w:space="0" w:color="auto"/>
            <w:bottom w:val="none" w:sz="0" w:space="0" w:color="auto"/>
            <w:right w:val="none" w:sz="0" w:space="0" w:color="auto"/>
          </w:divBdr>
        </w:div>
      </w:divsChild>
    </w:div>
    <w:div w:id="2078476490">
      <w:bodyDiv w:val="1"/>
      <w:marLeft w:val="0"/>
      <w:marRight w:val="0"/>
      <w:marTop w:val="0"/>
      <w:marBottom w:val="0"/>
      <w:divBdr>
        <w:top w:val="none" w:sz="0" w:space="0" w:color="auto"/>
        <w:left w:val="none" w:sz="0" w:space="0" w:color="auto"/>
        <w:bottom w:val="none" w:sz="0" w:space="0" w:color="auto"/>
        <w:right w:val="none" w:sz="0" w:space="0" w:color="auto"/>
      </w:divBdr>
      <w:divsChild>
        <w:div w:id="839278719">
          <w:marLeft w:val="0"/>
          <w:marRight w:val="0"/>
          <w:marTop w:val="0"/>
          <w:marBottom w:val="0"/>
          <w:divBdr>
            <w:top w:val="none" w:sz="0" w:space="0" w:color="auto"/>
            <w:left w:val="none" w:sz="0" w:space="0" w:color="auto"/>
            <w:bottom w:val="none" w:sz="0" w:space="0" w:color="auto"/>
            <w:right w:val="none" w:sz="0" w:space="0" w:color="auto"/>
          </w:divBdr>
        </w:div>
      </w:divsChild>
    </w:div>
    <w:div w:id="2079475079">
      <w:bodyDiv w:val="1"/>
      <w:marLeft w:val="0"/>
      <w:marRight w:val="0"/>
      <w:marTop w:val="0"/>
      <w:marBottom w:val="0"/>
      <w:divBdr>
        <w:top w:val="none" w:sz="0" w:space="0" w:color="auto"/>
        <w:left w:val="none" w:sz="0" w:space="0" w:color="auto"/>
        <w:bottom w:val="none" w:sz="0" w:space="0" w:color="auto"/>
        <w:right w:val="none" w:sz="0" w:space="0" w:color="auto"/>
      </w:divBdr>
      <w:divsChild>
        <w:div w:id="1959991324">
          <w:marLeft w:val="0"/>
          <w:marRight w:val="0"/>
          <w:marTop w:val="0"/>
          <w:marBottom w:val="0"/>
          <w:divBdr>
            <w:top w:val="none" w:sz="0" w:space="0" w:color="auto"/>
            <w:left w:val="none" w:sz="0" w:space="0" w:color="auto"/>
            <w:bottom w:val="none" w:sz="0" w:space="0" w:color="auto"/>
            <w:right w:val="none" w:sz="0" w:space="0" w:color="auto"/>
          </w:divBdr>
        </w:div>
      </w:divsChild>
    </w:div>
    <w:div w:id="2079597367">
      <w:bodyDiv w:val="1"/>
      <w:marLeft w:val="0"/>
      <w:marRight w:val="0"/>
      <w:marTop w:val="0"/>
      <w:marBottom w:val="0"/>
      <w:divBdr>
        <w:top w:val="none" w:sz="0" w:space="0" w:color="auto"/>
        <w:left w:val="none" w:sz="0" w:space="0" w:color="auto"/>
        <w:bottom w:val="none" w:sz="0" w:space="0" w:color="auto"/>
        <w:right w:val="none" w:sz="0" w:space="0" w:color="auto"/>
      </w:divBdr>
      <w:divsChild>
        <w:div w:id="1127626579">
          <w:marLeft w:val="0"/>
          <w:marRight w:val="0"/>
          <w:marTop w:val="0"/>
          <w:marBottom w:val="0"/>
          <w:divBdr>
            <w:top w:val="none" w:sz="0" w:space="0" w:color="auto"/>
            <w:left w:val="none" w:sz="0" w:space="0" w:color="auto"/>
            <w:bottom w:val="none" w:sz="0" w:space="0" w:color="auto"/>
            <w:right w:val="none" w:sz="0" w:space="0" w:color="auto"/>
          </w:divBdr>
        </w:div>
      </w:divsChild>
    </w:div>
    <w:div w:id="2079785068">
      <w:bodyDiv w:val="1"/>
      <w:marLeft w:val="0"/>
      <w:marRight w:val="0"/>
      <w:marTop w:val="0"/>
      <w:marBottom w:val="0"/>
      <w:divBdr>
        <w:top w:val="none" w:sz="0" w:space="0" w:color="auto"/>
        <w:left w:val="none" w:sz="0" w:space="0" w:color="auto"/>
        <w:bottom w:val="none" w:sz="0" w:space="0" w:color="auto"/>
        <w:right w:val="none" w:sz="0" w:space="0" w:color="auto"/>
      </w:divBdr>
      <w:divsChild>
        <w:div w:id="1223057001">
          <w:marLeft w:val="0"/>
          <w:marRight w:val="0"/>
          <w:marTop w:val="0"/>
          <w:marBottom w:val="0"/>
          <w:divBdr>
            <w:top w:val="none" w:sz="0" w:space="0" w:color="auto"/>
            <w:left w:val="none" w:sz="0" w:space="0" w:color="auto"/>
            <w:bottom w:val="none" w:sz="0" w:space="0" w:color="auto"/>
            <w:right w:val="none" w:sz="0" w:space="0" w:color="auto"/>
          </w:divBdr>
        </w:div>
      </w:divsChild>
    </w:div>
    <w:div w:id="2079941561">
      <w:bodyDiv w:val="1"/>
      <w:marLeft w:val="0"/>
      <w:marRight w:val="0"/>
      <w:marTop w:val="0"/>
      <w:marBottom w:val="0"/>
      <w:divBdr>
        <w:top w:val="none" w:sz="0" w:space="0" w:color="auto"/>
        <w:left w:val="none" w:sz="0" w:space="0" w:color="auto"/>
        <w:bottom w:val="none" w:sz="0" w:space="0" w:color="auto"/>
        <w:right w:val="none" w:sz="0" w:space="0" w:color="auto"/>
      </w:divBdr>
      <w:divsChild>
        <w:div w:id="1908832738">
          <w:marLeft w:val="0"/>
          <w:marRight w:val="0"/>
          <w:marTop w:val="0"/>
          <w:marBottom w:val="0"/>
          <w:divBdr>
            <w:top w:val="none" w:sz="0" w:space="0" w:color="auto"/>
            <w:left w:val="none" w:sz="0" w:space="0" w:color="auto"/>
            <w:bottom w:val="none" w:sz="0" w:space="0" w:color="auto"/>
            <w:right w:val="none" w:sz="0" w:space="0" w:color="auto"/>
          </w:divBdr>
        </w:div>
      </w:divsChild>
    </w:div>
    <w:div w:id="2080978931">
      <w:bodyDiv w:val="1"/>
      <w:marLeft w:val="0"/>
      <w:marRight w:val="0"/>
      <w:marTop w:val="0"/>
      <w:marBottom w:val="0"/>
      <w:divBdr>
        <w:top w:val="none" w:sz="0" w:space="0" w:color="auto"/>
        <w:left w:val="none" w:sz="0" w:space="0" w:color="auto"/>
        <w:bottom w:val="none" w:sz="0" w:space="0" w:color="auto"/>
        <w:right w:val="none" w:sz="0" w:space="0" w:color="auto"/>
      </w:divBdr>
    </w:div>
    <w:div w:id="2081097706">
      <w:bodyDiv w:val="1"/>
      <w:marLeft w:val="0"/>
      <w:marRight w:val="0"/>
      <w:marTop w:val="0"/>
      <w:marBottom w:val="0"/>
      <w:divBdr>
        <w:top w:val="none" w:sz="0" w:space="0" w:color="auto"/>
        <w:left w:val="none" w:sz="0" w:space="0" w:color="auto"/>
        <w:bottom w:val="none" w:sz="0" w:space="0" w:color="auto"/>
        <w:right w:val="none" w:sz="0" w:space="0" w:color="auto"/>
      </w:divBdr>
      <w:divsChild>
        <w:div w:id="1286350200">
          <w:marLeft w:val="0"/>
          <w:marRight w:val="0"/>
          <w:marTop w:val="0"/>
          <w:marBottom w:val="0"/>
          <w:divBdr>
            <w:top w:val="none" w:sz="0" w:space="0" w:color="auto"/>
            <w:left w:val="none" w:sz="0" w:space="0" w:color="auto"/>
            <w:bottom w:val="none" w:sz="0" w:space="0" w:color="auto"/>
            <w:right w:val="none" w:sz="0" w:space="0" w:color="auto"/>
          </w:divBdr>
        </w:div>
      </w:divsChild>
    </w:div>
    <w:div w:id="2081709478">
      <w:bodyDiv w:val="1"/>
      <w:marLeft w:val="0"/>
      <w:marRight w:val="0"/>
      <w:marTop w:val="0"/>
      <w:marBottom w:val="0"/>
      <w:divBdr>
        <w:top w:val="none" w:sz="0" w:space="0" w:color="auto"/>
        <w:left w:val="none" w:sz="0" w:space="0" w:color="auto"/>
        <w:bottom w:val="none" w:sz="0" w:space="0" w:color="auto"/>
        <w:right w:val="none" w:sz="0" w:space="0" w:color="auto"/>
      </w:divBdr>
      <w:divsChild>
        <w:div w:id="651762806">
          <w:marLeft w:val="0"/>
          <w:marRight w:val="0"/>
          <w:marTop w:val="0"/>
          <w:marBottom w:val="0"/>
          <w:divBdr>
            <w:top w:val="none" w:sz="0" w:space="0" w:color="auto"/>
            <w:left w:val="none" w:sz="0" w:space="0" w:color="auto"/>
            <w:bottom w:val="none" w:sz="0" w:space="0" w:color="auto"/>
            <w:right w:val="none" w:sz="0" w:space="0" w:color="auto"/>
          </w:divBdr>
        </w:div>
      </w:divsChild>
    </w:div>
    <w:div w:id="2083595655">
      <w:bodyDiv w:val="1"/>
      <w:marLeft w:val="0"/>
      <w:marRight w:val="0"/>
      <w:marTop w:val="0"/>
      <w:marBottom w:val="0"/>
      <w:divBdr>
        <w:top w:val="none" w:sz="0" w:space="0" w:color="auto"/>
        <w:left w:val="none" w:sz="0" w:space="0" w:color="auto"/>
        <w:bottom w:val="none" w:sz="0" w:space="0" w:color="auto"/>
        <w:right w:val="none" w:sz="0" w:space="0" w:color="auto"/>
      </w:divBdr>
      <w:divsChild>
        <w:div w:id="1746486914">
          <w:marLeft w:val="0"/>
          <w:marRight w:val="0"/>
          <w:marTop w:val="0"/>
          <w:marBottom w:val="0"/>
          <w:divBdr>
            <w:top w:val="none" w:sz="0" w:space="0" w:color="auto"/>
            <w:left w:val="none" w:sz="0" w:space="0" w:color="auto"/>
            <w:bottom w:val="none" w:sz="0" w:space="0" w:color="auto"/>
            <w:right w:val="none" w:sz="0" w:space="0" w:color="auto"/>
          </w:divBdr>
        </w:div>
      </w:divsChild>
    </w:div>
    <w:div w:id="2083673852">
      <w:bodyDiv w:val="1"/>
      <w:marLeft w:val="0"/>
      <w:marRight w:val="0"/>
      <w:marTop w:val="0"/>
      <w:marBottom w:val="0"/>
      <w:divBdr>
        <w:top w:val="none" w:sz="0" w:space="0" w:color="auto"/>
        <w:left w:val="none" w:sz="0" w:space="0" w:color="auto"/>
        <w:bottom w:val="none" w:sz="0" w:space="0" w:color="auto"/>
        <w:right w:val="none" w:sz="0" w:space="0" w:color="auto"/>
      </w:divBdr>
      <w:divsChild>
        <w:div w:id="1709140125">
          <w:marLeft w:val="0"/>
          <w:marRight w:val="0"/>
          <w:marTop w:val="0"/>
          <w:marBottom w:val="0"/>
          <w:divBdr>
            <w:top w:val="none" w:sz="0" w:space="0" w:color="auto"/>
            <w:left w:val="none" w:sz="0" w:space="0" w:color="auto"/>
            <w:bottom w:val="none" w:sz="0" w:space="0" w:color="auto"/>
            <w:right w:val="none" w:sz="0" w:space="0" w:color="auto"/>
          </w:divBdr>
        </w:div>
      </w:divsChild>
    </w:div>
    <w:div w:id="2084448355">
      <w:bodyDiv w:val="1"/>
      <w:marLeft w:val="0"/>
      <w:marRight w:val="0"/>
      <w:marTop w:val="0"/>
      <w:marBottom w:val="0"/>
      <w:divBdr>
        <w:top w:val="none" w:sz="0" w:space="0" w:color="auto"/>
        <w:left w:val="none" w:sz="0" w:space="0" w:color="auto"/>
        <w:bottom w:val="none" w:sz="0" w:space="0" w:color="auto"/>
        <w:right w:val="none" w:sz="0" w:space="0" w:color="auto"/>
      </w:divBdr>
      <w:divsChild>
        <w:div w:id="716248222">
          <w:marLeft w:val="0"/>
          <w:marRight w:val="0"/>
          <w:marTop w:val="0"/>
          <w:marBottom w:val="0"/>
          <w:divBdr>
            <w:top w:val="none" w:sz="0" w:space="0" w:color="auto"/>
            <w:left w:val="none" w:sz="0" w:space="0" w:color="auto"/>
            <w:bottom w:val="none" w:sz="0" w:space="0" w:color="auto"/>
            <w:right w:val="none" w:sz="0" w:space="0" w:color="auto"/>
          </w:divBdr>
        </w:div>
      </w:divsChild>
    </w:div>
    <w:div w:id="2084791439">
      <w:bodyDiv w:val="1"/>
      <w:marLeft w:val="0"/>
      <w:marRight w:val="0"/>
      <w:marTop w:val="0"/>
      <w:marBottom w:val="0"/>
      <w:divBdr>
        <w:top w:val="none" w:sz="0" w:space="0" w:color="auto"/>
        <w:left w:val="none" w:sz="0" w:space="0" w:color="auto"/>
        <w:bottom w:val="none" w:sz="0" w:space="0" w:color="auto"/>
        <w:right w:val="none" w:sz="0" w:space="0" w:color="auto"/>
      </w:divBdr>
    </w:div>
    <w:div w:id="2085174707">
      <w:bodyDiv w:val="1"/>
      <w:marLeft w:val="0"/>
      <w:marRight w:val="0"/>
      <w:marTop w:val="0"/>
      <w:marBottom w:val="0"/>
      <w:divBdr>
        <w:top w:val="none" w:sz="0" w:space="0" w:color="auto"/>
        <w:left w:val="none" w:sz="0" w:space="0" w:color="auto"/>
        <w:bottom w:val="none" w:sz="0" w:space="0" w:color="auto"/>
        <w:right w:val="none" w:sz="0" w:space="0" w:color="auto"/>
      </w:divBdr>
      <w:divsChild>
        <w:div w:id="2008432714">
          <w:marLeft w:val="0"/>
          <w:marRight w:val="0"/>
          <w:marTop w:val="0"/>
          <w:marBottom w:val="0"/>
          <w:divBdr>
            <w:top w:val="none" w:sz="0" w:space="0" w:color="auto"/>
            <w:left w:val="none" w:sz="0" w:space="0" w:color="auto"/>
            <w:bottom w:val="none" w:sz="0" w:space="0" w:color="auto"/>
            <w:right w:val="none" w:sz="0" w:space="0" w:color="auto"/>
          </w:divBdr>
        </w:div>
      </w:divsChild>
    </w:div>
    <w:div w:id="2086103109">
      <w:bodyDiv w:val="1"/>
      <w:marLeft w:val="0"/>
      <w:marRight w:val="0"/>
      <w:marTop w:val="0"/>
      <w:marBottom w:val="0"/>
      <w:divBdr>
        <w:top w:val="none" w:sz="0" w:space="0" w:color="auto"/>
        <w:left w:val="none" w:sz="0" w:space="0" w:color="auto"/>
        <w:bottom w:val="none" w:sz="0" w:space="0" w:color="auto"/>
        <w:right w:val="none" w:sz="0" w:space="0" w:color="auto"/>
      </w:divBdr>
    </w:div>
    <w:div w:id="2086148175">
      <w:bodyDiv w:val="1"/>
      <w:marLeft w:val="0"/>
      <w:marRight w:val="0"/>
      <w:marTop w:val="0"/>
      <w:marBottom w:val="0"/>
      <w:divBdr>
        <w:top w:val="none" w:sz="0" w:space="0" w:color="auto"/>
        <w:left w:val="none" w:sz="0" w:space="0" w:color="auto"/>
        <w:bottom w:val="none" w:sz="0" w:space="0" w:color="auto"/>
        <w:right w:val="none" w:sz="0" w:space="0" w:color="auto"/>
      </w:divBdr>
      <w:divsChild>
        <w:div w:id="1619484105">
          <w:marLeft w:val="0"/>
          <w:marRight w:val="0"/>
          <w:marTop w:val="0"/>
          <w:marBottom w:val="0"/>
          <w:divBdr>
            <w:top w:val="none" w:sz="0" w:space="0" w:color="auto"/>
            <w:left w:val="none" w:sz="0" w:space="0" w:color="auto"/>
            <w:bottom w:val="none" w:sz="0" w:space="0" w:color="auto"/>
            <w:right w:val="none" w:sz="0" w:space="0" w:color="auto"/>
          </w:divBdr>
        </w:div>
      </w:divsChild>
    </w:div>
    <w:div w:id="2087268023">
      <w:bodyDiv w:val="1"/>
      <w:marLeft w:val="0"/>
      <w:marRight w:val="0"/>
      <w:marTop w:val="0"/>
      <w:marBottom w:val="0"/>
      <w:divBdr>
        <w:top w:val="none" w:sz="0" w:space="0" w:color="auto"/>
        <w:left w:val="none" w:sz="0" w:space="0" w:color="auto"/>
        <w:bottom w:val="none" w:sz="0" w:space="0" w:color="auto"/>
        <w:right w:val="none" w:sz="0" w:space="0" w:color="auto"/>
      </w:divBdr>
      <w:divsChild>
        <w:div w:id="871110974">
          <w:marLeft w:val="0"/>
          <w:marRight w:val="0"/>
          <w:marTop w:val="0"/>
          <w:marBottom w:val="0"/>
          <w:divBdr>
            <w:top w:val="none" w:sz="0" w:space="0" w:color="auto"/>
            <w:left w:val="none" w:sz="0" w:space="0" w:color="auto"/>
            <w:bottom w:val="none" w:sz="0" w:space="0" w:color="auto"/>
            <w:right w:val="none" w:sz="0" w:space="0" w:color="auto"/>
          </w:divBdr>
        </w:div>
      </w:divsChild>
    </w:div>
    <w:div w:id="2089687611">
      <w:bodyDiv w:val="1"/>
      <w:marLeft w:val="0"/>
      <w:marRight w:val="0"/>
      <w:marTop w:val="0"/>
      <w:marBottom w:val="0"/>
      <w:divBdr>
        <w:top w:val="none" w:sz="0" w:space="0" w:color="auto"/>
        <w:left w:val="none" w:sz="0" w:space="0" w:color="auto"/>
        <w:bottom w:val="none" w:sz="0" w:space="0" w:color="auto"/>
        <w:right w:val="none" w:sz="0" w:space="0" w:color="auto"/>
      </w:divBdr>
    </w:div>
    <w:div w:id="2092312685">
      <w:bodyDiv w:val="1"/>
      <w:marLeft w:val="0"/>
      <w:marRight w:val="0"/>
      <w:marTop w:val="0"/>
      <w:marBottom w:val="0"/>
      <w:divBdr>
        <w:top w:val="none" w:sz="0" w:space="0" w:color="auto"/>
        <w:left w:val="none" w:sz="0" w:space="0" w:color="auto"/>
        <w:bottom w:val="none" w:sz="0" w:space="0" w:color="auto"/>
        <w:right w:val="none" w:sz="0" w:space="0" w:color="auto"/>
      </w:divBdr>
      <w:divsChild>
        <w:div w:id="1097138276">
          <w:marLeft w:val="0"/>
          <w:marRight w:val="0"/>
          <w:marTop w:val="0"/>
          <w:marBottom w:val="0"/>
          <w:divBdr>
            <w:top w:val="none" w:sz="0" w:space="0" w:color="auto"/>
            <w:left w:val="none" w:sz="0" w:space="0" w:color="auto"/>
            <w:bottom w:val="none" w:sz="0" w:space="0" w:color="auto"/>
            <w:right w:val="none" w:sz="0" w:space="0" w:color="auto"/>
          </w:divBdr>
        </w:div>
      </w:divsChild>
    </w:div>
    <w:div w:id="2092316758">
      <w:bodyDiv w:val="1"/>
      <w:marLeft w:val="0"/>
      <w:marRight w:val="0"/>
      <w:marTop w:val="0"/>
      <w:marBottom w:val="0"/>
      <w:divBdr>
        <w:top w:val="none" w:sz="0" w:space="0" w:color="auto"/>
        <w:left w:val="none" w:sz="0" w:space="0" w:color="auto"/>
        <w:bottom w:val="none" w:sz="0" w:space="0" w:color="auto"/>
        <w:right w:val="none" w:sz="0" w:space="0" w:color="auto"/>
      </w:divBdr>
    </w:div>
    <w:div w:id="2092702683">
      <w:bodyDiv w:val="1"/>
      <w:marLeft w:val="0"/>
      <w:marRight w:val="0"/>
      <w:marTop w:val="0"/>
      <w:marBottom w:val="0"/>
      <w:divBdr>
        <w:top w:val="none" w:sz="0" w:space="0" w:color="auto"/>
        <w:left w:val="none" w:sz="0" w:space="0" w:color="auto"/>
        <w:bottom w:val="none" w:sz="0" w:space="0" w:color="auto"/>
        <w:right w:val="none" w:sz="0" w:space="0" w:color="auto"/>
      </w:divBdr>
      <w:divsChild>
        <w:div w:id="2039159319">
          <w:marLeft w:val="0"/>
          <w:marRight w:val="0"/>
          <w:marTop w:val="0"/>
          <w:marBottom w:val="0"/>
          <w:divBdr>
            <w:top w:val="none" w:sz="0" w:space="0" w:color="auto"/>
            <w:left w:val="none" w:sz="0" w:space="0" w:color="auto"/>
            <w:bottom w:val="none" w:sz="0" w:space="0" w:color="auto"/>
            <w:right w:val="none" w:sz="0" w:space="0" w:color="auto"/>
          </w:divBdr>
        </w:div>
      </w:divsChild>
    </w:div>
    <w:div w:id="2093506210">
      <w:bodyDiv w:val="1"/>
      <w:marLeft w:val="0"/>
      <w:marRight w:val="0"/>
      <w:marTop w:val="0"/>
      <w:marBottom w:val="0"/>
      <w:divBdr>
        <w:top w:val="none" w:sz="0" w:space="0" w:color="auto"/>
        <w:left w:val="none" w:sz="0" w:space="0" w:color="auto"/>
        <w:bottom w:val="none" w:sz="0" w:space="0" w:color="auto"/>
        <w:right w:val="none" w:sz="0" w:space="0" w:color="auto"/>
      </w:divBdr>
      <w:divsChild>
        <w:div w:id="183398551">
          <w:marLeft w:val="0"/>
          <w:marRight w:val="0"/>
          <w:marTop w:val="0"/>
          <w:marBottom w:val="0"/>
          <w:divBdr>
            <w:top w:val="none" w:sz="0" w:space="0" w:color="auto"/>
            <w:left w:val="none" w:sz="0" w:space="0" w:color="auto"/>
            <w:bottom w:val="none" w:sz="0" w:space="0" w:color="auto"/>
            <w:right w:val="none" w:sz="0" w:space="0" w:color="auto"/>
          </w:divBdr>
        </w:div>
      </w:divsChild>
    </w:div>
    <w:div w:id="2093773747">
      <w:bodyDiv w:val="1"/>
      <w:marLeft w:val="0"/>
      <w:marRight w:val="0"/>
      <w:marTop w:val="0"/>
      <w:marBottom w:val="0"/>
      <w:divBdr>
        <w:top w:val="none" w:sz="0" w:space="0" w:color="auto"/>
        <w:left w:val="none" w:sz="0" w:space="0" w:color="auto"/>
        <w:bottom w:val="none" w:sz="0" w:space="0" w:color="auto"/>
        <w:right w:val="none" w:sz="0" w:space="0" w:color="auto"/>
      </w:divBdr>
      <w:divsChild>
        <w:div w:id="938608787">
          <w:marLeft w:val="0"/>
          <w:marRight w:val="0"/>
          <w:marTop w:val="0"/>
          <w:marBottom w:val="0"/>
          <w:divBdr>
            <w:top w:val="none" w:sz="0" w:space="0" w:color="auto"/>
            <w:left w:val="none" w:sz="0" w:space="0" w:color="auto"/>
            <w:bottom w:val="none" w:sz="0" w:space="0" w:color="auto"/>
            <w:right w:val="none" w:sz="0" w:space="0" w:color="auto"/>
          </w:divBdr>
        </w:div>
      </w:divsChild>
    </w:div>
    <w:div w:id="2093774381">
      <w:bodyDiv w:val="1"/>
      <w:marLeft w:val="0"/>
      <w:marRight w:val="0"/>
      <w:marTop w:val="0"/>
      <w:marBottom w:val="0"/>
      <w:divBdr>
        <w:top w:val="none" w:sz="0" w:space="0" w:color="auto"/>
        <w:left w:val="none" w:sz="0" w:space="0" w:color="auto"/>
        <w:bottom w:val="none" w:sz="0" w:space="0" w:color="auto"/>
        <w:right w:val="none" w:sz="0" w:space="0" w:color="auto"/>
      </w:divBdr>
      <w:divsChild>
        <w:div w:id="1360546551">
          <w:marLeft w:val="0"/>
          <w:marRight w:val="0"/>
          <w:marTop w:val="0"/>
          <w:marBottom w:val="0"/>
          <w:divBdr>
            <w:top w:val="none" w:sz="0" w:space="0" w:color="auto"/>
            <w:left w:val="none" w:sz="0" w:space="0" w:color="auto"/>
            <w:bottom w:val="none" w:sz="0" w:space="0" w:color="auto"/>
            <w:right w:val="none" w:sz="0" w:space="0" w:color="auto"/>
          </w:divBdr>
        </w:div>
      </w:divsChild>
    </w:div>
    <w:div w:id="2095012757">
      <w:bodyDiv w:val="1"/>
      <w:marLeft w:val="0"/>
      <w:marRight w:val="0"/>
      <w:marTop w:val="0"/>
      <w:marBottom w:val="0"/>
      <w:divBdr>
        <w:top w:val="none" w:sz="0" w:space="0" w:color="auto"/>
        <w:left w:val="none" w:sz="0" w:space="0" w:color="auto"/>
        <w:bottom w:val="none" w:sz="0" w:space="0" w:color="auto"/>
        <w:right w:val="none" w:sz="0" w:space="0" w:color="auto"/>
      </w:divBdr>
      <w:divsChild>
        <w:div w:id="777942945">
          <w:marLeft w:val="0"/>
          <w:marRight w:val="0"/>
          <w:marTop w:val="0"/>
          <w:marBottom w:val="0"/>
          <w:divBdr>
            <w:top w:val="none" w:sz="0" w:space="0" w:color="auto"/>
            <w:left w:val="none" w:sz="0" w:space="0" w:color="auto"/>
            <w:bottom w:val="none" w:sz="0" w:space="0" w:color="auto"/>
            <w:right w:val="none" w:sz="0" w:space="0" w:color="auto"/>
          </w:divBdr>
        </w:div>
      </w:divsChild>
    </w:div>
    <w:div w:id="2095541640">
      <w:bodyDiv w:val="1"/>
      <w:marLeft w:val="0"/>
      <w:marRight w:val="0"/>
      <w:marTop w:val="0"/>
      <w:marBottom w:val="0"/>
      <w:divBdr>
        <w:top w:val="none" w:sz="0" w:space="0" w:color="auto"/>
        <w:left w:val="none" w:sz="0" w:space="0" w:color="auto"/>
        <w:bottom w:val="none" w:sz="0" w:space="0" w:color="auto"/>
        <w:right w:val="none" w:sz="0" w:space="0" w:color="auto"/>
      </w:divBdr>
      <w:divsChild>
        <w:div w:id="1172795543">
          <w:marLeft w:val="0"/>
          <w:marRight w:val="0"/>
          <w:marTop w:val="0"/>
          <w:marBottom w:val="0"/>
          <w:divBdr>
            <w:top w:val="none" w:sz="0" w:space="0" w:color="auto"/>
            <w:left w:val="none" w:sz="0" w:space="0" w:color="auto"/>
            <w:bottom w:val="none" w:sz="0" w:space="0" w:color="auto"/>
            <w:right w:val="none" w:sz="0" w:space="0" w:color="auto"/>
          </w:divBdr>
        </w:div>
      </w:divsChild>
    </w:div>
    <w:div w:id="2096587556">
      <w:bodyDiv w:val="1"/>
      <w:marLeft w:val="0"/>
      <w:marRight w:val="0"/>
      <w:marTop w:val="0"/>
      <w:marBottom w:val="0"/>
      <w:divBdr>
        <w:top w:val="none" w:sz="0" w:space="0" w:color="auto"/>
        <w:left w:val="none" w:sz="0" w:space="0" w:color="auto"/>
        <w:bottom w:val="none" w:sz="0" w:space="0" w:color="auto"/>
        <w:right w:val="none" w:sz="0" w:space="0" w:color="auto"/>
      </w:divBdr>
      <w:divsChild>
        <w:div w:id="751849794">
          <w:marLeft w:val="0"/>
          <w:marRight w:val="0"/>
          <w:marTop w:val="0"/>
          <w:marBottom w:val="0"/>
          <w:divBdr>
            <w:top w:val="none" w:sz="0" w:space="0" w:color="auto"/>
            <w:left w:val="none" w:sz="0" w:space="0" w:color="auto"/>
            <w:bottom w:val="none" w:sz="0" w:space="0" w:color="auto"/>
            <w:right w:val="none" w:sz="0" w:space="0" w:color="auto"/>
          </w:divBdr>
        </w:div>
      </w:divsChild>
    </w:div>
    <w:div w:id="2096825636">
      <w:bodyDiv w:val="1"/>
      <w:marLeft w:val="0"/>
      <w:marRight w:val="0"/>
      <w:marTop w:val="0"/>
      <w:marBottom w:val="0"/>
      <w:divBdr>
        <w:top w:val="none" w:sz="0" w:space="0" w:color="auto"/>
        <w:left w:val="none" w:sz="0" w:space="0" w:color="auto"/>
        <w:bottom w:val="none" w:sz="0" w:space="0" w:color="auto"/>
        <w:right w:val="none" w:sz="0" w:space="0" w:color="auto"/>
      </w:divBdr>
      <w:divsChild>
        <w:div w:id="357196486">
          <w:marLeft w:val="0"/>
          <w:marRight w:val="0"/>
          <w:marTop w:val="0"/>
          <w:marBottom w:val="0"/>
          <w:divBdr>
            <w:top w:val="none" w:sz="0" w:space="0" w:color="auto"/>
            <w:left w:val="none" w:sz="0" w:space="0" w:color="auto"/>
            <w:bottom w:val="none" w:sz="0" w:space="0" w:color="auto"/>
            <w:right w:val="none" w:sz="0" w:space="0" w:color="auto"/>
          </w:divBdr>
        </w:div>
      </w:divsChild>
    </w:div>
    <w:div w:id="2096970662">
      <w:bodyDiv w:val="1"/>
      <w:marLeft w:val="0"/>
      <w:marRight w:val="0"/>
      <w:marTop w:val="0"/>
      <w:marBottom w:val="0"/>
      <w:divBdr>
        <w:top w:val="none" w:sz="0" w:space="0" w:color="auto"/>
        <w:left w:val="none" w:sz="0" w:space="0" w:color="auto"/>
        <w:bottom w:val="none" w:sz="0" w:space="0" w:color="auto"/>
        <w:right w:val="none" w:sz="0" w:space="0" w:color="auto"/>
      </w:divBdr>
      <w:divsChild>
        <w:div w:id="186918674">
          <w:marLeft w:val="0"/>
          <w:marRight w:val="0"/>
          <w:marTop w:val="0"/>
          <w:marBottom w:val="0"/>
          <w:divBdr>
            <w:top w:val="none" w:sz="0" w:space="0" w:color="auto"/>
            <w:left w:val="none" w:sz="0" w:space="0" w:color="auto"/>
            <w:bottom w:val="none" w:sz="0" w:space="0" w:color="auto"/>
            <w:right w:val="none" w:sz="0" w:space="0" w:color="auto"/>
          </w:divBdr>
        </w:div>
      </w:divsChild>
    </w:div>
    <w:div w:id="2097819024">
      <w:bodyDiv w:val="1"/>
      <w:marLeft w:val="0"/>
      <w:marRight w:val="0"/>
      <w:marTop w:val="0"/>
      <w:marBottom w:val="0"/>
      <w:divBdr>
        <w:top w:val="none" w:sz="0" w:space="0" w:color="auto"/>
        <w:left w:val="none" w:sz="0" w:space="0" w:color="auto"/>
        <w:bottom w:val="none" w:sz="0" w:space="0" w:color="auto"/>
        <w:right w:val="none" w:sz="0" w:space="0" w:color="auto"/>
      </w:divBdr>
      <w:divsChild>
        <w:div w:id="1489907371">
          <w:marLeft w:val="0"/>
          <w:marRight w:val="0"/>
          <w:marTop w:val="0"/>
          <w:marBottom w:val="0"/>
          <w:divBdr>
            <w:top w:val="none" w:sz="0" w:space="0" w:color="auto"/>
            <w:left w:val="none" w:sz="0" w:space="0" w:color="auto"/>
            <w:bottom w:val="none" w:sz="0" w:space="0" w:color="auto"/>
            <w:right w:val="none" w:sz="0" w:space="0" w:color="auto"/>
          </w:divBdr>
        </w:div>
      </w:divsChild>
    </w:div>
    <w:div w:id="2098095344">
      <w:bodyDiv w:val="1"/>
      <w:marLeft w:val="0"/>
      <w:marRight w:val="0"/>
      <w:marTop w:val="0"/>
      <w:marBottom w:val="0"/>
      <w:divBdr>
        <w:top w:val="none" w:sz="0" w:space="0" w:color="auto"/>
        <w:left w:val="none" w:sz="0" w:space="0" w:color="auto"/>
        <w:bottom w:val="none" w:sz="0" w:space="0" w:color="auto"/>
        <w:right w:val="none" w:sz="0" w:space="0" w:color="auto"/>
      </w:divBdr>
      <w:divsChild>
        <w:div w:id="37246572">
          <w:marLeft w:val="0"/>
          <w:marRight w:val="0"/>
          <w:marTop w:val="0"/>
          <w:marBottom w:val="0"/>
          <w:divBdr>
            <w:top w:val="none" w:sz="0" w:space="0" w:color="auto"/>
            <w:left w:val="none" w:sz="0" w:space="0" w:color="auto"/>
            <w:bottom w:val="none" w:sz="0" w:space="0" w:color="auto"/>
            <w:right w:val="none" w:sz="0" w:space="0" w:color="auto"/>
          </w:divBdr>
        </w:div>
      </w:divsChild>
    </w:div>
    <w:div w:id="2099327569">
      <w:bodyDiv w:val="1"/>
      <w:marLeft w:val="0"/>
      <w:marRight w:val="0"/>
      <w:marTop w:val="0"/>
      <w:marBottom w:val="0"/>
      <w:divBdr>
        <w:top w:val="none" w:sz="0" w:space="0" w:color="auto"/>
        <w:left w:val="none" w:sz="0" w:space="0" w:color="auto"/>
        <w:bottom w:val="none" w:sz="0" w:space="0" w:color="auto"/>
        <w:right w:val="none" w:sz="0" w:space="0" w:color="auto"/>
      </w:divBdr>
      <w:divsChild>
        <w:div w:id="1821339189">
          <w:marLeft w:val="0"/>
          <w:marRight w:val="0"/>
          <w:marTop w:val="0"/>
          <w:marBottom w:val="0"/>
          <w:divBdr>
            <w:top w:val="none" w:sz="0" w:space="0" w:color="auto"/>
            <w:left w:val="none" w:sz="0" w:space="0" w:color="auto"/>
            <w:bottom w:val="none" w:sz="0" w:space="0" w:color="auto"/>
            <w:right w:val="none" w:sz="0" w:space="0" w:color="auto"/>
          </w:divBdr>
        </w:div>
      </w:divsChild>
    </w:div>
    <w:div w:id="2099711856">
      <w:bodyDiv w:val="1"/>
      <w:marLeft w:val="0"/>
      <w:marRight w:val="0"/>
      <w:marTop w:val="0"/>
      <w:marBottom w:val="0"/>
      <w:divBdr>
        <w:top w:val="none" w:sz="0" w:space="0" w:color="auto"/>
        <w:left w:val="none" w:sz="0" w:space="0" w:color="auto"/>
        <w:bottom w:val="none" w:sz="0" w:space="0" w:color="auto"/>
        <w:right w:val="none" w:sz="0" w:space="0" w:color="auto"/>
      </w:divBdr>
      <w:divsChild>
        <w:div w:id="165901176">
          <w:marLeft w:val="0"/>
          <w:marRight w:val="0"/>
          <w:marTop w:val="0"/>
          <w:marBottom w:val="0"/>
          <w:divBdr>
            <w:top w:val="none" w:sz="0" w:space="0" w:color="auto"/>
            <w:left w:val="none" w:sz="0" w:space="0" w:color="auto"/>
            <w:bottom w:val="none" w:sz="0" w:space="0" w:color="auto"/>
            <w:right w:val="none" w:sz="0" w:space="0" w:color="auto"/>
          </w:divBdr>
        </w:div>
      </w:divsChild>
    </w:div>
    <w:div w:id="2100446632">
      <w:bodyDiv w:val="1"/>
      <w:marLeft w:val="0"/>
      <w:marRight w:val="0"/>
      <w:marTop w:val="0"/>
      <w:marBottom w:val="0"/>
      <w:divBdr>
        <w:top w:val="none" w:sz="0" w:space="0" w:color="auto"/>
        <w:left w:val="none" w:sz="0" w:space="0" w:color="auto"/>
        <w:bottom w:val="none" w:sz="0" w:space="0" w:color="auto"/>
        <w:right w:val="none" w:sz="0" w:space="0" w:color="auto"/>
      </w:divBdr>
      <w:divsChild>
        <w:div w:id="363093869">
          <w:marLeft w:val="0"/>
          <w:marRight w:val="0"/>
          <w:marTop w:val="0"/>
          <w:marBottom w:val="0"/>
          <w:divBdr>
            <w:top w:val="none" w:sz="0" w:space="0" w:color="auto"/>
            <w:left w:val="none" w:sz="0" w:space="0" w:color="auto"/>
            <w:bottom w:val="none" w:sz="0" w:space="0" w:color="auto"/>
            <w:right w:val="none" w:sz="0" w:space="0" w:color="auto"/>
          </w:divBdr>
        </w:div>
      </w:divsChild>
    </w:div>
    <w:div w:id="2105178894">
      <w:bodyDiv w:val="1"/>
      <w:marLeft w:val="0"/>
      <w:marRight w:val="0"/>
      <w:marTop w:val="0"/>
      <w:marBottom w:val="0"/>
      <w:divBdr>
        <w:top w:val="none" w:sz="0" w:space="0" w:color="auto"/>
        <w:left w:val="none" w:sz="0" w:space="0" w:color="auto"/>
        <w:bottom w:val="none" w:sz="0" w:space="0" w:color="auto"/>
        <w:right w:val="none" w:sz="0" w:space="0" w:color="auto"/>
      </w:divBdr>
      <w:divsChild>
        <w:div w:id="2137677407">
          <w:marLeft w:val="0"/>
          <w:marRight w:val="0"/>
          <w:marTop w:val="0"/>
          <w:marBottom w:val="0"/>
          <w:divBdr>
            <w:top w:val="none" w:sz="0" w:space="0" w:color="auto"/>
            <w:left w:val="none" w:sz="0" w:space="0" w:color="auto"/>
            <w:bottom w:val="none" w:sz="0" w:space="0" w:color="auto"/>
            <w:right w:val="none" w:sz="0" w:space="0" w:color="auto"/>
          </w:divBdr>
        </w:div>
      </w:divsChild>
    </w:div>
    <w:div w:id="2105879090">
      <w:bodyDiv w:val="1"/>
      <w:marLeft w:val="0"/>
      <w:marRight w:val="0"/>
      <w:marTop w:val="0"/>
      <w:marBottom w:val="0"/>
      <w:divBdr>
        <w:top w:val="none" w:sz="0" w:space="0" w:color="auto"/>
        <w:left w:val="none" w:sz="0" w:space="0" w:color="auto"/>
        <w:bottom w:val="none" w:sz="0" w:space="0" w:color="auto"/>
        <w:right w:val="none" w:sz="0" w:space="0" w:color="auto"/>
      </w:divBdr>
      <w:divsChild>
        <w:div w:id="13921173">
          <w:marLeft w:val="0"/>
          <w:marRight w:val="0"/>
          <w:marTop w:val="0"/>
          <w:marBottom w:val="0"/>
          <w:divBdr>
            <w:top w:val="none" w:sz="0" w:space="0" w:color="auto"/>
            <w:left w:val="none" w:sz="0" w:space="0" w:color="auto"/>
            <w:bottom w:val="none" w:sz="0" w:space="0" w:color="auto"/>
            <w:right w:val="none" w:sz="0" w:space="0" w:color="auto"/>
          </w:divBdr>
          <w:divsChild>
            <w:div w:id="1175808177">
              <w:marLeft w:val="0"/>
              <w:marRight w:val="0"/>
              <w:marTop w:val="0"/>
              <w:marBottom w:val="0"/>
              <w:divBdr>
                <w:top w:val="none" w:sz="0" w:space="0" w:color="auto"/>
                <w:left w:val="none" w:sz="0" w:space="0" w:color="auto"/>
                <w:bottom w:val="none" w:sz="0" w:space="0" w:color="auto"/>
                <w:right w:val="none" w:sz="0" w:space="0" w:color="auto"/>
              </w:divBdr>
            </w:div>
          </w:divsChild>
        </w:div>
        <w:div w:id="1683705477">
          <w:marLeft w:val="0"/>
          <w:marRight w:val="0"/>
          <w:marTop w:val="0"/>
          <w:marBottom w:val="0"/>
          <w:divBdr>
            <w:top w:val="none" w:sz="0" w:space="0" w:color="auto"/>
            <w:left w:val="none" w:sz="0" w:space="0" w:color="auto"/>
            <w:bottom w:val="none" w:sz="0" w:space="0" w:color="auto"/>
            <w:right w:val="none" w:sz="0" w:space="0" w:color="auto"/>
          </w:divBdr>
          <w:divsChild>
            <w:div w:id="1303845235">
              <w:marLeft w:val="0"/>
              <w:marRight w:val="0"/>
              <w:marTop w:val="0"/>
              <w:marBottom w:val="0"/>
              <w:divBdr>
                <w:top w:val="none" w:sz="0" w:space="0" w:color="auto"/>
                <w:left w:val="none" w:sz="0" w:space="0" w:color="auto"/>
                <w:bottom w:val="none" w:sz="0" w:space="0" w:color="auto"/>
                <w:right w:val="none" w:sz="0" w:space="0" w:color="auto"/>
              </w:divBdr>
            </w:div>
          </w:divsChild>
        </w:div>
        <w:div w:id="1641884008">
          <w:marLeft w:val="0"/>
          <w:marRight w:val="0"/>
          <w:marTop w:val="0"/>
          <w:marBottom w:val="0"/>
          <w:divBdr>
            <w:top w:val="none" w:sz="0" w:space="0" w:color="auto"/>
            <w:left w:val="none" w:sz="0" w:space="0" w:color="auto"/>
            <w:bottom w:val="none" w:sz="0" w:space="0" w:color="auto"/>
            <w:right w:val="none" w:sz="0" w:space="0" w:color="auto"/>
          </w:divBdr>
          <w:divsChild>
            <w:div w:id="1663659415">
              <w:marLeft w:val="0"/>
              <w:marRight w:val="0"/>
              <w:marTop w:val="0"/>
              <w:marBottom w:val="0"/>
              <w:divBdr>
                <w:top w:val="none" w:sz="0" w:space="0" w:color="auto"/>
                <w:left w:val="none" w:sz="0" w:space="0" w:color="auto"/>
                <w:bottom w:val="none" w:sz="0" w:space="0" w:color="auto"/>
                <w:right w:val="none" w:sz="0" w:space="0" w:color="auto"/>
              </w:divBdr>
            </w:div>
          </w:divsChild>
        </w:div>
        <w:div w:id="314191622">
          <w:marLeft w:val="0"/>
          <w:marRight w:val="0"/>
          <w:marTop w:val="0"/>
          <w:marBottom w:val="0"/>
          <w:divBdr>
            <w:top w:val="none" w:sz="0" w:space="0" w:color="auto"/>
            <w:left w:val="none" w:sz="0" w:space="0" w:color="auto"/>
            <w:bottom w:val="none" w:sz="0" w:space="0" w:color="auto"/>
            <w:right w:val="none" w:sz="0" w:space="0" w:color="auto"/>
          </w:divBdr>
          <w:divsChild>
            <w:div w:id="40726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21542">
      <w:bodyDiv w:val="1"/>
      <w:marLeft w:val="0"/>
      <w:marRight w:val="0"/>
      <w:marTop w:val="0"/>
      <w:marBottom w:val="0"/>
      <w:divBdr>
        <w:top w:val="none" w:sz="0" w:space="0" w:color="auto"/>
        <w:left w:val="none" w:sz="0" w:space="0" w:color="auto"/>
        <w:bottom w:val="none" w:sz="0" w:space="0" w:color="auto"/>
        <w:right w:val="none" w:sz="0" w:space="0" w:color="auto"/>
      </w:divBdr>
      <w:divsChild>
        <w:div w:id="323432528">
          <w:marLeft w:val="0"/>
          <w:marRight w:val="0"/>
          <w:marTop w:val="0"/>
          <w:marBottom w:val="0"/>
          <w:divBdr>
            <w:top w:val="none" w:sz="0" w:space="0" w:color="auto"/>
            <w:left w:val="none" w:sz="0" w:space="0" w:color="auto"/>
            <w:bottom w:val="none" w:sz="0" w:space="0" w:color="auto"/>
            <w:right w:val="none" w:sz="0" w:space="0" w:color="auto"/>
          </w:divBdr>
        </w:div>
      </w:divsChild>
    </w:div>
    <w:div w:id="2107385516">
      <w:bodyDiv w:val="1"/>
      <w:marLeft w:val="0"/>
      <w:marRight w:val="0"/>
      <w:marTop w:val="0"/>
      <w:marBottom w:val="0"/>
      <w:divBdr>
        <w:top w:val="none" w:sz="0" w:space="0" w:color="auto"/>
        <w:left w:val="none" w:sz="0" w:space="0" w:color="auto"/>
        <w:bottom w:val="none" w:sz="0" w:space="0" w:color="auto"/>
        <w:right w:val="none" w:sz="0" w:space="0" w:color="auto"/>
      </w:divBdr>
    </w:div>
    <w:div w:id="2109538718">
      <w:bodyDiv w:val="1"/>
      <w:marLeft w:val="0"/>
      <w:marRight w:val="0"/>
      <w:marTop w:val="0"/>
      <w:marBottom w:val="0"/>
      <w:divBdr>
        <w:top w:val="none" w:sz="0" w:space="0" w:color="auto"/>
        <w:left w:val="none" w:sz="0" w:space="0" w:color="auto"/>
        <w:bottom w:val="none" w:sz="0" w:space="0" w:color="auto"/>
        <w:right w:val="none" w:sz="0" w:space="0" w:color="auto"/>
      </w:divBdr>
      <w:divsChild>
        <w:div w:id="681859979">
          <w:marLeft w:val="0"/>
          <w:marRight w:val="0"/>
          <w:marTop w:val="0"/>
          <w:marBottom w:val="0"/>
          <w:divBdr>
            <w:top w:val="none" w:sz="0" w:space="0" w:color="auto"/>
            <w:left w:val="none" w:sz="0" w:space="0" w:color="auto"/>
            <w:bottom w:val="none" w:sz="0" w:space="0" w:color="auto"/>
            <w:right w:val="none" w:sz="0" w:space="0" w:color="auto"/>
          </w:divBdr>
        </w:div>
      </w:divsChild>
    </w:div>
    <w:div w:id="2111660299">
      <w:bodyDiv w:val="1"/>
      <w:marLeft w:val="0"/>
      <w:marRight w:val="0"/>
      <w:marTop w:val="0"/>
      <w:marBottom w:val="0"/>
      <w:divBdr>
        <w:top w:val="none" w:sz="0" w:space="0" w:color="auto"/>
        <w:left w:val="none" w:sz="0" w:space="0" w:color="auto"/>
        <w:bottom w:val="none" w:sz="0" w:space="0" w:color="auto"/>
        <w:right w:val="none" w:sz="0" w:space="0" w:color="auto"/>
      </w:divBdr>
      <w:divsChild>
        <w:div w:id="1453592480">
          <w:marLeft w:val="0"/>
          <w:marRight w:val="0"/>
          <w:marTop w:val="0"/>
          <w:marBottom w:val="0"/>
          <w:divBdr>
            <w:top w:val="none" w:sz="0" w:space="0" w:color="auto"/>
            <w:left w:val="none" w:sz="0" w:space="0" w:color="auto"/>
            <w:bottom w:val="none" w:sz="0" w:space="0" w:color="auto"/>
            <w:right w:val="none" w:sz="0" w:space="0" w:color="auto"/>
          </w:divBdr>
        </w:div>
      </w:divsChild>
    </w:div>
    <w:div w:id="2112046212">
      <w:bodyDiv w:val="1"/>
      <w:marLeft w:val="0"/>
      <w:marRight w:val="0"/>
      <w:marTop w:val="0"/>
      <w:marBottom w:val="0"/>
      <w:divBdr>
        <w:top w:val="none" w:sz="0" w:space="0" w:color="auto"/>
        <w:left w:val="none" w:sz="0" w:space="0" w:color="auto"/>
        <w:bottom w:val="none" w:sz="0" w:space="0" w:color="auto"/>
        <w:right w:val="none" w:sz="0" w:space="0" w:color="auto"/>
      </w:divBdr>
      <w:divsChild>
        <w:div w:id="1878271742">
          <w:marLeft w:val="0"/>
          <w:marRight w:val="0"/>
          <w:marTop w:val="0"/>
          <w:marBottom w:val="0"/>
          <w:divBdr>
            <w:top w:val="none" w:sz="0" w:space="0" w:color="auto"/>
            <w:left w:val="none" w:sz="0" w:space="0" w:color="auto"/>
            <w:bottom w:val="none" w:sz="0" w:space="0" w:color="auto"/>
            <w:right w:val="none" w:sz="0" w:space="0" w:color="auto"/>
          </w:divBdr>
        </w:div>
      </w:divsChild>
    </w:div>
    <w:div w:id="2112974158">
      <w:bodyDiv w:val="1"/>
      <w:marLeft w:val="0"/>
      <w:marRight w:val="0"/>
      <w:marTop w:val="0"/>
      <w:marBottom w:val="0"/>
      <w:divBdr>
        <w:top w:val="none" w:sz="0" w:space="0" w:color="auto"/>
        <w:left w:val="none" w:sz="0" w:space="0" w:color="auto"/>
        <w:bottom w:val="none" w:sz="0" w:space="0" w:color="auto"/>
        <w:right w:val="none" w:sz="0" w:space="0" w:color="auto"/>
      </w:divBdr>
    </w:div>
    <w:div w:id="2113428282">
      <w:bodyDiv w:val="1"/>
      <w:marLeft w:val="0"/>
      <w:marRight w:val="0"/>
      <w:marTop w:val="0"/>
      <w:marBottom w:val="0"/>
      <w:divBdr>
        <w:top w:val="none" w:sz="0" w:space="0" w:color="auto"/>
        <w:left w:val="none" w:sz="0" w:space="0" w:color="auto"/>
        <w:bottom w:val="none" w:sz="0" w:space="0" w:color="auto"/>
        <w:right w:val="none" w:sz="0" w:space="0" w:color="auto"/>
      </w:divBdr>
      <w:divsChild>
        <w:div w:id="1404258669">
          <w:marLeft w:val="0"/>
          <w:marRight w:val="0"/>
          <w:marTop w:val="0"/>
          <w:marBottom w:val="0"/>
          <w:divBdr>
            <w:top w:val="none" w:sz="0" w:space="0" w:color="auto"/>
            <w:left w:val="none" w:sz="0" w:space="0" w:color="auto"/>
            <w:bottom w:val="none" w:sz="0" w:space="0" w:color="auto"/>
            <w:right w:val="none" w:sz="0" w:space="0" w:color="auto"/>
          </w:divBdr>
        </w:div>
      </w:divsChild>
    </w:div>
    <w:div w:id="2114008277">
      <w:bodyDiv w:val="1"/>
      <w:marLeft w:val="0"/>
      <w:marRight w:val="0"/>
      <w:marTop w:val="0"/>
      <w:marBottom w:val="0"/>
      <w:divBdr>
        <w:top w:val="none" w:sz="0" w:space="0" w:color="auto"/>
        <w:left w:val="none" w:sz="0" w:space="0" w:color="auto"/>
        <w:bottom w:val="none" w:sz="0" w:space="0" w:color="auto"/>
        <w:right w:val="none" w:sz="0" w:space="0" w:color="auto"/>
      </w:divBdr>
      <w:divsChild>
        <w:div w:id="1010060086">
          <w:marLeft w:val="0"/>
          <w:marRight w:val="0"/>
          <w:marTop w:val="0"/>
          <w:marBottom w:val="0"/>
          <w:divBdr>
            <w:top w:val="none" w:sz="0" w:space="0" w:color="auto"/>
            <w:left w:val="none" w:sz="0" w:space="0" w:color="auto"/>
            <w:bottom w:val="none" w:sz="0" w:space="0" w:color="auto"/>
            <w:right w:val="none" w:sz="0" w:space="0" w:color="auto"/>
          </w:divBdr>
        </w:div>
      </w:divsChild>
    </w:div>
    <w:div w:id="2114783086">
      <w:bodyDiv w:val="1"/>
      <w:marLeft w:val="0"/>
      <w:marRight w:val="0"/>
      <w:marTop w:val="0"/>
      <w:marBottom w:val="0"/>
      <w:divBdr>
        <w:top w:val="none" w:sz="0" w:space="0" w:color="auto"/>
        <w:left w:val="none" w:sz="0" w:space="0" w:color="auto"/>
        <w:bottom w:val="none" w:sz="0" w:space="0" w:color="auto"/>
        <w:right w:val="none" w:sz="0" w:space="0" w:color="auto"/>
      </w:divBdr>
      <w:divsChild>
        <w:div w:id="695886801">
          <w:marLeft w:val="0"/>
          <w:marRight w:val="0"/>
          <w:marTop w:val="0"/>
          <w:marBottom w:val="0"/>
          <w:divBdr>
            <w:top w:val="none" w:sz="0" w:space="0" w:color="auto"/>
            <w:left w:val="none" w:sz="0" w:space="0" w:color="auto"/>
            <w:bottom w:val="none" w:sz="0" w:space="0" w:color="auto"/>
            <w:right w:val="none" w:sz="0" w:space="0" w:color="auto"/>
          </w:divBdr>
        </w:div>
      </w:divsChild>
    </w:div>
    <w:div w:id="2115242018">
      <w:bodyDiv w:val="1"/>
      <w:marLeft w:val="0"/>
      <w:marRight w:val="0"/>
      <w:marTop w:val="0"/>
      <w:marBottom w:val="0"/>
      <w:divBdr>
        <w:top w:val="none" w:sz="0" w:space="0" w:color="auto"/>
        <w:left w:val="none" w:sz="0" w:space="0" w:color="auto"/>
        <w:bottom w:val="none" w:sz="0" w:space="0" w:color="auto"/>
        <w:right w:val="none" w:sz="0" w:space="0" w:color="auto"/>
      </w:divBdr>
      <w:divsChild>
        <w:div w:id="1939175699">
          <w:marLeft w:val="0"/>
          <w:marRight w:val="0"/>
          <w:marTop w:val="0"/>
          <w:marBottom w:val="0"/>
          <w:divBdr>
            <w:top w:val="none" w:sz="0" w:space="0" w:color="auto"/>
            <w:left w:val="none" w:sz="0" w:space="0" w:color="auto"/>
            <w:bottom w:val="none" w:sz="0" w:space="0" w:color="auto"/>
            <w:right w:val="none" w:sz="0" w:space="0" w:color="auto"/>
          </w:divBdr>
        </w:div>
      </w:divsChild>
    </w:div>
    <w:div w:id="2115782534">
      <w:bodyDiv w:val="1"/>
      <w:marLeft w:val="0"/>
      <w:marRight w:val="0"/>
      <w:marTop w:val="0"/>
      <w:marBottom w:val="0"/>
      <w:divBdr>
        <w:top w:val="none" w:sz="0" w:space="0" w:color="auto"/>
        <w:left w:val="none" w:sz="0" w:space="0" w:color="auto"/>
        <w:bottom w:val="none" w:sz="0" w:space="0" w:color="auto"/>
        <w:right w:val="none" w:sz="0" w:space="0" w:color="auto"/>
      </w:divBdr>
      <w:divsChild>
        <w:div w:id="824200678">
          <w:marLeft w:val="0"/>
          <w:marRight w:val="0"/>
          <w:marTop w:val="0"/>
          <w:marBottom w:val="0"/>
          <w:divBdr>
            <w:top w:val="none" w:sz="0" w:space="0" w:color="auto"/>
            <w:left w:val="none" w:sz="0" w:space="0" w:color="auto"/>
            <w:bottom w:val="none" w:sz="0" w:space="0" w:color="auto"/>
            <w:right w:val="none" w:sz="0" w:space="0" w:color="auto"/>
          </w:divBdr>
        </w:div>
      </w:divsChild>
    </w:div>
    <w:div w:id="2115979205">
      <w:bodyDiv w:val="1"/>
      <w:marLeft w:val="0"/>
      <w:marRight w:val="0"/>
      <w:marTop w:val="0"/>
      <w:marBottom w:val="0"/>
      <w:divBdr>
        <w:top w:val="none" w:sz="0" w:space="0" w:color="auto"/>
        <w:left w:val="none" w:sz="0" w:space="0" w:color="auto"/>
        <w:bottom w:val="none" w:sz="0" w:space="0" w:color="auto"/>
        <w:right w:val="none" w:sz="0" w:space="0" w:color="auto"/>
      </w:divBdr>
      <w:divsChild>
        <w:div w:id="1017461841">
          <w:marLeft w:val="0"/>
          <w:marRight w:val="0"/>
          <w:marTop w:val="0"/>
          <w:marBottom w:val="0"/>
          <w:divBdr>
            <w:top w:val="none" w:sz="0" w:space="0" w:color="auto"/>
            <w:left w:val="none" w:sz="0" w:space="0" w:color="auto"/>
            <w:bottom w:val="none" w:sz="0" w:space="0" w:color="auto"/>
            <w:right w:val="none" w:sz="0" w:space="0" w:color="auto"/>
          </w:divBdr>
        </w:div>
      </w:divsChild>
    </w:div>
    <w:div w:id="2117361610">
      <w:bodyDiv w:val="1"/>
      <w:marLeft w:val="0"/>
      <w:marRight w:val="0"/>
      <w:marTop w:val="0"/>
      <w:marBottom w:val="0"/>
      <w:divBdr>
        <w:top w:val="none" w:sz="0" w:space="0" w:color="auto"/>
        <w:left w:val="none" w:sz="0" w:space="0" w:color="auto"/>
        <w:bottom w:val="none" w:sz="0" w:space="0" w:color="auto"/>
        <w:right w:val="none" w:sz="0" w:space="0" w:color="auto"/>
      </w:divBdr>
      <w:divsChild>
        <w:div w:id="855462524">
          <w:marLeft w:val="0"/>
          <w:marRight w:val="0"/>
          <w:marTop w:val="0"/>
          <w:marBottom w:val="0"/>
          <w:divBdr>
            <w:top w:val="none" w:sz="0" w:space="0" w:color="auto"/>
            <w:left w:val="none" w:sz="0" w:space="0" w:color="auto"/>
            <w:bottom w:val="none" w:sz="0" w:space="0" w:color="auto"/>
            <w:right w:val="none" w:sz="0" w:space="0" w:color="auto"/>
          </w:divBdr>
        </w:div>
      </w:divsChild>
    </w:div>
    <w:div w:id="2118061201">
      <w:bodyDiv w:val="1"/>
      <w:marLeft w:val="0"/>
      <w:marRight w:val="0"/>
      <w:marTop w:val="0"/>
      <w:marBottom w:val="0"/>
      <w:divBdr>
        <w:top w:val="none" w:sz="0" w:space="0" w:color="auto"/>
        <w:left w:val="none" w:sz="0" w:space="0" w:color="auto"/>
        <w:bottom w:val="none" w:sz="0" w:space="0" w:color="auto"/>
        <w:right w:val="none" w:sz="0" w:space="0" w:color="auto"/>
      </w:divBdr>
      <w:divsChild>
        <w:div w:id="839929191">
          <w:marLeft w:val="0"/>
          <w:marRight w:val="0"/>
          <w:marTop w:val="0"/>
          <w:marBottom w:val="0"/>
          <w:divBdr>
            <w:top w:val="none" w:sz="0" w:space="0" w:color="auto"/>
            <w:left w:val="none" w:sz="0" w:space="0" w:color="auto"/>
            <w:bottom w:val="none" w:sz="0" w:space="0" w:color="auto"/>
            <w:right w:val="none" w:sz="0" w:space="0" w:color="auto"/>
          </w:divBdr>
        </w:div>
      </w:divsChild>
    </w:div>
    <w:div w:id="2118255730">
      <w:bodyDiv w:val="1"/>
      <w:marLeft w:val="0"/>
      <w:marRight w:val="0"/>
      <w:marTop w:val="0"/>
      <w:marBottom w:val="0"/>
      <w:divBdr>
        <w:top w:val="none" w:sz="0" w:space="0" w:color="auto"/>
        <w:left w:val="none" w:sz="0" w:space="0" w:color="auto"/>
        <w:bottom w:val="none" w:sz="0" w:space="0" w:color="auto"/>
        <w:right w:val="none" w:sz="0" w:space="0" w:color="auto"/>
      </w:divBdr>
      <w:divsChild>
        <w:div w:id="1994798467">
          <w:marLeft w:val="0"/>
          <w:marRight w:val="0"/>
          <w:marTop w:val="0"/>
          <w:marBottom w:val="0"/>
          <w:divBdr>
            <w:top w:val="none" w:sz="0" w:space="0" w:color="auto"/>
            <w:left w:val="none" w:sz="0" w:space="0" w:color="auto"/>
            <w:bottom w:val="none" w:sz="0" w:space="0" w:color="auto"/>
            <w:right w:val="none" w:sz="0" w:space="0" w:color="auto"/>
          </w:divBdr>
        </w:div>
      </w:divsChild>
    </w:div>
    <w:div w:id="2120637189">
      <w:bodyDiv w:val="1"/>
      <w:marLeft w:val="0"/>
      <w:marRight w:val="0"/>
      <w:marTop w:val="0"/>
      <w:marBottom w:val="0"/>
      <w:divBdr>
        <w:top w:val="none" w:sz="0" w:space="0" w:color="auto"/>
        <w:left w:val="none" w:sz="0" w:space="0" w:color="auto"/>
        <w:bottom w:val="none" w:sz="0" w:space="0" w:color="auto"/>
        <w:right w:val="none" w:sz="0" w:space="0" w:color="auto"/>
      </w:divBdr>
      <w:divsChild>
        <w:div w:id="984238038">
          <w:marLeft w:val="0"/>
          <w:marRight w:val="0"/>
          <w:marTop w:val="0"/>
          <w:marBottom w:val="0"/>
          <w:divBdr>
            <w:top w:val="none" w:sz="0" w:space="0" w:color="auto"/>
            <w:left w:val="none" w:sz="0" w:space="0" w:color="auto"/>
            <w:bottom w:val="none" w:sz="0" w:space="0" w:color="auto"/>
            <w:right w:val="none" w:sz="0" w:space="0" w:color="auto"/>
          </w:divBdr>
        </w:div>
      </w:divsChild>
    </w:div>
    <w:div w:id="2121562778">
      <w:bodyDiv w:val="1"/>
      <w:marLeft w:val="0"/>
      <w:marRight w:val="0"/>
      <w:marTop w:val="0"/>
      <w:marBottom w:val="0"/>
      <w:divBdr>
        <w:top w:val="none" w:sz="0" w:space="0" w:color="auto"/>
        <w:left w:val="none" w:sz="0" w:space="0" w:color="auto"/>
        <w:bottom w:val="none" w:sz="0" w:space="0" w:color="auto"/>
        <w:right w:val="none" w:sz="0" w:space="0" w:color="auto"/>
      </w:divBdr>
      <w:divsChild>
        <w:div w:id="1290357828">
          <w:marLeft w:val="0"/>
          <w:marRight w:val="0"/>
          <w:marTop w:val="0"/>
          <w:marBottom w:val="0"/>
          <w:divBdr>
            <w:top w:val="none" w:sz="0" w:space="0" w:color="auto"/>
            <w:left w:val="none" w:sz="0" w:space="0" w:color="auto"/>
            <w:bottom w:val="none" w:sz="0" w:space="0" w:color="auto"/>
            <w:right w:val="none" w:sz="0" w:space="0" w:color="auto"/>
          </w:divBdr>
        </w:div>
      </w:divsChild>
    </w:div>
    <w:div w:id="2121609856">
      <w:bodyDiv w:val="1"/>
      <w:marLeft w:val="0"/>
      <w:marRight w:val="0"/>
      <w:marTop w:val="0"/>
      <w:marBottom w:val="0"/>
      <w:divBdr>
        <w:top w:val="none" w:sz="0" w:space="0" w:color="auto"/>
        <w:left w:val="none" w:sz="0" w:space="0" w:color="auto"/>
        <w:bottom w:val="none" w:sz="0" w:space="0" w:color="auto"/>
        <w:right w:val="none" w:sz="0" w:space="0" w:color="auto"/>
      </w:divBdr>
      <w:divsChild>
        <w:div w:id="1036735450">
          <w:marLeft w:val="0"/>
          <w:marRight w:val="0"/>
          <w:marTop w:val="0"/>
          <w:marBottom w:val="0"/>
          <w:divBdr>
            <w:top w:val="none" w:sz="0" w:space="0" w:color="auto"/>
            <w:left w:val="none" w:sz="0" w:space="0" w:color="auto"/>
            <w:bottom w:val="none" w:sz="0" w:space="0" w:color="auto"/>
            <w:right w:val="none" w:sz="0" w:space="0" w:color="auto"/>
          </w:divBdr>
        </w:div>
      </w:divsChild>
    </w:div>
    <w:div w:id="2121754178">
      <w:bodyDiv w:val="1"/>
      <w:marLeft w:val="0"/>
      <w:marRight w:val="0"/>
      <w:marTop w:val="0"/>
      <w:marBottom w:val="0"/>
      <w:divBdr>
        <w:top w:val="none" w:sz="0" w:space="0" w:color="auto"/>
        <w:left w:val="none" w:sz="0" w:space="0" w:color="auto"/>
        <w:bottom w:val="none" w:sz="0" w:space="0" w:color="auto"/>
        <w:right w:val="none" w:sz="0" w:space="0" w:color="auto"/>
      </w:divBdr>
      <w:divsChild>
        <w:div w:id="1177303077">
          <w:marLeft w:val="0"/>
          <w:marRight w:val="0"/>
          <w:marTop w:val="0"/>
          <w:marBottom w:val="0"/>
          <w:divBdr>
            <w:top w:val="none" w:sz="0" w:space="0" w:color="auto"/>
            <w:left w:val="none" w:sz="0" w:space="0" w:color="auto"/>
            <w:bottom w:val="none" w:sz="0" w:space="0" w:color="auto"/>
            <w:right w:val="none" w:sz="0" w:space="0" w:color="auto"/>
          </w:divBdr>
        </w:div>
      </w:divsChild>
    </w:div>
    <w:div w:id="2125267857">
      <w:bodyDiv w:val="1"/>
      <w:marLeft w:val="0"/>
      <w:marRight w:val="0"/>
      <w:marTop w:val="0"/>
      <w:marBottom w:val="0"/>
      <w:divBdr>
        <w:top w:val="none" w:sz="0" w:space="0" w:color="auto"/>
        <w:left w:val="none" w:sz="0" w:space="0" w:color="auto"/>
        <w:bottom w:val="none" w:sz="0" w:space="0" w:color="auto"/>
        <w:right w:val="none" w:sz="0" w:space="0" w:color="auto"/>
      </w:divBdr>
      <w:divsChild>
        <w:div w:id="230850332">
          <w:marLeft w:val="0"/>
          <w:marRight w:val="0"/>
          <w:marTop w:val="0"/>
          <w:marBottom w:val="0"/>
          <w:divBdr>
            <w:top w:val="none" w:sz="0" w:space="0" w:color="auto"/>
            <w:left w:val="none" w:sz="0" w:space="0" w:color="auto"/>
            <w:bottom w:val="none" w:sz="0" w:space="0" w:color="auto"/>
            <w:right w:val="none" w:sz="0" w:space="0" w:color="auto"/>
          </w:divBdr>
        </w:div>
      </w:divsChild>
    </w:div>
    <w:div w:id="2126149707">
      <w:bodyDiv w:val="1"/>
      <w:marLeft w:val="0"/>
      <w:marRight w:val="0"/>
      <w:marTop w:val="0"/>
      <w:marBottom w:val="0"/>
      <w:divBdr>
        <w:top w:val="none" w:sz="0" w:space="0" w:color="auto"/>
        <w:left w:val="none" w:sz="0" w:space="0" w:color="auto"/>
        <w:bottom w:val="none" w:sz="0" w:space="0" w:color="auto"/>
        <w:right w:val="none" w:sz="0" w:space="0" w:color="auto"/>
      </w:divBdr>
      <w:divsChild>
        <w:div w:id="994067741">
          <w:marLeft w:val="0"/>
          <w:marRight w:val="0"/>
          <w:marTop w:val="0"/>
          <w:marBottom w:val="0"/>
          <w:divBdr>
            <w:top w:val="none" w:sz="0" w:space="0" w:color="auto"/>
            <w:left w:val="none" w:sz="0" w:space="0" w:color="auto"/>
            <w:bottom w:val="none" w:sz="0" w:space="0" w:color="auto"/>
            <w:right w:val="none" w:sz="0" w:space="0" w:color="auto"/>
          </w:divBdr>
        </w:div>
      </w:divsChild>
    </w:div>
    <w:div w:id="2126803062">
      <w:bodyDiv w:val="1"/>
      <w:marLeft w:val="0"/>
      <w:marRight w:val="0"/>
      <w:marTop w:val="0"/>
      <w:marBottom w:val="0"/>
      <w:divBdr>
        <w:top w:val="none" w:sz="0" w:space="0" w:color="auto"/>
        <w:left w:val="none" w:sz="0" w:space="0" w:color="auto"/>
        <w:bottom w:val="none" w:sz="0" w:space="0" w:color="auto"/>
        <w:right w:val="none" w:sz="0" w:space="0" w:color="auto"/>
      </w:divBdr>
    </w:div>
    <w:div w:id="2128815306">
      <w:bodyDiv w:val="1"/>
      <w:marLeft w:val="0"/>
      <w:marRight w:val="0"/>
      <w:marTop w:val="0"/>
      <w:marBottom w:val="0"/>
      <w:divBdr>
        <w:top w:val="none" w:sz="0" w:space="0" w:color="auto"/>
        <w:left w:val="none" w:sz="0" w:space="0" w:color="auto"/>
        <w:bottom w:val="none" w:sz="0" w:space="0" w:color="auto"/>
        <w:right w:val="none" w:sz="0" w:space="0" w:color="auto"/>
      </w:divBdr>
      <w:divsChild>
        <w:div w:id="79564527">
          <w:marLeft w:val="0"/>
          <w:marRight w:val="0"/>
          <w:marTop w:val="0"/>
          <w:marBottom w:val="0"/>
          <w:divBdr>
            <w:top w:val="none" w:sz="0" w:space="0" w:color="auto"/>
            <w:left w:val="none" w:sz="0" w:space="0" w:color="auto"/>
            <w:bottom w:val="none" w:sz="0" w:space="0" w:color="auto"/>
            <w:right w:val="none" w:sz="0" w:space="0" w:color="auto"/>
          </w:divBdr>
        </w:div>
      </w:divsChild>
    </w:div>
    <w:div w:id="2128884608">
      <w:bodyDiv w:val="1"/>
      <w:marLeft w:val="0"/>
      <w:marRight w:val="0"/>
      <w:marTop w:val="0"/>
      <w:marBottom w:val="0"/>
      <w:divBdr>
        <w:top w:val="none" w:sz="0" w:space="0" w:color="auto"/>
        <w:left w:val="none" w:sz="0" w:space="0" w:color="auto"/>
        <w:bottom w:val="none" w:sz="0" w:space="0" w:color="auto"/>
        <w:right w:val="none" w:sz="0" w:space="0" w:color="auto"/>
      </w:divBdr>
      <w:divsChild>
        <w:div w:id="1408113389">
          <w:marLeft w:val="0"/>
          <w:marRight w:val="0"/>
          <w:marTop w:val="0"/>
          <w:marBottom w:val="0"/>
          <w:divBdr>
            <w:top w:val="none" w:sz="0" w:space="0" w:color="auto"/>
            <w:left w:val="none" w:sz="0" w:space="0" w:color="auto"/>
            <w:bottom w:val="none" w:sz="0" w:space="0" w:color="auto"/>
            <w:right w:val="none" w:sz="0" w:space="0" w:color="auto"/>
          </w:divBdr>
        </w:div>
      </w:divsChild>
    </w:div>
    <w:div w:id="2129662038">
      <w:bodyDiv w:val="1"/>
      <w:marLeft w:val="0"/>
      <w:marRight w:val="0"/>
      <w:marTop w:val="0"/>
      <w:marBottom w:val="0"/>
      <w:divBdr>
        <w:top w:val="none" w:sz="0" w:space="0" w:color="auto"/>
        <w:left w:val="none" w:sz="0" w:space="0" w:color="auto"/>
        <w:bottom w:val="none" w:sz="0" w:space="0" w:color="auto"/>
        <w:right w:val="none" w:sz="0" w:space="0" w:color="auto"/>
      </w:divBdr>
      <w:divsChild>
        <w:div w:id="2131050851">
          <w:marLeft w:val="0"/>
          <w:marRight w:val="0"/>
          <w:marTop w:val="0"/>
          <w:marBottom w:val="0"/>
          <w:divBdr>
            <w:top w:val="none" w:sz="0" w:space="0" w:color="auto"/>
            <w:left w:val="none" w:sz="0" w:space="0" w:color="auto"/>
            <w:bottom w:val="none" w:sz="0" w:space="0" w:color="auto"/>
            <w:right w:val="none" w:sz="0" w:space="0" w:color="auto"/>
          </w:divBdr>
        </w:div>
      </w:divsChild>
    </w:div>
    <w:div w:id="2130009493">
      <w:bodyDiv w:val="1"/>
      <w:marLeft w:val="0"/>
      <w:marRight w:val="0"/>
      <w:marTop w:val="0"/>
      <w:marBottom w:val="0"/>
      <w:divBdr>
        <w:top w:val="none" w:sz="0" w:space="0" w:color="auto"/>
        <w:left w:val="none" w:sz="0" w:space="0" w:color="auto"/>
        <w:bottom w:val="none" w:sz="0" w:space="0" w:color="auto"/>
        <w:right w:val="none" w:sz="0" w:space="0" w:color="auto"/>
      </w:divBdr>
      <w:divsChild>
        <w:div w:id="311108076">
          <w:marLeft w:val="0"/>
          <w:marRight w:val="0"/>
          <w:marTop w:val="0"/>
          <w:marBottom w:val="0"/>
          <w:divBdr>
            <w:top w:val="none" w:sz="0" w:space="0" w:color="auto"/>
            <w:left w:val="none" w:sz="0" w:space="0" w:color="auto"/>
            <w:bottom w:val="none" w:sz="0" w:space="0" w:color="auto"/>
            <w:right w:val="none" w:sz="0" w:space="0" w:color="auto"/>
          </w:divBdr>
        </w:div>
      </w:divsChild>
    </w:div>
    <w:div w:id="2132169325">
      <w:bodyDiv w:val="1"/>
      <w:marLeft w:val="0"/>
      <w:marRight w:val="0"/>
      <w:marTop w:val="0"/>
      <w:marBottom w:val="0"/>
      <w:divBdr>
        <w:top w:val="none" w:sz="0" w:space="0" w:color="auto"/>
        <w:left w:val="none" w:sz="0" w:space="0" w:color="auto"/>
        <w:bottom w:val="none" w:sz="0" w:space="0" w:color="auto"/>
        <w:right w:val="none" w:sz="0" w:space="0" w:color="auto"/>
      </w:divBdr>
      <w:divsChild>
        <w:div w:id="205608022">
          <w:marLeft w:val="0"/>
          <w:marRight w:val="0"/>
          <w:marTop w:val="0"/>
          <w:marBottom w:val="0"/>
          <w:divBdr>
            <w:top w:val="none" w:sz="0" w:space="0" w:color="auto"/>
            <w:left w:val="none" w:sz="0" w:space="0" w:color="auto"/>
            <w:bottom w:val="none" w:sz="0" w:space="0" w:color="auto"/>
            <w:right w:val="none" w:sz="0" w:space="0" w:color="auto"/>
          </w:divBdr>
        </w:div>
      </w:divsChild>
    </w:div>
    <w:div w:id="2134515626">
      <w:bodyDiv w:val="1"/>
      <w:marLeft w:val="0"/>
      <w:marRight w:val="0"/>
      <w:marTop w:val="0"/>
      <w:marBottom w:val="0"/>
      <w:divBdr>
        <w:top w:val="none" w:sz="0" w:space="0" w:color="auto"/>
        <w:left w:val="none" w:sz="0" w:space="0" w:color="auto"/>
        <w:bottom w:val="none" w:sz="0" w:space="0" w:color="auto"/>
        <w:right w:val="none" w:sz="0" w:space="0" w:color="auto"/>
      </w:divBdr>
      <w:divsChild>
        <w:div w:id="1759516190">
          <w:marLeft w:val="0"/>
          <w:marRight w:val="0"/>
          <w:marTop w:val="0"/>
          <w:marBottom w:val="0"/>
          <w:divBdr>
            <w:top w:val="none" w:sz="0" w:space="0" w:color="auto"/>
            <w:left w:val="none" w:sz="0" w:space="0" w:color="auto"/>
            <w:bottom w:val="none" w:sz="0" w:space="0" w:color="auto"/>
            <w:right w:val="none" w:sz="0" w:space="0" w:color="auto"/>
          </w:divBdr>
        </w:div>
      </w:divsChild>
    </w:div>
    <w:div w:id="2135050929">
      <w:bodyDiv w:val="1"/>
      <w:marLeft w:val="0"/>
      <w:marRight w:val="0"/>
      <w:marTop w:val="0"/>
      <w:marBottom w:val="0"/>
      <w:divBdr>
        <w:top w:val="none" w:sz="0" w:space="0" w:color="auto"/>
        <w:left w:val="none" w:sz="0" w:space="0" w:color="auto"/>
        <w:bottom w:val="none" w:sz="0" w:space="0" w:color="auto"/>
        <w:right w:val="none" w:sz="0" w:space="0" w:color="auto"/>
      </w:divBdr>
      <w:divsChild>
        <w:div w:id="817259917">
          <w:marLeft w:val="0"/>
          <w:marRight w:val="0"/>
          <w:marTop w:val="0"/>
          <w:marBottom w:val="0"/>
          <w:divBdr>
            <w:top w:val="none" w:sz="0" w:space="0" w:color="auto"/>
            <w:left w:val="none" w:sz="0" w:space="0" w:color="auto"/>
            <w:bottom w:val="none" w:sz="0" w:space="0" w:color="auto"/>
            <w:right w:val="none" w:sz="0" w:space="0" w:color="auto"/>
          </w:divBdr>
        </w:div>
      </w:divsChild>
    </w:div>
    <w:div w:id="2136214602">
      <w:bodyDiv w:val="1"/>
      <w:marLeft w:val="0"/>
      <w:marRight w:val="0"/>
      <w:marTop w:val="0"/>
      <w:marBottom w:val="0"/>
      <w:divBdr>
        <w:top w:val="none" w:sz="0" w:space="0" w:color="auto"/>
        <w:left w:val="none" w:sz="0" w:space="0" w:color="auto"/>
        <w:bottom w:val="none" w:sz="0" w:space="0" w:color="auto"/>
        <w:right w:val="none" w:sz="0" w:space="0" w:color="auto"/>
      </w:divBdr>
      <w:divsChild>
        <w:div w:id="1381323975">
          <w:marLeft w:val="0"/>
          <w:marRight w:val="0"/>
          <w:marTop w:val="0"/>
          <w:marBottom w:val="0"/>
          <w:divBdr>
            <w:top w:val="none" w:sz="0" w:space="0" w:color="auto"/>
            <w:left w:val="none" w:sz="0" w:space="0" w:color="auto"/>
            <w:bottom w:val="none" w:sz="0" w:space="0" w:color="auto"/>
            <w:right w:val="none" w:sz="0" w:space="0" w:color="auto"/>
          </w:divBdr>
        </w:div>
      </w:divsChild>
    </w:div>
    <w:div w:id="2136563238">
      <w:bodyDiv w:val="1"/>
      <w:marLeft w:val="0"/>
      <w:marRight w:val="0"/>
      <w:marTop w:val="0"/>
      <w:marBottom w:val="0"/>
      <w:divBdr>
        <w:top w:val="none" w:sz="0" w:space="0" w:color="auto"/>
        <w:left w:val="none" w:sz="0" w:space="0" w:color="auto"/>
        <w:bottom w:val="none" w:sz="0" w:space="0" w:color="auto"/>
        <w:right w:val="none" w:sz="0" w:space="0" w:color="auto"/>
      </w:divBdr>
    </w:div>
    <w:div w:id="2139032264">
      <w:bodyDiv w:val="1"/>
      <w:marLeft w:val="0"/>
      <w:marRight w:val="0"/>
      <w:marTop w:val="0"/>
      <w:marBottom w:val="0"/>
      <w:divBdr>
        <w:top w:val="none" w:sz="0" w:space="0" w:color="auto"/>
        <w:left w:val="none" w:sz="0" w:space="0" w:color="auto"/>
        <w:bottom w:val="none" w:sz="0" w:space="0" w:color="auto"/>
        <w:right w:val="none" w:sz="0" w:space="0" w:color="auto"/>
      </w:divBdr>
    </w:div>
    <w:div w:id="2139378274">
      <w:bodyDiv w:val="1"/>
      <w:marLeft w:val="0"/>
      <w:marRight w:val="0"/>
      <w:marTop w:val="0"/>
      <w:marBottom w:val="0"/>
      <w:divBdr>
        <w:top w:val="none" w:sz="0" w:space="0" w:color="auto"/>
        <w:left w:val="none" w:sz="0" w:space="0" w:color="auto"/>
        <w:bottom w:val="none" w:sz="0" w:space="0" w:color="auto"/>
        <w:right w:val="none" w:sz="0" w:space="0" w:color="auto"/>
      </w:divBdr>
    </w:div>
    <w:div w:id="2140108453">
      <w:bodyDiv w:val="1"/>
      <w:marLeft w:val="0"/>
      <w:marRight w:val="0"/>
      <w:marTop w:val="0"/>
      <w:marBottom w:val="0"/>
      <w:divBdr>
        <w:top w:val="none" w:sz="0" w:space="0" w:color="auto"/>
        <w:left w:val="none" w:sz="0" w:space="0" w:color="auto"/>
        <w:bottom w:val="none" w:sz="0" w:space="0" w:color="auto"/>
        <w:right w:val="none" w:sz="0" w:space="0" w:color="auto"/>
      </w:divBdr>
    </w:div>
    <w:div w:id="2140220967">
      <w:bodyDiv w:val="1"/>
      <w:marLeft w:val="0"/>
      <w:marRight w:val="0"/>
      <w:marTop w:val="0"/>
      <w:marBottom w:val="0"/>
      <w:divBdr>
        <w:top w:val="none" w:sz="0" w:space="0" w:color="auto"/>
        <w:left w:val="none" w:sz="0" w:space="0" w:color="auto"/>
        <w:bottom w:val="none" w:sz="0" w:space="0" w:color="auto"/>
        <w:right w:val="none" w:sz="0" w:space="0" w:color="auto"/>
      </w:divBdr>
      <w:divsChild>
        <w:div w:id="354503331">
          <w:marLeft w:val="0"/>
          <w:marRight w:val="0"/>
          <w:marTop w:val="0"/>
          <w:marBottom w:val="0"/>
          <w:divBdr>
            <w:top w:val="none" w:sz="0" w:space="0" w:color="auto"/>
            <w:left w:val="none" w:sz="0" w:space="0" w:color="auto"/>
            <w:bottom w:val="none" w:sz="0" w:space="0" w:color="auto"/>
            <w:right w:val="none" w:sz="0" w:space="0" w:color="auto"/>
          </w:divBdr>
        </w:div>
      </w:divsChild>
    </w:div>
    <w:div w:id="2140604441">
      <w:bodyDiv w:val="1"/>
      <w:marLeft w:val="0"/>
      <w:marRight w:val="0"/>
      <w:marTop w:val="0"/>
      <w:marBottom w:val="0"/>
      <w:divBdr>
        <w:top w:val="none" w:sz="0" w:space="0" w:color="auto"/>
        <w:left w:val="none" w:sz="0" w:space="0" w:color="auto"/>
        <w:bottom w:val="none" w:sz="0" w:space="0" w:color="auto"/>
        <w:right w:val="none" w:sz="0" w:space="0" w:color="auto"/>
      </w:divBdr>
      <w:divsChild>
        <w:div w:id="1115059999">
          <w:marLeft w:val="0"/>
          <w:marRight w:val="0"/>
          <w:marTop w:val="0"/>
          <w:marBottom w:val="0"/>
          <w:divBdr>
            <w:top w:val="none" w:sz="0" w:space="0" w:color="auto"/>
            <w:left w:val="none" w:sz="0" w:space="0" w:color="auto"/>
            <w:bottom w:val="none" w:sz="0" w:space="0" w:color="auto"/>
            <w:right w:val="none" w:sz="0" w:space="0" w:color="auto"/>
          </w:divBdr>
        </w:div>
      </w:divsChild>
    </w:div>
    <w:div w:id="2142530205">
      <w:bodyDiv w:val="1"/>
      <w:marLeft w:val="0"/>
      <w:marRight w:val="0"/>
      <w:marTop w:val="0"/>
      <w:marBottom w:val="0"/>
      <w:divBdr>
        <w:top w:val="none" w:sz="0" w:space="0" w:color="auto"/>
        <w:left w:val="none" w:sz="0" w:space="0" w:color="auto"/>
        <w:bottom w:val="none" w:sz="0" w:space="0" w:color="auto"/>
        <w:right w:val="none" w:sz="0" w:space="0" w:color="auto"/>
      </w:divBdr>
      <w:divsChild>
        <w:div w:id="1125346221">
          <w:marLeft w:val="0"/>
          <w:marRight w:val="0"/>
          <w:marTop w:val="0"/>
          <w:marBottom w:val="0"/>
          <w:divBdr>
            <w:top w:val="none" w:sz="0" w:space="0" w:color="auto"/>
            <w:left w:val="none" w:sz="0" w:space="0" w:color="auto"/>
            <w:bottom w:val="none" w:sz="0" w:space="0" w:color="auto"/>
            <w:right w:val="none" w:sz="0" w:space="0" w:color="auto"/>
          </w:divBdr>
        </w:div>
      </w:divsChild>
    </w:div>
    <w:div w:id="2144344105">
      <w:bodyDiv w:val="1"/>
      <w:marLeft w:val="0"/>
      <w:marRight w:val="0"/>
      <w:marTop w:val="0"/>
      <w:marBottom w:val="0"/>
      <w:divBdr>
        <w:top w:val="none" w:sz="0" w:space="0" w:color="auto"/>
        <w:left w:val="none" w:sz="0" w:space="0" w:color="auto"/>
        <w:bottom w:val="none" w:sz="0" w:space="0" w:color="auto"/>
        <w:right w:val="none" w:sz="0" w:space="0" w:color="auto"/>
      </w:divBdr>
      <w:divsChild>
        <w:div w:id="1325545105">
          <w:marLeft w:val="0"/>
          <w:marRight w:val="0"/>
          <w:marTop w:val="0"/>
          <w:marBottom w:val="0"/>
          <w:divBdr>
            <w:top w:val="none" w:sz="0" w:space="0" w:color="auto"/>
            <w:left w:val="none" w:sz="0" w:space="0" w:color="auto"/>
            <w:bottom w:val="none" w:sz="0" w:space="0" w:color="auto"/>
            <w:right w:val="none" w:sz="0" w:space="0" w:color="auto"/>
          </w:divBdr>
        </w:div>
      </w:divsChild>
    </w:div>
    <w:div w:id="2144811375">
      <w:bodyDiv w:val="1"/>
      <w:marLeft w:val="0"/>
      <w:marRight w:val="0"/>
      <w:marTop w:val="0"/>
      <w:marBottom w:val="0"/>
      <w:divBdr>
        <w:top w:val="none" w:sz="0" w:space="0" w:color="auto"/>
        <w:left w:val="none" w:sz="0" w:space="0" w:color="auto"/>
        <w:bottom w:val="none" w:sz="0" w:space="0" w:color="auto"/>
        <w:right w:val="none" w:sz="0" w:space="0" w:color="auto"/>
      </w:divBdr>
      <w:divsChild>
        <w:div w:id="2117212842">
          <w:marLeft w:val="0"/>
          <w:marRight w:val="0"/>
          <w:marTop w:val="0"/>
          <w:marBottom w:val="0"/>
          <w:divBdr>
            <w:top w:val="none" w:sz="0" w:space="0" w:color="auto"/>
            <w:left w:val="none" w:sz="0" w:space="0" w:color="auto"/>
            <w:bottom w:val="none" w:sz="0" w:space="0" w:color="auto"/>
            <w:right w:val="none" w:sz="0" w:space="0" w:color="auto"/>
          </w:divBdr>
        </w:div>
      </w:divsChild>
    </w:div>
    <w:div w:id="2146585845">
      <w:bodyDiv w:val="1"/>
      <w:marLeft w:val="0"/>
      <w:marRight w:val="0"/>
      <w:marTop w:val="0"/>
      <w:marBottom w:val="0"/>
      <w:divBdr>
        <w:top w:val="none" w:sz="0" w:space="0" w:color="auto"/>
        <w:left w:val="none" w:sz="0" w:space="0" w:color="auto"/>
        <w:bottom w:val="none" w:sz="0" w:space="0" w:color="auto"/>
        <w:right w:val="none" w:sz="0" w:space="0" w:color="auto"/>
      </w:divBdr>
      <w:divsChild>
        <w:div w:id="205145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10.177.217.216/zfp?mode=Prox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34kw2347v8j4t.cloudfront.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lab-gxp.cloud.health.ge.com/oncology-digital-budapest/onchron-e2e-tests/-/tree/master/src/test/resources/testdata%2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80860-AA00-4C07-AA4C-AFF1CC270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2897</TotalTime>
  <Pages>47</Pages>
  <Words>50140</Words>
  <Characters>285803</Characters>
  <Application>Microsoft Office Word</Application>
  <DocSecurity>0</DocSecurity>
  <Lines>2381</Lines>
  <Paragraphs>670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Tallódi, László (GE Healthcare)</dc:creator>
  <cp:keywords/>
  <dc:description/>
  <cp:lastModifiedBy>Tallodi, Laszlo (GE HealthCare)</cp:lastModifiedBy>
  <cp:revision>331</cp:revision>
  <cp:lastPrinted>2023-09-29T09:19:00Z</cp:lastPrinted>
  <dcterms:created xsi:type="dcterms:W3CDTF">2023-09-27T14:44:00Z</dcterms:created>
  <dcterms:modified xsi:type="dcterms:W3CDTF">2023-11-07T15:22:00Z</dcterms:modified>
</cp:coreProperties>
</file>

<file path=userCustomization/customUI.xml><?xml version="1.0" encoding="utf-8"?>
<mso:customUI xmlns:mso="http://schemas.microsoft.com/office/2006/01/customui">
  <mso:ribbon>
    <mso:qat>
      <mso:documentControls>
        <mso:control idQ="mso:ConvertTextToTable" visible="true"/>
      </mso:documentControls>
    </mso:qat>
  </mso:ribbon>
</mso:customUI>
</file>